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4823B" w14:textId="413A1EED" w:rsidR="00F443E6" w:rsidRPr="00F443E6" w:rsidRDefault="00644A55" w:rsidP="00F443E6">
      <w:pPr>
        <w:jc w:val="center"/>
        <w:rPr>
          <w:b/>
          <w:bCs/>
          <w:sz w:val="144"/>
          <w:szCs w:val="144"/>
          <w:rtl/>
        </w:rPr>
      </w:pPr>
      <w:r w:rsidRPr="00F443E6">
        <w:rPr>
          <w:rFonts w:hint="cs"/>
          <w:b/>
          <w:bCs/>
          <w:sz w:val="144"/>
          <w:szCs w:val="144"/>
          <w:rtl/>
        </w:rPr>
        <w:t>الإنسان</w:t>
      </w:r>
    </w:p>
    <w:p w14:paraId="6864EBCC" w14:textId="77777777" w:rsidR="00F443E6" w:rsidRPr="00F443E6" w:rsidRDefault="00F443E6" w:rsidP="00F443E6">
      <w:pPr>
        <w:jc w:val="center"/>
        <w:rPr>
          <w:rFonts w:ascii="Courier New" w:hAnsi="Courier New" w:cs="Courier New"/>
          <w:b/>
          <w:bCs/>
          <w:sz w:val="144"/>
          <w:szCs w:val="144"/>
          <w:rtl/>
        </w:rPr>
      </w:pPr>
    </w:p>
    <w:p w14:paraId="02B6CD33" w14:textId="77777777" w:rsidR="00F443E6" w:rsidRDefault="00F443E6" w:rsidP="00692269">
      <w:pPr>
        <w:rPr>
          <w:b/>
          <w:bCs/>
          <w:sz w:val="52"/>
          <w:szCs w:val="52"/>
          <w:rtl/>
        </w:rPr>
      </w:pPr>
    </w:p>
    <w:p w14:paraId="39EADA12" w14:textId="2977E9F3" w:rsidR="00330420" w:rsidRPr="00F443E6" w:rsidRDefault="00B2421E" w:rsidP="00F443E6">
      <w:pPr>
        <w:jc w:val="center"/>
        <w:rPr>
          <w:b/>
          <w:bCs/>
          <w:sz w:val="96"/>
          <w:szCs w:val="96"/>
          <w:rtl/>
        </w:rPr>
      </w:pPr>
      <w:r w:rsidRPr="00F443E6">
        <w:rPr>
          <w:b/>
          <w:bCs/>
          <w:sz w:val="96"/>
          <w:szCs w:val="96"/>
          <w:rtl/>
        </w:rPr>
        <w:t>فطر</w:t>
      </w:r>
      <w:r w:rsidR="00692269" w:rsidRPr="00F443E6">
        <w:rPr>
          <w:rFonts w:hint="cs"/>
          <w:b/>
          <w:bCs/>
          <w:sz w:val="96"/>
          <w:szCs w:val="96"/>
          <w:rtl/>
        </w:rPr>
        <w:t xml:space="preserve">ه </w:t>
      </w:r>
      <w:r w:rsidR="00330420" w:rsidRPr="00F443E6">
        <w:rPr>
          <w:b/>
          <w:bCs/>
          <w:sz w:val="96"/>
          <w:szCs w:val="96"/>
          <w:rtl/>
        </w:rPr>
        <w:t>أم</w:t>
      </w:r>
      <w:r w:rsidR="00692269" w:rsidRPr="00F443E6">
        <w:rPr>
          <w:rFonts w:hint="cs"/>
          <w:b/>
          <w:bCs/>
          <w:sz w:val="96"/>
          <w:szCs w:val="96"/>
          <w:rtl/>
        </w:rPr>
        <w:t xml:space="preserve"> </w:t>
      </w:r>
      <w:r w:rsidR="00644A55" w:rsidRPr="00F443E6">
        <w:rPr>
          <w:rFonts w:hint="cs"/>
          <w:b/>
          <w:bCs/>
          <w:sz w:val="96"/>
          <w:szCs w:val="96"/>
          <w:rtl/>
        </w:rPr>
        <w:t>حضارة</w:t>
      </w:r>
      <w:r w:rsidR="00F443E6">
        <w:rPr>
          <w:rFonts w:hint="cs"/>
          <w:b/>
          <w:bCs/>
          <w:sz w:val="96"/>
          <w:szCs w:val="96"/>
          <w:rtl/>
        </w:rPr>
        <w:t xml:space="preserve"> </w:t>
      </w:r>
      <w:r w:rsidR="00330420" w:rsidRPr="00F443E6">
        <w:rPr>
          <w:b/>
          <w:bCs/>
          <w:sz w:val="96"/>
          <w:szCs w:val="96"/>
          <w:rtl/>
        </w:rPr>
        <w:t>؟</w:t>
      </w:r>
    </w:p>
    <w:p w14:paraId="01BCB565" w14:textId="77777777" w:rsidR="00F443E6" w:rsidRDefault="00F443E6" w:rsidP="00692269">
      <w:pPr>
        <w:rPr>
          <w:b/>
          <w:bCs/>
          <w:sz w:val="52"/>
          <w:szCs w:val="52"/>
          <w:rtl/>
        </w:rPr>
      </w:pPr>
    </w:p>
    <w:p w14:paraId="3F87876F" w14:textId="77777777" w:rsidR="00F443E6" w:rsidRPr="00692269" w:rsidRDefault="0095071F" w:rsidP="00692269">
      <w:pPr>
        <w:rPr>
          <w:b/>
          <w:bCs/>
          <w:sz w:val="52"/>
          <w:szCs w:val="52"/>
          <w:rtl/>
        </w:rPr>
      </w:pPr>
      <w:r>
        <w:rPr>
          <w:rFonts w:hint="cs"/>
          <w:b/>
          <w:bCs/>
          <w:sz w:val="52"/>
          <w:szCs w:val="52"/>
          <w:rtl/>
        </w:rPr>
        <w:t>وما الطريق للوصول بالحضاره الانسانيه الى مدها؟</w:t>
      </w:r>
    </w:p>
    <w:p w14:paraId="4D637974" w14:textId="77777777" w:rsidR="00330420" w:rsidRDefault="00330420" w:rsidP="00496979">
      <w:pPr>
        <w:rPr>
          <w:rtl/>
        </w:rPr>
      </w:pPr>
    </w:p>
    <w:p w14:paraId="7C373699" w14:textId="77777777" w:rsidR="00F443E6" w:rsidRDefault="00F443E6" w:rsidP="00496979">
      <w:pPr>
        <w:rPr>
          <w:rtl/>
        </w:rPr>
      </w:pPr>
    </w:p>
    <w:p w14:paraId="6D367527" w14:textId="77777777" w:rsidR="00F443E6" w:rsidRDefault="00F443E6" w:rsidP="00496979">
      <w:pPr>
        <w:rPr>
          <w:rtl/>
        </w:rPr>
      </w:pPr>
    </w:p>
    <w:p w14:paraId="5D3956D2" w14:textId="77777777" w:rsidR="00F443E6" w:rsidRDefault="00F443E6" w:rsidP="00496979">
      <w:pPr>
        <w:rPr>
          <w:rtl/>
        </w:rPr>
      </w:pPr>
    </w:p>
    <w:p w14:paraId="4C8855F9" w14:textId="77777777" w:rsidR="00F22A08" w:rsidRDefault="00F22A08" w:rsidP="00496979">
      <w:pPr>
        <w:rPr>
          <w:rtl/>
        </w:rPr>
      </w:pPr>
    </w:p>
    <w:p w14:paraId="18F721A9" w14:textId="77777777" w:rsidR="00F22A08" w:rsidRDefault="00F22A08" w:rsidP="00496979">
      <w:pPr>
        <w:rPr>
          <w:rtl/>
        </w:rPr>
      </w:pPr>
    </w:p>
    <w:p w14:paraId="7BC4A7A7" w14:textId="77777777" w:rsidR="00F443E6" w:rsidRDefault="00F443E6" w:rsidP="00496979">
      <w:pPr>
        <w:rPr>
          <w:rtl/>
        </w:rPr>
      </w:pPr>
    </w:p>
    <w:p w14:paraId="4260AB0D" w14:textId="77777777" w:rsidR="00F443E6" w:rsidRDefault="00F443E6" w:rsidP="00496979">
      <w:pPr>
        <w:rPr>
          <w:rtl/>
        </w:rPr>
      </w:pPr>
    </w:p>
    <w:p w14:paraId="118EF575" w14:textId="77777777" w:rsidR="00F443E6" w:rsidRDefault="00F443E6" w:rsidP="00496979">
      <w:pPr>
        <w:rPr>
          <w:rtl/>
        </w:rPr>
      </w:pPr>
    </w:p>
    <w:p w14:paraId="346B33EA" w14:textId="77777777" w:rsidR="001D4AB3" w:rsidRDefault="001D4AB3" w:rsidP="00496979">
      <w:pPr>
        <w:rPr>
          <w:rtl/>
        </w:rPr>
      </w:pPr>
    </w:p>
    <w:p w14:paraId="0FB36A82" w14:textId="77777777" w:rsidR="001D4AB3" w:rsidRDefault="001D4AB3" w:rsidP="00496979">
      <w:pPr>
        <w:rPr>
          <w:rtl/>
        </w:rPr>
      </w:pPr>
    </w:p>
    <w:p w14:paraId="7109B02D" w14:textId="08DD5A33" w:rsidR="001D4AB3" w:rsidRDefault="00697BA2" w:rsidP="001D4AB3">
      <w:pPr>
        <w:jc w:val="center"/>
        <w:rPr>
          <w:b/>
          <w:bCs/>
          <w:sz w:val="44"/>
          <w:szCs w:val="44"/>
          <w:rtl/>
        </w:rPr>
      </w:pPr>
      <w:r>
        <w:rPr>
          <w:rFonts w:hint="cs"/>
          <w:b/>
          <w:bCs/>
          <w:sz w:val="44"/>
          <w:szCs w:val="44"/>
          <w:rtl/>
        </w:rPr>
        <w:lastRenderedPageBreak/>
        <w:t>المقدمة</w:t>
      </w:r>
    </w:p>
    <w:p w14:paraId="1BB89BF8" w14:textId="77777777" w:rsidR="001D4AB3" w:rsidRDefault="001D4AB3" w:rsidP="001D4AB3">
      <w:pPr>
        <w:jc w:val="center"/>
        <w:rPr>
          <w:b/>
          <w:bCs/>
          <w:sz w:val="44"/>
          <w:szCs w:val="44"/>
          <w:rtl/>
        </w:rPr>
      </w:pPr>
    </w:p>
    <w:p w14:paraId="1444490C" w14:textId="77777777" w:rsidR="001D4AB3" w:rsidRDefault="001D4AB3" w:rsidP="001D4AB3">
      <w:pPr>
        <w:jc w:val="center"/>
        <w:rPr>
          <w:b/>
          <w:bCs/>
          <w:sz w:val="44"/>
          <w:szCs w:val="44"/>
          <w:rtl/>
        </w:rPr>
      </w:pPr>
      <w:r>
        <w:rPr>
          <w:rFonts w:hint="cs"/>
          <w:b/>
          <w:bCs/>
          <w:sz w:val="44"/>
          <w:szCs w:val="44"/>
          <w:rtl/>
        </w:rPr>
        <w:t>بسم الله الرحمن الرحيم</w:t>
      </w:r>
    </w:p>
    <w:p w14:paraId="1AB2FD92" w14:textId="77777777" w:rsidR="001D4AB3" w:rsidRDefault="001D4AB3" w:rsidP="001D4AB3">
      <w:pPr>
        <w:jc w:val="center"/>
        <w:rPr>
          <w:b/>
          <w:bCs/>
          <w:sz w:val="44"/>
          <w:szCs w:val="44"/>
          <w:rtl/>
        </w:rPr>
      </w:pPr>
      <w:r>
        <w:rPr>
          <w:rFonts w:hint="cs"/>
          <w:b/>
          <w:bCs/>
          <w:sz w:val="44"/>
          <w:szCs w:val="44"/>
          <w:rtl/>
        </w:rPr>
        <w:t xml:space="preserve"> </w:t>
      </w:r>
    </w:p>
    <w:p w14:paraId="5FB683F5" w14:textId="7EA96E01" w:rsidR="001D4AB3" w:rsidRDefault="001D4AB3" w:rsidP="000725D9">
      <w:pPr>
        <w:rPr>
          <w:rtl/>
        </w:rPr>
      </w:pPr>
      <w:r>
        <w:rPr>
          <w:rFonts w:hint="cs"/>
          <w:b/>
          <w:bCs/>
          <w:rtl/>
        </w:rPr>
        <w:t>هذا مبحث</w:t>
      </w:r>
      <w:r>
        <w:rPr>
          <w:rFonts w:hint="cs"/>
          <w:rtl/>
        </w:rPr>
        <w:t xml:space="preserve"> شامل في </w:t>
      </w:r>
      <w:r w:rsidR="00DE3FB9">
        <w:rPr>
          <w:rFonts w:hint="cs"/>
          <w:rtl/>
        </w:rPr>
        <w:t>الانسان،</w:t>
      </w:r>
      <w:r>
        <w:rPr>
          <w:rFonts w:hint="cs"/>
          <w:rtl/>
        </w:rPr>
        <w:t xml:space="preserve"> ماهيته </w:t>
      </w:r>
      <w:r w:rsidR="007E0F9E">
        <w:rPr>
          <w:rFonts w:hint="cs"/>
          <w:rtl/>
        </w:rPr>
        <w:t>وتكوينه،</w:t>
      </w:r>
      <w:r>
        <w:rPr>
          <w:rFonts w:hint="cs"/>
          <w:rtl/>
        </w:rPr>
        <w:t xml:space="preserve"> وسر </w:t>
      </w:r>
      <w:r w:rsidR="00A70C77">
        <w:rPr>
          <w:rFonts w:hint="cs"/>
          <w:rtl/>
        </w:rPr>
        <w:t>وجوده،</w:t>
      </w:r>
      <w:r>
        <w:rPr>
          <w:rFonts w:hint="cs"/>
          <w:rtl/>
        </w:rPr>
        <w:t xml:space="preserve"> وأسرار اغواره </w:t>
      </w:r>
      <w:r w:rsidR="007E0F9E">
        <w:rPr>
          <w:rFonts w:hint="cs"/>
          <w:rtl/>
        </w:rPr>
        <w:t>النفسية</w:t>
      </w:r>
      <w:r>
        <w:rPr>
          <w:rFonts w:hint="cs"/>
          <w:rtl/>
        </w:rPr>
        <w:t xml:space="preserve"> </w:t>
      </w:r>
      <w:r w:rsidR="007E0F9E">
        <w:rPr>
          <w:rFonts w:hint="cs"/>
          <w:rtl/>
        </w:rPr>
        <w:t>ولتكوينه</w:t>
      </w:r>
      <w:r>
        <w:rPr>
          <w:rFonts w:hint="cs"/>
          <w:rtl/>
        </w:rPr>
        <w:t xml:space="preserve"> </w:t>
      </w:r>
      <w:r w:rsidR="00A70C77">
        <w:rPr>
          <w:rFonts w:hint="cs"/>
          <w:rtl/>
        </w:rPr>
        <w:t>الخلقي</w:t>
      </w:r>
      <w:r>
        <w:rPr>
          <w:rFonts w:hint="cs"/>
          <w:rtl/>
        </w:rPr>
        <w:t xml:space="preserve"> </w:t>
      </w:r>
      <w:r w:rsidR="00EF788B">
        <w:rPr>
          <w:rFonts w:hint="cs"/>
          <w:rtl/>
        </w:rPr>
        <w:t>والخلقي،</w:t>
      </w:r>
      <w:r>
        <w:rPr>
          <w:rFonts w:hint="cs"/>
          <w:rtl/>
        </w:rPr>
        <w:t xml:space="preserve"> ما </w:t>
      </w:r>
      <w:r w:rsidR="00EF788B">
        <w:rPr>
          <w:rFonts w:hint="cs"/>
          <w:rtl/>
        </w:rPr>
        <w:t>حقيقته؟</w:t>
      </w:r>
      <w:r>
        <w:rPr>
          <w:rFonts w:hint="cs"/>
          <w:rtl/>
        </w:rPr>
        <w:t xml:space="preserve"> وما </w:t>
      </w:r>
      <w:r w:rsidR="007E0F9E">
        <w:rPr>
          <w:rFonts w:hint="cs"/>
          <w:rtl/>
        </w:rPr>
        <w:t xml:space="preserve">سر </w:t>
      </w:r>
      <w:r w:rsidR="00697BA2">
        <w:rPr>
          <w:rFonts w:hint="cs"/>
          <w:rtl/>
        </w:rPr>
        <w:t>وجوده؟</w:t>
      </w:r>
      <w:r>
        <w:rPr>
          <w:rFonts w:hint="cs"/>
          <w:rtl/>
        </w:rPr>
        <w:t xml:space="preserve"> وما سر </w:t>
      </w:r>
      <w:r w:rsidR="00A70C77">
        <w:rPr>
          <w:rFonts w:hint="cs"/>
          <w:rtl/>
        </w:rPr>
        <w:t>تكوينه؟</w:t>
      </w:r>
      <w:r>
        <w:rPr>
          <w:rFonts w:hint="cs"/>
          <w:rtl/>
        </w:rPr>
        <w:t xml:space="preserve"> ومما </w:t>
      </w:r>
      <w:r w:rsidR="00A70C77">
        <w:rPr>
          <w:rFonts w:hint="cs"/>
          <w:rtl/>
        </w:rPr>
        <w:t>يتكون؟</w:t>
      </w:r>
      <w:r>
        <w:rPr>
          <w:rFonts w:hint="cs"/>
          <w:rtl/>
        </w:rPr>
        <w:t xml:space="preserve"> وهل هو جسد </w:t>
      </w:r>
      <w:r w:rsidR="00A70C77">
        <w:rPr>
          <w:rFonts w:hint="cs"/>
          <w:rtl/>
        </w:rPr>
        <w:t>بعقل!</w:t>
      </w:r>
      <w:r>
        <w:rPr>
          <w:rFonts w:hint="cs"/>
          <w:rtl/>
        </w:rPr>
        <w:t xml:space="preserve"> يستقبل مما حوله ويحلل </w:t>
      </w:r>
      <w:r w:rsidR="00697BA2">
        <w:rPr>
          <w:rFonts w:hint="cs"/>
          <w:rtl/>
        </w:rPr>
        <w:t>الغازها،</w:t>
      </w:r>
      <w:r>
        <w:rPr>
          <w:rFonts w:hint="cs"/>
          <w:rtl/>
        </w:rPr>
        <w:t xml:space="preserve"> كما ظن ويظن كثير من فلاسفة وعلماء العالم الغربي </w:t>
      </w:r>
      <w:r w:rsidR="00EF788B">
        <w:rPr>
          <w:rFonts w:hint="cs"/>
          <w:rtl/>
        </w:rPr>
        <w:t>غير المسلم</w:t>
      </w:r>
      <w:r w:rsidR="00A70C77">
        <w:rPr>
          <w:rFonts w:hint="cs"/>
          <w:rtl/>
        </w:rPr>
        <w:t>،</w:t>
      </w:r>
      <w:r>
        <w:rPr>
          <w:rFonts w:hint="cs"/>
          <w:rtl/>
        </w:rPr>
        <w:t xml:space="preserve"> أم هو خلق خاص خلقه الله وأنزله على هذه الارض وسيده عليها وسخر له ما فيها وما </w:t>
      </w:r>
      <w:r w:rsidR="00A70C77">
        <w:rPr>
          <w:rFonts w:hint="cs"/>
          <w:rtl/>
        </w:rPr>
        <w:t>عليها،</w:t>
      </w:r>
      <w:r w:rsidR="000725D9">
        <w:rPr>
          <w:rFonts w:hint="cs"/>
          <w:rtl/>
        </w:rPr>
        <w:t xml:space="preserve"> و</w:t>
      </w:r>
      <w:r w:rsidR="00154623">
        <w:rPr>
          <w:rFonts w:hint="cs"/>
          <w:rtl/>
        </w:rPr>
        <w:t xml:space="preserve">جعل فيه فطرة خاصه به تميزه </w:t>
      </w:r>
      <w:r w:rsidR="00EB3AD4">
        <w:rPr>
          <w:rFonts w:hint="cs"/>
          <w:rtl/>
        </w:rPr>
        <w:t>عما</w:t>
      </w:r>
      <w:r w:rsidR="000725D9">
        <w:rPr>
          <w:rFonts w:hint="cs"/>
          <w:rtl/>
        </w:rPr>
        <w:t xml:space="preserve"> </w:t>
      </w:r>
      <w:r w:rsidR="001352B5">
        <w:rPr>
          <w:rFonts w:hint="cs"/>
          <w:rtl/>
        </w:rPr>
        <w:t>حوله؟</w:t>
      </w:r>
      <w:r>
        <w:rPr>
          <w:rFonts w:hint="cs"/>
          <w:rtl/>
        </w:rPr>
        <w:t xml:space="preserve"> أم هو خلق اوجدته </w:t>
      </w:r>
      <w:r w:rsidR="007E0F9E">
        <w:rPr>
          <w:rFonts w:hint="cs"/>
          <w:rtl/>
        </w:rPr>
        <w:t>الصدفة</w:t>
      </w:r>
      <w:r>
        <w:rPr>
          <w:rFonts w:hint="cs"/>
          <w:rtl/>
        </w:rPr>
        <w:t xml:space="preserve"> وكونته وشكلته الظروف المحيط به كما ظن دارون ومن أمن </w:t>
      </w:r>
      <w:r w:rsidR="00A70C77">
        <w:rPr>
          <w:rFonts w:hint="cs"/>
          <w:rtl/>
        </w:rPr>
        <w:t>بنظريته؟</w:t>
      </w:r>
      <w:r>
        <w:rPr>
          <w:rFonts w:hint="cs"/>
          <w:rtl/>
        </w:rPr>
        <w:t xml:space="preserve"> </w:t>
      </w:r>
    </w:p>
    <w:p w14:paraId="77F13780" w14:textId="1F05AD88" w:rsidR="001D4AB3" w:rsidRDefault="001D4AB3" w:rsidP="00E811A9">
      <w:pPr>
        <w:rPr>
          <w:rtl/>
        </w:rPr>
      </w:pPr>
      <w:r>
        <w:rPr>
          <w:rFonts w:hint="cs"/>
          <w:rtl/>
        </w:rPr>
        <w:t xml:space="preserve">لقد حاولنا التعمق في هذا المبحث وناقشنا </w:t>
      </w:r>
      <w:r w:rsidR="007E0F9E">
        <w:rPr>
          <w:rFonts w:hint="cs"/>
          <w:rtl/>
        </w:rPr>
        <w:t>فيه افكار</w:t>
      </w:r>
      <w:r>
        <w:rPr>
          <w:rFonts w:hint="cs"/>
          <w:rtl/>
        </w:rPr>
        <w:t xml:space="preserve"> ومعتقدات المفكرين </w:t>
      </w:r>
      <w:r w:rsidR="007E0F9E">
        <w:rPr>
          <w:rFonts w:hint="cs"/>
          <w:rtl/>
        </w:rPr>
        <w:t>والفلاسفة</w:t>
      </w:r>
      <w:r>
        <w:rPr>
          <w:rFonts w:hint="cs"/>
          <w:rtl/>
        </w:rPr>
        <w:t xml:space="preserve"> من كل أمم </w:t>
      </w:r>
      <w:r w:rsidR="00A70C77">
        <w:rPr>
          <w:rFonts w:hint="cs"/>
          <w:rtl/>
        </w:rPr>
        <w:t>الارض، وناقشنا</w:t>
      </w:r>
      <w:r>
        <w:rPr>
          <w:rFonts w:hint="cs"/>
          <w:rtl/>
        </w:rPr>
        <w:t xml:space="preserve"> ما توصلوا </w:t>
      </w:r>
      <w:r w:rsidR="00A70C77">
        <w:rPr>
          <w:rFonts w:hint="cs"/>
          <w:rtl/>
        </w:rPr>
        <w:t>اليه،</w:t>
      </w:r>
      <w:r w:rsidR="00E21992">
        <w:rPr>
          <w:rFonts w:hint="cs"/>
          <w:rtl/>
        </w:rPr>
        <w:t xml:space="preserve"> </w:t>
      </w:r>
      <w:r>
        <w:rPr>
          <w:rFonts w:hint="cs"/>
          <w:rtl/>
        </w:rPr>
        <w:t xml:space="preserve">وردينا على معتقداتهم وافكارهم بما نعتقد </w:t>
      </w:r>
      <w:r w:rsidR="00EB1CE0">
        <w:rPr>
          <w:rFonts w:hint="cs"/>
          <w:rtl/>
        </w:rPr>
        <w:t xml:space="preserve">ونؤمن به نحن </w:t>
      </w:r>
      <w:r w:rsidR="001352B5">
        <w:rPr>
          <w:rFonts w:hint="cs"/>
          <w:rtl/>
        </w:rPr>
        <w:t>كمسلمين،</w:t>
      </w:r>
      <w:r w:rsidR="00EB1CE0">
        <w:rPr>
          <w:rFonts w:hint="cs"/>
          <w:rtl/>
        </w:rPr>
        <w:t xml:space="preserve"> ثم طرحنا</w:t>
      </w:r>
      <w:r>
        <w:rPr>
          <w:rFonts w:hint="cs"/>
          <w:rtl/>
        </w:rPr>
        <w:t xml:space="preserve"> حصيلة افكارهم ونظرياتهم التي طبقوها على حياتهم وما ألت اليه من </w:t>
      </w:r>
      <w:r w:rsidR="001352B5">
        <w:rPr>
          <w:rFonts w:hint="cs"/>
          <w:rtl/>
        </w:rPr>
        <w:t>مألات،</w:t>
      </w:r>
      <w:r>
        <w:rPr>
          <w:rFonts w:hint="cs"/>
          <w:rtl/>
        </w:rPr>
        <w:t xml:space="preserve"> ثم قارنا ذلك بما نعتقد انه هو الاصح والصواب من الافكار </w:t>
      </w:r>
      <w:r w:rsidR="00EB3AD4">
        <w:rPr>
          <w:rFonts w:hint="cs"/>
          <w:rtl/>
        </w:rPr>
        <w:t>والمعتقدات،</w:t>
      </w:r>
      <w:r w:rsidR="00EB1CE0">
        <w:rPr>
          <w:rFonts w:hint="cs"/>
          <w:rtl/>
        </w:rPr>
        <w:t xml:space="preserve"> </w:t>
      </w:r>
      <w:r w:rsidR="00FD46B7">
        <w:rPr>
          <w:rFonts w:hint="cs"/>
          <w:rtl/>
        </w:rPr>
        <w:t>ودعمن ذلك بشها</w:t>
      </w:r>
      <w:r>
        <w:rPr>
          <w:rFonts w:hint="cs"/>
          <w:rtl/>
        </w:rPr>
        <w:t xml:space="preserve">دة من التاريخ </w:t>
      </w:r>
      <w:r w:rsidR="00EF788B">
        <w:rPr>
          <w:rFonts w:hint="cs"/>
          <w:rtl/>
        </w:rPr>
        <w:t>والواقع.</w:t>
      </w:r>
      <w:r>
        <w:rPr>
          <w:rFonts w:hint="cs"/>
          <w:rtl/>
        </w:rPr>
        <w:t xml:space="preserve"> ثم عرجنا الى الامراض التي اصابة وتصيب مجتمعاتنا وناقشا الحلول الانجع والاصح في حلها والوصول </w:t>
      </w:r>
      <w:r w:rsidR="007E0F9E">
        <w:rPr>
          <w:rFonts w:hint="cs"/>
          <w:rtl/>
        </w:rPr>
        <w:t>بالإنسانية</w:t>
      </w:r>
      <w:r>
        <w:rPr>
          <w:rFonts w:hint="cs"/>
          <w:rtl/>
        </w:rPr>
        <w:t xml:space="preserve"> والانسان الى بر الامن والامان والعيش </w:t>
      </w:r>
      <w:r w:rsidR="00A70C77">
        <w:rPr>
          <w:rFonts w:hint="cs"/>
          <w:rtl/>
        </w:rPr>
        <w:t>بسلام،</w:t>
      </w:r>
      <w:r>
        <w:rPr>
          <w:rFonts w:hint="cs"/>
          <w:rtl/>
        </w:rPr>
        <w:t xml:space="preserve"> وكيفية الوصول الى </w:t>
      </w:r>
      <w:r w:rsidR="007E0F9E">
        <w:rPr>
          <w:rFonts w:hint="cs"/>
          <w:rtl/>
        </w:rPr>
        <w:t>العدالة</w:t>
      </w:r>
      <w:r>
        <w:rPr>
          <w:rFonts w:hint="cs"/>
          <w:rtl/>
        </w:rPr>
        <w:t xml:space="preserve"> </w:t>
      </w:r>
      <w:r w:rsidR="007E0F9E">
        <w:rPr>
          <w:rFonts w:hint="cs"/>
          <w:rtl/>
        </w:rPr>
        <w:t>الاجتماعية</w:t>
      </w:r>
      <w:r>
        <w:rPr>
          <w:rFonts w:hint="cs"/>
          <w:rtl/>
        </w:rPr>
        <w:t xml:space="preserve"> التي يصبوا اليها كل منصف يريد للحق ان يحق </w:t>
      </w:r>
      <w:r w:rsidR="00A70C77">
        <w:rPr>
          <w:rFonts w:hint="cs"/>
          <w:rtl/>
        </w:rPr>
        <w:t>وينتصف.</w:t>
      </w:r>
      <w:r>
        <w:rPr>
          <w:rFonts w:hint="cs"/>
          <w:rtl/>
        </w:rPr>
        <w:t xml:space="preserve"> ومن خلال ذلك بينا حقيقة الصراع المفتعل القائم بين الامم المسمى</w:t>
      </w:r>
      <w:r w:rsidR="000B7895">
        <w:rPr>
          <w:rFonts w:hint="cs"/>
          <w:rtl/>
        </w:rPr>
        <w:t xml:space="preserve"> ب</w:t>
      </w:r>
      <w:r>
        <w:rPr>
          <w:rFonts w:hint="cs"/>
          <w:rtl/>
        </w:rPr>
        <w:t xml:space="preserve"> </w:t>
      </w:r>
      <w:r w:rsidR="000B7895">
        <w:rPr>
          <w:rFonts w:hint="cs"/>
          <w:rtl/>
        </w:rPr>
        <w:t>"</w:t>
      </w:r>
      <w:r>
        <w:rPr>
          <w:rFonts w:hint="cs"/>
          <w:rtl/>
        </w:rPr>
        <w:t>صراع الحضارات</w:t>
      </w:r>
      <w:r w:rsidR="000B7895">
        <w:rPr>
          <w:rFonts w:hint="cs"/>
          <w:rtl/>
        </w:rPr>
        <w:t>"</w:t>
      </w:r>
      <w:r>
        <w:rPr>
          <w:rFonts w:hint="cs"/>
          <w:rtl/>
        </w:rPr>
        <w:t xml:space="preserve"> وبينا حقيقته وحقيقة </w:t>
      </w:r>
      <w:r w:rsidR="00697BA2">
        <w:rPr>
          <w:rFonts w:hint="cs"/>
          <w:rtl/>
        </w:rPr>
        <w:t>مألتاه،</w:t>
      </w:r>
      <w:r>
        <w:rPr>
          <w:rFonts w:hint="cs"/>
          <w:rtl/>
        </w:rPr>
        <w:t xml:space="preserve"> وما تصبوا اليه</w:t>
      </w:r>
      <w:r w:rsidR="00EB1CE0">
        <w:rPr>
          <w:rFonts w:hint="cs"/>
          <w:rtl/>
        </w:rPr>
        <w:t xml:space="preserve"> القوى </w:t>
      </w:r>
      <w:r w:rsidR="007E0F9E">
        <w:rPr>
          <w:rFonts w:hint="cs"/>
          <w:rtl/>
        </w:rPr>
        <w:t>الداعمة</w:t>
      </w:r>
      <w:r w:rsidR="00D60913">
        <w:rPr>
          <w:rFonts w:hint="cs"/>
          <w:rtl/>
        </w:rPr>
        <w:t xml:space="preserve"> لهذا </w:t>
      </w:r>
      <w:r w:rsidR="00A70C77">
        <w:rPr>
          <w:rFonts w:hint="cs"/>
          <w:rtl/>
        </w:rPr>
        <w:t>التوجه</w:t>
      </w:r>
      <w:r w:rsidR="00FD46B7">
        <w:rPr>
          <w:rFonts w:hint="cs"/>
          <w:rtl/>
        </w:rPr>
        <w:t xml:space="preserve"> وبين</w:t>
      </w:r>
      <w:r w:rsidR="00EB1CE0">
        <w:rPr>
          <w:rFonts w:hint="cs"/>
          <w:rtl/>
        </w:rPr>
        <w:t xml:space="preserve"> مقدار</w:t>
      </w:r>
      <w:r w:rsidR="00FD46B7">
        <w:rPr>
          <w:rFonts w:hint="cs"/>
          <w:rtl/>
        </w:rPr>
        <w:t xml:space="preserve"> سطوتها و</w:t>
      </w:r>
      <w:r w:rsidR="000B7895">
        <w:rPr>
          <w:rFonts w:hint="cs"/>
          <w:rtl/>
        </w:rPr>
        <w:t>امكانيتها</w:t>
      </w:r>
      <w:r w:rsidR="00FD46B7">
        <w:rPr>
          <w:rFonts w:hint="cs"/>
          <w:rtl/>
        </w:rPr>
        <w:t xml:space="preserve"> في فرض </w:t>
      </w:r>
      <w:r w:rsidR="000B7895">
        <w:rPr>
          <w:rFonts w:hint="cs"/>
          <w:rtl/>
        </w:rPr>
        <w:t xml:space="preserve">ما تصبوا </w:t>
      </w:r>
      <w:r w:rsidR="00A70C77">
        <w:rPr>
          <w:rFonts w:hint="cs"/>
          <w:rtl/>
        </w:rPr>
        <w:t>اليه،</w:t>
      </w:r>
      <w:r w:rsidR="00EB1CE0">
        <w:rPr>
          <w:rFonts w:hint="cs"/>
          <w:rtl/>
        </w:rPr>
        <w:t xml:space="preserve"> مما تطرحه من</w:t>
      </w:r>
      <w:r w:rsidR="00D60913">
        <w:rPr>
          <w:rFonts w:hint="cs"/>
          <w:rtl/>
        </w:rPr>
        <w:t xml:space="preserve"> مصطلحات وأفكار غريبه وشاذه عن </w:t>
      </w:r>
      <w:r w:rsidR="007E0F9E">
        <w:rPr>
          <w:rFonts w:hint="cs"/>
          <w:rtl/>
        </w:rPr>
        <w:t>الفطرة</w:t>
      </w:r>
      <w:r w:rsidR="000B7895">
        <w:rPr>
          <w:rFonts w:hint="cs"/>
          <w:rtl/>
        </w:rPr>
        <w:t xml:space="preserve"> وعن متوارث الفكر الانساني وتطوره الطبيعي المنسجم مع فطرته </w:t>
      </w:r>
      <w:r w:rsidR="001352B5">
        <w:rPr>
          <w:rFonts w:hint="cs"/>
          <w:rtl/>
        </w:rPr>
        <w:t>وتكوينه،</w:t>
      </w:r>
      <w:r w:rsidR="00EB1CE0">
        <w:rPr>
          <w:rFonts w:hint="cs"/>
          <w:rtl/>
        </w:rPr>
        <w:t xml:space="preserve"> ومما تبثه </w:t>
      </w:r>
      <w:r w:rsidR="00EB3AD4">
        <w:rPr>
          <w:rFonts w:hint="cs"/>
          <w:rtl/>
        </w:rPr>
        <w:t xml:space="preserve">تلك القوى الداعمة </w:t>
      </w:r>
      <w:r w:rsidR="00EB1CE0">
        <w:rPr>
          <w:rFonts w:hint="cs"/>
          <w:rtl/>
        </w:rPr>
        <w:t>من</w:t>
      </w:r>
      <w:r w:rsidR="0037771E">
        <w:rPr>
          <w:rFonts w:hint="cs"/>
          <w:rtl/>
        </w:rPr>
        <w:t xml:space="preserve"> اشاعة </w:t>
      </w:r>
      <w:r w:rsidR="00EB1CE0">
        <w:rPr>
          <w:rFonts w:hint="cs"/>
          <w:rtl/>
        </w:rPr>
        <w:t>و</w:t>
      </w:r>
      <w:r w:rsidR="0037771E">
        <w:rPr>
          <w:rFonts w:hint="cs"/>
          <w:rtl/>
        </w:rPr>
        <w:t xml:space="preserve">دعوات </w:t>
      </w:r>
      <w:r w:rsidR="001352B5">
        <w:rPr>
          <w:rFonts w:hint="cs"/>
          <w:rtl/>
        </w:rPr>
        <w:t>شاذه تنافي</w:t>
      </w:r>
      <w:r w:rsidR="0037771E">
        <w:rPr>
          <w:rFonts w:hint="cs"/>
          <w:rtl/>
        </w:rPr>
        <w:t xml:space="preserve"> </w:t>
      </w:r>
      <w:r w:rsidR="000B7895">
        <w:rPr>
          <w:rFonts w:hint="cs"/>
          <w:rtl/>
        </w:rPr>
        <w:t>ا</w:t>
      </w:r>
      <w:r w:rsidR="0037771E">
        <w:rPr>
          <w:rFonts w:hint="cs"/>
          <w:rtl/>
        </w:rPr>
        <w:t>لمراد من وجود الإنسان</w:t>
      </w:r>
      <w:r w:rsidR="000B7895">
        <w:rPr>
          <w:rFonts w:hint="cs"/>
          <w:rtl/>
        </w:rPr>
        <w:t xml:space="preserve"> على هذه الارض</w:t>
      </w:r>
      <w:r w:rsidR="0037771E">
        <w:rPr>
          <w:rFonts w:hint="cs"/>
          <w:rtl/>
        </w:rPr>
        <w:t xml:space="preserve"> وتربك مفهوم علاقته بما حوله</w:t>
      </w:r>
      <w:r w:rsidR="000B7895">
        <w:rPr>
          <w:rFonts w:hint="cs"/>
          <w:rtl/>
        </w:rPr>
        <w:t xml:space="preserve"> من</w:t>
      </w:r>
      <w:r w:rsidR="0037771E">
        <w:rPr>
          <w:rFonts w:hint="cs"/>
          <w:rtl/>
        </w:rPr>
        <w:t xml:space="preserve"> بني</w:t>
      </w:r>
      <w:r w:rsidR="000B7895">
        <w:rPr>
          <w:rFonts w:hint="cs"/>
          <w:rtl/>
        </w:rPr>
        <w:t xml:space="preserve"> جنسه اومن المخلوقات والمكونات الاخرى</w:t>
      </w:r>
      <w:r w:rsidR="00E811A9">
        <w:rPr>
          <w:rFonts w:hint="cs"/>
          <w:rtl/>
        </w:rPr>
        <w:t xml:space="preserve"> التي </w:t>
      </w:r>
      <w:r w:rsidR="00644A55">
        <w:rPr>
          <w:rFonts w:hint="cs"/>
          <w:rtl/>
        </w:rPr>
        <w:t>حوله.</w:t>
      </w:r>
      <w:r w:rsidR="00E811A9">
        <w:rPr>
          <w:rFonts w:hint="cs"/>
          <w:rtl/>
        </w:rPr>
        <w:t xml:space="preserve"> ثم عرجنا الى تلك الفلسفات والن</w:t>
      </w:r>
      <w:r w:rsidR="007E0F9E">
        <w:rPr>
          <w:rFonts w:hint="cs"/>
          <w:rtl/>
        </w:rPr>
        <w:t>ظ</w:t>
      </w:r>
      <w:r w:rsidR="00E811A9">
        <w:rPr>
          <w:rFonts w:hint="cs"/>
          <w:rtl/>
        </w:rPr>
        <w:t xml:space="preserve">ريات التي تريد من الانسان أن يكون </w:t>
      </w:r>
      <w:r w:rsidR="007E0F9E">
        <w:rPr>
          <w:rFonts w:hint="cs"/>
          <w:rtl/>
        </w:rPr>
        <w:t>كألة</w:t>
      </w:r>
      <w:r w:rsidR="00E811A9">
        <w:rPr>
          <w:rFonts w:hint="cs"/>
          <w:rtl/>
        </w:rPr>
        <w:t xml:space="preserve"> ماكنه</w:t>
      </w:r>
      <w:r>
        <w:rPr>
          <w:rFonts w:hint="cs"/>
          <w:rtl/>
        </w:rPr>
        <w:t xml:space="preserve"> حديديه ليس لها </w:t>
      </w:r>
      <w:r w:rsidR="006E3998">
        <w:rPr>
          <w:rFonts w:hint="cs"/>
          <w:rtl/>
        </w:rPr>
        <w:t>مشاعر وتطلعات  ,تستخدم</w:t>
      </w:r>
      <w:r w:rsidR="00E811A9">
        <w:rPr>
          <w:rFonts w:hint="cs"/>
          <w:rtl/>
        </w:rPr>
        <w:t xml:space="preserve"> </w:t>
      </w:r>
      <w:r w:rsidR="00644A55">
        <w:rPr>
          <w:rFonts w:hint="cs"/>
          <w:rtl/>
        </w:rPr>
        <w:t>لأغراض</w:t>
      </w:r>
      <w:r w:rsidR="00E811A9">
        <w:rPr>
          <w:rFonts w:hint="cs"/>
          <w:rtl/>
        </w:rPr>
        <w:t xml:space="preserve"> </w:t>
      </w:r>
      <w:r w:rsidR="006E3998">
        <w:rPr>
          <w:rFonts w:hint="cs"/>
          <w:rtl/>
        </w:rPr>
        <w:t>و</w:t>
      </w:r>
      <w:r w:rsidR="00E811A9">
        <w:rPr>
          <w:rFonts w:hint="cs"/>
          <w:rtl/>
        </w:rPr>
        <w:t xml:space="preserve">منافع تلك الفئه التي تريد </w:t>
      </w:r>
      <w:r w:rsidR="007E0F9E">
        <w:rPr>
          <w:rFonts w:hint="cs"/>
          <w:rtl/>
        </w:rPr>
        <w:t>الهيمنة</w:t>
      </w:r>
      <w:r w:rsidR="00E811A9">
        <w:rPr>
          <w:rFonts w:hint="cs"/>
          <w:rtl/>
        </w:rPr>
        <w:t xml:space="preserve"> على العالم ومقدراته وثرواته من خلال بث تلك الن</w:t>
      </w:r>
      <w:r w:rsidR="007E0F9E">
        <w:rPr>
          <w:rFonts w:hint="cs"/>
          <w:rtl/>
        </w:rPr>
        <w:t>ظ</w:t>
      </w:r>
      <w:r w:rsidR="00E811A9">
        <w:rPr>
          <w:rFonts w:hint="cs"/>
          <w:rtl/>
        </w:rPr>
        <w:t xml:space="preserve">ريات </w:t>
      </w:r>
      <w:r w:rsidR="007E0F9E">
        <w:rPr>
          <w:rFonts w:hint="cs"/>
          <w:rtl/>
        </w:rPr>
        <w:t>النفعية</w:t>
      </w:r>
      <w:r w:rsidR="00E811A9">
        <w:rPr>
          <w:rFonts w:hint="cs"/>
          <w:rtl/>
        </w:rPr>
        <w:t xml:space="preserve"> الانيه التي تجعل الانسان لا ينطر إلا تحت قدميه , ولا يرفع رأسه ليرى حقيقة هذا العالم., وبي</w:t>
      </w:r>
      <w:r w:rsidR="006E3998">
        <w:rPr>
          <w:rFonts w:hint="cs"/>
          <w:rtl/>
        </w:rPr>
        <w:t>ّ</w:t>
      </w:r>
      <w:r w:rsidR="00E811A9">
        <w:rPr>
          <w:rFonts w:hint="cs"/>
          <w:rtl/>
        </w:rPr>
        <w:t>ن</w:t>
      </w:r>
      <w:r w:rsidR="00EC54DD">
        <w:rPr>
          <w:rFonts w:hint="cs"/>
          <w:rtl/>
        </w:rPr>
        <w:t xml:space="preserve"> كيف تعمل تلك الافكار </w:t>
      </w:r>
      <w:r w:rsidR="007E0F9E">
        <w:rPr>
          <w:rFonts w:hint="cs"/>
          <w:rtl/>
        </w:rPr>
        <w:t>الهدامة</w:t>
      </w:r>
      <w:r w:rsidR="00EC54DD">
        <w:rPr>
          <w:rFonts w:hint="cs"/>
          <w:rtl/>
        </w:rPr>
        <w:t xml:space="preserve"> الى</w:t>
      </w:r>
      <w:r>
        <w:rPr>
          <w:rFonts w:hint="cs"/>
          <w:rtl/>
        </w:rPr>
        <w:t xml:space="preserve"> تفريغ الانسان من إنسانيته و</w:t>
      </w:r>
      <w:r w:rsidR="007B1866">
        <w:rPr>
          <w:rFonts w:hint="cs"/>
          <w:rtl/>
        </w:rPr>
        <w:t>ت</w:t>
      </w:r>
      <w:r>
        <w:rPr>
          <w:rFonts w:hint="cs"/>
          <w:rtl/>
        </w:rPr>
        <w:t xml:space="preserve">قطع اي علاقة له بالدين او اي معتقد روحاني , او اي متعلق </w:t>
      </w:r>
      <w:r w:rsidR="006E3998">
        <w:rPr>
          <w:rFonts w:hint="cs"/>
          <w:rtl/>
        </w:rPr>
        <w:t xml:space="preserve">حضاري </w:t>
      </w:r>
      <w:r w:rsidR="00644A55">
        <w:rPr>
          <w:rFonts w:hint="cs"/>
          <w:rtl/>
        </w:rPr>
        <w:t>إ</w:t>
      </w:r>
      <w:r w:rsidR="006E3998">
        <w:rPr>
          <w:rFonts w:hint="cs"/>
          <w:rtl/>
        </w:rPr>
        <w:t xml:space="preserve">ستورثه من الاجداد , او </w:t>
      </w:r>
      <w:r>
        <w:rPr>
          <w:rFonts w:hint="cs"/>
          <w:rtl/>
        </w:rPr>
        <w:t xml:space="preserve"> ايمان بالغيب او بأي </w:t>
      </w:r>
      <w:r w:rsidR="00A70C77">
        <w:rPr>
          <w:rFonts w:hint="cs"/>
          <w:rtl/>
        </w:rPr>
        <w:t>شيء</w:t>
      </w:r>
      <w:r>
        <w:rPr>
          <w:rFonts w:hint="cs"/>
          <w:rtl/>
        </w:rPr>
        <w:t xml:space="preserve"> غير مادي ملموس</w:t>
      </w:r>
      <w:r w:rsidR="00EC54DD">
        <w:rPr>
          <w:rFonts w:hint="cs"/>
          <w:rtl/>
        </w:rPr>
        <w:t xml:space="preserve"> , ولا بأي مرجعيه </w:t>
      </w:r>
      <w:r w:rsidR="00EC54DD">
        <w:rPr>
          <w:rFonts w:hint="cs"/>
          <w:rtl/>
        </w:rPr>
        <w:lastRenderedPageBreak/>
        <w:t>يرتكز عليها في حياته , لتجعل منه</w:t>
      </w:r>
      <w:r>
        <w:rPr>
          <w:rFonts w:hint="cs"/>
          <w:rtl/>
        </w:rPr>
        <w:t xml:space="preserve"> الة لا </w:t>
      </w:r>
      <w:r w:rsidR="00EC54DD">
        <w:rPr>
          <w:rFonts w:hint="cs"/>
          <w:rtl/>
        </w:rPr>
        <w:t>تتأثر إلا بما يلامس</w:t>
      </w:r>
      <w:r w:rsidR="006E3998">
        <w:rPr>
          <w:rFonts w:hint="cs"/>
          <w:rtl/>
        </w:rPr>
        <w:t>ها</w:t>
      </w:r>
      <w:r w:rsidR="00EC54DD">
        <w:rPr>
          <w:rFonts w:hint="cs"/>
          <w:rtl/>
        </w:rPr>
        <w:t xml:space="preserve"> من المحسوسات الانيه </w:t>
      </w:r>
      <w:r w:rsidR="007E0F9E">
        <w:rPr>
          <w:rFonts w:hint="cs"/>
          <w:rtl/>
        </w:rPr>
        <w:t>القريبة</w:t>
      </w:r>
      <w:r w:rsidR="00154623">
        <w:rPr>
          <w:rFonts w:hint="cs"/>
          <w:rtl/>
        </w:rPr>
        <w:t xml:space="preserve"> , لقد اغرقته في نظريات</w:t>
      </w:r>
      <w:r>
        <w:rPr>
          <w:rFonts w:hint="cs"/>
          <w:rtl/>
        </w:rPr>
        <w:t xml:space="preserve"> تفكيكيه وتشكيكيه </w:t>
      </w:r>
      <w:r w:rsidR="00A70C77">
        <w:rPr>
          <w:rFonts w:hint="cs"/>
          <w:rtl/>
        </w:rPr>
        <w:t>وعبثيه</w:t>
      </w:r>
      <w:r>
        <w:rPr>
          <w:rFonts w:hint="cs"/>
          <w:rtl/>
        </w:rPr>
        <w:t xml:space="preserve"> وانفصاليه عن الواقع وعن الخالق والخلق </w:t>
      </w:r>
      <w:r w:rsidR="00EB1CE0">
        <w:rPr>
          <w:rFonts w:hint="cs"/>
          <w:rtl/>
        </w:rPr>
        <w:t xml:space="preserve">, </w:t>
      </w:r>
      <w:r w:rsidR="007E0F9E">
        <w:rPr>
          <w:rFonts w:hint="cs"/>
          <w:rtl/>
        </w:rPr>
        <w:t>وأغرق</w:t>
      </w:r>
      <w:r w:rsidR="00EB3AD4">
        <w:rPr>
          <w:rFonts w:hint="cs"/>
          <w:rtl/>
        </w:rPr>
        <w:t>ته</w:t>
      </w:r>
      <w:r w:rsidR="00154623">
        <w:rPr>
          <w:rFonts w:hint="cs"/>
          <w:rtl/>
        </w:rPr>
        <w:t xml:space="preserve"> في اوهام وهواجس الهو</w:t>
      </w:r>
      <w:r>
        <w:rPr>
          <w:rFonts w:hint="cs"/>
          <w:rtl/>
        </w:rPr>
        <w:t xml:space="preserve"> والغرائز </w:t>
      </w:r>
      <w:r w:rsidR="007E0F9E">
        <w:rPr>
          <w:rFonts w:hint="cs"/>
          <w:rtl/>
        </w:rPr>
        <w:t>والنزاوة</w:t>
      </w:r>
      <w:r>
        <w:rPr>
          <w:rFonts w:hint="cs"/>
          <w:rtl/>
        </w:rPr>
        <w:t xml:space="preserve"> </w:t>
      </w:r>
      <w:r w:rsidR="007E0F9E">
        <w:rPr>
          <w:rFonts w:hint="cs"/>
          <w:rtl/>
        </w:rPr>
        <w:t>النفسية</w:t>
      </w:r>
      <w:r>
        <w:rPr>
          <w:rFonts w:hint="cs"/>
          <w:rtl/>
        </w:rPr>
        <w:t xml:space="preserve"> </w:t>
      </w:r>
      <w:r w:rsidR="007E0F9E">
        <w:rPr>
          <w:rFonts w:hint="cs"/>
          <w:rtl/>
        </w:rPr>
        <w:t>المنفعلة</w:t>
      </w:r>
      <w:r>
        <w:rPr>
          <w:rFonts w:hint="cs"/>
          <w:rtl/>
        </w:rPr>
        <w:t xml:space="preserve"> في مستنقع المنافع </w:t>
      </w:r>
      <w:r w:rsidR="007E0F9E">
        <w:rPr>
          <w:rFonts w:hint="cs"/>
          <w:rtl/>
        </w:rPr>
        <w:t>الشخصية</w:t>
      </w:r>
      <w:r>
        <w:rPr>
          <w:rFonts w:hint="cs"/>
          <w:rtl/>
        </w:rPr>
        <w:t xml:space="preserve"> الوقتيه , وصار يعيش ليومه ولا يرى في افقه إلا سراب , لإنه كلما انطلق الى ما ظنه أنه ماء الحياة ومبتغاه ومروي عطش فطرته من نظريات </w:t>
      </w:r>
      <w:r w:rsidR="006E54A5">
        <w:rPr>
          <w:rFonts w:hint="cs"/>
          <w:rtl/>
        </w:rPr>
        <w:t>فلاسفته ومفكريه وجده سراب , ثم ي</w:t>
      </w:r>
      <w:r>
        <w:rPr>
          <w:rFonts w:hint="cs"/>
          <w:rtl/>
        </w:rPr>
        <w:t>نطلقوا به الى فكر اخر وميدان</w:t>
      </w:r>
      <w:r w:rsidR="006E54A5">
        <w:rPr>
          <w:rFonts w:hint="cs"/>
          <w:rtl/>
        </w:rPr>
        <w:t xml:space="preserve"> ن</w:t>
      </w:r>
      <w:r w:rsidR="00697BA2">
        <w:rPr>
          <w:rFonts w:hint="cs"/>
          <w:rtl/>
        </w:rPr>
        <w:t>ظ</w:t>
      </w:r>
      <w:r w:rsidR="006E54A5">
        <w:rPr>
          <w:rFonts w:hint="cs"/>
          <w:rtl/>
        </w:rPr>
        <w:t>رية عمياء  اخر</w:t>
      </w:r>
      <w:r w:rsidR="00EB1CE0">
        <w:rPr>
          <w:rFonts w:hint="cs"/>
          <w:rtl/>
        </w:rPr>
        <w:t>ى</w:t>
      </w:r>
      <w:r w:rsidR="006E54A5">
        <w:rPr>
          <w:rFonts w:hint="cs"/>
          <w:rtl/>
        </w:rPr>
        <w:t xml:space="preserve"> ليجد ال</w:t>
      </w:r>
      <w:r>
        <w:rPr>
          <w:rFonts w:hint="cs"/>
          <w:rtl/>
        </w:rPr>
        <w:t>سراب</w:t>
      </w:r>
      <w:r w:rsidR="006E54A5">
        <w:rPr>
          <w:rFonts w:hint="cs"/>
          <w:rtl/>
        </w:rPr>
        <w:t xml:space="preserve"> مرة اخرى</w:t>
      </w:r>
      <w:r w:rsidR="007F5A4C">
        <w:rPr>
          <w:rFonts w:hint="cs"/>
          <w:rtl/>
        </w:rPr>
        <w:t xml:space="preserve"> , لينتهي بعد هذا اللهاث من الجري وراء السراب الى</w:t>
      </w:r>
      <w:r>
        <w:rPr>
          <w:rFonts w:hint="cs"/>
          <w:rtl/>
        </w:rPr>
        <w:t xml:space="preserve"> أن</w:t>
      </w:r>
      <w:r w:rsidR="007F5A4C">
        <w:rPr>
          <w:rFonts w:hint="cs"/>
          <w:rtl/>
        </w:rPr>
        <w:t xml:space="preserve"> لا حقيقة لهذه الحياة إلا ما تلمسه يداه</w:t>
      </w:r>
      <w:r w:rsidR="00154623">
        <w:rPr>
          <w:rFonts w:hint="cs"/>
          <w:rtl/>
        </w:rPr>
        <w:t xml:space="preserve"> , فتمسك بماديات</w:t>
      </w:r>
      <w:r>
        <w:rPr>
          <w:rFonts w:hint="cs"/>
          <w:rtl/>
        </w:rPr>
        <w:t xml:space="preserve"> ما في يده وعض عليها وحسب أن كل ما على الاض وما فوقها وما بعدها ما هو إلا سراب , وأن ليس له من الدنيا إلا ما تملكه يداه فيها , فعاش في انانيه وخوف من ضياع ما في يديه وحرص عليها بكل ما يستطيع , فستُعبد ممن يملك تلك </w:t>
      </w:r>
      <w:r w:rsidR="007E0F9E">
        <w:rPr>
          <w:rFonts w:hint="cs"/>
          <w:rtl/>
        </w:rPr>
        <w:t>المادة</w:t>
      </w:r>
      <w:r w:rsidR="00EB1CE0">
        <w:rPr>
          <w:rFonts w:hint="cs"/>
          <w:rtl/>
        </w:rPr>
        <w:t xml:space="preserve"> التي يجري خلفها </w:t>
      </w:r>
      <w:r>
        <w:rPr>
          <w:rFonts w:hint="cs"/>
          <w:rtl/>
        </w:rPr>
        <w:t xml:space="preserve"> , فأصبح عبدا لهم ما داموا يقدموا له قوت يومه وما تهوى نفسه من متاع الدنيا المؤقت والزائل . </w:t>
      </w:r>
    </w:p>
    <w:p w14:paraId="7BEB201C" w14:textId="47E01514" w:rsidR="001D4AB3" w:rsidRDefault="001D4AB3" w:rsidP="001D4AB3">
      <w:pPr>
        <w:rPr>
          <w:rtl/>
        </w:rPr>
      </w:pPr>
      <w:r>
        <w:rPr>
          <w:rFonts w:hint="cs"/>
          <w:rtl/>
        </w:rPr>
        <w:t xml:space="preserve">لقد حاولنا أن نبين الحلول لهذا الاستعباد وتخليص الناس من عبادة الناس الى عبادة رب الناس بما نعتقد انه انفع وافيد للناس جميعا في دنياهم </w:t>
      </w:r>
      <w:r w:rsidR="007E0F9E">
        <w:rPr>
          <w:rFonts w:hint="cs"/>
          <w:rtl/>
        </w:rPr>
        <w:t>واخِرتهم.</w:t>
      </w:r>
      <w:r>
        <w:rPr>
          <w:rFonts w:hint="cs"/>
          <w:rtl/>
        </w:rPr>
        <w:t xml:space="preserve"> لقد قدمنا الحلول بشواهد وبراهين وامثله من التاريخ </w:t>
      </w:r>
      <w:r w:rsidR="007E0F9E">
        <w:rPr>
          <w:rFonts w:hint="cs"/>
          <w:rtl/>
        </w:rPr>
        <w:t>والواقع.</w:t>
      </w:r>
      <w:r>
        <w:rPr>
          <w:rFonts w:hint="cs"/>
          <w:rtl/>
        </w:rPr>
        <w:t xml:space="preserve"> وبينا أنا معتقدنا وديننا يدعونا الى اع</w:t>
      </w:r>
      <w:r w:rsidR="006E3998">
        <w:rPr>
          <w:rFonts w:hint="cs"/>
          <w:rtl/>
        </w:rPr>
        <w:t xml:space="preserve">مار الاض بالخير والى الصلاح </w:t>
      </w:r>
      <w:r w:rsidR="00697BA2">
        <w:rPr>
          <w:rFonts w:hint="cs"/>
          <w:rtl/>
        </w:rPr>
        <w:t>والإصلاح،</w:t>
      </w:r>
      <w:r>
        <w:rPr>
          <w:rFonts w:hint="cs"/>
          <w:rtl/>
        </w:rPr>
        <w:t xml:space="preserve"> واخذ الناس من الظلمات الى النور بفضل ما </w:t>
      </w:r>
      <w:r w:rsidR="007E0F9E">
        <w:rPr>
          <w:rFonts w:hint="cs"/>
          <w:rtl/>
        </w:rPr>
        <w:t>جاءنا</w:t>
      </w:r>
      <w:r>
        <w:rPr>
          <w:rFonts w:hint="cs"/>
          <w:rtl/>
        </w:rPr>
        <w:t xml:space="preserve"> من </w:t>
      </w:r>
      <w:r w:rsidR="00644A55">
        <w:rPr>
          <w:rFonts w:hint="cs"/>
          <w:rtl/>
        </w:rPr>
        <w:t>العلم.</w:t>
      </w:r>
      <w:r>
        <w:rPr>
          <w:rFonts w:hint="cs"/>
          <w:rtl/>
        </w:rPr>
        <w:t xml:space="preserve"> وان معتقدنا لا يكره الناس حتى يكونوا مسلمين وان الكل حر فيما يعتقد ويؤمن به ولا اكراه في الدين , ولكن نصح </w:t>
      </w:r>
      <w:r w:rsidR="007E0F9E">
        <w:rPr>
          <w:rFonts w:hint="cs"/>
          <w:rtl/>
        </w:rPr>
        <w:t>ومنصاحه</w:t>
      </w:r>
      <w:r>
        <w:rPr>
          <w:rFonts w:hint="cs"/>
          <w:rtl/>
        </w:rPr>
        <w:t xml:space="preserve"> , وهدي بالتي هي احسن , واننا نؤمن ان من مشيئ الله ان يكون الناس مختلفين فيما يعتقدون ويؤمنون , وان </w:t>
      </w:r>
      <w:r w:rsidR="007E0F9E">
        <w:rPr>
          <w:rFonts w:hint="cs"/>
          <w:rtl/>
        </w:rPr>
        <w:t>لوشاء</w:t>
      </w:r>
      <w:r>
        <w:rPr>
          <w:rFonts w:hint="cs"/>
          <w:rtl/>
        </w:rPr>
        <w:t xml:space="preserve"> الله لهدى الناس جميعا الى دين ومعتقد واحد .واننا في اختلفنا هذا يجب ان نسعى جميعا في العمل لخير الانسان </w:t>
      </w:r>
      <w:r w:rsidR="007E0F9E">
        <w:rPr>
          <w:rFonts w:hint="cs"/>
          <w:rtl/>
        </w:rPr>
        <w:t>والإنسانية</w:t>
      </w:r>
      <w:r>
        <w:rPr>
          <w:rFonts w:hint="cs"/>
          <w:rtl/>
        </w:rPr>
        <w:t xml:space="preserve"> , وان هذا التسابق في الخيرات هو </w:t>
      </w:r>
      <w:r w:rsidR="007E0F9E">
        <w:rPr>
          <w:rFonts w:hint="cs"/>
          <w:rtl/>
        </w:rPr>
        <w:t>الحضارة</w:t>
      </w:r>
      <w:r>
        <w:rPr>
          <w:rFonts w:hint="cs"/>
          <w:rtl/>
        </w:rPr>
        <w:t xml:space="preserve"> </w:t>
      </w:r>
      <w:r w:rsidR="007E0F9E">
        <w:rPr>
          <w:rFonts w:hint="cs"/>
          <w:rtl/>
        </w:rPr>
        <w:t>المنشودة</w:t>
      </w:r>
      <w:r>
        <w:rPr>
          <w:rFonts w:hint="cs"/>
          <w:rtl/>
        </w:rPr>
        <w:t xml:space="preserve"> </w:t>
      </w:r>
      <w:r w:rsidR="007E0F9E">
        <w:rPr>
          <w:rFonts w:hint="cs"/>
          <w:rtl/>
        </w:rPr>
        <w:t>الحقيقية</w:t>
      </w:r>
      <w:r>
        <w:rPr>
          <w:rFonts w:hint="cs"/>
          <w:rtl/>
        </w:rPr>
        <w:t xml:space="preserve"> التي يجب ان نصل ونسعى اليها , وأن منشئ هذه </w:t>
      </w:r>
      <w:r w:rsidR="007E0F9E">
        <w:rPr>
          <w:rFonts w:hint="cs"/>
          <w:rtl/>
        </w:rPr>
        <w:t>الحضارة</w:t>
      </w:r>
      <w:r>
        <w:rPr>
          <w:rFonts w:hint="cs"/>
          <w:rtl/>
        </w:rPr>
        <w:t xml:space="preserve"> هو انسانية الإنسان وما فطر عليه من حب </w:t>
      </w:r>
      <w:r w:rsidR="00F24581">
        <w:rPr>
          <w:rFonts w:hint="cs"/>
          <w:rtl/>
        </w:rPr>
        <w:t>لأخيه</w:t>
      </w:r>
      <w:r>
        <w:rPr>
          <w:rFonts w:hint="cs"/>
          <w:rtl/>
        </w:rPr>
        <w:t xml:space="preserve"> الانسان والتألف معه . وليست </w:t>
      </w:r>
      <w:r w:rsidR="007E0F9E">
        <w:rPr>
          <w:rFonts w:hint="cs"/>
          <w:rtl/>
        </w:rPr>
        <w:t>الحضارة</w:t>
      </w:r>
      <w:r>
        <w:rPr>
          <w:rFonts w:hint="cs"/>
          <w:rtl/>
        </w:rPr>
        <w:t xml:space="preserve"> مكتسبات نفعيه مصلحيه ضيقه مكتسبه من المحيط والتجارب </w:t>
      </w:r>
      <w:r w:rsidR="007E0F9E">
        <w:rPr>
          <w:rFonts w:hint="cs"/>
          <w:rtl/>
        </w:rPr>
        <w:t>الخارجية</w:t>
      </w:r>
      <w:r>
        <w:rPr>
          <w:rFonts w:hint="cs"/>
          <w:rtl/>
        </w:rPr>
        <w:t xml:space="preserve"> وأنها </w:t>
      </w:r>
      <w:r w:rsidR="007E0F9E">
        <w:rPr>
          <w:rFonts w:hint="cs"/>
          <w:rtl/>
        </w:rPr>
        <w:t>منقطعة</w:t>
      </w:r>
      <w:r>
        <w:rPr>
          <w:rFonts w:hint="cs"/>
          <w:rtl/>
        </w:rPr>
        <w:t xml:space="preserve"> او لا يؤثر بها </w:t>
      </w:r>
      <w:r w:rsidR="007E0F9E">
        <w:rPr>
          <w:rFonts w:hint="cs"/>
          <w:rtl/>
        </w:rPr>
        <w:t>ولا عليها</w:t>
      </w:r>
      <w:r w:rsidR="00457489">
        <w:rPr>
          <w:rFonts w:hint="cs"/>
          <w:rtl/>
        </w:rPr>
        <w:t xml:space="preserve"> ما فطر عليه الإنسان من انسانيه</w:t>
      </w:r>
      <w:r>
        <w:rPr>
          <w:rFonts w:hint="cs"/>
          <w:rtl/>
        </w:rPr>
        <w:t xml:space="preserve"> فضله الله بها على كل مخلوقاته على</w:t>
      </w:r>
      <w:r w:rsidR="00457489">
        <w:rPr>
          <w:rFonts w:hint="cs"/>
          <w:rtl/>
        </w:rPr>
        <w:t xml:space="preserve"> هذه</w:t>
      </w:r>
      <w:r>
        <w:rPr>
          <w:rFonts w:hint="cs"/>
          <w:rtl/>
        </w:rPr>
        <w:t xml:space="preserve"> </w:t>
      </w:r>
      <w:r w:rsidR="00F24581">
        <w:rPr>
          <w:rFonts w:hint="cs"/>
          <w:rtl/>
        </w:rPr>
        <w:t>الارض.</w:t>
      </w:r>
    </w:p>
    <w:p w14:paraId="063BC0B2" w14:textId="77777777" w:rsidR="001E436F" w:rsidRDefault="001E436F" w:rsidP="001D4AB3">
      <w:pPr>
        <w:rPr>
          <w:rtl/>
        </w:rPr>
      </w:pPr>
    </w:p>
    <w:p w14:paraId="3D5C1D25" w14:textId="77777777" w:rsidR="001E436F" w:rsidRDefault="001E436F" w:rsidP="001D4AB3">
      <w:pPr>
        <w:rPr>
          <w:rtl/>
        </w:rPr>
      </w:pPr>
      <w:r>
        <w:rPr>
          <w:rFonts w:hint="cs"/>
          <w:rtl/>
        </w:rPr>
        <w:t xml:space="preserve">                                                                                 سعد غانم العباجي</w:t>
      </w:r>
    </w:p>
    <w:p w14:paraId="11D6DBED" w14:textId="77777777" w:rsidR="001D4AB3" w:rsidRDefault="001D4AB3" w:rsidP="00496979">
      <w:pPr>
        <w:rPr>
          <w:rtl/>
        </w:rPr>
      </w:pPr>
      <w:r>
        <w:rPr>
          <w:rFonts w:hint="cs"/>
          <w:rtl/>
        </w:rPr>
        <w:t xml:space="preserve"> </w:t>
      </w:r>
    </w:p>
    <w:p w14:paraId="7ABFD182" w14:textId="77777777" w:rsidR="001D4AB3" w:rsidRDefault="001D4AB3" w:rsidP="00496979">
      <w:pPr>
        <w:rPr>
          <w:rtl/>
        </w:rPr>
      </w:pPr>
    </w:p>
    <w:p w14:paraId="2BD57432" w14:textId="77777777" w:rsidR="00986A9F" w:rsidRDefault="00986A9F" w:rsidP="00496979">
      <w:pPr>
        <w:rPr>
          <w:rtl/>
        </w:rPr>
      </w:pPr>
    </w:p>
    <w:p w14:paraId="36D76154" w14:textId="77777777" w:rsidR="001D4AB3" w:rsidRDefault="001D4AB3" w:rsidP="00496979">
      <w:pPr>
        <w:rPr>
          <w:rtl/>
        </w:rPr>
      </w:pPr>
    </w:p>
    <w:p w14:paraId="7FBDB212" w14:textId="77777777" w:rsidR="001D4AB3" w:rsidRDefault="001D4AB3" w:rsidP="00496979">
      <w:pPr>
        <w:rPr>
          <w:rtl/>
        </w:rPr>
      </w:pPr>
    </w:p>
    <w:p w14:paraId="2B656596" w14:textId="77777777" w:rsidR="001D4AB3" w:rsidRDefault="001D4AB3" w:rsidP="00496979">
      <w:pPr>
        <w:rPr>
          <w:rtl/>
        </w:rPr>
      </w:pPr>
    </w:p>
    <w:p w14:paraId="6BF6E782" w14:textId="77777777" w:rsidR="001D4AB3" w:rsidRDefault="001D4AB3" w:rsidP="00496979">
      <w:pPr>
        <w:rPr>
          <w:rtl/>
        </w:rPr>
      </w:pPr>
    </w:p>
    <w:p w14:paraId="7A1C5305" w14:textId="77777777" w:rsidR="001D4AB3" w:rsidRDefault="001D4AB3" w:rsidP="00496979">
      <w:pPr>
        <w:rPr>
          <w:rtl/>
        </w:rPr>
      </w:pPr>
    </w:p>
    <w:p w14:paraId="2BA9DD21" w14:textId="77777777" w:rsidR="00F443E6" w:rsidRDefault="00F443E6" w:rsidP="00496979"/>
    <w:p w14:paraId="2E950DA3" w14:textId="35969F79" w:rsidR="00986A9F" w:rsidRDefault="00644A55" w:rsidP="00692269">
      <w:pPr>
        <w:rPr>
          <w:rtl/>
        </w:rPr>
      </w:pPr>
      <w:r>
        <w:rPr>
          <w:rFonts w:hint="cs"/>
          <w:rtl/>
        </w:rPr>
        <w:t>الانسان:</w:t>
      </w:r>
    </w:p>
    <w:p w14:paraId="2738E71B" w14:textId="0374ADEF" w:rsidR="00AE6F58" w:rsidRDefault="00A90DBC" w:rsidP="00AE6F58">
      <w:r>
        <w:rPr>
          <w:rtl/>
        </w:rPr>
        <w:t>هو خلق الله الذي خلقه بيد</w:t>
      </w:r>
      <w:r>
        <w:rPr>
          <w:rFonts w:hint="cs"/>
          <w:rtl/>
        </w:rPr>
        <w:t>يه</w:t>
      </w:r>
      <w:r w:rsidR="00C2178C">
        <w:rPr>
          <w:rFonts w:hint="cs"/>
          <w:rtl/>
        </w:rPr>
        <w:t xml:space="preserve"> ,</w:t>
      </w:r>
      <w:r w:rsidR="00330420">
        <w:rPr>
          <w:rtl/>
        </w:rPr>
        <w:t xml:space="preserve"> ونفخ فيه من روحه</w:t>
      </w:r>
      <w:r w:rsidR="00C2178C">
        <w:rPr>
          <w:rFonts w:hint="cs"/>
          <w:rtl/>
        </w:rPr>
        <w:t xml:space="preserve"> ,</w:t>
      </w:r>
      <w:r w:rsidR="00330420">
        <w:rPr>
          <w:rtl/>
        </w:rPr>
        <w:t xml:space="preserve"> وأسجد له ملائكته</w:t>
      </w:r>
      <w:r w:rsidR="00C2178C">
        <w:rPr>
          <w:rFonts w:hint="cs"/>
          <w:rtl/>
        </w:rPr>
        <w:t xml:space="preserve"> ,</w:t>
      </w:r>
      <w:r w:rsidR="00330420">
        <w:rPr>
          <w:rtl/>
        </w:rPr>
        <w:t xml:space="preserve"> و</w:t>
      </w:r>
      <w:r w:rsidR="00AA07A5">
        <w:rPr>
          <w:rFonts w:hint="cs"/>
          <w:rtl/>
        </w:rPr>
        <w:t>أ</w:t>
      </w:r>
      <w:r w:rsidR="00330420">
        <w:rPr>
          <w:rtl/>
        </w:rPr>
        <w:t xml:space="preserve">ستخلفه على ارضه </w:t>
      </w:r>
      <w:r w:rsidR="00C2178C">
        <w:rPr>
          <w:rFonts w:hint="cs"/>
          <w:rtl/>
        </w:rPr>
        <w:t xml:space="preserve"> ,</w:t>
      </w:r>
      <w:r w:rsidR="007D0DCF">
        <w:rPr>
          <w:rtl/>
        </w:rPr>
        <w:t>وسخر</w:t>
      </w:r>
      <w:r w:rsidR="00330420">
        <w:rPr>
          <w:rtl/>
        </w:rPr>
        <w:t xml:space="preserve"> له ما في الارض جميعا ليستعمرها</w:t>
      </w:r>
      <w:r w:rsidR="00C2178C">
        <w:rPr>
          <w:rFonts w:hint="cs"/>
          <w:rtl/>
        </w:rPr>
        <w:t>,</w:t>
      </w:r>
      <w:r w:rsidR="00330420">
        <w:rPr>
          <w:rtl/>
        </w:rPr>
        <w:t xml:space="preserve"> وجعله شعوبا وقبائل ليتعارفوا</w:t>
      </w:r>
      <w:r w:rsidR="00E47D15">
        <w:rPr>
          <w:rFonts w:hint="cs"/>
          <w:rtl/>
        </w:rPr>
        <w:t xml:space="preserve"> ,</w:t>
      </w:r>
      <w:r w:rsidR="00337C91">
        <w:rPr>
          <w:rtl/>
        </w:rPr>
        <w:t>ورفع بعضهم فوق بعض درجات ليبل</w:t>
      </w:r>
      <w:r w:rsidR="00337C91">
        <w:rPr>
          <w:rFonts w:hint="cs"/>
          <w:rtl/>
        </w:rPr>
        <w:t>و</w:t>
      </w:r>
      <w:r w:rsidR="00330420">
        <w:rPr>
          <w:rtl/>
        </w:rPr>
        <w:t>هم فيما أتاهم</w:t>
      </w:r>
      <w:r w:rsidR="00E47D15">
        <w:rPr>
          <w:rFonts w:hint="cs"/>
          <w:rtl/>
        </w:rPr>
        <w:t xml:space="preserve"> ,</w:t>
      </w:r>
      <w:r w:rsidR="00330420">
        <w:rPr>
          <w:rtl/>
        </w:rPr>
        <w:t xml:space="preserve"> وقدر أرزاقهم وأعمارهم </w:t>
      </w:r>
      <w:r w:rsidR="00E47D15">
        <w:rPr>
          <w:rFonts w:hint="cs"/>
          <w:rtl/>
        </w:rPr>
        <w:t xml:space="preserve"> ,</w:t>
      </w:r>
      <w:r w:rsidR="00330420">
        <w:rPr>
          <w:rtl/>
        </w:rPr>
        <w:t>وبعث في</w:t>
      </w:r>
      <w:r w:rsidR="00AA07A5">
        <w:rPr>
          <w:rtl/>
        </w:rPr>
        <w:t xml:space="preserve">هم الرسل والانبياء ليهديهم اذا </w:t>
      </w:r>
      <w:r w:rsidR="00AA07A5">
        <w:rPr>
          <w:rFonts w:hint="cs"/>
          <w:rtl/>
        </w:rPr>
        <w:t>ظ</w:t>
      </w:r>
      <w:r w:rsidR="00330420">
        <w:rPr>
          <w:rtl/>
        </w:rPr>
        <w:t xml:space="preserve">لوا وليعلمهم سبل الصواب والنجاح والفلاح في الدنيا </w:t>
      </w:r>
      <w:r w:rsidR="000E4B58">
        <w:rPr>
          <w:rFonts w:hint="cs"/>
          <w:rtl/>
        </w:rPr>
        <w:t>والأخرة</w:t>
      </w:r>
      <w:r w:rsidR="00330420">
        <w:rPr>
          <w:rtl/>
        </w:rPr>
        <w:t xml:space="preserve"> وليخرجهم من الظلمات الى النور ويهديهم سبل السلام </w:t>
      </w:r>
      <w:r w:rsidR="00644A55">
        <w:rPr>
          <w:rFonts w:hint="cs"/>
          <w:rtl/>
        </w:rPr>
        <w:t>ليتعايشو</w:t>
      </w:r>
      <w:r w:rsidR="00330420">
        <w:rPr>
          <w:rtl/>
        </w:rPr>
        <w:t xml:space="preserve"> بمودة ورحمه وليرحم قويهم </w:t>
      </w:r>
      <w:r w:rsidR="000E4B58">
        <w:rPr>
          <w:rFonts w:hint="cs"/>
          <w:rtl/>
        </w:rPr>
        <w:t>ض</w:t>
      </w:r>
      <w:r w:rsidR="00330420">
        <w:rPr>
          <w:rtl/>
        </w:rPr>
        <w:t>عيفهم وليعطي غنيهم فقيرهم</w:t>
      </w:r>
      <w:r w:rsidR="00CC0C88">
        <w:rPr>
          <w:rFonts w:hint="cs"/>
          <w:rtl/>
        </w:rPr>
        <w:t xml:space="preserve"> , وليأمروا ب</w:t>
      </w:r>
      <w:r w:rsidR="00665508">
        <w:rPr>
          <w:rFonts w:hint="cs"/>
          <w:rtl/>
        </w:rPr>
        <w:t>المعروف ولينهوا عن المنكر ,</w:t>
      </w:r>
      <w:r w:rsidR="00330420">
        <w:rPr>
          <w:rtl/>
        </w:rPr>
        <w:t xml:space="preserve"> وليب</w:t>
      </w:r>
      <w:r w:rsidR="007D0DCF">
        <w:rPr>
          <w:rtl/>
        </w:rPr>
        <w:t xml:space="preserve">تغوا </w:t>
      </w:r>
      <w:r w:rsidR="003144D1">
        <w:rPr>
          <w:rFonts w:hint="cs"/>
          <w:rtl/>
        </w:rPr>
        <w:t xml:space="preserve"> في ذلك كله وجه الله</w:t>
      </w:r>
      <w:r w:rsidR="00E47D15">
        <w:rPr>
          <w:rFonts w:hint="cs"/>
          <w:rtl/>
        </w:rPr>
        <w:t>,</w:t>
      </w:r>
      <w:r w:rsidR="00FF6300">
        <w:rPr>
          <w:rtl/>
        </w:rPr>
        <w:t xml:space="preserve"> ولذ</w:t>
      </w:r>
      <w:r w:rsidR="00330420">
        <w:rPr>
          <w:rtl/>
        </w:rPr>
        <w:t>لك خلقهم</w:t>
      </w:r>
      <w:r w:rsidR="00F31CA4">
        <w:rPr>
          <w:rFonts w:hint="cs"/>
          <w:rtl/>
        </w:rPr>
        <w:t xml:space="preserve"> ,</w:t>
      </w:r>
      <w:r w:rsidR="00B617DB">
        <w:rPr>
          <w:rFonts w:hint="cs"/>
          <w:rtl/>
        </w:rPr>
        <w:t xml:space="preserve"> كما قال</w:t>
      </w:r>
      <w:r w:rsidR="00871234">
        <w:rPr>
          <w:rFonts w:hint="cs"/>
          <w:rtl/>
        </w:rPr>
        <w:t xml:space="preserve"> </w:t>
      </w:r>
      <w:r w:rsidR="00B617DB">
        <w:rPr>
          <w:rFonts w:hint="cs"/>
          <w:rtl/>
        </w:rPr>
        <w:t xml:space="preserve">الله جل وعلا </w:t>
      </w:r>
      <w:r w:rsidR="003976E6">
        <w:rPr>
          <w:rFonts w:hint="cs"/>
          <w:rtl/>
        </w:rPr>
        <w:t xml:space="preserve">( وما خلقت </w:t>
      </w:r>
      <w:r w:rsidR="0005635A">
        <w:rPr>
          <w:rFonts w:hint="cs"/>
          <w:rtl/>
        </w:rPr>
        <w:t>الجن والانس إلا ليعبدون  ما اريد من</w:t>
      </w:r>
      <w:r w:rsidR="00ED4A74">
        <w:rPr>
          <w:rFonts w:hint="cs"/>
          <w:rtl/>
        </w:rPr>
        <w:t>هم من رزق وما اريد ان يطعمون إ</w:t>
      </w:r>
      <w:r w:rsidR="0005635A">
        <w:rPr>
          <w:rFonts w:hint="cs"/>
          <w:rtl/>
        </w:rPr>
        <w:t>ن الله هو الرزاق ذو القوة المتين )</w:t>
      </w:r>
      <w:r w:rsidR="00B617DB">
        <w:rPr>
          <w:rFonts w:hint="cs"/>
          <w:rtl/>
        </w:rPr>
        <w:t xml:space="preserve"> ,</w:t>
      </w:r>
      <w:r w:rsidR="0005635A">
        <w:rPr>
          <w:rFonts w:hint="cs"/>
          <w:rtl/>
        </w:rPr>
        <w:t xml:space="preserve"> </w:t>
      </w:r>
      <w:r w:rsidR="000E4B58">
        <w:rPr>
          <w:rFonts w:hint="cs"/>
          <w:rtl/>
        </w:rPr>
        <w:t>فالعبادة</w:t>
      </w:r>
      <w:r w:rsidR="002C68B5">
        <w:rPr>
          <w:rFonts w:hint="cs"/>
          <w:rtl/>
        </w:rPr>
        <w:t xml:space="preserve"> هي إطاعة الله في كل</w:t>
      </w:r>
      <w:r w:rsidR="00871234">
        <w:rPr>
          <w:rFonts w:hint="cs"/>
          <w:rtl/>
        </w:rPr>
        <w:t xml:space="preserve"> ما أمر , </w:t>
      </w:r>
      <w:r w:rsidR="000E4B58">
        <w:rPr>
          <w:rFonts w:hint="cs"/>
          <w:rtl/>
        </w:rPr>
        <w:t>والانتهاء</w:t>
      </w:r>
      <w:r w:rsidR="00871234">
        <w:rPr>
          <w:rFonts w:hint="cs"/>
          <w:rtl/>
        </w:rPr>
        <w:t xml:space="preserve"> عن كل ما نهى </w:t>
      </w:r>
      <w:r w:rsidR="002C68B5">
        <w:rPr>
          <w:rFonts w:hint="cs"/>
          <w:rtl/>
        </w:rPr>
        <w:t>عنه وزجر.</w:t>
      </w:r>
      <w:r w:rsidR="00523D29">
        <w:rPr>
          <w:rFonts w:hint="cs"/>
          <w:rtl/>
        </w:rPr>
        <w:t xml:space="preserve"> وهذا يعني أن</w:t>
      </w:r>
      <w:r w:rsidR="00ED4A74">
        <w:rPr>
          <w:rFonts w:hint="cs"/>
          <w:rtl/>
        </w:rPr>
        <w:t xml:space="preserve"> الانسان لم</w:t>
      </w:r>
      <w:r w:rsidR="00523D29">
        <w:rPr>
          <w:rFonts w:hint="cs"/>
          <w:rtl/>
        </w:rPr>
        <w:t xml:space="preserve"> </w:t>
      </w:r>
      <w:r w:rsidR="00793245">
        <w:rPr>
          <w:rFonts w:hint="cs"/>
          <w:rtl/>
        </w:rPr>
        <w:t>ي</w:t>
      </w:r>
      <w:r w:rsidR="00523D29">
        <w:rPr>
          <w:rFonts w:hint="cs"/>
          <w:rtl/>
        </w:rPr>
        <w:t>خلق</w:t>
      </w:r>
      <w:r w:rsidR="00515F29">
        <w:rPr>
          <w:rFonts w:hint="cs"/>
          <w:rtl/>
        </w:rPr>
        <w:t xml:space="preserve"> </w:t>
      </w:r>
      <w:r w:rsidR="000E4B58">
        <w:rPr>
          <w:rFonts w:hint="cs"/>
          <w:rtl/>
        </w:rPr>
        <w:t>عبثا يأكل</w:t>
      </w:r>
      <w:r w:rsidR="00523D29">
        <w:rPr>
          <w:rFonts w:hint="cs"/>
          <w:rtl/>
        </w:rPr>
        <w:t xml:space="preserve"> ويشرب ويتمتع في الحياة</w:t>
      </w:r>
      <w:r w:rsidR="00ED4A74">
        <w:rPr>
          <w:rFonts w:hint="cs"/>
          <w:rtl/>
        </w:rPr>
        <w:t xml:space="preserve"> </w:t>
      </w:r>
      <w:r w:rsidR="00515F29">
        <w:rPr>
          <w:rFonts w:hint="cs"/>
          <w:rtl/>
        </w:rPr>
        <w:t>ثم يموت</w:t>
      </w:r>
      <w:r w:rsidR="00871234">
        <w:rPr>
          <w:rFonts w:hint="cs"/>
          <w:rtl/>
        </w:rPr>
        <w:t xml:space="preserve"> وينتهي</w:t>
      </w:r>
      <w:r w:rsidR="00ED4A74">
        <w:rPr>
          <w:rFonts w:hint="cs"/>
          <w:rtl/>
        </w:rPr>
        <w:t>. بل خلق لتكون حياته</w:t>
      </w:r>
      <w:r w:rsidR="00523D29">
        <w:rPr>
          <w:rFonts w:hint="cs"/>
          <w:rtl/>
        </w:rPr>
        <w:t xml:space="preserve"> وطريقته في العيش والتعايش</w:t>
      </w:r>
      <w:r w:rsidR="00515F29">
        <w:rPr>
          <w:rFonts w:hint="cs"/>
          <w:rtl/>
        </w:rPr>
        <w:t xml:space="preserve"> والتعامل مع الاخرين </w:t>
      </w:r>
      <w:r w:rsidR="00523D29">
        <w:rPr>
          <w:rFonts w:hint="cs"/>
          <w:rtl/>
        </w:rPr>
        <w:t xml:space="preserve"> </w:t>
      </w:r>
      <w:r w:rsidR="008148B5">
        <w:rPr>
          <w:rFonts w:hint="cs"/>
          <w:rtl/>
        </w:rPr>
        <w:t>عل</w:t>
      </w:r>
      <w:r w:rsidR="00871234">
        <w:rPr>
          <w:rFonts w:hint="cs"/>
          <w:rtl/>
        </w:rPr>
        <w:t xml:space="preserve">ى منهج </w:t>
      </w:r>
      <w:r w:rsidR="000E4B58">
        <w:rPr>
          <w:rFonts w:hint="cs"/>
          <w:rtl/>
        </w:rPr>
        <w:t>الله،</w:t>
      </w:r>
      <w:r w:rsidR="00CE25B8" w:rsidRPr="00CE25B8">
        <w:rPr>
          <w:rFonts w:hint="cs"/>
          <w:rtl/>
        </w:rPr>
        <w:t xml:space="preserve"> </w:t>
      </w:r>
      <w:r w:rsidR="00F90F2B">
        <w:rPr>
          <w:rFonts w:hint="cs"/>
          <w:rtl/>
        </w:rPr>
        <w:t>كما بين</w:t>
      </w:r>
      <w:r w:rsidR="00B77692">
        <w:rPr>
          <w:rFonts w:hint="cs"/>
          <w:rtl/>
        </w:rPr>
        <w:t xml:space="preserve"> الله </w:t>
      </w:r>
      <w:r w:rsidR="00B617DB">
        <w:rPr>
          <w:rFonts w:hint="cs"/>
          <w:rtl/>
        </w:rPr>
        <w:t>ل</w:t>
      </w:r>
      <w:r w:rsidR="00B77692">
        <w:rPr>
          <w:rFonts w:hint="cs"/>
          <w:rtl/>
        </w:rPr>
        <w:t xml:space="preserve">رسوله </w:t>
      </w:r>
      <w:r w:rsidR="00CE25B8">
        <w:rPr>
          <w:rFonts w:hint="cs"/>
          <w:rtl/>
        </w:rPr>
        <w:t>"قل إن صلاتي ونسكي ومحياي</w:t>
      </w:r>
      <w:r w:rsidR="00CC0C88">
        <w:rPr>
          <w:rFonts w:hint="cs"/>
          <w:rtl/>
        </w:rPr>
        <w:t xml:space="preserve"> </w:t>
      </w:r>
      <w:r w:rsidR="00AA3F14">
        <w:rPr>
          <w:rFonts w:hint="cs"/>
          <w:rtl/>
        </w:rPr>
        <w:t>و</w:t>
      </w:r>
      <w:r w:rsidR="00CC0C88">
        <w:rPr>
          <w:rFonts w:hint="cs"/>
          <w:rtl/>
        </w:rPr>
        <w:t>مماتي</w:t>
      </w:r>
      <w:r w:rsidR="00CE25B8">
        <w:rPr>
          <w:rFonts w:hint="cs"/>
          <w:rtl/>
        </w:rPr>
        <w:t xml:space="preserve"> لله رب العالمين </w:t>
      </w:r>
      <w:r w:rsidR="000E4B58">
        <w:rPr>
          <w:rFonts w:hint="cs"/>
          <w:rtl/>
        </w:rPr>
        <w:t>“.</w:t>
      </w:r>
      <w:r w:rsidR="007E219F">
        <w:rPr>
          <w:rFonts w:hint="cs"/>
          <w:rtl/>
        </w:rPr>
        <w:t xml:space="preserve"> </w:t>
      </w:r>
      <w:r w:rsidR="00CE25B8">
        <w:rPr>
          <w:rFonts w:hint="cs"/>
          <w:rtl/>
        </w:rPr>
        <w:t>فكل</w:t>
      </w:r>
      <w:r w:rsidR="007E219F">
        <w:rPr>
          <w:rFonts w:hint="cs"/>
          <w:rtl/>
        </w:rPr>
        <w:t xml:space="preserve"> افعال الانس</w:t>
      </w:r>
      <w:r w:rsidR="007D0DCF">
        <w:rPr>
          <w:rFonts w:hint="cs"/>
          <w:rtl/>
        </w:rPr>
        <w:t xml:space="preserve">ان يجب ان </w:t>
      </w:r>
      <w:r w:rsidR="00644A55">
        <w:rPr>
          <w:rFonts w:hint="cs"/>
          <w:rtl/>
        </w:rPr>
        <w:t>تكون منضبطة</w:t>
      </w:r>
      <w:r w:rsidR="007D0DCF">
        <w:rPr>
          <w:rFonts w:hint="cs"/>
          <w:rtl/>
        </w:rPr>
        <w:t xml:space="preserve"> لإمر </w:t>
      </w:r>
      <w:r w:rsidR="00644A55">
        <w:rPr>
          <w:rFonts w:hint="cs"/>
          <w:rtl/>
        </w:rPr>
        <w:t>خالقها،</w:t>
      </w:r>
      <w:r w:rsidR="00301A84">
        <w:rPr>
          <w:rFonts w:hint="cs"/>
          <w:rtl/>
        </w:rPr>
        <w:t xml:space="preserve"> ل</w:t>
      </w:r>
      <w:r w:rsidR="00F90F2B">
        <w:rPr>
          <w:rFonts w:hint="cs"/>
          <w:rtl/>
        </w:rPr>
        <w:t>تكون افعاله</w:t>
      </w:r>
      <w:r w:rsidR="00C62F30">
        <w:rPr>
          <w:rFonts w:hint="cs"/>
          <w:rtl/>
        </w:rPr>
        <w:t xml:space="preserve"> كلها </w:t>
      </w:r>
      <w:r w:rsidR="00644A55">
        <w:rPr>
          <w:rFonts w:hint="cs"/>
          <w:rtl/>
        </w:rPr>
        <w:t>عباده.</w:t>
      </w:r>
      <w:r w:rsidR="00CE25B8">
        <w:rPr>
          <w:rFonts w:hint="cs"/>
          <w:rtl/>
        </w:rPr>
        <w:t xml:space="preserve"> </w:t>
      </w:r>
    </w:p>
    <w:p w14:paraId="4D06B5D3" w14:textId="2055F984" w:rsidR="00330420" w:rsidRDefault="00AE6F58" w:rsidP="008F23C6">
      <w:pPr>
        <w:rPr>
          <w:rtl/>
        </w:rPr>
      </w:pPr>
      <w:r>
        <w:rPr>
          <w:rFonts w:hint="cs"/>
          <w:rtl/>
        </w:rPr>
        <w:t xml:space="preserve">لقد خلق الله الإنسان وأسكنه على </w:t>
      </w:r>
      <w:r w:rsidR="000E4B58">
        <w:rPr>
          <w:rFonts w:hint="cs"/>
          <w:rtl/>
        </w:rPr>
        <w:t>الارض،</w:t>
      </w:r>
      <w:r w:rsidR="00DB546B">
        <w:rPr>
          <w:rFonts w:hint="cs"/>
          <w:rtl/>
        </w:rPr>
        <w:t xml:space="preserve"> لا</w:t>
      </w:r>
      <w:r w:rsidR="00AA4EBF">
        <w:rPr>
          <w:rFonts w:hint="cs"/>
          <w:rtl/>
        </w:rPr>
        <w:t xml:space="preserve"> ليأكل ويشرب وي</w:t>
      </w:r>
      <w:r w:rsidR="006D48D0">
        <w:rPr>
          <w:rFonts w:hint="cs"/>
          <w:rtl/>
        </w:rPr>
        <w:t xml:space="preserve">تمتع من </w:t>
      </w:r>
      <w:r w:rsidR="00644A55">
        <w:rPr>
          <w:rFonts w:hint="cs"/>
          <w:rtl/>
        </w:rPr>
        <w:t>متاعها،</w:t>
      </w:r>
      <w:r w:rsidR="00AA4EBF">
        <w:rPr>
          <w:rFonts w:hint="cs"/>
          <w:rtl/>
        </w:rPr>
        <w:t xml:space="preserve"> ولكن</w:t>
      </w:r>
      <w:r w:rsidR="00DB546B">
        <w:rPr>
          <w:rFonts w:hint="cs"/>
          <w:rtl/>
        </w:rPr>
        <w:t xml:space="preserve"> </w:t>
      </w:r>
      <w:r w:rsidR="00C62F30">
        <w:rPr>
          <w:rFonts w:hint="cs"/>
          <w:rtl/>
        </w:rPr>
        <w:t xml:space="preserve">جعلها ارض </w:t>
      </w:r>
      <w:r w:rsidR="00644A55">
        <w:rPr>
          <w:rFonts w:hint="cs"/>
          <w:rtl/>
        </w:rPr>
        <w:t>امتحان،</w:t>
      </w:r>
      <w:r w:rsidR="00C62F30">
        <w:rPr>
          <w:rFonts w:hint="cs"/>
          <w:rtl/>
        </w:rPr>
        <w:t xml:space="preserve"> وقاعة اختبار </w:t>
      </w:r>
      <w:r w:rsidR="000E4B58">
        <w:rPr>
          <w:rFonts w:hint="cs"/>
          <w:rtl/>
        </w:rPr>
        <w:t>لابتلاءات</w:t>
      </w:r>
      <w:r w:rsidR="00C62F30">
        <w:rPr>
          <w:rFonts w:hint="cs"/>
          <w:rtl/>
        </w:rPr>
        <w:t xml:space="preserve"> يبتلى فيها الانسان</w:t>
      </w:r>
      <w:r w:rsidR="00441AB8">
        <w:rPr>
          <w:rFonts w:hint="cs"/>
          <w:rtl/>
        </w:rPr>
        <w:t xml:space="preserve"> بالخير </w:t>
      </w:r>
      <w:r w:rsidR="00C62F30">
        <w:rPr>
          <w:rFonts w:hint="cs"/>
          <w:rtl/>
        </w:rPr>
        <w:t xml:space="preserve">و </w:t>
      </w:r>
      <w:r w:rsidR="00644A55">
        <w:rPr>
          <w:rFonts w:hint="cs"/>
          <w:rtl/>
        </w:rPr>
        <w:t>الشر،</w:t>
      </w:r>
      <w:r w:rsidR="00DB546B">
        <w:rPr>
          <w:rFonts w:hint="cs"/>
          <w:rtl/>
        </w:rPr>
        <w:t xml:space="preserve"> </w:t>
      </w:r>
      <w:r w:rsidR="00644A55">
        <w:rPr>
          <w:rFonts w:hint="cs"/>
          <w:rtl/>
        </w:rPr>
        <w:t>يقول تعالى</w:t>
      </w:r>
      <w:r w:rsidR="00441AB8">
        <w:rPr>
          <w:rFonts w:hint="cs"/>
          <w:rtl/>
        </w:rPr>
        <w:t xml:space="preserve"> في سورة الانبياء 35 </w:t>
      </w:r>
      <w:r w:rsidR="00644A55">
        <w:rPr>
          <w:rFonts w:hint="cs"/>
          <w:rtl/>
        </w:rPr>
        <w:t>(كل</w:t>
      </w:r>
      <w:r w:rsidR="00441AB8">
        <w:rPr>
          <w:rFonts w:hint="cs"/>
          <w:rtl/>
        </w:rPr>
        <w:t xml:space="preserve"> نفس ذائقة </w:t>
      </w:r>
      <w:r w:rsidR="00644A55">
        <w:rPr>
          <w:rFonts w:hint="cs"/>
          <w:rtl/>
        </w:rPr>
        <w:t>الموت ونبلوكم</w:t>
      </w:r>
      <w:r w:rsidR="00441AB8">
        <w:rPr>
          <w:rFonts w:hint="cs"/>
          <w:rtl/>
        </w:rPr>
        <w:t xml:space="preserve"> بالشر </w:t>
      </w:r>
      <w:r w:rsidR="00DB546B">
        <w:rPr>
          <w:rFonts w:hint="cs"/>
          <w:rtl/>
        </w:rPr>
        <w:t xml:space="preserve">والخير فتنه وإلينا </w:t>
      </w:r>
      <w:r w:rsidR="00644A55">
        <w:rPr>
          <w:rFonts w:hint="cs"/>
          <w:rtl/>
        </w:rPr>
        <w:t>ترجعون)</w:t>
      </w:r>
      <w:r w:rsidR="00644A55">
        <w:rPr>
          <w:rFonts w:hint="cs"/>
          <w:sz w:val="22"/>
          <w:szCs w:val="22"/>
          <w:rtl/>
        </w:rPr>
        <w:t xml:space="preserve"> </w:t>
      </w:r>
      <w:r w:rsidR="00644A55">
        <w:rPr>
          <w:sz w:val="22"/>
          <w:szCs w:val="22"/>
          <w:rtl/>
        </w:rPr>
        <w:t>(</w:t>
      </w:r>
      <w:r w:rsidR="003A36D1">
        <w:rPr>
          <w:rFonts w:hint="cs"/>
          <w:sz w:val="22"/>
          <w:szCs w:val="22"/>
          <w:rtl/>
        </w:rPr>
        <w:t>1</w:t>
      </w:r>
      <w:r w:rsidR="00644A55">
        <w:rPr>
          <w:rFonts w:hint="cs"/>
          <w:sz w:val="22"/>
          <w:szCs w:val="22"/>
          <w:rtl/>
        </w:rPr>
        <w:t>)</w:t>
      </w:r>
      <w:r w:rsidR="00644A55">
        <w:rPr>
          <w:rFonts w:hint="cs"/>
          <w:rtl/>
        </w:rPr>
        <w:t xml:space="preserve"> أي</w:t>
      </w:r>
      <w:r w:rsidR="008F23C6">
        <w:rPr>
          <w:rFonts w:hint="cs"/>
          <w:rtl/>
        </w:rPr>
        <w:t xml:space="preserve"> ليبلوهم فيما </w:t>
      </w:r>
      <w:r w:rsidR="00644A55">
        <w:rPr>
          <w:rFonts w:hint="cs"/>
          <w:rtl/>
        </w:rPr>
        <w:t xml:space="preserve">اتاهم، </w:t>
      </w:r>
      <w:r w:rsidR="008F23C6">
        <w:rPr>
          <w:rFonts w:hint="cs"/>
          <w:rtl/>
        </w:rPr>
        <w:t xml:space="preserve">وليمتحنهم في </w:t>
      </w:r>
      <w:r>
        <w:rPr>
          <w:rFonts w:hint="cs"/>
          <w:rtl/>
        </w:rPr>
        <w:t xml:space="preserve"> </w:t>
      </w:r>
      <w:r w:rsidR="00441AB8">
        <w:rPr>
          <w:rFonts w:hint="cs"/>
          <w:rtl/>
        </w:rPr>
        <w:t xml:space="preserve">الثبات </w:t>
      </w:r>
      <w:r w:rsidR="000E4B58">
        <w:rPr>
          <w:rFonts w:hint="cs"/>
          <w:rtl/>
        </w:rPr>
        <w:t>والصبر عل</w:t>
      </w:r>
      <w:r w:rsidR="000E4B58">
        <w:rPr>
          <w:rFonts w:hint="eastAsia"/>
          <w:rtl/>
        </w:rPr>
        <w:t>ى</w:t>
      </w:r>
      <w:r w:rsidR="00AA4EBF">
        <w:rPr>
          <w:rFonts w:hint="cs"/>
          <w:rtl/>
        </w:rPr>
        <w:t xml:space="preserve"> طاعة الله </w:t>
      </w:r>
      <w:r w:rsidR="008F23C6">
        <w:rPr>
          <w:rFonts w:hint="cs"/>
          <w:rtl/>
        </w:rPr>
        <w:t xml:space="preserve">, </w:t>
      </w:r>
      <w:r w:rsidR="00AA4EBF">
        <w:rPr>
          <w:rFonts w:hint="cs"/>
          <w:rtl/>
        </w:rPr>
        <w:t>ومخا</w:t>
      </w:r>
      <w:r w:rsidR="00DB546B">
        <w:rPr>
          <w:rFonts w:hint="cs"/>
          <w:rtl/>
        </w:rPr>
        <w:t>لفة هوى النفس ووساوس الشيطان , ف</w:t>
      </w:r>
      <w:r w:rsidR="00AA4EBF">
        <w:rPr>
          <w:rFonts w:hint="cs"/>
          <w:rtl/>
        </w:rPr>
        <w:t>ينال</w:t>
      </w:r>
      <w:r w:rsidR="008F23C6">
        <w:rPr>
          <w:rFonts w:hint="cs"/>
          <w:rtl/>
        </w:rPr>
        <w:t>وا</w:t>
      </w:r>
      <w:r w:rsidR="00DB546B">
        <w:rPr>
          <w:rFonts w:hint="cs"/>
          <w:rtl/>
        </w:rPr>
        <w:t xml:space="preserve"> جزاء ذلك الامتحان</w:t>
      </w:r>
      <w:r w:rsidR="00AA4EBF">
        <w:rPr>
          <w:rFonts w:hint="cs"/>
          <w:rtl/>
        </w:rPr>
        <w:t xml:space="preserve"> حياة ابدية سرمدية ,إما في جنة وإما في النار . </w:t>
      </w:r>
    </w:p>
    <w:p w14:paraId="157A3047" w14:textId="1A36AD00" w:rsidR="0081776E" w:rsidRPr="003A36D1" w:rsidRDefault="00D963B6" w:rsidP="00496979">
      <w:pPr>
        <w:rPr>
          <w:rtl/>
        </w:rPr>
      </w:pPr>
      <w:r>
        <w:rPr>
          <w:rtl/>
        </w:rPr>
        <w:t>وأنه تع</w:t>
      </w:r>
      <w:r>
        <w:rPr>
          <w:rFonts w:hint="cs"/>
          <w:rtl/>
        </w:rPr>
        <w:t>الى</w:t>
      </w:r>
      <w:r w:rsidR="00330420">
        <w:rPr>
          <w:rtl/>
        </w:rPr>
        <w:t xml:space="preserve"> أحسن خ</w:t>
      </w:r>
      <w:r w:rsidR="00866100">
        <w:rPr>
          <w:rFonts w:hint="cs"/>
          <w:rtl/>
        </w:rPr>
        <w:t>َ</w:t>
      </w:r>
      <w:r w:rsidR="00330420">
        <w:rPr>
          <w:rtl/>
        </w:rPr>
        <w:t>ل</w:t>
      </w:r>
      <w:r w:rsidR="00E47D15">
        <w:rPr>
          <w:rFonts w:hint="cs"/>
          <w:rtl/>
        </w:rPr>
        <w:t>َ</w:t>
      </w:r>
      <w:r w:rsidR="00330420">
        <w:rPr>
          <w:rtl/>
        </w:rPr>
        <w:t>ق</w:t>
      </w:r>
      <w:r w:rsidR="00866100">
        <w:rPr>
          <w:rFonts w:hint="cs"/>
          <w:rtl/>
        </w:rPr>
        <w:t>َ</w:t>
      </w:r>
      <w:r w:rsidR="00330420">
        <w:rPr>
          <w:rtl/>
        </w:rPr>
        <w:t>ه</w:t>
      </w:r>
      <w:r w:rsidR="00866100">
        <w:rPr>
          <w:rFonts w:hint="cs"/>
          <w:rtl/>
        </w:rPr>
        <w:t>ٌ</w:t>
      </w:r>
      <w:r w:rsidR="00330420">
        <w:rPr>
          <w:rtl/>
        </w:rPr>
        <w:t>م</w:t>
      </w:r>
      <w:r w:rsidR="00866100">
        <w:rPr>
          <w:rFonts w:hint="cs"/>
          <w:rtl/>
        </w:rPr>
        <w:t>ْ</w:t>
      </w:r>
      <w:r w:rsidR="00330420">
        <w:rPr>
          <w:rtl/>
        </w:rPr>
        <w:t xml:space="preserve"> </w:t>
      </w:r>
      <w:r w:rsidR="000E4B58">
        <w:rPr>
          <w:rFonts w:hint="cs"/>
          <w:rtl/>
        </w:rPr>
        <w:t>وخٌلٌقَهٌم،</w:t>
      </w:r>
      <w:r w:rsidR="00330420">
        <w:rPr>
          <w:rtl/>
        </w:rPr>
        <w:t xml:space="preserve"> فمن ح</w:t>
      </w:r>
      <w:r w:rsidR="00866100">
        <w:rPr>
          <w:rFonts w:hint="cs"/>
          <w:rtl/>
        </w:rPr>
        <w:t>ٌ</w:t>
      </w:r>
      <w:r w:rsidR="00330420">
        <w:rPr>
          <w:rtl/>
        </w:rPr>
        <w:t>س</w:t>
      </w:r>
      <w:r w:rsidR="00866100">
        <w:rPr>
          <w:rFonts w:hint="cs"/>
          <w:rtl/>
        </w:rPr>
        <w:t>ْ</w:t>
      </w:r>
      <w:r w:rsidR="00330420">
        <w:rPr>
          <w:rtl/>
        </w:rPr>
        <w:t>ن خ</w:t>
      </w:r>
      <w:r w:rsidR="00866100">
        <w:rPr>
          <w:rFonts w:hint="cs"/>
          <w:rtl/>
        </w:rPr>
        <w:t>َ</w:t>
      </w:r>
      <w:r w:rsidR="00330420">
        <w:rPr>
          <w:rtl/>
        </w:rPr>
        <w:t>ل</w:t>
      </w:r>
      <w:r w:rsidR="00866100">
        <w:rPr>
          <w:rFonts w:hint="cs"/>
          <w:rtl/>
        </w:rPr>
        <w:t>ْ</w:t>
      </w:r>
      <w:r w:rsidR="00A6161C">
        <w:rPr>
          <w:rtl/>
        </w:rPr>
        <w:t xml:space="preserve">قه أنه </w:t>
      </w:r>
      <w:r w:rsidR="00644A55">
        <w:rPr>
          <w:rFonts w:hint="cs"/>
          <w:rtl/>
        </w:rPr>
        <w:t>وضع فيهم</w:t>
      </w:r>
      <w:r w:rsidR="00330420">
        <w:rPr>
          <w:rtl/>
        </w:rPr>
        <w:t xml:space="preserve"> نور </w:t>
      </w:r>
      <w:r w:rsidR="000E4B58">
        <w:rPr>
          <w:rFonts w:hint="cs"/>
          <w:rtl/>
        </w:rPr>
        <w:t>الفطرة</w:t>
      </w:r>
      <w:r w:rsidR="00330420">
        <w:rPr>
          <w:rtl/>
        </w:rPr>
        <w:t xml:space="preserve"> وأعلمه</w:t>
      </w:r>
      <w:r w:rsidR="00133986">
        <w:rPr>
          <w:rFonts w:hint="cs"/>
          <w:rtl/>
        </w:rPr>
        <w:t>م</w:t>
      </w:r>
      <w:r w:rsidR="00330420">
        <w:rPr>
          <w:rtl/>
        </w:rPr>
        <w:t xml:space="preserve"> أنه هو ر</w:t>
      </w:r>
      <w:r w:rsidR="00217EF7">
        <w:rPr>
          <w:rtl/>
        </w:rPr>
        <w:t>به</w:t>
      </w:r>
      <w:r w:rsidR="00133986">
        <w:rPr>
          <w:rFonts w:hint="cs"/>
          <w:rtl/>
        </w:rPr>
        <w:t>م</w:t>
      </w:r>
      <w:r w:rsidR="00217EF7">
        <w:rPr>
          <w:rtl/>
        </w:rPr>
        <w:t xml:space="preserve"> وخالقه</w:t>
      </w:r>
      <w:r w:rsidR="00133986">
        <w:rPr>
          <w:rFonts w:hint="cs"/>
          <w:rtl/>
        </w:rPr>
        <w:t>م</w:t>
      </w:r>
      <w:r w:rsidR="00217EF7">
        <w:rPr>
          <w:rtl/>
        </w:rPr>
        <w:t xml:space="preserve"> و</w:t>
      </w:r>
      <w:r w:rsidR="008A566B">
        <w:rPr>
          <w:rFonts w:hint="cs"/>
          <w:rtl/>
        </w:rPr>
        <w:t xml:space="preserve">قد </w:t>
      </w:r>
      <w:r w:rsidR="00217EF7">
        <w:rPr>
          <w:rtl/>
        </w:rPr>
        <w:t>أخذ العهد عليه</w:t>
      </w:r>
      <w:r w:rsidR="00133986">
        <w:rPr>
          <w:rFonts w:hint="cs"/>
          <w:rtl/>
        </w:rPr>
        <w:t>م</w:t>
      </w:r>
      <w:r w:rsidR="00217EF7">
        <w:rPr>
          <w:rtl/>
        </w:rPr>
        <w:t xml:space="preserve"> بذلك</w:t>
      </w:r>
      <w:r w:rsidR="001831D7">
        <w:rPr>
          <w:rFonts w:hint="cs"/>
          <w:rtl/>
        </w:rPr>
        <w:t>.</w:t>
      </w:r>
      <w:r w:rsidR="00DB546B">
        <w:rPr>
          <w:rFonts w:hint="cs"/>
          <w:rtl/>
        </w:rPr>
        <w:t xml:space="preserve"> </w:t>
      </w:r>
      <w:r w:rsidR="004D755A">
        <w:rPr>
          <w:rFonts w:hint="cs"/>
          <w:rtl/>
        </w:rPr>
        <w:t>ف</w:t>
      </w:r>
      <w:r w:rsidR="00DB546B">
        <w:rPr>
          <w:rFonts w:hint="cs"/>
          <w:rtl/>
        </w:rPr>
        <w:t>قال تعالى</w:t>
      </w:r>
      <w:r w:rsidR="00330420">
        <w:rPr>
          <w:rtl/>
        </w:rPr>
        <w:t xml:space="preserve"> في سورة </w:t>
      </w:r>
      <w:r w:rsidR="00B60434">
        <w:rPr>
          <w:rFonts w:hint="cs"/>
          <w:rtl/>
        </w:rPr>
        <w:t xml:space="preserve">الاعراف </w:t>
      </w:r>
      <w:r w:rsidR="000E4B58">
        <w:rPr>
          <w:rFonts w:hint="cs"/>
          <w:rtl/>
        </w:rPr>
        <w:t>الآية</w:t>
      </w:r>
      <w:r w:rsidR="00B60434">
        <w:rPr>
          <w:rFonts w:hint="cs"/>
          <w:rtl/>
        </w:rPr>
        <w:t xml:space="preserve"> 172</w:t>
      </w:r>
      <w:r w:rsidR="00330420">
        <w:rPr>
          <w:rtl/>
        </w:rPr>
        <w:t xml:space="preserve"> </w:t>
      </w:r>
      <w:r w:rsidR="00644A55">
        <w:rPr>
          <w:rFonts w:hint="cs"/>
          <w:rtl/>
        </w:rPr>
        <w:t>(واذ</w:t>
      </w:r>
      <w:r w:rsidR="00330420">
        <w:rPr>
          <w:rtl/>
        </w:rPr>
        <w:t xml:space="preserve"> أخذ ربك من بني ادم من ظهورهم ذريتهم وأشهدهم على أنفسهم ألست بربكم قالوا بلا شهدنا أن تقولوا يوم القيامة انا كنا عن هذ</w:t>
      </w:r>
      <w:r w:rsidR="00A6161C">
        <w:rPr>
          <w:rtl/>
        </w:rPr>
        <w:t>ا غافلين أو</w:t>
      </w:r>
      <w:r w:rsidR="000E4B58">
        <w:rPr>
          <w:rFonts w:hint="cs"/>
          <w:rtl/>
        </w:rPr>
        <w:t xml:space="preserve"> </w:t>
      </w:r>
      <w:r w:rsidR="00A6161C">
        <w:rPr>
          <w:rtl/>
        </w:rPr>
        <w:t xml:space="preserve">تقولوا انما أشرك </w:t>
      </w:r>
      <w:r w:rsidR="000E4B58">
        <w:rPr>
          <w:rFonts w:hint="cs"/>
          <w:rtl/>
        </w:rPr>
        <w:t>أبناؤن</w:t>
      </w:r>
      <w:r w:rsidR="000E4B58">
        <w:rPr>
          <w:rFonts w:hint="eastAsia"/>
          <w:rtl/>
        </w:rPr>
        <w:t>ا</w:t>
      </w:r>
      <w:r w:rsidR="00330420">
        <w:rPr>
          <w:rtl/>
        </w:rPr>
        <w:t xml:space="preserve"> من قبل وكنا</w:t>
      </w:r>
      <w:r w:rsidR="0081776E">
        <w:rPr>
          <w:rtl/>
        </w:rPr>
        <w:t xml:space="preserve"> ذرية من بعدهم</w:t>
      </w:r>
      <w:r w:rsidR="00C72BCC">
        <w:rPr>
          <w:rFonts w:hint="cs"/>
          <w:rtl/>
        </w:rPr>
        <w:t xml:space="preserve"> </w:t>
      </w:r>
      <w:r w:rsidR="000E4B58">
        <w:rPr>
          <w:rFonts w:hint="cs"/>
          <w:rtl/>
        </w:rPr>
        <w:t>أفتهلكنا</w:t>
      </w:r>
      <w:r w:rsidR="008A566B">
        <w:rPr>
          <w:rtl/>
        </w:rPr>
        <w:t xml:space="preserve"> بما فع</w:t>
      </w:r>
      <w:r w:rsidR="0081776E">
        <w:rPr>
          <w:rFonts w:hint="cs"/>
          <w:rtl/>
        </w:rPr>
        <w:t xml:space="preserve">ل </w:t>
      </w:r>
      <w:r w:rsidR="00644A55">
        <w:rPr>
          <w:rFonts w:hint="cs"/>
          <w:rtl/>
        </w:rPr>
        <w:t>المبطلون)</w:t>
      </w:r>
      <w:r w:rsidR="00644A55">
        <w:rPr>
          <w:rFonts w:hint="cs"/>
          <w:sz w:val="22"/>
          <w:szCs w:val="22"/>
          <w:rtl/>
        </w:rPr>
        <w:t xml:space="preserve"> </w:t>
      </w:r>
      <w:r w:rsidR="00644A55">
        <w:rPr>
          <w:sz w:val="22"/>
          <w:szCs w:val="22"/>
          <w:rtl/>
        </w:rPr>
        <w:t>(</w:t>
      </w:r>
      <w:r w:rsidR="003A36D1">
        <w:rPr>
          <w:rFonts w:hint="cs"/>
          <w:sz w:val="22"/>
          <w:szCs w:val="22"/>
          <w:rtl/>
        </w:rPr>
        <w:t>2)</w:t>
      </w:r>
    </w:p>
    <w:p w14:paraId="0B9AD85B" w14:textId="4B9AC6FE" w:rsidR="00F33750" w:rsidRDefault="0081776E" w:rsidP="00496979">
      <w:r>
        <w:rPr>
          <w:rFonts w:hint="cs"/>
          <w:rtl/>
        </w:rPr>
        <w:t>وكذلك ح</w:t>
      </w:r>
      <w:r w:rsidR="00866100">
        <w:rPr>
          <w:rFonts w:hint="cs"/>
          <w:rtl/>
        </w:rPr>
        <w:t>َ</w:t>
      </w:r>
      <w:r>
        <w:rPr>
          <w:rFonts w:hint="cs"/>
          <w:rtl/>
        </w:rPr>
        <w:t>س</w:t>
      </w:r>
      <w:r w:rsidR="00866100">
        <w:rPr>
          <w:rFonts w:hint="cs"/>
          <w:rtl/>
        </w:rPr>
        <w:t>َ</w:t>
      </w:r>
      <w:r>
        <w:rPr>
          <w:rFonts w:hint="cs"/>
          <w:rtl/>
        </w:rPr>
        <w:t>ن</w:t>
      </w:r>
      <w:r w:rsidR="00866100">
        <w:rPr>
          <w:rFonts w:hint="cs"/>
          <w:rtl/>
        </w:rPr>
        <w:t>َ</w:t>
      </w:r>
      <w:r w:rsidR="00AC0D82">
        <w:rPr>
          <w:rFonts w:hint="cs"/>
          <w:rtl/>
        </w:rPr>
        <w:t xml:space="preserve"> الله</w:t>
      </w:r>
      <w:r>
        <w:rPr>
          <w:rFonts w:hint="cs"/>
          <w:rtl/>
        </w:rPr>
        <w:t xml:space="preserve"> خ</w:t>
      </w:r>
      <w:r w:rsidR="003976E6">
        <w:rPr>
          <w:rFonts w:hint="cs"/>
          <w:rtl/>
        </w:rPr>
        <w:t>ُ</w:t>
      </w:r>
      <w:r>
        <w:rPr>
          <w:rFonts w:hint="cs"/>
          <w:rtl/>
        </w:rPr>
        <w:t>ل</w:t>
      </w:r>
      <w:r w:rsidR="003976E6">
        <w:rPr>
          <w:rFonts w:hint="cs"/>
          <w:rtl/>
        </w:rPr>
        <w:t xml:space="preserve">ُقْ </w:t>
      </w:r>
      <w:r w:rsidR="00644A55">
        <w:rPr>
          <w:rFonts w:hint="cs"/>
          <w:rtl/>
        </w:rPr>
        <w:t>الانسان،</w:t>
      </w:r>
      <w:r>
        <w:rPr>
          <w:rFonts w:hint="cs"/>
          <w:rtl/>
        </w:rPr>
        <w:t xml:space="preserve"> </w:t>
      </w:r>
      <w:r w:rsidR="000E4B58">
        <w:rPr>
          <w:rFonts w:hint="cs"/>
          <w:rtl/>
        </w:rPr>
        <w:t>فأعطى</w:t>
      </w:r>
      <w:r>
        <w:rPr>
          <w:rFonts w:hint="cs"/>
          <w:rtl/>
        </w:rPr>
        <w:t xml:space="preserve"> كل نفس </w:t>
      </w:r>
      <w:r w:rsidR="00644A55">
        <w:rPr>
          <w:rFonts w:hint="cs"/>
          <w:rtl/>
        </w:rPr>
        <w:t>هداها،</w:t>
      </w:r>
      <w:r>
        <w:rPr>
          <w:rFonts w:hint="cs"/>
          <w:rtl/>
        </w:rPr>
        <w:t xml:space="preserve"> فألهمها </w:t>
      </w:r>
      <w:r w:rsidR="00644A55">
        <w:rPr>
          <w:rFonts w:hint="cs"/>
          <w:rtl/>
        </w:rPr>
        <w:t>الطريق،</w:t>
      </w:r>
      <w:r w:rsidR="001F0955">
        <w:rPr>
          <w:rFonts w:hint="cs"/>
          <w:rtl/>
        </w:rPr>
        <w:t xml:space="preserve"> </w:t>
      </w:r>
      <w:r w:rsidR="008A566B">
        <w:rPr>
          <w:rFonts w:hint="cs"/>
          <w:rtl/>
        </w:rPr>
        <w:t xml:space="preserve">وسهل لها </w:t>
      </w:r>
      <w:r w:rsidR="00644A55">
        <w:rPr>
          <w:rFonts w:hint="cs"/>
          <w:rtl/>
        </w:rPr>
        <w:t>السبيل،</w:t>
      </w:r>
      <w:r>
        <w:rPr>
          <w:rFonts w:hint="cs"/>
          <w:rtl/>
        </w:rPr>
        <w:t xml:space="preserve"> </w:t>
      </w:r>
      <w:r>
        <w:rPr>
          <w:rFonts w:hint="cs"/>
          <w:rtl/>
        </w:rPr>
        <w:lastRenderedPageBreak/>
        <w:t xml:space="preserve">وأعطاها قابلية الخيار بين طريقي التقوى </w:t>
      </w:r>
      <w:r w:rsidR="00644A55">
        <w:rPr>
          <w:rFonts w:hint="cs"/>
          <w:rtl/>
        </w:rPr>
        <w:t>والفجور،</w:t>
      </w:r>
      <w:r w:rsidR="008A566B">
        <w:rPr>
          <w:rFonts w:hint="cs"/>
          <w:rtl/>
        </w:rPr>
        <w:t xml:space="preserve"> وجعل لكل منهم سبيل يمكن لل</w:t>
      </w:r>
      <w:r w:rsidR="000E4B58">
        <w:rPr>
          <w:rFonts w:hint="cs"/>
          <w:rtl/>
        </w:rPr>
        <w:t>إ</w:t>
      </w:r>
      <w:r w:rsidR="008A566B">
        <w:rPr>
          <w:rFonts w:hint="cs"/>
          <w:rtl/>
        </w:rPr>
        <w:t xml:space="preserve">نسان </w:t>
      </w:r>
      <w:r w:rsidR="000E4B58">
        <w:rPr>
          <w:rFonts w:hint="cs"/>
          <w:rtl/>
        </w:rPr>
        <w:t>إدراكه</w:t>
      </w:r>
      <w:r w:rsidR="001135A2">
        <w:rPr>
          <w:rFonts w:hint="cs"/>
          <w:rtl/>
        </w:rPr>
        <w:t xml:space="preserve"> والوصول </w:t>
      </w:r>
      <w:r w:rsidR="00644A55">
        <w:rPr>
          <w:rFonts w:hint="cs"/>
          <w:rtl/>
        </w:rPr>
        <w:t>اليه،</w:t>
      </w:r>
      <w:r w:rsidR="008A566B">
        <w:rPr>
          <w:rFonts w:hint="cs"/>
          <w:rtl/>
        </w:rPr>
        <w:t xml:space="preserve"> اذا ما سعى اليه , فهو في خيار من امره </w:t>
      </w:r>
      <w:r w:rsidR="003C391A">
        <w:rPr>
          <w:rFonts w:hint="cs"/>
          <w:rtl/>
        </w:rPr>
        <w:t xml:space="preserve"> , </w:t>
      </w:r>
      <w:r w:rsidR="008A566B">
        <w:rPr>
          <w:rFonts w:hint="cs"/>
          <w:rtl/>
        </w:rPr>
        <w:t>وله السبيل</w:t>
      </w:r>
      <w:r w:rsidR="00301A84">
        <w:rPr>
          <w:rFonts w:hint="cs"/>
          <w:rtl/>
        </w:rPr>
        <w:t xml:space="preserve"> </w:t>
      </w:r>
      <w:r w:rsidR="000E4B58">
        <w:rPr>
          <w:rFonts w:hint="cs"/>
          <w:rtl/>
        </w:rPr>
        <w:t>والوسيلة</w:t>
      </w:r>
      <w:r w:rsidR="008A566B">
        <w:rPr>
          <w:rFonts w:hint="cs"/>
          <w:rtl/>
        </w:rPr>
        <w:t xml:space="preserve"> الى ذلك الخيار</w:t>
      </w:r>
      <w:r w:rsidR="00E03778">
        <w:rPr>
          <w:rFonts w:hint="cs"/>
          <w:rtl/>
        </w:rPr>
        <w:t>.</w:t>
      </w:r>
      <w:r w:rsidR="008A566B">
        <w:rPr>
          <w:rFonts w:hint="cs"/>
          <w:rtl/>
        </w:rPr>
        <w:t xml:space="preserve"> </w:t>
      </w:r>
    </w:p>
    <w:p w14:paraId="4E6AD640" w14:textId="77777777" w:rsidR="00F33750" w:rsidRDefault="00F33750" w:rsidP="00496979"/>
    <w:p w14:paraId="73AA421E" w14:textId="0F7B1CEC" w:rsidR="00F33750" w:rsidRPr="00EB2BFB" w:rsidRDefault="008A566B" w:rsidP="00496979">
      <w:pPr>
        <w:rPr>
          <w:u w:val="single"/>
        </w:rPr>
      </w:pPr>
      <w:r w:rsidRPr="00EB2BFB">
        <w:rPr>
          <w:rFonts w:hint="cs"/>
          <w:b/>
          <w:bCs/>
          <w:u w:val="single"/>
          <w:rtl/>
        </w:rPr>
        <w:t>ف</w:t>
      </w:r>
      <w:r w:rsidRPr="00EB2BFB">
        <w:rPr>
          <w:b/>
          <w:bCs/>
          <w:u w:val="single"/>
          <w:rtl/>
        </w:rPr>
        <w:t>ألهم</w:t>
      </w:r>
      <w:r w:rsidR="00EB2BFB" w:rsidRPr="00EB2BFB">
        <w:rPr>
          <w:rFonts w:hint="cs"/>
          <w:b/>
          <w:bCs/>
          <w:u w:val="single"/>
          <w:rtl/>
        </w:rPr>
        <w:t xml:space="preserve"> الله</w:t>
      </w:r>
      <w:r w:rsidRPr="00EB2BFB">
        <w:rPr>
          <w:rFonts w:hint="cs"/>
          <w:b/>
          <w:bCs/>
          <w:u w:val="single"/>
          <w:rtl/>
        </w:rPr>
        <w:t xml:space="preserve"> النفس </w:t>
      </w:r>
      <w:r w:rsidR="000E4B58" w:rsidRPr="00EB2BFB">
        <w:rPr>
          <w:rFonts w:hint="cs"/>
          <w:b/>
          <w:bCs/>
          <w:u w:val="single"/>
          <w:rtl/>
        </w:rPr>
        <w:t>البشرية</w:t>
      </w:r>
      <w:r w:rsidR="00F33750" w:rsidRPr="00EB2BFB">
        <w:rPr>
          <w:b/>
          <w:bCs/>
          <w:u w:val="single"/>
          <w:rtl/>
        </w:rPr>
        <w:t xml:space="preserve"> فجورها </w:t>
      </w:r>
      <w:r w:rsidR="004A7284" w:rsidRPr="00EB2BFB">
        <w:rPr>
          <w:rFonts w:hint="cs"/>
          <w:b/>
          <w:bCs/>
          <w:u w:val="single"/>
          <w:rtl/>
        </w:rPr>
        <w:t>وتقوها</w:t>
      </w:r>
      <w:r w:rsidR="004A7284" w:rsidRPr="00EB2BFB">
        <w:rPr>
          <w:rFonts w:hint="cs"/>
          <w:u w:val="single"/>
          <w:rtl/>
        </w:rPr>
        <w:t>:</w:t>
      </w:r>
    </w:p>
    <w:p w14:paraId="65B7762D" w14:textId="00A3C8E4" w:rsidR="00F27633" w:rsidRDefault="00F33750" w:rsidP="003E4C3D">
      <w:pPr>
        <w:rPr>
          <w:rtl/>
        </w:rPr>
      </w:pPr>
      <w:r>
        <w:rPr>
          <w:rtl/>
        </w:rPr>
        <w:t xml:space="preserve">إن هذا الالهام لسبيلي الفجور </w:t>
      </w:r>
      <w:r w:rsidR="00644A55">
        <w:rPr>
          <w:rFonts w:hint="cs"/>
          <w:rtl/>
        </w:rPr>
        <w:t>والتقوى هو</w:t>
      </w:r>
      <w:r w:rsidR="008B4219">
        <w:rPr>
          <w:rtl/>
        </w:rPr>
        <w:t xml:space="preserve"> </w:t>
      </w:r>
      <w:r w:rsidR="00B80CCB">
        <w:rPr>
          <w:rFonts w:hint="cs"/>
          <w:rtl/>
        </w:rPr>
        <w:t>م</w:t>
      </w:r>
      <w:r>
        <w:rPr>
          <w:rtl/>
        </w:rPr>
        <w:t xml:space="preserve">ا جبلت عليه النفس </w:t>
      </w:r>
      <w:r w:rsidR="004A7284">
        <w:rPr>
          <w:rFonts w:hint="cs"/>
          <w:rtl/>
        </w:rPr>
        <w:t>البشرية،</w:t>
      </w:r>
      <w:r w:rsidR="00B80CCB">
        <w:rPr>
          <w:rFonts w:hint="cs"/>
          <w:rtl/>
        </w:rPr>
        <w:t xml:space="preserve"> فا</w:t>
      </w:r>
      <w:r w:rsidR="003E4C3D">
        <w:rPr>
          <w:rFonts w:hint="cs"/>
          <w:rtl/>
        </w:rPr>
        <w:t xml:space="preserve">لله </w:t>
      </w:r>
      <w:r w:rsidR="00B80CCB">
        <w:rPr>
          <w:rFonts w:hint="cs"/>
          <w:rtl/>
        </w:rPr>
        <w:t xml:space="preserve">أرشد النفس </w:t>
      </w:r>
      <w:r w:rsidR="000E4B58">
        <w:rPr>
          <w:rFonts w:hint="cs"/>
          <w:rtl/>
        </w:rPr>
        <w:t>البشرية</w:t>
      </w:r>
      <w:r w:rsidR="00B80CCB">
        <w:rPr>
          <w:rFonts w:hint="cs"/>
          <w:rtl/>
        </w:rPr>
        <w:t xml:space="preserve"> </w:t>
      </w:r>
      <w:r w:rsidR="00731DB1">
        <w:rPr>
          <w:rFonts w:hint="cs"/>
          <w:rtl/>
        </w:rPr>
        <w:t>ب</w:t>
      </w:r>
      <w:r w:rsidR="00B80CCB">
        <w:rPr>
          <w:rFonts w:hint="cs"/>
          <w:rtl/>
        </w:rPr>
        <w:t xml:space="preserve">أن </w:t>
      </w:r>
      <w:r w:rsidR="004A7284">
        <w:rPr>
          <w:rFonts w:hint="cs"/>
          <w:rtl/>
        </w:rPr>
        <w:t>خيرها في</w:t>
      </w:r>
      <w:r w:rsidR="00E4687E">
        <w:rPr>
          <w:rFonts w:hint="cs"/>
          <w:rtl/>
        </w:rPr>
        <w:t xml:space="preserve"> فعل </w:t>
      </w:r>
      <w:r w:rsidR="004A7284">
        <w:rPr>
          <w:rFonts w:hint="cs"/>
          <w:rtl/>
        </w:rPr>
        <w:t>الخير،</w:t>
      </w:r>
      <w:r w:rsidR="00E4687E">
        <w:rPr>
          <w:rtl/>
        </w:rPr>
        <w:t xml:space="preserve"> </w:t>
      </w:r>
      <w:r w:rsidR="002A2761">
        <w:rPr>
          <w:rtl/>
        </w:rPr>
        <w:t>و</w:t>
      </w:r>
      <w:r w:rsidR="003E4C3D">
        <w:rPr>
          <w:rFonts w:hint="cs"/>
          <w:rtl/>
        </w:rPr>
        <w:t xml:space="preserve">جعل فيها فطرة تستأنس لفعل الاخير ,  وتضطرب </w:t>
      </w:r>
      <w:r w:rsidR="002A2761">
        <w:rPr>
          <w:rtl/>
        </w:rPr>
        <w:t>أذا</w:t>
      </w:r>
      <w:r w:rsidR="008C5429">
        <w:rPr>
          <w:rFonts w:hint="cs"/>
          <w:rtl/>
        </w:rPr>
        <w:t xml:space="preserve"> ما</w:t>
      </w:r>
      <w:r w:rsidR="002A2761">
        <w:rPr>
          <w:rtl/>
        </w:rPr>
        <w:t xml:space="preserve"> دس الانسان فجور ال</w:t>
      </w:r>
      <w:r w:rsidR="00E03778">
        <w:rPr>
          <w:rtl/>
        </w:rPr>
        <w:t>نفس وطغيانها</w:t>
      </w:r>
      <w:r w:rsidR="002A2761">
        <w:rPr>
          <w:rtl/>
        </w:rPr>
        <w:t xml:space="preserve"> في قلبه </w:t>
      </w:r>
      <w:r w:rsidR="00F27633">
        <w:rPr>
          <w:rFonts w:hint="cs"/>
          <w:rtl/>
        </w:rPr>
        <w:t xml:space="preserve"> . </w:t>
      </w:r>
    </w:p>
    <w:p w14:paraId="4A3D9129" w14:textId="421FA89F" w:rsidR="008A6D0C" w:rsidRPr="004C1FFC" w:rsidRDefault="00F27633" w:rsidP="003C3DC3">
      <w:pPr>
        <w:rPr>
          <w:rtl/>
        </w:rPr>
      </w:pPr>
      <w:r>
        <w:rPr>
          <w:rFonts w:hint="cs"/>
          <w:rtl/>
        </w:rPr>
        <w:t xml:space="preserve"> </w:t>
      </w:r>
      <w:r>
        <w:rPr>
          <w:rtl/>
        </w:rPr>
        <w:t xml:space="preserve"> </w:t>
      </w:r>
      <w:r>
        <w:rPr>
          <w:rFonts w:hint="cs"/>
          <w:rtl/>
        </w:rPr>
        <w:t xml:space="preserve">إن </w:t>
      </w:r>
      <w:r w:rsidR="00D963B6">
        <w:rPr>
          <w:rtl/>
        </w:rPr>
        <w:t>هذ</w:t>
      </w:r>
      <w:r w:rsidR="00D963B6">
        <w:rPr>
          <w:rFonts w:hint="cs"/>
          <w:rtl/>
        </w:rPr>
        <w:t>ه</w:t>
      </w:r>
      <w:r w:rsidR="002A2761">
        <w:rPr>
          <w:rtl/>
        </w:rPr>
        <w:t xml:space="preserve"> </w:t>
      </w:r>
      <w:r w:rsidR="000E4B58">
        <w:rPr>
          <w:rFonts w:hint="cs"/>
          <w:rtl/>
        </w:rPr>
        <w:t>القابلية</w:t>
      </w:r>
      <w:r w:rsidR="002A2761">
        <w:rPr>
          <w:rtl/>
        </w:rPr>
        <w:t xml:space="preserve"> على </w:t>
      </w:r>
      <w:r w:rsidR="000E4B58">
        <w:rPr>
          <w:rFonts w:hint="cs"/>
          <w:rtl/>
        </w:rPr>
        <w:t>الخيار،</w:t>
      </w:r>
      <w:r w:rsidR="002A2761">
        <w:rPr>
          <w:rtl/>
        </w:rPr>
        <w:t xml:space="preserve"> هي من ما ح</w:t>
      </w:r>
      <w:r w:rsidR="002A2761">
        <w:rPr>
          <w:rFonts w:hint="cs"/>
          <w:rtl/>
        </w:rPr>
        <w:t>َ</w:t>
      </w:r>
      <w:r w:rsidR="002A2761">
        <w:rPr>
          <w:rtl/>
        </w:rPr>
        <w:t>س</w:t>
      </w:r>
      <w:r w:rsidR="002A2761">
        <w:rPr>
          <w:rFonts w:hint="cs"/>
          <w:rtl/>
        </w:rPr>
        <w:t>َ</w:t>
      </w:r>
      <w:r w:rsidR="002A2761">
        <w:rPr>
          <w:rtl/>
        </w:rPr>
        <w:t>ن</w:t>
      </w:r>
      <w:r w:rsidR="002A2761">
        <w:rPr>
          <w:rFonts w:hint="cs"/>
          <w:rtl/>
        </w:rPr>
        <w:t>َ</w:t>
      </w:r>
      <w:r w:rsidR="002A2761">
        <w:rPr>
          <w:rtl/>
        </w:rPr>
        <w:t xml:space="preserve"> الله به خلق </w:t>
      </w:r>
      <w:r w:rsidR="00644A55">
        <w:rPr>
          <w:rFonts w:hint="cs"/>
          <w:rtl/>
        </w:rPr>
        <w:t>الانسان،</w:t>
      </w:r>
      <w:r w:rsidR="002A2761">
        <w:rPr>
          <w:rtl/>
        </w:rPr>
        <w:t xml:space="preserve"> يقول </w:t>
      </w:r>
      <w:r w:rsidR="004A7284">
        <w:rPr>
          <w:rFonts w:hint="cs"/>
          <w:rtl/>
        </w:rPr>
        <w:t xml:space="preserve">تعالى </w:t>
      </w:r>
      <w:r w:rsidR="004A7284">
        <w:rPr>
          <w:rtl/>
        </w:rPr>
        <w:t>(</w:t>
      </w:r>
      <w:r w:rsidR="00644A55">
        <w:rPr>
          <w:rFonts w:hint="cs"/>
          <w:rtl/>
        </w:rPr>
        <w:t>ونفس</w:t>
      </w:r>
      <w:r w:rsidR="002A2761">
        <w:rPr>
          <w:rtl/>
        </w:rPr>
        <w:t xml:space="preserve"> وما </w:t>
      </w:r>
      <w:r w:rsidR="002A2761" w:rsidRPr="00183EC1">
        <w:rPr>
          <w:b/>
          <w:bCs/>
          <w:rtl/>
        </w:rPr>
        <w:t>سواها</w:t>
      </w:r>
      <w:r w:rsidR="002A2761">
        <w:rPr>
          <w:rtl/>
        </w:rPr>
        <w:t xml:space="preserve"> فألهمها فجورها وتقواها قد أفلح من زكاها وقد خاب من </w:t>
      </w:r>
      <w:r w:rsidR="004A7284">
        <w:rPr>
          <w:rFonts w:hint="cs"/>
          <w:rtl/>
        </w:rPr>
        <w:t>دساها)</w:t>
      </w:r>
      <w:r w:rsidR="004A7284">
        <w:rPr>
          <w:rFonts w:hint="cs"/>
          <w:sz w:val="20"/>
          <w:szCs w:val="20"/>
          <w:rtl/>
        </w:rPr>
        <w:t xml:space="preserve"> </w:t>
      </w:r>
      <w:r w:rsidR="004A7284">
        <w:rPr>
          <w:sz w:val="20"/>
          <w:szCs w:val="20"/>
          <w:rtl/>
        </w:rPr>
        <w:t>(</w:t>
      </w:r>
      <w:r w:rsidR="00132B8A">
        <w:rPr>
          <w:rFonts w:hint="cs"/>
          <w:sz w:val="20"/>
          <w:szCs w:val="20"/>
          <w:rtl/>
        </w:rPr>
        <w:t>3)</w:t>
      </w:r>
      <w:r w:rsidR="00EB2BFB">
        <w:rPr>
          <w:rFonts w:hint="cs"/>
          <w:sz w:val="20"/>
          <w:szCs w:val="20"/>
          <w:rtl/>
        </w:rPr>
        <w:t xml:space="preserve"> , </w:t>
      </w:r>
      <w:r>
        <w:rPr>
          <w:rFonts w:hint="cs"/>
          <w:rtl/>
        </w:rPr>
        <w:t xml:space="preserve"> </w:t>
      </w:r>
      <w:r w:rsidR="003C391A" w:rsidRPr="00EB2BFB">
        <w:rPr>
          <w:rFonts w:hint="cs"/>
          <w:b/>
          <w:bCs/>
          <w:rtl/>
        </w:rPr>
        <w:t xml:space="preserve">نعم ان من </w:t>
      </w:r>
      <w:r w:rsidR="00B80CCB" w:rsidRPr="00EB2BFB">
        <w:rPr>
          <w:rFonts w:hint="cs"/>
          <w:b/>
          <w:bCs/>
          <w:rtl/>
        </w:rPr>
        <w:t>حسن</w:t>
      </w:r>
      <w:r w:rsidR="003C391A" w:rsidRPr="00EB2BFB">
        <w:rPr>
          <w:rFonts w:hint="cs"/>
          <w:b/>
          <w:bCs/>
          <w:rtl/>
        </w:rPr>
        <w:t xml:space="preserve"> </w:t>
      </w:r>
      <w:r w:rsidR="000E4B58" w:rsidRPr="00EB2BFB">
        <w:rPr>
          <w:rFonts w:hint="cs"/>
          <w:b/>
          <w:bCs/>
          <w:rtl/>
        </w:rPr>
        <w:t>التسوية</w:t>
      </w:r>
      <w:r w:rsidR="003C391A" w:rsidRPr="00EB2BFB">
        <w:rPr>
          <w:rFonts w:hint="cs"/>
          <w:b/>
          <w:bCs/>
          <w:rtl/>
        </w:rPr>
        <w:t xml:space="preserve">  و</w:t>
      </w:r>
      <w:r w:rsidR="00B80CCB" w:rsidRPr="00EB2BFB">
        <w:rPr>
          <w:rFonts w:hint="cs"/>
          <w:b/>
          <w:bCs/>
          <w:rtl/>
        </w:rPr>
        <w:t>جمال و</w:t>
      </w:r>
      <w:r w:rsidR="00214C71" w:rsidRPr="00EB2BFB">
        <w:rPr>
          <w:rFonts w:hint="cs"/>
          <w:b/>
          <w:bCs/>
          <w:rtl/>
        </w:rPr>
        <w:t>كمال</w:t>
      </w:r>
      <w:r w:rsidR="00D932FB" w:rsidRPr="00EB2BFB">
        <w:rPr>
          <w:rFonts w:hint="cs"/>
          <w:b/>
          <w:bCs/>
          <w:rtl/>
        </w:rPr>
        <w:t xml:space="preserve"> </w:t>
      </w:r>
      <w:r w:rsidR="00B80CCB" w:rsidRPr="00EB2BFB">
        <w:rPr>
          <w:rFonts w:hint="cs"/>
          <w:b/>
          <w:bCs/>
          <w:rtl/>
        </w:rPr>
        <w:t>الخ</w:t>
      </w:r>
      <w:r w:rsidR="00731DB1" w:rsidRPr="00EB2BFB">
        <w:rPr>
          <w:rFonts w:hint="cs"/>
          <w:b/>
          <w:bCs/>
          <w:rtl/>
        </w:rPr>
        <w:t>َ</w:t>
      </w:r>
      <w:r w:rsidR="00B80CCB" w:rsidRPr="00EB2BFB">
        <w:rPr>
          <w:rFonts w:hint="cs"/>
          <w:b/>
          <w:bCs/>
          <w:rtl/>
        </w:rPr>
        <w:t>لق</w:t>
      </w:r>
      <w:r w:rsidR="00731DB1" w:rsidRPr="00EB2BFB">
        <w:rPr>
          <w:rFonts w:hint="cs"/>
          <w:b/>
          <w:bCs/>
          <w:rtl/>
        </w:rPr>
        <w:t xml:space="preserve"> والخُلق</w:t>
      </w:r>
      <w:r w:rsidR="00214C71" w:rsidRPr="00EB2BFB">
        <w:rPr>
          <w:rFonts w:hint="cs"/>
          <w:b/>
          <w:bCs/>
          <w:rtl/>
        </w:rPr>
        <w:t xml:space="preserve"> ان تكون حرا</w:t>
      </w:r>
      <w:r w:rsidR="00C075D4" w:rsidRPr="00EB2BFB">
        <w:rPr>
          <w:rFonts w:hint="cs"/>
          <w:b/>
          <w:bCs/>
          <w:rtl/>
        </w:rPr>
        <w:t xml:space="preserve"> طليقا في الاختيار </w:t>
      </w:r>
      <w:r w:rsidR="00E03778" w:rsidRPr="00EB2BFB">
        <w:rPr>
          <w:rFonts w:hint="cs"/>
          <w:b/>
          <w:bCs/>
          <w:rtl/>
        </w:rPr>
        <w:t>و</w:t>
      </w:r>
      <w:r w:rsidR="00C075D4" w:rsidRPr="00EB2BFB">
        <w:rPr>
          <w:rFonts w:hint="cs"/>
          <w:b/>
          <w:bCs/>
          <w:rtl/>
        </w:rPr>
        <w:t xml:space="preserve">في </w:t>
      </w:r>
      <w:r w:rsidR="008461F2" w:rsidRPr="00EB2BFB">
        <w:rPr>
          <w:rFonts w:hint="cs"/>
          <w:b/>
          <w:bCs/>
          <w:rtl/>
        </w:rPr>
        <w:t>التفكير والتدبير</w:t>
      </w:r>
      <w:r w:rsidR="00C075D4">
        <w:rPr>
          <w:rFonts w:hint="cs"/>
          <w:rtl/>
        </w:rPr>
        <w:t xml:space="preserve"> </w:t>
      </w:r>
      <w:r w:rsidR="008461F2">
        <w:rPr>
          <w:rFonts w:hint="cs"/>
          <w:rtl/>
        </w:rPr>
        <w:t>, وأن يكون لك</w:t>
      </w:r>
      <w:r w:rsidR="00214C71">
        <w:rPr>
          <w:rFonts w:hint="cs"/>
          <w:rtl/>
        </w:rPr>
        <w:t xml:space="preserve"> </w:t>
      </w:r>
      <w:r w:rsidR="000E4B58">
        <w:rPr>
          <w:rFonts w:hint="cs"/>
          <w:rtl/>
        </w:rPr>
        <w:t>القابلية</w:t>
      </w:r>
      <w:r w:rsidR="00C075D4">
        <w:rPr>
          <w:rFonts w:hint="cs"/>
          <w:rtl/>
        </w:rPr>
        <w:t xml:space="preserve"> على فعل ما تشاء وترغب . وأن تكون </w:t>
      </w:r>
      <w:r w:rsidR="00214C71">
        <w:rPr>
          <w:rFonts w:hint="cs"/>
          <w:rtl/>
        </w:rPr>
        <w:t xml:space="preserve">حرا طليقا في ان تتبع هواك وما </w:t>
      </w:r>
      <w:r w:rsidR="000E4B58">
        <w:rPr>
          <w:rFonts w:hint="cs"/>
          <w:rtl/>
        </w:rPr>
        <w:t>تشتهيه</w:t>
      </w:r>
      <w:r w:rsidR="00183EC1">
        <w:rPr>
          <w:rFonts w:hint="cs"/>
          <w:rtl/>
        </w:rPr>
        <w:t xml:space="preserve"> </w:t>
      </w:r>
      <w:r w:rsidR="000E4B58">
        <w:rPr>
          <w:rFonts w:hint="cs"/>
          <w:rtl/>
        </w:rPr>
        <w:t>الانفس،</w:t>
      </w:r>
      <w:r>
        <w:rPr>
          <w:rFonts w:hint="cs"/>
          <w:rtl/>
        </w:rPr>
        <w:t xml:space="preserve"> </w:t>
      </w:r>
      <w:r w:rsidR="008461F2">
        <w:rPr>
          <w:rFonts w:hint="cs"/>
          <w:rtl/>
        </w:rPr>
        <w:t>و</w:t>
      </w:r>
      <w:r w:rsidR="00214C71">
        <w:rPr>
          <w:rFonts w:hint="cs"/>
          <w:rtl/>
        </w:rPr>
        <w:t xml:space="preserve">لك </w:t>
      </w:r>
      <w:r w:rsidR="000E4B58">
        <w:rPr>
          <w:rFonts w:hint="cs"/>
          <w:rtl/>
        </w:rPr>
        <w:t>القابلية</w:t>
      </w:r>
      <w:r w:rsidR="000C1F93">
        <w:rPr>
          <w:rFonts w:hint="cs"/>
          <w:rtl/>
        </w:rPr>
        <w:t xml:space="preserve"> </w:t>
      </w:r>
      <w:r w:rsidR="000E4B58">
        <w:rPr>
          <w:rFonts w:hint="cs"/>
          <w:rtl/>
        </w:rPr>
        <w:t>والقدرة</w:t>
      </w:r>
      <w:r w:rsidR="00214C71">
        <w:rPr>
          <w:rFonts w:hint="cs"/>
          <w:rtl/>
        </w:rPr>
        <w:t xml:space="preserve"> على ان تمسك نفسك عن هواك وان تتبع عقلك وما تر</w:t>
      </w:r>
      <w:r w:rsidR="00D963B6">
        <w:rPr>
          <w:rFonts w:hint="cs"/>
          <w:rtl/>
        </w:rPr>
        <w:t>ا</w:t>
      </w:r>
      <w:r w:rsidR="00214C71">
        <w:rPr>
          <w:rFonts w:hint="cs"/>
          <w:rtl/>
        </w:rPr>
        <w:t>ه الاحسن</w:t>
      </w:r>
      <w:r w:rsidR="00D963B6">
        <w:rPr>
          <w:rFonts w:hint="cs"/>
          <w:rtl/>
        </w:rPr>
        <w:t xml:space="preserve"> والافضل </w:t>
      </w:r>
      <w:r w:rsidR="00644A55">
        <w:rPr>
          <w:rFonts w:hint="cs"/>
          <w:rtl/>
        </w:rPr>
        <w:t>لك.</w:t>
      </w:r>
      <w:r w:rsidR="00D963B6">
        <w:rPr>
          <w:rFonts w:hint="cs"/>
          <w:rtl/>
        </w:rPr>
        <w:t xml:space="preserve"> إن هذه </w:t>
      </w:r>
      <w:r w:rsidR="000E4B58">
        <w:rPr>
          <w:rFonts w:hint="cs"/>
          <w:rtl/>
        </w:rPr>
        <w:t>الملكية</w:t>
      </w:r>
      <w:r w:rsidR="00D963B6">
        <w:rPr>
          <w:rFonts w:hint="cs"/>
          <w:rtl/>
        </w:rPr>
        <w:t xml:space="preserve"> </w:t>
      </w:r>
      <w:r w:rsidR="000E4B58">
        <w:rPr>
          <w:rFonts w:hint="cs"/>
          <w:rtl/>
        </w:rPr>
        <w:t>للإرادة</w:t>
      </w:r>
      <w:r w:rsidR="00D963B6">
        <w:rPr>
          <w:rFonts w:hint="cs"/>
          <w:rtl/>
        </w:rPr>
        <w:t xml:space="preserve"> </w:t>
      </w:r>
      <w:r w:rsidR="000E4B58">
        <w:rPr>
          <w:rFonts w:hint="cs"/>
          <w:rtl/>
        </w:rPr>
        <w:t>الحرة</w:t>
      </w:r>
      <w:r w:rsidR="00214C71">
        <w:rPr>
          <w:rFonts w:hint="cs"/>
          <w:rtl/>
        </w:rPr>
        <w:t>,</w:t>
      </w:r>
      <w:r>
        <w:rPr>
          <w:rFonts w:hint="cs"/>
          <w:rtl/>
        </w:rPr>
        <w:t xml:space="preserve"> </w:t>
      </w:r>
      <w:r w:rsidR="00214C71">
        <w:rPr>
          <w:rFonts w:hint="cs"/>
          <w:rtl/>
        </w:rPr>
        <w:t>هي ما حس</w:t>
      </w:r>
      <w:r w:rsidR="00E03778">
        <w:rPr>
          <w:rFonts w:hint="cs"/>
          <w:rtl/>
        </w:rPr>
        <w:t>ّ</w:t>
      </w:r>
      <w:r w:rsidR="00214C71">
        <w:rPr>
          <w:rFonts w:hint="cs"/>
          <w:rtl/>
        </w:rPr>
        <w:t>ن الله به</w:t>
      </w:r>
      <w:r w:rsidR="0047380B">
        <w:rPr>
          <w:rFonts w:hint="cs"/>
          <w:rtl/>
        </w:rPr>
        <w:t xml:space="preserve"> الانسان</w:t>
      </w:r>
      <w:r w:rsidR="00C075D4">
        <w:rPr>
          <w:rFonts w:hint="cs"/>
          <w:rtl/>
        </w:rPr>
        <w:t xml:space="preserve"> وما سوى به</w:t>
      </w:r>
      <w:r w:rsidR="00214C71">
        <w:rPr>
          <w:rFonts w:hint="cs"/>
          <w:rtl/>
        </w:rPr>
        <w:t xml:space="preserve"> </w:t>
      </w:r>
      <w:r w:rsidR="002A2761">
        <w:rPr>
          <w:rtl/>
        </w:rPr>
        <w:t>خ</w:t>
      </w:r>
      <w:r w:rsidR="00731DB1">
        <w:rPr>
          <w:rFonts w:hint="cs"/>
          <w:rtl/>
        </w:rPr>
        <w:t>َ</w:t>
      </w:r>
      <w:r w:rsidR="002A2761">
        <w:rPr>
          <w:rtl/>
        </w:rPr>
        <w:t xml:space="preserve">لقه </w:t>
      </w:r>
      <w:r w:rsidR="002A2761" w:rsidRPr="00B5117D">
        <w:rPr>
          <w:rtl/>
        </w:rPr>
        <w:t>وخ</w:t>
      </w:r>
      <w:r w:rsidR="008461F2" w:rsidRPr="00B5117D">
        <w:rPr>
          <w:rtl/>
        </w:rPr>
        <w:t>ُ</w:t>
      </w:r>
      <w:r w:rsidR="002A2761" w:rsidRPr="00B5117D">
        <w:rPr>
          <w:rtl/>
        </w:rPr>
        <w:t>لقه وأحسن تكوينه وخَلْقٌهٌ</w:t>
      </w:r>
      <w:r w:rsidR="00731DB1" w:rsidRPr="00B5117D">
        <w:rPr>
          <w:rtl/>
        </w:rPr>
        <w:t xml:space="preserve"> ,و</w:t>
      </w:r>
      <w:r w:rsidR="00183EC1" w:rsidRPr="00B5117D">
        <w:rPr>
          <w:rtl/>
        </w:rPr>
        <w:t>بذلك</w:t>
      </w:r>
      <w:r w:rsidR="00731DB1" w:rsidRPr="00B5117D">
        <w:rPr>
          <w:rtl/>
        </w:rPr>
        <w:t xml:space="preserve"> فضله</w:t>
      </w:r>
      <w:r w:rsidR="00183EC1" w:rsidRPr="00B5117D">
        <w:rPr>
          <w:rtl/>
        </w:rPr>
        <w:t xml:space="preserve"> على كثير مما</w:t>
      </w:r>
      <w:r w:rsidRPr="00B5117D">
        <w:rPr>
          <w:rtl/>
        </w:rPr>
        <w:t xml:space="preserve"> خلق تفضيلا كبيرا</w:t>
      </w:r>
      <w:r w:rsidR="00B5117D" w:rsidRPr="00B5117D">
        <w:rPr>
          <w:rtl/>
        </w:rPr>
        <w:t xml:space="preserve"> , يقول تعالى ( ولقد </w:t>
      </w:r>
      <w:r w:rsidR="00B5117D" w:rsidRPr="004C1FFC">
        <w:rPr>
          <w:rtl/>
        </w:rPr>
        <w:t xml:space="preserve">كرمنا </w:t>
      </w:r>
      <w:r w:rsidR="00B5117D" w:rsidRPr="004C1FFC">
        <w:rPr>
          <w:shd w:val="clear" w:color="auto" w:fill="F9F9F9"/>
          <w:rtl/>
        </w:rPr>
        <w:t>بَنِي آدَمَ وَحَمَلْنَاهُمْ فِي الْبَرِّ وَالْبَحْرِ وَرَزَقْنَاهُم مِّنَ الطَّيِّبَاتِ وَفَضَّلْنَاهُمْ عَلَىٰ كَثِيرٍ مِّمَّنْ خَلَقْنَا تَفْضِيلًا )</w:t>
      </w:r>
      <w:r w:rsidR="009E3888" w:rsidRPr="004C1FFC">
        <w:rPr>
          <w:rFonts w:hint="cs"/>
          <w:shd w:val="clear" w:color="auto" w:fill="F9F9F9"/>
          <w:rtl/>
        </w:rPr>
        <w:t xml:space="preserve">الإسراء </w:t>
      </w:r>
      <w:r w:rsidR="00B5117D" w:rsidRPr="004C1FFC">
        <w:rPr>
          <w:shd w:val="clear" w:color="auto" w:fill="F9F9F9"/>
          <w:rtl/>
        </w:rPr>
        <w:t xml:space="preserve"> , وقد رافق ذلك التفضيل</w:t>
      </w:r>
      <w:r w:rsidR="000353CF" w:rsidRPr="004C1FFC">
        <w:rPr>
          <w:rFonts w:hint="cs"/>
          <w:shd w:val="clear" w:color="auto" w:fill="F9F9F9"/>
          <w:rtl/>
        </w:rPr>
        <w:t xml:space="preserve"> </w:t>
      </w:r>
      <w:r w:rsidR="00B5117D" w:rsidRPr="004C1FFC">
        <w:rPr>
          <w:rFonts w:hint="cs"/>
          <w:shd w:val="clear" w:color="auto" w:fill="F9F9F9"/>
          <w:rtl/>
        </w:rPr>
        <w:t>,</w:t>
      </w:r>
      <w:r w:rsidR="00B5117D" w:rsidRPr="004C1FFC">
        <w:rPr>
          <w:shd w:val="clear" w:color="auto" w:fill="F9F9F9"/>
          <w:rtl/>
        </w:rPr>
        <w:t>الت</w:t>
      </w:r>
      <w:r w:rsidR="00B5117D" w:rsidRPr="004C1FFC">
        <w:rPr>
          <w:rFonts w:hint="cs"/>
          <w:shd w:val="clear" w:color="auto" w:fill="F9F9F9"/>
          <w:rtl/>
        </w:rPr>
        <w:t>مكين</w:t>
      </w:r>
      <w:r w:rsidR="00B5117D" w:rsidRPr="004C1FFC">
        <w:rPr>
          <w:shd w:val="clear" w:color="auto" w:fill="F9F9F9"/>
          <w:rtl/>
        </w:rPr>
        <w:t xml:space="preserve"> </w:t>
      </w:r>
      <w:r w:rsidR="00B5117D" w:rsidRPr="004C1FFC">
        <w:rPr>
          <w:rFonts w:hint="cs"/>
          <w:shd w:val="clear" w:color="auto" w:fill="F9F9F9"/>
          <w:rtl/>
        </w:rPr>
        <w:t>له في الارض في برها وبحرها</w:t>
      </w:r>
      <w:r w:rsidR="004D25E9">
        <w:rPr>
          <w:rFonts w:hint="cs"/>
          <w:shd w:val="clear" w:color="auto" w:fill="F9F9F9"/>
          <w:rtl/>
        </w:rPr>
        <w:t>, وجوها</w:t>
      </w:r>
      <w:r w:rsidR="000353CF" w:rsidRPr="004C1FFC">
        <w:rPr>
          <w:rFonts w:hint="cs"/>
          <w:shd w:val="clear" w:color="auto" w:fill="F9F9F9"/>
          <w:rtl/>
        </w:rPr>
        <w:t xml:space="preserve"> ,</w:t>
      </w:r>
      <w:r w:rsidR="00EB2BFB">
        <w:rPr>
          <w:rFonts w:hint="cs"/>
          <w:shd w:val="clear" w:color="auto" w:fill="F9F9F9"/>
          <w:rtl/>
        </w:rPr>
        <w:t xml:space="preserve"> وجعلها جميعا</w:t>
      </w:r>
      <w:r w:rsidR="0045160F" w:rsidRPr="004C1FFC">
        <w:rPr>
          <w:rFonts w:hint="cs"/>
          <w:shd w:val="clear" w:color="auto" w:fill="F9F9F9"/>
          <w:rtl/>
        </w:rPr>
        <w:t xml:space="preserve"> طوعا له</w:t>
      </w:r>
      <w:r w:rsidR="00B5117D" w:rsidRPr="004C1FFC">
        <w:rPr>
          <w:shd w:val="clear" w:color="auto" w:fill="F9F9F9"/>
          <w:rtl/>
        </w:rPr>
        <w:t xml:space="preserve"> </w:t>
      </w:r>
      <w:r w:rsidR="00EB2BFB">
        <w:rPr>
          <w:rFonts w:hint="cs"/>
          <w:shd w:val="clear" w:color="auto" w:fill="F9F9F9"/>
          <w:rtl/>
        </w:rPr>
        <w:t xml:space="preserve">لتحمل رغباته وتوجهاته </w:t>
      </w:r>
      <w:r w:rsidR="000E4B58">
        <w:rPr>
          <w:rFonts w:hint="cs"/>
          <w:shd w:val="clear" w:color="auto" w:fill="F9F9F9"/>
          <w:rtl/>
        </w:rPr>
        <w:t>وليتناسق</w:t>
      </w:r>
      <w:r w:rsidR="00EB2BFB">
        <w:rPr>
          <w:rFonts w:hint="cs"/>
          <w:shd w:val="clear" w:color="auto" w:fill="F9F9F9"/>
          <w:rtl/>
        </w:rPr>
        <w:t xml:space="preserve"> جميعها</w:t>
      </w:r>
      <w:r w:rsidR="00B5117D" w:rsidRPr="004C1FFC">
        <w:rPr>
          <w:shd w:val="clear" w:color="auto" w:fill="F9F9F9"/>
          <w:rtl/>
        </w:rPr>
        <w:t xml:space="preserve"> لإرادته ومشيئته</w:t>
      </w:r>
      <w:r w:rsidR="005E4471">
        <w:rPr>
          <w:rFonts w:hint="cs"/>
          <w:shd w:val="clear" w:color="auto" w:fill="F9F9F9"/>
          <w:rtl/>
        </w:rPr>
        <w:t xml:space="preserve"> , يقول تعالى ( وسخر لكم ما في السموات وما في الارض جميعا منه</w:t>
      </w:r>
      <w:r w:rsidR="004D25E9">
        <w:rPr>
          <w:rFonts w:hint="cs"/>
          <w:shd w:val="clear" w:color="auto" w:fill="F9F9F9"/>
          <w:rtl/>
        </w:rPr>
        <w:t xml:space="preserve"> إن في ذلك لآ</w:t>
      </w:r>
      <w:r w:rsidR="005E4471">
        <w:rPr>
          <w:rFonts w:hint="cs"/>
          <w:shd w:val="clear" w:color="auto" w:fill="F9F9F9"/>
          <w:rtl/>
        </w:rPr>
        <w:t>يات لقوم يتفكرون )</w:t>
      </w:r>
      <w:r w:rsidR="00132B8A">
        <w:rPr>
          <w:rFonts w:hint="cs"/>
          <w:sz w:val="20"/>
          <w:szCs w:val="20"/>
          <w:shd w:val="clear" w:color="auto" w:fill="F9F9F9"/>
          <w:rtl/>
        </w:rPr>
        <w:t>(4)</w:t>
      </w:r>
      <w:r w:rsidR="00B5117D" w:rsidRPr="004C1FFC">
        <w:rPr>
          <w:shd w:val="clear" w:color="auto" w:fill="F9F9F9"/>
          <w:rtl/>
        </w:rPr>
        <w:t xml:space="preserve">  </w:t>
      </w:r>
      <w:r w:rsidR="00CC4DAE" w:rsidRPr="004C1FFC">
        <w:rPr>
          <w:rtl/>
        </w:rPr>
        <w:t>.</w:t>
      </w:r>
      <w:r w:rsidR="008A6D0C" w:rsidRPr="004C1FFC">
        <w:rPr>
          <w:rFonts w:hint="cs"/>
          <w:rtl/>
        </w:rPr>
        <w:t xml:space="preserve">  </w:t>
      </w:r>
    </w:p>
    <w:p w14:paraId="36F6B28E" w14:textId="4C77DEC8" w:rsidR="00E53582" w:rsidRDefault="008A6D0C" w:rsidP="00193974">
      <w:pPr>
        <w:rPr>
          <w:rtl/>
        </w:rPr>
      </w:pPr>
      <w:r w:rsidRPr="004C1FFC">
        <w:rPr>
          <w:rFonts w:hint="cs"/>
          <w:rtl/>
        </w:rPr>
        <w:t xml:space="preserve"> إن</w:t>
      </w:r>
      <w:r w:rsidR="0045160F" w:rsidRPr="004C1FFC">
        <w:rPr>
          <w:rFonts w:hint="cs"/>
          <w:rtl/>
        </w:rPr>
        <w:t xml:space="preserve"> </w:t>
      </w:r>
      <w:r w:rsidRPr="004C1FFC">
        <w:rPr>
          <w:rFonts w:hint="cs"/>
          <w:rtl/>
        </w:rPr>
        <w:t>هذا التفضيل وال</w:t>
      </w:r>
      <w:r w:rsidR="0045160F" w:rsidRPr="004C1FFC">
        <w:rPr>
          <w:rFonts w:hint="cs"/>
          <w:rtl/>
        </w:rPr>
        <w:t xml:space="preserve">تمكين وحسن </w:t>
      </w:r>
      <w:r w:rsidR="000E4B58" w:rsidRPr="004C1FFC">
        <w:rPr>
          <w:rFonts w:hint="cs"/>
          <w:rtl/>
        </w:rPr>
        <w:t>التسوية</w:t>
      </w:r>
      <w:r w:rsidR="00701A87">
        <w:rPr>
          <w:rFonts w:hint="cs"/>
          <w:rtl/>
        </w:rPr>
        <w:t xml:space="preserve"> الذي ناله</w:t>
      </w:r>
      <w:r w:rsidR="001F7500" w:rsidRPr="004C1FFC">
        <w:rPr>
          <w:rFonts w:hint="cs"/>
          <w:rtl/>
        </w:rPr>
        <w:t xml:space="preserve"> </w:t>
      </w:r>
      <w:r w:rsidR="000E4B58" w:rsidRPr="004C1FFC">
        <w:rPr>
          <w:rFonts w:hint="cs"/>
          <w:rtl/>
        </w:rPr>
        <w:t>ال</w:t>
      </w:r>
      <w:r w:rsidR="000E4B58">
        <w:rPr>
          <w:rFonts w:hint="cs"/>
          <w:rtl/>
        </w:rPr>
        <w:t>إنسان جعله</w:t>
      </w:r>
      <w:r>
        <w:rPr>
          <w:rFonts w:hint="cs"/>
          <w:rtl/>
        </w:rPr>
        <w:t xml:space="preserve"> يغتر ويعجب </w:t>
      </w:r>
      <w:r w:rsidR="000E4B58">
        <w:rPr>
          <w:rFonts w:hint="cs"/>
          <w:rtl/>
        </w:rPr>
        <w:t>بنفسه،</w:t>
      </w:r>
      <w:r>
        <w:rPr>
          <w:rFonts w:hint="cs"/>
          <w:rtl/>
        </w:rPr>
        <w:t xml:space="preserve"> ويقبل على تحمل </w:t>
      </w:r>
      <w:r w:rsidR="00644A55">
        <w:rPr>
          <w:rFonts w:hint="cs"/>
          <w:rtl/>
        </w:rPr>
        <w:t>الأمانة،</w:t>
      </w:r>
      <w:r>
        <w:rPr>
          <w:rFonts w:hint="cs"/>
          <w:rtl/>
        </w:rPr>
        <w:t xml:space="preserve"> </w:t>
      </w:r>
      <w:r w:rsidR="002A2761">
        <w:rPr>
          <w:rtl/>
        </w:rPr>
        <w:t>التي أب</w:t>
      </w:r>
      <w:r w:rsidR="00B62D79">
        <w:rPr>
          <w:rFonts w:hint="cs"/>
          <w:rtl/>
        </w:rPr>
        <w:t>ت</w:t>
      </w:r>
      <w:r w:rsidR="002A2761">
        <w:rPr>
          <w:rtl/>
        </w:rPr>
        <w:t xml:space="preserve"> ان تحملها السماوات والارض </w:t>
      </w:r>
      <w:r w:rsidR="00644A55">
        <w:rPr>
          <w:rFonts w:hint="cs"/>
          <w:rtl/>
        </w:rPr>
        <w:t>والجبال،</w:t>
      </w:r>
      <w:r>
        <w:rPr>
          <w:rtl/>
        </w:rPr>
        <w:t xml:space="preserve"> وخاف</w:t>
      </w:r>
      <w:r>
        <w:rPr>
          <w:rFonts w:hint="cs"/>
          <w:rtl/>
        </w:rPr>
        <w:t>وها</w:t>
      </w:r>
      <w:r>
        <w:rPr>
          <w:rtl/>
        </w:rPr>
        <w:t xml:space="preserve"> وأشفق</w:t>
      </w:r>
      <w:r>
        <w:rPr>
          <w:rFonts w:hint="cs"/>
          <w:rtl/>
        </w:rPr>
        <w:t>وا</w:t>
      </w:r>
      <w:r w:rsidR="00F240AF">
        <w:rPr>
          <w:rtl/>
        </w:rPr>
        <w:t xml:space="preserve"> </w:t>
      </w:r>
      <w:r w:rsidR="00F240AF">
        <w:rPr>
          <w:rFonts w:hint="cs"/>
          <w:rtl/>
        </w:rPr>
        <w:t>منها و</w:t>
      </w:r>
      <w:r w:rsidR="0042461D">
        <w:rPr>
          <w:rFonts w:hint="cs"/>
          <w:rtl/>
        </w:rPr>
        <w:t xml:space="preserve">من ثقل </w:t>
      </w:r>
      <w:r w:rsidR="004A7284">
        <w:rPr>
          <w:rFonts w:hint="cs"/>
          <w:rtl/>
        </w:rPr>
        <w:t>تكاليفها.</w:t>
      </w:r>
      <w:r w:rsidR="004D25E9">
        <w:rPr>
          <w:rFonts w:hint="cs"/>
          <w:rtl/>
        </w:rPr>
        <w:t xml:space="preserve">  </w:t>
      </w:r>
      <w:r w:rsidR="005518AC">
        <w:rPr>
          <w:rtl/>
        </w:rPr>
        <w:t xml:space="preserve"> </w:t>
      </w:r>
      <w:r w:rsidR="004C1FFC">
        <w:rPr>
          <w:rtl/>
        </w:rPr>
        <w:t>ل</w:t>
      </w:r>
      <w:r w:rsidR="004C1FFC">
        <w:rPr>
          <w:rFonts w:hint="cs"/>
          <w:rtl/>
        </w:rPr>
        <w:t>قد تعهد الإنسان</w:t>
      </w:r>
      <w:r w:rsidR="002A2761">
        <w:rPr>
          <w:rtl/>
        </w:rPr>
        <w:t xml:space="preserve"> </w:t>
      </w:r>
      <w:r w:rsidR="000E4B58">
        <w:rPr>
          <w:rFonts w:hint="cs"/>
          <w:rtl/>
        </w:rPr>
        <w:t>بحملها،</w:t>
      </w:r>
      <w:r w:rsidR="002A2761">
        <w:rPr>
          <w:rtl/>
        </w:rPr>
        <w:t xml:space="preserve"> لغروره </w:t>
      </w:r>
      <w:r w:rsidR="000E4B58">
        <w:rPr>
          <w:rFonts w:hint="cs"/>
          <w:rtl/>
        </w:rPr>
        <w:t>بنفسه،</w:t>
      </w:r>
      <w:r w:rsidR="002A2761">
        <w:rPr>
          <w:rtl/>
        </w:rPr>
        <w:t xml:space="preserve"> وجهله بثقل حمل </w:t>
      </w:r>
      <w:r w:rsidR="004A7284">
        <w:rPr>
          <w:rFonts w:hint="cs"/>
          <w:rtl/>
        </w:rPr>
        <w:t>الأمانة،</w:t>
      </w:r>
      <w:r w:rsidR="009E3888">
        <w:rPr>
          <w:rFonts w:hint="cs"/>
          <w:rtl/>
        </w:rPr>
        <w:t xml:space="preserve"> </w:t>
      </w:r>
      <w:r w:rsidR="002A2761">
        <w:rPr>
          <w:rtl/>
        </w:rPr>
        <w:t>وثقل تكاليفها</w:t>
      </w:r>
      <w:r w:rsidR="00AB0EB1">
        <w:rPr>
          <w:rFonts w:hint="cs"/>
          <w:rtl/>
        </w:rPr>
        <w:t>.</w:t>
      </w:r>
      <w:r w:rsidR="00924547">
        <w:rPr>
          <w:rtl/>
        </w:rPr>
        <w:t xml:space="preserve"> </w:t>
      </w:r>
      <w:r w:rsidR="00924547">
        <w:rPr>
          <w:rFonts w:hint="cs"/>
          <w:rtl/>
        </w:rPr>
        <w:t xml:space="preserve"> </w:t>
      </w:r>
      <w:r w:rsidR="0042461D">
        <w:rPr>
          <w:rtl/>
        </w:rPr>
        <w:t>و</w:t>
      </w:r>
      <w:r w:rsidR="00AB0EB1">
        <w:rPr>
          <w:rFonts w:hint="cs"/>
          <w:rtl/>
        </w:rPr>
        <w:t>ل</w:t>
      </w:r>
      <w:r w:rsidR="002A2761">
        <w:rPr>
          <w:rtl/>
        </w:rPr>
        <w:t xml:space="preserve">جهله </w:t>
      </w:r>
      <w:r w:rsidR="009E3888">
        <w:rPr>
          <w:rtl/>
        </w:rPr>
        <w:t>بصعوبة</w:t>
      </w:r>
      <w:r w:rsidR="0042461D">
        <w:rPr>
          <w:rFonts w:hint="cs"/>
          <w:rtl/>
        </w:rPr>
        <w:t xml:space="preserve"> مجاهدة </w:t>
      </w:r>
      <w:r w:rsidR="000E4B58">
        <w:rPr>
          <w:rFonts w:hint="cs"/>
          <w:rtl/>
        </w:rPr>
        <w:t>نفسه،</w:t>
      </w:r>
      <w:r w:rsidR="00EC5D72">
        <w:rPr>
          <w:rFonts w:hint="cs"/>
          <w:rtl/>
        </w:rPr>
        <w:t xml:space="preserve"> </w:t>
      </w:r>
      <w:r w:rsidR="0042461D">
        <w:rPr>
          <w:rFonts w:hint="cs"/>
          <w:rtl/>
        </w:rPr>
        <w:t xml:space="preserve">وكبح هواها </w:t>
      </w:r>
      <w:r w:rsidR="00EC5D72">
        <w:rPr>
          <w:rFonts w:hint="cs"/>
          <w:rtl/>
        </w:rPr>
        <w:t>وجماحها</w:t>
      </w:r>
      <w:r w:rsidR="00B97ECF">
        <w:rPr>
          <w:rFonts w:hint="cs"/>
          <w:rtl/>
        </w:rPr>
        <w:t xml:space="preserve"> من متاع الحياة الدنيا</w:t>
      </w:r>
      <w:r w:rsidR="0045160F">
        <w:rPr>
          <w:rFonts w:hint="cs"/>
          <w:rtl/>
        </w:rPr>
        <w:t xml:space="preserve"> </w:t>
      </w:r>
      <w:r w:rsidR="00B97ECF">
        <w:rPr>
          <w:rFonts w:hint="cs"/>
          <w:rtl/>
        </w:rPr>
        <w:t>وملذاتها.</w:t>
      </w:r>
      <w:r w:rsidR="0042461D">
        <w:rPr>
          <w:rFonts w:hint="cs"/>
          <w:rtl/>
        </w:rPr>
        <w:t xml:space="preserve"> </w:t>
      </w:r>
      <w:r w:rsidR="00F240AF">
        <w:rPr>
          <w:rFonts w:hint="cs"/>
          <w:rtl/>
        </w:rPr>
        <w:t xml:space="preserve"> </w:t>
      </w:r>
      <w:r w:rsidR="00EC5D72">
        <w:rPr>
          <w:rFonts w:hint="cs"/>
          <w:rtl/>
        </w:rPr>
        <w:t>و</w:t>
      </w:r>
      <w:r w:rsidR="004D25E9">
        <w:rPr>
          <w:rFonts w:hint="cs"/>
          <w:rtl/>
        </w:rPr>
        <w:t>جهل أن</w:t>
      </w:r>
      <w:r w:rsidR="00F240AF">
        <w:rPr>
          <w:rFonts w:hint="cs"/>
          <w:rtl/>
        </w:rPr>
        <w:t xml:space="preserve"> جهادها هو الجهاد الاكبر من اي </w:t>
      </w:r>
      <w:r w:rsidR="000E4B58">
        <w:rPr>
          <w:rFonts w:hint="cs"/>
          <w:rtl/>
        </w:rPr>
        <w:t>جهاد،</w:t>
      </w:r>
      <w:r w:rsidR="00F240AF">
        <w:rPr>
          <w:rFonts w:hint="cs"/>
          <w:rtl/>
        </w:rPr>
        <w:t xml:space="preserve"> كما </w:t>
      </w:r>
      <w:r w:rsidR="004A7284">
        <w:rPr>
          <w:rFonts w:hint="cs"/>
          <w:rtl/>
        </w:rPr>
        <w:t>أخبرنا</w:t>
      </w:r>
      <w:r w:rsidR="00F240AF">
        <w:rPr>
          <w:rFonts w:hint="cs"/>
          <w:rtl/>
        </w:rPr>
        <w:t xml:space="preserve"> رسول الله صلى الله عليه </w:t>
      </w:r>
      <w:r w:rsidR="000E4B58">
        <w:rPr>
          <w:rFonts w:hint="cs"/>
          <w:rtl/>
        </w:rPr>
        <w:t>وسلم،</w:t>
      </w:r>
      <w:r w:rsidR="009E3888">
        <w:rPr>
          <w:rFonts w:hint="cs"/>
          <w:rtl/>
        </w:rPr>
        <w:t xml:space="preserve"> </w:t>
      </w:r>
      <w:r w:rsidR="0045160F">
        <w:rPr>
          <w:rFonts w:hint="cs"/>
          <w:rtl/>
        </w:rPr>
        <w:t xml:space="preserve">بأن جهاد هوى النفس </w:t>
      </w:r>
      <w:r w:rsidR="009E3888">
        <w:rPr>
          <w:rFonts w:hint="cs"/>
          <w:rtl/>
        </w:rPr>
        <w:t>أكبر من</w:t>
      </w:r>
      <w:r w:rsidR="0045160F">
        <w:rPr>
          <w:rFonts w:hint="cs"/>
          <w:rtl/>
        </w:rPr>
        <w:t xml:space="preserve"> جهاد مقاتلة العدو بالسلاح</w:t>
      </w:r>
      <w:r w:rsidR="00EC5D72">
        <w:rPr>
          <w:rFonts w:hint="cs"/>
          <w:rtl/>
        </w:rPr>
        <w:t xml:space="preserve"> </w:t>
      </w:r>
      <w:r w:rsidR="004D25E9">
        <w:rPr>
          <w:rFonts w:hint="cs"/>
          <w:rtl/>
        </w:rPr>
        <w:t>و</w:t>
      </w:r>
      <w:r w:rsidR="00EC5D72">
        <w:rPr>
          <w:rFonts w:hint="cs"/>
          <w:rtl/>
        </w:rPr>
        <w:t xml:space="preserve">مواجهة </w:t>
      </w:r>
      <w:r w:rsidR="004A7284">
        <w:rPr>
          <w:rFonts w:hint="cs"/>
          <w:rtl/>
        </w:rPr>
        <w:t>الموت.</w:t>
      </w:r>
      <w:r w:rsidR="00EC5D72">
        <w:rPr>
          <w:rFonts w:hint="cs"/>
          <w:rtl/>
        </w:rPr>
        <w:t xml:space="preserve"> </w:t>
      </w:r>
      <w:r w:rsidR="009E3888">
        <w:rPr>
          <w:rFonts w:hint="cs"/>
          <w:rtl/>
        </w:rPr>
        <w:t xml:space="preserve"> يقول تعالى</w:t>
      </w:r>
      <w:r w:rsidR="00B97ECF">
        <w:rPr>
          <w:rFonts w:hint="cs"/>
          <w:rtl/>
        </w:rPr>
        <w:t xml:space="preserve"> في ذكر هذه </w:t>
      </w:r>
      <w:r w:rsidR="000E4B58">
        <w:rPr>
          <w:rFonts w:hint="cs"/>
          <w:rtl/>
        </w:rPr>
        <w:t>الأمانة</w:t>
      </w:r>
      <w:r w:rsidR="002A2761">
        <w:rPr>
          <w:rtl/>
        </w:rPr>
        <w:t xml:space="preserve"> في سورة </w:t>
      </w:r>
      <w:r w:rsidR="00AB0EB1">
        <w:rPr>
          <w:rFonts w:hint="cs"/>
          <w:rtl/>
        </w:rPr>
        <w:t xml:space="preserve">الاحزاب </w:t>
      </w:r>
      <w:r w:rsidR="000E4B58">
        <w:rPr>
          <w:rFonts w:hint="cs"/>
          <w:rtl/>
        </w:rPr>
        <w:t>الآية</w:t>
      </w:r>
      <w:r w:rsidR="00AB0EB1">
        <w:rPr>
          <w:rFonts w:hint="cs"/>
          <w:rtl/>
        </w:rPr>
        <w:t xml:space="preserve"> 72</w:t>
      </w:r>
      <w:r w:rsidR="00AB0EB1">
        <w:rPr>
          <w:rtl/>
        </w:rPr>
        <w:t xml:space="preserve"> </w:t>
      </w:r>
      <w:r w:rsidR="002A2761">
        <w:rPr>
          <w:rtl/>
        </w:rPr>
        <w:t xml:space="preserve">(انا عرضنا الامانة على السماوات والارض والجبال فأبين ان يحملنها وأشفقن </w:t>
      </w:r>
      <w:r w:rsidR="00644A55">
        <w:rPr>
          <w:rFonts w:hint="cs"/>
          <w:rtl/>
        </w:rPr>
        <w:t>منها وحملها</w:t>
      </w:r>
      <w:r w:rsidR="00D963B6">
        <w:rPr>
          <w:rtl/>
        </w:rPr>
        <w:t xml:space="preserve"> الانسان </w:t>
      </w:r>
      <w:r w:rsidR="00D963B6">
        <w:rPr>
          <w:rFonts w:hint="cs"/>
          <w:rtl/>
        </w:rPr>
        <w:t>إ</w:t>
      </w:r>
      <w:r w:rsidR="002A2761">
        <w:rPr>
          <w:rtl/>
        </w:rPr>
        <w:t xml:space="preserve">نه كان ظلوما </w:t>
      </w:r>
      <w:r w:rsidR="004A7284">
        <w:rPr>
          <w:rFonts w:hint="cs"/>
          <w:rtl/>
        </w:rPr>
        <w:t>جهولا)</w:t>
      </w:r>
      <w:r w:rsidR="004A7284">
        <w:rPr>
          <w:rFonts w:hint="cs"/>
          <w:sz w:val="20"/>
          <w:szCs w:val="20"/>
          <w:rtl/>
        </w:rPr>
        <w:t xml:space="preserve"> </w:t>
      </w:r>
      <w:r w:rsidR="004A7284">
        <w:rPr>
          <w:sz w:val="20"/>
          <w:szCs w:val="20"/>
          <w:rtl/>
        </w:rPr>
        <w:t>(</w:t>
      </w:r>
      <w:r w:rsidR="003C3DC3">
        <w:rPr>
          <w:rFonts w:hint="cs"/>
          <w:sz w:val="20"/>
          <w:szCs w:val="20"/>
          <w:rtl/>
        </w:rPr>
        <w:t>5</w:t>
      </w:r>
      <w:r w:rsidR="004A7284">
        <w:rPr>
          <w:rFonts w:hint="cs"/>
          <w:sz w:val="20"/>
          <w:szCs w:val="20"/>
          <w:rtl/>
        </w:rPr>
        <w:t>)</w:t>
      </w:r>
      <w:r w:rsidR="004A7284">
        <w:rPr>
          <w:rFonts w:hint="cs"/>
          <w:rtl/>
        </w:rPr>
        <w:t>، فهذه</w:t>
      </w:r>
      <w:r w:rsidR="00951B0A">
        <w:rPr>
          <w:rFonts w:hint="cs"/>
          <w:rtl/>
        </w:rPr>
        <w:t xml:space="preserve"> </w:t>
      </w:r>
      <w:r w:rsidR="00F240AF">
        <w:rPr>
          <w:rFonts w:hint="cs"/>
          <w:rtl/>
        </w:rPr>
        <w:t>"</w:t>
      </w:r>
      <w:r w:rsidR="000E4B58" w:rsidRPr="00F240AF">
        <w:rPr>
          <w:rFonts w:hint="cs"/>
          <w:b/>
          <w:bCs/>
          <w:rtl/>
        </w:rPr>
        <w:t>ا</w:t>
      </w:r>
      <w:r w:rsidR="000E4B58">
        <w:rPr>
          <w:rFonts w:hint="cs"/>
          <w:b/>
          <w:bCs/>
          <w:rtl/>
        </w:rPr>
        <w:t>لأ</w:t>
      </w:r>
      <w:r w:rsidR="000E4B58" w:rsidRPr="00F240AF">
        <w:rPr>
          <w:rFonts w:hint="cs"/>
          <w:b/>
          <w:bCs/>
          <w:rtl/>
        </w:rPr>
        <w:t>مانة</w:t>
      </w:r>
      <w:r w:rsidR="00F240AF">
        <w:rPr>
          <w:rFonts w:hint="cs"/>
          <w:b/>
          <w:bCs/>
          <w:rtl/>
        </w:rPr>
        <w:t xml:space="preserve">" </w:t>
      </w:r>
      <w:r w:rsidR="00951B0A">
        <w:rPr>
          <w:rFonts w:hint="cs"/>
          <w:b/>
          <w:bCs/>
          <w:rtl/>
        </w:rPr>
        <w:t>هي امانة</w:t>
      </w:r>
      <w:r w:rsidR="00E338EA">
        <w:rPr>
          <w:rFonts w:hint="cs"/>
          <w:rtl/>
        </w:rPr>
        <w:t xml:space="preserve"> التعهد </w:t>
      </w:r>
      <w:r w:rsidR="004A7284">
        <w:rPr>
          <w:rFonts w:hint="cs"/>
          <w:rtl/>
        </w:rPr>
        <w:t>بالطاعة،</w:t>
      </w:r>
      <w:r w:rsidR="00E338EA">
        <w:rPr>
          <w:rFonts w:hint="cs"/>
          <w:rtl/>
        </w:rPr>
        <w:t xml:space="preserve"> طوعا </w:t>
      </w:r>
      <w:r w:rsidR="004A7284">
        <w:rPr>
          <w:rFonts w:hint="cs"/>
          <w:rtl/>
        </w:rPr>
        <w:t>واختيارا،</w:t>
      </w:r>
      <w:r w:rsidR="00951B0A">
        <w:rPr>
          <w:rFonts w:hint="cs"/>
          <w:rtl/>
        </w:rPr>
        <w:t xml:space="preserve"> </w:t>
      </w:r>
      <w:r w:rsidR="000E4B58">
        <w:rPr>
          <w:rFonts w:hint="cs"/>
          <w:rtl/>
        </w:rPr>
        <w:t>والاستسلام</w:t>
      </w:r>
      <w:r w:rsidR="00951B0A">
        <w:rPr>
          <w:rFonts w:hint="cs"/>
          <w:rtl/>
        </w:rPr>
        <w:t xml:space="preserve"> لإمر الله في كل ما </w:t>
      </w:r>
      <w:r w:rsidR="004A7284">
        <w:rPr>
          <w:rFonts w:hint="cs"/>
          <w:rtl/>
        </w:rPr>
        <w:t>امر،</w:t>
      </w:r>
      <w:r w:rsidR="00951B0A">
        <w:rPr>
          <w:rFonts w:hint="cs"/>
          <w:rtl/>
        </w:rPr>
        <w:t xml:space="preserve"> وأن يكون مسل</w:t>
      </w:r>
      <w:r w:rsidR="00D833F9">
        <w:rPr>
          <w:rFonts w:hint="cs"/>
          <w:rtl/>
        </w:rPr>
        <w:t>ّ</w:t>
      </w:r>
      <w:r w:rsidR="00951B0A">
        <w:rPr>
          <w:rFonts w:hint="cs"/>
          <w:rtl/>
        </w:rPr>
        <w:t xml:space="preserve">ما له ولإمره ولقدره خيره وشره والرضى بما قسمه الله له في هذه </w:t>
      </w:r>
      <w:r w:rsidR="004A7284">
        <w:rPr>
          <w:rFonts w:hint="cs"/>
          <w:rtl/>
        </w:rPr>
        <w:t>الحياة.</w:t>
      </w:r>
      <w:r w:rsidR="00951B0A">
        <w:rPr>
          <w:rFonts w:hint="cs"/>
          <w:rtl/>
        </w:rPr>
        <w:t xml:space="preserve"> فهذه </w:t>
      </w:r>
      <w:r w:rsidR="000E4B58">
        <w:rPr>
          <w:rFonts w:hint="cs"/>
          <w:rtl/>
        </w:rPr>
        <w:t>الأمانة</w:t>
      </w:r>
      <w:r w:rsidR="00951B0A">
        <w:rPr>
          <w:rFonts w:hint="cs"/>
          <w:rtl/>
        </w:rPr>
        <w:t xml:space="preserve"> هي امانة التسليم طوعا لله في كل امور حياة </w:t>
      </w:r>
      <w:r w:rsidR="004A7284">
        <w:rPr>
          <w:rFonts w:hint="cs"/>
          <w:rtl/>
        </w:rPr>
        <w:t>الانسان،</w:t>
      </w:r>
      <w:r w:rsidR="00A277B0">
        <w:rPr>
          <w:rFonts w:hint="cs"/>
          <w:rtl/>
        </w:rPr>
        <w:t xml:space="preserve"> وهي</w:t>
      </w:r>
      <w:r w:rsidR="00C81D2F">
        <w:rPr>
          <w:rFonts w:hint="cs"/>
          <w:rtl/>
        </w:rPr>
        <w:t xml:space="preserve"> الدين الذي ارتضاه الله لهم وأمرهم به عن طريق انبياءه </w:t>
      </w:r>
      <w:r w:rsidR="00C81D2F">
        <w:rPr>
          <w:rFonts w:hint="cs"/>
          <w:rtl/>
        </w:rPr>
        <w:lastRenderedPageBreak/>
        <w:t xml:space="preserve">ورسله الذين ارسل </w:t>
      </w:r>
      <w:r w:rsidR="004A7284">
        <w:rPr>
          <w:rFonts w:hint="cs"/>
          <w:rtl/>
        </w:rPr>
        <w:t>اليهم،</w:t>
      </w:r>
      <w:r w:rsidR="00086DDE">
        <w:rPr>
          <w:rFonts w:hint="cs"/>
          <w:rtl/>
        </w:rPr>
        <w:t xml:space="preserve"> وذلك في قوله تعالى </w:t>
      </w:r>
      <w:r w:rsidR="004A7284">
        <w:rPr>
          <w:rFonts w:hint="cs"/>
          <w:rtl/>
        </w:rPr>
        <w:t>(إن</w:t>
      </w:r>
      <w:r w:rsidR="00086DDE">
        <w:rPr>
          <w:rFonts w:hint="cs"/>
          <w:rtl/>
        </w:rPr>
        <w:t xml:space="preserve"> الدين عند الله </w:t>
      </w:r>
      <w:r w:rsidR="004A7284">
        <w:rPr>
          <w:rFonts w:hint="cs"/>
          <w:rtl/>
        </w:rPr>
        <w:t>الإسلام ومن</w:t>
      </w:r>
      <w:r w:rsidR="00086DDE">
        <w:rPr>
          <w:rFonts w:hint="cs"/>
          <w:rtl/>
        </w:rPr>
        <w:t xml:space="preserve"> يبتغي غير الإسلام دينا فلن يقبل </w:t>
      </w:r>
      <w:r w:rsidR="004A7284">
        <w:rPr>
          <w:rFonts w:hint="cs"/>
          <w:rtl/>
        </w:rPr>
        <w:t>منه)</w:t>
      </w:r>
      <w:r w:rsidR="004A7284">
        <w:rPr>
          <w:rFonts w:hint="cs"/>
          <w:sz w:val="20"/>
          <w:szCs w:val="20"/>
          <w:rtl/>
        </w:rPr>
        <w:t xml:space="preserve"> </w:t>
      </w:r>
      <w:r w:rsidR="004A7284">
        <w:rPr>
          <w:sz w:val="20"/>
          <w:szCs w:val="20"/>
          <w:rtl/>
        </w:rPr>
        <w:t>(</w:t>
      </w:r>
      <w:r w:rsidR="003C3DC3">
        <w:rPr>
          <w:rFonts w:hint="cs"/>
          <w:sz w:val="20"/>
          <w:szCs w:val="20"/>
          <w:rtl/>
        </w:rPr>
        <w:t>6)</w:t>
      </w:r>
      <w:r w:rsidR="00086DDE">
        <w:rPr>
          <w:rFonts w:hint="cs"/>
          <w:rtl/>
        </w:rPr>
        <w:t xml:space="preserve"> </w:t>
      </w:r>
      <w:r w:rsidR="00C81D2F">
        <w:rPr>
          <w:rFonts w:hint="cs"/>
          <w:rtl/>
        </w:rPr>
        <w:t xml:space="preserve"> </w:t>
      </w:r>
      <w:r w:rsidR="00951B0A">
        <w:rPr>
          <w:rFonts w:hint="cs"/>
          <w:rtl/>
        </w:rPr>
        <w:t>,</w:t>
      </w:r>
      <w:r w:rsidR="00E53582">
        <w:rPr>
          <w:rFonts w:hint="cs"/>
          <w:rtl/>
        </w:rPr>
        <w:t xml:space="preserve"> وهذا هو دين</w:t>
      </w:r>
      <w:r w:rsidR="00B87F89">
        <w:rPr>
          <w:rFonts w:hint="cs"/>
          <w:rtl/>
        </w:rPr>
        <w:t xml:space="preserve"> الذي </w:t>
      </w:r>
      <w:r w:rsidR="000E4B58">
        <w:rPr>
          <w:rFonts w:hint="cs"/>
          <w:rtl/>
        </w:rPr>
        <w:t>دعي</w:t>
      </w:r>
      <w:r w:rsidR="00B87F89">
        <w:rPr>
          <w:rFonts w:hint="cs"/>
          <w:rtl/>
        </w:rPr>
        <w:t xml:space="preserve"> اليه</w:t>
      </w:r>
      <w:r w:rsidR="00E53582">
        <w:rPr>
          <w:rFonts w:hint="cs"/>
          <w:rtl/>
        </w:rPr>
        <w:t xml:space="preserve"> كل الانبياء والرسل من الله , ولم يأتي الله بدين غير الاسلام ,</w:t>
      </w:r>
      <w:r w:rsidR="00951B0A">
        <w:rPr>
          <w:rFonts w:hint="cs"/>
          <w:rtl/>
        </w:rPr>
        <w:t xml:space="preserve"> </w:t>
      </w:r>
      <w:r w:rsidR="00951B0A" w:rsidRPr="004C1FFC">
        <w:rPr>
          <w:rtl/>
        </w:rPr>
        <w:t>و</w:t>
      </w:r>
      <w:r w:rsidR="00EC5D72">
        <w:rPr>
          <w:rtl/>
        </w:rPr>
        <w:t>ل</w:t>
      </w:r>
      <w:r w:rsidR="00EC5D72">
        <w:rPr>
          <w:rFonts w:hint="cs"/>
          <w:rtl/>
        </w:rPr>
        <w:t>قد</w:t>
      </w:r>
      <w:r w:rsidR="00EC5D72">
        <w:rPr>
          <w:rtl/>
        </w:rPr>
        <w:t xml:space="preserve"> </w:t>
      </w:r>
      <w:r w:rsidR="00EC5D72">
        <w:rPr>
          <w:rFonts w:hint="cs"/>
          <w:rtl/>
        </w:rPr>
        <w:t>وجدنا</w:t>
      </w:r>
      <w:r w:rsidR="00E53582">
        <w:rPr>
          <w:rFonts w:hint="cs"/>
          <w:rtl/>
        </w:rPr>
        <w:t xml:space="preserve"> في</w:t>
      </w:r>
      <w:r w:rsidR="00C81D2F">
        <w:rPr>
          <w:rFonts w:hint="cs"/>
          <w:rtl/>
        </w:rPr>
        <w:t xml:space="preserve"> كتاب الله </w:t>
      </w:r>
      <w:r w:rsidR="000E4B58">
        <w:rPr>
          <w:rFonts w:hint="cs"/>
          <w:rtl/>
        </w:rPr>
        <w:t>القران</w:t>
      </w:r>
      <w:r w:rsidR="00C81D2F">
        <w:rPr>
          <w:rFonts w:hint="cs"/>
          <w:rtl/>
        </w:rPr>
        <w:t xml:space="preserve"> ,</w:t>
      </w:r>
      <w:r w:rsidR="00951B0A" w:rsidRPr="004C1FFC">
        <w:rPr>
          <w:rtl/>
        </w:rPr>
        <w:t xml:space="preserve"> ان كل الانبياء والرسل وأتباعهم ي</w:t>
      </w:r>
      <w:r w:rsidR="00A277B0" w:rsidRPr="004C1FFC">
        <w:rPr>
          <w:rtl/>
        </w:rPr>
        <w:t>ق</w:t>
      </w:r>
      <w:r w:rsidR="00951B0A" w:rsidRPr="004C1FFC">
        <w:rPr>
          <w:rtl/>
        </w:rPr>
        <w:t xml:space="preserve">رون ويشهدون لله </w:t>
      </w:r>
      <w:r w:rsidR="000E4B58" w:rsidRPr="004C1FFC">
        <w:rPr>
          <w:rFonts w:hint="cs"/>
          <w:rtl/>
        </w:rPr>
        <w:t>بسلامهم</w:t>
      </w:r>
      <w:r w:rsidR="00951B0A" w:rsidRPr="004C1FFC">
        <w:rPr>
          <w:rtl/>
        </w:rPr>
        <w:t xml:space="preserve"> له , وانهم</w:t>
      </w:r>
      <w:r w:rsidR="00B87F89">
        <w:rPr>
          <w:rFonts w:hint="cs"/>
          <w:rtl/>
        </w:rPr>
        <w:t xml:space="preserve"> له</w:t>
      </w:r>
      <w:r w:rsidR="00A277B0" w:rsidRPr="004C1FFC">
        <w:rPr>
          <w:rtl/>
        </w:rPr>
        <w:t xml:space="preserve"> مسلمون .</w:t>
      </w:r>
    </w:p>
    <w:p w14:paraId="312CB134" w14:textId="49800A97" w:rsidR="004C1FFC" w:rsidRDefault="00E53582" w:rsidP="00193974">
      <w:pPr>
        <w:rPr>
          <w:rtl/>
        </w:rPr>
      </w:pPr>
      <w:r>
        <w:rPr>
          <w:rtl/>
        </w:rPr>
        <w:t xml:space="preserve"> </w:t>
      </w:r>
      <w:r>
        <w:rPr>
          <w:rFonts w:hint="cs"/>
          <w:rtl/>
        </w:rPr>
        <w:t>ل</w:t>
      </w:r>
      <w:r w:rsidR="00C81D2F">
        <w:rPr>
          <w:rFonts w:hint="cs"/>
          <w:rtl/>
        </w:rPr>
        <w:t xml:space="preserve">قد اختار الله أن تكون أمانة الاختيار بالتسليم طوعا, </w:t>
      </w:r>
      <w:r w:rsidR="00A277B0" w:rsidRPr="004C1FFC">
        <w:rPr>
          <w:rtl/>
        </w:rPr>
        <w:t>عنوان واسم</w:t>
      </w:r>
      <w:r w:rsidR="00C81D2F">
        <w:rPr>
          <w:rFonts w:hint="cs"/>
          <w:rtl/>
        </w:rPr>
        <w:t xml:space="preserve"> لدين</w:t>
      </w:r>
      <w:r w:rsidR="00C81D2F">
        <w:rPr>
          <w:rtl/>
        </w:rPr>
        <w:t xml:space="preserve"> </w:t>
      </w:r>
      <w:r w:rsidR="00C81D2F">
        <w:rPr>
          <w:rFonts w:hint="cs"/>
          <w:rtl/>
        </w:rPr>
        <w:t>أ</w:t>
      </w:r>
      <w:r w:rsidR="00C81D2F">
        <w:rPr>
          <w:rtl/>
        </w:rPr>
        <w:t xml:space="preserve">مة اخر </w:t>
      </w:r>
      <w:r w:rsidR="00C81D2F">
        <w:rPr>
          <w:rFonts w:hint="cs"/>
          <w:rtl/>
        </w:rPr>
        <w:t>رسله</w:t>
      </w:r>
      <w:r w:rsidR="00A277B0" w:rsidRPr="004C1FFC">
        <w:rPr>
          <w:rtl/>
        </w:rPr>
        <w:t xml:space="preserve"> , يقول تعالى لخاتم رسله , في سورة الحج 78 (</w:t>
      </w:r>
      <w:r w:rsidR="00A277B0" w:rsidRPr="004C1FFC">
        <w:rPr>
          <w:sz w:val="27"/>
          <w:szCs w:val="27"/>
          <w:shd w:val="clear" w:color="auto" w:fill="F9F9F9"/>
          <w:rtl/>
        </w:rPr>
        <w:t>وَجَاهِدُوا فِي اللَّهِ حَقَّ جِهَادِهِ ۚ هُوَ اجْتَبَاكُمْ وَمَا جَعَلَ عَلَيْكُمْ فِي الدِّينِ مِنْ حَرَجٍ ۚ مِّلَّةَ أَبِيكُمْ إِبْرَاهِيمَ ۚ هُوَ سماكم المسلمين  مِن قَبْلُ وَفِي هَٰذَا لِيَكُونَ الرَّسُولُ شَهِيدًا عَلَيْكُمْ وَتَكُونُوا شُهَدَاءَ عَلَى النَّاسِ ۚ فَأَقِيمُوا الصَّلَاةَ وَآتُوا الزَّكَاةَ وَاعْتَصِمُوا بِاللَّهِ هُوَ مَوْلَاكُمْ ۖ فَنِعْمَ الْمَوْلَىٰ وَنِعْمَ النَّصِيرُ )</w:t>
      </w:r>
      <w:r w:rsidR="00132B8A">
        <w:rPr>
          <w:rFonts w:hint="cs"/>
          <w:sz w:val="20"/>
          <w:szCs w:val="20"/>
          <w:shd w:val="clear" w:color="auto" w:fill="F9F9F9"/>
          <w:rtl/>
        </w:rPr>
        <w:t>(7)</w:t>
      </w:r>
      <w:r w:rsidR="00A277B0" w:rsidRPr="004C1FFC">
        <w:rPr>
          <w:rtl/>
        </w:rPr>
        <w:t xml:space="preserve"> , </w:t>
      </w:r>
      <w:r w:rsidR="00704979">
        <w:rPr>
          <w:rFonts w:hint="cs"/>
          <w:rtl/>
        </w:rPr>
        <w:t>إن هذه</w:t>
      </w:r>
      <w:r w:rsidR="004C1FFC" w:rsidRPr="004C1FFC">
        <w:rPr>
          <w:rtl/>
        </w:rPr>
        <w:t xml:space="preserve"> </w:t>
      </w:r>
      <w:r w:rsidR="000E4B58" w:rsidRPr="004C1FFC">
        <w:rPr>
          <w:rFonts w:hint="cs"/>
          <w:rtl/>
        </w:rPr>
        <w:t>المجاهدة</w:t>
      </w:r>
      <w:r w:rsidR="004C1FFC" w:rsidRPr="004C1FFC">
        <w:rPr>
          <w:rtl/>
        </w:rPr>
        <w:t xml:space="preserve"> </w:t>
      </w:r>
      <w:r w:rsidR="000E4B58" w:rsidRPr="004C1FFC">
        <w:rPr>
          <w:rFonts w:hint="cs"/>
          <w:rtl/>
        </w:rPr>
        <w:t>مطلوبة</w:t>
      </w:r>
      <w:r w:rsidR="004C1FFC" w:rsidRPr="004C1FFC">
        <w:rPr>
          <w:rtl/>
        </w:rPr>
        <w:t xml:space="preserve"> من الإنسان ليصل بها الى التسليم , وليستحق هذا الاسم </w:t>
      </w:r>
      <w:r w:rsidR="00EC5D72">
        <w:rPr>
          <w:rFonts w:hint="cs"/>
          <w:rtl/>
        </w:rPr>
        <w:t>"</w:t>
      </w:r>
      <w:r w:rsidR="004C1FFC" w:rsidRPr="004C1FFC">
        <w:rPr>
          <w:rtl/>
        </w:rPr>
        <w:t>الاسلام</w:t>
      </w:r>
      <w:r w:rsidR="00EC5D72">
        <w:rPr>
          <w:rFonts w:hint="cs"/>
          <w:rtl/>
        </w:rPr>
        <w:t>"</w:t>
      </w:r>
      <w:r w:rsidR="00EC5D72">
        <w:rPr>
          <w:rtl/>
        </w:rPr>
        <w:t xml:space="preserve"> </w:t>
      </w:r>
      <w:r w:rsidR="00EC5D72">
        <w:rPr>
          <w:rFonts w:hint="cs"/>
          <w:rtl/>
        </w:rPr>
        <w:t xml:space="preserve">. </w:t>
      </w:r>
      <w:r w:rsidR="004C1FFC" w:rsidRPr="004C1FFC">
        <w:rPr>
          <w:rtl/>
        </w:rPr>
        <w:t xml:space="preserve"> </w:t>
      </w:r>
      <w:r w:rsidR="00704979">
        <w:rPr>
          <w:rFonts w:hint="cs"/>
          <w:rtl/>
        </w:rPr>
        <w:t xml:space="preserve"> وليستحقوا</w:t>
      </w:r>
      <w:r w:rsidR="00193974">
        <w:rPr>
          <w:rFonts w:hint="cs"/>
          <w:rtl/>
        </w:rPr>
        <w:t xml:space="preserve"> به مقام</w:t>
      </w:r>
      <w:r w:rsidR="00704979">
        <w:rPr>
          <w:rFonts w:hint="cs"/>
          <w:rtl/>
        </w:rPr>
        <w:t xml:space="preserve"> الشهادة على الناس يوم </w:t>
      </w:r>
      <w:r w:rsidR="000E4B58">
        <w:rPr>
          <w:rFonts w:hint="cs"/>
          <w:rtl/>
        </w:rPr>
        <w:t>الدين،</w:t>
      </w:r>
      <w:r w:rsidR="004C1FFC" w:rsidRPr="004C1FFC">
        <w:rPr>
          <w:rtl/>
        </w:rPr>
        <w:t xml:space="preserve"> بما استحفظوا من كتاب الله المنزل على</w:t>
      </w:r>
      <w:r w:rsidR="004C1FFC">
        <w:rPr>
          <w:rFonts w:hint="cs"/>
          <w:rtl/>
        </w:rPr>
        <w:t xml:space="preserve"> </w:t>
      </w:r>
      <w:r w:rsidR="000E4B58">
        <w:rPr>
          <w:rFonts w:hint="cs"/>
          <w:rtl/>
        </w:rPr>
        <w:t>رسولهم،</w:t>
      </w:r>
      <w:r w:rsidR="004C1FFC">
        <w:rPr>
          <w:rFonts w:hint="cs"/>
          <w:rtl/>
        </w:rPr>
        <w:t xml:space="preserve"> وبما قص عليهم من اخبار </w:t>
      </w:r>
      <w:r w:rsidR="000E4B58">
        <w:rPr>
          <w:rFonts w:hint="cs"/>
          <w:rtl/>
        </w:rPr>
        <w:t>الاولين.</w:t>
      </w:r>
      <w:r w:rsidR="00193974">
        <w:rPr>
          <w:rFonts w:hint="cs"/>
          <w:rtl/>
        </w:rPr>
        <w:t xml:space="preserve"> </w:t>
      </w:r>
      <w:r w:rsidR="00EC5D72">
        <w:rPr>
          <w:rFonts w:hint="cs"/>
          <w:rtl/>
        </w:rPr>
        <w:t xml:space="preserve"> وليقيموا معنى </w:t>
      </w:r>
      <w:r w:rsidR="00354DCF">
        <w:rPr>
          <w:rFonts w:hint="cs"/>
          <w:rtl/>
        </w:rPr>
        <w:t xml:space="preserve">هذا </w:t>
      </w:r>
      <w:r w:rsidR="00EC5D72">
        <w:rPr>
          <w:rFonts w:hint="cs"/>
          <w:rtl/>
        </w:rPr>
        <w:t>التسليم عملا</w:t>
      </w:r>
      <w:r w:rsidR="00704979">
        <w:rPr>
          <w:rFonts w:hint="cs"/>
          <w:rtl/>
        </w:rPr>
        <w:t xml:space="preserve"> في </w:t>
      </w:r>
      <w:r w:rsidR="000E4B58">
        <w:rPr>
          <w:rFonts w:hint="cs"/>
          <w:rtl/>
        </w:rPr>
        <w:t>دنياهم،</w:t>
      </w:r>
      <w:r w:rsidR="00704979">
        <w:rPr>
          <w:rFonts w:hint="cs"/>
          <w:rtl/>
        </w:rPr>
        <w:t xml:space="preserve"> بإقامة </w:t>
      </w:r>
      <w:r w:rsidR="000E4B58">
        <w:rPr>
          <w:rFonts w:hint="cs"/>
          <w:rtl/>
        </w:rPr>
        <w:t>الصلاة،</w:t>
      </w:r>
      <w:r w:rsidR="00704979">
        <w:rPr>
          <w:rFonts w:hint="cs"/>
          <w:rtl/>
        </w:rPr>
        <w:t xml:space="preserve"> وهي </w:t>
      </w:r>
      <w:r w:rsidR="000E4B58">
        <w:rPr>
          <w:rFonts w:hint="cs"/>
          <w:rtl/>
        </w:rPr>
        <w:t>الصلة</w:t>
      </w:r>
      <w:r w:rsidR="00704979">
        <w:rPr>
          <w:rFonts w:hint="cs"/>
          <w:rtl/>
        </w:rPr>
        <w:t xml:space="preserve"> </w:t>
      </w:r>
      <w:r w:rsidR="000E4B58">
        <w:rPr>
          <w:rFonts w:hint="cs"/>
          <w:rtl/>
        </w:rPr>
        <w:t>الدائمة</w:t>
      </w:r>
      <w:r w:rsidR="00704979">
        <w:rPr>
          <w:rFonts w:hint="cs"/>
          <w:rtl/>
        </w:rPr>
        <w:t xml:space="preserve"> التي تنقيهم وتزكيهم مما يصيبهم من درن غرور النفس </w:t>
      </w:r>
      <w:r w:rsidR="000E4B58">
        <w:rPr>
          <w:rFonts w:hint="cs"/>
          <w:rtl/>
        </w:rPr>
        <w:t>وفتنتها،</w:t>
      </w:r>
      <w:r w:rsidR="00354DCF">
        <w:rPr>
          <w:rFonts w:hint="cs"/>
          <w:rtl/>
        </w:rPr>
        <w:t xml:space="preserve"> و</w:t>
      </w:r>
      <w:r w:rsidR="00704979">
        <w:rPr>
          <w:rFonts w:hint="cs"/>
          <w:rtl/>
        </w:rPr>
        <w:t xml:space="preserve">أن يزكوا مكاسبهم من هذه الحياة </w:t>
      </w:r>
      <w:r w:rsidR="000E4B58">
        <w:rPr>
          <w:rFonts w:hint="cs"/>
          <w:rtl/>
        </w:rPr>
        <w:t>بالإنفا</w:t>
      </w:r>
      <w:r w:rsidR="000E4B58">
        <w:rPr>
          <w:rFonts w:hint="eastAsia"/>
          <w:rtl/>
        </w:rPr>
        <w:t>ق</w:t>
      </w:r>
      <w:r w:rsidR="00704979">
        <w:rPr>
          <w:rFonts w:hint="cs"/>
          <w:rtl/>
        </w:rPr>
        <w:t xml:space="preserve"> على </w:t>
      </w:r>
      <w:r w:rsidR="00644A55">
        <w:rPr>
          <w:rFonts w:hint="cs"/>
          <w:rtl/>
        </w:rPr>
        <w:t>فقرائهم،</w:t>
      </w:r>
      <w:r w:rsidR="00704979">
        <w:rPr>
          <w:rFonts w:hint="cs"/>
          <w:rtl/>
        </w:rPr>
        <w:t xml:space="preserve"> </w:t>
      </w:r>
      <w:r w:rsidR="00193974">
        <w:rPr>
          <w:rFonts w:hint="cs"/>
          <w:rtl/>
        </w:rPr>
        <w:t>لتكون نفوسهم متصلة بالله ومقطوعة عن متاع الدنيا وغرو</w:t>
      </w:r>
      <w:r w:rsidR="00696FCF">
        <w:rPr>
          <w:rFonts w:hint="cs"/>
          <w:rtl/>
        </w:rPr>
        <w:t xml:space="preserve">رها بالصلاة </w:t>
      </w:r>
      <w:r w:rsidR="00644A55">
        <w:rPr>
          <w:rFonts w:hint="cs"/>
          <w:rtl/>
        </w:rPr>
        <w:t>والزكاة،</w:t>
      </w:r>
      <w:r w:rsidR="00696FCF">
        <w:rPr>
          <w:rFonts w:hint="cs"/>
          <w:rtl/>
        </w:rPr>
        <w:t xml:space="preserve"> </w:t>
      </w:r>
      <w:r w:rsidR="00193974">
        <w:rPr>
          <w:rFonts w:hint="cs"/>
          <w:rtl/>
        </w:rPr>
        <w:t xml:space="preserve">ليصلوا بهذا الى </w:t>
      </w:r>
      <w:r w:rsidR="00354DCF">
        <w:rPr>
          <w:rFonts w:hint="cs"/>
          <w:rtl/>
        </w:rPr>
        <w:t>ال</w:t>
      </w:r>
      <w:r w:rsidR="00193974">
        <w:rPr>
          <w:rFonts w:hint="cs"/>
          <w:rtl/>
        </w:rPr>
        <w:t xml:space="preserve">تسليم الكامل له والتوكل </w:t>
      </w:r>
      <w:r w:rsidR="00644A55">
        <w:rPr>
          <w:rFonts w:hint="cs"/>
          <w:rtl/>
        </w:rPr>
        <w:t>عليه،</w:t>
      </w:r>
      <w:r w:rsidR="00193974">
        <w:rPr>
          <w:rFonts w:hint="cs"/>
          <w:rtl/>
        </w:rPr>
        <w:t xml:space="preserve"> وليوقنوا</w:t>
      </w:r>
      <w:r w:rsidR="00C113DB">
        <w:rPr>
          <w:rFonts w:hint="cs"/>
          <w:rtl/>
        </w:rPr>
        <w:t xml:space="preserve"> في </w:t>
      </w:r>
      <w:r w:rsidR="00644A55">
        <w:rPr>
          <w:rFonts w:hint="cs"/>
          <w:rtl/>
        </w:rPr>
        <w:t>أنفسهم</w:t>
      </w:r>
      <w:r w:rsidR="00C113DB">
        <w:rPr>
          <w:rFonts w:hint="cs"/>
          <w:rtl/>
        </w:rPr>
        <w:t xml:space="preserve"> أن الله ربهم</w:t>
      </w:r>
      <w:r w:rsidR="00193974">
        <w:rPr>
          <w:rFonts w:hint="cs"/>
          <w:rtl/>
        </w:rPr>
        <w:t xml:space="preserve"> </w:t>
      </w:r>
      <w:r w:rsidR="00354DCF">
        <w:rPr>
          <w:rFonts w:hint="cs"/>
          <w:rtl/>
        </w:rPr>
        <w:t xml:space="preserve">هو نعم </w:t>
      </w:r>
      <w:r w:rsidR="00644A55">
        <w:rPr>
          <w:rFonts w:hint="cs"/>
          <w:rtl/>
        </w:rPr>
        <w:t>المولى</w:t>
      </w:r>
      <w:r w:rsidR="00354DCF">
        <w:rPr>
          <w:rFonts w:hint="cs"/>
          <w:rtl/>
        </w:rPr>
        <w:t xml:space="preserve"> ونعم </w:t>
      </w:r>
      <w:r w:rsidR="00644A55">
        <w:rPr>
          <w:rFonts w:hint="cs"/>
          <w:rtl/>
        </w:rPr>
        <w:t>النصير.</w:t>
      </w:r>
      <w:r w:rsidR="002A2761">
        <w:rPr>
          <w:rFonts w:hint="cs"/>
          <w:rtl/>
        </w:rPr>
        <w:t xml:space="preserve"> </w:t>
      </w:r>
    </w:p>
    <w:p w14:paraId="1A96D389" w14:textId="53D4D8A0" w:rsidR="009D40CB" w:rsidRDefault="000B2BE1" w:rsidP="00D36569">
      <w:pPr>
        <w:rPr>
          <w:rtl/>
        </w:rPr>
      </w:pPr>
      <w:r>
        <w:rPr>
          <w:rtl/>
        </w:rPr>
        <w:t xml:space="preserve"> </w:t>
      </w:r>
      <w:r w:rsidR="00354DCF">
        <w:rPr>
          <w:rFonts w:hint="cs"/>
          <w:rtl/>
        </w:rPr>
        <w:t xml:space="preserve">إن هذه </w:t>
      </w:r>
      <w:r w:rsidR="000E4B58">
        <w:rPr>
          <w:rFonts w:hint="cs"/>
          <w:rtl/>
        </w:rPr>
        <w:t>الحرية</w:t>
      </w:r>
      <w:r w:rsidR="00354DCF">
        <w:rPr>
          <w:rFonts w:hint="cs"/>
          <w:rtl/>
        </w:rPr>
        <w:t xml:space="preserve"> في</w:t>
      </w:r>
      <w:r w:rsidR="002F47C9">
        <w:rPr>
          <w:rFonts w:hint="cs"/>
          <w:rtl/>
        </w:rPr>
        <w:t xml:space="preserve"> الخيار</w:t>
      </w:r>
      <w:r w:rsidR="00F240AF">
        <w:rPr>
          <w:rFonts w:hint="cs"/>
          <w:rtl/>
        </w:rPr>
        <w:t xml:space="preserve"> </w:t>
      </w:r>
      <w:r w:rsidR="000E4B58">
        <w:rPr>
          <w:rFonts w:hint="cs"/>
          <w:rtl/>
        </w:rPr>
        <w:t>والمشيئة في</w:t>
      </w:r>
      <w:r w:rsidR="002F47C9">
        <w:rPr>
          <w:rFonts w:hint="cs"/>
          <w:rtl/>
        </w:rPr>
        <w:t xml:space="preserve"> </w:t>
      </w:r>
      <w:r>
        <w:rPr>
          <w:rFonts w:hint="cs"/>
          <w:rtl/>
        </w:rPr>
        <w:t>التفكير</w:t>
      </w:r>
      <w:r w:rsidR="002F47C9">
        <w:rPr>
          <w:rFonts w:hint="cs"/>
          <w:rtl/>
        </w:rPr>
        <w:t xml:space="preserve"> والقول </w:t>
      </w:r>
      <w:r w:rsidR="00644A55">
        <w:rPr>
          <w:rFonts w:hint="cs"/>
          <w:rtl/>
        </w:rPr>
        <w:t>والعمل،</w:t>
      </w:r>
      <w:r w:rsidR="00FF49F8">
        <w:rPr>
          <w:rFonts w:hint="cs"/>
          <w:rtl/>
        </w:rPr>
        <w:t xml:space="preserve"> </w:t>
      </w:r>
      <w:r w:rsidR="00354DCF">
        <w:rPr>
          <w:rFonts w:hint="cs"/>
          <w:rtl/>
        </w:rPr>
        <w:t>أتمها</w:t>
      </w:r>
      <w:r w:rsidR="00FF49F8">
        <w:rPr>
          <w:rFonts w:hint="cs"/>
          <w:rtl/>
        </w:rPr>
        <w:t xml:space="preserve"> الله</w:t>
      </w:r>
      <w:r w:rsidR="002F47C9">
        <w:rPr>
          <w:rFonts w:hint="cs"/>
          <w:rtl/>
        </w:rPr>
        <w:t xml:space="preserve"> ب</w:t>
      </w:r>
      <w:r w:rsidR="00E338EA">
        <w:rPr>
          <w:rFonts w:hint="cs"/>
          <w:rtl/>
        </w:rPr>
        <w:t xml:space="preserve">نعمة </w:t>
      </w:r>
      <w:r w:rsidR="002F47C9" w:rsidRPr="00B62D79">
        <w:rPr>
          <w:rFonts w:hint="cs"/>
          <w:b/>
          <w:bCs/>
          <w:rtl/>
        </w:rPr>
        <w:t xml:space="preserve">تسخير سبل </w:t>
      </w:r>
      <w:r w:rsidR="00644A55" w:rsidRPr="00B62D79">
        <w:rPr>
          <w:rFonts w:hint="cs"/>
          <w:b/>
          <w:bCs/>
          <w:rtl/>
        </w:rPr>
        <w:t>تحقيقها،</w:t>
      </w:r>
      <w:r w:rsidR="00333D91">
        <w:rPr>
          <w:rtl/>
        </w:rPr>
        <w:t xml:space="preserve"> من</w:t>
      </w:r>
      <w:r w:rsidR="00BC3D30">
        <w:rPr>
          <w:rFonts w:hint="cs"/>
          <w:rtl/>
        </w:rPr>
        <w:t xml:space="preserve"> قابلية</w:t>
      </w:r>
      <w:r w:rsidR="008461F2">
        <w:rPr>
          <w:rFonts w:hint="cs"/>
          <w:rtl/>
        </w:rPr>
        <w:t>ٍ</w:t>
      </w:r>
      <w:r w:rsidR="00BC3D30">
        <w:rPr>
          <w:rFonts w:hint="cs"/>
          <w:rtl/>
        </w:rPr>
        <w:t xml:space="preserve"> في</w:t>
      </w:r>
      <w:r w:rsidR="00AB0EB1">
        <w:rPr>
          <w:rtl/>
        </w:rPr>
        <w:t xml:space="preserve"> </w:t>
      </w:r>
      <w:r w:rsidR="00644A55">
        <w:rPr>
          <w:rFonts w:hint="cs"/>
          <w:rtl/>
        </w:rPr>
        <w:t>النفس،</w:t>
      </w:r>
      <w:r w:rsidR="006D62A3">
        <w:rPr>
          <w:rtl/>
        </w:rPr>
        <w:t xml:space="preserve"> و</w:t>
      </w:r>
      <w:r w:rsidR="00333D91">
        <w:rPr>
          <w:rtl/>
        </w:rPr>
        <w:t>من</w:t>
      </w:r>
      <w:r w:rsidR="004A4004">
        <w:rPr>
          <w:rFonts w:hint="cs"/>
          <w:rtl/>
        </w:rPr>
        <w:t xml:space="preserve"> تطويع</w:t>
      </w:r>
      <w:r w:rsidR="0045160F">
        <w:rPr>
          <w:rFonts w:hint="cs"/>
          <w:rtl/>
        </w:rPr>
        <w:t xml:space="preserve"> وتسخير</w:t>
      </w:r>
      <w:r w:rsidR="004A4004">
        <w:rPr>
          <w:rFonts w:hint="cs"/>
          <w:rtl/>
        </w:rPr>
        <w:t xml:space="preserve"> </w:t>
      </w:r>
      <w:r w:rsidR="006D62A3">
        <w:rPr>
          <w:rFonts w:hint="cs"/>
          <w:rtl/>
        </w:rPr>
        <w:t>ما</w:t>
      </w:r>
      <w:r w:rsidR="005518AC">
        <w:rPr>
          <w:rtl/>
        </w:rPr>
        <w:t xml:space="preserve"> </w:t>
      </w:r>
      <w:r w:rsidR="005518AC">
        <w:rPr>
          <w:rFonts w:hint="cs"/>
          <w:rtl/>
        </w:rPr>
        <w:t>في الارض</w:t>
      </w:r>
      <w:r w:rsidR="00333D91">
        <w:rPr>
          <w:rtl/>
        </w:rPr>
        <w:t xml:space="preserve"> من الاشياء</w:t>
      </w:r>
      <w:r w:rsidR="00231CBA">
        <w:rPr>
          <w:rFonts w:hint="cs"/>
          <w:rtl/>
        </w:rPr>
        <w:t xml:space="preserve"> لتلك </w:t>
      </w:r>
      <w:r w:rsidR="00644A55">
        <w:rPr>
          <w:rFonts w:hint="cs"/>
          <w:rtl/>
        </w:rPr>
        <w:t>المشيئة،</w:t>
      </w:r>
      <w:r>
        <w:rPr>
          <w:rFonts w:hint="cs"/>
          <w:rtl/>
        </w:rPr>
        <w:t xml:space="preserve"> </w:t>
      </w:r>
      <w:r w:rsidR="00CA303C">
        <w:rPr>
          <w:rFonts w:hint="cs"/>
          <w:rtl/>
        </w:rPr>
        <w:t>ف</w:t>
      </w:r>
      <w:r w:rsidR="00A50393">
        <w:rPr>
          <w:rFonts w:hint="cs"/>
          <w:rtl/>
        </w:rPr>
        <w:t>ق</w:t>
      </w:r>
      <w:r w:rsidR="00C3024F">
        <w:rPr>
          <w:rFonts w:hint="cs"/>
          <w:rtl/>
        </w:rPr>
        <w:t>د</w:t>
      </w:r>
      <w:r w:rsidR="00A50393">
        <w:rPr>
          <w:rFonts w:hint="cs"/>
          <w:rtl/>
        </w:rPr>
        <w:t xml:space="preserve"> ج</w:t>
      </w:r>
      <w:r w:rsidR="00231CBA">
        <w:rPr>
          <w:rFonts w:hint="cs"/>
          <w:rtl/>
        </w:rPr>
        <w:t>عل</w:t>
      </w:r>
      <w:r w:rsidR="00C3024F">
        <w:rPr>
          <w:rFonts w:hint="cs"/>
          <w:rtl/>
        </w:rPr>
        <w:t xml:space="preserve"> الله</w:t>
      </w:r>
      <w:r w:rsidR="00231CBA">
        <w:rPr>
          <w:rFonts w:hint="cs"/>
          <w:rtl/>
        </w:rPr>
        <w:t xml:space="preserve"> الإنسان</w:t>
      </w:r>
      <w:r w:rsidR="00C3024F">
        <w:rPr>
          <w:rFonts w:hint="cs"/>
          <w:rtl/>
        </w:rPr>
        <w:t xml:space="preserve"> سيدا مطاع في </w:t>
      </w:r>
      <w:r w:rsidR="00644A55">
        <w:rPr>
          <w:rFonts w:hint="cs"/>
          <w:rtl/>
        </w:rPr>
        <w:t>الارض،</w:t>
      </w:r>
      <w:r w:rsidR="0022365F">
        <w:rPr>
          <w:rFonts w:hint="cs"/>
          <w:rtl/>
        </w:rPr>
        <w:t xml:space="preserve"> ف</w:t>
      </w:r>
      <w:r w:rsidR="00F33750">
        <w:rPr>
          <w:rtl/>
        </w:rPr>
        <w:t>طوع</w:t>
      </w:r>
      <w:r w:rsidR="00A50393">
        <w:rPr>
          <w:rFonts w:hint="cs"/>
          <w:rtl/>
        </w:rPr>
        <w:t>ت</w:t>
      </w:r>
      <w:r>
        <w:rPr>
          <w:rFonts w:hint="cs"/>
          <w:rtl/>
        </w:rPr>
        <w:t xml:space="preserve"> الاشياء </w:t>
      </w:r>
      <w:r w:rsidR="00D63A11">
        <w:rPr>
          <w:rFonts w:hint="cs"/>
          <w:rtl/>
        </w:rPr>
        <w:t>لمشيئته</w:t>
      </w:r>
      <w:r w:rsidR="0022365F">
        <w:rPr>
          <w:rFonts w:hint="cs"/>
          <w:rtl/>
        </w:rPr>
        <w:t xml:space="preserve"> ومبتغاه</w:t>
      </w:r>
      <w:r w:rsidR="00E338EA">
        <w:rPr>
          <w:rFonts w:hint="cs"/>
          <w:rtl/>
        </w:rPr>
        <w:t xml:space="preserve"> في الخير </w:t>
      </w:r>
      <w:r w:rsidR="00644A55">
        <w:rPr>
          <w:rFonts w:hint="cs"/>
          <w:rtl/>
        </w:rPr>
        <w:t>والشر.</w:t>
      </w:r>
      <w:r w:rsidR="0022365F">
        <w:rPr>
          <w:rFonts w:hint="cs"/>
          <w:rtl/>
        </w:rPr>
        <w:t xml:space="preserve"> </w:t>
      </w:r>
      <w:r w:rsidR="00E338EA">
        <w:rPr>
          <w:rFonts w:hint="cs"/>
          <w:rtl/>
        </w:rPr>
        <w:t xml:space="preserve"> و</w:t>
      </w:r>
      <w:r w:rsidR="0022365F">
        <w:rPr>
          <w:rFonts w:hint="cs"/>
          <w:rtl/>
        </w:rPr>
        <w:t>ل</w:t>
      </w:r>
      <w:r w:rsidR="00E338EA">
        <w:rPr>
          <w:rFonts w:hint="cs"/>
          <w:rtl/>
        </w:rPr>
        <w:t>قد</w:t>
      </w:r>
      <w:r w:rsidR="009D40CB">
        <w:rPr>
          <w:rFonts w:hint="cs"/>
          <w:rtl/>
        </w:rPr>
        <w:t xml:space="preserve"> أعطى</w:t>
      </w:r>
      <w:r w:rsidR="00BC3D30">
        <w:rPr>
          <w:rFonts w:hint="cs"/>
          <w:rtl/>
        </w:rPr>
        <w:t xml:space="preserve"> الله</w:t>
      </w:r>
      <w:r w:rsidR="00C113DB">
        <w:rPr>
          <w:rFonts w:hint="cs"/>
          <w:rtl/>
        </w:rPr>
        <w:t xml:space="preserve"> ايضاً</w:t>
      </w:r>
      <w:r w:rsidR="00CA303C">
        <w:rPr>
          <w:rFonts w:hint="cs"/>
          <w:rtl/>
        </w:rPr>
        <w:t xml:space="preserve"> للأشياء </w:t>
      </w:r>
      <w:r w:rsidR="000E4B58">
        <w:rPr>
          <w:rFonts w:hint="cs"/>
          <w:rtl/>
        </w:rPr>
        <w:t>القابلية</w:t>
      </w:r>
      <w:r w:rsidR="00CA303C">
        <w:rPr>
          <w:rFonts w:hint="cs"/>
          <w:rtl/>
        </w:rPr>
        <w:t xml:space="preserve"> </w:t>
      </w:r>
      <w:r w:rsidR="005518AC">
        <w:rPr>
          <w:rFonts w:hint="cs"/>
          <w:rtl/>
        </w:rPr>
        <w:t xml:space="preserve">لفعل الخير </w:t>
      </w:r>
      <w:r w:rsidR="000E4B58">
        <w:rPr>
          <w:rFonts w:hint="cs"/>
          <w:rtl/>
        </w:rPr>
        <w:t>والشر،</w:t>
      </w:r>
      <w:r w:rsidR="008461F2">
        <w:rPr>
          <w:rFonts w:hint="cs"/>
          <w:rtl/>
        </w:rPr>
        <w:t xml:space="preserve"> ولك</w:t>
      </w:r>
      <w:r w:rsidR="00D30C62">
        <w:rPr>
          <w:rFonts w:hint="cs"/>
          <w:rtl/>
        </w:rPr>
        <w:t xml:space="preserve">ن ليس من </w:t>
      </w:r>
      <w:r w:rsidR="000E4B58">
        <w:rPr>
          <w:rFonts w:hint="cs"/>
          <w:rtl/>
        </w:rPr>
        <w:t>نفسها</w:t>
      </w:r>
      <w:r w:rsidR="000E4B58">
        <w:rPr>
          <w:rFonts w:hint="eastAsia"/>
          <w:rtl/>
        </w:rPr>
        <w:t>،</w:t>
      </w:r>
      <w:r w:rsidR="00D30C62">
        <w:rPr>
          <w:rFonts w:hint="cs"/>
          <w:rtl/>
        </w:rPr>
        <w:t xml:space="preserve"> بل طوعا لإرادة ا</w:t>
      </w:r>
      <w:r w:rsidR="008461F2">
        <w:rPr>
          <w:rFonts w:hint="cs"/>
          <w:rtl/>
        </w:rPr>
        <w:t>لانسان وفعله</w:t>
      </w:r>
      <w:r w:rsidR="005518AC">
        <w:rPr>
          <w:rFonts w:hint="cs"/>
          <w:rtl/>
        </w:rPr>
        <w:t xml:space="preserve"> فيها</w:t>
      </w:r>
      <w:r w:rsidR="00AB0EB1">
        <w:rPr>
          <w:rFonts w:hint="cs"/>
          <w:rtl/>
        </w:rPr>
        <w:t>.</w:t>
      </w:r>
      <w:r w:rsidR="008461F2">
        <w:rPr>
          <w:rFonts w:hint="cs"/>
          <w:rtl/>
        </w:rPr>
        <w:t xml:space="preserve"> فا</w:t>
      </w:r>
      <w:r w:rsidR="00AB0EB1">
        <w:rPr>
          <w:rFonts w:hint="cs"/>
          <w:rtl/>
        </w:rPr>
        <w:t>لأنسان</w:t>
      </w:r>
      <w:r w:rsidR="008461F2">
        <w:rPr>
          <w:rFonts w:hint="cs"/>
          <w:rtl/>
        </w:rPr>
        <w:t xml:space="preserve"> حر</w:t>
      </w:r>
      <w:r w:rsidR="0022365F">
        <w:rPr>
          <w:rFonts w:hint="cs"/>
          <w:rtl/>
        </w:rPr>
        <w:t xml:space="preserve"> في أن</w:t>
      </w:r>
      <w:r w:rsidR="008461F2">
        <w:rPr>
          <w:rFonts w:hint="cs"/>
          <w:rtl/>
        </w:rPr>
        <w:t xml:space="preserve"> يفعل بها ما يشاء </w:t>
      </w:r>
      <w:r w:rsidR="000E4B58">
        <w:rPr>
          <w:rFonts w:hint="cs"/>
          <w:rtl/>
        </w:rPr>
        <w:t>ويختار.</w:t>
      </w:r>
      <w:r w:rsidR="00F31CDA">
        <w:rPr>
          <w:rFonts w:hint="cs"/>
          <w:rtl/>
        </w:rPr>
        <w:t xml:space="preserve"> فهي </w:t>
      </w:r>
      <w:r w:rsidR="00CA303C">
        <w:rPr>
          <w:rFonts w:hint="cs"/>
          <w:rtl/>
        </w:rPr>
        <w:t>طوعا</w:t>
      </w:r>
      <w:r w:rsidR="00AB0EB1">
        <w:rPr>
          <w:rFonts w:hint="cs"/>
          <w:rtl/>
        </w:rPr>
        <w:t xml:space="preserve"> له </w:t>
      </w:r>
      <w:r w:rsidR="000E4B58">
        <w:rPr>
          <w:rFonts w:hint="cs"/>
          <w:rtl/>
        </w:rPr>
        <w:t>ولخياراته،</w:t>
      </w:r>
      <w:r w:rsidR="00D932FB">
        <w:rPr>
          <w:rFonts w:hint="cs"/>
          <w:rtl/>
        </w:rPr>
        <w:t xml:space="preserve"> </w:t>
      </w:r>
      <w:r w:rsidR="00540BDB">
        <w:rPr>
          <w:rFonts w:hint="cs"/>
          <w:rtl/>
        </w:rPr>
        <w:t>يسخره</w:t>
      </w:r>
      <w:r w:rsidR="00523174">
        <w:rPr>
          <w:rFonts w:hint="cs"/>
          <w:rtl/>
        </w:rPr>
        <w:t>ا</w:t>
      </w:r>
      <w:r w:rsidR="00540BDB">
        <w:rPr>
          <w:rFonts w:hint="cs"/>
          <w:rtl/>
        </w:rPr>
        <w:t xml:space="preserve"> </w:t>
      </w:r>
      <w:r w:rsidR="0029236C">
        <w:rPr>
          <w:rFonts w:hint="cs"/>
          <w:rtl/>
        </w:rPr>
        <w:t xml:space="preserve">كيفما </w:t>
      </w:r>
      <w:r w:rsidR="000E4B58">
        <w:rPr>
          <w:rFonts w:hint="cs"/>
          <w:rtl/>
        </w:rPr>
        <w:t>شاء،</w:t>
      </w:r>
      <w:r w:rsidR="004950C8">
        <w:rPr>
          <w:rFonts w:hint="cs"/>
          <w:rtl/>
        </w:rPr>
        <w:t xml:space="preserve"> يقول تعالى </w:t>
      </w:r>
      <w:r w:rsidR="005E17FE">
        <w:rPr>
          <w:rFonts w:hint="cs"/>
          <w:rtl/>
        </w:rPr>
        <w:t>في س</w:t>
      </w:r>
      <w:r w:rsidR="0097192D">
        <w:rPr>
          <w:rFonts w:hint="cs"/>
          <w:rtl/>
        </w:rPr>
        <w:t xml:space="preserve">ورة </w:t>
      </w:r>
      <w:r w:rsidR="000E4B58">
        <w:rPr>
          <w:rFonts w:hint="cs"/>
          <w:rtl/>
        </w:rPr>
        <w:t>الجاثية</w:t>
      </w:r>
      <w:r w:rsidR="0097192D">
        <w:rPr>
          <w:rFonts w:hint="cs"/>
          <w:rtl/>
        </w:rPr>
        <w:t xml:space="preserve"> </w:t>
      </w:r>
      <w:r w:rsidR="00644A55">
        <w:rPr>
          <w:rFonts w:hint="cs"/>
          <w:rtl/>
        </w:rPr>
        <w:t>(وسخر</w:t>
      </w:r>
      <w:r w:rsidR="0097192D">
        <w:rPr>
          <w:rFonts w:hint="cs"/>
          <w:rtl/>
        </w:rPr>
        <w:t xml:space="preserve"> </w:t>
      </w:r>
      <w:r w:rsidR="00D36569">
        <w:rPr>
          <w:rFonts w:hint="cs"/>
          <w:rtl/>
        </w:rPr>
        <w:t xml:space="preserve">لكم ما في </w:t>
      </w:r>
      <w:r w:rsidR="004A7284">
        <w:rPr>
          <w:rFonts w:hint="cs"/>
          <w:rtl/>
        </w:rPr>
        <w:t>السماوا</w:t>
      </w:r>
      <w:r w:rsidR="004A7284">
        <w:rPr>
          <w:rFonts w:hint="eastAsia"/>
          <w:rtl/>
        </w:rPr>
        <w:t>ت</w:t>
      </w:r>
      <w:r w:rsidR="00D36569">
        <w:rPr>
          <w:rFonts w:hint="cs"/>
          <w:rtl/>
        </w:rPr>
        <w:t xml:space="preserve"> وما في الارض ج</w:t>
      </w:r>
      <w:r w:rsidR="0097192D">
        <w:rPr>
          <w:rFonts w:hint="cs"/>
          <w:rtl/>
        </w:rPr>
        <w:t xml:space="preserve">ميعا منه إن في ذلك </w:t>
      </w:r>
      <w:r w:rsidR="000E4B58">
        <w:rPr>
          <w:rFonts w:hint="cs"/>
          <w:rtl/>
        </w:rPr>
        <w:t>لأليا</w:t>
      </w:r>
      <w:r w:rsidR="000E4B58">
        <w:rPr>
          <w:rFonts w:hint="eastAsia"/>
          <w:rtl/>
        </w:rPr>
        <w:t>ت</w:t>
      </w:r>
      <w:r w:rsidR="0097192D">
        <w:rPr>
          <w:rFonts w:hint="cs"/>
          <w:rtl/>
        </w:rPr>
        <w:t xml:space="preserve"> لقوم </w:t>
      </w:r>
      <w:r w:rsidR="00644A55">
        <w:rPr>
          <w:rFonts w:hint="cs"/>
          <w:rtl/>
        </w:rPr>
        <w:t>يتفكرون)</w:t>
      </w:r>
      <w:r w:rsidR="0097192D">
        <w:rPr>
          <w:rFonts w:hint="cs"/>
          <w:rtl/>
        </w:rPr>
        <w:t xml:space="preserve"> وفي</w:t>
      </w:r>
      <w:r w:rsidR="005E17FE">
        <w:rPr>
          <w:rFonts w:hint="cs"/>
          <w:rtl/>
        </w:rPr>
        <w:t xml:space="preserve"> سورة نوح يقول تعالى </w:t>
      </w:r>
      <w:r w:rsidR="00644A55">
        <w:rPr>
          <w:rFonts w:hint="cs"/>
          <w:rtl/>
        </w:rPr>
        <w:t>(والله</w:t>
      </w:r>
      <w:r w:rsidR="005E17FE">
        <w:rPr>
          <w:rFonts w:hint="cs"/>
          <w:rtl/>
        </w:rPr>
        <w:t xml:space="preserve"> جعل</w:t>
      </w:r>
      <w:r w:rsidR="0097192D">
        <w:rPr>
          <w:rFonts w:hint="cs"/>
          <w:rtl/>
        </w:rPr>
        <w:t xml:space="preserve"> لكم الارض بساطا لتسلكوا منها سبلا </w:t>
      </w:r>
      <w:r w:rsidR="00644A55">
        <w:rPr>
          <w:rFonts w:hint="cs"/>
          <w:rtl/>
        </w:rPr>
        <w:t>فجاجا)</w:t>
      </w:r>
      <w:r w:rsidR="00644A55">
        <w:rPr>
          <w:rFonts w:hint="cs"/>
          <w:sz w:val="20"/>
          <w:szCs w:val="20"/>
          <w:rtl/>
        </w:rPr>
        <w:t xml:space="preserve"> </w:t>
      </w:r>
      <w:r w:rsidR="00644A55">
        <w:rPr>
          <w:sz w:val="20"/>
          <w:szCs w:val="20"/>
          <w:rtl/>
        </w:rPr>
        <w:t>(</w:t>
      </w:r>
      <w:r w:rsidR="005E17FE">
        <w:rPr>
          <w:rFonts w:hint="cs"/>
          <w:sz w:val="20"/>
          <w:szCs w:val="20"/>
          <w:rtl/>
        </w:rPr>
        <w:t>8)</w:t>
      </w:r>
      <w:r w:rsidR="0097192D">
        <w:rPr>
          <w:rFonts w:hint="cs"/>
          <w:rtl/>
        </w:rPr>
        <w:t xml:space="preserve"> ويقول في سورة الملك </w:t>
      </w:r>
      <w:r w:rsidR="00644A55">
        <w:rPr>
          <w:rFonts w:hint="cs"/>
          <w:rtl/>
        </w:rPr>
        <w:t>(هو</w:t>
      </w:r>
      <w:r w:rsidR="0097192D">
        <w:rPr>
          <w:rFonts w:hint="cs"/>
          <w:rtl/>
        </w:rPr>
        <w:t xml:space="preserve"> الذي جعل لكم الارض ذلولا فامشوا في مناكبها وكلوا من رزقه وإليه </w:t>
      </w:r>
      <w:r w:rsidR="004A7284">
        <w:rPr>
          <w:rFonts w:hint="cs"/>
          <w:rtl/>
        </w:rPr>
        <w:t>النشور)</w:t>
      </w:r>
      <w:r w:rsidR="004A7284">
        <w:rPr>
          <w:rFonts w:hint="cs"/>
          <w:sz w:val="20"/>
          <w:szCs w:val="20"/>
          <w:rtl/>
        </w:rPr>
        <w:t xml:space="preserve"> </w:t>
      </w:r>
      <w:r w:rsidR="004A7284">
        <w:rPr>
          <w:sz w:val="20"/>
          <w:szCs w:val="20"/>
          <w:rtl/>
        </w:rPr>
        <w:t>(</w:t>
      </w:r>
      <w:r w:rsidR="005E17FE">
        <w:rPr>
          <w:rFonts w:hint="cs"/>
          <w:sz w:val="20"/>
          <w:szCs w:val="20"/>
          <w:rtl/>
        </w:rPr>
        <w:t>9</w:t>
      </w:r>
      <w:r w:rsidR="004A7284">
        <w:rPr>
          <w:rFonts w:hint="cs"/>
          <w:sz w:val="20"/>
          <w:szCs w:val="20"/>
          <w:rtl/>
        </w:rPr>
        <w:t>)</w:t>
      </w:r>
      <w:r w:rsidR="004A7284">
        <w:rPr>
          <w:rFonts w:hint="cs"/>
          <w:rtl/>
        </w:rPr>
        <w:t>.</w:t>
      </w:r>
    </w:p>
    <w:p w14:paraId="273DF8BA" w14:textId="0E20A165" w:rsidR="00520A13" w:rsidRPr="004E2BB6" w:rsidRDefault="0097192D" w:rsidP="00C7589F">
      <w:pPr>
        <w:rPr>
          <w:sz w:val="20"/>
          <w:szCs w:val="20"/>
          <w:rtl/>
        </w:rPr>
      </w:pPr>
      <w:r>
        <w:rPr>
          <w:rFonts w:hint="cs"/>
          <w:rtl/>
        </w:rPr>
        <w:t xml:space="preserve"> ثم أتم الله نعمه على</w:t>
      </w:r>
      <w:r w:rsidR="00E338EA">
        <w:rPr>
          <w:rFonts w:hint="cs"/>
          <w:rtl/>
        </w:rPr>
        <w:t xml:space="preserve"> </w:t>
      </w:r>
      <w:r w:rsidR="000E4B58">
        <w:rPr>
          <w:rFonts w:hint="cs"/>
          <w:rtl/>
        </w:rPr>
        <w:t>الإنسان،</w:t>
      </w:r>
      <w:r w:rsidR="00D21313">
        <w:rPr>
          <w:rFonts w:hint="cs"/>
          <w:rtl/>
        </w:rPr>
        <w:t xml:space="preserve"> أن علمه ما </w:t>
      </w:r>
      <w:r w:rsidR="000E4B58">
        <w:rPr>
          <w:rFonts w:hint="cs"/>
          <w:rtl/>
        </w:rPr>
        <w:t>هيه</w:t>
      </w:r>
      <w:r w:rsidR="00D21313">
        <w:rPr>
          <w:rFonts w:hint="cs"/>
          <w:rtl/>
        </w:rPr>
        <w:t xml:space="preserve"> الاشياء كلها و</w:t>
      </w:r>
      <w:r w:rsidR="00BC3D30">
        <w:rPr>
          <w:rFonts w:hint="cs"/>
          <w:rtl/>
        </w:rPr>
        <w:t>علم التصرف و</w:t>
      </w:r>
      <w:r w:rsidR="00AC7B84">
        <w:rPr>
          <w:rFonts w:hint="cs"/>
          <w:rtl/>
        </w:rPr>
        <w:t>ال</w:t>
      </w:r>
      <w:r w:rsidR="00D21313">
        <w:rPr>
          <w:rFonts w:hint="cs"/>
          <w:rtl/>
        </w:rPr>
        <w:t xml:space="preserve">تحكم </w:t>
      </w:r>
      <w:r w:rsidR="00803A2D">
        <w:rPr>
          <w:rFonts w:hint="cs"/>
          <w:rtl/>
        </w:rPr>
        <w:t>فيها،</w:t>
      </w:r>
      <w:r w:rsidR="0099160B">
        <w:rPr>
          <w:rFonts w:hint="cs"/>
          <w:rtl/>
        </w:rPr>
        <w:t xml:space="preserve"> وذلك في</w:t>
      </w:r>
      <w:r w:rsidR="00AC7B84">
        <w:rPr>
          <w:rFonts w:hint="cs"/>
          <w:rtl/>
        </w:rPr>
        <w:t xml:space="preserve"> قوله </w:t>
      </w:r>
      <w:r w:rsidR="00644A55">
        <w:rPr>
          <w:rFonts w:hint="cs"/>
          <w:rtl/>
        </w:rPr>
        <w:t>تعالى في</w:t>
      </w:r>
      <w:r w:rsidR="00367D79">
        <w:rPr>
          <w:rFonts w:hint="cs"/>
          <w:rtl/>
        </w:rPr>
        <w:t xml:space="preserve"> سورة </w:t>
      </w:r>
      <w:r w:rsidR="000E4B58">
        <w:rPr>
          <w:rFonts w:hint="cs"/>
          <w:rtl/>
        </w:rPr>
        <w:t>البقرة</w:t>
      </w:r>
      <w:r w:rsidR="00367D79">
        <w:rPr>
          <w:rFonts w:hint="cs"/>
          <w:rtl/>
        </w:rPr>
        <w:t xml:space="preserve">   "وعلم</w:t>
      </w:r>
      <w:r w:rsidR="00BC3D30">
        <w:rPr>
          <w:rFonts w:hint="cs"/>
          <w:rtl/>
        </w:rPr>
        <w:t xml:space="preserve"> ادم الاسماء كلها</w:t>
      </w:r>
      <w:r w:rsidR="00367D79">
        <w:rPr>
          <w:rFonts w:hint="cs"/>
          <w:rtl/>
        </w:rPr>
        <w:t xml:space="preserve"> "</w:t>
      </w:r>
      <w:r w:rsidR="005E17FE">
        <w:rPr>
          <w:rFonts w:hint="cs"/>
          <w:sz w:val="20"/>
          <w:szCs w:val="20"/>
          <w:rtl/>
        </w:rPr>
        <w:t>(11</w:t>
      </w:r>
      <w:r w:rsidR="004A7284">
        <w:rPr>
          <w:rFonts w:hint="cs"/>
          <w:sz w:val="20"/>
          <w:szCs w:val="20"/>
          <w:rtl/>
        </w:rPr>
        <w:t>)</w:t>
      </w:r>
      <w:r w:rsidR="004A7284">
        <w:rPr>
          <w:rFonts w:hint="cs"/>
          <w:rtl/>
        </w:rPr>
        <w:t>، وق</w:t>
      </w:r>
      <w:r w:rsidR="004A7284">
        <w:rPr>
          <w:rFonts w:hint="eastAsia"/>
          <w:rtl/>
        </w:rPr>
        <w:t>د</w:t>
      </w:r>
      <w:r w:rsidR="004B7722">
        <w:rPr>
          <w:rFonts w:hint="cs"/>
          <w:rtl/>
        </w:rPr>
        <w:t xml:space="preserve"> فضله الله على </w:t>
      </w:r>
      <w:r w:rsidR="000E4B58">
        <w:rPr>
          <w:rFonts w:hint="cs"/>
          <w:rtl/>
        </w:rPr>
        <w:t>الملائكة</w:t>
      </w:r>
      <w:r w:rsidR="004B7722">
        <w:rPr>
          <w:rFonts w:hint="cs"/>
          <w:rtl/>
        </w:rPr>
        <w:t xml:space="preserve"> في هذا </w:t>
      </w:r>
      <w:r w:rsidR="004A7284">
        <w:rPr>
          <w:rFonts w:hint="cs"/>
          <w:rtl/>
        </w:rPr>
        <w:t>العلم،</w:t>
      </w:r>
      <w:r w:rsidR="004B7722">
        <w:rPr>
          <w:rFonts w:hint="cs"/>
          <w:rtl/>
        </w:rPr>
        <w:t xml:space="preserve"> </w:t>
      </w:r>
      <w:r w:rsidR="00E64E84">
        <w:rPr>
          <w:rFonts w:hint="cs"/>
          <w:rtl/>
        </w:rPr>
        <w:t xml:space="preserve">وهذا يعني </w:t>
      </w:r>
      <w:r w:rsidR="009D40CB">
        <w:rPr>
          <w:rFonts w:hint="cs"/>
          <w:rtl/>
        </w:rPr>
        <w:t>"</w:t>
      </w:r>
      <w:r w:rsidR="00E64E84">
        <w:rPr>
          <w:rFonts w:hint="cs"/>
          <w:rtl/>
        </w:rPr>
        <w:t xml:space="preserve">والله </w:t>
      </w:r>
      <w:r w:rsidR="00367D79">
        <w:rPr>
          <w:rFonts w:hint="cs"/>
          <w:rtl/>
        </w:rPr>
        <w:t>اعلم</w:t>
      </w:r>
      <w:r w:rsidR="009D40CB">
        <w:rPr>
          <w:rFonts w:hint="cs"/>
          <w:rtl/>
        </w:rPr>
        <w:t>"</w:t>
      </w:r>
      <w:r w:rsidR="00367D79">
        <w:rPr>
          <w:rFonts w:hint="cs"/>
          <w:rtl/>
        </w:rPr>
        <w:t xml:space="preserve"> </w:t>
      </w:r>
      <w:r w:rsidR="00E64E84">
        <w:rPr>
          <w:rFonts w:hint="cs"/>
          <w:rtl/>
        </w:rPr>
        <w:t>,</w:t>
      </w:r>
      <w:r w:rsidR="009D40CB">
        <w:rPr>
          <w:rFonts w:hint="cs"/>
          <w:rtl/>
        </w:rPr>
        <w:t>ان الله</w:t>
      </w:r>
      <w:r w:rsidR="00BC3D30">
        <w:rPr>
          <w:rFonts w:hint="cs"/>
          <w:rtl/>
        </w:rPr>
        <w:t xml:space="preserve"> </w:t>
      </w:r>
      <w:r w:rsidR="00A01144">
        <w:rPr>
          <w:rFonts w:hint="cs"/>
          <w:rtl/>
        </w:rPr>
        <w:t xml:space="preserve">عندما علم الانسان اسماء الاشياء كلها , فقد علمه افعالها أيضا </w:t>
      </w:r>
      <w:r w:rsidR="00BC3D30">
        <w:rPr>
          <w:rFonts w:hint="cs"/>
          <w:rtl/>
        </w:rPr>
        <w:t xml:space="preserve"> </w:t>
      </w:r>
      <w:r w:rsidR="00845E1C">
        <w:rPr>
          <w:rFonts w:hint="cs"/>
          <w:rtl/>
        </w:rPr>
        <w:t xml:space="preserve">. لإن </w:t>
      </w:r>
      <w:r w:rsidR="00D63A11">
        <w:rPr>
          <w:rFonts w:hint="cs"/>
          <w:rtl/>
        </w:rPr>
        <w:t xml:space="preserve">أسم </w:t>
      </w:r>
      <w:r w:rsidR="000E4B58">
        <w:rPr>
          <w:rFonts w:hint="cs"/>
          <w:rtl/>
        </w:rPr>
        <w:t>الشيء</w:t>
      </w:r>
      <w:r w:rsidR="00D63A11">
        <w:rPr>
          <w:rFonts w:hint="cs"/>
          <w:rtl/>
        </w:rPr>
        <w:t xml:space="preserve"> صفة</w:t>
      </w:r>
      <w:r w:rsidR="00415E32">
        <w:rPr>
          <w:rFonts w:hint="cs"/>
          <w:rtl/>
        </w:rPr>
        <w:t xml:space="preserve"> </w:t>
      </w:r>
      <w:r w:rsidR="000E4B58">
        <w:rPr>
          <w:rFonts w:hint="cs"/>
          <w:rtl/>
        </w:rPr>
        <w:t>لعمله،</w:t>
      </w:r>
      <w:r w:rsidR="00803A2D">
        <w:rPr>
          <w:rFonts w:hint="cs"/>
          <w:rtl/>
        </w:rPr>
        <w:t xml:space="preserve"> </w:t>
      </w:r>
      <w:r w:rsidR="00E04D60">
        <w:rPr>
          <w:rFonts w:hint="cs"/>
          <w:rtl/>
        </w:rPr>
        <w:t xml:space="preserve">فالاسم في </w:t>
      </w:r>
      <w:r w:rsidR="000E4B58">
        <w:rPr>
          <w:rFonts w:hint="cs"/>
          <w:rtl/>
        </w:rPr>
        <w:t>اللغة</w:t>
      </w:r>
      <w:r w:rsidR="00E04D60">
        <w:rPr>
          <w:rFonts w:hint="cs"/>
          <w:rtl/>
        </w:rPr>
        <w:t xml:space="preserve"> </w:t>
      </w:r>
      <w:r w:rsidR="000E4B58">
        <w:rPr>
          <w:rFonts w:hint="cs"/>
          <w:rtl/>
        </w:rPr>
        <w:t>العربية</w:t>
      </w:r>
      <w:r w:rsidR="00E04D60">
        <w:rPr>
          <w:rFonts w:hint="cs"/>
          <w:rtl/>
        </w:rPr>
        <w:t xml:space="preserve"> هو </w:t>
      </w:r>
      <w:r w:rsidR="008653C9">
        <w:rPr>
          <w:rFonts w:hint="cs"/>
          <w:rtl/>
        </w:rPr>
        <w:t xml:space="preserve">ما دل على معنى في </w:t>
      </w:r>
      <w:r w:rsidR="00803A2D">
        <w:rPr>
          <w:rFonts w:hint="cs"/>
          <w:rtl/>
        </w:rPr>
        <w:t>نفسه،</w:t>
      </w:r>
      <w:r w:rsidR="00E04D60">
        <w:rPr>
          <w:rFonts w:hint="cs"/>
          <w:rtl/>
        </w:rPr>
        <w:t xml:space="preserve"> </w:t>
      </w:r>
      <w:r w:rsidR="00644A55">
        <w:rPr>
          <w:rFonts w:hint="cs"/>
          <w:rtl/>
        </w:rPr>
        <w:t>وقيل:</w:t>
      </w:r>
      <w:r w:rsidR="00E04D60">
        <w:rPr>
          <w:rFonts w:hint="cs"/>
          <w:rtl/>
        </w:rPr>
        <w:t xml:space="preserve"> الاسم م</w:t>
      </w:r>
      <w:r w:rsidR="005E514A">
        <w:rPr>
          <w:rFonts w:hint="cs"/>
          <w:rtl/>
        </w:rPr>
        <w:t xml:space="preserve">ا </w:t>
      </w:r>
      <w:r w:rsidR="00E04D60">
        <w:rPr>
          <w:rFonts w:hint="cs"/>
          <w:rtl/>
        </w:rPr>
        <w:t xml:space="preserve">أنبأ عن </w:t>
      </w:r>
      <w:r w:rsidR="00644A55">
        <w:rPr>
          <w:rFonts w:hint="cs"/>
          <w:rtl/>
        </w:rPr>
        <w:t xml:space="preserve">المسمى، </w:t>
      </w:r>
      <w:r w:rsidR="005E514A">
        <w:rPr>
          <w:rFonts w:hint="cs"/>
          <w:rtl/>
        </w:rPr>
        <w:t>و</w:t>
      </w:r>
      <w:r w:rsidR="00E04D60">
        <w:rPr>
          <w:rFonts w:hint="cs"/>
          <w:rtl/>
        </w:rPr>
        <w:t xml:space="preserve">الفعل ما أنبأ عن حركة </w:t>
      </w:r>
      <w:r w:rsidR="00644A55">
        <w:rPr>
          <w:rFonts w:hint="cs"/>
          <w:rtl/>
        </w:rPr>
        <w:t>المسمى،</w:t>
      </w:r>
      <w:r w:rsidR="00C7589F">
        <w:rPr>
          <w:rFonts w:hint="cs"/>
          <w:rtl/>
        </w:rPr>
        <w:t xml:space="preserve"> وأن أسم </w:t>
      </w:r>
      <w:r w:rsidR="000E4B58">
        <w:rPr>
          <w:rFonts w:hint="cs"/>
          <w:rtl/>
        </w:rPr>
        <w:t>الشيء</w:t>
      </w:r>
      <w:r w:rsidR="00C7589F">
        <w:rPr>
          <w:rFonts w:hint="cs"/>
          <w:rtl/>
        </w:rPr>
        <w:t xml:space="preserve"> هو صفة عمله في </w:t>
      </w:r>
      <w:r w:rsidR="000E4B58">
        <w:rPr>
          <w:rFonts w:hint="cs"/>
          <w:rtl/>
        </w:rPr>
        <w:t>اللغة</w:t>
      </w:r>
      <w:r w:rsidR="00C7589F">
        <w:rPr>
          <w:rFonts w:hint="cs"/>
          <w:rtl/>
        </w:rPr>
        <w:t xml:space="preserve"> </w:t>
      </w:r>
      <w:r w:rsidR="004A7284">
        <w:rPr>
          <w:rFonts w:hint="cs"/>
          <w:rtl/>
        </w:rPr>
        <w:t>العربية.</w:t>
      </w:r>
      <w:r w:rsidR="005E514A" w:rsidRPr="005E514A">
        <w:rPr>
          <w:color w:val="333333"/>
        </w:rPr>
        <w:br/>
      </w:r>
      <w:r w:rsidR="005E514A" w:rsidRPr="005E514A">
        <w:rPr>
          <w:color w:val="333333"/>
        </w:rPr>
        <w:br/>
      </w:r>
      <w:r w:rsidR="00845E1C">
        <w:rPr>
          <w:rFonts w:hint="cs"/>
          <w:rtl/>
        </w:rPr>
        <w:lastRenderedPageBreak/>
        <w:t xml:space="preserve"> </w:t>
      </w:r>
      <w:r w:rsidR="00D63A11">
        <w:rPr>
          <w:rFonts w:hint="cs"/>
          <w:rtl/>
        </w:rPr>
        <w:t xml:space="preserve">(المصدر: الدرر </w:t>
      </w:r>
      <w:r w:rsidR="004A7284">
        <w:rPr>
          <w:rFonts w:hint="cs"/>
          <w:rtl/>
        </w:rPr>
        <w:t>السنية</w:t>
      </w:r>
      <w:r w:rsidR="00D63A11">
        <w:rPr>
          <w:rFonts w:hint="cs"/>
          <w:rtl/>
        </w:rPr>
        <w:t xml:space="preserve"> من</w:t>
      </w:r>
      <w:r w:rsidR="00520A13">
        <w:rPr>
          <w:rFonts w:hint="cs"/>
          <w:rtl/>
        </w:rPr>
        <w:t xml:space="preserve"> موقع علوي بن عبد القادر </w:t>
      </w:r>
      <w:r w:rsidR="004A7284">
        <w:rPr>
          <w:rFonts w:hint="cs"/>
          <w:rtl/>
        </w:rPr>
        <w:t>السقاف). (</w:t>
      </w:r>
      <w:r w:rsidR="004E2BB6">
        <w:rPr>
          <w:rFonts w:hint="cs"/>
          <w:sz w:val="20"/>
          <w:szCs w:val="20"/>
          <w:rtl/>
        </w:rPr>
        <w:t>11)</w:t>
      </w:r>
    </w:p>
    <w:p w14:paraId="0F7BB5C4" w14:textId="77777777" w:rsidR="00A622B1" w:rsidRPr="00556573" w:rsidRDefault="00A622B1" w:rsidP="00520A13">
      <w:pPr>
        <w:rPr>
          <w:rtl/>
        </w:rPr>
      </w:pPr>
    </w:p>
    <w:p w14:paraId="17F8CA8A" w14:textId="6CFDFBB5" w:rsidR="00F33750" w:rsidRDefault="00325C06" w:rsidP="00E32023">
      <w:pPr>
        <w:rPr>
          <w:rtl/>
        </w:rPr>
      </w:pPr>
      <w:r>
        <w:rPr>
          <w:rFonts w:hint="cs"/>
          <w:rtl/>
        </w:rPr>
        <w:t xml:space="preserve"> و</w:t>
      </w:r>
      <w:r w:rsidR="00F0684E">
        <w:rPr>
          <w:rFonts w:hint="cs"/>
          <w:rtl/>
        </w:rPr>
        <w:t xml:space="preserve">قد يكون </w:t>
      </w:r>
      <w:r>
        <w:rPr>
          <w:rFonts w:hint="cs"/>
          <w:rtl/>
        </w:rPr>
        <w:t>من أوائل</w:t>
      </w:r>
      <w:r w:rsidR="00523174">
        <w:rPr>
          <w:rFonts w:hint="cs"/>
          <w:rtl/>
        </w:rPr>
        <w:t xml:space="preserve"> </w:t>
      </w:r>
      <w:r w:rsidR="00803A2D">
        <w:rPr>
          <w:rFonts w:hint="cs"/>
          <w:rtl/>
        </w:rPr>
        <w:t>الأشياء</w:t>
      </w:r>
      <w:r>
        <w:rPr>
          <w:rFonts w:hint="cs"/>
          <w:rtl/>
        </w:rPr>
        <w:t xml:space="preserve"> التي</w:t>
      </w:r>
      <w:r w:rsidR="00523174">
        <w:rPr>
          <w:rFonts w:hint="cs"/>
          <w:rtl/>
        </w:rPr>
        <w:t xml:space="preserve"> تعرف عليه</w:t>
      </w:r>
      <w:r>
        <w:rPr>
          <w:rFonts w:hint="cs"/>
          <w:rtl/>
        </w:rPr>
        <w:t>ا</w:t>
      </w:r>
      <w:r w:rsidR="00523174">
        <w:rPr>
          <w:rFonts w:hint="cs"/>
          <w:rtl/>
        </w:rPr>
        <w:t xml:space="preserve"> الانسان</w:t>
      </w:r>
      <w:r>
        <w:rPr>
          <w:rFonts w:hint="cs"/>
          <w:rtl/>
        </w:rPr>
        <w:t xml:space="preserve"> على الارض</w:t>
      </w:r>
      <w:r w:rsidR="00D85B50">
        <w:rPr>
          <w:rFonts w:hint="cs"/>
          <w:rtl/>
        </w:rPr>
        <w:t xml:space="preserve"> هي النار, </w:t>
      </w:r>
      <w:r w:rsidR="00BC3D30">
        <w:rPr>
          <w:rFonts w:hint="cs"/>
          <w:rtl/>
        </w:rPr>
        <w:t>فعلم</w:t>
      </w:r>
      <w:r w:rsidR="00523174">
        <w:rPr>
          <w:rFonts w:hint="cs"/>
          <w:rtl/>
        </w:rPr>
        <w:t xml:space="preserve"> </w:t>
      </w:r>
      <w:r w:rsidR="00803A2D">
        <w:rPr>
          <w:rFonts w:hint="cs"/>
          <w:rtl/>
        </w:rPr>
        <w:t>استخداماته</w:t>
      </w:r>
      <w:r w:rsidR="00803A2D">
        <w:rPr>
          <w:rFonts w:hint="eastAsia"/>
          <w:rtl/>
        </w:rPr>
        <w:t>ا</w:t>
      </w:r>
      <w:r w:rsidR="00523174">
        <w:rPr>
          <w:rFonts w:hint="cs"/>
          <w:rtl/>
        </w:rPr>
        <w:t xml:space="preserve"> وفعلها</w:t>
      </w:r>
      <w:r w:rsidR="00A76934">
        <w:rPr>
          <w:rFonts w:hint="cs"/>
          <w:rtl/>
        </w:rPr>
        <w:t xml:space="preserve"> ,</w:t>
      </w:r>
      <w:r w:rsidR="00523174">
        <w:rPr>
          <w:rFonts w:hint="cs"/>
          <w:rtl/>
        </w:rPr>
        <w:t xml:space="preserve"> و</w:t>
      </w:r>
      <w:r w:rsidR="00A76934">
        <w:rPr>
          <w:rFonts w:hint="cs"/>
          <w:rtl/>
        </w:rPr>
        <w:t xml:space="preserve">علم </w:t>
      </w:r>
      <w:r w:rsidR="00523174">
        <w:rPr>
          <w:rFonts w:hint="cs"/>
          <w:rtl/>
        </w:rPr>
        <w:t>قابليتها في</w:t>
      </w:r>
      <w:r w:rsidR="00BC3D30">
        <w:rPr>
          <w:rFonts w:hint="cs"/>
          <w:rtl/>
        </w:rPr>
        <w:t xml:space="preserve"> استخدامات الخير والشر </w:t>
      </w:r>
      <w:r w:rsidR="00F33750">
        <w:rPr>
          <w:rtl/>
        </w:rPr>
        <w:t>, ف</w:t>
      </w:r>
      <w:r w:rsidR="00D85B50">
        <w:rPr>
          <w:rFonts w:hint="cs"/>
          <w:rtl/>
        </w:rPr>
        <w:t xml:space="preserve">ستخدم </w:t>
      </w:r>
      <w:r w:rsidR="00F33750">
        <w:rPr>
          <w:rtl/>
        </w:rPr>
        <w:t xml:space="preserve">النار </w:t>
      </w:r>
      <w:r w:rsidR="00D85B50">
        <w:rPr>
          <w:rtl/>
        </w:rPr>
        <w:t xml:space="preserve">في </w:t>
      </w:r>
      <w:r w:rsidR="00803A2D">
        <w:rPr>
          <w:rFonts w:hint="cs"/>
          <w:rtl/>
        </w:rPr>
        <w:t>التدفئة</w:t>
      </w:r>
      <w:r w:rsidR="00D85B50">
        <w:rPr>
          <w:rtl/>
        </w:rPr>
        <w:t xml:space="preserve"> وفي الطبخ </w:t>
      </w:r>
      <w:r w:rsidR="00910F22">
        <w:rPr>
          <w:rFonts w:hint="cs"/>
          <w:rtl/>
        </w:rPr>
        <w:t xml:space="preserve">, </w:t>
      </w:r>
      <w:r w:rsidR="00D85B50">
        <w:rPr>
          <w:rtl/>
        </w:rPr>
        <w:t>وا</w:t>
      </w:r>
      <w:r w:rsidR="00F33750">
        <w:rPr>
          <w:rtl/>
        </w:rPr>
        <w:t xml:space="preserve">ستخدمها في </w:t>
      </w:r>
      <w:r w:rsidR="00803A2D">
        <w:rPr>
          <w:rFonts w:hint="cs"/>
          <w:rtl/>
        </w:rPr>
        <w:t>تسيير</w:t>
      </w:r>
      <w:r w:rsidR="00F33750">
        <w:rPr>
          <w:rtl/>
        </w:rPr>
        <w:t xml:space="preserve"> كل ما على الارض و</w:t>
      </w:r>
      <w:r w:rsidR="00C7589F">
        <w:rPr>
          <w:rFonts w:hint="cs"/>
          <w:rtl/>
        </w:rPr>
        <w:t>ما</w:t>
      </w:r>
      <w:r w:rsidR="00803A2D">
        <w:rPr>
          <w:rFonts w:hint="cs"/>
          <w:rtl/>
        </w:rPr>
        <w:t xml:space="preserve"> </w:t>
      </w:r>
      <w:r w:rsidR="00F33750">
        <w:rPr>
          <w:rtl/>
        </w:rPr>
        <w:t>ف</w:t>
      </w:r>
      <w:r w:rsidR="00803A2D">
        <w:rPr>
          <w:rFonts w:hint="cs"/>
          <w:rtl/>
        </w:rPr>
        <w:t>ي</w:t>
      </w:r>
      <w:r w:rsidR="00F33750">
        <w:rPr>
          <w:rtl/>
        </w:rPr>
        <w:t xml:space="preserve"> ا</w:t>
      </w:r>
      <w:r w:rsidR="00870C5F">
        <w:rPr>
          <w:rtl/>
        </w:rPr>
        <w:t xml:space="preserve">لسماء والبحر , فالعربات </w:t>
      </w:r>
      <w:r w:rsidR="00803A2D">
        <w:rPr>
          <w:rFonts w:hint="cs"/>
          <w:rtl/>
        </w:rPr>
        <w:t>السيارة</w:t>
      </w:r>
      <w:r w:rsidR="00F33750">
        <w:rPr>
          <w:rtl/>
        </w:rPr>
        <w:t xml:space="preserve"> والقطارات</w:t>
      </w:r>
      <w:r w:rsidR="00B80CCB">
        <w:rPr>
          <w:rtl/>
        </w:rPr>
        <w:t xml:space="preserve"> والبواخر والطائرات كلها تسير </w:t>
      </w:r>
      <w:r w:rsidR="00B80CCB">
        <w:rPr>
          <w:rFonts w:hint="cs"/>
          <w:rtl/>
        </w:rPr>
        <w:t>نتيجة</w:t>
      </w:r>
      <w:r w:rsidR="00D963B6">
        <w:rPr>
          <w:rtl/>
        </w:rPr>
        <w:t xml:space="preserve"> الاحتراق في م</w:t>
      </w:r>
      <w:r w:rsidR="00D963B6">
        <w:rPr>
          <w:rFonts w:hint="cs"/>
          <w:rtl/>
        </w:rPr>
        <w:t>حركاتها</w:t>
      </w:r>
      <w:r w:rsidR="007B0D17">
        <w:rPr>
          <w:rtl/>
        </w:rPr>
        <w:t xml:space="preserve"> </w:t>
      </w:r>
      <w:r w:rsidR="00A15D0A">
        <w:rPr>
          <w:rFonts w:hint="cs"/>
          <w:rtl/>
        </w:rPr>
        <w:t xml:space="preserve"> . و</w:t>
      </w:r>
      <w:r w:rsidR="00F31CDA">
        <w:rPr>
          <w:rFonts w:hint="cs"/>
          <w:rtl/>
        </w:rPr>
        <w:t xml:space="preserve">كذلك </w:t>
      </w:r>
      <w:r w:rsidR="00D85B50">
        <w:rPr>
          <w:rFonts w:hint="cs"/>
          <w:rtl/>
        </w:rPr>
        <w:t>أ</w:t>
      </w:r>
      <w:r w:rsidR="00A15D0A">
        <w:rPr>
          <w:rFonts w:hint="cs"/>
          <w:rtl/>
        </w:rPr>
        <w:t>ستخدم</w:t>
      </w:r>
      <w:r w:rsidR="00D963B6">
        <w:rPr>
          <w:rFonts w:hint="cs"/>
          <w:rtl/>
        </w:rPr>
        <w:t xml:space="preserve"> الاحتراق في تشغيل الاليات</w:t>
      </w:r>
      <w:r w:rsidR="000E1DEF">
        <w:rPr>
          <w:rFonts w:hint="cs"/>
          <w:rtl/>
        </w:rPr>
        <w:t xml:space="preserve"> لتصن</w:t>
      </w:r>
      <w:r w:rsidR="00910F22">
        <w:rPr>
          <w:rFonts w:hint="cs"/>
          <w:rtl/>
        </w:rPr>
        <w:t>ع</w:t>
      </w:r>
      <w:r w:rsidR="00A15D0A">
        <w:rPr>
          <w:rFonts w:hint="cs"/>
          <w:rtl/>
        </w:rPr>
        <w:t xml:space="preserve"> ما يحتاج</w:t>
      </w:r>
      <w:r w:rsidR="00910F22">
        <w:rPr>
          <w:rFonts w:hint="cs"/>
          <w:rtl/>
        </w:rPr>
        <w:t xml:space="preserve"> </w:t>
      </w:r>
      <w:r w:rsidR="00803A2D">
        <w:rPr>
          <w:rFonts w:hint="cs"/>
          <w:rtl/>
        </w:rPr>
        <w:t>له.</w:t>
      </w:r>
      <w:r w:rsidR="00A15D0A">
        <w:rPr>
          <w:rtl/>
        </w:rPr>
        <w:t xml:space="preserve"> و</w:t>
      </w:r>
      <w:r w:rsidR="00E32023">
        <w:rPr>
          <w:rFonts w:hint="cs"/>
          <w:rtl/>
        </w:rPr>
        <w:t xml:space="preserve">استخدمها في فعل </w:t>
      </w:r>
      <w:r w:rsidR="00803A2D">
        <w:rPr>
          <w:rFonts w:hint="cs"/>
          <w:rtl/>
        </w:rPr>
        <w:t>الشر،</w:t>
      </w:r>
      <w:r w:rsidR="00F33750">
        <w:rPr>
          <w:rtl/>
        </w:rPr>
        <w:t xml:space="preserve"> في الحرق والتعذيب </w:t>
      </w:r>
      <w:r w:rsidR="00803A2D">
        <w:rPr>
          <w:rFonts w:hint="cs"/>
          <w:rtl/>
        </w:rPr>
        <w:t>والقتل،</w:t>
      </w:r>
      <w:r w:rsidR="000640C3">
        <w:rPr>
          <w:rFonts w:hint="cs"/>
          <w:rtl/>
        </w:rPr>
        <w:t xml:space="preserve"> فبها يحرق الز</w:t>
      </w:r>
      <w:r w:rsidR="00E32023">
        <w:rPr>
          <w:rFonts w:hint="cs"/>
          <w:rtl/>
        </w:rPr>
        <w:t xml:space="preserve">رع </w:t>
      </w:r>
      <w:r w:rsidR="00803A2D">
        <w:rPr>
          <w:rFonts w:hint="cs"/>
          <w:rtl/>
        </w:rPr>
        <w:t>والمحاصيل،</w:t>
      </w:r>
      <w:r w:rsidR="00E32023">
        <w:rPr>
          <w:rFonts w:hint="cs"/>
          <w:rtl/>
        </w:rPr>
        <w:t xml:space="preserve"> واستخ</w:t>
      </w:r>
      <w:r w:rsidR="00E64E84">
        <w:rPr>
          <w:rFonts w:hint="cs"/>
          <w:rtl/>
        </w:rPr>
        <w:t xml:space="preserve">دمها في ارسال صواريخه ودباباته </w:t>
      </w:r>
      <w:r w:rsidR="00E32023">
        <w:rPr>
          <w:rFonts w:hint="cs"/>
          <w:rtl/>
        </w:rPr>
        <w:t xml:space="preserve">وطائراته الاف الاميال للقتل </w:t>
      </w:r>
      <w:r w:rsidR="004A7284">
        <w:rPr>
          <w:rFonts w:hint="cs"/>
          <w:rtl/>
        </w:rPr>
        <w:t>والتدمير.</w:t>
      </w:r>
      <w:r w:rsidR="00F33750">
        <w:rPr>
          <w:rtl/>
        </w:rPr>
        <w:t xml:space="preserve"> </w:t>
      </w:r>
    </w:p>
    <w:p w14:paraId="3E7EDBA9" w14:textId="77777777" w:rsidR="00F33750" w:rsidRDefault="00F33750" w:rsidP="00B52B22">
      <w:pPr>
        <w:rPr>
          <w:rtl/>
        </w:rPr>
      </w:pPr>
      <w:r>
        <w:rPr>
          <w:rtl/>
        </w:rPr>
        <w:t xml:space="preserve">وانزل </w:t>
      </w:r>
      <w:r w:rsidR="00B80CCB">
        <w:rPr>
          <w:rtl/>
        </w:rPr>
        <w:t>الله</w:t>
      </w:r>
      <w:r w:rsidR="00E326DC">
        <w:rPr>
          <w:rtl/>
        </w:rPr>
        <w:t xml:space="preserve"> </w:t>
      </w:r>
      <w:r w:rsidR="00E64E84">
        <w:rPr>
          <w:rtl/>
        </w:rPr>
        <w:t>الحديد</w:t>
      </w:r>
      <w:r w:rsidR="00E64E84">
        <w:rPr>
          <w:rFonts w:hint="cs"/>
          <w:rtl/>
        </w:rPr>
        <w:t xml:space="preserve"> , وأعلمنا </w:t>
      </w:r>
      <w:r w:rsidR="00B80CCB">
        <w:rPr>
          <w:rtl/>
        </w:rPr>
        <w:t>ان</w:t>
      </w:r>
      <w:r>
        <w:rPr>
          <w:rtl/>
        </w:rPr>
        <w:t xml:space="preserve"> فيه ب</w:t>
      </w:r>
      <w:r w:rsidR="00B52B22">
        <w:rPr>
          <w:rtl/>
        </w:rPr>
        <w:t>أس شديد ومنافع للناس ,</w:t>
      </w:r>
      <w:r w:rsidR="00E64E84">
        <w:rPr>
          <w:rFonts w:hint="cs"/>
          <w:rtl/>
        </w:rPr>
        <w:t xml:space="preserve"> فقال تعالى " </w:t>
      </w:r>
      <w:r w:rsidR="00F57048">
        <w:rPr>
          <w:rFonts w:hint="cs"/>
          <w:rtl/>
        </w:rPr>
        <w:t>وأنزلنا الحديد فيه بأس شديد ومنافع للناس وليعلم الله من ينصره ورسله بالغيب إن الله لقوي عزيز "</w:t>
      </w:r>
      <w:r w:rsidR="00E64E84">
        <w:rPr>
          <w:rFonts w:hint="cs"/>
          <w:rtl/>
        </w:rPr>
        <w:t xml:space="preserve"> </w:t>
      </w:r>
      <w:r w:rsidR="00C51042">
        <w:rPr>
          <w:rFonts w:hint="cs"/>
          <w:rtl/>
        </w:rPr>
        <w:t>أي ليختبرن</w:t>
      </w:r>
      <w:r w:rsidR="00A70647">
        <w:rPr>
          <w:rFonts w:hint="cs"/>
          <w:rtl/>
        </w:rPr>
        <w:t>ا في فعل الحديد وما به</w:t>
      </w:r>
      <w:r w:rsidR="000640C3">
        <w:rPr>
          <w:rFonts w:hint="cs"/>
          <w:rtl/>
        </w:rPr>
        <w:t xml:space="preserve"> من قابلية على فعل ال</w:t>
      </w:r>
      <w:r w:rsidR="00A70647">
        <w:rPr>
          <w:rFonts w:hint="cs"/>
          <w:rtl/>
        </w:rPr>
        <w:t>خير و</w:t>
      </w:r>
      <w:r w:rsidR="000640C3">
        <w:rPr>
          <w:rFonts w:hint="cs"/>
          <w:rtl/>
        </w:rPr>
        <w:t>ال</w:t>
      </w:r>
      <w:r w:rsidR="00C51042">
        <w:rPr>
          <w:rFonts w:hint="cs"/>
          <w:rtl/>
        </w:rPr>
        <w:t>شر ,وليعلم من</w:t>
      </w:r>
      <w:r w:rsidR="00A70647">
        <w:rPr>
          <w:rFonts w:hint="cs"/>
          <w:rtl/>
        </w:rPr>
        <w:t xml:space="preserve"> فعلنا واست</w:t>
      </w:r>
      <w:r w:rsidR="000640C3">
        <w:rPr>
          <w:rFonts w:hint="cs"/>
          <w:rtl/>
        </w:rPr>
        <w:t>خداماتنا ل</w:t>
      </w:r>
      <w:r w:rsidR="00A70647">
        <w:rPr>
          <w:rFonts w:hint="cs"/>
          <w:rtl/>
        </w:rPr>
        <w:t>لحديد من ينصر</w:t>
      </w:r>
      <w:r w:rsidR="003D386B">
        <w:rPr>
          <w:rFonts w:hint="cs"/>
          <w:rtl/>
        </w:rPr>
        <w:t xml:space="preserve"> به</w:t>
      </w:r>
      <w:r w:rsidR="00C51042">
        <w:rPr>
          <w:rFonts w:hint="cs"/>
          <w:rtl/>
        </w:rPr>
        <w:t xml:space="preserve"> شرعه</w:t>
      </w:r>
      <w:r w:rsidR="007C03F8">
        <w:rPr>
          <w:rFonts w:hint="cs"/>
          <w:rtl/>
        </w:rPr>
        <w:t xml:space="preserve"> وينتصر</w:t>
      </w:r>
      <w:r w:rsidR="00C51042">
        <w:rPr>
          <w:rFonts w:hint="cs"/>
          <w:rtl/>
        </w:rPr>
        <w:t xml:space="preserve"> </w:t>
      </w:r>
      <w:r w:rsidR="007C03F8">
        <w:rPr>
          <w:rFonts w:hint="cs"/>
          <w:rtl/>
        </w:rPr>
        <w:t>لأمره</w:t>
      </w:r>
      <w:r w:rsidR="003D386B">
        <w:rPr>
          <w:rFonts w:hint="cs"/>
          <w:rtl/>
        </w:rPr>
        <w:t xml:space="preserve"> , أو من يستنصر به لفعل الشر</w:t>
      </w:r>
      <w:r w:rsidR="007C03F8">
        <w:rPr>
          <w:rFonts w:hint="cs"/>
          <w:rtl/>
        </w:rPr>
        <w:t xml:space="preserve"> </w:t>
      </w:r>
      <w:r w:rsidR="000640C3">
        <w:rPr>
          <w:rFonts w:hint="cs"/>
          <w:rtl/>
        </w:rPr>
        <w:t xml:space="preserve"> </w:t>
      </w:r>
      <w:r w:rsidR="007C03F8">
        <w:rPr>
          <w:rFonts w:hint="cs"/>
          <w:rtl/>
        </w:rPr>
        <w:t>,</w:t>
      </w:r>
      <w:r>
        <w:rPr>
          <w:rtl/>
        </w:rPr>
        <w:t xml:space="preserve"> فقال</w:t>
      </w:r>
      <w:r w:rsidR="007C03F8">
        <w:rPr>
          <w:rFonts w:hint="cs"/>
          <w:rtl/>
        </w:rPr>
        <w:t xml:space="preserve"> تعالى : أن</w:t>
      </w:r>
      <w:r w:rsidR="007C03F8">
        <w:rPr>
          <w:rtl/>
        </w:rPr>
        <w:t xml:space="preserve"> فيه</w:t>
      </w:r>
      <w:r>
        <w:rPr>
          <w:rtl/>
        </w:rPr>
        <w:t xml:space="preserve"> بأ</w:t>
      </w:r>
      <w:r w:rsidR="007C03F8">
        <w:rPr>
          <w:rtl/>
        </w:rPr>
        <w:t>س شديد في القتل والتدمير , وفيه</w:t>
      </w:r>
      <w:r>
        <w:rPr>
          <w:rtl/>
        </w:rPr>
        <w:t xml:space="preserve"> منافع كثير في البناء والتحصين والتعمير , فنستطيع ان نصنع من الحديد بيوتا نحتمي بها او</w:t>
      </w:r>
      <w:r w:rsidR="00D963B6">
        <w:rPr>
          <w:rtl/>
        </w:rPr>
        <w:t xml:space="preserve"> عربات نتنقل بها او مصانع و</w:t>
      </w:r>
      <w:r w:rsidR="00D963B6">
        <w:rPr>
          <w:rFonts w:hint="cs"/>
          <w:rtl/>
        </w:rPr>
        <w:t>اليات</w:t>
      </w:r>
      <w:r>
        <w:rPr>
          <w:rtl/>
        </w:rPr>
        <w:t xml:space="preserve"> تعي</w:t>
      </w:r>
      <w:r w:rsidR="00D963B6">
        <w:rPr>
          <w:rtl/>
        </w:rPr>
        <w:t>ننا في صنع اشيا</w:t>
      </w:r>
      <w:r w:rsidR="00D963B6">
        <w:rPr>
          <w:rFonts w:hint="cs"/>
          <w:rtl/>
        </w:rPr>
        <w:t>ءنا</w:t>
      </w:r>
      <w:r w:rsidR="00D963B6">
        <w:rPr>
          <w:rtl/>
        </w:rPr>
        <w:t xml:space="preserve"> وما نحتاج اليه </w:t>
      </w:r>
      <w:r w:rsidR="000502C2">
        <w:rPr>
          <w:rFonts w:hint="cs"/>
          <w:rtl/>
        </w:rPr>
        <w:t>,</w:t>
      </w:r>
      <w:r w:rsidR="00D963B6">
        <w:rPr>
          <w:rtl/>
        </w:rPr>
        <w:t>و</w:t>
      </w:r>
      <w:r w:rsidR="000502C2">
        <w:rPr>
          <w:rFonts w:hint="cs"/>
          <w:rtl/>
        </w:rPr>
        <w:t xml:space="preserve">في صنع </w:t>
      </w:r>
      <w:r w:rsidR="00D963B6">
        <w:rPr>
          <w:rFonts w:hint="cs"/>
          <w:rtl/>
        </w:rPr>
        <w:t>اليات</w:t>
      </w:r>
      <w:r>
        <w:rPr>
          <w:rtl/>
        </w:rPr>
        <w:t xml:space="preserve"> وادوات تعيننا في البناء</w:t>
      </w:r>
      <w:r w:rsidR="00211D08">
        <w:rPr>
          <w:rtl/>
        </w:rPr>
        <w:t xml:space="preserve"> والتعمير</w:t>
      </w:r>
      <w:r w:rsidR="00E326DC">
        <w:rPr>
          <w:rFonts w:hint="cs"/>
          <w:rtl/>
        </w:rPr>
        <w:t xml:space="preserve">, والطهي وسقي محاصيلنا وحصادها </w:t>
      </w:r>
      <w:r w:rsidR="00211D08">
        <w:rPr>
          <w:rtl/>
        </w:rPr>
        <w:t>, وكذلك نستطيع ان نست</w:t>
      </w:r>
      <w:r w:rsidR="00211D08">
        <w:rPr>
          <w:rFonts w:hint="cs"/>
          <w:rtl/>
        </w:rPr>
        <w:t>خ</w:t>
      </w:r>
      <w:r>
        <w:rPr>
          <w:rtl/>
        </w:rPr>
        <w:t>دم الحديد في الهدم والتدمير والقتل والتجبر والطغيان</w:t>
      </w:r>
      <w:r w:rsidR="00E326DC">
        <w:rPr>
          <w:rFonts w:hint="cs"/>
          <w:rtl/>
        </w:rPr>
        <w:t>.</w:t>
      </w:r>
      <w:r w:rsidR="00E326DC">
        <w:rPr>
          <w:rtl/>
        </w:rPr>
        <w:t xml:space="preserve"> </w:t>
      </w:r>
    </w:p>
    <w:p w14:paraId="23BDBFD5" w14:textId="67265E64" w:rsidR="009533DE" w:rsidRDefault="00F33750" w:rsidP="004E2BB6">
      <w:pPr>
        <w:rPr>
          <w:rtl/>
        </w:rPr>
      </w:pPr>
      <w:r>
        <w:rPr>
          <w:rtl/>
        </w:rPr>
        <w:t>وهكذا</w:t>
      </w:r>
      <w:r w:rsidR="00672F9C">
        <w:rPr>
          <w:rFonts w:hint="cs"/>
          <w:rtl/>
        </w:rPr>
        <w:t xml:space="preserve"> فأن</w:t>
      </w:r>
      <w:r>
        <w:rPr>
          <w:rtl/>
        </w:rPr>
        <w:t xml:space="preserve"> كل ما حول</w:t>
      </w:r>
      <w:r w:rsidR="00FD52BF">
        <w:rPr>
          <w:rtl/>
        </w:rPr>
        <w:t xml:space="preserve">نا له وجهان </w:t>
      </w:r>
      <w:r w:rsidR="00803A2D">
        <w:rPr>
          <w:rFonts w:hint="cs"/>
          <w:rtl/>
        </w:rPr>
        <w:t>للاستخدام،</w:t>
      </w:r>
      <w:r w:rsidR="00FD52BF">
        <w:rPr>
          <w:rtl/>
        </w:rPr>
        <w:t xml:space="preserve"> مسخران</w:t>
      </w:r>
      <w:r w:rsidR="00346895">
        <w:rPr>
          <w:rFonts w:hint="cs"/>
          <w:rtl/>
        </w:rPr>
        <w:t xml:space="preserve"> إما</w:t>
      </w:r>
      <w:r w:rsidR="00FD52BF">
        <w:rPr>
          <w:rtl/>
        </w:rPr>
        <w:t xml:space="preserve"> للخير</w:t>
      </w:r>
      <w:r w:rsidR="00FD52BF">
        <w:rPr>
          <w:rFonts w:hint="cs"/>
          <w:rtl/>
        </w:rPr>
        <w:t xml:space="preserve"> </w:t>
      </w:r>
      <w:r w:rsidR="003D386B">
        <w:rPr>
          <w:rFonts w:hint="cs"/>
          <w:rtl/>
        </w:rPr>
        <w:t>أ</w:t>
      </w:r>
      <w:r w:rsidR="00FD52BF">
        <w:rPr>
          <w:rtl/>
        </w:rPr>
        <w:t>و</w:t>
      </w:r>
      <w:r w:rsidR="00346895">
        <w:rPr>
          <w:rFonts w:hint="cs"/>
          <w:rtl/>
        </w:rPr>
        <w:t xml:space="preserve"> </w:t>
      </w:r>
      <w:r w:rsidR="004A7284">
        <w:rPr>
          <w:rFonts w:hint="cs"/>
          <w:rtl/>
        </w:rPr>
        <w:t>للشر،</w:t>
      </w:r>
      <w:r>
        <w:rPr>
          <w:rtl/>
        </w:rPr>
        <w:t xml:space="preserve"> ف</w:t>
      </w:r>
      <w:r w:rsidR="003D386B">
        <w:rPr>
          <w:rFonts w:hint="cs"/>
          <w:rtl/>
        </w:rPr>
        <w:t xml:space="preserve">كل ما حولنا من اشياء من مما عملت ايدينا من </w:t>
      </w:r>
      <w:r w:rsidR="00803A2D">
        <w:rPr>
          <w:rFonts w:hint="cs"/>
          <w:rtl/>
        </w:rPr>
        <w:t>السيارة</w:t>
      </w:r>
      <w:r>
        <w:rPr>
          <w:rtl/>
        </w:rPr>
        <w:t xml:space="preserve"> والتلفزيون والتلفون والانترنت </w:t>
      </w:r>
      <w:r w:rsidR="004A7284">
        <w:rPr>
          <w:rFonts w:hint="cs"/>
          <w:rtl/>
        </w:rPr>
        <w:t>وووووو،</w:t>
      </w:r>
      <w:r w:rsidR="003D386B">
        <w:rPr>
          <w:rFonts w:hint="cs"/>
          <w:rtl/>
        </w:rPr>
        <w:t xml:space="preserve"> وكل ما وجد على الارض في برها وبحرها </w:t>
      </w:r>
      <w:r w:rsidR="00346895">
        <w:rPr>
          <w:rFonts w:hint="cs"/>
          <w:rtl/>
        </w:rPr>
        <w:t xml:space="preserve">وظهرها </w:t>
      </w:r>
      <w:r w:rsidR="004A7284">
        <w:rPr>
          <w:rFonts w:hint="cs"/>
          <w:rtl/>
        </w:rPr>
        <w:t>وبطنها،</w:t>
      </w:r>
      <w:r w:rsidR="00A15D0A">
        <w:rPr>
          <w:rFonts w:hint="cs"/>
          <w:rtl/>
        </w:rPr>
        <w:t xml:space="preserve"> نستطيع ان نستخدمه اما للخير وإما </w:t>
      </w:r>
      <w:r w:rsidR="004A7284">
        <w:rPr>
          <w:rFonts w:hint="cs"/>
          <w:rtl/>
        </w:rPr>
        <w:t>للشر،</w:t>
      </w:r>
      <w:r w:rsidRPr="0003426A">
        <w:rPr>
          <w:b/>
          <w:bCs/>
          <w:rtl/>
        </w:rPr>
        <w:t xml:space="preserve"> لتتم</w:t>
      </w:r>
      <w:r w:rsidR="00346895">
        <w:rPr>
          <w:rFonts w:hint="cs"/>
          <w:b/>
          <w:bCs/>
          <w:rtl/>
        </w:rPr>
        <w:t xml:space="preserve"> بذلك</w:t>
      </w:r>
      <w:r w:rsidRPr="0003426A">
        <w:rPr>
          <w:b/>
          <w:bCs/>
          <w:rtl/>
        </w:rPr>
        <w:t xml:space="preserve"> عملية الاختبار لل</w:t>
      </w:r>
      <w:r w:rsidR="00803A2D">
        <w:rPr>
          <w:rFonts w:hint="cs"/>
          <w:b/>
          <w:bCs/>
          <w:rtl/>
        </w:rPr>
        <w:t>إ</w:t>
      </w:r>
      <w:r w:rsidRPr="0003426A">
        <w:rPr>
          <w:b/>
          <w:bCs/>
          <w:rtl/>
        </w:rPr>
        <w:t xml:space="preserve">نسان الذي طوع الله له كل </w:t>
      </w:r>
      <w:r w:rsidR="00803A2D" w:rsidRPr="0003426A">
        <w:rPr>
          <w:rFonts w:hint="cs"/>
          <w:b/>
          <w:bCs/>
          <w:rtl/>
        </w:rPr>
        <w:t>شيء</w:t>
      </w:r>
      <w:r w:rsidRPr="0003426A">
        <w:rPr>
          <w:b/>
          <w:bCs/>
          <w:rtl/>
        </w:rPr>
        <w:t xml:space="preserve"> على هذه الارض</w:t>
      </w:r>
      <w:r w:rsidR="00E326DC">
        <w:rPr>
          <w:rFonts w:hint="cs"/>
          <w:b/>
          <w:bCs/>
          <w:rtl/>
        </w:rPr>
        <w:t>.</w:t>
      </w:r>
      <w:r w:rsidRPr="0003426A">
        <w:rPr>
          <w:b/>
          <w:bCs/>
          <w:rtl/>
        </w:rPr>
        <w:t xml:space="preserve"> </w:t>
      </w:r>
      <w:r w:rsidR="00D85B50">
        <w:rPr>
          <w:rFonts w:hint="cs"/>
          <w:rtl/>
        </w:rPr>
        <w:t xml:space="preserve"> </w:t>
      </w:r>
      <w:r>
        <w:rPr>
          <w:rtl/>
        </w:rPr>
        <w:t>فالله الخالق القادر ك</w:t>
      </w:r>
      <w:r w:rsidR="00872BDE">
        <w:rPr>
          <w:rtl/>
        </w:rPr>
        <w:t xml:space="preserve">ما جعل للنفس </w:t>
      </w:r>
      <w:r w:rsidR="00803A2D">
        <w:rPr>
          <w:rFonts w:hint="cs"/>
          <w:rtl/>
        </w:rPr>
        <w:t>البشرية</w:t>
      </w:r>
      <w:r w:rsidR="00872BDE">
        <w:rPr>
          <w:rtl/>
        </w:rPr>
        <w:t xml:space="preserve"> قابلية </w:t>
      </w:r>
      <w:r w:rsidR="00872BDE">
        <w:rPr>
          <w:rFonts w:hint="cs"/>
          <w:rtl/>
        </w:rPr>
        <w:t xml:space="preserve">فعل الخير </w:t>
      </w:r>
      <w:r w:rsidR="004A7284">
        <w:rPr>
          <w:rFonts w:hint="cs"/>
          <w:rtl/>
        </w:rPr>
        <w:t>والشر،</w:t>
      </w:r>
      <w:r w:rsidR="00D963B6">
        <w:rPr>
          <w:rtl/>
        </w:rPr>
        <w:t xml:space="preserve"> جعل للأشياء المسخر</w:t>
      </w:r>
      <w:r w:rsidR="000640C3">
        <w:rPr>
          <w:rFonts w:hint="cs"/>
          <w:rtl/>
        </w:rPr>
        <w:t>ة</w:t>
      </w:r>
      <w:r w:rsidR="000502C2">
        <w:rPr>
          <w:rtl/>
        </w:rPr>
        <w:t xml:space="preserve"> له</w:t>
      </w:r>
      <w:r>
        <w:rPr>
          <w:rtl/>
        </w:rPr>
        <w:t xml:space="preserve"> </w:t>
      </w:r>
      <w:r w:rsidR="00803A2D">
        <w:rPr>
          <w:rFonts w:hint="cs"/>
          <w:rtl/>
        </w:rPr>
        <w:t>القابلية</w:t>
      </w:r>
      <w:r>
        <w:rPr>
          <w:rtl/>
        </w:rPr>
        <w:t xml:space="preserve"> لها وفي نفسها على ان تع</w:t>
      </w:r>
      <w:r w:rsidR="00415E32">
        <w:rPr>
          <w:rtl/>
        </w:rPr>
        <w:t>ين</w:t>
      </w:r>
      <w:r w:rsidR="00415E32">
        <w:rPr>
          <w:rFonts w:hint="cs"/>
          <w:rtl/>
        </w:rPr>
        <w:t xml:space="preserve"> الانسان</w:t>
      </w:r>
      <w:r w:rsidR="00FD52BF">
        <w:rPr>
          <w:rtl/>
        </w:rPr>
        <w:t xml:space="preserve"> في فعل الخير </w:t>
      </w:r>
      <w:r w:rsidR="004A7284">
        <w:rPr>
          <w:rFonts w:hint="cs"/>
          <w:rtl/>
        </w:rPr>
        <w:t xml:space="preserve">والشر، </w:t>
      </w:r>
      <w:r w:rsidR="00945098">
        <w:rPr>
          <w:rtl/>
        </w:rPr>
        <w:t>م</w:t>
      </w:r>
      <w:r w:rsidR="00945098">
        <w:rPr>
          <w:rFonts w:hint="cs"/>
          <w:rtl/>
        </w:rPr>
        <w:t>تى</w:t>
      </w:r>
      <w:r w:rsidR="000502C2">
        <w:rPr>
          <w:rFonts w:hint="cs"/>
          <w:rtl/>
        </w:rPr>
        <w:t xml:space="preserve"> ما</w:t>
      </w:r>
      <w:r w:rsidR="000502C2">
        <w:rPr>
          <w:rtl/>
        </w:rPr>
        <w:t xml:space="preserve"> شاء</w:t>
      </w:r>
      <w:r w:rsidR="00C51042">
        <w:rPr>
          <w:rtl/>
        </w:rPr>
        <w:t xml:space="preserve"> </w:t>
      </w:r>
      <w:r w:rsidR="004A7284">
        <w:rPr>
          <w:rFonts w:hint="cs"/>
          <w:rtl/>
        </w:rPr>
        <w:t>واختار،</w:t>
      </w:r>
      <w:r w:rsidR="00FD52BF">
        <w:rPr>
          <w:rFonts w:hint="cs"/>
          <w:rtl/>
        </w:rPr>
        <w:t xml:space="preserve"> </w:t>
      </w:r>
      <w:r w:rsidR="00E326DC">
        <w:rPr>
          <w:rFonts w:hint="cs"/>
          <w:rtl/>
        </w:rPr>
        <w:t>قال تعالى</w:t>
      </w:r>
      <w:r w:rsidR="00F0684E">
        <w:rPr>
          <w:rFonts w:hint="cs"/>
          <w:rtl/>
        </w:rPr>
        <w:t xml:space="preserve"> يقول</w:t>
      </w:r>
      <w:r w:rsidR="00211D08">
        <w:rPr>
          <w:rFonts w:hint="cs"/>
          <w:rtl/>
        </w:rPr>
        <w:t xml:space="preserve"> </w:t>
      </w:r>
      <w:r w:rsidR="004E2BB6">
        <w:rPr>
          <w:rFonts w:hint="cs"/>
          <w:rtl/>
        </w:rPr>
        <w:t xml:space="preserve">في سورة نوح </w:t>
      </w:r>
    </w:p>
    <w:p w14:paraId="41751543" w14:textId="77777777" w:rsidR="00872BDE" w:rsidRPr="0085370C" w:rsidRDefault="009533DE" w:rsidP="00496979">
      <w:pPr>
        <w:rPr>
          <w:rtl/>
        </w:rPr>
      </w:pPr>
      <w:r w:rsidRPr="0085370C">
        <w:rPr>
          <w:rtl/>
        </w:rPr>
        <w:t xml:space="preserve"> (وَاللَّهُ جَعَلَ لَكُمُ الْأَرْضَ بِسَاطًا (19) لِتَسْلُكُوا مِنْهَا سُبُلًا فِجَاجًا*20)</w:t>
      </w:r>
      <w:r w:rsidR="004E2BB6">
        <w:rPr>
          <w:rFonts w:hint="cs"/>
          <w:sz w:val="20"/>
          <w:szCs w:val="20"/>
          <w:rtl/>
        </w:rPr>
        <w:t>(7)</w:t>
      </w:r>
      <w:r w:rsidR="00872BDE" w:rsidRPr="0085370C">
        <w:rPr>
          <w:rtl/>
        </w:rPr>
        <w:t xml:space="preserve">    </w:t>
      </w:r>
    </w:p>
    <w:p w14:paraId="43BD7EBC" w14:textId="27F24636" w:rsidR="009533DE" w:rsidRPr="0085370C" w:rsidRDefault="00872BDE" w:rsidP="004B6087">
      <w:pPr>
        <w:rPr>
          <w:rtl/>
        </w:rPr>
      </w:pPr>
      <w:r w:rsidRPr="0085370C">
        <w:rPr>
          <w:rtl/>
        </w:rPr>
        <w:t>اي بسط</w:t>
      </w:r>
      <w:r w:rsidR="0085370C" w:rsidRPr="0085370C">
        <w:rPr>
          <w:rtl/>
        </w:rPr>
        <w:t>ه</w:t>
      </w:r>
      <w:r w:rsidR="00FD360E">
        <w:rPr>
          <w:rFonts w:hint="cs"/>
          <w:rtl/>
        </w:rPr>
        <w:t>ا</w:t>
      </w:r>
      <w:r w:rsidR="0085370C" w:rsidRPr="0085370C">
        <w:rPr>
          <w:rtl/>
        </w:rPr>
        <w:t xml:space="preserve"> وسهل</w:t>
      </w:r>
      <w:r w:rsidR="00FD5169">
        <w:rPr>
          <w:rFonts w:hint="cs"/>
          <w:rtl/>
        </w:rPr>
        <w:t xml:space="preserve"> كل ما عليها لخدمة </w:t>
      </w:r>
      <w:r w:rsidR="00803A2D">
        <w:rPr>
          <w:rFonts w:hint="cs"/>
          <w:rtl/>
        </w:rPr>
        <w:t>الإنسان،</w:t>
      </w:r>
      <w:r w:rsidR="00FD5169">
        <w:rPr>
          <w:rFonts w:hint="cs"/>
          <w:rtl/>
        </w:rPr>
        <w:t xml:space="preserve"> وطوعها </w:t>
      </w:r>
      <w:r w:rsidR="00803A2D">
        <w:rPr>
          <w:rFonts w:hint="cs"/>
          <w:rtl/>
        </w:rPr>
        <w:t>لرغباته،</w:t>
      </w:r>
      <w:r w:rsidR="000502C2">
        <w:rPr>
          <w:rFonts w:hint="cs"/>
          <w:rtl/>
        </w:rPr>
        <w:t xml:space="preserve"> </w:t>
      </w:r>
      <w:r w:rsidR="00672F9C">
        <w:rPr>
          <w:rFonts w:hint="cs"/>
          <w:rtl/>
        </w:rPr>
        <w:t>ل</w:t>
      </w:r>
      <w:r w:rsidR="00672F9C">
        <w:rPr>
          <w:rtl/>
        </w:rPr>
        <w:t>يسلك فيه</w:t>
      </w:r>
      <w:r w:rsidR="000502C2">
        <w:rPr>
          <w:rFonts w:hint="cs"/>
          <w:rtl/>
        </w:rPr>
        <w:t xml:space="preserve">ا </w:t>
      </w:r>
      <w:r w:rsidR="004B6087">
        <w:rPr>
          <w:rFonts w:hint="cs"/>
          <w:rtl/>
        </w:rPr>
        <w:t xml:space="preserve">سبلا فجاجا من </w:t>
      </w:r>
      <w:r w:rsidR="00FD5169">
        <w:rPr>
          <w:rFonts w:hint="cs"/>
          <w:rtl/>
        </w:rPr>
        <w:t>ر</w:t>
      </w:r>
      <w:r w:rsidR="004B6087">
        <w:rPr>
          <w:rFonts w:hint="cs"/>
          <w:rtl/>
        </w:rPr>
        <w:t xml:space="preserve">غباته </w:t>
      </w:r>
      <w:r w:rsidR="00803A2D">
        <w:rPr>
          <w:rFonts w:hint="cs"/>
          <w:rtl/>
        </w:rPr>
        <w:t>واختيارات</w:t>
      </w:r>
      <w:r w:rsidR="00803A2D">
        <w:rPr>
          <w:rFonts w:hint="eastAsia"/>
          <w:rtl/>
        </w:rPr>
        <w:t>ه</w:t>
      </w:r>
      <w:r w:rsidR="00FD5169">
        <w:rPr>
          <w:rFonts w:hint="cs"/>
          <w:rtl/>
        </w:rPr>
        <w:t xml:space="preserve"> </w:t>
      </w:r>
      <w:r w:rsidR="000502C2">
        <w:rPr>
          <w:rFonts w:hint="cs"/>
          <w:rtl/>
        </w:rPr>
        <w:t>ليبلغ</w:t>
      </w:r>
      <w:r w:rsidR="000F2830">
        <w:rPr>
          <w:rFonts w:hint="cs"/>
          <w:rtl/>
        </w:rPr>
        <w:t xml:space="preserve"> فيها</w:t>
      </w:r>
      <w:r w:rsidR="000502C2">
        <w:rPr>
          <w:rFonts w:hint="cs"/>
          <w:rtl/>
        </w:rPr>
        <w:t xml:space="preserve"> </w:t>
      </w:r>
      <w:r w:rsidR="00E326DC">
        <w:rPr>
          <w:rFonts w:hint="cs"/>
          <w:rtl/>
        </w:rPr>
        <w:t>ما</w:t>
      </w:r>
      <w:r w:rsidR="000502C2">
        <w:rPr>
          <w:rFonts w:hint="cs"/>
          <w:rtl/>
        </w:rPr>
        <w:t xml:space="preserve"> يشاء ويختار.</w:t>
      </w:r>
      <w:r w:rsidR="00C51042">
        <w:rPr>
          <w:rFonts w:hint="cs"/>
          <w:rtl/>
        </w:rPr>
        <w:t xml:space="preserve"> </w:t>
      </w:r>
    </w:p>
    <w:p w14:paraId="57B3D281" w14:textId="5AD1C686" w:rsidR="00F33750" w:rsidRDefault="00AF5DCE" w:rsidP="00BB6E7F">
      <w:pPr>
        <w:rPr>
          <w:rtl/>
        </w:rPr>
      </w:pPr>
      <w:r>
        <w:rPr>
          <w:rtl/>
        </w:rPr>
        <w:t xml:space="preserve">هذا هو الاستخلاف </w:t>
      </w:r>
      <w:r>
        <w:rPr>
          <w:rFonts w:hint="cs"/>
          <w:rtl/>
        </w:rPr>
        <w:t>في</w:t>
      </w:r>
      <w:r w:rsidR="00F33750">
        <w:rPr>
          <w:rtl/>
        </w:rPr>
        <w:t xml:space="preserve"> </w:t>
      </w:r>
      <w:r w:rsidR="00803A2D">
        <w:rPr>
          <w:rFonts w:hint="cs"/>
          <w:rtl/>
        </w:rPr>
        <w:t>الارض،</w:t>
      </w:r>
      <w:r w:rsidR="00F33750">
        <w:rPr>
          <w:rtl/>
        </w:rPr>
        <w:t xml:space="preserve"> ال</w:t>
      </w:r>
      <w:r w:rsidR="004B6087">
        <w:rPr>
          <w:rFonts w:hint="cs"/>
          <w:rtl/>
        </w:rPr>
        <w:t>ذي</w:t>
      </w:r>
      <w:r w:rsidR="006D2697">
        <w:rPr>
          <w:rtl/>
        </w:rPr>
        <w:t xml:space="preserve"> </w:t>
      </w:r>
      <w:r w:rsidR="006D2697">
        <w:rPr>
          <w:rFonts w:hint="cs"/>
          <w:rtl/>
        </w:rPr>
        <w:t>جعل</w:t>
      </w:r>
      <w:r w:rsidR="00BB6E7F">
        <w:rPr>
          <w:rFonts w:hint="cs"/>
          <w:rtl/>
        </w:rPr>
        <w:t xml:space="preserve"> الله</w:t>
      </w:r>
      <w:r>
        <w:rPr>
          <w:rFonts w:hint="cs"/>
          <w:rtl/>
        </w:rPr>
        <w:t xml:space="preserve"> </w:t>
      </w:r>
      <w:r w:rsidR="00415E32">
        <w:rPr>
          <w:rFonts w:hint="cs"/>
          <w:rtl/>
        </w:rPr>
        <w:t xml:space="preserve">فيه </w:t>
      </w:r>
      <w:r>
        <w:rPr>
          <w:rFonts w:hint="cs"/>
          <w:rtl/>
        </w:rPr>
        <w:t>التمكين</w:t>
      </w:r>
      <w:r w:rsidR="00BB6E7F">
        <w:rPr>
          <w:rFonts w:hint="cs"/>
          <w:rtl/>
        </w:rPr>
        <w:t xml:space="preserve"> </w:t>
      </w:r>
      <w:r w:rsidR="00803A2D">
        <w:rPr>
          <w:rFonts w:hint="cs"/>
          <w:rtl/>
        </w:rPr>
        <w:t>للإنسان وجعله</w:t>
      </w:r>
      <w:r w:rsidR="00A307F5">
        <w:rPr>
          <w:rtl/>
        </w:rPr>
        <w:t xml:space="preserve"> </w:t>
      </w:r>
      <w:r w:rsidR="00F33750">
        <w:rPr>
          <w:rtl/>
        </w:rPr>
        <w:t xml:space="preserve">السيد </w:t>
      </w:r>
      <w:r w:rsidR="00803A2D">
        <w:rPr>
          <w:rFonts w:hint="cs"/>
          <w:rtl/>
        </w:rPr>
        <w:t>المستخلف لينظر</w:t>
      </w:r>
      <w:r w:rsidR="00F62510">
        <w:rPr>
          <w:rtl/>
        </w:rPr>
        <w:t xml:space="preserve"> كيف </w:t>
      </w:r>
      <w:r w:rsidR="00803A2D">
        <w:rPr>
          <w:rFonts w:hint="cs"/>
          <w:rtl/>
        </w:rPr>
        <w:t>يعمل،</w:t>
      </w:r>
      <w:r w:rsidR="00F62510">
        <w:rPr>
          <w:rtl/>
        </w:rPr>
        <w:t xml:space="preserve"> </w:t>
      </w:r>
      <w:r w:rsidR="00F62510">
        <w:rPr>
          <w:rFonts w:hint="cs"/>
          <w:rtl/>
        </w:rPr>
        <w:t xml:space="preserve">ثم </w:t>
      </w:r>
      <w:r w:rsidR="00F33750">
        <w:rPr>
          <w:rtl/>
        </w:rPr>
        <w:t>ليجازيه على عمله بعد ان يكون قد اخذ حظه كاملا في</w:t>
      </w:r>
      <w:r>
        <w:rPr>
          <w:rFonts w:hint="cs"/>
          <w:rtl/>
        </w:rPr>
        <w:t xml:space="preserve"> </w:t>
      </w:r>
      <w:r w:rsidR="004A7284">
        <w:rPr>
          <w:rFonts w:hint="cs"/>
          <w:rtl/>
        </w:rPr>
        <w:t>الاختيار،</w:t>
      </w:r>
      <w:r w:rsidR="00F33750">
        <w:rPr>
          <w:rtl/>
        </w:rPr>
        <w:t xml:space="preserve"> وأستوف</w:t>
      </w:r>
      <w:r w:rsidR="00F62510">
        <w:rPr>
          <w:rFonts w:hint="cs"/>
          <w:rtl/>
        </w:rPr>
        <w:t>ى</w:t>
      </w:r>
      <w:r w:rsidR="00F33750">
        <w:rPr>
          <w:rtl/>
        </w:rPr>
        <w:t xml:space="preserve"> حقه من </w:t>
      </w:r>
      <w:r w:rsidR="00803A2D">
        <w:rPr>
          <w:rFonts w:hint="cs"/>
          <w:rtl/>
        </w:rPr>
        <w:t>الحرية</w:t>
      </w:r>
      <w:r w:rsidR="00F33750">
        <w:rPr>
          <w:rtl/>
        </w:rPr>
        <w:t xml:space="preserve"> في التصرف والاختيار في نفسه وفي ما حوله من الاشياء</w:t>
      </w:r>
      <w:r w:rsidR="00415E32">
        <w:rPr>
          <w:rFonts w:hint="cs"/>
          <w:rtl/>
        </w:rPr>
        <w:t xml:space="preserve"> </w:t>
      </w:r>
      <w:r w:rsidR="00415E32">
        <w:rPr>
          <w:rFonts w:hint="cs"/>
          <w:rtl/>
        </w:rPr>
        <w:lastRenderedPageBreak/>
        <w:t>المسخر</w:t>
      </w:r>
      <w:r w:rsidR="000640C3">
        <w:rPr>
          <w:rFonts w:hint="cs"/>
          <w:rtl/>
        </w:rPr>
        <w:t>ة</w:t>
      </w:r>
      <w:r w:rsidR="00415E32">
        <w:rPr>
          <w:rFonts w:hint="cs"/>
          <w:rtl/>
        </w:rPr>
        <w:t xml:space="preserve"> له</w:t>
      </w:r>
      <w:r w:rsidR="00415E32">
        <w:rPr>
          <w:rtl/>
        </w:rPr>
        <w:t xml:space="preserve"> .</w:t>
      </w:r>
      <w:r w:rsidR="00F33750">
        <w:rPr>
          <w:rtl/>
        </w:rPr>
        <w:t xml:space="preserve"> ليجزي الله</w:t>
      </w:r>
      <w:r w:rsidR="00415E32">
        <w:rPr>
          <w:rFonts w:hint="cs"/>
          <w:rtl/>
        </w:rPr>
        <w:t xml:space="preserve"> بعدها</w:t>
      </w:r>
      <w:r w:rsidR="00F33750">
        <w:rPr>
          <w:rtl/>
        </w:rPr>
        <w:t xml:space="preserve"> كل نفس بما </w:t>
      </w:r>
      <w:r w:rsidR="00803A2D">
        <w:rPr>
          <w:rFonts w:hint="cs"/>
          <w:rtl/>
        </w:rPr>
        <w:t>عملت،</w:t>
      </w:r>
      <w:r w:rsidR="00F33750">
        <w:rPr>
          <w:rtl/>
        </w:rPr>
        <w:t xml:space="preserve"> لا ظلم </w:t>
      </w:r>
      <w:r w:rsidR="00803A2D">
        <w:rPr>
          <w:rFonts w:hint="cs"/>
          <w:rtl/>
        </w:rPr>
        <w:t>اليوم.</w:t>
      </w:r>
      <w:r w:rsidR="00F33750">
        <w:rPr>
          <w:rtl/>
        </w:rPr>
        <w:t xml:space="preserve"> </w:t>
      </w:r>
    </w:p>
    <w:p w14:paraId="289F8165" w14:textId="77777777" w:rsidR="00C720F2" w:rsidRDefault="00C720F2" w:rsidP="00496979">
      <w:pPr>
        <w:rPr>
          <w:rtl/>
        </w:rPr>
      </w:pPr>
    </w:p>
    <w:p w14:paraId="0A33D410" w14:textId="77777777" w:rsidR="003666DD" w:rsidRDefault="003666DD" w:rsidP="00496979">
      <w:pPr>
        <w:rPr>
          <w:rtl/>
        </w:rPr>
      </w:pPr>
    </w:p>
    <w:p w14:paraId="015B3186" w14:textId="77777777" w:rsidR="003666DD" w:rsidRDefault="003666DD" w:rsidP="00496979">
      <w:pPr>
        <w:rPr>
          <w:rtl/>
        </w:rPr>
      </w:pPr>
    </w:p>
    <w:p w14:paraId="22878EA4" w14:textId="77777777" w:rsidR="003666DD" w:rsidRDefault="00C720F2" w:rsidP="00496979">
      <w:pPr>
        <w:rPr>
          <w:b/>
          <w:bCs/>
          <w:sz w:val="40"/>
          <w:szCs w:val="40"/>
          <w:u w:val="single"/>
          <w:rtl/>
        </w:rPr>
      </w:pPr>
      <w:r w:rsidRPr="00C720F2">
        <w:rPr>
          <w:rFonts w:hint="cs"/>
          <w:b/>
          <w:bCs/>
          <w:sz w:val="40"/>
          <w:szCs w:val="40"/>
          <w:u w:val="single"/>
          <w:rtl/>
        </w:rPr>
        <w:t>النفس</w:t>
      </w:r>
      <w:r>
        <w:rPr>
          <w:rFonts w:hint="cs"/>
          <w:b/>
          <w:bCs/>
          <w:sz w:val="40"/>
          <w:szCs w:val="40"/>
          <w:u w:val="single"/>
          <w:rtl/>
        </w:rPr>
        <w:t>:</w:t>
      </w:r>
      <w:r w:rsidR="00FF088A">
        <w:rPr>
          <w:rFonts w:hint="cs"/>
          <w:b/>
          <w:bCs/>
          <w:sz w:val="40"/>
          <w:szCs w:val="40"/>
          <w:u w:val="single"/>
          <w:rtl/>
        </w:rPr>
        <w:t xml:space="preserve"> </w:t>
      </w:r>
    </w:p>
    <w:p w14:paraId="4577DC75" w14:textId="77777777" w:rsidR="003666DD" w:rsidRDefault="003666DD" w:rsidP="00496979">
      <w:pPr>
        <w:rPr>
          <w:b/>
          <w:bCs/>
          <w:sz w:val="40"/>
          <w:szCs w:val="40"/>
          <w:u w:val="single"/>
          <w:rtl/>
        </w:rPr>
      </w:pPr>
    </w:p>
    <w:p w14:paraId="2251404C" w14:textId="0741CC06" w:rsidR="00632B61" w:rsidRDefault="00FF088A" w:rsidP="00496979">
      <w:pPr>
        <w:rPr>
          <w:rtl/>
        </w:rPr>
      </w:pPr>
      <w:r>
        <w:rPr>
          <w:rFonts w:hint="cs"/>
          <w:rtl/>
        </w:rPr>
        <w:t xml:space="preserve"> </w:t>
      </w:r>
      <w:r w:rsidR="009336E9">
        <w:rPr>
          <w:rFonts w:hint="cs"/>
          <w:rtl/>
        </w:rPr>
        <w:t xml:space="preserve">ماهي النفس </w:t>
      </w:r>
      <w:r w:rsidR="00ED46CC">
        <w:rPr>
          <w:rFonts w:hint="cs"/>
          <w:rtl/>
        </w:rPr>
        <w:t>البشرية؟</w:t>
      </w:r>
      <w:r w:rsidR="00A47AC7">
        <w:rPr>
          <w:rFonts w:hint="cs"/>
          <w:rtl/>
        </w:rPr>
        <w:t xml:space="preserve"> </w:t>
      </w:r>
      <w:r w:rsidR="009336E9">
        <w:rPr>
          <w:rFonts w:hint="cs"/>
          <w:rtl/>
        </w:rPr>
        <w:t xml:space="preserve">لقد اختلف العلماء والباحثين </w:t>
      </w:r>
      <w:r w:rsidR="00ED46CC">
        <w:rPr>
          <w:rFonts w:hint="cs"/>
          <w:rtl/>
        </w:rPr>
        <w:t>والفلاسفة</w:t>
      </w:r>
      <w:r w:rsidR="009336E9">
        <w:rPr>
          <w:rFonts w:hint="cs"/>
          <w:rtl/>
        </w:rPr>
        <w:t xml:space="preserve"> في تعريف النفس </w:t>
      </w:r>
      <w:r w:rsidR="004A7284">
        <w:rPr>
          <w:rFonts w:hint="cs"/>
          <w:rtl/>
        </w:rPr>
        <w:t>البشرية.</w:t>
      </w:r>
      <w:r w:rsidR="009336E9">
        <w:rPr>
          <w:rFonts w:hint="cs"/>
          <w:rtl/>
        </w:rPr>
        <w:t xml:space="preserve"> وما هو الفرق بين النفس </w:t>
      </w:r>
      <w:r w:rsidR="004A7284">
        <w:rPr>
          <w:rFonts w:hint="cs"/>
          <w:rtl/>
        </w:rPr>
        <w:t>والروح؟</w:t>
      </w:r>
      <w:r w:rsidR="009336E9">
        <w:rPr>
          <w:rFonts w:hint="cs"/>
          <w:rtl/>
        </w:rPr>
        <w:t xml:space="preserve"> </w:t>
      </w:r>
      <w:r w:rsidR="00DD6D78">
        <w:rPr>
          <w:rFonts w:hint="cs"/>
          <w:rtl/>
        </w:rPr>
        <w:t xml:space="preserve">كلام خاض فيه العلماء </w:t>
      </w:r>
      <w:r w:rsidR="00ED46CC">
        <w:rPr>
          <w:rFonts w:hint="cs"/>
          <w:rtl/>
        </w:rPr>
        <w:t>كثيرا.</w:t>
      </w:r>
      <w:r w:rsidR="00DD6D78">
        <w:rPr>
          <w:rFonts w:hint="cs"/>
          <w:rtl/>
        </w:rPr>
        <w:t xml:space="preserve"> من المتقدمين </w:t>
      </w:r>
      <w:r w:rsidR="004A7284">
        <w:rPr>
          <w:rFonts w:hint="cs"/>
          <w:rtl/>
        </w:rPr>
        <w:t>والمتأخرين.</w:t>
      </w:r>
      <w:r w:rsidR="00632B61">
        <w:rPr>
          <w:rFonts w:hint="cs"/>
          <w:rtl/>
        </w:rPr>
        <w:t xml:space="preserve"> حتى </w:t>
      </w:r>
      <w:r w:rsidR="004A7284">
        <w:rPr>
          <w:rFonts w:hint="cs"/>
          <w:rtl/>
        </w:rPr>
        <w:t>أصل</w:t>
      </w:r>
      <w:r w:rsidR="00632B61">
        <w:rPr>
          <w:rFonts w:hint="cs"/>
          <w:rtl/>
        </w:rPr>
        <w:t xml:space="preserve"> بعضهم تعريف النفس الى اربعين </w:t>
      </w:r>
      <w:r w:rsidR="004A7284">
        <w:rPr>
          <w:rFonts w:hint="cs"/>
          <w:rtl/>
        </w:rPr>
        <w:t>تعريفا،</w:t>
      </w:r>
      <w:r w:rsidR="00632B61">
        <w:rPr>
          <w:rFonts w:hint="cs"/>
          <w:rtl/>
        </w:rPr>
        <w:t xml:space="preserve"> وقد قال الشاعر في وصف حيرة المهتمين في تعريف النفس </w:t>
      </w:r>
      <w:r w:rsidR="004A7284">
        <w:rPr>
          <w:rFonts w:hint="cs"/>
          <w:rtl/>
        </w:rPr>
        <w:t>فقال:</w:t>
      </w:r>
      <w:r w:rsidR="00632B61">
        <w:rPr>
          <w:rFonts w:hint="cs"/>
          <w:rtl/>
        </w:rPr>
        <w:t xml:space="preserve"> </w:t>
      </w:r>
    </w:p>
    <w:p w14:paraId="221C5FDB" w14:textId="77777777" w:rsidR="00632B61" w:rsidRDefault="00632B61" w:rsidP="00496979">
      <w:pPr>
        <w:rPr>
          <w:rtl/>
        </w:rPr>
      </w:pPr>
      <w:r>
        <w:rPr>
          <w:rFonts w:hint="cs"/>
          <w:rtl/>
        </w:rPr>
        <w:t>قد حار في النفس جميع الورى .................. والفكر فيها قد غدا ضائعا</w:t>
      </w:r>
    </w:p>
    <w:p w14:paraId="35960989" w14:textId="77777777" w:rsidR="00A12CC8" w:rsidRDefault="00632B61" w:rsidP="00496979">
      <w:pPr>
        <w:rPr>
          <w:rtl/>
        </w:rPr>
      </w:pPr>
      <w:r>
        <w:rPr>
          <w:rFonts w:hint="cs"/>
          <w:rtl/>
        </w:rPr>
        <w:t xml:space="preserve">وبرهن </w:t>
      </w:r>
      <w:r w:rsidR="00A12CC8">
        <w:rPr>
          <w:rFonts w:hint="cs"/>
          <w:rtl/>
        </w:rPr>
        <w:t>الكل على ما ادعوا..........................وليس برهنا قاطعا</w:t>
      </w:r>
    </w:p>
    <w:p w14:paraId="57F8905B" w14:textId="77777777" w:rsidR="008721B4" w:rsidRDefault="00A12CC8" w:rsidP="00FD52BF">
      <w:pPr>
        <w:rPr>
          <w:rtl/>
        </w:rPr>
      </w:pPr>
      <w:r>
        <w:rPr>
          <w:rFonts w:hint="cs"/>
          <w:rtl/>
        </w:rPr>
        <w:t xml:space="preserve">من جهل الصنعة عجز فما </w:t>
      </w:r>
      <w:r w:rsidR="008721B4">
        <w:rPr>
          <w:rFonts w:hint="cs"/>
          <w:rtl/>
        </w:rPr>
        <w:t>......................... أجدر أن يجهل الصانعا</w:t>
      </w:r>
    </w:p>
    <w:p w14:paraId="75C6C6C0" w14:textId="77777777" w:rsidR="003666DD" w:rsidRDefault="003666DD" w:rsidP="00FD52BF">
      <w:pPr>
        <w:rPr>
          <w:rtl/>
        </w:rPr>
      </w:pPr>
    </w:p>
    <w:p w14:paraId="65C3AFD4" w14:textId="6D42C903" w:rsidR="003666DD" w:rsidRDefault="00C52DED" w:rsidP="00FD52BF">
      <w:pPr>
        <w:rPr>
          <w:sz w:val="20"/>
          <w:szCs w:val="20"/>
          <w:rtl/>
        </w:rPr>
      </w:pPr>
      <w:r>
        <w:rPr>
          <w:rFonts w:hint="cs"/>
          <w:rtl/>
        </w:rPr>
        <w:t xml:space="preserve">النفس في </w:t>
      </w:r>
      <w:r w:rsidR="00ED46CC">
        <w:rPr>
          <w:rFonts w:hint="cs"/>
          <w:rtl/>
        </w:rPr>
        <w:t>اللغة:</w:t>
      </w:r>
      <w:r>
        <w:rPr>
          <w:rFonts w:hint="cs"/>
          <w:rtl/>
        </w:rPr>
        <w:t xml:space="preserve"> تكون على </w:t>
      </w:r>
      <w:r w:rsidR="00ED46CC">
        <w:rPr>
          <w:rFonts w:hint="cs"/>
          <w:rtl/>
        </w:rPr>
        <w:t>وجهين،</w:t>
      </w:r>
      <w:r>
        <w:rPr>
          <w:rFonts w:hint="cs"/>
          <w:rtl/>
        </w:rPr>
        <w:t xml:space="preserve"> </w:t>
      </w:r>
      <w:r w:rsidR="004A7284">
        <w:rPr>
          <w:rFonts w:hint="cs"/>
          <w:rtl/>
        </w:rPr>
        <w:t>أحدهم</w:t>
      </w:r>
      <w:r>
        <w:rPr>
          <w:rFonts w:hint="cs"/>
          <w:rtl/>
        </w:rPr>
        <w:t xml:space="preserve"> </w:t>
      </w:r>
      <w:r w:rsidR="00ED46CC">
        <w:rPr>
          <w:rFonts w:hint="cs"/>
          <w:rtl/>
        </w:rPr>
        <w:t>كقول:</w:t>
      </w:r>
      <w:r>
        <w:rPr>
          <w:rFonts w:hint="cs"/>
          <w:rtl/>
        </w:rPr>
        <w:t xml:space="preserve"> خرجت نفس </w:t>
      </w:r>
      <w:r w:rsidR="00ED46CC">
        <w:rPr>
          <w:rFonts w:hint="cs"/>
          <w:rtl/>
        </w:rPr>
        <w:t>فلان،</w:t>
      </w:r>
      <w:r w:rsidR="004B6087">
        <w:rPr>
          <w:rFonts w:hint="cs"/>
          <w:rtl/>
        </w:rPr>
        <w:t xml:space="preserve"> اي</w:t>
      </w:r>
      <w:r w:rsidR="004B6087" w:rsidRPr="00474C16">
        <w:rPr>
          <w:rFonts w:hint="cs"/>
          <w:b/>
          <w:bCs/>
          <w:rtl/>
        </w:rPr>
        <w:t xml:space="preserve"> </w:t>
      </w:r>
      <w:r w:rsidR="004A7284" w:rsidRPr="00474C16">
        <w:rPr>
          <w:rFonts w:hint="cs"/>
          <w:b/>
          <w:bCs/>
          <w:rtl/>
        </w:rPr>
        <w:t>روحه،</w:t>
      </w:r>
      <w:r>
        <w:rPr>
          <w:rFonts w:hint="cs"/>
          <w:rtl/>
        </w:rPr>
        <w:t xml:space="preserve"> </w:t>
      </w:r>
      <w:r w:rsidR="004A7284">
        <w:rPr>
          <w:rFonts w:hint="cs"/>
          <w:rtl/>
        </w:rPr>
        <w:t>ويقال:</w:t>
      </w:r>
      <w:r>
        <w:rPr>
          <w:rFonts w:hint="cs"/>
          <w:rtl/>
        </w:rPr>
        <w:t xml:space="preserve"> في نفس فلان أن يفعل كذا </w:t>
      </w:r>
      <w:r w:rsidR="004A7284">
        <w:rPr>
          <w:rFonts w:hint="cs"/>
          <w:rtl/>
        </w:rPr>
        <w:t xml:space="preserve">وكذا، </w:t>
      </w:r>
      <w:r>
        <w:rPr>
          <w:rFonts w:hint="cs"/>
          <w:rtl/>
        </w:rPr>
        <w:t>أي</w:t>
      </w:r>
      <w:r w:rsidR="004B6087">
        <w:rPr>
          <w:rFonts w:hint="cs"/>
          <w:rtl/>
        </w:rPr>
        <w:t xml:space="preserve"> في</w:t>
      </w:r>
      <w:r w:rsidRPr="00474C16">
        <w:rPr>
          <w:rFonts w:hint="cs"/>
          <w:b/>
          <w:bCs/>
          <w:rtl/>
        </w:rPr>
        <w:t xml:space="preserve"> </w:t>
      </w:r>
      <w:r w:rsidR="004A7284" w:rsidRPr="00474C16">
        <w:rPr>
          <w:rFonts w:hint="cs"/>
          <w:b/>
          <w:bCs/>
          <w:rtl/>
        </w:rPr>
        <w:t>روعه</w:t>
      </w:r>
      <w:r w:rsidR="004A7284">
        <w:rPr>
          <w:rFonts w:hint="cs"/>
          <w:rtl/>
        </w:rPr>
        <w:t>.</w:t>
      </w:r>
      <w:r w:rsidR="003666DD">
        <w:rPr>
          <w:rFonts w:hint="cs"/>
          <w:rtl/>
        </w:rPr>
        <w:t xml:space="preserve"> </w:t>
      </w:r>
      <w:r>
        <w:rPr>
          <w:rFonts w:hint="cs"/>
          <w:rtl/>
        </w:rPr>
        <w:t xml:space="preserve"> والوجه الاخر</w:t>
      </w:r>
      <w:r w:rsidR="003666DD">
        <w:rPr>
          <w:rFonts w:hint="cs"/>
          <w:rtl/>
        </w:rPr>
        <w:t>:</w:t>
      </w:r>
      <w:r>
        <w:rPr>
          <w:rFonts w:hint="cs"/>
          <w:rtl/>
        </w:rPr>
        <w:t xml:space="preserve"> أن معنى النفس </w:t>
      </w:r>
      <w:r w:rsidRPr="00474C16">
        <w:rPr>
          <w:rFonts w:hint="cs"/>
          <w:b/>
          <w:bCs/>
          <w:rtl/>
        </w:rPr>
        <w:t xml:space="preserve">حقيقة </w:t>
      </w:r>
      <w:r w:rsidR="00ED46CC" w:rsidRPr="00474C16">
        <w:rPr>
          <w:rFonts w:hint="cs"/>
          <w:b/>
          <w:bCs/>
          <w:rtl/>
        </w:rPr>
        <w:t>الشيء</w:t>
      </w:r>
      <w:r w:rsidRPr="00474C16">
        <w:rPr>
          <w:rFonts w:hint="cs"/>
          <w:b/>
          <w:bCs/>
          <w:rtl/>
        </w:rPr>
        <w:t xml:space="preserve"> </w:t>
      </w:r>
      <w:r w:rsidR="00ED46CC" w:rsidRPr="00474C16">
        <w:rPr>
          <w:rFonts w:hint="cs"/>
          <w:b/>
          <w:bCs/>
          <w:rtl/>
        </w:rPr>
        <w:t>وجملته</w:t>
      </w:r>
      <w:r w:rsidR="00ED46CC">
        <w:rPr>
          <w:rFonts w:hint="cs"/>
          <w:rtl/>
        </w:rPr>
        <w:t>،</w:t>
      </w:r>
      <w:r>
        <w:rPr>
          <w:rFonts w:hint="cs"/>
          <w:rtl/>
        </w:rPr>
        <w:t xml:space="preserve"> </w:t>
      </w:r>
      <w:r w:rsidR="00ED46CC">
        <w:rPr>
          <w:rFonts w:hint="cs"/>
          <w:rtl/>
        </w:rPr>
        <w:t>يقال:</w:t>
      </w:r>
      <w:r>
        <w:rPr>
          <w:rFonts w:hint="cs"/>
          <w:rtl/>
        </w:rPr>
        <w:t xml:space="preserve"> قتل فلان </w:t>
      </w:r>
      <w:r w:rsidR="00ED46CC">
        <w:rPr>
          <w:rFonts w:hint="cs"/>
          <w:rtl/>
        </w:rPr>
        <w:t>نفسه،</w:t>
      </w:r>
      <w:r>
        <w:rPr>
          <w:rFonts w:hint="cs"/>
          <w:rtl/>
        </w:rPr>
        <w:t xml:space="preserve"> وأهلك فلان </w:t>
      </w:r>
      <w:r w:rsidR="00ED46CC">
        <w:rPr>
          <w:rFonts w:hint="cs"/>
          <w:rtl/>
        </w:rPr>
        <w:t>نفسه،</w:t>
      </w:r>
      <w:r>
        <w:rPr>
          <w:rFonts w:hint="cs"/>
          <w:rtl/>
        </w:rPr>
        <w:t xml:space="preserve"> فليس هنا ان الهلاك وقع </w:t>
      </w:r>
      <w:r w:rsidR="00ED46CC">
        <w:rPr>
          <w:rFonts w:hint="cs"/>
          <w:rtl/>
        </w:rPr>
        <w:t>ببعضه،</w:t>
      </w:r>
      <w:r w:rsidR="0037604F">
        <w:rPr>
          <w:rFonts w:hint="cs"/>
          <w:rtl/>
        </w:rPr>
        <w:t xml:space="preserve"> وإنما الإهلاك</w:t>
      </w:r>
      <w:r w:rsidR="00E2023A">
        <w:rPr>
          <w:rFonts w:hint="cs"/>
          <w:rtl/>
        </w:rPr>
        <w:t xml:space="preserve"> وقع </w:t>
      </w:r>
      <w:r w:rsidR="004A7284">
        <w:rPr>
          <w:rFonts w:hint="cs"/>
          <w:rtl/>
        </w:rPr>
        <w:t>بذاته،</w:t>
      </w:r>
      <w:r w:rsidR="00E2023A">
        <w:rPr>
          <w:rFonts w:hint="cs"/>
          <w:rtl/>
        </w:rPr>
        <w:t xml:space="preserve"> ووقع </w:t>
      </w:r>
      <w:r w:rsidR="004A7284">
        <w:rPr>
          <w:rFonts w:hint="cs"/>
          <w:rtl/>
        </w:rPr>
        <w:t>بحقيقته.</w:t>
      </w:r>
      <w:r w:rsidR="004A7284">
        <w:rPr>
          <w:rFonts w:hint="cs"/>
          <w:sz w:val="20"/>
          <w:szCs w:val="20"/>
          <w:rtl/>
        </w:rPr>
        <w:t xml:space="preserve"> (12</w:t>
      </w:r>
      <w:r w:rsidR="004E2BB6">
        <w:rPr>
          <w:rFonts w:hint="cs"/>
          <w:sz w:val="20"/>
          <w:szCs w:val="20"/>
          <w:rtl/>
        </w:rPr>
        <w:t>)</w:t>
      </w:r>
    </w:p>
    <w:p w14:paraId="1F3D506D" w14:textId="77777777" w:rsidR="00762897" w:rsidRDefault="00E2023A" w:rsidP="00FD52BF">
      <w:r>
        <w:t xml:space="preserve"> </w:t>
      </w:r>
    </w:p>
    <w:p w14:paraId="0E433B78" w14:textId="00E883AA" w:rsidR="00762897" w:rsidRDefault="00ED46CC" w:rsidP="00762897">
      <w:r>
        <w:rPr>
          <w:rFonts w:hint="cs"/>
          <w:rtl/>
        </w:rPr>
        <w:t>واصطلاحا</w:t>
      </w:r>
      <w:r w:rsidR="009417AD">
        <w:rPr>
          <w:rFonts w:hint="cs"/>
          <w:rtl/>
        </w:rPr>
        <w:t xml:space="preserve"> يعرفها علماء النفس على </w:t>
      </w:r>
      <w:r w:rsidR="00B40272">
        <w:rPr>
          <w:rFonts w:hint="cs"/>
          <w:rtl/>
        </w:rPr>
        <w:t>أن</w:t>
      </w:r>
      <w:r w:rsidR="009417AD">
        <w:rPr>
          <w:rFonts w:hint="cs"/>
          <w:rtl/>
        </w:rPr>
        <w:t xml:space="preserve">ها جوهر </w:t>
      </w:r>
      <w:r>
        <w:rPr>
          <w:rFonts w:hint="cs"/>
          <w:rtl/>
        </w:rPr>
        <w:t>الانسان،</w:t>
      </w:r>
      <w:r w:rsidR="009417AD">
        <w:rPr>
          <w:rFonts w:hint="cs"/>
          <w:rtl/>
        </w:rPr>
        <w:t xml:space="preserve"> ومحرك اوجه أنشطته </w:t>
      </w:r>
      <w:r>
        <w:rPr>
          <w:rFonts w:hint="cs"/>
          <w:rtl/>
        </w:rPr>
        <w:t>المختلفة</w:t>
      </w:r>
      <w:r w:rsidR="009417AD">
        <w:rPr>
          <w:rFonts w:hint="cs"/>
          <w:rtl/>
        </w:rPr>
        <w:t xml:space="preserve"> </w:t>
      </w:r>
      <w:r w:rsidR="004A7284">
        <w:rPr>
          <w:rFonts w:hint="cs"/>
          <w:rtl/>
        </w:rPr>
        <w:t>إدراكيا</w:t>
      </w:r>
      <w:r w:rsidR="004A7284">
        <w:rPr>
          <w:rFonts w:hint="eastAsia"/>
          <w:rtl/>
        </w:rPr>
        <w:t>،</w:t>
      </w:r>
      <w:r w:rsidR="009417AD">
        <w:rPr>
          <w:rFonts w:hint="cs"/>
          <w:rtl/>
        </w:rPr>
        <w:t xml:space="preserve"> أو </w:t>
      </w:r>
      <w:r w:rsidR="004A7284">
        <w:rPr>
          <w:rFonts w:hint="cs"/>
          <w:rtl/>
        </w:rPr>
        <w:t>حركيا</w:t>
      </w:r>
      <w:r w:rsidR="004A7284">
        <w:rPr>
          <w:rFonts w:hint="eastAsia"/>
          <w:rtl/>
        </w:rPr>
        <w:t>،</w:t>
      </w:r>
      <w:r w:rsidR="009417AD">
        <w:rPr>
          <w:rFonts w:hint="cs"/>
          <w:rtl/>
        </w:rPr>
        <w:t xml:space="preserve"> </w:t>
      </w:r>
      <w:r>
        <w:rPr>
          <w:rFonts w:hint="cs"/>
          <w:rtl/>
        </w:rPr>
        <w:t xml:space="preserve">أو </w:t>
      </w:r>
      <w:r w:rsidR="004A7284">
        <w:rPr>
          <w:rFonts w:hint="cs"/>
          <w:rtl/>
        </w:rPr>
        <w:t>فكريا</w:t>
      </w:r>
      <w:r w:rsidR="004A7284">
        <w:rPr>
          <w:rFonts w:hint="eastAsia"/>
          <w:rtl/>
        </w:rPr>
        <w:t>،</w:t>
      </w:r>
      <w:r w:rsidR="009417AD">
        <w:rPr>
          <w:rFonts w:hint="cs"/>
          <w:rtl/>
        </w:rPr>
        <w:t xml:space="preserve"> أو </w:t>
      </w:r>
      <w:r w:rsidR="004A7284">
        <w:rPr>
          <w:rFonts w:hint="cs"/>
          <w:rtl/>
        </w:rPr>
        <w:t>انفعاليا</w:t>
      </w:r>
      <w:r w:rsidR="004A7284">
        <w:rPr>
          <w:rFonts w:hint="eastAsia"/>
          <w:rtl/>
        </w:rPr>
        <w:t>،</w:t>
      </w:r>
      <w:r w:rsidR="009417AD">
        <w:rPr>
          <w:rFonts w:hint="cs"/>
          <w:rtl/>
        </w:rPr>
        <w:t xml:space="preserve"> أو أخلاقيا سواء كان ذلك على مستوى الواقع أو مستوى </w:t>
      </w:r>
      <w:r>
        <w:rPr>
          <w:rFonts w:hint="cs"/>
          <w:rtl/>
        </w:rPr>
        <w:t>الوهم،</w:t>
      </w:r>
      <w:r w:rsidR="009417AD">
        <w:rPr>
          <w:rFonts w:hint="cs"/>
          <w:rtl/>
        </w:rPr>
        <w:t xml:space="preserve"> </w:t>
      </w:r>
      <w:r w:rsidR="00631B3F">
        <w:rPr>
          <w:rFonts w:hint="cs"/>
          <w:rtl/>
        </w:rPr>
        <w:t>و</w:t>
      </w:r>
      <w:r w:rsidR="009417AD">
        <w:rPr>
          <w:rFonts w:hint="cs"/>
          <w:rtl/>
        </w:rPr>
        <w:t>النفس</w:t>
      </w:r>
      <w:r w:rsidR="00C720F2">
        <w:rPr>
          <w:rFonts w:hint="cs"/>
          <w:rtl/>
        </w:rPr>
        <w:t xml:space="preserve"> ه</w:t>
      </w:r>
      <w:r w:rsidR="00631B3F">
        <w:rPr>
          <w:rFonts w:hint="cs"/>
          <w:rtl/>
        </w:rPr>
        <w:t>ي الجزء المقابل للب</w:t>
      </w:r>
      <w:r w:rsidR="00762897">
        <w:rPr>
          <w:rFonts w:hint="cs"/>
          <w:rtl/>
        </w:rPr>
        <w:t>دن في تفاعلها وتبادلها المستمر</w:t>
      </w:r>
      <w:r w:rsidR="00407AA1">
        <w:rPr>
          <w:rFonts w:hint="cs"/>
          <w:rtl/>
        </w:rPr>
        <w:t xml:space="preserve">. </w:t>
      </w:r>
      <w:r w:rsidR="00407AA1">
        <w:rPr>
          <w:rFonts w:hint="cs"/>
          <w:sz w:val="20"/>
          <w:szCs w:val="20"/>
          <w:rtl/>
        </w:rPr>
        <w:t>(13)</w:t>
      </w:r>
      <w:r w:rsidR="00762897">
        <w:rPr>
          <w:rFonts w:hint="cs"/>
          <w:rtl/>
        </w:rPr>
        <w:t xml:space="preserve"> </w:t>
      </w:r>
    </w:p>
    <w:p w14:paraId="444D2437" w14:textId="467251C6" w:rsidR="00D04F88" w:rsidRDefault="001E1670" w:rsidP="00762897">
      <w:pPr>
        <w:rPr>
          <w:rtl/>
        </w:rPr>
      </w:pPr>
      <w:r>
        <w:rPr>
          <w:rFonts w:hint="cs"/>
          <w:rtl/>
        </w:rPr>
        <w:t>فالنفس هي مركز العواط</w:t>
      </w:r>
      <w:r w:rsidR="008F3DB4">
        <w:rPr>
          <w:rFonts w:hint="cs"/>
          <w:rtl/>
        </w:rPr>
        <w:t xml:space="preserve">ف والميول والشهوات </w:t>
      </w:r>
      <w:r w:rsidR="00706F2C">
        <w:rPr>
          <w:rFonts w:hint="cs"/>
          <w:rtl/>
        </w:rPr>
        <w:t xml:space="preserve">لدى </w:t>
      </w:r>
      <w:r w:rsidR="00ED46CC">
        <w:rPr>
          <w:rFonts w:hint="cs"/>
          <w:rtl/>
        </w:rPr>
        <w:t>الانسان،</w:t>
      </w:r>
      <w:r w:rsidR="00706F2C">
        <w:rPr>
          <w:rFonts w:hint="cs"/>
          <w:rtl/>
        </w:rPr>
        <w:t xml:space="preserve"> فبها الانسان يحب </w:t>
      </w:r>
      <w:r w:rsidR="00ED46CC">
        <w:rPr>
          <w:rFonts w:hint="cs"/>
          <w:rtl/>
        </w:rPr>
        <w:t xml:space="preserve">ويبغض، </w:t>
      </w:r>
      <w:r w:rsidR="0057744B">
        <w:rPr>
          <w:rFonts w:hint="cs"/>
          <w:rtl/>
        </w:rPr>
        <w:t xml:space="preserve">وهي التي تحمل </w:t>
      </w:r>
      <w:r w:rsidR="00706F2C">
        <w:rPr>
          <w:rFonts w:hint="cs"/>
          <w:rtl/>
        </w:rPr>
        <w:t>كل عواطف</w:t>
      </w:r>
      <w:r w:rsidR="00FD52BF">
        <w:rPr>
          <w:rFonts w:hint="cs"/>
          <w:rtl/>
        </w:rPr>
        <w:t>ه</w:t>
      </w:r>
      <w:r w:rsidR="0057744B">
        <w:rPr>
          <w:rFonts w:hint="cs"/>
          <w:rtl/>
        </w:rPr>
        <w:t xml:space="preserve"> </w:t>
      </w:r>
      <w:r w:rsidR="00ED46CC">
        <w:rPr>
          <w:rFonts w:hint="cs"/>
          <w:rtl/>
        </w:rPr>
        <w:t>ومشاعره،</w:t>
      </w:r>
      <w:r w:rsidR="00706F2C">
        <w:rPr>
          <w:rFonts w:hint="cs"/>
          <w:rtl/>
        </w:rPr>
        <w:t xml:space="preserve"> من </w:t>
      </w:r>
      <w:r w:rsidR="00ED46CC">
        <w:rPr>
          <w:rFonts w:hint="cs"/>
          <w:rtl/>
        </w:rPr>
        <w:t>الأنانية</w:t>
      </w:r>
      <w:r w:rsidR="00BB5EC6">
        <w:rPr>
          <w:rFonts w:hint="cs"/>
          <w:rtl/>
        </w:rPr>
        <w:t xml:space="preserve"> وحب الذات </w:t>
      </w:r>
      <w:r w:rsidR="00F3752F">
        <w:rPr>
          <w:rFonts w:hint="cs"/>
          <w:rtl/>
        </w:rPr>
        <w:t>والخوف</w:t>
      </w:r>
      <w:r w:rsidR="0057744B">
        <w:rPr>
          <w:rFonts w:hint="cs"/>
          <w:rtl/>
        </w:rPr>
        <w:t xml:space="preserve"> </w:t>
      </w:r>
      <w:r w:rsidR="00ED46CC">
        <w:rPr>
          <w:rFonts w:hint="cs"/>
          <w:rtl/>
        </w:rPr>
        <w:t>والشجاعة</w:t>
      </w:r>
      <w:r w:rsidR="0057744B">
        <w:rPr>
          <w:rFonts w:hint="cs"/>
          <w:rtl/>
        </w:rPr>
        <w:t xml:space="preserve"> و</w:t>
      </w:r>
      <w:r w:rsidR="00672F9C">
        <w:rPr>
          <w:rFonts w:hint="cs"/>
          <w:rtl/>
        </w:rPr>
        <w:t>وو</w:t>
      </w:r>
      <w:r w:rsidR="004A7284">
        <w:rPr>
          <w:rFonts w:hint="cs"/>
          <w:rtl/>
        </w:rPr>
        <w:t>.......</w:t>
      </w:r>
      <w:r w:rsidR="00F3752F">
        <w:rPr>
          <w:rFonts w:hint="cs"/>
          <w:rtl/>
        </w:rPr>
        <w:t xml:space="preserve"> فهي </w:t>
      </w:r>
      <w:r w:rsidR="00ED46CC">
        <w:rPr>
          <w:rFonts w:hint="cs"/>
          <w:rtl/>
        </w:rPr>
        <w:t>أخطر</w:t>
      </w:r>
      <w:r w:rsidR="00B40272">
        <w:rPr>
          <w:rFonts w:hint="cs"/>
          <w:rtl/>
        </w:rPr>
        <w:t xml:space="preserve"> منطقه في ح</w:t>
      </w:r>
      <w:r w:rsidR="00706F2C">
        <w:rPr>
          <w:rFonts w:hint="cs"/>
          <w:rtl/>
        </w:rPr>
        <w:t xml:space="preserve">ياة </w:t>
      </w:r>
      <w:r w:rsidR="00ED46CC">
        <w:rPr>
          <w:rFonts w:hint="cs"/>
          <w:rtl/>
        </w:rPr>
        <w:t>الانسان،</w:t>
      </w:r>
      <w:r w:rsidR="00F3752F">
        <w:rPr>
          <w:rFonts w:hint="cs"/>
          <w:rtl/>
        </w:rPr>
        <w:t xml:space="preserve"> </w:t>
      </w:r>
      <w:r w:rsidR="00706F2C">
        <w:rPr>
          <w:rFonts w:hint="cs"/>
          <w:rtl/>
        </w:rPr>
        <w:t xml:space="preserve">فهي مصدر شقائه </w:t>
      </w:r>
      <w:r w:rsidR="00ED46CC">
        <w:rPr>
          <w:rFonts w:hint="cs"/>
          <w:rtl/>
        </w:rPr>
        <w:t>وسعادته،</w:t>
      </w:r>
      <w:r w:rsidR="00D04F88">
        <w:rPr>
          <w:rFonts w:hint="cs"/>
          <w:rtl/>
        </w:rPr>
        <w:t xml:space="preserve"> وهي طريق فساده وطريق </w:t>
      </w:r>
      <w:r w:rsidR="00ED46CC">
        <w:rPr>
          <w:rFonts w:hint="cs"/>
          <w:rtl/>
        </w:rPr>
        <w:t>صلاحه.</w:t>
      </w:r>
    </w:p>
    <w:p w14:paraId="5E731F9B" w14:textId="1A2FC296" w:rsidR="00E2023A" w:rsidRDefault="00D04F88" w:rsidP="00B91B55">
      <w:r>
        <w:rPr>
          <w:rFonts w:hint="cs"/>
          <w:rtl/>
        </w:rPr>
        <w:t xml:space="preserve">وتعرفها بعض المعاجم </w:t>
      </w:r>
      <w:r w:rsidR="00ED46CC">
        <w:rPr>
          <w:rFonts w:hint="cs"/>
          <w:rtl/>
        </w:rPr>
        <w:t>الفلسفية</w:t>
      </w:r>
      <w:r>
        <w:rPr>
          <w:rFonts w:hint="cs"/>
          <w:rtl/>
        </w:rPr>
        <w:t xml:space="preserve"> </w:t>
      </w:r>
      <w:r w:rsidR="004A7284">
        <w:rPr>
          <w:rFonts w:hint="cs"/>
          <w:rtl/>
        </w:rPr>
        <w:t>بأنها:</w:t>
      </w:r>
      <w:r>
        <w:rPr>
          <w:rFonts w:hint="cs"/>
          <w:rtl/>
        </w:rPr>
        <w:t xml:space="preserve"> مبدأ الحياة وا</w:t>
      </w:r>
      <w:r w:rsidR="0037604F">
        <w:rPr>
          <w:rFonts w:hint="cs"/>
          <w:rtl/>
        </w:rPr>
        <w:t xml:space="preserve">لفكر أو كليهما </w:t>
      </w:r>
      <w:r w:rsidR="004A7284">
        <w:rPr>
          <w:rFonts w:hint="cs"/>
          <w:rtl/>
        </w:rPr>
        <w:t>معا،</w:t>
      </w:r>
      <w:r w:rsidR="0037604F">
        <w:rPr>
          <w:rFonts w:hint="cs"/>
          <w:rtl/>
        </w:rPr>
        <w:t xml:space="preserve"> </w:t>
      </w:r>
      <w:r w:rsidR="00ED46CC">
        <w:rPr>
          <w:rFonts w:hint="cs"/>
          <w:rtl/>
        </w:rPr>
        <w:t>باعتبارها</w:t>
      </w:r>
      <w:r w:rsidR="0037604F">
        <w:rPr>
          <w:rFonts w:hint="cs"/>
          <w:rtl/>
        </w:rPr>
        <w:t xml:space="preserve"> </w:t>
      </w:r>
      <w:r w:rsidR="004A7284">
        <w:rPr>
          <w:rFonts w:hint="cs"/>
          <w:rtl/>
        </w:rPr>
        <w:t>حقيقة</w:t>
      </w:r>
      <w:r>
        <w:rPr>
          <w:rFonts w:hint="cs"/>
          <w:rtl/>
        </w:rPr>
        <w:t xml:space="preserve"> مميزه عن الجسد الذي تظهر فاعليتهما من خلاله</w:t>
      </w:r>
      <w:r w:rsidR="00407AA1">
        <w:rPr>
          <w:rFonts w:hint="cs"/>
          <w:rtl/>
        </w:rPr>
        <w:t xml:space="preserve"> </w:t>
      </w:r>
      <w:r w:rsidR="00407AA1">
        <w:rPr>
          <w:rFonts w:hint="cs"/>
          <w:sz w:val="20"/>
          <w:szCs w:val="20"/>
          <w:rtl/>
        </w:rPr>
        <w:t>(14</w:t>
      </w:r>
      <w:r w:rsidR="004A7284">
        <w:rPr>
          <w:rFonts w:hint="cs"/>
          <w:sz w:val="20"/>
          <w:szCs w:val="20"/>
          <w:rtl/>
        </w:rPr>
        <w:t>)</w:t>
      </w:r>
      <w:r w:rsidR="004A7284">
        <w:rPr>
          <w:rFonts w:hint="cs"/>
          <w:rtl/>
        </w:rPr>
        <w:t>.</w:t>
      </w:r>
    </w:p>
    <w:p w14:paraId="01905E0C" w14:textId="42156799" w:rsidR="00E2023A" w:rsidRDefault="00D04F88" w:rsidP="00E2023A">
      <w:r>
        <w:rPr>
          <w:rFonts w:hint="cs"/>
          <w:rtl/>
        </w:rPr>
        <w:lastRenderedPageBreak/>
        <w:t xml:space="preserve">بينما يرى </w:t>
      </w:r>
      <w:r w:rsidRPr="003666DD">
        <w:rPr>
          <w:rFonts w:hint="cs"/>
          <w:b/>
          <w:bCs/>
          <w:u w:val="single"/>
          <w:rtl/>
        </w:rPr>
        <w:t>"ديوي</w:t>
      </w:r>
      <w:r>
        <w:rPr>
          <w:rFonts w:hint="cs"/>
          <w:rtl/>
        </w:rPr>
        <w:t xml:space="preserve">" أن النفس </w:t>
      </w:r>
      <w:r w:rsidR="004A7284">
        <w:rPr>
          <w:rFonts w:hint="cs"/>
          <w:rtl/>
        </w:rPr>
        <w:t>هي:</w:t>
      </w:r>
      <w:r>
        <w:rPr>
          <w:rFonts w:hint="cs"/>
          <w:rtl/>
        </w:rPr>
        <w:t xml:space="preserve"> </w:t>
      </w:r>
      <w:r w:rsidR="00ED46CC">
        <w:rPr>
          <w:rFonts w:hint="cs"/>
          <w:rtl/>
        </w:rPr>
        <w:t>شيء</w:t>
      </w:r>
      <w:r>
        <w:rPr>
          <w:rFonts w:hint="cs"/>
          <w:rtl/>
        </w:rPr>
        <w:t xml:space="preserve"> ليس جاهز معد</w:t>
      </w:r>
      <w:r w:rsidR="0037604F">
        <w:rPr>
          <w:rFonts w:hint="cs"/>
          <w:rtl/>
        </w:rPr>
        <w:t xml:space="preserve"> من </w:t>
      </w:r>
      <w:r w:rsidR="004A7284">
        <w:rPr>
          <w:rFonts w:hint="cs"/>
          <w:rtl/>
        </w:rPr>
        <w:t>قبل،</w:t>
      </w:r>
      <w:r w:rsidR="0037604F">
        <w:rPr>
          <w:rFonts w:hint="cs"/>
          <w:rtl/>
        </w:rPr>
        <w:t xml:space="preserve"> وإنما هي </w:t>
      </w:r>
      <w:r w:rsidR="00ED46CC">
        <w:rPr>
          <w:rFonts w:hint="cs"/>
          <w:rtl/>
        </w:rPr>
        <w:t>شيء</w:t>
      </w:r>
      <w:r w:rsidR="0037604F">
        <w:rPr>
          <w:rFonts w:hint="cs"/>
          <w:rtl/>
        </w:rPr>
        <w:t xml:space="preserve"> في حالة </w:t>
      </w:r>
      <w:r w:rsidR="00ED46CC">
        <w:rPr>
          <w:rFonts w:hint="cs"/>
          <w:rtl/>
        </w:rPr>
        <w:t>صيرورة</w:t>
      </w:r>
      <w:r>
        <w:rPr>
          <w:rFonts w:hint="cs"/>
          <w:rtl/>
        </w:rPr>
        <w:t xml:space="preserve"> </w:t>
      </w:r>
      <w:r w:rsidR="00ED46CC">
        <w:rPr>
          <w:rFonts w:hint="cs"/>
          <w:rtl/>
        </w:rPr>
        <w:t>مستمرة</w:t>
      </w:r>
      <w:r>
        <w:rPr>
          <w:rFonts w:hint="cs"/>
          <w:rtl/>
        </w:rPr>
        <w:t xml:space="preserve"> وتشكيل دائم بواسطة </w:t>
      </w:r>
      <w:r w:rsidR="00210F01">
        <w:rPr>
          <w:rFonts w:hint="cs"/>
          <w:rtl/>
        </w:rPr>
        <w:t>اختيار</w:t>
      </w:r>
      <w:r>
        <w:rPr>
          <w:rFonts w:hint="cs"/>
          <w:rtl/>
        </w:rPr>
        <w:t xml:space="preserve"> العمل</w:t>
      </w:r>
      <w:r w:rsidR="00407AA1">
        <w:rPr>
          <w:rFonts w:hint="cs"/>
          <w:rtl/>
        </w:rPr>
        <w:t xml:space="preserve"> </w:t>
      </w:r>
      <w:r w:rsidR="00407AA1">
        <w:rPr>
          <w:rFonts w:hint="cs"/>
          <w:sz w:val="20"/>
          <w:szCs w:val="20"/>
          <w:rtl/>
        </w:rPr>
        <w:t>(15)</w:t>
      </w:r>
      <w:r>
        <w:rPr>
          <w:rFonts w:hint="cs"/>
          <w:rtl/>
        </w:rPr>
        <w:t xml:space="preserve"> .</w:t>
      </w:r>
    </w:p>
    <w:p w14:paraId="1A749295" w14:textId="67CD9441" w:rsidR="009B366B" w:rsidRDefault="00E2023A" w:rsidP="00E2023A">
      <w:pPr>
        <w:rPr>
          <w:rtl/>
        </w:rPr>
      </w:pPr>
      <w:r>
        <w:rPr>
          <w:rFonts w:hint="cs"/>
          <w:rtl/>
        </w:rPr>
        <w:t xml:space="preserve">   </w:t>
      </w:r>
      <w:r w:rsidR="00F030C6">
        <w:rPr>
          <w:rFonts w:hint="cs"/>
          <w:rtl/>
        </w:rPr>
        <w:t>وقد تكلم القدماء من الاغريق</w:t>
      </w:r>
      <w:r w:rsidR="009B366B">
        <w:rPr>
          <w:rFonts w:hint="cs"/>
          <w:rtl/>
        </w:rPr>
        <w:t xml:space="preserve"> وغيرهم عن </w:t>
      </w:r>
      <w:r w:rsidR="00210F01">
        <w:rPr>
          <w:rFonts w:hint="cs"/>
          <w:rtl/>
        </w:rPr>
        <w:t>النفس،</w:t>
      </w:r>
      <w:r w:rsidR="00F3752F">
        <w:rPr>
          <w:rFonts w:hint="cs"/>
          <w:rtl/>
        </w:rPr>
        <w:t xml:space="preserve"> ف</w:t>
      </w:r>
      <w:r w:rsidR="00E82364">
        <w:rPr>
          <w:rFonts w:hint="cs"/>
          <w:rtl/>
        </w:rPr>
        <w:t>ا</w:t>
      </w:r>
      <w:r w:rsidR="00F3752F">
        <w:rPr>
          <w:rFonts w:hint="cs"/>
          <w:rtl/>
        </w:rPr>
        <w:t>ختلفوا فيها فمن قال هي تموت بموت الانسان , ومن قال انها تبقى</w:t>
      </w:r>
      <w:r w:rsidR="00D66B1E">
        <w:rPr>
          <w:rFonts w:hint="cs"/>
          <w:rtl/>
        </w:rPr>
        <w:t xml:space="preserve"> خالده </w:t>
      </w:r>
      <w:r w:rsidR="00F030C6">
        <w:rPr>
          <w:rFonts w:hint="cs"/>
          <w:rtl/>
        </w:rPr>
        <w:t>.</w:t>
      </w:r>
    </w:p>
    <w:p w14:paraId="052815A8" w14:textId="77777777" w:rsidR="00F030C6" w:rsidRDefault="00F030C6" w:rsidP="00496979">
      <w:pPr>
        <w:rPr>
          <w:rtl/>
        </w:rPr>
      </w:pPr>
      <w:r>
        <w:rPr>
          <w:rFonts w:hint="cs"/>
          <w:rtl/>
        </w:rPr>
        <w:t xml:space="preserve"> يقول أنقاغورس : إن النفس تموت وتفارق الجسد بعد موته . </w:t>
      </w:r>
    </w:p>
    <w:p w14:paraId="6DD37D7F" w14:textId="309F6396" w:rsidR="009B366B" w:rsidRDefault="00F030C6" w:rsidP="00496979">
      <w:pPr>
        <w:rPr>
          <w:rtl/>
        </w:rPr>
      </w:pPr>
      <w:r>
        <w:rPr>
          <w:rFonts w:hint="cs"/>
          <w:rtl/>
        </w:rPr>
        <w:t xml:space="preserve">أما انباذقليس </w:t>
      </w:r>
      <w:r w:rsidR="001D012C">
        <w:rPr>
          <w:rFonts w:hint="cs"/>
          <w:rtl/>
        </w:rPr>
        <w:t>فيرى:</w:t>
      </w:r>
      <w:r>
        <w:rPr>
          <w:rFonts w:hint="cs"/>
          <w:rtl/>
        </w:rPr>
        <w:t xml:space="preserve"> أن</w:t>
      </w:r>
      <w:r w:rsidR="00D66B1E">
        <w:rPr>
          <w:rFonts w:hint="cs"/>
          <w:rtl/>
        </w:rPr>
        <w:t xml:space="preserve"> ا</w:t>
      </w:r>
      <w:r>
        <w:rPr>
          <w:rFonts w:hint="cs"/>
          <w:rtl/>
        </w:rPr>
        <w:t>لنفس والجسد يشتر</w:t>
      </w:r>
      <w:r w:rsidR="00D66B1E">
        <w:rPr>
          <w:rFonts w:hint="cs"/>
          <w:rtl/>
        </w:rPr>
        <w:t xml:space="preserve">كان في </w:t>
      </w:r>
      <w:r w:rsidR="001D012C">
        <w:rPr>
          <w:rFonts w:hint="cs"/>
          <w:rtl/>
        </w:rPr>
        <w:t>الموت،</w:t>
      </w:r>
    </w:p>
    <w:p w14:paraId="658260D1" w14:textId="6B24533D" w:rsidR="00F030C6" w:rsidRDefault="00D66B1E" w:rsidP="00496979">
      <w:pPr>
        <w:rPr>
          <w:rtl/>
        </w:rPr>
      </w:pPr>
      <w:r>
        <w:rPr>
          <w:rFonts w:hint="cs"/>
          <w:rtl/>
        </w:rPr>
        <w:t xml:space="preserve"> اما ارسطوكاليس ف</w:t>
      </w:r>
      <w:r w:rsidR="00F030C6">
        <w:rPr>
          <w:rFonts w:hint="cs"/>
          <w:rtl/>
        </w:rPr>
        <w:t xml:space="preserve">يرى </w:t>
      </w:r>
      <w:r w:rsidR="001D012C">
        <w:rPr>
          <w:rFonts w:hint="cs"/>
          <w:rtl/>
        </w:rPr>
        <w:t>ان:</w:t>
      </w:r>
      <w:r w:rsidR="00F030C6">
        <w:rPr>
          <w:rFonts w:hint="cs"/>
          <w:rtl/>
        </w:rPr>
        <w:t xml:space="preserve"> النفس تفارق الجسم وتتصل </w:t>
      </w:r>
      <w:r w:rsidR="001D012C">
        <w:rPr>
          <w:rFonts w:hint="cs"/>
          <w:rtl/>
        </w:rPr>
        <w:t>بالروحانيين،</w:t>
      </w:r>
      <w:r w:rsidR="00F030C6">
        <w:rPr>
          <w:rFonts w:hint="cs"/>
          <w:rtl/>
        </w:rPr>
        <w:t xml:space="preserve"> </w:t>
      </w:r>
      <w:r w:rsidR="00CE4B6B">
        <w:rPr>
          <w:rFonts w:hint="cs"/>
          <w:rtl/>
        </w:rPr>
        <w:t>وي</w:t>
      </w:r>
      <w:r>
        <w:rPr>
          <w:rFonts w:hint="cs"/>
          <w:rtl/>
        </w:rPr>
        <w:t>ق</w:t>
      </w:r>
      <w:r w:rsidR="00CE4B6B">
        <w:rPr>
          <w:rFonts w:hint="cs"/>
          <w:rtl/>
        </w:rPr>
        <w:t xml:space="preserve">صد بهم </w:t>
      </w:r>
      <w:r w:rsidR="001D012C">
        <w:rPr>
          <w:rFonts w:hint="cs"/>
          <w:rtl/>
        </w:rPr>
        <w:t>الملائكة</w:t>
      </w:r>
      <w:r w:rsidR="00CE4B6B">
        <w:rPr>
          <w:rFonts w:hint="cs"/>
          <w:rtl/>
        </w:rPr>
        <w:t xml:space="preserve"> </w:t>
      </w:r>
      <w:r w:rsidR="001D012C">
        <w:rPr>
          <w:rFonts w:hint="cs"/>
          <w:rtl/>
        </w:rPr>
        <w:t>والشياطين.</w:t>
      </w:r>
    </w:p>
    <w:p w14:paraId="55C914E8" w14:textId="5B245E1C" w:rsidR="002A3235" w:rsidRDefault="00F3752F" w:rsidP="002528ED">
      <w:pPr>
        <w:rPr>
          <w:shd w:val="clear" w:color="auto" w:fill="FFFFFF"/>
          <w:rtl/>
        </w:rPr>
      </w:pPr>
      <w:r>
        <w:rPr>
          <w:rFonts w:hint="cs"/>
          <w:rtl/>
        </w:rPr>
        <w:t xml:space="preserve">أما فلاسفة الاسلام فقد </w:t>
      </w:r>
      <w:r w:rsidR="00474C16">
        <w:rPr>
          <w:rFonts w:hint="cs"/>
          <w:rtl/>
        </w:rPr>
        <w:t xml:space="preserve">ردوا على فلاسفة الغرب </w:t>
      </w:r>
      <w:r w:rsidR="001D012C">
        <w:rPr>
          <w:rFonts w:hint="cs"/>
          <w:rtl/>
        </w:rPr>
        <w:t>بمنطقهم،</w:t>
      </w:r>
      <w:r w:rsidR="00474C16">
        <w:rPr>
          <w:rFonts w:hint="cs"/>
          <w:rtl/>
        </w:rPr>
        <w:t xml:space="preserve"> </w:t>
      </w:r>
      <w:r w:rsidR="001D012C">
        <w:rPr>
          <w:rFonts w:hint="cs"/>
          <w:rtl/>
        </w:rPr>
        <w:t>ليدحضوا</w:t>
      </w:r>
      <w:r w:rsidR="00474C16">
        <w:rPr>
          <w:rFonts w:hint="cs"/>
          <w:rtl/>
        </w:rPr>
        <w:t xml:space="preserve"> </w:t>
      </w:r>
      <w:r w:rsidR="001D012C">
        <w:rPr>
          <w:rFonts w:hint="cs"/>
          <w:rtl/>
        </w:rPr>
        <w:t>حججهم،</w:t>
      </w:r>
      <w:r w:rsidR="00474C16">
        <w:rPr>
          <w:rFonts w:hint="cs"/>
          <w:rtl/>
        </w:rPr>
        <w:t xml:space="preserve"> فبين أبن الرشد </w:t>
      </w:r>
      <w:r w:rsidR="00CE4B6B" w:rsidRPr="004F028A">
        <w:rPr>
          <w:shd w:val="clear" w:color="auto" w:fill="FFFFFF"/>
          <w:rtl/>
        </w:rPr>
        <w:t>أنّ النّفس تبقى خالدة بعد موت الجسم، وفسّر رأيه</w:t>
      </w:r>
      <w:r w:rsidR="004F028A">
        <w:rPr>
          <w:shd w:val="clear" w:color="auto" w:fill="FFFFFF"/>
          <w:rtl/>
        </w:rPr>
        <w:t xml:space="preserve"> استناداً إلى قولين للغزاليّ:</w:t>
      </w:r>
      <w:r w:rsidR="00CE4B6B" w:rsidRPr="004F028A">
        <w:rPr>
          <w:shd w:val="clear" w:color="auto" w:fill="FFFFFF"/>
          <w:rtl/>
        </w:rPr>
        <w:t xml:space="preserve"> "إنّ النَّفْس إن عدمت لم يخل عدمها من ثلاثة أحوال: إما أن تعدم مع البدن، وإمّا أن تعدم من قبـل ضد موجود لها، أو تُعدم بقدرة القادر." </w:t>
      </w:r>
      <w:r w:rsidR="00B2776E">
        <w:rPr>
          <w:rFonts w:hint="cs"/>
          <w:shd w:val="clear" w:color="auto" w:fill="FFFFFF"/>
          <w:rtl/>
        </w:rPr>
        <w:t xml:space="preserve">فيقول </w:t>
      </w:r>
      <w:r w:rsidR="00CE4B6B" w:rsidRPr="004F028A">
        <w:rPr>
          <w:shd w:val="clear" w:color="auto" w:fill="FFFFFF"/>
          <w:rtl/>
        </w:rPr>
        <w:t>"باطلٌ أنَ تعدم بموت البدن، فإن البدن ليس محلاً لها، بل هو آلة</w:t>
      </w:r>
      <w:r w:rsidR="003666DD">
        <w:rPr>
          <w:rFonts w:hint="cs"/>
          <w:shd w:val="clear" w:color="auto" w:fill="FFFFFF"/>
          <w:rtl/>
        </w:rPr>
        <w:t xml:space="preserve"> (الجسد)</w:t>
      </w:r>
      <w:r w:rsidR="00CE4B6B" w:rsidRPr="004F028A">
        <w:rPr>
          <w:shd w:val="clear" w:color="auto" w:fill="FFFFFF"/>
          <w:rtl/>
        </w:rPr>
        <w:t xml:space="preserve"> تستعملها النَّفْس بوساطة القوى التي في البدن، وفساد الآلة لا</w:t>
      </w:r>
      <w:r w:rsidR="009B366B">
        <w:rPr>
          <w:shd w:val="clear" w:color="auto" w:fill="FFFFFF"/>
          <w:rtl/>
        </w:rPr>
        <w:t xml:space="preserve"> يوجب فساد مستعمل الآلة، إلا أن</w:t>
      </w:r>
      <w:r w:rsidR="00076A3C">
        <w:rPr>
          <w:rFonts w:hint="cs"/>
          <w:shd w:val="clear" w:color="auto" w:fill="FFFFFF"/>
          <w:rtl/>
        </w:rPr>
        <w:t xml:space="preserve"> ت</w:t>
      </w:r>
      <w:r w:rsidR="00CE4B6B" w:rsidRPr="004F028A">
        <w:rPr>
          <w:shd w:val="clear" w:color="auto" w:fill="FFFFFF"/>
          <w:rtl/>
        </w:rPr>
        <w:t>كون حالاً فيها منطبعًا، كالنفوس البهيميّة والقوى الجسمانية</w:t>
      </w:r>
      <w:r w:rsidR="00407AA1">
        <w:rPr>
          <w:rFonts w:hint="cs"/>
          <w:shd w:val="clear" w:color="auto" w:fill="FFFFFF"/>
          <w:rtl/>
        </w:rPr>
        <w:t xml:space="preserve"> </w:t>
      </w:r>
      <w:r w:rsidR="00407AA1">
        <w:rPr>
          <w:rFonts w:hint="cs"/>
          <w:sz w:val="20"/>
          <w:szCs w:val="20"/>
          <w:shd w:val="clear" w:color="auto" w:fill="FFFFFF"/>
          <w:rtl/>
        </w:rPr>
        <w:t>(16</w:t>
      </w:r>
      <w:r w:rsidR="009E286D">
        <w:rPr>
          <w:rFonts w:hint="cs"/>
          <w:sz w:val="20"/>
          <w:szCs w:val="20"/>
          <w:shd w:val="clear" w:color="auto" w:fill="FFFFFF"/>
          <w:rtl/>
        </w:rPr>
        <w:t>)</w:t>
      </w:r>
      <w:r w:rsidR="009E286D">
        <w:rPr>
          <w:rFonts w:hint="cs"/>
          <w:shd w:val="clear" w:color="auto" w:fill="FFFFFF"/>
          <w:rtl/>
        </w:rPr>
        <w:t>.</w:t>
      </w:r>
    </w:p>
    <w:p w14:paraId="1E33E019" w14:textId="7543A945" w:rsidR="00CE4B6B" w:rsidRPr="004251BF" w:rsidRDefault="00B11D9E" w:rsidP="004251BF">
      <w:pPr>
        <w:rPr>
          <w:shd w:val="clear" w:color="auto" w:fill="FFFFFF"/>
          <w:rtl/>
        </w:rPr>
      </w:pPr>
      <w:r>
        <w:rPr>
          <w:rFonts w:hint="cs"/>
          <w:shd w:val="clear" w:color="auto" w:fill="FFFFFF"/>
          <w:rtl/>
        </w:rPr>
        <w:t>أما ابن سينا (370-</w:t>
      </w:r>
      <w:r w:rsidR="001D012C">
        <w:rPr>
          <w:rFonts w:hint="cs"/>
          <w:shd w:val="clear" w:color="auto" w:fill="FFFFFF"/>
          <w:rtl/>
        </w:rPr>
        <w:t xml:space="preserve">428) </w:t>
      </w:r>
      <w:r w:rsidR="009E286D">
        <w:rPr>
          <w:rFonts w:hint="cs"/>
          <w:shd w:val="clear" w:color="auto" w:fill="FFFFFF"/>
          <w:rtl/>
        </w:rPr>
        <w:t>هجريه،</w:t>
      </w:r>
      <w:r>
        <w:rPr>
          <w:rFonts w:hint="cs"/>
          <w:shd w:val="clear" w:color="auto" w:fill="FFFFFF"/>
          <w:rtl/>
        </w:rPr>
        <w:t xml:space="preserve"> ف</w:t>
      </w:r>
      <w:r w:rsidR="00BD0EC9">
        <w:rPr>
          <w:rFonts w:hint="cs"/>
          <w:shd w:val="clear" w:color="auto" w:fill="FFFFFF"/>
          <w:rtl/>
        </w:rPr>
        <w:t xml:space="preserve">أنه يرى </w:t>
      </w:r>
      <w:r>
        <w:rPr>
          <w:rFonts w:hint="cs"/>
          <w:shd w:val="clear" w:color="auto" w:fill="FFFFFF"/>
          <w:rtl/>
        </w:rPr>
        <w:t>طبيعة الن</w:t>
      </w:r>
      <w:r w:rsidR="00BD0EC9">
        <w:rPr>
          <w:rFonts w:hint="cs"/>
          <w:shd w:val="clear" w:color="auto" w:fill="FFFFFF"/>
          <w:rtl/>
        </w:rPr>
        <w:t xml:space="preserve">فس </w:t>
      </w:r>
      <w:r w:rsidR="009E286D">
        <w:rPr>
          <w:rFonts w:hint="cs"/>
          <w:shd w:val="clear" w:color="auto" w:fill="FFFFFF"/>
          <w:rtl/>
        </w:rPr>
        <w:t>ومنشأها أمور</w:t>
      </w:r>
      <w:r>
        <w:rPr>
          <w:rFonts w:hint="cs"/>
          <w:shd w:val="clear" w:color="auto" w:fill="FFFFFF"/>
          <w:rtl/>
        </w:rPr>
        <w:t xml:space="preserve"> وثيقة </w:t>
      </w:r>
      <w:r w:rsidR="001D012C">
        <w:rPr>
          <w:rFonts w:hint="cs"/>
          <w:shd w:val="clear" w:color="auto" w:fill="FFFFFF"/>
          <w:rtl/>
        </w:rPr>
        <w:t>الصلة</w:t>
      </w:r>
      <w:r>
        <w:rPr>
          <w:rFonts w:hint="cs"/>
          <w:shd w:val="clear" w:color="auto" w:fill="FFFFFF"/>
          <w:rtl/>
        </w:rPr>
        <w:t xml:space="preserve"> بالحقائق</w:t>
      </w:r>
      <w:r w:rsidR="00BD0EC9">
        <w:rPr>
          <w:rFonts w:hint="cs"/>
          <w:shd w:val="clear" w:color="auto" w:fill="FFFFFF"/>
          <w:rtl/>
        </w:rPr>
        <w:t xml:space="preserve"> </w:t>
      </w:r>
      <w:r w:rsidR="001D012C">
        <w:rPr>
          <w:rFonts w:hint="cs"/>
          <w:shd w:val="clear" w:color="auto" w:fill="FFFFFF"/>
          <w:rtl/>
        </w:rPr>
        <w:t>الإلهية</w:t>
      </w:r>
      <w:r>
        <w:rPr>
          <w:rFonts w:hint="cs"/>
          <w:shd w:val="clear" w:color="auto" w:fill="FFFFFF"/>
          <w:rtl/>
        </w:rPr>
        <w:t xml:space="preserve"> </w:t>
      </w:r>
      <w:r w:rsidR="001D012C">
        <w:rPr>
          <w:rFonts w:hint="cs"/>
          <w:shd w:val="clear" w:color="auto" w:fill="FFFFFF"/>
          <w:rtl/>
        </w:rPr>
        <w:t>والنبوية</w:t>
      </w:r>
      <w:r>
        <w:rPr>
          <w:rFonts w:hint="cs"/>
          <w:shd w:val="clear" w:color="auto" w:fill="FFFFFF"/>
          <w:rtl/>
        </w:rPr>
        <w:t xml:space="preserve"> , فهو يف</w:t>
      </w:r>
      <w:r w:rsidR="00BD0EC9">
        <w:rPr>
          <w:rFonts w:hint="cs"/>
          <w:shd w:val="clear" w:color="auto" w:fill="FFFFFF"/>
          <w:rtl/>
        </w:rPr>
        <w:t xml:space="preserve">رق بين النفس </w:t>
      </w:r>
      <w:r w:rsidR="009E286D">
        <w:rPr>
          <w:rFonts w:hint="cs"/>
          <w:shd w:val="clear" w:color="auto" w:fill="FFFFFF"/>
          <w:rtl/>
        </w:rPr>
        <w:t>الحيوانية</w:t>
      </w:r>
      <w:r w:rsidR="00BD0EC9">
        <w:rPr>
          <w:rFonts w:hint="cs"/>
          <w:shd w:val="clear" w:color="auto" w:fill="FFFFFF"/>
          <w:rtl/>
        </w:rPr>
        <w:t xml:space="preserve"> والنفس</w:t>
      </w:r>
      <w:r>
        <w:rPr>
          <w:rFonts w:hint="cs"/>
          <w:shd w:val="clear" w:color="auto" w:fill="FFFFFF"/>
          <w:rtl/>
        </w:rPr>
        <w:t xml:space="preserve"> </w:t>
      </w:r>
      <w:r w:rsidR="009E286D">
        <w:rPr>
          <w:rFonts w:hint="cs"/>
          <w:shd w:val="clear" w:color="auto" w:fill="FFFFFF"/>
          <w:rtl/>
        </w:rPr>
        <w:t>الناطقة</w:t>
      </w:r>
      <w:r w:rsidR="004B7ADF">
        <w:rPr>
          <w:rFonts w:hint="cs"/>
          <w:shd w:val="clear" w:color="auto" w:fill="FFFFFF"/>
          <w:rtl/>
        </w:rPr>
        <w:t xml:space="preserve"> , فالأولى </w:t>
      </w:r>
      <w:r>
        <w:rPr>
          <w:rFonts w:hint="cs"/>
          <w:shd w:val="clear" w:color="auto" w:fill="FFFFFF"/>
          <w:rtl/>
        </w:rPr>
        <w:t xml:space="preserve"> تفعل فعلها بعضو جسمي</w:t>
      </w:r>
      <w:r w:rsidR="004B7ADF">
        <w:rPr>
          <w:rFonts w:hint="cs"/>
          <w:shd w:val="clear" w:color="auto" w:fill="FFFFFF"/>
          <w:rtl/>
        </w:rPr>
        <w:t xml:space="preserve"> قائمة به , أما </w:t>
      </w:r>
      <w:r w:rsidR="009E286D">
        <w:rPr>
          <w:rFonts w:hint="cs"/>
          <w:shd w:val="clear" w:color="auto" w:fill="FFFFFF"/>
          <w:rtl/>
        </w:rPr>
        <w:t>الثانية</w:t>
      </w:r>
      <w:r w:rsidR="004B7ADF">
        <w:rPr>
          <w:rFonts w:hint="cs"/>
          <w:shd w:val="clear" w:color="auto" w:fill="FFFFFF"/>
          <w:rtl/>
        </w:rPr>
        <w:t xml:space="preserve"> فهي قوى غير قائمه بجسم ,وتفعل فعلها </w:t>
      </w:r>
      <w:r w:rsidR="004251BF">
        <w:rPr>
          <w:rFonts w:hint="cs"/>
          <w:shd w:val="clear" w:color="auto" w:fill="FFFFFF"/>
          <w:rtl/>
        </w:rPr>
        <w:t xml:space="preserve">بذاتها من </w:t>
      </w:r>
      <w:r w:rsidR="00BD0EC9">
        <w:rPr>
          <w:rFonts w:hint="cs"/>
          <w:shd w:val="clear" w:color="auto" w:fill="FFFFFF"/>
          <w:rtl/>
        </w:rPr>
        <w:t>دون توسط عضو جسمي , ومن هذا يكون لل</w:t>
      </w:r>
      <w:r w:rsidR="009E286D">
        <w:rPr>
          <w:rFonts w:hint="cs"/>
          <w:shd w:val="clear" w:color="auto" w:fill="FFFFFF"/>
          <w:rtl/>
        </w:rPr>
        <w:t>إ</w:t>
      </w:r>
      <w:r w:rsidR="004B7ADF">
        <w:rPr>
          <w:rFonts w:hint="cs"/>
          <w:shd w:val="clear" w:color="auto" w:fill="FFFFFF"/>
          <w:rtl/>
        </w:rPr>
        <w:t xml:space="preserve">نسان نوعين من القوى </w:t>
      </w:r>
      <w:r w:rsidR="009E286D">
        <w:rPr>
          <w:rFonts w:hint="cs"/>
          <w:shd w:val="clear" w:color="auto" w:fill="FFFFFF"/>
          <w:rtl/>
        </w:rPr>
        <w:t>المدركة</w:t>
      </w:r>
      <w:r w:rsidR="004B7ADF">
        <w:rPr>
          <w:rFonts w:hint="cs"/>
          <w:shd w:val="clear" w:color="auto" w:fill="FFFFFF"/>
          <w:rtl/>
        </w:rPr>
        <w:t xml:space="preserve"> , قوى تدرك الجزيئات بتوسط </w:t>
      </w:r>
      <w:r w:rsidR="00BD0EC9">
        <w:rPr>
          <w:rFonts w:hint="cs"/>
          <w:shd w:val="clear" w:color="auto" w:fill="FFFFFF"/>
          <w:rtl/>
        </w:rPr>
        <w:t>أ</w:t>
      </w:r>
      <w:r w:rsidR="004B7ADF">
        <w:rPr>
          <w:rFonts w:hint="cs"/>
          <w:shd w:val="clear" w:color="auto" w:fill="FFFFFF"/>
          <w:rtl/>
        </w:rPr>
        <w:t xml:space="preserve">عضاء جسميه هي </w:t>
      </w:r>
      <w:r w:rsidR="004B7ADF" w:rsidRPr="003666DD">
        <w:rPr>
          <w:rFonts w:hint="cs"/>
          <w:i/>
          <w:iCs/>
          <w:shd w:val="clear" w:color="auto" w:fill="FFFFFF"/>
          <w:rtl/>
        </w:rPr>
        <w:t>الحواس</w:t>
      </w:r>
      <w:r w:rsidR="003666DD">
        <w:rPr>
          <w:rFonts w:hint="cs"/>
          <w:shd w:val="clear" w:color="auto" w:fill="FFFFFF"/>
          <w:rtl/>
        </w:rPr>
        <w:t xml:space="preserve"> , وتتبع النفس </w:t>
      </w:r>
      <w:r w:rsidR="009E286D">
        <w:rPr>
          <w:rFonts w:hint="cs"/>
          <w:shd w:val="clear" w:color="auto" w:fill="FFFFFF"/>
          <w:rtl/>
        </w:rPr>
        <w:t>الحيوانية</w:t>
      </w:r>
      <w:r w:rsidR="003666DD">
        <w:rPr>
          <w:rFonts w:hint="cs"/>
          <w:shd w:val="clear" w:color="auto" w:fill="FFFFFF"/>
          <w:rtl/>
        </w:rPr>
        <w:t xml:space="preserve"> </w:t>
      </w:r>
      <w:r w:rsidR="0066243D">
        <w:rPr>
          <w:rFonts w:hint="cs"/>
          <w:shd w:val="clear" w:color="auto" w:fill="FFFFFF"/>
          <w:rtl/>
        </w:rPr>
        <w:t xml:space="preserve">. </w:t>
      </w:r>
      <w:r w:rsidR="004B7ADF">
        <w:rPr>
          <w:rFonts w:hint="cs"/>
          <w:shd w:val="clear" w:color="auto" w:fill="FFFFFF"/>
          <w:rtl/>
        </w:rPr>
        <w:t xml:space="preserve"> وقوى تدرك الكليات </w:t>
      </w:r>
      <w:r w:rsidR="009E286D">
        <w:rPr>
          <w:rFonts w:hint="cs"/>
          <w:shd w:val="clear" w:color="auto" w:fill="FFFFFF"/>
          <w:rtl/>
        </w:rPr>
        <w:t>المجردة</w:t>
      </w:r>
      <w:r w:rsidR="004B7ADF">
        <w:rPr>
          <w:rFonts w:hint="cs"/>
          <w:shd w:val="clear" w:color="auto" w:fill="FFFFFF"/>
          <w:rtl/>
        </w:rPr>
        <w:t xml:space="preserve"> بدون توسط عضو </w:t>
      </w:r>
      <w:r w:rsidR="009E286D">
        <w:rPr>
          <w:rFonts w:hint="cs"/>
          <w:shd w:val="clear" w:color="auto" w:fill="FFFFFF"/>
          <w:rtl/>
        </w:rPr>
        <w:t>جسمي،</w:t>
      </w:r>
      <w:r w:rsidR="004B7ADF">
        <w:rPr>
          <w:rFonts w:hint="cs"/>
          <w:shd w:val="clear" w:color="auto" w:fill="FFFFFF"/>
          <w:rtl/>
        </w:rPr>
        <w:t xml:space="preserve"> وهي العقل</w:t>
      </w:r>
      <w:r w:rsidR="00BD0EC9">
        <w:rPr>
          <w:rFonts w:hint="cs"/>
          <w:shd w:val="clear" w:color="auto" w:fill="FFFFFF"/>
          <w:rtl/>
        </w:rPr>
        <w:t xml:space="preserve"> أو النفس </w:t>
      </w:r>
      <w:r w:rsidR="009E286D">
        <w:rPr>
          <w:rFonts w:hint="cs"/>
          <w:shd w:val="clear" w:color="auto" w:fill="FFFFFF"/>
          <w:rtl/>
        </w:rPr>
        <w:t>الناطقة،</w:t>
      </w:r>
      <w:r w:rsidR="00BD0EC9">
        <w:rPr>
          <w:rFonts w:hint="cs"/>
          <w:shd w:val="clear" w:color="auto" w:fill="FFFFFF"/>
          <w:rtl/>
        </w:rPr>
        <w:t xml:space="preserve"> ولذا فهو </w:t>
      </w:r>
      <w:r w:rsidR="009E286D">
        <w:rPr>
          <w:rFonts w:hint="cs"/>
          <w:shd w:val="clear" w:color="auto" w:fill="FFFFFF"/>
          <w:rtl/>
        </w:rPr>
        <w:t>يرى: أن</w:t>
      </w:r>
      <w:r w:rsidR="004B7ADF">
        <w:rPr>
          <w:rFonts w:hint="cs"/>
          <w:shd w:val="clear" w:color="auto" w:fill="FFFFFF"/>
          <w:rtl/>
        </w:rPr>
        <w:t xml:space="preserve"> كل قوى تدرك الجزئيات </w:t>
      </w:r>
      <w:r w:rsidR="00BD0EC9">
        <w:rPr>
          <w:rFonts w:hint="cs"/>
          <w:shd w:val="clear" w:color="auto" w:fill="FFFFFF"/>
          <w:rtl/>
        </w:rPr>
        <w:t xml:space="preserve">بواسطة عضو جسمي هي قوى </w:t>
      </w:r>
      <w:r w:rsidR="009E286D">
        <w:rPr>
          <w:rFonts w:hint="cs"/>
          <w:shd w:val="clear" w:color="auto" w:fill="FFFFFF"/>
          <w:rtl/>
        </w:rPr>
        <w:t>حسيه.</w:t>
      </w:r>
      <w:r w:rsidR="00BD0EC9">
        <w:rPr>
          <w:rFonts w:hint="cs"/>
          <w:shd w:val="clear" w:color="auto" w:fill="FFFFFF"/>
          <w:rtl/>
        </w:rPr>
        <w:t xml:space="preserve"> </w:t>
      </w:r>
    </w:p>
    <w:p w14:paraId="4728F46D" w14:textId="5E251E74" w:rsidR="00532166" w:rsidRPr="0079562F" w:rsidRDefault="004F028A" w:rsidP="0079562F">
      <w:pPr>
        <w:rPr>
          <w:color w:val="333333"/>
          <w:sz w:val="20"/>
          <w:szCs w:val="20"/>
          <w:shd w:val="clear" w:color="auto" w:fill="FFFFFF"/>
          <w:rtl/>
        </w:rPr>
      </w:pPr>
      <w:r>
        <w:rPr>
          <w:rFonts w:hint="cs"/>
          <w:rtl/>
        </w:rPr>
        <w:t xml:space="preserve"> </w:t>
      </w:r>
      <w:r w:rsidRPr="0066243D">
        <w:rPr>
          <w:rFonts w:hint="cs"/>
          <w:u w:val="single"/>
          <w:rtl/>
        </w:rPr>
        <w:t>انواع</w:t>
      </w:r>
      <w:r w:rsidR="00992125" w:rsidRPr="0066243D">
        <w:rPr>
          <w:rFonts w:hint="cs"/>
          <w:u w:val="single"/>
          <w:rtl/>
        </w:rPr>
        <w:t xml:space="preserve"> </w:t>
      </w:r>
      <w:r w:rsidR="009E286D" w:rsidRPr="0066243D">
        <w:rPr>
          <w:rFonts w:hint="cs"/>
          <w:u w:val="single"/>
          <w:rtl/>
        </w:rPr>
        <w:t>النفس:</w:t>
      </w:r>
      <w:r w:rsidR="009E286D">
        <w:rPr>
          <w:rFonts w:hint="cs"/>
          <w:rtl/>
        </w:rPr>
        <w:t xml:space="preserve"> لقد</w:t>
      </w:r>
      <w:r w:rsidR="00333EF7">
        <w:rPr>
          <w:rFonts w:hint="cs"/>
          <w:rtl/>
        </w:rPr>
        <w:t xml:space="preserve"> </w:t>
      </w:r>
      <w:r w:rsidR="009E286D">
        <w:rPr>
          <w:rFonts w:hint="cs"/>
          <w:rtl/>
        </w:rPr>
        <w:t>ذكر القران</w:t>
      </w:r>
      <w:r w:rsidR="00220CE0">
        <w:rPr>
          <w:rFonts w:hint="cs"/>
          <w:rtl/>
        </w:rPr>
        <w:t xml:space="preserve"> </w:t>
      </w:r>
      <w:r w:rsidR="009E286D">
        <w:rPr>
          <w:rFonts w:hint="cs"/>
          <w:rtl/>
        </w:rPr>
        <w:t>الكريم انواع</w:t>
      </w:r>
      <w:r w:rsidR="00E82364">
        <w:rPr>
          <w:rFonts w:hint="cs"/>
          <w:rtl/>
        </w:rPr>
        <w:t xml:space="preserve"> النفس </w:t>
      </w:r>
      <w:r w:rsidR="009E286D">
        <w:rPr>
          <w:rFonts w:hint="cs"/>
          <w:rtl/>
        </w:rPr>
        <w:t>البشرية</w:t>
      </w:r>
      <w:r w:rsidR="00E82364">
        <w:rPr>
          <w:rFonts w:hint="cs"/>
          <w:rtl/>
        </w:rPr>
        <w:t xml:space="preserve"> بعدة</w:t>
      </w:r>
      <w:r w:rsidR="00220CE0">
        <w:rPr>
          <w:rFonts w:hint="cs"/>
          <w:rtl/>
        </w:rPr>
        <w:t xml:space="preserve"> تسم</w:t>
      </w:r>
      <w:r>
        <w:rPr>
          <w:rFonts w:hint="cs"/>
          <w:rtl/>
        </w:rPr>
        <w:t>ي</w:t>
      </w:r>
      <w:r w:rsidR="00220CE0">
        <w:rPr>
          <w:rFonts w:hint="cs"/>
          <w:rtl/>
        </w:rPr>
        <w:t xml:space="preserve">ات او </w:t>
      </w:r>
      <w:r w:rsidR="009E286D">
        <w:rPr>
          <w:rFonts w:hint="cs"/>
          <w:rtl/>
        </w:rPr>
        <w:t>صفات،</w:t>
      </w:r>
      <w:r w:rsidR="00220CE0">
        <w:rPr>
          <w:rFonts w:hint="cs"/>
          <w:rtl/>
        </w:rPr>
        <w:t xml:space="preserve"> وقد </w:t>
      </w:r>
      <w:r w:rsidR="007E38B8">
        <w:rPr>
          <w:rFonts w:hint="cs"/>
          <w:rtl/>
        </w:rPr>
        <w:t xml:space="preserve">شرح هذ </w:t>
      </w:r>
      <w:r w:rsidR="009E286D">
        <w:rPr>
          <w:rFonts w:hint="cs"/>
          <w:rtl/>
        </w:rPr>
        <w:t>الوصف</w:t>
      </w:r>
      <w:r w:rsidR="0016473E">
        <w:rPr>
          <w:rFonts w:hint="cs"/>
          <w:rtl/>
        </w:rPr>
        <w:t xml:space="preserve"> ابن </w:t>
      </w:r>
      <w:r w:rsidR="009E286D">
        <w:rPr>
          <w:rFonts w:hint="cs"/>
          <w:rtl/>
        </w:rPr>
        <w:t>القيم وقسمها</w:t>
      </w:r>
      <w:r w:rsidR="00220CE0">
        <w:rPr>
          <w:rFonts w:hint="cs"/>
          <w:rtl/>
        </w:rPr>
        <w:t xml:space="preserve"> الى ثلاثة </w:t>
      </w:r>
      <w:r w:rsidR="009E286D">
        <w:rPr>
          <w:rFonts w:hint="cs"/>
          <w:rtl/>
        </w:rPr>
        <w:t>انفس:</w:t>
      </w:r>
      <w:r w:rsidR="009E286D" w:rsidRPr="004F028A">
        <w:rPr>
          <w:rFonts w:hint="cs"/>
          <w:color w:val="333333"/>
          <w:shd w:val="clear" w:color="auto" w:fill="FFFFFF"/>
          <w:rtl/>
        </w:rPr>
        <w:t xml:space="preserve"> النّفس</w:t>
      </w:r>
      <w:r w:rsidR="00532166" w:rsidRPr="004F028A">
        <w:rPr>
          <w:color w:val="333333"/>
          <w:shd w:val="clear" w:color="auto" w:fill="FFFFFF"/>
          <w:rtl/>
        </w:rPr>
        <w:t xml:space="preserve"> الأمّارة بالسوء، والنفس اللوّامة، والنفس المطمئنّة، و</w:t>
      </w:r>
      <w:r w:rsidR="00333EF7">
        <w:rPr>
          <w:rFonts w:hint="cs"/>
          <w:color w:val="333333"/>
          <w:shd w:val="clear" w:color="auto" w:fill="FFFFFF"/>
          <w:rtl/>
        </w:rPr>
        <w:t xml:space="preserve">قال </w:t>
      </w:r>
      <w:r w:rsidR="00532166" w:rsidRPr="004F028A">
        <w:rPr>
          <w:color w:val="333333"/>
          <w:shd w:val="clear" w:color="auto" w:fill="FFFFFF"/>
          <w:rtl/>
        </w:rPr>
        <w:t>يمكن أن تجتمع هذه الأقسام في النّفس البشريّة</w:t>
      </w:r>
      <w:r w:rsidR="007E38B8">
        <w:rPr>
          <w:rFonts w:hint="cs"/>
          <w:color w:val="333333"/>
          <w:shd w:val="clear" w:color="auto" w:fill="FFFFFF"/>
          <w:rtl/>
        </w:rPr>
        <w:t xml:space="preserve"> </w:t>
      </w:r>
      <w:r w:rsidR="009E286D">
        <w:rPr>
          <w:rFonts w:hint="cs"/>
          <w:color w:val="333333"/>
          <w:shd w:val="clear" w:color="auto" w:fill="FFFFFF"/>
          <w:rtl/>
        </w:rPr>
        <w:t>الواحدة</w:t>
      </w:r>
      <w:r w:rsidR="00532166" w:rsidRPr="004F028A">
        <w:rPr>
          <w:color w:val="333333"/>
          <w:shd w:val="clear" w:color="auto" w:fill="FFFFFF"/>
          <w:rtl/>
        </w:rPr>
        <w:t xml:space="preserve"> في اليوم الواحد، فتكون في فترةٍ من اليوم مطمئنةً وتصبح بعد قليلٍ أمّارةً بالسّوء، فيُحكم على طبيعة النفس في صفاتها الغالبة</w:t>
      </w:r>
      <w:r w:rsidR="0057744B">
        <w:rPr>
          <w:color w:val="333333"/>
          <w:shd w:val="clear" w:color="auto" w:fill="FFFFFF"/>
          <w:rtl/>
        </w:rPr>
        <w:t xml:space="preserve"> من خلال طبع صاحبها وتصرّفاته، </w:t>
      </w:r>
      <w:r w:rsidR="0057744B">
        <w:rPr>
          <w:rFonts w:hint="cs"/>
          <w:color w:val="333333"/>
          <w:shd w:val="clear" w:color="auto" w:fill="FFFFFF"/>
          <w:rtl/>
        </w:rPr>
        <w:t>ف</w:t>
      </w:r>
      <w:r w:rsidR="00532166" w:rsidRPr="004F028A">
        <w:rPr>
          <w:color w:val="333333"/>
          <w:shd w:val="clear" w:color="auto" w:fill="FFFFFF"/>
          <w:rtl/>
        </w:rPr>
        <w:t>المطلوب من المسلم مجاهدة نفسه وت</w:t>
      </w:r>
      <w:r>
        <w:rPr>
          <w:color w:val="333333"/>
          <w:shd w:val="clear" w:color="auto" w:fill="FFFFFF"/>
          <w:rtl/>
        </w:rPr>
        <w:t>دريبها حتى تُصبح نفساً مطمئنةً.</w:t>
      </w:r>
      <w:r w:rsidR="00BF1763">
        <w:rPr>
          <w:rFonts w:hint="cs"/>
          <w:color w:val="333333"/>
          <w:shd w:val="clear" w:color="auto" w:fill="FFFFFF"/>
          <w:rtl/>
        </w:rPr>
        <w:t>( انتهى كلام ابن القيم )</w:t>
      </w:r>
      <w:r w:rsidR="0079562F">
        <w:rPr>
          <w:rFonts w:hint="cs"/>
          <w:color w:val="333333"/>
          <w:sz w:val="20"/>
          <w:szCs w:val="20"/>
          <w:shd w:val="clear" w:color="auto" w:fill="FFFFFF"/>
          <w:rtl/>
        </w:rPr>
        <w:t>(17).</w:t>
      </w:r>
    </w:p>
    <w:p w14:paraId="0935CF2B" w14:textId="47B11915" w:rsidR="00B40272" w:rsidRDefault="00376976" w:rsidP="00333EF7">
      <w:pPr>
        <w:rPr>
          <w:shd w:val="clear" w:color="auto" w:fill="FFFFFF"/>
          <w:rtl/>
        </w:rPr>
      </w:pPr>
      <w:r>
        <w:rPr>
          <w:rFonts w:hint="cs"/>
          <w:shd w:val="clear" w:color="auto" w:fill="FFFFFF"/>
          <w:rtl/>
        </w:rPr>
        <w:t xml:space="preserve">ومن هنا نجد أن </w:t>
      </w:r>
      <w:r w:rsidR="00317A0B">
        <w:rPr>
          <w:rFonts w:hint="cs"/>
          <w:shd w:val="clear" w:color="auto" w:fill="FFFFFF"/>
          <w:rtl/>
        </w:rPr>
        <w:t xml:space="preserve">الله سبحانه وتعالى </w:t>
      </w:r>
      <w:r w:rsidR="0016473E">
        <w:rPr>
          <w:rFonts w:hint="cs"/>
          <w:shd w:val="clear" w:color="auto" w:fill="FFFFFF"/>
          <w:rtl/>
        </w:rPr>
        <w:t xml:space="preserve">لا يحاسب الانسان على </w:t>
      </w:r>
      <w:r w:rsidR="0066243D">
        <w:rPr>
          <w:rFonts w:hint="cs"/>
          <w:shd w:val="clear" w:color="auto" w:fill="FFFFFF"/>
          <w:rtl/>
        </w:rPr>
        <w:t>ال</w:t>
      </w:r>
      <w:r w:rsidR="00CF4AA5">
        <w:rPr>
          <w:rFonts w:hint="cs"/>
          <w:shd w:val="clear" w:color="auto" w:fill="FFFFFF"/>
          <w:rtl/>
        </w:rPr>
        <w:t>نتائج</w:t>
      </w:r>
      <w:r w:rsidR="0010014D">
        <w:rPr>
          <w:rFonts w:hint="cs"/>
          <w:shd w:val="clear" w:color="auto" w:fill="FFFFFF"/>
          <w:rtl/>
        </w:rPr>
        <w:t xml:space="preserve"> </w:t>
      </w:r>
      <w:r w:rsidR="009E286D">
        <w:rPr>
          <w:rFonts w:hint="cs"/>
          <w:shd w:val="clear" w:color="auto" w:fill="FFFFFF"/>
          <w:rtl/>
        </w:rPr>
        <w:t>السيئة</w:t>
      </w:r>
      <w:r w:rsidR="006235DA">
        <w:rPr>
          <w:rFonts w:hint="cs"/>
          <w:shd w:val="clear" w:color="auto" w:fill="FFFFFF"/>
          <w:rtl/>
        </w:rPr>
        <w:t xml:space="preserve"> او</w:t>
      </w:r>
      <w:r w:rsidR="00CF4AA5">
        <w:rPr>
          <w:rFonts w:hint="cs"/>
          <w:shd w:val="clear" w:color="auto" w:fill="FFFFFF"/>
          <w:rtl/>
        </w:rPr>
        <w:t xml:space="preserve"> </w:t>
      </w:r>
      <w:r w:rsidR="009E286D">
        <w:rPr>
          <w:rFonts w:hint="cs"/>
          <w:shd w:val="clear" w:color="auto" w:fill="FFFFFF"/>
          <w:rtl/>
        </w:rPr>
        <w:t>الحسنة</w:t>
      </w:r>
      <w:r w:rsidR="0066243D">
        <w:rPr>
          <w:rFonts w:hint="cs"/>
          <w:shd w:val="clear" w:color="auto" w:fill="FFFFFF"/>
          <w:rtl/>
        </w:rPr>
        <w:t xml:space="preserve"> من فعله </w:t>
      </w:r>
      <w:r w:rsidR="009E286D">
        <w:rPr>
          <w:rFonts w:hint="cs"/>
          <w:shd w:val="clear" w:color="auto" w:fill="FFFFFF"/>
          <w:rtl/>
        </w:rPr>
        <w:t>وقوله، ولكن</w:t>
      </w:r>
      <w:r w:rsidR="006235DA">
        <w:rPr>
          <w:rFonts w:hint="cs"/>
          <w:shd w:val="clear" w:color="auto" w:fill="FFFFFF"/>
          <w:rtl/>
        </w:rPr>
        <w:t xml:space="preserve"> يحاسب</w:t>
      </w:r>
      <w:r w:rsidR="0066243D">
        <w:rPr>
          <w:rFonts w:hint="cs"/>
          <w:shd w:val="clear" w:color="auto" w:fill="FFFFFF"/>
          <w:rtl/>
        </w:rPr>
        <w:t>ه</w:t>
      </w:r>
      <w:r w:rsidR="00CF4AA5">
        <w:rPr>
          <w:rFonts w:hint="cs"/>
          <w:shd w:val="clear" w:color="auto" w:fill="FFFFFF"/>
          <w:rtl/>
        </w:rPr>
        <w:t xml:space="preserve"> على نية النفس التي </w:t>
      </w:r>
      <w:r w:rsidR="009E286D">
        <w:rPr>
          <w:rFonts w:hint="cs"/>
          <w:shd w:val="clear" w:color="auto" w:fill="FFFFFF"/>
          <w:rtl/>
        </w:rPr>
        <w:t>دفعته</w:t>
      </w:r>
      <w:r w:rsidR="00CF4AA5">
        <w:rPr>
          <w:rFonts w:hint="cs"/>
          <w:shd w:val="clear" w:color="auto" w:fill="FFFFFF"/>
          <w:rtl/>
        </w:rPr>
        <w:t xml:space="preserve"> الى ذلك العمل او </w:t>
      </w:r>
      <w:r w:rsidR="009E286D">
        <w:rPr>
          <w:rFonts w:hint="cs"/>
          <w:shd w:val="clear" w:color="auto" w:fill="FFFFFF"/>
          <w:rtl/>
        </w:rPr>
        <w:t>القول، وعلى</w:t>
      </w:r>
      <w:r w:rsidR="00CF4AA5">
        <w:rPr>
          <w:rFonts w:hint="cs"/>
          <w:shd w:val="clear" w:color="auto" w:fill="FFFFFF"/>
          <w:rtl/>
        </w:rPr>
        <w:t xml:space="preserve"> </w:t>
      </w:r>
      <w:r w:rsidR="0016473E">
        <w:rPr>
          <w:rFonts w:hint="cs"/>
          <w:shd w:val="clear" w:color="auto" w:fill="FFFFFF"/>
          <w:rtl/>
        </w:rPr>
        <w:t>مقدار</w:t>
      </w:r>
      <w:r w:rsidR="00BB5EC6">
        <w:rPr>
          <w:rFonts w:hint="cs"/>
          <w:shd w:val="clear" w:color="auto" w:fill="FFFFFF"/>
          <w:rtl/>
        </w:rPr>
        <w:t xml:space="preserve"> اندفاعها</w:t>
      </w:r>
      <w:r w:rsidR="00CF4AA5">
        <w:rPr>
          <w:rFonts w:hint="cs"/>
          <w:shd w:val="clear" w:color="auto" w:fill="FFFFFF"/>
          <w:rtl/>
        </w:rPr>
        <w:t xml:space="preserve"> </w:t>
      </w:r>
      <w:r w:rsidR="009E286D">
        <w:rPr>
          <w:rFonts w:hint="cs"/>
          <w:shd w:val="clear" w:color="auto" w:fill="FFFFFF"/>
          <w:rtl/>
        </w:rPr>
        <w:t>وانفعالها</w:t>
      </w:r>
      <w:r w:rsidR="0016473E">
        <w:rPr>
          <w:rFonts w:hint="cs"/>
          <w:shd w:val="clear" w:color="auto" w:fill="FFFFFF"/>
          <w:rtl/>
        </w:rPr>
        <w:t xml:space="preserve"> وعزم</w:t>
      </w:r>
      <w:r w:rsidR="00BB5EC6">
        <w:rPr>
          <w:rFonts w:hint="cs"/>
          <w:shd w:val="clear" w:color="auto" w:fill="FFFFFF"/>
          <w:rtl/>
        </w:rPr>
        <w:t xml:space="preserve">ها </w:t>
      </w:r>
      <w:r w:rsidR="0016473E">
        <w:rPr>
          <w:rFonts w:hint="cs"/>
          <w:shd w:val="clear" w:color="auto" w:fill="FFFFFF"/>
          <w:rtl/>
        </w:rPr>
        <w:t>على القيام</w:t>
      </w:r>
      <w:r w:rsidR="00CF4AA5">
        <w:rPr>
          <w:rFonts w:hint="cs"/>
          <w:shd w:val="clear" w:color="auto" w:fill="FFFFFF"/>
          <w:rtl/>
        </w:rPr>
        <w:t xml:space="preserve"> </w:t>
      </w:r>
      <w:r w:rsidR="009E286D">
        <w:rPr>
          <w:rFonts w:hint="cs"/>
          <w:shd w:val="clear" w:color="auto" w:fill="FFFFFF"/>
          <w:rtl/>
        </w:rPr>
        <w:t>به،</w:t>
      </w:r>
      <w:r w:rsidR="00EF3AA3">
        <w:rPr>
          <w:rFonts w:hint="cs"/>
          <w:shd w:val="clear" w:color="auto" w:fill="FFFFFF"/>
          <w:rtl/>
        </w:rPr>
        <w:t xml:space="preserve"> </w:t>
      </w:r>
      <w:r w:rsidR="00B40272">
        <w:rPr>
          <w:rFonts w:hint="cs"/>
          <w:shd w:val="clear" w:color="auto" w:fill="FFFFFF"/>
          <w:rtl/>
        </w:rPr>
        <w:t xml:space="preserve">وعلى </w:t>
      </w:r>
      <w:r w:rsidR="00BB5EC6">
        <w:rPr>
          <w:rFonts w:hint="cs"/>
          <w:shd w:val="clear" w:color="auto" w:fill="FFFFFF"/>
          <w:rtl/>
        </w:rPr>
        <w:t>مرادها وغرضها</w:t>
      </w:r>
      <w:r w:rsidR="00CF4AA5">
        <w:rPr>
          <w:rFonts w:hint="cs"/>
          <w:shd w:val="clear" w:color="auto" w:fill="FFFFFF"/>
          <w:rtl/>
        </w:rPr>
        <w:t xml:space="preserve"> من ذلك </w:t>
      </w:r>
      <w:r w:rsidR="009E286D">
        <w:rPr>
          <w:rFonts w:hint="cs"/>
          <w:shd w:val="clear" w:color="auto" w:fill="FFFFFF"/>
          <w:rtl/>
        </w:rPr>
        <w:t>العمل،</w:t>
      </w:r>
      <w:r>
        <w:rPr>
          <w:rFonts w:hint="cs"/>
          <w:shd w:val="clear" w:color="auto" w:fill="FFFFFF"/>
          <w:rtl/>
        </w:rPr>
        <w:t xml:space="preserve"> فالله لا </w:t>
      </w:r>
      <w:r w:rsidRPr="00CB0E04">
        <w:rPr>
          <w:shd w:val="clear" w:color="auto" w:fill="FFFFFF"/>
          <w:rtl/>
        </w:rPr>
        <w:lastRenderedPageBreak/>
        <w:t xml:space="preserve">يحاسب على نتائج </w:t>
      </w:r>
      <w:r w:rsidR="009E286D" w:rsidRPr="00CB0E04">
        <w:rPr>
          <w:rFonts w:hint="cs"/>
          <w:shd w:val="clear" w:color="auto" w:fill="FFFFFF"/>
          <w:rtl/>
        </w:rPr>
        <w:t>الافعال</w:t>
      </w:r>
      <w:r w:rsidR="009E286D" w:rsidRPr="00CB0E04">
        <w:rPr>
          <w:rFonts w:hint="eastAsia"/>
          <w:shd w:val="clear" w:color="auto" w:fill="FFFFFF"/>
          <w:rtl/>
        </w:rPr>
        <w:t>،</w:t>
      </w:r>
      <w:r w:rsidRPr="00CB0E04">
        <w:rPr>
          <w:shd w:val="clear" w:color="auto" w:fill="FFFFFF"/>
          <w:rtl/>
        </w:rPr>
        <w:t xml:space="preserve"> ولكن يحاسب على</w:t>
      </w:r>
      <w:r w:rsidR="004B6087">
        <w:rPr>
          <w:rFonts w:hint="cs"/>
          <w:shd w:val="clear" w:color="auto" w:fill="FFFFFF"/>
          <w:rtl/>
        </w:rPr>
        <w:t xml:space="preserve"> </w:t>
      </w:r>
      <w:r w:rsidR="009E286D">
        <w:rPr>
          <w:rFonts w:hint="cs"/>
          <w:shd w:val="clear" w:color="auto" w:fill="FFFFFF"/>
          <w:rtl/>
        </w:rPr>
        <w:t>الدوافع،</w:t>
      </w:r>
      <w:r w:rsidRPr="00CB0E04">
        <w:rPr>
          <w:shd w:val="clear" w:color="auto" w:fill="FFFFFF"/>
          <w:rtl/>
        </w:rPr>
        <w:t xml:space="preserve"> </w:t>
      </w:r>
      <w:r w:rsidR="004B6087">
        <w:rPr>
          <w:rFonts w:hint="cs"/>
          <w:shd w:val="clear" w:color="auto" w:fill="FFFFFF"/>
          <w:rtl/>
        </w:rPr>
        <w:t>و</w:t>
      </w:r>
      <w:r w:rsidR="00333EF7">
        <w:rPr>
          <w:rFonts w:hint="cs"/>
          <w:shd w:val="clear" w:color="auto" w:fill="FFFFFF"/>
          <w:rtl/>
        </w:rPr>
        <w:t>نية النفس ومرادها</w:t>
      </w:r>
      <w:r w:rsidR="00333EF7">
        <w:rPr>
          <w:shd w:val="clear" w:color="auto" w:fill="FFFFFF"/>
          <w:rtl/>
        </w:rPr>
        <w:t xml:space="preserve"> </w:t>
      </w:r>
      <w:r w:rsidRPr="00CB0E04">
        <w:rPr>
          <w:shd w:val="clear" w:color="auto" w:fill="FFFFFF"/>
          <w:rtl/>
        </w:rPr>
        <w:t xml:space="preserve">من تلك </w:t>
      </w:r>
      <w:r w:rsidR="009E286D" w:rsidRPr="00CB0E04">
        <w:rPr>
          <w:rFonts w:hint="cs"/>
          <w:shd w:val="clear" w:color="auto" w:fill="FFFFFF"/>
          <w:rtl/>
        </w:rPr>
        <w:t>الافعال.</w:t>
      </w:r>
      <w:r w:rsidRPr="00CB0E04">
        <w:rPr>
          <w:shd w:val="clear" w:color="auto" w:fill="FFFFFF"/>
          <w:rtl/>
        </w:rPr>
        <w:t xml:space="preserve"> لإن</w:t>
      </w:r>
      <w:r w:rsidR="00333EF7">
        <w:rPr>
          <w:rFonts w:hint="cs"/>
          <w:shd w:val="clear" w:color="auto" w:fill="FFFFFF"/>
          <w:rtl/>
        </w:rPr>
        <w:t xml:space="preserve"> نتائج الاعمال </w:t>
      </w:r>
      <w:r w:rsidR="009E286D">
        <w:rPr>
          <w:rFonts w:hint="cs"/>
          <w:shd w:val="clear" w:color="auto" w:fill="FFFFFF"/>
          <w:rtl/>
        </w:rPr>
        <w:t>كلها،</w:t>
      </w:r>
      <w:r w:rsidRPr="00CB0E04">
        <w:rPr>
          <w:shd w:val="clear" w:color="auto" w:fill="FFFFFF"/>
          <w:rtl/>
        </w:rPr>
        <w:t xml:space="preserve"> هي مقدر </w:t>
      </w:r>
      <w:r w:rsidR="009E286D" w:rsidRPr="00CB0E04">
        <w:rPr>
          <w:rFonts w:hint="cs"/>
          <w:shd w:val="clear" w:color="auto" w:fill="FFFFFF"/>
          <w:rtl/>
        </w:rPr>
        <w:t>وقوعها بقدر</w:t>
      </w:r>
      <w:r w:rsidRPr="00CB0E04">
        <w:rPr>
          <w:shd w:val="clear" w:color="auto" w:fill="FFFFFF"/>
          <w:rtl/>
        </w:rPr>
        <w:t xml:space="preserve"> </w:t>
      </w:r>
      <w:r w:rsidR="009E286D" w:rsidRPr="00CB0E04">
        <w:rPr>
          <w:rFonts w:hint="cs"/>
          <w:shd w:val="clear" w:color="auto" w:fill="FFFFFF"/>
          <w:rtl/>
        </w:rPr>
        <w:t>الله</w:t>
      </w:r>
      <w:r w:rsidR="009E286D">
        <w:rPr>
          <w:rFonts w:hint="cs"/>
          <w:shd w:val="clear" w:color="auto" w:fill="FFFFFF"/>
          <w:rtl/>
        </w:rPr>
        <w:t>،</w:t>
      </w:r>
      <w:r w:rsidR="00333EF7">
        <w:rPr>
          <w:shd w:val="clear" w:color="auto" w:fill="FFFFFF"/>
          <w:rtl/>
        </w:rPr>
        <w:t xml:space="preserve"> ولحكمة له </w:t>
      </w:r>
      <w:r w:rsidR="009E286D">
        <w:rPr>
          <w:rFonts w:hint="cs"/>
          <w:shd w:val="clear" w:color="auto" w:fill="FFFFFF"/>
          <w:rtl/>
        </w:rPr>
        <w:t>فيها.</w:t>
      </w:r>
      <w:r w:rsidR="00333EF7">
        <w:rPr>
          <w:rFonts w:hint="cs"/>
          <w:shd w:val="clear" w:color="auto" w:fill="FFFFFF"/>
          <w:rtl/>
        </w:rPr>
        <w:t xml:space="preserve"> نجد بينة هذا في قوله تعالى </w:t>
      </w:r>
      <w:r w:rsidR="009E286D">
        <w:rPr>
          <w:rFonts w:hint="cs"/>
          <w:shd w:val="clear" w:color="auto" w:fill="FFFFFF"/>
          <w:rtl/>
        </w:rPr>
        <w:t xml:space="preserve">لرسوله </w:t>
      </w:r>
      <w:r w:rsidR="009E286D" w:rsidRPr="00CB0E04">
        <w:rPr>
          <w:rFonts w:hint="cs"/>
          <w:shd w:val="clear" w:color="auto" w:fill="FFFFFF"/>
          <w:rtl/>
        </w:rPr>
        <w:t>(</w:t>
      </w:r>
      <w:r w:rsidR="005C4CB3" w:rsidRPr="00CB0E04">
        <w:rPr>
          <w:shd w:val="clear" w:color="auto" w:fill="F9F9F9"/>
          <w:rtl/>
        </w:rPr>
        <w:t xml:space="preserve">فَلَمْ تَقْتُلُوهُمْ وَلَٰكِنَّ اللَّهَ قَتَلَهُمْ ۚ </w:t>
      </w:r>
      <w:r w:rsidRPr="00CB0E04">
        <w:rPr>
          <w:shd w:val="clear" w:color="auto" w:fill="FFFFFF"/>
          <w:rtl/>
        </w:rPr>
        <w:t xml:space="preserve"> وما رميت</w:t>
      </w:r>
      <w:r w:rsidR="005C4CB3" w:rsidRPr="00CB0E04">
        <w:rPr>
          <w:shd w:val="clear" w:color="auto" w:fill="F9F9F9"/>
          <w:rtl/>
        </w:rPr>
        <w:t xml:space="preserve"> إذْ رَمَيْتَ وَلَٰكِنَّ اللَّهَ رَمَىٰ ۚ وَلِيُبْلِيَ الْمُؤْمِنِينَ مِنْهُ بَلَاءً حَسَنًا ۚ إِنَّ اللَّهَ سَمِيعٌ عَلِيمٌ </w:t>
      </w:r>
      <w:r w:rsidRPr="00CB0E04">
        <w:rPr>
          <w:shd w:val="clear" w:color="auto" w:fill="FFFFFF"/>
          <w:rtl/>
        </w:rPr>
        <w:t xml:space="preserve"> </w:t>
      </w:r>
      <w:r w:rsidR="005C4CB3" w:rsidRPr="00CB0E04">
        <w:rPr>
          <w:shd w:val="clear" w:color="auto" w:fill="FFFFFF"/>
          <w:rtl/>
        </w:rPr>
        <w:t>)</w:t>
      </w:r>
      <w:r w:rsidR="0079562F">
        <w:rPr>
          <w:rFonts w:hint="cs"/>
          <w:sz w:val="20"/>
          <w:szCs w:val="20"/>
          <w:shd w:val="clear" w:color="auto" w:fill="FFFFFF"/>
          <w:rtl/>
        </w:rPr>
        <w:t>(18)</w:t>
      </w:r>
      <w:r w:rsidR="005C4CB3" w:rsidRPr="00CB0E04">
        <w:rPr>
          <w:shd w:val="clear" w:color="auto" w:fill="FFFFFF"/>
          <w:rtl/>
        </w:rPr>
        <w:t xml:space="preserve"> أي</w:t>
      </w:r>
      <w:r w:rsidR="00CF4AA5">
        <w:rPr>
          <w:rFonts w:hint="cs"/>
          <w:shd w:val="clear" w:color="auto" w:fill="FFFFFF"/>
          <w:rtl/>
        </w:rPr>
        <w:t xml:space="preserve"> على الرغم من ان </w:t>
      </w:r>
      <w:r w:rsidR="00885C7F" w:rsidRPr="00CB0E04">
        <w:rPr>
          <w:shd w:val="clear" w:color="auto" w:fill="FFFFFF"/>
          <w:rtl/>
        </w:rPr>
        <w:t xml:space="preserve"> إرادة الفعل هي </w:t>
      </w:r>
      <w:r w:rsidR="009E286D" w:rsidRPr="00CB0E04">
        <w:rPr>
          <w:rFonts w:hint="cs"/>
          <w:shd w:val="clear" w:color="auto" w:fill="FFFFFF"/>
          <w:rtl/>
        </w:rPr>
        <w:t>إرادتن</w:t>
      </w:r>
      <w:r w:rsidR="009E286D" w:rsidRPr="00CB0E04">
        <w:rPr>
          <w:rFonts w:hint="eastAsia"/>
          <w:shd w:val="clear" w:color="auto" w:fill="FFFFFF"/>
          <w:rtl/>
        </w:rPr>
        <w:t>ا</w:t>
      </w:r>
      <w:r w:rsidR="005C4CB3" w:rsidRPr="00CB0E04">
        <w:rPr>
          <w:shd w:val="clear" w:color="auto" w:fill="FFFFFF"/>
          <w:rtl/>
        </w:rPr>
        <w:t xml:space="preserve"> ولكن تحقيقها كان من فعل الله عز وجل , و</w:t>
      </w:r>
      <w:r w:rsidR="00622BCC">
        <w:rPr>
          <w:rFonts w:hint="cs"/>
          <w:shd w:val="clear" w:color="auto" w:fill="FFFFFF"/>
          <w:rtl/>
        </w:rPr>
        <w:t>أن ال</w:t>
      </w:r>
      <w:r w:rsidR="005C4CB3" w:rsidRPr="00CB0E04">
        <w:rPr>
          <w:shd w:val="clear" w:color="auto" w:fill="FFFFFF"/>
          <w:rtl/>
        </w:rPr>
        <w:t>تمكين</w:t>
      </w:r>
      <w:r w:rsidR="00622BCC">
        <w:rPr>
          <w:rFonts w:hint="cs"/>
          <w:shd w:val="clear" w:color="auto" w:fill="FFFFFF"/>
          <w:rtl/>
        </w:rPr>
        <w:t xml:space="preserve"> وتحقق</w:t>
      </w:r>
      <w:r w:rsidR="00622BCC">
        <w:rPr>
          <w:shd w:val="clear" w:color="auto" w:fill="FFFFFF"/>
          <w:rtl/>
        </w:rPr>
        <w:t xml:space="preserve"> ذلك الفعل كان</w:t>
      </w:r>
      <w:r w:rsidR="005C4CB3" w:rsidRPr="00CB0E04">
        <w:rPr>
          <w:shd w:val="clear" w:color="auto" w:fill="FFFFFF"/>
          <w:rtl/>
        </w:rPr>
        <w:t xml:space="preserve"> ب</w:t>
      </w:r>
      <w:r w:rsidR="00622BCC">
        <w:rPr>
          <w:shd w:val="clear" w:color="auto" w:fill="FFFFFF"/>
          <w:rtl/>
        </w:rPr>
        <w:t xml:space="preserve">قدرة الله </w:t>
      </w:r>
      <w:r w:rsidR="005C4CB3" w:rsidRPr="00CB0E04">
        <w:rPr>
          <w:shd w:val="clear" w:color="auto" w:fill="FFFFFF"/>
          <w:rtl/>
        </w:rPr>
        <w:t xml:space="preserve"> </w:t>
      </w:r>
      <w:r w:rsidR="00885C7F" w:rsidRPr="00CB0E04">
        <w:rPr>
          <w:shd w:val="clear" w:color="auto" w:fill="FFFFFF"/>
          <w:rtl/>
        </w:rPr>
        <w:t xml:space="preserve">, </w:t>
      </w:r>
      <w:r w:rsidR="00622BCC">
        <w:rPr>
          <w:rFonts w:hint="cs"/>
          <w:shd w:val="clear" w:color="auto" w:fill="FFFFFF"/>
          <w:rtl/>
        </w:rPr>
        <w:t>و</w:t>
      </w:r>
      <w:r w:rsidR="005C4CB3" w:rsidRPr="00CB0E04">
        <w:rPr>
          <w:shd w:val="clear" w:color="auto" w:fill="FFFFFF"/>
          <w:rtl/>
        </w:rPr>
        <w:t xml:space="preserve">الذي </w:t>
      </w:r>
      <w:r w:rsidR="005C4CB3">
        <w:rPr>
          <w:rFonts w:hint="cs"/>
          <w:shd w:val="clear" w:color="auto" w:fill="FFFFFF"/>
          <w:rtl/>
        </w:rPr>
        <w:t>ح</w:t>
      </w:r>
      <w:r w:rsidR="00622BCC">
        <w:rPr>
          <w:rFonts w:hint="cs"/>
          <w:shd w:val="clear" w:color="auto" w:fill="FFFFFF"/>
          <w:rtl/>
        </w:rPr>
        <w:t>صل منه القتل .</w:t>
      </w:r>
      <w:r w:rsidR="00885C7F">
        <w:rPr>
          <w:rFonts w:hint="cs"/>
          <w:shd w:val="clear" w:color="auto" w:fill="FFFFFF"/>
          <w:rtl/>
        </w:rPr>
        <w:t xml:space="preserve"> </w:t>
      </w:r>
      <w:r w:rsidR="009E286D">
        <w:rPr>
          <w:rFonts w:hint="cs"/>
          <w:shd w:val="clear" w:color="auto" w:fill="FFFFFF"/>
          <w:rtl/>
        </w:rPr>
        <w:t>فالنية</w:t>
      </w:r>
      <w:r w:rsidR="00885C7F">
        <w:rPr>
          <w:rFonts w:hint="cs"/>
          <w:shd w:val="clear" w:color="auto" w:fill="FFFFFF"/>
          <w:rtl/>
        </w:rPr>
        <w:t xml:space="preserve"> </w:t>
      </w:r>
      <w:r w:rsidR="009E286D">
        <w:rPr>
          <w:rFonts w:hint="cs"/>
          <w:shd w:val="clear" w:color="auto" w:fill="FFFFFF"/>
          <w:rtl/>
        </w:rPr>
        <w:t>ولإرادة</w:t>
      </w:r>
      <w:r w:rsidR="005C4CB3">
        <w:rPr>
          <w:rFonts w:hint="cs"/>
          <w:shd w:val="clear" w:color="auto" w:fill="FFFFFF"/>
          <w:rtl/>
        </w:rPr>
        <w:t xml:space="preserve"> حاصلة منا</w:t>
      </w:r>
      <w:r w:rsidR="00885C7F">
        <w:rPr>
          <w:rFonts w:hint="cs"/>
          <w:shd w:val="clear" w:color="auto" w:fill="FFFFFF"/>
          <w:rtl/>
        </w:rPr>
        <w:t>,</w:t>
      </w:r>
      <w:r w:rsidR="005C4CB3">
        <w:rPr>
          <w:rFonts w:hint="cs"/>
          <w:shd w:val="clear" w:color="auto" w:fill="FFFFFF"/>
          <w:rtl/>
        </w:rPr>
        <w:t xml:space="preserve"> ولكن تحقيق الفعل لتلك</w:t>
      </w:r>
      <w:r w:rsidR="00885C7F">
        <w:rPr>
          <w:rFonts w:hint="cs"/>
          <w:shd w:val="clear" w:color="auto" w:fill="FFFFFF"/>
          <w:rtl/>
        </w:rPr>
        <w:t xml:space="preserve"> </w:t>
      </w:r>
      <w:r w:rsidR="009E286D">
        <w:rPr>
          <w:rFonts w:hint="cs"/>
          <w:shd w:val="clear" w:color="auto" w:fill="FFFFFF"/>
          <w:rtl/>
        </w:rPr>
        <w:t>المشيئة</w:t>
      </w:r>
      <w:r w:rsidR="00885C7F">
        <w:rPr>
          <w:rFonts w:hint="cs"/>
          <w:shd w:val="clear" w:color="auto" w:fill="FFFFFF"/>
          <w:rtl/>
        </w:rPr>
        <w:t xml:space="preserve"> </w:t>
      </w:r>
      <w:r w:rsidR="005C4CB3">
        <w:rPr>
          <w:rFonts w:hint="cs"/>
          <w:shd w:val="clear" w:color="auto" w:fill="FFFFFF"/>
          <w:rtl/>
        </w:rPr>
        <w:t xml:space="preserve"> </w:t>
      </w:r>
      <w:r w:rsidR="009E286D">
        <w:rPr>
          <w:rFonts w:hint="cs"/>
          <w:shd w:val="clear" w:color="auto" w:fill="FFFFFF"/>
          <w:rtl/>
        </w:rPr>
        <w:t>ولإيراده</w:t>
      </w:r>
      <w:r w:rsidR="005C4CB3">
        <w:rPr>
          <w:rFonts w:hint="cs"/>
          <w:shd w:val="clear" w:color="auto" w:fill="FFFFFF"/>
          <w:rtl/>
        </w:rPr>
        <w:t xml:space="preserve"> والتمكين منه</w:t>
      </w:r>
      <w:r w:rsidR="00885C7F">
        <w:rPr>
          <w:rFonts w:hint="cs"/>
          <w:shd w:val="clear" w:color="auto" w:fill="FFFFFF"/>
          <w:rtl/>
        </w:rPr>
        <w:t>ا ,</w:t>
      </w:r>
      <w:r w:rsidR="000867B5">
        <w:rPr>
          <w:rFonts w:hint="cs"/>
          <w:shd w:val="clear" w:color="auto" w:fill="FFFFFF"/>
          <w:rtl/>
        </w:rPr>
        <w:t xml:space="preserve"> هي </w:t>
      </w:r>
      <w:r w:rsidR="009E286D">
        <w:rPr>
          <w:rFonts w:hint="cs"/>
          <w:shd w:val="clear" w:color="auto" w:fill="FFFFFF"/>
          <w:rtl/>
        </w:rPr>
        <w:t>متعلقة</w:t>
      </w:r>
      <w:r w:rsidR="000867B5">
        <w:rPr>
          <w:rFonts w:hint="cs"/>
          <w:shd w:val="clear" w:color="auto" w:fill="FFFFFF"/>
          <w:rtl/>
        </w:rPr>
        <w:t xml:space="preserve"> بمشيئة الله وإرادته</w:t>
      </w:r>
      <w:r w:rsidR="00622BCC">
        <w:rPr>
          <w:rFonts w:hint="cs"/>
          <w:shd w:val="clear" w:color="auto" w:fill="FFFFFF"/>
          <w:rtl/>
        </w:rPr>
        <w:t xml:space="preserve"> وقدره</w:t>
      </w:r>
      <w:r w:rsidR="000867B5">
        <w:rPr>
          <w:rFonts w:hint="cs"/>
          <w:shd w:val="clear" w:color="auto" w:fill="FFFFFF"/>
          <w:rtl/>
        </w:rPr>
        <w:t xml:space="preserve"> ,</w:t>
      </w:r>
      <w:r w:rsidR="004B6087">
        <w:rPr>
          <w:rFonts w:hint="cs"/>
          <w:shd w:val="clear" w:color="auto" w:fill="FFFFFF"/>
          <w:rtl/>
        </w:rPr>
        <w:t xml:space="preserve"> ويقول</w:t>
      </w:r>
      <w:r w:rsidR="005C4CB3">
        <w:rPr>
          <w:rFonts w:hint="cs"/>
          <w:shd w:val="clear" w:color="auto" w:fill="FFFFFF"/>
          <w:rtl/>
        </w:rPr>
        <w:t xml:space="preserve"> تعالى ( </w:t>
      </w:r>
      <w:r w:rsidR="00885C7F">
        <w:rPr>
          <w:rFonts w:hint="cs"/>
          <w:shd w:val="clear" w:color="auto" w:fill="FFFFFF"/>
          <w:rtl/>
        </w:rPr>
        <w:t>وما</w:t>
      </w:r>
      <w:r w:rsidR="009E286D">
        <w:rPr>
          <w:rFonts w:hint="cs"/>
          <w:shd w:val="clear" w:color="auto" w:fill="FFFFFF"/>
          <w:rtl/>
        </w:rPr>
        <w:t xml:space="preserve"> </w:t>
      </w:r>
      <w:r w:rsidR="00885C7F">
        <w:rPr>
          <w:rFonts w:hint="cs"/>
          <w:shd w:val="clear" w:color="auto" w:fill="FFFFFF"/>
          <w:rtl/>
        </w:rPr>
        <w:t>تشاء</w:t>
      </w:r>
      <w:r w:rsidR="005C4CB3">
        <w:rPr>
          <w:rFonts w:hint="cs"/>
          <w:shd w:val="clear" w:color="auto" w:fill="FFFFFF"/>
          <w:rtl/>
        </w:rPr>
        <w:t>ون إلا أ</w:t>
      </w:r>
      <w:r w:rsidR="00885C7F">
        <w:rPr>
          <w:rFonts w:hint="cs"/>
          <w:shd w:val="clear" w:color="auto" w:fill="FFFFFF"/>
          <w:rtl/>
        </w:rPr>
        <w:t>ن يشاء</w:t>
      </w:r>
      <w:r w:rsidR="005C4CB3">
        <w:rPr>
          <w:rFonts w:hint="cs"/>
          <w:shd w:val="clear" w:color="auto" w:fill="FFFFFF"/>
          <w:rtl/>
        </w:rPr>
        <w:t xml:space="preserve"> الله</w:t>
      </w:r>
      <w:r w:rsidR="0079562F">
        <w:rPr>
          <w:rFonts w:hint="cs"/>
          <w:shd w:val="clear" w:color="auto" w:fill="FFFFFF"/>
          <w:rtl/>
        </w:rPr>
        <w:t xml:space="preserve"> إن الله كان عليما حكيما </w:t>
      </w:r>
      <w:r w:rsidR="005C4CB3">
        <w:rPr>
          <w:rFonts w:hint="cs"/>
          <w:shd w:val="clear" w:color="auto" w:fill="FFFFFF"/>
          <w:rtl/>
        </w:rPr>
        <w:t xml:space="preserve"> )</w:t>
      </w:r>
      <w:r w:rsidR="0079562F">
        <w:rPr>
          <w:rFonts w:hint="cs"/>
          <w:sz w:val="20"/>
          <w:szCs w:val="20"/>
          <w:shd w:val="clear" w:color="auto" w:fill="FFFFFF"/>
          <w:rtl/>
        </w:rPr>
        <w:t>(19) ,</w:t>
      </w:r>
      <w:r w:rsidR="005C4CB3">
        <w:rPr>
          <w:rFonts w:hint="cs"/>
          <w:shd w:val="clear" w:color="auto" w:fill="FFFFFF"/>
          <w:rtl/>
        </w:rPr>
        <w:t xml:space="preserve"> أي أن مشيئة الله تسبق مشيئتنا , فإن</w:t>
      </w:r>
      <w:r w:rsidR="00885C7F">
        <w:rPr>
          <w:rFonts w:hint="cs"/>
          <w:shd w:val="clear" w:color="auto" w:fill="FFFFFF"/>
          <w:rtl/>
        </w:rPr>
        <w:t xml:space="preserve"> لم يشئ الله </w:t>
      </w:r>
      <w:r w:rsidR="009E286D">
        <w:rPr>
          <w:rFonts w:hint="cs"/>
          <w:shd w:val="clear" w:color="auto" w:fill="FFFFFF"/>
          <w:rtl/>
        </w:rPr>
        <w:t>لشيء</w:t>
      </w:r>
      <w:r w:rsidR="00885C7F">
        <w:rPr>
          <w:rFonts w:hint="cs"/>
          <w:shd w:val="clear" w:color="auto" w:fill="FFFFFF"/>
          <w:rtl/>
        </w:rPr>
        <w:t xml:space="preserve"> ان يحصل فلا مش</w:t>
      </w:r>
      <w:r w:rsidR="005C4CB3">
        <w:rPr>
          <w:rFonts w:hint="cs"/>
          <w:shd w:val="clear" w:color="auto" w:fill="FFFFFF"/>
          <w:rtl/>
        </w:rPr>
        <w:t>يئة لنا به</w:t>
      </w:r>
      <w:r w:rsidR="00885C7F">
        <w:rPr>
          <w:rFonts w:hint="cs"/>
          <w:shd w:val="clear" w:color="auto" w:fill="FFFFFF"/>
          <w:rtl/>
        </w:rPr>
        <w:t xml:space="preserve"> . </w:t>
      </w:r>
      <w:r w:rsidR="000867B5">
        <w:rPr>
          <w:rFonts w:hint="cs"/>
          <w:shd w:val="clear" w:color="auto" w:fill="FFFFFF"/>
          <w:rtl/>
        </w:rPr>
        <w:t>وهذا يبين</w:t>
      </w:r>
      <w:r w:rsidR="00885C7F">
        <w:rPr>
          <w:rFonts w:hint="cs"/>
          <w:shd w:val="clear" w:color="auto" w:fill="FFFFFF"/>
          <w:rtl/>
        </w:rPr>
        <w:t xml:space="preserve"> ان كل ما يحصل على الارض هو بمشيئة الله </w:t>
      </w:r>
      <w:r w:rsidR="009E286D">
        <w:rPr>
          <w:rFonts w:hint="cs"/>
          <w:shd w:val="clear" w:color="auto" w:fill="FFFFFF"/>
          <w:rtl/>
        </w:rPr>
        <w:t>وقدرته،</w:t>
      </w:r>
      <w:r w:rsidR="00885C7F">
        <w:rPr>
          <w:rFonts w:hint="cs"/>
          <w:shd w:val="clear" w:color="auto" w:fill="FFFFFF"/>
          <w:rtl/>
        </w:rPr>
        <w:t xml:space="preserve"> وإنما نحن نجازى على نيتنا </w:t>
      </w:r>
      <w:r w:rsidR="00622BCC">
        <w:rPr>
          <w:rFonts w:hint="cs"/>
          <w:shd w:val="clear" w:color="auto" w:fill="FFFFFF"/>
          <w:rtl/>
        </w:rPr>
        <w:t>في القيام بتلك الاعمال والاقوال</w:t>
      </w:r>
      <w:r w:rsidR="00136E91">
        <w:rPr>
          <w:rFonts w:hint="cs"/>
          <w:shd w:val="clear" w:color="auto" w:fill="FFFFFF"/>
          <w:rtl/>
        </w:rPr>
        <w:t xml:space="preserve"> ومقدار </w:t>
      </w:r>
      <w:r w:rsidR="009E286D">
        <w:rPr>
          <w:rFonts w:hint="cs"/>
          <w:shd w:val="clear" w:color="auto" w:fill="FFFFFF"/>
          <w:rtl/>
        </w:rPr>
        <w:t>اندفاع</w:t>
      </w:r>
      <w:r w:rsidR="00136E91">
        <w:rPr>
          <w:rFonts w:hint="cs"/>
          <w:shd w:val="clear" w:color="auto" w:fill="FFFFFF"/>
          <w:rtl/>
        </w:rPr>
        <w:t xml:space="preserve"> مشيئتنا </w:t>
      </w:r>
      <w:r w:rsidR="009E286D">
        <w:rPr>
          <w:rFonts w:hint="cs"/>
          <w:shd w:val="clear" w:color="auto" w:fill="FFFFFF"/>
          <w:rtl/>
        </w:rPr>
        <w:t>فيها،</w:t>
      </w:r>
      <w:r w:rsidR="00885C7F">
        <w:rPr>
          <w:rFonts w:hint="cs"/>
          <w:shd w:val="clear" w:color="auto" w:fill="FFFFFF"/>
          <w:rtl/>
        </w:rPr>
        <w:t xml:space="preserve"> أما نتائجه</w:t>
      </w:r>
      <w:r w:rsidR="00622BCC">
        <w:rPr>
          <w:rFonts w:hint="cs"/>
          <w:shd w:val="clear" w:color="auto" w:fill="FFFFFF"/>
          <w:rtl/>
        </w:rPr>
        <w:t>ا</w:t>
      </w:r>
      <w:r w:rsidR="00885C7F">
        <w:rPr>
          <w:rFonts w:hint="cs"/>
          <w:shd w:val="clear" w:color="auto" w:fill="FFFFFF"/>
          <w:rtl/>
        </w:rPr>
        <w:t xml:space="preserve"> فهيه تتحقق ب</w:t>
      </w:r>
      <w:r w:rsidR="000867B5">
        <w:rPr>
          <w:rFonts w:hint="cs"/>
          <w:shd w:val="clear" w:color="auto" w:fill="FFFFFF"/>
          <w:rtl/>
        </w:rPr>
        <w:t>مشيئة الله و</w:t>
      </w:r>
      <w:r w:rsidR="00885C7F">
        <w:rPr>
          <w:rFonts w:hint="cs"/>
          <w:shd w:val="clear" w:color="auto" w:fill="FFFFFF"/>
          <w:rtl/>
        </w:rPr>
        <w:t>قدر</w:t>
      </w:r>
      <w:r w:rsidR="000867B5">
        <w:rPr>
          <w:rFonts w:hint="cs"/>
          <w:shd w:val="clear" w:color="auto" w:fill="FFFFFF"/>
          <w:rtl/>
        </w:rPr>
        <w:t xml:space="preserve">ته </w:t>
      </w:r>
      <w:r w:rsidR="00885C7F">
        <w:rPr>
          <w:rFonts w:hint="cs"/>
          <w:shd w:val="clear" w:color="auto" w:fill="FFFFFF"/>
          <w:rtl/>
        </w:rPr>
        <w:t xml:space="preserve">وتقديره عز وجل </w:t>
      </w:r>
      <w:r w:rsidR="005C4CB3">
        <w:rPr>
          <w:rFonts w:hint="cs"/>
          <w:shd w:val="clear" w:color="auto" w:fill="FFFFFF"/>
          <w:rtl/>
        </w:rPr>
        <w:t xml:space="preserve"> .   </w:t>
      </w:r>
    </w:p>
    <w:p w14:paraId="705968BA" w14:textId="5F3298B5" w:rsidR="00C35953" w:rsidRDefault="006235DA" w:rsidP="00B82787">
      <w:pPr>
        <w:rPr>
          <w:shd w:val="clear" w:color="auto" w:fill="FFFFFF"/>
          <w:rtl/>
        </w:rPr>
      </w:pPr>
      <w:r>
        <w:rPr>
          <w:rFonts w:hint="cs"/>
          <w:shd w:val="clear" w:color="auto" w:fill="FFFFFF"/>
          <w:rtl/>
        </w:rPr>
        <w:t xml:space="preserve"> </w:t>
      </w:r>
      <w:r w:rsidR="00B40272">
        <w:rPr>
          <w:rFonts w:hint="cs"/>
          <w:shd w:val="clear" w:color="auto" w:fill="FFFFFF"/>
          <w:rtl/>
        </w:rPr>
        <w:t>ف</w:t>
      </w:r>
      <w:r>
        <w:rPr>
          <w:rFonts w:hint="cs"/>
          <w:shd w:val="clear" w:color="auto" w:fill="FFFFFF"/>
          <w:rtl/>
        </w:rPr>
        <w:t>الله يريد</w:t>
      </w:r>
      <w:r w:rsidR="00B40272">
        <w:rPr>
          <w:rFonts w:hint="cs"/>
          <w:shd w:val="clear" w:color="auto" w:fill="FFFFFF"/>
          <w:rtl/>
        </w:rPr>
        <w:t xml:space="preserve"> من الانسان </w:t>
      </w:r>
      <w:r>
        <w:rPr>
          <w:rFonts w:hint="cs"/>
          <w:shd w:val="clear" w:color="auto" w:fill="FFFFFF"/>
          <w:rtl/>
        </w:rPr>
        <w:t xml:space="preserve">تزكية </w:t>
      </w:r>
      <w:r w:rsidR="009E286D">
        <w:rPr>
          <w:rFonts w:hint="cs"/>
          <w:shd w:val="clear" w:color="auto" w:fill="FFFFFF"/>
          <w:rtl/>
        </w:rPr>
        <w:t>النفس،</w:t>
      </w:r>
      <w:r w:rsidR="00672F9C">
        <w:rPr>
          <w:rFonts w:hint="cs"/>
          <w:shd w:val="clear" w:color="auto" w:fill="FFFFFF"/>
          <w:rtl/>
        </w:rPr>
        <w:t xml:space="preserve"> ليكون حسابه على مقدار </w:t>
      </w:r>
      <w:r w:rsidR="009E286D">
        <w:rPr>
          <w:rFonts w:hint="cs"/>
          <w:shd w:val="clear" w:color="auto" w:fill="FFFFFF"/>
          <w:rtl/>
        </w:rPr>
        <w:t>مجادته</w:t>
      </w:r>
      <w:r w:rsidR="00672F9C">
        <w:rPr>
          <w:rFonts w:hint="cs"/>
          <w:shd w:val="clear" w:color="auto" w:fill="FFFFFF"/>
          <w:rtl/>
        </w:rPr>
        <w:t xml:space="preserve"> ل</w:t>
      </w:r>
      <w:r w:rsidR="00E54095">
        <w:rPr>
          <w:rFonts w:hint="cs"/>
          <w:shd w:val="clear" w:color="auto" w:fill="FFFFFF"/>
          <w:rtl/>
        </w:rPr>
        <w:t xml:space="preserve">لنفس </w:t>
      </w:r>
      <w:r w:rsidR="009E286D">
        <w:rPr>
          <w:rFonts w:hint="cs"/>
          <w:shd w:val="clear" w:color="auto" w:fill="FFFFFF"/>
          <w:rtl/>
        </w:rPr>
        <w:t>الأمارة</w:t>
      </w:r>
      <w:r w:rsidR="00E54095">
        <w:rPr>
          <w:rFonts w:hint="cs"/>
          <w:shd w:val="clear" w:color="auto" w:fill="FFFFFF"/>
          <w:rtl/>
        </w:rPr>
        <w:t xml:space="preserve"> </w:t>
      </w:r>
      <w:r w:rsidR="009E286D">
        <w:rPr>
          <w:rFonts w:hint="cs"/>
          <w:shd w:val="clear" w:color="auto" w:fill="FFFFFF"/>
          <w:rtl/>
        </w:rPr>
        <w:t>بالسوء،</w:t>
      </w:r>
      <w:r w:rsidR="00E54095">
        <w:rPr>
          <w:rFonts w:hint="cs"/>
          <w:shd w:val="clear" w:color="auto" w:fill="FFFFFF"/>
          <w:rtl/>
        </w:rPr>
        <w:t xml:space="preserve"> وتزكيتها وردعها عن </w:t>
      </w:r>
      <w:r w:rsidR="00F742C1">
        <w:rPr>
          <w:rFonts w:hint="cs"/>
          <w:shd w:val="clear" w:color="auto" w:fill="FFFFFF"/>
          <w:rtl/>
        </w:rPr>
        <w:t>ال</w:t>
      </w:r>
      <w:r w:rsidR="00E54095">
        <w:rPr>
          <w:rFonts w:hint="cs"/>
          <w:shd w:val="clear" w:color="auto" w:fill="FFFFFF"/>
          <w:rtl/>
        </w:rPr>
        <w:t xml:space="preserve">فعل او التدبير </w:t>
      </w:r>
      <w:r w:rsidR="009E286D">
        <w:rPr>
          <w:rFonts w:hint="cs"/>
          <w:shd w:val="clear" w:color="auto" w:fill="FFFFFF"/>
          <w:rtl/>
        </w:rPr>
        <w:t>السيئ.</w:t>
      </w:r>
      <w:r>
        <w:rPr>
          <w:rFonts w:hint="cs"/>
          <w:shd w:val="clear" w:color="auto" w:fill="FFFFFF"/>
          <w:rtl/>
        </w:rPr>
        <w:t xml:space="preserve"> </w:t>
      </w:r>
      <w:r w:rsidR="00E54095">
        <w:rPr>
          <w:rFonts w:hint="cs"/>
          <w:shd w:val="clear" w:color="auto" w:fill="FFFFFF"/>
          <w:rtl/>
        </w:rPr>
        <w:t>لأن العمل مقدر وقوعه بأقداره التي قدرها الله له</w:t>
      </w:r>
      <w:r>
        <w:rPr>
          <w:rFonts w:hint="cs"/>
          <w:shd w:val="clear" w:color="auto" w:fill="FFFFFF"/>
          <w:rtl/>
        </w:rPr>
        <w:t xml:space="preserve"> ,فما يقع من عمل حسن او سيئ لك او عليك</w:t>
      </w:r>
      <w:r w:rsidR="0016473E">
        <w:rPr>
          <w:rFonts w:hint="cs"/>
          <w:shd w:val="clear" w:color="auto" w:fill="FFFFFF"/>
          <w:rtl/>
        </w:rPr>
        <w:t xml:space="preserve">,  </w:t>
      </w:r>
      <w:r>
        <w:rPr>
          <w:rFonts w:hint="cs"/>
          <w:shd w:val="clear" w:color="auto" w:fill="FFFFFF"/>
          <w:rtl/>
        </w:rPr>
        <w:t xml:space="preserve"> خيرا كان ام شرا </w:t>
      </w:r>
      <w:r w:rsidR="0016473E">
        <w:rPr>
          <w:rFonts w:hint="cs"/>
          <w:shd w:val="clear" w:color="auto" w:fill="FFFFFF"/>
          <w:rtl/>
        </w:rPr>
        <w:t xml:space="preserve"> , </w:t>
      </w:r>
      <w:r>
        <w:rPr>
          <w:rFonts w:hint="cs"/>
          <w:shd w:val="clear" w:color="auto" w:fill="FFFFFF"/>
          <w:rtl/>
        </w:rPr>
        <w:t>فهو مقدر</w:t>
      </w:r>
      <w:r w:rsidR="000E43E4">
        <w:rPr>
          <w:rFonts w:hint="cs"/>
          <w:shd w:val="clear" w:color="auto" w:fill="FFFFFF"/>
          <w:rtl/>
        </w:rPr>
        <w:t xml:space="preserve"> لك او</w:t>
      </w:r>
      <w:r>
        <w:rPr>
          <w:rFonts w:hint="cs"/>
          <w:shd w:val="clear" w:color="auto" w:fill="FFFFFF"/>
          <w:rtl/>
        </w:rPr>
        <w:t xml:space="preserve"> عليك </w:t>
      </w:r>
      <w:r w:rsidR="000E43E4">
        <w:rPr>
          <w:rFonts w:hint="cs"/>
          <w:shd w:val="clear" w:color="auto" w:fill="FFFFFF"/>
          <w:rtl/>
        </w:rPr>
        <w:t xml:space="preserve"> , </w:t>
      </w:r>
      <w:r>
        <w:rPr>
          <w:rFonts w:hint="cs"/>
          <w:shd w:val="clear" w:color="auto" w:fill="FFFFFF"/>
          <w:rtl/>
        </w:rPr>
        <w:t xml:space="preserve">ولكن بأسباب تقوم بها النفس </w:t>
      </w:r>
      <w:r w:rsidR="009E286D">
        <w:rPr>
          <w:rFonts w:hint="cs"/>
          <w:shd w:val="clear" w:color="auto" w:fill="FFFFFF"/>
          <w:rtl/>
        </w:rPr>
        <w:t>الخيرة</w:t>
      </w:r>
      <w:r>
        <w:rPr>
          <w:rFonts w:hint="cs"/>
          <w:shd w:val="clear" w:color="auto" w:fill="FFFFFF"/>
          <w:rtl/>
        </w:rPr>
        <w:t xml:space="preserve"> ان كان خير</w:t>
      </w:r>
      <w:r w:rsidR="0010014D">
        <w:rPr>
          <w:rFonts w:hint="cs"/>
          <w:shd w:val="clear" w:color="auto" w:fill="FFFFFF"/>
          <w:rtl/>
        </w:rPr>
        <w:t xml:space="preserve"> , و</w:t>
      </w:r>
      <w:r w:rsidR="0016473E">
        <w:rPr>
          <w:rFonts w:hint="cs"/>
          <w:shd w:val="clear" w:color="auto" w:fill="FFFFFF"/>
          <w:rtl/>
        </w:rPr>
        <w:t>تقوم به</w:t>
      </w:r>
      <w:r>
        <w:rPr>
          <w:rFonts w:hint="cs"/>
          <w:shd w:val="clear" w:color="auto" w:fill="FFFFFF"/>
          <w:rtl/>
        </w:rPr>
        <w:t xml:space="preserve"> النفس </w:t>
      </w:r>
      <w:r w:rsidR="009E286D">
        <w:rPr>
          <w:rFonts w:hint="cs"/>
          <w:shd w:val="clear" w:color="auto" w:fill="FFFFFF"/>
          <w:rtl/>
        </w:rPr>
        <w:t>السيئة</w:t>
      </w:r>
      <w:r w:rsidR="003102AC">
        <w:rPr>
          <w:rFonts w:hint="cs"/>
          <w:shd w:val="clear" w:color="auto" w:fill="FFFFFF"/>
          <w:rtl/>
        </w:rPr>
        <w:t xml:space="preserve"> </w:t>
      </w:r>
      <w:r w:rsidR="0016473E">
        <w:rPr>
          <w:rFonts w:hint="cs"/>
          <w:shd w:val="clear" w:color="auto" w:fill="FFFFFF"/>
          <w:rtl/>
        </w:rPr>
        <w:t>أن كان سيئ ,فالعمل لا يقع إلا بقدر الله وعلمه وحكمته في ذلك العمل</w:t>
      </w:r>
      <w:r w:rsidR="00B82787">
        <w:rPr>
          <w:rFonts w:hint="cs"/>
          <w:shd w:val="clear" w:color="auto" w:fill="FFFFFF"/>
          <w:rtl/>
        </w:rPr>
        <w:t xml:space="preserve"> </w:t>
      </w:r>
      <w:r w:rsidR="00465B30">
        <w:rPr>
          <w:rFonts w:hint="cs"/>
          <w:shd w:val="clear" w:color="auto" w:fill="FFFFFF"/>
          <w:rtl/>
        </w:rPr>
        <w:t xml:space="preserve">,ولكن الله يسخر له اسبابه وادواته التي تقوم به </w:t>
      </w:r>
      <w:r w:rsidR="004B6087">
        <w:rPr>
          <w:rFonts w:hint="cs"/>
          <w:shd w:val="clear" w:color="auto" w:fill="FFFFFF"/>
          <w:rtl/>
        </w:rPr>
        <w:t xml:space="preserve"> , </w:t>
      </w:r>
      <w:r w:rsidR="00465B30">
        <w:rPr>
          <w:rFonts w:hint="cs"/>
          <w:shd w:val="clear" w:color="auto" w:fill="FFFFFF"/>
          <w:rtl/>
        </w:rPr>
        <w:t xml:space="preserve">من انفس خيره ومن انفس </w:t>
      </w:r>
      <w:r w:rsidR="009E286D">
        <w:rPr>
          <w:rFonts w:hint="cs"/>
          <w:shd w:val="clear" w:color="auto" w:fill="FFFFFF"/>
          <w:rtl/>
        </w:rPr>
        <w:t>شريرة</w:t>
      </w:r>
      <w:r w:rsidR="00465B30">
        <w:rPr>
          <w:rFonts w:hint="cs"/>
          <w:shd w:val="clear" w:color="auto" w:fill="FFFFFF"/>
          <w:rtl/>
        </w:rPr>
        <w:t xml:space="preserve"> ,</w:t>
      </w:r>
      <w:r w:rsidR="004B6087">
        <w:rPr>
          <w:rFonts w:hint="cs"/>
          <w:shd w:val="clear" w:color="auto" w:fill="FFFFFF"/>
          <w:rtl/>
        </w:rPr>
        <w:t xml:space="preserve"> ف</w:t>
      </w:r>
      <w:r w:rsidR="00845584">
        <w:rPr>
          <w:rFonts w:hint="cs"/>
          <w:shd w:val="clear" w:color="auto" w:fill="FFFFFF"/>
          <w:rtl/>
        </w:rPr>
        <w:t>الله</w:t>
      </w:r>
      <w:r w:rsidR="00F141E5">
        <w:rPr>
          <w:rFonts w:hint="cs"/>
          <w:shd w:val="clear" w:color="auto" w:fill="FFFFFF"/>
          <w:rtl/>
        </w:rPr>
        <w:t xml:space="preserve"> مطلع على</w:t>
      </w:r>
      <w:r w:rsidR="00465B30">
        <w:rPr>
          <w:rFonts w:hint="cs"/>
          <w:shd w:val="clear" w:color="auto" w:fill="FFFFFF"/>
          <w:rtl/>
        </w:rPr>
        <w:t xml:space="preserve"> القلوب ال</w:t>
      </w:r>
      <w:r w:rsidR="000E43E4">
        <w:rPr>
          <w:rFonts w:hint="cs"/>
          <w:shd w:val="clear" w:color="auto" w:fill="FFFFFF"/>
          <w:rtl/>
        </w:rPr>
        <w:t>ت</w:t>
      </w:r>
      <w:r w:rsidR="00F141E5">
        <w:rPr>
          <w:rFonts w:hint="cs"/>
          <w:shd w:val="clear" w:color="auto" w:fill="FFFFFF"/>
          <w:rtl/>
        </w:rPr>
        <w:t xml:space="preserve">ي في الصدور , ويعلم </w:t>
      </w:r>
      <w:r w:rsidR="00465B30">
        <w:rPr>
          <w:rFonts w:hint="cs"/>
          <w:shd w:val="clear" w:color="auto" w:fill="FFFFFF"/>
          <w:rtl/>
        </w:rPr>
        <w:t xml:space="preserve"> نيتها وعزمها على فعل الخير والشر</w:t>
      </w:r>
      <w:r w:rsidR="000E43E4">
        <w:rPr>
          <w:rFonts w:hint="cs"/>
          <w:shd w:val="clear" w:color="auto" w:fill="FFFFFF"/>
          <w:rtl/>
        </w:rPr>
        <w:t>, فالله</w:t>
      </w:r>
      <w:r w:rsidR="00845584">
        <w:rPr>
          <w:rFonts w:hint="cs"/>
          <w:shd w:val="clear" w:color="auto" w:fill="FFFFFF"/>
          <w:rtl/>
        </w:rPr>
        <w:t xml:space="preserve"> </w:t>
      </w:r>
      <w:r w:rsidR="00551DBC">
        <w:rPr>
          <w:rFonts w:hint="cs"/>
          <w:shd w:val="clear" w:color="auto" w:fill="FFFFFF"/>
          <w:rtl/>
        </w:rPr>
        <w:t xml:space="preserve">جل وعلا مقصده ومراده النفس , أما الجسم فهو </w:t>
      </w:r>
      <w:r w:rsidR="009E286D">
        <w:rPr>
          <w:rFonts w:hint="cs"/>
          <w:shd w:val="clear" w:color="auto" w:fill="FFFFFF"/>
          <w:rtl/>
        </w:rPr>
        <w:t>بريء</w:t>
      </w:r>
      <w:r w:rsidR="00551DBC">
        <w:rPr>
          <w:rFonts w:hint="cs"/>
          <w:shd w:val="clear" w:color="auto" w:fill="FFFFFF"/>
          <w:rtl/>
        </w:rPr>
        <w:t xml:space="preserve"> من الفعل والعمل رغم أنه يقوم به , لإنه عبد مأمور لمراد النفس </w:t>
      </w:r>
      <w:r w:rsidR="0010014D">
        <w:rPr>
          <w:rFonts w:hint="cs"/>
          <w:shd w:val="clear" w:color="auto" w:fill="FFFFFF"/>
          <w:rtl/>
        </w:rPr>
        <w:t xml:space="preserve"> ,ولذلك يحاسب</w:t>
      </w:r>
      <w:r w:rsidR="00BB5EC6">
        <w:rPr>
          <w:rFonts w:hint="cs"/>
          <w:shd w:val="clear" w:color="auto" w:fill="FFFFFF"/>
          <w:rtl/>
        </w:rPr>
        <w:t>ها على ما تنوي وتهم للقيام به وإن</w:t>
      </w:r>
      <w:r w:rsidR="0010014D">
        <w:rPr>
          <w:rFonts w:hint="cs"/>
          <w:shd w:val="clear" w:color="auto" w:fill="FFFFFF"/>
          <w:rtl/>
        </w:rPr>
        <w:t xml:space="preserve"> لم يقع لأسبا</w:t>
      </w:r>
      <w:r w:rsidR="00F742C1">
        <w:rPr>
          <w:rFonts w:hint="cs"/>
          <w:shd w:val="clear" w:color="auto" w:fill="FFFFFF"/>
          <w:rtl/>
        </w:rPr>
        <w:t xml:space="preserve">ب خارجه عن ارادتها </w:t>
      </w:r>
      <w:r w:rsidR="0010014D">
        <w:rPr>
          <w:rFonts w:hint="cs"/>
          <w:shd w:val="clear" w:color="auto" w:fill="FFFFFF"/>
          <w:rtl/>
        </w:rPr>
        <w:t>,</w:t>
      </w:r>
      <w:r w:rsidR="00D80BD4">
        <w:rPr>
          <w:rFonts w:hint="cs"/>
          <w:shd w:val="clear" w:color="auto" w:fill="FFFFFF"/>
          <w:rtl/>
        </w:rPr>
        <w:t xml:space="preserve"> </w:t>
      </w:r>
      <w:r w:rsidR="00D80BD4" w:rsidRPr="005B14A5">
        <w:rPr>
          <w:shd w:val="clear" w:color="auto" w:fill="FFFFFF"/>
          <w:rtl/>
        </w:rPr>
        <w:t>لآن ن</w:t>
      </w:r>
      <w:r w:rsidR="003102AC" w:rsidRPr="005B14A5">
        <w:rPr>
          <w:shd w:val="clear" w:color="auto" w:fill="FFFFFF"/>
          <w:rtl/>
        </w:rPr>
        <w:t>ت</w:t>
      </w:r>
      <w:r w:rsidR="00D80BD4" w:rsidRPr="005B14A5">
        <w:rPr>
          <w:shd w:val="clear" w:color="auto" w:fill="FFFFFF"/>
          <w:rtl/>
        </w:rPr>
        <w:t>ائج العمل هي دائما بيد الله</w:t>
      </w:r>
      <w:r w:rsidR="00936EEE" w:rsidRPr="005B14A5">
        <w:rPr>
          <w:shd w:val="clear" w:color="auto" w:fill="FFFFFF"/>
          <w:rtl/>
        </w:rPr>
        <w:t xml:space="preserve"> </w:t>
      </w:r>
      <w:r w:rsidR="0066607B">
        <w:rPr>
          <w:rFonts w:hint="cs"/>
          <w:shd w:val="clear" w:color="auto" w:fill="FFFFFF"/>
          <w:rtl/>
        </w:rPr>
        <w:t xml:space="preserve"> , يقول الله </w:t>
      </w:r>
      <w:r w:rsidR="004B6087">
        <w:rPr>
          <w:rFonts w:hint="cs"/>
          <w:shd w:val="clear" w:color="auto" w:fill="FFFFFF"/>
          <w:rtl/>
        </w:rPr>
        <w:t>تعالى مخاطبا رسوله</w:t>
      </w:r>
      <w:r w:rsidR="0023644A" w:rsidRPr="005B14A5">
        <w:rPr>
          <w:shd w:val="clear" w:color="auto" w:fill="FFFFFF"/>
          <w:rtl/>
        </w:rPr>
        <w:t xml:space="preserve"> في الاعراف 88 (  </w:t>
      </w:r>
      <w:r w:rsidR="0023644A" w:rsidRPr="005B14A5">
        <w:rPr>
          <w:shd w:val="clear" w:color="auto" w:fill="F9F9F9"/>
          <w:rtl/>
        </w:rPr>
        <w:t xml:space="preserve">قُل لَّا أَمْلِكُ لِنَفْسِي نَفْعًا وَلَا ضَرًّا إِلَّا مَا شَاءَ اللَّهُ </w:t>
      </w:r>
      <w:r w:rsidR="005B14A5" w:rsidRPr="005B14A5">
        <w:rPr>
          <w:shd w:val="clear" w:color="auto" w:fill="F9F9F9"/>
          <w:rtl/>
        </w:rPr>
        <w:t xml:space="preserve"> ولو كنت أعلم  الْغَيْبَ لَاسْتَكْثَرْتُ مِنَ الْخَيْرِ وَمَا مَسَّنِيَ السُّوءُ ۚ إِنْ أَنَا إِلَّا نَذِيرٌ وَبَشِيرٌ لّ</w:t>
      </w:r>
      <w:r w:rsidR="004B6087">
        <w:rPr>
          <w:shd w:val="clear" w:color="auto" w:fill="F9F9F9"/>
          <w:rtl/>
        </w:rPr>
        <w:t>ِقَوْمٍ يُؤْمِنُونَ )</w:t>
      </w:r>
      <w:r w:rsidR="0079562F">
        <w:rPr>
          <w:rFonts w:hint="cs"/>
          <w:sz w:val="20"/>
          <w:szCs w:val="20"/>
          <w:shd w:val="clear" w:color="auto" w:fill="F9F9F9"/>
          <w:rtl/>
        </w:rPr>
        <w:t>(20)</w:t>
      </w:r>
      <w:r w:rsidR="004B6087">
        <w:rPr>
          <w:shd w:val="clear" w:color="auto" w:fill="F9F9F9"/>
          <w:rtl/>
        </w:rPr>
        <w:t xml:space="preserve"> ,</w:t>
      </w:r>
      <w:r w:rsidR="00B82787">
        <w:rPr>
          <w:rFonts w:hint="cs"/>
          <w:shd w:val="clear" w:color="auto" w:fill="F9F9F9"/>
          <w:rtl/>
        </w:rPr>
        <w:t xml:space="preserve">فحتى رسول الله المرسل لا يعلم غيب نتائج العمل قبل وقوعه , فهو لا يملك </w:t>
      </w:r>
      <w:r w:rsidR="009E286D">
        <w:rPr>
          <w:rFonts w:hint="cs"/>
          <w:shd w:val="clear" w:color="auto" w:fill="F9F9F9"/>
          <w:rtl/>
        </w:rPr>
        <w:t>قابلية</w:t>
      </w:r>
      <w:r w:rsidR="00B82787">
        <w:rPr>
          <w:rFonts w:hint="cs"/>
          <w:shd w:val="clear" w:color="auto" w:fill="F9F9F9"/>
          <w:rtl/>
        </w:rPr>
        <w:t xml:space="preserve"> النفع والضر , في ضمان نتائج الاعمال وعواقبها  , </w:t>
      </w:r>
      <w:r w:rsidR="00B82787" w:rsidRPr="009C7E3C">
        <w:rPr>
          <w:rFonts w:hint="cs"/>
          <w:b/>
          <w:bCs/>
          <w:shd w:val="clear" w:color="auto" w:fill="F9F9F9"/>
          <w:rtl/>
        </w:rPr>
        <w:t>و</w:t>
      </w:r>
      <w:r w:rsidR="002A2A08" w:rsidRPr="009C7E3C">
        <w:rPr>
          <w:rFonts w:hint="cs"/>
          <w:b/>
          <w:bCs/>
          <w:shd w:val="clear" w:color="auto" w:fill="F9F9F9"/>
          <w:rtl/>
        </w:rPr>
        <w:t>أن مشيئة الله هي التي تقدر الفعل المبتدأ من الانسان الى قدره المقدر له من الله</w:t>
      </w:r>
      <w:r w:rsidR="004B6087" w:rsidRPr="009C7E3C">
        <w:rPr>
          <w:rFonts w:hint="cs"/>
          <w:b/>
          <w:bCs/>
          <w:shd w:val="clear" w:color="auto" w:fill="F9F9F9"/>
          <w:rtl/>
        </w:rPr>
        <w:t xml:space="preserve"> تعالى</w:t>
      </w:r>
      <w:r w:rsidR="00B82787">
        <w:rPr>
          <w:rFonts w:hint="cs"/>
          <w:shd w:val="clear" w:color="auto" w:fill="F9F9F9"/>
          <w:rtl/>
        </w:rPr>
        <w:t xml:space="preserve"> . </w:t>
      </w:r>
    </w:p>
    <w:p w14:paraId="3113AC0B" w14:textId="1BC5111E" w:rsidR="00633708" w:rsidRDefault="000F3B11" w:rsidP="00633708">
      <w:pPr>
        <w:rPr>
          <w:rFonts w:ascii="KFGQPC Uthman Taha Naskh" w:hAnsi="KFGQPC Uthman Taha Naskh"/>
          <w:b/>
          <w:bCs/>
          <w:color w:val="222222"/>
          <w:sz w:val="23"/>
          <w:szCs w:val="23"/>
          <w:shd w:val="clear" w:color="auto" w:fill="F8F9FA"/>
          <w:rtl/>
        </w:rPr>
      </w:pPr>
      <w:r>
        <w:rPr>
          <w:rFonts w:hint="cs"/>
          <w:shd w:val="clear" w:color="auto" w:fill="FFFFFF"/>
          <w:rtl/>
        </w:rPr>
        <w:t>ولما كان</w:t>
      </w:r>
      <w:r w:rsidR="002A2A08">
        <w:rPr>
          <w:rFonts w:hint="cs"/>
          <w:shd w:val="clear" w:color="auto" w:fill="FFFFFF"/>
          <w:rtl/>
        </w:rPr>
        <w:t xml:space="preserve"> الله الم</w:t>
      </w:r>
      <w:r w:rsidR="00936EEE">
        <w:rPr>
          <w:rFonts w:hint="cs"/>
          <w:shd w:val="clear" w:color="auto" w:fill="FFFFFF"/>
          <w:rtl/>
        </w:rPr>
        <w:t xml:space="preserve">حاسب على </w:t>
      </w:r>
      <w:r w:rsidR="009E286D">
        <w:rPr>
          <w:rFonts w:hint="cs"/>
          <w:shd w:val="clear" w:color="auto" w:fill="FFFFFF"/>
          <w:rtl/>
        </w:rPr>
        <w:t>النية</w:t>
      </w:r>
      <w:r w:rsidR="00936EEE">
        <w:rPr>
          <w:rFonts w:hint="cs"/>
          <w:shd w:val="clear" w:color="auto" w:fill="FFFFFF"/>
          <w:rtl/>
        </w:rPr>
        <w:t xml:space="preserve"> في العمل وليس على </w:t>
      </w:r>
      <w:r w:rsidR="009E286D">
        <w:rPr>
          <w:rFonts w:hint="cs"/>
          <w:shd w:val="clear" w:color="auto" w:fill="FFFFFF"/>
          <w:rtl/>
        </w:rPr>
        <w:t>نتائجه.</w:t>
      </w:r>
      <w:r w:rsidR="003102AC">
        <w:rPr>
          <w:rFonts w:hint="cs"/>
          <w:shd w:val="clear" w:color="auto" w:fill="FFFFFF"/>
          <w:rtl/>
        </w:rPr>
        <w:t xml:space="preserve"> </w:t>
      </w:r>
      <w:r w:rsidR="00E82364">
        <w:rPr>
          <w:rFonts w:hint="cs"/>
          <w:shd w:val="clear" w:color="auto" w:fill="FFFFFF"/>
          <w:rtl/>
        </w:rPr>
        <w:t xml:space="preserve"> فقد جعل </w:t>
      </w:r>
      <w:r w:rsidR="000A7A1C">
        <w:rPr>
          <w:rFonts w:hint="cs"/>
          <w:shd w:val="clear" w:color="auto" w:fill="FFFFFF"/>
          <w:rtl/>
        </w:rPr>
        <w:t xml:space="preserve">الله </w:t>
      </w:r>
      <w:r w:rsidR="00E82364">
        <w:rPr>
          <w:rFonts w:hint="cs"/>
          <w:shd w:val="clear" w:color="auto" w:fill="FFFFFF"/>
          <w:rtl/>
        </w:rPr>
        <w:t>الحسنة تمح</w:t>
      </w:r>
      <w:r>
        <w:rPr>
          <w:rFonts w:hint="cs"/>
          <w:shd w:val="clear" w:color="auto" w:fill="FFFFFF"/>
          <w:rtl/>
        </w:rPr>
        <w:t xml:space="preserve"> </w:t>
      </w:r>
      <w:r w:rsidR="007707A2">
        <w:rPr>
          <w:rFonts w:hint="cs"/>
          <w:shd w:val="clear" w:color="auto" w:fill="FFFFFF"/>
          <w:rtl/>
        </w:rPr>
        <w:t>السيئة،</w:t>
      </w:r>
      <w:r>
        <w:rPr>
          <w:rFonts w:hint="cs"/>
          <w:shd w:val="clear" w:color="auto" w:fill="FFFFFF"/>
          <w:rtl/>
        </w:rPr>
        <w:t xml:space="preserve"> لآن عمل الحسنه بعد عمل </w:t>
      </w:r>
      <w:r w:rsidR="009E286D">
        <w:rPr>
          <w:rFonts w:hint="cs"/>
          <w:shd w:val="clear" w:color="auto" w:fill="FFFFFF"/>
          <w:rtl/>
        </w:rPr>
        <w:t>السيئة</w:t>
      </w:r>
      <w:r w:rsidR="00F742C1">
        <w:rPr>
          <w:rFonts w:hint="cs"/>
          <w:shd w:val="clear" w:color="auto" w:fill="FFFFFF"/>
          <w:rtl/>
        </w:rPr>
        <w:t xml:space="preserve"> يبين ان النفس قد تزكت وندمت</w:t>
      </w:r>
      <w:r>
        <w:rPr>
          <w:rFonts w:hint="cs"/>
          <w:shd w:val="clear" w:color="auto" w:fill="FFFFFF"/>
          <w:rtl/>
        </w:rPr>
        <w:t xml:space="preserve"> على عمل </w:t>
      </w:r>
      <w:r w:rsidR="009E286D">
        <w:rPr>
          <w:rFonts w:hint="cs"/>
          <w:shd w:val="clear" w:color="auto" w:fill="FFFFFF"/>
          <w:rtl/>
        </w:rPr>
        <w:t>السيئة</w:t>
      </w:r>
      <w:r>
        <w:rPr>
          <w:rFonts w:hint="cs"/>
          <w:shd w:val="clear" w:color="auto" w:fill="FFFFFF"/>
          <w:rtl/>
        </w:rPr>
        <w:t xml:space="preserve"> فأتبعتها </w:t>
      </w:r>
      <w:r w:rsidR="009E286D">
        <w:rPr>
          <w:rFonts w:hint="cs"/>
          <w:shd w:val="clear" w:color="auto" w:fill="FFFFFF"/>
          <w:rtl/>
        </w:rPr>
        <w:t>بالحسنة</w:t>
      </w:r>
      <w:r w:rsidR="0079562F">
        <w:rPr>
          <w:rFonts w:hint="cs"/>
          <w:shd w:val="clear" w:color="auto" w:fill="FFFFFF"/>
          <w:rtl/>
        </w:rPr>
        <w:t>,</w:t>
      </w:r>
      <w:r w:rsidR="00633708">
        <w:rPr>
          <w:rFonts w:hint="cs"/>
          <w:shd w:val="clear" w:color="auto" w:fill="FFFFFF"/>
          <w:rtl/>
        </w:rPr>
        <w:t xml:space="preserve">   </w:t>
      </w:r>
      <w:r w:rsidR="00633708" w:rsidRPr="009C7E3C">
        <w:rPr>
          <w:rFonts w:ascii="KFGQPC Uthman Taha Naskh" w:hAnsi="KFGQPC Uthman Taha Naskh"/>
          <w:b/>
          <w:bCs/>
          <w:color w:val="222222"/>
          <w:shd w:val="clear" w:color="auto" w:fill="F8F9FA"/>
          <w:rtl/>
        </w:rPr>
        <w:t>عن أبي ذر و معاذ بن جبل -رضي الله عنهما- عن النبي -صلى الله عليه وسلم- قال: «اتق الله حيثما كنت، وأَتْبِع السيئةَ الحسنةَ تمحها، وخالقِ الناسَ بخلقٍ حسن</w:t>
      </w:r>
      <w:r w:rsidR="00647F5E" w:rsidRPr="009C7E3C">
        <w:rPr>
          <w:rFonts w:ascii="KFGQPC Uthman Taha Naskh" w:hAnsi="KFGQPC Uthman Taha Naskh" w:hint="cs"/>
          <w:b/>
          <w:bCs/>
          <w:color w:val="222222"/>
          <w:shd w:val="clear" w:color="auto" w:fill="F8F9FA"/>
          <w:rtl/>
        </w:rPr>
        <w:t>)</w:t>
      </w:r>
      <w:r w:rsidR="00647F5E">
        <w:rPr>
          <w:rFonts w:ascii="KFGQPC Uthman Taha Naskh" w:hAnsi="KFGQPC Uthman Taha Naskh" w:hint="cs"/>
          <w:b/>
          <w:bCs/>
          <w:color w:val="222222"/>
          <w:sz w:val="23"/>
          <w:szCs w:val="23"/>
          <w:shd w:val="clear" w:color="auto" w:fill="F8F9FA"/>
          <w:rtl/>
        </w:rPr>
        <w:t xml:space="preserve"> </w:t>
      </w:r>
      <w:r w:rsidR="00647F5E">
        <w:rPr>
          <w:rFonts w:ascii="KFGQPC Uthman Taha Naskh" w:hAnsi="KFGQPC Uthman Taha Naskh" w:hint="cs"/>
          <w:b/>
          <w:bCs/>
          <w:color w:val="222222"/>
          <w:sz w:val="20"/>
          <w:szCs w:val="20"/>
          <w:shd w:val="clear" w:color="auto" w:fill="F8F9FA"/>
          <w:rtl/>
        </w:rPr>
        <w:t>(21)</w:t>
      </w:r>
      <w:r w:rsidR="00633708">
        <w:rPr>
          <w:rFonts w:ascii="KFGQPC Uthman Taha Naskh" w:hAnsi="KFGQPC Uthman Taha Naskh"/>
          <w:b/>
          <w:bCs/>
          <w:color w:val="222222"/>
          <w:sz w:val="23"/>
          <w:szCs w:val="23"/>
          <w:shd w:val="clear" w:color="auto" w:fill="F8F9FA"/>
        </w:rPr>
        <w:t>».</w:t>
      </w:r>
    </w:p>
    <w:p w14:paraId="5ABC013B" w14:textId="4711E81B" w:rsidR="006235DA" w:rsidRDefault="000F3B11" w:rsidP="00633708">
      <w:pPr>
        <w:rPr>
          <w:shd w:val="clear" w:color="auto" w:fill="FFFFFF"/>
          <w:rtl/>
        </w:rPr>
      </w:pPr>
      <w:r>
        <w:rPr>
          <w:rFonts w:hint="cs"/>
          <w:shd w:val="clear" w:color="auto" w:fill="FFFFFF"/>
          <w:rtl/>
        </w:rPr>
        <w:lastRenderedPageBreak/>
        <w:t xml:space="preserve"> فا</w:t>
      </w:r>
      <w:r w:rsidR="00E15A00">
        <w:rPr>
          <w:rFonts w:hint="cs"/>
          <w:shd w:val="clear" w:color="auto" w:fill="FFFFFF"/>
          <w:rtl/>
        </w:rPr>
        <w:t>ل</w:t>
      </w:r>
      <w:r>
        <w:rPr>
          <w:rFonts w:hint="cs"/>
          <w:shd w:val="clear" w:color="auto" w:fill="FFFFFF"/>
          <w:rtl/>
        </w:rPr>
        <w:t xml:space="preserve">نية </w:t>
      </w:r>
      <w:r w:rsidR="009E286D">
        <w:rPr>
          <w:rFonts w:hint="cs"/>
          <w:shd w:val="clear" w:color="auto" w:fill="FFFFFF"/>
          <w:rtl/>
        </w:rPr>
        <w:t>الحسنة</w:t>
      </w:r>
      <w:r>
        <w:rPr>
          <w:rFonts w:hint="cs"/>
          <w:shd w:val="clear" w:color="auto" w:fill="FFFFFF"/>
          <w:rtl/>
        </w:rPr>
        <w:t xml:space="preserve"> التي اتت بالعمل </w:t>
      </w:r>
      <w:r w:rsidR="009E286D">
        <w:rPr>
          <w:rFonts w:hint="cs"/>
          <w:shd w:val="clear" w:color="auto" w:fill="FFFFFF"/>
          <w:rtl/>
        </w:rPr>
        <w:t>الحسن وطهرت</w:t>
      </w:r>
      <w:r>
        <w:rPr>
          <w:rFonts w:hint="cs"/>
          <w:shd w:val="clear" w:color="auto" w:fill="FFFFFF"/>
          <w:rtl/>
        </w:rPr>
        <w:t xml:space="preserve"> سوء </w:t>
      </w:r>
      <w:r w:rsidR="009E286D">
        <w:rPr>
          <w:rFonts w:hint="cs"/>
          <w:shd w:val="clear" w:color="auto" w:fill="FFFFFF"/>
          <w:rtl/>
        </w:rPr>
        <w:t>النية</w:t>
      </w:r>
      <w:r>
        <w:rPr>
          <w:rFonts w:hint="cs"/>
          <w:shd w:val="clear" w:color="auto" w:fill="FFFFFF"/>
          <w:rtl/>
        </w:rPr>
        <w:t xml:space="preserve"> التي اتت بالعمل </w:t>
      </w:r>
      <w:r w:rsidR="009E286D">
        <w:rPr>
          <w:rFonts w:hint="cs"/>
          <w:shd w:val="clear" w:color="auto" w:fill="FFFFFF"/>
          <w:rtl/>
        </w:rPr>
        <w:t>السيئ.</w:t>
      </w:r>
      <w:r w:rsidR="00C27CDA">
        <w:rPr>
          <w:rFonts w:hint="cs"/>
          <w:shd w:val="clear" w:color="auto" w:fill="FFFFFF"/>
          <w:rtl/>
        </w:rPr>
        <w:t xml:space="preserve"> </w:t>
      </w:r>
      <w:r w:rsidR="00936EEE">
        <w:rPr>
          <w:rFonts w:hint="cs"/>
          <w:shd w:val="clear" w:color="auto" w:fill="FFFFFF"/>
          <w:rtl/>
        </w:rPr>
        <w:t>و</w:t>
      </w:r>
      <w:r w:rsidR="002A2A08">
        <w:rPr>
          <w:rFonts w:hint="cs"/>
          <w:shd w:val="clear" w:color="auto" w:fill="FFFFFF"/>
          <w:rtl/>
        </w:rPr>
        <w:t xml:space="preserve">هذا الصفح والعفو يحصل عند صدق </w:t>
      </w:r>
      <w:r w:rsidR="009E286D">
        <w:rPr>
          <w:rFonts w:hint="cs"/>
          <w:shd w:val="clear" w:color="auto" w:fill="FFFFFF"/>
          <w:rtl/>
        </w:rPr>
        <w:t>النية</w:t>
      </w:r>
      <w:r w:rsidR="0010014D">
        <w:rPr>
          <w:rFonts w:hint="cs"/>
          <w:shd w:val="clear" w:color="auto" w:fill="FFFFFF"/>
          <w:rtl/>
        </w:rPr>
        <w:t xml:space="preserve"> في الاداء حتى وإن لم يحصل العمل </w:t>
      </w:r>
      <w:r w:rsidR="009E286D">
        <w:rPr>
          <w:rFonts w:hint="cs"/>
          <w:shd w:val="clear" w:color="auto" w:fill="FFFFFF"/>
          <w:rtl/>
        </w:rPr>
        <w:t>لأسباب</w:t>
      </w:r>
      <w:r w:rsidR="0010014D">
        <w:rPr>
          <w:rFonts w:hint="cs"/>
          <w:shd w:val="clear" w:color="auto" w:fill="FFFFFF"/>
          <w:rtl/>
        </w:rPr>
        <w:t xml:space="preserve"> خارجيه قاهره عن </w:t>
      </w:r>
      <w:r w:rsidR="009E286D">
        <w:rPr>
          <w:rFonts w:hint="cs"/>
          <w:shd w:val="clear" w:color="auto" w:fill="FFFFFF"/>
          <w:rtl/>
        </w:rPr>
        <w:t>الإرادة.</w:t>
      </w:r>
    </w:p>
    <w:p w14:paraId="79880919" w14:textId="744C0152" w:rsidR="002014B1" w:rsidRPr="00F35933" w:rsidRDefault="002C42A9" w:rsidP="005C11C5">
      <w:pPr>
        <w:rPr>
          <w:shd w:val="clear" w:color="auto" w:fill="FFFFFF"/>
          <w:rtl/>
        </w:rPr>
      </w:pPr>
      <w:r>
        <w:rPr>
          <w:rFonts w:hint="cs"/>
          <w:shd w:val="clear" w:color="auto" w:fill="FFFFFF"/>
          <w:rtl/>
        </w:rPr>
        <w:t xml:space="preserve">وعن </w:t>
      </w:r>
      <w:r w:rsidR="0091427B">
        <w:rPr>
          <w:rFonts w:hint="cs"/>
          <w:shd w:val="clear" w:color="auto" w:fill="FFFFFF"/>
          <w:rtl/>
        </w:rPr>
        <w:t>تزكية النفس</w:t>
      </w:r>
      <w:r>
        <w:rPr>
          <w:rFonts w:hint="cs"/>
          <w:shd w:val="clear" w:color="auto" w:fill="FFFFFF"/>
          <w:rtl/>
        </w:rPr>
        <w:t xml:space="preserve"> </w:t>
      </w:r>
      <w:r w:rsidR="009E286D">
        <w:rPr>
          <w:rFonts w:hint="cs"/>
          <w:shd w:val="clear" w:color="auto" w:fill="FFFFFF"/>
          <w:rtl/>
        </w:rPr>
        <w:t>وجاهدتها</w:t>
      </w:r>
      <w:r>
        <w:rPr>
          <w:rFonts w:hint="cs"/>
          <w:shd w:val="clear" w:color="auto" w:fill="FFFFFF"/>
          <w:rtl/>
        </w:rPr>
        <w:t xml:space="preserve"> لتطويعها على </w:t>
      </w:r>
      <w:r w:rsidR="00424696">
        <w:rPr>
          <w:rFonts w:hint="cs"/>
          <w:shd w:val="clear" w:color="auto" w:fill="FFFFFF"/>
          <w:rtl/>
        </w:rPr>
        <w:t>عمل الخي</w:t>
      </w:r>
      <w:r w:rsidR="0022669E">
        <w:rPr>
          <w:rFonts w:hint="cs"/>
          <w:shd w:val="clear" w:color="auto" w:fill="FFFFFF"/>
          <w:rtl/>
        </w:rPr>
        <w:t>ر والابتعاد عن عمل الشر ,</w:t>
      </w:r>
      <w:r w:rsidR="005C11C5">
        <w:rPr>
          <w:rFonts w:hint="cs"/>
          <w:shd w:val="clear" w:color="auto" w:fill="FFFFFF"/>
          <w:rtl/>
        </w:rPr>
        <w:t xml:space="preserve">يقول </w:t>
      </w:r>
      <w:r w:rsidR="00424696">
        <w:rPr>
          <w:shd w:val="clear" w:color="auto" w:fill="FFFFFF"/>
          <w:rtl/>
        </w:rPr>
        <w:t>ابن القيّم رحمه الله تعال</w:t>
      </w:r>
      <w:r w:rsidR="005C11C5">
        <w:rPr>
          <w:rFonts w:hint="cs"/>
          <w:shd w:val="clear" w:color="auto" w:fill="FFFFFF"/>
          <w:rtl/>
        </w:rPr>
        <w:t>ى</w:t>
      </w:r>
      <w:r w:rsidR="00424696">
        <w:rPr>
          <w:rFonts w:hint="cs"/>
          <w:shd w:val="clear" w:color="auto" w:fill="FFFFFF"/>
          <w:rtl/>
        </w:rPr>
        <w:t>:</w:t>
      </w:r>
      <w:r w:rsidR="00532166" w:rsidRPr="004F028A">
        <w:rPr>
          <w:shd w:val="clear" w:color="auto" w:fill="FFFFFF"/>
          <w:rtl/>
        </w:rPr>
        <w:t xml:space="preserve"> أنّ المجاهدة تكون في أربعٍ وهي: مجاهدة النّفس، و</w:t>
      </w:r>
      <w:r w:rsidR="007707A2" w:rsidRPr="004F028A">
        <w:rPr>
          <w:rFonts w:hint="cs"/>
          <w:shd w:val="clear" w:color="auto" w:fill="FFFFFF"/>
          <w:rtl/>
        </w:rPr>
        <w:t>المطمئنّة؛ والذي</w:t>
      </w:r>
      <w:r w:rsidR="00532166" w:rsidRPr="004F028A">
        <w:rPr>
          <w:shd w:val="clear" w:color="auto" w:fill="FFFFFF"/>
          <w:rtl/>
        </w:rPr>
        <w:t>والدّنيا، وقد فُرضت على المسلم المجاهدة في هذه الأربع ابتغاء مرضاة الله وطلب هدايته حتى ينال الفوز بالجنّة، فالله سبحانه وتعالى عندما خلق الإنسان جعل فيه نفسين: النّفس الأمّارة، والنّفس المطمئنّة، وهما متعاديتان فما يُرضي النّفس المطمئنّة لا يُرضي النفس الأمّارة، وما يُرضي النّفس الأمّارة لا يُرضي النّفس المطمئنّة؛</w:t>
      </w:r>
      <w:r w:rsidR="00AA3BEF">
        <w:rPr>
          <w:rFonts w:hint="cs"/>
          <w:shd w:val="clear" w:color="auto" w:fill="FFFFFF"/>
          <w:rtl/>
        </w:rPr>
        <w:t xml:space="preserve"> </w:t>
      </w:r>
      <w:r w:rsidR="00532166" w:rsidRPr="004F028A">
        <w:rPr>
          <w:shd w:val="clear" w:color="auto" w:fill="FFFFFF"/>
          <w:rtl/>
        </w:rPr>
        <w:t xml:space="preserve"> والذي تتلذّذ به وتستمتع به النّفس الأمّارة </w:t>
      </w:r>
      <w:r w:rsidR="00F742C1">
        <w:rPr>
          <w:rFonts w:hint="cs"/>
          <w:shd w:val="clear" w:color="auto" w:fill="FFFFFF"/>
          <w:rtl/>
        </w:rPr>
        <w:t xml:space="preserve">, </w:t>
      </w:r>
      <w:r w:rsidR="00532166" w:rsidRPr="004F028A">
        <w:rPr>
          <w:shd w:val="clear" w:color="auto" w:fill="FFFFFF"/>
          <w:rtl/>
        </w:rPr>
        <w:t>تتألم به النّفس المطمئنّة، والعكس صحيحٍ،</w:t>
      </w:r>
      <w:r w:rsidR="00AA3BEF">
        <w:rPr>
          <w:rFonts w:hint="cs"/>
          <w:shd w:val="clear" w:color="auto" w:fill="FFFFFF"/>
          <w:rtl/>
        </w:rPr>
        <w:t xml:space="preserve"> </w:t>
      </w:r>
      <w:r w:rsidR="00532166" w:rsidRPr="004F028A">
        <w:rPr>
          <w:shd w:val="clear" w:color="auto" w:fill="FFFFFF"/>
          <w:rtl/>
        </w:rPr>
        <w:t xml:space="preserve"> فالنّفس المطمئنّة تبتغي رضا الله سبحانه وتعالى من خلال العمل لأجله وتطبيق شرعه واتّباع أوامره واجتناب نواهيه، وهذه الصّفات تكون شاقّةً ومؤلمةً على النّفس الأمّارة</w:t>
      </w:r>
      <w:r w:rsidR="00F742C1">
        <w:rPr>
          <w:rFonts w:hint="cs"/>
          <w:shd w:val="clear" w:color="auto" w:fill="FFFFFF"/>
          <w:rtl/>
        </w:rPr>
        <w:t xml:space="preserve"> ,</w:t>
      </w:r>
      <w:r w:rsidR="00532166" w:rsidRPr="004F028A">
        <w:rPr>
          <w:shd w:val="clear" w:color="auto" w:fill="FFFFFF"/>
          <w:rtl/>
        </w:rPr>
        <w:t xml:space="preserve"> فهي أمارةٌ بالسّوء وتعمل لغير الله</w:t>
      </w:r>
      <w:r w:rsidR="00817EF8">
        <w:rPr>
          <w:rFonts w:hint="cs"/>
          <w:sz w:val="19"/>
          <w:szCs w:val="19"/>
          <w:shd w:val="clear" w:color="auto" w:fill="FFFFFF"/>
          <w:rtl/>
        </w:rPr>
        <w:t>..</w:t>
      </w:r>
      <w:r w:rsidR="00BF1763">
        <w:rPr>
          <w:rFonts w:hint="cs"/>
          <w:sz w:val="19"/>
          <w:szCs w:val="19"/>
          <w:shd w:val="clear" w:color="auto" w:fill="FFFFFF"/>
          <w:rtl/>
        </w:rPr>
        <w:t xml:space="preserve"> </w:t>
      </w:r>
      <w:r w:rsidR="007707A2">
        <w:rPr>
          <w:rFonts w:hint="cs"/>
          <w:sz w:val="19"/>
          <w:szCs w:val="19"/>
          <w:shd w:val="clear" w:color="auto" w:fill="FFFFFF"/>
          <w:rtl/>
        </w:rPr>
        <w:t>(انتهى</w:t>
      </w:r>
      <w:r w:rsidR="00BF1763">
        <w:rPr>
          <w:rFonts w:hint="cs"/>
          <w:sz w:val="19"/>
          <w:szCs w:val="19"/>
          <w:shd w:val="clear" w:color="auto" w:fill="FFFFFF"/>
          <w:rtl/>
        </w:rPr>
        <w:t xml:space="preserve"> كلام ابن القيم )</w:t>
      </w:r>
      <w:r w:rsidR="00AC0B42">
        <w:rPr>
          <w:rFonts w:hint="cs"/>
          <w:sz w:val="19"/>
          <w:szCs w:val="19"/>
          <w:shd w:val="clear" w:color="auto" w:fill="FFFFFF"/>
          <w:rtl/>
        </w:rPr>
        <w:t xml:space="preserve"> (22</w:t>
      </w:r>
      <w:r w:rsidR="008751D0">
        <w:rPr>
          <w:rFonts w:hint="cs"/>
          <w:sz w:val="19"/>
          <w:szCs w:val="19"/>
          <w:shd w:val="clear" w:color="auto" w:fill="FFFFFF"/>
          <w:rtl/>
        </w:rPr>
        <w:t>)</w:t>
      </w:r>
      <w:r w:rsidR="00AC0B42">
        <w:rPr>
          <w:rFonts w:hint="cs"/>
          <w:sz w:val="19"/>
          <w:szCs w:val="19"/>
          <w:shd w:val="clear" w:color="auto" w:fill="FFFFFF"/>
          <w:rtl/>
        </w:rPr>
        <w:t xml:space="preserve">. </w:t>
      </w:r>
      <w:r w:rsidR="00532166">
        <w:rPr>
          <w:sz w:val="19"/>
          <w:szCs w:val="19"/>
        </w:rPr>
        <w:br/>
      </w:r>
      <w:r w:rsidR="00532166">
        <w:rPr>
          <w:sz w:val="19"/>
          <w:szCs w:val="19"/>
        </w:rPr>
        <w:br/>
        <w:t xml:space="preserve"> </w:t>
      </w:r>
    </w:p>
    <w:p w14:paraId="72D20E06" w14:textId="42D4FA87" w:rsidR="00AA3BEF" w:rsidRDefault="007707A2" w:rsidP="00496979">
      <w:pPr>
        <w:rPr>
          <w:b/>
          <w:bCs/>
          <w:rtl/>
        </w:rPr>
      </w:pPr>
      <w:r w:rsidRPr="00F0381D">
        <w:rPr>
          <w:rFonts w:hint="cs"/>
          <w:b/>
          <w:bCs/>
          <w:u w:val="single"/>
          <w:rtl/>
        </w:rPr>
        <w:t>الروح</w:t>
      </w:r>
      <w:r w:rsidRPr="00465B30">
        <w:rPr>
          <w:rFonts w:hint="cs"/>
          <w:b/>
          <w:bCs/>
          <w:rtl/>
        </w:rPr>
        <w:t>:</w:t>
      </w:r>
    </w:p>
    <w:p w14:paraId="7F70E573" w14:textId="77777777" w:rsidR="00AA3BEF" w:rsidRDefault="00AA3BEF" w:rsidP="00496979">
      <w:pPr>
        <w:rPr>
          <w:b/>
          <w:bCs/>
          <w:rtl/>
        </w:rPr>
      </w:pPr>
    </w:p>
    <w:p w14:paraId="291F74EC" w14:textId="77777777" w:rsidR="002014B1" w:rsidRPr="00465B30" w:rsidRDefault="002014B1" w:rsidP="00496979">
      <w:pPr>
        <w:rPr>
          <w:b/>
          <w:bCs/>
          <w:rtl/>
        </w:rPr>
      </w:pPr>
      <w:r w:rsidRPr="00465B30">
        <w:rPr>
          <w:rFonts w:hint="cs"/>
          <w:b/>
          <w:bCs/>
          <w:rtl/>
        </w:rPr>
        <w:t xml:space="preserve"> </w:t>
      </w:r>
      <w:r w:rsidR="00CD1A6D">
        <w:rPr>
          <w:rFonts w:hint="cs"/>
          <w:b/>
          <w:bCs/>
          <w:rtl/>
        </w:rPr>
        <w:t>" ويسألونك عن الروح قل الروح من امري ربي وما أوتيتم من العلم إلا قليلا "</w:t>
      </w:r>
      <w:r w:rsidRPr="00465B30">
        <w:rPr>
          <w:rFonts w:hint="cs"/>
          <w:b/>
          <w:bCs/>
          <w:rtl/>
        </w:rPr>
        <w:t xml:space="preserve"> </w:t>
      </w:r>
    </w:p>
    <w:p w14:paraId="36D55D39" w14:textId="24947818" w:rsidR="00706F2C" w:rsidRDefault="00CD1A6D" w:rsidP="00CD1A6D">
      <w:pPr>
        <w:rPr>
          <w:shd w:val="clear" w:color="auto" w:fill="FFFFFF"/>
          <w:rtl/>
        </w:rPr>
      </w:pPr>
      <w:r>
        <w:rPr>
          <w:rFonts w:hint="cs"/>
          <w:rtl/>
        </w:rPr>
        <w:t xml:space="preserve">إن </w:t>
      </w:r>
      <w:r w:rsidR="00706F2C">
        <w:rPr>
          <w:rFonts w:hint="cs"/>
          <w:rtl/>
        </w:rPr>
        <w:t xml:space="preserve">أجمل </w:t>
      </w:r>
      <w:r w:rsidR="007707A2">
        <w:rPr>
          <w:rFonts w:hint="cs"/>
          <w:rtl/>
        </w:rPr>
        <w:t>ما قي</w:t>
      </w:r>
      <w:r w:rsidR="007707A2">
        <w:rPr>
          <w:rFonts w:hint="eastAsia"/>
          <w:rtl/>
        </w:rPr>
        <w:t>ل</w:t>
      </w:r>
      <w:r>
        <w:rPr>
          <w:rFonts w:hint="cs"/>
          <w:rtl/>
        </w:rPr>
        <w:t xml:space="preserve"> في الروح قول</w:t>
      </w:r>
      <w:r w:rsidR="00706F2C">
        <w:rPr>
          <w:rFonts w:hint="cs"/>
          <w:rtl/>
        </w:rPr>
        <w:t xml:space="preserve"> علي</w:t>
      </w:r>
      <w:r w:rsidR="001B221A">
        <w:rPr>
          <w:rFonts w:hint="cs"/>
          <w:rtl/>
        </w:rPr>
        <w:t xml:space="preserve"> ابن ابي طالب</w:t>
      </w:r>
      <w:r w:rsidR="00326ABC">
        <w:rPr>
          <w:rFonts w:hint="cs"/>
          <w:rtl/>
        </w:rPr>
        <w:t xml:space="preserve"> كرم الله </w:t>
      </w:r>
      <w:r w:rsidR="007707A2">
        <w:rPr>
          <w:rFonts w:hint="cs"/>
          <w:rtl/>
        </w:rPr>
        <w:t>وجه،</w:t>
      </w:r>
      <w:r>
        <w:rPr>
          <w:rFonts w:hint="cs"/>
          <w:rtl/>
        </w:rPr>
        <w:t xml:space="preserve"> حيث قال أن  الله </w:t>
      </w:r>
      <w:r>
        <w:rPr>
          <w:shd w:val="clear" w:color="auto" w:fill="FFFFFF"/>
          <w:rtl/>
        </w:rPr>
        <w:t>خلق</w:t>
      </w:r>
      <w:r w:rsidR="001B221A">
        <w:rPr>
          <w:shd w:val="clear" w:color="auto" w:fill="FFFFFF"/>
          <w:rtl/>
        </w:rPr>
        <w:t xml:space="preserve"> الخلق بخمسة أرواحٍ </w:t>
      </w:r>
      <w:r w:rsidR="00DC401F">
        <w:rPr>
          <w:shd w:val="clear" w:color="auto" w:fill="FFFFFF"/>
          <w:rtl/>
        </w:rPr>
        <w:t>:</w:t>
      </w:r>
      <w:r w:rsidR="00706F2C" w:rsidRPr="00453B09">
        <w:rPr>
          <w:shd w:val="clear" w:color="auto" w:fill="FFFFFF"/>
          <w:rtl/>
        </w:rPr>
        <w:t xml:space="preserve">روح البدن. </w:t>
      </w:r>
      <w:r w:rsidR="00C2477A">
        <w:rPr>
          <w:rFonts w:hint="cs"/>
          <w:shd w:val="clear" w:color="auto" w:fill="FFFFFF"/>
          <w:rtl/>
        </w:rPr>
        <w:t>و</w:t>
      </w:r>
      <w:r w:rsidR="00706F2C" w:rsidRPr="00453B09">
        <w:rPr>
          <w:shd w:val="clear" w:color="auto" w:fill="FFFFFF"/>
          <w:rtl/>
        </w:rPr>
        <w:t xml:space="preserve">روح القوة. </w:t>
      </w:r>
      <w:r w:rsidR="00C2477A">
        <w:rPr>
          <w:rFonts w:hint="cs"/>
          <w:shd w:val="clear" w:color="auto" w:fill="FFFFFF"/>
          <w:rtl/>
        </w:rPr>
        <w:t>و</w:t>
      </w:r>
      <w:r w:rsidR="00706F2C" w:rsidRPr="00453B09">
        <w:rPr>
          <w:shd w:val="clear" w:color="auto" w:fill="FFFFFF"/>
          <w:rtl/>
        </w:rPr>
        <w:t xml:space="preserve">روح الشهوة. </w:t>
      </w:r>
      <w:r w:rsidR="00C2477A">
        <w:rPr>
          <w:rFonts w:hint="cs"/>
          <w:shd w:val="clear" w:color="auto" w:fill="FFFFFF"/>
          <w:rtl/>
        </w:rPr>
        <w:t>و</w:t>
      </w:r>
      <w:r w:rsidR="00706F2C" w:rsidRPr="00453B09">
        <w:rPr>
          <w:shd w:val="clear" w:color="auto" w:fill="FFFFFF"/>
          <w:rtl/>
        </w:rPr>
        <w:t xml:space="preserve">روح </w:t>
      </w:r>
      <w:r w:rsidR="007707A2" w:rsidRPr="00453B09">
        <w:rPr>
          <w:rFonts w:hint="cs"/>
          <w:shd w:val="clear" w:color="auto" w:fill="FFFFFF"/>
          <w:rtl/>
        </w:rPr>
        <w:t>الإيمان</w:t>
      </w:r>
      <w:r w:rsidR="00706F2C" w:rsidRPr="00453B09">
        <w:rPr>
          <w:shd w:val="clear" w:color="auto" w:fill="FFFFFF"/>
          <w:rtl/>
        </w:rPr>
        <w:t xml:space="preserve"> روح القدس</w:t>
      </w:r>
      <w:r w:rsidR="00326ABC">
        <w:rPr>
          <w:rFonts w:hint="cs"/>
          <w:shd w:val="clear" w:color="auto" w:fill="FFFFFF"/>
          <w:rtl/>
        </w:rPr>
        <w:t>"</w:t>
      </w:r>
      <w:r w:rsidR="00706F2C" w:rsidRPr="00453B09">
        <w:rPr>
          <w:shd w:val="clear" w:color="auto" w:fill="FFFFFF"/>
          <w:rtl/>
        </w:rPr>
        <w:t>.</w:t>
      </w:r>
    </w:p>
    <w:p w14:paraId="3266253B" w14:textId="5BB55C11" w:rsidR="00A864E7" w:rsidRPr="002014B1" w:rsidRDefault="00A864E7" w:rsidP="00496979">
      <w:pPr>
        <w:rPr>
          <w:b/>
          <w:bCs/>
          <w:sz w:val="48"/>
          <w:szCs w:val="48"/>
          <w:u w:val="single"/>
          <w:rtl/>
        </w:rPr>
      </w:pPr>
      <w:r>
        <w:rPr>
          <w:rFonts w:hint="cs"/>
          <w:shd w:val="clear" w:color="auto" w:fill="FFFFFF"/>
          <w:rtl/>
        </w:rPr>
        <w:t xml:space="preserve">ويقول </w:t>
      </w:r>
      <w:r w:rsidR="007707A2">
        <w:rPr>
          <w:rFonts w:hint="cs"/>
          <w:shd w:val="clear" w:color="auto" w:fill="FFFFFF"/>
          <w:rtl/>
        </w:rPr>
        <w:t>أن:</w:t>
      </w:r>
    </w:p>
    <w:p w14:paraId="13AF13E4" w14:textId="024641C3" w:rsidR="00C720F2" w:rsidRDefault="00706F2C" w:rsidP="00AC0B42">
      <w:pPr>
        <w:rPr>
          <w:shd w:val="clear" w:color="auto" w:fill="FFFFFF"/>
          <w:rtl/>
        </w:rPr>
      </w:pPr>
      <w:r w:rsidRPr="00453B09">
        <w:rPr>
          <w:shd w:val="clear" w:color="auto" w:fill="FFFFFF"/>
          <w:rtl/>
        </w:rPr>
        <w:t xml:space="preserve"> </w:t>
      </w:r>
      <w:r w:rsidR="007707A2" w:rsidRPr="00453B09">
        <w:rPr>
          <w:rFonts w:hint="cs"/>
          <w:shd w:val="clear" w:color="auto" w:fill="FFFFFF"/>
          <w:rtl/>
        </w:rPr>
        <w:t>الروح:</w:t>
      </w:r>
      <w:r w:rsidR="00DC401F">
        <w:rPr>
          <w:rFonts w:hint="cs"/>
          <w:shd w:val="clear" w:color="auto" w:fill="FFFFFF"/>
          <w:rtl/>
        </w:rPr>
        <w:t xml:space="preserve"> </w:t>
      </w:r>
      <w:r w:rsidRPr="00453B09">
        <w:rPr>
          <w:shd w:val="clear" w:color="auto" w:fill="FFFFFF"/>
          <w:rtl/>
        </w:rPr>
        <w:t xml:space="preserve">هي اندماج روح البدن، وروح القوة، وروح الشّهوة، لذلك فهي بحاجةٍ لتوجيهٍ مستمرٍّ، وإذا أُضيفت إليها روح الإيمان ميّزتها عن نفس الحيوانات، والبهائم، أمّا روح القدس فإذا أُضيفت إلى روح </w:t>
      </w:r>
      <w:r w:rsidR="007707A2" w:rsidRPr="00453B09">
        <w:rPr>
          <w:rFonts w:hint="cs"/>
          <w:shd w:val="clear" w:color="auto" w:fill="FFFFFF"/>
          <w:rtl/>
        </w:rPr>
        <w:t>الإيم</w:t>
      </w:r>
      <w:r w:rsidR="007707A2">
        <w:rPr>
          <w:rFonts w:hint="cs"/>
          <w:shd w:val="clear" w:color="auto" w:fill="FFFFFF"/>
          <w:rtl/>
        </w:rPr>
        <w:t xml:space="preserve">ان، </w:t>
      </w:r>
      <w:r w:rsidR="007707A2" w:rsidRPr="00453B09">
        <w:rPr>
          <w:rFonts w:hint="cs"/>
          <w:shd w:val="clear" w:color="auto" w:fill="FFFFFF"/>
          <w:rtl/>
        </w:rPr>
        <w:t>فهي</w:t>
      </w:r>
      <w:r w:rsidRPr="00453B09">
        <w:rPr>
          <w:shd w:val="clear" w:color="auto" w:fill="FFFFFF"/>
          <w:rtl/>
        </w:rPr>
        <w:t xml:space="preserve"> تُميّز</w:t>
      </w:r>
      <w:r w:rsidR="009022C7">
        <w:rPr>
          <w:rFonts w:hint="cs"/>
          <w:shd w:val="clear" w:color="auto" w:fill="FFFFFF"/>
          <w:rtl/>
        </w:rPr>
        <w:t xml:space="preserve"> نفس</w:t>
      </w:r>
      <w:r w:rsidRPr="00453B09">
        <w:rPr>
          <w:shd w:val="clear" w:color="auto" w:fill="FFFFFF"/>
          <w:rtl/>
        </w:rPr>
        <w:t xml:space="preserve"> الأنبياء والصالحين عن باقي النّاس.</w:t>
      </w:r>
      <w:r w:rsidR="00AC0B42">
        <w:rPr>
          <w:rFonts w:hint="cs"/>
          <w:sz w:val="20"/>
          <w:szCs w:val="20"/>
          <w:shd w:val="clear" w:color="auto" w:fill="FFFFFF"/>
          <w:rtl/>
        </w:rPr>
        <w:t xml:space="preserve">(23). </w:t>
      </w:r>
      <w:r w:rsidR="00155AB3">
        <w:rPr>
          <w:rFonts w:hint="cs"/>
          <w:shd w:val="clear" w:color="auto" w:fill="FFFFFF"/>
          <w:rtl/>
        </w:rPr>
        <w:t xml:space="preserve"> </w:t>
      </w:r>
    </w:p>
    <w:p w14:paraId="3E9AC1EF" w14:textId="0B2C30A3" w:rsidR="00A315D9" w:rsidRPr="00A315D9" w:rsidRDefault="00BF1763" w:rsidP="00A315D9">
      <w:pPr>
        <w:rPr>
          <w:shd w:val="clear" w:color="auto" w:fill="FFFFFF"/>
        </w:rPr>
      </w:pPr>
      <w:r>
        <w:rPr>
          <w:rFonts w:hint="cs"/>
          <w:shd w:val="clear" w:color="auto" w:fill="FFFFFF"/>
          <w:rtl/>
        </w:rPr>
        <w:t>و</w:t>
      </w:r>
      <w:r w:rsidR="00EA7952">
        <w:rPr>
          <w:rFonts w:hint="cs"/>
          <w:shd w:val="clear" w:color="auto" w:fill="FFFFFF"/>
          <w:rtl/>
        </w:rPr>
        <w:t xml:space="preserve">بينما ابن القيم يقسم النفس الى قسمين </w:t>
      </w:r>
      <w:r w:rsidR="007707A2">
        <w:rPr>
          <w:rFonts w:hint="cs"/>
          <w:shd w:val="clear" w:color="auto" w:fill="FFFFFF"/>
          <w:rtl/>
        </w:rPr>
        <w:t>المطمئنة</w:t>
      </w:r>
      <w:r w:rsidR="00EA7952">
        <w:rPr>
          <w:rFonts w:hint="cs"/>
          <w:shd w:val="clear" w:color="auto" w:fill="FFFFFF"/>
          <w:rtl/>
        </w:rPr>
        <w:t xml:space="preserve"> </w:t>
      </w:r>
      <w:r w:rsidR="007707A2">
        <w:rPr>
          <w:rFonts w:hint="cs"/>
          <w:shd w:val="clear" w:color="auto" w:fill="FFFFFF"/>
          <w:rtl/>
        </w:rPr>
        <w:t>واللوامة،</w:t>
      </w:r>
      <w:r w:rsidR="00F501C0">
        <w:rPr>
          <w:rFonts w:hint="cs"/>
          <w:shd w:val="clear" w:color="auto" w:fill="FFFFFF"/>
          <w:rtl/>
        </w:rPr>
        <w:t xml:space="preserve"> نجد الدبوسي رحمه الله في كتابه الامد الاقصى </w:t>
      </w:r>
      <w:r w:rsidR="00EA7952">
        <w:rPr>
          <w:rFonts w:hint="cs"/>
          <w:shd w:val="clear" w:color="auto" w:fill="FFFFFF"/>
          <w:rtl/>
        </w:rPr>
        <w:t xml:space="preserve">,يتعمق في تحليل النفس </w:t>
      </w:r>
      <w:r w:rsidR="007707A2">
        <w:rPr>
          <w:rFonts w:hint="cs"/>
          <w:shd w:val="clear" w:color="auto" w:fill="FFFFFF"/>
          <w:rtl/>
        </w:rPr>
        <w:t>البشرية</w:t>
      </w:r>
      <w:r w:rsidR="00EA7952">
        <w:rPr>
          <w:rFonts w:hint="cs"/>
          <w:shd w:val="clear" w:color="auto" w:fill="FFFFFF"/>
          <w:rtl/>
        </w:rPr>
        <w:t xml:space="preserve"> وتفاعلاتها </w:t>
      </w:r>
      <w:r w:rsidR="00F501C0">
        <w:rPr>
          <w:rFonts w:hint="cs"/>
          <w:shd w:val="clear" w:color="auto" w:fill="FFFFFF"/>
          <w:rtl/>
        </w:rPr>
        <w:t>,</w:t>
      </w:r>
      <w:r w:rsidR="009022C7">
        <w:rPr>
          <w:rFonts w:hint="cs"/>
          <w:shd w:val="clear" w:color="auto" w:fill="FFFFFF"/>
          <w:rtl/>
        </w:rPr>
        <w:t xml:space="preserve">فيرى ان النفس </w:t>
      </w:r>
      <w:r w:rsidR="007707A2">
        <w:rPr>
          <w:rFonts w:hint="cs"/>
          <w:shd w:val="clear" w:color="auto" w:fill="FFFFFF"/>
          <w:rtl/>
        </w:rPr>
        <w:t>البشرية</w:t>
      </w:r>
      <w:r w:rsidR="009022C7">
        <w:rPr>
          <w:rFonts w:hint="cs"/>
          <w:shd w:val="clear" w:color="auto" w:fill="FFFFFF"/>
          <w:rtl/>
        </w:rPr>
        <w:t xml:space="preserve"> تعم</w:t>
      </w:r>
      <w:r w:rsidR="00D1142B">
        <w:rPr>
          <w:rFonts w:hint="cs"/>
          <w:shd w:val="clear" w:color="auto" w:fill="FFFFFF"/>
          <w:rtl/>
        </w:rPr>
        <w:t xml:space="preserve">ل </w:t>
      </w:r>
      <w:r w:rsidR="007707A2">
        <w:rPr>
          <w:rFonts w:hint="cs"/>
          <w:shd w:val="clear" w:color="auto" w:fill="FFFFFF"/>
          <w:rtl/>
        </w:rPr>
        <w:t>باندفاع</w:t>
      </w:r>
      <w:r w:rsidR="00D1142B">
        <w:rPr>
          <w:rFonts w:hint="cs"/>
          <w:shd w:val="clear" w:color="auto" w:fill="FFFFFF"/>
          <w:rtl/>
        </w:rPr>
        <w:t xml:space="preserve"> </w:t>
      </w:r>
      <w:r w:rsidR="00F501C0">
        <w:rPr>
          <w:rFonts w:hint="cs"/>
          <w:shd w:val="clear" w:color="auto" w:fill="FFFFFF"/>
          <w:rtl/>
        </w:rPr>
        <w:t xml:space="preserve"> الشهوى </w:t>
      </w:r>
      <w:r w:rsidR="007707A2">
        <w:rPr>
          <w:rFonts w:hint="cs"/>
          <w:shd w:val="clear" w:color="auto" w:fill="FFFFFF"/>
          <w:rtl/>
        </w:rPr>
        <w:t>والمتعة</w:t>
      </w:r>
      <w:r w:rsidR="00F501C0">
        <w:rPr>
          <w:rFonts w:hint="cs"/>
          <w:shd w:val="clear" w:color="auto" w:fill="FFFFFF"/>
          <w:rtl/>
        </w:rPr>
        <w:t xml:space="preserve"> في الحياة الدنيا </w:t>
      </w:r>
      <w:r w:rsidR="00AD04BD">
        <w:rPr>
          <w:rFonts w:hint="cs"/>
          <w:shd w:val="clear" w:color="auto" w:fill="FFFFFF"/>
          <w:rtl/>
        </w:rPr>
        <w:t>, ويقول</w:t>
      </w:r>
      <w:r w:rsidR="00D1142B">
        <w:rPr>
          <w:rFonts w:hint="cs"/>
          <w:shd w:val="clear" w:color="auto" w:fill="FFFFFF"/>
          <w:rtl/>
        </w:rPr>
        <w:t xml:space="preserve">" إن النفس </w:t>
      </w:r>
      <w:r w:rsidR="007707A2">
        <w:rPr>
          <w:rFonts w:hint="cs"/>
          <w:shd w:val="clear" w:color="auto" w:fill="FFFFFF"/>
          <w:rtl/>
        </w:rPr>
        <w:t>لآمرة</w:t>
      </w:r>
      <w:r w:rsidR="00D1142B">
        <w:rPr>
          <w:rFonts w:hint="cs"/>
          <w:shd w:val="clear" w:color="auto" w:fill="FFFFFF"/>
          <w:rtl/>
        </w:rPr>
        <w:t xml:space="preserve"> بالسوء إلا ما رحم ربي "</w:t>
      </w:r>
      <w:r w:rsidR="00F501C0">
        <w:rPr>
          <w:rFonts w:hint="cs"/>
          <w:shd w:val="clear" w:color="auto" w:fill="FFFFFF"/>
          <w:rtl/>
        </w:rPr>
        <w:t>, وأنها اذا</w:t>
      </w:r>
      <w:r w:rsidR="00EA7952">
        <w:rPr>
          <w:rFonts w:hint="cs"/>
          <w:shd w:val="clear" w:color="auto" w:fill="FFFFFF"/>
          <w:rtl/>
        </w:rPr>
        <w:t xml:space="preserve"> </w:t>
      </w:r>
      <w:r w:rsidR="00F501C0">
        <w:rPr>
          <w:rFonts w:hint="cs"/>
          <w:shd w:val="clear" w:color="auto" w:fill="FFFFFF"/>
          <w:rtl/>
        </w:rPr>
        <w:t>تصرفت لوحدها من غير تأثير الروح عليها , فأنها تأخذ</w:t>
      </w:r>
      <w:r w:rsidR="00EA7952">
        <w:rPr>
          <w:rFonts w:hint="cs"/>
          <w:shd w:val="clear" w:color="auto" w:fill="FFFFFF"/>
          <w:rtl/>
        </w:rPr>
        <w:t xml:space="preserve"> الانسان الى المهالك , </w:t>
      </w:r>
      <w:r w:rsidR="007707A2">
        <w:rPr>
          <w:rFonts w:hint="cs"/>
          <w:shd w:val="clear" w:color="auto" w:fill="FFFFFF"/>
          <w:rtl/>
        </w:rPr>
        <w:t>لأنها</w:t>
      </w:r>
      <w:r w:rsidR="00EA7952">
        <w:rPr>
          <w:rFonts w:hint="cs"/>
          <w:shd w:val="clear" w:color="auto" w:fill="FFFFFF"/>
          <w:rtl/>
        </w:rPr>
        <w:t xml:space="preserve"> تنظ</w:t>
      </w:r>
      <w:r w:rsidR="00F501C0">
        <w:rPr>
          <w:rFonts w:hint="cs"/>
          <w:shd w:val="clear" w:color="auto" w:fill="FFFFFF"/>
          <w:rtl/>
        </w:rPr>
        <w:t xml:space="preserve">ر الى المصالح الوقتيه الانيه </w:t>
      </w:r>
      <w:r w:rsidR="00EA7952">
        <w:rPr>
          <w:rFonts w:hint="cs"/>
          <w:shd w:val="clear" w:color="auto" w:fill="FFFFFF"/>
          <w:rtl/>
        </w:rPr>
        <w:t xml:space="preserve">, ولا تنظر الى العواقب </w:t>
      </w:r>
      <w:r w:rsidR="007707A2">
        <w:rPr>
          <w:rFonts w:hint="cs"/>
          <w:shd w:val="clear" w:color="auto" w:fill="FFFFFF"/>
          <w:rtl/>
        </w:rPr>
        <w:t>المرتقبة</w:t>
      </w:r>
      <w:r w:rsidR="00EA7952">
        <w:rPr>
          <w:rFonts w:hint="cs"/>
          <w:shd w:val="clear" w:color="auto" w:fill="FFFFFF"/>
          <w:rtl/>
        </w:rPr>
        <w:t xml:space="preserve"> من تلك الاعمال . </w:t>
      </w:r>
      <w:r w:rsidR="00EA7952" w:rsidRPr="00C2477A">
        <w:rPr>
          <w:rFonts w:hint="cs"/>
          <w:b/>
          <w:bCs/>
          <w:shd w:val="clear" w:color="auto" w:fill="FFFFFF"/>
          <w:rtl/>
        </w:rPr>
        <w:lastRenderedPageBreak/>
        <w:t>فهو</w:t>
      </w:r>
      <w:r w:rsidR="00AD04BD" w:rsidRPr="00C2477A">
        <w:rPr>
          <w:rFonts w:hint="cs"/>
          <w:b/>
          <w:bCs/>
          <w:shd w:val="clear" w:color="auto" w:fill="FFFFFF"/>
          <w:rtl/>
        </w:rPr>
        <w:t xml:space="preserve"> يعتقد ان هذا ال</w:t>
      </w:r>
      <w:r w:rsidR="00673E99" w:rsidRPr="00C2477A">
        <w:rPr>
          <w:rFonts w:hint="cs"/>
          <w:b/>
          <w:bCs/>
          <w:shd w:val="clear" w:color="auto" w:fill="FFFFFF"/>
          <w:rtl/>
        </w:rPr>
        <w:t>تشاد و</w:t>
      </w:r>
      <w:r w:rsidR="00AD04BD" w:rsidRPr="00C2477A">
        <w:rPr>
          <w:rFonts w:hint="cs"/>
          <w:b/>
          <w:bCs/>
          <w:shd w:val="clear" w:color="auto" w:fill="FFFFFF"/>
          <w:rtl/>
        </w:rPr>
        <w:t>التفاعل يولد صراعا بين</w:t>
      </w:r>
      <w:r w:rsidR="00673E99" w:rsidRPr="00C2477A">
        <w:rPr>
          <w:rFonts w:hint="cs"/>
          <w:b/>
          <w:bCs/>
          <w:shd w:val="clear" w:color="auto" w:fill="FFFFFF"/>
          <w:rtl/>
        </w:rPr>
        <w:t xml:space="preserve"> الجسم والروح داخل</w:t>
      </w:r>
      <w:r w:rsidR="00AD04BD" w:rsidRPr="00C2477A">
        <w:rPr>
          <w:rFonts w:hint="cs"/>
          <w:b/>
          <w:bCs/>
          <w:shd w:val="clear" w:color="auto" w:fill="FFFFFF"/>
          <w:rtl/>
        </w:rPr>
        <w:t xml:space="preserve"> النفس </w:t>
      </w:r>
      <w:r w:rsidR="007707A2" w:rsidRPr="00C2477A">
        <w:rPr>
          <w:rFonts w:hint="cs"/>
          <w:b/>
          <w:bCs/>
          <w:shd w:val="clear" w:color="auto" w:fill="FFFFFF"/>
          <w:rtl/>
        </w:rPr>
        <w:t>البشرية</w:t>
      </w:r>
      <w:r w:rsidR="00AD04BD">
        <w:rPr>
          <w:rFonts w:hint="cs"/>
          <w:shd w:val="clear" w:color="auto" w:fill="FFFFFF"/>
          <w:rtl/>
        </w:rPr>
        <w:t>.</w:t>
      </w:r>
      <w:r w:rsidR="005958E6">
        <w:rPr>
          <w:rFonts w:hint="cs"/>
          <w:shd w:val="clear" w:color="auto" w:fill="FFFFFF"/>
          <w:rtl/>
        </w:rPr>
        <w:t xml:space="preserve"> </w:t>
      </w:r>
      <w:r w:rsidR="005958E6">
        <w:rPr>
          <w:rFonts w:hint="cs"/>
          <w:sz w:val="20"/>
          <w:szCs w:val="20"/>
          <w:shd w:val="clear" w:color="auto" w:fill="FFFFFF"/>
          <w:rtl/>
        </w:rPr>
        <w:t xml:space="preserve">(24) </w:t>
      </w:r>
      <w:r w:rsidR="00AD04BD">
        <w:rPr>
          <w:rFonts w:hint="cs"/>
          <w:shd w:val="clear" w:color="auto" w:fill="FFFFFF"/>
          <w:rtl/>
        </w:rPr>
        <w:t xml:space="preserve"> </w:t>
      </w:r>
      <w:r w:rsidR="005958E6">
        <w:rPr>
          <w:rFonts w:hint="cs"/>
          <w:shd w:val="clear" w:color="auto" w:fill="FFFFFF"/>
          <w:rtl/>
        </w:rPr>
        <w:t>.</w:t>
      </w:r>
    </w:p>
    <w:p w14:paraId="520EB8D4" w14:textId="77777777" w:rsidR="00A315D9" w:rsidRDefault="00A315D9" w:rsidP="00A315D9">
      <w:pPr>
        <w:rPr>
          <w:u w:val="single"/>
        </w:rPr>
      </w:pPr>
    </w:p>
    <w:p w14:paraId="19D5700A" w14:textId="77777777" w:rsidR="00A315D9" w:rsidRDefault="00A315D9" w:rsidP="00A315D9">
      <w:pPr>
        <w:rPr>
          <w:u w:val="single"/>
        </w:rPr>
      </w:pPr>
    </w:p>
    <w:p w14:paraId="2C37ED00" w14:textId="77777777" w:rsidR="00F33750" w:rsidRPr="00A315D9" w:rsidRDefault="00A724FB" w:rsidP="00A315D9">
      <w:pPr>
        <w:rPr>
          <w:b/>
          <w:bCs/>
          <w:u w:val="single"/>
        </w:rPr>
      </w:pPr>
      <w:r w:rsidRPr="00A315D9">
        <w:rPr>
          <w:u w:val="single"/>
          <w:rtl/>
        </w:rPr>
        <w:t xml:space="preserve">   </w:t>
      </w:r>
      <w:r w:rsidRPr="00A315D9">
        <w:rPr>
          <w:rFonts w:hint="cs"/>
          <w:b/>
          <w:bCs/>
          <w:u w:val="single"/>
          <w:rtl/>
        </w:rPr>
        <w:t>الصراع بين الجسم والروح</w:t>
      </w:r>
    </w:p>
    <w:p w14:paraId="788BE9C5" w14:textId="77777777" w:rsidR="00A315D9" w:rsidRPr="00C2477A" w:rsidRDefault="00A315D9" w:rsidP="00496979">
      <w:pPr>
        <w:rPr>
          <w:b/>
          <w:bCs/>
          <w:rtl/>
        </w:rPr>
      </w:pPr>
    </w:p>
    <w:p w14:paraId="2A94236D" w14:textId="60446767" w:rsidR="00A724FB" w:rsidRDefault="000972A1" w:rsidP="00496979">
      <w:pPr>
        <w:rPr>
          <w:rtl/>
        </w:rPr>
      </w:pPr>
      <w:r>
        <w:rPr>
          <w:rFonts w:hint="cs"/>
          <w:rtl/>
        </w:rPr>
        <w:t>ف</w:t>
      </w:r>
      <w:r w:rsidR="00831CC1">
        <w:rPr>
          <w:rFonts w:hint="cs"/>
          <w:rtl/>
        </w:rPr>
        <w:t xml:space="preserve">قد </w:t>
      </w:r>
      <w:r>
        <w:rPr>
          <w:rFonts w:hint="cs"/>
          <w:rtl/>
        </w:rPr>
        <w:t xml:space="preserve">شبه </w:t>
      </w:r>
      <w:r w:rsidR="00E465D3">
        <w:rPr>
          <w:rFonts w:hint="cs"/>
          <w:rtl/>
        </w:rPr>
        <w:t xml:space="preserve">الدبوسي </w:t>
      </w:r>
      <w:r w:rsidR="007707A2">
        <w:rPr>
          <w:rFonts w:hint="cs"/>
          <w:rtl/>
        </w:rPr>
        <w:t>الجسم بالرعية</w:t>
      </w:r>
      <w:r w:rsidR="00A724FB">
        <w:rPr>
          <w:rFonts w:hint="cs"/>
          <w:rtl/>
        </w:rPr>
        <w:t xml:space="preserve"> التي تأتمر بأمر اميرين هما </w:t>
      </w:r>
      <w:r w:rsidR="00A724FB" w:rsidRPr="00C2477A">
        <w:rPr>
          <w:rFonts w:hint="cs"/>
          <w:b/>
          <w:bCs/>
          <w:rtl/>
        </w:rPr>
        <w:t xml:space="preserve">النفس </w:t>
      </w:r>
      <w:r w:rsidR="007707A2" w:rsidRPr="00C2477A">
        <w:rPr>
          <w:rFonts w:hint="cs"/>
          <w:b/>
          <w:bCs/>
          <w:rtl/>
        </w:rPr>
        <w:t>والروح</w:t>
      </w:r>
      <w:r w:rsidR="007707A2">
        <w:rPr>
          <w:rFonts w:hint="cs"/>
          <w:rtl/>
        </w:rPr>
        <w:t>.</w:t>
      </w:r>
    </w:p>
    <w:p w14:paraId="101FE5FE" w14:textId="1973F14D" w:rsidR="00A724FB" w:rsidRDefault="007707A2" w:rsidP="00496979">
      <w:pPr>
        <w:rPr>
          <w:rtl/>
        </w:rPr>
      </w:pPr>
      <w:r w:rsidRPr="00C2477A">
        <w:rPr>
          <w:rFonts w:hint="cs"/>
          <w:b/>
          <w:bCs/>
          <w:rtl/>
        </w:rPr>
        <w:t>فالنفس</w:t>
      </w:r>
      <w:r>
        <w:rPr>
          <w:rFonts w:hint="cs"/>
          <w:rtl/>
        </w:rPr>
        <w:t>: أمير</w:t>
      </w:r>
      <w:r w:rsidR="00A724FB">
        <w:rPr>
          <w:rFonts w:hint="cs"/>
          <w:rtl/>
        </w:rPr>
        <w:t xml:space="preserve"> من الدنيا ووزيرها </w:t>
      </w:r>
      <w:r>
        <w:rPr>
          <w:rFonts w:hint="cs"/>
          <w:rtl/>
        </w:rPr>
        <w:t>الرأس،</w:t>
      </w:r>
      <w:r w:rsidR="00945E2C">
        <w:rPr>
          <w:rFonts w:hint="cs"/>
          <w:rtl/>
        </w:rPr>
        <w:t xml:space="preserve"> </w:t>
      </w:r>
      <w:r w:rsidR="00EC0BFC" w:rsidRPr="00C2477A">
        <w:rPr>
          <w:rFonts w:hint="cs"/>
          <w:b/>
          <w:bCs/>
          <w:rtl/>
        </w:rPr>
        <w:t>و</w:t>
      </w:r>
      <w:r w:rsidR="00A724FB" w:rsidRPr="00C2477A">
        <w:rPr>
          <w:rFonts w:hint="cs"/>
          <w:b/>
          <w:bCs/>
          <w:rtl/>
        </w:rPr>
        <w:t>الرأس</w:t>
      </w:r>
      <w:r w:rsidR="00A724FB">
        <w:rPr>
          <w:rFonts w:hint="cs"/>
          <w:rtl/>
        </w:rPr>
        <w:t xml:space="preserve"> يعمل عند النفس</w:t>
      </w:r>
      <w:r w:rsidR="00945E2C">
        <w:rPr>
          <w:rFonts w:hint="cs"/>
          <w:rtl/>
        </w:rPr>
        <w:t>,</w:t>
      </w:r>
      <w:r w:rsidR="00A724FB">
        <w:rPr>
          <w:rFonts w:hint="cs"/>
          <w:rtl/>
        </w:rPr>
        <w:t xml:space="preserve"> ويأتمر بأمرها.</w:t>
      </w:r>
    </w:p>
    <w:p w14:paraId="32C6E923" w14:textId="4EA94A0F" w:rsidR="00986B8C" w:rsidRDefault="007707A2" w:rsidP="00E465D3">
      <w:pPr>
        <w:rPr>
          <w:rtl/>
        </w:rPr>
      </w:pPr>
      <w:r w:rsidRPr="00C2477A">
        <w:rPr>
          <w:rFonts w:hint="cs"/>
          <w:b/>
          <w:bCs/>
          <w:rtl/>
        </w:rPr>
        <w:t>والروح</w:t>
      </w:r>
      <w:r>
        <w:rPr>
          <w:rFonts w:hint="cs"/>
          <w:rtl/>
        </w:rPr>
        <w:t>:</w:t>
      </w:r>
      <w:r w:rsidR="00A724FB">
        <w:rPr>
          <w:rFonts w:hint="cs"/>
          <w:rtl/>
        </w:rPr>
        <w:t xml:space="preserve"> أميرها من </w:t>
      </w:r>
      <w:r>
        <w:rPr>
          <w:rFonts w:hint="cs"/>
          <w:rtl/>
        </w:rPr>
        <w:t>المولى.</w:t>
      </w:r>
      <w:r w:rsidR="00A724FB">
        <w:rPr>
          <w:rFonts w:hint="cs"/>
          <w:rtl/>
        </w:rPr>
        <w:t xml:space="preserve"> ووزيرها</w:t>
      </w:r>
      <w:r w:rsidR="00A724FB" w:rsidRPr="00C2477A">
        <w:rPr>
          <w:rFonts w:hint="cs"/>
          <w:b/>
          <w:bCs/>
          <w:rtl/>
        </w:rPr>
        <w:t xml:space="preserve"> </w:t>
      </w:r>
      <w:r w:rsidRPr="00C2477A">
        <w:rPr>
          <w:rFonts w:hint="cs"/>
          <w:b/>
          <w:bCs/>
          <w:rtl/>
        </w:rPr>
        <w:t>القلب.</w:t>
      </w:r>
      <w:r w:rsidR="00A724FB" w:rsidRPr="00C2477A">
        <w:rPr>
          <w:rFonts w:hint="cs"/>
          <w:b/>
          <w:bCs/>
          <w:rtl/>
        </w:rPr>
        <w:t xml:space="preserve"> فالقلب </w:t>
      </w:r>
      <w:r w:rsidR="00A724FB">
        <w:rPr>
          <w:rFonts w:hint="cs"/>
          <w:rtl/>
        </w:rPr>
        <w:t xml:space="preserve">يأتمر بأمر الروح </w:t>
      </w:r>
      <w:r w:rsidR="004B6087">
        <w:rPr>
          <w:rFonts w:hint="cs"/>
          <w:rtl/>
        </w:rPr>
        <w:t>ويتلقى منها</w:t>
      </w:r>
      <w:r w:rsidR="00986B8C">
        <w:rPr>
          <w:rFonts w:hint="cs"/>
          <w:rtl/>
        </w:rPr>
        <w:t>.</w:t>
      </w:r>
    </w:p>
    <w:p w14:paraId="13EAAF78" w14:textId="75560A53" w:rsidR="00E465D3" w:rsidRDefault="00F33750" w:rsidP="00496979">
      <w:pPr>
        <w:rPr>
          <w:b/>
          <w:bCs/>
          <w:rtl/>
        </w:rPr>
      </w:pPr>
      <w:r>
        <w:rPr>
          <w:rtl/>
        </w:rPr>
        <w:t>ف</w:t>
      </w:r>
      <w:r w:rsidR="00B7430E">
        <w:rPr>
          <w:rFonts w:hint="cs"/>
          <w:rtl/>
        </w:rPr>
        <w:t xml:space="preserve">هو يرى ان </w:t>
      </w:r>
      <w:r>
        <w:rPr>
          <w:rtl/>
        </w:rPr>
        <w:t>الانسا</w:t>
      </w:r>
      <w:r w:rsidR="00BD0526">
        <w:rPr>
          <w:rtl/>
        </w:rPr>
        <w:t>ن كهي</w:t>
      </w:r>
      <w:r w:rsidR="00BD0526">
        <w:rPr>
          <w:rFonts w:hint="cs"/>
          <w:rtl/>
        </w:rPr>
        <w:t>ئ</w:t>
      </w:r>
      <w:r w:rsidR="00090E7B">
        <w:rPr>
          <w:rtl/>
        </w:rPr>
        <w:t>ة ومخلوق على هذه الارض وك</w:t>
      </w:r>
      <w:r>
        <w:rPr>
          <w:rtl/>
        </w:rPr>
        <w:t xml:space="preserve">جسم </w:t>
      </w:r>
      <w:r w:rsidR="007707A2">
        <w:rPr>
          <w:rFonts w:hint="cs"/>
          <w:rtl/>
        </w:rPr>
        <w:t>انساني،</w:t>
      </w:r>
      <w:r>
        <w:rPr>
          <w:rtl/>
        </w:rPr>
        <w:t xml:space="preserve"> يسيطر عليه ويؤثر فيه اربعة اشياء  ! </w:t>
      </w:r>
      <w:r w:rsidRPr="001A22FA">
        <w:rPr>
          <w:b/>
          <w:bCs/>
          <w:rtl/>
        </w:rPr>
        <w:t xml:space="preserve"> الروح   والنفس    والقلب    </w:t>
      </w:r>
      <w:r w:rsidR="007707A2" w:rsidRPr="001A22FA">
        <w:rPr>
          <w:rFonts w:hint="cs"/>
          <w:b/>
          <w:bCs/>
          <w:rtl/>
        </w:rPr>
        <w:t>والرأس</w:t>
      </w:r>
      <w:r w:rsidR="007707A2">
        <w:rPr>
          <w:rFonts w:hint="cs"/>
          <w:b/>
          <w:bCs/>
          <w:rtl/>
        </w:rPr>
        <w:t>.</w:t>
      </w:r>
    </w:p>
    <w:p w14:paraId="2D5A5A93" w14:textId="166CC733" w:rsidR="00F33750" w:rsidRDefault="00E465D3" w:rsidP="00496979">
      <w:pPr>
        <w:rPr>
          <w:rtl/>
        </w:rPr>
      </w:pPr>
      <w:r>
        <w:rPr>
          <w:rFonts w:hint="cs"/>
          <w:b/>
          <w:bCs/>
          <w:rtl/>
        </w:rPr>
        <w:t xml:space="preserve"> </w:t>
      </w:r>
      <w:r w:rsidRPr="00E465D3">
        <w:rPr>
          <w:rFonts w:hint="cs"/>
          <w:rtl/>
        </w:rPr>
        <w:t>ويقول</w:t>
      </w:r>
      <w:r>
        <w:rPr>
          <w:rFonts w:hint="cs"/>
          <w:rtl/>
        </w:rPr>
        <w:t xml:space="preserve"> </w:t>
      </w:r>
      <w:r w:rsidR="007707A2">
        <w:rPr>
          <w:rFonts w:hint="cs"/>
          <w:rtl/>
        </w:rPr>
        <w:t>أن:</w:t>
      </w:r>
    </w:p>
    <w:p w14:paraId="7E5173EB" w14:textId="36DCC398" w:rsidR="00F33750" w:rsidRDefault="00A73E59" w:rsidP="00496979">
      <w:pPr>
        <w:rPr>
          <w:rtl/>
        </w:rPr>
      </w:pPr>
      <w:r>
        <w:rPr>
          <w:rtl/>
        </w:rPr>
        <w:t>1_</w:t>
      </w:r>
      <w:r w:rsidRPr="00CB48DE">
        <w:rPr>
          <w:b/>
          <w:bCs/>
          <w:rtl/>
        </w:rPr>
        <w:t xml:space="preserve"> النفس </w:t>
      </w:r>
      <w:r>
        <w:rPr>
          <w:rtl/>
        </w:rPr>
        <w:t>تأمر</w:t>
      </w:r>
      <w:r w:rsidR="00F33750">
        <w:rPr>
          <w:rtl/>
        </w:rPr>
        <w:t xml:space="preserve"> </w:t>
      </w:r>
      <w:r w:rsidR="007707A2">
        <w:rPr>
          <w:rFonts w:hint="cs"/>
          <w:rtl/>
        </w:rPr>
        <w:t>الرأس،</w:t>
      </w:r>
      <w:r w:rsidR="00F33750">
        <w:rPr>
          <w:rtl/>
        </w:rPr>
        <w:t xml:space="preserve"> </w:t>
      </w:r>
      <w:r w:rsidR="007707A2" w:rsidRPr="00CB48DE">
        <w:rPr>
          <w:rFonts w:hint="cs"/>
          <w:b/>
          <w:bCs/>
          <w:rtl/>
        </w:rPr>
        <w:t>وحواسه</w:t>
      </w:r>
      <w:r w:rsidR="007707A2">
        <w:rPr>
          <w:rFonts w:hint="cs"/>
          <w:rtl/>
        </w:rPr>
        <w:t xml:space="preserve"> تأمر</w:t>
      </w:r>
      <w:r w:rsidR="00F33750">
        <w:rPr>
          <w:rtl/>
        </w:rPr>
        <w:t xml:space="preserve"> الجسم وتنهاه في امور الدنيا .</w:t>
      </w:r>
    </w:p>
    <w:p w14:paraId="15D8F942" w14:textId="44F66D31" w:rsidR="00F33750" w:rsidRDefault="00067CA3" w:rsidP="00496979">
      <w:pPr>
        <w:rPr>
          <w:rtl/>
        </w:rPr>
      </w:pPr>
      <w:r>
        <w:rPr>
          <w:rtl/>
        </w:rPr>
        <w:t xml:space="preserve">2_ أما </w:t>
      </w:r>
      <w:r w:rsidRPr="00CB48DE">
        <w:rPr>
          <w:b/>
          <w:bCs/>
          <w:rtl/>
        </w:rPr>
        <w:t>الروح</w:t>
      </w:r>
      <w:r>
        <w:rPr>
          <w:rtl/>
        </w:rPr>
        <w:t xml:space="preserve"> فهي</w:t>
      </w:r>
      <w:r w:rsidR="00F33750">
        <w:rPr>
          <w:rtl/>
        </w:rPr>
        <w:t xml:space="preserve"> تأمر القلب في استعمال عقله في امور تتبع </w:t>
      </w:r>
      <w:r w:rsidR="007707A2">
        <w:rPr>
          <w:rFonts w:hint="cs"/>
          <w:rtl/>
        </w:rPr>
        <w:t>الاخِرى.</w:t>
      </w:r>
      <w:r w:rsidR="00F33750">
        <w:rPr>
          <w:rtl/>
        </w:rPr>
        <w:t xml:space="preserve"> </w:t>
      </w:r>
    </w:p>
    <w:p w14:paraId="3FDF0842" w14:textId="5620797C" w:rsidR="00F33750" w:rsidRPr="006636D5" w:rsidRDefault="00067CA3" w:rsidP="006636D5">
      <w:pPr>
        <w:rPr>
          <w:sz w:val="20"/>
          <w:szCs w:val="20"/>
          <w:rtl/>
        </w:rPr>
      </w:pPr>
      <w:r>
        <w:rPr>
          <w:rtl/>
        </w:rPr>
        <w:t>( فأما من طغى و</w:t>
      </w:r>
      <w:r>
        <w:rPr>
          <w:rFonts w:hint="cs"/>
          <w:rtl/>
        </w:rPr>
        <w:t>ا</w:t>
      </w:r>
      <w:r w:rsidR="00F33750">
        <w:rPr>
          <w:rtl/>
        </w:rPr>
        <w:t xml:space="preserve">ثر الحياة الدنيا </w:t>
      </w:r>
      <w:r>
        <w:rPr>
          <w:rtl/>
        </w:rPr>
        <w:t xml:space="preserve">فأن الجحيم هي المأوى , وأما من </w:t>
      </w:r>
      <w:r>
        <w:rPr>
          <w:rFonts w:hint="cs"/>
          <w:rtl/>
        </w:rPr>
        <w:t>خ</w:t>
      </w:r>
      <w:r w:rsidR="00F33750">
        <w:rPr>
          <w:rtl/>
        </w:rPr>
        <w:t xml:space="preserve">اف مقام ربه ونهى النفس عن الهوى فإن الجنة هي المأوى )[ سورة النازعات </w:t>
      </w:r>
      <w:r w:rsidR="007707A2">
        <w:rPr>
          <w:rFonts w:hint="cs"/>
          <w:rtl/>
        </w:rPr>
        <w:t>الآية</w:t>
      </w:r>
      <w:r w:rsidR="00F33750">
        <w:rPr>
          <w:rtl/>
        </w:rPr>
        <w:t xml:space="preserve"> 37 -41 ]</w:t>
      </w:r>
      <w:r w:rsidR="006636D5">
        <w:rPr>
          <w:rFonts w:hint="cs"/>
          <w:sz w:val="20"/>
          <w:szCs w:val="20"/>
          <w:rtl/>
        </w:rPr>
        <w:t xml:space="preserve">(24). </w:t>
      </w:r>
    </w:p>
    <w:p w14:paraId="6A4C970D" w14:textId="08ED02E7" w:rsidR="006E2993" w:rsidRDefault="00F33750" w:rsidP="00343B3F">
      <w:pPr>
        <w:rPr>
          <w:rtl/>
        </w:rPr>
      </w:pPr>
      <w:r>
        <w:rPr>
          <w:rtl/>
        </w:rPr>
        <w:t>و</w:t>
      </w:r>
      <w:r w:rsidR="00E465D3">
        <w:rPr>
          <w:rtl/>
        </w:rPr>
        <w:t xml:space="preserve">قد </w:t>
      </w:r>
      <w:r w:rsidR="00E465D3">
        <w:rPr>
          <w:rFonts w:hint="cs"/>
          <w:rtl/>
        </w:rPr>
        <w:t>وصف</w:t>
      </w:r>
      <w:r w:rsidR="001A22FA">
        <w:rPr>
          <w:rtl/>
        </w:rPr>
        <w:t xml:space="preserve"> الدبوسي رحمه </w:t>
      </w:r>
      <w:r w:rsidR="007707A2">
        <w:rPr>
          <w:rFonts w:hint="cs"/>
          <w:rtl/>
        </w:rPr>
        <w:t>الله،</w:t>
      </w:r>
      <w:r w:rsidR="001A22FA">
        <w:rPr>
          <w:rFonts w:hint="cs"/>
          <w:rtl/>
        </w:rPr>
        <w:t xml:space="preserve">التفاعلات </w:t>
      </w:r>
      <w:r w:rsidR="007707A2">
        <w:rPr>
          <w:rFonts w:hint="cs"/>
          <w:rtl/>
        </w:rPr>
        <w:t>الحاصلة</w:t>
      </w:r>
      <w:r w:rsidR="001A22FA">
        <w:rPr>
          <w:rFonts w:hint="cs"/>
          <w:rtl/>
        </w:rPr>
        <w:t xml:space="preserve"> في</w:t>
      </w:r>
      <w:r w:rsidR="004E685B">
        <w:rPr>
          <w:rtl/>
        </w:rPr>
        <w:t xml:space="preserve"> </w:t>
      </w:r>
      <w:r>
        <w:rPr>
          <w:rtl/>
        </w:rPr>
        <w:t>جسم</w:t>
      </w:r>
      <w:r w:rsidR="001A22FA">
        <w:rPr>
          <w:rFonts w:hint="cs"/>
          <w:rtl/>
        </w:rPr>
        <w:t xml:space="preserve"> الانسان</w:t>
      </w:r>
      <w:r w:rsidR="004E685B">
        <w:rPr>
          <w:rFonts w:hint="cs"/>
          <w:rtl/>
        </w:rPr>
        <w:t xml:space="preserve"> بين </w:t>
      </w:r>
      <w:r>
        <w:rPr>
          <w:rtl/>
        </w:rPr>
        <w:t xml:space="preserve">النفس والروح </w:t>
      </w:r>
      <w:r w:rsidRPr="00343B3F">
        <w:rPr>
          <w:b/>
          <w:bCs/>
          <w:rtl/>
        </w:rPr>
        <w:t>بالصراع</w:t>
      </w:r>
      <w:r>
        <w:rPr>
          <w:rtl/>
        </w:rPr>
        <w:t xml:space="preserve"> ,</w:t>
      </w:r>
      <w:r w:rsidR="004E7FDB">
        <w:rPr>
          <w:rFonts w:hint="cs"/>
          <w:rtl/>
        </w:rPr>
        <w:t xml:space="preserve"> وهو ما نسميه في عصرنا الحاضر </w:t>
      </w:r>
      <w:r w:rsidR="00343B3F">
        <w:rPr>
          <w:rFonts w:hint="cs"/>
          <w:rtl/>
        </w:rPr>
        <w:t>بالأ</w:t>
      </w:r>
      <w:r w:rsidR="004E7FDB">
        <w:rPr>
          <w:rFonts w:hint="cs"/>
          <w:rtl/>
        </w:rPr>
        <w:t xml:space="preserve">مراض والعقد </w:t>
      </w:r>
      <w:r w:rsidR="007707A2">
        <w:rPr>
          <w:rFonts w:hint="cs"/>
          <w:rtl/>
        </w:rPr>
        <w:t>النفسية</w:t>
      </w:r>
      <w:r w:rsidR="004E7FDB">
        <w:rPr>
          <w:rFonts w:hint="cs"/>
          <w:rtl/>
        </w:rPr>
        <w:t xml:space="preserve"> </w:t>
      </w:r>
      <w:r>
        <w:rPr>
          <w:rtl/>
        </w:rPr>
        <w:t xml:space="preserve"> </w:t>
      </w:r>
      <w:r w:rsidR="00BF1763">
        <w:rPr>
          <w:rFonts w:hint="cs"/>
          <w:rtl/>
        </w:rPr>
        <w:t>,التي أرهق</w:t>
      </w:r>
      <w:r w:rsidR="00343B3F">
        <w:rPr>
          <w:rFonts w:hint="cs"/>
          <w:rtl/>
        </w:rPr>
        <w:t>ت</w:t>
      </w:r>
      <w:r w:rsidR="00BF1763">
        <w:rPr>
          <w:rFonts w:hint="cs"/>
          <w:rtl/>
        </w:rPr>
        <w:t xml:space="preserve"> مجتمعاتنا</w:t>
      </w:r>
      <w:r w:rsidR="006E2993">
        <w:rPr>
          <w:rFonts w:hint="cs"/>
          <w:rtl/>
        </w:rPr>
        <w:t xml:space="preserve"> </w:t>
      </w:r>
      <w:r w:rsidR="007707A2">
        <w:rPr>
          <w:rFonts w:hint="cs"/>
          <w:rtl/>
        </w:rPr>
        <w:t>الحاضرة</w:t>
      </w:r>
      <w:r w:rsidR="00DE03C9">
        <w:rPr>
          <w:rFonts w:hint="cs"/>
          <w:rtl/>
        </w:rPr>
        <w:t xml:space="preserve">, والتي </w:t>
      </w:r>
      <w:r w:rsidR="00343B3F">
        <w:rPr>
          <w:rFonts w:hint="cs"/>
          <w:rtl/>
        </w:rPr>
        <w:t xml:space="preserve">نتج منها </w:t>
      </w:r>
      <w:r w:rsidR="004E7FDB">
        <w:rPr>
          <w:rFonts w:hint="cs"/>
          <w:rtl/>
        </w:rPr>
        <w:t>كل تلك</w:t>
      </w:r>
      <w:r w:rsidR="00BF1763">
        <w:rPr>
          <w:rFonts w:hint="cs"/>
          <w:rtl/>
        </w:rPr>
        <w:t xml:space="preserve"> الازمات</w:t>
      </w:r>
      <w:r w:rsidR="00E465D3">
        <w:rPr>
          <w:rFonts w:hint="cs"/>
          <w:rtl/>
        </w:rPr>
        <w:t xml:space="preserve"> </w:t>
      </w:r>
      <w:r w:rsidR="004E7FDB">
        <w:rPr>
          <w:rFonts w:hint="cs"/>
          <w:rtl/>
        </w:rPr>
        <w:t>و</w:t>
      </w:r>
      <w:r w:rsidR="00D7382E">
        <w:rPr>
          <w:rFonts w:hint="cs"/>
          <w:rtl/>
        </w:rPr>
        <w:t xml:space="preserve">الشطحات والنطحات </w:t>
      </w:r>
      <w:r w:rsidR="007707A2">
        <w:rPr>
          <w:rFonts w:hint="cs"/>
          <w:rtl/>
        </w:rPr>
        <w:t>الفكرية</w:t>
      </w:r>
      <w:r w:rsidR="00D7382E">
        <w:rPr>
          <w:rFonts w:hint="cs"/>
          <w:rtl/>
        </w:rPr>
        <w:t xml:space="preserve"> </w:t>
      </w:r>
      <w:r w:rsidR="007707A2">
        <w:rPr>
          <w:rFonts w:hint="cs"/>
          <w:rtl/>
        </w:rPr>
        <w:t>الشاذة</w:t>
      </w:r>
      <w:r w:rsidR="00D7382E">
        <w:rPr>
          <w:rFonts w:hint="cs"/>
          <w:rtl/>
        </w:rPr>
        <w:t xml:space="preserve"> </w:t>
      </w:r>
      <w:r w:rsidR="007707A2">
        <w:rPr>
          <w:rFonts w:hint="cs"/>
          <w:rtl/>
        </w:rPr>
        <w:t>والغريبة</w:t>
      </w:r>
      <w:r w:rsidR="00D7382E">
        <w:rPr>
          <w:rFonts w:hint="cs"/>
          <w:rtl/>
        </w:rPr>
        <w:t xml:space="preserve"> عن</w:t>
      </w:r>
      <w:r w:rsidR="00BF1763">
        <w:rPr>
          <w:rFonts w:hint="cs"/>
          <w:rtl/>
        </w:rPr>
        <w:t xml:space="preserve"> فكر الانسان الطبيعي</w:t>
      </w:r>
      <w:r w:rsidR="004E7FDB">
        <w:rPr>
          <w:rFonts w:hint="cs"/>
          <w:rtl/>
        </w:rPr>
        <w:t xml:space="preserve"> , والتي ادت الى الصراعات والخلافات </w:t>
      </w:r>
      <w:r w:rsidR="007707A2">
        <w:rPr>
          <w:rFonts w:hint="cs"/>
          <w:rtl/>
        </w:rPr>
        <w:t>الفكرية</w:t>
      </w:r>
      <w:r w:rsidR="004E7FDB">
        <w:rPr>
          <w:rFonts w:hint="cs"/>
          <w:rtl/>
        </w:rPr>
        <w:t xml:space="preserve"> التي </w:t>
      </w:r>
      <w:r w:rsidR="007707A2">
        <w:rPr>
          <w:rFonts w:hint="cs"/>
          <w:rtl/>
        </w:rPr>
        <w:t>باعده</w:t>
      </w:r>
      <w:r w:rsidR="004E7FDB">
        <w:rPr>
          <w:rFonts w:hint="cs"/>
          <w:rtl/>
        </w:rPr>
        <w:t xml:space="preserve"> بين بني البشر , وفرقة بينهم</w:t>
      </w:r>
      <w:r w:rsidR="00673461">
        <w:rPr>
          <w:rFonts w:hint="cs"/>
          <w:rtl/>
        </w:rPr>
        <w:t xml:space="preserve"> , وأدت الى الصراعات والنزعات والحروب </w:t>
      </w:r>
      <w:r w:rsidR="007707A2">
        <w:rPr>
          <w:rFonts w:hint="cs"/>
          <w:rtl/>
        </w:rPr>
        <w:t>القائمة</w:t>
      </w:r>
      <w:r w:rsidR="00BF1763">
        <w:rPr>
          <w:rFonts w:hint="cs"/>
          <w:rtl/>
        </w:rPr>
        <w:t xml:space="preserve"> .</w:t>
      </w:r>
      <w:r w:rsidR="006E2993">
        <w:rPr>
          <w:rFonts w:hint="cs"/>
          <w:rtl/>
        </w:rPr>
        <w:t xml:space="preserve"> </w:t>
      </w:r>
    </w:p>
    <w:p w14:paraId="174BCE14" w14:textId="19315AEE" w:rsidR="00F33750" w:rsidRDefault="006E2993" w:rsidP="00496979">
      <w:pPr>
        <w:rPr>
          <w:rtl/>
        </w:rPr>
      </w:pPr>
      <w:r>
        <w:rPr>
          <w:rFonts w:hint="cs"/>
          <w:rtl/>
        </w:rPr>
        <w:t>و</w:t>
      </w:r>
      <w:r w:rsidR="004E7FDB">
        <w:rPr>
          <w:rFonts w:hint="cs"/>
          <w:rtl/>
        </w:rPr>
        <w:t xml:space="preserve"> يقول </w:t>
      </w:r>
      <w:r>
        <w:rPr>
          <w:rFonts w:hint="cs"/>
          <w:rtl/>
        </w:rPr>
        <w:t xml:space="preserve">أن </w:t>
      </w:r>
      <w:r w:rsidR="00D7382E">
        <w:rPr>
          <w:rFonts w:hint="cs"/>
          <w:rtl/>
        </w:rPr>
        <w:t xml:space="preserve">هذه الامراض </w:t>
      </w:r>
      <w:r w:rsidR="00F33750">
        <w:rPr>
          <w:rtl/>
        </w:rPr>
        <w:t>تز</w:t>
      </w:r>
      <w:r w:rsidR="00986B8C">
        <w:rPr>
          <w:rFonts w:hint="cs"/>
          <w:rtl/>
        </w:rPr>
        <w:t>د</w:t>
      </w:r>
      <w:r w:rsidR="00F33750">
        <w:rPr>
          <w:rtl/>
        </w:rPr>
        <w:t>اد اعراضه</w:t>
      </w:r>
      <w:r w:rsidR="00D7382E">
        <w:rPr>
          <w:rFonts w:hint="cs"/>
          <w:rtl/>
        </w:rPr>
        <w:t>ا</w:t>
      </w:r>
      <w:r w:rsidR="00F33750">
        <w:rPr>
          <w:rtl/>
        </w:rPr>
        <w:t xml:space="preserve"> وتقل بقدر</w:t>
      </w:r>
      <w:r w:rsidR="00F33750" w:rsidRPr="00CB48DE">
        <w:rPr>
          <w:b/>
          <w:bCs/>
          <w:rtl/>
        </w:rPr>
        <w:t xml:space="preserve"> تصالح وتوافق </w:t>
      </w:r>
      <w:r w:rsidR="00F33750">
        <w:rPr>
          <w:rtl/>
        </w:rPr>
        <w:t>بين</w:t>
      </w:r>
      <w:r w:rsidR="00090E7B">
        <w:rPr>
          <w:rtl/>
        </w:rPr>
        <w:t xml:space="preserve"> الاربع عوامل </w:t>
      </w:r>
      <w:r w:rsidR="007707A2">
        <w:rPr>
          <w:rFonts w:hint="cs"/>
          <w:rtl/>
        </w:rPr>
        <w:t>المحركة</w:t>
      </w:r>
      <w:r w:rsidR="00090E7B">
        <w:rPr>
          <w:rtl/>
        </w:rPr>
        <w:t xml:space="preserve"> لل</w:t>
      </w:r>
      <w:r w:rsidR="007707A2">
        <w:rPr>
          <w:rFonts w:hint="cs"/>
          <w:rtl/>
        </w:rPr>
        <w:t>إ</w:t>
      </w:r>
      <w:r w:rsidR="00090E7B">
        <w:rPr>
          <w:rtl/>
        </w:rPr>
        <w:t xml:space="preserve">نسان </w:t>
      </w:r>
      <w:r w:rsidR="007707A2">
        <w:rPr>
          <w:rFonts w:hint="cs"/>
          <w:rtl/>
        </w:rPr>
        <w:t>كجسم.</w:t>
      </w:r>
    </w:p>
    <w:p w14:paraId="522D8E83" w14:textId="0290E372" w:rsidR="00F33750" w:rsidRDefault="00F33750" w:rsidP="00496979">
      <w:pPr>
        <w:rPr>
          <w:rtl/>
        </w:rPr>
      </w:pPr>
      <w:r>
        <w:rPr>
          <w:rtl/>
        </w:rPr>
        <w:t xml:space="preserve">فالدبوسي يعتبر الجسم </w:t>
      </w:r>
      <w:r w:rsidR="007707A2">
        <w:rPr>
          <w:rFonts w:hint="cs"/>
          <w:rtl/>
        </w:rPr>
        <w:t>كالرعية</w:t>
      </w:r>
      <w:r>
        <w:rPr>
          <w:rtl/>
        </w:rPr>
        <w:t xml:space="preserve"> والنفس هي اميرة هذه </w:t>
      </w:r>
      <w:r w:rsidR="007707A2">
        <w:rPr>
          <w:rFonts w:hint="cs"/>
          <w:rtl/>
        </w:rPr>
        <w:t>الرعية</w:t>
      </w:r>
      <w:r>
        <w:rPr>
          <w:rtl/>
        </w:rPr>
        <w:t xml:space="preserve"> تأمرها في شؤن الحياة الدنيا </w:t>
      </w:r>
      <w:r w:rsidR="007707A2">
        <w:rPr>
          <w:rFonts w:hint="cs"/>
          <w:rtl/>
        </w:rPr>
        <w:t>ومتطلباتها،</w:t>
      </w:r>
      <w:r>
        <w:rPr>
          <w:rtl/>
        </w:rPr>
        <w:t xml:space="preserve"> و</w:t>
      </w:r>
      <w:r w:rsidR="006A1296">
        <w:rPr>
          <w:rFonts w:hint="cs"/>
          <w:rtl/>
        </w:rPr>
        <w:t xml:space="preserve">في كل </w:t>
      </w:r>
      <w:r w:rsidR="006A1296">
        <w:rPr>
          <w:rtl/>
        </w:rPr>
        <w:t>ما تشتهيه النفس</w:t>
      </w:r>
      <w:r>
        <w:rPr>
          <w:rtl/>
        </w:rPr>
        <w:t xml:space="preserve"> وتصبو </w:t>
      </w:r>
      <w:r w:rsidR="007707A2">
        <w:rPr>
          <w:rFonts w:hint="cs"/>
          <w:rtl/>
        </w:rPr>
        <w:t>اليه.</w:t>
      </w:r>
      <w:r>
        <w:rPr>
          <w:rtl/>
        </w:rPr>
        <w:t xml:space="preserve"> </w:t>
      </w:r>
    </w:p>
    <w:p w14:paraId="38C108BD" w14:textId="48DFB00E" w:rsidR="00F33750" w:rsidRDefault="00090E7B" w:rsidP="00496979">
      <w:pPr>
        <w:rPr>
          <w:rtl/>
        </w:rPr>
      </w:pPr>
      <w:r>
        <w:rPr>
          <w:rtl/>
        </w:rPr>
        <w:t>اما الروح فهي م</w:t>
      </w:r>
      <w:r>
        <w:rPr>
          <w:rFonts w:hint="cs"/>
          <w:rtl/>
        </w:rPr>
        <w:t>أ</w:t>
      </w:r>
      <w:r w:rsidR="00F33750">
        <w:rPr>
          <w:rtl/>
        </w:rPr>
        <w:t xml:space="preserve">مورة من عند المولى (والله اعلم) توجه وترشد النفس فيما ينفعها في امور </w:t>
      </w:r>
      <w:r w:rsidR="007707A2">
        <w:rPr>
          <w:rFonts w:hint="cs"/>
          <w:rtl/>
        </w:rPr>
        <w:t>الآخرة.</w:t>
      </w:r>
    </w:p>
    <w:p w14:paraId="607909A2" w14:textId="55BC3D04" w:rsidR="00F33750" w:rsidRDefault="00DF3A61" w:rsidP="00496979">
      <w:pPr>
        <w:rPr>
          <w:rtl/>
        </w:rPr>
      </w:pPr>
      <w:r>
        <w:rPr>
          <w:rFonts w:hint="cs"/>
          <w:rtl/>
        </w:rPr>
        <w:t>و</w:t>
      </w:r>
      <w:r w:rsidR="00F33750">
        <w:rPr>
          <w:rtl/>
        </w:rPr>
        <w:t>اما الرأس والقلب فهما يعملان بأ</w:t>
      </w:r>
      <w:r w:rsidR="00986B8C">
        <w:rPr>
          <w:rtl/>
        </w:rPr>
        <w:t xml:space="preserve">وامر </w:t>
      </w:r>
      <w:r w:rsidR="007707A2">
        <w:rPr>
          <w:rFonts w:hint="cs"/>
          <w:rtl/>
        </w:rPr>
        <w:t>اميريهما النفس</w:t>
      </w:r>
      <w:r w:rsidR="00986B8C">
        <w:rPr>
          <w:rtl/>
        </w:rPr>
        <w:t xml:space="preserve"> </w:t>
      </w:r>
      <w:r w:rsidR="007707A2">
        <w:rPr>
          <w:rFonts w:hint="cs"/>
          <w:rtl/>
        </w:rPr>
        <w:t>والروح،</w:t>
      </w:r>
      <w:r w:rsidR="006A1296">
        <w:rPr>
          <w:rFonts w:hint="cs"/>
          <w:rtl/>
        </w:rPr>
        <w:t xml:space="preserve"> </w:t>
      </w:r>
      <w:r w:rsidR="00986B8C">
        <w:rPr>
          <w:rtl/>
        </w:rPr>
        <w:t>وعل</w:t>
      </w:r>
      <w:r w:rsidR="00986B8C">
        <w:rPr>
          <w:rFonts w:hint="cs"/>
          <w:rtl/>
        </w:rPr>
        <w:t>ى</w:t>
      </w:r>
      <w:r w:rsidR="00F33750">
        <w:rPr>
          <w:rtl/>
        </w:rPr>
        <w:t xml:space="preserve"> الجسم</w:t>
      </w:r>
      <w:r w:rsidR="00986B8C">
        <w:rPr>
          <w:rFonts w:hint="cs"/>
          <w:rtl/>
        </w:rPr>
        <w:t xml:space="preserve"> ان</w:t>
      </w:r>
      <w:r w:rsidR="00F33750">
        <w:rPr>
          <w:rtl/>
        </w:rPr>
        <w:t xml:space="preserve"> ينصاع </w:t>
      </w:r>
      <w:r w:rsidR="00F33750">
        <w:rPr>
          <w:rtl/>
        </w:rPr>
        <w:lastRenderedPageBreak/>
        <w:t xml:space="preserve">ويعمل بتلك الاوامر </w:t>
      </w:r>
      <w:r w:rsidR="007707A2">
        <w:rPr>
          <w:rFonts w:hint="cs"/>
          <w:rtl/>
        </w:rPr>
        <w:t>الصادرة</w:t>
      </w:r>
      <w:r w:rsidR="00F33750">
        <w:rPr>
          <w:rtl/>
        </w:rPr>
        <w:t xml:space="preserve"> من النفس </w:t>
      </w:r>
      <w:r w:rsidR="007707A2">
        <w:rPr>
          <w:rFonts w:hint="cs"/>
          <w:rtl/>
        </w:rPr>
        <w:t>والروح.</w:t>
      </w:r>
      <w:r w:rsidR="00F33750">
        <w:rPr>
          <w:rtl/>
        </w:rPr>
        <w:t xml:space="preserve"> </w:t>
      </w:r>
    </w:p>
    <w:p w14:paraId="1E7376ED" w14:textId="7D72FBD8" w:rsidR="00F33750" w:rsidRDefault="001A22FA" w:rsidP="00496979">
      <w:pPr>
        <w:rPr>
          <w:rtl/>
        </w:rPr>
      </w:pPr>
      <w:r>
        <w:rPr>
          <w:rtl/>
        </w:rPr>
        <w:t>ولكل امير له اعوان ينصرونه وي</w:t>
      </w:r>
      <w:r>
        <w:rPr>
          <w:rFonts w:hint="cs"/>
          <w:rtl/>
        </w:rPr>
        <w:t>ؤ</w:t>
      </w:r>
      <w:r>
        <w:rPr>
          <w:rtl/>
        </w:rPr>
        <w:t>يد</w:t>
      </w:r>
      <w:r>
        <w:rPr>
          <w:rFonts w:hint="cs"/>
          <w:rtl/>
        </w:rPr>
        <w:t>ا</w:t>
      </w:r>
      <w:r w:rsidR="00F33750">
        <w:rPr>
          <w:rtl/>
        </w:rPr>
        <w:t xml:space="preserve">نه ليحقق ما </w:t>
      </w:r>
      <w:r w:rsidR="007707A2">
        <w:rPr>
          <w:rFonts w:hint="cs"/>
          <w:rtl/>
        </w:rPr>
        <w:t>يريد.</w:t>
      </w:r>
    </w:p>
    <w:p w14:paraId="4EA62B3A" w14:textId="106E5303" w:rsidR="00F33750" w:rsidRDefault="00090E7B" w:rsidP="00496979">
      <w:pPr>
        <w:rPr>
          <w:rtl/>
        </w:rPr>
      </w:pPr>
      <w:r>
        <w:rPr>
          <w:rtl/>
        </w:rPr>
        <w:t>فالنفس تعينها الدنيا ب</w:t>
      </w:r>
      <w:r>
        <w:rPr>
          <w:rFonts w:hint="cs"/>
          <w:rtl/>
        </w:rPr>
        <w:t>ظ</w:t>
      </w:r>
      <w:r w:rsidR="00F33750">
        <w:rPr>
          <w:rtl/>
        </w:rPr>
        <w:t xml:space="preserve">روف </w:t>
      </w:r>
      <w:r w:rsidR="007707A2">
        <w:rPr>
          <w:rFonts w:hint="cs"/>
          <w:rtl/>
        </w:rPr>
        <w:t>واتيه،</w:t>
      </w:r>
      <w:r w:rsidR="00962F63">
        <w:rPr>
          <w:rFonts w:hint="cs"/>
          <w:rtl/>
        </w:rPr>
        <w:t xml:space="preserve"> </w:t>
      </w:r>
      <w:r w:rsidR="00F33750">
        <w:rPr>
          <w:rtl/>
        </w:rPr>
        <w:t xml:space="preserve">إما بوقت وفرصه مناسبه من </w:t>
      </w:r>
      <w:r w:rsidR="007707A2">
        <w:rPr>
          <w:rFonts w:hint="cs"/>
          <w:rtl/>
        </w:rPr>
        <w:t>السنة،</w:t>
      </w:r>
      <w:r w:rsidR="00F33750">
        <w:rPr>
          <w:rtl/>
        </w:rPr>
        <w:t xml:space="preserve"> او تستغل فترة عمر الشباب المندفع </w:t>
      </w:r>
      <w:r w:rsidR="007707A2">
        <w:rPr>
          <w:rFonts w:hint="cs"/>
          <w:rtl/>
        </w:rPr>
        <w:t>والطموح،</w:t>
      </w:r>
      <w:r w:rsidR="00067CA3">
        <w:rPr>
          <w:rtl/>
        </w:rPr>
        <w:t xml:space="preserve"> او بتسخير اصحاب الشر </w:t>
      </w:r>
      <w:r w:rsidR="007707A2">
        <w:rPr>
          <w:rFonts w:hint="cs"/>
          <w:rtl/>
        </w:rPr>
        <w:t>يوسوسون</w:t>
      </w:r>
      <w:r w:rsidR="00F33750">
        <w:rPr>
          <w:rtl/>
        </w:rPr>
        <w:t xml:space="preserve"> له ويدفعوه الى عمل </w:t>
      </w:r>
      <w:r w:rsidR="007707A2">
        <w:rPr>
          <w:rFonts w:hint="cs"/>
          <w:rtl/>
        </w:rPr>
        <w:t>ما.</w:t>
      </w:r>
      <w:r w:rsidR="00F33750">
        <w:rPr>
          <w:rtl/>
        </w:rPr>
        <w:t xml:space="preserve"> </w:t>
      </w:r>
    </w:p>
    <w:p w14:paraId="57D534B3" w14:textId="4D4C6C8F" w:rsidR="00F33750" w:rsidRPr="006636D5" w:rsidRDefault="00F33750" w:rsidP="00A315D9">
      <w:pPr>
        <w:rPr>
          <w:sz w:val="20"/>
          <w:szCs w:val="20"/>
          <w:rtl/>
        </w:rPr>
      </w:pPr>
      <w:r>
        <w:rPr>
          <w:rtl/>
        </w:rPr>
        <w:t>أما الروح فيعين</w:t>
      </w:r>
      <w:r w:rsidR="00962F63">
        <w:rPr>
          <w:rFonts w:hint="cs"/>
          <w:rtl/>
        </w:rPr>
        <w:t>ه</w:t>
      </w:r>
      <w:r>
        <w:rPr>
          <w:rtl/>
        </w:rPr>
        <w:t>ا ع</w:t>
      </w:r>
      <w:r w:rsidR="00067CA3">
        <w:rPr>
          <w:rtl/>
        </w:rPr>
        <w:t xml:space="preserve">لى دفع الانسان </w:t>
      </w:r>
      <w:r w:rsidR="007707A2">
        <w:rPr>
          <w:rFonts w:hint="cs"/>
          <w:rtl/>
        </w:rPr>
        <w:t>للانصياع</w:t>
      </w:r>
      <w:r w:rsidR="00067CA3">
        <w:rPr>
          <w:rtl/>
        </w:rPr>
        <w:t xml:space="preserve"> </w:t>
      </w:r>
      <w:r w:rsidR="007707A2">
        <w:rPr>
          <w:rFonts w:hint="cs"/>
          <w:rtl/>
        </w:rPr>
        <w:t>لها،</w:t>
      </w:r>
      <w:r w:rsidR="00067CA3">
        <w:rPr>
          <w:rtl/>
        </w:rPr>
        <w:t xml:space="preserve"> ه</w:t>
      </w:r>
      <w:r w:rsidR="00067CA3">
        <w:rPr>
          <w:rFonts w:hint="cs"/>
          <w:rtl/>
        </w:rPr>
        <w:t xml:space="preserve">ي </w:t>
      </w:r>
      <w:r w:rsidR="007707A2">
        <w:rPr>
          <w:rFonts w:hint="cs"/>
          <w:rtl/>
        </w:rPr>
        <w:t>الابتلاءات</w:t>
      </w:r>
      <w:r w:rsidR="00067CA3">
        <w:rPr>
          <w:rFonts w:hint="cs"/>
          <w:rtl/>
        </w:rPr>
        <w:t xml:space="preserve"> والمصائب التي تنزل</w:t>
      </w:r>
      <w:r>
        <w:rPr>
          <w:rtl/>
        </w:rPr>
        <w:t xml:space="preserve"> </w:t>
      </w:r>
      <w:r w:rsidR="007707A2">
        <w:rPr>
          <w:rFonts w:hint="cs"/>
          <w:rtl/>
        </w:rPr>
        <w:t>بالإنسان، والتي</w:t>
      </w:r>
      <w:r>
        <w:rPr>
          <w:rtl/>
        </w:rPr>
        <w:t xml:space="preserve"> تجعل</w:t>
      </w:r>
      <w:r w:rsidR="00067CA3">
        <w:rPr>
          <w:rFonts w:hint="cs"/>
          <w:rtl/>
        </w:rPr>
        <w:t>ه</w:t>
      </w:r>
      <w:r>
        <w:rPr>
          <w:rtl/>
        </w:rPr>
        <w:t xml:space="preserve"> عاجز خائر القوى مسلوب </w:t>
      </w:r>
      <w:r w:rsidR="007707A2">
        <w:rPr>
          <w:rFonts w:hint="cs"/>
          <w:rtl/>
        </w:rPr>
        <w:t>الإرادة</w:t>
      </w:r>
      <w:r w:rsidR="00067CA3">
        <w:rPr>
          <w:rFonts w:hint="cs"/>
          <w:rtl/>
        </w:rPr>
        <w:t xml:space="preserve"> (مما </w:t>
      </w:r>
      <w:r w:rsidR="006A1296">
        <w:rPr>
          <w:rFonts w:hint="cs"/>
          <w:rtl/>
        </w:rPr>
        <w:t>تج</w:t>
      </w:r>
      <w:r w:rsidR="00484200">
        <w:rPr>
          <w:rFonts w:hint="cs"/>
          <w:rtl/>
        </w:rPr>
        <w:t>عل</w:t>
      </w:r>
      <w:r w:rsidR="00A308FD">
        <w:rPr>
          <w:rFonts w:hint="cs"/>
          <w:rtl/>
        </w:rPr>
        <w:t>ه</w:t>
      </w:r>
      <w:r w:rsidR="00484200">
        <w:rPr>
          <w:rFonts w:hint="cs"/>
          <w:rtl/>
        </w:rPr>
        <w:t xml:space="preserve"> ينعزل عن </w:t>
      </w:r>
      <w:r w:rsidR="007707A2">
        <w:rPr>
          <w:rFonts w:hint="cs"/>
          <w:rtl/>
        </w:rPr>
        <w:t>المحيط،</w:t>
      </w:r>
      <w:r w:rsidR="00B50C9D">
        <w:rPr>
          <w:rFonts w:hint="cs"/>
          <w:rtl/>
        </w:rPr>
        <w:t xml:space="preserve"> </w:t>
      </w:r>
      <w:r w:rsidR="00D7382E">
        <w:rPr>
          <w:rFonts w:hint="cs"/>
          <w:rtl/>
        </w:rPr>
        <w:t xml:space="preserve"> فبا</w:t>
      </w:r>
      <w:r w:rsidR="00484200">
        <w:rPr>
          <w:rFonts w:hint="cs"/>
          <w:rtl/>
        </w:rPr>
        <w:t xml:space="preserve">لبعد عن المحيط </w:t>
      </w:r>
      <w:r w:rsidR="00B50C9D">
        <w:rPr>
          <w:rFonts w:hint="cs"/>
          <w:rtl/>
        </w:rPr>
        <w:t>وت</w:t>
      </w:r>
      <w:r w:rsidR="00A308FD">
        <w:rPr>
          <w:rFonts w:hint="cs"/>
          <w:rtl/>
        </w:rPr>
        <w:t>خبطاته التي تعكر الصفاء الفطري ,</w:t>
      </w:r>
      <w:r w:rsidR="00B50C9D">
        <w:rPr>
          <w:rFonts w:hint="cs"/>
          <w:rtl/>
        </w:rPr>
        <w:t xml:space="preserve"> </w:t>
      </w:r>
      <w:r w:rsidR="00A315D9">
        <w:rPr>
          <w:rFonts w:hint="cs"/>
          <w:rtl/>
        </w:rPr>
        <w:t xml:space="preserve">تجعل </w:t>
      </w:r>
      <w:r w:rsidR="007707A2">
        <w:rPr>
          <w:rFonts w:hint="cs"/>
          <w:rtl/>
        </w:rPr>
        <w:t>الفطرة</w:t>
      </w:r>
      <w:r w:rsidR="00B50C9D">
        <w:rPr>
          <w:rFonts w:hint="cs"/>
          <w:rtl/>
        </w:rPr>
        <w:t xml:space="preserve"> </w:t>
      </w:r>
      <w:r w:rsidR="00B739BD">
        <w:rPr>
          <w:rFonts w:hint="cs"/>
          <w:rtl/>
        </w:rPr>
        <w:t>ف</w:t>
      </w:r>
      <w:r w:rsidR="00DE03C9">
        <w:rPr>
          <w:rFonts w:hint="cs"/>
          <w:rtl/>
        </w:rPr>
        <w:t xml:space="preserve">تستفيق </w:t>
      </w:r>
      <w:r w:rsidR="00A315D9">
        <w:rPr>
          <w:rFonts w:hint="cs"/>
          <w:rtl/>
        </w:rPr>
        <w:t xml:space="preserve"> و</w:t>
      </w:r>
      <w:r w:rsidR="00645758">
        <w:rPr>
          <w:rFonts w:hint="cs"/>
          <w:rtl/>
        </w:rPr>
        <w:t>الروح</w:t>
      </w:r>
      <w:r w:rsidR="00A315D9">
        <w:rPr>
          <w:rFonts w:hint="cs"/>
          <w:rtl/>
        </w:rPr>
        <w:t xml:space="preserve"> تستريح</w:t>
      </w:r>
      <w:r w:rsidR="00984A8D">
        <w:rPr>
          <w:rFonts w:hint="cs"/>
          <w:rtl/>
        </w:rPr>
        <w:t xml:space="preserve"> وترتوي من نور </w:t>
      </w:r>
      <w:r w:rsidR="007707A2">
        <w:rPr>
          <w:rFonts w:hint="cs"/>
          <w:rtl/>
        </w:rPr>
        <w:t>الفطرة</w:t>
      </w:r>
      <w:r w:rsidR="00984A8D">
        <w:rPr>
          <w:rFonts w:hint="cs"/>
          <w:rtl/>
        </w:rPr>
        <w:t xml:space="preserve"> </w:t>
      </w:r>
      <w:r w:rsidR="00484200">
        <w:rPr>
          <w:rFonts w:hint="cs"/>
          <w:rtl/>
        </w:rPr>
        <w:t xml:space="preserve"> ) </w:t>
      </w:r>
      <w:r w:rsidR="00B50C9D">
        <w:rPr>
          <w:rtl/>
        </w:rPr>
        <w:t xml:space="preserve"> </w:t>
      </w:r>
      <w:r w:rsidR="00B50C9D">
        <w:rPr>
          <w:rFonts w:hint="cs"/>
          <w:rtl/>
        </w:rPr>
        <w:t>.</w:t>
      </w:r>
      <w:r>
        <w:rPr>
          <w:rtl/>
        </w:rPr>
        <w:t xml:space="preserve"> وك</w:t>
      </w:r>
      <w:r w:rsidR="00962F63">
        <w:rPr>
          <w:rtl/>
        </w:rPr>
        <w:t xml:space="preserve">ذلك عندما يكبر الانسان </w:t>
      </w:r>
      <w:r w:rsidR="007707A2">
        <w:rPr>
          <w:rFonts w:hint="cs"/>
          <w:rtl/>
        </w:rPr>
        <w:t xml:space="preserve">ويشيب، </w:t>
      </w:r>
      <w:r w:rsidR="00962F63">
        <w:rPr>
          <w:rtl/>
        </w:rPr>
        <w:t>أ</w:t>
      </w:r>
      <w:r>
        <w:rPr>
          <w:rtl/>
        </w:rPr>
        <w:t>و بتسخير انسان صالح يدعوه الى عمل الخير</w:t>
      </w:r>
      <w:r w:rsidR="00962F63">
        <w:rPr>
          <w:rFonts w:hint="cs"/>
          <w:rtl/>
        </w:rPr>
        <w:t xml:space="preserve">. </w:t>
      </w:r>
      <w:r>
        <w:rPr>
          <w:rtl/>
        </w:rPr>
        <w:t xml:space="preserve"> فهذه عوامل تعي</w:t>
      </w:r>
      <w:r w:rsidR="00D7382E">
        <w:rPr>
          <w:rtl/>
        </w:rPr>
        <w:t xml:space="preserve">ن الروح </w:t>
      </w:r>
      <w:r w:rsidR="007707A2">
        <w:rPr>
          <w:rFonts w:hint="cs"/>
          <w:rtl/>
        </w:rPr>
        <w:t>البشرية</w:t>
      </w:r>
      <w:r>
        <w:rPr>
          <w:rtl/>
        </w:rPr>
        <w:t xml:space="preserve"> على فرض توصيتها وأرادتها على ذلك الانسان وجعله ينصاع لها لا </w:t>
      </w:r>
      <w:r w:rsidR="007707A2">
        <w:rPr>
          <w:rFonts w:hint="cs"/>
          <w:rtl/>
        </w:rPr>
        <w:t>للنفس.</w:t>
      </w:r>
      <w:r w:rsidR="007707A2">
        <w:rPr>
          <w:rFonts w:hint="cs"/>
          <w:sz w:val="20"/>
          <w:szCs w:val="20"/>
          <w:rtl/>
        </w:rPr>
        <w:t xml:space="preserve"> </w:t>
      </w:r>
      <w:r w:rsidR="007707A2">
        <w:rPr>
          <w:sz w:val="20"/>
          <w:szCs w:val="20"/>
          <w:rtl/>
        </w:rPr>
        <w:t>(</w:t>
      </w:r>
      <w:r w:rsidR="006636D5">
        <w:rPr>
          <w:rFonts w:hint="cs"/>
          <w:sz w:val="20"/>
          <w:szCs w:val="20"/>
          <w:rtl/>
        </w:rPr>
        <w:t>24).</w:t>
      </w:r>
    </w:p>
    <w:p w14:paraId="29538EB2" w14:textId="6F1D10DD" w:rsidR="0000179F" w:rsidRDefault="00F33750" w:rsidP="00A95E97">
      <w:pPr>
        <w:rPr>
          <w:rtl/>
        </w:rPr>
      </w:pPr>
      <w:r>
        <w:rPr>
          <w:rtl/>
        </w:rPr>
        <w:t>و</w:t>
      </w:r>
      <w:r w:rsidR="004E7FDB">
        <w:rPr>
          <w:rFonts w:hint="cs"/>
          <w:rtl/>
        </w:rPr>
        <w:t xml:space="preserve">قد وصف الرسول الكريم هذه </w:t>
      </w:r>
      <w:r w:rsidR="007707A2">
        <w:rPr>
          <w:rFonts w:hint="cs"/>
          <w:rtl/>
        </w:rPr>
        <w:t>التزكية</w:t>
      </w:r>
      <w:r w:rsidR="004E7FDB">
        <w:rPr>
          <w:rFonts w:hint="cs"/>
          <w:rtl/>
        </w:rPr>
        <w:t xml:space="preserve"> والعمل بها </w:t>
      </w:r>
      <w:r w:rsidR="00E746E5">
        <w:rPr>
          <w:rFonts w:hint="cs"/>
          <w:rtl/>
        </w:rPr>
        <w:t>بالمجاهدة قال</w:t>
      </w:r>
      <w:r w:rsidR="00A95E97" w:rsidRPr="00A95E97">
        <w:rPr>
          <w:color w:val="333333"/>
          <w:shd w:val="clear" w:color="auto" w:fill="FFFFFF"/>
          <w:rtl/>
        </w:rPr>
        <w:t xml:space="preserve"> رسولُ اللهِ صلَّى اللهُ عليه وسلَّم في حجَّة الوداع: (ألَا أُخبِرُكم بالمؤمنِ: مَن أمِنه النَّاسُ على أموالِهم وأنفسِهم والمسلمُ مَن سلِم النَّاسُ مِن لسانِه ويدِه والمجاهدُ مَن جاهَد نفسَه في طاعةِ اللهِ والمهاجرُ مَن هجَر الخطايا </w:t>
      </w:r>
      <w:r w:rsidR="00E746E5" w:rsidRPr="00A95E97">
        <w:rPr>
          <w:rFonts w:hint="cs"/>
          <w:color w:val="333333"/>
          <w:shd w:val="clear" w:color="auto" w:fill="FFFFFF"/>
          <w:rtl/>
        </w:rPr>
        <w:t>والذُّنوبَ</w:t>
      </w:r>
      <w:r w:rsidR="00E746E5">
        <w:rPr>
          <w:rFonts w:hint="cs"/>
          <w:color w:val="333333"/>
          <w:shd w:val="clear" w:color="auto" w:fill="FFFFFF"/>
          <w:rtl/>
        </w:rPr>
        <w:t>)</w:t>
      </w:r>
      <w:r w:rsidR="00E746E5">
        <w:rPr>
          <w:rFonts w:hint="cs"/>
          <w:color w:val="333333"/>
          <w:sz w:val="20"/>
          <w:szCs w:val="20"/>
          <w:shd w:val="clear" w:color="auto" w:fill="FFFFFF"/>
          <w:rtl/>
        </w:rPr>
        <w:t xml:space="preserve"> </w:t>
      </w:r>
      <w:r w:rsidR="00E746E5">
        <w:rPr>
          <w:color w:val="333333"/>
          <w:sz w:val="20"/>
          <w:szCs w:val="20"/>
          <w:shd w:val="clear" w:color="auto" w:fill="FFFFFF"/>
          <w:rtl/>
        </w:rPr>
        <w:t>(</w:t>
      </w:r>
      <w:r w:rsidR="00A95E97">
        <w:rPr>
          <w:rFonts w:hint="cs"/>
          <w:color w:val="333333"/>
          <w:sz w:val="20"/>
          <w:szCs w:val="20"/>
          <w:shd w:val="clear" w:color="auto" w:fill="FFFFFF"/>
          <w:rtl/>
        </w:rPr>
        <w:t>25)</w:t>
      </w:r>
      <w:r w:rsidR="00A95E97">
        <w:rPr>
          <w:rFonts w:hint="cs"/>
          <w:color w:val="333333"/>
          <w:shd w:val="clear" w:color="auto" w:fill="FFFFFF"/>
          <w:rtl/>
        </w:rPr>
        <w:t xml:space="preserve"> </w:t>
      </w:r>
      <w:r w:rsidR="00A95E97" w:rsidRPr="00A95E97">
        <w:rPr>
          <w:color w:val="333333"/>
        </w:rPr>
        <w:br/>
      </w:r>
      <w:r w:rsidR="00A95E97" w:rsidRPr="00A95E97">
        <w:rPr>
          <w:color w:val="333333"/>
        </w:rPr>
        <w:br/>
      </w:r>
      <w:r w:rsidR="00A95E97" w:rsidRPr="00A95E97">
        <w:rPr>
          <w:color w:val="333333"/>
          <w:shd w:val="clear" w:color="auto" w:fill="FFFFFF"/>
        </w:rPr>
        <w:t>: </w:t>
      </w:r>
      <w:r w:rsidRPr="00A95E97">
        <w:rPr>
          <w:rtl/>
        </w:rPr>
        <w:t xml:space="preserve"> فهذه </w:t>
      </w:r>
      <w:r w:rsidR="007707A2" w:rsidRPr="00A95E97">
        <w:rPr>
          <w:rFonts w:hint="cs"/>
          <w:rtl/>
        </w:rPr>
        <w:t>المجاهدة</w:t>
      </w:r>
      <w:r w:rsidRPr="00A95E97">
        <w:rPr>
          <w:rtl/>
        </w:rPr>
        <w:t xml:space="preserve"> </w:t>
      </w:r>
      <w:r w:rsidR="006A1296" w:rsidRPr="00A95E97">
        <w:rPr>
          <w:rFonts w:hint="cs"/>
          <w:rtl/>
        </w:rPr>
        <w:t>هي</w:t>
      </w:r>
      <w:r w:rsidR="00567EAF" w:rsidRPr="00A95E97">
        <w:rPr>
          <w:rtl/>
        </w:rPr>
        <w:t xml:space="preserve"> </w:t>
      </w:r>
      <w:r w:rsidR="006A1296" w:rsidRPr="00A95E97">
        <w:rPr>
          <w:rFonts w:hint="cs"/>
          <w:rtl/>
        </w:rPr>
        <w:t>"</w:t>
      </w:r>
      <w:r w:rsidRPr="00A95E97">
        <w:rPr>
          <w:rtl/>
        </w:rPr>
        <w:t>الصراع النفسي</w:t>
      </w:r>
      <w:r w:rsidR="006A1296" w:rsidRPr="00A95E97">
        <w:rPr>
          <w:rFonts w:hint="cs"/>
          <w:rtl/>
        </w:rPr>
        <w:t xml:space="preserve"> " وهي </w:t>
      </w:r>
      <w:r w:rsidR="007707A2" w:rsidRPr="00A95E97">
        <w:rPr>
          <w:rFonts w:hint="cs"/>
          <w:rtl/>
        </w:rPr>
        <w:t>المعركة</w:t>
      </w:r>
      <w:r w:rsidR="006A1296" w:rsidRPr="00A95E97">
        <w:rPr>
          <w:rFonts w:hint="cs"/>
          <w:rtl/>
        </w:rPr>
        <w:t xml:space="preserve"> </w:t>
      </w:r>
      <w:r w:rsidR="007707A2" w:rsidRPr="00A95E97">
        <w:rPr>
          <w:rFonts w:hint="cs"/>
          <w:rtl/>
        </w:rPr>
        <w:t>الحقيقية</w:t>
      </w:r>
      <w:r w:rsidR="006A1296" w:rsidRPr="00A95E97">
        <w:rPr>
          <w:rFonts w:hint="cs"/>
          <w:rtl/>
        </w:rPr>
        <w:t xml:space="preserve"> والجهاد الاكبر عند </w:t>
      </w:r>
      <w:r w:rsidR="00E746E5" w:rsidRPr="00A95E97">
        <w:rPr>
          <w:rFonts w:hint="cs"/>
          <w:rtl/>
        </w:rPr>
        <w:t>الانسان.</w:t>
      </w:r>
      <w:r w:rsidR="006A1296" w:rsidRPr="00A95E97">
        <w:rPr>
          <w:rFonts w:hint="cs"/>
          <w:rtl/>
        </w:rPr>
        <w:t xml:space="preserve">  </w:t>
      </w:r>
      <w:r w:rsidR="00567EAF" w:rsidRPr="00A95E97">
        <w:rPr>
          <w:rFonts w:hint="cs"/>
          <w:rtl/>
        </w:rPr>
        <w:t xml:space="preserve"> </w:t>
      </w:r>
      <w:r w:rsidR="006A1296" w:rsidRPr="00A95E97">
        <w:rPr>
          <w:rFonts w:hint="cs"/>
          <w:rtl/>
        </w:rPr>
        <w:t>ف</w:t>
      </w:r>
      <w:r w:rsidR="004E7FDB" w:rsidRPr="00A95E97">
        <w:rPr>
          <w:rFonts w:hint="cs"/>
          <w:rtl/>
        </w:rPr>
        <w:t xml:space="preserve">إذا ما طغت </w:t>
      </w:r>
      <w:r w:rsidR="007707A2" w:rsidRPr="00A95E97">
        <w:rPr>
          <w:rFonts w:hint="cs"/>
          <w:rtl/>
        </w:rPr>
        <w:t>الشهوة وسيطرة</w:t>
      </w:r>
      <w:r w:rsidR="004E7FDB" w:rsidRPr="00A95E97">
        <w:rPr>
          <w:rFonts w:hint="cs"/>
          <w:rtl/>
        </w:rPr>
        <w:t xml:space="preserve"> على النفس </w:t>
      </w:r>
      <w:r w:rsidR="006A1296" w:rsidRPr="00A95E97">
        <w:rPr>
          <w:rFonts w:hint="cs"/>
          <w:rtl/>
        </w:rPr>
        <w:t xml:space="preserve">وامتلكت زمام </w:t>
      </w:r>
      <w:r w:rsidR="00E746E5" w:rsidRPr="00A95E97">
        <w:rPr>
          <w:rFonts w:hint="cs"/>
          <w:rtl/>
        </w:rPr>
        <w:t>امرها، عندها</w:t>
      </w:r>
      <w:r w:rsidR="00031020" w:rsidRPr="00A95E97">
        <w:rPr>
          <w:rFonts w:hint="cs"/>
          <w:rtl/>
        </w:rPr>
        <w:t xml:space="preserve"> </w:t>
      </w:r>
      <w:r w:rsidR="00EE52D3" w:rsidRPr="00A95E97">
        <w:rPr>
          <w:rFonts w:hint="cs"/>
          <w:rtl/>
        </w:rPr>
        <w:t xml:space="preserve">تكون </w:t>
      </w:r>
      <w:r w:rsidR="007707A2" w:rsidRPr="00A95E97">
        <w:rPr>
          <w:rFonts w:hint="cs"/>
          <w:rtl/>
        </w:rPr>
        <w:t>المعركة</w:t>
      </w:r>
      <w:r w:rsidR="00EE52D3" w:rsidRPr="00A95E97">
        <w:rPr>
          <w:rFonts w:hint="cs"/>
          <w:rtl/>
        </w:rPr>
        <w:t xml:space="preserve"> اشد واقوى وتحتاج الى سلاح روحي وعتاد معرفي رباني في تلك </w:t>
      </w:r>
      <w:r w:rsidR="00E746E5" w:rsidRPr="00A95E97">
        <w:rPr>
          <w:rFonts w:hint="cs"/>
          <w:rtl/>
        </w:rPr>
        <w:t>المعركة،</w:t>
      </w:r>
      <w:r w:rsidR="00EE52D3">
        <w:rPr>
          <w:rFonts w:hint="cs"/>
          <w:rtl/>
        </w:rPr>
        <w:t xml:space="preserve"> لكي تستطيع الروح من تحر</w:t>
      </w:r>
      <w:r w:rsidR="0000179F">
        <w:rPr>
          <w:rFonts w:hint="cs"/>
          <w:rtl/>
        </w:rPr>
        <w:t>ي</w:t>
      </w:r>
      <w:r w:rsidR="00EE52D3">
        <w:rPr>
          <w:rFonts w:hint="cs"/>
          <w:rtl/>
        </w:rPr>
        <w:t>ر</w:t>
      </w:r>
      <w:r w:rsidR="00567EAF">
        <w:rPr>
          <w:rFonts w:hint="cs"/>
          <w:rtl/>
        </w:rPr>
        <w:t xml:space="preserve"> النفس من هذا التملك </w:t>
      </w:r>
      <w:r w:rsidR="00E746E5">
        <w:rPr>
          <w:rFonts w:hint="cs"/>
          <w:rtl/>
        </w:rPr>
        <w:t>والاستعباد،</w:t>
      </w:r>
      <w:r w:rsidR="00031020">
        <w:rPr>
          <w:rFonts w:hint="cs"/>
          <w:rtl/>
        </w:rPr>
        <w:t xml:space="preserve"> يقول تعالى " وجاهدوا في الله حق جهاده " </w:t>
      </w:r>
      <w:r w:rsidR="00E746E5">
        <w:rPr>
          <w:rFonts w:hint="cs"/>
          <w:rtl/>
        </w:rPr>
        <w:t xml:space="preserve"> .</w:t>
      </w:r>
      <w:r w:rsidR="004E7FDB">
        <w:rPr>
          <w:rFonts w:hint="cs"/>
          <w:rtl/>
        </w:rPr>
        <w:t xml:space="preserve"> </w:t>
      </w:r>
      <w:r w:rsidR="00EF2449">
        <w:rPr>
          <w:rFonts w:hint="cs"/>
          <w:rtl/>
        </w:rPr>
        <w:t xml:space="preserve"> </w:t>
      </w:r>
    </w:p>
    <w:p w14:paraId="659CBBE9" w14:textId="64D44D3C" w:rsidR="00E746E5" w:rsidRDefault="0000179F" w:rsidP="006C6CEF">
      <w:pPr>
        <w:rPr>
          <w:rtl/>
        </w:rPr>
      </w:pPr>
      <w:r>
        <w:rPr>
          <w:rFonts w:hint="cs"/>
          <w:rtl/>
        </w:rPr>
        <w:t xml:space="preserve">وقد كثرة الامراض </w:t>
      </w:r>
      <w:r w:rsidR="007707A2">
        <w:rPr>
          <w:rFonts w:hint="cs"/>
          <w:rtl/>
        </w:rPr>
        <w:t>النفسية</w:t>
      </w:r>
      <w:r>
        <w:rPr>
          <w:rFonts w:hint="cs"/>
          <w:rtl/>
        </w:rPr>
        <w:t xml:space="preserve"> </w:t>
      </w:r>
      <w:r w:rsidR="007707A2">
        <w:rPr>
          <w:rFonts w:hint="cs"/>
          <w:rtl/>
        </w:rPr>
        <w:t>والعصبية</w:t>
      </w:r>
      <w:r w:rsidR="00EE52D3">
        <w:rPr>
          <w:rFonts w:hint="cs"/>
          <w:rtl/>
        </w:rPr>
        <w:t xml:space="preserve"> في ايامنا </w:t>
      </w:r>
      <w:r w:rsidR="00E746E5">
        <w:rPr>
          <w:rFonts w:hint="cs"/>
          <w:rtl/>
        </w:rPr>
        <w:t>هذه،</w:t>
      </w:r>
      <w:r w:rsidR="00EE52D3">
        <w:rPr>
          <w:rFonts w:hint="cs"/>
          <w:rtl/>
        </w:rPr>
        <w:t xml:space="preserve"> وذلك لضعف</w:t>
      </w:r>
      <w:r w:rsidR="00EF2449">
        <w:rPr>
          <w:rFonts w:hint="cs"/>
          <w:rtl/>
        </w:rPr>
        <w:t xml:space="preserve"> </w:t>
      </w:r>
      <w:r w:rsidR="00EE52D3">
        <w:rPr>
          <w:rFonts w:hint="cs"/>
          <w:rtl/>
        </w:rPr>
        <w:t>ال</w:t>
      </w:r>
      <w:r w:rsidR="00EF2449">
        <w:rPr>
          <w:rFonts w:hint="cs"/>
          <w:rtl/>
        </w:rPr>
        <w:t>تأثير</w:t>
      </w:r>
      <w:r w:rsidR="0029056D">
        <w:rPr>
          <w:rFonts w:hint="cs"/>
          <w:rtl/>
        </w:rPr>
        <w:t xml:space="preserve"> </w:t>
      </w:r>
      <w:r w:rsidR="00E746E5">
        <w:rPr>
          <w:rFonts w:hint="cs"/>
          <w:rtl/>
        </w:rPr>
        <w:t>الروحي،</w:t>
      </w:r>
      <w:r w:rsidR="00EE52D3">
        <w:rPr>
          <w:rFonts w:hint="cs"/>
          <w:rtl/>
        </w:rPr>
        <w:t xml:space="preserve"> ونقص العتاد العلمي الرباني في تلك </w:t>
      </w:r>
      <w:r w:rsidR="007707A2">
        <w:rPr>
          <w:rFonts w:hint="cs"/>
          <w:rtl/>
        </w:rPr>
        <w:t>المعركة</w:t>
      </w:r>
      <w:r w:rsidR="00EE52D3">
        <w:rPr>
          <w:rFonts w:hint="cs"/>
          <w:rtl/>
        </w:rPr>
        <w:t>.</w:t>
      </w:r>
      <w:r w:rsidR="0029056D">
        <w:rPr>
          <w:rFonts w:hint="cs"/>
          <w:rtl/>
        </w:rPr>
        <w:t xml:space="preserve"> </w:t>
      </w:r>
      <w:r w:rsidR="00EE52D3">
        <w:rPr>
          <w:rtl/>
        </w:rPr>
        <w:t xml:space="preserve"> مما </w:t>
      </w:r>
      <w:r w:rsidR="00F33750">
        <w:rPr>
          <w:rtl/>
        </w:rPr>
        <w:t>جعل</w:t>
      </w:r>
      <w:r w:rsidR="00EE52D3">
        <w:rPr>
          <w:rFonts w:hint="cs"/>
          <w:rtl/>
        </w:rPr>
        <w:t xml:space="preserve"> شهوات</w:t>
      </w:r>
      <w:r w:rsidR="00F33750">
        <w:rPr>
          <w:rtl/>
        </w:rPr>
        <w:t xml:space="preserve"> النفس وطموحاتها ومتطلباتها </w:t>
      </w:r>
      <w:r w:rsidR="00EE52D3">
        <w:rPr>
          <w:rFonts w:hint="cs"/>
          <w:rtl/>
        </w:rPr>
        <w:t>ت</w:t>
      </w:r>
      <w:r w:rsidR="00F33750">
        <w:rPr>
          <w:rtl/>
        </w:rPr>
        <w:t xml:space="preserve">تغلب على الغذاء </w:t>
      </w:r>
      <w:r w:rsidR="007707A2">
        <w:rPr>
          <w:rFonts w:hint="cs"/>
          <w:rtl/>
        </w:rPr>
        <w:t>الروحي،</w:t>
      </w:r>
      <w:r>
        <w:rPr>
          <w:rFonts w:hint="cs"/>
          <w:rtl/>
        </w:rPr>
        <w:t xml:space="preserve"> فانكفئت الروح </w:t>
      </w:r>
      <w:r w:rsidR="00E746E5">
        <w:rPr>
          <w:rFonts w:hint="cs"/>
          <w:rtl/>
        </w:rPr>
        <w:t>وانحسرت،</w:t>
      </w:r>
      <w:r>
        <w:rPr>
          <w:rFonts w:hint="cs"/>
          <w:rtl/>
        </w:rPr>
        <w:t xml:space="preserve"> لنقص مداده</w:t>
      </w:r>
      <w:r w:rsidR="00D35280">
        <w:rPr>
          <w:rFonts w:hint="cs"/>
          <w:rtl/>
        </w:rPr>
        <w:t xml:space="preserve">ا </w:t>
      </w:r>
      <w:r w:rsidR="00E746E5">
        <w:rPr>
          <w:rFonts w:hint="cs"/>
          <w:rtl/>
        </w:rPr>
        <w:t>وعتادها،</w:t>
      </w:r>
      <w:r w:rsidR="00D35280">
        <w:rPr>
          <w:rFonts w:hint="cs"/>
          <w:rtl/>
        </w:rPr>
        <w:t xml:space="preserve"> </w:t>
      </w:r>
      <w:r w:rsidR="00E746E5">
        <w:rPr>
          <w:rFonts w:hint="cs"/>
          <w:rtl/>
        </w:rPr>
        <w:t>وأصبح</w:t>
      </w:r>
      <w:r w:rsidR="00D35280">
        <w:rPr>
          <w:rFonts w:hint="cs"/>
          <w:rtl/>
        </w:rPr>
        <w:t xml:space="preserve"> سيد الانسان</w:t>
      </w:r>
      <w:r w:rsidR="00C62A3A">
        <w:rPr>
          <w:rFonts w:hint="cs"/>
          <w:rtl/>
        </w:rPr>
        <w:t xml:space="preserve"> شهوات النفس </w:t>
      </w:r>
      <w:r w:rsidR="00E746E5">
        <w:rPr>
          <w:rFonts w:hint="cs"/>
          <w:rtl/>
        </w:rPr>
        <w:t>القاصرة والضيقة</w:t>
      </w:r>
      <w:r w:rsidR="006C6CEF">
        <w:rPr>
          <w:rFonts w:hint="cs"/>
          <w:rtl/>
        </w:rPr>
        <w:t xml:space="preserve"> الافق </w:t>
      </w:r>
      <w:r w:rsidR="00E746E5">
        <w:rPr>
          <w:rFonts w:hint="cs"/>
          <w:rtl/>
        </w:rPr>
        <w:t>ولرأيه،</w:t>
      </w:r>
      <w:r w:rsidR="006C6CEF">
        <w:rPr>
          <w:rFonts w:hint="cs"/>
          <w:rtl/>
        </w:rPr>
        <w:t xml:space="preserve"> والتي ادخلته في </w:t>
      </w:r>
      <w:r w:rsidR="00E746E5">
        <w:rPr>
          <w:rFonts w:hint="cs"/>
          <w:rtl/>
        </w:rPr>
        <w:t>متاهات</w:t>
      </w:r>
      <w:r w:rsidR="006C6CEF">
        <w:rPr>
          <w:rFonts w:hint="cs"/>
          <w:rtl/>
        </w:rPr>
        <w:t xml:space="preserve"> الشهوات التي لا تنتهي ولا تقف عند </w:t>
      </w:r>
      <w:r w:rsidR="00E746E5">
        <w:rPr>
          <w:rFonts w:hint="cs"/>
          <w:rtl/>
        </w:rPr>
        <w:t>حد،</w:t>
      </w:r>
      <w:r w:rsidR="00D9772B">
        <w:rPr>
          <w:rtl/>
        </w:rPr>
        <w:t xml:space="preserve"> وليس لها قرار او منته</w:t>
      </w:r>
      <w:r w:rsidR="00D9772B">
        <w:rPr>
          <w:rFonts w:hint="cs"/>
          <w:rtl/>
        </w:rPr>
        <w:t>ى</w:t>
      </w:r>
      <w:r w:rsidR="00F33750">
        <w:rPr>
          <w:rtl/>
        </w:rPr>
        <w:t xml:space="preserve"> او هدف ترضى به </w:t>
      </w:r>
      <w:r w:rsidR="00E746E5">
        <w:rPr>
          <w:rFonts w:hint="cs"/>
          <w:rtl/>
        </w:rPr>
        <w:t>وتستكين.</w:t>
      </w:r>
      <w:r w:rsidR="006C6CEF">
        <w:rPr>
          <w:rFonts w:hint="cs"/>
          <w:rtl/>
        </w:rPr>
        <w:t xml:space="preserve">                                                                        </w:t>
      </w:r>
      <w:r w:rsidR="004E7FDB">
        <w:rPr>
          <w:rFonts w:hint="cs"/>
          <w:rtl/>
        </w:rPr>
        <w:t xml:space="preserve"> </w:t>
      </w:r>
    </w:p>
    <w:p w14:paraId="05960A13" w14:textId="60E8FF73" w:rsidR="00F33750" w:rsidRDefault="004E7FDB" w:rsidP="006C6CEF">
      <w:pPr>
        <w:rPr>
          <w:rtl/>
        </w:rPr>
      </w:pPr>
      <w:r>
        <w:rPr>
          <w:rFonts w:hint="cs"/>
          <w:rtl/>
        </w:rPr>
        <w:t>وبما</w:t>
      </w:r>
      <w:r w:rsidR="00EF2449">
        <w:rPr>
          <w:rFonts w:hint="cs"/>
          <w:rtl/>
        </w:rPr>
        <w:t xml:space="preserve"> ان</w:t>
      </w:r>
      <w:r>
        <w:rPr>
          <w:rtl/>
        </w:rPr>
        <w:t xml:space="preserve"> </w:t>
      </w:r>
      <w:r>
        <w:rPr>
          <w:rFonts w:hint="cs"/>
          <w:rtl/>
        </w:rPr>
        <w:t>ل</w:t>
      </w:r>
      <w:r>
        <w:rPr>
          <w:rtl/>
        </w:rPr>
        <w:t>لعقل و</w:t>
      </w:r>
      <w:r>
        <w:rPr>
          <w:rFonts w:hint="cs"/>
          <w:rtl/>
        </w:rPr>
        <w:t>لل</w:t>
      </w:r>
      <w:r w:rsidR="00C62A3A">
        <w:rPr>
          <w:rtl/>
        </w:rPr>
        <w:t xml:space="preserve">قلب طلبات ورغبات </w:t>
      </w:r>
      <w:r w:rsidR="00C62A3A">
        <w:rPr>
          <w:rFonts w:hint="cs"/>
          <w:rtl/>
        </w:rPr>
        <w:t>م</w:t>
      </w:r>
      <w:r w:rsidR="00C62A3A">
        <w:rPr>
          <w:rtl/>
        </w:rPr>
        <w:t xml:space="preserve">تضارب </w:t>
      </w:r>
      <w:r w:rsidR="00C62A3A">
        <w:rPr>
          <w:rFonts w:hint="cs"/>
          <w:rtl/>
        </w:rPr>
        <w:t>مع بعضها</w:t>
      </w:r>
      <w:r w:rsidR="004F7572">
        <w:rPr>
          <w:rFonts w:hint="cs"/>
          <w:rtl/>
        </w:rPr>
        <w:t xml:space="preserve"> </w:t>
      </w:r>
      <w:r w:rsidR="00E746E5">
        <w:rPr>
          <w:rFonts w:hint="cs"/>
          <w:rtl/>
        </w:rPr>
        <w:t>البعض،</w:t>
      </w:r>
      <w:r w:rsidR="00F33750">
        <w:rPr>
          <w:rtl/>
        </w:rPr>
        <w:t xml:space="preserve"> وغير متفقه في كثير من الاح</w:t>
      </w:r>
      <w:r>
        <w:rPr>
          <w:rtl/>
        </w:rPr>
        <w:t xml:space="preserve">يان </w:t>
      </w:r>
      <w:r>
        <w:rPr>
          <w:rFonts w:hint="cs"/>
          <w:rtl/>
        </w:rPr>
        <w:t>مما يجعل</w:t>
      </w:r>
      <w:r w:rsidR="00F33750">
        <w:rPr>
          <w:rtl/>
        </w:rPr>
        <w:t xml:space="preserve"> الاضطراب والصراع يزداد شدة وحده</w:t>
      </w:r>
      <w:r w:rsidR="00EF2449">
        <w:rPr>
          <w:rFonts w:hint="cs"/>
          <w:rtl/>
        </w:rPr>
        <w:t>.</w:t>
      </w:r>
      <w:r w:rsidR="00EF2449">
        <w:rPr>
          <w:rtl/>
        </w:rPr>
        <w:t xml:space="preserve"> </w:t>
      </w:r>
      <w:r w:rsidR="004F7572">
        <w:rPr>
          <w:rtl/>
        </w:rPr>
        <w:t>و</w:t>
      </w:r>
      <w:r w:rsidR="004F7572">
        <w:rPr>
          <w:rFonts w:hint="cs"/>
          <w:rtl/>
        </w:rPr>
        <w:t>لذا</w:t>
      </w:r>
      <w:r w:rsidR="00F33750">
        <w:rPr>
          <w:rtl/>
        </w:rPr>
        <w:t xml:space="preserve"> قيل ان اعدى عدوك نفسك التي بين </w:t>
      </w:r>
      <w:r w:rsidR="00E746E5">
        <w:rPr>
          <w:rFonts w:hint="cs"/>
          <w:rtl/>
        </w:rPr>
        <w:t>جنبيك.</w:t>
      </w:r>
    </w:p>
    <w:p w14:paraId="680D3259" w14:textId="1DA3387E" w:rsidR="00F33750" w:rsidRDefault="00F33750" w:rsidP="001312DE">
      <w:pPr>
        <w:rPr>
          <w:rtl/>
        </w:rPr>
      </w:pPr>
      <w:r>
        <w:rPr>
          <w:rtl/>
        </w:rPr>
        <w:t xml:space="preserve">والنفس موصوفه بالذم حتى سميت </w:t>
      </w:r>
      <w:r w:rsidR="00E746E5">
        <w:rPr>
          <w:rFonts w:hint="cs"/>
          <w:rtl/>
        </w:rPr>
        <w:t>طاغوتا،</w:t>
      </w:r>
      <w:r>
        <w:rPr>
          <w:rtl/>
        </w:rPr>
        <w:t xml:space="preserve"> وأمارة </w:t>
      </w:r>
      <w:r w:rsidR="00E746E5">
        <w:rPr>
          <w:rFonts w:hint="cs"/>
          <w:rtl/>
        </w:rPr>
        <w:t>بالسوء،</w:t>
      </w:r>
      <w:r w:rsidR="0029056D">
        <w:rPr>
          <w:rFonts w:hint="cs"/>
          <w:rtl/>
        </w:rPr>
        <w:t xml:space="preserve"> </w:t>
      </w:r>
      <w:r w:rsidR="00EF5BA4">
        <w:rPr>
          <w:rFonts w:hint="cs"/>
          <w:rtl/>
        </w:rPr>
        <w:t xml:space="preserve">إذا ما </w:t>
      </w:r>
      <w:r>
        <w:rPr>
          <w:rtl/>
        </w:rPr>
        <w:t>كان هواها بخ</w:t>
      </w:r>
      <w:r w:rsidR="0000179F">
        <w:rPr>
          <w:rtl/>
        </w:rPr>
        <w:t xml:space="preserve">لاف هدى </w:t>
      </w:r>
      <w:r w:rsidR="00E746E5">
        <w:rPr>
          <w:rFonts w:hint="cs"/>
          <w:rtl/>
        </w:rPr>
        <w:lastRenderedPageBreak/>
        <w:t xml:space="preserve">الله، </w:t>
      </w:r>
      <w:r>
        <w:rPr>
          <w:rtl/>
        </w:rPr>
        <w:t xml:space="preserve">قال تعالى في سورة </w:t>
      </w:r>
      <w:r w:rsidR="00E746E5">
        <w:rPr>
          <w:rFonts w:hint="cs"/>
          <w:rtl/>
        </w:rPr>
        <w:t>البقرة</w:t>
      </w:r>
      <w:r>
        <w:rPr>
          <w:rtl/>
        </w:rPr>
        <w:t xml:space="preserve"> </w:t>
      </w:r>
      <w:r w:rsidR="00E746E5">
        <w:rPr>
          <w:rFonts w:hint="cs"/>
          <w:rtl/>
        </w:rPr>
        <w:t>الآية</w:t>
      </w:r>
      <w:r>
        <w:rPr>
          <w:rtl/>
        </w:rPr>
        <w:t xml:space="preserve"> 256 </w:t>
      </w:r>
      <w:r w:rsidR="00E746E5">
        <w:rPr>
          <w:rFonts w:hint="cs"/>
          <w:rtl/>
        </w:rPr>
        <w:t>(ومن</w:t>
      </w:r>
      <w:r>
        <w:rPr>
          <w:rtl/>
        </w:rPr>
        <w:t xml:space="preserve"> يكفر بالطاغوت ويؤمن بالله فقد استمسك بالعروة </w:t>
      </w:r>
      <w:r w:rsidR="00E746E5">
        <w:rPr>
          <w:rFonts w:hint="cs"/>
          <w:rtl/>
        </w:rPr>
        <w:t>الوثقى).</w:t>
      </w:r>
      <w:r>
        <w:rPr>
          <w:rtl/>
        </w:rPr>
        <w:t xml:space="preserve"> قيل طاغوت كل </w:t>
      </w:r>
      <w:r w:rsidR="00E746E5">
        <w:rPr>
          <w:rFonts w:hint="cs"/>
          <w:rtl/>
        </w:rPr>
        <w:t>أمرؤ</w:t>
      </w:r>
      <w:r>
        <w:rPr>
          <w:rtl/>
        </w:rPr>
        <w:t xml:space="preserve"> </w:t>
      </w:r>
      <w:r w:rsidR="00E746E5">
        <w:rPr>
          <w:rFonts w:hint="cs"/>
          <w:rtl/>
        </w:rPr>
        <w:t>نفسه،</w:t>
      </w:r>
      <w:r w:rsidR="0027276A">
        <w:rPr>
          <w:rFonts w:hint="cs"/>
          <w:rtl/>
        </w:rPr>
        <w:t xml:space="preserve"> اي أن من يك</w:t>
      </w:r>
      <w:r w:rsidR="004F7572">
        <w:rPr>
          <w:rFonts w:hint="cs"/>
          <w:rtl/>
        </w:rPr>
        <w:t xml:space="preserve">فر ويعصى هوى النفس </w:t>
      </w:r>
      <w:r w:rsidR="00E746E5">
        <w:rPr>
          <w:rFonts w:hint="cs"/>
          <w:rtl/>
        </w:rPr>
        <w:t>وشهواتها،</w:t>
      </w:r>
      <w:r w:rsidR="004F7572">
        <w:rPr>
          <w:rFonts w:hint="cs"/>
          <w:rtl/>
        </w:rPr>
        <w:t xml:space="preserve"> ويؤمن ويستمسك بما امر الله </w:t>
      </w:r>
      <w:r w:rsidR="00E746E5">
        <w:rPr>
          <w:rFonts w:hint="cs"/>
          <w:rtl/>
        </w:rPr>
        <w:t>به،</w:t>
      </w:r>
      <w:r w:rsidR="004F7572">
        <w:rPr>
          <w:rFonts w:hint="cs"/>
          <w:rtl/>
        </w:rPr>
        <w:t xml:space="preserve"> فقد استمسك بالعروة </w:t>
      </w:r>
      <w:r w:rsidR="00E746E5">
        <w:rPr>
          <w:rFonts w:hint="cs"/>
          <w:rtl/>
        </w:rPr>
        <w:t>الوثقى،</w:t>
      </w:r>
      <w:r w:rsidR="004F7572">
        <w:rPr>
          <w:rFonts w:hint="cs"/>
          <w:rtl/>
        </w:rPr>
        <w:t xml:space="preserve"> وهو حبل الله </w:t>
      </w:r>
      <w:r w:rsidR="00E746E5">
        <w:rPr>
          <w:rFonts w:hint="cs"/>
          <w:rtl/>
        </w:rPr>
        <w:t>المنجى</w:t>
      </w:r>
      <w:r w:rsidR="00B739BD">
        <w:rPr>
          <w:rFonts w:hint="cs"/>
          <w:rtl/>
        </w:rPr>
        <w:t xml:space="preserve"> المتين</w:t>
      </w:r>
      <w:r w:rsidR="00314457">
        <w:rPr>
          <w:rFonts w:hint="cs"/>
          <w:rtl/>
        </w:rPr>
        <w:t xml:space="preserve"> والهادي الى صراط</w:t>
      </w:r>
      <w:r w:rsidR="00031020">
        <w:rPr>
          <w:rFonts w:hint="cs"/>
          <w:rtl/>
        </w:rPr>
        <w:t xml:space="preserve"> </w:t>
      </w:r>
      <w:r w:rsidR="00E746E5">
        <w:rPr>
          <w:rFonts w:hint="cs"/>
          <w:rtl/>
        </w:rPr>
        <w:t>مستقيم وتستريح</w:t>
      </w:r>
      <w:r w:rsidR="00031020">
        <w:rPr>
          <w:rFonts w:hint="cs"/>
          <w:rtl/>
        </w:rPr>
        <w:t xml:space="preserve"> فيه الروح وتأنس به النفس</w:t>
      </w:r>
      <w:r w:rsidR="001312DE">
        <w:rPr>
          <w:rFonts w:hint="cs"/>
          <w:rtl/>
        </w:rPr>
        <w:t xml:space="preserve"> </w:t>
      </w:r>
      <w:r w:rsidR="00E746E5">
        <w:rPr>
          <w:rFonts w:hint="cs"/>
          <w:rtl/>
        </w:rPr>
        <w:t>المطمئنة.</w:t>
      </w:r>
      <w:r w:rsidR="004F7572">
        <w:rPr>
          <w:rFonts w:hint="cs"/>
          <w:rtl/>
        </w:rPr>
        <w:t xml:space="preserve"> </w:t>
      </w:r>
    </w:p>
    <w:p w14:paraId="5D516A0E" w14:textId="5F3AAA3B" w:rsidR="00F33750" w:rsidRDefault="00F33750" w:rsidP="00496979">
      <w:pPr>
        <w:rPr>
          <w:rtl/>
        </w:rPr>
      </w:pPr>
      <w:r>
        <w:rPr>
          <w:rtl/>
        </w:rPr>
        <w:t>فأمير</w:t>
      </w:r>
      <w:r w:rsidR="00D9772B">
        <w:rPr>
          <w:rFonts w:hint="cs"/>
          <w:rtl/>
        </w:rPr>
        <w:t>ا</w:t>
      </w:r>
      <w:r w:rsidR="0027276A">
        <w:rPr>
          <w:rtl/>
        </w:rPr>
        <w:t xml:space="preserve">ن </w:t>
      </w:r>
      <w:r w:rsidR="00E746E5">
        <w:rPr>
          <w:rFonts w:hint="cs"/>
          <w:rtl/>
        </w:rPr>
        <w:t>الجسم،</w:t>
      </w:r>
      <w:r>
        <w:rPr>
          <w:rtl/>
        </w:rPr>
        <w:t xml:space="preserve"> </w:t>
      </w:r>
      <w:r w:rsidRPr="00CB48DE">
        <w:rPr>
          <w:b/>
          <w:bCs/>
          <w:rtl/>
        </w:rPr>
        <w:t xml:space="preserve">النفس </w:t>
      </w:r>
      <w:r w:rsidR="00E746E5" w:rsidRPr="00CB48DE">
        <w:rPr>
          <w:rFonts w:hint="cs"/>
          <w:b/>
          <w:bCs/>
          <w:rtl/>
        </w:rPr>
        <w:t>والروح</w:t>
      </w:r>
      <w:r w:rsidR="00E746E5">
        <w:rPr>
          <w:rFonts w:hint="cs"/>
          <w:rtl/>
        </w:rPr>
        <w:t>،</w:t>
      </w:r>
      <w:r w:rsidR="0027276A">
        <w:rPr>
          <w:rFonts w:hint="cs"/>
          <w:rtl/>
        </w:rPr>
        <w:t xml:space="preserve"> </w:t>
      </w:r>
      <w:r>
        <w:rPr>
          <w:rtl/>
        </w:rPr>
        <w:t xml:space="preserve">يعملا ضد </w:t>
      </w:r>
      <w:r w:rsidR="00E746E5">
        <w:rPr>
          <w:rFonts w:hint="cs"/>
          <w:rtl/>
        </w:rPr>
        <w:t>بعضهما،</w:t>
      </w:r>
      <w:r>
        <w:rPr>
          <w:rtl/>
        </w:rPr>
        <w:t xml:space="preserve"> فالنفس منكرة للروح </w:t>
      </w:r>
      <w:r w:rsidR="00E746E5">
        <w:rPr>
          <w:rFonts w:hint="cs"/>
          <w:rtl/>
        </w:rPr>
        <w:t>لأنها</w:t>
      </w:r>
      <w:r>
        <w:rPr>
          <w:rtl/>
        </w:rPr>
        <w:t xml:space="preserve"> تعمل للحياة</w:t>
      </w:r>
      <w:r w:rsidR="00C62A3A">
        <w:rPr>
          <w:rtl/>
        </w:rPr>
        <w:t xml:space="preserve"> الدنيا ولا اهتمام لها في الدار</w:t>
      </w:r>
      <w:r w:rsidR="00C62A3A">
        <w:rPr>
          <w:rFonts w:hint="cs"/>
          <w:rtl/>
        </w:rPr>
        <w:t xml:space="preserve"> </w:t>
      </w:r>
      <w:r w:rsidR="00E746E5">
        <w:rPr>
          <w:rFonts w:hint="cs"/>
          <w:rtl/>
        </w:rPr>
        <w:t>الآخرة.</w:t>
      </w:r>
    </w:p>
    <w:p w14:paraId="175E803E" w14:textId="09D382FD" w:rsidR="00F33750" w:rsidRPr="00247FD4" w:rsidRDefault="00090E7B" w:rsidP="00247FD4">
      <w:pPr>
        <w:rPr>
          <w:sz w:val="20"/>
          <w:szCs w:val="20"/>
          <w:rtl/>
        </w:rPr>
      </w:pPr>
      <w:r>
        <w:rPr>
          <w:rtl/>
        </w:rPr>
        <w:t xml:space="preserve"> اما الروح فهي</w:t>
      </w:r>
      <w:r w:rsidR="00F33750">
        <w:rPr>
          <w:rtl/>
        </w:rPr>
        <w:t xml:space="preserve"> تعرف الن</w:t>
      </w:r>
      <w:r w:rsidR="00EF5BA4">
        <w:rPr>
          <w:rtl/>
        </w:rPr>
        <w:t xml:space="preserve">فس لان مضافه الى المولى </w:t>
      </w:r>
      <w:r w:rsidR="00EF5BA4">
        <w:rPr>
          <w:rFonts w:hint="cs"/>
          <w:rtl/>
        </w:rPr>
        <w:t xml:space="preserve">سبحانه </w:t>
      </w:r>
      <w:r w:rsidR="00E746E5">
        <w:rPr>
          <w:rFonts w:hint="cs"/>
          <w:rtl/>
        </w:rPr>
        <w:t>وتعالى،</w:t>
      </w:r>
      <w:r w:rsidR="0027276A">
        <w:rPr>
          <w:rFonts w:hint="cs"/>
          <w:rtl/>
        </w:rPr>
        <w:t xml:space="preserve"> كما في قوله تعالى </w:t>
      </w:r>
      <w:r w:rsidR="00E746E5">
        <w:rPr>
          <w:rFonts w:hint="cs"/>
          <w:rtl/>
        </w:rPr>
        <w:t>(ونفخنا</w:t>
      </w:r>
      <w:r w:rsidR="00F33750">
        <w:rPr>
          <w:rtl/>
        </w:rPr>
        <w:t xml:space="preserve"> فيه من روحنا</w:t>
      </w:r>
      <w:r>
        <w:rPr>
          <w:rFonts w:hint="cs"/>
          <w:rtl/>
        </w:rPr>
        <w:t>)</w:t>
      </w:r>
      <w:r w:rsidR="0027276A">
        <w:rPr>
          <w:rFonts w:hint="cs"/>
          <w:rtl/>
        </w:rPr>
        <w:t xml:space="preserve"> وقوله</w:t>
      </w:r>
      <w:r w:rsidR="00F33750">
        <w:rPr>
          <w:rtl/>
        </w:rPr>
        <w:t xml:space="preserve"> في سورة الحجر ايه 29</w:t>
      </w:r>
      <w:r w:rsidR="0000179F">
        <w:rPr>
          <w:rFonts w:hint="cs"/>
          <w:rtl/>
        </w:rPr>
        <w:t xml:space="preserve"> فقال</w:t>
      </w:r>
      <w:r w:rsidR="00F33750">
        <w:rPr>
          <w:rtl/>
        </w:rPr>
        <w:t xml:space="preserve"> </w:t>
      </w:r>
      <w:r w:rsidR="00E746E5">
        <w:rPr>
          <w:rFonts w:hint="cs"/>
          <w:rtl/>
        </w:rPr>
        <w:t>(فإذا</w:t>
      </w:r>
      <w:r w:rsidR="00F33750">
        <w:rPr>
          <w:rtl/>
        </w:rPr>
        <w:t xml:space="preserve"> سويته ونفخت في</w:t>
      </w:r>
      <w:r w:rsidR="00301B9B">
        <w:rPr>
          <w:rtl/>
        </w:rPr>
        <w:t xml:space="preserve">ه من روحي ) فهنا </w:t>
      </w:r>
      <w:r w:rsidR="00301B9B">
        <w:rPr>
          <w:rFonts w:hint="cs"/>
          <w:rtl/>
        </w:rPr>
        <w:t>نسب الله</w:t>
      </w:r>
      <w:r w:rsidR="00F33750">
        <w:rPr>
          <w:rtl/>
        </w:rPr>
        <w:t xml:space="preserve"> الروح اليه تكريما للنفس </w:t>
      </w:r>
      <w:r w:rsidR="00E746E5">
        <w:rPr>
          <w:rFonts w:hint="cs"/>
          <w:rtl/>
        </w:rPr>
        <w:t>البشرية</w:t>
      </w:r>
      <w:r w:rsidR="00F33750">
        <w:rPr>
          <w:rtl/>
        </w:rPr>
        <w:t xml:space="preserve"> </w:t>
      </w:r>
      <w:r w:rsidR="00F12258">
        <w:rPr>
          <w:rFonts w:hint="cs"/>
          <w:rtl/>
        </w:rPr>
        <w:t xml:space="preserve"> , </w:t>
      </w:r>
      <w:r w:rsidR="00F33750">
        <w:rPr>
          <w:rtl/>
        </w:rPr>
        <w:t>اي أضافة تكريم , كبيت الله , وعبد الله , وناقة الله . فهي من الل</w:t>
      </w:r>
      <w:r w:rsidR="0000179F">
        <w:rPr>
          <w:rtl/>
        </w:rPr>
        <w:t xml:space="preserve">ه وتعمل </w:t>
      </w:r>
      <w:r w:rsidR="0000179F">
        <w:rPr>
          <w:rFonts w:hint="cs"/>
          <w:rtl/>
        </w:rPr>
        <w:t>لإ</w:t>
      </w:r>
      <w:r>
        <w:rPr>
          <w:rtl/>
        </w:rPr>
        <w:t xml:space="preserve">رضاء </w:t>
      </w:r>
      <w:r w:rsidR="00E746E5">
        <w:rPr>
          <w:rFonts w:hint="cs"/>
          <w:rtl/>
        </w:rPr>
        <w:t>الله.</w:t>
      </w:r>
      <w:r w:rsidR="00E746E5">
        <w:rPr>
          <w:rFonts w:hint="cs"/>
          <w:sz w:val="20"/>
          <w:szCs w:val="20"/>
          <w:rtl/>
        </w:rPr>
        <w:t xml:space="preserve"> </w:t>
      </w:r>
      <w:r w:rsidR="00E746E5">
        <w:rPr>
          <w:sz w:val="20"/>
          <w:szCs w:val="20"/>
          <w:rtl/>
        </w:rPr>
        <w:t>(</w:t>
      </w:r>
      <w:r w:rsidR="00247FD4">
        <w:rPr>
          <w:rFonts w:hint="cs"/>
          <w:sz w:val="20"/>
          <w:szCs w:val="20"/>
          <w:rtl/>
        </w:rPr>
        <w:t>24)</w:t>
      </w:r>
      <w:r w:rsidR="00AA2420">
        <w:rPr>
          <w:rFonts w:hint="cs"/>
          <w:sz w:val="20"/>
          <w:szCs w:val="20"/>
          <w:rtl/>
        </w:rPr>
        <w:t xml:space="preserve"> .</w:t>
      </w:r>
    </w:p>
    <w:p w14:paraId="1F6A863E" w14:textId="5A3CC0A1" w:rsidR="00F33750" w:rsidRDefault="006C6CEF" w:rsidP="00496979">
      <w:pPr>
        <w:rPr>
          <w:rtl/>
        </w:rPr>
      </w:pPr>
      <w:r>
        <w:rPr>
          <w:rFonts w:hint="cs"/>
          <w:rtl/>
        </w:rPr>
        <w:t>و</w:t>
      </w:r>
      <w:r w:rsidR="00B56085">
        <w:rPr>
          <w:rFonts w:hint="cs"/>
          <w:rtl/>
        </w:rPr>
        <w:t>بما أن</w:t>
      </w:r>
      <w:r w:rsidR="00B56085">
        <w:rPr>
          <w:rtl/>
        </w:rPr>
        <w:t xml:space="preserve"> الرأس والقلب </w:t>
      </w:r>
      <w:r w:rsidR="00F33750">
        <w:rPr>
          <w:rtl/>
        </w:rPr>
        <w:t xml:space="preserve">هما وزيرا الاميرين الروح والنفس </w:t>
      </w:r>
      <w:r w:rsidR="00E746E5">
        <w:rPr>
          <w:rFonts w:hint="cs"/>
          <w:rtl/>
        </w:rPr>
        <w:t>المتضادين،</w:t>
      </w:r>
      <w:r w:rsidR="00F33750">
        <w:rPr>
          <w:rtl/>
        </w:rPr>
        <w:t xml:space="preserve"> فالرأس </w:t>
      </w:r>
      <w:r w:rsidR="00E746E5">
        <w:rPr>
          <w:rFonts w:hint="cs"/>
          <w:rtl/>
        </w:rPr>
        <w:t>للنفس،</w:t>
      </w:r>
      <w:r w:rsidR="00F33750">
        <w:rPr>
          <w:rtl/>
        </w:rPr>
        <w:t xml:space="preserve"> والقلب </w:t>
      </w:r>
      <w:r w:rsidR="00E746E5">
        <w:rPr>
          <w:rFonts w:hint="cs"/>
          <w:rtl/>
        </w:rPr>
        <w:t>للروح.</w:t>
      </w:r>
    </w:p>
    <w:p w14:paraId="54ACC972" w14:textId="4F256B0F" w:rsidR="00F33750" w:rsidRDefault="00F33750" w:rsidP="00496979">
      <w:pPr>
        <w:rPr>
          <w:rtl/>
        </w:rPr>
      </w:pPr>
      <w:r>
        <w:rPr>
          <w:rtl/>
        </w:rPr>
        <w:t xml:space="preserve">فالرأس لا يستعمل إلا </w:t>
      </w:r>
      <w:r w:rsidR="00E746E5">
        <w:rPr>
          <w:rFonts w:hint="cs"/>
          <w:rtl/>
        </w:rPr>
        <w:t>الحواس،</w:t>
      </w:r>
      <w:r>
        <w:rPr>
          <w:rtl/>
        </w:rPr>
        <w:t xml:space="preserve"> فلا ينال به الانسان إلا المنافع </w:t>
      </w:r>
      <w:r w:rsidR="00E746E5">
        <w:rPr>
          <w:rFonts w:hint="cs"/>
          <w:rtl/>
        </w:rPr>
        <w:t>الدنيوية.</w:t>
      </w:r>
    </w:p>
    <w:p w14:paraId="03B8FADA" w14:textId="0E5330E6" w:rsidR="00F33750" w:rsidRDefault="00F33750" w:rsidP="00496979">
      <w:pPr>
        <w:rPr>
          <w:rtl/>
        </w:rPr>
      </w:pPr>
      <w:r>
        <w:rPr>
          <w:rtl/>
        </w:rPr>
        <w:t xml:space="preserve">فتٌري النفس </w:t>
      </w:r>
      <w:r w:rsidR="00E746E5">
        <w:rPr>
          <w:rFonts w:hint="cs"/>
          <w:rtl/>
        </w:rPr>
        <w:t>الجسم،</w:t>
      </w:r>
      <w:r w:rsidR="0000179F">
        <w:rPr>
          <w:rFonts w:hint="cs"/>
          <w:rtl/>
        </w:rPr>
        <w:t xml:space="preserve"> </w:t>
      </w:r>
      <w:r>
        <w:rPr>
          <w:rtl/>
        </w:rPr>
        <w:t>ما أدركته حواسها فتأمر</w:t>
      </w:r>
      <w:r w:rsidR="00EF2449">
        <w:rPr>
          <w:rtl/>
        </w:rPr>
        <w:t>ها بطلبها والسعي اليها بكل شراه</w:t>
      </w:r>
      <w:r w:rsidR="00654C65">
        <w:rPr>
          <w:rFonts w:hint="cs"/>
          <w:rtl/>
        </w:rPr>
        <w:t>ا</w:t>
      </w:r>
      <w:r>
        <w:rPr>
          <w:rtl/>
        </w:rPr>
        <w:t>.</w:t>
      </w:r>
    </w:p>
    <w:p w14:paraId="6A7C27E7" w14:textId="74A477AE" w:rsidR="00F33750" w:rsidRDefault="00EF2449" w:rsidP="00496979">
      <w:pPr>
        <w:rPr>
          <w:rtl/>
        </w:rPr>
      </w:pPr>
      <w:r>
        <w:rPr>
          <w:rtl/>
        </w:rPr>
        <w:t>و</w:t>
      </w:r>
      <w:r>
        <w:rPr>
          <w:rFonts w:hint="cs"/>
          <w:rtl/>
        </w:rPr>
        <w:t>لكن</w:t>
      </w:r>
      <w:r w:rsidR="00F33750">
        <w:rPr>
          <w:rtl/>
        </w:rPr>
        <w:t xml:space="preserve"> </w:t>
      </w:r>
      <w:r w:rsidR="00E746E5">
        <w:rPr>
          <w:rFonts w:hint="cs"/>
          <w:rtl/>
        </w:rPr>
        <w:t xml:space="preserve">(النفس) </w:t>
      </w:r>
      <w:r w:rsidR="00300DD3">
        <w:rPr>
          <w:rFonts w:hint="cs"/>
          <w:rtl/>
        </w:rPr>
        <w:t>لا تدرك</w:t>
      </w:r>
      <w:r w:rsidR="00F33750">
        <w:rPr>
          <w:rtl/>
        </w:rPr>
        <w:t xml:space="preserve"> ما تدعوا اليه ا</w:t>
      </w:r>
      <w:r w:rsidR="00961805">
        <w:rPr>
          <w:rtl/>
        </w:rPr>
        <w:t xml:space="preserve">لروح من حظ </w:t>
      </w:r>
      <w:r w:rsidR="00E746E5">
        <w:rPr>
          <w:rFonts w:hint="cs"/>
          <w:rtl/>
        </w:rPr>
        <w:t>الآخرة</w:t>
      </w:r>
      <w:r w:rsidR="00961805">
        <w:rPr>
          <w:rtl/>
        </w:rPr>
        <w:t xml:space="preserve"> </w:t>
      </w:r>
      <w:r w:rsidR="00300DD3">
        <w:rPr>
          <w:rFonts w:hint="cs"/>
          <w:rtl/>
        </w:rPr>
        <w:t>حتى</w:t>
      </w:r>
      <w:r w:rsidR="00961805">
        <w:rPr>
          <w:rtl/>
        </w:rPr>
        <w:t xml:space="preserve"> ولو اجتهد</w:t>
      </w:r>
      <w:r w:rsidR="00961805">
        <w:rPr>
          <w:rFonts w:hint="cs"/>
          <w:rtl/>
        </w:rPr>
        <w:t>ت</w:t>
      </w:r>
      <w:r w:rsidR="00F33750">
        <w:rPr>
          <w:rtl/>
        </w:rPr>
        <w:t xml:space="preserve"> وحاولت ان تفهم </w:t>
      </w:r>
      <w:r w:rsidR="00300DD3">
        <w:rPr>
          <w:rFonts w:hint="cs"/>
          <w:rtl/>
        </w:rPr>
        <w:t>وتدرك.</w:t>
      </w:r>
    </w:p>
    <w:p w14:paraId="3813B74A" w14:textId="231FCB9A" w:rsidR="00F33750" w:rsidRDefault="003533E6" w:rsidP="00496979">
      <w:pPr>
        <w:rPr>
          <w:rtl/>
        </w:rPr>
      </w:pPr>
      <w:r>
        <w:rPr>
          <w:rFonts w:hint="cs"/>
          <w:rtl/>
        </w:rPr>
        <w:t>فإذا كان</w:t>
      </w:r>
      <w:r>
        <w:rPr>
          <w:rtl/>
        </w:rPr>
        <w:t xml:space="preserve"> ال</w:t>
      </w:r>
      <w:r>
        <w:rPr>
          <w:rFonts w:hint="cs"/>
          <w:rtl/>
        </w:rPr>
        <w:t>عقل</w:t>
      </w:r>
      <w:r>
        <w:rPr>
          <w:rtl/>
        </w:rPr>
        <w:t xml:space="preserve"> ينظر بنور ال</w:t>
      </w:r>
      <w:r>
        <w:rPr>
          <w:rFonts w:hint="cs"/>
          <w:rtl/>
        </w:rPr>
        <w:t>قلب</w:t>
      </w:r>
      <w:r w:rsidR="002107FA">
        <w:rPr>
          <w:rFonts w:hint="cs"/>
          <w:rtl/>
        </w:rPr>
        <w:t xml:space="preserve"> كما قال تعالى (فتكون لهم قلوب يعقلون </w:t>
      </w:r>
      <w:r w:rsidR="00E746E5">
        <w:rPr>
          <w:rFonts w:hint="cs"/>
          <w:rtl/>
        </w:rPr>
        <w:t>بها)</w:t>
      </w:r>
      <w:r w:rsidR="000D53A2">
        <w:rPr>
          <w:rFonts w:hint="cs"/>
          <w:rtl/>
        </w:rPr>
        <w:t xml:space="preserve"> الحج46</w:t>
      </w:r>
      <w:r>
        <w:rPr>
          <w:rtl/>
        </w:rPr>
        <w:t xml:space="preserve"> , </w:t>
      </w:r>
      <w:r>
        <w:rPr>
          <w:rFonts w:hint="cs"/>
          <w:rtl/>
        </w:rPr>
        <w:t>لإن</w:t>
      </w:r>
      <w:r w:rsidR="000D53A2">
        <w:rPr>
          <w:rFonts w:hint="cs"/>
          <w:rtl/>
        </w:rPr>
        <w:t xml:space="preserve"> القلب</w:t>
      </w:r>
      <w:r w:rsidR="00F33750">
        <w:rPr>
          <w:rtl/>
        </w:rPr>
        <w:t xml:space="preserve"> كالشهاب للعين </w:t>
      </w:r>
      <w:r w:rsidR="00300DD3">
        <w:rPr>
          <w:rFonts w:hint="cs"/>
          <w:rtl/>
        </w:rPr>
        <w:t>ونظرها،</w:t>
      </w:r>
      <w:r w:rsidR="00F33750">
        <w:rPr>
          <w:rtl/>
        </w:rPr>
        <w:t xml:space="preserve"> فهو ينظر ويتأمل في الغيبيات الغير </w:t>
      </w:r>
      <w:r w:rsidR="00E746E5">
        <w:rPr>
          <w:rFonts w:hint="cs"/>
          <w:rtl/>
        </w:rPr>
        <w:t>محسوسة</w:t>
      </w:r>
      <w:r w:rsidR="00F33750">
        <w:rPr>
          <w:rtl/>
        </w:rPr>
        <w:t xml:space="preserve"> </w:t>
      </w:r>
      <w:r w:rsidR="00300DD3">
        <w:rPr>
          <w:rFonts w:hint="cs"/>
          <w:rtl/>
        </w:rPr>
        <w:t>بالحواس،</w:t>
      </w:r>
      <w:r w:rsidR="00F33750">
        <w:rPr>
          <w:rtl/>
        </w:rPr>
        <w:t xml:space="preserve"> ليبصر ويرى منافع تلك الغيبيات و</w:t>
      </w:r>
      <w:r w:rsidR="00495A9C">
        <w:rPr>
          <w:rFonts w:hint="cs"/>
          <w:rtl/>
        </w:rPr>
        <w:t>نتائج</w:t>
      </w:r>
      <w:r w:rsidR="00F33750">
        <w:rPr>
          <w:rtl/>
        </w:rPr>
        <w:t xml:space="preserve"> عواقبها التي هي المنافع </w:t>
      </w:r>
      <w:r w:rsidR="00E746E5">
        <w:rPr>
          <w:rFonts w:hint="cs"/>
          <w:rtl/>
        </w:rPr>
        <w:t>الحقيقية</w:t>
      </w:r>
      <w:r w:rsidR="00F33750">
        <w:rPr>
          <w:rtl/>
        </w:rPr>
        <w:t xml:space="preserve"> لل</w:t>
      </w:r>
      <w:r w:rsidR="00495A9C">
        <w:rPr>
          <w:rFonts w:hint="cs"/>
          <w:rtl/>
        </w:rPr>
        <w:t>إ</w:t>
      </w:r>
      <w:r w:rsidR="00F33750">
        <w:rPr>
          <w:rtl/>
        </w:rPr>
        <w:t xml:space="preserve">نسان في دنياه والمنافع </w:t>
      </w:r>
      <w:r w:rsidR="00495A9C">
        <w:rPr>
          <w:rFonts w:hint="cs"/>
          <w:rtl/>
        </w:rPr>
        <w:t>الباقية</w:t>
      </w:r>
      <w:r w:rsidR="00F33750">
        <w:rPr>
          <w:rtl/>
        </w:rPr>
        <w:t xml:space="preserve"> والغير زائله في اليوم </w:t>
      </w:r>
      <w:r w:rsidR="00300DD3">
        <w:rPr>
          <w:rFonts w:hint="cs"/>
          <w:rtl/>
        </w:rPr>
        <w:t>الآخرة، فتأمره</w:t>
      </w:r>
      <w:r w:rsidR="00F33750">
        <w:rPr>
          <w:rtl/>
        </w:rPr>
        <w:t xml:space="preserve"> بتباع تلك المسالك </w:t>
      </w:r>
      <w:r w:rsidR="00495A9C">
        <w:rPr>
          <w:rFonts w:hint="cs"/>
          <w:rtl/>
        </w:rPr>
        <w:t>النافعة</w:t>
      </w:r>
      <w:r w:rsidR="00F33750">
        <w:rPr>
          <w:rtl/>
        </w:rPr>
        <w:t xml:space="preserve"> </w:t>
      </w:r>
      <w:r w:rsidR="00495A9C">
        <w:rPr>
          <w:rFonts w:hint="cs"/>
          <w:rtl/>
        </w:rPr>
        <w:t>الأبدية</w:t>
      </w:r>
      <w:r w:rsidR="00F33750">
        <w:rPr>
          <w:rtl/>
        </w:rPr>
        <w:t xml:space="preserve"> وترك المنافع </w:t>
      </w:r>
      <w:r w:rsidR="00495A9C">
        <w:rPr>
          <w:rFonts w:hint="cs"/>
          <w:rtl/>
        </w:rPr>
        <w:t>الزائلة</w:t>
      </w:r>
      <w:r w:rsidR="00F33750">
        <w:rPr>
          <w:rtl/>
        </w:rPr>
        <w:t xml:space="preserve"> </w:t>
      </w:r>
      <w:r w:rsidR="00495A9C">
        <w:rPr>
          <w:rFonts w:hint="cs"/>
          <w:rtl/>
        </w:rPr>
        <w:t>المؤقتة</w:t>
      </w:r>
      <w:r w:rsidR="00F33750">
        <w:rPr>
          <w:rtl/>
        </w:rPr>
        <w:t xml:space="preserve"> التي تأمرها بها النفس التي لا تدرك إلا بالحواس .</w:t>
      </w:r>
    </w:p>
    <w:p w14:paraId="676B5AB6" w14:textId="77777777" w:rsidR="008416A2" w:rsidRDefault="008416A2" w:rsidP="00496979">
      <w:pPr>
        <w:rPr>
          <w:rtl/>
        </w:rPr>
      </w:pPr>
    </w:p>
    <w:p w14:paraId="1C83E73D" w14:textId="4E761AE6" w:rsidR="00F33750" w:rsidRDefault="00F33750" w:rsidP="0027276A">
      <w:pPr>
        <w:rPr>
          <w:rtl/>
        </w:rPr>
      </w:pPr>
      <w:r>
        <w:rPr>
          <w:rtl/>
        </w:rPr>
        <w:t>وقد تحصل</w:t>
      </w:r>
      <w:r w:rsidRPr="00152AED">
        <w:rPr>
          <w:b/>
          <w:bCs/>
          <w:rtl/>
        </w:rPr>
        <w:t xml:space="preserve"> مصالحه</w:t>
      </w:r>
      <w:r>
        <w:rPr>
          <w:rtl/>
        </w:rPr>
        <w:t xml:space="preserve"> بين الوزيرين الر</w:t>
      </w:r>
      <w:r w:rsidR="00CE6D82">
        <w:rPr>
          <w:rtl/>
        </w:rPr>
        <w:t xml:space="preserve">أس </w:t>
      </w:r>
      <w:r w:rsidR="00495A9C">
        <w:rPr>
          <w:rFonts w:hint="cs"/>
          <w:rtl/>
        </w:rPr>
        <w:t>والقلب،</w:t>
      </w:r>
      <w:r w:rsidR="00CE6D82">
        <w:rPr>
          <w:rtl/>
        </w:rPr>
        <w:t xml:space="preserve"> وذلك عندما </w:t>
      </w:r>
      <w:r w:rsidR="00495A9C">
        <w:rPr>
          <w:rFonts w:hint="cs"/>
          <w:rtl/>
        </w:rPr>
        <w:t>يدرك بصر</w:t>
      </w:r>
      <w:r w:rsidR="00314457">
        <w:rPr>
          <w:rFonts w:hint="cs"/>
          <w:u w:val="single"/>
          <w:rtl/>
        </w:rPr>
        <w:t xml:space="preserve"> </w:t>
      </w:r>
      <w:r w:rsidR="00495A9C" w:rsidRPr="00CE6D82">
        <w:rPr>
          <w:rFonts w:hint="cs"/>
          <w:u w:val="single"/>
          <w:rtl/>
        </w:rPr>
        <w:t>ال</w:t>
      </w:r>
      <w:r w:rsidR="00495A9C">
        <w:rPr>
          <w:rFonts w:hint="cs"/>
          <w:u w:val="single"/>
          <w:rtl/>
        </w:rPr>
        <w:t xml:space="preserve">عقل </w:t>
      </w:r>
      <w:r w:rsidR="00495A9C">
        <w:rPr>
          <w:rFonts w:hint="cs"/>
          <w:rtl/>
        </w:rPr>
        <w:t>ببصيرة</w:t>
      </w:r>
      <w:r w:rsidR="00E41CD2" w:rsidRPr="00152AED">
        <w:rPr>
          <w:rFonts w:hint="cs"/>
          <w:u w:val="single"/>
          <w:rtl/>
        </w:rPr>
        <w:t xml:space="preserve"> </w:t>
      </w:r>
      <w:r w:rsidR="0072796C" w:rsidRPr="00152AED">
        <w:rPr>
          <w:rFonts w:hint="cs"/>
          <w:u w:val="single"/>
          <w:rtl/>
        </w:rPr>
        <w:t>القلب،</w:t>
      </w:r>
      <w:r w:rsidR="00E41CD2">
        <w:rPr>
          <w:rtl/>
        </w:rPr>
        <w:t xml:space="preserve"> وبما ان قوام بصر</w:t>
      </w:r>
      <w:r w:rsidR="00E41CD2">
        <w:rPr>
          <w:rFonts w:hint="cs"/>
          <w:rtl/>
        </w:rPr>
        <w:t xml:space="preserve"> العقل</w:t>
      </w:r>
      <w:r w:rsidR="00E41CD2">
        <w:rPr>
          <w:rtl/>
        </w:rPr>
        <w:t xml:space="preserve"> </w:t>
      </w:r>
      <w:r w:rsidR="00E41CD2">
        <w:rPr>
          <w:rFonts w:hint="cs"/>
          <w:rtl/>
        </w:rPr>
        <w:t xml:space="preserve">هو </w:t>
      </w:r>
      <w:r>
        <w:rPr>
          <w:rtl/>
        </w:rPr>
        <w:t>الدماغ الذي هو</w:t>
      </w:r>
      <w:r w:rsidR="000E45AC">
        <w:rPr>
          <w:rtl/>
        </w:rPr>
        <w:t xml:space="preserve"> في </w:t>
      </w:r>
      <w:r w:rsidR="0072796C">
        <w:rPr>
          <w:rFonts w:hint="cs"/>
          <w:rtl/>
        </w:rPr>
        <w:t>الرأس،</w:t>
      </w:r>
      <w:r w:rsidR="000E45AC">
        <w:rPr>
          <w:rtl/>
        </w:rPr>
        <w:t xml:space="preserve"> فأي الاميرين غلب كا</w:t>
      </w:r>
      <w:r>
        <w:rPr>
          <w:rtl/>
        </w:rPr>
        <w:t>ن الوزيران تبع له</w:t>
      </w:r>
      <w:r w:rsidR="00B56085">
        <w:rPr>
          <w:rFonts w:hint="cs"/>
          <w:rtl/>
        </w:rPr>
        <w:t>.</w:t>
      </w:r>
      <w:r>
        <w:rPr>
          <w:rtl/>
        </w:rPr>
        <w:t xml:space="preserve"> فالقلب هو </w:t>
      </w:r>
      <w:r w:rsidR="00495A9C">
        <w:rPr>
          <w:rFonts w:hint="cs"/>
          <w:rtl/>
        </w:rPr>
        <w:t>كالفتيلة،</w:t>
      </w:r>
      <w:r>
        <w:rPr>
          <w:rtl/>
        </w:rPr>
        <w:t xml:space="preserve"> والعقل كالشهاب الذي يقدح </w:t>
      </w:r>
      <w:r w:rsidR="0072796C">
        <w:rPr>
          <w:rFonts w:hint="cs"/>
          <w:rtl/>
        </w:rPr>
        <w:t>الفتيلة،</w:t>
      </w:r>
      <w:r>
        <w:rPr>
          <w:rtl/>
        </w:rPr>
        <w:t xml:space="preserve"> والدماغ هو كالزيت</w:t>
      </w:r>
      <w:r w:rsidR="00E41CD2">
        <w:rPr>
          <w:rFonts w:hint="cs"/>
          <w:rtl/>
        </w:rPr>
        <w:t xml:space="preserve"> (فالزيت هو </w:t>
      </w:r>
      <w:r w:rsidR="00495A9C">
        <w:rPr>
          <w:rFonts w:hint="cs"/>
          <w:rtl/>
        </w:rPr>
        <w:t>المادة</w:t>
      </w:r>
      <w:r w:rsidR="00E41CD2">
        <w:rPr>
          <w:rFonts w:hint="cs"/>
          <w:rtl/>
        </w:rPr>
        <w:t xml:space="preserve"> </w:t>
      </w:r>
      <w:r w:rsidR="00495A9C">
        <w:rPr>
          <w:rFonts w:hint="cs"/>
          <w:rtl/>
        </w:rPr>
        <w:t>والمعلومة</w:t>
      </w:r>
      <w:r w:rsidR="00E41CD2">
        <w:rPr>
          <w:rFonts w:hint="cs"/>
          <w:rtl/>
        </w:rPr>
        <w:t xml:space="preserve"> </w:t>
      </w:r>
      <w:r w:rsidR="00495A9C">
        <w:rPr>
          <w:rFonts w:hint="cs"/>
          <w:rtl/>
        </w:rPr>
        <w:t>المكتسبة</w:t>
      </w:r>
      <w:r w:rsidR="00E41CD2">
        <w:rPr>
          <w:rFonts w:hint="cs"/>
          <w:rtl/>
        </w:rPr>
        <w:t xml:space="preserve"> من </w:t>
      </w:r>
      <w:r w:rsidR="0072796C">
        <w:rPr>
          <w:rFonts w:hint="cs"/>
          <w:rtl/>
        </w:rPr>
        <w:t>خارج)</w:t>
      </w:r>
      <w:r>
        <w:rPr>
          <w:rtl/>
        </w:rPr>
        <w:t xml:space="preserve"> الذي تستسقي منه فتيلة </w:t>
      </w:r>
      <w:r w:rsidR="0072796C">
        <w:rPr>
          <w:rFonts w:hint="cs"/>
          <w:rtl/>
        </w:rPr>
        <w:t>القلب. فإذا</w:t>
      </w:r>
      <w:r>
        <w:rPr>
          <w:rtl/>
        </w:rPr>
        <w:t xml:space="preserve"> وافق العقل بصيرة ورؤية عين </w:t>
      </w:r>
      <w:r w:rsidR="00CA7965">
        <w:rPr>
          <w:rFonts w:hint="cs"/>
          <w:rtl/>
        </w:rPr>
        <w:t>القلب،</w:t>
      </w:r>
      <w:r w:rsidR="00300DD3">
        <w:rPr>
          <w:rFonts w:hint="cs"/>
          <w:rtl/>
        </w:rPr>
        <w:t xml:space="preserve"> </w:t>
      </w:r>
      <w:r w:rsidR="004F7572">
        <w:rPr>
          <w:rtl/>
        </w:rPr>
        <w:t>ف</w:t>
      </w:r>
      <w:r w:rsidR="004F7572">
        <w:rPr>
          <w:rFonts w:hint="cs"/>
          <w:rtl/>
        </w:rPr>
        <w:t>سوف</w:t>
      </w:r>
      <w:r w:rsidR="00DE260F">
        <w:rPr>
          <w:rtl/>
        </w:rPr>
        <w:t xml:space="preserve"> </w:t>
      </w:r>
      <w:r w:rsidR="0072796C">
        <w:rPr>
          <w:rFonts w:hint="cs"/>
          <w:rtl/>
        </w:rPr>
        <w:t>يسير الإنسا</w:t>
      </w:r>
      <w:r w:rsidR="0072796C">
        <w:rPr>
          <w:rFonts w:hint="eastAsia"/>
          <w:rtl/>
        </w:rPr>
        <w:t>ن</w:t>
      </w:r>
      <w:r w:rsidR="00DE260F">
        <w:rPr>
          <w:rtl/>
        </w:rPr>
        <w:t xml:space="preserve"> الى </w:t>
      </w:r>
      <w:r w:rsidR="004F7572">
        <w:rPr>
          <w:rFonts w:hint="cs"/>
          <w:rtl/>
        </w:rPr>
        <w:t>ال</w:t>
      </w:r>
      <w:r w:rsidR="00DE260F">
        <w:rPr>
          <w:rtl/>
        </w:rPr>
        <w:t>رشاد و</w:t>
      </w:r>
      <w:r w:rsidR="004F7572">
        <w:rPr>
          <w:rFonts w:hint="cs"/>
          <w:rtl/>
        </w:rPr>
        <w:t>ال</w:t>
      </w:r>
      <w:r w:rsidR="004F7572">
        <w:rPr>
          <w:rtl/>
        </w:rPr>
        <w:t xml:space="preserve">هدى </w:t>
      </w:r>
      <w:r w:rsidR="00300DD3">
        <w:rPr>
          <w:rFonts w:hint="cs"/>
          <w:rtl/>
        </w:rPr>
        <w:t>ويربح الدنيا</w:t>
      </w:r>
      <w:r w:rsidR="004234AE">
        <w:rPr>
          <w:rtl/>
        </w:rPr>
        <w:t xml:space="preserve"> </w:t>
      </w:r>
      <w:r w:rsidR="0072796C">
        <w:rPr>
          <w:rFonts w:hint="cs"/>
          <w:rtl/>
        </w:rPr>
        <w:t>والآخرة</w:t>
      </w:r>
      <w:r w:rsidR="004234AE">
        <w:rPr>
          <w:rtl/>
        </w:rPr>
        <w:t xml:space="preserve"> . وأما اذا</w:t>
      </w:r>
      <w:r>
        <w:rPr>
          <w:rtl/>
        </w:rPr>
        <w:t xml:space="preserve"> ساير القلب العقل المدرك ب</w:t>
      </w:r>
      <w:r w:rsidR="00DE260F">
        <w:rPr>
          <w:rtl/>
        </w:rPr>
        <w:t xml:space="preserve">الحواس </w:t>
      </w:r>
      <w:r w:rsidR="0072796C">
        <w:rPr>
          <w:rFonts w:hint="cs"/>
          <w:rtl/>
        </w:rPr>
        <w:t>الملموسة</w:t>
      </w:r>
      <w:r w:rsidR="00DE260F">
        <w:rPr>
          <w:rtl/>
        </w:rPr>
        <w:t xml:space="preserve"> فقط والمؤتمر</w:t>
      </w:r>
      <w:r w:rsidR="00DE260F">
        <w:rPr>
          <w:rFonts w:hint="cs"/>
          <w:rtl/>
        </w:rPr>
        <w:t xml:space="preserve"> </w:t>
      </w:r>
      <w:r w:rsidR="00DE260F">
        <w:rPr>
          <w:rtl/>
        </w:rPr>
        <w:t>بهو</w:t>
      </w:r>
      <w:r w:rsidR="00DE260F">
        <w:rPr>
          <w:rFonts w:hint="cs"/>
          <w:rtl/>
        </w:rPr>
        <w:t>ى</w:t>
      </w:r>
      <w:r>
        <w:rPr>
          <w:rtl/>
        </w:rPr>
        <w:t xml:space="preserve"> النفس</w:t>
      </w:r>
      <w:r w:rsidR="00961805">
        <w:rPr>
          <w:rtl/>
        </w:rPr>
        <w:t xml:space="preserve"> ورغباتها ,</w:t>
      </w:r>
      <w:r w:rsidR="004234AE">
        <w:rPr>
          <w:rFonts w:hint="cs"/>
          <w:rtl/>
        </w:rPr>
        <w:t>و</w:t>
      </w:r>
      <w:r w:rsidR="00961805">
        <w:rPr>
          <w:rtl/>
        </w:rPr>
        <w:t xml:space="preserve"> بملموساته  </w:t>
      </w:r>
      <w:r w:rsidR="0072796C">
        <w:rPr>
          <w:rFonts w:hint="cs"/>
          <w:rtl/>
        </w:rPr>
        <w:t>المؤقتة</w:t>
      </w:r>
      <w:r w:rsidR="00DE260F">
        <w:rPr>
          <w:rtl/>
        </w:rPr>
        <w:t xml:space="preserve"> </w:t>
      </w:r>
      <w:r w:rsidR="00DE260F">
        <w:rPr>
          <w:rFonts w:hint="cs"/>
          <w:rtl/>
        </w:rPr>
        <w:t>غ</w:t>
      </w:r>
      <w:r w:rsidR="00961805">
        <w:rPr>
          <w:rtl/>
        </w:rPr>
        <w:t>ير مكترث او ناظر لعاقب</w:t>
      </w:r>
      <w:r w:rsidR="00961805">
        <w:rPr>
          <w:rFonts w:hint="cs"/>
          <w:rtl/>
        </w:rPr>
        <w:t>ه</w:t>
      </w:r>
      <w:r>
        <w:rPr>
          <w:rtl/>
        </w:rPr>
        <w:t xml:space="preserve"> الامور بل غارق في ح</w:t>
      </w:r>
      <w:r w:rsidR="000642A3">
        <w:rPr>
          <w:rtl/>
        </w:rPr>
        <w:t>اضر ما سول</w:t>
      </w:r>
      <w:r w:rsidR="004234AE">
        <w:rPr>
          <w:rFonts w:hint="cs"/>
          <w:rtl/>
        </w:rPr>
        <w:t>ت</w:t>
      </w:r>
      <w:r w:rsidR="00B51CF3">
        <w:rPr>
          <w:rtl/>
        </w:rPr>
        <w:t xml:space="preserve"> له نفسه </w:t>
      </w:r>
      <w:r w:rsidR="004234AE">
        <w:rPr>
          <w:rFonts w:hint="cs"/>
          <w:rtl/>
        </w:rPr>
        <w:t xml:space="preserve"> ,</w:t>
      </w:r>
      <w:r>
        <w:rPr>
          <w:rtl/>
        </w:rPr>
        <w:t xml:space="preserve"> غير ملت</w:t>
      </w:r>
      <w:r w:rsidR="00E41CD2">
        <w:rPr>
          <w:rtl/>
        </w:rPr>
        <w:t xml:space="preserve">فت الى </w:t>
      </w:r>
      <w:r w:rsidR="00E41CD2">
        <w:rPr>
          <w:rFonts w:hint="cs"/>
          <w:rtl/>
        </w:rPr>
        <w:t>ال</w:t>
      </w:r>
      <w:r w:rsidR="00E41CD2">
        <w:rPr>
          <w:rtl/>
        </w:rPr>
        <w:t>عواقب</w:t>
      </w:r>
      <w:r w:rsidR="00DE260F">
        <w:rPr>
          <w:rtl/>
        </w:rPr>
        <w:t xml:space="preserve"> التي قد يرشده </w:t>
      </w:r>
      <w:r w:rsidR="00E41CD2">
        <w:rPr>
          <w:rFonts w:hint="cs"/>
          <w:rtl/>
        </w:rPr>
        <w:t xml:space="preserve"> إليها</w:t>
      </w:r>
      <w:r w:rsidR="00E41CD2">
        <w:rPr>
          <w:rtl/>
        </w:rPr>
        <w:t xml:space="preserve"> قلبه </w:t>
      </w:r>
      <w:r>
        <w:rPr>
          <w:rtl/>
        </w:rPr>
        <w:t>,فهذا الا</w:t>
      </w:r>
      <w:r w:rsidR="00AA6E98">
        <w:rPr>
          <w:rtl/>
        </w:rPr>
        <w:t>نسان</w:t>
      </w:r>
      <w:r w:rsidR="0027276A">
        <w:rPr>
          <w:rFonts w:hint="cs"/>
          <w:rtl/>
        </w:rPr>
        <w:t xml:space="preserve"> في هذه </w:t>
      </w:r>
      <w:r w:rsidR="0072796C">
        <w:rPr>
          <w:rFonts w:hint="cs"/>
          <w:rtl/>
        </w:rPr>
        <w:t>الحالة</w:t>
      </w:r>
      <w:r w:rsidR="0027276A">
        <w:rPr>
          <w:rFonts w:hint="cs"/>
          <w:rtl/>
        </w:rPr>
        <w:t xml:space="preserve"> </w:t>
      </w:r>
      <w:r w:rsidR="00AA6E98">
        <w:rPr>
          <w:rtl/>
        </w:rPr>
        <w:t>يسير مكبا على وجه أعم</w:t>
      </w:r>
      <w:r w:rsidR="00AA6E98">
        <w:rPr>
          <w:rFonts w:hint="cs"/>
          <w:rtl/>
        </w:rPr>
        <w:t>ى</w:t>
      </w:r>
      <w:r w:rsidR="00E41CD2">
        <w:rPr>
          <w:rtl/>
        </w:rPr>
        <w:t xml:space="preserve"> ,</w:t>
      </w:r>
      <w:r w:rsidR="0072796C">
        <w:rPr>
          <w:rFonts w:hint="cs"/>
          <w:rtl/>
        </w:rPr>
        <w:t>لا يبص</w:t>
      </w:r>
      <w:r w:rsidR="0072796C">
        <w:rPr>
          <w:rFonts w:hint="eastAsia"/>
          <w:rtl/>
        </w:rPr>
        <w:t>ر</w:t>
      </w:r>
      <w:r w:rsidR="00E41CD2">
        <w:rPr>
          <w:rFonts w:hint="cs"/>
          <w:rtl/>
        </w:rPr>
        <w:t xml:space="preserve"> ما</w:t>
      </w:r>
      <w:r>
        <w:rPr>
          <w:rtl/>
        </w:rPr>
        <w:t xml:space="preserve"> حوله</w:t>
      </w:r>
      <w:r w:rsidR="00E41CD2">
        <w:rPr>
          <w:rFonts w:hint="cs"/>
          <w:rtl/>
        </w:rPr>
        <w:t xml:space="preserve"> ,</w:t>
      </w:r>
      <w:r w:rsidR="0027276A">
        <w:rPr>
          <w:rFonts w:hint="cs"/>
          <w:rtl/>
        </w:rPr>
        <w:t xml:space="preserve"> يقول تعالى</w:t>
      </w:r>
      <w:r>
        <w:rPr>
          <w:rtl/>
        </w:rPr>
        <w:t xml:space="preserve">( أفمن يمشي </w:t>
      </w:r>
      <w:r>
        <w:rPr>
          <w:rtl/>
        </w:rPr>
        <w:lastRenderedPageBreak/>
        <w:t>مكبا على وجهه أهدى أمن يمشي سو</w:t>
      </w:r>
      <w:r w:rsidR="001C5D32">
        <w:rPr>
          <w:rtl/>
        </w:rPr>
        <w:t>يا على صراط مستقيم ), و</w:t>
      </w:r>
      <w:r w:rsidR="001C5D32">
        <w:rPr>
          <w:rFonts w:hint="cs"/>
          <w:rtl/>
        </w:rPr>
        <w:t xml:space="preserve">لذلك كانت دعوة المولى بأن يسير الانسان على هذه الارض بتفكر وتدبر </w:t>
      </w:r>
      <w:r w:rsidR="00F2165A">
        <w:rPr>
          <w:rFonts w:hint="cs"/>
          <w:rtl/>
        </w:rPr>
        <w:t>وبصيره , يقول</w:t>
      </w:r>
      <w:r>
        <w:rPr>
          <w:rtl/>
        </w:rPr>
        <w:t xml:space="preserve"> تعالى (</w:t>
      </w:r>
      <w:r w:rsidR="002107FA">
        <w:rPr>
          <w:rFonts w:hint="cs"/>
          <w:rtl/>
        </w:rPr>
        <w:t xml:space="preserve">أفلم يسيروا في ارض فتكون لهم </w:t>
      </w:r>
      <w:r w:rsidR="002107FA" w:rsidRPr="002107FA">
        <w:rPr>
          <w:rFonts w:hint="cs"/>
          <w:b/>
          <w:bCs/>
          <w:rtl/>
        </w:rPr>
        <w:t>قلوب يعقلون</w:t>
      </w:r>
      <w:r w:rsidR="002107FA">
        <w:rPr>
          <w:rFonts w:hint="cs"/>
          <w:rtl/>
        </w:rPr>
        <w:t xml:space="preserve"> </w:t>
      </w:r>
      <w:r w:rsidR="002107FA" w:rsidRPr="002107FA">
        <w:rPr>
          <w:rFonts w:hint="cs"/>
          <w:b/>
          <w:bCs/>
          <w:rtl/>
        </w:rPr>
        <w:t>بها</w:t>
      </w:r>
      <w:r w:rsidR="002107FA">
        <w:rPr>
          <w:rFonts w:hint="cs"/>
          <w:rtl/>
        </w:rPr>
        <w:t xml:space="preserve"> أو أذان يسمعون بها </w:t>
      </w:r>
      <w:r>
        <w:rPr>
          <w:rtl/>
        </w:rPr>
        <w:t xml:space="preserve"> فإنها لا تعمى الابصار ولكن تعمى القلوب التي في الصدور ) الحج </w:t>
      </w:r>
      <w:r w:rsidR="0072796C">
        <w:rPr>
          <w:rFonts w:hint="cs"/>
          <w:rtl/>
        </w:rPr>
        <w:t>الآية</w:t>
      </w:r>
      <w:r>
        <w:rPr>
          <w:rtl/>
        </w:rPr>
        <w:t xml:space="preserve"> 46.</w:t>
      </w:r>
      <w:r w:rsidR="0027276A">
        <w:rPr>
          <w:rFonts w:hint="cs"/>
          <w:rtl/>
        </w:rPr>
        <w:t xml:space="preserve"> </w:t>
      </w:r>
      <w:r w:rsidR="00B56085">
        <w:rPr>
          <w:rFonts w:hint="cs"/>
          <w:rtl/>
        </w:rPr>
        <w:t>فالقلوب اذا</w:t>
      </w:r>
      <w:r w:rsidR="0072796C">
        <w:rPr>
          <w:rFonts w:hint="cs"/>
          <w:rtl/>
        </w:rPr>
        <w:t xml:space="preserve"> </w:t>
      </w:r>
      <w:r w:rsidR="00B56085">
        <w:rPr>
          <w:rFonts w:hint="cs"/>
          <w:rtl/>
        </w:rPr>
        <w:t xml:space="preserve">عمت بصيرتها </w:t>
      </w:r>
      <w:r w:rsidR="00F73D1D">
        <w:rPr>
          <w:rFonts w:hint="cs"/>
          <w:rtl/>
        </w:rPr>
        <w:t>اصب</w:t>
      </w:r>
      <w:r w:rsidR="00B56085">
        <w:rPr>
          <w:rFonts w:hint="cs"/>
          <w:rtl/>
        </w:rPr>
        <w:t xml:space="preserve">ح العقل يقودها كيفما </w:t>
      </w:r>
      <w:r w:rsidR="0072796C">
        <w:rPr>
          <w:rFonts w:hint="cs"/>
          <w:rtl/>
        </w:rPr>
        <w:t>شاء،</w:t>
      </w:r>
      <w:r w:rsidR="00F73D1D">
        <w:rPr>
          <w:rFonts w:hint="cs"/>
          <w:rtl/>
        </w:rPr>
        <w:t xml:space="preserve"> وبما ان العقل</w:t>
      </w:r>
      <w:r w:rsidR="00B56085">
        <w:rPr>
          <w:rFonts w:hint="cs"/>
          <w:rtl/>
        </w:rPr>
        <w:t xml:space="preserve"> </w:t>
      </w:r>
      <w:r w:rsidR="00AA6E98">
        <w:rPr>
          <w:rFonts w:hint="cs"/>
          <w:rtl/>
        </w:rPr>
        <w:t>يتلمس الامور ب</w:t>
      </w:r>
      <w:r w:rsidR="00F73D1D">
        <w:rPr>
          <w:rFonts w:hint="cs"/>
          <w:rtl/>
        </w:rPr>
        <w:t>ال</w:t>
      </w:r>
      <w:r w:rsidR="00AA6E98">
        <w:rPr>
          <w:rFonts w:hint="cs"/>
          <w:rtl/>
        </w:rPr>
        <w:t>حواس</w:t>
      </w:r>
      <w:r w:rsidR="00F73D1D">
        <w:rPr>
          <w:rFonts w:hint="cs"/>
          <w:rtl/>
        </w:rPr>
        <w:t xml:space="preserve"> </w:t>
      </w:r>
      <w:r w:rsidR="0072796C">
        <w:rPr>
          <w:rFonts w:hint="cs"/>
          <w:rtl/>
        </w:rPr>
        <w:t>الملموسة</w:t>
      </w:r>
      <w:r w:rsidR="00F73D1D">
        <w:rPr>
          <w:rFonts w:hint="cs"/>
          <w:rtl/>
        </w:rPr>
        <w:t xml:space="preserve"> </w:t>
      </w:r>
      <w:r w:rsidR="00CA7965">
        <w:rPr>
          <w:rFonts w:hint="cs"/>
          <w:rtl/>
        </w:rPr>
        <w:t>فقط،</w:t>
      </w:r>
      <w:r w:rsidR="00AA6E98">
        <w:rPr>
          <w:rFonts w:hint="cs"/>
          <w:rtl/>
        </w:rPr>
        <w:t xml:space="preserve"> فلا يرى إلا صور الاشياء ويعمى عن </w:t>
      </w:r>
      <w:r w:rsidR="00CA7965">
        <w:rPr>
          <w:rFonts w:hint="cs"/>
          <w:rtl/>
        </w:rPr>
        <w:t>معانيها،</w:t>
      </w:r>
      <w:r w:rsidR="00CE6D82">
        <w:rPr>
          <w:rFonts w:hint="cs"/>
          <w:rtl/>
        </w:rPr>
        <w:t xml:space="preserve"> </w:t>
      </w:r>
      <w:r w:rsidR="00CE6D82" w:rsidRPr="00152AED">
        <w:rPr>
          <w:rFonts w:hint="cs"/>
          <w:b/>
          <w:bCs/>
          <w:rtl/>
        </w:rPr>
        <w:t>لإن من يعطي معنى للأشياء هي</w:t>
      </w:r>
      <w:r w:rsidR="00AA6E98" w:rsidRPr="00152AED">
        <w:rPr>
          <w:rFonts w:hint="cs"/>
          <w:b/>
          <w:bCs/>
          <w:rtl/>
        </w:rPr>
        <w:t xml:space="preserve"> بصيرة </w:t>
      </w:r>
      <w:r w:rsidR="00CA7965" w:rsidRPr="00152AED">
        <w:rPr>
          <w:rFonts w:hint="cs"/>
          <w:b/>
          <w:bCs/>
          <w:rtl/>
        </w:rPr>
        <w:t>القلب</w:t>
      </w:r>
      <w:r w:rsidR="00CA7965">
        <w:rPr>
          <w:rFonts w:hint="cs"/>
          <w:rtl/>
        </w:rPr>
        <w:t>.</w:t>
      </w:r>
    </w:p>
    <w:p w14:paraId="0B4AD0F3" w14:textId="3555734F" w:rsidR="00F33750" w:rsidRDefault="008561F4" w:rsidP="000537D7">
      <w:pPr>
        <w:rPr>
          <w:rtl/>
        </w:rPr>
      </w:pPr>
      <w:r>
        <w:rPr>
          <w:rtl/>
        </w:rPr>
        <w:t>ف</w:t>
      </w:r>
      <w:r>
        <w:rPr>
          <w:rFonts w:hint="cs"/>
          <w:rtl/>
        </w:rPr>
        <w:t>إذا كان ا</w:t>
      </w:r>
      <w:r>
        <w:rPr>
          <w:rtl/>
        </w:rPr>
        <w:t>لقلب</w:t>
      </w:r>
      <w:r>
        <w:rPr>
          <w:rFonts w:hint="cs"/>
          <w:rtl/>
        </w:rPr>
        <w:t xml:space="preserve"> </w:t>
      </w:r>
      <w:r w:rsidR="00F33750">
        <w:rPr>
          <w:rtl/>
        </w:rPr>
        <w:t>مبصر</w:t>
      </w:r>
      <w:r>
        <w:rPr>
          <w:rFonts w:hint="cs"/>
          <w:rtl/>
        </w:rPr>
        <w:t>ا</w:t>
      </w:r>
      <w:r w:rsidR="00F33750">
        <w:rPr>
          <w:rtl/>
        </w:rPr>
        <w:t xml:space="preserve"> بشهاب نور العقل المدعوم بمعرفة زيت الدماغ</w:t>
      </w:r>
      <w:r>
        <w:rPr>
          <w:rFonts w:hint="cs"/>
          <w:rtl/>
        </w:rPr>
        <w:t xml:space="preserve"> المستمد من نور الله المرسل على </w:t>
      </w:r>
      <w:r w:rsidR="0072796C">
        <w:rPr>
          <w:rFonts w:hint="cs"/>
          <w:rtl/>
        </w:rPr>
        <w:t>رسله، أنيره</w:t>
      </w:r>
      <w:r>
        <w:rPr>
          <w:rFonts w:hint="cs"/>
          <w:rtl/>
        </w:rPr>
        <w:t xml:space="preserve"> بصيرة القلب بنور على </w:t>
      </w:r>
      <w:r w:rsidR="0072796C">
        <w:rPr>
          <w:rFonts w:hint="cs"/>
          <w:rtl/>
        </w:rPr>
        <w:t>نور،</w:t>
      </w:r>
      <w:r>
        <w:rPr>
          <w:rtl/>
        </w:rPr>
        <w:t xml:space="preserve"> </w:t>
      </w:r>
      <w:r>
        <w:rPr>
          <w:rFonts w:hint="cs"/>
          <w:rtl/>
        </w:rPr>
        <w:t>أما إذا</w:t>
      </w:r>
      <w:r w:rsidR="0072796C">
        <w:rPr>
          <w:rFonts w:hint="cs"/>
          <w:rtl/>
        </w:rPr>
        <w:t xml:space="preserve"> </w:t>
      </w:r>
      <w:r w:rsidR="00F33750">
        <w:rPr>
          <w:rtl/>
        </w:rPr>
        <w:t xml:space="preserve">عمي القلب عن ادراك نور </w:t>
      </w:r>
      <w:r w:rsidR="0072796C">
        <w:rPr>
          <w:rFonts w:hint="cs"/>
          <w:rtl/>
        </w:rPr>
        <w:t>العقل،</w:t>
      </w:r>
      <w:r>
        <w:rPr>
          <w:rtl/>
        </w:rPr>
        <w:t xml:space="preserve"> وذلك لكثرة الذنوب التي </w:t>
      </w:r>
      <w:r>
        <w:rPr>
          <w:rFonts w:hint="cs"/>
          <w:rtl/>
        </w:rPr>
        <w:t xml:space="preserve">اعمت </w:t>
      </w:r>
      <w:r w:rsidR="0072796C">
        <w:rPr>
          <w:rFonts w:hint="cs"/>
          <w:rtl/>
        </w:rPr>
        <w:t>بصيرته،</w:t>
      </w:r>
      <w:r>
        <w:rPr>
          <w:rtl/>
        </w:rPr>
        <w:t xml:space="preserve"> و</w:t>
      </w:r>
      <w:r w:rsidR="00F33750">
        <w:rPr>
          <w:rtl/>
        </w:rPr>
        <w:t>حجب</w:t>
      </w:r>
      <w:r>
        <w:rPr>
          <w:rFonts w:hint="cs"/>
          <w:rtl/>
        </w:rPr>
        <w:t>ت</w:t>
      </w:r>
      <w:r w:rsidR="00F33750">
        <w:rPr>
          <w:rtl/>
        </w:rPr>
        <w:t xml:space="preserve">ه عن </w:t>
      </w:r>
      <w:r w:rsidR="00CA7965">
        <w:rPr>
          <w:rFonts w:hint="cs"/>
          <w:rtl/>
        </w:rPr>
        <w:t>رؤية نور</w:t>
      </w:r>
      <w:r>
        <w:rPr>
          <w:rFonts w:hint="cs"/>
          <w:rtl/>
        </w:rPr>
        <w:t xml:space="preserve"> </w:t>
      </w:r>
      <w:r w:rsidR="00F33750">
        <w:rPr>
          <w:rtl/>
        </w:rPr>
        <w:t xml:space="preserve">العقل المدعم بمعرفة زيت </w:t>
      </w:r>
      <w:r w:rsidR="00CA7965">
        <w:rPr>
          <w:rFonts w:hint="cs"/>
          <w:rtl/>
        </w:rPr>
        <w:t>الدماغ،</w:t>
      </w:r>
      <w:r w:rsidR="0069204A">
        <w:rPr>
          <w:rFonts w:hint="cs"/>
          <w:rtl/>
        </w:rPr>
        <w:t xml:space="preserve"> </w:t>
      </w:r>
      <w:r>
        <w:rPr>
          <w:rFonts w:hint="cs"/>
          <w:rtl/>
        </w:rPr>
        <w:t>عندها ي</w:t>
      </w:r>
      <w:r w:rsidR="00F33750">
        <w:rPr>
          <w:rtl/>
        </w:rPr>
        <w:t xml:space="preserve">عمى البصر </w:t>
      </w:r>
      <w:r w:rsidR="00346466">
        <w:rPr>
          <w:rtl/>
        </w:rPr>
        <w:t xml:space="preserve">عن </w:t>
      </w:r>
      <w:r w:rsidR="0072796C">
        <w:rPr>
          <w:rFonts w:hint="cs"/>
          <w:rtl/>
        </w:rPr>
        <w:t>البصيرة</w:t>
      </w:r>
      <w:r w:rsidR="00346466">
        <w:rPr>
          <w:rtl/>
        </w:rPr>
        <w:t xml:space="preserve"> </w:t>
      </w:r>
      <w:r w:rsidR="00CA7965">
        <w:rPr>
          <w:rFonts w:hint="cs"/>
          <w:rtl/>
        </w:rPr>
        <w:t>والادراك،</w:t>
      </w:r>
      <w:r w:rsidR="000537D7">
        <w:rPr>
          <w:rFonts w:hint="cs"/>
          <w:rtl/>
        </w:rPr>
        <w:t xml:space="preserve"> حتى وإن </w:t>
      </w:r>
      <w:r w:rsidR="00346466">
        <w:rPr>
          <w:rtl/>
        </w:rPr>
        <w:t>كانت ا</w:t>
      </w:r>
      <w:r w:rsidR="00F33750">
        <w:rPr>
          <w:rtl/>
        </w:rPr>
        <w:t xml:space="preserve">بصار العيون مفتحه </w:t>
      </w:r>
      <w:r w:rsidR="00300DD3">
        <w:rPr>
          <w:rFonts w:hint="cs"/>
          <w:rtl/>
        </w:rPr>
        <w:t>وسليمه.</w:t>
      </w:r>
      <w:r w:rsidR="00F33750">
        <w:rPr>
          <w:rtl/>
        </w:rPr>
        <w:t xml:space="preserve"> </w:t>
      </w:r>
      <w:r w:rsidR="0072796C">
        <w:rPr>
          <w:rFonts w:hint="cs"/>
          <w:rtl/>
        </w:rPr>
        <w:t>فالأبصار</w:t>
      </w:r>
      <w:r w:rsidR="00F33750">
        <w:rPr>
          <w:rtl/>
        </w:rPr>
        <w:t xml:space="preserve"> لوحدها </w:t>
      </w:r>
      <w:r w:rsidR="000537D7">
        <w:rPr>
          <w:rFonts w:hint="cs"/>
          <w:rtl/>
        </w:rPr>
        <w:t xml:space="preserve">من غير </w:t>
      </w:r>
      <w:r w:rsidR="0072796C">
        <w:rPr>
          <w:rFonts w:hint="cs"/>
          <w:rtl/>
        </w:rPr>
        <w:t>البصيرة</w:t>
      </w:r>
      <w:r w:rsidR="000537D7">
        <w:rPr>
          <w:rFonts w:hint="cs"/>
          <w:rtl/>
        </w:rPr>
        <w:t xml:space="preserve"> لا </w:t>
      </w:r>
      <w:r w:rsidR="0072796C">
        <w:rPr>
          <w:rFonts w:hint="cs"/>
          <w:rtl/>
        </w:rPr>
        <w:t>تدرك إلا</w:t>
      </w:r>
      <w:r w:rsidR="00F33750">
        <w:rPr>
          <w:rtl/>
        </w:rPr>
        <w:t xml:space="preserve"> </w:t>
      </w:r>
      <w:r w:rsidR="0072796C">
        <w:rPr>
          <w:rFonts w:hint="cs"/>
          <w:rtl/>
        </w:rPr>
        <w:t>المصلحة</w:t>
      </w:r>
      <w:r w:rsidR="00F33750">
        <w:rPr>
          <w:rtl/>
        </w:rPr>
        <w:t xml:space="preserve"> الانيه </w:t>
      </w:r>
      <w:r w:rsidR="00CA7965">
        <w:rPr>
          <w:rFonts w:hint="cs"/>
          <w:rtl/>
        </w:rPr>
        <w:t>المؤقتة</w:t>
      </w:r>
      <w:r w:rsidR="00F33750">
        <w:rPr>
          <w:rtl/>
        </w:rPr>
        <w:t xml:space="preserve"> </w:t>
      </w:r>
      <w:r w:rsidR="00CA7965">
        <w:rPr>
          <w:rFonts w:hint="cs"/>
          <w:rtl/>
        </w:rPr>
        <w:t>والضيقة</w:t>
      </w:r>
      <w:r w:rsidR="00F33750">
        <w:rPr>
          <w:rtl/>
        </w:rPr>
        <w:t xml:space="preserve"> و</w:t>
      </w:r>
      <w:r w:rsidR="000537D7">
        <w:rPr>
          <w:rFonts w:hint="cs"/>
          <w:rtl/>
        </w:rPr>
        <w:t>التي تتبع</w:t>
      </w:r>
      <w:r w:rsidR="004F2464">
        <w:rPr>
          <w:rtl/>
        </w:rPr>
        <w:t xml:space="preserve"> </w:t>
      </w:r>
      <w:r w:rsidR="004F2464">
        <w:rPr>
          <w:rFonts w:hint="cs"/>
          <w:rtl/>
        </w:rPr>
        <w:t>ا</w:t>
      </w:r>
      <w:r w:rsidR="00F33750">
        <w:rPr>
          <w:rtl/>
        </w:rPr>
        <w:t xml:space="preserve">لنفس </w:t>
      </w:r>
      <w:r w:rsidR="00CA7965">
        <w:rPr>
          <w:rFonts w:hint="cs"/>
          <w:rtl/>
        </w:rPr>
        <w:t>الأمارة</w:t>
      </w:r>
      <w:r w:rsidR="00F33750">
        <w:rPr>
          <w:rtl/>
        </w:rPr>
        <w:t xml:space="preserve"> بالسوء من انانيه ومصلحه </w:t>
      </w:r>
      <w:r w:rsidR="00CA7965">
        <w:rPr>
          <w:rFonts w:hint="cs"/>
          <w:rtl/>
        </w:rPr>
        <w:t>دنيوية</w:t>
      </w:r>
      <w:r w:rsidR="00F33750">
        <w:rPr>
          <w:rtl/>
        </w:rPr>
        <w:t xml:space="preserve"> ذاتيه </w:t>
      </w:r>
      <w:r w:rsidR="00CA7965">
        <w:rPr>
          <w:rFonts w:hint="cs"/>
          <w:rtl/>
        </w:rPr>
        <w:t>ضيقه فهي</w:t>
      </w:r>
      <w:r w:rsidR="00F33750">
        <w:rPr>
          <w:rtl/>
        </w:rPr>
        <w:t xml:space="preserve"> لا تنظر الى مص</w:t>
      </w:r>
      <w:r w:rsidR="000537D7">
        <w:rPr>
          <w:rFonts w:hint="cs"/>
          <w:rtl/>
        </w:rPr>
        <w:t>ا</w:t>
      </w:r>
      <w:r w:rsidR="00F33750">
        <w:rPr>
          <w:rtl/>
        </w:rPr>
        <w:t>لح</w:t>
      </w:r>
      <w:r w:rsidR="000537D7">
        <w:rPr>
          <w:rtl/>
        </w:rPr>
        <w:t xml:space="preserve"> الغير و</w:t>
      </w:r>
      <w:r w:rsidR="000537D7">
        <w:rPr>
          <w:rFonts w:hint="cs"/>
          <w:rtl/>
        </w:rPr>
        <w:t xml:space="preserve">لا </w:t>
      </w:r>
      <w:r w:rsidR="00CA7965">
        <w:rPr>
          <w:rFonts w:hint="cs"/>
          <w:rtl/>
        </w:rPr>
        <w:t>تكترث بما</w:t>
      </w:r>
      <w:r w:rsidR="00F33750">
        <w:rPr>
          <w:rtl/>
        </w:rPr>
        <w:t xml:space="preserve"> قد يصيب الغير من اذى في تحقيق اماني النفس </w:t>
      </w:r>
      <w:r w:rsidR="00CA7965">
        <w:rPr>
          <w:rFonts w:hint="cs"/>
          <w:rtl/>
        </w:rPr>
        <w:t>وأهوائها.</w:t>
      </w:r>
      <w:r w:rsidR="00F33750">
        <w:rPr>
          <w:rtl/>
        </w:rPr>
        <w:t xml:space="preserve"> </w:t>
      </w:r>
    </w:p>
    <w:p w14:paraId="503EC02F" w14:textId="0E1FF1CB" w:rsidR="002001DA" w:rsidRDefault="00F33750" w:rsidP="002001DA">
      <w:pPr>
        <w:rPr>
          <w:shd w:val="clear" w:color="auto" w:fill="F9F9F9"/>
          <w:rtl/>
        </w:rPr>
      </w:pPr>
      <w:r>
        <w:rPr>
          <w:rtl/>
        </w:rPr>
        <w:t xml:space="preserve">اما نور القلب فأنه يدرك ويبصر بنور العقل </w:t>
      </w:r>
      <w:r w:rsidR="00CA7965">
        <w:rPr>
          <w:rFonts w:hint="cs"/>
          <w:rtl/>
        </w:rPr>
        <w:t>والعلم،</w:t>
      </w:r>
      <w:r>
        <w:rPr>
          <w:rtl/>
        </w:rPr>
        <w:t xml:space="preserve"> فينظر الى الصور كاملة غير مشوشه او </w:t>
      </w:r>
      <w:r w:rsidR="00CA7965">
        <w:rPr>
          <w:rFonts w:hint="cs"/>
          <w:rtl/>
        </w:rPr>
        <w:t>مشوه،</w:t>
      </w:r>
      <w:r>
        <w:rPr>
          <w:rtl/>
        </w:rPr>
        <w:t xml:space="preserve"> ف</w:t>
      </w:r>
      <w:r w:rsidR="00782BDE">
        <w:rPr>
          <w:rtl/>
        </w:rPr>
        <w:t>يرى ابعاد</w:t>
      </w:r>
      <w:r>
        <w:rPr>
          <w:rtl/>
        </w:rPr>
        <w:t xml:space="preserve"> </w:t>
      </w:r>
      <w:r w:rsidR="00CA7965">
        <w:rPr>
          <w:rFonts w:hint="cs"/>
          <w:rtl/>
        </w:rPr>
        <w:t>العمل،</w:t>
      </w:r>
      <w:r w:rsidR="00781970">
        <w:rPr>
          <w:rtl/>
        </w:rPr>
        <w:t xml:space="preserve"> فيقوم</w:t>
      </w:r>
      <w:r w:rsidR="00782BDE">
        <w:rPr>
          <w:rFonts w:hint="cs"/>
          <w:rtl/>
        </w:rPr>
        <w:t xml:space="preserve"> بانتقاء ما ينفع من </w:t>
      </w:r>
      <w:r w:rsidR="00CA7965">
        <w:rPr>
          <w:rFonts w:hint="cs"/>
          <w:rtl/>
        </w:rPr>
        <w:t>العمل،</w:t>
      </w:r>
      <w:r w:rsidR="00782BDE">
        <w:rPr>
          <w:rtl/>
        </w:rPr>
        <w:t xml:space="preserve"> و</w:t>
      </w:r>
      <w:r w:rsidR="00CE6D82">
        <w:rPr>
          <w:rFonts w:hint="cs"/>
          <w:rtl/>
        </w:rPr>
        <w:t xml:space="preserve">ما </w:t>
      </w:r>
      <w:r w:rsidR="00782BDE">
        <w:rPr>
          <w:rtl/>
        </w:rPr>
        <w:t>ل</w:t>
      </w:r>
      <w:r w:rsidR="00782BDE">
        <w:rPr>
          <w:rFonts w:hint="cs"/>
          <w:rtl/>
        </w:rPr>
        <w:t>يس فيه</w:t>
      </w:r>
      <w:r w:rsidR="000D0B5F">
        <w:rPr>
          <w:rtl/>
        </w:rPr>
        <w:t xml:space="preserve"> </w:t>
      </w:r>
      <w:r w:rsidR="00781970">
        <w:rPr>
          <w:rFonts w:hint="cs"/>
          <w:rtl/>
        </w:rPr>
        <w:t>ض</w:t>
      </w:r>
      <w:r w:rsidR="00782BDE">
        <w:rPr>
          <w:rtl/>
        </w:rPr>
        <w:t>ر</w:t>
      </w:r>
      <w:r w:rsidR="000D0B5F">
        <w:rPr>
          <w:rFonts w:hint="cs"/>
          <w:rtl/>
        </w:rPr>
        <w:t>ر</w:t>
      </w:r>
      <w:r w:rsidR="00A92BE9">
        <w:rPr>
          <w:rFonts w:hint="cs"/>
          <w:rtl/>
        </w:rPr>
        <w:t xml:space="preserve"> له</w:t>
      </w:r>
      <w:r w:rsidR="00782BDE">
        <w:rPr>
          <w:rtl/>
        </w:rPr>
        <w:t xml:space="preserve"> </w:t>
      </w:r>
      <w:r w:rsidR="00CA7965">
        <w:rPr>
          <w:rFonts w:hint="cs"/>
          <w:rtl/>
        </w:rPr>
        <w:t>وللأخرين</w:t>
      </w:r>
      <w:r>
        <w:rPr>
          <w:rtl/>
        </w:rPr>
        <w:t xml:space="preserve"> </w:t>
      </w:r>
      <w:r w:rsidR="00CA7965">
        <w:rPr>
          <w:rFonts w:hint="cs"/>
          <w:rtl/>
        </w:rPr>
        <w:t>(وهذا</w:t>
      </w:r>
      <w:r>
        <w:rPr>
          <w:rtl/>
        </w:rPr>
        <w:t xml:space="preserve"> هو عمل الروح </w:t>
      </w:r>
      <w:r w:rsidR="00CA7965">
        <w:rPr>
          <w:rFonts w:hint="cs"/>
          <w:rtl/>
        </w:rPr>
        <w:t>والفطرة</w:t>
      </w:r>
      <w:r>
        <w:rPr>
          <w:rtl/>
        </w:rPr>
        <w:t xml:space="preserve"> </w:t>
      </w:r>
      <w:r w:rsidR="00CA7965">
        <w:rPr>
          <w:rFonts w:hint="cs"/>
          <w:rtl/>
        </w:rPr>
        <w:t>البشرية</w:t>
      </w:r>
      <w:r>
        <w:rPr>
          <w:rtl/>
        </w:rPr>
        <w:t xml:space="preserve"> التي خلقها الله لتحيا ع</w:t>
      </w:r>
      <w:r w:rsidR="00625A5F">
        <w:rPr>
          <w:rtl/>
        </w:rPr>
        <w:t>لى هذه الارض فتعمرها بالخير وال</w:t>
      </w:r>
      <w:r w:rsidR="00961805">
        <w:rPr>
          <w:rtl/>
        </w:rPr>
        <w:t xml:space="preserve">صلاح والنفع </w:t>
      </w:r>
      <w:r w:rsidR="00CA7965">
        <w:rPr>
          <w:rFonts w:hint="cs"/>
          <w:rtl/>
        </w:rPr>
        <w:t>للجميع</w:t>
      </w:r>
      <w:r w:rsidR="00300DD3">
        <w:rPr>
          <w:rFonts w:hint="cs"/>
          <w:rtl/>
        </w:rPr>
        <w:t>).</w:t>
      </w:r>
      <w:r w:rsidR="00CE6D82">
        <w:rPr>
          <w:rFonts w:hint="cs"/>
          <w:rtl/>
        </w:rPr>
        <w:t xml:space="preserve"> </w:t>
      </w:r>
      <w:r w:rsidR="002001DA" w:rsidRPr="002001DA">
        <w:rPr>
          <w:rtl/>
        </w:rPr>
        <w:t xml:space="preserve">وهم الذين قال عنهم تعالى </w:t>
      </w:r>
      <w:r w:rsidR="00CA7965" w:rsidRPr="002001DA">
        <w:rPr>
          <w:rFonts w:hint="cs"/>
          <w:rtl/>
        </w:rPr>
        <w:t>(الذين</w:t>
      </w:r>
      <w:r w:rsidR="002001DA" w:rsidRPr="002001DA">
        <w:rPr>
          <w:rtl/>
        </w:rPr>
        <w:t xml:space="preserve"> إن مكناهم   </w:t>
      </w:r>
      <w:r w:rsidR="002001DA" w:rsidRPr="002001DA">
        <w:rPr>
          <w:shd w:val="clear" w:color="auto" w:fill="F9F9F9"/>
          <w:rtl/>
        </w:rPr>
        <w:t xml:space="preserve">فِي الْأَرْضِ أَقَامُوا الصَّلَاةَ وَآتَوُا الزَّكَاةَ وَأَمَرُوا بِالْمَعْرُوفِ وَنَهَوْا عَنِ الْمُنكَرِ ۗ وَلِلَّهِ عَاقِبَةُ </w:t>
      </w:r>
      <w:r w:rsidR="00CA7965" w:rsidRPr="002001DA">
        <w:rPr>
          <w:rFonts w:hint="cs"/>
          <w:shd w:val="clear" w:color="auto" w:fill="F9F9F9"/>
          <w:rtl/>
        </w:rPr>
        <w:t>الْأُمُورِ).</w:t>
      </w:r>
    </w:p>
    <w:p w14:paraId="125FB6F9" w14:textId="4E15DE82" w:rsidR="00065CAD" w:rsidRDefault="00065CAD" w:rsidP="002001DA">
      <w:pPr>
        <w:rPr>
          <w:rtl/>
        </w:rPr>
      </w:pPr>
      <w:r>
        <w:rPr>
          <w:rFonts w:hint="cs"/>
          <w:shd w:val="clear" w:color="auto" w:fill="F9F9F9"/>
          <w:rtl/>
        </w:rPr>
        <w:t xml:space="preserve"> وهذه هي حياة </w:t>
      </w:r>
      <w:r w:rsidR="00CA7965">
        <w:rPr>
          <w:rFonts w:hint="cs"/>
          <w:shd w:val="clear" w:color="auto" w:fill="F9F9F9"/>
          <w:rtl/>
        </w:rPr>
        <w:t>المسلم،</w:t>
      </w:r>
      <w:r w:rsidR="00264CE7">
        <w:rPr>
          <w:rFonts w:hint="cs"/>
          <w:shd w:val="clear" w:color="auto" w:fill="F9F9F9"/>
          <w:rtl/>
        </w:rPr>
        <w:t xml:space="preserve"> </w:t>
      </w:r>
      <w:r>
        <w:rPr>
          <w:rFonts w:hint="cs"/>
          <w:shd w:val="clear" w:color="auto" w:fill="F9F9F9"/>
          <w:rtl/>
        </w:rPr>
        <w:t>الم</w:t>
      </w:r>
      <w:r w:rsidR="00152AED">
        <w:rPr>
          <w:rFonts w:hint="eastAsia"/>
          <w:shd w:val="clear" w:color="auto" w:fill="F9F9F9"/>
          <w:rtl/>
        </w:rPr>
        <w:t>ُّ</w:t>
      </w:r>
      <w:r>
        <w:rPr>
          <w:rFonts w:hint="cs"/>
          <w:shd w:val="clear" w:color="auto" w:fill="F9F9F9"/>
          <w:rtl/>
        </w:rPr>
        <w:t xml:space="preserve">سلم امره </w:t>
      </w:r>
      <w:r w:rsidR="00CA7965">
        <w:rPr>
          <w:rFonts w:hint="cs"/>
          <w:shd w:val="clear" w:color="auto" w:fill="F9F9F9"/>
          <w:rtl/>
        </w:rPr>
        <w:t>لله،</w:t>
      </w:r>
      <w:r>
        <w:rPr>
          <w:rFonts w:hint="cs"/>
          <w:shd w:val="clear" w:color="auto" w:fill="F9F9F9"/>
          <w:rtl/>
        </w:rPr>
        <w:t xml:space="preserve"> والذي يسير</w:t>
      </w:r>
      <w:r w:rsidR="00264CE7">
        <w:rPr>
          <w:rFonts w:hint="cs"/>
          <w:shd w:val="clear" w:color="auto" w:fill="F9F9F9"/>
          <w:rtl/>
        </w:rPr>
        <w:t xml:space="preserve"> </w:t>
      </w:r>
      <w:r>
        <w:rPr>
          <w:rFonts w:hint="cs"/>
          <w:shd w:val="clear" w:color="auto" w:fill="F9F9F9"/>
          <w:rtl/>
        </w:rPr>
        <w:t xml:space="preserve">على هدى نور الله من القلب المستنير بنور كتاب </w:t>
      </w:r>
      <w:r w:rsidR="00300DD3">
        <w:rPr>
          <w:rFonts w:hint="cs"/>
          <w:shd w:val="clear" w:color="auto" w:fill="F9F9F9"/>
          <w:rtl/>
        </w:rPr>
        <w:t>الله،</w:t>
      </w:r>
      <w:r>
        <w:rPr>
          <w:rFonts w:hint="cs"/>
          <w:shd w:val="clear" w:color="auto" w:fill="F9F9F9"/>
          <w:rtl/>
        </w:rPr>
        <w:t xml:space="preserve"> والذي أس</w:t>
      </w:r>
      <w:r w:rsidR="00152AED">
        <w:rPr>
          <w:rFonts w:hint="cs"/>
          <w:shd w:val="clear" w:color="auto" w:fill="F9F9F9"/>
          <w:rtl/>
        </w:rPr>
        <w:t xml:space="preserve">تنار عقله بنور علم </w:t>
      </w:r>
      <w:r w:rsidR="00300DD3">
        <w:rPr>
          <w:rFonts w:hint="cs"/>
          <w:shd w:val="clear" w:color="auto" w:fill="F9F9F9"/>
          <w:rtl/>
        </w:rPr>
        <w:t>الله،</w:t>
      </w:r>
      <w:r w:rsidR="00152AED">
        <w:rPr>
          <w:rFonts w:hint="cs"/>
          <w:shd w:val="clear" w:color="auto" w:fill="F9F9F9"/>
          <w:rtl/>
        </w:rPr>
        <w:t xml:space="preserve"> فأنار</w:t>
      </w:r>
      <w:r>
        <w:rPr>
          <w:rFonts w:hint="cs"/>
          <w:shd w:val="clear" w:color="auto" w:fill="F9F9F9"/>
          <w:rtl/>
        </w:rPr>
        <w:t xml:space="preserve"> فتيلة </w:t>
      </w:r>
      <w:r w:rsidR="00300DD3">
        <w:rPr>
          <w:rFonts w:hint="cs"/>
          <w:shd w:val="clear" w:color="auto" w:fill="F9F9F9"/>
          <w:rtl/>
        </w:rPr>
        <w:t>القلب،</w:t>
      </w:r>
      <w:r>
        <w:rPr>
          <w:rFonts w:hint="cs"/>
          <w:shd w:val="clear" w:color="auto" w:fill="F9F9F9"/>
          <w:rtl/>
        </w:rPr>
        <w:t xml:space="preserve"> </w:t>
      </w:r>
      <w:r w:rsidR="00CA7965">
        <w:rPr>
          <w:rFonts w:hint="cs"/>
          <w:shd w:val="clear" w:color="auto" w:fill="F9F9F9"/>
          <w:rtl/>
        </w:rPr>
        <w:t>لتستضيء</w:t>
      </w:r>
      <w:r w:rsidR="00264CE7">
        <w:rPr>
          <w:rFonts w:hint="cs"/>
          <w:shd w:val="clear" w:color="auto" w:fill="F9F9F9"/>
          <w:rtl/>
        </w:rPr>
        <w:t xml:space="preserve"> </w:t>
      </w:r>
      <w:r w:rsidR="00CA7965">
        <w:rPr>
          <w:rFonts w:hint="cs"/>
          <w:shd w:val="clear" w:color="auto" w:fill="F9F9F9"/>
          <w:rtl/>
        </w:rPr>
        <w:t>الفطرة</w:t>
      </w:r>
      <w:r>
        <w:rPr>
          <w:rFonts w:hint="cs"/>
          <w:shd w:val="clear" w:color="auto" w:fill="F9F9F9"/>
          <w:rtl/>
        </w:rPr>
        <w:t xml:space="preserve"> وتستفيق وتنفض عنها غبار ما اصابها من المحيط </w:t>
      </w:r>
      <w:r w:rsidR="00300DD3">
        <w:rPr>
          <w:rFonts w:hint="cs"/>
          <w:shd w:val="clear" w:color="auto" w:fill="F9F9F9"/>
          <w:rtl/>
        </w:rPr>
        <w:t>المظلم،</w:t>
      </w:r>
      <w:r>
        <w:rPr>
          <w:rFonts w:hint="cs"/>
          <w:shd w:val="clear" w:color="auto" w:fill="F9F9F9"/>
          <w:rtl/>
        </w:rPr>
        <w:t xml:space="preserve"> وتتذكر </w:t>
      </w:r>
      <w:r w:rsidR="00CA7965">
        <w:rPr>
          <w:rFonts w:hint="cs"/>
          <w:shd w:val="clear" w:color="auto" w:fill="F9F9F9"/>
          <w:rtl/>
        </w:rPr>
        <w:t>الأمانة</w:t>
      </w:r>
      <w:r>
        <w:rPr>
          <w:rFonts w:hint="cs"/>
          <w:shd w:val="clear" w:color="auto" w:fill="F9F9F9"/>
          <w:rtl/>
        </w:rPr>
        <w:t xml:space="preserve"> التي اودعت </w:t>
      </w:r>
      <w:r w:rsidR="00800913">
        <w:rPr>
          <w:rFonts w:hint="cs"/>
          <w:shd w:val="clear" w:color="auto" w:fill="F9F9F9"/>
          <w:rtl/>
        </w:rPr>
        <w:t>فيها،</w:t>
      </w:r>
      <w:r>
        <w:rPr>
          <w:rFonts w:hint="cs"/>
          <w:shd w:val="clear" w:color="auto" w:fill="F9F9F9"/>
          <w:rtl/>
        </w:rPr>
        <w:t xml:space="preserve"> وتستذكر الوعد الذي اخذ عليها . </w:t>
      </w:r>
      <w:r w:rsidR="00264CE7">
        <w:rPr>
          <w:rFonts w:hint="cs"/>
          <w:shd w:val="clear" w:color="auto" w:fill="F9F9F9"/>
          <w:rtl/>
        </w:rPr>
        <w:t>ف</w:t>
      </w:r>
      <w:r>
        <w:rPr>
          <w:rFonts w:hint="cs"/>
          <w:shd w:val="clear" w:color="auto" w:fill="F9F9F9"/>
          <w:rtl/>
        </w:rPr>
        <w:t>تصب</w:t>
      </w:r>
      <w:r w:rsidR="00CA7965">
        <w:rPr>
          <w:rFonts w:hint="cs"/>
          <w:shd w:val="clear" w:color="auto" w:fill="F9F9F9"/>
          <w:rtl/>
        </w:rPr>
        <w:t>ح</w:t>
      </w:r>
      <w:r>
        <w:rPr>
          <w:rFonts w:hint="cs"/>
          <w:shd w:val="clear" w:color="auto" w:fill="F9F9F9"/>
          <w:rtl/>
        </w:rPr>
        <w:t xml:space="preserve"> نور على </w:t>
      </w:r>
      <w:r w:rsidR="00CA7965">
        <w:rPr>
          <w:rFonts w:hint="cs"/>
          <w:shd w:val="clear" w:color="auto" w:fill="F9F9F9"/>
          <w:rtl/>
        </w:rPr>
        <w:t>نور.</w:t>
      </w:r>
      <w:r>
        <w:rPr>
          <w:rFonts w:hint="cs"/>
          <w:shd w:val="clear" w:color="auto" w:fill="F9F9F9"/>
          <w:rtl/>
        </w:rPr>
        <w:t xml:space="preserve"> </w:t>
      </w:r>
    </w:p>
    <w:p w14:paraId="7CFB3782" w14:textId="14287A91" w:rsidR="00F33750" w:rsidRPr="009732E9" w:rsidRDefault="002001DA" w:rsidP="004F15DC">
      <w:pPr>
        <w:rPr>
          <w:rFonts w:ascii="arabesque" w:hAnsi="arabesque"/>
          <w:color w:val="2A8853"/>
          <w:sz w:val="15"/>
          <w:szCs w:val="15"/>
          <w:rtl/>
        </w:rPr>
      </w:pPr>
      <w:r>
        <w:rPr>
          <w:rFonts w:hint="cs"/>
          <w:rtl/>
        </w:rPr>
        <w:t xml:space="preserve"> </w:t>
      </w:r>
      <w:r w:rsidR="00F33750">
        <w:rPr>
          <w:rtl/>
        </w:rPr>
        <w:t>ولذا نجد ان الانسان المسلم</w:t>
      </w:r>
      <w:r w:rsidR="00264CE7">
        <w:rPr>
          <w:rFonts w:hint="cs"/>
          <w:rtl/>
        </w:rPr>
        <w:t xml:space="preserve"> و</w:t>
      </w:r>
      <w:r w:rsidR="00F33750">
        <w:rPr>
          <w:rtl/>
        </w:rPr>
        <w:t xml:space="preserve">الذي سلم روحه ونفسه وهواها لمراد </w:t>
      </w:r>
      <w:r w:rsidR="00300DD3">
        <w:rPr>
          <w:rFonts w:hint="cs"/>
          <w:rtl/>
        </w:rPr>
        <w:t>الله،</w:t>
      </w:r>
      <w:r w:rsidR="00264CE7">
        <w:rPr>
          <w:rFonts w:hint="cs"/>
          <w:rtl/>
        </w:rPr>
        <w:t xml:space="preserve"> </w:t>
      </w:r>
      <w:r w:rsidR="00A6176D">
        <w:rPr>
          <w:rFonts w:hint="cs"/>
          <w:rtl/>
        </w:rPr>
        <w:t xml:space="preserve">لا يعمل إلا ما يرضي </w:t>
      </w:r>
      <w:r w:rsidR="00300DD3">
        <w:rPr>
          <w:rFonts w:hint="cs"/>
          <w:rtl/>
        </w:rPr>
        <w:t>الله،</w:t>
      </w:r>
      <w:r w:rsidR="0032292F">
        <w:rPr>
          <w:rFonts w:hint="cs"/>
          <w:rtl/>
        </w:rPr>
        <w:t xml:space="preserve"> </w:t>
      </w:r>
      <w:r w:rsidR="00BE07EC">
        <w:rPr>
          <w:rFonts w:hint="cs"/>
          <w:rtl/>
        </w:rPr>
        <w:t xml:space="preserve">ولا يتكلم إلا بما يرضي </w:t>
      </w:r>
      <w:r w:rsidR="00300DD3">
        <w:rPr>
          <w:rFonts w:hint="cs"/>
          <w:rtl/>
        </w:rPr>
        <w:t>الله.</w:t>
      </w:r>
      <w:r w:rsidR="00F77D50">
        <w:rPr>
          <w:rFonts w:hint="cs"/>
          <w:rtl/>
        </w:rPr>
        <w:t xml:space="preserve"> </w:t>
      </w:r>
      <w:r w:rsidR="005D01D8">
        <w:rPr>
          <w:rFonts w:hint="cs"/>
          <w:rtl/>
        </w:rPr>
        <w:t>و</w:t>
      </w:r>
      <w:r w:rsidR="00264CE7">
        <w:rPr>
          <w:rFonts w:hint="cs"/>
          <w:rtl/>
        </w:rPr>
        <w:t xml:space="preserve">قد بين رسول الله </w:t>
      </w:r>
      <w:r w:rsidR="00A36212">
        <w:rPr>
          <w:rFonts w:hint="cs"/>
          <w:rtl/>
        </w:rPr>
        <w:t>صفاه</w:t>
      </w:r>
      <w:r w:rsidR="00264CE7">
        <w:rPr>
          <w:rFonts w:hint="cs"/>
          <w:rtl/>
        </w:rPr>
        <w:t xml:space="preserve"> هذه النفس </w:t>
      </w:r>
      <w:r w:rsidR="00300DD3">
        <w:rPr>
          <w:rFonts w:hint="cs"/>
          <w:rtl/>
        </w:rPr>
        <w:t>المسلمة</w:t>
      </w:r>
      <w:r w:rsidR="005D01D8">
        <w:rPr>
          <w:rFonts w:hint="cs"/>
          <w:rtl/>
        </w:rPr>
        <w:t xml:space="preserve"> </w:t>
      </w:r>
      <w:r w:rsidR="00300DD3">
        <w:rPr>
          <w:rFonts w:hint="cs"/>
          <w:rtl/>
        </w:rPr>
        <w:t>المستسلمة</w:t>
      </w:r>
      <w:r w:rsidR="005D01D8">
        <w:rPr>
          <w:rFonts w:hint="cs"/>
          <w:rtl/>
        </w:rPr>
        <w:t xml:space="preserve"> </w:t>
      </w:r>
      <w:r w:rsidR="00300DD3">
        <w:rPr>
          <w:rFonts w:hint="cs"/>
          <w:rtl/>
        </w:rPr>
        <w:t>لله،</w:t>
      </w:r>
      <w:r w:rsidR="0032292F">
        <w:rPr>
          <w:rtl/>
        </w:rPr>
        <w:t xml:space="preserve"> </w:t>
      </w:r>
      <w:r w:rsidR="00300DD3">
        <w:rPr>
          <w:rFonts w:hint="cs"/>
          <w:rtl/>
        </w:rPr>
        <w:t>فقال “</w:t>
      </w:r>
      <w:r w:rsidR="00F33750">
        <w:rPr>
          <w:rtl/>
        </w:rPr>
        <w:t>ا</w:t>
      </w:r>
      <w:r w:rsidR="00A92BE9">
        <w:rPr>
          <w:rtl/>
        </w:rPr>
        <w:t>لمسلم من سلم الناس من لسانه ويد</w:t>
      </w:r>
      <w:r w:rsidR="0032292F">
        <w:rPr>
          <w:rtl/>
        </w:rPr>
        <w:t>ه</w:t>
      </w:r>
      <w:r w:rsidR="00DF7B1E">
        <w:rPr>
          <w:rFonts w:hint="cs"/>
          <w:rtl/>
        </w:rPr>
        <w:t xml:space="preserve"> </w:t>
      </w:r>
      <w:r w:rsidR="00300DD3">
        <w:rPr>
          <w:rFonts w:hint="cs"/>
          <w:rtl/>
        </w:rPr>
        <w:t>“،</w:t>
      </w:r>
      <w:r w:rsidR="0032292F">
        <w:rPr>
          <w:rtl/>
        </w:rPr>
        <w:t xml:space="preserve"> و</w:t>
      </w:r>
      <w:r w:rsidR="00264CE7">
        <w:rPr>
          <w:rFonts w:hint="cs"/>
          <w:rtl/>
        </w:rPr>
        <w:t>قا</w:t>
      </w:r>
      <w:r w:rsidR="00F33750">
        <w:rPr>
          <w:rtl/>
        </w:rPr>
        <w:t xml:space="preserve">ل </w:t>
      </w:r>
      <w:r w:rsidR="00DF7B1E">
        <w:rPr>
          <w:rFonts w:hint="cs"/>
          <w:rtl/>
        </w:rPr>
        <w:t>"</w:t>
      </w:r>
      <w:r w:rsidR="00F33750">
        <w:rPr>
          <w:rtl/>
        </w:rPr>
        <w:t>لا يؤمن احدكم</w:t>
      </w:r>
      <w:r w:rsidR="0032292F">
        <w:rPr>
          <w:rtl/>
        </w:rPr>
        <w:t xml:space="preserve"> </w:t>
      </w:r>
      <w:r w:rsidR="000E67DF">
        <w:rPr>
          <w:rFonts w:hint="cs"/>
          <w:rtl/>
        </w:rPr>
        <w:t>حتى</w:t>
      </w:r>
      <w:r w:rsidR="0032292F">
        <w:rPr>
          <w:rtl/>
        </w:rPr>
        <w:t xml:space="preserve"> يحب </w:t>
      </w:r>
      <w:r w:rsidR="00300DD3">
        <w:rPr>
          <w:rFonts w:hint="cs"/>
          <w:rtl/>
        </w:rPr>
        <w:t>لآخية</w:t>
      </w:r>
      <w:r w:rsidR="0032292F">
        <w:rPr>
          <w:rtl/>
        </w:rPr>
        <w:t xml:space="preserve"> ما يحب لنفسه </w:t>
      </w:r>
      <w:r w:rsidR="00DF7B1E">
        <w:rPr>
          <w:rFonts w:hint="cs"/>
          <w:rtl/>
        </w:rPr>
        <w:t>"</w:t>
      </w:r>
      <w:r w:rsidR="0032292F">
        <w:rPr>
          <w:rtl/>
        </w:rPr>
        <w:t>, و</w:t>
      </w:r>
      <w:r w:rsidR="00264CE7">
        <w:rPr>
          <w:rFonts w:hint="cs"/>
          <w:rtl/>
        </w:rPr>
        <w:t>قا</w:t>
      </w:r>
      <w:r w:rsidR="00F33750">
        <w:rPr>
          <w:rtl/>
        </w:rPr>
        <w:t>ل</w:t>
      </w:r>
      <w:r w:rsidR="003D48D8">
        <w:rPr>
          <w:rFonts w:hint="cs"/>
          <w:rtl/>
        </w:rPr>
        <w:t xml:space="preserve"> و</w:t>
      </w:r>
      <w:r w:rsidR="0032292F">
        <w:rPr>
          <w:rFonts w:hint="cs"/>
          <w:rtl/>
        </w:rPr>
        <w:t xml:space="preserve">هو </w:t>
      </w:r>
      <w:r w:rsidR="003D48D8">
        <w:rPr>
          <w:rFonts w:hint="cs"/>
          <w:rtl/>
        </w:rPr>
        <w:t>يقسم ثلاث</w:t>
      </w:r>
      <w:r w:rsidR="009732E9">
        <w:rPr>
          <w:rFonts w:ascii="arabesque" w:hAnsi="arabesque" w:hint="cs"/>
          <w:color w:val="2A8853"/>
          <w:sz w:val="15"/>
          <w:szCs w:val="15"/>
          <w:rtl/>
        </w:rPr>
        <w:t xml:space="preserve"> </w:t>
      </w:r>
      <w:r w:rsidR="00DF7B1E">
        <w:rPr>
          <w:rFonts w:hint="cs"/>
          <w:rtl/>
        </w:rPr>
        <w:t>"</w:t>
      </w:r>
      <w:r w:rsidR="003D48D8">
        <w:rPr>
          <w:rFonts w:hint="cs"/>
          <w:rtl/>
        </w:rPr>
        <w:t>والله لا يؤمن والله</w:t>
      </w:r>
      <w:r w:rsidR="009732E9">
        <w:rPr>
          <w:rFonts w:hint="cs"/>
          <w:rtl/>
        </w:rPr>
        <w:t xml:space="preserve"> لا يؤمن والله لا يؤمن قيل</w:t>
      </w:r>
      <w:r w:rsidR="003D48D8">
        <w:rPr>
          <w:rFonts w:hint="cs"/>
          <w:rtl/>
        </w:rPr>
        <w:t xml:space="preserve"> من</w:t>
      </w:r>
      <w:r w:rsidR="000642A3">
        <w:rPr>
          <w:rFonts w:hint="cs"/>
          <w:rtl/>
        </w:rPr>
        <w:t xml:space="preserve"> </w:t>
      </w:r>
      <w:r w:rsidR="003D48D8">
        <w:rPr>
          <w:rFonts w:hint="cs"/>
          <w:rtl/>
        </w:rPr>
        <w:t xml:space="preserve">يا رسول </w:t>
      </w:r>
      <w:r w:rsidR="00300DD3">
        <w:rPr>
          <w:rFonts w:hint="cs"/>
          <w:rtl/>
        </w:rPr>
        <w:t>الله؟</w:t>
      </w:r>
      <w:r w:rsidR="003D48D8">
        <w:rPr>
          <w:rFonts w:hint="cs"/>
          <w:rtl/>
        </w:rPr>
        <w:t xml:space="preserve"> قال</w:t>
      </w:r>
      <w:r w:rsidR="009732E9">
        <w:rPr>
          <w:rFonts w:hint="cs"/>
          <w:rtl/>
        </w:rPr>
        <w:t xml:space="preserve"> الذي</w:t>
      </w:r>
      <w:r w:rsidR="009732E9">
        <w:rPr>
          <w:rtl/>
        </w:rPr>
        <w:t xml:space="preserve"> لا ي</w:t>
      </w:r>
      <w:r w:rsidR="009732E9">
        <w:rPr>
          <w:rFonts w:hint="cs"/>
          <w:rtl/>
        </w:rPr>
        <w:t>أ</w:t>
      </w:r>
      <w:r w:rsidR="00F33750">
        <w:rPr>
          <w:rtl/>
        </w:rPr>
        <w:t>من جاره بوائقه</w:t>
      </w:r>
      <w:r w:rsidR="00DF7B1E">
        <w:rPr>
          <w:rFonts w:hint="cs"/>
          <w:rtl/>
        </w:rPr>
        <w:t xml:space="preserve"> "</w:t>
      </w:r>
      <w:r w:rsidR="009732E9">
        <w:rPr>
          <w:rFonts w:hint="cs"/>
          <w:rtl/>
        </w:rPr>
        <w:t xml:space="preserve"> </w:t>
      </w:r>
      <w:r w:rsidR="009732E9">
        <w:rPr>
          <w:rFonts w:hint="cs"/>
          <w:sz w:val="20"/>
          <w:szCs w:val="20"/>
          <w:rtl/>
        </w:rPr>
        <w:t>(</w:t>
      </w:r>
      <w:r w:rsidR="00300DD3">
        <w:rPr>
          <w:rFonts w:hint="cs"/>
          <w:sz w:val="20"/>
          <w:szCs w:val="20"/>
          <w:rtl/>
        </w:rPr>
        <w:t>26)</w:t>
      </w:r>
      <w:r w:rsidR="00300DD3">
        <w:rPr>
          <w:rFonts w:hint="cs"/>
          <w:rtl/>
        </w:rPr>
        <w:t>،</w:t>
      </w:r>
      <w:r w:rsidR="00F33750">
        <w:rPr>
          <w:rtl/>
        </w:rPr>
        <w:t xml:space="preserve"> اي اذاه </w:t>
      </w:r>
      <w:r w:rsidR="00300DD3">
        <w:rPr>
          <w:rFonts w:hint="cs"/>
          <w:rtl/>
        </w:rPr>
        <w:t>وشروره.</w:t>
      </w:r>
      <w:r w:rsidR="000642A3">
        <w:rPr>
          <w:rFonts w:hint="cs"/>
          <w:rtl/>
        </w:rPr>
        <w:t xml:space="preserve"> </w:t>
      </w:r>
      <w:r w:rsidR="00264CE7">
        <w:rPr>
          <w:rFonts w:hint="cs"/>
          <w:rtl/>
        </w:rPr>
        <w:t xml:space="preserve"> فهذه </w:t>
      </w:r>
      <w:r w:rsidR="00300DD3">
        <w:rPr>
          <w:rFonts w:hint="cs"/>
          <w:rtl/>
        </w:rPr>
        <w:t>الدعوة</w:t>
      </w:r>
      <w:r w:rsidR="00264CE7">
        <w:rPr>
          <w:rFonts w:hint="cs"/>
          <w:rtl/>
        </w:rPr>
        <w:t xml:space="preserve"> </w:t>
      </w:r>
      <w:r w:rsidR="00902635">
        <w:rPr>
          <w:rFonts w:hint="cs"/>
          <w:rtl/>
        </w:rPr>
        <w:t xml:space="preserve">الى الاخلاق </w:t>
      </w:r>
      <w:r w:rsidR="00300DD3">
        <w:rPr>
          <w:rFonts w:hint="cs"/>
          <w:rtl/>
        </w:rPr>
        <w:t>الحميدة،</w:t>
      </w:r>
      <w:r w:rsidR="00264CE7">
        <w:rPr>
          <w:rFonts w:hint="cs"/>
          <w:rtl/>
        </w:rPr>
        <w:t xml:space="preserve"> هي ما تدعوا به الروح والنفس </w:t>
      </w:r>
      <w:r w:rsidR="00300DD3">
        <w:rPr>
          <w:rFonts w:hint="cs"/>
          <w:rtl/>
        </w:rPr>
        <w:t>المطمئنة،</w:t>
      </w:r>
      <w:r w:rsidR="00264CE7">
        <w:rPr>
          <w:rFonts w:hint="cs"/>
          <w:rtl/>
        </w:rPr>
        <w:t xml:space="preserve"> </w:t>
      </w:r>
      <w:r w:rsidR="00300DD3">
        <w:rPr>
          <w:rFonts w:hint="cs"/>
          <w:rtl/>
        </w:rPr>
        <w:t>المستلهمة</w:t>
      </w:r>
      <w:r w:rsidR="004F15DC">
        <w:rPr>
          <w:rFonts w:hint="cs"/>
          <w:rtl/>
        </w:rPr>
        <w:t xml:space="preserve"> الهدى والرشد من </w:t>
      </w:r>
      <w:r w:rsidR="00300DD3">
        <w:rPr>
          <w:rFonts w:hint="cs"/>
          <w:rtl/>
        </w:rPr>
        <w:t>خالقها،</w:t>
      </w:r>
      <w:r w:rsidR="004F15DC">
        <w:rPr>
          <w:rFonts w:hint="cs"/>
          <w:rtl/>
        </w:rPr>
        <w:t xml:space="preserve"> فهي تدعوا</w:t>
      </w:r>
      <w:r w:rsidR="00264CE7">
        <w:rPr>
          <w:rFonts w:hint="cs"/>
          <w:rtl/>
        </w:rPr>
        <w:t xml:space="preserve"> الى </w:t>
      </w:r>
      <w:r>
        <w:rPr>
          <w:rFonts w:hint="cs"/>
          <w:rtl/>
        </w:rPr>
        <w:t xml:space="preserve">السلم والسلام والامن والامان بين الناس </w:t>
      </w:r>
      <w:r w:rsidR="00300DD3">
        <w:rPr>
          <w:rFonts w:hint="cs"/>
          <w:rtl/>
        </w:rPr>
        <w:t>جميعا،</w:t>
      </w:r>
      <w:r w:rsidR="00902635">
        <w:rPr>
          <w:rFonts w:hint="cs"/>
          <w:rtl/>
        </w:rPr>
        <w:t xml:space="preserve"> ويؤكد هذا</w:t>
      </w:r>
      <w:r w:rsidR="004F15DC">
        <w:rPr>
          <w:rFonts w:hint="cs"/>
          <w:rtl/>
        </w:rPr>
        <w:t xml:space="preserve"> قول رسول الله</w:t>
      </w:r>
      <w:r w:rsidR="00902635">
        <w:rPr>
          <w:rFonts w:hint="cs"/>
          <w:rtl/>
        </w:rPr>
        <w:t xml:space="preserve"> </w:t>
      </w:r>
      <w:r w:rsidR="00DF7B1E">
        <w:rPr>
          <w:rFonts w:hint="cs"/>
          <w:rtl/>
        </w:rPr>
        <w:t>"</w:t>
      </w:r>
      <w:r w:rsidR="003D48D8">
        <w:rPr>
          <w:rFonts w:hint="cs"/>
          <w:rtl/>
        </w:rPr>
        <w:t xml:space="preserve">انما بعثت </w:t>
      </w:r>
      <w:r w:rsidR="00300DD3">
        <w:rPr>
          <w:rFonts w:hint="cs"/>
          <w:rtl/>
        </w:rPr>
        <w:t>لإتما</w:t>
      </w:r>
      <w:r w:rsidR="00300DD3">
        <w:rPr>
          <w:rFonts w:hint="eastAsia"/>
          <w:rtl/>
        </w:rPr>
        <w:t>م</w:t>
      </w:r>
      <w:r w:rsidR="003D48D8">
        <w:rPr>
          <w:rFonts w:hint="cs"/>
          <w:rtl/>
        </w:rPr>
        <w:t xml:space="preserve"> مكارم الاخلاق</w:t>
      </w:r>
      <w:r w:rsidR="000E67DF">
        <w:rPr>
          <w:rFonts w:hint="cs"/>
          <w:rtl/>
        </w:rPr>
        <w:t>"،</w:t>
      </w:r>
      <w:r w:rsidR="004F15DC">
        <w:rPr>
          <w:rFonts w:hint="cs"/>
          <w:rtl/>
        </w:rPr>
        <w:t xml:space="preserve"> فكانت دعوته حث </w:t>
      </w:r>
      <w:r>
        <w:rPr>
          <w:rFonts w:hint="cs"/>
          <w:rtl/>
        </w:rPr>
        <w:t xml:space="preserve">على تلك </w:t>
      </w:r>
      <w:r>
        <w:rPr>
          <w:rFonts w:hint="cs"/>
          <w:rtl/>
        </w:rPr>
        <w:lastRenderedPageBreak/>
        <w:t xml:space="preserve">الاخلاق </w:t>
      </w:r>
      <w:r w:rsidR="00300DD3">
        <w:rPr>
          <w:rFonts w:hint="cs"/>
          <w:rtl/>
        </w:rPr>
        <w:t>الحميدة</w:t>
      </w:r>
      <w:r>
        <w:rPr>
          <w:rFonts w:hint="cs"/>
          <w:rtl/>
        </w:rPr>
        <w:t xml:space="preserve"> ويقول</w:t>
      </w:r>
      <w:r w:rsidR="00DF7B1E">
        <w:rPr>
          <w:rFonts w:hint="cs"/>
          <w:rtl/>
        </w:rPr>
        <w:t>"</w:t>
      </w:r>
      <w:r w:rsidR="0032292F">
        <w:rPr>
          <w:rFonts w:hint="cs"/>
          <w:rtl/>
        </w:rPr>
        <w:t xml:space="preserve"> إن</w:t>
      </w:r>
      <w:r w:rsidR="003D48D8">
        <w:rPr>
          <w:rFonts w:hint="cs"/>
          <w:rtl/>
        </w:rPr>
        <w:t xml:space="preserve"> اقربكم الي مجلس يوم </w:t>
      </w:r>
      <w:r w:rsidR="00300DD3">
        <w:rPr>
          <w:rFonts w:hint="cs"/>
          <w:rtl/>
        </w:rPr>
        <w:t>القيامة</w:t>
      </w:r>
      <w:r w:rsidR="003D48D8">
        <w:rPr>
          <w:rFonts w:hint="cs"/>
          <w:rtl/>
        </w:rPr>
        <w:t xml:space="preserve"> احسنكم اخلاق</w:t>
      </w:r>
      <w:r w:rsidR="00902635">
        <w:rPr>
          <w:rFonts w:hint="cs"/>
          <w:rtl/>
        </w:rPr>
        <w:t>ا</w:t>
      </w:r>
      <w:r w:rsidR="000E67DF">
        <w:rPr>
          <w:rFonts w:hint="cs"/>
          <w:rtl/>
        </w:rPr>
        <w:t>".</w:t>
      </w:r>
      <w:r w:rsidR="0032292F">
        <w:rPr>
          <w:rtl/>
        </w:rPr>
        <w:t xml:space="preserve"> و</w:t>
      </w:r>
      <w:r w:rsidR="004F15DC">
        <w:rPr>
          <w:rFonts w:hint="cs"/>
          <w:rtl/>
        </w:rPr>
        <w:t>قد</w:t>
      </w:r>
      <w:r w:rsidR="008416A2">
        <w:rPr>
          <w:rFonts w:hint="cs"/>
          <w:rtl/>
        </w:rPr>
        <w:t xml:space="preserve"> وصف الرسول الكريم الدين في</w:t>
      </w:r>
      <w:r>
        <w:rPr>
          <w:rFonts w:hint="cs"/>
          <w:rtl/>
        </w:rPr>
        <w:t xml:space="preserve"> كلمتين </w:t>
      </w:r>
      <w:r w:rsidR="00300DD3">
        <w:rPr>
          <w:rFonts w:hint="cs"/>
          <w:rtl/>
        </w:rPr>
        <w:t>فقال “</w:t>
      </w:r>
      <w:r w:rsidR="00902635">
        <w:rPr>
          <w:rFonts w:hint="cs"/>
          <w:rtl/>
        </w:rPr>
        <w:t>إ</w:t>
      </w:r>
      <w:r w:rsidR="0032292F">
        <w:rPr>
          <w:rFonts w:hint="cs"/>
          <w:rtl/>
        </w:rPr>
        <w:t>ن</w:t>
      </w:r>
      <w:r w:rsidR="008E58E4">
        <w:rPr>
          <w:rtl/>
        </w:rPr>
        <w:t xml:space="preserve"> الدين </w:t>
      </w:r>
      <w:r w:rsidR="00300DD3">
        <w:rPr>
          <w:rFonts w:hint="cs"/>
          <w:rtl/>
        </w:rPr>
        <w:t>المعاملة" اي</w:t>
      </w:r>
      <w:r w:rsidR="00C86433">
        <w:rPr>
          <w:rFonts w:hint="cs"/>
          <w:rtl/>
        </w:rPr>
        <w:t xml:space="preserve"> أن</w:t>
      </w:r>
      <w:r w:rsidR="000642A3">
        <w:rPr>
          <w:rFonts w:hint="cs"/>
          <w:rtl/>
        </w:rPr>
        <w:t xml:space="preserve"> </w:t>
      </w:r>
      <w:r w:rsidR="00300DD3">
        <w:rPr>
          <w:rFonts w:hint="cs"/>
          <w:rtl/>
        </w:rPr>
        <w:t>المعاملة</w:t>
      </w:r>
      <w:r w:rsidR="000642A3">
        <w:rPr>
          <w:rFonts w:hint="cs"/>
          <w:rtl/>
        </w:rPr>
        <w:t xml:space="preserve"> </w:t>
      </w:r>
      <w:r w:rsidR="000E67DF">
        <w:rPr>
          <w:rFonts w:hint="cs"/>
          <w:rtl/>
        </w:rPr>
        <w:t>الحسنة</w:t>
      </w:r>
      <w:r w:rsidR="00DF7B1E">
        <w:rPr>
          <w:rFonts w:hint="cs"/>
          <w:rtl/>
        </w:rPr>
        <w:t xml:space="preserve"> مع الغير وحسن الاخلاق </w:t>
      </w:r>
      <w:r w:rsidR="00300DD3">
        <w:rPr>
          <w:rFonts w:hint="cs"/>
          <w:rtl/>
        </w:rPr>
        <w:t>والمعاشرة</w:t>
      </w:r>
      <w:r w:rsidR="00DF7B1E">
        <w:rPr>
          <w:rFonts w:hint="cs"/>
          <w:rtl/>
        </w:rPr>
        <w:t xml:space="preserve"> </w:t>
      </w:r>
      <w:r w:rsidR="00300DD3">
        <w:rPr>
          <w:rFonts w:hint="cs"/>
          <w:rtl/>
        </w:rPr>
        <w:t>الطيبة</w:t>
      </w:r>
      <w:r w:rsidR="000642A3">
        <w:rPr>
          <w:rFonts w:hint="cs"/>
          <w:rtl/>
        </w:rPr>
        <w:t xml:space="preserve"> مع </w:t>
      </w:r>
      <w:r w:rsidR="00300DD3">
        <w:rPr>
          <w:rFonts w:hint="cs"/>
          <w:rtl/>
        </w:rPr>
        <w:t>الاخرين،</w:t>
      </w:r>
      <w:r w:rsidR="00DF7B1E">
        <w:rPr>
          <w:rFonts w:hint="cs"/>
          <w:rtl/>
        </w:rPr>
        <w:t xml:space="preserve"> </w:t>
      </w:r>
      <w:r w:rsidR="000642A3">
        <w:rPr>
          <w:rFonts w:hint="cs"/>
          <w:rtl/>
        </w:rPr>
        <w:t xml:space="preserve">والعيش بسلام وامن وامان مع </w:t>
      </w:r>
      <w:r w:rsidR="00300DD3">
        <w:rPr>
          <w:rFonts w:hint="cs"/>
          <w:rtl/>
        </w:rPr>
        <w:t>الجميع،</w:t>
      </w:r>
      <w:r w:rsidR="00DF7B1E">
        <w:rPr>
          <w:rFonts w:hint="cs"/>
          <w:rtl/>
        </w:rPr>
        <w:t xml:space="preserve"> </w:t>
      </w:r>
      <w:r w:rsidR="00EE542C">
        <w:rPr>
          <w:rFonts w:hint="cs"/>
          <w:rtl/>
        </w:rPr>
        <w:t>هي دين الله وطريقته التي ارتضاها</w:t>
      </w:r>
      <w:r w:rsidR="00DF7B1E">
        <w:rPr>
          <w:rFonts w:hint="cs"/>
          <w:rtl/>
        </w:rPr>
        <w:t xml:space="preserve"> لتكون بين </w:t>
      </w:r>
      <w:r w:rsidR="00300DD3">
        <w:rPr>
          <w:rFonts w:hint="cs"/>
          <w:rtl/>
        </w:rPr>
        <w:t>خلقه.</w:t>
      </w:r>
      <w:r w:rsidR="00DF7B1E">
        <w:rPr>
          <w:rFonts w:hint="cs"/>
          <w:rtl/>
        </w:rPr>
        <w:t xml:space="preserve"> </w:t>
      </w:r>
      <w:r w:rsidR="000642A3">
        <w:rPr>
          <w:rFonts w:hint="cs"/>
          <w:rtl/>
        </w:rPr>
        <w:t xml:space="preserve"> فهذا هو دين </w:t>
      </w:r>
      <w:r w:rsidR="00300DD3">
        <w:rPr>
          <w:rFonts w:hint="cs"/>
          <w:rtl/>
        </w:rPr>
        <w:t>البشرية</w:t>
      </w:r>
      <w:r w:rsidR="000642A3">
        <w:rPr>
          <w:rFonts w:hint="cs"/>
          <w:rtl/>
        </w:rPr>
        <w:t xml:space="preserve"> الذي اراده الله ان يعيش به الانسان على هذه </w:t>
      </w:r>
      <w:r w:rsidR="00300DD3">
        <w:rPr>
          <w:rFonts w:hint="cs"/>
          <w:rtl/>
        </w:rPr>
        <w:t>الارض.</w:t>
      </w:r>
      <w:r w:rsidR="0032292F">
        <w:rPr>
          <w:rFonts w:hint="cs"/>
          <w:rtl/>
        </w:rPr>
        <w:t xml:space="preserve"> </w:t>
      </w:r>
      <w:r w:rsidR="00A6176D">
        <w:rPr>
          <w:rFonts w:hint="cs"/>
          <w:rtl/>
        </w:rPr>
        <w:t xml:space="preserve"> </w:t>
      </w:r>
      <w:r w:rsidR="00EE542C">
        <w:rPr>
          <w:rFonts w:hint="cs"/>
          <w:rtl/>
        </w:rPr>
        <w:t xml:space="preserve">فهذا الدين هو الدين الذي </w:t>
      </w:r>
      <w:r w:rsidR="00A6176D">
        <w:rPr>
          <w:rFonts w:hint="cs"/>
          <w:rtl/>
        </w:rPr>
        <w:t>ج</w:t>
      </w:r>
      <w:r w:rsidR="00C86433">
        <w:rPr>
          <w:rFonts w:hint="cs"/>
          <w:rtl/>
        </w:rPr>
        <w:t>ُ</w:t>
      </w:r>
      <w:r w:rsidR="00A6176D">
        <w:rPr>
          <w:rFonts w:hint="cs"/>
          <w:rtl/>
        </w:rPr>
        <w:t>ب</w:t>
      </w:r>
      <w:r w:rsidR="00C86433">
        <w:rPr>
          <w:rFonts w:hint="cs"/>
          <w:rtl/>
        </w:rPr>
        <w:t>ِ</w:t>
      </w:r>
      <w:r w:rsidR="00A6176D">
        <w:rPr>
          <w:rFonts w:hint="cs"/>
          <w:rtl/>
        </w:rPr>
        <w:t xml:space="preserve">لت عليه النفس </w:t>
      </w:r>
      <w:r w:rsidR="00300DD3">
        <w:rPr>
          <w:rFonts w:hint="cs"/>
          <w:rtl/>
        </w:rPr>
        <w:t>المطمئنة</w:t>
      </w:r>
      <w:r w:rsidR="00A6176D">
        <w:rPr>
          <w:rFonts w:hint="cs"/>
          <w:rtl/>
        </w:rPr>
        <w:t xml:space="preserve"> </w:t>
      </w:r>
      <w:r w:rsidR="00300DD3">
        <w:rPr>
          <w:rFonts w:hint="cs"/>
          <w:rtl/>
        </w:rPr>
        <w:t>والمسلمة</w:t>
      </w:r>
      <w:r w:rsidR="00A6176D">
        <w:rPr>
          <w:rFonts w:hint="cs"/>
          <w:rtl/>
        </w:rPr>
        <w:t xml:space="preserve"> </w:t>
      </w:r>
      <w:r w:rsidR="00300DD3">
        <w:rPr>
          <w:rFonts w:hint="cs"/>
          <w:rtl/>
        </w:rPr>
        <w:t>والمستسلمة</w:t>
      </w:r>
      <w:r w:rsidR="00A6176D">
        <w:rPr>
          <w:rFonts w:hint="cs"/>
          <w:rtl/>
        </w:rPr>
        <w:t xml:space="preserve"> لأوامر الروح </w:t>
      </w:r>
      <w:r w:rsidR="00300DD3">
        <w:rPr>
          <w:rFonts w:hint="cs"/>
          <w:rtl/>
        </w:rPr>
        <w:t>والفطرة</w:t>
      </w:r>
      <w:r w:rsidR="000642A3">
        <w:rPr>
          <w:rFonts w:hint="cs"/>
          <w:rtl/>
        </w:rPr>
        <w:t xml:space="preserve"> </w:t>
      </w:r>
      <w:r w:rsidR="00300DD3">
        <w:rPr>
          <w:rFonts w:hint="cs"/>
          <w:rtl/>
        </w:rPr>
        <w:t>السليمة المستأنسة</w:t>
      </w:r>
      <w:r w:rsidR="0032292F">
        <w:rPr>
          <w:rFonts w:hint="cs"/>
          <w:rtl/>
        </w:rPr>
        <w:t xml:space="preserve"> بالتعاليم </w:t>
      </w:r>
      <w:r w:rsidR="00300DD3">
        <w:rPr>
          <w:rFonts w:hint="cs"/>
          <w:rtl/>
        </w:rPr>
        <w:t>السماوية لأعمار</w:t>
      </w:r>
      <w:r w:rsidR="00B726FE">
        <w:rPr>
          <w:rFonts w:hint="cs"/>
          <w:rtl/>
        </w:rPr>
        <w:t xml:space="preserve"> الارض </w:t>
      </w:r>
      <w:r w:rsidR="00300DD3">
        <w:rPr>
          <w:rFonts w:hint="cs"/>
          <w:rtl/>
        </w:rPr>
        <w:t>وبنائها.</w:t>
      </w:r>
    </w:p>
    <w:p w14:paraId="4C8D7A40" w14:textId="2C9FB3BB" w:rsidR="00F33750" w:rsidRDefault="00F33750" w:rsidP="000C30AB">
      <w:pPr>
        <w:rPr>
          <w:rtl/>
        </w:rPr>
      </w:pPr>
      <w:r>
        <w:rPr>
          <w:rtl/>
        </w:rPr>
        <w:t xml:space="preserve">فسبحان الذي جمع في جسم الانسان أميرين متخاصمين </w:t>
      </w:r>
      <w:r w:rsidR="00300DD3">
        <w:rPr>
          <w:rFonts w:hint="cs"/>
          <w:rtl/>
        </w:rPr>
        <w:t>لإظهار</w:t>
      </w:r>
      <w:r>
        <w:rPr>
          <w:rtl/>
        </w:rPr>
        <w:t xml:space="preserve"> حكمة ا</w:t>
      </w:r>
      <w:r w:rsidR="00D36FC5">
        <w:rPr>
          <w:rtl/>
        </w:rPr>
        <w:t>لخ</w:t>
      </w:r>
      <w:r w:rsidR="000C30AB">
        <w:rPr>
          <w:rFonts w:hint="cs"/>
          <w:rtl/>
        </w:rPr>
        <w:t>ا</w:t>
      </w:r>
      <w:r w:rsidR="00D36FC5">
        <w:rPr>
          <w:rtl/>
        </w:rPr>
        <w:t>لق</w:t>
      </w:r>
      <w:r w:rsidR="000C30AB">
        <w:rPr>
          <w:rFonts w:hint="cs"/>
          <w:rtl/>
        </w:rPr>
        <w:t xml:space="preserve"> في الخلق</w:t>
      </w:r>
      <w:r w:rsidR="00D36FC5">
        <w:rPr>
          <w:rtl/>
        </w:rPr>
        <w:t xml:space="preserve"> والحياة على هذه </w:t>
      </w:r>
      <w:r w:rsidR="00300DD3">
        <w:rPr>
          <w:rFonts w:hint="cs"/>
          <w:rtl/>
        </w:rPr>
        <w:t>الارض،</w:t>
      </w:r>
      <w:r w:rsidR="00D36FC5">
        <w:rPr>
          <w:rtl/>
        </w:rPr>
        <w:t xml:space="preserve"> </w:t>
      </w:r>
      <w:r w:rsidR="000C30AB">
        <w:rPr>
          <w:rFonts w:hint="cs"/>
          <w:rtl/>
        </w:rPr>
        <w:t xml:space="preserve">ليتم الامتحان بحرية </w:t>
      </w:r>
      <w:r w:rsidR="00300DD3">
        <w:rPr>
          <w:rFonts w:hint="cs"/>
          <w:rtl/>
        </w:rPr>
        <w:t>كامله،</w:t>
      </w:r>
      <w:r w:rsidR="000C30AB">
        <w:rPr>
          <w:rFonts w:hint="cs"/>
          <w:rtl/>
        </w:rPr>
        <w:t xml:space="preserve"> مع توفر كل ملتزمات تلك </w:t>
      </w:r>
      <w:r w:rsidR="00300DD3">
        <w:rPr>
          <w:rFonts w:hint="cs"/>
          <w:rtl/>
        </w:rPr>
        <w:t>الحرية</w:t>
      </w:r>
      <w:r w:rsidR="000C30AB">
        <w:rPr>
          <w:rFonts w:hint="cs"/>
          <w:rtl/>
        </w:rPr>
        <w:t xml:space="preserve"> في الاختيار </w:t>
      </w:r>
      <w:r w:rsidR="00A36212">
        <w:rPr>
          <w:rFonts w:hint="cs"/>
          <w:rtl/>
        </w:rPr>
        <w:t>والعمل،</w:t>
      </w:r>
      <w:r w:rsidR="000E5A54">
        <w:rPr>
          <w:rFonts w:hint="cs"/>
          <w:rtl/>
        </w:rPr>
        <w:t xml:space="preserve"> في هذا الصراع </w:t>
      </w:r>
      <w:r w:rsidR="000E67DF">
        <w:rPr>
          <w:rFonts w:hint="cs"/>
          <w:rtl/>
        </w:rPr>
        <w:t>والمنازلة،</w:t>
      </w:r>
      <w:r w:rsidR="000C30AB">
        <w:rPr>
          <w:rFonts w:hint="cs"/>
          <w:rtl/>
        </w:rPr>
        <w:t xml:space="preserve"> ليكون الجزا</w:t>
      </w:r>
      <w:r w:rsidR="000E5A54">
        <w:rPr>
          <w:rFonts w:hint="cs"/>
          <w:rtl/>
        </w:rPr>
        <w:t xml:space="preserve">ء عادل يوم </w:t>
      </w:r>
      <w:r w:rsidR="000E67DF">
        <w:rPr>
          <w:rFonts w:hint="cs"/>
          <w:rtl/>
        </w:rPr>
        <w:t>الحساب،</w:t>
      </w:r>
      <w:r w:rsidR="000C30AB">
        <w:rPr>
          <w:rFonts w:hint="cs"/>
          <w:rtl/>
        </w:rPr>
        <w:t xml:space="preserve"> </w:t>
      </w:r>
      <w:r w:rsidR="00CB67A9">
        <w:rPr>
          <w:rFonts w:hint="cs"/>
          <w:rtl/>
        </w:rPr>
        <w:t>ب</w:t>
      </w:r>
      <w:r w:rsidR="00805B08">
        <w:rPr>
          <w:rtl/>
        </w:rPr>
        <w:t xml:space="preserve">حياة ابديه </w:t>
      </w:r>
      <w:r w:rsidR="00CB67A9">
        <w:rPr>
          <w:rFonts w:hint="cs"/>
          <w:rtl/>
        </w:rPr>
        <w:t>,</w:t>
      </w:r>
      <w:r>
        <w:rPr>
          <w:rtl/>
        </w:rPr>
        <w:t xml:space="preserve"> إما في نعيم دائم</w:t>
      </w:r>
      <w:r w:rsidR="00CB67A9">
        <w:rPr>
          <w:rFonts w:hint="cs"/>
          <w:rtl/>
        </w:rPr>
        <w:t xml:space="preserve"> ,</w:t>
      </w:r>
      <w:r w:rsidR="00EA4A92">
        <w:rPr>
          <w:rtl/>
        </w:rPr>
        <w:t xml:space="preserve"> او </w:t>
      </w:r>
      <w:r w:rsidR="00EA4A92">
        <w:rPr>
          <w:rFonts w:hint="cs"/>
          <w:rtl/>
        </w:rPr>
        <w:t>عذاب مقيم</w:t>
      </w:r>
      <w:r w:rsidR="000C30AB">
        <w:rPr>
          <w:rtl/>
        </w:rPr>
        <w:t xml:space="preserve"> </w:t>
      </w:r>
      <w:r>
        <w:rPr>
          <w:rtl/>
        </w:rPr>
        <w:t xml:space="preserve"> .</w:t>
      </w:r>
    </w:p>
    <w:p w14:paraId="6A97C52F" w14:textId="12FD220A" w:rsidR="00F33750" w:rsidRDefault="00F33750" w:rsidP="00496979">
      <w:pPr>
        <w:rPr>
          <w:rtl/>
        </w:rPr>
      </w:pPr>
      <w:r>
        <w:rPr>
          <w:rtl/>
        </w:rPr>
        <w:t xml:space="preserve">فالروح امدها الله بمعرفة النفس </w:t>
      </w:r>
      <w:r w:rsidR="00A36212">
        <w:rPr>
          <w:rFonts w:hint="cs"/>
          <w:rtl/>
        </w:rPr>
        <w:t>وهواها،</w:t>
      </w:r>
      <w:r>
        <w:rPr>
          <w:rtl/>
        </w:rPr>
        <w:t xml:space="preserve"> لترد تهور </w:t>
      </w:r>
      <w:r w:rsidR="00A36212">
        <w:rPr>
          <w:rFonts w:hint="cs"/>
          <w:rtl/>
        </w:rPr>
        <w:t>النفس،</w:t>
      </w:r>
      <w:r>
        <w:rPr>
          <w:rtl/>
        </w:rPr>
        <w:t xml:space="preserve"> بتفكر </w:t>
      </w:r>
      <w:r w:rsidR="000E67DF">
        <w:rPr>
          <w:rFonts w:hint="cs"/>
          <w:rtl/>
        </w:rPr>
        <w:t>الروح،</w:t>
      </w:r>
      <w:r>
        <w:rPr>
          <w:rtl/>
        </w:rPr>
        <w:t xml:space="preserve"> فكما يقال ان </w:t>
      </w:r>
      <w:r w:rsidR="00A36212">
        <w:rPr>
          <w:rFonts w:hint="cs"/>
          <w:rtl/>
        </w:rPr>
        <w:t>الفكرة</w:t>
      </w:r>
      <w:r>
        <w:rPr>
          <w:rtl/>
        </w:rPr>
        <w:t xml:space="preserve"> انفع من </w:t>
      </w:r>
      <w:r w:rsidR="000E67DF">
        <w:rPr>
          <w:rFonts w:hint="cs"/>
          <w:rtl/>
        </w:rPr>
        <w:t>الكره،</w:t>
      </w:r>
      <w:r>
        <w:rPr>
          <w:rtl/>
        </w:rPr>
        <w:t xml:space="preserve"> </w:t>
      </w:r>
      <w:r w:rsidR="00A36212">
        <w:rPr>
          <w:rFonts w:hint="cs"/>
          <w:rtl/>
        </w:rPr>
        <w:t>والحيلة</w:t>
      </w:r>
      <w:r>
        <w:rPr>
          <w:rtl/>
        </w:rPr>
        <w:t xml:space="preserve"> أبلغ من </w:t>
      </w:r>
      <w:r w:rsidR="000E67DF">
        <w:rPr>
          <w:rFonts w:hint="cs"/>
          <w:rtl/>
        </w:rPr>
        <w:t>القوة.</w:t>
      </w:r>
    </w:p>
    <w:p w14:paraId="5B749768" w14:textId="7767C24D" w:rsidR="00F33750" w:rsidRDefault="00F33750" w:rsidP="00496979">
      <w:pPr>
        <w:rPr>
          <w:rtl/>
        </w:rPr>
      </w:pPr>
      <w:r>
        <w:rPr>
          <w:rtl/>
        </w:rPr>
        <w:t>ف</w:t>
      </w:r>
      <w:r w:rsidR="000E67DF">
        <w:rPr>
          <w:rFonts w:hint="cs"/>
          <w:rtl/>
        </w:rPr>
        <w:t>إ</w:t>
      </w:r>
      <w:r>
        <w:rPr>
          <w:rtl/>
        </w:rPr>
        <w:t>ذا ت</w:t>
      </w:r>
      <w:r w:rsidR="006F6AB2">
        <w:rPr>
          <w:rFonts w:hint="cs"/>
          <w:rtl/>
        </w:rPr>
        <w:t>ا</w:t>
      </w:r>
      <w:r>
        <w:rPr>
          <w:rtl/>
        </w:rPr>
        <w:t>بعت النفس القلب</w:t>
      </w:r>
      <w:r w:rsidR="00FA2735">
        <w:rPr>
          <w:rtl/>
        </w:rPr>
        <w:t xml:space="preserve"> اراها القلب نفع العمل الذي يبت</w:t>
      </w:r>
      <w:r w:rsidR="00FA2735">
        <w:rPr>
          <w:rFonts w:hint="cs"/>
          <w:rtl/>
        </w:rPr>
        <w:t>غ</w:t>
      </w:r>
      <w:r>
        <w:rPr>
          <w:rtl/>
        </w:rPr>
        <w:t xml:space="preserve"> فيه نفع الدنيا </w:t>
      </w:r>
      <w:r w:rsidR="00A36212">
        <w:rPr>
          <w:rFonts w:hint="cs"/>
          <w:rtl/>
        </w:rPr>
        <w:t>والآخرة</w:t>
      </w:r>
      <w:r>
        <w:rPr>
          <w:rtl/>
        </w:rPr>
        <w:t xml:space="preserve"> وتر</w:t>
      </w:r>
      <w:r w:rsidR="00621049">
        <w:rPr>
          <w:rtl/>
        </w:rPr>
        <w:t>ك العمل الذي تكون مصلحته انيه و</w:t>
      </w:r>
      <w:r w:rsidR="00621049">
        <w:rPr>
          <w:rFonts w:hint="cs"/>
          <w:rtl/>
        </w:rPr>
        <w:t>خ</w:t>
      </w:r>
      <w:r>
        <w:rPr>
          <w:rtl/>
        </w:rPr>
        <w:t>سارته كبيره في</w:t>
      </w:r>
      <w:r w:rsidR="001C74DF">
        <w:rPr>
          <w:rFonts w:hint="cs"/>
          <w:rtl/>
        </w:rPr>
        <w:t xml:space="preserve"> الدنيا </w:t>
      </w:r>
      <w:r w:rsidR="00A36212">
        <w:rPr>
          <w:rFonts w:hint="cs"/>
          <w:rtl/>
        </w:rPr>
        <w:t>ولآخره.</w:t>
      </w:r>
    </w:p>
    <w:p w14:paraId="22E149E0" w14:textId="7BEBAD19" w:rsidR="00F33750" w:rsidRDefault="00DA1FB9" w:rsidP="00072A48">
      <w:pPr>
        <w:rPr>
          <w:rtl/>
        </w:rPr>
      </w:pPr>
      <w:r>
        <w:rPr>
          <w:rtl/>
        </w:rPr>
        <w:t>ف</w:t>
      </w:r>
      <w:r>
        <w:rPr>
          <w:rFonts w:hint="cs"/>
          <w:rtl/>
        </w:rPr>
        <w:t>إ</w:t>
      </w:r>
      <w:r w:rsidR="00621049">
        <w:rPr>
          <w:rtl/>
        </w:rPr>
        <w:t xml:space="preserve">ذا </w:t>
      </w:r>
      <w:r w:rsidR="00621049">
        <w:rPr>
          <w:rFonts w:hint="cs"/>
          <w:rtl/>
        </w:rPr>
        <w:t>كانت</w:t>
      </w:r>
      <w:r w:rsidR="00F33750">
        <w:rPr>
          <w:rtl/>
        </w:rPr>
        <w:t xml:space="preserve"> الروح هي </w:t>
      </w:r>
      <w:r w:rsidR="00A36212">
        <w:rPr>
          <w:rFonts w:hint="cs"/>
          <w:rtl/>
        </w:rPr>
        <w:t>الوالية</w:t>
      </w:r>
      <w:r w:rsidR="00F33750">
        <w:rPr>
          <w:rtl/>
        </w:rPr>
        <w:t xml:space="preserve"> </w:t>
      </w:r>
      <w:r w:rsidR="00A36212">
        <w:rPr>
          <w:rFonts w:hint="cs"/>
          <w:rtl/>
        </w:rPr>
        <w:t>والمتحكمة</w:t>
      </w:r>
      <w:r w:rsidR="00F33750">
        <w:rPr>
          <w:rtl/>
        </w:rPr>
        <w:t xml:space="preserve"> في </w:t>
      </w:r>
      <w:r w:rsidR="00E5486F">
        <w:rPr>
          <w:rFonts w:hint="cs"/>
          <w:rtl/>
        </w:rPr>
        <w:t>الجسم،</w:t>
      </w:r>
      <w:r w:rsidR="00F33750">
        <w:rPr>
          <w:rtl/>
        </w:rPr>
        <w:t xml:space="preserve"> ف</w:t>
      </w:r>
      <w:r w:rsidR="00072A48">
        <w:rPr>
          <w:rFonts w:hint="cs"/>
          <w:rtl/>
        </w:rPr>
        <w:t>سوف</w:t>
      </w:r>
      <w:r w:rsidR="00DB117D">
        <w:rPr>
          <w:rFonts w:hint="cs"/>
          <w:rtl/>
        </w:rPr>
        <w:t xml:space="preserve"> </w:t>
      </w:r>
      <w:r w:rsidR="00F33750">
        <w:rPr>
          <w:rtl/>
        </w:rPr>
        <w:t xml:space="preserve">تأمره وتدله على تجاره </w:t>
      </w:r>
      <w:r w:rsidR="000E67DF">
        <w:rPr>
          <w:rFonts w:hint="cs"/>
          <w:rtl/>
        </w:rPr>
        <w:t>رابحه،</w:t>
      </w:r>
      <w:r w:rsidR="00F33750">
        <w:rPr>
          <w:rtl/>
        </w:rPr>
        <w:t xml:space="preserve"> وزراعه نمائها نع</w:t>
      </w:r>
      <w:r w:rsidR="00072A48">
        <w:rPr>
          <w:rFonts w:hint="cs"/>
          <w:rtl/>
        </w:rPr>
        <w:t>ي</w:t>
      </w:r>
      <w:r w:rsidR="00072A48">
        <w:rPr>
          <w:rtl/>
        </w:rPr>
        <w:t xml:space="preserve">م </w:t>
      </w:r>
      <w:r w:rsidR="000E67DF">
        <w:rPr>
          <w:rFonts w:hint="cs"/>
          <w:rtl/>
        </w:rPr>
        <w:t>مقيم،</w:t>
      </w:r>
      <w:r w:rsidR="00072A48">
        <w:rPr>
          <w:rtl/>
        </w:rPr>
        <w:t xml:space="preserve"> و</w:t>
      </w:r>
      <w:r w:rsidR="00072A48">
        <w:rPr>
          <w:rFonts w:hint="cs"/>
          <w:rtl/>
        </w:rPr>
        <w:t>تنهاه</w:t>
      </w:r>
      <w:r w:rsidR="00072A48">
        <w:rPr>
          <w:rtl/>
        </w:rPr>
        <w:t xml:space="preserve"> عن </w:t>
      </w:r>
      <w:r w:rsidR="00F33750">
        <w:rPr>
          <w:rtl/>
        </w:rPr>
        <w:t xml:space="preserve">زيف </w:t>
      </w:r>
      <w:r w:rsidR="00072A48">
        <w:rPr>
          <w:rFonts w:hint="cs"/>
          <w:rtl/>
        </w:rPr>
        <w:t xml:space="preserve">ما </w:t>
      </w:r>
      <w:r w:rsidR="00F33750">
        <w:rPr>
          <w:rtl/>
        </w:rPr>
        <w:t>تسوقه</w:t>
      </w:r>
      <w:r w:rsidR="00072A48">
        <w:rPr>
          <w:rFonts w:hint="cs"/>
          <w:rtl/>
        </w:rPr>
        <w:t xml:space="preserve"> النفس من هوها</w:t>
      </w:r>
      <w:r w:rsidR="00F33750">
        <w:rPr>
          <w:rtl/>
        </w:rPr>
        <w:t xml:space="preserve"> </w:t>
      </w:r>
      <w:r w:rsidR="00072A48">
        <w:rPr>
          <w:rFonts w:hint="cs"/>
          <w:rtl/>
        </w:rPr>
        <w:t xml:space="preserve">وهوى </w:t>
      </w:r>
      <w:r w:rsidR="00F33750">
        <w:rPr>
          <w:rtl/>
        </w:rPr>
        <w:t xml:space="preserve">شياطين الانس </w:t>
      </w:r>
      <w:r w:rsidR="000E67DF">
        <w:rPr>
          <w:rFonts w:hint="cs"/>
          <w:rtl/>
        </w:rPr>
        <w:t>والجن،</w:t>
      </w:r>
      <w:r w:rsidR="00072A48">
        <w:rPr>
          <w:rFonts w:hint="cs"/>
          <w:rtl/>
        </w:rPr>
        <w:t xml:space="preserve"> </w:t>
      </w:r>
      <w:r w:rsidR="000E67DF">
        <w:rPr>
          <w:rFonts w:hint="cs"/>
          <w:rtl/>
        </w:rPr>
        <w:t>وتكبح شرود</w:t>
      </w:r>
      <w:r w:rsidR="00072A48">
        <w:rPr>
          <w:rFonts w:hint="cs"/>
          <w:rtl/>
        </w:rPr>
        <w:t xml:space="preserve"> و</w:t>
      </w:r>
      <w:r w:rsidR="007351FA">
        <w:rPr>
          <w:rtl/>
        </w:rPr>
        <w:t>جم</w:t>
      </w:r>
      <w:r w:rsidR="007351FA">
        <w:rPr>
          <w:rFonts w:hint="cs"/>
          <w:rtl/>
        </w:rPr>
        <w:t>و</w:t>
      </w:r>
      <w:r w:rsidR="007351FA">
        <w:rPr>
          <w:rtl/>
        </w:rPr>
        <w:t>ح هو</w:t>
      </w:r>
      <w:r w:rsidR="007351FA">
        <w:rPr>
          <w:rFonts w:hint="cs"/>
          <w:rtl/>
        </w:rPr>
        <w:t>ى</w:t>
      </w:r>
      <w:r w:rsidR="00F33750">
        <w:rPr>
          <w:rtl/>
        </w:rPr>
        <w:t xml:space="preserve"> النفس </w:t>
      </w:r>
      <w:r w:rsidR="00E5486F">
        <w:rPr>
          <w:rFonts w:hint="cs"/>
          <w:rtl/>
        </w:rPr>
        <w:t>الأمارة</w:t>
      </w:r>
      <w:r w:rsidR="00F33750">
        <w:rPr>
          <w:rtl/>
        </w:rPr>
        <w:t xml:space="preserve"> </w:t>
      </w:r>
      <w:r w:rsidR="000E67DF">
        <w:rPr>
          <w:rFonts w:hint="cs"/>
          <w:rtl/>
        </w:rPr>
        <w:t>بالسوء.</w:t>
      </w:r>
      <w:r w:rsidR="00CB67A9">
        <w:rPr>
          <w:rFonts w:hint="cs"/>
          <w:rtl/>
        </w:rPr>
        <w:t xml:space="preserve"> </w:t>
      </w:r>
      <w:r w:rsidR="00FA2735">
        <w:rPr>
          <w:rFonts w:hint="cs"/>
          <w:rtl/>
        </w:rPr>
        <w:t xml:space="preserve"> </w:t>
      </w:r>
      <w:r w:rsidR="00DB117D">
        <w:rPr>
          <w:rtl/>
        </w:rPr>
        <w:t>وذلك بالعقل الراجح المض</w:t>
      </w:r>
      <w:r w:rsidR="00DB117D">
        <w:rPr>
          <w:rFonts w:hint="cs"/>
          <w:rtl/>
        </w:rPr>
        <w:t>اء</w:t>
      </w:r>
      <w:r w:rsidR="00DB117D">
        <w:rPr>
          <w:rtl/>
        </w:rPr>
        <w:t xml:space="preserve"> </w:t>
      </w:r>
      <w:r w:rsidR="00DB117D">
        <w:rPr>
          <w:rFonts w:hint="cs"/>
          <w:rtl/>
        </w:rPr>
        <w:t>ب</w:t>
      </w:r>
      <w:r w:rsidR="00F33750">
        <w:rPr>
          <w:rtl/>
        </w:rPr>
        <w:t xml:space="preserve">فتيلة القلب </w:t>
      </w:r>
      <w:r w:rsidR="00072A48">
        <w:rPr>
          <w:rFonts w:hint="cs"/>
          <w:rtl/>
        </w:rPr>
        <w:t>"</w:t>
      </w:r>
      <w:r w:rsidR="00E5486F">
        <w:rPr>
          <w:rFonts w:hint="cs"/>
          <w:rtl/>
        </w:rPr>
        <w:t>الفطرة</w:t>
      </w:r>
      <w:r w:rsidR="000E67DF">
        <w:rPr>
          <w:rFonts w:hint="cs"/>
          <w:rtl/>
        </w:rPr>
        <w:t>"</w:t>
      </w:r>
      <w:r w:rsidR="00A81FDB">
        <w:rPr>
          <w:rFonts w:hint="cs"/>
          <w:rtl/>
        </w:rPr>
        <w:t xml:space="preserve"> ،</w:t>
      </w:r>
      <w:r w:rsidR="00700D48">
        <w:rPr>
          <w:rtl/>
        </w:rPr>
        <w:t xml:space="preserve"> </w:t>
      </w:r>
      <w:r w:rsidR="00E5486F">
        <w:rPr>
          <w:rFonts w:hint="cs"/>
          <w:rtl/>
        </w:rPr>
        <w:t>وبالهدى</w:t>
      </w:r>
      <w:r w:rsidR="00B726FE">
        <w:rPr>
          <w:rFonts w:hint="cs"/>
          <w:rtl/>
        </w:rPr>
        <w:t xml:space="preserve"> الذي جاء به المرسلين من رب العالمين,</w:t>
      </w:r>
      <w:r w:rsidR="00F33750">
        <w:rPr>
          <w:rtl/>
        </w:rPr>
        <w:t xml:space="preserve"> لكي لا يكون </w:t>
      </w:r>
      <w:r w:rsidR="00DB117D">
        <w:rPr>
          <w:rFonts w:hint="cs"/>
          <w:rtl/>
        </w:rPr>
        <w:t>للناس حجة بعد الرسل</w:t>
      </w:r>
      <w:r w:rsidR="00F33750">
        <w:rPr>
          <w:rtl/>
        </w:rPr>
        <w:t xml:space="preserve"> .</w:t>
      </w:r>
      <w:r w:rsidR="007351FA">
        <w:rPr>
          <w:rFonts w:hint="cs"/>
          <w:rtl/>
        </w:rPr>
        <w:t xml:space="preserve"> </w:t>
      </w:r>
    </w:p>
    <w:p w14:paraId="37DBC8BA" w14:textId="77777777" w:rsidR="009F5419" w:rsidRDefault="009F5419" w:rsidP="00496979">
      <w:pPr>
        <w:rPr>
          <w:rtl/>
        </w:rPr>
      </w:pPr>
    </w:p>
    <w:p w14:paraId="05B063D0" w14:textId="77777777" w:rsidR="009F5419" w:rsidRDefault="009F5419" w:rsidP="00496979">
      <w:pPr>
        <w:rPr>
          <w:rtl/>
        </w:rPr>
      </w:pPr>
    </w:p>
    <w:p w14:paraId="5AF1C6AD" w14:textId="77777777" w:rsidR="007E48B5" w:rsidRDefault="007E48B5" w:rsidP="00496979">
      <w:pPr>
        <w:rPr>
          <w:rtl/>
        </w:rPr>
      </w:pPr>
    </w:p>
    <w:p w14:paraId="085FC9D2" w14:textId="294EAAA4" w:rsidR="009F5419" w:rsidRDefault="00CE1611" w:rsidP="00496979">
      <w:pPr>
        <w:rPr>
          <w:b/>
          <w:bCs/>
          <w:u w:val="single"/>
          <w:rtl/>
        </w:rPr>
      </w:pPr>
      <w:r w:rsidRPr="004A50DB">
        <w:rPr>
          <w:rFonts w:hint="cs"/>
          <w:b/>
          <w:bCs/>
          <w:u w:val="single"/>
          <w:rtl/>
        </w:rPr>
        <w:t>فتيلة القلب</w:t>
      </w:r>
      <w:r w:rsidR="00B16595" w:rsidRPr="004A50DB">
        <w:rPr>
          <w:rFonts w:hint="cs"/>
          <w:b/>
          <w:bCs/>
          <w:u w:val="single"/>
          <w:rtl/>
        </w:rPr>
        <w:t xml:space="preserve">: </w:t>
      </w:r>
      <w:r w:rsidR="00E5486F" w:rsidRPr="004A50DB">
        <w:rPr>
          <w:rFonts w:hint="cs"/>
          <w:b/>
          <w:bCs/>
          <w:u w:val="single"/>
          <w:rtl/>
        </w:rPr>
        <w:t>الفطرة</w:t>
      </w:r>
    </w:p>
    <w:p w14:paraId="5DCE3123" w14:textId="77777777" w:rsidR="004A50DB" w:rsidRPr="004A50DB" w:rsidRDefault="004A50DB" w:rsidP="00496979">
      <w:pPr>
        <w:rPr>
          <w:b/>
          <w:bCs/>
          <w:u w:val="single"/>
          <w:rtl/>
        </w:rPr>
      </w:pPr>
    </w:p>
    <w:p w14:paraId="4A40003A" w14:textId="79765EFC" w:rsidR="00437E04" w:rsidRDefault="009F5419" w:rsidP="00BD180C">
      <w:pPr>
        <w:rPr>
          <w:rtl/>
        </w:rPr>
      </w:pPr>
      <w:r>
        <w:rPr>
          <w:rFonts w:hint="cs"/>
          <w:rtl/>
        </w:rPr>
        <w:t>ل</w:t>
      </w:r>
      <w:r w:rsidR="00CA6AF3">
        <w:rPr>
          <w:rFonts w:hint="cs"/>
          <w:rtl/>
        </w:rPr>
        <w:t>قد أودع</w:t>
      </w:r>
      <w:r w:rsidR="00F77D50">
        <w:rPr>
          <w:rFonts w:hint="cs"/>
          <w:rtl/>
        </w:rPr>
        <w:t xml:space="preserve"> الله تعاليمه</w:t>
      </w:r>
      <w:r w:rsidR="00B05CF9">
        <w:rPr>
          <w:rFonts w:hint="cs"/>
          <w:rtl/>
        </w:rPr>
        <w:t xml:space="preserve"> في فطرة</w:t>
      </w:r>
      <w:r w:rsidR="00CB39E2">
        <w:rPr>
          <w:rFonts w:hint="cs"/>
          <w:rtl/>
        </w:rPr>
        <w:t xml:space="preserve"> الانسان</w:t>
      </w:r>
      <w:r w:rsidR="0082017A">
        <w:rPr>
          <w:rFonts w:hint="cs"/>
          <w:rtl/>
        </w:rPr>
        <w:t xml:space="preserve"> , اي وضع دين</w:t>
      </w:r>
      <w:r w:rsidR="004A4D73">
        <w:rPr>
          <w:rFonts w:hint="cs"/>
          <w:rtl/>
        </w:rPr>
        <w:t xml:space="preserve">ه الذي ارتضاه </w:t>
      </w:r>
      <w:r w:rsidR="00E5486F">
        <w:rPr>
          <w:rFonts w:hint="cs"/>
          <w:rtl/>
        </w:rPr>
        <w:t>للإنسا</w:t>
      </w:r>
      <w:r w:rsidR="00E5486F">
        <w:rPr>
          <w:rFonts w:hint="eastAsia"/>
          <w:rtl/>
        </w:rPr>
        <w:t>ن</w:t>
      </w:r>
      <w:r w:rsidR="00FE4E83">
        <w:rPr>
          <w:rFonts w:hint="cs"/>
          <w:rtl/>
        </w:rPr>
        <w:t xml:space="preserve"> في فطرته</w:t>
      </w:r>
      <w:r w:rsidR="004A4D73">
        <w:rPr>
          <w:rFonts w:hint="cs"/>
          <w:rtl/>
        </w:rPr>
        <w:t xml:space="preserve"> , </w:t>
      </w:r>
      <w:r w:rsidR="00BB161D">
        <w:rPr>
          <w:rFonts w:hint="cs"/>
          <w:rtl/>
        </w:rPr>
        <w:t xml:space="preserve"> ,</w:t>
      </w:r>
      <w:r w:rsidR="004A4D73">
        <w:rPr>
          <w:rtl/>
        </w:rPr>
        <w:t xml:space="preserve"> </w:t>
      </w:r>
      <w:r w:rsidR="00330420">
        <w:rPr>
          <w:rtl/>
        </w:rPr>
        <w:t>عندما نفخ فيه من روحه</w:t>
      </w:r>
      <w:r w:rsidR="00FE4E83">
        <w:rPr>
          <w:rFonts w:hint="cs"/>
          <w:rtl/>
        </w:rPr>
        <w:t>, ليحيا</w:t>
      </w:r>
      <w:r w:rsidR="004A4D73">
        <w:rPr>
          <w:rFonts w:hint="cs"/>
          <w:rtl/>
        </w:rPr>
        <w:t xml:space="preserve"> به ويموت عليه , يقول الله تعالى لرسوله </w:t>
      </w:r>
      <w:r w:rsidR="004A4D73" w:rsidRPr="003709AF">
        <w:rPr>
          <w:rFonts w:hint="cs"/>
          <w:b/>
          <w:bCs/>
          <w:sz w:val="28"/>
          <w:szCs w:val="28"/>
          <w:rtl/>
        </w:rPr>
        <w:t xml:space="preserve">(   </w:t>
      </w:r>
      <w:r w:rsidR="004A4D73" w:rsidRPr="003709AF">
        <w:rPr>
          <w:rFonts w:ascii="Times" w:hAnsi="Times" w:cs="Times"/>
          <w:b/>
          <w:bCs/>
          <w:color w:val="654321"/>
          <w:sz w:val="28"/>
          <w:szCs w:val="28"/>
          <w:shd w:val="clear" w:color="auto" w:fill="F9F9F9"/>
          <w:rtl/>
        </w:rPr>
        <w:t>فَأَقِمْ وَجْهَكَ لِلدِّينِ حَنِيفًا ۚ فِطْرَتَ اللَّهِ الَّتِي فَطَرَ النَّاسَ عَلَيْهَا ۚ لَا تَبْدِيلَ لِخَلْقِ اللَّهِ ۚ ذَٰلِكَ الدِّينُ الْقَيِّمُ وَلَٰكِنَّ أَكْثَرَ النَّاسِ لَا يَعْلَمُونَ</w:t>
      </w:r>
      <w:r w:rsidR="004A4D73" w:rsidRPr="003709AF">
        <w:rPr>
          <w:rFonts w:ascii="Times" w:hAnsi="Times" w:cs="Times" w:hint="cs"/>
          <w:b/>
          <w:bCs/>
          <w:color w:val="654321"/>
          <w:sz w:val="28"/>
          <w:szCs w:val="28"/>
          <w:shd w:val="clear" w:color="auto" w:fill="F9F9F9"/>
          <w:rtl/>
        </w:rPr>
        <w:t xml:space="preserve"> )</w:t>
      </w:r>
      <w:r w:rsidR="009732E9">
        <w:rPr>
          <w:rFonts w:ascii="Times" w:hAnsi="Times" w:cs="Times" w:hint="cs"/>
          <w:b/>
          <w:bCs/>
          <w:color w:val="654321"/>
          <w:sz w:val="28"/>
          <w:szCs w:val="28"/>
          <w:shd w:val="clear" w:color="auto" w:fill="F9F9F9"/>
          <w:rtl/>
        </w:rPr>
        <w:t xml:space="preserve"> </w:t>
      </w:r>
      <w:r w:rsidR="00DD16E2">
        <w:rPr>
          <w:rFonts w:ascii="Times" w:hAnsi="Times" w:cs="Times" w:hint="cs"/>
          <w:b/>
          <w:bCs/>
          <w:color w:val="654321"/>
          <w:sz w:val="20"/>
          <w:szCs w:val="20"/>
          <w:shd w:val="clear" w:color="auto" w:fill="F9F9F9"/>
          <w:rtl/>
        </w:rPr>
        <w:t>(27)</w:t>
      </w:r>
      <w:r w:rsidR="004A4D73">
        <w:rPr>
          <w:rFonts w:ascii="Times" w:hAnsi="Times" w:cs="Times" w:hint="cs"/>
          <w:color w:val="654321"/>
          <w:sz w:val="21"/>
          <w:szCs w:val="21"/>
          <w:shd w:val="clear" w:color="auto" w:fill="F9F9F9"/>
          <w:rtl/>
        </w:rPr>
        <w:t xml:space="preserve"> </w:t>
      </w:r>
      <w:r w:rsidR="002662BF">
        <w:rPr>
          <w:rFonts w:hint="cs"/>
          <w:rtl/>
        </w:rPr>
        <w:t>,</w:t>
      </w:r>
      <w:r w:rsidR="002662BF">
        <w:rPr>
          <w:rtl/>
        </w:rPr>
        <w:t xml:space="preserve"> </w:t>
      </w:r>
      <w:r w:rsidR="00FE4E83">
        <w:rPr>
          <w:rFonts w:hint="cs"/>
          <w:rtl/>
        </w:rPr>
        <w:t>فلإنسان مفطور اي مخلوق على هذا الدين يعيش في ضميره ووجدانه , لا يفارقه مهما اختلفت احواله واموره وزمانه ومسكنه ومحيطه</w:t>
      </w:r>
      <w:r w:rsidR="004A4D73">
        <w:rPr>
          <w:rFonts w:hint="cs"/>
          <w:rtl/>
        </w:rPr>
        <w:t xml:space="preserve"> , فلا </w:t>
      </w:r>
      <w:r w:rsidR="00601661">
        <w:rPr>
          <w:rFonts w:hint="cs"/>
          <w:rtl/>
        </w:rPr>
        <w:t>تبديل</w:t>
      </w:r>
      <w:r w:rsidR="004A4D73">
        <w:rPr>
          <w:rFonts w:hint="cs"/>
          <w:rtl/>
        </w:rPr>
        <w:t xml:space="preserve"> لخلق الله , فهو </w:t>
      </w:r>
      <w:r w:rsidR="004A4D73">
        <w:rPr>
          <w:rFonts w:hint="cs"/>
          <w:rtl/>
        </w:rPr>
        <w:lastRenderedPageBreak/>
        <w:t>مخ</w:t>
      </w:r>
      <w:r w:rsidR="00FE4E83">
        <w:rPr>
          <w:rFonts w:hint="cs"/>
          <w:rtl/>
        </w:rPr>
        <w:t>لوق فيه</w:t>
      </w:r>
      <w:r w:rsidR="004A4D73">
        <w:rPr>
          <w:rFonts w:hint="cs"/>
          <w:rtl/>
        </w:rPr>
        <w:t xml:space="preserve"> لا تغيره الاحوال ولا تبدله الازمان والاعمار . رغم تغير ظاهر </w:t>
      </w:r>
      <w:r w:rsidR="00601661">
        <w:rPr>
          <w:rFonts w:hint="cs"/>
          <w:rtl/>
        </w:rPr>
        <w:t>الانسان،</w:t>
      </w:r>
      <w:r w:rsidR="001F4AE4">
        <w:rPr>
          <w:rFonts w:hint="cs"/>
          <w:rtl/>
        </w:rPr>
        <w:t xml:space="preserve"> بتغير محيطه </w:t>
      </w:r>
      <w:r w:rsidR="00601661">
        <w:rPr>
          <w:rFonts w:hint="cs"/>
          <w:rtl/>
        </w:rPr>
        <w:t>ومجتمعه،</w:t>
      </w:r>
      <w:r w:rsidR="001F4AE4">
        <w:rPr>
          <w:rFonts w:hint="cs"/>
          <w:rtl/>
        </w:rPr>
        <w:t xml:space="preserve"> ف</w:t>
      </w:r>
      <w:r w:rsidR="00FE4E83">
        <w:rPr>
          <w:rFonts w:hint="cs"/>
          <w:rtl/>
        </w:rPr>
        <w:t xml:space="preserve">قد </w:t>
      </w:r>
      <w:r w:rsidR="001F4AE4">
        <w:rPr>
          <w:rFonts w:hint="cs"/>
          <w:rtl/>
        </w:rPr>
        <w:t>يسلك ويدعي</w:t>
      </w:r>
      <w:r w:rsidR="00FE4E83">
        <w:rPr>
          <w:rFonts w:hint="cs"/>
          <w:rtl/>
        </w:rPr>
        <w:t xml:space="preserve"> الإنسان</w:t>
      </w:r>
      <w:r w:rsidR="001F4AE4">
        <w:rPr>
          <w:rFonts w:hint="cs"/>
          <w:rtl/>
        </w:rPr>
        <w:t xml:space="preserve"> دينا غير الدين الذي فطر </w:t>
      </w:r>
      <w:r w:rsidR="00F85874">
        <w:rPr>
          <w:rFonts w:hint="cs"/>
          <w:rtl/>
        </w:rPr>
        <w:t>عليه،</w:t>
      </w:r>
      <w:r w:rsidR="001F4AE4">
        <w:rPr>
          <w:rFonts w:hint="cs"/>
          <w:rtl/>
        </w:rPr>
        <w:t xml:space="preserve"> غير أن هذا الدين هو دين</w:t>
      </w:r>
      <w:r w:rsidR="00FE4E83">
        <w:rPr>
          <w:rFonts w:hint="cs"/>
          <w:rtl/>
        </w:rPr>
        <w:t xml:space="preserve"> الظاهر الذي تتحكم به الامور </w:t>
      </w:r>
      <w:r w:rsidR="00601661">
        <w:rPr>
          <w:rFonts w:hint="cs"/>
          <w:rtl/>
        </w:rPr>
        <w:t>الظاهرية</w:t>
      </w:r>
      <w:r w:rsidR="001F4AE4">
        <w:rPr>
          <w:rFonts w:hint="cs"/>
          <w:rtl/>
        </w:rPr>
        <w:t xml:space="preserve"> من شهوات ونزوات وأطماع في محسوسات ال</w:t>
      </w:r>
      <w:r w:rsidR="00FE4E83">
        <w:rPr>
          <w:rFonts w:hint="cs"/>
          <w:rtl/>
        </w:rPr>
        <w:t xml:space="preserve">حياة </w:t>
      </w:r>
      <w:r w:rsidR="00601661">
        <w:rPr>
          <w:rFonts w:hint="cs"/>
          <w:rtl/>
        </w:rPr>
        <w:t>الدنيوية</w:t>
      </w:r>
      <w:r w:rsidR="00FE4E83">
        <w:rPr>
          <w:rFonts w:hint="cs"/>
          <w:rtl/>
        </w:rPr>
        <w:t xml:space="preserve"> </w:t>
      </w:r>
      <w:r w:rsidR="00F85874">
        <w:rPr>
          <w:rFonts w:hint="cs"/>
          <w:rtl/>
        </w:rPr>
        <w:t>الجسدية،</w:t>
      </w:r>
      <w:r w:rsidR="00FE4E83">
        <w:rPr>
          <w:rFonts w:hint="cs"/>
          <w:rtl/>
        </w:rPr>
        <w:t xml:space="preserve"> والتي</w:t>
      </w:r>
      <w:r w:rsidR="001F4AE4">
        <w:rPr>
          <w:rFonts w:hint="cs"/>
          <w:rtl/>
        </w:rPr>
        <w:t xml:space="preserve"> تتغير وتتبدل بتغير وتبدل الظواهر والظروف </w:t>
      </w:r>
      <w:r w:rsidR="00F85874">
        <w:rPr>
          <w:rFonts w:hint="cs"/>
          <w:rtl/>
        </w:rPr>
        <w:t>المحيطة،</w:t>
      </w:r>
      <w:r w:rsidR="001F4AE4">
        <w:rPr>
          <w:rFonts w:hint="cs"/>
          <w:rtl/>
        </w:rPr>
        <w:t xml:space="preserve"> وكذلك تموت تلك المحسوسات </w:t>
      </w:r>
      <w:r w:rsidR="00601661">
        <w:rPr>
          <w:rFonts w:hint="cs"/>
          <w:rtl/>
        </w:rPr>
        <w:t>الجسدية</w:t>
      </w:r>
      <w:r w:rsidR="001F4AE4">
        <w:rPr>
          <w:rFonts w:hint="cs"/>
          <w:rtl/>
        </w:rPr>
        <w:t xml:space="preserve"> بموت الجسد او موت </w:t>
      </w:r>
      <w:r w:rsidR="00601661">
        <w:rPr>
          <w:rFonts w:hint="cs"/>
          <w:rtl/>
        </w:rPr>
        <w:t>الشهوة</w:t>
      </w:r>
      <w:r w:rsidR="001F4AE4">
        <w:rPr>
          <w:rFonts w:hint="cs"/>
          <w:rtl/>
        </w:rPr>
        <w:t xml:space="preserve"> إن كانت جنسيه او لذات من طعام وشراب بتغير الذوق او </w:t>
      </w:r>
      <w:r w:rsidR="00F85874">
        <w:rPr>
          <w:rFonts w:hint="cs"/>
          <w:rtl/>
        </w:rPr>
        <w:t>المرض.</w:t>
      </w:r>
      <w:r w:rsidR="001F4AE4">
        <w:rPr>
          <w:rFonts w:hint="cs"/>
          <w:rtl/>
        </w:rPr>
        <w:t xml:space="preserve"> ولكن الثابت والذي لا يتغير عند الإنسا</w:t>
      </w:r>
      <w:r w:rsidR="00FE4E83">
        <w:rPr>
          <w:rFonts w:hint="cs"/>
          <w:rtl/>
        </w:rPr>
        <w:t xml:space="preserve">ن </w:t>
      </w:r>
      <w:r w:rsidR="00601661">
        <w:rPr>
          <w:rFonts w:hint="cs"/>
          <w:rtl/>
        </w:rPr>
        <w:t>هو الفطرة</w:t>
      </w:r>
      <w:r w:rsidR="00FE4E83">
        <w:rPr>
          <w:rFonts w:hint="cs"/>
          <w:rtl/>
        </w:rPr>
        <w:t xml:space="preserve"> التي فطر </w:t>
      </w:r>
      <w:r w:rsidR="00601661">
        <w:rPr>
          <w:rFonts w:hint="cs"/>
          <w:rtl/>
        </w:rPr>
        <w:t>عليها،</w:t>
      </w:r>
      <w:r w:rsidR="00FE4E83">
        <w:rPr>
          <w:rFonts w:hint="cs"/>
          <w:rtl/>
        </w:rPr>
        <w:t xml:space="preserve"> فهي </w:t>
      </w:r>
      <w:r w:rsidR="001F4AE4">
        <w:rPr>
          <w:rFonts w:hint="cs"/>
          <w:rtl/>
        </w:rPr>
        <w:t>جزء م</w:t>
      </w:r>
      <w:r w:rsidR="00FE4E83">
        <w:rPr>
          <w:rFonts w:hint="cs"/>
          <w:rtl/>
        </w:rPr>
        <w:t>ن خلقه وتكوينه الانساني البشري</w:t>
      </w:r>
      <w:r w:rsidR="001F4AE4">
        <w:rPr>
          <w:rFonts w:hint="cs"/>
          <w:rtl/>
        </w:rPr>
        <w:t xml:space="preserve"> المؤتمن على عهد</w:t>
      </w:r>
      <w:r w:rsidR="00FE4E83">
        <w:rPr>
          <w:rFonts w:hint="cs"/>
          <w:rtl/>
        </w:rPr>
        <w:t xml:space="preserve"> </w:t>
      </w:r>
      <w:r w:rsidR="00601661">
        <w:rPr>
          <w:rFonts w:hint="cs"/>
          <w:rtl/>
        </w:rPr>
        <w:t>الله، والمتعهد</w:t>
      </w:r>
      <w:r w:rsidR="009872FA">
        <w:rPr>
          <w:rFonts w:hint="cs"/>
          <w:rtl/>
        </w:rPr>
        <w:t xml:space="preserve"> بحمل امانة ثقلت</w:t>
      </w:r>
      <w:r w:rsidR="001F4AE4">
        <w:rPr>
          <w:rFonts w:hint="cs"/>
          <w:rtl/>
        </w:rPr>
        <w:t xml:space="preserve"> على </w:t>
      </w:r>
      <w:r w:rsidR="00F85874">
        <w:rPr>
          <w:rFonts w:hint="cs"/>
          <w:rtl/>
        </w:rPr>
        <w:t>السماوا</w:t>
      </w:r>
      <w:r w:rsidR="00F85874">
        <w:rPr>
          <w:rFonts w:hint="eastAsia"/>
          <w:rtl/>
        </w:rPr>
        <w:t>ت</w:t>
      </w:r>
      <w:r w:rsidR="001F4AE4">
        <w:rPr>
          <w:rFonts w:hint="cs"/>
          <w:rtl/>
        </w:rPr>
        <w:t xml:space="preserve"> والارض </w:t>
      </w:r>
      <w:r w:rsidR="00F85874">
        <w:rPr>
          <w:rFonts w:hint="cs"/>
          <w:rtl/>
        </w:rPr>
        <w:t>والجبال، فهو</w:t>
      </w:r>
      <w:r w:rsidR="00BD180C">
        <w:rPr>
          <w:rFonts w:hint="cs"/>
          <w:rtl/>
        </w:rPr>
        <w:t xml:space="preserve"> </w:t>
      </w:r>
      <w:r w:rsidR="00601661">
        <w:rPr>
          <w:rFonts w:hint="cs"/>
          <w:rtl/>
        </w:rPr>
        <w:t>الخليفة</w:t>
      </w:r>
      <w:r w:rsidR="00BD180C">
        <w:rPr>
          <w:rFonts w:hint="cs"/>
          <w:rtl/>
        </w:rPr>
        <w:t xml:space="preserve"> </w:t>
      </w:r>
      <w:r w:rsidR="00B61272">
        <w:rPr>
          <w:rFonts w:hint="cs"/>
          <w:rtl/>
        </w:rPr>
        <w:t>المأمور</w:t>
      </w:r>
      <w:r w:rsidR="001F4AE4">
        <w:rPr>
          <w:rFonts w:hint="cs"/>
          <w:rtl/>
        </w:rPr>
        <w:t xml:space="preserve"> من قبل خالقه لإعمار </w:t>
      </w:r>
      <w:r w:rsidR="00F85874">
        <w:rPr>
          <w:rFonts w:hint="cs"/>
          <w:rtl/>
        </w:rPr>
        <w:t>الارض.</w:t>
      </w:r>
      <w:r w:rsidR="00BD180C">
        <w:rPr>
          <w:rFonts w:hint="cs"/>
          <w:rtl/>
        </w:rPr>
        <w:t xml:space="preserve"> با</w:t>
      </w:r>
      <w:r w:rsidR="00B61272">
        <w:rPr>
          <w:rFonts w:hint="cs"/>
          <w:rtl/>
        </w:rPr>
        <w:t xml:space="preserve">لعهد </w:t>
      </w:r>
      <w:r w:rsidR="00601661">
        <w:rPr>
          <w:rFonts w:hint="cs"/>
          <w:rtl/>
        </w:rPr>
        <w:t>والإثمان</w:t>
      </w:r>
      <w:r w:rsidR="00B61272">
        <w:rPr>
          <w:rFonts w:hint="cs"/>
          <w:rtl/>
        </w:rPr>
        <w:t xml:space="preserve"> </w:t>
      </w:r>
      <w:r w:rsidR="00601661">
        <w:rPr>
          <w:rFonts w:hint="cs"/>
          <w:rtl/>
        </w:rPr>
        <w:t>والاستخلاف</w:t>
      </w:r>
      <w:r w:rsidR="00FE4E83">
        <w:rPr>
          <w:rFonts w:hint="cs"/>
          <w:rtl/>
        </w:rPr>
        <w:t xml:space="preserve"> </w:t>
      </w:r>
      <w:r w:rsidR="009872FA">
        <w:rPr>
          <w:rFonts w:hint="cs"/>
          <w:rtl/>
        </w:rPr>
        <w:t xml:space="preserve">الفطري الذي فطر </w:t>
      </w:r>
      <w:r w:rsidR="00601661">
        <w:rPr>
          <w:rFonts w:hint="cs"/>
          <w:rtl/>
        </w:rPr>
        <w:t>عليه.</w:t>
      </w:r>
    </w:p>
    <w:p w14:paraId="14559C39" w14:textId="6F7EFCC7" w:rsidR="007351FA" w:rsidRDefault="00437E04" w:rsidP="00437E04">
      <w:pPr>
        <w:rPr>
          <w:rtl/>
        </w:rPr>
      </w:pPr>
      <w:r>
        <w:rPr>
          <w:rFonts w:hint="cs"/>
          <w:rtl/>
        </w:rPr>
        <w:t xml:space="preserve">ويؤكد هذا المعنى الشيخ الطبري بتفسيره اية </w:t>
      </w:r>
      <w:r w:rsidR="00F85874">
        <w:rPr>
          <w:rFonts w:hint="cs"/>
          <w:rtl/>
        </w:rPr>
        <w:t>الأمانة،</w:t>
      </w:r>
      <w:r w:rsidR="00BB2E25">
        <w:rPr>
          <w:rtl/>
        </w:rPr>
        <w:t xml:space="preserve"> </w:t>
      </w:r>
      <w:r>
        <w:rPr>
          <w:rFonts w:hint="cs"/>
          <w:rtl/>
        </w:rPr>
        <w:t>ب</w:t>
      </w:r>
      <w:r w:rsidR="00BB2E25">
        <w:rPr>
          <w:rFonts w:hint="cs"/>
          <w:rtl/>
        </w:rPr>
        <w:t>أ</w:t>
      </w:r>
      <w:r w:rsidR="00330420">
        <w:rPr>
          <w:rtl/>
        </w:rPr>
        <w:t>ن</w:t>
      </w:r>
      <w:r w:rsidR="00330420" w:rsidRPr="00786D40">
        <w:rPr>
          <w:color w:val="FF0000"/>
          <w:rtl/>
        </w:rPr>
        <w:t xml:space="preserve"> </w:t>
      </w:r>
      <w:r w:rsidR="00601661" w:rsidRPr="00786D40">
        <w:rPr>
          <w:rFonts w:hint="cs"/>
          <w:color w:val="FF0000"/>
          <w:rtl/>
        </w:rPr>
        <w:t>الأمانة</w:t>
      </w:r>
      <w:r w:rsidR="00330420">
        <w:rPr>
          <w:rtl/>
        </w:rPr>
        <w:t xml:space="preserve"> هي </w:t>
      </w:r>
      <w:r w:rsidR="00F85874" w:rsidRPr="00786D40">
        <w:rPr>
          <w:rFonts w:hint="cs"/>
          <w:color w:val="FF0000"/>
          <w:rtl/>
        </w:rPr>
        <w:t>ال</w:t>
      </w:r>
      <w:r w:rsidR="00F85874">
        <w:rPr>
          <w:rFonts w:hint="cs"/>
          <w:color w:val="FF0000"/>
          <w:rtl/>
        </w:rPr>
        <w:t>فرائض</w:t>
      </w:r>
      <w:r w:rsidR="00F85874">
        <w:rPr>
          <w:rFonts w:hint="cs"/>
          <w:rtl/>
        </w:rPr>
        <w:t xml:space="preserve"> حيث</w:t>
      </w:r>
      <w:r w:rsidR="00330420">
        <w:rPr>
          <w:rtl/>
        </w:rPr>
        <w:t xml:space="preserve"> </w:t>
      </w:r>
      <w:r w:rsidR="00F85874">
        <w:rPr>
          <w:rFonts w:hint="cs"/>
          <w:rtl/>
        </w:rPr>
        <w:t xml:space="preserve">يقول </w:t>
      </w:r>
      <w:r w:rsidR="00A81FDB">
        <w:rPr>
          <w:rFonts w:hint="cs"/>
          <w:rtl/>
        </w:rPr>
        <w:t>( حدثني</w:t>
      </w:r>
      <w:r w:rsidR="00330420">
        <w:rPr>
          <w:rFonts w:ascii="Times New Roman" w:hAnsi="Times New Roman"/>
          <w:rtl/>
        </w:rPr>
        <w:t xml:space="preserve"> يعقوب بن إبراهيم، قال: ثنا هشيم عن أَبي بشر عن سعيد بن جبير في قوله ( إِنَّا عَرَضْنَا الأمَانَةَ عَلَى السَّمَاوَاتِ وَالأرْضِ وَالْجِبَالِ فَأَبَيْنَ أَنْ يَحْمِلْنَهَا وَأَشْفَقْنَ مِنْهَا</w:t>
      </w:r>
      <w:r w:rsidR="00DA1FB9">
        <w:rPr>
          <w:rFonts w:ascii="Times New Roman" w:hAnsi="Times New Roman" w:hint="cs"/>
          <w:rtl/>
        </w:rPr>
        <w:t xml:space="preserve"> </w:t>
      </w:r>
      <w:r w:rsidR="002B4BBE">
        <w:rPr>
          <w:rFonts w:ascii="Times New Roman" w:hAnsi="Times New Roman" w:hint="cs"/>
          <w:rtl/>
        </w:rPr>
        <w:t>وحملها الانسان</w:t>
      </w:r>
      <w:r w:rsidR="00330420">
        <w:rPr>
          <w:rFonts w:ascii="Times New Roman" w:hAnsi="Times New Roman"/>
          <w:rtl/>
        </w:rPr>
        <w:t xml:space="preserve"> </w:t>
      </w:r>
      <w:r w:rsidR="00293D3A">
        <w:rPr>
          <w:rFonts w:ascii="Times New Roman" w:hAnsi="Times New Roman" w:hint="cs"/>
          <w:rtl/>
        </w:rPr>
        <w:t xml:space="preserve">إنه كان ظلوما جهولا </w:t>
      </w:r>
      <w:r w:rsidR="00330420">
        <w:rPr>
          <w:rFonts w:ascii="Times New Roman" w:hAnsi="Times New Roman"/>
          <w:rtl/>
        </w:rPr>
        <w:t>) قال:</w:t>
      </w:r>
      <w:r w:rsidR="00330420" w:rsidRPr="00786D40">
        <w:rPr>
          <w:rFonts w:ascii="Times New Roman" w:hAnsi="Times New Roman"/>
          <w:color w:val="FF0000"/>
          <w:rtl/>
        </w:rPr>
        <w:t xml:space="preserve"> الأمانة:</w:t>
      </w:r>
      <w:r w:rsidR="00293D3A">
        <w:rPr>
          <w:rFonts w:ascii="Times New Roman" w:hAnsi="Times New Roman" w:hint="cs"/>
          <w:color w:val="FF0000"/>
          <w:rtl/>
        </w:rPr>
        <w:t xml:space="preserve"> هي</w:t>
      </w:r>
      <w:r w:rsidR="00330420" w:rsidRPr="00786D40">
        <w:rPr>
          <w:rFonts w:ascii="Times New Roman" w:hAnsi="Times New Roman"/>
          <w:color w:val="FF0000"/>
          <w:rtl/>
        </w:rPr>
        <w:t xml:space="preserve"> الفرائض التي افترضها الله على العباد</w:t>
      </w:r>
      <w:r w:rsidR="00330420">
        <w:rPr>
          <w:rFonts w:ascii="Times New Roman" w:hAnsi="Times New Roman"/>
          <w:rtl/>
        </w:rPr>
        <w:t>)</w:t>
      </w:r>
      <w:r w:rsidR="00DD16E2">
        <w:rPr>
          <w:rFonts w:ascii="Times New Roman" w:hAnsi="Times New Roman" w:hint="cs"/>
          <w:sz w:val="20"/>
          <w:szCs w:val="20"/>
          <w:rtl/>
        </w:rPr>
        <w:t>(28)</w:t>
      </w:r>
      <w:r w:rsidR="00DD16E2">
        <w:rPr>
          <w:rFonts w:ascii="Times New Roman" w:hAnsi="Times New Roman" w:hint="cs"/>
          <w:rtl/>
        </w:rPr>
        <w:t>.</w:t>
      </w:r>
    </w:p>
    <w:p w14:paraId="3356E071" w14:textId="24D4132E" w:rsidR="00020F3B" w:rsidRDefault="00330420" w:rsidP="00437E04">
      <w:r>
        <w:rPr>
          <w:rtl/>
        </w:rPr>
        <w:t>ف</w:t>
      </w:r>
      <w:r w:rsidR="00F85874">
        <w:rPr>
          <w:rFonts w:hint="cs"/>
          <w:rtl/>
        </w:rPr>
        <w:t>إ</w:t>
      </w:r>
      <w:r>
        <w:rPr>
          <w:rtl/>
        </w:rPr>
        <w:t>ذا كانت الفرائض هي العبادات</w:t>
      </w:r>
      <w:r w:rsidR="0077205B">
        <w:rPr>
          <w:rFonts w:hint="cs"/>
          <w:rtl/>
        </w:rPr>
        <w:t xml:space="preserve"> التي شرعة للإنسان في كتابه المرسل على اخر </w:t>
      </w:r>
      <w:r w:rsidR="00F85874">
        <w:rPr>
          <w:rFonts w:hint="cs"/>
          <w:rtl/>
        </w:rPr>
        <w:t>المرسلين،</w:t>
      </w:r>
      <w:r w:rsidR="00E80266">
        <w:rPr>
          <w:rFonts w:hint="cs"/>
          <w:rtl/>
        </w:rPr>
        <w:t xml:space="preserve"> فهذا يعني أن </w:t>
      </w:r>
      <w:r w:rsidR="00F85874">
        <w:rPr>
          <w:rFonts w:hint="cs"/>
          <w:rtl/>
        </w:rPr>
        <w:t>الإنسان</w:t>
      </w:r>
      <w:r w:rsidR="00E80266">
        <w:rPr>
          <w:rFonts w:hint="cs"/>
          <w:rtl/>
        </w:rPr>
        <w:t xml:space="preserve"> قد علم ما أفترض </w:t>
      </w:r>
      <w:r w:rsidR="00F85874">
        <w:rPr>
          <w:rFonts w:hint="cs"/>
          <w:rtl/>
        </w:rPr>
        <w:t>عليه،</w:t>
      </w:r>
      <w:r w:rsidR="00E80266">
        <w:rPr>
          <w:rFonts w:hint="cs"/>
          <w:rtl/>
        </w:rPr>
        <w:t xml:space="preserve"> وأنه تقبل حمل تلك الفرائض من </w:t>
      </w:r>
      <w:r w:rsidR="00F85874">
        <w:rPr>
          <w:rFonts w:hint="cs"/>
          <w:rtl/>
        </w:rPr>
        <w:t>الأمانة</w:t>
      </w:r>
      <w:r w:rsidR="00E80266">
        <w:rPr>
          <w:rFonts w:hint="cs"/>
          <w:rtl/>
        </w:rPr>
        <w:t xml:space="preserve"> التي تعهد </w:t>
      </w:r>
      <w:r w:rsidR="00F85874">
        <w:rPr>
          <w:rFonts w:hint="cs"/>
          <w:rtl/>
        </w:rPr>
        <w:t>بحملها.</w:t>
      </w:r>
      <w:r w:rsidR="00E80266">
        <w:rPr>
          <w:rFonts w:hint="cs"/>
          <w:rtl/>
        </w:rPr>
        <w:t xml:space="preserve"> </w:t>
      </w:r>
    </w:p>
    <w:p w14:paraId="26ED2F8F" w14:textId="43468D22" w:rsidR="007B1B84" w:rsidRDefault="00217EF7" w:rsidP="00C37240">
      <w:pPr>
        <w:rPr>
          <w:color w:val="FF0000"/>
          <w:rtl/>
        </w:rPr>
      </w:pPr>
      <w:r>
        <w:rPr>
          <w:rFonts w:hint="cs"/>
          <w:rtl/>
        </w:rPr>
        <w:t>و</w:t>
      </w:r>
      <w:r w:rsidR="00D24543">
        <w:rPr>
          <w:rFonts w:hint="cs"/>
          <w:rtl/>
        </w:rPr>
        <w:t>هذا</w:t>
      </w:r>
      <w:r w:rsidR="0069112F">
        <w:rPr>
          <w:rtl/>
        </w:rPr>
        <w:t xml:space="preserve"> ي</w:t>
      </w:r>
      <w:r w:rsidR="00D24543">
        <w:rPr>
          <w:rtl/>
        </w:rPr>
        <w:t>بين</w:t>
      </w:r>
      <w:r w:rsidR="00330420">
        <w:rPr>
          <w:rtl/>
        </w:rPr>
        <w:t xml:space="preserve"> ان الفرا</w:t>
      </w:r>
      <w:r w:rsidR="00884E16">
        <w:rPr>
          <w:rtl/>
        </w:rPr>
        <w:t>ئض والعبادات</w:t>
      </w:r>
      <w:r w:rsidR="0069112F">
        <w:rPr>
          <w:rFonts w:hint="cs"/>
          <w:rtl/>
        </w:rPr>
        <w:t xml:space="preserve"> قد</w:t>
      </w:r>
      <w:r w:rsidR="00884E16">
        <w:rPr>
          <w:rtl/>
        </w:rPr>
        <w:t xml:space="preserve"> عرفها </w:t>
      </w:r>
      <w:r w:rsidR="00F85874">
        <w:rPr>
          <w:rFonts w:hint="cs"/>
          <w:rtl/>
        </w:rPr>
        <w:t>الانسان،</w:t>
      </w:r>
      <w:r w:rsidR="0069112F">
        <w:rPr>
          <w:rFonts w:hint="cs"/>
          <w:rtl/>
        </w:rPr>
        <w:t xml:space="preserve"> وأصبحت من</w:t>
      </w:r>
      <w:r w:rsidR="00D24543">
        <w:rPr>
          <w:rFonts w:hint="cs"/>
          <w:rtl/>
        </w:rPr>
        <w:t xml:space="preserve"> مكنون </w:t>
      </w:r>
      <w:r w:rsidR="00F85874">
        <w:rPr>
          <w:rFonts w:hint="cs"/>
          <w:rtl/>
        </w:rPr>
        <w:t>خلقه،</w:t>
      </w:r>
      <w:r w:rsidR="008B232D">
        <w:rPr>
          <w:rFonts w:hint="cs"/>
          <w:rtl/>
        </w:rPr>
        <w:t xml:space="preserve"> </w:t>
      </w:r>
      <w:r w:rsidR="00D24543">
        <w:rPr>
          <w:rFonts w:hint="cs"/>
          <w:rtl/>
        </w:rPr>
        <w:t>و</w:t>
      </w:r>
      <w:r w:rsidR="008B232D">
        <w:rPr>
          <w:rFonts w:hint="cs"/>
          <w:rtl/>
        </w:rPr>
        <w:t xml:space="preserve">إن لم يذكرها </w:t>
      </w:r>
      <w:r w:rsidR="00F85874">
        <w:rPr>
          <w:rFonts w:hint="cs"/>
          <w:rtl/>
        </w:rPr>
        <w:t>عقله لان</w:t>
      </w:r>
      <w:r w:rsidR="008B232D">
        <w:rPr>
          <w:rFonts w:hint="cs"/>
          <w:rtl/>
        </w:rPr>
        <w:t xml:space="preserve"> العقل يستقي معلوماته من الحواس</w:t>
      </w:r>
      <w:r w:rsidR="009C1F3D">
        <w:rPr>
          <w:rFonts w:hint="cs"/>
          <w:rtl/>
        </w:rPr>
        <w:t xml:space="preserve"> </w:t>
      </w:r>
      <w:r w:rsidR="00F85874">
        <w:rPr>
          <w:rFonts w:hint="cs"/>
          <w:rtl/>
        </w:rPr>
        <w:t>الملموسة،</w:t>
      </w:r>
      <w:r w:rsidR="008B232D">
        <w:rPr>
          <w:rFonts w:hint="cs"/>
          <w:rtl/>
        </w:rPr>
        <w:t xml:space="preserve"> ولكن القلب والروح تذكرها لأن علمها ومعرفتها تستقيها من مك</w:t>
      </w:r>
      <w:r w:rsidR="006616E3">
        <w:rPr>
          <w:rFonts w:hint="cs"/>
          <w:rtl/>
        </w:rPr>
        <w:t>ن</w:t>
      </w:r>
      <w:r w:rsidR="008B232D">
        <w:rPr>
          <w:rFonts w:hint="cs"/>
          <w:rtl/>
        </w:rPr>
        <w:t>ونها</w:t>
      </w:r>
      <w:r w:rsidR="0069112F">
        <w:rPr>
          <w:rFonts w:hint="cs"/>
          <w:rtl/>
        </w:rPr>
        <w:t xml:space="preserve"> الفطري</w:t>
      </w:r>
      <w:r w:rsidR="00406988">
        <w:rPr>
          <w:rFonts w:hint="cs"/>
          <w:rtl/>
        </w:rPr>
        <w:t xml:space="preserve"> ومن بارئها الذي </w:t>
      </w:r>
      <w:r w:rsidR="00F85874">
        <w:rPr>
          <w:rFonts w:hint="cs"/>
          <w:rtl/>
        </w:rPr>
        <w:t>فطرها.</w:t>
      </w:r>
      <w:r w:rsidR="00D24543">
        <w:rPr>
          <w:rtl/>
        </w:rPr>
        <w:t xml:space="preserve"> و</w:t>
      </w:r>
      <w:r w:rsidR="006616E3">
        <w:rPr>
          <w:rFonts w:hint="cs"/>
          <w:rtl/>
        </w:rPr>
        <w:t>قد جاء</w:t>
      </w:r>
      <w:r w:rsidR="00D24543">
        <w:rPr>
          <w:rFonts w:hint="cs"/>
          <w:rtl/>
        </w:rPr>
        <w:t xml:space="preserve"> </w:t>
      </w:r>
      <w:r w:rsidR="00F85874">
        <w:rPr>
          <w:rFonts w:hint="cs"/>
          <w:rtl/>
        </w:rPr>
        <w:t>القران</w:t>
      </w:r>
      <w:r w:rsidR="00437E04">
        <w:rPr>
          <w:rFonts w:hint="cs"/>
          <w:rtl/>
        </w:rPr>
        <w:t xml:space="preserve"> الكريم</w:t>
      </w:r>
      <w:r w:rsidR="00D24543">
        <w:rPr>
          <w:rFonts w:hint="cs"/>
          <w:rtl/>
        </w:rPr>
        <w:t xml:space="preserve"> بهذه</w:t>
      </w:r>
      <w:r w:rsidR="00D24543">
        <w:rPr>
          <w:rtl/>
        </w:rPr>
        <w:t xml:space="preserve"> الفرائض </w:t>
      </w:r>
      <w:r w:rsidR="00F85874">
        <w:rPr>
          <w:rFonts w:hint="cs"/>
          <w:rtl/>
        </w:rPr>
        <w:t>والعبادا</w:t>
      </w:r>
      <w:r w:rsidR="00F85874">
        <w:rPr>
          <w:rFonts w:hint="eastAsia"/>
          <w:rtl/>
        </w:rPr>
        <w:t>ت</w:t>
      </w:r>
      <w:r w:rsidR="006616E3">
        <w:rPr>
          <w:rFonts w:hint="cs"/>
          <w:rtl/>
        </w:rPr>
        <w:t>, مقروء</w:t>
      </w:r>
      <w:r w:rsidR="004B1227">
        <w:rPr>
          <w:rFonts w:hint="cs"/>
          <w:rtl/>
        </w:rPr>
        <w:t>ة</w:t>
      </w:r>
      <w:r w:rsidR="006616E3">
        <w:rPr>
          <w:rFonts w:hint="cs"/>
          <w:rtl/>
        </w:rPr>
        <w:t xml:space="preserve"> في كتابه الكريم ,</w:t>
      </w:r>
      <w:r w:rsidR="00D709AF">
        <w:rPr>
          <w:rFonts w:hint="cs"/>
          <w:color w:val="FF0000"/>
          <w:rtl/>
        </w:rPr>
        <w:t xml:space="preserve"> وهذا يدلل على</w:t>
      </w:r>
      <w:r w:rsidR="006616E3">
        <w:rPr>
          <w:rFonts w:hint="cs"/>
          <w:color w:val="FF0000"/>
          <w:rtl/>
        </w:rPr>
        <w:t xml:space="preserve"> أن</w:t>
      </w:r>
      <w:r w:rsidR="00C37240">
        <w:rPr>
          <w:rFonts w:hint="cs"/>
          <w:color w:val="FF0000"/>
          <w:rtl/>
        </w:rPr>
        <w:t xml:space="preserve"> الفرائض قد ارتسمت في فطرة الإنسان من يوم خلقه  </w:t>
      </w:r>
      <w:r w:rsidR="006616E3">
        <w:rPr>
          <w:rFonts w:hint="cs"/>
          <w:color w:val="FF0000"/>
          <w:rtl/>
        </w:rPr>
        <w:t xml:space="preserve"> </w:t>
      </w:r>
      <w:r w:rsidR="004B1227">
        <w:rPr>
          <w:rFonts w:hint="cs"/>
          <w:color w:val="FF0000"/>
          <w:rtl/>
        </w:rPr>
        <w:t>, و</w:t>
      </w:r>
      <w:r w:rsidR="006616E3">
        <w:rPr>
          <w:rFonts w:hint="cs"/>
          <w:color w:val="FF0000"/>
          <w:rtl/>
        </w:rPr>
        <w:t>بذ</w:t>
      </w:r>
      <w:r w:rsidR="004B1227">
        <w:rPr>
          <w:rFonts w:hint="cs"/>
          <w:color w:val="FF0000"/>
          <w:rtl/>
        </w:rPr>
        <w:t xml:space="preserve">لك يكون قد عرف </w:t>
      </w:r>
      <w:r w:rsidR="00F85874">
        <w:rPr>
          <w:rFonts w:hint="cs"/>
          <w:color w:val="FF0000"/>
          <w:rtl/>
        </w:rPr>
        <w:t>القران</w:t>
      </w:r>
      <w:r w:rsidR="004B1227">
        <w:rPr>
          <w:rFonts w:hint="cs"/>
          <w:color w:val="FF0000"/>
          <w:rtl/>
        </w:rPr>
        <w:t xml:space="preserve"> ,</w:t>
      </w:r>
      <w:r w:rsidR="0077205B">
        <w:rPr>
          <w:rFonts w:hint="cs"/>
          <w:color w:val="FF0000"/>
          <w:rtl/>
        </w:rPr>
        <w:t>"</w:t>
      </w:r>
      <w:r w:rsidR="006616E3">
        <w:rPr>
          <w:rFonts w:hint="cs"/>
          <w:color w:val="FF0000"/>
          <w:rtl/>
        </w:rPr>
        <w:t xml:space="preserve"> إن لم ي</w:t>
      </w:r>
      <w:r w:rsidR="004B1227">
        <w:rPr>
          <w:rFonts w:hint="cs"/>
          <w:color w:val="FF0000"/>
          <w:rtl/>
        </w:rPr>
        <w:t>كن بنصه</w:t>
      </w:r>
      <w:r w:rsidR="00D24543">
        <w:rPr>
          <w:rFonts w:hint="cs"/>
          <w:color w:val="FF0000"/>
          <w:rtl/>
        </w:rPr>
        <w:t xml:space="preserve"> </w:t>
      </w:r>
      <w:r w:rsidR="008B232D">
        <w:rPr>
          <w:rFonts w:hint="cs"/>
          <w:color w:val="FF0000"/>
          <w:rtl/>
        </w:rPr>
        <w:t xml:space="preserve"> فبمعناه وروحه</w:t>
      </w:r>
      <w:r w:rsidR="0077205B">
        <w:rPr>
          <w:rFonts w:hint="cs"/>
          <w:color w:val="FF0000"/>
          <w:rtl/>
        </w:rPr>
        <w:t>"</w:t>
      </w:r>
      <w:r w:rsidR="004B1227">
        <w:rPr>
          <w:rFonts w:hint="cs"/>
          <w:color w:val="FF0000"/>
          <w:rtl/>
        </w:rPr>
        <w:t xml:space="preserve"> ,والله اعلم </w:t>
      </w:r>
      <w:r w:rsidR="00C911DA">
        <w:rPr>
          <w:rFonts w:hint="cs"/>
          <w:color w:val="FF0000"/>
          <w:rtl/>
        </w:rPr>
        <w:t>,</w:t>
      </w:r>
      <w:r w:rsidR="006616E3">
        <w:rPr>
          <w:rFonts w:hint="cs"/>
          <w:color w:val="FF0000"/>
          <w:rtl/>
        </w:rPr>
        <w:t xml:space="preserve"> وهذا تفسير قوله في سورة الرحمن</w:t>
      </w:r>
      <w:r w:rsidR="004B1227">
        <w:rPr>
          <w:rFonts w:hint="cs"/>
          <w:color w:val="FF0000"/>
          <w:rtl/>
        </w:rPr>
        <w:t xml:space="preserve"> " الرحمن علم </w:t>
      </w:r>
      <w:r w:rsidR="00F85874">
        <w:rPr>
          <w:rFonts w:hint="cs"/>
          <w:color w:val="FF0000"/>
          <w:rtl/>
        </w:rPr>
        <w:t>القرآن</w:t>
      </w:r>
      <w:r w:rsidR="004B1227">
        <w:rPr>
          <w:rFonts w:hint="cs"/>
          <w:color w:val="FF0000"/>
          <w:rtl/>
        </w:rPr>
        <w:t xml:space="preserve">  خلق </w:t>
      </w:r>
      <w:r w:rsidR="00F85874">
        <w:rPr>
          <w:rFonts w:hint="cs"/>
          <w:color w:val="FF0000"/>
          <w:rtl/>
        </w:rPr>
        <w:t>الإنسان</w:t>
      </w:r>
      <w:r w:rsidR="004B1227">
        <w:rPr>
          <w:rFonts w:hint="cs"/>
          <w:color w:val="FF0000"/>
          <w:rtl/>
        </w:rPr>
        <w:t xml:space="preserve"> ,علمه البيان ) , فنرى أن المولى</w:t>
      </w:r>
      <w:r w:rsidR="0077205B">
        <w:rPr>
          <w:rFonts w:hint="cs"/>
          <w:color w:val="FF0000"/>
          <w:rtl/>
        </w:rPr>
        <w:t xml:space="preserve"> ذكرى أنه علم </w:t>
      </w:r>
      <w:r w:rsidR="00F85874">
        <w:rPr>
          <w:rFonts w:hint="cs"/>
          <w:color w:val="FF0000"/>
          <w:rtl/>
        </w:rPr>
        <w:t>القرآن</w:t>
      </w:r>
      <w:r w:rsidR="0077205B">
        <w:rPr>
          <w:rFonts w:hint="cs"/>
          <w:color w:val="FF0000"/>
          <w:rtl/>
        </w:rPr>
        <w:t xml:space="preserve"> قبل ان يذكر خلق </w:t>
      </w:r>
      <w:r w:rsidR="00F85874">
        <w:rPr>
          <w:rFonts w:hint="cs"/>
          <w:color w:val="FF0000"/>
          <w:rtl/>
        </w:rPr>
        <w:t>الإنسان</w:t>
      </w:r>
      <w:r w:rsidR="0077205B">
        <w:rPr>
          <w:rFonts w:hint="cs"/>
          <w:color w:val="FF0000"/>
          <w:rtl/>
        </w:rPr>
        <w:t xml:space="preserve"> , وهذا يدلل على</w:t>
      </w:r>
      <w:r w:rsidR="004B1227">
        <w:rPr>
          <w:rFonts w:hint="cs"/>
          <w:color w:val="FF0000"/>
          <w:rtl/>
        </w:rPr>
        <w:t xml:space="preserve"> أن هذا العلم </w:t>
      </w:r>
      <w:r w:rsidR="00F85874">
        <w:rPr>
          <w:rFonts w:hint="cs"/>
          <w:color w:val="FF0000"/>
          <w:rtl/>
        </w:rPr>
        <w:t>القرآني</w:t>
      </w:r>
      <w:r w:rsidR="004B1227">
        <w:rPr>
          <w:rFonts w:hint="cs"/>
          <w:color w:val="FF0000"/>
          <w:rtl/>
        </w:rPr>
        <w:t xml:space="preserve"> هو العلم الذي ذكر في اية </w:t>
      </w:r>
      <w:r w:rsidR="00F85874">
        <w:rPr>
          <w:rFonts w:hint="cs"/>
          <w:color w:val="FF0000"/>
          <w:rtl/>
        </w:rPr>
        <w:t>الأمانة</w:t>
      </w:r>
      <w:r w:rsidR="00002AA8">
        <w:rPr>
          <w:rFonts w:hint="cs"/>
          <w:color w:val="FF0000"/>
          <w:rtl/>
        </w:rPr>
        <w:t>, التي تبين العرض والقبول , والتي حدثت وهو في عالم السر والغيب</w:t>
      </w:r>
      <w:r w:rsidR="0077205B">
        <w:rPr>
          <w:rFonts w:hint="cs"/>
          <w:color w:val="FF0000"/>
          <w:rtl/>
        </w:rPr>
        <w:t xml:space="preserve"> من قبل ان يخلق من طين , اي يوم ان كان في علم الله وتدبيره وتقديره</w:t>
      </w:r>
      <w:r w:rsidR="00002AA8">
        <w:rPr>
          <w:rFonts w:hint="cs"/>
          <w:color w:val="FF0000"/>
          <w:rtl/>
        </w:rPr>
        <w:t xml:space="preserve"> ,</w:t>
      </w:r>
      <w:r w:rsidR="0077205B">
        <w:rPr>
          <w:rFonts w:hint="cs"/>
          <w:color w:val="FF0000"/>
          <w:rtl/>
        </w:rPr>
        <w:t xml:space="preserve"> في عالم </w:t>
      </w:r>
      <w:r w:rsidR="00F85874">
        <w:rPr>
          <w:rFonts w:hint="cs"/>
          <w:color w:val="FF0000"/>
          <w:rtl/>
        </w:rPr>
        <w:t>الشهادة</w:t>
      </w:r>
      <w:r w:rsidR="0077205B">
        <w:rPr>
          <w:rFonts w:hint="cs"/>
          <w:color w:val="FF0000"/>
          <w:rtl/>
        </w:rPr>
        <w:t xml:space="preserve"> </w:t>
      </w:r>
      <w:r w:rsidR="004B1227">
        <w:rPr>
          <w:rFonts w:hint="cs"/>
          <w:color w:val="FF0000"/>
          <w:rtl/>
        </w:rPr>
        <w:t>.</w:t>
      </w:r>
      <w:r w:rsidR="00F27F48">
        <w:rPr>
          <w:rFonts w:hint="cs"/>
          <w:color w:val="FF0000"/>
          <w:rtl/>
        </w:rPr>
        <w:t xml:space="preserve">    </w:t>
      </w:r>
      <w:r w:rsidR="00F85874">
        <w:rPr>
          <w:rFonts w:hint="cs"/>
          <w:color w:val="FF0000"/>
          <w:rtl/>
        </w:rPr>
        <w:t>(والله</w:t>
      </w:r>
      <w:r w:rsidR="004B1227">
        <w:rPr>
          <w:rFonts w:hint="cs"/>
          <w:color w:val="FF0000"/>
          <w:rtl/>
        </w:rPr>
        <w:t xml:space="preserve"> </w:t>
      </w:r>
      <w:r w:rsidR="00F85874">
        <w:rPr>
          <w:rFonts w:hint="cs"/>
          <w:color w:val="FF0000"/>
          <w:rtl/>
        </w:rPr>
        <w:t>اعلم).</w:t>
      </w:r>
    </w:p>
    <w:p w14:paraId="744658FD" w14:textId="7FB2568F" w:rsidR="005900C9" w:rsidRPr="00B51027" w:rsidRDefault="005900C9" w:rsidP="004C6C56">
      <w:pPr>
        <w:rPr>
          <w:color w:val="FF0000"/>
          <w:rtl/>
        </w:rPr>
      </w:pPr>
      <w:r>
        <w:rPr>
          <w:rFonts w:hint="cs"/>
          <w:color w:val="FF0000"/>
          <w:rtl/>
        </w:rPr>
        <w:t xml:space="preserve"> ومن الشواهد</w:t>
      </w:r>
      <w:r w:rsidR="00B51027">
        <w:rPr>
          <w:rFonts w:hint="cs"/>
          <w:color w:val="FF0000"/>
          <w:rtl/>
        </w:rPr>
        <w:t xml:space="preserve"> على العلم الفطري والقلبي هو إرشاد</w:t>
      </w:r>
      <w:r w:rsidR="00DE4897">
        <w:rPr>
          <w:rFonts w:hint="cs"/>
          <w:color w:val="FF0000"/>
          <w:rtl/>
        </w:rPr>
        <w:t xml:space="preserve"> رسول الله ص</w:t>
      </w:r>
      <w:r>
        <w:rPr>
          <w:rFonts w:hint="cs"/>
          <w:color w:val="FF0000"/>
          <w:rtl/>
        </w:rPr>
        <w:t xml:space="preserve">لى الله عليه وسلم </w:t>
      </w:r>
      <w:r w:rsidR="00B51027">
        <w:rPr>
          <w:rFonts w:hint="cs"/>
          <w:color w:val="FF0000"/>
          <w:rtl/>
        </w:rPr>
        <w:t>لإصحابه عندما يستشكل</w:t>
      </w:r>
      <w:r w:rsidR="00C37240">
        <w:rPr>
          <w:rFonts w:hint="cs"/>
          <w:color w:val="FF0000"/>
          <w:rtl/>
        </w:rPr>
        <w:t xml:space="preserve"> عليهم امر من امور دينهم أحلال كان</w:t>
      </w:r>
      <w:r w:rsidR="00B51027">
        <w:rPr>
          <w:rFonts w:hint="cs"/>
          <w:color w:val="FF0000"/>
          <w:rtl/>
        </w:rPr>
        <w:t xml:space="preserve"> ام </w:t>
      </w:r>
      <w:r w:rsidR="00F85874">
        <w:rPr>
          <w:rFonts w:hint="cs"/>
          <w:color w:val="FF0000"/>
          <w:rtl/>
        </w:rPr>
        <w:t>حرام،</w:t>
      </w:r>
      <w:r w:rsidR="00B51027">
        <w:rPr>
          <w:rFonts w:hint="cs"/>
          <w:color w:val="FF0000"/>
          <w:rtl/>
        </w:rPr>
        <w:t xml:space="preserve"> أن يرجعوا الى قلبهم وضميرهم </w:t>
      </w:r>
      <w:r w:rsidR="00F85874">
        <w:rPr>
          <w:rFonts w:hint="cs"/>
          <w:color w:val="FF0000"/>
          <w:rtl/>
        </w:rPr>
        <w:t xml:space="preserve">ويستفتوه، </w:t>
      </w:r>
      <w:r w:rsidR="00F27F48">
        <w:rPr>
          <w:rFonts w:hint="cs"/>
          <w:color w:val="FF0000"/>
          <w:rtl/>
        </w:rPr>
        <w:t>فأن</w:t>
      </w:r>
      <w:r w:rsidR="00C37240">
        <w:rPr>
          <w:rFonts w:hint="cs"/>
          <w:color w:val="FF0000"/>
          <w:rtl/>
        </w:rPr>
        <w:t xml:space="preserve"> اطمئن له فهو </w:t>
      </w:r>
      <w:r w:rsidR="00F85874">
        <w:rPr>
          <w:rFonts w:hint="cs"/>
          <w:color w:val="FF0000"/>
          <w:rtl/>
        </w:rPr>
        <w:t>حلال،</w:t>
      </w:r>
      <w:r w:rsidR="00C37240">
        <w:rPr>
          <w:rFonts w:hint="cs"/>
          <w:color w:val="FF0000"/>
          <w:rtl/>
        </w:rPr>
        <w:t xml:space="preserve"> وإن لم يطمئن ب</w:t>
      </w:r>
      <w:r w:rsidR="00B51027">
        <w:rPr>
          <w:rFonts w:hint="cs"/>
          <w:color w:val="FF0000"/>
          <w:rtl/>
        </w:rPr>
        <w:t xml:space="preserve">ه </w:t>
      </w:r>
      <w:r w:rsidR="00F85874">
        <w:rPr>
          <w:rFonts w:hint="cs"/>
          <w:color w:val="FF0000"/>
          <w:rtl/>
        </w:rPr>
        <w:t>ويرتاح،</w:t>
      </w:r>
      <w:r w:rsidR="00F27F48">
        <w:rPr>
          <w:rFonts w:hint="cs"/>
          <w:color w:val="FF0000"/>
          <w:rtl/>
        </w:rPr>
        <w:t xml:space="preserve"> فهو حرام</w:t>
      </w:r>
      <w:r w:rsidR="00F85874">
        <w:rPr>
          <w:rFonts w:hint="cs"/>
          <w:color w:val="FF0000"/>
          <w:rtl/>
        </w:rPr>
        <w:t>"،</w:t>
      </w:r>
      <w:r>
        <w:rPr>
          <w:rFonts w:hint="cs"/>
          <w:color w:val="FF0000"/>
          <w:rtl/>
        </w:rPr>
        <w:t xml:space="preserve"> او كما قال رسول </w:t>
      </w:r>
      <w:r w:rsidR="00F85874">
        <w:rPr>
          <w:rFonts w:hint="cs"/>
          <w:color w:val="FF0000"/>
          <w:rtl/>
        </w:rPr>
        <w:t>الله.</w:t>
      </w:r>
      <w:r>
        <w:rPr>
          <w:rFonts w:hint="cs"/>
          <w:color w:val="FF0000"/>
          <w:rtl/>
        </w:rPr>
        <w:t xml:space="preserve"> فهذا الحديث يؤكد</w:t>
      </w:r>
      <w:r w:rsidR="00B51027">
        <w:rPr>
          <w:rFonts w:hint="cs"/>
          <w:color w:val="FF0000"/>
          <w:rtl/>
        </w:rPr>
        <w:t xml:space="preserve"> ان في القلب علم من لدن </w:t>
      </w:r>
      <w:r w:rsidR="00F27F48">
        <w:rPr>
          <w:rFonts w:hint="cs"/>
          <w:color w:val="FF0000"/>
          <w:rtl/>
        </w:rPr>
        <w:t>عليم</w:t>
      </w:r>
      <w:r w:rsidR="00B51027">
        <w:rPr>
          <w:rFonts w:hint="cs"/>
          <w:color w:val="FF0000"/>
          <w:rtl/>
        </w:rPr>
        <w:t xml:space="preserve"> </w:t>
      </w:r>
      <w:r w:rsidR="00F85874">
        <w:rPr>
          <w:rFonts w:hint="cs"/>
          <w:color w:val="FF0000"/>
          <w:rtl/>
        </w:rPr>
        <w:t>حكيم استودعه</w:t>
      </w:r>
      <w:r w:rsidR="004C6C56">
        <w:rPr>
          <w:rFonts w:hint="cs"/>
          <w:color w:val="FF0000"/>
          <w:rtl/>
        </w:rPr>
        <w:t xml:space="preserve"> في </w:t>
      </w:r>
      <w:r w:rsidR="004C6C56">
        <w:rPr>
          <w:rFonts w:hint="cs"/>
          <w:color w:val="FF0000"/>
          <w:rtl/>
        </w:rPr>
        <w:lastRenderedPageBreak/>
        <w:t xml:space="preserve">قلب </w:t>
      </w:r>
      <w:r w:rsidR="00F85874">
        <w:rPr>
          <w:rFonts w:hint="cs"/>
          <w:color w:val="FF0000"/>
          <w:rtl/>
        </w:rPr>
        <w:t>الانسان،</w:t>
      </w:r>
      <w:r w:rsidR="004C6C56">
        <w:rPr>
          <w:rFonts w:hint="cs"/>
          <w:color w:val="FF0000"/>
          <w:rtl/>
        </w:rPr>
        <w:t xml:space="preserve"> ولذلك دعانا</w:t>
      </w:r>
      <w:r>
        <w:rPr>
          <w:rFonts w:hint="cs"/>
          <w:color w:val="FF0000"/>
          <w:rtl/>
        </w:rPr>
        <w:t xml:space="preserve"> رسول </w:t>
      </w:r>
      <w:r w:rsidR="00F85874">
        <w:rPr>
          <w:rFonts w:hint="cs"/>
          <w:color w:val="FF0000"/>
          <w:rtl/>
        </w:rPr>
        <w:t>الله بالرجوع</w:t>
      </w:r>
      <w:r w:rsidR="00B51027">
        <w:rPr>
          <w:rFonts w:hint="cs"/>
          <w:color w:val="FF0000"/>
          <w:rtl/>
        </w:rPr>
        <w:t xml:space="preserve"> اليه عند </w:t>
      </w:r>
      <w:r w:rsidR="000E67DF">
        <w:rPr>
          <w:rFonts w:hint="cs"/>
          <w:color w:val="FF0000"/>
          <w:rtl/>
        </w:rPr>
        <w:t>الإستشكال،</w:t>
      </w:r>
      <w:r w:rsidR="00B51027">
        <w:rPr>
          <w:rFonts w:hint="cs"/>
          <w:color w:val="FF0000"/>
          <w:rtl/>
        </w:rPr>
        <w:t xml:space="preserve"> </w:t>
      </w:r>
      <w:r w:rsidR="00F85874">
        <w:rPr>
          <w:rFonts w:hint="cs"/>
          <w:color w:val="FF0000"/>
          <w:rtl/>
        </w:rPr>
        <w:t>للاستشارة</w:t>
      </w:r>
      <w:r w:rsidR="00DE4897">
        <w:rPr>
          <w:rFonts w:hint="cs"/>
          <w:color w:val="FF0000"/>
          <w:rtl/>
        </w:rPr>
        <w:t xml:space="preserve"> والتيقن من حلة او حرمة</w:t>
      </w:r>
      <w:r w:rsidR="00F27F48">
        <w:rPr>
          <w:rFonts w:hint="cs"/>
          <w:color w:val="FF0000"/>
          <w:rtl/>
        </w:rPr>
        <w:t xml:space="preserve"> ذلك </w:t>
      </w:r>
      <w:r w:rsidR="000E67DF">
        <w:rPr>
          <w:rFonts w:hint="cs"/>
          <w:color w:val="FF0000"/>
          <w:rtl/>
        </w:rPr>
        <w:t>الامر.</w:t>
      </w:r>
      <w:r w:rsidR="00B51027">
        <w:rPr>
          <w:rFonts w:hint="cs"/>
          <w:color w:val="FF0000"/>
          <w:rtl/>
        </w:rPr>
        <w:t xml:space="preserve"> وهذا يدلل مرة أخرى </w:t>
      </w:r>
      <w:r w:rsidR="00F27F48">
        <w:rPr>
          <w:rFonts w:hint="cs"/>
          <w:color w:val="FF0000"/>
          <w:rtl/>
        </w:rPr>
        <w:t>ان الرحمن قد عل</w:t>
      </w:r>
      <w:r w:rsidR="00C37240">
        <w:rPr>
          <w:rFonts w:hint="cs"/>
          <w:color w:val="FF0000"/>
          <w:rtl/>
        </w:rPr>
        <w:t>ّ</w:t>
      </w:r>
      <w:r w:rsidR="00F27F48">
        <w:rPr>
          <w:rFonts w:hint="cs"/>
          <w:color w:val="FF0000"/>
          <w:rtl/>
        </w:rPr>
        <w:t>م</w:t>
      </w:r>
      <w:r w:rsidR="00C37240">
        <w:rPr>
          <w:rFonts w:hint="cs"/>
          <w:color w:val="FF0000"/>
          <w:rtl/>
        </w:rPr>
        <w:t xml:space="preserve"> علِ</w:t>
      </w:r>
      <w:r w:rsidR="00F85874">
        <w:rPr>
          <w:rFonts w:hint="cs"/>
          <w:color w:val="FF0000"/>
          <w:rtl/>
        </w:rPr>
        <w:t>وم</w:t>
      </w:r>
      <w:r w:rsidR="00F27F48">
        <w:rPr>
          <w:rFonts w:hint="cs"/>
          <w:color w:val="FF0000"/>
          <w:rtl/>
        </w:rPr>
        <w:t xml:space="preserve"> </w:t>
      </w:r>
      <w:r w:rsidR="00F85874">
        <w:rPr>
          <w:rFonts w:hint="cs"/>
          <w:color w:val="FF0000"/>
          <w:rtl/>
        </w:rPr>
        <w:t>القرآن</w:t>
      </w:r>
      <w:r w:rsidR="00F27F48">
        <w:rPr>
          <w:rFonts w:hint="cs"/>
          <w:color w:val="FF0000"/>
          <w:rtl/>
        </w:rPr>
        <w:t xml:space="preserve"> </w:t>
      </w:r>
      <w:r w:rsidR="00F85874">
        <w:rPr>
          <w:rFonts w:hint="cs"/>
          <w:color w:val="FF0000"/>
          <w:rtl/>
        </w:rPr>
        <w:t>للإنسان قبل</w:t>
      </w:r>
      <w:r w:rsidR="00F27F48">
        <w:rPr>
          <w:rFonts w:hint="cs"/>
          <w:color w:val="FF0000"/>
          <w:rtl/>
        </w:rPr>
        <w:t xml:space="preserve"> ان يخرج</w:t>
      </w:r>
      <w:r w:rsidR="004C6C56">
        <w:rPr>
          <w:rFonts w:hint="cs"/>
          <w:color w:val="FF0000"/>
          <w:rtl/>
        </w:rPr>
        <w:t xml:space="preserve">ه </w:t>
      </w:r>
      <w:r w:rsidR="00F85874">
        <w:rPr>
          <w:rFonts w:hint="cs"/>
          <w:color w:val="FF0000"/>
          <w:rtl/>
        </w:rPr>
        <w:t>مقروءا</w:t>
      </w:r>
      <w:r w:rsidR="00F27F48">
        <w:rPr>
          <w:rFonts w:hint="cs"/>
          <w:color w:val="FF0000"/>
          <w:rtl/>
        </w:rPr>
        <w:t xml:space="preserve"> </w:t>
      </w:r>
      <w:r w:rsidR="008474C1">
        <w:rPr>
          <w:rFonts w:hint="cs"/>
          <w:color w:val="FF0000"/>
          <w:rtl/>
        </w:rPr>
        <w:t>للعيان.</w:t>
      </w:r>
      <w:r w:rsidR="00F27F48">
        <w:rPr>
          <w:rFonts w:hint="cs"/>
          <w:rtl/>
        </w:rPr>
        <w:t xml:space="preserve"> وهنا</w:t>
      </w:r>
      <w:r w:rsidR="00E83CD5">
        <w:rPr>
          <w:rFonts w:hint="cs"/>
          <w:rtl/>
        </w:rPr>
        <w:t xml:space="preserve"> يجب</w:t>
      </w:r>
      <w:r w:rsidR="00F27F48">
        <w:rPr>
          <w:rFonts w:hint="cs"/>
          <w:rtl/>
        </w:rPr>
        <w:t xml:space="preserve"> التنبيه الى ان القلب </w:t>
      </w:r>
      <w:r w:rsidR="008474C1">
        <w:rPr>
          <w:rFonts w:hint="cs"/>
          <w:rtl/>
        </w:rPr>
        <w:t>إذا</w:t>
      </w:r>
      <w:r w:rsidR="00F27F48">
        <w:rPr>
          <w:rFonts w:hint="cs"/>
          <w:rtl/>
        </w:rPr>
        <w:t xml:space="preserve"> اعمته الذنوب وفقد </w:t>
      </w:r>
      <w:r w:rsidR="008474C1">
        <w:rPr>
          <w:rFonts w:hint="cs"/>
          <w:rtl/>
        </w:rPr>
        <w:t>البصيرة</w:t>
      </w:r>
      <w:r w:rsidR="00F27F48">
        <w:rPr>
          <w:rFonts w:hint="cs"/>
          <w:rtl/>
        </w:rPr>
        <w:t xml:space="preserve"> والنور الذي </w:t>
      </w:r>
      <w:r w:rsidR="008474C1">
        <w:rPr>
          <w:rFonts w:hint="cs"/>
          <w:rtl/>
        </w:rPr>
        <w:t>فيه،</w:t>
      </w:r>
      <w:r w:rsidR="00AF2655">
        <w:rPr>
          <w:rFonts w:hint="cs"/>
          <w:rtl/>
        </w:rPr>
        <w:t xml:space="preserve"> يصعب عليه التفريق</w:t>
      </w:r>
      <w:r w:rsidR="00F27F48">
        <w:rPr>
          <w:rFonts w:hint="cs"/>
          <w:rtl/>
        </w:rPr>
        <w:t xml:space="preserve"> ومعرفة الحلال من </w:t>
      </w:r>
      <w:r w:rsidR="008474C1">
        <w:rPr>
          <w:rFonts w:hint="cs"/>
          <w:rtl/>
        </w:rPr>
        <w:t>الحرام،</w:t>
      </w:r>
      <w:r w:rsidR="00F27F48">
        <w:rPr>
          <w:rFonts w:hint="cs"/>
          <w:rtl/>
        </w:rPr>
        <w:t xml:space="preserve"> </w:t>
      </w:r>
      <w:r w:rsidR="00AF2655">
        <w:rPr>
          <w:rFonts w:hint="cs"/>
          <w:rtl/>
        </w:rPr>
        <w:t>لإن</w:t>
      </w:r>
      <w:r w:rsidR="00F27F48">
        <w:rPr>
          <w:rFonts w:hint="cs"/>
          <w:rtl/>
        </w:rPr>
        <w:t xml:space="preserve"> </w:t>
      </w:r>
      <w:r w:rsidR="00AF2655">
        <w:rPr>
          <w:rFonts w:hint="cs"/>
          <w:rtl/>
        </w:rPr>
        <w:t>رسول الله كان يخاطب</w:t>
      </w:r>
      <w:r w:rsidR="007A11A7">
        <w:rPr>
          <w:rFonts w:hint="cs"/>
          <w:rtl/>
        </w:rPr>
        <w:t xml:space="preserve"> في ذلك الحديث</w:t>
      </w:r>
      <w:r w:rsidR="00AF2655">
        <w:rPr>
          <w:rFonts w:hint="cs"/>
          <w:rtl/>
        </w:rPr>
        <w:t xml:space="preserve"> أناس قد صفة سريرتهم </w:t>
      </w:r>
      <w:r w:rsidR="008474C1">
        <w:rPr>
          <w:rFonts w:hint="cs"/>
          <w:rtl/>
        </w:rPr>
        <w:t>ونصعه</w:t>
      </w:r>
      <w:r w:rsidR="00AF2655">
        <w:rPr>
          <w:rFonts w:hint="cs"/>
          <w:rtl/>
        </w:rPr>
        <w:t xml:space="preserve"> فطرتهم </w:t>
      </w:r>
      <w:r w:rsidR="008474C1">
        <w:rPr>
          <w:rFonts w:hint="cs"/>
          <w:rtl/>
        </w:rPr>
        <w:t>وأنيره</w:t>
      </w:r>
      <w:r w:rsidR="00AF2655">
        <w:rPr>
          <w:rFonts w:hint="cs"/>
          <w:rtl/>
        </w:rPr>
        <w:t xml:space="preserve"> من نور</w:t>
      </w:r>
      <w:r w:rsidR="004C6C56">
        <w:rPr>
          <w:rFonts w:hint="cs"/>
          <w:rtl/>
        </w:rPr>
        <w:t xml:space="preserve"> هدي رسول الله ومن مما قرأ عليهم من </w:t>
      </w:r>
      <w:r w:rsidR="008474C1">
        <w:rPr>
          <w:rFonts w:hint="cs"/>
          <w:rtl/>
        </w:rPr>
        <w:t>آيات</w:t>
      </w:r>
      <w:r w:rsidR="004C6C56">
        <w:rPr>
          <w:rFonts w:hint="cs"/>
          <w:rtl/>
        </w:rPr>
        <w:t xml:space="preserve"> </w:t>
      </w:r>
      <w:r w:rsidR="008474C1">
        <w:rPr>
          <w:rFonts w:hint="cs"/>
          <w:rtl/>
        </w:rPr>
        <w:t>الله وقرأنه</w:t>
      </w:r>
      <w:r w:rsidR="00F27F48">
        <w:rPr>
          <w:rFonts w:hint="cs"/>
          <w:rtl/>
        </w:rPr>
        <w:t>.</w:t>
      </w:r>
    </w:p>
    <w:p w14:paraId="49D0CC29" w14:textId="09EEF7AA" w:rsidR="007A3705" w:rsidRDefault="008474C1" w:rsidP="00EF4F9C">
      <w:pPr>
        <w:rPr>
          <w:rtl/>
        </w:rPr>
      </w:pPr>
      <w:r>
        <w:rPr>
          <w:rFonts w:hint="cs"/>
          <w:b/>
          <w:bCs/>
          <w:rtl/>
        </w:rPr>
        <w:t>فقراءة</w:t>
      </w:r>
      <w:r w:rsidR="007C70B2" w:rsidRPr="0078600E">
        <w:rPr>
          <w:rFonts w:hint="cs"/>
          <w:b/>
          <w:bCs/>
          <w:rtl/>
        </w:rPr>
        <w:t xml:space="preserve"> القرءان على القلب هي استرجاع لما استودع في القلب </w:t>
      </w:r>
      <w:r w:rsidRPr="0078600E">
        <w:rPr>
          <w:rFonts w:hint="cs"/>
          <w:b/>
          <w:bCs/>
          <w:rtl/>
        </w:rPr>
        <w:t>والفطرة</w:t>
      </w:r>
      <w:r w:rsidR="007C70B2" w:rsidRPr="0078600E">
        <w:rPr>
          <w:rFonts w:hint="cs"/>
          <w:b/>
          <w:bCs/>
          <w:rtl/>
        </w:rPr>
        <w:t xml:space="preserve"> من العهد الذي أستودعه الله فيه من علم </w:t>
      </w:r>
      <w:r w:rsidRPr="0078600E">
        <w:rPr>
          <w:rFonts w:hint="cs"/>
          <w:b/>
          <w:bCs/>
          <w:rtl/>
        </w:rPr>
        <w:t>الرب</w:t>
      </w:r>
      <w:r>
        <w:rPr>
          <w:rFonts w:hint="cs"/>
          <w:b/>
          <w:bCs/>
          <w:rtl/>
        </w:rPr>
        <w:t>وبية</w:t>
      </w:r>
      <w:r w:rsidR="007C70B2">
        <w:rPr>
          <w:rFonts w:hint="cs"/>
          <w:b/>
          <w:bCs/>
          <w:rtl/>
        </w:rPr>
        <w:t xml:space="preserve"> ومن علم </w:t>
      </w:r>
      <w:r>
        <w:rPr>
          <w:rFonts w:hint="cs"/>
          <w:b/>
          <w:bCs/>
          <w:rtl/>
        </w:rPr>
        <w:t>التشريع.</w:t>
      </w:r>
      <w:r w:rsidR="007C70B2">
        <w:rPr>
          <w:rFonts w:hint="cs"/>
          <w:b/>
          <w:bCs/>
          <w:rtl/>
        </w:rPr>
        <w:t xml:space="preserve"> ولذا سمي</w:t>
      </w:r>
      <w:r w:rsidR="007C70B2" w:rsidRPr="0078600E">
        <w:rPr>
          <w:rFonts w:hint="cs"/>
          <w:b/>
          <w:bCs/>
          <w:rtl/>
        </w:rPr>
        <w:t xml:space="preserve"> البيان لآنه يبين ويوضح لقلب الانسان ولفطرته </w:t>
      </w:r>
      <w:r w:rsidRPr="0078600E">
        <w:rPr>
          <w:rFonts w:hint="cs"/>
          <w:b/>
          <w:bCs/>
          <w:rtl/>
        </w:rPr>
        <w:t>السليمة</w:t>
      </w:r>
      <w:r w:rsidR="007C70B2" w:rsidRPr="0078600E">
        <w:rPr>
          <w:rFonts w:hint="cs"/>
          <w:b/>
          <w:bCs/>
          <w:rtl/>
        </w:rPr>
        <w:t xml:space="preserve"> ما أرتسم فيه من العلوم </w:t>
      </w:r>
      <w:r w:rsidRPr="0078600E">
        <w:rPr>
          <w:rFonts w:hint="cs"/>
          <w:b/>
          <w:bCs/>
          <w:rtl/>
        </w:rPr>
        <w:t>وال</w:t>
      </w:r>
      <w:r>
        <w:rPr>
          <w:rFonts w:hint="cs"/>
          <w:b/>
          <w:bCs/>
          <w:rtl/>
        </w:rPr>
        <w:t>معرفة</w:t>
      </w:r>
      <w:r w:rsidR="007C70B2">
        <w:rPr>
          <w:rFonts w:hint="cs"/>
          <w:b/>
          <w:bCs/>
          <w:rtl/>
        </w:rPr>
        <w:t xml:space="preserve"> </w:t>
      </w:r>
      <w:r>
        <w:rPr>
          <w:rFonts w:hint="cs"/>
          <w:b/>
          <w:bCs/>
          <w:rtl/>
        </w:rPr>
        <w:t>الربانية</w:t>
      </w:r>
      <w:r w:rsidR="007C70B2">
        <w:rPr>
          <w:rFonts w:hint="cs"/>
          <w:b/>
          <w:bCs/>
          <w:rtl/>
        </w:rPr>
        <w:t xml:space="preserve"> </w:t>
      </w:r>
      <w:r>
        <w:rPr>
          <w:rFonts w:hint="cs"/>
          <w:b/>
          <w:bCs/>
          <w:rtl/>
        </w:rPr>
        <w:t>الفطرية</w:t>
      </w:r>
      <w:r w:rsidR="007C70B2">
        <w:rPr>
          <w:rFonts w:hint="cs"/>
          <w:b/>
          <w:bCs/>
          <w:rtl/>
        </w:rPr>
        <w:t xml:space="preserve"> التي فطر</w:t>
      </w:r>
      <w:r w:rsidR="007C70B2" w:rsidRPr="0078600E">
        <w:rPr>
          <w:rFonts w:hint="cs"/>
          <w:b/>
          <w:bCs/>
          <w:rtl/>
        </w:rPr>
        <w:t xml:space="preserve"> عليها كل </w:t>
      </w:r>
      <w:r w:rsidRPr="0078600E">
        <w:rPr>
          <w:rFonts w:hint="cs"/>
          <w:b/>
          <w:bCs/>
          <w:rtl/>
        </w:rPr>
        <w:t>انسان.</w:t>
      </w:r>
      <w:r>
        <w:rPr>
          <w:rFonts w:hint="cs"/>
          <w:b/>
          <w:bCs/>
          <w:rtl/>
        </w:rPr>
        <w:t xml:space="preserve"> </w:t>
      </w:r>
      <w:r>
        <w:rPr>
          <w:b/>
          <w:bCs/>
          <w:rtl/>
        </w:rPr>
        <w:t>(</w:t>
      </w:r>
      <w:r w:rsidR="007C70B2">
        <w:rPr>
          <w:rFonts w:hint="cs"/>
          <w:b/>
          <w:bCs/>
          <w:rtl/>
        </w:rPr>
        <w:t>والله اعلم</w:t>
      </w:r>
      <w:r>
        <w:rPr>
          <w:rFonts w:hint="cs"/>
          <w:b/>
          <w:bCs/>
          <w:rtl/>
        </w:rPr>
        <w:t>)</w:t>
      </w:r>
      <w:r>
        <w:rPr>
          <w:rFonts w:hint="cs"/>
          <w:rtl/>
        </w:rPr>
        <w:t>.</w:t>
      </w:r>
      <w:r w:rsidR="007C70B2">
        <w:rPr>
          <w:rFonts w:hint="cs"/>
          <w:rtl/>
        </w:rPr>
        <w:t xml:space="preserve">   ولذا كان هذا التبيان محفوظا في كتاب </w:t>
      </w:r>
      <w:r>
        <w:rPr>
          <w:rFonts w:hint="cs"/>
          <w:rtl/>
        </w:rPr>
        <w:t>مقروء،</w:t>
      </w:r>
      <w:r w:rsidR="007C70B2">
        <w:rPr>
          <w:rFonts w:hint="cs"/>
          <w:rtl/>
        </w:rPr>
        <w:t xml:space="preserve"> كما وصفه الله جل وعلا بأنه " تبيانا لكل </w:t>
      </w:r>
      <w:r>
        <w:rPr>
          <w:rFonts w:hint="cs"/>
          <w:rtl/>
        </w:rPr>
        <w:t>شيء</w:t>
      </w:r>
      <w:r w:rsidR="007C70B2">
        <w:rPr>
          <w:rFonts w:hint="cs"/>
          <w:rtl/>
        </w:rPr>
        <w:t xml:space="preserve"> "</w:t>
      </w:r>
      <w:r w:rsidR="00FF630B">
        <w:rPr>
          <w:rFonts w:hint="cs"/>
          <w:sz w:val="20"/>
          <w:szCs w:val="20"/>
          <w:rtl/>
        </w:rPr>
        <w:t>(30</w:t>
      </w:r>
      <w:r w:rsidR="00A81FDB">
        <w:rPr>
          <w:rFonts w:hint="cs"/>
          <w:sz w:val="20"/>
          <w:szCs w:val="20"/>
          <w:rtl/>
        </w:rPr>
        <w:t>)</w:t>
      </w:r>
      <w:r w:rsidR="00A81FDB">
        <w:rPr>
          <w:rFonts w:hint="cs"/>
          <w:rtl/>
        </w:rPr>
        <w:t>،</w:t>
      </w:r>
      <w:r w:rsidR="007C70B2">
        <w:rPr>
          <w:rFonts w:hint="cs"/>
          <w:rtl/>
        </w:rPr>
        <w:t xml:space="preserve"> ولقد سمي قرأن </w:t>
      </w:r>
      <w:r>
        <w:rPr>
          <w:rFonts w:hint="cs"/>
          <w:rtl/>
        </w:rPr>
        <w:t>لأنه</w:t>
      </w:r>
      <w:r w:rsidR="007C70B2">
        <w:rPr>
          <w:rFonts w:hint="cs"/>
          <w:rtl/>
        </w:rPr>
        <w:t xml:space="preserve"> يقرئ عليهم </w:t>
      </w:r>
      <w:r w:rsidR="007C70B2">
        <w:rPr>
          <w:rtl/>
        </w:rPr>
        <w:t xml:space="preserve"> </w:t>
      </w:r>
      <w:r w:rsidR="007C70B2">
        <w:rPr>
          <w:rFonts w:hint="cs"/>
          <w:rtl/>
        </w:rPr>
        <w:t>من قبل رسول الله</w:t>
      </w:r>
      <w:r w:rsidR="007A3705">
        <w:rPr>
          <w:rtl/>
        </w:rPr>
        <w:t xml:space="preserve"> </w:t>
      </w:r>
      <w:r w:rsidR="007A3705">
        <w:rPr>
          <w:rFonts w:hint="cs"/>
          <w:rtl/>
        </w:rPr>
        <w:t>.</w:t>
      </w:r>
    </w:p>
    <w:p w14:paraId="6A350A3F" w14:textId="4C8E7945" w:rsidR="00291193" w:rsidRDefault="007A3705" w:rsidP="00AF37E7">
      <w:pPr>
        <w:rPr>
          <w:rtl/>
        </w:rPr>
      </w:pPr>
      <w:r>
        <w:rPr>
          <w:rFonts w:hint="cs"/>
          <w:rtl/>
        </w:rPr>
        <w:t xml:space="preserve">وقد </w:t>
      </w:r>
      <w:r w:rsidR="00AF37E7">
        <w:rPr>
          <w:rFonts w:hint="cs"/>
          <w:rtl/>
        </w:rPr>
        <w:t>أ</w:t>
      </w:r>
      <w:r>
        <w:rPr>
          <w:rFonts w:hint="cs"/>
          <w:rtl/>
        </w:rPr>
        <w:t xml:space="preserve">نزل </w:t>
      </w:r>
      <w:r w:rsidR="00AF37E7">
        <w:rPr>
          <w:rFonts w:hint="cs"/>
          <w:rtl/>
        </w:rPr>
        <w:t xml:space="preserve">الله </w:t>
      </w:r>
      <w:r>
        <w:rPr>
          <w:rFonts w:hint="cs"/>
          <w:rtl/>
        </w:rPr>
        <w:t>هذا التبيان بعد ان</w:t>
      </w:r>
      <w:r w:rsidR="007C70B2">
        <w:rPr>
          <w:rFonts w:hint="cs"/>
          <w:rtl/>
        </w:rPr>
        <w:t xml:space="preserve"> </w:t>
      </w:r>
      <w:r>
        <w:rPr>
          <w:rFonts w:hint="cs"/>
          <w:rtl/>
        </w:rPr>
        <w:t xml:space="preserve">أكتمل نضج </w:t>
      </w:r>
      <w:r w:rsidR="00A81FDB">
        <w:rPr>
          <w:rFonts w:hint="cs"/>
          <w:rtl/>
        </w:rPr>
        <w:t>الإنسان فأصبح</w:t>
      </w:r>
      <w:r w:rsidR="00481058">
        <w:rPr>
          <w:rFonts w:hint="cs"/>
          <w:rtl/>
        </w:rPr>
        <w:t xml:space="preserve"> قادرا على ان يفهم ما أُ</w:t>
      </w:r>
      <w:r w:rsidR="007C70B2">
        <w:rPr>
          <w:rFonts w:hint="cs"/>
          <w:rtl/>
        </w:rPr>
        <w:t>نزل اليه من ربه</w:t>
      </w:r>
      <w:r>
        <w:rPr>
          <w:rFonts w:hint="cs"/>
          <w:rtl/>
        </w:rPr>
        <w:t xml:space="preserve"> </w:t>
      </w:r>
      <w:r w:rsidR="007C70B2">
        <w:rPr>
          <w:rFonts w:hint="cs"/>
          <w:rtl/>
        </w:rPr>
        <w:t>.</w:t>
      </w:r>
      <w:r w:rsidR="001D5290">
        <w:rPr>
          <w:rFonts w:hint="cs"/>
          <w:rtl/>
        </w:rPr>
        <w:t xml:space="preserve"> وبين له هذا الكمال بقوله عز وجل</w:t>
      </w:r>
      <w:r w:rsidR="00AF37E7">
        <w:rPr>
          <w:rFonts w:hint="cs"/>
          <w:rtl/>
        </w:rPr>
        <w:t xml:space="preserve"> </w:t>
      </w:r>
      <w:r w:rsidR="00A81FDB">
        <w:rPr>
          <w:rFonts w:hint="cs"/>
          <w:rtl/>
        </w:rPr>
        <w:t>(اليوم</w:t>
      </w:r>
      <w:r w:rsidR="007C70B2">
        <w:rPr>
          <w:rFonts w:hint="cs"/>
          <w:rtl/>
        </w:rPr>
        <w:t xml:space="preserve"> اكملت لكم دينكم وأتممت عليكم نعمتي ورضيت لكم الاسلام دينا)</w:t>
      </w:r>
      <w:r w:rsidR="00FF630B">
        <w:rPr>
          <w:rFonts w:hint="cs"/>
          <w:rtl/>
        </w:rPr>
        <w:t xml:space="preserve"> </w:t>
      </w:r>
      <w:r w:rsidR="00FF630B">
        <w:rPr>
          <w:rFonts w:hint="cs"/>
          <w:sz w:val="20"/>
          <w:szCs w:val="20"/>
          <w:rtl/>
        </w:rPr>
        <w:t>(31</w:t>
      </w:r>
      <w:r w:rsidR="00A81FDB">
        <w:rPr>
          <w:rFonts w:hint="cs"/>
          <w:sz w:val="20"/>
          <w:szCs w:val="20"/>
          <w:rtl/>
        </w:rPr>
        <w:t>)</w:t>
      </w:r>
      <w:r w:rsidR="00A81FDB">
        <w:rPr>
          <w:rFonts w:hint="cs"/>
          <w:rtl/>
        </w:rPr>
        <w:t xml:space="preserve"> ,</w:t>
      </w:r>
      <w:r w:rsidR="00AF37E7">
        <w:rPr>
          <w:rFonts w:hint="cs"/>
          <w:rtl/>
        </w:rPr>
        <w:t xml:space="preserve"> ف</w:t>
      </w:r>
      <w:r>
        <w:rPr>
          <w:rFonts w:hint="cs"/>
          <w:rtl/>
        </w:rPr>
        <w:t>هذا إعلان</w:t>
      </w:r>
      <w:r w:rsidR="007C70B2">
        <w:rPr>
          <w:rFonts w:hint="cs"/>
          <w:rtl/>
        </w:rPr>
        <w:t xml:space="preserve"> </w:t>
      </w:r>
      <w:r w:rsidR="00A81FDB">
        <w:rPr>
          <w:rFonts w:hint="cs"/>
          <w:rtl/>
        </w:rPr>
        <w:t>باكتما</w:t>
      </w:r>
      <w:r w:rsidR="00A81FDB">
        <w:rPr>
          <w:rFonts w:hint="eastAsia"/>
          <w:rtl/>
        </w:rPr>
        <w:t>ل</w:t>
      </w:r>
      <w:r w:rsidR="007C70B2">
        <w:rPr>
          <w:rFonts w:hint="cs"/>
          <w:rtl/>
        </w:rPr>
        <w:t xml:space="preserve"> نضوج النفس </w:t>
      </w:r>
      <w:r w:rsidR="00A81FDB">
        <w:rPr>
          <w:rFonts w:hint="cs"/>
          <w:rtl/>
        </w:rPr>
        <w:t>البشرية</w:t>
      </w:r>
      <w:r w:rsidR="007C70B2">
        <w:rPr>
          <w:rFonts w:hint="cs"/>
          <w:rtl/>
        </w:rPr>
        <w:t xml:space="preserve"> بعد أن جائها التبيان الكامل من خاتم رسل الله محمد صلى الله عليه وسلم , ليختم ما </w:t>
      </w:r>
      <w:r w:rsidR="00A81FDB">
        <w:rPr>
          <w:rFonts w:hint="cs"/>
          <w:rtl/>
        </w:rPr>
        <w:t>جاءت</w:t>
      </w:r>
      <w:r w:rsidR="007C70B2">
        <w:rPr>
          <w:rFonts w:hint="cs"/>
          <w:rtl/>
        </w:rPr>
        <w:t xml:space="preserve"> به رسل الله من قبل , ولتكون هذه </w:t>
      </w:r>
      <w:r w:rsidR="00A81FDB">
        <w:rPr>
          <w:rFonts w:hint="cs"/>
          <w:rtl/>
        </w:rPr>
        <w:t>الرسالة</w:t>
      </w:r>
      <w:r w:rsidR="007C70B2">
        <w:rPr>
          <w:rFonts w:hint="cs"/>
          <w:rtl/>
        </w:rPr>
        <w:t xml:space="preserve"> </w:t>
      </w:r>
      <w:r w:rsidR="00A81FDB">
        <w:rPr>
          <w:rFonts w:hint="cs"/>
          <w:rtl/>
        </w:rPr>
        <w:t>الخاتمة</w:t>
      </w:r>
      <w:r w:rsidR="007C70B2">
        <w:rPr>
          <w:rFonts w:hint="cs"/>
          <w:rtl/>
        </w:rPr>
        <w:t xml:space="preserve"> مهيمنه على ما جاء من قبل من الرسالات  ولتكون </w:t>
      </w:r>
      <w:r w:rsidR="007C70B2" w:rsidRPr="00481058">
        <w:rPr>
          <w:rtl/>
        </w:rPr>
        <w:t>تبيانا ونورا لما في الصدور</w:t>
      </w:r>
      <w:r w:rsidR="00481058" w:rsidRPr="00481058">
        <w:rPr>
          <w:rFonts w:hint="cs"/>
          <w:rtl/>
        </w:rPr>
        <w:t xml:space="preserve"> ,</w:t>
      </w:r>
      <w:r w:rsidR="007C70B2" w:rsidRPr="00481058">
        <w:rPr>
          <w:rtl/>
        </w:rPr>
        <w:t xml:space="preserve"> بعد ان نضج الانسان </w:t>
      </w:r>
      <w:r w:rsidR="00481058" w:rsidRPr="00481058">
        <w:rPr>
          <w:rFonts w:hint="cs"/>
          <w:rtl/>
        </w:rPr>
        <w:t xml:space="preserve">, </w:t>
      </w:r>
      <w:r w:rsidR="007C70B2" w:rsidRPr="00481058">
        <w:rPr>
          <w:rtl/>
        </w:rPr>
        <w:t xml:space="preserve">فختمت تعاليم ربه اليه بهذه </w:t>
      </w:r>
      <w:r w:rsidR="00A81FDB" w:rsidRPr="00481058">
        <w:rPr>
          <w:rFonts w:hint="cs"/>
          <w:rtl/>
        </w:rPr>
        <w:t>الرسالة</w:t>
      </w:r>
      <w:r w:rsidR="007C70B2" w:rsidRPr="00481058">
        <w:rPr>
          <w:rtl/>
        </w:rPr>
        <w:t xml:space="preserve"> </w:t>
      </w:r>
      <w:r w:rsidR="00A81FDB" w:rsidRPr="00481058">
        <w:rPr>
          <w:rFonts w:hint="cs"/>
          <w:rtl/>
        </w:rPr>
        <w:t>الخاتمة</w:t>
      </w:r>
      <w:r w:rsidR="007C70B2" w:rsidRPr="00481058">
        <w:rPr>
          <w:rtl/>
        </w:rPr>
        <w:t xml:space="preserve"> </w:t>
      </w:r>
      <w:r w:rsidR="00A81FDB" w:rsidRPr="00481058">
        <w:rPr>
          <w:rFonts w:hint="cs"/>
          <w:rtl/>
        </w:rPr>
        <w:t>الكاملة</w:t>
      </w:r>
      <w:r w:rsidR="007C70B2" w:rsidRPr="00481058">
        <w:rPr>
          <w:rtl/>
        </w:rPr>
        <w:t xml:space="preserve">. </w:t>
      </w:r>
    </w:p>
    <w:p w14:paraId="0FD70C6C" w14:textId="77777777" w:rsidR="00260A3C" w:rsidRPr="00481058" w:rsidRDefault="00260A3C" w:rsidP="00725F98">
      <w:pPr>
        <w:rPr>
          <w:rtl/>
        </w:rPr>
      </w:pPr>
      <w:r>
        <w:rPr>
          <w:rFonts w:hint="cs"/>
          <w:rtl/>
        </w:rPr>
        <w:t xml:space="preserve">ويؤكد هذا المعنى الشيخ الطبري في تفسيره سورة الروم </w:t>
      </w:r>
      <w:r w:rsidR="00725F98">
        <w:rPr>
          <w:rFonts w:hint="cs"/>
          <w:rtl/>
        </w:rPr>
        <w:t>30</w:t>
      </w:r>
      <w:r>
        <w:rPr>
          <w:rFonts w:hint="cs"/>
          <w:rtl/>
        </w:rPr>
        <w:t xml:space="preserve"> في قوله تعالى لرسوله</w:t>
      </w:r>
    </w:p>
    <w:p w14:paraId="4804568A" w14:textId="77777777" w:rsidR="00A6655D" w:rsidRPr="00FF630B" w:rsidRDefault="00AF37E7" w:rsidP="00725F98">
      <w:pPr>
        <w:rPr>
          <w:sz w:val="20"/>
          <w:szCs w:val="20"/>
        </w:rPr>
      </w:pPr>
      <w:r w:rsidRPr="00481058">
        <w:rPr>
          <w:rtl/>
        </w:rPr>
        <w:t xml:space="preserve"> </w:t>
      </w:r>
      <w:r w:rsidR="00C11F31" w:rsidRPr="00481058">
        <w:rPr>
          <w:rtl/>
        </w:rPr>
        <w:t xml:space="preserve">( </w:t>
      </w:r>
      <w:r w:rsidR="0078600E" w:rsidRPr="00481058">
        <w:rPr>
          <w:rtl/>
        </w:rPr>
        <w:t xml:space="preserve"> </w:t>
      </w:r>
      <w:r w:rsidR="00C11F31" w:rsidRPr="00481058">
        <w:rPr>
          <w:b/>
          <w:bCs/>
          <w:shd w:val="clear" w:color="auto" w:fill="D9EDF7"/>
          <w:rtl/>
        </w:rPr>
        <w:t xml:space="preserve">فَأَقِمْ وَجْهَكَ لِلدِّينِ حَنِيفًا ۚ فِطْرَتَ اللَّهِ الَّتِي فَطَرَ النَّاسَ عَلَيْهَا ۚ لَا تَبْدِيلَ لِخَلْقِ اللَّهِ ۚ ذَٰلِكَ الدِّينُ الْقَيِّمُ وَلَٰكِنَّ أَكْثَرَ النَّاسِ لَا يَعْلَمُونَ </w:t>
      </w:r>
      <w:r w:rsidR="00FF630B">
        <w:rPr>
          <w:rFonts w:hint="cs"/>
          <w:b/>
          <w:bCs/>
          <w:shd w:val="clear" w:color="auto" w:fill="D9EDF7"/>
          <w:rtl/>
        </w:rPr>
        <w:t xml:space="preserve">. </w:t>
      </w:r>
      <w:r w:rsidR="00FF630B">
        <w:rPr>
          <w:rFonts w:hint="cs"/>
          <w:b/>
          <w:bCs/>
          <w:sz w:val="20"/>
          <w:szCs w:val="20"/>
          <w:shd w:val="clear" w:color="auto" w:fill="D9EDF7"/>
          <w:rtl/>
        </w:rPr>
        <w:t>(3</w:t>
      </w:r>
      <w:r w:rsidR="00725F98">
        <w:rPr>
          <w:rFonts w:hint="cs"/>
          <w:b/>
          <w:bCs/>
          <w:sz w:val="20"/>
          <w:szCs w:val="20"/>
          <w:shd w:val="clear" w:color="auto" w:fill="D9EDF7"/>
          <w:rtl/>
        </w:rPr>
        <w:t>0</w:t>
      </w:r>
      <w:r w:rsidR="00FF630B">
        <w:rPr>
          <w:rFonts w:hint="cs"/>
          <w:b/>
          <w:bCs/>
          <w:sz w:val="20"/>
          <w:szCs w:val="20"/>
          <w:shd w:val="clear" w:color="auto" w:fill="D9EDF7"/>
          <w:rtl/>
        </w:rPr>
        <w:t>) .</w:t>
      </w:r>
    </w:p>
    <w:p w14:paraId="6978B4A9" w14:textId="77777777" w:rsidR="00330420" w:rsidRPr="00FF630B" w:rsidRDefault="00260A3C" w:rsidP="00496979">
      <w:pPr>
        <w:rPr>
          <w:sz w:val="20"/>
          <w:szCs w:val="20"/>
          <w:rtl/>
        </w:rPr>
      </w:pPr>
      <w:r>
        <w:rPr>
          <w:rFonts w:hint="cs"/>
          <w:rtl/>
        </w:rPr>
        <w:t>في</w:t>
      </w:r>
      <w:r>
        <w:rPr>
          <w:rtl/>
        </w:rPr>
        <w:t>قول</w:t>
      </w:r>
      <w:r w:rsidR="00725F98">
        <w:rPr>
          <w:rFonts w:hint="cs"/>
          <w:rtl/>
        </w:rPr>
        <w:t xml:space="preserve"> قال ابن زيد</w:t>
      </w:r>
      <w:r w:rsidR="001D767C" w:rsidRPr="00481058">
        <w:rPr>
          <w:rtl/>
        </w:rPr>
        <w:t xml:space="preserve"> : (فطرة</w:t>
      </w:r>
      <w:r>
        <w:rPr>
          <w:rtl/>
        </w:rPr>
        <w:t xml:space="preserve"> الله التي فطر الناس عليها )</w:t>
      </w:r>
      <w:r w:rsidR="00481058" w:rsidRPr="00481058">
        <w:rPr>
          <w:rFonts w:hint="cs"/>
          <w:rtl/>
        </w:rPr>
        <w:t xml:space="preserve"> هي</w:t>
      </w:r>
      <w:r w:rsidR="001D767C" w:rsidRPr="00481058">
        <w:rPr>
          <w:rtl/>
        </w:rPr>
        <w:t xml:space="preserve"> الاسلام مذ خلقهم الله من ادم جميعا, يقرّون ب</w:t>
      </w:r>
      <w:r w:rsidR="00536068" w:rsidRPr="00481058">
        <w:rPr>
          <w:rtl/>
        </w:rPr>
        <w:t>ذلك, وقرأ:</w:t>
      </w:r>
      <w:r w:rsidR="004B19FD" w:rsidRPr="00481058">
        <w:rPr>
          <w:rtl/>
        </w:rPr>
        <w:t>(</w:t>
      </w:r>
      <w:r w:rsidR="00536068" w:rsidRPr="00481058">
        <w:rPr>
          <w:rtl/>
        </w:rPr>
        <w:t xml:space="preserve"> وإذ أخذ ربك من بني ادم من ظ</w:t>
      </w:r>
      <w:r w:rsidR="001D767C" w:rsidRPr="00481058">
        <w:rPr>
          <w:rtl/>
        </w:rPr>
        <w:t>هورهم ذر</w:t>
      </w:r>
      <w:r w:rsidR="00336375" w:rsidRPr="00481058">
        <w:rPr>
          <w:rtl/>
        </w:rPr>
        <w:t>ي</w:t>
      </w:r>
      <w:r w:rsidR="001D767C" w:rsidRPr="00481058">
        <w:rPr>
          <w:rtl/>
        </w:rPr>
        <w:t>تهم</w:t>
      </w:r>
      <w:r w:rsidR="00466BA7" w:rsidRPr="00481058">
        <w:rPr>
          <w:rtl/>
        </w:rPr>
        <w:t xml:space="preserve"> وأشهد</w:t>
      </w:r>
      <w:r w:rsidR="00536068" w:rsidRPr="00481058">
        <w:rPr>
          <w:rtl/>
        </w:rPr>
        <w:t>هم على انفسهم ألست بربكم ق</w:t>
      </w:r>
      <w:r w:rsidR="001D767C" w:rsidRPr="00481058">
        <w:rPr>
          <w:rtl/>
        </w:rPr>
        <w:t xml:space="preserve">الوا بلا شهدنا </w:t>
      </w:r>
      <w:r w:rsidR="004B19FD" w:rsidRPr="00481058">
        <w:rPr>
          <w:rtl/>
        </w:rPr>
        <w:t>)</w:t>
      </w:r>
      <w:r w:rsidR="001D767C" w:rsidRPr="00481058">
        <w:rPr>
          <w:rtl/>
        </w:rPr>
        <w:t xml:space="preserve">. قال: فهذا قول الله : </w:t>
      </w:r>
      <w:r w:rsidR="004B19FD" w:rsidRPr="00481058">
        <w:rPr>
          <w:rtl/>
        </w:rPr>
        <w:t>(</w:t>
      </w:r>
      <w:r w:rsidR="001D767C" w:rsidRPr="00481058">
        <w:rPr>
          <w:rtl/>
        </w:rPr>
        <w:t>كان ال</w:t>
      </w:r>
      <w:r w:rsidR="004B19FD" w:rsidRPr="00481058">
        <w:rPr>
          <w:rtl/>
        </w:rPr>
        <w:t>ناس امة واحدة فبعث الله النبيين</w:t>
      </w:r>
      <w:r w:rsidR="00697C10" w:rsidRPr="00481058">
        <w:rPr>
          <w:rtl/>
        </w:rPr>
        <w:t xml:space="preserve">  </w:t>
      </w:r>
      <w:r w:rsidR="00697C10" w:rsidRPr="00481058">
        <w:rPr>
          <w:shd w:val="clear" w:color="auto" w:fill="F9F9F9"/>
          <w:rtl/>
        </w:rPr>
        <w:t xml:space="preserve">مُبَشِّرِينَ وَمُنذِرِينَ وَأَنزَلَ مَعَهُمُ الْكِتَابَ بِالْحَقِّ لِيَحْكُمَ بَيْنَ النَّاسِ فِيمَا اخْتَلَفُوا فِيهِ ۚ وَمَا اخْتَلَفَ فِيهِ إِلَّا الَّذِينَ أُوتُوهُ مِن بَعْدِ مَا جَاءَتْهُمُ الْبَيِّنَاتُ بَغْيًا بَيْنَهُمْ ۖ فَهَدَى اللَّهُ الَّذِينَ آمَنُوا لِمَا اخْتَلَفُوا فِيهِ مِنَ الْحَقِّ بِإِذْنِهِ ۗ وَاللَّهُ يَهْدِي مَن يَشَاءُ إِلَىٰ صِرَاطٍ مُّسْتَقِيمٍ </w:t>
      </w:r>
      <w:r w:rsidR="004B19FD" w:rsidRPr="00481058">
        <w:rPr>
          <w:rtl/>
        </w:rPr>
        <w:t>)]</w:t>
      </w:r>
      <w:r w:rsidR="00536068" w:rsidRPr="00481058">
        <w:rPr>
          <w:rtl/>
        </w:rPr>
        <w:t>.</w:t>
      </w:r>
      <w:r w:rsidR="00FF630B">
        <w:rPr>
          <w:rFonts w:hint="cs"/>
          <w:rtl/>
        </w:rPr>
        <w:t xml:space="preserve"> </w:t>
      </w:r>
      <w:r w:rsidR="00FF630B">
        <w:rPr>
          <w:rFonts w:hint="cs"/>
          <w:sz w:val="20"/>
          <w:szCs w:val="20"/>
          <w:rtl/>
        </w:rPr>
        <w:t>(33) .</w:t>
      </w:r>
    </w:p>
    <w:p w14:paraId="56B7B101" w14:textId="2B3F7A05" w:rsidR="00725F98" w:rsidRDefault="00C27C94" w:rsidP="001D5290">
      <w:pPr>
        <w:rPr>
          <w:rtl/>
        </w:rPr>
      </w:pPr>
      <w:r w:rsidRPr="00481058">
        <w:rPr>
          <w:rtl/>
        </w:rPr>
        <w:t xml:space="preserve">اي ان الناس كانوا مسلمين </w:t>
      </w:r>
      <w:r w:rsidR="00A81FDB" w:rsidRPr="00481058">
        <w:rPr>
          <w:rFonts w:hint="cs"/>
          <w:rtl/>
        </w:rPr>
        <w:t>فطرياَ،</w:t>
      </w:r>
      <w:r w:rsidR="00AF37E7" w:rsidRPr="00481058">
        <w:rPr>
          <w:rtl/>
        </w:rPr>
        <w:t xml:space="preserve"> ثم بعث</w:t>
      </w:r>
      <w:r w:rsidR="006F6906" w:rsidRPr="00481058">
        <w:rPr>
          <w:rtl/>
        </w:rPr>
        <w:t xml:space="preserve"> الله لهم النبيين مبشرين ومنذرين</w:t>
      </w:r>
      <w:r w:rsidR="001D5290" w:rsidRPr="00481058">
        <w:rPr>
          <w:rtl/>
        </w:rPr>
        <w:t xml:space="preserve"> , اي مبشرين ل</w:t>
      </w:r>
      <w:r w:rsidR="001D5290" w:rsidRPr="00481058">
        <w:rPr>
          <w:rFonts w:hint="cs"/>
          <w:rtl/>
        </w:rPr>
        <w:t>لذين</w:t>
      </w:r>
      <w:r w:rsidR="003A6EB3" w:rsidRPr="00481058">
        <w:rPr>
          <w:rtl/>
        </w:rPr>
        <w:t xml:space="preserve"> حافظ</w:t>
      </w:r>
      <w:r w:rsidR="001D5290" w:rsidRPr="00481058">
        <w:rPr>
          <w:rFonts w:hint="cs"/>
          <w:rtl/>
        </w:rPr>
        <w:t>وا</w:t>
      </w:r>
      <w:r w:rsidR="003A6EB3" w:rsidRPr="00481058">
        <w:rPr>
          <w:rtl/>
        </w:rPr>
        <w:t xml:space="preserve"> على العهد مع ربه</w:t>
      </w:r>
      <w:r w:rsidR="00481058">
        <w:rPr>
          <w:rFonts w:hint="cs"/>
          <w:rtl/>
        </w:rPr>
        <w:t>م</w:t>
      </w:r>
      <w:r w:rsidR="003A6EB3" w:rsidRPr="00481058">
        <w:rPr>
          <w:rtl/>
        </w:rPr>
        <w:t xml:space="preserve"> </w:t>
      </w:r>
      <w:r w:rsidR="00336375" w:rsidRPr="00481058">
        <w:rPr>
          <w:rtl/>
        </w:rPr>
        <w:t xml:space="preserve"> , </w:t>
      </w:r>
      <w:r w:rsidR="003A6EB3" w:rsidRPr="00481058">
        <w:rPr>
          <w:rtl/>
        </w:rPr>
        <w:t>ومنذر</w:t>
      </w:r>
      <w:r w:rsidR="00455B2D" w:rsidRPr="00481058">
        <w:rPr>
          <w:rtl/>
        </w:rPr>
        <w:t>ين لمن خالف</w:t>
      </w:r>
      <w:r w:rsidR="001D5290" w:rsidRPr="00481058">
        <w:rPr>
          <w:rFonts w:hint="cs"/>
          <w:rtl/>
        </w:rPr>
        <w:t>وا</w:t>
      </w:r>
      <w:r w:rsidR="003A6EB3" w:rsidRPr="00481058">
        <w:rPr>
          <w:rtl/>
        </w:rPr>
        <w:t xml:space="preserve"> عهد </w:t>
      </w:r>
      <w:r w:rsidR="00A81FDB" w:rsidRPr="00481058">
        <w:rPr>
          <w:rFonts w:hint="cs"/>
          <w:rtl/>
        </w:rPr>
        <w:t>الفطرة</w:t>
      </w:r>
      <w:r w:rsidR="003A6EB3" w:rsidRPr="00481058">
        <w:rPr>
          <w:rtl/>
        </w:rPr>
        <w:t xml:space="preserve"> التي فطرهم الله </w:t>
      </w:r>
      <w:r w:rsidR="003A6EB3" w:rsidRPr="00A27B21">
        <w:rPr>
          <w:rtl/>
        </w:rPr>
        <w:t>عليها</w:t>
      </w:r>
      <w:r w:rsidR="006F6906" w:rsidRPr="00A27B21">
        <w:rPr>
          <w:rtl/>
        </w:rPr>
        <w:t>.</w:t>
      </w:r>
    </w:p>
    <w:p w14:paraId="600E45A2" w14:textId="4F397A4F" w:rsidR="00963451" w:rsidRDefault="00FE2FEB" w:rsidP="001D5290">
      <w:pPr>
        <w:rPr>
          <w:rtl/>
        </w:rPr>
      </w:pPr>
      <w:r>
        <w:rPr>
          <w:rFonts w:hint="cs"/>
          <w:rtl/>
        </w:rPr>
        <w:lastRenderedPageBreak/>
        <w:t xml:space="preserve">فبعث الله محمد (ص) رسول الله </w:t>
      </w:r>
      <w:r w:rsidR="00305200">
        <w:rPr>
          <w:rFonts w:hint="cs"/>
          <w:rtl/>
        </w:rPr>
        <w:t>و</w:t>
      </w:r>
      <w:r>
        <w:rPr>
          <w:rFonts w:hint="cs"/>
          <w:rtl/>
        </w:rPr>
        <w:t xml:space="preserve">خاتم النبيين ليصحح ما اختلف الناس </w:t>
      </w:r>
      <w:r w:rsidR="00A81FDB">
        <w:rPr>
          <w:rFonts w:hint="cs"/>
          <w:rtl/>
        </w:rPr>
        <w:t>عليه،</w:t>
      </w:r>
      <w:r>
        <w:rPr>
          <w:rFonts w:hint="cs"/>
          <w:rtl/>
        </w:rPr>
        <w:t xml:space="preserve"> وما اختلف فيه إلا الذين أوتوه من قبل </w:t>
      </w:r>
      <w:r w:rsidR="00A81FDB">
        <w:rPr>
          <w:rFonts w:hint="cs"/>
          <w:rtl/>
        </w:rPr>
        <w:t>من اليهود</w:t>
      </w:r>
      <w:r>
        <w:rPr>
          <w:rFonts w:hint="cs"/>
          <w:rtl/>
        </w:rPr>
        <w:t xml:space="preserve"> </w:t>
      </w:r>
      <w:r w:rsidR="00A81FDB">
        <w:rPr>
          <w:rFonts w:hint="cs"/>
          <w:rtl/>
        </w:rPr>
        <w:t>والنصارى،</w:t>
      </w:r>
      <w:r>
        <w:rPr>
          <w:rFonts w:hint="cs"/>
          <w:rtl/>
        </w:rPr>
        <w:t xml:space="preserve"> </w:t>
      </w:r>
      <w:r w:rsidR="00A81FDB">
        <w:rPr>
          <w:rFonts w:hint="cs"/>
          <w:rtl/>
        </w:rPr>
        <w:t>والعرب،</w:t>
      </w:r>
      <w:r w:rsidR="00305200">
        <w:rPr>
          <w:rFonts w:hint="cs"/>
          <w:rtl/>
        </w:rPr>
        <w:t xml:space="preserve"> ليأخذ بهم جميعا الى دين </w:t>
      </w:r>
      <w:r w:rsidR="00A81FDB">
        <w:rPr>
          <w:rFonts w:hint="cs"/>
          <w:rtl/>
        </w:rPr>
        <w:t>الفطرة</w:t>
      </w:r>
      <w:r w:rsidR="00305200">
        <w:rPr>
          <w:rFonts w:hint="cs"/>
          <w:rtl/>
        </w:rPr>
        <w:t xml:space="preserve"> الدين الذي فطروا به </w:t>
      </w:r>
      <w:r w:rsidR="00A81FDB">
        <w:rPr>
          <w:rFonts w:hint="cs"/>
          <w:rtl/>
        </w:rPr>
        <w:t>وولدو</w:t>
      </w:r>
      <w:r w:rsidR="00A81FDB">
        <w:rPr>
          <w:rFonts w:hint="eastAsia"/>
          <w:rtl/>
        </w:rPr>
        <w:t>ا</w:t>
      </w:r>
      <w:r w:rsidR="00305200">
        <w:rPr>
          <w:rFonts w:hint="cs"/>
          <w:rtl/>
        </w:rPr>
        <w:t xml:space="preserve"> عليه والذي </w:t>
      </w:r>
      <w:r w:rsidR="00A81FDB">
        <w:rPr>
          <w:rFonts w:hint="cs"/>
          <w:rtl/>
        </w:rPr>
        <w:t>جاءت</w:t>
      </w:r>
      <w:r w:rsidR="00305200">
        <w:rPr>
          <w:rFonts w:hint="cs"/>
          <w:rtl/>
        </w:rPr>
        <w:t xml:space="preserve"> تدعوا به كل رسل الله وانبيائه من </w:t>
      </w:r>
      <w:r w:rsidR="00A81FDB">
        <w:rPr>
          <w:rFonts w:hint="cs"/>
          <w:rtl/>
        </w:rPr>
        <w:t>قبل.</w:t>
      </w:r>
    </w:p>
    <w:p w14:paraId="1E9242A0" w14:textId="7CAE80C0" w:rsidR="00963451" w:rsidRDefault="00FE2FEB" w:rsidP="00963451">
      <w:pPr>
        <w:rPr>
          <w:rtl/>
        </w:rPr>
      </w:pPr>
      <w:r>
        <w:rPr>
          <w:rFonts w:hint="cs"/>
          <w:rtl/>
        </w:rPr>
        <w:t xml:space="preserve"> </w:t>
      </w:r>
      <w:r w:rsidR="00481058">
        <w:rPr>
          <w:rFonts w:hint="cs"/>
          <w:rtl/>
        </w:rPr>
        <w:t xml:space="preserve"> </w:t>
      </w:r>
      <w:r w:rsidR="00963451">
        <w:rPr>
          <w:rFonts w:hint="cs"/>
          <w:rtl/>
        </w:rPr>
        <w:t xml:space="preserve">فهذه  </w:t>
      </w:r>
      <w:r w:rsidR="00A81FDB">
        <w:rPr>
          <w:rFonts w:hint="cs"/>
          <w:rtl/>
        </w:rPr>
        <w:t>الرسالة</w:t>
      </w:r>
      <w:r w:rsidR="00963451">
        <w:rPr>
          <w:rFonts w:hint="cs"/>
          <w:rtl/>
        </w:rPr>
        <w:t xml:space="preserve"> هي للبشرية جمعاء , وهي نور </w:t>
      </w:r>
      <w:r w:rsidR="00A205A6">
        <w:rPr>
          <w:rFonts w:hint="cs"/>
          <w:rtl/>
        </w:rPr>
        <w:t>وهدى وشفاء لما في الصدور من حيره</w:t>
      </w:r>
      <w:r w:rsidR="00963451">
        <w:rPr>
          <w:rFonts w:hint="cs"/>
          <w:rtl/>
        </w:rPr>
        <w:t xml:space="preserve"> وضلال , فهي ضياء ونور </w:t>
      </w:r>
      <w:r w:rsidR="00A81FDB">
        <w:rPr>
          <w:rFonts w:hint="cs"/>
          <w:rtl/>
        </w:rPr>
        <w:t>وهداية</w:t>
      </w:r>
      <w:r w:rsidR="00963451">
        <w:rPr>
          <w:rFonts w:hint="cs"/>
          <w:rtl/>
        </w:rPr>
        <w:t xml:space="preserve"> </w:t>
      </w:r>
      <w:r w:rsidR="00A81FDB">
        <w:rPr>
          <w:rFonts w:hint="cs"/>
          <w:rtl/>
        </w:rPr>
        <w:t>للفطرة</w:t>
      </w:r>
      <w:r w:rsidR="00963451">
        <w:rPr>
          <w:rFonts w:hint="cs"/>
          <w:rtl/>
        </w:rPr>
        <w:t xml:space="preserve"> التي تبحث عن </w:t>
      </w:r>
      <w:r w:rsidR="00A81FDB">
        <w:rPr>
          <w:rFonts w:hint="cs"/>
          <w:rtl/>
        </w:rPr>
        <w:t>توائمه</w:t>
      </w:r>
      <w:r w:rsidR="00A81FDB">
        <w:rPr>
          <w:rFonts w:hint="eastAsia"/>
          <w:rtl/>
        </w:rPr>
        <w:t>ا</w:t>
      </w:r>
      <w:r w:rsidR="00963451">
        <w:rPr>
          <w:rFonts w:hint="cs"/>
          <w:rtl/>
        </w:rPr>
        <w:t xml:space="preserve"> من نور هدى </w:t>
      </w:r>
      <w:r w:rsidR="00A81FDB">
        <w:rPr>
          <w:rFonts w:hint="cs"/>
          <w:rtl/>
        </w:rPr>
        <w:t>القرآن</w:t>
      </w:r>
      <w:r w:rsidR="00963451">
        <w:rPr>
          <w:rFonts w:hint="cs"/>
          <w:rtl/>
        </w:rPr>
        <w:t xml:space="preserve"> , </w:t>
      </w:r>
      <w:r w:rsidR="00963451" w:rsidRPr="00D040F7">
        <w:rPr>
          <w:rFonts w:hint="cs"/>
          <w:b/>
          <w:bCs/>
          <w:rtl/>
        </w:rPr>
        <w:t xml:space="preserve">فهذا </w:t>
      </w:r>
      <w:r w:rsidR="00A81FDB" w:rsidRPr="00D040F7">
        <w:rPr>
          <w:rFonts w:hint="cs"/>
          <w:b/>
          <w:bCs/>
          <w:rtl/>
        </w:rPr>
        <w:t>القران</w:t>
      </w:r>
      <w:r w:rsidR="00963451" w:rsidRPr="00D040F7">
        <w:rPr>
          <w:rFonts w:hint="cs"/>
          <w:b/>
          <w:bCs/>
          <w:rtl/>
        </w:rPr>
        <w:t xml:space="preserve"> هو نور البيان </w:t>
      </w:r>
      <w:r w:rsidR="00A81FDB" w:rsidRPr="00D040F7">
        <w:rPr>
          <w:rFonts w:hint="cs"/>
          <w:b/>
          <w:bCs/>
          <w:rtl/>
        </w:rPr>
        <w:t>لتوء</w:t>
      </w:r>
      <w:r w:rsidR="00A81FDB" w:rsidRPr="00D040F7">
        <w:rPr>
          <w:rFonts w:hint="eastAsia"/>
          <w:b/>
          <w:bCs/>
          <w:rtl/>
        </w:rPr>
        <w:t>م</w:t>
      </w:r>
      <w:r w:rsidR="00963451" w:rsidRPr="00D040F7">
        <w:rPr>
          <w:rFonts w:hint="cs"/>
          <w:b/>
          <w:bCs/>
          <w:rtl/>
        </w:rPr>
        <w:t xml:space="preserve"> </w:t>
      </w:r>
      <w:r w:rsidR="00A81FDB" w:rsidRPr="00D040F7">
        <w:rPr>
          <w:rFonts w:hint="cs"/>
          <w:b/>
          <w:bCs/>
          <w:rtl/>
        </w:rPr>
        <w:t>الفطرة</w:t>
      </w:r>
      <w:r w:rsidR="00963451" w:rsidRPr="00D040F7">
        <w:rPr>
          <w:rFonts w:hint="cs"/>
          <w:b/>
          <w:bCs/>
          <w:rtl/>
        </w:rPr>
        <w:t xml:space="preserve"> الذي جاء ذكره في سورة الرحمن , ليكتسي الانسان بنور على نور </w:t>
      </w:r>
      <w:r w:rsidR="00963451">
        <w:rPr>
          <w:rFonts w:hint="cs"/>
          <w:rtl/>
        </w:rPr>
        <w:t>.</w:t>
      </w:r>
    </w:p>
    <w:p w14:paraId="6C12C7BE" w14:textId="77777777" w:rsidR="00106080" w:rsidRDefault="00106080" w:rsidP="00963451">
      <w:pPr>
        <w:rPr>
          <w:rtl/>
        </w:rPr>
      </w:pPr>
    </w:p>
    <w:p w14:paraId="2785B923" w14:textId="40CAA973" w:rsidR="00A64AEB" w:rsidRDefault="00106080" w:rsidP="00FF630B">
      <w:pPr>
        <w:rPr>
          <w:rtl/>
        </w:rPr>
      </w:pPr>
      <w:r>
        <w:rPr>
          <w:rFonts w:hint="cs"/>
          <w:rtl/>
        </w:rPr>
        <w:t xml:space="preserve">  </w:t>
      </w:r>
      <w:r w:rsidR="001D5290">
        <w:rPr>
          <w:rFonts w:hint="cs"/>
          <w:rtl/>
        </w:rPr>
        <w:t>ويؤكد هذا ا</w:t>
      </w:r>
      <w:r w:rsidR="00697C10">
        <w:rPr>
          <w:rFonts w:hint="cs"/>
          <w:rtl/>
        </w:rPr>
        <w:t>لعلم الفطري والنور الرباني الذي استودع في قلب الانسان , الشيخ الرباني</w:t>
      </w:r>
      <w:r>
        <w:rPr>
          <w:rFonts w:hint="cs"/>
          <w:rtl/>
        </w:rPr>
        <w:t xml:space="preserve"> القاضي</w:t>
      </w:r>
      <w:r w:rsidR="001D5290">
        <w:rPr>
          <w:rFonts w:hint="cs"/>
          <w:rtl/>
        </w:rPr>
        <w:t xml:space="preserve"> الدبوسي رحمه الله ب</w:t>
      </w:r>
      <w:r>
        <w:rPr>
          <w:rFonts w:hint="cs"/>
          <w:rtl/>
        </w:rPr>
        <w:t xml:space="preserve">قول (ومتى رأى العبد بقلبه , وأدرك بتوفيق ربه, سبق دركه درك العباد النورانيين ,حتى علم ادم عليه السلام ما غاب عن </w:t>
      </w:r>
      <w:r w:rsidR="00A81FDB">
        <w:rPr>
          <w:rFonts w:hint="cs"/>
          <w:rtl/>
        </w:rPr>
        <w:t>الملائكة</w:t>
      </w:r>
      <w:r>
        <w:rPr>
          <w:rFonts w:hint="cs"/>
          <w:rtl/>
        </w:rPr>
        <w:t xml:space="preserve"> أجمعين ,ولم يبلغنا من علمهم (اي </w:t>
      </w:r>
      <w:r w:rsidR="00A81FDB">
        <w:rPr>
          <w:rFonts w:hint="cs"/>
          <w:rtl/>
        </w:rPr>
        <w:t>الملائكة</w:t>
      </w:r>
      <w:r>
        <w:rPr>
          <w:rFonts w:hint="cs"/>
          <w:rtl/>
        </w:rPr>
        <w:t>) إلا اشياء مقصوره على السماع والمسموعات , وتعدت علوم بنى ادم الى المستنبطات, ويقول الدبوسي: فالمسموع وإن كثر فمحصور , والمستنبط غير محصور ,وذلك تأويل قوله تعالى (والله اعلم) في سورة الكهف ( قل ل</w:t>
      </w:r>
      <w:r w:rsidR="00410A41">
        <w:rPr>
          <w:rFonts w:hint="cs"/>
          <w:rtl/>
        </w:rPr>
        <w:t>و كان البحر مداد لكلمات ربي لنفد البحر قبل ان تنفد</w:t>
      </w:r>
      <w:r>
        <w:rPr>
          <w:rFonts w:hint="cs"/>
          <w:rtl/>
        </w:rPr>
        <w:t xml:space="preserve"> كلمات ربي ولو جئنا بمثله مددا) ليكون احتجاجه عليهم بما اوتوا من كلمات الرب عز وجل , لا بما اختص الله تعالى بعلمه من الغيب , فيكون ابلغ في الثناء على الله تعالى , وابعد من الريب , بخروج انواع علوم الاستنباط في الناس عن الحصر تحريرا , او الحد تفسيرا , فأنها تزداد كل يوم بلا </w:t>
      </w:r>
      <w:r w:rsidR="00A81FDB">
        <w:rPr>
          <w:rFonts w:hint="cs"/>
          <w:rtl/>
        </w:rPr>
        <w:t>نهاية</w:t>
      </w:r>
      <w:r>
        <w:rPr>
          <w:rFonts w:hint="cs"/>
          <w:rtl/>
        </w:rPr>
        <w:t xml:space="preserve"> لا ينكرها ذو </w:t>
      </w:r>
      <w:r w:rsidR="00A81FDB">
        <w:rPr>
          <w:rFonts w:hint="cs"/>
          <w:rtl/>
        </w:rPr>
        <w:t>حاسة</w:t>
      </w:r>
      <w:r>
        <w:rPr>
          <w:rFonts w:hint="cs"/>
          <w:rtl/>
        </w:rPr>
        <w:t xml:space="preserve"> صحيحه و</w:t>
      </w:r>
      <w:r w:rsidR="001D5290">
        <w:rPr>
          <w:rFonts w:hint="cs"/>
          <w:rtl/>
        </w:rPr>
        <w:t>عنايه . وملخص كلام</w:t>
      </w:r>
      <w:r w:rsidR="00697C10">
        <w:rPr>
          <w:rFonts w:hint="cs"/>
          <w:rtl/>
        </w:rPr>
        <w:t xml:space="preserve"> الشيخ </w:t>
      </w:r>
      <w:r w:rsidR="00A81FDB">
        <w:rPr>
          <w:rFonts w:hint="cs"/>
          <w:rtl/>
        </w:rPr>
        <w:t>القاضي،</w:t>
      </w:r>
      <w:r>
        <w:rPr>
          <w:rFonts w:hint="cs"/>
          <w:rtl/>
        </w:rPr>
        <w:t xml:space="preserve"> ان من رأى بصفاء قلبه وأدرك بتوفيق ربه , يعطيه الله من العلم ما لا حصر له من </w:t>
      </w:r>
      <w:r w:rsidR="00A81FDB">
        <w:rPr>
          <w:rFonts w:hint="cs"/>
          <w:rtl/>
        </w:rPr>
        <w:t>استنباط</w:t>
      </w:r>
      <w:r>
        <w:rPr>
          <w:rFonts w:hint="cs"/>
          <w:rtl/>
        </w:rPr>
        <w:t xml:space="preserve"> التفكر والتدبر في كتاب الله العزيز الحكيم .</w:t>
      </w:r>
      <w:r w:rsidR="00FF630B">
        <w:rPr>
          <w:rFonts w:hint="cs"/>
          <w:sz w:val="20"/>
          <w:szCs w:val="20"/>
          <w:rtl/>
        </w:rPr>
        <w:t>(24)</w:t>
      </w:r>
      <w:r w:rsidR="00340A1B">
        <w:rPr>
          <w:rFonts w:hint="cs"/>
          <w:rtl/>
        </w:rPr>
        <w:t xml:space="preserve"> .</w:t>
      </w:r>
    </w:p>
    <w:p w14:paraId="501C49F5" w14:textId="77777777" w:rsidR="00410A41" w:rsidRDefault="00410A41" w:rsidP="001D5290">
      <w:pPr>
        <w:rPr>
          <w:rtl/>
        </w:rPr>
      </w:pPr>
    </w:p>
    <w:p w14:paraId="684E1877" w14:textId="5E8C6246" w:rsidR="0094755A" w:rsidRDefault="00790D41" w:rsidP="00410A41">
      <w:pPr>
        <w:rPr>
          <w:rtl/>
        </w:rPr>
      </w:pPr>
      <w:r>
        <w:rPr>
          <w:rFonts w:hint="cs"/>
          <w:rtl/>
        </w:rPr>
        <w:t xml:space="preserve">ولقد </w:t>
      </w:r>
      <w:r w:rsidR="0094755A">
        <w:rPr>
          <w:rFonts w:hint="cs"/>
          <w:rtl/>
        </w:rPr>
        <w:t xml:space="preserve">كانت </w:t>
      </w:r>
      <w:r w:rsidR="00A81FDB">
        <w:rPr>
          <w:rFonts w:hint="cs"/>
          <w:rtl/>
        </w:rPr>
        <w:t>الرسل،</w:t>
      </w:r>
      <w:r w:rsidR="00410A41">
        <w:rPr>
          <w:rFonts w:hint="cs"/>
          <w:rtl/>
        </w:rPr>
        <w:t xml:space="preserve"> </w:t>
      </w:r>
      <w:r w:rsidR="0094755A">
        <w:rPr>
          <w:rFonts w:hint="cs"/>
          <w:rtl/>
        </w:rPr>
        <w:t xml:space="preserve">من قبل ان تتلقى نور </w:t>
      </w:r>
      <w:r w:rsidR="00A81FDB">
        <w:rPr>
          <w:rFonts w:hint="cs"/>
          <w:rtl/>
        </w:rPr>
        <w:t>الرسالة</w:t>
      </w:r>
      <w:r w:rsidR="0094755A">
        <w:rPr>
          <w:rFonts w:hint="cs"/>
          <w:rtl/>
        </w:rPr>
        <w:t xml:space="preserve"> من </w:t>
      </w:r>
      <w:r w:rsidR="00A81FDB">
        <w:rPr>
          <w:rFonts w:hint="cs"/>
          <w:rtl/>
        </w:rPr>
        <w:t>ربها،</w:t>
      </w:r>
      <w:r w:rsidR="0094755A">
        <w:rPr>
          <w:rFonts w:hint="cs"/>
          <w:rtl/>
        </w:rPr>
        <w:t xml:space="preserve"> في</w:t>
      </w:r>
      <w:r w:rsidR="00340A1B">
        <w:rPr>
          <w:rFonts w:hint="cs"/>
          <w:rtl/>
        </w:rPr>
        <w:t xml:space="preserve"> صفاء فطري </w:t>
      </w:r>
      <w:r w:rsidR="00A81FDB">
        <w:rPr>
          <w:rFonts w:hint="cs"/>
          <w:rtl/>
        </w:rPr>
        <w:t>خالص،</w:t>
      </w:r>
      <w:r w:rsidR="00340A1B">
        <w:rPr>
          <w:rFonts w:hint="cs"/>
          <w:rtl/>
        </w:rPr>
        <w:t xml:space="preserve"> تبحث عن </w:t>
      </w:r>
      <w:r w:rsidR="00A81FDB">
        <w:rPr>
          <w:rFonts w:hint="cs"/>
          <w:rtl/>
        </w:rPr>
        <w:t>توءمة</w:t>
      </w:r>
      <w:r w:rsidR="00340A1B">
        <w:rPr>
          <w:rFonts w:hint="cs"/>
          <w:rtl/>
        </w:rPr>
        <w:t xml:space="preserve"> وظل نور </w:t>
      </w:r>
      <w:r w:rsidR="00A81FDB">
        <w:rPr>
          <w:rFonts w:hint="cs"/>
          <w:rtl/>
        </w:rPr>
        <w:t>الفطرة،</w:t>
      </w:r>
      <w:r w:rsidR="0094755A">
        <w:rPr>
          <w:rFonts w:hint="cs"/>
          <w:rtl/>
        </w:rPr>
        <w:t xml:space="preserve"> الى ان تتلقى </w:t>
      </w:r>
      <w:r w:rsidR="00A81FDB">
        <w:rPr>
          <w:rFonts w:hint="cs"/>
          <w:rtl/>
        </w:rPr>
        <w:t>الرسالة</w:t>
      </w:r>
      <w:r w:rsidR="0094755A">
        <w:rPr>
          <w:rFonts w:hint="cs"/>
          <w:rtl/>
        </w:rPr>
        <w:t xml:space="preserve"> من رب العالمين. </w:t>
      </w:r>
    </w:p>
    <w:p w14:paraId="170D6C9E" w14:textId="009CAD36" w:rsidR="00C348E6" w:rsidRDefault="00410A41" w:rsidP="00790D41">
      <w:pPr>
        <w:rPr>
          <w:rtl/>
        </w:rPr>
      </w:pPr>
      <w:r>
        <w:rPr>
          <w:rFonts w:hint="cs"/>
          <w:rtl/>
        </w:rPr>
        <w:t>و</w:t>
      </w:r>
      <w:r w:rsidR="00790D41">
        <w:rPr>
          <w:rFonts w:hint="cs"/>
          <w:rtl/>
        </w:rPr>
        <w:t>نجد</w:t>
      </w:r>
      <w:r>
        <w:rPr>
          <w:rFonts w:hint="cs"/>
          <w:rtl/>
        </w:rPr>
        <w:t xml:space="preserve"> هذا</w:t>
      </w:r>
      <w:r w:rsidR="00790D41">
        <w:rPr>
          <w:rFonts w:hint="cs"/>
          <w:rtl/>
        </w:rPr>
        <w:t xml:space="preserve"> في</w:t>
      </w:r>
      <w:r w:rsidR="00340A1B">
        <w:rPr>
          <w:rFonts w:hint="cs"/>
          <w:rtl/>
        </w:rPr>
        <w:t xml:space="preserve"> </w:t>
      </w:r>
      <w:r w:rsidR="00A81FDB">
        <w:rPr>
          <w:rFonts w:hint="cs"/>
          <w:rtl/>
        </w:rPr>
        <w:t>سيرة بحث</w:t>
      </w:r>
      <w:r w:rsidR="00790D41">
        <w:rPr>
          <w:rFonts w:hint="cs"/>
          <w:rtl/>
        </w:rPr>
        <w:t xml:space="preserve"> إبراهيم عليه السلام عن النور </w:t>
      </w:r>
      <w:r w:rsidR="00A81FDB">
        <w:rPr>
          <w:rFonts w:hint="cs"/>
          <w:rtl/>
        </w:rPr>
        <w:t>التوءم</w:t>
      </w:r>
      <w:r w:rsidR="00790D41">
        <w:rPr>
          <w:rFonts w:hint="cs"/>
          <w:rtl/>
        </w:rPr>
        <w:t xml:space="preserve"> </w:t>
      </w:r>
      <w:r w:rsidR="00A81FDB">
        <w:rPr>
          <w:rFonts w:hint="cs"/>
          <w:rtl/>
        </w:rPr>
        <w:t>للقلب،</w:t>
      </w:r>
      <w:r w:rsidR="00340A1B">
        <w:rPr>
          <w:rFonts w:hint="cs"/>
          <w:rtl/>
        </w:rPr>
        <w:t xml:space="preserve"> نموذج ل</w:t>
      </w:r>
      <w:r>
        <w:rPr>
          <w:rFonts w:hint="cs"/>
          <w:rtl/>
        </w:rPr>
        <w:t xml:space="preserve">هذه </w:t>
      </w:r>
      <w:r w:rsidR="00A81FDB">
        <w:rPr>
          <w:rFonts w:hint="cs"/>
          <w:rtl/>
        </w:rPr>
        <w:t>الرحلة</w:t>
      </w:r>
      <w:r w:rsidR="00C348E6">
        <w:rPr>
          <w:rFonts w:hint="cs"/>
          <w:rtl/>
        </w:rPr>
        <w:t xml:space="preserve"> </w:t>
      </w:r>
      <w:r w:rsidR="00A81FDB">
        <w:rPr>
          <w:rFonts w:hint="cs"/>
          <w:rtl/>
        </w:rPr>
        <w:t>الإيمانية</w:t>
      </w:r>
      <w:r w:rsidR="00C348E6">
        <w:rPr>
          <w:rFonts w:hint="cs"/>
          <w:rtl/>
        </w:rPr>
        <w:t xml:space="preserve"> لل</w:t>
      </w:r>
      <w:r w:rsidR="00A81FDB">
        <w:rPr>
          <w:rFonts w:hint="cs"/>
          <w:rtl/>
        </w:rPr>
        <w:t>إ</w:t>
      </w:r>
      <w:r w:rsidR="00C348E6">
        <w:rPr>
          <w:rFonts w:hint="cs"/>
          <w:rtl/>
        </w:rPr>
        <w:t xml:space="preserve">نسان المؤمن الذي يبحث عن توئم علم </w:t>
      </w:r>
      <w:r w:rsidR="00A81FDB">
        <w:rPr>
          <w:rFonts w:hint="cs"/>
          <w:rtl/>
        </w:rPr>
        <w:t>الفطرة</w:t>
      </w:r>
      <w:r w:rsidR="00C348E6">
        <w:rPr>
          <w:rFonts w:hint="cs"/>
          <w:rtl/>
        </w:rPr>
        <w:t xml:space="preserve"> التي فطره الله </w:t>
      </w:r>
      <w:r w:rsidR="00A81FDB">
        <w:rPr>
          <w:rFonts w:hint="cs"/>
          <w:rtl/>
        </w:rPr>
        <w:t>عليها.</w:t>
      </w:r>
    </w:p>
    <w:p w14:paraId="790CA5A3" w14:textId="68B84E1B" w:rsidR="00340A1B" w:rsidRPr="00340A1B" w:rsidRDefault="00DD7CAA" w:rsidP="00340A1B">
      <w:pPr>
        <w:rPr>
          <w:b/>
          <w:bCs/>
          <w:shd w:val="clear" w:color="auto" w:fill="DFF0D8"/>
          <w:rtl/>
        </w:rPr>
      </w:pPr>
      <w:r w:rsidRPr="00340A1B">
        <w:rPr>
          <w:rtl/>
        </w:rPr>
        <w:t>لقد سعى خ</w:t>
      </w:r>
      <w:r w:rsidR="00C348E6" w:rsidRPr="00340A1B">
        <w:rPr>
          <w:rtl/>
        </w:rPr>
        <w:t xml:space="preserve">ليل الله ابراهيم عليه </w:t>
      </w:r>
      <w:r w:rsidR="0094755A" w:rsidRPr="00340A1B">
        <w:rPr>
          <w:rtl/>
        </w:rPr>
        <w:t>وعلى نبينا افضل</w:t>
      </w:r>
      <w:r w:rsidR="009D5684" w:rsidRPr="00340A1B">
        <w:rPr>
          <w:rtl/>
        </w:rPr>
        <w:t xml:space="preserve"> الصلاة</w:t>
      </w:r>
      <w:r w:rsidR="0094755A" w:rsidRPr="00340A1B">
        <w:rPr>
          <w:rtl/>
        </w:rPr>
        <w:t xml:space="preserve"> </w:t>
      </w:r>
      <w:r w:rsidR="00A81FDB" w:rsidRPr="00340A1B">
        <w:rPr>
          <w:rFonts w:hint="cs"/>
          <w:rtl/>
        </w:rPr>
        <w:t>السلام،</w:t>
      </w:r>
      <w:r w:rsidR="009D5684" w:rsidRPr="00340A1B">
        <w:rPr>
          <w:rtl/>
        </w:rPr>
        <w:t xml:space="preserve"> في البحث عن </w:t>
      </w:r>
      <w:r w:rsidR="00A81FDB" w:rsidRPr="00340A1B">
        <w:rPr>
          <w:rFonts w:hint="cs"/>
          <w:rtl/>
        </w:rPr>
        <w:t>توء</w:t>
      </w:r>
      <w:r w:rsidR="00A81FDB">
        <w:rPr>
          <w:rFonts w:hint="cs"/>
          <w:rtl/>
        </w:rPr>
        <w:t>م</w:t>
      </w:r>
      <w:r w:rsidR="00A81FDB">
        <w:rPr>
          <w:rFonts w:hint="eastAsia"/>
          <w:rtl/>
        </w:rPr>
        <w:t>ه</w:t>
      </w:r>
      <w:r w:rsidR="009D5684" w:rsidRPr="00340A1B">
        <w:rPr>
          <w:rtl/>
        </w:rPr>
        <w:t xml:space="preserve"> </w:t>
      </w:r>
      <w:r w:rsidR="00A81FDB" w:rsidRPr="00340A1B">
        <w:rPr>
          <w:rFonts w:hint="cs"/>
          <w:rtl/>
        </w:rPr>
        <w:t>الفطري</w:t>
      </w:r>
      <w:r w:rsidR="00790D41">
        <w:rPr>
          <w:rFonts w:hint="cs"/>
          <w:rtl/>
        </w:rPr>
        <w:t xml:space="preserve"> منذ صغره</w:t>
      </w:r>
      <w:r w:rsidR="009D5684" w:rsidRPr="00340A1B">
        <w:rPr>
          <w:rtl/>
        </w:rPr>
        <w:t xml:space="preserve"> ,حتى </w:t>
      </w:r>
      <w:r w:rsidRPr="00340A1B">
        <w:rPr>
          <w:rtl/>
        </w:rPr>
        <w:t xml:space="preserve">أنار الله قلبه بعلم من عنده , يقول تعالى ( وكذلك نري ابراهيم ملكوت السموات والارض وليكون من </w:t>
      </w:r>
      <w:r w:rsidR="00A81FDB" w:rsidRPr="00340A1B">
        <w:rPr>
          <w:rFonts w:hint="cs"/>
          <w:rtl/>
        </w:rPr>
        <w:t>الموقنين</w:t>
      </w:r>
      <w:r w:rsidR="00340A1B" w:rsidRPr="00340A1B">
        <w:rPr>
          <w:rtl/>
        </w:rPr>
        <w:t xml:space="preserve"> 75 </w:t>
      </w:r>
      <w:r w:rsidR="00340A1B" w:rsidRPr="00340A1B">
        <w:rPr>
          <w:b/>
          <w:bCs/>
          <w:shd w:val="clear" w:color="auto" w:fill="DFF0D8"/>
        </w:rPr>
        <w:t> </w:t>
      </w:r>
    </w:p>
    <w:p w14:paraId="753B5FEA" w14:textId="77777777" w:rsidR="00340A1B" w:rsidRPr="00340A1B" w:rsidRDefault="00340A1B" w:rsidP="00340A1B">
      <w:pPr>
        <w:rPr>
          <w:b/>
          <w:bCs/>
          <w:shd w:val="clear" w:color="auto" w:fill="DFF0D8"/>
          <w:rtl/>
        </w:rPr>
      </w:pPr>
      <w:r w:rsidRPr="00340A1B">
        <w:rPr>
          <w:rStyle w:val="Strong"/>
          <w:shd w:val="clear" w:color="auto" w:fill="DFF0D8"/>
          <w:rtl/>
        </w:rPr>
        <w:t>فَلَمَّا جَنَّ عَلَيْهِ اللَّيْلُ رَأَىٰ كَوْكَبًا ۖ قَالَ هَٰذَا رَبِّي ۖ فَلَمَّا أَفَلَ قَالَ لَا أُحِبُّ الْآفِلِينَ</w:t>
      </w:r>
      <w:r w:rsidRPr="00340A1B">
        <w:rPr>
          <w:b/>
          <w:bCs/>
          <w:shd w:val="clear" w:color="auto" w:fill="DFF0D8"/>
          <w:rtl/>
        </w:rPr>
        <w:t xml:space="preserve"> 76</w:t>
      </w:r>
    </w:p>
    <w:p w14:paraId="01DB7E09" w14:textId="77777777" w:rsidR="00340A1B" w:rsidRPr="00340A1B" w:rsidRDefault="00340A1B" w:rsidP="004D1F93">
      <w:pPr>
        <w:rPr>
          <w:rtl/>
        </w:rPr>
      </w:pPr>
      <w:hyperlink r:id="rId8" w:history="1">
        <w:r w:rsidRPr="00340A1B">
          <w:rPr>
            <w:rStyle w:val="Hyperlink"/>
            <w:b/>
            <w:bCs/>
            <w:color w:val="auto"/>
            <w:shd w:val="clear" w:color="auto" w:fill="DFF0D8"/>
            <w:rtl/>
          </w:rPr>
          <w:t>فَلَمَّا رَأَى الْقَمَرَ بَازِغًا قَالَ هَٰذَا رَبِّي ۖ فَلَمَّا أَفَلَ قَالَ لَئِن لَّمْ يَهْدِنِي رَبِّي لَأَكُونَنَّ مِنَ الْقَوْمِ الضَّالِّينَ</w:t>
        </w:r>
      </w:hyperlink>
    </w:p>
    <w:p w14:paraId="5C7ED3A5" w14:textId="77777777" w:rsidR="00340A1B" w:rsidRPr="00340A1B" w:rsidRDefault="00340A1B" w:rsidP="004D1F93">
      <w:pPr>
        <w:rPr>
          <w:b/>
          <w:bCs/>
          <w:shd w:val="clear" w:color="auto" w:fill="DFF0D8"/>
          <w:rtl/>
        </w:rPr>
      </w:pPr>
      <w:r w:rsidRPr="00340A1B">
        <w:rPr>
          <w:b/>
          <w:bCs/>
          <w:shd w:val="clear" w:color="auto" w:fill="DFF0D8"/>
        </w:rPr>
        <w:t> (</w:t>
      </w:r>
      <w:hyperlink r:id="rId9" w:history="1">
        <w:r w:rsidRPr="00340A1B">
          <w:rPr>
            <w:rStyle w:val="Hyperlink"/>
            <w:b/>
            <w:bCs/>
            <w:color w:val="auto"/>
            <w:shd w:val="clear" w:color="auto" w:fill="DFF0D8"/>
          </w:rPr>
          <w:t>77</w:t>
        </w:r>
      </w:hyperlink>
      <w:r w:rsidRPr="00340A1B">
        <w:rPr>
          <w:b/>
          <w:bCs/>
          <w:shd w:val="clear" w:color="auto" w:fill="DFF0D8"/>
        </w:rPr>
        <w:t>)</w:t>
      </w:r>
      <w:r w:rsidRPr="00340A1B">
        <w:rPr>
          <w:b/>
          <w:bCs/>
          <w:shd w:val="clear" w:color="auto" w:fill="DFF0D8"/>
          <w:rtl/>
        </w:rPr>
        <w:t xml:space="preserve"> </w:t>
      </w:r>
    </w:p>
    <w:p w14:paraId="088A3983" w14:textId="77777777" w:rsidR="00340A1B" w:rsidRPr="00340A1B" w:rsidRDefault="00340A1B" w:rsidP="00340A1B">
      <w:pPr>
        <w:rPr>
          <w:b/>
          <w:bCs/>
          <w:shd w:val="clear" w:color="auto" w:fill="DFF0D8"/>
          <w:rtl/>
        </w:rPr>
      </w:pPr>
      <w:hyperlink r:id="rId10" w:history="1">
        <w:r w:rsidRPr="00340A1B">
          <w:rPr>
            <w:rStyle w:val="Hyperlink"/>
            <w:b/>
            <w:bCs/>
            <w:color w:val="auto"/>
            <w:shd w:val="clear" w:color="auto" w:fill="DFF0D8"/>
            <w:rtl/>
          </w:rPr>
          <w:t>فَلَمَّا رَأَى الشَّمْسَ بَازِغَةً قَالَ هَٰذَا رَبِّي هَٰذَا أَكْبَرُ ۖ فَلَمَّا أَفَلَتْ قَالَ يَا قَوْمِ إِنِّي بَرِيءٌ مِّمَّا تُشْرِكُونَ</w:t>
        </w:r>
      </w:hyperlink>
      <w:r w:rsidRPr="00340A1B">
        <w:rPr>
          <w:b/>
          <w:bCs/>
          <w:shd w:val="clear" w:color="auto" w:fill="DFF0D8"/>
        </w:rPr>
        <w:t> </w:t>
      </w:r>
    </w:p>
    <w:p w14:paraId="39CD1588" w14:textId="77777777" w:rsidR="00340A1B" w:rsidRPr="00340A1B" w:rsidRDefault="00340A1B" w:rsidP="00340A1B">
      <w:pPr>
        <w:rPr>
          <w:b/>
          <w:bCs/>
          <w:shd w:val="clear" w:color="auto" w:fill="DFF0D8"/>
          <w:rtl/>
        </w:rPr>
      </w:pPr>
      <w:r w:rsidRPr="00340A1B">
        <w:rPr>
          <w:b/>
          <w:bCs/>
          <w:shd w:val="clear" w:color="auto" w:fill="DFF0D8"/>
        </w:rPr>
        <w:t>(</w:t>
      </w:r>
      <w:hyperlink r:id="rId11" w:history="1">
        <w:r w:rsidRPr="00340A1B">
          <w:rPr>
            <w:rStyle w:val="Hyperlink"/>
            <w:b/>
            <w:bCs/>
            <w:color w:val="auto"/>
            <w:shd w:val="clear" w:color="auto" w:fill="DFF0D8"/>
          </w:rPr>
          <w:t>78</w:t>
        </w:r>
      </w:hyperlink>
      <w:r w:rsidRPr="00340A1B">
        <w:rPr>
          <w:b/>
          <w:bCs/>
          <w:shd w:val="clear" w:color="auto" w:fill="DFF0D8"/>
        </w:rPr>
        <w:t>)</w:t>
      </w:r>
      <w:r w:rsidRPr="00340A1B">
        <w:rPr>
          <w:b/>
          <w:bCs/>
          <w:shd w:val="clear" w:color="auto" w:fill="DFF0D8"/>
          <w:rtl/>
        </w:rPr>
        <w:t xml:space="preserve"> </w:t>
      </w:r>
    </w:p>
    <w:p w14:paraId="0BBFCC10" w14:textId="77777777" w:rsidR="00340A1B" w:rsidRPr="00340A1B" w:rsidRDefault="00340A1B" w:rsidP="00340A1B">
      <w:pPr>
        <w:rPr>
          <w:rtl/>
        </w:rPr>
      </w:pPr>
      <w:r w:rsidRPr="00340A1B">
        <w:rPr>
          <w:rtl/>
        </w:rPr>
        <w:t xml:space="preserve"> </w:t>
      </w:r>
      <w:r w:rsidR="00DD7CAA" w:rsidRPr="00340A1B">
        <w:rPr>
          <w:rtl/>
        </w:rPr>
        <w:t xml:space="preserve"> </w:t>
      </w:r>
      <w:hyperlink r:id="rId12" w:history="1">
        <w:r w:rsidRPr="00340A1B">
          <w:rPr>
            <w:rStyle w:val="Hyperlink"/>
            <w:b/>
            <w:bCs/>
            <w:color w:val="auto"/>
            <w:shd w:val="clear" w:color="auto" w:fill="DFF0D8"/>
            <w:rtl/>
          </w:rPr>
          <w:t>إِنِّي وَجَّهْتُ وَجْهِيَ لِلَّذِي فَطَرَ السَّمَاوَاتِ وَالْأَرْضَ حَنِيفًا ۖ وَمَا أَنَا مِنَ الْمُشْرِكِينَ</w:t>
        </w:r>
      </w:hyperlink>
    </w:p>
    <w:p w14:paraId="58044A7E" w14:textId="77777777" w:rsidR="00340A1B" w:rsidRPr="00340A1B" w:rsidRDefault="00944C04" w:rsidP="00790D41">
      <w:pPr>
        <w:rPr>
          <w:rtl/>
        </w:rPr>
      </w:pPr>
      <w:r>
        <w:rPr>
          <w:rFonts w:hint="cs"/>
          <w:sz w:val="20"/>
          <w:szCs w:val="20"/>
          <w:rtl/>
        </w:rPr>
        <w:t>(34)</w:t>
      </w:r>
      <w:r w:rsidR="00340A1B" w:rsidRPr="00340A1B">
        <w:rPr>
          <w:rtl/>
        </w:rPr>
        <w:t xml:space="preserve"> .  </w:t>
      </w:r>
      <w:r w:rsidR="00340A1B" w:rsidRPr="00340A1B">
        <w:rPr>
          <w:b/>
          <w:bCs/>
          <w:shd w:val="clear" w:color="auto" w:fill="DFF0D8"/>
        </w:rPr>
        <w:t> (</w:t>
      </w:r>
      <w:hyperlink r:id="rId13" w:history="1">
        <w:r w:rsidR="00340A1B" w:rsidRPr="00340A1B">
          <w:rPr>
            <w:rStyle w:val="Hyperlink"/>
            <w:b/>
            <w:bCs/>
            <w:color w:val="auto"/>
            <w:shd w:val="clear" w:color="auto" w:fill="DFF0D8"/>
          </w:rPr>
          <w:t>79</w:t>
        </w:r>
      </w:hyperlink>
      <w:r w:rsidR="00340A1B" w:rsidRPr="00340A1B">
        <w:rPr>
          <w:rtl/>
        </w:rPr>
        <w:t xml:space="preserve">  </w:t>
      </w:r>
    </w:p>
    <w:p w14:paraId="37AAA4F5" w14:textId="0D0CD63E" w:rsidR="009D552E" w:rsidRDefault="00790D41" w:rsidP="00671BAA">
      <w:pPr>
        <w:rPr>
          <w:rtl/>
        </w:rPr>
      </w:pPr>
      <w:r>
        <w:rPr>
          <w:rFonts w:hint="cs"/>
          <w:rtl/>
        </w:rPr>
        <w:t>إن</w:t>
      </w:r>
      <w:r w:rsidR="00671BAA">
        <w:rPr>
          <w:rFonts w:hint="cs"/>
          <w:rtl/>
        </w:rPr>
        <w:t xml:space="preserve"> هذه </w:t>
      </w:r>
      <w:r w:rsidR="00A81FDB">
        <w:rPr>
          <w:rFonts w:hint="cs"/>
          <w:rtl/>
        </w:rPr>
        <w:t>الآيات</w:t>
      </w:r>
      <w:r w:rsidR="00671BAA">
        <w:rPr>
          <w:rFonts w:hint="cs"/>
          <w:rtl/>
        </w:rPr>
        <w:t xml:space="preserve"> </w:t>
      </w:r>
      <w:r w:rsidR="00A81FDB">
        <w:rPr>
          <w:rFonts w:hint="cs"/>
          <w:rtl/>
        </w:rPr>
        <w:t>القرآنية</w:t>
      </w:r>
      <w:r w:rsidR="00671BAA">
        <w:rPr>
          <w:rFonts w:hint="cs"/>
          <w:rtl/>
        </w:rPr>
        <w:t xml:space="preserve"> تبين </w:t>
      </w:r>
      <w:r>
        <w:rPr>
          <w:rFonts w:hint="cs"/>
          <w:rtl/>
        </w:rPr>
        <w:t xml:space="preserve">وترسم خطوات ذلك </w:t>
      </w:r>
      <w:r w:rsidR="00A81FDB">
        <w:rPr>
          <w:rFonts w:hint="cs"/>
          <w:rtl/>
        </w:rPr>
        <w:t>البحث،</w:t>
      </w:r>
      <w:r w:rsidR="00671BAA">
        <w:rPr>
          <w:rFonts w:hint="cs"/>
          <w:rtl/>
        </w:rPr>
        <w:t xml:space="preserve"> الذي اوص</w:t>
      </w:r>
      <w:r w:rsidR="00410A41">
        <w:rPr>
          <w:rFonts w:hint="cs"/>
          <w:rtl/>
        </w:rPr>
        <w:t xml:space="preserve">ل أبراهيم الى هذا اليقين الفطري. </w:t>
      </w:r>
      <w:r w:rsidR="00671BAA">
        <w:rPr>
          <w:rFonts w:hint="cs"/>
          <w:rtl/>
        </w:rPr>
        <w:t xml:space="preserve"> بأن الذي فطر</w:t>
      </w:r>
      <w:r w:rsidR="00340A1B" w:rsidRPr="00340A1B">
        <w:rPr>
          <w:rtl/>
        </w:rPr>
        <w:t xml:space="preserve"> </w:t>
      </w:r>
      <w:r w:rsidR="008273DB" w:rsidRPr="00340A1B">
        <w:rPr>
          <w:rFonts w:hint="cs"/>
          <w:rtl/>
        </w:rPr>
        <w:t>السماوا</w:t>
      </w:r>
      <w:r w:rsidR="008273DB" w:rsidRPr="00340A1B">
        <w:rPr>
          <w:rFonts w:hint="eastAsia"/>
          <w:rtl/>
        </w:rPr>
        <w:t>ت</w:t>
      </w:r>
      <w:r w:rsidR="00340A1B" w:rsidRPr="00340A1B">
        <w:rPr>
          <w:rtl/>
        </w:rPr>
        <w:t xml:space="preserve"> والارض وخلقهم هو الله بعد ما رأى </w:t>
      </w:r>
      <w:r w:rsidR="00A81FDB" w:rsidRPr="00340A1B">
        <w:rPr>
          <w:rFonts w:hint="cs"/>
          <w:rtl/>
        </w:rPr>
        <w:t>آيات</w:t>
      </w:r>
      <w:r w:rsidR="004D1F93" w:rsidRPr="00340A1B">
        <w:rPr>
          <w:rtl/>
        </w:rPr>
        <w:t xml:space="preserve"> الله في خلقه من النجوم والقمر </w:t>
      </w:r>
      <w:r w:rsidR="00A81FDB" w:rsidRPr="00340A1B">
        <w:rPr>
          <w:rFonts w:hint="cs"/>
          <w:rtl/>
        </w:rPr>
        <w:t>والشمس،</w:t>
      </w:r>
      <w:r w:rsidR="008D61CE" w:rsidRPr="00340A1B">
        <w:rPr>
          <w:rtl/>
        </w:rPr>
        <w:t xml:space="preserve"> </w:t>
      </w:r>
      <w:r w:rsidR="004D1F93" w:rsidRPr="00340A1B">
        <w:rPr>
          <w:rtl/>
        </w:rPr>
        <w:t>وتأكدت له</w:t>
      </w:r>
      <w:r w:rsidR="00340A1B" w:rsidRPr="00340A1B">
        <w:rPr>
          <w:rtl/>
        </w:rPr>
        <w:t xml:space="preserve"> </w:t>
      </w:r>
      <w:r w:rsidR="00A81FDB" w:rsidRPr="00340A1B">
        <w:rPr>
          <w:rFonts w:hint="cs"/>
          <w:rtl/>
        </w:rPr>
        <w:t>حقيقتها،</w:t>
      </w:r>
      <w:r w:rsidR="00410A41">
        <w:rPr>
          <w:rFonts w:hint="cs"/>
          <w:rtl/>
        </w:rPr>
        <w:t xml:space="preserve"> </w:t>
      </w:r>
      <w:r w:rsidR="000A6FCB" w:rsidRPr="00340A1B">
        <w:rPr>
          <w:rtl/>
        </w:rPr>
        <w:t>فألز</w:t>
      </w:r>
      <w:r w:rsidR="00F26858" w:rsidRPr="00340A1B">
        <w:rPr>
          <w:rtl/>
        </w:rPr>
        <w:t xml:space="preserve">م بها </w:t>
      </w:r>
      <w:r w:rsidR="008273DB" w:rsidRPr="00340A1B">
        <w:rPr>
          <w:rFonts w:hint="cs"/>
          <w:rtl/>
        </w:rPr>
        <w:t>نفسه،</w:t>
      </w:r>
      <w:r w:rsidR="00410A41">
        <w:rPr>
          <w:rFonts w:hint="cs"/>
          <w:rtl/>
        </w:rPr>
        <w:t xml:space="preserve"> </w:t>
      </w:r>
      <w:r w:rsidR="008273DB" w:rsidRPr="00340A1B">
        <w:rPr>
          <w:rFonts w:hint="cs"/>
          <w:rtl/>
        </w:rPr>
        <w:t>وأنير</w:t>
      </w:r>
      <w:r w:rsidR="009D5684" w:rsidRPr="00340A1B">
        <w:rPr>
          <w:rtl/>
        </w:rPr>
        <w:t xml:space="preserve"> بها </w:t>
      </w:r>
      <w:r w:rsidR="008273DB" w:rsidRPr="00340A1B">
        <w:rPr>
          <w:rFonts w:hint="cs"/>
          <w:rtl/>
        </w:rPr>
        <w:t>قلبه،</w:t>
      </w:r>
      <w:r w:rsidR="009D5684" w:rsidRPr="00340A1B">
        <w:rPr>
          <w:rtl/>
        </w:rPr>
        <w:t xml:space="preserve"> ثم أ</w:t>
      </w:r>
      <w:r w:rsidR="004D1F93" w:rsidRPr="00340A1B">
        <w:rPr>
          <w:rtl/>
        </w:rPr>
        <w:t>نزل الله</w:t>
      </w:r>
      <w:r w:rsidR="000A6FCB" w:rsidRPr="00340A1B">
        <w:rPr>
          <w:rtl/>
        </w:rPr>
        <w:t xml:space="preserve"> عليه</w:t>
      </w:r>
      <w:r w:rsidR="00340A1B" w:rsidRPr="00340A1B">
        <w:rPr>
          <w:rtl/>
        </w:rPr>
        <w:t xml:space="preserve"> بعد ذلك</w:t>
      </w:r>
      <w:r w:rsidR="000A6FCB" w:rsidRPr="00340A1B">
        <w:rPr>
          <w:rtl/>
        </w:rPr>
        <w:t xml:space="preserve"> وحي من </w:t>
      </w:r>
      <w:r w:rsidR="008273DB" w:rsidRPr="00340A1B">
        <w:rPr>
          <w:rFonts w:hint="cs"/>
          <w:rtl/>
        </w:rPr>
        <w:t>السماء،</w:t>
      </w:r>
      <w:r w:rsidR="00340A1B" w:rsidRPr="00340A1B">
        <w:rPr>
          <w:rtl/>
        </w:rPr>
        <w:t xml:space="preserve"> ليتمم نوره ويجعله نور على </w:t>
      </w:r>
      <w:r w:rsidR="008273DB" w:rsidRPr="00340A1B">
        <w:rPr>
          <w:rFonts w:hint="cs"/>
          <w:rtl/>
        </w:rPr>
        <w:t>نور،</w:t>
      </w:r>
      <w:r w:rsidR="000A6FCB" w:rsidRPr="00340A1B">
        <w:rPr>
          <w:rtl/>
        </w:rPr>
        <w:t xml:space="preserve"> </w:t>
      </w:r>
      <w:r w:rsidR="00040473">
        <w:rPr>
          <w:rFonts w:hint="cs"/>
          <w:rtl/>
        </w:rPr>
        <w:t>و</w:t>
      </w:r>
      <w:r w:rsidR="000A6FCB" w:rsidRPr="00340A1B">
        <w:rPr>
          <w:rtl/>
        </w:rPr>
        <w:t>لي</w:t>
      </w:r>
      <w:r w:rsidR="004D1F93" w:rsidRPr="00340A1B">
        <w:rPr>
          <w:rtl/>
        </w:rPr>
        <w:t xml:space="preserve">كون نورا يهدي به </w:t>
      </w:r>
      <w:r w:rsidR="008273DB" w:rsidRPr="00340A1B">
        <w:rPr>
          <w:rFonts w:hint="cs"/>
          <w:rtl/>
        </w:rPr>
        <w:t>خلقه.</w:t>
      </w:r>
      <w:r w:rsidR="004D1F93" w:rsidRPr="00340A1B">
        <w:rPr>
          <w:rtl/>
        </w:rPr>
        <w:t xml:space="preserve"> </w:t>
      </w:r>
      <w:r w:rsidR="00AC0430" w:rsidRPr="00340A1B">
        <w:rPr>
          <w:rtl/>
        </w:rPr>
        <w:t xml:space="preserve"> </w:t>
      </w:r>
      <w:r w:rsidR="00B92F43" w:rsidRPr="00340A1B">
        <w:rPr>
          <w:rtl/>
        </w:rPr>
        <w:t xml:space="preserve"> وكذلك </w:t>
      </w:r>
      <w:r w:rsidR="00AC0430" w:rsidRPr="00340A1B">
        <w:rPr>
          <w:rtl/>
        </w:rPr>
        <w:t xml:space="preserve">كان محمد صلى الله عليه </w:t>
      </w:r>
      <w:r w:rsidR="00A81FDB" w:rsidRPr="00340A1B">
        <w:rPr>
          <w:rFonts w:hint="cs"/>
          <w:rtl/>
        </w:rPr>
        <w:t>وسلم،</w:t>
      </w:r>
      <w:r w:rsidR="00B92F43">
        <w:rPr>
          <w:rFonts w:hint="cs"/>
          <w:rtl/>
        </w:rPr>
        <w:t xml:space="preserve"> يبحث </w:t>
      </w:r>
      <w:r w:rsidR="00A67941">
        <w:rPr>
          <w:rFonts w:hint="cs"/>
          <w:rtl/>
        </w:rPr>
        <w:t>عنها سنينا</w:t>
      </w:r>
      <w:r w:rsidR="00AC0430">
        <w:rPr>
          <w:rFonts w:hint="cs"/>
          <w:rtl/>
        </w:rPr>
        <w:t xml:space="preserve"> </w:t>
      </w:r>
      <w:r w:rsidR="00A81FDB">
        <w:rPr>
          <w:rFonts w:hint="cs"/>
          <w:rtl/>
        </w:rPr>
        <w:t>محنث</w:t>
      </w:r>
      <w:r w:rsidR="00AC0430">
        <w:rPr>
          <w:rFonts w:hint="cs"/>
          <w:rtl/>
        </w:rPr>
        <w:t xml:space="preserve"> في غار </w:t>
      </w:r>
      <w:r w:rsidR="008273DB">
        <w:rPr>
          <w:rFonts w:hint="cs"/>
          <w:rtl/>
        </w:rPr>
        <w:t>حراء،</w:t>
      </w:r>
      <w:r w:rsidR="00AC0430">
        <w:rPr>
          <w:rFonts w:hint="cs"/>
          <w:rtl/>
        </w:rPr>
        <w:t xml:space="preserve"> فلما </w:t>
      </w:r>
      <w:r w:rsidR="00A67941">
        <w:rPr>
          <w:rFonts w:hint="cs"/>
          <w:rtl/>
        </w:rPr>
        <w:t xml:space="preserve">بلغ الاربعين </w:t>
      </w:r>
      <w:r w:rsidR="008273DB">
        <w:rPr>
          <w:rFonts w:hint="cs"/>
          <w:rtl/>
        </w:rPr>
        <w:t>سنة ترسخت</w:t>
      </w:r>
      <w:r w:rsidR="00FD24D9">
        <w:rPr>
          <w:rFonts w:hint="cs"/>
          <w:rtl/>
        </w:rPr>
        <w:t xml:space="preserve"> له حقيقة</w:t>
      </w:r>
      <w:r w:rsidR="00BD70A8">
        <w:rPr>
          <w:rFonts w:hint="cs"/>
          <w:rtl/>
        </w:rPr>
        <w:t xml:space="preserve"> في </w:t>
      </w:r>
      <w:r w:rsidR="008273DB">
        <w:rPr>
          <w:rFonts w:hint="cs"/>
          <w:rtl/>
        </w:rPr>
        <w:t>ضميره وصارت</w:t>
      </w:r>
      <w:r w:rsidR="00B92F43">
        <w:rPr>
          <w:rFonts w:hint="cs"/>
          <w:rtl/>
        </w:rPr>
        <w:t xml:space="preserve"> نورا </w:t>
      </w:r>
      <w:r w:rsidR="008273DB">
        <w:rPr>
          <w:rFonts w:hint="cs"/>
          <w:rtl/>
        </w:rPr>
        <w:t>ساطعا،</w:t>
      </w:r>
      <w:r w:rsidR="00AC0430">
        <w:rPr>
          <w:rFonts w:hint="cs"/>
          <w:rtl/>
        </w:rPr>
        <w:t xml:space="preserve"> ثم تلقها </w:t>
      </w:r>
      <w:r w:rsidR="008273DB">
        <w:rPr>
          <w:rFonts w:hint="cs"/>
          <w:rtl/>
        </w:rPr>
        <w:t>وحيا مقرأ</w:t>
      </w:r>
      <w:r w:rsidR="00AC0430">
        <w:rPr>
          <w:rFonts w:hint="cs"/>
          <w:rtl/>
        </w:rPr>
        <w:t xml:space="preserve"> من وحي رب السماء على </w:t>
      </w:r>
      <w:r w:rsidR="008273DB">
        <w:rPr>
          <w:rFonts w:hint="cs"/>
          <w:rtl/>
        </w:rPr>
        <w:t>قلبه،</w:t>
      </w:r>
      <w:r w:rsidR="00AC0430">
        <w:rPr>
          <w:rFonts w:hint="cs"/>
          <w:rtl/>
        </w:rPr>
        <w:t xml:space="preserve">ليكون نورا يضيئ به ما على الارض ورحمة وهدى للعالمين , فهو الرسول الخاتم الامين. </w:t>
      </w:r>
    </w:p>
    <w:p w14:paraId="28871509" w14:textId="77777777" w:rsidR="00B92F43" w:rsidRDefault="00B92F43" w:rsidP="00671BAA">
      <w:pPr>
        <w:rPr>
          <w:rtl/>
        </w:rPr>
      </w:pPr>
      <w:r>
        <w:rPr>
          <w:rFonts w:hint="cs"/>
          <w:rtl/>
        </w:rPr>
        <w:t xml:space="preserve"> </w:t>
      </w:r>
    </w:p>
    <w:p w14:paraId="613EBF6D" w14:textId="70E9A53C" w:rsidR="00D15F35" w:rsidRDefault="00B92F43" w:rsidP="00C83338">
      <w:pPr>
        <w:rPr>
          <w:rtl/>
        </w:rPr>
      </w:pPr>
      <w:r>
        <w:rPr>
          <w:rFonts w:hint="cs"/>
          <w:rtl/>
        </w:rPr>
        <w:t xml:space="preserve">وهكذا فالصفات </w:t>
      </w:r>
      <w:r w:rsidR="008273DB">
        <w:rPr>
          <w:rFonts w:hint="cs"/>
          <w:rtl/>
        </w:rPr>
        <w:t>البشرية،</w:t>
      </w:r>
      <w:r w:rsidR="00040473">
        <w:rPr>
          <w:rFonts w:hint="cs"/>
          <w:rtl/>
        </w:rPr>
        <w:t xml:space="preserve"> </w:t>
      </w:r>
      <w:r w:rsidR="00827FCE" w:rsidRPr="00C77F48">
        <w:rPr>
          <w:rFonts w:hint="cs"/>
          <w:b/>
          <w:bCs/>
          <w:rtl/>
        </w:rPr>
        <w:t>"</w:t>
      </w:r>
      <w:r w:rsidR="008273DB" w:rsidRPr="00C77F48">
        <w:rPr>
          <w:rFonts w:hint="cs"/>
          <w:b/>
          <w:bCs/>
          <w:rtl/>
        </w:rPr>
        <w:t>الفطرة</w:t>
      </w:r>
      <w:r w:rsidR="00040473" w:rsidRPr="00C77F48">
        <w:rPr>
          <w:rFonts w:hint="cs"/>
          <w:b/>
          <w:bCs/>
          <w:rtl/>
        </w:rPr>
        <w:t xml:space="preserve"> </w:t>
      </w:r>
      <w:r w:rsidR="008273DB" w:rsidRPr="00C77F48">
        <w:rPr>
          <w:rFonts w:hint="cs"/>
          <w:b/>
          <w:bCs/>
          <w:rtl/>
        </w:rPr>
        <w:t>الإنسانية</w:t>
      </w:r>
      <w:r w:rsidR="00827FCE" w:rsidRPr="00C77F48">
        <w:rPr>
          <w:rFonts w:hint="cs"/>
          <w:b/>
          <w:bCs/>
          <w:rtl/>
        </w:rPr>
        <w:t>"</w:t>
      </w:r>
      <w:r w:rsidR="00040473" w:rsidRPr="00C77F48">
        <w:rPr>
          <w:rFonts w:hint="cs"/>
          <w:b/>
          <w:bCs/>
          <w:rtl/>
        </w:rPr>
        <w:t xml:space="preserve"> </w:t>
      </w:r>
      <w:r w:rsidR="00040473">
        <w:rPr>
          <w:rFonts w:hint="cs"/>
          <w:rtl/>
        </w:rPr>
        <w:t>,</w:t>
      </w:r>
      <w:r>
        <w:rPr>
          <w:rFonts w:hint="cs"/>
          <w:rtl/>
        </w:rPr>
        <w:t xml:space="preserve"> هي نبراس يميز الانسان عن باقي ال</w:t>
      </w:r>
      <w:r w:rsidR="00E65390">
        <w:rPr>
          <w:rFonts w:hint="cs"/>
          <w:rtl/>
        </w:rPr>
        <w:t xml:space="preserve">مخلوقات </w:t>
      </w:r>
      <w:r w:rsidR="008273DB">
        <w:rPr>
          <w:rFonts w:hint="cs"/>
          <w:rtl/>
        </w:rPr>
        <w:t>الأرضية</w:t>
      </w:r>
      <w:r w:rsidR="00E65390">
        <w:rPr>
          <w:rFonts w:hint="cs"/>
          <w:rtl/>
        </w:rPr>
        <w:t xml:space="preserve"> </w:t>
      </w:r>
      <w:r w:rsidR="00C83338">
        <w:rPr>
          <w:rFonts w:hint="cs"/>
          <w:rtl/>
        </w:rPr>
        <w:t>, فهي صفات</w:t>
      </w:r>
      <w:r w:rsidR="00C83338">
        <w:rPr>
          <w:rtl/>
        </w:rPr>
        <w:t xml:space="preserve"> </w:t>
      </w:r>
      <w:r w:rsidR="00C83338">
        <w:rPr>
          <w:rFonts w:hint="cs"/>
          <w:rtl/>
        </w:rPr>
        <w:t>خلقيه</w:t>
      </w:r>
      <w:r w:rsidR="00330420" w:rsidRPr="008075C5">
        <w:rPr>
          <w:rtl/>
        </w:rPr>
        <w:t xml:space="preserve"> خاص</w:t>
      </w:r>
      <w:r w:rsidR="00C83338">
        <w:rPr>
          <w:rFonts w:hint="cs"/>
          <w:rtl/>
        </w:rPr>
        <w:t xml:space="preserve"> به ,</w:t>
      </w:r>
      <w:r w:rsidR="00330420" w:rsidRPr="008075C5">
        <w:rPr>
          <w:rtl/>
        </w:rPr>
        <w:t xml:space="preserve"> يتصف</w:t>
      </w:r>
      <w:r w:rsidR="00E65390">
        <w:rPr>
          <w:rFonts w:hint="cs"/>
          <w:rtl/>
        </w:rPr>
        <w:t xml:space="preserve"> بها الانسان</w:t>
      </w:r>
      <w:r w:rsidR="00D15F35">
        <w:rPr>
          <w:rFonts w:hint="cs"/>
          <w:rtl/>
        </w:rPr>
        <w:t xml:space="preserve"> ,</w:t>
      </w:r>
      <w:r w:rsidR="00330420" w:rsidRPr="008075C5">
        <w:rPr>
          <w:rtl/>
        </w:rPr>
        <w:t xml:space="preserve"> </w:t>
      </w:r>
      <w:r w:rsidR="00D15F35">
        <w:rPr>
          <w:rFonts w:hint="cs"/>
          <w:rtl/>
        </w:rPr>
        <w:t>و</w:t>
      </w:r>
      <w:r w:rsidR="00330420" w:rsidRPr="008075C5">
        <w:rPr>
          <w:rtl/>
        </w:rPr>
        <w:t xml:space="preserve">يطلق عليها أعمال </w:t>
      </w:r>
      <w:r w:rsidR="008273DB">
        <w:rPr>
          <w:rFonts w:hint="cs"/>
          <w:rtl/>
        </w:rPr>
        <w:t>إ</w:t>
      </w:r>
      <w:r w:rsidR="00330420" w:rsidRPr="008075C5">
        <w:rPr>
          <w:rtl/>
        </w:rPr>
        <w:t xml:space="preserve">نسانيه  أو </w:t>
      </w:r>
      <w:r w:rsidR="008273DB">
        <w:rPr>
          <w:rFonts w:hint="cs"/>
          <w:rtl/>
        </w:rPr>
        <w:t>إ</w:t>
      </w:r>
      <w:r w:rsidR="00330420" w:rsidRPr="008075C5">
        <w:rPr>
          <w:rtl/>
        </w:rPr>
        <w:t>نساني</w:t>
      </w:r>
      <w:r w:rsidR="008075C5" w:rsidRPr="008075C5">
        <w:rPr>
          <w:rFonts w:hint="cs"/>
          <w:rtl/>
        </w:rPr>
        <w:t>ت</w:t>
      </w:r>
      <w:r w:rsidR="00D15F35">
        <w:rPr>
          <w:rFonts w:hint="cs"/>
          <w:rtl/>
        </w:rPr>
        <w:t>ه</w:t>
      </w:r>
      <w:r w:rsidR="00330420" w:rsidRPr="008075C5">
        <w:rPr>
          <w:rtl/>
        </w:rPr>
        <w:t xml:space="preserve"> التي يعرف بها</w:t>
      </w:r>
      <w:r w:rsidR="00D15F35">
        <w:rPr>
          <w:rFonts w:hint="cs"/>
          <w:rtl/>
        </w:rPr>
        <w:t xml:space="preserve"> ,</w:t>
      </w:r>
      <w:r w:rsidR="00330420" w:rsidRPr="008075C5">
        <w:rPr>
          <w:rtl/>
        </w:rPr>
        <w:t xml:space="preserve"> والتي هي من جنس خلقه </w:t>
      </w:r>
      <w:r w:rsidR="00C452D4">
        <w:rPr>
          <w:rFonts w:hint="cs"/>
          <w:rtl/>
        </w:rPr>
        <w:t xml:space="preserve">, </w:t>
      </w:r>
      <w:r w:rsidR="00F26858">
        <w:rPr>
          <w:rFonts w:hint="cs"/>
          <w:rtl/>
        </w:rPr>
        <w:t xml:space="preserve">فليس </w:t>
      </w:r>
      <w:r w:rsidR="008273DB">
        <w:rPr>
          <w:rFonts w:hint="cs"/>
          <w:rtl/>
        </w:rPr>
        <w:t>لاي</w:t>
      </w:r>
      <w:r w:rsidR="00F26858">
        <w:rPr>
          <w:rFonts w:hint="cs"/>
          <w:rtl/>
        </w:rPr>
        <w:t xml:space="preserve"> مخلوق أخر </w:t>
      </w:r>
      <w:r w:rsidR="00C452D4">
        <w:rPr>
          <w:rFonts w:hint="cs"/>
          <w:rtl/>
        </w:rPr>
        <w:t xml:space="preserve">مهما تطور وتعلم وتهذب وتدرب عن طريق الانسان او </w:t>
      </w:r>
      <w:r w:rsidR="008273DB">
        <w:rPr>
          <w:rFonts w:hint="cs"/>
          <w:rtl/>
        </w:rPr>
        <w:t>الطبيعة</w:t>
      </w:r>
      <w:r w:rsidR="00827FCE">
        <w:rPr>
          <w:rFonts w:hint="cs"/>
          <w:rtl/>
        </w:rPr>
        <w:t xml:space="preserve"> أن ينالها أو</w:t>
      </w:r>
      <w:r w:rsidR="00C452D4">
        <w:rPr>
          <w:rFonts w:hint="cs"/>
          <w:rtl/>
        </w:rPr>
        <w:t xml:space="preserve"> يقدر ان </w:t>
      </w:r>
      <w:r w:rsidR="00827FCE">
        <w:rPr>
          <w:rFonts w:hint="cs"/>
          <w:rtl/>
        </w:rPr>
        <w:t>يصل اليها . لإنها هي صفات ا</w:t>
      </w:r>
      <w:r w:rsidR="004642CE">
        <w:rPr>
          <w:rFonts w:hint="cs"/>
          <w:rtl/>
        </w:rPr>
        <w:t xml:space="preserve">نسانيه خالصه ساميه </w:t>
      </w:r>
      <w:r w:rsidR="00C452D4">
        <w:rPr>
          <w:rFonts w:hint="cs"/>
          <w:rtl/>
        </w:rPr>
        <w:t xml:space="preserve">مميزه له عن باقي </w:t>
      </w:r>
      <w:r w:rsidR="008273DB">
        <w:rPr>
          <w:rFonts w:hint="cs"/>
          <w:rtl/>
        </w:rPr>
        <w:t>المخلوقات.</w:t>
      </w:r>
    </w:p>
    <w:p w14:paraId="3F42AB8A" w14:textId="2C4D60DD" w:rsidR="002E2DB3" w:rsidRDefault="009C0426" w:rsidP="002E2DB3">
      <w:pPr>
        <w:rPr>
          <w:rtl/>
        </w:rPr>
      </w:pPr>
      <w:r>
        <w:rPr>
          <w:rFonts w:hint="cs"/>
          <w:rtl/>
        </w:rPr>
        <w:t xml:space="preserve"> </w:t>
      </w:r>
      <w:r w:rsidR="004642CE">
        <w:rPr>
          <w:rFonts w:hint="cs"/>
          <w:rtl/>
        </w:rPr>
        <w:t xml:space="preserve"> </w:t>
      </w:r>
      <w:r w:rsidR="009D552E">
        <w:rPr>
          <w:rFonts w:hint="cs"/>
          <w:rtl/>
        </w:rPr>
        <w:t xml:space="preserve">وعل سبيل </w:t>
      </w:r>
      <w:r w:rsidR="008273DB">
        <w:rPr>
          <w:rFonts w:hint="cs"/>
          <w:rtl/>
        </w:rPr>
        <w:t>المثال،</w:t>
      </w:r>
      <w:r w:rsidR="009D552E">
        <w:rPr>
          <w:rFonts w:hint="cs"/>
          <w:rtl/>
        </w:rPr>
        <w:t xml:space="preserve"> لقد تبين من البحث المختبري ان اقرب جينات للإنسان  هو قرد البنامه </w:t>
      </w:r>
      <w:r w:rsidR="004642CE">
        <w:rPr>
          <w:rFonts w:hint="cs"/>
          <w:rtl/>
        </w:rPr>
        <w:t>والذي لا تختلف جيناته عن</w:t>
      </w:r>
      <w:r w:rsidR="002E2DB3">
        <w:rPr>
          <w:rFonts w:hint="cs"/>
          <w:rtl/>
        </w:rPr>
        <w:t xml:space="preserve"> الإنسان</w:t>
      </w:r>
      <w:r w:rsidR="00553F37">
        <w:rPr>
          <w:rFonts w:hint="cs"/>
          <w:rtl/>
        </w:rPr>
        <w:t xml:space="preserve"> </w:t>
      </w:r>
      <w:r w:rsidR="002E2DB3">
        <w:rPr>
          <w:rFonts w:hint="cs"/>
          <w:rtl/>
        </w:rPr>
        <w:t>إلا ب</w:t>
      </w:r>
      <w:r w:rsidR="00FC514D">
        <w:rPr>
          <w:rFonts w:hint="cs"/>
          <w:rtl/>
        </w:rPr>
        <w:t xml:space="preserve"> 1.7%</w:t>
      </w:r>
      <w:r w:rsidR="002E2DB3">
        <w:rPr>
          <w:rFonts w:hint="cs"/>
          <w:rtl/>
        </w:rPr>
        <w:t xml:space="preserve"> فقط</w:t>
      </w:r>
      <w:r w:rsidR="00D15F35">
        <w:rPr>
          <w:rFonts w:hint="cs"/>
          <w:rtl/>
        </w:rPr>
        <w:t>, إلا ان</w:t>
      </w:r>
      <w:r w:rsidR="00596D75">
        <w:rPr>
          <w:rFonts w:hint="cs"/>
          <w:rtl/>
        </w:rPr>
        <w:t xml:space="preserve"> تلك</w:t>
      </w:r>
      <w:r w:rsidR="00D15F35">
        <w:rPr>
          <w:rFonts w:hint="cs"/>
          <w:rtl/>
        </w:rPr>
        <w:t xml:space="preserve"> </w:t>
      </w:r>
      <w:r w:rsidR="008273DB">
        <w:rPr>
          <w:rFonts w:hint="cs"/>
          <w:rtl/>
        </w:rPr>
        <w:t>القردة</w:t>
      </w:r>
      <w:r w:rsidR="00D15F35">
        <w:rPr>
          <w:rFonts w:hint="cs"/>
          <w:rtl/>
        </w:rPr>
        <w:t xml:space="preserve"> ابعد ما ت</w:t>
      </w:r>
      <w:r w:rsidR="00FC514D">
        <w:rPr>
          <w:rFonts w:hint="cs"/>
          <w:rtl/>
        </w:rPr>
        <w:t>كون عن العلم المعرفي الانساني الفطري</w:t>
      </w:r>
      <w:r w:rsidR="002E2DB3">
        <w:rPr>
          <w:rFonts w:hint="cs"/>
          <w:rtl/>
        </w:rPr>
        <w:t xml:space="preserve"> .  </w:t>
      </w:r>
    </w:p>
    <w:p w14:paraId="7BBB9908" w14:textId="3C794EE8" w:rsidR="009C0426" w:rsidRDefault="00C77F48" w:rsidP="00807E3D">
      <w:pPr>
        <w:rPr>
          <w:rtl/>
        </w:rPr>
      </w:pPr>
      <w:r>
        <w:rPr>
          <w:rFonts w:hint="cs"/>
          <w:rtl/>
        </w:rPr>
        <w:t>لإن جسد الانسان ما هو إلا الة ت</w:t>
      </w:r>
      <w:r w:rsidR="00BD2B6B">
        <w:rPr>
          <w:rFonts w:hint="cs"/>
          <w:rtl/>
        </w:rPr>
        <w:t>ستخدمها</w:t>
      </w:r>
      <w:r>
        <w:rPr>
          <w:rFonts w:hint="cs"/>
          <w:rtl/>
        </w:rPr>
        <w:t xml:space="preserve"> روح</w:t>
      </w:r>
      <w:r w:rsidR="00BD2B6B">
        <w:rPr>
          <w:rFonts w:hint="cs"/>
          <w:rtl/>
        </w:rPr>
        <w:t xml:space="preserve"> </w:t>
      </w:r>
      <w:r w:rsidR="008273DB">
        <w:rPr>
          <w:rFonts w:hint="cs"/>
          <w:rtl/>
        </w:rPr>
        <w:t>الانسان،</w:t>
      </w:r>
      <w:r w:rsidR="00807E3D">
        <w:rPr>
          <w:rFonts w:hint="cs"/>
          <w:rtl/>
        </w:rPr>
        <w:t xml:space="preserve"> وان النفس </w:t>
      </w:r>
      <w:r w:rsidR="008273DB">
        <w:rPr>
          <w:rFonts w:hint="cs"/>
          <w:rtl/>
        </w:rPr>
        <w:t>البشرية</w:t>
      </w:r>
      <w:r w:rsidR="00807E3D">
        <w:rPr>
          <w:rFonts w:hint="cs"/>
          <w:rtl/>
        </w:rPr>
        <w:t xml:space="preserve"> ما هي إلا روح من عند الله ونفخة</w:t>
      </w:r>
      <w:r w:rsidR="004642CE">
        <w:rPr>
          <w:rFonts w:hint="cs"/>
          <w:rtl/>
        </w:rPr>
        <w:t xml:space="preserve"> </w:t>
      </w:r>
      <w:r w:rsidR="00BD2B6B">
        <w:rPr>
          <w:rFonts w:hint="cs"/>
          <w:rtl/>
        </w:rPr>
        <w:t xml:space="preserve">من روح </w:t>
      </w:r>
      <w:r w:rsidR="008273DB">
        <w:rPr>
          <w:rFonts w:hint="cs"/>
          <w:rtl/>
        </w:rPr>
        <w:t>الله،</w:t>
      </w:r>
      <w:r w:rsidR="00BD2B6B">
        <w:rPr>
          <w:rFonts w:hint="cs"/>
          <w:rtl/>
        </w:rPr>
        <w:t xml:space="preserve"> فحملت عهد الله </w:t>
      </w:r>
      <w:r w:rsidR="008273DB">
        <w:rPr>
          <w:rFonts w:hint="cs"/>
          <w:rtl/>
        </w:rPr>
        <w:t>وأمانته،</w:t>
      </w:r>
      <w:r w:rsidR="00BD2B6B">
        <w:rPr>
          <w:rFonts w:hint="cs"/>
          <w:rtl/>
        </w:rPr>
        <w:t xml:space="preserve"> وبهذا</w:t>
      </w:r>
      <w:r w:rsidR="00040473">
        <w:rPr>
          <w:rFonts w:hint="cs"/>
          <w:rtl/>
        </w:rPr>
        <w:t xml:space="preserve"> </w:t>
      </w:r>
      <w:r w:rsidR="008273DB">
        <w:rPr>
          <w:rFonts w:hint="cs"/>
          <w:rtl/>
        </w:rPr>
        <w:t>تميزه</w:t>
      </w:r>
      <w:r w:rsidR="00040473">
        <w:rPr>
          <w:rFonts w:hint="cs"/>
          <w:rtl/>
        </w:rPr>
        <w:t xml:space="preserve"> عن جميع مخلوقات الله , وأن هذه الروح </w:t>
      </w:r>
      <w:r w:rsidR="008273DB">
        <w:rPr>
          <w:rFonts w:hint="cs"/>
          <w:rtl/>
        </w:rPr>
        <w:t>المميزة</w:t>
      </w:r>
      <w:r w:rsidR="00040473">
        <w:rPr>
          <w:rFonts w:hint="cs"/>
          <w:rtl/>
        </w:rPr>
        <w:t xml:space="preserve"> للإنسان </w:t>
      </w:r>
      <w:r w:rsidR="00BD2B6B">
        <w:rPr>
          <w:rFonts w:hint="cs"/>
          <w:rtl/>
        </w:rPr>
        <w:t xml:space="preserve">هي </w:t>
      </w:r>
      <w:r w:rsidR="008273DB">
        <w:rPr>
          <w:rFonts w:hint="cs"/>
          <w:rtl/>
        </w:rPr>
        <w:t>الوحيدة</w:t>
      </w:r>
      <w:r w:rsidR="00BD2B6B">
        <w:rPr>
          <w:rFonts w:hint="cs"/>
          <w:rtl/>
        </w:rPr>
        <w:t xml:space="preserve"> التي قبلت ورضيت بحمل </w:t>
      </w:r>
      <w:r w:rsidR="008273DB">
        <w:rPr>
          <w:rFonts w:hint="cs"/>
          <w:rtl/>
        </w:rPr>
        <w:t>الأمانة</w:t>
      </w:r>
      <w:r w:rsidR="00BD2B6B">
        <w:rPr>
          <w:rFonts w:hint="cs"/>
          <w:rtl/>
        </w:rPr>
        <w:t xml:space="preserve"> والعهد من خالقها . فلإنسان من اعظم مخلوقات الله , وبه عظيم اسراره , ولكن كما يقال من </w:t>
      </w:r>
      <w:r w:rsidR="00BD2B6B" w:rsidRPr="009D552E">
        <w:rPr>
          <w:rFonts w:hint="cs"/>
          <w:sz w:val="40"/>
          <w:szCs w:val="40"/>
          <w:rtl/>
        </w:rPr>
        <w:t xml:space="preserve">جهل الصانع جهل </w:t>
      </w:r>
      <w:r w:rsidR="008273DB" w:rsidRPr="009D552E">
        <w:rPr>
          <w:rFonts w:hint="cs"/>
          <w:sz w:val="40"/>
          <w:szCs w:val="40"/>
          <w:rtl/>
        </w:rPr>
        <w:t>الصنعة</w:t>
      </w:r>
      <w:r w:rsidR="00BD2B6B">
        <w:rPr>
          <w:rFonts w:hint="cs"/>
          <w:rtl/>
        </w:rPr>
        <w:t xml:space="preserve"> , </w:t>
      </w:r>
      <w:r w:rsidR="008273DB">
        <w:rPr>
          <w:rFonts w:hint="cs"/>
          <w:rtl/>
        </w:rPr>
        <w:t>فاللائك</w:t>
      </w:r>
      <w:r w:rsidR="00BD2B6B">
        <w:rPr>
          <w:rFonts w:hint="cs"/>
          <w:rtl/>
        </w:rPr>
        <w:t xml:space="preserve"> الذين لا يعرفون عظمت خالقهم يجهلون عظمت خلقه , </w:t>
      </w:r>
      <w:r w:rsidR="00BD2B6B">
        <w:rPr>
          <w:rFonts w:hint="cs"/>
          <w:rtl/>
        </w:rPr>
        <w:lastRenderedPageBreak/>
        <w:t xml:space="preserve">فيأخذ بهم الجهل الى </w:t>
      </w:r>
      <w:r w:rsidR="008273DB">
        <w:rPr>
          <w:rFonts w:hint="cs"/>
          <w:rtl/>
        </w:rPr>
        <w:t>شفهات</w:t>
      </w:r>
      <w:r w:rsidR="00BD2B6B">
        <w:rPr>
          <w:rFonts w:hint="cs"/>
          <w:rtl/>
        </w:rPr>
        <w:t xml:space="preserve"> وتفاهات التفكير بتبسيط الامور وجعل</w:t>
      </w:r>
      <w:r w:rsidR="004642CE">
        <w:rPr>
          <w:rFonts w:hint="cs"/>
          <w:rtl/>
        </w:rPr>
        <w:t xml:space="preserve"> الإنسان ما هو إلا حيوان ناطق , وجعل</w:t>
      </w:r>
      <w:r w:rsidR="00BD2B6B">
        <w:rPr>
          <w:rFonts w:hint="cs"/>
          <w:rtl/>
        </w:rPr>
        <w:t xml:space="preserve"> كل ما يرون من عظيم الصنع مما حولهم ومن انفسهم ما هو إلا تراكمات </w:t>
      </w:r>
      <w:r w:rsidR="008273DB">
        <w:rPr>
          <w:rFonts w:hint="cs"/>
          <w:rtl/>
        </w:rPr>
        <w:t>نشئه</w:t>
      </w:r>
      <w:r w:rsidR="00BD2B6B">
        <w:rPr>
          <w:rFonts w:hint="cs"/>
          <w:rtl/>
        </w:rPr>
        <w:t xml:space="preserve"> من قبيل </w:t>
      </w:r>
      <w:r w:rsidR="008273DB">
        <w:rPr>
          <w:rFonts w:hint="cs"/>
          <w:rtl/>
        </w:rPr>
        <w:t>الصدفة</w:t>
      </w:r>
      <w:r w:rsidR="00BD2B6B">
        <w:rPr>
          <w:rFonts w:hint="cs"/>
          <w:rtl/>
        </w:rPr>
        <w:t xml:space="preserve"> , وأنها كما </w:t>
      </w:r>
      <w:r w:rsidR="008273DB">
        <w:rPr>
          <w:rFonts w:hint="cs"/>
          <w:rtl/>
        </w:rPr>
        <w:t>نشئه</w:t>
      </w:r>
      <w:r w:rsidR="00BD2B6B">
        <w:rPr>
          <w:rFonts w:hint="cs"/>
          <w:rtl/>
        </w:rPr>
        <w:t xml:space="preserve"> من </w:t>
      </w:r>
      <w:r w:rsidR="008273DB">
        <w:rPr>
          <w:rFonts w:hint="cs"/>
          <w:rtl/>
        </w:rPr>
        <w:t>الصدفة</w:t>
      </w:r>
      <w:r w:rsidR="00BD2B6B">
        <w:rPr>
          <w:rFonts w:hint="cs"/>
          <w:rtl/>
        </w:rPr>
        <w:t xml:space="preserve"> فأن نهايتها تكون </w:t>
      </w:r>
      <w:r w:rsidR="008273DB">
        <w:rPr>
          <w:rFonts w:hint="cs"/>
          <w:rtl/>
        </w:rPr>
        <w:t>بالصدفة</w:t>
      </w:r>
      <w:r w:rsidR="00BD2B6B">
        <w:rPr>
          <w:rFonts w:hint="cs"/>
          <w:rtl/>
        </w:rPr>
        <w:t xml:space="preserve"> , فهم لا يعتقدون ان هناك مدبر ومقدر لكل </w:t>
      </w:r>
      <w:r w:rsidR="008273DB">
        <w:rPr>
          <w:rFonts w:hint="cs"/>
          <w:rtl/>
        </w:rPr>
        <w:t>ما ه</w:t>
      </w:r>
      <w:r w:rsidR="008273DB">
        <w:rPr>
          <w:rFonts w:hint="eastAsia"/>
          <w:rtl/>
        </w:rPr>
        <w:t>و</w:t>
      </w:r>
      <w:r w:rsidR="00BD2B6B">
        <w:rPr>
          <w:rFonts w:hint="cs"/>
          <w:rtl/>
        </w:rPr>
        <w:t xml:space="preserve"> موجود في هذا الكون العظيم , مما يرو</w:t>
      </w:r>
      <w:r w:rsidR="004642CE">
        <w:rPr>
          <w:rFonts w:hint="cs"/>
          <w:rtl/>
        </w:rPr>
        <w:t xml:space="preserve">نه ومما لا يرونه </w:t>
      </w:r>
      <w:r w:rsidR="00BD2B6B">
        <w:rPr>
          <w:rFonts w:hint="cs"/>
          <w:rtl/>
        </w:rPr>
        <w:t xml:space="preserve">, وان كل </w:t>
      </w:r>
      <w:r w:rsidR="008273DB">
        <w:rPr>
          <w:rFonts w:hint="cs"/>
          <w:rtl/>
        </w:rPr>
        <w:t>شيء</w:t>
      </w:r>
      <w:r w:rsidR="00BD2B6B">
        <w:rPr>
          <w:rFonts w:hint="cs"/>
          <w:rtl/>
        </w:rPr>
        <w:t xml:space="preserve"> يحصل في هذا الكون بمقدار مق</w:t>
      </w:r>
      <w:r w:rsidR="005C5905">
        <w:rPr>
          <w:rFonts w:hint="cs"/>
          <w:rtl/>
        </w:rPr>
        <w:t>د</w:t>
      </w:r>
      <w:r w:rsidR="00BD2B6B">
        <w:rPr>
          <w:rFonts w:hint="cs"/>
          <w:rtl/>
        </w:rPr>
        <w:t>ر له .لا يتجاوزه ولا يستطيع ان يحيد عن مساره الذي سيره الله به</w:t>
      </w:r>
      <w:r w:rsidR="004642CE">
        <w:rPr>
          <w:rFonts w:hint="cs"/>
          <w:rtl/>
        </w:rPr>
        <w:t xml:space="preserve">, وخلق كل </w:t>
      </w:r>
      <w:r w:rsidR="008273DB">
        <w:rPr>
          <w:rFonts w:hint="cs"/>
          <w:rtl/>
        </w:rPr>
        <w:t>شيء</w:t>
      </w:r>
      <w:r w:rsidR="004642CE">
        <w:rPr>
          <w:rFonts w:hint="cs"/>
          <w:rtl/>
        </w:rPr>
        <w:t xml:space="preserve"> وقدره تقديرا</w:t>
      </w:r>
      <w:r w:rsidR="00BD2B6B">
        <w:rPr>
          <w:rFonts w:hint="cs"/>
          <w:rtl/>
        </w:rPr>
        <w:t xml:space="preserve"> .</w:t>
      </w:r>
    </w:p>
    <w:p w14:paraId="66EAC82E" w14:textId="77777777" w:rsidR="00534187" w:rsidRDefault="00534187" w:rsidP="00807E3D">
      <w:pPr>
        <w:rPr>
          <w:rtl/>
        </w:rPr>
      </w:pPr>
    </w:p>
    <w:p w14:paraId="580E8BB7" w14:textId="77777777" w:rsidR="00BD2B6B" w:rsidRDefault="00BD2B6B" w:rsidP="00BD2B6B">
      <w:pPr>
        <w:rPr>
          <w:rtl/>
        </w:rPr>
      </w:pPr>
    </w:p>
    <w:p w14:paraId="4112C0C0" w14:textId="178D5DAE" w:rsidR="00BD2B6B" w:rsidRPr="002144AB" w:rsidRDefault="002144AB" w:rsidP="002144AB">
      <w:pPr>
        <w:rPr>
          <w:color w:val="4F81BD"/>
          <w:sz w:val="44"/>
          <w:szCs w:val="44"/>
          <w:u w:val="single"/>
          <w:rtl/>
        </w:rPr>
      </w:pPr>
      <w:r w:rsidRPr="002144AB">
        <w:rPr>
          <w:rFonts w:hint="cs"/>
          <w:color w:val="4F81BD"/>
          <w:sz w:val="44"/>
          <w:szCs w:val="44"/>
          <w:u w:val="single"/>
          <w:rtl/>
        </w:rPr>
        <w:t>كيف تتكون وتر</w:t>
      </w:r>
      <w:r>
        <w:rPr>
          <w:rFonts w:hint="cs"/>
          <w:color w:val="4F81BD"/>
          <w:sz w:val="44"/>
          <w:szCs w:val="44"/>
          <w:u w:val="single"/>
          <w:rtl/>
        </w:rPr>
        <w:t>ت</w:t>
      </w:r>
      <w:r w:rsidRPr="002144AB">
        <w:rPr>
          <w:rFonts w:hint="cs"/>
          <w:color w:val="4F81BD"/>
          <w:sz w:val="44"/>
          <w:szCs w:val="44"/>
          <w:u w:val="single"/>
          <w:rtl/>
        </w:rPr>
        <w:t xml:space="preserve">سم الشخصية </w:t>
      </w:r>
      <w:r w:rsidR="008273DB" w:rsidRPr="002144AB">
        <w:rPr>
          <w:rFonts w:hint="cs"/>
          <w:color w:val="4F81BD"/>
          <w:sz w:val="44"/>
          <w:szCs w:val="44"/>
          <w:u w:val="single"/>
          <w:rtl/>
        </w:rPr>
        <w:t>الإنسان</w:t>
      </w:r>
      <w:r w:rsidR="008273DB">
        <w:rPr>
          <w:rFonts w:hint="cs"/>
          <w:color w:val="4F81BD"/>
          <w:sz w:val="44"/>
          <w:szCs w:val="44"/>
          <w:u w:val="single"/>
          <w:rtl/>
        </w:rPr>
        <w:t>ية</w:t>
      </w:r>
      <w:r w:rsidRPr="002144AB">
        <w:rPr>
          <w:rFonts w:hint="cs"/>
          <w:color w:val="4F81BD"/>
          <w:sz w:val="44"/>
          <w:szCs w:val="44"/>
          <w:u w:val="single"/>
          <w:rtl/>
        </w:rPr>
        <w:t xml:space="preserve"> :-</w:t>
      </w:r>
    </w:p>
    <w:p w14:paraId="0779545B" w14:textId="45E381B4" w:rsidR="003F4EBD" w:rsidRPr="000C2155" w:rsidRDefault="00D15F35" w:rsidP="000C2155">
      <w:pPr>
        <w:spacing w:line="360" w:lineRule="auto"/>
        <w:rPr>
          <w:color w:val="0000FF"/>
          <w:rtl/>
        </w:rPr>
      </w:pPr>
      <w:r>
        <w:rPr>
          <w:rFonts w:hint="cs"/>
          <w:color w:val="0000FF"/>
          <w:rtl/>
        </w:rPr>
        <w:t xml:space="preserve"> </w:t>
      </w:r>
      <w:r w:rsidR="002144AB">
        <w:rPr>
          <w:rFonts w:hint="cs"/>
          <w:color w:val="0000FF"/>
          <w:rtl/>
        </w:rPr>
        <w:t xml:space="preserve">إن </w:t>
      </w:r>
      <w:r w:rsidR="008273DB">
        <w:rPr>
          <w:rFonts w:hint="cs"/>
          <w:color w:val="0000FF"/>
          <w:rtl/>
        </w:rPr>
        <w:t>الشخصية</w:t>
      </w:r>
      <w:r w:rsidR="002144AB">
        <w:rPr>
          <w:rFonts w:hint="cs"/>
          <w:color w:val="0000FF"/>
          <w:rtl/>
        </w:rPr>
        <w:t xml:space="preserve"> </w:t>
      </w:r>
      <w:r w:rsidR="008273DB">
        <w:rPr>
          <w:rFonts w:hint="cs"/>
          <w:color w:val="0000FF"/>
          <w:rtl/>
        </w:rPr>
        <w:t>الإنسانية</w:t>
      </w:r>
      <w:r w:rsidR="002144AB">
        <w:rPr>
          <w:rFonts w:hint="cs"/>
          <w:color w:val="0000FF"/>
          <w:rtl/>
        </w:rPr>
        <w:t xml:space="preserve"> تتأثر بالمحيط كثيرا وتنطبع بطباعه وترتسم عليها </w:t>
      </w:r>
      <w:r w:rsidR="0016707B">
        <w:rPr>
          <w:rFonts w:hint="cs"/>
          <w:color w:val="0000FF"/>
          <w:rtl/>
        </w:rPr>
        <w:t>احواله.</w:t>
      </w:r>
      <w:r w:rsidR="002144AB">
        <w:rPr>
          <w:rFonts w:hint="cs"/>
          <w:color w:val="0000FF"/>
          <w:rtl/>
        </w:rPr>
        <w:t xml:space="preserve"> فلإنسان </w:t>
      </w:r>
      <w:r>
        <w:rPr>
          <w:rFonts w:hint="cs"/>
          <w:color w:val="0000FF"/>
          <w:rtl/>
        </w:rPr>
        <w:t>يكتسب</w:t>
      </w:r>
      <w:r w:rsidR="002144AB">
        <w:rPr>
          <w:rFonts w:hint="cs"/>
          <w:color w:val="0000FF"/>
          <w:rtl/>
        </w:rPr>
        <w:t xml:space="preserve"> ويرتسم</w:t>
      </w:r>
      <w:r w:rsidR="00A62067" w:rsidRPr="005E28DD">
        <w:rPr>
          <w:color w:val="0000FF"/>
          <w:rtl/>
        </w:rPr>
        <w:t xml:space="preserve"> </w:t>
      </w:r>
      <w:r w:rsidR="002144AB">
        <w:rPr>
          <w:rFonts w:hint="cs"/>
          <w:color w:val="0000FF"/>
          <w:rtl/>
        </w:rPr>
        <w:t>بعادات وأطباع</w:t>
      </w:r>
      <w:r>
        <w:rPr>
          <w:color w:val="0000FF"/>
          <w:rtl/>
        </w:rPr>
        <w:t xml:space="preserve"> المحيط </w:t>
      </w:r>
      <w:r w:rsidR="00ED3076" w:rsidRPr="005E28DD">
        <w:rPr>
          <w:rFonts w:hint="cs"/>
          <w:color w:val="0000FF"/>
          <w:rtl/>
        </w:rPr>
        <w:t xml:space="preserve">الذي </w:t>
      </w:r>
      <w:r w:rsidR="008273DB" w:rsidRPr="005E28DD">
        <w:rPr>
          <w:rFonts w:hint="cs"/>
          <w:color w:val="0000FF"/>
          <w:rtl/>
        </w:rPr>
        <w:t>يعيشه،</w:t>
      </w:r>
      <w:r>
        <w:rPr>
          <w:rFonts w:hint="cs"/>
          <w:color w:val="0000FF"/>
          <w:rtl/>
        </w:rPr>
        <w:t xml:space="preserve"> </w:t>
      </w:r>
      <w:r w:rsidR="008273DB">
        <w:rPr>
          <w:rFonts w:hint="cs"/>
          <w:color w:val="0000FF"/>
          <w:rtl/>
        </w:rPr>
        <w:t>فيصطبغ</w:t>
      </w:r>
      <w:r w:rsidR="00596D75">
        <w:rPr>
          <w:rFonts w:hint="cs"/>
          <w:color w:val="0000FF"/>
          <w:rtl/>
        </w:rPr>
        <w:t xml:space="preserve"> كل انسان</w:t>
      </w:r>
      <w:r w:rsidR="009D5684">
        <w:rPr>
          <w:rFonts w:hint="cs"/>
          <w:color w:val="0000FF"/>
          <w:rtl/>
        </w:rPr>
        <w:t xml:space="preserve"> بعادات </w:t>
      </w:r>
      <w:r w:rsidR="0016707B">
        <w:rPr>
          <w:rFonts w:hint="cs"/>
          <w:color w:val="0000FF"/>
          <w:rtl/>
        </w:rPr>
        <w:t>مختلفة</w:t>
      </w:r>
      <w:r w:rsidR="003F4EBD">
        <w:rPr>
          <w:rFonts w:hint="cs"/>
          <w:color w:val="0000FF"/>
          <w:rtl/>
        </w:rPr>
        <w:t xml:space="preserve"> </w:t>
      </w:r>
      <w:r w:rsidR="009D5684">
        <w:rPr>
          <w:rFonts w:hint="cs"/>
          <w:color w:val="0000FF"/>
          <w:rtl/>
        </w:rPr>
        <w:t xml:space="preserve">تختلف </w:t>
      </w:r>
      <w:r w:rsidR="0016707B">
        <w:rPr>
          <w:rFonts w:hint="cs"/>
          <w:color w:val="0000FF"/>
          <w:rtl/>
        </w:rPr>
        <w:t>باختلا</w:t>
      </w:r>
      <w:r w:rsidR="0016707B">
        <w:rPr>
          <w:rFonts w:hint="eastAsia"/>
          <w:color w:val="0000FF"/>
          <w:rtl/>
        </w:rPr>
        <w:t>ف</w:t>
      </w:r>
      <w:r w:rsidR="009D5684">
        <w:rPr>
          <w:rFonts w:hint="cs"/>
          <w:color w:val="0000FF"/>
          <w:rtl/>
        </w:rPr>
        <w:t xml:space="preserve"> المحيط</w:t>
      </w:r>
      <w:r w:rsidR="00C401D1">
        <w:rPr>
          <w:rFonts w:hint="cs"/>
          <w:color w:val="0000FF"/>
          <w:rtl/>
        </w:rPr>
        <w:t xml:space="preserve">, غير أن هذه </w:t>
      </w:r>
      <w:r w:rsidR="0016707B">
        <w:rPr>
          <w:rFonts w:hint="cs"/>
          <w:color w:val="0000FF"/>
          <w:rtl/>
        </w:rPr>
        <w:t>الصبغة</w:t>
      </w:r>
      <w:r w:rsidR="00C401D1">
        <w:rPr>
          <w:rFonts w:hint="cs"/>
          <w:color w:val="0000FF"/>
          <w:rtl/>
        </w:rPr>
        <w:t xml:space="preserve"> ما هي إلا طبعه ترتسم على انسانية وفطرة الإنسان التي فطر ع</w:t>
      </w:r>
      <w:r w:rsidR="00EE5DD4">
        <w:rPr>
          <w:rFonts w:hint="cs"/>
          <w:color w:val="0000FF"/>
          <w:rtl/>
        </w:rPr>
        <w:t xml:space="preserve">ليها فتتفاعل تلك </w:t>
      </w:r>
      <w:r w:rsidR="0016707B">
        <w:rPr>
          <w:rFonts w:hint="cs"/>
          <w:color w:val="0000FF"/>
          <w:rtl/>
        </w:rPr>
        <w:t>البذرة</w:t>
      </w:r>
      <w:r w:rsidR="00EE5DD4">
        <w:rPr>
          <w:rFonts w:hint="cs"/>
          <w:color w:val="0000FF"/>
          <w:rtl/>
        </w:rPr>
        <w:t xml:space="preserve"> </w:t>
      </w:r>
      <w:r w:rsidR="0016707B">
        <w:rPr>
          <w:rFonts w:hint="cs"/>
          <w:color w:val="0000FF"/>
          <w:rtl/>
        </w:rPr>
        <w:t>الفطرية</w:t>
      </w:r>
      <w:r w:rsidR="00EE5DD4">
        <w:rPr>
          <w:rFonts w:hint="cs"/>
          <w:color w:val="0000FF"/>
          <w:rtl/>
        </w:rPr>
        <w:t xml:space="preserve"> </w:t>
      </w:r>
      <w:r w:rsidR="00C401D1">
        <w:rPr>
          <w:rFonts w:hint="cs"/>
          <w:color w:val="0000FF"/>
          <w:rtl/>
        </w:rPr>
        <w:t xml:space="preserve"> مع</w:t>
      </w:r>
      <w:r w:rsidR="00EE5DD4">
        <w:rPr>
          <w:rFonts w:hint="cs"/>
          <w:color w:val="0000FF"/>
          <w:rtl/>
        </w:rPr>
        <w:t xml:space="preserve"> محيط الارض</w:t>
      </w:r>
      <w:r w:rsidR="00DE0191">
        <w:rPr>
          <w:rFonts w:hint="cs"/>
          <w:color w:val="0000FF"/>
          <w:rtl/>
        </w:rPr>
        <w:t xml:space="preserve"> التي وجدت</w:t>
      </w:r>
      <w:r w:rsidR="00EE5DD4">
        <w:rPr>
          <w:rFonts w:hint="cs"/>
          <w:color w:val="0000FF"/>
          <w:rtl/>
        </w:rPr>
        <w:t xml:space="preserve"> فيها,  ليشكل هذا التفاعل </w:t>
      </w:r>
      <w:r w:rsidR="00C401D1">
        <w:rPr>
          <w:rFonts w:hint="cs"/>
          <w:color w:val="0000FF"/>
          <w:rtl/>
        </w:rPr>
        <w:t>شخصيه</w:t>
      </w:r>
      <w:r w:rsidR="00EE5DD4">
        <w:rPr>
          <w:rFonts w:hint="cs"/>
          <w:color w:val="0000FF"/>
          <w:rtl/>
        </w:rPr>
        <w:t xml:space="preserve"> لها عادات وثقافه خاصه بها .</w:t>
      </w:r>
      <w:r w:rsidR="00DE0191">
        <w:rPr>
          <w:rFonts w:hint="cs"/>
          <w:color w:val="0000FF"/>
          <w:rtl/>
        </w:rPr>
        <w:t xml:space="preserve"> وأن هذه الع</w:t>
      </w:r>
      <w:r w:rsidR="0016707B">
        <w:rPr>
          <w:rFonts w:hint="cs"/>
          <w:color w:val="0000FF"/>
          <w:rtl/>
        </w:rPr>
        <w:t>ا</w:t>
      </w:r>
      <w:r w:rsidR="00DE0191">
        <w:rPr>
          <w:rFonts w:hint="cs"/>
          <w:color w:val="0000FF"/>
          <w:rtl/>
        </w:rPr>
        <w:t xml:space="preserve">دات والثقافات </w:t>
      </w:r>
      <w:r w:rsidR="0016707B">
        <w:rPr>
          <w:rFonts w:hint="cs"/>
          <w:color w:val="0000FF"/>
          <w:rtl/>
        </w:rPr>
        <w:t>الناشئة</w:t>
      </w:r>
      <w:r w:rsidR="00DE0191">
        <w:rPr>
          <w:rFonts w:hint="cs"/>
          <w:color w:val="0000FF"/>
          <w:rtl/>
        </w:rPr>
        <w:t xml:space="preserve"> من ذلك المحيط تشكل نمط من الحياة المتعارف عليه يطلق عليه </w:t>
      </w:r>
      <w:r w:rsidR="0016707B">
        <w:rPr>
          <w:rFonts w:hint="cs"/>
          <w:color w:val="0000FF"/>
          <w:rtl/>
        </w:rPr>
        <w:t>حضارة</w:t>
      </w:r>
      <w:r w:rsidR="00DE0191">
        <w:rPr>
          <w:rFonts w:hint="cs"/>
          <w:color w:val="0000FF"/>
          <w:rtl/>
        </w:rPr>
        <w:t xml:space="preserve"> ,</w:t>
      </w:r>
      <w:r w:rsidR="00FA1266">
        <w:rPr>
          <w:rFonts w:hint="cs"/>
          <w:color w:val="0000FF"/>
          <w:rtl/>
        </w:rPr>
        <w:t xml:space="preserve">    اي ما حظ</w:t>
      </w:r>
      <w:r w:rsidR="00DE0191">
        <w:rPr>
          <w:rFonts w:hint="cs"/>
          <w:color w:val="0000FF"/>
          <w:rtl/>
        </w:rPr>
        <w:t>ر</w:t>
      </w:r>
      <w:r w:rsidR="00FA1266">
        <w:rPr>
          <w:rFonts w:hint="cs"/>
          <w:color w:val="0000FF"/>
          <w:rtl/>
        </w:rPr>
        <w:t xml:space="preserve"> </w:t>
      </w:r>
      <w:r w:rsidR="00DE0191">
        <w:rPr>
          <w:rFonts w:hint="cs"/>
          <w:color w:val="0000FF"/>
          <w:rtl/>
        </w:rPr>
        <w:t xml:space="preserve">وظهر من تفاعل ذلك المجتمع مع محيطه . </w:t>
      </w:r>
      <w:r w:rsidR="00EE5DD4">
        <w:rPr>
          <w:rFonts w:hint="cs"/>
          <w:color w:val="0000FF"/>
          <w:rtl/>
        </w:rPr>
        <w:t xml:space="preserve"> </w:t>
      </w:r>
    </w:p>
    <w:p w14:paraId="54A5C8ED" w14:textId="32FC244F" w:rsidR="00F96024" w:rsidRDefault="009E02DC" w:rsidP="00427631">
      <w:pPr>
        <w:rPr>
          <w:rtl/>
        </w:rPr>
      </w:pPr>
      <w:r>
        <w:rPr>
          <w:rFonts w:hint="cs"/>
          <w:b/>
          <w:bCs/>
          <w:rtl/>
        </w:rPr>
        <w:t>وبما أ</w:t>
      </w:r>
      <w:r w:rsidR="009B5802">
        <w:rPr>
          <w:rFonts w:hint="cs"/>
          <w:b/>
          <w:bCs/>
          <w:rtl/>
        </w:rPr>
        <w:t xml:space="preserve">ن </w:t>
      </w:r>
      <w:r w:rsidR="00986591" w:rsidRPr="00986591">
        <w:rPr>
          <w:rFonts w:hint="cs"/>
          <w:b/>
          <w:bCs/>
          <w:rtl/>
        </w:rPr>
        <w:t xml:space="preserve">المكنونات </w:t>
      </w:r>
      <w:r w:rsidR="0016707B" w:rsidRPr="00986591">
        <w:rPr>
          <w:rFonts w:hint="cs"/>
          <w:b/>
          <w:bCs/>
          <w:rtl/>
        </w:rPr>
        <w:t>الداخلية</w:t>
      </w:r>
      <w:r w:rsidR="00986591" w:rsidRPr="00986591">
        <w:rPr>
          <w:rFonts w:hint="cs"/>
          <w:b/>
          <w:bCs/>
          <w:rtl/>
        </w:rPr>
        <w:t xml:space="preserve"> </w:t>
      </w:r>
      <w:r w:rsidR="0016707B">
        <w:rPr>
          <w:rFonts w:hint="cs"/>
          <w:b/>
          <w:bCs/>
          <w:rtl/>
        </w:rPr>
        <w:t>الفطرية</w:t>
      </w:r>
      <w:r w:rsidR="001E46CE">
        <w:rPr>
          <w:rFonts w:hint="cs"/>
          <w:b/>
          <w:bCs/>
          <w:rtl/>
        </w:rPr>
        <w:t xml:space="preserve"> </w:t>
      </w:r>
      <w:r w:rsidR="00330420">
        <w:rPr>
          <w:rtl/>
        </w:rPr>
        <w:t>هي عامه</w:t>
      </w:r>
      <w:r>
        <w:rPr>
          <w:rFonts w:hint="cs"/>
          <w:rtl/>
        </w:rPr>
        <w:t xml:space="preserve"> وواحده</w:t>
      </w:r>
      <w:r w:rsidR="00330420">
        <w:rPr>
          <w:rtl/>
        </w:rPr>
        <w:t xml:space="preserve"> في جميع ب</w:t>
      </w:r>
      <w:r w:rsidR="009762E9">
        <w:rPr>
          <w:rtl/>
        </w:rPr>
        <w:t>ني البشر و</w:t>
      </w:r>
      <w:r w:rsidR="001E46CE">
        <w:rPr>
          <w:rFonts w:hint="cs"/>
          <w:rtl/>
        </w:rPr>
        <w:t>التي</w:t>
      </w:r>
      <w:r>
        <w:rPr>
          <w:rFonts w:hint="cs"/>
          <w:rtl/>
        </w:rPr>
        <w:t xml:space="preserve"> تمثل</w:t>
      </w:r>
      <w:r w:rsidR="009762E9">
        <w:rPr>
          <w:rtl/>
        </w:rPr>
        <w:t xml:space="preserve"> انساني</w:t>
      </w:r>
      <w:r w:rsidR="001E46CE">
        <w:rPr>
          <w:rFonts w:hint="cs"/>
          <w:rtl/>
        </w:rPr>
        <w:t>ته</w:t>
      </w:r>
      <w:r w:rsidR="009762E9">
        <w:rPr>
          <w:rtl/>
        </w:rPr>
        <w:t xml:space="preserve"> و</w:t>
      </w:r>
      <w:r w:rsidR="00CA7E96">
        <w:rPr>
          <w:rtl/>
        </w:rPr>
        <w:t xml:space="preserve">فطرته التي فطره الله عليها </w:t>
      </w:r>
      <w:r w:rsidR="009C67AC">
        <w:rPr>
          <w:rFonts w:hint="cs"/>
          <w:rtl/>
        </w:rPr>
        <w:t xml:space="preserve"> </w:t>
      </w:r>
      <w:r w:rsidR="00AA67C8">
        <w:rPr>
          <w:rFonts w:hint="cs"/>
          <w:rtl/>
        </w:rPr>
        <w:t>,</w:t>
      </w:r>
      <w:r w:rsidR="00427631">
        <w:rPr>
          <w:rFonts w:hint="cs"/>
          <w:rtl/>
        </w:rPr>
        <w:t>ولذا</w:t>
      </w:r>
      <w:r w:rsidR="00AA67C8">
        <w:rPr>
          <w:rFonts w:hint="cs"/>
          <w:rtl/>
        </w:rPr>
        <w:t xml:space="preserve"> </w:t>
      </w:r>
      <w:r w:rsidR="00427631">
        <w:rPr>
          <w:rFonts w:hint="cs"/>
          <w:rtl/>
        </w:rPr>
        <w:t xml:space="preserve">فان </w:t>
      </w:r>
      <w:r w:rsidR="00466BEE">
        <w:rPr>
          <w:rFonts w:hint="cs"/>
          <w:rtl/>
        </w:rPr>
        <w:t xml:space="preserve">التأثير المحيطي </w:t>
      </w:r>
      <w:r w:rsidR="009762E9">
        <w:rPr>
          <w:rFonts w:hint="cs"/>
          <w:rtl/>
        </w:rPr>
        <w:t>على الإنسان ل</w:t>
      </w:r>
      <w:r w:rsidR="00427631">
        <w:rPr>
          <w:rFonts w:hint="cs"/>
          <w:rtl/>
        </w:rPr>
        <w:t xml:space="preserve">يس له </w:t>
      </w:r>
      <w:r w:rsidR="0016707B">
        <w:rPr>
          <w:rFonts w:hint="cs"/>
          <w:rtl/>
        </w:rPr>
        <w:t>القدرة</w:t>
      </w:r>
      <w:r w:rsidR="00427631">
        <w:rPr>
          <w:rFonts w:hint="cs"/>
          <w:rtl/>
        </w:rPr>
        <w:t xml:space="preserve"> على التأثير الجوهري</w:t>
      </w:r>
      <w:r w:rsidR="009762E9">
        <w:rPr>
          <w:rFonts w:hint="cs"/>
          <w:rtl/>
        </w:rPr>
        <w:t xml:space="preserve"> للإنسان </w:t>
      </w:r>
      <w:r>
        <w:rPr>
          <w:rFonts w:hint="cs"/>
          <w:rtl/>
        </w:rPr>
        <w:t xml:space="preserve">, </w:t>
      </w:r>
      <w:r w:rsidR="009762E9">
        <w:rPr>
          <w:rFonts w:hint="cs"/>
          <w:rtl/>
        </w:rPr>
        <w:t xml:space="preserve">كما هو الحال </w:t>
      </w:r>
      <w:r w:rsidR="00466BEE">
        <w:rPr>
          <w:rFonts w:hint="cs"/>
          <w:rtl/>
        </w:rPr>
        <w:t>عن</w:t>
      </w:r>
      <w:r w:rsidR="009762E9">
        <w:rPr>
          <w:rFonts w:hint="cs"/>
          <w:rtl/>
        </w:rPr>
        <w:t>د</w:t>
      </w:r>
      <w:r w:rsidR="00466BEE">
        <w:rPr>
          <w:rFonts w:hint="cs"/>
          <w:rtl/>
        </w:rPr>
        <w:t xml:space="preserve"> ب</w:t>
      </w:r>
      <w:r w:rsidR="00BD52D4">
        <w:rPr>
          <w:rFonts w:hint="cs"/>
          <w:rtl/>
        </w:rPr>
        <w:t>اق المخلوقات الاخرى</w:t>
      </w:r>
      <w:r w:rsidR="00427631">
        <w:rPr>
          <w:rFonts w:hint="cs"/>
          <w:rtl/>
        </w:rPr>
        <w:t xml:space="preserve"> من نباتات وحيوانات .</w:t>
      </w:r>
      <w:r w:rsidR="009B5802">
        <w:rPr>
          <w:rFonts w:hint="cs"/>
          <w:rtl/>
        </w:rPr>
        <w:t xml:space="preserve"> </w:t>
      </w:r>
      <w:r w:rsidR="00427631">
        <w:rPr>
          <w:rFonts w:hint="cs"/>
          <w:rtl/>
        </w:rPr>
        <w:t xml:space="preserve">        </w:t>
      </w:r>
    </w:p>
    <w:p w14:paraId="771A09D4" w14:textId="116C5075" w:rsidR="00BD52D4" w:rsidRDefault="007B6E64" w:rsidP="00231106">
      <w:pPr>
        <w:rPr>
          <w:rtl/>
        </w:rPr>
      </w:pPr>
      <w:r>
        <w:rPr>
          <w:rFonts w:hint="cs"/>
          <w:rtl/>
        </w:rPr>
        <w:t xml:space="preserve"> </w:t>
      </w:r>
      <w:r w:rsidR="009B5802">
        <w:rPr>
          <w:rFonts w:hint="cs"/>
          <w:rtl/>
        </w:rPr>
        <w:t>ل</w:t>
      </w:r>
      <w:r w:rsidR="00CF4FA4">
        <w:rPr>
          <w:rFonts w:hint="cs"/>
          <w:rtl/>
        </w:rPr>
        <w:t>قد جعل الله</w:t>
      </w:r>
      <w:r w:rsidR="00466BEE">
        <w:rPr>
          <w:rFonts w:hint="cs"/>
          <w:rtl/>
        </w:rPr>
        <w:t xml:space="preserve"> لكل</w:t>
      </w:r>
      <w:r w:rsidR="009762E9">
        <w:rPr>
          <w:rFonts w:hint="cs"/>
          <w:rtl/>
        </w:rPr>
        <w:t xml:space="preserve"> خلق فطرة</w:t>
      </w:r>
      <w:r w:rsidR="00BD52D4">
        <w:rPr>
          <w:rFonts w:hint="cs"/>
          <w:rtl/>
        </w:rPr>
        <w:t xml:space="preserve"> تناسب </w:t>
      </w:r>
      <w:r w:rsidR="009762E9">
        <w:rPr>
          <w:rFonts w:hint="cs"/>
          <w:rtl/>
        </w:rPr>
        <w:t>ال</w:t>
      </w:r>
      <w:r w:rsidR="00BD52D4">
        <w:rPr>
          <w:rFonts w:hint="cs"/>
          <w:rtl/>
        </w:rPr>
        <w:t>مراد</w:t>
      </w:r>
      <w:r w:rsidR="009B5802">
        <w:rPr>
          <w:rFonts w:hint="cs"/>
          <w:rtl/>
        </w:rPr>
        <w:t xml:space="preserve"> من</w:t>
      </w:r>
      <w:r w:rsidR="00BD52D4">
        <w:rPr>
          <w:rFonts w:hint="cs"/>
          <w:rtl/>
        </w:rPr>
        <w:t xml:space="preserve"> خلقه الذي خلق </w:t>
      </w:r>
      <w:r w:rsidR="0016707B">
        <w:rPr>
          <w:rFonts w:hint="cs"/>
          <w:rtl/>
        </w:rPr>
        <w:t>له،</w:t>
      </w:r>
      <w:r w:rsidR="009E02DC">
        <w:rPr>
          <w:rFonts w:hint="cs"/>
          <w:rtl/>
        </w:rPr>
        <w:t>ف</w:t>
      </w:r>
      <w:r>
        <w:rPr>
          <w:rFonts w:hint="cs"/>
          <w:rtl/>
        </w:rPr>
        <w:t>"</w:t>
      </w:r>
      <w:r w:rsidR="009E02DC">
        <w:rPr>
          <w:rFonts w:hint="cs"/>
          <w:rtl/>
        </w:rPr>
        <w:t xml:space="preserve"> </w:t>
      </w:r>
      <w:r w:rsidR="00BD52D4" w:rsidRPr="00FA1266">
        <w:rPr>
          <w:rFonts w:hint="cs"/>
          <w:b/>
          <w:bCs/>
          <w:u w:val="single"/>
          <w:rtl/>
        </w:rPr>
        <w:t>سبح</w:t>
      </w:r>
      <w:r w:rsidRPr="00FA1266">
        <w:rPr>
          <w:rFonts w:hint="cs"/>
          <w:b/>
          <w:bCs/>
          <w:u w:val="single"/>
          <w:rtl/>
        </w:rPr>
        <w:t>ان ربي</w:t>
      </w:r>
      <w:r w:rsidR="00BD52D4" w:rsidRPr="00FA1266">
        <w:rPr>
          <w:rFonts w:hint="cs"/>
          <w:b/>
          <w:bCs/>
          <w:u w:val="single"/>
          <w:rtl/>
        </w:rPr>
        <w:t xml:space="preserve"> الاعلى الذي خلق فسوى * والذي قدر فهدى </w:t>
      </w:r>
      <w:r w:rsidR="00BD52D4">
        <w:rPr>
          <w:rFonts w:hint="cs"/>
          <w:rtl/>
        </w:rPr>
        <w:t>*</w:t>
      </w:r>
      <w:r w:rsidR="00231106">
        <w:rPr>
          <w:rFonts w:hint="cs"/>
          <w:rtl/>
        </w:rPr>
        <w:t xml:space="preserve">" اي خلق كل </w:t>
      </w:r>
      <w:r w:rsidR="0016707B">
        <w:rPr>
          <w:rFonts w:hint="cs"/>
          <w:rtl/>
        </w:rPr>
        <w:t>شيء</w:t>
      </w:r>
      <w:r w:rsidR="00231106">
        <w:rPr>
          <w:rFonts w:hint="cs"/>
          <w:rtl/>
        </w:rPr>
        <w:t xml:space="preserve"> فسوى خلقه لمراد خلقه الذي خلق لإجله , والذي قدر لكل مخلوق قدره وهداه إليه . </w:t>
      </w:r>
      <w:r w:rsidR="00BD52D4">
        <w:rPr>
          <w:rFonts w:hint="cs"/>
          <w:rtl/>
        </w:rPr>
        <w:t xml:space="preserve"> </w:t>
      </w:r>
    </w:p>
    <w:p w14:paraId="3CF81323" w14:textId="0AD5E809" w:rsidR="001A35CC" w:rsidRDefault="00C16CA0" w:rsidP="00231106">
      <w:pPr>
        <w:rPr>
          <w:rtl/>
        </w:rPr>
      </w:pPr>
      <w:r>
        <w:rPr>
          <w:rFonts w:hint="cs"/>
          <w:rtl/>
        </w:rPr>
        <w:t xml:space="preserve">فلا تغير في خلق الله </w:t>
      </w:r>
      <w:r w:rsidR="0074427C">
        <w:rPr>
          <w:rFonts w:hint="cs"/>
          <w:rtl/>
        </w:rPr>
        <w:t>والتبديل،</w:t>
      </w:r>
      <w:r>
        <w:rPr>
          <w:rFonts w:hint="cs"/>
          <w:rtl/>
        </w:rPr>
        <w:t>ي</w:t>
      </w:r>
      <w:r w:rsidR="00F068FD">
        <w:rPr>
          <w:rFonts w:hint="cs"/>
          <w:rtl/>
        </w:rPr>
        <w:t xml:space="preserve">قول تعالى ( فاقم وجهك للدين حنيفا فطرت الله التي فطر الناس عليها </w:t>
      </w:r>
      <w:r w:rsidR="00F068FD" w:rsidRPr="00F068FD">
        <w:rPr>
          <w:rFonts w:hint="cs"/>
          <w:b/>
          <w:bCs/>
          <w:rtl/>
        </w:rPr>
        <w:t>لا تبديل  لخلق</w:t>
      </w:r>
      <w:r w:rsidR="00F068FD">
        <w:rPr>
          <w:rFonts w:hint="cs"/>
          <w:rtl/>
        </w:rPr>
        <w:t xml:space="preserve"> الله  ذلك الدين القيم ولكن اكثر الناس لا يعلمون )</w:t>
      </w:r>
      <w:r w:rsidR="003A5FAA">
        <w:rPr>
          <w:rFonts w:hint="cs"/>
          <w:sz w:val="20"/>
          <w:szCs w:val="20"/>
          <w:rtl/>
        </w:rPr>
        <w:t xml:space="preserve">(27) </w:t>
      </w:r>
      <w:r w:rsidR="007B6E64">
        <w:rPr>
          <w:rFonts w:hint="cs"/>
          <w:rtl/>
        </w:rPr>
        <w:t>, أي لا تبديل</w:t>
      </w:r>
      <w:r w:rsidR="00F068FD">
        <w:rPr>
          <w:rFonts w:hint="cs"/>
          <w:rtl/>
        </w:rPr>
        <w:t xml:space="preserve"> بالخلق الجسدي والخلق</w:t>
      </w:r>
      <w:r w:rsidR="006E44EC">
        <w:rPr>
          <w:rFonts w:hint="cs"/>
          <w:rtl/>
        </w:rPr>
        <w:t>ي</w:t>
      </w:r>
      <w:r w:rsidR="00F068FD">
        <w:rPr>
          <w:rFonts w:hint="cs"/>
          <w:rtl/>
        </w:rPr>
        <w:t xml:space="preserve"> </w:t>
      </w:r>
      <w:r w:rsidR="007B6E64">
        <w:rPr>
          <w:rFonts w:hint="cs"/>
          <w:rtl/>
        </w:rPr>
        <w:t>و</w:t>
      </w:r>
      <w:r w:rsidR="00F068FD">
        <w:rPr>
          <w:rFonts w:hint="cs"/>
          <w:rtl/>
        </w:rPr>
        <w:t>النفسي وال</w:t>
      </w:r>
      <w:r w:rsidR="0023745A">
        <w:rPr>
          <w:rFonts w:hint="cs"/>
          <w:rtl/>
        </w:rPr>
        <w:t>روحي</w:t>
      </w:r>
      <w:r w:rsidR="00B34842">
        <w:rPr>
          <w:rFonts w:hint="cs"/>
          <w:rtl/>
        </w:rPr>
        <w:t xml:space="preserve"> الذي خلق الله الاشياء عليها ,</w:t>
      </w:r>
      <w:r w:rsidR="00231106">
        <w:rPr>
          <w:rFonts w:hint="cs"/>
          <w:rtl/>
        </w:rPr>
        <w:t xml:space="preserve"> ولا تبديل للفطرة التي فطر الله الخلق عليها</w:t>
      </w:r>
      <w:r w:rsidR="0039062C">
        <w:rPr>
          <w:rFonts w:hint="cs"/>
          <w:rtl/>
        </w:rPr>
        <w:t xml:space="preserve">. </w:t>
      </w:r>
      <w:r w:rsidR="00231106">
        <w:rPr>
          <w:rFonts w:hint="cs"/>
          <w:rtl/>
        </w:rPr>
        <w:t xml:space="preserve"> ف</w:t>
      </w:r>
      <w:r w:rsidR="0023745A">
        <w:rPr>
          <w:rFonts w:hint="cs"/>
          <w:rtl/>
        </w:rPr>
        <w:t xml:space="preserve">الله خلق الانسان بدين </w:t>
      </w:r>
      <w:r w:rsidR="0074427C">
        <w:rPr>
          <w:rFonts w:hint="cs"/>
          <w:rtl/>
        </w:rPr>
        <w:t>فطري،</w:t>
      </w:r>
      <w:r w:rsidR="0023745A">
        <w:rPr>
          <w:rFonts w:hint="cs"/>
          <w:rtl/>
        </w:rPr>
        <w:t xml:space="preserve"> </w:t>
      </w:r>
      <w:r>
        <w:rPr>
          <w:rFonts w:hint="cs"/>
          <w:rtl/>
        </w:rPr>
        <w:t>ف</w:t>
      </w:r>
      <w:r w:rsidR="0023745A">
        <w:rPr>
          <w:rFonts w:hint="cs"/>
          <w:rtl/>
        </w:rPr>
        <w:t xml:space="preserve">لا تبديل لذلك </w:t>
      </w:r>
      <w:r w:rsidR="0074427C">
        <w:rPr>
          <w:rFonts w:hint="cs"/>
          <w:rtl/>
        </w:rPr>
        <w:t>الخلق.</w:t>
      </w:r>
      <w:r w:rsidR="009B0C89">
        <w:rPr>
          <w:rFonts w:hint="cs"/>
          <w:rtl/>
        </w:rPr>
        <w:t xml:space="preserve"> </w:t>
      </w:r>
      <w:r w:rsidR="0074427C">
        <w:rPr>
          <w:rFonts w:hint="cs"/>
          <w:rtl/>
        </w:rPr>
        <w:lastRenderedPageBreak/>
        <w:t>فالنظري</w:t>
      </w:r>
      <w:r w:rsidR="0074427C">
        <w:rPr>
          <w:rFonts w:hint="eastAsia"/>
          <w:rtl/>
        </w:rPr>
        <w:t>ة</w:t>
      </w:r>
      <w:r w:rsidR="00CF4FA4">
        <w:rPr>
          <w:rFonts w:hint="cs"/>
          <w:rtl/>
        </w:rPr>
        <w:t xml:space="preserve"> دارون في تطور الخلق </w:t>
      </w:r>
      <w:r w:rsidR="0074427C">
        <w:rPr>
          <w:rFonts w:hint="cs"/>
          <w:rtl/>
        </w:rPr>
        <w:t>باطله،</w:t>
      </w:r>
      <w:r w:rsidR="006E44EC">
        <w:rPr>
          <w:rFonts w:hint="cs"/>
          <w:rtl/>
        </w:rPr>
        <w:t xml:space="preserve"> وقد</w:t>
      </w:r>
      <w:r w:rsidR="00CF4FA4">
        <w:rPr>
          <w:rFonts w:hint="cs"/>
          <w:rtl/>
        </w:rPr>
        <w:t xml:space="preserve"> اثبت بطل</w:t>
      </w:r>
      <w:r w:rsidR="00B34842">
        <w:rPr>
          <w:rFonts w:hint="cs"/>
          <w:rtl/>
        </w:rPr>
        <w:t>ا</w:t>
      </w:r>
      <w:r w:rsidR="00CF4FA4">
        <w:rPr>
          <w:rFonts w:hint="cs"/>
          <w:rtl/>
        </w:rPr>
        <w:t xml:space="preserve">نها العلم </w:t>
      </w:r>
      <w:r w:rsidR="0074427C">
        <w:rPr>
          <w:rFonts w:hint="cs"/>
          <w:rtl/>
        </w:rPr>
        <w:t>الحديث ولم</w:t>
      </w:r>
      <w:r w:rsidR="00CF4FA4">
        <w:rPr>
          <w:rFonts w:hint="cs"/>
          <w:rtl/>
        </w:rPr>
        <w:t xml:space="preserve"> يعد يعتد بها </w:t>
      </w:r>
      <w:r w:rsidR="0074427C">
        <w:rPr>
          <w:rFonts w:hint="cs"/>
          <w:rtl/>
        </w:rPr>
        <w:t>أحد.</w:t>
      </w:r>
      <w:r w:rsidR="00CF4FA4">
        <w:rPr>
          <w:rFonts w:hint="cs"/>
          <w:rtl/>
        </w:rPr>
        <w:t xml:space="preserve"> </w:t>
      </w:r>
    </w:p>
    <w:p w14:paraId="1402E8C7" w14:textId="2E2AA87D" w:rsidR="002403A0" w:rsidRDefault="00D1663A" w:rsidP="00231106">
      <w:pPr>
        <w:rPr>
          <w:rtl/>
        </w:rPr>
      </w:pPr>
      <w:r>
        <w:rPr>
          <w:rFonts w:hint="cs"/>
          <w:rtl/>
        </w:rPr>
        <w:t xml:space="preserve"> </w:t>
      </w:r>
      <w:r w:rsidR="00231106">
        <w:rPr>
          <w:rFonts w:hint="cs"/>
          <w:rtl/>
        </w:rPr>
        <w:t>وأ</w:t>
      </w:r>
      <w:r w:rsidR="006C5783">
        <w:rPr>
          <w:rFonts w:hint="cs"/>
          <w:rtl/>
        </w:rPr>
        <w:t xml:space="preserve">ن كل المخلوقات لها علم فطري </w:t>
      </w:r>
      <w:r w:rsidR="008F5EED">
        <w:rPr>
          <w:rFonts w:hint="cs"/>
          <w:rtl/>
        </w:rPr>
        <w:t xml:space="preserve">بوجود </w:t>
      </w:r>
      <w:r w:rsidR="0074427C">
        <w:rPr>
          <w:rFonts w:hint="cs"/>
          <w:rtl/>
        </w:rPr>
        <w:t>الله،</w:t>
      </w:r>
      <w:r w:rsidR="001B6C79">
        <w:rPr>
          <w:rFonts w:hint="cs"/>
          <w:rtl/>
        </w:rPr>
        <w:t xml:space="preserve"> ل</w:t>
      </w:r>
      <w:r w:rsidR="00407986">
        <w:rPr>
          <w:rFonts w:hint="cs"/>
          <w:rtl/>
        </w:rPr>
        <w:t>قول</w:t>
      </w:r>
      <w:r w:rsidR="001B6C79">
        <w:rPr>
          <w:rFonts w:hint="cs"/>
          <w:rtl/>
        </w:rPr>
        <w:t>ه</w:t>
      </w:r>
      <w:r w:rsidR="00407986">
        <w:rPr>
          <w:rFonts w:hint="cs"/>
          <w:rtl/>
        </w:rPr>
        <w:t xml:space="preserve"> </w:t>
      </w:r>
      <w:r w:rsidR="0074427C">
        <w:rPr>
          <w:rFonts w:hint="cs"/>
          <w:rtl/>
        </w:rPr>
        <w:t>تعالى “تسب</w:t>
      </w:r>
      <w:r w:rsidR="0074427C">
        <w:rPr>
          <w:rFonts w:hint="eastAsia"/>
          <w:rtl/>
        </w:rPr>
        <w:t>ح</w:t>
      </w:r>
      <w:r w:rsidR="00407986">
        <w:rPr>
          <w:rFonts w:hint="cs"/>
          <w:rtl/>
        </w:rPr>
        <w:t xml:space="preserve"> له السموات السبع والارض ومن فيهن وإن ما من </w:t>
      </w:r>
      <w:r w:rsidR="0074427C">
        <w:rPr>
          <w:rFonts w:hint="cs"/>
          <w:rtl/>
        </w:rPr>
        <w:t>شيء</w:t>
      </w:r>
      <w:r w:rsidR="00407986">
        <w:rPr>
          <w:rFonts w:hint="cs"/>
          <w:rtl/>
        </w:rPr>
        <w:t xml:space="preserve"> إلا يسبح بحمده ولكن لا تفقهون تسبيحه</w:t>
      </w:r>
      <w:r w:rsidR="009B0C89">
        <w:rPr>
          <w:rFonts w:hint="cs"/>
          <w:rtl/>
        </w:rPr>
        <w:t>م إنه كان حليما غفورا "</w:t>
      </w:r>
      <w:r w:rsidR="003A5FAA">
        <w:rPr>
          <w:rFonts w:hint="cs"/>
          <w:rtl/>
        </w:rPr>
        <w:t xml:space="preserve"> </w:t>
      </w:r>
      <w:r w:rsidR="003A5FAA">
        <w:rPr>
          <w:rFonts w:hint="cs"/>
          <w:sz w:val="20"/>
          <w:szCs w:val="20"/>
          <w:rtl/>
        </w:rPr>
        <w:t xml:space="preserve">(36) </w:t>
      </w:r>
      <w:r w:rsidR="00944492">
        <w:rPr>
          <w:rFonts w:hint="cs"/>
          <w:sz w:val="20"/>
          <w:szCs w:val="20"/>
          <w:rtl/>
        </w:rPr>
        <w:t xml:space="preserve"> </w:t>
      </w:r>
      <w:r w:rsidR="009B0C89">
        <w:rPr>
          <w:rFonts w:hint="cs"/>
          <w:rtl/>
        </w:rPr>
        <w:t>,  و</w:t>
      </w:r>
      <w:r w:rsidR="001E763C">
        <w:rPr>
          <w:rFonts w:hint="cs"/>
          <w:rtl/>
        </w:rPr>
        <w:t xml:space="preserve">من </w:t>
      </w:r>
      <w:r w:rsidR="009B0C89">
        <w:rPr>
          <w:rFonts w:hint="cs"/>
          <w:rtl/>
        </w:rPr>
        <w:t>هذا</w:t>
      </w:r>
      <w:r w:rsidR="00407986">
        <w:rPr>
          <w:rFonts w:hint="cs"/>
          <w:rtl/>
        </w:rPr>
        <w:t xml:space="preserve"> يت</w:t>
      </w:r>
      <w:r w:rsidR="005A4754">
        <w:rPr>
          <w:rFonts w:hint="cs"/>
          <w:rtl/>
        </w:rPr>
        <w:t>بين</w:t>
      </w:r>
      <w:r w:rsidR="00407986">
        <w:rPr>
          <w:rFonts w:hint="cs"/>
          <w:rtl/>
        </w:rPr>
        <w:t xml:space="preserve"> أنه حتى اجزاء</w:t>
      </w:r>
      <w:r>
        <w:rPr>
          <w:rFonts w:hint="cs"/>
          <w:rtl/>
        </w:rPr>
        <w:t xml:space="preserve"> واعضاء وخلايه</w:t>
      </w:r>
      <w:r w:rsidR="00407986">
        <w:rPr>
          <w:rFonts w:hint="cs"/>
          <w:rtl/>
        </w:rPr>
        <w:t xml:space="preserve"> جسم الانسان تسبح بحمد ربها وخالقها,</w:t>
      </w:r>
      <w:r>
        <w:rPr>
          <w:rFonts w:hint="cs"/>
          <w:rtl/>
        </w:rPr>
        <w:t xml:space="preserve"> تسبيحا فطريا لا </w:t>
      </w:r>
      <w:r w:rsidR="0074427C">
        <w:rPr>
          <w:rFonts w:hint="cs"/>
          <w:rtl/>
        </w:rPr>
        <w:t>أرداه</w:t>
      </w:r>
      <w:r>
        <w:rPr>
          <w:rFonts w:hint="cs"/>
          <w:rtl/>
        </w:rPr>
        <w:t xml:space="preserve"> </w:t>
      </w:r>
      <w:r w:rsidR="0074427C">
        <w:rPr>
          <w:rFonts w:hint="cs"/>
          <w:rtl/>
        </w:rPr>
        <w:t>للأسنان</w:t>
      </w:r>
      <w:r>
        <w:rPr>
          <w:rFonts w:hint="cs"/>
          <w:rtl/>
        </w:rPr>
        <w:t xml:space="preserve"> فيه . فقد يكفر الانسان بربه إلا ان اعضاء جسده تسبح لخالقها</w:t>
      </w:r>
      <w:r w:rsidR="00965832">
        <w:rPr>
          <w:rFonts w:hint="cs"/>
          <w:rtl/>
        </w:rPr>
        <w:t xml:space="preserve">. فالله "أعطى كل </w:t>
      </w:r>
      <w:r w:rsidR="0074427C">
        <w:rPr>
          <w:rFonts w:hint="cs"/>
          <w:rtl/>
        </w:rPr>
        <w:t>شيء</w:t>
      </w:r>
      <w:r w:rsidR="00965832">
        <w:rPr>
          <w:rFonts w:hint="cs"/>
          <w:rtl/>
        </w:rPr>
        <w:t xml:space="preserve"> خلقه ثم هدى</w:t>
      </w:r>
      <w:r w:rsidR="0074427C">
        <w:rPr>
          <w:rFonts w:hint="cs"/>
          <w:rtl/>
        </w:rPr>
        <w:t>".</w:t>
      </w:r>
      <w:r w:rsidR="00CC06E9">
        <w:rPr>
          <w:rFonts w:hint="cs"/>
          <w:rtl/>
        </w:rPr>
        <w:t xml:space="preserve"> </w:t>
      </w:r>
      <w:r w:rsidR="00662429">
        <w:rPr>
          <w:rFonts w:hint="cs"/>
          <w:rtl/>
        </w:rPr>
        <w:t>ف</w:t>
      </w:r>
      <w:r w:rsidR="00E06436">
        <w:rPr>
          <w:rFonts w:hint="cs"/>
          <w:rtl/>
        </w:rPr>
        <w:t>الله هو الم</w:t>
      </w:r>
      <w:r w:rsidR="00CC06E9">
        <w:rPr>
          <w:rFonts w:hint="cs"/>
          <w:rtl/>
        </w:rPr>
        <w:t xml:space="preserve">قدر </w:t>
      </w:r>
      <w:r w:rsidR="00E06436">
        <w:rPr>
          <w:rFonts w:hint="cs"/>
          <w:rtl/>
        </w:rPr>
        <w:t>ل</w:t>
      </w:r>
      <w:r w:rsidR="00CC06E9">
        <w:rPr>
          <w:rFonts w:hint="cs"/>
          <w:rtl/>
        </w:rPr>
        <w:t xml:space="preserve">كل </w:t>
      </w:r>
      <w:r w:rsidR="0074427C">
        <w:rPr>
          <w:rFonts w:hint="cs"/>
          <w:rtl/>
        </w:rPr>
        <w:t>شيء</w:t>
      </w:r>
      <w:r w:rsidR="00CC06E9">
        <w:rPr>
          <w:rFonts w:hint="cs"/>
          <w:rtl/>
        </w:rPr>
        <w:t xml:space="preserve"> في هذا الوجود وهو الذي يسير هذا القدر ويقدره بقدره ويتحكم به </w:t>
      </w:r>
      <w:r w:rsidR="00BE1B86">
        <w:rPr>
          <w:rFonts w:hint="cs"/>
          <w:rtl/>
        </w:rPr>
        <w:t xml:space="preserve">"فكل </w:t>
      </w:r>
      <w:r w:rsidR="0074427C">
        <w:rPr>
          <w:rFonts w:hint="cs"/>
          <w:rtl/>
        </w:rPr>
        <w:t>شيء</w:t>
      </w:r>
      <w:r w:rsidR="00BE1B86">
        <w:rPr>
          <w:rFonts w:hint="cs"/>
          <w:rtl/>
        </w:rPr>
        <w:t xml:space="preserve"> عنده بمقدار</w:t>
      </w:r>
      <w:r w:rsidR="0074427C">
        <w:rPr>
          <w:rFonts w:hint="cs"/>
          <w:rtl/>
        </w:rPr>
        <w:t>".</w:t>
      </w:r>
      <w:r w:rsidR="00CC06E9">
        <w:rPr>
          <w:rFonts w:hint="cs"/>
          <w:rtl/>
        </w:rPr>
        <w:t xml:space="preserve"> </w:t>
      </w:r>
    </w:p>
    <w:p w14:paraId="4EA8E393" w14:textId="77777777" w:rsidR="001B6C79" w:rsidRDefault="001B6C79" w:rsidP="00B26338">
      <w:pPr>
        <w:rPr>
          <w:rtl/>
        </w:rPr>
      </w:pPr>
    </w:p>
    <w:p w14:paraId="402F4A9B" w14:textId="5A901A4F" w:rsidR="00FA1266" w:rsidRPr="001B6C79" w:rsidRDefault="001B6C79" w:rsidP="00FA1266">
      <w:pPr>
        <w:rPr>
          <w:b/>
          <w:bCs/>
          <w:sz w:val="40"/>
          <w:szCs w:val="40"/>
          <w:rtl/>
        </w:rPr>
      </w:pPr>
      <w:r w:rsidRPr="001B6C79">
        <w:rPr>
          <w:rFonts w:hint="cs"/>
          <w:b/>
          <w:bCs/>
          <w:sz w:val="40"/>
          <w:szCs w:val="40"/>
          <w:rtl/>
        </w:rPr>
        <w:t xml:space="preserve">ومن </w:t>
      </w:r>
      <w:r w:rsidR="0074427C" w:rsidRPr="001B6C79">
        <w:rPr>
          <w:rFonts w:hint="cs"/>
          <w:b/>
          <w:bCs/>
          <w:sz w:val="40"/>
          <w:szCs w:val="40"/>
          <w:rtl/>
        </w:rPr>
        <w:t>المؤثرا</w:t>
      </w:r>
      <w:r w:rsidR="0074427C" w:rsidRPr="001B6C79">
        <w:rPr>
          <w:rFonts w:hint="eastAsia"/>
          <w:b/>
          <w:bCs/>
          <w:sz w:val="40"/>
          <w:szCs w:val="40"/>
          <w:rtl/>
        </w:rPr>
        <w:t>ت</w:t>
      </w:r>
      <w:r w:rsidRPr="001B6C79">
        <w:rPr>
          <w:rFonts w:hint="cs"/>
          <w:b/>
          <w:bCs/>
          <w:sz w:val="40"/>
          <w:szCs w:val="40"/>
          <w:rtl/>
        </w:rPr>
        <w:t xml:space="preserve"> الأخرى على سلوك </w:t>
      </w:r>
      <w:r w:rsidR="0074427C" w:rsidRPr="001B6C79">
        <w:rPr>
          <w:rFonts w:hint="cs"/>
          <w:b/>
          <w:bCs/>
          <w:sz w:val="40"/>
          <w:szCs w:val="40"/>
          <w:rtl/>
        </w:rPr>
        <w:t>الإ</w:t>
      </w:r>
      <w:r w:rsidR="0074427C">
        <w:rPr>
          <w:rFonts w:hint="cs"/>
          <w:b/>
          <w:bCs/>
          <w:sz w:val="40"/>
          <w:szCs w:val="40"/>
          <w:rtl/>
        </w:rPr>
        <w:t>نسان،</w:t>
      </w:r>
      <w:r>
        <w:rPr>
          <w:rFonts w:hint="cs"/>
          <w:b/>
          <w:bCs/>
          <w:sz w:val="40"/>
          <w:szCs w:val="40"/>
          <w:rtl/>
        </w:rPr>
        <w:t xml:space="preserve"> </w:t>
      </w:r>
      <w:r w:rsidR="00D94377">
        <w:rPr>
          <w:rFonts w:hint="cs"/>
          <w:b/>
          <w:bCs/>
          <w:sz w:val="40"/>
          <w:szCs w:val="40"/>
          <w:rtl/>
        </w:rPr>
        <w:t>ال</w:t>
      </w:r>
      <w:r>
        <w:rPr>
          <w:rFonts w:hint="cs"/>
          <w:b/>
          <w:bCs/>
          <w:sz w:val="40"/>
          <w:szCs w:val="40"/>
          <w:rtl/>
        </w:rPr>
        <w:t>طعام</w:t>
      </w:r>
      <w:r w:rsidRPr="001B6C79">
        <w:rPr>
          <w:rFonts w:hint="cs"/>
          <w:b/>
          <w:bCs/>
          <w:sz w:val="40"/>
          <w:szCs w:val="40"/>
          <w:rtl/>
        </w:rPr>
        <w:t xml:space="preserve"> </w:t>
      </w:r>
      <w:r w:rsidR="0074427C" w:rsidRPr="001B6C79">
        <w:rPr>
          <w:rFonts w:hint="cs"/>
          <w:b/>
          <w:bCs/>
          <w:sz w:val="40"/>
          <w:szCs w:val="40"/>
          <w:rtl/>
        </w:rPr>
        <w:t>و</w:t>
      </w:r>
      <w:r w:rsidR="0074427C">
        <w:rPr>
          <w:rFonts w:hint="cs"/>
          <w:b/>
          <w:bCs/>
          <w:sz w:val="40"/>
          <w:szCs w:val="40"/>
          <w:rtl/>
        </w:rPr>
        <w:t>الشراب</w:t>
      </w:r>
      <w:r w:rsidR="0074427C" w:rsidRPr="001B6C79">
        <w:rPr>
          <w:rFonts w:hint="cs"/>
          <w:b/>
          <w:bCs/>
          <w:sz w:val="40"/>
          <w:szCs w:val="40"/>
          <w:rtl/>
        </w:rPr>
        <w:t xml:space="preserve">: </w:t>
      </w:r>
      <w:r w:rsidR="0074427C" w:rsidRPr="001B6C79">
        <w:rPr>
          <w:b/>
          <w:bCs/>
          <w:sz w:val="40"/>
          <w:szCs w:val="40"/>
          <w:rtl/>
        </w:rPr>
        <w:t>-</w:t>
      </w:r>
    </w:p>
    <w:p w14:paraId="714DEBBB" w14:textId="447DC1A1" w:rsidR="00231CE3" w:rsidRDefault="002403A0" w:rsidP="004644D7">
      <w:pPr>
        <w:rPr>
          <w:rtl/>
        </w:rPr>
      </w:pPr>
      <w:r>
        <w:rPr>
          <w:rFonts w:hint="cs"/>
          <w:rtl/>
        </w:rPr>
        <w:t xml:space="preserve"> </w:t>
      </w:r>
      <w:r w:rsidR="00A179EC">
        <w:rPr>
          <w:rFonts w:hint="cs"/>
          <w:rtl/>
        </w:rPr>
        <w:t xml:space="preserve">فقد تبين </w:t>
      </w:r>
      <w:r w:rsidR="0074427C">
        <w:rPr>
          <w:rFonts w:hint="cs"/>
          <w:rtl/>
        </w:rPr>
        <w:t>بالمطالعة</w:t>
      </w:r>
      <w:r w:rsidR="00A179EC">
        <w:rPr>
          <w:rFonts w:hint="cs"/>
          <w:rtl/>
        </w:rPr>
        <w:t xml:space="preserve"> و</w:t>
      </w:r>
      <w:r w:rsidR="001A35CC">
        <w:rPr>
          <w:rFonts w:hint="cs"/>
          <w:rtl/>
        </w:rPr>
        <w:t xml:space="preserve">البحث </w:t>
      </w:r>
      <w:r w:rsidR="0074427C">
        <w:rPr>
          <w:rFonts w:hint="cs"/>
          <w:rtl/>
        </w:rPr>
        <w:t>والتجربة</w:t>
      </w:r>
      <w:r w:rsidR="007E7066">
        <w:rPr>
          <w:rFonts w:hint="cs"/>
          <w:rtl/>
        </w:rPr>
        <w:t xml:space="preserve"> </w:t>
      </w:r>
      <w:r w:rsidR="0074427C">
        <w:rPr>
          <w:rFonts w:hint="cs"/>
          <w:rtl/>
        </w:rPr>
        <w:t>العلمية</w:t>
      </w:r>
      <w:r w:rsidR="007E7066">
        <w:rPr>
          <w:rFonts w:hint="cs"/>
          <w:rtl/>
        </w:rPr>
        <w:t xml:space="preserve"> والملاح</w:t>
      </w:r>
      <w:r w:rsidR="00A179EC">
        <w:rPr>
          <w:rFonts w:hint="cs"/>
          <w:rtl/>
        </w:rPr>
        <w:t xml:space="preserve">ظات </w:t>
      </w:r>
      <w:r w:rsidR="0074427C">
        <w:rPr>
          <w:rFonts w:hint="cs"/>
          <w:rtl/>
        </w:rPr>
        <w:t>الإحصائية،</w:t>
      </w:r>
      <w:r w:rsidR="007E7066">
        <w:rPr>
          <w:rFonts w:hint="cs"/>
          <w:rtl/>
        </w:rPr>
        <w:t xml:space="preserve"> </w:t>
      </w:r>
      <w:r>
        <w:rPr>
          <w:rFonts w:hint="cs"/>
          <w:rtl/>
        </w:rPr>
        <w:t xml:space="preserve">ان ما يتناوله الانسان من مأكل ومشرب يؤثر في طبعه وسلوكه كما يؤثر في نموه </w:t>
      </w:r>
      <w:r w:rsidR="0074427C">
        <w:rPr>
          <w:rFonts w:hint="cs"/>
          <w:rtl/>
        </w:rPr>
        <w:t>وصحته.</w:t>
      </w:r>
      <w:r w:rsidR="00160103">
        <w:rPr>
          <w:rFonts w:hint="cs"/>
          <w:rtl/>
        </w:rPr>
        <w:t xml:space="preserve"> فقد يأخذ</w:t>
      </w:r>
      <w:r w:rsidR="00A179EC">
        <w:rPr>
          <w:rFonts w:hint="cs"/>
          <w:rtl/>
        </w:rPr>
        <w:t xml:space="preserve"> ال</w:t>
      </w:r>
      <w:r w:rsidR="00160103">
        <w:rPr>
          <w:rFonts w:hint="cs"/>
          <w:rtl/>
        </w:rPr>
        <w:t>انسان</w:t>
      </w:r>
      <w:r w:rsidR="00A179EC">
        <w:rPr>
          <w:rFonts w:hint="cs"/>
          <w:rtl/>
        </w:rPr>
        <w:t xml:space="preserve"> من طبا</w:t>
      </w:r>
      <w:r w:rsidR="00160103">
        <w:rPr>
          <w:rFonts w:hint="cs"/>
          <w:rtl/>
        </w:rPr>
        <w:t>ئ</w:t>
      </w:r>
      <w:r w:rsidR="00A179EC">
        <w:rPr>
          <w:rFonts w:hint="cs"/>
          <w:rtl/>
        </w:rPr>
        <w:t>ع الحيوانات التي</w:t>
      </w:r>
      <w:r w:rsidR="00212D25">
        <w:rPr>
          <w:rFonts w:hint="cs"/>
          <w:rtl/>
        </w:rPr>
        <w:t xml:space="preserve"> </w:t>
      </w:r>
      <w:r w:rsidR="00A179EC">
        <w:rPr>
          <w:rFonts w:hint="cs"/>
          <w:rtl/>
        </w:rPr>
        <w:t>يأكل</w:t>
      </w:r>
      <w:r w:rsidR="00212D25">
        <w:rPr>
          <w:rFonts w:hint="cs"/>
          <w:rtl/>
        </w:rPr>
        <w:t xml:space="preserve"> من</w:t>
      </w:r>
      <w:r w:rsidR="00A179EC">
        <w:rPr>
          <w:rFonts w:hint="cs"/>
          <w:rtl/>
        </w:rPr>
        <w:t xml:space="preserve"> </w:t>
      </w:r>
      <w:r w:rsidR="0074427C">
        <w:rPr>
          <w:rFonts w:hint="cs"/>
          <w:rtl/>
        </w:rPr>
        <w:t>لحومها.</w:t>
      </w:r>
      <w:r w:rsidR="008948CC">
        <w:rPr>
          <w:rFonts w:hint="cs"/>
          <w:rtl/>
        </w:rPr>
        <w:t xml:space="preserve"> فمثل </w:t>
      </w:r>
      <w:r w:rsidR="00A179EC">
        <w:rPr>
          <w:rFonts w:hint="cs"/>
          <w:rtl/>
        </w:rPr>
        <w:t xml:space="preserve">الاقوام </w:t>
      </w:r>
      <w:r w:rsidR="008523A7">
        <w:rPr>
          <w:rFonts w:hint="cs"/>
          <w:rtl/>
        </w:rPr>
        <w:t>التي ا</w:t>
      </w:r>
      <w:r w:rsidR="006D341D">
        <w:rPr>
          <w:rFonts w:hint="cs"/>
          <w:rtl/>
        </w:rPr>
        <w:t>عتادت</w:t>
      </w:r>
      <w:r w:rsidR="008523A7">
        <w:rPr>
          <w:rFonts w:hint="cs"/>
          <w:rtl/>
        </w:rPr>
        <w:t xml:space="preserve"> اكل لحوم الجمال </w:t>
      </w:r>
      <w:r w:rsidR="0074427C">
        <w:rPr>
          <w:rFonts w:hint="cs"/>
          <w:rtl/>
        </w:rPr>
        <w:t>أخذت من</w:t>
      </w:r>
      <w:r w:rsidR="00A179EC">
        <w:rPr>
          <w:rFonts w:hint="cs"/>
          <w:rtl/>
        </w:rPr>
        <w:t xml:space="preserve"> طباع</w:t>
      </w:r>
      <w:r w:rsidR="008948CC">
        <w:rPr>
          <w:rFonts w:hint="cs"/>
          <w:rtl/>
        </w:rPr>
        <w:t xml:space="preserve"> الجمال </w:t>
      </w:r>
      <w:r w:rsidR="0074427C">
        <w:rPr>
          <w:rFonts w:hint="cs"/>
          <w:rtl/>
        </w:rPr>
        <w:t>الغيرة</w:t>
      </w:r>
      <w:r w:rsidR="00A179EC">
        <w:rPr>
          <w:rFonts w:hint="cs"/>
          <w:rtl/>
        </w:rPr>
        <w:t xml:space="preserve"> والحياء عند التعامل </w:t>
      </w:r>
      <w:r w:rsidR="0074427C">
        <w:rPr>
          <w:rFonts w:hint="cs"/>
          <w:rtl/>
        </w:rPr>
        <w:t>والمعاشرة</w:t>
      </w:r>
      <w:r w:rsidR="00A179EC">
        <w:rPr>
          <w:rFonts w:hint="cs"/>
          <w:rtl/>
        </w:rPr>
        <w:t xml:space="preserve"> مع </w:t>
      </w:r>
      <w:r w:rsidR="0074427C">
        <w:rPr>
          <w:rFonts w:hint="cs"/>
          <w:rtl/>
        </w:rPr>
        <w:t>الانثى،</w:t>
      </w:r>
      <w:r w:rsidR="007E7066">
        <w:rPr>
          <w:rFonts w:hint="cs"/>
          <w:rtl/>
        </w:rPr>
        <w:t xml:space="preserve"> و</w:t>
      </w:r>
      <w:r w:rsidR="005A4754">
        <w:rPr>
          <w:rFonts w:hint="cs"/>
          <w:rtl/>
        </w:rPr>
        <w:t>تطبعت ب</w:t>
      </w:r>
      <w:r w:rsidR="007E7066">
        <w:rPr>
          <w:rFonts w:hint="cs"/>
          <w:rtl/>
        </w:rPr>
        <w:t>الصبر على الاهوال والمشاق</w:t>
      </w:r>
      <w:r w:rsidR="007F280D">
        <w:rPr>
          <w:rFonts w:hint="cs"/>
          <w:rtl/>
        </w:rPr>
        <w:t xml:space="preserve">. وان الاقوام التي اعتادت </w:t>
      </w:r>
      <w:r w:rsidR="00A179EC">
        <w:rPr>
          <w:rFonts w:hint="cs"/>
          <w:rtl/>
        </w:rPr>
        <w:t>اكل</w:t>
      </w:r>
      <w:r w:rsidR="007E7066">
        <w:rPr>
          <w:rFonts w:hint="cs"/>
          <w:rtl/>
        </w:rPr>
        <w:t xml:space="preserve"> لحوم الخنازير اخذت</w:t>
      </w:r>
      <w:r w:rsidR="005A4754">
        <w:rPr>
          <w:rFonts w:hint="cs"/>
          <w:rtl/>
        </w:rPr>
        <w:t xml:space="preserve"> من طبع </w:t>
      </w:r>
      <w:r w:rsidR="0074427C">
        <w:rPr>
          <w:rFonts w:hint="cs"/>
          <w:rtl/>
        </w:rPr>
        <w:t>الخنازير،</w:t>
      </w:r>
      <w:r w:rsidR="005A4754">
        <w:rPr>
          <w:rFonts w:hint="cs"/>
          <w:rtl/>
        </w:rPr>
        <w:t xml:space="preserve"> </w:t>
      </w:r>
      <w:r w:rsidR="00231CE3">
        <w:rPr>
          <w:rFonts w:hint="cs"/>
          <w:rtl/>
        </w:rPr>
        <w:t xml:space="preserve">عدم </w:t>
      </w:r>
      <w:r w:rsidR="0074427C">
        <w:rPr>
          <w:rFonts w:hint="cs"/>
          <w:rtl/>
        </w:rPr>
        <w:t>الغيرة</w:t>
      </w:r>
      <w:r w:rsidR="00231CE3">
        <w:rPr>
          <w:rFonts w:hint="cs"/>
          <w:rtl/>
        </w:rPr>
        <w:t xml:space="preserve"> على </w:t>
      </w:r>
      <w:r w:rsidR="00B426C5">
        <w:rPr>
          <w:rFonts w:hint="cs"/>
          <w:rtl/>
        </w:rPr>
        <w:t>اناثها،</w:t>
      </w:r>
      <w:r w:rsidR="00F70947">
        <w:rPr>
          <w:rFonts w:hint="cs"/>
          <w:rtl/>
        </w:rPr>
        <w:t xml:space="preserve"> وعدم تأففها في مأكلها ومشربها</w:t>
      </w:r>
      <w:r w:rsidR="008948CC">
        <w:rPr>
          <w:rFonts w:hint="cs"/>
          <w:rtl/>
        </w:rPr>
        <w:t xml:space="preserve"> وأنها تأكل كل ما يقدم </w:t>
      </w:r>
      <w:r w:rsidR="00B426C5">
        <w:rPr>
          <w:rFonts w:hint="cs"/>
          <w:rtl/>
        </w:rPr>
        <w:t>لها.</w:t>
      </w:r>
      <w:r w:rsidR="00231CE3">
        <w:rPr>
          <w:rFonts w:hint="cs"/>
          <w:rtl/>
        </w:rPr>
        <w:t xml:space="preserve"> </w:t>
      </w:r>
    </w:p>
    <w:p w14:paraId="55595374" w14:textId="10F267BC" w:rsidR="008948CC" w:rsidRDefault="00144B6F" w:rsidP="00C10D19">
      <w:pPr>
        <w:rPr>
          <w:rtl/>
        </w:rPr>
      </w:pPr>
      <w:r>
        <w:rPr>
          <w:rFonts w:hint="cs"/>
          <w:rtl/>
        </w:rPr>
        <w:t>وهذا</w:t>
      </w:r>
      <w:r w:rsidR="00160103">
        <w:rPr>
          <w:rFonts w:hint="cs"/>
          <w:rtl/>
        </w:rPr>
        <w:t xml:space="preserve"> يبين</w:t>
      </w:r>
      <w:r w:rsidR="00C10D19">
        <w:rPr>
          <w:rFonts w:hint="cs"/>
          <w:rtl/>
        </w:rPr>
        <w:t xml:space="preserve"> على ان طبيعة الطعام تأثر على</w:t>
      </w:r>
      <w:r w:rsidR="00231CE3">
        <w:rPr>
          <w:rFonts w:hint="cs"/>
          <w:rtl/>
        </w:rPr>
        <w:t xml:space="preserve"> الصفات </w:t>
      </w:r>
      <w:r w:rsidR="00B426C5">
        <w:rPr>
          <w:rFonts w:hint="cs"/>
          <w:rtl/>
        </w:rPr>
        <w:t>الجينية</w:t>
      </w:r>
      <w:r w:rsidR="00C10D19">
        <w:rPr>
          <w:rFonts w:hint="cs"/>
          <w:rtl/>
        </w:rPr>
        <w:t xml:space="preserve"> في</w:t>
      </w:r>
      <w:r w:rsidR="008948CC">
        <w:rPr>
          <w:rFonts w:hint="cs"/>
          <w:rtl/>
        </w:rPr>
        <w:t xml:space="preserve"> </w:t>
      </w:r>
      <w:r w:rsidR="00B426C5">
        <w:rPr>
          <w:rFonts w:hint="cs"/>
          <w:rtl/>
        </w:rPr>
        <w:t>الانسان.</w:t>
      </w:r>
      <w:r w:rsidR="008D698E">
        <w:rPr>
          <w:rFonts w:hint="cs"/>
          <w:rtl/>
        </w:rPr>
        <w:t xml:space="preserve"> </w:t>
      </w:r>
    </w:p>
    <w:p w14:paraId="5EE35FFB" w14:textId="56C9B723" w:rsidR="00703C8D" w:rsidRDefault="00B407CD" w:rsidP="00090593">
      <w:pPr>
        <w:rPr>
          <w:rtl/>
        </w:rPr>
      </w:pPr>
      <w:r>
        <w:rPr>
          <w:rFonts w:hint="cs"/>
          <w:rtl/>
        </w:rPr>
        <w:t xml:space="preserve">وقد </w:t>
      </w:r>
      <w:r w:rsidR="00BA0B8B">
        <w:rPr>
          <w:rFonts w:hint="cs"/>
          <w:rtl/>
        </w:rPr>
        <w:t>أكد</w:t>
      </w:r>
      <w:r>
        <w:rPr>
          <w:rFonts w:hint="cs"/>
          <w:rtl/>
        </w:rPr>
        <w:t xml:space="preserve"> الاسلام </w:t>
      </w:r>
      <w:r w:rsidR="00B426C5">
        <w:rPr>
          <w:rFonts w:hint="cs"/>
          <w:rtl/>
        </w:rPr>
        <w:t>هذا، عندما</w:t>
      </w:r>
      <w:r w:rsidR="004644D7">
        <w:rPr>
          <w:rFonts w:hint="cs"/>
          <w:rtl/>
        </w:rPr>
        <w:t xml:space="preserve"> حرم على الرضيع الذي يرضع من حليب ام غير امه </w:t>
      </w:r>
      <w:r w:rsidR="00090593">
        <w:rPr>
          <w:rFonts w:hint="cs"/>
          <w:rtl/>
        </w:rPr>
        <w:t xml:space="preserve">أن يتزوج من </w:t>
      </w:r>
      <w:r w:rsidR="00B426C5">
        <w:rPr>
          <w:rFonts w:hint="cs"/>
          <w:rtl/>
        </w:rPr>
        <w:t>بناتها،</w:t>
      </w:r>
      <w:r w:rsidR="00090593">
        <w:rPr>
          <w:rFonts w:hint="cs"/>
          <w:rtl/>
        </w:rPr>
        <w:t xml:space="preserve"> لإن تلك الرضعات جعلته اخ </w:t>
      </w:r>
      <w:r w:rsidR="00BA0B8B">
        <w:rPr>
          <w:rFonts w:hint="cs"/>
          <w:rtl/>
        </w:rPr>
        <w:t>لبناتها،</w:t>
      </w:r>
      <w:r w:rsidR="004644D7">
        <w:rPr>
          <w:rFonts w:hint="cs"/>
          <w:rtl/>
        </w:rPr>
        <w:t xml:space="preserve"> </w:t>
      </w:r>
      <w:r w:rsidR="00B426C5">
        <w:rPr>
          <w:rFonts w:hint="cs"/>
          <w:rtl/>
        </w:rPr>
        <w:t>فأصبحت</w:t>
      </w:r>
      <w:r w:rsidR="00090593">
        <w:rPr>
          <w:rFonts w:hint="cs"/>
          <w:rtl/>
        </w:rPr>
        <w:t xml:space="preserve"> تلك </w:t>
      </w:r>
      <w:r w:rsidR="00B426C5">
        <w:rPr>
          <w:rFonts w:hint="cs"/>
          <w:rtl/>
        </w:rPr>
        <w:t>المرضعة</w:t>
      </w:r>
      <w:r w:rsidR="00090593">
        <w:rPr>
          <w:rFonts w:hint="cs"/>
          <w:rtl/>
        </w:rPr>
        <w:t xml:space="preserve"> أم له</w:t>
      </w:r>
      <w:r w:rsidR="004644D7">
        <w:rPr>
          <w:rFonts w:hint="cs"/>
          <w:rtl/>
        </w:rPr>
        <w:t xml:space="preserve"> </w:t>
      </w:r>
      <w:r w:rsidR="00B426C5">
        <w:rPr>
          <w:rFonts w:hint="cs"/>
          <w:rtl/>
        </w:rPr>
        <w:t>بالرضاعة</w:t>
      </w:r>
      <w:r w:rsidR="004644D7">
        <w:rPr>
          <w:rFonts w:hint="cs"/>
          <w:rtl/>
        </w:rPr>
        <w:t xml:space="preserve"> و</w:t>
      </w:r>
      <w:r w:rsidR="00090593">
        <w:rPr>
          <w:rFonts w:hint="cs"/>
          <w:rtl/>
        </w:rPr>
        <w:t>أ</w:t>
      </w:r>
      <w:r w:rsidR="004644D7">
        <w:rPr>
          <w:rFonts w:hint="cs"/>
          <w:rtl/>
        </w:rPr>
        <w:t>طف</w:t>
      </w:r>
      <w:r w:rsidR="00090593">
        <w:rPr>
          <w:rFonts w:hint="cs"/>
          <w:rtl/>
        </w:rPr>
        <w:t>الها اخوة له</w:t>
      </w:r>
      <w:r w:rsidR="007570B4">
        <w:rPr>
          <w:rFonts w:hint="cs"/>
          <w:rtl/>
        </w:rPr>
        <w:t xml:space="preserve"> </w:t>
      </w:r>
      <w:r w:rsidR="00BA0B8B">
        <w:rPr>
          <w:rFonts w:hint="cs"/>
          <w:rtl/>
        </w:rPr>
        <w:t>بالرضاعة.</w:t>
      </w:r>
      <w:r w:rsidR="005D549B">
        <w:rPr>
          <w:rFonts w:hint="cs"/>
          <w:rtl/>
        </w:rPr>
        <w:t xml:space="preserve"> ولذلك كان ا</w:t>
      </w:r>
      <w:r w:rsidR="00FA610B">
        <w:rPr>
          <w:rFonts w:hint="cs"/>
          <w:rtl/>
        </w:rPr>
        <w:t xml:space="preserve">لناس تتخير </w:t>
      </w:r>
      <w:r w:rsidR="00B426C5">
        <w:rPr>
          <w:rFonts w:hint="cs"/>
          <w:rtl/>
        </w:rPr>
        <w:t>فيمن</w:t>
      </w:r>
      <w:r w:rsidR="00FA610B">
        <w:rPr>
          <w:rFonts w:hint="cs"/>
          <w:rtl/>
        </w:rPr>
        <w:t xml:space="preserve"> يرضع </w:t>
      </w:r>
      <w:r w:rsidR="00B426C5">
        <w:rPr>
          <w:rFonts w:hint="cs"/>
          <w:rtl/>
        </w:rPr>
        <w:t>ابنائها.</w:t>
      </w:r>
      <w:r w:rsidR="00FA610B">
        <w:rPr>
          <w:rFonts w:hint="cs"/>
          <w:rtl/>
        </w:rPr>
        <w:t xml:space="preserve"> فقد</w:t>
      </w:r>
      <w:r w:rsidR="007E7066">
        <w:rPr>
          <w:rFonts w:hint="cs"/>
          <w:rtl/>
        </w:rPr>
        <w:t xml:space="preserve"> روي عن</w:t>
      </w:r>
      <w:r w:rsidR="005D549B">
        <w:rPr>
          <w:rFonts w:hint="cs"/>
          <w:rtl/>
        </w:rPr>
        <w:t xml:space="preserve"> الامام ابو حنيفه</w:t>
      </w:r>
      <w:r w:rsidR="003475C6">
        <w:rPr>
          <w:rFonts w:hint="cs"/>
          <w:rtl/>
        </w:rPr>
        <w:t xml:space="preserve"> أنه غ</w:t>
      </w:r>
      <w:r w:rsidR="008E3692">
        <w:rPr>
          <w:rFonts w:hint="cs"/>
          <w:rtl/>
        </w:rPr>
        <w:t>ضب</w:t>
      </w:r>
      <w:r w:rsidR="00C10D19">
        <w:rPr>
          <w:rFonts w:hint="cs"/>
          <w:rtl/>
        </w:rPr>
        <w:t xml:space="preserve"> غضبا شديدا عندما رأى طفله</w:t>
      </w:r>
      <w:r w:rsidR="005D549B">
        <w:rPr>
          <w:rFonts w:hint="cs"/>
          <w:rtl/>
        </w:rPr>
        <w:t xml:space="preserve"> ترضعه</w:t>
      </w:r>
      <w:r w:rsidR="006D341D">
        <w:rPr>
          <w:rFonts w:hint="cs"/>
          <w:rtl/>
        </w:rPr>
        <w:t xml:space="preserve"> خادمة </w:t>
      </w:r>
      <w:r w:rsidR="00B426C5">
        <w:rPr>
          <w:rFonts w:hint="cs"/>
          <w:rtl/>
        </w:rPr>
        <w:t>له،</w:t>
      </w:r>
      <w:r w:rsidR="007570B4">
        <w:rPr>
          <w:rFonts w:hint="cs"/>
          <w:rtl/>
        </w:rPr>
        <w:t xml:space="preserve"> </w:t>
      </w:r>
      <w:r w:rsidR="008D698E">
        <w:rPr>
          <w:rFonts w:hint="cs"/>
          <w:rtl/>
        </w:rPr>
        <w:t>وقد قيل ان</w:t>
      </w:r>
      <w:r w:rsidR="006D341D">
        <w:rPr>
          <w:rFonts w:hint="cs"/>
          <w:rtl/>
        </w:rPr>
        <w:t xml:space="preserve"> هذا</w:t>
      </w:r>
      <w:r w:rsidR="008D698E">
        <w:rPr>
          <w:rFonts w:hint="cs"/>
          <w:rtl/>
        </w:rPr>
        <w:t xml:space="preserve"> </w:t>
      </w:r>
      <w:r w:rsidR="006D341D">
        <w:rPr>
          <w:rFonts w:hint="cs"/>
          <w:rtl/>
        </w:rPr>
        <w:t>ال</w:t>
      </w:r>
      <w:r w:rsidR="00EF3F55">
        <w:rPr>
          <w:rFonts w:hint="cs"/>
          <w:rtl/>
        </w:rPr>
        <w:t>غلام</w:t>
      </w:r>
      <w:r w:rsidR="006D341D">
        <w:rPr>
          <w:rFonts w:hint="cs"/>
          <w:rtl/>
        </w:rPr>
        <w:t xml:space="preserve"> </w:t>
      </w:r>
      <w:r w:rsidR="008D698E">
        <w:rPr>
          <w:rFonts w:hint="cs"/>
          <w:rtl/>
        </w:rPr>
        <w:t xml:space="preserve">عندما </w:t>
      </w:r>
      <w:r w:rsidR="00BA0B8B">
        <w:rPr>
          <w:rFonts w:hint="cs"/>
          <w:rtl/>
        </w:rPr>
        <w:t>كبر فعل</w:t>
      </w:r>
      <w:r w:rsidR="00EF3F55">
        <w:rPr>
          <w:rFonts w:hint="cs"/>
          <w:rtl/>
        </w:rPr>
        <w:t xml:space="preserve"> فعلة غريبه عما </w:t>
      </w:r>
      <w:r w:rsidR="001C5374">
        <w:rPr>
          <w:rFonts w:hint="cs"/>
          <w:rtl/>
        </w:rPr>
        <w:t>تربى</w:t>
      </w:r>
      <w:r w:rsidR="005D549B">
        <w:rPr>
          <w:rFonts w:hint="cs"/>
          <w:rtl/>
        </w:rPr>
        <w:t xml:space="preserve"> </w:t>
      </w:r>
      <w:r w:rsidR="00BA0B8B">
        <w:rPr>
          <w:rFonts w:hint="cs"/>
          <w:rtl/>
        </w:rPr>
        <w:t>عليه،</w:t>
      </w:r>
      <w:r w:rsidR="008D698E">
        <w:rPr>
          <w:rFonts w:hint="cs"/>
          <w:rtl/>
        </w:rPr>
        <w:t xml:space="preserve"> ف</w:t>
      </w:r>
      <w:r w:rsidR="005D549B">
        <w:rPr>
          <w:rFonts w:hint="cs"/>
          <w:rtl/>
        </w:rPr>
        <w:t>قال</w:t>
      </w:r>
      <w:r w:rsidR="008D698E">
        <w:rPr>
          <w:rFonts w:hint="cs"/>
          <w:rtl/>
        </w:rPr>
        <w:t xml:space="preserve"> ابي حنيفه</w:t>
      </w:r>
      <w:r w:rsidR="00212D25">
        <w:rPr>
          <w:rFonts w:hint="cs"/>
          <w:rtl/>
        </w:rPr>
        <w:t xml:space="preserve"> رحمه </w:t>
      </w:r>
      <w:r w:rsidR="00BA0B8B">
        <w:rPr>
          <w:rFonts w:hint="cs"/>
          <w:rtl/>
        </w:rPr>
        <w:t>الله لمن</w:t>
      </w:r>
      <w:r w:rsidR="005D549B">
        <w:rPr>
          <w:rFonts w:hint="cs"/>
          <w:rtl/>
        </w:rPr>
        <w:t xml:space="preserve"> حوله </w:t>
      </w:r>
      <w:r w:rsidR="003475C6">
        <w:rPr>
          <w:rFonts w:hint="cs"/>
          <w:rtl/>
        </w:rPr>
        <w:t>"</w:t>
      </w:r>
      <w:r w:rsidR="005D549B">
        <w:rPr>
          <w:rFonts w:hint="cs"/>
          <w:rtl/>
        </w:rPr>
        <w:t xml:space="preserve">ان هذه </w:t>
      </w:r>
      <w:r w:rsidR="00BA0B8B">
        <w:rPr>
          <w:rFonts w:hint="cs"/>
          <w:rtl/>
        </w:rPr>
        <w:t>الفعلة</w:t>
      </w:r>
      <w:r w:rsidR="005D549B">
        <w:rPr>
          <w:rFonts w:hint="cs"/>
          <w:rtl/>
        </w:rPr>
        <w:t xml:space="preserve"> من تلك </w:t>
      </w:r>
      <w:r w:rsidR="00BA0B8B">
        <w:rPr>
          <w:rFonts w:hint="cs"/>
          <w:rtl/>
        </w:rPr>
        <w:t>الرضعة</w:t>
      </w:r>
      <w:r w:rsidR="003475C6">
        <w:rPr>
          <w:rFonts w:hint="cs"/>
          <w:rtl/>
        </w:rPr>
        <w:t>"</w:t>
      </w:r>
      <w:r w:rsidR="008D698E">
        <w:rPr>
          <w:rFonts w:hint="cs"/>
          <w:rtl/>
        </w:rPr>
        <w:t xml:space="preserve"> التي تناولها من خادمته.</w:t>
      </w:r>
    </w:p>
    <w:p w14:paraId="53E60E07" w14:textId="0F5B2363" w:rsidR="00F87BD1" w:rsidRPr="00BE4908" w:rsidRDefault="001E16D3" w:rsidP="00C36946">
      <w:pPr>
        <w:rPr>
          <w:b/>
          <w:bCs/>
          <w:rtl/>
        </w:rPr>
      </w:pPr>
      <w:r>
        <w:rPr>
          <w:rFonts w:hint="cs"/>
          <w:rtl/>
        </w:rPr>
        <w:t>ل</w:t>
      </w:r>
      <w:r w:rsidR="00212D25">
        <w:rPr>
          <w:rFonts w:hint="cs"/>
          <w:rtl/>
        </w:rPr>
        <w:t xml:space="preserve">قد </w:t>
      </w:r>
      <w:r w:rsidR="00C36946">
        <w:rPr>
          <w:rFonts w:hint="cs"/>
          <w:rtl/>
        </w:rPr>
        <w:t>وجدة</w:t>
      </w:r>
      <w:r w:rsidR="00367430">
        <w:rPr>
          <w:rFonts w:hint="cs"/>
          <w:rtl/>
        </w:rPr>
        <w:t xml:space="preserve"> </w:t>
      </w:r>
      <w:r w:rsidR="00BA0B8B">
        <w:rPr>
          <w:rFonts w:hint="cs"/>
          <w:rtl/>
        </w:rPr>
        <w:t>الدكتورة</w:t>
      </w:r>
      <w:r w:rsidR="00367430">
        <w:rPr>
          <w:rFonts w:hint="cs"/>
          <w:rtl/>
        </w:rPr>
        <w:t xml:space="preserve"> فوتيني </w:t>
      </w:r>
      <w:r w:rsidR="00AA0A1F">
        <w:rPr>
          <w:rFonts w:hint="cs"/>
          <w:rtl/>
        </w:rPr>
        <w:t>هاسيوتو</w:t>
      </w:r>
      <w:r w:rsidR="00C36946">
        <w:rPr>
          <w:rFonts w:hint="cs"/>
          <w:rtl/>
        </w:rPr>
        <w:t xml:space="preserve"> من تجاربها </w:t>
      </w:r>
      <w:r w:rsidR="00B426C5">
        <w:rPr>
          <w:rFonts w:hint="cs"/>
          <w:rtl/>
        </w:rPr>
        <w:t>المعملية</w:t>
      </w:r>
      <w:r w:rsidR="00C36946">
        <w:rPr>
          <w:rFonts w:hint="cs"/>
          <w:rtl/>
        </w:rPr>
        <w:t xml:space="preserve"> والاختبارات </w:t>
      </w:r>
      <w:r w:rsidR="00BA0B8B">
        <w:rPr>
          <w:rFonts w:hint="cs"/>
          <w:rtl/>
        </w:rPr>
        <w:t>العلمية</w:t>
      </w:r>
      <w:r w:rsidR="00C36946">
        <w:rPr>
          <w:rFonts w:hint="cs"/>
          <w:rtl/>
        </w:rPr>
        <w:t xml:space="preserve"> أن حليب الام يشترك في تكوين اعضاء جسم الرضيع ويتحكم في جينا</w:t>
      </w:r>
      <w:r w:rsidR="00BA0B8B">
        <w:rPr>
          <w:rFonts w:hint="cs"/>
          <w:rtl/>
        </w:rPr>
        <w:t>ت</w:t>
      </w:r>
      <w:r w:rsidR="00C36946">
        <w:rPr>
          <w:rFonts w:hint="cs"/>
          <w:rtl/>
        </w:rPr>
        <w:t xml:space="preserve"> </w:t>
      </w:r>
      <w:r w:rsidR="00C16683">
        <w:rPr>
          <w:rFonts w:hint="cs"/>
          <w:rtl/>
        </w:rPr>
        <w:t xml:space="preserve">الرضيع: </w:t>
      </w:r>
      <w:r w:rsidR="00C16683">
        <w:rPr>
          <w:rtl/>
        </w:rPr>
        <w:t>-</w:t>
      </w:r>
      <w:r w:rsidR="00C36946">
        <w:rPr>
          <w:rFonts w:hint="cs"/>
          <w:rtl/>
        </w:rPr>
        <w:t xml:space="preserve">   </w:t>
      </w:r>
      <w:r w:rsidR="006C754D">
        <w:rPr>
          <w:rFonts w:hint="cs"/>
          <w:rtl/>
        </w:rPr>
        <w:t>و</w:t>
      </w:r>
      <w:r w:rsidR="00C36946">
        <w:rPr>
          <w:rFonts w:hint="cs"/>
          <w:rtl/>
        </w:rPr>
        <w:t xml:space="preserve">قد نشرة </w:t>
      </w:r>
      <w:r w:rsidR="00BE4908">
        <w:rPr>
          <w:rFonts w:hint="cs"/>
          <w:rtl/>
        </w:rPr>
        <w:t>اكت</w:t>
      </w:r>
      <w:r w:rsidR="00B407CD">
        <w:rPr>
          <w:rFonts w:hint="cs"/>
          <w:rtl/>
        </w:rPr>
        <w:t>شافها العلمي</w:t>
      </w:r>
      <w:r w:rsidR="00FA1266">
        <w:rPr>
          <w:rFonts w:hint="cs"/>
          <w:rtl/>
        </w:rPr>
        <w:t xml:space="preserve"> هذا</w:t>
      </w:r>
      <w:r w:rsidR="00BE4908">
        <w:rPr>
          <w:rFonts w:hint="cs"/>
          <w:rtl/>
        </w:rPr>
        <w:t xml:space="preserve"> في مجلة </w:t>
      </w:r>
    </w:p>
    <w:p w14:paraId="3BB50752" w14:textId="7DDFEBF8" w:rsidR="00F87BD1" w:rsidRPr="00BE4908" w:rsidRDefault="00B407CD" w:rsidP="00BE4908">
      <w:pPr>
        <w:rPr>
          <w:b/>
          <w:bCs/>
          <w:rtl/>
        </w:rPr>
      </w:pPr>
      <w:r>
        <w:rPr>
          <w:rFonts w:hint="cs"/>
          <w:b/>
          <w:bCs/>
          <w:rtl/>
        </w:rPr>
        <w:t xml:space="preserve">  ,</w:t>
      </w:r>
      <w:r w:rsidR="00F87BD1" w:rsidRPr="00BE4908">
        <w:rPr>
          <w:rFonts w:hint="cs"/>
          <w:b/>
          <w:bCs/>
          <w:rtl/>
        </w:rPr>
        <w:t xml:space="preserve"> في عام 2015 مع مجموعه من العلماء </w:t>
      </w:r>
      <w:r w:rsidR="00C16683" w:rsidRPr="00BE4908">
        <w:rPr>
          <w:rFonts w:hint="cs"/>
          <w:b/>
          <w:bCs/>
          <w:rtl/>
        </w:rPr>
        <w:t>والباحثين،</w:t>
      </w:r>
      <w:r w:rsidR="00F87BD1" w:rsidRPr="00BE4908">
        <w:rPr>
          <w:b/>
          <w:bCs/>
        </w:rPr>
        <w:t xml:space="preserve">FASEB Journal 29;876  </w:t>
      </w:r>
      <w:r w:rsidR="00F87BD1" w:rsidRPr="00BE4908">
        <w:rPr>
          <w:rFonts w:hint="cs"/>
          <w:b/>
          <w:bCs/>
          <w:rtl/>
        </w:rPr>
        <w:t xml:space="preserve">   </w:t>
      </w:r>
      <w:r w:rsidR="00BE4908">
        <w:rPr>
          <w:rFonts w:hint="cs"/>
          <w:b/>
          <w:bCs/>
          <w:rtl/>
        </w:rPr>
        <w:t>و</w:t>
      </w:r>
      <w:r w:rsidR="005817F8">
        <w:rPr>
          <w:rFonts w:hint="cs"/>
          <w:b/>
          <w:bCs/>
          <w:rtl/>
        </w:rPr>
        <w:t xml:space="preserve">قد بينت هذه </w:t>
      </w:r>
      <w:r w:rsidR="00706C16">
        <w:rPr>
          <w:rFonts w:hint="cs"/>
          <w:b/>
          <w:bCs/>
          <w:rtl/>
        </w:rPr>
        <w:t>الدراسة</w:t>
      </w:r>
      <w:r w:rsidR="005817F8">
        <w:rPr>
          <w:rFonts w:hint="cs"/>
          <w:b/>
          <w:bCs/>
          <w:rtl/>
        </w:rPr>
        <w:t xml:space="preserve"> </w:t>
      </w:r>
      <w:r w:rsidR="00706C16">
        <w:rPr>
          <w:rFonts w:hint="cs"/>
          <w:b/>
          <w:bCs/>
          <w:rtl/>
        </w:rPr>
        <w:t>المختبرية</w:t>
      </w:r>
      <w:r w:rsidR="00BE4908">
        <w:rPr>
          <w:rFonts w:hint="cs"/>
          <w:b/>
          <w:bCs/>
          <w:rtl/>
        </w:rPr>
        <w:t xml:space="preserve"> </w:t>
      </w:r>
      <w:r w:rsidR="00AA0A1F" w:rsidRPr="00BE4908">
        <w:rPr>
          <w:rFonts w:hint="cs"/>
          <w:b/>
          <w:bCs/>
          <w:rtl/>
        </w:rPr>
        <w:t xml:space="preserve">ان حليب </w:t>
      </w:r>
      <w:r w:rsidR="00706C16" w:rsidRPr="00BE4908">
        <w:rPr>
          <w:rFonts w:hint="cs"/>
          <w:b/>
          <w:bCs/>
          <w:rtl/>
        </w:rPr>
        <w:t>الرضاعة</w:t>
      </w:r>
      <w:r w:rsidR="00AA0A1F" w:rsidRPr="00BE4908">
        <w:rPr>
          <w:rFonts w:hint="cs"/>
          <w:b/>
          <w:bCs/>
          <w:rtl/>
        </w:rPr>
        <w:t xml:space="preserve"> </w:t>
      </w:r>
      <w:r w:rsidR="00706C16">
        <w:rPr>
          <w:rFonts w:hint="cs"/>
          <w:rtl/>
        </w:rPr>
        <w:t>مليء</w:t>
      </w:r>
      <w:r w:rsidR="00AA0A1F">
        <w:rPr>
          <w:rFonts w:hint="cs"/>
          <w:rtl/>
        </w:rPr>
        <w:t xml:space="preserve"> </w:t>
      </w:r>
      <w:r w:rsidR="00706C16">
        <w:rPr>
          <w:rFonts w:hint="cs"/>
          <w:rtl/>
        </w:rPr>
        <w:t>بالخلايا</w:t>
      </w:r>
      <w:r w:rsidR="00AA0A1F">
        <w:rPr>
          <w:rFonts w:hint="cs"/>
          <w:rtl/>
        </w:rPr>
        <w:t xml:space="preserve"> </w:t>
      </w:r>
      <w:r w:rsidR="00706C16">
        <w:rPr>
          <w:rFonts w:hint="cs"/>
          <w:rtl/>
        </w:rPr>
        <w:t>الجذعية</w:t>
      </w:r>
      <w:r w:rsidR="006C2BD4">
        <w:rPr>
          <w:rFonts w:hint="cs"/>
          <w:rtl/>
        </w:rPr>
        <w:t xml:space="preserve"> الغير</w:t>
      </w:r>
      <w:r w:rsidR="00AA0A1F">
        <w:rPr>
          <w:rFonts w:hint="cs"/>
          <w:rtl/>
        </w:rPr>
        <w:t xml:space="preserve"> متخصصه</w:t>
      </w:r>
      <w:r w:rsidR="006C2BD4">
        <w:rPr>
          <w:rFonts w:hint="cs"/>
          <w:rtl/>
        </w:rPr>
        <w:t xml:space="preserve"> </w:t>
      </w:r>
      <w:r w:rsidR="00BE4908">
        <w:rPr>
          <w:rFonts w:hint="cs"/>
          <w:rtl/>
        </w:rPr>
        <w:t>و</w:t>
      </w:r>
      <w:r w:rsidR="006C2BD4">
        <w:rPr>
          <w:rFonts w:hint="cs"/>
          <w:rtl/>
        </w:rPr>
        <w:t xml:space="preserve">التي يكون عددها ما بين الالاف الى الثلاثين مليون خليه  </w:t>
      </w:r>
      <w:r w:rsidR="00C10D19">
        <w:rPr>
          <w:rFonts w:hint="cs"/>
          <w:rtl/>
        </w:rPr>
        <w:t>, وان هذه الخلايا</w:t>
      </w:r>
      <w:r w:rsidR="00F87BD1">
        <w:rPr>
          <w:rFonts w:hint="cs"/>
          <w:rtl/>
        </w:rPr>
        <w:t xml:space="preserve"> </w:t>
      </w:r>
      <w:r w:rsidR="00AA0A1F">
        <w:rPr>
          <w:rFonts w:hint="cs"/>
          <w:rtl/>
        </w:rPr>
        <w:t>تنتق</w:t>
      </w:r>
      <w:r w:rsidR="00F87BD1">
        <w:rPr>
          <w:rFonts w:hint="cs"/>
          <w:rtl/>
        </w:rPr>
        <w:t>ل من حليب الام الى الرضيع وتتداخل</w:t>
      </w:r>
      <w:r w:rsidR="00BE4908">
        <w:rPr>
          <w:rFonts w:hint="cs"/>
          <w:rtl/>
        </w:rPr>
        <w:t xml:space="preserve"> وتتفاعل</w:t>
      </w:r>
      <w:r w:rsidR="00F87BD1">
        <w:rPr>
          <w:rFonts w:hint="cs"/>
          <w:rtl/>
        </w:rPr>
        <w:t xml:space="preserve"> مع </w:t>
      </w:r>
      <w:r w:rsidR="00AA0A1F">
        <w:rPr>
          <w:rFonts w:hint="cs"/>
          <w:rtl/>
        </w:rPr>
        <w:t>اعضاء</w:t>
      </w:r>
      <w:r w:rsidR="00BE4908">
        <w:rPr>
          <w:rFonts w:hint="cs"/>
          <w:rtl/>
        </w:rPr>
        <w:t xml:space="preserve"> جسم</w:t>
      </w:r>
      <w:r w:rsidR="00AA0A1F">
        <w:rPr>
          <w:rFonts w:hint="cs"/>
          <w:rtl/>
        </w:rPr>
        <w:t xml:space="preserve"> ذلك الرضيع</w:t>
      </w:r>
      <w:r w:rsidR="00C10D19">
        <w:rPr>
          <w:rFonts w:hint="cs"/>
          <w:rtl/>
        </w:rPr>
        <w:t xml:space="preserve"> وتتحول </w:t>
      </w:r>
      <w:r w:rsidR="00C10D19">
        <w:rPr>
          <w:rFonts w:hint="cs"/>
          <w:rtl/>
        </w:rPr>
        <w:lastRenderedPageBreak/>
        <w:t>الى خلايا</w:t>
      </w:r>
      <w:r w:rsidR="00F87BD1">
        <w:rPr>
          <w:rFonts w:hint="cs"/>
          <w:rtl/>
        </w:rPr>
        <w:t xml:space="preserve"> في تلك الاعضاء التي تصل اليها من قلب وكبد و</w:t>
      </w:r>
      <w:r w:rsidR="00BE4908">
        <w:rPr>
          <w:rFonts w:hint="cs"/>
          <w:rtl/>
        </w:rPr>
        <w:t>كليه ودماغ وكل اعض</w:t>
      </w:r>
      <w:r w:rsidR="00ED1EDA">
        <w:rPr>
          <w:rFonts w:hint="cs"/>
          <w:rtl/>
        </w:rPr>
        <w:t>اء الجسد وتصبح جزء فعال  في تلك الاعضاء من الج</w:t>
      </w:r>
      <w:r w:rsidR="00F87BD1">
        <w:rPr>
          <w:rFonts w:hint="cs"/>
          <w:rtl/>
        </w:rPr>
        <w:t xml:space="preserve">سد . </w:t>
      </w:r>
    </w:p>
    <w:p w14:paraId="2AE6BA65" w14:textId="21EA9627" w:rsidR="00F7725A" w:rsidRPr="00944492" w:rsidRDefault="00F87BD1" w:rsidP="001C5374">
      <w:pPr>
        <w:rPr>
          <w:sz w:val="20"/>
          <w:szCs w:val="20"/>
          <w:rtl/>
        </w:rPr>
      </w:pPr>
      <w:r>
        <w:rPr>
          <w:rFonts w:hint="cs"/>
          <w:rtl/>
        </w:rPr>
        <w:t xml:space="preserve">وتقول ايضا ان حليب الام يحتوي على مادة الايكرو أيرونيس وهذه </w:t>
      </w:r>
      <w:r w:rsidR="00706C16">
        <w:rPr>
          <w:rFonts w:hint="cs"/>
          <w:rtl/>
        </w:rPr>
        <w:t>المادة</w:t>
      </w:r>
      <w:r>
        <w:rPr>
          <w:rFonts w:hint="cs"/>
          <w:rtl/>
        </w:rPr>
        <w:t xml:space="preserve"> تكون موجوده عادة في كل </w:t>
      </w:r>
      <w:r w:rsidR="00706C16">
        <w:rPr>
          <w:rFonts w:hint="cs"/>
          <w:rtl/>
        </w:rPr>
        <w:t>الأغدية</w:t>
      </w:r>
      <w:r>
        <w:rPr>
          <w:rFonts w:hint="cs"/>
          <w:rtl/>
        </w:rPr>
        <w:t xml:space="preserve"> </w:t>
      </w:r>
      <w:r w:rsidR="00706C16">
        <w:rPr>
          <w:rFonts w:hint="cs"/>
          <w:rtl/>
        </w:rPr>
        <w:t>والأطعمة،</w:t>
      </w:r>
      <w:r>
        <w:rPr>
          <w:rFonts w:hint="cs"/>
          <w:rtl/>
        </w:rPr>
        <w:t xml:space="preserve"> ولكنها تكون </w:t>
      </w:r>
      <w:r w:rsidR="00C16683">
        <w:rPr>
          <w:rFonts w:hint="cs"/>
          <w:rtl/>
        </w:rPr>
        <w:t>موجوده بالألاف</w:t>
      </w:r>
      <w:r w:rsidR="00F7725A">
        <w:rPr>
          <w:rFonts w:hint="cs"/>
          <w:rtl/>
        </w:rPr>
        <w:t xml:space="preserve"> </w:t>
      </w:r>
      <w:r w:rsidR="00ED1EDA">
        <w:rPr>
          <w:rFonts w:hint="cs"/>
          <w:rtl/>
        </w:rPr>
        <w:t>و</w:t>
      </w:r>
      <w:r>
        <w:rPr>
          <w:rFonts w:hint="cs"/>
          <w:rtl/>
        </w:rPr>
        <w:t xml:space="preserve"> بشكل كبير جدا في حليب</w:t>
      </w:r>
      <w:r w:rsidR="001C5374">
        <w:rPr>
          <w:rFonts w:hint="cs"/>
          <w:rtl/>
        </w:rPr>
        <w:t xml:space="preserve"> </w:t>
      </w:r>
      <w:r>
        <w:rPr>
          <w:rFonts w:hint="cs"/>
          <w:rtl/>
        </w:rPr>
        <w:t>الام</w:t>
      </w:r>
      <w:r w:rsidR="001C5374">
        <w:rPr>
          <w:rFonts w:hint="cs"/>
          <w:rtl/>
        </w:rPr>
        <w:t xml:space="preserve"> ,</w:t>
      </w:r>
      <w:r>
        <w:rPr>
          <w:rFonts w:hint="cs"/>
          <w:rtl/>
        </w:rPr>
        <w:t xml:space="preserve"> </w:t>
      </w:r>
      <w:r w:rsidR="008D698E">
        <w:rPr>
          <w:rFonts w:hint="cs"/>
          <w:rtl/>
        </w:rPr>
        <w:t>وتقول انها وجدت</w:t>
      </w:r>
      <w:r w:rsidR="001C5374">
        <w:rPr>
          <w:rFonts w:hint="cs"/>
          <w:rtl/>
        </w:rPr>
        <w:t xml:space="preserve"> نوع </w:t>
      </w:r>
      <w:r w:rsidR="00F7725A">
        <w:rPr>
          <w:rFonts w:hint="cs"/>
          <w:rtl/>
        </w:rPr>
        <w:t xml:space="preserve">خاص </w:t>
      </w:r>
      <w:r w:rsidR="00ED1EDA">
        <w:rPr>
          <w:rFonts w:hint="cs"/>
          <w:rtl/>
        </w:rPr>
        <w:t>من الميكروأيرونيس موجود فقط في ح</w:t>
      </w:r>
      <w:r w:rsidR="00F7725A">
        <w:rPr>
          <w:rFonts w:hint="cs"/>
          <w:rtl/>
        </w:rPr>
        <w:t>ليب الام , وان هذه الميكروأيرونيس</w:t>
      </w:r>
      <w:r w:rsidR="00ED1EDA">
        <w:rPr>
          <w:rFonts w:hint="cs"/>
          <w:rtl/>
        </w:rPr>
        <w:t>ات تتحكم في الجينات وكذلك تتح</w:t>
      </w:r>
      <w:r w:rsidR="00706785">
        <w:rPr>
          <w:rFonts w:hint="cs"/>
          <w:rtl/>
        </w:rPr>
        <w:t xml:space="preserve">كم في </w:t>
      </w:r>
      <w:r w:rsidR="00706C16">
        <w:rPr>
          <w:rFonts w:hint="cs"/>
          <w:rtl/>
        </w:rPr>
        <w:t>الخلايا</w:t>
      </w:r>
      <w:r w:rsidR="00F7725A">
        <w:rPr>
          <w:rFonts w:hint="cs"/>
          <w:rtl/>
        </w:rPr>
        <w:t xml:space="preserve"> </w:t>
      </w:r>
      <w:r w:rsidR="00706C16">
        <w:rPr>
          <w:rFonts w:hint="cs"/>
          <w:rtl/>
        </w:rPr>
        <w:t>الجذعية</w:t>
      </w:r>
      <w:r w:rsidR="00ED1EDA">
        <w:rPr>
          <w:rFonts w:hint="cs"/>
          <w:rtl/>
        </w:rPr>
        <w:t xml:space="preserve"> , و</w:t>
      </w:r>
      <w:r w:rsidR="00117891">
        <w:rPr>
          <w:rFonts w:hint="cs"/>
          <w:rtl/>
        </w:rPr>
        <w:t>تقول انها تتوقع</w:t>
      </w:r>
      <w:r w:rsidR="008D698E">
        <w:rPr>
          <w:rFonts w:hint="cs"/>
          <w:rtl/>
        </w:rPr>
        <w:t xml:space="preserve"> ان تجد</w:t>
      </w:r>
      <w:r w:rsidR="00ED1EDA">
        <w:rPr>
          <w:rFonts w:hint="cs"/>
          <w:rtl/>
        </w:rPr>
        <w:t xml:space="preserve"> تأث</w:t>
      </w:r>
      <w:r w:rsidR="008D698E">
        <w:rPr>
          <w:rFonts w:hint="cs"/>
          <w:rtl/>
        </w:rPr>
        <w:t>ي</w:t>
      </w:r>
      <w:r w:rsidR="00ED1EDA">
        <w:rPr>
          <w:rFonts w:hint="cs"/>
          <w:rtl/>
        </w:rPr>
        <w:t>ر</w:t>
      </w:r>
      <w:r w:rsidR="008D698E">
        <w:rPr>
          <w:rFonts w:hint="cs"/>
          <w:rtl/>
        </w:rPr>
        <w:t>ات</w:t>
      </w:r>
      <w:r w:rsidR="00C164F7">
        <w:rPr>
          <w:rFonts w:hint="cs"/>
          <w:rtl/>
        </w:rPr>
        <w:t xml:space="preserve"> حليب </w:t>
      </w:r>
      <w:r w:rsidR="00706C16">
        <w:rPr>
          <w:rFonts w:hint="cs"/>
          <w:rtl/>
        </w:rPr>
        <w:t>الرضاعة</w:t>
      </w:r>
      <w:r w:rsidR="00ED1EDA">
        <w:rPr>
          <w:rFonts w:hint="cs"/>
          <w:rtl/>
        </w:rPr>
        <w:t xml:space="preserve"> على امور اخر</w:t>
      </w:r>
      <w:r w:rsidR="00C164F7">
        <w:rPr>
          <w:rFonts w:hint="cs"/>
          <w:rtl/>
        </w:rPr>
        <w:t>ى</w:t>
      </w:r>
      <w:r w:rsidR="00ED1EDA">
        <w:rPr>
          <w:rFonts w:hint="cs"/>
          <w:rtl/>
        </w:rPr>
        <w:t xml:space="preserve"> في ج</w:t>
      </w:r>
      <w:r w:rsidR="00F7725A">
        <w:rPr>
          <w:rFonts w:hint="cs"/>
          <w:rtl/>
        </w:rPr>
        <w:t>سم الرضيع</w:t>
      </w:r>
      <w:r w:rsidR="00C164F7">
        <w:rPr>
          <w:rFonts w:hint="cs"/>
          <w:rtl/>
        </w:rPr>
        <w:t xml:space="preserve"> .</w:t>
      </w:r>
      <w:r w:rsidR="00944492">
        <w:rPr>
          <w:rFonts w:hint="cs"/>
          <w:sz w:val="20"/>
          <w:szCs w:val="20"/>
          <w:rtl/>
        </w:rPr>
        <w:t>(37).</w:t>
      </w:r>
    </w:p>
    <w:p w14:paraId="708973DA" w14:textId="6B60545D" w:rsidR="001C5374" w:rsidRDefault="00F50A83" w:rsidP="001C5374">
      <w:pPr>
        <w:rPr>
          <w:rtl/>
        </w:rPr>
      </w:pPr>
      <w:r>
        <w:rPr>
          <w:rFonts w:hint="cs"/>
          <w:rtl/>
        </w:rPr>
        <w:t xml:space="preserve">وهذا </w:t>
      </w:r>
      <w:r w:rsidR="006C2BD4">
        <w:rPr>
          <w:rFonts w:hint="cs"/>
          <w:rtl/>
        </w:rPr>
        <w:t>دليل علمي</w:t>
      </w:r>
      <w:r w:rsidR="00706785">
        <w:rPr>
          <w:rFonts w:hint="cs"/>
          <w:rtl/>
        </w:rPr>
        <w:t xml:space="preserve"> أخر يبين لما</w:t>
      </w:r>
      <w:r w:rsidR="004D7C44">
        <w:rPr>
          <w:rFonts w:hint="cs"/>
          <w:rtl/>
        </w:rPr>
        <w:t>ذا شرع</w:t>
      </w:r>
      <w:r w:rsidR="00706785">
        <w:rPr>
          <w:rFonts w:hint="cs"/>
          <w:rtl/>
        </w:rPr>
        <w:t xml:space="preserve"> </w:t>
      </w:r>
      <w:r w:rsidR="00706C16">
        <w:rPr>
          <w:rFonts w:hint="cs"/>
          <w:rtl/>
        </w:rPr>
        <w:t>الله “</w:t>
      </w:r>
      <w:r w:rsidR="00706C16">
        <w:rPr>
          <w:rFonts w:hint="cs"/>
          <w:b/>
          <w:bCs/>
          <w:rtl/>
        </w:rPr>
        <w:t>الأخوة</w:t>
      </w:r>
      <w:r w:rsidR="001C5374" w:rsidRPr="001C5374">
        <w:rPr>
          <w:rFonts w:hint="cs"/>
          <w:b/>
          <w:bCs/>
          <w:rtl/>
        </w:rPr>
        <w:t xml:space="preserve"> في </w:t>
      </w:r>
      <w:r w:rsidR="00706C16" w:rsidRPr="001C5374">
        <w:rPr>
          <w:rFonts w:hint="cs"/>
          <w:b/>
          <w:bCs/>
          <w:rtl/>
        </w:rPr>
        <w:t>الرضاعة</w:t>
      </w:r>
      <w:r w:rsidR="00706C16">
        <w:rPr>
          <w:rFonts w:hint="cs"/>
          <w:b/>
          <w:bCs/>
          <w:rtl/>
        </w:rPr>
        <w:t>"</w:t>
      </w:r>
      <w:r w:rsidR="00706C16">
        <w:rPr>
          <w:rFonts w:hint="cs"/>
          <w:rtl/>
        </w:rPr>
        <w:t>.</w:t>
      </w:r>
    </w:p>
    <w:p w14:paraId="642E771E" w14:textId="5A3B482F" w:rsidR="00AA0A1F" w:rsidRDefault="006C2BD4" w:rsidP="005817F8">
      <w:pPr>
        <w:rPr>
          <w:rtl/>
        </w:rPr>
      </w:pPr>
      <w:r>
        <w:rPr>
          <w:rFonts w:hint="cs"/>
          <w:rtl/>
        </w:rPr>
        <w:t xml:space="preserve"> و</w:t>
      </w:r>
      <w:r w:rsidR="004D7C44">
        <w:rPr>
          <w:rFonts w:hint="cs"/>
          <w:rtl/>
        </w:rPr>
        <w:t>قد</w:t>
      </w:r>
      <w:r w:rsidR="00A626CF">
        <w:rPr>
          <w:rFonts w:hint="cs"/>
          <w:rtl/>
        </w:rPr>
        <w:t xml:space="preserve"> حدد الاسلام</w:t>
      </w:r>
      <w:r w:rsidR="00C164F7">
        <w:rPr>
          <w:rFonts w:hint="cs"/>
          <w:rtl/>
        </w:rPr>
        <w:t xml:space="preserve"> </w:t>
      </w:r>
      <w:r w:rsidR="00706C16">
        <w:rPr>
          <w:rFonts w:hint="cs"/>
          <w:rtl/>
        </w:rPr>
        <w:t>الأخوة</w:t>
      </w:r>
      <w:r w:rsidR="005817F8">
        <w:rPr>
          <w:rFonts w:hint="cs"/>
          <w:rtl/>
        </w:rPr>
        <w:t xml:space="preserve"> في </w:t>
      </w:r>
      <w:r w:rsidR="00706C16">
        <w:rPr>
          <w:rFonts w:hint="cs"/>
          <w:rtl/>
        </w:rPr>
        <w:t>الرضاعة</w:t>
      </w:r>
      <w:r w:rsidR="004D7C44">
        <w:rPr>
          <w:rFonts w:hint="cs"/>
          <w:rtl/>
        </w:rPr>
        <w:t xml:space="preserve"> بعدد الرضعات</w:t>
      </w:r>
      <w:r w:rsidR="00706C16">
        <w:rPr>
          <w:rFonts w:hint="cs"/>
          <w:rtl/>
        </w:rPr>
        <w:t xml:space="preserve"> وبالمقدار المشبع في كل رضعة،</w:t>
      </w:r>
      <w:r w:rsidR="005817F8">
        <w:rPr>
          <w:rFonts w:hint="cs"/>
          <w:rtl/>
        </w:rPr>
        <w:t xml:space="preserve"> وهذا يفسر ما بينه البحث الساب</w:t>
      </w:r>
      <w:r w:rsidR="00C164F7">
        <w:rPr>
          <w:rFonts w:hint="cs"/>
          <w:rtl/>
        </w:rPr>
        <w:t xml:space="preserve">ق بأن تلك </w:t>
      </w:r>
      <w:r w:rsidR="00706C16">
        <w:rPr>
          <w:rFonts w:hint="cs"/>
          <w:rtl/>
        </w:rPr>
        <w:t>الخلايا</w:t>
      </w:r>
      <w:r w:rsidR="00C164F7">
        <w:rPr>
          <w:rFonts w:hint="cs"/>
          <w:rtl/>
        </w:rPr>
        <w:t xml:space="preserve"> يختلف عددها ما بين</w:t>
      </w:r>
      <w:r w:rsidR="005817F8">
        <w:rPr>
          <w:rFonts w:hint="cs"/>
          <w:rtl/>
        </w:rPr>
        <w:t xml:space="preserve"> الآ</w:t>
      </w:r>
      <w:r w:rsidR="00C164F7">
        <w:rPr>
          <w:rFonts w:hint="cs"/>
          <w:rtl/>
        </w:rPr>
        <w:t>لا</w:t>
      </w:r>
      <w:r w:rsidR="005817F8">
        <w:rPr>
          <w:rFonts w:hint="cs"/>
          <w:rtl/>
        </w:rPr>
        <w:t xml:space="preserve">ف الى </w:t>
      </w:r>
      <w:r w:rsidR="00C16683">
        <w:rPr>
          <w:rFonts w:hint="cs"/>
          <w:rtl/>
        </w:rPr>
        <w:t>الملايين،</w:t>
      </w:r>
      <w:r w:rsidR="005817F8">
        <w:rPr>
          <w:rFonts w:hint="cs"/>
          <w:rtl/>
        </w:rPr>
        <w:t xml:space="preserve"> ولذلك حدد الاسلام</w:t>
      </w:r>
      <w:r w:rsidR="00C164F7">
        <w:rPr>
          <w:rFonts w:hint="cs"/>
          <w:rtl/>
        </w:rPr>
        <w:t xml:space="preserve"> كمية الرضعات </w:t>
      </w:r>
      <w:r w:rsidR="00706C16">
        <w:rPr>
          <w:rFonts w:hint="cs"/>
          <w:rtl/>
        </w:rPr>
        <w:t>المشبعة</w:t>
      </w:r>
      <w:r w:rsidR="00C164F7">
        <w:rPr>
          <w:rFonts w:hint="cs"/>
          <w:rtl/>
        </w:rPr>
        <w:t xml:space="preserve"> التي يرضعها الطفل ليعتبر ابن في </w:t>
      </w:r>
      <w:r w:rsidR="00706C16">
        <w:rPr>
          <w:rFonts w:hint="cs"/>
          <w:rtl/>
        </w:rPr>
        <w:t>الرضاعة</w:t>
      </w:r>
      <w:r w:rsidR="00C164F7">
        <w:rPr>
          <w:rFonts w:hint="cs"/>
          <w:rtl/>
        </w:rPr>
        <w:t xml:space="preserve"> لتلك الام </w:t>
      </w:r>
      <w:r w:rsidR="00C16683">
        <w:rPr>
          <w:rFonts w:hint="cs"/>
          <w:rtl/>
        </w:rPr>
        <w:t>المرضع.</w:t>
      </w:r>
      <w:r w:rsidR="00C164F7">
        <w:rPr>
          <w:rFonts w:hint="cs"/>
          <w:rtl/>
        </w:rPr>
        <w:t xml:space="preserve"> </w:t>
      </w:r>
      <w:r w:rsidR="00A626CF">
        <w:rPr>
          <w:rFonts w:hint="cs"/>
          <w:rtl/>
        </w:rPr>
        <w:t xml:space="preserve"> </w:t>
      </w:r>
    </w:p>
    <w:p w14:paraId="659C9CBA" w14:textId="6AC78450" w:rsidR="006C754D" w:rsidRDefault="00532FAD" w:rsidP="008D698E">
      <w:pPr>
        <w:rPr>
          <w:rtl/>
        </w:rPr>
      </w:pPr>
      <w:r>
        <w:rPr>
          <w:rFonts w:hint="cs"/>
          <w:rtl/>
        </w:rPr>
        <w:t xml:space="preserve">وقد وجدنا ايضا أن التشريع </w:t>
      </w:r>
      <w:r w:rsidR="00706C16">
        <w:rPr>
          <w:rFonts w:hint="cs"/>
          <w:rtl/>
        </w:rPr>
        <w:t>الاسلامي حرم</w:t>
      </w:r>
      <w:r w:rsidR="00A626CF">
        <w:rPr>
          <w:rFonts w:hint="cs"/>
          <w:rtl/>
        </w:rPr>
        <w:t xml:space="preserve"> </w:t>
      </w:r>
      <w:r w:rsidR="007F280D">
        <w:rPr>
          <w:rFonts w:hint="cs"/>
          <w:rtl/>
        </w:rPr>
        <w:t xml:space="preserve">على </w:t>
      </w:r>
      <w:r w:rsidR="00706C16">
        <w:rPr>
          <w:rFonts w:hint="cs"/>
          <w:rtl/>
        </w:rPr>
        <w:t>المرأة</w:t>
      </w:r>
      <w:r w:rsidR="00231CE3">
        <w:rPr>
          <w:rFonts w:hint="cs"/>
          <w:rtl/>
        </w:rPr>
        <w:t xml:space="preserve"> </w:t>
      </w:r>
      <w:r w:rsidR="00706C16">
        <w:rPr>
          <w:rFonts w:hint="cs"/>
          <w:rtl/>
        </w:rPr>
        <w:t>المطلقة</w:t>
      </w:r>
      <w:r w:rsidR="00231CE3">
        <w:rPr>
          <w:rFonts w:hint="cs"/>
          <w:rtl/>
        </w:rPr>
        <w:t xml:space="preserve"> او التي مات عنها زوجها وهي حامل ا</w:t>
      </w:r>
      <w:r w:rsidR="00EF3F55">
        <w:rPr>
          <w:rFonts w:hint="cs"/>
          <w:rtl/>
        </w:rPr>
        <w:t>ن</w:t>
      </w:r>
      <w:r w:rsidR="005D549B">
        <w:rPr>
          <w:rFonts w:hint="cs"/>
          <w:rtl/>
        </w:rPr>
        <w:t xml:space="preserve"> تتزوج حتى تضع </w:t>
      </w:r>
      <w:r w:rsidR="00706C16">
        <w:rPr>
          <w:rFonts w:hint="cs"/>
          <w:rtl/>
        </w:rPr>
        <w:t>حملها،</w:t>
      </w:r>
      <w:r w:rsidR="005D549B">
        <w:rPr>
          <w:rFonts w:hint="cs"/>
          <w:rtl/>
        </w:rPr>
        <w:t xml:space="preserve"> لكي لا يدخل على الجنين</w:t>
      </w:r>
      <w:r w:rsidR="00F61F3A">
        <w:rPr>
          <w:rFonts w:hint="cs"/>
          <w:rtl/>
        </w:rPr>
        <w:t xml:space="preserve"> الذي في بطنها</w:t>
      </w:r>
      <w:r w:rsidR="005D549B">
        <w:rPr>
          <w:rFonts w:hint="cs"/>
          <w:rtl/>
        </w:rPr>
        <w:t xml:space="preserve"> السائل المنوي ل</w:t>
      </w:r>
      <w:r w:rsidR="00EF3F55">
        <w:rPr>
          <w:rFonts w:hint="cs"/>
          <w:rtl/>
        </w:rPr>
        <w:t xml:space="preserve">لرجل الجديد غير </w:t>
      </w:r>
      <w:r w:rsidR="00C16683">
        <w:rPr>
          <w:rFonts w:hint="cs"/>
          <w:rtl/>
        </w:rPr>
        <w:t>الاب، فيتغذى</w:t>
      </w:r>
      <w:r w:rsidR="005D549B">
        <w:rPr>
          <w:rFonts w:hint="cs"/>
          <w:rtl/>
        </w:rPr>
        <w:t xml:space="preserve"> عليه</w:t>
      </w:r>
      <w:r>
        <w:rPr>
          <w:rFonts w:hint="cs"/>
          <w:rtl/>
        </w:rPr>
        <w:t xml:space="preserve"> </w:t>
      </w:r>
      <w:r w:rsidR="00C16683">
        <w:rPr>
          <w:rFonts w:hint="cs"/>
          <w:rtl/>
        </w:rPr>
        <w:t>الجنين،</w:t>
      </w:r>
      <w:r w:rsidR="005D549B">
        <w:rPr>
          <w:rFonts w:hint="cs"/>
          <w:rtl/>
        </w:rPr>
        <w:t xml:space="preserve"> فتمتزج</w:t>
      </w:r>
      <w:r w:rsidR="00A626CF">
        <w:rPr>
          <w:rFonts w:hint="cs"/>
          <w:rtl/>
        </w:rPr>
        <w:t xml:space="preserve"> جينات </w:t>
      </w:r>
      <w:r w:rsidR="00706C16">
        <w:rPr>
          <w:rFonts w:hint="cs"/>
          <w:rtl/>
        </w:rPr>
        <w:t>الأبوة</w:t>
      </w:r>
      <w:r w:rsidR="00A626CF">
        <w:rPr>
          <w:rFonts w:hint="cs"/>
          <w:rtl/>
        </w:rPr>
        <w:t xml:space="preserve"> عند الجن</w:t>
      </w:r>
      <w:r w:rsidR="005D549B">
        <w:rPr>
          <w:rFonts w:hint="cs"/>
          <w:rtl/>
        </w:rPr>
        <w:t>ين .</w:t>
      </w:r>
    </w:p>
    <w:p w14:paraId="44357BD0" w14:textId="237C5579" w:rsidR="0054149E" w:rsidRDefault="002172E3" w:rsidP="008D698E">
      <w:pPr>
        <w:rPr>
          <w:rtl/>
        </w:rPr>
      </w:pPr>
      <w:r>
        <w:rPr>
          <w:rFonts w:hint="cs"/>
          <w:rtl/>
        </w:rPr>
        <w:t>وكذلك</w:t>
      </w:r>
      <w:r w:rsidR="007B49B5">
        <w:rPr>
          <w:rFonts w:hint="cs"/>
          <w:rtl/>
        </w:rPr>
        <w:t xml:space="preserve"> كان</w:t>
      </w:r>
      <w:r>
        <w:rPr>
          <w:rFonts w:hint="cs"/>
          <w:rtl/>
        </w:rPr>
        <w:t xml:space="preserve"> </w:t>
      </w:r>
      <w:r w:rsidR="00C16683">
        <w:rPr>
          <w:rFonts w:hint="cs"/>
          <w:rtl/>
        </w:rPr>
        <w:t>القانون الياباني</w:t>
      </w:r>
      <w:r>
        <w:rPr>
          <w:rFonts w:hint="cs"/>
          <w:rtl/>
        </w:rPr>
        <w:t xml:space="preserve"> يحدد عدة</w:t>
      </w:r>
      <w:r w:rsidR="006367FE">
        <w:rPr>
          <w:rFonts w:hint="cs"/>
          <w:rtl/>
        </w:rPr>
        <w:t xml:space="preserve"> </w:t>
      </w:r>
      <w:r w:rsidR="00C16683">
        <w:rPr>
          <w:rFonts w:hint="cs"/>
          <w:rtl/>
        </w:rPr>
        <w:t>المرآه</w:t>
      </w:r>
      <w:r w:rsidR="006367FE">
        <w:rPr>
          <w:rFonts w:hint="cs"/>
          <w:rtl/>
        </w:rPr>
        <w:t xml:space="preserve"> </w:t>
      </w:r>
      <w:r w:rsidR="00C16683">
        <w:rPr>
          <w:rFonts w:hint="cs"/>
          <w:rtl/>
        </w:rPr>
        <w:t>المطلقة</w:t>
      </w:r>
      <w:r w:rsidR="006367FE">
        <w:rPr>
          <w:rFonts w:hint="cs"/>
          <w:rtl/>
        </w:rPr>
        <w:t xml:space="preserve"> او المتوفى عنها زوجها</w:t>
      </w:r>
      <w:r w:rsidR="00FA03B2">
        <w:rPr>
          <w:rFonts w:hint="cs"/>
          <w:rtl/>
        </w:rPr>
        <w:t xml:space="preserve"> ب </w:t>
      </w:r>
      <w:r w:rsidR="00F8775F">
        <w:rPr>
          <w:rFonts w:hint="cs"/>
          <w:rtl/>
        </w:rPr>
        <w:t>مئة</w:t>
      </w:r>
      <w:r w:rsidR="006367FE">
        <w:rPr>
          <w:rFonts w:hint="cs"/>
          <w:rtl/>
        </w:rPr>
        <w:t xml:space="preserve"> يوم لكي لا تختلط </w:t>
      </w:r>
      <w:r w:rsidR="00F8775F">
        <w:rPr>
          <w:rFonts w:hint="cs"/>
          <w:rtl/>
        </w:rPr>
        <w:t>الأنساب.</w:t>
      </w:r>
      <w:r w:rsidR="006367FE">
        <w:rPr>
          <w:rFonts w:hint="cs"/>
          <w:rtl/>
        </w:rPr>
        <w:t xml:space="preserve">  </w:t>
      </w:r>
      <w:r w:rsidR="00621ED1">
        <w:rPr>
          <w:rFonts w:hint="cs"/>
          <w:rtl/>
        </w:rPr>
        <w:t xml:space="preserve"> </w:t>
      </w:r>
      <w:r w:rsidR="005D549B">
        <w:rPr>
          <w:rFonts w:hint="cs"/>
          <w:rtl/>
        </w:rPr>
        <w:t xml:space="preserve"> </w:t>
      </w:r>
    </w:p>
    <w:p w14:paraId="52DBB826" w14:textId="135D503F" w:rsidR="002F6F29" w:rsidRPr="00944492" w:rsidRDefault="005D549B" w:rsidP="00496979">
      <w:pPr>
        <w:rPr>
          <w:sz w:val="20"/>
          <w:szCs w:val="20"/>
          <w:rtl/>
        </w:rPr>
      </w:pPr>
      <w:r>
        <w:rPr>
          <w:rFonts w:hint="cs"/>
          <w:rtl/>
        </w:rPr>
        <w:t xml:space="preserve"> </w:t>
      </w:r>
      <w:r w:rsidR="00A179EC">
        <w:rPr>
          <w:rFonts w:hint="cs"/>
          <w:rtl/>
        </w:rPr>
        <w:t xml:space="preserve"> </w:t>
      </w:r>
      <w:r w:rsidR="00AB2BF0">
        <w:rPr>
          <w:rFonts w:hint="cs"/>
          <w:rtl/>
        </w:rPr>
        <w:t xml:space="preserve"> وقد تكلم العالم الجليل ابن القيم في كتابه مدارج السالكين عن هذه المكتسبات </w:t>
      </w:r>
      <w:r w:rsidR="00F8775F">
        <w:rPr>
          <w:rFonts w:hint="cs"/>
          <w:rtl/>
        </w:rPr>
        <w:t>الطباعي</w:t>
      </w:r>
      <w:r w:rsidR="00F8775F">
        <w:rPr>
          <w:rFonts w:hint="eastAsia"/>
          <w:rtl/>
        </w:rPr>
        <w:t>ة</w:t>
      </w:r>
      <w:r w:rsidR="00AB2BF0">
        <w:rPr>
          <w:rFonts w:hint="cs"/>
          <w:rtl/>
        </w:rPr>
        <w:t xml:space="preserve"> </w:t>
      </w:r>
      <w:r w:rsidR="00C16683">
        <w:rPr>
          <w:rFonts w:hint="cs"/>
          <w:rtl/>
        </w:rPr>
        <w:t>والأخلاقية</w:t>
      </w:r>
      <w:r w:rsidR="00AB2BF0">
        <w:rPr>
          <w:rFonts w:hint="cs"/>
          <w:rtl/>
        </w:rPr>
        <w:t xml:space="preserve"> </w:t>
      </w:r>
      <w:r w:rsidR="00C16683">
        <w:rPr>
          <w:rFonts w:hint="cs"/>
          <w:rtl/>
        </w:rPr>
        <w:t>المكتسبة</w:t>
      </w:r>
      <w:r w:rsidR="00AB2BF0">
        <w:rPr>
          <w:rFonts w:hint="cs"/>
          <w:rtl/>
        </w:rPr>
        <w:t xml:space="preserve"> من </w:t>
      </w:r>
      <w:r w:rsidR="00C16683">
        <w:rPr>
          <w:rFonts w:hint="cs"/>
          <w:rtl/>
        </w:rPr>
        <w:t>الحيوانا</w:t>
      </w:r>
      <w:r w:rsidR="00C16683">
        <w:rPr>
          <w:rFonts w:hint="eastAsia"/>
          <w:rtl/>
        </w:rPr>
        <w:t>ت</w:t>
      </w:r>
      <w:r w:rsidR="00AB2BF0">
        <w:rPr>
          <w:rFonts w:hint="cs"/>
          <w:rtl/>
        </w:rPr>
        <w:t xml:space="preserve"> فيقول</w:t>
      </w:r>
      <w:r w:rsidR="002F6F29">
        <w:rPr>
          <w:rFonts w:hint="cs"/>
          <w:rtl/>
        </w:rPr>
        <w:t xml:space="preserve"> "</w:t>
      </w:r>
      <w:r w:rsidR="00AB2BF0">
        <w:rPr>
          <w:rFonts w:hint="cs"/>
          <w:rtl/>
        </w:rPr>
        <w:t xml:space="preserve"> ان كل من ضرب ضربا من ضروب هذه الحيو</w:t>
      </w:r>
      <w:r w:rsidR="007F280D">
        <w:rPr>
          <w:rFonts w:hint="cs"/>
          <w:rtl/>
        </w:rPr>
        <w:t>ا</w:t>
      </w:r>
      <w:r w:rsidR="00AB2BF0">
        <w:rPr>
          <w:rFonts w:hint="cs"/>
          <w:rtl/>
        </w:rPr>
        <w:t xml:space="preserve">نات اكتسب من طبعه </w:t>
      </w:r>
      <w:r w:rsidR="00F8775F">
        <w:rPr>
          <w:rFonts w:hint="cs"/>
          <w:rtl/>
        </w:rPr>
        <w:t>وخلقه،</w:t>
      </w:r>
      <w:r w:rsidR="00AB2BF0">
        <w:rPr>
          <w:rFonts w:hint="cs"/>
          <w:rtl/>
        </w:rPr>
        <w:t xml:space="preserve"> فأن تغذى بلحمه فأن الغاذي شبيه باالمتغذي</w:t>
      </w:r>
      <w:r w:rsidR="002F6F29">
        <w:rPr>
          <w:rFonts w:hint="cs"/>
          <w:rtl/>
        </w:rPr>
        <w:t>"</w:t>
      </w:r>
      <w:r w:rsidR="00AB2BF0">
        <w:rPr>
          <w:rFonts w:hint="cs"/>
          <w:rtl/>
        </w:rPr>
        <w:t>.</w:t>
      </w:r>
      <w:r w:rsidR="00944492">
        <w:rPr>
          <w:rFonts w:hint="cs"/>
          <w:sz w:val="20"/>
          <w:szCs w:val="20"/>
          <w:rtl/>
        </w:rPr>
        <w:t>(38).</w:t>
      </w:r>
    </w:p>
    <w:p w14:paraId="52345E9F" w14:textId="77777777" w:rsidR="003475C6" w:rsidRDefault="00D251A2" w:rsidP="00E43A29">
      <w:pPr>
        <w:rPr>
          <w:rtl/>
        </w:rPr>
      </w:pPr>
      <w:r>
        <w:rPr>
          <w:rFonts w:hint="cs"/>
          <w:rtl/>
        </w:rPr>
        <w:t xml:space="preserve"> فهو يعتقد ان</w:t>
      </w:r>
      <w:r w:rsidR="00532FAD">
        <w:rPr>
          <w:rFonts w:hint="cs"/>
          <w:rtl/>
        </w:rPr>
        <w:t xml:space="preserve"> حتى</w:t>
      </w:r>
      <w:r w:rsidR="00E43A29">
        <w:rPr>
          <w:rFonts w:hint="cs"/>
          <w:rtl/>
        </w:rPr>
        <w:t xml:space="preserve"> العيش قرب الحيوانات </w:t>
      </w:r>
      <w:r w:rsidR="00AB2BF0">
        <w:rPr>
          <w:rFonts w:hint="cs"/>
          <w:rtl/>
        </w:rPr>
        <w:t>يجعل الانسان يكتسب من طبعها.</w:t>
      </w:r>
    </w:p>
    <w:p w14:paraId="3E1EEB47" w14:textId="6C5CF817" w:rsidR="002403A0" w:rsidRDefault="00E43A29" w:rsidP="00683899">
      <w:pPr>
        <w:rPr>
          <w:rtl/>
        </w:rPr>
      </w:pPr>
      <w:r>
        <w:rPr>
          <w:rFonts w:hint="cs"/>
          <w:rtl/>
        </w:rPr>
        <w:t>كما ان</w:t>
      </w:r>
      <w:r w:rsidR="00D251A2">
        <w:rPr>
          <w:rFonts w:hint="cs"/>
          <w:rtl/>
        </w:rPr>
        <w:t xml:space="preserve"> الطبيعة التي يعيش ف</w:t>
      </w:r>
      <w:r w:rsidR="004B303F">
        <w:rPr>
          <w:rFonts w:hint="cs"/>
          <w:rtl/>
        </w:rPr>
        <w:t>يها</w:t>
      </w:r>
      <w:r>
        <w:rPr>
          <w:rFonts w:hint="cs"/>
          <w:rtl/>
        </w:rPr>
        <w:t xml:space="preserve"> </w:t>
      </w:r>
      <w:r w:rsidR="00F8775F">
        <w:rPr>
          <w:rFonts w:hint="cs"/>
          <w:rtl/>
        </w:rPr>
        <w:t>الإنسان من</w:t>
      </w:r>
      <w:r w:rsidR="00532FAD">
        <w:rPr>
          <w:rFonts w:hint="cs"/>
          <w:rtl/>
        </w:rPr>
        <w:t xml:space="preserve"> صحاري و سهول </w:t>
      </w:r>
      <w:r w:rsidR="008D6491">
        <w:rPr>
          <w:rFonts w:hint="cs"/>
          <w:rtl/>
        </w:rPr>
        <w:t xml:space="preserve">و </w:t>
      </w:r>
      <w:r w:rsidR="00F8775F">
        <w:rPr>
          <w:rFonts w:hint="cs"/>
          <w:rtl/>
        </w:rPr>
        <w:t>جبال، ومناخ</w:t>
      </w:r>
      <w:r w:rsidR="00D251A2">
        <w:rPr>
          <w:rFonts w:hint="cs"/>
          <w:rtl/>
        </w:rPr>
        <w:t xml:space="preserve"> </w:t>
      </w:r>
      <w:r>
        <w:rPr>
          <w:rFonts w:hint="cs"/>
          <w:rtl/>
        </w:rPr>
        <w:t>حار</w:t>
      </w:r>
      <w:r w:rsidR="00532FAD">
        <w:rPr>
          <w:rFonts w:hint="cs"/>
          <w:rtl/>
        </w:rPr>
        <w:t xml:space="preserve"> كان</w:t>
      </w:r>
      <w:r>
        <w:rPr>
          <w:rFonts w:hint="cs"/>
          <w:rtl/>
        </w:rPr>
        <w:t xml:space="preserve"> او </w:t>
      </w:r>
      <w:r w:rsidR="00AB599D">
        <w:rPr>
          <w:rFonts w:hint="cs"/>
          <w:rtl/>
        </w:rPr>
        <w:t>بارد،</w:t>
      </w:r>
      <w:r>
        <w:rPr>
          <w:rFonts w:hint="cs"/>
          <w:rtl/>
        </w:rPr>
        <w:t xml:space="preserve"> يؤثر في طبع </w:t>
      </w:r>
      <w:r w:rsidR="00D251A2">
        <w:rPr>
          <w:rFonts w:hint="cs"/>
          <w:rtl/>
        </w:rPr>
        <w:t>الانسان</w:t>
      </w:r>
      <w:r>
        <w:rPr>
          <w:rFonts w:hint="cs"/>
          <w:rtl/>
        </w:rPr>
        <w:t xml:space="preserve"> ويكسبه</w:t>
      </w:r>
      <w:r w:rsidR="008D6491">
        <w:rPr>
          <w:rFonts w:hint="cs"/>
          <w:rtl/>
        </w:rPr>
        <w:t xml:space="preserve"> صف</w:t>
      </w:r>
      <w:r w:rsidR="004B443E">
        <w:rPr>
          <w:rFonts w:hint="cs"/>
          <w:rtl/>
        </w:rPr>
        <w:t>ات تتناسب مع المحيط والمناخ الذي يعيش فيه.</w:t>
      </w:r>
      <w:r>
        <w:rPr>
          <w:rFonts w:hint="cs"/>
          <w:rtl/>
        </w:rPr>
        <w:t xml:space="preserve"> </w:t>
      </w:r>
    </w:p>
    <w:p w14:paraId="4334E3C0" w14:textId="5D88F5E8" w:rsidR="008B2C05" w:rsidRDefault="00330420" w:rsidP="00532FAD">
      <w:pPr>
        <w:rPr>
          <w:rtl/>
        </w:rPr>
      </w:pPr>
      <w:r>
        <w:rPr>
          <w:rtl/>
        </w:rPr>
        <w:t xml:space="preserve">  </w:t>
      </w:r>
      <w:r w:rsidR="00527491">
        <w:rPr>
          <w:rFonts w:hint="cs"/>
          <w:rtl/>
        </w:rPr>
        <w:t xml:space="preserve">ويجب هنا أن نبين أن هذه التأثيرات </w:t>
      </w:r>
      <w:r w:rsidR="00F8775F">
        <w:rPr>
          <w:rFonts w:hint="cs"/>
          <w:rtl/>
        </w:rPr>
        <w:t>الخارجية</w:t>
      </w:r>
      <w:r w:rsidR="00527491">
        <w:rPr>
          <w:rFonts w:hint="cs"/>
          <w:rtl/>
        </w:rPr>
        <w:t xml:space="preserve"> بكل </w:t>
      </w:r>
      <w:r w:rsidR="00F8775F">
        <w:rPr>
          <w:rFonts w:hint="cs"/>
          <w:rtl/>
        </w:rPr>
        <w:t>اشكالها،</w:t>
      </w:r>
      <w:r w:rsidR="00527491">
        <w:rPr>
          <w:rFonts w:hint="cs"/>
          <w:rtl/>
        </w:rPr>
        <w:t xml:space="preserve"> يعتمد مقدار وحجم تأثيرها على </w:t>
      </w:r>
      <w:r w:rsidR="00F8775F">
        <w:rPr>
          <w:rFonts w:hint="cs"/>
          <w:rtl/>
        </w:rPr>
        <w:t xml:space="preserve">عاملين: </w:t>
      </w:r>
      <w:r w:rsidR="00F8775F">
        <w:rPr>
          <w:rtl/>
        </w:rPr>
        <w:t>-</w:t>
      </w:r>
      <w:r w:rsidR="00BD4284">
        <w:rPr>
          <w:rFonts w:hint="cs"/>
          <w:rtl/>
        </w:rPr>
        <w:t xml:space="preserve"> </w:t>
      </w:r>
    </w:p>
    <w:p w14:paraId="5F12183C" w14:textId="7E2247E1" w:rsidR="00CA79B9" w:rsidRDefault="00F8775F" w:rsidP="007B49B5">
      <w:pPr>
        <w:rPr>
          <w:rtl/>
        </w:rPr>
      </w:pPr>
      <w:r w:rsidRPr="007B49B5">
        <w:rPr>
          <w:rFonts w:hint="cs"/>
          <w:u w:val="single"/>
          <w:rtl/>
        </w:rPr>
        <w:t>الاول</w:t>
      </w:r>
      <w:r>
        <w:rPr>
          <w:rFonts w:hint="cs"/>
          <w:rtl/>
        </w:rPr>
        <w:t>:</w:t>
      </w:r>
      <w:r w:rsidR="007B49B5">
        <w:rPr>
          <w:rFonts w:hint="cs"/>
          <w:rtl/>
        </w:rPr>
        <w:t xml:space="preserve"> </w:t>
      </w:r>
      <w:r w:rsidR="00BD4284">
        <w:rPr>
          <w:rFonts w:hint="cs"/>
          <w:rtl/>
        </w:rPr>
        <w:t>هو</w:t>
      </w:r>
      <w:r w:rsidR="00193B99">
        <w:rPr>
          <w:rFonts w:hint="cs"/>
          <w:rtl/>
        </w:rPr>
        <w:t xml:space="preserve"> مقدار </w:t>
      </w:r>
      <w:r w:rsidR="00BD4284">
        <w:rPr>
          <w:rFonts w:hint="cs"/>
          <w:rtl/>
        </w:rPr>
        <w:t xml:space="preserve">الصفاء </w:t>
      </w:r>
      <w:r w:rsidR="00AB599D">
        <w:rPr>
          <w:rFonts w:hint="cs"/>
          <w:rtl/>
        </w:rPr>
        <w:t>الفطري:</w:t>
      </w:r>
      <w:r w:rsidR="00AB599D">
        <w:rPr>
          <w:rFonts w:hint="cs"/>
          <w:u w:val="single"/>
          <w:rtl/>
        </w:rPr>
        <w:t xml:space="preserve"> </w:t>
      </w:r>
      <w:r w:rsidR="00AB599D">
        <w:rPr>
          <w:rFonts w:hint="cs"/>
          <w:rtl/>
        </w:rPr>
        <w:t>هو</w:t>
      </w:r>
      <w:r w:rsidR="00BD4284">
        <w:rPr>
          <w:rFonts w:hint="cs"/>
          <w:rtl/>
        </w:rPr>
        <w:t xml:space="preserve"> </w:t>
      </w:r>
      <w:r w:rsidR="00EF3F55">
        <w:rPr>
          <w:rFonts w:hint="cs"/>
          <w:rtl/>
        </w:rPr>
        <w:t xml:space="preserve">مقدار </w:t>
      </w:r>
      <w:r>
        <w:rPr>
          <w:rFonts w:hint="cs"/>
          <w:rtl/>
        </w:rPr>
        <w:t>تأثير لمحيط</w:t>
      </w:r>
      <w:r w:rsidR="00EF3F55">
        <w:rPr>
          <w:rFonts w:hint="cs"/>
          <w:rtl/>
        </w:rPr>
        <w:t xml:space="preserve"> الخارجي</w:t>
      </w:r>
      <w:r w:rsidR="007B49B5">
        <w:rPr>
          <w:rFonts w:hint="cs"/>
          <w:rtl/>
        </w:rPr>
        <w:t xml:space="preserve"> وكمية الاحداث </w:t>
      </w:r>
      <w:r>
        <w:rPr>
          <w:rFonts w:hint="cs"/>
          <w:rtl/>
        </w:rPr>
        <w:t>الطارئة</w:t>
      </w:r>
      <w:r w:rsidR="007B49B5">
        <w:rPr>
          <w:rFonts w:hint="cs"/>
          <w:rtl/>
        </w:rPr>
        <w:t xml:space="preserve"> </w:t>
      </w:r>
      <w:r w:rsidR="00AB599D">
        <w:rPr>
          <w:rFonts w:hint="cs"/>
          <w:rtl/>
        </w:rPr>
        <w:t>فيه .</w:t>
      </w:r>
      <w:r w:rsidR="007B49B5">
        <w:rPr>
          <w:rFonts w:hint="cs"/>
          <w:rtl/>
        </w:rPr>
        <w:t xml:space="preserve">  </w:t>
      </w:r>
      <w:r w:rsidR="008B2C05">
        <w:rPr>
          <w:rFonts w:hint="cs"/>
          <w:rtl/>
        </w:rPr>
        <w:t>ف</w:t>
      </w:r>
      <w:r w:rsidR="00D251A2">
        <w:rPr>
          <w:rFonts w:hint="cs"/>
          <w:rtl/>
        </w:rPr>
        <w:t>كلما</w:t>
      </w:r>
      <w:r w:rsidR="00721DBD">
        <w:rPr>
          <w:rFonts w:hint="cs"/>
          <w:rtl/>
        </w:rPr>
        <w:t xml:space="preserve"> كان الصفاء الفطري عالي </w:t>
      </w:r>
      <w:r>
        <w:rPr>
          <w:rFonts w:hint="cs"/>
          <w:rtl/>
        </w:rPr>
        <w:t>التركيز كلما</w:t>
      </w:r>
      <w:r w:rsidR="00D251A2">
        <w:rPr>
          <w:rFonts w:hint="cs"/>
          <w:rtl/>
        </w:rPr>
        <w:t xml:space="preserve"> كان</w:t>
      </w:r>
      <w:r w:rsidR="00527491">
        <w:rPr>
          <w:rFonts w:hint="cs"/>
          <w:rtl/>
        </w:rPr>
        <w:t xml:space="preserve"> ق</w:t>
      </w:r>
      <w:r w:rsidR="00532FAD">
        <w:rPr>
          <w:rFonts w:hint="cs"/>
          <w:rtl/>
        </w:rPr>
        <w:t xml:space="preserve">ادرا على أن ينقي ويصفي المكتسب </w:t>
      </w:r>
      <w:r w:rsidR="00527491">
        <w:rPr>
          <w:rFonts w:hint="cs"/>
          <w:rtl/>
        </w:rPr>
        <w:t xml:space="preserve">الخارجي ويؤثر </w:t>
      </w:r>
      <w:r>
        <w:rPr>
          <w:rFonts w:hint="cs"/>
          <w:rtl/>
        </w:rPr>
        <w:t>فيه.</w:t>
      </w:r>
      <w:r w:rsidR="00D251A2">
        <w:rPr>
          <w:rFonts w:hint="cs"/>
          <w:rtl/>
        </w:rPr>
        <w:t xml:space="preserve"> </w:t>
      </w:r>
      <w:r>
        <w:rPr>
          <w:rFonts w:hint="cs"/>
          <w:rtl/>
        </w:rPr>
        <w:t>فيصقل</w:t>
      </w:r>
      <w:r w:rsidR="00CC2E1A">
        <w:rPr>
          <w:rFonts w:hint="cs"/>
          <w:rtl/>
        </w:rPr>
        <w:t xml:space="preserve"> الاحداث ويطبع</w:t>
      </w:r>
      <w:r w:rsidR="00721DBD">
        <w:rPr>
          <w:rFonts w:hint="cs"/>
          <w:rtl/>
        </w:rPr>
        <w:t xml:space="preserve"> فيها الطابع الانساني الراقي وي</w:t>
      </w:r>
      <w:r w:rsidR="009D03F6">
        <w:rPr>
          <w:rFonts w:hint="cs"/>
          <w:rtl/>
        </w:rPr>
        <w:t>بعد عنها وحشيتها وتوحشها القادم</w:t>
      </w:r>
      <w:r w:rsidR="00721DBD">
        <w:rPr>
          <w:rFonts w:hint="cs"/>
          <w:rtl/>
        </w:rPr>
        <w:t xml:space="preserve"> منه</w:t>
      </w:r>
      <w:r w:rsidR="009D03F6">
        <w:rPr>
          <w:rFonts w:hint="cs"/>
          <w:rtl/>
        </w:rPr>
        <w:t>ا</w:t>
      </w:r>
      <w:r w:rsidR="00721DBD">
        <w:rPr>
          <w:rFonts w:hint="cs"/>
          <w:rtl/>
        </w:rPr>
        <w:t xml:space="preserve"> </w:t>
      </w:r>
      <w:r w:rsidR="00C262DD">
        <w:rPr>
          <w:rFonts w:hint="cs"/>
          <w:rtl/>
        </w:rPr>
        <w:t xml:space="preserve">, </w:t>
      </w:r>
      <w:r w:rsidR="00721DBD">
        <w:rPr>
          <w:rFonts w:hint="cs"/>
          <w:rtl/>
        </w:rPr>
        <w:t>أما اذا كان ا</w:t>
      </w:r>
      <w:r w:rsidR="00C262DD">
        <w:rPr>
          <w:rFonts w:hint="cs"/>
          <w:rtl/>
        </w:rPr>
        <w:t>لصخب الخارجي عالي الضجيج سريع الا</w:t>
      </w:r>
      <w:r w:rsidR="00721DBD">
        <w:rPr>
          <w:rFonts w:hint="cs"/>
          <w:rtl/>
        </w:rPr>
        <w:t>ندفاع عالي الموج و</w:t>
      </w:r>
      <w:r w:rsidR="00C262DD">
        <w:rPr>
          <w:rFonts w:hint="cs"/>
          <w:rtl/>
        </w:rPr>
        <w:t>م</w:t>
      </w:r>
      <w:r w:rsidR="00721DBD">
        <w:rPr>
          <w:rFonts w:hint="cs"/>
          <w:rtl/>
        </w:rPr>
        <w:t xml:space="preserve">ندفع بقوى في الانسان </w:t>
      </w:r>
      <w:r w:rsidR="00C262DD">
        <w:rPr>
          <w:rFonts w:hint="cs"/>
          <w:rtl/>
        </w:rPr>
        <w:t>,</w:t>
      </w:r>
      <w:r w:rsidR="008B2C05">
        <w:rPr>
          <w:rFonts w:hint="cs"/>
          <w:rtl/>
        </w:rPr>
        <w:t xml:space="preserve"> </w:t>
      </w:r>
      <w:r w:rsidR="00CC2E1A">
        <w:rPr>
          <w:rFonts w:hint="cs"/>
          <w:rtl/>
        </w:rPr>
        <w:t>فإنه ي</w:t>
      </w:r>
      <w:r w:rsidR="00721DBD">
        <w:rPr>
          <w:rFonts w:hint="cs"/>
          <w:rtl/>
        </w:rPr>
        <w:t>س</w:t>
      </w:r>
      <w:r w:rsidR="00C262DD">
        <w:rPr>
          <w:rFonts w:hint="cs"/>
          <w:rtl/>
        </w:rPr>
        <w:t>تط</w:t>
      </w:r>
      <w:r w:rsidR="00CC2E1A">
        <w:rPr>
          <w:rFonts w:hint="cs"/>
          <w:rtl/>
        </w:rPr>
        <w:t>يع</w:t>
      </w:r>
      <w:r w:rsidR="00721DBD">
        <w:rPr>
          <w:rFonts w:hint="cs"/>
          <w:rtl/>
        </w:rPr>
        <w:t xml:space="preserve"> ان يربك </w:t>
      </w:r>
      <w:r w:rsidR="008B2C05">
        <w:rPr>
          <w:rFonts w:hint="cs"/>
          <w:rtl/>
        </w:rPr>
        <w:t>ال</w:t>
      </w:r>
      <w:r w:rsidR="00C573C6">
        <w:rPr>
          <w:rFonts w:hint="cs"/>
          <w:rtl/>
        </w:rPr>
        <w:t>غربال الفطر</w:t>
      </w:r>
      <w:r w:rsidR="00683899">
        <w:rPr>
          <w:rFonts w:hint="cs"/>
          <w:rtl/>
        </w:rPr>
        <w:t xml:space="preserve"> </w:t>
      </w:r>
      <w:r w:rsidR="00683899">
        <w:rPr>
          <w:rFonts w:hint="cs"/>
          <w:rtl/>
        </w:rPr>
        <w:lastRenderedPageBreak/>
        <w:t>الانساني ويقلل نشاطه</w:t>
      </w:r>
      <w:r w:rsidR="00C262DD">
        <w:rPr>
          <w:rFonts w:hint="cs"/>
          <w:rtl/>
        </w:rPr>
        <w:t xml:space="preserve"> </w:t>
      </w:r>
      <w:r w:rsidR="00CC2E1A">
        <w:rPr>
          <w:rFonts w:hint="cs"/>
          <w:rtl/>
        </w:rPr>
        <w:t xml:space="preserve"> ,ويقطع نسيج</w:t>
      </w:r>
      <w:r w:rsidR="00527491">
        <w:rPr>
          <w:rFonts w:hint="cs"/>
          <w:rtl/>
        </w:rPr>
        <w:t xml:space="preserve"> </w:t>
      </w:r>
      <w:r w:rsidR="008B2C05">
        <w:rPr>
          <w:rFonts w:hint="cs"/>
          <w:rtl/>
        </w:rPr>
        <w:t>ال</w:t>
      </w:r>
      <w:r w:rsidR="00C573C6">
        <w:rPr>
          <w:rFonts w:hint="cs"/>
          <w:rtl/>
        </w:rPr>
        <w:t>غربال الفطري</w:t>
      </w:r>
      <w:r w:rsidR="00C262DD">
        <w:rPr>
          <w:rFonts w:hint="cs"/>
          <w:rtl/>
        </w:rPr>
        <w:t xml:space="preserve"> </w:t>
      </w:r>
      <w:r w:rsidR="00CC2E1A">
        <w:rPr>
          <w:rFonts w:hint="cs"/>
          <w:rtl/>
        </w:rPr>
        <w:t>وي</w:t>
      </w:r>
      <w:r w:rsidR="009D03F6">
        <w:rPr>
          <w:rFonts w:hint="cs"/>
          <w:rtl/>
        </w:rPr>
        <w:t>شققه</w:t>
      </w:r>
      <w:r w:rsidR="00C573C6">
        <w:rPr>
          <w:rFonts w:hint="cs"/>
          <w:rtl/>
        </w:rPr>
        <w:t xml:space="preserve"> , فلا يعد قادر على غربلة الصحيح من </w:t>
      </w:r>
      <w:r w:rsidR="00C262DD">
        <w:rPr>
          <w:rFonts w:hint="cs"/>
          <w:rtl/>
        </w:rPr>
        <w:t>غير</w:t>
      </w:r>
      <w:r w:rsidR="009D03F6">
        <w:rPr>
          <w:rFonts w:hint="cs"/>
          <w:rtl/>
        </w:rPr>
        <w:t xml:space="preserve">ه </w:t>
      </w:r>
      <w:r w:rsidR="00DE4A79">
        <w:rPr>
          <w:rFonts w:hint="cs"/>
          <w:rtl/>
        </w:rPr>
        <w:t xml:space="preserve"> </w:t>
      </w:r>
      <w:r w:rsidR="00C573C6">
        <w:rPr>
          <w:rFonts w:hint="cs"/>
          <w:rtl/>
        </w:rPr>
        <w:t xml:space="preserve">, </w:t>
      </w:r>
      <w:r w:rsidR="00DE4A79">
        <w:rPr>
          <w:rFonts w:hint="cs"/>
          <w:rtl/>
        </w:rPr>
        <w:t xml:space="preserve">فتختلف </w:t>
      </w:r>
      <w:r w:rsidR="009D03F6">
        <w:rPr>
          <w:rFonts w:hint="cs"/>
          <w:rtl/>
        </w:rPr>
        <w:t>عند إذ</w:t>
      </w:r>
      <w:r w:rsidR="00C262DD">
        <w:rPr>
          <w:rFonts w:hint="cs"/>
          <w:rtl/>
        </w:rPr>
        <w:t xml:space="preserve"> الموا</w:t>
      </w:r>
      <w:r w:rsidR="009D03F6">
        <w:rPr>
          <w:rFonts w:hint="cs"/>
          <w:rtl/>
        </w:rPr>
        <w:t>زين عند</w:t>
      </w:r>
      <w:r w:rsidR="00C262DD">
        <w:rPr>
          <w:rFonts w:hint="cs"/>
          <w:rtl/>
        </w:rPr>
        <w:t xml:space="preserve"> الانسان , فيشط ويشطح في قراراته </w:t>
      </w:r>
      <w:r w:rsidR="00DE4A79">
        <w:rPr>
          <w:rFonts w:hint="cs"/>
          <w:rtl/>
        </w:rPr>
        <w:t>وتقديراته ونظرته للأمور</w:t>
      </w:r>
      <w:r w:rsidR="009D03F6">
        <w:rPr>
          <w:rFonts w:hint="cs"/>
          <w:rtl/>
        </w:rPr>
        <w:t>,</w:t>
      </w:r>
      <w:r w:rsidR="00DE4A79">
        <w:rPr>
          <w:rFonts w:hint="cs"/>
          <w:rtl/>
        </w:rPr>
        <w:t xml:space="preserve"> و</w:t>
      </w:r>
      <w:r w:rsidR="009D03F6">
        <w:rPr>
          <w:rFonts w:hint="cs"/>
          <w:rtl/>
        </w:rPr>
        <w:t xml:space="preserve">يصبح حكمه على الاشياء مرتبكا </w:t>
      </w:r>
      <w:r w:rsidR="00532FAD">
        <w:rPr>
          <w:rFonts w:hint="cs"/>
          <w:rtl/>
        </w:rPr>
        <w:t xml:space="preserve">مشوشا , لتشوش بصيرة </w:t>
      </w:r>
      <w:r w:rsidR="00AB599D">
        <w:rPr>
          <w:rFonts w:hint="cs"/>
          <w:rtl/>
        </w:rPr>
        <w:t>الفطري</w:t>
      </w:r>
      <w:r w:rsidR="00532FAD">
        <w:rPr>
          <w:rFonts w:hint="cs"/>
          <w:rtl/>
        </w:rPr>
        <w:t xml:space="preserve"> </w:t>
      </w:r>
      <w:r w:rsidR="00AB599D">
        <w:rPr>
          <w:rFonts w:hint="cs"/>
          <w:rtl/>
        </w:rPr>
        <w:t>بالعاصفة</w:t>
      </w:r>
      <w:r w:rsidR="00532FAD">
        <w:rPr>
          <w:rFonts w:hint="cs"/>
          <w:rtl/>
        </w:rPr>
        <w:t xml:space="preserve"> </w:t>
      </w:r>
      <w:r w:rsidR="00683899">
        <w:rPr>
          <w:rFonts w:hint="cs"/>
          <w:rtl/>
        </w:rPr>
        <w:t>الهوجاء التي احاطة بها من محيطها</w:t>
      </w:r>
      <w:r w:rsidR="00532FAD">
        <w:rPr>
          <w:rFonts w:hint="cs"/>
          <w:rtl/>
        </w:rPr>
        <w:t xml:space="preserve"> الخارجي .</w:t>
      </w:r>
    </w:p>
    <w:p w14:paraId="5438ADAE" w14:textId="0CBF9D19" w:rsidR="00F64FAA" w:rsidRDefault="00BD4284" w:rsidP="00F64FAA">
      <w:pPr>
        <w:rPr>
          <w:rtl/>
        </w:rPr>
      </w:pPr>
      <w:r>
        <w:rPr>
          <w:rFonts w:hint="cs"/>
          <w:rtl/>
        </w:rPr>
        <w:t>وعليه</w:t>
      </w:r>
      <w:r w:rsidR="00F64FAA">
        <w:rPr>
          <w:rFonts w:hint="cs"/>
          <w:rtl/>
        </w:rPr>
        <w:t xml:space="preserve"> فإن للمحيط تأثير كبير في تكوين شخصية وحضارة </w:t>
      </w:r>
      <w:r w:rsidR="00AB599D">
        <w:rPr>
          <w:rFonts w:hint="cs"/>
          <w:rtl/>
        </w:rPr>
        <w:t>الإنسان.</w:t>
      </w:r>
      <w:r w:rsidR="00F64FAA">
        <w:rPr>
          <w:rFonts w:hint="cs"/>
          <w:rtl/>
        </w:rPr>
        <w:t xml:space="preserve"> </w:t>
      </w:r>
      <w:r>
        <w:rPr>
          <w:rFonts w:hint="cs"/>
          <w:rtl/>
        </w:rPr>
        <w:t xml:space="preserve"> </w:t>
      </w:r>
      <w:r w:rsidR="00CD25DB">
        <w:rPr>
          <w:rtl/>
        </w:rPr>
        <w:t>و</w:t>
      </w:r>
      <w:r w:rsidR="00330420">
        <w:rPr>
          <w:rtl/>
        </w:rPr>
        <w:t>يكون</w:t>
      </w:r>
      <w:r>
        <w:rPr>
          <w:rFonts w:hint="cs"/>
          <w:rtl/>
        </w:rPr>
        <w:t xml:space="preserve"> اختلاف</w:t>
      </w:r>
      <w:r w:rsidR="00330420">
        <w:rPr>
          <w:rtl/>
        </w:rPr>
        <w:t xml:space="preserve"> ناتج</w:t>
      </w:r>
      <w:r w:rsidR="00F64FAA">
        <w:rPr>
          <w:rFonts w:hint="cs"/>
          <w:rtl/>
        </w:rPr>
        <w:t xml:space="preserve"> التفاعل الخارجي مع فطرة الانسان</w:t>
      </w:r>
      <w:r w:rsidR="00CD25DB">
        <w:rPr>
          <w:rFonts w:hint="cs"/>
          <w:rtl/>
        </w:rPr>
        <w:t xml:space="preserve"> يعتمد على </w:t>
      </w:r>
      <w:r w:rsidR="00330420">
        <w:rPr>
          <w:rtl/>
        </w:rPr>
        <w:t>درجة صفاء ا</w:t>
      </w:r>
      <w:r w:rsidR="00F14FBF">
        <w:rPr>
          <w:rtl/>
        </w:rPr>
        <w:t>لفطر</w:t>
      </w:r>
      <w:r w:rsidR="00330420">
        <w:rPr>
          <w:rtl/>
        </w:rPr>
        <w:t xml:space="preserve"> ونقائها عند </w:t>
      </w:r>
      <w:r w:rsidR="00AB599D">
        <w:rPr>
          <w:rFonts w:hint="cs"/>
          <w:rtl/>
        </w:rPr>
        <w:t>التقائها</w:t>
      </w:r>
      <w:r w:rsidR="00330420">
        <w:rPr>
          <w:rtl/>
        </w:rPr>
        <w:t xml:space="preserve"> بذلك المكتسب </w:t>
      </w:r>
      <w:r w:rsidR="00AB599D">
        <w:rPr>
          <w:rFonts w:hint="cs"/>
          <w:rtl/>
        </w:rPr>
        <w:t>الخارجي،</w:t>
      </w:r>
      <w:r w:rsidR="00F64FAA">
        <w:rPr>
          <w:rFonts w:hint="cs"/>
          <w:rtl/>
        </w:rPr>
        <w:t xml:space="preserve"> </w:t>
      </w:r>
      <w:r w:rsidR="00C62E71">
        <w:rPr>
          <w:rFonts w:hint="cs"/>
          <w:rtl/>
        </w:rPr>
        <w:t>ولذلك ن</w:t>
      </w:r>
      <w:r w:rsidR="00F64FAA">
        <w:rPr>
          <w:rFonts w:hint="cs"/>
          <w:rtl/>
        </w:rPr>
        <w:t>جد ان الإنسان المسلم بفطرته أهدأ</w:t>
      </w:r>
      <w:r w:rsidR="00C62E71">
        <w:rPr>
          <w:rFonts w:hint="cs"/>
          <w:rtl/>
        </w:rPr>
        <w:t xml:space="preserve"> وأركز وأمنع من تأثيرات المحيط </w:t>
      </w:r>
      <w:r w:rsidR="00F64FAA">
        <w:rPr>
          <w:rFonts w:hint="cs"/>
          <w:rtl/>
        </w:rPr>
        <w:t>به</w:t>
      </w:r>
      <w:r w:rsidR="00C62E71">
        <w:rPr>
          <w:rFonts w:hint="cs"/>
          <w:rtl/>
        </w:rPr>
        <w:t xml:space="preserve"> فلا يرتبك</w:t>
      </w:r>
      <w:r w:rsidR="00F64FAA">
        <w:rPr>
          <w:rFonts w:hint="cs"/>
          <w:rtl/>
        </w:rPr>
        <w:t xml:space="preserve"> </w:t>
      </w:r>
      <w:r w:rsidR="00AB599D">
        <w:rPr>
          <w:rFonts w:hint="cs"/>
          <w:rtl/>
        </w:rPr>
        <w:t>بسرعه،</w:t>
      </w:r>
      <w:r w:rsidR="00F64FAA">
        <w:rPr>
          <w:rFonts w:hint="cs"/>
          <w:rtl/>
        </w:rPr>
        <w:t xml:space="preserve"> لأن المصدات </w:t>
      </w:r>
      <w:r w:rsidR="00AB599D">
        <w:rPr>
          <w:rFonts w:hint="cs"/>
          <w:rtl/>
        </w:rPr>
        <w:t>الإنسانية</w:t>
      </w:r>
      <w:r w:rsidR="00F64FAA">
        <w:rPr>
          <w:rFonts w:hint="cs"/>
          <w:rtl/>
        </w:rPr>
        <w:t xml:space="preserve"> </w:t>
      </w:r>
      <w:r w:rsidR="00AB599D">
        <w:rPr>
          <w:rFonts w:hint="cs"/>
          <w:rtl/>
        </w:rPr>
        <w:t>الفطرية</w:t>
      </w:r>
      <w:r w:rsidR="00F64FAA">
        <w:rPr>
          <w:rFonts w:hint="cs"/>
          <w:rtl/>
        </w:rPr>
        <w:t xml:space="preserve"> لا تزال عنده </w:t>
      </w:r>
      <w:r w:rsidR="00AB599D">
        <w:rPr>
          <w:rFonts w:hint="cs"/>
          <w:rtl/>
        </w:rPr>
        <w:t>قوية</w:t>
      </w:r>
      <w:r w:rsidR="00F64FAA">
        <w:rPr>
          <w:rFonts w:hint="cs"/>
          <w:rtl/>
        </w:rPr>
        <w:t xml:space="preserve"> فلا تؤثر بها كثيرا الموجات والاعاصير </w:t>
      </w:r>
      <w:r w:rsidR="00AB599D">
        <w:rPr>
          <w:rFonts w:hint="cs"/>
          <w:rtl/>
        </w:rPr>
        <w:t>الخارجية،</w:t>
      </w:r>
      <w:r w:rsidR="00F64FAA">
        <w:rPr>
          <w:rFonts w:hint="cs"/>
          <w:rtl/>
        </w:rPr>
        <w:t xml:space="preserve"> ولا تصرعه </w:t>
      </w:r>
      <w:r w:rsidR="00AB599D">
        <w:rPr>
          <w:rFonts w:hint="cs"/>
          <w:rtl/>
        </w:rPr>
        <w:t>وتربكه،</w:t>
      </w:r>
      <w:r w:rsidR="00C62E71">
        <w:rPr>
          <w:rFonts w:hint="cs"/>
          <w:rtl/>
        </w:rPr>
        <w:t xml:space="preserve"> لإن بصيرة القلب واعيه</w:t>
      </w:r>
      <w:r w:rsidR="00F64FAA">
        <w:rPr>
          <w:rFonts w:hint="cs"/>
          <w:rtl/>
        </w:rPr>
        <w:t xml:space="preserve">. </w:t>
      </w:r>
    </w:p>
    <w:p w14:paraId="1D6BDE08" w14:textId="42112264" w:rsidR="002A7E56" w:rsidRDefault="00C62E71" w:rsidP="00174D69">
      <w:pPr>
        <w:rPr>
          <w:rtl/>
        </w:rPr>
      </w:pPr>
      <w:r>
        <w:rPr>
          <w:rFonts w:hint="cs"/>
          <w:rtl/>
        </w:rPr>
        <w:t xml:space="preserve"> </w:t>
      </w:r>
      <w:r w:rsidR="00B87C98">
        <w:rPr>
          <w:rFonts w:hint="cs"/>
          <w:rtl/>
        </w:rPr>
        <w:t>ف</w:t>
      </w:r>
      <w:r w:rsidR="00A550DF">
        <w:rPr>
          <w:rFonts w:hint="cs"/>
          <w:rtl/>
        </w:rPr>
        <w:t xml:space="preserve">كلما زاد </w:t>
      </w:r>
      <w:r w:rsidR="00F154B1">
        <w:rPr>
          <w:rFonts w:hint="cs"/>
          <w:rtl/>
        </w:rPr>
        <w:t>التأثير الفطري</w:t>
      </w:r>
      <w:r w:rsidR="00142A2B">
        <w:rPr>
          <w:rFonts w:hint="cs"/>
          <w:rtl/>
        </w:rPr>
        <w:t xml:space="preserve"> عند</w:t>
      </w:r>
      <w:r w:rsidR="00B87C98">
        <w:rPr>
          <w:rFonts w:hint="cs"/>
          <w:rtl/>
        </w:rPr>
        <w:t xml:space="preserve"> الانسان كلما كان</w:t>
      </w:r>
      <w:r w:rsidR="00A550DF">
        <w:rPr>
          <w:rFonts w:hint="cs"/>
          <w:rtl/>
        </w:rPr>
        <w:t xml:space="preserve"> </w:t>
      </w:r>
      <w:r w:rsidR="00AB599D">
        <w:rPr>
          <w:rFonts w:hint="cs"/>
          <w:rtl/>
        </w:rPr>
        <w:t>أكثر</w:t>
      </w:r>
      <w:r w:rsidR="00A550DF">
        <w:rPr>
          <w:rFonts w:hint="cs"/>
          <w:rtl/>
        </w:rPr>
        <w:t xml:space="preserve"> </w:t>
      </w:r>
      <w:r w:rsidR="00AB599D">
        <w:rPr>
          <w:rFonts w:hint="cs"/>
          <w:rtl/>
        </w:rPr>
        <w:t>شفافية</w:t>
      </w:r>
      <w:r w:rsidR="00A550DF">
        <w:rPr>
          <w:rFonts w:hint="cs"/>
          <w:rtl/>
        </w:rPr>
        <w:t xml:space="preserve"> وإنسانيه في تطلعاته وحكمه على </w:t>
      </w:r>
      <w:r w:rsidR="00AB599D">
        <w:rPr>
          <w:rFonts w:hint="cs"/>
          <w:rtl/>
        </w:rPr>
        <w:t>الاشياء،</w:t>
      </w:r>
      <w:r w:rsidR="00A550DF">
        <w:rPr>
          <w:rFonts w:hint="cs"/>
          <w:rtl/>
        </w:rPr>
        <w:t xml:space="preserve"> اما إذا ضعف التأثير الفطري </w:t>
      </w:r>
      <w:r w:rsidR="00AB599D">
        <w:rPr>
          <w:rFonts w:hint="cs"/>
          <w:rtl/>
        </w:rPr>
        <w:t>للإنسان،</w:t>
      </w:r>
      <w:r w:rsidR="00B87C98">
        <w:rPr>
          <w:rFonts w:hint="cs"/>
          <w:rtl/>
        </w:rPr>
        <w:t xml:space="preserve"> فإن أهواء المحيط الخارجي وت</w:t>
      </w:r>
      <w:r w:rsidR="00142A2B">
        <w:rPr>
          <w:rFonts w:hint="cs"/>
          <w:rtl/>
        </w:rPr>
        <w:t>طلعاته هي التي تحكم سيرته</w:t>
      </w:r>
      <w:r w:rsidR="00B87C98">
        <w:rPr>
          <w:rFonts w:hint="cs"/>
          <w:rtl/>
        </w:rPr>
        <w:t xml:space="preserve"> وتحكم </w:t>
      </w:r>
      <w:r w:rsidR="00AB599D">
        <w:rPr>
          <w:rFonts w:hint="cs"/>
          <w:rtl/>
        </w:rPr>
        <w:t>اندفاعاته.</w:t>
      </w:r>
      <w:r w:rsidR="00B87C98">
        <w:rPr>
          <w:rFonts w:hint="cs"/>
          <w:rtl/>
        </w:rPr>
        <w:t xml:space="preserve"> </w:t>
      </w:r>
      <w:r w:rsidR="00142A2B">
        <w:rPr>
          <w:rFonts w:hint="cs"/>
          <w:rtl/>
        </w:rPr>
        <w:t xml:space="preserve">فيجرفه التيار المحيطي </w:t>
      </w:r>
      <w:r w:rsidR="00AB599D">
        <w:rPr>
          <w:rFonts w:hint="cs"/>
          <w:rtl/>
        </w:rPr>
        <w:t>بأهوائه،</w:t>
      </w:r>
      <w:r w:rsidR="00142A2B">
        <w:rPr>
          <w:rFonts w:hint="cs"/>
          <w:rtl/>
        </w:rPr>
        <w:t xml:space="preserve"> و</w:t>
      </w:r>
      <w:r w:rsidR="00B87C98">
        <w:rPr>
          <w:rFonts w:hint="cs"/>
          <w:rtl/>
        </w:rPr>
        <w:t xml:space="preserve">تختفي او تنعدم </w:t>
      </w:r>
      <w:r w:rsidR="00AB599D">
        <w:rPr>
          <w:rFonts w:hint="cs"/>
          <w:rtl/>
        </w:rPr>
        <w:t>عنده الصفاة</w:t>
      </w:r>
      <w:r w:rsidR="00B87C98">
        <w:rPr>
          <w:rFonts w:hint="cs"/>
          <w:rtl/>
        </w:rPr>
        <w:t xml:space="preserve"> والاحكام </w:t>
      </w:r>
      <w:r w:rsidR="00AB599D">
        <w:rPr>
          <w:rFonts w:hint="cs"/>
          <w:rtl/>
        </w:rPr>
        <w:t>الفطرية،</w:t>
      </w:r>
      <w:r w:rsidR="00B87C98">
        <w:rPr>
          <w:rFonts w:hint="cs"/>
          <w:rtl/>
        </w:rPr>
        <w:t xml:space="preserve"> من </w:t>
      </w:r>
      <w:r w:rsidR="00487FEE">
        <w:rPr>
          <w:rFonts w:hint="cs"/>
          <w:rtl/>
        </w:rPr>
        <w:t>مفاهيم</w:t>
      </w:r>
      <w:r w:rsidR="00FE0E0A">
        <w:rPr>
          <w:rFonts w:hint="cs"/>
          <w:rtl/>
        </w:rPr>
        <w:t xml:space="preserve"> </w:t>
      </w:r>
      <w:r w:rsidR="00AB599D">
        <w:rPr>
          <w:rFonts w:hint="cs"/>
          <w:rtl/>
        </w:rPr>
        <w:t>العدالة</w:t>
      </w:r>
      <w:r w:rsidR="007F280D">
        <w:rPr>
          <w:rFonts w:hint="cs"/>
          <w:rtl/>
        </w:rPr>
        <w:t xml:space="preserve"> وحب الخير وكره الشر ومبدأ</w:t>
      </w:r>
      <w:r w:rsidR="00FE0E0A">
        <w:rPr>
          <w:rFonts w:hint="cs"/>
          <w:rtl/>
        </w:rPr>
        <w:t xml:space="preserve"> العلاقات والتعاملات </w:t>
      </w:r>
      <w:r w:rsidR="00AB599D">
        <w:rPr>
          <w:rFonts w:hint="cs"/>
          <w:rtl/>
        </w:rPr>
        <w:t>الإنسانية</w:t>
      </w:r>
      <w:r w:rsidR="00FE0E0A">
        <w:rPr>
          <w:rFonts w:hint="cs"/>
          <w:rtl/>
        </w:rPr>
        <w:t xml:space="preserve"> </w:t>
      </w:r>
      <w:r w:rsidR="00AB599D">
        <w:rPr>
          <w:rFonts w:hint="cs"/>
          <w:rtl/>
        </w:rPr>
        <w:t>المختلفة</w:t>
      </w:r>
      <w:r w:rsidR="00B87C98">
        <w:rPr>
          <w:rFonts w:hint="cs"/>
          <w:rtl/>
        </w:rPr>
        <w:t xml:space="preserve"> </w:t>
      </w:r>
      <w:r w:rsidR="009131BB">
        <w:rPr>
          <w:rFonts w:hint="cs"/>
          <w:rtl/>
        </w:rPr>
        <w:t>.</w:t>
      </w:r>
    </w:p>
    <w:p w14:paraId="4E318902" w14:textId="77777777" w:rsidR="00BD4284" w:rsidRDefault="00BD4284" w:rsidP="00496979">
      <w:pPr>
        <w:rPr>
          <w:rtl/>
        </w:rPr>
      </w:pPr>
    </w:p>
    <w:p w14:paraId="5D620317" w14:textId="77777777" w:rsidR="008E179F" w:rsidRDefault="008E179F" w:rsidP="00496979">
      <w:pPr>
        <w:rPr>
          <w:rtl/>
        </w:rPr>
      </w:pPr>
    </w:p>
    <w:p w14:paraId="141D82BE" w14:textId="7417729D" w:rsidR="00524339" w:rsidRDefault="002A7E56" w:rsidP="00496979">
      <w:pPr>
        <w:rPr>
          <w:rtl/>
        </w:rPr>
      </w:pPr>
      <w:r>
        <w:rPr>
          <w:rFonts w:hint="cs"/>
          <w:b/>
          <w:bCs/>
          <w:sz w:val="36"/>
          <w:szCs w:val="36"/>
          <w:rtl/>
        </w:rPr>
        <w:t xml:space="preserve"> ما هي العوامل </w:t>
      </w:r>
      <w:r w:rsidR="006B6501">
        <w:rPr>
          <w:rFonts w:hint="cs"/>
          <w:b/>
          <w:bCs/>
          <w:sz w:val="36"/>
          <w:szCs w:val="36"/>
          <w:rtl/>
        </w:rPr>
        <w:t>المؤثرة</w:t>
      </w:r>
      <w:r>
        <w:rPr>
          <w:rFonts w:hint="cs"/>
          <w:b/>
          <w:bCs/>
          <w:sz w:val="36"/>
          <w:szCs w:val="36"/>
          <w:rtl/>
        </w:rPr>
        <w:t xml:space="preserve"> في</w:t>
      </w:r>
      <w:r w:rsidR="00330420" w:rsidRPr="00524339">
        <w:rPr>
          <w:b/>
          <w:bCs/>
          <w:sz w:val="36"/>
          <w:szCs w:val="36"/>
          <w:rtl/>
        </w:rPr>
        <w:t xml:space="preserve"> ال</w:t>
      </w:r>
      <w:r w:rsidR="00BE5F12">
        <w:rPr>
          <w:b/>
          <w:bCs/>
          <w:sz w:val="36"/>
          <w:szCs w:val="36"/>
          <w:rtl/>
        </w:rPr>
        <w:t>تفاعل الفطري مع المحيط لتكوين ش</w:t>
      </w:r>
      <w:r w:rsidR="00BE5F12">
        <w:rPr>
          <w:rFonts w:hint="cs"/>
          <w:b/>
          <w:bCs/>
          <w:sz w:val="36"/>
          <w:szCs w:val="36"/>
          <w:rtl/>
        </w:rPr>
        <w:t>خ</w:t>
      </w:r>
      <w:r w:rsidR="00330420" w:rsidRPr="00524339">
        <w:rPr>
          <w:b/>
          <w:bCs/>
          <w:sz w:val="36"/>
          <w:szCs w:val="36"/>
          <w:rtl/>
        </w:rPr>
        <w:t xml:space="preserve">صية الانسان </w:t>
      </w:r>
      <w:r w:rsidR="006B6501" w:rsidRPr="00524339">
        <w:rPr>
          <w:rFonts w:hint="cs"/>
          <w:b/>
          <w:bCs/>
          <w:sz w:val="36"/>
          <w:szCs w:val="36"/>
          <w:rtl/>
        </w:rPr>
        <w:t>وإنسانيته</w:t>
      </w:r>
      <w:r w:rsidR="008F5EED" w:rsidRPr="00524339">
        <w:rPr>
          <w:rFonts w:hint="cs"/>
          <w:b/>
          <w:bCs/>
          <w:sz w:val="36"/>
          <w:szCs w:val="36"/>
          <w:rtl/>
        </w:rPr>
        <w:t xml:space="preserve"> </w:t>
      </w:r>
      <w:r w:rsidR="006B6501" w:rsidRPr="00524339">
        <w:rPr>
          <w:rFonts w:hint="cs"/>
          <w:b/>
          <w:bCs/>
          <w:sz w:val="36"/>
          <w:szCs w:val="36"/>
          <w:rtl/>
        </w:rPr>
        <w:t>الحضارية:</w:t>
      </w:r>
    </w:p>
    <w:p w14:paraId="4B2D7064" w14:textId="56A2003C" w:rsidR="00906BFD" w:rsidRDefault="00524339" w:rsidP="004B473D">
      <w:pPr>
        <w:rPr>
          <w:rFonts w:ascii="Times New Roman" w:hAnsi="Times New Roman"/>
          <w:rtl/>
        </w:rPr>
      </w:pPr>
      <w:r>
        <w:rPr>
          <w:rtl/>
        </w:rPr>
        <w:t xml:space="preserve">  </w:t>
      </w:r>
      <w:r w:rsidR="00085E8D">
        <w:rPr>
          <w:rFonts w:hint="cs"/>
          <w:rtl/>
        </w:rPr>
        <w:t>لنب</w:t>
      </w:r>
      <w:r w:rsidR="000005E0">
        <w:rPr>
          <w:rFonts w:hint="cs"/>
          <w:rtl/>
        </w:rPr>
        <w:t>دئ</w:t>
      </w:r>
      <w:r w:rsidR="00466C52">
        <w:rPr>
          <w:rFonts w:hint="cs"/>
          <w:rtl/>
        </w:rPr>
        <w:t xml:space="preserve"> بحثنا بالسؤال </w:t>
      </w:r>
      <w:r>
        <w:rPr>
          <w:rFonts w:hint="cs"/>
          <w:rtl/>
        </w:rPr>
        <w:t xml:space="preserve">هل </w:t>
      </w:r>
      <w:r w:rsidR="006B6501">
        <w:rPr>
          <w:rFonts w:hint="cs"/>
          <w:rtl/>
        </w:rPr>
        <w:t>الحضارة</w:t>
      </w:r>
      <w:r w:rsidR="00330420">
        <w:rPr>
          <w:rtl/>
        </w:rPr>
        <w:t xml:space="preserve"> هي ناتج فطري </w:t>
      </w:r>
      <w:r w:rsidR="00F17198">
        <w:rPr>
          <w:rFonts w:hint="cs"/>
          <w:rtl/>
        </w:rPr>
        <w:t xml:space="preserve">انساني موحد عند كل </w:t>
      </w:r>
      <w:r w:rsidR="00D04BC8">
        <w:rPr>
          <w:rFonts w:hint="cs"/>
          <w:rtl/>
        </w:rPr>
        <w:t>البشر؟</w:t>
      </w:r>
      <w:r w:rsidR="00F17198">
        <w:rPr>
          <w:rFonts w:hint="cs"/>
          <w:rtl/>
        </w:rPr>
        <w:t xml:space="preserve">       أم أن </w:t>
      </w:r>
      <w:r w:rsidR="006B6501">
        <w:rPr>
          <w:rFonts w:hint="cs"/>
          <w:rtl/>
        </w:rPr>
        <w:t>الإنسانية</w:t>
      </w:r>
      <w:r w:rsidR="00EB5BF2">
        <w:rPr>
          <w:rFonts w:hint="cs"/>
          <w:rtl/>
        </w:rPr>
        <w:t xml:space="preserve"> هي التي تؤثر بالمحيط وتصنعه</w:t>
      </w:r>
      <w:r w:rsidR="004B473D">
        <w:rPr>
          <w:rFonts w:hint="cs"/>
          <w:rtl/>
        </w:rPr>
        <w:t xml:space="preserve"> وتصيغ شكله وطبعه</w:t>
      </w:r>
      <w:r w:rsidR="00EB5BF2">
        <w:rPr>
          <w:rFonts w:hint="cs"/>
          <w:rtl/>
        </w:rPr>
        <w:t xml:space="preserve"> </w:t>
      </w:r>
      <w:r w:rsidR="00BE5F12">
        <w:rPr>
          <w:rFonts w:hint="cs"/>
          <w:rtl/>
        </w:rPr>
        <w:t xml:space="preserve">بما </w:t>
      </w:r>
      <w:r w:rsidR="006B6501">
        <w:rPr>
          <w:rFonts w:hint="cs"/>
          <w:rtl/>
        </w:rPr>
        <w:t>يتلاءم</w:t>
      </w:r>
      <w:r w:rsidR="00BE5F12">
        <w:rPr>
          <w:rFonts w:hint="cs"/>
          <w:rtl/>
        </w:rPr>
        <w:t xml:space="preserve"> وينسجم مع فطرتها </w:t>
      </w:r>
      <w:r w:rsidR="00D04BC8">
        <w:rPr>
          <w:rFonts w:hint="cs"/>
          <w:rtl/>
        </w:rPr>
        <w:t xml:space="preserve">وإنسانيتها؟ </w:t>
      </w:r>
      <w:r w:rsidR="00D04BC8">
        <w:rPr>
          <w:rtl/>
        </w:rPr>
        <w:t>,</w:t>
      </w:r>
      <w:r w:rsidR="004B473D">
        <w:rPr>
          <w:rFonts w:hint="cs"/>
          <w:rtl/>
        </w:rPr>
        <w:t xml:space="preserve"> أم ان المحيط هو الذي يصيغ طبع الانسان ويشكل طابعه الحضاري</w:t>
      </w:r>
      <w:r w:rsidR="00BE5F12">
        <w:rPr>
          <w:rFonts w:hint="cs"/>
          <w:rtl/>
        </w:rPr>
        <w:t>!</w:t>
      </w:r>
      <w:r w:rsidR="004B473D">
        <w:rPr>
          <w:rFonts w:hint="cs"/>
          <w:rtl/>
        </w:rPr>
        <w:t xml:space="preserve"> وما العوامل التي تنصر طرف على طرف في هذا التفاعل </w:t>
      </w:r>
      <w:r w:rsidR="006B6501">
        <w:rPr>
          <w:rFonts w:hint="cs"/>
          <w:rtl/>
        </w:rPr>
        <w:t>والتصارع،</w:t>
      </w:r>
      <w:r w:rsidR="004B473D">
        <w:rPr>
          <w:rFonts w:hint="cs"/>
          <w:rtl/>
        </w:rPr>
        <w:t xml:space="preserve"> وما</w:t>
      </w:r>
      <w:r w:rsidR="0096004A">
        <w:rPr>
          <w:rFonts w:hint="cs"/>
          <w:rtl/>
        </w:rPr>
        <w:t xml:space="preserve"> هو</w:t>
      </w:r>
      <w:r w:rsidR="004B473D">
        <w:rPr>
          <w:rFonts w:hint="cs"/>
          <w:rtl/>
        </w:rPr>
        <w:t xml:space="preserve"> دور الدين في هذا الصراع </w:t>
      </w:r>
      <w:r w:rsidR="00D04BC8">
        <w:rPr>
          <w:rFonts w:hint="cs"/>
          <w:rtl/>
        </w:rPr>
        <w:t>والتفاعل،</w:t>
      </w:r>
      <w:r w:rsidR="004B473D">
        <w:rPr>
          <w:rFonts w:hint="cs"/>
          <w:rtl/>
        </w:rPr>
        <w:t xml:space="preserve"> </w:t>
      </w:r>
    </w:p>
    <w:p w14:paraId="293D7D1A" w14:textId="3D084F96" w:rsidR="00BC4E9E" w:rsidRDefault="00BC4E9E" w:rsidP="00906BFD">
      <w:pPr>
        <w:rPr>
          <w:color w:val="FF0000"/>
          <w:rtl/>
        </w:rPr>
      </w:pPr>
      <w:r>
        <w:rPr>
          <w:rFonts w:hint="cs"/>
          <w:color w:val="FF0000"/>
          <w:rtl/>
        </w:rPr>
        <w:t xml:space="preserve"> </w:t>
      </w:r>
      <w:r w:rsidR="00462036">
        <w:rPr>
          <w:rFonts w:hint="cs"/>
          <w:color w:val="FF0000"/>
          <w:rtl/>
        </w:rPr>
        <w:t xml:space="preserve"> </w:t>
      </w:r>
      <w:r w:rsidR="00BE5F12">
        <w:rPr>
          <w:rFonts w:hint="cs"/>
          <w:color w:val="FF0000"/>
          <w:rtl/>
        </w:rPr>
        <w:t xml:space="preserve">السؤال الكبير والرئيسي </w:t>
      </w:r>
      <w:r w:rsidR="00462036">
        <w:rPr>
          <w:rFonts w:hint="cs"/>
          <w:color w:val="FF0000"/>
          <w:rtl/>
        </w:rPr>
        <w:t>هو</w:t>
      </w:r>
      <w:r w:rsidR="00BE5F12">
        <w:rPr>
          <w:rFonts w:hint="cs"/>
          <w:color w:val="FF0000"/>
          <w:rtl/>
        </w:rPr>
        <w:t>: ما هي العوامل</w:t>
      </w:r>
      <w:r w:rsidR="00462036">
        <w:rPr>
          <w:rFonts w:hint="cs"/>
          <w:color w:val="FF0000"/>
          <w:rtl/>
        </w:rPr>
        <w:t xml:space="preserve"> </w:t>
      </w:r>
      <w:r w:rsidR="00D04BC8">
        <w:rPr>
          <w:rFonts w:hint="cs"/>
          <w:color w:val="FF0000"/>
          <w:rtl/>
        </w:rPr>
        <w:t>الحقيقية</w:t>
      </w:r>
      <w:r w:rsidR="00462036">
        <w:rPr>
          <w:rFonts w:hint="cs"/>
          <w:color w:val="FF0000"/>
          <w:rtl/>
        </w:rPr>
        <w:t xml:space="preserve"> في تكوين شخصية الانسان </w:t>
      </w:r>
      <w:r w:rsidR="00985612">
        <w:rPr>
          <w:rFonts w:hint="cs"/>
          <w:color w:val="FF0000"/>
          <w:rtl/>
        </w:rPr>
        <w:t>الحضارية</w:t>
      </w:r>
      <w:r w:rsidR="000F1F54">
        <w:rPr>
          <w:rFonts w:hint="cs"/>
          <w:color w:val="FF0000"/>
          <w:rtl/>
        </w:rPr>
        <w:t>؟:</w:t>
      </w:r>
    </w:p>
    <w:p w14:paraId="36F520F1" w14:textId="230003AB" w:rsidR="00BC4E9E" w:rsidRDefault="00CC0D7D" w:rsidP="00E373F8">
      <w:pPr>
        <w:rPr>
          <w:color w:val="FF0000"/>
          <w:rtl/>
        </w:rPr>
      </w:pPr>
      <w:r>
        <w:rPr>
          <w:color w:val="FF0000"/>
          <w:rtl/>
        </w:rPr>
        <w:t xml:space="preserve"> هل</w:t>
      </w:r>
      <w:r w:rsidR="00012C82">
        <w:rPr>
          <w:rFonts w:hint="cs"/>
          <w:color w:val="FF0000"/>
          <w:rtl/>
        </w:rPr>
        <w:t xml:space="preserve"> </w:t>
      </w:r>
      <w:r w:rsidR="00D04BC8">
        <w:rPr>
          <w:rFonts w:hint="cs"/>
          <w:color w:val="FF0000"/>
          <w:rtl/>
        </w:rPr>
        <w:t xml:space="preserve">أن </w:t>
      </w:r>
      <w:r w:rsidR="00D04BC8" w:rsidRPr="009E7C67">
        <w:rPr>
          <w:rFonts w:hint="cs"/>
          <w:color w:val="FF0000"/>
          <w:rtl/>
        </w:rPr>
        <w:t>التأثير</w:t>
      </w:r>
      <w:r>
        <w:rPr>
          <w:b/>
          <w:bCs/>
          <w:color w:val="FF0000"/>
          <w:u w:val="single"/>
          <w:rtl/>
        </w:rPr>
        <w:t xml:space="preserve"> </w:t>
      </w:r>
      <w:r w:rsidR="00B50D94">
        <w:rPr>
          <w:rFonts w:hint="cs"/>
          <w:b/>
          <w:bCs/>
          <w:color w:val="FF0000"/>
          <w:u w:val="single"/>
          <w:rtl/>
        </w:rPr>
        <w:t>الخارج</w:t>
      </w:r>
      <w:r w:rsidR="00B50D94">
        <w:rPr>
          <w:rFonts w:hint="cs"/>
          <w:color w:val="FF0000"/>
          <w:rtl/>
        </w:rPr>
        <w:t>،</w:t>
      </w:r>
      <w:r>
        <w:rPr>
          <w:rFonts w:hint="cs"/>
          <w:color w:val="FF0000"/>
          <w:rtl/>
        </w:rPr>
        <w:t xml:space="preserve"> هو العامل الاكبر والرئيسي في تشكيل </w:t>
      </w:r>
      <w:r w:rsidR="00985612">
        <w:rPr>
          <w:rFonts w:hint="cs"/>
          <w:color w:val="FF0000"/>
          <w:rtl/>
        </w:rPr>
        <w:t>طبيعة الإنسان</w:t>
      </w:r>
      <w:r>
        <w:rPr>
          <w:rFonts w:hint="cs"/>
          <w:color w:val="FF0000"/>
          <w:rtl/>
        </w:rPr>
        <w:t xml:space="preserve"> و ثقافته </w:t>
      </w:r>
      <w:r w:rsidR="00B50D94">
        <w:rPr>
          <w:rFonts w:hint="cs"/>
          <w:color w:val="FF0000"/>
          <w:rtl/>
        </w:rPr>
        <w:t>الحضارية</w:t>
      </w:r>
      <w:r w:rsidR="00B528F2">
        <w:rPr>
          <w:rFonts w:hint="cs"/>
          <w:color w:val="FF0000"/>
          <w:rtl/>
        </w:rPr>
        <w:t xml:space="preserve"> كما يعتقد معظم فلاسفة </w:t>
      </w:r>
      <w:r w:rsidR="00985612">
        <w:rPr>
          <w:rFonts w:hint="cs"/>
          <w:color w:val="FF0000"/>
          <w:rtl/>
        </w:rPr>
        <w:t>الغرب،</w:t>
      </w:r>
      <w:r w:rsidR="00B528F2">
        <w:rPr>
          <w:rFonts w:hint="cs"/>
          <w:color w:val="FF0000"/>
          <w:rtl/>
        </w:rPr>
        <w:t xml:space="preserve"> او</w:t>
      </w:r>
      <w:r>
        <w:rPr>
          <w:rFonts w:hint="cs"/>
          <w:color w:val="FF0000"/>
          <w:rtl/>
        </w:rPr>
        <w:t xml:space="preserve"> </w:t>
      </w:r>
      <w:r w:rsidR="00906BFD">
        <w:rPr>
          <w:rFonts w:hint="cs"/>
          <w:color w:val="FF0000"/>
          <w:rtl/>
        </w:rPr>
        <w:t>كما يدعي من يؤمن بنظرية دارون</w:t>
      </w:r>
      <w:r w:rsidR="00012C82">
        <w:rPr>
          <w:rFonts w:hint="cs"/>
          <w:color w:val="FF0000"/>
          <w:rtl/>
        </w:rPr>
        <w:t xml:space="preserve"> ,</w:t>
      </w:r>
      <w:r w:rsidR="00906BFD">
        <w:rPr>
          <w:rFonts w:hint="cs"/>
          <w:color w:val="FF0000"/>
          <w:rtl/>
        </w:rPr>
        <w:t xml:space="preserve"> بأن الانسان خلق من</w:t>
      </w:r>
      <w:r w:rsidR="00E373F8">
        <w:rPr>
          <w:rFonts w:hint="cs"/>
          <w:color w:val="FF0000"/>
          <w:rtl/>
        </w:rPr>
        <w:t xml:space="preserve"> تطور</w:t>
      </w:r>
      <w:r w:rsidR="00906BFD">
        <w:rPr>
          <w:rFonts w:hint="cs"/>
          <w:color w:val="FF0000"/>
          <w:rtl/>
        </w:rPr>
        <w:t xml:space="preserve"> </w:t>
      </w:r>
      <w:r w:rsidR="00B50D94">
        <w:rPr>
          <w:rFonts w:hint="cs"/>
          <w:color w:val="FF0000"/>
          <w:rtl/>
        </w:rPr>
        <w:t>الطبيعة</w:t>
      </w:r>
      <w:r w:rsidR="00E373F8">
        <w:rPr>
          <w:rFonts w:hint="cs"/>
          <w:color w:val="FF0000"/>
          <w:rtl/>
        </w:rPr>
        <w:t xml:space="preserve"> , وأنه بدأ من</w:t>
      </w:r>
      <w:r>
        <w:rPr>
          <w:rFonts w:hint="cs"/>
          <w:color w:val="FF0000"/>
          <w:rtl/>
        </w:rPr>
        <w:t xml:space="preserve"> خليه اميبيه فجعلت منه </w:t>
      </w:r>
      <w:r w:rsidR="00B50D94">
        <w:rPr>
          <w:rFonts w:hint="cs"/>
          <w:color w:val="FF0000"/>
          <w:rtl/>
        </w:rPr>
        <w:t>الصدفة</w:t>
      </w:r>
      <w:r>
        <w:rPr>
          <w:rFonts w:hint="cs"/>
          <w:color w:val="FF0000"/>
          <w:rtl/>
        </w:rPr>
        <w:t xml:space="preserve"> </w:t>
      </w:r>
      <w:r w:rsidR="00985612">
        <w:rPr>
          <w:rFonts w:hint="cs"/>
          <w:color w:val="FF0000"/>
          <w:rtl/>
        </w:rPr>
        <w:t>والتبيعة</w:t>
      </w:r>
      <w:r>
        <w:rPr>
          <w:rFonts w:hint="cs"/>
          <w:color w:val="FF0000"/>
          <w:rtl/>
        </w:rPr>
        <w:t xml:space="preserve"> </w:t>
      </w:r>
      <w:r w:rsidR="00B50D94">
        <w:rPr>
          <w:rFonts w:hint="cs"/>
          <w:color w:val="FF0000"/>
          <w:rtl/>
        </w:rPr>
        <w:t>الملاءمة</w:t>
      </w:r>
      <w:r>
        <w:rPr>
          <w:rFonts w:hint="cs"/>
          <w:color w:val="FF0000"/>
          <w:rtl/>
        </w:rPr>
        <w:t xml:space="preserve"> انسان</w:t>
      </w:r>
      <w:r w:rsidR="00E373F8">
        <w:rPr>
          <w:rFonts w:hint="cs"/>
          <w:color w:val="FF0000"/>
          <w:rtl/>
        </w:rPr>
        <w:t>ا</w:t>
      </w:r>
      <w:r w:rsidR="00012C82">
        <w:rPr>
          <w:rFonts w:hint="cs"/>
          <w:color w:val="FF0000"/>
          <w:rtl/>
        </w:rPr>
        <w:t xml:space="preserve">) </w:t>
      </w:r>
      <w:r>
        <w:rPr>
          <w:rFonts w:hint="cs"/>
          <w:color w:val="FF0000"/>
          <w:rtl/>
        </w:rPr>
        <w:t xml:space="preserve"> . </w:t>
      </w:r>
    </w:p>
    <w:p w14:paraId="74FD96DD" w14:textId="11AA7026" w:rsidR="00B528F2" w:rsidRDefault="00906BFD" w:rsidP="00B528F2">
      <w:pPr>
        <w:rPr>
          <w:color w:val="FF0000"/>
          <w:rtl/>
        </w:rPr>
      </w:pPr>
      <w:r>
        <w:rPr>
          <w:rFonts w:hint="cs"/>
          <w:color w:val="FF0000"/>
          <w:rtl/>
        </w:rPr>
        <w:t xml:space="preserve">  </w:t>
      </w:r>
      <w:r w:rsidR="00330420" w:rsidRPr="00BC4E9E">
        <w:rPr>
          <w:b/>
          <w:bCs/>
          <w:color w:val="FF0000"/>
          <w:u w:val="single"/>
          <w:rtl/>
        </w:rPr>
        <w:t>أم</w:t>
      </w:r>
      <w:r w:rsidR="00CC0D7D">
        <w:rPr>
          <w:rFonts w:hint="cs"/>
          <w:b/>
          <w:bCs/>
          <w:color w:val="FF0000"/>
          <w:u w:val="single"/>
          <w:rtl/>
        </w:rPr>
        <w:t xml:space="preserve"> ان</w:t>
      </w:r>
      <w:r w:rsidR="00330420" w:rsidRPr="00BC4E9E">
        <w:rPr>
          <w:b/>
          <w:bCs/>
          <w:color w:val="FF0000"/>
          <w:u w:val="single"/>
          <w:rtl/>
        </w:rPr>
        <w:t xml:space="preserve"> الفطر</w:t>
      </w:r>
      <w:r w:rsidR="00695CB3">
        <w:rPr>
          <w:rFonts w:hint="cs"/>
          <w:b/>
          <w:bCs/>
          <w:color w:val="FF0000"/>
          <w:u w:val="single"/>
          <w:rtl/>
        </w:rPr>
        <w:t xml:space="preserve">ه </w:t>
      </w:r>
      <w:r w:rsidR="00985612">
        <w:rPr>
          <w:rFonts w:hint="cs"/>
          <w:b/>
          <w:bCs/>
          <w:color w:val="FF0000"/>
          <w:u w:val="single"/>
          <w:rtl/>
        </w:rPr>
        <w:t>الإنسانية؟</w:t>
      </w:r>
      <w:r w:rsidR="0096004A">
        <w:rPr>
          <w:rFonts w:hint="cs"/>
          <w:color w:val="FF0000"/>
          <w:rtl/>
        </w:rPr>
        <w:t xml:space="preserve"> هي</w:t>
      </w:r>
      <w:r w:rsidR="00695CB3">
        <w:rPr>
          <w:rFonts w:hint="cs"/>
          <w:color w:val="FF0000"/>
          <w:rtl/>
        </w:rPr>
        <w:t xml:space="preserve"> التي شكلت</w:t>
      </w:r>
      <w:r w:rsidR="00CC0D7D">
        <w:rPr>
          <w:rFonts w:hint="cs"/>
          <w:color w:val="FF0000"/>
          <w:rtl/>
        </w:rPr>
        <w:t xml:space="preserve"> </w:t>
      </w:r>
      <w:r w:rsidR="00B50D94">
        <w:rPr>
          <w:rFonts w:hint="cs"/>
          <w:color w:val="FF0000"/>
          <w:rtl/>
        </w:rPr>
        <w:t>الشخصية</w:t>
      </w:r>
      <w:r w:rsidR="00CC0D7D">
        <w:rPr>
          <w:rFonts w:hint="cs"/>
          <w:color w:val="FF0000"/>
          <w:rtl/>
        </w:rPr>
        <w:t xml:space="preserve"> </w:t>
      </w:r>
      <w:r w:rsidR="00985612">
        <w:rPr>
          <w:rFonts w:hint="cs"/>
          <w:color w:val="FF0000"/>
          <w:rtl/>
        </w:rPr>
        <w:t>الإنسانية،</w:t>
      </w:r>
      <w:r w:rsidR="00CC0D7D">
        <w:rPr>
          <w:rFonts w:hint="cs"/>
          <w:color w:val="FF0000"/>
          <w:rtl/>
        </w:rPr>
        <w:t xml:space="preserve"> وأنه</w:t>
      </w:r>
      <w:r w:rsidR="00695CB3">
        <w:rPr>
          <w:rFonts w:hint="cs"/>
          <w:color w:val="FF0000"/>
          <w:rtl/>
        </w:rPr>
        <w:t>ا هي</w:t>
      </w:r>
      <w:r w:rsidR="00CC0D7D">
        <w:rPr>
          <w:rFonts w:hint="cs"/>
          <w:color w:val="FF0000"/>
          <w:rtl/>
        </w:rPr>
        <w:t xml:space="preserve"> الفاعل الاساسي </w:t>
      </w:r>
      <w:r w:rsidR="00CC0D7D">
        <w:rPr>
          <w:rFonts w:hint="cs"/>
          <w:color w:val="FF0000"/>
          <w:rtl/>
        </w:rPr>
        <w:lastRenderedPageBreak/>
        <w:t>في</w:t>
      </w:r>
      <w:r w:rsidR="00695CB3">
        <w:rPr>
          <w:rFonts w:hint="cs"/>
          <w:color w:val="FF0000"/>
          <w:rtl/>
        </w:rPr>
        <w:t xml:space="preserve"> تكوين</w:t>
      </w:r>
      <w:r w:rsidR="00857348">
        <w:rPr>
          <w:rFonts w:hint="cs"/>
          <w:color w:val="FF0000"/>
          <w:rtl/>
        </w:rPr>
        <w:t xml:space="preserve"> شخصية وثقافة الانسا</w:t>
      </w:r>
      <w:r w:rsidR="00B528F2">
        <w:rPr>
          <w:rFonts w:hint="cs"/>
          <w:color w:val="FF0000"/>
          <w:rtl/>
        </w:rPr>
        <w:t xml:space="preserve">ن </w:t>
      </w:r>
      <w:r w:rsidR="000F1F54">
        <w:rPr>
          <w:rFonts w:hint="cs"/>
          <w:color w:val="FF0000"/>
          <w:rtl/>
        </w:rPr>
        <w:t>الحضارية.</w:t>
      </w:r>
    </w:p>
    <w:p w14:paraId="3F9189E8" w14:textId="059D3A4B" w:rsidR="00330420" w:rsidRDefault="00F154B1" w:rsidP="00B528F2">
      <w:pPr>
        <w:rPr>
          <w:b/>
          <w:bCs/>
          <w:rtl/>
        </w:rPr>
      </w:pPr>
      <w:r w:rsidRPr="00B528F2">
        <w:rPr>
          <w:rFonts w:hint="cs"/>
          <w:b/>
          <w:bCs/>
          <w:rtl/>
        </w:rPr>
        <w:t xml:space="preserve"> </w:t>
      </w:r>
      <w:r w:rsidR="000F1F54">
        <w:rPr>
          <w:rFonts w:hint="cs"/>
          <w:b/>
          <w:bCs/>
          <w:rtl/>
        </w:rPr>
        <w:t>للإجابة</w:t>
      </w:r>
      <w:r w:rsidR="00E910B3">
        <w:rPr>
          <w:rFonts w:hint="cs"/>
          <w:b/>
          <w:bCs/>
          <w:rtl/>
        </w:rPr>
        <w:t xml:space="preserve"> على هذه </w:t>
      </w:r>
      <w:r w:rsidR="000F1F54">
        <w:rPr>
          <w:rFonts w:hint="cs"/>
          <w:b/>
          <w:bCs/>
          <w:rtl/>
        </w:rPr>
        <w:t>التساؤلات!</w:t>
      </w:r>
      <w:r w:rsidR="00E910B3">
        <w:rPr>
          <w:rFonts w:hint="cs"/>
          <w:b/>
          <w:bCs/>
          <w:rtl/>
        </w:rPr>
        <w:t xml:space="preserve"> لا بد ان نبحث </w:t>
      </w:r>
      <w:r w:rsidR="000F1F54">
        <w:rPr>
          <w:rFonts w:hint="cs"/>
          <w:b/>
          <w:bCs/>
          <w:rtl/>
        </w:rPr>
        <w:t xml:space="preserve">في </w:t>
      </w:r>
      <w:r w:rsidR="000F1F54" w:rsidRPr="00B528F2">
        <w:rPr>
          <w:rFonts w:hint="cs"/>
          <w:b/>
          <w:bCs/>
          <w:rtl/>
        </w:rPr>
        <w:t>العوامل</w:t>
      </w:r>
      <w:r w:rsidRPr="00B528F2">
        <w:rPr>
          <w:rFonts w:hint="cs"/>
          <w:b/>
          <w:bCs/>
          <w:rtl/>
        </w:rPr>
        <w:t xml:space="preserve"> والمؤثرات التي</w:t>
      </w:r>
      <w:r w:rsidR="00012C82" w:rsidRPr="00B528F2">
        <w:rPr>
          <w:rFonts w:hint="cs"/>
          <w:b/>
          <w:bCs/>
          <w:rtl/>
        </w:rPr>
        <w:t xml:space="preserve"> تجعل الانسان ينتصر</w:t>
      </w:r>
      <w:r w:rsidR="009B0440" w:rsidRPr="00B528F2">
        <w:rPr>
          <w:rFonts w:hint="cs"/>
          <w:b/>
          <w:bCs/>
          <w:rtl/>
        </w:rPr>
        <w:t xml:space="preserve"> في هذا التفاعل التنازعي </w:t>
      </w:r>
      <w:r w:rsidR="000F1F54" w:rsidRPr="00B528F2">
        <w:rPr>
          <w:rFonts w:hint="cs"/>
          <w:b/>
          <w:bCs/>
          <w:rtl/>
        </w:rPr>
        <w:t>والتصارعي لإنسانيته؟</w:t>
      </w:r>
      <w:r w:rsidRPr="00B528F2">
        <w:rPr>
          <w:rFonts w:hint="cs"/>
          <w:b/>
          <w:bCs/>
          <w:rtl/>
        </w:rPr>
        <w:t xml:space="preserve"> </w:t>
      </w:r>
    </w:p>
    <w:p w14:paraId="49AB1705" w14:textId="77777777" w:rsidR="00F22A08" w:rsidRPr="00B528F2" w:rsidRDefault="00F22A08" w:rsidP="00B528F2">
      <w:pPr>
        <w:rPr>
          <w:b/>
          <w:bCs/>
        </w:rPr>
      </w:pPr>
    </w:p>
    <w:p w14:paraId="4D64593B" w14:textId="3BC053EB" w:rsidR="00B73A76" w:rsidRDefault="00F65659" w:rsidP="00443551">
      <w:pPr>
        <w:rPr>
          <w:rtl/>
        </w:rPr>
      </w:pPr>
      <w:r>
        <w:rPr>
          <w:rFonts w:hint="cs"/>
          <w:b/>
          <w:bCs/>
          <w:color w:val="FF0000"/>
          <w:sz w:val="48"/>
          <w:szCs w:val="48"/>
          <w:rtl/>
        </w:rPr>
        <w:t xml:space="preserve">تعريف </w:t>
      </w:r>
      <w:r w:rsidR="000F1F54" w:rsidRPr="00696A27">
        <w:rPr>
          <w:rFonts w:hint="cs"/>
          <w:b/>
          <w:bCs/>
          <w:color w:val="FF0000"/>
          <w:sz w:val="48"/>
          <w:szCs w:val="48"/>
          <w:rtl/>
        </w:rPr>
        <w:t>الانسان</w:t>
      </w:r>
      <w:r w:rsidR="000F1F54">
        <w:rPr>
          <w:rFonts w:hint="cs"/>
          <w:b/>
          <w:bCs/>
          <w:color w:val="FF0000"/>
          <w:sz w:val="48"/>
          <w:szCs w:val="48"/>
          <w:rtl/>
        </w:rPr>
        <w:t>:</w:t>
      </w:r>
      <w:r w:rsidR="005059B3" w:rsidRPr="005059B3">
        <w:rPr>
          <w:rFonts w:hint="cs"/>
          <w:b/>
          <w:bCs/>
          <w:color w:val="000000"/>
          <w:rtl/>
        </w:rPr>
        <w:t xml:space="preserve"> هو</w:t>
      </w:r>
      <w:r w:rsidR="00330420" w:rsidRPr="005059B3">
        <w:rPr>
          <w:color w:val="000000"/>
          <w:rtl/>
        </w:rPr>
        <w:t xml:space="preserve"> ذلك المخلوق</w:t>
      </w:r>
      <w:r w:rsidR="00330420">
        <w:rPr>
          <w:rtl/>
        </w:rPr>
        <w:t xml:space="preserve"> البشري الذي يختلف عن سائر المخلوقات على هذه الارض</w:t>
      </w:r>
      <w:r w:rsidR="00C31D59">
        <w:rPr>
          <w:rFonts w:hint="cs"/>
          <w:rtl/>
        </w:rPr>
        <w:t xml:space="preserve"> ,</w:t>
      </w:r>
      <w:r w:rsidR="006212C5">
        <w:rPr>
          <w:rtl/>
        </w:rPr>
        <w:t xml:space="preserve"> خلقه الله بيد</w:t>
      </w:r>
      <w:r w:rsidR="006212C5">
        <w:rPr>
          <w:rFonts w:hint="cs"/>
          <w:rtl/>
        </w:rPr>
        <w:t>يه</w:t>
      </w:r>
      <w:r w:rsidR="008F5EED">
        <w:rPr>
          <w:rFonts w:hint="cs"/>
          <w:rtl/>
        </w:rPr>
        <w:t>,</w:t>
      </w:r>
      <w:r w:rsidR="00330420">
        <w:rPr>
          <w:rtl/>
        </w:rPr>
        <w:t xml:space="preserve"> ووضع فيه فطرته</w:t>
      </w:r>
      <w:r w:rsidR="008F5EED">
        <w:rPr>
          <w:rFonts w:hint="cs"/>
          <w:rtl/>
        </w:rPr>
        <w:t xml:space="preserve"> ,</w:t>
      </w:r>
      <w:r w:rsidR="00DF30D3">
        <w:rPr>
          <w:rFonts w:hint="cs"/>
          <w:rtl/>
        </w:rPr>
        <w:t xml:space="preserve">وأعلمه </w:t>
      </w:r>
      <w:r w:rsidR="00330420">
        <w:rPr>
          <w:rtl/>
        </w:rPr>
        <w:t xml:space="preserve">وأخذ </w:t>
      </w:r>
      <w:r w:rsidR="002033F2">
        <w:rPr>
          <w:rFonts w:hint="cs"/>
          <w:rtl/>
        </w:rPr>
        <w:t>ال</w:t>
      </w:r>
      <w:r w:rsidR="0096004A">
        <w:rPr>
          <w:rtl/>
        </w:rPr>
        <w:t>عهد</w:t>
      </w:r>
      <w:r w:rsidR="00330420">
        <w:rPr>
          <w:rtl/>
        </w:rPr>
        <w:t xml:space="preserve"> عليه بأنه هو ربه وخالقه</w:t>
      </w:r>
      <w:r w:rsidR="008F5EED">
        <w:rPr>
          <w:rFonts w:hint="cs"/>
          <w:rtl/>
        </w:rPr>
        <w:t xml:space="preserve"> </w:t>
      </w:r>
      <w:r w:rsidR="00791F42">
        <w:rPr>
          <w:rFonts w:hint="cs"/>
          <w:rtl/>
        </w:rPr>
        <w:t>, وأعطاه حرية الاختيار والتصرف</w:t>
      </w:r>
      <w:r w:rsidR="008F5EED">
        <w:rPr>
          <w:rFonts w:hint="cs"/>
          <w:rtl/>
        </w:rPr>
        <w:t>,</w:t>
      </w:r>
      <w:r w:rsidR="00791F42">
        <w:rPr>
          <w:rtl/>
        </w:rPr>
        <w:t xml:space="preserve"> و</w:t>
      </w:r>
      <w:r w:rsidR="00EF563A">
        <w:rPr>
          <w:rtl/>
        </w:rPr>
        <w:t xml:space="preserve"> كساه بصفات انسانيه خاصه به</w:t>
      </w:r>
      <w:r w:rsidR="00180EA1">
        <w:rPr>
          <w:rFonts w:hint="cs"/>
          <w:rtl/>
        </w:rPr>
        <w:t>, وأنعم عليه من صفاته جلا وعلا</w:t>
      </w:r>
      <w:r w:rsidR="00F154B1">
        <w:rPr>
          <w:rFonts w:hint="cs"/>
          <w:rtl/>
        </w:rPr>
        <w:t xml:space="preserve"> </w:t>
      </w:r>
      <w:r w:rsidR="006212C5">
        <w:rPr>
          <w:rFonts w:hint="cs"/>
          <w:rtl/>
        </w:rPr>
        <w:t>,</w:t>
      </w:r>
      <w:r w:rsidR="000F1F54">
        <w:rPr>
          <w:rFonts w:hint="cs"/>
          <w:rtl/>
        </w:rPr>
        <w:t>ليتعايش</w:t>
      </w:r>
      <w:r w:rsidR="006212C5">
        <w:rPr>
          <w:rFonts w:hint="cs"/>
          <w:rtl/>
        </w:rPr>
        <w:t xml:space="preserve"> بها بسلام مع نفسه وجنسه</w:t>
      </w:r>
      <w:r w:rsidR="00F154B1">
        <w:rPr>
          <w:rFonts w:hint="cs"/>
          <w:rtl/>
        </w:rPr>
        <w:t xml:space="preserve"> ومحيطه الذي يعيش به</w:t>
      </w:r>
      <w:r w:rsidR="00DA60B1">
        <w:rPr>
          <w:rFonts w:hint="cs"/>
          <w:rtl/>
        </w:rPr>
        <w:t>, وليعمر الارض</w:t>
      </w:r>
      <w:r w:rsidR="00F154B1">
        <w:rPr>
          <w:rFonts w:hint="cs"/>
          <w:rtl/>
        </w:rPr>
        <w:t xml:space="preserve"> ,</w:t>
      </w:r>
      <w:r w:rsidR="00EF563A">
        <w:rPr>
          <w:rtl/>
        </w:rPr>
        <w:t xml:space="preserve"> </w:t>
      </w:r>
      <w:r w:rsidR="006212C5">
        <w:rPr>
          <w:rFonts w:hint="cs"/>
          <w:rtl/>
        </w:rPr>
        <w:t>و</w:t>
      </w:r>
      <w:r w:rsidR="005059B3">
        <w:rPr>
          <w:rFonts w:hint="cs"/>
          <w:rtl/>
        </w:rPr>
        <w:t>من هذه الصفات</w:t>
      </w:r>
      <w:r w:rsidR="00330420">
        <w:rPr>
          <w:rtl/>
        </w:rPr>
        <w:t xml:space="preserve"> حبه للخير وكرهه للشر وحبه للعدل وكرهه للظلم </w:t>
      </w:r>
      <w:r w:rsidR="006212C5">
        <w:rPr>
          <w:rFonts w:hint="cs"/>
          <w:rtl/>
        </w:rPr>
        <w:t xml:space="preserve">, </w:t>
      </w:r>
      <w:r w:rsidR="00330420">
        <w:rPr>
          <w:rtl/>
        </w:rPr>
        <w:t xml:space="preserve">وحبه لجميل الاشياء وكرهه </w:t>
      </w:r>
      <w:r w:rsidR="003B47D7">
        <w:rPr>
          <w:rtl/>
        </w:rPr>
        <w:t>لقبيح</w:t>
      </w:r>
      <w:r w:rsidR="000F1F54">
        <w:rPr>
          <w:rFonts w:hint="cs"/>
          <w:rtl/>
        </w:rPr>
        <w:t>ه</w:t>
      </w:r>
      <w:r w:rsidR="003B47D7">
        <w:rPr>
          <w:rtl/>
        </w:rPr>
        <w:t>ا , و</w:t>
      </w:r>
      <w:r w:rsidR="003B47D7">
        <w:rPr>
          <w:rFonts w:hint="cs"/>
          <w:rtl/>
        </w:rPr>
        <w:t>إ</w:t>
      </w:r>
      <w:r w:rsidR="00330420">
        <w:rPr>
          <w:rtl/>
        </w:rPr>
        <w:t xml:space="preserve">ن </w:t>
      </w:r>
      <w:r w:rsidR="001473EA">
        <w:rPr>
          <w:rtl/>
        </w:rPr>
        <w:t xml:space="preserve">أتصف بغير </w:t>
      </w:r>
      <w:r w:rsidR="006212C5">
        <w:rPr>
          <w:rtl/>
        </w:rPr>
        <w:t xml:space="preserve">تلك الصفات </w:t>
      </w:r>
      <w:r w:rsidR="006212C5">
        <w:rPr>
          <w:rFonts w:hint="cs"/>
          <w:rtl/>
        </w:rPr>
        <w:t>خرج عن</w:t>
      </w:r>
      <w:r w:rsidR="008A2F3C">
        <w:rPr>
          <w:rFonts w:hint="cs"/>
          <w:rtl/>
        </w:rPr>
        <w:t xml:space="preserve"> إنسانيه . </w:t>
      </w:r>
    </w:p>
    <w:p w14:paraId="1DBFFF02" w14:textId="77777777" w:rsidR="00C07625" w:rsidRDefault="00C07625" w:rsidP="00443551">
      <w:pPr>
        <w:rPr>
          <w:rtl/>
        </w:rPr>
      </w:pPr>
    </w:p>
    <w:p w14:paraId="69A6A9A5" w14:textId="4BE1C1FB" w:rsidR="0096004A" w:rsidRDefault="00E25347" w:rsidP="009F76AE">
      <w:pPr>
        <w:rPr>
          <w:rtl/>
        </w:rPr>
      </w:pPr>
      <w:r>
        <w:rPr>
          <w:rFonts w:hint="cs"/>
          <w:rtl/>
        </w:rPr>
        <w:t>و</w:t>
      </w:r>
      <w:r w:rsidR="00C07625">
        <w:rPr>
          <w:rFonts w:hint="cs"/>
          <w:rtl/>
        </w:rPr>
        <w:t xml:space="preserve">كذلك </w:t>
      </w:r>
      <w:r>
        <w:rPr>
          <w:rFonts w:hint="cs"/>
          <w:rtl/>
        </w:rPr>
        <w:t>هناك صفات اخرى</w:t>
      </w:r>
      <w:r w:rsidR="00180EA1">
        <w:rPr>
          <w:rFonts w:hint="cs"/>
          <w:rtl/>
        </w:rPr>
        <w:t xml:space="preserve"> في خلق الانسان بينها الله لنا في كتابه </w:t>
      </w:r>
      <w:r w:rsidR="000F1F54">
        <w:rPr>
          <w:rFonts w:hint="cs"/>
          <w:rtl/>
        </w:rPr>
        <w:t>الكريم،</w:t>
      </w:r>
      <w:r w:rsidR="006212C5">
        <w:rPr>
          <w:rFonts w:hint="cs"/>
          <w:rtl/>
        </w:rPr>
        <w:t xml:space="preserve"> فقال جل وعلا </w:t>
      </w:r>
      <w:r w:rsidR="003F16B4">
        <w:rPr>
          <w:rFonts w:hint="cs"/>
          <w:rtl/>
        </w:rPr>
        <w:t>"</w:t>
      </w:r>
      <w:r w:rsidR="00B222F9">
        <w:rPr>
          <w:rFonts w:hint="cs"/>
          <w:rtl/>
        </w:rPr>
        <w:t xml:space="preserve"> ا</w:t>
      </w:r>
      <w:r w:rsidR="00821B8A">
        <w:rPr>
          <w:rFonts w:hint="cs"/>
          <w:rtl/>
        </w:rPr>
        <w:t xml:space="preserve">ن الانسان خلق هلوعا *إذا مسه الشر جزوعا* وإذا مسه الخير منوعا* إلا ألمصلين </w:t>
      </w:r>
      <w:r>
        <w:rPr>
          <w:rFonts w:hint="cs"/>
          <w:rtl/>
        </w:rPr>
        <w:t xml:space="preserve">" فبين ان فيه </w:t>
      </w:r>
      <w:r w:rsidR="000F1F54">
        <w:rPr>
          <w:rFonts w:hint="cs"/>
          <w:rtl/>
        </w:rPr>
        <w:t>الهلع وسرعة</w:t>
      </w:r>
      <w:r w:rsidR="00C04445">
        <w:rPr>
          <w:rFonts w:hint="cs"/>
          <w:rtl/>
        </w:rPr>
        <w:t xml:space="preserve"> </w:t>
      </w:r>
      <w:r w:rsidR="000F1F54">
        <w:rPr>
          <w:rFonts w:hint="cs"/>
          <w:rtl/>
        </w:rPr>
        <w:t>الانفعال،</w:t>
      </w:r>
      <w:r w:rsidR="00821B8A">
        <w:rPr>
          <w:rFonts w:hint="cs"/>
          <w:rtl/>
        </w:rPr>
        <w:t xml:space="preserve"> و</w:t>
      </w:r>
      <w:r w:rsidR="0096004A">
        <w:rPr>
          <w:rFonts w:hint="cs"/>
          <w:rtl/>
        </w:rPr>
        <w:t>ا</w:t>
      </w:r>
      <w:r w:rsidR="004A37BA">
        <w:rPr>
          <w:rFonts w:hint="cs"/>
          <w:rtl/>
        </w:rPr>
        <w:t>ستث</w:t>
      </w:r>
      <w:r w:rsidR="009C0329">
        <w:rPr>
          <w:rFonts w:hint="cs"/>
          <w:rtl/>
        </w:rPr>
        <w:t>نى</w:t>
      </w:r>
      <w:r w:rsidR="004A37BA">
        <w:rPr>
          <w:rFonts w:hint="cs"/>
          <w:rtl/>
        </w:rPr>
        <w:t xml:space="preserve"> الله</w:t>
      </w:r>
      <w:r w:rsidR="009C0329">
        <w:rPr>
          <w:rFonts w:hint="cs"/>
          <w:rtl/>
        </w:rPr>
        <w:t xml:space="preserve"> المصلين من هذه </w:t>
      </w:r>
      <w:r w:rsidR="000F1F54">
        <w:rPr>
          <w:rFonts w:hint="cs"/>
          <w:rtl/>
        </w:rPr>
        <w:t>الصفة،</w:t>
      </w:r>
      <w:r w:rsidR="00C04445">
        <w:rPr>
          <w:rFonts w:hint="cs"/>
          <w:rtl/>
        </w:rPr>
        <w:t xml:space="preserve"> وهذا يبين ان الاتصال بالله يهدئ من روع المؤمن ,و</w:t>
      </w:r>
      <w:r w:rsidR="00324345">
        <w:rPr>
          <w:rFonts w:hint="cs"/>
          <w:rtl/>
        </w:rPr>
        <w:t>يذهب عنه</w:t>
      </w:r>
      <w:r w:rsidR="004A37BA">
        <w:rPr>
          <w:rFonts w:hint="cs"/>
          <w:rtl/>
        </w:rPr>
        <w:t xml:space="preserve"> </w:t>
      </w:r>
      <w:r w:rsidR="00C04445">
        <w:rPr>
          <w:rFonts w:hint="cs"/>
          <w:rtl/>
        </w:rPr>
        <w:t xml:space="preserve">الخوف والجزع </w:t>
      </w:r>
      <w:r w:rsidR="009C0329">
        <w:rPr>
          <w:rFonts w:hint="cs"/>
          <w:rtl/>
        </w:rPr>
        <w:t xml:space="preserve"> . يقول تعالى ( إلا المصلين * الذين هم على صلاتهم دائمون *</w:t>
      </w:r>
      <w:r w:rsidR="008842A1">
        <w:rPr>
          <w:rFonts w:hint="cs"/>
          <w:rtl/>
        </w:rPr>
        <w:t>)</w:t>
      </w:r>
      <w:r w:rsidR="008842A1">
        <w:rPr>
          <w:rFonts w:hint="cs"/>
          <w:sz w:val="20"/>
          <w:szCs w:val="20"/>
          <w:rtl/>
        </w:rPr>
        <w:t xml:space="preserve">(39) </w:t>
      </w:r>
      <w:r w:rsidR="008842A1">
        <w:rPr>
          <w:rFonts w:hint="cs"/>
          <w:rtl/>
        </w:rPr>
        <w:t xml:space="preserve"> ,</w:t>
      </w:r>
      <w:r w:rsidR="009C0329">
        <w:rPr>
          <w:rFonts w:hint="cs"/>
          <w:rtl/>
        </w:rPr>
        <w:t xml:space="preserve"> </w:t>
      </w:r>
      <w:r w:rsidR="00C73CE2">
        <w:rPr>
          <w:rFonts w:hint="cs"/>
          <w:rtl/>
        </w:rPr>
        <w:t xml:space="preserve">فالصلاة </w:t>
      </w:r>
      <w:r w:rsidR="000F1F54">
        <w:rPr>
          <w:rFonts w:hint="cs"/>
          <w:rtl/>
        </w:rPr>
        <w:t>ولاتصال</w:t>
      </w:r>
      <w:r w:rsidR="00C73CE2">
        <w:rPr>
          <w:rFonts w:hint="cs"/>
          <w:rtl/>
        </w:rPr>
        <w:t xml:space="preserve"> الد</w:t>
      </w:r>
      <w:r w:rsidR="00C04445">
        <w:rPr>
          <w:rFonts w:hint="cs"/>
          <w:rtl/>
        </w:rPr>
        <w:t>ا</w:t>
      </w:r>
      <w:r w:rsidR="00C73CE2">
        <w:rPr>
          <w:rFonts w:hint="cs"/>
          <w:rtl/>
        </w:rPr>
        <w:t xml:space="preserve">ئم يمنع تلوث </w:t>
      </w:r>
      <w:r w:rsidR="000F1F54">
        <w:rPr>
          <w:rFonts w:hint="cs"/>
          <w:rtl/>
        </w:rPr>
        <w:t>الفطرة</w:t>
      </w:r>
      <w:r w:rsidR="00C73CE2">
        <w:rPr>
          <w:rFonts w:hint="cs"/>
          <w:rtl/>
        </w:rPr>
        <w:t xml:space="preserve"> , ويبقيها على </w:t>
      </w:r>
      <w:r w:rsidR="000F1F54">
        <w:rPr>
          <w:rFonts w:hint="cs"/>
          <w:rtl/>
        </w:rPr>
        <w:t>الخيرية</w:t>
      </w:r>
      <w:r w:rsidR="00C73CE2">
        <w:rPr>
          <w:rFonts w:hint="cs"/>
          <w:rtl/>
        </w:rPr>
        <w:t xml:space="preserve"> التي</w:t>
      </w:r>
      <w:r w:rsidR="009F76AE">
        <w:rPr>
          <w:rFonts w:hint="cs"/>
          <w:rtl/>
        </w:rPr>
        <w:t xml:space="preserve"> فطرت عليها </w:t>
      </w:r>
      <w:r w:rsidR="004A37BA">
        <w:rPr>
          <w:rFonts w:hint="cs"/>
          <w:rtl/>
        </w:rPr>
        <w:t>.</w:t>
      </w:r>
      <w:r w:rsidR="00324345">
        <w:rPr>
          <w:rFonts w:hint="cs"/>
          <w:rtl/>
        </w:rPr>
        <w:t xml:space="preserve"> </w:t>
      </w:r>
    </w:p>
    <w:p w14:paraId="39C70871" w14:textId="02941758" w:rsidR="0096004A" w:rsidRDefault="0096004A" w:rsidP="009F76AE">
      <w:pPr>
        <w:rPr>
          <w:rtl/>
        </w:rPr>
      </w:pPr>
      <w:r>
        <w:rPr>
          <w:rFonts w:ascii="Times" w:hAnsi="Times"/>
          <w:color w:val="222222"/>
          <w:sz w:val="21"/>
          <w:szCs w:val="21"/>
          <w:shd w:val="clear" w:color="auto" w:fill="F9F9F9"/>
        </w:rPr>
        <w:t> </w:t>
      </w:r>
      <w:r w:rsidR="009F76AE">
        <w:rPr>
          <w:rFonts w:hint="cs"/>
          <w:rtl/>
        </w:rPr>
        <w:t>و</w:t>
      </w:r>
      <w:r w:rsidR="003F16B4">
        <w:rPr>
          <w:rFonts w:hint="cs"/>
          <w:rtl/>
        </w:rPr>
        <w:t>في سورة العاديات</w:t>
      </w:r>
      <w:r w:rsidR="009F76AE">
        <w:rPr>
          <w:rFonts w:hint="cs"/>
          <w:rtl/>
        </w:rPr>
        <w:t xml:space="preserve"> يقول </w:t>
      </w:r>
      <w:r w:rsidR="000F1F54">
        <w:rPr>
          <w:rFonts w:hint="cs"/>
          <w:rtl/>
        </w:rPr>
        <w:t>تعالى (إن</w:t>
      </w:r>
      <w:r w:rsidR="00330420">
        <w:rPr>
          <w:rtl/>
        </w:rPr>
        <w:t xml:space="preserve"> الانسان لربه لكنود* وانه على ذلك لشهيد* وانه لحب الخير لشديد*</w:t>
      </w:r>
      <w:r w:rsidR="00CB10BF">
        <w:rPr>
          <w:rFonts w:hint="cs"/>
          <w:rtl/>
        </w:rPr>
        <w:t>)، فبي</w:t>
      </w:r>
      <w:r w:rsidR="00CB10BF">
        <w:rPr>
          <w:rFonts w:hint="eastAsia"/>
          <w:rtl/>
        </w:rPr>
        <w:t>ن</w:t>
      </w:r>
      <w:r w:rsidR="009F76AE">
        <w:rPr>
          <w:rFonts w:hint="cs"/>
          <w:rtl/>
        </w:rPr>
        <w:t xml:space="preserve"> تعالى </w:t>
      </w:r>
      <w:r w:rsidR="00CB10BF">
        <w:rPr>
          <w:rFonts w:hint="cs"/>
          <w:rtl/>
        </w:rPr>
        <w:t>أن الإنسان</w:t>
      </w:r>
      <w:r>
        <w:rPr>
          <w:rFonts w:hint="cs"/>
          <w:rtl/>
        </w:rPr>
        <w:t xml:space="preserve"> جاحدا</w:t>
      </w:r>
      <w:r w:rsidR="009F76AE">
        <w:rPr>
          <w:rFonts w:hint="cs"/>
          <w:rtl/>
        </w:rPr>
        <w:t xml:space="preserve"> لنعم الله التي انعم الله بها </w:t>
      </w:r>
      <w:r w:rsidR="00CB10BF">
        <w:rPr>
          <w:rFonts w:hint="cs"/>
          <w:rtl/>
        </w:rPr>
        <w:t>عليه،</w:t>
      </w:r>
      <w:r w:rsidR="00180EA1">
        <w:rPr>
          <w:rFonts w:hint="cs"/>
          <w:rtl/>
        </w:rPr>
        <w:t xml:space="preserve"> وكذلك</w:t>
      </w:r>
      <w:r w:rsidR="00C07625">
        <w:rPr>
          <w:rFonts w:hint="cs"/>
          <w:rtl/>
        </w:rPr>
        <w:t xml:space="preserve"> من معاني</w:t>
      </w:r>
      <w:r w:rsidR="00180EA1">
        <w:rPr>
          <w:rFonts w:hint="cs"/>
          <w:rtl/>
        </w:rPr>
        <w:t xml:space="preserve"> الكنود ه</w:t>
      </w:r>
      <w:r w:rsidR="00180EA1" w:rsidRPr="00180EA1">
        <w:rPr>
          <w:rFonts w:hint="cs"/>
          <w:rtl/>
        </w:rPr>
        <w:t>و</w:t>
      </w:r>
      <w:r w:rsidR="009F76AE" w:rsidRPr="00180EA1">
        <w:rPr>
          <w:rFonts w:hint="cs"/>
          <w:rtl/>
        </w:rPr>
        <w:t xml:space="preserve"> </w:t>
      </w:r>
      <w:r w:rsidR="00180EA1" w:rsidRPr="00180EA1">
        <w:rPr>
          <w:color w:val="333333"/>
          <w:spacing w:val="2"/>
          <w:shd w:val="clear" w:color="auto" w:fill="FFFFFF"/>
          <w:rtl/>
        </w:rPr>
        <w:t xml:space="preserve">الذي يعد المصائب وينسى النعم فيلوم </w:t>
      </w:r>
      <w:r w:rsidR="00CB10BF" w:rsidRPr="00180EA1">
        <w:rPr>
          <w:rFonts w:hint="cs"/>
          <w:color w:val="333333"/>
          <w:spacing w:val="2"/>
          <w:shd w:val="clear" w:color="auto" w:fill="FFFFFF"/>
          <w:rtl/>
        </w:rPr>
        <w:t>ربه،</w:t>
      </w:r>
      <w:r>
        <w:rPr>
          <w:rFonts w:hint="cs"/>
          <w:rtl/>
        </w:rPr>
        <w:t xml:space="preserve"> يقول السعدي في تفسيره </w:t>
      </w:r>
      <w:r w:rsidRPr="0096004A">
        <w:rPr>
          <w:rtl/>
        </w:rPr>
        <w:t xml:space="preserve">لهذه </w:t>
      </w:r>
      <w:r w:rsidR="00CB10BF" w:rsidRPr="0096004A">
        <w:rPr>
          <w:rFonts w:hint="cs"/>
          <w:rtl/>
        </w:rPr>
        <w:t>الآية</w:t>
      </w:r>
      <w:r w:rsidRPr="0096004A">
        <w:rPr>
          <w:rtl/>
        </w:rPr>
        <w:t xml:space="preserve"> </w:t>
      </w:r>
      <w:r w:rsidR="00CB10BF" w:rsidRPr="0096004A">
        <w:rPr>
          <w:rFonts w:hint="cs"/>
          <w:rtl/>
        </w:rPr>
        <w:t>(أن</w:t>
      </w:r>
      <w:r w:rsidRPr="0096004A">
        <w:rPr>
          <w:rtl/>
        </w:rPr>
        <w:t xml:space="preserve"> ما جبلت عليه النفس انها </w:t>
      </w:r>
      <w:r w:rsidRPr="0096004A">
        <w:rPr>
          <w:color w:val="222222"/>
          <w:shd w:val="clear" w:color="auto" w:fill="F9F9F9"/>
          <w:rtl/>
        </w:rPr>
        <w:t xml:space="preserve">لا تسمح بما عليها من الحقوق، فتؤديها كاملة موفرة، بل طبيعتها الكسل والمنع لما عليها من الحقوق المالية والبدنية، إلا من هداه الله وخرج عن هذا الوصف إلى وصف السماح بأداء </w:t>
      </w:r>
      <w:r w:rsidR="00CB10BF" w:rsidRPr="0096004A">
        <w:rPr>
          <w:rFonts w:hint="cs"/>
          <w:color w:val="222222"/>
          <w:shd w:val="clear" w:color="auto" w:fill="F9F9F9"/>
          <w:rtl/>
        </w:rPr>
        <w:t>الحقوق)</w:t>
      </w:r>
      <w:r w:rsidR="008842A1">
        <w:rPr>
          <w:rFonts w:hint="cs"/>
          <w:color w:val="222222"/>
          <w:shd w:val="clear" w:color="auto" w:fill="F9F9F9"/>
          <w:rtl/>
        </w:rPr>
        <w:t xml:space="preserve"> </w:t>
      </w:r>
      <w:r w:rsidR="008842A1">
        <w:rPr>
          <w:rFonts w:hint="cs"/>
          <w:color w:val="222222"/>
          <w:sz w:val="20"/>
          <w:szCs w:val="20"/>
          <w:shd w:val="clear" w:color="auto" w:fill="F9F9F9"/>
          <w:rtl/>
        </w:rPr>
        <w:t>(40</w:t>
      </w:r>
      <w:r w:rsidR="00CB10BF">
        <w:rPr>
          <w:rFonts w:hint="cs"/>
          <w:color w:val="222222"/>
          <w:sz w:val="20"/>
          <w:szCs w:val="20"/>
          <w:shd w:val="clear" w:color="auto" w:fill="F9F9F9"/>
          <w:rtl/>
        </w:rPr>
        <w:t>)</w:t>
      </w:r>
      <w:r w:rsidR="00CB10BF">
        <w:rPr>
          <w:rFonts w:ascii="Times" w:hAnsi="Times" w:hint="cs"/>
          <w:color w:val="222222"/>
          <w:sz w:val="21"/>
          <w:szCs w:val="21"/>
          <w:shd w:val="clear" w:color="auto" w:fill="F9F9F9"/>
          <w:rtl/>
        </w:rPr>
        <w:t>.</w:t>
      </w:r>
    </w:p>
    <w:p w14:paraId="239BA74D" w14:textId="4EFB71C9" w:rsidR="00640F88" w:rsidRDefault="00B50532" w:rsidP="0096004A">
      <w:pPr>
        <w:rPr>
          <w:rtl/>
        </w:rPr>
      </w:pPr>
      <w:r>
        <w:rPr>
          <w:rFonts w:hint="cs"/>
          <w:rtl/>
        </w:rPr>
        <w:t xml:space="preserve"> </w:t>
      </w:r>
      <w:r w:rsidR="00EB70DA">
        <w:rPr>
          <w:rFonts w:hint="cs"/>
          <w:rtl/>
        </w:rPr>
        <w:t xml:space="preserve"> </w:t>
      </w:r>
      <w:r w:rsidR="00C34D23">
        <w:rPr>
          <w:rFonts w:hint="cs"/>
          <w:rtl/>
        </w:rPr>
        <w:t>و</w:t>
      </w:r>
      <w:r w:rsidR="00DA60B1">
        <w:rPr>
          <w:rFonts w:hint="cs"/>
          <w:rtl/>
        </w:rPr>
        <w:t xml:space="preserve">كذلك </w:t>
      </w:r>
      <w:r w:rsidR="007246F3">
        <w:rPr>
          <w:rFonts w:hint="cs"/>
          <w:rtl/>
        </w:rPr>
        <w:t xml:space="preserve">مما جٌبل عليه الإنسان </w:t>
      </w:r>
      <w:r w:rsidR="00CB10BF">
        <w:rPr>
          <w:rFonts w:hint="cs"/>
          <w:rtl/>
        </w:rPr>
        <w:t>العجلة</w:t>
      </w:r>
      <w:r w:rsidR="007246F3">
        <w:rPr>
          <w:rFonts w:hint="cs"/>
          <w:rtl/>
        </w:rPr>
        <w:t xml:space="preserve"> </w:t>
      </w:r>
      <w:r w:rsidR="00CB10BF">
        <w:rPr>
          <w:rFonts w:hint="cs"/>
          <w:rtl/>
        </w:rPr>
        <w:t>والتسرع، يقول</w:t>
      </w:r>
      <w:r w:rsidR="00DA60B1">
        <w:rPr>
          <w:rFonts w:hint="cs"/>
          <w:rtl/>
        </w:rPr>
        <w:t xml:space="preserve"> تعالى </w:t>
      </w:r>
      <w:r w:rsidR="00CB10BF">
        <w:rPr>
          <w:rFonts w:hint="cs"/>
          <w:rtl/>
        </w:rPr>
        <w:t>(خلق</w:t>
      </w:r>
      <w:r w:rsidR="00AC003F">
        <w:rPr>
          <w:rFonts w:hint="cs"/>
          <w:rtl/>
        </w:rPr>
        <w:t xml:space="preserve"> الانسان </w:t>
      </w:r>
      <w:r w:rsidR="00640F88">
        <w:rPr>
          <w:rFonts w:hint="cs"/>
          <w:rtl/>
        </w:rPr>
        <w:t xml:space="preserve">من عجل سأريكم </w:t>
      </w:r>
      <w:r w:rsidR="00CB10BF">
        <w:rPr>
          <w:rFonts w:hint="cs"/>
          <w:rtl/>
        </w:rPr>
        <w:t>آياتي</w:t>
      </w:r>
      <w:r w:rsidR="00640F88">
        <w:rPr>
          <w:rFonts w:hint="cs"/>
          <w:rtl/>
        </w:rPr>
        <w:t xml:space="preserve"> فلا </w:t>
      </w:r>
      <w:r w:rsidR="00CB10BF">
        <w:rPr>
          <w:rFonts w:hint="cs"/>
          <w:rtl/>
        </w:rPr>
        <w:t>تستعجلون)</w:t>
      </w:r>
      <w:r w:rsidR="00CB10BF">
        <w:rPr>
          <w:rFonts w:hint="cs"/>
          <w:sz w:val="20"/>
          <w:szCs w:val="20"/>
          <w:rtl/>
        </w:rPr>
        <w:t xml:space="preserve"> </w:t>
      </w:r>
      <w:r w:rsidR="00CB10BF">
        <w:rPr>
          <w:sz w:val="20"/>
          <w:szCs w:val="20"/>
          <w:rtl/>
        </w:rPr>
        <w:t>(</w:t>
      </w:r>
      <w:r w:rsidR="008842A1">
        <w:rPr>
          <w:rFonts w:hint="cs"/>
          <w:sz w:val="20"/>
          <w:szCs w:val="20"/>
          <w:rtl/>
        </w:rPr>
        <w:t>41)</w:t>
      </w:r>
      <w:r w:rsidR="00CB10BF">
        <w:rPr>
          <w:rFonts w:hint="cs"/>
          <w:sz w:val="20"/>
          <w:szCs w:val="20"/>
          <w:rtl/>
        </w:rPr>
        <w:t>.</w:t>
      </w:r>
      <w:r w:rsidR="00CB10BF">
        <w:rPr>
          <w:rFonts w:hint="cs"/>
          <w:rtl/>
        </w:rPr>
        <w:t>،</w:t>
      </w:r>
      <w:r w:rsidR="00640F88">
        <w:rPr>
          <w:rFonts w:hint="cs"/>
          <w:rtl/>
        </w:rPr>
        <w:t xml:space="preserve"> فهو يستعجل في طل</w:t>
      </w:r>
      <w:r w:rsidR="00F56A88">
        <w:rPr>
          <w:rFonts w:hint="cs"/>
          <w:rtl/>
        </w:rPr>
        <w:t>ب ما</w:t>
      </w:r>
      <w:r w:rsidR="00B86573">
        <w:rPr>
          <w:rFonts w:hint="cs"/>
          <w:rtl/>
        </w:rPr>
        <w:t xml:space="preserve"> </w:t>
      </w:r>
      <w:r w:rsidR="00CB10BF">
        <w:rPr>
          <w:rFonts w:hint="cs"/>
          <w:rtl/>
        </w:rPr>
        <w:t>يريده ويتمناه،</w:t>
      </w:r>
      <w:r w:rsidR="00B86573">
        <w:rPr>
          <w:rFonts w:hint="cs"/>
          <w:rtl/>
        </w:rPr>
        <w:t>ف</w:t>
      </w:r>
      <w:r w:rsidR="00FF7449">
        <w:rPr>
          <w:rFonts w:hint="cs"/>
          <w:rtl/>
        </w:rPr>
        <w:t>ليس له صبر على مبتغاه , و</w:t>
      </w:r>
      <w:r w:rsidR="007246F3">
        <w:rPr>
          <w:rFonts w:hint="cs"/>
          <w:rtl/>
        </w:rPr>
        <w:t xml:space="preserve">قد يوقعه </w:t>
      </w:r>
      <w:r w:rsidR="00FF7449">
        <w:rPr>
          <w:rFonts w:hint="cs"/>
          <w:rtl/>
        </w:rPr>
        <w:t>هذا التعجل</w:t>
      </w:r>
      <w:r w:rsidR="00765E84">
        <w:rPr>
          <w:rFonts w:hint="cs"/>
          <w:rtl/>
        </w:rPr>
        <w:t xml:space="preserve"> في </w:t>
      </w:r>
      <w:r w:rsidR="00F56A88">
        <w:rPr>
          <w:rFonts w:hint="cs"/>
          <w:rtl/>
        </w:rPr>
        <w:t>ال</w:t>
      </w:r>
      <w:r w:rsidR="00765E84">
        <w:rPr>
          <w:rFonts w:hint="cs"/>
          <w:rtl/>
        </w:rPr>
        <w:t>مهالك ,</w:t>
      </w:r>
      <w:r w:rsidR="001B61D2">
        <w:rPr>
          <w:rFonts w:hint="cs"/>
          <w:rtl/>
        </w:rPr>
        <w:t xml:space="preserve"> كما قال تعالى</w:t>
      </w:r>
      <w:r w:rsidR="008842A1">
        <w:rPr>
          <w:rFonts w:hint="cs"/>
          <w:rtl/>
        </w:rPr>
        <w:t xml:space="preserve"> في سورة الاسراء</w:t>
      </w:r>
      <w:r w:rsidR="00640F88">
        <w:rPr>
          <w:rFonts w:hint="cs"/>
          <w:rtl/>
        </w:rPr>
        <w:t xml:space="preserve"> ( ويدع الانسان بالشر دعائه بالخير وكان الانسان عجولا)</w:t>
      </w:r>
      <w:r w:rsidR="00866D83">
        <w:rPr>
          <w:rFonts w:hint="cs"/>
          <w:rtl/>
        </w:rPr>
        <w:t xml:space="preserve"> </w:t>
      </w:r>
      <w:r w:rsidR="00866D83">
        <w:rPr>
          <w:rFonts w:hint="cs"/>
          <w:sz w:val="20"/>
          <w:szCs w:val="20"/>
          <w:rtl/>
        </w:rPr>
        <w:t>(42)</w:t>
      </w:r>
      <w:r w:rsidR="00AC003F">
        <w:rPr>
          <w:rFonts w:hint="cs"/>
          <w:rtl/>
        </w:rPr>
        <w:t xml:space="preserve"> </w:t>
      </w:r>
      <w:r w:rsidR="0096004A">
        <w:rPr>
          <w:rFonts w:hint="cs"/>
          <w:rtl/>
        </w:rPr>
        <w:t>, اي يدعوا الله متعجلا</w:t>
      </w:r>
      <w:r w:rsidR="007246F3">
        <w:rPr>
          <w:rFonts w:hint="cs"/>
          <w:rtl/>
        </w:rPr>
        <w:t xml:space="preserve"> تحقيق </w:t>
      </w:r>
      <w:r w:rsidR="00FF7449">
        <w:rPr>
          <w:rFonts w:hint="cs"/>
          <w:rtl/>
        </w:rPr>
        <w:t>ما</w:t>
      </w:r>
      <w:r w:rsidR="0096004A">
        <w:rPr>
          <w:rFonts w:hint="cs"/>
          <w:rtl/>
        </w:rPr>
        <w:t xml:space="preserve"> يبدوا له ويحسبه  خير</w:t>
      </w:r>
      <w:r w:rsidR="003509A0">
        <w:rPr>
          <w:rFonts w:hint="cs"/>
          <w:rtl/>
        </w:rPr>
        <w:t xml:space="preserve"> , إلا ان</w:t>
      </w:r>
      <w:r w:rsidR="0096004A">
        <w:rPr>
          <w:rFonts w:hint="cs"/>
          <w:rtl/>
        </w:rPr>
        <w:t xml:space="preserve"> تعجله</w:t>
      </w:r>
      <w:r w:rsidR="007246F3">
        <w:rPr>
          <w:rFonts w:hint="cs"/>
          <w:rtl/>
        </w:rPr>
        <w:t xml:space="preserve"> في طلب ما يظنه ويحسبه خير يوقعه في طلب الشر لنفسه , في</w:t>
      </w:r>
      <w:r w:rsidR="0096004A">
        <w:rPr>
          <w:rFonts w:hint="cs"/>
          <w:rtl/>
        </w:rPr>
        <w:t xml:space="preserve">دعوا بالشر ظنا منه انه خير. </w:t>
      </w:r>
    </w:p>
    <w:p w14:paraId="256DFD0E" w14:textId="27B141B4" w:rsidR="00E63DCF" w:rsidRDefault="00C34D23" w:rsidP="00C34D23">
      <w:pPr>
        <w:rPr>
          <w:rtl/>
        </w:rPr>
      </w:pPr>
      <w:r>
        <w:rPr>
          <w:rFonts w:hint="cs"/>
          <w:rtl/>
        </w:rPr>
        <w:t>و</w:t>
      </w:r>
      <w:r w:rsidR="003D0B95">
        <w:rPr>
          <w:rFonts w:hint="cs"/>
          <w:rtl/>
        </w:rPr>
        <w:t xml:space="preserve">قد </w:t>
      </w:r>
      <w:r w:rsidR="001B61D2">
        <w:rPr>
          <w:rFonts w:hint="cs"/>
          <w:rtl/>
        </w:rPr>
        <w:t xml:space="preserve">يبن الله </w:t>
      </w:r>
      <w:r w:rsidR="003D0B95">
        <w:rPr>
          <w:rFonts w:hint="cs"/>
          <w:rtl/>
        </w:rPr>
        <w:t xml:space="preserve">لنا </w:t>
      </w:r>
      <w:r w:rsidR="001B61D2">
        <w:rPr>
          <w:rFonts w:hint="cs"/>
          <w:rtl/>
        </w:rPr>
        <w:t>أن</w:t>
      </w:r>
      <w:r w:rsidR="003D0B95">
        <w:rPr>
          <w:rFonts w:hint="cs"/>
          <w:rtl/>
        </w:rPr>
        <w:t xml:space="preserve"> الإنسان قادر على التغلب على</w:t>
      </w:r>
      <w:r w:rsidR="001B61D2">
        <w:rPr>
          <w:rFonts w:hint="cs"/>
          <w:rtl/>
        </w:rPr>
        <w:t xml:space="preserve"> هذه الصفات </w:t>
      </w:r>
      <w:r w:rsidR="00CB10BF">
        <w:rPr>
          <w:rFonts w:hint="cs"/>
          <w:rtl/>
        </w:rPr>
        <w:t>* )</w:t>
      </w:r>
      <w:r w:rsidR="001B61D2">
        <w:rPr>
          <w:rFonts w:hint="cs"/>
          <w:rtl/>
        </w:rPr>
        <w:t xml:space="preserve"> ,</w:t>
      </w:r>
      <w:r w:rsidR="00765E84">
        <w:rPr>
          <w:rFonts w:hint="cs"/>
          <w:rtl/>
        </w:rPr>
        <w:t xml:space="preserve"> من</w:t>
      </w:r>
      <w:r w:rsidR="00640F88">
        <w:rPr>
          <w:rFonts w:hint="cs"/>
          <w:rtl/>
        </w:rPr>
        <w:t xml:space="preserve"> ضعف</w:t>
      </w:r>
      <w:r w:rsidR="00B37B63">
        <w:rPr>
          <w:rFonts w:hint="cs"/>
          <w:rtl/>
        </w:rPr>
        <w:t xml:space="preserve"> وقلة صبر </w:t>
      </w:r>
      <w:r w:rsidR="00B37B63">
        <w:rPr>
          <w:rFonts w:hint="cs"/>
          <w:rtl/>
        </w:rPr>
        <w:lastRenderedPageBreak/>
        <w:t>و</w:t>
      </w:r>
      <w:r w:rsidR="00765E84">
        <w:rPr>
          <w:rFonts w:hint="cs"/>
          <w:rtl/>
        </w:rPr>
        <w:t xml:space="preserve">عجل وجحود , </w:t>
      </w:r>
      <w:r w:rsidR="00CB10BF">
        <w:rPr>
          <w:rFonts w:hint="cs"/>
          <w:rtl/>
        </w:rPr>
        <w:t>وباستطاعته</w:t>
      </w:r>
      <w:r w:rsidR="003D0B95">
        <w:rPr>
          <w:rFonts w:hint="cs"/>
          <w:rtl/>
        </w:rPr>
        <w:t xml:space="preserve"> أن </w:t>
      </w:r>
      <w:r w:rsidR="00765E84">
        <w:rPr>
          <w:rFonts w:hint="cs"/>
          <w:rtl/>
        </w:rPr>
        <w:t>يصحح مساراتها ويقوم ا</w:t>
      </w:r>
      <w:r w:rsidR="001B61D2">
        <w:rPr>
          <w:rFonts w:hint="cs"/>
          <w:rtl/>
        </w:rPr>
        <w:t xml:space="preserve">عوجاجها ,وينجوا من مهالكها , اذا ما استقام </w:t>
      </w:r>
      <w:r w:rsidR="00765E84">
        <w:rPr>
          <w:rFonts w:hint="cs"/>
          <w:rtl/>
        </w:rPr>
        <w:t>وسا</w:t>
      </w:r>
      <w:r w:rsidR="001B61D2">
        <w:rPr>
          <w:rFonts w:hint="cs"/>
          <w:rtl/>
        </w:rPr>
        <w:t xml:space="preserve">ر على منهاج الله القويم </w:t>
      </w:r>
      <w:r w:rsidR="00765E84">
        <w:rPr>
          <w:rFonts w:hint="cs"/>
          <w:rtl/>
        </w:rPr>
        <w:t xml:space="preserve"> ,فقال تعالى ( والتين والزيتون </w:t>
      </w:r>
      <w:r w:rsidR="006E4075">
        <w:rPr>
          <w:rFonts w:hint="cs"/>
          <w:rtl/>
        </w:rPr>
        <w:t>* وطور سنين * وهذا البلد الا</w:t>
      </w:r>
      <w:r w:rsidR="00765E84">
        <w:rPr>
          <w:rFonts w:hint="cs"/>
          <w:rtl/>
        </w:rPr>
        <w:t xml:space="preserve">مين *لقد خلقنا الانسان في احسن تقويم * ثم رددناه اسفل سافلين * إلا الذين امنوا وعملوا الصالحات </w:t>
      </w:r>
      <w:r w:rsidR="006E4075">
        <w:rPr>
          <w:rFonts w:hint="cs"/>
          <w:rtl/>
        </w:rPr>
        <w:t xml:space="preserve">فلهم اجر غير ممنون * </w:t>
      </w:r>
      <w:r w:rsidR="00765E84">
        <w:rPr>
          <w:rFonts w:hint="cs"/>
          <w:rtl/>
        </w:rPr>
        <w:t xml:space="preserve"> )</w:t>
      </w:r>
      <w:r w:rsidR="006E4075">
        <w:rPr>
          <w:rFonts w:hint="cs"/>
          <w:rtl/>
        </w:rPr>
        <w:t xml:space="preserve"> </w:t>
      </w:r>
      <w:r w:rsidR="00866D83">
        <w:rPr>
          <w:rFonts w:hint="cs"/>
          <w:sz w:val="20"/>
          <w:szCs w:val="20"/>
          <w:rtl/>
        </w:rPr>
        <w:t xml:space="preserve">(43) , </w:t>
      </w:r>
      <w:r w:rsidR="006E4075">
        <w:rPr>
          <w:rFonts w:hint="cs"/>
          <w:rtl/>
        </w:rPr>
        <w:t>فقد</w:t>
      </w:r>
      <w:r w:rsidR="00195B99">
        <w:rPr>
          <w:rFonts w:hint="cs"/>
          <w:rtl/>
        </w:rPr>
        <w:t xml:space="preserve"> اقسم الله هنا بما خلق من تين وزيتون</w:t>
      </w:r>
      <w:r w:rsidR="00ED06D4">
        <w:rPr>
          <w:rFonts w:hint="cs"/>
          <w:rtl/>
        </w:rPr>
        <w:t>,</w:t>
      </w:r>
      <w:r w:rsidR="00195B99">
        <w:rPr>
          <w:rFonts w:hint="cs"/>
          <w:rtl/>
        </w:rPr>
        <w:t xml:space="preserve"> </w:t>
      </w:r>
      <w:r w:rsidR="00CB10BF">
        <w:rPr>
          <w:rFonts w:hint="cs"/>
          <w:rtl/>
        </w:rPr>
        <w:t>واللذا</w:t>
      </w:r>
      <w:r w:rsidR="00CB10BF">
        <w:rPr>
          <w:rFonts w:hint="eastAsia"/>
          <w:rtl/>
        </w:rPr>
        <w:t>ن</w:t>
      </w:r>
      <w:r w:rsidR="002B1C29">
        <w:rPr>
          <w:rFonts w:hint="cs"/>
          <w:rtl/>
        </w:rPr>
        <w:t xml:space="preserve"> هما من </w:t>
      </w:r>
      <w:r w:rsidR="006623BB">
        <w:rPr>
          <w:rFonts w:hint="cs"/>
          <w:rtl/>
        </w:rPr>
        <w:t>نعم</w:t>
      </w:r>
      <w:r w:rsidR="002B1C29">
        <w:rPr>
          <w:rFonts w:hint="cs"/>
          <w:rtl/>
        </w:rPr>
        <w:t xml:space="preserve"> الله</w:t>
      </w:r>
      <w:r w:rsidR="006623BB">
        <w:rPr>
          <w:rFonts w:hint="cs"/>
          <w:rtl/>
        </w:rPr>
        <w:t xml:space="preserve"> التي تعين على تقويم بدن الانسان</w:t>
      </w:r>
      <w:r w:rsidR="00ED06D4">
        <w:rPr>
          <w:rFonts w:hint="cs"/>
          <w:rtl/>
        </w:rPr>
        <w:t xml:space="preserve"> وإصلاحه</w:t>
      </w:r>
      <w:r w:rsidR="006623BB">
        <w:rPr>
          <w:rFonts w:hint="cs"/>
          <w:rtl/>
        </w:rPr>
        <w:t xml:space="preserve"> ,</w:t>
      </w:r>
      <w:r w:rsidR="00195B99">
        <w:rPr>
          <w:rFonts w:hint="cs"/>
          <w:rtl/>
        </w:rPr>
        <w:t xml:space="preserve"> </w:t>
      </w:r>
      <w:r>
        <w:rPr>
          <w:rFonts w:hint="cs"/>
          <w:rtl/>
        </w:rPr>
        <w:t>ب</w:t>
      </w:r>
      <w:r w:rsidR="002B1C29">
        <w:rPr>
          <w:rFonts w:hint="cs"/>
          <w:rtl/>
        </w:rPr>
        <w:t>أنه</w:t>
      </w:r>
      <w:r>
        <w:rPr>
          <w:rFonts w:hint="cs"/>
          <w:rtl/>
        </w:rPr>
        <w:t xml:space="preserve"> خلق الإنسان</w:t>
      </w:r>
      <w:r w:rsidR="00901B7A">
        <w:rPr>
          <w:rFonts w:hint="cs"/>
          <w:rtl/>
        </w:rPr>
        <w:t xml:space="preserve"> </w:t>
      </w:r>
      <w:r w:rsidR="00195B99">
        <w:rPr>
          <w:rFonts w:hint="cs"/>
          <w:rtl/>
        </w:rPr>
        <w:t>في احسن تكوين</w:t>
      </w:r>
      <w:r w:rsidR="00901B7A">
        <w:rPr>
          <w:rFonts w:hint="cs"/>
          <w:rtl/>
        </w:rPr>
        <w:t xml:space="preserve"> وتقويم</w:t>
      </w:r>
      <w:r w:rsidR="001E17F7">
        <w:rPr>
          <w:rFonts w:hint="cs"/>
          <w:rtl/>
        </w:rPr>
        <w:t xml:space="preserve"> </w:t>
      </w:r>
      <w:r w:rsidR="008B0E7E">
        <w:rPr>
          <w:rFonts w:hint="cs"/>
          <w:rtl/>
        </w:rPr>
        <w:t xml:space="preserve">,بما وضع فيه من فطره سليم تعرف ربها وخالقها , وبما اتصفت بها </w:t>
      </w:r>
      <w:r w:rsidR="00CB10BF">
        <w:rPr>
          <w:rFonts w:hint="cs"/>
          <w:rtl/>
        </w:rPr>
        <w:t>إنسانيت</w:t>
      </w:r>
      <w:r w:rsidR="00CB10BF">
        <w:rPr>
          <w:rFonts w:hint="eastAsia"/>
          <w:rtl/>
        </w:rPr>
        <w:t>ه</w:t>
      </w:r>
      <w:r w:rsidR="008B0E7E">
        <w:rPr>
          <w:rFonts w:hint="cs"/>
          <w:rtl/>
        </w:rPr>
        <w:t xml:space="preserve"> من صفات الله </w:t>
      </w:r>
      <w:r w:rsidR="00CB10BF">
        <w:rPr>
          <w:rFonts w:hint="cs"/>
          <w:rtl/>
        </w:rPr>
        <w:t>الجليلة</w:t>
      </w:r>
      <w:r w:rsidR="001E17F7">
        <w:rPr>
          <w:rFonts w:hint="cs"/>
          <w:rtl/>
        </w:rPr>
        <w:t xml:space="preserve">, ثم </w:t>
      </w:r>
      <w:r w:rsidR="00195B99">
        <w:rPr>
          <w:rFonts w:hint="cs"/>
          <w:rtl/>
        </w:rPr>
        <w:t>ي</w:t>
      </w:r>
      <w:r w:rsidR="006623BB">
        <w:rPr>
          <w:rFonts w:hint="cs"/>
          <w:rtl/>
        </w:rPr>
        <w:t xml:space="preserve">قسم </w:t>
      </w:r>
      <w:r w:rsidR="00901B7A">
        <w:rPr>
          <w:rFonts w:hint="cs"/>
          <w:rtl/>
        </w:rPr>
        <w:t xml:space="preserve">الله بأطوار خلق الانسان , وفي سنين </w:t>
      </w:r>
      <w:r w:rsidR="006623BB">
        <w:rPr>
          <w:rFonts w:hint="cs"/>
          <w:rtl/>
        </w:rPr>
        <w:t>تطور</w:t>
      </w:r>
      <w:r w:rsidR="00901B7A">
        <w:rPr>
          <w:rFonts w:hint="cs"/>
          <w:rtl/>
        </w:rPr>
        <w:t>ه الخلقي</w:t>
      </w:r>
      <w:r w:rsidR="006623BB">
        <w:rPr>
          <w:rFonts w:hint="cs"/>
          <w:rtl/>
        </w:rPr>
        <w:t xml:space="preserve"> </w:t>
      </w:r>
      <w:r w:rsidR="00901B7A">
        <w:rPr>
          <w:rFonts w:hint="cs"/>
          <w:rtl/>
        </w:rPr>
        <w:t>و</w:t>
      </w:r>
      <w:r w:rsidR="006623BB">
        <w:rPr>
          <w:rFonts w:hint="cs"/>
          <w:rtl/>
        </w:rPr>
        <w:t>الخ</w:t>
      </w:r>
      <w:r w:rsidR="008F5D7E">
        <w:rPr>
          <w:rFonts w:hint="cs"/>
          <w:rtl/>
        </w:rPr>
        <w:t>ٌ</w:t>
      </w:r>
      <w:r w:rsidR="006623BB">
        <w:rPr>
          <w:rFonts w:hint="cs"/>
          <w:rtl/>
        </w:rPr>
        <w:t xml:space="preserve">لقي. </w:t>
      </w:r>
      <w:r w:rsidR="00901B7A">
        <w:rPr>
          <w:rFonts w:hint="cs"/>
          <w:rtl/>
        </w:rPr>
        <w:t xml:space="preserve"> </w:t>
      </w:r>
      <w:r w:rsidR="00726967">
        <w:rPr>
          <w:rFonts w:hint="cs"/>
          <w:rtl/>
        </w:rPr>
        <w:t>و</w:t>
      </w:r>
      <w:r>
        <w:rPr>
          <w:rFonts w:hint="cs"/>
          <w:rtl/>
        </w:rPr>
        <w:t xml:space="preserve">الذي </w:t>
      </w:r>
      <w:r w:rsidR="0069180B">
        <w:rPr>
          <w:rFonts w:hint="cs"/>
          <w:rtl/>
        </w:rPr>
        <w:t>جعله</w:t>
      </w:r>
      <w:r w:rsidR="00195B99">
        <w:rPr>
          <w:rFonts w:hint="cs"/>
          <w:rtl/>
        </w:rPr>
        <w:t xml:space="preserve"> في </w:t>
      </w:r>
      <w:r w:rsidR="00745816">
        <w:rPr>
          <w:rFonts w:hint="cs"/>
          <w:rtl/>
        </w:rPr>
        <w:t>أحسن</w:t>
      </w:r>
      <w:r w:rsidR="00195B99">
        <w:rPr>
          <w:rFonts w:hint="cs"/>
          <w:rtl/>
        </w:rPr>
        <w:t xml:space="preserve"> تقويم من خلق في البدن وخ</w:t>
      </w:r>
      <w:r w:rsidR="008F5D7E">
        <w:rPr>
          <w:rFonts w:hint="cs"/>
          <w:rtl/>
        </w:rPr>
        <w:t>ٌ</w:t>
      </w:r>
      <w:r w:rsidR="00726967">
        <w:rPr>
          <w:rFonts w:hint="cs"/>
          <w:rtl/>
        </w:rPr>
        <w:t xml:space="preserve">لق في </w:t>
      </w:r>
      <w:r w:rsidR="00745816">
        <w:rPr>
          <w:rFonts w:hint="cs"/>
          <w:rtl/>
        </w:rPr>
        <w:t>النفس والذي</w:t>
      </w:r>
      <w:r w:rsidR="00901B7A">
        <w:rPr>
          <w:rFonts w:hint="cs"/>
          <w:rtl/>
        </w:rPr>
        <w:t xml:space="preserve"> فضله</w:t>
      </w:r>
      <w:r w:rsidR="00195B99">
        <w:rPr>
          <w:rFonts w:hint="cs"/>
          <w:rtl/>
        </w:rPr>
        <w:t xml:space="preserve"> ب</w:t>
      </w:r>
      <w:r w:rsidR="001E17F7">
        <w:rPr>
          <w:rFonts w:hint="cs"/>
          <w:rtl/>
        </w:rPr>
        <w:t>ه</w:t>
      </w:r>
      <w:r w:rsidR="0069180B">
        <w:rPr>
          <w:rFonts w:hint="cs"/>
          <w:rtl/>
        </w:rPr>
        <w:t>ذا الخلق</w:t>
      </w:r>
      <w:r w:rsidR="001E17F7">
        <w:rPr>
          <w:rFonts w:hint="cs"/>
          <w:rtl/>
        </w:rPr>
        <w:t xml:space="preserve"> على كثير مما خلق تفضيلا </w:t>
      </w:r>
      <w:r w:rsidR="00745816">
        <w:rPr>
          <w:rFonts w:hint="cs"/>
          <w:rtl/>
        </w:rPr>
        <w:t>كثير.</w:t>
      </w:r>
      <w:r w:rsidR="00195B99">
        <w:rPr>
          <w:rFonts w:hint="cs"/>
          <w:rtl/>
        </w:rPr>
        <w:t xml:space="preserve"> </w:t>
      </w:r>
      <w:r w:rsidR="0069180B">
        <w:rPr>
          <w:rFonts w:hint="cs"/>
          <w:rtl/>
        </w:rPr>
        <w:t>ب</w:t>
      </w:r>
      <w:r w:rsidR="002B1C29">
        <w:rPr>
          <w:rFonts w:hint="cs"/>
          <w:rtl/>
        </w:rPr>
        <w:t>أن هذا الخلق العظيم سيؤول الى أسف</w:t>
      </w:r>
      <w:r w:rsidR="003745C5">
        <w:rPr>
          <w:rFonts w:hint="cs"/>
          <w:rtl/>
        </w:rPr>
        <w:t xml:space="preserve">ل سافلين إذا ما بعد </w:t>
      </w:r>
      <w:r>
        <w:rPr>
          <w:rFonts w:hint="cs"/>
          <w:rtl/>
        </w:rPr>
        <w:t xml:space="preserve">عن شرع الله وعن </w:t>
      </w:r>
      <w:r w:rsidR="00CB10BF">
        <w:rPr>
          <w:rFonts w:hint="cs"/>
          <w:rtl/>
        </w:rPr>
        <w:t>هديه،</w:t>
      </w:r>
      <w:r>
        <w:rPr>
          <w:rFonts w:hint="cs"/>
          <w:rtl/>
        </w:rPr>
        <w:t xml:space="preserve"> وأن الناجي الوحيد من هذا الهلاك المحتوم وهذا التدني في الخُلق هم الذين يحافظون على عهد الله </w:t>
      </w:r>
      <w:r w:rsidR="00745816">
        <w:rPr>
          <w:rFonts w:hint="cs"/>
          <w:rtl/>
        </w:rPr>
        <w:t>وإيمانهم،</w:t>
      </w:r>
      <w:r w:rsidR="0069180B">
        <w:rPr>
          <w:rFonts w:hint="cs"/>
          <w:rtl/>
        </w:rPr>
        <w:t xml:space="preserve"> ف</w:t>
      </w:r>
      <w:r>
        <w:rPr>
          <w:rFonts w:hint="cs"/>
          <w:rtl/>
        </w:rPr>
        <w:t>هؤلاء</w:t>
      </w:r>
      <w:r w:rsidR="001220EF">
        <w:rPr>
          <w:rFonts w:hint="cs"/>
          <w:rtl/>
        </w:rPr>
        <w:t xml:space="preserve"> </w:t>
      </w:r>
      <w:r w:rsidR="006A7B4B">
        <w:rPr>
          <w:rFonts w:hint="cs"/>
          <w:rtl/>
        </w:rPr>
        <w:t>قلوبهم حية بما عهد ال</w:t>
      </w:r>
      <w:r w:rsidR="0069180B">
        <w:rPr>
          <w:rFonts w:hint="cs"/>
          <w:rtl/>
        </w:rPr>
        <w:t xml:space="preserve">له بها واستأمنها </w:t>
      </w:r>
      <w:r w:rsidR="00745816">
        <w:rPr>
          <w:rFonts w:hint="cs"/>
          <w:rtl/>
        </w:rPr>
        <w:t>عليه،</w:t>
      </w:r>
      <w:r w:rsidR="0069180B">
        <w:rPr>
          <w:rFonts w:hint="cs"/>
          <w:rtl/>
        </w:rPr>
        <w:t xml:space="preserve"> ولذا </w:t>
      </w:r>
      <w:r w:rsidR="003745C5">
        <w:rPr>
          <w:rFonts w:hint="cs"/>
          <w:rtl/>
        </w:rPr>
        <w:t>لم ي</w:t>
      </w:r>
      <w:r w:rsidR="006A7B4B">
        <w:rPr>
          <w:rFonts w:hint="cs"/>
          <w:rtl/>
        </w:rPr>
        <w:t>رتد</w:t>
      </w:r>
      <w:r w:rsidR="003745C5">
        <w:rPr>
          <w:rFonts w:hint="cs"/>
          <w:rtl/>
        </w:rPr>
        <w:t>وا</w:t>
      </w:r>
      <w:r w:rsidR="006A7B4B">
        <w:rPr>
          <w:rFonts w:hint="cs"/>
          <w:rtl/>
        </w:rPr>
        <w:t xml:space="preserve"> الى اسفل </w:t>
      </w:r>
      <w:r w:rsidR="00745816">
        <w:rPr>
          <w:rFonts w:hint="cs"/>
          <w:rtl/>
        </w:rPr>
        <w:t>سافلين ,</w:t>
      </w:r>
      <w:r w:rsidR="0069180B">
        <w:rPr>
          <w:rFonts w:hint="cs"/>
          <w:rtl/>
        </w:rPr>
        <w:t>ك</w:t>
      </w:r>
      <w:r w:rsidR="003745C5">
        <w:rPr>
          <w:rFonts w:hint="cs"/>
          <w:rtl/>
        </w:rPr>
        <w:t>الذين خانوا العهد</w:t>
      </w:r>
      <w:r w:rsidR="0069180B">
        <w:rPr>
          <w:rFonts w:hint="cs"/>
          <w:rtl/>
        </w:rPr>
        <w:t xml:space="preserve"> ونكثوا ايمانهم, فضلوا وتاهوا , فتدنوا في خُلقهم كالبهائم او اضل سبيلا . </w:t>
      </w:r>
      <w:r w:rsidR="0071568E">
        <w:rPr>
          <w:rFonts w:hint="cs"/>
          <w:rtl/>
        </w:rPr>
        <w:t xml:space="preserve"> </w:t>
      </w:r>
    </w:p>
    <w:p w14:paraId="0791D1E3" w14:textId="3627D211" w:rsidR="00B60434" w:rsidRDefault="00733702" w:rsidP="00E63DCF">
      <w:pPr>
        <w:rPr>
          <w:rtl/>
        </w:rPr>
      </w:pPr>
      <w:r>
        <w:rPr>
          <w:rFonts w:hint="cs"/>
          <w:rtl/>
        </w:rPr>
        <w:t>و</w:t>
      </w:r>
      <w:r w:rsidR="00330420">
        <w:rPr>
          <w:rtl/>
        </w:rPr>
        <w:t>م</w:t>
      </w:r>
      <w:r w:rsidR="00CC1922">
        <w:rPr>
          <w:rtl/>
        </w:rPr>
        <w:t>ن خلال ما تقدم من وصف لصفات</w:t>
      </w:r>
      <w:r w:rsidR="00CC1922">
        <w:rPr>
          <w:rFonts w:hint="cs"/>
          <w:rtl/>
        </w:rPr>
        <w:t xml:space="preserve"> </w:t>
      </w:r>
      <w:r w:rsidR="00330420">
        <w:rPr>
          <w:rtl/>
        </w:rPr>
        <w:t>الانسان</w:t>
      </w:r>
      <w:r w:rsidR="0071568E">
        <w:rPr>
          <w:rFonts w:hint="cs"/>
          <w:rtl/>
        </w:rPr>
        <w:t xml:space="preserve"> ,</w:t>
      </w:r>
      <w:r>
        <w:rPr>
          <w:rtl/>
        </w:rPr>
        <w:t xml:space="preserve"> </w:t>
      </w:r>
      <w:r>
        <w:rPr>
          <w:rFonts w:hint="cs"/>
          <w:rtl/>
        </w:rPr>
        <w:t xml:space="preserve">يتبين لنا </w:t>
      </w:r>
      <w:r w:rsidR="00330420">
        <w:rPr>
          <w:rtl/>
        </w:rPr>
        <w:t>ان</w:t>
      </w:r>
      <w:r w:rsidR="00945957">
        <w:rPr>
          <w:rFonts w:hint="cs"/>
          <w:rtl/>
        </w:rPr>
        <w:t xml:space="preserve"> </w:t>
      </w:r>
      <w:r>
        <w:rPr>
          <w:rFonts w:hint="cs"/>
          <w:rtl/>
        </w:rPr>
        <w:t xml:space="preserve">الإنسان يستطيع ان يتحكم في خياراته ويستطيع ان يتغلب على نقاط ضعفه , </w:t>
      </w:r>
      <w:r w:rsidR="00945957">
        <w:rPr>
          <w:rFonts w:hint="cs"/>
          <w:rtl/>
        </w:rPr>
        <w:t xml:space="preserve">بفضل </w:t>
      </w:r>
      <w:r w:rsidR="004D43A9">
        <w:rPr>
          <w:rFonts w:hint="cs"/>
          <w:rtl/>
        </w:rPr>
        <w:t>حرية</w:t>
      </w:r>
      <w:r w:rsidR="00330420">
        <w:rPr>
          <w:rtl/>
        </w:rPr>
        <w:t xml:space="preserve"> الخيار الكامل</w:t>
      </w:r>
      <w:r w:rsidR="001058F8">
        <w:rPr>
          <w:rFonts w:hint="cs"/>
          <w:rtl/>
        </w:rPr>
        <w:t xml:space="preserve"> التي اعطاه الله إي</w:t>
      </w:r>
      <w:r w:rsidR="007A155A">
        <w:rPr>
          <w:rFonts w:hint="cs"/>
          <w:rtl/>
        </w:rPr>
        <w:t>ا</w:t>
      </w:r>
      <w:r w:rsidR="001058F8">
        <w:rPr>
          <w:rFonts w:hint="cs"/>
          <w:rtl/>
        </w:rPr>
        <w:t>ها ,</w:t>
      </w:r>
      <w:r w:rsidR="00E63DCF">
        <w:rPr>
          <w:rtl/>
        </w:rPr>
        <w:t xml:space="preserve"> فه</w:t>
      </w:r>
      <w:r>
        <w:rPr>
          <w:rFonts w:hint="cs"/>
          <w:rtl/>
        </w:rPr>
        <w:t xml:space="preserve">ذه </w:t>
      </w:r>
      <w:r w:rsidR="00745816">
        <w:rPr>
          <w:rFonts w:hint="cs"/>
          <w:rtl/>
        </w:rPr>
        <w:t>الحرية</w:t>
      </w:r>
      <w:r>
        <w:rPr>
          <w:rFonts w:hint="cs"/>
          <w:rtl/>
        </w:rPr>
        <w:t xml:space="preserve"> </w:t>
      </w:r>
      <w:r w:rsidR="00745816">
        <w:rPr>
          <w:rFonts w:hint="cs"/>
          <w:rtl/>
        </w:rPr>
        <w:t>الكاملة</w:t>
      </w:r>
      <w:r>
        <w:rPr>
          <w:rFonts w:hint="cs"/>
          <w:rtl/>
        </w:rPr>
        <w:t xml:space="preserve"> في اختيار ما يشاء من خير وشر</w:t>
      </w:r>
      <w:r w:rsidR="00357688">
        <w:rPr>
          <w:rFonts w:hint="cs"/>
          <w:rtl/>
        </w:rPr>
        <w:t>, تجعله قادر على</w:t>
      </w:r>
      <w:r w:rsidR="00E63DCF">
        <w:rPr>
          <w:rFonts w:hint="cs"/>
          <w:rtl/>
        </w:rPr>
        <w:t xml:space="preserve"> بناء </w:t>
      </w:r>
      <w:r w:rsidR="00745816">
        <w:rPr>
          <w:rFonts w:hint="cs"/>
          <w:rtl/>
        </w:rPr>
        <w:t>شخصيته</w:t>
      </w:r>
      <w:r w:rsidR="00E63DCF">
        <w:rPr>
          <w:rFonts w:hint="cs"/>
          <w:rtl/>
        </w:rPr>
        <w:t xml:space="preserve"> , وتحديد هويته ,</w:t>
      </w:r>
      <w:r>
        <w:rPr>
          <w:rFonts w:hint="cs"/>
          <w:rtl/>
        </w:rPr>
        <w:t xml:space="preserve">ومسار حياته , </w:t>
      </w:r>
      <w:r w:rsidR="00E63DCF">
        <w:rPr>
          <w:rFonts w:hint="cs"/>
          <w:rtl/>
        </w:rPr>
        <w:t xml:space="preserve"> وذلك بتحصين نفسه من النواقص ونزوات النفس </w:t>
      </w:r>
      <w:r w:rsidR="00745816">
        <w:rPr>
          <w:rFonts w:hint="cs"/>
          <w:rtl/>
        </w:rPr>
        <w:t>الضعيفة</w:t>
      </w:r>
      <w:r w:rsidR="00E63DCF">
        <w:rPr>
          <w:rFonts w:hint="cs"/>
          <w:rtl/>
        </w:rPr>
        <w:t xml:space="preserve"> </w:t>
      </w:r>
      <w:r w:rsidR="00745816">
        <w:rPr>
          <w:rFonts w:hint="cs"/>
          <w:rtl/>
        </w:rPr>
        <w:t>والطماعة</w:t>
      </w:r>
      <w:r w:rsidR="006623DC">
        <w:rPr>
          <w:rFonts w:hint="cs"/>
          <w:rtl/>
        </w:rPr>
        <w:t xml:space="preserve"> </w:t>
      </w:r>
      <w:r w:rsidR="00745816">
        <w:rPr>
          <w:rFonts w:hint="cs"/>
          <w:rtl/>
        </w:rPr>
        <w:t>ولجحوده</w:t>
      </w:r>
      <w:r w:rsidR="006623DC">
        <w:rPr>
          <w:rFonts w:hint="cs"/>
          <w:rtl/>
        </w:rPr>
        <w:t xml:space="preserve"> </w:t>
      </w:r>
      <w:r w:rsidR="00745816">
        <w:rPr>
          <w:rFonts w:hint="cs"/>
          <w:rtl/>
        </w:rPr>
        <w:t>والمتعجلة</w:t>
      </w:r>
      <w:r w:rsidR="006623DC">
        <w:rPr>
          <w:rFonts w:hint="cs"/>
          <w:rtl/>
        </w:rPr>
        <w:t xml:space="preserve"> , </w:t>
      </w:r>
      <w:r w:rsidR="00745816">
        <w:rPr>
          <w:rFonts w:hint="cs"/>
          <w:rtl/>
        </w:rPr>
        <w:t>وبالحفاظ</w:t>
      </w:r>
      <w:r w:rsidR="00E63DCF">
        <w:rPr>
          <w:rFonts w:hint="cs"/>
          <w:rtl/>
        </w:rPr>
        <w:t xml:space="preserve"> على </w:t>
      </w:r>
      <w:r w:rsidR="00745816">
        <w:rPr>
          <w:rFonts w:hint="cs"/>
          <w:rtl/>
        </w:rPr>
        <w:t>الفطرة</w:t>
      </w:r>
      <w:r w:rsidR="00E63DCF">
        <w:rPr>
          <w:rFonts w:hint="cs"/>
          <w:rtl/>
        </w:rPr>
        <w:t xml:space="preserve"> </w:t>
      </w:r>
      <w:r w:rsidR="00CB10BF">
        <w:rPr>
          <w:rFonts w:hint="cs"/>
          <w:rtl/>
        </w:rPr>
        <w:t>السليمة</w:t>
      </w:r>
      <w:r w:rsidR="00ED06D4">
        <w:rPr>
          <w:rFonts w:hint="cs"/>
          <w:rtl/>
        </w:rPr>
        <w:t>,</w:t>
      </w:r>
      <w:r w:rsidR="00E63DCF">
        <w:rPr>
          <w:rFonts w:hint="cs"/>
          <w:rtl/>
        </w:rPr>
        <w:t xml:space="preserve"> و</w:t>
      </w:r>
      <w:r w:rsidR="006623DC">
        <w:rPr>
          <w:rFonts w:hint="cs"/>
          <w:rtl/>
        </w:rPr>
        <w:t>أ</w:t>
      </w:r>
      <w:r w:rsidR="00E63DCF">
        <w:rPr>
          <w:rFonts w:hint="cs"/>
          <w:rtl/>
        </w:rPr>
        <w:t>نار</w:t>
      </w:r>
      <w:r w:rsidR="00745816">
        <w:rPr>
          <w:rFonts w:hint="cs"/>
          <w:rtl/>
        </w:rPr>
        <w:t>ت</w:t>
      </w:r>
      <w:r w:rsidR="00E63DCF">
        <w:rPr>
          <w:rFonts w:hint="cs"/>
          <w:rtl/>
        </w:rPr>
        <w:t xml:space="preserve"> بصيرتها بنور الله</w:t>
      </w:r>
      <w:r w:rsidR="00357688">
        <w:rPr>
          <w:rFonts w:hint="cs"/>
          <w:rtl/>
        </w:rPr>
        <w:t xml:space="preserve"> المرسل </w:t>
      </w:r>
      <w:r w:rsidR="00E63DCF">
        <w:rPr>
          <w:rFonts w:hint="cs"/>
          <w:rtl/>
        </w:rPr>
        <w:t>على رسله</w:t>
      </w:r>
      <w:r w:rsidR="002B59E8">
        <w:rPr>
          <w:rFonts w:hint="cs"/>
          <w:rtl/>
        </w:rPr>
        <w:t xml:space="preserve"> , و</w:t>
      </w:r>
      <w:r w:rsidR="00357688">
        <w:rPr>
          <w:rFonts w:hint="cs"/>
          <w:rtl/>
        </w:rPr>
        <w:t>ان</w:t>
      </w:r>
      <w:r w:rsidR="002B59E8">
        <w:rPr>
          <w:rFonts w:hint="cs"/>
          <w:rtl/>
        </w:rPr>
        <w:t xml:space="preserve"> لا ينجرف </w:t>
      </w:r>
      <w:r w:rsidR="009A4480">
        <w:rPr>
          <w:rFonts w:hint="cs"/>
          <w:rtl/>
        </w:rPr>
        <w:t>وينح</w:t>
      </w:r>
      <w:r w:rsidR="007A155A">
        <w:rPr>
          <w:rFonts w:hint="cs"/>
          <w:rtl/>
        </w:rPr>
        <w:t>رف مع</w:t>
      </w:r>
      <w:r w:rsidR="00357688">
        <w:rPr>
          <w:rFonts w:hint="cs"/>
          <w:rtl/>
        </w:rPr>
        <w:t xml:space="preserve"> </w:t>
      </w:r>
      <w:r w:rsidR="002B59E8">
        <w:rPr>
          <w:rFonts w:hint="cs"/>
          <w:rtl/>
        </w:rPr>
        <w:t xml:space="preserve">هوى النفس وما تشتهي , </w:t>
      </w:r>
      <w:r w:rsidR="00357688">
        <w:rPr>
          <w:rFonts w:hint="cs"/>
          <w:rtl/>
        </w:rPr>
        <w:t xml:space="preserve"> ,فيمشي</w:t>
      </w:r>
      <w:r w:rsidR="007A155A">
        <w:rPr>
          <w:rFonts w:hint="cs"/>
          <w:rtl/>
        </w:rPr>
        <w:t xml:space="preserve"> ورائها</w:t>
      </w:r>
      <w:r w:rsidR="00357688">
        <w:rPr>
          <w:rFonts w:hint="cs"/>
          <w:rtl/>
        </w:rPr>
        <w:t xml:space="preserve"> </w:t>
      </w:r>
      <w:r w:rsidR="00745816">
        <w:rPr>
          <w:rFonts w:hint="cs"/>
          <w:rtl/>
        </w:rPr>
        <w:t>كالبهيمة</w:t>
      </w:r>
      <w:r w:rsidR="00357688">
        <w:rPr>
          <w:rFonts w:hint="cs"/>
          <w:rtl/>
        </w:rPr>
        <w:t xml:space="preserve"> مكبا على وجه متبع هواها , فيهوي</w:t>
      </w:r>
      <w:r w:rsidR="006623DC">
        <w:rPr>
          <w:rFonts w:hint="cs"/>
          <w:rtl/>
        </w:rPr>
        <w:t xml:space="preserve"> الى اسفل سافلين </w:t>
      </w:r>
      <w:r w:rsidR="00E63DCF">
        <w:rPr>
          <w:rFonts w:hint="cs"/>
          <w:rtl/>
        </w:rPr>
        <w:t xml:space="preserve"> .</w:t>
      </w:r>
    </w:p>
    <w:p w14:paraId="002DB61A" w14:textId="77777777" w:rsidR="00B415FD" w:rsidRDefault="00B415FD" w:rsidP="00496979">
      <w:pPr>
        <w:rPr>
          <w:rtl/>
        </w:rPr>
      </w:pPr>
    </w:p>
    <w:p w14:paraId="74AFC59B" w14:textId="77777777" w:rsidR="00B415FD" w:rsidRDefault="00B415FD" w:rsidP="00496979">
      <w:pPr>
        <w:rPr>
          <w:rtl/>
        </w:rPr>
      </w:pPr>
    </w:p>
    <w:p w14:paraId="163CB410" w14:textId="1BDA2621" w:rsidR="00330420" w:rsidRPr="009A4480" w:rsidRDefault="00745816" w:rsidP="00496979">
      <w:pPr>
        <w:rPr>
          <w:b/>
          <w:bCs/>
          <w:sz w:val="40"/>
          <w:szCs w:val="40"/>
          <w:rtl/>
        </w:rPr>
      </w:pPr>
      <w:r w:rsidRPr="009A4480">
        <w:rPr>
          <w:rFonts w:hint="cs"/>
          <w:b/>
          <w:bCs/>
          <w:sz w:val="40"/>
          <w:szCs w:val="40"/>
          <w:rtl/>
        </w:rPr>
        <w:t>الفطرة:</w:t>
      </w:r>
      <w:r>
        <w:rPr>
          <w:rFonts w:hint="cs"/>
          <w:b/>
          <w:bCs/>
          <w:sz w:val="40"/>
          <w:szCs w:val="40"/>
          <w:rtl/>
        </w:rPr>
        <w:t xml:space="preserve"> </w:t>
      </w:r>
      <w:r>
        <w:rPr>
          <w:b/>
          <w:bCs/>
          <w:sz w:val="40"/>
          <w:szCs w:val="40"/>
          <w:rtl/>
        </w:rPr>
        <w:t>-</w:t>
      </w:r>
    </w:p>
    <w:p w14:paraId="31D48921" w14:textId="0E2C0583" w:rsidR="00330420" w:rsidRDefault="00330420" w:rsidP="00496979">
      <w:pPr>
        <w:rPr>
          <w:rtl/>
        </w:rPr>
      </w:pPr>
      <w:r>
        <w:rPr>
          <w:rtl/>
        </w:rPr>
        <w:t>أولا لنبحث عنها ونتعرف</w:t>
      </w:r>
      <w:r w:rsidR="00D116FC">
        <w:rPr>
          <w:rFonts w:hint="cs"/>
          <w:rtl/>
        </w:rPr>
        <w:t xml:space="preserve"> </w:t>
      </w:r>
      <w:r w:rsidR="00057618">
        <w:rPr>
          <w:rtl/>
        </w:rPr>
        <w:t xml:space="preserve">عليها من </w:t>
      </w:r>
      <w:r w:rsidR="00745816">
        <w:rPr>
          <w:rFonts w:hint="cs"/>
          <w:rtl/>
        </w:rPr>
        <w:t>القرآن</w:t>
      </w:r>
      <w:r w:rsidR="00057618">
        <w:rPr>
          <w:rtl/>
        </w:rPr>
        <w:t xml:space="preserve"> </w:t>
      </w:r>
      <w:r w:rsidR="00745816">
        <w:rPr>
          <w:rFonts w:hint="cs"/>
          <w:rtl/>
        </w:rPr>
        <w:t>الكريم،</w:t>
      </w:r>
      <w:r>
        <w:rPr>
          <w:rtl/>
        </w:rPr>
        <w:t xml:space="preserve"> ثم لنتطرق بعد ذلك الى طرق تعرفنا أليها من خلال سلوك الانسان ومشاعره </w:t>
      </w:r>
      <w:r w:rsidR="00745816">
        <w:rPr>
          <w:rFonts w:hint="cs"/>
          <w:rtl/>
        </w:rPr>
        <w:t>وانفعالاته</w:t>
      </w:r>
      <w:r>
        <w:rPr>
          <w:rtl/>
        </w:rPr>
        <w:t>.</w:t>
      </w:r>
    </w:p>
    <w:p w14:paraId="419D7D1F" w14:textId="77777777" w:rsidR="00766068" w:rsidRDefault="00766068" w:rsidP="00496979">
      <w:pPr>
        <w:rPr>
          <w:rtl/>
        </w:rPr>
      </w:pPr>
    </w:p>
    <w:p w14:paraId="51D5E8B3" w14:textId="2B4CD131" w:rsidR="00330420" w:rsidRDefault="00A72780" w:rsidP="00496979">
      <w:pPr>
        <w:rPr>
          <w:rtl/>
        </w:rPr>
      </w:pPr>
      <w:r>
        <w:rPr>
          <w:rtl/>
        </w:rPr>
        <w:t xml:space="preserve"> ذكر</w:t>
      </w:r>
      <w:r>
        <w:rPr>
          <w:rFonts w:hint="cs"/>
          <w:rtl/>
        </w:rPr>
        <w:t>ها</w:t>
      </w:r>
      <w:r w:rsidR="00330420" w:rsidRPr="00B53BE7">
        <w:rPr>
          <w:rtl/>
        </w:rPr>
        <w:t xml:space="preserve"> في </w:t>
      </w:r>
      <w:r w:rsidR="00745816" w:rsidRPr="00B53BE7">
        <w:rPr>
          <w:rFonts w:hint="cs"/>
          <w:rtl/>
        </w:rPr>
        <w:t>القر</w:t>
      </w:r>
      <w:r w:rsidR="00745816">
        <w:rPr>
          <w:rFonts w:hint="cs"/>
          <w:rtl/>
        </w:rPr>
        <w:t>آ</w:t>
      </w:r>
      <w:r w:rsidR="00745816" w:rsidRPr="00B53BE7">
        <w:rPr>
          <w:rFonts w:hint="cs"/>
          <w:rtl/>
        </w:rPr>
        <w:t>ن:</w:t>
      </w:r>
      <w:r w:rsidR="00745816">
        <w:rPr>
          <w:rFonts w:hint="cs"/>
          <w:rtl/>
        </w:rPr>
        <w:t xml:space="preserve"> </w:t>
      </w:r>
      <w:r w:rsidR="00745816">
        <w:rPr>
          <w:rtl/>
        </w:rPr>
        <w:t>-</w:t>
      </w:r>
      <w:r w:rsidR="00330420" w:rsidRPr="00B53BE7">
        <w:rPr>
          <w:rtl/>
        </w:rPr>
        <w:t xml:space="preserve"> </w:t>
      </w:r>
    </w:p>
    <w:p w14:paraId="164CFE16" w14:textId="7CD3147F" w:rsidR="00330420" w:rsidRPr="000A16FB" w:rsidRDefault="006621A8" w:rsidP="00866D83">
      <w:pPr>
        <w:rPr>
          <w:rtl/>
        </w:rPr>
      </w:pPr>
      <w:r>
        <w:rPr>
          <w:rFonts w:hint="cs"/>
          <w:rtl/>
        </w:rPr>
        <w:t>يقول</w:t>
      </w:r>
      <w:r w:rsidR="008F45B8">
        <w:rPr>
          <w:rFonts w:hint="cs"/>
          <w:rtl/>
        </w:rPr>
        <w:t xml:space="preserve"> الله تعالى عن </w:t>
      </w:r>
      <w:r w:rsidR="00745816">
        <w:rPr>
          <w:rFonts w:hint="cs"/>
          <w:rtl/>
        </w:rPr>
        <w:t>الفطرة (</w:t>
      </w:r>
      <w:r w:rsidR="008F45B8">
        <w:rPr>
          <w:rFonts w:hint="cs"/>
          <w:rtl/>
        </w:rPr>
        <w:t xml:space="preserve">فأقم وجهك للدين حنيفا فطرة الله التي فطر الناس عليها لا تبديل لخلق الله *ذلك الدين </w:t>
      </w:r>
      <w:r w:rsidR="00745816">
        <w:rPr>
          <w:rFonts w:hint="cs"/>
          <w:rtl/>
        </w:rPr>
        <w:t>القيم</w:t>
      </w:r>
      <w:r w:rsidR="008F45B8">
        <w:rPr>
          <w:rFonts w:hint="cs"/>
          <w:rtl/>
        </w:rPr>
        <w:t xml:space="preserve"> ولكن </w:t>
      </w:r>
      <w:r w:rsidR="00745816">
        <w:rPr>
          <w:rFonts w:hint="cs"/>
          <w:rtl/>
        </w:rPr>
        <w:t>أكثر</w:t>
      </w:r>
      <w:r w:rsidR="008F45B8">
        <w:rPr>
          <w:rFonts w:hint="cs"/>
          <w:rtl/>
        </w:rPr>
        <w:t xml:space="preserve"> الناس لا </w:t>
      </w:r>
      <w:r w:rsidR="00745816">
        <w:rPr>
          <w:rFonts w:hint="cs"/>
          <w:rtl/>
        </w:rPr>
        <w:t>يعلمون)</w:t>
      </w:r>
      <w:r w:rsidR="00745816">
        <w:rPr>
          <w:rFonts w:hint="cs"/>
          <w:sz w:val="20"/>
          <w:szCs w:val="20"/>
          <w:rtl/>
        </w:rPr>
        <w:t xml:space="preserve"> </w:t>
      </w:r>
      <w:r w:rsidR="00745816">
        <w:rPr>
          <w:sz w:val="20"/>
          <w:szCs w:val="20"/>
          <w:rtl/>
        </w:rPr>
        <w:t>(</w:t>
      </w:r>
      <w:r w:rsidR="00866D83">
        <w:rPr>
          <w:rFonts w:hint="cs"/>
          <w:sz w:val="20"/>
          <w:szCs w:val="20"/>
          <w:rtl/>
        </w:rPr>
        <w:t>32)</w:t>
      </w:r>
      <w:r w:rsidR="008F45B8">
        <w:rPr>
          <w:rFonts w:hint="cs"/>
          <w:rtl/>
        </w:rPr>
        <w:t>.</w:t>
      </w:r>
      <w:r w:rsidR="00752111">
        <w:rPr>
          <w:rFonts w:hint="cs"/>
          <w:rtl/>
        </w:rPr>
        <w:t xml:space="preserve"> </w:t>
      </w:r>
      <w:r w:rsidR="007513FF">
        <w:rPr>
          <w:rFonts w:hint="cs"/>
          <w:rtl/>
        </w:rPr>
        <w:t xml:space="preserve"> </w:t>
      </w:r>
      <w:r w:rsidR="00745816">
        <w:rPr>
          <w:rFonts w:hint="cs"/>
          <w:rtl/>
        </w:rPr>
        <w:t>فالفطرة</w:t>
      </w:r>
      <w:r w:rsidR="007513FF">
        <w:rPr>
          <w:rFonts w:hint="cs"/>
          <w:rtl/>
        </w:rPr>
        <w:t xml:space="preserve"> هي من اصل خلق </w:t>
      </w:r>
      <w:r w:rsidR="00745816">
        <w:rPr>
          <w:rFonts w:hint="cs"/>
          <w:rtl/>
        </w:rPr>
        <w:t>الانسان،</w:t>
      </w:r>
      <w:r w:rsidR="007513FF">
        <w:rPr>
          <w:rFonts w:hint="cs"/>
          <w:rtl/>
        </w:rPr>
        <w:t xml:space="preserve"> لا تبديل ولا تغير </w:t>
      </w:r>
      <w:r w:rsidR="00745816">
        <w:rPr>
          <w:rFonts w:hint="cs"/>
          <w:rtl/>
        </w:rPr>
        <w:t>لها،</w:t>
      </w:r>
      <w:r w:rsidR="007513FF">
        <w:rPr>
          <w:rFonts w:hint="cs"/>
          <w:rtl/>
        </w:rPr>
        <w:t xml:space="preserve"> ولكن تتلبد وتغشاها </w:t>
      </w:r>
      <w:r w:rsidR="00745816">
        <w:rPr>
          <w:rFonts w:hint="cs"/>
          <w:rtl/>
        </w:rPr>
        <w:t>العتمة</w:t>
      </w:r>
      <w:r w:rsidR="007513FF">
        <w:rPr>
          <w:rFonts w:hint="cs"/>
          <w:rtl/>
        </w:rPr>
        <w:t xml:space="preserve"> نتيجة الضباب </w:t>
      </w:r>
      <w:r w:rsidR="00745816">
        <w:rPr>
          <w:rFonts w:hint="cs"/>
          <w:rtl/>
        </w:rPr>
        <w:t>المحيطي،</w:t>
      </w:r>
      <w:r w:rsidR="007513FF">
        <w:rPr>
          <w:rFonts w:hint="cs"/>
          <w:rtl/>
        </w:rPr>
        <w:t xml:space="preserve"> إلا ان م</w:t>
      </w:r>
      <w:r w:rsidR="006C4499">
        <w:rPr>
          <w:rFonts w:hint="cs"/>
          <w:rtl/>
        </w:rPr>
        <w:t>حتواها يبقى محفوظ</w:t>
      </w:r>
      <w:r w:rsidR="00057618">
        <w:rPr>
          <w:rFonts w:hint="cs"/>
          <w:rtl/>
        </w:rPr>
        <w:t xml:space="preserve"> .</w:t>
      </w:r>
      <w:r w:rsidR="007513FF">
        <w:rPr>
          <w:rFonts w:hint="cs"/>
          <w:rtl/>
        </w:rPr>
        <w:t xml:space="preserve"> فهي</w:t>
      </w:r>
      <w:r w:rsidR="00057618">
        <w:rPr>
          <w:rFonts w:hint="cs"/>
          <w:rtl/>
        </w:rPr>
        <w:t xml:space="preserve"> الكنز المكنون من الخالق في القلب المختوم بالعهد المشهود </w:t>
      </w:r>
      <w:r w:rsidR="00057618">
        <w:rPr>
          <w:rFonts w:hint="cs"/>
          <w:rtl/>
        </w:rPr>
        <w:lastRenderedPageBreak/>
        <w:t xml:space="preserve">"ألست بربكم" </w:t>
      </w:r>
      <w:r>
        <w:rPr>
          <w:rFonts w:hint="cs"/>
          <w:rtl/>
        </w:rPr>
        <w:t>و</w:t>
      </w:r>
      <w:r w:rsidR="002B1AB5">
        <w:rPr>
          <w:rFonts w:hint="cs"/>
          <w:rtl/>
        </w:rPr>
        <w:t>بالإقرار المشهود " بلى شهدنا "</w:t>
      </w:r>
      <w:r w:rsidR="00057618">
        <w:rPr>
          <w:rFonts w:hint="cs"/>
          <w:rtl/>
        </w:rPr>
        <w:t xml:space="preserve">  </w:t>
      </w:r>
      <w:r w:rsidR="002B1AB5">
        <w:rPr>
          <w:rFonts w:hint="cs"/>
          <w:rtl/>
        </w:rPr>
        <w:t>,</w:t>
      </w:r>
      <w:r w:rsidR="00CF4A6D">
        <w:rPr>
          <w:rFonts w:hint="cs"/>
          <w:rtl/>
        </w:rPr>
        <w:t xml:space="preserve">كما جاء </w:t>
      </w:r>
      <w:r w:rsidR="008F45B8">
        <w:rPr>
          <w:rFonts w:hint="cs"/>
          <w:rtl/>
        </w:rPr>
        <w:t xml:space="preserve">في </w:t>
      </w:r>
      <w:r w:rsidR="00745816">
        <w:rPr>
          <w:rFonts w:hint="cs"/>
          <w:rtl/>
        </w:rPr>
        <w:t>الآية</w:t>
      </w:r>
      <w:r w:rsidR="008F45B8">
        <w:rPr>
          <w:rFonts w:hint="cs"/>
          <w:rtl/>
        </w:rPr>
        <w:t xml:space="preserve"> 172 </w:t>
      </w:r>
      <w:r w:rsidR="00330420">
        <w:rPr>
          <w:rtl/>
        </w:rPr>
        <w:t xml:space="preserve"> (وأذ أخذ ربك  من بني ادم من ظهورهم ذريتهم واشهدهم على</w:t>
      </w:r>
      <w:r w:rsidR="00330420">
        <w:rPr>
          <w:rFonts w:ascii="Times New Roman" w:hAnsi="Times New Roman"/>
          <w:rtl/>
        </w:rPr>
        <w:t xml:space="preserve"> </w:t>
      </w:r>
      <w:r w:rsidR="00330420">
        <w:rPr>
          <w:rtl/>
        </w:rPr>
        <w:t xml:space="preserve"> أنفسهم ألست بربكم قالوا بلا شهدنا ان تقولوا يوم القيامة انا كنا عن هذا غافلين * أو تقولوا انما </w:t>
      </w:r>
      <w:r w:rsidR="00330420" w:rsidRPr="000A16FB">
        <w:rPr>
          <w:rtl/>
        </w:rPr>
        <w:t>أشرك اباؤنا من قبل وكنا ذرية من بعدهم أفتهلكنا بما فعل المبطلون)</w:t>
      </w:r>
      <w:r w:rsidR="00866D83">
        <w:rPr>
          <w:rFonts w:hint="cs"/>
          <w:sz w:val="20"/>
          <w:szCs w:val="20"/>
          <w:rtl/>
        </w:rPr>
        <w:t>(44),</w:t>
      </w:r>
      <w:r w:rsidR="00330420" w:rsidRPr="000A16FB">
        <w:rPr>
          <w:rtl/>
        </w:rPr>
        <w:t xml:space="preserve"> حيث يبين لنا الله جلا وعلا أنه قد وضع </w:t>
      </w:r>
      <w:r w:rsidR="00330420" w:rsidRPr="000A16FB">
        <w:rPr>
          <w:color w:val="FF6600"/>
          <w:rtl/>
        </w:rPr>
        <w:t xml:space="preserve">علم </w:t>
      </w:r>
      <w:r w:rsidR="00745816" w:rsidRPr="000A16FB">
        <w:rPr>
          <w:rFonts w:hint="cs"/>
          <w:color w:val="FF6600"/>
          <w:rtl/>
        </w:rPr>
        <w:t>الربوبية</w:t>
      </w:r>
      <w:r w:rsidR="00330420" w:rsidRPr="000A16FB">
        <w:rPr>
          <w:color w:val="FF6600"/>
          <w:rtl/>
        </w:rPr>
        <w:t xml:space="preserve"> </w:t>
      </w:r>
      <w:r w:rsidR="00D3292C" w:rsidRPr="000A16FB">
        <w:rPr>
          <w:rtl/>
        </w:rPr>
        <w:t>في قلب الانسان عند</w:t>
      </w:r>
      <w:r w:rsidR="00330420" w:rsidRPr="000A16FB">
        <w:rPr>
          <w:rtl/>
        </w:rPr>
        <w:t xml:space="preserve"> خلقه</w:t>
      </w:r>
      <w:r w:rsidR="00D3292C" w:rsidRPr="000A16FB">
        <w:rPr>
          <w:rtl/>
        </w:rPr>
        <w:t xml:space="preserve"> ,</w:t>
      </w:r>
      <w:r w:rsidR="00330420" w:rsidRPr="000A16FB">
        <w:rPr>
          <w:rtl/>
        </w:rPr>
        <w:t xml:space="preserve"> وأعلمه انه هو ربه وخالقه</w:t>
      </w:r>
      <w:r w:rsidRPr="000A16FB">
        <w:rPr>
          <w:rtl/>
        </w:rPr>
        <w:t>,</w:t>
      </w:r>
      <w:r w:rsidR="00330420" w:rsidRPr="000A16FB">
        <w:rPr>
          <w:rtl/>
        </w:rPr>
        <w:t xml:space="preserve"> وأن هذا العلم جزء من خلق الانسان يولد به ويبقى كالكنز المكنون في اعماق الانسان </w:t>
      </w:r>
      <w:r w:rsidR="00745816" w:rsidRPr="000A16FB">
        <w:rPr>
          <w:rFonts w:hint="cs"/>
          <w:rtl/>
        </w:rPr>
        <w:t>لا يفارق</w:t>
      </w:r>
      <w:r w:rsidR="00745816" w:rsidRPr="000A16FB">
        <w:rPr>
          <w:rFonts w:hint="eastAsia"/>
          <w:rtl/>
        </w:rPr>
        <w:t>ه</w:t>
      </w:r>
      <w:r w:rsidR="00330420" w:rsidRPr="000A16FB">
        <w:rPr>
          <w:rtl/>
        </w:rPr>
        <w:t xml:space="preserve"> ابدا </w:t>
      </w:r>
      <w:r w:rsidR="00EE0732" w:rsidRPr="000A16FB">
        <w:rPr>
          <w:rtl/>
        </w:rPr>
        <w:t>,</w:t>
      </w:r>
      <w:r w:rsidR="002B1AB5" w:rsidRPr="000A16FB">
        <w:rPr>
          <w:rtl/>
        </w:rPr>
        <w:t xml:space="preserve"> في اي بيئة كان ,</w:t>
      </w:r>
      <w:r w:rsidR="00330420" w:rsidRPr="000A16FB">
        <w:rPr>
          <w:rtl/>
        </w:rPr>
        <w:t xml:space="preserve"> او </w:t>
      </w:r>
      <w:r w:rsidR="00745816" w:rsidRPr="000A16FB">
        <w:rPr>
          <w:rFonts w:hint="cs"/>
          <w:rtl/>
        </w:rPr>
        <w:t>لاي</w:t>
      </w:r>
      <w:r w:rsidR="00330420" w:rsidRPr="000A16FB">
        <w:rPr>
          <w:rtl/>
        </w:rPr>
        <w:t xml:space="preserve"> أب ولد .</w:t>
      </w:r>
    </w:p>
    <w:p w14:paraId="22BC4A6A" w14:textId="79A23A66" w:rsidR="00CF38C3" w:rsidRPr="000A16FB" w:rsidRDefault="00EE0732" w:rsidP="00887B5F">
      <w:pPr>
        <w:rPr>
          <w:rtl/>
        </w:rPr>
      </w:pPr>
      <w:r w:rsidRPr="000A16FB">
        <w:rPr>
          <w:rtl/>
        </w:rPr>
        <w:t>و</w:t>
      </w:r>
      <w:r w:rsidR="00FC7EB3" w:rsidRPr="000A16FB">
        <w:rPr>
          <w:rtl/>
        </w:rPr>
        <w:t>بذلك تكون فطرة الانسان</w:t>
      </w:r>
      <w:r w:rsidR="00330420" w:rsidRPr="000A16FB">
        <w:rPr>
          <w:rtl/>
        </w:rPr>
        <w:t xml:space="preserve"> الحجة</w:t>
      </w:r>
      <w:r w:rsidR="00A33EF8" w:rsidRPr="000A16FB">
        <w:rPr>
          <w:rtl/>
        </w:rPr>
        <w:t xml:space="preserve"> </w:t>
      </w:r>
      <w:r w:rsidR="00745816" w:rsidRPr="000A16FB">
        <w:rPr>
          <w:rFonts w:hint="cs"/>
          <w:rtl/>
        </w:rPr>
        <w:t>البالغة</w:t>
      </w:r>
      <w:r w:rsidR="00A33EF8" w:rsidRPr="000A16FB">
        <w:rPr>
          <w:rtl/>
        </w:rPr>
        <w:t xml:space="preserve"> عليه يوم </w:t>
      </w:r>
      <w:r w:rsidR="00745816" w:rsidRPr="000A16FB">
        <w:rPr>
          <w:rFonts w:hint="cs"/>
          <w:rtl/>
        </w:rPr>
        <w:t>القيامة،</w:t>
      </w:r>
      <w:r w:rsidR="00CF4A6D" w:rsidRPr="000A16FB">
        <w:rPr>
          <w:rtl/>
        </w:rPr>
        <w:t xml:space="preserve"> لا تسقطها اي حجة اخرى</w:t>
      </w:r>
      <w:r w:rsidR="00330420" w:rsidRPr="000A16FB">
        <w:rPr>
          <w:rtl/>
        </w:rPr>
        <w:t xml:space="preserve"> </w:t>
      </w:r>
      <w:r w:rsidRPr="000A16FB">
        <w:rPr>
          <w:rtl/>
        </w:rPr>
        <w:t xml:space="preserve"> ,  </w:t>
      </w:r>
      <w:r w:rsidR="00CF4A6D" w:rsidRPr="000A16FB">
        <w:rPr>
          <w:rtl/>
        </w:rPr>
        <w:t>ف</w:t>
      </w:r>
      <w:r w:rsidR="00330420" w:rsidRPr="000A16FB">
        <w:rPr>
          <w:rtl/>
        </w:rPr>
        <w:t>لا تغني عنه حجة دين ابيه وقومه او من كان حوله</w:t>
      </w:r>
      <w:r w:rsidR="00D116FC" w:rsidRPr="000A16FB">
        <w:rPr>
          <w:rtl/>
        </w:rPr>
        <w:t xml:space="preserve"> </w:t>
      </w:r>
      <w:r w:rsidR="00745816" w:rsidRPr="000A16FB">
        <w:rPr>
          <w:rFonts w:hint="cs"/>
          <w:rtl/>
        </w:rPr>
        <w:t>أو المحي</w:t>
      </w:r>
      <w:r w:rsidR="00745816" w:rsidRPr="000A16FB">
        <w:rPr>
          <w:rFonts w:hint="eastAsia"/>
          <w:rtl/>
        </w:rPr>
        <w:t>ط</w:t>
      </w:r>
      <w:r w:rsidR="00D116FC" w:rsidRPr="000A16FB">
        <w:rPr>
          <w:rtl/>
        </w:rPr>
        <w:t xml:space="preserve"> الذي</w:t>
      </w:r>
      <w:r w:rsidRPr="000A16FB">
        <w:rPr>
          <w:rtl/>
        </w:rPr>
        <w:t xml:space="preserve"> عاش فيه ,</w:t>
      </w:r>
      <w:r w:rsidR="00330420" w:rsidRPr="000A16FB">
        <w:rPr>
          <w:rtl/>
        </w:rPr>
        <w:t xml:space="preserve"> لا</w:t>
      </w:r>
      <w:r w:rsidR="004D43A9" w:rsidRPr="000A16FB">
        <w:rPr>
          <w:rtl/>
        </w:rPr>
        <w:t>ن هذه الفطر</w:t>
      </w:r>
      <w:r w:rsidR="000447A4" w:rsidRPr="000A16FB">
        <w:rPr>
          <w:rtl/>
        </w:rPr>
        <w:t>ة ت</w:t>
      </w:r>
      <w:r w:rsidR="0040170F" w:rsidRPr="000A16FB">
        <w:rPr>
          <w:rtl/>
        </w:rPr>
        <w:t>بقى</w:t>
      </w:r>
      <w:r w:rsidR="004D43A9" w:rsidRPr="000A16FB">
        <w:rPr>
          <w:rtl/>
        </w:rPr>
        <w:t xml:space="preserve"> </w:t>
      </w:r>
      <w:r w:rsidR="002D12BE" w:rsidRPr="000A16FB">
        <w:rPr>
          <w:rtl/>
        </w:rPr>
        <w:t>النبراس</w:t>
      </w:r>
      <w:r w:rsidR="004D43A9" w:rsidRPr="000A16FB">
        <w:rPr>
          <w:rtl/>
        </w:rPr>
        <w:t xml:space="preserve"> و</w:t>
      </w:r>
      <w:r w:rsidR="002D12BE" w:rsidRPr="000A16FB">
        <w:rPr>
          <w:rtl/>
        </w:rPr>
        <w:t>ال</w:t>
      </w:r>
      <w:r w:rsidR="004D43A9" w:rsidRPr="000A16FB">
        <w:rPr>
          <w:rtl/>
        </w:rPr>
        <w:t xml:space="preserve">دليل </w:t>
      </w:r>
      <w:r w:rsidR="005152E1" w:rsidRPr="000A16FB">
        <w:rPr>
          <w:rtl/>
        </w:rPr>
        <w:t>و</w:t>
      </w:r>
      <w:r w:rsidR="002D12BE" w:rsidRPr="000A16FB">
        <w:rPr>
          <w:rtl/>
        </w:rPr>
        <w:t>ال</w:t>
      </w:r>
      <w:r w:rsidR="005152E1" w:rsidRPr="000A16FB">
        <w:rPr>
          <w:rtl/>
        </w:rPr>
        <w:t>علم</w:t>
      </w:r>
      <w:r w:rsidR="002D12BE" w:rsidRPr="000A16FB">
        <w:rPr>
          <w:rtl/>
        </w:rPr>
        <w:t xml:space="preserve"> الذي لا يتغير</w:t>
      </w:r>
      <w:r w:rsidR="00207B11" w:rsidRPr="000A16FB">
        <w:rPr>
          <w:rtl/>
        </w:rPr>
        <w:t>,</w:t>
      </w:r>
      <w:r w:rsidR="00330420" w:rsidRPr="000A16FB">
        <w:rPr>
          <w:rtl/>
        </w:rPr>
        <w:t xml:space="preserve"> وهي الشاهد عليه عند ربه </w:t>
      </w:r>
      <w:r w:rsidR="00B60434" w:rsidRPr="000A16FB">
        <w:rPr>
          <w:rtl/>
        </w:rPr>
        <w:t xml:space="preserve"> , </w:t>
      </w:r>
      <w:r w:rsidR="00330420" w:rsidRPr="000A16FB">
        <w:rPr>
          <w:rtl/>
        </w:rPr>
        <w:t>حيث انها سوف</w:t>
      </w:r>
      <w:r w:rsidR="0059681B" w:rsidRPr="000A16FB">
        <w:rPr>
          <w:rtl/>
        </w:rPr>
        <w:t xml:space="preserve"> ت</w:t>
      </w:r>
      <w:r w:rsidR="00B60434" w:rsidRPr="000A16FB">
        <w:rPr>
          <w:rtl/>
        </w:rPr>
        <w:t xml:space="preserve">شهد </w:t>
      </w:r>
      <w:r w:rsidR="00330420" w:rsidRPr="000A16FB">
        <w:rPr>
          <w:rtl/>
        </w:rPr>
        <w:t xml:space="preserve"> </w:t>
      </w:r>
      <w:r w:rsidR="00B60434" w:rsidRPr="000A16FB">
        <w:rPr>
          <w:rtl/>
        </w:rPr>
        <w:t>و</w:t>
      </w:r>
      <w:r w:rsidR="00330420" w:rsidRPr="000A16FB">
        <w:rPr>
          <w:rtl/>
        </w:rPr>
        <w:t xml:space="preserve">تقول كنت أرشده اذا رجع </w:t>
      </w:r>
      <w:r w:rsidR="0059681B" w:rsidRPr="000A16FB">
        <w:rPr>
          <w:rtl/>
        </w:rPr>
        <w:t>إ</w:t>
      </w:r>
      <w:r w:rsidR="00330420" w:rsidRPr="000A16FB">
        <w:rPr>
          <w:rtl/>
        </w:rPr>
        <w:t>لي</w:t>
      </w:r>
      <w:r w:rsidR="001D120D" w:rsidRPr="000A16FB">
        <w:rPr>
          <w:rtl/>
        </w:rPr>
        <w:t xml:space="preserve"> ,</w:t>
      </w:r>
      <w:r w:rsidR="00330420" w:rsidRPr="000A16FB">
        <w:rPr>
          <w:rtl/>
        </w:rPr>
        <w:t xml:space="preserve"> وكنت انبهه </w:t>
      </w:r>
      <w:r w:rsidR="00745816" w:rsidRPr="000A16FB">
        <w:rPr>
          <w:rFonts w:hint="cs"/>
          <w:rtl/>
        </w:rPr>
        <w:t>اذا غف</w:t>
      </w:r>
      <w:r w:rsidR="00745816" w:rsidRPr="000A16FB">
        <w:rPr>
          <w:rFonts w:hint="eastAsia"/>
          <w:rtl/>
        </w:rPr>
        <w:t>ل</w:t>
      </w:r>
      <w:r w:rsidR="00330420" w:rsidRPr="000A16FB">
        <w:rPr>
          <w:rtl/>
        </w:rPr>
        <w:t xml:space="preserve"> عني</w:t>
      </w:r>
      <w:r w:rsidR="001D120D" w:rsidRPr="000A16FB">
        <w:rPr>
          <w:rtl/>
        </w:rPr>
        <w:t xml:space="preserve"> ,</w:t>
      </w:r>
      <w:r w:rsidR="00330420" w:rsidRPr="000A16FB">
        <w:rPr>
          <w:rtl/>
        </w:rPr>
        <w:t xml:space="preserve"> وكنت </w:t>
      </w:r>
      <w:r w:rsidR="00CF4A6D" w:rsidRPr="000A16FB">
        <w:rPr>
          <w:rtl/>
        </w:rPr>
        <w:t>أ</w:t>
      </w:r>
      <w:r w:rsidR="00330420" w:rsidRPr="000A16FB">
        <w:rPr>
          <w:rtl/>
        </w:rPr>
        <w:t>خ</w:t>
      </w:r>
      <w:r w:rsidR="00766068" w:rsidRPr="000A16FB">
        <w:rPr>
          <w:rtl/>
        </w:rPr>
        <w:t>ا</w:t>
      </w:r>
      <w:r w:rsidR="00330420" w:rsidRPr="000A16FB">
        <w:rPr>
          <w:rtl/>
        </w:rPr>
        <w:t>صمه اذا تولى بهواه وغوى الشيطان وأدبر عني</w:t>
      </w:r>
      <w:r w:rsidR="001D120D" w:rsidRPr="000A16FB">
        <w:rPr>
          <w:rtl/>
        </w:rPr>
        <w:t xml:space="preserve"> ,</w:t>
      </w:r>
      <w:r w:rsidR="00330420" w:rsidRPr="000A16FB">
        <w:rPr>
          <w:rtl/>
        </w:rPr>
        <w:t xml:space="preserve"> </w:t>
      </w:r>
      <w:r w:rsidR="00BA79D3" w:rsidRPr="000A16FB">
        <w:rPr>
          <w:rtl/>
        </w:rPr>
        <w:t>وكنت مطمئنته ومسكن حيرته اذا لجاء</w:t>
      </w:r>
      <w:r w:rsidR="00330420" w:rsidRPr="000A16FB">
        <w:rPr>
          <w:rtl/>
        </w:rPr>
        <w:t xml:space="preserve"> لي .</w:t>
      </w:r>
      <w:r w:rsidR="001D120D" w:rsidRPr="000A16FB">
        <w:rPr>
          <w:rtl/>
        </w:rPr>
        <w:t xml:space="preserve"> </w:t>
      </w:r>
      <w:r w:rsidR="00330420" w:rsidRPr="000A16FB">
        <w:rPr>
          <w:rtl/>
        </w:rPr>
        <w:t>فعندها لا تكون له حج</w:t>
      </w:r>
      <w:r w:rsidR="00B97CF7" w:rsidRPr="000A16FB">
        <w:rPr>
          <w:rtl/>
        </w:rPr>
        <w:t xml:space="preserve">ة عند </w:t>
      </w:r>
      <w:r w:rsidR="00745816" w:rsidRPr="000A16FB">
        <w:rPr>
          <w:rFonts w:hint="cs"/>
          <w:rtl/>
        </w:rPr>
        <w:t>ربه.</w:t>
      </w:r>
      <w:r w:rsidR="00FC7EB3" w:rsidRPr="000A16FB">
        <w:rPr>
          <w:rtl/>
        </w:rPr>
        <w:t xml:space="preserve"> </w:t>
      </w:r>
      <w:r w:rsidR="00CF38C3" w:rsidRPr="000A16FB">
        <w:rPr>
          <w:rtl/>
        </w:rPr>
        <w:t xml:space="preserve">          </w:t>
      </w:r>
      <w:r w:rsidR="00330420" w:rsidRPr="000A16FB">
        <w:rPr>
          <w:rtl/>
        </w:rPr>
        <w:t xml:space="preserve"> </w:t>
      </w:r>
    </w:p>
    <w:p w14:paraId="2C7F95BB" w14:textId="51EFBD45" w:rsidR="00346C27" w:rsidRPr="00960300" w:rsidRDefault="00960300" w:rsidP="00866D83">
      <w:pPr>
        <w:pStyle w:val="Heading2"/>
        <w:rPr>
          <w:rFonts w:ascii="Arial" w:hAnsi="Arial" w:cs="Arial"/>
          <w:b w:val="0"/>
          <w:bCs w:val="0"/>
          <w:color w:val="006F00"/>
          <w:sz w:val="32"/>
          <w:szCs w:val="32"/>
        </w:rPr>
      </w:pPr>
      <w:r>
        <w:rPr>
          <w:rFonts w:ascii="Arial" w:hAnsi="Arial" w:cs="Arial" w:hint="cs"/>
          <w:b w:val="0"/>
          <w:bCs w:val="0"/>
          <w:sz w:val="32"/>
          <w:szCs w:val="32"/>
          <w:rtl/>
        </w:rPr>
        <w:lastRenderedPageBreak/>
        <w:t>ومن</w:t>
      </w:r>
      <w:r w:rsidR="00F762C9" w:rsidRPr="00960300">
        <w:rPr>
          <w:rFonts w:ascii="Arial" w:hAnsi="Arial" w:cs="Arial"/>
          <w:b w:val="0"/>
          <w:bCs w:val="0"/>
          <w:i w:val="0"/>
          <w:iCs w:val="0"/>
          <w:sz w:val="32"/>
          <w:szCs w:val="32"/>
          <w:rtl/>
        </w:rPr>
        <w:t xml:space="preserve"> العوامل التي ت</w:t>
      </w:r>
      <w:r w:rsidR="00346C27" w:rsidRPr="00960300">
        <w:rPr>
          <w:rFonts w:ascii="Arial" w:hAnsi="Arial" w:cs="Arial"/>
          <w:b w:val="0"/>
          <w:bCs w:val="0"/>
          <w:i w:val="0"/>
          <w:iCs w:val="0"/>
          <w:sz w:val="32"/>
          <w:szCs w:val="32"/>
          <w:rtl/>
        </w:rPr>
        <w:t>ع</w:t>
      </w:r>
      <w:r w:rsidR="00FA70EA" w:rsidRPr="00960300">
        <w:rPr>
          <w:rFonts w:ascii="Arial" w:hAnsi="Arial" w:cs="Arial"/>
          <w:b w:val="0"/>
          <w:bCs w:val="0"/>
          <w:i w:val="0"/>
          <w:iCs w:val="0"/>
          <w:sz w:val="32"/>
          <w:szCs w:val="32"/>
          <w:rtl/>
        </w:rPr>
        <w:t>مل على اضلال فطرة الانسان</w:t>
      </w:r>
      <w:r w:rsidR="00866D83" w:rsidRPr="00960300">
        <w:rPr>
          <w:rFonts w:ascii="Arial" w:hAnsi="Arial" w:cs="Arial"/>
          <w:b w:val="0"/>
          <w:bCs w:val="0"/>
          <w:i w:val="0"/>
          <w:iCs w:val="0"/>
          <w:sz w:val="32"/>
          <w:szCs w:val="32"/>
          <w:rtl/>
        </w:rPr>
        <w:t xml:space="preserve">, </w:t>
      </w:r>
      <w:r w:rsidR="00B97CF7" w:rsidRPr="00960300">
        <w:rPr>
          <w:rFonts w:ascii="Arial" w:hAnsi="Arial" w:cs="Arial"/>
          <w:b w:val="0"/>
          <w:bCs w:val="0"/>
          <w:i w:val="0"/>
          <w:iCs w:val="0"/>
          <w:sz w:val="32"/>
          <w:szCs w:val="32"/>
          <w:rtl/>
        </w:rPr>
        <w:t xml:space="preserve"> تضليل الشيطان</w:t>
      </w:r>
      <w:r w:rsidR="00866D83" w:rsidRPr="00960300">
        <w:rPr>
          <w:rFonts w:ascii="Arial" w:hAnsi="Arial" w:cs="Arial"/>
          <w:b w:val="0"/>
          <w:bCs w:val="0"/>
          <w:i w:val="0"/>
          <w:iCs w:val="0"/>
          <w:sz w:val="32"/>
          <w:szCs w:val="32"/>
          <w:rtl/>
        </w:rPr>
        <w:t xml:space="preserve"> له, و</w:t>
      </w:r>
      <w:r w:rsidR="00F762C9" w:rsidRPr="00960300">
        <w:rPr>
          <w:rFonts w:ascii="Arial" w:hAnsi="Arial" w:cs="Arial"/>
          <w:b w:val="0"/>
          <w:bCs w:val="0"/>
          <w:i w:val="0"/>
          <w:iCs w:val="0"/>
          <w:sz w:val="32"/>
          <w:szCs w:val="32"/>
          <w:rtl/>
        </w:rPr>
        <w:t xml:space="preserve"> الذ</w:t>
      </w:r>
      <w:r w:rsidR="00346C27" w:rsidRPr="00960300">
        <w:rPr>
          <w:rFonts w:ascii="Arial" w:hAnsi="Arial" w:cs="Arial"/>
          <w:b w:val="0"/>
          <w:bCs w:val="0"/>
          <w:i w:val="0"/>
          <w:iCs w:val="0"/>
          <w:sz w:val="32"/>
          <w:szCs w:val="32"/>
          <w:rtl/>
        </w:rPr>
        <w:t>ي اخذ العهد على نفسه بأن يظل</w:t>
      </w:r>
      <w:r w:rsidR="0040170F" w:rsidRPr="00960300">
        <w:rPr>
          <w:rFonts w:ascii="Arial" w:hAnsi="Arial" w:cs="Arial"/>
          <w:b w:val="0"/>
          <w:bCs w:val="0"/>
          <w:i w:val="0"/>
          <w:iCs w:val="0"/>
          <w:sz w:val="32"/>
          <w:szCs w:val="32"/>
          <w:rtl/>
        </w:rPr>
        <w:t xml:space="preserve"> عدوه ا</w:t>
      </w:r>
      <w:r w:rsidR="00D3292C" w:rsidRPr="00960300">
        <w:rPr>
          <w:rFonts w:ascii="Arial" w:hAnsi="Arial" w:cs="Arial"/>
          <w:b w:val="0"/>
          <w:bCs w:val="0"/>
          <w:i w:val="0"/>
          <w:iCs w:val="0"/>
          <w:sz w:val="32"/>
          <w:szCs w:val="32"/>
          <w:rtl/>
        </w:rPr>
        <w:t>ل</w:t>
      </w:r>
      <w:r w:rsidR="0040170F" w:rsidRPr="00960300">
        <w:rPr>
          <w:rFonts w:ascii="Arial" w:hAnsi="Arial" w:cs="Arial"/>
          <w:b w:val="0"/>
          <w:bCs w:val="0"/>
          <w:i w:val="0"/>
          <w:iCs w:val="0"/>
          <w:sz w:val="32"/>
          <w:szCs w:val="32"/>
          <w:rtl/>
        </w:rPr>
        <w:t>إ</w:t>
      </w:r>
      <w:r w:rsidR="00B97CF7" w:rsidRPr="00960300">
        <w:rPr>
          <w:rFonts w:ascii="Arial" w:hAnsi="Arial" w:cs="Arial"/>
          <w:b w:val="0"/>
          <w:bCs w:val="0"/>
          <w:i w:val="0"/>
          <w:iCs w:val="0"/>
          <w:sz w:val="32"/>
          <w:szCs w:val="32"/>
          <w:rtl/>
        </w:rPr>
        <w:t xml:space="preserve">نسان </w:t>
      </w:r>
      <w:r w:rsidR="00866D83" w:rsidRPr="00960300">
        <w:rPr>
          <w:rFonts w:ascii="Arial" w:hAnsi="Arial" w:cs="Arial"/>
          <w:b w:val="0"/>
          <w:bCs w:val="0"/>
          <w:i w:val="0"/>
          <w:iCs w:val="0"/>
          <w:sz w:val="32"/>
          <w:szCs w:val="32"/>
          <w:rtl/>
        </w:rPr>
        <w:t xml:space="preserve">, </w:t>
      </w:r>
      <w:r w:rsidR="00BA79D3" w:rsidRPr="00960300">
        <w:rPr>
          <w:rFonts w:ascii="Arial" w:hAnsi="Arial" w:cs="Arial"/>
          <w:b w:val="0"/>
          <w:bCs w:val="0"/>
          <w:i w:val="0"/>
          <w:iCs w:val="0"/>
          <w:sz w:val="32"/>
          <w:szCs w:val="32"/>
          <w:rtl/>
        </w:rPr>
        <w:t>فقال</w:t>
      </w:r>
      <w:r w:rsidR="00B97CF7" w:rsidRPr="00960300">
        <w:rPr>
          <w:rFonts w:ascii="Arial" w:hAnsi="Arial" w:cs="Arial"/>
          <w:b w:val="0"/>
          <w:bCs w:val="0"/>
          <w:i w:val="0"/>
          <w:iCs w:val="0"/>
          <w:sz w:val="32"/>
          <w:szCs w:val="32"/>
          <w:rtl/>
        </w:rPr>
        <w:t xml:space="preserve"> </w:t>
      </w:r>
      <w:r w:rsidR="007C5129" w:rsidRPr="00960300">
        <w:rPr>
          <w:rFonts w:ascii="Arial" w:hAnsi="Arial" w:cs="Arial"/>
          <w:b w:val="0"/>
          <w:bCs w:val="0"/>
          <w:i w:val="0"/>
          <w:iCs w:val="0"/>
          <w:sz w:val="32"/>
          <w:szCs w:val="32"/>
          <w:rtl/>
        </w:rPr>
        <w:t>(</w:t>
      </w:r>
      <w:r w:rsidR="00346C27" w:rsidRPr="00960300">
        <w:rPr>
          <w:rFonts w:ascii="Arial" w:hAnsi="Arial" w:cs="Arial"/>
          <w:b w:val="0"/>
          <w:bCs w:val="0"/>
          <w:i w:val="0"/>
          <w:iCs w:val="0"/>
          <w:sz w:val="32"/>
          <w:szCs w:val="32"/>
          <w:rtl/>
        </w:rPr>
        <w:t>"</w:t>
      </w:r>
      <w:hyperlink r:id="rId14" w:history="1"/>
      <w:r w:rsidR="004644D7" w:rsidRPr="00960300">
        <w:rPr>
          <w:rFonts w:ascii="Arial" w:hAnsi="Arial" w:cs="Arial"/>
          <w:b w:val="0"/>
          <w:bCs w:val="0"/>
          <w:i w:val="0"/>
          <w:iCs w:val="0"/>
          <w:sz w:val="32"/>
          <w:szCs w:val="32"/>
          <w:rtl/>
        </w:rPr>
        <w:t xml:space="preserve"> </w:t>
      </w:r>
      <w:r w:rsidR="002E656B" w:rsidRPr="00960300">
        <w:rPr>
          <w:rFonts w:ascii="Arial" w:hAnsi="Arial" w:cs="Arial"/>
          <w:b w:val="0"/>
          <w:bCs w:val="0"/>
          <w:i w:val="0"/>
          <w:iCs w:val="0"/>
          <w:color w:val="006F00"/>
          <w:sz w:val="32"/>
          <w:szCs w:val="32"/>
          <w:rtl/>
        </w:rPr>
        <w:t>ثُمَّ لَآتِيَنَّهُمْ مِنْ بَيْنِ أَيْدِيهِمْ وَمِنْ خَلْفِهِمْ وَعَنْ أَيْمَانِهِمْ وَعَنْ شَمَائِلِهِمْ ۖ وَلَا تَجِدُ أَكْثَرَهُمْ شَاكِرِينَ</w:t>
      </w:r>
      <w:r w:rsidR="007C5129" w:rsidRPr="00960300">
        <w:rPr>
          <w:rFonts w:ascii="Arial" w:hAnsi="Arial" w:cs="Arial"/>
          <w:b w:val="0"/>
          <w:bCs w:val="0"/>
          <w:i w:val="0"/>
          <w:iCs w:val="0"/>
          <w:color w:val="006F00"/>
          <w:sz w:val="32"/>
          <w:szCs w:val="32"/>
          <w:rtl/>
        </w:rPr>
        <w:t>"</w:t>
      </w:r>
      <w:r w:rsidR="002E656B" w:rsidRPr="00960300">
        <w:rPr>
          <w:rFonts w:ascii="Arial" w:hAnsi="Arial" w:cs="Arial"/>
          <w:b w:val="0"/>
          <w:bCs w:val="0"/>
          <w:i w:val="0"/>
          <w:iCs w:val="0"/>
          <w:sz w:val="32"/>
          <w:szCs w:val="32"/>
          <w:rtl/>
        </w:rPr>
        <w:t xml:space="preserve"> )</w:t>
      </w:r>
      <w:r w:rsidR="00346C27" w:rsidRPr="00960300">
        <w:rPr>
          <w:rFonts w:ascii="Arial" w:hAnsi="Arial" w:cs="Arial"/>
          <w:b w:val="0"/>
          <w:bCs w:val="0"/>
          <w:i w:val="0"/>
          <w:iCs w:val="0"/>
          <w:sz w:val="32"/>
          <w:szCs w:val="32"/>
          <w:rtl/>
        </w:rPr>
        <w:t xml:space="preserve"> </w:t>
      </w:r>
      <w:r w:rsidR="007C5129" w:rsidRPr="00960300">
        <w:rPr>
          <w:rFonts w:ascii="Arial" w:hAnsi="Arial" w:cs="Arial"/>
          <w:b w:val="0"/>
          <w:bCs w:val="0"/>
          <w:i w:val="0"/>
          <w:iCs w:val="0"/>
          <w:sz w:val="32"/>
          <w:szCs w:val="32"/>
          <w:rtl/>
        </w:rPr>
        <w:t>(45),</w:t>
      </w:r>
      <w:r w:rsidR="00346C27" w:rsidRPr="00960300">
        <w:rPr>
          <w:rFonts w:ascii="Arial" w:hAnsi="Arial" w:cs="Arial"/>
          <w:b w:val="0"/>
          <w:bCs w:val="0"/>
          <w:i w:val="0"/>
          <w:iCs w:val="0"/>
          <w:sz w:val="32"/>
          <w:szCs w:val="32"/>
          <w:rtl/>
        </w:rPr>
        <w:t xml:space="preserve"> </w:t>
      </w:r>
      <w:r w:rsidR="00BA79D3" w:rsidRPr="00960300">
        <w:rPr>
          <w:rFonts w:ascii="Arial" w:hAnsi="Arial" w:cs="Arial"/>
          <w:b w:val="0"/>
          <w:bCs w:val="0"/>
          <w:i w:val="0"/>
          <w:iCs w:val="0"/>
          <w:sz w:val="32"/>
          <w:szCs w:val="32"/>
          <w:rtl/>
        </w:rPr>
        <w:t>ف</w:t>
      </w:r>
      <w:r w:rsidR="00346C27" w:rsidRPr="00960300">
        <w:rPr>
          <w:rFonts w:ascii="Arial" w:hAnsi="Arial" w:cs="Arial"/>
          <w:b w:val="0"/>
          <w:bCs w:val="0"/>
          <w:i w:val="0"/>
          <w:iCs w:val="0"/>
          <w:sz w:val="32"/>
          <w:szCs w:val="32"/>
          <w:rtl/>
        </w:rPr>
        <w:t>الشيطان</w:t>
      </w:r>
      <w:r w:rsidR="00BA79D3" w:rsidRPr="00960300">
        <w:rPr>
          <w:rFonts w:ascii="Arial" w:hAnsi="Arial" w:cs="Arial"/>
          <w:b w:val="0"/>
          <w:bCs w:val="0"/>
          <w:i w:val="0"/>
          <w:iCs w:val="0"/>
          <w:sz w:val="32"/>
          <w:szCs w:val="32"/>
          <w:rtl/>
        </w:rPr>
        <w:t xml:space="preserve"> يسعى</w:t>
      </w:r>
      <w:r w:rsidR="00B97CF7" w:rsidRPr="00960300">
        <w:rPr>
          <w:rFonts w:ascii="Arial" w:hAnsi="Arial" w:cs="Arial"/>
          <w:b w:val="0"/>
          <w:bCs w:val="0"/>
          <w:i w:val="0"/>
          <w:iCs w:val="0"/>
          <w:sz w:val="32"/>
          <w:szCs w:val="32"/>
          <w:rtl/>
        </w:rPr>
        <w:t xml:space="preserve"> حثيث</w:t>
      </w:r>
      <w:r w:rsidR="00334D73" w:rsidRPr="00960300">
        <w:rPr>
          <w:rFonts w:ascii="Arial" w:hAnsi="Arial" w:cs="Arial"/>
          <w:b w:val="0"/>
          <w:bCs w:val="0"/>
          <w:i w:val="0"/>
          <w:iCs w:val="0"/>
          <w:sz w:val="32"/>
          <w:szCs w:val="32"/>
          <w:rtl/>
        </w:rPr>
        <w:t>ا</w:t>
      </w:r>
      <w:r w:rsidR="00B97CF7" w:rsidRPr="00960300">
        <w:rPr>
          <w:rFonts w:ascii="Arial" w:hAnsi="Arial" w:cs="Arial"/>
          <w:b w:val="0"/>
          <w:bCs w:val="0"/>
          <w:i w:val="0"/>
          <w:iCs w:val="0"/>
          <w:sz w:val="32"/>
          <w:szCs w:val="32"/>
          <w:rtl/>
        </w:rPr>
        <w:t xml:space="preserve"> </w:t>
      </w:r>
      <w:r w:rsidR="00553713" w:rsidRPr="00960300">
        <w:rPr>
          <w:rFonts w:ascii="Arial" w:hAnsi="Arial" w:cs="Arial"/>
          <w:b w:val="0"/>
          <w:bCs w:val="0"/>
          <w:i w:val="0"/>
          <w:iCs w:val="0"/>
          <w:sz w:val="32"/>
          <w:szCs w:val="32"/>
          <w:rtl/>
        </w:rPr>
        <w:t xml:space="preserve">لطمس فطرة </w:t>
      </w:r>
      <w:r w:rsidR="00745816" w:rsidRPr="00960300">
        <w:rPr>
          <w:rFonts w:ascii="Arial" w:hAnsi="Arial" w:cs="Arial" w:hint="cs"/>
          <w:b w:val="0"/>
          <w:bCs w:val="0"/>
          <w:i w:val="0"/>
          <w:iCs w:val="0"/>
          <w:sz w:val="32"/>
          <w:szCs w:val="32"/>
          <w:rtl/>
        </w:rPr>
        <w:t>الإنسا</w:t>
      </w:r>
      <w:r w:rsidR="00745816" w:rsidRPr="00960300">
        <w:rPr>
          <w:rFonts w:ascii="Arial" w:hAnsi="Arial" w:cs="Arial" w:hint="eastAsia"/>
          <w:b w:val="0"/>
          <w:bCs w:val="0"/>
          <w:i w:val="0"/>
          <w:iCs w:val="0"/>
          <w:sz w:val="32"/>
          <w:szCs w:val="32"/>
          <w:rtl/>
        </w:rPr>
        <w:t>ن</w:t>
      </w:r>
      <w:r w:rsidR="00553713" w:rsidRPr="00960300">
        <w:rPr>
          <w:rFonts w:ascii="Arial" w:hAnsi="Arial" w:cs="Arial"/>
          <w:b w:val="0"/>
          <w:bCs w:val="0"/>
          <w:i w:val="0"/>
          <w:iCs w:val="0"/>
          <w:sz w:val="32"/>
          <w:szCs w:val="32"/>
          <w:rtl/>
        </w:rPr>
        <w:t xml:space="preserve"> </w:t>
      </w:r>
      <w:r w:rsidR="00346C27" w:rsidRPr="00960300">
        <w:rPr>
          <w:rFonts w:ascii="Arial" w:hAnsi="Arial" w:cs="Arial"/>
          <w:b w:val="0"/>
          <w:bCs w:val="0"/>
          <w:i w:val="0"/>
          <w:iCs w:val="0"/>
          <w:sz w:val="32"/>
          <w:szCs w:val="32"/>
          <w:rtl/>
        </w:rPr>
        <w:t>وتش</w:t>
      </w:r>
      <w:r w:rsidR="00C42862" w:rsidRPr="00960300">
        <w:rPr>
          <w:rFonts w:ascii="Arial" w:hAnsi="Arial" w:cs="Arial"/>
          <w:b w:val="0"/>
          <w:bCs w:val="0"/>
          <w:i w:val="0"/>
          <w:iCs w:val="0"/>
          <w:sz w:val="32"/>
          <w:szCs w:val="32"/>
          <w:rtl/>
        </w:rPr>
        <w:t>ويشها وتعكير صفوها ,</w:t>
      </w:r>
      <w:r w:rsidR="00D3292C" w:rsidRPr="00960300">
        <w:rPr>
          <w:rFonts w:ascii="Arial" w:hAnsi="Arial" w:cs="Arial"/>
          <w:b w:val="0"/>
          <w:bCs w:val="0"/>
          <w:i w:val="0"/>
          <w:iCs w:val="0"/>
          <w:sz w:val="32"/>
          <w:szCs w:val="32"/>
          <w:rtl/>
        </w:rPr>
        <w:t xml:space="preserve"> فقد توعد أن </w:t>
      </w:r>
      <w:r w:rsidR="00553713" w:rsidRPr="00960300">
        <w:rPr>
          <w:rFonts w:ascii="Arial" w:hAnsi="Arial" w:cs="Arial"/>
          <w:b w:val="0"/>
          <w:bCs w:val="0"/>
          <w:i w:val="0"/>
          <w:iCs w:val="0"/>
          <w:sz w:val="32"/>
          <w:szCs w:val="32"/>
          <w:rtl/>
        </w:rPr>
        <w:t xml:space="preserve">يأتي الإنسان من كل </w:t>
      </w:r>
      <w:r>
        <w:rPr>
          <w:rFonts w:ascii="Arial" w:hAnsi="Arial" w:cs="Arial"/>
          <w:b w:val="0"/>
          <w:bCs w:val="0"/>
          <w:i w:val="0"/>
          <w:iCs w:val="0"/>
          <w:sz w:val="32"/>
          <w:szCs w:val="32"/>
          <w:rtl/>
        </w:rPr>
        <w:t>ح</w:t>
      </w:r>
      <w:r>
        <w:rPr>
          <w:rFonts w:ascii="Arial" w:hAnsi="Arial" w:cs="Arial" w:hint="cs"/>
          <w:b w:val="0"/>
          <w:bCs w:val="0"/>
          <w:i w:val="0"/>
          <w:iCs w:val="0"/>
          <w:sz w:val="32"/>
          <w:szCs w:val="32"/>
          <w:rtl/>
        </w:rPr>
        <w:t>و</w:t>
      </w:r>
      <w:r w:rsidR="00C42862" w:rsidRPr="00960300">
        <w:rPr>
          <w:rFonts w:ascii="Arial" w:hAnsi="Arial" w:cs="Arial"/>
          <w:b w:val="0"/>
          <w:bCs w:val="0"/>
          <w:i w:val="0"/>
          <w:iCs w:val="0"/>
          <w:sz w:val="32"/>
          <w:szCs w:val="32"/>
          <w:rtl/>
        </w:rPr>
        <w:t>ب</w:t>
      </w:r>
      <w:r w:rsidR="00553713" w:rsidRPr="00960300">
        <w:rPr>
          <w:rFonts w:ascii="Arial" w:hAnsi="Arial" w:cs="Arial"/>
          <w:b w:val="0"/>
          <w:bCs w:val="0"/>
          <w:i w:val="0"/>
          <w:iCs w:val="0"/>
          <w:sz w:val="32"/>
          <w:szCs w:val="32"/>
          <w:rtl/>
        </w:rPr>
        <w:t xml:space="preserve"> وصوب</w:t>
      </w:r>
      <w:r w:rsidR="00C42862" w:rsidRPr="00960300">
        <w:rPr>
          <w:rFonts w:ascii="Arial" w:hAnsi="Arial" w:cs="Arial"/>
          <w:b w:val="0"/>
          <w:bCs w:val="0"/>
          <w:i w:val="0"/>
          <w:iCs w:val="0"/>
          <w:sz w:val="32"/>
          <w:szCs w:val="32"/>
          <w:rtl/>
        </w:rPr>
        <w:t xml:space="preserve"> ,</w:t>
      </w:r>
      <w:r w:rsidR="00FA70EA" w:rsidRPr="00960300">
        <w:rPr>
          <w:rFonts w:ascii="Arial" w:hAnsi="Arial" w:cs="Arial"/>
          <w:b w:val="0"/>
          <w:bCs w:val="0"/>
          <w:i w:val="0"/>
          <w:iCs w:val="0"/>
          <w:sz w:val="32"/>
          <w:szCs w:val="32"/>
          <w:rtl/>
        </w:rPr>
        <w:t xml:space="preserve"> من كل جو</w:t>
      </w:r>
      <w:r w:rsidR="00C07625">
        <w:rPr>
          <w:rFonts w:ascii="Arial" w:hAnsi="Arial" w:cs="Arial" w:hint="cs"/>
          <w:b w:val="0"/>
          <w:bCs w:val="0"/>
          <w:i w:val="0"/>
          <w:iCs w:val="0"/>
          <w:sz w:val="32"/>
          <w:szCs w:val="32"/>
          <w:rtl/>
        </w:rPr>
        <w:t>ا</w:t>
      </w:r>
      <w:r w:rsidR="00FA70EA" w:rsidRPr="00960300">
        <w:rPr>
          <w:rFonts w:ascii="Arial" w:hAnsi="Arial" w:cs="Arial"/>
          <w:b w:val="0"/>
          <w:bCs w:val="0"/>
          <w:i w:val="0"/>
          <w:iCs w:val="0"/>
          <w:sz w:val="32"/>
          <w:szCs w:val="32"/>
          <w:rtl/>
        </w:rPr>
        <w:t xml:space="preserve">نب الحياة </w:t>
      </w:r>
      <w:r w:rsidR="00C42862" w:rsidRPr="00960300">
        <w:rPr>
          <w:rFonts w:ascii="Arial" w:hAnsi="Arial" w:cs="Arial"/>
          <w:b w:val="0"/>
          <w:bCs w:val="0"/>
          <w:i w:val="0"/>
          <w:iCs w:val="0"/>
          <w:sz w:val="32"/>
          <w:szCs w:val="32"/>
          <w:rtl/>
        </w:rPr>
        <w:t>,</w:t>
      </w:r>
      <w:r w:rsidR="00334D73" w:rsidRPr="00960300">
        <w:rPr>
          <w:rFonts w:ascii="Arial" w:hAnsi="Arial" w:cs="Arial"/>
          <w:b w:val="0"/>
          <w:bCs w:val="0"/>
          <w:i w:val="0"/>
          <w:iCs w:val="0"/>
          <w:sz w:val="32"/>
          <w:szCs w:val="32"/>
          <w:rtl/>
        </w:rPr>
        <w:t>ليض</w:t>
      </w:r>
      <w:r w:rsidR="00D3292C" w:rsidRPr="00960300">
        <w:rPr>
          <w:rFonts w:ascii="Arial" w:hAnsi="Arial" w:cs="Arial"/>
          <w:b w:val="0"/>
          <w:bCs w:val="0"/>
          <w:i w:val="0"/>
          <w:iCs w:val="0"/>
          <w:sz w:val="32"/>
          <w:szCs w:val="32"/>
          <w:rtl/>
        </w:rPr>
        <w:t>له ويغريه</w:t>
      </w:r>
      <w:r w:rsidR="00553713" w:rsidRPr="00960300">
        <w:rPr>
          <w:rFonts w:ascii="Arial" w:hAnsi="Arial" w:cs="Arial"/>
          <w:b w:val="0"/>
          <w:bCs w:val="0"/>
          <w:i w:val="0"/>
          <w:iCs w:val="0"/>
          <w:sz w:val="32"/>
          <w:szCs w:val="32"/>
          <w:rtl/>
        </w:rPr>
        <w:t xml:space="preserve"> بكل ما يحيط به , فيأتيه</w:t>
      </w:r>
      <w:r w:rsidR="00346C27" w:rsidRPr="00960300">
        <w:rPr>
          <w:rFonts w:ascii="Arial" w:hAnsi="Arial" w:cs="Arial"/>
          <w:b w:val="0"/>
          <w:bCs w:val="0"/>
          <w:i w:val="0"/>
          <w:iCs w:val="0"/>
          <w:sz w:val="32"/>
          <w:szCs w:val="32"/>
          <w:rtl/>
        </w:rPr>
        <w:t xml:space="preserve"> </w:t>
      </w:r>
      <w:r w:rsidR="00C42862" w:rsidRPr="00960300">
        <w:rPr>
          <w:rFonts w:ascii="Arial" w:hAnsi="Arial" w:cs="Arial"/>
          <w:b w:val="0"/>
          <w:bCs w:val="0"/>
          <w:i w:val="0"/>
          <w:iCs w:val="0"/>
          <w:sz w:val="32"/>
          <w:szCs w:val="32"/>
          <w:rtl/>
        </w:rPr>
        <w:t>من</w:t>
      </w:r>
      <w:r w:rsidR="00553713" w:rsidRPr="00960300">
        <w:rPr>
          <w:rFonts w:ascii="Arial" w:hAnsi="Arial" w:cs="Arial"/>
          <w:b w:val="0"/>
          <w:bCs w:val="0"/>
          <w:i w:val="0"/>
          <w:iCs w:val="0"/>
          <w:sz w:val="32"/>
          <w:szCs w:val="32"/>
          <w:rtl/>
        </w:rPr>
        <w:t xml:space="preserve"> جانب</w:t>
      </w:r>
      <w:r w:rsidR="00C42862" w:rsidRPr="00960300">
        <w:rPr>
          <w:rFonts w:ascii="Arial" w:hAnsi="Arial" w:cs="Arial"/>
          <w:b w:val="0"/>
          <w:bCs w:val="0"/>
          <w:i w:val="0"/>
          <w:iCs w:val="0"/>
          <w:sz w:val="32"/>
          <w:szCs w:val="32"/>
          <w:rtl/>
        </w:rPr>
        <w:t xml:space="preserve"> </w:t>
      </w:r>
      <w:r w:rsidR="00553713" w:rsidRPr="00960300">
        <w:rPr>
          <w:rFonts w:ascii="Arial" w:hAnsi="Arial" w:cs="Arial"/>
          <w:b w:val="0"/>
          <w:bCs w:val="0"/>
          <w:i w:val="0"/>
          <w:iCs w:val="0"/>
          <w:sz w:val="32"/>
          <w:szCs w:val="32"/>
          <w:rtl/>
        </w:rPr>
        <w:t>الخو</w:t>
      </w:r>
      <w:r w:rsidR="00346C27" w:rsidRPr="00960300">
        <w:rPr>
          <w:rFonts w:ascii="Arial" w:hAnsi="Arial" w:cs="Arial"/>
          <w:b w:val="0"/>
          <w:bCs w:val="0"/>
          <w:i w:val="0"/>
          <w:iCs w:val="0"/>
          <w:sz w:val="32"/>
          <w:szCs w:val="32"/>
          <w:rtl/>
        </w:rPr>
        <w:t xml:space="preserve">ف </w:t>
      </w:r>
      <w:r w:rsidR="00FA70EA" w:rsidRPr="00960300">
        <w:rPr>
          <w:rFonts w:ascii="Arial" w:hAnsi="Arial" w:cs="Arial"/>
          <w:b w:val="0"/>
          <w:bCs w:val="0"/>
          <w:i w:val="0"/>
          <w:iCs w:val="0"/>
          <w:sz w:val="32"/>
          <w:szCs w:val="32"/>
          <w:rtl/>
        </w:rPr>
        <w:t>و</w:t>
      </w:r>
      <w:r w:rsidR="00346C27" w:rsidRPr="00960300">
        <w:rPr>
          <w:rFonts w:ascii="Arial" w:hAnsi="Arial" w:cs="Arial"/>
          <w:b w:val="0"/>
          <w:bCs w:val="0"/>
          <w:i w:val="0"/>
          <w:iCs w:val="0"/>
          <w:sz w:val="32"/>
          <w:szCs w:val="32"/>
          <w:rtl/>
        </w:rPr>
        <w:t>من الفقر</w:t>
      </w:r>
      <w:r w:rsidR="00C42862" w:rsidRPr="00960300">
        <w:rPr>
          <w:rFonts w:ascii="Arial" w:hAnsi="Arial" w:cs="Arial"/>
          <w:b w:val="0"/>
          <w:bCs w:val="0"/>
          <w:i w:val="0"/>
          <w:iCs w:val="0"/>
          <w:sz w:val="32"/>
          <w:szCs w:val="32"/>
          <w:rtl/>
        </w:rPr>
        <w:t xml:space="preserve"> </w:t>
      </w:r>
      <w:r w:rsidR="00553713" w:rsidRPr="00960300">
        <w:rPr>
          <w:rFonts w:ascii="Arial" w:hAnsi="Arial" w:cs="Arial"/>
          <w:b w:val="0"/>
          <w:bCs w:val="0"/>
          <w:i w:val="0"/>
          <w:iCs w:val="0"/>
          <w:sz w:val="32"/>
          <w:szCs w:val="32"/>
          <w:rtl/>
        </w:rPr>
        <w:t>ا</w:t>
      </w:r>
      <w:r w:rsidR="00C42862" w:rsidRPr="00960300">
        <w:rPr>
          <w:rFonts w:ascii="Arial" w:hAnsi="Arial" w:cs="Arial"/>
          <w:b w:val="0"/>
          <w:bCs w:val="0"/>
          <w:i w:val="0"/>
          <w:iCs w:val="0"/>
          <w:sz w:val="32"/>
          <w:szCs w:val="32"/>
          <w:rtl/>
        </w:rPr>
        <w:t>و</w:t>
      </w:r>
      <w:r w:rsidR="00334D73" w:rsidRPr="00960300">
        <w:rPr>
          <w:rFonts w:ascii="Arial" w:hAnsi="Arial" w:cs="Arial"/>
          <w:b w:val="0"/>
          <w:bCs w:val="0"/>
          <w:i w:val="0"/>
          <w:iCs w:val="0"/>
          <w:sz w:val="32"/>
          <w:szCs w:val="32"/>
          <w:rtl/>
        </w:rPr>
        <w:t xml:space="preserve"> ال</w:t>
      </w:r>
      <w:r w:rsidR="000A16FB" w:rsidRPr="00960300">
        <w:rPr>
          <w:rFonts w:ascii="Arial" w:hAnsi="Arial" w:cs="Arial"/>
          <w:b w:val="0"/>
          <w:bCs w:val="0"/>
          <w:i w:val="0"/>
          <w:iCs w:val="0"/>
          <w:sz w:val="32"/>
          <w:szCs w:val="32"/>
          <w:rtl/>
        </w:rPr>
        <w:t>م</w:t>
      </w:r>
      <w:r w:rsidR="00334D73" w:rsidRPr="00960300">
        <w:rPr>
          <w:rFonts w:ascii="Arial" w:hAnsi="Arial" w:cs="Arial"/>
          <w:b w:val="0"/>
          <w:bCs w:val="0"/>
          <w:i w:val="0"/>
          <w:iCs w:val="0"/>
          <w:sz w:val="32"/>
          <w:szCs w:val="32"/>
          <w:rtl/>
        </w:rPr>
        <w:t>ط</w:t>
      </w:r>
      <w:r w:rsidR="00346C27" w:rsidRPr="00960300">
        <w:rPr>
          <w:rFonts w:ascii="Arial" w:hAnsi="Arial" w:cs="Arial"/>
          <w:b w:val="0"/>
          <w:bCs w:val="0"/>
          <w:i w:val="0"/>
          <w:iCs w:val="0"/>
          <w:sz w:val="32"/>
          <w:szCs w:val="32"/>
          <w:rtl/>
        </w:rPr>
        <w:t>ع بما في ايدي الناس</w:t>
      </w:r>
      <w:r w:rsidR="00C42862" w:rsidRPr="00960300">
        <w:rPr>
          <w:rFonts w:ascii="Arial" w:hAnsi="Arial" w:cs="Arial"/>
          <w:b w:val="0"/>
          <w:bCs w:val="0"/>
          <w:i w:val="0"/>
          <w:iCs w:val="0"/>
          <w:sz w:val="32"/>
          <w:szCs w:val="32"/>
          <w:rtl/>
        </w:rPr>
        <w:t xml:space="preserve"> ,</w:t>
      </w:r>
      <w:r w:rsidR="00346C27" w:rsidRPr="00960300">
        <w:rPr>
          <w:rFonts w:ascii="Arial" w:hAnsi="Arial" w:cs="Arial"/>
          <w:b w:val="0"/>
          <w:bCs w:val="0"/>
          <w:i w:val="0"/>
          <w:iCs w:val="0"/>
          <w:sz w:val="32"/>
          <w:szCs w:val="32"/>
          <w:rtl/>
        </w:rPr>
        <w:t xml:space="preserve"> </w:t>
      </w:r>
      <w:r w:rsidR="00334D73" w:rsidRPr="00960300">
        <w:rPr>
          <w:rFonts w:ascii="Arial" w:hAnsi="Arial" w:cs="Arial"/>
          <w:b w:val="0"/>
          <w:bCs w:val="0"/>
          <w:i w:val="0"/>
          <w:iCs w:val="0"/>
          <w:sz w:val="32"/>
          <w:szCs w:val="32"/>
          <w:rtl/>
        </w:rPr>
        <w:t>او</w:t>
      </w:r>
      <w:r w:rsidR="00553713" w:rsidRPr="00960300">
        <w:rPr>
          <w:rFonts w:ascii="Arial" w:hAnsi="Arial" w:cs="Arial"/>
          <w:b w:val="0"/>
          <w:bCs w:val="0"/>
          <w:i w:val="0"/>
          <w:iCs w:val="0"/>
          <w:sz w:val="32"/>
          <w:szCs w:val="32"/>
          <w:rtl/>
        </w:rPr>
        <w:t xml:space="preserve"> </w:t>
      </w:r>
      <w:r w:rsidR="00346C27" w:rsidRPr="00960300">
        <w:rPr>
          <w:rFonts w:ascii="Arial" w:hAnsi="Arial" w:cs="Arial"/>
          <w:b w:val="0"/>
          <w:bCs w:val="0"/>
          <w:i w:val="0"/>
          <w:iCs w:val="0"/>
          <w:sz w:val="32"/>
          <w:szCs w:val="32"/>
          <w:rtl/>
        </w:rPr>
        <w:t>الاعتداء على حرمات الناس</w:t>
      </w:r>
      <w:r w:rsidR="00C42862" w:rsidRPr="00960300">
        <w:rPr>
          <w:rFonts w:ascii="Arial" w:hAnsi="Arial" w:cs="Arial"/>
          <w:b w:val="0"/>
          <w:bCs w:val="0"/>
          <w:i w:val="0"/>
          <w:iCs w:val="0"/>
          <w:sz w:val="32"/>
          <w:szCs w:val="32"/>
          <w:rtl/>
        </w:rPr>
        <w:t xml:space="preserve"> ,</w:t>
      </w:r>
      <w:r w:rsidR="00553713" w:rsidRPr="00960300">
        <w:rPr>
          <w:rFonts w:ascii="Arial" w:hAnsi="Arial" w:cs="Arial"/>
          <w:b w:val="0"/>
          <w:bCs w:val="0"/>
          <w:i w:val="0"/>
          <w:iCs w:val="0"/>
          <w:sz w:val="32"/>
          <w:szCs w:val="32"/>
          <w:rtl/>
        </w:rPr>
        <w:t>او</w:t>
      </w:r>
      <w:r w:rsidR="00346C27" w:rsidRPr="00960300">
        <w:rPr>
          <w:rFonts w:ascii="Arial" w:hAnsi="Arial" w:cs="Arial"/>
          <w:b w:val="0"/>
          <w:bCs w:val="0"/>
          <w:i w:val="0"/>
          <w:iCs w:val="0"/>
          <w:sz w:val="32"/>
          <w:szCs w:val="32"/>
          <w:rtl/>
        </w:rPr>
        <w:t xml:space="preserve"> حسد الناس </w:t>
      </w:r>
      <w:r w:rsidR="00C42862" w:rsidRPr="00960300">
        <w:rPr>
          <w:rFonts w:ascii="Arial" w:hAnsi="Arial" w:cs="Arial"/>
          <w:b w:val="0"/>
          <w:bCs w:val="0"/>
          <w:i w:val="0"/>
          <w:iCs w:val="0"/>
          <w:sz w:val="32"/>
          <w:szCs w:val="32"/>
          <w:rtl/>
        </w:rPr>
        <w:t xml:space="preserve">على ما اتاهم الله من فضله , </w:t>
      </w:r>
      <w:r w:rsidR="00334D73" w:rsidRPr="00960300">
        <w:rPr>
          <w:rFonts w:ascii="Arial" w:hAnsi="Arial" w:cs="Arial"/>
          <w:b w:val="0"/>
          <w:bCs w:val="0"/>
          <w:i w:val="0"/>
          <w:iCs w:val="0"/>
          <w:sz w:val="32"/>
          <w:szCs w:val="32"/>
          <w:rtl/>
        </w:rPr>
        <w:t>او ان</w:t>
      </w:r>
      <w:r w:rsidR="00553713" w:rsidRPr="00960300">
        <w:rPr>
          <w:rFonts w:ascii="Arial" w:hAnsi="Arial" w:cs="Arial"/>
          <w:b w:val="0"/>
          <w:bCs w:val="0"/>
          <w:i w:val="0"/>
          <w:iCs w:val="0"/>
          <w:sz w:val="32"/>
          <w:szCs w:val="32"/>
          <w:rtl/>
        </w:rPr>
        <w:t xml:space="preserve"> ي</w:t>
      </w:r>
      <w:r w:rsidR="00C42862" w:rsidRPr="00960300">
        <w:rPr>
          <w:rFonts w:ascii="Arial" w:hAnsi="Arial" w:cs="Arial"/>
          <w:b w:val="0"/>
          <w:bCs w:val="0"/>
          <w:i w:val="0"/>
          <w:iCs w:val="0"/>
          <w:sz w:val="32"/>
          <w:szCs w:val="32"/>
          <w:rtl/>
        </w:rPr>
        <w:t>نفخ فيه ر</w:t>
      </w:r>
      <w:r w:rsidR="00553713" w:rsidRPr="00960300">
        <w:rPr>
          <w:rFonts w:ascii="Arial" w:hAnsi="Arial" w:cs="Arial"/>
          <w:b w:val="0"/>
          <w:bCs w:val="0"/>
          <w:i w:val="0"/>
          <w:iCs w:val="0"/>
          <w:sz w:val="32"/>
          <w:szCs w:val="32"/>
          <w:rtl/>
        </w:rPr>
        <w:t>وح التكبر</w:t>
      </w:r>
      <w:r w:rsidR="0040170F" w:rsidRPr="00960300">
        <w:rPr>
          <w:rFonts w:ascii="Arial" w:hAnsi="Arial" w:cs="Arial"/>
          <w:b w:val="0"/>
          <w:bCs w:val="0"/>
          <w:i w:val="0"/>
          <w:iCs w:val="0"/>
          <w:sz w:val="32"/>
          <w:szCs w:val="32"/>
          <w:rtl/>
        </w:rPr>
        <w:t xml:space="preserve">, </w:t>
      </w:r>
      <w:r w:rsidR="00FA70EA" w:rsidRPr="00960300">
        <w:rPr>
          <w:rFonts w:ascii="Arial" w:hAnsi="Arial" w:cs="Arial"/>
          <w:b w:val="0"/>
          <w:bCs w:val="0"/>
          <w:i w:val="0"/>
          <w:iCs w:val="0"/>
          <w:sz w:val="32"/>
          <w:szCs w:val="32"/>
          <w:rtl/>
        </w:rPr>
        <w:t>أفة الشيطان وجرثومة</w:t>
      </w:r>
      <w:r w:rsidR="007E3B82" w:rsidRPr="00960300">
        <w:rPr>
          <w:rFonts w:ascii="Arial" w:hAnsi="Arial" w:cs="Arial"/>
          <w:b w:val="0"/>
          <w:bCs w:val="0"/>
          <w:i w:val="0"/>
          <w:iCs w:val="0"/>
          <w:sz w:val="32"/>
          <w:szCs w:val="32"/>
          <w:rtl/>
        </w:rPr>
        <w:t xml:space="preserve"> </w:t>
      </w:r>
      <w:r w:rsidR="00C42862" w:rsidRPr="00960300">
        <w:rPr>
          <w:rFonts w:ascii="Arial" w:hAnsi="Arial" w:cs="Arial"/>
          <w:b w:val="0"/>
          <w:bCs w:val="0"/>
          <w:i w:val="0"/>
          <w:iCs w:val="0"/>
          <w:sz w:val="32"/>
          <w:szCs w:val="32"/>
          <w:rtl/>
        </w:rPr>
        <w:t xml:space="preserve"> "ألأنا"</w:t>
      </w:r>
      <w:r w:rsidR="00553713" w:rsidRPr="00960300">
        <w:rPr>
          <w:rFonts w:ascii="Arial" w:hAnsi="Arial" w:cs="Arial"/>
          <w:b w:val="0"/>
          <w:bCs w:val="0"/>
          <w:i w:val="0"/>
          <w:iCs w:val="0"/>
          <w:sz w:val="32"/>
          <w:szCs w:val="32"/>
          <w:rtl/>
        </w:rPr>
        <w:t xml:space="preserve"> من </w:t>
      </w:r>
      <w:r w:rsidR="00745816" w:rsidRPr="00960300">
        <w:rPr>
          <w:rFonts w:ascii="Arial" w:hAnsi="Arial" w:cs="Arial" w:hint="cs"/>
          <w:b w:val="0"/>
          <w:bCs w:val="0"/>
          <w:i w:val="0"/>
          <w:iCs w:val="0"/>
          <w:sz w:val="32"/>
          <w:szCs w:val="32"/>
          <w:rtl/>
        </w:rPr>
        <w:t>الأنانية</w:t>
      </w:r>
      <w:r w:rsidR="00553713" w:rsidRPr="00960300">
        <w:rPr>
          <w:rFonts w:ascii="Arial" w:hAnsi="Arial" w:cs="Arial"/>
          <w:b w:val="0"/>
          <w:bCs w:val="0"/>
          <w:i w:val="0"/>
          <w:iCs w:val="0"/>
          <w:sz w:val="32"/>
          <w:szCs w:val="32"/>
          <w:rtl/>
        </w:rPr>
        <w:t xml:space="preserve"> وحب الذات </w:t>
      </w:r>
      <w:r w:rsidR="00334D73" w:rsidRPr="00960300">
        <w:rPr>
          <w:rFonts w:ascii="Arial" w:hAnsi="Arial" w:cs="Arial"/>
          <w:b w:val="0"/>
          <w:bCs w:val="0"/>
          <w:i w:val="0"/>
          <w:iCs w:val="0"/>
          <w:sz w:val="32"/>
          <w:szCs w:val="32"/>
          <w:rtl/>
        </w:rPr>
        <w:t xml:space="preserve"> ,</w:t>
      </w:r>
      <w:r w:rsidR="00C42862" w:rsidRPr="00960300">
        <w:rPr>
          <w:rFonts w:ascii="Arial" w:hAnsi="Arial" w:cs="Arial"/>
          <w:b w:val="0"/>
          <w:bCs w:val="0"/>
          <w:i w:val="0"/>
          <w:iCs w:val="0"/>
          <w:sz w:val="32"/>
          <w:szCs w:val="32"/>
          <w:rtl/>
        </w:rPr>
        <w:t>وكل الامراض التي تمرض القلب وتعمي</w:t>
      </w:r>
      <w:r w:rsidR="00553713" w:rsidRPr="00960300">
        <w:rPr>
          <w:rFonts w:ascii="Arial" w:hAnsi="Arial" w:cs="Arial"/>
          <w:b w:val="0"/>
          <w:bCs w:val="0"/>
          <w:i w:val="0"/>
          <w:iCs w:val="0"/>
          <w:sz w:val="32"/>
          <w:szCs w:val="32"/>
          <w:rtl/>
        </w:rPr>
        <w:t xml:space="preserve"> بصيرة</w:t>
      </w:r>
      <w:r w:rsidR="00C42862" w:rsidRPr="00960300">
        <w:rPr>
          <w:rFonts w:ascii="Arial" w:hAnsi="Arial" w:cs="Arial"/>
          <w:b w:val="0"/>
          <w:bCs w:val="0"/>
          <w:i w:val="0"/>
          <w:iCs w:val="0"/>
          <w:sz w:val="32"/>
          <w:szCs w:val="32"/>
          <w:rtl/>
        </w:rPr>
        <w:t xml:space="preserve"> </w:t>
      </w:r>
      <w:r w:rsidR="00745816" w:rsidRPr="00960300">
        <w:rPr>
          <w:rFonts w:ascii="Arial" w:hAnsi="Arial" w:cs="Arial" w:hint="cs"/>
          <w:b w:val="0"/>
          <w:bCs w:val="0"/>
          <w:i w:val="0"/>
          <w:iCs w:val="0"/>
          <w:sz w:val="32"/>
          <w:szCs w:val="32"/>
          <w:rtl/>
        </w:rPr>
        <w:t>الفطرة</w:t>
      </w:r>
      <w:r w:rsidR="00C42862" w:rsidRPr="00960300">
        <w:rPr>
          <w:rFonts w:ascii="Arial" w:hAnsi="Arial" w:cs="Arial"/>
          <w:b w:val="0"/>
          <w:bCs w:val="0"/>
          <w:i w:val="0"/>
          <w:iCs w:val="0"/>
          <w:sz w:val="32"/>
          <w:szCs w:val="32"/>
          <w:rtl/>
        </w:rPr>
        <w:t xml:space="preserve"> , وتربك بوصلتها </w:t>
      </w:r>
      <w:r w:rsidR="00346C27" w:rsidRPr="00960300">
        <w:rPr>
          <w:rFonts w:ascii="Arial" w:hAnsi="Arial" w:cs="Arial"/>
          <w:b w:val="0"/>
          <w:bCs w:val="0"/>
          <w:i w:val="0"/>
          <w:iCs w:val="0"/>
          <w:sz w:val="32"/>
          <w:szCs w:val="32"/>
          <w:rtl/>
        </w:rPr>
        <w:t xml:space="preserve">, ولكن </w:t>
      </w:r>
      <w:r w:rsidR="00553713" w:rsidRPr="00960300">
        <w:rPr>
          <w:rFonts w:ascii="Arial" w:hAnsi="Arial" w:cs="Arial"/>
          <w:b w:val="0"/>
          <w:bCs w:val="0"/>
          <w:i w:val="0"/>
          <w:iCs w:val="0"/>
          <w:sz w:val="32"/>
          <w:szCs w:val="32"/>
          <w:rtl/>
        </w:rPr>
        <w:t xml:space="preserve">من رحمة الله </w:t>
      </w:r>
      <w:r w:rsidR="00745816" w:rsidRPr="00960300">
        <w:rPr>
          <w:rFonts w:ascii="Arial" w:hAnsi="Arial" w:cs="Arial" w:hint="cs"/>
          <w:b w:val="0"/>
          <w:bCs w:val="0"/>
          <w:i w:val="0"/>
          <w:iCs w:val="0"/>
          <w:sz w:val="32"/>
          <w:szCs w:val="32"/>
          <w:rtl/>
        </w:rPr>
        <w:t>بالإنسان</w:t>
      </w:r>
      <w:r w:rsidR="00553713" w:rsidRPr="00960300">
        <w:rPr>
          <w:rFonts w:ascii="Arial" w:hAnsi="Arial" w:cs="Arial"/>
          <w:b w:val="0"/>
          <w:bCs w:val="0"/>
          <w:i w:val="0"/>
          <w:iCs w:val="0"/>
          <w:sz w:val="32"/>
          <w:szCs w:val="32"/>
          <w:rtl/>
        </w:rPr>
        <w:t xml:space="preserve"> ان لم يدع ل</w:t>
      </w:r>
      <w:r w:rsidR="00346C27" w:rsidRPr="00960300">
        <w:rPr>
          <w:rFonts w:ascii="Arial" w:hAnsi="Arial" w:cs="Arial"/>
          <w:b w:val="0"/>
          <w:bCs w:val="0"/>
          <w:i w:val="0"/>
          <w:iCs w:val="0"/>
          <w:sz w:val="32"/>
          <w:szCs w:val="32"/>
          <w:rtl/>
        </w:rPr>
        <w:t>لشيطان</w:t>
      </w:r>
      <w:r w:rsidR="008C13AD" w:rsidRPr="00960300">
        <w:rPr>
          <w:rFonts w:ascii="Arial" w:hAnsi="Arial" w:cs="Arial"/>
          <w:b w:val="0"/>
          <w:bCs w:val="0"/>
          <w:i w:val="0"/>
          <w:iCs w:val="0"/>
          <w:sz w:val="32"/>
          <w:szCs w:val="32"/>
          <w:rtl/>
        </w:rPr>
        <w:t xml:space="preserve"> سبيل ل</w:t>
      </w:r>
      <w:r w:rsidR="00334D73" w:rsidRPr="00960300">
        <w:rPr>
          <w:rFonts w:ascii="Arial" w:hAnsi="Arial" w:cs="Arial"/>
          <w:b w:val="0"/>
          <w:bCs w:val="0"/>
          <w:i w:val="0"/>
          <w:iCs w:val="0"/>
          <w:sz w:val="32"/>
          <w:szCs w:val="32"/>
          <w:rtl/>
        </w:rPr>
        <w:t>تعكير نور هدى</w:t>
      </w:r>
      <w:r w:rsidR="00B619FF" w:rsidRPr="00960300">
        <w:rPr>
          <w:rFonts w:ascii="Arial" w:hAnsi="Arial" w:cs="Arial"/>
          <w:b w:val="0"/>
          <w:bCs w:val="0"/>
          <w:i w:val="0"/>
          <w:iCs w:val="0"/>
          <w:sz w:val="32"/>
          <w:szCs w:val="32"/>
          <w:rtl/>
        </w:rPr>
        <w:t xml:space="preserve"> الله المرسل من السماء </w:t>
      </w:r>
      <w:r w:rsidR="00334D73" w:rsidRPr="00960300">
        <w:rPr>
          <w:rFonts w:ascii="Arial" w:hAnsi="Arial" w:cs="Arial"/>
          <w:b w:val="0"/>
          <w:bCs w:val="0"/>
          <w:i w:val="0"/>
          <w:iCs w:val="0"/>
          <w:sz w:val="32"/>
          <w:szCs w:val="32"/>
          <w:rtl/>
        </w:rPr>
        <w:t xml:space="preserve">, فلم يقل من فوقه لإن </w:t>
      </w:r>
      <w:r w:rsidR="00745816" w:rsidRPr="00960300">
        <w:rPr>
          <w:rFonts w:ascii="Arial" w:hAnsi="Arial" w:cs="Arial" w:hint="cs"/>
          <w:b w:val="0"/>
          <w:bCs w:val="0"/>
          <w:i w:val="0"/>
          <w:iCs w:val="0"/>
          <w:sz w:val="32"/>
          <w:szCs w:val="32"/>
          <w:rtl/>
        </w:rPr>
        <w:t>الفوقية</w:t>
      </w:r>
      <w:r w:rsidR="00334D73" w:rsidRPr="00960300">
        <w:rPr>
          <w:rFonts w:ascii="Arial" w:hAnsi="Arial" w:cs="Arial"/>
          <w:b w:val="0"/>
          <w:bCs w:val="0"/>
          <w:i w:val="0"/>
          <w:iCs w:val="0"/>
          <w:sz w:val="32"/>
          <w:szCs w:val="32"/>
          <w:rtl/>
        </w:rPr>
        <w:t xml:space="preserve"> محفوظه </w:t>
      </w:r>
      <w:r w:rsidR="008C13AD" w:rsidRPr="00960300">
        <w:rPr>
          <w:rFonts w:ascii="Arial" w:hAnsi="Arial" w:cs="Arial"/>
          <w:b w:val="0"/>
          <w:bCs w:val="0"/>
          <w:i w:val="0"/>
          <w:iCs w:val="0"/>
          <w:sz w:val="32"/>
          <w:szCs w:val="32"/>
          <w:rtl/>
        </w:rPr>
        <w:t xml:space="preserve">بأمر الله وهي سبيل الرشاد </w:t>
      </w:r>
      <w:r w:rsidR="00745816" w:rsidRPr="00960300">
        <w:rPr>
          <w:rFonts w:ascii="Arial" w:hAnsi="Arial" w:cs="Arial" w:hint="cs"/>
          <w:b w:val="0"/>
          <w:bCs w:val="0"/>
          <w:i w:val="0"/>
          <w:iCs w:val="0"/>
          <w:sz w:val="32"/>
          <w:szCs w:val="32"/>
          <w:rtl/>
        </w:rPr>
        <w:t>للأسنان</w:t>
      </w:r>
      <w:r w:rsidR="008C13AD" w:rsidRPr="00960300">
        <w:rPr>
          <w:rFonts w:ascii="Arial" w:hAnsi="Arial" w:cs="Arial"/>
          <w:b w:val="0"/>
          <w:bCs w:val="0"/>
          <w:i w:val="0"/>
          <w:iCs w:val="0"/>
          <w:sz w:val="32"/>
          <w:szCs w:val="32"/>
          <w:rtl/>
        </w:rPr>
        <w:t xml:space="preserve"> عن طريق رسل السماء ,التي تأتي بالنور والهدى من عند الله ,   , ف</w:t>
      </w:r>
      <w:r w:rsidR="00346C27" w:rsidRPr="00960300">
        <w:rPr>
          <w:rFonts w:ascii="Arial" w:hAnsi="Arial" w:cs="Arial"/>
          <w:b w:val="0"/>
          <w:bCs w:val="0"/>
          <w:i w:val="0"/>
          <w:iCs w:val="0"/>
          <w:sz w:val="32"/>
          <w:szCs w:val="32"/>
          <w:rtl/>
        </w:rPr>
        <w:t xml:space="preserve">جعل الله هذا الباب معصوما </w:t>
      </w:r>
      <w:r w:rsidR="00745816" w:rsidRPr="00960300">
        <w:rPr>
          <w:rFonts w:ascii="Arial" w:hAnsi="Arial" w:cs="Arial" w:hint="cs"/>
          <w:b w:val="0"/>
          <w:bCs w:val="0"/>
          <w:i w:val="0"/>
          <w:iCs w:val="0"/>
          <w:sz w:val="32"/>
          <w:szCs w:val="32"/>
          <w:rtl/>
        </w:rPr>
        <w:t>وموصود</w:t>
      </w:r>
      <w:r w:rsidR="007E3B82" w:rsidRPr="00960300">
        <w:rPr>
          <w:rFonts w:ascii="Arial" w:hAnsi="Arial" w:cs="Arial"/>
          <w:b w:val="0"/>
          <w:bCs w:val="0"/>
          <w:i w:val="0"/>
          <w:iCs w:val="0"/>
          <w:sz w:val="32"/>
          <w:szCs w:val="32"/>
          <w:rtl/>
        </w:rPr>
        <w:t xml:space="preserve"> امام</w:t>
      </w:r>
      <w:r w:rsidR="00346C27" w:rsidRPr="00960300">
        <w:rPr>
          <w:rFonts w:ascii="Arial" w:hAnsi="Arial" w:cs="Arial"/>
          <w:b w:val="0"/>
          <w:bCs w:val="0"/>
          <w:i w:val="0"/>
          <w:iCs w:val="0"/>
          <w:sz w:val="32"/>
          <w:szCs w:val="32"/>
          <w:rtl/>
        </w:rPr>
        <w:t xml:space="preserve"> نفث الشيطان , فقال جل وعلا</w:t>
      </w:r>
      <w:r w:rsidR="007E3B82" w:rsidRPr="00960300">
        <w:rPr>
          <w:rFonts w:ascii="Arial" w:hAnsi="Arial" w:cs="Arial"/>
          <w:b w:val="0"/>
          <w:bCs w:val="0"/>
          <w:i w:val="0"/>
          <w:iCs w:val="0"/>
          <w:sz w:val="32"/>
          <w:szCs w:val="32"/>
          <w:rtl/>
        </w:rPr>
        <w:t xml:space="preserve"> عن النور المرسل من السماء </w:t>
      </w:r>
      <w:r w:rsidR="00346C27" w:rsidRPr="00960300">
        <w:rPr>
          <w:rFonts w:ascii="Arial" w:hAnsi="Arial" w:cs="Arial"/>
          <w:b w:val="0"/>
          <w:bCs w:val="0"/>
          <w:i w:val="0"/>
          <w:iCs w:val="0"/>
          <w:sz w:val="32"/>
          <w:szCs w:val="32"/>
          <w:rtl/>
        </w:rPr>
        <w:t>(لا يأتيه الباطل من بين يديه ولا من خلفه تنزيل من حكيم حميد )</w:t>
      </w:r>
      <w:r w:rsidR="007C5129" w:rsidRPr="00960300">
        <w:rPr>
          <w:rFonts w:ascii="Arial" w:hAnsi="Arial" w:cs="Arial"/>
          <w:b w:val="0"/>
          <w:bCs w:val="0"/>
          <w:i w:val="0"/>
          <w:iCs w:val="0"/>
          <w:sz w:val="32"/>
          <w:szCs w:val="32"/>
          <w:rtl/>
        </w:rPr>
        <w:t>(46)</w:t>
      </w:r>
      <w:r w:rsidR="00346C27" w:rsidRPr="00960300">
        <w:rPr>
          <w:rFonts w:ascii="Arial" w:hAnsi="Arial" w:cs="Arial"/>
          <w:b w:val="0"/>
          <w:bCs w:val="0"/>
          <w:i w:val="0"/>
          <w:iCs w:val="0"/>
          <w:sz w:val="32"/>
          <w:szCs w:val="32"/>
          <w:rtl/>
        </w:rPr>
        <w:t xml:space="preserve"> اي ان </w:t>
      </w:r>
      <w:r w:rsidR="00745816" w:rsidRPr="00960300">
        <w:rPr>
          <w:rFonts w:ascii="Arial" w:hAnsi="Arial" w:cs="Arial" w:hint="cs"/>
          <w:b w:val="0"/>
          <w:bCs w:val="0"/>
          <w:i w:val="0"/>
          <w:iCs w:val="0"/>
          <w:sz w:val="32"/>
          <w:szCs w:val="32"/>
          <w:rtl/>
        </w:rPr>
        <w:t>الهداية</w:t>
      </w:r>
      <w:r w:rsidR="00346C27" w:rsidRPr="00960300">
        <w:rPr>
          <w:rFonts w:ascii="Arial" w:hAnsi="Arial" w:cs="Arial"/>
          <w:b w:val="0"/>
          <w:bCs w:val="0"/>
          <w:i w:val="0"/>
          <w:iCs w:val="0"/>
          <w:sz w:val="32"/>
          <w:szCs w:val="32"/>
          <w:rtl/>
        </w:rPr>
        <w:t xml:space="preserve"> </w:t>
      </w:r>
      <w:r w:rsidR="00745816" w:rsidRPr="00960300">
        <w:rPr>
          <w:rFonts w:ascii="Arial" w:hAnsi="Arial" w:cs="Arial" w:hint="cs"/>
          <w:b w:val="0"/>
          <w:bCs w:val="0"/>
          <w:i w:val="0"/>
          <w:iCs w:val="0"/>
          <w:sz w:val="32"/>
          <w:szCs w:val="32"/>
          <w:rtl/>
        </w:rPr>
        <w:t>السماوية</w:t>
      </w:r>
      <w:r w:rsidR="00346C27" w:rsidRPr="00960300">
        <w:rPr>
          <w:rFonts w:ascii="Arial" w:hAnsi="Arial" w:cs="Arial"/>
          <w:b w:val="0"/>
          <w:bCs w:val="0"/>
          <w:i w:val="0"/>
          <w:iCs w:val="0"/>
          <w:sz w:val="32"/>
          <w:szCs w:val="32"/>
          <w:rtl/>
        </w:rPr>
        <w:t xml:space="preserve"> </w:t>
      </w:r>
      <w:r w:rsidR="00745816" w:rsidRPr="00960300">
        <w:rPr>
          <w:rFonts w:ascii="Arial" w:hAnsi="Arial" w:cs="Arial" w:hint="cs"/>
          <w:b w:val="0"/>
          <w:bCs w:val="0"/>
          <w:i w:val="0"/>
          <w:iCs w:val="0"/>
          <w:sz w:val="32"/>
          <w:szCs w:val="32"/>
          <w:rtl/>
        </w:rPr>
        <w:t>الفوقية</w:t>
      </w:r>
      <w:r w:rsidR="00346C27" w:rsidRPr="00960300">
        <w:rPr>
          <w:rFonts w:ascii="Arial" w:hAnsi="Arial" w:cs="Arial"/>
          <w:b w:val="0"/>
          <w:bCs w:val="0"/>
          <w:i w:val="0"/>
          <w:iCs w:val="0"/>
          <w:sz w:val="32"/>
          <w:szCs w:val="32"/>
          <w:rtl/>
        </w:rPr>
        <w:t xml:space="preserve"> محفوظة من عمل الشيطان</w:t>
      </w:r>
      <w:r w:rsidR="007E3B82" w:rsidRPr="00960300">
        <w:rPr>
          <w:rFonts w:ascii="Arial" w:hAnsi="Arial" w:cs="Arial"/>
          <w:b w:val="0"/>
          <w:bCs w:val="0"/>
          <w:i w:val="0"/>
          <w:iCs w:val="0"/>
          <w:sz w:val="32"/>
          <w:szCs w:val="32"/>
          <w:rtl/>
        </w:rPr>
        <w:t xml:space="preserve"> ,</w:t>
      </w:r>
      <w:r w:rsidR="00346C27" w:rsidRPr="00960300">
        <w:rPr>
          <w:rFonts w:ascii="Arial" w:hAnsi="Arial" w:cs="Arial"/>
          <w:b w:val="0"/>
          <w:bCs w:val="0"/>
          <w:i w:val="0"/>
          <w:iCs w:val="0"/>
          <w:sz w:val="32"/>
          <w:szCs w:val="32"/>
          <w:rtl/>
        </w:rPr>
        <w:t xml:space="preserve"> ليهدي الله بها</w:t>
      </w:r>
      <w:r w:rsidR="00B619FF" w:rsidRPr="00960300">
        <w:rPr>
          <w:rFonts w:ascii="Arial" w:hAnsi="Arial" w:cs="Arial"/>
          <w:b w:val="0"/>
          <w:bCs w:val="0"/>
          <w:i w:val="0"/>
          <w:iCs w:val="0"/>
          <w:sz w:val="32"/>
          <w:szCs w:val="32"/>
          <w:rtl/>
        </w:rPr>
        <w:t xml:space="preserve"> من أناب اليه يقول تعالى ( والذين </w:t>
      </w:r>
      <w:r w:rsidR="00745816" w:rsidRPr="00960300">
        <w:rPr>
          <w:rFonts w:ascii="Arial" w:hAnsi="Arial" w:cs="Arial" w:hint="cs"/>
          <w:b w:val="0"/>
          <w:bCs w:val="0"/>
          <w:i w:val="0"/>
          <w:iCs w:val="0"/>
          <w:sz w:val="32"/>
          <w:szCs w:val="32"/>
          <w:rtl/>
        </w:rPr>
        <w:t>اجتنبوا</w:t>
      </w:r>
      <w:r w:rsidR="00B619FF" w:rsidRPr="00960300">
        <w:rPr>
          <w:rFonts w:ascii="Arial" w:hAnsi="Arial" w:cs="Arial"/>
          <w:b w:val="0"/>
          <w:bCs w:val="0"/>
          <w:i w:val="0"/>
          <w:iCs w:val="0"/>
          <w:sz w:val="32"/>
          <w:szCs w:val="32"/>
          <w:rtl/>
        </w:rPr>
        <w:t xml:space="preserve"> الطاغوت أن يعبدها وأنابوا الى الله لهم البشرى </w:t>
      </w:r>
      <w:r w:rsidR="006E5B17" w:rsidRPr="00960300">
        <w:rPr>
          <w:rFonts w:ascii="Arial" w:hAnsi="Arial" w:cs="Arial"/>
          <w:b w:val="0"/>
          <w:bCs w:val="0"/>
          <w:i w:val="0"/>
          <w:iCs w:val="0"/>
          <w:sz w:val="32"/>
          <w:szCs w:val="32"/>
          <w:rtl/>
        </w:rPr>
        <w:t xml:space="preserve"> فبشر عبادي) </w:t>
      </w:r>
      <w:r w:rsidR="00346C27" w:rsidRPr="00960300">
        <w:rPr>
          <w:rFonts w:ascii="Arial" w:hAnsi="Arial" w:cs="Arial"/>
          <w:b w:val="0"/>
          <w:bCs w:val="0"/>
          <w:i w:val="0"/>
          <w:iCs w:val="0"/>
          <w:sz w:val="32"/>
          <w:szCs w:val="32"/>
          <w:rtl/>
        </w:rPr>
        <w:t xml:space="preserve">. </w:t>
      </w:r>
      <w:r w:rsidR="007E3B82" w:rsidRPr="00960300">
        <w:rPr>
          <w:rFonts w:ascii="Arial" w:hAnsi="Arial" w:cs="Arial"/>
          <w:b w:val="0"/>
          <w:bCs w:val="0"/>
          <w:i w:val="0"/>
          <w:iCs w:val="0"/>
          <w:sz w:val="32"/>
          <w:szCs w:val="32"/>
          <w:rtl/>
        </w:rPr>
        <w:t xml:space="preserve"> </w:t>
      </w:r>
      <w:r w:rsidR="00346C27" w:rsidRPr="00960300">
        <w:rPr>
          <w:rFonts w:ascii="Arial" w:hAnsi="Arial" w:cs="Arial"/>
          <w:b w:val="0"/>
          <w:bCs w:val="0"/>
          <w:i w:val="0"/>
          <w:iCs w:val="0"/>
          <w:sz w:val="32"/>
          <w:szCs w:val="32"/>
          <w:rtl/>
        </w:rPr>
        <w:t>ف</w:t>
      </w:r>
      <w:r w:rsidR="00745816">
        <w:rPr>
          <w:rFonts w:ascii="Arial" w:hAnsi="Arial" w:cs="Arial" w:hint="cs"/>
          <w:b w:val="0"/>
          <w:bCs w:val="0"/>
          <w:i w:val="0"/>
          <w:iCs w:val="0"/>
          <w:sz w:val="32"/>
          <w:szCs w:val="32"/>
          <w:rtl/>
        </w:rPr>
        <w:t>إ</w:t>
      </w:r>
      <w:r w:rsidR="00346C27" w:rsidRPr="00960300">
        <w:rPr>
          <w:rFonts w:ascii="Arial" w:hAnsi="Arial" w:cs="Arial"/>
          <w:b w:val="0"/>
          <w:bCs w:val="0"/>
          <w:i w:val="0"/>
          <w:iCs w:val="0"/>
          <w:sz w:val="32"/>
          <w:szCs w:val="32"/>
          <w:rtl/>
        </w:rPr>
        <w:t xml:space="preserve">ذا ما </w:t>
      </w:r>
      <w:r w:rsidR="00745816" w:rsidRPr="00960300">
        <w:rPr>
          <w:rFonts w:ascii="Arial" w:hAnsi="Arial" w:cs="Arial" w:hint="cs"/>
          <w:b w:val="0"/>
          <w:bCs w:val="0"/>
          <w:i w:val="0"/>
          <w:iCs w:val="0"/>
          <w:sz w:val="32"/>
          <w:szCs w:val="32"/>
          <w:rtl/>
        </w:rPr>
        <w:t>اتجهت</w:t>
      </w:r>
      <w:r w:rsidR="00346C27" w:rsidRPr="00960300">
        <w:rPr>
          <w:rFonts w:ascii="Arial" w:hAnsi="Arial" w:cs="Arial"/>
          <w:b w:val="0"/>
          <w:bCs w:val="0"/>
          <w:i w:val="0"/>
          <w:iCs w:val="0"/>
          <w:sz w:val="32"/>
          <w:szCs w:val="32"/>
          <w:rtl/>
        </w:rPr>
        <w:t xml:space="preserve"> ابصارنا وأسماعنا وافئدتنا الى النور القادم من </w:t>
      </w:r>
      <w:r w:rsidR="00745816" w:rsidRPr="00960300">
        <w:rPr>
          <w:rFonts w:ascii="Arial" w:hAnsi="Arial" w:cs="Arial" w:hint="cs"/>
          <w:b w:val="0"/>
          <w:bCs w:val="0"/>
          <w:i w:val="0"/>
          <w:iCs w:val="0"/>
          <w:sz w:val="32"/>
          <w:szCs w:val="32"/>
          <w:rtl/>
        </w:rPr>
        <w:t>فوقنا،</w:t>
      </w:r>
      <w:r w:rsidR="007E3B82" w:rsidRPr="00960300">
        <w:rPr>
          <w:rFonts w:ascii="Arial" w:hAnsi="Arial" w:cs="Arial"/>
          <w:b w:val="0"/>
          <w:bCs w:val="0"/>
          <w:i w:val="0"/>
          <w:iCs w:val="0"/>
          <w:sz w:val="32"/>
          <w:szCs w:val="32"/>
          <w:rtl/>
        </w:rPr>
        <w:t xml:space="preserve"> </w:t>
      </w:r>
      <w:r w:rsidR="006E5B17" w:rsidRPr="00960300">
        <w:rPr>
          <w:rFonts w:ascii="Arial" w:hAnsi="Arial" w:cs="Arial"/>
          <w:b w:val="0"/>
          <w:bCs w:val="0"/>
          <w:i w:val="0"/>
          <w:iCs w:val="0"/>
          <w:sz w:val="32"/>
          <w:szCs w:val="32"/>
          <w:rtl/>
        </w:rPr>
        <w:t xml:space="preserve">هدانا الله </w:t>
      </w:r>
      <w:r w:rsidR="00745816" w:rsidRPr="00960300">
        <w:rPr>
          <w:rFonts w:ascii="Arial" w:hAnsi="Arial" w:cs="Arial" w:hint="cs"/>
          <w:b w:val="0"/>
          <w:bCs w:val="0"/>
          <w:i w:val="0"/>
          <w:iCs w:val="0"/>
          <w:sz w:val="32"/>
          <w:szCs w:val="32"/>
          <w:rtl/>
        </w:rPr>
        <w:t>لنوره وكشف</w:t>
      </w:r>
      <w:r w:rsidR="006E5B17" w:rsidRPr="00960300">
        <w:rPr>
          <w:rFonts w:ascii="Arial" w:hAnsi="Arial" w:cs="Arial"/>
          <w:b w:val="0"/>
          <w:bCs w:val="0"/>
          <w:i w:val="0"/>
          <w:iCs w:val="0"/>
          <w:sz w:val="32"/>
          <w:szCs w:val="32"/>
          <w:rtl/>
        </w:rPr>
        <w:t xml:space="preserve"> عن قلوبنا ما غشاها من ظلمه</w:t>
      </w:r>
      <w:r w:rsidR="00346C27" w:rsidRPr="00960300">
        <w:rPr>
          <w:rFonts w:ascii="Arial" w:hAnsi="Arial" w:cs="Arial"/>
          <w:b w:val="0"/>
          <w:bCs w:val="0"/>
          <w:i w:val="0"/>
          <w:iCs w:val="0"/>
          <w:sz w:val="32"/>
          <w:szCs w:val="32"/>
          <w:rtl/>
        </w:rPr>
        <w:t xml:space="preserve"> </w:t>
      </w:r>
      <w:r w:rsidR="00745816" w:rsidRPr="00960300">
        <w:rPr>
          <w:rFonts w:ascii="Arial" w:hAnsi="Arial" w:cs="Arial" w:hint="cs"/>
          <w:b w:val="0"/>
          <w:bCs w:val="0"/>
          <w:i w:val="0"/>
          <w:iCs w:val="0"/>
          <w:sz w:val="32"/>
          <w:szCs w:val="32"/>
          <w:rtl/>
        </w:rPr>
        <w:t>المحيط.</w:t>
      </w:r>
      <w:r w:rsidR="00346C27" w:rsidRPr="00960300">
        <w:rPr>
          <w:rFonts w:ascii="Arial" w:hAnsi="Arial" w:cs="Arial"/>
          <w:b w:val="0"/>
          <w:bCs w:val="0"/>
          <w:i w:val="0"/>
          <w:iCs w:val="0"/>
          <w:sz w:val="32"/>
          <w:szCs w:val="32"/>
          <w:rtl/>
        </w:rPr>
        <w:t xml:space="preserve"> </w:t>
      </w:r>
      <w:r w:rsidR="00745816" w:rsidRPr="00960300">
        <w:rPr>
          <w:rFonts w:ascii="Arial" w:hAnsi="Arial" w:cs="Arial" w:hint="cs"/>
          <w:b w:val="0"/>
          <w:bCs w:val="0"/>
          <w:i w:val="0"/>
          <w:iCs w:val="0"/>
          <w:sz w:val="32"/>
          <w:szCs w:val="32"/>
          <w:rtl/>
        </w:rPr>
        <w:t>. فم</w:t>
      </w:r>
      <w:r w:rsidR="00745816" w:rsidRPr="00960300">
        <w:rPr>
          <w:rFonts w:ascii="Arial" w:hAnsi="Arial" w:cs="Arial" w:hint="eastAsia"/>
          <w:b w:val="0"/>
          <w:bCs w:val="0"/>
          <w:i w:val="0"/>
          <w:iCs w:val="0"/>
          <w:sz w:val="32"/>
          <w:szCs w:val="32"/>
          <w:rtl/>
        </w:rPr>
        <w:t>ن</w:t>
      </w:r>
      <w:r w:rsidR="00346C27" w:rsidRPr="00960300">
        <w:rPr>
          <w:rFonts w:ascii="Arial" w:hAnsi="Arial" w:cs="Arial"/>
          <w:b w:val="0"/>
          <w:bCs w:val="0"/>
          <w:i w:val="0"/>
          <w:iCs w:val="0"/>
          <w:sz w:val="32"/>
          <w:szCs w:val="32"/>
          <w:rtl/>
        </w:rPr>
        <w:t xml:space="preserve"> فتح نوافذ عقله للنور القادم من </w:t>
      </w:r>
      <w:r w:rsidR="00745816" w:rsidRPr="00960300">
        <w:rPr>
          <w:rFonts w:ascii="Arial" w:hAnsi="Arial" w:cs="Arial" w:hint="cs"/>
          <w:b w:val="0"/>
          <w:bCs w:val="0"/>
          <w:i w:val="0"/>
          <w:iCs w:val="0"/>
          <w:sz w:val="32"/>
          <w:szCs w:val="32"/>
          <w:rtl/>
        </w:rPr>
        <w:t>السماء،</w:t>
      </w:r>
      <w:r w:rsidR="00346C27" w:rsidRPr="00960300">
        <w:rPr>
          <w:rFonts w:ascii="Arial" w:hAnsi="Arial" w:cs="Arial"/>
          <w:b w:val="0"/>
          <w:bCs w:val="0"/>
          <w:i w:val="0"/>
          <w:iCs w:val="0"/>
          <w:sz w:val="32"/>
          <w:szCs w:val="32"/>
          <w:rtl/>
        </w:rPr>
        <w:t xml:space="preserve"> استقبل القلب ذلك ا</w:t>
      </w:r>
      <w:r w:rsidR="006E5B17" w:rsidRPr="00960300">
        <w:rPr>
          <w:rFonts w:ascii="Arial" w:hAnsi="Arial" w:cs="Arial"/>
          <w:b w:val="0"/>
          <w:bCs w:val="0"/>
          <w:i w:val="0"/>
          <w:iCs w:val="0"/>
          <w:sz w:val="32"/>
          <w:szCs w:val="32"/>
          <w:rtl/>
        </w:rPr>
        <w:t xml:space="preserve">لنور استقبال العطشان الى </w:t>
      </w:r>
      <w:r w:rsidR="00745816" w:rsidRPr="00960300">
        <w:rPr>
          <w:rFonts w:ascii="Arial" w:hAnsi="Arial" w:cs="Arial" w:hint="cs"/>
          <w:b w:val="0"/>
          <w:bCs w:val="0"/>
          <w:i w:val="0"/>
          <w:iCs w:val="0"/>
          <w:sz w:val="32"/>
          <w:szCs w:val="32"/>
          <w:rtl/>
        </w:rPr>
        <w:t>الماء،</w:t>
      </w:r>
      <w:r w:rsidR="00346C27" w:rsidRPr="00960300">
        <w:rPr>
          <w:rFonts w:ascii="Arial" w:hAnsi="Arial" w:cs="Arial"/>
          <w:b w:val="0"/>
          <w:bCs w:val="0"/>
          <w:i w:val="0"/>
          <w:iCs w:val="0"/>
          <w:sz w:val="32"/>
          <w:szCs w:val="32"/>
          <w:rtl/>
        </w:rPr>
        <w:t xml:space="preserve"> </w:t>
      </w:r>
      <w:r w:rsidR="00745816" w:rsidRPr="00960300">
        <w:rPr>
          <w:rFonts w:ascii="Arial" w:hAnsi="Arial" w:cs="Arial" w:hint="cs"/>
          <w:b w:val="0"/>
          <w:bCs w:val="0"/>
          <w:i w:val="0"/>
          <w:iCs w:val="0"/>
          <w:sz w:val="32"/>
          <w:szCs w:val="32"/>
          <w:rtl/>
        </w:rPr>
        <w:t>وتروى</w:t>
      </w:r>
      <w:r w:rsidR="006E5B17" w:rsidRPr="00960300">
        <w:rPr>
          <w:rFonts w:ascii="Arial" w:hAnsi="Arial" w:cs="Arial"/>
          <w:b w:val="0"/>
          <w:bCs w:val="0"/>
          <w:i w:val="0"/>
          <w:iCs w:val="0"/>
          <w:sz w:val="32"/>
          <w:szCs w:val="32"/>
          <w:rtl/>
        </w:rPr>
        <w:t xml:space="preserve"> القلب بنور </w:t>
      </w:r>
      <w:r w:rsidR="00745816" w:rsidRPr="00960300">
        <w:rPr>
          <w:rFonts w:ascii="Arial" w:hAnsi="Arial" w:cs="Arial" w:hint="cs"/>
          <w:b w:val="0"/>
          <w:bCs w:val="0"/>
          <w:i w:val="0"/>
          <w:iCs w:val="0"/>
          <w:sz w:val="32"/>
          <w:szCs w:val="32"/>
          <w:rtl/>
        </w:rPr>
        <w:t>الله،</w:t>
      </w:r>
      <w:r w:rsidR="0040170F" w:rsidRPr="00960300">
        <w:rPr>
          <w:rFonts w:ascii="Arial" w:hAnsi="Arial" w:cs="Arial"/>
          <w:b w:val="0"/>
          <w:bCs w:val="0"/>
          <w:i w:val="0"/>
          <w:iCs w:val="0"/>
          <w:sz w:val="32"/>
          <w:szCs w:val="32"/>
          <w:rtl/>
        </w:rPr>
        <w:t xml:space="preserve"> </w:t>
      </w:r>
      <w:r w:rsidR="00D3292C" w:rsidRPr="00960300">
        <w:rPr>
          <w:rFonts w:ascii="Arial" w:hAnsi="Arial" w:cs="Arial"/>
          <w:b w:val="0"/>
          <w:bCs w:val="0"/>
          <w:i w:val="0"/>
          <w:iCs w:val="0"/>
          <w:sz w:val="32"/>
          <w:szCs w:val="32"/>
          <w:rtl/>
        </w:rPr>
        <w:t>ف</w:t>
      </w:r>
      <w:r w:rsidR="0040170F" w:rsidRPr="00960300">
        <w:rPr>
          <w:rFonts w:ascii="Arial" w:hAnsi="Arial" w:cs="Arial"/>
          <w:b w:val="0"/>
          <w:bCs w:val="0"/>
          <w:i w:val="0"/>
          <w:iCs w:val="0"/>
          <w:sz w:val="32"/>
          <w:szCs w:val="32"/>
          <w:rtl/>
        </w:rPr>
        <w:t>ي</w:t>
      </w:r>
      <w:r w:rsidR="00D3292C" w:rsidRPr="00960300">
        <w:rPr>
          <w:rFonts w:ascii="Arial" w:hAnsi="Arial" w:cs="Arial"/>
          <w:b w:val="0"/>
          <w:bCs w:val="0"/>
          <w:i w:val="0"/>
          <w:iCs w:val="0"/>
          <w:sz w:val="32"/>
          <w:szCs w:val="32"/>
          <w:rtl/>
        </w:rPr>
        <w:t>توثق العهد من القلب مع خالقه</w:t>
      </w:r>
      <w:r w:rsidR="006E5B17" w:rsidRPr="00960300">
        <w:rPr>
          <w:rFonts w:ascii="Arial" w:hAnsi="Arial" w:cs="Arial"/>
          <w:b w:val="0"/>
          <w:bCs w:val="0"/>
          <w:sz w:val="32"/>
          <w:szCs w:val="32"/>
          <w:rtl/>
        </w:rPr>
        <w:t xml:space="preserve">. </w:t>
      </w:r>
      <w:r w:rsidR="00346C27" w:rsidRPr="00960300">
        <w:rPr>
          <w:rFonts w:ascii="Arial" w:hAnsi="Arial" w:cs="Arial"/>
          <w:sz w:val="32"/>
          <w:szCs w:val="32"/>
          <w:rtl/>
        </w:rPr>
        <w:t xml:space="preserve"> </w:t>
      </w:r>
      <w:r w:rsidR="00346C27" w:rsidRPr="00960300">
        <w:rPr>
          <w:rFonts w:ascii="Arial" w:hAnsi="Arial" w:cs="Arial"/>
          <w:sz w:val="32"/>
          <w:szCs w:val="32"/>
        </w:rPr>
        <w:t xml:space="preserve"> </w:t>
      </w:r>
    </w:p>
    <w:p w14:paraId="359FFCE1" w14:textId="2B446641" w:rsidR="00330420" w:rsidRPr="00960300" w:rsidRDefault="006E5B17" w:rsidP="006E5B17">
      <w:pPr>
        <w:rPr>
          <w:rFonts w:asciiTheme="minorBidi" w:hAnsiTheme="minorBidi" w:cstheme="minorBidi"/>
          <w:rtl/>
        </w:rPr>
      </w:pPr>
      <w:r w:rsidRPr="00960300">
        <w:rPr>
          <w:rFonts w:asciiTheme="minorBidi" w:hAnsiTheme="minorBidi" w:cstheme="minorBidi"/>
          <w:rtl/>
        </w:rPr>
        <w:t xml:space="preserve">أن رسل الله هم مصابيح الهدى لفطرة </w:t>
      </w:r>
      <w:r w:rsidR="00745816" w:rsidRPr="00960300">
        <w:rPr>
          <w:rFonts w:asciiTheme="minorBidi" w:hAnsiTheme="minorBidi" w:cstheme="minorBidi" w:hint="cs"/>
          <w:rtl/>
        </w:rPr>
        <w:t>الانسان،</w:t>
      </w:r>
      <w:r w:rsidR="00745816">
        <w:rPr>
          <w:rFonts w:asciiTheme="minorBidi" w:hAnsiTheme="minorBidi" w:cstheme="minorBidi" w:hint="cs"/>
          <w:rtl/>
        </w:rPr>
        <w:t xml:space="preserve"> </w:t>
      </w:r>
      <w:r w:rsidRPr="00960300">
        <w:rPr>
          <w:rFonts w:asciiTheme="minorBidi" w:hAnsiTheme="minorBidi" w:cstheme="minorBidi"/>
          <w:rtl/>
        </w:rPr>
        <w:t>ليضيئ</w:t>
      </w:r>
      <w:r w:rsidR="00D3292C" w:rsidRPr="00960300">
        <w:rPr>
          <w:rFonts w:asciiTheme="minorBidi" w:hAnsiTheme="minorBidi" w:cstheme="minorBidi"/>
          <w:rtl/>
        </w:rPr>
        <w:t>وا ما أُظلم</w:t>
      </w:r>
      <w:r w:rsidR="00EA4976" w:rsidRPr="00960300">
        <w:rPr>
          <w:rFonts w:asciiTheme="minorBidi" w:hAnsiTheme="minorBidi" w:cstheme="minorBidi"/>
          <w:rtl/>
        </w:rPr>
        <w:t xml:space="preserve"> من ضياء </w:t>
      </w:r>
      <w:r w:rsidR="00745816" w:rsidRPr="00960300">
        <w:rPr>
          <w:rFonts w:asciiTheme="minorBidi" w:hAnsiTheme="minorBidi" w:cstheme="minorBidi" w:hint="cs"/>
          <w:rtl/>
        </w:rPr>
        <w:t>الفطرة،</w:t>
      </w:r>
      <w:r w:rsidR="00B12821" w:rsidRPr="00960300">
        <w:rPr>
          <w:rFonts w:asciiTheme="minorBidi" w:hAnsiTheme="minorBidi" w:cstheme="minorBidi"/>
          <w:rtl/>
        </w:rPr>
        <w:t xml:space="preserve"> و</w:t>
      </w:r>
      <w:r w:rsidR="0099104B" w:rsidRPr="00960300">
        <w:rPr>
          <w:rFonts w:asciiTheme="minorBidi" w:hAnsiTheme="minorBidi" w:cstheme="minorBidi"/>
          <w:rtl/>
        </w:rPr>
        <w:t>ل</w:t>
      </w:r>
      <w:r w:rsidR="00B12821" w:rsidRPr="00960300">
        <w:rPr>
          <w:rFonts w:asciiTheme="minorBidi" w:hAnsiTheme="minorBidi" w:cstheme="minorBidi"/>
          <w:rtl/>
        </w:rPr>
        <w:t>ينير</w:t>
      </w:r>
      <w:r w:rsidR="00CA002E" w:rsidRPr="00960300">
        <w:rPr>
          <w:rFonts w:asciiTheme="minorBidi" w:hAnsiTheme="minorBidi" w:cstheme="minorBidi"/>
          <w:rtl/>
        </w:rPr>
        <w:t>وا</w:t>
      </w:r>
      <w:r w:rsidR="00B12821" w:rsidRPr="00960300">
        <w:rPr>
          <w:rFonts w:asciiTheme="minorBidi" w:hAnsiTheme="minorBidi" w:cstheme="minorBidi"/>
          <w:rtl/>
        </w:rPr>
        <w:t xml:space="preserve"> </w:t>
      </w:r>
      <w:r w:rsidR="00745816" w:rsidRPr="00960300">
        <w:rPr>
          <w:rFonts w:asciiTheme="minorBidi" w:hAnsiTheme="minorBidi" w:cstheme="minorBidi" w:hint="cs"/>
          <w:rtl/>
        </w:rPr>
        <w:t>للبصيرة</w:t>
      </w:r>
      <w:r w:rsidR="00B12821" w:rsidRPr="00960300">
        <w:rPr>
          <w:rFonts w:asciiTheme="minorBidi" w:hAnsiTheme="minorBidi" w:cstheme="minorBidi"/>
          <w:rtl/>
        </w:rPr>
        <w:t xml:space="preserve"> ظلمتها</w:t>
      </w:r>
      <w:r w:rsidR="00330420" w:rsidRPr="00960300">
        <w:rPr>
          <w:rFonts w:asciiTheme="minorBidi" w:hAnsiTheme="minorBidi" w:cstheme="minorBidi"/>
          <w:rtl/>
        </w:rPr>
        <w:t xml:space="preserve"> </w:t>
      </w:r>
      <w:r w:rsidR="0099104B" w:rsidRPr="00960300">
        <w:rPr>
          <w:rFonts w:asciiTheme="minorBidi" w:hAnsiTheme="minorBidi" w:cstheme="minorBidi"/>
          <w:rtl/>
        </w:rPr>
        <w:t>ويزيح</w:t>
      </w:r>
      <w:r w:rsidR="00CA002E" w:rsidRPr="00960300">
        <w:rPr>
          <w:rFonts w:asciiTheme="minorBidi" w:hAnsiTheme="minorBidi" w:cstheme="minorBidi"/>
          <w:rtl/>
        </w:rPr>
        <w:t>وا</w:t>
      </w:r>
      <w:r w:rsidR="0099104B" w:rsidRPr="00960300">
        <w:rPr>
          <w:rFonts w:asciiTheme="minorBidi" w:hAnsiTheme="minorBidi" w:cstheme="minorBidi"/>
          <w:rtl/>
        </w:rPr>
        <w:t xml:space="preserve"> عنها </w:t>
      </w:r>
      <w:r w:rsidR="00D3292C" w:rsidRPr="00960300">
        <w:rPr>
          <w:rFonts w:asciiTheme="minorBidi" w:hAnsiTheme="minorBidi" w:cstheme="minorBidi"/>
          <w:rtl/>
        </w:rPr>
        <w:t xml:space="preserve">ما ران عليها من </w:t>
      </w:r>
      <w:r w:rsidR="00745816" w:rsidRPr="00960300">
        <w:rPr>
          <w:rFonts w:asciiTheme="minorBidi" w:hAnsiTheme="minorBidi" w:cstheme="minorBidi" w:hint="cs"/>
          <w:rtl/>
        </w:rPr>
        <w:t>غشاوة ,</w:t>
      </w:r>
      <w:r w:rsidR="00330420" w:rsidRPr="00960300">
        <w:rPr>
          <w:rFonts w:asciiTheme="minorBidi" w:hAnsiTheme="minorBidi" w:cstheme="minorBidi"/>
          <w:rtl/>
        </w:rPr>
        <w:t xml:space="preserve"> </w:t>
      </w:r>
      <w:r w:rsidR="00A76A1B" w:rsidRPr="00960300">
        <w:rPr>
          <w:rFonts w:asciiTheme="minorBidi" w:hAnsiTheme="minorBidi" w:cstheme="minorBidi"/>
          <w:rtl/>
        </w:rPr>
        <w:t xml:space="preserve"> لقد </w:t>
      </w:r>
      <w:r w:rsidR="00C528D5" w:rsidRPr="00960300">
        <w:rPr>
          <w:rFonts w:asciiTheme="minorBidi" w:hAnsiTheme="minorBidi" w:cstheme="minorBidi"/>
          <w:rtl/>
        </w:rPr>
        <w:t>أرس</w:t>
      </w:r>
      <w:r w:rsidR="00B12821" w:rsidRPr="00960300">
        <w:rPr>
          <w:rFonts w:asciiTheme="minorBidi" w:hAnsiTheme="minorBidi" w:cstheme="minorBidi"/>
          <w:rtl/>
        </w:rPr>
        <w:t>ل</w:t>
      </w:r>
      <w:r w:rsidR="00A76A1B" w:rsidRPr="00960300">
        <w:rPr>
          <w:rFonts w:asciiTheme="minorBidi" w:hAnsiTheme="minorBidi" w:cstheme="minorBidi"/>
          <w:rtl/>
        </w:rPr>
        <w:t xml:space="preserve"> الله </w:t>
      </w:r>
      <w:r w:rsidR="00330420" w:rsidRPr="00960300">
        <w:rPr>
          <w:rFonts w:asciiTheme="minorBidi" w:hAnsiTheme="minorBidi" w:cstheme="minorBidi"/>
          <w:rtl/>
        </w:rPr>
        <w:t xml:space="preserve">الرسل مبشرين ومنذرين وموقدين شعلة نور </w:t>
      </w:r>
      <w:r w:rsidR="00745816" w:rsidRPr="00960300">
        <w:rPr>
          <w:rFonts w:asciiTheme="minorBidi" w:hAnsiTheme="minorBidi" w:cstheme="minorBidi" w:hint="cs"/>
          <w:rtl/>
        </w:rPr>
        <w:t>الفطرة</w:t>
      </w:r>
      <w:r w:rsidR="00330420" w:rsidRPr="00960300">
        <w:rPr>
          <w:rFonts w:asciiTheme="minorBidi" w:hAnsiTheme="minorBidi" w:cstheme="minorBidi"/>
          <w:rtl/>
        </w:rPr>
        <w:t xml:space="preserve"> عند الانسان</w:t>
      </w:r>
      <w:r w:rsidR="006C6431" w:rsidRPr="00960300">
        <w:rPr>
          <w:rFonts w:asciiTheme="minorBidi" w:hAnsiTheme="minorBidi" w:cstheme="minorBidi"/>
          <w:rtl/>
        </w:rPr>
        <w:t xml:space="preserve"> , لكي لا يكون للناس</w:t>
      </w:r>
      <w:r w:rsidR="00854989">
        <w:rPr>
          <w:rFonts w:asciiTheme="minorBidi" w:hAnsiTheme="minorBidi" w:cstheme="minorBidi" w:hint="cs"/>
          <w:rtl/>
        </w:rPr>
        <w:t xml:space="preserve"> على الله</w:t>
      </w:r>
      <w:r w:rsidR="0099104B" w:rsidRPr="00960300">
        <w:rPr>
          <w:rFonts w:asciiTheme="minorBidi" w:hAnsiTheme="minorBidi" w:cstheme="minorBidi"/>
          <w:rtl/>
        </w:rPr>
        <w:t xml:space="preserve"> حجة بعد الرسل , يقول تعالى</w:t>
      </w:r>
      <w:r w:rsidR="00330420" w:rsidRPr="00960300">
        <w:rPr>
          <w:rFonts w:asciiTheme="minorBidi" w:hAnsiTheme="minorBidi" w:cstheme="minorBidi"/>
          <w:rtl/>
        </w:rPr>
        <w:t>(وما كنا معذبين حتى نبعث رسولا)</w:t>
      </w:r>
      <w:r w:rsidR="007C5129" w:rsidRPr="00960300">
        <w:rPr>
          <w:rFonts w:asciiTheme="minorBidi" w:hAnsiTheme="minorBidi" w:cstheme="minorBidi"/>
          <w:sz w:val="20"/>
          <w:szCs w:val="20"/>
          <w:rtl/>
        </w:rPr>
        <w:t>(47)</w:t>
      </w:r>
      <w:r w:rsidR="0099104B" w:rsidRPr="00960300">
        <w:rPr>
          <w:rFonts w:asciiTheme="minorBidi" w:hAnsiTheme="minorBidi" w:cstheme="minorBidi"/>
          <w:rtl/>
        </w:rPr>
        <w:t xml:space="preserve">  وقد تعهد </w:t>
      </w:r>
      <w:r w:rsidR="00C25301" w:rsidRPr="00960300">
        <w:rPr>
          <w:rFonts w:asciiTheme="minorBidi" w:hAnsiTheme="minorBidi" w:cstheme="minorBidi"/>
          <w:rtl/>
        </w:rPr>
        <w:t xml:space="preserve">الله بان يوصل نوره </w:t>
      </w:r>
      <w:r w:rsidR="0099104B" w:rsidRPr="00960300">
        <w:rPr>
          <w:rFonts w:asciiTheme="minorBidi" w:hAnsiTheme="minorBidi" w:cstheme="minorBidi"/>
          <w:rtl/>
        </w:rPr>
        <w:t>الى كل امم الارض فقال</w:t>
      </w:r>
      <w:r w:rsidR="007C5129" w:rsidRPr="00960300">
        <w:rPr>
          <w:rFonts w:asciiTheme="minorBidi" w:hAnsiTheme="minorBidi" w:cstheme="minorBidi"/>
          <w:rtl/>
        </w:rPr>
        <w:t xml:space="preserve"> (وإن</w:t>
      </w:r>
      <w:r w:rsidR="00330420" w:rsidRPr="00960300">
        <w:rPr>
          <w:rFonts w:asciiTheme="minorBidi" w:hAnsiTheme="minorBidi" w:cstheme="minorBidi"/>
          <w:rtl/>
        </w:rPr>
        <w:t xml:space="preserve"> من امة الا خلا فيها نذير)</w:t>
      </w:r>
      <w:r w:rsidR="007C5129" w:rsidRPr="00960300">
        <w:rPr>
          <w:rFonts w:asciiTheme="minorBidi" w:hAnsiTheme="minorBidi" w:cstheme="minorBidi"/>
          <w:sz w:val="20"/>
          <w:szCs w:val="20"/>
          <w:rtl/>
        </w:rPr>
        <w:t>(48)</w:t>
      </w:r>
      <w:r w:rsidR="00330420" w:rsidRPr="00960300">
        <w:rPr>
          <w:rFonts w:asciiTheme="minorBidi" w:hAnsiTheme="minorBidi" w:cstheme="minorBidi"/>
          <w:rtl/>
        </w:rPr>
        <w:t xml:space="preserve"> .</w:t>
      </w:r>
    </w:p>
    <w:p w14:paraId="55B50453" w14:textId="428444D1" w:rsidR="00D046B3" w:rsidRDefault="00745816" w:rsidP="00D3292C">
      <w:pPr>
        <w:rPr>
          <w:rtl/>
        </w:rPr>
      </w:pPr>
      <w:r w:rsidRPr="00960300">
        <w:rPr>
          <w:rFonts w:asciiTheme="minorBidi" w:hAnsiTheme="minorBidi" w:cstheme="minorBidi" w:hint="cs"/>
          <w:rtl/>
        </w:rPr>
        <w:t>فمهمة</w:t>
      </w:r>
      <w:r w:rsidR="00DE304B" w:rsidRPr="00960300">
        <w:rPr>
          <w:rFonts w:asciiTheme="minorBidi" w:hAnsiTheme="minorBidi" w:cstheme="minorBidi"/>
          <w:rtl/>
        </w:rPr>
        <w:t xml:space="preserve"> رسالة الرسول</w:t>
      </w:r>
      <w:r w:rsidR="002E11A9" w:rsidRPr="00960300">
        <w:rPr>
          <w:rFonts w:asciiTheme="minorBidi" w:hAnsiTheme="minorBidi" w:cstheme="minorBidi"/>
          <w:rtl/>
        </w:rPr>
        <w:t xml:space="preserve"> هي ازاحت </w:t>
      </w:r>
      <w:r w:rsidR="00325DF2" w:rsidRPr="00960300">
        <w:rPr>
          <w:rFonts w:asciiTheme="minorBidi" w:hAnsiTheme="minorBidi" w:cstheme="minorBidi" w:hint="cs"/>
          <w:rtl/>
        </w:rPr>
        <w:t>طمي</w:t>
      </w:r>
      <w:r w:rsidR="00330420" w:rsidRPr="00960300">
        <w:rPr>
          <w:rFonts w:asciiTheme="minorBidi" w:hAnsiTheme="minorBidi" w:cstheme="minorBidi"/>
          <w:rtl/>
        </w:rPr>
        <w:t xml:space="preserve"> الذنو</w:t>
      </w:r>
      <w:r w:rsidR="00330420">
        <w:rPr>
          <w:rtl/>
        </w:rPr>
        <w:t xml:space="preserve">ب عن </w:t>
      </w:r>
      <w:r>
        <w:rPr>
          <w:rFonts w:hint="cs"/>
          <w:rtl/>
        </w:rPr>
        <w:t>الفطرة</w:t>
      </w:r>
      <w:r w:rsidR="00330420">
        <w:rPr>
          <w:rtl/>
        </w:rPr>
        <w:t xml:space="preserve"> </w:t>
      </w:r>
      <w:r>
        <w:rPr>
          <w:rFonts w:hint="cs"/>
          <w:rtl/>
        </w:rPr>
        <w:t>الإنسانية</w:t>
      </w:r>
      <w:r w:rsidR="00330420">
        <w:rPr>
          <w:rtl/>
        </w:rPr>
        <w:t xml:space="preserve"> وتنقيتها </w:t>
      </w:r>
      <w:r w:rsidR="00325DF2">
        <w:rPr>
          <w:rFonts w:hint="cs"/>
          <w:rtl/>
        </w:rPr>
        <w:t>مما</w:t>
      </w:r>
      <w:r w:rsidR="00330420">
        <w:rPr>
          <w:rtl/>
        </w:rPr>
        <w:t xml:space="preserve"> اصابها</w:t>
      </w:r>
      <w:r w:rsidR="00541C18">
        <w:rPr>
          <w:rFonts w:hint="cs"/>
          <w:rtl/>
        </w:rPr>
        <w:t xml:space="preserve"> من</w:t>
      </w:r>
      <w:r w:rsidR="001D120D">
        <w:rPr>
          <w:rFonts w:hint="cs"/>
          <w:rtl/>
        </w:rPr>
        <w:t xml:space="preserve"> </w:t>
      </w:r>
      <w:r>
        <w:rPr>
          <w:rFonts w:hint="cs"/>
          <w:rtl/>
        </w:rPr>
        <w:t>غشاوة</w:t>
      </w:r>
      <w:r w:rsidR="001D120D">
        <w:rPr>
          <w:rFonts w:hint="cs"/>
          <w:rtl/>
        </w:rPr>
        <w:t xml:space="preserve"> المحيط </w:t>
      </w:r>
      <w:r w:rsidR="00DA29F6">
        <w:rPr>
          <w:rFonts w:hint="cs"/>
          <w:rtl/>
        </w:rPr>
        <w:t>التي</w:t>
      </w:r>
      <w:r w:rsidR="00D3292C">
        <w:rPr>
          <w:rFonts w:hint="cs"/>
          <w:rtl/>
        </w:rPr>
        <w:t xml:space="preserve"> تعيش </w:t>
      </w:r>
      <w:r>
        <w:rPr>
          <w:rFonts w:hint="cs"/>
          <w:rtl/>
        </w:rPr>
        <w:t>فيه.</w:t>
      </w:r>
      <w:r w:rsidR="00D3292C">
        <w:rPr>
          <w:rFonts w:hint="cs"/>
          <w:rtl/>
        </w:rPr>
        <w:t xml:space="preserve"> ولكن من اتبع هواه وصدى عن النور المرسل فقد ظلم </w:t>
      </w:r>
      <w:r w:rsidR="00325DF2">
        <w:rPr>
          <w:rFonts w:hint="cs"/>
          <w:rtl/>
        </w:rPr>
        <w:t>نفسه،</w:t>
      </w:r>
      <w:r w:rsidR="0007709F">
        <w:rPr>
          <w:rFonts w:hint="cs"/>
          <w:rtl/>
        </w:rPr>
        <w:t xml:space="preserve"> يقول تعالى</w:t>
      </w:r>
      <w:r w:rsidR="00E47A6C">
        <w:rPr>
          <w:rFonts w:hint="cs"/>
          <w:rtl/>
        </w:rPr>
        <w:t xml:space="preserve"> " ومن أضل</w:t>
      </w:r>
      <w:r w:rsidR="0007709F">
        <w:rPr>
          <w:rFonts w:hint="cs"/>
          <w:rtl/>
        </w:rPr>
        <w:t xml:space="preserve"> ممن أتبع هواه بغير </w:t>
      </w:r>
      <w:r w:rsidR="00E47A6C">
        <w:rPr>
          <w:rFonts w:hint="cs"/>
          <w:rtl/>
        </w:rPr>
        <w:t xml:space="preserve">هدى من الله أن الله لا يهدي القوم </w:t>
      </w:r>
      <w:r w:rsidR="00325DF2">
        <w:rPr>
          <w:rFonts w:hint="cs"/>
          <w:rtl/>
        </w:rPr>
        <w:t>الظالمين “</w:t>
      </w:r>
      <w:r w:rsidR="00CF4A6D">
        <w:rPr>
          <w:rFonts w:hint="cs"/>
          <w:rtl/>
        </w:rPr>
        <w:t xml:space="preserve"> ,</w:t>
      </w:r>
      <w:r w:rsidR="00131066">
        <w:rPr>
          <w:rFonts w:hint="cs"/>
          <w:rtl/>
        </w:rPr>
        <w:t xml:space="preserve"> </w:t>
      </w:r>
      <w:r w:rsidR="00DA29F6">
        <w:rPr>
          <w:rFonts w:hint="cs"/>
          <w:rtl/>
        </w:rPr>
        <w:t xml:space="preserve"> ف</w:t>
      </w:r>
      <w:r w:rsidR="0007709F">
        <w:rPr>
          <w:rFonts w:hint="cs"/>
          <w:rtl/>
        </w:rPr>
        <w:t>هوى</w:t>
      </w:r>
      <w:r w:rsidR="00A76A1B">
        <w:rPr>
          <w:rFonts w:hint="cs"/>
          <w:rtl/>
        </w:rPr>
        <w:t xml:space="preserve"> النفس</w:t>
      </w:r>
      <w:r w:rsidR="00CF4A6D">
        <w:rPr>
          <w:rFonts w:hint="cs"/>
          <w:rtl/>
        </w:rPr>
        <w:t xml:space="preserve"> يطفئ نور </w:t>
      </w:r>
      <w:r>
        <w:rPr>
          <w:rFonts w:hint="cs"/>
          <w:rtl/>
        </w:rPr>
        <w:t>الفطرة</w:t>
      </w:r>
      <w:r w:rsidR="00CF4A6D">
        <w:rPr>
          <w:rFonts w:hint="cs"/>
          <w:rtl/>
        </w:rPr>
        <w:t xml:space="preserve"> اذا ما </w:t>
      </w:r>
      <w:r w:rsidR="00131066">
        <w:rPr>
          <w:rFonts w:hint="cs"/>
          <w:rtl/>
        </w:rPr>
        <w:t>نفخ</w:t>
      </w:r>
      <w:r w:rsidR="00DE304B">
        <w:rPr>
          <w:rFonts w:hint="cs"/>
          <w:rtl/>
        </w:rPr>
        <w:t xml:space="preserve"> فيها </w:t>
      </w:r>
      <w:r w:rsidR="00CF4A6D">
        <w:rPr>
          <w:rFonts w:hint="cs"/>
          <w:rtl/>
        </w:rPr>
        <w:t xml:space="preserve"> </w:t>
      </w:r>
      <w:r w:rsidR="00541C18">
        <w:rPr>
          <w:rFonts w:hint="cs"/>
          <w:rtl/>
        </w:rPr>
        <w:t>.</w:t>
      </w:r>
      <w:r w:rsidR="0099104B">
        <w:rPr>
          <w:rFonts w:hint="cs"/>
          <w:rtl/>
        </w:rPr>
        <w:t xml:space="preserve"> فمهمة الرسل هو صد هو النفس</w:t>
      </w:r>
      <w:r w:rsidR="00131066">
        <w:rPr>
          <w:rFonts w:hint="cs"/>
          <w:rtl/>
        </w:rPr>
        <w:t xml:space="preserve"> عن </w:t>
      </w:r>
      <w:r w:rsidR="00325DF2">
        <w:rPr>
          <w:rFonts w:hint="cs"/>
          <w:rtl/>
        </w:rPr>
        <w:t>الفطرة</w:t>
      </w:r>
      <w:r w:rsidR="00131066">
        <w:rPr>
          <w:rFonts w:hint="cs"/>
          <w:rtl/>
        </w:rPr>
        <w:t xml:space="preserve"> ليبق</w:t>
      </w:r>
      <w:r w:rsidR="00B12821">
        <w:rPr>
          <w:rFonts w:hint="cs"/>
          <w:rtl/>
        </w:rPr>
        <w:t xml:space="preserve">ى نورها </w:t>
      </w:r>
      <w:r w:rsidR="00325DF2">
        <w:rPr>
          <w:rFonts w:hint="cs"/>
          <w:rtl/>
        </w:rPr>
        <w:t>يضيء</w:t>
      </w:r>
      <w:r w:rsidR="00B12821">
        <w:rPr>
          <w:rFonts w:hint="cs"/>
          <w:rtl/>
        </w:rPr>
        <w:t xml:space="preserve"> الطريق </w:t>
      </w:r>
      <w:r w:rsidR="00325DF2">
        <w:rPr>
          <w:rFonts w:hint="cs"/>
          <w:rtl/>
        </w:rPr>
        <w:t>للإنسان،</w:t>
      </w:r>
      <w:r w:rsidR="00D3292C">
        <w:rPr>
          <w:rFonts w:hint="cs"/>
          <w:rtl/>
        </w:rPr>
        <w:t xml:space="preserve"> ل</w:t>
      </w:r>
      <w:r w:rsidR="00B12821">
        <w:rPr>
          <w:rFonts w:hint="cs"/>
          <w:rtl/>
        </w:rPr>
        <w:t>ي</w:t>
      </w:r>
      <w:r w:rsidR="00D3292C">
        <w:rPr>
          <w:rFonts w:hint="cs"/>
          <w:rtl/>
        </w:rPr>
        <w:t>ُ</w:t>
      </w:r>
      <w:r w:rsidR="00B12821">
        <w:rPr>
          <w:rFonts w:hint="cs"/>
          <w:rtl/>
        </w:rPr>
        <w:t>ريه</w:t>
      </w:r>
      <w:r w:rsidR="00131066">
        <w:rPr>
          <w:rFonts w:hint="cs"/>
          <w:rtl/>
        </w:rPr>
        <w:t xml:space="preserve"> الصراط </w:t>
      </w:r>
      <w:r w:rsidR="00325DF2">
        <w:rPr>
          <w:rFonts w:hint="cs"/>
          <w:rtl/>
        </w:rPr>
        <w:t>المستقيم.</w:t>
      </w:r>
      <w:r w:rsidR="0099104B">
        <w:rPr>
          <w:rFonts w:hint="cs"/>
          <w:rtl/>
        </w:rPr>
        <w:t xml:space="preserve"> وتبقى </w:t>
      </w:r>
      <w:r w:rsidR="00325DF2">
        <w:rPr>
          <w:rFonts w:hint="cs"/>
          <w:rtl/>
        </w:rPr>
        <w:t>النفس مطمئنة</w:t>
      </w:r>
      <w:r w:rsidR="0099104B">
        <w:rPr>
          <w:rFonts w:hint="cs"/>
          <w:rtl/>
        </w:rPr>
        <w:t xml:space="preserve"> </w:t>
      </w:r>
      <w:r w:rsidR="00372051">
        <w:rPr>
          <w:rFonts w:hint="cs"/>
          <w:rtl/>
        </w:rPr>
        <w:t xml:space="preserve">راضية </w:t>
      </w:r>
      <w:r w:rsidR="00325DF2">
        <w:rPr>
          <w:rFonts w:hint="cs"/>
          <w:rtl/>
        </w:rPr>
        <w:t>بأقدار</w:t>
      </w:r>
      <w:r w:rsidR="00372051">
        <w:rPr>
          <w:rFonts w:hint="cs"/>
          <w:rtl/>
        </w:rPr>
        <w:t xml:space="preserve"> </w:t>
      </w:r>
      <w:r w:rsidR="00325DF2">
        <w:rPr>
          <w:rFonts w:hint="cs"/>
          <w:rtl/>
        </w:rPr>
        <w:t>ربها،</w:t>
      </w:r>
      <w:r w:rsidR="00E47A6C">
        <w:rPr>
          <w:rFonts w:hint="cs"/>
          <w:rtl/>
        </w:rPr>
        <w:t xml:space="preserve"> الى ان يأتيها منادي من </w:t>
      </w:r>
      <w:r w:rsidR="00325DF2">
        <w:rPr>
          <w:rFonts w:hint="cs"/>
          <w:rtl/>
        </w:rPr>
        <w:t>ربها،</w:t>
      </w:r>
      <w:r w:rsidR="00E47A6C">
        <w:rPr>
          <w:rFonts w:hint="cs"/>
          <w:rtl/>
        </w:rPr>
        <w:t xml:space="preserve"> فيناديها</w:t>
      </w:r>
      <w:r w:rsidR="00B12821">
        <w:rPr>
          <w:rFonts w:hint="cs"/>
          <w:rtl/>
        </w:rPr>
        <w:t xml:space="preserve"> "</w:t>
      </w:r>
      <w:r w:rsidR="00372051">
        <w:rPr>
          <w:rFonts w:hint="cs"/>
          <w:rtl/>
        </w:rPr>
        <w:t xml:space="preserve"> </w:t>
      </w:r>
      <w:r w:rsidR="00330420">
        <w:rPr>
          <w:rtl/>
        </w:rPr>
        <w:t xml:space="preserve">(يا أيتها النفس </w:t>
      </w:r>
      <w:r w:rsidR="00325DF2">
        <w:rPr>
          <w:rFonts w:hint="cs"/>
          <w:rtl/>
        </w:rPr>
        <w:t>المطمئنة</w:t>
      </w:r>
      <w:r w:rsidR="0059681B">
        <w:rPr>
          <w:rtl/>
        </w:rPr>
        <w:t xml:space="preserve"> ارجعي الى ربك راضي</w:t>
      </w:r>
      <w:r w:rsidR="00075CCD">
        <w:rPr>
          <w:rFonts w:hint="cs"/>
          <w:rtl/>
        </w:rPr>
        <w:t>ة</w:t>
      </w:r>
      <w:r w:rsidR="00330420">
        <w:rPr>
          <w:rtl/>
        </w:rPr>
        <w:t xml:space="preserve"> مرضيه ف</w:t>
      </w:r>
      <w:r w:rsidR="003F6EEA">
        <w:rPr>
          <w:rFonts w:hint="cs"/>
          <w:rtl/>
        </w:rPr>
        <w:t>ا</w:t>
      </w:r>
      <w:r w:rsidR="00330420">
        <w:rPr>
          <w:rtl/>
        </w:rPr>
        <w:t>دخلي في عبادي و</w:t>
      </w:r>
      <w:r w:rsidR="003F6EEA">
        <w:rPr>
          <w:rFonts w:hint="cs"/>
          <w:rtl/>
        </w:rPr>
        <w:t>ا</w:t>
      </w:r>
      <w:r w:rsidR="00330420">
        <w:rPr>
          <w:rtl/>
        </w:rPr>
        <w:t xml:space="preserve">دخلي </w:t>
      </w:r>
      <w:r w:rsidR="00325DF2">
        <w:rPr>
          <w:rFonts w:hint="cs"/>
          <w:rtl/>
        </w:rPr>
        <w:t>جنتي)</w:t>
      </w:r>
      <w:r w:rsidR="00325DF2">
        <w:rPr>
          <w:rFonts w:hint="cs"/>
          <w:sz w:val="20"/>
          <w:szCs w:val="20"/>
          <w:rtl/>
        </w:rPr>
        <w:t xml:space="preserve"> </w:t>
      </w:r>
      <w:r w:rsidR="00325DF2">
        <w:rPr>
          <w:sz w:val="20"/>
          <w:szCs w:val="20"/>
          <w:rtl/>
        </w:rPr>
        <w:t>(</w:t>
      </w:r>
      <w:r w:rsidR="00E93B83">
        <w:rPr>
          <w:rFonts w:hint="cs"/>
          <w:sz w:val="20"/>
          <w:szCs w:val="20"/>
          <w:rtl/>
        </w:rPr>
        <w:t>49</w:t>
      </w:r>
      <w:r w:rsidR="00325DF2">
        <w:rPr>
          <w:rFonts w:hint="cs"/>
          <w:sz w:val="20"/>
          <w:szCs w:val="20"/>
          <w:rtl/>
        </w:rPr>
        <w:t>).</w:t>
      </w:r>
    </w:p>
    <w:p w14:paraId="1C73D406" w14:textId="3817F97B" w:rsidR="00027970" w:rsidRDefault="00D046B3" w:rsidP="00DF7F21">
      <w:pPr>
        <w:rPr>
          <w:rtl/>
        </w:rPr>
      </w:pPr>
      <w:r>
        <w:rPr>
          <w:rFonts w:hint="cs"/>
          <w:rtl/>
        </w:rPr>
        <w:t>فرسل الله تأتي</w:t>
      </w:r>
      <w:r w:rsidR="00242C3B">
        <w:rPr>
          <w:rFonts w:hint="cs"/>
          <w:rtl/>
        </w:rPr>
        <w:t xml:space="preserve"> بما يطمئن </w:t>
      </w:r>
      <w:r w:rsidR="00325DF2">
        <w:rPr>
          <w:rFonts w:hint="cs"/>
          <w:rtl/>
        </w:rPr>
        <w:t>الفطرة،</w:t>
      </w:r>
      <w:r w:rsidR="00242C3B">
        <w:rPr>
          <w:rFonts w:hint="cs"/>
          <w:rtl/>
        </w:rPr>
        <w:t xml:space="preserve"> وشاهد على صدق ما </w:t>
      </w:r>
      <w:r w:rsidR="00325DF2">
        <w:rPr>
          <w:rFonts w:hint="cs"/>
          <w:rtl/>
        </w:rPr>
        <w:t>فيها،</w:t>
      </w:r>
      <w:r w:rsidR="00242C3B">
        <w:rPr>
          <w:rFonts w:hint="cs"/>
          <w:rtl/>
        </w:rPr>
        <w:t xml:space="preserve"> لتطمئن النفس </w:t>
      </w:r>
      <w:r w:rsidR="00325DF2">
        <w:rPr>
          <w:rFonts w:hint="cs"/>
          <w:rtl/>
        </w:rPr>
        <w:t>ويهدئ</w:t>
      </w:r>
      <w:r w:rsidR="00D3292C">
        <w:rPr>
          <w:rFonts w:hint="cs"/>
          <w:rtl/>
        </w:rPr>
        <w:t xml:space="preserve"> روعها </w:t>
      </w:r>
      <w:r w:rsidR="00D3292C">
        <w:rPr>
          <w:rFonts w:hint="cs"/>
          <w:rtl/>
        </w:rPr>
        <w:lastRenderedPageBreak/>
        <w:t xml:space="preserve">بأتباع النور </w:t>
      </w:r>
      <w:r w:rsidR="0007709F">
        <w:rPr>
          <w:rFonts w:hint="cs"/>
          <w:rtl/>
        </w:rPr>
        <w:t xml:space="preserve">الذي </w:t>
      </w:r>
      <w:r w:rsidR="00325DF2">
        <w:rPr>
          <w:rFonts w:hint="cs"/>
          <w:rtl/>
        </w:rPr>
        <w:t>جاءت</w:t>
      </w:r>
      <w:r w:rsidR="0007709F">
        <w:rPr>
          <w:rFonts w:hint="cs"/>
          <w:rtl/>
        </w:rPr>
        <w:t xml:space="preserve"> به </w:t>
      </w:r>
      <w:r w:rsidR="00325DF2">
        <w:rPr>
          <w:rFonts w:hint="cs"/>
          <w:rtl/>
        </w:rPr>
        <w:t>الرسل،</w:t>
      </w:r>
      <w:r w:rsidR="0007709F">
        <w:rPr>
          <w:rFonts w:hint="cs"/>
          <w:rtl/>
        </w:rPr>
        <w:t xml:space="preserve"> و</w:t>
      </w:r>
      <w:r w:rsidR="00D3292C">
        <w:rPr>
          <w:rFonts w:hint="cs"/>
          <w:rtl/>
        </w:rPr>
        <w:t xml:space="preserve">مبشرة بنعيم مقيم ومنذرة من عذاب أليم للمخالفين </w:t>
      </w:r>
      <w:r w:rsidR="00325DF2">
        <w:rPr>
          <w:rFonts w:hint="cs"/>
          <w:rtl/>
        </w:rPr>
        <w:t>والمعاندين،</w:t>
      </w:r>
      <w:r w:rsidR="00DF7F21">
        <w:rPr>
          <w:rFonts w:hint="cs"/>
          <w:rtl/>
        </w:rPr>
        <w:t xml:space="preserve"> يقول تعالى </w:t>
      </w:r>
      <w:r w:rsidR="00325DF2">
        <w:rPr>
          <w:rFonts w:hint="cs"/>
          <w:rtl/>
        </w:rPr>
        <w:t>(يأيها</w:t>
      </w:r>
      <w:r w:rsidR="00A85D0F">
        <w:rPr>
          <w:rFonts w:hint="cs"/>
          <w:rtl/>
        </w:rPr>
        <w:t xml:space="preserve"> النبي إنا ارسلناك شاهدا ومبشرا ونذيرا * وداعيا الى الله بأذنه وسرجا منيرا *وبشر المؤمنين بأن لهم من الله فضلا كبيرا </w:t>
      </w:r>
      <w:r w:rsidR="00325DF2">
        <w:rPr>
          <w:rFonts w:hint="cs"/>
          <w:rtl/>
        </w:rPr>
        <w:t>*)</w:t>
      </w:r>
      <w:r w:rsidR="00325DF2">
        <w:rPr>
          <w:rFonts w:hint="cs"/>
          <w:sz w:val="20"/>
          <w:szCs w:val="20"/>
          <w:rtl/>
        </w:rPr>
        <w:t xml:space="preserve"> </w:t>
      </w:r>
      <w:r w:rsidR="00325DF2">
        <w:rPr>
          <w:sz w:val="20"/>
          <w:szCs w:val="20"/>
          <w:rtl/>
        </w:rPr>
        <w:t>(</w:t>
      </w:r>
      <w:r w:rsidR="00E93B83">
        <w:rPr>
          <w:rFonts w:hint="cs"/>
          <w:sz w:val="20"/>
          <w:szCs w:val="20"/>
          <w:rtl/>
        </w:rPr>
        <w:t xml:space="preserve">50), </w:t>
      </w:r>
      <w:r w:rsidR="00A85D0F">
        <w:rPr>
          <w:rFonts w:hint="cs"/>
          <w:rtl/>
        </w:rPr>
        <w:t xml:space="preserve"> </w:t>
      </w:r>
      <w:r w:rsidR="00027970">
        <w:rPr>
          <w:rFonts w:hint="cs"/>
          <w:rtl/>
        </w:rPr>
        <w:t xml:space="preserve"> فأول مه</w:t>
      </w:r>
      <w:r w:rsidR="00F10FDA">
        <w:rPr>
          <w:rFonts w:hint="cs"/>
          <w:rtl/>
        </w:rPr>
        <w:t xml:space="preserve">ام هذا النبي </w:t>
      </w:r>
      <w:r>
        <w:rPr>
          <w:rFonts w:hint="cs"/>
          <w:rtl/>
        </w:rPr>
        <w:t xml:space="preserve">هو </w:t>
      </w:r>
      <w:r w:rsidR="00325DF2">
        <w:rPr>
          <w:rFonts w:hint="cs"/>
          <w:rtl/>
        </w:rPr>
        <w:t>الشهادة</w:t>
      </w:r>
      <w:r w:rsidR="00CF38C3">
        <w:rPr>
          <w:rFonts w:hint="cs"/>
          <w:rtl/>
        </w:rPr>
        <w:t xml:space="preserve"> على صدق ما</w:t>
      </w:r>
      <w:r w:rsidR="00AF3DA9">
        <w:rPr>
          <w:rFonts w:hint="cs"/>
          <w:rtl/>
        </w:rPr>
        <w:t xml:space="preserve"> في</w:t>
      </w:r>
      <w:r w:rsidR="00CF38C3">
        <w:rPr>
          <w:rFonts w:hint="cs"/>
          <w:rtl/>
        </w:rPr>
        <w:t xml:space="preserve"> فطرة الانسان من علم </w:t>
      </w:r>
      <w:r w:rsidR="0007709F">
        <w:rPr>
          <w:rFonts w:hint="cs"/>
          <w:rtl/>
        </w:rPr>
        <w:t>,ولذلك سمي دين</w:t>
      </w:r>
      <w:r w:rsidR="00A76A1B">
        <w:rPr>
          <w:rFonts w:hint="cs"/>
          <w:rtl/>
        </w:rPr>
        <w:t xml:space="preserve"> الإ</w:t>
      </w:r>
      <w:r w:rsidR="001474C4">
        <w:rPr>
          <w:rFonts w:hint="cs"/>
          <w:rtl/>
        </w:rPr>
        <w:t>سلام  "</w:t>
      </w:r>
      <w:r w:rsidR="0007709F">
        <w:rPr>
          <w:rFonts w:hint="cs"/>
          <w:rtl/>
        </w:rPr>
        <w:t xml:space="preserve">دين </w:t>
      </w:r>
      <w:r w:rsidR="00325DF2">
        <w:rPr>
          <w:rFonts w:hint="cs"/>
          <w:rtl/>
        </w:rPr>
        <w:t>الفطرة</w:t>
      </w:r>
      <w:r w:rsidR="0007709F">
        <w:rPr>
          <w:rFonts w:hint="cs"/>
          <w:rtl/>
        </w:rPr>
        <w:t xml:space="preserve"> </w:t>
      </w:r>
      <w:r w:rsidR="001474C4">
        <w:rPr>
          <w:rFonts w:hint="cs"/>
          <w:rtl/>
        </w:rPr>
        <w:t>"</w:t>
      </w:r>
      <w:r w:rsidR="00CF38C3">
        <w:rPr>
          <w:rFonts w:hint="cs"/>
          <w:rtl/>
        </w:rPr>
        <w:t>.</w:t>
      </w:r>
      <w:r w:rsidR="0007709F">
        <w:rPr>
          <w:rFonts w:hint="cs"/>
          <w:rtl/>
        </w:rPr>
        <w:t xml:space="preserve"> </w:t>
      </w:r>
      <w:r w:rsidR="00CF55B7">
        <w:rPr>
          <w:rFonts w:hint="cs"/>
          <w:rtl/>
        </w:rPr>
        <w:t xml:space="preserve"> </w:t>
      </w:r>
    </w:p>
    <w:p w14:paraId="2299A4ED" w14:textId="77777777" w:rsidR="00330420" w:rsidRDefault="00330420" w:rsidP="005A63F8"/>
    <w:p w14:paraId="7B58DB28" w14:textId="03F069F0" w:rsidR="00DE7151" w:rsidRPr="0037110E" w:rsidRDefault="00245542" w:rsidP="00DE7151">
      <w:pPr>
        <w:rPr>
          <w:shd w:val="clear" w:color="auto" w:fill="FFFFFF"/>
          <w:rtl/>
        </w:rPr>
      </w:pPr>
      <w:r>
        <w:rPr>
          <w:rtl/>
        </w:rPr>
        <w:t xml:space="preserve"> ف</w:t>
      </w:r>
      <w:r w:rsidR="00325DF2">
        <w:rPr>
          <w:rFonts w:hint="cs"/>
          <w:rtl/>
        </w:rPr>
        <w:t>إ</w:t>
      </w:r>
      <w:r>
        <w:rPr>
          <w:rFonts w:hint="cs"/>
          <w:rtl/>
        </w:rPr>
        <w:t>ذا ما أن</w:t>
      </w:r>
      <w:r w:rsidR="00330420">
        <w:rPr>
          <w:rtl/>
        </w:rPr>
        <w:t xml:space="preserve">شرح الصدر </w:t>
      </w:r>
      <w:r>
        <w:rPr>
          <w:rFonts w:hint="cs"/>
          <w:rtl/>
        </w:rPr>
        <w:t>بنور</w:t>
      </w:r>
      <w:r>
        <w:rPr>
          <w:rtl/>
        </w:rPr>
        <w:t xml:space="preserve"> </w:t>
      </w:r>
      <w:r w:rsidR="00325DF2">
        <w:rPr>
          <w:rFonts w:hint="cs"/>
          <w:rtl/>
        </w:rPr>
        <w:t>الهداية</w:t>
      </w:r>
      <w:r>
        <w:rPr>
          <w:rtl/>
        </w:rPr>
        <w:t xml:space="preserve"> </w:t>
      </w:r>
      <w:r>
        <w:rPr>
          <w:rFonts w:hint="cs"/>
          <w:rtl/>
        </w:rPr>
        <w:t>شع ذلك</w:t>
      </w:r>
      <w:r>
        <w:rPr>
          <w:rtl/>
        </w:rPr>
        <w:t xml:space="preserve"> النور في كل اعضاء </w:t>
      </w:r>
      <w:r w:rsidR="00325DF2">
        <w:rPr>
          <w:rFonts w:hint="cs"/>
          <w:rtl/>
        </w:rPr>
        <w:t>الانسان،</w:t>
      </w:r>
      <w:r>
        <w:rPr>
          <w:rFonts w:hint="cs"/>
          <w:rtl/>
        </w:rPr>
        <w:t xml:space="preserve"> </w:t>
      </w:r>
      <w:r w:rsidR="00330420">
        <w:rPr>
          <w:rtl/>
        </w:rPr>
        <w:t xml:space="preserve">فيصبح كل ما </w:t>
      </w:r>
      <w:r w:rsidR="00325DF2">
        <w:rPr>
          <w:rFonts w:hint="cs"/>
          <w:rtl/>
        </w:rPr>
        <w:t>يأتي</w:t>
      </w:r>
      <w:r w:rsidR="00330420">
        <w:rPr>
          <w:rtl/>
        </w:rPr>
        <w:t xml:space="preserve"> به</w:t>
      </w:r>
      <w:r w:rsidR="00CA002E">
        <w:rPr>
          <w:rFonts w:hint="cs"/>
          <w:rtl/>
        </w:rPr>
        <w:t xml:space="preserve"> الإنسان</w:t>
      </w:r>
      <w:r w:rsidR="00330420">
        <w:rPr>
          <w:rtl/>
        </w:rPr>
        <w:t xml:space="preserve"> خير</w:t>
      </w:r>
      <w:r>
        <w:rPr>
          <w:rFonts w:hint="cs"/>
          <w:rtl/>
        </w:rPr>
        <w:t>ا</w:t>
      </w:r>
      <w:r w:rsidR="00541C18">
        <w:rPr>
          <w:rFonts w:hint="cs"/>
          <w:rtl/>
        </w:rPr>
        <w:t>.</w:t>
      </w:r>
      <w:r w:rsidR="00677370">
        <w:rPr>
          <w:rFonts w:hint="cs"/>
          <w:rtl/>
        </w:rPr>
        <w:t xml:space="preserve"> </w:t>
      </w:r>
      <w:r w:rsidR="00CA002E">
        <w:rPr>
          <w:rFonts w:hint="cs"/>
          <w:rtl/>
        </w:rPr>
        <w:t>لإنه قد أ</w:t>
      </w:r>
      <w:r>
        <w:rPr>
          <w:rFonts w:hint="cs"/>
          <w:rtl/>
        </w:rPr>
        <w:t>صبح في معية الله و</w:t>
      </w:r>
      <w:r w:rsidR="00CA002E">
        <w:rPr>
          <w:rFonts w:hint="cs"/>
          <w:rtl/>
        </w:rPr>
        <w:t>من اولياءه</w:t>
      </w:r>
      <w:r>
        <w:rPr>
          <w:rFonts w:hint="cs"/>
          <w:rtl/>
        </w:rPr>
        <w:t xml:space="preserve"> </w:t>
      </w:r>
      <w:r w:rsidR="00325DF2">
        <w:rPr>
          <w:rFonts w:hint="cs"/>
          <w:rtl/>
        </w:rPr>
        <w:t>الصالحين،</w:t>
      </w:r>
      <w:r w:rsidR="00CA002E">
        <w:rPr>
          <w:rFonts w:hint="cs"/>
          <w:rtl/>
        </w:rPr>
        <w:t xml:space="preserve"> </w:t>
      </w:r>
      <w:r>
        <w:rPr>
          <w:rFonts w:hint="cs"/>
          <w:rtl/>
        </w:rPr>
        <w:t xml:space="preserve">كما جاء عن رسول الله صلى الله </w:t>
      </w:r>
      <w:r w:rsidRPr="002C4F7D">
        <w:rPr>
          <w:rtl/>
        </w:rPr>
        <w:t>عليه وسلم</w:t>
      </w:r>
      <w:r w:rsidR="002C4F7D">
        <w:rPr>
          <w:rFonts w:hint="cs"/>
          <w:rtl/>
        </w:rPr>
        <w:t xml:space="preserve"> أنه </w:t>
      </w:r>
      <w:r w:rsidR="00325DF2">
        <w:rPr>
          <w:rFonts w:hint="cs"/>
          <w:rtl/>
        </w:rPr>
        <w:t xml:space="preserve">قال </w:t>
      </w:r>
      <w:r w:rsidR="00325DF2" w:rsidRPr="002C4F7D">
        <w:rPr>
          <w:rFonts w:hint="cs"/>
          <w:rtl/>
        </w:rPr>
        <w:t>“</w:t>
      </w:r>
      <w:r w:rsidR="002C4F7D" w:rsidRPr="0037110E">
        <w:rPr>
          <w:rFonts w:hint="cs"/>
          <w:shd w:val="clear" w:color="auto" w:fill="FFFFFF"/>
          <w:rtl/>
        </w:rPr>
        <w:t>إ</w:t>
      </w:r>
      <w:r w:rsidRPr="0037110E">
        <w:rPr>
          <w:shd w:val="clear" w:color="auto" w:fill="FFFFFF"/>
          <w:rtl/>
        </w:rPr>
        <w:t xml:space="preserve">ن الله قال: من عادى لي ولياً فقد آذنته بالحرب، وما تقرب إلي عبدي بشيء أحب إلي مما افترضت عليه، وما يزال عبدي يتقرب إلي بالنوافل حتى أحبه، فإذا أحببته كنت سمعه الذي يسمع به، وبصره الذي يبصر به، ويده التي يبطش بها، ورجله التي يمشي بها، وإن سألني لأعطينه، ولئن استعاذني </w:t>
      </w:r>
      <w:r w:rsidR="00325DF2" w:rsidRPr="0037110E">
        <w:rPr>
          <w:rFonts w:hint="cs"/>
          <w:shd w:val="clear" w:color="auto" w:fill="FFFFFF"/>
          <w:rtl/>
        </w:rPr>
        <w:t>لأعيذه</w:t>
      </w:r>
      <w:r w:rsidR="002C4F7D" w:rsidRPr="0037110E">
        <w:rPr>
          <w:rFonts w:hint="cs"/>
          <w:shd w:val="clear" w:color="auto" w:fill="FFFFFF"/>
          <w:rtl/>
        </w:rPr>
        <w:t xml:space="preserve">" رواه </w:t>
      </w:r>
      <w:r w:rsidR="00325DF2" w:rsidRPr="0037110E">
        <w:rPr>
          <w:rFonts w:hint="cs"/>
          <w:shd w:val="clear" w:color="auto" w:fill="FFFFFF"/>
          <w:rtl/>
        </w:rPr>
        <w:t>الب</w:t>
      </w:r>
      <w:r w:rsidR="00325DF2">
        <w:rPr>
          <w:rFonts w:hint="cs"/>
          <w:shd w:val="clear" w:color="auto" w:fill="FFFFFF"/>
          <w:rtl/>
        </w:rPr>
        <w:t>خ</w:t>
      </w:r>
      <w:r w:rsidR="00325DF2" w:rsidRPr="0037110E">
        <w:rPr>
          <w:rFonts w:hint="cs"/>
          <w:shd w:val="clear" w:color="auto" w:fill="FFFFFF"/>
          <w:rtl/>
        </w:rPr>
        <w:t>اري</w:t>
      </w:r>
      <w:r w:rsidR="00325DF2">
        <w:rPr>
          <w:rFonts w:hint="cs"/>
          <w:sz w:val="20"/>
          <w:szCs w:val="20"/>
          <w:shd w:val="clear" w:color="auto" w:fill="FFFFFF"/>
          <w:rtl/>
        </w:rPr>
        <w:t xml:space="preserve"> </w:t>
      </w:r>
      <w:r w:rsidR="00325DF2">
        <w:rPr>
          <w:sz w:val="20"/>
          <w:szCs w:val="20"/>
          <w:shd w:val="clear" w:color="auto" w:fill="FFFFFF"/>
          <w:rtl/>
        </w:rPr>
        <w:t>(</w:t>
      </w:r>
      <w:r w:rsidR="009576E0">
        <w:rPr>
          <w:rFonts w:hint="cs"/>
          <w:sz w:val="20"/>
          <w:szCs w:val="20"/>
          <w:shd w:val="clear" w:color="auto" w:fill="FFFFFF"/>
          <w:rtl/>
        </w:rPr>
        <w:t>51)</w:t>
      </w:r>
      <w:r w:rsidR="002C4F7D" w:rsidRPr="0037110E">
        <w:rPr>
          <w:rFonts w:hint="cs"/>
          <w:shd w:val="clear" w:color="auto" w:fill="FFFFFF"/>
          <w:rtl/>
        </w:rPr>
        <w:t>.</w:t>
      </w:r>
      <w:r w:rsidRPr="0037110E">
        <w:rPr>
          <w:sz w:val="10"/>
          <w:szCs w:val="10"/>
          <w:shd w:val="clear" w:color="auto" w:fill="FFFFFF"/>
        </w:rPr>
        <w:t>.</w:t>
      </w:r>
    </w:p>
    <w:p w14:paraId="1ADC7D2D" w14:textId="3022FC71" w:rsidR="00DE7151" w:rsidRDefault="00DE7151" w:rsidP="00DE7151">
      <w:pPr>
        <w:rPr>
          <w:color w:val="008080"/>
          <w:shd w:val="clear" w:color="auto" w:fill="FFFFFF"/>
          <w:rtl/>
        </w:rPr>
      </w:pPr>
      <w:r w:rsidRPr="0037110E">
        <w:rPr>
          <w:rFonts w:hint="cs"/>
          <w:shd w:val="clear" w:color="auto" w:fill="FFFFFF"/>
          <w:rtl/>
        </w:rPr>
        <w:t>ف</w:t>
      </w:r>
      <w:r w:rsidR="00325DF2">
        <w:rPr>
          <w:rFonts w:hint="cs"/>
          <w:shd w:val="clear" w:color="auto" w:fill="FFFFFF"/>
          <w:rtl/>
        </w:rPr>
        <w:t>إ</w:t>
      </w:r>
      <w:r w:rsidRPr="0037110E">
        <w:rPr>
          <w:rFonts w:hint="cs"/>
          <w:shd w:val="clear" w:color="auto" w:fill="FFFFFF"/>
          <w:rtl/>
        </w:rPr>
        <w:t>ذا ما امتلئ القلب</w:t>
      </w:r>
      <w:r w:rsidR="00774FD4">
        <w:rPr>
          <w:rFonts w:hint="cs"/>
          <w:shd w:val="clear" w:color="auto" w:fill="FFFFFF"/>
          <w:rtl/>
        </w:rPr>
        <w:t xml:space="preserve"> بنور ربه استجابت النفس </w:t>
      </w:r>
      <w:r w:rsidR="00325DF2">
        <w:rPr>
          <w:rFonts w:hint="cs"/>
          <w:shd w:val="clear" w:color="auto" w:fill="FFFFFF"/>
          <w:rtl/>
        </w:rPr>
        <w:t>وانصياعه</w:t>
      </w:r>
      <w:r w:rsidRPr="0037110E">
        <w:rPr>
          <w:rFonts w:hint="cs"/>
          <w:shd w:val="clear" w:color="auto" w:fill="FFFFFF"/>
          <w:rtl/>
        </w:rPr>
        <w:t xml:space="preserve"> لأوامر </w:t>
      </w:r>
      <w:r w:rsidR="00325DF2" w:rsidRPr="0037110E">
        <w:rPr>
          <w:rFonts w:hint="cs"/>
          <w:shd w:val="clear" w:color="auto" w:fill="FFFFFF"/>
          <w:rtl/>
        </w:rPr>
        <w:t>ربها</w:t>
      </w:r>
      <w:r w:rsidR="00325DF2">
        <w:rPr>
          <w:rFonts w:hint="cs"/>
          <w:shd w:val="clear" w:color="auto" w:fill="FFFFFF"/>
          <w:rtl/>
        </w:rPr>
        <w:t>،</w:t>
      </w:r>
      <w:r w:rsidRPr="0037110E">
        <w:rPr>
          <w:rFonts w:hint="cs"/>
          <w:shd w:val="clear" w:color="auto" w:fill="FFFFFF"/>
          <w:rtl/>
        </w:rPr>
        <w:t xml:space="preserve"> </w:t>
      </w:r>
      <w:r w:rsidR="0037110E" w:rsidRPr="0037110E">
        <w:rPr>
          <w:rFonts w:hint="cs"/>
          <w:shd w:val="clear" w:color="auto" w:fill="FFFFFF"/>
          <w:rtl/>
        </w:rPr>
        <w:t xml:space="preserve">فتقربت إليه بالطاعات </w:t>
      </w:r>
      <w:r w:rsidR="00325DF2">
        <w:rPr>
          <w:rFonts w:hint="cs"/>
          <w:shd w:val="clear" w:color="auto" w:fill="FFFFFF"/>
          <w:rtl/>
        </w:rPr>
        <w:t>والنوافل</w:t>
      </w:r>
      <w:r w:rsidR="00325DF2" w:rsidRPr="0037110E">
        <w:rPr>
          <w:rFonts w:hint="cs"/>
          <w:shd w:val="clear" w:color="auto" w:fill="FFFFFF"/>
          <w:rtl/>
        </w:rPr>
        <w:t>،</w:t>
      </w:r>
      <w:r w:rsidR="0037110E" w:rsidRPr="0037110E">
        <w:rPr>
          <w:rFonts w:hint="cs"/>
          <w:shd w:val="clear" w:color="auto" w:fill="FFFFFF"/>
          <w:rtl/>
        </w:rPr>
        <w:t xml:space="preserve"> حتى تصبح تحت ظله</w:t>
      </w:r>
      <w:r w:rsidR="001474C4">
        <w:rPr>
          <w:rFonts w:hint="cs"/>
          <w:shd w:val="clear" w:color="auto" w:fill="FFFFFF"/>
          <w:rtl/>
        </w:rPr>
        <w:t xml:space="preserve"> وفي </w:t>
      </w:r>
      <w:r w:rsidR="00325DF2">
        <w:rPr>
          <w:rFonts w:hint="cs"/>
          <w:shd w:val="clear" w:color="auto" w:fill="FFFFFF"/>
          <w:rtl/>
        </w:rPr>
        <w:t xml:space="preserve">معيته </w:t>
      </w:r>
      <w:r w:rsidR="00325DF2" w:rsidRPr="00960300">
        <w:rPr>
          <w:rFonts w:hint="cs"/>
          <w:b/>
          <w:bCs/>
          <w:shd w:val="clear" w:color="auto" w:fill="FFFFFF"/>
          <w:rtl/>
        </w:rPr>
        <w:t>فتصبح</w:t>
      </w:r>
      <w:r w:rsidR="001474C4" w:rsidRPr="00960300">
        <w:rPr>
          <w:rFonts w:hint="cs"/>
          <w:b/>
          <w:bCs/>
          <w:shd w:val="clear" w:color="auto" w:fill="FFFFFF"/>
          <w:rtl/>
        </w:rPr>
        <w:t xml:space="preserve"> كل حركاتها</w:t>
      </w:r>
      <w:r w:rsidR="0037110E" w:rsidRPr="00960300">
        <w:rPr>
          <w:rFonts w:hint="cs"/>
          <w:b/>
          <w:bCs/>
          <w:shd w:val="clear" w:color="auto" w:fill="FFFFFF"/>
          <w:rtl/>
        </w:rPr>
        <w:t xml:space="preserve"> محفوظة بتوفيق الله </w:t>
      </w:r>
      <w:r w:rsidR="00325DF2" w:rsidRPr="00960300">
        <w:rPr>
          <w:rFonts w:hint="cs"/>
          <w:b/>
          <w:bCs/>
          <w:shd w:val="clear" w:color="auto" w:fill="FFFFFF"/>
          <w:rtl/>
        </w:rPr>
        <w:t>وتسديده.</w:t>
      </w:r>
    </w:p>
    <w:p w14:paraId="17BAF3B4" w14:textId="155A72A4" w:rsidR="00CA002E" w:rsidRDefault="00330420" w:rsidP="00DE7151">
      <w:pPr>
        <w:rPr>
          <w:rtl/>
        </w:rPr>
      </w:pPr>
      <w:r>
        <w:rPr>
          <w:rtl/>
        </w:rPr>
        <w:t xml:space="preserve">وأن قدر كل أنسان من هذه </w:t>
      </w:r>
      <w:r w:rsidR="00325DF2">
        <w:rPr>
          <w:rFonts w:hint="cs"/>
          <w:rtl/>
        </w:rPr>
        <w:t>الشفافية</w:t>
      </w:r>
      <w:r>
        <w:rPr>
          <w:rtl/>
        </w:rPr>
        <w:t xml:space="preserve"> </w:t>
      </w:r>
      <w:r w:rsidR="00325DF2">
        <w:rPr>
          <w:rFonts w:hint="cs"/>
          <w:rtl/>
        </w:rPr>
        <w:t>النورانية</w:t>
      </w:r>
      <w:r>
        <w:rPr>
          <w:rtl/>
        </w:rPr>
        <w:t xml:space="preserve"> بقدر صفاء ونقاء فطرة الانسان من هوى النفس ووساوس </w:t>
      </w:r>
      <w:r w:rsidR="00325DF2">
        <w:rPr>
          <w:rFonts w:hint="cs"/>
          <w:rtl/>
        </w:rPr>
        <w:t>الشيطان،</w:t>
      </w:r>
      <w:r w:rsidR="009E40C2">
        <w:rPr>
          <w:rFonts w:hint="cs"/>
          <w:rtl/>
        </w:rPr>
        <w:t xml:space="preserve"> </w:t>
      </w:r>
      <w:r>
        <w:rPr>
          <w:rtl/>
        </w:rPr>
        <w:t>ولذا نجد عباد الله الصالحين ي</w:t>
      </w:r>
      <w:r w:rsidR="00677370">
        <w:rPr>
          <w:rtl/>
        </w:rPr>
        <w:t>تفاوتون في درجات التقى والصلاح</w:t>
      </w:r>
      <w:r w:rsidR="00E05584">
        <w:rPr>
          <w:rFonts w:hint="cs"/>
          <w:rtl/>
        </w:rPr>
        <w:t>.</w:t>
      </w:r>
      <w:r w:rsidR="00677370">
        <w:rPr>
          <w:rtl/>
        </w:rPr>
        <w:t xml:space="preserve"> </w:t>
      </w:r>
      <w:r w:rsidR="00E05584">
        <w:rPr>
          <w:rFonts w:hint="cs"/>
          <w:rtl/>
        </w:rPr>
        <w:t xml:space="preserve">  </w:t>
      </w:r>
      <w:r w:rsidR="0089240D">
        <w:rPr>
          <w:rFonts w:hint="cs"/>
          <w:rtl/>
        </w:rPr>
        <w:t>وهن</w:t>
      </w:r>
      <w:r w:rsidR="00E05584">
        <w:rPr>
          <w:rFonts w:hint="cs"/>
          <w:rtl/>
        </w:rPr>
        <w:t xml:space="preserve">ا </w:t>
      </w:r>
      <w:r w:rsidR="00801B22">
        <w:rPr>
          <w:rFonts w:hint="cs"/>
          <w:rtl/>
        </w:rPr>
        <w:t>احب ان انقل للدبوسي في هذا المجال حيث</w:t>
      </w:r>
      <w:r w:rsidR="00E05584">
        <w:rPr>
          <w:rFonts w:hint="cs"/>
          <w:rtl/>
        </w:rPr>
        <w:t xml:space="preserve"> </w:t>
      </w:r>
      <w:r w:rsidR="0089240D">
        <w:rPr>
          <w:rFonts w:hint="cs"/>
          <w:rtl/>
        </w:rPr>
        <w:t xml:space="preserve">يقول </w:t>
      </w:r>
      <w:r w:rsidR="00325DF2">
        <w:rPr>
          <w:rFonts w:hint="cs"/>
          <w:rtl/>
        </w:rPr>
        <w:t>(ولله</w:t>
      </w:r>
      <w:r w:rsidR="0089240D">
        <w:rPr>
          <w:rFonts w:hint="cs"/>
          <w:rtl/>
        </w:rPr>
        <w:t xml:space="preserve"> تعالى في كل ما أبدى وأخفى عبرة </w:t>
      </w:r>
      <w:r w:rsidR="00325DF2">
        <w:rPr>
          <w:rFonts w:hint="cs"/>
          <w:rtl/>
        </w:rPr>
        <w:t>وحكمة،</w:t>
      </w:r>
      <w:r w:rsidR="0089240D">
        <w:rPr>
          <w:rFonts w:hint="cs"/>
          <w:rtl/>
        </w:rPr>
        <w:t xml:space="preserve"> من أبصرها </w:t>
      </w:r>
      <w:r w:rsidR="00325DF2">
        <w:rPr>
          <w:rFonts w:hint="cs"/>
          <w:rtl/>
        </w:rPr>
        <w:t>عبر،</w:t>
      </w:r>
      <w:r w:rsidR="0089240D">
        <w:rPr>
          <w:rFonts w:hint="cs"/>
          <w:rtl/>
        </w:rPr>
        <w:t xml:space="preserve"> ومن عمي عنها </w:t>
      </w:r>
      <w:r w:rsidR="00325DF2">
        <w:rPr>
          <w:rFonts w:hint="cs"/>
          <w:rtl/>
        </w:rPr>
        <w:t>عثر،</w:t>
      </w:r>
      <w:r w:rsidR="0089240D">
        <w:rPr>
          <w:rFonts w:hint="cs"/>
          <w:rtl/>
        </w:rPr>
        <w:t xml:space="preserve"> ولا بصر إلا </w:t>
      </w:r>
      <w:r w:rsidR="00325DF2">
        <w:rPr>
          <w:rFonts w:hint="cs"/>
          <w:rtl/>
        </w:rPr>
        <w:t>بعقل،</w:t>
      </w:r>
      <w:r w:rsidR="0089240D">
        <w:rPr>
          <w:rFonts w:hint="cs"/>
          <w:rtl/>
        </w:rPr>
        <w:t xml:space="preserve"> ولا عقل إلا بفكرة , ولا</w:t>
      </w:r>
      <w:r w:rsidR="00325DF2">
        <w:rPr>
          <w:rFonts w:hint="cs"/>
          <w:rtl/>
        </w:rPr>
        <w:t xml:space="preserve"> </w:t>
      </w:r>
      <w:r w:rsidR="0089240D">
        <w:rPr>
          <w:rFonts w:hint="cs"/>
          <w:rtl/>
        </w:rPr>
        <w:t xml:space="preserve">فكرة إلا بعد طهارة الفطرة. </w:t>
      </w:r>
      <w:r w:rsidR="00325DF2">
        <w:rPr>
          <w:rFonts w:hint="cs"/>
          <w:rtl/>
        </w:rPr>
        <w:t>)</w:t>
      </w:r>
      <w:r w:rsidR="00325DF2">
        <w:rPr>
          <w:rFonts w:hint="cs"/>
          <w:sz w:val="20"/>
          <w:szCs w:val="20"/>
          <w:rtl/>
        </w:rPr>
        <w:t xml:space="preserve"> </w:t>
      </w:r>
      <w:r w:rsidR="00325DF2">
        <w:rPr>
          <w:sz w:val="20"/>
          <w:szCs w:val="20"/>
          <w:rtl/>
        </w:rPr>
        <w:t>(</w:t>
      </w:r>
      <w:r w:rsidR="009576E0">
        <w:rPr>
          <w:rFonts w:hint="cs"/>
          <w:sz w:val="20"/>
          <w:szCs w:val="20"/>
          <w:rtl/>
        </w:rPr>
        <w:t>52)</w:t>
      </w:r>
      <w:r w:rsidR="0089240D">
        <w:rPr>
          <w:rFonts w:hint="cs"/>
          <w:rtl/>
        </w:rPr>
        <w:t xml:space="preserve">. </w:t>
      </w:r>
      <w:r>
        <w:rPr>
          <w:rtl/>
        </w:rPr>
        <w:t xml:space="preserve">أي بمعنى أخر أن درجة سلامة </w:t>
      </w:r>
      <w:r w:rsidR="00325DF2">
        <w:rPr>
          <w:rFonts w:hint="cs"/>
          <w:rtl/>
        </w:rPr>
        <w:t>الفطرة</w:t>
      </w:r>
      <w:r w:rsidR="00A65A22">
        <w:rPr>
          <w:rtl/>
        </w:rPr>
        <w:t xml:space="preserve"> ونقا</w:t>
      </w:r>
      <w:r w:rsidR="00A65A22">
        <w:rPr>
          <w:rFonts w:hint="cs"/>
          <w:rtl/>
        </w:rPr>
        <w:t>ؤ</w:t>
      </w:r>
      <w:r>
        <w:rPr>
          <w:rtl/>
        </w:rPr>
        <w:t>ها يجعلها تتقبل وتتفهم كل ما جاء به الرسل من الله ل</w:t>
      </w:r>
      <w:r w:rsidR="004A36DF">
        <w:rPr>
          <w:rtl/>
        </w:rPr>
        <w:t xml:space="preserve">آنها ستجد كل تعاليم الله </w:t>
      </w:r>
      <w:r w:rsidR="00325DF2">
        <w:rPr>
          <w:rFonts w:hint="cs"/>
          <w:rtl/>
        </w:rPr>
        <w:t>موجودة</w:t>
      </w:r>
      <w:r w:rsidR="00325DF2">
        <w:rPr>
          <w:rFonts w:hint="eastAsia"/>
          <w:rtl/>
        </w:rPr>
        <w:t>،</w:t>
      </w:r>
      <w:r w:rsidR="004A36DF">
        <w:rPr>
          <w:rtl/>
        </w:rPr>
        <w:t xml:space="preserve"> بل مطابق</w:t>
      </w:r>
      <w:r w:rsidR="004A36DF">
        <w:rPr>
          <w:rFonts w:hint="cs"/>
          <w:rtl/>
        </w:rPr>
        <w:t>ة</w:t>
      </w:r>
      <w:r>
        <w:rPr>
          <w:rtl/>
        </w:rPr>
        <w:t xml:space="preserve"> </w:t>
      </w:r>
      <w:r w:rsidR="00E44123">
        <w:rPr>
          <w:rFonts w:hint="cs"/>
          <w:rtl/>
        </w:rPr>
        <w:t>ل</w:t>
      </w:r>
      <w:r>
        <w:rPr>
          <w:rtl/>
        </w:rPr>
        <w:t xml:space="preserve">ما في فطرة وقلب </w:t>
      </w:r>
      <w:r w:rsidR="00325DF2">
        <w:rPr>
          <w:rFonts w:hint="cs"/>
          <w:rtl/>
        </w:rPr>
        <w:t>الانسان،</w:t>
      </w:r>
      <w:r w:rsidR="00960300">
        <w:rPr>
          <w:rFonts w:hint="cs"/>
          <w:rtl/>
        </w:rPr>
        <w:t xml:space="preserve"> فسلامة </w:t>
      </w:r>
      <w:r w:rsidR="00325DF2">
        <w:rPr>
          <w:rFonts w:hint="cs"/>
          <w:rtl/>
        </w:rPr>
        <w:t>الفطرة</w:t>
      </w:r>
      <w:r w:rsidR="00774FD4">
        <w:rPr>
          <w:rFonts w:hint="cs"/>
          <w:rtl/>
        </w:rPr>
        <w:t xml:space="preserve"> هي التي تعين الانسان على تمييز الحق من </w:t>
      </w:r>
      <w:r w:rsidR="00325DF2">
        <w:rPr>
          <w:rFonts w:hint="cs"/>
          <w:rtl/>
        </w:rPr>
        <w:t>الباطل.</w:t>
      </w:r>
      <w:r w:rsidR="00CA002E">
        <w:rPr>
          <w:rFonts w:hint="cs"/>
          <w:rtl/>
        </w:rPr>
        <w:t xml:space="preserve"> </w:t>
      </w:r>
    </w:p>
    <w:p w14:paraId="7A23F763" w14:textId="1BCF2F8A" w:rsidR="004D221A" w:rsidRPr="00DE7151" w:rsidRDefault="00CB5BA5" w:rsidP="00DE7151">
      <w:pPr>
        <w:rPr>
          <w:color w:val="008080"/>
          <w:shd w:val="clear" w:color="auto" w:fill="FFFFFF"/>
          <w:rtl/>
        </w:rPr>
      </w:pPr>
      <w:r w:rsidRPr="00C87ACE">
        <w:rPr>
          <w:rFonts w:hint="cs"/>
          <w:b/>
          <w:bCs/>
          <w:rtl/>
        </w:rPr>
        <w:t xml:space="preserve"> </w:t>
      </w:r>
      <w:r w:rsidR="00774FD4">
        <w:rPr>
          <w:rFonts w:hint="cs"/>
          <w:b/>
          <w:bCs/>
          <w:rtl/>
        </w:rPr>
        <w:t>و</w:t>
      </w:r>
      <w:r w:rsidRPr="00C87ACE">
        <w:rPr>
          <w:rFonts w:hint="cs"/>
          <w:b/>
          <w:bCs/>
          <w:rtl/>
        </w:rPr>
        <w:t xml:space="preserve">ان سلامة </w:t>
      </w:r>
      <w:r w:rsidR="00325DF2" w:rsidRPr="00C87ACE">
        <w:rPr>
          <w:rFonts w:hint="cs"/>
          <w:b/>
          <w:bCs/>
          <w:rtl/>
        </w:rPr>
        <w:t>الفطرة</w:t>
      </w:r>
      <w:r w:rsidRPr="00C87ACE">
        <w:rPr>
          <w:rFonts w:hint="cs"/>
          <w:b/>
          <w:bCs/>
          <w:rtl/>
        </w:rPr>
        <w:t xml:space="preserve"> هي اساس وأرضية</w:t>
      </w:r>
      <w:r w:rsidR="003D6D78" w:rsidRPr="00C87ACE">
        <w:rPr>
          <w:rFonts w:hint="cs"/>
          <w:b/>
          <w:bCs/>
          <w:rtl/>
        </w:rPr>
        <w:t xml:space="preserve"> كل بناء يبنى عليه فكر وعقيده ومذهب وإيمان وحضارة ذلك ال</w:t>
      </w:r>
      <w:r w:rsidR="00325DF2">
        <w:rPr>
          <w:rFonts w:hint="cs"/>
          <w:b/>
          <w:bCs/>
          <w:rtl/>
        </w:rPr>
        <w:t>إ</w:t>
      </w:r>
      <w:r w:rsidR="003D6D78" w:rsidRPr="00C87ACE">
        <w:rPr>
          <w:rFonts w:hint="cs"/>
          <w:b/>
          <w:bCs/>
          <w:rtl/>
        </w:rPr>
        <w:t xml:space="preserve">نسان , </w:t>
      </w:r>
      <w:r w:rsidR="003D6D78" w:rsidRPr="00774FD4">
        <w:rPr>
          <w:rFonts w:hint="cs"/>
          <w:b/>
          <w:bCs/>
          <w:u w:val="single"/>
          <w:rtl/>
        </w:rPr>
        <w:t>وهذا اس</w:t>
      </w:r>
      <w:r w:rsidR="00CA002E">
        <w:rPr>
          <w:rFonts w:hint="cs"/>
          <w:b/>
          <w:bCs/>
          <w:u w:val="single"/>
          <w:rtl/>
        </w:rPr>
        <w:t>اس بحثنا</w:t>
      </w:r>
      <w:r w:rsidRPr="00774FD4">
        <w:rPr>
          <w:rFonts w:hint="cs"/>
          <w:b/>
          <w:bCs/>
          <w:u w:val="single"/>
          <w:rtl/>
        </w:rPr>
        <w:t xml:space="preserve"> </w:t>
      </w:r>
      <w:r w:rsidRPr="00C87ACE">
        <w:rPr>
          <w:rFonts w:hint="cs"/>
          <w:b/>
          <w:bCs/>
          <w:rtl/>
        </w:rPr>
        <w:t xml:space="preserve">, </w:t>
      </w:r>
      <w:r w:rsidR="00F6375A">
        <w:rPr>
          <w:rFonts w:hint="cs"/>
          <w:b/>
          <w:bCs/>
          <w:rtl/>
        </w:rPr>
        <w:t>الذي نريد ان نبين فيه أن</w:t>
      </w:r>
      <w:r w:rsidR="003D6D78" w:rsidRPr="00C87ACE">
        <w:rPr>
          <w:rFonts w:hint="cs"/>
          <w:b/>
          <w:bCs/>
          <w:rtl/>
        </w:rPr>
        <w:t xml:space="preserve"> منشأ</w:t>
      </w:r>
      <w:r w:rsidR="00A65A22">
        <w:rPr>
          <w:rFonts w:hint="cs"/>
          <w:b/>
          <w:bCs/>
          <w:rtl/>
        </w:rPr>
        <w:t xml:space="preserve"> شخصية ومعتقد</w:t>
      </w:r>
      <w:r w:rsidR="00F6375A">
        <w:rPr>
          <w:rFonts w:hint="cs"/>
          <w:b/>
          <w:bCs/>
          <w:rtl/>
        </w:rPr>
        <w:t xml:space="preserve"> وفكر الانسان يعتمد </w:t>
      </w:r>
      <w:r w:rsidR="00A65A22">
        <w:rPr>
          <w:rFonts w:hint="cs"/>
          <w:b/>
          <w:bCs/>
          <w:rtl/>
        </w:rPr>
        <w:t>بناؤه</w:t>
      </w:r>
      <w:r w:rsidR="00801B22">
        <w:rPr>
          <w:rFonts w:hint="cs"/>
          <w:b/>
          <w:bCs/>
          <w:rtl/>
        </w:rPr>
        <w:t>ا</w:t>
      </w:r>
      <w:r w:rsidRPr="00C87ACE">
        <w:rPr>
          <w:rFonts w:hint="cs"/>
          <w:b/>
          <w:bCs/>
          <w:rtl/>
        </w:rPr>
        <w:t xml:space="preserve"> على </w:t>
      </w:r>
      <w:r w:rsidR="00F6375A">
        <w:rPr>
          <w:rFonts w:hint="cs"/>
          <w:b/>
          <w:bCs/>
          <w:rtl/>
        </w:rPr>
        <w:t xml:space="preserve">طبيعة </w:t>
      </w:r>
      <w:r w:rsidR="00325DF2" w:rsidRPr="00C87ACE">
        <w:rPr>
          <w:rFonts w:hint="cs"/>
          <w:b/>
          <w:bCs/>
          <w:rtl/>
        </w:rPr>
        <w:t>الأرض</w:t>
      </w:r>
      <w:r w:rsidR="00325DF2">
        <w:rPr>
          <w:rFonts w:hint="cs"/>
          <w:b/>
          <w:bCs/>
          <w:rtl/>
        </w:rPr>
        <w:t>ية</w:t>
      </w:r>
      <w:r w:rsidRPr="00C87ACE">
        <w:rPr>
          <w:rFonts w:hint="cs"/>
          <w:b/>
          <w:bCs/>
          <w:rtl/>
        </w:rPr>
        <w:t xml:space="preserve"> التي بنيت عليه , فهذه الارض هي التي ت</w:t>
      </w:r>
      <w:r w:rsidR="00F6375A">
        <w:rPr>
          <w:rFonts w:hint="cs"/>
          <w:b/>
          <w:bCs/>
          <w:rtl/>
        </w:rPr>
        <w:t>حدد قيمة وطبيعة هذا البناء , فان كانت</w:t>
      </w:r>
      <w:r w:rsidR="003D6D78" w:rsidRPr="00C87ACE">
        <w:rPr>
          <w:rFonts w:hint="cs"/>
          <w:b/>
          <w:bCs/>
          <w:rtl/>
        </w:rPr>
        <w:t xml:space="preserve"> </w:t>
      </w:r>
      <w:r w:rsidRPr="00C87ACE">
        <w:rPr>
          <w:rFonts w:hint="cs"/>
          <w:b/>
          <w:bCs/>
          <w:rtl/>
        </w:rPr>
        <w:t xml:space="preserve"> ا</w:t>
      </w:r>
      <w:r w:rsidR="00F6375A">
        <w:rPr>
          <w:rFonts w:hint="cs"/>
          <w:b/>
          <w:bCs/>
          <w:rtl/>
        </w:rPr>
        <w:t>لا</w:t>
      </w:r>
      <w:r w:rsidRPr="00C87ACE">
        <w:rPr>
          <w:rFonts w:hint="cs"/>
          <w:b/>
          <w:bCs/>
          <w:rtl/>
        </w:rPr>
        <w:t xml:space="preserve">رض صحراء رمليه </w:t>
      </w:r>
      <w:r w:rsidR="00774FD4">
        <w:rPr>
          <w:rFonts w:hint="cs"/>
          <w:b/>
          <w:bCs/>
          <w:rtl/>
        </w:rPr>
        <w:t xml:space="preserve">, </w:t>
      </w:r>
      <w:r w:rsidR="00325DF2" w:rsidRPr="00C87ACE">
        <w:rPr>
          <w:rFonts w:hint="cs"/>
          <w:b/>
          <w:bCs/>
          <w:rtl/>
        </w:rPr>
        <w:t>متحركة</w:t>
      </w:r>
      <w:r w:rsidR="00774FD4">
        <w:rPr>
          <w:rFonts w:hint="cs"/>
          <w:b/>
          <w:bCs/>
          <w:rtl/>
        </w:rPr>
        <w:t xml:space="preserve"> بتحرك الهوى</w:t>
      </w:r>
      <w:r w:rsidR="00570A13" w:rsidRPr="00C87ACE">
        <w:rPr>
          <w:rFonts w:hint="cs"/>
          <w:b/>
          <w:bCs/>
          <w:rtl/>
        </w:rPr>
        <w:t xml:space="preserve"> </w:t>
      </w:r>
      <w:r w:rsidR="00F6375A">
        <w:rPr>
          <w:rFonts w:hint="cs"/>
          <w:b/>
          <w:bCs/>
          <w:rtl/>
        </w:rPr>
        <w:t>,فلا يمكن ان تبني بها بناء شامخ راسخ</w:t>
      </w:r>
      <w:r w:rsidR="00570A13" w:rsidRPr="00C87ACE">
        <w:rPr>
          <w:rFonts w:hint="cs"/>
          <w:b/>
          <w:bCs/>
          <w:rtl/>
        </w:rPr>
        <w:t>, ام</w:t>
      </w:r>
      <w:r w:rsidR="00F6375A">
        <w:rPr>
          <w:rFonts w:hint="cs"/>
          <w:b/>
          <w:bCs/>
          <w:rtl/>
        </w:rPr>
        <w:t xml:space="preserve"> اذا كانت الارض صلدة صلبة راسخة</w:t>
      </w:r>
      <w:r w:rsidR="00774FD4">
        <w:rPr>
          <w:rFonts w:hint="cs"/>
          <w:b/>
          <w:bCs/>
          <w:rtl/>
        </w:rPr>
        <w:t xml:space="preserve"> لها قواعد وجذور راسخه من اصل تكوينها</w:t>
      </w:r>
      <w:r w:rsidR="00F6375A">
        <w:rPr>
          <w:rFonts w:hint="cs"/>
          <w:b/>
          <w:bCs/>
          <w:rtl/>
        </w:rPr>
        <w:t xml:space="preserve"> , تستطيع ان تبني البنيان العالي الشامخ الراسخ .</w:t>
      </w:r>
      <w:r w:rsidR="00570A13" w:rsidRPr="00C87ACE">
        <w:rPr>
          <w:rFonts w:hint="cs"/>
          <w:b/>
          <w:bCs/>
          <w:rtl/>
        </w:rPr>
        <w:t xml:space="preserve"> </w:t>
      </w:r>
    </w:p>
    <w:p w14:paraId="50D6773E" w14:textId="6D5568EA" w:rsidR="00FF385C" w:rsidRDefault="00A65A22" w:rsidP="00F6375A">
      <w:pPr>
        <w:rPr>
          <w:b/>
          <w:bCs/>
          <w:rtl/>
        </w:rPr>
      </w:pPr>
      <w:r>
        <w:rPr>
          <w:rFonts w:hint="cs"/>
          <w:b/>
          <w:bCs/>
          <w:rtl/>
        </w:rPr>
        <w:lastRenderedPageBreak/>
        <w:t>ف</w:t>
      </w:r>
      <w:r w:rsidR="009E40C2">
        <w:rPr>
          <w:rFonts w:hint="cs"/>
          <w:b/>
          <w:bCs/>
          <w:rtl/>
        </w:rPr>
        <w:t>ال</w:t>
      </w:r>
      <w:r w:rsidR="00325DF2">
        <w:rPr>
          <w:rFonts w:hint="cs"/>
          <w:b/>
          <w:bCs/>
          <w:rtl/>
        </w:rPr>
        <w:t>إ</w:t>
      </w:r>
      <w:r w:rsidR="009E40C2">
        <w:rPr>
          <w:rFonts w:hint="cs"/>
          <w:b/>
          <w:bCs/>
          <w:rtl/>
        </w:rPr>
        <w:t>نسان</w:t>
      </w:r>
      <w:r>
        <w:rPr>
          <w:rFonts w:hint="cs"/>
          <w:b/>
          <w:bCs/>
          <w:rtl/>
        </w:rPr>
        <w:t xml:space="preserve"> عظيم في خلقه </w:t>
      </w:r>
      <w:r w:rsidR="009E40C2">
        <w:rPr>
          <w:rFonts w:hint="cs"/>
          <w:b/>
          <w:bCs/>
          <w:rtl/>
        </w:rPr>
        <w:t xml:space="preserve"> لإن خالقه</w:t>
      </w:r>
      <w:r>
        <w:rPr>
          <w:rFonts w:hint="cs"/>
          <w:b/>
          <w:bCs/>
          <w:rtl/>
        </w:rPr>
        <w:t xml:space="preserve"> العظيم</w:t>
      </w:r>
      <w:r w:rsidR="009E40C2">
        <w:rPr>
          <w:rFonts w:hint="cs"/>
          <w:b/>
          <w:bCs/>
          <w:rtl/>
        </w:rPr>
        <w:t xml:space="preserve"> نفخ فيه من روحه وجعل له السمع والابصار </w:t>
      </w:r>
      <w:r w:rsidR="00325DF2">
        <w:rPr>
          <w:rFonts w:hint="cs"/>
          <w:b/>
          <w:bCs/>
          <w:rtl/>
        </w:rPr>
        <w:t>والأفئدة</w:t>
      </w:r>
      <w:r w:rsidR="009E40C2">
        <w:rPr>
          <w:rFonts w:hint="cs"/>
          <w:b/>
          <w:bCs/>
          <w:rtl/>
        </w:rPr>
        <w:t xml:space="preserve"> </w:t>
      </w:r>
      <w:r w:rsidR="00801B22">
        <w:rPr>
          <w:rFonts w:hint="cs"/>
          <w:b/>
          <w:bCs/>
          <w:rtl/>
        </w:rPr>
        <w:t>, فسمع الانسان ليس ك</w:t>
      </w:r>
      <w:r w:rsidR="00FF385C">
        <w:rPr>
          <w:rFonts w:hint="cs"/>
          <w:b/>
          <w:bCs/>
          <w:rtl/>
        </w:rPr>
        <w:t xml:space="preserve">سمع المخلوقات الاخرى التي على الارض </w:t>
      </w:r>
      <w:r w:rsidR="002D0565">
        <w:rPr>
          <w:rFonts w:hint="cs"/>
          <w:b/>
          <w:bCs/>
          <w:rtl/>
        </w:rPr>
        <w:t xml:space="preserve">, </w:t>
      </w:r>
      <w:r w:rsidR="00FF385C">
        <w:rPr>
          <w:rFonts w:hint="cs"/>
          <w:b/>
          <w:bCs/>
          <w:rtl/>
        </w:rPr>
        <w:t>ولا بصر</w:t>
      </w:r>
      <w:r w:rsidR="00801B22">
        <w:rPr>
          <w:rFonts w:hint="cs"/>
          <w:b/>
          <w:bCs/>
          <w:rtl/>
        </w:rPr>
        <w:t>ه ك</w:t>
      </w:r>
      <w:r w:rsidR="004C65DD">
        <w:rPr>
          <w:rFonts w:hint="cs"/>
          <w:b/>
          <w:bCs/>
          <w:rtl/>
        </w:rPr>
        <w:t>بصرها فهو يسمع</w:t>
      </w:r>
      <w:r w:rsidR="0031480E">
        <w:rPr>
          <w:rFonts w:hint="cs"/>
          <w:b/>
          <w:bCs/>
          <w:rtl/>
        </w:rPr>
        <w:t xml:space="preserve"> بإذنيه</w:t>
      </w:r>
      <w:r w:rsidR="004C65DD">
        <w:rPr>
          <w:rFonts w:hint="cs"/>
          <w:b/>
          <w:bCs/>
          <w:rtl/>
        </w:rPr>
        <w:t xml:space="preserve"> </w:t>
      </w:r>
      <w:r w:rsidR="0031480E">
        <w:rPr>
          <w:rFonts w:hint="cs"/>
          <w:b/>
          <w:bCs/>
          <w:rtl/>
        </w:rPr>
        <w:t>و</w:t>
      </w:r>
      <w:r w:rsidR="004C65DD">
        <w:rPr>
          <w:rFonts w:hint="cs"/>
          <w:b/>
          <w:bCs/>
          <w:rtl/>
        </w:rPr>
        <w:t>ب</w:t>
      </w:r>
      <w:r w:rsidR="002D0565">
        <w:rPr>
          <w:rFonts w:hint="cs"/>
          <w:b/>
          <w:bCs/>
          <w:rtl/>
        </w:rPr>
        <w:t>قلبه</w:t>
      </w:r>
      <w:r w:rsidR="0031480E">
        <w:rPr>
          <w:rFonts w:hint="cs"/>
          <w:b/>
          <w:bCs/>
          <w:rtl/>
        </w:rPr>
        <w:t xml:space="preserve"> ,</w:t>
      </w:r>
      <w:r w:rsidR="002D0565">
        <w:rPr>
          <w:rFonts w:hint="cs"/>
          <w:b/>
          <w:bCs/>
          <w:rtl/>
        </w:rPr>
        <w:t xml:space="preserve"> و</w:t>
      </w:r>
      <w:r w:rsidR="00FF385C">
        <w:rPr>
          <w:rFonts w:hint="cs"/>
          <w:b/>
          <w:bCs/>
          <w:rtl/>
        </w:rPr>
        <w:t xml:space="preserve"> يبصر بعين</w:t>
      </w:r>
      <w:r w:rsidR="009E40C2">
        <w:rPr>
          <w:rFonts w:hint="cs"/>
          <w:b/>
          <w:bCs/>
          <w:rtl/>
        </w:rPr>
        <w:t>ي</w:t>
      </w:r>
      <w:r w:rsidR="00FF385C">
        <w:rPr>
          <w:rFonts w:hint="cs"/>
          <w:b/>
          <w:bCs/>
          <w:rtl/>
        </w:rPr>
        <w:t>ه</w:t>
      </w:r>
      <w:r w:rsidR="009E40C2">
        <w:rPr>
          <w:rFonts w:hint="cs"/>
          <w:b/>
          <w:bCs/>
          <w:rtl/>
        </w:rPr>
        <w:t xml:space="preserve"> وعقله وقلبه ,وليس </w:t>
      </w:r>
      <w:r w:rsidR="00325DF2">
        <w:rPr>
          <w:rFonts w:hint="cs"/>
          <w:b/>
          <w:bCs/>
          <w:rtl/>
        </w:rPr>
        <w:t>لاحد</w:t>
      </w:r>
      <w:r w:rsidR="009E40C2">
        <w:rPr>
          <w:rFonts w:hint="cs"/>
          <w:b/>
          <w:bCs/>
          <w:rtl/>
        </w:rPr>
        <w:t xml:space="preserve"> غيره</w:t>
      </w:r>
      <w:r w:rsidR="00F518DF">
        <w:rPr>
          <w:rFonts w:hint="cs"/>
          <w:b/>
          <w:bCs/>
          <w:rtl/>
        </w:rPr>
        <w:t xml:space="preserve"> ما له</w:t>
      </w:r>
      <w:r w:rsidR="00FF385C">
        <w:rPr>
          <w:rFonts w:hint="cs"/>
          <w:b/>
          <w:bCs/>
          <w:rtl/>
        </w:rPr>
        <w:t xml:space="preserve"> من فضل</w:t>
      </w:r>
      <w:r w:rsidR="002D0565">
        <w:rPr>
          <w:rFonts w:hint="cs"/>
          <w:b/>
          <w:bCs/>
          <w:rtl/>
        </w:rPr>
        <w:t xml:space="preserve">, </w:t>
      </w:r>
      <w:r w:rsidR="009E40C2">
        <w:rPr>
          <w:rFonts w:hint="cs"/>
          <w:b/>
          <w:bCs/>
          <w:rtl/>
        </w:rPr>
        <w:t xml:space="preserve"> لقد </w:t>
      </w:r>
      <w:r w:rsidR="002D0565">
        <w:rPr>
          <w:rFonts w:hint="cs"/>
          <w:b/>
          <w:bCs/>
          <w:rtl/>
        </w:rPr>
        <w:t xml:space="preserve">فضله الله </w:t>
      </w:r>
      <w:r w:rsidR="00FF385C">
        <w:rPr>
          <w:rFonts w:hint="cs"/>
          <w:b/>
          <w:bCs/>
          <w:rtl/>
        </w:rPr>
        <w:t xml:space="preserve">على كثير من مخلوقاته , يقول الله في محكم كتابه ,عن خلق الانسان </w:t>
      </w:r>
    </w:p>
    <w:p w14:paraId="4EA95D1D" w14:textId="1D9673F3" w:rsidR="00C1213A" w:rsidRDefault="00414873" w:rsidP="00774FD4">
      <w:pPr>
        <w:rPr>
          <w:rtl/>
        </w:rPr>
      </w:pPr>
      <w:r>
        <w:rPr>
          <w:rFonts w:hint="cs"/>
          <w:rtl/>
        </w:rPr>
        <w:t xml:space="preserve"> </w:t>
      </w:r>
      <w:r w:rsidR="00330420">
        <w:rPr>
          <w:highlight w:val="yellow"/>
          <w:rtl/>
        </w:rPr>
        <w:t xml:space="preserve">( </w:t>
      </w:r>
      <w:r w:rsidR="00330420" w:rsidRPr="0084537A">
        <w:rPr>
          <w:color w:val="FF0000"/>
          <w:highlight w:val="yellow"/>
          <w:rtl/>
        </w:rPr>
        <w:t>ذلك عالم الغيب والشهادة العزيز الرحيم* الذي أحسن كل شيئ خلقه وبدأ خلق الانسان من طين*ثم جعل نسله من سلالة من ماء مهين*ثم سواه ونفخ فيه من روحه وجعل لكم السمع والآبصار والآفئده قليلا ما تشكرون</w:t>
      </w:r>
      <w:r w:rsidR="00330420" w:rsidRPr="0084537A">
        <w:rPr>
          <w:rFonts w:ascii="Times New Roman" w:hAnsi="Times New Roman"/>
          <w:color w:val="FF0000"/>
          <w:rtl/>
        </w:rPr>
        <w:t>)</w:t>
      </w:r>
      <w:r w:rsidR="009576E0">
        <w:rPr>
          <w:rFonts w:ascii="Times New Roman" w:hAnsi="Times New Roman" w:hint="cs"/>
          <w:color w:val="FF0000"/>
          <w:sz w:val="20"/>
          <w:szCs w:val="20"/>
          <w:rtl/>
        </w:rPr>
        <w:t>(53)</w:t>
      </w:r>
      <w:r w:rsidR="0031480E">
        <w:rPr>
          <w:rFonts w:ascii="Times New Roman" w:hAnsi="Times New Roman" w:hint="cs"/>
          <w:color w:val="FF0000"/>
          <w:rtl/>
        </w:rPr>
        <w:t xml:space="preserve">  , إن هذه الايات التي تبين أن الإنسان الذي بدأ خلقه من طين ,ثم جعله</w:t>
      </w:r>
      <w:r>
        <w:rPr>
          <w:rFonts w:ascii="Times New Roman" w:hAnsi="Times New Roman" w:hint="cs"/>
          <w:color w:val="FF0000"/>
          <w:rtl/>
        </w:rPr>
        <w:t xml:space="preserve"> يتناسل على الارض</w:t>
      </w:r>
      <w:r w:rsidR="0031480E">
        <w:rPr>
          <w:rFonts w:ascii="Times New Roman" w:hAnsi="Times New Roman" w:hint="cs"/>
          <w:color w:val="FF0000"/>
          <w:rtl/>
        </w:rPr>
        <w:t xml:space="preserve"> وينتشر من ماء الرجل المهين , </w:t>
      </w:r>
      <w:r>
        <w:rPr>
          <w:rFonts w:ascii="Times New Roman" w:hAnsi="Times New Roman" w:hint="cs"/>
          <w:color w:val="FF0000"/>
          <w:rtl/>
        </w:rPr>
        <w:t>هي رسالة من الله ال</w:t>
      </w:r>
      <w:r w:rsidR="00CC7EAD">
        <w:rPr>
          <w:rFonts w:ascii="Times New Roman" w:hAnsi="Times New Roman" w:hint="cs"/>
          <w:color w:val="FF0000"/>
          <w:rtl/>
        </w:rPr>
        <w:t>عظيم الجبار للأنسان</w:t>
      </w:r>
      <w:r w:rsidR="00653DFA">
        <w:rPr>
          <w:rFonts w:ascii="Times New Roman" w:hAnsi="Times New Roman" w:hint="cs"/>
          <w:color w:val="FF0000"/>
          <w:rtl/>
        </w:rPr>
        <w:t xml:space="preserve"> , </w:t>
      </w:r>
      <w:r w:rsidR="00CC7EAD">
        <w:rPr>
          <w:rFonts w:ascii="Times New Roman" w:hAnsi="Times New Roman" w:hint="cs"/>
          <w:color w:val="FF0000"/>
          <w:rtl/>
        </w:rPr>
        <w:t xml:space="preserve"> </w:t>
      </w:r>
      <w:r w:rsidR="00653DFA">
        <w:rPr>
          <w:rFonts w:ascii="Times New Roman" w:hAnsi="Times New Roman" w:hint="cs"/>
          <w:color w:val="FF0000"/>
          <w:rtl/>
        </w:rPr>
        <w:t>يخبره ب</w:t>
      </w:r>
      <w:r w:rsidR="00951E2E">
        <w:rPr>
          <w:rFonts w:ascii="Times New Roman" w:hAnsi="Times New Roman" w:hint="cs"/>
          <w:color w:val="FF0000"/>
          <w:rtl/>
        </w:rPr>
        <w:t>ها</w:t>
      </w:r>
      <w:r w:rsidR="00CC7EAD">
        <w:rPr>
          <w:rFonts w:ascii="Times New Roman" w:hAnsi="Times New Roman" w:hint="cs"/>
          <w:color w:val="FF0000"/>
          <w:rtl/>
        </w:rPr>
        <w:t xml:space="preserve"> أن</w:t>
      </w:r>
      <w:r>
        <w:rPr>
          <w:rFonts w:ascii="Times New Roman" w:hAnsi="Times New Roman" w:hint="cs"/>
          <w:color w:val="FF0000"/>
          <w:rtl/>
        </w:rPr>
        <w:t xml:space="preserve"> اصل خلقه</w:t>
      </w:r>
      <w:r w:rsidR="00CC7EAD">
        <w:rPr>
          <w:rFonts w:ascii="Times New Roman" w:hAnsi="Times New Roman" w:hint="cs"/>
          <w:color w:val="FF0000"/>
          <w:rtl/>
        </w:rPr>
        <w:t xml:space="preserve"> مه</w:t>
      </w:r>
      <w:r w:rsidR="00951E2E">
        <w:rPr>
          <w:rFonts w:ascii="Times New Roman" w:hAnsi="Times New Roman" w:hint="cs"/>
          <w:color w:val="FF0000"/>
          <w:rtl/>
        </w:rPr>
        <w:t>ي</w:t>
      </w:r>
      <w:r w:rsidR="00653DFA">
        <w:rPr>
          <w:rFonts w:ascii="Times New Roman" w:hAnsi="Times New Roman" w:hint="cs"/>
          <w:color w:val="FF0000"/>
          <w:rtl/>
        </w:rPr>
        <w:t>ن , من</w:t>
      </w:r>
      <w:r w:rsidR="00CC7EAD">
        <w:rPr>
          <w:rFonts w:ascii="Times New Roman" w:hAnsi="Times New Roman" w:hint="cs"/>
          <w:color w:val="FF0000"/>
          <w:rtl/>
        </w:rPr>
        <w:t xml:space="preserve"> الطين وماء الرجل</w:t>
      </w:r>
      <w:r w:rsidR="00653DFA">
        <w:rPr>
          <w:rFonts w:ascii="Times New Roman" w:hAnsi="Times New Roman" w:hint="cs"/>
          <w:color w:val="FF0000"/>
          <w:rtl/>
        </w:rPr>
        <w:t xml:space="preserve"> المهين</w:t>
      </w:r>
      <w:r w:rsidR="00CC7EAD">
        <w:rPr>
          <w:rFonts w:ascii="Times New Roman" w:hAnsi="Times New Roman" w:hint="cs"/>
          <w:color w:val="FF0000"/>
          <w:rtl/>
        </w:rPr>
        <w:t xml:space="preserve"> , فلا يتكبر ويتجبر</w:t>
      </w:r>
      <w:r w:rsidR="004D0241">
        <w:rPr>
          <w:rFonts w:ascii="Times New Roman" w:hAnsi="Times New Roman" w:hint="cs"/>
          <w:color w:val="FF0000"/>
          <w:rtl/>
        </w:rPr>
        <w:t xml:space="preserve"> </w:t>
      </w:r>
      <w:r w:rsidR="00653DFA">
        <w:rPr>
          <w:rFonts w:ascii="Times New Roman" w:hAnsi="Times New Roman" w:hint="cs"/>
          <w:color w:val="FF0000"/>
          <w:rtl/>
        </w:rPr>
        <w:t>, ويقع فيما وقع به اب</w:t>
      </w:r>
      <w:r w:rsidR="00774FD4">
        <w:rPr>
          <w:rFonts w:ascii="Times New Roman" w:hAnsi="Times New Roman" w:hint="cs"/>
          <w:color w:val="FF0000"/>
          <w:rtl/>
        </w:rPr>
        <w:t>ليس , عندما اغتر بمادة خلقه , ف</w:t>
      </w:r>
      <w:r w:rsidR="00653DFA">
        <w:rPr>
          <w:rFonts w:ascii="Times New Roman" w:hAnsi="Times New Roman" w:hint="cs"/>
          <w:color w:val="FF0000"/>
          <w:rtl/>
        </w:rPr>
        <w:t>قال انا خير من ادم</w:t>
      </w:r>
      <w:r w:rsidR="00774FD4">
        <w:rPr>
          <w:rFonts w:ascii="Times New Roman" w:hAnsi="Times New Roman" w:hint="cs"/>
          <w:color w:val="FF0000"/>
          <w:rtl/>
        </w:rPr>
        <w:t xml:space="preserve"> ,</w:t>
      </w:r>
      <w:r w:rsidR="00653DFA">
        <w:rPr>
          <w:rFonts w:ascii="Times New Roman" w:hAnsi="Times New Roman" w:hint="cs"/>
          <w:color w:val="FF0000"/>
          <w:rtl/>
        </w:rPr>
        <w:t xml:space="preserve"> خلقتني من نار وخلقته من طين , </w:t>
      </w:r>
      <w:r w:rsidR="00325DF2">
        <w:rPr>
          <w:rFonts w:ascii="Times New Roman" w:hAnsi="Times New Roman" w:hint="cs"/>
          <w:color w:val="FF0000"/>
          <w:rtl/>
        </w:rPr>
        <w:t>فليتعظ</w:t>
      </w:r>
      <w:r w:rsidR="00653DFA">
        <w:rPr>
          <w:rFonts w:ascii="Times New Roman" w:hAnsi="Times New Roman" w:hint="cs"/>
          <w:color w:val="FF0000"/>
          <w:rtl/>
        </w:rPr>
        <w:t xml:space="preserve"> وليعلم ان عظمت خلقه لم تكن من </w:t>
      </w:r>
      <w:r w:rsidR="003A0EA4">
        <w:rPr>
          <w:rFonts w:ascii="Times New Roman" w:hAnsi="Times New Roman" w:hint="cs"/>
          <w:color w:val="FF0000"/>
          <w:rtl/>
        </w:rPr>
        <w:t>ماد</w:t>
      </w:r>
      <w:r w:rsidR="00653DFA">
        <w:rPr>
          <w:rFonts w:ascii="Times New Roman" w:hAnsi="Times New Roman" w:hint="cs"/>
          <w:color w:val="FF0000"/>
          <w:rtl/>
        </w:rPr>
        <w:t>ت</w:t>
      </w:r>
      <w:r w:rsidR="003A0EA4">
        <w:rPr>
          <w:rFonts w:ascii="Times New Roman" w:hAnsi="Times New Roman" w:hint="cs"/>
          <w:color w:val="FF0000"/>
          <w:rtl/>
        </w:rPr>
        <w:t>ه التي خلق منها</w:t>
      </w:r>
      <w:r w:rsidR="00653DFA">
        <w:rPr>
          <w:rFonts w:ascii="Times New Roman" w:hAnsi="Times New Roman" w:hint="cs"/>
          <w:color w:val="FF0000"/>
          <w:rtl/>
        </w:rPr>
        <w:t xml:space="preserve"> , ولكن من نفخة السر الاله</w:t>
      </w:r>
      <w:r w:rsidR="00185E32">
        <w:rPr>
          <w:rFonts w:ascii="Times New Roman" w:hAnsi="Times New Roman" w:hint="cs"/>
          <w:color w:val="FF0000"/>
          <w:rtl/>
        </w:rPr>
        <w:t>ي</w:t>
      </w:r>
      <w:r w:rsidR="0031480E">
        <w:rPr>
          <w:rFonts w:ascii="Times New Roman" w:hAnsi="Times New Roman" w:hint="cs"/>
          <w:color w:val="FF0000"/>
          <w:rtl/>
        </w:rPr>
        <w:t xml:space="preserve"> التي وضعت فيه</w:t>
      </w:r>
      <w:r w:rsidR="00CC7EAD">
        <w:rPr>
          <w:rFonts w:ascii="Times New Roman" w:hAnsi="Times New Roman" w:hint="cs"/>
          <w:color w:val="FF0000"/>
          <w:rtl/>
        </w:rPr>
        <w:t xml:space="preserve"> , </w:t>
      </w:r>
      <w:r w:rsidR="00951E2E">
        <w:rPr>
          <w:rFonts w:ascii="Times New Roman" w:hAnsi="Times New Roman" w:hint="cs"/>
          <w:color w:val="FF0000"/>
          <w:rtl/>
        </w:rPr>
        <w:t xml:space="preserve">فالعزيز الرحيم جعل من ما هو مبتذل مهين </w:t>
      </w:r>
      <w:r w:rsidR="00653DFA">
        <w:rPr>
          <w:rFonts w:ascii="Times New Roman" w:hAnsi="Times New Roman" w:hint="cs"/>
          <w:color w:val="FF0000"/>
          <w:rtl/>
        </w:rPr>
        <w:t xml:space="preserve"> , </w:t>
      </w:r>
      <w:r w:rsidR="00951E2E">
        <w:rPr>
          <w:rFonts w:ascii="Times New Roman" w:hAnsi="Times New Roman" w:hint="cs"/>
          <w:color w:val="FF0000"/>
          <w:rtl/>
        </w:rPr>
        <w:t xml:space="preserve">في </w:t>
      </w:r>
      <w:r w:rsidR="00774FD4">
        <w:rPr>
          <w:rFonts w:ascii="Times New Roman" w:hAnsi="Times New Roman" w:hint="cs"/>
          <w:color w:val="FF0000"/>
          <w:rtl/>
        </w:rPr>
        <w:t>أ</w:t>
      </w:r>
      <w:r w:rsidR="00951E2E">
        <w:rPr>
          <w:rFonts w:ascii="Times New Roman" w:hAnsi="Times New Roman" w:hint="cs"/>
          <w:color w:val="FF0000"/>
          <w:rtl/>
        </w:rPr>
        <w:t>عين الانسان</w:t>
      </w:r>
      <w:r w:rsidR="00653DFA">
        <w:rPr>
          <w:rFonts w:ascii="Times New Roman" w:hAnsi="Times New Roman" w:hint="cs"/>
          <w:color w:val="FF0000"/>
          <w:rtl/>
        </w:rPr>
        <w:t xml:space="preserve"> ,</w:t>
      </w:r>
      <w:r w:rsidR="004D0241">
        <w:rPr>
          <w:rFonts w:ascii="Times New Roman" w:hAnsi="Times New Roman" w:hint="cs"/>
          <w:color w:val="FF0000"/>
          <w:rtl/>
        </w:rPr>
        <w:t xml:space="preserve"> خلق عظ</w:t>
      </w:r>
      <w:r w:rsidR="00951E2E">
        <w:rPr>
          <w:rFonts w:ascii="Times New Roman" w:hAnsi="Times New Roman" w:hint="cs"/>
          <w:color w:val="FF0000"/>
          <w:rtl/>
        </w:rPr>
        <w:t>يم</w:t>
      </w:r>
      <w:r w:rsidR="00CC7EAD">
        <w:rPr>
          <w:rFonts w:ascii="Times New Roman" w:hAnsi="Times New Roman" w:hint="cs"/>
          <w:color w:val="FF0000"/>
          <w:rtl/>
        </w:rPr>
        <w:t>,</w:t>
      </w:r>
      <w:r w:rsidR="00653DFA">
        <w:rPr>
          <w:rFonts w:ascii="Times New Roman" w:hAnsi="Times New Roman" w:hint="cs"/>
          <w:color w:val="FF0000"/>
          <w:rtl/>
        </w:rPr>
        <w:t xml:space="preserve"> </w:t>
      </w:r>
      <w:r w:rsidR="0031480E">
        <w:rPr>
          <w:rFonts w:ascii="Times New Roman" w:hAnsi="Times New Roman" w:hint="cs"/>
          <w:color w:val="FF0000"/>
          <w:rtl/>
        </w:rPr>
        <w:t>عندما</w:t>
      </w:r>
      <w:r w:rsidR="00792161">
        <w:rPr>
          <w:rFonts w:ascii="Times New Roman" w:hAnsi="Times New Roman" w:hint="cs"/>
          <w:color w:val="FF0000"/>
          <w:rtl/>
        </w:rPr>
        <w:t xml:space="preserve"> نفخ فيه من روحه ف</w:t>
      </w:r>
      <w:r w:rsidR="00CC7EAD">
        <w:rPr>
          <w:rFonts w:ascii="Times New Roman" w:hAnsi="Times New Roman" w:hint="cs"/>
          <w:color w:val="FF0000"/>
          <w:rtl/>
        </w:rPr>
        <w:t>سواه وعدله واكمله و</w:t>
      </w:r>
      <w:r w:rsidR="00774FD4">
        <w:rPr>
          <w:rFonts w:ascii="Times New Roman" w:hAnsi="Times New Roman" w:hint="cs"/>
          <w:color w:val="FF0000"/>
          <w:rtl/>
        </w:rPr>
        <w:t>أ</w:t>
      </w:r>
      <w:r w:rsidR="00CC7EAD">
        <w:rPr>
          <w:rFonts w:ascii="Times New Roman" w:hAnsi="Times New Roman" w:hint="cs"/>
          <w:color w:val="FF0000"/>
          <w:rtl/>
        </w:rPr>
        <w:t xml:space="preserve">جمل صنعه </w:t>
      </w:r>
      <w:r w:rsidR="00774FD4">
        <w:rPr>
          <w:rFonts w:ascii="Times New Roman" w:hAnsi="Times New Roman" w:hint="cs"/>
          <w:color w:val="FF0000"/>
          <w:rtl/>
        </w:rPr>
        <w:t xml:space="preserve">, </w:t>
      </w:r>
      <w:r w:rsidR="000D3DD1" w:rsidRPr="00774FD4">
        <w:rPr>
          <w:rFonts w:ascii="Times New Roman" w:hAnsi="Times New Roman" w:hint="cs"/>
          <w:b/>
          <w:bCs/>
          <w:color w:val="FF0000"/>
          <w:rtl/>
        </w:rPr>
        <w:t>و</w:t>
      </w:r>
      <w:r w:rsidR="00FF385C" w:rsidRPr="00774FD4">
        <w:rPr>
          <w:rFonts w:ascii="Times New Roman" w:hAnsi="Times New Roman" w:hint="cs"/>
          <w:b/>
          <w:bCs/>
          <w:color w:val="FF0000"/>
          <w:rtl/>
        </w:rPr>
        <w:t xml:space="preserve"> جعل</w:t>
      </w:r>
      <w:r w:rsidR="004C65DD" w:rsidRPr="00774FD4">
        <w:rPr>
          <w:rFonts w:ascii="Times New Roman" w:hAnsi="Times New Roman" w:hint="cs"/>
          <w:b/>
          <w:bCs/>
          <w:color w:val="FF0000"/>
          <w:rtl/>
        </w:rPr>
        <w:t xml:space="preserve"> فيه السمع والابصار </w:t>
      </w:r>
      <w:r w:rsidR="00325DF2" w:rsidRPr="00774FD4">
        <w:rPr>
          <w:rFonts w:ascii="Times New Roman" w:hAnsi="Times New Roman" w:hint="cs"/>
          <w:b/>
          <w:bCs/>
          <w:color w:val="FF0000"/>
          <w:rtl/>
        </w:rPr>
        <w:t>والأفئدة</w:t>
      </w:r>
      <w:r w:rsidR="004C65DD" w:rsidRPr="00774FD4">
        <w:rPr>
          <w:rFonts w:ascii="Times New Roman" w:hAnsi="Times New Roman" w:hint="cs"/>
          <w:b/>
          <w:bCs/>
          <w:color w:val="FF0000"/>
          <w:rtl/>
        </w:rPr>
        <w:t xml:space="preserve"> </w:t>
      </w:r>
      <w:r w:rsidR="000D3DD1" w:rsidRPr="00774FD4">
        <w:rPr>
          <w:rFonts w:ascii="Times New Roman" w:hAnsi="Times New Roman" w:hint="cs"/>
          <w:b/>
          <w:bCs/>
          <w:color w:val="FF0000"/>
          <w:rtl/>
        </w:rPr>
        <w:t>,</w:t>
      </w:r>
      <w:r w:rsidR="00E94B64">
        <w:rPr>
          <w:rFonts w:ascii="Times New Roman" w:hAnsi="Times New Roman" w:hint="cs"/>
          <w:b/>
          <w:bCs/>
          <w:color w:val="FF0000"/>
          <w:rtl/>
        </w:rPr>
        <w:t xml:space="preserve">  ومن اسرار هذا الخلق العظيم  ما اخبر الله عنه في هذه </w:t>
      </w:r>
      <w:r w:rsidR="00325DF2">
        <w:rPr>
          <w:rFonts w:ascii="Times New Roman" w:hAnsi="Times New Roman" w:hint="cs"/>
          <w:b/>
          <w:bCs/>
          <w:color w:val="FF0000"/>
          <w:rtl/>
        </w:rPr>
        <w:t>الآية</w:t>
      </w:r>
      <w:r w:rsidR="00E94B64">
        <w:rPr>
          <w:rFonts w:ascii="Times New Roman" w:hAnsi="Times New Roman" w:hint="cs"/>
          <w:b/>
          <w:bCs/>
          <w:color w:val="FF0000"/>
          <w:rtl/>
        </w:rPr>
        <w:t xml:space="preserve"> ,  فجاء</w:t>
      </w:r>
      <w:r w:rsidR="000D3DD1" w:rsidRPr="00774FD4">
        <w:rPr>
          <w:rFonts w:ascii="Times New Roman" w:hAnsi="Times New Roman" w:hint="cs"/>
          <w:b/>
          <w:bCs/>
          <w:color w:val="FF0000"/>
          <w:rtl/>
        </w:rPr>
        <w:t xml:space="preserve"> السمع ذ</w:t>
      </w:r>
      <w:r w:rsidR="00CC7EAD" w:rsidRPr="00774FD4">
        <w:rPr>
          <w:rFonts w:ascii="Times New Roman" w:hAnsi="Times New Roman" w:hint="cs"/>
          <w:b/>
          <w:bCs/>
          <w:color w:val="FF0000"/>
          <w:rtl/>
        </w:rPr>
        <w:t xml:space="preserve">كره في صيغة المفرد </w:t>
      </w:r>
      <w:r w:rsidR="00774FD4" w:rsidRPr="00774FD4">
        <w:rPr>
          <w:rFonts w:ascii="Times New Roman" w:hAnsi="Times New Roman" w:hint="cs"/>
          <w:b/>
          <w:bCs/>
          <w:color w:val="FF0000"/>
          <w:rtl/>
        </w:rPr>
        <w:t xml:space="preserve">, </w:t>
      </w:r>
      <w:r w:rsidR="00E94B64">
        <w:rPr>
          <w:rFonts w:ascii="Times New Roman" w:hAnsi="Times New Roman" w:hint="cs"/>
          <w:b/>
          <w:bCs/>
          <w:color w:val="FF0000"/>
          <w:rtl/>
        </w:rPr>
        <w:t>و</w:t>
      </w:r>
      <w:r w:rsidR="00CC7EAD" w:rsidRPr="00774FD4">
        <w:rPr>
          <w:rFonts w:ascii="Times New Roman" w:hAnsi="Times New Roman" w:hint="cs"/>
          <w:b/>
          <w:bCs/>
          <w:color w:val="FF0000"/>
          <w:rtl/>
        </w:rPr>
        <w:t>البصر والفؤاد ذكره</w:t>
      </w:r>
      <w:r w:rsidR="00A83406" w:rsidRPr="00774FD4">
        <w:rPr>
          <w:rFonts w:ascii="Times New Roman" w:hAnsi="Times New Roman" w:hint="cs"/>
          <w:b/>
          <w:bCs/>
          <w:color w:val="FF0000"/>
          <w:rtl/>
        </w:rPr>
        <w:t>ما</w:t>
      </w:r>
      <w:r w:rsidR="00CC7EAD" w:rsidRPr="00774FD4">
        <w:rPr>
          <w:rFonts w:ascii="Times New Roman" w:hAnsi="Times New Roman" w:hint="cs"/>
          <w:b/>
          <w:bCs/>
          <w:color w:val="FF0000"/>
          <w:rtl/>
        </w:rPr>
        <w:t xml:space="preserve"> في صيغة الجمع , وذلك</w:t>
      </w:r>
      <w:r w:rsidR="00A83406" w:rsidRPr="00774FD4">
        <w:rPr>
          <w:rFonts w:ascii="Times New Roman" w:hAnsi="Times New Roman" w:hint="cs"/>
          <w:b/>
          <w:bCs/>
          <w:color w:val="FF0000"/>
          <w:rtl/>
        </w:rPr>
        <w:t xml:space="preserve"> ليعلنا</w:t>
      </w:r>
      <w:r w:rsidR="000D3DD1" w:rsidRPr="00774FD4">
        <w:rPr>
          <w:rFonts w:ascii="Times New Roman" w:hAnsi="Times New Roman" w:hint="cs"/>
          <w:b/>
          <w:bCs/>
          <w:color w:val="FF0000"/>
          <w:rtl/>
        </w:rPr>
        <w:t xml:space="preserve"> انه</w:t>
      </w:r>
      <w:r w:rsidR="00A83406" w:rsidRPr="00774FD4">
        <w:rPr>
          <w:rFonts w:ascii="Times New Roman" w:hAnsi="Times New Roman" w:hint="cs"/>
          <w:b/>
          <w:bCs/>
          <w:color w:val="FF0000"/>
          <w:rtl/>
        </w:rPr>
        <w:t xml:space="preserve"> قد </w:t>
      </w:r>
      <w:r w:rsidR="000D3DD1" w:rsidRPr="00774FD4">
        <w:rPr>
          <w:rFonts w:ascii="Times New Roman" w:hAnsi="Times New Roman" w:hint="cs"/>
          <w:b/>
          <w:bCs/>
          <w:color w:val="FF0000"/>
          <w:rtl/>
        </w:rPr>
        <w:t>انعم على</w:t>
      </w:r>
      <w:r w:rsidR="00CC7EAD" w:rsidRPr="00774FD4">
        <w:rPr>
          <w:rFonts w:ascii="Times New Roman" w:hAnsi="Times New Roman" w:hint="cs"/>
          <w:b/>
          <w:bCs/>
          <w:color w:val="FF0000"/>
          <w:rtl/>
        </w:rPr>
        <w:t xml:space="preserve"> الانسان</w:t>
      </w:r>
      <w:r w:rsidR="000D3DD1" w:rsidRPr="00774FD4">
        <w:rPr>
          <w:rFonts w:ascii="Times New Roman" w:hAnsi="Times New Roman" w:hint="cs"/>
          <w:b/>
          <w:bCs/>
          <w:color w:val="FF0000"/>
          <w:rtl/>
        </w:rPr>
        <w:t xml:space="preserve"> ببصائر عده ,</w:t>
      </w:r>
      <w:r w:rsidR="00CC7EAD" w:rsidRPr="00774FD4">
        <w:rPr>
          <w:rFonts w:ascii="Times New Roman" w:hAnsi="Times New Roman" w:hint="cs"/>
          <w:b/>
          <w:bCs/>
          <w:color w:val="FF0000"/>
          <w:rtl/>
        </w:rPr>
        <w:t xml:space="preserve"> بصر العين وبصيرة القلب </w:t>
      </w:r>
      <w:r w:rsidR="00A83406" w:rsidRPr="00774FD4">
        <w:rPr>
          <w:rFonts w:ascii="Times New Roman" w:hAnsi="Times New Roman" w:hint="cs"/>
          <w:b/>
          <w:bCs/>
          <w:color w:val="FF0000"/>
          <w:rtl/>
        </w:rPr>
        <w:t>وبصيرة العقل , وكذلك انعم علينا</w:t>
      </w:r>
      <w:r w:rsidR="000D3DD1" w:rsidRPr="00774FD4">
        <w:rPr>
          <w:rFonts w:ascii="Times New Roman" w:hAnsi="Times New Roman" w:hint="cs"/>
          <w:b/>
          <w:bCs/>
          <w:color w:val="FF0000"/>
          <w:rtl/>
        </w:rPr>
        <w:t xml:space="preserve"> بأفئدة عده , ف</w:t>
      </w:r>
      <w:r w:rsidR="00E2581D">
        <w:rPr>
          <w:rFonts w:ascii="Times New Roman" w:hAnsi="Times New Roman" w:hint="cs"/>
          <w:b/>
          <w:bCs/>
          <w:color w:val="FF0000"/>
          <w:rtl/>
        </w:rPr>
        <w:t>ؤاد نهوا به ما نهوا</w:t>
      </w:r>
      <w:r w:rsidR="00A83406" w:rsidRPr="00774FD4">
        <w:rPr>
          <w:rFonts w:ascii="Times New Roman" w:hAnsi="Times New Roman" w:hint="cs"/>
          <w:b/>
          <w:bCs/>
          <w:color w:val="FF0000"/>
          <w:rtl/>
        </w:rPr>
        <w:t xml:space="preserve"> , وفؤاد يتطلع لنور الله ,</w:t>
      </w:r>
      <w:r w:rsidR="00C1213A" w:rsidRPr="00774FD4">
        <w:rPr>
          <w:rFonts w:ascii="Times New Roman" w:hAnsi="Times New Roman" w:hint="cs"/>
          <w:b/>
          <w:bCs/>
          <w:color w:val="FF0000"/>
          <w:rtl/>
        </w:rPr>
        <w:t xml:space="preserve"> وفؤاد وضع فيه سره وعهده وما</w:t>
      </w:r>
      <w:r w:rsidR="00325DF2">
        <w:rPr>
          <w:rFonts w:ascii="Times New Roman" w:hAnsi="Times New Roman" w:hint="cs"/>
          <w:b/>
          <w:bCs/>
          <w:color w:val="FF0000"/>
          <w:rtl/>
        </w:rPr>
        <w:t xml:space="preserve"> </w:t>
      </w:r>
      <w:r w:rsidR="00C1213A" w:rsidRPr="00774FD4">
        <w:rPr>
          <w:rFonts w:ascii="Times New Roman" w:hAnsi="Times New Roman" w:hint="cs"/>
          <w:b/>
          <w:bCs/>
          <w:color w:val="FF0000"/>
          <w:rtl/>
        </w:rPr>
        <w:t>فطر</w:t>
      </w:r>
      <w:r w:rsidR="00A83406" w:rsidRPr="00774FD4">
        <w:rPr>
          <w:rFonts w:ascii="Times New Roman" w:hAnsi="Times New Roman" w:hint="cs"/>
          <w:b/>
          <w:bCs/>
          <w:color w:val="FF0000"/>
          <w:rtl/>
        </w:rPr>
        <w:t>ه</w:t>
      </w:r>
      <w:r w:rsidR="00E94B64">
        <w:rPr>
          <w:rFonts w:ascii="Times New Roman" w:hAnsi="Times New Roman" w:hint="cs"/>
          <w:b/>
          <w:bCs/>
          <w:color w:val="FF0000"/>
          <w:rtl/>
        </w:rPr>
        <w:t xml:space="preserve"> عليه</w:t>
      </w:r>
      <w:r w:rsidR="00C1213A" w:rsidRPr="00774FD4">
        <w:rPr>
          <w:rFonts w:ascii="Times New Roman" w:hAnsi="Times New Roman" w:hint="cs"/>
          <w:b/>
          <w:bCs/>
          <w:color w:val="FF0000"/>
          <w:rtl/>
        </w:rPr>
        <w:t>.</w:t>
      </w:r>
    </w:p>
    <w:p w14:paraId="52660856" w14:textId="49F4D159" w:rsidR="003A0EA4" w:rsidRDefault="00CA0F47" w:rsidP="000B6C52">
      <w:pPr>
        <w:rPr>
          <w:b/>
          <w:bCs/>
          <w:rtl/>
        </w:rPr>
      </w:pPr>
      <w:r>
        <w:rPr>
          <w:rFonts w:hint="cs"/>
          <w:rtl/>
        </w:rPr>
        <w:t>ف</w:t>
      </w:r>
      <w:r w:rsidR="00F518DF">
        <w:rPr>
          <w:rFonts w:hint="cs"/>
          <w:rtl/>
        </w:rPr>
        <w:t>يذكر لنا</w:t>
      </w:r>
      <w:r w:rsidR="00C1213A">
        <w:rPr>
          <w:rFonts w:hint="cs"/>
          <w:rtl/>
        </w:rPr>
        <w:t xml:space="preserve"> علام الغيوب</w:t>
      </w:r>
      <w:r w:rsidR="00F518DF">
        <w:rPr>
          <w:rFonts w:hint="cs"/>
          <w:rtl/>
        </w:rPr>
        <w:t xml:space="preserve"> في هذه </w:t>
      </w:r>
      <w:r w:rsidR="00325DF2">
        <w:rPr>
          <w:rFonts w:hint="cs"/>
          <w:rtl/>
        </w:rPr>
        <w:t>الآية،</w:t>
      </w:r>
      <w:r w:rsidR="00C1213A">
        <w:rPr>
          <w:rFonts w:hint="cs"/>
          <w:rtl/>
        </w:rPr>
        <w:t xml:space="preserve"> سر حكمة التناسل وخروج الانسان وتناسله من </w:t>
      </w:r>
      <w:r w:rsidR="00951E2E">
        <w:rPr>
          <w:rFonts w:hint="cs"/>
          <w:rtl/>
        </w:rPr>
        <w:t xml:space="preserve">بعضه </w:t>
      </w:r>
      <w:r w:rsidR="00125E85">
        <w:rPr>
          <w:rFonts w:hint="cs"/>
          <w:rtl/>
        </w:rPr>
        <w:t>البعض،</w:t>
      </w:r>
      <w:r w:rsidR="004C2D9D">
        <w:rPr>
          <w:rFonts w:hint="cs"/>
          <w:b/>
          <w:bCs/>
          <w:rtl/>
        </w:rPr>
        <w:t xml:space="preserve"> </w:t>
      </w:r>
      <w:r w:rsidR="000B6C52">
        <w:rPr>
          <w:rFonts w:hint="cs"/>
          <w:b/>
          <w:bCs/>
          <w:rtl/>
        </w:rPr>
        <w:t>ليجعل من</w:t>
      </w:r>
      <w:r w:rsidR="000D3DD1">
        <w:rPr>
          <w:rFonts w:hint="cs"/>
          <w:b/>
          <w:bCs/>
          <w:rtl/>
        </w:rPr>
        <w:t xml:space="preserve"> هذا التناسل سبب لصلة </w:t>
      </w:r>
      <w:r w:rsidR="00125E85">
        <w:rPr>
          <w:rFonts w:hint="cs"/>
          <w:b/>
          <w:bCs/>
          <w:rtl/>
        </w:rPr>
        <w:t>الرحم والتراحم،</w:t>
      </w:r>
      <w:r w:rsidR="000D3DD1">
        <w:rPr>
          <w:rFonts w:hint="cs"/>
          <w:b/>
          <w:bCs/>
          <w:rtl/>
        </w:rPr>
        <w:t xml:space="preserve"> ويكون سبب</w:t>
      </w:r>
      <w:r w:rsidR="002D0565">
        <w:rPr>
          <w:rFonts w:hint="cs"/>
          <w:b/>
          <w:bCs/>
          <w:rtl/>
        </w:rPr>
        <w:t xml:space="preserve"> </w:t>
      </w:r>
      <w:r w:rsidR="00125E85">
        <w:rPr>
          <w:rFonts w:hint="cs"/>
          <w:b/>
          <w:bCs/>
          <w:rtl/>
        </w:rPr>
        <w:t>لتواصلهم وتراحمهم</w:t>
      </w:r>
      <w:r w:rsidR="00F007E9">
        <w:rPr>
          <w:rFonts w:hint="cs"/>
          <w:b/>
          <w:bCs/>
          <w:rtl/>
        </w:rPr>
        <w:t xml:space="preserve"> </w:t>
      </w:r>
      <w:r w:rsidR="005F7AA9">
        <w:rPr>
          <w:rFonts w:hint="cs"/>
          <w:b/>
          <w:bCs/>
          <w:rtl/>
        </w:rPr>
        <w:t>و</w:t>
      </w:r>
      <w:r w:rsidR="00F007E9">
        <w:rPr>
          <w:rFonts w:hint="cs"/>
          <w:b/>
          <w:bCs/>
          <w:rtl/>
        </w:rPr>
        <w:t>تعاطفه</w:t>
      </w:r>
      <w:r w:rsidR="00185E32">
        <w:rPr>
          <w:rFonts w:hint="cs"/>
          <w:b/>
          <w:bCs/>
          <w:rtl/>
        </w:rPr>
        <w:t xml:space="preserve">م وتوادهم </w:t>
      </w:r>
      <w:r w:rsidR="00125E85">
        <w:rPr>
          <w:rFonts w:hint="cs"/>
          <w:b/>
          <w:bCs/>
          <w:rtl/>
        </w:rPr>
        <w:t>بعضهم مع</w:t>
      </w:r>
      <w:r w:rsidR="00185E32">
        <w:rPr>
          <w:rFonts w:hint="cs"/>
          <w:b/>
          <w:bCs/>
          <w:rtl/>
        </w:rPr>
        <w:t xml:space="preserve"> </w:t>
      </w:r>
      <w:r w:rsidR="00125E85">
        <w:rPr>
          <w:rFonts w:hint="cs"/>
          <w:b/>
          <w:bCs/>
          <w:rtl/>
        </w:rPr>
        <w:t>بعض.</w:t>
      </w:r>
      <w:r w:rsidR="0090156A">
        <w:rPr>
          <w:rFonts w:hint="cs"/>
          <w:b/>
          <w:bCs/>
          <w:rtl/>
        </w:rPr>
        <w:t xml:space="preserve"> ولو جعل الله الانسان ينبت مفر</w:t>
      </w:r>
      <w:r w:rsidR="00F007E9">
        <w:rPr>
          <w:rFonts w:hint="cs"/>
          <w:b/>
          <w:bCs/>
          <w:rtl/>
        </w:rPr>
        <w:t xml:space="preserve">دا </w:t>
      </w:r>
      <w:r w:rsidR="0090156A">
        <w:rPr>
          <w:rFonts w:hint="cs"/>
          <w:b/>
          <w:bCs/>
          <w:rtl/>
        </w:rPr>
        <w:t>ك</w:t>
      </w:r>
      <w:r w:rsidR="000A01EA">
        <w:rPr>
          <w:rFonts w:hint="cs"/>
          <w:b/>
          <w:bCs/>
          <w:rtl/>
        </w:rPr>
        <w:t>م</w:t>
      </w:r>
      <w:r w:rsidR="0090156A">
        <w:rPr>
          <w:rFonts w:hint="cs"/>
          <w:b/>
          <w:bCs/>
          <w:rtl/>
        </w:rPr>
        <w:t xml:space="preserve">ا ينبت </w:t>
      </w:r>
      <w:r w:rsidR="00325DF2">
        <w:rPr>
          <w:rFonts w:hint="cs"/>
          <w:b/>
          <w:bCs/>
          <w:rtl/>
        </w:rPr>
        <w:t>النبات،</w:t>
      </w:r>
      <w:r w:rsidR="0090156A">
        <w:rPr>
          <w:rFonts w:hint="cs"/>
          <w:b/>
          <w:bCs/>
          <w:rtl/>
        </w:rPr>
        <w:t xml:space="preserve"> لما كان هذا التر</w:t>
      </w:r>
      <w:r w:rsidR="00185E32">
        <w:rPr>
          <w:rFonts w:hint="cs"/>
          <w:b/>
          <w:bCs/>
          <w:rtl/>
        </w:rPr>
        <w:t>ا</w:t>
      </w:r>
      <w:r w:rsidR="0090156A">
        <w:rPr>
          <w:rFonts w:hint="cs"/>
          <w:b/>
          <w:bCs/>
          <w:rtl/>
        </w:rPr>
        <w:t>حم والتواد</w:t>
      </w:r>
      <w:r w:rsidR="00452754">
        <w:rPr>
          <w:rFonts w:hint="cs"/>
          <w:b/>
          <w:bCs/>
          <w:rtl/>
        </w:rPr>
        <w:t xml:space="preserve"> </w:t>
      </w:r>
      <w:r w:rsidR="00325DF2">
        <w:rPr>
          <w:rFonts w:hint="cs"/>
          <w:b/>
          <w:bCs/>
          <w:rtl/>
        </w:rPr>
        <w:t>بينهم،</w:t>
      </w:r>
      <w:r>
        <w:rPr>
          <w:rFonts w:hint="cs"/>
          <w:b/>
          <w:bCs/>
          <w:rtl/>
        </w:rPr>
        <w:t xml:space="preserve"> ل</w:t>
      </w:r>
      <w:r w:rsidR="000B6C52">
        <w:rPr>
          <w:rFonts w:hint="cs"/>
          <w:b/>
          <w:bCs/>
          <w:rtl/>
        </w:rPr>
        <w:t>يأ</w:t>
      </w:r>
      <w:r w:rsidR="004C2D9D">
        <w:rPr>
          <w:rFonts w:hint="cs"/>
          <w:b/>
          <w:bCs/>
          <w:rtl/>
        </w:rPr>
        <w:t xml:space="preserve">نس الإنسان </w:t>
      </w:r>
      <w:r w:rsidR="000B6C52">
        <w:rPr>
          <w:rFonts w:hint="cs"/>
          <w:b/>
          <w:bCs/>
          <w:rtl/>
        </w:rPr>
        <w:t xml:space="preserve">بأخيه </w:t>
      </w:r>
      <w:r w:rsidR="00125E85">
        <w:rPr>
          <w:rFonts w:hint="cs"/>
          <w:b/>
          <w:bCs/>
          <w:rtl/>
        </w:rPr>
        <w:t>الإنسان.</w:t>
      </w:r>
      <w:r w:rsidR="004C2D9D">
        <w:rPr>
          <w:rFonts w:hint="cs"/>
          <w:b/>
          <w:bCs/>
          <w:rtl/>
        </w:rPr>
        <w:t xml:space="preserve"> </w:t>
      </w:r>
      <w:r w:rsidR="00F007E9">
        <w:rPr>
          <w:rFonts w:hint="cs"/>
          <w:b/>
          <w:bCs/>
          <w:rtl/>
        </w:rPr>
        <w:t>ف</w:t>
      </w:r>
      <w:r w:rsidR="00452754">
        <w:rPr>
          <w:rFonts w:hint="cs"/>
          <w:b/>
          <w:bCs/>
          <w:rtl/>
        </w:rPr>
        <w:t>من حكمته</w:t>
      </w:r>
      <w:r w:rsidR="0090156A">
        <w:rPr>
          <w:rFonts w:hint="cs"/>
          <w:b/>
          <w:bCs/>
          <w:rtl/>
        </w:rPr>
        <w:t xml:space="preserve"> في </w:t>
      </w:r>
      <w:r w:rsidR="00325DF2">
        <w:rPr>
          <w:rFonts w:hint="cs"/>
          <w:b/>
          <w:bCs/>
          <w:rtl/>
        </w:rPr>
        <w:t>خلقه أن</w:t>
      </w:r>
      <w:r w:rsidR="00452754">
        <w:rPr>
          <w:rFonts w:hint="cs"/>
          <w:b/>
          <w:bCs/>
          <w:rtl/>
        </w:rPr>
        <w:t xml:space="preserve"> </w:t>
      </w:r>
      <w:r w:rsidR="0090156A">
        <w:rPr>
          <w:rFonts w:hint="cs"/>
          <w:b/>
          <w:bCs/>
          <w:rtl/>
        </w:rPr>
        <w:t>يخرج خلقا من خلق ليجعله متر</w:t>
      </w:r>
      <w:r w:rsidR="000A01EA">
        <w:rPr>
          <w:rFonts w:hint="cs"/>
          <w:b/>
          <w:bCs/>
          <w:rtl/>
        </w:rPr>
        <w:t>ابطا</w:t>
      </w:r>
      <w:r w:rsidR="0090156A">
        <w:rPr>
          <w:rFonts w:hint="cs"/>
          <w:b/>
          <w:bCs/>
          <w:rtl/>
        </w:rPr>
        <w:t xml:space="preserve"> بعضه ببعض</w:t>
      </w:r>
      <w:r w:rsidR="000D3DD1">
        <w:rPr>
          <w:rFonts w:hint="cs"/>
          <w:b/>
          <w:bCs/>
          <w:rtl/>
        </w:rPr>
        <w:t xml:space="preserve"> وليألف بعضه بع</w:t>
      </w:r>
      <w:r w:rsidR="00C80CFB">
        <w:rPr>
          <w:rFonts w:hint="cs"/>
          <w:b/>
          <w:bCs/>
          <w:rtl/>
        </w:rPr>
        <w:t xml:space="preserve">ضا ويأنس بعضه </w:t>
      </w:r>
      <w:r w:rsidR="00125E85">
        <w:rPr>
          <w:rFonts w:hint="cs"/>
          <w:b/>
          <w:bCs/>
          <w:rtl/>
        </w:rPr>
        <w:t>بعضا،</w:t>
      </w:r>
      <w:r w:rsidR="004C2D9D">
        <w:rPr>
          <w:rFonts w:hint="cs"/>
          <w:b/>
          <w:bCs/>
          <w:rtl/>
        </w:rPr>
        <w:t xml:space="preserve"> ل</w:t>
      </w:r>
      <w:r w:rsidR="000B6C52">
        <w:rPr>
          <w:rFonts w:hint="cs"/>
          <w:b/>
          <w:bCs/>
          <w:rtl/>
        </w:rPr>
        <w:t xml:space="preserve">يتعاونوا على البر </w:t>
      </w:r>
      <w:r w:rsidR="00125E85">
        <w:rPr>
          <w:rFonts w:hint="cs"/>
          <w:b/>
          <w:bCs/>
          <w:rtl/>
        </w:rPr>
        <w:t>والتقوى،</w:t>
      </w:r>
      <w:r w:rsidR="000B6C52">
        <w:rPr>
          <w:rFonts w:hint="cs"/>
          <w:b/>
          <w:bCs/>
          <w:rtl/>
        </w:rPr>
        <w:t xml:space="preserve"> ول</w:t>
      </w:r>
      <w:r w:rsidR="00165A25">
        <w:rPr>
          <w:rFonts w:hint="cs"/>
          <w:b/>
          <w:bCs/>
          <w:rtl/>
        </w:rPr>
        <w:t xml:space="preserve">يتعاونوا على </w:t>
      </w:r>
      <w:r w:rsidR="000B6C52">
        <w:rPr>
          <w:rFonts w:hint="cs"/>
          <w:b/>
          <w:bCs/>
          <w:rtl/>
        </w:rPr>
        <w:t xml:space="preserve">دفع </w:t>
      </w:r>
      <w:r w:rsidR="00125E85">
        <w:rPr>
          <w:rFonts w:hint="cs"/>
          <w:b/>
          <w:bCs/>
          <w:rtl/>
        </w:rPr>
        <w:t>الإثم</w:t>
      </w:r>
      <w:r w:rsidR="00165A25">
        <w:rPr>
          <w:rFonts w:hint="cs"/>
          <w:b/>
          <w:bCs/>
          <w:rtl/>
        </w:rPr>
        <w:t xml:space="preserve"> والعدوان</w:t>
      </w:r>
      <w:r w:rsidR="000B6C52">
        <w:rPr>
          <w:rFonts w:hint="cs"/>
          <w:b/>
          <w:bCs/>
          <w:rtl/>
        </w:rPr>
        <w:t xml:space="preserve"> عن </w:t>
      </w:r>
      <w:r w:rsidR="00125E85">
        <w:rPr>
          <w:rFonts w:hint="cs"/>
          <w:b/>
          <w:bCs/>
          <w:rtl/>
        </w:rPr>
        <w:t>الإنسانية،</w:t>
      </w:r>
      <w:r w:rsidR="00165A25">
        <w:rPr>
          <w:rFonts w:hint="cs"/>
          <w:b/>
          <w:bCs/>
          <w:rtl/>
        </w:rPr>
        <w:t xml:space="preserve"> و</w:t>
      </w:r>
      <w:r w:rsidR="004C2D9D">
        <w:rPr>
          <w:rFonts w:hint="cs"/>
          <w:b/>
          <w:bCs/>
          <w:rtl/>
        </w:rPr>
        <w:t>ليعمروا الارض التي استعمرهم</w:t>
      </w:r>
      <w:r w:rsidR="00165A25">
        <w:rPr>
          <w:rFonts w:hint="cs"/>
          <w:b/>
          <w:bCs/>
          <w:rtl/>
        </w:rPr>
        <w:t xml:space="preserve"> </w:t>
      </w:r>
      <w:r w:rsidR="00125E85">
        <w:rPr>
          <w:rFonts w:hint="cs"/>
          <w:b/>
          <w:bCs/>
          <w:rtl/>
        </w:rPr>
        <w:t>عليها،</w:t>
      </w:r>
      <w:r w:rsidR="000B6C52">
        <w:rPr>
          <w:rFonts w:hint="cs"/>
          <w:b/>
          <w:bCs/>
          <w:rtl/>
        </w:rPr>
        <w:t xml:space="preserve"> حتى </w:t>
      </w:r>
      <w:r w:rsidR="004C2D9D">
        <w:rPr>
          <w:rFonts w:hint="cs"/>
          <w:b/>
          <w:bCs/>
          <w:rtl/>
        </w:rPr>
        <w:t xml:space="preserve">تتحقق </w:t>
      </w:r>
      <w:r w:rsidR="00125E85">
        <w:rPr>
          <w:rFonts w:hint="cs"/>
          <w:b/>
          <w:bCs/>
          <w:rtl/>
        </w:rPr>
        <w:t>الخلافة</w:t>
      </w:r>
      <w:r w:rsidR="004C2D9D">
        <w:rPr>
          <w:rFonts w:hint="cs"/>
          <w:b/>
          <w:bCs/>
          <w:rtl/>
        </w:rPr>
        <w:t xml:space="preserve"> التي ارادها الله للإنسان على </w:t>
      </w:r>
      <w:r w:rsidR="00125E85">
        <w:rPr>
          <w:rFonts w:hint="cs"/>
          <w:b/>
          <w:bCs/>
          <w:rtl/>
        </w:rPr>
        <w:t>الارض.</w:t>
      </w:r>
      <w:r w:rsidR="00951E2E">
        <w:rPr>
          <w:rFonts w:hint="cs"/>
          <w:b/>
          <w:bCs/>
          <w:rtl/>
        </w:rPr>
        <w:t xml:space="preserve"> </w:t>
      </w:r>
    </w:p>
    <w:p w14:paraId="2F5AAD2D" w14:textId="02B6036D" w:rsidR="00590E0D" w:rsidRDefault="00690AB2" w:rsidP="000D3DD1">
      <w:pPr>
        <w:rPr>
          <w:b/>
          <w:bCs/>
          <w:rtl/>
        </w:rPr>
      </w:pPr>
      <w:r>
        <w:rPr>
          <w:rFonts w:hint="cs"/>
          <w:b/>
          <w:bCs/>
          <w:rtl/>
        </w:rPr>
        <w:t xml:space="preserve">فقد بينة هذه </w:t>
      </w:r>
      <w:r w:rsidR="00125E85">
        <w:rPr>
          <w:rFonts w:hint="cs"/>
          <w:b/>
          <w:bCs/>
          <w:rtl/>
        </w:rPr>
        <w:t>الآيات</w:t>
      </w:r>
      <w:r w:rsidR="003A0EA4">
        <w:rPr>
          <w:rFonts w:hint="cs"/>
          <w:b/>
          <w:bCs/>
          <w:rtl/>
        </w:rPr>
        <w:t xml:space="preserve"> اسرار </w:t>
      </w:r>
      <w:r>
        <w:rPr>
          <w:rFonts w:hint="cs"/>
          <w:b/>
          <w:bCs/>
          <w:rtl/>
        </w:rPr>
        <w:t xml:space="preserve">عظيم خلقنا لنكون من </w:t>
      </w:r>
      <w:r w:rsidR="00125E85">
        <w:rPr>
          <w:rFonts w:hint="cs"/>
          <w:b/>
          <w:bCs/>
          <w:rtl/>
        </w:rPr>
        <w:t>الشاكرين.</w:t>
      </w:r>
      <w:r w:rsidR="00951E2E">
        <w:rPr>
          <w:rFonts w:hint="cs"/>
          <w:b/>
          <w:bCs/>
          <w:rtl/>
        </w:rPr>
        <w:t xml:space="preserve"> </w:t>
      </w:r>
    </w:p>
    <w:p w14:paraId="23D87242" w14:textId="77777777" w:rsidR="005848BA" w:rsidRDefault="00590E0D" w:rsidP="007F4815">
      <w:pPr>
        <w:rPr>
          <w:b/>
          <w:bCs/>
          <w:rtl/>
        </w:rPr>
      </w:pPr>
      <w:r>
        <w:rPr>
          <w:rFonts w:hint="cs"/>
          <w:b/>
          <w:bCs/>
          <w:rtl/>
        </w:rPr>
        <w:t xml:space="preserve">ثم تبين لنا سورة النور كيف يتفاعل النور المرسل من السماء مع هذا الخلق </w:t>
      </w:r>
      <w:r w:rsidR="005848BA">
        <w:rPr>
          <w:rFonts w:hint="cs"/>
          <w:b/>
          <w:bCs/>
          <w:rtl/>
        </w:rPr>
        <w:t>العظيم،</w:t>
      </w:r>
      <w:r>
        <w:rPr>
          <w:rFonts w:hint="cs"/>
          <w:b/>
          <w:bCs/>
          <w:rtl/>
        </w:rPr>
        <w:t xml:space="preserve"> ليتم نور الله وفضله على الإنسان فيصبح نور على </w:t>
      </w:r>
      <w:r w:rsidR="005848BA">
        <w:rPr>
          <w:rFonts w:hint="cs"/>
          <w:b/>
          <w:bCs/>
          <w:rtl/>
        </w:rPr>
        <w:t>نور.</w:t>
      </w:r>
      <w:r>
        <w:rPr>
          <w:rFonts w:hint="cs"/>
          <w:b/>
          <w:bCs/>
          <w:rtl/>
        </w:rPr>
        <w:t xml:space="preserve">  </w:t>
      </w:r>
      <w:r w:rsidR="00951E2E">
        <w:rPr>
          <w:rFonts w:hint="cs"/>
          <w:b/>
          <w:bCs/>
          <w:rtl/>
        </w:rPr>
        <w:t xml:space="preserve">                                 </w:t>
      </w:r>
    </w:p>
    <w:p w14:paraId="44B25A55" w14:textId="6BA8772B" w:rsidR="00330420" w:rsidRPr="007F4815" w:rsidRDefault="00951E2E" w:rsidP="007F4815">
      <w:pPr>
        <w:rPr>
          <w:b/>
          <w:bCs/>
          <w:i/>
          <w:iCs/>
          <w:color w:val="800000"/>
          <w:u w:val="single"/>
          <w:rtl/>
        </w:rPr>
      </w:pPr>
      <w:r>
        <w:rPr>
          <w:rFonts w:hint="cs"/>
          <w:b/>
          <w:bCs/>
          <w:rtl/>
        </w:rPr>
        <w:t xml:space="preserve"> </w:t>
      </w:r>
      <w:r w:rsidR="00806335">
        <w:rPr>
          <w:rFonts w:hint="cs"/>
          <w:color w:val="000000"/>
          <w:rtl/>
        </w:rPr>
        <w:t>إن</w:t>
      </w:r>
      <w:r w:rsidR="00590E0D">
        <w:rPr>
          <w:rFonts w:hint="cs"/>
          <w:color w:val="000000"/>
          <w:rtl/>
        </w:rPr>
        <w:t xml:space="preserve"> </w:t>
      </w:r>
      <w:r w:rsidR="005848BA">
        <w:rPr>
          <w:rFonts w:hint="cs"/>
          <w:color w:val="000000"/>
          <w:rtl/>
        </w:rPr>
        <w:t>الصورة</w:t>
      </w:r>
      <w:r w:rsidR="00590E0D">
        <w:rPr>
          <w:rFonts w:hint="cs"/>
          <w:color w:val="000000"/>
          <w:rtl/>
        </w:rPr>
        <w:t xml:space="preserve"> </w:t>
      </w:r>
      <w:r w:rsidR="005848BA">
        <w:rPr>
          <w:rFonts w:hint="cs"/>
          <w:color w:val="000000"/>
          <w:rtl/>
        </w:rPr>
        <w:t>الرائع</w:t>
      </w:r>
      <w:r w:rsidR="005848BA">
        <w:rPr>
          <w:rFonts w:hint="eastAsia"/>
          <w:color w:val="000000"/>
          <w:rtl/>
        </w:rPr>
        <w:t>ة</w:t>
      </w:r>
      <w:r w:rsidR="00590E0D">
        <w:rPr>
          <w:rFonts w:hint="cs"/>
          <w:color w:val="000000"/>
          <w:rtl/>
        </w:rPr>
        <w:t xml:space="preserve"> </w:t>
      </w:r>
      <w:r w:rsidR="005848BA">
        <w:rPr>
          <w:rFonts w:hint="cs"/>
          <w:color w:val="000000"/>
          <w:rtl/>
        </w:rPr>
        <w:t>للانتقال</w:t>
      </w:r>
      <w:r w:rsidR="00590E0D">
        <w:rPr>
          <w:rFonts w:hint="cs"/>
          <w:color w:val="000000"/>
          <w:rtl/>
        </w:rPr>
        <w:t xml:space="preserve"> والتفاعل النوري بين النور المرسل من </w:t>
      </w:r>
      <w:r w:rsidR="005848BA">
        <w:rPr>
          <w:rFonts w:hint="cs"/>
          <w:color w:val="000000"/>
          <w:rtl/>
        </w:rPr>
        <w:t>السماء،</w:t>
      </w:r>
      <w:r w:rsidR="00944A7C">
        <w:rPr>
          <w:rFonts w:hint="cs"/>
          <w:color w:val="000000"/>
          <w:rtl/>
        </w:rPr>
        <w:t xml:space="preserve"> ونور</w:t>
      </w:r>
      <w:r w:rsidR="005848BA">
        <w:rPr>
          <w:rFonts w:hint="cs"/>
          <w:color w:val="000000"/>
          <w:rtl/>
        </w:rPr>
        <w:t xml:space="preserve"> الفطرة</w:t>
      </w:r>
      <w:r w:rsidR="00944A7C">
        <w:rPr>
          <w:rFonts w:hint="cs"/>
          <w:color w:val="000000"/>
          <w:rtl/>
        </w:rPr>
        <w:t xml:space="preserve"> </w:t>
      </w:r>
      <w:r w:rsidR="005848BA">
        <w:rPr>
          <w:rFonts w:hint="cs"/>
          <w:color w:val="000000"/>
          <w:rtl/>
        </w:rPr>
        <w:t>السليمة،</w:t>
      </w:r>
      <w:r w:rsidR="00590E0D">
        <w:rPr>
          <w:rFonts w:hint="cs"/>
          <w:color w:val="000000"/>
          <w:rtl/>
        </w:rPr>
        <w:t xml:space="preserve"> وكيف</w:t>
      </w:r>
      <w:r w:rsidR="008A1855">
        <w:rPr>
          <w:rFonts w:hint="cs"/>
          <w:color w:val="000000"/>
          <w:rtl/>
        </w:rPr>
        <w:t xml:space="preserve">ية وأطوار </w:t>
      </w:r>
      <w:r w:rsidR="00944A7C">
        <w:rPr>
          <w:rFonts w:hint="cs"/>
          <w:color w:val="000000"/>
          <w:rtl/>
        </w:rPr>
        <w:t>سير هذا التفاعل النوراني</w:t>
      </w:r>
      <w:r w:rsidR="00590E0D" w:rsidRPr="00590E0D">
        <w:rPr>
          <w:rFonts w:hint="cs"/>
          <w:color w:val="000000"/>
          <w:rtl/>
        </w:rPr>
        <w:t xml:space="preserve"> </w:t>
      </w:r>
      <w:r w:rsidR="00590E0D">
        <w:rPr>
          <w:rFonts w:hint="cs"/>
          <w:color w:val="000000"/>
          <w:rtl/>
        </w:rPr>
        <w:t>من</w:t>
      </w:r>
      <w:r w:rsidR="00590E0D" w:rsidRPr="00590E0D">
        <w:rPr>
          <w:rFonts w:hint="cs"/>
          <w:color w:val="000000"/>
          <w:rtl/>
        </w:rPr>
        <w:t xml:space="preserve"> </w:t>
      </w:r>
      <w:r w:rsidR="00590E0D">
        <w:rPr>
          <w:rFonts w:hint="cs"/>
          <w:color w:val="000000"/>
          <w:rtl/>
        </w:rPr>
        <w:t>مشكا</w:t>
      </w:r>
      <w:r w:rsidR="005848BA">
        <w:rPr>
          <w:rFonts w:hint="cs"/>
          <w:color w:val="000000"/>
          <w:rtl/>
        </w:rPr>
        <w:t>ة</w:t>
      </w:r>
      <w:r w:rsidR="00590E0D">
        <w:rPr>
          <w:rFonts w:hint="cs"/>
          <w:color w:val="000000"/>
          <w:rtl/>
        </w:rPr>
        <w:t xml:space="preserve"> الله التي انارت </w:t>
      </w:r>
      <w:r w:rsidR="004E1625">
        <w:rPr>
          <w:rFonts w:hint="cs"/>
          <w:color w:val="000000"/>
          <w:rtl/>
        </w:rPr>
        <w:t xml:space="preserve">السماوات </w:t>
      </w:r>
      <w:r w:rsidR="004E1625">
        <w:rPr>
          <w:rFonts w:hint="cs"/>
          <w:color w:val="000000"/>
          <w:rtl/>
        </w:rPr>
        <w:lastRenderedPageBreak/>
        <w:t>والارض الى قلب المؤمن .</w:t>
      </w:r>
      <w:r w:rsidR="00590E0D">
        <w:rPr>
          <w:rFonts w:hint="cs"/>
          <w:color w:val="000000"/>
          <w:rtl/>
        </w:rPr>
        <w:t xml:space="preserve"> والذي إذا ما أمت</w:t>
      </w:r>
      <w:r w:rsidR="004E1625">
        <w:rPr>
          <w:rFonts w:hint="cs"/>
          <w:color w:val="000000"/>
          <w:rtl/>
        </w:rPr>
        <w:t>لئ بنورها أصبح مشاعل من نور ي</w:t>
      </w:r>
      <w:r w:rsidR="00590E0D">
        <w:rPr>
          <w:rFonts w:hint="cs"/>
          <w:color w:val="000000"/>
          <w:rtl/>
        </w:rPr>
        <w:t xml:space="preserve">ضيئ </w:t>
      </w:r>
      <w:r w:rsidR="004E1625">
        <w:rPr>
          <w:rFonts w:hint="cs"/>
          <w:color w:val="000000"/>
          <w:rtl/>
        </w:rPr>
        <w:t>ما حوله  , وكيف</w:t>
      </w:r>
      <w:r w:rsidR="00590E0D">
        <w:rPr>
          <w:rFonts w:hint="cs"/>
          <w:color w:val="000000"/>
          <w:rtl/>
        </w:rPr>
        <w:t xml:space="preserve"> ان هذه المشاعل تكون مصابيح لبيوت الله المساجد , لتكون تلك  المساجد منارة  للنور وال</w:t>
      </w:r>
      <w:r w:rsidR="004E1625">
        <w:rPr>
          <w:rFonts w:hint="cs"/>
          <w:color w:val="000000"/>
          <w:rtl/>
        </w:rPr>
        <w:t>هدى في المجتمع , يقول</w:t>
      </w:r>
      <w:r w:rsidR="00590E0D">
        <w:rPr>
          <w:rFonts w:hint="cs"/>
          <w:color w:val="000000"/>
          <w:rtl/>
        </w:rPr>
        <w:t xml:space="preserve"> تعالى </w:t>
      </w:r>
      <w:r w:rsidR="00330420">
        <w:rPr>
          <w:rtl/>
        </w:rPr>
        <w:t xml:space="preserve">( الله نور السموات والارض * مثل نوره </w:t>
      </w:r>
      <w:r w:rsidR="00330420" w:rsidRPr="007451A6">
        <w:rPr>
          <w:b/>
          <w:bCs/>
          <w:i/>
          <w:iCs/>
          <w:color w:val="FF6600"/>
          <w:rtl/>
        </w:rPr>
        <w:t>كمشكات</w:t>
      </w:r>
      <w:r w:rsidR="00330420">
        <w:rPr>
          <w:rtl/>
        </w:rPr>
        <w:t xml:space="preserve"> فيها </w:t>
      </w:r>
      <w:r w:rsidR="00330420" w:rsidRPr="00EB20CF">
        <w:rPr>
          <w:b/>
          <w:bCs/>
          <w:i/>
          <w:iCs/>
          <w:color w:val="FF6600"/>
          <w:u w:val="single"/>
          <w:rtl/>
        </w:rPr>
        <w:t>مصباح</w:t>
      </w:r>
      <w:r w:rsidR="00330420" w:rsidRPr="00EB20CF">
        <w:rPr>
          <w:color w:val="99CC00"/>
          <w:rtl/>
        </w:rPr>
        <w:t xml:space="preserve"> </w:t>
      </w:r>
      <w:r w:rsidR="00330420" w:rsidRPr="00EB20CF">
        <w:rPr>
          <w:b/>
          <w:bCs/>
          <w:i/>
          <w:iCs/>
          <w:color w:val="99CC00"/>
          <w:rtl/>
        </w:rPr>
        <w:t>المصباح</w:t>
      </w:r>
      <w:r w:rsidR="00330420" w:rsidRPr="00EB20CF">
        <w:rPr>
          <w:color w:val="99CC00"/>
          <w:rtl/>
        </w:rPr>
        <w:t xml:space="preserve"> في زجاجه </w:t>
      </w:r>
      <w:r w:rsidR="00330420" w:rsidRPr="007451A6">
        <w:rPr>
          <w:b/>
          <w:bCs/>
          <w:i/>
          <w:iCs/>
          <w:color w:val="FF6600"/>
          <w:rtl/>
        </w:rPr>
        <w:t>الزجاجة</w:t>
      </w:r>
      <w:r w:rsidR="00330420">
        <w:rPr>
          <w:rtl/>
        </w:rPr>
        <w:t xml:space="preserve"> كأنها </w:t>
      </w:r>
      <w:r w:rsidR="00330420" w:rsidRPr="00EB20CF">
        <w:rPr>
          <w:b/>
          <w:bCs/>
          <w:i/>
          <w:iCs/>
          <w:color w:val="99CC00"/>
          <w:u w:val="single"/>
          <w:rtl/>
        </w:rPr>
        <w:t>كوكب دري</w:t>
      </w:r>
      <w:r w:rsidR="00330420">
        <w:rPr>
          <w:rtl/>
        </w:rPr>
        <w:t xml:space="preserve"> يوقد من </w:t>
      </w:r>
      <w:r w:rsidR="00330420" w:rsidRPr="0002088E">
        <w:rPr>
          <w:b/>
          <w:bCs/>
          <w:i/>
          <w:iCs/>
          <w:color w:val="FF6600"/>
          <w:rtl/>
        </w:rPr>
        <w:t>شجرة مباركة</w:t>
      </w:r>
      <w:r w:rsidR="00330420" w:rsidRPr="007451A6">
        <w:rPr>
          <w:b/>
          <w:bCs/>
          <w:i/>
          <w:iCs/>
          <w:rtl/>
        </w:rPr>
        <w:t xml:space="preserve"> </w:t>
      </w:r>
      <w:r w:rsidR="00330420" w:rsidRPr="00EB20CF">
        <w:rPr>
          <w:color w:val="0000FF"/>
          <w:rtl/>
        </w:rPr>
        <w:t>زيتونة</w:t>
      </w:r>
      <w:r w:rsidR="00330420">
        <w:rPr>
          <w:rtl/>
        </w:rPr>
        <w:t xml:space="preserve"> لا</w:t>
      </w:r>
      <w:r w:rsidR="00330420" w:rsidRPr="00323672">
        <w:rPr>
          <w:color w:val="000000"/>
          <w:rtl/>
        </w:rPr>
        <w:t xml:space="preserve"> </w:t>
      </w:r>
      <w:r w:rsidR="00330420" w:rsidRPr="00323672">
        <w:rPr>
          <w:b/>
          <w:bCs/>
          <w:color w:val="000000"/>
          <w:rtl/>
        </w:rPr>
        <w:t>شرقية</w:t>
      </w:r>
      <w:r w:rsidR="00330420" w:rsidRPr="00323672">
        <w:rPr>
          <w:color w:val="000000"/>
          <w:rtl/>
        </w:rPr>
        <w:t xml:space="preserve"> </w:t>
      </w:r>
      <w:r w:rsidR="00330420">
        <w:rPr>
          <w:rtl/>
        </w:rPr>
        <w:t xml:space="preserve">ولا </w:t>
      </w:r>
      <w:r w:rsidR="00330420" w:rsidRPr="00EB20CF">
        <w:rPr>
          <w:color w:val="FF00FF"/>
          <w:rtl/>
        </w:rPr>
        <w:t>غربيه</w:t>
      </w:r>
      <w:r w:rsidR="00330420">
        <w:rPr>
          <w:rtl/>
        </w:rPr>
        <w:t xml:space="preserve"> يكاد </w:t>
      </w:r>
      <w:r w:rsidR="00330420" w:rsidRPr="0002088E">
        <w:rPr>
          <w:b/>
          <w:bCs/>
          <w:i/>
          <w:iCs/>
          <w:color w:val="FF6600"/>
          <w:rtl/>
        </w:rPr>
        <w:t>زيتها</w:t>
      </w:r>
      <w:r w:rsidR="00330420">
        <w:rPr>
          <w:rtl/>
        </w:rPr>
        <w:t xml:space="preserve"> يضئ ولو لم تمسسه </w:t>
      </w:r>
      <w:r w:rsidR="00330420" w:rsidRPr="00EB20CF">
        <w:rPr>
          <w:color w:val="99CC00"/>
          <w:rtl/>
        </w:rPr>
        <w:t>نار</w:t>
      </w:r>
      <w:r w:rsidR="00330420" w:rsidRPr="00EB20CF">
        <w:rPr>
          <w:color w:val="FF6600"/>
          <w:rtl/>
        </w:rPr>
        <w:t xml:space="preserve"> </w:t>
      </w:r>
      <w:r w:rsidR="00330420" w:rsidRPr="00EB20CF">
        <w:rPr>
          <w:b/>
          <w:bCs/>
          <w:i/>
          <w:iCs/>
          <w:color w:val="FF6600"/>
          <w:rtl/>
        </w:rPr>
        <w:t>نور</w:t>
      </w:r>
      <w:r w:rsidR="00330420" w:rsidRPr="00EB20CF">
        <w:rPr>
          <w:b/>
          <w:bCs/>
          <w:i/>
          <w:iCs/>
          <w:color w:val="99CC00"/>
          <w:rtl/>
        </w:rPr>
        <w:t xml:space="preserve"> </w:t>
      </w:r>
      <w:r w:rsidR="00330420" w:rsidRPr="0002088E">
        <w:rPr>
          <w:b/>
          <w:bCs/>
          <w:i/>
          <w:iCs/>
          <w:color w:val="FF6600"/>
          <w:rtl/>
        </w:rPr>
        <w:t>على نور</w:t>
      </w:r>
      <w:r w:rsidR="00330420">
        <w:rPr>
          <w:rtl/>
        </w:rPr>
        <w:t xml:space="preserve"> يهدي الله </w:t>
      </w:r>
      <w:r w:rsidR="00330420" w:rsidRPr="0074081B">
        <w:rPr>
          <w:color w:val="99CC00"/>
          <w:rtl/>
        </w:rPr>
        <w:t>لنوره</w:t>
      </w:r>
      <w:r w:rsidR="00330420">
        <w:rPr>
          <w:rtl/>
        </w:rPr>
        <w:t xml:space="preserve"> من يشاء ويضرب الله الامثال للناس والله بكل شيء عليم * في بيوت أذن</w:t>
      </w:r>
      <w:r w:rsidR="00C80CFB">
        <w:rPr>
          <w:rFonts w:hint="cs"/>
          <w:rtl/>
        </w:rPr>
        <w:t xml:space="preserve"> الله</w:t>
      </w:r>
      <w:r w:rsidR="00330420">
        <w:rPr>
          <w:rtl/>
        </w:rPr>
        <w:t xml:space="preserve"> أن ترفع ويذكر فيها أسمه يسبح له فيها بالغدو والاصال * رجال لا تله</w:t>
      </w:r>
      <w:r w:rsidR="006542DB">
        <w:rPr>
          <w:rtl/>
        </w:rPr>
        <w:t>يهم تجارة ولا بيع عن ذكر الله و</w:t>
      </w:r>
      <w:r w:rsidR="006542DB">
        <w:rPr>
          <w:rFonts w:hint="cs"/>
          <w:rtl/>
        </w:rPr>
        <w:t>إ</w:t>
      </w:r>
      <w:r w:rsidR="006542DB">
        <w:rPr>
          <w:rtl/>
        </w:rPr>
        <w:t>يقام الصلاة و</w:t>
      </w:r>
      <w:r w:rsidR="006542DB">
        <w:rPr>
          <w:rFonts w:hint="cs"/>
          <w:rtl/>
        </w:rPr>
        <w:t>إ</w:t>
      </w:r>
      <w:r w:rsidR="00330420">
        <w:rPr>
          <w:rtl/>
        </w:rPr>
        <w:t>يتاء الزكاة يخافون يوما تتقلب فيه القلوب والابصار * ليجزيهم الله أحسن ما عملوا ويز</w:t>
      </w:r>
      <w:r w:rsidR="00C80CFB">
        <w:rPr>
          <w:rFonts w:hint="cs"/>
          <w:rtl/>
        </w:rPr>
        <w:t>ي</w:t>
      </w:r>
      <w:r w:rsidR="00330420">
        <w:rPr>
          <w:rtl/>
        </w:rPr>
        <w:t>دهم من فضله  و</w:t>
      </w:r>
      <w:r w:rsidR="00C80CFB">
        <w:rPr>
          <w:rFonts w:hint="cs"/>
          <w:rtl/>
        </w:rPr>
        <w:t>ا</w:t>
      </w:r>
      <w:r w:rsidR="00330420">
        <w:rPr>
          <w:rtl/>
        </w:rPr>
        <w:t>لله يرزق من يشاء بغير حساب)</w:t>
      </w:r>
      <w:r w:rsidR="009576E0">
        <w:rPr>
          <w:rFonts w:hint="cs"/>
          <w:sz w:val="20"/>
          <w:szCs w:val="20"/>
          <w:rtl/>
        </w:rPr>
        <w:t>(54)</w:t>
      </w:r>
      <w:r w:rsidR="002B4721">
        <w:rPr>
          <w:rFonts w:hint="cs"/>
          <w:rtl/>
        </w:rPr>
        <w:t xml:space="preserve"> ,</w:t>
      </w:r>
      <w:r w:rsidR="002B4721" w:rsidRPr="002B4721">
        <w:rPr>
          <w:rtl/>
        </w:rPr>
        <w:t xml:space="preserve"> </w:t>
      </w:r>
      <w:r w:rsidR="002B4721" w:rsidRPr="002B4721">
        <w:rPr>
          <w:b/>
          <w:bCs/>
          <w:i/>
          <w:iCs/>
          <w:color w:val="800000"/>
          <w:u w:val="single"/>
          <w:rtl/>
        </w:rPr>
        <w:t>فا</w:t>
      </w:r>
      <w:r w:rsidR="003F6EEA" w:rsidRPr="002B4721">
        <w:rPr>
          <w:b/>
          <w:bCs/>
          <w:i/>
          <w:iCs/>
          <w:color w:val="800000"/>
          <w:u w:val="single"/>
          <w:rtl/>
        </w:rPr>
        <w:t>لمشكاة</w:t>
      </w:r>
      <w:r w:rsidR="00BF17AA" w:rsidRPr="002B4721">
        <w:rPr>
          <w:b/>
          <w:bCs/>
          <w:i/>
          <w:iCs/>
          <w:color w:val="800000"/>
          <w:u w:val="single"/>
          <w:rtl/>
        </w:rPr>
        <w:t>هي نور الهدايه</w:t>
      </w:r>
      <w:r w:rsidR="007F4815">
        <w:rPr>
          <w:rFonts w:hint="cs"/>
          <w:b/>
          <w:bCs/>
          <w:i/>
          <w:iCs/>
          <w:color w:val="800000"/>
          <w:u w:val="single"/>
          <w:rtl/>
        </w:rPr>
        <w:t xml:space="preserve"> من الله</w:t>
      </w:r>
      <w:r w:rsidR="00447D1F" w:rsidRPr="002B4721">
        <w:rPr>
          <w:b/>
          <w:bCs/>
          <w:i/>
          <w:iCs/>
          <w:color w:val="800000"/>
          <w:u w:val="single"/>
          <w:rtl/>
        </w:rPr>
        <w:t xml:space="preserve"> التي اهتدى بها من</w:t>
      </w:r>
      <w:r w:rsidR="00D31D25" w:rsidRPr="002B4721">
        <w:rPr>
          <w:b/>
          <w:bCs/>
          <w:i/>
          <w:iCs/>
          <w:color w:val="800000"/>
          <w:u w:val="single"/>
          <w:rtl/>
        </w:rPr>
        <w:t xml:space="preserve"> في السموات والارض</w:t>
      </w:r>
      <w:r w:rsidR="00447D1F" w:rsidRPr="002B4721">
        <w:rPr>
          <w:b/>
          <w:bCs/>
          <w:i/>
          <w:iCs/>
          <w:color w:val="800000"/>
          <w:u w:val="single"/>
          <w:rtl/>
        </w:rPr>
        <w:t>,</w:t>
      </w:r>
      <w:r w:rsidR="007F4815">
        <w:rPr>
          <w:rFonts w:hint="cs"/>
          <w:b/>
          <w:bCs/>
          <w:i/>
          <w:iCs/>
          <w:color w:val="800000"/>
          <w:u w:val="single"/>
          <w:rtl/>
        </w:rPr>
        <w:t xml:space="preserve">والتي منها انيرة فطرة كل المخلوقات والموجودات التي خلقها وأوجدها مالك الملك , </w:t>
      </w:r>
      <w:r w:rsidR="00447D1F" w:rsidRPr="002B4721">
        <w:rPr>
          <w:b/>
          <w:bCs/>
          <w:i/>
          <w:iCs/>
          <w:color w:val="800000"/>
          <w:u w:val="single"/>
          <w:rtl/>
        </w:rPr>
        <w:t xml:space="preserve"> ومن تلك المشكات </w:t>
      </w:r>
      <w:r w:rsidR="00D31D25" w:rsidRPr="002B4721">
        <w:rPr>
          <w:b/>
          <w:bCs/>
          <w:i/>
          <w:iCs/>
          <w:color w:val="800000"/>
          <w:u w:val="single"/>
          <w:rtl/>
        </w:rPr>
        <w:t xml:space="preserve"> انبثق النور الذي</w:t>
      </w:r>
      <w:r w:rsidR="00BF17AA" w:rsidRPr="002B4721">
        <w:rPr>
          <w:b/>
          <w:bCs/>
          <w:i/>
          <w:iCs/>
          <w:color w:val="800000"/>
          <w:u w:val="single"/>
          <w:rtl/>
        </w:rPr>
        <w:t xml:space="preserve"> جائت</w:t>
      </w:r>
      <w:r w:rsidR="00D31D25" w:rsidRPr="002B4721">
        <w:rPr>
          <w:b/>
          <w:bCs/>
          <w:i/>
          <w:iCs/>
          <w:color w:val="800000"/>
          <w:u w:val="single"/>
          <w:rtl/>
        </w:rPr>
        <w:t xml:space="preserve"> به</w:t>
      </w:r>
      <w:r w:rsidR="00BF17AA" w:rsidRPr="002B4721">
        <w:rPr>
          <w:b/>
          <w:bCs/>
          <w:i/>
          <w:iCs/>
          <w:color w:val="800000"/>
          <w:u w:val="single"/>
          <w:rtl/>
        </w:rPr>
        <w:t xml:space="preserve"> رسل</w:t>
      </w:r>
      <w:r w:rsidR="00D31D25" w:rsidRPr="002B4721">
        <w:rPr>
          <w:b/>
          <w:bCs/>
          <w:i/>
          <w:iCs/>
          <w:color w:val="800000"/>
          <w:u w:val="single"/>
          <w:rtl/>
        </w:rPr>
        <w:t xml:space="preserve"> الله</w:t>
      </w:r>
      <w:r w:rsidR="000120D7" w:rsidRPr="002B4721">
        <w:rPr>
          <w:b/>
          <w:bCs/>
          <w:i/>
          <w:iCs/>
          <w:color w:val="800000"/>
          <w:u w:val="single"/>
          <w:rtl/>
        </w:rPr>
        <w:t xml:space="preserve"> </w:t>
      </w:r>
      <w:r w:rsidR="00BF17AA" w:rsidRPr="002B4721">
        <w:rPr>
          <w:b/>
          <w:bCs/>
          <w:i/>
          <w:iCs/>
          <w:color w:val="800000"/>
          <w:u w:val="single"/>
          <w:rtl/>
        </w:rPr>
        <w:t xml:space="preserve"> لتخرج الناس من الظلمات الى النور , </w:t>
      </w:r>
      <w:r w:rsidR="00590E0D" w:rsidRPr="002B4721">
        <w:rPr>
          <w:rtl/>
        </w:rPr>
        <w:t>ف</w:t>
      </w:r>
      <w:r w:rsidR="00447D1F" w:rsidRPr="002B4721">
        <w:rPr>
          <w:rtl/>
        </w:rPr>
        <w:t>من نور هذه</w:t>
      </w:r>
      <w:r w:rsidR="001E6F08" w:rsidRPr="002B4721">
        <w:rPr>
          <w:rtl/>
        </w:rPr>
        <w:t xml:space="preserve"> </w:t>
      </w:r>
      <w:r w:rsidR="005A070D" w:rsidRPr="002B4721">
        <w:rPr>
          <w:rtl/>
        </w:rPr>
        <w:t>"</w:t>
      </w:r>
      <w:r w:rsidR="005848BA" w:rsidRPr="002B4721">
        <w:rPr>
          <w:rFonts w:hint="cs"/>
          <w:rtl/>
        </w:rPr>
        <w:t>المشكاة</w:t>
      </w:r>
      <w:r w:rsidR="005A070D" w:rsidRPr="002B4721">
        <w:rPr>
          <w:rtl/>
        </w:rPr>
        <w:t xml:space="preserve"> "</w:t>
      </w:r>
      <w:r w:rsidR="000115CF">
        <w:rPr>
          <w:rFonts w:hint="cs"/>
          <w:rtl/>
        </w:rPr>
        <w:t xml:space="preserve"> </w:t>
      </w:r>
      <w:r w:rsidR="005A070D">
        <w:rPr>
          <w:rFonts w:hint="cs"/>
          <w:rtl/>
        </w:rPr>
        <w:t>اهتدت مخلو</w:t>
      </w:r>
      <w:r w:rsidR="00447D1F">
        <w:rPr>
          <w:rFonts w:hint="cs"/>
          <w:rtl/>
        </w:rPr>
        <w:t>قات الله  لهدي الله , فالله</w:t>
      </w:r>
      <w:r w:rsidR="001E6F08">
        <w:rPr>
          <w:rFonts w:hint="cs"/>
          <w:rtl/>
        </w:rPr>
        <w:t xml:space="preserve"> هو </w:t>
      </w:r>
      <w:r w:rsidR="004F620A">
        <w:rPr>
          <w:rFonts w:hint="cs"/>
          <w:rtl/>
        </w:rPr>
        <w:t xml:space="preserve"> "الذي اعطى كل </w:t>
      </w:r>
      <w:r w:rsidR="005848BA">
        <w:rPr>
          <w:rFonts w:hint="cs"/>
          <w:rtl/>
        </w:rPr>
        <w:t>شيء</w:t>
      </w:r>
      <w:r w:rsidR="004F620A">
        <w:rPr>
          <w:rFonts w:hint="cs"/>
          <w:rtl/>
        </w:rPr>
        <w:t xml:space="preserve"> خلقه ثم هدى"</w:t>
      </w:r>
      <w:r w:rsidR="00D41C72">
        <w:rPr>
          <w:rFonts w:hint="cs"/>
          <w:rtl/>
        </w:rPr>
        <w:t xml:space="preserve"> </w:t>
      </w:r>
      <w:r w:rsidR="004F620A">
        <w:rPr>
          <w:rFonts w:hint="cs"/>
          <w:rtl/>
        </w:rPr>
        <w:t xml:space="preserve"> اي </w:t>
      </w:r>
      <w:r w:rsidR="00D41C72">
        <w:rPr>
          <w:rFonts w:hint="cs"/>
          <w:rtl/>
        </w:rPr>
        <w:t xml:space="preserve">هو الذي اعطى نور </w:t>
      </w:r>
      <w:r w:rsidR="005848BA">
        <w:rPr>
          <w:rFonts w:hint="cs"/>
          <w:rtl/>
        </w:rPr>
        <w:t>الهداية</w:t>
      </w:r>
      <w:r w:rsidR="00D41C72">
        <w:rPr>
          <w:rFonts w:hint="cs"/>
          <w:rtl/>
        </w:rPr>
        <w:t xml:space="preserve"> لكل ما خلق</w:t>
      </w:r>
      <w:r w:rsidR="000115CF">
        <w:rPr>
          <w:rFonts w:hint="cs"/>
          <w:rtl/>
        </w:rPr>
        <w:t xml:space="preserve"> ,</w:t>
      </w:r>
      <w:r w:rsidR="00D31D25">
        <w:rPr>
          <w:rFonts w:hint="cs"/>
          <w:rtl/>
        </w:rPr>
        <w:t>و</w:t>
      </w:r>
      <w:r w:rsidR="000115CF">
        <w:rPr>
          <w:rFonts w:hint="cs"/>
          <w:rtl/>
        </w:rPr>
        <w:t xml:space="preserve"> </w:t>
      </w:r>
      <w:r w:rsidR="00D41C72">
        <w:rPr>
          <w:rFonts w:hint="cs"/>
          <w:rtl/>
        </w:rPr>
        <w:t xml:space="preserve">بهذا النور </w:t>
      </w:r>
      <w:r w:rsidR="002B4721">
        <w:rPr>
          <w:rFonts w:hint="cs"/>
          <w:rtl/>
        </w:rPr>
        <w:t>عرفته مخلوقاته و</w:t>
      </w:r>
      <w:r w:rsidR="00185B76">
        <w:rPr>
          <w:rtl/>
        </w:rPr>
        <w:t>سب</w:t>
      </w:r>
      <w:r w:rsidR="006542DB">
        <w:rPr>
          <w:rFonts w:hint="cs"/>
          <w:rtl/>
        </w:rPr>
        <w:t>ّ</w:t>
      </w:r>
      <w:r w:rsidR="00185B76">
        <w:rPr>
          <w:rtl/>
        </w:rPr>
        <w:t>حت</w:t>
      </w:r>
      <w:r w:rsidR="007F4815">
        <w:rPr>
          <w:rFonts w:hint="cs"/>
          <w:rtl/>
        </w:rPr>
        <w:t xml:space="preserve"> ج</w:t>
      </w:r>
      <w:r w:rsidR="002B4721">
        <w:rPr>
          <w:rFonts w:hint="cs"/>
          <w:rtl/>
        </w:rPr>
        <w:t>ميعها لعظمته</w:t>
      </w:r>
      <w:r w:rsidR="00D41C72">
        <w:rPr>
          <w:rFonts w:hint="cs"/>
          <w:rtl/>
        </w:rPr>
        <w:t xml:space="preserve"> </w:t>
      </w:r>
      <w:r w:rsidR="004F620A">
        <w:rPr>
          <w:rFonts w:hint="cs"/>
          <w:rtl/>
        </w:rPr>
        <w:t>,</w:t>
      </w:r>
      <w:r w:rsidR="00330420">
        <w:rPr>
          <w:rtl/>
        </w:rPr>
        <w:t xml:space="preserve"> يقول جلا وعلا (وما من </w:t>
      </w:r>
      <w:r w:rsidR="005848BA">
        <w:rPr>
          <w:rFonts w:hint="cs"/>
          <w:rtl/>
        </w:rPr>
        <w:t>شيء</w:t>
      </w:r>
      <w:r w:rsidR="00330420">
        <w:rPr>
          <w:rtl/>
        </w:rPr>
        <w:t xml:space="preserve"> الا يسبح بحمده ولكن </w:t>
      </w:r>
      <w:r w:rsidR="005848BA">
        <w:rPr>
          <w:rFonts w:hint="cs"/>
          <w:rtl/>
        </w:rPr>
        <w:t>لا تفقهو</w:t>
      </w:r>
      <w:r w:rsidR="005848BA">
        <w:rPr>
          <w:rFonts w:hint="eastAsia"/>
          <w:rtl/>
        </w:rPr>
        <w:t>ن</w:t>
      </w:r>
      <w:r w:rsidR="00330420">
        <w:rPr>
          <w:rtl/>
        </w:rPr>
        <w:t xml:space="preserve"> تسبيحهم)</w:t>
      </w:r>
      <w:r w:rsidR="00CB2858">
        <w:rPr>
          <w:rFonts w:hint="cs"/>
          <w:rtl/>
        </w:rPr>
        <w:t xml:space="preserve"> ,</w:t>
      </w:r>
      <w:r w:rsidR="00447D1F">
        <w:rPr>
          <w:rFonts w:hint="cs"/>
          <w:rtl/>
        </w:rPr>
        <w:t>ف</w:t>
      </w:r>
      <w:r w:rsidR="00D41C72">
        <w:rPr>
          <w:rFonts w:hint="cs"/>
          <w:rtl/>
        </w:rPr>
        <w:t>بهذا النور</w:t>
      </w:r>
      <w:r w:rsidR="00330420">
        <w:rPr>
          <w:rtl/>
        </w:rPr>
        <w:t xml:space="preserve"> سجد له الشجر والنجوم و</w:t>
      </w:r>
      <w:r w:rsidR="000115CF">
        <w:rPr>
          <w:rFonts w:hint="cs"/>
          <w:rtl/>
        </w:rPr>
        <w:t xml:space="preserve">الدواب وكثير من الناس </w:t>
      </w:r>
      <w:r w:rsidR="001E7CCA">
        <w:rPr>
          <w:rtl/>
        </w:rPr>
        <w:t>الذين انير</w:t>
      </w:r>
      <w:r w:rsidR="005848BA">
        <w:rPr>
          <w:rFonts w:hint="cs"/>
          <w:rtl/>
        </w:rPr>
        <w:t>ت</w:t>
      </w:r>
      <w:r w:rsidR="001E7CCA">
        <w:rPr>
          <w:rFonts w:hint="cs"/>
          <w:rtl/>
        </w:rPr>
        <w:t xml:space="preserve"> </w:t>
      </w:r>
      <w:r w:rsidR="00A90ABE">
        <w:rPr>
          <w:rtl/>
        </w:rPr>
        <w:t>قلوبه</w:t>
      </w:r>
      <w:r w:rsidR="00A90ABE">
        <w:rPr>
          <w:rFonts w:hint="cs"/>
          <w:rtl/>
        </w:rPr>
        <w:t>م</w:t>
      </w:r>
      <w:r w:rsidR="003F6EEA">
        <w:rPr>
          <w:rtl/>
        </w:rPr>
        <w:t xml:space="preserve"> بهذه المشكا</w:t>
      </w:r>
      <w:r w:rsidR="003F6EEA">
        <w:rPr>
          <w:rFonts w:hint="cs"/>
          <w:rtl/>
        </w:rPr>
        <w:t>ة</w:t>
      </w:r>
      <w:r w:rsidR="00330420">
        <w:rPr>
          <w:rtl/>
        </w:rPr>
        <w:t xml:space="preserve"> </w:t>
      </w:r>
      <w:r w:rsidR="001E6F08">
        <w:rPr>
          <w:rFonts w:hint="cs"/>
          <w:rtl/>
        </w:rPr>
        <w:t>,</w:t>
      </w:r>
      <w:r w:rsidR="00447D1F">
        <w:rPr>
          <w:rFonts w:hint="cs"/>
          <w:rtl/>
        </w:rPr>
        <w:t xml:space="preserve"> و</w:t>
      </w:r>
      <w:r w:rsidR="00CB2858">
        <w:rPr>
          <w:rFonts w:hint="cs"/>
          <w:rtl/>
        </w:rPr>
        <w:t>من هذا النور اهتدت كل المخلوقات متحركة كانت او جامده الى طريق صلاحها وسبل عيشها وبقائها وعدم فنائه</w:t>
      </w:r>
      <w:r w:rsidR="00687EAD">
        <w:rPr>
          <w:rFonts w:hint="cs"/>
          <w:rtl/>
        </w:rPr>
        <w:t>ا , و</w:t>
      </w:r>
      <w:r w:rsidR="00D41C72">
        <w:rPr>
          <w:rFonts w:hint="cs"/>
          <w:rtl/>
        </w:rPr>
        <w:t xml:space="preserve">به </w:t>
      </w:r>
      <w:r w:rsidR="000115CF">
        <w:rPr>
          <w:rFonts w:hint="cs"/>
          <w:rtl/>
        </w:rPr>
        <w:t>عرفت</w:t>
      </w:r>
      <w:r w:rsidR="00CB2858">
        <w:rPr>
          <w:rFonts w:hint="cs"/>
          <w:rtl/>
        </w:rPr>
        <w:t xml:space="preserve"> ربها</w:t>
      </w:r>
      <w:r w:rsidR="00447D1F">
        <w:rPr>
          <w:rFonts w:hint="cs"/>
          <w:rtl/>
        </w:rPr>
        <w:t xml:space="preserve"> , ف</w:t>
      </w:r>
      <w:r w:rsidR="000115CF">
        <w:rPr>
          <w:rFonts w:hint="cs"/>
          <w:rtl/>
        </w:rPr>
        <w:t>سب</w:t>
      </w:r>
      <w:r w:rsidR="006542DB">
        <w:rPr>
          <w:rFonts w:hint="cs"/>
          <w:rtl/>
        </w:rPr>
        <w:t>ّ</w:t>
      </w:r>
      <w:r w:rsidR="000115CF">
        <w:rPr>
          <w:rFonts w:hint="cs"/>
          <w:rtl/>
        </w:rPr>
        <w:t>حته وسجدت</w:t>
      </w:r>
      <w:r w:rsidR="00FB7A02">
        <w:rPr>
          <w:rFonts w:hint="cs"/>
          <w:rtl/>
        </w:rPr>
        <w:t xml:space="preserve"> له ,ومن ه</w:t>
      </w:r>
      <w:r w:rsidR="001E6F08">
        <w:rPr>
          <w:rFonts w:hint="cs"/>
          <w:rtl/>
        </w:rPr>
        <w:t xml:space="preserve">ذه </w:t>
      </w:r>
      <w:r w:rsidR="005848BA">
        <w:rPr>
          <w:rFonts w:hint="cs"/>
          <w:rtl/>
        </w:rPr>
        <w:t>المشكاة</w:t>
      </w:r>
      <w:r w:rsidR="001E6F08">
        <w:rPr>
          <w:rFonts w:hint="cs"/>
          <w:rtl/>
        </w:rPr>
        <w:t xml:space="preserve"> جاء</w:t>
      </w:r>
      <w:r w:rsidR="002B4721">
        <w:rPr>
          <w:rFonts w:hint="cs"/>
          <w:rtl/>
        </w:rPr>
        <w:t>ت رس</w:t>
      </w:r>
      <w:r w:rsidR="001E6F08">
        <w:rPr>
          <w:rFonts w:hint="cs"/>
          <w:rtl/>
        </w:rPr>
        <w:t>ل</w:t>
      </w:r>
      <w:r w:rsidR="00447D1F">
        <w:rPr>
          <w:rFonts w:hint="cs"/>
          <w:rtl/>
        </w:rPr>
        <w:t xml:space="preserve"> الله بالهدى ونور الحق</w:t>
      </w:r>
      <w:r w:rsidR="001E6F08">
        <w:rPr>
          <w:rFonts w:hint="cs"/>
          <w:rtl/>
        </w:rPr>
        <w:t xml:space="preserve"> ,</w:t>
      </w:r>
      <w:r w:rsidR="002B4721">
        <w:rPr>
          <w:rFonts w:hint="cs"/>
          <w:rtl/>
        </w:rPr>
        <w:t>ومن نورها اضيئ نور رسالة خاتم النبيين محمد صلى الله عليه وسلم ,</w:t>
      </w:r>
      <w:r w:rsidR="001E6F08">
        <w:rPr>
          <w:rFonts w:hint="cs"/>
          <w:rtl/>
        </w:rPr>
        <w:t xml:space="preserve"> </w:t>
      </w:r>
      <w:r w:rsidR="00F539C9">
        <w:rPr>
          <w:rFonts w:hint="cs"/>
          <w:rtl/>
        </w:rPr>
        <w:t>يقول</w:t>
      </w:r>
      <w:r w:rsidR="00FB7A02">
        <w:rPr>
          <w:rFonts w:hint="cs"/>
          <w:rtl/>
        </w:rPr>
        <w:t xml:space="preserve"> تعالى (</w:t>
      </w:r>
      <w:r w:rsidR="00330420" w:rsidRPr="0002088E">
        <w:rPr>
          <w:i/>
          <w:iCs/>
          <w:color w:val="FF6600"/>
          <w:u w:val="single"/>
          <w:rtl/>
        </w:rPr>
        <w:t>كمشكات فيها مصباح</w:t>
      </w:r>
      <w:r w:rsidR="00330420" w:rsidRPr="007F4815">
        <w:rPr>
          <w:b/>
          <w:bCs/>
          <w:color w:val="FF6600"/>
          <w:u w:val="single"/>
          <w:rtl/>
        </w:rPr>
        <w:t>)</w:t>
      </w:r>
      <w:r w:rsidR="00FB7A02" w:rsidRPr="007F4815">
        <w:rPr>
          <w:b/>
          <w:bCs/>
          <w:u w:val="single"/>
          <w:rtl/>
        </w:rPr>
        <w:t xml:space="preserve"> </w:t>
      </w:r>
      <w:r w:rsidR="00FB7A02" w:rsidRPr="007F4815">
        <w:rPr>
          <w:rFonts w:hint="cs"/>
          <w:rtl/>
        </w:rPr>
        <w:t>ف</w:t>
      </w:r>
      <w:r w:rsidR="00FB7A02" w:rsidRPr="007F4815">
        <w:rPr>
          <w:rtl/>
        </w:rPr>
        <w:t>المصباح</w:t>
      </w:r>
      <w:r w:rsidR="007F4815">
        <w:rPr>
          <w:rFonts w:hint="cs"/>
          <w:rtl/>
        </w:rPr>
        <w:t xml:space="preserve"> هنا</w:t>
      </w:r>
      <w:r w:rsidR="00FB7A02">
        <w:rPr>
          <w:rtl/>
        </w:rPr>
        <w:t xml:space="preserve"> </w:t>
      </w:r>
      <w:r w:rsidR="00330420">
        <w:rPr>
          <w:rtl/>
        </w:rPr>
        <w:t>هو رسول الله</w:t>
      </w:r>
      <w:r w:rsidR="00FB7A02">
        <w:rPr>
          <w:rFonts w:hint="cs"/>
          <w:rtl/>
        </w:rPr>
        <w:t xml:space="preserve"> محمد صلى الله عليه وسلم </w:t>
      </w:r>
      <w:r w:rsidR="002B4721">
        <w:rPr>
          <w:rFonts w:hint="cs"/>
          <w:rtl/>
        </w:rPr>
        <w:t xml:space="preserve"> (ف</w:t>
      </w:r>
      <w:r w:rsidR="00752A5A">
        <w:rPr>
          <w:rFonts w:hint="cs"/>
          <w:rtl/>
        </w:rPr>
        <w:t>رسل الله هم مصابيح توقد من مشكا</w:t>
      </w:r>
      <w:r w:rsidR="005848BA">
        <w:rPr>
          <w:rFonts w:hint="cs"/>
          <w:rtl/>
        </w:rPr>
        <w:t>ة</w:t>
      </w:r>
      <w:r w:rsidR="00752A5A">
        <w:rPr>
          <w:rFonts w:hint="cs"/>
          <w:rtl/>
        </w:rPr>
        <w:t xml:space="preserve"> نور الله </w:t>
      </w:r>
      <w:r w:rsidR="008A6F16">
        <w:rPr>
          <w:rFonts w:hint="cs"/>
          <w:rtl/>
        </w:rPr>
        <w:t xml:space="preserve">) </w:t>
      </w:r>
      <w:r w:rsidR="008A1855">
        <w:rPr>
          <w:rFonts w:hint="cs"/>
          <w:rtl/>
        </w:rPr>
        <w:t>ت</w:t>
      </w:r>
      <w:r w:rsidR="002B4721">
        <w:rPr>
          <w:rFonts w:hint="cs"/>
          <w:rtl/>
        </w:rPr>
        <w:t>شع</w:t>
      </w:r>
      <w:r w:rsidR="00330420">
        <w:rPr>
          <w:rtl/>
        </w:rPr>
        <w:t xml:space="preserve"> من</w:t>
      </w:r>
      <w:r w:rsidR="00A90ABE">
        <w:rPr>
          <w:rFonts w:hint="cs"/>
          <w:rtl/>
        </w:rPr>
        <w:t xml:space="preserve"> </w:t>
      </w:r>
      <w:r w:rsidR="00330420">
        <w:rPr>
          <w:rtl/>
        </w:rPr>
        <w:t xml:space="preserve"> نور</w:t>
      </w:r>
      <w:r w:rsidR="00A90ABE">
        <w:rPr>
          <w:rFonts w:hint="cs"/>
          <w:rtl/>
        </w:rPr>
        <w:t xml:space="preserve"> مشكا</w:t>
      </w:r>
      <w:r w:rsidR="005848BA">
        <w:rPr>
          <w:rFonts w:hint="cs"/>
          <w:rtl/>
        </w:rPr>
        <w:t>ة</w:t>
      </w:r>
      <w:r w:rsidR="00330420">
        <w:rPr>
          <w:rtl/>
        </w:rPr>
        <w:t xml:space="preserve"> الله</w:t>
      </w:r>
      <w:r w:rsidR="00A90ABE">
        <w:rPr>
          <w:rFonts w:hint="cs"/>
          <w:rtl/>
        </w:rPr>
        <w:t xml:space="preserve"> ,</w:t>
      </w:r>
      <w:r w:rsidR="00330420">
        <w:rPr>
          <w:rtl/>
        </w:rPr>
        <w:t xml:space="preserve"> لينير للناس قلوبهم ويهديهم الى صراط مستقيم</w:t>
      </w:r>
      <w:r w:rsidR="00BA343A">
        <w:rPr>
          <w:rFonts w:hint="cs"/>
          <w:rtl/>
        </w:rPr>
        <w:t xml:space="preserve"> ,</w:t>
      </w:r>
      <w:r w:rsidR="00FB7A02">
        <w:rPr>
          <w:rFonts w:hint="cs"/>
          <w:rtl/>
        </w:rPr>
        <w:t xml:space="preserve">كما جاء في سورة الاحزاب46 </w:t>
      </w:r>
      <w:r w:rsidR="00330420">
        <w:rPr>
          <w:rtl/>
        </w:rPr>
        <w:t xml:space="preserve">(ياايها النبي  انا ارسلناك شاهدا ومبشرا ونذيرا وداعيا الى الله بأذنه </w:t>
      </w:r>
      <w:r w:rsidR="00330420" w:rsidRPr="007F4815">
        <w:rPr>
          <w:b/>
          <w:bCs/>
          <w:color w:val="FF0000"/>
          <w:u w:val="single"/>
          <w:rtl/>
        </w:rPr>
        <w:t>وسراجا</w:t>
      </w:r>
      <w:r w:rsidR="0010314C" w:rsidRPr="007F4815">
        <w:rPr>
          <w:b/>
          <w:bCs/>
          <w:u w:val="single"/>
          <w:rtl/>
        </w:rPr>
        <w:t xml:space="preserve"> منيرا</w:t>
      </w:r>
      <w:r w:rsidR="0010314C">
        <w:rPr>
          <w:rtl/>
        </w:rPr>
        <w:t>)</w:t>
      </w:r>
      <w:r w:rsidR="000115CF">
        <w:rPr>
          <w:rtl/>
        </w:rPr>
        <w:t xml:space="preserve"> </w:t>
      </w:r>
      <w:r w:rsidR="000115CF">
        <w:rPr>
          <w:rFonts w:hint="cs"/>
          <w:rtl/>
        </w:rPr>
        <w:t xml:space="preserve">. </w:t>
      </w:r>
      <w:r w:rsidR="00752A5A">
        <w:rPr>
          <w:rFonts w:hint="cs"/>
          <w:rtl/>
        </w:rPr>
        <w:t>فكان سراج مصباح</w:t>
      </w:r>
      <w:r w:rsidR="00D65041">
        <w:rPr>
          <w:rFonts w:hint="cs"/>
          <w:rtl/>
        </w:rPr>
        <w:t xml:space="preserve"> رسول الله نور</w:t>
      </w:r>
      <w:r w:rsidR="00752A5A">
        <w:rPr>
          <w:color w:val="0000FF"/>
          <w:rtl/>
        </w:rPr>
        <w:t xml:space="preserve"> </w:t>
      </w:r>
      <w:r w:rsidR="00752A5A">
        <w:rPr>
          <w:rFonts w:hint="cs"/>
          <w:color w:val="0000FF"/>
          <w:rtl/>
        </w:rPr>
        <w:t xml:space="preserve">ينير </w:t>
      </w:r>
      <w:r w:rsidR="00330420" w:rsidRPr="00185B76">
        <w:rPr>
          <w:color w:val="0000FF"/>
          <w:rtl/>
        </w:rPr>
        <w:t xml:space="preserve">قلوب </w:t>
      </w:r>
      <w:r w:rsidR="005848BA" w:rsidRPr="00185B76">
        <w:rPr>
          <w:rFonts w:hint="cs"/>
          <w:color w:val="0000FF"/>
          <w:rtl/>
        </w:rPr>
        <w:t>الناس</w:t>
      </w:r>
      <w:r w:rsidR="005848BA">
        <w:rPr>
          <w:rFonts w:hint="cs"/>
          <w:color w:val="0000FF"/>
          <w:rtl/>
        </w:rPr>
        <w:t>،</w:t>
      </w:r>
      <w:r w:rsidR="00D65041">
        <w:rPr>
          <w:rFonts w:hint="cs"/>
          <w:color w:val="0000FF"/>
          <w:rtl/>
        </w:rPr>
        <w:t xml:space="preserve"> ويخرجها من الظلمات الى النور</w:t>
      </w:r>
      <w:r w:rsidR="00752A5A">
        <w:rPr>
          <w:rFonts w:hint="cs"/>
          <w:color w:val="0000FF"/>
          <w:rtl/>
        </w:rPr>
        <w:t xml:space="preserve"> ,</w:t>
      </w:r>
      <w:r w:rsidR="00330420" w:rsidRPr="00185B76">
        <w:rPr>
          <w:color w:val="0000FF"/>
          <w:rtl/>
        </w:rPr>
        <w:t xml:space="preserve"> </w:t>
      </w:r>
      <w:r w:rsidR="00330420">
        <w:rPr>
          <w:rtl/>
        </w:rPr>
        <w:t>كما</w:t>
      </w:r>
      <w:r w:rsidR="00752A5A">
        <w:rPr>
          <w:rFonts w:hint="cs"/>
          <w:rtl/>
        </w:rPr>
        <w:t xml:space="preserve"> ينير</w:t>
      </w:r>
      <w:r w:rsidR="00752A5A">
        <w:rPr>
          <w:rtl/>
        </w:rPr>
        <w:t xml:space="preserve"> </w:t>
      </w:r>
      <w:r w:rsidR="00330420">
        <w:rPr>
          <w:rtl/>
        </w:rPr>
        <w:t>س</w:t>
      </w:r>
      <w:r w:rsidR="00752A5A">
        <w:rPr>
          <w:rtl/>
        </w:rPr>
        <w:t>راج المصبا</w:t>
      </w:r>
      <w:r w:rsidR="005848BA">
        <w:rPr>
          <w:rFonts w:hint="cs"/>
          <w:rtl/>
        </w:rPr>
        <w:t>ح</w:t>
      </w:r>
      <w:r w:rsidR="00752A5A">
        <w:rPr>
          <w:rtl/>
        </w:rPr>
        <w:t xml:space="preserve"> </w:t>
      </w:r>
      <w:r w:rsidR="00330420">
        <w:rPr>
          <w:rtl/>
        </w:rPr>
        <w:t xml:space="preserve"> دروب الناس وبيوتهم ,</w:t>
      </w:r>
      <w:r w:rsidR="0010314C">
        <w:rPr>
          <w:rFonts w:hint="cs"/>
          <w:rtl/>
        </w:rPr>
        <w:t>لقد</w:t>
      </w:r>
      <w:r w:rsidR="00980788">
        <w:rPr>
          <w:rFonts w:hint="cs"/>
          <w:rtl/>
        </w:rPr>
        <w:t xml:space="preserve"> كان</w:t>
      </w:r>
      <w:r w:rsidR="00D65041">
        <w:rPr>
          <w:rFonts w:hint="cs"/>
          <w:rtl/>
        </w:rPr>
        <w:t xml:space="preserve"> محمد(ص)</w:t>
      </w:r>
      <w:r w:rsidR="00980788">
        <w:rPr>
          <w:rFonts w:hint="cs"/>
          <w:rtl/>
        </w:rPr>
        <w:t xml:space="preserve"> نورا ربانيا يمشي على الارض</w:t>
      </w:r>
      <w:r w:rsidR="00A90ABE">
        <w:rPr>
          <w:rFonts w:hint="cs"/>
          <w:rtl/>
        </w:rPr>
        <w:t xml:space="preserve"> ,</w:t>
      </w:r>
      <w:r w:rsidR="0010314C">
        <w:rPr>
          <w:rFonts w:hint="cs"/>
          <w:rtl/>
        </w:rPr>
        <w:t>كما</w:t>
      </w:r>
      <w:r w:rsidR="00980788">
        <w:rPr>
          <w:rFonts w:hint="cs"/>
          <w:rtl/>
        </w:rPr>
        <w:t xml:space="preserve"> وصفته زوجته </w:t>
      </w:r>
      <w:r w:rsidR="0010314C">
        <w:rPr>
          <w:rFonts w:hint="cs"/>
          <w:rtl/>
        </w:rPr>
        <w:t xml:space="preserve">ام المؤمنين </w:t>
      </w:r>
      <w:r w:rsidR="005848BA">
        <w:rPr>
          <w:rFonts w:hint="cs"/>
          <w:rtl/>
        </w:rPr>
        <w:t>عائشة</w:t>
      </w:r>
      <w:r w:rsidR="0010314C">
        <w:rPr>
          <w:rFonts w:hint="cs"/>
          <w:rtl/>
        </w:rPr>
        <w:t xml:space="preserve"> رضي الله عنها وارض</w:t>
      </w:r>
      <w:r w:rsidR="000115CF">
        <w:rPr>
          <w:rFonts w:hint="cs"/>
          <w:rtl/>
        </w:rPr>
        <w:t>ا</w:t>
      </w:r>
      <w:r w:rsidR="0010314C">
        <w:rPr>
          <w:rFonts w:hint="cs"/>
          <w:rtl/>
        </w:rPr>
        <w:t xml:space="preserve">ها , </w:t>
      </w:r>
      <w:r w:rsidR="009751B7">
        <w:rPr>
          <w:rFonts w:hint="cs"/>
          <w:rtl/>
        </w:rPr>
        <w:t>بقولها</w:t>
      </w:r>
      <w:r w:rsidR="00A90ABE">
        <w:rPr>
          <w:rFonts w:hint="cs"/>
          <w:rtl/>
        </w:rPr>
        <w:t xml:space="preserve"> :انه كا</w:t>
      </w:r>
      <w:r w:rsidR="000115CF">
        <w:rPr>
          <w:rFonts w:hint="cs"/>
          <w:rtl/>
        </w:rPr>
        <w:t>ن قرا</w:t>
      </w:r>
      <w:r w:rsidR="009751B7">
        <w:rPr>
          <w:rFonts w:hint="cs"/>
          <w:rtl/>
        </w:rPr>
        <w:t>ن يمشي على الارض, فكان</w:t>
      </w:r>
      <w:r w:rsidR="0010314C">
        <w:rPr>
          <w:rFonts w:hint="cs"/>
          <w:rtl/>
        </w:rPr>
        <w:t xml:space="preserve"> </w:t>
      </w:r>
      <w:r w:rsidR="009751B7">
        <w:rPr>
          <w:rFonts w:hint="cs"/>
          <w:rtl/>
        </w:rPr>
        <w:t xml:space="preserve">قبس </w:t>
      </w:r>
      <w:r w:rsidR="0010314C">
        <w:rPr>
          <w:rFonts w:hint="cs"/>
          <w:rtl/>
        </w:rPr>
        <w:t>نور</w:t>
      </w:r>
      <w:r w:rsidR="009751B7">
        <w:rPr>
          <w:rFonts w:hint="cs"/>
          <w:rtl/>
        </w:rPr>
        <w:t>ه</w:t>
      </w:r>
      <w:r w:rsidR="00752A5A">
        <w:rPr>
          <w:rFonts w:hint="cs"/>
          <w:rtl/>
        </w:rPr>
        <w:t xml:space="preserve"> من نور كتاب الله . </w:t>
      </w:r>
      <w:r w:rsidR="00D65041">
        <w:rPr>
          <w:rFonts w:hint="cs"/>
          <w:rtl/>
        </w:rPr>
        <w:t xml:space="preserve">ثم تقول </w:t>
      </w:r>
      <w:r w:rsidR="005848BA">
        <w:rPr>
          <w:rFonts w:hint="cs"/>
          <w:rtl/>
        </w:rPr>
        <w:t>الآية</w:t>
      </w:r>
      <w:r w:rsidR="00D65041">
        <w:rPr>
          <w:rFonts w:hint="cs"/>
          <w:rtl/>
        </w:rPr>
        <w:t xml:space="preserve"> إن :-</w:t>
      </w:r>
    </w:p>
    <w:p w14:paraId="0940578F" w14:textId="059E00D8" w:rsidR="00BA343A" w:rsidRDefault="00330420" w:rsidP="00E74812">
      <w:pPr>
        <w:rPr>
          <w:rFonts w:ascii="Traditional Arabic" w:hAnsi="Traditional Arabic" w:cs="Traditional Arabic"/>
          <w:color w:val="000000"/>
          <w:sz w:val="72"/>
          <w:szCs w:val="72"/>
          <w:rtl/>
        </w:rPr>
      </w:pPr>
      <w:r>
        <w:rPr>
          <w:rtl/>
        </w:rPr>
        <w:t xml:space="preserve">   </w:t>
      </w:r>
      <w:r w:rsidRPr="0002088E">
        <w:rPr>
          <w:b/>
          <w:bCs/>
          <w:i/>
          <w:iCs/>
          <w:color w:val="FF6600"/>
          <w:u w:val="single"/>
          <w:rtl/>
        </w:rPr>
        <w:t xml:space="preserve">(المصباح في زجاجه </w:t>
      </w:r>
      <w:r>
        <w:rPr>
          <w:rtl/>
        </w:rPr>
        <w:t>)</w:t>
      </w:r>
      <w:r w:rsidR="002B4721">
        <w:rPr>
          <w:rFonts w:hint="cs"/>
          <w:rtl/>
        </w:rPr>
        <w:t xml:space="preserve">  </w:t>
      </w:r>
      <w:r w:rsidR="005848BA" w:rsidRPr="0002088E">
        <w:rPr>
          <w:rFonts w:hint="cs"/>
          <w:i/>
          <w:iCs/>
          <w:color w:val="808000"/>
          <w:u w:val="single"/>
          <w:rtl/>
        </w:rPr>
        <w:t>والزجاجة</w:t>
      </w:r>
      <w:r w:rsidR="002B4721">
        <w:rPr>
          <w:rFonts w:hint="cs"/>
          <w:i/>
          <w:iCs/>
          <w:color w:val="808000"/>
          <w:u w:val="single"/>
          <w:rtl/>
        </w:rPr>
        <w:t xml:space="preserve"> ,</w:t>
      </w:r>
      <w:r>
        <w:rPr>
          <w:rtl/>
        </w:rPr>
        <w:t xml:space="preserve"> </w:t>
      </w:r>
      <w:r w:rsidR="00DC1D62">
        <w:rPr>
          <w:rtl/>
        </w:rPr>
        <w:t>هنا تمثل كتاب الله</w:t>
      </w:r>
      <w:r w:rsidR="002B4721">
        <w:rPr>
          <w:rFonts w:hint="cs"/>
          <w:rtl/>
        </w:rPr>
        <w:t xml:space="preserve"> </w:t>
      </w:r>
      <w:r w:rsidR="005848BA">
        <w:rPr>
          <w:rFonts w:hint="cs"/>
          <w:rtl/>
        </w:rPr>
        <w:t>القرآن</w:t>
      </w:r>
      <w:r w:rsidR="002B4721">
        <w:rPr>
          <w:rFonts w:hint="cs"/>
          <w:rtl/>
        </w:rPr>
        <w:t xml:space="preserve"> الكريم , فمصباح رسول الله في القرأن ومن القرأن , </w:t>
      </w:r>
      <w:r w:rsidR="00F9196C">
        <w:rPr>
          <w:rFonts w:hint="cs"/>
          <w:rtl/>
        </w:rPr>
        <w:t xml:space="preserve"> ,</w:t>
      </w:r>
      <w:r w:rsidR="00E74812">
        <w:rPr>
          <w:rFonts w:hint="cs"/>
          <w:rtl/>
        </w:rPr>
        <w:t>فكان قبس نور</w:t>
      </w:r>
      <w:r w:rsidR="005848BA">
        <w:rPr>
          <w:rFonts w:hint="cs"/>
          <w:rtl/>
        </w:rPr>
        <w:t xml:space="preserve"> </w:t>
      </w:r>
      <w:r w:rsidR="00E74812">
        <w:rPr>
          <w:rFonts w:hint="cs"/>
          <w:rtl/>
        </w:rPr>
        <w:t xml:space="preserve">محمد (ص) يسرج من نور كتاب الله , والتي هي </w:t>
      </w:r>
      <w:r w:rsidR="005848BA">
        <w:rPr>
          <w:rFonts w:hint="cs"/>
          <w:rtl/>
        </w:rPr>
        <w:t>الزجاجة</w:t>
      </w:r>
      <w:r w:rsidR="00D65041">
        <w:rPr>
          <w:rFonts w:hint="cs"/>
          <w:rtl/>
        </w:rPr>
        <w:t xml:space="preserve"> التي يشع من خلالها</w:t>
      </w:r>
      <w:r w:rsidR="00E74812">
        <w:rPr>
          <w:rFonts w:hint="cs"/>
          <w:rtl/>
        </w:rPr>
        <w:t xml:space="preserve"> سراج رسول الله .</w:t>
      </w:r>
    </w:p>
    <w:p w14:paraId="046BB2EA" w14:textId="655FB4F6" w:rsidR="00C02312" w:rsidRDefault="00D65041" w:rsidP="00526255">
      <w:pPr>
        <w:rPr>
          <w:rtl/>
        </w:rPr>
      </w:pPr>
      <w:r>
        <w:rPr>
          <w:rFonts w:hint="cs"/>
          <w:rtl/>
        </w:rPr>
        <w:t>كما جاء في</w:t>
      </w:r>
      <w:r w:rsidR="00E74812">
        <w:rPr>
          <w:rFonts w:hint="cs"/>
          <w:rtl/>
        </w:rPr>
        <w:t xml:space="preserve"> </w:t>
      </w:r>
      <w:r w:rsidR="005848BA">
        <w:rPr>
          <w:rFonts w:hint="cs"/>
          <w:rtl/>
        </w:rPr>
        <w:t>سوره التغابن</w:t>
      </w:r>
      <w:r w:rsidR="00C02312">
        <w:rPr>
          <w:rFonts w:hint="cs"/>
          <w:rtl/>
        </w:rPr>
        <w:t xml:space="preserve"> الايه8</w:t>
      </w:r>
      <w:r w:rsidR="00610D5E">
        <w:rPr>
          <w:rFonts w:hint="cs"/>
          <w:rtl/>
        </w:rPr>
        <w:t xml:space="preserve"> </w:t>
      </w:r>
      <w:r w:rsidR="00C02312">
        <w:rPr>
          <w:rtl/>
        </w:rPr>
        <w:t xml:space="preserve">(فأمنوا بالله ورسوله </w:t>
      </w:r>
      <w:r w:rsidR="00C02312" w:rsidRPr="005F5175">
        <w:rPr>
          <w:b/>
          <w:bCs/>
          <w:color w:val="99CC00"/>
          <w:rtl/>
        </w:rPr>
        <w:t>والنور</w:t>
      </w:r>
      <w:r w:rsidR="00C02312">
        <w:rPr>
          <w:rtl/>
        </w:rPr>
        <w:t xml:space="preserve"> الذي أنزلنا والله بما تعملون </w:t>
      </w:r>
      <w:r w:rsidR="005848BA">
        <w:rPr>
          <w:rFonts w:hint="cs"/>
          <w:rtl/>
        </w:rPr>
        <w:lastRenderedPageBreak/>
        <w:t>خبير)،</w:t>
      </w:r>
      <w:r w:rsidR="00610D5E">
        <w:rPr>
          <w:rFonts w:hint="cs"/>
          <w:rtl/>
        </w:rPr>
        <w:t xml:space="preserve"> اي نور </w:t>
      </w:r>
      <w:r w:rsidR="005848BA">
        <w:rPr>
          <w:rFonts w:hint="cs"/>
          <w:rtl/>
        </w:rPr>
        <w:t>القرآن</w:t>
      </w:r>
      <w:r w:rsidR="00E74812">
        <w:rPr>
          <w:rFonts w:hint="cs"/>
          <w:rtl/>
        </w:rPr>
        <w:t xml:space="preserve"> الذي اسرج سراج رسول الله </w:t>
      </w:r>
      <w:r w:rsidR="00083DFB">
        <w:rPr>
          <w:rFonts w:hint="cs"/>
          <w:rtl/>
        </w:rPr>
        <w:t>وأضاءه،</w:t>
      </w:r>
      <w:r w:rsidR="00E74812">
        <w:rPr>
          <w:rFonts w:hint="cs"/>
          <w:rtl/>
        </w:rPr>
        <w:t xml:space="preserve"> لينير </w:t>
      </w:r>
      <w:r w:rsidR="005848BA">
        <w:rPr>
          <w:rFonts w:hint="cs"/>
          <w:rtl/>
        </w:rPr>
        <w:t>للبشرية</w:t>
      </w:r>
      <w:r w:rsidR="00E74812">
        <w:rPr>
          <w:rFonts w:hint="cs"/>
          <w:rtl/>
        </w:rPr>
        <w:t xml:space="preserve"> طريق </w:t>
      </w:r>
      <w:r w:rsidR="005848BA">
        <w:rPr>
          <w:rFonts w:hint="cs"/>
          <w:rtl/>
        </w:rPr>
        <w:t>الهداية</w:t>
      </w:r>
      <w:r w:rsidR="00526255">
        <w:rPr>
          <w:rFonts w:hint="cs"/>
          <w:rtl/>
        </w:rPr>
        <w:t xml:space="preserve">. </w:t>
      </w:r>
      <w:r w:rsidR="00E74812">
        <w:rPr>
          <w:rFonts w:hint="cs"/>
          <w:rtl/>
        </w:rPr>
        <w:t xml:space="preserve"> </w:t>
      </w:r>
      <w:r>
        <w:rPr>
          <w:rFonts w:hint="cs"/>
          <w:rtl/>
        </w:rPr>
        <w:t xml:space="preserve">ثم تقول </w:t>
      </w:r>
      <w:r w:rsidR="005848BA">
        <w:rPr>
          <w:rFonts w:hint="cs"/>
          <w:rtl/>
        </w:rPr>
        <w:t>الآية</w:t>
      </w:r>
      <w:r>
        <w:rPr>
          <w:rFonts w:hint="cs"/>
          <w:rtl/>
        </w:rPr>
        <w:t xml:space="preserve"> </w:t>
      </w:r>
      <w:r w:rsidR="005848BA">
        <w:rPr>
          <w:rFonts w:hint="cs"/>
          <w:rtl/>
        </w:rPr>
        <w:t xml:space="preserve">أن: </w:t>
      </w:r>
      <w:r w:rsidR="005848BA">
        <w:rPr>
          <w:rtl/>
        </w:rPr>
        <w:t>-</w:t>
      </w:r>
    </w:p>
    <w:p w14:paraId="32BB63B2" w14:textId="0E33A285" w:rsidR="003C1DEE" w:rsidRPr="00C02312" w:rsidRDefault="003C1DEE" w:rsidP="00496979">
      <w:pPr>
        <w:rPr>
          <w:rtl/>
        </w:rPr>
      </w:pPr>
      <w:r w:rsidRPr="00C02312">
        <w:rPr>
          <w:rFonts w:hint="cs"/>
          <w:color w:val="FF0000"/>
          <w:rtl/>
        </w:rPr>
        <w:t xml:space="preserve">الزجاجة كأنها كوكب </w:t>
      </w:r>
      <w:r w:rsidR="005848BA" w:rsidRPr="00C02312">
        <w:rPr>
          <w:rFonts w:hint="cs"/>
          <w:color w:val="FF0000"/>
          <w:rtl/>
        </w:rPr>
        <w:t>دري:</w:t>
      </w:r>
    </w:p>
    <w:p w14:paraId="59EC6F57" w14:textId="3B30116C" w:rsidR="00330420" w:rsidRDefault="00E03882" w:rsidP="00DE0366">
      <w:pPr>
        <w:rPr>
          <w:rFonts w:ascii="Times New Roman" w:hAnsi="Times New Roman"/>
        </w:rPr>
      </w:pPr>
      <w:r>
        <w:rPr>
          <w:rFonts w:hint="cs"/>
          <w:rtl/>
        </w:rPr>
        <w:t xml:space="preserve">  </w:t>
      </w:r>
      <w:r w:rsidR="0042401E">
        <w:rPr>
          <w:rFonts w:hint="cs"/>
          <w:rtl/>
        </w:rPr>
        <w:t xml:space="preserve"> </w:t>
      </w:r>
      <w:r>
        <w:rPr>
          <w:rFonts w:hint="cs"/>
          <w:rtl/>
        </w:rPr>
        <w:t>ف</w:t>
      </w:r>
      <w:r w:rsidR="00610D5E">
        <w:rPr>
          <w:rFonts w:hint="cs"/>
          <w:rtl/>
        </w:rPr>
        <w:t>هذا</w:t>
      </w:r>
      <w:r w:rsidR="00D65041">
        <w:rPr>
          <w:rFonts w:hint="cs"/>
          <w:rtl/>
        </w:rPr>
        <w:t xml:space="preserve"> وصف للقرءان الكريم</w:t>
      </w:r>
      <w:r w:rsidR="00191B5C">
        <w:rPr>
          <w:rFonts w:hint="cs"/>
          <w:rtl/>
        </w:rPr>
        <w:t xml:space="preserve"> (</w:t>
      </w:r>
      <w:r w:rsidR="008D08D5">
        <w:rPr>
          <w:rFonts w:hint="cs"/>
          <w:rtl/>
        </w:rPr>
        <w:t xml:space="preserve">الممثل </w:t>
      </w:r>
      <w:r w:rsidR="005848BA">
        <w:rPr>
          <w:rFonts w:hint="cs"/>
          <w:rtl/>
        </w:rPr>
        <w:t>بالزجاجة</w:t>
      </w:r>
      <w:r w:rsidR="00191B5C">
        <w:rPr>
          <w:rFonts w:hint="cs"/>
          <w:rtl/>
        </w:rPr>
        <w:t>)</w:t>
      </w:r>
      <w:r>
        <w:rPr>
          <w:rFonts w:hint="cs"/>
          <w:rtl/>
        </w:rPr>
        <w:t xml:space="preserve"> </w:t>
      </w:r>
      <w:r w:rsidR="00515F56">
        <w:rPr>
          <w:rFonts w:hint="cs"/>
          <w:rtl/>
        </w:rPr>
        <w:t>و</w:t>
      </w:r>
      <w:r w:rsidR="00D65041">
        <w:rPr>
          <w:rFonts w:hint="cs"/>
          <w:rtl/>
        </w:rPr>
        <w:t xml:space="preserve">كأنه </w:t>
      </w:r>
      <w:r w:rsidR="00515F56">
        <w:rPr>
          <w:rFonts w:hint="cs"/>
          <w:rtl/>
        </w:rPr>
        <w:t xml:space="preserve">كوكب </w:t>
      </w:r>
      <w:r>
        <w:rPr>
          <w:rFonts w:hint="cs"/>
          <w:rtl/>
        </w:rPr>
        <w:t>دري في</w:t>
      </w:r>
      <w:r w:rsidR="00610D5E">
        <w:rPr>
          <w:rFonts w:hint="cs"/>
          <w:rtl/>
        </w:rPr>
        <w:t xml:space="preserve"> انارته وب</w:t>
      </w:r>
      <w:r w:rsidR="0042401E">
        <w:rPr>
          <w:rFonts w:hint="cs"/>
          <w:rtl/>
        </w:rPr>
        <w:t>ي</w:t>
      </w:r>
      <w:r w:rsidR="00610D5E">
        <w:rPr>
          <w:rFonts w:hint="cs"/>
          <w:rtl/>
        </w:rPr>
        <w:t>ا</w:t>
      </w:r>
      <w:r w:rsidR="0042401E">
        <w:rPr>
          <w:rFonts w:hint="cs"/>
          <w:rtl/>
        </w:rPr>
        <w:t xml:space="preserve">نه </w:t>
      </w:r>
      <w:r w:rsidR="00610D5E">
        <w:rPr>
          <w:rFonts w:hint="cs"/>
          <w:rtl/>
        </w:rPr>
        <w:t xml:space="preserve">, وما جاء به من </w:t>
      </w:r>
      <w:r w:rsidR="0071075C">
        <w:rPr>
          <w:rFonts w:hint="cs"/>
          <w:rtl/>
        </w:rPr>
        <w:t>ال</w:t>
      </w:r>
      <w:r w:rsidR="00610D5E">
        <w:rPr>
          <w:rFonts w:hint="cs"/>
          <w:rtl/>
        </w:rPr>
        <w:t>حكمة و</w:t>
      </w:r>
      <w:r w:rsidR="0071075C">
        <w:rPr>
          <w:rFonts w:hint="cs"/>
          <w:rtl/>
        </w:rPr>
        <w:t>ال</w:t>
      </w:r>
      <w:r w:rsidR="00610D5E">
        <w:rPr>
          <w:rFonts w:hint="cs"/>
          <w:rtl/>
        </w:rPr>
        <w:t>موعظة</w:t>
      </w:r>
      <w:r>
        <w:rPr>
          <w:rFonts w:hint="cs"/>
          <w:rtl/>
        </w:rPr>
        <w:t xml:space="preserve"> ,</w:t>
      </w:r>
      <w:r w:rsidR="00515F56">
        <w:rPr>
          <w:rFonts w:hint="cs"/>
          <w:rtl/>
        </w:rPr>
        <w:t xml:space="preserve">التي </w:t>
      </w:r>
      <w:r>
        <w:rPr>
          <w:rFonts w:hint="cs"/>
          <w:rtl/>
        </w:rPr>
        <w:t>أنا</w:t>
      </w:r>
      <w:r w:rsidR="0071075C">
        <w:rPr>
          <w:rFonts w:hint="cs"/>
          <w:rtl/>
        </w:rPr>
        <w:t>رت</w:t>
      </w:r>
      <w:r>
        <w:rPr>
          <w:rFonts w:hint="cs"/>
          <w:rtl/>
        </w:rPr>
        <w:t xml:space="preserve"> </w:t>
      </w:r>
      <w:r w:rsidR="00185E32">
        <w:rPr>
          <w:rFonts w:hint="cs"/>
          <w:rtl/>
        </w:rPr>
        <w:t>بصيرة المؤمنين</w:t>
      </w:r>
      <w:r w:rsidR="00F41013">
        <w:rPr>
          <w:rFonts w:hint="cs"/>
          <w:rtl/>
        </w:rPr>
        <w:t xml:space="preserve"> , </w:t>
      </w:r>
      <w:r w:rsidR="0042401E">
        <w:rPr>
          <w:rFonts w:hint="cs"/>
          <w:rtl/>
        </w:rPr>
        <w:t>و</w:t>
      </w:r>
      <w:r w:rsidR="00D65041">
        <w:rPr>
          <w:rFonts w:hint="cs"/>
          <w:rtl/>
        </w:rPr>
        <w:t>بينت</w:t>
      </w:r>
      <w:r>
        <w:rPr>
          <w:rFonts w:hint="cs"/>
          <w:rtl/>
        </w:rPr>
        <w:t xml:space="preserve"> </w:t>
      </w:r>
      <w:r w:rsidR="00083DFB">
        <w:rPr>
          <w:rFonts w:hint="cs"/>
          <w:rtl/>
        </w:rPr>
        <w:t>للبشرية</w:t>
      </w:r>
      <w:r w:rsidR="0071075C">
        <w:rPr>
          <w:rFonts w:hint="cs"/>
          <w:rtl/>
        </w:rPr>
        <w:t xml:space="preserve"> جمعاء</w:t>
      </w:r>
      <w:r>
        <w:rPr>
          <w:rFonts w:hint="cs"/>
          <w:rtl/>
        </w:rPr>
        <w:t xml:space="preserve"> طريق الخير والصلاح والإصلاح , واخرج</w:t>
      </w:r>
      <w:r w:rsidR="0071075C">
        <w:rPr>
          <w:rFonts w:hint="cs"/>
          <w:rtl/>
        </w:rPr>
        <w:t>ت</w:t>
      </w:r>
      <w:r>
        <w:rPr>
          <w:rFonts w:hint="cs"/>
          <w:rtl/>
        </w:rPr>
        <w:t xml:space="preserve"> </w:t>
      </w:r>
      <w:r w:rsidR="00DE0366">
        <w:rPr>
          <w:rFonts w:hint="cs"/>
          <w:rtl/>
        </w:rPr>
        <w:t>أُ</w:t>
      </w:r>
      <w:r w:rsidR="00D65041">
        <w:rPr>
          <w:rFonts w:hint="cs"/>
          <w:rtl/>
        </w:rPr>
        <w:t>مما</w:t>
      </w:r>
      <w:r>
        <w:rPr>
          <w:rFonts w:hint="cs"/>
          <w:rtl/>
        </w:rPr>
        <w:t xml:space="preserve"> من الظلمات الى النور</w:t>
      </w:r>
      <w:r w:rsidR="0042401E">
        <w:rPr>
          <w:rFonts w:hint="cs"/>
          <w:rtl/>
        </w:rPr>
        <w:t xml:space="preserve"> ,</w:t>
      </w:r>
      <w:r w:rsidR="008D08D5">
        <w:rPr>
          <w:rFonts w:hint="cs"/>
          <w:b/>
          <w:bCs/>
          <w:i/>
          <w:iCs/>
          <w:color w:val="99CC00"/>
          <w:u w:val="single"/>
          <w:rtl/>
        </w:rPr>
        <w:t>فهو كلئلئه</w:t>
      </w:r>
      <w:r w:rsidR="002B4721">
        <w:rPr>
          <w:rFonts w:hint="cs"/>
          <w:b/>
          <w:bCs/>
          <w:i/>
          <w:iCs/>
          <w:color w:val="99CC00"/>
          <w:u w:val="single"/>
          <w:rtl/>
        </w:rPr>
        <w:t xml:space="preserve"> والكوكب</w:t>
      </w:r>
      <w:r w:rsidR="008D08D5">
        <w:rPr>
          <w:rFonts w:hint="cs"/>
          <w:b/>
          <w:bCs/>
          <w:i/>
          <w:iCs/>
          <w:color w:val="99CC00"/>
          <w:u w:val="single"/>
          <w:rtl/>
        </w:rPr>
        <w:t xml:space="preserve"> الدري</w:t>
      </w:r>
      <w:r>
        <w:rPr>
          <w:rtl/>
        </w:rPr>
        <w:t xml:space="preserve"> في أنارته ووهيج ضيائه</w:t>
      </w:r>
      <w:r>
        <w:rPr>
          <w:rFonts w:hint="cs"/>
          <w:rtl/>
        </w:rPr>
        <w:t xml:space="preserve"> ونوره</w:t>
      </w:r>
      <w:r>
        <w:rPr>
          <w:rtl/>
        </w:rPr>
        <w:t xml:space="preserve"> الساطع</w:t>
      </w:r>
      <w:r w:rsidR="00610D5E">
        <w:rPr>
          <w:rtl/>
        </w:rPr>
        <w:t xml:space="preserve"> الذي </w:t>
      </w:r>
      <w:r w:rsidR="00083DFB">
        <w:rPr>
          <w:rFonts w:hint="cs"/>
          <w:rtl/>
        </w:rPr>
        <w:t>لا يخف</w:t>
      </w:r>
      <w:r w:rsidR="00083DFB">
        <w:rPr>
          <w:rFonts w:hint="eastAsia"/>
          <w:rtl/>
        </w:rPr>
        <w:t>ى</w:t>
      </w:r>
      <w:r w:rsidR="00610D5E">
        <w:rPr>
          <w:rtl/>
        </w:rPr>
        <w:t xml:space="preserve"> على من </w:t>
      </w:r>
      <w:r w:rsidR="00610D5E">
        <w:rPr>
          <w:rFonts w:hint="cs"/>
          <w:rtl/>
        </w:rPr>
        <w:t>قرئه</w:t>
      </w:r>
      <w:r w:rsidR="00515F56">
        <w:rPr>
          <w:rtl/>
        </w:rPr>
        <w:t xml:space="preserve"> ونظر فيه</w:t>
      </w:r>
      <w:r w:rsidR="002B4721">
        <w:rPr>
          <w:rFonts w:hint="cs"/>
          <w:rtl/>
        </w:rPr>
        <w:t xml:space="preserve"> بتبصر وبصيره</w:t>
      </w:r>
      <w:r w:rsidR="00515F56">
        <w:rPr>
          <w:rtl/>
        </w:rPr>
        <w:t xml:space="preserve"> , </w:t>
      </w:r>
      <w:r w:rsidR="00515F56">
        <w:rPr>
          <w:rFonts w:hint="cs"/>
          <w:rtl/>
        </w:rPr>
        <w:t>فهو ساطع وضاء في البيان والتبيان , وفيه شفاء لما في الصدور</w:t>
      </w:r>
      <w:r w:rsidR="00A21804">
        <w:rPr>
          <w:rFonts w:hint="cs"/>
          <w:rtl/>
        </w:rPr>
        <w:t xml:space="preserve"> </w:t>
      </w:r>
      <w:r w:rsidR="008D08D5">
        <w:rPr>
          <w:rFonts w:hint="cs"/>
          <w:rtl/>
        </w:rPr>
        <w:t xml:space="preserve">, </w:t>
      </w:r>
      <w:r w:rsidR="0028515F">
        <w:rPr>
          <w:rFonts w:hint="cs"/>
          <w:rtl/>
        </w:rPr>
        <w:t>و</w:t>
      </w:r>
      <w:r w:rsidR="00515F56">
        <w:rPr>
          <w:rFonts w:hint="cs"/>
          <w:rtl/>
        </w:rPr>
        <w:t xml:space="preserve">نوره </w:t>
      </w:r>
      <w:r w:rsidR="00A21804">
        <w:rPr>
          <w:rFonts w:hint="cs"/>
          <w:rtl/>
        </w:rPr>
        <w:t>مهيمن على كل الانوار</w:t>
      </w:r>
      <w:r w:rsidR="00D548DF">
        <w:rPr>
          <w:rFonts w:hint="cs"/>
          <w:rtl/>
        </w:rPr>
        <w:t xml:space="preserve"> التي</w:t>
      </w:r>
      <w:r w:rsidR="00515F56">
        <w:rPr>
          <w:rFonts w:hint="cs"/>
          <w:rtl/>
        </w:rPr>
        <w:t xml:space="preserve"> </w:t>
      </w:r>
      <w:r w:rsidR="00083DFB">
        <w:rPr>
          <w:rFonts w:hint="cs"/>
          <w:rtl/>
        </w:rPr>
        <w:t>جاءت</w:t>
      </w:r>
      <w:r w:rsidR="00515F56">
        <w:rPr>
          <w:rFonts w:hint="cs"/>
          <w:rtl/>
        </w:rPr>
        <w:t xml:space="preserve"> بها الرسل من قبل</w:t>
      </w:r>
      <w:r w:rsidR="00FC5219">
        <w:rPr>
          <w:rFonts w:hint="cs"/>
          <w:rtl/>
        </w:rPr>
        <w:t xml:space="preserve"> </w:t>
      </w:r>
      <w:r w:rsidR="00D548DF">
        <w:rPr>
          <w:rFonts w:hint="cs"/>
          <w:rtl/>
        </w:rPr>
        <w:t>))</w:t>
      </w:r>
      <w:r w:rsidR="008D08D5">
        <w:rPr>
          <w:rFonts w:hint="cs"/>
          <w:rtl/>
        </w:rPr>
        <w:t xml:space="preserve"> كما قال تعالى</w:t>
      </w:r>
      <w:r w:rsidR="00A21804">
        <w:rPr>
          <w:rFonts w:hint="cs"/>
          <w:rtl/>
        </w:rPr>
        <w:t xml:space="preserve"> (ومهيمنا عليه)</w:t>
      </w:r>
      <w:r w:rsidR="0042401E">
        <w:rPr>
          <w:rFonts w:hint="cs"/>
          <w:rtl/>
        </w:rPr>
        <w:t xml:space="preserve"> اي مهيمنا بنوره الساطع على كل الانوار ويزيدها نور على نور.</w:t>
      </w:r>
      <w:r w:rsidR="00515F56">
        <w:rPr>
          <w:rFonts w:hint="cs"/>
          <w:rtl/>
        </w:rPr>
        <w:t>, كما تزداد</w:t>
      </w:r>
      <w:r w:rsidR="00F41013">
        <w:rPr>
          <w:rFonts w:hint="cs"/>
          <w:rtl/>
        </w:rPr>
        <w:t xml:space="preserve"> القلو</w:t>
      </w:r>
      <w:r w:rsidR="00515F56">
        <w:rPr>
          <w:rFonts w:hint="cs"/>
          <w:rtl/>
        </w:rPr>
        <w:t xml:space="preserve">ب </w:t>
      </w:r>
      <w:r w:rsidR="00083DFB">
        <w:rPr>
          <w:rFonts w:hint="cs"/>
          <w:rtl/>
        </w:rPr>
        <w:t>النيرة</w:t>
      </w:r>
      <w:r w:rsidR="00C90225">
        <w:rPr>
          <w:rFonts w:hint="cs"/>
          <w:rtl/>
        </w:rPr>
        <w:t xml:space="preserve"> </w:t>
      </w:r>
      <w:r w:rsidR="00083DFB">
        <w:rPr>
          <w:rFonts w:hint="cs"/>
          <w:rtl/>
        </w:rPr>
        <w:t>المؤمنة</w:t>
      </w:r>
      <w:r w:rsidR="00515F56">
        <w:rPr>
          <w:rFonts w:hint="cs"/>
          <w:rtl/>
        </w:rPr>
        <w:t xml:space="preserve">  نورا </w:t>
      </w:r>
      <w:r w:rsidR="00FC5219">
        <w:rPr>
          <w:rFonts w:hint="cs"/>
          <w:rtl/>
        </w:rPr>
        <w:t xml:space="preserve">على النور </w:t>
      </w:r>
      <w:r w:rsidR="00F41013">
        <w:rPr>
          <w:rFonts w:hint="cs"/>
          <w:rtl/>
        </w:rPr>
        <w:t>الذي فيها .</w:t>
      </w:r>
      <w:r w:rsidR="00330420">
        <w:rPr>
          <w:rtl/>
        </w:rPr>
        <w:t xml:space="preserve"> </w:t>
      </w:r>
      <w:r w:rsidR="00A66687">
        <w:rPr>
          <w:rFonts w:hint="cs"/>
          <w:rtl/>
        </w:rPr>
        <w:t>ف</w:t>
      </w:r>
      <w:r w:rsidR="008E14FB">
        <w:rPr>
          <w:rFonts w:hint="cs"/>
          <w:rtl/>
        </w:rPr>
        <w:t>نور</w:t>
      </w:r>
      <w:r w:rsidR="00083DFB">
        <w:rPr>
          <w:rFonts w:hint="cs"/>
          <w:rtl/>
        </w:rPr>
        <w:t xml:space="preserve"> القرآن</w:t>
      </w:r>
      <w:r w:rsidR="00FC5219">
        <w:rPr>
          <w:rFonts w:hint="cs"/>
          <w:rtl/>
        </w:rPr>
        <w:t xml:space="preserve"> يملئ الافاق ليشع على البشرية جمعاء ,</w:t>
      </w:r>
      <w:r w:rsidR="00257520">
        <w:rPr>
          <w:rFonts w:hint="cs"/>
          <w:rtl/>
        </w:rPr>
        <w:t>فهو رحمة للعالمين</w:t>
      </w:r>
      <w:r w:rsidR="002B4721">
        <w:rPr>
          <w:rFonts w:hint="cs"/>
          <w:rtl/>
        </w:rPr>
        <w:t xml:space="preserve"> </w:t>
      </w:r>
      <w:r w:rsidR="00257520">
        <w:rPr>
          <w:rFonts w:hint="cs"/>
          <w:rtl/>
        </w:rPr>
        <w:t>,</w:t>
      </w:r>
      <w:r w:rsidR="002B4721">
        <w:rPr>
          <w:rFonts w:hint="cs"/>
          <w:rtl/>
        </w:rPr>
        <w:t xml:space="preserve"> </w:t>
      </w:r>
      <w:r w:rsidR="003C581F">
        <w:rPr>
          <w:rFonts w:hint="cs"/>
          <w:rtl/>
        </w:rPr>
        <w:t>قال تعالى</w:t>
      </w:r>
      <w:r w:rsidR="00C629B7">
        <w:rPr>
          <w:rFonts w:hint="cs"/>
          <w:rtl/>
        </w:rPr>
        <w:t xml:space="preserve"> </w:t>
      </w:r>
      <w:r w:rsidR="00FC5219">
        <w:rPr>
          <w:rFonts w:hint="cs"/>
          <w:rtl/>
        </w:rPr>
        <w:t>"وما ارسلناك إلا رحمة للعالمين "</w:t>
      </w:r>
      <w:r w:rsidR="003C581F">
        <w:rPr>
          <w:rFonts w:hint="cs"/>
          <w:rtl/>
        </w:rPr>
        <w:t xml:space="preserve"> اي</w:t>
      </w:r>
      <w:r w:rsidR="00873A20">
        <w:rPr>
          <w:rFonts w:hint="cs"/>
          <w:rtl/>
        </w:rPr>
        <w:t xml:space="preserve"> أنه نور هداية</w:t>
      </w:r>
      <w:r w:rsidR="008E14FB">
        <w:rPr>
          <w:rFonts w:hint="cs"/>
          <w:rtl/>
        </w:rPr>
        <w:t xml:space="preserve"> لكل الاقوام والاجناس</w:t>
      </w:r>
      <w:r w:rsidR="00873A20">
        <w:rPr>
          <w:rFonts w:hint="cs"/>
          <w:rtl/>
        </w:rPr>
        <w:t xml:space="preserve"> التي تبحث عن نور ربها</w:t>
      </w:r>
      <w:r w:rsidR="008E14FB">
        <w:rPr>
          <w:rFonts w:hint="cs"/>
          <w:rtl/>
        </w:rPr>
        <w:t xml:space="preserve"> ,</w:t>
      </w:r>
      <w:r w:rsidR="00C629B7">
        <w:rPr>
          <w:rFonts w:hint="cs"/>
          <w:rtl/>
        </w:rPr>
        <w:t xml:space="preserve"> </w:t>
      </w:r>
      <w:r w:rsidR="002B4721">
        <w:rPr>
          <w:rFonts w:hint="cs"/>
          <w:rtl/>
        </w:rPr>
        <w:t xml:space="preserve">كما بينة سورة </w:t>
      </w:r>
      <w:r w:rsidR="00257520">
        <w:rPr>
          <w:rFonts w:hint="cs"/>
          <w:rtl/>
        </w:rPr>
        <w:t xml:space="preserve">فصلت 44 </w:t>
      </w:r>
      <w:r w:rsidR="00DE0366">
        <w:rPr>
          <w:rFonts w:hint="cs"/>
          <w:rtl/>
        </w:rPr>
        <w:t>, أنه</w:t>
      </w:r>
      <w:r w:rsidR="002B4721">
        <w:rPr>
          <w:rFonts w:hint="cs"/>
          <w:rtl/>
        </w:rPr>
        <w:t xml:space="preserve"> نور لكل الاقوام </w:t>
      </w:r>
      <w:r w:rsidR="00083DFB">
        <w:rPr>
          <w:rFonts w:hint="cs"/>
          <w:rtl/>
        </w:rPr>
        <w:t>والأجناس</w:t>
      </w:r>
      <w:r w:rsidR="002B4721">
        <w:rPr>
          <w:rFonts w:hint="cs"/>
          <w:rtl/>
        </w:rPr>
        <w:t xml:space="preserve"> </w:t>
      </w:r>
      <w:r w:rsidR="00083DFB">
        <w:rPr>
          <w:rFonts w:hint="cs"/>
          <w:rtl/>
        </w:rPr>
        <w:t>المؤمنة</w:t>
      </w:r>
      <w:r w:rsidR="002B4721">
        <w:rPr>
          <w:rFonts w:hint="cs"/>
          <w:rtl/>
        </w:rPr>
        <w:t xml:space="preserve"> </w:t>
      </w:r>
      <w:r w:rsidR="00083DFB">
        <w:rPr>
          <w:rFonts w:hint="cs"/>
          <w:rtl/>
        </w:rPr>
        <w:t>والمؤتمنة</w:t>
      </w:r>
      <w:r w:rsidR="002B4721">
        <w:rPr>
          <w:rFonts w:hint="cs"/>
          <w:rtl/>
        </w:rPr>
        <w:t xml:space="preserve"> على العهد , يقول تعالى </w:t>
      </w:r>
      <w:r w:rsidR="00257520">
        <w:rPr>
          <w:rFonts w:hint="cs"/>
          <w:rtl/>
        </w:rPr>
        <w:t>عن هذا ا</w:t>
      </w:r>
      <w:r w:rsidR="00873A20">
        <w:rPr>
          <w:rFonts w:hint="cs"/>
          <w:rtl/>
        </w:rPr>
        <w:t>لنور</w:t>
      </w:r>
      <w:r w:rsidR="00257520">
        <w:rPr>
          <w:rFonts w:hint="cs"/>
          <w:rtl/>
        </w:rPr>
        <w:t xml:space="preserve"> </w:t>
      </w:r>
      <w:r w:rsidR="008E14FB">
        <w:rPr>
          <w:rFonts w:hint="cs"/>
          <w:rtl/>
        </w:rPr>
        <w:t xml:space="preserve">( ولو جعلناه قرأنا أعجميا لقالوا لولا فصلت </w:t>
      </w:r>
      <w:r w:rsidR="00083DFB">
        <w:rPr>
          <w:rFonts w:hint="cs"/>
          <w:rtl/>
        </w:rPr>
        <w:t>آياته</w:t>
      </w:r>
      <w:r w:rsidR="008E14FB">
        <w:rPr>
          <w:rFonts w:hint="cs"/>
          <w:rtl/>
        </w:rPr>
        <w:t xml:space="preserve"> أ</w:t>
      </w:r>
      <w:r w:rsidR="00067920">
        <w:rPr>
          <w:rFonts w:hint="cs"/>
          <w:rtl/>
        </w:rPr>
        <w:t>ء</w:t>
      </w:r>
      <w:r w:rsidR="008E14FB">
        <w:rPr>
          <w:rFonts w:hint="cs"/>
          <w:rtl/>
        </w:rPr>
        <w:t>عجمي وعربي * قل هو للذين أمنوا هدى وشفاء * والذين لا يؤمنون في اذانهم وقر وهو</w:t>
      </w:r>
      <w:r w:rsidR="00083DFB">
        <w:rPr>
          <w:rFonts w:hint="cs"/>
          <w:rtl/>
        </w:rPr>
        <w:t xml:space="preserve"> </w:t>
      </w:r>
      <w:r w:rsidR="008E14FB">
        <w:rPr>
          <w:rFonts w:hint="cs"/>
          <w:rtl/>
        </w:rPr>
        <w:t>عليهم عمى* أولئك ينادون من مكان</w:t>
      </w:r>
      <w:r w:rsidR="00C629B7">
        <w:rPr>
          <w:rFonts w:hint="cs"/>
          <w:rtl/>
        </w:rPr>
        <w:t xml:space="preserve"> </w:t>
      </w:r>
      <w:r w:rsidR="00C90225">
        <w:rPr>
          <w:rFonts w:hint="cs"/>
          <w:rtl/>
        </w:rPr>
        <w:t>بعيد) , ف</w:t>
      </w:r>
      <w:r w:rsidR="00257520">
        <w:rPr>
          <w:rFonts w:hint="cs"/>
          <w:rtl/>
        </w:rPr>
        <w:t>الله</w:t>
      </w:r>
      <w:r w:rsidR="00B40B7A">
        <w:rPr>
          <w:rFonts w:hint="cs"/>
          <w:rtl/>
        </w:rPr>
        <w:t xml:space="preserve"> يبين لنا في هذه </w:t>
      </w:r>
      <w:r w:rsidR="00083DFB">
        <w:rPr>
          <w:rFonts w:hint="cs"/>
          <w:rtl/>
        </w:rPr>
        <w:t>الآية</w:t>
      </w:r>
      <w:r w:rsidR="00B40B7A">
        <w:rPr>
          <w:rFonts w:hint="cs"/>
          <w:rtl/>
        </w:rPr>
        <w:t xml:space="preserve"> ان نور</w:t>
      </w:r>
      <w:r w:rsidR="00C90225">
        <w:rPr>
          <w:rFonts w:hint="cs"/>
          <w:rtl/>
        </w:rPr>
        <w:t xml:space="preserve"> </w:t>
      </w:r>
      <w:r w:rsidR="00083DFB">
        <w:rPr>
          <w:rFonts w:hint="cs"/>
          <w:rtl/>
        </w:rPr>
        <w:t>القرآن</w:t>
      </w:r>
      <w:r w:rsidR="00B40B7A">
        <w:rPr>
          <w:rFonts w:hint="cs"/>
          <w:rtl/>
        </w:rPr>
        <w:t xml:space="preserve"> هدى وشفاء</w:t>
      </w:r>
      <w:r w:rsidR="00C90225">
        <w:rPr>
          <w:rFonts w:hint="cs"/>
          <w:rtl/>
        </w:rPr>
        <w:t xml:space="preserve"> يشع في ا</w:t>
      </w:r>
      <w:r w:rsidR="00873A20">
        <w:rPr>
          <w:rFonts w:hint="cs"/>
          <w:rtl/>
        </w:rPr>
        <w:t xml:space="preserve">لقلوب </w:t>
      </w:r>
      <w:r w:rsidR="00083DFB">
        <w:rPr>
          <w:rFonts w:hint="cs"/>
          <w:rtl/>
        </w:rPr>
        <w:t>المؤمنة</w:t>
      </w:r>
      <w:r w:rsidR="00873A20">
        <w:rPr>
          <w:rFonts w:hint="cs"/>
          <w:rtl/>
        </w:rPr>
        <w:t xml:space="preserve">  </w:t>
      </w:r>
      <w:r w:rsidR="00083DFB">
        <w:rPr>
          <w:rFonts w:hint="cs"/>
          <w:rtl/>
        </w:rPr>
        <w:t>المطمئنة</w:t>
      </w:r>
      <w:r w:rsidR="00B40B7A">
        <w:rPr>
          <w:rFonts w:hint="cs"/>
          <w:rtl/>
        </w:rPr>
        <w:t xml:space="preserve"> عربية كانت او أعجمية</w:t>
      </w:r>
      <w:r w:rsidR="002B4721">
        <w:rPr>
          <w:rFonts w:hint="cs"/>
          <w:rtl/>
        </w:rPr>
        <w:t xml:space="preserve">, والتي لا تزال بصيرتها </w:t>
      </w:r>
      <w:r w:rsidR="00B40B7A">
        <w:rPr>
          <w:rFonts w:hint="cs"/>
          <w:rtl/>
        </w:rPr>
        <w:t xml:space="preserve">تبصر بنور </w:t>
      </w:r>
      <w:r w:rsidR="00083DFB">
        <w:rPr>
          <w:rFonts w:hint="cs"/>
          <w:rtl/>
        </w:rPr>
        <w:t>الفطرة</w:t>
      </w:r>
      <w:r w:rsidR="00B40B7A">
        <w:rPr>
          <w:rFonts w:hint="cs"/>
          <w:rtl/>
        </w:rPr>
        <w:t xml:space="preserve">, فهي </w:t>
      </w:r>
      <w:r w:rsidR="00A66687">
        <w:rPr>
          <w:rFonts w:hint="cs"/>
          <w:rtl/>
        </w:rPr>
        <w:t>تفهم معانيه</w:t>
      </w:r>
      <w:r w:rsidR="00DE0366">
        <w:rPr>
          <w:rFonts w:hint="cs"/>
          <w:rtl/>
        </w:rPr>
        <w:t xml:space="preserve"> وإن كانت</w:t>
      </w:r>
      <w:r w:rsidR="002B4721">
        <w:rPr>
          <w:rFonts w:hint="cs"/>
          <w:rtl/>
        </w:rPr>
        <w:t xml:space="preserve"> لغة لسان حالها</w:t>
      </w:r>
      <w:r w:rsidR="00DE0366">
        <w:rPr>
          <w:rFonts w:hint="cs"/>
          <w:rtl/>
        </w:rPr>
        <w:t xml:space="preserve"> غير لغة العرب</w:t>
      </w:r>
      <w:r w:rsidR="002B4721">
        <w:rPr>
          <w:rFonts w:hint="cs"/>
          <w:rtl/>
        </w:rPr>
        <w:t xml:space="preserve"> </w:t>
      </w:r>
      <w:r w:rsidR="00C629B7">
        <w:rPr>
          <w:rFonts w:hint="cs"/>
          <w:rtl/>
        </w:rPr>
        <w:t>,</w:t>
      </w:r>
      <w:r w:rsidR="002B4721">
        <w:rPr>
          <w:rFonts w:hint="cs"/>
          <w:rtl/>
        </w:rPr>
        <w:t xml:space="preserve"> </w:t>
      </w:r>
      <w:r w:rsidR="00083DFB">
        <w:rPr>
          <w:rFonts w:hint="cs"/>
          <w:rtl/>
        </w:rPr>
        <w:t>فللقرآن</w:t>
      </w:r>
      <w:r w:rsidR="00A66687">
        <w:rPr>
          <w:rFonts w:hint="cs"/>
          <w:rtl/>
        </w:rPr>
        <w:t xml:space="preserve"> نور </w:t>
      </w:r>
      <w:r w:rsidR="00083DFB">
        <w:rPr>
          <w:rFonts w:hint="cs"/>
          <w:rtl/>
        </w:rPr>
        <w:t>هداية</w:t>
      </w:r>
      <w:r w:rsidR="00A66687">
        <w:rPr>
          <w:rFonts w:hint="cs"/>
          <w:rtl/>
        </w:rPr>
        <w:t xml:space="preserve"> لا يفهم لغته إلا</w:t>
      </w:r>
      <w:r w:rsidR="00873A20">
        <w:rPr>
          <w:rFonts w:hint="cs"/>
          <w:rtl/>
        </w:rPr>
        <w:t xml:space="preserve"> </w:t>
      </w:r>
      <w:r w:rsidR="00C90225">
        <w:rPr>
          <w:rFonts w:hint="cs"/>
          <w:rtl/>
        </w:rPr>
        <w:t xml:space="preserve">القلوب </w:t>
      </w:r>
      <w:r w:rsidR="00083DFB">
        <w:rPr>
          <w:rFonts w:hint="cs"/>
          <w:rtl/>
        </w:rPr>
        <w:t>المطمئنة</w:t>
      </w:r>
      <w:r w:rsidR="00C90225">
        <w:rPr>
          <w:rFonts w:hint="cs"/>
          <w:rtl/>
        </w:rPr>
        <w:t xml:space="preserve"> </w:t>
      </w:r>
      <w:r w:rsidR="00083DFB">
        <w:rPr>
          <w:rFonts w:hint="cs"/>
          <w:rtl/>
        </w:rPr>
        <w:t>المؤمنة</w:t>
      </w:r>
      <w:r w:rsidR="002B4721">
        <w:rPr>
          <w:rFonts w:hint="cs"/>
          <w:rtl/>
        </w:rPr>
        <w:t>, فهو هدى وشفاء لها أ</w:t>
      </w:r>
      <w:r w:rsidR="00873A20">
        <w:rPr>
          <w:rFonts w:hint="cs"/>
          <w:rtl/>
        </w:rPr>
        <w:t>ي</w:t>
      </w:r>
      <w:r w:rsidR="002B4721">
        <w:rPr>
          <w:rFonts w:hint="cs"/>
          <w:rtl/>
        </w:rPr>
        <w:t>ّ</w:t>
      </w:r>
      <w:r w:rsidR="00873A20">
        <w:rPr>
          <w:rFonts w:hint="cs"/>
          <w:rtl/>
        </w:rPr>
        <w:t>ن</w:t>
      </w:r>
      <w:r w:rsidR="002B4721">
        <w:rPr>
          <w:rFonts w:hint="cs"/>
          <w:rtl/>
        </w:rPr>
        <w:t>ْ</w:t>
      </w:r>
      <w:r w:rsidR="00873A20">
        <w:rPr>
          <w:rFonts w:hint="cs"/>
          <w:rtl/>
        </w:rPr>
        <w:t xml:space="preserve"> كانت لعرب او لعجم ,</w:t>
      </w:r>
      <w:r w:rsidR="00C90225">
        <w:rPr>
          <w:rFonts w:hint="cs"/>
          <w:rtl/>
        </w:rPr>
        <w:t xml:space="preserve"> ,</w:t>
      </w:r>
      <w:r w:rsidR="002B4721">
        <w:rPr>
          <w:rFonts w:hint="cs"/>
          <w:rtl/>
        </w:rPr>
        <w:t xml:space="preserve">أما القلوب </w:t>
      </w:r>
      <w:r w:rsidR="00083DFB">
        <w:rPr>
          <w:rFonts w:hint="cs"/>
          <w:rtl/>
        </w:rPr>
        <w:t>المعاندة</w:t>
      </w:r>
      <w:r w:rsidR="00873A20">
        <w:rPr>
          <w:rFonts w:hint="cs"/>
          <w:rtl/>
        </w:rPr>
        <w:t xml:space="preserve"> والتي ملئها الشيطان بالكبر والعناد</w:t>
      </w:r>
      <w:r w:rsidR="00C90225">
        <w:rPr>
          <w:rFonts w:hint="cs"/>
          <w:rtl/>
        </w:rPr>
        <w:t xml:space="preserve"> ف</w:t>
      </w:r>
      <w:r w:rsidR="008E14FB">
        <w:rPr>
          <w:rFonts w:hint="cs"/>
          <w:rtl/>
        </w:rPr>
        <w:t>هو</w:t>
      </w:r>
      <w:r w:rsidR="00873A20">
        <w:rPr>
          <w:rFonts w:hint="cs"/>
          <w:rtl/>
        </w:rPr>
        <w:t xml:space="preserve"> عليها عمى </w:t>
      </w:r>
      <w:r w:rsidR="00257520">
        <w:rPr>
          <w:rFonts w:hint="cs"/>
          <w:rtl/>
        </w:rPr>
        <w:t xml:space="preserve">, </w:t>
      </w:r>
      <w:r w:rsidR="00873A20">
        <w:rPr>
          <w:rFonts w:hint="cs"/>
          <w:rtl/>
        </w:rPr>
        <w:t xml:space="preserve"> أيّن كانت</w:t>
      </w:r>
      <w:r w:rsidR="008E14FB">
        <w:rPr>
          <w:rFonts w:hint="cs"/>
          <w:rtl/>
        </w:rPr>
        <w:t xml:space="preserve"> </w:t>
      </w:r>
      <w:r w:rsidR="00873A20">
        <w:rPr>
          <w:rFonts w:hint="cs"/>
          <w:rtl/>
        </w:rPr>
        <w:t>ل</w:t>
      </w:r>
      <w:r w:rsidR="008E14FB">
        <w:rPr>
          <w:rFonts w:hint="cs"/>
          <w:rtl/>
        </w:rPr>
        <w:t xml:space="preserve">عرب ام </w:t>
      </w:r>
      <w:r w:rsidR="00873A20">
        <w:rPr>
          <w:rFonts w:hint="cs"/>
          <w:rtl/>
        </w:rPr>
        <w:t>لعجم .</w:t>
      </w:r>
      <w:r w:rsidR="008E14FB">
        <w:rPr>
          <w:rFonts w:hint="cs"/>
          <w:rtl/>
        </w:rPr>
        <w:t xml:space="preserve"> </w:t>
      </w:r>
      <w:r w:rsidR="00A66687">
        <w:rPr>
          <w:rFonts w:hint="cs"/>
          <w:rtl/>
        </w:rPr>
        <w:t xml:space="preserve"> فقد فصلت </w:t>
      </w:r>
      <w:r w:rsidR="00083DFB">
        <w:rPr>
          <w:rFonts w:hint="cs"/>
          <w:rtl/>
        </w:rPr>
        <w:t>آيات</w:t>
      </w:r>
      <w:r w:rsidR="00A66687">
        <w:rPr>
          <w:rFonts w:hint="cs"/>
          <w:rtl/>
        </w:rPr>
        <w:t xml:space="preserve"> </w:t>
      </w:r>
      <w:r w:rsidR="00083DFB">
        <w:rPr>
          <w:rFonts w:hint="cs"/>
          <w:rtl/>
        </w:rPr>
        <w:t>القرآن</w:t>
      </w:r>
      <w:r w:rsidR="00A66687">
        <w:rPr>
          <w:rFonts w:hint="cs"/>
          <w:rtl/>
        </w:rPr>
        <w:t xml:space="preserve"> </w:t>
      </w:r>
      <w:r w:rsidR="006E4705">
        <w:rPr>
          <w:rFonts w:hint="cs"/>
          <w:rtl/>
        </w:rPr>
        <w:t>ل</w:t>
      </w:r>
      <w:r w:rsidR="00257520">
        <w:rPr>
          <w:rFonts w:hint="cs"/>
          <w:rtl/>
        </w:rPr>
        <w:t xml:space="preserve">قلوب </w:t>
      </w:r>
      <w:r w:rsidR="00083DFB">
        <w:rPr>
          <w:rFonts w:hint="cs"/>
          <w:rtl/>
        </w:rPr>
        <w:t>المؤمنين</w:t>
      </w:r>
      <w:r w:rsidR="00257520">
        <w:rPr>
          <w:rFonts w:hint="cs"/>
          <w:rtl/>
        </w:rPr>
        <w:t xml:space="preserve"> كما يفصل الثوب</w:t>
      </w:r>
      <w:r w:rsidR="003C581F">
        <w:rPr>
          <w:rFonts w:hint="cs"/>
          <w:rtl/>
        </w:rPr>
        <w:t xml:space="preserve"> على </w:t>
      </w:r>
      <w:r w:rsidR="00083DFB">
        <w:rPr>
          <w:rFonts w:hint="cs"/>
          <w:rtl/>
        </w:rPr>
        <w:t>صاحبه،</w:t>
      </w:r>
      <w:r w:rsidR="00A66687">
        <w:rPr>
          <w:rFonts w:hint="cs"/>
          <w:rtl/>
        </w:rPr>
        <w:t xml:space="preserve"> </w:t>
      </w:r>
      <w:r w:rsidR="003C581F">
        <w:rPr>
          <w:rFonts w:hint="cs"/>
          <w:rtl/>
        </w:rPr>
        <w:t>فهو يخاطب القلوب بلغتها , ولذ</w:t>
      </w:r>
      <w:r w:rsidR="00257520">
        <w:rPr>
          <w:rFonts w:hint="cs"/>
          <w:rtl/>
        </w:rPr>
        <w:t xml:space="preserve">لك نرى تلك القلوب </w:t>
      </w:r>
      <w:r w:rsidR="00083DFB">
        <w:rPr>
          <w:rFonts w:hint="cs"/>
          <w:rtl/>
        </w:rPr>
        <w:t>المؤمنة</w:t>
      </w:r>
      <w:r w:rsidR="00257520">
        <w:rPr>
          <w:rFonts w:hint="cs"/>
          <w:rtl/>
        </w:rPr>
        <w:t xml:space="preserve"> تقتبس من أنواره  كل يوم نور جديد يضيئ لها ظلمات كان</w:t>
      </w:r>
      <w:r w:rsidR="002B4721">
        <w:rPr>
          <w:rFonts w:hint="cs"/>
          <w:rtl/>
        </w:rPr>
        <w:t>ت</w:t>
      </w:r>
      <w:r w:rsidR="00A66687">
        <w:rPr>
          <w:rFonts w:hint="cs"/>
          <w:rtl/>
        </w:rPr>
        <w:t xml:space="preserve"> تعيشها, ويزيح عنها غشاوتها</w:t>
      </w:r>
      <w:r w:rsidR="00257520">
        <w:rPr>
          <w:rFonts w:hint="cs"/>
          <w:rtl/>
        </w:rPr>
        <w:t xml:space="preserve">  , فهو الدواء الشافي لل</w:t>
      </w:r>
      <w:r w:rsidR="003C581F">
        <w:rPr>
          <w:rFonts w:hint="cs"/>
          <w:rtl/>
        </w:rPr>
        <w:t>قلوب</w:t>
      </w:r>
      <w:r w:rsidR="00257520">
        <w:rPr>
          <w:rFonts w:hint="cs"/>
          <w:rtl/>
        </w:rPr>
        <w:t xml:space="preserve"> التي ليس فيها عمى</w:t>
      </w:r>
      <w:r w:rsidR="003C581F">
        <w:rPr>
          <w:rFonts w:hint="cs"/>
          <w:rtl/>
        </w:rPr>
        <w:t xml:space="preserve"> </w:t>
      </w:r>
      <w:r w:rsidR="002036C1">
        <w:rPr>
          <w:rFonts w:hint="cs"/>
          <w:rtl/>
        </w:rPr>
        <w:t>,</w:t>
      </w:r>
      <w:r w:rsidR="00735982">
        <w:rPr>
          <w:rFonts w:hint="cs"/>
          <w:rtl/>
        </w:rPr>
        <w:t xml:space="preserve">وهو النور لإولي </w:t>
      </w:r>
      <w:r w:rsidR="002036C1">
        <w:rPr>
          <w:rFonts w:hint="cs"/>
          <w:rtl/>
        </w:rPr>
        <w:t>الالباب , كما قال تعالى ( إ</w:t>
      </w:r>
      <w:r w:rsidR="006E4705">
        <w:rPr>
          <w:rFonts w:hint="cs"/>
          <w:rtl/>
        </w:rPr>
        <w:t>نما يتذكر أولوا الالباب ) , فهو</w:t>
      </w:r>
      <w:r w:rsidR="002036C1">
        <w:rPr>
          <w:rFonts w:hint="cs"/>
          <w:rtl/>
        </w:rPr>
        <w:t xml:space="preserve"> </w:t>
      </w:r>
      <w:r w:rsidR="00083DFB">
        <w:rPr>
          <w:rFonts w:hint="cs"/>
          <w:rtl/>
        </w:rPr>
        <w:t>الهداية</w:t>
      </w:r>
      <w:r w:rsidR="00735982">
        <w:rPr>
          <w:rFonts w:hint="cs"/>
          <w:rtl/>
        </w:rPr>
        <w:t xml:space="preserve"> والنور المبين </w:t>
      </w:r>
      <w:r w:rsidR="003C581F">
        <w:rPr>
          <w:rFonts w:hint="cs"/>
          <w:rtl/>
        </w:rPr>
        <w:t xml:space="preserve">. </w:t>
      </w:r>
      <w:r w:rsidR="00330420">
        <w:t xml:space="preserve">  </w:t>
      </w:r>
    </w:p>
    <w:p w14:paraId="5E7847FA" w14:textId="0CEF1B17" w:rsidR="00AF69DC" w:rsidRDefault="00330420" w:rsidP="00520C1B">
      <w:pPr>
        <w:jc w:val="center"/>
        <w:rPr>
          <w:rtl/>
        </w:rPr>
      </w:pPr>
      <w:r>
        <w:rPr>
          <w:rtl/>
        </w:rPr>
        <w:t>ف</w:t>
      </w:r>
      <w:r w:rsidR="00083DFB">
        <w:rPr>
          <w:rFonts w:hint="cs"/>
          <w:rtl/>
        </w:rPr>
        <w:t>ا</w:t>
      </w:r>
      <w:r>
        <w:rPr>
          <w:rtl/>
        </w:rPr>
        <w:t>لقر</w:t>
      </w:r>
      <w:r w:rsidR="00083DFB">
        <w:rPr>
          <w:rFonts w:hint="cs"/>
          <w:rtl/>
        </w:rPr>
        <w:t>ءا</w:t>
      </w:r>
      <w:r>
        <w:rPr>
          <w:rtl/>
        </w:rPr>
        <w:t>ن</w:t>
      </w:r>
      <w:r w:rsidR="003B0F81">
        <w:rPr>
          <w:rFonts w:hint="cs"/>
          <w:rtl/>
        </w:rPr>
        <w:t xml:space="preserve"> الكريم</w:t>
      </w:r>
      <w:r>
        <w:rPr>
          <w:rtl/>
        </w:rPr>
        <w:t xml:space="preserve"> هو كالكوكب الدري في وضوحه وبيانه واعجازه</w:t>
      </w:r>
      <w:r w:rsidR="000868E7">
        <w:rPr>
          <w:rFonts w:hint="cs"/>
          <w:rtl/>
        </w:rPr>
        <w:t>, فلا يضاهيه نور</w:t>
      </w:r>
      <w:r w:rsidR="00520C1B">
        <w:rPr>
          <w:rFonts w:hint="cs"/>
          <w:rtl/>
        </w:rPr>
        <w:t>,</w:t>
      </w:r>
      <w:r w:rsidR="00083DFB">
        <w:rPr>
          <w:rFonts w:hint="cs"/>
          <w:rtl/>
        </w:rPr>
        <w:t xml:space="preserve"> </w:t>
      </w:r>
      <w:r w:rsidR="00520C1B">
        <w:rPr>
          <w:rFonts w:hint="cs"/>
          <w:rtl/>
        </w:rPr>
        <w:t>ولا</w:t>
      </w:r>
      <w:r w:rsidR="00083DFB">
        <w:rPr>
          <w:rFonts w:hint="cs"/>
          <w:rtl/>
        </w:rPr>
        <w:t xml:space="preserve"> </w:t>
      </w:r>
      <w:r w:rsidR="00520C1B">
        <w:rPr>
          <w:rFonts w:hint="cs"/>
          <w:rtl/>
        </w:rPr>
        <w:t>أية ولا تبيان</w:t>
      </w:r>
      <w:r w:rsidR="00C96FAD">
        <w:rPr>
          <w:rFonts w:hint="cs"/>
          <w:rtl/>
        </w:rPr>
        <w:t>.</w:t>
      </w:r>
      <w:r w:rsidR="000868E7">
        <w:rPr>
          <w:rFonts w:hint="cs"/>
          <w:rtl/>
        </w:rPr>
        <w:t xml:space="preserve"> </w:t>
      </w:r>
      <w:r w:rsidR="00667818">
        <w:rPr>
          <w:rFonts w:hint="cs"/>
          <w:rtl/>
        </w:rPr>
        <w:t>, فيقول تعالى</w:t>
      </w:r>
      <w:r w:rsidR="00520C1B">
        <w:rPr>
          <w:rFonts w:hint="cs"/>
          <w:rtl/>
        </w:rPr>
        <w:t xml:space="preserve"> في سورة العنكبوت 51</w:t>
      </w:r>
      <w:r w:rsidR="00667818">
        <w:rPr>
          <w:rFonts w:hint="cs"/>
          <w:rtl/>
        </w:rPr>
        <w:t xml:space="preserve"> </w:t>
      </w:r>
      <w:r w:rsidR="0054339B">
        <w:rPr>
          <w:rFonts w:hint="cs"/>
          <w:rtl/>
        </w:rPr>
        <w:t xml:space="preserve"> </w:t>
      </w:r>
      <w:r w:rsidR="00667818">
        <w:rPr>
          <w:rFonts w:hint="cs"/>
          <w:rtl/>
        </w:rPr>
        <w:t xml:space="preserve">( </w:t>
      </w:r>
      <w:r w:rsidR="0064526F">
        <w:rPr>
          <w:rFonts w:hint="cs"/>
          <w:rtl/>
        </w:rPr>
        <w:t>أولم يكفهم أنا أنزلنا عليك الكتاب يتلى عليهم إن في ذلك لرحم</w:t>
      </w:r>
      <w:r w:rsidR="006C6D17">
        <w:rPr>
          <w:rFonts w:hint="cs"/>
          <w:rtl/>
        </w:rPr>
        <w:t>ة وذكرى لقوم يؤمنون ) اي ان نور</w:t>
      </w:r>
      <w:r w:rsidR="0064526F">
        <w:rPr>
          <w:rFonts w:hint="cs"/>
          <w:rtl/>
        </w:rPr>
        <w:t xml:space="preserve"> هذا الكوكب الدري يغني عن كل </w:t>
      </w:r>
      <w:r w:rsidR="00083DFB">
        <w:rPr>
          <w:rFonts w:hint="cs"/>
          <w:rtl/>
        </w:rPr>
        <w:t>الآيات</w:t>
      </w:r>
      <w:r w:rsidR="0064526F">
        <w:rPr>
          <w:rFonts w:hint="cs"/>
          <w:rtl/>
        </w:rPr>
        <w:t xml:space="preserve"> والمعجزات</w:t>
      </w:r>
      <w:r w:rsidR="006C6D17">
        <w:rPr>
          <w:rFonts w:hint="cs"/>
          <w:rtl/>
        </w:rPr>
        <w:t xml:space="preserve"> </w:t>
      </w:r>
      <w:r w:rsidR="00667818">
        <w:rPr>
          <w:rFonts w:hint="cs"/>
          <w:rtl/>
        </w:rPr>
        <w:t xml:space="preserve">فقد رحمهم عن عناء البحث عن </w:t>
      </w:r>
      <w:r w:rsidR="00083DFB">
        <w:rPr>
          <w:rFonts w:hint="cs"/>
          <w:rtl/>
        </w:rPr>
        <w:t>الآيات</w:t>
      </w:r>
      <w:r w:rsidR="00667818">
        <w:rPr>
          <w:rFonts w:hint="cs"/>
          <w:rtl/>
        </w:rPr>
        <w:t xml:space="preserve"> والدلائل </w:t>
      </w:r>
      <w:r w:rsidR="006C6D17">
        <w:rPr>
          <w:rFonts w:hint="cs"/>
          <w:rtl/>
        </w:rPr>
        <w:t>,ففيه</w:t>
      </w:r>
      <w:r w:rsidR="00667818">
        <w:rPr>
          <w:rFonts w:hint="cs"/>
          <w:rtl/>
        </w:rPr>
        <w:t xml:space="preserve"> تبيان لكل </w:t>
      </w:r>
      <w:r w:rsidR="00083DFB">
        <w:rPr>
          <w:rFonts w:hint="cs"/>
          <w:rtl/>
        </w:rPr>
        <w:t>شيء</w:t>
      </w:r>
      <w:r w:rsidR="00667818">
        <w:rPr>
          <w:rFonts w:hint="cs"/>
          <w:rtl/>
        </w:rPr>
        <w:t xml:space="preserve"> وهدى ورحمه و</w:t>
      </w:r>
      <w:r w:rsidR="006C6D17">
        <w:rPr>
          <w:rFonts w:hint="cs"/>
          <w:rtl/>
        </w:rPr>
        <w:t>شفاء</w:t>
      </w:r>
      <w:r w:rsidR="00667818">
        <w:rPr>
          <w:rFonts w:hint="cs"/>
          <w:rtl/>
        </w:rPr>
        <w:t xml:space="preserve"> لما في الصدور و</w:t>
      </w:r>
      <w:r w:rsidR="00DD6494">
        <w:rPr>
          <w:rFonts w:hint="cs"/>
          <w:rtl/>
        </w:rPr>
        <w:t>فيه</w:t>
      </w:r>
      <w:r w:rsidR="00A66687">
        <w:rPr>
          <w:rFonts w:hint="cs"/>
          <w:rtl/>
        </w:rPr>
        <w:t xml:space="preserve"> ذكرى وتبصر</w:t>
      </w:r>
      <w:r w:rsidR="00FE6630">
        <w:rPr>
          <w:rFonts w:hint="cs"/>
          <w:rtl/>
        </w:rPr>
        <w:t xml:space="preserve"> للإولي الألباب والعقول </w:t>
      </w:r>
      <w:r w:rsidR="00083DFB">
        <w:rPr>
          <w:rFonts w:hint="cs"/>
          <w:rtl/>
        </w:rPr>
        <w:t>النيرة</w:t>
      </w:r>
      <w:r w:rsidR="006C6D17">
        <w:rPr>
          <w:rFonts w:hint="cs"/>
          <w:rtl/>
        </w:rPr>
        <w:t xml:space="preserve"> </w:t>
      </w:r>
      <w:r w:rsidR="00F41013">
        <w:rPr>
          <w:rFonts w:hint="cs"/>
          <w:rtl/>
        </w:rPr>
        <w:t>,</w:t>
      </w:r>
      <w:r w:rsidR="00667818">
        <w:rPr>
          <w:rFonts w:hint="cs"/>
          <w:rtl/>
        </w:rPr>
        <w:t xml:space="preserve"> فهو </w:t>
      </w:r>
      <w:r w:rsidR="00083DFB">
        <w:rPr>
          <w:rFonts w:hint="cs"/>
          <w:rtl/>
        </w:rPr>
        <w:t>الآية</w:t>
      </w:r>
      <w:r w:rsidR="0064526F">
        <w:rPr>
          <w:rFonts w:hint="cs"/>
          <w:rtl/>
        </w:rPr>
        <w:t xml:space="preserve"> الكبرى والمعجزة </w:t>
      </w:r>
      <w:r w:rsidR="00083DFB">
        <w:rPr>
          <w:rFonts w:hint="cs"/>
          <w:rtl/>
        </w:rPr>
        <w:t>الباقية</w:t>
      </w:r>
      <w:r w:rsidR="0064526F">
        <w:rPr>
          <w:rFonts w:hint="cs"/>
          <w:rtl/>
        </w:rPr>
        <w:t xml:space="preserve"> الى يوم ال</w:t>
      </w:r>
      <w:r w:rsidR="00F41013">
        <w:rPr>
          <w:rFonts w:hint="cs"/>
          <w:rtl/>
        </w:rPr>
        <w:t>د</w:t>
      </w:r>
      <w:r w:rsidR="0064526F">
        <w:rPr>
          <w:rFonts w:hint="cs"/>
          <w:rtl/>
        </w:rPr>
        <w:t xml:space="preserve">ين  </w:t>
      </w:r>
      <w:r w:rsidR="00AF69DC">
        <w:rPr>
          <w:rFonts w:hint="cs"/>
          <w:rtl/>
        </w:rPr>
        <w:t>.</w:t>
      </w:r>
      <w:r w:rsidR="00CF477E">
        <w:rPr>
          <w:rFonts w:hint="cs"/>
          <w:rtl/>
        </w:rPr>
        <w:t>ف</w:t>
      </w:r>
      <w:r>
        <w:rPr>
          <w:rtl/>
        </w:rPr>
        <w:t>لا يأتيه الباطل من بين يديه ولا من خلفه تنزيل من عزيز حكيم</w:t>
      </w:r>
      <w:r w:rsidR="00BC408F">
        <w:rPr>
          <w:rFonts w:hint="cs"/>
          <w:rtl/>
        </w:rPr>
        <w:t xml:space="preserve"> .</w:t>
      </w:r>
      <w:r w:rsidR="00C96FAD">
        <w:rPr>
          <w:rtl/>
        </w:rPr>
        <w:t xml:space="preserve"> </w:t>
      </w:r>
      <w:r w:rsidR="00520C1B">
        <w:rPr>
          <w:rFonts w:hint="cs"/>
          <w:rtl/>
        </w:rPr>
        <w:t>ثم تقول اية النور</w:t>
      </w:r>
      <w:r w:rsidR="00962B07">
        <w:rPr>
          <w:rFonts w:hint="cs"/>
          <w:rtl/>
        </w:rPr>
        <w:t xml:space="preserve"> بعد ذلك</w:t>
      </w:r>
      <w:r w:rsidR="00135FB2">
        <w:rPr>
          <w:rFonts w:hint="cs"/>
          <w:rtl/>
        </w:rPr>
        <w:t xml:space="preserve"> </w:t>
      </w:r>
      <w:r w:rsidR="004D409E">
        <w:rPr>
          <w:rFonts w:hint="cs"/>
          <w:rtl/>
        </w:rPr>
        <w:t xml:space="preserve">أنه: </w:t>
      </w:r>
      <w:r w:rsidR="004D409E">
        <w:rPr>
          <w:rtl/>
        </w:rPr>
        <w:t>-</w:t>
      </w:r>
    </w:p>
    <w:p w14:paraId="476E26D3" w14:textId="77777777" w:rsidR="008D69BE" w:rsidRDefault="008D69BE" w:rsidP="00CF477E">
      <w:pPr>
        <w:rPr>
          <w:rtl/>
        </w:rPr>
      </w:pPr>
      <w:r w:rsidRPr="00625FA9">
        <w:rPr>
          <w:color w:val="C00000"/>
          <w:rtl/>
        </w:rPr>
        <w:lastRenderedPageBreak/>
        <w:t>(</w:t>
      </w:r>
      <w:r w:rsidRPr="00625FA9">
        <w:rPr>
          <w:color w:val="C00000"/>
          <w:u w:val="single"/>
          <w:rtl/>
        </w:rPr>
        <w:t>يوقد من شجرة مباركة زيتونة</w:t>
      </w:r>
      <w:r>
        <w:rPr>
          <w:rFonts w:hint="cs"/>
          <w:color w:val="C00000"/>
          <w:u w:val="single"/>
          <w:rtl/>
        </w:rPr>
        <w:t xml:space="preserve"> </w:t>
      </w:r>
    </w:p>
    <w:p w14:paraId="67D440CB" w14:textId="07594C3B" w:rsidR="00E4592A" w:rsidRDefault="00E4592A" w:rsidP="00980411">
      <w:pPr>
        <w:rPr>
          <w:rtl/>
        </w:rPr>
      </w:pPr>
      <w:r>
        <w:rPr>
          <w:rFonts w:hint="cs"/>
          <w:rtl/>
        </w:rPr>
        <w:t>اي</w:t>
      </w:r>
      <w:r w:rsidR="00B33A67">
        <w:rPr>
          <w:rFonts w:hint="cs"/>
          <w:rtl/>
        </w:rPr>
        <w:t xml:space="preserve"> أن هذا الكتاب يوقد</w:t>
      </w:r>
      <w:r w:rsidR="00672520">
        <w:rPr>
          <w:rFonts w:hint="cs"/>
          <w:rtl/>
        </w:rPr>
        <w:t xml:space="preserve"> من قلب المؤمن</w:t>
      </w:r>
      <w:r w:rsidR="00B33A67">
        <w:rPr>
          <w:rFonts w:hint="cs"/>
          <w:rtl/>
        </w:rPr>
        <w:t xml:space="preserve"> , اي يضاء نوره ويشع في قلوب </w:t>
      </w:r>
      <w:r w:rsidR="009167CD">
        <w:rPr>
          <w:rFonts w:hint="cs"/>
          <w:rtl/>
        </w:rPr>
        <w:t>المؤمنين</w:t>
      </w:r>
      <w:r w:rsidR="00B33A67">
        <w:rPr>
          <w:rFonts w:hint="cs"/>
          <w:rtl/>
        </w:rPr>
        <w:t xml:space="preserve"> , اي تظهر معانيه وأنواره من القلوب </w:t>
      </w:r>
      <w:r w:rsidR="009167CD">
        <w:rPr>
          <w:rFonts w:hint="cs"/>
          <w:rtl/>
        </w:rPr>
        <w:t>المؤمنة</w:t>
      </w:r>
      <w:r w:rsidR="00B33A67">
        <w:rPr>
          <w:rFonts w:hint="cs"/>
          <w:rtl/>
        </w:rPr>
        <w:t xml:space="preserve"> التي تستنبط منه الاحكام والمواعظ , والتي تستبين منه عظائم خلق الله وقدرته وعظيم قدره جلى وعلا وشأنه , وهذه</w:t>
      </w:r>
      <w:r>
        <w:rPr>
          <w:rFonts w:hint="cs"/>
          <w:rtl/>
        </w:rPr>
        <w:t xml:space="preserve"> </w:t>
      </w:r>
      <w:r w:rsidR="009167CD">
        <w:rPr>
          <w:rFonts w:hint="cs"/>
          <w:rtl/>
        </w:rPr>
        <w:t>الشجرة</w:t>
      </w:r>
      <w:r w:rsidR="00B33A67">
        <w:rPr>
          <w:rFonts w:hint="cs"/>
          <w:rtl/>
        </w:rPr>
        <w:t xml:space="preserve"> </w:t>
      </w:r>
      <w:r w:rsidR="009167CD">
        <w:rPr>
          <w:rFonts w:hint="cs"/>
          <w:rtl/>
        </w:rPr>
        <w:t>المباركة</w:t>
      </w:r>
      <w:r w:rsidR="00B33A67">
        <w:rPr>
          <w:rFonts w:hint="cs"/>
          <w:rtl/>
        </w:rPr>
        <w:t xml:space="preserve"> هي القلوب المنفطر</w:t>
      </w:r>
      <w:r w:rsidR="009167CD">
        <w:rPr>
          <w:rFonts w:hint="cs"/>
          <w:rtl/>
        </w:rPr>
        <w:t>ة</w:t>
      </w:r>
      <w:r w:rsidR="00B33A67">
        <w:rPr>
          <w:rFonts w:hint="cs"/>
          <w:rtl/>
        </w:rPr>
        <w:t xml:space="preserve"> </w:t>
      </w:r>
      <w:r w:rsidR="009167CD">
        <w:rPr>
          <w:rFonts w:hint="cs"/>
          <w:rtl/>
        </w:rPr>
        <w:t>السليمة</w:t>
      </w:r>
      <w:r w:rsidR="00B33A67">
        <w:rPr>
          <w:rFonts w:hint="cs"/>
          <w:rtl/>
        </w:rPr>
        <w:t xml:space="preserve">  التي زرعها</w:t>
      </w:r>
      <w:r>
        <w:rPr>
          <w:rFonts w:hint="cs"/>
          <w:rtl/>
        </w:rPr>
        <w:t xml:space="preserve"> الله</w:t>
      </w:r>
      <w:r w:rsidR="00B33A67">
        <w:rPr>
          <w:rFonts w:hint="cs"/>
          <w:rtl/>
        </w:rPr>
        <w:t xml:space="preserve"> في صدر الإنسان </w:t>
      </w:r>
      <w:r w:rsidR="00962B07">
        <w:rPr>
          <w:rFonts w:hint="cs"/>
          <w:rtl/>
        </w:rPr>
        <w:t xml:space="preserve"> ,</w:t>
      </w:r>
      <w:r w:rsidR="00667818">
        <w:rPr>
          <w:rFonts w:hint="cs"/>
          <w:rtl/>
        </w:rPr>
        <w:t xml:space="preserve"> اي ان هذا القرأن لا يوقد ويشع نوره إلا في القلوب </w:t>
      </w:r>
      <w:r w:rsidR="009167CD">
        <w:rPr>
          <w:rFonts w:hint="cs"/>
          <w:rtl/>
        </w:rPr>
        <w:t>المؤمنة</w:t>
      </w:r>
      <w:r w:rsidR="00667818">
        <w:rPr>
          <w:rFonts w:hint="cs"/>
          <w:rtl/>
        </w:rPr>
        <w:t xml:space="preserve"> </w:t>
      </w:r>
      <w:r w:rsidR="00962B07">
        <w:rPr>
          <w:rFonts w:hint="cs"/>
          <w:rtl/>
        </w:rPr>
        <w:t xml:space="preserve"> والتي فيها </w:t>
      </w:r>
      <w:r w:rsidR="009167CD">
        <w:rPr>
          <w:rFonts w:hint="cs"/>
          <w:rtl/>
        </w:rPr>
        <w:t>الفطرة</w:t>
      </w:r>
      <w:r w:rsidR="00962B07">
        <w:rPr>
          <w:rFonts w:hint="cs"/>
          <w:rtl/>
        </w:rPr>
        <w:t xml:space="preserve"> </w:t>
      </w:r>
      <w:r w:rsidR="00B33A67">
        <w:rPr>
          <w:rFonts w:hint="cs"/>
          <w:rtl/>
        </w:rPr>
        <w:t xml:space="preserve"> نقيه وسليمه بما</w:t>
      </w:r>
      <w:r w:rsidR="00962B07">
        <w:rPr>
          <w:rFonts w:hint="cs"/>
          <w:rtl/>
        </w:rPr>
        <w:t xml:space="preserve"> فطر</w:t>
      </w:r>
      <w:r w:rsidR="00B33A67">
        <w:rPr>
          <w:rFonts w:hint="cs"/>
          <w:rtl/>
        </w:rPr>
        <w:t xml:space="preserve">ها الله عليها, </w:t>
      </w:r>
      <w:r w:rsidR="009167CD">
        <w:rPr>
          <w:rFonts w:hint="cs"/>
          <w:rtl/>
        </w:rPr>
        <w:t>والفطرة</w:t>
      </w:r>
      <w:r w:rsidR="00962B07">
        <w:rPr>
          <w:rFonts w:hint="cs"/>
          <w:rtl/>
        </w:rPr>
        <w:t xml:space="preserve"> تمثل زيت هذه </w:t>
      </w:r>
      <w:r w:rsidR="009167CD">
        <w:rPr>
          <w:rFonts w:hint="cs"/>
          <w:rtl/>
        </w:rPr>
        <w:t>الشجرة</w:t>
      </w:r>
      <w:r w:rsidR="00962B07">
        <w:rPr>
          <w:rFonts w:hint="cs"/>
          <w:rtl/>
        </w:rPr>
        <w:t xml:space="preserve"> </w:t>
      </w:r>
      <w:r w:rsidR="009167CD">
        <w:rPr>
          <w:rFonts w:hint="cs"/>
          <w:rtl/>
        </w:rPr>
        <w:t>المباركة</w:t>
      </w:r>
      <w:r w:rsidR="00962B07">
        <w:rPr>
          <w:rFonts w:hint="cs"/>
          <w:rtl/>
        </w:rPr>
        <w:t xml:space="preserve"> </w:t>
      </w:r>
      <w:r w:rsidR="009167CD">
        <w:rPr>
          <w:rFonts w:hint="cs"/>
          <w:rtl/>
        </w:rPr>
        <w:t>الزيتونة</w:t>
      </w:r>
      <w:r w:rsidR="009D51D5">
        <w:rPr>
          <w:rFonts w:hint="cs"/>
          <w:rtl/>
        </w:rPr>
        <w:t xml:space="preserve"> "قلب المؤمن"</w:t>
      </w:r>
      <w:r w:rsidR="00962B07">
        <w:rPr>
          <w:rFonts w:hint="cs"/>
          <w:rtl/>
        </w:rPr>
        <w:t xml:space="preserve">  , والتي فيها العهد والوعد ,كما جاء في أية العهد , </w:t>
      </w:r>
      <w:r>
        <w:rPr>
          <w:rFonts w:hint="cs"/>
          <w:rtl/>
        </w:rPr>
        <w:t xml:space="preserve"> </w:t>
      </w:r>
      <w:r w:rsidR="00980411">
        <w:rPr>
          <w:rFonts w:hint="cs"/>
          <w:rtl/>
        </w:rPr>
        <w:t xml:space="preserve">فهذا الزيت الفطري يوقد </w:t>
      </w:r>
      <w:r w:rsidR="009167CD">
        <w:rPr>
          <w:rFonts w:hint="cs"/>
          <w:rtl/>
        </w:rPr>
        <w:t>الزجاجة</w:t>
      </w:r>
      <w:r w:rsidR="00980411">
        <w:rPr>
          <w:rFonts w:hint="cs"/>
          <w:rtl/>
        </w:rPr>
        <w:t xml:space="preserve"> "</w:t>
      </w:r>
      <w:r w:rsidR="009D51D5">
        <w:rPr>
          <w:rFonts w:hint="cs"/>
          <w:rtl/>
        </w:rPr>
        <w:t>القرأن " في قلب المؤمن , لإنه</w:t>
      </w:r>
      <w:r w:rsidR="00980411">
        <w:rPr>
          <w:rFonts w:hint="cs"/>
          <w:rtl/>
        </w:rPr>
        <w:t xml:space="preserve"> الزيت الموقد لشعلة نور القرأن , ف</w:t>
      </w:r>
      <w:r w:rsidR="009D51D5">
        <w:rPr>
          <w:rFonts w:hint="cs"/>
          <w:rtl/>
        </w:rPr>
        <w:t xml:space="preserve">بهذه </w:t>
      </w:r>
      <w:r w:rsidR="009167CD">
        <w:rPr>
          <w:rFonts w:hint="cs"/>
          <w:rtl/>
        </w:rPr>
        <w:t>الشجرة</w:t>
      </w:r>
      <w:r w:rsidR="009D51D5">
        <w:rPr>
          <w:rFonts w:hint="cs"/>
          <w:rtl/>
        </w:rPr>
        <w:t xml:space="preserve"> </w:t>
      </w:r>
      <w:r w:rsidR="00980411">
        <w:rPr>
          <w:rFonts w:hint="cs"/>
          <w:rtl/>
        </w:rPr>
        <w:t>ينار قلب الانسان وعقله ويهتدي الى سواء السبيل</w:t>
      </w:r>
      <w:r w:rsidR="00672520">
        <w:rPr>
          <w:rFonts w:hint="cs"/>
          <w:rtl/>
        </w:rPr>
        <w:t>.</w:t>
      </w:r>
      <w:r w:rsidR="00667818">
        <w:rPr>
          <w:rFonts w:hint="cs"/>
          <w:rtl/>
        </w:rPr>
        <w:t xml:space="preserve"> وهذا يبين ان القرأن لا يوقد ويشع إلا في القلوب </w:t>
      </w:r>
      <w:r w:rsidR="009167CD">
        <w:rPr>
          <w:rFonts w:hint="cs"/>
          <w:rtl/>
        </w:rPr>
        <w:t>المؤمنة،</w:t>
      </w:r>
      <w:r w:rsidR="00667818">
        <w:rPr>
          <w:rFonts w:hint="cs"/>
          <w:rtl/>
        </w:rPr>
        <w:t xml:space="preserve"> ولذلك نجد ان ليس كل من</w:t>
      </w:r>
      <w:r w:rsidR="00520C1B">
        <w:rPr>
          <w:rFonts w:hint="cs"/>
          <w:rtl/>
        </w:rPr>
        <w:t xml:space="preserve"> قرأ القرأن شع في قلبه وأتقد ور</w:t>
      </w:r>
      <w:r w:rsidR="009167CD">
        <w:rPr>
          <w:rFonts w:hint="cs"/>
          <w:rtl/>
        </w:rPr>
        <w:t>ئ</w:t>
      </w:r>
      <w:r w:rsidR="00667818">
        <w:rPr>
          <w:rFonts w:hint="cs"/>
          <w:rtl/>
        </w:rPr>
        <w:t xml:space="preserve"> النور الذي جاء </w:t>
      </w:r>
      <w:r w:rsidR="00434B85">
        <w:rPr>
          <w:rFonts w:hint="cs"/>
          <w:rtl/>
        </w:rPr>
        <w:t>به .</w:t>
      </w:r>
      <w:r w:rsidR="00667818">
        <w:rPr>
          <w:rFonts w:hint="cs"/>
          <w:rtl/>
        </w:rPr>
        <w:t xml:space="preserve"> </w:t>
      </w:r>
    </w:p>
    <w:p w14:paraId="54C6AB46" w14:textId="68D51CC9" w:rsidR="00751843" w:rsidRDefault="00980411" w:rsidP="002852A5">
      <w:pPr>
        <w:rPr>
          <w:rtl/>
        </w:rPr>
      </w:pPr>
      <w:r>
        <w:rPr>
          <w:rtl/>
        </w:rPr>
        <w:t>ف</w:t>
      </w:r>
      <w:r w:rsidR="00330420">
        <w:rPr>
          <w:rtl/>
        </w:rPr>
        <w:t xml:space="preserve">هذه </w:t>
      </w:r>
      <w:r w:rsidR="009167CD">
        <w:rPr>
          <w:rFonts w:hint="cs"/>
          <w:rtl/>
        </w:rPr>
        <w:t>الفطرة</w:t>
      </w:r>
      <w:r w:rsidR="00330420">
        <w:rPr>
          <w:rtl/>
        </w:rPr>
        <w:t xml:space="preserve"> </w:t>
      </w:r>
      <w:r w:rsidR="009167CD">
        <w:rPr>
          <w:rFonts w:hint="cs"/>
          <w:rtl/>
        </w:rPr>
        <w:t>السليمة</w:t>
      </w:r>
      <w:r w:rsidR="00330420">
        <w:rPr>
          <w:rtl/>
        </w:rPr>
        <w:t xml:space="preserve"> التي تنبت من </w:t>
      </w:r>
      <w:r w:rsidR="009167CD">
        <w:rPr>
          <w:rFonts w:hint="cs"/>
          <w:rtl/>
        </w:rPr>
        <w:t>الشجرة</w:t>
      </w:r>
      <w:r w:rsidR="00330420">
        <w:rPr>
          <w:rtl/>
        </w:rPr>
        <w:t xml:space="preserve"> </w:t>
      </w:r>
      <w:r w:rsidR="009167CD">
        <w:rPr>
          <w:rFonts w:hint="cs"/>
          <w:rtl/>
        </w:rPr>
        <w:t>الزيتونة</w:t>
      </w:r>
      <w:r w:rsidR="00751843">
        <w:rPr>
          <w:rtl/>
        </w:rPr>
        <w:t xml:space="preserve"> القلب</w:t>
      </w:r>
      <w:r>
        <w:rPr>
          <w:rFonts w:hint="cs"/>
          <w:rtl/>
        </w:rPr>
        <w:t xml:space="preserve"> ,</w:t>
      </w:r>
      <w:r w:rsidR="00751843">
        <w:rPr>
          <w:rtl/>
        </w:rPr>
        <w:t xml:space="preserve"> الذي ه</w:t>
      </w:r>
      <w:r w:rsidR="00751843">
        <w:rPr>
          <w:rFonts w:hint="cs"/>
          <w:rtl/>
        </w:rPr>
        <w:t>و</w:t>
      </w:r>
      <w:r w:rsidR="00330420">
        <w:rPr>
          <w:rtl/>
        </w:rPr>
        <w:t xml:space="preserve"> مركز الانسان </w:t>
      </w:r>
      <w:r w:rsidR="00A42FED">
        <w:rPr>
          <w:rFonts w:hint="cs"/>
          <w:rtl/>
        </w:rPr>
        <w:t xml:space="preserve">, </w:t>
      </w:r>
      <w:r w:rsidR="00330420">
        <w:rPr>
          <w:rtl/>
        </w:rPr>
        <w:t>ومرتكزه</w:t>
      </w:r>
      <w:r w:rsidR="00781039">
        <w:rPr>
          <w:rFonts w:hint="cs"/>
          <w:rtl/>
        </w:rPr>
        <w:t xml:space="preserve"> في</w:t>
      </w:r>
      <w:r w:rsidR="00330420">
        <w:rPr>
          <w:rtl/>
        </w:rPr>
        <w:t xml:space="preserve"> الصدر</w:t>
      </w:r>
      <w:r w:rsidR="00A42FED">
        <w:rPr>
          <w:rFonts w:hint="cs"/>
          <w:rtl/>
        </w:rPr>
        <w:t xml:space="preserve"> ,</w:t>
      </w:r>
      <w:r>
        <w:rPr>
          <w:rtl/>
        </w:rPr>
        <w:t xml:space="preserve"> </w:t>
      </w:r>
      <w:r>
        <w:rPr>
          <w:rFonts w:hint="cs"/>
          <w:rtl/>
        </w:rPr>
        <w:t xml:space="preserve">والتي تنبع من ذاته </w:t>
      </w:r>
      <w:r w:rsidR="00A42FED">
        <w:rPr>
          <w:rFonts w:hint="cs"/>
          <w:rtl/>
        </w:rPr>
        <w:t xml:space="preserve"> ,</w:t>
      </w:r>
      <w:r w:rsidR="002852A5">
        <w:rPr>
          <w:rFonts w:hint="cs"/>
          <w:rtl/>
        </w:rPr>
        <w:t>لا</w:t>
      </w:r>
      <w:r w:rsidR="002852A5">
        <w:rPr>
          <w:rtl/>
        </w:rPr>
        <w:t xml:space="preserve"> </w:t>
      </w:r>
      <w:r w:rsidR="00330420">
        <w:rPr>
          <w:rtl/>
        </w:rPr>
        <w:t>من شرقه ولا</w:t>
      </w:r>
      <w:r w:rsidR="009167CD">
        <w:rPr>
          <w:rFonts w:hint="cs"/>
          <w:rtl/>
        </w:rPr>
        <w:t xml:space="preserve"> </w:t>
      </w:r>
      <w:r w:rsidR="00330420">
        <w:rPr>
          <w:rtl/>
        </w:rPr>
        <w:t>من غربه (لا شرقية ولا غربيه) أي</w:t>
      </w:r>
      <w:r w:rsidR="002852A5">
        <w:rPr>
          <w:rtl/>
        </w:rPr>
        <w:t xml:space="preserve"> انها ليست من تأثيرات المحيط </w:t>
      </w:r>
      <w:r w:rsidR="002852A5">
        <w:rPr>
          <w:rFonts w:hint="cs"/>
          <w:rtl/>
        </w:rPr>
        <w:t>الخارجي للإ</w:t>
      </w:r>
      <w:r w:rsidR="001D0178">
        <w:rPr>
          <w:rtl/>
        </w:rPr>
        <w:t>نسان</w:t>
      </w:r>
      <w:r w:rsidR="00330420">
        <w:rPr>
          <w:rtl/>
        </w:rPr>
        <w:t xml:space="preserve"> </w:t>
      </w:r>
      <w:r w:rsidR="001D0178">
        <w:rPr>
          <w:rFonts w:hint="cs"/>
          <w:rtl/>
        </w:rPr>
        <w:t xml:space="preserve"> ,</w:t>
      </w:r>
      <w:r w:rsidR="00751843">
        <w:rPr>
          <w:rtl/>
        </w:rPr>
        <w:t>بل هي م</w:t>
      </w:r>
      <w:r w:rsidR="00781039">
        <w:rPr>
          <w:rtl/>
        </w:rPr>
        <w:t xml:space="preserve">ن </w:t>
      </w:r>
      <w:r w:rsidR="00781039">
        <w:rPr>
          <w:rFonts w:hint="cs"/>
          <w:rtl/>
        </w:rPr>
        <w:t>نبت</w:t>
      </w:r>
      <w:r w:rsidR="00751843">
        <w:rPr>
          <w:rtl/>
        </w:rPr>
        <w:t xml:space="preserve"> القلب</w:t>
      </w:r>
      <w:r w:rsidR="009D51D5">
        <w:rPr>
          <w:rFonts w:hint="cs"/>
          <w:rtl/>
        </w:rPr>
        <w:t xml:space="preserve"> وزيت</w:t>
      </w:r>
      <w:r w:rsidR="00330420" w:rsidRPr="00FC2202">
        <w:rPr>
          <w:color w:val="99CC00"/>
          <w:rtl/>
        </w:rPr>
        <w:t xml:space="preserve"> شجرة القلب</w:t>
      </w:r>
      <w:r w:rsidR="00FC2202">
        <w:rPr>
          <w:rFonts w:hint="cs"/>
          <w:color w:val="99CC00"/>
          <w:rtl/>
        </w:rPr>
        <w:t xml:space="preserve"> </w:t>
      </w:r>
      <w:r w:rsidR="00FC2202" w:rsidRPr="00FC2202">
        <w:rPr>
          <w:rFonts w:hint="cs"/>
          <w:rtl/>
        </w:rPr>
        <w:t xml:space="preserve">( </w:t>
      </w:r>
      <w:r w:rsidR="00434B85" w:rsidRPr="00FC2202">
        <w:rPr>
          <w:rFonts w:hint="cs"/>
          <w:rtl/>
        </w:rPr>
        <w:t>الفطرة</w:t>
      </w:r>
      <w:r w:rsidR="00FC2202" w:rsidRPr="00FC2202">
        <w:rPr>
          <w:rFonts w:hint="cs"/>
          <w:rtl/>
        </w:rPr>
        <w:t>)</w:t>
      </w:r>
      <w:r w:rsidR="00330420" w:rsidRPr="00FC2202">
        <w:rPr>
          <w:rtl/>
        </w:rPr>
        <w:t xml:space="preserve"> </w:t>
      </w:r>
      <w:r w:rsidR="00751843">
        <w:rPr>
          <w:rFonts w:hint="cs"/>
          <w:rtl/>
        </w:rPr>
        <w:t xml:space="preserve">,والتي </w:t>
      </w:r>
      <w:r w:rsidR="009D51D5">
        <w:rPr>
          <w:rFonts w:hint="cs"/>
          <w:rtl/>
        </w:rPr>
        <w:t>ت</w:t>
      </w:r>
      <w:r w:rsidR="00781039">
        <w:rPr>
          <w:rFonts w:hint="cs"/>
          <w:rtl/>
        </w:rPr>
        <w:t>ت</w:t>
      </w:r>
      <w:r w:rsidR="00FC2202">
        <w:rPr>
          <w:rtl/>
        </w:rPr>
        <w:t>وقد</w:t>
      </w:r>
      <w:r w:rsidR="00781039">
        <w:rPr>
          <w:rFonts w:hint="cs"/>
          <w:rtl/>
        </w:rPr>
        <w:t xml:space="preserve"> ب</w:t>
      </w:r>
      <w:r w:rsidR="00751843">
        <w:rPr>
          <w:rtl/>
        </w:rPr>
        <w:t>كلام الله</w:t>
      </w:r>
      <w:r w:rsidR="00751843">
        <w:rPr>
          <w:rFonts w:hint="cs"/>
          <w:rtl/>
        </w:rPr>
        <w:t xml:space="preserve"> ,فتصبح نور على نور,</w:t>
      </w:r>
      <w:r w:rsidR="00751843">
        <w:rPr>
          <w:rtl/>
        </w:rPr>
        <w:t xml:space="preserve"> </w:t>
      </w:r>
      <w:r w:rsidR="00751843">
        <w:rPr>
          <w:rFonts w:hint="cs"/>
          <w:rtl/>
        </w:rPr>
        <w:t xml:space="preserve">وتصبح مصدر اشعاع ونور تهدي وتنير لمن حولها </w:t>
      </w:r>
      <w:r w:rsidR="00751843">
        <w:rPr>
          <w:rtl/>
        </w:rPr>
        <w:t xml:space="preserve"> </w:t>
      </w:r>
      <w:r w:rsidR="00751843">
        <w:rPr>
          <w:rFonts w:hint="cs"/>
          <w:rtl/>
        </w:rPr>
        <w:t>كما قال</w:t>
      </w:r>
      <w:r w:rsidR="00C618A3">
        <w:rPr>
          <w:rFonts w:hint="cs"/>
          <w:rtl/>
        </w:rPr>
        <w:t xml:space="preserve"> رسول الله (ص) ان العلماء</w:t>
      </w:r>
      <w:r w:rsidR="002852A5">
        <w:rPr>
          <w:rFonts w:hint="cs"/>
          <w:rtl/>
        </w:rPr>
        <w:t xml:space="preserve"> هذه الامه</w:t>
      </w:r>
      <w:r w:rsidR="00C618A3">
        <w:rPr>
          <w:rFonts w:hint="cs"/>
          <w:rtl/>
        </w:rPr>
        <w:t xml:space="preserve"> هم ورثة الانبياء , وان علماء امته كأنبياء بني اسرائيل , </w:t>
      </w:r>
      <w:r w:rsidR="00CD6771">
        <w:rPr>
          <w:rFonts w:hint="cs"/>
          <w:rtl/>
        </w:rPr>
        <w:t>فقلوب عباد الله الصالحين تشع قلوبهم بالنور كما ت</w:t>
      </w:r>
      <w:r w:rsidR="00780FD9">
        <w:rPr>
          <w:rFonts w:hint="cs"/>
          <w:rtl/>
        </w:rPr>
        <w:t>شع</w:t>
      </w:r>
      <w:r w:rsidR="00751843">
        <w:rPr>
          <w:rFonts w:hint="cs"/>
          <w:rtl/>
        </w:rPr>
        <w:t xml:space="preserve"> قلوب الانبياء بالنور </w:t>
      </w:r>
      <w:r w:rsidR="00434B85">
        <w:rPr>
          <w:rFonts w:hint="cs"/>
          <w:rtl/>
        </w:rPr>
        <w:t>والهداية</w:t>
      </w:r>
      <w:r w:rsidR="00851133">
        <w:rPr>
          <w:rFonts w:hint="cs"/>
          <w:rtl/>
        </w:rPr>
        <w:t xml:space="preserve"> للناس</w:t>
      </w:r>
      <w:r w:rsidR="00751843">
        <w:rPr>
          <w:rFonts w:hint="cs"/>
          <w:rtl/>
        </w:rPr>
        <w:t xml:space="preserve"> .</w:t>
      </w:r>
    </w:p>
    <w:p w14:paraId="64A57C1C" w14:textId="1A566081" w:rsidR="00216054" w:rsidRDefault="00330420" w:rsidP="00216054">
      <w:pPr>
        <w:rPr>
          <w:rtl/>
        </w:rPr>
      </w:pPr>
      <w:r>
        <w:rPr>
          <w:rtl/>
        </w:rPr>
        <w:t xml:space="preserve"> </w:t>
      </w:r>
      <w:r w:rsidR="00FC2202">
        <w:rPr>
          <w:rFonts w:hint="cs"/>
          <w:rtl/>
        </w:rPr>
        <w:t>(</w:t>
      </w:r>
      <w:r w:rsidR="00AF69DC">
        <w:rPr>
          <w:rFonts w:hint="cs"/>
          <w:rtl/>
        </w:rPr>
        <w:t xml:space="preserve">غير أن هذا </w:t>
      </w:r>
      <w:r w:rsidR="00434B85">
        <w:rPr>
          <w:rFonts w:hint="cs"/>
          <w:rtl/>
        </w:rPr>
        <w:t>النور،</w:t>
      </w:r>
      <w:r w:rsidR="004477BE">
        <w:rPr>
          <w:rFonts w:hint="cs"/>
          <w:rtl/>
        </w:rPr>
        <w:t xml:space="preserve"> "كلام الله وقرأنه</w:t>
      </w:r>
      <w:r w:rsidR="00434B85">
        <w:rPr>
          <w:rFonts w:hint="cs"/>
          <w:rtl/>
        </w:rPr>
        <w:t>" إذا</w:t>
      </w:r>
      <w:r w:rsidR="004477BE">
        <w:rPr>
          <w:rFonts w:hint="cs"/>
          <w:rtl/>
        </w:rPr>
        <w:t xml:space="preserve"> </w:t>
      </w:r>
      <w:r w:rsidR="00434B85">
        <w:rPr>
          <w:rFonts w:hint="cs"/>
          <w:rtl/>
        </w:rPr>
        <w:t>لا مس</w:t>
      </w:r>
      <w:r w:rsidR="00434B85">
        <w:rPr>
          <w:rFonts w:hint="eastAsia"/>
          <w:rtl/>
        </w:rPr>
        <w:t>ى</w:t>
      </w:r>
      <w:r w:rsidR="004477BE">
        <w:rPr>
          <w:rtl/>
        </w:rPr>
        <w:t xml:space="preserve"> </w:t>
      </w:r>
      <w:r w:rsidR="00BB0C8C">
        <w:rPr>
          <w:rFonts w:hint="cs"/>
          <w:rtl/>
        </w:rPr>
        <w:t>ال</w:t>
      </w:r>
      <w:r w:rsidR="004477BE">
        <w:rPr>
          <w:rtl/>
        </w:rPr>
        <w:t xml:space="preserve">قلوب </w:t>
      </w:r>
      <w:r w:rsidR="00434B85">
        <w:rPr>
          <w:rFonts w:hint="cs"/>
          <w:rtl/>
        </w:rPr>
        <w:t>القاسية،</w:t>
      </w:r>
      <w:r w:rsidR="00FC2202">
        <w:rPr>
          <w:rFonts w:hint="cs"/>
          <w:rtl/>
        </w:rPr>
        <w:t xml:space="preserve"> اي التي قد فسد</w:t>
      </w:r>
      <w:r w:rsidR="00AF69DC">
        <w:rPr>
          <w:rFonts w:hint="cs"/>
          <w:rtl/>
        </w:rPr>
        <w:t xml:space="preserve"> </w:t>
      </w:r>
      <w:r w:rsidR="00FC2202">
        <w:rPr>
          <w:rFonts w:hint="cs"/>
          <w:rtl/>
        </w:rPr>
        <w:t xml:space="preserve">زيت </w:t>
      </w:r>
      <w:r w:rsidR="00AF69DC">
        <w:rPr>
          <w:rFonts w:hint="cs"/>
          <w:rtl/>
        </w:rPr>
        <w:t xml:space="preserve">الفطرة </w:t>
      </w:r>
      <w:r w:rsidR="00434B85">
        <w:rPr>
          <w:rFonts w:hint="cs"/>
          <w:rtl/>
        </w:rPr>
        <w:t>فيها،</w:t>
      </w:r>
      <w:r w:rsidR="00FC2202">
        <w:rPr>
          <w:rFonts w:hint="cs"/>
          <w:rtl/>
        </w:rPr>
        <w:t xml:space="preserve"> </w:t>
      </w:r>
      <w:r w:rsidR="00404749">
        <w:rPr>
          <w:rFonts w:hint="cs"/>
          <w:rtl/>
        </w:rPr>
        <w:t xml:space="preserve">فلا يشع ولا </w:t>
      </w:r>
      <w:r w:rsidR="00434B85">
        <w:rPr>
          <w:rFonts w:hint="cs"/>
          <w:rtl/>
        </w:rPr>
        <w:t>يتقد،</w:t>
      </w:r>
      <w:r w:rsidR="00DC066A">
        <w:rPr>
          <w:rFonts w:hint="cs"/>
          <w:rtl/>
        </w:rPr>
        <w:t xml:space="preserve"> </w:t>
      </w:r>
      <w:r>
        <w:rPr>
          <w:rtl/>
        </w:rPr>
        <w:t xml:space="preserve">وذلك مصداقا لقوله تعالى (الله ولي الذين أمنوا يخرجهم من الظلمات الى النور والذين كفروا أوليائهم الطاغوت يخرجونهم من النور الى الظلمات </w:t>
      </w:r>
      <w:r w:rsidR="00434B85">
        <w:rPr>
          <w:rFonts w:hint="cs"/>
          <w:rtl/>
        </w:rPr>
        <w:t>أولئك</w:t>
      </w:r>
      <w:r w:rsidR="00216054">
        <w:rPr>
          <w:rtl/>
        </w:rPr>
        <w:t xml:space="preserve"> أصحاب النار هم فيها خالدون) </w:t>
      </w:r>
      <w:r>
        <w:rPr>
          <w:rtl/>
        </w:rPr>
        <w:t xml:space="preserve"> فقلوب أولياء الله ينير</w:t>
      </w:r>
      <w:r w:rsidR="00216054">
        <w:rPr>
          <w:rtl/>
        </w:rPr>
        <w:t>ها الله بنوره ويزيح عنها</w:t>
      </w:r>
      <w:r w:rsidR="00C02070">
        <w:rPr>
          <w:rtl/>
        </w:rPr>
        <w:t xml:space="preserve"> </w:t>
      </w:r>
      <w:r w:rsidR="00434B85">
        <w:rPr>
          <w:rFonts w:hint="cs"/>
          <w:rtl/>
        </w:rPr>
        <w:t>الظلمة</w:t>
      </w:r>
      <w:r>
        <w:rPr>
          <w:rtl/>
        </w:rPr>
        <w:t xml:space="preserve"> </w:t>
      </w:r>
      <w:r w:rsidR="00216054">
        <w:rPr>
          <w:rFonts w:hint="cs"/>
          <w:rtl/>
        </w:rPr>
        <w:t xml:space="preserve"> التي </w:t>
      </w:r>
      <w:r>
        <w:rPr>
          <w:rtl/>
        </w:rPr>
        <w:t>علقت بها</w:t>
      </w:r>
      <w:r w:rsidR="00216054">
        <w:rPr>
          <w:rFonts w:hint="cs"/>
          <w:rtl/>
        </w:rPr>
        <w:t xml:space="preserve"> ,</w:t>
      </w:r>
      <w:r>
        <w:rPr>
          <w:rtl/>
        </w:rPr>
        <w:t xml:space="preserve"> فتصبح ني</w:t>
      </w:r>
      <w:r w:rsidR="00340CD8">
        <w:rPr>
          <w:rFonts w:hint="cs"/>
          <w:rtl/>
        </w:rPr>
        <w:t>ً</w:t>
      </w:r>
      <w:r w:rsidR="00C66472">
        <w:rPr>
          <w:rtl/>
        </w:rPr>
        <w:t>ر</w:t>
      </w:r>
      <w:r w:rsidR="00C66472">
        <w:rPr>
          <w:rFonts w:hint="cs"/>
          <w:rtl/>
        </w:rPr>
        <w:t>ة</w:t>
      </w:r>
      <w:r w:rsidR="00216054">
        <w:rPr>
          <w:rtl/>
        </w:rPr>
        <w:t xml:space="preserve"> بنور ربها </w:t>
      </w:r>
      <w:r w:rsidR="00216054">
        <w:rPr>
          <w:rFonts w:hint="cs"/>
          <w:rtl/>
        </w:rPr>
        <w:t>,</w:t>
      </w:r>
      <w:r w:rsidR="00216054">
        <w:rPr>
          <w:rtl/>
        </w:rPr>
        <w:t>و</w:t>
      </w:r>
      <w:r>
        <w:rPr>
          <w:rtl/>
        </w:rPr>
        <w:t xml:space="preserve">تصبح هي  مصدر نور </w:t>
      </w:r>
      <w:r w:rsidR="00434B85">
        <w:rPr>
          <w:rFonts w:hint="cs"/>
          <w:rtl/>
        </w:rPr>
        <w:t>إ</w:t>
      </w:r>
      <w:r>
        <w:rPr>
          <w:rtl/>
        </w:rPr>
        <w:t>شعاع لكلام</w:t>
      </w:r>
      <w:r w:rsidR="009E1ABB">
        <w:rPr>
          <w:rtl/>
        </w:rPr>
        <w:t xml:space="preserve"> الله ونوره </w:t>
      </w:r>
      <w:r w:rsidR="009E1ABB">
        <w:rPr>
          <w:rFonts w:hint="cs"/>
          <w:rtl/>
        </w:rPr>
        <w:t>.</w:t>
      </w:r>
      <w:r w:rsidR="00CB47E2">
        <w:rPr>
          <w:rtl/>
        </w:rPr>
        <w:t xml:space="preserve"> </w:t>
      </w:r>
      <w:r w:rsidR="009E1ABB">
        <w:rPr>
          <w:rFonts w:hint="cs"/>
          <w:rtl/>
        </w:rPr>
        <w:t>و</w:t>
      </w:r>
      <w:r w:rsidR="00CB47E2">
        <w:rPr>
          <w:rtl/>
        </w:rPr>
        <w:t xml:space="preserve">اما القلوب </w:t>
      </w:r>
      <w:r w:rsidR="00434B85">
        <w:rPr>
          <w:rFonts w:hint="cs"/>
          <w:rtl/>
        </w:rPr>
        <w:t>الكافرة</w:t>
      </w:r>
      <w:r w:rsidR="00CB47E2">
        <w:rPr>
          <w:rtl/>
        </w:rPr>
        <w:t xml:space="preserve"> التي كفر</w:t>
      </w:r>
      <w:r w:rsidR="00CB47E2">
        <w:rPr>
          <w:rFonts w:hint="cs"/>
          <w:rtl/>
        </w:rPr>
        <w:t>ت</w:t>
      </w:r>
      <w:r w:rsidR="00DC295D">
        <w:rPr>
          <w:rtl/>
        </w:rPr>
        <w:t xml:space="preserve"> بالنور المرسل من ربها </w:t>
      </w:r>
      <w:r w:rsidR="00DC295D">
        <w:rPr>
          <w:rFonts w:hint="cs"/>
          <w:rtl/>
        </w:rPr>
        <w:t>إليها</w:t>
      </w:r>
      <w:r w:rsidR="000A4366">
        <w:rPr>
          <w:rtl/>
        </w:rPr>
        <w:t xml:space="preserve"> وجحد</w:t>
      </w:r>
      <w:r w:rsidR="000A4366">
        <w:rPr>
          <w:rFonts w:hint="cs"/>
          <w:rtl/>
        </w:rPr>
        <w:t>ت</w:t>
      </w:r>
      <w:r>
        <w:rPr>
          <w:rtl/>
        </w:rPr>
        <w:t xml:space="preserve"> </w:t>
      </w:r>
      <w:r w:rsidR="00434B85">
        <w:rPr>
          <w:rFonts w:hint="cs"/>
          <w:rtl/>
        </w:rPr>
        <w:t>به،</w:t>
      </w:r>
      <w:r w:rsidR="00DC295D">
        <w:rPr>
          <w:rtl/>
        </w:rPr>
        <w:t xml:space="preserve"> فأن</w:t>
      </w:r>
      <w:r w:rsidR="00DC295D">
        <w:rPr>
          <w:rFonts w:hint="cs"/>
          <w:rtl/>
        </w:rPr>
        <w:t>ها</w:t>
      </w:r>
      <w:r>
        <w:rPr>
          <w:rtl/>
        </w:rPr>
        <w:t xml:space="preserve"> تزداد جحدا وطغيانا </w:t>
      </w:r>
      <w:r w:rsidR="00434B85">
        <w:rPr>
          <w:rFonts w:hint="cs"/>
          <w:rtl/>
        </w:rPr>
        <w:t>ورجزا،</w:t>
      </w:r>
      <w:r w:rsidR="00851133">
        <w:rPr>
          <w:rFonts w:hint="cs"/>
          <w:rtl/>
        </w:rPr>
        <w:t xml:space="preserve"> ويزداد </w:t>
      </w:r>
      <w:r w:rsidR="00434B85">
        <w:rPr>
          <w:rFonts w:hint="cs"/>
          <w:rtl/>
        </w:rPr>
        <w:t>عنادها،</w:t>
      </w:r>
      <w:r>
        <w:rPr>
          <w:rtl/>
        </w:rPr>
        <w:t xml:space="preserve"> فيخرج ما كان بها من نور فتصبح سوداء كالحه وهذا تصديق لقوله تعالى بوصف الكافرين في سورة التوبه125 </w:t>
      </w:r>
      <w:r w:rsidR="00434B85">
        <w:rPr>
          <w:rFonts w:hint="cs"/>
          <w:rtl/>
        </w:rPr>
        <w:t>(وإذا</w:t>
      </w:r>
      <w:r>
        <w:rPr>
          <w:rtl/>
        </w:rPr>
        <w:t xml:space="preserve"> ما أنزلت سورة فمنهم من يقول أيكم زادته هذه أيمانا   فأما الذين أمن</w:t>
      </w:r>
      <w:r w:rsidR="00506708">
        <w:rPr>
          <w:rtl/>
        </w:rPr>
        <w:t>وا فزادتهم أيمنا وهم يستبشرون 1</w:t>
      </w:r>
      <w:r w:rsidR="00506708">
        <w:rPr>
          <w:rFonts w:hint="cs"/>
          <w:rtl/>
        </w:rPr>
        <w:t>24</w:t>
      </w:r>
      <w:r>
        <w:rPr>
          <w:rtl/>
        </w:rPr>
        <w:t xml:space="preserve"> وأما الذين في قلوبهم مرض فزادتهم رجزا الى رجزهم وماتوا وهم كافرون </w:t>
      </w:r>
      <w:r w:rsidR="00506708">
        <w:rPr>
          <w:rFonts w:hint="cs"/>
          <w:rtl/>
        </w:rPr>
        <w:t>125</w:t>
      </w:r>
      <w:r>
        <w:rPr>
          <w:rtl/>
        </w:rPr>
        <w:t xml:space="preserve">) </w:t>
      </w:r>
      <w:r w:rsidR="009E1ABB">
        <w:rPr>
          <w:rFonts w:hint="cs"/>
          <w:rtl/>
        </w:rPr>
        <w:t xml:space="preserve">. </w:t>
      </w:r>
      <w:r w:rsidR="00216054">
        <w:rPr>
          <w:rFonts w:hint="cs"/>
          <w:rtl/>
        </w:rPr>
        <w:t xml:space="preserve"> </w:t>
      </w:r>
    </w:p>
    <w:p w14:paraId="3B973CA7" w14:textId="691B2895" w:rsidR="008B25C7" w:rsidRDefault="00067920" w:rsidP="00067920">
      <w:pPr>
        <w:rPr>
          <w:rtl/>
        </w:rPr>
      </w:pPr>
      <w:r>
        <w:rPr>
          <w:rFonts w:hint="cs"/>
          <w:rtl/>
        </w:rPr>
        <w:t>ف</w:t>
      </w:r>
      <w:r w:rsidR="000A4366">
        <w:rPr>
          <w:rFonts w:hint="cs"/>
          <w:rtl/>
        </w:rPr>
        <w:t xml:space="preserve">القلوب التي </w:t>
      </w:r>
      <w:r w:rsidR="00434B85">
        <w:rPr>
          <w:rFonts w:hint="cs"/>
          <w:rtl/>
        </w:rPr>
        <w:t>لا تتقب</w:t>
      </w:r>
      <w:r w:rsidR="00434B85">
        <w:rPr>
          <w:rFonts w:hint="eastAsia"/>
          <w:rtl/>
        </w:rPr>
        <w:t>ل</w:t>
      </w:r>
      <w:r w:rsidR="009E1ABB">
        <w:rPr>
          <w:rFonts w:hint="cs"/>
          <w:rtl/>
        </w:rPr>
        <w:t xml:space="preserve"> </w:t>
      </w:r>
      <w:r w:rsidR="00434B85">
        <w:rPr>
          <w:rFonts w:hint="cs"/>
          <w:rtl/>
        </w:rPr>
        <w:t>النور،</w:t>
      </w:r>
      <w:r w:rsidR="009E1ABB">
        <w:rPr>
          <w:rFonts w:hint="cs"/>
          <w:rtl/>
        </w:rPr>
        <w:t xml:space="preserve"> </w:t>
      </w:r>
      <w:r>
        <w:rPr>
          <w:rFonts w:hint="cs"/>
          <w:rtl/>
        </w:rPr>
        <w:t xml:space="preserve">يكون زيت </w:t>
      </w:r>
      <w:r w:rsidR="00434B85">
        <w:rPr>
          <w:rFonts w:hint="cs"/>
          <w:rtl/>
        </w:rPr>
        <w:t>الفطرة</w:t>
      </w:r>
      <w:r>
        <w:rPr>
          <w:rFonts w:hint="cs"/>
          <w:rtl/>
        </w:rPr>
        <w:t xml:space="preserve"> قد فسد فيها </w:t>
      </w:r>
      <w:r w:rsidR="000A4366">
        <w:rPr>
          <w:rFonts w:hint="cs"/>
          <w:rtl/>
        </w:rPr>
        <w:t xml:space="preserve">فلا يوقد بنور القرأن </w:t>
      </w:r>
      <w:r w:rsidR="00BE04F7">
        <w:rPr>
          <w:rFonts w:hint="cs"/>
          <w:rtl/>
        </w:rPr>
        <w:t xml:space="preserve">, بل ان </w:t>
      </w:r>
      <w:r w:rsidR="006917D4">
        <w:rPr>
          <w:rFonts w:hint="cs"/>
          <w:rtl/>
        </w:rPr>
        <w:t xml:space="preserve"> النور والقدح الرباني حين</w:t>
      </w:r>
      <w:r>
        <w:rPr>
          <w:rFonts w:hint="cs"/>
          <w:rtl/>
        </w:rPr>
        <w:t xml:space="preserve"> يلامس زيت </w:t>
      </w:r>
      <w:r w:rsidR="00434B85">
        <w:rPr>
          <w:rFonts w:hint="cs"/>
          <w:rtl/>
        </w:rPr>
        <w:t>الفطرة</w:t>
      </w:r>
      <w:r>
        <w:rPr>
          <w:rFonts w:hint="cs"/>
          <w:rtl/>
        </w:rPr>
        <w:t xml:space="preserve"> الفاسد</w:t>
      </w:r>
      <w:r w:rsidR="005E52F5">
        <w:rPr>
          <w:rFonts w:hint="cs"/>
          <w:rtl/>
        </w:rPr>
        <w:t xml:space="preserve"> يخرج</w:t>
      </w:r>
      <w:r w:rsidR="00CD6771">
        <w:rPr>
          <w:rFonts w:hint="cs"/>
          <w:rtl/>
        </w:rPr>
        <w:t xml:space="preserve"> دخان</w:t>
      </w:r>
      <w:r w:rsidR="006B04B2">
        <w:rPr>
          <w:rFonts w:hint="cs"/>
          <w:rtl/>
        </w:rPr>
        <w:t xml:space="preserve"> اسود</w:t>
      </w:r>
      <w:r w:rsidR="00CD6771">
        <w:rPr>
          <w:rFonts w:hint="cs"/>
          <w:rtl/>
        </w:rPr>
        <w:t xml:space="preserve"> يزيد ظلمات</w:t>
      </w:r>
      <w:r w:rsidR="008B25C7">
        <w:rPr>
          <w:rFonts w:hint="cs"/>
          <w:rtl/>
        </w:rPr>
        <w:t xml:space="preserve"> ا</w:t>
      </w:r>
      <w:r w:rsidR="00DC295D">
        <w:rPr>
          <w:rFonts w:hint="cs"/>
          <w:rtl/>
        </w:rPr>
        <w:t>لقلب ظلمه , ويزيدهم رجزا</w:t>
      </w:r>
      <w:r w:rsidR="00BE04F7">
        <w:rPr>
          <w:rFonts w:hint="cs"/>
          <w:rtl/>
        </w:rPr>
        <w:t xml:space="preserve"> الى رجزهم</w:t>
      </w:r>
      <w:r w:rsidR="008B25C7">
        <w:rPr>
          <w:rFonts w:hint="cs"/>
          <w:rtl/>
        </w:rPr>
        <w:t xml:space="preserve"> ويموتوا وهم كافرون .</w:t>
      </w:r>
    </w:p>
    <w:p w14:paraId="33FE9D86" w14:textId="77777777" w:rsidR="009E1ABB" w:rsidRDefault="008B25C7" w:rsidP="008B25C7">
      <w:pPr>
        <w:rPr>
          <w:rtl/>
        </w:rPr>
      </w:pPr>
      <w:r>
        <w:rPr>
          <w:rFonts w:hint="cs"/>
          <w:rtl/>
        </w:rPr>
        <w:t xml:space="preserve"> </w:t>
      </w:r>
    </w:p>
    <w:p w14:paraId="49EDE2C3" w14:textId="1461DC26" w:rsidR="00CF4624" w:rsidRDefault="00330420" w:rsidP="00496979">
      <w:pPr>
        <w:rPr>
          <w:rtl/>
        </w:rPr>
      </w:pPr>
      <w:r>
        <w:rPr>
          <w:rtl/>
        </w:rPr>
        <w:lastRenderedPageBreak/>
        <w:t xml:space="preserve"> </w:t>
      </w:r>
      <w:r w:rsidR="009E1ABB">
        <w:rPr>
          <w:rFonts w:hint="cs"/>
          <w:rtl/>
        </w:rPr>
        <w:t>و</w:t>
      </w:r>
      <w:r w:rsidR="00E24396">
        <w:rPr>
          <w:rFonts w:hint="cs"/>
          <w:rtl/>
        </w:rPr>
        <w:t xml:space="preserve">في </w:t>
      </w:r>
      <w:r>
        <w:rPr>
          <w:rtl/>
        </w:rPr>
        <w:t>قوله</w:t>
      </w:r>
      <w:r w:rsidR="009E1ABB">
        <w:rPr>
          <w:rFonts w:hint="cs"/>
          <w:rtl/>
        </w:rPr>
        <w:t xml:space="preserve"> تعالى</w:t>
      </w:r>
      <w:r>
        <w:rPr>
          <w:rtl/>
        </w:rPr>
        <w:t xml:space="preserve"> </w:t>
      </w:r>
      <w:r w:rsidR="00434B85">
        <w:rPr>
          <w:rFonts w:hint="cs"/>
          <w:rtl/>
        </w:rPr>
        <w:t>(</w:t>
      </w:r>
      <w:r w:rsidR="00434B85" w:rsidRPr="00DC066A">
        <w:rPr>
          <w:rFonts w:hint="cs"/>
          <w:color w:val="99CC00"/>
          <w:rtl/>
        </w:rPr>
        <w:t>يكاد</w:t>
      </w:r>
      <w:r w:rsidRPr="00DC066A">
        <w:rPr>
          <w:color w:val="99CC00"/>
          <w:rtl/>
        </w:rPr>
        <w:t xml:space="preserve"> زيتها </w:t>
      </w:r>
      <w:r w:rsidR="00434B85" w:rsidRPr="00DC066A">
        <w:rPr>
          <w:rFonts w:hint="cs"/>
          <w:color w:val="99CC00"/>
          <w:rtl/>
        </w:rPr>
        <w:t>يضيء</w:t>
      </w:r>
      <w:r w:rsidRPr="00DC066A">
        <w:rPr>
          <w:color w:val="99CC00"/>
          <w:rtl/>
        </w:rPr>
        <w:t xml:space="preserve"> ولو لم تمسسه </w:t>
      </w:r>
      <w:r w:rsidR="00434B85" w:rsidRPr="00DC066A">
        <w:rPr>
          <w:rFonts w:hint="cs"/>
          <w:color w:val="99CC00"/>
          <w:rtl/>
        </w:rPr>
        <w:t>نار</w:t>
      </w:r>
      <w:r w:rsidR="00434B85">
        <w:rPr>
          <w:rFonts w:hint="cs"/>
          <w:rtl/>
        </w:rPr>
        <w:t>)</w:t>
      </w:r>
      <w:r w:rsidR="00C02070">
        <w:rPr>
          <w:rFonts w:hint="cs"/>
          <w:rtl/>
        </w:rPr>
        <w:t xml:space="preserve"> فهنا التأكيد </w:t>
      </w:r>
      <w:r w:rsidR="009E1ABB">
        <w:rPr>
          <w:rFonts w:hint="cs"/>
          <w:rtl/>
        </w:rPr>
        <w:t>على</w:t>
      </w:r>
      <w:r>
        <w:rPr>
          <w:rtl/>
        </w:rPr>
        <w:t xml:space="preserve"> ان فطرة الانسان</w:t>
      </w:r>
      <w:r w:rsidR="00CF4624">
        <w:rPr>
          <w:rFonts w:hint="cs"/>
          <w:rtl/>
        </w:rPr>
        <w:t xml:space="preserve"> </w:t>
      </w:r>
    </w:p>
    <w:p w14:paraId="46213ED0" w14:textId="3E1B8AB5" w:rsidR="006E68E4" w:rsidRDefault="00CF4624" w:rsidP="00BE04F7">
      <w:pPr>
        <w:rPr>
          <w:rtl/>
        </w:rPr>
      </w:pPr>
      <w:r>
        <w:rPr>
          <w:rFonts w:hint="cs"/>
          <w:rtl/>
        </w:rPr>
        <w:t xml:space="preserve">"زيت </w:t>
      </w:r>
      <w:r w:rsidR="00434B85">
        <w:rPr>
          <w:rFonts w:hint="cs"/>
          <w:rtl/>
        </w:rPr>
        <w:t>الشجرة</w:t>
      </w:r>
      <w:r>
        <w:rPr>
          <w:rFonts w:hint="cs"/>
          <w:rtl/>
        </w:rPr>
        <w:t>"</w:t>
      </w:r>
      <w:r w:rsidR="008B25C7">
        <w:rPr>
          <w:rtl/>
        </w:rPr>
        <w:t xml:space="preserve"> ه</w:t>
      </w:r>
      <w:r w:rsidR="008B25C7">
        <w:rPr>
          <w:rFonts w:hint="cs"/>
          <w:rtl/>
        </w:rPr>
        <w:t>و</w:t>
      </w:r>
      <w:r w:rsidR="008B25C7">
        <w:rPr>
          <w:rtl/>
        </w:rPr>
        <w:t xml:space="preserve"> نور بحد ذاته </w:t>
      </w:r>
      <w:r w:rsidR="008B25C7">
        <w:rPr>
          <w:rFonts w:hint="cs"/>
          <w:rtl/>
        </w:rPr>
        <w:t>ي</w:t>
      </w:r>
      <w:r w:rsidR="008B25C7">
        <w:rPr>
          <w:rtl/>
        </w:rPr>
        <w:t>هدي الانسان و</w:t>
      </w:r>
      <w:r w:rsidR="008B25C7">
        <w:rPr>
          <w:rFonts w:hint="cs"/>
          <w:rtl/>
        </w:rPr>
        <w:t>ي</w:t>
      </w:r>
      <w:r w:rsidR="00330420">
        <w:rPr>
          <w:rtl/>
        </w:rPr>
        <w:t xml:space="preserve">رشده الى الخير </w:t>
      </w:r>
      <w:r w:rsidR="00C02070">
        <w:rPr>
          <w:rtl/>
        </w:rPr>
        <w:t>أذا</w:t>
      </w:r>
      <w:r w:rsidR="008B25C7">
        <w:rPr>
          <w:rFonts w:hint="cs"/>
          <w:rtl/>
        </w:rPr>
        <w:t xml:space="preserve"> ما</w:t>
      </w:r>
      <w:r w:rsidR="00C02070">
        <w:rPr>
          <w:rtl/>
        </w:rPr>
        <w:t xml:space="preserve"> بقي</w:t>
      </w:r>
      <w:r w:rsidR="008B25C7">
        <w:rPr>
          <w:rtl/>
        </w:rPr>
        <w:t xml:space="preserve"> سليم</w:t>
      </w:r>
      <w:r w:rsidR="00330420">
        <w:rPr>
          <w:rtl/>
        </w:rPr>
        <w:t xml:space="preserve"> من التل</w:t>
      </w:r>
      <w:r w:rsidR="00BE04F7">
        <w:rPr>
          <w:rtl/>
        </w:rPr>
        <w:t xml:space="preserve">وث </w:t>
      </w:r>
      <w:r w:rsidR="00BE04F7">
        <w:rPr>
          <w:rFonts w:hint="cs"/>
          <w:rtl/>
        </w:rPr>
        <w:t>م</w:t>
      </w:r>
      <w:r w:rsidR="00CD6771">
        <w:rPr>
          <w:rtl/>
        </w:rPr>
        <w:t>ما حوله</w:t>
      </w:r>
      <w:r w:rsidR="001410C6">
        <w:rPr>
          <w:rtl/>
        </w:rPr>
        <w:t xml:space="preserve"> من المؤثرات </w:t>
      </w:r>
      <w:r w:rsidR="00434B85">
        <w:rPr>
          <w:rFonts w:hint="cs"/>
          <w:rtl/>
        </w:rPr>
        <w:t>الضالة،</w:t>
      </w:r>
      <w:r w:rsidR="00BE04F7">
        <w:rPr>
          <w:rtl/>
        </w:rPr>
        <w:t xml:space="preserve"> لذا نجد رسولنا الكريم يقول</w:t>
      </w:r>
      <w:r w:rsidR="0003561C">
        <w:rPr>
          <w:rFonts w:hint="cs"/>
          <w:rtl/>
        </w:rPr>
        <w:t>"</w:t>
      </w:r>
      <w:r w:rsidR="00BE04F7">
        <w:rPr>
          <w:rtl/>
        </w:rPr>
        <w:t xml:space="preserve"> </w:t>
      </w:r>
      <w:r w:rsidR="00330420">
        <w:rPr>
          <w:rtl/>
        </w:rPr>
        <w:t>ان الانسان يخلق مسلما بفطرته فأبوا</w:t>
      </w:r>
      <w:r w:rsidR="00BE04F7">
        <w:rPr>
          <w:rtl/>
        </w:rPr>
        <w:t>ه يهودانه او ينصرانه او يمجسانه</w:t>
      </w:r>
      <w:r w:rsidR="00434B85">
        <w:rPr>
          <w:rFonts w:hint="cs"/>
          <w:rtl/>
        </w:rPr>
        <w:t>".</w:t>
      </w:r>
      <w:r w:rsidR="00340CD8">
        <w:rPr>
          <w:rtl/>
        </w:rPr>
        <w:t xml:space="preserve"> </w:t>
      </w:r>
      <w:r w:rsidR="00434B85">
        <w:rPr>
          <w:rFonts w:hint="cs"/>
          <w:rtl/>
        </w:rPr>
        <w:t>فالفطرة</w:t>
      </w:r>
      <w:r w:rsidR="00340CD8">
        <w:rPr>
          <w:rtl/>
        </w:rPr>
        <w:t xml:space="preserve"> هي مصدر نور </w:t>
      </w:r>
      <w:r w:rsidR="00434B85">
        <w:rPr>
          <w:rFonts w:hint="cs"/>
          <w:rtl/>
        </w:rPr>
        <w:t>بذاتها،</w:t>
      </w:r>
      <w:r w:rsidR="00BE04F7">
        <w:rPr>
          <w:rtl/>
        </w:rPr>
        <w:t xml:space="preserve"> فهي</w:t>
      </w:r>
      <w:r w:rsidR="00330420">
        <w:rPr>
          <w:rtl/>
        </w:rPr>
        <w:t xml:space="preserve"> اشعاع نوراني</w:t>
      </w:r>
      <w:r w:rsidR="00BE04F7">
        <w:rPr>
          <w:rFonts w:hint="cs"/>
          <w:rtl/>
        </w:rPr>
        <w:t xml:space="preserve"> رباني</w:t>
      </w:r>
      <w:r w:rsidR="00330420">
        <w:rPr>
          <w:rtl/>
        </w:rPr>
        <w:t xml:space="preserve"> لهداية الناس</w:t>
      </w:r>
      <w:r w:rsidR="00BE04F7">
        <w:rPr>
          <w:rFonts w:hint="cs"/>
          <w:rtl/>
        </w:rPr>
        <w:t xml:space="preserve"> الى طريق المستقيم طريق الحق الذي لا يزيغ شرقا ولا </w:t>
      </w:r>
      <w:r w:rsidR="00434B85">
        <w:rPr>
          <w:rFonts w:hint="cs"/>
          <w:rtl/>
        </w:rPr>
        <w:t>غربا.</w:t>
      </w:r>
      <w:r w:rsidR="00BE04F7">
        <w:rPr>
          <w:rFonts w:hint="cs"/>
          <w:rtl/>
        </w:rPr>
        <w:t xml:space="preserve"> </w:t>
      </w:r>
    </w:p>
    <w:p w14:paraId="04738197" w14:textId="3AD994BF" w:rsidR="00330420" w:rsidRDefault="00CB47E2" w:rsidP="00E24396">
      <w:pPr>
        <w:spacing w:before="240"/>
        <w:rPr>
          <w:rtl/>
        </w:rPr>
      </w:pPr>
      <w:r>
        <w:rPr>
          <w:rtl/>
        </w:rPr>
        <w:t xml:space="preserve"> </w:t>
      </w:r>
      <w:r w:rsidR="00482D6A">
        <w:rPr>
          <w:rFonts w:hint="cs"/>
          <w:rtl/>
        </w:rPr>
        <w:t>ف</w:t>
      </w:r>
      <w:r w:rsidR="001603E9">
        <w:rPr>
          <w:rFonts w:hint="cs"/>
          <w:rtl/>
        </w:rPr>
        <w:t xml:space="preserve">عندما </w:t>
      </w:r>
      <w:r w:rsidR="00434B85">
        <w:rPr>
          <w:rFonts w:hint="cs"/>
          <w:rtl/>
        </w:rPr>
        <w:t>يلامس نور</w:t>
      </w:r>
      <w:r w:rsidR="006E68E4">
        <w:rPr>
          <w:rFonts w:hint="cs"/>
          <w:rtl/>
        </w:rPr>
        <w:t xml:space="preserve"> القرأن ذلك القلب السليم المنار بنور </w:t>
      </w:r>
      <w:r w:rsidR="00434B85">
        <w:rPr>
          <w:rFonts w:hint="cs"/>
          <w:rtl/>
        </w:rPr>
        <w:t>الفطرة</w:t>
      </w:r>
      <w:r w:rsidR="009D51D5">
        <w:rPr>
          <w:rFonts w:hint="cs"/>
          <w:rtl/>
        </w:rPr>
        <w:t xml:space="preserve"> </w:t>
      </w:r>
      <w:r w:rsidR="00434B85">
        <w:rPr>
          <w:rFonts w:hint="cs"/>
          <w:rtl/>
        </w:rPr>
        <w:t>السليمة،</w:t>
      </w:r>
      <w:r w:rsidR="009D51D5">
        <w:rPr>
          <w:rFonts w:hint="cs"/>
          <w:rtl/>
        </w:rPr>
        <w:t xml:space="preserve"> والتي</w:t>
      </w:r>
      <w:r w:rsidR="001603E9">
        <w:rPr>
          <w:rFonts w:hint="cs"/>
          <w:rtl/>
        </w:rPr>
        <w:t xml:space="preserve"> لا</w:t>
      </w:r>
      <w:r w:rsidR="009D51D5">
        <w:rPr>
          <w:rFonts w:hint="cs"/>
          <w:rtl/>
        </w:rPr>
        <w:t>تزال تذكر عهد ربها</w:t>
      </w:r>
      <w:r w:rsidR="0003561C">
        <w:rPr>
          <w:rFonts w:hint="cs"/>
          <w:rtl/>
        </w:rPr>
        <w:t xml:space="preserve"> </w:t>
      </w:r>
      <w:r w:rsidR="006E68E4">
        <w:rPr>
          <w:rFonts w:hint="cs"/>
          <w:rtl/>
        </w:rPr>
        <w:t>,</w:t>
      </w:r>
      <w:r w:rsidR="009D51D5">
        <w:rPr>
          <w:rFonts w:hint="cs"/>
          <w:rtl/>
        </w:rPr>
        <w:t xml:space="preserve"> يزداد الإنسان</w:t>
      </w:r>
      <w:r w:rsidR="0003561C">
        <w:rPr>
          <w:rFonts w:hint="cs"/>
          <w:rtl/>
        </w:rPr>
        <w:t xml:space="preserve"> نورا على نور </w:t>
      </w:r>
      <w:r w:rsidR="001603E9">
        <w:rPr>
          <w:rFonts w:hint="cs"/>
          <w:rtl/>
        </w:rPr>
        <w:t xml:space="preserve"> , اي نور القلب المتقد</w:t>
      </w:r>
      <w:r w:rsidR="0003561C">
        <w:rPr>
          <w:rFonts w:hint="cs"/>
          <w:rtl/>
        </w:rPr>
        <w:t xml:space="preserve"> من</w:t>
      </w:r>
      <w:r w:rsidR="001603E9">
        <w:rPr>
          <w:rFonts w:hint="cs"/>
          <w:rtl/>
        </w:rPr>
        <w:t xml:space="preserve"> </w:t>
      </w:r>
      <w:r w:rsidR="00434B85">
        <w:rPr>
          <w:rFonts w:hint="cs"/>
          <w:rtl/>
        </w:rPr>
        <w:t>الفطرة</w:t>
      </w:r>
      <w:r w:rsidR="001603E9">
        <w:rPr>
          <w:rFonts w:hint="cs"/>
          <w:rtl/>
        </w:rPr>
        <w:t xml:space="preserve"> </w:t>
      </w:r>
      <w:r w:rsidR="0003561C">
        <w:rPr>
          <w:rFonts w:hint="cs"/>
          <w:rtl/>
        </w:rPr>
        <w:t xml:space="preserve">, </w:t>
      </w:r>
      <w:r w:rsidR="001603E9">
        <w:rPr>
          <w:rFonts w:hint="cs"/>
          <w:rtl/>
        </w:rPr>
        <w:t xml:space="preserve">مع نور </w:t>
      </w:r>
      <w:r w:rsidR="00434B85">
        <w:rPr>
          <w:rFonts w:hint="cs"/>
          <w:rtl/>
        </w:rPr>
        <w:t>الرسالة</w:t>
      </w:r>
      <w:r w:rsidR="001603E9">
        <w:rPr>
          <w:rFonts w:hint="cs"/>
          <w:rtl/>
        </w:rPr>
        <w:t xml:space="preserve"> </w:t>
      </w:r>
      <w:r w:rsidR="00434B85">
        <w:rPr>
          <w:rFonts w:hint="cs"/>
          <w:rtl/>
        </w:rPr>
        <w:t>السماوية</w:t>
      </w:r>
      <w:r w:rsidR="001603E9">
        <w:rPr>
          <w:rFonts w:hint="cs"/>
          <w:rtl/>
        </w:rPr>
        <w:t xml:space="preserve"> .</w:t>
      </w:r>
      <w:r w:rsidR="006E68E4">
        <w:rPr>
          <w:rFonts w:hint="cs"/>
          <w:rtl/>
        </w:rPr>
        <w:t xml:space="preserve"> </w:t>
      </w:r>
      <w:r w:rsidR="00330420" w:rsidRPr="00340CD8">
        <w:rPr>
          <w:b/>
          <w:bCs/>
          <w:sz w:val="40"/>
          <w:szCs w:val="40"/>
          <w:u w:val="single"/>
          <w:rtl/>
        </w:rPr>
        <w:t>(</w:t>
      </w:r>
      <w:r w:rsidR="00330420" w:rsidRPr="00340CD8">
        <w:rPr>
          <w:b/>
          <w:bCs/>
          <w:color w:val="FF6600"/>
          <w:sz w:val="40"/>
          <w:szCs w:val="40"/>
          <w:u w:val="single"/>
          <w:rtl/>
        </w:rPr>
        <w:t xml:space="preserve">نور على نور </w:t>
      </w:r>
      <w:r w:rsidR="00330420" w:rsidRPr="00340CD8">
        <w:rPr>
          <w:b/>
          <w:bCs/>
          <w:sz w:val="40"/>
          <w:szCs w:val="40"/>
          <w:u w:val="single"/>
          <w:rtl/>
        </w:rPr>
        <w:t xml:space="preserve">) </w:t>
      </w:r>
      <w:r w:rsidR="00CF4624">
        <w:rPr>
          <w:rFonts w:hint="cs"/>
          <w:rtl/>
        </w:rPr>
        <w:t xml:space="preserve"> </w:t>
      </w:r>
      <w:r w:rsidR="00FD62F7">
        <w:rPr>
          <w:rtl/>
        </w:rPr>
        <w:t xml:space="preserve"> </w:t>
      </w:r>
      <w:r w:rsidR="006E68E4">
        <w:rPr>
          <w:rFonts w:hint="cs"/>
          <w:rtl/>
        </w:rPr>
        <w:t>,</w:t>
      </w:r>
      <w:r w:rsidR="00BE04F7">
        <w:rPr>
          <w:rFonts w:hint="cs"/>
          <w:rtl/>
        </w:rPr>
        <w:t>فهذان النورا</w:t>
      </w:r>
      <w:r w:rsidR="00DC295D">
        <w:rPr>
          <w:rFonts w:hint="cs"/>
          <w:rtl/>
        </w:rPr>
        <w:t>ن اذا ما شعا</w:t>
      </w:r>
      <w:r w:rsidR="001603E9">
        <w:rPr>
          <w:rFonts w:hint="cs"/>
          <w:rtl/>
        </w:rPr>
        <w:t xml:space="preserve"> في</w:t>
      </w:r>
      <w:r w:rsidR="00330420">
        <w:rPr>
          <w:rtl/>
        </w:rPr>
        <w:t xml:space="preserve"> قلوب ال</w:t>
      </w:r>
      <w:r>
        <w:rPr>
          <w:rtl/>
        </w:rPr>
        <w:t>مؤمنين</w:t>
      </w:r>
      <w:r w:rsidR="001603E9">
        <w:rPr>
          <w:rFonts w:hint="cs"/>
          <w:rtl/>
        </w:rPr>
        <w:t xml:space="preserve"> </w:t>
      </w:r>
      <w:r>
        <w:rPr>
          <w:rtl/>
        </w:rPr>
        <w:t xml:space="preserve"> </w:t>
      </w:r>
      <w:r w:rsidR="00434B85">
        <w:rPr>
          <w:rFonts w:hint="cs"/>
          <w:rtl/>
        </w:rPr>
        <w:t>لا يمك</w:t>
      </w:r>
      <w:r w:rsidR="00434B85">
        <w:rPr>
          <w:rFonts w:hint="eastAsia"/>
          <w:rtl/>
        </w:rPr>
        <w:t>ن</w:t>
      </w:r>
      <w:r>
        <w:rPr>
          <w:rtl/>
        </w:rPr>
        <w:t xml:space="preserve"> ان يحجبه</w:t>
      </w:r>
      <w:r w:rsidR="001603E9">
        <w:rPr>
          <w:rFonts w:hint="cs"/>
          <w:rtl/>
        </w:rPr>
        <w:t xml:space="preserve"> او</w:t>
      </w:r>
      <w:r w:rsidR="00434B85">
        <w:rPr>
          <w:rFonts w:hint="cs"/>
          <w:rtl/>
        </w:rPr>
        <w:t xml:space="preserve"> </w:t>
      </w:r>
      <w:r w:rsidR="001603E9">
        <w:rPr>
          <w:rFonts w:hint="cs"/>
          <w:rtl/>
        </w:rPr>
        <w:t>يطفئه</w:t>
      </w:r>
      <w:r>
        <w:rPr>
          <w:rtl/>
        </w:rPr>
        <w:t xml:space="preserve"> اي </w:t>
      </w:r>
      <w:r>
        <w:rPr>
          <w:rFonts w:hint="cs"/>
          <w:rtl/>
        </w:rPr>
        <w:t>ض</w:t>
      </w:r>
      <w:r w:rsidR="00FD62F7">
        <w:rPr>
          <w:rtl/>
        </w:rPr>
        <w:t xml:space="preserve">لال </w:t>
      </w:r>
      <w:r w:rsidR="009D51D5">
        <w:rPr>
          <w:rFonts w:hint="cs"/>
          <w:rtl/>
        </w:rPr>
        <w:t xml:space="preserve">. </w:t>
      </w:r>
      <w:r w:rsidR="00C02070">
        <w:rPr>
          <w:rtl/>
        </w:rPr>
        <w:t xml:space="preserve"> </w:t>
      </w:r>
      <w:r w:rsidR="001603E9">
        <w:rPr>
          <w:rFonts w:hint="cs"/>
          <w:rtl/>
        </w:rPr>
        <w:t>و</w:t>
      </w:r>
      <w:r w:rsidR="00E24396">
        <w:rPr>
          <w:rFonts w:hint="cs"/>
          <w:rtl/>
        </w:rPr>
        <w:t>كذلك</w:t>
      </w:r>
      <w:r w:rsidR="009D51D5">
        <w:rPr>
          <w:rFonts w:hint="cs"/>
          <w:rtl/>
        </w:rPr>
        <w:t xml:space="preserve"> </w:t>
      </w:r>
      <w:r w:rsidR="001603E9">
        <w:rPr>
          <w:rFonts w:hint="cs"/>
          <w:rtl/>
        </w:rPr>
        <w:t xml:space="preserve">نجد ذكر هذان النوران في قوله تعالى </w:t>
      </w:r>
      <w:r w:rsidR="00330420">
        <w:rPr>
          <w:rtl/>
        </w:rPr>
        <w:t xml:space="preserve">في سورة  الحديد </w:t>
      </w:r>
      <w:r w:rsidR="00434B85">
        <w:rPr>
          <w:rFonts w:hint="cs"/>
          <w:rtl/>
        </w:rPr>
        <w:t>الآية</w:t>
      </w:r>
      <w:r w:rsidR="00330420">
        <w:rPr>
          <w:rtl/>
        </w:rPr>
        <w:t xml:space="preserve"> 28 (يأيها الذين أمنوا </w:t>
      </w:r>
      <w:r w:rsidR="00330420" w:rsidRPr="0094061C">
        <w:rPr>
          <w:color w:val="FF6600"/>
          <w:rtl/>
        </w:rPr>
        <w:t>أتقوا الله</w:t>
      </w:r>
      <w:r w:rsidR="00330420">
        <w:rPr>
          <w:rtl/>
        </w:rPr>
        <w:t xml:space="preserve"> </w:t>
      </w:r>
      <w:r w:rsidR="00330420" w:rsidRPr="0094061C">
        <w:rPr>
          <w:color w:val="339966"/>
          <w:rtl/>
        </w:rPr>
        <w:t>وأمنوا برسوله</w:t>
      </w:r>
      <w:r w:rsidR="00330420">
        <w:rPr>
          <w:rtl/>
        </w:rPr>
        <w:t xml:space="preserve"> يؤتيكم </w:t>
      </w:r>
      <w:r w:rsidR="00330420" w:rsidRPr="0094061C">
        <w:rPr>
          <w:b/>
          <w:bCs/>
          <w:i/>
          <w:iCs/>
          <w:color w:val="0000FF"/>
          <w:u w:val="single"/>
          <w:rtl/>
        </w:rPr>
        <w:t>كفلين من رحمته</w:t>
      </w:r>
      <w:r w:rsidR="00330420">
        <w:rPr>
          <w:rtl/>
        </w:rPr>
        <w:t xml:space="preserve"> ويجعل لكم </w:t>
      </w:r>
      <w:r w:rsidR="00330420" w:rsidRPr="003A7CB7">
        <w:rPr>
          <w:color w:val="339966"/>
          <w:rtl/>
        </w:rPr>
        <w:t xml:space="preserve">نورا تمشون </w:t>
      </w:r>
      <w:r w:rsidR="00330420">
        <w:rPr>
          <w:rtl/>
        </w:rPr>
        <w:t xml:space="preserve">به </w:t>
      </w:r>
      <w:r w:rsidR="00330420" w:rsidRPr="003A7CB7">
        <w:rPr>
          <w:color w:val="FF6600"/>
          <w:rtl/>
        </w:rPr>
        <w:t>ويغفر لكم</w:t>
      </w:r>
      <w:r w:rsidR="00330420">
        <w:rPr>
          <w:rtl/>
        </w:rPr>
        <w:t xml:space="preserve"> والله غفور رحيم)</w:t>
      </w:r>
      <w:r w:rsidR="00CF4624">
        <w:rPr>
          <w:rFonts w:hint="cs"/>
          <w:rtl/>
        </w:rPr>
        <w:t xml:space="preserve"> </w:t>
      </w:r>
      <w:r w:rsidR="00330420">
        <w:rPr>
          <w:rtl/>
        </w:rPr>
        <w:t>حيث نجد ان المخاطب هم الذين امنوا لأن يتقوا الله</w:t>
      </w:r>
      <w:r w:rsidR="00CF4624">
        <w:rPr>
          <w:rFonts w:hint="cs"/>
          <w:rtl/>
        </w:rPr>
        <w:t xml:space="preserve"> </w:t>
      </w:r>
      <w:r w:rsidR="0094061C">
        <w:rPr>
          <w:rFonts w:hint="cs"/>
          <w:rtl/>
        </w:rPr>
        <w:t>(</w:t>
      </w:r>
      <w:r w:rsidR="0094061C" w:rsidRPr="008F39EC">
        <w:rPr>
          <w:rFonts w:hint="cs"/>
          <w:color w:val="FF6600"/>
          <w:rtl/>
        </w:rPr>
        <w:t xml:space="preserve"> فتقوى</w:t>
      </w:r>
      <w:r w:rsidR="00BE04F7">
        <w:rPr>
          <w:rFonts w:hint="cs"/>
          <w:color w:val="FF6600"/>
          <w:rtl/>
        </w:rPr>
        <w:t xml:space="preserve"> الله تدل على</w:t>
      </w:r>
      <w:r w:rsidR="0094061C" w:rsidRPr="008F39EC">
        <w:rPr>
          <w:rFonts w:hint="cs"/>
          <w:color w:val="FF6600"/>
          <w:rtl/>
        </w:rPr>
        <w:t xml:space="preserve"> سلامة الفطره </w:t>
      </w:r>
      <w:r w:rsidR="0094061C">
        <w:rPr>
          <w:rFonts w:hint="cs"/>
          <w:rtl/>
        </w:rPr>
        <w:t>)</w:t>
      </w:r>
      <w:r w:rsidR="00FD62F7">
        <w:rPr>
          <w:rtl/>
        </w:rPr>
        <w:t xml:space="preserve"> وعندها سيدخل </w:t>
      </w:r>
      <w:r w:rsidR="0094061C" w:rsidRPr="00FD62F7">
        <w:rPr>
          <w:rFonts w:hint="cs"/>
          <w:rtl/>
        </w:rPr>
        <w:t>نور القرءان</w:t>
      </w:r>
      <w:r w:rsidR="0094061C">
        <w:rPr>
          <w:rFonts w:hint="cs"/>
          <w:rtl/>
        </w:rPr>
        <w:t xml:space="preserve"> </w:t>
      </w:r>
      <w:r w:rsidR="00C02070">
        <w:rPr>
          <w:rtl/>
        </w:rPr>
        <w:t xml:space="preserve">الى </w:t>
      </w:r>
      <w:r w:rsidR="00FD62F7">
        <w:rPr>
          <w:rFonts w:hint="cs"/>
          <w:rtl/>
        </w:rPr>
        <w:t>ال</w:t>
      </w:r>
      <w:r w:rsidR="00FD62F7">
        <w:rPr>
          <w:rtl/>
        </w:rPr>
        <w:t>قلب</w:t>
      </w:r>
      <w:r w:rsidR="00FD62F7">
        <w:rPr>
          <w:rFonts w:hint="cs"/>
          <w:rtl/>
        </w:rPr>
        <w:t xml:space="preserve"> </w:t>
      </w:r>
      <w:r w:rsidR="00851133">
        <w:rPr>
          <w:rFonts w:hint="cs"/>
          <w:rtl/>
        </w:rPr>
        <w:t>ل</w:t>
      </w:r>
      <w:r w:rsidR="00330420">
        <w:rPr>
          <w:rtl/>
        </w:rPr>
        <w:t>يكتمل النوران</w:t>
      </w:r>
      <w:r w:rsidR="00851133">
        <w:rPr>
          <w:rFonts w:hint="cs"/>
          <w:rtl/>
        </w:rPr>
        <w:t xml:space="preserve"> ,</w:t>
      </w:r>
      <w:r w:rsidR="00330420">
        <w:rPr>
          <w:rtl/>
        </w:rPr>
        <w:t xml:space="preserve"> وهم</w:t>
      </w:r>
      <w:r w:rsidR="00851133">
        <w:rPr>
          <w:rFonts w:hint="cs"/>
          <w:rtl/>
        </w:rPr>
        <w:t>ا</w:t>
      </w:r>
      <w:r w:rsidR="00330420">
        <w:rPr>
          <w:rtl/>
        </w:rPr>
        <w:t xml:space="preserve"> الكفلين المذكوران في هذه </w:t>
      </w:r>
      <w:r w:rsidR="00434B85">
        <w:rPr>
          <w:rFonts w:hint="cs"/>
          <w:rtl/>
        </w:rPr>
        <w:t>الآية</w:t>
      </w:r>
      <w:r w:rsidR="00CD6771">
        <w:rPr>
          <w:rFonts w:hint="cs"/>
          <w:rtl/>
        </w:rPr>
        <w:t xml:space="preserve"> ,</w:t>
      </w:r>
      <w:r w:rsidR="00330420">
        <w:rPr>
          <w:rtl/>
        </w:rPr>
        <w:t xml:space="preserve"> </w:t>
      </w:r>
      <w:r w:rsidR="00FD62F7">
        <w:rPr>
          <w:rFonts w:hint="cs"/>
          <w:rtl/>
        </w:rPr>
        <w:t>"</w:t>
      </w:r>
      <w:r w:rsidR="00330420">
        <w:rPr>
          <w:rtl/>
        </w:rPr>
        <w:t>والله اعلم</w:t>
      </w:r>
      <w:r w:rsidR="00FD62F7">
        <w:rPr>
          <w:rFonts w:hint="cs"/>
          <w:rtl/>
        </w:rPr>
        <w:t>"</w:t>
      </w:r>
      <w:r w:rsidR="003A7CB7" w:rsidRPr="007C5F18">
        <w:rPr>
          <w:rFonts w:hint="cs"/>
          <w:rtl/>
        </w:rPr>
        <w:t>,</w:t>
      </w:r>
      <w:r w:rsidR="00330420" w:rsidRPr="007C5F18">
        <w:rPr>
          <w:rtl/>
        </w:rPr>
        <w:t xml:space="preserve"> وعندها يكون الانسان طاهرا من الذنوب مغفورا له وذلك تصديقا  لقول رس</w:t>
      </w:r>
      <w:r w:rsidR="00CC52B4" w:rsidRPr="007C5F18">
        <w:rPr>
          <w:rtl/>
        </w:rPr>
        <w:t xml:space="preserve">ولنا الكريم انه اذا </w:t>
      </w:r>
      <w:r w:rsidR="00CC52B4" w:rsidRPr="007C5F18">
        <w:rPr>
          <w:rFonts w:hint="cs"/>
          <w:rtl/>
        </w:rPr>
        <w:t xml:space="preserve">ما تقبل القلب نور </w:t>
      </w:r>
      <w:r w:rsidR="00330420" w:rsidRPr="007C5F18">
        <w:rPr>
          <w:rtl/>
        </w:rPr>
        <w:t xml:space="preserve">الاسلام </w:t>
      </w:r>
      <w:r w:rsidR="00C02070" w:rsidRPr="007C5F18">
        <w:rPr>
          <w:rFonts w:hint="cs"/>
          <w:rtl/>
        </w:rPr>
        <w:t>,</w:t>
      </w:r>
      <w:r w:rsidR="00CC52B4" w:rsidRPr="007C5F18">
        <w:rPr>
          <w:rtl/>
        </w:rPr>
        <w:t xml:space="preserve"> </w:t>
      </w:r>
      <w:r w:rsidR="00434B85" w:rsidRPr="007C5F18">
        <w:rPr>
          <w:rFonts w:hint="cs"/>
          <w:rtl/>
        </w:rPr>
        <w:t>غفور</w:t>
      </w:r>
      <w:r w:rsidR="00434B85">
        <w:rPr>
          <w:rFonts w:hint="cs"/>
          <w:rtl/>
        </w:rPr>
        <w:t>ة</w:t>
      </w:r>
      <w:r w:rsidR="00CC52B4" w:rsidRPr="007C5F18">
        <w:rPr>
          <w:rtl/>
        </w:rPr>
        <w:t xml:space="preserve"> </w:t>
      </w:r>
      <w:r w:rsidR="006E68E4" w:rsidRPr="007C5F18">
        <w:rPr>
          <w:rtl/>
        </w:rPr>
        <w:t>ذن</w:t>
      </w:r>
      <w:r w:rsidR="00CF080A">
        <w:rPr>
          <w:rFonts w:hint="cs"/>
          <w:rtl/>
        </w:rPr>
        <w:t>و</w:t>
      </w:r>
      <w:r w:rsidR="006E68E4" w:rsidRPr="007C5F18">
        <w:rPr>
          <w:rtl/>
        </w:rPr>
        <w:t>ب</w:t>
      </w:r>
      <w:r w:rsidR="00CC52B4" w:rsidRPr="007C5F18">
        <w:rPr>
          <w:rFonts w:hint="cs"/>
          <w:rtl/>
        </w:rPr>
        <w:t>ه</w:t>
      </w:r>
      <w:r w:rsidR="00CC52B4" w:rsidRPr="007C5F18">
        <w:rPr>
          <w:rtl/>
        </w:rPr>
        <w:t xml:space="preserve"> </w:t>
      </w:r>
      <w:r w:rsidR="00CC52B4" w:rsidRPr="007C5F18">
        <w:rPr>
          <w:rFonts w:hint="cs"/>
          <w:rtl/>
        </w:rPr>
        <w:t>,وخرج نقي من الذنوب كما ولدته امه</w:t>
      </w:r>
      <w:r w:rsidR="00B44198" w:rsidRPr="007C5F18">
        <w:rPr>
          <w:rFonts w:hint="cs"/>
          <w:rtl/>
        </w:rPr>
        <w:t>, أي يخ</w:t>
      </w:r>
      <w:r w:rsidR="00C02070" w:rsidRPr="007C5F18">
        <w:rPr>
          <w:rFonts w:hint="cs"/>
          <w:rtl/>
        </w:rPr>
        <w:t>رجه من الظلمات الى النور</w:t>
      </w:r>
      <w:r w:rsidR="006E68E4" w:rsidRPr="007C5F18">
        <w:rPr>
          <w:rtl/>
        </w:rPr>
        <w:t xml:space="preserve">  ,</w:t>
      </w:r>
      <w:r w:rsidR="0003561C">
        <w:rPr>
          <w:rFonts w:hint="cs"/>
          <w:rtl/>
        </w:rPr>
        <w:t xml:space="preserve"> إن هذا النور اذا لامس القلوب </w:t>
      </w:r>
      <w:r w:rsidR="00434B85">
        <w:rPr>
          <w:rFonts w:hint="cs"/>
          <w:rtl/>
        </w:rPr>
        <w:t>الزكية</w:t>
      </w:r>
      <w:r w:rsidR="0003561C">
        <w:rPr>
          <w:rFonts w:hint="cs"/>
          <w:rtl/>
        </w:rPr>
        <w:t xml:space="preserve"> </w:t>
      </w:r>
      <w:r w:rsidR="00434B85">
        <w:rPr>
          <w:rFonts w:hint="cs"/>
          <w:rtl/>
        </w:rPr>
        <w:t>وأضاءها</w:t>
      </w:r>
      <w:r w:rsidR="0003561C">
        <w:rPr>
          <w:rFonts w:hint="cs"/>
          <w:rtl/>
        </w:rPr>
        <w:t xml:space="preserve"> , لا </w:t>
      </w:r>
      <w:r w:rsidR="00434B85">
        <w:rPr>
          <w:rFonts w:hint="cs"/>
          <w:rtl/>
        </w:rPr>
        <w:t>يطفأه</w:t>
      </w:r>
      <w:r w:rsidR="0003561C">
        <w:rPr>
          <w:rFonts w:hint="cs"/>
          <w:rtl/>
        </w:rPr>
        <w:t xml:space="preserve"> اي هوى وضلال ,يقول</w:t>
      </w:r>
      <w:r w:rsidR="00E115C8">
        <w:rPr>
          <w:rFonts w:hint="cs"/>
          <w:rtl/>
        </w:rPr>
        <w:t xml:space="preserve"> تعالى</w:t>
      </w:r>
      <w:r w:rsidR="0003561C">
        <w:rPr>
          <w:rFonts w:hint="cs"/>
          <w:rtl/>
        </w:rPr>
        <w:t xml:space="preserve"> </w:t>
      </w:r>
      <w:r w:rsidR="00330420" w:rsidRPr="007C5F18">
        <w:rPr>
          <w:rtl/>
        </w:rPr>
        <w:t xml:space="preserve">(يريدون </w:t>
      </w:r>
      <w:r w:rsidR="00434B85" w:rsidRPr="007C5F18">
        <w:rPr>
          <w:rFonts w:hint="cs"/>
          <w:rtl/>
        </w:rPr>
        <w:t>ليطفؤو</w:t>
      </w:r>
      <w:r w:rsidR="00434B85" w:rsidRPr="007C5F18">
        <w:rPr>
          <w:rFonts w:hint="eastAsia"/>
          <w:rtl/>
        </w:rPr>
        <w:t>ا</w:t>
      </w:r>
      <w:r w:rsidR="00330420" w:rsidRPr="007C5F18">
        <w:rPr>
          <w:rtl/>
        </w:rPr>
        <w:t xml:space="preserve"> نور الله بأفواههم والله متم نوره ولو كره الكافرون) اي ان نور </w:t>
      </w:r>
      <w:r w:rsidR="00434B85" w:rsidRPr="007C5F18">
        <w:rPr>
          <w:rFonts w:hint="cs"/>
          <w:rtl/>
        </w:rPr>
        <w:t>الرسالة</w:t>
      </w:r>
      <w:r w:rsidR="00330420" w:rsidRPr="007C5F18">
        <w:rPr>
          <w:rtl/>
        </w:rPr>
        <w:t xml:space="preserve"> </w:t>
      </w:r>
      <w:r w:rsidR="00434B85" w:rsidRPr="007C5F18">
        <w:rPr>
          <w:rFonts w:hint="cs"/>
          <w:rtl/>
        </w:rPr>
        <w:t>المحمدية</w:t>
      </w:r>
      <w:r w:rsidR="00330420" w:rsidRPr="007C5F18">
        <w:rPr>
          <w:rtl/>
        </w:rPr>
        <w:t xml:space="preserve"> سينير نور الفطرة في قلوب الناس </w:t>
      </w:r>
      <w:r w:rsidR="00851133">
        <w:rPr>
          <w:rFonts w:hint="cs"/>
          <w:rtl/>
        </w:rPr>
        <w:t>ويتم نعمته عليهم</w:t>
      </w:r>
      <w:r w:rsidR="000B1B07">
        <w:rPr>
          <w:rtl/>
        </w:rPr>
        <w:t xml:space="preserve"> </w:t>
      </w:r>
      <w:r w:rsidR="000B1B07">
        <w:rPr>
          <w:rFonts w:hint="cs"/>
          <w:rtl/>
        </w:rPr>
        <w:t>,</w:t>
      </w:r>
      <w:r w:rsidR="00FD62F7">
        <w:rPr>
          <w:rFonts w:hint="cs"/>
          <w:rtl/>
        </w:rPr>
        <w:t xml:space="preserve"> كما خاطبهم</w:t>
      </w:r>
      <w:r w:rsidR="00E115C8">
        <w:rPr>
          <w:rFonts w:hint="cs"/>
          <w:rtl/>
        </w:rPr>
        <w:t xml:space="preserve"> وبشرهم بذلك</w:t>
      </w:r>
      <w:r w:rsidR="00FD62F7">
        <w:rPr>
          <w:rFonts w:hint="cs"/>
          <w:rtl/>
        </w:rPr>
        <w:t xml:space="preserve"> </w:t>
      </w:r>
      <w:r w:rsidR="007C5F18">
        <w:rPr>
          <w:rFonts w:hint="cs"/>
          <w:rtl/>
        </w:rPr>
        <w:t xml:space="preserve"> </w:t>
      </w:r>
      <w:r w:rsidR="003E3143">
        <w:rPr>
          <w:rtl/>
        </w:rPr>
        <w:t xml:space="preserve">في سورة </w:t>
      </w:r>
      <w:r w:rsidR="008F586A">
        <w:rPr>
          <w:rFonts w:hint="cs"/>
          <w:rtl/>
        </w:rPr>
        <w:t xml:space="preserve"> </w:t>
      </w:r>
      <w:r w:rsidR="00434B85">
        <w:rPr>
          <w:rFonts w:hint="cs"/>
          <w:rtl/>
        </w:rPr>
        <w:t>المائدة</w:t>
      </w:r>
      <w:r w:rsidR="00330420">
        <w:rPr>
          <w:rtl/>
        </w:rPr>
        <w:t xml:space="preserve"> </w:t>
      </w:r>
      <w:r w:rsidR="00FD62F7">
        <w:rPr>
          <w:rFonts w:hint="cs"/>
          <w:rtl/>
        </w:rPr>
        <w:t xml:space="preserve">بقوله تعالى </w:t>
      </w:r>
      <w:r w:rsidR="00330420">
        <w:rPr>
          <w:rtl/>
        </w:rPr>
        <w:t>(اليوم أكملت لكم دينكم وأتممت عليكم نعمتي ورضيت لكم الاسلام دينا ) اي</w:t>
      </w:r>
      <w:r w:rsidR="00FD62F7">
        <w:rPr>
          <w:rFonts w:hint="cs"/>
          <w:rtl/>
        </w:rPr>
        <w:t xml:space="preserve"> أن</w:t>
      </w:r>
      <w:r w:rsidR="00330420">
        <w:rPr>
          <w:rtl/>
        </w:rPr>
        <w:t xml:space="preserve"> هذا الاتمام النوراني </w:t>
      </w:r>
      <w:r w:rsidR="00FD62F7">
        <w:rPr>
          <w:rFonts w:hint="cs"/>
          <w:rtl/>
        </w:rPr>
        <w:t xml:space="preserve">قد </w:t>
      </w:r>
      <w:r w:rsidR="0026666D">
        <w:rPr>
          <w:rFonts w:hint="cs"/>
          <w:rtl/>
        </w:rPr>
        <w:t>اكتمل</w:t>
      </w:r>
      <w:r w:rsidR="000B1B07">
        <w:rPr>
          <w:rFonts w:hint="cs"/>
          <w:rtl/>
        </w:rPr>
        <w:t xml:space="preserve"> بهذه </w:t>
      </w:r>
      <w:r w:rsidR="00434B85">
        <w:rPr>
          <w:rFonts w:hint="cs"/>
          <w:rtl/>
        </w:rPr>
        <w:t>الرسالة</w:t>
      </w:r>
      <w:r w:rsidR="006F1F78">
        <w:rPr>
          <w:rFonts w:hint="cs"/>
          <w:rtl/>
        </w:rPr>
        <w:t xml:space="preserve"> </w:t>
      </w:r>
      <w:r w:rsidR="00434B85">
        <w:rPr>
          <w:rFonts w:hint="cs"/>
          <w:rtl/>
        </w:rPr>
        <w:t>الخاتمة</w:t>
      </w:r>
      <w:r w:rsidR="000B1B07">
        <w:rPr>
          <w:rFonts w:hint="cs"/>
          <w:rtl/>
        </w:rPr>
        <w:t xml:space="preserve"> </w:t>
      </w:r>
      <w:r w:rsidR="00AE6244">
        <w:rPr>
          <w:rFonts w:hint="cs"/>
          <w:rtl/>
        </w:rPr>
        <w:t xml:space="preserve">, </w:t>
      </w:r>
      <w:r w:rsidR="000B1B07">
        <w:rPr>
          <w:rFonts w:hint="cs"/>
          <w:rtl/>
        </w:rPr>
        <w:t>فمن جحد هذا النور وأراد ان يطف</w:t>
      </w:r>
      <w:r w:rsidR="00AE6244">
        <w:rPr>
          <w:rFonts w:hint="cs"/>
          <w:rtl/>
        </w:rPr>
        <w:t>ئه بالباطل من القول ,</w:t>
      </w:r>
      <w:r w:rsidR="000B1B07">
        <w:rPr>
          <w:rFonts w:hint="cs"/>
          <w:rtl/>
        </w:rPr>
        <w:t xml:space="preserve"> فلا حجة له عند ربه , يقول جل وعلا </w:t>
      </w:r>
      <w:r w:rsidR="003E3143">
        <w:rPr>
          <w:rFonts w:hint="cs"/>
          <w:rtl/>
        </w:rPr>
        <w:t xml:space="preserve"> </w:t>
      </w:r>
      <w:r w:rsidR="00330420">
        <w:rPr>
          <w:rtl/>
        </w:rPr>
        <w:t>(ان الله لا يغفر ان يشرك به و يغفر ما دون ذلك لمن يشاء)</w:t>
      </w:r>
      <w:r w:rsidR="00D27F2F">
        <w:rPr>
          <w:rFonts w:hint="cs"/>
          <w:rtl/>
        </w:rPr>
        <w:t xml:space="preserve">, </w:t>
      </w:r>
      <w:r w:rsidR="00AE6244">
        <w:rPr>
          <w:rFonts w:hint="cs"/>
          <w:rtl/>
        </w:rPr>
        <w:t>اي بعد ان أُضيئت</w:t>
      </w:r>
      <w:r w:rsidR="008F586A">
        <w:rPr>
          <w:rFonts w:hint="cs"/>
          <w:rtl/>
        </w:rPr>
        <w:t xml:space="preserve"> </w:t>
      </w:r>
      <w:r w:rsidR="00A64141">
        <w:rPr>
          <w:rFonts w:hint="cs"/>
          <w:rtl/>
        </w:rPr>
        <w:t>الفطرة</w:t>
      </w:r>
      <w:r w:rsidR="008F586A">
        <w:rPr>
          <w:rFonts w:hint="cs"/>
          <w:rtl/>
        </w:rPr>
        <w:t xml:space="preserve"> بنور </w:t>
      </w:r>
      <w:r w:rsidR="00A64141">
        <w:rPr>
          <w:rFonts w:hint="cs"/>
          <w:rtl/>
        </w:rPr>
        <w:t>الرسالة</w:t>
      </w:r>
      <w:r w:rsidR="00D27F2F">
        <w:rPr>
          <w:rFonts w:hint="cs"/>
          <w:rtl/>
        </w:rPr>
        <w:t xml:space="preserve"> ,</w:t>
      </w:r>
      <w:r w:rsidR="00180DC6">
        <w:rPr>
          <w:rFonts w:hint="cs"/>
          <w:rtl/>
        </w:rPr>
        <w:t xml:space="preserve"> واصبح نور على نور </w:t>
      </w:r>
      <w:r w:rsidR="00BF2821">
        <w:rPr>
          <w:rFonts w:hint="cs"/>
          <w:rtl/>
        </w:rPr>
        <w:t>,</w:t>
      </w:r>
      <w:r w:rsidR="00180DC6">
        <w:rPr>
          <w:rFonts w:hint="cs"/>
          <w:rtl/>
        </w:rPr>
        <w:t>بعدها لا عذر لمن كفر وجحد بوجود الله وربوبيته على البشر ,</w:t>
      </w:r>
      <w:r w:rsidR="00863F17">
        <w:rPr>
          <w:rtl/>
        </w:rPr>
        <w:t xml:space="preserve"> وذلك </w:t>
      </w:r>
      <w:r w:rsidR="00863F17">
        <w:rPr>
          <w:rFonts w:hint="cs"/>
          <w:rtl/>
        </w:rPr>
        <w:t>لإن</w:t>
      </w:r>
      <w:r w:rsidR="00863F17">
        <w:rPr>
          <w:rtl/>
        </w:rPr>
        <w:t xml:space="preserve"> الله</w:t>
      </w:r>
      <w:r w:rsidR="007C5F18">
        <w:rPr>
          <w:rtl/>
        </w:rPr>
        <w:t xml:space="preserve"> جلا وعل</w:t>
      </w:r>
      <w:r w:rsidR="00FD66FF">
        <w:rPr>
          <w:rFonts w:hint="cs"/>
          <w:rtl/>
        </w:rPr>
        <w:t>ا ,</w:t>
      </w:r>
      <w:r w:rsidR="00FD62F7">
        <w:rPr>
          <w:rFonts w:hint="cs"/>
          <w:rtl/>
        </w:rPr>
        <w:t xml:space="preserve"> يكون</w:t>
      </w:r>
      <w:r w:rsidR="00180DC6">
        <w:rPr>
          <w:rtl/>
        </w:rPr>
        <w:t xml:space="preserve"> قد استوفى الحجة ع</w:t>
      </w:r>
      <w:r w:rsidR="00180DC6">
        <w:rPr>
          <w:rFonts w:hint="cs"/>
          <w:rtl/>
        </w:rPr>
        <w:t>ل</w:t>
      </w:r>
      <w:r w:rsidR="00330420">
        <w:rPr>
          <w:rtl/>
        </w:rPr>
        <w:t xml:space="preserve">ى عباده </w:t>
      </w:r>
      <w:r w:rsidR="00D27F2F">
        <w:rPr>
          <w:rFonts w:hint="cs"/>
          <w:rtl/>
        </w:rPr>
        <w:t>,</w:t>
      </w:r>
      <w:r w:rsidR="00FD62F7">
        <w:rPr>
          <w:rFonts w:hint="cs"/>
          <w:rtl/>
        </w:rPr>
        <w:t xml:space="preserve">بعد ان ارسل إليهم الرسل </w:t>
      </w:r>
      <w:r w:rsidR="00FD66FF">
        <w:rPr>
          <w:rFonts w:hint="cs"/>
          <w:rtl/>
        </w:rPr>
        <w:t xml:space="preserve">لتوقد نور </w:t>
      </w:r>
      <w:r w:rsidR="00A64141">
        <w:rPr>
          <w:rFonts w:hint="cs"/>
          <w:rtl/>
        </w:rPr>
        <w:t>الفطرة</w:t>
      </w:r>
      <w:r w:rsidR="00AE6244">
        <w:rPr>
          <w:rtl/>
        </w:rPr>
        <w:t xml:space="preserve"> </w:t>
      </w:r>
      <w:r w:rsidR="00FD66FF">
        <w:rPr>
          <w:rFonts w:hint="cs"/>
          <w:rtl/>
        </w:rPr>
        <w:t xml:space="preserve">, ولذلك يصف الله </w:t>
      </w:r>
      <w:r w:rsidR="00330420">
        <w:rPr>
          <w:rtl/>
        </w:rPr>
        <w:t>الشرك بالظلم الع</w:t>
      </w:r>
      <w:r w:rsidR="0054027B">
        <w:rPr>
          <w:rtl/>
        </w:rPr>
        <w:t xml:space="preserve">ظيم </w:t>
      </w:r>
      <w:r w:rsidR="00AE6244">
        <w:rPr>
          <w:rFonts w:hint="cs"/>
          <w:rtl/>
        </w:rPr>
        <w:t xml:space="preserve">, </w:t>
      </w:r>
      <w:r w:rsidR="00BF2821">
        <w:rPr>
          <w:rFonts w:hint="cs"/>
          <w:rtl/>
        </w:rPr>
        <w:t xml:space="preserve"> لآن</w:t>
      </w:r>
      <w:r w:rsidR="00AE6244">
        <w:rPr>
          <w:rFonts w:hint="cs"/>
          <w:rtl/>
        </w:rPr>
        <w:t>ه</w:t>
      </w:r>
      <w:r w:rsidR="00FD66FF">
        <w:rPr>
          <w:rFonts w:hint="cs"/>
          <w:rtl/>
        </w:rPr>
        <w:t xml:space="preserve"> إنكار للنور الكامل المستبين في القلب </w:t>
      </w:r>
      <w:r w:rsidR="00AE6244">
        <w:rPr>
          <w:rFonts w:hint="cs"/>
          <w:rtl/>
        </w:rPr>
        <w:t>, الذي لا ينكره إلا جاحد ظ</w:t>
      </w:r>
      <w:r w:rsidR="00FD66FF">
        <w:rPr>
          <w:rFonts w:hint="cs"/>
          <w:rtl/>
        </w:rPr>
        <w:t>ا</w:t>
      </w:r>
      <w:r w:rsidR="00AE6244">
        <w:rPr>
          <w:rFonts w:hint="cs"/>
          <w:rtl/>
        </w:rPr>
        <w:t xml:space="preserve">لم لنفسه مبين </w:t>
      </w:r>
      <w:r w:rsidR="00304603">
        <w:rPr>
          <w:rFonts w:hint="cs"/>
          <w:rtl/>
        </w:rPr>
        <w:t>,</w:t>
      </w:r>
      <w:r w:rsidR="00293B9A">
        <w:rPr>
          <w:rtl/>
        </w:rPr>
        <w:t xml:space="preserve"> </w:t>
      </w:r>
      <w:r w:rsidR="00FD66FF">
        <w:rPr>
          <w:rFonts w:hint="cs"/>
          <w:rtl/>
        </w:rPr>
        <w:t>ف</w:t>
      </w:r>
      <w:r w:rsidR="00293B9A">
        <w:rPr>
          <w:rtl/>
        </w:rPr>
        <w:t>ك</w:t>
      </w:r>
      <w:r w:rsidR="00304603">
        <w:rPr>
          <w:rFonts w:hint="cs"/>
          <w:rtl/>
        </w:rPr>
        <w:t>ُ</w:t>
      </w:r>
      <w:r w:rsidR="00293B9A">
        <w:rPr>
          <w:rtl/>
        </w:rPr>
        <w:t>ل</w:t>
      </w:r>
      <w:r w:rsidR="00304603">
        <w:rPr>
          <w:rFonts w:hint="cs"/>
          <w:rtl/>
        </w:rPr>
        <w:t>ُ</w:t>
      </w:r>
      <w:r w:rsidR="00293B9A">
        <w:rPr>
          <w:rtl/>
        </w:rPr>
        <w:t xml:space="preserve"> ما في القلب يشهد</w:t>
      </w:r>
      <w:r w:rsidR="00304603">
        <w:rPr>
          <w:rFonts w:hint="cs"/>
          <w:rtl/>
        </w:rPr>
        <w:t>ُ</w:t>
      </w:r>
      <w:r w:rsidR="00293B9A">
        <w:rPr>
          <w:rtl/>
        </w:rPr>
        <w:t xml:space="preserve"> بأن</w:t>
      </w:r>
      <w:r w:rsidR="00293B9A">
        <w:rPr>
          <w:rFonts w:hint="cs"/>
          <w:rtl/>
        </w:rPr>
        <w:t xml:space="preserve"> الله </w:t>
      </w:r>
      <w:r w:rsidR="00330420">
        <w:rPr>
          <w:rtl/>
        </w:rPr>
        <w:t>واحد</w:t>
      </w:r>
      <w:r w:rsidR="0015271A">
        <w:rPr>
          <w:rFonts w:hint="cs"/>
          <w:rtl/>
        </w:rPr>
        <w:t xml:space="preserve"> , كما يثبت الله تعالى هذا بقوله</w:t>
      </w:r>
      <w:r w:rsidR="00E24396">
        <w:rPr>
          <w:rFonts w:hint="cs"/>
          <w:rtl/>
        </w:rPr>
        <w:t xml:space="preserve"> (جحدوا بها </w:t>
      </w:r>
      <w:r w:rsidR="00A64141">
        <w:rPr>
          <w:rFonts w:hint="cs"/>
          <w:rtl/>
        </w:rPr>
        <w:t>وستيقننها</w:t>
      </w:r>
      <w:r w:rsidR="00E24396">
        <w:rPr>
          <w:rFonts w:hint="cs"/>
          <w:rtl/>
        </w:rPr>
        <w:t xml:space="preserve"> انفسهم )</w:t>
      </w:r>
      <w:r w:rsidR="00293B9A">
        <w:rPr>
          <w:rFonts w:hint="cs"/>
          <w:rtl/>
        </w:rPr>
        <w:t xml:space="preserve"> </w:t>
      </w:r>
      <w:r w:rsidR="00863F17">
        <w:rPr>
          <w:rFonts w:hint="cs"/>
          <w:rtl/>
        </w:rPr>
        <w:t>.</w:t>
      </w:r>
    </w:p>
    <w:p w14:paraId="5E3F3108" w14:textId="77777777" w:rsidR="008F586A" w:rsidRPr="006E68E4" w:rsidRDefault="008F586A" w:rsidP="00496979">
      <w:pPr>
        <w:rPr>
          <w:rtl/>
        </w:rPr>
      </w:pPr>
    </w:p>
    <w:p w14:paraId="3948DC12" w14:textId="35E8BACC" w:rsidR="00E115C8" w:rsidRDefault="00330420" w:rsidP="00E115C8">
      <w:pPr>
        <w:rPr>
          <w:rtl/>
        </w:rPr>
      </w:pPr>
      <w:r>
        <w:rPr>
          <w:rtl/>
        </w:rPr>
        <w:t xml:space="preserve"> و </w:t>
      </w:r>
      <w:r w:rsidR="00EA0EA4">
        <w:rPr>
          <w:b/>
          <w:bCs/>
          <w:i/>
          <w:iCs/>
          <w:color w:val="FF0000"/>
          <w:u w:val="single"/>
          <w:rtl/>
        </w:rPr>
        <w:t xml:space="preserve">(يهدي الله </w:t>
      </w:r>
      <w:r w:rsidR="00EA0EA4">
        <w:rPr>
          <w:rFonts w:hint="cs"/>
          <w:b/>
          <w:bCs/>
          <w:i/>
          <w:iCs/>
          <w:color w:val="FF0000"/>
          <w:u w:val="single"/>
          <w:rtl/>
        </w:rPr>
        <w:t>ل</w:t>
      </w:r>
      <w:r w:rsidRPr="00742694">
        <w:rPr>
          <w:b/>
          <w:bCs/>
          <w:i/>
          <w:iCs/>
          <w:color w:val="FF0000"/>
          <w:u w:val="single"/>
          <w:rtl/>
        </w:rPr>
        <w:t xml:space="preserve">نوره من </w:t>
      </w:r>
      <w:r w:rsidR="00A64141" w:rsidRPr="00742694">
        <w:rPr>
          <w:rFonts w:hint="cs"/>
          <w:b/>
          <w:bCs/>
          <w:i/>
          <w:iCs/>
          <w:color w:val="FF0000"/>
          <w:u w:val="single"/>
          <w:rtl/>
        </w:rPr>
        <w:t>يشاء</w:t>
      </w:r>
      <w:r w:rsidR="00A64141">
        <w:rPr>
          <w:rFonts w:hint="cs"/>
          <w:rtl/>
        </w:rPr>
        <w:t>) من</w:t>
      </w:r>
      <w:r>
        <w:rPr>
          <w:rtl/>
        </w:rPr>
        <w:t xml:space="preserve"> عباده ذوا القلوب </w:t>
      </w:r>
      <w:r w:rsidR="00A64141">
        <w:rPr>
          <w:rFonts w:hint="cs"/>
          <w:rtl/>
        </w:rPr>
        <w:t>المتشوقة</w:t>
      </w:r>
      <w:r>
        <w:rPr>
          <w:rtl/>
        </w:rPr>
        <w:t xml:space="preserve"> لنور </w:t>
      </w:r>
      <w:r w:rsidR="00A64141">
        <w:rPr>
          <w:rFonts w:hint="cs"/>
          <w:rtl/>
        </w:rPr>
        <w:t>السماء،</w:t>
      </w:r>
      <w:r w:rsidR="006B0215">
        <w:rPr>
          <w:rFonts w:hint="cs"/>
          <w:rtl/>
        </w:rPr>
        <w:t xml:space="preserve"> والتي حفظت</w:t>
      </w:r>
      <w:r w:rsidR="00E115C8">
        <w:rPr>
          <w:rFonts w:hint="cs"/>
          <w:rtl/>
        </w:rPr>
        <w:t xml:space="preserve"> </w:t>
      </w:r>
      <w:r w:rsidR="00E115C8">
        <w:rPr>
          <w:rFonts w:hint="cs"/>
          <w:rtl/>
        </w:rPr>
        <w:lastRenderedPageBreak/>
        <w:t xml:space="preserve">العهد التي </w:t>
      </w:r>
      <w:r w:rsidR="00A64141">
        <w:rPr>
          <w:rFonts w:hint="cs"/>
          <w:rtl/>
        </w:rPr>
        <w:t>ستوثقها</w:t>
      </w:r>
      <w:r w:rsidR="00E115C8">
        <w:rPr>
          <w:rFonts w:hint="cs"/>
          <w:rtl/>
        </w:rPr>
        <w:t xml:space="preserve"> الله </w:t>
      </w:r>
      <w:r w:rsidR="00A64141">
        <w:rPr>
          <w:rFonts w:hint="cs"/>
          <w:rtl/>
        </w:rPr>
        <w:t>اياه،</w:t>
      </w:r>
      <w:r>
        <w:rPr>
          <w:rtl/>
        </w:rPr>
        <w:t xml:space="preserve"> ويقول</w:t>
      </w:r>
      <w:r w:rsidR="00E115C8">
        <w:rPr>
          <w:rFonts w:hint="cs"/>
          <w:rtl/>
        </w:rPr>
        <w:t xml:space="preserve"> تعالى</w:t>
      </w:r>
      <w:r>
        <w:rPr>
          <w:rtl/>
        </w:rPr>
        <w:t xml:space="preserve"> (أوفوا بعهدي أوفي بعهدكم) اي حافظوا على العهد الذي اخذته عليكم وأشه</w:t>
      </w:r>
      <w:r w:rsidR="0054027B">
        <w:rPr>
          <w:rFonts w:hint="cs"/>
          <w:rtl/>
        </w:rPr>
        <w:t>د</w:t>
      </w:r>
      <w:r>
        <w:rPr>
          <w:rtl/>
        </w:rPr>
        <w:t xml:space="preserve">تكم عليه انفسكم بأني </w:t>
      </w:r>
      <w:r w:rsidR="00A64141">
        <w:rPr>
          <w:rFonts w:hint="cs"/>
          <w:rtl/>
        </w:rPr>
        <w:t>ربكم،</w:t>
      </w:r>
      <w:r w:rsidR="0054027B">
        <w:rPr>
          <w:rFonts w:hint="cs"/>
          <w:rtl/>
        </w:rPr>
        <w:t xml:space="preserve"> </w:t>
      </w:r>
      <w:r>
        <w:rPr>
          <w:rtl/>
        </w:rPr>
        <w:t xml:space="preserve">عندها سأوفي بعهدي لكم </w:t>
      </w:r>
      <w:r w:rsidR="00A64141">
        <w:rPr>
          <w:rFonts w:hint="cs"/>
          <w:rtl/>
        </w:rPr>
        <w:t>واهديكم الى</w:t>
      </w:r>
      <w:r>
        <w:rPr>
          <w:rtl/>
        </w:rPr>
        <w:t xml:space="preserve"> طريق الرشاد </w:t>
      </w:r>
      <w:r w:rsidR="00A64141">
        <w:rPr>
          <w:rFonts w:hint="cs"/>
          <w:rtl/>
        </w:rPr>
        <w:t>والهداية لتنالوا</w:t>
      </w:r>
      <w:r>
        <w:rPr>
          <w:rtl/>
        </w:rPr>
        <w:t xml:space="preserve"> جنتي ومغفرتي ورحمتي وتكونوا من عباد الله </w:t>
      </w:r>
      <w:r w:rsidR="00A64141">
        <w:rPr>
          <w:rFonts w:hint="cs"/>
          <w:rtl/>
        </w:rPr>
        <w:t>الصالحين.</w:t>
      </w:r>
      <w:r w:rsidR="00EA0EA4">
        <w:rPr>
          <w:rFonts w:hint="cs"/>
          <w:rtl/>
        </w:rPr>
        <w:t xml:space="preserve"> </w:t>
      </w:r>
      <w:r w:rsidR="00C3029F">
        <w:rPr>
          <w:rtl/>
        </w:rPr>
        <w:t xml:space="preserve">وهنا </w:t>
      </w:r>
      <w:r>
        <w:rPr>
          <w:rtl/>
        </w:rPr>
        <w:t xml:space="preserve">يتبين لنا من هم الذين يختصهم </w:t>
      </w:r>
      <w:r w:rsidR="00A64141">
        <w:rPr>
          <w:rFonts w:hint="cs"/>
          <w:rtl/>
        </w:rPr>
        <w:t>بهدايته وينصرهم</w:t>
      </w:r>
      <w:r w:rsidR="007C5F18">
        <w:rPr>
          <w:rFonts w:hint="cs"/>
          <w:rtl/>
        </w:rPr>
        <w:t xml:space="preserve"> على شرور</w:t>
      </w:r>
      <w:r w:rsidR="00191E6F">
        <w:rPr>
          <w:rFonts w:hint="cs"/>
          <w:rtl/>
        </w:rPr>
        <w:t xml:space="preserve"> </w:t>
      </w:r>
      <w:r w:rsidR="00A64141">
        <w:rPr>
          <w:rFonts w:hint="cs"/>
          <w:rtl/>
        </w:rPr>
        <w:t>أنفسهم</w:t>
      </w:r>
      <w:r w:rsidR="00191E6F">
        <w:rPr>
          <w:rFonts w:hint="cs"/>
          <w:rtl/>
        </w:rPr>
        <w:t xml:space="preserve"> وشرور ما يحيط بهم</w:t>
      </w:r>
      <w:r w:rsidR="007C5F18">
        <w:rPr>
          <w:rFonts w:hint="cs"/>
          <w:rtl/>
        </w:rPr>
        <w:t xml:space="preserve"> من الجن </w:t>
      </w:r>
      <w:r w:rsidR="00A64141">
        <w:rPr>
          <w:rFonts w:hint="cs"/>
          <w:rtl/>
        </w:rPr>
        <w:t>والانس، فالله</w:t>
      </w:r>
      <w:r w:rsidR="007C5F18">
        <w:rPr>
          <w:rFonts w:hint="cs"/>
          <w:rtl/>
        </w:rPr>
        <w:t xml:space="preserve"> يقول " إن تنصروا الله ينصركم ويثبت اقدامكم "</w:t>
      </w:r>
      <w:r w:rsidR="003C2CDF">
        <w:rPr>
          <w:rFonts w:hint="cs"/>
          <w:rtl/>
        </w:rPr>
        <w:t xml:space="preserve"> على </w:t>
      </w:r>
      <w:r w:rsidR="00A64141">
        <w:rPr>
          <w:rFonts w:hint="cs"/>
          <w:rtl/>
        </w:rPr>
        <w:t>الهداية</w:t>
      </w:r>
      <w:r w:rsidR="003C2CDF">
        <w:rPr>
          <w:rFonts w:hint="cs"/>
          <w:rtl/>
        </w:rPr>
        <w:t xml:space="preserve"> كما يثبتها عند القتال </w:t>
      </w:r>
      <w:r w:rsidR="00A64141">
        <w:rPr>
          <w:rFonts w:hint="cs"/>
          <w:rtl/>
        </w:rPr>
        <w:t>والنزال.</w:t>
      </w:r>
    </w:p>
    <w:p w14:paraId="3B2F620D" w14:textId="5778946D" w:rsidR="008F586A" w:rsidRDefault="00B44198" w:rsidP="00E115C8">
      <w:pPr>
        <w:rPr>
          <w:rtl/>
        </w:rPr>
      </w:pPr>
      <w:r>
        <w:rPr>
          <w:rFonts w:hint="cs"/>
          <w:rtl/>
        </w:rPr>
        <w:t>و</w:t>
      </w:r>
      <w:r w:rsidR="00E115C8">
        <w:rPr>
          <w:rFonts w:hint="cs"/>
          <w:rtl/>
        </w:rPr>
        <w:t>لتوضي</w:t>
      </w:r>
      <w:r w:rsidR="00A64141">
        <w:rPr>
          <w:rFonts w:hint="cs"/>
          <w:rtl/>
        </w:rPr>
        <w:t>ح</w:t>
      </w:r>
      <w:r w:rsidR="00E115C8">
        <w:rPr>
          <w:rFonts w:hint="cs"/>
          <w:rtl/>
        </w:rPr>
        <w:t xml:space="preserve"> </w:t>
      </w:r>
      <w:r w:rsidR="00A64141">
        <w:rPr>
          <w:rFonts w:hint="cs"/>
          <w:rtl/>
        </w:rPr>
        <w:t>الهداية</w:t>
      </w:r>
      <w:r w:rsidR="00E115C8">
        <w:rPr>
          <w:rFonts w:hint="cs"/>
          <w:rtl/>
        </w:rPr>
        <w:t xml:space="preserve"> في هذه </w:t>
      </w:r>
      <w:r w:rsidR="00A64141">
        <w:rPr>
          <w:rFonts w:hint="cs"/>
          <w:rtl/>
        </w:rPr>
        <w:t>الآية</w:t>
      </w:r>
      <w:r>
        <w:rPr>
          <w:rFonts w:hint="cs"/>
          <w:rtl/>
        </w:rPr>
        <w:t xml:space="preserve"> يجب</w:t>
      </w:r>
      <w:r w:rsidR="001304A0">
        <w:rPr>
          <w:rFonts w:hint="cs"/>
          <w:rtl/>
        </w:rPr>
        <w:t xml:space="preserve"> </w:t>
      </w:r>
      <w:r>
        <w:rPr>
          <w:rFonts w:hint="cs"/>
          <w:rtl/>
        </w:rPr>
        <w:t>ان</w:t>
      </w:r>
      <w:r w:rsidR="00E115C8">
        <w:rPr>
          <w:rFonts w:hint="cs"/>
          <w:rtl/>
        </w:rPr>
        <w:t xml:space="preserve"> بين </w:t>
      </w:r>
      <w:r w:rsidR="007E1E05">
        <w:rPr>
          <w:rFonts w:hint="cs"/>
          <w:rtl/>
        </w:rPr>
        <w:t xml:space="preserve">أن الهداية </w:t>
      </w:r>
      <w:r w:rsidR="00A64141">
        <w:rPr>
          <w:rFonts w:hint="cs"/>
          <w:rtl/>
        </w:rPr>
        <w:t>نوعان.</w:t>
      </w:r>
    </w:p>
    <w:p w14:paraId="23D15974" w14:textId="01429CA1" w:rsidR="008F586A" w:rsidRDefault="00B44198" w:rsidP="00496979">
      <w:pPr>
        <w:rPr>
          <w:rtl/>
        </w:rPr>
      </w:pPr>
      <w:r>
        <w:rPr>
          <w:rFonts w:hint="cs"/>
          <w:rtl/>
        </w:rPr>
        <w:t xml:space="preserve"> </w:t>
      </w:r>
      <w:r w:rsidR="00A64141">
        <w:rPr>
          <w:rFonts w:hint="cs"/>
          <w:rtl/>
        </w:rPr>
        <w:t>فالهداية</w:t>
      </w:r>
      <w:r>
        <w:rPr>
          <w:rFonts w:hint="cs"/>
          <w:rtl/>
        </w:rPr>
        <w:t xml:space="preserve"> ع</w:t>
      </w:r>
      <w:r w:rsidR="0049410A">
        <w:rPr>
          <w:rFonts w:hint="cs"/>
          <w:rtl/>
        </w:rPr>
        <w:t>ندما تذكر في كتاب الله تأتي بنوعين</w:t>
      </w:r>
      <w:r w:rsidR="008F586A">
        <w:rPr>
          <w:rFonts w:hint="cs"/>
          <w:rtl/>
        </w:rPr>
        <w:t xml:space="preserve"> هداية </w:t>
      </w:r>
      <w:r w:rsidR="00A64141">
        <w:rPr>
          <w:rFonts w:hint="cs"/>
          <w:rtl/>
        </w:rPr>
        <w:t>الدلالة</w:t>
      </w:r>
      <w:r w:rsidR="008F586A">
        <w:rPr>
          <w:rFonts w:hint="cs"/>
          <w:rtl/>
        </w:rPr>
        <w:t xml:space="preserve"> وهداية التوفيق.</w:t>
      </w:r>
    </w:p>
    <w:p w14:paraId="31616A9E" w14:textId="65BBDD04" w:rsidR="008F586A" w:rsidRPr="009E2AEE" w:rsidRDefault="00CD234D" w:rsidP="00191E6F">
      <w:pPr>
        <w:rPr>
          <w:sz w:val="27"/>
          <w:szCs w:val="27"/>
          <w:shd w:val="clear" w:color="auto" w:fill="FFFFFF"/>
          <w:rtl/>
        </w:rPr>
      </w:pPr>
      <w:r>
        <w:rPr>
          <w:rFonts w:hint="cs"/>
          <w:rtl/>
        </w:rPr>
        <w:t xml:space="preserve"> </w:t>
      </w:r>
      <w:r w:rsidR="00A64141" w:rsidRPr="009E2AEE">
        <w:rPr>
          <w:rFonts w:hint="cs"/>
          <w:rtl/>
        </w:rPr>
        <w:t>الهداية</w:t>
      </w:r>
      <w:r w:rsidRPr="009E2AEE">
        <w:rPr>
          <w:rtl/>
        </w:rPr>
        <w:t xml:space="preserve"> </w:t>
      </w:r>
      <w:r w:rsidR="00A64141" w:rsidRPr="009E2AEE">
        <w:rPr>
          <w:rFonts w:hint="cs"/>
          <w:rtl/>
        </w:rPr>
        <w:t>الاولى</w:t>
      </w:r>
      <w:r w:rsidR="00A64141">
        <w:rPr>
          <w:rFonts w:hint="cs"/>
          <w:rtl/>
        </w:rPr>
        <w:t>:</w:t>
      </w:r>
      <w:r w:rsidRPr="009E2AEE">
        <w:rPr>
          <w:rtl/>
        </w:rPr>
        <w:t xml:space="preserve"> هي </w:t>
      </w:r>
      <w:r w:rsidR="00A64141" w:rsidRPr="009E2AEE">
        <w:rPr>
          <w:rFonts w:hint="cs"/>
          <w:rtl/>
        </w:rPr>
        <w:t>هداية</w:t>
      </w:r>
      <w:r w:rsidR="007F05A9">
        <w:rPr>
          <w:rtl/>
        </w:rPr>
        <w:t xml:space="preserve"> </w:t>
      </w:r>
      <w:r w:rsidR="00A64141">
        <w:rPr>
          <w:rFonts w:hint="cs"/>
          <w:rtl/>
        </w:rPr>
        <w:t>الدلالة</w:t>
      </w:r>
      <w:r w:rsidR="007F05A9">
        <w:rPr>
          <w:rtl/>
        </w:rPr>
        <w:t xml:space="preserve"> الى </w:t>
      </w:r>
      <w:r w:rsidR="0049410A" w:rsidRPr="009E2AEE">
        <w:rPr>
          <w:rtl/>
        </w:rPr>
        <w:t xml:space="preserve">طريق الخير </w:t>
      </w:r>
      <w:r w:rsidR="008F586A" w:rsidRPr="009E2AEE">
        <w:rPr>
          <w:rtl/>
        </w:rPr>
        <w:t xml:space="preserve">كما </w:t>
      </w:r>
      <w:r w:rsidR="008F586A" w:rsidRPr="00191E6F">
        <w:rPr>
          <w:rtl/>
        </w:rPr>
        <w:t>جاء في سورة</w:t>
      </w:r>
      <w:r w:rsidR="00B44198" w:rsidRPr="00191E6F">
        <w:rPr>
          <w:rtl/>
        </w:rPr>
        <w:t xml:space="preserve">  </w:t>
      </w:r>
      <w:r w:rsidR="00330420" w:rsidRPr="00191E6F">
        <w:rPr>
          <w:rtl/>
        </w:rPr>
        <w:t xml:space="preserve"> </w:t>
      </w:r>
      <w:hyperlink r:id="rId15" w:anchor="aya=27_63" w:history="1">
        <w:r w:rsidR="00C80E0C" w:rsidRPr="00191E6F">
          <w:rPr>
            <w:rStyle w:val="Hyperlink"/>
            <w:b/>
            <w:bCs/>
            <w:color w:val="auto"/>
            <w:rtl/>
          </w:rPr>
          <w:t>النمل - الآية 63</w:t>
        </w:r>
      </w:hyperlink>
      <w:r w:rsidR="00191E6F">
        <w:rPr>
          <w:rFonts w:hint="cs"/>
          <w:rtl/>
        </w:rPr>
        <w:t xml:space="preserve"> (</w:t>
      </w:r>
      <w:r w:rsidR="00C80E0C" w:rsidRPr="00191E6F">
        <w:rPr>
          <w:shd w:val="clear" w:color="auto" w:fill="FFFFFF"/>
          <w:rtl/>
        </w:rPr>
        <w:t xml:space="preserve">أَمَّن </w:t>
      </w:r>
      <w:r w:rsidR="00A64141" w:rsidRPr="00191E6F">
        <w:rPr>
          <w:rFonts w:hint="cs"/>
          <w:shd w:val="clear" w:color="auto" w:fill="FFFFFF"/>
          <w:rtl/>
        </w:rPr>
        <w:t xml:space="preserve">يهديكم </w:t>
      </w:r>
      <w:r w:rsidR="00A64141" w:rsidRPr="00191E6F">
        <w:rPr>
          <w:rFonts w:hint="cs"/>
          <w:rtl/>
        </w:rPr>
        <w:t>فِي</w:t>
      </w:r>
      <w:r w:rsidR="00C80E0C" w:rsidRPr="00191E6F">
        <w:rPr>
          <w:shd w:val="clear" w:color="auto" w:fill="FFFFFF"/>
          <w:rtl/>
        </w:rPr>
        <w:t xml:space="preserve"> ظُلُمَاتِ الْبَرِّ وَالْبَحْرِ وَمَن يُرْسِلُ الرِّيَاحَ بُشْرًا بَيْنَ يَدَيْ رَحْمَتِهِ ۗ أَإِلَٰهٌ مَّعَ اللَّهِ ۚ تَعَالَى اللَّهُ عَمَّا </w:t>
      </w:r>
      <w:r w:rsidR="009B4D69" w:rsidRPr="00191E6F">
        <w:rPr>
          <w:rFonts w:hint="cs"/>
          <w:shd w:val="clear" w:color="auto" w:fill="FFFFFF"/>
          <w:rtl/>
        </w:rPr>
        <w:t>يُشْرِكُونَ)</w:t>
      </w:r>
      <w:r w:rsidR="00C80E0C" w:rsidRPr="00191E6F">
        <w:rPr>
          <w:shd w:val="clear" w:color="auto" w:fill="FFFFFF"/>
          <w:rtl/>
        </w:rPr>
        <w:t xml:space="preserve"> اي</w:t>
      </w:r>
      <w:r w:rsidR="002617B3" w:rsidRPr="00191E6F">
        <w:rPr>
          <w:rFonts w:hint="cs"/>
          <w:shd w:val="clear" w:color="auto" w:fill="FFFFFF"/>
          <w:rtl/>
        </w:rPr>
        <w:t xml:space="preserve"> ان الله</w:t>
      </w:r>
      <w:r w:rsidR="00C80E0C" w:rsidRPr="00191E6F">
        <w:rPr>
          <w:shd w:val="clear" w:color="auto" w:fill="FFFFFF"/>
          <w:rtl/>
        </w:rPr>
        <w:t xml:space="preserve"> هو الذي يدلكم ويرشدكم </w:t>
      </w:r>
      <w:r w:rsidR="009B4D69" w:rsidRPr="00191E6F">
        <w:rPr>
          <w:rFonts w:hint="cs"/>
          <w:shd w:val="clear" w:color="auto" w:fill="FFFFFF"/>
          <w:rtl/>
        </w:rPr>
        <w:t>إذا</w:t>
      </w:r>
      <w:r w:rsidR="00C80E0C" w:rsidRPr="00191E6F">
        <w:rPr>
          <w:shd w:val="clear" w:color="auto" w:fill="FFFFFF"/>
          <w:rtl/>
        </w:rPr>
        <w:t xml:space="preserve"> ظللتم في ظلمات البر </w:t>
      </w:r>
      <w:r w:rsidR="009B4D69" w:rsidRPr="00191E6F">
        <w:rPr>
          <w:rFonts w:hint="cs"/>
          <w:shd w:val="clear" w:color="auto" w:fill="FFFFFF"/>
          <w:rtl/>
        </w:rPr>
        <w:t>والبحر.</w:t>
      </w:r>
      <w:r w:rsidR="008F586A" w:rsidRPr="00191E6F">
        <w:rPr>
          <w:shd w:val="clear" w:color="auto" w:fill="FFFFFF"/>
          <w:rtl/>
        </w:rPr>
        <w:t xml:space="preserve">  فالله يهدي الجميع مؤمن </w:t>
      </w:r>
      <w:r w:rsidR="00A64141" w:rsidRPr="00191E6F">
        <w:rPr>
          <w:rFonts w:hint="cs"/>
          <w:shd w:val="clear" w:color="auto" w:fill="FFFFFF"/>
          <w:rtl/>
        </w:rPr>
        <w:t>وكافر،</w:t>
      </w:r>
      <w:r w:rsidR="008F586A" w:rsidRPr="00191E6F">
        <w:rPr>
          <w:shd w:val="clear" w:color="auto" w:fill="FFFFFF"/>
          <w:rtl/>
        </w:rPr>
        <w:t xml:space="preserve"> اي يهدي الجميع الى فعل الخير والابتعاد عن طريق الشر والهلاك </w:t>
      </w:r>
      <w:r w:rsidR="00A64141" w:rsidRPr="00191E6F">
        <w:rPr>
          <w:rFonts w:hint="cs"/>
          <w:shd w:val="clear" w:color="auto" w:fill="FFFFFF"/>
          <w:rtl/>
        </w:rPr>
        <w:t>والخسارة</w:t>
      </w:r>
      <w:r w:rsidR="008F586A" w:rsidRPr="00191E6F">
        <w:rPr>
          <w:shd w:val="clear" w:color="auto" w:fill="FFFFFF"/>
          <w:rtl/>
        </w:rPr>
        <w:t xml:space="preserve"> والندم في الدنيا </w:t>
      </w:r>
      <w:r w:rsidR="00A64141" w:rsidRPr="00191E6F">
        <w:rPr>
          <w:rFonts w:hint="cs"/>
          <w:shd w:val="clear" w:color="auto" w:fill="FFFFFF"/>
          <w:rtl/>
        </w:rPr>
        <w:t>والآخرة.</w:t>
      </w:r>
      <w:r w:rsidR="00191E6F">
        <w:rPr>
          <w:rFonts w:hint="cs"/>
          <w:shd w:val="clear" w:color="auto" w:fill="FFFFFF"/>
          <w:rtl/>
        </w:rPr>
        <w:t xml:space="preserve"> </w:t>
      </w:r>
      <w:r w:rsidR="003C2CDF" w:rsidRPr="00191E6F">
        <w:rPr>
          <w:shd w:val="clear" w:color="auto" w:fill="FFFFFF"/>
          <w:rtl/>
        </w:rPr>
        <w:t xml:space="preserve">فهو الله </w:t>
      </w:r>
      <w:r w:rsidR="00191E6F">
        <w:rPr>
          <w:rFonts w:hint="cs"/>
          <w:shd w:val="clear" w:color="auto" w:fill="FFFFFF"/>
          <w:rtl/>
        </w:rPr>
        <w:t>"</w:t>
      </w:r>
      <w:r w:rsidR="009E2AEE" w:rsidRPr="00191E6F">
        <w:rPr>
          <w:shd w:val="clear" w:color="auto" w:fill="FFFFFF"/>
          <w:rtl/>
        </w:rPr>
        <w:t xml:space="preserve">الذي قدر </w:t>
      </w:r>
      <w:r w:rsidR="00A64141" w:rsidRPr="00191E6F">
        <w:rPr>
          <w:rFonts w:hint="cs"/>
          <w:shd w:val="clear" w:color="auto" w:fill="FFFFFF"/>
          <w:rtl/>
        </w:rPr>
        <w:t>فهدى،</w:t>
      </w:r>
      <w:r w:rsidR="009E2AEE" w:rsidRPr="00191E6F">
        <w:rPr>
          <w:shd w:val="clear" w:color="auto" w:fill="FFFFFF"/>
          <w:rtl/>
        </w:rPr>
        <w:t xml:space="preserve"> اي قدر لكل </w:t>
      </w:r>
      <w:r w:rsidR="00A64141" w:rsidRPr="00191E6F">
        <w:rPr>
          <w:rFonts w:hint="cs"/>
          <w:shd w:val="clear" w:color="auto" w:fill="FFFFFF"/>
          <w:rtl/>
        </w:rPr>
        <w:t>شيء</w:t>
      </w:r>
      <w:r w:rsidR="009E2AEE" w:rsidRPr="00191E6F">
        <w:rPr>
          <w:shd w:val="clear" w:color="auto" w:fill="FFFFFF"/>
          <w:rtl/>
        </w:rPr>
        <w:t xml:space="preserve"> </w:t>
      </w:r>
      <w:r w:rsidR="006F1F78" w:rsidRPr="00191E6F">
        <w:rPr>
          <w:shd w:val="clear" w:color="auto" w:fill="FFFFFF"/>
          <w:rtl/>
        </w:rPr>
        <w:t>قد</w:t>
      </w:r>
      <w:r w:rsidR="006F1F78" w:rsidRPr="00191E6F">
        <w:rPr>
          <w:rFonts w:hint="cs"/>
          <w:shd w:val="clear" w:color="auto" w:fill="FFFFFF"/>
          <w:rtl/>
        </w:rPr>
        <w:t>ره</w:t>
      </w:r>
      <w:r w:rsidR="00191E6F">
        <w:rPr>
          <w:rFonts w:hint="cs"/>
          <w:shd w:val="clear" w:color="auto" w:fill="FFFFFF"/>
          <w:rtl/>
        </w:rPr>
        <w:t xml:space="preserve"> </w:t>
      </w:r>
      <w:r w:rsidR="00A64141">
        <w:rPr>
          <w:rFonts w:hint="cs"/>
          <w:shd w:val="clear" w:color="auto" w:fill="FFFFFF"/>
          <w:rtl/>
        </w:rPr>
        <w:t>فهاداه</w:t>
      </w:r>
      <w:r w:rsidR="00191E6F">
        <w:rPr>
          <w:rFonts w:hint="cs"/>
          <w:shd w:val="clear" w:color="auto" w:fill="FFFFFF"/>
          <w:rtl/>
        </w:rPr>
        <w:t xml:space="preserve"> وسيره الى ما</w:t>
      </w:r>
      <w:r w:rsidR="00A64141">
        <w:rPr>
          <w:rFonts w:hint="cs"/>
          <w:shd w:val="clear" w:color="auto" w:fill="FFFFFF"/>
          <w:rtl/>
        </w:rPr>
        <w:t xml:space="preserve"> </w:t>
      </w:r>
      <w:r w:rsidR="00191E6F">
        <w:rPr>
          <w:rFonts w:hint="cs"/>
          <w:shd w:val="clear" w:color="auto" w:fill="FFFFFF"/>
          <w:rtl/>
        </w:rPr>
        <w:t xml:space="preserve">قدره </w:t>
      </w:r>
      <w:r w:rsidR="009B4D69">
        <w:rPr>
          <w:rFonts w:hint="cs"/>
          <w:shd w:val="clear" w:color="auto" w:fill="FFFFFF"/>
          <w:rtl/>
        </w:rPr>
        <w:t>له،</w:t>
      </w:r>
      <w:r w:rsidR="009E2AEE" w:rsidRPr="00191E6F">
        <w:rPr>
          <w:shd w:val="clear" w:color="auto" w:fill="FFFFFF"/>
          <w:rtl/>
        </w:rPr>
        <w:t xml:space="preserve"> </w:t>
      </w:r>
      <w:r w:rsidR="003C2CDF" w:rsidRPr="00191E6F">
        <w:rPr>
          <w:shd w:val="clear" w:color="auto" w:fill="FFFFFF"/>
          <w:rtl/>
        </w:rPr>
        <w:t xml:space="preserve">وهو الذي هداه ويسر وسهل له </w:t>
      </w:r>
      <w:r w:rsidR="009E2AEE" w:rsidRPr="00191E6F">
        <w:rPr>
          <w:shd w:val="clear" w:color="auto" w:fill="FFFFFF"/>
          <w:rtl/>
        </w:rPr>
        <w:t>طريق الهدى</w:t>
      </w:r>
      <w:r w:rsidR="003C2CDF" w:rsidRPr="00191E6F">
        <w:rPr>
          <w:shd w:val="clear" w:color="auto" w:fill="FFFFFF"/>
          <w:rtl/>
        </w:rPr>
        <w:t xml:space="preserve"> </w:t>
      </w:r>
      <w:r w:rsidR="009E2AEE" w:rsidRPr="00191E6F">
        <w:rPr>
          <w:shd w:val="clear" w:color="auto" w:fill="FFFFFF"/>
          <w:rtl/>
        </w:rPr>
        <w:t>والنجا</w:t>
      </w:r>
      <w:r w:rsidR="009B4D69">
        <w:rPr>
          <w:rFonts w:hint="cs"/>
          <w:shd w:val="clear" w:color="auto" w:fill="FFFFFF"/>
          <w:rtl/>
        </w:rPr>
        <w:t>ة</w:t>
      </w:r>
      <w:r w:rsidR="00191E6F">
        <w:rPr>
          <w:shd w:val="clear" w:color="auto" w:fill="FFFFFF"/>
          <w:rtl/>
        </w:rPr>
        <w:t xml:space="preserve"> </w:t>
      </w:r>
      <w:r w:rsidR="00191E6F">
        <w:rPr>
          <w:rFonts w:hint="cs"/>
          <w:shd w:val="clear" w:color="auto" w:fill="FFFFFF"/>
          <w:rtl/>
        </w:rPr>
        <w:t xml:space="preserve">من </w:t>
      </w:r>
      <w:r w:rsidR="009B4D69">
        <w:rPr>
          <w:rFonts w:hint="cs"/>
          <w:shd w:val="clear" w:color="auto" w:fill="FFFFFF"/>
          <w:rtl/>
        </w:rPr>
        <w:t>المهلكات،</w:t>
      </w:r>
      <w:r w:rsidR="00191E6F">
        <w:rPr>
          <w:rFonts w:hint="cs"/>
          <w:shd w:val="clear" w:color="auto" w:fill="FFFFFF"/>
          <w:rtl/>
        </w:rPr>
        <w:t xml:space="preserve"> وعلمه </w:t>
      </w:r>
      <w:r w:rsidR="002617B3" w:rsidRPr="00191E6F">
        <w:rPr>
          <w:rFonts w:hint="cs"/>
          <w:shd w:val="clear" w:color="auto" w:fill="FFFFFF"/>
          <w:rtl/>
        </w:rPr>
        <w:t xml:space="preserve">طريق الحفاظ على نفسه </w:t>
      </w:r>
      <w:r w:rsidR="002A2070" w:rsidRPr="00191E6F">
        <w:rPr>
          <w:rFonts w:hint="cs"/>
          <w:shd w:val="clear" w:color="auto" w:fill="FFFFFF"/>
          <w:rtl/>
        </w:rPr>
        <w:t>وجنسه.</w:t>
      </w:r>
    </w:p>
    <w:p w14:paraId="01440113" w14:textId="26CDD684" w:rsidR="00C05289" w:rsidRDefault="00C32E79" w:rsidP="002B227F">
      <w:pPr>
        <w:rPr>
          <w:rtl/>
        </w:rPr>
      </w:pPr>
      <w:r>
        <w:rPr>
          <w:shd w:val="clear" w:color="auto" w:fill="FFFFFF"/>
          <w:rtl/>
        </w:rPr>
        <w:t>و</w:t>
      </w:r>
      <w:r>
        <w:rPr>
          <w:rFonts w:hint="cs"/>
          <w:shd w:val="clear" w:color="auto" w:fill="FFFFFF"/>
          <w:rtl/>
        </w:rPr>
        <w:t>أما هدية</w:t>
      </w:r>
      <w:r w:rsidR="00060C33" w:rsidRPr="009E2AEE">
        <w:rPr>
          <w:shd w:val="clear" w:color="auto" w:fill="FFFFFF"/>
          <w:rtl/>
        </w:rPr>
        <w:t xml:space="preserve"> التمكين </w:t>
      </w:r>
      <w:r w:rsidR="009B4D69" w:rsidRPr="009E2AEE">
        <w:rPr>
          <w:rFonts w:hint="cs"/>
          <w:shd w:val="clear" w:color="auto" w:fill="FFFFFF"/>
          <w:rtl/>
        </w:rPr>
        <w:t>والإعانة</w:t>
      </w:r>
      <w:r w:rsidR="00060C33" w:rsidRPr="009E2AEE">
        <w:rPr>
          <w:shd w:val="clear" w:color="auto" w:fill="FFFFFF"/>
          <w:rtl/>
        </w:rPr>
        <w:t xml:space="preserve"> في فعل الخير</w:t>
      </w:r>
      <w:r w:rsidR="00132B2F" w:rsidRPr="009E2AEE">
        <w:rPr>
          <w:shd w:val="clear" w:color="auto" w:fill="FFFFFF"/>
          <w:rtl/>
        </w:rPr>
        <w:t xml:space="preserve"> والتوفيق </w:t>
      </w:r>
      <w:r w:rsidR="009B4D69" w:rsidRPr="009E2AEE">
        <w:rPr>
          <w:rFonts w:hint="cs"/>
          <w:shd w:val="clear" w:color="auto" w:fill="FFFFFF"/>
          <w:rtl/>
        </w:rPr>
        <w:t>اليه.</w:t>
      </w:r>
      <w:r>
        <w:rPr>
          <w:shd w:val="clear" w:color="auto" w:fill="FFFFFF"/>
          <w:rtl/>
        </w:rPr>
        <w:t xml:space="preserve"> </w:t>
      </w:r>
      <w:r>
        <w:rPr>
          <w:rFonts w:hint="cs"/>
          <w:shd w:val="clear" w:color="auto" w:fill="FFFFFF"/>
          <w:rtl/>
        </w:rPr>
        <w:t xml:space="preserve">فلا </w:t>
      </w:r>
      <w:r w:rsidR="003C2CDF">
        <w:rPr>
          <w:rFonts w:hint="cs"/>
          <w:shd w:val="clear" w:color="auto" w:fill="FFFFFF"/>
          <w:rtl/>
        </w:rPr>
        <w:t>ينالها إلا اصحاب القلوب</w:t>
      </w:r>
      <w:r w:rsidR="007F05A9">
        <w:rPr>
          <w:rFonts w:hint="cs"/>
          <w:shd w:val="clear" w:color="auto" w:fill="FFFFFF"/>
          <w:rtl/>
        </w:rPr>
        <w:t xml:space="preserve"> </w:t>
      </w:r>
      <w:r w:rsidR="009B4D69">
        <w:rPr>
          <w:rFonts w:hint="cs"/>
          <w:shd w:val="clear" w:color="auto" w:fill="FFFFFF"/>
          <w:rtl/>
        </w:rPr>
        <w:t>المنفتحة</w:t>
      </w:r>
      <w:r w:rsidR="003C2CDF">
        <w:rPr>
          <w:rFonts w:hint="cs"/>
          <w:shd w:val="clear" w:color="auto" w:fill="FFFFFF"/>
          <w:rtl/>
        </w:rPr>
        <w:t xml:space="preserve"> </w:t>
      </w:r>
      <w:r w:rsidR="00B042A2">
        <w:rPr>
          <w:rFonts w:hint="cs"/>
          <w:shd w:val="clear" w:color="auto" w:fill="FFFFFF"/>
          <w:rtl/>
        </w:rPr>
        <w:t xml:space="preserve">التي تبحث عن الحق وعن </w:t>
      </w:r>
      <w:r w:rsidR="009B4D69">
        <w:rPr>
          <w:rFonts w:hint="cs"/>
          <w:shd w:val="clear" w:color="auto" w:fill="FFFFFF"/>
          <w:rtl/>
        </w:rPr>
        <w:t>الهداية،</w:t>
      </w:r>
      <w:r w:rsidR="00B042A2">
        <w:rPr>
          <w:rFonts w:hint="cs"/>
          <w:shd w:val="clear" w:color="auto" w:fill="FFFFFF"/>
          <w:rtl/>
        </w:rPr>
        <w:t xml:space="preserve"> والتي لا زالت تذكر </w:t>
      </w:r>
      <w:r w:rsidR="007F05A9">
        <w:rPr>
          <w:rFonts w:hint="cs"/>
          <w:shd w:val="clear" w:color="auto" w:fill="FFFFFF"/>
          <w:rtl/>
        </w:rPr>
        <w:t xml:space="preserve">عهد </w:t>
      </w:r>
      <w:r w:rsidR="002A2070">
        <w:rPr>
          <w:rFonts w:hint="cs"/>
          <w:shd w:val="clear" w:color="auto" w:fill="FFFFFF"/>
          <w:rtl/>
        </w:rPr>
        <w:t>ربها،</w:t>
      </w:r>
      <w:r w:rsidR="007F05A9">
        <w:rPr>
          <w:rFonts w:hint="cs"/>
          <w:shd w:val="clear" w:color="auto" w:fill="FFFFFF"/>
          <w:rtl/>
        </w:rPr>
        <w:t xml:space="preserve"> والتي هي في شوق لتلقي نور </w:t>
      </w:r>
      <w:r w:rsidR="002A2070">
        <w:rPr>
          <w:rFonts w:hint="cs"/>
          <w:shd w:val="clear" w:color="auto" w:fill="FFFFFF"/>
          <w:rtl/>
        </w:rPr>
        <w:t>ربها،</w:t>
      </w:r>
      <w:r w:rsidR="00B042A2">
        <w:rPr>
          <w:rFonts w:hint="cs"/>
          <w:shd w:val="clear" w:color="auto" w:fill="FFFFFF"/>
          <w:rtl/>
        </w:rPr>
        <w:t xml:space="preserve"> فهذه القلوب يأتيها العون والمدد من </w:t>
      </w:r>
      <w:r w:rsidR="0071559C">
        <w:rPr>
          <w:rFonts w:hint="cs"/>
          <w:shd w:val="clear" w:color="auto" w:fill="FFFFFF"/>
          <w:rtl/>
        </w:rPr>
        <w:t>الله،</w:t>
      </w:r>
      <w:r w:rsidR="00B042A2">
        <w:rPr>
          <w:rFonts w:hint="cs"/>
          <w:shd w:val="clear" w:color="auto" w:fill="FFFFFF"/>
          <w:rtl/>
        </w:rPr>
        <w:t xml:space="preserve"> وتفتح لها ابواب </w:t>
      </w:r>
      <w:r w:rsidR="0071559C">
        <w:rPr>
          <w:rFonts w:hint="cs"/>
          <w:shd w:val="clear" w:color="auto" w:fill="FFFFFF"/>
          <w:rtl/>
        </w:rPr>
        <w:t>الهداية ويدخل</w:t>
      </w:r>
      <w:r w:rsidR="00B042A2">
        <w:rPr>
          <w:rFonts w:hint="cs"/>
          <w:shd w:val="clear" w:color="auto" w:fill="FFFFFF"/>
          <w:rtl/>
        </w:rPr>
        <w:t xml:space="preserve"> نور الحق الى تلك </w:t>
      </w:r>
      <w:r w:rsidR="0071559C">
        <w:rPr>
          <w:rFonts w:hint="cs"/>
          <w:shd w:val="clear" w:color="auto" w:fill="FFFFFF"/>
          <w:rtl/>
        </w:rPr>
        <w:t>القلوب،</w:t>
      </w:r>
      <w:r w:rsidR="00B042A2">
        <w:rPr>
          <w:rFonts w:hint="cs"/>
          <w:shd w:val="clear" w:color="auto" w:fill="FFFFFF"/>
          <w:rtl/>
        </w:rPr>
        <w:t xml:space="preserve"> فت</w:t>
      </w:r>
      <w:r w:rsidR="007F05A9">
        <w:rPr>
          <w:rFonts w:hint="cs"/>
          <w:shd w:val="clear" w:color="auto" w:fill="FFFFFF"/>
          <w:rtl/>
        </w:rPr>
        <w:t>ُ</w:t>
      </w:r>
      <w:r w:rsidR="00B042A2">
        <w:rPr>
          <w:rFonts w:hint="cs"/>
          <w:shd w:val="clear" w:color="auto" w:fill="FFFFFF"/>
          <w:rtl/>
        </w:rPr>
        <w:t>قب</w:t>
      </w:r>
      <w:r w:rsidR="002617B3">
        <w:rPr>
          <w:rFonts w:hint="cs"/>
          <w:shd w:val="clear" w:color="auto" w:fill="FFFFFF"/>
          <w:rtl/>
        </w:rPr>
        <w:t>ِ</w:t>
      </w:r>
      <w:r w:rsidR="00B042A2">
        <w:rPr>
          <w:rFonts w:hint="cs"/>
          <w:shd w:val="clear" w:color="auto" w:fill="FFFFFF"/>
          <w:rtl/>
        </w:rPr>
        <w:t xml:space="preserve">ل على عمل </w:t>
      </w:r>
      <w:r w:rsidR="0071559C">
        <w:rPr>
          <w:rFonts w:hint="cs"/>
          <w:shd w:val="clear" w:color="auto" w:fill="FFFFFF"/>
          <w:rtl/>
        </w:rPr>
        <w:t>الخير،</w:t>
      </w:r>
      <w:r w:rsidR="007F05A9">
        <w:rPr>
          <w:rFonts w:hint="cs"/>
          <w:shd w:val="clear" w:color="auto" w:fill="FFFFFF"/>
          <w:rtl/>
        </w:rPr>
        <w:t xml:space="preserve"> </w:t>
      </w:r>
      <w:r w:rsidR="002617B3">
        <w:rPr>
          <w:rFonts w:hint="cs"/>
          <w:shd w:val="clear" w:color="auto" w:fill="FFFFFF"/>
          <w:rtl/>
        </w:rPr>
        <w:t>و</w:t>
      </w:r>
      <w:r w:rsidR="007F05A9">
        <w:rPr>
          <w:rFonts w:hint="cs"/>
          <w:shd w:val="clear" w:color="auto" w:fill="FFFFFF"/>
          <w:rtl/>
        </w:rPr>
        <w:t>يُيسر</w:t>
      </w:r>
      <w:r w:rsidR="002617B3">
        <w:rPr>
          <w:rFonts w:hint="cs"/>
          <w:shd w:val="clear" w:color="auto" w:fill="FFFFFF"/>
          <w:rtl/>
        </w:rPr>
        <w:t xml:space="preserve"> لها ويحبب </w:t>
      </w:r>
      <w:r w:rsidR="0071559C">
        <w:rPr>
          <w:rFonts w:hint="cs"/>
          <w:shd w:val="clear" w:color="auto" w:fill="FFFFFF"/>
          <w:rtl/>
        </w:rPr>
        <w:t>إليها، ويكره</w:t>
      </w:r>
      <w:r w:rsidR="007F05A9">
        <w:rPr>
          <w:rFonts w:hint="cs"/>
          <w:shd w:val="clear" w:color="auto" w:fill="FFFFFF"/>
          <w:rtl/>
        </w:rPr>
        <w:t xml:space="preserve"> </w:t>
      </w:r>
      <w:r w:rsidR="0071559C">
        <w:rPr>
          <w:rFonts w:hint="cs"/>
          <w:shd w:val="clear" w:color="auto" w:fill="FFFFFF"/>
          <w:rtl/>
        </w:rPr>
        <w:t>لها الكفر</w:t>
      </w:r>
      <w:r w:rsidR="007F05A9">
        <w:rPr>
          <w:rFonts w:hint="cs"/>
          <w:shd w:val="clear" w:color="auto" w:fill="FFFFFF"/>
          <w:rtl/>
        </w:rPr>
        <w:t xml:space="preserve"> والفسوق </w:t>
      </w:r>
      <w:r w:rsidR="0071559C">
        <w:rPr>
          <w:rFonts w:hint="cs"/>
          <w:shd w:val="clear" w:color="auto" w:fill="FFFFFF"/>
          <w:rtl/>
        </w:rPr>
        <w:t>والعصيان فأولئك</w:t>
      </w:r>
      <w:r w:rsidR="007F05A9">
        <w:rPr>
          <w:rFonts w:hint="cs"/>
          <w:shd w:val="clear" w:color="auto" w:fill="FFFFFF"/>
          <w:rtl/>
        </w:rPr>
        <w:t xml:space="preserve"> هم الراشدون كما وصفهم الله</w:t>
      </w:r>
      <w:r w:rsidR="00922AEE">
        <w:rPr>
          <w:rFonts w:hint="cs"/>
          <w:shd w:val="clear" w:color="auto" w:fill="FFFFFF"/>
          <w:rtl/>
        </w:rPr>
        <w:t>. ف</w:t>
      </w:r>
      <w:r w:rsidR="00060C33">
        <w:rPr>
          <w:rFonts w:hint="cs"/>
          <w:shd w:val="clear" w:color="auto" w:fill="FFFFFF"/>
          <w:rtl/>
        </w:rPr>
        <w:t>الله</w:t>
      </w:r>
      <w:r w:rsidR="00922AEE">
        <w:rPr>
          <w:rFonts w:hint="cs"/>
          <w:shd w:val="clear" w:color="auto" w:fill="FFFFFF"/>
          <w:rtl/>
        </w:rPr>
        <w:t xml:space="preserve"> يعين</w:t>
      </w:r>
      <w:r w:rsidR="00443CAF">
        <w:rPr>
          <w:rFonts w:hint="cs"/>
          <w:shd w:val="clear" w:color="auto" w:fill="FFFFFF"/>
          <w:rtl/>
        </w:rPr>
        <w:t xml:space="preserve"> </w:t>
      </w:r>
      <w:r w:rsidR="00060C33">
        <w:rPr>
          <w:rFonts w:hint="cs"/>
          <w:shd w:val="clear" w:color="auto" w:fill="FFFFFF"/>
          <w:rtl/>
        </w:rPr>
        <w:t>من هو مقبل عليه صادقا في توجه</w:t>
      </w:r>
      <w:r w:rsidR="006F1F78">
        <w:rPr>
          <w:rFonts w:hint="cs"/>
          <w:shd w:val="clear" w:color="auto" w:fill="FFFFFF"/>
          <w:rtl/>
        </w:rPr>
        <w:t>ه</w:t>
      </w:r>
      <w:r w:rsidR="00060C33">
        <w:rPr>
          <w:rFonts w:hint="cs"/>
          <w:shd w:val="clear" w:color="auto" w:fill="FFFFFF"/>
          <w:rtl/>
        </w:rPr>
        <w:t xml:space="preserve"> لعمل </w:t>
      </w:r>
      <w:r w:rsidR="002A2070">
        <w:rPr>
          <w:rFonts w:hint="cs"/>
          <w:shd w:val="clear" w:color="auto" w:fill="FFFFFF"/>
          <w:rtl/>
        </w:rPr>
        <w:t>الخير.</w:t>
      </w:r>
      <w:r w:rsidR="00505CB4">
        <w:rPr>
          <w:rFonts w:hint="cs"/>
          <w:shd w:val="clear" w:color="auto" w:fill="FFFFFF"/>
          <w:rtl/>
        </w:rPr>
        <w:t xml:space="preserve"> ومعنى ان الله لا يهد</w:t>
      </w:r>
      <w:r w:rsidR="006F1F78">
        <w:rPr>
          <w:rFonts w:hint="cs"/>
          <w:shd w:val="clear" w:color="auto" w:fill="FFFFFF"/>
          <w:rtl/>
        </w:rPr>
        <w:t>ي القوم الكافرين اي ان</w:t>
      </w:r>
      <w:r w:rsidR="002617B3">
        <w:rPr>
          <w:rFonts w:hint="cs"/>
          <w:shd w:val="clear" w:color="auto" w:fill="FFFFFF"/>
          <w:rtl/>
        </w:rPr>
        <w:t xml:space="preserve"> الله لا</w:t>
      </w:r>
      <w:r w:rsidR="006F1F78">
        <w:rPr>
          <w:rFonts w:hint="cs"/>
          <w:shd w:val="clear" w:color="auto" w:fill="FFFFFF"/>
          <w:rtl/>
        </w:rPr>
        <w:t xml:space="preserve"> </w:t>
      </w:r>
      <w:r w:rsidR="002617B3">
        <w:rPr>
          <w:rFonts w:hint="cs"/>
          <w:shd w:val="clear" w:color="auto" w:fill="FFFFFF"/>
          <w:rtl/>
        </w:rPr>
        <w:t>ي</w:t>
      </w:r>
      <w:r w:rsidR="00505CB4">
        <w:rPr>
          <w:rFonts w:hint="cs"/>
          <w:shd w:val="clear" w:color="auto" w:fill="FFFFFF"/>
          <w:rtl/>
        </w:rPr>
        <w:t>ذلل العقبات</w:t>
      </w:r>
      <w:r w:rsidR="002617B3">
        <w:rPr>
          <w:rFonts w:hint="cs"/>
          <w:shd w:val="clear" w:color="auto" w:fill="FFFFFF"/>
          <w:rtl/>
        </w:rPr>
        <w:t xml:space="preserve"> ولا يسهل امر </w:t>
      </w:r>
      <w:r w:rsidR="0071559C">
        <w:rPr>
          <w:rFonts w:hint="cs"/>
          <w:shd w:val="clear" w:color="auto" w:fill="FFFFFF"/>
          <w:rtl/>
        </w:rPr>
        <w:t>هدايتهم،</w:t>
      </w:r>
      <w:r w:rsidR="002617B3">
        <w:rPr>
          <w:rFonts w:hint="cs"/>
          <w:shd w:val="clear" w:color="auto" w:fill="FFFFFF"/>
          <w:rtl/>
        </w:rPr>
        <w:t xml:space="preserve"> </w:t>
      </w:r>
      <w:r w:rsidR="0071559C">
        <w:rPr>
          <w:rFonts w:hint="cs"/>
          <w:shd w:val="clear" w:color="auto" w:fill="FFFFFF"/>
          <w:rtl/>
        </w:rPr>
        <w:t>فالهداية لا</w:t>
      </w:r>
      <w:r w:rsidR="00505CB4">
        <w:rPr>
          <w:rFonts w:hint="cs"/>
          <w:shd w:val="clear" w:color="auto" w:fill="FFFFFF"/>
          <w:rtl/>
        </w:rPr>
        <w:t xml:space="preserve"> تكون إلا </w:t>
      </w:r>
      <w:r w:rsidR="007F05A9">
        <w:rPr>
          <w:rFonts w:hint="cs"/>
          <w:shd w:val="clear" w:color="auto" w:fill="FFFFFF"/>
          <w:rtl/>
        </w:rPr>
        <w:t xml:space="preserve">للذي تلين قلوبهم لذكر </w:t>
      </w:r>
      <w:r w:rsidR="0071559C">
        <w:rPr>
          <w:rFonts w:hint="cs"/>
          <w:shd w:val="clear" w:color="auto" w:fill="FFFFFF"/>
          <w:rtl/>
        </w:rPr>
        <w:t>الله،</w:t>
      </w:r>
      <w:r w:rsidR="00DA2DFF">
        <w:rPr>
          <w:rFonts w:hint="cs"/>
          <w:shd w:val="clear" w:color="auto" w:fill="FFFFFF"/>
          <w:rtl/>
        </w:rPr>
        <w:t xml:space="preserve"> و</w:t>
      </w:r>
      <w:r w:rsidR="007F05A9">
        <w:rPr>
          <w:rFonts w:hint="cs"/>
          <w:shd w:val="clear" w:color="auto" w:fill="FFFFFF"/>
          <w:rtl/>
        </w:rPr>
        <w:t xml:space="preserve">تقبل بالحق إذ </w:t>
      </w:r>
      <w:r w:rsidR="0071559C">
        <w:rPr>
          <w:rFonts w:hint="cs"/>
          <w:shd w:val="clear" w:color="auto" w:fill="FFFFFF"/>
          <w:rtl/>
        </w:rPr>
        <w:t>جاءها</w:t>
      </w:r>
      <w:r w:rsidR="007F05A9">
        <w:rPr>
          <w:rFonts w:hint="cs"/>
          <w:shd w:val="clear" w:color="auto" w:fill="FFFFFF"/>
          <w:rtl/>
        </w:rPr>
        <w:t xml:space="preserve"> </w:t>
      </w:r>
      <w:r w:rsidR="00875C47">
        <w:rPr>
          <w:rFonts w:hint="cs"/>
          <w:shd w:val="clear" w:color="auto" w:fill="FFFFFF"/>
          <w:rtl/>
        </w:rPr>
        <w:t xml:space="preserve">وتسلم </w:t>
      </w:r>
      <w:r w:rsidR="0071559C">
        <w:rPr>
          <w:rFonts w:hint="cs"/>
          <w:shd w:val="clear" w:color="auto" w:fill="FFFFFF"/>
          <w:rtl/>
        </w:rPr>
        <w:t>له،</w:t>
      </w:r>
      <w:r w:rsidR="00875C47">
        <w:rPr>
          <w:rFonts w:hint="cs"/>
          <w:shd w:val="clear" w:color="auto" w:fill="FFFFFF"/>
          <w:rtl/>
        </w:rPr>
        <w:t xml:space="preserve"> اي ليس فيها كِبر</w:t>
      </w:r>
      <w:r w:rsidR="002617B3">
        <w:rPr>
          <w:rFonts w:hint="cs"/>
          <w:shd w:val="clear" w:color="auto" w:fill="FFFFFF"/>
          <w:rtl/>
        </w:rPr>
        <w:t>ٌ</w:t>
      </w:r>
      <w:r w:rsidR="00875C47">
        <w:rPr>
          <w:rFonts w:hint="cs"/>
          <w:shd w:val="clear" w:color="auto" w:fill="FFFFFF"/>
          <w:rtl/>
        </w:rPr>
        <w:t xml:space="preserve"> </w:t>
      </w:r>
      <w:r w:rsidR="0071559C">
        <w:rPr>
          <w:rFonts w:hint="cs"/>
          <w:shd w:val="clear" w:color="auto" w:fill="FFFFFF"/>
          <w:rtl/>
        </w:rPr>
        <w:t>وعناد.</w:t>
      </w:r>
      <w:r w:rsidR="00191E6F">
        <w:rPr>
          <w:rFonts w:hint="cs"/>
          <w:shd w:val="clear" w:color="auto" w:fill="FFFFFF"/>
          <w:rtl/>
        </w:rPr>
        <w:t xml:space="preserve"> </w:t>
      </w:r>
      <w:r w:rsidR="00505CB4">
        <w:rPr>
          <w:rFonts w:hint="cs"/>
          <w:shd w:val="clear" w:color="auto" w:fill="FFFFFF"/>
          <w:rtl/>
        </w:rPr>
        <w:t xml:space="preserve"> </w:t>
      </w:r>
      <w:r w:rsidR="0071559C">
        <w:rPr>
          <w:rFonts w:hint="cs"/>
          <w:shd w:val="clear" w:color="auto" w:fill="FFFFFF"/>
          <w:rtl/>
        </w:rPr>
        <w:t>فالمعونة</w:t>
      </w:r>
      <w:r w:rsidR="00505CB4">
        <w:rPr>
          <w:rFonts w:hint="cs"/>
          <w:shd w:val="clear" w:color="auto" w:fill="FFFFFF"/>
          <w:rtl/>
        </w:rPr>
        <w:t xml:space="preserve"> </w:t>
      </w:r>
      <w:r w:rsidR="0071559C">
        <w:rPr>
          <w:rFonts w:hint="cs"/>
          <w:shd w:val="clear" w:color="auto" w:fill="FFFFFF"/>
          <w:rtl/>
        </w:rPr>
        <w:t>والعناية</w:t>
      </w:r>
      <w:r w:rsidR="00505CB4">
        <w:rPr>
          <w:rFonts w:hint="cs"/>
          <w:shd w:val="clear" w:color="auto" w:fill="FFFFFF"/>
          <w:rtl/>
        </w:rPr>
        <w:t xml:space="preserve"> والتمكين من الله العلي القدير</w:t>
      </w:r>
      <w:r w:rsidR="00DA2DFF">
        <w:rPr>
          <w:rFonts w:hint="cs"/>
          <w:rtl/>
        </w:rPr>
        <w:t xml:space="preserve"> على </w:t>
      </w:r>
      <w:r w:rsidR="0071559C">
        <w:rPr>
          <w:rFonts w:hint="cs"/>
          <w:rtl/>
        </w:rPr>
        <w:t>الطاعة</w:t>
      </w:r>
      <w:r w:rsidR="008F586A">
        <w:rPr>
          <w:rFonts w:hint="cs"/>
          <w:rtl/>
        </w:rPr>
        <w:t xml:space="preserve"> </w:t>
      </w:r>
      <w:r w:rsidR="00191E6F">
        <w:rPr>
          <w:rFonts w:hint="cs"/>
          <w:rtl/>
        </w:rPr>
        <w:t xml:space="preserve">والتوفيق تأتي للقلوب </w:t>
      </w:r>
      <w:r w:rsidR="0071559C">
        <w:rPr>
          <w:rFonts w:hint="cs"/>
          <w:rtl/>
        </w:rPr>
        <w:t>المقبلة</w:t>
      </w:r>
      <w:r w:rsidR="00191E6F">
        <w:rPr>
          <w:rFonts w:hint="cs"/>
          <w:rtl/>
        </w:rPr>
        <w:t xml:space="preserve"> </w:t>
      </w:r>
      <w:r w:rsidR="0071559C">
        <w:rPr>
          <w:rFonts w:hint="cs"/>
          <w:rtl/>
        </w:rPr>
        <w:t>المتشوقة</w:t>
      </w:r>
      <w:r w:rsidR="00191E6F">
        <w:rPr>
          <w:rFonts w:hint="cs"/>
          <w:rtl/>
        </w:rPr>
        <w:t xml:space="preserve"> لنور الله لا للقلوب </w:t>
      </w:r>
      <w:r w:rsidR="0071559C">
        <w:rPr>
          <w:rFonts w:hint="cs"/>
          <w:rtl/>
        </w:rPr>
        <w:t>المدبرة</w:t>
      </w:r>
      <w:r w:rsidR="00191E6F">
        <w:rPr>
          <w:rFonts w:hint="cs"/>
          <w:rtl/>
        </w:rPr>
        <w:t xml:space="preserve"> </w:t>
      </w:r>
      <w:r w:rsidR="0071559C">
        <w:rPr>
          <w:rFonts w:hint="cs"/>
          <w:rtl/>
        </w:rPr>
        <w:t>الناكرة</w:t>
      </w:r>
      <w:r w:rsidR="00191E6F">
        <w:rPr>
          <w:rFonts w:hint="cs"/>
          <w:rtl/>
        </w:rPr>
        <w:t xml:space="preserve"> </w:t>
      </w:r>
      <w:r w:rsidR="0071559C">
        <w:rPr>
          <w:rFonts w:hint="cs"/>
          <w:rtl/>
        </w:rPr>
        <w:t>الجاحدة.</w:t>
      </w:r>
      <w:r w:rsidR="00191E6F" w:rsidRPr="004D49F5">
        <w:rPr>
          <w:rFonts w:hint="cs"/>
          <w:b/>
          <w:bCs/>
          <w:rtl/>
        </w:rPr>
        <w:t xml:space="preserve"> فالله</w:t>
      </w:r>
      <w:r w:rsidR="004771E4" w:rsidRPr="004D49F5">
        <w:rPr>
          <w:rFonts w:hint="cs"/>
          <w:b/>
          <w:bCs/>
          <w:rtl/>
        </w:rPr>
        <w:t xml:space="preserve"> </w:t>
      </w:r>
      <w:r w:rsidR="002617B3" w:rsidRPr="004D49F5">
        <w:rPr>
          <w:rFonts w:hint="cs"/>
          <w:b/>
          <w:bCs/>
          <w:rtl/>
        </w:rPr>
        <w:t>ي</w:t>
      </w:r>
      <w:r w:rsidR="004771E4" w:rsidRPr="004D49F5">
        <w:rPr>
          <w:rFonts w:hint="cs"/>
          <w:b/>
          <w:bCs/>
          <w:rtl/>
        </w:rPr>
        <w:t>ُ</w:t>
      </w:r>
      <w:r w:rsidR="002617B3" w:rsidRPr="004D49F5">
        <w:rPr>
          <w:rFonts w:hint="cs"/>
          <w:b/>
          <w:bCs/>
          <w:rtl/>
        </w:rPr>
        <w:t>ك</w:t>
      </w:r>
      <w:r w:rsidR="004771E4" w:rsidRPr="004D49F5">
        <w:rPr>
          <w:rFonts w:hint="cs"/>
          <w:b/>
          <w:bCs/>
          <w:rtl/>
        </w:rPr>
        <w:t>َ</w:t>
      </w:r>
      <w:r w:rsidR="002617B3" w:rsidRPr="004D49F5">
        <w:rPr>
          <w:rFonts w:hint="cs"/>
          <w:b/>
          <w:bCs/>
          <w:rtl/>
        </w:rPr>
        <w:t>ر</w:t>
      </w:r>
      <w:r w:rsidR="004771E4" w:rsidRPr="004D49F5">
        <w:rPr>
          <w:rFonts w:hint="cs"/>
          <w:b/>
          <w:bCs/>
          <w:rtl/>
        </w:rPr>
        <w:t>ِ</w:t>
      </w:r>
      <w:r w:rsidR="002617B3" w:rsidRPr="004D49F5">
        <w:rPr>
          <w:rFonts w:hint="cs"/>
          <w:b/>
          <w:bCs/>
          <w:rtl/>
        </w:rPr>
        <w:t>ه</w:t>
      </w:r>
      <w:r w:rsidR="004771E4" w:rsidRPr="004D49F5">
        <w:rPr>
          <w:rFonts w:hint="cs"/>
          <w:b/>
          <w:bCs/>
          <w:rtl/>
        </w:rPr>
        <w:t xml:space="preserve"> الشر والفسوق والعصيان </w:t>
      </w:r>
      <w:r w:rsidR="00191E6F" w:rsidRPr="004D49F5">
        <w:rPr>
          <w:rFonts w:hint="cs"/>
          <w:b/>
          <w:bCs/>
          <w:rtl/>
        </w:rPr>
        <w:t xml:space="preserve">  للقلوب </w:t>
      </w:r>
      <w:r w:rsidR="0071559C" w:rsidRPr="004D49F5">
        <w:rPr>
          <w:rFonts w:hint="cs"/>
          <w:b/>
          <w:bCs/>
          <w:rtl/>
        </w:rPr>
        <w:t>المؤمنة،</w:t>
      </w:r>
      <w:r w:rsidR="002617B3" w:rsidRPr="004D49F5">
        <w:rPr>
          <w:rFonts w:hint="cs"/>
          <w:b/>
          <w:bCs/>
          <w:rtl/>
        </w:rPr>
        <w:t xml:space="preserve"> ويحبب إ</w:t>
      </w:r>
      <w:r w:rsidR="00DA2DFF" w:rsidRPr="004D49F5">
        <w:rPr>
          <w:rFonts w:hint="cs"/>
          <w:b/>
          <w:bCs/>
          <w:rtl/>
        </w:rPr>
        <w:t>ليه</w:t>
      </w:r>
      <w:r w:rsidR="002617B3" w:rsidRPr="004D49F5">
        <w:rPr>
          <w:rFonts w:hint="cs"/>
          <w:b/>
          <w:bCs/>
          <w:rtl/>
        </w:rPr>
        <w:t>م</w:t>
      </w:r>
      <w:r w:rsidR="00DA2DFF" w:rsidRPr="004D49F5">
        <w:rPr>
          <w:rFonts w:hint="cs"/>
          <w:b/>
          <w:bCs/>
          <w:rtl/>
        </w:rPr>
        <w:t xml:space="preserve"> الايمان ويعينه</w:t>
      </w:r>
      <w:r w:rsidR="002B227F" w:rsidRPr="004D49F5">
        <w:rPr>
          <w:rFonts w:hint="cs"/>
          <w:b/>
          <w:bCs/>
          <w:rtl/>
        </w:rPr>
        <w:t>م</w:t>
      </w:r>
      <w:r w:rsidR="00DA2DFF" w:rsidRPr="004D49F5">
        <w:rPr>
          <w:rFonts w:hint="cs"/>
          <w:b/>
          <w:bCs/>
          <w:rtl/>
        </w:rPr>
        <w:t xml:space="preserve"> عليه</w:t>
      </w:r>
      <w:r w:rsidR="002617B3" w:rsidRPr="004D49F5">
        <w:rPr>
          <w:rFonts w:hint="cs"/>
          <w:b/>
          <w:bCs/>
          <w:rtl/>
        </w:rPr>
        <w:t xml:space="preserve"> ويزينه في </w:t>
      </w:r>
      <w:r w:rsidR="0071559C" w:rsidRPr="004D49F5">
        <w:rPr>
          <w:rFonts w:hint="cs"/>
          <w:b/>
          <w:bCs/>
          <w:rtl/>
        </w:rPr>
        <w:t>قلوبهم.</w:t>
      </w:r>
      <w:r w:rsidR="00DA2DFF" w:rsidRPr="004D49F5">
        <w:rPr>
          <w:rFonts w:hint="cs"/>
          <w:b/>
          <w:bCs/>
          <w:rtl/>
        </w:rPr>
        <w:t xml:space="preserve"> ويهون عليه</w:t>
      </w:r>
      <w:r w:rsidR="002B227F" w:rsidRPr="004D49F5">
        <w:rPr>
          <w:rFonts w:hint="cs"/>
          <w:b/>
          <w:bCs/>
          <w:rtl/>
        </w:rPr>
        <w:t>م</w:t>
      </w:r>
      <w:r w:rsidR="00DA2DFF" w:rsidRPr="004D49F5">
        <w:rPr>
          <w:rFonts w:hint="cs"/>
          <w:b/>
          <w:bCs/>
          <w:rtl/>
        </w:rPr>
        <w:t xml:space="preserve"> صعوبة </w:t>
      </w:r>
      <w:r w:rsidR="0071559C" w:rsidRPr="004D49F5">
        <w:rPr>
          <w:rFonts w:hint="cs"/>
          <w:b/>
          <w:bCs/>
          <w:rtl/>
        </w:rPr>
        <w:t>الطاعة</w:t>
      </w:r>
      <w:r w:rsidR="00257061" w:rsidRPr="004D49F5">
        <w:rPr>
          <w:rFonts w:hint="cs"/>
          <w:b/>
          <w:bCs/>
          <w:rtl/>
        </w:rPr>
        <w:t xml:space="preserve"> </w:t>
      </w:r>
      <w:r w:rsidR="00DA2DFF" w:rsidRPr="004D49F5">
        <w:rPr>
          <w:rFonts w:hint="cs"/>
          <w:b/>
          <w:bCs/>
          <w:rtl/>
        </w:rPr>
        <w:t>ويخفف عنه</w:t>
      </w:r>
      <w:r w:rsidR="002B227F" w:rsidRPr="004D49F5">
        <w:rPr>
          <w:rFonts w:hint="cs"/>
          <w:b/>
          <w:bCs/>
          <w:rtl/>
        </w:rPr>
        <w:t>م</w:t>
      </w:r>
      <w:r w:rsidR="00DA2DFF" w:rsidRPr="004D49F5">
        <w:rPr>
          <w:rFonts w:hint="cs"/>
          <w:b/>
          <w:bCs/>
          <w:rtl/>
        </w:rPr>
        <w:t xml:space="preserve"> شراهة </w:t>
      </w:r>
      <w:r w:rsidR="0071559C" w:rsidRPr="004D49F5">
        <w:rPr>
          <w:rFonts w:hint="cs"/>
          <w:b/>
          <w:bCs/>
          <w:rtl/>
        </w:rPr>
        <w:t>الشهوة</w:t>
      </w:r>
      <w:r w:rsidR="00DA2DFF" w:rsidRPr="004D49F5">
        <w:rPr>
          <w:rFonts w:hint="cs"/>
          <w:b/>
          <w:bCs/>
          <w:rtl/>
        </w:rPr>
        <w:t xml:space="preserve"> ويحبب </w:t>
      </w:r>
      <w:r w:rsidR="0071559C" w:rsidRPr="004D49F5">
        <w:rPr>
          <w:rFonts w:hint="cs"/>
          <w:b/>
          <w:bCs/>
          <w:rtl/>
        </w:rPr>
        <w:t>إليهم</w:t>
      </w:r>
      <w:r w:rsidR="00DA2DFF" w:rsidRPr="004D49F5">
        <w:rPr>
          <w:rFonts w:hint="cs"/>
          <w:b/>
          <w:bCs/>
          <w:rtl/>
        </w:rPr>
        <w:t xml:space="preserve"> كل اعمال الخير </w:t>
      </w:r>
      <w:r w:rsidR="0071559C" w:rsidRPr="004D49F5">
        <w:rPr>
          <w:rFonts w:hint="cs"/>
          <w:b/>
          <w:bCs/>
          <w:rtl/>
        </w:rPr>
        <w:t>والصلاح.</w:t>
      </w:r>
      <w:r w:rsidR="00922AEE" w:rsidRPr="004D49F5">
        <w:rPr>
          <w:rFonts w:hint="cs"/>
          <w:b/>
          <w:bCs/>
          <w:rtl/>
        </w:rPr>
        <w:t xml:space="preserve"> </w:t>
      </w:r>
      <w:r w:rsidR="0071559C" w:rsidRPr="004D49F5">
        <w:rPr>
          <w:rFonts w:hint="cs"/>
          <w:b/>
          <w:bCs/>
          <w:rtl/>
        </w:rPr>
        <w:t>فالهداية</w:t>
      </w:r>
      <w:r w:rsidR="00922AEE" w:rsidRPr="004D49F5">
        <w:rPr>
          <w:rFonts w:hint="cs"/>
          <w:b/>
          <w:bCs/>
          <w:rtl/>
        </w:rPr>
        <w:t xml:space="preserve"> </w:t>
      </w:r>
      <w:r w:rsidR="0071559C" w:rsidRPr="004D49F5">
        <w:rPr>
          <w:rFonts w:hint="cs"/>
          <w:b/>
          <w:bCs/>
          <w:rtl/>
        </w:rPr>
        <w:t>التوفيقة</w:t>
      </w:r>
      <w:r w:rsidR="00922AEE" w:rsidRPr="004D49F5">
        <w:rPr>
          <w:rFonts w:hint="cs"/>
          <w:b/>
          <w:bCs/>
          <w:rtl/>
        </w:rPr>
        <w:t xml:space="preserve"> تكون بيد الله وحده ,</w:t>
      </w:r>
      <w:r w:rsidR="00922AEE">
        <w:rPr>
          <w:rFonts w:hint="cs"/>
          <w:rtl/>
        </w:rPr>
        <w:t xml:space="preserve"> لذلك يقول لرس</w:t>
      </w:r>
      <w:r w:rsidR="00191E6F">
        <w:rPr>
          <w:rFonts w:hint="cs"/>
          <w:rtl/>
        </w:rPr>
        <w:t>و</w:t>
      </w:r>
      <w:r w:rsidR="00922AEE">
        <w:rPr>
          <w:rFonts w:hint="cs"/>
          <w:rtl/>
        </w:rPr>
        <w:t xml:space="preserve">له " إنك لا تهدي من أحببت ولكن </w:t>
      </w:r>
      <w:r w:rsidR="00191E6F">
        <w:rPr>
          <w:rFonts w:hint="cs"/>
          <w:rtl/>
        </w:rPr>
        <w:t>الله يهدي من يشاء " ويبين</w:t>
      </w:r>
      <w:r w:rsidR="002B227F">
        <w:rPr>
          <w:rFonts w:hint="cs"/>
          <w:rtl/>
        </w:rPr>
        <w:t xml:space="preserve"> </w:t>
      </w:r>
      <w:r w:rsidR="002B227F" w:rsidRPr="00191E6F">
        <w:rPr>
          <w:rtl/>
        </w:rPr>
        <w:t xml:space="preserve">لرسوله " </w:t>
      </w:r>
      <w:r w:rsidR="002B227F" w:rsidRPr="00191E6F">
        <w:rPr>
          <w:color w:val="004080"/>
          <w:shd w:val="clear" w:color="auto" w:fill="FFFFFF"/>
          <w:rtl/>
        </w:rPr>
        <w:t xml:space="preserve">فَإِنْ أَعْرَضُوا فَمَا أَرْسَلْنَاكَ عَلَيْهِمْ حَفِيظًا ۖ إِنْ عَلَيْكَ إِلَّا </w:t>
      </w:r>
      <w:r w:rsidR="002B227F" w:rsidRPr="00191E6F">
        <w:rPr>
          <w:b/>
          <w:bCs/>
          <w:color w:val="004080"/>
          <w:rtl/>
        </w:rPr>
        <w:t>الْبَلَاغُ</w:t>
      </w:r>
      <w:r w:rsidR="002B227F" w:rsidRPr="00191E6F">
        <w:rPr>
          <w:rtl/>
        </w:rPr>
        <w:t xml:space="preserve">  </w:t>
      </w:r>
      <w:r w:rsidR="002B227F" w:rsidRPr="00191E6F">
        <w:rPr>
          <w:color w:val="004080"/>
          <w:shd w:val="clear" w:color="auto" w:fill="FFFFFF"/>
          <w:rtl/>
        </w:rPr>
        <w:t xml:space="preserve">وَإِنَّا إِذَا أَذَقْنَا الْإِنسَانَ مِنَّا رَحْمَةً فَرِحَ بِهَا ۖ وَإِن تُصِبْهُمْ سَيِّئَةٌ بِمَا قَدَّمَتْ أَيْدِيهِمْ فَإِنَّ الْإِنسَانَ كَفُورٌ </w:t>
      </w:r>
      <w:r w:rsidR="00922AEE" w:rsidRPr="00191E6F">
        <w:rPr>
          <w:rtl/>
        </w:rPr>
        <w:t xml:space="preserve"> " </w:t>
      </w:r>
      <w:r w:rsidR="002B227F" w:rsidRPr="00191E6F">
        <w:rPr>
          <w:rtl/>
        </w:rPr>
        <w:t>الشورى 48</w:t>
      </w:r>
      <w:r w:rsidR="00BE2FCE" w:rsidRPr="00191E6F">
        <w:rPr>
          <w:rtl/>
        </w:rPr>
        <w:t xml:space="preserve"> ,</w:t>
      </w:r>
      <w:r w:rsidR="002B227F" w:rsidRPr="00191E6F">
        <w:rPr>
          <w:rtl/>
        </w:rPr>
        <w:t xml:space="preserve"> </w:t>
      </w:r>
      <w:r w:rsidR="00BE2FCE" w:rsidRPr="00191E6F">
        <w:rPr>
          <w:rtl/>
        </w:rPr>
        <w:t>ويقول لرسوله</w:t>
      </w:r>
      <w:r w:rsidR="00922AEE" w:rsidRPr="00191E6F">
        <w:rPr>
          <w:rtl/>
        </w:rPr>
        <w:t xml:space="preserve"> " لا تذهب نفسك عليهم حسرا</w:t>
      </w:r>
      <w:r w:rsidR="00BE2FCE" w:rsidRPr="00191E6F">
        <w:rPr>
          <w:rtl/>
        </w:rPr>
        <w:t xml:space="preserve">ت" ثم </w:t>
      </w:r>
      <w:r w:rsidR="00B22DBE" w:rsidRPr="00191E6F">
        <w:rPr>
          <w:rtl/>
        </w:rPr>
        <w:t>يبين له حقيقة الامر</w:t>
      </w:r>
      <w:r w:rsidR="00BE2FCE" w:rsidRPr="00191E6F">
        <w:rPr>
          <w:rtl/>
        </w:rPr>
        <w:t xml:space="preserve"> بقوله</w:t>
      </w:r>
      <w:r w:rsidR="00B22DBE" w:rsidRPr="00191E6F">
        <w:rPr>
          <w:rtl/>
        </w:rPr>
        <w:t xml:space="preserve"> " ولو ش</w:t>
      </w:r>
      <w:r w:rsidR="00922AEE" w:rsidRPr="00191E6F">
        <w:rPr>
          <w:rtl/>
        </w:rPr>
        <w:t>ئنا لآتينا كل نفس هداها</w:t>
      </w:r>
      <w:r w:rsidR="00922AEE">
        <w:rPr>
          <w:rFonts w:hint="cs"/>
          <w:rtl/>
        </w:rPr>
        <w:t xml:space="preserve"> *ولكن حق القول مني </w:t>
      </w:r>
      <w:r w:rsidR="0071559C">
        <w:rPr>
          <w:rFonts w:hint="cs"/>
          <w:rtl/>
        </w:rPr>
        <w:t>لأملأن</w:t>
      </w:r>
      <w:r w:rsidR="00922AEE">
        <w:rPr>
          <w:rFonts w:hint="cs"/>
          <w:rtl/>
        </w:rPr>
        <w:t xml:space="preserve"> جهنم من الجنة والناس اجمعين " </w:t>
      </w:r>
      <w:r w:rsidR="0071559C">
        <w:rPr>
          <w:rFonts w:hint="cs"/>
          <w:rtl/>
        </w:rPr>
        <w:t>السجدة</w:t>
      </w:r>
      <w:r w:rsidR="00922AEE">
        <w:rPr>
          <w:rFonts w:hint="cs"/>
          <w:rtl/>
        </w:rPr>
        <w:t xml:space="preserve"> </w:t>
      </w:r>
      <w:r w:rsidR="0071559C">
        <w:rPr>
          <w:rFonts w:hint="cs"/>
          <w:rtl/>
        </w:rPr>
        <w:t>الآية</w:t>
      </w:r>
      <w:r w:rsidR="00922AEE">
        <w:rPr>
          <w:rFonts w:hint="cs"/>
          <w:rtl/>
        </w:rPr>
        <w:t xml:space="preserve"> </w:t>
      </w:r>
      <w:r w:rsidR="00922AEE">
        <w:rPr>
          <w:rFonts w:hint="cs"/>
          <w:rtl/>
        </w:rPr>
        <w:lastRenderedPageBreak/>
        <w:t>13</w:t>
      </w:r>
      <w:r w:rsidR="00257061">
        <w:rPr>
          <w:rFonts w:hint="cs"/>
          <w:rtl/>
        </w:rPr>
        <w:t xml:space="preserve"> </w:t>
      </w:r>
      <w:r w:rsidR="00922AEE">
        <w:rPr>
          <w:rFonts w:hint="cs"/>
          <w:rtl/>
        </w:rPr>
        <w:t xml:space="preserve">. </w:t>
      </w:r>
    </w:p>
    <w:p w14:paraId="28E9E8EE" w14:textId="3ADC168C" w:rsidR="002A583B" w:rsidRDefault="00257061" w:rsidP="002A583B">
      <w:pPr>
        <w:rPr>
          <w:rtl/>
        </w:rPr>
      </w:pPr>
      <w:r>
        <w:rPr>
          <w:rFonts w:hint="cs"/>
          <w:rtl/>
        </w:rPr>
        <w:t xml:space="preserve">من هذا نستنتج ان </w:t>
      </w:r>
      <w:r w:rsidR="0071559C">
        <w:rPr>
          <w:rFonts w:hint="cs"/>
          <w:rtl/>
        </w:rPr>
        <w:t>الهداية</w:t>
      </w:r>
      <w:r w:rsidR="00B22DBE">
        <w:rPr>
          <w:rFonts w:hint="cs"/>
          <w:rtl/>
        </w:rPr>
        <w:t xml:space="preserve"> الاولى</w:t>
      </w:r>
      <w:r w:rsidR="00DA2DFF">
        <w:rPr>
          <w:rFonts w:hint="cs"/>
          <w:rtl/>
        </w:rPr>
        <w:t xml:space="preserve"> وهي</w:t>
      </w:r>
      <w:r w:rsidR="00875C47">
        <w:rPr>
          <w:rFonts w:hint="cs"/>
          <w:rtl/>
        </w:rPr>
        <w:t xml:space="preserve"> هداية</w:t>
      </w:r>
      <w:r w:rsidR="00DA2DFF">
        <w:rPr>
          <w:rFonts w:hint="cs"/>
          <w:rtl/>
        </w:rPr>
        <w:t xml:space="preserve"> </w:t>
      </w:r>
      <w:r w:rsidR="0071559C">
        <w:rPr>
          <w:rFonts w:hint="cs"/>
          <w:rtl/>
        </w:rPr>
        <w:t>الدلالة</w:t>
      </w:r>
      <w:r w:rsidR="00DA2DFF">
        <w:rPr>
          <w:rFonts w:hint="cs"/>
          <w:rtl/>
        </w:rPr>
        <w:t xml:space="preserve"> على فعل الخير والابتعاد عن الشر </w:t>
      </w:r>
      <w:r w:rsidR="002E659E">
        <w:rPr>
          <w:rFonts w:hint="cs"/>
          <w:rtl/>
        </w:rPr>
        <w:t>وأهله،</w:t>
      </w:r>
      <w:r w:rsidR="00DA2DFF">
        <w:rPr>
          <w:rFonts w:hint="cs"/>
          <w:rtl/>
        </w:rPr>
        <w:t xml:space="preserve"> </w:t>
      </w:r>
      <w:r w:rsidR="002A583B">
        <w:rPr>
          <w:rFonts w:hint="cs"/>
          <w:rtl/>
        </w:rPr>
        <w:t>و</w:t>
      </w:r>
      <w:r w:rsidR="00DA2DFF">
        <w:rPr>
          <w:rFonts w:hint="cs"/>
          <w:rtl/>
        </w:rPr>
        <w:t>تكون</w:t>
      </w:r>
      <w:r w:rsidR="002A583B">
        <w:rPr>
          <w:rFonts w:hint="cs"/>
          <w:rtl/>
        </w:rPr>
        <w:t xml:space="preserve"> هذه </w:t>
      </w:r>
      <w:r w:rsidR="0071559C">
        <w:rPr>
          <w:rFonts w:hint="cs"/>
          <w:rtl/>
        </w:rPr>
        <w:t>الهداية</w:t>
      </w:r>
      <w:r w:rsidR="00DA2DFF">
        <w:rPr>
          <w:rFonts w:hint="cs"/>
          <w:rtl/>
        </w:rPr>
        <w:t xml:space="preserve"> موجه الى العقل</w:t>
      </w:r>
      <w:r w:rsidR="00922AEE">
        <w:rPr>
          <w:rFonts w:hint="cs"/>
          <w:rtl/>
        </w:rPr>
        <w:t xml:space="preserve"> ليعق</w:t>
      </w:r>
      <w:r w:rsidR="009E2AEE">
        <w:rPr>
          <w:rFonts w:hint="cs"/>
          <w:rtl/>
        </w:rPr>
        <w:t>ل</w:t>
      </w:r>
      <w:r w:rsidR="002A583B">
        <w:rPr>
          <w:rFonts w:hint="cs"/>
          <w:rtl/>
        </w:rPr>
        <w:t>ها</w:t>
      </w:r>
      <w:r w:rsidR="00DA2DFF">
        <w:rPr>
          <w:rFonts w:hint="cs"/>
          <w:rtl/>
        </w:rPr>
        <w:t xml:space="preserve"> ويسترشد بنور هدايتها الى الطريق </w:t>
      </w:r>
      <w:r w:rsidR="002E659E">
        <w:rPr>
          <w:rFonts w:hint="cs"/>
          <w:rtl/>
        </w:rPr>
        <w:t>الصحيح،</w:t>
      </w:r>
      <w:r w:rsidR="00BD6D40">
        <w:rPr>
          <w:rFonts w:hint="cs"/>
          <w:rtl/>
        </w:rPr>
        <w:t xml:space="preserve"> </w:t>
      </w:r>
      <w:r w:rsidR="00DA2DFF">
        <w:rPr>
          <w:rFonts w:hint="cs"/>
          <w:rtl/>
        </w:rPr>
        <w:t xml:space="preserve">فاذا </w:t>
      </w:r>
      <w:r w:rsidR="00BD6D40">
        <w:rPr>
          <w:rFonts w:hint="cs"/>
          <w:rtl/>
        </w:rPr>
        <w:t xml:space="preserve">ما اقتنع العقل </w:t>
      </w:r>
      <w:r w:rsidR="00DA2DFF">
        <w:rPr>
          <w:rFonts w:hint="cs"/>
          <w:rtl/>
        </w:rPr>
        <w:t xml:space="preserve">وعمل بها </w:t>
      </w:r>
      <w:r w:rsidR="00BD6D40">
        <w:rPr>
          <w:rFonts w:hint="cs"/>
          <w:rtl/>
        </w:rPr>
        <w:t xml:space="preserve"> ,</w:t>
      </w:r>
      <w:r w:rsidR="00DA2DFF">
        <w:rPr>
          <w:rFonts w:hint="cs"/>
          <w:rtl/>
        </w:rPr>
        <w:t xml:space="preserve"> تأتي </w:t>
      </w:r>
      <w:r w:rsidR="0071559C">
        <w:rPr>
          <w:rFonts w:hint="cs"/>
          <w:rtl/>
        </w:rPr>
        <w:t>الهداية</w:t>
      </w:r>
      <w:r w:rsidR="00DA2DFF">
        <w:rPr>
          <w:rFonts w:hint="cs"/>
          <w:rtl/>
        </w:rPr>
        <w:t xml:space="preserve"> من الله الى القلوب</w:t>
      </w:r>
      <w:r w:rsidR="00875C47">
        <w:rPr>
          <w:rFonts w:hint="cs"/>
          <w:rtl/>
        </w:rPr>
        <w:t xml:space="preserve"> ,</w:t>
      </w:r>
      <w:r w:rsidR="00DA2DFF">
        <w:rPr>
          <w:rFonts w:hint="cs"/>
          <w:rtl/>
        </w:rPr>
        <w:t xml:space="preserve"> اي ي</w:t>
      </w:r>
      <w:r w:rsidR="002A583B">
        <w:rPr>
          <w:rFonts w:hint="cs"/>
          <w:rtl/>
        </w:rPr>
        <w:t>ُ</w:t>
      </w:r>
      <w:r w:rsidR="00DA2DFF">
        <w:rPr>
          <w:rFonts w:hint="cs"/>
          <w:rtl/>
        </w:rPr>
        <w:t>دخل</w:t>
      </w:r>
      <w:r w:rsidR="002A583B">
        <w:rPr>
          <w:rFonts w:hint="cs"/>
          <w:rtl/>
        </w:rPr>
        <w:t>ُ</w:t>
      </w:r>
      <w:r w:rsidR="00DA2DFF">
        <w:rPr>
          <w:rFonts w:hint="cs"/>
          <w:rtl/>
        </w:rPr>
        <w:t xml:space="preserve"> الله حب ذلك العمل الى القلب </w:t>
      </w:r>
      <w:r w:rsidR="009E2AEE">
        <w:rPr>
          <w:rFonts w:hint="cs"/>
          <w:rtl/>
        </w:rPr>
        <w:t xml:space="preserve">, </w:t>
      </w:r>
      <w:r w:rsidR="00191E6F">
        <w:rPr>
          <w:rFonts w:hint="cs"/>
          <w:rtl/>
        </w:rPr>
        <w:t xml:space="preserve">فتتلقفه </w:t>
      </w:r>
      <w:r w:rsidR="0071559C">
        <w:rPr>
          <w:rFonts w:hint="cs"/>
          <w:rtl/>
        </w:rPr>
        <w:t>الفطرة</w:t>
      </w:r>
      <w:r w:rsidR="00191E6F">
        <w:rPr>
          <w:rFonts w:hint="cs"/>
          <w:rtl/>
        </w:rPr>
        <w:t xml:space="preserve"> </w:t>
      </w:r>
      <w:r w:rsidR="0071559C">
        <w:rPr>
          <w:rFonts w:hint="cs"/>
          <w:rtl/>
        </w:rPr>
        <w:t>السليمة</w:t>
      </w:r>
      <w:r w:rsidR="00191E6F">
        <w:rPr>
          <w:rFonts w:hint="cs"/>
          <w:rtl/>
        </w:rPr>
        <w:t xml:space="preserve"> </w:t>
      </w:r>
      <w:r w:rsidR="00DA2DFF">
        <w:rPr>
          <w:rFonts w:hint="cs"/>
          <w:rtl/>
        </w:rPr>
        <w:t xml:space="preserve"> </w:t>
      </w:r>
      <w:r w:rsidR="00875C47">
        <w:rPr>
          <w:rFonts w:hint="cs"/>
          <w:rtl/>
        </w:rPr>
        <w:t>,</w:t>
      </w:r>
      <w:r w:rsidR="00DA2DFF">
        <w:rPr>
          <w:rFonts w:hint="cs"/>
          <w:rtl/>
        </w:rPr>
        <w:t>عند</w:t>
      </w:r>
      <w:r>
        <w:rPr>
          <w:rFonts w:hint="cs"/>
          <w:rtl/>
        </w:rPr>
        <w:t>ه</w:t>
      </w:r>
      <w:r w:rsidR="00DA2DFF">
        <w:rPr>
          <w:rFonts w:hint="cs"/>
          <w:rtl/>
        </w:rPr>
        <w:t>ا ينسجم الانسان مع نفسه</w:t>
      </w:r>
      <w:r w:rsidR="00875C47">
        <w:rPr>
          <w:rFonts w:hint="cs"/>
          <w:rtl/>
        </w:rPr>
        <w:t>,</w:t>
      </w:r>
      <w:r w:rsidR="00DA2DFF">
        <w:rPr>
          <w:rFonts w:hint="cs"/>
          <w:rtl/>
        </w:rPr>
        <w:t xml:space="preserve"> </w:t>
      </w:r>
      <w:r w:rsidR="00BD6D40">
        <w:rPr>
          <w:rFonts w:hint="cs"/>
          <w:rtl/>
        </w:rPr>
        <w:t>وتنقشع</w:t>
      </w:r>
      <w:r>
        <w:rPr>
          <w:rFonts w:hint="cs"/>
          <w:rtl/>
        </w:rPr>
        <w:t xml:space="preserve"> ظلمت </w:t>
      </w:r>
      <w:r w:rsidR="0085160C">
        <w:rPr>
          <w:rFonts w:hint="cs"/>
          <w:rtl/>
        </w:rPr>
        <w:t>هوى النفس والشيط</w:t>
      </w:r>
      <w:r w:rsidR="00BD6D40">
        <w:rPr>
          <w:rFonts w:hint="cs"/>
          <w:rtl/>
        </w:rPr>
        <w:t>ان ,</w:t>
      </w:r>
      <w:r w:rsidR="00875C47">
        <w:rPr>
          <w:rFonts w:hint="cs"/>
          <w:rtl/>
        </w:rPr>
        <w:t xml:space="preserve"> ويزيح</w:t>
      </w:r>
      <w:r w:rsidR="0085160C">
        <w:rPr>
          <w:rFonts w:hint="cs"/>
          <w:rtl/>
        </w:rPr>
        <w:t xml:space="preserve"> الله</w:t>
      </w:r>
      <w:r w:rsidR="00875C47">
        <w:rPr>
          <w:rFonts w:hint="cs"/>
          <w:rtl/>
        </w:rPr>
        <w:t xml:space="preserve"> الظلمة عن قلب</w:t>
      </w:r>
      <w:r w:rsidR="002A583B">
        <w:rPr>
          <w:rFonts w:hint="cs"/>
          <w:rtl/>
        </w:rPr>
        <w:t xml:space="preserve">ه  </w:t>
      </w:r>
      <w:r w:rsidR="0085160C">
        <w:rPr>
          <w:rFonts w:hint="cs"/>
          <w:rtl/>
        </w:rPr>
        <w:t>.</w:t>
      </w:r>
    </w:p>
    <w:p w14:paraId="3099C0B0" w14:textId="5700C39D" w:rsidR="00FD474D" w:rsidRPr="006A72E0" w:rsidRDefault="0085160C" w:rsidP="00783FCD">
      <w:pPr>
        <w:rPr>
          <w:rFonts w:ascii="Traditional Arabic" w:hAnsi="Traditional Arabic" w:cs="Traditional Arabic"/>
          <w:color w:val="000000"/>
          <w:rtl/>
        </w:rPr>
      </w:pPr>
      <w:r>
        <w:rPr>
          <w:rFonts w:hint="cs"/>
          <w:rtl/>
        </w:rPr>
        <w:t xml:space="preserve"> </w:t>
      </w:r>
      <w:r w:rsidR="002E659E">
        <w:rPr>
          <w:rFonts w:hint="cs"/>
          <w:rtl/>
        </w:rPr>
        <w:t>إذا</w:t>
      </w:r>
      <w:r>
        <w:rPr>
          <w:rFonts w:hint="cs"/>
          <w:rtl/>
        </w:rPr>
        <w:t xml:space="preserve"> فتوصيل </w:t>
      </w:r>
      <w:r w:rsidR="0071559C">
        <w:rPr>
          <w:rFonts w:hint="cs"/>
          <w:rtl/>
        </w:rPr>
        <w:t>الهداية</w:t>
      </w:r>
      <w:r w:rsidR="00B22DBE">
        <w:rPr>
          <w:rFonts w:hint="cs"/>
          <w:rtl/>
        </w:rPr>
        <w:t xml:space="preserve"> للقلوب هو بأمر</w:t>
      </w:r>
      <w:r w:rsidR="00257061">
        <w:rPr>
          <w:rFonts w:hint="cs"/>
          <w:rtl/>
        </w:rPr>
        <w:t xml:space="preserve"> </w:t>
      </w:r>
      <w:r w:rsidR="0071559C">
        <w:rPr>
          <w:rFonts w:hint="cs"/>
          <w:rtl/>
        </w:rPr>
        <w:t>الله.</w:t>
      </w:r>
      <w:r w:rsidR="00875C47">
        <w:rPr>
          <w:rFonts w:hint="cs"/>
          <w:rtl/>
        </w:rPr>
        <w:t xml:space="preserve"> و</w:t>
      </w:r>
      <w:r w:rsidR="002A583B">
        <w:rPr>
          <w:rFonts w:hint="cs"/>
          <w:rtl/>
        </w:rPr>
        <w:t xml:space="preserve">هي </w:t>
      </w:r>
      <w:r w:rsidR="0071559C">
        <w:rPr>
          <w:rFonts w:hint="cs"/>
          <w:rtl/>
        </w:rPr>
        <w:t>هداية</w:t>
      </w:r>
      <w:r>
        <w:rPr>
          <w:rFonts w:hint="cs"/>
          <w:rtl/>
        </w:rPr>
        <w:t xml:space="preserve"> </w:t>
      </w:r>
      <w:r w:rsidR="0071559C">
        <w:rPr>
          <w:rFonts w:hint="cs"/>
          <w:rtl/>
        </w:rPr>
        <w:t>التمكين.</w:t>
      </w:r>
      <w:r w:rsidR="002A583B">
        <w:rPr>
          <w:rFonts w:hint="cs"/>
          <w:rtl/>
        </w:rPr>
        <w:t xml:space="preserve"> </w:t>
      </w:r>
      <w:r>
        <w:rPr>
          <w:rFonts w:hint="cs"/>
          <w:rtl/>
        </w:rPr>
        <w:t>فهداية الت</w:t>
      </w:r>
      <w:r w:rsidR="00BD6D40">
        <w:rPr>
          <w:rFonts w:hint="cs"/>
          <w:rtl/>
        </w:rPr>
        <w:t>مكين هي هدية من الله لا يملكها غيره</w:t>
      </w:r>
      <w:r w:rsidR="002A583B">
        <w:rPr>
          <w:rFonts w:hint="cs"/>
          <w:rtl/>
        </w:rPr>
        <w:t>. و</w:t>
      </w:r>
      <w:r w:rsidR="00783FCD">
        <w:rPr>
          <w:rFonts w:hint="cs"/>
          <w:rtl/>
        </w:rPr>
        <w:t>قد</w:t>
      </w:r>
      <w:r>
        <w:rPr>
          <w:rFonts w:hint="cs"/>
          <w:rtl/>
        </w:rPr>
        <w:t xml:space="preserve"> جعل الله لرسوله هداية </w:t>
      </w:r>
      <w:r w:rsidR="0071559C">
        <w:rPr>
          <w:rFonts w:hint="cs"/>
          <w:rtl/>
        </w:rPr>
        <w:t>الطريق،</w:t>
      </w:r>
      <w:r w:rsidR="002A583B">
        <w:rPr>
          <w:rFonts w:hint="cs"/>
          <w:rtl/>
        </w:rPr>
        <w:t xml:space="preserve"> </w:t>
      </w:r>
      <w:r>
        <w:rPr>
          <w:rFonts w:hint="cs"/>
          <w:rtl/>
        </w:rPr>
        <w:t xml:space="preserve">حيث قال له </w:t>
      </w:r>
      <w:r w:rsidR="002A583B">
        <w:rPr>
          <w:rFonts w:hint="cs"/>
          <w:rtl/>
        </w:rPr>
        <w:t>"</w:t>
      </w:r>
      <w:r>
        <w:rPr>
          <w:rFonts w:hint="cs"/>
          <w:rtl/>
        </w:rPr>
        <w:t>وإنك لتهدي الى صراط مستقيم</w:t>
      </w:r>
      <w:r w:rsidR="002A583B">
        <w:rPr>
          <w:rFonts w:hint="cs"/>
          <w:rtl/>
        </w:rPr>
        <w:t>"</w:t>
      </w:r>
      <w:r>
        <w:rPr>
          <w:rFonts w:hint="cs"/>
          <w:rtl/>
        </w:rPr>
        <w:t>.</w:t>
      </w:r>
      <w:r w:rsidR="002A583B">
        <w:rPr>
          <w:rFonts w:hint="cs"/>
          <w:rtl/>
        </w:rPr>
        <w:t xml:space="preserve"> ولذلك قيل</w:t>
      </w:r>
      <w:r w:rsidR="00DF2FD1">
        <w:rPr>
          <w:rFonts w:hint="cs"/>
          <w:rtl/>
        </w:rPr>
        <w:t xml:space="preserve"> إن العقل مطية توصلك الى باب </w:t>
      </w:r>
      <w:r w:rsidR="0071559C">
        <w:rPr>
          <w:rFonts w:hint="cs"/>
          <w:rtl/>
        </w:rPr>
        <w:t>السلطان</w:t>
      </w:r>
      <w:r w:rsidR="0071559C">
        <w:rPr>
          <w:rFonts w:hint="eastAsia"/>
          <w:rtl/>
        </w:rPr>
        <w:t>،</w:t>
      </w:r>
      <w:r w:rsidR="009E2AEE">
        <w:rPr>
          <w:rFonts w:hint="cs"/>
          <w:rtl/>
        </w:rPr>
        <w:t xml:space="preserve"> ولكن لا تدخلك عليه</w:t>
      </w:r>
      <w:r w:rsidR="00C32E79">
        <w:rPr>
          <w:rFonts w:hint="cs"/>
          <w:rtl/>
        </w:rPr>
        <w:t xml:space="preserve"> "اي القلب"</w:t>
      </w:r>
      <w:r w:rsidR="00783FCD">
        <w:rPr>
          <w:rFonts w:hint="cs"/>
          <w:rtl/>
        </w:rPr>
        <w:t>.</w:t>
      </w:r>
      <w:r w:rsidR="009E2AEE">
        <w:rPr>
          <w:rFonts w:hint="cs"/>
          <w:rtl/>
        </w:rPr>
        <w:t xml:space="preserve"> وذلك معنى</w:t>
      </w:r>
      <w:r w:rsidR="00DF2FD1">
        <w:rPr>
          <w:rFonts w:hint="cs"/>
          <w:rtl/>
        </w:rPr>
        <w:t xml:space="preserve"> قوله تعالى </w:t>
      </w:r>
      <w:r w:rsidR="00330420">
        <w:rPr>
          <w:rtl/>
        </w:rPr>
        <w:t>(</w:t>
      </w:r>
      <w:r w:rsidR="00330420" w:rsidRPr="0054027B">
        <w:rPr>
          <w:color w:val="339966"/>
          <w:rtl/>
        </w:rPr>
        <w:t>والله يهدي من يشاء الى صراط مستقيم</w:t>
      </w:r>
      <w:r w:rsidR="00330420">
        <w:rPr>
          <w:rtl/>
        </w:rPr>
        <w:t>)</w:t>
      </w:r>
      <w:r w:rsidR="00DF2FD1">
        <w:rPr>
          <w:rFonts w:hint="cs"/>
          <w:rtl/>
        </w:rPr>
        <w:t xml:space="preserve"> اي ان هداية التوصيل الى </w:t>
      </w:r>
      <w:r w:rsidR="0071559C">
        <w:rPr>
          <w:rFonts w:hint="cs"/>
          <w:rtl/>
        </w:rPr>
        <w:t>القلب،</w:t>
      </w:r>
      <w:r w:rsidR="002A583B">
        <w:rPr>
          <w:rFonts w:hint="cs"/>
          <w:rtl/>
        </w:rPr>
        <w:t xml:space="preserve"> </w:t>
      </w:r>
      <w:r w:rsidR="009E2AEE">
        <w:rPr>
          <w:rFonts w:hint="cs"/>
          <w:rtl/>
        </w:rPr>
        <w:t xml:space="preserve">لتنار </w:t>
      </w:r>
      <w:r w:rsidR="0071559C">
        <w:rPr>
          <w:rFonts w:hint="cs"/>
          <w:rtl/>
        </w:rPr>
        <w:t>الفطرة</w:t>
      </w:r>
      <w:r w:rsidR="009E2AEE">
        <w:rPr>
          <w:rFonts w:hint="cs"/>
          <w:rtl/>
        </w:rPr>
        <w:t xml:space="preserve"> وتنسجم مع </w:t>
      </w:r>
      <w:r w:rsidR="0071559C">
        <w:rPr>
          <w:rFonts w:hint="cs"/>
          <w:rtl/>
        </w:rPr>
        <w:t>نفسها،</w:t>
      </w:r>
      <w:r w:rsidR="009E2AEE">
        <w:rPr>
          <w:rFonts w:hint="cs"/>
          <w:rtl/>
        </w:rPr>
        <w:t xml:space="preserve"> هي</w:t>
      </w:r>
      <w:r w:rsidR="00DF2FD1">
        <w:rPr>
          <w:rFonts w:hint="cs"/>
          <w:rtl/>
        </w:rPr>
        <w:t xml:space="preserve"> من </w:t>
      </w:r>
      <w:r w:rsidR="009E2AEE">
        <w:rPr>
          <w:rFonts w:hint="cs"/>
          <w:rtl/>
        </w:rPr>
        <w:t xml:space="preserve">عند </w:t>
      </w:r>
      <w:r w:rsidR="00DF2FD1">
        <w:rPr>
          <w:rFonts w:hint="cs"/>
          <w:rtl/>
        </w:rPr>
        <w:t xml:space="preserve">الله </w:t>
      </w:r>
      <w:r w:rsidR="002E659E">
        <w:rPr>
          <w:rFonts w:hint="cs"/>
          <w:rtl/>
        </w:rPr>
        <w:t>وحده.</w:t>
      </w:r>
      <w:r w:rsidR="00DF2FD1">
        <w:rPr>
          <w:rFonts w:hint="cs"/>
          <w:rtl/>
        </w:rPr>
        <w:t xml:space="preserve"> و</w:t>
      </w:r>
      <w:r w:rsidR="002A583B">
        <w:rPr>
          <w:rFonts w:hint="cs"/>
          <w:rtl/>
        </w:rPr>
        <w:t>قد بين الله هذا في سورة الانعام 108 -113 ,</w:t>
      </w:r>
      <w:r w:rsidR="00783FCD">
        <w:rPr>
          <w:rFonts w:hint="cs"/>
          <w:rtl/>
        </w:rPr>
        <w:t xml:space="preserve"> ردا على الذين يقسمون بزعمهم أنهم إذا </w:t>
      </w:r>
      <w:r w:rsidR="0071559C">
        <w:rPr>
          <w:rFonts w:hint="cs"/>
          <w:rtl/>
        </w:rPr>
        <w:t>جاءتهم</w:t>
      </w:r>
      <w:r w:rsidR="002A583B">
        <w:rPr>
          <w:rFonts w:hint="cs"/>
          <w:rtl/>
        </w:rPr>
        <w:t xml:space="preserve"> أية</w:t>
      </w:r>
      <w:r w:rsidR="00783FCD">
        <w:rPr>
          <w:rFonts w:hint="cs"/>
          <w:rtl/>
        </w:rPr>
        <w:t xml:space="preserve">ٌ ليؤمننا </w:t>
      </w:r>
      <w:r w:rsidR="0071559C">
        <w:rPr>
          <w:rFonts w:hint="cs"/>
          <w:rtl/>
        </w:rPr>
        <w:t>بها،</w:t>
      </w:r>
      <w:r w:rsidR="00783FCD">
        <w:rPr>
          <w:rFonts w:hint="cs"/>
          <w:rtl/>
        </w:rPr>
        <w:t xml:space="preserve"> فيجيبهم تعالى</w:t>
      </w:r>
      <w:r w:rsidR="00FD474D">
        <w:rPr>
          <w:rFonts w:hint="cs"/>
          <w:rtl/>
        </w:rPr>
        <w:t xml:space="preserve"> </w:t>
      </w:r>
      <w:r w:rsidR="00875C47">
        <w:rPr>
          <w:rFonts w:hint="cs"/>
          <w:rtl/>
        </w:rPr>
        <w:t>بقوله:</w:t>
      </w:r>
    </w:p>
    <w:p w14:paraId="1581F732" w14:textId="77777777" w:rsidR="00D93394" w:rsidRPr="00C05289" w:rsidRDefault="00382F12" w:rsidP="00496979">
      <w:pPr>
        <w:rPr>
          <w:rtl/>
        </w:rPr>
      </w:pPr>
      <w:r w:rsidRPr="00C05289">
        <w:rPr>
          <w:rtl/>
        </w:rPr>
        <w:t>(</w:t>
      </w:r>
      <w:r w:rsidR="00FD474D" w:rsidRPr="00C05289">
        <w:rPr>
          <w:rtl/>
        </w:rPr>
        <w:t>وَأَقْسَمُوا بِاللَّهِ جَهْدَ أَيْمَانِهِمْ لَئِنْ جَاءَتْهُمْ آَيَةٌ لَيُؤْمِنُنَّ بِهَا قُلْ إِنَّمَا الْآَيَاتُ عِنْدَ اللَّهِ وَمَا يُشْعِرُكُمْ أَنَّهَا إِذَا جَاءَتْ لَا يُؤْمِنُونَ (109) وَنُقَلِّبُ أَفْئ</w:t>
      </w:r>
      <w:r w:rsidRPr="00C05289">
        <w:rPr>
          <w:rtl/>
        </w:rPr>
        <w:t>ِدَتَهُمْ وَأَبْصَارَهُمْ كَمَا</w:t>
      </w:r>
      <w:r w:rsidR="00FD474D" w:rsidRPr="00C05289">
        <w:rPr>
          <w:rtl/>
        </w:rPr>
        <w:t>لَمْ يُؤْمِنُوا بِهِ أَوَّلَ مَرَّةٍ وَنَذَرُهُمْ فِي طُغْيَانِهِمْ يَعْمَهُونَ (110) وَلَوْ أَنَّنَا نَزَّلْنَا إِلَيْهِمُ الْمَلَائِكَةَ وَكَلَّمَهُمُ الْمَوْتَى وَحَشَرْنَا عَلَيْهِمْ كُلَّ شَيْءٍ قُبُلًا مَا كَانُوا لِيُؤْمِنُوا إِلَّا أَنْ يَشَاءَ اللَّهُ وَلَكِنَّ أَكْثَرَهُمْ يَجْهَلُونَ (111)</w:t>
      </w:r>
      <w:r w:rsidR="00D93394" w:rsidRPr="00C05289">
        <w:rPr>
          <w:rtl/>
        </w:rPr>
        <w:t xml:space="preserve">  </w:t>
      </w:r>
    </w:p>
    <w:p w14:paraId="35F4ED6D" w14:textId="11FEDB16" w:rsidR="006A72E0" w:rsidRPr="00662AB2" w:rsidRDefault="00D93394" w:rsidP="00783FCD">
      <w:pPr>
        <w:rPr>
          <w:color w:val="004080"/>
          <w:shd w:val="clear" w:color="auto" w:fill="F9F9F9"/>
          <w:rtl/>
        </w:rPr>
      </w:pPr>
      <w:r w:rsidRPr="00C05289">
        <w:rPr>
          <w:rtl/>
        </w:rPr>
        <w:t xml:space="preserve"> </w:t>
      </w:r>
      <w:r w:rsidR="002E659E">
        <w:rPr>
          <w:rFonts w:hint="cs"/>
          <w:rtl/>
        </w:rPr>
        <w:t>فيبين</w:t>
      </w:r>
      <w:r w:rsidR="00235AA1">
        <w:rPr>
          <w:rFonts w:hint="cs"/>
          <w:rtl/>
        </w:rPr>
        <w:t xml:space="preserve"> الله توهم هؤلاء القوم ويبي</w:t>
      </w:r>
      <w:r w:rsidR="00783FCD">
        <w:rPr>
          <w:rFonts w:hint="cs"/>
          <w:rtl/>
        </w:rPr>
        <w:t>ن لهم ان الايمان لا تحققه</w:t>
      </w:r>
      <w:r w:rsidR="00235AA1">
        <w:rPr>
          <w:rFonts w:hint="cs"/>
          <w:rtl/>
        </w:rPr>
        <w:t xml:space="preserve"> </w:t>
      </w:r>
      <w:r w:rsidR="002E659E">
        <w:rPr>
          <w:rFonts w:hint="cs"/>
          <w:rtl/>
        </w:rPr>
        <w:t>الآيات</w:t>
      </w:r>
      <w:r w:rsidR="00235AA1">
        <w:rPr>
          <w:rFonts w:hint="cs"/>
          <w:rtl/>
        </w:rPr>
        <w:t xml:space="preserve"> والدلائل </w:t>
      </w:r>
      <w:r w:rsidR="002E659E">
        <w:rPr>
          <w:rFonts w:hint="cs"/>
          <w:rtl/>
        </w:rPr>
        <w:t>المادية</w:t>
      </w:r>
      <w:r w:rsidR="00191E6F">
        <w:rPr>
          <w:rFonts w:hint="cs"/>
          <w:rtl/>
        </w:rPr>
        <w:t xml:space="preserve"> </w:t>
      </w:r>
      <w:r w:rsidR="002E659E">
        <w:rPr>
          <w:rFonts w:hint="cs"/>
          <w:rtl/>
        </w:rPr>
        <w:t>المعجزة</w:t>
      </w:r>
      <w:r w:rsidR="00191E6F">
        <w:rPr>
          <w:rFonts w:hint="cs"/>
          <w:rtl/>
        </w:rPr>
        <w:t xml:space="preserve"> </w:t>
      </w:r>
      <w:r w:rsidR="002E659E">
        <w:rPr>
          <w:rFonts w:hint="cs"/>
          <w:rtl/>
        </w:rPr>
        <w:t>للعقول،</w:t>
      </w:r>
      <w:r w:rsidR="00191E6F">
        <w:rPr>
          <w:rFonts w:hint="cs"/>
          <w:rtl/>
        </w:rPr>
        <w:t xml:space="preserve"> ولكن من يفتح</w:t>
      </w:r>
      <w:r w:rsidR="004771E4">
        <w:rPr>
          <w:rFonts w:hint="cs"/>
          <w:rtl/>
        </w:rPr>
        <w:t xml:space="preserve"> ا</w:t>
      </w:r>
      <w:r w:rsidR="00875C47">
        <w:rPr>
          <w:rFonts w:hint="cs"/>
          <w:rtl/>
        </w:rPr>
        <w:t>لقلب</w:t>
      </w:r>
      <w:r w:rsidR="00191E6F">
        <w:rPr>
          <w:rFonts w:hint="cs"/>
          <w:rtl/>
        </w:rPr>
        <w:t xml:space="preserve"> لها</w:t>
      </w:r>
      <w:r w:rsidR="00875C47">
        <w:rPr>
          <w:rFonts w:hint="cs"/>
          <w:rtl/>
        </w:rPr>
        <w:t xml:space="preserve"> هو</w:t>
      </w:r>
      <w:r w:rsidR="00235AA1">
        <w:rPr>
          <w:rFonts w:hint="cs"/>
          <w:rtl/>
        </w:rPr>
        <w:t xml:space="preserve"> الله </w:t>
      </w:r>
      <w:r w:rsidR="000C7C0E">
        <w:rPr>
          <w:rFonts w:hint="cs"/>
          <w:rtl/>
        </w:rPr>
        <w:t>وحده فهو</w:t>
      </w:r>
      <w:r w:rsidR="00235AA1">
        <w:rPr>
          <w:rFonts w:hint="cs"/>
          <w:rtl/>
        </w:rPr>
        <w:t xml:space="preserve"> الذي بيده القلوب يقلبها كيفما شاء , </w:t>
      </w:r>
      <w:r w:rsidR="00783FCD">
        <w:rPr>
          <w:rFonts w:hint="cs"/>
          <w:rtl/>
        </w:rPr>
        <w:t xml:space="preserve">ويهدي من يشاء </w:t>
      </w:r>
      <w:r w:rsidR="00875C47">
        <w:rPr>
          <w:rFonts w:hint="cs"/>
          <w:rtl/>
        </w:rPr>
        <w:t>,</w:t>
      </w:r>
      <w:r w:rsidR="009B779D">
        <w:rPr>
          <w:rFonts w:hint="cs"/>
          <w:rtl/>
        </w:rPr>
        <w:t xml:space="preserve"> ولو اجتمع كل من في الارض والسم</w:t>
      </w:r>
      <w:r w:rsidR="00662AB2">
        <w:rPr>
          <w:rFonts w:hint="cs"/>
          <w:rtl/>
        </w:rPr>
        <w:t>اء على هدايته</w:t>
      </w:r>
      <w:r w:rsidR="00783FCD">
        <w:rPr>
          <w:rFonts w:hint="cs"/>
          <w:rtl/>
        </w:rPr>
        <w:t>م ما ا</w:t>
      </w:r>
      <w:r w:rsidR="00662AB2">
        <w:rPr>
          <w:rFonts w:hint="cs"/>
          <w:rtl/>
        </w:rPr>
        <w:t>ستط</w:t>
      </w:r>
      <w:r w:rsidR="00783FCD">
        <w:rPr>
          <w:rFonts w:hint="cs"/>
          <w:rtl/>
        </w:rPr>
        <w:t xml:space="preserve">اعوا </w:t>
      </w:r>
      <w:r w:rsidR="00662AB2">
        <w:rPr>
          <w:rFonts w:hint="cs"/>
          <w:rtl/>
        </w:rPr>
        <w:t xml:space="preserve"> </w:t>
      </w:r>
      <w:r w:rsidR="00783FCD">
        <w:rPr>
          <w:rFonts w:hint="cs"/>
          <w:rtl/>
        </w:rPr>
        <w:t xml:space="preserve"> . لآن الهداية</w:t>
      </w:r>
      <w:r w:rsidR="009B779D">
        <w:rPr>
          <w:rFonts w:hint="cs"/>
          <w:rtl/>
        </w:rPr>
        <w:t xml:space="preserve"> بيد الله </w:t>
      </w:r>
      <w:r w:rsidR="002E659E">
        <w:rPr>
          <w:rFonts w:hint="cs"/>
          <w:rtl/>
        </w:rPr>
        <w:t>وحده.</w:t>
      </w:r>
      <w:r w:rsidR="009B779D">
        <w:rPr>
          <w:rFonts w:hint="cs"/>
          <w:rtl/>
        </w:rPr>
        <w:t xml:space="preserve"> </w:t>
      </w:r>
      <w:r w:rsidR="006A72E0" w:rsidRPr="00C05289">
        <w:rPr>
          <w:color w:val="004080"/>
          <w:shd w:val="clear" w:color="auto" w:fill="F9F9F9"/>
          <w:rtl/>
        </w:rPr>
        <w:t>و</w:t>
      </w:r>
      <w:r w:rsidR="00783FCD">
        <w:rPr>
          <w:color w:val="004080"/>
          <w:shd w:val="clear" w:color="auto" w:fill="F9F9F9"/>
          <w:rtl/>
        </w:rPr>
        <w:t>أنه لو اجتمعت كل مخلوقات</w:t>
      </w:r>
      <w:r w:rsidR="00783FCD">
        <w:rPr>
          <w:rFonts w:hint="cs"/>
          <w:color w:val="004080"/>
          <w:shd w:val="clear" w:color="auto" w:fill="F9F9F9"/>
          <w:rtl/>
        </w:rPr>
        <w:t xml:space="preserve"> الارض </w:t>
      </w:r>
      <w:r w:rsidR="002E659E">
        <w:rPr>
          <w:rFonts w:hint="cs"/>
          <w:color w:val="004080"/>
          <w:shd w:val="clear" w:color="auto" w:fill="F9F9F9"/>
          <w:rtl/>
        </w:rPr>
        <w:t>والسماء،</w:t>
      </w:r>
      <w:r w:rsidR="00783FCD">
        <w:rPr>
          <w:color w:val="004080"/>
          <w:shd w:val="clear" w:color="auto" w:fill="F9F9F9"/>
          <w:rtl/>
        </w:rPr>
        <w:t xml:space="preserve"> من </w:t>
      </w:r>
      <w:r w:rsidR="002E659E" w:rsidRPr="00C05289">
        <w:rPr>
          <w:rFonts w:hint="cs"/>
          <w:color w:val="004080"/>
          <w:shd w:val="clear" w:color="auto" w:fill="F9F9F9"/>
          <w:rtl/>
        </w:rPr>
        <w:t>ملائكة</w:t>
      </w:r>
      <w:r w:rsidR="009E7DBF" w:rsidRPr="00C05289">
        <w:rPr>
          <w:color w:val="004080"/>
          <w:shd w:val="clear" w:color="auto" w:fill="F9F9F9"/>
          <w:rtl/>
        </w:rPr>
        <w:t xml:space="preserve"> </w:t>
      </w:r>
      <w:r w:rsidR="006A72E0" w:rsidRPr="00C05289">
        <w:rPr>
          <w:color w:val="004080"/>
          <w:shd w:val="clear" w:color="auto" w:fill="F9F9F9"/>
          <w:rtl/>
        </w:rPr>
        <w:t xml:space="preserve">, </w:t>
      </w:r>
      <w:r w:rsidR="00783FCD">
        <w:rPr>
          <w:color w:val="004080"/>
          <w:shd w:val="clear" w:color="auto" w:fill="F9F9F9"/>
          <w:rtl/>
        </w:rPr>
        <w:t>و</w:t>
      </w:r>
      <w:r w:rsidR="009E7DBF" w:rsidRPr="00C05289">
        <w:rPr>
          <w:color w:val="004080"/>
          <w:shd w:val="clear" w:color="auto" w:fill="F9F9F9"/>
          <w:rtl/>
        </w:rPr>
        <w:t>ا</w:t>
      </w:r>
      <w:r w:rsidR="00783FCD">
        <w:rPr>
          <w:color w:val="004080"/>
          <w:shd w:val="clear" w:color="auto" w:fill="F9F9F9"/>
          <w:rtl/>
        </w:rPr>
        <w:t>نس و</w:t>
      </w:r>
      <w:r w:rsidR="00257061" w:rsidRPr="00C05289">
        <w:rPr>
          <w:color w:val="004080"/>
          <w:shd w:val="clear" w:color="auto" w:fill="F9F9F9"/>
          <w:rtl/>
        </w:rPr>
        <w:t>ج</w:t>
      </w:r>
      <w:r w:rsidR="009E7DBF" w:rsidRPr="00C05289">
        <w:rPr>
          <w:color w:val="004080"/>
          <w:shd w:val="clear" w:color="auto" w:fill="F9F9F9"/>
          <w:rtl/>
        </w:rPr>
        <w:t>ن</w:t>
      </w:r>
      <w:r w:rsidR="006A72E0" w:rsidRPr="00C05289">
        <w:rPr>
          <w:color w:val="004080"/>
          <w:shd w:val="clear" w:color="auto" w:fill="F9F9F9"/>
          <w:rtl/>
        </w:rPr>
        <w:t xml:space="preserve"> ,</w:t>
      </w:r>
      <w:r w:rsidR="009E7DBF" w:rsidRPr="00C05289">
        <w:rPr>
          <w:color w:val="004080"/>
          <w:shd w:val="clear" w:color="auto" w:fill="F9F9F9"/>
          <w:rtl/>
        </w:rPr>
        <w:t xml:space="preserve"> ومن كل ما خلق من شجر وحجر وح</w:t>
      </w:r>
      <w:r w:rsidR="00257061" w:rsidRPr="00C05289">
        <w:rPr>
          <w:color w:val="004080"/>
          <w:shd w:val="clear" w:color="auto" w:fill="F9F9F9"/>
          <w:rtl/>
        </w:rPr>
        <w:t>يوان</w:t>
      </w:r>
      <w:r w:rsidR="00662AB2">
        <w:rPr>
          <w:rFonts w:hint="cs"/>
          <w:color w:val="004080"/>
          <w:shd w:val="clear" w:color="auto" w:fill="F9F9F9"/>
          <w:rtl/>
        </w:rPr>
        <w:t xml:space="preserve"> ,</w:t>
      </w:r>
      <w:r w:rsidR="00257061" w:rsidRPr="00C05289">
        <w:rPr>
          <w:color w:val="004080"/>
          <w:shd w:val="clear" w:color="auto" w:fill="F9F9F9"/>
          <w:rtl/>
        </w:rPr>
        <w:t xml:space="preserve"> من الاولين </w:t>
      </w:r>
      <w:r w:rsidR="002E659E" w:rsidRPr="00C05289">
        <w:rPr>
          <w:rFonts w:hint="cs"/>
          <w:color w:val="004080"/>
          <w:shd w:val="clear" w:color="auto" w:fill="F9F9F9"/>
          <w:rtl/>
        </w:rPr>
        <w:t>والأخرين</w:t>
      </w:r>
      <w:r w:rsidR="004771E4">
        <w:rPr>
          <w:rFonts w:hint="cs"/>
          <w:color w:val="004080"/>
          <w:shd w:val="clear" w:color="auto" w:fill="F9F9F9"/>
          <w:rtl/>
        </w:rPr>
        <w:t>, ف</w:t>
      </w:r>
      <w:r w:rsidR="00662AB2">
        <w:rPr>
          <w:rFonts w:hint="cs"/>
          <w:color w:val="004080"/>
          <w:shd w:val="clear" w:color="auto" w:fill="F9F9F9"/>
          <w:rtl/>
        </w:rPr>
        <w:t>لو</w:t>
      </w:r>
      <w:r w:rsidR="004771E4">
        <w:rPr>
          <w:rFonts w:hint="cs"/>
          <w:color w:val="004080"/>
          <w:shd w:val="clear" w:color="auto" w:fill="F9F9F9"/>
          <w:rtl/>
        </w:rPr>
        <w:t xml:space="preserve"> </w:t>
      </w:r>
      <w:r w:rsidR="002E659E">
        <w:rPr>
          <w:rFonts w:hint="cs"/>
          <w:color w:val="004080"/>
          <w:shd w:val="clear" w:color="auto" w:fill="F9F9F9"/>
          <w:rtl/>
        </w:rPr>
        <w:t>اجتمع</w:t>
      </w:r>
      <w:r w:rsidR="00783FCD">
        <w:rPr>
          <w:rFonts w:hint="cs"/>
          <w:color w:val="004080"/>
          <w:shd w:val="clear" w:color="auto" w:fill="F9F9F9"/>
          <w:rtl/>
        </w:rPr>
        <w:t xml:space="preserve"> كلهم ميتهم وحيهم </w:t>
      </w:r>
      <w:r w:rsidR="00AF22C9">
        <w:rPr>
          <w:rFonts w:hint="cs"/>
          <w:color w:val="004080"/>
          <w:shd w:val="clear" w:color="auto" w:fill="F9F9F9"/>
          <w:rtl/>
        </w:rPr>
        <w:t>,</w:t>
      </w:r>
      <w:r w:rsidR="004771E4">
        <w:rPr>
          <w:rFonts w:hint="cs"/>
          <w:color w:val="004080"/>
          <w:shd w:val="clear" w:color="auto" w:fill="F9F9F9"/>
          <w:rtl/>
        </w:rPr>
        <w:t xml:space="preserve"> </w:t>
      </w:r>
      <w:r w:rsidR="002E659E">
        <w:rPr>
          <w:rFonts w:hint="cs"/>
          <w:color w:val="004080"/>
          <w:shd w:val="clear" w:color="auto" w:fill="F9F9F9"/>
          <w:rtl/>
        </w:rPr>
        <w:t>وحشر عليه</w:t>
      </w:r>
      <w:r w:rsidR="002E659E">
        <w:rPr>
          <w:rFonts w:hint="eastAsia"/>
          <w:color w:val="004080"/>
          <w:shd w:val="clear" w:color="auto" w:fill="F9F9F9"/>
          <w:rtl/>
        </w:rPr>
        <w:t>م</w:t>
      </w:r>
      <w:r w:rsidR="00662AB2">
        <w:rPr>
          <w:rFonts w:hint="cs"/>
          <w:color w:val="004080"/>
          <w:shd w:val="clear" w:color="auto" w:fill="F9F9F9"/>
          <w:rtl/>
        </w:rPr>
        <w:t xml:space="preserve"> كل </w:t>
      </w:r>
      <w:r w:rsidR="002E659E">
        <w:rPr>
          <w:rFonts w:hint="cs"/>
          <w:color w:val="004080"/>
          <w:shd w:val="clear" w:color="auto" w:fill="F9F9F9"/>
          <w:rtl/>
        </w:rPr>
        <w:t>شيء</w:t>
      </w:r>
      <w:r w:rsidR="00662AB2">
        <w:rPr>
          <w:rFonts w:hint="cs"/>
          <w:color w:val="004080"/>
          <w:shd w:val="clear" w:color="auto" w:fill="F9F9F9"/>
          <w:rtl/>
        </w:rPr>
        <w:t xml:space="preserve"> قبلا ما كانوا ليؤمنوا إلا ان يشاء الله .</w:t>
      </w:r>
      <w:r w:rsidR="009E7DBF" w:rsidRPr="00C05289">
        <w:rPr>
          <w:color w:val="004080"/>
          <w:shd w:val="clear" w:color="auto" w:fill="F9F9F9"/>
          <w:rtl/>
        </w:rPr>
        <w:t xml:space="preserve"> </w:t>
      </w:r>
    </w:p>
    <w:p w14:paraId="10454FE5" w14:textId="3BCE7315" w:rsidR="00330420" w:rsidRDefault="00662AB2" w:rsidP="00E26EB9">
      <w:pPr>
        <w:rPr>
          <w:rtl/>
        </w:rPr>
      </w:pPr>
      <w:r>
        <w:rPr>
          <w:rtl/>
        </w:rPr>
        <w:t xml:space="preserve"> وكذلك </w:t>
      </w:r>
      <w:r>
        <w:rPr>
          <w:rFonts w:hint="cs"/>
          <w:rtl/>
        </w:rPr>
        <w:t>تخبرنا</w:t>
      </w:r>
      <w:r>
        <w:rPr>
          <w:rtl/>
        </w:rPr>
        <w:t xml:space="preserve"> </w:t>
      </w:r>
      <w:r w:rsidR="00330420">
        <w:rPr>
          <w:rtl/>
        </w:rPr>
        <w:t>سورة الزمر</w:t>
      </w:r>
      <w:r w:rsidR="00F50C7B">
        <w:rPr>
          <w:rFonts w:hint="cs"/>
          <w:rtl/>
        </w:rPr>
        <w:t xml:space="preserve"> في</w:t>
      </w:r>
      <w:r w:rsidR="00330420">
        <w:rPr>
          <w:rtl/>
        </w:rPr>
        <w:t xml:space="preserve"> </w:t>
      </w:r>
      <w:r w:rsidR="002E659E">
        <w:rPr>
          <w:rFonts w:hint="cs"/>
          <w:rtl/>
        </w:rPr>
        <w:t>الآيتين</w:t>
      </w:r>
      <w:r w:rsidR="00330420">
        <w:rPr>
          <w:rtl/>
        </w:rPr>
        <w:t xml:space="preserve"> 22-23</w:t>
      </w:r>
      <w:r>
        <w:rPr>
          <w:rFonts w:hint="cs"/>
          <w:rtl/>
        </w:rPr>
        <w:t xml:space="preserve"> بهذا</w:t>
      </w:r>
      <w:r w:rsidR="00F50C7B">
        <w:rPr>
          <w:rFonts w:hint="cs"/>
          <w:rtl/>
        </w:rPr>
        <w:t xml:space="preserve"> المعنى, بقول تعالى</w:t>
      </w:r>
      <w:r w:rsidR="00330420" w:rsidRPr="00742694">
        <w:rPr>
          <w:rtl/>
        </w:rPr>
        <w:t xml:space="preserve">( أفمن شرح الله صدره </w:t>
      </w:r>
      <w:r w:rsidR="002E659E" w:rsidRPr="00742694">
        <w:rPr>
          <w:rFonts w:hint="cs"/>
          <w:rtl/>
        </w:rPr>
        <w:t>للإسلام</w:t>
      </w:r>
      <w:r w:rsidR="00330420" w:rsidRPr="00742694">
        <w:rPr>
          <w:rtl/>
        </w:rPr>
        <w:t xml:space="preserve"> فهو على نور من ربه فويل للقاسية قلوبهم من ذكر الله </w:t>
      </w:r>
      <w:r w:rsidR="002E659E" w:rsidRPr="00742694">
        <w:rPr>
          <w:rFonts w:hint="cs"/>
          <w:rtl/>
        </w:rPr>
        <w:t>أولئك</w:t>
      </w:r>
      <w:r w:rsidR="00330420" w:rsidRPr="00742694">
        <w:rPr>
          <w:rtl/>
        </w:rPr>
        <w:t xml:space="preserve"> في ظلال مبين*22 الله نزل احسن الحديث كتابا </w:t>
      </w:r>
      <w:r w:rsidR="00330420" w:rsidRPr="0054027B">
        <w:rPr>
          <w:color w:val="339966"/>
          <w:u w:val="single"/>
          <w:rtl/>
        </w:rPr>
        <w:t>متشابها</w:t>
      </w:r>
      <w:r w:rsidR="00330420" w:rsidRPr="0054027B">
        <w:rPr>
          <w:u w:val="single"/>
          <w:rtl/>
        </w:rPr>
        <w:t xml:space="preserve"> </w:t>
      </w:r>
      <w:r w:rsidR="00330420" w:rsidRPr="0054027B">
        <w:rPr>
          <w:sz w:val="36"/>
          <w:szCs w:val="36"/>
          <w:u w:val="single"/>
          <w:rtl/>
        </w:rPr>
        <w:t>مثاني</w:t>
      </w:r>
      <w:r w:rsidR="00330420" w:rsidRPr="0054027B">
        <w:rPr>
          <w:u w:val="single"/>
          <w:rtl/>
        </w:rPr>
        <w:t xml:space="preserve"> </w:t>
      </w:r>
      <w:r w:rsidR="00330420" w:rsidRPr="00742694">
        <w:rPr>
          <w:rtl/>
        </w:rPr>
        <w:t>تقشعر منه</w:t>
      </w:r>
      <w:r w:rsidR="0054027B">
        <w:rPr>
          <w:rtl/>
        </w:rPr>
        <w:t xml:space="preserve"> جلود الذين ي</w:t>
      </w:r>
      <w:r w:rsidR="0054027B">
        <w:rPr>
          <w:rFonts w:hint="cs"/>
          <w:rtl/>
        </w:rPr>
        <w:t>خ</w:t>
      </w:r>
      <w:r w:rsidR="00330420" w:rsidRPr="00742694">
        <w:rPr>
          <w:rtl/>
        </w:rPr>
        <w:t xml:space="preserve">شون ربهم ثم  تلين جلودهم وقلوبهم الى </w:t>
      </w:r>
      <w:r w:rsidR="002E659E" w:rsidRPr="00742694">
        <w:rPr>
          <w:rFonts w:hint="cs"/>
          <w:rtl/>
        </w:rPr>
        <w:t>ذكر الل</w:t>
      </w:r>
      <w:r w:rsidR="002E659E" w:rsidRPr="00742694">
        <w:rPr>
          <w:rFonts w:hint="eastAsia"/>
          <w:rtl/>
        </w:rPr>
        <w:t>ه</w:t>
      </w:r>
      <w:r w:rsidR="00330420" w:rsidRPr="00742694">
        <w:rPr>
          <w:rtl/>
        </w:rPr>
        <w:t xml:space="preserve"> ذلك هدى الله يهدي به من يشاء  من عباده ومن يضلل الله فما له من هاد23</w:t>
      </w:r>
      <w:r w:rsidR="00330420">
        <w:rPr>
          <w:rtl/>
        </w:rPr>
        <w:t xml:space="preserve">) </w:t>
      </w:r>
      <w:r w:rsidR="007F09BB">
        <w:rPr>
          <w:rFonts w:hint="cs"/>
          <w:rtl/>
        </w:rPr>
        <w:t xml:space="preserve"> أي ان النور</w:t>
      </w:r>
      <w:r w:rsidR="00F50C7B">
        <w:rPr>
          <w:rFonts w:hint="cs"/>
          <w:rtl/>
        </w:rPr>
        <w:t xml:space="preserve"> يدخل</w:t>
      </w:r>
      <w:r w:rsidR="007F09BB">
        <w:rPr>
          <w:rFonts w:hint="cs"/>
          <w:rtl/>
        </w:rPr>
        <w:t xml:space="preserve"> الى القلوب </w:t>
      </w:r>
      <w:r w:rsidR="002E659E">
        <w:rPr>
          <w:rFonts w:hint="cs"/>
          <w:rtl/>
        </w:rPr>
        <w:t>المنشرحة</w:t>
      </w:r>
      <w:r w:rsidR="007F09BB">
        <w:rPr>
          <w:rFonts w:hint="cs"/>
          <w:rtl/>
        </w:rPr>
        <w:t xml:space="preserve"> </w:t>
      </w:r>
      <w:r w:rsidR="002E659E">
        <w:rPr>
          <w:rFonts w:hint="cs"/>
          <w:rtl/>
        </w:rPr>
        <w:t>المتلهفة</w:t>
      </w:r>
      <w:r w:rsidR="00F50C7B">
        <w:rPr>
          <w:rFonts w:hint="cs"/>
          <w:rtl/>
        </w:rPr>
        <w:t xml:space="preserve"> الى نور ربها ,ف</w:t>
      </w:r>
      <w:r w:rsidR="007F09BB">
        <w:rPr>
          <w:rFonts w:hint="cs"/>
          <w:rtl/>
        </w:rPr>
        <w:t>من يجد الله في قلبه شوق وصدق وتلهف لنور الحق ,</w:t>
      </w:r>
      <w:r w:rsidR="00F50C7B">
        <w:rPr>
          <w:rFonts w:hint="cs"/>
          <w:rtl/>
        </w:rPr>
        <w:t xml:space="preserve"> </w:t>
      </w:r>
      <w:r w:rsidR="00C32E79">
        <w:rPr>
          <w:rFonts w:hint="cs"/>
          <w:rtl/>
        </w:rPr>
        <w:t>يشرح</w:t>
      </w:r>
      <w:r w:rsidR="00F50C7B">
        <w:rPr>
          <w:rFonts w:hint="cs"/>
          <w:rtl/>
        </w:rPr>
        <w:t xml:space="preserve"> صدره</w:t>
      </w:r>
      <w:r w:rsidR="007F09BB">
        <w:rPr>
          <w:rFonts w:hint="cs"/>
          <w:rtl/>
        </w:rPr>
        <w:t xml:space="preserve"> وينيره بنور الهدى , أما </w:t>
      </w:r>
      <w:r w:rsidR="00F50C7B">
        <w:rPr>
          <w:rFonts w:hint="cs"/>
          <w:rtl/>
        </w:rPr>
        <w:t>المتكبرين</w:t>
      </w:r>
      <w:r w:rsidR="00E26EB9">
        <w:rPr>
          <w:rFonts w:hint="cs"/>
          <w:rtl/>
        </w:rPr>
        <w:t xml:space="preserve"> </w:t>
      </w:r>
      <w:r w:rsidR="00F50C7B">
        <w:rPr>
          <w:rFonts w:hint="cs"/>
          <w:rtl/>
        </w:rPr>
        <w:t xml:space="preserve">المعاندين </w:t>
      </w:r>
      <w:r w:rsidR="00E26EB9">
        <w:rPr>
          <w:rFonts w:hint="cs"/>
          <w:rtl/>
        </w:rPr>
        <w:t>والصادين عن طريق</w:t>
      </w:r>
      <w:r w:rsidR="007F09BB">
        <w:rPr>
          <w:rFonts w:hint="cs"/>
          <w:rtl/>
        </w:rPr>
        <w:t xml:space="preserve"> </w:t>
      </w:r>
      <w:r w:rsidR="000C7C0E">
        <w:rPr>
          <w:rFonts w:hint="cs"/>
          <w:rtl/>
        </w:rPr>
        <w:t>الهداية</w:t>
      </w:r>
      <w:r w:rsidR="007F09BB">
        <w:rPr>
          <w:rFonts w:hint="cs"/>
          <w:rtl/>
        </w:rPr>
        <w:t xml:space="preserve"> </w:t>
      </w:r>
      <w:r w:rsidR="00F50C7B">
        <w:rPr>
          <w:rFonts w:hint="cs"/>
          <w:rtl/>
        </w:rPr>
        <w:t xml:space="preserve">, </w:t>
      </w:r>
      <w:r w:rsidR="007F09BB">
        <w:rPr>
          <w:rFonts w:hint="cs"/>
          <w:rtl/>
        </w:rPr>
        <w:t>والق</w:t>
      </w:r>
      <w:r w:rsidR="00F50C7B">
        <w:rPr>
          <w:rFonts w:hint="cs"/>
          <w:rtl/>
        </w:rPr>
        <w:t>اسية</w:t>
      </w:r>
      <w:r w:rsidR="003C3656">
        <w:rPr>
          <w:rFonts w:hint="cs"/>
          <w:rtl/>
        </w:rPr>
        <w:t xml:space="preserve"> قلوبهم</w:t>
      </w:r>
      <w:r w:rsidR="00F50C7B">
        <w:rPr>
          <w:rFonts w:hint="cs"/>
          <w:rtl/>
        </w:rPr>
        <w:t xml:space="preserve"> </w:t>
      </w:r>
      <w:r w:rsidR="00E26EB9">
        <w:rPr>
          <w:rFonts w:hint="cs"/>
          <w:rtl/>
        </w:rPr>
        <w:t xml:space="preserve">عن ذكر الله , </w:t>
      </w:r>
      <w:r w:rsidR="000C7C0E">
        <w:rPr>
          <w:rFonts w:hint="cs"/>
          <w:rtl/>
        </w:rPr>
        <w:t>فأولئك</w:t>
      </w:r>
      <w:r>
        <w:rPr>
          <w:rFonts w:hint="cs"/>
          <w:rtl/>
        </w:rPr>
        <w:t xml:space="preserve"> لا نصيب لهم من الهداية والنور  وأ</w:t>
      </w:r>
      <w:r w:rsidR="000C7C0E">
        <w:rPr>
          <w:rFonts w:hint="cs"/>
          <w:rtl/>
        </w:rPr>
        <w:t>ولئك</w:t>
      </w:r>
      <w:r>
        <w:rPr>
          <w:rFonts w:hint="cs"/>
          <w:rtl/>
        </w:rPr>
        <w:t xml:space="preserve"> هو </w:t>
      </w:r>
      <w:r w:rsidR="000C7C0E">
        <w:rPr>
          <w:rFonts w:hint="cs"/>
          <w:rtl/>
        </w:rPr>
        <w:t>الضالون</w:t>
      </w:r>
      <w:r>
        <w:rPr>
          <w:rFonts w:hint="cs"/>
          <w:rtl/>
        </w:rPr>
        <w:t xml:space="preserve"> . </w:t>
      </w:r>
    </w:p>
    <w:p w14:paraId="4E16C587" w14:textId="6BF0579A" w:rsidR="00E935A7" w:rsidRDefault="00191E6F" w:rsidP="00191E6F">
      <w:pPr>
        <w:rPr>
          <w:rtl/>
        </w:rPr>
      </w:pPr>
      <w:r>
        <w:rPr>
          <w:rFonts w:hint="cs"/>
          <w:rtl/>
        </w:rPr>
        <w:lastRenderedPageBreak/>
        <w:t xml:space="preserve">وهذه </w:t>
      </w:r>
      <w:r w:rsidR="000C7C0E">
        <w:rPr>
          <w:rFonts w:hint="cs"/>
          <w:rtl/>
        </w:rPr>
        <w:t>الآية</w:t>
      </w:r>
      <w:r>
        <w:rPr>
          <w:rFonts w:hint="cs"/>
          <w:rtl/>
        </w:rPr>
        <w:t xml:space="preserve"> تبين</w:t>
      </w:r>
      <w:r w:rsidR="004771E4">
        <w:rPr>
          <w:rFonts w:hint="cs"/>
          <w:rtl/>
        </w:rPr>
        <w:t xml:space="preserve"> وتؤكد " والله أعلم "</w:t>
      </w:r>
      <w:r>
        <w:rPr>
          <w:rFonts w:hint="cs"/>
          <w:rtl/>
        </w:rPr>
        <w:t xml:space="preserve"> ان ما في </w:t>
      </w:r>
      <w:r w:rsidR="000C7C0E">
        <w:rPr>
          <w:rFonts w:hint="cs"/>
          <w:rtl/>
        </w:rPr>
        <w:t>القرآن</w:t>
      </w:r>
      <w:r>
        <w:rPr>
          <w:rFonts w:hint="cs"/>
          <w:rtl/>
        </w:rPr>
        <w:t xml:space="preserve"> من نور هو مثاني مشابه ومتشابه مع </w:t>
      </w:r>
      <w:r w:rsidR="00F50C7B">
        <w:rPr>
          <w:rFonts w:hint="cs"/>
          <w:rtl/>
        </w:rPr>
        <w:t xml:space="preserve">ما في الفطرة من نور </w:t>
      </w:r>
      <w:r w:rsidR="000C7C0E">
        <w:rPr>
          <w:rFonts w:hint="cs"/>
          <w:rtl/>
        </w:rPr>
        <w:t>وهداية</w:t>
      </w:r>
      <w:r w:rsidR="00F50C7B">
        <w:rPr>
          <w:rFonts w:hint="cs"/>
          <w:rtl/>
        </w:rPr>
        <w:t xml:space="preserve"> , ولذلك ترى القلوب ذو الفطرة </w:t>
      </w:r>
      <w:r w:rsidR="000C7C0E">
        <w:rPr>
          <w:rFonts w:hint="cs"/>
          <w:rtl/>
        </w:rPr>
        <w:t>السليمة</w:t>
      </w:r>
      <w:r w:rsidR="00F50C7B">
        <w:rPr>
          <w:rFonts w:hint="cs"/>
          <w:rtl/>
        </w:rPr>
        <w:t xml:space="preserve"> تنشرح وتتلهف </w:t>
      </w:r>
      <w:r w:rsidR="004454DE">
        <w:rPr>
          <w:rFonts w:hint="cs"/>
          <w:rtl/>
        </w:rPr>
        <w:t xml:space="preserve">لذكر الله </w:t>
      </w:r>
      <w:r w:rsidR="00662AB2">
        <w:rPr>
          <w:rFonts w:hint="cs"/>
          <w:rtl/>
        </w:rPr>
        <w:t xml:space="preserve"> ,</w:t>
      </w:r>
      <w:r w:rsidR="00E935A7">
        <w:rPr>
          <w:rFonts w:hint="cs"/>
          <w:rtl/>
        </w:rPr>
        <w:t xml:space="preserve">وتقشعر جلودها لذكره , فتفرح </w:t>
      </w:r>
      <w:r w:rsidR="000C7C0E">
        <w:rPr>
          <w:rFonts w:hint="cs"/>
          <w:rtl/>
        </w:rPr>
        <w:t>باللقا</w:t>
      </w:r>
      <w:r w:rsidR="000C7C0E">
        <w:rPr>
          <w:rFonts w:hint="eastAsia"/>
          <w:rtl/>
        </w:rPr>
        <w:t>ء</w:t>
      </w:r>
      <w:r w:rsidR="00E935A7">
        <w:rPr>
          <w:rFonts w:hint="cs"/>
          <w:rtl/>
        </w:rPr>
        <w:t xml:space="preserve"> </w:t>
      </w:r>
      <w:r w:rsidR="004454DE">
        <w:rPr>
          <w:rFonts w:hint="cs"/>
          <w:rtl/>
        </w:rPr>
        <w:t>النور الرباني ,</w:t>
      </w:r>
      <w:r w:rsidR="003C3656">
        <w:rPr>
          <w:rFonts w:hint="cs"/>
          <w:rtl/>
        </w:rPr>
        <w:t xml:space="preserve"> ك</w:t>
      </w:r>
      <w:r w:rsidR="00834B8F">
        <w:rPr>
          <w:rFonts w:hint="cs"/>
          <w:rtl/>
        </w:rPr>
        <w:t>اشتياق</w:t>
      </w:r>
      <w:r w:rsidR="00062CE4">
        <w:rPr>
          <w:rFonts w:hint="cs"/>
          <w:rtl/>
        </w:rPr>
        <w:t xml:space="preserve"> العاشق</w:t>
      </w:r>
      <w:r w:rsidR="00CB4793">
        <w:rPr>
          <w:rFonts w:hint="cs"/>
          <w:rtl/>
        </w:rPr>
        <w:t xml:space="preserve"> ال</w:t>
      </w:r>
      <w:r w:rsidR="00E82261">
        <w:rPr>
          <w:rFonts w:hint="cs"/>
          <w:rtl/>
        </w:rPr>
        <w:t>محب</w:t>
      </w:r>
      <w:r w:rsidR="00CB4793">
        <w:rPr>
          <w:rFonts w:hint="cs"/>
          <w:rtl/>
        </w:rPr>
        <w:t xml:space="preserve"> لحبيبه  ,</w:t>
      </w:r>
      <w:r w:rsidR="000C7C0E">
        <w:rPr>
          <w:rFonts w:hint="cs"/>
          <w:rtl/>
        </w:rPr>
        <w:t>وكالضال</w:t>
      </w:r>
      <w:r w:rsidR="004454DE">
        <w:rPr>
          <w:rFonts w:hint="cs"/>
          <w:rtl/>
        </w:rPr>
        <w:t xml:space="preserve"> الذي وجد </w:t>
      </w:r>
      <w:r w:rsidR="000C7C0E">
        <w:rPr>
          <w:rFonts w:hint="cs"/>
          <w:rtl/>
        </w:rPr>
        <w:t>ضالته</w:t>
      </w:r>
      <w:r w:rsidR="004454DE">
        <w:rPr>
          <w:rFonts w:hint="cs"/>
          <w:rtl/>
        </w:rPr>
        <w:t>,</w:t>
      </w:r>
      <w:r w:rsidR="00834B8F">
        <w:rPr>
          <w:rFonts w:hint="cs"/>
          <w:rtl/>
        </w:rPr>
        <w:t xml:space="preserve"> وكالعطشان</w:t>
      </w:r>
      <w:r w:rsidR="004454DE">
        <w:rPr>
          <w:rFonts w:hint="cs"/>
          <w:rtl/>
        </w:rPr>
        <w:t xml:space="preserve"> الذي وجد ما يروي عطشه </w:t>
      </w:r>
      <w:r w:rsidR="00062CE4">
        <w:rPr>
          <w:rFonts w:hint="cs"/>
          <w:rtl/>
        </w:rPr>
        <w:t xml:space="preserve"> </w:t>
      </w:r>
      <w:r w:rsidR="00E82261">
        <w:rPr>
          <w:rFonts w:hint="cs"/>
          <w:rtl/>
        </w:rPr>
        <w:t>,</w:t>
      </w:r>
      <w:r w:rsidR="004454DE">
        <w:rPr>
          <w:rFonts w:hint="cs"/>
          <w:rtl/>
        </w:rPr>
        <w:t xml:space="preserve"> </w:t>
      </w:r>
      <w:r w:rsidR="000C7C0E">
        <w:rPr>
          <w:rFonts w:hint="cs"/>
          <w:rtl/>
        </w:rPr>
        <w:t>فالقرآن</w:t>
      </w:r>
      <w:r w:rsidR="004454DE">
        <w:rPr>
          <w:rFonts w:hint="cs"/>
          <w:rtl/>
        </w:rPr>
        <w:t xml:space="preserve"> هو الماء الذي يروي عطش </w:t>
      </w:r>
      <w:r w:rsidR="000C7C0E">
        <w:rPr>
          <w:rFonts w:hint="cs"/>
          <w:rtl/>
        </w:rPr>
        <w:t>الفطرة</w:t>
      </w:r>
      <w:r w:rsidR="004454DE">
        <w:rPr>
          <w:rFonts w:hint="cs"/>
          <w:rtl/>
        </w:rPr>
        <w:t xml:space="preserve"> الى نور ربها , فإذا ما سمع </w:t>
      </w:r>
      <w:r w:rsidR="000C7C0E">
        <w:rPr>
          <w:rFonts w:hint="cs"/>
          <w:rtl/>
        </w:rPr>
        <w:t>ءا</w:t>
      </w:r>
      <w:r w:rsidR="004454DE">
        <w:rPr>
          <w:rFonts w:hint="cs"/>
          <w:rtl/>
        </w:rPr>
        <w:t>يا</w:t>
      </w:r>
      <w:r w:rsidR="000C7C0E">
        <w:rPr>
          <w:rFonts w:hint="cs"/>
          <w:rtl/>
        </w:rPr>
        <w:t>ت</w:t>
      </w:r>
      <w:r w:rsidR="004454DE">
        <w:rPr>
          <w:rFonts w:hint="cs"/>
          <w:rtl/>
        </w:rPr>
        <w:t xml:space="preserve"> الله تتلى عليه خشع</w:t>
      </w:r>
      <w:r w:rsidR="00E935A7">
        <w:rPr>
          <w:rFonts w:hint="cs"/>
          <w:rtl/>
        </w:rPr>
        <w:t>ت</w:t>
      </w:r>
      <w:r w:rsidR="00834B8F">
        <w:rPr>
          <w:rFonts w:hint="cs"/>
          <w:rtl/>
        </w:rPr>
        <w:t xml:space="preserve"> قل</w:t>
      </w:r>
      <w:r w:rsidR="00E935A7">
        <w:rPr>
          <w:rFonts w:hint="cs"/>
          <w:rtl/>
        </w:rPr>
        <w:t>و</w:t>
      </w:r>
      <w:r w:rsidR="00834B8F">
        <w:rPr>
          <w:rFonts w:hint="cs"/>
          <w:rtl/>
        </w:rPr>
        <w:t>به</w:t>
      </w:r>
      <w:r w:rsidR="00E935A7">
        <w:rPr>
          <w:rFonts w:hint="cs"/>
          <w:rtl/>
        </w:rPr>
        <w:t>م ولانت جلودهم وقلوبهم الى ذكر الله</w:t>
      </w:r>
      <w:r w:rsidR="00E82261">
        <w:rPr>
          <w:rFonts w:hint="cs"/>
          <w:rtl/>
        </w:rPr>
        <w:t>, لإنه</w:t>
      </w:r>
      <w:r>
        <w:rPr>
          <w:rFonts w:hint="cs"/>
          <w:rtl/>
        </w:rPr>
        <w:t>ا طابقت ما في فطرتها</w:t>
      </w:r>
      <w:r w:rsidR="00E935A7">
        <w:rPr>
          <w:rFonts w:hint="cs"/>
          <w:rtl/>
        </w:rPr>
        <w:t xml:space="preserve"> , و</w:t>
      </w:r>
      <w:r w:rsidR="00E82261">
        <w:rPr>
          <w:rFonts w:hint="cs"/>
          <w:rtl/>
        </w:rPr>
        <w:t>كلم</w:t>
      </w:r>
      <w:r w:rsidR="00E935A7">
        <w:rPr>
          <w:rFonts w:hint="cs"/>
          <w:rtl/>
        </w:rPr>
        <w:t>ت</w:t>
      </w:r>
      <w:r w:rsidR="00E82261">
        <w:rPr>
          <w:rFonts w:hint="cs"/>
          <w:rtl/>
        </w:rPr>
        <w:t xml:space="preserve">ها </w:t>
      </w:r>
      <w:r w:rsidR="00E935A7">
        <w:rPr>
          <w:rFonts w:hint="cs"/>
          <w:rtl/>
        </w:rPr>
        <w:t xml:space="preserve">بلغة تفهمها وبحديث يشابه حديثها </w:t>
      </w:r>
      <w:r w:rsidR="00E82261">
        <w:rPr>
          <w:rFonts w:hint="cs"/>
          <w:rtl/>
        </w:rPr>
        <w:t>.</w:t>
      </w:r>
    </w:p>
    <w:p w14:paraId="5AA4B4DE" w14:textId="75EFCC67" w:rsidR="003F76E0" w:rsidRPr="009576E0" w:rsidRDefault="003C3656" w:rsidP="00191E6F">
      <w:pPr>
        <w:rPr>
          <w:rFonts w:ascii="Times New Roman" w:hAnsi="Times New Roman"/>
          <w:sz w:val="20"/>
          <w:szCs w:val="20"/>
          <w:rtl/>
        </w:rPr>
      </w:pPr>
      <w:r>
        <w:rPr>
          <w:rFonts w:hint="cs"/>
          <w:rtl/>
        </w:rPr>
        <w:t xml:space="preserve"> </w:t>
      </w:r>
      <w:r w:rsidR="0036063F">
        <w:rPr>
          <w:rFonts w:hint="cs"/>
          <w:rtl/>
        </w:rPr>
        <w:t>و</w:t>
      </w:r>
      <w:r w:rsidR="00191E6F">
        <w:rPr>
          <w:rFonts w:hint="cs"/>
          <w:rtl/>
        </w:rPr>
        <w:t>قال الطبري</w:t>
      </w:r>
      <w:r w:rsidR="00E935A7">
        <w:rPr>
          <w:rFonts w:hint="cs"/>
          <w:rtl/>
        </w:rPr>
        <w:t xml:space="preserve"> في قوله </w:t>
      </w:r>
      <w:r w:rsidR="002B2D44">
        <w:rPr>
          <w:rtl/>
        </w:rPr>
        <w:t xml:space="preserve">(بل هو </w:t>
      </w:r>
      <w:r w:rsidR="006647D9">
        <w:rPr>
          <w:rFonts w:hint="cs"/>
          <w:rtl/>
        </w:rPr>
        <w:t>ءا</w:t>
      </w:r>
      <w:r w:rsidR="002B2D44">
        <w:rPr>
          <w:rtl/>
        </w:rPr>
        <w:t>يات بينا</w:t>
      </w:r>
      <w:r w:rsidR="0036063F">
        <w:rPr>
          <w:rtl/>
        </w:rPr>
        <w:t xml:space="preserve">ت في صدور الذين أوتوا </w:t>
      </w:r>
      <w:r w:rsidR="000C7C0E">
        <w:rPr>
          <w:rFonts w:hint="cs"/>
          <w:rtl/>
        </w:rPr>
        <w:t>العلم)</w:t>
      </w:r>
      <w:r w:rsidR="000C7C0E">
        <w:rPr>
          <w:rFonts w:hint="cs"/>
          <w:sz w:val="20"/>
          <w:szCs w:val="20"/>
          <w:rtl/>
        </w:rPr>
        <w:t xml:space="preserve"> </w:t>
      </w:r>
      <w:r w:rsidR="000C7C0E">
        <w:rPr>
          <w:sz w:val="20"/>
          <w:szCs w:val="20"/>
          <w:rtl/>
        </w:rPr>
        <w:t>(</w:t>
      </w:r>
      <w:r w:rsidR="009576E0">
        <w:rPr>
          <w:rFonts w:hint="cs"/>
          <w:sz w:val="20"/>
          <w:szCs w:val="20"/>
          <w:rtl/>
        </w:rPr>
        <w:t>55)</w:t>
      </w:r>
      <w:r w:rsidR="00E935A7">
        <w:rPr>
          <w:rtl/>
        </w:rPr>
        <w:t xml:space="preserve"> </w:t>
      </w:r>
      <w:r w:rsidR="00E935A7">
        <w:rPr>
          <w:rFonts w:hint="cs"/>
          <w:rtl/>
        </w:rPr>
        <w:t>قال</w:t>
      </w:r>
      <w:r w:rsidR="00E935A7">
        <w:rPr>
          <w:rtl/>
        </w:rPr>
        <w:t xml:space="preserve"> </w:t>
      </w:r>
      <w:r w:rsidR="00E935A7">
        <w:rPr>
          <w:rFonts w:hint="cs"/>
          <w:rtl/>
        </w:rPr>
        <w:t xml:space="preserve">" </w:t>
      </w:r>
      <w:r w:rsidR="002B2D44">
        <w:rPr>
          <w:rFonts w:ascii="Times New Roman" w:hAnsi="Times New Roman"/>
          <w:rtl/>
        </w:rPr>
        <w:t>حدثنا القاسم، قال: ثنا الحسين، قال: ثنا أبو سفيان، عن معمر، قال: قال الحسن</w:t>
      </w:r>
      <w:r w:rsidR="0036063F">
        <w:rPr>
          <w:rFonts w:ascii="Times New Roman" w:hAnsi="Times New Roman" w:hint="cs"/>
          <w:rtl/>
        </w:rPr>
        <w:t xml:space="preserve"> البصري رحمه الله</w:t>
      </w:r>
      <w:r w:rsidR="002B2D44">
        <w:rPr>
          <w:rFonts w:ascii="Times New Roman" w:hAnsi="Times New Roman"/>
          <w:rtl/>
        </w:rPr>
        <w:t xml:space="preserve">، في قوله: </w:t>
      </w:r>
      <w:r w:rsidR="006647D9">
        <w:rPr>
          <w:rFonts w:ascii="Times New Roman" w:hAnsi="Times New Roman" w:hint="cs"/>
          <w:rtl/>
        </w:rPr>
        <w:t>(بَلْ</w:t>
      </w:r>
      <w:r w:rsidR="002B2D44">
        <w:rPr>
          <w:rFonts w:ascii="Times New Roman" w:hAnsi="Times New Roman"/>
          <w:rtl/>
        </w:rPr>
        <w:t xml:space="preserve"> هُوَ آيَاتٌ بَيِّنَاتٌ فِي صُدُورِ الَّذِينَ أُوتُوا </w:t>
      </w:r>
      <w:r w:rsidR="006647D9">
        <w:rPr>
          <w:rFonts w:ascii="Times New Roman" w:hAnsi="Times New Roman" w:hint="cs"/>
          <w:rtl/>
        </w:rPr>
        <w:t>الْعِلْمَ)</w:t>
      </w:r>
      <w:r w:rsidR="002B2D44">
        <w:rPr>
          <w:rFonts w:ascii="Times New Roman" w:hAnsi="Times New Roman" w:hint="cs"/>
          <w:rtl/>
        </w:rPr>
        <w:t xml:space="preserve"> فقال</w:t>
      </w:r>
      <w:r w:rsidR="002B2D44">
        <w:rPr>
          <w:rFonts w:ascii="Times New Roman" w:hAnsi="Times New Roman"/>
          <w:rtl/>
        </w:rPr>
        <w:t xml:space="preserve"> القرآن آيات بينات في صدور الذين أوتوا العلم، يعني </w:t>
      </w:r>
      <w:r w:rsidR="006647D9">
        <w:rPr>
          <w:rFonts w:ascii="Times New Roman" w:hAnsi="Times New Roman" w:hint="cs"/>
          <w:rtl/>
        </w:rPr>
        <w:t>المؤمنين.</w:t>
      </w:r>
      <w:r w:rsidR="006647D9">
        <w:rPr>
          <w:rFonts w:ascii="Times New Roman" w:hAnsi="Times New Roman" w:hint="cs"/>
          <w:sz w:val="20"/>
          <w:szCs w:val="20"/>
          <w:rtl/>
        </w:rPr>
        <w:t xml:space="preserve"> </w:t>
      </w:r>
      <w:r w:rsidR="006647D9">
        <w:rPr>
          <w:rFonts w:ascii="Times New Roman" w:hAnsi="Times New Roman"/>
          <w:sz w:val="20"/>
          <w:szCs w:val="20"/>
          <w:rtl/>
        </w:rPr>
        <w:t>(</w:t>
      </w:r>
      <w:r w:rsidR="009576E0">
        <w:rPr>
          <w:rFonts w:ascii="Times New Roman" w:hAnsi="Times New Roman" w:hint="cs"/>
          <w:sz w:val="20"/>
          <w:szCs w:val="20"/>
          <w:rtl/>
        </w:rPr>
        <w:t xml:space="preserve">56). </w:t>
      </w:r>
    </w:p>
    <w:p w14:paraId="7BBB86E8" w14:textId="733CDC26" w:rsidR="001F39DA" w:rsidRDefault="006647D9" w:rsidP="00C32E79">
      <w:pPr>
        <w:rPr>
          <w:rtl/>
        </w:rPr>
      </w:pPr>
      <w:r>
        <w:rPr>
          <w:rFonts w:ascii="Times New Roman" w:hAnsi="Times New Roman" w:hint="cs"/>
          <w:rtl/>
        </w:rPr>
        <w:t>والمؤمنين</w:t>
      </w:r>
      <w:r w:rsidR="003F76E0">
        <w:rPr>
          <w:rFonts w:ascii="Times New Roman" w:hAnsi="Times New Roman" w:hint="cs"/>
          <w:rtl/>
        </w:rPr>
        <w:t xml:space="preserve"> هنا</w:t>
      </w:r>
      <w:r w:rsidR="0036063F">
        <w:rPr>
          <w:rFonts w:ascii="Times New Roman" w:hAnsi="Times New Roman" w:hint="cs"/>
          <w:rtl/>
        </w:rPr>
        <w:t xml:space="preserve"> </w:t>
      </w:r>
      <w:r w:rsidR="003F76E0">
        <w:rPr>
          <w:rFonts w:ascii="Times New Roman" w:hAnsi="Times New Roman" w:hint="cs"/>
          <w:rtl/>
        </w:rPr>
        <w:t>هم</w:t>
      </w:r>
      <w:r w:rsidR="00702566">
        <w:rPr>
          <w:rFonts w:ascii="Times New Roman" w:hAnsi="Times New Roman" w:hint="cs"/>
          <w:rtl/>
        </w:rPr>
        <w:t xml:space="preserve"> اهل الكتاب </w:t>
      </w:r>
      <w:r>
        <w:rPr>
          <w:rFonts w:ascii="Times New Roman" w:hAnsi="Times New Roman" w:hint="cs"/>
          <w:rtl/>
        </w:rPr>
        <w:t>لآن الآيات</w:t>
      </w:r>
      <w:r w:rsidR="00702566">
        <w:rPr>
          <w:rFonts w:ascii="Times New Roman" w:hAnsi="Times New Roman" w:hint="cs"/>
          <w:rtl/>
        </w:rPr>
        <w:t xml:space="preserve"> التي قبل هذه </w:t>
      </w:r>
      <w:r>
        <w:rPr>
          <w:rFonts w:ascii="Times New Roman" w:hAnsi="Times New Roman" w:hint="cs"/>
          <w:rtl/>
        </w:rPr>
        <w:t>الآية</w:t>
      </w:r>
      <w:r w:rsidR="00702566">
        <w:rPr>
          <w:rFonts w:ascii="Times New Roman" w:hAnsi="Times New Roman" w:hint="cs"/>
          <w:rtl/>
        </w:rPr>
        <w:t xml:space="preserve"> كانت تتكلم </w:t>
      </w:r>
      <w:r>
        <w:rPr>
          <w:rFonts w:ascii="Times New Roman" w:hAnsi="Times New Roman" w:hint="cs"/>
          <w:rtl/>
        </w:rPr>
        <w:t>عنهم،</w:t>
      </w:r>
      <w:r w:rsidR="00702566">
        <w:rPr>
          <w:rFonts w:ascii="Times New Roman" w:hAnsi="Times New Roman" w:hint="cs"/>
          <w:rtl/>
        </w:rPr>
        <w:t xml:space="preserve"> فقلوب </w:t>
      </w:r>
      <w:r>
        <w:rPr>
          <w:rFonts w:ascii="Times New Roman" w:hAnsi="Times New Roman" w:hint="cs"/>
          <w:rtl/>
        </w:rPr>
        <w:t>المؤمنين</w:t>
      </w:r>
      <w:r w:rsidR="00702566">
        <w:rPr>
          <w:rFonts w:ascii="Times New Roman" w:hAnsi="Times New Roman" w:hint="cs"/>
          <w:rtl/>
        </w:rPr>
        <w:t xml:space="preserve"> من الذين اتوا الكتاب من </w:t>
      </w:r>
      <w:r>
        <w:rPr>
          <w:rFonts w:ascii="Times New Roman" w:hAnsi="Times New Roman" w:hint="cs"/>
          <w:rtl/>
        </w:rPr>
        <w:t>قبل،</w:t>
      </w:r>
      <w:r w:rsidR="00702566">
        <w:rPr>
          <w:rFonts w:ascii="Times New Roman" w:hAnsi="Times New Roman" w:hint="cs"/>
          <w:rtl/>
        </w:rPr>
        <w:t xml:space="preserve"> </w:t>
      </w:r>
      <w:r w:rsidR="003F76E0">
        <w:rPr>
          <w:rFonts w:ascii="Times New Roman" w:hAnsi="Times New Roman" w:hint="cs"/>
          <w:rtl/>
        </w:rPr>
        <w:t>هي منا</w:t>
      </w:r>
      <w:r w:rsidR="00BC1D73">
        <w:rPr>
          <w:rFonts w:ascii="Times New Roman" w:hAnsi="Times New Roman" w:hint="cs"/>
          <w:rtl/>
        </w:rPr>
        <w:t xml:space="preserve">رة بنور الله بما </w:t>
      </w:r>
      <w:r>
        <w:rPr>
          <w:rFonts w:ascii="Times New Roman" w:hAnsi="Times New Roman" w:hint="cs"/>
          <w:rtl/>
        </w:rPr>
        <w:t>جاءها</w:t>
      </w:r>
      <w:r w:rsidR="00BC1D73">
        <w:rPr>
          <w:rFonts w:ascii="Times New Roman" w:hAnsi="Times New Roman" w:hint="cs"/>
          <w:rtl/>
        </w:rPr>
        <w:t xml:space="preserve"> من نور</w:t>
      </w:r>
      <w:r w:rsidR="003F76E0">
        <w:rPr>
          <w:rFonts w:ascii="Times New Roman" w:hAnsi="Times New Roman" w:hint="cs"/>
          <w:rtl/>
        </w:rPr>
        <w:t xml:space="preserve"> </w:t>
      </w:r>
      <w:r>
        <w:rPr>
          <w:rFonts w:ascii="Times New Roman" w:hAnsi="Times New Roman" w:hint="cs"/>
          <w:rtl/>
        </w:rPr>
        <w:t>ربها،</w:t>
      </w:r>
      <w:r w:rsidR="003F76E0">
        <w:rPr>
          <w:rFonts w:ascii="Times New Roman" w:hAnsi="Times New Roman" w:hint="cs"/>
          <w:rtl/>
        </w:rPr>
        <w:t xml:space="preserve"> ولذلك</w:t>
      </w:r>
      <w:r w:rsidR="00BC1D73">
        <w:rPr>
          <w:rFonts w:ascii="Times New Roman" w:hAnsi="Times New Roman" w:hint="cs"/>
          <w:rtl/>
        </w:rPr>
        <w:t xml:space="preserve"> أ</w:t>
      </w:r>
      <w:r w:rsidR="003F76E0">
        <w:rPr>
          <w:rFonts w:ascii="Times New Roman" w:hAnsi="Times New Roman" w:hint="cs"/>
          <w:rtl/>
        </w:rPr>
        <w:t>درك</w:t>
      </w:r>
      <w:r w:rsidR="00BC1D73">
        <w:rPr>
          <w:rFonts w:ascii="Times New Roman" w:hAnsi="Times New Roman" w:hint="cs"/>
          <w:rtl/>
        </w:rPr>
        <w:t>ت</w:t>
      </w:r>
      <w:r w:rsidR="003F76E0">
        <w:rPr>
          <w:rFonts w:ascii="Times New Roman" w:hAnsi="Times New Roman" w:hint="cs"/>
          <w:rtl/>
        </w:rPr>
        <w:t xml:space="preserve"> ما يتلى عليها من </w:t>
      </w:r>
      <w:r>
        <w:rPr>
          <w:rFonts w:ascii="Times New Roman" w:hAnsi="Times New Roman" w:hint="cs"/>
          <w:rtl/>
        </w:rPr>
        <w:t>آيات</w:t>
      </w:r>
      <w:r w:rsidR="003F76E0">
        <w:rPr>
          <w:rFonts w:ascii="Times New Roman" w:hAnsi="Times New Roman" w:hint="cs"/>
          <w:rtl/>
        </w:rPr>
        <w:t xml:space="preserve"> </w:t>
      </w:r>
      <w:r>
        <w:rPr>
          <w:rFonts w:ascii="Times New Roman" w:hAnsi="Times New Roman" w:hint="cs"/>
          <w:rtl/>
        </w:rPr>
        <w:t>القرآن</w:t>
      </w:r>
      <w:r w:rsidR="003F76E0">
        <w:rPr>
          <w:rFonts w:ascii="Times New Roman" w:hAnsi="Times New Roman" w:hint="cs"/>
          <w:rtl/>
        </w:rPr>
        <w:t xml:space="preserve"> </w:t>
      </w:r>
      <w:r>
        <w:rPr>
          <w:rFonts w:ascii="Times New Roman" w:hAnsi="Times New Roman" w:hint="cs"/>
          <w:rtl/>
        </w:rPr>
        <w:t>الكريم،</w:t>
      </w:r>
      <w:r w:rsidR="003F76E0">
        <w:rPr>
          <w:rFonts w:ascii="Times New Roman" w:hAnsi="Times New Roman" w:hint="cs"/>
          <w:rtl/>
        </w:rPr>
        <w:t xml:space="preserve"> لآنه </w:t>
      </w:r>
      <w:r w:rsidR="00BC1D73">
        <w:rPr>
          <w:rFonts w:ascii="Times New Roman" w:hAnsi="Times New Roman" w:hint="cs"/>
          <w:rtl/>
        </w:rPr>
        <w:t xml:space="preserve">مشابه ومثاني لما في </w:t>
      </w:r>
      <w:r>
        <w:rPr>
          <w:rFonts w:ascii="Times New Roman" w:hAnsi="Times New Roman" w:hint="cs"/>
          <w:rtl/>
        </w:rPr>
        <w:t>الفطرة</w:t>
      </w:r>
      <w:r w:rsidR="00BC1D73">
        <w:rPr>
          <w:rFonts w:ascii="Times New Roman" w:hAnsi="Times New Roman" w:hint="cs"/>
          <w:rtl/>
        </w:rPr>
        <w:t xml:space="preserve"> من نور </w:t>
      </w:r>
      <w:r w:rsidR="00587E12">
        <w:rPr>
          <w:rFonts w:ascii="Times New Roman" w:hAnsi="Times New Roman" w:hint="cs"/>
          <w:rtl/>
        </w:rPr>
        <w:t xml:space="preserve">, فالفطرة </w:t>
      </w:r>
      <w:r>
        <w:rPr>
          <w:rFonts w:ascii="Times New Roman" w:hAnsi="Times New Roman" w:hint="cs"/>
          <w:rtl/>
        </w:rPr>
        <w:t>النقية</w:t>
      </w:r>
      <w:r w:rsidR="00BC1D73">
        <w:rPr>
          <w:rFonts w:ascii="Times New Roman" w:hAnsi="Times New Roman" w:hint="cs"/>
          <w:rtl/>
        </w:rPr>
        <w:t xml:space="preserve"> </w:t>
      </w:r>
      <w:r>
        <w:rPr>
          <w:rFonts w:ascii="Times New Roman" w:hAnsi="Times New Roman" w:hint="cs"/>
          <w:rtl/>
        </w:rPr>
        <w:t>السليمة</w:t>
      </w:r>
      <w:r w:rsidR="00BC1D73">
        <w:rPr>
          <w:rFonts w:ascii="Times New Roman" w:hAnsi="Times New Roman" w:hint="cs"/>
          <w:rtl/>
        </w:rPr>
        <w:t xml:space="preserve"> ت</w:t>
      </w:r>
      <w:r w:rsidR="00C32E79">
        <w:rPr>
          <w:rFonts w:ascii="Times New Roman" w:hAnsi="Times New Roman" w:hint="cs"/>
          <w:rtl/>
        </w:rPr>
        <w:t>ُقبل على ما أ</w:t>
      </w:r>
      <w:r w:rsidR="00BC1D73">
        <w:rPr>
          <w:rFonts w:ascii="Times New Roman" w:hAnsi="Times New Roman" w:hint="cs"/>
          <w:rtl/>
        </w:rPr>
        <w:t>نزل الله من الكتاب بشوق ول</w:t>
      </w:r>
      <w:r w:rsidR="00783836">
        <w:rPr>
          <w:rFonts w:ascii="Times New Roman" w:hAnsi="Times New Roman" w:hint="cs"/>
          <w:rtl/>
        </w:rPr>
        <w:t>ه</w:t>
      </w:r>
      <w:r w:rsidR="00BC1D73">
        <w:rPr>
          <w:rFonts w:ascii="Times New Roman" w:hAnsi="Times New Roman" w:hint="cs"/>
          <w:rtl/>
        </w:rPr>
        <w:t xml:space="preserve">فه . لإنه </w:t>
      </w:r>
      <w:r w:rsidR="00587E12">
        <w:rPr>
          <w:rFonts w:hint="cs"/>
          <w:rtl/>
        </w:rPr>
        <w:t>يناغم وي</w:t>
      </w:r>
      <w:r w:rsidR="00D73583">
        <w:rPr>
          <w:rFonts w:hint="cs"/>
          <w:rtl/>
        </w:rPr>
        <w:t xml:space="preserve">طابق </w:t>
      </w:r>
      <w:r w:rsidR="007F30B7">
        <w:rPr>
          <w:rFonts w:hint="cs"/>
          <w:rtl/>
        </w:rPr>
        <w:t>اصل ما طبع عليه الانسان</w:t>
      </w:r>
      <w:r w:rsidR="00D73583">
        <w:rPr>
          <w:rFonts w:hint="cs"/>
          <w:rtl/>
        </w:rPr>
        <w:t xml:space="preserve"> من علم </w:t>
      </w:r>
      <w:r>
        <w:rPr>
          <w:rFonts w:hint="cs"/>
          <w:rtl/>
        </w:rPr>
        <w:t>وعهد،</w:t>
      </w:r>
      <w:r w:rsidR="00D73583">
        <w:rPr>
          <w:rFonts w:hint="cs"/>
          <w:rtl/>
        </w:rPr>
        <w:t xml:space="preserve"> فهذا التناغم والتلاقي للمتشابه والمث</w:t>
      </w:r>
      <w:r w:rsidR="00BC1D73">
        <w:rPr>
          <w:rFonts w:hint="cs"/>
          <w:rtl/>
        </w:rPr>
        <w:t>ا</w:t>
      </w:r>
      <w:r w:rsidR="00D73583">
        <w:rPr>
          <w:rFonts w:hint="cs"/>
          <w:rtl/>
        </w:rPr>
        <w:t xml:space="preserve">ني لما في الفطرة من </w:t>
      </w:r>
      <w:r w:rsidR="007B009E">
        <w:rPr>
          <w:rFonts w:hint="cs"/>
          <w:rtl/>
        </w:rPr>
        <w:t>علم،</w:t>
      </w:r>
      <w:r w:rsidR="00D73583">
        <w:rPr>
          <w:rFonts w:hint="cs"/>
          <w:rtl/>
        </w:rPr>
        <w:t xml:space="preserve"> يجعل الجلود تقشعر والابدان ترتجف </w:t>
      </w:r>
      <w:r w:rsidR="008001DD">
        <w:rPr>
          <w:rFonts w:hint="cs"/>
          <w:rtl/>
        </w:rPr>
        <w:t>فرحة ورهبة بهذا ا</w:t>
      </w:r>
      <w:r w:rsidR="00B22DBE">
        <w:rPr>
          <w:rFonts w:hint="cs"/>
          <w:rtl/>
        </w:rPr>
        <w:t>ل</w:t>
      </w:r>
      <w:r w:rsidR="008001DD">
        <w:rPr>
          <w:rFonts w:hint="cs"/>
          <w:rtl/>
        </w:rPr>
        <w:t>لقاء المنتظر</w:t>
      </w:r>
      <w:r w:rsidR="00BC1D73">
        <w:rPr>
          <w:rFonts w:hint="cs"/>
          <w:rtl/>
        </w:rPr>
        <w:t xml:space="preserve"> لنور </w:t>
      </w:r>
      <w:r w:rsidR="007B009E">
        <w:rPr>
          <w:rFonts w:hint="cs"/>
          <w:rtl/>
        </w:rPr>
        <w:t>الله.</w:t>
      </w:r>
      <w:r w:rsidR="00783836">
        <w:rPr>
          <w:rtl/>
        </w:rPr>
        <w:t xml:space="preserve"> </w:t>
      </w:r>
      <w:r w:rsidR="007B009E">
        <w:rPr>
          <w:rFonts w:hint="cs"/>
          <w:rtl/>
        </w:rPr>
        <w:t>فارتاحت</w:t>
      </w:r>
      <w:r w:rsidR="00340CA8">
        <w:rPr>
          <w:rFonts w:hint="cs"/>
          <w:rtl/>
        </w:rPr>
        <w:t xml:space="preserve"> النفس</w:t>
      </w:r>
      <w:r w:rsidR="00330420">
        <w:rPr>
          <w:rtl/>
        </w:rPr>
        <w:t xml:space="preserve"> من عناء البحث عن </w:t>
      </w:r>
      <w:r w:rsidR="007B009E">
        <w:rPr>
          <w:rFonts w:hint="cs"/>
          <w:rtl/>
        </w:rPr>
        <w:t>ضالتها،</w:t>
      </w:r>
      <w:r w:rsidR="00783836">
        <w:rPr>
          <w:rFonts w:hint="cs"/>
          <w:rtl/>
        </w:rPr>
        <w:t xml:space="preserve"> </w:t>
      </w:r>
      <w:r w:rsidR="00BC1D73">
        <w:rPr>
          <w:rtl/>
        </w:rPr>
        <w:t>التي</w:t>
      </w:r>
      <w:r w:rsidR="006133E0">
        <w:rPr>
          <w:rFonts w:hint="cs"/>
          <w:rtl/>
        </w:rPr>
        <w:t xml:space="preserve"> كانت</w:t>
      </w:r>
      <w:r w:rsidR="00CA00B8">
        <w:rPr>
          <w:rtl/>
        </w:rPr>
        <w:t xml:space="preserve"> تبحث عنها في خضم ال</w:t>
      </w:r>
      <w:r w:rsidR="00CA00B8">
        <w:rPr>
          <w:rFonts w:hint="cs"/>
          <w:rtl/>
        </w:rPr>
        <w:t>ض</w:t>
      </w:r>
      <w:r w:rsidR="00330420">
        <w:rPr>
          <w:rtl/>
        </w:rPr>
        <w:t xml:space="preserve">لال الذي </w:t>
      </w:r>
      <w:r w:rsidR="007B009E">
        <w:rPr>
          <w:rFonts w:hint="cs"/>
          <w:rtl/>
        </w:rPr>
        <w:t>حولها.</w:t>
      </w:r>
    </w:p>
    <w:p w14:paraId="64335F73" w14:textId="7A112309" w:rsidR="00EC6F55" w:rsidRDefault="001F39DA" w:rsidP="00C737FD">
      <w:pPr>
        <w:rPr>
          <w:rtl/>
        </w:rPr>
      </w:pPr>
      <w:r>
        <w:rPr>
          <w:rFonts w:hint="cs"/>
          <w:rtl/>
        </w:rPr>
        <w:t>و</w:t>
      </w:r>
      <w:r w:rsidR="00E45F3C">
        <w:rPr>
          <w:rFonts w:hint="cs"/>
          <w:rtl/>
        </w:rPr>
        <w:t xml:space="preserve">نجد هذه </w:t>
      </w:r>
      <w:r w:rsidR="007B009E">
        <w:rPr>
          <w:rFonts w:hint="cs"/>
          <w:rtl/>
        </w:rPr>
        <w:t>القشعريرة</w:t>
      </w:r>
      <w:r w:rsidR="00E45F3C">
        <w:rPr>
          <w:rFonts w:hint="cs"/>
          <w:rtl/>
        </w:rPr>
        <w:t xml:space="preserve"> في الذين تلين قلوبهم الى ذكر الله من الذين يؤمنون من اهل الكتاب </w:t>
      </w:r>
      <w:r w:rsidR="00B82FF0">
        <w:rPr>
          <w:rFonts w:hint="cs"/>
          <w:rtl/>
        </w:rPr>
        <w:t>وغيرهم،</w:t>
      </w:r>
      <w:r w:rsidR="00E45F3C">
        <w:rPr>
          <w:rFonts w:hint="cs"/>
          <w:rtl/>
        </w:rPr>
        <w:t xml:space="preserve"> حين يلاقي هدى الله قلوبهم </w:t>
      </w:r>
      <w:r w:rsidR="00B82FF0">
        <w:rPr>
          <w:rFonts w:hint="cs"/>
          <w:rtl/>
        </w:rPr>
        <w:t>المتلهفة</w:t>
      </w:r>
      <w:r w:rsidR="00E45F3C">
        <w:rPr>
          <w:rFonts w:hint="cs"/>
          <w:rtl/>
        </w:rPr>
        <w:t xml:space="preserve"> لنور </w:t>
      </w:r>
      <w:r w:rsidR="00B82FF0">
        <w:rPr>
          <w:rFonts w:hint="cs"/>
          <w:rtl/>
        </w:rPr>
        <w:t>الحق فنجد</w:t>
      </w:r>
      <w:r w:rsidR="00E45F3C">
        <w:rPr>
          <w:rFonts w:hint="cs"/>
          <w:rtl/>
        </w:rPr>
        <w:t xml:space="preserve"> ذلك الوصف </w:t>
      </w:r>
      <w:r w:rsidR="00B82FF0">
        <w:rPr>
          <w:rFonts w:hint="cs"/>
          <w:rtl/>
        </w:rPr>
        <w:t>القرآني</w:t>
      </w:r>
      <w:r w:rsidR="00E45F3C">
        <w:rPr>
          <w:rFonts w:hint="cs"/>
          <w:rtl/>
        </w:rPr>
        <w:t xml:space="preserve"> فيهم </w:t>
      </w:r>
      <w:r w:rsidR="00C737FD">
        <w:rPr>
          <w:rFonts w:hint="cs"/>
          <w:rtl/>
        </w:rPr>
        <w:t xml:space="preserve">عندما </w:t>
      </w:r>
      <w:r w:rsidR="00B82FF0">
        <w:rPr>
          <w:rFonts w:hint="cs"/>
          <w:rtl/>
        </w:rPr>
        <w:t>ينطقوا بشهادة</w:t>
      </w:r>
      <w:r w:rsidR="004D391A">
        <w:rPr>
          <w:rFonts w:hint="cs"/>
          <w:rtl/>
        </w:rPr>
        <w:t xml:space="preserve"> ان لا إله إ</w:t>
      </w:r>
      <w:r w:rsidR="00C737FD">
        <w:rPr>
          <w:rFonts w:hint="cs"/>
          <w:rtl/>
        </w:rPr>
        <w:t>لا</w:t>
      </w:r>
      <w:r w:rsidR="004D391A">
        <w:rPr>
          <w:rFonts w:hint="cs"/>
          <w:rtl/>
        </w:rPr>
        <w:t xml:space="preserve"> الله وان محمد رسول </w:t>
      </w:r>
      <w:r w:rsidR="00B82FF0">
        <w:rPr>
          <w:rFonts w:hint="cs"/>
          <w:rtl/>
        </w:rPr>
        <w:t>الله.</w:t>
      </w:r>
    </w:p>
    <w:p w14:paraId="21E1B1A5" w14:textId="1A37DDF3" w:rsidR="00583E54" w:rsidRDefault="00CC2400" w:rsidP="003E4943">
      <w:pPr>
        <w:rPr>
          <w:rtl/>
        </w:rPr>
      </w:pPr>
      <w:r>
        <w:rPr>
          <w:rFonts w:hint="cs"/>
          <w:rtl/>
        </w:rPr>
        <w:t xml:space="preserve"> </w:t>
      </w:r>
      <w:r w:rsidR="00B8675A">
        <w:rPr>
          <w:rFonts w:hint="cs"/>
          <w:rtl/>
        </w:rPr>
        <w:t xml:space="preserve">  </w:t>
      </w:r>
      <w:r w:rsidR="003E4943">
        <w:rPr>
          <w:rFonts w:hint="cs"/>
          <w:rtl/>
        </w:rPr>
        <w:t>ي</w:t>
      </w:r>
      <w:r w:rsidR="00751B82">
        <w:rPr>
          <w:rFonts w:hint="cs"/>
          <w:rtl/>
        </w:rPr>
        <w:t>قوله تعالى ((اذكر</w:t>
      </w:r>
      <w:r w:rsidR="0072425B">
        <w:rPr>
          <w:rFonts w:hint="cs"/>
          <w:rtl/>
        </w:rPr>
        <w:t>و</w:t>
      </w:r>
      <w:r w:rsidR="00751B82">
        <w:rPr>
          <w:rFonts w:hint="cs"/>
          <w:rtl/>
        </w:rPr>
        <w:t xml:space="preserve">ني </w:t>
      </w:r>
      <w:r w:rsidR="00B82FF0">
        <w:rPr>
          <w:rFonts w:hint="cs"/>
          <w:rtl/>
        </w:rPr>
        <w:t>اذكركم)) (</w:t>
      </w:r>
      <w:r w:rsidR="001353E7">
        <w:rPr>
          <w:rFonts w:hint="cs"/>
          <w:sz w:val="20"/>
          <w:szCs w:val="20"/>
          <w:rtl/>
        </w:rPr>
        <w:t>57)</w:t>
      </w:r>
      <w:r w:rsidR="00751B82">
        <w:rPr>
          <w:rFonts w:hint="cs"/>
          <w:rtl/>
        </w:rPr>
        <w:t xml:space="preserve"> فا</w:t>
      </w:r>
      <w:r w:rsidR="00CA00B8">
        <w:rPr>
          <w:rFonts w:hint="cs"/>
          <w:rtl/>
        </w:rPr>
        <w:t xml:space="preserve">ن الله جلا وعلا عندما يرى </w:t>
      </w:r>
      <w:r w:rsidR="00B82FF0">
        <w:rPr>
          <w:rFonts w:hint="cs"/>
          <w:rtl/>
        </w:rPr>
        <w:t>الفطرة</w:t>
      </w:r>
      <w:r w:rsidR="00751B82">
        <w:rPr>
          <w:rFonts w:hint="cs"/>
          <w:rtl/>
        </w:rPr>
        <w:t xml:space="preserve"> تبحث عن النو</w:t>
      </w:r>
      <w:r w:rsidR="00B8675A">
        <w:rPr>
          <w:rFonts w:hint="cs"/>
          <w:rtl/>
        </w:rPr>
        <w:t xml:space="preserve">ر </w:t>
      </w:r>
      <w:r w:rsidR="00B82FF0">
        <w:rPr>
          <w:rFonts w:hint="cs"/>
          <w:rtl/>
        </w:rPr>
        <w:t>والهداية</w:t>
      </w:r>
      <w:r w:rsidR="00B8675A">
        <w:rPr>
          <w:rFonts w:hint="cs"/>
          <w:rtl/>
        </w:rPr>
        <w:t xml:space="preserve"> وتذكر ربها فأن الله</w:t>
      </w:r>
      <w:r w:rsidR="00751B82">
        <w:rPr>
          <w:rFonts w:hint="cs"/>
          <w:rtl/>
        </w:rPr>
        <w:t xml:space="preserve"> </w:t>
      </w:r>
      <w:r w:rsidR="00D22EEA">
        <w:rPr>
          <w:rFonts w:hint="cs"/>
          <w:rtl/>
        </w:rPr>
        <w:t xml:space="preserve">يمد لها يد </w:t>
      </w:r>
      <w:r w:rsidR="00B82FF0">
        <w:rPr>
          <w:rFonts w:hint="cs"/>
          <w:rtl/>
        </w:rPr>
        <w:t>الرحمة</w:t>
      </w:r>
      <w:r w:rsidR="00D22EEA">
        <w:rPr>
          <w:rFonts w:hint="cs"/>
          <w:rtl/>
        </w:rPr>
        <w:t xml:space="preserve"> </w:t>
      </w:r>
      <w:r w:rsidR="00B82FF0">
        <w:rPr>
          <w:rFonts w:hint="cs"/>
          <w:rtl/>
        </w:rPr>
        <w:t>ويعينها ويذكرها</w:t>
      </w:r>
      <w:r w:rsidR="00D22EEA">
        <w:rPr>
          <w:rFonts w:hint="cs"/>
          <w:rtl/>
        </w:rPr>
        <w:t xml:space="preserve"> عند ملائكته </w:t>
      </w:r>
      <w:r w:rsidR="009E03C7">
        <w:rPr>
          <w:rFonts w:hint="cs"/>
          <w:rtl/>
        </w:rPr>
        <w:t xml:space="preserve">برحمته </w:t>
      </w:r>
      <w:r w:rsidR="00B82FF0">
        <w:rPr>
          <w:rFonts w:hint="cs"/>
          <w:rtl/>
        </w:rPr>
        <w:t>بها. فتطلب</w:t>
      </w:r>
      <w:r w:rsidR="009E03C7">
        <w:rPr>
          <w:rFonts w:hint="cs"/>
          <w:rtl/>
        </w:rPr>
        <w:t xml:space="preserve"> </w:t>
      </w:r>
      <w:r w:rsidR="00B82FF0">
        <w:rPr>
          <w:rFonts w:hint="cs"/>
          <w:rtl/>
        </w:rPr>
        <w:t>الملائكة لها</w:t>
      </w:r>
      <w:r w:rsidR="00D22EEA">
        <w:rPr>
          <w:rFonts w:hint="cs"/>
          <w:rtl/>
        </w:rPr>
        <w:t xml:space="preserve"> </w:t>
      </w:r>
      <w:r w:rsidR="00B82FF0">
        <w:rPr>
          <w:rFonts w:hint="cs"/>
          <w:rtl/>
        </w:rPr>
        <w:t>المغفرة</w:t>
      </w:r>
      <w:r w:rsidR="00B8675A">
        <w:rPr>
          <w:rFonts w:hint="cs"/>
          <w:rtl/>
        </w:rPr>
        <w:t xml:space="preserve"> من الرؤف </w:t>
      </w:r>
      <w:r w:rsidR="00B82FF0">
        <w:rPr>
          <w:rFonts w:hint="cs"/>
          <w:rtl/>
        </w:rPr>
        <w:t>الرحيم،</w:t>
      </w:r>
      <w:r w:rsidR="00B8675A">
        <w:rPr>
          <w:rFonts w:hint="cs"/>
          <w:rtl/>
        </w:rPr>
        <w:t xml:space="preserve"> ف</w:t>
      </w:r>
      <w:r w:rsidR="00D22EEA">
        <w:rPr>
          <w:rFonts w:hint="cs"/>
          <w:rtl/>
        </w:rPr>
        <w:t>تنا</w:t>
      </w:r>
      <w:r w:rsidR="003545A4">
        <w:rPr>
          <w:rFonts w:hint="cs"/>
          <w:rtl/>
        </w:rPr>
        <w:t xml:space="preserve">ر </w:t>
      </w:r>
      <w:r w:rsidR="00B82FF0">
        <w:rPr>
          <w:rFonts w:hint="cs"/>
          <w:rtl/>
        </w:rPr>
        <w:t>البصيرة</w:t>
      </w:r>
      <w:r w:rsidR="003545A4">
        <w:rPr>
          <w:rFonts w:hint="cs"/>
          <w:rtl/>
        </w:rPr>
        <w:t xml:space="preserve"> وتصبح على نور من ربها</w:t>
      </w:r>
    </w:p>
    <w:p w14:paraId="6A68CBE0" w14:textId="77777777" w:rsidR="003545A4" w:rsidRDefault="003545A4" w:rsidP="003545A4">
      <w:pPr>
        <w:rPr>
          <w:rtl/>
        </w:rPr>
      </w:pPr>
    </w:p>
    <w:p w14:paraId="51622E69" w14:textId="67F73C02" w:rsidR="0072425B" w:rsidRPr="00583E54" w:rsidRDefault="0072425B" w:rsidP="00496979">
      <w:pPr>
        <w:rPr>
          <w:b/>
          <w:bCs/>
          <w:rtl/>
        </w:rPr>
      </w:pPr>
      <w:r w:rsidRPr="00583E54">
        <w:rPr>
          <w:rFonts w:hint="cs"/>
          <w:b/>
          <w:bCs/>
          <w:rtl/>
        </w:rPr>
        <w:t xml:space="preserve">موت </w:t>
      </w:r>
      <w:r w:rsidR="00B82FF0" w:rsidRPr="00583E54">
        <w:rPr>
          <w:rFonts w:hint="cs"/>
          <w:b/>
          <w:bCs/>
          <w:rtl/>
        </w:rPr>
        <w:t>القلوب:</w:t>
      </w:r>
    </w:p>
    <w:p w14:paraId="3E9B4A69" w14:textId="72ED9320" w:rsidR="00246145" w:rsidRDefault="00D22EEA" w:rsidP="00CC3FFF">
      <w:pPr>
        <w:rPr>
          <w:rtl/>
        </w:rPr>
      </w:pPr>
      <w:r>
        <w:rPr>
          <w:rFonts w:hint="cs"/>
          <w:rtl/>
        </w:rPr>
        <w:t xml:space="preserve"> </w:t>
      </w:r>
      <w:r w:rsidR="00346959">
        <w:rPr>
          <w:rFonts w:hint="cs"/>
          <w:rtl/>
        </w:rPr>
        <w:t xml:space="preserve"> أما </w:t>
      </w:r>
      <w:r w:rsidR="0072425B">
        <w:rPr>
          <w:rFonts w:hint="cs"/>
          <w:rtl/>
        </w:rPr>
        <w:t>ا</w:t>
      </w:r>
      <w:r w:rsidR="00246145">
        <w:rPr>
          <w:rFonts w:hint="cs"/>
          <w:rtl/>
        </w:rPr>
        <w:t>لقلوب التي ل</w:t>
      </w:r>
      <w:r w:rsidR="0072425B">
        <w:rPr>
          <w:rFonts w:hint="cs"/>
          <w:rtl/>
        </w:rPr>
        <w:t>يس بها نور</w:t>
      </w:r>
      <w:r w:rsidR="00DB0AD9">
        <w:rPr>
          <w:rFonts w:hint="cs"/>
          <w:rtl/>
        </w:rPr>
        <w:t xml:space="preserve"> فهي قلوب ميته </w:t>
      </w:r>
      <w:r w:rsidR="00323DB4">
        <w:rPr>
          <w:rFonts w:hint="cs"/>
          <w:rtl/>
        </w:rPr>
        <w:t xml:space="preserve">لإنها </w:t>
      </w:r>
      <w:r w:rsidR="00B82FF0">
        <w:rPr>
          <w:rFonts w:hint="cs"/>
          <w:rtl/>
        </w:rPr>
        <w:t>لا تحم</w:t>
      </w:r>
      <w:r w:rsidR="00B82FF0">
        <w:rPr>
          <w:rFonts w:hint="eastAsia"/>
          <w:rtl/>
        </w:rPr>
        <w:t>ل</w:t>
      </w:r>
      <w:r w:rsidR="00246145">
        <w:rPr>
          <w:rFonts w:hint="cs"/>
          <w:rtl/>
        </w:rPr>
        <w:t xml:space="preserve"> شحنه </w:t>
      </w:r>
      <w:r w:rsidR="00B82FF0">
        <w:rPr>
          <w:rFonts w:hint="cs"/>
          <w:rtl/>
        </w:rPr>
        <w:t>كهربائية</w:t>
      </w:r>
      <w:r w:rsidR="00246145">
        <w:rPr>
          <w:rFonts w:hint="cs"/>
          <w:rtl/>
        </w:rPr>
        <w:t xml:space="preserve"> </w:t>
      </w:r>
      <w:r w:rsidR="00B82FF0">
        <w:rPr>
          <w:rFonts w:hint="cs"/>
          <w:rtl/>
        </w:rPr>
        <w:t>نورانية</w:t>
      </w:r>
      <w:r w:rsidR="0072425B">
        <w:rPr>
          <w:rFonts w:hint="cs"/>
          <w:rtl/>
        </w:rPr>
        <w:t xml:space="preserve"> ترشد العقل</w:t>
      </w:r>
      <w:r w:rsidR="00DB0AD9">
        <w:rPr>
          <w:rFonts w:hint="cs"/>
          <w:rtl/>
        </w:rPr>
        <w:t xml:space="preserve"> ل</w:t>
      </w:r>
      <w:r w:rsidR="00B90315">
        <w:rPr>
          <w:rFonts w:hint="cs"/>
          <w:rtl/>
        </w:rPr>
        <w:t>يد</w:t>
      </w:r>
      <w:r w:rsidR="00C77DF5">
        <w:rPr>
          <w:rFonts w:hint="cs"/>
          <w:rtl/>
        </w:rPr>
        <w:t>رك كنه</w:t>
      </w:r>
      <w:r w:rsidR="0072425B">
        <w:rPr>
          <w:rFonts w:hint="cs"/>
          <w:rtl/>
        </w:rPr>
        <w:t xml:space="preserve"> </w:t>
      </w:r>
      <w:r w:rsidR="00B82FF0">
        <w:rPr>
          <w:rFonts w:hint="cs"/>
          <w:rtl/>
        </w:rPr>
        <w:t>الحياة وسر</w:t>
      </w:r>
      <w:r w:rsidR="00246145">
        <w:rPr>
          <w:rFonts w:hint="cs"/>
          <w:rtl/>
        </w:rPr>
        <w:t xml:space="preserve"> وجودها </w:t>
      </w:r>
      <w:r w:rsidR="00B82FF0">
        <w:rPr>
          <w:rFonts w:hint="cs"/>
          <w:rtl/>
        </w:rPr>
        <w:t>ووجوده،</w:t>
      </w:r>
      <w:r w:rsidR="006A4523">
        <w:rPr>
          <w:rFonts w:hint="cs"/>
          <w:rtl/>
        </w:rPr>
        <w:t xml:space="preserve"> فالقلوب</w:t>
      </w:r>
      <w:r w:rsidR="000D4386">
        <w:rPr>
          <w:rFonts w:hint="cs"/>
          <w:rtl/>
        </w:rPr>
        <w:t xml:space="preserve"> </w:t>
      </w:r>
      <w:r w:rsidR="00C77DF5">
        <w:rPr>
          <w:rFonts w:hint="cs"/>
          <w:rtl/>
        </w:rPr>
        <w:t xml:space="preserve">كألة الكومبيوتر </w:t>
      </w:r>
      <w:r w:rsidR="00B82FF0">
        <w:rPr>
          <w:rFonts w:hint="cs"/>
          <w:rtl/>
        </w:rPr>
        <w:t>إذا</w:t>
      </w:r>
      <w:r w:rsidR="00C77DF5">
        <w:rPr>
          <w:rFonts w:hint="cs"/>
          <w:rtl/>
        </w:rPr>
        <w:t xml:space="preserve"> لم تتصل بالكهرباء فه</w:t>
      </w:r>
      <w:r w:rsidR="000D4386">
        <w:rPr>
          <w:rFonts w:hint="cs"/>
          <w:rtl/>
        </w:rPr>
        <w:t>يه</w:t>
      </w:r>
      <w:r w:rsidR="00C77DF5">
        <w:rPr>
          <w:rFonts w:hint="cs"/>
          <w:rtl/>
        </w:rPr>
        <w:t xml:space="preserve"> قطعة معدنية لا </w:t>
      </w:r>
      <w:r w:rsidR="00B82FF0">
        <w:rPr>
          <w:rFonts w:hint="cs"/>
          <w:rtl/>
        </w:rPr>
        <w:t>فأئده</w:t>
      </w:r>
      <w:r w:rsidR="00C77DF5">
        <w:rPr>
          <w:rFonts w:hint="cs"/>
          <w:rtl/>
        </w:rPr>
        <w:t xml:space="preserve"> </w:t>
      </w:r>
      <w:r w:rsidR="00B82FF0">
        <w:rPr>
          <w:rFonts w:hint="cs"/>
          <w:rtl/>
        </w:rPr>
        <w:t>فيها،</w:t>
      </w:r>
      <w:r w:rsidR="00DB0AD9">
        <w:rPr>
          <w:rFonts w:hint="cs"/>
          <w:rtl/>
        </w:rPr>
        <w:t xml:space="preserve"> وكذلك القلب من غير نورانية الهدى ما هو إلا </w:t>
      </w:r>
      <w:r w:rsidR="00DB0AD9">
        <w:rPr>
          <w:rFonts w:hint="cs"/>
          <w:rtl/>
        </w:rPr>
        <w:lastRenderedPageBreak/>
        <w:t xml:space="preserve">مضخة </w:t>
      </w:r>
      <w:r w:rsidR="00B82FF0">
        <w:rPr>
          <w:rFonts w:hint="cs"/>
          <w:rtl/>
        </w:rPr>
        <w:t>للدم.</w:t>
      </w:r>
    </w:p>
    <w:p w14:paraId="668276EF" w14:textId="0BA63418" w:rsidR="00662132" w:rsidRPr="00953649" w:rsidRDefault="00246145" w:rsidP="00953649">
      <w:pPr>
        <w:rPr>
          <w:color w:val="004080"/>
          <w:shd w:val="clear" w:color="auto" w:fill="F9F9F9"/>
          <w:rtl/>
        </w:rPr>
      </w:pPr>
      <w:r w:rsidRPr="00953649">
        <w:rPr>
          <w:rtl/>
        </w:rPr>
        <w:t xml:space="preserve"> </w:t>
      </w:r>
      <w:r w:rsidR="00B82FF0" w:rsidRPr="00953649">
        <w:rPr>
          <w:rFonts w:hint="cs"/>
          <w:rtl/>
        </w:rPr>
        <w:t>فالأنسان</w:t>
      </w:r>
      <w:r w:rsidR="004C27A5" w:rsidRPr="00953649">
        <w:rPr>
          <w:rtl/>
        </w:rPr>
        <w:t xml:space="preserve"> الذي ليس في قلبه </w:t>
      </w:r>
      <w:r w:rsidR="00B82FF0" w:rsidRPr="00953649">
        <w:rPr>
          <w:rFonts w:hint="cs"/>
          <w:rtl/>
        </w:rPr>
        <w:t>نور،</w:t>
      </w:r>
      <w:r w:rsidR="00B90315" w:rsidRPr="00953649">
        <w:rPr>
          <w:rtl/>
        </w:rPr>
        <w:t xml:space="preserve"> هو</w:t>
      </w:r>
      <w:r w:rsidR="0005144E" w:rsidRPr="00953649">
        <w:rPr>
          <w:rtl/>
        </w:rPr>
        <w:t xml:space="preserve"> انسان</w:t>
      </w:r>
      <w:r w:rsidR="00B90315" w:rsidRPr="00953649">
        <w:rPr>
          <w:rtl/>
        </w:rPr>
        <w:t xml:space="preserve"> </w:t>
      </w:r>
      <w:r w:rsidR="00B82FF0" w:rsidRPr="00953649">
        <w:rPr>
          <w:rFonts w:hint="cs"/>
          <w:rtl/>
        </w:rPr>
        <w:t>ميت،</w:t>
      </w:r>
      <w:r w:rsidR="0005144E" w:rsidRPr="00953649">
        <w:rPr>
          <w:rtl/>
        </w:rPr>
        <w:t xml:space="preserve"> حتى ولو كان في</w:t>
      </w:r>
      <w:r w:rsidR="00346E85" w:rsidRPr="00953649">
        <w:rPr>
          <w:rtl/>
        </w:rPr>
        <w:t xml:space="preserve">ه </w:t>
      </w:r>
      <w:r w:rsidR="0005144E" w:rsidRPr="00953649">
        <w:rPr>
          <w:rtl/>
        </w:rPr>
        <w:t>روح</w:t>
      </w:r>
      <w:r w:rsidR="00346E85" w:rsidRPr="00953649">
        <w:rPr>
          <w:rtl/>
        </w:rPr>
        <w:t xml:space="preserve"> </w:t>
      </w:r>
      <w:r w:rsidR="00B82FF0" w:rsidRPr="00953649">
        <w:rPr>
          <w:rFonts w:hint="cs"/>
          <w:rtl/>
        </w:rPr>
        <w:t>الحياة،</w:t>
      </w:r>
      <w:r w:rsidR="00662132" w:rsidRPr="00953649">
        <w:rPr>
          <w:rtl/>
        </w:rPr>
        <w:t xml:space="preserve"> لإن حياة الانسان </w:t>
      </w:r>
      <w:r w:rsidR="00B82FF0" w:rsidRPr="00953649">
        <w:rPr>
          <w:rFonts w:hint="cs"/>
          <w:rtl/>
        </w:rPr>
        <w:t>الخالية</w:t>
      </w:r>
      <w:r w:rsidR="00662132" w:rsidRPr="00953649">
        <w:rPr>
          <w:rtl/>
        </w:rPr>
        <w:t xml:space="preserve"> من معرفة </w:t>
      </w:r>
      <w:r w:rsidR="00B82FF0" w:rsidRPr="00953649">
        <w:rPr>
          <w:rFonts w:hint="cs"/>
          <w:rtl/>
        </w:rPr>
        <w:t>خالقها،</w:t>
      </w:r>
      <w:r w:rsidR="00662132" w:rsidRPr="00953649">
        <w:rPr>
          <w:rtl/>
        </w:rPr>
        <w:t xml:space="preserve"> ليس بحياة حقيقيه بل حياة ل</w:t>
      </w:r>
      <w:r w:rsidR="001353E7">
        <w:rPr>
          <w:rtl/>
        </w:rPr>
        <w:t xml:space="preserve">هو </w:t>
      </w:r>
      <w:r w:rsidR="00B82FF0">
        <w:rPr>
          <w:rFonts w:hint="cs"/>
          <w:rtl/>
        </w:rPr>
        <w:t xml:space="preserve">ولعب </w:t>
      </w:r>
      <w:r w:rsidR="001353E7">
        <w:rPr>
          <w:rtl/>
        </w:rPr>
        <w:t xml:space="preserve">كما وصفها ربها </w:t>
      </w:r>
      <w:r w:rsidR="001353E7">
        <w:rPr>
          <w:rFonts w:hint="cs"/>
          <w:rtl/>
        </w:rPr>
        <w:t>في قوله</w:t>
      </w:r>
      <w:r w:rsidR="00346E85" w:rsidRPr="00953649">
        <w:rPr>
          <w:rtl/>
        </w:rPr>
        <w:t xml:space="preserve"> (</w:t>
      </w:r>
      <w:r w:rsidR="00346E85" w:rsidRPr="00953649">
        <w:rPr>
          <w:color w:val="004080"/>
          <w:shd w:val="clear" w:color="auto" w:fill="F9F9F9"/>
          <w:rtl/>
        </w:rPr>
        <w:t>وَمَا هَٰذِهِ الْحَيَاةُ الدُّنْيَا إِلَّا لَهْوٌ وَلَعِبٌ ۚ وَإِنَّ الدَّارَ الْآخِرَةَ لَهِيَ</w:t>
      </w:r>
      <w:r w:rsidR="00662132" w:rsidRPr="00953649">
        <w:rPr>
          <w:color w:val="004080"/>
          <w:shd w:val="clear" w:color="auto" w:fill="F9F9F9"/>
          <w:rtl/>
        </w:rPr>
        <w:t xml:space="preserve"> الحيوان لَوْ كَانُوا </w:t>
      </w:r>
      <w:r w:rsidR="00B82FF0" w:rsidRPr="00953649">
        <w:rPr>
          <w:rFonts w:hint="cs"/>
          <w:color w:val="004080"/>
          <w:shd w:val="clear" w:color="auto" w:fill="F9F9F9"/>
          <w:rtl/>
        </w:rPr>
        <w:t>يَعْلَمُونَ)</w:t>
      </w:r>
      <w:r w:rsidR="00B82FF0">
        <w:rPr>
          <w:rFonts w:hint="cs"/>
          <w:color w:val="004080"/>
          <w:sz w:val="20"/>
          <w:szCs w:val="20"/>
          <w:shd w:val="clear" w:color="auto" w:fill="F9F9F9"/>
          <w:rtl/>
        </w:rPr>
        <w:t xml:space="preserve"> </w:t>
      </w:r>
      <w:r w:rsidR="00B82FF0">
        <w:rPr>
          <w:color w:val="004080"/>
          <w:sz w:val="20"/>
          <w:szCs w:val="20"/>
          <w:shd w:val="clear" w:color="auto" w:fill="F9F9F9"/>
          <w:rtl/>
        </w:rPr>
        <w:t>(</w:t>
      </w:r>
      <w:r w:rsidR="001353E7">
        <w:rPr>
          <w:rFonts w:hint="cs"/>
          <w:color w:val="004080"/>
          <w:sz w:val="20"/>
          <w:szCs w:val="20"/>
          <w:shd w:val="clear" w:color="auto" w:fill="F9F9F9"/>
          <w:rtl/>
        </w:rPr>
        <w:t xml:space="preserve">58) </w:t>
      </w:r>
      <w:r w:rsidR="00C77DF5" w:rsidRPr="00953649">
        <w:rPr>
          <w:color w:val="004080"/>
          <w:shd w:val="clear" w:color="auto" w:fill="F9F9F9"/>
          <w:rtl/>
        </w:rPr>
        <w:t>,</w:t>
      </w:r>
      <w:r w:rsidR="000D4386" w:rsidRPr="00953649">
        <w:rPr>
          <w:color w:val="004080"/>
          <w:shd w:val="clear" w:color="auto" w:fill="F9F9F9"/>
          <w:rtl/>
        </w:rPr>
        <w:t>فالذي في قلبه نور هو من يبحث عن ال</w:t>
      </w:r>
      <w:r w:rsidR="00953649" w:rsidRPr="00953649">
        <w:rPr>
          <w:color w:val="004080"/>
          <w:shd w:val="clear" w:color="auto" w:fill="F9F9F9"/>
          <w:rtl/>
        </w:rPr>
        <w:t>ح</w:t>
      </w:r>
      <w:r w:rsidR="000D4386" w:rsidRPr="00953649">
        <w:rPr>
          <w:color w:val="004080"/>
          <w:shd w:val="clear" w:color="auto" w:fill="F9F9F9"/>
          <w:rtl/>
        </w:rPr>
        <w:t xml:space="preserve">ياة </w:t>
      </w:r>
      <w:r w:rsidR="00B82FF0" w:rsidRPr="00953649">
        <w:rPr>
          <w:rFonts w:hint="cs"/>
          <w:color w:val="004080"/>
          <w:shd w:val="clear" w:color="auto" w:fill="F9F9F9"/>
          <w:rtl/>
        </w:rPr>
        <w:t>الحقيقية</w:t>
      </w:r>
      <w:r w:rsidR="000D4386" w:rsidRPr="00953649">
        <w:rPr>
          <w:color w:val="004080"/>
          <w:shd w:val="clear" w:color="auto" w:fill="F9F9F9"/>
          <w:rtl/>
        </w:rPr>
        <w:t xml:space="preserve"> </w:t>
      </w:r>
      <w:r w:rsidR="00B82FF0" w:rsidRPr="00953649">
        <w:rPr>
          <w:rFonts w:hint="cs"/>
          <w:color w:val="004080"/>
          <w:shd w:val="clear" w:color="auto" w:fill="F9F9F9"/>
          <w:rtl/>
        </w:rPr>
        <w:t>الأبدية</w:t>
      </w:r>
      <w:r w:rsidR="000D4386" w:rsidRPr="00953649">
        <w:rPr>
          <w:color w:val="004080"/>
          <w:shd w:val="clear" w:color="auto" w:fill="F9F9F9"/>
          <w:rtl/>
        </w:rPr>
        <w:t xml:space="preserve"> ذات النعيم المقيم </w:t>
      </w:r>
    </w:p>
    <w:p w14:paraId="36199208" w14:textId="4E3FC51C" w:rsidR="00254D65" w:rsidRDefault="00C77DF5" w:rsidP="00054F25">
      <w:pPr>
        <w:rPr>
          <w:rtl/>
        </w:rPr>
      </w:pPr>
      <w:r>
        <w:rPr>
          <w:rFonts w:hint="cs"/>
          <w:rtl/>
        </w:rPr>
        <w:t xml:space="preserve"> </w:t>
      </w:r>
      <w:r w:rsidR="00B82FF0">
        <w:rPr>
          <w:rFonts w:hint="cs"/>
          <w:rtl/>
        </w:rPr>
        <w:t>فالأنسان</w:t>
      </w:r>
      <w:r w:rsidR="00B90315">
        <w:rPr>
          <w:rFonts w:hint="cs"/>
          <w:rtl/>
        </w:rPr>
        <w:t xml:space="preserve"> </w:t>
      </w:r>
      <w:r>
        <w:rPr>
          <w:rFonts w:hint="cs"/>
          <w:rtl/>
        </w:rPr>
        <w:t xml:space="preserve">الذي يعيش بقلب ميت </w:t>
      </w:r>
      <w:r w:rsidR="00791002">
        <w:rPr>
          <w:rFonts w:hint="cs"/>
          <w:rtl/>
        </w:rPr>
        <w:t xml:space="preserve">هو </w:t>
      </w:r>
      <w:r w:rsidR="00B82FF0">
        <w:rPr>
          <w:rFonts w:hint="cs"/>
          <w:rtl/>
        </w:rPr>
        <w:t>ميت،</w:t>
      </w:r>
      <w:r w:rsidR="000D4386">
        <w:rPr>
          <w:rFonts w:hint="cs"/>
          <w:rtl/>
        </w:rPr>
        <w:t xml:space="preserve"> كال</w:t>
      </w:r>
      <w:r w:rsidR="00791002">
        <w:rPr>
          <w:rFonts w:hint="cs"/>
          <w:rtl/>
        </w:rPr>
        <w:t xml:space="preserve">حجر </w:t>
      </w:r>
      <w:r w:rsidR="00B82FF0">
        <w:rPr>
          <w:rFonts w:hint="cs"/>
          <w:rtl/>
        </w:rPr>
        <w:t>المركونة</w:t>
      </w:r>
      <w:r w:rsidR="00662132">
        <w:rPr>
          <w:rFonts w:hint="cs"/>
          <w:rtl/>
        </w:rPr>
        <w:t xml:space="preserve"> في </w:t>
      </w:r>
      <w:r w:rsidR="00B90315">
        <w:rPr>
          <w:rFonts w:hint="cs"/>
          <w:rtl/>
        </w:rPr>
        <w:t>ظلمات</w:t>
      </w:r>
      <w:r w:rsidR="00FC3BEC">
        <w:rPr>
          <w:rFonts w:hint="cs"/>
          <w:rtl/>
        </w:rPr>
        <w:t xml:space="preserve"> </w:t>
      </w:r>
      <w:r w:rsidR="00B82FF0">
        <w:rPr>
          <w:rFonts w:hint="cs"/>
          <w:rtl/>
        </w:rPr>
        <w:t>هذه الكون،</w:t>
      </w:r>
      <w:r w:rsidR="00662132">
        <w:rPr>
          <w:rFonts w:hint="cs"/>
          <w:rtl/>
        </w:rPr>
        <w:t xml:space="preserve"> </w:t>
      </w:r>
      <w:r w:rsidR="00B90315">
        <w:rPr>
          <w:rFonts w:hint="cs"/>
          <w:rtl/>
        </w:rPr>
        <w:t>لا</w:t>
      </w:r>
      <w:r w:rsidR="00364CF4">
        <w:rPr>
          <w:rFonts w:hint="cs"/>
          <w:rtl/>
        </w:rPr>
        <w:t xml:space="preserve"> ي</w:t>
      </w:r>
      <w:r w:rsidR="00662132">
        <w:rPr>
          <w:rFonts w:hint="cs"/>
          <w:rtl/>
        </w:rPr>
        <w:t>درك نفسه ولا</w:t>
      </w:r>
      <w:r w:rsidR="00B90315">
        <w:rPr>
          <w:rFonts w:hint="cs"/>
          <w:rtl/>
        </w:rPr>
        <w:t xml:space="preserve"> سب</w:t>
      </w:r>
      <w:r w:rsidR="0005144E">
        <w:rPr>
          <w:rFonts w:hint="cs"/>
          <w:rtl/>
        </w:rPr>
        <w:t>ب</w:t>
      </w:r>
      <w:r w:rsidR="00364CF4">
        <w:rPr>
          <w:rFonts w:hint="cs"/>
          <w:rtl/>
        </w:rPr>
        <w:t>ا</w:t>
      </w:r>
      <w:r w:rsidR="0005144E">
        <w:rPr>
          <w:rFonts w:hint="cs"/>
          <w:rtl/>
        </w:rPr>
        <w:t xml:space="preserve"> </w:t>
      </w:r>
      <w:r w:rsidR="00B82FF0">
        <w:rPr>
          <w:rFonts w:hint="cs"/>
          <w:rtl/>
        </w:rPr>
        <w:t>لوجوده،</w:t>
      </w:r>
      <w:r w:rsidR="000D4386">
        <w:rPr>
          <w:rFonts w:hint="cs"/>
          <w:rtl/>
        </w:rPr>
        <w:t xml:space="preserve"> ولا يدرك </w:t>
      </w:r>
      <w:r w:rsidR="00B82FF0">
        <w:rPr>
          <w:rFonts w:hint="cs"/>
          <w:rtl/>
        </w:rPr>
        <w:t>عظمة خلقه،</w:t>
      </w:r>
      <w:r w:rsidR="00054F25">
        <w:rPr>
          <w:rFonts w:hint="cs"/>
          <w:rtl/>
        </w:rPr>
        <w:t xml:space="preserve"> </w:t>
      </w:r>
      <w:r w:rsidR="00B82FF0">
        <w:rPr>
          <w:rFonts w:hint="cs"/>
          <w:rtl/>
        </w:rPr>
        <w:t>وخالقه،</w:t>
      </w:r>
      <w:r w:rsidR="00364CF4">
        <w:rPr>
          <w:rFonts w:hint="cs"/>
          <w:rtl/>
        </w:rPr>
        <w:t xml:space="preserve"> فهو </w:t>
      </w:r>
      <w:r w:rsidR="00B82FF0">
        <w:rPr>
          <w:rFonts w:hint="cs"/>
          <w:rtl/>
        </w:rPr>
        <w:t>كالأصم</w:t>
      </w:r>
      <w:r w:rsidR="00364CF4">
        <w:rPr>
          <w:rFonts w:hint="cs"/>
          <w:rtl/>
        </w:rPr>
        <w:t xml:space="preserve"> الاعمى</w:t>
      </w:r>
      <w:r w:rsidR="000D4386">
        <w:rPr>
          <w:rFonts w:hint="cs"/>
          <w:rtl/>
        </w:rPr>
        <w:t xml:space="preserve"> </w:t>
      </w:r>
      <w:r w:rsidR="00B82FF0">
        <w:rPr>
          <w:rFonts w:hint="cs"/>
          <w:rtl/>
        </w:rPr>
        <w:t>لا يسم</w:t>
      </w:r>
      <w:r w:rsidR="00B82FF0">
        <w:rPr>
          <w:rFonts w:hint="eastAsia"/>
          <w:rtl/>
        </w:rPr>
        <w:t>ع</w:t>
      </w:r>
      <w:r w:rsidR="000D4386">
        <w:rPr>
          <w:rFonts w:hint="cs"/>
          <w:rtl/>
        </w:rPr>
        <w:t xml:space="preserve"> ولا يبصر </w:t>
      </w:r>
      <w:r w:rsidR="000D4386" w:rsidRPr="002413A3">
        <w:rPr>
          <w:rtl/>
        </w:rPr>
        <w:t xml:space="preserve">, </w:t>
      </w:r>
      <w:r w:rsidR="00054F25" w:rsidRPr="002413A3">
        <w:rPr>
          <w:rtl/>
        </w:rPr>
        <w:t>ف</w:t>
      </w:r>
      <w:r w:rsidR="000D4386" w:rsidRPr="002413A3">
        <w:rPr>
          <w:rtl/>
        </w:rPr>
        <w:t>ليس في قلبه نور</w:t>
      </w:r>
      <w:r w:rsidR="002413A3" w:rsidRPr="002413A3">
        <w:rPr>
          <w:rtl/>
        </w:rPr>
        <w:t xml:space="preserve"> ,كما </w:t>
      </w:r>
      <w:r w:rsidR="00B82FF0" w:rsidRPr="002413A3">
        <w:rPr>
          <w:rFonts w:hint="cs"/>
          <w:rtl/>
        </w:rPr>
        <w:t>يصوفهم</w:t>
      </w:r>
      <w:r w:rsidR="002413A3" w:rsidRPr="002413A3">
        <w:rPr>
          <w:rtl/>
        </w:rPr>
        <w:t xml:space="preserve"> رب العالمين بقوله ( </w:t>
      </w:r>
      <w:r w:rsidR="002413A3" w:rsidRPr="002413A3">
        <w:rPr>
          <w:shd w:val="clear" w:color="auto" w:fill="FFFFFF"/>
          <w:rtl/>
        </w:rPr>
        <w:t>أَمْ تَحْسَبُ أَنَّ أَكْثَرَهُمْ يَسْمَعُونَ أَوْ يَعْقِلُونَ ۚ إِنْ هُمْ إِلَّا كَالْأَنْعَامِ  بل هم اضل سبيلا )</w:t>
      </w:r>
      <w:r w:rsidR="002C28CB">
        <w:rPr>
          <w:rFonts w:hint="cs"/>
          <w:sz w:val="20"/>
          <w:szCs w:val="20"/>
          <w:shd w:val="clear" w:color="auto" w:fill="FFFFFF"/>
          <w:rtl/>
        </w:rPr>
        <w:t>(59),</w:t>
      </w:r>
      <w:r w:rsidR="002413A3" w:rsidRPr="002413A3">
        <w:rPr>
          <w:shd w:val="clear" w:color="auto" w:fill="FFFFFF"/>
          <w:rtl/>
        </w:rPr>
        <w:t xml:space="preserve"> فهم موتى لا يسمعون ولا يعقلون كالأنعام تأكل وتشرب وتتحرك ولكن لا تعقل شيئا</w:t>
      </w:r>
      <w:r w:rsidR="00740D20">
        <w:rPr>
          <w:rFonts w:hint="cs"/>
          <w:shd w:val="clear" w:color="auto" w:fill="FFFFFF"/>
          <w:rtl/>
        </w:rPr>
        <w:t xml:space="preserve">, </w:t>
      </w:r>
      <w:r w:rsidR="00805439">
        <w:rPr>
          <w:rFonts w:hint="cs"/>
          <w:shd w:val="clear" w:color="auto" w:fill="FFFFFF"/>
          <w:rtl/>
        </w:rPr>
        <w:t>حتى ولو ظ</w:t>
      </w:r>
      <w:r w:rsidR="00740D20">
        <w:rPr>
          <w:rFonts w:hint="cs"/>
          <w:shd w:val="clear" w:color="auto" w:fill="FFFFFF"/>
          <w:rtl/>
        </w:rPr>
        <w:t xml:space="preserve">نت انها تسمع او تعقل </w:t>
      </w:r>
      <w:r w:rsidR="002413A3" w:rsidRPr="002413A3">
        <w:rPr>
          <w:shd w:val="clear" w:color="auto" w:fill="FFFFFF"/>
          <w:rtl/>
        </w:rPr>
        <w:t xml:space="preserve"> </w:t>
      </w:r>
      <w:r w:rsidR="002413A3" w:rsidRPr="002413A3">
        <w:rPr>
          <w:rtl/>
        </w:rPr>
        <w:t xml:space="preserve"> </w:t>
      </w:r>
      <w:r w:rsidR="000D4386" w:rsidRPr="002413A3">
        <w:rPr>
          <w:rtl/>
        </w:rPr>
        <w:t>.</w:t>
      </w:r>
    </w:p>
    <w:p w14:paraId="0E040344" w14:textId="093FB5A2" w:rsidR="00336810" w:rsidRPr="00254D65" w:rsidRDefault="00364CF4" w:rsidP="000D4386">
      <w:pPr>
        <w:rPr>
          <w:rtl/>
        </w:rPr>
      </w:pPr>
      <w:r>
        <w:rPr>
          <w:rFonts w:hint="cs"/>
          <w:rtl/>
        </w:rPr>
        <w:t xml:space="preserve"> </w:t>
      </w:r>
      <w:r w:rsidR="00054F25">
        <w:rPr>
          <w:rFonts w:hint="cs"/>
          <w:rtl/>
        </w:rPr>
        <w:t>أما من</w:t>
      </w:r>
      <w:r w:rsidR="000D4386">
        <w:rPr>
          <w:rFonts w:hint="cs"/>
          <w:rtl/>
        </w:rPr>
        <w:t xml:space="preserve"> اراد الحياة </w:t>
      </w:r>
      <w:r w:rsidR="00B82FF0">
        <w:rPr>
          <w:rFonts w:hint="cs"/>
          <w:rtl/>
        </w:rPr>
        <w:t>الحقيقية</w:t>
      </w:r>
      <w:r w:rsidR="000D4386">
        <w:rPr>
          <w:rFonts w:hint="cs"/>
          <w:rtl/>
        </w:rPr>
        <w:t xml:space="preserve"> </w:t>
      </w:r>
      <w:r w:rsidR="00B82FF0">
        <w:rPr>
          <w:rFonts w:hint="cs"/>
          <w:rtl/>
        </w:rPr>
        <w:t>الأبدية</w:t>
      </w:r>
      <w:r w:rsidR="000D4386">
        <w:rPr>
          <w:rFonts w:hint="cs"/>
          <w:rtl/>
        </w:rPr>
        <w:t xml:space="preserve"> وسعى لها </w:t>
      </w:r>
      <w:r w:rsidR="00B82FF0">
        <w:rPr>
          <w:rFonts w:hint="cs"/>
          <w:rtl/>
        </w:rPr>
        <w:t>سعيها،</w:t>
      </w:r>
      <w:r w:rsidR="000D4386">
        <w:rPr>
          <w:rFonts w:hint="cs"/>
          <w:rtl/>
        </w:rPr>
        <w:t xml:space="preserve"> اخرجه الله من الظلمات الى </w:t>
      </w:r>
      <w:r w:rsidR="00B82FF0">
        <w:rPr>
          <w:rFonts w:hint="cs"/>
          <w:rtl/>
        </w:rPr>
        <w:t>النور،</w:t>
      </w:r>
      <w:r w:rsidR="000D4386">
        <w:rPr>
          <w:rFonts w:hint="cs"/>
          <w:rtl/>
        </w:rPr>
        <w:t xml:space="preserve"> واحيا قلبه بالنور من </w:t>
      </w:r>
      <w:r w:rsidR="00B82FF0">
        <w:rPr>
          <w:rFonts w:hint="cs"/>
          <w:rtl/>
        </w:rPr>
        <w:t>عنده،</w:t>
      </w:r>
      <w:r w:rsidR="000D4386">
        <w:rPr>
          <w:rFonts w:hint="cs"/>
          <w:rtl/>
        </w:rPr>
        <w:t xml:space="preserve"> </w:t>
      </w:r>
      <w:r>
        <w:rPr>
          <w:rFonts w:hint="cs"/>
          <w:rtl/>
        </w:rPr>
        <w:t xml:space="preserve">وأما من طابت لهم </w:t>
      </w:r>
      <w:r w:rsidR="00B82FF0">
        <w:rPr>
          <w:rFonts w:hint="cs"/>
          <w:rtl/>
        </w:rPr>
        <w:t>الظلمة</w:t>
      </w:r>
      <w:r>
        <w:rPr>
          <w:rFonts w:hint="cs"/>
          <w:rtl/>
        </w:rPr>
        <w:t xml:space="preserve"> واحبوها فيتركه</w:t>
      </w:r>
      <w:r w:rsidR="00167DB5">
        <w:rPr>
          <w:rFonts w:hint="cs"/>
          <w:rtl/>
        </w:rPr>
        <w:t>م الله في الظلمات ليسوا بخارجين</w:t>
      </w:r>
      <w:r>
        <w:rPr>
          <w:rFonts w:hint="cs"/>
          <w:rtl/>
        </w:rPr>
        <w:t xml:space="preserve"> </w:t>
      </w:r>
      <w:r w:rsidR="00B82FF0">
        <w:rPr>
          <w:rFonts w:hint="cs"/>
          <w:rtl/>
        </w:rPr>
        <w:t>منها،</w:t>
      </w:r>
      <w:r w:rsidR="00953649">
        <w:rPr>
          <w:rFonts w:hint="cs"/>
          <w:rtl/>
        </w:rPr>
        <w:t xml:space="preserve"> يقول تعالى</w:t>
      </w:r>
      <w:r w:rsidR="002C28CB">
        <w:rPr>
          <w:rFonts w:hint="cs"/>
          <w:rtl/>
        </w:rPr>
        <w:t xml:space="preserve"> </w:t>
      </w:r>
      <w:r w:rsidR="00336810" w:rsidRPr="000D278A">
        <w:rPr>
          <w:rtl/>
        </w:rPr>
        <w:t>(</w:t>
      </w:r>
      <w:r w:rsidR="00336810" w:rsidRPr="000D278A">
        <w:rPr>
          <w:color w:val="000000"/>
          <w:rtl/>
        </w:rPr>
        <w:t xml:space="preserve">أَوَمَنْ كَانَ مَيْتًا فَأَحْيَيْنَاهُ وَجَعَلْنَا لَهُ نُورًا يَمْشِي بِهِ فِي النَّاسِ كَمَنْ مَثَلُهُ فِي الظُّلُمَاتِ لَيْسَ بِخَارِجٍ مِنْهَا كَذَلِكَ زُيِّنَ لِلْكَافِرِينَ مَا كَانُوا </w:t>
      </w:r>
      <w:r w:rsidR="00B82FF0" w:rsidRPr="000D278A">
        <w:rPr>
          <w:rFonts w:hint="cs"/>
          <w:color w:val="000000"/>
          <w:rtl/>
        </w:rPr>
        <w:t>يَعْمَلُونَ)</w:t>
      </w:r>
      <w:r w:rsidR="00B82FF0">
        <w:rPr>
          <w:rFonts w:hint="cs"/>
          <w:color w:val="000000"/>
          <w:sz w:val="20"/>
          <w:szCs w:val="20"/>
          <w:rtl/>
        </w:rPr>
        <w:t xml:space="preserve"> </w:t>
      </w:r>
      <w:r w:rsidR="00B82FF0">
        <w:rPr>
          <w:color w:val="000000"/>
          <w:sz w:val="20"/>
          <w:szCs w:val="20"/>
          <w:rtl/>
        </w:rPr>
        <w:t>(</w:t>
      </w:r>
      <w:r w:rsidR="002C28CB">
        <w:rPr>
          <w:rFonts w:hint="cs"/>
          <w:color w:val="000000"/>
          <w:sz w:val="20"/>
          <w:szCs w:val="20"/>
          <w:rtl/>
        </w:rPr>
        <w:t xml:space="preserve">60) </w:t>
      </w:r>
      <w:r w:rsidR="00054F25">
        <w:rPr>
          <w:rFonts w:hint="cs"/>
          <w:color w:val="000000"/>
          <w:rtl/>
        </w:rPr>
        <w:t>.</w:t>
      </w:r>
    </w:p>
    <w:p w14:paraId="4AFE10AF" w14:textId="7897819A" w:rsidR="00C01369" w:rsidRDefault="00FC3BEC" w:rsidP="00805439">
      <w:pPr>
        <w:rPr>
          <w:rtl/>
        </w:rPr>
      </w:pPr>
      <w:r>
        <w:rPr>
          <w:rtl/>
        </w:rPr>
        <w:t>ف</w:t>
      </w:r>
      <w:r>
        <w:rPr>
          <w:rFonts w:hint="cs"/>
          <w:rtl/>
        </w:rPr>
        <w:t>الله ي</w:t>
      </w:r>
      <w:r w:rsidR="00054F25">
        <w:rPr>
          <w:rFonts w:hint="cs"/>
          <w:rtl/>
        </w:rPr>
        <w:t xml:space="preserve">حيي القلوب بعد </w:t>
      </w:r>
      <w:r w:rsidR="00B82FF0">
        <w:rPr>
          <w:rFonts w:hint="cs"/>
          <w:rtl/>
        </w:rPr>
        <w:t>موتها،</w:t>
      </w:r>
      <w:r>
        <w:rPr>
          <w:rFonts w:hint="cs"/>
          <w:rtl/>
        </w:rPr>
        <w:t xml:space="preserve"> بن</w:t>
      </w:r>
      <w:r w:rsidR="00054F25">
        <w:rPr>
          <w:rFonts w:hint="cs"/>
          <w:rtl/>
        </w:rPr>
        <w:t xml:space="preserve">ور </w:t>
      </w:r>
      <w:r w:rsidR="00B82FF0">
        <w:rPr>
          <w:rFonts w:hint="cs"/>
          <w:rtl/>
        </w:rPr>
        <w:t>هدايته فيريها</w:t>
      </w:r>
      <w:r w:rsidR="00805439">
        <w:rPr>
          <w:rFonts w:hint="cs"/>
          <w:rtl/>
        </w:rPr>
        <w:t xml:space="preserve"> حقيقة الحياة التي يعيشها والغرض والغاية </w:t>
      </w:r>
      <w:r w:rsidR="00B82FF0">
        <w:rPr>
          <w:rFonts w:hint="cs"/>
          <w:rtl/>
        </w:rPr>
        <w:t>منها.</w:t>
      </w:r>
      <w:r w:rsidR="00805439">
        <w:rPr>
          <w:rFonts w:hint="cs"/>
          <w:rtl/>
        </w:rPr>
        <w:t xml:space="preserve"> </w:t>
      </w:r>
    </w:p>
    <w:p w14:paraId="0FD2E045" w14:textId="77777777" w:rsidR="00330420" w:rsidRPr="00336810" w:rsidRDefault="00330420" w:rsidP="00FC3BEC">
      <w:pPr>
        <w:rPr>
          <w:rtl/>
        </w:rPr>
      </w:pPr>
    </w:p>
    <w:p w14:paraId="27F2709D" w14:textId="6FD7CCE6" w:rsidR="00330420" w:rsidRDefault="00CF5E17" w:rsidP="00CF5E17">
      <w:pPr>
        <w:rPr>
          <w:rtl/>
        </w:rPr>
      </w:pPr>
      <w:r>
        <w:rPr>
          <w:rFonts w:hint="cs"/>
          <w:rtl/>
        </w:rPr>
        <w:t xml:space="preserve">ثم لنكمل اية النور من سورة </w:t>
      </w:r>
      <w:r w:rsidR="00B82FF0">
        <w:rPr>
          <w:rFonts w:hint="cs"/>
          <w:rtl/>
        </w:rPr>
        <w:t>النور،</w:t>
      </w:r>
      <w:r>
        <w:rPr>
          <w:rFonts w:hint="cs"/>
          <w:rtl/>
        </w:rPr>
        <w:t xml:space="preserve"> </w:t>
      </w:r>
      <w:r w:rsidR="00B82FF0">
        <w:rPr>
          <w:rFonts w:hint="cs"/>
          <w:rtl/>
        </w:rPr>
        <w:t>إذا</w:t>
      </w:r>
      <w:r>
        <w:rPr>
          <w:rFonts w:hint="cs"/>
          <w:rtl/>
        </w:rPr>
        <w:t xml:space="preserve"> تقول  </w:t>
      </w:r>
    </w:p>
    <w:p w14:paraId="1AD6FDB2" w14:textId="6345CD4C" w:rsidR="00CF5E17" w:rsidRDefault="00330420" w:rsidP="003A2720">
      <w:pPr>
        <w:rPr>
          <w:rtl/>
        </w:rPr>
      </w:pPr>
      <w:r>
        <w:rPr>
          <w:rtl/>
        </w:rPr>
        <w:t xml:space="preserve"> </w:t>
      </w:r>
      <w:r w:rsidRPr="007228BE">
        <w:rPr>
          <w:rtl/>
        </w:rPr>
        <w:t>(في بيوت أذن</w:t>
      </w:r>
      <w:r w:rsidR="00A90F5F">
        <w:rPr>
          <w:rFonts w:hint="cs"/>
          <w:rtl/>
        </w:rPr>
        <w:t xml:space="preserve"> الله</w:t>
      </w:r>
      <w:r w:rsidRPr="007228BE">
        <w:rPr>
          <w:rtl/>
        </w:rPr>
        <w:t xml:space="preserve"> أن ترفع ويذكر فيها أسمه يسبح له فيها بالغدو والاصال * رجال لا تله</w:t>
      </w:r>
      <w:r w:rsidR="00FC3BEC">
        <w:rPr>
          <w:rtl/>
        </w:rPr>
        <w:t xml:space="preserve">يهم تجارة ولا بيع عن ذكر الله </w:t>
      </w:r>
      <w:r w:rsidR="00B82FF0">
        <w:rPr>
          <w:rFonts w:hint="cs"/>
          <w:rtl/>
        </w:rPr>
        <w:t>وإقام</w:t>
      </w:r>
      <w:r w:rsidR="00FC3BEC">
        <w:rPr>
          <w:rtl/>
        </w:rPr>
        <w:t xml:space="preserve"> الصلاة و</w:t>
      </w:r>
      <w:r w:rsidR="00FC3BEC">
        <w:rPr>
          <w:rFonts w:hint="cs"/>
          <w:rtl/>
        </w:rPr>
        <w:t>إ</w:t>
      </w:r>
      <w:r w:rsidRPr="007228BE">
        <w:rPr>
          <w:rtl/>
        </w:rPr>
        <w:t>يتاء الزكاة</w:t>
      </w:r>
      <w:r w:rsidR="00FC3BEC">
        <w:rPr>
          <w:rFonts w:hint="cs"/>
          <w:rtl/>
        </w:rPr>
        <w:t>*</w:t>
      </w:r>
      <w:r w:rsidRPr="007228BE">
        <w:rPr>
          <w:rtl/>
        </w:rPr>
        <w:t xml:space="preserve"> يخافون يوما تتقلب فيه القلوب والابصار * ليجزيهم الله أحسن ما عملوا ويزدهم من فضله</w:t>
      </w:r>
      <w:r w:rsidR="00FC3BEC">
        <w:rPr>
          <w:rFonts w:hint="cs"/>
          <w:rtl/>
        </w:rPr>
        <w:t>*</w:t>
      </w:r>
      <w:r w:rsidRPr="007228BE">
        <w:rPr>
          <w:rtl/>
        </w:rPr>
        <w:t xml:space="preserve">  و</w:t>
      </w:r>
      <w:r w:rsidR="00656E2D">
        <w:rPr>
          <w:rFonts w:hint="cs"/>
          <w:rtl/>
        </w:rPr>
        <w:t>ا</w:t>
      </w:r>
      <w:r w:rsidRPr="007228BE">
        <w:rPr>
          <w:rtl/>
        </w:rPr>
        <w:t>لله يرزق من يشاء بغير حساب)</w:t>
      </w:r>
      <w:r w:rsidR="00945A15">
        <w:rPr>
          <w:rFonts w:hint="cs"/>
          <w:rtl/>
        </w:rPr>
        <w:t xml:space="preserve"> </w:t>
      </w:r>
      <w:r w:rsidR="00B43BFF">
        <w:rPr>
          <w:rFonts w:hint="cs"/>
          <w:rtl/>
        </w:rPr>
        <w:t xml:space="preserve">فالله يقول </w:t>
      </w:r>
      <w:r w:rsidR="00945A15">
        <w:rPr>
          <w:rFonts w:hint="cs"/>
          <w:rtl/>
        </w:rPr>
        <w:t>ان المساجد</w:t>
      </w:r>
      <w:r w:rsidR="00540742">
        <w:rPr>
          <w:rtl/>
        </w:rPr>
        <w:t xml:space="preserve"> </w:t>
      </w:r>
      <w:r w:rsidR="00BC7CC5">
        <w:rPr>
          <w:rFonts w:hint="cs"/>
          <w:rtl/>
        </w:rPr>
        <w:t>هي</w:t>
      </w:r>
      <w:r>
        <w:rPr>
          <w:rtl/>
        </w:rPr>
        <w:t xml:space="preserve"> بيوت الله</w:t>
      </w:r>
      <w:r w:rsidR="00BC7CC5">
        <w:rPr>
          <w:rFonts w:hint="cs"/>
          <w:rtl/>
        </w:rPr>
        <w:t xml:space="preserve"> </w:t>
      </w:r>
      <w:r>
        <w:rPr>
          <w:rtl/>
        </w:rPr>
        <w:t xml:space="preserve"> </w:t>
      </w:r>
      <w:r w:rsidR="00BC7CC5">
        <w:rPr>
          <w:rFonts w:hint="cs"/>
          <w:rtl/>
        </w:rPr>
        <w:t>و</w:t>
      </w:r>
      <w:r>
        <w:rPr>
          <w:rtl/>
        </w:rPr>
        <w:t>هي</w:t>
      </w:r>
      <w:r w:rsidR="0009657B">
        <w:rPr>
          <w:rFonts w:hint="cs"/>
          <w:rtl/>
        </w:rPr>
        <w:t xml:space="preserve"> مراكز للنور في الارض</w:t>
      </w:r>
      <w:r w:rsidR="00540742">
        <w:rPr>
          <w:rFonts w:hint="cs"/>
          <w:rtl/>
        </w:rPr>
        <w:t xml:space="preserve"> ,</w:t>
      </w:r>
      <w:r w:rsidR="00EB0DDE">
        <w:rPr>
          <w:rFonts w:hint="cs"/>
          <w:rtl/>
        </w:rPr>
        <w:t xml:space="preserve"> كما ان</w:t>
      </w:r>
      <w:r w:rsidR="0009657B">
        <w:rPr>
          <w:rFonts w:hint="cs"/>
          <w:rtl/>
        </w:rPr>
        <w:t xml:space="preserve"> القلوب</w:t>
      </w:r>
      <w:r w:rsidR="00EB0DDE">
        <w:rPr>
          <w:rFonts w:hint="cs"/>
          <w:rtl/>
        </w:rPr>
        <w:t xml:space="preserve"> </w:t>
      </w:r>
      <w:r w:rsidR="00B82FF0">
        <w:rPr>
          <w:rFonts w:hint="cs"/>
          <w:rtl/>
        </w:rPr>
        <w:t>المليئة</w:t>
      </w:r>
      <w:r w:rsidR="009D4DA1">
        <w:rPr>
          <w:rFonts w:hint="cs"/>
          <w:rtl/>
        </w:rPr>
        <w:t xml:space="preserve"> بنور الله</w:t>
      </w:r>
      <w:r w:rsidR="0009657B">
        <w:rPr>
          <w:rFonts w:hint="cs"/>
          <w:rtl/>
        </w:rPr>
        <w:t xml:space="preserve"> مر</w:t>
      </w:r>
      <w:r w:rsidR="00CB313A">
        <w:rPr>
          <w:rFonts w:hint="cs"/>
          <w:rtl/>
        </w:rPr>
        <w:t>اكز للنور</w:t>
      </w:r>
      <w:r w:rsidR="00540742">
        <w:rPr>
          <w:rFonts w:hint="cs"/>
          <w:rtl/>
        </w:rPr>
        <w:t xml:space="preserve"> ,</w:t>
      </w:r>
      <w:r w:rsidR="0009657B">
        <w:rPr>
          <w:rFonts w:hint="cs"/>
          <w:rtl/>
        </w:rPr>
        <w:t xml:space="preserve"> </w:t>
      </w:r>
      <w:r w:rsidR="00945A15">
        <w:rPr>
          <w:rFonts w:hint="cs"/>
          <w:rtl/>
        </w:rPr>
        <w:t>ف</w:t>
      </w:r>
      <w:r w:rsidR="00B43BFF">
        <w:rPr>
          <w:rFonts w:hint="cs"/>
          <w:rtl/>
        </w:rPr>
        <w:t>المساجد</w:t>
      </w:r>
      <w:r w:rsidR="00CF5E17">
        <w:rPr>
          <w:rFonts w:hint="cs"/>
          <w:rtl/>
        </w:rPr>
        <w:t xml:space="preserve"> </w:t>
      </w:r>
      <w:r w:rsidR="00B82FF0">
        <w:rPr>
          <w:rFonts w:hint="cs"/>
          <w:rtl/>
        </w:rPr>
        <w:t>المعمرة</w:t>
      </w:r>
      <w:r w:rsidR="00CF5E17">
        <w:rPr>
          <w:rFonts w:hint="cs"/>
          <w:rtl/>
        </w:rPr>
        <w:t xml:space="preserve"> </w:t>
      </w:r>
      <w:r w:rsidR="00B82FF0">
        <w:rPr>
          <w:rFonts w:hint="cs"/>
          <w:rtl/>
        </w:rPr>
        <w:t>والمنارة</w:t>
      </w:r>
      <w:r w:rsidR="00B43BFF">
        <w:rPr>
          <w:rFonts w:hint="cs"/>
          <w:rtl/>
        </w:rPr>
        <w:t xml:space="preserve"> بقلوب</w:t>
      </w:r>
      <w:r w:rsidR="0009657B">
        <w:rPr>
          <w:rFonts w:hint="cs"/>
          <w:rtl/>
        </w:rPr>
        <w:t xml:space="preserve"> </w:t>
      </w:r>
      <w:r w:rsidR="00D456A9">
        <w:rPr>
          <w:rFonts w:hint="cs"/>
          <w:rtl/>
        </w:rPr>
        <w:t>رجال ي</w:t>
      </w:r>
      <w:r w:rsidR="00FC3BEC">
        <w:rPr>
          <w:rFonts w:hint="cs"/>
          <w:rtl/>
        </w:rPr>
        <w:t>ذكر</w:t>
      </w:r>
      <w:r w:rsidR="00D456A9">
        <w:rPr>
          <w:rFonts w:hint="cs"/>
          <w:rtl/>
        </w:rPr>
        <w:t>ون</w:t>
      </w:r>
      <w:r w:rsidR="00FC3BEC">
        <w:rPr>
          <w:rFonts w:hint="cs"/>
          <w:rtl/>
        </w:rPr>
        <w:t xml:space="preserve"> الله</w:t>
      </w:r>
      <w:r w:rsidR="00945A15">
        <w:rPr>
          <w:rFonts w:hint="cs"/>
          <w:rtl/>
        </w:rPr>
        <w:t xml:space="preserve"> </w:t>
      </w:r>
      <w:r>
        <w:rPr>
          <w:rtl/>
        </w:rPr>
        <w:t>كثيرا بالغدو والاصال</w:t>
      </w:r>
      <w:r w:rsidR="00FC3BEC">
        <w:rPr>
          <w:rFonts w:hint="cs"/>
          <w:rtl/>
        </w:rPr>
        <w:t xml:space="preserve"> </w:t>
      </w:r>
      <w:r w:rsidR="00C01369">
        <w:rPr>
          <w:rFonts w:hint="cs"/>
          <w:rtl/>
        </w:rPr>
        <w:t xml:space="preserve"> </w:t>
      </w:r>
      <w:r w:rsidR="00E26A3F">
        <w:rPr>
          <w:rFonts w:hint="cs"/>
          <w:rtl/>
        </w:rPr>
        <w:t>,</w:t>
      </w:r>
      <w:r w:rsidR="00CF5E17">
        <w:rPr>
          <w:rFonts w:hint="cs"/>
          <w:rtl/>
        </w:rPr>
        <w:t xml:space="preserve">والذين </w:t>
      </w:r>
      <w:r w:rsidR="00B82FF0">
        <w:rPr>
          <w:rFonts w:hint="cs"/>
          <w:rtl/>
        </w:rPr>
        <w:t>لا تلهيه</w:t>
      </w:r>
      <w:r w:rsidR="00B82FF0">
        <w:rPr>
          <w:rFonts w:hint="eastAsia"/>
          <w:rtl/>
        </w:rPr>
        <w:t>م</w:t>
      </w:r>
      <w:r>
        <w:rPr>
          <w:rtl/>
        </w:rPr>
        <w:t xml:space="preserve"> تجارة ولا بيع عن الذهاب الى المساجد وأعمارها بالصلاة والذكر والتسبيح والتهليل بكل الاوقات </w:t>
      </w:r>
      <w:r w:rsidR="00540742">
        <w:rPr>
          <w:rFonts w:hint="cs"/>
          <w:rtl/>
        </w:rPr>
        <w:t>,</w:t>
      </w:r>
      <w:r w:rsidR="00CF5E17">
        <w:rPr>
          <w:rFonts w:hint="cs"/>
          <w:rtl/>
        </w:rPr>
        <w:t xml:space="preserve"> فهؤلاء الرجال يجعلون من بيوت الله منارات للهدى </w:t>
      </w:r>
      <w:r w:rsidR="00B82FF0">
        <w:rPr>
          <w:rFonts w:hint="cs"/>
          <w:rtl/>
        </w:rPr>
        <w:t>والإصلاح</w:t>
      </w:r>
      <w:r w:rsidR="00CF5E17">
        <w:rPr>
          <w:rFonts w:hint="cs"/>
          <w:rtl/>
        </w:rPr>
        <w:t xml:space="preserve"> , فيتفقدوا احوال الناس وينفقوا من اموالهم للفقراء والمساكين والمحتاجين </w:t>
      </w:r>
      <w:r w:rsidR="00BC7CC5">
        <w:rPr>
          <w:rFonts w:hint="cs"/>
          <w:rtl/>
        </w:rPr>
        <w:t>,</w:t>
      </w:r>
      <w:r w:rsidR="00B22AD9">
        <w:rPr>
          <w:rFonts w:hint="cs"/>
          <w:rtl/>
        </w:rPr>
        <w:t xml:space="preserve"> </w:t>
      </w:r>
      <w:r w:rsidR="00107420">
        <w:rPr>
          <w:rFonts w:hint="cs"/>
          <w:rtl/>
        </w:rPr>
        <w:t>وهذا هي</w:t>
      </w:r>
      <w:r w:rsidR="00BC7CC5">
        <w:rPr>
          <w:rFonts w:hint="cs"/>
          <w:rtl/>
        </w:rPr>
        <w:t xml:space="preserve"> </w:t>
      </w:r>
      <w:r w:rsidR="00B82FF0">
        <w:rPr>
          <w:rFonts w:hint="cs"/>
          <w:rtl/>
        </w:rPr>
        <w:t>العبادة</w:t>
      </w:r>
      <w:r w:rsidR="00BC7CC5">
        <w:rPr>
          <w:rFonts w:hint="cs"/>
          <w:rtl/>
        </w:rPr>
        <w:t xml:space="preserve"> </w:t>
      </w:r>
      <w:r w:rsidR="005C4443">
        <w:rPr>
          <w:rFonts w:hint="cs"/>
          <w:rtl/>
        </w:rPr>
        <w:t xml:space="preserve">التي ارادها الله ان تكون في مساجده </w:t>
      </w:r>
      <w:r w:rsidR="00D456A9">
        <w:rPr>
          <w:rFonts w:hint="cs"/>
          <w:rtl/>
        </w:rPr>
        <w:t xml:space="preserve">,  وهي التي خلق الله الإنسان </w:t>
      </w:r>
      <w:r w:rsidR="00B82FF0">
        <w:rPr>
          <w:rFonts w:hint="cs"/>
          <w:rtl/>
        </w:rPr>
        <w:t>لآجلها</w:t>
      </w:r>
      <w:r w:rsidR="00D456A9">
        <w:rPr>
          <w:rFonts w:hint="cs"/>
          <w:rtl/>
        </w:rPr>
        <w:t xml:space="preserve"> , يقول تعالى ,</w:t>
      </w:r>
      <w:r w:rsidR="00E26A3F">
        <w:rPr>
          <w:rFonts w:hint="cs"/>
          <w:rtl/>
        </w:rPr>
        <w:t xml:space="preserve"> </w:t>
      </w:r>
      <w:r w:rsidR="00090FA5">
        <w:rPr>
          <w:rFonts w:hint="cs"/>
          <w:rtl/>
        </w:rPr>
        <w:t>" وما خلقت الجن والانس إلا</w:t>
      </w:r>
      <w:r w:rsidR="00187B19">
        <w:rPr>
          <w:rFonts w:hint="cs"/>
          <w:rtl/>
        </w:rPr>
        <w:t xml:space="preserve"> ليعبدون * ما اريد منهم من رزق و</w:t>
      </w:r>
      <w:r w:rsidR="00090FA5">
        <w:rPr>
          <w:rFonts w:hint="cs"/>
          <w:rtl/>
        </w:rPr>
        <w:t>ما اريد ان يطعمون</w:t>
      </w:r>
      <w:r w:rsidR="008E06BB">
        <w:rPr>
          <w:rFonts w:hint="cs"/>
          <w:rtl/>
        </w:rPr>
        <w:t xml:space="preserve"> *إن الله هو الرزاق ذي القوة المتين </w:t>
      </w:r>
      <w:r w:rsidR="00090FA5">
        <w:rPr>
          <w:rFonts w:hint="cs"/>
          <w:rtl/>
        </w:rPr>
        <w:t xml:space="preserve"> "</w:t>
      </w:r>
      <w:r w:rsidR="002C28CB">
        <w:rPr>
          <w:rFonts w:hint="cs"/>
          <w:sz w:val="20"/>
          <w:szCs w:val="20"/>
          <w:rtl/>
        </w:rPr>
        <w:t>(61)</w:t>
      </w:r>
      <w:r w:rsidR="00090FA5">
        <w:rPr>
          <w:rFonts w:hint="cs"/>
          <w:rtl/>
        </w:rPr>
        <w:t xml:space="preserve"> صدق الله العظيم , فهؤلاء الرجال لا تلهيهم تجارة ولا بيع عن ذكر الله وعن الصلاة</w:t>
      </w:r>
      <w:r w:rsidR="003A2720">
        <w:rPr>
          <w:rFonts w:hint="cs"/>
          <w:rtl/>
        </w:rPr>
        <w:t xml:space="preserve"> </w:t>
      </w:r>
      <w:r w:rsidR="00C01369">
        <w:rPr>
          <w:rFonts w:hint="cs"/>
          <w:rtl/>
        </w:rPr>
        <w:t>,</w:t>
      </w:r>
      <w:r w:rsidR="009615DF">
        <w:rPr>
          <w:rFonts w:hint="cs"/>
          <w:rtl/>
        </w:rPr>
        <w:t xml:space="preserve"> فأنارت</w:t>
      </w:r>
      <w:r w:rsidR="00090FA5">
        <w:rPr>
          <w:rFonts w:hint="cs"/>
          <w:rtl/>
        </w:rPr>
        <w:t xml:space="preserve"> تلك القلوب </w:t>
      </w:r>
      <w:r w:rsidR="00090FA5">
        <w:rPr>
          <w:rFonts w:hint="cs"/>
          <w:rtl/>
        </w:rPr>
        <w:lastRenderedPageBreak/>
        <w:t>بيوت الله</w:t>
      </w:r>
      <w:r w:rsidR="004E4DEF">
        <w:rPr>
          <w:rFonts w:hint="cs"/>
          <w:rtl/>
        </w:rPr>
        <w:t>,</w:t>
      </w:r>
      <w:r w:rsidR="00D456A9">
        <w:rPr>
          <w:rFonts w:hint="cs"/>
          <w:rtl/>
        </w:rPr>
        <w:t xml:space="preserve"> </w:t>
      </w:r>
      <w:r w:rsidR="00B82FF0">
        <w:rPr>
          <w:rFonts w:hint="cs"/>
          <w:rtl/>
        </w:rPr>
        <w:t>فأصبحت</w:t>
      </w:r>
      <w:r w:rsidR="008E06BB">
        <w:rPr>
          <w:rFonts w:hint="cs"/>
          <w:rtl/>
        </w:rPr>
        <w:t xml:space="preserve"> تلك البيوت</w:t>
      </w:r>
      <w:r w:rsidR="00D456A9">
        <w:rPr>
          <w:rFonts w:hint="cs"/>
          <w:rtl/>
        </w:rPr>
        <w:t xml:space="preserve"> منارات للهدى وال</w:t>
      </w:r>
      <w:r w:rsidR="00090FA5">
        <w:rPr>
          <w:rFonts w:hint="cs"/>
          <w:rtl/>
        </w:rPr>
        <w:t xml:space="preserve">صلاح </w:t>
      </w:r>
      <w:r w:rsidR="00B82FF0">
        <w:rPr>
          <w:rFonts w:hint="cs"/>
          <w:rtl/>
        </w:rPr>
        <w:t>للبشرية</w:t>
      </w:r>
      <w:r w:rsidR="00090FA5">
        <w:rPr>
          <w:rFonts w:hint="cs"/>
          <w:rtl/>
        </w:rPr>
        <w:t xml:space="preserve"> جمعاء </w:t>
      </w:r>
      <w:r w:rsidR="00D456A9">
        <w:rPr>
          <w:rFonts w:hint="cs"/>
          <w:rtl/>
        </w:rPr>
        <w:t xml:space="preserve"> ,</w:t>
      </w:r>
      <w:r w:rsidR="004E4DEF">
        <w:rPr>
          <w:rFonts w:hint="cs"/>
          <w:rtl/>
        </w:rPr>
        <w:t xml:space="preserve"> قال تعالى "إنما يعمر مساجد الله م</w:t>
      </w:r>
      <w:r w:rsidR="009615DF">
        <w:rPr>
          <w:rFonts w:hint="cs"/>
          <w:rtl/>
        </w:rPr>
        <w:t xml:space="preserve">ن أمن بالله واليوم الاخر وأقام </w:t>
      </w:r>
      <w:r w:rsidR="004E4DEF">
        <w:rPr>
          <w:rFonts w:hint="cs"/>
          <w:rtl/>
        </w:rPr>
        <w:t xml:space="preserve">الصلاة </w:t>
      </w:r>
      <w:r w:rsidR="00C01369">
        <w:rPr>
          <w:rFonts w:hint="cs"/>
          <w:rtl/>
        </w:rPr>
        <w:t>وأتى الزكاة ولم يخشى إلا الله فع</w:t>
      </w:r>
      <w:r w:rsidR="004E4DEF">
        <w:rPr>
          <w:rFonts w:hint="cs"/>
          <w:rtl/>
        </w:rPr>
        <w:t>سى أولئك أن يكونوا من المؤمنين "</w:t>
      </w:r>
      <w:r w:rsidR="00BC7CC5">
        <w:rPr>
          <w:rFonts w:hint="cs"/>
          <w:rtl/>
        </w:rPr>
        <w:t xml:space="preserve"> </w:t>
      </w:r>
      <w:r w:rsidR="00B82FF0">
        <w:rPr>
          <w:rFonts w:hint="cs"/>
          <w:rtl/>
        </w:rPr>
        <w:t>فبهؤلاء</w:t>
      </w:r>
      <w:r w:rsidR="00C01369">
        <w:rPr>
          <w:rFonts w:hint="cs"/>
          <w:rtl/>
        </w:rPr>
        <w:t xml:space="preserve"> تبنى مساجد الله</w:t>
      </w:r>
      <w:r w:rsidR="00CF5E17">
        <w:rPr>
          <w:rFonts w:hint="cs"/>
          <w:rtl/>
        </w:rPr>
        <w:t xml:space="preserve"> , لتكون </w:t>
      </w:r>
      <w:r w:rsidR="00B82FF0">
        <w:rPr>
          <w:rFonts w:hint="cs"/>
          <w:rtl/>
        </w:rPr>
        <w:t>مناراه</w:t>
      </w:r>
      <w:r w:rsidR="00CF5E17">
        <w:rPr>
          <w:rFonts w:hint="cs"/>
          <w:rtl/>
        </w:rPr>
        <w:t xml:space="preserve"> للهدى والصلاح . </w:t>
      </w:r>
    </w:p>
    <w:p w14:paraId="44CF5427" w14:textId="77777777" w:rsidR="00861AE3" w:rsidRDefault="00861AE3" w:rsidP="002C28CB">
      <w:pPr>
        <w:rPr>
          <w:rtl/>
        </w:rPr>
      </w:pPr>
    </w:p>
    <w:p w14:paraId="60DC48BD" w14:textId="390F4E02" w:rsidR="006A2B78" w:rsidRDefault="00861AE3" w:rsidP="00861AE3">
      <w:pPr>
        <w:rPr>
          <w:rtl/>
        </w:rPr>
      </w:pPr>
      <w:r>
        <w:rPr>
          <w:rFonts w:hint="cs"/>
          <w:rtl/>
        </w:rPr>
        <w:t xml:space="preserve">ثم يبين الله لنا حال الغارقين في الكفر </w:t>
      </w:r>
      <w:r w:rsidR="00325125">
        <w:rPr>
          <w:rFonts w:hint="cs"/>
          <w:rtl/>
        </w:rPr>
        <w:t>والظلال،</w:t>
      </w:r>
      <w:r w:rsidR="00B82FF0">
        <w:rPr>
          <w:rFonts w:hint="cs"/>
          <w:rtl/>
        </w:rPr>
        <w:t xml:space="preserve"> فيقو</w:t>
      </w:r>
      <w:r w:rsidR="00B82FF0">
        <w:rPr>
          <w:rFonts w:hint="eastAsia"/>
          <w:rtl/>
        </w:rPr>
        <w:t>ل</w:t>
      </w:r>
      <w:r>
        <w:rPr>
          <w:rFonts w:hint="cs"/>
          <w:rtl/>
        </w:rPr>
        <w:t xml:space="preserve"> </w:t>
      </w:r>
      <w:r w:rsidR="00325125">
        <w:rPr>
          <w:rFonts w:hint="cs"/>
          <w:rtl/>
        </w:rPr>
        <w:t>تعالى ((والذين</w:t>
      </w:r>
      <w:r w:rsidR="00BC09B2">
        <w:rPr>
          <w:rFonts w:hint="cs"/>
          <w:rtl/>
        </w:rPr>
        <w:t xml:space="preserve"> كفروا اعمالهم كسراب بقيعة يحسبه ال</w:t>
      </w:r>
      <w:r w:rsidR="00325125">
        <w:rPr>
          <w:rFonts w:hint="cs"/>
          <w:rtl/>
        </w:rPr>
        <w:t>ظ</w:t>
      </w:r>
      <w:r w:rsidR="00BC09B2">
        <w:rPr>
          <w:rFonts w:hint="cs"/>
          <w:rtl/>
        </w:rPr>
        <w:t xml:space="preserve">مأن ماء حتى </w:t>
      </w:r>
      <w:r w:rsidR="00325125">
        <w:rPr>
          <w:rFonts w:hint="cs"/>
          <w:rtl/>
        </w:rPr>
        <w:t>إذا</w:t>
      </w:r>
      <w:r w:rsidR="00BC09B2">
        <w:rPr>
          <w:rFonts w:hint="cs"/>
          <w:rtl/>
        </w:rPr>
        <w:t xml:space="preserve"> جاءه لم يجده شيئا ووجد الله عنده </w:t>
      </w:r>
      <w:r w:rsidR="00B82FF0">
        <w:rPr>
          <w:rFonts w:hint="cs"/>
          <w:rtl/>
        </w:rPr>
        <w:t>فوفاة</w:t>
      </w:r>
      <w:r w:rsidR="00BC09B2">
        <w:rPr>
          <w:rFonts w:hint="cs"/>
          <w:rtl/>
        </w:rPr>
        <w:t xml:space="preserve"> حسابه والله سريع </w:t>
      </w:r>
      <w:r w:rsidR="00325125">
        <w:rPr>
          <w:rFonts w:hint="cs"/>
          <w:rtl/>
        </w:rPr>
        <w:t>الحساب)) (</w:t>
      </w:r>
      <w:r w:rsidR="002C28CB">
        <w:rPr>
          <w:rFonts w:hint="cs"/>
          <w:sz w:val="20"/>
          <w:szCs w:val="20"/>
          <w:rtl/>
        </w:rPr>
        <w:t>63</w:t>
      </w:r>
      <w:r w:rsidR="00325125">
        <w:rPr>
          <w:rFonts w:hint="cs"/>
          <w:sz w:val="20"/>
          <w:szCs w:val="20"/>
          <w:rtl/>
        </w:rPr>
        <w:t>).</w:t>
      </w:r>
      <w:r w:rsidR="00805439">
        <w:rPr>
          <w:rFonts w:hint="cs"/>
          <w:rtl/>
        </w:rPr>
        <w:t xml:space="preserve"> فيبين الله لنا ان</w:t>
      </w:r>
      <w:r>
        <w:rPr>
          <w:rFonts w:hint="cs"/>
          <w:rtl/>
        </w:rPr>
        <w:t xml:space="preserve"> اعمال </w:t>
      </w:r>
      <w:r w:rsidR="00B82FF0">
        <w:rPr>
          <w:rFonts w:hint="cs"/>
          <w:rtl/>
        </w:rPr>
        <w:t>وادعاء</w:t>
      </w:r>
      <w:r>
        <w:rPr>
          <w:rFonts w:hint="cs"/>
          <w:rtl/>
        </w:rPr>
        <w:t xml:space="preserve"> الكافرين وظنونهم ومعتقداتهم</w:t>
      </w:r>
      <w:r w:rsidR="00A54454">
        <w:rPr>
          <w:rFonts w:hint="cs"/>
          <w:rtl/>
        </w:rPr>
        <w:t xml:space="preserve"> </w:t>
      </w:r>
      <w:r w:rsidR="00325125">
        <w:rPr>
          <w:rFonts w:hint="cs"/>
          <w:rtl/>
        </w:rPr>
        <w:t>البعيدة</w:t>
      </w:r>
      <w:r w:rsidR="00A54454">
        <w:rPr>
          <w:rFonts w:hint="cs"/>
          <w:rtl/>
        </w:rPr>
        <w:t xml:space="preserve"> عن شرع الله</w:t>
      </w:r>
      <w:r>
        <w:rPr>
          <w:rFonts w:hint="cs"/>
          <w:rtl/>
        </w:rPr>
        <w:t xml:space="preserve"> تأخذهم الى سراب و</w:t>
      </w:r>
      <w:r w:rsidR="00805439">
        <w:rPr>
          <w:rFonts w:hint="cs"/>
          <w:rtl/>
        </w:rPr>
        <w:t xml:space="preserve">أن </w:t>
      </w:r>
      <w:r w:rsidR="00B82FF0">
        <w:rPr>
          <w:rFonts w:hint="cs"/>
          <w:rtl/>
        </w:rPr>
        <w:t>ظنونهم وأمانيهم</w:t>
      </w:r>
      <w:r w:rsidR="003D205B">
        <w:rPr>
          <w:rFonts w:hint="cs"/>
          <w:rtl/>
        </w:rPr>
        <w:t xml:space="preserve"> لا حقيقة </w:t>
      </w:r>
      <w:r w:rsidR="00325125">
        <w:rPr>
          <w:rFonts w:hint="cs"/>
          <w:rtl/>
        </w:rPr>
        <w:t>لها،</w:t>
      </w:r>
      <w:r w:rsidR="00A54454">
        <w:rPr>
          <w:rFonts w:hint="cs"/>
          <w:rtl/>
        </w:rPr>
        <w:t xml:space="preserve"> و</w:t>
      </w:r>
      <w:r w:rsidR="00805439">
        <w:rPr>
          <w:rFonts w:hint="cs"/>
          <w:rtl/>
        </w:rPr>
        <w:t xml:space="preserve">أنهم يعيشون في </w:t>
      </w:r>
      <w:r w:rsidR="00A54454">
        <w:rPr>
          <w:rFonts w:hint="cs"/>
          <w:rtl/>
        </w:rPr>
        <w:t>التيه الى أن تنتهي</w:t>
      </w:r>
      <w:r w:rsidR="006A2B78">
        <w:rPr>
          <w:rFonts w:hint="cs"/>
          <w:rtl/>
        </w:rPr>
        <w:t xml:space="preserve"> </w:t>
      </w:r>
      <w:r w:rsidR="00325125">
        <w:rPr>
          <w:rFonts w:hint="cs"/>
          <w:rtl/>
        </w:rPr>
        <w:t>حياتهم،</w:t>
      </w:r>
      <w:r w:rsidR="00805439">
        <w:rPr>
          <w:rFonts w:hint="cs"/>
          <w:rtl/>
        </w:rPr>
        <w:t xml:space="preserve"> ل</w:t>
      </w:r>
      <w:r w:rsidR="00A54454">
        <w:rPr>
          <w:rFonts w:hint="cs"/>
          <w:rtl/>
        </w:rPr>
        <w:t>ي</w:t>
      </w:r>
      <w:r w:rsidR="006A2B78">
        <w:rPr>
          <w:rFonts w:hint="cs"/>
          <w:rtl/>
        </w:rPr>
        <w:t>جدوا</w:t>
      </w:r>
      <w:r w:rsidR="00805439">
        <w:rPr>
          <w:rFonts w:hint="cs"/>
          <w:rtl/>
        </w:rPr>
        <w:t xml:space="preserve"> أن كل</w:t>
      </w:r>
      <w:r w:rsidR="006A2B78">
        <w:rPr>
          <w:rFonts w:hint="cs"/>
          <w:rtl/>
        </w:rPr>
        <w:t xml:space="preserve"> ما كانو</w:t>
      </w:r>
      <w:r w:rsidR="00D32D98">
        <w:rPr>
          <w:rFonts w:hint="cs"/>
          <w:rtl/>
        </w:rPr>
        <w:t xml:space="preserve">ن يدعون اليه سراب وزيف </w:t>
      </w:r>
      <w:r w:rsidR="00325125">
        <w:rPr>
          <w:rFonts w:hint="cs"/>
          <w:rtl/>
        </w:rPr>
        <w:t>وظلال، ثم</w:t>
      </w:r>
      <w:r w:rsidR="00D32D98">
        <w:rPr>
          <w:rFonts w:hint="cs"/>
          <w:rtl/>
        </w:rPr>
        <w:t xml:space="preserve"> </w:t>
      </w:r>
      <w:r w:rsidR="006A2B78">
        <w:rPr>
          <w:rFonts w:hint="cs"/>
          <w:rtl/>
        </w:rPr>
        <w:t>وجدوا الله</w:t>
      </w:r>
      <w:r w:rsidR="00D32D98">
        <w:rPr>
          <w:rFonts w:hint="cs"/>
          <w:rtl/>
        </w:rPr>
        <w:t xml:space="preserve"> بعد فراق هذه الحياة الدنيا</w:t>
      </w:r>
      <w:r w:rsidR="006A2B78">
        <w:rPr>
          <w:rFonts w:hint="cs"/>
          <w:rtl/>
        </w:rPr>
        <w:t xml:space="preserve"> فوفاهم حسابهم على ما كانوا فيه من ظلال.</w:t>
      </w:r>
    </w:p>
    <w:p w14:paraId="7DDF5C10" w14:textId="342C4AEC" w:rsidR="00A90254" w:rsidRDefault="006A2B78" w:rsidP="006A2B78">
      <w:pPr>
        <w:rPr>
          <w:rtl/>
        </w:rPr>
      </w:pPr>
      <w:r>
        <w:rPr>
          <w:rFonts w:hint="cs"/>
          <w:rtl/>
        </w:rPr>
        <w:t xml:space="preserve">فالقلوب التي غشيتها </w:t>
      </w:r>
      <w:r w:rsidR="00325125">
        <w:rPr>
          <w:rFonts w:hint="cs"/>
          <w:rtl/>
        </w:rPr>
        <w:t>الظلالة</w:t>
      </w:r>
      <w:r>
        <w:rPr>
          <w:rFonts w:hint="cs"/>
          <w:rtl/>
        </w:rPr>
        <w:t xml:space="preserve"> </w:t>
      </w:r>
      <w:r w:rsidR="00377E3A">
        <w:rPr>
          <w:rFonts w:hint="cs"/>
          <w:rtl/>
        </w:rPr>
        <w:t>تخدع صا</w:t>
      </w:r>
      <w:r w:rsidR="00D04CC1">
        <w:rPr>
          <w:rFonts w:hint="cs"/>
          <w:rtl/>
        </w:rPr>
        <w:t>حبها فتريه الباط</w:t>
      </w:r>
      <w:r w:rsidR="00377E3A">
        <w:rPr>
          <w:rFonts w:hint="cs"/>
          <w:rtl/>
        </w:rPr>
        <w:t xml:space="preserve">ل </w:t>
      </w:r>
      <w:r w:rsidR="00B82FF0">
        <w:rPr>
          <w:rFonts w:hint="cs"/>
          <w:rtl/>
        </w:rPr>
        <w:t>حقا،</w:t>
      </w:r>
      <w:r w:rsidR="00FA57B3">
        <w:rPr>
          <w:rFonts w:hint="cs"/>
          <w:rtl/>
        </w:rPr>
        <w:t xml:space="preserve"> لإنها خالية من نور </w:t>
      </w:r>
      <w:r w:rsidR="00325125">
        <w:rPr>
          <w:rFonts w:hint="cs"/>
          <w:rtl/>
        </w:rPr>
        <w:t>الحق،</w:t>
      </w:r>
      <w:r w:rsidR="00377E3A">
        <w:rPr>
          <w:rFonts w:hint="cs"/>
          <w:rtl/>
        </w:rPr>
        <w:t xml:space="preserve"> فيستمر في غيه ضنا منه انه على </w:t>
      </w:r>
      <w:r w:rsidR="00325125">
        <w:rPr>
          <w:rFonts w:hint="cs"/>
          <w:rtl/>
        </w:rPr>
        <w:t>حق، ولكنه</w:t>
      </w:r>
      <w:r w:rsidR="00B55A49">
        <w:rPr>
          <w:rFonts w:hint="cs"/>
          <w:rtl/>
        </w:rPr>
        <w:t xml:space="preserve"> سيجد حقيقة</w:t>
      </w:r>
      <w:r>
        <w:rPr>
          <w:rFonts w:hint="cs"/>
          <w:rtl/>
        </w:rPr>
        <w:t xml:space="preserve"> عمله</w:t>
      </w:r>
      <w:r w:rsidR="00B55A49">
        <w:rPr>
          <w:rFonts w:hint="cs"/>
          <w:rtl/>
        </w:rPr>
        <w:t xml:space="preserve"> </w:t>
      </w:r>
      <w:r>
        <w:rPr>
          <w:rFonts w:hint="cs"/>
          <w:rtl/>
        </w:rPr>
        <w:t xml:space="preserve">الباطل </w:t>
      </w:r>
      <w:r w:rsidR="006540A6">
        <w:rPr>
          <w:rFonts w:hint="cs"/>
          <w:rtl/>
        </w:rPr>
        <w:t xml:space="preserve">يوم </w:t>
      </w:r>
      <w:r w:rsidR="00325125">
        <w:rPr>
          <w:rFonts w:hint="cs"/>
          <w:rtl/>
        </w:rPr>
        <w:t>القيامة.</w:t>
      </w:r>
    </w:p>
    <w:p w14:paraId="7CDBD71B" w14:textId="42B66B50" w:rsidR="009E56E6" w:rsidRDefault="00AD0751" w:rsidP="006A2B78">
      <w:pPr>
        <w:rPr>
          <w:rtl/>
        </w:rPr>
      </w:pPr>
      <w:r>
        <w:rPr>
          <w:rFonts w:hint="cs"/>
          <w:rtl/>
        </w:rPr>
        <w:t xml:space="preserve">ولقد شبه الله </w:t>
      </w:r>
      <w:r w:rsidR="00325125">
        <w:rPr>
          <w:rFonts w:hint="cs"/>
          <w:rtl/>
        </w:rPr>
        <w:t>ذلك الضال</w:t>
      </w:r>
      <w:r w:rsidR="00D04CC1">
        <w:rPr>
          <w:rFonts w:hint="cs"/>
          <w:rtl/>
        </w:rPr>
        <w:t xml:space="preserve"> الذي يبحث عن </w:t>
      </w:r>
      <w:r w:rsidR="00325125">
        <w:rPr>
          <w:rFonts w:hint="cs"/>
          <w:rtl/>
        </w:rPr>
        <w:t>الحقيقة</w:t>
      </w:r>
      <w:r w:rsidR="00D04CC1">
        <w:rPr>
          <w:rFonts w:hint="cs"/>
          <w:rtl/>
        </w:rPr>
        <w:t xml:space="preserve"> في بصيرة </w:t>
      </w:r>
      <w:r w:rsidR="00325125">
        <w:rPr>
          <w:rFonts w:hint="cs"/>
          <w:rtl/>
        </w:rPr>
        <w:t>عمياء كمثل</w:t>
      </w:r>
      <w:r>
        <w:rPr>
          <w:rFonts w:hint="cs"/>
          <w:rtl/>
        </w:rPr>
        <w:t xml:space="preserve"> العطشان في الصحراء</w:t>
      </w:r>
      <w:r w:rsidR="00D04CC1">
        <w:rPr>
          <w:rFonts w:hint="cs"/>
          <w:rtl/>
        </w:rPr>
        <w:t xml:space="preserve"> يبحث عن </w:t>
      </w:r>
      <w:r w:rsidR="00325125">
        <w:rPr>
          <w:rFonts w:hint="cs"/>
          <w:rtl/>
        </w:rPr>
        <w:t>الماء،</w:t>
      </w:r>
      <w:r>
        <w:rPr>
          <w:rFonts w:hint="cs"/>
          <w:rtl/>
        </w:rPr>
        <w:t xml:space="preserve"> </w:t>
      </w:r>
      <w:r w:rsidR="00D04CC1">
        <w:rPr>
          <w:rFonts w:hint="cs"/>
          <w:rtl/>
        </w:rPr>
        <w:t>ف</w:t>
      </w:r>
      <w:r>
        <w:rPr>
          <w:rFonts w:hint="cs"/>
          <w:rtl/>
        </w:rPr>
        <w:t>يحسب</w:t>
      </w:r>
      <w:r w:rsidR="00D04CC1">
        <w:rPr>
          <w:rFonts w:hint="cs"/>
          <w:rtl/>
        </w:rPr>
        <w:t xml:space="preserve"> غبار الصحراء وتر</w:t>
      </w:r>
      <w:r w:rsidR="004861AF">
        <w:rPr>
          <w:rFonts w:hint="cs"/>
          <w:rtl/>
        </w:rPr>
        <w:t>ا</w:t>
      </w:r>
      <w:r w:rsidR="002E2B5A">
        <w:rPr>
          <w:rFonts w:hint="cs"/>
          <w:rtl/>
        </w:rPr>
        <w:t xml:space="preserve">بها على انه </w:t>
      </w:r>
      <w:r w:rsidR="00325125">
        <w:rPr>
          <w:rFonts w:hint="cs"/>
          <w:rtl/>
        </w:rPr>
        <w:t>ماء،</w:t>
      </w:r>
      <w:r w:rsidR="002E2B5A">
        <w:rPr>
          <w:rFonts w:hint="cs"/>
          <w:rtl/>
        </w:rPr>
        <w:t xml:space="preserve"> فيهرع الى</w:t>
      </w:r>
      <w:r w:rsidR="00D04CC1">
        <w:rPr>
          <w:rFonts w:hint="cs"/>
          <w:rtl/>
        </w:rPr>
        <w:t xml:space="preserve"> </w:t>
      </w:r>
      <w:r w:rsidR="00325125">
        <w:rPr>
          <w:rFonts w:hint="cs"/>
          <w:rtl/>
        </w:rPr>
        <w:t>ذلك السراب،</w:t>
      </w:r>
      <w:r w:rsidR="002E2B5A">
        <w:rPr>
          <w:rFonts w:hint="cs"/>
          <w:rtl/>
        </w:rPr>
        <w:t xml:space="preserve"> </w:t>
      </w:r>
      <w:r>
        <w:rPr>
          <w:rFonts w:hint="cs"/>
          <w:rtl/>
        </w:rPr>
        <w:t xml:space="preserve">حتى </w:t>
      </w:r>
      <w:r w:rsidR="00325125">
        <w:rPr>
          <w:rFonts w:hint="cs"/>
          <w:rtl/>
        </w:rPr>
        <w:t>إذا</w:t>
      </w:r>
      <w:r>
        <w:rPr>
          <w:rFonts w:hint="cs"/>
          <w:rtl/>
        </w:rPr>
        <w:t xml:space="preserve"> جاءه لم</w:t>
      </w:r>
      <w:r w:rsidR="004861AF">
        <w:rPr>
          <w:rFonts w:hint="cs"/>
          <w:rtl/>
        </w:rPr>
        <w:t xml:space="preserve"> يجده </w:t>
      </w:r>
      <w:r w:rsidR="00325125">
        <w:rPr>
          <w:rFonts w:hint="cs"/>
          <w:rtl/>
        </w:rPr>
        <w:t>شيئا.</w:t>
      </w:r>
    </w:p>
    <w:p w14:paraId="18D82C69" w14:textId="44C051C4" w:rsidR="003069D5" w:rsidRDefault="009E56E6" w:rsidP="002C28CB">
      <w:pPr>
        <w:rPr>
          <w:rtl/>
        </w:rPr>
      </w:pPr>
      <w:r>
        <w:rPr>
          <w:rFonts w:hint="cs"/>
          <w:rtl/>
        </w:rPr>
        <w:t xml:space="preserve">إن </w:t>
      </w:r>
      <w:r w:rsidR="004861AF">
        <w:rPr>
          <w:rFonts w:hint="cs"/>
          <w:rtl/>
        </w:rPr>
        <w:t>مثل هؤلاء الناس كثير</w:t>
      </w:r>
      <w:r>
        <w:rPr>
          <w:rFonts w:hint="cs"/>
          <w:rtl/>
        </w:rPr>
        <w:t xml:space="preserve">ون في أيامنا </w:t>
      </w:r>
      <w:r w:rsidR="00325125">
        <w:rPr>
          <w:rFonts w:hint="cs"/>
          <w:rtl/>
        </w:rPr>
        <w:t>هذه، وفي</w:t>
      </w:r>
      <w:r>
        <w:rPr>
          <w:rFonts w:hint="cs"/>
          <w:rtl/>
        </w:rPr>
        <w:t xml:space="preserve"> كل </w:t>
      </w:r>
      <w:r w:rsidR="00325125">
        <w:rPr>
          <w:rFonts w:hint="cs"/>
          <w:rtl/>
        </w:rPr>
        <w:t>الأزمنة،</w:t>
      </w:r>
      <w:r>
        <w:rPr>
          <w:rFonts w:hint="cs"/>
          <w:rtl/>
        </w:rPr>
        <w:t xml:space="preserve"> إنهم</w:t>
      </w:r>
      <w:r w:rsidR="00AF1F77">
        <w:rPr>
          <w:rFonts w:hint="cs"/>
          <w:rtl/>
        </w:rPr>
        <w:t xml:space="preserve"> </w:t>
      </w:r>
      <w:r w:rsidR="004861AF">
        <w:rPr>
          <w:rFonts w:hint="cs"/>
          <w:rtl/>
        </w:rPr>
        <w:t xml:space="preserve">دعاة </w:t>
      </w:r>
      <w:r w:rsidR="00325125">
        <w:rPr>
          <w:rFonts w:hint="cs"/>
          <w:rtl/>
        </w:rPr>
        <w:t>الضلالة،</w:t>
      </w:r>
      <w:r>
        <w:rPr>
          <w:rFonts w:hint="cs"/>
          <w:rtl/>
        </w:rPr>
        <w:t xml:space="preserve"> الحمقى الذين</w:t>
      </w:r>
      <w:r w:rsidR="00214109">
        <w:rPr>
          <w:rFonts w:hint="cs"/>
          <w:rtl/>
        </w:rPr>
        <w:t xml:space="preserve"> يجزمو</w:t>
      </w:r>
      <w:r>
        <w:rPr>
          <w:rFonts w:hint="cs"/>
          <w:rtl/>
        </w:rPr>
        <w:t>ن</w:t>
      </w:r>
      <w:r w:rsidR="004861AF">
        <w:rPr>
          <w:rFonts w:hint="cs"/>
          <w:rtl/>
        </w:rPr>
        <w:t xml:space="preserve"> انهم على </w:t>
      </w:r>
      <w:r w:rsidR="00325125">
        <w:rPr>
          <w:rFonts w:hint="cs"/>
          <w:rtl/>
        </w:rPr>
        <w:t>حق،</w:t>
      </w:r>
      <w:r w:rsidR="004861AF">
        <w:rPr>
          <w:rFonts w:hint="cs"/>
          <w:rtl/>
        </w:rPr>
        <w:t xml:space="preserve"> و</w:t>
      </w:r>
      <w:r w:rsidR="0084740F">
        <w:rPr>
          <w:rFonts w:hint="cs"/>
          <w:rtl/>
        </w:rPr>
        <w:t xml:space="preserve">يظنون </w:t>
      </w:r>
      <w:r w:rsidR="004861AF">
        <w:rPr>
          <w:rFonts w:hint="cs"/>
          <w:rtl/>
        </w:rPr>
        <w:t xml:space="preserve">ان </w:t>
      </w:r>
      <w:r w:rsidR="0084740F">
        <w:rPr>
          <w:rFonts w:hint="cs"/>
          <w:rtl/>
        </w:rPr>
        <w:t xml:space="preserve">ما يرون في افقهم الاعمى هو ماء </w:t>
      </w:r>
      <w:r w:rsidR="00325125">
        <w:rPr>
          <w:rFonts w:hint="cs"/>
          <w:rtl/>
        </w:rPr>
        <w:t>الحياة،</w:t>
      </w:r>
      <w:r w:rsidR="007E61C1">
        <w:rPr>
          <w:rFonts w:hint="cs"/>
          <w:rtl/>
        </w:rPr>
        <w:t xml:space="preserve"> </w:t>
      </w:r>
      <w:r w:rsidR="00FA57B3">
        <w:rPr>
          <w:rFonts w:hint="cs"/>
          <w:rtl/>
        </w:rPr>
        <w:t>و</w:t>
      </w:r>
      <w:r w:rsidR="00017B08">
        <w:rPr>
          <w:rFonts w:hint="cs"/>
          <w:rtl/>
        </w:rPr>
        <w:t>سبيل النجاة</w:t>
      </w:r>
      <w:r w:rsidR="0084740F">
        <w:rPr>
          <w:rFonts w:hint="cs"/>
          <w:rtl/>
        </w:rPr>
        <w:t xml:space="preserve"> في صحراء </w:t>
      </w:r>
      <w:r w:rsidR="00563E80">
        <w:rPr>
          <w:rFonts w:hint="cs"/>
          <w:rtl/>
        </w:rPr>
        <w:t>الحياة،</w:t>
      </w:r>
      <w:r w:rsidR="004861AF">
        <w:rPr>
          <w:rFonts w:hint="cs"/>
          <w:rtl/>
        </w:rPr>
        <w:t xml:space="preserve"> وان مسيرهم في اتجاه</w:t>
      </w:r>
      <w:r w:rsidR="00A90254">
        <w:rPr>
          <w:rFonts w:hint="cs"/>
          <w:rtl/>
        </w:rPr>
        <w:t xml:space="preserve"> ذلك السراب سوف يصلهم الى</w:t>
      </w:r>
      <w:r w:rsidR="00667FA2">
        <w:rPr>
          <w:rFonts w:hint="cs"/>
          <w:rtl/>
        </w:rPr>
        <w:t xml:space="preserve"> طريق </w:t>
      </w:r>
      <w:r w:rsidR="00563E80">
        <w:rPr>
          <w:rFonts w:hint="cs"/>
          <w:rtl/>
        </w:rPr>
        <w:t>النجاة،</w:t>
      </w:r>
      <w:r w:rsidR="00017B08">
        <w:rPr>
          <w:rFonts w:hint="cs"/>
          <w:rtl/>
        </w:rPr>
        <w:t xml:space="preserve"> طريق حوض ماء الحياة</w:t>
      </w:r>
      <w:r w:rsidR="00A90254">
        <w:rPr>
          <w:rFonts w:hint="cs"/>
          <w:rtl/>
        </w:rPr>
        <w:t xml:space="preserve"> </w:t>
      </w:r>
      <w:r w:rsidR="00C3490D">
        <w:rPr>
          <w:rFonts w:hint="cs"/>
          <w:rtl/>
        </w:rPr>
        <w:t>السرم</w:t>
      </w:r>
      <w:r w:rsidR="002E2B5A">
        <w:rPr>
          <w:rFonts w:hint="cs"/>
          <w:rtl/>
        </w:rPr>
        <w:t xml:space="preserve">دية </w:t>
      </w:r>
      <w:r w:rsidR="00325125">
        <w:rPr>
          <w:rFonts w:hint="cs"/>
          <w:rtl/>
        </w:rPr>
        <w:t>الأبدية</w:t>
      </w:r>
      <w:r w:rsidR="002E2B5A">
        <w:rPr>
          <w:rFonts w:hint="cs"/>
          <w:rtl/>
        </w:rPr>
        <w:t xml:space="preserve"> ليرتووا منه</w:t>
      </w:r>
      <w:r w:rsidR="00861AE3">
        <w:rPr>
          <w:rFonts w:hint="cs"/>
          <w:rtl/>
        </w:rPr>
        <w:t xml:space="preserve"> ويرتعوا</w:t>
      </w:r>
      <w:r w:rsidR="002E2B5A">
        <w:rPr>
          <w:rFonts w:hint="cs"/>
          <w:rtl/>
        </w:rPr>
        <w:t>.</w:t>
      </w:r>
      <w:r w:rsidR="00FA57B3">
        <w:rPr>
          <w:rFonts w:hint="cs"/>
          <w:rtl/>
        </w:rPr>
        <w:t xml:space="preserve"> </w:t>
      </w:r>
      <w:r w:rsidR="00EE0C28">
        <w:rPr>
          <w:rFonts w:hint="cs"/>
          <w:rtl/>
        </w:rPr>
        <w:t>لكن</w:t>
      </w:r>
      <w:r w:rsidR="002E2B5A">
        <w:rPr>
          <w:rFonts w:hint="cs"/>
          <w:rtl/>
        </w:rPr>
        <w:t>هم</w:t>
      </w:r>
      <w:r w:rsidR="00EE0C28">
        <w:rPr>
          <w:rFonts w:hint="cs"/>
          <w:rtl/>
        </w:rPr>
        <w:t xml:space="preserve"> في كل مره ينتهون الى سراب من غبار </w:t>
      </w:r>
      <w:r w:rsidR="00325125">
        <w:rPr>
          <w:rFonts w:hint="cs"/>
          <w:rtl/>
        </w:rPr>
        <w:t>الغي،</w:t>
      </w:r>
      <w:r w:rsidR="00EE0C28">
        <w:rPr>
          <w:rFonts w:hint="cs"/>
          <w:rtl/>
        </w:rPr>
        <w:t xml:space="preserve"> وحرا</w:t>
      </w:r>
      <w:r w:rsidR="00667FA2">
        <w:rPr>
          <w:rFonts w:hint="cs"/>
          <w:rtl/>
        </w:rPr>
        <w:t>ر</w:t>
      </w:r>
      <w:r w:rsidR="00A90F5F">
        <w:rPr>
          <w:rFonts w:hint="cs"/>
          <w:rtl/>
        </w:rPr>
        <w:t xml:space="preserve">ة </w:t>
      </w:r>
      <w:r w:rsidR="00325400">
        <w:rPr>
          <w:rFonts w:hint="cs"/>
          <w:rtl/>
        </w:rPr>
        <w:t>حيف شياطين</w:t>
      </w:r>
      <w:r w:rsidR="00AF1F77">
        <w:rPr>
          <w:rFonts w:hint="cs"/>
          <w:rtl/>
        </w:rPr>
        <w:t xml:space="preserve"> الانس والجن التي تزين</w:t>
      </w:r>
      <w:r w:rsidR="00EE0C28">
        <w:rPr>
          <w:rFonts w:hint="cs"/>
          <w:rtl/>
        </w:rPr>
        <w:t xml:space="preserve"> لهم ذلك الغي </w:t>
      </w:r>
      <w:r w:rsidR="00325125">
        <w:rPr>
          <w:rFonts w:hint="cs"/>
          <w:rtl/>
        </w:rPr>
        <w:t>والحيف،</w:t>
      </w:r>
      <w:r w:rsidR="00017B08">
        <w:rPr>
          <w:rFonts w:hint="cs"/>
          <w:rtl/>
        </w:rPr>
        <w:t xml:space="preserve"> وتبديه لهم</w:t>
      </w:r>
      <w:r w:rsidR="00EE0C28">
        <w:rPr>
          <w:rFonts w:hint="cs"/>
          <w:rtl/>
        </w:rPr>
        <w:t xml:space="preserve"> على انه هو</w:t>
      </w:r>
      <w:r w:rsidR="00FA57B3">
        <w:rPr>
          <w:rFonts w:hint="cs"/>
          <w:rtl/>
        </w:rPr>
        <w:t xml:space="preserve"> </w:t>
      </w:r>
      <w:r w:rsidR="00325125">
        <w:rPr>
          <w:rFonts w:hint="cs"/>
          <w:rtl/>
        </w:rPr>
        <w:t>الحق،</w:t>
      </w:r>
      <w:r w:rsidR="00FA57B3">
        <w:rPr>
          <w:rFonts w:hint="cs"/>
          <w:rtl/>
        </w:rPr>
        <w:t xml:space="preserve"> وان غيرهم على </w:t>
      </w:r>
      <w:r w:rsidR="00325125">
        <w:rPr>
          <w:rFonts w:hint="cs"/>
          <w:rtl/>
        </w:rPr>
        <w:t>الضلال.</w:t>
      </w:r>
      <w:r w:rsidR="00CE1E90">
        <w:rPr>
          <w:rFonts w:hint="cs"/>
          <w:rtl/>
        </w:rPr>
        <w:t xml:space="preserve"> </w:t>
      </w:r>
      <w:r w:rsidR="00FA57B3">
        <w:rPr>
          <w:rFonts w:hint="cs"/>
          <w:rtl/>
        </w:rPr>
        <w:t>و</w:t>
      </w:r>
      <w:r w:rsidR="00CE1E90">
        <w:rPr>
          <w:rFonts w:hint="cs"/>
          <w:rtl/>
        </w:rPr>
        <w:t>كما أضل فرعون قومه وقال لهم ما اريكم إلا ما أر</w:t>
      </w:r>
      <w:r w:rsidR="00861AE3">
        <w:rPr>
          <w:rFonts w:hint="cs"/>
          <w:rtl/>
        </w:rPr>
        <w:t xml:space="preserve">ى وما أهديكم إلا سبيل </w:t>
      </w:r>
      <w:r w:rsidR="00325125">
        <w:rPr>
          <w:rFonts w:hint="cs"/>
          <w:rtl/>
        </w:rPr>
        <w:t>الرشاد،</w:t>
      </w:r>
      <w:r w:rsidR="00861AE3">
        <w:rPr>
          <w:rFonts w:hint="cs"/>
          <w:rtl/>
        </w:rPr>
        <w:t xml:space="preserve"> </w:t>
      </w:r>
      <w:r w:rsidR="00CE1E90">
        <w:rPr>
          <w:rFonts w:hint="cs"/>
          <w:rtl/>
        </w:rPr>
        <w:t>ولكنه لم يكن يرى إلا سراب</w:t>
      </w:r>
      <w:r w:rsidR="008A6F92">
        <w:rPr>
          <w:rFonts w:hint="cs"/>
          <w:rtl/>
        </w:rPr>
        <w:t xml:space="preserve"> </w:t>
      </w:r>
      <w:r w:rsidR="00325125">
        <w:rPr>
          <w:rFonts w:hint="cs"/>
          <w:rtl/>
        </w:rPr>
        <w:t>كبريائه،</w:t>
      </w:r>
      <w:r w:rsidR="00CE1E90">
        <w:rPr>
          <w:rFonts w:hint="cs"/>
          <w:rtl/>
        </w:rPr>
        <w:t xml:space="preserve"> فأوردهم الغرق في الحياة </w:t>
      </w:r>
      <w:r w:rsidR="00563E80">
        <w:rPr>
          <w:rFonts w:hint="cs"/>
          <w:rtl/>
        </w:rPr>
        <w:t>الدنيا،</w:t>
      </w:r>
      <w:r w:rsidR="00CE1E90">
        <w:rPr>
          <w:rFonts w:hint="cs"/>
          <w:rtl/>
        </w:rPr>
        <w:t xml:space="preserve"> وأوردهم الن</w:t>
      </w:r>
      <w:r w:rsidR="002E2B5A">
        <w:rPr>
          <w:rFonts w:hint="cs"/>
          <w:rtl/>
        </w:rPr>
        <w:t>ا</w:t>
      </w:r>
      <w:r w:rsidR="00CE1E90">
        <w:rPr>
          <w:rFonts w:hint="cs"/>
          <w:rtl/>
        </w:rPr>
        <w:t xml:space="preserve">ر يوم </w:t>
      </w:r>
      <w:r w:rsidR="00563E80">
        <w:rPr>
          <w:rFonts w:hint="cs"/>
          <w:rtl/>
        </w:rPr>
        <w:t>القيام،</w:t>
      </w:r>
      <w:r w:rsidR="002E2B5A">
        <w:rPr>
          <w:rFonts w:hint="cs"/>
          <w:rtl/>
        </w:rPr>
        <w:t xml:space="preserve"> فبئس الورد المورود من ذلك الس</w:t>
      </w:r>
      <w:r w:rsidR="00CE1E90">
        <w:rPr>
          <w:rFonts w:hint="cs"/>
          <w:rtl/>
        </w:rPr>
        <w:t>راب</w:t>
      </w:r>
      <w:r w:rsidR="002E2B5A">
        <w:rPr>
          <w:rFonts w:hint="cs"/>
          <w:rtl/>
        </w:rPr>
        <w:t xml:space="preserve"> الزائف الذي اخذهم </w:t>
      </w:r>
      <w:r w:rsidR="00563E80">
        <w:rPr>
          <w:rFonts w:hint="cs"/>
          <w:rtl/>
        </w:rPr>
        <w:t>اليه. يقول</w:t>
      </w:r>
      <w:r w:rsidR="00CE1E90">
        <w:rPr>
          <w:rFonts w:hint="cs"/>
          <w:rtl/>
        </w:rPr>
        <w:t xml:space="preserve"> </w:t>
      </w:r>
      <w:r w:rsidR="00563E80">
        <w:rPr>
          <w:rFonts w:hint="cs"/>
          <w:rtl/>
        </w:rPr>
        <w:t>تعالى (</w:t>
      </w:r>
      <w:r w:rsidR="00CE1E90">
        <w:rPr>
          <w:rFonts w:hint="cs"/>
          <w:rtl/>
        </w:rPr>
        <w:t>قال فرعون ما أريكم إلا ما أرى وما أهديكم إلا سبيل الرشاد</w:t>
      </w:r>
      <w:r w:rsidR="000E364E">
        <w:rPr>
          <w:rFonts w:hint="cs"/>
          <w:rtl/>
        </w:rPr>
        <w:t xml:space="preserve"> </w:t>
      </w:r>
      <w:r w:rsidR="00292B96">
        <w:rPr>
          <w:rFonts w:hint="cs"/>
          <w:rtl/>
        </w:rPr>
        <w:t>*)</w:t>
      </w:r>
      <w:r w:rsidR="00292B96">
        <w:rPr>
          <w:rFonts w:hint="cs"/>
          <w:sz w:val="20"/>
          <w:szCs w:val="20"/>
          <w:rtl/>
        </w:rPr>
        <w:t xml:space="preserve"> </w:t>
      </w:r>
      <w:r w:rsidR="00292B96">
        <w:rPr>
          <w:sz w:val="20"/>
          <w:szCs w:val="20"/>
          <w:rtl/>
        </w:rPr>
        <w:t>(</w:t>
      </w:r>
      <w:r w:rsidR="002C28CB">
        <w:rPr>
          <w:rFonts w:hint="cs"/>
          <w:sz w:val="20"/>
          <w:szCs w:val="20"/>
          <w:rtl/>
        </w:rPr>
        <w:t>64)</w:t>
      </w:r>
      <w:r w:rsidR="002C28CB">
        <w:rPr>
          <w:rFonts w:hint="cs"/>
          <w:rtl/>
        </w:rPr>
        <w:t xml:space="preserve"> , وقال  تعالى </w:t>
      </w:r>
      <w:r w:rsidR="000E364E">
        <w:rPr>
          <w:rFonts w:hint="cs"/>
          <w:rtl/>
        </w:rPr>
        <w:t xml:space="preserve">( ......فاتبعوا أمر فرعون وما أمر فرعون برشيد *  يقدم قومه يوم </w:t>
      </w:r>
      <w:r w:rsidR="00563E80">
        <w:rPr>
          <w:rFonts w:hint="cs"/>
          <w:rtl/>
        </w:rPr>
        <w:t>القيامة</w:t>
      </w:r>
      <w:r w:rsidR="000E364E">
        <w:rPr>
          <w:rFonts w:hint="cs"/>
          <w:rtl/>
        </w:rPr>
        <w:t xml:space="preserve"> فأوردهم النار وبئس الورد المورود)</w:t>
      </w:r>
      <w:r w:rsidR="002C28CB">
        <w:rPr>
          <w:rFonts w:hint="cs"/>
          <w:sz w:val="20"/>
          <w:szCs w:val="20"/>
          <w:rtl/>
        </w:rPr>
        <w:t>(65)</w:t>
      </w:r>
      <w:r w:rsidR="003069D5">
        <w:rPr>
          <w:rFonts w:hint="cs"/>
          <w:rtl/>
        </w:rPr>
        <w:t xml:space="preserve"> .</w:t>
      </w:r>
    </w:p>
    <w:p w14:paraId="382C6687" w14:textId="41E793F2" w:rsidR="00AF1F77" w:rsidRDefault="0046042F" w:rsidP="00D67EF7">
      <w:pPr>
        <w:rPr>
          <w:rtl/>
        </w:rPr>
      </w:pPr>
      <w:r>
        <w:rPr>
          <w:rFonts w:hint="cs"/>
          <w:rtl/>
        </w:rPr>
        <w:t>إ</w:t>
      </w:r>
      <w:r w:rsidR="00D67EF7">
        <w:rPr>
          <w:rFonts w:hint="cs"/>
          <w:rtl/>
        </w:rPr>
        <w:t xml:space="preserve">ن هذه الصدمات </w:t>
      </w:r>
      <w:r w:rsidR="00563E80">
        <w:rPr>
          <w:rFonts w:hint="cs"/>
          <w:rtl/>
        </w:rPr>
        <w:t>المتتالية</w:t>
      </w:r>
      <w:r w:rsidR="00D67EF7">
        <w:rPr>
          <w:rFonts w:hint="cs"/>
          <w:rtl/>
        </w:rPr>
        <w:t xml:space="preserve"> من اكتشاف زيغ السراب ما هي إلا تنبيهات </w:t>
      </w:r>
      <w:r w:rsidR="00563E80">
        <w:rPr>
          <w:rFonts w:hint="cs"/>
          <w:rtl/>
        </w:rPr>
        <w:t>وإرشادات</w:t>
      </w:r>
      <w:r w:rsidR="00D67EF7">
        <w:rPr>
          <w:rFonts w:hint="cs"/>
          <w:rtl/>
        </w:rPr>
        <w:t xml:space="preserve"> من الله تعالى في هذه الحياة </w:t>
      </w:r>
      <w:r w:rsidR="00563E80">
        <w:rPr>
          <w:rFonts w:hint="cs"/>
          <w:rtl/>
        </w:rPr>
        <w:t>الدنيا،</w:t>
      </w:r>
      <w:r w:rsidR="00D67EF7">
        <w:rPr>
          <w:rFonts w:hint="cs"/>
          <w:rtl/>
        </w:rPr>
        <w:t xml:space="preserve"> لكي يرجع الإنسان الى رشده ويتذكر ويتفكر </w:t>
      </w:r>
      <w:r w:rsidR="00367B45">
        <w:rPr>
          <w:rFonts w:hint="cs"/>
          <w:rtl/>
        </w:rPr>
        <w:t xml:space="preserve">إن كان من أولي </w:t>
      </w:r>
      <w:r w:rsidR="00563E80">
        <w:rPr>
          <w:rFonts w:hint="cs"/>
          <w:rtl/>
        </w:rPr>
        <w:t>الألباب،</w:t>
      </w:r>
      <w:r w:rsidR="00367B45">
        <w:rPr>
          <w:rFonts w:hint="cs"/>
          <w:rtl/>
        </w:rPr>
        <w:t xml:space="preserve"> ولكن إذا ما </w:t>
      </w:r>
      <w:r w:rsidR="00563E80">
        <w:rPr>
          <w:rFonts w:hint="cs"/>
          <w:rtl/>
        </w:rPr>
        <w:t>أصروا</w:t>
      </w:r>
      <w:r w:rsidR="00367B45">
        <w:rPr>
          <w:rFonts w:hint="cs"/>
          <w:rtl/>
        </w:rPr>
        <w:t xml:space="preserve"> </w:t>
      </w:r>
      <w:r w:rsidR="00563E80">
        <w:rPr>
          <w:rFonts w:hint="cs"/>
          <w:rtl/>
        </w:rPr>
        <w:t>واستكبروا،</w:t>
      </w:r>
      <w:r w:rsidR="00367B45">
        <w:rPr>
          <w:rFonts w:hint="cs"/>
          <w:rtl/>
        </w:rPr>
        <w:t xml:space="preserve"> يقلب الله ابصارهم</w:t>
      </w:r>
      <w:r w:rsidR="00D67EF7">
        <w:rPr>
          <w:rFonts w:hint="cs"/>
          <w:rtl/>
        </w:rPr>
        <w:t xml:space="preserve"> وافئدتهم كما لم يؤمنوا به اول مره ويذرهم في طغيانهم </w:t>
      </w:r>
      <w:r w:rsidR="00563E80">
        <w:rPr>
          <w:rFonts w:hint="cs"/>
          <w:rtl/>
        </w:rPr>
        <w:t>يعمهون.</w:t>
      </w:r>
    </w:p>
    <w:p w14:paraId="1A660D3B" w14:textId="2820EFD2" w:rsidR="00C83F93" w:rsidRDefault="005B3EFB" w:rsidP="005B3EFB">
      <w:pPr>
        <w:rPr>
          <w:rtl/>
        </w:rPr>
      </w:pPr>
      <w:r>
        <w:rPr>
          <w:rFonts w:hint="cs"/>
          <w:rtl/>
        </w:rPr>
        <w:lastRenderedPageBreak/>
        <w:t xml:space="preserve"> و</w:t>
      </w:r>
      <w:r w:rsidR="00D6375D">
        <w:rPr>
          <w:rFonts w:hint="cs"/>
          <w:rtl/>
        </w:rPr>
        <w:t>ي</w:t>
      </w:r>
      <w:r>
        <w:rPr>
          <w:rFonts w:hint="cs"/>
          <w:rtl/>
        </w:rPr>
        <w:t xml:space="preserve">حصل هذا </w:t>
      </w:r>
      <w:r w:rsidR="00861AE3">
        <w:rPr>
          <w:rFonts w:hint="cs"/>
          <w:rtl/>
        </w:rPr>
        <w:t xml:space="preserve">التصادم </w:t>
      </w:r>
      <w:r w:rsidR="00563E80">
        <w:rPr>
          <w:rFonts w:hint="cs"/>
          <w:rtl/>
        </w:rPr>
        <w:t>بالحقيقة</w:t>
      </w:r>
      <w:r w:rsidR="004F7BE4">
        <w:rPr>
          <w:rFonts w:hint="cs"/>
          <w:rtl/>
        </w:rPr>
        <w:t xml:space="preserve"> كذلك</w:t>
      </w:r>
      <w:r w:rsidR="00861AE3">
        <w:rPr>
          <w:rFonts w:hint="cs"/>
          <w:rtl/>
        </w:rPr>
        <w:t xml:space="preserve"> </w:t>
      </w:r>
      <w:r>
        <w:rPr>
          <w:rFonts w:hint="cs"/>
          <w:rtl/>
        </w:rPr>
        <w:t>عندما تصطدم</w:t>
      </w:r>
      <w:r w:rsidR="00C83F93">
        <w:rPr>
          <w:rFonts w:hint="cs"/>
          <w:rtl/>
        </w:rPr>
        <w:t xml:space="preserve"> عقولهم ب</w:t>
      </w:r>
      <w:r w:rsidR="003A74BA">
        <w:rPr>
          <w:rFonts w:hint="cs"/>
          <w:rtl/>
        </w:rPr>
        <w:t>ا</w:t>
      </w:r>
      <w:r>
        <w:rPr>
          <w:rFonts w:hint="cs"/>
          <w:rtl/>
        </w:rPr>
        <w:t>كتشاف علمي جديد</w:t>
      </w:r>
      <w:r w:rsidR="007E61C1">
        <w:rPr>
          <w:rFonts w:hint="cs"/>
          <w:rtl/>
        </w:rPr>
        <w:t xml:space="preserve"> يبين عظمت</w:t>
      </w:r>
      <w:r w:rsidR="00C3490D">
        <w:rPr>
          <w:rFonts w:hint="cs"/>
          <w:rtl/>
        </w:rPr>
        <w:t xml:space="preserve"> خلق </w:t>
      </w:r>
      <w:r w:rsidR="00563E80">
        <w:rPr>
          <w:rFonts w:hint="cs"/>
          <w:rtl/>
        </w:rPr>
        <w:t>الله،</w:t>
      </w:r>
      <w:r>
        <w:rPr>
          <w:rFonts w:hint="cs"/>
          <w:rtl/>
        </w:rPr>
        <w:t xml:space="preserve"> فيبتدأ</w:t>
      </w:r>
      <w:r w:rsidR="00C83F93">
        <w:rPr>
          <w:rFonts w:hint="cs"/>
          <w:rtl/>
        </w:rPr>
        <w:t xml:space="preserve"> العقل </w:t>
      </w:r>
      <w:r w:rsidR="00B423C7">
        <w:rPr>
          <w:rFonts w:hint="cs"/>
          <w:rtl/>
        </w:rPr>
        <w:t>ي</w:t>
      </w:r>
      <w:r w:rsidR="00C83F93">
        <w:rPr>
          <w:rFonts w:hint="cs"/>
          <w:rtl/>
        </w:rPr>
        <w:t xml:space="preserve">بث موجات </w:t>
      </w:r>
      <w:r w:rsidR="00563E80">
        <w:rPr>
          <w:rFonts w:hint="cs"/>
          <w:rtl/>
        </w:rPr>
        <w:t>كهربائية</w:t>
      </w:r>
      <w:r w:rsidR="00C83F93">
        <w:rPr>
          <w:rFonts w:hint="cs"/>
          <w:rtl/>
        </w:rPr>
        <w:t xml:space="preserve"> </w:t>
      </w:r>
      <w:r w:rsidR="00563E80">
        <w:rPr>
          <w:rFonts w:hint="cs"/>
          <w:rtl/>
        </w:rPr>
        <w:t>نورانية</w:t>
      </w:r>
      <w:r w:rsidR="00C83F93">
        <w:rPr>
          <w:rFonts w:hint="cs"/>
          <w:rtl/>
        </w:rPr>
        <w:t xml:space="preserve"> الى </w:t>
      </w:r>
      <w:r w:rsidR="00563E80">
        <w:rPr>
          <w:rFonts w:hint="cs"/>
          <w:rtl/>
        </w:rPr>
        <w:t>القلب ليحرق</w:t>
      </w:r>
      <w:r w:rsidR="00861AE3">
        <w:rPr>
          <w:rFonts w:hint="cs"/>
          <w:rtl/>
        </w:rPr>
        <w:t xml:space="preserve"> عنها</w:t>
      </w:r>
      <w:r w:rsidR="003069D5">
        <w:rPr>
          <w:rFonts w:hint="cs"/>
          <w:rtl/>
        </w:rPr>
        <w:t xml:space="preserve"> غشاوة </w:t>
      </w:r>
      <w:r w:rsidR="00563E80">
        <w:rPr>
          <w:rFonts w:hint="cs"/>
          <w:rtl/>
        </w:rPr>
        <w:t>الضلال ليصل</w:t>
      </w:r>
      <w:r w:rsidR="00AF1F77">
        <w:rPr>
          <w:rFonts w:hint="cs"/>
          <w:rtl/>
        </w:rPr>
        <w:t xml:space="preserve"> الى</w:t>
      </w:r>
      <w:r w:rsidR="00C83F93">
        <w:rPr>
          <w:rFonts w:hint="cs"/>
          <w:rtl/>
        </w:rPr>
        <w:t xml:space="preserve"> لب القلب</w:t>
      </w:r>
      <w:r w:rsidR="00D6375D">
        <w:rPr>
          <w:rFonts w:hint="cs"/>
          <w:rtl/>
        </w:rPr>
        <w:t xml:space="preserve"> </w:t>
      </w:r>
      <w:r w:rsidR="00AF1F77">
        <w:rPr>
          <w:rFonts w:hint="cs"/>
          <w:rtl/>
        </w:rPr>
        <w:t>"</w:t>
      </w:r>
      <w:r w:rsidR="00563E80">
        <w:rPr>
          <w:rFonts w:hint="cs"/>
          <w:rtl/>
        </w:rPr>
        <w:t>الفطرة</w:t>
      </w:r>
      <w:r w:rsidR="00C83F93">
        <w:rPr>
          <w:rFonts w:hint="cs"/>
          <w:rtl/>
        </w:rPr>
        <w:t xml:space="preserve"> </w:t>
      </w:r>
      <w:r>
        <w:rPr>
          <w:rFonts w:hint="cs"/>
          <w:rtl/>
        </w:rPr>
        <w:t xml:space="preserve">", </w:t>
      </w:r>
      <w:r w:rsidR="00292B96">
        <w:rPr>
          <w:rFonts w:hint="cs"/>
          <w:rtl/>
        </w:rPr>
        <w:t>ليوقد فيه</w:t>
      </w:r>
      <w:r w:rsidR="003069D5">
        <w:rPr>
          <w:rFonts w:hint="cs"/>
          <w:rtl/>
        </w:rPr>
        <w:t xml:space="preserve"> نور </w:t>
      </w:r>
      <w:r w:rsidR="00563E80">
        <w:rPr>
          <w:rFonts w:hint="cs"/>
          <w:rtl/>
        </w:rPr>
        <w:t>الفطرة</w:t>
      </w:r>
      <w:r w:rsidR="00AE4DD0">
        <w:rPr>
          <w:rFonts w:hint="cs"/>
          <w:rtl/>
        </w:rPr>
        <w:t xml:space="preserve"> </w:t>
      </w:r>
      <w:r w:rsidR="003069D5">
        <w:rPr>
          <w:rFonts w:hint="cs"/>
          <w:rtl/>
        </w:rPr>
        <w:t>"</w:t>
      </w:r>
      <w:r w:rsidR="00563E80">
        <w:rPr>
          <w:rFonts w:hint="cs"/>
          <w:rtl/>
        </w:rPr>
        <w:t>البصيرة</w:t>
      </w:r>
      <w:r w:rsidR="003069D5">
        <w:rPr>
          <w:rFonts w:hint="cs"/>
          <w:rtl/>
        </w:rPr>
        <w:t>"</w:t>
      </w:r>
      <w:r w:rsidR="007864FC">
        <w:rPr>
          <w:rFonts w:hint="cs"/>
          <w:rtl/>
        </w:rPr>
        <w:t xml:space="preserve"> ,</w:t>
      </w:r>
      <w:r w:rsidR="00AE4DD0">
        <w:rPr>
          <w:rFonts w:hint="cs"/>
          <w:rtl/>
        </w:rPr>
        <w:t xml:space="preserve"> </w:t>
      </w:r>
      <w:r>
        <w:rPr>
          <w:rFonts w:hint="cs"/>
          <w:rtl/>
        </w:rPr>
        <w:t>فإذا ما</w:t>
      </w:r>
      <w:r w:rsidR="00861AE3">
        <w:rPr>
          <w:rFonts w:hint="cs"/>
          <w:rtl/>
        </w:rPr>
        <w:t xml:space="preserve"> نجح </w:t>
      </w:r>
      <w:r>
        <w:rPr>
          <w:rFonts w:hint="cs"/>
          <w:rtl/>
        </w:rPr>
        <w:t xml:space="preserve"> </w:t>
      </w:r>
      <w:r w:rsidR="00292B96">
        <w:rPr>
          <w:rFonts w:hint="cs"/>
          <w:rtl/>
        </w:rPr>
        <w:t>واتقدت</w:t>
      </w:r>
      <w:r w:rsidR="00861AE3">
        <w:rPr>
          <w:rFonts w:hint="cs"/>
          <w:rtl/>
        </w:rPr>
        <w:t xml:space="preserve"> </w:t>
      </w:r>
      <w:r w:rsidR="00292B96">
        <w:rPr>
          <w:rFonts w:hint="cs"/>
          <w:rtl/>
        </w:rPr>
        <w:t>الفطرة</w:t>
      </w:r>
      <w:r w:rsidR="00861AE3">
        <w:rPr>
          <w:rFonts w:hint="cs"/>
          <w:rtl/>
        </w:rPr>
        <w:t xml:space="preserve"> , </w:t>
      </w:r>
      <w:r>
        <w:rPr>
          <w:rFonts w:hint="cs"/>
          <w:rtl/>
        </w:rPr>
        <w:t xml:space="preserve"> رأى</w:t>
      </w:r>
      <w:r w:rsidR="003069D5">
        <w:rPr>
          <w:rFonts w:hint="cs"/>
          <w:rtl/>
        </w:rPr>
        <w:t xml:space="preserve"> الإنسان</w:t>
      </w:r>
      <w:r w:rsidR="00AE4DD0">
        <w:rPr>
          <w:rFonts w:hint="cs"/>
          <w:rtl/>
        </w:rPr>
        <w:t xml:space="preserve"> حقيقة ما حوله ,ف</w:t>
      </w:r>
      <w:r>
        <w:rPr>
          <w:rFonts w:hint="cs"/>
          <w:rtl/>
        </w:rPr>
        <w:t xml:space="preserve">عرف </w:t>
      </w:r>
      <w:r w:rsidR="003069D5">
        <w:rPr>
          <w:rFonts w:hint="cs"/>
          <w:rtl/>
        </w:rPr>
        <w:t>ر</w:t>
      </w:r>
      <w:r>
        <w:rPr>
          <w:rFonts w:hint="cs"/>
          <w:rtl/>
        </w:rPr>
        <w:t xml:space="preserve">به وخالقه , </w:t>
      </w:r>
      <w:r w:rsidR="00292B96">
        <w:rPr>
          <w:rFonts w:hint="cs"/>
          <w:rtl/>
        </w:rPr>
        <w:t>واستنار</w:t>
      </w:r>
      <w:r w:rsidR="00292B96">
        <w:rPr>
          <w:rFonts w:hint="eastAsia"/>
          <w:rtl/>
        </w:rPr>
        <w:t>ت</w:t>
      </w:r>
      <w:r>
        <w:rPr>
          <w:rFonts w:hint="cs"/>
          <w:rtl/>
        </w:rPr>
        <w:t xml:space="preserve"> بصيرته</w:t>
      </w:r>
      <w:r w:rsidR="00AE4DD0">
        <w:rPr>
          <w:rFonts w:hint="cs"/>
          <w:rtl/>
        </w:rPr>
        <w:t xml:space="preserve"> . </w:t>
      </w:r>
      <w:r w:rsidR="00C83F93">
        <w:rPr>
          <w:rFonts w:hint="cs"/>
          <w:rtl/>
        </w:rPr>
        <w:t xml:space="preserve"> </w:t>
      </w:r>
    </w:p>
    <w:p w14:paraId="58164F26" w14:textId="14BDA6CB" w:rsidR="00517868" w:rsidRDefault="00C83F93" w:rsidP="00861AE3">
      <w:pPr>
        <w:rPr>
          <w:rtl/>
        </w:rPr>
      </w:pPr>
      <w:r>
        <w:rPr>
          <w:rFonts w:hint="cs"/>
          <w:rtl/>
        </w:rPr>
        <w:t xml:space="preserve">وأما </w:t>
      </w:r>
      <w:r w:rsidR="007864FC">
        <w:rPr>
          <w:rFonts w:hint="cs"/>
          <w:rtl/>
        </w:rPr>
        <w:t xml:space="preserve">الذين لم تستطع </w:t>
      </w:r>
      <w:r w:rsidR="00433309">
        <w:rPr>
          <w:rFonts w:hint="cs"/>
          <w:rtl/>
        </w:rPr>
        <w:t xml:space="preserve">تلك الموجات </w:t>
      </w:r>
      <w:r w:rsidR="00292B96">
        <w:rPr>
          <w:rFonts w:hint="cs"/>
          <w:rtl/>
        </w:rPr>
        <w:t>المعرفية</w:t>
      </w:r>
      <w:r w:rsidR="007E61C1">
        <w:rPr>
          <w:rFonts w:hint="cs"/>
          <w:rtl/>
        </w:rPr>
        <w:t xml:space="preserve"> ان تخترق غ</w:t>
      </w:r>
      <w:r w:rsidR="00861AE3">
        <w:rPr>
          <w:rFonts w:hint="cs"/>
          <w:rtl/>
        </w:rPr>
        <w:t xml:space="preserve">شاوة الظلامة التي على القلب </w:t>
      </w:r>
      <w:r w:rsidR="007864FC">
        <w:rPr>
          <w:rFonts w:hint="cs"/>
          <w:rtl/>
        </w:rPr>
        <w:t>ف</w:t>
      </w:r>
      <w:r w:rsidR="004F7BE4">
        <w:rPr>
          <w:rFonts w:hint="cs"/>
          <w:rtl/>
        </w:rPr>
        <w:t>سوف يبقى</w:t>
      </w:r>
      <w:r w:rsidR="00AF1F77">
        <w:rPr>
          <w:rFonts w:hint="cs"/>
          <w:rtl/>
        </w:rPr>
        <w:t xml:space="preserve"> في تلك</w:t>
      </w:r>
      <w:r w:rsidR="004F7BE4">
        <w:rPr>
          <w:rFonts w:hint="cs"/>
          <w:rtl/>
        </w:rPr>
        <w:t xml:space="preserve"> </w:t>
      </w:r>
      <w:r w:rsidR="00292B96">
        <w:rPr>
          <w:rFonts w:hint="cs"/>
          <w:rtl/>
        </w:rPr>
        <w:t>الدائرة</w:t>
      </w:r>
      <w:r w:rsidR="007E61C1">
        <w:rPr>
          <w:rFonts w:hint="cs"/>
          <w:rtl/>
        </w:rPr>
        <w:t xml:space="preserve"> </w:t>
      </w:r>
      <w:r w:rsidR="00292B96">
        <w:rPr>
          <w:rFonts w:hint="cs"/>
          <w:rtl/>
        </w:rPr>
        <w:t>المظلمة.</w:t>
      </w:r>
      <w:r w:rsidR="00AF1F77">
        <w:rPr>
          <w:rFonts w:hint="cs"/>
          <w:rtl/>
        </w:rPr>
        <w:t xml:space="preserve"> </w:t>
      </w:r>
    </w:p>
    <w:p w14:paraId="6AE73FEA" w14:textId="5E425B43" w:rsidR="00214109" w:rsidRDefault="00030921" w:rsidP="000C36EB">
      <w:pPr>
        <w:rPr>
          <w:rtl/>
        </w:rPr>
      </w:pPr>
      <w:r w:rsidRPr="00433309">
        <w:rPr>
          <w:rtl/>
        </w:rPr>
        <w:t>ف</w:t>
      </w:r>
      <w:r w:rsidR="00214109" w:rsidRPr="00433309">
        <w:rPr>
          <w:rtl/>
        </w:rPr>
        <w:t>القلوب التي</w:t>
      </w:r>
      <w:r w:rsidR="007E61C1">
        <w:rPr>
          <w:rtl/>
        </w:rPr>
        <w:t xml:space="preserve"> </w:t>
      </w:r>
      <w:r w:rsidR="007E61C1">
        <w:rPr>
          <w:rFonts w:hint="cs"/>
          <w:rtl/>
        </w:rPr>
        <w:t>غ</w:t>
      </w:r>
      <w:r w:rsidRPr="00433309">
        <w:rPr>
          <w:rtl/>
        </w:rPr>
        <w:t xml:space="preserve">شيتها ظلمات </w:t>
      </w:r>
      <w:r w:rsidR="00214109" w:rsidRPr="00433309">
        <w:rPr>
          <w:rtl/>
        </w:rPr>
        <w:t xml:space="preserve"> </w:t>
      </w:r>
      <w:r w:rsidR="00C3490D">
        <w:rPr>
          <w:rFonts w:hint="cs"/>
          <w:rtl/>
        </w:rPr>
        <w:t>1</w:t>
      </w:r>
      <w:r w:rsidR="00214109" w:rsidRPr="00433309">
        <w:rPr>
          <w:u w:val="single"/>
          <w:rtl/>
        </w:rPr>
        <w:t>هوى النفس</w:t>
      </w:r>
      <w:r w:rsidRPr="00433309">
        <w:rPr>
          <w:rtl/>
        </w:rPr>
        <w:t xml:space="preserve"> و</w:t>
      </w:r>
      <w:r w:rsidR="00214109" w:rsidRPr="00433309">
        <w:rPr>
          <w:rtl/>
        </w:rPr>
        <w:t xml:space="preserve"> </w:t>
      </w:r>
      <w:r w:rsidR="00C3490D">
        <w:rPr>
          <w:rFonts w:hint="cs"/>
          <w:rtl/>
        </w:rPr>
        <w:t>2</w:t>
      </w:r>
      <w:r w:rsidR="00214109" w:rsidRPr="00433309">
        <w:rPr>
          <w:u w:val="single"/>
          <w:rtl/>
        </w:rPr>
        <w:t>غوى الشيطان ووساوسه</w:t>
      </w:r>
      <w:r w:rsidR="00214109" w:rsidRPr="00433309">
        <w:rPr>
          <w:rtl/>
        </w:rPr>
        <w:t xml:space="preserve"> </w:t>
      </w:r>
      <w:r w:rsidRPr="00433309">
        <w:rPr>
          <w:rtl/>
        </w:rPr>
        <w:t>و</w:t>
      </w:r>
      <w:r w:rsidR="00C3490D">
        <w:rPr>
          <w:rFonts w:hint="cs"/>
          <w:rtl/>
        </w:rPr>
        <w:t>3</w:t>
      </w:r>
      <w:r w:rsidR="00CF1DCB" w:rsidRPr="00433309">
        <w:rPr>
          <w:u w:val="single"/>
          <w:rtl/>
        </w:rPr>
        <w:t xml:space="preserve">غوى بني البشر </w:t>
      </w:r>
      <w:r w:rsidR="00214109" w:rsidRPr="00433309">
        <w:rPr>
          <w:rtl/>
        </w:rPr>
        <w:t xml:space="preserve"> ,</w:t>
      </w:r>
      <w:r w:rsidR="000C36EB" w:rsidRPr="00433309">
        <w:rPr>
          <w:rtl/>
        </w:rPr>
        <w:t xml:space="preserve"> فهي في ظلمات ثلاث , لا تدرك النور ابدا , فمن لم يجعل الله له نور فما له من نور,</w:t>
      </w:r>
      <w:r w:rsidR="00D45FF1" w:rsidRPr="00433309">
        <w:rPr>
          <w:rtl/>
        </w:rPr>
        <w:t xml:space="preserve"> </w:t>
      </w:r>
      <w:r w:rsidR="00433309">
        <w:rPr>
          <w:rFonts w:hint="cs"/>
          <w:rtl/>
        </w:rPr>
        <w:t xml:space="preserve">يقول </w:t>
      </w:r>
      <w:r w:rsidR="00D45FF1" w:rsidRPr="00433309">
        <w:rPr>
          <w:rtl/>
        </w:rPr>
        <w:t>تعالى في سورة</w:t>
      </w:r>
      <w:r w:rsidR="00AF4E0D">
        <w:rPr>
          <w:rFonts w:hint="cs"/>
          <w:rtl/>
        </w:rPr>
        <w:t xml:space="preserve"> النور</w:t>
      </w:r>
      <w:r w:rsidR="003A74BA" w:rsidRPr="00433309">
        <w:rPr>
          <w:rtl/>
        </w:rPr>
        <w:t xml:space="preserve">  (( أو ك</w:t>
      </w:r>
      <w:r w:rsidR="008C0CED" w:rsidRPr="00433309">
        <w:rPr>
          <w:rtl/>
        </w:rPr>
        <w:t>ظ</w:t>
      </w:r>
      <w:r w:rsidR="00CF1DCB" w:rsidRPr="00433309">
        <w:rPr>
          <w:rtl/>
        </w:rPr>
        <w:t>لمات في بحر لجي يغشاه موج من فوقه</w:t>
      </w:r>
      <w:r w:rsidR="00CF1DCB" w:rsidRPr="008C0CED">
        <w:rPr>
          <w:rFonts w:hint="cs"/>
          <w:rtl/>
        </w:rPr>
        <w:t xml:space="preserve"> موج من فوقه سحاب ظلمات بعضها فوق بعض اذا اخرج يداه لم يكد يراها , ومن لم يجعل الله</w:t>
      </w:r>
      <w:r w:rsidR="001D6F25" w:rsidRPr="008C0CED">
        <w:rPr>
          <w:rFonts w:hint="cs"/>
          <w:rtl/>
        </w:rPr>
        <w:t xml:space="preserve"> له نور فما له من نور ))</w:t>
      </w:r>
      <w:r w:rsidR="002C28CB">
        <w:rPr>
          <w:rFonts w:hint="cs"/>
          <w:sz w:val="20"/>
          <w:szCs w:val="20"/>
          <w:rtl/>
        </w:rPr>
        <w:t xml:space="preserve">(67) </w:t>
      </w:r>
      <w:r w:rsidR="00FA7939" w:rsidRPr="008C0CED">
        <w:rPr>
          <w:rFonts w:hint="cs"/>
          <w:rtl/>
        </w:rPr>
        <w:t xml:space="preserve"> ف</w:t>
      </w:r>
      <w:r w:rsidR="008C0CED">
        <w:rPr>
          <w:rFonts w:hint="cs"/>
          <w:rtl/>
        </w:rPr>
        <w:t>الظلمتان الاوليتا</w:t>
      </w:r>
      <w:r w:rsidR="00AF4E0D">
        <w:rPr>
          <w:rFonts w:hint="cs"/>
          <w:rtl/>
        </w:rPr>
        <w:t>ن من امواج البحر</w:t>
      </w:r>
      <w:r w:rsidR="008C0CED">
        <w:rPr>
          <w:rFonts w:hint="cs"/>
          <w:rtl/>
        </w:rPr>
        <w:t xml:space="preserve"> هما من</w:t>
      </w:r>
      <w:r w:rsidR="00FA7939" w:rsidRPr="008C0CED">
        <w:rPr>
          <w:rFonts w:hint="cs"/>
          <w:rtl/>
        </w:rPr>
        <w:t xml:space="preserve"> داخل البحر</w:t>
      </w:r>
      <w:r w:rsidR="008C0CED">
        <w:rPr>
          <w:rFonts w:hint="cs"/>
          <w:rtl/>
        </w:rPr>
        <w:t xml:space="preserve"> وال</w:t>
      </w:r>
      <w:r w:rsidR="003A74BA">
        <w:rPr>
          <w:rFonts w:hint="cs"/>
          <w:rtl/>
        </w:rPr>
        <w:t>ل</w:t>
      </w:r>
      <w:r w:rsidR="008C0CED">
        <w:rPr>
          <w:rFonts w:hint="cs"/>
          <w:rtl/>
        </w:rPr>
        <w:t>ذان هما يمثلان</w:t>
      </w:r>
      <w:r w:rsidR="00AF4E0D">
        <w:rPr>
          <w:rFonts w:hint="cs"/>
          <w:rtl/>
        </w:rPr>
        <w:t xml:space="preserve"> في الإنسان</w:t>
      </w:r>
      <w:r w:rsidR="008C0CED">
        <w:rPr>
          <w:rFonts w:hint="cs"/>
          <w:rtl/>
        </w:rPr>
        <w:t xml:space="preserve"> هوى النفس و </w:t>
      </w:r>
      <w:r w:rsidR="00FA7939" w:rsidRPr="008C0CED">
        <w:rPr>
          <w:rFonts w:hint="cs"/>
          <w:rtl/>
        </w:rPr>
        <w:t>وساوس الشيطان الذي يجري في الانسان ك</w:t>
      </w:r>
      <w:r w:rsidR="000C36EB">
        <w:rPr>
          <w:rFonts w:hint="cs"/>
          <w:rtl/>
        </w:rPr>
        <w:t>مجرى</w:t>
      </w:r>
      <w:r w:rsidR="00FA7939" w:rsidRPr="008C0CED">
        <w:rPr>
          <w:rFonts w:hint="cs"/>
          <w:rtl/>
        </w:rPr>
        <w:t xml:space="preserve"> الدم في شراي</w:t>
      </w:r>
      <w:r w:rsidR="00433309">
        <w:rPr>
          <w:rFonts w:hint="cs"/>
          <w:rtl/>
        </w:rPr>
        <w:t>ي</w:t>
      </w:r>
      <w:r w:rsidR="00FA7939" w:rsidRPr="008C0CED">
        <w:rPr>
          <w:rFonts w:hint="cs"/>
          <w:rtl/>
        </w:rPr>
        <w:t>نه , واما  ال</w:t>
      </w:r>
      <w:r w:rsidR="003153EB" w:rsidRPr="008C0CED">
        <w:rPr>
          <w:rFonts w:hint="cs"/>
          <w:rtl/>
        </w:rPr>
        <w:t>سحاب فهو الظلال والظلام القادم</w:t>
      </w:r>
      <w:r w:rsidR="00893E1B" w:rsidRPr="008C0CED">
        <w:rPr>
          <w:rFonts w:hint="cs"/>
          <w:rtl/>
        </w:rPr>
        <w:t xml:space="preserve"> </w:t>
      </w:r>
      <w:r w:rsidR="003153EB" w:rsidRPr="008C0CED">
        <w:rPr>
          <w:rFonts w:hint="cs"/>
          <w:rtl/>
        </w:rPr>
        <w:t>من</w:t>
      </w:r>
      <w:r w:rsidR="003A74BA">
        <w:rPr>
          <w:rFonts w:hint="cs"/>
          <w:rtl/>
        </w:rPr>
        <w:t xml:space="preserve"> المحيط الخارجي من شي</w:t>
      </w:r>
      <w:r w:rsidR="00FA7939" w:rsidRPr="008C0CED">
        <w:rPr>
          <w:rFonts w:hint="cs"/>
          <w:rtl/>
        </w:rPr>
        <w:t>اطين الانس</w:t>
      </w:r>
      <w:r w:rsidR="006402B6">
        <w:rPr>
          <w:rFonts w:hint="cs"/>
          <w:rtl/>
        </w:rPr>
        <w:t xml:space="preserve"> ,</w:t>
      </w:r>
      <w:r w:rsidR="00FA7939" w:rsidRPr="008C0CED">
        <w:rPr>
          <w:rFonts w:hint="cs"/>
          <w:rtl/>
        </w:rPr>
        <w:t xml:space="preserve"> وهم ال</w:t>
      </w:r>
      <w:r w:rsidR="003A74BA">
        <w:rPr>
          <w:rFonts w:hint="cs"/>
          <w:rtl/>
        </w:rPr>
        <w:t>ل</w:t>
      </w:r>
      <w:r w:rsidR="00FA7939" w:rsidRPr="008C0CED">
        <w:rPr>
          <w:rFonts w:hint="cs"/>
          <w:rtl/>
        </w:rPr>
        <w:t xml:space="preserve">ذين يحيطون </w:t>
      </w:r>
      <w:r w:rsidR="00292B96" w:rsidRPr="008C0CED">
        <w:rPr>
          <w:rFonts w:hint="cs"/>
          <w:rtl/>
        </w:rPr>
        <w:t>بالإنسان</w:t>
      </w:r>
      <w:r w:rsidR="00FA7939" w:rsidRPr="008C0CED">
        <w:rPr>
          <w:rFonts w:hint="cs"/>
          <w:rtl/>
        </w:rPr>
        <w:t xml:space="preserve"> من كل جانب </w:t>
      </w:r>
      <w:r w:rsidR="00292B96" w:rsidRPr="008C0CED">
        <w:rPr>
          <w:rFonts w:hint="cs"/>
          <w:rtl/>
        </w:rPr>
        <w:t>كإحاطة</w:t>
      </w:r>
      <w:r w:rsidR="00FA7939" w:rsidRPr="008C0CED">
        <w:rPr>
          <w:rFonts w:hint="cs"/>
          <w:rtl/>
        </w:rPr>
        <w:t xml:space="preserve"> السحاب بالبحر,  ف</w:t>
      </w:r>
      <w:r w:rsidR="003153EB" w:rsidRPr="008C0CED">
        <w:rPr>
          <w:rFonts w:hint="cs"/>
          <w:rtl/>
        </w:rPr>
        <w:t>هذا</w:t>
      </w:r>
      <w:r w:rsidR="00FA7939" w:rsidRPr="008C0CED">
        <w:rPr>
          <w:rFonts w:hint="cs"/>
          <w:rtl/>
        </w:rPr>
        <w:t xml:space="preserve"> الانسان ال</w:t>
      </w:r>
      <w:r w:rsidR="001D6F25" w:rsidRPr="008C0CED">
        <w:rPr>
          <w:rFonts w:hint="cs"/>
          <w:rtl/>
        </w:rPr>
        <w:t>ذي غشته</w:t>
      </w:r>
      <w:r w:rsidR="003D63F0">
        <w:rPr>
          <w:rFonts w:hint="cs"/>
          <w:rtl/>
        </w:rPr>
        <w:t xml:space="preserve"> تلك</w:t>
      </w:r>
      <w:r w:rsidR="001D6F25" w:rsidRPr="008C0CED">
        <w:rPr>
          <w:rFonts w:hint="cs"/>
          <w:rtl/>
        </w:rPr>
        <w:t xml:space="preserve"> الظلمات</w:t>
      </w:r>
      <w:r w:rsidR="003D63F0">
        <w:rPr>
          <w:rFonts w:hint="cs"/>
          <w:rtl/>
        </w:rPr>
        <w:t xml:space="preserve"> الثلاث,</w:t>
      </w:r>
      <w:r w:rsidR="001D6F25" w:rsidRPr="008C0CED">
        <w:rPr>
          <w:rFonts w:hint="cs"/>
          <w:rtl/>
        </w:rPr>
        <w:t xml:space="preserve"> </w:t>
      </w:r>
      <w:r w:rsidR="00292B96" w:rsidRPr="008C0CED">
        <w:rPr>
          <w:rFonts w:hint="cs"/>
          <w:rtl/>
        </w:rPr>
        <w:t>لا</w:t>
      </w:r>
      <w:r w:rsidR="00292B96">
        <w:rPr>
          <w:rFonts w:hint="cs"/>
          <w:rtl/>
        </w:rPr>
        <w:t xml:space="preserve"> يمك</w:t>
      </w:r>
      <w:r w:rsidR="00292B96">
        <w:rPr>
          <w:rFonts w:hint="eastAsia"/>
          <w:rtl/>
        </w:rPr>
        <w:t>ن</w:t>
      </w:r>
      <w:r w:rsidR="003D63F0">
        <w:rPr>
          <w:rFonts w:hint="cs"/>
          <w:rtl/>
        </w:rPr>
        <w:t xml:space="preserve"> أن </w:t>
      </w:r>
      <w:r w:rsidR="001D6F25" w:rsidRPr="008C0CED">
        <w:rPr>
          <w:rFonts w:hint="cs"/>
          <w:rtl/>
        </w:rPr>
        <w:t xml:space="preserve"> يرى</w:t>
      </w:r>
      <w:r w:rsidR="000C36EB">
        <w:rPr>
          <w:rFonts w:hint="cs"/>
          <w:rtl/>
        </w:rPr>
        <w:t xml:space="preserve"> النور, ولو حشر عليه كل </w:t>
      </w:r>
      <w:r w:rsidR="00292B96">
        <w:rPr>
          <w:rFonts w:hint="cs"/>
          <w:rtl/>
        </w:rPr>
        <w:t>شيء</w:t>
      </w:r>
      <w:r w:rsidR="000C36EB">
        <w:rPr>
          <w:rFonts w:hint="cs"/>
          <w:rtl/>
        </w:rPr>
        <w:t xml:space="preserve"> قبلا , يدعونه</w:t>
      </w:r>
      <w:r w:rsidR="003D63F0">
        <w:rPr>
          <w:rFonts w:hint="cs"/>
          <w:rtl/>
        </w:rPr>
        <w:t xml:space="preserve"> لنور الله </w:t>
      </w:r>
      <w:r w:rsidR="000C36EB">
        <w:rPr>
          <w:rFonts w:hint="cs"/>
          <w:rtl/>
        </w:rPr>
        <w:t xml:space="preserve"> . فمن لم يجعل الله له نور فما له من نور.   </w:t>
      </w:r>
      <w:r w:rsidR="001D6F25" w:rsidRPr="008C0CED">
        <w:rPr>
          <w:rFonts w:hint="cs"/>
          <w:rtl/>
        </w:rPr>
        <w:t xml:space="preserve"> </w:t>
      </w:r>
      <w:r w:rsidR="00AF4E0D">
        <w:rPr>
          <w:rFonts w:hint="cs"/>
          <w:rtl/>
        </w:rPr>
        <w:t>ف</w:t>
      </w:r>
      <w:r w:rsidR="001D6F25" w:rsidRPr="008C0CED">
        <w:rPr>
          <w:rFonts w:hint="cs"/>
          <w:rtl/>
        </w:rPr>
        <w:t>لو</w:t>
      </w:r>
      <w:r w:rsidR="00CF1DCB" w:rsidRPr="008C0CED">
        <w:rPr>
          <w:rFonts w:hint="cs"/>
          <w:rtl/>
        </w:rPr>
        <w:t xml:space="preserve"> و</w:t>
      </w:r>
      <w:r w:rsidR="008C0CED">
        <w:rPr>
          <w:rFonts w:hint="cs"/>
          <w:rtl/>
        </w:rPr>
        <w:t>ضعت</w:t>
      </w:r>
      <w:r w:rsidR="00CF1DCB">
        <w:rPr>
          <w:rFonts w:hint="cs"/>
          <w:rtl/>
        </w:rPr>
        <w:t xml:space="preserve"> كل الدلائل بين </w:t>
      </w:r>
      <w:r w:rsidR="00292B96">
        <w:rPr>
          <w:rFonts w:hint="cs"/>
          <w:rtl/>
        </w:rPr>
        <w:t>يديه،</w:t>
      </w:r>
      <w:r w:rsidR="001D6F25">
        <w:rPr>
          <w:rFonts w:hint="cs"/>
          <w:rtl/>
        </w:rPr>
        <w:t xml:space="preserve"> فهو </w:t>
      </w:r>
      <w:r w:rsidR="00292B96">
        <w:rPr>
          <w:rFonts w:hint="cs"/>
          <w:rtl/>
        </w:rPr>
        <w:t>لا يستطيع</w:t>
      </w:r>
      <w:r w:rsidR="00AF4E0D">
        <w:rPr>
          <w:rFonts w:hint="cs"/>
          <w:rtl/>
        </w:rPr>
        <w:t xml:space="preserve"> أن </w:t>
      </w:r>
      <w:r w:rsidR="001D6F25">
        <w:rPr>
          <w:rFonts w:hint="cs"/>
          <w:rtl/>
        </w:rPr>
        <w:t>يرى</w:t>
      </w:r>
      <w:r w:rsidR="00AF4E0D">
        <w:rPr>
          <w:rFonts w:hint="cs"/>
          <w:rtl/>
        </w:rPr>
        <w:t xml:space="preserve"> جرم</w:t>
      </w:r>
      <w:r w:rsidR="001D6F25">
        <w:rPr>
          <w:rFonts w:hint="cs"/>
          <w:rtl/>
        </w:rPr>
        <w:t xml:space="preserve"> </w:t>
      </w:r>
      <w:r w:rsidR="00292B96">
        <w:rPr>
          <w:rFonts w:hint="cs"/>
          <w:rtl/>
        </w:rPr>
        <w:t>ما تقتر</w:t>
      </w:r>
      <w:r w:rsidR="00292B96">
        <w:rPr>
          <w:rFonts w:hint="eastAsia"/>
          <w:rtl/>
        </w:rPr>
        <w:t>ف</w:t>
      </w:r>
      <w:r w:rsidR="001D6F25">
        <w:rPr>
          <w:rFonts w:hint="cs"/>
          <w:rtl/>
        </w:rPr>
        <w:t xml:space="preserve"> </w:t>
      </w:r>
      <w:r w:rsidR="00292B96">
        <w:rPr>
          <w:rFonts w:hint="cs"/>
          <w:rtl/>
        </w:rPr>
        <w:t>يديه،</w:t>
      </w:r>
      <w:r w:rsidR="001D6F25">
        <w:rPr>
          <w:rFonts w:hint="cs"/>
          <w:rtl/>
        </w:rPr>
        <w:t xml:space="preserve"> إلا ان يشاء </w:t>
      </w:r>
      <w:r w:rsidR="00292B96">
        <w:rPr>
          <w:rFonts w:hint="cs"/>
          <w:rtl/>
        </w:rPr>
        <w:t>الله،</w:t>
      </w:r>
      <w:r w:rsidR="001D6F25">
        <w:rPr>
          <w:rFonts w:hint="cs"/>
          <w:rtl/>
        </w:rPr>
        <w:t xml:space="preserve"> فهؤلاء</w:t>
      </w:r>
      <w:r w:rsidR="005819D4">
        <w:rPr>
          <w:rFonts w:hint="cs"/>
          <w:rtl/>
        </w:rPr>
        <w:t xml:space="preserve"> هم الذين</w:t>
      </w:r>
      <w:r w:rsidR="001D6F25">
        <w:rPr>
          <w:rFonts w:hint="cs"/>
          <w:rtl/>
        </w:rPr>
        <w:t xml:space="preserve"> قد ذه</w:t>
      </w:r>
      <w:r w:rsidR="00CF1DCB">
        <w:rPr>
          <w:rFonts w:hint="cs"/>
          <w:rtl/>
        </w:rPr>
        <w:t>ب الله بنورهم وتركهم في ظ</w:t>
      </w:r>
      <w:r w:rsidR="00665709">
        <w:rPr>
          <w:rFonts w:hint="cs"/>
          <w:rtl/>
        </w:rPr>
        <w:t xml:space="preserve">لمات لا </w:t>
      </w:r>
      <w:r w:rsidR="00292B96">
        <w:rPr>
          <w:rFonts w:hint="cs"/>
          <w:rtl/>
        </w:rPr>
        <w:t>يبصرون.</w:t>
      </w:r>
      <w:r w:rsidR="00214109">
        <w:rPr>
          <w:rFonts w:hint="cs"/>
          <w:rtl/>
        </w:rPr>
        <w:t xml:space="preserve"> </w:t>
      </w:r>
    </w:p>
    <w:p w14:paraId="448BEF6A" w14:textId="77777777" w:rsidR="00761319" w:rsidRDefault="00761319" w:rsidP="00496979">
      <w:pPr>
        <w:rPr>
          <w:rtl/>
        </w:rPr>
      </w:pPr>
    </w:p>
    <w:p w14:paraId="476C95A4" w14:textId="114C99F6" w:rsidR="005B2585" w:rsidRDefault="006F4B4E" w:rsidP="006F5B34">
      <w:pPr>
        <w:rPr>
          <w:rtl/>
        </w:rPr>
      </w:pPr>
      <w:r w:rsidRPr="005B2585">
        <w:rPr>
          <w:rFonts w:hint="cs"/>
          <w:b/>
          <w:bCs/>
          <w:sz w:val="44"/>
          <w:szCs w:val="44"/>
          <w:rtl/>
        </w:rPr>
        <w:t>شواهد</w:t>
      </w:r>
      <w:r w:rsidR="006402B6" w:rsidRPr="005B2585">
        <w:rPr>
          <w:rFonts w:hint="cs"/>
          <w:b/>
          <w:bCs/>
          <w:sz w:val="44"/>
          <w:szCs w:val="44"/>
          <w:rtl/>
        </w:rPr>
        <w:t xml:space="preserve"> </w:t>
      </w:r>
      <w:r w:rsidR="006F5B34">
        <w:rPr>
          <w:rFonts w:hint="cs"/>
          <w:b/>
          <w:bCs/>
          <w:sz w:val="44"/>
          <w:szCs w:val="44"/>
          <w:rtl/>
        </w:rPr>
        <w:t xml:space="preserve">وبينات </w:t>
      </w:r>
      <w:r w:rsidR="00292B96">
        <w:rPr>
          <w:rFonts w:hint="cs"/>
          <w:b/>
          <w:bCs/>
          <w:sz w:val="44"/>
          <w:szCs w:val="44"/>
          <w:rtl/>
        </w:rPr>
        <w:t>المعرفة</w:t>
      </w:r>
      <w:r w:rsidR="006F5B34">
        <w:rPr>
          <w:rFonts w:hint="cs"/>
          <w:b/>
          <w:bCs/>
          <w:sz w:val="44"/>
          <w:szCs w:val="44"/>
          <w:rtl/>
        </w:rPr>
        <w:t xml:space="preserve"> </w:t>
      </w:r>
      <w:r w:rsidR="00292B96">
        <w:rPr>
          <w:rFonts w:hint="cs"/>
          <w:b/>
          <w:bCs/>
          <w:sz w:val="44"/>
          <w:szCs w:val="44"/>
          <w:rtl/>
        </w:rPr>
        <w:t>الفطرية</w:t>
      </w:r>
      <w:r w:rsidR="006F5B34">
        <w:rPr>
          <w:rFonts w:hint="cs"/>
          <w:b/>
          <w:bCs/>
          <w:sz w:val="44"/>
          <w:szCs w:val="44"/>
          <w:rtl/>
        </w:rPr>
        <w:t xml:space="preserve"> للأقوام </w:t>
      </w:r>
      <w:r w:rsidR="00292B96">
        <w:rPr>
          <w:rFonts w:hint="cs"/>
          <w:b/>
          <w:bCs/>
          <w:sz w:val="44"/>
          <w:szCs w:val="44"/>
          <w:rtl/>
        </w:rPr>
        <w:t>السابقة</w:t>
      </w:r>
      <w:r w:rsidR="006F5B34">
        <w:rPr>
          <w:rFonts w:hint="cs"/>
          <w:b/>
          <w:bCs/>
          <w:sz w:val="44"/>
          <w:szCs w:val="44"/>
          <w:rtl/>
        </w:rPr>
        <w:t xml:space="preserve"> من </w:t>
      </w:r>
      <w:r w:rsidR="00292B96">
        <w:rPr>
          <w:rFonts w:hint="cs"/>
          <w:b/>
          <w:bCs/>
          <w:sz w:val="44"/>
          <w:szCs w:val="44"/>
          <w:rtl/>
        </w:rPr>
        <w:t>القرآن</w:t>
      </w:r>
      <w:r w:rsidR="006F5B34">
        <w:rPr>
          <w:rFonts w:hint="cs"/>
          <w:b/>
          <w:bCs/>
          <w:sz w:val="44"/>
          <w:szCs w:val="44"/>
          <w:rtl/>
        </w:rPr>
        <w:t xml:space="preserve"> </w:t>
      </w:r>
      <w:r w:rsidR="00292B96">
        <w:rPr>
          <w:rFonts w:hint="cs"/>
          <w:b/>
          <w:bCs/>
          <w:sz w:val="44"/>
          <w:szCs w:val="44"/>
          <w:rtl/>
        </w:rPr>
        <w:t>الكريم:</w:t>
      </w:r>
      <w:r w:rsidR="006F5B34">
        <w:rPr>
          <w:rFonts w:hint="cs"/>
          <w:rtl/>
        </w:rPr>
        <w:t xml:space="preserve"> </w:t>
      </w:r>
      <w:r w:rsidR="005B2585">
        <w:rPr>
          <w:rFonts w:hint="cs"/>
          <w:rtl/>
        </w:rPr>
        <w:t>-</w:t>
      </w:r>
    </w:p>
    <w:p w14:paraId="2BB59024" w14:textId="4AF4F6B1" w:rsidR="0080760C" w:rsidRPr="0051651A" w:rsidRDefault="00902850" w:rsidP="005F12F2">
      <w:pPr>
        <w:rPr>
          <w:b/>
          <w:bCs/>
          <w:rtl/>
        </w:rPr>
      </w:pPr>
      <w:r>
        <w:rPr>
          <w:rFonts w:hint="cs"/>
          <w:rtl/>
        </w:rPr>
        <w:t>ي</w:t>
      </w:r>
      <w:r w:rsidR="00BF1CC1">
        <w:rPr>
          <w:rFonts w:hint="cs"/>
          <w:rtl/>
        </w:rPr>
        <w:t xml:space="preserve">بين الله لنا في كتابه الكريم احوال الاقوام والامم </w:t>
      </w:r>
      <w:r w:rsidR="00292B96">
        <w:rPr>
          <w:rFonts w:hint="cs"/>
          <w:rtl/>
        </w:rPr>
        <w:t>السابقة</w:t>
      </w:r>
      <w:r w:rsidR="00BF1CC1">
        <w:rPr>
          <w:rFonts w:hint="cs"/>
          <w:rtl/>
        </w:rPr>
        <w:t xml:space="preserve"> مع انبيائِهم والمرسلين الذين </w:t>
      </w:r>
      <w:r w:rsidR="00292B96">
        <w:rPr>
          <w:rFonts w:hint="cs"/>
          <w:rtl/>
        </w:rPr>
        <w:t>أرسلوا</w:t>
      </w:r>
      <w:r w:rsidR="00BF1CC1">
        <w:rPr>
          <w:rFonts w:hint="cs"/>
          <w:rtl/>
        </w:rPr>
        <w:t xml:space="preserve"> </w:t>
      </w:r>
      <w:r w:rsidR="00292B96">
        <w:rPr>
          <w:rFonts w:hint="cs"/>
          <w:rtl/>
        </w:rPr>
        <w:t>إليهم،</w:t>
      </w:r>
      <w:r w:rsidR="00BF1CC1">
        <w:rPr>
          <w:rFonts w:hint="cs"/>
          <w:rtl/>
        </w:rPr>
        <w:t xml:space="preserve"> أن خلافهم معهم لم يكن الايمان بوجود الله ولكن كان في تكذيب </w:t>
      </w:r>
      <w:r w:rsidR="00292B96">
        <w:rPr>
          <w:rFonts w:hint="cs"/>
          <w:rtl/>
        </w:rPr>
        <w:t>الرسل،</w:t>
      </w:r>
      <w:r w:rsidR="00BF1CC1">
        <w:rPr>
          <w:rFonts w:hint="cs"/>
          <w:rtl/>
        </w:rPr>
        <w:t xml:space="preserve"> بأنهم</w:t>
      </w:r>
      <w:r w:rsidR="00D727AE">
        <w:rPr>
          <w:rFonts w:hint="cs"/>
          <w:rtl/>
        </w:rPr>
        <w:t xml:space="preserve"> غير</w:t>
      </w:r>
      <w:r w:rsidR="00BF1CC1">
        <w:rPr>
          <w:rFonts w:hint="cs"/>
          <w:rtl/>
        </w:rPr>
        <w:t xml:space="preserve"> مرسلين من الله رب العالمين الذين يؤمنون به ولا </w:t>
      </w:r>
      <w:r w:rsidR="00292B96">
        <w:rPr>
          <w:rFonts w:hint="cs"/>
          <w:rtl/>
        </w:rPr>
        <w:t>ينكرونه،</w:t>
      </w:r>
      <w:r w:rsidR="00B45BBF">
        <w:rPr>
          <w:rFonts w:hint="cs"/>
          <w:rtl/>
        </w:rPr>
        <w:t xml:space="preserve"> </w:t>
      </w:r>
      <w:r w:rsidR="00BF1CC1">
        <w:rPr>
          <w:rFonts w:hint="cs"/>
          <w:rtl/>
        </w:rPr>
        <w:t xml:space="preserve">لقد كانت مشكلتهم وما لبس عليهم </w:t>
      </w:r>
      <w:r w:rsidR="00292B96">
        <w:rPr>
          <w:rFonts w:hint="cs"/>
          <w:rtl/>
        </w:rPr>
        <w:t>الشيطان،</w:t>
      </w:r>
      <w:r w:rsidR="00BF1CC1">
        <w:rPr>
          <w:rFonts w:hint="cs"/>
          <w:rtl/>
        </w:rPr>
        <w:t xml:space="preserve"> أنه كيف يبعث الله لهم رسول من </w:t>
      </w:r>
      <w:r w:rsidR="00292B96">
        <w:rPr>
          <w:rFonts w:hint="cs"/>
          <w:rtl/>
        </w:rPr>
        <w:t>انفسهم،</w:t>
      </w:r>
      <w:r w:rsidR="00BF1CC1">
        <w:rPr>
          <w:rFonts w:hint="cs"/>
          <w:rtl/>
        </w:rPr>
        <w:t xml:space="preserve"> من </w:t>
      </w:r>
      <w:r w:rsidR="00292B96">
        <w:rPr>
          <w:rFonts w:hint="cs"/>
          <w:rtl/>
        </w:rPr>
        <w:t>البشر،</w:t>
      </w:r>
      <w:r w:rsidR="00BF1CC1">
        <w:rPr>
          <w:rFonts w:hint="cs"/>
          <w:rtl/>
        </w:rPr>
        <w:t xml:space="preserve"> ولا يبعث </w:t>
      </w:r>
      <w:r w:rsidR="00292B96">
        <w:rPr>
          <w:rFonts w:hint="cs"/>
          <w:rtl/>
        </w:rPr>
        <w:t>ملائكة</w:t>
      </w:r>
      <w:r w:rsidR="00BF1CC1">
        <w:rPr>
          <w:rFonts w:hint="cs"/>
          <w:rtl/>
        </w:rPr>
        <w:t xml:space="preserve"> من عنده تبلغهم رسالة </w:t>
      </w:r>
      <w:r w:rsidR="00292B96">
        <w:rPr>
          <w:rFonts w:hint="cs"/>
          <w:rtl/>
        </w:rPr>
        <w:t>ربهم.</w:t>
      </w:r>
      <w:r w:rsidR="00BF1CC1">
        <w:rPr>
          <w:rFonts w:hint="cs"/>
          <w:rtl/>
        </w:rPr>
        <w:t xml:space="preserve"> </w:t>
      </w:r>
      <w:r w:rsidR="007A3E10">
        <w:rPr>
          <w:rFonts w:hint="cs"/>
          <w:rtl/>
        </w:rPr>
        <w:t xml:space="preserve">وكانوا يقولون لو شاء الله لبعث ملك </w:t>
      </w:r>
      <w:r w:rsidR="00292B96">
        <w:rPr>
          <w:rFonts w:hint="cs"/>
          <w:rtl/>
        </w:rPr>
        <w:t xml:space="preserve">رسول. </w:t>
      </w:r>
      <w:r w:rsidR="007A3E10">
        <w:rPr>
          <w:rFonts w:hint="cs"/>
          <w:rtl/>
        </w:rPr>
        <w:t xml:space="preserve">وكانت </w:t>
      </w:r>
      <w:r w:rsidR="00292B96">
        <w:rPr>
          <w:rFonts w:hint="cs"/>
          <w:rtl/>
        </w:rPr>
        <w:t>تلك من</w:t>
      </w:r>
      <w:r w:rsidR="007A3E10">
        <w:rPr>
          <w:rFonts w:hint="cs"/>
          <w:rtl/>
        </w:rPr>
        <w:t xml:space="preserve"> مكائد</w:t>
      </w:r>
      <w:r w:rsidR="006F4B4E">
        <w:rPr>
          <w:rFonts w:hint="cs"/>
          <w:rtl/>
        </w:rPr>
        <w:t xml:space="preserve"> </w:t>
      </w:r>
      <w:r w:rsidR="00292B96">
        <w:rPr>
          <w:rFonts w:hint="cs"/>
          <w:rtl/>
        </w:rPr>
        <w:t>الشيطان ليزيغهم</w:t>
      </w:r>
      <w:r w:rsidR="006F4B4E">
        <w:rPr>
          <w:rFonts w:hint="cs"/>
          <w:rtl/>
        </w:rPr>
        <w:t xml:space="preserve"> عن اتباع رسل </w:t>
      </w:r>
      <w:r w:rsidR="00292B96">
        <w:rPr>
          <w:rFonts w:hint="cs"/>
          <w:rtl/>
        </w:rPr>
        <w:t>ربهم،</w:t>
      </w:r>
      <w:r w:rsidR="006F4B4E">
        <w:rPr>
          <w:rFonts w:hint="cs"/>
          <w:rtl/>
        </w:rPr>
        <w:t xml:space="preserve"> فوسوس لهم بأ</w:t>
      </w:r>
      <w:r w:rsidR="00B45BBF">
        <w:rPr>
          <w:rFonts w:hint="cs"/>
          <w:rtl/>
        </w:rPr>
        <w:t>ن الله لا يمكن ان يبعث ر</w:t>
      </w:r>
      <w:r w:rsidR="00525BBE">
        <w:rPr>
          <w:rFonts w:hint="cs"/>
          <w:rtl/>
        </w:rPr>
        <w:t>ٌ</w:t>
      </w:r>
      <w:r w:rsidR="00B45BBF">
        <w:rPr>
          <w:rFonts w:hint="cs"/>
          <w:rtl/>
        </w:rPr>
        <w:t xml:space="preserve">سلا </w:t>
      </w:r>
      <w:r w:rsidR="006F4B4E">
        <w:rPr>
          <w:rFonts w:hint="cs"/>
          <w:rtl/>
        </w:rPr>
        <w:t xml:space="preserve">بشر الى </w:t>
      </w:r>
      <w:r w:rsidR="00292B96">
        <w:rPr>
          <w:rFonts w:hint="cs"/>
          <w:rtl/>
        </w:rPr>
        <w:t>البشر،</w:t>
      </w:r>
      <w:r w:rsidR="002C28CB">
        <w:rPr>
          <w:rFonts w:hint="cs"/>
          <w:rtl/>
        </w:rPr>
        <w:t xml:space="preserve"> يقول تعالى</w:t>
      </w:r>
      <w:r w:rsidR="0016215B">
        <w:rPr>
          <w:rFonts w:hint="cs"/>
          <w:rtl/>
        </w:rPr>
        <w:t xml:space="preserve"> </w:t>
      </w:r>
      <w:r w:rsidR="00292B96">
        <w:rPr>
          <w:rFonts w:hint="cs"/>
          <w:rtl/>
        </w:rPr>
        <w:t>(وما</w:t>
      </w:r>
      <w:r w:rsidR="0016215B">
        <w:rPr>
          <w:rFonts w:hint="cs"/>
          <w:rtl/>
        </w:rPr>
        <w:t xml:space="preserve"> منع الناس أ</w:t>
      </w:r>
      <w:r w:rsidR="00003FE1">
        <w:rPr>
          <w:rFonts w:hint="cs"/>
          <w:rtl/>
        </w:rPr>
        <w:t>ن يؤمنوا إذ جاءهم الهدى إلا أن ق</w:t>
      </w:r>
      <w:r w:rsidR="0016215B">
        <w:rPr>
          <w:rFonts w:hint="cs"/>
          <w:rtl/>
        </w:rPr>
        <w:t xml:space="preserve">الوا </w:t>
      </w:r>
      <w:r w:rsidR="00292B96">
        <w:rPr>
          <w:rFonts w:hint="cs"/>
          <w:rtl/>
        </w:rPr>
        <w:t>أبعث اللهُ</w:t>
      </w:r>
      <w:r w:rsidR="0016215B">
        <w:rPr>
          <w:rFonts w:hint="cs"/>
          <w:rtl/>
        </w:rPr>
        <w:t xml:space="preserve"> بشراً رسولا *94 قل لو كان في الارض ملائكةً يمشون مطمئ</w:t>
      </w:r>
      <w:r w:rsidR="00B309F6">
        <w:rPr>
          <w:rFonts w:hint="cs"/>
          <w:rtl/>
        </w:rPr>
        <w:t>ِ</w:t>
      </w:r>
      <w:r w:rsidR="0016215B">
        <w:rPr>
          <w:rFonts w:hint="cs"/>
          <w:rtl/>
        </w:rPr>
        <w:t>نين لنزلنا عليهم من السماء ملكا رسولا</w:t>
      </w:r>
      <w:r w:rsidR="00B309F6">
        <w:rPr>
          <w:rFonts w:hint="cs"/>
          <w:rtl/>
        </w:rPr>
        <w:t xml:space="preserve">*95) </w:t>
      </w:r>
      <w:r w:rsidR="005F12F2">
        <w:rPr>
          <w:rFonts w:hint="cs"/>
          <w:sz w:val="20"/>
          <w:szCs w:val="20"/>
          <w:rtl/>
        </w:rPr>
        <w:t>(68)</w:t>
      </w:r>
      <w:r w:rsidR="00A64345">
        <w:rPr>
          <w:rFonts w:hint="cs"/>
          <w:rtl/>
        </w:rPr>
        <w:t xml:space="preserve">. </w:t>
      </w:r>
      <w:r w:rsidR="00B94E88">
        <w:rPr>
          <w:rFonts w:hint="cs"/>
          <w:rtl/>
        </w:rPr>
        <w:t xml:space="preserve">فالله يؤكد لهم أنه يبعث رسله الى خلقه من </w:t>
      </w:r>
      <w:r w:rsidR="00292B96">
        <w:rPr>
          <w:rFonts w:hint="cs"/>
          <w:rtl/>
        </w:rPr>
        <w:t>جنسهم، فيبعث</w:t>
      </w:r>
      <w:r w:rsidR="00C572E1">
        <w:rPr>
          <w:rFonts w:hint="cs"/>
          <w:rtl/>
        </w:rPr>
        <w:t xml:space="preserve"> للبشر بشرا رسولا ويبعث للملائكة ملك </w:t>
      </w:r>
      <w:r w:rsidR="003968A7">
        <w:rPr>
          <w:rFonts w:hint="cs"/>
          <w:rtl/>
        </w:rPr>
        <w:t xml:space="preserve">رسولا. </w:t>
      </w:r>
      <w:r w:rsidR="00B45BBF">
        <w:rPr>
          <w:rFonts w:hint="cs"/>
          <w:rtl/>
        </w:rPr>
        <w:t>وكذلك</w:t>
      </w:r>
      <w:r w:rsidR="00D24A50">
        <w:rPr>
          <w:rFonts w:hint="cs"/>
          <w:rtl/>
        </w:rPr>
        <w:t xml:space="preserve"> قالت قوم نوح ما قال </w:t>
      </w:r>
      <w:r w:rsidR="003968A7">
        <w:rPr>
          <w:rFonts w:hint="cs"/>
          <w:rtl/>
        </w:rPr>
        <w:t>الاولون،</w:t>
      </w:r>
      <w:r w:rsidR="00B45BBF">
        <w:rPr>
          <w:rFonts w:hint="cs"/>
          <w:rtl/>
        </w:rPr>
        <w:t xml:space="preserve"> يقول </w:t>
      </w:r>
      <w:r w:rsidR="00B45BBF">
        <w:rPr>
          <w:rFonts w:hint="cs"/>
          <w:rtl/>
        </w:rPr>
        <w:lastRenderedPageBreak/>
        <w:t xml:space="preserve">تعالى </w:t>
      </w:r>
      <w:r w:rsidR="003968A7" w:rsidRPr="0051651A">
        <w:rPr>
          <w:rFonts w:hint="cs"/>
          <w:rtl/>
        </w:rPr>
        <w:t>(ولقد</w:t>
      </w:r>
      <w:r w:rsidR="0087286E" w:rsidRPr="0051651A">
        <w:rPr>
          <w:rtl/>
        </w:rPr>
        <w:t xml:space="preserve"> ارسلنا نوح الى قومه فقال يا</w:t>
      </w:r>
      <w:r w:rsidR="00292B96">
        <w:rPr>
          <w:rFonts w:hint="cs"/>
          <w:rtl/>
        </w:rPr>
        <w:t xml:space="preserve"> </w:t>
      </w:r>
      <w:r w:rsidR="0087286E" w:rsidRPr="0051651A">
        <w:rPr>
          <w:rtl/>
        </w:rPr>
        <w:t>قوم اعبدوا الله مالكم من إله غيره أفلا تتقون *</w:t>
      </w:r>
      <w:r w:rsidR="003968A7" w:rsidRPr="0051651A">
        <w:rPr>
          <w:rFonts w:hint="cs"/>
          <w:rtl/>
        </w:rPr>
        <w:t>23 فقال</w:t>
      </w:r>
      <w:r w:rsidR="0087286E" w:rsidRPr="0051651A">
        <w:rPr>
          <w:rtl/>
        </w:rPr>
        <w:t xml:space="preserve"> </w:t>
      </w:r>
      <w:r w:rsidR="003968A7" w:rsidRPr="0051651A">
        <w:rPr>
          <w:rFonts w:hint="cs"/>
          <w:rtl/>
        </w:rPr>
        <w:t>الملي</w:t>
      </w:r>
      <w:r w:rsidR="003968A7" w:rsidRPr="0051651A">
        <w:rPr>
          <w:rFonts w:hint="eastAsia"/>
          <w:rtl/>
        </w:rPr>
        <w:t>ء</w:t>
      </w:r>
      <w:r w:rsidR="0087286E" w:rsidRPr="0051651A">
        <w:rPr>
          <w:rtl/>
        </w:rPr>
        <w:t xml:space="preserve"> الذين كفروا من قومه</w:t>
      </w:r>
      <w:r w:rsidR="0080760C" w:rsidRPr="0051651A">
        <w:rPr>
          <w:rtl/>
        </w:rPr>
        <w:t xml:space="preserve"> </w:t>
      </w:r>
      <w:r w:rsidR="003968A7" w:rsidRPr="0051651A">
        <w:rPr>
          <w:rFonts w:hint="cs"/>
          <w:rtl/>
        </w:rPr>
        <w:t>ما هذ</w:t>
      </w:r>
      <w:r w:rsidR="003968A7" w:rsidRPr="0051651A">
        <w:rPr>
          <w:rFonts w:hint="eastAsia"/>
          <w:rtl/>
        </w:rPr>
        <w:t>ا</w:t>
      </w:r>
      <w:r w:rsidR="0087286E" w:rsidRPr="0051651A">
        <w:rPr>
          <w:rtl/>
        </w:rPr>
        <w:t xml:space="preserve"> الا بشر مثلكم يريد ان يتفضل عليكم ولو شاء الله </w:t>
      </w:r>
      <w:r w:rsidR="003968A7" w:rsidRPr="0051651A">
        <w:rPr>
          <w:rFonts w:hint="cs"/>
          <w:rtl/>
        </w:rPr>
        <w:t>لأنزل</w:t>
      </w:r>
      <w:r w:rsidR="0080760C" w:rsidRPr="0051651A">
        <w:rPr>
          <w:rtl/>
        </w:rPr>
        <w:t xml:space="preserve"> ملائكة م</w:t>
      </w:r>
      <w:r w:rsidR="0087286E" w:rsidRPr="0051651A">
        <w:rPr>
          <w:rtl/>
        </w:rPr>
        <w:t>ا سمعنا بهذا في ابائنا الاولين *24 إن هو إلا رجل به جنة فتربصوا به حتى حين</w:t>
      </w:r>
      <w:r w:rsidR="00B45BBF">
        <w:rPr>
          <w:rtl/>
        </w:rPr>
        <w:t xml:space="preserve"> *</w:t>
      </w:r>
      <w:r w:rsidR="003968A7">
        <w:rPr>
          <w:rFonts w:hint="cs"/>
          <w:rtl/>
        </w:rPr>
        <w:t>25)</w:t>
      </w:r>
      <w:r w:rsidR="00B45BBF">
        <w:rPr>
          <w:rtl/>
        </w:rPr>
        <w:t xml:space="preserve"> </w:t>
      </w:r>
      <w:r w:rsidR="002C28CB">
        <w:rPr>
          <w:rFonts w:hint="cs"/>
          <w:sz w:val="20"/>
          <w:szCs w:val="20"/>
          <w:rtl/>
        </w:rPr>
        <w:t>(6</w:t>
      </w:r>
      <w:r w:rsidR="005F12F2">
        <w:rPr>
          <w:rFonts w:hint="cs"/>
          <w:sz w:val="20"/>
          <w:szCs w:val="20"/>
          <w:rtl/>
        </w:rPr>
        <w:t>9</w:t>
      </w:r>
      <w:r w:rsidR="002C28CB">
        <w:rPr>
          <w:rFonts w:hint="cs"/>
          <w:sz w:val="20"/>
          <w:szCs w:val="20"/>
          <w:rtl/>
        </w:rPr>
        <w:t>)</w:t>
      </w:r>
      <w:r w:rsidR="00B45BBF">
        <w:rPr>
          <w:rFonts w:hint="cs"/>
          <w:sz w:val="22"/>
          <w:szCs w:val="22"/>
          <w:rtl/>
        </w:rPr>
        <w:t xml:space="preserve"> .</w:t>
      </w:r>
      <w:r w:rsidR="0080760C" w:rsidRPr="0051651A">
        <w:rPr>
          <w:rtl/>
        </w:rPr>
        <w:t xml:space="preserve"> </w:t>
      </w:r>
    </w:p>
    <w:p w14:paraId="6F678D91" w14:textId="1694B2A2" w:rsidR="004A3A17" w:rsidRDefault="00B45BBF" w:rsidP="005F12F2">
      <w:pPr>
        <w:rPr>
          <w:rtl/>
        </w:rPr>
      </w:pPr>
      <w:r>
        <w:rPr>
          <w:rFonts w:hint="cs"/>
          <w:rtl/>
        </w:rPr>
        <w:t>وكذلك في قصص الاقو</w:t>
      </w:r>
      <w:r w:rsidR="003968A7">
        <w:rPr>
          <w:rFonts w:hint="cs"/>
          <w:rtl/>
        </w:rPr>
        <w:t>36 إن</w:t>
      </w:r>
      <w:r>
        <w:rPr>
          <w:rFonts w:hint="cs"/>
          <w:rtl/>
        </w:rPr>
        <w:t xml:space="preserve">ي </w:t>
      </w:r>
      <w:r w:rsidR="003968A7">
        <w:rPr>
          <w:rFonts w:hint="cs"/>
          <w:rtl/>
        </w:rPr>
        <w:t>جاءت</w:t>
      </w:r>
      <w:r>
        <w:rPr>
          <w:rFonts w:hint="cs"/>
          <w:rtl/>
        </w:rPr>
        <w:t xml:space="preserve"> بعد قوم </w:t>
      </w:r>
      <w:r w:rsidR="0080760C" w:rsidRPr="0051651A">
        <w:rPr>
          <w:rtl/>
        </w:rPr>
        <w:t>نوح</w:t>
      </w:r>
      <w:r w:rsidR="002728F9">
        <w:rPr>
          <w:rFonts w:hint="cs"/>
          <w:rtl/>
        </w:rPr>
        <w:t xml:space="preserve"> ,</w:t>
      </w:r>
      <w:r w:rsidR="002728F9">
        <w:rPr>
          <w:rtl/>
        </w:rPr>
        <w:t xml:space="preserve"> </w:t>
      </w:r>
      <w:r w:rsidR="002728F9">
        <w:rPr>
          <w:rFonts w:hint="cs"/>
          <w:rtl/>
        </w:rPr>
        <w:t>يقول</w:t>
      </w:r>
      <w:r w:rsidR="0080760C" w:rsidRPr="0051651A">
        <w:rPr>
          <w:rtl/>
        </w:rPr>
        <w:t xml:space="preserve"> </w:t>
      </w:r>
      <w:r w:rsidR="00525BBE">
        <w:rPr>
          <w:rtl/>
        </w:rPr>
        <w:t>تعالى  ( ثم انشأنا من بعدهم ق</w:t>
      </w:r>
      <w:r w:rsidR="00525BBE">
        <w:rPr>
          <w:rFonts w:hint="cs"/>
          <w:rtl/>
        </w:rPr>
        <w:t>رنا</w:t>
      </w:r>
      <w:r w:rsidR="0080760C" w:rsidRPr="0051651A">
        <w:rPr>
          <w:rtl/>
        </w:rPr>
        <w:t xml:space="preserve"> اخرين *31 فأرسلنا فيهم رسولا منهم ان اعبدوا الله ما لكم من إله غيره أفلا تتقون *32 </w:t>
      </w:r>
      <w:r w:rsidR="00DA5F1D" w:rsidRPr="0051651A">
        <w:rPr>
          <w:rtl/>
        </w:rPr>
        <w:t xml:space="preserve"> وقال </w:t>
      </w:r>
      <w:r w:rsidR="003968A7" w:rsidRPr="0051651A">
        <w:rPr>
          <w:rFonts w:hint="cs"/>
          <w:rtl/>
        </w:rPr>
        <w:t>الملي</w:t>
      </w:r>
      <w:r w:rsidR="003968A7" w:rsidRPr="0051651A">
        <w:rPr>
          <w:rFonts w:hint="eastAsia"/>
          <w:rtl/>
        </w:rPr>
        <w:t>ء</w:t>
      </w:r>
      <w:r w:rsidR="00DA5F1D" w:rsidRPr="0051651A">
        <w:rPr>
          <w:rtl/>
        </w:rPr>
        <w:t xml:space="preserve"> من قومه الذين ك</w:t>
      </w:r>
      <w:r w:rsidR="009639E0" w:rsidRPr="0051651A">
        <w:rPr>
          <w:rtl/>
        </w:rPr>
        <w:t xml:space="preserve">فروا </w:t>
      </w:r>
      <w:r w:rsidR="003968A7" w:rsidRPr="0051651A">
        <w:rPr>
          <w:rFonts w:hint="cs"/>
          <w:rtl/>
        </w:rPr>
        <w:t>وكذبوا بلقا</w:t>
      </w:r>
      <w:r w:rsidR="003968A7" w:rsidRPr="0051651A">
        <w:rPr>
          <w:rFonts w:hint="eastAsia"/>
          <w:rtl/>
        </w:rPr>
        <w:t>ء</w:t>
      </w:r>
      <w:r w:rsidR="009639E0" w:rsidRPr="0051651A">
        <w:rPr>
          <w:rtl/>
        </w:rPr>
        <w:t xml:space="preserve"> الا</w:t>
      </w:r>
      <w:r w:rsidR="00DA5F1D" w:rsidRPr="0051651A">
        <w:rPr>
          <w:rtl/>
        </w:rPr>
        <w:t>خرة واترفناهم في الحياة الدنيا ما هذا ألا بشر مثلكم ي</w:t>
      </w:r>
      <w:r w:rsidR="005339F7">
        <w:rPr>
          <w:rtl/>
        </w:rPr>
        <w:t>أكل</w:t>
      </w:r>
      <w:r w:rsidR="003A74BA" w:rsidRPr="0051651A">
        <w:rPr>
          <w:rtl/>
        </w:rPr>
        <w:t xml:space="preserve"> مما تأكلون منه ويشرب مما ت</w:t>
      </w:r>
      <w:r w:rsidR="00DA5F1D" w:rsidRPr="0051651A">
        <w:rPr>
          <w:rtl/>
        </w:rPr>
        <w:t>شربون *33 ولئن اطعتم بشر</w:t>
      </w:r>
      <w:r w:rsidR="00D12D72" w:rsidRPr="0051651A">
        <w:rPr>
          <w:rtl/>
        </w:rPr>
        <w:t>ا</w:t>
      </w:r>
      <w:r w:rsidR="00DA5F1D" w:rsidRPr="0051651A">
        <w:rPr>
          <w:rtl/>
        </w:rPr>
        <w:t xml:space="preserve"> مثلكم أنكم أذا لخاسرون*34</w:t>
      </w:r>
      <w:r w:rsidR="00D12D72" w:rsidRPr="0051651A">
        <w:rPr>
          <w:rtl/>
        </w:rPr>
        <w:t xml:space="preserve"> أيعدكم انكم اذا متم وكنتم ترابا وعظاما انكم مخرجون *35 هيهات هيهات لما توعدون *36  إن هي ألا حياتنا الدنيا نموت ونحيا وما نحن بمبعوثين *37 أن هو ألا رجل افترى على الله كذبا وما نحن له بمؤمنين *38 )</w:t>
      </w:r>
      <w:r w:rsidR="002728F9">
        <w:rPr>
          <w:rFonts w:hint="cs"/>
          <w:rtl/>
        </w:rPr>
        <w:t xml:space="preserve"> </w:t>
      </w:r>
      <w:r w:rsidR="005F12F2">
        <w:rPr>
          <w:rFonts w:hint="cs"/>
          <w:sz w:val="20"/>
          <w:szCs w:val="20"/>
          <w:rtl/>
        </w:rPr>
        <w:t>(70)</w:t>
      </w:r>
      <w:r w:rsidR="002728F9">
        <w:rPr>
          <w:rFonts w:hint="cs"/>
          <w:sz w:val="22"/>
          <w:szCs w:val="22"/>
          <w:rtl/>
        </w:rPr>
        <w:t xml:space="preserve">., </w:t>
      </w:r>
      <w:r w:rsidR="00707C97" w:rsidRPr="0051651A">
        <w:rPr>
          <w:rtl/>
        </w:rPr>
        <w:t xml:space="preserve"> فهم </w:t>
      </w:r>
      <w:r w:rsidR="006F28B3" w:rsidRPr="0051651A">
        <w:rPr>
          <w:rtl/>
        </w:rPr>
        <w:t>يعترفوا</w:t>
      </w:r>
      <w:r w:rsidR="00A64345" w:rsidRPr="0051651A">
        <w:rPr>
          <w:rtl/>
        </w:rPr>
        <w:t xml:space="preserve"> بوجود الله ولكن يكذبون</w:t>
      </w:r>
      <w:r w:rsidR="00901D9D" w:rsidRPr="0051651A">
        <w:rPr>
          <w:rtl/>
        </w:rPr>
        <w:t xml:space="preserve"> بشخص الرسول </w:t>
      </w:r>
      <w:r w:rsidR="0072382C">
        <w:rPr>
          <w:rFonts w:hint="cs"/>
          <w:rtl/>
        </w:rPr>
        <w:t xml:space="preserve">, </w:t>
      </w:r>
      <w:r w:rsidR="00901D9D" w:rsidRPr="0051651A">
        <w:rPr>
          <w:rtl/>
        </w:rPr>
        <w:t>وليس بالله الذي يقرون بوجوده ويجدون عظمته وقدرته في نفوسهم</w:t>
      </w:r>
      <w:r w:rsidR="004A3A17">
        <w:rPr>
          <w:rFonts w:hint="cs"/>
          <w:rtl/>
        </w:rPr>
        <w:t>.</w:t>
      </w:r>
    </w:p>
    <w:p w14:paraId="72AEE15E" w14:textId="44401D67" w:rsidR="000834C3" w:rsidRDefault="004A3A17" w:rsidP="0055219D">
      <w:pPr>
        <w:rPr>
          <w:rtl/>
        </w:rPr>
      </w:pPr>
      <w:r>
        <w:rPr>
          <w:rFonts w:hint="cs"/>
          <w:rtl/>
        </w:rPr>
        <w:t xml:space="preserve">إن </w:t>
      </w:r>
      <w:r w:rsidR="003968A7">
        <w:rPr>
          <w:rFonts w:hint="cs"/>
          <w:rtl/>
        </w:rPr>
        <w:t>الأسباب</w:t>
      </w:r>
      <w:r>
        <w:rPr>
          <w:rFonts w:hint="cs"/>
          <w:rtl/>
        </w:rPr>
        <w:t xml:space="preserve"> </w:t>
      </w:r>
      <w:r w:rsidR="003968A7">
        <w:rPr>
          <w:rFonts w:hint="cs"/>
          <w:rtl/>
        </w:rPr>
        <w:t>الحقيقية</w:t>
      </w:r>
      <w:r>
        <w:rPr>
          <w:rFonts w:hint="cs"/>
          <w:rtl/>
        </w:rPr>
        <w:t xml:space="preserve"> لتكذيب </w:t>
      </w:r>
      <w:r w:rsidR="003968A7">
        <w:rPr>
          <w:rFonts w:hint="cs"/>
          <w:rtl/>
        </w:rPr>
        <w:t>الرسل،</w:t>
      </w:r>
      <w:r>
        <w:rPr>
          <w:rFonts w:hint="cs"/>
          <w:rtl/>
        </w:rPr>
        <w:t xml:space="preserve"> هو اتباع ا</w:t>
      </w:r>
      <w:r w:rsidR="00E25CD5">
        <w:rPr>
          <w:rFonts w:hint="cs"/>
          <w:rtl/>
        </w:rPr>
        <w:t xml:space="preserve">لإنسان هواه وشهواته </w:t>
      </w:r>
      <w:r w:rsidR="003968A7">
        <w:rPr>
          <w:rFonts w:hint="cs"/>
          <w:rtl/>
        </w:rPr>
        <w:t>ونزواته،</w:t>
      </w:r>
      <w:r w:rsidR="00E25CD5">
        <w:rPr>
          <w:rFonts w:hint="cs"/>
          <w:rtl/>
        </w:rPr>
        <w:t xml:space="preserve"> </w:t>
      </w:r>
      <w:r w:rsidR="003968A7">
        <w:rPr>
          <w:rFonts w:hint="cs"/>
          <w:rtl/>
        </w:rPr>
        <w:t xml:space="preserve">فالمكذبين هم الذين اترفوا في هذه الحياة الدنيا </w:t>
      </w:r>
      <w:r w:rsidR="007A484C">
        <w:rPr>
          <w:rFonts w:hint="cs"/>
          <w:rtl/>
        </w:rPr>
        <w:t>فا</w:t>
      </w:r>
      <w:r w:rsidR="00D24A50">
        <w:rPr>
          <w:rFonts w:hint="cs"/>
          <w:rtl/>
        </w:rPr>
        <w:t xml:space="preserve">طغوا </w:t>
      </w:r>
      <w:r w:rsidR="003968A7">
        <w:rPr>
          <w:rFonts w:hint="cs"/>
          <w:rtl/>
        </w:rPr>
        <w:t>وتجبروا</w:t>
      </w:r>
      <w:r w:rsidR="003968A7" w:rsidRPr="0051651A">
        <w:rPr>
          <w:rFonts w:hint="cs"/>
          <w:rtl/>
        </w:rPr>
        <w:t>،</w:t>
      </w:r>
      <w:r w:rsidR="002728F9">
        <w:rPr>
          <w:rFonts w:hint="cs"/>
          <w:rtl/>
        </w:rPr>
        <w:t xml:space="preserve"> </w:t>
      </w:r>
      <w:r w:rsidR="00C23FD6" w:rsidRPr="0051651A">
        <w:rPr>
          <w:rtl/>
        </w:rPr>
        <w:t>ونسو</w:t>
      </w:r>
      <w:r w:rsidR="00A64345" w:rsidRPr="0051651A">
        <w:rPr>
          <w:rtl/>
        </w:rPr>
        <w:t xml:space="preserve">ا حقوق الله </w:t>
      </w:r>
      <w:r w:rsidR="003968A7" w:rsidRPr="0051651A">
        <w:rPr>
          <w:rFonts w:hint="cs"/>
          <w:rtl/>
        </w:rPr>
        <w:t>في</w:t>
      </w:r>
      <w:r w:rsidR="003968A7">
        <w:rPr>
          <w:rFonts w:hint="cs"/>
          <w:rtl/>
        </w:rPr>
        <w:t xml:space="preserve">ما </w:t>
      </w:r>
      <w:r w:rsidR="007A484C">
        <w:rPr>
          <w:rFonts w:hint="cs"/>
          <w:rtl/>
        </w:rPr>
        <w:t>اتاهم،</w:t>
      </w:r>
      <w:r w:rsidR="003968A7">
        <w:rPr>
          <w:rFonts w:hint="cs"/>
          <w:rtl/>
        </w:rPr>
        <w:t xml:space="preserve"> فهم  </w:t>
      </w:r>
      <w:r w:rsidR="00D24A50">
        <w:rPr>
          <w:rFonts w:hint="cs"/>
          <w:rtl/>
        </w:rPr>
        <w:t xml:space="preserve"> لا يريدون ان يسمعوا ما يخالف اهوائهم او ي</w:t>
      </w:r>
      <w:r w:rsidR="003968A7">
        <w:rPr>
          <w:rFonts w:hint="cs"/>
          <w:rtl/>
        </w:rPr>
        <w:t>عارض</w:t>
      </w:r>
      <w:r w:rsidR="00D24A50">
        <w:rPr>
          <w:rFonts w:hint="cs"/>
          <w:rtl/>
        </w:rPr>
        <w:t xml:space="preserve"> اطماعهم </w:t>
      </w:r>
      <w:r w:rsidR="003968A7">
        <w:rPr>
          <w:rFonts w:hint="cs"/>
          <w:rtl/>
        </w:rPr>
        <w:t>وغيهم</w:t>
      </w:r>
      <w:r w:rsidR="00D24A50">
        <w:rPr>
          <w:rFonts w:hint="cs"/>
          <w:rtl/>
        </w:rPr>
        <w:t xml:space="preserve"> </w:t>
      </w:r>
      <w:r w:rsidR="000834C3">
        <w:rPr>
          <w:rFonts w:hint="cs"/>
          <w:rtl/>
        </w:rPr>
        <w:t>. ولذلك</w:t>
      </w:r>
      <w:r w:rsidR="002728F9">
        <w:rPr>
          <w:rFonts w:hint="cs"/>
          <w:rtl/>
        </w:rPr>
        <w:t xml:space="preserve"> قا</w:t>
      </w:r>
      <w:r w:rsidR="00704B0E">
        <w:rPr>
          <w:rFonts w:hint="cs"/>
          <w:rtl/>
        </w:rPr>
        <w:t>لوا</w:t>
      </w:r>
      <w:r w:rsidR="002728F9">
        <w:rPr>
          <w:rFonts w:hint="cs"/>
          <w:rtl/>
        </w:rPr>
        <w:t xml:space="preserve"> لو شاء الله لبعث ملكا </w:t>
      </w:r>
      <w:r w:rsidR="003968A7">
        <w:rPr>
          <w:rFonts w:hint="cs"/>
          <w:rtl/>
        </w:rPr>
        <w:t>رسولا،</w:t>
      </w:r>
      <w:r w:rsidR="00704B0E">
        <w:rPr>
          <w:rFonts w:hint="cs"/>
          <w:rtl/>
        </w:rPr>
        <w:t xml:space="preserve"> لإن ما</w:t>
      </w:r>
      <w:r w:rsidR="002728F9">
        <w:rPr>
          <w:rFonts w:hint="cs"/>
          <w:rtl/>
        </w:rPr>
        <w:t xml:space="preserve"> أتى</w:t>
      </w:r>
      <w:r w:rsidR="00704B0E">
        <w:rPr>
          <w:rFonts w:hint="cs"/>
          <w:rtl/>
        </w:rPr>
        <w:t xml:space="preserve"> به الرسول</w:t>
      </w:r>
      <w:r w:rsidR="000834C3">
        <w:rPr>
          <w:rFonts w:hint="cs"/>
          <w:rtl/>
        </w:rPr>
        <w:t xml:space="preserve"> لا يوافق </w:t>
      </w:r>
      <w:r w:rsidR="003968A7">
        <w:rPr>
          <w:rFonts w:hint="cs"/>
          <w:rtl/>
        </w:rPr>
        <w:t>أهواءهم.</w:t>
      </w:r>
      <w:r w:rsidR="00A64345" w:rsidRPr="0051651A">
        <w:rPr>
          <w:rtl/>
        </w:rPr>
        <w:t xml:space="preserve"> </w:t>
      </w:r>
    </w:p>
    <w:p w14:paraId="3A08D05B" w14:textId="57441B74" w:rsidR="00B76C9A" w:rsidRPr="0051651A" w:rsidRDefault="000834C3" w:rsidP="00D414ED">
      <w:pPr>
        <w:rPr>
          <w:rtl/>
        </w:rPr>
      </w:pPr>
      <w:r>
        <w:rPr>
          <w:rtl/>
        </w:rPr>
        <w:t xml:space="preserve"> </w:t>
      </w:r>
      <w:r w:rsidR="00D24A50">
        <w:rPr>
          <w:rFonts w:hint="cs"/>
          <w:rtl/>
        </w:rPr>
        <w:t>و</w:t>
      </w:r>
      <w:r>
        <w:rPr>
          <w:rFonts w:hint="cs"/>
          <w:rtl/>
        </w:rPr>
        <w:t>هناك</w:t>
      </w:r>
      <w:r w:rsidR="00FD27EB" w:rsidRPr="0051651A">
        <w:rPr>
          <w:rtl/>
        </w:rPr>
        <w:t xml:space="preserve"> سبب اخر لتكذيب الرسل </w:t>
      </w:r>
      <w:r>
        <w:rPr>
          <w:rFonts w:hint="cs"/>
          <w:rtl/>
        </w:rPr>
        <w:t xml:space="preserve">كما جاء </w:t>
      </w:r>
      <w:r w:rsidR="00FD27EB" w:rsidRPr="0051651A">
        <w:rPr>
          <w:rtl/>
        </w:rPr>
        <w:t xml:space="preserve">في قصة موسى مع </w:t>
      </w:r>
      <w:r w:rsidR="00A64345" w:rsidRPr="0051651A">
        <w:rPr>
          <w:rtl/>
        </w:rPr>
        <w:t xml:space="preserve">فرعون </w:t>
      </w:r>
      <w:r w:rsidR="00107D61" w:rsidRPr="0051651A">
        <w:rPr>
          <w:rFonts w:hint="cs"/>
          <w:rtl/>
        </w:rPr>
        <w:t>وقومه،</w:t>
      </w:r>
      <w:r w:rsidR="00107D61">
        <w:rPr>
          <w:rFonts w:hint="cs"/>
          <w:rtl/>
        </w:rPr>
        <w:t xml:space="preserve"> </w:t>
      </w:r>
      <w:r w:rsidR="00107D61" w:rsidRPr="0051651A">
        <w:rPr>
          <w:rFonts w:hint="cs"/>
          <w:rtl/>
        </w:rPr>
        <w:t>يقول</w:t>
      </w:r>
      <w:r w:rsidR="00E13C21" w:rsidRPr="0051651A">
        <w:rPr>
          <w:rtl/>
        </w:rPr>
        <w:t xml:space="preserve"> تعالى (</w:t>
      </w:r>
      <w:r w:rsidR="00874A24" w:rsidRPr="0051651A">
        <w:rPr>
          <w:rtl/>
        </w:rPr>
        <w:t xml:space="preserve">ثم ارسلنا موسى وأخاه هارون </w:t>
      </w:r>
      <w:r w:rsidR="007A484C" w:rsidRPr="0051651A">
        <w:rPr>
          <w:rFonts w:hint="cs"/>
          <w:rtl/>
        </w:rPr>
        <w:t>ب</w:t>
      </w:r>
      <w:r w:rsidR="007A484C">
        <w:rPr>
          <w:rFonts w:hint="cs"/>
          <w:rtl/>
        </w:rPr>
        <w:t>آ</w:t>
      </w:r>
      <w:r w:rsidR="007A484C" w:rsidRPr="0051651A">
        <w:rPr>
          <w:rFonts w:hint="cs"/>
          <w:rtl/>
        </w:rPr>
        <w:t>ياتنا</w:t>
      </w:r>
      <w:r w:rsidR="00874A24" w:rsidRPr="0051651A">
        <w:rPr>
          <w:rtl/>
        </w:rPr>
        <w:t xml:space="preserve"> و</w:t>
      </w:r>
      <w:r w:rsidR="00D83E98" w:rsidRPr="0051651A">
        <w:rPr>
          <w:rtl/>
        </w:rPr>
        <w:t>سلطان مبين *45 الى فرعون وملئه ف</w:t>
      </w:r>
      <w:r w:rsidR="00874A24" w:rsidRPr="0051651A">
        <w:rPr>
          <w:rtl/>
        </w:rPr>
        <w:t>استكبروا وكانوا قوما عالين *46</w:t>
      </w:r>
      <w:r>
        <w:rPr>
          <w:rFonts w:hint="cs"/>
          <w:rtl/>
        </w:rPr>
        <w:t xml:space="preserve"> </w:t>
      </w:r>
      <w:r w:rsidR="00C52554" w:rsidRPr="00AA73BA">
        <w:rPr>
          <w:b/>
          <w:bCs/>
          <w:rtl/>
        </w:rPr>
        <w:t xml:space="preserve">فقالوا </w:t>
      </w:r>
      <w:r w:rsidR="007A484C" w:rsidRPr="00AA73BA">
        <w:rPr>
          <w:rFonts w:hint="cs"/>
          <w:b/>
          <w:bCs/>
          <w:rtl/>
        </w:rPr>
        <w:t>أن</w:t>
      </w:r>
      <w:r w:rsidR="007A484C">
        <w:rPr>
          <w:rFonts w:hint="cs"/>
          <w:b/>
          <w:bCs/>
          <w:rtl/>
        </w:rPr>
        <w:t>ؤم</w:t>
      </w:r>
      <w:r w:rsidR="007A484C" w:rsidRPr="00AA73BA">
        <w:rPr>
          <w:rFonts w:hint="cs"/>
          <w:b/>
          <w:bCs/>
          <w:rtl/>
        </w:rPr>
        <w:t>ن</w:t>
      </w:r>
      <w:r w:rsidR="00874A24" w:rsidRPr="00AA73BA">
        <w:rPr>
          <w:b/>
          <w:bCs/>
          <w:rtl/>
        </w:rPr>
        <w:t xml:space="preserve"> لبشرين مث</w:t>
      </w:r>
      <w:r w:rsidR="00E25CD5" w:rsidRPr="00AA73BA">
        <w:rPr>
          <w:b/>
          <w:bCs/>
          <w:rtl/>
        </w:rPr>
        <w:t xml:space="preserve">لنا وقومهم لنا عابدون </w:t>
      </w:r>
      <w:r w:rsidR="00E25CD5">
        <w:rPr>
          <w:rtl/>
        </w:rPr>
        <w:t>*47  )</w:t>
      </w:r>
      <w:r w:rsidR="005F12F2">
        <w:rPr>
          <w:rFonts w:hint="cs"/>
          <w:sz w:val="20"/>
          <w:szCs w:val="20"/>
          <w:rtl/>
        </w:rPr>
        <w:t xml:space="preserve">(71) , </w:t>
      </w:r>
      <w:r w:rsidR="00E25CD5">
        <w:rPr>
          <w:rtl/>
        </w:rPr>
        <w:t xml:space="preserve">  </w:t>
      </w:r>
      <w:r w:rsidR="00E25CD5">
        <w:rPr>
          <w:rFonts w:hint="cs"/>
          <w:rtl/>
        </w:rPr>
        <w:t>ف</w:t>
      </w:r>
      <w:r w:rsidR="00901D9D" w:rsidRPr="0051651A">
        <w:rPr>
          <w:rtl/>
        </w:rPr>
        <w:t>التكذيب كان</w:t>
      </w:r>
      <w:r>
        <w:rPr>
          <w:rFonts w:hint="cs"/>
          <w:rtl/>
        </w:rPr>
        <w:t xml:space="preserve"> سببه </w:t>
      </w:r>
      <w:r w:rsidR="00901D9D" w:rsidRPr="0051651A">
        <w:rPr>
          <w:rtl/>
        </w:rPr>
        <w:t>ا</w:t>
      </w:r>
      <w:r>
        <w:rPr>
          <w:rFonts w:hint="cs"/>
          <w:rtl/>
        </w:rPr>
        <w:t>لا</w:t>
      </w:r>
      <w:r w:rsidR="00901D9D" w:rsidRPr="0051651A">
        <w:rPr>
          <w:rtl/>
        </w:rPr>
        <w:t>ستعل</w:t>
      </w:r>
      <w:r w:rsidR="000D2761" w:rsidRPr="0051651A">
        <w:rPr>
          <w:rtl/>
        </w:rPr>
        <w:t>اء</w:t>
      </w:r>
      <w:r w:rsidR="00901D9D" w:rsidRPr="0051651A">
        <w:rPr>
          <w:rtl/>
        </w:rPr>
        <w:t xml:space="preserve"> </w:t>
      </w:r>
      <w:r w:rsidR="007A484C" w:rsidRPr="0051651A">
        <w:rPr>
          <w:rFonts w:hint="cs"/>
          <w:rtl/>
        </w:rPr>
        <w:t>ول</w:t>
      </w:r>
      <w:r w:rsidR="007A484C">
        <w:rPr>
          <w:rFonts w:hint="cs"/>
          <w:rtl/>
        </w:rPr>
        <w:t>استكبار</w:t>
      </w:r>
      <w:r>
        <w:rPr>
          <w:rtl/>
        </w:rPr>
        <w:t xml:space="preserve"> </w:t>
      </w:r>
      <w:r>
        <w:rPr>
          <w:rFonts w:hint="cs"/>
          <w:rtl/>
        </w:rPr>
        <w:t xml:space="preserve">على </w:t>
      </w:r>
      <w:r>
        <w:rPr>
          <w:rtl/>
        </w:rPr>
        <w:t>موسى و</w:t>
      </w:r>
      <w:r>
        <w:rPr>
          <w:rFonts w:hint="cs"/>
          <w:rtl/>
        </w:rPr>
        <w:t>قومه</w:t>
      </w:r>
      <w:r>
        <w:rPr>
          <w:rtl/>
        </w:rPr>
        <w:t xml:space="preserve"> من بني اسرائيل , </w:t>
      </w:r>
      <w:r>
        <w:rPr>
          <w:rFonts w:hint="cs"/>
          <w:rtl/>
        </w:rPr>
        <w:t xml:space="preserve">لإن </w:t>
      </w:r>
      <w:r w:rsidR="00874A24" w:rsidRPr="0051651A">
        <w:rPr>
          <w:rtl/>
        </w:rPr>
        <w:t>بني اسرائيل</w:t>
      </w:r>
      <w:r>
        <w:rPr>
          <w:rFonts w:hint="cs"/>
          <w:rtl/>
        </w:rPr>
        <w:t xml:space="preserve"> كانوا</w:t>
      </w:r>
      <w:r w:rsidR="00874A24" w:rsidRPr="0051651A">
        <w:rPr>
          <w:rtl/>
        </w:rPr>
        <w:t xml:space="preserve"> مس</w:t>
      </w:r>
      <w:r>
        <w:rPr>
          <w:rtl/>
        </w:rPr>
        <w:t xml:space="preserve">تعبدين من فرعون وقومه </w:t>
      </w:r>
      <w:r>
        <w:rPr>
          <w:rFonts w:hint="cs"/>
          <w:rtl/>
        </w:rPr>
        <w:t>.</w:t>
      </w:r>
      <w:r w:rsidR="00D83E98" w:rsidRPr="0051651A">
        <w:rPr>
          <w:rtl/>
        </w:rPr>
        <w:t xml:space="preserve"> ف</w:t>
      </w:r>
      <w:r w:rsidR="00874A24" w:rsidRPr="0051651A">
        <w:rPr>
          <w:rtl/>
        </w:rPr>
        <w:t>كان ملوك ال فرعون يد</w:t>
      </w:r>
      <w:r w:rsidR="00D414ED">
        <w:rPr>
          <w:rFonts w:hint="cs"/>
          <w:rtl/>
        </w:rPr>
        <w:t>ّ</w:t>
      </w:r>
      <w:r w:rsidR="00C52554">
        <w:rPr>
          <w:rtl/>
        </w:rPr>
        <w:t xml:space="preserve">عون ان الاله </w:t>
      </w:r>
      <w:r w:rsidR="00C52554">
        <w:rPr>
          <w:rFonts w:hint="cs"/>
          <w:rtl/>
        </w:rPr>
        <w:t>ي</w:t>
      </w:r>
      <w:r w:rsidR="00C52554">
        <w:rPr>
          <w:rtl/>
        </w:rPr>
        <w:t>تمثل بهم و</w:t>
      </w:r>
      <w:r w:rsidR="00C52554">
        <w:rPr>
          <w:rFonts w:hint="cs"/>
          <w:rtl/>
        </w:rPr>
        <w:t>ي</w:t>
      </w:r>
      <w:r w:rsidR="00874A24" w:rsidRPr="0051651A">
        <w:rPr>
          <w:rtl/>
        </w:rPr>
        <w:t>عطيهم</w:t>
      </w:r>
      <w:r w:rsidR="00FD27EB" w:rsidRPr="0051651A">
        <w:rPr>
          <w:rtl/>
        </w:rPr>
        <w:t xml:space="preserve"> </w:t>
      </w:r>
      <w:r w:rsidR="00107D61" w:rsidRPr="0051651A">
        <w:rPr>
          <w:rFonts w:hint="cs"/>
          <w:rtl/>
        </w:rPr>
        <w:t>القوة</w:t>
      </w:r>
      <w:r w:rsidR="00FD27EB" w:rsidRPr="0051651A">
        <w:rPr>
          <w:rtl/>
        </w:rPr>
        <w:t xml:space="preserve"> </w:t>
      </w:r>
      <w:r w:rsidR="007A484C" w:rsidRPr="0051651A">
        <w:rPr>
          <w:rFonts w:hint="cs"/>
          <w:rtl/>
        </w:rPr>
        <w:t>والإرادة،</w:t>
      </w:r>
      <w:r w:rsidR="00E25CD5">
        <w:rPr>
          <w:rFonts w:hint="cs"/>
          <w:rtl/>
        </w:rPr>
        <w:t xml:space="preserve"> وأنهم رسل الله و</w:t>
      </w:r>
      <w:r w:rsidR="00F53ED6">
        <w:rPr>
          <w:rFonts w:hint="cs"/>
          <w:rtl/>
        </w:rPr>
        <w:t>ي</w:t>
      </w:r>
      <w:r w:rsidR="00ED1B31">
        <w:rPr>
          <w:rFonts w:hint="cs"/>
          <w:rtl/>
        </w:rPr>
        <w:t>مثلون</w:t>
      </w:r>
      <w:r w:rsidR="00E25CD5">
        <w:rPr>
          <w:rFonts w:hint="cs"/>
          <w:rtl/>
        </w:rPr>
        <w:t xml:space="preserve"> ارادة</w:t>
      </w:r>
      <w:r w:rsidR="00ED1B31">
        <w:rPr>
          <w:rFonts w:hint="cs"/>
          <w:rtl/>
        </w:rPr>
        <w:t xml:space="preserve"> الله على </w:t>
      </w:r>
      <w:r w:rsidR="00D414ED">
        <w:rPr>
          <w:rFonts w:hint="cs"/>
          <w:rtl/>
        </w:rPr>
        <w:t>الارض،</w:t>
      </w:r>
      <w:r w:rsidR="00ED1B31">
        <w:rPr>
          <w:rFonts w:hint="cs"/>
          <w:rtl/>
        </w:rPr>
        <w:t xml:space="preserve"> كما قال فرعون لقومه " أنا ربكم الاعلى " أي أن</w:t>
      </w:r>
      <w:r w:rsidR="007A484C">
        <w:rPr>
          <w:rFonts w:hint="cs"/>
          <w:rtl/>
        </w:rPr>
        <w:t xml:space="preserve">ا الذي بيدي تدبير امركم </w:t>
      </w:r>
      <w:r w:rsidR="00D414ED">
        <w:rPr>
          <w:rFonts w:hint="cs"/>
          <w:rtl/>
        </w:rPr>
        <w:t xml:space="preserve">ورزقكم </w:t>
      </w:r>
      <w:r w:rsidR="00107D61">
        <w:rPr>
          <w:rFonts w:hint="cs"/>
          <w:rtl/>
        </w:rPr>
        <w:t>والظاهر</w:t>
      </w:r>
      <w:r w:rsidR="007A484C">
        <w:rPr>
          <w:rFonts w:hint="cs"/>
          <w:rtl/>
        </w:rPr>
        <w:t xml:space="preserve"> </w:t>
      </w:r>
      <w:r w:rsidR="00D414ED">
        <w:rPr>
          <w:rFonts w:hint="cs"/>
          <w:rtl/>
        </w:rPr>
        <w:t>عليكم فستخف</w:t>
      </w:r>
      <w:r w:rsidR="00ED1B31">
        <w:rPr>
          <w:rFonts w:hint="cs"/>
          <w:rtl/>
        </w:rPr>
        <w:t xml:space="preserve"> قومه </w:t>
      </w:r>
      <w:r w:rsidR="007A484C">
        <w:rPr>
          <w:rFonts w:hint="cs"/>
          <w:rtl/>
        </w:rPr>
        <w:t xml:space="preserve">بهذه </w:t>
      </w:r>
      <w:r w:rsidR="00D414ED">
        <w:rPr>
          <w:rFonts w:hint="cs"/>
          <w:rtl/>
        </w:rPr>
        <w:t>المقالة</w:t>
      </w:r>
      <w:r w:rsidR="007A484C">
        <w:rPr>
          <w:rFonts w:hint="cs"/>
          <w:rtl/>
        </w:rPr>
        <w:t xml:space="preserve"> </w:t>
      </w:r>
      <w:r w:rsidR="00107D61">
        <w:rPr>
          <w:rFonts w:hint="cs"/>
          <w:rtl/>
        </w:rPr>
        <w:t>فأطاعوه، تعصبا</w:t>
      </w:r>
      <w:r w:rsidR="00FD563D">
        <w:rPr>
          <w:rFonts w:hint="cs"/>
          <w:rtl/>
        </w:rPr>
        <w:t xml:space="preserve"> </w:t>
      </w:r>
      <w:r w:rsidR="007A484C">
        <w:rPr>
          <w:rFonts w:hint="cs"/>
          <w:rtl/>
        </w:rPr>
        <w:t>واستكبارا</w:t>
      </w:r>
      <w:r w:rsidR="00FD563D">
        <w:rPr>
          <w:rFonts w:hint="cs"/>
          <w:rtl/>
        </w:rPr>
        <w:t xml:space="preserve"> على موسى </w:t>
      </w:r>
      <w:r w:rsidR="00107D61">
        <w:rPr>
          <w:rFonts w:hint="cs"/>
          <w:rtl/>
        </w:rPr>
        <w:t>وقومه،</w:t>
      </w:r>
      <w:r w:rsidR="00D24A50">
        <w:rPr>
          <w:rFonts w:hint="cs"/>
          <w:rtl/>
        </w:rPr>
        <w:t xml:space="preserve"> </w:t>
      </w:r>
      <w:r w:rsidR="00D414ED">
        <w:rPr>
          <w:rFonts w:hint="cs"/>
          <w:rtl/>
        </w:rPr>
        <w:t>ف</w:t>
      </w:r>
      <w:r w:rsidR="00D24A50">
        <w:rPr>
          <w:rFonts w:hint="cs"/>
          <w:rtl/>
        </w:rPr>
        <w:t>كيف يبعث الله رسوله من عبيدهم ولم يبعثه فيهم</w:t>
      </w:r>
      <w:r w:rsidR="00ED1B31">
        <w:rPr>
          <w:rFonts w:hint="cs"/>
          <w:rtl/>
        </w:rPr>
        <w:t xml:space="preserve"> وفي ملوكهم</w:t>
      </w:r>
      <w:r w:rsidR="00D414ED">
        <w:rPr>
          <w:rFonts w:hint="cs"/>
          <w:rtl/>
        </w:rPr>
        <w:t>!</w:t>
      </w:r>
      <w:r w:rsidR="00FD563D">
        <w:rPr>
          <w:rFonts w:hint="cs"/>
          <w:rtl/>
        </w:rPr>
        <w:t xml:space="preserve">  ف</w:t>
      </w:r>
      <w:r w:rsidR="00D24A50">
        <w:rPr>
          <w:rFonts w:hint="cs"/>
          <w:rtl/>
        </w:rPr>
        <w:t xml:space="preserve">أطاعوا فرعون وعصوا موسى تكبرا </w:t>
      </w:r>
      <w:r w:rsidR="007A484C">
        <w:rPr>
          <w:rFonts w:hint="cs"/>
          <w:rtl/>
        </w:rPr>
        <w:t>واستكبارا</w:t>
      </w:r>
      <w:r w:rsidR="007A484C" w:rsidRPr="0051651A">
        <w:rPr>
          <w:rFonts w:hint="cs"/>
          <w:rtl/>
        </w:rPr>
        <w:t xml:space="preserve"> على</w:t>
      </w:r>
      <w:r w:rsidR="00FD27EB" w:rsidRPr="0051651A">
        <w:rPr>
          <w:rtl/>
        </w:rPr>
        <w:t xml:space="preserve"> الرغم مما</w:t>
      </w:r>
      <w:r w:rsidR="00A64345" w:rsidRPr="0051651A">
        <w:rPr>
          <w:rtl/>
        </w:rPr>
        <w:t xml:space="preserve"> عرفوا من الحق</w:t>
      </w:r>
      <w:r w:rsidR="0026734B" w:rsidRPr="0051651A">
        <w:rPr>
          <w:rtl/>
        </w:rPr>
        <w:t xml:space="preserve"> والبينات التي جاء بها</w:t>
      </w:r>
      <w:r w:rsidR="00FD563D">
        <w:rPr>
          <w:rtl/>
        </w:rPr>
        <w:t xml:space="preserve"> </w:t>
      </w:r>
      <w:r w:rsidR="00D414ED">
        <w:rPr>
          <w:rFonts w:hint="cs"/>
          <w:rtl/>
        </w:rPr>
        <w:t>موسى،</w:t>
      </w:r>
      <w:r w:rsidR="00ED1B31">
        <w:rPr>
          <w:rFonts w:hint="cs"/>
          <w:rtl/>
        </w:rPr>
        <w:t xml:space="preserve"> يقول تعالى "</w:t>
      </w:r>
      <w:r w:rsidR="00FD563D">
        <w:rPr>
          <w:rtl/>
        </w:rPr>
        <w:t xml:space="preserve"> ل</w:t>
      </w:r>
      <w:r w:rsidR="00FD563D">
        <w:rPr>
          <w:rFonts w:hint="cs"/>
          <w:rtl/>
        </w:rPr>
        <w:t>قد</w:t>
      </w:r>
      <w:r w:rsidR="00FD563D">
        <w:rPr>
          <w:rtl/>
        </w:rPr>
        <w:t xml:space="preserve"> استكبروا</w:t>
      </w:r>
      <w:r w:rsidR="00FD563D">
        <w:rPr>
          <w:rFonts w:hint="cs"/>
          <w:rtl/>
        </w:rPr>
        <w:t xml:space="preserve"> في أنفسهم وعتوا عتوا كبيرا</w:t>
      </w:r>
      <w:r w:rsidR="00ED1B31">
        <w:rPr>
          <w:rFonts w:hint="cs"/>
          <w:rtl/>
        </w:rPr>
        <w:t xml:space="preserve"> "</w:t>
      </w:r>
      <w:r w:rsidR="005F12F2">
        <w:rPr>
          <w:rFonts w:hint="cs"/>
          <w:sz w:val="20"/>
          <w:szCs w:val="20"/>
          <w:rtl/>
        </w:rPr>
        <w:t>(72</w:t>
      </w:r>
      <w:r w:rsidR="00D414ED">
        <w:rPr>
          <w:rFonts w:hint="cs"/>
          <w:sz w:val="20"/>
          <w:szCs w:val="20"/>
          <w:rtl/>
        </w:rPr>
        <w:t>).</w:t>
      </w:r>
      <w:r w:rsidR="00FD563D">
        <w:rPr>
          <w:rFonts w:hint="cs"/>
          <w:rtl/>
        </w:rPr>
        <w:t xml:space="preserve">  </w:t>
      </w:r>
      <w:r w:rsidR="00FD563D">
        <w:rPr>
          <w:rtl/>
        </w:rPr>
        <w:t xml:space="preserve"> </w:t>
      </w:r>
    </w:p>
    <w:p w14:paraId="7F2DFA9D" w14:textId="6E10AAC0" w:rsidR="008C4D45" w:rsidRPr="0051651A" w:rsidRDefault="00B76C9A" w:rsidP="001443BA">
      <w:pPr>
        <w:rPr>
          <w:rtl/>
        </w:rPr>
      </w:pPr>
      <w:r w:rsidRPr="0051651A">
        <w:rPr>
          <w:rtl/>
        </w:rPr>
        <w:t xml:space="preserve"> وكذلك</w:t>
      </w:r>
      <w:r w:rsidR="00714F7F" w:rsidRPr="0051651A">
        <w:rPr>
          <w:rtl/>
        </w:rPr>
        <w:t xml:space="preserve"> </w:t>
      </w:r>
      <w:r w:rsidR="007A484C" w:rsidRPr="0051651A">
        <w:rPr>
          <w:rFonts w:hint="cs"/>
          <w:rtl/>
        </w:rPr>
        <w:t>استكبرت</w:t>
      </w:r>
      <w:r w:rsidR="00D83E98" w:rsidRPr="0051651A">
        <w:rPr>
          <w:rtl/>
        </w:rPr>
        <w:t xml:space="preserve"> العرب على محمد</w:t>
      </w:r>
      <w:r w:rsidR="0026734B" w:rsidRPr="0051651A">
        <w:rPr>
          <w:rtl/>
        </w:rPr>
        <w:t xml:space="preserve"> صلى الله</w:t>
      </w:r>
      <w:r w:rsidRPr="0051651A">
        <w:rPr>
          <w:rtl/>
        </w:rPr>
        <w:t xml:space="preserve"> عليه </w:t>
      </w:r>
      <w:r w:rsidR="007A484C" w:rsidRPr="0051651A">
        <w:rPr>
          <w:rFonts w:hint="cs"/>
          <w:rtl/>
        </w:rPr>
        <w:t>وسلم،</w:t>
      </w:r>
      <w:r w:rsidR="001443BA">
        <w:rPr>
          <w:rFonts w:hint="cs"/>
          <w:rtl/>
        </w:rPr>
        <w:t xml:space="preserve"> </w:t>
      </w:r>
      <w:r w:rsidR="00D83E98" w:rsidRPr="0051651A">
        <w:rPr>
          <w:rtl/>
        </w:rPr>
        <w:t xml:space="preserve">اليتيم </w:t>
      </w:r>
      <w:r w:rsidR="00D414ED" w:rsidRPr="0051651A">
        <w:rPr>
          <w:rFonts w:hint="cs"/>
          <w:rtl/>
        </w:rPr>
        <w:t>الفقير،</w:t>
      </w:r>
      <w:r w:rsidR="001443BA">
        <w:rPr>
          <w:rFonts w:hint="cs"/>
          <w:rtl/>
        </w:rPr>
        <w:t xml:space="preserve"> كيف له ان يكون هو صاحب </w:t>
      </w:r>
      <w:r w:rsidR="007A484C">
        <w:rPr>
          <w:rFonts w:hint="cs"/>
          <w:rtl/>
        </w:rPr>
        <w:t>الرسالة</w:t>
      </w:r>
      <w:r w:rsidR="001443BA">
        <w:rPr>
          <w:rFonts w:hint="cs"/>
          <w:rtl/>
        </w:rPr>
        <w:t xml:space="preserve"> </w:t>
      </w:r>
      <w:r w:rsidR="007A484C">
        <w:rPr>
          <w:rFonts w:hint="cs"/>
          <w:rtl/>
        </w:rPr>
        <w:t>الخاتمة</w:t>
      </w:r>
      <w:r w:rsidR="001443BA">
        <w:rPr>
          <w:rFonts w:hint="cs"/>
          <w:rtl/>
        </w:rPr>
        <w:t xml:space="preserve"> من رب</w:t>
      </w:r>
      <w:r w:rsidR="005339F7">
        <w:rPr>
          <w:rFonts w:hint="cs"/>
          <w:rtl/>
        </w:rPr>
        <w:t xml:space="preserve"> العالمين </w:t>
      </w:r>
      <w:r w:rsidR="00D414ED">
        <w:rPr>
          <w:rFonts w:hint="cs"/>
          <w:rtl/>
        </w:rPr>
        <w:t xml:space="preserve">فقالوا </w:t>
      </w:r>
      <w:r w:rsidR="00107D61">
        <w:rPr>
          <w:rFonts w:hint="cs"/>
          <w:rtl/>
        </w:rPr>
        <w:t>“</w:t>
      </w:r>
      <w:r w:rsidR="00107D61" w:rsidRPr="0051651A">
        <w:rPr>
          <w:rFonts w:hint="cs"/>
          <w:rtl/>
        </w:rPr>
        <w:t>وقالوا</w:t>
      </w:r>
      <w:r w:rsidR="00DF58B3">
        <w:rPr>
          <w:rFonts w:hint="cs"/>
          <w:rtl/>
        </w:rPr>
        <w:t xml:space="preserve"> </w:t>
      </w:r>
      <w:r w:rsidR="00D83E98" w:rsidRPr="0051651A">
        <w:rPr>
          <w:rtl/>
        </w:rPr>
        <w:t>ل</w:t>
      </w:r>
      <w:r w:rsidR="00DF58B3">
        <w:rPr>
          <w:rtl/>
        </w:rPr>
        <w:t xml:space="preserve">ولا </w:t>
      </w:r>
      <w:r w:rsidR="00D83E98" w:rsidRPr="0051651A">
        <w:rPr>
          <w:rtl/>
        </w:rPr>
        <w:t>ن</w:t>
      </w:r>
      <w:r w:rsidR="00DF58B3">
        <w:rPr>
          <w:rFonts w:hint="cs"/>
          <w:rtl/>
        </w:rPr>
        <w:t>ُ</w:t>
      </w:r>
      <w:r w:rsidR="00D83E98" w:rsidRPr="0051651A">
        <w:rPr>
          <w:rtl/>
        </w:rPr>
        <w:t>زل</w:t>
      </w:r>
      <w:r w:rsidR="001B4B75" w:rsidRPr="0051651A">
        <w:rPr>
          <w:rtl/>
        </w:rPr>
        <w:t xml:space="preserve"> هذا </w:t>
      </w:r>
      <w:r w:rsidR="007A484C" w:rsidRPr="0051651A">
        <w:rPr>
          <w:rFonts w:hint="cs"/>
          <w:rtl/>
        </w:rPr>
        <w:t>القر</w:t>
      </w:r>
      <w:r w:rsidR="007A484C">
        <w:rPr>
          <w:rFonts w:hint="cs"/>
          <w:rtl/>
        </w:rPr>
        <w:t>آ</w:t>
      </w:r>
      <w:r w:rsidR="007A484C" w:rsidRPr="0051651A">
        <w:rPr>
          <w:rFonts w:hint="cs"/>
          <w:rtl/>
        </w:rPr>
        <w:t>ن</w:t>
      </w:r>
      <w:r w:rsidR="00D83E98" w:rsidRPr="0051651A">
        <w:rPr>
          <w:rtl/>
        </w:rPr>
        <w:t xml:space="preserve"> عل</w:t>
      </w:r>
      <w:r w:rsidR="00923C7C" w:rsidRPr="0051651A">
        <w:rPr>
          <w:rtl/>
        </w:rPr>
        <w:t>ى رجل من القريتين عظيم</w:t>
      </w:r>
      <w:r w:rsidRPr="0051651A">
        <w:rPr>
          <w:rtl/>
        </w:rPr>
        <w:t>"</w:t>
      </w:r>
      <w:r w:rsidR="005F12F2">
        <w:rPr>
          <w:rFonts w:hint="cs"/>
          <w:sz w:val="20"/>
          <w:szCs w:val="20"/>
          <w:rtl/>
        </w:rPr>
        <w:t>(</w:t>
      </w:r>
      <w:r w:rsidR="00107D61">
        <w:rPr>
          <w:rFonts w:hint="cs"/>
          <w:sz w:val="20"/>
          <w:szCs w:val="20"/>
          <w:rtl/>
        </w:rPr>
        <w:t xml:space="preserve">73) </w:t>
      </w:r>
      <w:r w:rsidR="00107D61">
        <w:rPr>
          <w:sz w:val="20"/>
          <w:szCs w:val="20"/>
          <w:rtl/>
        </w:rPr>
        <w:t>,</w:t>
      </w:r>
      <w:r w:rsidR="009639E0" w:rsidRPr="0051651A">
        <w:rPr>
          <w:rtl/>
        </w:rPr>
        <w:t xml:space="preserve"> </w:t>
      </w:r>
      <w:r w:rsidR="001443BA">
        <w:rPr>
          <w:rFonts w:hint="cs"/>
          <w:rtl/>
        </w:rPr>
        <w:t xml:space="preserve">  </w:t>
      </w:r>
      <w:r w:rsidR="00264817" w:rsidRPr="0051651A">
        <w:rPr>
          <w:rtl/>
        </w:rPr>
        <w:t>أي</w:t>
      </w:r>
      <w:r w:rsidR="001443BA">
        <w:rPr>
          <w:rFonts w:hint="cs"/>
          <w:rtl/>
        </w:rPr>
        <w:t xml:space="preserve"> أن عدم إيمانهم كان</w:t>
      </w:r>
      <w:r w:rsidR="00264817" w:rsidRPr="0051651A">
        <w:rPr>
          <w:rtl/>
        </w:rPr>
        <w:t xml:space="preserve"> مشاكسة</w:t>
      </w:r>
      <w:r w:rsidR="009639E0" w:rsidRPr="0051651A">
        <w:rPr>
          <w:rtl/>
        </w:rPr>
        <w:t xml:space="preserve"> و</w:t>
      </w:r>
      <w:r w:rsidR="00D83E98" w:rsidRPr="0051651A">
        <w:rPr>
          <w:rtl/>
        </w:rPr>
        <w:t>معاكسه من هوى الشيطان وهوى الن</w:t>
      </w:r>
      <w:r w:rsidRPr="0051651A">
        <w:rPr>
          <w:rtl/>
        </w:rPr>
        <w:t>فس</w:t>
      </w:r>
      <w:r w:rsidR="001443BA">
        <w:rPr>
          <w:rFonts w:hint="cs"/>
          <w:rtl/>
        </w:rPr>
        <w:t xml:space="preserve"> ,</w:t>
      </w:r>
      <w:r w:rsidRPr="0051651A">
        <w:rPr>
          <w:rtl/>
        </w:rPr>
        <w:t xml:space="preserve"> ان يكون رسول رب العالمين من ضعفاء قومهم لا من كبراءهم </w:t>
      </w:r>
      <w:r w:rsidR="00D83E98" w:rsidRPr="0051651A">
        <w:rPr>
          <w:rtl/>
        </w:rPr>
        <w:t xml:space="preserve"> </w:t>
      </w:r>
      <w:r w:rsidR="00264817" w:rsidRPr="0051651A">
        <w:rPr>
          <w:rtl/>
        </w:rPr>
        <w:t>,</w:t>
      </w:r>
      <w:r w:rsidR="00707C97" w:rsidRPr="0051651A">
        <w:rPr>
          <w:rtl/>
        </w:rPr>
        <w:t>و</w:t>
      </w:r>
      <w:r w:rsidR="001443BA">
        <w:rPr>
          <w:rFonts w:hint="cs"/>
          <w:rtl/>
        </w:rPr>
        <w:t xml:space="preserve">كذلك </w:t>
      </w:r>
      <w:r w:rsidR="00714F7F" w:rsidRPr="0051651A">
        <w:rPr>
          <w:rtl/>
        </w:rPr>
        <w:lastRenderedPageBreak/>
        <w:t>حين تكابرت</w:t>
      </w:r>
      <w:r w:rsidR="00003FE1" w:rsidRPr="0051651A">
        <w:rPr>
          <w:rtl/>
        </w:rPr>
        <w:t xml:space="preserve"> العرب بعضها على بعض . </w:t>
      </w:r>
      <w:r w:rsidR="00D83E98" w:rsidRPr="0051651A">
        <w:rPr>
          <w:rtl/>
        </w:rPr>
        <w:t xml:space="preserve"> </w:t>
      </w:r>
      <w:r w:rsidR="00003FE1" w:rsidRPr="0051651A">
        <w:rPr>
          <w:rtl/>
        </w:rPr>
        <w:t>ف</w:t>
      </w:r>
      <w:r w:rsidR="00D83E98" w:rsidRPr="0051651A">
        <w:rPr>
          <w:rtl/>
        </w:rPr>
        <w:t>قالت ال</w:t>
      </w:r>
      <w:r w:rsidR="009639E0" w:rsidRPr="0051651A">
        <w:rPr>
          <w:rtl/>
        </w:rPr>
        <w:t>ا</w:t>
      </w:r>
      <w:r w:rsidR="00D83E98" w:rsidRPr="0051651A">
        <w:rPr>
          <w:rtl/>
        </w:rPr>
        <w:t>عراب</w:t>
      </w:r>
      <w:r w:rsidR="008C4D45" w:rsidRPr="0051651A">
        <w:rPr>
          <w:rtl/>
        </w:rPr>
        <w:t xml:space="preserve"> منا رسول ومنكم </w:t>
      </w:r>
      <w:r w:rsidR="00D414ED" w:rsidRPr="0051651A">
        <w:rPr>
          <w:rFonts w:hint="cs"/>
          <w:rtl/>
        </w:rPr>
        <w:t>رسول.</w:t>
      </w:r>
    </w:p>
    <w:p w14:paraId="21F444C9" w14:textId="041B9D66" w:rsidR="00162D79" w:rsidRDefault="001443BA" w:rsidP="004B6BDF">
      <w:pPr>
        <w:rPr>
          <w:shd w:val="clear" w:color="auto" w:fill="F9F9F9"/>
          <w:rtl/>
        </w:rPr>
      </w:pPr>
      <w:r>
        <w:rPr>
          <w:rtl/>
        </w:rPr>
        <w:t xml:space="preserve"> و</w:t>
      </w:r>
      <w:r w:rsidR="00E25CD5">
        <w:rPr>
          <w:rFonts w:hint="cs"/>
          <w:rtl/>
        </w:rPr>
        <w:t>كذلك</w:t>
      </w:r>
      <w:r w:rsidR="00D24A50">
        <w:rPr>
          <w:rFonts w:hint="cs"/>
          <w:rtl/>
        </w:rPr>
        <w:t xml:space="preserve"> بين الله </w:t>
      </w:r>
      <w:r w:rsidR="00F909FC">
        <w:rPr>
          <w:rFonts w:hint="cs"/>
          <w:rtl/>
        </w:rPr>
        <w:t xml:space="preserve">سبب </w:t>
      </w:r>
      <w:r w:rsidR="00D24A50">
        <w:rPr>
          <w:rFonts w:hint="cs"/>
          <w:rtl/>
        </w:rPr>
        <w:t xml:space="preserve">عدم ايمان بني </w:t>
      </w:r>
      <w:r w:rsidR="00D414ED">
        <w:rPr>
          <w:rFonts w:hint="cs"/>
          <w:rtl/>
        </w:rPr>
        <w:t>إسرائي</w:t>
      </w:r>
      <w:r w:rsidR="00D414ED">
        <w:rPr>
          <w:rFonts w:hint="eastAsia"/>
          <w:rtl/>
        </w:rPr>
        <w:t>ل</w:t>
      </w:r>
      <w:r w:rsidR="00D24A50">
        <w:rPr>
          <w:rFonts w:hint="cs"/>
          <w:rtl/>
        </w:rPr>
        <w:t xml:space="preserve">  وجحودهم بما </w:t>
      </w:r>
      <w:r>
        <w:rPr>
          <w:rFonts w:hint="cs"/>
          <w:rtl/>
        </w:rPr>
        <w:t>جاء به محمد صلى الله عليه وسلم ,</w:t>
      </w:r>
      <w:r w:rsidR="00F909FC">
        <w:rPr>
          <w:rFonts w:hint="cs"/>
          <w:rtl/>
        </w:rPr>
        <w:t xml:space="preserve"> أنه</w:t>
      </w:r>
      <w:r w:rsidR="00D24A50">
        <w:rPr>
          <w:rFonts w:hint="cs"/>
          <w:rtl/>
        </w:rPr>
        <w:t xml:space="preserve"> كان</w:t>
      </w:r>
      <w:r>
        <w:rPr>
          <w:rFonts w:hint="cs"/>
          <w:rtl/>
        </w:rPr>
        <w:t xml:space="preserve"> استكبارا وحسدا , لإنهم </w:t>
      </w:r>
      <w:r w:rsidR="00A436A1">
        <w:rPr>
          <w:rFonts w:hint="cs"/>
          <w:rtl/>
        </w:rPr>
        <w:t xml:space="preserve">ظنوا ان </w:t>
      </w:r>
      <w:r w:rsidR="00D414ED">
        <w:rPr>
          <w:rFonts w:hint="cs"/>
          <w:rtl/>
        </w:rPr>
        <w:t>الرسالة</w:t>
      </w:r>
      <w:r w:rsidR="00A436A1">
        <w:rPr>
          <w:rFonts w:hint="cs"/>
          <w:rtl/>
        </w:rPr>
        <w:t xml:space="preserve"> </w:t>
      </w:r>
      <w:r w:rsidR="00D414ED">
        <w:rPr>
          <w:rFonts w:hint="cs"/>
          <w:rtl/>
        </w:rPr>
        <w:t>الخاتمة</w:t>
      </w:r>
      <w:r w:rsidR="00A436A1">
        <w:rPr>
          <w:rFonts w:hint="cs"/>
          <w:rtl/>
        </w:rPr>
        <w:t xml:space="preserve"> التي أخبرهم</w:t>
      </w:r>
      <w:r>
        <w:rPr>
          <w:rFonts w:hint="cs"/>
          <w:rtl/>
        </w:rPr>
        <w:t xml:space="preserve"> بها رسولهم موسى</w:t>
      </w:r>
      <w:r w:rsidR="00A436A1">
        <w:rPr>
          <w:rFonts w:hint="cs"/>
          <w:rtl/>
        </w:rPr>
        <w:t xml:space="preserve"> عليه السلام , سوف تكون</w:t>
      </w:r>
      <w:r>
        <w:rPr>
          <w:rFonts w:hint="cs"/>
          <w:rtl/>
        </w:rPr>
        <w:t xml:space="preserve"> في بني اسرائيل ,ولذلك جحدوا بها</w:t>
      </w:r>
      <w:r w:rsidR="00C85D00">
        <w:rPr>
          <w:rFonts w:hint="cs"/>
          <w:rtl/>
        </w:rPr>
        <w:t xml:space="preserve"> </w:t>
      </w:r>
      <w:r w:rsidR="00D24A50">
        <w:rPr>
          <w:rFonts w:hint="cs"/>
          <w:rtl/>
        </w:rPr>
        <w:t>حين لم تنزل فيهم</w:t>
      </w:r>
      <w:r w:rsidR="00C85D00">
        <w:rPr>
          <w:rFonts w:hint="cs"/>
          <w:rtl/>
        </w:rPr>
        <w:t>,</w:t>
      </w:r>
      <w:r>
        <w:rPr>
          <w:rFonts w:hint="cs"/>
          <w:rtl/>
        </w:rPr>
        <w:t xml:space="preserve"> </w:t>
      </w:r>
      <w:r w:rsidR="00D24A50">
        <w:rPr>
          <w:rFonts w:hint="cs"/>
          <w:rtl/>
        </w:rPr>
        <w:t xml:space="preserve">وقد </w:t>
      </w:r>
      <w:r w:rsidR="00D414ED">
        <w:rPr>
          <w:rFonts w:hint="cs"/>
          <w:rtl/>
        </w:rPr>
        <w:t>استيقنت ه</w:t>
      </w:r>
      <w:r w:rsidR="00D414ED">
        <w:rPr>
          <w:rFonts w:hint="eastAsia"/>
          <w:rtl/>
        </w:rPr>
        <w:t>ا</w:t>
      </w:r>
      <w:r>
        <w:rPr>
          <w:rFonts w:hint="cs"/>
          <w:rtl/>
        </w:rPr>
        <w:t xml:space="preserve"> انفسهم</w:t>
      </w:r>
      <w:r w:rsidR="00D24A50">
        <w:rPr>
          <w:rFonts w:hint="cs"/>
          <w:rtl/>
        </w:rPr>
        <w:t xml:space="preserve"> ظلما وعلوى, وقد </w:t>
      </w:r>
      <w:r w:rsidR="00C85D00">
        <w:rPr>
          <w:rFonts w:hint="cs"/>
          <w:rtl/>
        </w:rPr>
        <w:t xml:space="preserve">عرفوها كما يعرفون ابنائهم  . </w:t>
      </w:r>
      <w:r w:rsidR="00D24A50">
        <w:rPr>
          <w:rFonts w:hint="cs"/>
          <w:rtl/>
        </w:rPr>
        <w:t>يقول</w:t>
      </w:r>
      <w:r>
        <w:rPr>
          <w:rFonts w:hint="cs"/>
          <w:rtl/>
        </w:rPr>
        <w:t xml:space="preserve"> تعالى </w:t>
      </w:r>
      <w:r w:rsidR="00084226" w:rsidRPr="0051651A">
        <w:rPr>
          <w:rtl/>
        </w:rPr>
        <w:t xml:space="preserve"> (</w:t>
      </w:r>
      <w:r w:rsidR="00084226" w:rsidRPr="0051651A">
        <w:rPr>
          <w:shd w:val="clear" w:color="auto" w:fill="F9F9F9"/>
          <w:rtl/>
        </w:rPr>
        <w:t>الَّذِينَ آتَيْنَاهُمُ الْكِتَابَ يَعْرِفُونَهُ</w:t>
      </w:r>
      <w:r w:rsidR="008C4D45" w:rsidRPr="0051651A">
        <w:rPr>
          <w:shd w:val="clear" w:color="auto" w:fill="F9F9F9"/>
          <w:rtl/>
        </w:rPr>
        <w:t xml:space="preserve"> كما يعرفون أَبْنَاءَهُمْ ۖ وَإِنَّ فَرِيقًا مِّنْهُمْ لَيَكْتُمُونَ الْحَقَّ وَهُمْ يَعْلَمُونَ )</w:t>
      </w:r>
      <w:r w:rsidR="004B6BDF">
        <w:rPr>
          <w:rFonts w:hint="cs"/>
          <w:sz w:val="20"/>
          <w:szCs w:val="20"/>
          <w:shd w:val="clear" w:color="auto" w:fill="F9F9F9"/>
          <w:rtl/>
        </w:rPr>
        <w:t>(74)</w:t>
      </w:r>
      <w:r w:rsidR="008C4D45" w:rsidRPr="0051651A">
        <w:rPr>
          <w:shd w:val="clear" w:color="auto" w:fill="F9F9F9"/>
          <w:rtl/>
        </w:rPr>
        <w:t xml:space="preserve"> </w:t>
      </w:r>
      <w:r w:rsidR="00A436A1">
        <w:rPr>
          <w:rFonts w:hint="cs"/>
          <w:shd w:val="clear" w:color="auto" w:fill="F9F9F9"/>
          <w:rtl/>
        </w:rPr>
        <w:t xml:space="preserve"> ,</w:t>
      </w:r>
      <w:r w:rsidR="00C85D00">
        <w:rPr>
          <w:rFonts w:hint="cs"/>
          <w:shd w:val="clear" w:color="auto" w:fill="F9F9F9"/>
          <w:rtl/>
        </w:rPr>
        <w:t xml:space="preserve"> </w:t>
      </w:r>
      <w:r w:rsidR="00162D79">
        <w:rPr>
          <w:rFonts w:hint="cs"/>
          <w:shd w:val="clear" w:color="auto" w:fill="F9F9F9"/>
          <w:rtl/>
        </w:rPr>
        <w:t>ويبن الله جحدهم وإ</w:t>
      </w:r>
      <w:r w:rsidR="00690D47">
        <w:rPr>
          <w:rFonts w:hint="cs"/>
          <w:shd w:val="clear" w:color="auto" w:fill="F9F9F9"/>
          <w:rtl/>
        </w:rPr>
        <w:t xml:space="preserve">نكارهم لما عرفوا </w:t>
      </w:r>
      <w:r w:rsidR="00162D79">
        <w:rPr>
          <w:rFonts w:hint="cs"/>
          <w:shd w:val="clear" w:color="auto" w:fill="F9F9F9"/>
          <w:rtl/>
        </w:rPr>
        <w:t>من الحق</w:t>
      </w:r>
      <w:r w:rsidR="00690D47">
        <w:rPr>
          <w:rFonts w:hint="cs"/>
          <w:shd w:val="clear" w:color="auto" w:fill="F9F9F9"/>
          <w:rtl/>
        </w:rPr>
        <w:t xml:space="preserve"> ,</w:t>
      </w:r>
      <w:r w:rsidR="004B6BDF">
        <w:rPr>
          <w:rtl/>
        </w:rPr>
        <w:t xml:space="preserve"> </w:t>
      </w:r>
      <w:r w:rsidR="004B6BDF">
        <w:rPr>
          <w:rFonts w:hint="cs"/>
          <w:rtl/>
        </w:rPr>
        <w:t xml:space="preserve"> في قوله تعالى </w:t>
      </w:r>
      <w:r w:rsidR="008C4D45" w:rsidRPr="0051651A">
        <w:rPr>
          <w:shd w:val="clear" w:color="auto" w:fill="F9F9F9"/>
          <w:rtl/>
        </w:rPr>
        <w:t>(</w:t>
      </w:r>
      <w:r w:rsidR="00084226" w:rsidRPr="0051651A">
        <w:rPr>
          <w:shd w:val="clear" w:color="auto" w:fill="F9F9F9"/>
          <w:rtl/>
        </w:rPr>
        <w:t xml:space="preserve">وَلَمَّا جَاءَهُمْ كِتَابٌ مِّنْ عِندِ اللَّهِ مُصَدِّقٌ لِّمَا مَعَهُمْ </w:t>
      </w:r>
      <w:r w:rsidR="00707C97" w:rsidRPr="0051651A">
        <w:rPr>
          <w:rtl/>
        </w:rPr>
        <w:t xml:space="preserve"> </w:t>
      </w:r>
      <w:r w:rsidR="00084226" w:rsidRPr="0051651A">
        <w:rPr>
          <w:b/>
          <w:bCs/>
          <w:shd w:val="clear" w:color="auto" w:fill="F9F9F9"/>
          <w:rtl/>
        </w:rPr>
        <w:t>وَكَانُوا</w:t>
      </w:r>
      <w:r w:rsidR="00D414ED">
        <w:rPr>
          <w:rFonts w:hint="cs"/>
          <w:b/>
          <w:bCs/>
          <w:shd w:val="clear" w:color="auto" w:fill="F9F9F9"/>
          <w:rtl/>
        </w:rPr>
        <w:t xml:space="preserve"> </w:t>
      </w:r>
      <w:r w:rsidR="00084226" w:rsidRPr="0051651A">
        <w:rPr>
          <w:shd w:val="clear" w:color="auto" w:fill="F9F9F9"/>
          <w:rtl/>
        </w:rPr>
        <w:t>مِن قبل يستفتحون عَلَى الَّذِينَ كَفَرُوا فَلَمَّا جَاءَهُم مَّا عَرَفُوا كَفَرُوا بِهِ ۚ فَلَعْنَةُ اللَّهِ عَلَى الْكَافِرِينَ )</w:t>
      </w:r>
      <w:r w:rsidR="004B6BDF">
        <w:rPr>
          <w:rFonts w:hint="cs"/>
          <w:sz w:val="20"/>
          <w:szCs w:val="20"/>
          <w:shd w:val="clear" w:color="auto" w:fill="F9F9F9"/>
          <w:rtl/>
        </w:rPr>
        <w:t>(75)</w:t>
      </w:r>
      <w:r w:rsidR="00546579" w:rsidRPr="0051651A">
        <w:rPr>
          <w:shd w:val="clear" w:color="auto" w:fill="F9F9F9"/>
          <w:rtl/>
        </w:rPr>
        <w:t xml:space="preserve"> . و</w:t>
      </w:r>
      <w:r w:rsidR="00162D79">
        <w:rPr>
          <w:rFonts w:hint="cs"/>
          <w:shd w:val="clear" w:color="auto" w:fill="F9F9F9"/>
          <w:rtl/>
        </w:rPr>
        <w:t>ك</w:t>
      </w:r>
      <w:r w:rsidR="00546579" w:rsidRPr="0051651A">
        <w:rPr>
          <w:shd w:val="clear" w:color="auto" w:fill="F9F9F9"/>
          <w:rtl/>
        </w:rPr>
        <w:t>ذلك حسدا</w:t>
      </w:r>
      <w:r w:rsidR="00A436A1">
        <w:rPr>
          <w:rFonts w:hint="cs"/>
          <w:shd w:val="clear" w:color="auto" w:fill="F9F9F9"/>
          <w:rtl/>
        </w:rPr>
        <w:t xml:space="preserve"> من </w:t>
      </w:r>
      <w:r w:rsidR="00107D61">
        <w:rPr>
          <w:rFonts w:hint="cs"/>
          <w:shd w:val="clear" w:color="auto" w:fill="F9F9F9"/>
          <w:rtl/>
        </w:rPr>
        <w:t>أنفسهم</w:t>
      </w:r>
      <w:r w:rsidR="00D414ED">
        <w:rPr>
          <w:rFonts w:hint="cs"/>
          <w:shd w:val="clear" w:color="auto" w:fill="F9F9F9"/>
          <w:rtl/>
        </w:rPr>
        <w:t>،</w:t>
      </w:r>
      <w:r w:rsidR="004B6BDF">
        <w:rPr>
          <w:rtl/>
        </w:rPr>
        <w:t xml:space="preserve"> </w:t>
      </w:r>
      <w:r w:rsidR="004B6BDF">
        <w:rPr>
          <w:rFonts w:hint="cs"/>
          <w:rtl/>
        </w:rPr>
        <w:t xml:space="preserve">في قوله تعالى </w:t>
      </w:r>
      <w:r w:rsidR="00D414ED" w:rsidRPr="0051651A">
        <w:rPr>
          <w:rFonts w:hint="cs"/>
          <w:rtl/>
        </w:rPr>
        <w:t>(وَدَّ</w:t>
      </w:r>
      <w:r w:rsidR="00546579" w:rsidRPr="0051651A">
        <w:rPr>
          <w:shd w:val="clear" w:color="auto" w:fill="F9F9F9"/>
          <w:rtl/>
        </w:rPr>
        <w:t xml:space="preserve"> كَثِيرٌ مِّنْ أَهْلِ الْكِتَابِ لَوْ يَرُدُّونَكُم مِّن</w:t>
      </w:r>
      <w:r w:rsidR="00A436A1">
        <w:rPr>
          <w:shd w:val="clear" w:color="auto" w:fill="F9F9F9"/>
          <w:rtl/>
        </w:rPr>
        <w:t xml:space="preserve"> بَعْدِ إِيمَانِكُمْ كُفَّارًا </w:t>
      </w:r>
      <w:r w:rsidR="00546579" w:rsidRPr="0051651A">
        <w:rPr>
          <w:shd w:val="clear" w:color="auto" w:fill="F9F9F9"/>
          <w:rtl/>
        </w:rPr>
        <w:t xml:space="preserve">حسدا من عند </w:t>
      </w:r>
      <w:r w:rsidR="00D414ED" w:rsidRPr="0051651A">
        <w:rPr>
          <w:rFonts w:hint="cs"/>
          <w:shd w:val="clear" w:color="auto" w:fill="F9F9F9"/>
          <w:rtl/>
        </w:rPr>
        <w:t>أنفسهم مِّن</w:t>
      </w:r>
      <w:r w:rsidR="00546579" w:rsidRPr="0051651A">
        <w:rPr>
          <w:shd w:val="clear" w:color="auto" w:fill="F9F9F9"/>
          <w:rtl/>
        </w:rPr>
        <w:t xml:space="preserve"> بَعْدِ مَا تَبَيَّنَ لَهُمُ الْحَقُّ ۖ فَاعْفُوا وَاصْفَحُوا حَتَّىٰ يَأْتِيَ اللَّهُ بِأَمْرِهِ ۗ إِنَّ اللَّهَ عَلَىٰ كُلِّ شَيْءٍ </w:t>
      </w:r>
      <w:r w:rsidR="00107D61" w:rsidRPr="0051651A">
        <w:rPr>
          <w:rFonts w:hint="cs"/>
          <w:shd w:val="clear" w:color="auto" w:fill="F9F9F9"/>
          <w:rtl/>
        </w:rPr>
        <w:t>قَدِيرٌ</w:t>
      </w:r>
      <w:r w:rsidR="00107D61">
        <w:rPr>
          <w:rFonts w:hint="cs"/>
          <w:shd w:val="clear" w:color="auto" w:fill="F9F9F9"/>
          <w:rtl/>
        </w:rPr>
        <w:t>)</w:t>
      </w:r>
      <w:r w:rsidR="00107D61">
        <w:rPr>
          <w:rFonts w:hint="cs"/>
          <w:sz w:val="20"/>
          <w:szCs w:val="20"/>
          <w:shd w:val="clear" w:color="auto" w:fill="F9F9F9"/>
          <w:rtl/>
        </w:rPr>
        <w:t xml:space="preserve"> </w:t>
      </w:r>
      <w:r w:rsidR="00107D61">
        <w:rPr>
          <w:sz w:val="20"/>
          <w:szCs w:val="20"/>
          <w:shd w:val="clear" w:color="auto" w:fill="F9F9F9"/>
          <w:rtl/>
        </w:rPr>
        <w:t>(</w:t>
      </w:r>
      <w:r w:rsidR="004B6BDF">
        <w:rPr>
          <w:rFonts w:hint="cs"/>
          <w:sz w:val="20"/>
          <w:szCs w:val="20"/>
          <w:shd w:val="clear" w:color="auto" w:fill="F9F9F9"/>
          <w:rtl/>
        </w:rPr>
        <w:t>76</w:t>
      </w:r>
      <w:r w:rsidR="00107D61">
        <w:rPr>
          <w:rFonts w:hint="cs"/>
          <w:sz w:val="20"/>
          <w:szCs w:val="20"/>
          <w:shd w:val="clear" w:color="auto" w:fill="F9F9F9"/>
          <w:rtl/>
        </w:rPr>
        <w:t>).</w:t>
      </w:r>
    </w:p>
    <w:p w14:paraId="32FF8E4A" w14:textId="35FF506E" w:rsidR="00E25CD5" w:rsidRPr="00D727AE" w:rsidRDefault="00E25CD5" w:rsidP="006A3D03">
      <w:pPr>
        <w:rPr>
          <w:b/>
          <w:bCs/>
          <w:shd w:val="clear" w:color="auto" w:fill="F9F9F9"/>
          <w:rtl/>
        </w:rPr>
      </w:pPr>
      <w:r w:rsidRPr="00D727AE">
        <w:rPr>
          <w:rFonts w:hint="cs"/>
          <w:b/>
          <w:bCs/>
          <w:shd w:val="clear" w:color="auto" w:fill="F9F9F9"/>
          <w:rtl/>
        </w:rPr>
        <w:t xml:space="preserve">لقد كانت </w:t>
      </w:r>
      <w:r w:rsidR="00D414ED" w:rsidRPr="00D727AE">
        <w:rPr>
          <w:rFonts w:hint="cs"/>
          <w:b/>
          <w:bCs/>
          <w:shd w:val="clear" w:color="auto" w:fill="F9F9F9"/>
          <w:rtl/>
        </w:rPr>
        <w:t>الفطرة</w:t>
      </w:r>
      <w:r w:rsidRPr="00D727AE">
        <w:rPr>
          <w:rFonts w:hint="cs"/>
          <w:b/>
          <w:bCs/>
          <w:shd w:val="clear" w:color="auto" w:fill="F9F9F9"/>
          <w:rtl/>
        </w:rPr>
        <w:t xml:space="preserve"> مؤمنة بو</w:t>
      </w:r>
      <w:r w:rsidR="006A3D03" w:rsidRPr="00D727AE">
        <w:rPr>
          <w:rFonts w:hint="cs"/>
          <w:b/>
          <w:bCs/>
          <w:shd w:val="clear" w:color="auto" w:fill="F9F9F9"/>
          <w:rtl/>
        </w:rPr>
        <w:t xml:space="preserve">جود الله الخالق والرب المهيمن الرازق كما تبين في تلك الاقوام </w:t>
      </w:r>
      <w:r w:rsidR="00D414ED" w:rsidRPr="00D727AE">
        <w:rPr>
          <w:rFonts w:hint="cs"/>
          <w:b/>
          <w:bCs/>
          <w:shd w:val="clear" w:color="auto" w:fill="F9F9F9"/>
          <w:rtl/>
        </w:rPr>
        <w:t>السالفة إلا</w:t>
      </w:r>
      <w:r w:rsidR="006A3D03" w:rsidRPr="00D727AE">
        <w:rPr>
          <w:rFonts w:hint="cs"/>
          <w:b/>
          <w:bCs/>
          <w:shd w:val="clear" w:color="auto" w:fill="F9F9F9"/>
          <w:rtl/>
        </w:rPr>
        <w:t xml:space="preserve"> ان هوى النفس والاستكبار والاستعلاء هو الذي منعهم من اتباع ما جاءت به الرسل فكفروا بها </w:t>
      </w:r>
      <w:r w:rsidR="00D414ED" w:rsidRPr="00D727AE">
        <w:rPr>
          <w:rFonts w:hint="cs"/>
          <w:b/>
          <w:bCs/>
          <w:shd w:val="clear" w:color="auto" w:fill="F9F9F9"/>
          <w:rtl/>
        </w:rPr>
        <w:t>واستيقنت ه</w:t>
      </w:r>
      <w:r w:rsidR="00D414ED" w:rsidRPr="00D727AE">
        <w:rPr>
          <w:rFonts w:hint="eastAsia"/>
          <w:b/>
          <w:bCs/>
          <w:shd w:val="clear" w:color="auto" w:fill="F9F9F9"/>
          <w:rtl/>
        </w:rPr>
        <w:t>ا</w:t>
      </w:r>
      <w:r w:rsidR="006A3D03" w:rsidRPr="00D727AE">
        <w:rPr>
          <w:rFonts w:hint="cs"/>
          <w:b/>
          <w:bCs/>
          <w:shd w:val="clear" w:color="auto" w:fill="F9F9F9"/>
          <w:rtl/>
        </w:rPr>
        <w:t xml:space="preserve"> </w:t>
      </w:r>
      <w:r w:rsidR="00107D61" w:rsidRPr="00D727AE">
        <w:rPr>
          <w:rFonts w:hint="cs"/>
          <w:b/>
          <w:bCs/>
          <w:shd w:val="clear" w:color="auto" w:fill="F9F9F9"/>
          <w:rtl/>
        </w:rPr>
        <w:t>أنفسهم ظلما</w:t>
      </w:r>
      <w:r w:rsidR="006A3D03" w:rsidRPr="00D727AE">
        <w:rPr>
          <w:rFonts w:hint="cs"/>
          <w:b/>
          <w:bCs/>
          <w:shd w:val="clear" w:color="auto" w:fill="F9F9F9"/>
          <w:rtl/>
        </w:rPr>
        <w:t xml:space="preserve"> </w:t>
      </w:r>
      <w:r w:rsidR="00107D61" w:rsidRPr="00D727AE">
        <w:rPr>
          <w:rFonts w:hint="cs"/>
          <w:b/>
          <w:bCs/>
          <w:shd w:val="clear" w:color="auto" w:fill="F9F9F9"/>
          <w:rtl/>
        </w:rPr>
        <w:t>وعلو</w:t>
      </w:r>
      <w:r w:rsidR="00107D61">
        <w:rPr>
          <w:rFonts w:hint="cs"/>
          <w:b/>
          <w:bCs/>
          <w:shd w:val="clear" w:color="auto" w:fill="F9F9F9"/>
          <w:rtl/>
        </w:rPr>
        <w:t>ا</w:t>
      </w:r>
      <w:r w:rsidR="00107D61" w:rsidRPr="00D727AE">
        <w:rPr>
          <w:rFonts w:hint="cs"/>
          <w:b/>
          <w:bCs/>
          <w:shd w:val="clear" w:color="auto" w:fill="F9F9F9"/>
          <w:rtl/>
        </w:rPr>
        <w:t>.</w:t>
      </w:r>
      <w:r w:rsidR="006A3D03" w:rsidRPr="00D727AE">
        <w:rPr>
          <w:rFonts w:hint="cs"/>
          <w:b/>
          <w:bCs/>
          <w:shd w:val="clear" w:color="auto" w:fill="F9F9F9"/>
          <w:rtl/>
        </w:rPr>
        <w:t xml:space="preserve">  </w:t>
      </w:r>
    </w:p>
    <w:p w14:paraId="11027A5D" w14:textId="77777777" w:rsidR="00455671" w:rsidRPr="00A133C7" w:rsidRDefault="00455671" w:rsidP="009B65AB">
      <w:pPr>
        <w:rPr>
          <w:shd w:val="clear" w:color="auto" w:fill="F9F9F9"/>
          <w:rtl/>
        </w:rPr>
      </w:pPr>
    </w:p>
    <w:p w14:paraId="271CEE38" w14:textId="77777777" w:rsidR="00CA1FA6" w:rsidRDefault="00CA1FA6" w:rsidP="00496979">
      <w:pPr>
        <w:rPr>
          <w:rtl/>
        </w:rPr>
      </w:pPr>
    </w:p>
    <w:p w14:paraId="1BEBA92C" w14:textId="5FAD0109" w:rsidR="00811AF4" w:rsidRDefault="00CA1FA6" w:rsidP="00811AF4">
      <w:pPr>
        <w:rPr>
          <w:b/>
          <w:bCs/>
          <w:u w:val="single"/>
          <w:rtl/>
        </w:rPr>
      </w:pPr>
      <w:r w:rsidRPr="00D727AE">
        <w:rPr>
          <w:rFonts w:hint="cs"/>
          <w:b/>
          <w:bCs/>
          <w:u w:val="single"/>
          <w:rtl/>
        </w:rPr>
        <w:t xml:space="preserve">وحدانية الله واليوم الاخر عند غير </w:t>
      </w:r>
      <w:r w:rsidR="00107D61" w:rsidRPr="00D727AE">
        <w:rPr>
          <w:rFonts w:hint="cs"/>
          <w:b/>
          <w:bCs/>
          <w:u w:val="single"/>
          <w:rtl/>
        </w:rPr>
        <w:t>المؤمنين</w:t>
      </w:r>
      <w:r w:rsidR="003C34D4" w:rsidRPr="00D727AE">
        <w:rPr>
          <w:rFonts w:hint="cs"/>
          <w:b/>
          <w:bCs/>
          <w:u w:val="single"/>
          <w:rtl/>
        </w:rPr>
        <w:t xml:space="preserve"> :</w:t>
      </w:r>
    </w:p>
    <w:p w14:paraId="3AC5B3C2" w14:textId="69F9CE44" w:rsidR="00552038" w:rsidRDefault="00811AF4" w:rsidP="00811AF4">
      <w:pPr>
        <w:rPr>
          <w:rtl/>
        </w:rPr>
      </w:pPr>
      <w:r w:rsidRPr="00811AF4">
        <w:rPr>
          <w:rFonts w:hint="cs"/>
          <w:rtl/>
        </w:rPr>
        <w:t>إن</w:t>
      </w:r>
      <w:r>
        <w:rPr>
          <w:rFonts w:hint="cs"/>
          <w:rtl/>
        </w:rPr>
        <w:t xml:space="preserve"> </w:t>
      </w:r>
      <w:r w:rsidR="00107D61">
        <w:rPr>
          <w:rFonts w:hint="cs"/>
          <w:rtl/>
        </w:rPr>
        <w:t>الإيمان</w:t>
      </w:r>
      <w:r>
        <w:rPr>
          <w:rFonts w:hint="cs"/>
          <w:rtl/>
        </w:rPr>
        <w:t xml:space="preserve"> بوحدانية الله واليوم الاخر ه</w:t>
      </w:r>
      <w:r w:rsidR="008472F2">
        <w:rPr>
          <w:rFonts w:hint="cs"/>
          <w:rtl/>
        </w:rPr>
        <w:t>و</w:t>
      </w:r>
      <w:r>
        <w:rPr>
          <w:rFonts w:hint="cs"/>
          <w:rtl/>
        </w:rPr>
        <w:t xml:space="preserve"> العامل الاساسي</w:t>
      </w:r>
      <w:r w:rsidR="00552038">
        <w:rPr>
          <w:rFonts w:hint="cs"/>
          <w:rtl/>
        </w:rPr>
        <w:t xml:space="preserve"> لتحديد هوية الإنسان و</w:t>
      </w:r>
      <w:r>
        <w:rPr>
          <w:rFonts w:hint="cs"/>
          <w:rtl/>
        </w:rPr>
        <w:t xml:space="preserve">توجيه بوصلته في هذه الحياة وتكوين شخصيته </w:t>
      </w:r>
      <w:r w:rsidR="00107D61">
        <w:rPr>
          <w:rFonts w:hint="cs"/>
          <w:rtl/>
        </w:rPr>
        <w:t>الحضارية</w:t>
      </w:r>
      <w:r>
        <w:rPr>
          <w:rFonts w:hint="cs"/>
          <w:rtl/>
        </w:rPr>
        <w:t xml:space="preserve"> </w:t>
      </w:r>
      <w:r w:rsidR="00107D61">
        <w:rPr>
          <w:rFonts w:hint="cs"/>
          <w:rtl/>
        </w:rPr>
        <w:t>والعلمية،</w:t>
      </w:r>
      <w:r>
        <w:rPr>
          <w:rFonts w:hint="cs"/>
          <w:rtl/>
        </w:rPr>
        <w:t xml:space="preserve"> لذا علينا أن نبحث عن سبب عدم </w:t>
      </w:r>
      <w:r w:rsidR="000C12B9">
        <w:rPr>
          <w:rFonts w:hint="cs"/>
          <w:rtl/>
        </w:rPr>
        <w:t>الإيمان.</w:t>
      </w:r>
    </w:p>
    <w:p w14:paraId="4D8DEAD9" w14:textId="3E0E42FD" w:rsidR="00F74B31" w:rsidRDefault="00552038" w:rsidP="00901E1E">
      <w:pPr>
        <w:rPr>
          <w:rtl/>
        </w:rPr>
      </w:pPr>
      <w:r>
        <w:rPr>
          <w:rFonts w:hint="cs"/>
          <w:rtl/>
        </w:rPr>
        <w:t>إن</w:t>
      </w:r>
      <w:r w:rsidR="005F53BB">
        <w:rPr>
          <w:rFonts w:hint="cs"/>
          <w:rtl/>
        </w:rPr>
        <w:t xml:space="preserve"> أول هذه الأسباب</w:t>
      </w:r>
      <w:r>
        <w:rPr>
          <w:rFonts w:hint="cs"/>
          <w:rtl/>
        </w:rPr>
        <w:t xml:space="preserve"> هو</w:t>
      </w:r>
      <w:r w:rsidR="00811AF4">
        <w:rPr>
          <w:rFonts w:hint="cs"/>
          <w:rtl/>
        </w:rPr>
        <w:t xml:space="preserve"> </w:t>
      </w:r>
      <w:r w:rsidR="00C13051">
        <w:rPr>
          <w:rFonts w:hint="cs"/>
          <w:rtl/>
        </w:rPr>
        <w:t xml:space="preserve">تشوش </w:t>
      </w:r>
      <w:r w:rsidR="00107D61">
        <w:rPr>
          <w:rFonts w:hint="cs"/>
          <w:rtl/>
        </w:rPr>
        <w:t>الفطرة</w:t>
      </w:r>
      <w:r w:rsidR="00C13051">
        <w:rPr>
          <w:rFonts w:hint="cs"/>
          <w:rtl/>
        </w:rPr>
        <w:t xml:space="preserve"> بالذنوب</w:t>
      </w:r>
      <w:r w:rsidR="00AB73DC">
        <w:rPr>
          <w:rFonts w:hint="cs"/>
          <w:rtl/>
        </w:rPr>
        <w:t xml:space="preserve"> التي</w:t>
      </w:r>
      <w:r w:rsidR="00C13051">
        <w:rPr>
          <w:rFonts w:hint="cs"/>
          <w:rtl/>
        </w:rPr>
        <w:t xml:space="preserve"> </w:t>
      </w:r>
      <w:r w:rsidR="00AB73DC">
        <w:rPr>
          <w:rFonts w:hint="cs"/>
          <w:rtl/>
        </w:rPr>
        <w:t xml:space="preserve"> ت</w:t>
      </w:r>
      <w:r w:rsidR="008F2F76">
        <w:rPr>
          <w:rFonts w:hint="cs"/>
          <w:rtl/>
        </w:rPr>
        <w:t>ُ</w:t>
      </w:r>
      <w:r w:rsidR="00B41B31">
        <w:rPr>
          <w:rFonts w:hint="cs"/>
          <w:rtl/>
        </w:rPr>
        <w:t>خ</w:t>
      </w:r>
      <w:r w:rsidR="008F2F76">
        <w:rPr>
          <w:rFonts w:hint="cs"/>
          <w:rtl/>
        </w:rPr>
        <w:t>ْ</w:t>
      </w:r>
      <w:r w:rsidR="00B41B31">
        <w:rPr>
          <w:rFonts w:hint="cs"/>
          <w:rtl/>
        </w:rPr>
        <w:t xml:space="preserve">فت انوار </w:t>
      </w:r>
      <w:r w:rsidR="00107D61">
        <w:rPr>
          <w:rFonts w:hint="cs"/>
          <w:rtl/>
        </w:rPr>
        <w:t>البصيرة</w:t>
      </w:r>
      <w:r w:rsidR="00B41B31">
        <w:rPr>
          <w:rFonts w:hint="cs"/>
          <w:rtl/>
        </w:rPr>
        <w:t xml:space="preserve"> </w:t>
      </w:r>
      <w:r w:rsidR="00C13051">
        <w:rPr>
          <w:rFonts w:hint="cs"/>
          <w:rtl/>
        </w:rPr>
        <w:t>,</w:t>
      </w:r>
      <w:r w:rsidR="00775A74">
        <w:rPr>
          <w:rFonts w:hint="cs"/>
          <w:rtl/>
        </w:rPr>
        <w:t xml:space="preserve"> فتجعلها عاجزة عن ادراك عظمة ربها وخالقها</w:t>
      </w:r>
      <w:r w:rsidR="00FD3E55">
        <w:rPr>
          <w:rFonts w:hint="cs"/>
          <w:rtl/>
        </w:rPr>
        <w:t xml:space="preserve"> العظيم الجبار</w:t>
      </w:r>
      <w:r w:rsidR="008F2F76">
        <w:rPr>
          <w:rFonts w:hint="cs"/>
          <w:rtl/>
        </w:rPr>
        <w:t xml:space="preserve"> </w:t>
      </w:r>
      <w:r w:rsidR="009419E6">
        <w:rPr>
          <w:rFonts w:hint="cs"/>
          <w:rtl/>
        </w:rPr>
        <w:t>,</w:t>
      </w:r>
      <w:r w:rsidR="00775A74">
        <w:rPr>
          <w:rFonts w:hint="cs"/>
          <w:rtl/>
        </w:rPr>
        <w:t xml:space="preserve"> فقصور ادراك عظمت الله , جعلتهم يجعلون له انداد وشركاء واعوان</w:t>
      </w:r>
      <w:r w:rsidR="008649A1">
        <w:rPr>
          <w:rFonts w:hint="cs"/>
          <w:rtl/>
        </w:rPr>
        <w:t xml:space="preserve"> أو جحود وجوده</w:t>
      </w:r>
      <w:r w:rsidR="00775A74">
        <w:rPr>
          <w:rFonts w:hint="cs"/>
          <w:rtl/>
        </w:rPr>
        <w:t xml:space="preserve"> , فمن جهل </w:t>
      </w:r>
      <w:r w:rsidR="00107D61">
        <w:rPr>
          <w:rFonts w:hint="cs"/>
          <w:rtl/>
        </w:rPr>
        <w:t>الصنعة</w:t>
      </w:r>
      <w:r w:rsidR="00775A74">
        <w:rPr>
          <w:rFonts w:hint="cs"/>
          <w:rtl/>
        </w:rPr>
        <w:t xml:space="preserve"> جهل الصانع ,فهؤلاء عجزوا عن ادراك عظمة خلق الله وتدبيره وتقديره </w:t>
      </w:r>
      <w:r w:rsidR="008649A1">
        <w:rPr>
          <w:rFonts w:hint="cs"/>
          <w:rtl/>
        </w:rPr>
        <w:t>,فذهبوا الى اطلاق توقعات وتخمينات ودعوا انها حقيقة وماهية ذلك الخلق العظيم</w:t>
      </w:r>
      <w:r w:rsidR="006F288D">
        <w:rPr>
          <w:rFonts w:hint="cs"/>
          <w:rtl/>
        </w:rPr>
        <w:t xml:space="preserve"> , </w:t>
      </w:r>
      <w:r w:rsidR="008649A1">
        <w:rPr>
          <w:rFonts w:hint="cs"/>
          <w:rtl/>
        </w:rPr>
        <w:t xml:space="preserve"> ثم جاء غيرهم م</w:t>
      </w:r>
      <w:r w:rsidR="00C26917">
        <w:rPr>
          <w:rFonts w:hint="cs"/>
          <w:rtl/>
        </w:rPr>
        <w:t>ن بعدهم وابطلوا تلك النظريات بنظ</w:t>
      </w:r>
      <w:r w:rsidR="008649A1">
        <w:rPr>
          <w:rFonts w:hint="cs"/>
          <w:rtl/>
        </w:rPr>
        <w:t>ر</w:t>
      </w:r>
      <w:r w:rsidR="00C26917">
        <w:rPr>
          <w:rFonts w:hint="cs"/>
          <w:rtl/>
        </w:rPr>
        <w:t xml:space="preserve">يات اخرى </w:t>
      </w:r>
      <w:r w:rsidR="00107D61">
        <w:rPr>
          <w:rFonts w:hint="cs"/>
          <w:rtl/>
        </w:rPr>
        <w:t>لاختلاف</w:t>
      </w:r>
      <w:r w:rsidR="00C26917">
        <w:rPr>
          <w:rFonts w:hint="cs"/>
          <w:rtl/>
        </w:rPr>
        <w:t xml:space="preserve"> نظ</w:t>
      </w:r>
      <w:r w:rsidR="008649A1">
        <w:rPr>
          <w:rFonts w:hint="cs"/>
          <w:rtl/>
        </w:rPr>
        <w:t xml:space="preserve">رتهم </w:t>
      </w:r>
      <w:r w:rsidR="001A3CE8">
        <w:rPr>
          <w:rFonts w:hint="cs"/>
          <w:rtl/>
        </w:rPr>
        <w:t xml:space="preserve">وتفكرهم في عظيم تلك </w:t>
      </w:r>
      <w:r w:rsidR="00107D61">
        <w:rPr>
          <w:rFonts w:hint="cs"/>
          <w:rtl/>
        </w:rPr>
        <w:t>الموجودا</w:t>
      </w:r>
      <w:r w:rsidR="00107D61">
        <w:rPr>
          <w:rFonts w:hint="eastAsia"/>
          <w:rtl/>
        </w:rPr>
        <w:t>ت</w:t>
      </w:r>
      <w:r w:rsidR="001A3CE8">
        <w:rPr>
          <w:rFonts w:hint="cs"/>
          <w:rtl/>
        </w:rPr>
        <w:t xml:space="preserve"> , و</w:t>
      </w:r>
      <w:r w:rsidR="008649A1">
        <w:rPr>
          <w:rFonts w:hint="cs"/>
          <w:rtl/>
        </w:rPr>
        <w:t xml:space="preserve">منهم من توقف عن التفكير </w:t>
      </w:r>
      <w:r w:rsidR="001A3CE8">
        <w:rPr>
          <w:rFonts w:hint="cs"/>
          <w:rtl/>
        </w:rPr>
        <w:t xml:space="preserve">ورفض كل التفاسير التي </w:t>
      </w:r>
      <w:r w:rsidR="00107D61">
        <w:rPr>
          <w:rFonts w:hint="cs"/>
          <w:rtl/>
        </w:rPr>
        <w:t>جاءت</w:t>
      </w:r>
      <w:r w:rsidR="001A3CE8">
        <w:rPr>
          <w:rFonts w:hint="cs"/>
          <w:rtl/>
        </w:rPr>
        <w:t xml:space="preserve"> من قبله</w:t>
      </w:r>
      <w:r w:rsidR="00C26917">
        <w:rPr>
          <w:rFonts w:hint="cs"/>
          <w:rtl/>
        </w:rPr>
        <w:t xml:space="preserve"> وعاش في مجهول ظلمات نفسه ,</w:t>
      </w:r>
      <w:r w:rsidR="001A3CE8">
        <w:rPr>
          <w:rFonts w:hint="cs"/>
          <w:rtl/>
        </w:rPr>
        <w:t xml:space="preserve"> ومنهم من رأى عظمة الخالق فيها , ومنهم من امن به ومنهم من جحد</w:t>
      </w:r>
      <w:r w:rsidR="00C26917">
        <w:rPr>
          <w:rFonts w:hint="cs"/>
          <w:rtl/>
        </w:rPr>
        <w:t xml:space="preserve"> </w:t>
      </w:r>
      <w:r w:rsidR="001A3CE8">
        <w:rPr>
          <w:rFonts w:hint="cs"/>
          <w:rtl/>
        </w:rPr>
        <w:t xml:space="preserve">به </w:t>
      </w:r>
      <w:r w:rsidR="008472F2">
        <w:rPr>
          <w:rFonts w:hint="cs"/>
          <w:rtl/>
        </w:rPr>
        <w:t>ظلما</w:t>
      </w:r>
      <w:r w:rsidR="001A3CE8">
        <w:rPr>
          <w:rFonts w:hint="cs"/>
          <w:rtl/>
        </w:rPr>
        <w:t xml:space="preserve"> وعدونا على الحق </w:t>
      </w:r>
      <w:r w:rsidR="008472F2">
        <w:rPr>
          <w:rFonts w:hint="cs"/>
          <w:rtl/>
        </w:rPr>
        <w:t>والحقيقة</w:t>
      </w:r>
      <w:r w:rsidR="001A3CE8">
        <w:rPr>
          <w:rFonts w:hint="cs"/>
          <w:rtl/>
        </w:rPr>
        <w:t xml:space="preserve"> التي </w:t>
      </w:r>
      <w:r w:rsidR="008472F2">
        <w:rPr>
          <w:rFonts w:hint="cs"/>
          <w:rtl/>
        </w:rPr>
        <w:t>تراءت</w:t>
      </w:r>
      <w:r w:rsidR="001A3CE8">
        <w:rPr>
          <w:rFonts w:hint="cs"/>
          <w:rtl/>
        </w:rPr>
        <w:t xml:space="preserve"> له , وكل ذلك </w:t>
      </w:r>
      <w:r w:rsidR="008472F2">
        <w:rPr>
          <w:rFonts w:hint="cs"/>
          <w:rtl/>
        </w:rPr>
        <w:t>مألة</w:t>
      </w:r>
      <w:r w:rsidR="001A3CE8">
        <w:rPr>
          <w:rFonts w:hint="cs"/>
          <w:rtl/>
        </w:rPr>
        <w:t xml:space="preserve"> عدم ادراكهم وجهلهم ب</w:t>
      </w:r>
      <w:r w:rsidR="00775A74">
        <w:rPr>
          <w:rFonts w:hint="cs"/>
          <w:rtl/>
        </w:rPr>
        <w:t>عظمة الله , ولذلك جعلوا له شر</w:t>
      </w:r>
      <w:r w:rsidR="00CB595E">
        <w:rPr>
          <w:rFonts w:hint="cs"/>
          <w:rtl/>
        </w:rPr>
        <w:t>كاء من خ</w:t>
      </w:r>
      <w:r w:rsidR="008F2F76">
        <w:rPr>
          <w:rFonts w:hint="cs"/>
          <w:rtl/>
        </w:rPr>
        <w:t xml:space="preserve">لقه , </w:t>
      </w:r>
      <w:r w:rsidR="00CB595E">
        <w:rPr>
          <w:rFonts w:hint="cs"/>
          <w:rtl/>
        </w:rPr>
        <w:t>لقصور عقولهم عن ادراك عظمة خالقهم .</w:t>
      </w:r>
      <w:r w:rsidR="00775A74">
        <w:rPr>
          <w:rFonts w:hint="cs"/>
          <w:rtl/>
        </w:rPr>
        <w:t xml:space="preserve"> </w:t>
      </w:r>
      <w:r w:rsidR="005A38E7">
        <w:rPr>
          <w:rFonts w:hint="cs"/>
          <w:rtl/>
        </w:rPr>
        <w:lastRenderedPageBreak/>
        <w:t>فالله جل وعلا يخ</w:t>
      </w:r>
      <w:r w:rsidR="00901E1E">
        <w:rPr>
          <w:rFonts w:hint="cs"/>
          <w:rtl/>
        </w:rPr>
        <w:t>اط</w:t>
      </w:r>
      <w:r w:rsidR="005A38E7">
        <w:rPr>
          <w:rFonts w:hint="cs"/>
          <w:rtl/>
        </w:rPr>
        <w:t xml:space="preserve">ب هؤلاء ويقول </w:t>
      </w:r>
      <w:r w:rsidR="00901E1E">
        <w:rPr>
          <w:rFonts w:hint="cs"/>
          <w:rtl/>
        </w:rPr>
        <w:t>لهؤلاء افلا ينظرون</w:t>
      </w:r>
      <w:r w:rsidR="005A38E7">
        <w:rPr>
          <w:rFonts w:hint="cs"/>
          <w:rtl/>
        </w:rPr>
        <w:t xml:space="preserve"> </w:t>
      </w:r>
      <w:r w:rsidR="008472F2">
        <w:rPr>
          <w:rFonts w:hint="cs"/>
          <w:rtl/>
        </w:rPr>
        <w:t>(في</w:t>
      </w:r>
      <w:r w:rsidR="005A38E7">
        <w:rPr>
          <w:rFonts w:hint="cs"/>
          <w:rtl/>
        </w:rPr>
        <w:t xml:space="preserve"> الافاق وفي </w:t>
      </w:r>
      <w:r w:rsidR="008472F2">
        <w:rPr>
          <w:rFonts w:hint="cs"/>
          <w:rtl/>
        </w:rPr>
        <w:t>أنفسهم</w:t>
      </w:r>
      <w:r w:rsidR="005A38E7">
        <w:rPr>
          <w:rFonts w:hint="cs"/>
          <w:rtl/>
        </w:rPr>
        <w:t xml:space="preserve"> فلا </w:t>
      </w:r>
      <w:r w:rsidR="008472F2">
        <w:rPr>
          <w:rFonts w:hint="cs"/>
          <w:rtl/>
        </w:rPr>
        <w:t>يبصرون)</w:t>
      </w:r>
    </w:p>
    <w:p w14:paraId="58776AB6" w14:textId="2CEE0A6D" w:rsidR="005C7CFF" w:rsidRDefault="00F74B31" w:rsidP="00901E1E">
      <w:pPr>
        <w:rPr>
          <w:rtl/>
        </w:rPr>
      </w:pPr>
      <w:r>
        <w:rPr>
          <w:rFonts w:hint="cs"/>
          <w:rtl/>
        </w:rPr>
        <w:t>لقد تو</w:t>
      </w:r>
      <w:r w:rsidR="008472F2">
        <w:rPr>
          <w:rFonts w:hint="cs"/>
          <w:rtl/>
        </w:rPr>
        <w:t>ال</w:t>
      </w:r>
      <w:r>
        <w:rPr>
          <w:rFonts w:hint="cs"/>
          <w:rtl/>
        </w:rPr>
        <w:t xml:space="preserve">ت الاقوام والامم في العصور والازمان وكل جاء بفكر وبنظرية عن عظيم الخلق الذي </w:t>
      </w:r>
      <w:r w:rsidR="000C12B9">
        <w:rPr>
          <w:rFonts w:hint="cs"/>
          <w:rtl/>
        </w:rPr>
        <w:t>حوله،</w:t>
      </w:r>
      <w:r>
        <w:rPr>
          <w:rFonts w:hint="cs"/>
          <w:rtl/>
        </w:rPr>
        <w:t xml:space="preserve"> وكل جعل له مذهبا ودينا على قدر ما كان في قلبه وعقله من </w:t>
      </w:r>
      <w:r w:rsidR="000C12B9">
        <w:rPr>
          <w:rFonts w:hint="cs"/>
          <w:rtl/>
        </w:rPr>
        <w:t>نور،</w:t>
      </w:r>
      <w:r>
        <w:rPr>
          <w:rFonts w:hint="cs"/>
          <w:rtl/>
        </w:rPr>
        <w:t xml:space="preserve"> لإن هذ</w:t>
      </w:r>
      <w:r w:rsidR="00C26917">
        <w:rPr>
          <w:rFonts w:hint="cs"/>
          <w:rtl/>
        </w:rPr>
        <w:t>ا العلم هو علم رباني</w:t>
      </w:r>
      <w:r w:rsidR="006F288D">
        <w:rPr>
          <w:rFonts w:hint="cs"/>
          <w:rtl/>
        </w:rPr>
        <w:t xml:space="preserve"> له بذرة في صدورهم وقد </w:t>
      </w:r>
      <w:r w:rsidR="008472F2">
        <w:rPr>
          <w:rFonts w:hint="cs"/>
          <w:rtl/>
        </w:rPr>
        <w:t>انفطرت</w:t>
      </w:r>
      <w:r w:rsidR="006F288D">
        <w:rPr>
          <w:rFonts w:hint="cs"/>
          <w:rtl/>
        </w:rPr>
        <w:t xml:space="preserve"> بها </w:t>
      </w:r>
      <w:r w:rsidR="000C12B9">
        <w:rPr>
          <w:rFonts w:hint="cs"/>
          <w:rtl/>
        </w:rPr>
        <w:t>قلوبهم،</w:t>
      </w:r>
      <w:r w:rsidR="00C26917">
        <w:rPr>
          <w:rFonts w:hint="cs"/>
          <w:rtl/>
        </w:rPr>
        <w:t xml:space="preserve"> ولذلك بعث</w:t>
      </w:r>
      <w:r>
        <w:rPr>
          <w:rFonts w:hint="cs"/>
          <w:rtl/>
        </w:rPr>
        <w:t xml:space="preserve"> الله الرسل لكل الامم </w:t>
      </w:r>
      <w:r w:rsidR="00C26917">
        <w:rPr>
          <w:rFonts w:hint="cs"/>
          <w:rtl/>
        </w:rPr>
        <w:t>لتعلمهم وترشدهم الى خالقهم وخ</w:t>
      </w:r>
      <w:r w:rsidR="00882F9D">
        <w:rPr>
          <w:rFonts w:hint="cs"/>
          <w:rtl/>
        </w:rPr>
        <w:t xml:space="preserve">الق كل </w:t>
      </w:r>
      <w:r w:rsidR="008472F2">
        <w:rPr>
          <w:rFonts w:hint="cs"/>
          <w:rtl/>
        </w:rPr>
        <w:t>شيء</w:t>
      </w:r>
      <w:r w:rsidR="00882F9D">
        <w:rPr>
          <w:rFonts w:hint="cs"/>
          <w:rtl/>
        </w:rPr>
        <w:t xml:space="preserve"> الواحد القهار</w:t>
      </w:r>
      <w:r w:rsidR="00C26917">
        <w:rPr>
          <w:rFonts w:hint="cs"/>
          <w:rtl/>
        </w:rPr>
        <w:t xml:space="preserve"> ولتنير نور فطرتهم التي فطرهم الله عليها من </w:t>
      </w:r>
      <w:r w:rsidR="000C12B9">
        <w:rPr>
          <w:rFonts w:hint="cs"/>
          <w:rtl/>
        </w:rPr>
        <w:t>جديد،</w:t>
      </w:r>
      <w:r w:rsidR="00C26917">
        <w:rPr>
          <w:rFonts w:hint="cs"/>
          <w:rtl/>
        </w:rPr>
        <w:t xml:space="preserve"> وبين هذه وت</w:t>
      </w:r>
      <w:r w:rsidR="006F288D">
        <w:rPr>
          <w:rFonts w:hint="cs"/>
          <w:rtl/>
        </w:rPr>
        <w:t>لك الازمان والفترات بين الرسل تضٌ</w:t>
      </w:r>
      <w:r w:rsidR="00882F9D">
        <w:rPr>
          <w:rFonts w:hint="cs"/>
          <w:rtl/>
        </w:rPr>
        <w:t>ل</w:t>
      </w:r>
      <w:r w:rsidR="006F288D">
        <w:rPr>
          <w:rFonts w:hint="cs"/>
          <w:rtl/>
        </w:rPr>
        <w:t>ٌ</w:t>
      </w:r>
      <w:r w:rsidR="00882F9D">
        <w:rPr>
          <w:rFonts w:hint="cs"/>
          <w:rtl/>
        </w:rPr>
        <w:t xml:space="preserve"> اقوام وتزيغ</w:t>
      </w:r>
      <w:r w:rsidR="007065EB">
        <w:rPr>
          <w:rFonts w:hint="cs"/>
          <w:rtl/>
        </w:rPr>
        <w:t xml:space="preserve"> وتهتدي اقوام. لقد </w:t>
      </w:r>
      <w:r w:rsidR="000C12B9">
        <w:rPr>
          <w:rFonts w:hint="cs"/>
          <w:rtl/>
        </w:rPr>
        <w:t>بقي</w:t>
      </w:r>
      <w:r w:rsidR="007065EB">
        <w:rPr>
          <w:rFonts w:hint="cs"/>
          <w:rtl/>
        </w:rPr>
        <w:t xml:space="preserve"> هذا الحال ي</w:t>
      </w:r>
      <w:r w:rsidR="00882F9D">
        <w:rPr>
          <w:rFonts w:hint="cs"/>
          <w:rtl/>
        </w:rPr>
        <w:t>تدحرج في الازمان والاقوام على قدر عقو</w:t>
      </w:r>
      <w:r w:rsidR="007065EB">
        <w:rPr>
          <w:rFonts w:hint="cs"/>
          <w:rtl/>
        </w:rPr>
        <w:t xml:space="preserve">لها والنور الذي احتفظت به </w:t>
      </w:r>
      <w:r w:rsidR="000C12B9">
        <w:rPr>
          <w:rFonts w:hint="cs"/>
          <w:rtl/>
        </w:rPr>
        <w:t>قلوبهم،</w:t>
      </w:r>
      <w:r w:rsidR="007065EB">
        <w:rPr>
          <w:rFonts w:hint="cs"/>
          <w:rtl/>
        </w:rPr>
        <w:t xml:space="preserve"> </w:t>
      </w:r>
      <w:r w:rsidR="00C26917">
        <w:rPr>
          <w:rFonts w:hint="cs"/>
          <w:rtl/>
        </w:rPr>
        <w:t xml:space="preserve">الى ان </w:t>
      </w:r>
      <w:r w:rsidR="005A38E7">
        <w:rPr>
          <w:rFonts w:hint="cs"/>
          <w:rtl/>
        </w:rPr>
        <w:t>خ</w:t>
      </w:r>
      <w:r w:rsidR="00882F9D">
        <w:rPr>
          <w:rFonts w:hint="cs"/>
          <w:rtl/>
        </w:rPr>
        <w:t xml:space="preserve">تم الله رسالته الى </w:t>
      </w:r>
      <w:r w:rsidR="000C12B9">
        <w:rPr>
          <w:rFonts w:hint="cs"/>
          <w:rtl/>
        </w:rPr>
        <w:t>البشرية</w:t>
      </w:r>
      <w:r w:rsidR="00882F9D">
        <w:rPr>
          <w:rFonts w:hint="cs"/>
          <w:rtl/>
        </w:rPr>
        <w:t xml:space="preserve"> بخاتم المرسلين محمد ابن </w:t>
      </w:r>
      <w:r w:rsidR="000C12B9">
        <w:rPr>
          <w:rFonts w:hint="cs"/>
          <w:rtl/>
        </w:rPr>
        <w:t>عبد الل</w:t>
      </w:r>
      <w:r w:rsidR="000C12B9">
        <w:rPr>
          <w:rFonts w:hint="eastAsia"/>
          <w:rtl/>
        </w:rPr>
        <w:t>ه</w:t>
      </w:r>
      <w:r w:rsidR="00882F9D">
        <w:rPr>
          <w:rFonts w:hint="cs"/>
          <w:rtl/>
        </w:rPr>
        <w:t xml:space="preserve"> صلى الله عليه </w:t>
      </w:r>
      <w:r w:rsidR="000C12B9">
        <w:rPr>
          <w:rFonts w:hint="cs"/>
          <w:rtl/>
        </w:rPr>
        <w:t>وسلم،</w:t>
      </w:r>
      <w:r w:rsidR="00882F9D">
        <w:rPr>
          <w:rFonts w:hint="cs"/>
          <w:rtl/>
        </w:rPr>
        <w:t xml:space="preserve"> برس</w:t>
      </w:r>
      <w:r w:rsidR="00C26917">
        <w:rPr>
          <w:rFonts w:hint="cs"/>
          <w:rtl/>
        </w:rPr>
        <w:t>ا</w:t>
      </w:r>
      <w:r w:rsidR="00882F9D">
        <w:rPr>
          <w:rFonts w:hint="cs"/>
          <w:rtl/>
        </w:rPr>
        <w:t xml:space="preserve">لة شارحة وموضحة </w:t>
      </w:r>
      <w:r w:rsidR="00C26917">
        <w:rPr>
          <w:rFonts w:hint="cs"/>
          <w:rtl/>
        </w:rPr>
        <w:t>ومفصلة ومبينة ومحفوظة</w:t>
      </w:r>
      <w:r w:rsidR="007065EB">
        <w:rPr>
          <w:rFonts w:hint="cs"/>
          <w:rtl/>
        </w:rPr>
        <w:t xml:space="preserve"> من أن تتلاعب بها ايدي </w:t>
      </w:r>
      <w:r w:rsidR="000C12B9">
        <w:rPr>
          <w:rFonts w:hint="cs"/>
          <w:rtl/>
        </w:rPr>
        <w:t>الناس،</w:t>
      </w:r>
      <w:r w:rsidR="00C26917">
        <w:rPr>
          <w:rFonts w:hint="cs"/>
          <w:rtl/>
        </w:rPr>
        <w:t xml:space="preserve"> تحمل في طياته</w:t>
      </w:r>
      <w:r w:rsidR="00882F9D">
        <w:rPr>
          <w:rFonts w:hint="cs"/>
          <w:rtl/>
        </w:rPr>
        <w:t>ا</w:t>
      </w:r>
      <w:r w:rsidR="00C26917">
        <w:rPr>
          <w:rFonts w:hint="cs"/>
          <w:rtl/>
        </w:rPr>
        <w:t xml:space="preserve"> النور الى كل </w:t>
      </w:r>
      <w:r w:rsidR="000C12B9">
        <w:rPr>
          <w:rFonts w:hint="cs"/>
          <w:rtl/>
        </w:rPr>
        <w:t>البشرية</w:t>
      </w:r>
      <w:r w:rsidR="00C26917">
        <w:rPr>
          <w:rFonts w:hint="cs"/>
          <w:rtl/>
        </w:rPr>
        <w:t xml:space="preserve"> الى ان يرث</w:t>
      </w:r>
      <w:r w:rsidR="00882F9D">
        <w:rPr>
          <w:rFonts w:hint="cs"/>
          <w:rtl/>
        </w:rPr>
        <w:t xml:space="preserve"> الله الارض ومن </w:t>
      </w:r>
      <w:r w:rsidR="000C12B9">
        <w:rPr>
          <w:rFonts w:hint="cs"/>
          <w:rtl/>
        </w:rPr>
        <w:t>عليها.</w:t>
      </w:r>
      <w:r w:rsidR="00B41B31">
        <w:rPr>
          <w:rFonts w:hint="cs"/>
          <w:rtl/>
        </w:rPr>
        <w:t xml:space="preserve"> </w:t>
      </w:r>
    </w:p>
    <w:p w14:paraId="7845A6D3" w14:textId="057F22F0" w:rsidR="00821502" w:rsidRDefault="00931CC7" w:rsidP="00552038">
      <w:pPr>
        <w:rPr>
          <w:rtl/>
        </w:rPr>
      </w:pPr>
      <w:r w:rsidRPr="005C7CFF">
        <w:rPr>
          <w:rtl/>
        </w:rPr>
        <w:t xml:space="preserve"> </w:t>
      </w:r>
      <w:r w:rsidR="00901E1E">
        <w:rPr>
          <w:rtl/>
        </w:rPr>
        <w:t>و</w:t>
      </w:r>
      <w:r w:rsidR="00901E1E">
        <w:rPr>
          <w:rFonts w:hint="cs"/>
          <w:rtl/>
        </w:rPr>
        <w:t xml:space="preserve">من تلك </w:t>
      </w:r>
      <w:r w:rsidR="000C12B9">
        <w:rPr>
          <w:rFonts w:hint="cs"/>
          <w:rtl/>
        </w:rPr>
        <w:t>المخاضان</w:t>
      </w:r>
      <w:r w:rsidR="00901E1E">
        <w:rPr>
          <w:rFonts w:hint="cs"/>
          <w:rtl/>
        </w:rPr>
        <w:t xml:space="preserve"> والتخبطات وجدنا كيف ان</w:t>
      </w:r>
      <w:r w:rsidR="008F2F76">
        <w:rPr>
          <w:rtl/>
        </w:rPr>
        <w:t xml:space="preserve"> </w:t>
      </w:r>
      <w:r w:rsidR="000C12B9">
        <w:rPr>
          <w:rFonts w:hint="cs"/>
          <w:rtl/>
        </w:rPr>
        <w:t>الرومان،</w:t>
      </w:r>
      <w:r w:rsidR="00CD4ED5" w:rsidRPr="005C7CFF">
        <w:rPr>
          <w:rtl/>
        </w:rPr>
        <w:t xml:space="preserve"> جعل</w:t>
      </w:r>
      <w:r w:rsidR="00B60EBE" w:rsidRPr="005C7CFF">
        <w:rPr>
          <w:rtl/>
        </w:rPr>
        <w:t>وا</w:t>
      </w:r>
      <w:r w:rsidR="00CD4ED5" w:rsidRPr="005C7CFF">
        <w:rPr>
          <w:rtl/>
        </w:rPr>
        <w:t xml:space="preserve"> </w:t>
      </w:r>
      <w:r w:rsidR="008F2F76">
        <w:rPr>
          <w:rFonts w:hint="cs"/>
          <w:rtl/>
        </w:rPr>
        <w:t xml:space="preserve">من </w:t>
      </w:r>
      <w:r w:rsidR="000C12B9">
        <w:rPr>
          <w:rFonts w:hint="cs"/>
          <w:rtl/>
        </w:rPr>
        <w:t>ألاله</w:t>
      </w:r>
      <w:r w:rsidR="008F2F76">
        <w:rPr>
          <w:rFonts w:hint="cs"/>
          <w:rtl/>
        </w:rPr>
        <w:t xml:space="preserve"> </w:t>
      </w:r>
      <w:r w:rsidR="000C12B9">
        <w:rPr>
          <w:rFonts w:hint="cs"/>
          <w:rtl/>
        </w:rPr>
        <w:t>ألهه</w:t>
      </w:r>
      <w:r w:rsidR="008F2F76">
        <w:rPr>
          <w:rFonts w:hint="cs"/>
          <w:rtl/>
        </w:rPr>
        <w:t xml:space="preserve"> </w:t>
      </w:r>
      <w:r w:rsidR="000C12B9">
        <w:rPr>
          <w:rFonts w:hint="cs"/>
          <w:rtl/>
        </w:rPr>
        <w:t xml:space="preserve">كثيره، فجعلوا </w:t>
      </w:r>
      <w:r w:rsidR="00CD4ED5" w:rsidRPr="005C7CFF">
        <w:rPr>
          <w:rtl/>
        </w:rPr>
        <w:t xml:space="preserve">إله للحرب وإله للزرع وإله للضرع وإله </w:t>
      </w:r>
      <w:r w:rsidR="000C12B9" w:rsidRPr="005C7CFF">
        <w:rPr>
          <w:rFonts w:hint="cs"/>
          <w:rtl/>
        </w:rPr>
        <w:t>للحب،</w:t>
      </w:r>
      <w:r w:rsidR="00857148">
        <w:rPr>
          <w:rtl/>
        </w:rPr>
        <w:t xml:space="preserve"> </w:t>
      </w:r>
      <w:r w:rsidR="002E1B6E">
        <w:rPr>
          <w:rFonts w:hint="cs"/>
          <w:rtl/>
        </w:rPr>
        <w:t xml:space="preserve">وتمثلوا ألهتهم بأشكال من </w:t>
      </w:r>
      <w:r w:rsidR="000C12B9" w:rsidRPr="005C7CFF">
        <w:rPr>
          <w:rFonts w:hint="cs"/>
          <w:rtl/>
        </w:rPr>
        <w:t>الحجارة</w:t>
      </w:r>
      <w:r w:rsidR="000C12B9">
        <w:rPr>
          <w:rFonts w:hint="cs"/>
          <w:rtl/>
        </w:rPr>
        <w:t>،</w:t>
      </w:r>
      <w:r w:rsidR="00857148">
        <w:rPr>
          <w:rFonts w:hint="cs"/>
          <w:rtl/>
        </w:rPr>
        <w:t xml:space="preserve"> و</w:t>
      </w:r>
      <w:r w:rsidR="002E1B6E">
        <w:rPr>
          <w:rFonts w:hint="cs"/>
          <w:rtl/>
        </w:rPr>
        <w:t xml:space="preserve">عبدوا </w:t>
      </w:r>
      <w:r w:rsidR="00857148">
        <w:rPr>
          <w:rFonts w:hint="cs"/>
          <w:rtl/>
        </w:rPr>
        <w:t xml:space="preserve">النجوم والاقمار والشمس وفي كل ما عظم في </w:t>
      </w:r>
      <w:r w:rsidR="000C12B9">
        <w:rPr>
          <w:rFonts w:hint="cs"/>
          <w:rtl/>
        </w:rPr>
        <w:t>صدورهم، وأطلقوا</w:t>
      </w:r>
      <w:r w:rsidR="004314DD" w:rsidRPr="005C7CFF">
        <w:rPr>
          <w:rtl/>
        </w:rPr>
        <w:t xml:space="preserve"> </w:t>
      </w:r>
      <w:r w:rsidR="00857148">
        <w:rPr>
          <w:rtl/>
        </w:rPr>
        <w:t xml:space="preserve">عليها اسماء من هوس الشيطان لكي </w:t>
      </w:r>
      <w:r w:rsidR="00857148">
        <w:rPr>
          <w:rFonts w:hint="cs"/>
          <w:rtl/>
        </w:rPr>
        <w:t>ت</w:t>
      </w:r>
      <w:r w:rsidR="004314DD" w:rsidRPr="005C7CFF">
        <w:rPr>
          <w:rtl/>
        </w:rPr>
        <w:t>وافق ادراكه</w:t>
      </w:r>
      <w:r w:rsidR="00857148">
        <w:rPr>
          <w:rFonts w:hint="cs"/>
          <w:rtl/>
        </w:rPr>
        <w:t>م</w:t>
      </w:r>
      <w:r w:rsidR="004314DD" w:rsidRPr="005C7CFF">
        <w:rPr>
          <w:rtl/>
        </w:rPr>
        <w:t xml:space="preserve"> </w:t>
      </w:r>
      <w:r w:rsidR="000C12B9" w:rsidRPr="005C7CFF">
        <w:rPr>
          <w:rFonts w:hint="cs"/>
          <w:rtl/>
        </w:rPr>
        <w:t>للأل</w:t>
      </w:r>
      <w:r w:rsidR="000C12B9">
        <w:rPr>
          <w:rFonts w:hint="cs"/>
          <w:rtl/>
        </w:rPr>
        <w:t>ها</w:t>
      </w:r>
      <w:r w:rsidR="000C12B9" w:rsidRPr="005C7CFF">
        <w:rPr>
          <w:rFonts w:hint="cs"/>
          <w:rtl/>
        </w:rPr>
        <w:t>،</w:t>
      </w:r>
      <w:r w:rsidR="00241AA7" w:rsidRPr="005C7CFF">
        <w:rPr>
          <w:rtl/>
        </w:rPr>
        <w:t xml:space="preserve"> </w:t>
      </w:r>
      <w:r w:rsidR="009D03B2" w:rsidRPr="005C7CFF">
        <w:rPr>
          <w:rtl/>
        </w:rPr>
        <w:t>ف</w:t>
      </w:r>
      <w:r w:rsidR="0066192B" w:rsidRPr="005C7CFF">
        <w:rPr>
          <w:rtl/>
        </w:rPr>
        <w:t>جعل</w:t>
      </w:r>
      <w:r w:rsidR="00857148">
        <w:rPr>
          <w:rFonts w:hint="cs"/>
          <w:rtl/>
        </w:rPr>
        <w:t>وا</w:t>
      </w:r>
      <w:r w:rsidR="00EC0830">
        <w:rPr>
          <w:rtl/>
        </w:rPr>
        <w:t xml:space="preserve"> </w:t>
      </w:r>
      <w:r w:rsidR="00EC0830">
        <w:rPr>
          <w:rFonts w:hint="cs"/>
          <w:rtl/>
        </w:rPr>
        <w:t>إ</w:t>
      </w:r>
      <w:r w:rsidR="0066192B" w:rsidRPr="005C7CFF">
        <w:rPr>
          <w:rtl/>
        </w:rPr>
        <w:t>له لكل ما يحتاج</w:t>
      </w:r>
      <w:r w:rsidR="00857148">
        <w:rPr>
          <w:rFonts w:hint="cs"/>
          <w:rtl/>
        </w:rPr>
        <w:t>ون</w:t>
      </w:r>
      <w:r w:rsidR="00857148">
        <w:rPr>
          <w:rtl/>
        </w:rPr>
        <w:t xml:space="preserve"> </w:t>
      </w:r>
      <w:r w:rsidR="00857148">
        <w:rPr>
          <w:rFonts w:hint="cs"/>
          <w:rtl/>
        </w:rPr>
        <w:t>إليه</w:t>
      </w:r>
      <w:r w:rsidR="0066192B" w:rsidRPr="005C7CFF">
        <w:rPr>
          <w:rtl/>
        </w:rPr>
        <w:t xml:space="preserve"> </w:t>
      </w:r>
      <w:r w:rsidR="00F44087">
        <w:rPr>
          <w:rtl/>
        </w:rPr>
        <w:t xml:space="preserve"> </w:t>
      </w:r>
      <w:r w:rsidR="009D03B2" w:rsidRPr="005C7CFF">
        <w:rPr>
          <w:rtl/>
        </w:rPr>
        <w:t xml:space="preserve">, </w:t>
      </w:r>
      <w:r w:rsidR="00857148">
        <w:rPr>
          <w:rFonts w:hint="cs"/>
          <w:rtl/>
        </w:rPr>
        <w:t>و</w:t>
      </w:r>
      <w:r w:rsidR="00F44087">
        <w:rPr>
          <w:rtl/>
        </w:rPr>
        <w:t>ك</w:t>
      </w:r>
      <w:r w:rsidR="00F44087">
        <w:rPr>
          <w:rFonts w:hint="cs"/>
          <w:rtl/>
        </w:rPr>
        <w:t>ذلك</w:t>
      </w:r>
      <w:r w:rsidR="0066192B" w:rsidRPr="005C7CFF">
        <w:rPr>
          <w:rtl/>
        </w:rPr>
        <w:t xml:space="preserve"> فعلت العرب واقوام غ</w:t>
      </w:r>
      <w:r w:rsidR="00241AA7" w:rsidRPr="005C7CFF">
        <w:rPr>
          <w:rtl/>
        </w:rPr>
        <w:t>يرهم</w:t>
      </w:r>
      <w:r w:rsidR="00857148">
        <w:rPr>
          <w:rFonts w:hint="cs"/>
          <w:rtl/>
        </w:rPr>
        <w:t xml:space="preserve"> جاء ذكرهم في </w:t>
      </w:r>
      <w:r w:rsidR="000C12B9">
        <w:rPr>
          <w:rFonts w:hint="cs"/>
          <w:rtl/>
        </w:rPr>
        <w:t>القرآن</w:t>
      </w:r>
      <w:r w:rsidR="00857148">
        <w:rPr>
          <w:rFonts w:hint="cs"/>
          <w:rtl/>
        </w:rPr>
        <w:t xml:space="preserve"> والكتب </w:t>
      </w:r>
      <w:r w:rsidR="000C12B9">
        <w:rPr>
          <w:rFonts w:hint="cs"/>
          <w:rtl/>
        </w:rPr>
        <w:t>السماوية</w:t>
      </w:r>
      <w:r w:rsidR="00857148">
        <w:rPr>
          <w:rFonts w:hint="cs"/>
          <w:rtl/>
        </w:rPr>
        <w:t xml:space="preserve"> </w:t>
      </w:r>
      <w:r w:rsidR="000C12B9">
        <w:rPr>
          <w:rFonts w:hint="cs"/>
          <w:rtl/>
        </w:rPr>
        <w:t>الآخرة</w:t>
      </w:r>
      <w:r w:rsidR="00857148">
        <w:rPr>
          <w:rFonts w:hint="cs"/>
          <w:rtl/>
        </w:rPr>
        <w:t xml:space="preserve"> .</w:t>
      </w:r>
      <w:r w:rsidR="00241AA7" w:rsidRPr="005C7CFF">
        <w:rPr>
          <w:rtl/>
        </w:rPr>
        <w:t xml:space="preserve"> </w:t>
      </w:r>
      <w:r w:rsidR="002E1B6E">
        <w:rPr>
          <w:rFonts w:hint="cs"/>
          <w:rtl/>
        </w:rPr>
        <w:t>وكذلك فعل</w:t>
      </w:r>
      <w:r w:rsidR="00552038">
        <w:rPr>
          <w:rFonts w:hint="cs"/>
          <w:rtl/>
        </w:rPr>
        <w:t xml:space="preserve"> علماء</w:t>
      </w:r>
      <w:r w:rsidR="00FE7247">
        <w:rPr>
          <w:rFonts w:hint="cs"/>
          <w:rtl/>
        </w:rPr>
        <w:t xml:space="preserve"> البوذي</w:t>
      </w:r>
      <w:r w:rsidR="00552038">
        <w:rPr>
          <w:rFonts w:hint="cs"/>
          <w:rtl/>
        </w:rPr>
        <w:t>ين والهندوس</w:t>
      </w:r>
      <w:r w:rsidR="00FE7247">
        <w:rPr>
          <w:rFonts w:hint="cs"/>
          <w:rtl/>
        </w:rPr>
        <w:t xml:space="preserve"> </w:t>
      </w:r>
      <w:r w:rsidR="00552038">
        <w:rPr>
          <w:rFonts w:hint="cs"/>
          <w:rtl/>
        </w:rPr>
        <w:t>بان</w:t>
      </w:r>
      <w:r w:rsidR="002E1B6E">
        <w:rPr>
          <w:rFonts w:hint="cs"/>
          <w:rtl/>
        </w:rPr>
        <w:t xml:space="preserve"> جعلوا لإلهتهم اشكال </w:t>
      </w:r>
      <w:r w:rsidR="000C12B9">
        <w:rPr>
          <w:rFonts w:hint="cs"/>
          <w:rtl/>
        </w:rPr>
        <w:t>وصور،</w:t>
      </w:r>
      <w:r w:rsidR="002E1B6E">
        <w:rPr>
          <w:rFonts w:hint="cs"/>
          <w:rtl/>
        </w:rPr>
        <w:t xml:space="preserve"> لإنهم ظنوا أن </w:t>
      </w:r>
      <w:r w:rsidR="00821502">
        <w:rPr>
          <w:rFonts w:hint="cs"/>
          <w:rtl/>
        </w:rPr>
        <w:t>عقول عموم اتباعهم لا تستطيع ان تدرك الاله وتخاطبه من غير صورة وتمث</w:t>
      </w:r>
      <w:r w:rsidR="00E02645">
        <w:rPr>
          <w:rFonts w:hint="cs"/>
          <w:rtl/>
        </w:rPr>
        <w:t>ا</w:t>
      </w:r>
      <w:r w:rsidR="003A40B1">
        <w:rPr>
          <w:rFonts w:hint="cs"/>
          <w:rtl/>
        </w:rPr>
        <w:t xml:space="preserve">ل يقربه الى </w:t>
      </w:r>
      <w:r w:rsidR="000C12B9">
        <w:rPr>
          <w:rFonts w:hint="cs"/>
          <w:rtl/>
        </w:rPr>
        <w:t>اذهانهم.</w:t>
      </w:r>
      <w:r w:rsidR="00821502">
        <w:rPr>
          <w:rFonts w:hint="cs"/>
          <w:rtl/>
        </w:rPr>
        <w:t xml:space="preserve"> فهذا الاعتقاد بق</w:t>
      </w:r>
      <w:r w:rsidR="00C26917">
        <w:rPr>
          <w:rFonts w:hint="cs"/>
          <w:rtl/>
        </w:rPr>
        <w:t>صور الادراك هو اعتقاد منهم بظلمة</w:t>
      </w:r>
      <w:r w:rsidR="00821502">
        <w:rPr>
          <w:rFonts w:hint="cs"/>
          <w:rtl/>
        </w:rPr>
        <w:t xml:space="preserve"> </w:t>
      </w:r>
      <w:r w:rsidR="000C12B9">
        <w:rPr>
          <w:rFonts w:hint="cs"/>
          <w:rtl/>
        </w:rPr>
        <w:t>الفطرة</w:t>
      </w:r>
      <w:r w:rsidR="00821502">
        <w:rPr>
          <w:rFonts w:hint="cs"/>
          <w:rtl/>
        </w:rPr>
        <w:t xml:space="preserve"> وعماء </w:t>
      </w:r>
      <w:r w:rsidR="000C12B9">
        <w:rPr>
          <w:rFonts w:hint="cs"/>
          <w:rtl/>
        </w:rPr>
        <w:t>البصيرة</w:t>
      </w:r>
      <w:r w:rsidR="00821502">
        <w:rPr>
          <w:rFonts w:hint="cs"/>
          <w:rtl/>
        </w:rPr>
        <w:t xml:space="preserve"> </w:t>
      </w:r>
      <w:r w:rsidR="00AB73DC">
        <w:rPr>
          <w:rFonts w:hint="cs"/>
          <w:rtl/>
        </w:rPr>
        <w:t>عند</w:t>
      </w:r>
      <w:r w:rsidR="009419E6">
        <w:rPr>
          <w:rFonts w:hint="cs"/>
          <w:rtl/>
        </w:rPr>
        <w:t>هم وعند</w:t>
      </w:r>
      <w:r w:rsidR="00AB73DC">
        <w:rPr>
          <w:rFonts w:hint="cs"/>
          <w:rtl/>
        </w:rPr>
        <w:t xml:space="preserve"> اتباعهم</w:t>
      </w:r>
      <w:r w:rsidR="00821502">
        <w:rPr>
          <w:rFonts w:hint="cs"/>
          <w:rtl/>
        </w:rPr>
        <w:t xml:space="preserve">. </w:t>
      </w:r>
    </w:p>
    <w:p w14:paraId="231DDD46" w14:textId="66654F1D" w:rsidR="00A70150" w:rsidRDefault="00BA3176" w:rsidP="008931EA">
      <w:pPr>
        <w:rPr>
          <w:rtl/>
        </w:rPr>
      </w:pPr>
      <w:r>
        <w:rPr>
          <w:rFonts w:hint="cs"/>
          <w:rtl/>
        </w:rPr>
        <w:t>و</w:t>
      </w:r>
      <w:r w:rsidR="008931EA">
        <w:rPr>
          <w:rFonts w:hint="cs"/>
          <w:rtl/>
        </w:rPr>
        <w:t xml:space="preserve">لقد </w:t>
      </w:r>
      <w:r w:rsidR="00855E6B">
        <w:rPr>
          <w:rFonts w:hint="cs"/>
          <w:rtl/>
        </w:rPr>
        <w:t>جاءت</w:t>
      </w:r>
      <w:r w:rsidR="008931EA">
        <w:rPr>
          <w:rFonts w:hint="cs"/>
          <w:rtl/>
        </w:rPr>
        <w:t xml:space="preserve"> كل رسل السماء تدعوا الى وحدانية </w:t>
      </w:r>
      <w:r w:rsidR="00855E6B">
        <w:rPr>
          <w:rFonts w:hint="cs"/>
          <w:rtl/>
        </w:rPr>
        <w:t>الله،</w:t>
      </w:r>
      <w:r w:rsidR="00246944">
        <w:rPr>
          <w:rFonts w:hint="cs"/>
          <w:rtl/>
        </w:rPr>
        <w:t xml:space="preserve"> يقول تعالى </w:t>
      </w:r>
      <w:r w:rsidR="00855E6B">
        <w:rPr>
          <w:rFonts w:hint="cs"/>
          <w:rtl/>
        </w:rPr>
        <w:t>(وما</w:t>
      </w:r>
      <w:r w:rsidR="00241AA7">
        <w:rPr>
          <w:rFonts w:hint="cs"/>
          <w:rtl/>
        </w:rPr>
        <w:t xml:space="preserve"> أرسلنا من قبلك من رسول إلا نوحي إليهِ</w:t>
      </w:r>
      <w:r w:rsidR="0066192B">
        <w:rPr>
          <w:rFonts w:hint="cs"/>
          <w:rtl/>
        </w:rPr>
        <w:t xml:space="preserve"> أنه لا إله إلا انا </w:t>
      </w:r>
      <w:r w:rsidR="00855E6B">
        <w:rPr>
          <w:rFonts w:hint="cs"/>
          <w:rtl/>
        </w:rPr>
        <w:t>فعبدون</w:t>
      </w:r>
      <w:r w:rsidR="00714511">
        <w:rPr>
          <w:rFonts w:hint="cs"/>
          <w:rtl/>
        </w:rPr>
        <w:t xml:space="preserve"> )</w:t>
      </w:r>
      <w:r w:rsidR="00246944">
        <w:rPr>
          <w:rFonts w:hint="cs"/>
          <w:rtl/>
        </w:rPr>
        <w:t xml:space="preserve">. </w:t>
      </w:r>
      <w:r w:rsidR="00246944">
        <w:rPr>
          <w:rFonts w:hint="cs"/>
          <w:sz w:val="20"/>
          <w:szCs w:val="20"/>
          <w:rtl/>
        </w:rPr>
        <w:t>(78) .</w:t>
      </w:r>
      <w:r w:rsidR="0066192B">
        <w:rPr>
          <w:rFonts w:hint="cs"/>
          <w:rtl/>
        </w:rPr>
        <w:t xml:space="preserve"> </w:t>
      </w:r>
      <w:r w:rsidR="00C26917">
        <w:rPr>
          <w:rFonts w:hint="cs"/>
          <w:rtl/>
        </w:rPr>
        <w:t>وذ</w:t>
      </w:r>
      <w:r>
        <w:rPr>
          <w:rFonts w:hint="cs"/>
          <w:rtl/>
        </w:rPr>
        <w:t xml:space="preserve">لك لتخليص </w:t>
      </w:r>
      <w:r w:rsidR="00855E6B">
        <w:rPr>
          <w:rFonts w:hint="cs"/>
          <w:rtl/>
        </w:rPr>
        <w:t>الفطرة</w:t>
      </w:r>
      <w:r w:rsidR="008931EA">
        <w:rPr>
          <w:rFonts w:hint="cs"/>
          <w:rtl/>
        </w:rPr>
        <w:t xml:space="preserve"> مما شابها من </w:t>
      </w:r>
      <w:r w:rsidR="00855E6B">
        <w:rPr>
          <w:rFonts w:hint="cs"/>
          <w:rtl/>
        </w:rPr>
        <w:t>ظلمات.</w:t>
      </w:r>
    </w:p>
    <w:p w14:paraId="4BBE7A34" w14:textId="77777777" w:rsidR="00551A4C" w:rsidRPr="008931EA" w:rsidRDefault="00551A4C" w:rsidP="008931EA">
      <w:pPr>
        <w:rPr>
          <w:b/>
          <w:bCs/>
          <w:i/>
          <w:iCs/>
          <w:color w:val="99CC00"/>
          <w:sz w:val="36"/>
          <w:szCs w:val="36"/>
          <w:u w:val="single"/>
          <w:rtl/>
        </w:rPr>
      </w:pPr>
    </w:p>
    <w:p w14:paraId="65630A6F" w14:textId="77777777" w:rsidR="004A7B65" w:rsidRDefault="00926BAE" w:rsidP="00EC0830">
      <w:pPr>
        <w:rPr>
          <w:b/>
          <w:bCs/>
          <w:rtl/>
        </w:rPr>
      </w:pPr>
      <w:r w:rsidRPr="00551A4C">
        <w:rPr>
          <w:rFonts w:hint="cs"/>
          <w:b/>
          <w:bCs/>
          <w:u w:val="single"/>
          <w:rtl/>
        </w:rPr>
        <w:t>البحث عن الإ</w:t>
      </w:r>
      <w:r w:rsidR="00E609AA" w:rsidRPr="00551A4C">
        <w:rPr>
          <w:rFonts w:hint="cs"/>
          <w:b/>
          <w:bCs/>
          <w:u w:val="single"/>
          <w:rtl/>
        </w:rPr>
        <w:t>ل</w:t>
      </w:r>
      <w:r w:rsidR="00441A91" w:rsidRPr="00551A4C">
        <w:rPr>
          <w:rFonts w:hint="cs"/>
          <w:b/>
          <w:bCs/>
          <w:u w:val="single"/>
          <w:rtl/>
        </w:rPr>
        <w:t>ه لمخ</w:t>
      </w:r>
      <w:r w:rsidR="00E609AA" w:rsidRPr="00551A4C">
        <w:rPr>
          <w:rFonts w:hint="cs"/>
          <w:b/>
          <w:bCs/>
          <w:u w:val="single"/>
          <w:rtl/>
        </w:rPr>
        <w:t>اطبته</w:t>
      </w:r>
      <w:r w:rsidR="00E609AA" w:rsidRPr="00C1638D">
        <w:rPr>
          <w:rFonts w:hint="cs"/>
          <w:b/>
          <w:bCs/>
          <w:rtl/>
        </w:rPr>
        <w:t>:</w:t>
      </w:r>
      <w:r w:rsidR="00BA3176">
        <w:rPr>
          <w:rFonts w:hint="cs"/>
          <w:b/>
          <w:bCs/>
          <w:rtl/>
        </w:rPr>
        <w:t xml:space="preserve"> </w:t>
      </w:r>
    </w:p>
    <w:p w14:paraId="23943398" w14:textId="77777777" w:rsidR="00551A4C" w:rsidRPr="00EC0830" w:rsidRDefault="00551A4C" w:rsidP="00EC0830">
      <w:pPr>
        <w:rPr>
          <w:b/>
          <w:bCs/>
          <w:rtl/>
        </w:rPr>
      </w:pPr>
    </w:p>
    <w:p w14:paraId="078C1DF2" w14:textId="3B01E736" w:rsidR="00067516" w:rsidRDefault="00EC0830" w:rsidP="00EF4E67">
      <w:pPr>
        <w:rPr>
          <w:rtl/>
        </w:rPr>
      </w:pPr>
      <w:r>
        <w:rPr>
          <w:rFonts w:hint="cs"/>
          <w:rtl/>
        </w:rPr>
        <w:t xml:space="preserve"> </w:t>
      </w:r>
      <w:r w:rsidR="00551A4C">
        <w:rPr>
          <w:rFonts w:hint="cs"/>
          <w:rtl/>
        </w:rPr>
        <w:t>ف</w:t>
      </w:r>
      <w:r w:rsidR="00931CC7">
        <w:rPr>
          <w:rFonts w:hint="cs"/>
          <w:rtl/>
        </w:rPr>
        <w:t>كلما كثرت</w:t>
      </w:r>
      <w:r w:rsidR="00A70150">
        <w:rPr>
          <w:rFonts w:hint="cs"/>
          <w:rtl/>
        </w:rPr>
        <w:t xml:space="preserve"> الذنوب وغلب هوى النفس والشيطان</w:t>
      </w:r>
      <w:r w:rsidR="00291D71">
        <w:rPr>
          <w:rFonts w:hint="cs"/>
          <w:rtl/>
        </w:rPr>
        <w:t xml:space="preserve"> ,</w:t>
      </w:r>
      <w:r w:rsidR="00A70150">
        <w:rPr>
          <w:rFonts w:hint="cs"/>
          <w:rtl/>
        </w:rPr>
        <w:t xml:space="preserve"> كلما بعد القلب عن</w:t>
      </w:r>
      <w:r w:rsidR="002C21B6">
        <w:rPr>
          <w:rFonts w:hint="cs"/>
          <w:rtl/>
        </w:rPr>
        <w:t xml:space="preserve"> رؤية ربه</w:t>
      </w:r>
      <w:r w:rsidR="00291D71">
        <w:rPr>
          <w:rFonts w:hint="cs"/>
          <w:rtl/>
        </w:rPr>
        <w:t xml:space="preserve"> ,</w:t>
      </w:r>
      <w:r w:rsidR="002C21B6">
        <w:rPr>
          <w:rFonts w:hint="cs"/>
          <w:rtl/>
        </w:rPr>
        <w:t xml:space="preserve"> والعكس ص</w:t>
      </w:r>
      <w:r w:rsidR="00923C7C">
        <w:rPr>
          <w:rFonts w:hint="cs"/>
          <w:rtl/>
        </w:rPr>
        <w:t>حيح</w:t>
      </w:r>
      <w:r w:rsidR="00067516">
        <w:rPr>
          <w:rFonts w:hint="cs"/>
          <w:rtl/>
        </w:rPr>
        <w:t xml:space="preserve"> ,</w:t>
      </w:r>
      <w:r w:rsidR="00AB73DC">
        <w:rPr>
          <w:rFonts w:hint="cs"/>
          <w:rtl/>
        </w:rPr>
        <w:t xml:space="preserve"> اي كلما صح</w:t>
      </w:r>
      <w:r w:rsidR="002C21B6">
        <w:rPr>
          <w:rFonts w:hint="cs"/>
          <w:rtl/>
        </w:rPr>
        <w:t xml:space="preserve"> </w:t>
      </w:r>
      <w:r w:rsidR="00AB76BC">
        <w:rPr>
          <w:rFonts w:hint="cs"/>
          <w:rtl/>
        </w:rPr>
        <w:t>القلب وخلى</w:t>
      </w:r>
      <w:r w:rsidR="00A70150">
        <w:rPr>
          <w:rFonts w:hint="cs"/>
          <w:rtl/>
        </w:rPr>
        <w:t xml:space="preserve"> من الذ</w:t>
      </w:r>
      <w:r w:rsidR="00855E6B">
        <w:rPr>
          <w:rFonts w:hint="cs"/>
          <w:rtl/>
        </w:rPr>
        <w:t>ن</w:t>
      </w:r>
      <w:r w:rsidR="00A70150">
        <w:rPr>
          <w:rFonts w:hint="cs"/>
          <w:rtl/>
        </w:rPr>
        <w:t>وب</w:t>
      </w:r>
      <w:r w:rsidR="00067516">
        <w:rPr>
          <w:rFonts w:hint="cs"/>
          <w:rtl/>
        </w:rPr>
        <w:t>,</w:t>
      </w:r>
      <w:r w:rsidR="00A70150">
        <w:rPr>
          <w:rFonts w:hint="cs"/>
          <w:rtl/>
        </w:rPr>
        <w:t xml:space="preserve"> </w:t>
      </w:r>
      <w:r w:rsidR="002C21B6">
        <w:rPr>
          <w:rFonts w:hint="cs"/>
          <w:rtl/>
        </w:rPr>
        <w:t xml:space="preserve">كلما </w:t>
      </w:r>
      <w:r>
        <w:rPr>
          <w:rFonts w:hint="cs"/>
          <w:rtl/>
        </w:rPr>
        <w:t>ت</w:t>
      </w:r>
      <w:r w:rsidR="002C21B6">
        <w:rPr>
          <w:rFonts w:hint="cs"/>
          <w:rtl/>
        </w:rPr>
        <w:t>قرب الى ربه وخالقه فلا يغ</w:t>
      </w:r>
      <w:r w:rsidR="006226D6">
        <w:rPr>
          <w:rFonts w:hint="cs"/>
          <w:rtl/>
        </w:rPr>
        <w:t>ي</w:t>
      </w:r>
      <w:r w:rsidR="002C21B6">
        <w:rPr>
          <w:rFonts w:hint="cs"/>
          <w:rtl/>
        </w:rPr>
        <w:t>ب عنه ربه وخالقه لحظة</w:t>
      </w:r>
      <w:r w:rsidR="00067516">
        <w:rPr>
          <w:rFonts w:hint="cs"/>
          <w:rtl/>
        </w:rPr>
        <w:t xml:space="preserve"> ,</w:t>
      </w:r>
      <w:r w:rsidR="002C21B6">
        <w:rPr>
          <w:rFonts w:hint="cs"/>
          <w:rtl/>
        </w:rPr>
        <w:t xml:space="preserve"> لا في الصح</w:t>
      </w:r>
      <w:r w:rsidR="00267FEC">
        <w:rPr>
          <w:rFonts w:hint="cs"/>
          <w:rtl/>
        </w:rPr>
        <w:t>وة ولا</w:t>
      </w:r>
      <w:r w:rsidR="00A70150">
        <w:rPr>
          <w:rFonts w:hint="cs"/>
          <w:rtl/>
        </w:rPr>
        <w:t xml:space="preserve"> في النوم</w:t>
      </w:r>
      <w:r w:rsidR="00AB76BC">
        <w:rPr>
          <w:rFonts w:hint="cs"/>
          <w:rtl/>
        </w:rPr>
        <w:t xml:space="preserve"> ,</w:t>
      </w:r>
      <w:r w:rsidR="00BA3176">
        <w:rPr>
          <w:rFonts w:hint="cs"/>
          <w:rtl/>
        </w:rPr>
        <w:t xml:space="preserve"> يقول الشيخ</w:t>
      </w:r>
      <w:r w:rsidR="00923C7C">
        <w:rPr>
          <w:rFonts w:hint="cs"/>
          <w:rtl/>
        </w:rPr>
        <w:t xml:space="preserve"> الجليل</w:t>
      </w:r>
      <w:r w:rsidR="0067386C">
        <w:rPr>
          <w:rFonts w:hint="cs"/>
          <w:rtl/>
        </w:rPr>
        <w:t xml:space="preserve"> عبد الق</w:t>
      </w:r>
      <w:r w:rsidR="002F59F2">
        <w:rPr>
          <w:rFonts w:hint="cs"/>
          <w:rtl/>
        </w:rPr>
        <w:t>ا</w:t>
      </w:r>
      <w:r w:rsidR="0067386C">
        <w:rPr>
          <w:rFonts w:hint="cs"/>
          <w:rtl/>
        </w:rPr>
        <w:t>در ا</w:t>
      </w:r>
      <w:r w:rsidR="00291D71">
        <w:rPr>
          <w:rFonts w:hint="cs"/>
          <w:rtl/>
        </w:rPr>
        <w:t>لجيلاني</w:t>
      </w:r>
      <w:r w:rsidR="00F62EAD">
        <w:rPr>
          <w:rFonts w:hint="cs"/>
          <w:rtl/>
        </w:rPr>
        <w:t xml:space="preserve"> رحمه الله و</w:t>
      </w:r>
      <w:r w:rsidR="00291D71">
        <w:rPr>
          <w:rFonts w:hint="cs"/>
          <w:rtl/>
        </w:rPr>
        <w:t xml:space="preserve"> رضي الله عنه وارضاه</w:t>
      </w:r>
      <w:r w:rsidR="0067386C">
        <w:rPr>
          <w:rFonts w:hint="cs"/>
          <w:rtl/>
        </w:rPr>
        <w:t xml:space="preserve"> ((أن اقرب </w:t>
      </w:r>
      <w:r w:rsidR="00855E6B">
        <w:rPr>
          <w:rFonts w:hint="cs"/>
          <w:rtl/>
        </w:rPr>
        <w:t>شيء</w:t>
      </w:r>
      <w:r w:rsidR="0067386C">
        <w:rPr>
          <w:rFonts w:hint="cs"/>
          <w:rtl/>
        </w:rPr>
        <w:t xml:space="preserve"> الى الله هو القلب الصحيح السليم)) ,</w:t>
      </w:r>
      <w:r w:rsidR="00043104">
        <w:rPr>
          <w:rFonts w:hint="cs"/>
          <w:rtl/>
        </w:rPr>
        <w:t xml:space="preserve">فاذا لم يكن القلب صحيحا وسليما كان بعيد عن الله , ومن كان بعيدا عن الله </w:t>
      </w:r>
      <w:r w:rsidR="00EF4E67">
        <w:rPr>
          <w:rFonts w:hint="cs"/>
          <w:rtl/>
        </w:rPr>
        <w:t>ل</w:t>
      </w:r>
      <w:r w:rsidR="00AB73DC">
        <w:rPr>
          <w:rFonts w:hint="cs"/>
          <w:rtl/>
        </w:rPr>
        <w:t xml:space="preserve">م </w:t>
      </w:r>
      <w:r w:rsidR="00AB73DC">
        <w:rPr>
          <w:rFonts w:hint="cs"/>
          <w:rtl/>
        </w:rPr>
        <w:lastRenderedPageBreak/>
        <w:t>يعرف الله حق معرفته وقدره , ف</w:t>
      </w:r>
      <w:r w:rsidR="00043104">
        <w:rPr>
          <w:rFonts w:hint="cs"/>
          <w:rtl/>
        </w:rPr>
        <w:t>يجعله في ادوا</w:t>
      </w:r>
      <w:r w:rsidR="00EF4E67">
        <w:rPr>
          <w:rFonts w:hint="cs"/>
          <w:rtl/>
        </w:rPr>
        <w:t>ت</w:t>
      </w:r>
      <w:r w:rsidR="00043104">
        <w:rPr>
          <w:rFonts w:hint="cs"/>
          <w:rtl/>
        </w:rPr>
        <w:t xml:space="preserve">ه </w:t>
      </w:r>
      <w:r w:rsidR="00855E6B">
        <w:rPr>
          <w:rFonts w:hint="cs"/>
          <w:rtl/>
        </w:rPr>
        <w:t>الصغيرة</w:t>
      </w:r>
      <w:r w:rsidR="00043104">
        <w:rPr>
          <w:rFonts w:hint="cs"/>
          <w:rtl/>
        </w:rPr>
        <w:t xml:space="preserve"> من تماثيل وصور </w:t>
      </w:r>
      <w:r w:rsidR="0067386C">
        <w:rPr>
          <w:rFonts w:hint="cs"/>
          <w:rtl/>
        </w:rPr>
        <w:t xml:space="preserve">كي يستطيع مخاطبته والوصول اليه </w:t>
      </w:r>
      <w:r w:rsidR="00B221EE">
        <w:rPr>
          <w:rFonts w:hint="cs"/>
          <w:rtl/>
        </w:rPr>
        <w:t>,</w:t>
      </w:r>
      <w:r w:rsidR="003C7A30">
        <w:rPr>
          <w:rFonts w:hint="cs"/>
          <w:rtl/>
        </w:rPr>
        <w:t>وذلك</w:t>
      </w:r>
      <w:r w:rsidR="00B221EE">
        <w:rPr>
          <w:rFonts w:hint="cs"/>
          <w:rtl/>
        </w:rPr>
        <w:t xml:space="preserve"> </w:t>
      </w:r>
      <w:r w:rsidR="0067386C">
        <w:rPr>
          <w:rFonts w:hint="cs"/>
          <w:rtl/>
        </w:rPr>
        <w:t>لانق</w:t>
      </w:r>
      <w:r w:rsidR="00267FEC">
        <w:rPr>
          <w:rFonts w:hint="cs"/>
          <w:rtl/>
        </w:rPr>
        <w:t>طاع النور عن القلب</w:t>
      </w:r>
      <w:r w:rsidR="00682BD5">
        <w:rPr>
          <w:rFonts w:hint="cs"/>
          <w:rtl/>
        </w:rPr>
        <w:t xml:space="preserve"> </w:t>
      </w:r>
      <w:r w:rsidR="00855E6B">
        <w:rPr>
          <w:rFonts w:hint="cs"/>
          <w:rtl/>
        </w:rPr>
        <w:t>وانقطاع</w:t>
      </w:r>
      <w:r w:rsidR="00682BD5">
        <w:rPr>
          <w:rFonts w:hint="cs"/>
          <w:rtl/>
        </w:rPr>
        <w:t xml:space="preserve"> الاتصال بربه</w:t>
      </w:r>
      <w:r w:rsidR="00067516">
        <w:rPr>
          <w:rFonts w:hint="cs"/>
          <w:rtl/>
        </w:rPr>
        <w:t xml:space="preserve"> .</w:t>
      </w:r>
    </w:p>
    <w:p w14:paraId="25658A95" w14:textId="507B4B97" w:rsidR="0077149C" w:rsidRDefault="00C72CE1" w:rsidP="00DA662B">
      <w:pPr>
        <w:rPr>
          <w:rtl/>
        </w:rPr>
      </w:pPr>
      <w:r>
        <w:rPr>
          <w:rFonts w:hint="cs"/>
          <w:rtl/>
        </w:rPr>
        <w:t xml:space="preserve"> ولقد</w:t>
      </w:r>
      <w:r w:rsidR="00EC0830">
        <w:rPr>
          <w:rFonts w:hint="cs"/>
          <w:rtl/>
        </w:rPr>
        <w:t xml:space="preserve"> تجلى</w:t>
      </w:r>
      <w:r w:rsidR="00291D71">
        <w:rPr>
          <w:rFonts w:hint="cs"/>
          <w:rtl/>
        </w:rPr>
        <w:t xml:space="preserve"> هذا الظلال والعمى القلبي عند بني</w:t>
      </w:r>
      <w:r w:rsidR="0067386C">
        <w:rPr>
          <w:rFonts w:hint="cs"/>
          <w:rtl/>
        </w:rPr>
        <w:t xml:space="preserve"> اسرائيل</w:t>
      </w:r>
      <w:r w:rsidR="007E64EE" w:rsidRPr="007E64EE">
        <w:rPr>
          <w:rFonts w:hint="cs"/>
          <w:rtl/>
        </w:rPr>
        <w:t xml:space="preserve"> </w:t>
      </w:r>
      <w:r w:rsidR="00291D71">
        <w:rPr>
          <w:rFonts w:hint="cs"/>
          <w:rtl/>
        </w:rPr>
        <w:t>حين</w:t>
      </w:r>
      <w:r w:rsidR="007E64EE">
        <w:rPr>
          <w:rFonts w:hint="cs"/>
          <w:rtl/>
        </w:rPr>
        <w:t xml:space="preserve"> عبروا البحر و</w:t>
      </w:r>
      <w:r w:rsidR="00067516">
        <w:rPr>
          <w:rFonts w:hint="cs"/>
          <w:rtl/>
        </w:rPr>
        <w:t>رأوا قو</w:t>
      </w:r>
      <w:r w:rsidR="00931CC7">
        <w:rPr>
          <w:rFonts w:hint="cs"/>
          <w:rtl/>
        </w:rPr>
        <w:t xml:space="preserve">ما يعبدون اصناما </w:t>
      </w:r>
      <w:r w:rsidR="00855E6B">
        <w:rPr>
          <w:rFonts w:hint="cs"/>
          <w:rtl/>
        </w:rPr>
        <w:t>لهم.</w:t>
      </w:r>
      <w:r w:rsidR="007E64EE">
        <w:rPr>
          <w:rFonts w:hint="cs"/>
          <w:rtl/>
        </w:rPr>
        <w:t xml:space="preserve"> </w:t>
      </w:r>
      <w:r w:rsidR="00291D71">
        <w:rPr>
          <w:rFonts w:hint="cs"/>
          <w:rtl/>
        </w:rPr>
        <w:t>ف</w:t>
      </w:r>
      <w:r w:rsidR="00931CC7">
        <w:rPr>
          <w:rFonts w:hint="cs"/>
          <w:rtl/>
        </w:rPr>
        <w:t>قالوا لموسى اجعل لنا إله</w:t>
      </w:r>
      <w:r w:rsidR="0067386C">
        <w:rPr>
          <w:rFonts w:hint="cs"/>
          <w:rtl/>
        </w:rPr>
        <w:t xml:space="preserve"> كما لهم </w:t>
      </w:r>
      <w:r w:rsidR="00855E6B">
        <w:rPr>
          <w:rFonts w:hint="cs"/>
          <w:rtl/>
        </w:rPr>
        <w:t>الِهه،</w:t>
      </w:r>
      <w:r w:rsidR="00AB73DC">
        <w:rPr>
          <w:rFonts w:hint="cs"/>
          <w:rtl/>
        </w:rPr>
        <w:t xml:space="preserve"> و</w:t>
      </w:r>
      <w:r w:rsidR="00291D71">
        <w:rPr>
          <w:rFonts w:hint="cs"/>
          <w:rtl/>
        </w:rPr>
        <w:t>هذ</w:t>
      </w:r>
      <w:r w:rsidR="00EC0830">
        <w:rPr>
          <w:rFonts w:hint="cs"/>
          <w:rtl/>
        </w:rPr>
        <w:t>ه</w:t>
      </w:r>
      <w:r w:rsidR="00291D71">
        <w:rPr>
          <w:rFonts w:hint="cs"/>
          <w:rtl/>
        </w:rPr>
        <w:t xml:space="preserve"> دلاله على أن غشاوة الظلال لم تنقشع بعد عن </w:t>
      </w:r>
      <w:r w:rsidR="00722C93">
        <w:rPr>
          <w:rFonts w:hint="cs"/>
          <w:rtl/>
        </w:rPr>
        <w:t>قلوبهم،</w:t>
      </w:r>
      <w:r w:rsidR="00291D71">
        <w:rPr>
          <w:rFonts w:hint="cs"/>
          <w:rtl/>
        </w:rPr>
        <w:t xml:space="preserve"> ولا تزال</w:t>
      </w:r>
      <w:r w:rsidR="00EC0830">
        <w:rPr>
          <w:rFonts w:hint="cs"/>
          <w:rtl/>
        </w:rPr>
        <w:t xml:space="preserve"> قلوبهم</w:t>
      </w:r>
      <w:r w:rsidR="00291D71">
        <w:rPr>
          <w:rFonts w:hint="cs"/>
          <w:rtl/>
        </w:rPr>
        <w:t xml:space="preserve"> عمياء عن رؤية </w:t>
      </w:r>
      <w:r w:rsidR="00722C93">
        <w:rPr>
          <w:rFonts w:hint="cs"/>
          <w:rtl/>
        </w:rPr>
        <w:t>خالقها،</w:t>
      </w:r>
      <w:r w:rsidR="00291D71">
        <w:rPr>
          <w:rFonts w:hint="cs"/>
          <w:rtl/>
        </w:rPr>
        <w:t xml:space="preserve"> </w:t>
      </w:r>
      <w:r w:rsidR="00EC0830">
        <w:rPr>
          <w:rFonts w:hint="cs"/>
          <w:rtl/>
        </w:rPr>
        <w:t>و</w:t>
      </w:r>
      <w:r w:rsidR="00AB73DC">
        <w:rPr>
          <w:rFonts w:hint="cs"/>
          <w:rtl/>
        </w:rPr>
        <w:t xml:space="preserve">ذلك </w:t>
      </w:r>
      <w:r w:rsidR="00722C93">
        <w:rPr>
          <w:rFonts w:hint="cs"/>
          <w:rtl/>
        </w:rPr>
        <w:t>لأنهم</w:t>
      </w:r>
      <w:r w:rsidR="00EC0830">
        <w:rPr>
          <w:rFonts w:hint="cs"/>
          <w:rtl/>
        </w:rPr>
        <w:t xml:space="preserve"> كانوا</w:t>
      </w:r>
      <w:r w:rsidR="00AB73DC">
        <w:rPr>
          <w:rFonts w:hint="cs"/>
          <w:rtl/>
        </w:rPr>
        <w:t xml:space="preserve"> حديثي</w:t>
      </w:r>
      <w:r w:rsidR="00291D71">
        <w:rPr>
          <w:rFonts w:hint="cs"/>
          <w:rtl/>
        </w:rPr>
        <w:t xml:space="preserve"> عهد </w:t>
      </w:r>
      <w:r w:rsidR="00722C93">
        <w:rPr>
          <w:rFonts w:hint="cs"/>
          <w:rtl/>
        </w:rPr>
        <w:t>بالإيمان.</w:t>
      </w:r>
      <w:r w:rsidR="002F59F2">
        <w:rPr>
          <w:rFonts w:hint="cs"/>
          <w:rtl/>
        </w:rPr>
        <w:t xml:space="preserve"> ف</w:t>
      </w:r>
      <w:r w:rsidR="0067386C">
        <w:rPr>
          <w:rFonts w:hint="cs"/>
          <w:rtl/>
        </w:rPr>
        <w:t>أرادوا تشبيه الاله</w:t>
      </w:r>
      <w:r w:rsidR="002D05EB">
        <w:rPr>
          <w:rFonts w:hint="cs"/>
          <w:rtl/>
        </w:rPr>
        <w:t xml:space="preserve"> وتقريبه الى اذهانهم </w:t>
      </w:r>
      <w:r w:rsidR="00855E6B">
        <w:rPr>
          <w:rFonts w:hint="cs"/>
          <w:rtl/>
        </w:rPr>
        <w:t>وعقولهم فقالوا</w:t>
      </w:r>
      <w:r w:rsidR="00291D71">
        <w:rPr>
          <w:rFonts w:hint="cs"/>
          <w:rtl/>
        </w:rPr>
        <w:t xml:space="preserve"> لموسى أجعل لنا إله</w:t>
      </w:r>
      <w:r w:rsidR="00551A4C">
        <w:rPr>
          <w:rFonts w:hint="cs"/>
          <w:rtl/>
        </w:rPr>
        <w:t xml:space="preserve"> لنخاطبه ونتحدث</w:t>
      </w:r>
      <w:r w:rsidR="00682BD5">
        <w:rPr>
          <w:rFonts w:hint="cs"/>
          <w:rtl/>
        </w:rPr>
        <w:t xml:space="preserve"> </w:t>
      </w:r>
      <w:r w:rsidR="00855E6B">
        <w:rPr>
          <w:rFonts w:hint="cs"/>
          <w:rtl/>
        </w:rPr>
        <w:t>معه،</w:t>
      </w:r>
      <w:r w:rsidR="00682BD5">
        <w:rPr>
          <w:rFonts w:hint="cs"/>
          <w:rtl/>
        </w:rPr>
        <w:t xml:space="preserve"> </w:t>
      </w:r>
      <w:r w:rsidR="00682BD5">
        <w:rPr>
          <w:rFonts w:hint="cs"/>
          <w:b/>
          <w:bCs/>
          <w:rtl/>
        </w:rPr>
        <w:t>لإن القلوب تك</w:t>
      </w:r>
      <w:r w:rsidR="00682BD5" w:rsidRPr="00682BD5">
        <w:rPr>
          <w:rFonts w:hint="cs"/>
          <w:b/>
          <w:bCs/>
          <w:rtl/>
        </w:rPr>
        <w:t xml:space="preserve">ون في </w:t>
      </w:r>
      <w:r w:rsidR="00682BD5">
        <w:rPr>
          <w:rFonts w:hint="cs"/>
          <w:b/>
          <w:bCs/>
          <w:rtl/>
        </w:rPr>
        <w:t>وحشه</w:t>
      </w:r>
      <w:r w:rsidR="00682BD5" w:rsidRPr="00682BD5">
        <w:rPr>
          <w:rFonts w:hint="cs"/>
          <w:b/>
          <w:bCs/>
          <w:rtl/>
        </w:rPr>
        <w:t xml:space="preserve"> وخوف من كل </w:t>
      </w:r>
      <w:r w:rsidR="00855E6B" w:rsidRPr="00682BD5">
        <w:rPr>
          <w:rFonts w:hint="cs"/>
          <w:b/>
          <w:bCs/>
          <w:rtl/>
        </w:rPr>
        <w:t>شيء</w:t>
      </w:r>
      <w:r w:rsidR="00682BD5" w:rsidRPr="00682BD5">
        <w:rPr>
          <w:rFonts w:hint="cs"/>
          <w:b/>
          <w:bCs/>
          <w:rtl/>
        </w:rPr>
        <w:t xml:space="preserve"> </w:t>
      </w:r>
      <w:r w:rsidR="00722C93" w:rsidRPr="00682BD5">
        <w:rPr>
          <w:rFonts w:hint="cs"/>
          <w:b/>
          <w:bCs/>
          <w:rtl/>
        </w:rPr>
        <w:t>إذا</w:t>
      </w:r>
      <w:r w:rsidR="00682BD5" w:rsidRPr="00682BD5">
        <w:rPr>
          <w:rFonts w:hint="cs"/>
          <w:b/>
          <w:bCs/>
          <w:rtl/>
        </w:rPr>
        <w:t xml:space="preserve"> لم ت</w:t>
      </w:r>
      <w:r w:rsidR="00682BD5">
        <w:rPr>
          <w:rFonts w:hint="cs"/>
          <w:b/>
          <w:bCs/>
          <w:rtl/>
        </w:rPr>
        <w:t>طمئن بوجود الله والتواصل معه ومخ</w:t>
      </w:r>
      <w:r w:rsidR="00682BD5" w:rsidRPr="00682BD5">
        <w:rPr>
          <w:rFonts w:hint="cs"/>
          <w:b/>
          <w:bCs/>
          <w:rtl/>
        </w:rPr>
        <w:t>اطبته</w:t>
      </w:r>
      <w:r w:rsidR="00682BD5">
        <w:rPr>
          <w:rFonts w:hint="cs"/>
          <w:b/>
          <w:bCs/>
          <w:rtl/>
        </w:rPr>
        <w:t xml:space="preserve"> </w:t>
      </w:r>
      <w:r w:rsidR="00855E6B">
        <w:rPr>
          <w:rFonts w:hint="cs"/>
          <w:b/>
          <w:bCs/>
          <w:rtl/>
        </w:rPr>
        <w:t>والاطمئنان</w:t>
      </w:r>
      <w:r w:rsidR="00682BD5">
        <w:rPr>
          <w:rFonts w:hint="cs"/>
          <w:b/>
          <w:bCs/>
          <w:rtl/>
        </w:rPr>
        <w:t xml:space="preserve"> </w:t>
      </w:r>
      <w:r w:rsidR="00722C93">
        <w:rPr>
          <w:rFonts w:hint="cs"/>
          <w:b/>
          <w:bCs/>
          <w:rtl/>
        </w:rPr>
        <w:t>بقربه</w:t>
      </w:r>
      <w:r w:rsidR="00722C93">
        <w:rPr>
          <w:rFonts w:hint="cs"/>
          <w:rtl/>
        </w:rPr>
        <w:t>.</w:t>
      </w:r>
      <w:r w:rsidR="00291D71">
        <w:rPr>
          <w:rFonts w:hint="cs"/>
          <w:rtl/>
        </w:rPr>
        <w:t xml:space="preserve"> وفي هذا دلاله على أن الا</w:t>
      </w:r>
      <w:r w:rsidR="00682BD5">
        <w:rPr>
          <w:rFonts w:hint="cs"/>
          <w:rtl/>
        </w:rPr>
        <w:t>يمان لم يكتمل او يتمكن من قلوب بني اس</w:t>
      </w:r>
      <w:r w:rsidR="00722C93">
        <w:rPr>
          <w:rFonts w:hint="cs"/>
          <w:rtl/>
        </w:rPr>
        <w:t>رائيل</w:t>
      </w:r>
      <w:r w:rsidR="00682BD5">
        <w:rPr>
          <w:rFonts w:hint="cs"/>
          <w:rtl/>
        </w:rPr>
        <w:t xml:space="preserve"> في تلك الفترة من </w:t>
      </w:r>
      <w:r w:rsidR="00722C93">
        <w:rPr>
          <w:rFonts w:hint="cs"/>
          <w:rtl/>
        </w:rPr>
        <w:t>الزمان،</w:t>
      </w:r>
      <w:r w:rsidR="00682BD5">
        <w:rPr>
          <w:rFonts w:hint="cs"/>
          <w:rtl/>
        </w:rPr>
        <w:t xml:space="preserve"> ولذا</w:t>
      </w:r>
      <w:r w:rsidR="00551A4C">
        <w:rPr>
          <w:rFonts w:hint="cs"/>
          <w:rtl/>
        </w:rPr>
        <w:t xml:space="preserve"> نجد أن </w:t>
      </w:r>
      <w:r w:rsidR="00722C93">
        <w:rPr>
          <w:rFonts w:hint="cs"/>
          <w:rtl/>
        </w:rPr>
        <w:t>الله سماهم</w:t>
      </w:r>
      <w:r w:rsidR="003C7A30">
        <w:rPr>
          <w:rFonts w:hint="cs"/>
          <w:rtl/>
        </w:rPr>
        <w:t xml:space="preserve"> بأصحاب موسى ولم يخاطبهم </w:t>
      </w:r>
      <w:r w:rsidR="00722C93">
        <w:rPr>
          <w:rFonts w:hint="cs"/>
          <w:rtl/>
        </w:rPr>
        <w:t>بالمؤمنين قبل</w:t>
      </w:r>
      <w:r w:rsidR="003C7A30">
        <w:rPr>
          <w:rFonts w:hint="cs"/>
          <w:rtl/>
        </w:rPr>
        <w:t xml:space="preserve"> عبورهم </w:t>
      </w:r>
      <w:r w:rsidR="00722C93">
        <w:rPr>
          <w:rFonts w:hint="cs"/>
          <w:rtl/>
        </w:rPr>
        <w:t>البحر.</w:t>
      </w:r>
      <w:r>
        <w:rPr>
          <w:rFonts w:hint="cs"/>
          <w:rtl/>
        </w:rPr>
        <w:t xml:space="preserve"> </w:t>
      </w:r>
      <w:r w:rsidR="00811A32">
        <w:rPr>
          <w:rFonts w:hint="cs"/>
          <w:rtl/>
        </w:rPr>
        <w:t>ل</w:t>
      </w:r>
      <w:r w:rsidR="00EF4E67">
        <w:rPr>
          <w:rFonts w:hint="cs"/>
          <w:rtl/>
        </w:rPr>
        <w:t>قوله</w:t>
      </w:r>
      <w:r w:rsidR="00811A32">
        <w:rPr>
          <w:rFonts w:hint="cs"/>
          <w:rtl/>
        </w:rPr>
        <w:t xml:space="preserve"> تعالى</w:t>
      </w:r>
      <w:r w:rsidR="00EF4E67">
        <w:rPr>
          <w:rFonts w:hint="cs"/>
          <w:rtl/>
        </w:rPr>
        <w:t xml:space="preserve"> "قال اصحاب موسى إنا لمدركون </w:t>
      </w:r>
      <w:r w:rsidR="00722C93">
        <w:rPr>
          <w:rFonts w:hint="cs"/>
          <w:rtl/>
        </w:rPr>
        <w:t>“،</w:t>
      </w:r>
      <w:r w:rsidR="00811A32">
        <w:rPr>
          <w:rFonts w:hint="cs"/>
          <w:rtl/>
        </w:rPr>
        <w:t xml:space="preserve"> ف</w:t>
      </w:r>
      <w:r w:rsidR="00AB73DC">
        <w:rPr>
          <w:rFonts w:hint="cs"/>
          <w:rtl/>
        </w:rPr>
        <w:t xml:space="preserve">لم يصفهم بالمؤمنين </w:t>
      </w:r>
      <w:r w:rsidR="00722C93">
        <w:rPr>
          <w:rFonts w:hint="cs"/>
          <w:rtl/>
        </w:rPr>
        <w:t>او المسلمين،</w:t>
      </w:r>
      <w:r w:rsidR="007E64EE">
        <w:rPr>
          <w:rFonts w:hint="cs"/>
          <w:rtl/>
        </w:rPr>
        <w:t xml:space="preserve"> بل وصفهم بصفة </w:t>
      </w:r>
      <w:r w:rsidR="00722C93">
        <w:rPr>
          <w:rFonts w:hint="cs"/>
          <w:rtl/>
        </w:rPr>
        <w:t>الصحابة</w:t>
      </w:r>
      <w:r w:rsidR="007E64EE">
        <w:rPr>
          <w:rFonts w:hint="cs"/>
          <w:rtl/>
        </w:rPr>
        <w:t xml:space="preserve"> لموسى </w:t>
      </w:r>
      <w:r w:rsidR="00722C93">
        <w:rPr>
          <w:rFonts w:hint="cs"/>
          <w:rtl/>
        </w:rPr>
        <w:t>فقط وذلك</w:t>
      </w:r>
      <w:r w:rsidR="00B37313">
        <w:rPr>
          <w:rFonts w:hint="cs"/>
          <w:rtl/>
        </w:rPr>
        <w:t xml:space="preserve"> لان الايم</w:t>
      </w:r>
      <w:r w:rsidR="007E64EE">
        <w:rPr>
          <w:rFonts w:hint="cs"/>
          <w:rtl/>
        </w:rPr>
        <w:t>ان لما يترسخ</w:t>
      </w:r>
      <w:r w:rsidR="00B37313">
        <w:rPr>
          <w:rFonts w:hint="cs"/>
          <w:rtl/>
        </w:rPr>
        <w:t xml:space="preserve"> </w:t>
      </w:r>
      <w:r w:rsidR="007E64EE">
        <w:rPr>
          <w:rFonts w:hint="cs"/>
          <w:rtl/>
        </w:rPr>
        <w:t xml:space="preserve">في </w:t>
      </w:r>
      <w:r w:rsidR="00722C93">
        <w:rPr>
          <w:rFonts w:hint="cs"/>
          <w:rtl/>
        </w:rPr>
        <w:t>قلوبهم بعد،</w:t>
      </w:r>
      <w:r w:rsidR="00EF4E67">
        <w:rPr>
          <w:rFonts w:hint="cs"/>
          <w:rtl/>
        </w:rPr>
        <w:t xml:space="preserve"> </w:t>
      </w:r>
      <w:r w:rsidR="007E64EE">
        <w:rPr>
          <w:rFonts w:hint="cs"/>
          <w:rtl/>
        </w:rPr>
        <w:t>و</w:t>
      </w:r>
      <w:r w:rsidR="00B37313">
        <w:rPr>
          <w:rFonts w:hint="cs"/>
          <w:rtl/>
        </w:rPr>
        <w:t>لم يدركوا ان الله</w:t>
      </w:r>
      <w:r w:rsidR="00DA662B">
        <w:rPr>
          <w:rFonts w:hint="cs"/>
          <w:rtl/>
        </w:rPr>
        <w:t xml:space="preserve"> </w:t>
      </w:r>
      <w:r w:rsidR="00722C93">
        <w:rPr>
          <w:rFonts w:hint="cs"/>
          <w:rtl/>
        </w:rPr>
        <w:t>أقرب</w:t>
      </w:r>
      <w:r w:rsidR="00DA662B">
        <w:rPr>
          <w:rFonts w:hint="cs"/>
          <w:rtl/>
        </w:rPr>
        <w:t xml:space="preserve"> </w:t>
      </w:r>
      <w:r w:rsidR="00722C93">
        <w:rPr>
          <w:rFonts w:hint="cs"/>
          <w:rtl/>
        </w:rPr>
        <w:t>إليهم</w:t>
      </w:r>
      <w:r w:rsidR="00DA662B">
        <w:rPr>
          <w:rFonts w:hint="cs"/>
          <w:rtl/>
        </w:rPr>
        <w:t xml:space="preserve"> من حبل </w:t>
      </w:r>
      <w:r w:rsidR="00722C93">
        <w:rPr>
          <w:rFonts w:hint="cs"/>
          <w:rtl/>
        </w:rPr>
        <w:t>الوريد.</w:t>
      </w:r>
      <w:r w:rsidR="00BC1B52">
        <w:rPr>
          <w:rFonts w:hint="cs"/>
          <w:rtl/>
        </w:rPr>
        <w:t xml:space="preserve"> </w:t>
      </w:r>
      <w:r w:rsidR="002C21B6">
        <w:rPr>
          <w:rFonts w:hint="cs"/>
          <w:rtl/>
        </w:rPr>
        <w:t xml:space="preserve">وكذلك </w:t>
      </w:r>
      <w:r w:rsidR="007E64EE">
        <w:rPr>
          <w:rFonts w:hint="cs"/>
          <w:rtl/>
        </w:rPr>
        <w:t>كانت حالهم</w:t>
      </w:r>
      <w:r w:rsidR="00711BFD">
        <w:rPr>
          <w:rFonts w:hint="cs"/>
          <w:rtl/>
        </w:rPr>
        <w:t xml:space="preserve"> </w:t>
      </w:r>
      <w:r w:rsidR="00043F71">
        <w:rPr>
          <w:rFonts w:hint="cs"/>
          <w:rtl/>
        </w:rPr>
        <w:t>ع</w:t>
      </w:r>
      <w:r w:rsidR="00E609AA">
        <w:rPr>
          <w:rFonts w:hint="cs"/>
          <w:rtl/>
        </w:rPr>
        <w:t>ندما ذهب موسى عليه السلام لميقات</w:t>
      </w:r>
      <w:r w:rsidR="00043F71">
        <w:rPr>
          <w:rFonts w:hint="cs"/>
          <w:rtl/>
        </w:rPr>
        <w:t xml:space="preserve"> </w:t>
      </w:r>
      <w:r w:rsidR="00722C93">
        <w:rPr>
          <w:rFonts w:hint="cs"/>
          <w:rtl/>
        </w:rPr>
        <w:t>ربه،</w:t>
      </w:r>
      <w:r w:rsidR="007E64EE">
        <w:rPr>
          <w:rFonts w:hint="cs"/>
          <w:rtl/>
        </w:rPr>
        <w:t xml:space="preserve"> وتأخر </w:t>
      </w:r>
      <w:r>
        <w:rPr>
          <w:rFonts w:hint="cs"/>
          <w:rtl/>
        </w:rPr>
        <w:t xml:space="preserve">عنهم عشر ايام عن </w:t>
      </w:r>
      <w:r w:rsidR="00722C93">
        <w:rPr>
          <w:rFonts w:hint="cs"/>
          <w:rtl/>
        </w:rPr>
        <w:t>ميعاده.</w:t>
      </w:r>
      <w:r w:rsidR="0077149C">
        <w:rPr>
          <w:rFonts w:hint="cs"/>
          <w:rtl/>
        </w:rPr>
        <w:t xml:space="preserve"> فقالوا </w:t>
      </w:r>
      <w:r>
        <w:rPr>
          <w:rFonts w:hint="cs"/>
          <w:rtl/>
        </w:rPr>
        <w:t>ل</w:t>
      </w:r>
      <w:r w:rsidR="0077149C">
        <w:rPr>
          <w:rFonts w:hint="cs"/>
          <w:rtl/>
        </w:rPr>
        <w:t xml:space="preserve">قد ظل موسى </w:t>
      </w:r>
      <w:r w:rsidR="00722C93">
        <w:rPr>
          <w:rFonts w:hint="cs"/>
          <w:rtl/>
        </w:rPr>
        <w:t>إلهه.</w:t>
      </w:r>
      <w:r w:rsidR="0077149C">
        <w:rPr>
          <w:rFonts w:hint="cs"/>
          <w:rtl/>
        </w:rPr>
        <w:t xml:space="preserve"> فجعل لهم السامري</w:t>
      </w:r>
      <w:r w:rsidR="00BC1B52">
        <w:rPr>
          <w:rFonts w:hint="cs"/>
          <w:rtl/>
        </w:rPr>
        <w:t xml:space="preserve"> عجلا</w:t>
      </w:r>
      <w:r w:rsidR="00BD2F20">
        <w:rPr>
          <w:rFonts w:hint="cs"/>
          <w:rtl/>
        </w:rPr>
        <w:t xml:space="preserve"> جسدا</w:t>
      </w:r>
      <w:r w:rsidR="00291D71">
        <w:rPr>
          <w:rFonts w:hint="cs"/>
          <w:rtl/>
        </w:rPr>
        <w:t xml:space="preserve"> له خ</w:t>
      </w:r>
      <w:r>
        <w:rPr>
          <w:rFonts w:hint="cs"/>
          <w:rtl/>
        </w:rPr>
        <w:t>وا</w:t>
      </w:r>
      <w:r w:rsidR="00BD2F20">
        <w:rPr>
          <w:rFonts w:hint="cs"/>
          <w:rtl/>
        </w:rPr>
        <w:t xml:space="preserve">ر وقال لهم هذا إلهكم وإله </w:t>
      </w:r>
      <w:r w:rsidR="00722C93">
        <w:rPr>
          <w:rFonts w:hint="cs"/>
          <w:rtl/>
        </w:rPr>
        <w:t>موسى،</w:t>
      </w:r>
      <w:r>
        <w:rPr>
          <w:rFonts w:hint="cs"/>
          <w:rtl/>
        </w:rPr>
        <w:t xml:space="preserve"> وجعل</w:t>
      </w:r>
      <w:r w:rsidR="00BC1B52">
        <w:rPr>
          <w:rFonts w:hint="cs"/>
          <w:rtl/>
        </w:rPr>
        <w:t xml:space="preserve"> </w:t>
      </w:r>
      <w:r w:rsidR="0077149C">
        <w:rPr>
          <w:rFonts w:hint="cs"/>
          <w:rtl/>
        </w:rPr>
        <w:t>له خوار</w:t>
      </w:r>
      <w:r w:rsidR="007E64EE">
        <w:rPr>
          <w:rFonts w:hint="cs"/>
          <w:rtl/>
        </w:rPr>
        <w:t xml:space="preserve"> </w:t>
      </w:r>
      <w:r w:rsidR="000815BA">
        <w:rPr>
          <w:rFonts w:hint="cs"/>
          <w:rtl/>
        </w:rPr>
        <w:t>حين يدخل الهواء في جوفه</w:t>
      </w:r>
      <w:r w:rsidR="00373301">
        <w:rPr>
          <w:rFonts w:hint="cs"/>
          <w:rtl/>
        </w:rPr>
        <w:t xml:space="preserve"> </w:t>
      </w:r>
      <w:r w:rsidR="007E64EE">
        <w:rPr>
          <w:rFonts w:hint="cs"/>
          <w:rtl/>
        </w:rPr>
        <w:t xml:space="preserve">يخرج </w:t>
      </w:r>
      <w:r w:rsidR="00722C93">
        <w:rPr>
          <w:rFonts w:hint="cs"/>
          <w:rtl/>
        </w:rPr>
        <w:t>صوتا،</w:t>
      </w:r>
      <w:r w:rsidR="000815BA">
        <w:rPr>
          <w:rFonts w:hint="cs"/>
          <w:rtl/>
        </w:rPr>
        <w:t xml:space="preserve"> فحسبوا انه </w:t>
      </w:r>
      <w:r w:rsidR="00722C93">
        <w:rPr>
          <w:rFonts w:hint="cs"/>
          <w:rtl/>
        </w:rPr>
        <w:t>يكلمهم فاستأنسوا</w:t>
      </w:r>
      <w:r w:rsidR="00BD2F20">
        <w:rPr>
          <w:rFonts w:hint="cs"/>
          <w:rtl/>
        </w:rPr>
        <w:t xml:space="preserve"> لفكرة ان ال</w:t>
      </w:r>
      <w:r w:rsidR="00DA662B">
        <w:rPr>
          <w:rFonts w:hint="cs"/>
          <w:rtl/>
        </w:rPr>
        <w:t xml:space="preserve">إله يخاطبهم </w:t>
      </w:r>
      <w:r w:rsidR="00811A32">
        <w:rPr>
          <w:rFonts w:hint="cs"/>
          <w:rtl/>
        </w:rPr>
        <w:t xml:space="preserve">فصدقوه </w:t>
      </w:r>
      <w:r w:rsidR="00722C93">
        <w:rPr>
          <w:rFonts w:hint="cs"/>
          <w:rtl/>
        </w:rPr>
        <w:t>واتبعوه.</w:t>
      </w:r>
    </w:p>
    <w:p w14:paraId="43823C69" w14:textId="1481B596" w:rsidR="00711BFD" w:rsidRDefault="00BC1B52" w:rsidP="00811A32">
      <w:pPr>
        <w:rPr>
          <w:rtl/>
        </w:rPr>
      </w:pPr>
      <w:r>
        <w:rPr>
          <w:rFonts w:hint="cs"/>
          <w:rtl/>
        </w:rPr>
        <w:t xml:space="preserve"> </w:t>
      </w:r>
      <w:r w:rsidR="008D562C">
        <w:rPr>
          <w:rFonts w:hint="cs"/>
          <w:rtl/>
        </w:rPr>
        <w:t xml:space="preserve"> </w:t>
      </w:r>
      <w:r w:rsidR="00AA7ACC">
        <w:rPr>
          <w:rFonts w:hint="cs"/>
          <w:rtl/>
        </w:rPr>
        <w:t>و</w:t>
      </w:r>
      <w:r w:rsidR="008D562C">
        <w:rPr>
          <w:rFonts w:hint="cs"/>
          <w:rtl/>
        </w:rPr>
        <w:t>لم</w:t>
      </w:r>
      <w:r>
        <w:rPr>
          <w:rFonts w:hint="cs"/>
          <w:rtl/>
        </w:rPr>
        <w:t>ا رجع موسى</w:t>
      </w:r>
      <w:r w:rsidR="007446E1">
        <w:rPr>
          <w:rFonts w:hint="cs"/>
          <w:rtl/>
        </w:rPr>
        <w:t xml:space="preserve"> من ميقات </w:t>
      </w:r>
      <w:r w:rsidR="00722C93">
        <w:rPr>
          <w:rFonts w:hint="cs"/>
          <w:rtl/>
        </w:rPr>
        <w:t>ربه،</w:t>
      </w:r>
      <w:r w:rsidR="007446E1">
        <w:rPr>
          <w:rFonts w:hint="cs"/>
          <w:rtl/>
        </w:rPr>
        <w:t xml:space="preserve"> رد علي</w:t>
      </w:r>
      <w:r w:rsidR="00365C4A">
        <w:rPr>
          <w:rFonts w:hint="cs"/>
          <w:rtl/>
        </w:rPr>
        <w:t xml:space="preserve">هم ظلالهم </w:t>
      </w:r>
      <w:r w:rsidR="00EE1D4F">
        <w:rPr>
          <w:rFonts w:hint="cs"/>
          <w:rtl/>
        </w:rPr>
        <w:t>وأهدى</w:t>
      </w:r>
      <w:r w:rsidR="00365C4A">
        <w:rPr>
          <w:rFonts w:hint="cs"/>
          <w:rtl/>
        </w:rPr>
        <w:t xml:space="preserve"> </w:t>
      </w:r>
      <w:r w:rsidR="00EE1D4F">
        <w:rPr>
          <w:rFonts w:hint="cs"/>
          <w:rtl/>
        </w:rPr>
        <w:t>إليهم</w:t>
      </w:r>
      <w:r w:rsidR="00365C4A">
        <w:rPr>
          <w:rFonts w:hint="cs"/>
          <w:rtl/>
        </w:rPr>
        <w:t xml:space="preserve"> </w:t>
      </w:r>
      <w:r w:rsidR="00722C93">
        <w:rPr>
          <w:rFonts w:hint="cs"/>
          <w:rtl/>
        </w:rPr>
        <w:t>رشدهم،</w:t>
      </w:r>
      <w:r w:rsidR="00365C4A">
        <w:rPr>
          <w:rFonts w:hint="cs"/>
          <w:rtl/>
        </w:rPr>
        <w:t xml:space="preserve"> و</w:t>
      </w:r>
      <w:r w:rsidR="007446E1">
        <w:rPr>
          <w:rFonts w:hint="cs"/>
          <w:rtl/>
        </w:rPr>
        <w:t xml:space="preserve">قال </w:t>
      </w:r>
      <w:r w:rsidR="00722C93">
        <w:rPr>
          <w:rFonts w:hint="cs"/>
          <w:rtl/>
        </w:rPr>
        <w:t>لهم ألا</w:t>
      </w:r>
      <w:r w:rsidR="000119F3">
        <w:rPr>
          <w:rFonts w:hint="cs"/>
          <w:rtl/>
        </w:rPr>
        <w:t xml:space="preserve"> ترون ان هذا العجل لا يرجع</w:t>
      </w:r>
      <w:r w:rsidR="007446E1">
        <w:rPr>
          <w:rFonts w:hint="cs"/>
          <w:rtl/>
        </w:rPr>
        <w:t xml:space="preserve"> اليكم قولا</w:t>
      </w:r>
      <w:r w:rsidR="00365C4A">
        <w:rPr>
          <w:rFonts w:hint="cs"/>
          <w:rtl/>
        </w:rPr>
        <w:t xml:space="preserve"> ولا يملك لكم ضرا ولا </w:t>
      </w:r>
      <w:r w:rsidR="00EE1D4F">
        <w:rPr>
          <w:rFonts w:hint="cs"/>
          <w:rtl/>
        </w:rPr>
        <w:t>نفعا، فرد</w:t>
      </w:r>
      <w:r>
        <w:rPr>
          <w:rFonts w:hint="cs"/>
          <w:rtl/>
        </w:rPr>
        <w:t xml:space="preserve"> عليهم ض</w:t>
      </w:r>
      <w:r w:rsidR="000119F3">
        <w:rPr>
          <w:rFonts w:hint="cs"/>
          <w:rtl/>
        </w:rPr>
        <w:t>التهم</w:t>
      </w:r>
      <w:r>
        <w:rPr>
          <w:rFonts w:hint="cs"/>
          <w:rtl/>
        </w:rPr>
        <w:t xml:space="preserve"> التي يبحثون عنها</w:t>
      </w:r>
      <w:r w:rsidR="000119F3">
        <w:rPr>
          <w:rFonts w:hint="cs"/>
          <w:rtl/>
        </w:rPr>
        <w:t xml:space="preserve"> في محا</w:t>
      </w:r>
      <w:r w:rsidR="00267D01">
        <w:rPr>
          <w:rFonts w:hint="cs"/>
          <w:rtl/>
        </w:rPr>
        <w:t xml:space="preserve">ولة </w:t>
      </w:r>
      <w:r w:rsidR="00267D01" w:rsidRPr="00073900">
        <w:rPr>
          <w:rFonts w:hint="cs"/>
          <w:b/>
          <w:bCs/>
          <w:rtl/>
        </w:rPr>
        <w:t>مخاط</w:t>
      </w:r>
      <w:r w:rsidR="00BA5C21" w:rsidRPr="00073900">
        <w:rPr>
          <w:rFonts w:hint="cs"/>
          <w:b/>
          <w:bCs/>
          <w:rtl/>
        </w:rPr>
        <w:t>ب</w:t>
      </w:r>
      <w:r w:rsidR="00811A32" w:rsidRPr="00073900">
        <w:rPr>
          <w:rFonts w:hint="cs"/>
          <w:b/>
          <w:bCs/>
          <w:rtl/>
        </w:rPr>
        <w:t xml:space="preserve">ة </w:t>
      </w:r>
      <w:r w:rsidR="00EE1D4F" w:rsidRPr="00073900">
        <w:rPr>
          <w:rFonts w:hint="cs"/>
          <w:b/>
          <w:bCs/>
          <w:rtl/>
        </w:rPr>
        <w:t>الاله</w:t>
      </w:r>
      <w:r w:rsidR="00EE1D4F">
        <w:rPr>
          <w:rFonts w:hint="cs"/>
          <w:rtl/>
        </w:rPr>
        <w:t>.</w:t>
      </w:r>
    </w:p>
    <w:p w14:paraId="76547084" w14:textId="7E0E6997" w:rsidR="000815BA" w:rsidRDefault="00711BFD" w:rsidP="009E1B35">
      <w:pPr>
        <w:rPr>
          <w:rtl/>
        </w:rPr>
      </w:pPr>
      <w:r>
        <w:rPr>
          <w:rFonts w:hint="cs"/>
          <w:rtl/>
        </w:rPr>
        <w:t xml:space="preserve"> إن </w:t>
      </w:r>
      <w:r w:rsidR="000815BA">
        <w:rPr>
          <w:rFonts w:hint="cs"/>
          <w:rtl/>
        </w:rPr>
        <w:t>هذا الظلال الذي وجدناه</w:t>
      </w:r>
      <w:r w:rsidR="0011172A">
        <w:rPr>
          <w:rFonts w:hint="cs"/>
          <w:rtl/>
        </w:rPr>
        <w:t xml:space="preserve"> في</w:t>
      </w:r>
      <w:r>
        <w:rPr>
          <w:rFonts w:hint="cs"/>
          <w:rtl/>
        </w:rPr>
        <w:t xml:space="preserve"> قوم موسى كان سببه</w:t>
      </w:r>
      <w:r w:rsidR="000815BA">
        <w:rPr>
          <w:rFonts w:hint="cs"/>
          <w:rtl/>
        </w:rPr>
        <w:t xml:space="preserve"> ان قلوبهم </w:t>
      </w:r>
      <w:r w:rsidR="00EE1D4F">
        <w:rPr>
          <w:rFonts w:hint="cs"/>
          <w:rtl/>
        </w:rPr>
        <w:t>لم تتطهر</w:t>
      </w:r>
      <w:r w:rsidR="00415989">
        <w:rPr>
          <w:rFonts w:hint="cs"/>
          <w:rtl/>
        </w:rPr>
        <w:t xml:space="preserve"> وتتنقى من الرجس الذي</w:t>
      </w:r>
      <w:r w:rsidR="002F59F2">
        <w:rPr>
          <w:rFonts w:hint="cs"/>
          <w:rtl/>
        </w:rPr>
        <w:t xml:space="preserve"> كانوا</w:t>
      </w:r>
      <w:r w:rsidR="00415989">
        <w:rPr>
          <w:rFonts w:hint="cs"/>
          <w:rtl/>
        </w:rPr>
        <w:t xml:space="preserve"> فيه</w:t>
      </w:r>
      <w:r w:rsidR="000815BA">
        <w:rPr>
          <w:rFonts w:hint="cs"/>
          <w:rtl/>
        </w:rPr>
        <w:t xml:space="preserve">, </w:t>
      </w:r>
      <w:r w:rsidR="00415989">
        <w:rPr>
          <w:rFonts w:hint="cs"/>
          <w:rtl/>
        </w:rPr>
        <w:t xml:space="preserve"> و</w:t>
      </w:r>
      <w:r w:rsidR="00043F71">
        <w:rPr>
          <w:rFonts w:hint="cs"/>
          <w:rtl/>
        </w:rPr>
        <w:t>لم يتمكن النور الذي جاء به موسى ان يض</w:t>
      </w:r>
      <w:r w:rsidR="00373301">
        <w:rPr>
          <w:rFonts w:hint="cs"/>
          <w:rtl/>
        </w:rPr>
        <w:t>ي</w:t>
      </w:r>
      <w:r w:rsidR="00043F71">
        <w:rPr>
          <w:rFonts w:hint="cs"/>
          <w:rtl/>
        </w:rPr>
        <w:t xml:space="preserve">ئ قلوبهم </w:t>
      </w:r>
      <w:r w:rsidR="00291D71">
        <w:rPr>
          <w:rFonts w:hint="cs"/>
          <w:rtl/>
        </w:rPr>
        <w:t>بعد</w:t>
      </w:r>
      <w:r w:rsidR="004646F0">
        <w:rPr>
          <w:rFonts w:hint="cs"/>
          <w:rtl/>
        </w:rPr>
        <w:t xml:space="preserve">, </w:t>
      </w:r>
      <w:r w:rsidR="00291D71">
        <w:rPr>
          <w:rFonts w:hint="cs"/>
          <w:rtl/>
        </w:rPr>
        <w:t>ولذلك</w:t>
      </w:r>
      <w:r w:rsidR="00043F71">
        <w:rPr>
          <w:rFonts w:hint="cs"/>
          <w:rtl/>
        </w:rPr>
        <w:t xml:space="preserve"> وجدناهم قليلي </w:t>
      </w:r>
      <w:r w:rsidR="00EE1D4F">
        <w:rPr>
          <w:rFonts w:hint="cs"/>
          <w:rtl/>
        </w:rPr>
        <w:t>الطاعة</w:t>
      </w:r>
      <w:r w:rsidR="00043F71">
        <w:rPr>
          <w:rFonts w:hint="cs"/>
          <w:rtl/>
        </w:rPr>
        <w:t xml:space="preserve"> ل</w:t>
      </w:r>
      <w:r w:rsidR="00365C4A">
        <w:rPr>
          <w:rFonts w:hint="cs"/>
          <w:rtl/>
        </w:rPr>
        <w:t xml:space="preserve">موسى </w:t>
      </w:r>
      <w:r w:rsidR="00415989">
        <w:rPr>
          <w:rFonts w:hint="cs"/>
          <w:rtl/>
        </w:rPr>
        <w:t>يخالفونه ويشاكسونه كثيرا</w:t>
      </w:r>
      <w:r w:rsidR="004646F0">
        <w:rPr>
          <w:rFonts w:hint="cs"/>
          <w:rtl/>
        </w:rPr>
        <w:t>,</w:t>
      </w:r>
      <w:r w:rsidR="00415989">
        <w:rPr>
          <w:rFonts w:hint="cs"/>
          <w:rtl/>
        </w:rPr>
        <w:t xml:space="preserve"> </w:t>
      </w:r>
      <w:r w:rsidR="00BC1B52">
        <w:rPr>
          <w:rFonts w:hint="cs"/>
          <w:rtl/>
        </w:rPr>
        <w:t xml:space="preserve">ولم يصلوا الى اليقين والتوكل الحق على الله </w:t>
      </w:r>
      <w:r w:rsidR="00365C4A">
        <w:rPr>
          <w:rFonts w:hint="cs"/>
          <w:rtl/>
        </w:rPr>
        <w:t xml:space="preserve"> , </w:t>
      </w:r>
      <w:r w:rsidR="00291D71">
        <w:rPr>
          <w:rFonts w:hint="cs"/>
          <w:rtl/>
        </w:rPr>
        <w:t>فا</w:t>
      </w:r>
      <w:r w:rsidR="00BC1B52">
        <w:rPr>
          <w:rFonts w:hint="cs"/>
          <w:rtl/>
        </w:rPr>
        <w:t>متنعوا من دخول ا</w:t>
      </w:r>
      <w:r w:rsidR="009E1B35">
        <w:rPr>
          <w:rFonts w:hint="cs"/>
          <w:rtl/>
        </w:rPr>
        <w:t xml:space="preserve">لارض </w:t>
      </w:r>
      <w:r w:rsidR="00EE1D4F">
        <w:rPr>
          <w:rFonts w:hint="cs"/>
          <w:rtl/>
        </w:rPr>
        <w:t>المقدسة</w:t>
      </w:r>
      <w:r w:rsidR="009E1B35">
        <w:rPr>
          <w:rFonts w:hint="cs"/>
          <w:rtl/>
        </w:rPr>
        <w:t xml:space="preserve"> التي امرهم الله</w:t>
      </w:r>
      <w:r w:rsidR="00291D71">
        <w:rPr>
          <w:rFonts w:hint="cs"/>
          <w:rtl/>
        </w:rPr>
        <w:t xml:space="preserve"> أن</w:t>
      </w:r>
      <w:r w:rsidR="009E1B35">
        <w:rPr>
          <w:rFonts w:hint="cs"/>
          <w:rtl/>
        </w:rPr>
        <w:t xml:space="preserve"> بدخولها ,فقالوا لموسى لن ندخلها ما دام فيها القوم الجبارين ,</w:t>
      </w:r>
      <w:r w:rsidR="00291D71">
        <w:rPr>
          <w:rFonts w:hint="cs"/>
          <w:rtl/>
        </w:rPr>
        <w:t xml:space="preserve"> وقالوا</w:t>
      </w:r>
      <w:r w:rsidR="009E1B35">
        <w:rPr>
          <w:rFonts w:hint="cs"/>
          <w:rtl/>
        </w:rPr>
        <w:t xml:space="preserve"> اذهب انت وربك فقاتلا إنا هاهنا قاعدون .</w:t>
      </w:r>
    </w:p>
    <w:p w14:paraId="206D7922" w14:textId="533DB8A9" w:rsidR="00554565" w:rsidRPr="00002EBD" w:rsidRDefault="00B90E9B" w:rsidP="00002EBD">
      <w:pPr>
        <w:rPr>
          <w:sz w:val="20"/>
          <w:szCs w:val="20"/>
          <w:rtl/>
        </w:rPr>
      </w:pPr>
      <w:r>
        <w:rPr>
          <w:rFonts w:hint="cs"/>
          <w:rtl/>
        </w:rPr>
        <w:t xml:space="preserve"> </w:t>
      </w:r>
      <w:r w:rsidR="00704FF1">
        <w:rPr>
          <w:rFonts w:hint="cs"/>
          <w:rtl/>
        </w:rPr>
        <w:t>وكذ</w:t>
      </w:r>
      <w:r w:rsidR="00AA7ACC">
        <w:rPr>
          <w:rFonts w:hint="cs"/>
          <w:rtl/>
        </w:rPr>
        <w:t xml:space="preserve">لك وجدنا </w:t>
      </w:r>
      <w:r w:rsidR="00311F80">
        <w:rPr>
          <w:rFonts w:hint="cs"/>
          <w:rtl/>
        </w:rPr>
        <w:t xml:space="preserve">ابراهيم عليه </w:t>
      </w:r>
      <w:r w:rsidR="00EE1D4F">
        <w:rPr>
          <w:rFonts w:hint="cs"/>
          <w:rtl/>
        </w:rPr>
        <w:t>السلام،</w:t>
      </w:r>
      <w:r w:rsidR="00704FF1">
        <w:rPr>
          <w:rFonts w:hint="cs"/>
          <w:rtl/>
        </w:rPr>
        <w:t xml:space="preserve"> </w:t>
      </w:r>
      <w:r w:rsidR="00AA7ACC">
        <w:rPr>
          <w:rFonts w:hint="cs"/>
          <w:rtl/>
        </w:rPr>
        <w:t xml:space="preserve">كيف كان </w:t>
      </w:r>
      <w:r w:rsidR="00704FF1">
        <w:rPr>
          <w:rFonts w:hint="cs"/>
          <w:rtl/>
        </w:rPr>
        <w:t xml:space="preserve">يحاول انارة قلوب قومه </w:t>
      </w:r>
      <w:r w:rsidR="00291D71">
        <w:rPr>
          <w:rFonts w:hint="cs"/>
          <w:rtl/>
        </w:rPr>
        <w:t xml:space="preserve">ليخلصهم من </w:t>
      </w:r>
      <w:r w:rsidR="00EE1D4F">
        <w:rPr>
          <w:rFonts w:hint="cs"/>
          <w:rtl/>
        </w:rPr>
        <w:t>الظلمة</w:t>
      </w:r>
      <w:r w:rsidR="00291D71">
        <w:rPr>
          <w:rFonts w:hint="cs"/>
          <w:rtl/>
        </w:rPr>
        <w:t xml:space="preserve"> التي </w:t>
      </w:r>
      <w:r w:rsidR="00704FF1">
        <w:rPr>
          <w:rFonts w:hint="cs"/>
          <w:rtl/>
        </w:rPr>
        <w:t>جعل</w:t>
      </w:r>
      <w:r w:rsidR="00291D71">
        <w:rPr>
          <w:rFonts w:hint="cs"/>
          <w:rtl/>
        </w:rPr>
        <w:t>ت</w:t>
      </w:r>
      <w:r w:rsidR="00704FF1">
        <w:rPr>
          <w:rFonts w:hint="cs"/>
          <w:rtl/>
        </w:rPr>
        <w:t>هم يجعلون</w:t>
      </w:r>
      <w:r w:rsidR="00291D71">
        <w:rPr>
          <w:rFonts w:hint="cs"/>
          <w:rtl/>
        </w:rPr>
        <w:t xml:space="preserve"> من التماثيل والاصنام أله يسألونها العون والرزق </w:t>
      </w:r>
      <w:r w:rsidR="00EE1D4F">
        <w:rPr>
          <w:rFonts w:hint="cs"/>
          <w:rtl/>
        </w:rPr>
        <w:t>والنصر،</w:t>
      </w:r>
      <w:r>
        <w:rPr>
          <w:rFonts w:hint="cs"/>
          <w:rtl/>
        </w:rPr>
        <w:t xml:space="preserve"> </w:t>
      </w:r>
      <w:r w:rsidR="00704FF1">
        <w:rPr>
          <w:rFonts w:hint="cs"/>
          <w:rtl/>
        </w:rPr>
        <w:t>و</w:t>
      </w:r>
      <w:r w:rsidR="00291D71">
        <w:rPr>
          <w:rFonts w:hint="cs"/>
          <w:rtl/>
        </w:rPr>
        <w:t>يتقربوا بها</w:t>
      </w:r>
      <w:r w:rsidR="00311F80">
        <w:rPr>
          <w:rFonts w:hint="cs"/>
          <w:rtl/>
        </w:rPr>
        <w:t xml:space="preserve"> </w:t>
      </w:r>
      <w:r w:rsidR="00761CD8">
        <w:rPr>
          <w:rFonts w:hint="cs"/>
          <w:rtl/>
        </w:rPr>
        <w:t>الى الله</w:t>
      </w:r>
      <w:r w:rsidR="00311F80">
        <w:rPr>
          <w:rFonts w:hint="cs"/>
          <w:rtl/>
        </w:rPr>
        <w:t xml:space="preserve"> </w:t>
      </w:r>
      <w:r w:rsidR="00761CD8">
        <w:rPr>
          <w:rFonts w:hint="cs"/>
          <w:rtl/>
        </w:rPr>
        <w:t xml:space="preserve"> </w:t>
      </w:r>
      <w:r w:rsidR="00291D71">
        <w:rPr>
          <w:rFonts w:hint="cs"/>
          <w:rtl/>
        </w:rPr>
        <w:t xml:space="preserve"> .  </w:t>
      </w:r>
      <w:r w:rsidR="00811A32">
        <w:rPr>
          <w:rtl/>
        </w:rPr>
        <w:t>ف</w:t>
      </w:r>
      <w:r w:rsidR="00761CD8" w:rsidRPr="00311F80">
        <w:rPr>
          <w:rtl/>
        </w:rPr>
        <w:t>كسر</w:t>
      </w:r>
      <w:r w:rsidR="00291D71">
        <w:rPr>
          <w:rFonts w:hint="cs"/>
          <w:rtl/>
        </w:rPr>
        <w:t xml:space="preserve"> ابراهيم عليه السلام</w:t>
      </w:r>
      <w:r w:rsidR="00761CD8" w:rsidRPr="00311F80">
        <w:rPr>
          <w:rtl/>
        </w:rPr>
        <w:t xml:space="preserve"> اصنامهم , ليبين لهم انهم </w:t>
      </w:r>
      <w:r w:rsidR="00EE1D4F" w:rsidRPr="00311F80">
        <w:rPr>
          <w:rFonts w:hint="cs"/>
          <w:rtl/>
        </w:rPr>
        <w:t>ليسو</w:t>
      </w:r>
      <w:r w:rsidR="00EE1D4F" w:rsidRPr="00311F80">
        <w:rPr>
          <w:rFonts w:hint="eastAsia"/>
          <w:rtl/>
        </w:rPr>
        <w:t>ا</w:t>
      </w:r>
      <w:r w:rsidR="00761CD8" w:rsidRPr="00311F80">
        <w:rPr>
          <w:rtl/>
        </w:rPr>
        <w:t xml:space="preserve"> </w:t>
      </w:r>
      <w:r w:rsidR="00EE1D4F" w:rsidRPr="00311F80">
        <w:rPr>
          <w:rFonts w:hint="cs"/>
          <w:rtl/>
        </w:rPr>
        <w:t>ب</w:t>
      </w:r>
      <w:r w:rsidR="00EE1D4F">
        <w:rPr>
          <w:rFonts w:hint="cs"/>
          <w:rtl/>
        </w:rPr>
        <w:t>إل</w:t>
      </w:r>
      <w:r w:rsidR="00EE1D4F" w:rsidRPr="00311F80">
        <w:rPr>
          <w:rFonts w:hint="cs"/>
          <w:rtl/>
        </w:rPr>
        <w:t>هه</w:t>
      </w:r>
      <w:r w:rsidR="00761CD8" w:rsidRPr="00311F80">
        <w:rPr>
          <w:rtl/>
        </w:rPr>
        <w:t>,</w:t>
      </w:r>
      <w:r w:rsidR="000815BA" w:rsidRPr="00311F80">
        <w:rPr>
          <w:rtl/>
        </w:rPr>
        <w:t xml:space="preserve"> </w:t>
      </w:r>
      <w:r w:rsidR="00002EBD">
        <w:rPr>
          <w:rtl/>
        </w:rPr>
        <w:t xml:space="preserve"> </w:t>
      </w:r>
      <w:r w:rsidR="00002EBD">
        <w:rPr>
          <w:rFonts w:hint="cs"/>
          <w:rtl/>
        </w:rPr>
        <w:t>يقول تعالى</w:t>
      </w:r>
      <w:r w:rsidR="00682BD5">
        <w:rPr>
          <w:rFonts w:hint="cs"/>
          <w:rtl/>
        </w:rPr>
        <w:t xml:space="preserve"> على لسان ابراهيم</w:t>
      </w:r>
      <w:r w:rsidR="00073900">
        <w:rPr>
          <w:rFonts w:hint="cs"/>
          <w:rtl/>
        </w:rPr>
        <w:t xml:space="preserve"> وهو يتوعد ألهتهم</w:t>
      </w:r>
      <w:r w:rsidR="00002EBD">
        <w:rPr>
          <w:rFonts w:hint="cs"/>
          <w:rtl/>
        </w:rPr>
        <w:t xml:space="preserve"> </w:t>
      </w:r>
      <w:r w:rsidR="00805FCD" w:rsidRPr="00311F80">
        <w:rPr>
          <w:rtl/>
        </w:rPr>
        <w:t xml:space="preserve">  (</w:t>
      </w:r>
      <w:r w:rsidR="00805FCD" w:rsidRPr="00311F80">
        <w:rPr>
          <w:color w:val="000000"/>
          <w:rtl/>
        </w:rPr>
        <w:t xml:space="preserve">وَتَاللَّهِ لَأَكِيدَنَّ أَصْنَامَكُمْ بَعْدَ أَنْ تُوَلُّوا مُدْبِرِينَ (57) فَجَعَلَهُمْ جُذَاذًا إِلَّا كَبِيرًا لَهُمْ لَعَلَّهُمْ إِلَيْهِ يَرْجِعُونَ (58) قَالُوا مَنْ فَعَلَ هَذَا بِآَلِهَتِنَا إِنَّهُ لَمِنَ الظَّالِمِينَ (59) قَالُوا سَمِعْنَا فَتًى يَذْكُرُهُمْ يُقَالُ لَهُ إِبْرَاهِيمُ (60) قَالُوا فَأْتُوا بِهِ عَلَى أَعْيُنِ النَّاسِ لَعَلَّهُمْ يَشْهَدُونَ (61) قَالُوا أَأَنْتَ فَعَلْتَ هَذَا بِآَلِهَتِنَا يَا إِبْرَاهِيمُ (62) قَالَ بَلْ فَعَلَهُ كَبِيرُهُمْ </w:t>
      </w:r>
      <w:r w:rsidR="00805FCD" w:rsidRPr="00311F80">
        <w:rPr>
          <w:color w:val="000000"/>
          <w:rtl/>
        </w:rPr>
        <w:lastRenderedPageBreak/>
        <w:t>هَذَا فَاسْأَلُوهُمْ إِنْ كَانُوا يَنْطِقُونَ (63) فَرَجَعُوا إِلَى أَنْفُسِهِمْ فَقَالُوا إِنَّكُمْ أَنْتُمُ الظَّالِمُونَ (64) ثُمَّ نُكِسُوا عَلَى رُءُوسِهِمْ لَقَدْ عَلِمْتَ مَا هَؤُلَاءِ يَنْطِقُونَ (65) قَالَ أَفَتَعْبُدُونَ مِنْ دُونِ اللَّهِ مَا لَا يَنْفَعُكُمْ شَيْئًا وَلَا يَضُرُّكُمْ (66) أُفٍّ لَكُمْ وَلِمَا تَعْبُدُونَ مِنْ دُونِ اللَّهِ أَفَلَا تَعْقِلُونَ (67) قَالُوا حَرِّقُوهُ وَانْصُرُوا آَلِهَتَكُمْ إِنْ كُنْتُمْ فَاعِلِينَ (68) قُلْنَا يَا نَارُ كُونِي بَرْدًا وَسَلَامًا عَلَى إِبْرَاهِيمَ (69) وَأَرَادُوا بِهِ كَيْدًا فَجَعَلْنَاهُمُ الْأَخْسَرِينَ 70</w:t>
      </w:r>
      <w:r w:rsidR="00805FCD" w:rsidRPr="00311F80">
        <w:rPr>
          <w:rtl/>
        </w:rPr>
        <w:t xml:space="preserve"> </w:t>
      </w:r>
      <w:r w:rsidR="00554565" w:rsidRPr="00311F80">
        <w:rPr>
          <w:rtl/>
        </w:rPr>
        <w:t xml:space="preserve"> )</w:t>
      </w:r>
      <w:r w:rsidR="00002EBD">
        <w:rPr>
          <w:rFonts w:hint="cs"/>
          <w:rtl/>
        </w:rPr>
        <w:t>,</w:t>
      </w:r>
      <w:r w:rsidR="00002EBD">
        <w:rPr>
          <w:rFonts w:hint="cs"/>
          <w:sz w:val="20"/>
          <w:szCs w:val="20"/>
          <w:rtl/>
        </w:rPr>
        <w:t xml:space="preserve">(79). </w:t>
      </w:r>
    </w:p>
    <w:p w14:paraId="22CCC686" w14:textId="6ED7B762" w:rsidR="00DC3590" w:rsidRDefault="000815BA" w:rsidP="00602EA7">
      <w:pPr>
        <w:rPr>
          <w:rtl/>
        </w:rPr>
      </w:pPr>
      <w:r w:rsidRPr="00311F80">
        <w:rPr>
          <w:rtl/>
        </w:rPr>
        <w:t>,</w:t>
      </w:r>
      <w:r w:rsidR="0076287E" w:rsidRPr="00311F80">
        <w:rPr>
          <w:rtl/>
        </w:rPr>
        <w:t>إن</w:t>
      </w:r>
      <w:r w:rsidR="00A73733" w:rsidRPr="00311F80">
        <w:rPr>
          <w:rtl/>
        </w:rPr>
        <w:t xml:space="preserve"> </w:t>
      </w:r>
      <w:r w:rsidR="00BA5C21" w:rsidRPr="00311F80">
        <w:rPr>
          <w:rtl/>
        </w:rPr>
        <w:t>هذا الوصف التصويري</w:t>
      </w:r>
      <w:r w:rsidR="00A73733" w:rsidRPr="00311F80">
        <w:rPr>
          <w:rtl/>
        </w:rPr>
        <w:t xml:space="preserve"> التفصيلي</w:t>
      </w:r>
      <w:r w:rsidR="0010757D" w:rsidRPr="00311F80">
        <w:rPr>
          <w:rtl/>
        </w:rPr>
        <w:t xml:space="preserve"> في تحاور اب</w:t>
      </w:r>
      <w:r w:rsidR="006C6D8F" w:rsidRPr="00311F80">
        <w:rPr>
          <w:rtl/>
        </w:rPr>
        <w:t>راهي</w:t>
      </w:r>
      <w:r w:rsidR="0010757D" w:rsidRPr="00311F80">
        <w:rPr>
          <w:rtl/>
        </w:rPr>
        <w:t>م مع قومه</w:t>
      </w:r>
      <w:r w:rsidR="00A73733" w:rsidRPr="00311F80">
        <w:rPr>
          <w:rtl/>
        </w:rPr>
        <w:t xml:space="preserve"> </w:t>
      </w:r>
      <w:r w:rsidR="00311F80">
        <w:rPr>
          <w:rFonts w:hint="cs"/>
          <w:rtl/>
        </w:rPr>
        <w:t xml:space="preserve">, </w:t>
      </w:r>
      <w:r w:rsidR="00A73733" w:rsidRPr="00311F80">
        <w:rPr>
          <w:rtl/>
        </w:rPr>
        <w:t>وهو</w:t>
      </w:r>
      <w:r w:rsidR="006C6D8F" w:rsidRPr="00311F80">
        <w:rPr>
          <w:rtl/>
        </w:rPr>
        <w:t xml:space="preserve"> </w:t>
      </w:r>
      <w:r w:rsidR="00A73733" w:rsidRPr="00311F80">
        <w:rPr>
          <w:rtl/>
        </w:rPr>
        <w:t>ي</w:t>
      </w:r>
      <w:r w:rsidR="00EE1D4F">
        <w:rPr>
          <w:rFonts w:hint="cs"/>
          <w:rtl/>
        </w:rPr>
        <w:t>ُ</w:t>
      </w:r>
      <w:r w:rsidR="00F36971" w:rsidRPr="00311F80">
        <w:rPr>
          <w:rtl/>
        </w:rPr>
        <w:t>واج</w:t>
      </w:r>
      <w:r w:rsidR="00EE1D4F">
        <w:rPr>
          <w:rFonts w:hint="cs"/>
          <w:rtl/>
        </w:rPr>
        <w:t>ِ</w:t>
      </w:r>
      <w:r w:rsidR="00F36971" w:rsidRPr="00311F80">
        <w:rPr>
          <w:rtl/>
        </w:rPr>
        <w:t xml:space="preserve">ههم بحقيقة ألهتهم </w:t>
      </w:r>
      <w:r w:rsidR="006C6D8F" w:rsidRPr="00311F80">
        <w:rPr>
          <w:rtl/>
        </w:rPr>
        <w:t>,ب</w:t>
      </w:r>
      <w:r w:rsidR="00A73733" w:rsidRPr="00311F80">
        <w:rPr>
          <w:rtl/>
        </w:rPr>
        <w:t xml:space="preserve">أنهم لا  </w:t>
      </w:r>
      <w:r w:rsidR="00F36971" w:rsidRPr="00311F80">
        <w:rPr>
          <w:rtl/>
        </w:rPr>
        <w:t>ينطقون ,</w:t>
      </w:r>
      <w:r w:rsidR="00A73733" w:rsidRPr="00311F80">
        <w:rPr>
          <w:rtl/>
        </w:rPr>
        <w:t xml:space="preserve">وأنهم عاجزين عن ان </w:t>
      </w:r>
      <w:r w:rsidR="00291D71">
        <w:rPr>
          <w:rFonts w:hint="cs"/>
          <w:rtl/>
        </w:rPr>
        <w:t>يدافعوا عن أنفسهم , وأنهم لا يستطيعوا</w:t>
      </w:r>
      <w:r w:rsidR="00664C16">
        <w:rPr>
          <w:rFonts w:hint="cs"/>
          <w:rtl/>
        </w:rPr>
        <w:t xml:space="preserve"> أن </w:t>
      </w:r>
      <w:r w:rsidR="00A73733" w:rsidRPr="00311F80">
        <w:rPr>
          <w:rtl/>
        </w:rPr>
        <w:t>يخبروا عمن حطمهم</w:t>
      </w:r>
      <w:r w:rsidR="001C7F80" w:rsidRPr="00311F80">
        <w:rPr>
          <w:rtl/>
        </w:rPr>
        <w:t xml:space="preserve"> </w:t>
      </w:r>
      <w:r w:rsidR="00A73733" w:rsidRPr="00311F80">
        <w:rPr>
          <w:rtl/>
        </w:rPr>
        <w:t>واهانهم ,</w:t>
      </w:r>
      <w:r w:rsidR="00291D71">
        <w:rPr>
          <w:rFonts w:hint="cs"/>
          <w:rtl/>
        </w:rPr>
        <w:t xml:space="preserve"> لقد </w:t>
      </w:r>
      <w:r w:rsidR="00311F80">
        <w:rPr>
          <w:rFonts w:hint="cs"/>
          <w:rtl/>
        </w:rPr>
        <w:t>حاول إ</w:t>
      </w:r>
      <w:r w:rsidR="00664C16">
        <w:rPr>
          <w:rFonts w:hint="cs"/>
          <w:rtl/>
        </w:rPr>
        <w:t xml:space="preserve">زاحة تلك </w:t>
      </w:r>
      <w:r w:rsidR="00EE1D4F">
        <w:rPr>
          <w:rFonts w:hint="cs"/>
          <w:rtl/>
        </w:rPr>
        <w:t>الظلمة</w:t>
      </w:r>
      <w:r w:rsidR="00664C16">
        <w:rPr>
          <w:rFonts w:hint="cs"/>
          <w:rtl/>
        </w:rPr>
        <w:t xml:space="preserve"> عن بصيرتهم  ,  ليعلموا حقيقة ما يعبدون في</w:t>
      </w:r>
      <w:r w:rsidR="00311F80">
        <w:rPr>
          <w:rFonts w:hint="cs"/>
          <w:rtl/>
        </w:rPr>
        <w:t>رجع</w:t>
      </w:r>
      <w:r w:rsidR="00664C16">
        <w:rPr>
          <w:rFonts w:hint="cs"/>
          <w:rtl/>
        </w:rPr>
        <w:t>وا الى</w:t>
      </w:r>
      <w:r w:rsidR="00602EA7">
        <w:rPr>
          <w:rFonts w:hint="cs"/>
          <w:rtl/>
        </w:rPr>
        <w:t xml:space="preserve"> أعماق عقول قلبهم ليروا</w:t>
      </w:r>
      <w:r w:rsidR="00664C16">
        <w:rPr>
          <w:rFonts w:hint="cs"/>
          <w:rtl/>
        </w:rPr>
        <w:t xml:space="preserve"> الحق </w:t>
      </w:r>
      <w:r w:rsidR="00602EA7">
        <w:rPr>
          <w:rFonts w:hint="cs"/>
          <w:rtl/>
        </w:rPr>
        <w:t xml:space="preserve">, </w:t>
      </w:r>
      <w:r w:rsidR="00F22758">
        <w:rPr>
          <w:rFonts w:hint="cs"/>
          <w:rtl/>
        </w:rPr>
        <w:t xml:space="preserve"> لقد </w:t>
      </w:r>
      <w:r w:rsidR="00C50799">
        <w:rPr>
          <w:rFonts w:hint="cs"/>
          <w:rtl/>
        </w:rPr>
        <w:t>بهتوا بما</w:t>
      </w:r>
      <w:r w:rsidR="00291D71">
        <w:rPr>
          <w:rFonts w:hint="cs"/>
          <w:rtl/>
        </w:rPr>
        <w:t xml:space="preserve"> واجههم به من حقيقة معبوداتهم , </w:t>
      </w:r>
      <w:r w:rsidR="00311F80">
        <w:rPr>
          <w:rFonts w:hint="cs"/>
          <w:rtl/>
        </w:rPr>
        <w:t xml:space="preserve"> فنكسوا </w:t>
      </w:r>
      <w:r w:rsidR="00EE1D4F">
        <w:rPr>
          <w:rFonts w:hint="cs"/>
          <w:rtl/>
        </w:rPr>
        <w:t>رؤوسه</w:t>
      </w:r>
      <w:r w:rsidR="00EE1D4F">
        <w:rPr>
          <w:rFonts w:hint="eastAsia"/>
          <w:rtl/>
        </w:rPr>
        <w:t>م</w:t>
      </w:r>
      <w:r w:rsidR="00311F80">
        <w:rPr>
          <w:rFonts w:hint="cs"/>
          <w:rtl/>
        </w:rPr>
        <w:t xml:space="preserve"> خجلا من حقيقة ما يعب</w:t>
      </w:r>
      <w:r w:rsidR="00664C16">
        <w:rPr>
          <w:rFonts w:hint="cs"/>
          <w:rtl/>
        </w:rPr>
        <w:t>دون</w:t>
      </w:r>
      <w:r w:rsidR="00AA7ACC" w:rsidRPr="00AA7ACC">
        <w:rPr>
          <w:color w:val="000000"/>
          <w:rtl/>
        </w:rPr>
        <w:t xml:space="preserve"> </w:t>
      </w:r>
      <w:r w:rsidR="00AA7ACC" w:rsidRPr="00311F80">
        <w:rPr>
          <w:color w:val="000000"/>
          <w:rtl/>
        </w:rPr>
        <w:t>فَرَجَعُوا إِلَى أَنْفُسِهِمْ</w:t>
      </w:r>
      <w:r w:rsidR="00AA7ACC">
        <w:rPr>
          <w:rFonts w:hint="cs"/>
          <w:color w:val="000000"/>
          <w:rtl/>
        </w:rPr>
        <w:t xml:space="preserve"> معترفين بأنهم هم </w:t>
      </w:r>
      <w:r w:rsidR="00EE1D4F">
        <w:rPr>
          <w:rFonts w:hint="cs"/>
          <w:color w:val="000000"/>
          <w:rtl/>
        </w:rPr>
        <w:t>الضالون</w:t>
      </w:r>
      <w:r w:rsidR="00AA7ACC">
        <w:rPr>
          <w:rFonts w:hint="cs"/>
          <w:color w:val="000000"/>
          <w:rtl/>
        </w:rPr>
        <w:t xml:space="preserve"> </w:t>
      </w:r>
      <w:r w:rsidR="00602EA7">
        <w:rPr>
          <w:rFonts w:hint="cs"/>
          <w:color w:val="000000"/>
          <w:rtl/>
        </w:rPr>
        <w:t>"</w:t>
      </w:r>
      <w:r w:rsidR="00AA7ACC" w:rsidRPr="00311F80">
        <w:rPr>
          <w:color w:val="000000"/>
          <w:rtl/>
        </w:rPr>
        <w:t xml:space="preserve"> </w:t>
      </w:r>
      <w:r w:rsidR="00AA7ACC" w:rsidRPr="00602EA7">
        <w:rPr>
          <w:i/>
          <w:iCs/>
          <w:color w:val="000000"/>
          <w:rtl/>
        </w:rPr>
        <w:t>فَقَالُوا إِنَّكُمْ أَنْتُمُ الظَّالِمُونَ</w:t>
      </w:r>
      <w:r w:rsidR="00602EA7">
        <w:rPr>
          <w:rFonts w:hint="cs"/>
          <w:i/>
          <w:iCs/>
          <w:color w:val="000000"/>
          <w:rtl/>
        </w:rPr>
        <w:t>"</w:t>
      </w:r>
      <w:r w:rsidR="00602EA7" w:rsidRPr="00602EA7">
        <w:rPr>
          <w:rFonts w:hint="cs"/>
          <w:color w:val="000000"/>
          <w:sz w:val="20"/>
          <w:szCs w:val="20"/>
          <w:rtl/>
        </w:rPr>
        <w:t>(79)</w:t>
      </w:r>
      <w:r w:rsidR="00602EA7">
        <w:rPr>
          <w:rFonts w:hint="cs"/>
          <w:color w:val="000000"/>
          <w:sz w:val="20"/>
          <w:szCs w:val="20"/>
          <w:rtl/>
        </w:rPr>
        <w:t xml:space="preserve"> </w:t>
      </w:r>
      <w:r w:rsidR="00602EA7">
        <w:rPr>
          <w:rFonts w:hint="cs"/>
          <w:color w:val="000000"/>
          <w:rtl/>
        </w:rPr>
        <w:t xml:space="preserve"> في انفسهم  ,</w:t>
      </w:r>
      <w:r w:rsidR="00AA7ACC" w:rsidRPr="00311F80">
        <w:rPr>
          <w:color w:val="000000"/>
          <w:rtl/>
        </w:rPr>
        <w:t xml:space="preserve"> ثُمَّ نُكِسُوا عَلَى رُءُوسِهِمْ</w:t>
      </w:r>
      <w:r w:rsidR="00AA7ACC">
        <w:rPr>
          <w:rFonts w:hint="cs"/>
          <w:color w:val="000000"/>
          <w:rtl/>
        </w:rPr>
        <w:t xml:space="preserve"> من الخجل فقالوا</w:t>
      </w:r>
      <w:r w:rsidR="001C55BF">
        <w:rPr>
          <w:rFonts w:hint="cs"/>
          <w:color w:val="000000"/>
          <w:rtl/>
        </w:rPr>
        <w:t xml:space="preserve"> لإبراهيم </w:t>
      </w:r>
      <w:r w:rsidR="00EE1D4F">
        <w:rPr>
          <w:rFonts w:hint="cs"/>
          <w:color w:val="000000"/>
          <w:rtl/>
        </w:rPr>
        <w:t>ورؤوسه</w:t>
      </w:r>
      <w:r w:rsidR="00EE1D4F">
        <w:rPr>
          <w:rFonts w:hint="eastAsia"/>
          <w:color w:val="000000"/>
          <w:rtl/>
        </w:rPr>
        <w:t>م</w:t>
      </w:r>
      <w:r w:rsidR="001C55BF">
        <w:rPr>
          <w:rFonts w:hint="cs"/>
          <w:color w:val="000000"/>
          <w:rtl/>
        </w:rPr>
        <w:t xml:space="preserve"> منكسة</w:t>
      </w:r>
      <w:r w:rsidR="00AA7ACC" w:rsidRPr="00311F80">
        <w:rPr>
          <w:color w:val="000000"/>
          <w:rtl/>
        </w:rPr>
        <w:t xml:space="preserve"> لَقَدْ عَلِمْتَ مَا هَؤُلَاءِ يَنْطِقُونَ</w:t>
      </w:r>
      <w:r w:rsidR="00AA7ACC">
        <w:rPr>
          <w:rFonts w:hint="cs"/>
          <w:color w:val="000000"/>
          <w:rtl/>
        </w:rPr>
        <w:t xml:space="preserve"> </w:t>
      </w:r>
      <w:r w:rsidR="00664C16">
        <w:rPr>
          <w:rFonts w:hint="cs"/>
          <w:rtl/>
        </w:rPr>
        <w:t xml:space="preserve"> , ولكن عنادهم وكبريائهم منع</w:t>
      </w:r>
      <w:r w:rsidR="00311F80">
        <w:rPr>
          <w:rFonts w:hint="cs"/>
          <w:rtl/>
        </w:rPr>
        <w:t>هم من ان</w:t>
      </w:r>
      <w:r w:rsidR="00664C16">
        <w:rPr>
          <w:rFonts w:hint="cs"/>
          <w:rtl/>
        </w:rPr>
        <w:t xml:space="preserve"> ينصاعوا الى الحق ويرجعوا عن الظلالة والهوى </w:t>
      </w:r>
      <w:r w:rsidR="00291D71">
        <w:rPr>
          <w:rFonts w:hint="cs"/>
          <w:rtl/>
        </w:rPr>
        <w:t>, فأجاب</w:t>
      </w:r>
      <w:r w:rsidR="00C50799">
        <w:rPr>
          <w:rFonts w:hint="cs"/>
          <w:rtl/>
        </w:rPr>
        <w:t xml:space="preserve"> كبريائهم</w:t>
      </w:r>
      <w:r w:rsidR="00983A1B">
        <w:rPr>
          <w:rFonts w:hint="cs"/>
          <w:rtl/>
        </w:rPr>
        <w:t xml:space="preserve"> وهو منتكس الرأس</w:t>
      </w:r>
      <w:r w:rsidR="00761CD8">
        <w:rPr>
          <w:rFonts w:hint="cs"/>
          <w:rtl/>
        </w:rPr>
        <w:t xml:space="preserve"> ,</w:t>
      </w:r>
      <w:r w:rsidR="00BA5C21">
        <w:rPr>
          <w:rFonts w:hint="cs"/>
          <w:rtl/>
        </w:rPr>
        <w:t xml:space="preserve"> بالغيظ والانتقام</w:t>
      </w:r>
      <w:r w:rsidR="00664C16">
        <w:rPr>
          <w:rFonts w:hint="cs"/>
          <w:rtl/>
        </w:rPr>
        <w:t xml:space="preserve"> من ابراهيم</w:t>
      </w:r>
      <w:r w:rsidR="00F22758">
        <w:rPr>
          <w:rFonts w:hint="cs"/>
          <w:rtl/>
        </w:rPr>
        <w:t xml:space="preserve"> . </w:t>
      </w:r>
      <w:r w:rsidR="00AA7ACC">
        <w:rPr>
          <w:rFonts w:hint="cs"/>
          <w:rtl/>
        </w:rPr>
        <w:t xml:space="preserve"> ل</w:t>
      </w:r>
      <w:r w:rsidR="00291D71">
        <w:rPr>
          <w:rFonts w:hint="cs"/>
          <w:rtl/>
        </w:rPr>
        <w:t>قد</w:t>
      </w:r>
      <w:r w:rsidR="00BA5C21">
        <w:rPr>
          <w:rFonts w:hint="cs"/>
          <w:rtl/>
        </w:rPr>
        <w:t xml:space="preserve"> عجزت</w:t>
      </w:r>
      <w:r w:rsidR="00A73733">
        <w:rPr>
          <w:rFonts w:hint="cs"/>
          <w:rtl/>
        </w:rPr>
        <w:t xml:space="preserve"> عقولهم عن الافهام ولم تسعفهم قلوبهم </w:t>
      </w:r>
      <w:r w:rsidR="00282C60">
        <w:rPr>
          <w:rFonts w:hint="cs"/>
          <w:rtl/>
        </w:rPr>
        <w:t>بالإيمان.</w:t>
      </w:r>
      <w:r w:rsidR="001C7F80">
        <w:rPr>
          <w:rFonts w:hint="cs"/>
          <w:rtl/>
        </w:rPr>
        <w:t xml:space="preserve"> فقالوا حرقوه وانصروا الهتكم إن كنتم </w:t>
      </w:r>
      <w:r w:rsidR="00282C60">
        <w:rPr>
          <w:rFonts w:hint="cs"/>
          <w:rtl/>
        </w:rPr>
        <w:t>فاعلين فأرادوا</w:t>
      </w:r>
      <w:r w:rsidR="001C7F80">
        <w:rPr>
          <w:rFonts w:hint="cs"/>
          <w:rtl/>
        </w:rPr>
        <w:t xml:space="preserve"> به ك</w:t>
      </w:r>
      <w:r w:rsidR="00C50799">
        <w:rPr>
          <w:rFonts w:hint="cs"/>
          <w:rtl/>
        </w:rPr>
        <w:t xml:space="preserve">يدا فجعلهم الله </w:t>
      </w:r>
      <w:r w:rsidR="00282C60">
        <w:rPr>
          <w:rFonts w:hint="cs"/>
          <w:rtl/>
        </w:rPr>
        <w:t>الاخسرين،</w:t>
      </w:r>
      <w:r w:rsidR="00C50799">
        <w:rPr>
          <w:rFonts w:hint="cs"/>
          <w:rtl/>
        </w:rPr>
        <w:t xml:space="preserve"> فقد اتبعوا الباطل ولم يتبعوا ما</w:t>
      </w:r>
      <w:r w:rsidR="00291D71">
        <w:rPr>
          <w:rFonts w:hint="cs"/>
          <w:rtl/>
        </w:rPr>
        <w:t xml:space="preserve"> </w:t>
      </w:r>
      <w:r w:rsidR="001C7F80">
        <w:rPr>
          <w:rFonts w:hint="cs"/>
          <w:rtl/>
        </w:rPr>
        <w:t xml:space="preserve">ظهر لهم من </w:t>
      </w:r>
      <w:r w:rsidR="00282C60">
        <w:rPr>
          <w:rFonts w:hint="cs"/>
          <w:rtl/>
        </w:rPr>
        <w:t>الحق.</w:t>
      </w:r>
      <w:r w:rsidR="008B6D58" w:rsidRPr="00805FCD">
        <w:rPr>
          <w:rFonts w:hint="cs"/>
          <w:rtl/>
        </w:rPr>
        <w:t xml:space="preserve"> </w:t>
      </w:r>
      <w:r w:rsidR="00805FCD">
        <w:rPr>
          <w:rFonts w:hint="cs"/>
          <w:rtl/>
        </w:rPr>
        <w:t xml:space="preserve"> </w:t>
      </w:r>
      <w:r w:rsidR="001C7F80">
        <w:rPr>
          <w:rFonts w:hint="cs"/>
          <w:rtl/>
        </w:rPr>
        <w:t>فا</w:t>
      </w:r>
      <w:r w:rsidR="00D33B07">
        <w:rPr>
          <w:rFonts w:hint="cs"/>
          <w:rtl/>
        </w:rPr>
        <w:t>لكبرياء</w:t>
      </w:r>
      <w:r w:rsidR="00805FCD">
        <w:rPr>
          <w:rFonts w:hint="cs"/>
          <w:rtl/>
        </w:rPr>
        <w:t xml:space="preserve"> الذي اورثهم </w:t>
      </w:r>
      <w:r w:rsidR="00282C60">
        <w:rPr>
          <w:rFonts w:hint="cs"/>
          <w:rtl/>
        </w:rPr>
        <w:t>إ</w:t>
      </w:r>
      <w:r w:rsidR="00373301">
        <w:rPr>
          <w:rFonts w:hint="cs"/>
          <w:rtl/>
        </w:rPr>
        <w:t xml:space="preserve">ياه </w:t>
      </w:r>
      <w:r w:rsidR="00805FCD">
        <w:rPr>
          <w:rFonts w:hint="cs"/>
          <w:rtl/>
        </w:rPr>
        <w:t>هو</w:t>
      </w:r>
      <w:r w:rsidR="00373301">
        <w:rPr>
          <w:rFonts w:hint="cs"/>
          <w:rtl/>
        </w:rPr>
        <w:t>ى</w:t>
      </w:r>
      <w:r w:rsidR="00805FCD">
        <w:rPr>
          <w:rFonts w:hint="cs"/>
          <w:rtl/>
        </w:rPr>
        <w:t xml:space="preserve"> الشيطان وعن</w:t>
      </w:r>
      <w:r w:rsidR="00664C16">
        <w:rPr>
          <w:rFonts w:hint="cs"/>
          <w:rtl/>
        </w:rPr>
        <w:t xml:space="preserve">ادهم القادم من هوى </w:t>
      </w:r>
      <w:r w:rsidR="00EE1D4F">
        <w:rPr>
          <w:rFonts w:hint="cs"/>
          <w:rtl/>
        </w:rPr>
        <w:t>النفس،</w:t>
      </w:r>
      <w:r w:rsidR="00664C16">
        <w:rPr>
          <w:rFonts w:hint="cs"/>
          <w:rtl/>
        </w:rPr>
        <w:t xml:space="preserve"> هو الذي منعهم </w:t>
      </w:r>
      <w:r w:rsidR="00D33B07">
        <w:rPr>
          <w:rFonts w:hint="cs"/>
          <w:rtl/>
        </w:rPr>
        <w:t>ان</w:t>
      </w:r>
      <w:r w:rsidR="00805FCD">
        <w:rPr>
          <w:rFonts w:hint="cs"/>
          <w:rtl/>
        </w:rPr>
        <w:t xml:space="preserve"> يعترفوا بظلمهم لأنفسهم </w:t>
      </w:r>
      <w:r w:rsidR="00282C60">
        <w:rPr>
          <w:rFonts w:hint="cs"/>
          <w:rtl/>
        </w:rPr>
        <w:t>وبظلالهم،</w:t>
      </w:r>
      <w:r w:rsidR="00805FCD">
        <w:rPr>
          <w:rFonts w:hint="cs"/>
          <w:rtl/>
        </w:rPr>
        <w:t xml:space="preserve"> فردوا على ابراهيم من خلال كبريائهم وعناده</w:t>
      </w:r>
      <w:r w:rsidR="0011172A">
        <w:rPr>
          <w:rFonts w:hint="cs"/>
          <w:rtl/>
        </w:rPr>
        <w:t xml:space="preserve">م وليس من خلال </w:t>
      </w:r>
      <w:r w:rsidR="00282C60">
        <w:rPr>
          <w:rFonts w:hint="cs"/>
          <w:rtl/>
        </w:rPr>
        <w:t>أنفسهم</w:t>
      </w:r>
      <w:r w:rsidR="0011172A">
        <w:rPr>
          <w:rFonts w:hint="cs"/>
          <w:rtl/>
        </w:rPr>
        <w:t xml:space="preserve"> التي </w:t>
      </w:r>
      <w:r w:rsidR="00282C60">
        <w:rPr>
          <w:rFonts w:hint="cs"/>
          <w:rtl/>
        </w:rPr>
        <w:t>أدركت</w:t>
      </w:r>
      <w:r w:rsidR="00C50799">
        <w:rPr>
          <w:rFonts w:hint="cs"/>
          <w:rtl/>
        </w:rPr>
        <w:t xml:space="preserve"> انها على</w:t>
      </w:r>
      <w:r w:rsidR="00805FCD">
        <w:rPr>
          <w:rFonts w:hint="cs"/>
          <w:rtl/>
        </w:rPr>
        <w:t xml:space="preserve"> </w:t>
      </w:r>
      <w:r w:rsidR="00282C60">
        <w:rPr>
          <w:rFonts w:hint="cs"/>
          <w:rtl/>
        </w:rPr>
        <w:t>ظلال،</w:t>
      </w:r>
      <w:r w:rsidR="00805FCD">
        <w:rPr>
          <w:rFonts w:hint="cs"/>
          <w:rtl/>
        </w:rPr>
        <w:t xml:space="preserve"> </w:t>
      </w:r>
      <w:r w:rsidR="00C50799">
        <w:rPr>
          <w:rFonts w:hint="cs"/>
          <w:rtl/>
        </w:rPr>
        <w:t xml:space="preserve">فردوا </w:t>
      </w:r>
      <w:r w:rsidR="00282C60">
        <w:rPr>
          <w:rFonts w:hint="cs"/>
          <w:rtl/>
        </w:rPr>
        <w:t>بجحاف،</w:t>
      </w:r>
      <w:r w:rsidR="00C50799">
        <w:rPr>
          <w:rFonts w:hint="cs"/>
          <w:rtl/>
        </w:rPr>
        <w:t xml:space="preserve"> و</w:t>
      </w:r>
      <w:r w:rsidR="00DC3590">
        <w:rPr>
          <w:rFonts w:hint="cs"/>
          <w:rtl/>
        </w:rPr>
        <w:t xml:space="preserve">قالوا انت تعلم ان </w:t>
      </w:r>
      <w:r w:rsidR="006C6D8F">
        <w:rPr>
          <w:rFonts w:hint="cs"/>
          <w:rtl/>
        </w:rPr>
        <w:t xml:space="preserve">هؤلاء لا </w:t>
      </w:r>
      <w:r w:rsidR="00282C60">
        <w:rPr>
          <w:rFonts w:hint="cs"/>
          <w:rtl/>
        </w:rPr>
        <w:t>ينطقون.</w:t>
      </w:r>
      <w:r w:rsidR="006C6D8F">
        <w:rPr>
          <w:rFonts w:hint="cs"/>
          <w:rtl/>
        </w:rPr>
        <w:t xml:space="preserve">  وأردوا ان ينت</w:t>
      </w:r>
      <w:r w:rsidR="00DC3590">
        <w:rPr>
          <w:rFonts w:hint="cs"/>
          <w:rtl/>
        </w:rPr>
        <w:t xml:space="preserve">قموا لكبريائهم وتعنتهم </w:t>
      </w:r>
      <w:r w:rsidR="00282C60">
        <w:rPr>
          <w:rFonts w:hint="cs"/>
          <w:rtl/>
        </w:rPr>
        <w:t>لظلالهم، فقالوا</w:t>
      </w:r>
      <w:r w:rsidR="00DC3590">
        <w:rPr>
          <w:rFonts w:hint="cs"/>
          <w:rtl/>
        </w:rPr>
        <w:t xml:space="preserve"> حرقوه وانصروا الهتكم إن كنتم تريدون نصرة هواكم </w:t>
      </w:r>
      <w:r w:rsidR="00282C60">
        <w:rPr>
          <w:rFonts w:hint="cs"/>
          <w:rtl/>
        </w:rPr>
        <w:t>وكبريائكم.</w:t>
      </w:r>
    </w:p>
    <w:p w14:paraId="24E8CCDC" w14:textId="2006CDC2" w:rsidR="00404408" w:rsidRDefault="001C7F80" w:rsidP="00316CFD">
      <w:pPr>
        <w:rPr>
          <w:rtl/>
        </w:rPr>
      </w:pPr>
      <w:r>
        <w:rPr>
          <w:rFonts w:hint="cs"/>
          <w:rtl/>
        </w:rPr>
        <w:t xml:space="preserve">لقد </w:t>
      </w:r>
      <w:r w:rsidR="00D33B07">
        <w:rPr>
          <w:rFonts w:hint="cs"/>
          <w:rtl/>
        </w:rPr>
        <w:t>أراد ابراهيم</w:t>
      </w:r>
      <w:r w:rsidR="00284523">
        <w:rPr>
          <w:rFonts w:hint="cs"/>
          <w:rtl/>
        </w:rPr>
        <w:t xml:space="preserve"> ان يزي</w:t>
      </w:r>
      <w:r w:rsidR="00DC3590">
        <w:rPr>
          <w:rFonts w:hint="cs"/>
          <w:rtl/>
        </w:rPr>
        <w:t xml:space="preserve">ح تلك </w:t>
      </w:r>
      <w:r w:rsidR="00282C60">
        <w:rPr>
          <w:rFonts w:hint="cs"/>
          <w:rtl/>
        </w:rPr>
        <w:t>الغشاوة</w:t>
      </w:r>
      <w:r w:rsidR="00DC3590">
        <w:rPr>
          <w:rFonts w:hint="cs"/>
          <w:rtl/>
        </w:rPr>
        <w:t xml:space="preserve"> بقوة الحجه </w:t>
      </w:r>
      <w:r w:rsidR="00436561">
        <w:rPr>
          <w:rFonts w:hint="cs"/>
          <w:rtl/>
        </w:rPr>
        <w:t>,  ف</w:t>
      </w:r>
      <w:r w:rsidR="00DC3590">
        <w:rPr>
          <w:rFonts w:hint="cs"/>
          <w:rtl/>
        </w:rPr>
        <w:t>قال لهم أف لكم</w:t>
      </w:r>
      <w:r w:rsidR="00415989">
        <w:rPr>
          <w:rFonts w:hint="cs"/>
          <w:rtl/>
        </w:rPr>
        <w:t xml:space="preserve"> ولما </w:t>
      </w:r>
      <w:r w:rsidR="00926BAE">
        <w:rPr>
          <w:rFonts w:hint="cs"/>
          <w:rtl/>
        </w:rPr>
        <w:t>تعبدون من دون الله</w:t>
      </w:r>
      <w:r w:rsidR="00B90E9B">
        <w:rPr>
          <w:rFonts w:hint="cs"/>
          <w:rtl/>
        </w:rPr>
        <w:t xml:space="preserve"> , أتعبدون</w:t>
      </w:r>
      <w:r w:rsidR="00267D01">
        <w:rPr>
          <w:rFonts w:hint="cs"/>
          <w:rtl/>
        </w:rPr>
        <w:t xml:space="preserve"> الهه</w:t>
      </w:r>
      <w:r w:rsidR="00926BAE">
        <w:rPr>
          <w:rFonts w:hint="cs"/>
          <w:rtl/>
        </w:rPr>
        <w:t xml:space="preserve"> لا ينطقون و</w:t>
      </w:r>
      <w:r w:rsidR="004646F0">
        <w:rPr>
          <w:rFonts w:hint="cs"/>
          <w:rtl/>
        </w:rPr>
        <w:t xml:space="preserve">لا </w:t>
      </w:r>
      <w:r w:rsidR="00926BAE">
        <w:rPr>
          <w:rFonts w:hint="cs"/>
          <w:rtl/>
        </w:rPr>
        <w:t>يسمعونكم اذ تدعون</w:t>
      </w:r>
      <w:r w:rsidR="00B90E9B">
        <w:rPr>
          <w:rFonts w:hint="cs"/>
          <w:rtl/>
        </w:rPr>
        <w:t xml:space="preserve"> ولا </w:t>
      </w:r>
      <w:r w:rsidR="00415989">
        <w:rPr>
          <w:rFonts w:hint="cs"/>
          <w:rtl/>
        </w:rPr>
        <w:t>يبصرون</w:t>
      </w:r>
      <w:r w:rsidR="006C6D8F">
        <w:rPr>
          <w:rFonts w:hint="cs"/>
          <w:rtl/>
        </w:rPr>
        <w:t>كم</w:t>
      </w:r>
      <w:r w:rsidR="005A7129">
        <w:rPr>
          <w:rFonts w:hint="cs"/>
          <w:rtl/>
        </w:rPr>
        <w:t xml:space="preserve">, ولا ينفعونكم او يضرون </w:t>
      </w:r>
      <w:r w:rsidR="00415989">
        <w:rPr>
          <w:rFonts w:hint="cs"/>
          <w:rtl/>
        </w:rPr>
        <w:t xml:space="preserve"> ,</w:t>
      </w:r>
      <w:r w:rsidR="005A7129">
        <w:rPr>
          <w:rFonts w:hint="cs"/>
          <w:rtl/>
        </w:rPr>
        <w:t>ثم تحدى ألهتهم</w:t>
      </w:r>
      <w:r w:rsidR="00F22758">
        <w:rPr>
          <w:rFonts w:hint="cs"/>
          <w:rtl/>
        </w:rPr>
        <w:t xml:space="preserve"> وبين لهم الفرق بينهم وبين الإله الواحد المقتدر القهار</w:t>
      </w:r>
      <w:r w:rsidR="005A7129">
        <w:rPr>
          <w:rFonts w:hint="cs"/>
          <w:rtl/>
        </w:rPr>
        <w:t xml:space="preserve"> فقال " أ</w:t>
      </w:r>
      <w:r w:rsidR="00610F59">
        <w:rPr>
          <w:rFonts w:hint="cs"/>
          <w:rtl/>
        </w:rPr>
        <w:t>فرء</w:t>
      </w:r>
      <w:r w:rsidR="005A7129">
        <w:rPr>
          <w:rFonts w:hint="cs"/>
          <w:rtl/>
        </w:rPr>
        <w:t>يتم ما كنتم تعبدون</w:t>
      </w:r>
      <w:r w:rsidR="00610F59">
        <w:rPr>
          <w:rFonts w:hint="cs"/>
          <w:rtl/>
        </w:rPr>
        <w:t>*</w:t>
      </w:r>
      <w:r w:rsidR="005A7129">
        <w:rPr>
          <w:rFonts w:hint="cs"/>
          <w:rtl/>
        </w:rPr>
        <w:t xml:space="preserve"> أنتم </w:t>
      </w:r>
      <w:r w:rsidR="00282C60">
        <w:rPr>
          <w:rFonts w:hint="cs"/>
          <w:rtl/>
        </w:rPr>
        <w:t>وأباءكم</w:t>
      </w:r>
      <w:r w:rsidR="005A7129">
        <w:rPr>
          <w:rFonts w:hint="cs"/>
          <w:rtl/>
        </w:rPr>
        <w:t xml:space="preserve"> </w:t>
      </w:r>
      <w:r w:rsidR="00282C60">
        <w:rPr>
          <w:rFonts w:hint="cs"/>
          <w:rtl/>
        </w:rPr>
        <w:t>الأقدمون</w:t>
      </w:r>
      <w:r w:rsidR="005A7129">
        <w:rPr>
          <w:rFonts w:hint="cs"/>
          <w:rtl/>
        </w:rPr>
        <w:t xml:space="preserve"> * فإنهم عدو لي </w:t>
      </w:r>
      <w:r w:rsidR="00610F59">
        <w:rPr>
          <w:rFonts w:hint="cs"/>
          <w:rtl/>
        </w:rPr>
        <w:t>إلا</w:t>
      </w:r>
      <w:r w:rsidR="005A7129">
        <w:rPr>
          <w:rFonts w:hint="cs"/>
          <w:rtl/>
        </w:rPr>
        <w:t xml:space="preserve"> رب العالمين</w:t>
      </w:r>
      <w:r w:rsidR="00610F59">
        <w:rPr>
          <w:rFonts w:hint="cs"/>
          <w:rtl/>
        </w:rPr>
        <w:t>*</w:t>
      </w:r>
      <w:r w:rsidR="005A7129">
        <w:rPr>
          <w:rFonts w:hint="cs"/>
          <w:rtl/>
        </w:rPr>
        <w:t xml:space="preserve"> الذي خلقني فهو يهدين </w:t>
      </w:r>
      <w:r w:rsidR="00610F59">
        <w:rPr>
          <w:rFonts w:hint="cs"/>
          <w:rtl/>
        </w:rPr>
        <w:t>*</w:t>
      </w:r>
      <w:r w:rsidR="005A7129">
        <w:rPr>
          <w:rFonts w:hint="cs"/>
          <w:rtl/>
        </w:rPr>
        <w:t>والذي هو يطعمني ويسقين</w:t>
      </w:r>
      <w:r w:rsidR="00610F59">
        <w:rPr>
          <w:rFonts w:hint="cs"/>
          <w:rtl/>
        </w:rPr>
        <w:t>*</w:t>
      </w:r>
      <w:r w:rsidR="005A7129">
        <w:rPr>
          <w:rFonts w:hint="cs"/>
          <w:rtl/>
        </w:rPr>
        <w:t xml:space="preserve"> وإذا مرضت فهو يشفين</w:t>
      </w:r>
      <w:r w:rsidR="00610F59">
        <w:rPr>
          <w:rFonts w:hint="cs"/>
          <w:rtl/>
        </w:rPr>
        <w:t>*</w:t>
      </w:r>
      <w:r w:rsidR="005A7129">
        <w:rPr>
          <w:rFonts w:hint="cs"/>
          <w:rtl/>
        </w:rPr>
        <w:t xml:space="preserve"> والذي يميتني ثم يحيين</w:t>
      </w:r>
      <w:r w:rsidR="00610F59">
        <w:rPr>
          <w:rFonts w:hint="cs"/>
          <w:rtl/>
        </w:rPr>
        <w:t>*</w:t>
      </w:r>
      <w:r w:rsidR="005A7129">
        <w:rPr>
          <w:rFonts w:hint="cs"/>
          <w:rtl/>
        </w:rPr>
        <w:t xml:space="preserve"> والذي اطمع ان يغفر لي خطيئتي يوم ال</w:t>
      </w:r>
      <w:r w:rsidR="00291D71">
        <w:rPr>
          <w:rFonts w:hint="cs"/>
          <w:rtl/>
        </w:rPr>
        <w:t>د</w:t>
      </w:r>
      <w:r w:rsidR="005A7129">
        <w:rPr>
          <w:rFonts w:hint="cs"/>
          <w:rtl/>
        </w:rPr>
        <w:t>ين</w:t>
      </w:r>
      <w:r w:rsidR="00610F59">
        <w:rPr>
          <w:rFonts w:hint="cs"/>
          <w:rtl/>
        </w:rPr>
        <w:t>*</w:t>
      </w:r>
      <w:r w:rsidR="005A7129">
        <w:rPr>
          <w:rFonts w:hint="cs"/>
          <w:rtl/>
        </w:rPr>
        <w:t xml:space="preserve"> "</w:t>
      </w:r>
      <w:r w:rsidR="00316CFD">
        <w:rPr>
          <w:rFonts w:hint="cs"/>
          <w:rtl/>
        </w:rPr>
        <w:t xml:space="preserve"> </w:t>
      </w:r>
      <w:r w:rsidR="00291D71">
        <w:rPr>
          <w:rFonts w:hint="cs"/>
          <w:rtl/>
        </w:rPr>
        <w:t xml:space="preserve"> , </w:t>
      </w:r>
      <w:r w:rsidR="005A7129">
        <w:rPr>
          <w:rFonts w:hint="cs"/>
          <w:rtl/>
        </w:rPr>
        <w:t xml:space="preserve"> </w:t>
      </w:r>
      <w:r w:rsidR="00610F59">
        <w:rPr>
          <w:rFonts w:hint="cs"/>
          <w:rtl/>
        </w:rPr>
        <w:t xml:space="preserve">فكان يخاطب فيهم </w:t>
      </w:r>
      <w:r w:rsidR="00282C60">
        <w:rPr>
          <w:rFonts w:hint="cs"/>
          <w:rtl/>
        </w:rPr>
        <w:t>الفطرة</w:t>
      </w:r>
      <w:r w:rsidR="00610F59">
        <w:rPr>
          <w:rFonts w:hint="cs"/>
          <w:rtl/>
        </w:rPr>
        <w:t xml:space="preserve"> التي تعرف </w:t>
      </w:r>
      <w:r w:rsidR="00436561">
        <w:rPr>
          <w:rFonts w:hint="cs"/>
          <w:rtl/>
        </w:rPr>
        <w:t xml:space="preserve">صفات الرب </w:t>
      </w:r>
      <w:r w:rsidR="00282C60">
        <w:rPr>
          <w:rFonts w:hint="cs"/>
          <w:rtl/>
        </w:rPr>
        <w:t>والإله</w:t>
      </w:r>
      <w:r w:rsidR="00436561">
        <w:rPr>
          <w:rFonts w:hint="cs"/>
          <w:rtl/>
        </w:rPr>
        <w:t xml:space="preserve"> </w:t>
      </w:r>
      <w:r w:rsidR="00610F59">
        <w:rPr>
          <w:rFonts w:hint="cs"/>
          <w:rtl/>
        </w:rPr>
        <w:t xml:space="preserve"> , فبين لهم ان تلك الاصنام لا تملك تلك الصفات بل</w:t>
      </w:r>
      <w:r w:rsidR="00436561">
        <w:rPr>
          <w:rFonts w:hint="cs"/>
          <w:rtl/>
        </w:rPr>
        <w:t xml:space="preserve"> هو</w:t>
      </w:r>
      <w:r w:rsidR="00610F59">
        <w:rPr>
          <w:rFonts w:hint="cs"/>
          <w:rtl/>
        </w:rPr>
        <w:t xml:space="preserve"> الله الواحد الاحد .</w:t>
      </w:r>
      <w:r w:rsidR="00415989">
        <w:rPr>
          <w:rFonts w:hint="cs"/>
          <w:rtl/>
        </w:rPr>
        <w:t xml:space="preserve"> فأراد ان يفهمهم ان</w:t>
      </w:r>
      <w:r w:rsidR="00436561">
        <w:rPr>
          <w:rFonts w:hint="cs"/>
          <w:rtl/>
        </w:rPr>
        <w:t xml:space="preserve">هم اذا ارادوا رؤية الإله </w:t>
      </w:r>
      <w:r w:rsidR="00282C60">
        <w:rPr>
          <w:rFonts w:hint="cs"/>
          <w:rtl/>
        </w:rPr>
        <w:t>فليرجعوا</w:t>
      </w:r>
      <w:r w:rsidR="00316CFD">
        <w:rPr>
          <w:rFonts w:hint="cs"/>
          <w:rtl/>
        </w:rPr>
        <w:t xml:space="preserve"> الى</w:t>
      </w:r>
      <w:r w:rsidR="00926BAE">
        <w:rPr>
          <w:rFonts w:hint="cs"/>
          <w:rtl/>
        </w:rPr>
        <w:t xml:space="preserve"> </w:t>
      </w:r>
      <w:r w:rsidR="00282C60">
        <w:rPr>
          <w:rFonts w:hint="cs"/>
          <w:rtl/>
        </w:rPr>
        <w:t>قلوبهم،</w:t>
      </w:r>
      <w:r w:rsidR="00F22758">
        <w:rPr>
          <w:rFonts w:hint="cs"/>
          <w:rtl/>
        </w:rPr>
        <w:t xml:space="preserve"> عسى أن تنير </w:t>
      </w:r>
      <w:r w:rsidR="00316CFD">
        <w:rPr>
          <w:rFonts w:hint="cs"/>
          <w:rtl/>
        </w:rPr>
        <w:t xml:space="preserve">عقولهم فيروا </w:t>
      </w:r>
      <w:r w:rsidR="00282C60">
        <w:rPr>
          <w:rFonts w:hint="cs"/>
          <w:rtl/>
        </w:rPr>
        <w:t>الحق،</w:t>
      </w:r>
      <w:r w:rsidR="004646F0">
        <w:rPr>
          <w:rFonts w:hint="cs"/>
          <w:rtl/>
        </w:rPr>
        <w:t xml:space="preserve"> </w:t>
      </w:r>
      <w:r w:rsidR="00316CFD">
        <w:rPr>
          <w:rFonts w:hint="cs"/>
          <w:rtl/>
        </w:rPr>
        <w:t xml:space="preserve">وتنكشف عنهم </w:t>
      </w:r>
      <w:r w:rsidR="00282C60">
        <w:rPr>
          <w:rFonts w:hint="cs"/>
          <w:rtl/>
        </w:rPr>
        <w:t>الغشاوة،</w:t>
      </w:r>
      <w:r w:rsidR="00316CFD">
        <w:rPr>
          <w:rFonts w:hint="cs"/>
          <w:rtl/>
        </w:rPr>
        <w:t xml:space="preserve"> </w:t>
      </w:r>
      <w:r w:rsidR="00926BAE">
        <w:rPr>
          <w:rFonts w:hint="cs"/>
          <w:rtl/>
        </w:rPr>
        <w:t xml:space="preserve">فتنار بصيرتهم فيروا الله قريب </w:t>
      </w:r>
      <w:r w:rsidR="00282C60">
        <w:rPr>
          <w:rFonts w:hint="cs"/>
          <w:rtl/>
        </w:rPr>
        <w:t>منهم،</w:t>
      </w:r>
      <w:r w:rsidR="00316CFD">
        <w:rPr>
          <w:rFonts w:hint="cs"/>
          <w:rtl/>
        </w:rPr>
        <w:t xml:space="preserve"> </w:t>
      </w:r>
      <w:r w:rsidR="00926BAE">
        <w:rPr>
          <w:rFonts w:hint="cs"/>
          <w:rtl/>
        </w:rPr>
        <w:t xml:space="preserve">ولا يحتاجوا </w:t>
      </w:r>
      <w:r w:rsidR="00D56188">
        <w:rPr>
          <w:rFonts w:hint="cs"/>
          <w:rtl/>
        </w:rPr>
        <w:t>الى تمثيله بصنم كي يحدثو</w:t>
      </w:r>
      <w:r w:rsidR="00926BAE">
        <w:rPr>
          <w:rFonts w:hint="cs"/>
          <w:rtl/>
        </w:rPr>
        <w:t xml:space="preserve">ه ويخاطبوه وليعلموا انه اقرب اليهم من حبل </w:t>
      </w:r>
      <w:r w:rsidR="00282C60">
        <w:rPr>
          <w:rFonts w:hint="cs"/>
          <w:rtl/>
        </w:rPr>
        <w:t>الوريد.</w:t>
      </w:r>
    </w:p>
    <w:p w14:paraId="1207E705" w14:textId="65F81484" w:rsidR="0033411D" w:rsidRDefault="0033411D" w:rsidP="00316CFD">
      <w:pPr>
        <w:rPr>
          <w:rtl/>
        </w:rPr>
      </w:pPr>
      <w:r>
        <w:rPr>
          <w:rFonts w:hint="cs"/>
          <w:rtl/>
        </w:rPr>
        <w:t xml:space="preserve"> </w:t>
      </w:r>
      <w:r w:rsidR="002B7DCA">
        <w:rPr>
          <w:rFonts w:hint="cs"/>
          <w:rtl/>
        </w:rPr>
        <w:t xml:space="preserve">لقد اوردن هذا المثل </w:t>
      </w:r>
      <w:r w:rsidR="00404408">
        <w:rPr>
          <w:rFonts w:hint="cs"/>
          <w:rtl/>
        </w:rPr>
        <w:t xml:space="preserve">لنبين أن القلب </w:t>
      </w:r>
      <w:r w:rsidR="00282C60">
        <w:rPr>
          <w:rFonts w:hint="cs"/>
          <w:rtl/>
        </w:rPr>
        <w:t>إذا</w:t>
      </w:r>
      <w:r w:rsidR="00404408">
        <w:rPr>
          <w:rFonts w:hint="cs"/>
          <w:rtl/>
        </w:rPr>
        <w:t xml:space="preserve"> ازحت عنه </w:t>
      </w:r>
      <w:r w:rsidR="00282C60">
        <w:rPr>
          <w:rFonts w:hint="cs"/>
          <w:rtl/>
        </w:rPr>
        <w:t>الظلمة</w:t>
      </w:r>
      <w:r w:rsidR="00404408">
        <w:rPr>
          <w:rFonts w:hint="cs"/>
          <w:rtl/>
        </w:rPr>
        <w:t xml:space="preserve"> بالحجة والبرهان </w:t>
      </w:r>
      <w:r w:rsidR="00282C60">
        <w:rPr>
          <w:rFonts w:hint="cs"/>
          <w:rtl/>
        </w:rPr>
        <w:t>فان الحق</w:t>
      </w:r>
      <w:r w:rsidR="00404408">
        <w:rPr>
          <w:rFonts w:hint="cs"/>
          <w:rtl/>
        </w:rPr>
        <w:t xml:space="preserve"> </w:t>
      </w:r>
      <w:r w:rsidR="00404408">
        <w:rPr>
          <w:rFonts w:hint="cs"/>
          <w:rtl/>
        </w:rPr>
        <w:lastRenderedPageBreak/>
        <w:t xml:space="preserve">سوف يشع </w:t>
      </w:r>
      <w:r w:rsidR="00282C60">
        <w:rPr>
          <w:rFonts w:hint="cs"/>
          <w:rtl/>
        </w:rPr>
        <w:t>فيه،</w:t>
      </w:r>
      <w:r w:rsidR="00404408">
        <w:rPr>
          <w:rFonts w:hint="cs"/>
          <w:rtl/>
        </w:rPr>
        <w:t xml:space="preserve"> إلا أن كبريائه يطفأ ضياء الحق فينفخ فيه هوى النفس وغرورها </w:t>
      </w:r>
      <w:r w:rsidR="00282C60">
        <w:rPr>
          <w:rFonts w:hint="cs"/>
          <w:rtl/>
        </w:rPr>
        <w:t>فيطفئه،</w:t>
      </w:r>
      <w:r w:rsidR="00404408">
        <w:rPr>
          <w:rFonts w:hint="cs"/>
          <w:rtl/>
        </w:rPr>
        <w:t xml:space="preserve"> </w:t>
      </w:r>
      <w:r w:rsidR="00282C60">
        <w:rPr>
          <w:rFonts w:hint="cs"/>
          <w:rtl/>
        </w:rPr>
        <w:t>فترجع الظلمة</w:t>
      </w:r>
      <w:r w:rsidR="00404408">
        <w:rPr>
          <w:rFonts w:hint="cs"/>
          <w:rtl/>
        </w:rPr>
        <w:t xml:space="preserve"> الى </w:t>
      </w:r>
      <w:r w:rsidR="00282C60">
        <w:rPr>
          <w:rFonts w:hint="cs"/>
          <w:rtl/>
        </w:rPr>
        <w:t>القلب.</w:t>
      </w:r>
      <w:r w:rsidR="00404408">
        <w:rPr>
          <w:rFonts w:hint="cs"/>
          <w:rtl/>
        </w:rPr>
        <w:t xml:space="preserve">  </w:t>
      </w:r>
    </w:p>
    <w:p w14:paraId="54366F26" w14:textId="77777777" w:rsidR="00D33B07" w:rsidRDefault="00D33B07" w:rsidP="00496979">
      <w:pPr>
        <w:rPr>
          <w:rtl/>
        </w:rPr>
      </w:pPr>
    </w:p>
    <w:p w14:paraId="4752F7D2" w14:textId="2B411549" w:rsidR="0033411D" w:rsidRPr="00836F2C" w:rsidRDefault="0033411D" w:rsidP="00496979">
      <w:pPr>
        <w:rPr>
          <w:b/>
          <w:bCs/>
          <w:rtl/>
        </w:rPr>
      </w:pPr>
      <w:r w:rsidRPr="00836F2C">
        <w:rPr>
          <w:rFonts w:hint="cs"/>
          <w:b/>
          <w:bCs/>
          <w:rtl/>
        </w:rPr>
        <w:t xml:space="preserve">طهارة القلب تستوجب </w:t>
      </w:r>
      <w:r w:rsidR="00282C60" w:rsidRPr="00836F2C">
        <w:rPr>
          <w:rFonts w:hint="cs"/>
          <w:b/>
          <w:bCs/>
          <w:rtl/>
        </w:rPr>
        <w:t>الطاعة</w:t>
      </w:r>
      <w:r w:rsidR="00282C60">
        <w:rPr>
          <w:rFonts w:hint="cs"/>
          <w:b/>
          <w:bCs/>
          <w:rtl/>
        </w:rPr>
        <w:t>:</w:t>
      </w:r>
    </w:p>
    <w:p w14:paraId="54FA0629" w14:textId="2763A035" w:rsidR="00F75C8C" w:rsidRDefault="00DD5DA7" w:rsidP="00DC20A9">
      <w:pPr>
        <w:rPr>
          <w:rtl/>
        </w:rPr>
      </w:pPr>
      <w:r>
        <w:rPr>
          <w:rFonts w:hint="cs"/>
          <w:rtl/>
        </w:rPr>
        <w:t>ف</w:t>
      </w:r>
      <w:r w:rsidR="00F811DC">
        <w:rPr>
          <w:rFonts w:hint="cs"/>
          <w:rtl/>
        </w:rPr>
        <w:t>كما كانت</w:t>
      </w:r>
      <w:r w:rsidR="00267D01">
        <w:rPr>
          <w:rFonts w:hint="cs"/>
          <w:rtl/>
        </w:rPr>
        <w:t xml:space="preserve"> </w:t>
      </w:r>
      <w:r w:rsidR="00282C60">
        <w:rPr>
          <w:rFonts w:hint="cs"/>
          <w:rtl/>
        </w:rPr>
        <w:t>الغلظة</w:t>
      </w:r>
      <w:r w:rsidR="00F811DC">
        <w:rPr>
          <w:rFonts w:hint="cs"/>
          <w:rtl/>
        </w:rPr>
        <w:t xml:space="preserve"> صفة</w:t>
      </w:r>
      <w:r w:rsidR="00AF634F">
        <w:rPr>
          <w:rFonts w:hint="cs"/>
          <w:rtl/>
        </w:rPr>
        <w:t xml:space="preserve"> </w:t>
      </w:r>
      <w:r>
        <w:rPr>
          <w:rFonts w:hint="cs"/>
          <w:rtl/>
        </w:rPr>
        <w:t xml:space="preserve">قلوب قوم </w:t>
      </w:r>
      <w:r w:rsidR="00282C60">
        <w:rPr>
          <w:rFonts w:hint="cs"/>
          <w:rtl/>
        </w:rPr>
        <w:t>موسى،</w:t>
      </w:r>
      <w:r w:rsidR="00AF634F" w:rsidRPr="00AF634F">
        <w:rPr>
          <w:rFonts w:hint="cs"/>
          <w:rtl/>
        </w:rPr>
        <w:t xml:space="preserve"> </w:t>
      </w:r>
      <w:r w:rsidR="00AF634F">
        <w:rPr>
          <w:rFonts w:hint="cs"/>
          <w:rtl/>
        </w:rPr>
        <w:t xml:space="preserve">التي </w:t>
      </w:r>
      <w:r w:rsidR="00ED0B16">
        <w:rPr>
          <w:rFonts w:hint="cs"/>
          <w:rtl/>
        </w:rPr>
        <w:t xml:space="preserve">جعلتهم مخالفين ومعاندين </w:t>
      </w:r>
      <w:r w:rsidR="00AF634F">
        <w:rPr>
          <w:rFonts w:hint="cs"/>
          <w:rtl/>
        </w:rPr>
        <w:t>ل</w:t>
      </w:r>
      <w:r w:rsidR="00E31F1E">
        <w:rPr>
          <w:rFonts w:hint="cs"/>
          <w:rtl/>
        </w:rPr>
        <w:t>رسولهم و</w:t>
      </w:r>
      <w:r w:rsidR="00DC20A9">
        <w:rPr>
          <w:rFonts w:hint="cs"/>
          <w:rtl/>
        </w:rPr>
        <w:t xml:space="preserve">لم </w:t>
      </w:r>
      <w:r w:rsidR="00ED0B16">
        <w:rPr>
          <w:rFonts w:hint="cs"/>
          <w:rtl/>
        </w:rPr>
        <w:t xml:space="preserve">يعرفوا عظمة ربهم ومقدرته عليهم حتى انهم قالوا إن الله فقير ونحن </w:t>
      </w:r>
      <w:r w:rsidR="00282C60">
        <w:rPr>
          <w:rFonts w:hint="cs"/>
          <w:rtl/>
        </w:rPr>
        <w:t xml:space="preserve">اغنياء، </w:t>
      </w:r>
      <w:r w:rsidR="00ED0B16">
        <w:rPr>
          <w:rFonts w:hint="cs"/>
          <w:rtl/>
        </w:rPr>
        <w:t xml:space="preserve">لغشاوة الذنوب التي رانت على </w:t>
      </w:r>
      <w:r w:rsidR="00282C60">
        <w:rPr>
          <w:rFonts w:hint="cs"/>
          <w:rtl/>
        </w:rPr>
        <w:t>قلوبهم.</w:t>
      </w:r>
      <w:r w:rsidR="00ED0B16">
        <w:rPr>
          <w:rFonts w:hint="cs"/>
          <w:rtl/>
        </w:rPr>
        <w:t xml:space="preserve"> </w:t>
      </w:r>
      <w:r w:rsidR="0033411D">
        <w:rPr>
          <w:rFonts w:hint="cs"/>
          <w:rtl/>
        </w:rPr>
        <w:t xml:space="preserve"> </w:t>
      </w:r>
    </w:p>
    <w:p w14:paraId="16CB28B1" w14:textId="2D7F7A93" w:rsidR="00ED0B16" w:rsidRDefault="0033411D" w:rsidP="0005152A">
      <w:pPr>
        <w:rPr>
          <w:rtl/>
        </w:rPr>
      </w:pPr>
      <w:r>
        <w:rPr>
          <w:rFonts w:hint="cs"/>
          <w:rtl/>
        </w:rPr>
        <w:t xml:space="preserve"> نجد في المقابل اصحاب محمد</w:t>
      </w:r>
      <w:r w:rsidR="00FD5DF2">
        <w:rPr>
          <w:rFonts w:hint="cs"/>
          <w:rtl/>
        </w:rPr>
        <w:t xml:space="preserve"> (ص)</w:t>
      </w:r>
      <w:r w:rsidR="00E31F1E">
        <w:rPr>
          <w:rFonts w:hint="cs"/>
          <w:rtl/>
        </w:rPr>
        <w:t xml:space="preserve">اصحاب خاتم الرسالات الى </w:t>
      </w:r>
      <w:r w:rsidR="00282C60">
        <w:rPr>
          <w:rFonts w:hint="cs"/>
          <w:rtl/>
        </w:rPr>
        <w:t>البشرية</w:t>
      </w:r>
      <w:r w:rsidR="00E31F1E">
        <w:rPr>
          <w:rFonts w:hint="cs"/>
          <w:rtl/>
        </w:rPr>
        <w:t xml:space="preserve"> </w:t>
      </w:r>
      <w:r w:rsidR="00282C60">
        <w:rPr>
          <w:rFonts w:hint="cs"/>
          <w:rtl/>
        </w:rPr>
        <w:t>جمعاء،</w:t>
      </w:r>
      <w:r>
        <w:rPr>
          <w:rFonts w:hint="cs"/>
          <w:rtl/>
        </w:rPr>
        <w:t xml:space="preserve"> </w:t>
      </w:r>
      <w:r w:rsidR="00A367D9">
        <w:rPr>
          <w:rFonts w:hint="cs"/>
          <w:rtl/>
        </w:rPr>
        <w:t xml:space="preserve">كيف كانت طاعتهم </w:t>
      </w:r>
      <w:r w:rsidR="00282C60">
        <w:rPr>
          <w:rFonts w:hint="cs"/>
          <w:rtl/>
        </w:rPr>
        <w:t>وأمثالهم</w:t>
      </w:r>
      <w:r w:rsidR="00A367D9">
        <w:rPr>
          <w:rFonts w:hint="cs"/>
          <w:rtl/>
        </w:rPr>
        <w:t xml:space="preserve"> </w:t>
      </w:r>
      <w:r w:rsidR="00282C60">
        <w:rPr>
          <w:rFonts w:hint="cs"/>
          <w:rtl/>
        </w:rPr>
        <w:t>لأوامر</w:t>
      </w:r>
      <w:r w:rsidR="00A367D9">
        <w:rPr>
          <w:rFonts w:hint="cs"/>
          <w:rtl/>
        </w:rPr>
        <w:t xml:space="preserve"> ربهم ورسوله </w:t>
      </w:r>
      <w:r w:rsidR="006577A7">
        <w:rPr>
          <w:rFonts w:hint="cs"/>
          <w:rtl/>
        </w:rPr>
        <w:t xml:space="preserve">تمثل الإيمان الكامل واليقين الراسخ في </w:t>
      </w:r>
      <w:r w:rsidR="00282C60">
        <w:rPr>
          <w:rFonts w:hint="cs"/>
          <w:rtl/>
        </w:rPr>
        <w:t>صدورهم،</w:t>
      </w:r>
      <w:r w:rsidR="006577A7">
        <w:rPr>
          <w:rFonts w:hint="cs"/>
          <w:rtl/>
        </w:rPr>
        <w:t xml:space="preserve"> لقد </w:t>
      </w:r>
      <w:r w:rsidR="00282C60">
        <w:rPr>
          <w:rFonts w:hint="cs"/>
          <w:rtl/>
        </w:rPr>
        <w:t>أنيره</w:t>
      </w:r>
      <w:r w:rsidR="006577A7">
        <w:rPr>
          <w:rFonts w:hint="cs"/>
          <w:rtl/>
        </w:rPr>
        <w:t xml:space="preserve"> قلوب اصحاب محمد صلى الله عليه </w:t>
      </w:r>
      <w:r w:rsidR="00282C60">
        <w:rPr>
          <w:rFonts w:hint="cs"/>
          <w:rtl/>
        </w:rPr>
        <w:t>وسلم،</w:t>
      </w:r>
      <w:r w:rsidR="00D102DB">
        <w:rPr>
          <w:rFonts w:hint="cs"/>
          <w:rtl/>
        </w:rPr>
        <w:t xml:space="preserve"> بما جاءه</w:t>
      </w:r>
      <w:r w:rsidR="008844F5">
        <w:rPr>
          <w:rFonts w:hint="cs"/>
          <w:rtl/>
        </w:rPr>
        <w:t>ا</w:t>
      </w:r>
      <w:r w:rsidR="00A367D9">
        <w:rPr>
          <w:rFonts w:hint="cs"/>
          <w:rtl/>
        </w:rPr>
        <w:t xml:space="preserve"> الحق</w:t>
      </w:r>
      <w:r w:rsidR="006577A7">
        <w:rPr>
          <w:rFonts w:hint="cs"/>
          <w:rtl/>
        </w:rPr>
        <w:t xml:space="preserve"> من </w:t>
      </w:r>
      <w:r w:rsidR="00282C60">
        <w:rPr>
          <w:rFonts w:hint="cs"/>
          <w:rtl/>
        </w:rPr>
        <w:t>ربها،</w:t>
      </w:r>
      <w:r w:rsidR="0089724A">
        <w:rPr>
          <w:rFonts w:hint="cs"/>
          <w:rtl/>
        </w:rPr>
        <w:t xml:space="preserve"> فكا</w:t>
      </w:r>
      <w:r w:rsidR="00F868F0">
        <w:rPr>
          <w:rFonts w:hint="cs"/>
          <w:rtl/>
        </w:rPr>
        <w:t>ن</w:t>
      </w:r>
      <w:r w:rsidR="00A367D9">
        <w:rPr>
          <w:rFonts w:hint="cs"/>
          <w:rtl/>
        </w:rPr>
        <w:t>ت</w:t>
      </w:r>
      <w:r w:rsidR="00F868F0">
        <w:rPr>
          <w:rFonts w:hint="cs"/>
          <w:rtl/>
        </w:rPr>
        <w:t xml:space="preserve"> تلك القلوب </w:t>
      </w:r>
      <w:r w:rsidR="00A367D9">
        <w:rPr>
          <w:rFonts w:hint="cs"/>
          <w:rtl/>
        </w:rPr>
        <w:t xml:space="preserve">تتلقى خطاب رسول ربها إليها وكأن الله يكلمها </w:t>
      </w:r>
      <w:r w:rsidR="00282C60">
        <w:rPr>
          <w:rFonts w:hint="cs"/>
          <w:rtl/>
        </w:rPr>
        <w:t>مباشرة.</w:t>
      </w:r>
      <w:r w:rsidR="008844F5">
        <w:rPr>
          <w:rFonts w:hint="cs"/>
          <w:rtl/>
        </w:rPr>
        <w:t xml:space="preserve"> </w:t>
      </w:r>
      <w:r w:rsidR="00A367D9">
        <w:rPr>
          <w:rFonts w:hint="cs"/>
          <w:rtl/>
        </w:rPr>
        <w:t xml:space="preserve"> </w:t>
      </w:r>
      <w:r w:rsidR="00035A40">
        <w:rPr>
          <w:rFonts w:hint="cs"/>
          <w:rtl/>
        </w:rPr>
        <w:t>فلم يستطع الشيطان بفتنة</w:t>
      </w:r>
      <w:r w:rsidR="00DD5DA7">
        <w:rPr>
          <w:rFonts w:hint="cs"/>
          <w:rtl/>
        </w:rPr>
        <w:t xml:space="preserve"> الكبرياء</w:t>
      </w:r>
      <w:r w:rsidR="000D1EDA">
        <w:rPr>
          <w:rFonts w:hint="cs"/>
          <w:rtl/>
        </w:rPr>
        <w:t xml:space="preserve"> , </w:t>
      </w:r>
      <w:r w:rsidR="00DD5DA7">
        <w:rPr>
          <w:rFonts w:hint="cs"/>
          <w:rtl/>
        </w:rPr>
        <w:t xml:space="preserve"> ولا النفس ب</w:t>
      </w:r>
      <w:r w:rsidR="00FD5DF2">
        <w:rPr>
          <w:rFonts w:hint="cs"/>
          <w:rtl/>
        </w:rPr>
        <w:t>هوس الهوى</w:t>
      </w:r>
      <w:r w:rsidR="00DD5DA7">
        <w:rPr>
          <w:rFonts w:hint="cs"/>
          <w:rtl/>
        </w:rPr>
        <w:t xml:space="preserve"> </w:t>
      </w:r>
      <w:r w:rsidR="000D1EDA">
        <w:rPr>
          <w:rFonts w:hint="cs"/>
          <w:rtl/>
        </w:rPr>
        <w:t>,</w:t>
      </w:r>
      <w:r w:rsidR="00DC20A9">
        <w:rPr>
          <w:rFonts w:hint="cs"/>
          <w:rtl/>
        </w:rPr>
        <w:t xml:space="preserve"> ان يضلهم عما </w:t>
      </w:r>
      <w:r w:rsidR="00282C60">
        <w:rPr>
          <w:rFonts w:hint="cs"/>
          <w:rtl/>
        </w:rPr>
        <w:t>جاءهم</w:t>
      </w:r>
      <w:r w:rsidR="004E1CFE">
        <w:rPr>
          <w:rFonts w:hint="cs"/>
          <w:rtl/>
        </w:rPr>
        <w:t xml:space="preserve"> من الحق</w:t>
      </w:r>
      <w:r w:rsidR="00DD5DA7">
        <w:rPr>
          <w:rFonts w:hint="cs"/>
          <w:rtl/>
        </w:rPr>
        <w:t xml:space="preserve"> </w:t>
      </w:r>
      <w:r w:rsidR="00CD4982">
        <w:rPr>
          <w:rFonts w:hint="cs"/>
          <w:rtl/>
        </w:rPr>
        <w:t xml:space="preserve">, </w:t>
      </w:r>
      <w:r w:rsidR="00DD5DA7">
        <w:rPr>
          <w:rFonts w:hint="cs"/>
          <w:rtl/>
        </w:rPr>
        <w:t xml:space="preserve"> فكان </w:t>
      </w:r>
      <w:r w:rsidR="004E1CFE">
        <w:rPr>
          <w:rFonts w:hint="cs"/>
          <w:rtl/>
        </w:rPr>
        <w:t xml:space="preserve">هدى الله اقرب اليهم من كل </w:t>
      </w:r>
      <w:r w:rsidR="00282C60">
        <w:rPr>
          <w:rFonts w:hint="cs"/>
          <w:rtl/>
        </w:rPr>
        <w:t>شيء</w:t>
      </w:r>
      <w:r w:rsidR="004E1CFE">
        <w:rPr>
          <w:rFonts w:hint="cs"/>
          <w:rtl/>
        </w:rPr>
        <w:t xml:space="preserve"> ,</w:t>
      </w:r>
      <w:r w:rsidR="009B78BF">
        <w:rPr>
          <w:rFonts w:hint="cs"/>
          <w:rtl/>
        </w:rPr>
        <w:t xml:space="preserve"> </w:t>
      </w:r>
      <w:r w:rsidR="00DC20A9">
        <w:rPr>
          <w:rFonts w:hint="cs"/>
          <w:rtl/>
        </w:rPr>
        <w:t>فلم</w:t>
      </w:r>
      <w:r w:rsidR="009B78BF">
        <w:rPr>
          <w:rFonts w:hint="cs"/>
          <w:rtl/>
        </w:rPr>
        <w:t xml:space="preserve"> يغيب عن بصيرتهم اب</w:t>
      </w:r>
      <w:r w:rsidR="00ED0B16">
        <w:rPr>
          <w:rFonts w:hint="cs"/>
          <w:rtl/>
        </w:rPr>
        <w:t>د,</w:t>
      </w:r>
      <w:r w:rsidR="009B78BF">
        <w:rPr>
          <w:rFonts w:hint="cs"/>
          <w:rtl/>
        </w:rPr>
        <w:t xml:space="preserve"> فكان</w:t>
      </w:r>
      <w:r w:rsidR="00227CE0">
        <w:rPr>
          <w:rFonts w:hint="cs"/>
          <w:rtl/>
        </w:rPr>
        <w:t>وا</w:t>
      </w:r>
      <w:r w:rsidR="009B78BF">
        <w:rPr>
          <w:rFonts w:hint="cs"/>
          <w:rtl/>
        </w:rPr>
        <w:t xml:space="preserve"> عندما يسمعون القرءان من محمد (ص) </w:t>
      </w:r>
      <w:r w:rsidR="00C019AD">
        <w:rPr>
          <w:rFonts w:hint="cs"/>
          <w:rtl/>
        </w:rPr>
        <w:t>وكأنهم يسمعونه من الله مباشرة</w:t>
      </w:r>
      <w:r w:rsidR="0003449D">
        <w:rPr>
          <w:rFonts w:hint="cs"/>
          <w:rtl/>
        </w:rPr>
        <w:t xml:space="preserve"> </w:t>
      </w:r>
      <w:r w:rsidR="000D1EDA">
        <w:rPr>
          <w:rFonts w:hint="cs"/>
          <w:rtl/>
        </w:rPr>
        <w:t xml:space="preserve"> , </w:t>
      </w:r>
      <w:r w:rsidR="0003449D">
        <w:rPr>
          <w:rFonts w:hint="cs"/>
          <w:rtl/>
        </w:rPr>
        <w:t>وذلك لشفافية قلوبهم التي جعلت ال</w:t>
      </w:r>
      <w:r w:rsidR="00227CE0">
        <w:rPr>
          <w:rFonts w:hint="cs"/>
          <w:rtl/>
        </w:rPr>
        <w:t>ا</w:t>
      </w:r>
      <w:r w:rsidR="00CD4982">
        <w:rPr>
          <w:rFonts w:hint="cs"/>
          <w:rtl/>
        </w:rPr>
        <w:t>تصال مباشر</w:t>
      </w:r>
      <w:r w:rsidR="00E02DA5">
        <w:rPr>
          <w:rFonts w:hint="cs"/>
          <w:rtl/>
        </w:rPr>
        <w:t xml:space="preserve"> </w:t>
      </w:r>
      <w:r w:rsidR="00282C60">
        <w:rPr>
          <w:rFonts w:hint="cs"/>
          <w:rtl/>
        </w:rPr>
        <w:t>والإرسال</w:t>
      </w:r>
      <w:r w:rsidR="00E02DA5">
        <w:rPr>
          <w:rFonts w:hint="cs"/>
          <w:rtl/>
        </w:rPr>
        <w:t xml:space="preserve"> </w:t>
      </w:r>
      <w:r w:rsidR="00282C60">
        <w:rPr>
          <w:rFonts w:hint="cs"/>
          <w:rtl/>
        </w:rPr>
        <w:t>والاستلام</w:t>
      </w:r>
      <w:r w:rsidR="00E02DA5">
        <w:rPr>
          <w:rFonts w:hint="cs"/>
          <w:rtl/>
        </w:rPr>
        <w:t xml:space="preserve"> واضحين بالصوت </w:t>
      </w:r>
      <w:r w:rsidR="00282C60">
        <w:rPr>
          <w:rFonts w:hint="cs"/>
          <w:rtl/>
        </w:rPr>
        <w:t>والصورة</w:t>
      </w:r>
      <w:r w:rsidR="0003449D">
        <w:rPr>
          <w:rFonts w:hint="cs"/>
          <w:rtl/>
        </w:rPr>
        <w:t xml:space="preserve"> </w:t>
      </w:r>
      <w:r w:rsidR="00D102DB">
        <w:rPr>
          <w:rFonts w:hint="cs"/>
          <w:rtl/>
        </w:rPr>
        <w:t>,  ف</w:t>
      </w:r>
      <w:r w:rsidR="00FD5DF2">
        <w:rPr>
          <w:rFonts w:hint="cs"/>
          <w:rtl/>
        </w:rPr>
        <w:t>يرون</w:t>
      </w:r>
      <w:r w:rsidR="00CD4982">
        <w:rPr>
          <w:rFonts w:hint="cs"/>
          <w:rtl/>
        </w:rPr>
        <w:t xml:space="preserve"> </w:t>
      </w:r>
      <w:r w:rsidR="00C019AD">
        <w:rPr>
          <w:rFonts w:hint="cs"/>
          <w:rtl/>
        </w:rPr>
        <w:t>صورة عظمة</w:t>
      </w:r>
      <w:r w:rsidR="0003449D">
        <w:rPr>
          <w:rFonts w:hint="cs"/>
          <w:rtl/>
        </w:rPr>
        <w:t xml:space="preserve"> ربهم متجلية في كل</w:t>
      </w:r>
      <w:r w:rsidR="000D1EDA">
        <w:rPr>
          <w:rFonts w:hint="cs"/>
          <w:rtl/>
        </w:rPr>
        <w:t xml:space="preserve"> ما يرون من حولهم</w:t>
      </w:r>
      <w:r w:rsidR="00035A40">
        <w:rPr>
          <w:rFonts w:hint="cs"/>
          <w:rtl/>
        </w:rPr>
        <w:t xml:space="preserve">, وفي ما يسمعون من </w:t>
      </w:r>
      <w:r w:rsidR="00282C60">
        <w:rPr>
          <w:rFonts w:hint="cs"/>
          <w:rtl/>
        </w:rPr>
        <w:t>آيات</w:t>
      </w:r>
      <w:r w:rsidR="00035A40">
        <w:rPr>
          <w:rFonts w:hint="cs"/>
          <w:rtl/>
        </w:rPr>
        <w:t xml:space="preserve"> ربهم</w:t>
      </w:r>
      <w:r w:rsidR="000D1EDA">
        <w:rPr>
          <w:rFonts w:hint="cs"/>
          <w:rtl/>
        </w:rPr>
        <w:t xml:space="preserve"> </w:t>
      </w:r>
      <w:r w:rsidR="00E02DA5">
        <w:rPr>
          <w:rFonts w:hint="cs"/>
          <w:rtl/>
        </w:rPr>
        <w:t>,</w:t>
      </w:r>
      <w:r w:rsidR="000D1EDA">
        <w:rPr>
          <w:rFonts w:hint="cs"/>
          <w:rtl/>
        </w:rPr>
        <w:t xml:space="preserve"> فهم يرون عظمة</w:t>
      </w:r>
      <w:r w:rsidR="00B34133">
        <w:rPr>
          <w:rFonts w:hint="cs"/>
          <w:rtl/>
        </w:rPr>
        <w:t xml:space="preserve"> الله في كل </w:t>
      </w:r>
      <w:r w:rsidR="00ED0B16">
        <w:rPr>
          <w:rFonts w:hint="cs"/>
          <w:rtl/>
        </w:rPr>
        <w:t>امورهم وما يحيط ويقع بهم او عليهم , لشفافية قلوب</w:t>
      </w:r>
      <w:r w:rsidR="00035A40">
        <w:rPr>
          <w:rFonts w:hint="cs"/>
          <w:rtl/>
        </w:rPr>
        <w:t xml:space="preserve">هم ولينها </w:t>
      </w:r>
      <w:r w:rsidR="00282C60">
        <w:rPr>
          <w:rFonts w:hint="cs"/>
          <w:rtl/>
        </w:rPr>
        <w:t>وانبساطها</w:t>
      </w:r>
      <w:r w:rsidR="00035A40">
        <w:rPr>
          <w:rFonts w:hint="cs"/>
          <w:rtl/>
        </w:rPr>
        <w:t xml:space="preserve"> وطواعيتها ل</w:t>
      </w:r>
      <w:r w:rsidR="00ED0B16">
        <w:rPr>
          <w:rFonts w:hint="cs"/>
          <w:rtl/>
        </w:rPr>
        <w:t xml:space="preserve">إمر ربها . </w:t>
      </w:r>
      <w:r w:rsidR="003E7C71">
        <w:rPr>
          <w:rFonts w:hint="cs"/>
          <w:rtl/>
        </w:rPr>
        <w:t xml:space="preserve">لقد </w:t>
      </w:r>
      <w:r w:rsidR="0005152A">
        <w:rPr>
          <w:rFonts w:hint="cs"/>
          <w:rtl/>
        </w:rPr>
        <w:t>أنار ا</w:t>
      </w:r>
      <w:r w:rsidR="00035A40">
        <w:rPr>
          <w:rFonts w:hint="cs"/>
          <w:rtl/>
        </w:rPr>
        <w:t>لله بصيرة قلوب اص</w:t>
      </w:r>
      <w:r w:rsidR="00282C60">
        <w:rPr>
          <w:rFonts w:hint="cs"/>
          <w:rtl/>
        </w:rPr>
        <w:t>ح</w:t>
      </w:r>
      <w:r w:rsidR="00035A40">
        <w:rPr>
          <w:rFonts w:hint="cs"/>
          <w:rtl/>
        </w:rPr>
        <w:t>اب محمد (ص) فصغت ل</w:t>
      </w:r>
      <w:r w:rsidR="00DC20A9">
        <w:rPr>
          <w:rFonts w:hint="cs"/>
          <w:rtl/>
        </w:rPr>
        <w:t xml:space="preserve">لعهد الذي اخذ </w:t>
      </w:r>
      <w:r w:rsidR="00282C60">
        <w:rPr>
          <w:rFonts w:hint="cs"/>
          <w:rtl/>
        </w:rPr>
        <w:t>عليها،</w:t>
      </w:r>
      <w:r w:rsidR="00DC20A9">
        <w:rPr>
          <w:rFonts w:hint="cs"/>
          <w:rtl/>
        </w:rPr>
        <w:t xml:space="preserve"> ف</w:t>
      </w:r>
      <w:r w:rsidR="0005152A">
        <w:rPr>
          <w:rFonts w:hint="cs"/>
          <w:rtl/>
        </w:rPr>
        <w:t xml:space="preserve">صار </w:t>
      </w:r>
      <w:r w:rsidR="00282C60">
        <w:rPr>
          <w:rFonts w:hint="cs"/>
          <w:rtl/>
        </w:rPr>
        <w:t>القرآن</w:t>
      </w:r>
      <w:r w:rsidR="00DC20A9">
        <w:rPr>
          <w:rFonts w:hint="cs"/>
          <w:rtl/>
        </w:rPr>
        <w:t xml:space="preserve"> شفاء لما في صدورهم</w:t>
      </w:r>
      <w:r w:rsidR="008844F5">
        <w:rPr>
          <w:rFonts w:hint="cs"/>
          <w:rtl/>
        </w:rPr>
        <w:t xml:space="preserve"> ودواء </w:t>
      </w:r>
      <w:r w:rsidR="00282C60">
        <w:rPr>
          <w:rFonts w:hint="cs"/>
          <w:rtl/>
        </w:rPr>
        <w:t>لها، لآنه</w:t>
      </w:r>
      <w:r w:rsidR="0005152A">
        <w:rPr>
          <w:rFonts w:hint="cs"/>
          <w:rtl/>
        </w:rPr>
        <w:t xml:space="preserve"> </w:t>
      </w:r>
      <w:r w:rsidR="008844F5">
        <w:rPr>
          <w:rFonts w:hint="cs"/>
          <w:rtl/>
        </w:rPr>
        <w:t>طابق ا</w:t>
      </w:r>
      <w:r w:rsidR="00227CE0">
        <w:rPr>
          <w:rFonts w:hint="cs"/>
          <w:rtl/>
        </w:rPr>
        <w:t>لفطرة التي فطر</w:t>
      </w:r>
      <w:r w:rsidR="00ED0B16">
        <w:rPr>
          <w:rFonts w:hint="cs"/>
          <w:rtl/>
        </w:rPr>
        <w:t xml:space="preserve">ة </w:t>
      </w:r>
      <w:r w:rsidR="00830AC3">
        <w:rPr>
          <w:rFonts w:hint="cs"/>
          <w:rtl/>
        </w:rPr>
        <w:t>عليها،</w:t>
      </w:r>
      <w:r w:rsidR="00ED0B16">
        <w:rPr>
          <w:rFonts w:hint="cs"/>
          <w:rtl/>
        </w:rPr>
        <w:t xml:space="preserve"> فصار </w:t>
      </w:r>
      <w:r w:rsidR="00830AC3">
        <w:rPr>
          <w:rFonts w:hint="cs"/>
          <w:rtl/>
        </w:rPr>
        <w:t>القرآن</w:t>
      </w:r>
      <w:r w:rsidR="00ED0B16">
        <w:rPr>
          <w:rFonts w:hint="cs"/>
          <w:rtl/>
        </w:rPr>
        <w:t xml:space="preserve"> المقروء عليهم من رسول ربهم يطابق ويناغم وينسجم مع ما فطرة عليه </w:t>
      </w:r>
      <w:r w:rsidR="00830AC3">
        <w:rPr>
          <w:rFonts w:hint="cs"/>
          <w:rtl/>
        </w:rPr>
        <w:t>قلوبهم،</w:t>
      </w:r>
      <w:r w:rsidR="00C019AD">
        <w:rPr>
          <w:rFonts w:hint="cs"/>
          <w:rtl/>
        </w:rPr>
        <w:t xml:space="preserve"> </w:t>
      </w:r>
      <w:r w:rsidR="00ED0B16">
        <w:rPr>
          <w:rFonts w:hint="cs"/>
          <w:rtl/>
        </w:rPr>
        <w:t>ف</w:t>
      </w:r>
      <w:r w:rsidR="00C019AD">
        <w:rPr>
          <w:rFonts w:hint="cs"/>
          <w:rtl/>
        </w:rPr>
        <w:t>تطابق المقروء المرسل</w:t>
      </w:r>
      <w:r w:rsidR="00FD5DF2">
        <w:rPr>
          <w:rFonts w:hint="cs"/>
          <w:rtl/>
        </w:rPr>
        <w:t xml:space="preserve"> </w:t>
      </w:r>
      <w:r w:rsidR="006C6D8F">
        <w:rPr>
          <w:rFonts w:hint="cs"/>
          <w:rtl/>
        </w:rPr>
        <w:t>وهو</w:t>
      </w:r>
      <w:r w:rsidR="00FD5DF2">
        <w:rPr>
          <w:rFonts w:hint="cs"/>
          <w:rtl/>
        </w:rPr>
        <w:t xml:space="preserve"> </w:t>
      </w:r>
      <w:r w:rsidR="003B26DE">
        <w:rPr>
          <w:rFonts w:hint="cs"/>
          <w:rtl/>
        </w:rPr>
        <w:t>(القرءان)،</w:t>
      </w:r>
      <w:r w:rsidR="00647E21">
        <w:rPr>
          <w:rFonts w:hint="cs"/>
          <w:rtl/>
        </w:rPr>
        <w:t xml:space="preserve"> بالمكت</w:t>
      </w:r>
      <w:r w:rsidR="000D1EDA">
        <w:rPr>
          <w:rFonts w:hint="cs"/>
          <w:rtl/>
        </w:rPr>
        <w:t>وب</w:t>
      </w:r>
      <w:r w:rsidR="00ED0B16">
        <w:rPr>
          <w:rFonts w:hint="cs"/>
          <w:rtl/>
        </w:rPr>
        <w:t xml:space="preserve"> المختوم</w:t>
      </w:r>
      <w:r w:rsidR="000D1EDA">
        <w:rPr>
          <w:rFonts w:hint="cs"/>
          <w:rtl/>
        </w:rPr>
        <w:t xml:space="preserve"> في القلب</w:t>
      </w:r>
      <w:r w:rsidR="006C6D8F">
        <w:rPr>
          <w:rFonts w:hint="cs"/>
          <w:rtl/>
        </w:rPr>
        <w:t xml:space="preserve"> وهي</w:t>
      </w:r>
      <w:r w:rsidR="000D1EDA">
        <w:rPr>
          <w:rFonts w:hint="cs"/>
          <w:rtl/>
        </w:rPr>
        <w:t xml:space="preserve"> (</w:t>
      </w:r>
      <w:r w:rsidR="00830AC3">
        <w:rPr>
          <w:rFonts w:hint="cs"/>
          <w:rtl/>
        </w:rPr>
        <w:t>الفطرة</w:t>
      </w:r>
      <w:r w:rsidR="000D1EDA">
        <w:rPr>
          <w:rFonts w:hint="cs"/>
          <w:rtl/>
        </w:rPr>
        <w:t xml:space="preserve"> </w:t>
      </w:r>
      <w:r w:rsidR="00005228">
        <w:rPr>
          <w:rFonts w:hint="cs"/>
          <w:rtl/>
        </w:rPr>
        <w:t>و</w:t>
      </w:r>
      <w:r w:rsidR="000D1EDA">
        <w:rPr>
          <w:rFonts w:hint="cs"/>
          <w:rtl/>
        </w:rPr>
        <w:t>العهد الذي</w:t>
      </w:r>
      <w:r w:rsidR="00CD4982">
        <w:rPr>
          <w:rFonts w:hint="cs"/>
          <w:rtl/>
        </w:rPr>
        <w:t xml:space="preserve"> ف</w:t>
      </w:r>
      <w:r w:rsidR="00D102DB">
        <w:rPr>
          <w:rFonts w:hint="cs"/>
          <w:rtl/>
        </w:rPr>
        <w:t>طر</w:t>
      </w:r>
      <w:r w:rsidR="00ED0B16">
        <w:rPr>
          <w:rFonts w:hint="cs"/>
          <w:rtl/>
        </w:rPr>
        <w:t xml:space="preserve"> الله الناس عليها</w:t>
      </w:r>
      <w:r w:rsidR="003B26DE">
        <w:rPr>
          <w:rFonts w:hint="cs"/>
          <w:rtl/>
        </w:rPr>
        <w:t>).</w:t>
      </w:r>
    </w:p>
    <w:p w14:paraId="0AE4C0F5" w14:textId="0859EF36" w:rsidR="0091592C" w:rsidRDefault="0003449D" w:rsidP="00373970">
      <w:pPr>
        <w:rPr>
          <w:rtl/>
        </w:rPr>
      </w:pPr>
      <w:r>
        <w:rPr>
          <w:rFonts w:hint="cs"/>
          <w:rtl/>
        </w:rPr>
        <w:t xml:space="preserve"> </w:t>
      </w:r>
      <w:r w:rsidR="003B26DE">
        <w:rPr>
          <w:rFonts w:hint="cs"/>
          <w:rtl/>
        </w:rPr>
        <w:t>فالقرآن</w:t>
      </w:r>
      <w:r>
        <w:rPr>
          <w:rFonts w:hint="cs"/>
          <w:rtl/>
        </w:rPr>
        <w:t xml:space="preserve"> منسوخ في قلب الانسان </w:t>
      </w:r>
      <w:r w:rsidR="00647E21">
        <w:rPr>
          <w:rFonts w:hint="cs"/>
          <w:rtl/>
        </w:rPr>
        <w:t>وان الرسل تأ</w:t>
      </w:r>
      <w:r w:rsidR="00B46BB7">
        <w:rPr>
          <w:rFonts w:hint="cs"/>
          <w:rtl/>
        </w:rPr>
        <w:t xml:space="preserve">تي لتفعيله كما تُفَّعِل الكهرباء </w:t>
      </w:r>
      <w:r w:rsidR="003E73DC">
        <w:rPr>
          <w:rFonts w:hint="cs"/>
          <w:rtl/>
        </w:rPr>
        <w:t xml:space="preserve">الكومبيوتر </w:t>
      </w:r>
      <w:r w:rsidR="00830AC3">
        <w:rPr>
          <w:rFonts w:hint="cs"/>
          <w:rtl/>
        </w:rPr>
        <w:t>ليقرئ</w:t>
      </w:r>
      <w:r w:rsidR="003E73DC">
        <w:rPr>
          <w:rFonts w:hint="cs"/>
          <w:rtl/>
        </w:rPr>
        <w:t xml:space="preserve"> ما </w:t>
      </w:r>
      <w:r w:rsidR="00830AC3">
        <w:rPr>
          <w:rFonts w:hint="cs"/>
          <w:rtl/>
        </w:rPr>
        <w:t>فيه،</w:t>
      </w:r>
      <w:r w:rsidR="008A06F1">
        <w:rPr>
          <w:rFonts w:hint="cs"/>
          <w:rtl/>
        </w:rPr>
        <w:t xml:space="preserve"> (</w:t>
      </w:r>
      <w:r w:rsidR="00830AC3">
        <w:rPr>
          <w:rFonts w:hint="cs"/>
          <w:rtl/>
        </w:rPr>
        <w:t>فالقرآن</w:t>
      </w:r>
      <w:r w:rsidR="00B46BB7">
        <w:rPr>
          <w:rFonts w:hint="cs"/>
          <w:rtl/>
        </w:rPr>
        <w:t xml:space="preserve"> إن لم يكن موجد بنصه ف</w:t>
      </w:r>
      <w:r w:rsidR="00373970">
        <w:rPr>
          <w:rFonts w:hint="cs"/>
          <w:rtl/>
        </w:rPr>
        <w:t xml:space="preserve">ي </w:t>
      </w:r>
      <w:r w:rsidR="00B46BB7">
        <w:rPr>
          <w:rFonts w:hint="cs"/>
          <w:rtl/>
        </w:rPr>
        <w:t>قلب المؤمن فبمعنا</w:t>
      </w:r>
      <w:r w:rsidR="00871B61">
        <w:rPr>
          <w:rFonts w:hint="cs"/>
          <w:rtl/>
        </w:rPr>
        <w:t>ه</w:t>
      </w:r>
      <w:r w:rsidR="00B46BB7">
        <w:rPr>
          <w:rFonts w:hint="cs"/>
          <w:rtl/>
        </w:rPr>
        <w:t xml:space="preserve"> والله </w:t>
      </w:r>
      <w:r w:rsidR="003B26DE">
        <w:rPr>
          <w:rFonts w:hint="cs"/>
          <w:rtl/>
        </w:rPr>
        <w:t>اعلم).</w:t>
      </w:r>
      <w:r w:rsidR="008A06F1">
        <w:rPr>
          <w:rFonts w:hint="cs"/>
          <w:rtl/>
        </w:rPr>
        <w:t xml:space="preserve"> </w:t>
      </w:r>
    </w:p>
    <w:p w14:paraId="04CB2264" w14:textId="62E834D8" w:rsidR="00697A0F" w:rsidRDefault="00373970" w:rsidP="00697A0F">
      <w:pPr>
        <w:rPr>
          <w:rtl/>
        </w:rPr>
      </w:pPr>
      <w:r>
        <w:rPr>
          <w:rFonts w:hint="cs"/>
          <w:rtl/>
        </w:rPr>
        <w:t>ولذلك كانت</w:t>
      </w:r>
      <w:r w:rsidR="00A12523">
        <w:rPr>
          <w:rFonts w:hint="cs"/>
          <w:rtl/>
        </w:rPr>
        <w:t xml:space="preserve"> قلوب</w:t>
      </w:r>
      <w:r>
        <w:rPr>
          <w:rFonts w:hint="cs"/>
          <w:rtl/>
        </w:rPr>
        <w:t xml:space="preserve"> اصحاب محمد</w:t>
      </w:r>
      <w:r w:rsidR="00A12523">
        <w:rPr>
          <w:rFonts w:hint="cs"/>
          <w:rtl/>
        </w:rPr>
        <w:t xml:space="preserve"> صلى الله عليه </w:t>
      </w:r>
      <w:r w:rsidR="003B26DE">
        <w:rPr>
          <w:rFonts w:hint="cs"/>
          <w:rtl/>
        </w:rPr>
        <w:t>وسلم،</w:t>
      </w:r>
      <w:r>
        <w:rPr>
          <w:rFonts w:hint="cs"/>
          <w:rtl/>
        </w:rPr>
        <w:t xml:space="preserve"> في تسليم كامل </w:t>
      </w:r>
      <w:r w:rsidR="003B26DE">
        <w:rPr>
          <w:rFonts w:hint="cs"/>
          <w:rtl/>
        </w:rPr>
        <w:t>لأوامر</w:t>
      </w:r>
      <w:r w:rsidR="00A12523">
        <w:rPr>
          <w:rFonts w:hint="cs"/>
          <w:rtl/>
        </w:rPr>
        <w:t xml:space="preserve"> ربها</w:t>
      </w:r>
      <w:r>
        <w:rPr>
          <w:rFonts w:hint="cs"/>
          <w:rtl/>
        </w:rPr>
        <w:t xml:space="preserve"> </w:t>
      </w:r>
      <w:r w:rsidR="003B26DE">
        <w:rPr>
          <w:rFonts w:hint="cs"/>
          <w:rtl/>
        </w:rPr>
        <w:t>ورسوله،</w:t>
      </w:r>
      <w:r>
        <w:rPr>
          <w:rFonts w:hint="cs"/>
          <w:rtl/>
        </w:rPr>
        <w:t xml:space="preserve"> و</w:t>
      </w:r>
      <w:r w:rsidR="00D12B64">
        <w:rPr>
          <w:rFonts w:hint="cs"/>
          <w:rtl/>
        </w:rPr>
        <w:t>بهذا التسليم والإيمان منحهم</w:t>
      </w:r>
      <w:r w:rsidR="00A12523">
        <w:rPr>
          <w:rFonts w:hint="cs"/>
          <w:rtl/>
        </w:rPr>
        <w:t xml:space="preserve"> ربهم صفة </w:t>
      </w:r>
      <w:r w:rsidR="00830AC3">
        <w:rPr>
          <w:rFonts w:hint="cs"/>
          <w:rtl/>
        </w:rPr>
        <w:t>المؤمنين</w:t>
      </w:r>
      <w:r w:rsidR="00A12523">
        <w:rPr>
          <w:rFonts w:hint="cs"/>
          <w:rtl/>
        </w:rPr>
        <w:t xml:space="preserve"> في كتابه </w:t>
      </w:r>
      <w:r w:rsidR="003B26DE">
        <w:rPr>
          <w:rFonts w:hint="cs"/>
          <w:rtl/>
        </w:rPr>
        <w:t>القرآن</w:t>
      </w:r>
      <w:r w:rsidR="00A12523">
        <w:rPr>
          <w:rFonts w:hint="cs"/>
          <w:rtl/>
        </w:rPr>
        <w:t xml:space="preserve"> الكريم الذي </w:t>
      </w:r>
      <w:r w:rsidR="003B26DE">
        <w:rPr>
          <w:rFonts w:hint="cs"/>
          <w:rtl/>
        </w:rPr>
        <w:t>أرسل</w:t>
      </w:r>
      <w:r w:rsidR="00A12523">
        <w:rPr>
          <w:rFonts w:hint="cs"/>
          <w:rtl/>
        </w:rPr>
        <w:t xml:space="preserve"> </w:t>
      </w:r>
      <w:r w:rsidR="003B26DE">
        <w:rPr>
          <w:rFonts w:hint="cs"/>
          <w:rtl/>
        </w:rPr>
        <w:t>إليهم،</w:t>
      </w:r>
      <w:r w:rsidR="00A12523">
        <w:rPr>
          <w:rFonts w:hint="cs"/>
          <w:rtl/>
        </w:rPr>
        <w:t xml:space="preserve"> فكان يخاطبهم </w:t>
      </w:r>
      <w:r w:rsidR="003B26DE">
        <w:rPr>
          <w:rFonts w:hint="cs"/>
          <w:rtl/>
        </w:rPr>
        <w:t>بالمؤمنين.</w:t>
      </w:r>
      <w:r w:rsidR="00A12523">
        <w:rPr>
          <w:rFonts w:hint="cs"/>
          <w:rtl/>
        </w:rPr>
        <w:t xml:space="preserve"> ولم يعط هذا اللقب والاسم لغيرهم </w:t>
      </w:r>
      <w:r w:rsidR="003B26DE">
        <w:rPr>
          <w:rFonts w:hint="cs"/>
          <w:rtl/>
        </w:rPr>
        <w:t>بالمطلق.</w:t>
      </w:r>
      <w:r w:rsidR="00A12523">
        <w:rPr>
          <w:rFonts w:hint="cs"/>
          <w:rtl/>
        </w:rPr>
        <w:t xml:space="preserve">   لقد </w:t>
      </w:r>
      <w:r w:rsidR="00830AC3">
        <w:rPr>
          <w:rFonts w:hint="cs"/>
          <w:rtl/>
        </w:rPr>
        <w:t>احتفوا</w:t>
      </w:r>
      <w:r>
        <w:rPr>
          <w:rFonts w:hint="cs"/>
          <w:rtl/>
        </w:rPr>
        <w:t xml:space="preserve"> برسولهم الذي </w:t>
      </w:r>
      <w:r w:rsidR="003B26DE">
        <w:rPr>
          <w:rFonts w:hint="cs"/>
          <w:rtl/>
        </w:rPr>
        <w:t>أرسل</w:t>
      </w:r>
      <w:r>
        <w:rPr>
          <w:rFonts w:hint="cs"/>
          <w:rtl/>
        </w:rPr>
        <w:t xml:space="preserve"> </w:t>
      </w:r>
      <w:r w:rsidR="003B26DE">
        <w:rPr>
          <w:rFonts w:hint="cs"/>
          <w:rtl/>
        </w:rPr>
        <w:t>إليهم</w:t>
      </w:r>
      <w:r>
        <w:rPr>
          <w:rFonts w:hint="cs"/>
          <w:rtl/>
        </w:rPr>
        <w:t xml:space="preserve"> وفدوه بكل</w:t>
      </w:r>
      <w:r w:rsidR="00A12523">
        <w:rPr>
          <w:rFonts w:hint="cs"/>
          <w:rtl/>
        </w:rPr>
        <w:t xml:space="preserve"> غال ونفيس وقالوا له خض بنا البح</w:t>
      </w:r>
      <w:r>
        <w:rPr>
          <w:rFonts w:hint="cs"/>
          <w:rtl/>
        </w:rPr>
        <w:t xml:space="preserve">ر فنحن معك ولا نقول لك كما قال اصحاب موسى لموسى اذهب انت </w:t>
      </w:r>
      <w:r w:rsidR="00A12523">
        <w:rPr>
          <w:rFonts w:hint="cs"/>
          <w:rtl/>
        </w:rPr>
        <w:t xml:space="preserve">وربك فقاتلا بل نقول لك لو خضت بنا البحر </w:t>
      </w:r>
      <w:r w:rsidR="003B26DE">
        <w:rPr>
          <w:rFonts w:hint="cs"/>
          <w:rtl/>
        </w:rPr>
        <w:t>لخضنا</w:t>
      </w:r>
      <w:r w:rsidR="00A12523">
        <w:rPr>
          <w:rFonts w:hint="cs"/>
          <w:rtl/>
        </w:rPr>
        <w:t xml:space="preserve"> </w:t>
      </w:r>
      <w:r w:rsidR="003B26DE">
        <w:rPr>
          <w:rFonts w:hint="cs"/>
          <w:rtl/>
        </w:rPr>
        <w:t>معك، لقد</w:t>
      </w:r>
      <w:r>
        <w:rPr>
          <w:rFonts w:hint="cs"/>
          <w:rtl/>
        </w:rPr>
        <w:t xml:space="preserve"> جعلهم هذا التسليم ان يمشوا على</w:t>
      </w:r>
      <w:r w:rsidR="00035A40">
        <w:rPr>
          <w:rFonts w:hint="cs"/>
          <w:rtl/>
        </w:rPr>
        <w:t xml:space="preserve"> ماء</w:t>
      </w:r>
      <w:r>
        <w:rPr>
          <w:rFonts w:hint="cs"/>
          <w:rtl/>
        </w:rPr>
        <w:t xml:space="preserve"> النهر ايمانا منهم ان الله سوف يسخر كل </w:t>
      </w:r>
      <w:r w:rsidR="003B26DE">
        <w:rPr>
          <w:rFonts w:hint="cs"/>
          <w:rtl/>
        </w:rPr>
        <w:t>شيء</w:t>
      </w:r>
      <w:r>
        <w:rPr>
          <w:rFonts w:hint="cs"/>
          <w:rtl/>
        </w:rPr>
        <w:t xml:space="preserve"> لهم لنشر دعوته ولنصر رسوله ورسالته </w:t>
      </w:r>
      <w:r w:rsidR="00294E27">
        <w:rPr>
          <w:rFonts w:hint="cs"/>
          <w:rtl/>
        </w:rPr>
        <w:t xml:space="preserve">ليحملها الى </w:t>
      </w:r>
      <w:r w:rsidR="003B26DE">
        <w:rPr>
          <w:rFonts w:hint="cs"/>
          <w:rtl/>
        </w:rPr>
        <w:t>البشرية</w:t>
      </w:r>
      <w:r w:rsidR="00294E27">
        <w:rPr>
          <w:rFonts w:hint="cs"/>
          <w:rtl/>
        </w:rPr>
        <w:t xml:space="preserve"> </w:t>
      </w:r>
      <w:r w:rsidR="003B26DE">
        <w:rPr>
          <w:rFonts w:hint="cs"/>
          <w:rtl/>
        </w:rPr>
        <w:lastRenderedPageBreak/>
        <w:t>جميعا.</w:t>
      </w:r>
    </w:p>
    <w:p w14:paraId="7FF31052" w14:textId="19B4A7CB" w:rsidR="00D226B5" w:rsidRDefault="00CE49CB" w:rsidP="00697A0F">
      <w:pPr>
        <w:rPr>
          <w:rtl/>
        </w:rPr>
      </w:pPr>
      <w:r>
        <w:rPr>
          <w:rFonts w:hint="cs"/>
          <w:rtl/>
        </w:rPr>
        <w:t xml:space="preserve">ان كل الرسل </w:t>
      </w:r>
      <w:r w:rsidR="003B26DE">
        <w:rPr>
          <w:rFonts w:hint="cs"/>
          <w:rtl/>
        </w:rPr>
        <w:t>جاءت</w:t>
      </w:r>
      <w:r>
        <w:rPr>
          <w:rFonts w:hint="cs"/>
          <w:rtl/>
        </w:rPr>
        <w:t xml:space="preserve"> تدعوا الانسان للإ</w:t>
      </w:r>
      <w:r w:rsidR="00A12523">
        <w:rPr>
          <w:rFonts w:hint="cs"/>
          <w:rtl/>
        </w:rPr>
        <w:t>يمان بالله</w:t>
      </w:r>
      <w:r>
        <w:rPr>
          <w:rFonts w:hint="cs"/>
          <w:rtl/>
        </w:rPr>
        <w:t xml:space="preserve"> والتسليم له في كل </w:t>
      </w:r>
      <w:r w:rsidR="003B26DE">
        <w:rPr>
          <w:rFonts w:hint="cs"/>
          <w:rtl/>
        </w:rPr>
        <w:t>امورهم،</w:t>
      </w:r>
      <w:r>
        <w:rPr>
          <w:rFonts w:hint="cs"/>
          <w:rtl/>
        </w:rPr>
        <w:t xml:space="preserve"> غير ان الله لم يسم</w:t>
      </w:r>
      <w:r w:rsidR="003B26DE">
        <w:rPr>
          <w:rFonts w:hint="cs"/>
          <w:rtl/>
        </w:rPr>
        <w:t>ا</w:t>
      </w:r>
      <w:r w:rsidR="00697A0F">
        <w:rPr>
          <w:rFonts w:hint="cs"/>
          <w:rtl/>
        </w:rPr>
        <w:t xml:space="preserve"> اي</w:t>
      </w:r>
      <w:r>
        <w:rPr>
          <w:rFonts w:hint="cs"/>
          <w:rtl/>
        </w:rPr>
        <w:t xml:space="preserve"> من تلك الامم بالمسلمين إل</w:t>
      </w:r>
      <w:r w:rsidR="00A12523">
        <w:rPr>
          <w:rFonts w:hint="cs"/>
          <w:rtl/>
        </w:rPr>
        <w:t>ا اصح</w:t>
      </w:r>
      <w:r>
        <w:rPr>
          <w:rFonts w:hint="cs"/>
          <w:rtl/>
        </w:rPr>
        <w:t>اب وأمة محمد</w:t>
      </w:r>
      <w:r w:rsidR="00535EB7">
        <w:rPr>
          <w:rFonts w:hint="cs"/>
          <w:rtl/>
        </w:rPr>
        <w:t xml:space="preserve"> </w:t>
      </w:r>
      <w:r>
        <w:rPr>
          <w:rFonts w:hint="cs"/>
          <w:rtl/>
        </w:rPr>
        <w:t xml:space="preserve">صلى الله عليه </w:t>
      </w:r>
      <w:r w:rsidR="003B26DE">
        <w:rPr>
          <w:rFonts w:hint="cs"/>
          <w:rtl/>
        </w:rPr>
        <w:t>وسلم.</w:t>
      </w:r>
      <w:r w:rsidR="00535EB7">
        <w:rPr>
          <w:rFonts w:hint="cs"/>
          <w:rtl/>
        </w:rPr>
        <w:t xml:space="preserve"> </w:t>
      </w:r>
      <w:r>
        <w:rPr>
          <w:rFonts w:hint="cs"/>
          <w:rtl/>
        </w:rPr>
        <w:t xml:space="preserve">يقول جل وعلا </w:t>
      </w:r>
      <w:r w:rsidR="00535EB7">
        <w:rPr>
          <w:rFonts w:hint="cs"/>
          <w:rtl/>
        </w:rPr>
        <w:t xml:space="preserve">في كتابه </w:t>
      </w:r>
      <w:r w:rsidR="003B26DE">
        <w:rPr>
          <w:rFonts w:hint="cs"/>
          <w:rtl/>
        </w:rPr>
        <w:t>(هو</w:t>
      </w:r>
      <w:r>
        <w:rPr>
          <w:rFonts w:hint="cs"/>
          <w:rtl/>
        </w:rPr>
        <w:t xml:space="preserve"> الذي سماكم المسلمين من قبل ليكون الرسول عليكم شهيدا وتكون شهداء على </w:t>
      </w:r>
      <w:r w:rsidR="003B26DE">
        <w:rPr>
          <w:rFonts w:hint="cs"/>
          <w:rtl/>
        </w:rPr>
        <w:t>الناس).</w:t>
      </w:r>
      <w:r>
        <w:rPr>
          <w:rFonts w:hint="cs"/>
          <w:rtl/>
        </w:rPr>
        <w:t xml:space="preserve"> ل</w:t>
      </w:r>
      <w:r w:rsidR="00535EB7">
        <w:rPr>
          <w:rFonts w:hint="cs"/>
          <w:rtl/>
        </w:rPr>
        <w:t>قد استح</w:t>
      </w:r>
      <w:r>
        <w:rPr>
          <w:rFonts w:hint="cs"/>
          <w:rtl/>
        </w:rPr>
        <w:t>قوا هذا اللقب والاسم العظيم لإن قلوبهم امنت حقا وسلمت امرها لله وأمنت بكل صفاته وعظمته وق</w:t>
      </w:r>
      <w:r w:rsidR="00535EB7">
        <w:rPr>
          <w:rFonts w:hint="cs"/>
          <w:rtl/>
        </w:rPr>
        <w:t xml:space="preserve">درته عليهم وعلى كل </w:t>
      </w:r>
      <w:r w:rsidR="003B26DE">
        <w:rPr>
          <w:rFonts w:hint="cs"/>
          <w:rtl/>
        </w:rPr>
        <w:t>المخلوقات.</w:t>
      </w:r>
      <w:r w:rsidR="00697A0F">
        <w:rPr>
          <w:rFonts w:hint="cs"/>
          <w:rtl/>
        </w:rPr>
        <w:t xml:space="preserve"> وبهذا</w:t>
      </w:r>
      <w:r>
        <w:rPr>
          <w:rFonts w:hint="cs"/>
          <w:rtl/>
        </w:rPr>
        <w:t xml:space="preserve"> </w:t>
      </w:r>
      <w:r w:rsidR="00535EB7">
        <w:rPr>
          <w:rFonts w:hint="cs"/>
          <w:rtl/>
        </w:rPr>
        <w:t>جعلهم</w:t>
      </w:r>
      <w:r>
        <w:rPr>
          <w:rFonts w:hint="cs"/>
          <w:rtl/>
        </w:rPr>
        <w:t xml:space="preserve"> الشهد</w:t>
      </w:r>
      <w:r w:rsidR="00E31F1E">
        <w:rPr>
          <w:rFonts w:hint="cs"/>
          <w:rtl/>
        </w:rPr>
        <w:t xml:space="preserve">اء على جميع الامم </w:t>
      </w:r>
      <w:r w:rsidR="003B26DE">
        <w:rPr>
          <w:rFonts w:hint="cs"/>
          <w:rtl/>
        </w:rPr>
        <w:t>والإنسانية</w:t>
      </w:r>
      <w:r w:rsidR="00E31F1E">
        <w:rPr>
          <w:rFonts w:hint="cs"/>
          <w:rtl/>
        </w:rPr>
        <w:t xml:space="preserve"> </w:t>
      </w:r>
      <w:r w:rsidR="003B26DE">
        <w:rPr>
          <w:rFonts w:hint="cs"/>
          <w:rtl/>
        </w:rPr>
        <w:t>جمعاء،</w:t>
      </w:r>
      <w:r>
        <w:rPr>
          <w:rFonts w:hint="cs"/>
          <w:rtl/>
        </w:rPr>
        <w:t xml:space="preserve"> لإنهم امنوا بكل </w:t>
      </w:r>
      <w:r w:rsidR="00535EB7">
        <w:rPr>
          <w:rFonts w:hint="cs"/>
          <w:rtl/>
        </w:rPr>
        <w:t xml:space="preserve">رسل </w:t>
      </w:r>
      <w:r w:rsidR="003B26DE">
        <w:rPr>
          <w:rFonts w:hint="cs"/>
          <w:rtl/>
        </w:rPr>
        <w:t>الله،</w:t>
      </w:r>
      <w:r w:rsidR="00535EB7">
        <w:rPr>
          <w:rFonts w:hint="cs"/>
          <w:rtl/>
        </w:rPr>
        <w:t xml:space="preserve"> </w:t>
      </w:r>
      <w:r>
        <w:rPr>
          <w:rFonts w:hint="cs"/>
          <w:rtl/>
        </w:rPr>
        <w:t>وشهدوا ان رسل الله جميعا قد أبلغت رسالات</w:t>
      </w:r>
      <w:r w:rsidR="00535EB7">
        <w:rPr>
          <w:rFonts w:hint="cs"/>
          <w:rtl/>
        </w:rPr>
        <w:t xml:space="preserve"> ربها </w:t>
      </w:r>
      <w:r w:rsidR="003B26DE">
        <w:rPr>
          <w:rFonts w:hint="cs"/>
          <w:rtl/>
        </w:rPr>
        <w:t>وأدت</w:t>
      </w:r>
      <w:r w:rsidR="00535EB7">
        <w:rPr>
          <w:rFonts w:hint="cs"/>
          <w:rtl/>
        </w:rPr>
        <w:t xml:space="preserve"> ما </w:t>
      </w:r>
      <w:r w:rsidR="003B26DE">
        <w:rPr>
          <w:rFonts w:hint="cs"/>
          <w:rtl/>
        </w:rPr>
        <w:t>عليها،</w:t>
      </w:r>
      <w:r w:rsidR="00535EB7">
        <w:rPr>
          <w:rFonts w:hint="cs"/>
          <w:rtl/>
        </w:rPr>
        <w:t xml:space="preserve"> وبهذا </w:t>
      </w:r>
      <w:r w:rsidR="003B26DE">
        <w:rPr>
          <w:rFonts w:hint="cs"/>
          <w:rtl/>
        </w:rPr>
        <w:t>أصبحوا</w:t>
      </w:r>
      <w:r w:rsidR="00535EB7">
        <w:rPr>
          <w:rFonts w:hint="cs"/>
          <w:rtl/>
        </w:rPr>
        <w:t xml:space="preserve"> شهداء على كل </w:t>
      </w:r>
      <w:r w:rsidR="003B26DE">
        <w:rPr>
          <w:rFonts w:hint="cs"/>
          <w:rtl/>
        </w:rPr>
        <w:t xml:space="preserve">الامم، </w:t>
      </w:r>
      <w:r w:rsidR="00697A0F">
        <w:rPr>
          <w:rFonts w:hint="cs"/>
          <w:rtl/>
        </w:rPr>
        <w:t xml:space="preserve">بأنهم قد بُلغوا بما </w:t>
      </w:r>
      <w:r w:rsidR="003B26DE">
        <w:rPr>
          <w:rFonts w:hint="cs"/>
          <w:rtl/>
        </w:rPr>
        <w:t>أرسل</w:t>
      </w:r>
      <w:r w:rsidR="00697A0F">
        <w:rPr>
          <w:rFonts w:hint="cs"/>
          <w:rtl/>
        </w:rPr>
        <w:t xml:space="preserve"> إ</w:t>
      </w:r>
      <w:r w:rsidR="00535EB7">
        <w:rPr>
          <w:rFonts w:hint="cs"/>
          <w:rtl/>
        </w:rPr>
        <w:t>ليهم</w:t>
      </w:r>
      <w:r w:rsidR="00697A0F">
        <w:rPr>
          <w:rFonts w:hint="cs"/>
          <w:rtl/>
        </w:rPr>
        <w:t xml:space="preserve"> من </w:t>
      </w:r>
      <w:r w:rsidR="003B26DE">
        <w:rPr>
          <w:rFonts w:hint="cs"/>
          <w:rtl/>
        </w:rPr>
        <w:t>ربهم.</w:t>
      </w:r>
    </w:p>
    <w:p w14:paraId="2AC60A42" w14:textId="28616DB8" w:rsidR="00D226B5" w:rsidRDefault="00CE49CB" w:rsidP="00697A0F">
      <w:pPr>
        <w:rPr>
          <w:rtl/>
        </w:rPr>
      </w:pPr>
      <w:r>
        <w:rPr>
          <w:rFonts w:hint="cs"/>
          <w:rtl/>
        </w:rPr>
        <w:t xml:space="preserve"> </w:t>
      </w:r>
      <w:r w:rsidR="00535EB7">
        <w:rPr>
          <w:rFonts w:hint="cs"/>
          <w:rtl/>
        </w:rPr>
        <w:t>فهم يحملون امانة التذكير والتبليغ والارش</w:t>
      </w:r>
      <w:r w:rsidR="00697A0F">
        <w:rPr>
          <w:rFonts w:hint="cs"/>
          <w:rtl/>
        </w:rPr>
        <w:t xml:space="preserve">اد </w:t>
      </w:r>
      <w:r w:rsidR="003B26DE">
        <w:rPr>
          <w:rFonts w:hint="cs"/>
          <w:rtl/>
        </w:rPr>
        <w:t>للبشرية</w:t>
      </w:r>
      <w:r w:rsidR="00697A0F">
        <w:rPr>
          <w:rFonts w:hint="cs"/>
          <w:rtl/>
        </w:rPr>
        <w:t xml:space="preserve"> جميعا بالتسليم لإمر خ</w:t>
      </w:r>
      <w:r w:rsidR="00535EB7">
        <w:rPr>
          <w:rFonts w:hint="cs"/>
          <w:rtl/>
        </w:rPr>
        <w:t xml:space="preserve">القها والسير على ما أمرها به من اصلاح في الارض وإعمارها بعمل الخير والنهي عن </w:t>
      </w:r>
      <w:r w:rsidR="003B26DE">
        <w:rPr>
          <w:rFonts w:hint="cs"/>
          <w:rtl/>
        </w:rPr>
        <w:t>المنكر،</w:t>
      </w:r>
      <w:r w:rsidR="00D226B5">
        <w:rPr>
          <w:rFonts w:hint="cs"/>
          <w:rtl/>
        </w:rPr>
        <w:t xml:space="preserve"> وبتذكيرهم بحقيقة ما </w:t>
      </w:r>
      <w:r w:rsidR="003B26DE">
        <w:rPr>
          <w:rFonts w:hint="cs"/>
          <w:rtl/>
        </w:rPr>
        <w:t>جاءت</w:t>
      </w:r>
      <w:r w:rsidR="00AC1EE0">
        <w:rPr>
          <w:rFonts w:hint="cs"/>
          <w:rtl/>
        </w:rPr>
        <w:t xml:space="preserve"> به </w:t>
      </w:r>
      <w:r w:rsidR="003B26DE">
        <w:rPr>
          <w:rFonts w:hint="cs"/>
          <w:rtl/>
        </w:rPr>
        <w:t>رسلهم،</w:t>
      </w:r>
      <w:r w:rsidR="00697A0F">
        <w:rPr>
          <w:rFonts w:hint="cs"/>
          <w:rtl/>
        </w:rPr>
        <w:t xml:space="preserve"> وبهذا العمل وصفهم الله</w:t>
      </w:r>
      <w:r w:rsidR="00535EB7">
        <w:rPr>
          <w:rFonts w:hint="cs"/>
          <w:rtl/>
        </w:rPr>
        <w:t xml:space="preserve"> في كتابه</w:t>
      </w:r>
      <w:r w:rsidR="00697A0F">
        <w:rPr>
          <w:rFonts w:hint="cs"/>
          <w:rtl/>
        </w:rPr>
        <w:t xml:space="preserve"> فقال</w:t>
      </w:r>
      <w:r w:rsidR="00535EB7">
        <w:rPr>
          <w:rFonts w:hint="cs"/>
          <w:rtl/>
        </w:rPr>
        <w:t xml:space="preserve"> </w:t>
      </w:r>
      <w:r w:rsidR="003B26DE">
        <w:rPr>
          <w:rFonts w:hint="cs"/>
          <w:rtl/>
        </w:rPr>
        <w:t>(وكنتم</w:t>
      </w:r>
      <w:r w:rsidR="00535EB7">
        <w:rPr>
          <w:rFonts w:hint="cs"/>
          <w:rtl/>
        </w:rPr>
        <w:t xml:space="preserve"> خير امة اخرجت للناس تأمرون </w:t>
      </w:r>
      <w:r w:rsidR="003B26DE">
        <w:rPr>
          <w:rFonts w:hint="cs"/>
          <w:rtl/>
        </w:rPr>
        <w:t>بالمعروف</w:t>
      </w:r>
      <w:r w:rsidR="00535EB7">
        <w:rPr>
          <w:rFonts w:hint="cs"/>
          <w:rtl/>
        </w:rPr>
        <w:t xml:space="preserve"> وتنهون عن </w:t>
      </w:r>
      <w:r w:rsidR="003B26DE">
        <w:rPr>
          <w:rFonts w:hint="cs"/>
          <w:rtl/>
        </w:rPr>
        <w:t>المنكر</w:t>
      </w:r>
      <w:r w:rsidR="00535EB7">
        <w:rPr>
          <w:rFonts w:hint="cs"/>
          <w:rtl/>
        </w:rPr>
        <w:t xml:space="preserve"> وتؤمنون </w:t>
      </w:r>
      <w:r w:rsidR="003B26DE">
        <w:rPr>
          <w:rFonts w:hint="cs"/>
          <w:rtl/>
        </w:rPr>
        <w:t>بالله)</w:t>
      </w:r>
      <w:r w:rsidR="00D226B5">
        <w:rPr>
          <w:rFonts w:hint="cs"/>
          <w:rtl/>
        </w:rPr>
        <w:t>.</w:t>
      </w:r>
    </w:p>
    <w:p w14:paraId="20CFEAFE" w14:textId="05969C3A" w:rsidR="003B26DE" w:rsidRDefault="009E16F1" w:rsidP="00697A0F">
      <w:pPr>
        <w:rPr>
          <w:rtl/>
        </w:rPr>
      </w:pPr>
      <w:r w:rsidRPr="00D226B5">
        <w:rPr>
          <w:rFonts w:hint="cs"/>
          <w:b/>
          <w:bCs/>
          <w:rtl/>
        </w:rPr>
        <w:t xml:space="preserve"> </w:t>
      </w:r>
      <w:r w:rsidR="00697A0F" w:rsidRPr="00D226B5">
        <w:rPr>
          <w:rFonts w:hint="cs"/>
          <w:b/>
          <w:bCs/>
          <w:rtl/>
        </w:rPr>
        <w:t>فهم دعاة</w:t>
      </w:r>
      <w:r w:rsidR="00CE49CB" w:rsidRPr="00D226B5">
        <w:rPr>
          <w:rFonts w:hint="cs"/>
          <w:b/>
          <w:bCs/>
          <w:rtl/>
        </w:rPr>
        <w:t xml:space="preserve"> </w:t>
      </w:r>
      <w:r w:rsidR="003B26DE" w:rsidRPr="00D226B5">
        <w:rPr>
          <w:rFonts w:hint="cs"/>
          <w:b/>
          <w:bCs/>
          <w:rtl/>
        </w:rPr>
        <w:t>الإنسانية</w:t>
      </w:r>
      <w:r w:rsidR="00CE49CB" w:rsidRPr="00D226B5">
        <w:rPr>
          <w:rFonts w:hint="cs"/>
          <w:b/>
          <w:bCs/>
          <w:rtl/>
        </w:rPr>
        <w:t xml:space="preserve"> الى الرجوع الى الحق والعد</w:t>
      </w:r>
      <w:r w:rsidR="00BF46B1" w:rsidRPr="00D226B5">
        <w:rPr>
          <w:rFonts w:hint="cs"/>
          <w:b/>
          <w:bCs/>
          <w:rtl/>
        </w:rPr>
        <w:t xml:space="preserve">ل الذي امر الله </w:t>
      </w:r>
      <w:r w:rsidR="003B26DE" w:rsidRPr="00D226B5">
        <w:rPr>
          <w:rFonts w:hint="cs"/>
          <w:b/>
          <w:bCs/>
          <w:rtl/>
        </w:rPr>
        <w:t>به</w:t>
      </w:r>
      <w:r w:rsidR="003B26DE">
        <w:rPr>
          <w:rFonts w:hint="cs"/>
          <w:rtl/>
        </w:rPr>
        <w:t>.</w:t>
      </w:r>
    </w:p>
    <w:p w14:paraId="0A84522F" w14:textId="332A6283" w:rsidR="00373970" w:rsidRDefault="00BF46B1" w:rsidP="00697A0F">
      <w:pPr>
        <w:rPr>
          <w:rtl/>
        </w:rPr>
      </w:pPr>
      <w:r>
        <w:rPr>
          <w:rFonts w:hint="cs"/>
          <w:rtl/>
        </w:rPr>
        <w:t xml:space="preserve">وعلى هذا العهد والعمل يكون </w:t>
      </w:r>
      <w:r w:rsidR="00CE49CB">
        <w:rPr>
          <w:rFonts w:hint="cs"/>
          <w:rtl/>
        </w:rPr>
        <w:t>خاتم المرسلين محمد صلى ال</w:t>
      </w:r>
      <w:r w:rsidR="00380054">
        <w:rPr>
          <w:rFonts w:hint="cs"/>
          <w:rtl/>
        </w:rPr>
        <w:t xml:space="preserve">له عليه وسلم شهيدا عليهم وعلى ما يدعون اليه لأنه رسول الى البشرية </w:t>
      </w:r>
      <w:r w:rsidR="003B26DE">
        <w:rPr>
          <w:rFonts w:hint="cs"/>
          <w:rtl/>
        </w:rPr>
        <w:t>جمعاء.</w:t>
      </w:r>
      <w:r w:rsidR="00380054">
        <w:rPr>
          <w:rFonts w:hint="cs"/>
          <w:rtl/>
        </w:rPr>
        <w:t xml:space="preserve"> </w:t>
      </w:r>
      <w:r>
        <w:rPr>
          <w:rFonts w:hint="cs"/>
          <w:rtl/>
        </w:rPr>
        <w:t>فهو محيي</w:t>
      </w:r>
      <w:r w:rsidR="00697A0F">
        <w:rPr>
          <w:rFonts w:hint="cs"/>
          <w:rtl/>
        </w:rPr>
        <w:t xml:space="preserve"> صلوات الله </w:t>
      </w:r>
      <w:r w:rsidR="003B26DE">
        <w:rPr>
          <w:rFonts w:hint="cs"/>
          <w:rtl/>
        </w:rPr>
        <w:t>عليه رسلات</w:t>
      </w:r>
      <w:r w:rsidR="00697A0F">
        <w:rPr>
          <w:rFonts w:hint="cs"/>
          <w:rtl/>
        </w:rPr>
        <w:t xml:space="preserve"> ربه الى الناس </w:t>
      </w:r>
      <w:r w:rsidR="003B26DE">
        <w:rPr>
          <w:rFonts w:hint="cs"/>
          <w:rtl/>
        </w:rPr>
        <w:t>جميعا.</w:t>
      </w:r>
    </w:p>
    <w:p w14:paraId="11517E23" w14:textId="7E0FE448" w:rsidR="00C375A6" w:rsidRDefault="00BC117D" w:rsidP="00D226B5">
      <w:pPr>
        <w:rPr>
          <w:rtl/>
        </w:rPr>
      </w:pPr>
      <w:r>
        <w:rPr>
          <w:rFonts w:hint="cs"/>
          <w:rtl/>
        </w:rPr>
        <w:t>لقد انس</w:t>
      </w:r>
      <w:r w:rsidR="00E21459">
        <w:rPr>
          <w:rFonts w:hint="cs"/>
          <w:rtl/>
        </w:rPr>
        <w:t xml:space="preserve"> واستأنس</w:t>
      </w:r>
      <w:r w:rsidR="001847C5">
        <w:rPr>
          <w:rFonts w:hint="cs"/>
          <w:rtl/>
        </w:rPr>
        <w:t xml:space="preserve"> اصحاب محمد</w:t>
      </w:r>
      <w:r w:rsidR="0095719E">
        <w:rPr>
          <w:rFonts w:hint="cs"/>
          <w:rtl/>
        </w:rPr>
        <w:t xml:space="preserve"> صلى الله عليه وسلم</w:t>
      </w:r>
      <w:r w:rsidR="001847C5">
        <w:rPr>
          <w:rFonts w:hint="cs"/>
          <w:rtl/>
        </w:rPr>
        <w:t xml:space="preserve"> حلاو</w:t>
      </w:r>
      <w:r w:rsidR="00D226B5">
        <w:rPr>
          <w:rFonts w:hint="cs"/>
          <w:rtl/>
        </w:rPr>
        <w:t>ة</w:t>
      </w:r>
      <w:r w:rsidR="001847C5">
        <w:rPr>
          <w:rFonts w:hint="cs"/>
          <w:rtl/>
        </w:rPr>
        <w:t xml:space="preserve"> هذا الإ</w:t>
      </w:r>
      <w:r w:rsidR="003B26DE">
        <w:rPr>
          <w:rFonts w:hint="cs"/>
          <w:rtl/>
        </w:rPr>
        <w:t>ي</w:t>
      </w:r>
      <w:r w:rsidR="001847C5">
        <w:rPr>
          <w:rFonts w:hint="cs"/>
          <w:rtl/>
        </w:rPr>
        <w:t>مان والتسليم</w:t>
      </w:r>
      <w:r w:rsidR="00E21459">
        <w:rPr>
          <w:rFonts w:hint="cs"/>
          <w:rtl/>
        </w:rPr>
        <w:t xml:space="preserve"> </w:t>
      </w:r>
      <w:r w:rsidR="003B26DE">
        <w:rPr>
          <w:rFonts w:hint="cs"/>
          <w:rtl/>
        </w:rPr>
        <w:t>والأمان،</w:t>
      </w:r>
      <w:r w:rsidR="001847C5">
        <w:rPr>
          <w:rFonts w:hint="cs"/>
          <w:rtl/>
        </w:rPr>
        <w:t xml:space="preserve"> وارتاحت له نفوسهم فعاشوا سعداء فرحين بما اتاهم الله من ف</w:t>
      </w:r>
      <w:r w:rsidR="00B719F0">
        <w:rPr>
          <w:rFonts w:hint="cs"/>
          <w:rtl/>
        </w:rPr>
        <w:t xml:space="preserve">ضليه ويستبشرون ويبشرون </w:t>
      </w:r>
      <w:r w:rsidR="003B26DE">
        <w:rPr>
          <w:rFonts w:hint="cs"/>
          <w:rtl/>
        </w:rPr>
        <w:t>البشرية</w:t>
      </w:r>
      <w:r w:rsidR="00B719F0">
        <w:rPr>
          <w:rFonts w:hint="cs"/>
          <w:rtl/>
        </w:rPr>
        <w:t xml:space="preserve"> ب</w:t>
      </w:r>
      <w:r w:rsidR="001847C5">
        <w:rPr>
          <w:rFonts w:hint="cs"/>
          <w:rtl/>
        </w:rPr>
        <w:t>حلاوة هذا الايمان والتسليم . فهو تسليم لخالق ال</w:t>
      </w:r>
      <w:r>
        <w:rPr>
          <w:rFonts w:hint="cs"/>
          <w:rtl/>
        </w:rPr>
        <w:t>اكوان والموجودات والتي سلمت</w:t>
      </w:r>
      <w:r w:rsidR="001847C5">
        <w:rPr>
          <w:rFonts w:hint="cs"/>
          <w:rtl/>
        </w:rPr>
        <w:t xml:space="preserve"> جميع</w:t>
      </w:r>
      <w:r>
        <w:rPr>
          <w:rFonts w:hint="cs"/>
          <w:rtl/>
        </w:rPr>
        <w:t xml:space="preserve">ها لإمره </w:t>
      </w:r>
      <w:r w:rsidR="003B26DE">
        <w:rPr>
          <w:rFonts w:hint="cs"/>
          <w:rtl/>
        </w:rPr>
        <w:t>وانصاعت</w:t>
      </w:r>
      <w:r>
        <w:rPr>
          <w:rFonts w:hint="cs"/>
          <w:rtl/>
        </w:rPr>
        <w:t xml:space="preserve"> </w:t>
      </w:r>
      <w:r w:rsidR="003B26DE">
        <w:rPr>
          <w:rFonts w:hint="cs"/>
          <w:rtl/>
        </w:rPr>
        <w:t>لحكمه.</w:t>
      </w:r>
      <w:r w:rsidR="001847C5" w:rsidRPr="00AC1EE0">
        <w:rPr>
          <w:rFonts w:hint="cs"/>
          <w:b/>
          <w:bCs/>
          <w:rtl/>
        </w:rPr>
        <w:t xml:space="preserve"> فصار هؤلاء </w:t>
      </w:r>
      <w:r w:rsidR="003B26DE" w:rsidRPr="00AC1EE0">
        <w:rPr>
          <w:rFonts w:hint="cs"/>
          <w:b/>
          <w:bCs/>
          <w:rtl/>
        </w:rPr>
        <w:t>المؤمنين</w:t>
      </w:r>
      <w:r w:rsidR="001847C5" w:rsidRPr="00AC1EE0">
        <w:rPr>
          <w:rFonts w:hint="cs"/>
          <w:b/>
          <w:bCs/>
          <w:rtl/>
        </w:rPr>
        <w:t xml:space="preserve"> في انسجام وتناغم كامل مع كل</w:t>
      </w:r>
      <w:r w:rsidR="00D226B5">
        <w:rPr>
          <w:rFonts w:hint="cs"/>
          <w:b/>
          <w:bCs/>
          <w:rtl/>
        </w:rPr>
        <w:t xml:space="preserve"> ما يحيط بهم من</w:t>
      </w:r>
      <w:r w:rsidR="001847C5" w:rsidRPr="00AC1EE0">
        <w:rPr>
          <w:rFonts w:hint="cs"/>
          <w:b/>
          <w:bCs/>
          <w:rtl/>
        </w:rPr>
        <w:t xml:space="preserve"> مخلوقات الله</w:t>
      </w:r>
      <w:r w:rsidR="001847C5">
        <w:rPr>
          <w:rFonts w:hint="cs"/>
          <w:rtl/>
        </w:rPr>
        <w:t xml:space="preserve"> "فما من </w:t>
      </w:r>
      <w:r w:rsidR="003B26DE">
        <w:rPr>
          <w:rFonts w:hint="cs"/>
          <w:rtl/>
        </w:rPr>
        <w:t>شيء</w:t>
      </w:r>
      <w:r w:rsidR="001847C5">
        <w:rPr>
          <w:rFonts w:hint="cs"/>
          <w:rtl/>
        </w:rPr>
        <w:t xml:space="preserve"> إلا يسبح </w:t>
      </w:r>
      <w:r w:rsidR="003B26DE">
        <w:rPr>
          <w:rFonts w:hint="cs"/>
          <w:rtl/>
        </w:rPr>
        <w:t>بحمده</w:t>
      </w:r>
      <w:r w:rsidR="003B26DE">
        <w:rPr>
          <w:rFonts w:hint="eastAsia"/>
          <w:rtl/>
        </w:rPr>
        <w:t>،</w:t>
      </w:r>
      <w:r w:rsidR="001847C5">
        <w:rPr>
          <w:rFonts w:hint="cs"/>
          <w:rtl/>
        </w:rPr>
        <w:t xml:space="preserve"> ولكن لا </w:t>
      </w:r>
      <w:r>
        <w:rPr>
          <w:rFonts w:hint="cs"/>
          <w:rtl/>
        </w:rPr>
        <w:t xml:space="preserve">تفقهون </w:t>
      </w:r>
      <w:r w:rsidR="001847C5">
        <w:rPr>
          <w:rFonts w:hint="cs"/>
          <w:rtl/>
        </w:rPr>
        <w:t xml:space="preserve">تسبيحه </w:t>
      </w:r>
      <w:r w:rsidR="003B26DE">
        <w:rPr>
          <w:rFonts w:hint="cs"/>
          <w:rtl/>
        </w:rPr>
        <w:t>“.</w:t>
      </w:r>
      <w:r w:rsidR="00B719F0">
        <w:rPr>
          <w:rFonts w:hint="cs"/>
          <w:rtl/>
        </w:rPr>
        <w:t xml:space="preserve"> فهم في امان </w:t>
      </w:r>
      <w:r w:rsidR="003B26DE">
        <w:rPr>
          <w:rFonts w:hint="cs"/>
          <w:rtl/>
        </w:rPr>
        <w:t>واطمئنان</w:t>
      </w:r>
      <w:r w:rsidR="00B719F0">
        <w:rPr>
          <w:rFonts w:hint="cs"/>
          <w:rtl/>
        </w:rPr>
        <w:t xml:space="preserve"> وتسليم لا يخيفهم ما يخيف </w:t>
      </w:r>
      <w:r w:rsidR="003B26DE">
        <w:rPr>
          <w:rFonts w:hint="cs"/>
          <w:rtl/>
        </w:rPr>
        <w:t>الناس،</w:t>
      </w:r>
      <w:r w:rsidR="00B719F0">
        <w:rPr>
          <w:rFonts w:hint="cs"/>
          <w:rtl/>
        </w:rPr>
        <w:t xml:space="preserve"> إنهم قد عرفوا رب الناس الذي يخلصهم من كل وسواس وخناس</w:t>
      </w:r>
      <w:r w:rsidR="001509EF">
        <w:rPr>
          <w:rFonts w:hint="cs"/>
          <w:rtl/>
        </w:rPr>
        <w:t xml:space="preserve"> قد</w:t>
      </w:r>
      <w:r w:rsidR="00B719F0">
        <w:rPr>
          <w:rFonts w:hint="cs"/>
          <w:rtl/>
        </w:rPr>
        <w:t xml:space="preserve"> </w:t>
      </w:r>
      <w:r w:rsidR="003B26DE">
        <w:rPr>
          <w:rFonts w:hint="cs"/>
          <w:rtl/>
        </w:rPr>
        <w:t>يؤسس</w:t>
      </w:r>
      <w:r w:rsidR="00B719F0">
        <w:rPr>
          <w:rFonts w:hint="cs"/>
          <w:rtl/>
        </w:rPr>
        <w:t xml:space="preserve"> في قلوب الناس فيرعبهم </w:t>
      </w:r>
      <w:r w:rsidR="003B26DE">
        <w:rPr>
          <w:rFonts w:hint="cs"/>
          <w:rtl/>
        </w:rPr>
        <w:t>ويخوفهم،</w:t>
      </w:r>
      <w:r w:rsidR="00B719F0">
        <w:rPr>
          <w:rFonts w:hint="cs"/>
          <w:rtl/>
        </w:rPr>
        <w:t xml:space="preserve"> ويقلق </w:t>
      </w:r>
      <w:r w:rsidR="003B26DE">
        <w:rPr>
          <w:rFonts w:hint="cs"/>
          <w:rtl/>
        </w:rPr>
        <w:t>مضجعهم.</w:t>
      </w:r>
      <w:r w:rsidR="00B719F0">
        <w:rPr>
          <w:rFonts w:hint="cs"/>
          <w:rtl/>
        </w:rPr>
        <w:t xml:space="preserve"> فهؤلاء </w:t>
      </w:r>
      <w:r w:rsidR="003B26DE">
        <w:rPr>
          <w:rFonts w:hint="cs"/>
          <w:rtl/>
        </w:rPr>
        <w:t>المؤمنين</w:t>
      </w:r>
      <w:r w:rsidR="00B719F0">
        <w:rPr>
          <w:rFonts w:hint="cs"/>
          <w:rtl/>
        </w:rPr>
        <w:t xml:space="preserve"> عرفوا ان الامر كله </w:t>
      </w:r>
      <w:r w:rsidR="003B26DE">
        <w:rPr>
          <w:rFonts w:hint="cs"/>
          <w:rtl/>
        </w:rPr>
        <w:t>لله،</w:t>
      </w:r>
      <w:r w:rsidR="00B719F0">
        <w:rPr>
          <w:rFonts w:hint="cs"/>
          <w:rtl/>
        </w:rPr>
        <w:t xml:space="preserve"> وان لا تسقط ورقة إلا يعلمها ويعلم ما في السماوات </w:t>
      </w:r>
      <w:r w:rsidR="003B26DE">
        <w:rPr>
          <w:rFonts w:hint="cs"/>
          <w:rtl/>
        </w:rPr>
        <w:t>والارض،</w:t>
      </w:r>
      <w:r w:rsidR="00B719F0">
        <w:rPr>
          <w:rFonts w:hint="cs"/>
          <w:rtl/>
        </w:rPr>
        <w:t xml:space="preserve"> ولذلك اطمئ</w:t>
      </w:r>
      <w:r w:rsidR="00D226B5">
        <w:rPr>
          <w:rFonts w:hint="cs"/>
          <w:rtl/>
        </w:rPr>
        <w:t>ن</w:t>
      </w:r>
      <w:r w:rsidR="00B719F0">
        <w:rPr>
          <w:rFonts w:hint="cs"/>
          <w:rtl/>
        </w:rPr>
        <w:t xml:space="preserve">وا لإمر ربهم وقدره </w:t>
      </w:r>
      <w:r w:rsidR="003B26DE">
        <w:rPr>
          <w:rFonts w:hint="cs"/>
          <w:rtl/>
        </w:rPr>
        <w:t>فيهم.</w:t>
      </w:r>
      <w:r w:rsidR="00B719F0">
        <w:rPr>
          <w:rFonts w:hint="cs"/>
          <w:rtl/>
        </w:rPr>
        <w:t xml:space="preserve"> </w:t>
      </w:r>
      <w:r w:rsidR="001847C5">
        <w:rPr>
          <w:rFonts w:hint="cs"/>
          <w:rtl/>
        </w:rPr>
        <w:t xml:space="preserve"> </w:t>
      </w:r>
    </w:p>
    <w:p w14:paraId="7E60CCDE" w14:textId="05BDB3C5" w:rsidR="00D852B7" w:rsidRDefault="00C375A6" w:rsidP="00496979">
      <w:pPr>
        <w:rPr>
          <w:rtl/>
        </w:rPr>
      </w:pPr>
      <w:r>
        <w:rPr>
          <w:rFonts w:hint="cs"/>
          <w:rtl/>
        </w:rPr>
        <w:t xml:space="preserve"> إن </w:t>
      </w:r>
      <w:r w:rsidR="006F260D">
        <w:rPr>
          <w:rFonts w:hint="cs"/>
          <w:rtl/>
        </w:rPr>
        <w:t xml:space="preserve">هذا التسليم المطلق هو الذي يسعى اليه الانسان المؤمن </w:t>
      </w:r>
      <w:r w:rsidR="003B26DE">
        <w:rPr>
          <w:rFonts w:hint="cs"/>
          <w:rtl/>
        </w:rPr>
        <w:t>بربه،</w:t>
      </w:r>
      <w:r w:rsidR="00BC117D">
        <w:rPr>
          <w:rFonts w:hint="cs"/>
          <w:rtl/>
        </w:rPr>
        <w:t xml:space="preserve"> والذي</w:t>
      </w:r>
      <w:r w:rsidR="001509EF">
        <w:rPr>
          <w:rFonts w:hint="cs"/>
          <w:rtl/>
        </w:rPr>
        <w:t xml:space="preserve"> أمر</w:t>
      </w:r>
      <w:r w:rsidR="0095719E">
        <w:rPr>
          <w:rFonts w:hint="cs"/>
          <w:rtl/>
        </w:rPr>
        <w:t xml:space="preserve"> الله</w:t>
      </w:r>
      <w:r w:rsidR="001509EF">
        <w:rPr>
          <w:rFonts w:hint="cs"/>
          <w:rtl/>
        </w:rPr>
        <w:t xml:space="preserve"> المسلمين أن يسعوا</w:t>
      </w:r>
      <w:r w:rsidR="0095719E">
        <w:rPr>
          <w:rFonts w:hint="cs"/>
          <w:rtl/>
        </w:rPr>
        <w:t xml:space="preserve"> اليه ل</w:t>
      </w:r>
      <w:r w:rsidR="00BC117D">
        <w:rPr>
          <w:rFonts w:hint="cs"/>
          <w:rtl/>
        </w:rPr>
        <w:t>يصل</w:t>
      </w:r>
      <w:r w:rsidR="001509EF">
        <w:rPr>
          <w:rFonts w:hint="cs"/>
          <w:rtl/>
        </w:rPr>
        <w:t>وا</w:t>
      </w:r>
      <w:r w:rsidR="00BC117D">
        <w:rPr>
          <w:rFonts w:hint="cs"/>
          <w:rtl/>
        </w:rPr>
        <w:t xml:space="preserve"> الى</w:t>
      </w:r>
      <w:r w:rsidR="0095719E">
        <w:rPr>
          <w:rFonts w:hint="cs"/>
          <w:rtl/>
        </w:rPr>
        <w:t xml:space="preserve"> </w:t>
      </w:r>
      <w:r w:rsidR="00430724">
        <w:rPr>
          <w:rFonts w:hint="cs"/>
          <w:rtl/>
        </w:rPr>
        <w:t>التسليم</w:t>
      </w:r>
      <w:r w:rsidR="0095719E">
        <w:rPr>
          <w:rFonts w:hint="cs"/>
          <w:rtl/>
        </w:rPr>
        <w:t xml:space="preserve"> </w:t>
      </w:r>
      <w:r w:rsidR="003B26DE">
        <w:rPr>
          <w:rFonts w:hint="cs"/>
          <w:rtl/>
        </w:rPr>
        <w:t>المطلق،</w:t>
      </w:r>
      <w:r w:rsidR="00BC117D">
        <w:rPr>
          <w:rFonts w:hint="cs"/>
          <w:rtl/>
        </w:rPr>
        <w:t xml:space="preserve"> </w:t>
      </w:r>
      <w:r w:rsidR="0095719E">
        <w:rPr>
          <w:rFonts w:hint="cs"/>
          <w:rtl/>
        </w:rPr>
        <w:t>ف</w:t>
      </w:r>
      <w:r w:rsidR="00BC117D">
        <w:rPr>
          <w:rFonts w:hint="cs"/>
          <w:rtl/>
        </w:rPr>
        <w:t>هذا</w:t>
      </w:r>
      <w:r w:rsidR="00430724">
        <w:rPr>
          <w:rFonts w:hint="cs"/>
          <w:rtl/>
        </w:rPr>
        <w:t xml:space="preserve"> مراد</w:t>
      </w:r>
      <w:r w:rsidR="002D1AFC">
        <w:rPr>
          <w:rFonts w:hint="cs"/>
          <w:rtl/>
        </w:rPr>
        <w:t xml:space="preserve"> ومبتغى كل مسلم </w:t>
      </w:r>
      <w:r w:rsidR="003B26DE">
        <w:rPr>
          <w:rFonts w:hint="cs"/>
          <w:rtl/>
        </w:rPr>
        <w:t>مؤمن،</w:t>
      </w:r>
      <w:r w:rsidR="00BC117D">
        <w:rPr>
          <w:rFonts w:hint="cs"/>
          <w:rtl/>
        </w:rPr>
        <w:t xml:space="preserve"> </w:t>
      </w:r>
      <w:r w:rsidR="00C6339D">
        <w:rPr>
          <w:rFonts w:hint="cs"/>
          <w:rtl/>
        </w:rPr>
        <w:t xml:space="preserve">أن </w:t>
      </w:r>
      <w:r w:rsidR="006F260D">
        <w:rPr>
          <w:rFonts w:hint="cs"/>
          <w:rtl/>
        </w:rPr>
        <w:t xml:space="preserve">لا يموت إلا وقد وصل الى </w:t>
      </w:r>
      <w:r>
        <w:rPr>
          <w:rFonts w:hint="cs"/>
          <w:rtl/>
        </w:rPr>
        <w:t>هذا التسليم</w:t>
      </w:r>
      <w:r w:rsidR="008E5DD3">
        <w:rPr>
          <w:rFonts w:hint="cs"/>
          <w:rtl/>
        </w:rPr>
        <w:t xml:space="preserve"> </w:t>
      </w:r>
      <w:r w:rsidR="003B26DE">
        <w:rPr>
          <w:rFonts w:hint="cs"/>
          <w:rtl/>
        </w:rPr>
        <w:t>الكامل،</w:t>
      </w:r>
      <w:r w:rsidR="008E5DD3">
        <w:rPr>
          <w:rFonts w:hint="cs"/>
          <w:rtl/>
        </w:rPr>
        <w:t>.</w:t>
      </w:r>
      <w:r w:rsidR="002D1AFC">
        <w:rPr>
          <w:rFonts w:hint="cs"/>
          <w:rtl/>
        </w:rPr>
        <w:t xml:space="preserve"> </w:t>
      </w:r>
      <w:r>
        <w:rPr>
          <w:rFonts w:hint="cs"/>
          <w:rtl/>
        </w:rPr>
        <w:t>يقول الله لعب</w:t>
      </w:r>
      <w:r w:rsidR="00D67968">
        <w:rPr>
          <w:rFonts w:hint="cs"/>
          <w:rtl/>
        </w:rPr>
        <w:t>ا</w:t>
      </w:r>
      <w:r>
        <w:rPr>
          <w:rFonts w:hint="cs"/>
          <w:rtl/>
        </w:rPr>
        <w:t>ده الم</w:t>
      </w:r>
      <w:r w:rsidR="006F260D">
        <w:rPr>
          <w:rFonts w:hint="cs"/>
          <w:rtl/>
        </w:rPr>
        <w:t>ؤمن</w:t>
      </w:r>
      <w:r w:rsidR="00D67968">
        <w:rPr>
          <w:rFonts w:hint="cs"/>
          <w:rtl/>
        </w:rPr>
        <w:t>ون</w:t>
      </w:r>
      <w:r w:rsidR="006F260D">
        <w:rPr>
          <w:rFonts w:hint="cs"/>
          <w:rtl/>
        </w:rPr>
        <w:t xml:space="preserve"> المسلم</w:t>
      </w:r>
      <w:r w:rsidR="00D67968">
        <w:rPr>
          <w:rFonts w:hint="cs"/>
          <w:rtl/>
        </w:rPr>
        <w:t xml:space="preserve">ون </w:t>
      </w:r>
      <w:r w:rsidR="00BC5F21">
        <w:rPr>
          <w:rFonts w:hint="cs"/>
          <w:rtl/>
        </w:rPr>
        <w:t>له (يأيها</w:t>
      </w:r>
      <w:r w:rsidR="00002EBD">
        <w:rPr>
          <w:rFonts w:hint="cs"/>
          <w:rtl/>
        </w:rPr>
        <w:t xml:space="preserve"> الذين أمنوا أتقوا الله حق </w:t>
      </w:r>
      <w:r w:rsidR="00BC5F21">
        <w:rPr>
          <w:rFonts w:hint="cs"/>
          <w:rtl/>
        </w:rPr>
        <w:t>تقاته ولا</w:t>
      </w:r>
      <w:r w:rsidR="006F260D">
        <w:rPr>
          <w:rFonts w:hint="cs"/>
          <w:rtl/>
        </w:rPr>
        <w:t xml:space="preserve"> تموتن إلا وأنتم </w:t>
      </w:r>
      <w:r w:rsidR="00BC5F21">
        <w:rPr>
          <w:rFonts w:hint="cs"/>
          <w:rtl/>
        </w:rPr>
        <w:t>مسلمون)</w:t>
      </w:r>
      <w:r w:rsidR="00002EBD">
        <w:rPr>
          <w:rFonts w:hint="cs"/>
          <w:sz w:val="20"/>
          <w:szCs w:val="20"/>
          <w:rtl/>
        </w:rPr>
        <w:t xml:space="preserve">(80) , </w:t>
      </w:r>
      <w:r w:rsidR="002D1AFC">
        <w:rPr>
          <w:rFonts w:hint="cs"/>
          <w:rtl/>
        </w:rPr>
        <w:t xml:space="preserve"> اي وقد وصلتم الى كامل التسليم وال</w:t>
      </w:r>
      <w:r w:rsidR="00B719F0">
        <w:rPr>
          <w:rFonts w:hint="cs"/>
          <w:rtl/>
        </w:rPr>
        <w:t>ي</w:t>
      </w:r>
      <w:r w:rsidR="002D1AFC">
        <w:rPr>
          <w:rFonts w:hint="cs"/>
          <w:rtl/>
        </w:rPr>
        <w:t xml:space="preserve">قين بالله الواحد الاحد, </w:t>
      </w:r>
      <w:r w:rsidR="006F260D">
        <w:rPr>
          <w:rFonts w:hint="cs"/>
          <w:rtl/>
        </w:rPr>
        <w:t xml:space="preserve"> </w:t>
      </w:r>
      <w:r w:rsidR="00305C2A">
        <w:rPr>
          <w:rFonts w:hint="cs"/>
          <w:rtl/>
        </w:rPr>
        <w:t xml:space="preserve">فهذا هو منتهى امل </w:t>
      </w:r>
      <w:r w:rsidR="00D852B7">
        <w:rPr>
          <w:rFonts w:hint="cs"/>
          <w:rtl/>
        </w:rPr>
        <w:t>و</w:t>
      </w:r>
      <w:r w:rsidR="00305C2A">
        <w:rPr>
          <w:rFonts w:hint="cs"/>
          <w:rtl/>
        </w:rPr>
        <w:t>مسعى</w:t>
      </w:r>
      <w:r w:rsidR="002D1AFC">
        <w:rPr>
          <w:rFonts w:hint="cs"/>
          <w:rtl/>
        </w:rPr>
        <w:t xml:space="preserve"> المؤمنون </w:t>
      </w:r>
      <w:r w:rsidR="00305C2A">
        <w:rPr>
          <w:rFonts w:hint="cs"/>
          <w:rtl/>
        </w:rPr>
        <w:t xml:space="preserve"> في هذه الحياة</w:t>
      </w:r>
      <w:r w:rsidR="002D1AFC">
        <w:rPr>
          <w:rFonts w:hint="cs"/>
          <w:rtl/>
        </w:rPr>
        <w:t xml:space="preserve"> الدنيا</w:t>
      </w:r>
      <w:r w:rsidR="00B86509">
        <w:rPr>
          <w:rFonts w:hint="cs"/>
          <w:rtl/>
        </w:rPr>
        <w:t xml:space="preserve"> </w:t>
      </w:r>
      <w:r w:rsidR="00D852B7">
        <w:rPr>
          <w:rFonts w:hint="cs"/>
          <w:rtl/>
        </w:rPr>
        <w:t>.</w:t>
      </w:r>
    </w:p>
    <w:p w14:paraId="62A05DC7" w14:textId="7BBF3646" w:rsidR="00441A91" w:rsidRPr="00782B96" w:rsidRDefault="00BC117D" w:rsidP="005A42B4">
      <w:pPr>
        <w:bidi/>
        <w:jc w:val="left"/>
        <w:rPr>
          <w:rtl/>
        </w:rPr>
      </w:pPr>
      <w:r>
        <w:rPr>
          <w:rFonts w:hint="cs"/>
          <w:rtl/>
        </w:rPr>
        <w:lastRenderedPageBreak/>
        <w:t>ل</w:t>
      </w:r>
      <w:r w:rsidR="00936571">
        <w:rPr>
          <w:rFonts w:hint="cs"/>
          <w:rtl/>
        </w:rPr>
        <w:t xml:space="preserve">قد </w:t>
      </w:r>
      <w:r w:rsidR="00505487">
        <w:rPr>
          <w:rFonts w:hint="cs"/>
          <w:rtl/>
        </w:rPr>
        <w:t>وجد</w:t>
      </w:r>
      <w:r w:rsidR="004B1E37">
        <w:rPr>
          <w:rFonts w:hint="cs"/>
          <w:rtl/>
        </w:rPr>
        <w:t>نا</w:t>
      </w:r>
      <w:r w:rsidR="00505487">
        <w:rPr>
          <w:rFonts w:hint="cs"/>
          <w:rtl/>
        </w:rPr>
        <w:t xml:space="preserve"> يوسف عليه السلام بعد </w:t>
      </w:r>
      <w:r w:rsidR="005364B7">
        <w:rPr>
          <w:rFonts w:hint="cs"/>
          <w:rtl/>
        </w:rPr>
        <w:t>ان اعطاه الله الملك وعلمه ت</w:t>
      </w:r>
      <w:r w:rsidR="00BC5F21">
        <w:rPr>
          <w:rFonts w:hint="cs"/>
          <w:rtl/>
        </w:rPr>
        <w:t>أو</w:t>
      </w:r>
      <w:r w:rsidR="005364B7">
        <w:rPr>
          <w:rFonts w:hint="cs"/>
          <w:rtl/>
        </w:rPr>
        <w:t xml:space="preserve">يل </w:t>
      </w:r>
      <w:r w:rsidR="00BC5F21">
        <w:rPr>
          <w:rFonts w:hint="cs"/>
          <w:rtl/>
        </w:rPr>
        <w:t>الأحاديث،</w:t>
      </w:r>
      <w:r w:rsidR="005364B7">
        <w:rPr>
          <w:rFonts w:hint="cs"/>
          <w:rtl/>
        </w:rPr>
        <w:t xml:space="preserve"> يرجوا الله </w:t>
      </w:r>
      <w:r w:rsidR="00BC5F21">
        <w:rPr>
          <w:rFonts w:hint="cs"/>
          <w:rtl/>
        </w:rPr>
        <w:t>ألا</w:t>
      </w:r>
      <w:r w:rsidR="005364B7">
        <w:rPr>
          <w:rFonts w:hint="cs"/>
          <w:rtl/>
        </w:rPr>
        <w:t xml:space="preserve"> يموت إلا </w:t>
      </w:r>
      <w:r w:rsidR="004B1E37">
        <w:rPr>
          <w:rFonts w:hint="cs"/>
          <w:rtl/>
        </w:rPr>
        <w:t>و</w:t>
      </w:r>
      <w:r w:rsidR="005364B7">
        <w:rPr>
          <w:rFonts w:hint="cs"/>
          <w:rtl/>
        </w:rPr>
        <w:t xml:space="preserve">هو في التسليم الكامل </w:t>
      </w:r>
      <w:r w:rsidR="00BC5F21">
        <w:rPr>
          <w:rFonts w:hint="cs"/>
          <w:rtl/>
        </w:rPr>
        <w:t>لله.</w:t>
      </w:r>
      <w:r w:rsidR="005364B7">
        <w:rPr>
          <w:rFonts w:hint="cs"/>
          <w:rtl/>
        </w:rPr>
        <w:t xml:space="preserve"> </w:t>
      </w:r>
      <w:r w:rsidR="00505487">
        <w:rPr>
          <w:rFonts w:hint="cs"/>
          <w:rtl/>
        </w:rPr>
        <w:t xml:space="preserve"> </w:t>
      </w:r>
      <w:r w:rsidR="00936571">
        <w:rPr>
          <w:rFonts w:hint="cs"/>
          <w:rtl/>
        </w:rPr>
        <w:t>فقا</w:t>
      </w:r>
      <w:r w:rsidR="00B86509">
        <w:rPr>
          <w:rFonts w:hint="cs"/>
          <w:rtl/>
        </w:rPr>
        <w:t xml:space="preserve">ل (رب قد اتيتني من الملك وعلمتني من تأويل </w:t>
      </w:r>
      <w:r w:rsidR="00BC5F21">
        <w:rPr>
          <w:rFonts w:hint="cs"/>
          <w:rtl/>
        </w:rPr>
        <w:t>الأحاديث</w:t>
      </w:r>
      <w:r w:rsidR="00B86509">
        <w:rPr>
          <w:rFonts w:hint="cs"/>
          <w:rtl/>
        </w:rPr>
        <w:t xml:space="preserve"> فاطر السم</w:t>
      </w:r>
      <w:r w:rsidR="00BC5F21">
        <w:rPr>
          <w:rFonts w:hint="cs"/>
          <w:rtl/>
        </w:rPr>
        <w:t>ا</w:t>
      </w:r>
      <w:r w:rsidR="00B86509">
        <w:rPr>
          <w:rFonts w:hint="cs"/>
          <w:rtl/>
        </w:rPr>
        <w:t xml:space="preserve">وات والارض انت ولي في الدنيا </w:t>
      </w:r>
      <w:r w:rsidR="00BC5F21">
        <w:rPr>
          <w:rFonts w:hint="cs"/>
          <w:rtl/>
        </w:rPr>
        <w:t>والآخرة توفني</w:t>
      </w:r>
      <w:r w:rsidR="00305C2A">
        <w:rPr>
          <w:rFonts w:hint="cs"/>
          <w:rtl/>
        </w:rPr>
        <w:t xml:space="preserve"> مسلما وألحقني </w:t>
      </w:r>
      <w:r w:rsidR="00BC5F21">
        <w:rPr>
          <w:rFonts w:hint="cs"/>
          <w:rtl/>
        </w:rPr>
        <w:t>بالصالحين)</w:t>
      </w:r>
      <w:r w:rsidR="00BC5F21">
        <w:rPr>
          <w:rFonts w:hint="cs"/>
          <w:sz w:val="20"/>
          <w:szCs w:val="20"/>
          <w:rtl/>
        </w:rPr>
        <w:t xml:space="preserve"> </w:t>
      </w:r>
      <w:r w:rsidR="00BC5F21">
        <w:rPr>
          <w:sz w:val="20"/>
          <w:szCs w:val="20"/>
          <w:rtl/>
        </w:rPr>
        <w:t>(</w:t>
      </w:r>
      <w:r w:rsidR="00002EBD">
        <w:rPr>
          <w:rFonts w:hint="cs"/>
          <w:sz w:val="20"/>
          <w:szCs w:val="20"/>
          <w:rtl/>
        </w:rPr>
        <w:t>81</w:t>
      </w:r>
      <w:r w:rsidR="00BC5F21">
        <w:rPr>
          <w:rFonts w:hint="cs"/>
          <w:sz w:val="20"/>
          <w:szCs w:val="20"/>
          <w:rtl/>
        </w:rPr>
        <w:t>)</w:t>
      </w:r>
      <w:r w:rsidR="00BC5F21">
        <w:rPr>
          <w:rFonts w:hint="cs"/>
          <w:rtl/>
        </w:rPr>
        <w:t>.</w:t>
      </w:r>
      <w:r w:rsidR="00936571">
        <w:rPr>
          <w:rFonts w:hint="cs"/>
          <w:rtl/>
        </w:rPr>
        <w:t xml:space="preserve"> </w:t>
      </w:r>
      <w:r w:rsidR="00BC5F21">
        <w:rPr>
          <w:rFonts w:hint="cs"/>
          <w:rtl/>
        </w:rPr>
        <w:t>فالإسلام</w:t>
      </w:r>
      <w:r w:rsidR="00305C2A">
        <w:rPr>
          <w:rFonts w:hint="cs"/>
          <w:rtl/>
        </w:rPr>
        <w:t xml:space="preserve"> الحقيقي هو الاس</w:t>
      </w:r>
      <w:r w:rsidR="006B14DF">
        <w:rPr>
          <w:rFonts w:hint="cs"/>
          <w:rtl/>
        </w:rPr>
        <w:t xml:space="preserve">تسلام الكامل للخالق </w:t>
      </w:r>
      <w:r w:rsidR="00BC5F21">
        <w:rPr>
          <w:rFonts w:hint="cs"/>
          <w:rtl/>
        </w:rPr>
        <w:t>والاطمئنان</w:t>
      </w:r>
      <w:r w:rsidR="006B14DF">
        <w:rPr>
          <w:rFonts w:hint="cs"/>
          <w:rtl/>
        </w:rPr>
        <w:t xml:space="preserve"> ب</w:t>
      </w:r>
      <w:r w:rsidR="00305C2A">
        <w:rPr>
          <w:rFonts w:hint="cs"/>
          <w:rtl/>
        </w:rPr>
        <w:t xml:space="preserve">كل </w:t>
      </w:r>
      <w:r w:rsidR="00936571">
        <w:rPr>
          <w:rFonts w:hint="cs"/>
          <w:rtl/>
        </w:rPr>
        <w:t>ما يأتي به</w:t>
      </w:r>
      <w:r w:rsidR="006D19BE">
        <w:rPr>
          <w:rFonts w:hint="cs"/>
          <w:rtl/>
        </w:rPr>
        <w:t xml:space="preserve"> الله</w:t>
      </w:r>
      <w:r w:rsidR="00936571">
        <w:rPr>
          <w:rFonts w:hint="cs"/>
          <w:rtl/>
        </w:rPr>
        <w:t xml:space="preserve"> </w:t>
      </w:r>
      <w:r w:rsidR="00BC5F21">
        <w:rPr>
          <w:rFonts w:hint="cs"/>
          <w:rtl/>
        </w:rPr>
        <w:t>ويقدره.</w:t>
      </w:r>
      <w:r w:rsidR="00936571">
        <w:rPr>
          <w:rFonts w:hint="cs"/>
          <w:rtl/>
        </w:rPr>
        <w:t xml:space="preserve"> ولذلك نجد العاملين ب</w:t>
      </w:r>
      <w:r w:rsidR="00BC5F21">
        <w:rPr>
          <w:rFonts w:hint="cs"/>
          <w:rtl/>
        </w:rPr>
        <w:t>إ</w:t>
      </w:r>
      <w:r w:rsidR="00936571">
        <w:rPr>
          <w:rFonts w:hint="cs"/>
          <w:rtl/>
        </w:rPr>
        <w:t xml:space="preserve">خلاص في الوصول الى رضى </w:t>
      </w:r>
      <w:r w:rsidR="00BC5F21">
        <w:rPr>
          <w:rFonts w:hint="cs"/>
          <w:rtl/>
        </w:rPr>
        <w:t>الله،</w:t>
      </w:r>
      <w:r w:rsidR="00936571">
        <w:rPr>
          <w:rFonts w:hint="cs"/>
          <w:rtl/>
        </w:rPr>
        <w:t xml:space="preserve"> يعملون بجهد وعناء في تزكية القلوب من </w:t>
      </w:r>
      <w:r w:rsidR="00BC5F21">
        <w:rPr>
          <w:rFonts w:hint="cs"/>
          <w:rtl/>
        </w:rPr>
        <w:t>الهوى،</w:t>
      </w:r>
      <w:r w:rsidR="00936571">
        <w:rPr>
          <w:rFonts w:hint="cs"/>
          <w:rtl/>
        </w:rPr>
        <w:t xml:space="preserve"> وتنقيتها من وساوس الشيطان </w:t>
      </w:r>
      <w:r w:rsidR="00BC5F21">
        <w:rPr>
          <w:rFonts w:hint="cs"/>
          <w:rtl/>
        </w:rPr>
        <w:t>ومكائده،</w:t>
      </w:r>
      <w:r w:rsidR="00936571">
        <w:rPr>
          <w:rFonts w:hint="cs"/>
          <w:rtl/>
        </w:rPr>
        <w:t xml:space="preserve"> ليصلوا بها الى</w:t>
      </w:r>
      <w:r w:rsidR="005364B7">
        <w:rPr>
          <w:rFonts w:hint="cs"/>
          <w:rtl/>
        </w:rPr>
        <w:t xml:space="preserve"> التسليم الكامل </w:t>
      </w:r>
      <w:r w:rsidR="00BC5F21">
        <w:rPr>
          <w:rFonts w:hint="cs"/>
          <w:rtl/>
        </w:rPr>
        <w:t>لربها.</w:t>
      </w:r>
      <w:r w:rsidR="00936571">
        <w:rPr>
          <w:rFonts w:hint="cs"/>
          <w:rtl/>
        </w:rPr>
        <w:t xml:space="preserve"> ومن هذه المدارس </w:t>
      </w:r>
      <w:r w:rsidR="00BC5F21">
        <w:rPr>
          <w:rFonts w:hint="cs"/>
          <w:rtl/>
        </w:rPr>
        <w:t>الصوفية</w:t>
      </w:r>
      <w:r w:rsidR="00936571">
        <w:rPr>
          <w:rFonts w:hint="cs"/>
          <w:rtl/>
        </w:rPr>
        <w:t xml:space="preserve"> </w:t>
      </w:r>
      <w:r w:rsidR="00BC5F21">
        <w:rPr>
          <w:rFonts w:hint="cs"/>
          <w:rtl/>
        </w:rPr>
        <w:t>الحقيقية</w:t>
      </w:r>
      <w:r w:rsidR="00DA548D">
        <w:rPr>
          <w:rFonts w:hint="cs"/>
          <w:rtl/>
        </w:rPr>
        <w:t xml:space="preserve"> التي تعمل على تزكية </w:t>
      </w:r>
      <w:r w:rsidR="00BC5F21">
        <w:rPr>
          <w:rFonts w:hint="cs"/>
          <w:rtl/>
        </w:rPr>
        <w:t>الأنفس.</w:t>
      </w:r>
      <w:r w:rsidR="00441A91">
        <w:rPr>
          <w:rFonts w:hint="cs"/>
          <w:rtl/>
        </w:rPr>
        <w:t xml:space="preserve"> </w:t>
      </w:r>
      <w:r w:rsidR="00DA548D">
        <w:rPr>
          <w:rFonts w:hint="cs"/>
          <w:rtl/>
        </w:rPr>
        <w:t>وإخ</w:t>
      </w:r>
      <w:r w:rsidR="00936571">
        <w:rPr>
          <w:rFonts w:hint="cs"/>
          <w:rtl/>
        </w:rPr>
        <w:t xml:space="preserve">راج ما بها من </w:t>
      </w:r>
      <w:r w:rsidR="00305C2A">
        <w:rPr>
          <w:rFonts w:hint="cs"/>
          <w:rtl/>
        </w:rPr>
        <w:t>الدرن والخبث وجعله</w:t>
      </w:r>
      <w:r w:rsidR="00DA548D">
        <w:rPr>
          <w:rFonts w:hint="cs"/>
          <w:rtl/>
        </w:rPr>
        <w:t>ا</w:t>
      </w:r>
      <w:r w:rsidR="00305C2A">
        <w:rPr>
          <w:rFonts w:hint="cs"/>
          <w:rtl/>
        </w:rPr>
        <w:t xml:space="preserve"> صافيا نقيا </w:t>
      </w:r>
      <w:r w:rsidR="004A55BF">
        <w:rPr>
          <w:rFonts w:hint="cs"/>
          <w:rtl/>
        </w:rPr>
        <w:t>ليس فيه</w:t>
      </w:r>
      <w:r w:rsidR="00DA548D">
        <w:rPr>
          <w:rFonts w:hint="cs"/>
          <w:rtl/>
        </w:rPr>
        <w:t>ا</w:t>
      </w:r>
      <w:r w:rsidR="004A55BF">
        <w:rPr>
          <w:rFonts w:hint="cs"/>
          <w:rtl/>
        </w:rPr>
        <w:t xml:space="preserve"> إلا </w:t>
      </w:r>
      <w:r w:rsidR="00BC5F21">
        <w:rPr>
          <w:rFonts w:hint="cs"/>
          <w:rtl/>
        </w:rPr>
        <w:t>الله، فأن</w:t>
      </w:r>
      <w:r w:rsidR="00FD5DF2">
        <w:rPr>
          <w:rFonts w:hint="cs"/>
          <w:rtl/>
        </w:rPr>
        <w:t xml:space="preserve"> الانسان أ</w:t>
      </w:r>
      <w:r w:rsidR="00523A12">
        <w:rPr>
          <w:rFonts w:hint="cs"/>
          <w:rtl/>
        </w:rPr>
        <w:t>ذا صفا</w:t>
      </w:r>
      <w:r w:rsidR="00CB75E4">
        <w:rPr>
          <w:rFonts w:hint="cs"/>
          <w:rtl/>
        </w:rPr>
        <w:t xml:space="preserve"> </w:t>
      </w:r>
      <w:r w:rsidR="00BC5F21">
        <w:rPr>
          <w:rFonts w:hint="cs"/>
          <w:rtl/>
        </w:rPr>
        <w:t>قلبه، فلا</w:t>
      </w:r>
      <w:r w:rsidR="004A55BF">
        <w:rPr>
          <w:rFonts w:hint="cs"/>
          <w:rtl/>
        </w:rPr>
        <w:t xml:space="preserve"> ي</w:t>
      </w:r>
      <w:r w:rsidR="00B800B3">
        <w:rPr>
          <w:rFonts w:hint="cs"/>
          <w:rtl/>
        </w:rPr>
        <w:t>رى</w:t>
      </w:r>
      <w:r w:rsidR="004A55BF">
        <w:rPr>
          <w:rFonts w:hint="cs"/>
          <w:rtl/>
        </w:rPr>
        <w:t xml:space="preserve"> </w:t>
      </w:r>
      <w:r w:rsidR="00BC5F21">
        <w:rPr>
          <w:rFonts w:hint="cs"/>
          <w:rtl/>
        </w:rPr>
        <w:t>شيء</w:t>
      </w:r>
      <w:r w:rsidR="004A55BF">
        <w:rPr>
          <w:rFonts w:hint="cs"/>
          <w:rtl/>
        </w:rPr>
        <w:t xml:space="preserve"> حوله</w:t>
      </w:r>
      <w:r w:rsidR="009A5A6F">
        <w:rPr>
          <w:rFonts w:hint="cs"/>
          <w:rtl/>
        </w:rPr>
        <w:t xml:space="preserve"> </w:t>
      </w:r>
      <w:r w:rsidR="00B800B3">
        <w:rPr>
          <w:rFonts w:hint="cs"/>
          <w:rtl/>
        </w:rPr>
        <w:t xml:space="preserve"> إلا الله</w:t>
      </w:r>
      <w:r w:rsidR="00D852B7">
        <w:rPr>
          <w:rFonts w:hint="cs"/>
          <w:rtl/>
        </w:rPr>
        <w:t xml:space="preserve"> ,</w:t>
      </w:r>
      <w:r w:rsidR="004A55BF">
        <w:rPr>
          <w:rFonts w:hint="cs"/>
          <w:rtl/>
        </w:rPr>
        <w:t xml:space="preserve"> في</w:t>
      </w:r>
      <w:r w:rsidR="009A5A6F">
        <w:rPr>
          <w:rFonts w:hint="cs"/>
          <w:rtl/>
        </w:rPr>
        <w:t xml:space="preserve">رى الله في كل </w:t>
      </w:r>
      <w:r w:rsidR="00BC5F21">
        <w:rPr>
          <w:rFonts w:hint="cs"/>
          <w:rtl/>
        </w:rPr>
        <w:t>شيء</w:t>
      </w:r>
      <w:r w:rsidR="00D852B7">
        <w:rPr>
          <w:rFonts w:hint="cs"/>
          <w:rtl/>
        </w:rPr>
        <w:t xml:space="preserve">, </w:t>
      </w:r>
      <w:r w:rsidR="004A55BF">
        <w:rPr>
          <w:rFonts w:hint="cs"/>
          <w:rtl/>
        </w:rPr>
        <w:t xml:space="preserve"> ويرى قدر الله في كل شيء</w:t>
      </w:r>
      <w:r w:rsidR="00D852B7">
        <w:rPr>
          <w:rFonts w:hint="cs"/>
          <w:rtl/>
        </w:rPr>
        <w:t xml:space="preserve">, </w:t>
      </w:r>
      <w:r w:rsidR="00FD5DF2">
        <w:rPr>
          <w:rFonts w:hint="cs"/>
          <w:rtl/>
        </w:rPr>
        <w:t xml:space="preserve"> ويرى امر الله في كل </w:t>
      </w:r>
      <w:r w:rsidR="00BC5F21">
        <w:rPr>
          <w:rFonts w:hint="cs"/>
          <w:rtl/>
        </w:rPr>
        <w:t>شيء</w:t>
      </w:r>
      <w:r w:rsidR="004A55BF">
        <w:rPr>
          <w:rFonts w:hint="cs"/>
          <w:rtl/>
        </w:rPr>
        <w:t>, فلا ي</w:t>
      </w:r>
      <w:r w:rsidR="00CB75E4">
        <w:rPr>
          <w:rFonts w:hint="cs"/>
          <w:rtl/>
        </w:rPr>
        <w:t xml:space="preserve">رى وجود </w:t>
      </w:r>
      <w:r w:rsidR="00BC5F21">
        <w:rPr>
          <w:rFonts w:hint="cs"/>
          <w:rtl/>
        </w:rPr>
        <w:t>لشيء</w:t>
      </w:r>
      <w:r w:rsidR="00CB75E4">
        <w:rPr>
          <w:rFonts w:hint="cs"/>
          <w:rtl/>
        </w:rPr>
        <w:t xml:space="preserve"> إلا</w:t>
      </w:r>
      <w:r w:rsidR="00FD5DF2">
        <w:rPr>
          <w:rFonts w:hint="cs"/>
          <w:rtl/>
        </w:rPr>
        <w:t xml:space="preserve"> ويرى الله فيه </w:t>
      </w:r>
      <w:r w:rsidR="0089724A">
        <w:rPr>
          <w:rFonts w:hint="cs"/>
          <w:rtl/>
        </w:rPr>
        <w:t>,</w:t>
      </w:r>
      <w:r w:rsidR="004A7B65">
        <w:rPr>
          <w:rFonts w:hint="cs"/>
          <w:rtl/>
        </w:rPr>
        <w:t>فلا يحسب ح</w:t>
      </w:r>
      <w:r w:rsidR="00D07E2D">
        <w:rPr>
          <w:rFonts w:hint="cs"/>
          <w:rtl/>
        </w:rPr>
        <w:t xml:space="preserve">ساب لاحد الا </w:t>
      </w:r>
      <w:r w:rsidR="004A55BF">
        <w:rPr>
          <w:rFonts w:hint="cs"/>
          <w:rtl/>
        </w:rPr>
        <w:t>لل</w:t>
      </w:r>
      <w:r w:rsidR="00DA548D">
        <w:rPr>
          <w:rFonts w:hint="cs"/>
          <w:rtl/>
        </w:rPr>
        <w:t>ه ,فهو في امان من الخوف  . فقد سمت قلوبهم وصفت حتى</w:t>
      </w:r>
      <w:r w:rsidR="00913A2E">
        <w:rPr>
          <w:rFonts w:hint="cs"/>
          <w:rtl/>
        </w:rPr>
        <w:t xml:space="preserve"> أم</w:t>
      </w:r>
      <w:r w:rsidR="006D19BE">
        <w:rPr>
          <w:rFonts w:hint="cs"/>
          <w:rtl/>
        </w:rPr>
        <w:t>ِ</w:t>
      </w:r>
      <w:r w:rsidR="00913A2E">
        <w:rPr>
          <w:rFonts w:hint="cs"/>
          <w:rtl/>
        </w:rPr>
        <w:t>نت</w:t>
      </w:r>
      <w:r w:rsidR="00DA548D">
        <w:rPr>
          <w:rFonts w:hint="cs"/>
          <w:rtl/>
        </w:rPr>
        <w:t xml:space="preserve"> بظل رحمة ربها </w:t>
      </w:r>
      <w:r w:rsidR="00AC1EE0">
        <w:rPr>
          <w:rFonts w:hint="cs"/>
          <w:rtl/>
        </w:rPr>
        <w:t>تحنو إليها</w:t>
      </w:r>
      <w:r w:rsidR="00DA548D">
        <w:rPr>
          <w:rFonts w:hint="cs"/>
          <w:rtl/>
        </w:rPr>
        <w:t xml:space="preserve">. </w:t>
      </w:r>
      <w:r w:rsidR="00913A2E">
        <w:rPr>
          <w:rFonts w:hint="cs"/>
          <w:rtl/>
        </w:rPr>
        <w:t xml:space="preserve">فهؤلاء القوم </w:t>
      </w:r>
      <w:r w:rsidR="009A5A6F">
        <w:rPr>
          <w:rFonts w:hint="cs"/>
          <w:rtl/>
        </w:rPr>
        <w:t>قد</w:t>
      </w:r>
      <w:r w:rsidR="00913A2E">
        <w:rPr>
          <w:rFonts w:hint="cs"/>
          <w:rtl/>
        </w:rPr>
        <w:t xml:space="preserve"> صفت قلوبهم</w:t>
      </w:r>
      <w:r w:rsidR="009A5A6F">
        <w:rPr>
          <w:rFonts w:hint="cs"/>
          <w:rtl/>
        </w:rPr>
        <w:t xml:space="preserve"> و</w:t>
      </w:r>
      <w:r w:rsidR="00913A2E">
        <w:rPr>
          <w:rFonts w:hint="cs"/>
          <w:rtl/>
        </w:rPr>
        <w:t>و</w:t>
      </w:r>
      <w:r w:rsidR="00400A0B">
        <w:rPr>
          <w:rFonts w:hint="cs"/>
          <w:rtl/>
        </w:rPr>
        <w:t>صلت منتهى السمو والصف</w:t>
      </w:r>
      <w:r w:rsidR="009A5A6F">
        <w:rPr>
          <w:rFonts w:hint="cs"/>
          <w:rtl/>
        </w:rPr>
        <w:t xml:space="preserve">اء في القلوب </w:t>
      </w:r>
      <w:r w:rsidR="00BC5F21">
        <w:rPr>
          <w:rFonts w:hint="cs"/>
          <w:rtl/>
        </w:rPr>
        <w:t>البشرية،</w:t>
      </w:r>
      <w:r w:rsidR="009A5A6F">
        <w:rPr>
          <w:rFonts w:hint="cs"/>
          <w:rtl/>
        </w:rPr>
        <w:t xml:space="preserve"> ليس فوقها إلا قلوب المرسلين الذين يكونون في اتصال مباشر من خلال الرسا</w:t>
      </w:r>
      <w:r w:rsidR="0089724A">
        <w:rPr>
          <w:rFonts w:hint="cs"/>
          <w:rtl/>
        </w:rPr>
        <w:t>ئ</w:t>
      </w:r>
      <w:r w:rsidR="009A5A6F">
        <w:rPr>
          <w:rFonts w:hint="cs"/>
          <w:rtl/>
        </w:rPr>
        <w:t>ل التي يكلفون بتبليغها للناس</w:t>
      </w:r>
      <w:r w:rsidR="006E1044">
        <w:rPr>
          <w:rFonts w:hint="cs"/>
          <w:rtl/>
        </w:rPr>
        <w:t xml:space="preserve">.  </w:t>
      </w:r>
      <w:r>
        <w:rPr>
          <w:rFonts w:hint="cs"/>
          <w:rtl/>
        </w:rPr>
        <w:t xml:space="preserve"> يقول</w:t>
      </w:r>
      <w:r w:rsidR="00077687">
        <w:rPr>
          <w:rFonts w:hint="cs"/>
          <w:rtl/>
        </w:rPr>
        <w:t xml:space="preserve"> الشيخ الج</w:t>
      </w:r>
      <w:r w:rsidR="008D1E9C">
        <w:rPr>
          <w:rFonts w:hint="cs"/>
          <w:rtl/>
        </w:rPr>
        <w:t xml:space="preserve">ليل عصام الحساوي في رسائله " </w:t>
      </w:r>
      <w:r w:rsidR="00077687">
        <w:rPr>
          <w:rFonts w:hint="cs"/>
          <w:rtl/>
        </w:rPr>
        <w:t xml:space="preserve">أن الكمال الإنساني يوجب توافق الظاهر مع الباطن على اتيان الطاعات وعدم الوقوع في </w:t>
      </w:r>
      <w:r w:rsidR="00BC5F21">
        <w:rPr>
          <w:rFonts w:hint="cs"/>
          <w:rtl/>
        </w:rPr>
        <w:t>المخالفة،</w:t>
      </w:r>
      <w:r w:rsidR="00077687">
        <w:rPr>
          <w:rFonts w:hint="cs"/>
          <w:rtl/>
        </w:rPr>
        <w:t xml:space="preserve"> واعلم ان الكمال الإنساني</w:t>
      </w:r>
      <w:r w:rsidR="008D1E9C">
        <w:rPr>
          <w:rFonts w:hint="cs"/>
          <w:rtl/>
        </w:rPr>
        <w:t xml:space="preserve"> والتحقق</w:t>
      </w:r>
      <w:r w:rsidR="00077687">
        <w:rPr>
          <w:rFonts w:hint="cs"/>
          <w:rtl/>
        </w:rPr>
        <w:t xml:space="preserve"> به لا يكون إلا بذهاب ظلمة </w:t>
      </w:r>
      <w:r w:rsidR="00BC5F21">
        <w:rPr>
          <w:rFonts w:hint="cs"/>
          <w:rtl/>
        </w:rPr>
        <w:t>الطبيعة</w:t>
      </w:r>
      <w:r w:rsidR="00077687">
        <w:rPr>
          <w:rFonts w:hint="cs"/>
          <w:rtl/>
        </w:rPr>
        <w:t xml:space="preserve"> عن عين </w:t>
      </w:r>
      <w:r w:rsidR="00BC5F21">
        <w:rPr>
          <w:rFonts w:hint="cs"/>
          <w:rtl/>
        </w:rPr>
        <w:t>البصيرة</w:t>
      </w:r>
      <w:r w:rsidR="00077687">
        <w:rPr>
          <w:rFonts w:hint="cs"/>
          <w:rtl/>
        </w:rPr>
        <w:t xml:space="preserve"> وإشراق نور الايمان في القلب حتى تتبدل </w:t>
      </w:r>
      <w:r w:rsidR="00BC5F21">
        <w:rPr>
          <w:rFonts w:hint="cs"/>
          <w:rtl/>
        </w:rPr>
        <w:t>البشرية</w:t>
      </w:r>
      <w:r w:rsidR="00077687">
        <w:rPr>
          <w:rFonts w:hint="cs"/>
          <w:rtl/>
        </w:rPr>
        <w:t xml:space="preserve"> </w:t>
      </w:r>
      <w:r w:rsidR="00BC5F21">
        <w:rPr>
          <w:rFonts w:hint="cs"/>
          <w:rtl/>
        </w:rPr>
        <w:t>بالملكية</w:t>
      </w:r>
      <w:r w:rsidR="00077687">
        <w:rPr>
          <w:rFonts w:hint="cs"/>
          <w:rtl/>
        </w:rPr>
        <w:t xml:space="preserve"> وتزول عن العبد ظاهرا وباطنا جميع المخالفات فلا يجد </w:t>
      </w:r>
      <w:r w:rsidR="00BC5F21">
        <w:rPr>
          <w:rFonts w:hint="cs"/>
          <w:rtl/>
        </w:rPr>
        <w:t>أثر</w:t>
      </w:r>
      <w:r w:rsidR="00077687">
        <w:rPr>
          <w:rFonts w:hint="cs"/>
          <w:rtl/>
        </w:rPr>
        <w:t xml:space="preserve"> في باطنه</w:t>
      </w:r>
      <w:r w:rsidR="00533EB4">
        <w:rPr>
          <w:rFonts w:hint="cs"/>
          <w:rtl/>
        </w:rPr>
        <w:t xml:space="preserve"> </w:t>
      </w:r>
      <w:r w:rsidR="00077687">
        <w:rPr>
          <w:rFonts w:hint="cs"/>
          <w:rtl/>
        </w:rPr>
        <w:t xml:space="preserve">من الخواطر </w:t>
      </w:r>
      <w:r w:rsidR="00BC5F21">
        <w:rPr>
          <w:rFonts w:hint="cs"/>
          <w:rtl/>
        </w:rPr>
        <w:t>الشيطانية</w:t>
      </w:r>
      <w:r w:rsidR="00077687">
        <w:rPr>
          <w:rFonts w:hint="cs"/>
          <w:rtl/>
        </w:rPr>
        <w:t xml:space="preserve"> </w:t>
      </w:r>
      <w:r w:rsidR="00BC5F21">
        <w:rPr>
          <w:rFonts w:hint="cs"/>
          <w:rtl/>
        </w:rPr>
        <w:t>والنفسية)</w:t>
      </w:r>
      <w:r w:rsidR="009A5A6F">
        <w:rPr>
          <w:rFonts w:hint="cs"/>
          <w:rtl/>
        </w:rPr>
        <w:t xml:space="preserve"> </w:t>
      </w:r>
      <w:r w:rsidR="008A29E6">
        <w:rPr>
          <w:rFonts w:hint="cs"/>
          <w:sz w:val="20"/>
          <w:szCs w:val="20"/>
          <w:rtl/>
        </w:rPr>
        <w:t>(82</w:t>
      </w:r>
      <w:r w:rsidR="00BC5F21">
        <w:rPr>
          <w:rFonts w:hint="cs"/>
          <w:sz w:val="20"/>
          <w:szCs w:val="20"/>
          <w:rtl/>
        </w:rPr>
        <w:t>).</w:t>
      </w:r>
      <w:r w:rsidR="004B1E37">
        <w:rPr>
          <w:rFonts w:hint="cs"/>
          <w:rtl/>
        </w:rPr>
        <w:t xml:space="preserve"> </w:t>
      </w:r>
      <w:r w:rsidR="006D19BE">
        <w:rPr>
          <w:rFonts w:hint="cs"/>
          <w:rtl/>
        </w:rPr>
        <w:t xml:space="preserve"> </w:t>
      </w:r>
      <w:r w:rsidR="00533EB4">
        <w:rPr>
          <w:rFonts w:hint="cs"/>
          <w:rtl/>
        </w:rPr>
        <w:t xml:space="preserve">إن هذه المحاولات </w:t>
      </w:r>
      <w:r w:rsidR="00BC5F21">
        <w:rPr>
          <w:rFonts w:hint="cs"/>
          <w:rtl/>
        </w:rPr>
        <w:t>الساعية</w:t>
      </w:r>
      <w:r w:rsidR="00533EB4">
        <w:rPr>
          <w:rFonts w:hint="cs"/>
          <w:rtl/>
        </w:rPr>
        <w:t xml:space="preserve"> الى تزكية النفس من النفس </w:t>
      </w:r>
      <w:r w:rsidR="00BC5F21">
        <w:rPr>
          <w:rFonts w:hint="cs"/>
          <w:rtl/>
        </w:rPr>
        <w:t>البشرية</w:t>
      </w:r>
      <w:r w:rsidR="00533EB4">
        <w:rPr>
          <w:rFonts w:hint="cs"/>
          <w:rtl/>
        </w:rPr>
        <w:t xml:space="preserve"> للوصول بها الى كمال النفس والى مصاف النفس </w:t>
      </w:r>
      <w:r w:rsidR="00BC5F21">
        <w:rPr>
          <w:rFonts w:hint="cs"/>
          <w:rtl/>
        </w:rPr>
        <w:t>الملكية</w:t>
      </w:r>
      <w:r w:rsidR="00533EB4">
        <w:rPr>
          <w:rFonts w:hint="cs"/>
          <w:rtl/>
        </w:rPr>
        <w:t xml:space="preserve"> , تجعلهم ينظرون بعين </w:t>
      </w:r>
      <w:r w:rsidR="00BC5F21">
        <w:rPr>
          <w:rFonts w:hint="cs"/>
          <w:rtl/>
        </w:rPr>
        <w:t>القدرة</w:t>
      </w:r>
      <w:r w:rsidR="00533EB4">
        <w:rPr>
          <w:rFonts w:hint="cs"/>
          <w:rtl/>
        </w:rPr>
        <w:t xml:space="preserve"> </w:t>
      </w:r>
      <w:r w:rsidR="00BC5F21">
        <w:rPr>
          <w:rFonts w:hint="cs"/>
          <w:rtl/>
        </w:rPr>
        <w:t>الربانية</w:t>
      </w:r>
      <w:r w:rsidR="00533EB4">
        <w:rPr>
          <w:rFonts w:hint="cs"/>
          <w:rtl/>
        </w:rPr>
        <w:t xml:space="preserve"> ,</w:t>
      </w:r>
      <w:r w:rsidR="009A5A6F">
        <w:rPr>
          <w:rFonts w:hint="cs"/>
          <w:rtl/>
        </w:rPr>
        <w:t xml:space="preserve"> فهم ينظرون بنور الله </w:t>
      </w:r>
      <w:r w:rsidR="00533EB4">
        <w:rPr>
          <w:rFonts w:hint="cs"/>
          <w:rtl/>
        </w:rPr>
        <w:t>, وقد اشار اليهم رسول الله بقوله ,"</w:t>
      </w:r>
      <w:r w:rsidR="00400A0B" w:rsidRPr="009D56F1">
        <w:rPr>
          <w:rtl/>
        </w:rPr>
        <w:t>اتقوا فراسة المؤمن فأنه ينظر بنور الله</w:t>
      </w:r>
      <w:r w:rsidR="00533EB4">
        <w:rPr>
          <w:rFonts w:hint="cs"/>
          <w:rtl/>
        </w:rPr>
        <w:t xml:space="preserve"> "</w:t>
      </w:r>
      <w:r w:rsidR="00782B96" w:rsidRPr="009D56F1">
        <w:rPr>
          <w:rtl/>
        </w:rPr>
        <w:t xml:space="preserve"> , و</w:t>
      </w:r>
      <w:r w:rsidR="00782B96" w:rsidRPr="009D56F1">
        <w:rPr>
          <w:rStyle w:val="arabicsanad"/>
          <w:rtl/>
        </w:rPr>
        <w:t xml:space="preserve">عن أبي هريرة رضي الله عنه قال‏:‏ قال رسول الله صلى الله عليه وسلم‏:‏ </w:t>
      </w:r>
      <w:r w:rsidR="00197CDE">
        <w:rPr>
          <w:rStyle w:val="arabictextdetails"/>
          <w:rtl/>
        </w:rPr>
        <w:t>"‏إن الله تعالى قال‏:‏ من عاد</w:t>
      </w:r>
      <w:r w:rsidR="00197CDE">
        <w:rPr>
          <w:rStyle w:val="arabictextdetails"/>
          <w:rFonts w:hint="cs"/>
          <w:rtl/>
        </w:rPr>
        <w:t>ا</w:t>
      </w:r>
      <w:r w:rsidR="00782B96" w:rsidRPr="009D56F1">
        <w:rPr>
          <w:rStyle w:val="arabictextdetails"/>
          <w:rtl/>
        </w:rPr>
        <w:t xml:space="preserve"> لي وليا فقد آذنته بالحرب‏.‏ وما تقرب إلي عبدي بشيء أحب إلي مما افترضت عليه، وما يزال عبدي يتقرب إلي بالنوافل حتى أحبه، فإذا أحببته كنت سمعه الذي يسمع به، وبصره الذي يبصر به، ويده التي يبطش بها، ورجله التي يمشي بها، وإن سألني أعطيته؛ ولئن استعاذني </w:t>
      </w:r>
      <w:r w:rsidR="00BC5F21" w:rsidRPr="009D56F1">
        <w:rPr>
          <w:rStyle w:val="arabictextdetails"/>
          <w:rFonts w:hint="cs"/>
          <w:rtl/>
        </w:rPr>
        <w:t>لعيذنه</w:t>
      </w:r>
      <w:r w:rsidR="00782B96" w:rsidRPr="009D56F1">
        <w:rPr>
          <w:rStyle w:val="arabictextdetails"/>
          <w:rtl/>
        </w:rPr>
        <w:t>‏"</w:t>
      </w:r>
      <w:r w:rsidR="00782B96" w:rsidRPr="009D56F1">
        <w:rPr>
          <w:rStyle w:val="arabicsanad"/>
          <w:rtl/>
        </w:rPr>
        <w:t>‏</w:t>
      </w:r>
      <w:r w:rsidR="008A29E6">
        <w:rPr>
          <w:rStyle w:val="arabicsanad"/>
          <w:rFonts w:hint="cs"/>
          <w:sz w:val="20"/>
          <w:szCs w:val="20"/>
          <w:rtl/>
        </w:rPr>
        <w:t>(51)</w:t>
      </w:r>
      <w:r w:rsidR="00782B96" w:rsidRPr="009D56F1">
        <w:rPr>
          <w:rStyle w:val="arabicsanad"/>
          <w:rtl/>
        </w:rPr>
        <w:t xml:space="preserve"> ‏(‏‏(‏رواه البخاري‏)‏‏)‏‏.‏ </w:t>
      </w:r>
      <w:r w:rsidR="00782B96" w:rsidRPr="009D56F1">
        <w:rPr>
          <w:rtl/>
        </w:rPr>
        <w:t xml:space="preserve">  </w:t>
      </w:r>
    </w:p>
    <w:p w14:paraId="3D3A8252" w14:textId="77777777" w:rsidR="004D056F" w:rsidRDefault="004D056F" w:rsidP="004D056F">
      <w:pPr>
        <w:rPr>
          <w:rtl/>
        </w:rPr>
      </w:pPr>
    </w:p>
    <w:p w14:paraId="08A65444" w14:textId="38A1C84D" w:rsidR="00441A91" w:rsidRDefault="004D056F" w:rsidP="007273CD">
      <w:pPr>
        <w:ind w:left="720" w:hanging="360"/>
        <w:rPr>
          <w:rtl/>
        </w:rPr>
      </w:pPr>
      <w:r w:rsidRPr="007F1420">
        <w:rPr>
          <w:rtl/>
        </w:rPr>
        <w:t>فبما ان طهارة القلب تستو</w:t>
      </w:r>
      <w:r w:rsidR="00881A93" w:rsidRPr="007F1420">
        <w:rPr>
          <w:rtl/>
        </w:rPr>
        <w:t xml:space="preserve">جب طاعة </w:t>
      </w:r>
      <w:r w:rsidR="00BC5F21" w:rsidRPr="007F1420">
        <w:rPr>
          <w:rFonts w:hint="cs"/>
          <w:rtl/>
        </w:rPr>
        <w:t>الله،</w:t>
      </w:r>
      <w:r w:rsidR="00881A93" w:rsidRPr="007F1420">
        <w:rPr>
          <w:rtl/>
        </w:rPr>
        <w:t xml:space="preserve"> فأن </w:t>
      </w:r>
      <w:r w:rsidR="00BC5F21" w:rsidRPr="007F1420">
        <w:rPr>
          <w:rFonts w:hint="cs"/>
          <w:rtl/>
        </w:rPr>
        <w:t>الطاعة</w:t>
      </w:r>
      <w:r w:rsidR="00881A93" w:rsidRPr="007F1420">
        <w:rPr>
          <w:rtl/>
        </w:rPr>
        <w:t xml:space="preserve"> تجلب</w:t>
      </w:r>
      <w:r w:rsidRPr="007F1420">
        <w:rPr>
          <w:rtl/>
        </w:rPr>
        <w:t xml:space="preserve"> رضى الله </w:t>
      </w:r>
      <w:r w:rsidR="00BC5F21" w:rsidRPr="007F1420">
        <w:rPr>
          <w:rFonts w:hint="cs"/>
          <w:rtl/>
        </w:rPr>
        <w:t>وتأييد</w:t>
      </w:r>
      <w:r w:rsidR="00BC5F21" w:rsidRPr="007F1420">
        <w:rPr>
          <w:rFonts w:hint="eastAsia"/>
          <w:rtl/>
        </w:rPr>
        <w:t>ه</w:t>
      </w:r>
      <w:r w:rsidRPr="007F1420">
        <w:rPr>
          <w:rtl/>
        </w:rPr>
        <w:t xml:space="preserve"> ونصره ,</w:t>
      </w:r>
      <w:r w:rsidR="00782B96" w:rsidRPr="007F1420">
        <w:rPr>
          <w:rtl/>
        </w:rPr>
        <w:t xml:space="preserve"> </w:t>
      </w:r>
      <w:r w:rsidRPr="007F1420">
        <w:rPr>
          <w:rtl/>
        </w:rPr>
        <w:t xml:space="preserve">فتكتمل </w:t>
      </w:r>
      <w:r w:rsidR="00BC5F21" w:rsidRPr="007F1420">
        <w:rPr>
          <w:rFonts w:hint="cs"/>
          <w:rtl/>
        </w:rPr>
        <w:t>الحلقة</w:t>
      </w:r>
      <w:r w:rsidRPr="007F1420">
        <w:rPr>
          <w:rtl/>
        </w:rPr>
        <w:t xml:space="preserve"> ويص</w:t>
      </w:r>
      <w:r w:rsidR="006774AA" w:rsidRPr="007F1420">
        <w:rPr>
          <w:rtl/>
        </w:rPr>
        <w:t xml:space="preserve">بح العبد في دائرة </w:t>
      </w:r>
      <w:r w:rsidR="00BC5F21" w:rsidRPr="007F1420">
        <w:rPr>
          <w:rFonts w:hint="cs"/>
          <w:rtl/>
        </w:rPr>
        <w:t>العناية</w:t>
      </w:r>
      <w:r w:rsidR="006774AA" w:rsidRPr="007F1420">
        <w:rPr>
          <w:rtl/>
        </w:rPr>
        <w:t xml:space="preserve"> </w:t>
      </w:r>
      <w:r w:rsidR="00BC5F21" w:rsidRPr="007F1420">
        <w:rPr>
          <w:rFonts w:hint="cs"/>
          <w:rtl/>
        </w:rPr>
        <w:t>الإلاهية</w:t>
      </w:r>
      <w:r w:rsidRPr="007F1420">
        <w:rPr>
          <w:rtl/>
        </w:rPr>
        <w:t xml:space="preserve"> </w:t>
      </w:r>
      <w:r w:rsidR="005F1A7A" w:rsidRPr="007F1420">
        <w:rPr>
          <w:rtl/>
        </w:rPr>
        <w:t xml:space="preserve">وفي معية الله </w:t>
      </w:r>
      <w:r w:rsidR="007273CD" w:rsidRPr="007F1420">
        <w:rPr>
          <w:rtl/>
        </w:rPr>
        <w:t xml:space="preserve">, كما كانت معية الله مع رسوله محمد صلى الله عليه وسلم في الغار , وكما كانت معية الله مع رسوله موسى عندما لحق به فرعون وجنوده .  </w:t>
      </w:r>
      <w:r w:rsidR="005F1A7A" w:rsidRPr="004B1E37">
        <w:rPr>
          <w:b/>
          <w:bCs/>
          <w:rtl/>
        </w:rPr>
        <w:t xml:space="preserve">فمقدار كون وجودك وحياتك مع الله يكون الله </w:t>
      </w:r>
      <w:r w:rsidR="00BC5F21" w:rsidRPr="004B1E37">
        <w:rPr>
          <w:rFonts w:hint="cs"/>
          <w:b/>
          <w:bCs/>
          <w:rtl/>
        </w:rPr>
        <w:t>معك</w:t>
      </w:r>
      <w:r w:rsidR="00BC5F21" w:rsidRPr="007F1420">
        <w:rPr>
          <w:rFonts w:hint="cs"/>
          <w:rtl/>
        </w:rPr>
        <w:t>.</w:t>
      </w:r>
    </w:p>
    <w:p w14:paraId="6FFB6B53" w14:textId="77777777" w:rsidR="00AC1EE0" w:rsidRDefault="00AC1EE0" w:rsidP="007273CD">
      <w:pPr>
        <w:ind w:left="720" w:hanging="360"/>
        <w:rPr>
          <w:rtl/>
        </w:rPr>
      </w:pPr>
    </w:p>
    <w:p w14:paraId="1B5138F4" w14:textId="77777777" w:rsidR="006E1044" w:rsidRPr="007F1420" w:rsidRDefault="006E1044" w:rsidP="007273CD">
      <w:pPr>
        <w:ind w:left="720" w:hanging="360"/>
        <w:rPr>
          <w:rtl/>
        </w:rPr>
      </w:pPr>
    </w:p>
    <w:p w14:paraId="1602AE67" w14:textId="7F9409DE" w:rsidR="00101832" w:rsidRDefault="00BC5F21" w:rsidP="00496979">
      <w:pPr>
        <w:rPr>
          <w:b/>
          <w:bCs/>
          <w:rtl/>
        </w:rPr>
      </w:pPr>
      <w:r w:rsidRPr="007F1420">
        <w:rPr>
          <w:rFonts w:hint="cs"/>
          <w:b/>
          <w:bCs/>
          <w:rtl/>
        </w:rPr>
        <w:t>الإيمان</w:t>
      </w:r>
      <w:r w:rsidR="00A47616" w:rsidRPr="007F1420">
        <w:rPr>
          <w:b/>
          <w:bCs/>
          <w:rtl/>
        </w:rPr>
        <w:t xml:space="preserve"> باليوم </w:t>
      </w:r>
      <w:r w:rsidRPr="007F1420">
        <w:rPr>
          <w:rFonts w:hint="cs"/>
          <w:b/>
          <w:bCs/>
          <w:rtl/>
        </w:rPr>
        <w:t>الأخر:</w:t>
      </w:r>
      <w:r w:rsidR="003E73DC" w:rsidRPr="007F1420">
        <w:rPr>
          <w:b/>
          <w:bCs/>
          <w:rtl/>
        </w:rPr>
        <w:t xml:space="preserve"> </w:t>
      </w:r>
    </w:p>
    <w:p w14:paraId="7FE95D03" w14:textId="77777777" w:rsidR="006E1044" w:rsidRPr="007F1420" w:rsidRDefault="006E1044" w:rsidP="00496979">
      <w:pPr>
        <w:rPr>
          <w:b/>
          <w:bCs/>
          <w:rtl/>
        </w:rPr>
      </w:pPr>
    </w:p>
    <w:p w14:paraId="36A233C0" w14:textId="688EC65F" w:rsidR="003D5D39" w:rsidRPr="007F1420" w:rsidRDefault="00101832" w:rsidP="008C0E7C">
      <w:pPr>
        <w:rPr>
          <w:rtl/>
        </w:rPr>
      </w:pPr>
      <w:r w:rsidRPr="007F1420">
        <w:rPr>
          <w:rtl/>
        </w:rPr>
        <w:t xml:space="preserve">لقد قص علينا </w:t>
      </w:r>
      <w:r w:rsidR="00BC5F21" w:rsidRPr="007F1420">
        <w:rPr>
          <w:rFonts w:hint="cs"/>
          <w:rtl/>
        </w:rPr>
        <w:t>القر</w:t>
      </w:r>
      <w:r w:rsidR="00BC5F21">
        <w:rPr>
          <w:rFonts w:hint="cs"/>
          <w:rtl/>
        </w:rPr>
        <w:t>آ</w:t>
      </w:r>
      <w:r w:rsidR="00BC5F21" w:rsidRPr="007F1420">
        <w:rPr>
          <w:rFonts w:hint="cs"/>
          <w:rtl/>
        </w:rPr>
        <w:t>ن</w:t>
      </w:r>
      <w:r w:rsidRPr="007F1420">
        <w:rPr>
          <w:rtl/>
        </w:rPr>
        <w:t xml:space="preserve"> عن الذين لا يؤمنون باليوم الآخر , والذين لا ي</w:t>
      </w:r>
      <w:r w:rsidR="002104D1">
        <w:rPr>
          <w:rtl/>
        </w:rPr>
        <w:t xml:space="preserve">ؤمنون ان الله عليه النشأة </w:t>
      </w:r>
      <w:r w:rsidR="00BC5F21">
        <w:rPr>
          <w:rFonts w:hint="cs"/>
          <w:rtl/>
        </w:rPr>
        <w:t>الآخرة</w:t>
      </w:r>
      <w:r w:rsidRPr="007F1420">
        <w:rPr>
          <w:rtl/>
        </w:rPr>
        <w:t xml:space="preserve"> </w:t>
      </w:r>
      <w:r w:rsidR="007F1420">
        <w:rPr>
          <w:rFonts w:hint="cs"/>
          <w:rtl/>
        </w:rPr>
        <w:t xml:space="preserve">, </w:t>
      </w:r>
      <w:r w:rsidR="00260CA9">
        <w:rPr>
          <w:rtl/>
        </w:rPr>
        <w:t xml:space="preserve">وان الله على جمعهم لقدير </w:t>
      </w:r>
      <w:r w:rsidR="00260CA9">
        <w:rPr>
          <w:rFonts w:hint="cs"/>
          <w:rtl/>
        </w:rPr>
        <w:t>.</w:t>
      </w:r>
      <w:r w:rsidRPr="007F1420">
        <w:rPr>
          <w:rtl/>
        </w:rPr>
        <w:t xml:space="preserve"> إن</w:t>
      </w:r>
      <w:r w:rsidR="007F1420">
        <w:rPr>
          <w:rFonts w:hint="cs"/>
          <w:rtl/>
        </w:rPr>
        <w:t xml:space="preserve"> سبب</w:t>
      </w:r>
      <w:r w:rsidR="007F1420">
        <w:rPr>
          <w:rtl/>
        </w:rPr>
        <w:t xml:space="preserve"> هذا الإنكا</w:t>
      </w:r>
      <w:r w:rsidR="007F1420">
        <w:rPr>
          <w:rFonts w:hint="cs"/>
          <w:rtl/>
        </w:rPr>
        <w:t xml:space="preserve">ر </w:t>
      </w:r>
      <w:r w:rsidRPr="007F1420">
        <w:rPr>
          <w:rtl/>
        </w:rPr>
        <w:t xml:space="preserve"> هو الهروب ومحاولة التخ</w:t>
      </w:r>
      <w:r w:rsidR="00260CA9">
        <w:rPr>
          <w:rtl/>
        </w:rPr>
        <w:t>لص من الحساب والعقاب على ما اقت</w:t>
      </w:r>
      <w:r w:rsidRPr="007F1420">
        <w:rPr>
          <w:rtl/>
        </w:rPr>
        <w:t>رفته ايديه</w:t>
      </w:r>
      <w:r w:rsidR="003D5D39" w:rsidRPr="007F1420">
        <w:rPr>
          <w:rtl/>
        </w:rPr>
        <w:t>م ,</w:t>
      </w:r>
      <w:r w:rsidR="00A04B4A" w:rsidRPr="007F1420">
        <w:rPr>
          <w:rtl/>
        </w:rPr>
        <w:t>يقول</w:t>
      </w:r>
      <w:r w:rsidR="008C0E7C">
        <w:rPr>
          <w:rtl/>
        </w:rPr>
        <w:t xml:space="preserve"> تعالى</w:t>
      </w:r>
      <w:r w:rsidR="003D5D39" w:rsidRPr="007F1420">
        <w:rPr>
          <w:rtl/>
        </w:rPr>
        <w:t xml:space="preserve"> (</w:t>
      </w:r>
      <w:r w:rsidR="003D5D39" w:rsidRPr="007F1420">
        <w:rPr>
          <w:color w:val="004080"/>
          <w:shd w:val="clear" w:color="auto" w:fill="F9F9F9"/>
          <w:rtl/>
        </w:rPr>
        <w:t>وَقَالَ الْمَلَأُ مِن قَوْمِهِ الَّذِينَ كَفَرُوا وَكَذَّبُوا بِلِقَاءِ الْآخِرَةِ وأترفناهم  فِي الْحَيَاةِ الدُّنْيَا مَا هَٰذَا إِلَّا بَشَرٌ مِّثْلُكُمْ يَأْكُلُ مِمَّا تَأْكُلُونَ مِنْهُ وَيَشْرَبُ مِمَّا تَشْرَبُونَ)</w:t>
      </w:r>
      <w:r w:rsidR="008A29E6">
        <w:rPr>
          <w:rFonts w:hint="cs"/>
          <w:color w:val="004080"/>
          <w:sz w:val="20"/>
          <w:szCs w:val="20"/>
          <w:shd w:val="clear" w:color="auto" w:fill="F9F9F9"/>
          <w:rtl/>
        </w:rPr>
        <w:t xml:space="preserve">(83), </w:t>
      </w:r>
      <w:r w:rsidR="003D5D39" w:rsidRPr="007F1420">
        <w:rPr>
          <w:rtl/>
        </w:rPr>
        <w:t xml:space="preserve">  </w:t>
      </w:r>
      <w:r w:rsidR="00BC5F21" w:rsidRPr="007F1420">
        <w:rPr>
          <w:rFonts w:hint="cs"/>
          <w:rtl/>
        </w:rPr>
        <w:t>تبين</w:t>
      </w:r>
      <w:r w:rsidR="003D5D39" w:rsidRPr="007F1420">
        <w:rPr>
          <w:rtl/>
        </w:rPr>
        <w:t xml:space="preserve"> لنا </w:t>
      </w:r>
      <w:r w:rsidR="00A04B4A" w:rsidRPr="007F1420">
        <w:rPr>
          <w:rtl/>
        </w:rPr>
        <w:t xml:space="preserve">هذه </w:t>
      </w:r>
      <w:r w:rsidR="00BC5F21" w:rsidRPr="007F1420">
        <w:rPr>
          <w:rFonts w:hint="cs"/>
          <w:rtl/>
        </w:rPr>
        <w:t>الآية</w:t>
      </w:r>
      <w:r w:rsidR="003D5D39" w:rsidRPr="007F1420">
        <w:rPr>
          <w:rtl/>
        </w:rPr>
        <w:t xml:space="preserve"> ان المنكرين والمكذبين باليوم الاخر هم الذين اترفوا في هذه الحياة ولم يراعوا</w:t>
      </w:r>
      <w:r w:rsidR="00DE72B7">
        <w:rPr>
          <w:rtl/>
        </w:rPr>
        <w:t xml:space="preserve"> حق الله في</w:t>
      </w:r>
      <w:r w:rsidR="00765FA0">
        <w:rPr>
          <w:rFonts w:hint="cs"/>
          <w:rtl/>
        </w:rPr>
        <w:t>ما اتاهم ,</w:t>
      </w:r>
      <w:r w:rsidR="00A04B4A" w:rsidRPr="007F1420">
        <w:rPr>
          <w:rtl/>
        </w:rPr>
        <w:t xml:space="preserve"> وطغوا وتكبروا</w:t>
      </w:r>
      <w:r w:rsidR="003D5D39" w:rsidRPr="007F1420">
        <w:rPr>
          <w:rtl/>
        </w:rPr>
        <w:t>, و</w:t>
      </w:r>
      <w:r w:rsidR="007F1420" w:rsidRPr="007F1420">
        <w:rPr>
          <w:rtl/>
        </w:rPr>
        <w:t>لهذا</w:t>
      </w:r>
      <w:r w:rsidR="003D5D39" w:rsidRPr="007F1420">
        <w:rPr>
          <w:rtl/>
        </w:rPr>
        <w:t xml:space="preserve"> يتهربوا من </w:t>
      </w:r>
      <w:r w:rsidR="00BC5F21" w:rsidRPr="007F1420">
        <w:rPr>
          <w:rFonts w:hint="cs"/>
          <w:rtl/>
        </w:rPr>
        <w:t>المسائلة</w:t>
      </w:r>
      <w:r w:rsidR="003D5D39" w:rsidRPr="007F1420">
        <w:rPr>
          <w:rtl/>
        </w:rPr>
        <w:t xml:space="preserve"> على ما اقترفته ايديهم</w:t>
      </w:r>
      <w:r w:rsidR="007F1420" w:rsidRPr="007F1420">
        <w:rPr>
          <w:rtl/>
        </w:rPr>
        <w:t xml:space="preserve"> </w:t>
      </w:r>
      <w:r w:rsidR="003D5D39" w:rsidRPr="007F1420">
        <w:rPr>
          <w:rtl/>
        </w:rPr>
        <w:t>.</w:t>
      </w:r>
      <w:r w:rsidR="000A641D" w:rsidRPr="007F1420">
        <w:rPr>
          <w:rtl/>
        </w:rPr>
        <w:t xml:space="preserve"> </w:t>
      </w:r>
    </w:p>
    <w:p w14:paraId="07A829BD" w14:textId="25270873" w:rsidR="00B46F1F" w:rsidRDefault="003D5D39" w:rsidP="007F1420">
      <w:pPr>
        <w:rPr>
          <w:rtl/>
        </w:rPr>
      </w:pPr>
      <w:r w:rsidRPr="007F1420">
        <w:rPr>
          <w:rtl/>
        </w:rPr>
        <w:t xml:space="preserve">ثم يبن الله تعالى </w:t>
      </w:r>
      <w:r w:rsidR="007F1420" w:rsidRPr="007F1420">
        <w:rPr>
          <w:rtl/>
        </w:rPr>
        <w:t xml:space="preserve">حقيقة اليوم الاخر , مخاطبا فطرتهم التي فطرهم عليها </w:t>
      </w:r>
      <w:r w:rsidR="008C290A" w:rsidRPr="007F1420">
        <w:rPr>
          <w:b/>
          <w:bCs/>
          <w:rtl/>
        </w:rPr>
        <w:t xml:space="preserve"> بقوله تعالى (</w:t>
      </w:r>
      <w:r w:rsidR="0022172B" w:rsidRPr="007F1420">
        <w:rPr>
          <w:rtl/>
        </w:rPr>
        <w:t xml:space="preserve"> بل قالوا مثل ما قال الاولون*81 قالوا أ</w:t>
      </w:r>
      <w:r w:rsidR="00426CE9">
        <w:rPr>
          <w:rFonts w:hint="cs"/>
          <w:rtl/>
        </w:rPr>
        <w:t>ء</w:t>
      </w:r>
      <w:r w:rsidR="0022172B" w:rsidRPr="007F1420">
        <w:rPr>
          <w:rtl/>
        </w:rPr>
        <w:t>ذا متنا وكنا ترابا وعظاما أإنا لمبعوثون *8</w:t>
      </w:r>
      <w:r w:rsidR="001D18C7" w:rsidRPr="007F1420">
        <w:rPr>
          <w:rtl/>
        </w:rPr>
        <w:t>2 لقد وعدنا نحن واباؤنا هذا</w:t>
      </w:r>
      <w:r w:rsidR="0022172B" w:rsidRPr="007F1420">
        <w:rPr>
          <w:rtl/>
        </w:rPr>
        <w:t xml:space="preserve"> من قبل إن هذا إلا أساطير الاولين*83 </w:t>
      </w:r>
      <w:r w:rsidR="0030450F" w:rsidRPr="007F1420">
        <w:rPr>
          <w:rtl/>
        </w:rPr>
        <w:t xml:space="preserve">قل لمن الارض </w:t>
      </w:r>
      <w:r w:rsidR="00C2073F" w:rsidRPr="007F1420">
        <w:rPr>
          <w:rtl/>
        </w:rPr>
        <w:t>و</w:t>
      </w:r>
      <w:r w:rsidR="0030450F" w:rsidRPr="007F1420">
        <w:rPr>
          <w:rtl/>
        </w:rPr>
        <w:t>من فيها إن كنتم تعلمون*84 سيقولون لله قل أفلا تذكرون*85</w:t>
      </w:r>
      <w:r w:rsidR="000A7884" w:rsidRPr="007F1420">
        <w:rPr>
          <w:rtl/>
        </w:rPr>
        <w:t xml:space="preserve"> </w:t>
      </w:r>
      <w:r w:rsidR="0030450F" w:rsidRPr="007F1420">
        <w:rPr>
          <w:rtl/>
        </w:rPr>
        <w:t>قل من رب السموات السبع ورب العرش العظيم*86 سيقولون لله قل افلا تتقون*87</w:t>
      </w:r>
      <w:r w:rsidR="000A7884" w:rsidRPr="007F1420">
        <w:rPr>
          <w:rtl/>
        </w:rPr>
        <w:t xml:space="preserve"> </w:t>
      </w:r>
      <w:r w:rsidR="0030450F" w:rsidRPr="007F1420">
        <w:rPr>
          <w:rtl/>
        </w:rPr>
        <w:t xml:space="preserve">قل من بيده ملكوت كل </w:t>
      </w:r>
      <w:r w:rsidR="00426CE9" w:rsidRPr="007F1420">
        <w:rPr>
          <w:rFonts w:hint="cs"/>
          <w:rtl/>
        </w:rPr>
        <w:t>شيء</w:t>
      </w:r>
      <w:r w:rsidR="0030450F" w:rsidRPr="007F1420">
        <w:rPr>
          <w:rtl/>
        </w:rPr>
        <w:t xml:space="preserve"> وهو يجير ولا يجار عليه إن كنتم تعلمون*88 سيقولون لله قل فأن تسحرون*89 بل أتيناهم بالحق وإنهم لكاذبون*90 )</w:t>
      </w:r>
      <w:r w:rsidR="008C0E7C">
        <w:rPr>
          <w:rFonts w:hint="cs"/>
          <w:sz w:val="20"/>
          <w:szCs w:val="20"/>
          <w:rtl/>
        </w:rPr>
        <w:t>(84)</w:t>
      </w:r>
      <w:r w:rsidR="00765FA0">
        <w:rPr>
          <w:rFonts w:hint="cs"/>
          <w:sz w:val="20"/>
          <w:szCs w:val="20"/>
          <w:rtl/>
        </w:rPr>
        <w:t xml:space="preserve"> .  </w:t>
      </w:r>
      <w:r w:rsidR="001D18C7" w:rsidRPr="007F1420">
        <w:rPr>
          <w:rtl/>
        </w:rPr>
        <w:t xml:space="preserve"> </w:t>
      </w:r>
      <w:r w:rsidR="00765FA0">
        <w:rPr>
          <w:rFonts w:hint="cs"/>
          <w:rtl/>
        </w:rPr>
        <w:t xml:space="preserve">إن </w:t>
      </w:r>
      <w:r w:rsidR="002D64D1" w:rsidRPr="007F1420">
        <w:rPr>
          <w:rtl/>
        </w:rPr>
        <w:t xml:space="preserve">هذه </w:t>
      </w:r>
      <w:r w:rsidR="00426CE9">
        <w:rPr>
          <w:rFonts w:hint="cs"/>
          <w:rtl/>
        </w:rPr>
        <w:t>ال</w:t>
      </w:r>
      <w:r w:rsidR="00426CE9" w:rsidRPr="007F1420">
        <w:rPr>
          <w:rFonts w:hint="cs"/>
          <w:rtl/>
        </w:rPr>
        <w:t>محاورة</w:t>
      </w:r>
      <w:r w:rsidR="002D64D1" w:rsidRPr="007F1420">
        <w:rPr>
          <w:rtl/>
        </w:rPr>
        <w:t xml:space="preserve"> </w:t>
      </w:r>
      <w:r w:rsidR="00426CE9" w:rsidRPr="007F1420">
        <w:rPr>
          <w:rFonts w:hint="cs"/>
          <w:rtl/>
        </w:rPr>
        <w:t>للفطرة</w:t>
      </w:r>
      <w:r w:rsidR="002D64D1" w:rsidRPr="007F1420">
        <w:rPr>
          <w:rtl/>
        </w:rPr>
        <w:t xml:space="preserve"> </w:t>
      </w:r>
      <w:r w:rsidR="00426CE9" w:rsidRPr="007F1420">
        <w:rPr>
          <w:rFonts w:hint="cs"/>
          <w:rtl/>
        </w:rPr>
        <w:t>الإنسانية،</w:t>
      </w:r>
      <w:r w:rsidR="002D64D1" w:rsidRPr="007F1420">
        <w:rPr>
          <w:rtl/>
        </w:rPr>
        <w:t xml:space="preserve"> التي تجيب بما ف</w:t>
      </w:r>
      <w:r w:rsidR="00765FA0">
        <w:rPr>
          <w:rtl/>
        </w:rPr>
        <w:t xml:space="preserve">طرة عليه وبما علمته </w:t>
      </w:r>
      <w:r w:rsidR="00426CE9">
        <w:rPr>
          <w:rFonts w:hint="cs"/>
          <w:rtl/>
        </w:rPr>
        <w:t>وروعت</w:t>
      </w:r>
      <w:r w:rsidR="00426CE9">
        <w:rPr>
          <w:rFonts w:hint="eastAsia"/>
          <w:rtl/>
        </w:rPr>
        <w:t>ه</w:t>
      </w:r>
      <w:r w:rsidR="00765FA0">
        <w:rPr>
          <w:rtl/>
        </w:rPr>
        <w:t xml:space="preserve"> وتيقن</w:t>
      </w:r>
      <w:r w:rsidR="00765FA0">
        <w:rPr>
          <w:rFonts w:hint="cs"/>
          <w:rtl/>
        </w:rPr>
        <w:t>ت</w:t>
      </w:r>
      <w:r w:rsidR="002D64D1" w:rsidRPr="007F1420">
        <w:rPr>
          <w:rtl/>
        </w:rPr>
        <w:t xml:space="preserve"> </w:t>
      </w:r>
      <w:r w:rsidR="00426CE9" w:rsidRPr="007F1420">
        <w:rPr>
          <w:rFonts w:hint="cs"/>
          <w:rtl/>
        </w:rPr>
        <w:t>منه،</w:t>
      </w:r>
      <w:r w:rsidR="002D64D1" w:rsidRPr="007F1420">
        <w:rPr>
          <w:rtl/>
        </w:rPr>
        <w:t xml:space="preserve"> ليوصل الله تعالى الانسان الى حقيقة ان لا نافع ولا دافع في هذه الحياة إلا </w:t>
      </w:r>
      <w:r w:rsidR="00426CE9" w:rsidRPr="007F1420">
        <w:rPr>
          <w:rFonts w:hint="cs"/>
          <w:rtl/>
        </w:rPr>
        <w:t>الله،</w:t>
      </w:r>
      <w:r w:rsidR="002D64D1" w:rsidRPr="007F1420">
        <w:rPr>
          <w:rtl/>
        </w:rPr>
        <w:t xml:space="preserve"> وأنهم اليه راجعون. وأن لا ملجأ ولا منجا إلا بالله حين يتخلى عنك كل ما يحيط بك من متاع الحياة </w:t>
      </w:r>
      <w:r w:rsidR="00426CE9" w:rsidRPr="007F1420">
        <w:rPr>
          <w:rFonts w:hint="cs"/>
          <w:rtl/>
        </w:rPr>
        <w:t>الدنيا،</w:t>
      </w:r>
      <w:r w:rsidR="00113CE8" w:rsidRPr="007F1420">
        <w:rPr>
          <w:rtl/>
        </w:rPr>
        <w:t xml:space="preserve"> </w:t>
      </w:r>
      <w:r w:rsidR="00165C32">
        <w:rPr>
          <w:rFonts w:hint="cs"/>
          <w:rtl/>
        </w:rPr>
        <w:t>و</w:t>
      </w:r>
      <w:r w:rsidR="00113CE8" w:rsidRPr="007F1420">
        <w:rPr>
          <w:rtl/>
        </w:rPr>
        <w:t>حين تضيق بهم السبل وتنزل بهم</w:t>
      </w:r>
      <w:r w:rsidR="001D18C7" w:rsidRPr="007F1420">
        <w:rPr>
          <w:rtl/>
        </w:rPr>
        <w:t xml:space="preserve"> </w:t>
      </w:r>
      <w:r w:rsidR="00426CE9" w:rsidRPr="007F1420">
        <w:rPr>
          <w:rFonts w:hint="cs"/>
          <w:rtl/>
        </w:rPr>
        <w:t>المصائب،</w:t>
      </w:r>
      <w:r w:rsidR="003F5498" w:rsidRPr="007F1420">
        <w:rPr>
          <w:rtl/>
        </w:rPr>
        <w:t xml:space="preserve"> ويعجز كل ما حوله</w:t>
      </w:r>
      <w:r w:rsidR="00E7483F" w:rsidRPr="007F1420">
        <w:rPr>
          <w:rtl/>
        </w:rPr>
        <w:t>م</w:t>
      </w:r>
      <w:r w:rsidR="003F5498" w:rsidRPr="007F1420">
        <w:rPr>
          <w:rtl/>
        </w:rPr>
        <w:t xml:space="preserve"> من </w:t>
      </w:r>
      <w:r w:rsidR="00426CE9" w:rsidRPr="007F1420">
        <w:rPr>
          <w:rFonts w:hint="cs"/>
          <w:rtl/>
        </w:rPr>
        <w:t>انقاذهم</w:t>
      </w:r>
      <w:r w:rsidR="00426CE9">
        <w:rPr>
          <w:rFonts w:hint="cs"/>
          <w:rtl/>
        </w:rPr>
        <w:t xml:space="preserve">، </w:t>
      </w:r>
      <w:r w:rsidR="00165C32">
        <w:rPr>
          <w:rtl/>
        </w:rPr>
        <w:t>عندها يختل</w:t>
      </w:r>
      <w:r w:rsidR="00165C32">
        <w:rPr>
          <w:rFonts w:hint="cs"/>
          <w:rtl/>
        </w:rPr>
        <w:t>ي</w:t>
      </w:r>
      <w:r w:rsidR="003F5498" w:rsidRPr="007F1420">
        <w:rPr>
          <w:rtl/>
        </w:rPr>
        <w:t xml:space="preserve"> الانسان ب</w:t>
      </w:r>
      <w:r w:rsidR="006774AA" w:rsidRPr="007F1420">
        <w:rPr>
          <w:rtl/>
        </w:rPr>
        <w:t>ن</w:t>
      </w:r>
      <w:r w:rsidR="003F5498" w:rsidRPr="007F1420">
        <w:rPr>
          <w:rtl/>
        </w:rPr>
        <w:t xml:space="preserve">فسه ويرجع الى </w:t>
      </w:r>
      <w:r w:rsidR="00426CE9" w:rsidRPr="007F1420">
        <w:rPr>
          <w:rFonts w:hint="cs"/>
          <w:rtl/>
        </w:rPr>
        <w:t>قلبه،</w:t>
      </w:r>
      <w:r w:rsidR="003F5498" w:rsidRPr="007F1420">
        <w:rPr>
          <w:rtl/>
        </w:rPr>
        <w:t xml:space="preserve">فتجيبه </w:t>
      </w:r>
      <w:r w:rsidR="00426CE9" w:rsidRPr="007F1420">
        <w:rPr>
          <w:rFonts w:hint="cs"/>
          <w:rtl/>
        </w:rPr>
        <w:t>الفطرة</w:t>
      </w:r>
      <w:r w:rsidR="003F5498" w:rsidRPr="007F1420">
        <w:rPr>
          <w:rtl/>
        </w:rPr>
        <w:t xml:space="preserve"> أن ليس لك إلا الله خالقك ,فيلهث </w:t>
      </w:r>
      <w:r w:rsidR="00426CE9" w:rsidRPr="007F1420">
        <w:rPr>
          <w:rFonts w:hint="cs"/>
          <w:rtl/>
        </w:rPr>
        <w:t>باسمه</w:t>
      </w:r>
      <w:r w:rsidR="003F5498" w:rsidRPr="007F1420">
        <w:rPr>
          <w:rtl/>
        </w:rPr>
        <w:t xml:space="preserve"> مستغيثا .</w:t>
      </w:r>
      <w:r w:rsidR="005A711E" w:rsidRPr="007F1420">
        <w:rPr>
          <w:rtl/>
        </w:rPr>
        <w:t xml:space="preserve"> </w:t>
      </w:r>
      <w:r w:rsidR="003F5498" w:rsidRPr="007F1420">
        <w:rPr>
          <w:rtl/>
        </w:rPr>
        <w:t>ف</w:t>
      </w:r>
      <w:r w:rsidR="005A711E" w:rsidRPr="007F1420">
        <w:rPr>
          <w:rtl/>
        </w:rPr>
        <w:t xml:space="preserve">هو المالك </w:t>
      </w:r>
      <w:r w:rsidR="00426CE9" w:rsidRPr="007F1420">
        <w:rPr>
          <w:rFonts w:hint="cs"/>
          <w:rtl/>
        </w:rPr>
        <w:t>وهو القاد</w:t>
      </w:r>
      <w:r w:rsidR="00426CE9" w:rsidRPr="007F1420">
        <w:rPr>
          <w:rFonts w:hint="eastAsia"/>
          <w:rtl/>
        </w:rPr>
        <w:t>ر</w:t>
      </w:r>
      <w:r w:rsidR="005A711E" w:rsidRPr="007F1420">
        <w:rPr>
          <w:rtl/>
        </w:rPr>
        <w:t xml:space="preserve"> الوحيد على ان يجير المضطر </w:t>
      </w:r>
      <w:r w:rsidR="00426CE9" w:rsidRPr="007F1420">
        <w:rPr>
          <w:rFonts w:hint="cs"/>
          <w:rtl/>
        </w:rPr>
        <w:t>إذا</w:t>
      </w:r>
      <w:r w:rsidR="005A711E" w:rsidRPr="007F1420">
        <w:rPr>
          <w:rtl/>
        </w:rPr>
        <w:t xml:space="preserve"> </w:t>
      </w:r>
      <w:r w:rsidR="00426CE9" w:rsidRPr="007F1420">
        <w:rPr>
          <w:rFonts w:hint="cs"/>
          <w:rtl/>
        </w:rPr>
        <w:t>دعاه.</w:t>
      </w:r>
      <w:r w:rsidR="00C2073F" w:rsidRPr="007F1420">
        <w:rPr>
          <w:rtl/>
        </w:rPr>
        <w:t xml:space="preserve"> </w:t>
      </w:r>
      <w:r w:rsidR="004E24CF" w:rsidRPr="007F1420">
        <w:rPr>
          <w:rtl/>
        </w:rPr>
        <w:t xml:space="preserve">ففي كل نهاية </w:t>
      </w:r>
      <w:r w:rsidR="00426CE9" w:rsidRPr="007F1420">
        <w:rPr>
          <w:rFonts w:hint="cs"/>
          <w:rtl/>
        </w:rPr>
        <w:t>محاوره،</w:t>
      </w:r>
      <w:r w:rsidR="00765FA0">
        <w:rPr>
          <w:rFonts w:hint="cs"/>
          <w:rtl/>
        </w:rPr>
        <w:t xml:space="preserve"> </w:t>
      </w:r>
      <w:r w:rsidR="004E24CF" w:rsidRPr="007F1420">
        <w:rPr>
          <w:rtl/>
        </w:rPr>
        <w:t xml:space="preserve">او </w:t>
      </w:r>
      <w:r w:rsidR="00426CE9" w:rsidRPr="007F1420">
        <w:rPr>
          <w:rFonts w:hint="cs"/>
          <w:rtl/>
        </w:rPr>
        <w:t>سؤال، نجد</w:t>
      </w:r>
      <w:r w:rsidR="00744ABC" w:rsidRPr="007F1420">
        <w:rPr>
          <w:rtl/>
        </w:rPr>
        <w:t xml:space="preserve"> ان الله جلا وعلا يخاطب </w:t>
      </w:r>
      <w:r w:rsidR="00426CE9" w:rsidRPr="007F1420">
        <w:rPr>
          <w:rFonts w:hint="cs"/>
          <w:rtl/>
        </w:rPr>
        <w:t>الفطرة،</w:t>
      </w:r>
      <w:r w:rsidR="00426CE9">
        <w:rPr>
          <w:rFonts w:hint="cs"/>
          <w:rtl/>
        </w:rPr>
        <w:t xml:space="preserve"> </w:t>
      </w:r>
      <w:r w:rsidR="003F5498" w:rsidRPr="007F1420">
        <w:rPr>
          <w:rtl/>
        </w:rPr>
        <w:t xml:space="preserve">هل من خالق غير </w:t>
      </w:r>
      <w:r w:rsidR="00426CE9" w:rsidRPr="007F1420">
        <w:rPr>
          <w:rFonts w:hint="cs"/>
          <w:rtl/>
        </w:rPr>
        <w:t>الله.</w:t>
      </w:r>
      <w:r w:rsidR="00426CE9">
        <w:rPr>
          <w:rFonts w:hint="cs"/>
          <w:rtl/>
        </w:rPr>
        <w:t xml:space="preserve"> ف</w:t>
      </w:r>
      <w:r w:rsidR="003F5498" w:rsidRPr="007F1420">
        <w:rPr>
          <w:rtl/>
        </w:rPr>
        <w:t xml:space="preserve">هذا الكتاب جاء لإنارة </w:t>
      </w:r>
      <w:r w:rsidR="00426CE9" w:rsidRPr="007F1420">
        <w:rPr>
          <w:rFonts w:hint="cs"/>
          <w:rtl/>
        </w:rPr>
        <w:t>الفطرة</w:t>
      </w:r>
      <w:r w:rsidR="003F5498" w:rsidRPr="007F1420">
        <w:rPr>
          <w:rtl/>
        </w:rPr>
        <w:t xml:space="preserve"> </w:t>
      </w:r>
      <w:r w:rsidR="00165C32">
        <w:rPr>
          <w:rtl/>
        </w:rPr>
        <w:t xml:space="preserve">وتنشيطها </w:t>
      </w:r>
      <w:r w:rsidR="00426CE9">
        <w:rPr>
          <w:rFonts w:hint="cs"/>
          <w:rtl/>
        </w:rPr>
        <w:t>وإزاحة</w:t>
      </w:r>
      <w:r w:rsidR="00E7483F" w:rsidRPr="007F1420">
        <w:rPr>
          <w:rtl/>
        </w:rPr>
        <w:t xml:space="preserve"> ما ترسب عليها من ظلال </w:t>
      </w:r>
      <w:r w:rsidR="00BB73B0" w:rsidRPr="007F1420">
        <w:rPr>
          <w:rFonts w:hint="cs"/>
          <w:rtl/>
        </w:rPr>
        <w:t>المحيط.</w:t>
      </w:r>
    </w:p>
    <w:p w14:paraId="5955FB18" w14:textId="77777777" w:rsidR="00E66076" w:rsidRPr="007F1420" w:rsidRDefault="004E24CF" w:rsidP="007F1420">
      <w:pPr>
        <w:rPr>
          <w:rtl/>
        </w:rPr>
      </w:pPr>
      <w:r w:rsidRPr="007F1420">
        <w:rPr>
          <w:rtl/>
        </w:rPr>
        <w:t xml:space="preserve"> </w:t>
      </w:r>
    </w:p>
    <w:p w14:paraId="528EB3D7" w14:textId="1049EB4A" w:rsidR="00B00DE4" w:rsidRDefault="00765FA0" w:rsidP="00496979">
      <w:pPr>
        <w:rPr>
          <w:rtl/>
        </w:rPr>
      </w:pPr>
      <w:r w:rsidRPr="00765FA0">
        <w:rPr>
          <w:rFonts w:hint="cs"/>
          <w:b/>
          <w:bCs/>
          <w:rtl/>
        </w:rPr>
        <w:t>ف</w:t>
      </w:r>
      <w:r w:rsidR="00E66076" w:rsidRPr="00765FA0">
        <w:rPr>
          <w:b/>
          <w:bCs/>
          <w:rtl/>
        </w:rPr>
        <w:t xml:space="preserve">بما أن نفس الانسان </w:t>
      </w:r>
      <w:r w:rsidR="00216CC1" w:rsidRPr="00765FA0">
        <w:rPr>
          <w:b/>
          <w:bCs/>
          <w:rtl/>
        </w:rPr>
        <w:t>ترجع الى خالقها وتترك وتتخل</w:t>
      </w:r>
      <w:r w:rsidR="00426CE9">
        <w:rPr>
          <w:rFonts w:hint="cs"/>
          <w:b/>
          <w:bCs/>
          <w:rtl/>
        </w:rPr>
        <w:t>ى</w:t>
      </w:r>
      <w:r w:rsidR="00216CC1" w:rsidRPr="00765FA0">
        <w:rPr>
          <w:b/>
          <w:bCs/>
          <w:rtl/>
        </w:rPr>
        <w:t xml:space="preserve"> عن</w:t>
      </w:r>
      <w:r w:rsidR="00E66076" w:rsidRPr="00765FA0">
        <w:rPr>
          <w:b/>
          <w:bCs/>
          <w:rtl/>
        </w:rPr>
        <w:t xml:space="preserve"> كل ما</w:t>
      </w:r>
      <w:r w:rsidR="00E66076" w:rsidRPr="00765FA0">
        <w:rPr>
          <w:rFonts w:hint="cs"/>
          <w:b/>
          <w:bCs/>
          <w:rtl/>
        </w:rPr>
        <w:t xml:space="preserve"> يحيط بها عندما يصيبها مصاب </w:t>
      </w:r>
      <w:r w:rsidR="00426CE9" w:rsidRPr="00765FA0">
        <w:rPr>
          <w:rFonts w:hint="cs"/>
          <w:b/>
          <w:bCs/>
          <w:rtl/>
        </w:rPr>
        <w:t>جلل،</w:t>
      </w:r>
      <w:r w:rsidR="00E66076" w:rsidRPr="00765FA0">
        <w:rPr>
          <w:rFonts w:hint="cs"/>
          <w:b/>
          <w:bCs/>
          <w:rtl/>
        </w:rPr>
        <w:t xml:space="preserve"> فمن الطبيعي ان ترجع النفس والروح الى خالقها عندما تتخل</w:t>
      </w:r>
      <w:r w:rsidR="00426CE9">
        <w:rPr>
          <w:rFonts w:hint="cs"/>
          <w:b/>
          <w:bCs/>
          <w:rtl/>
        </w:rPr>
        <w:t>ى</w:t>
      </w:r>
      <w:r w:rsidR="00E66076" w:rsidRPr="00765FA0">
        <w:rPr>
          <w:rFonts w:hint="cs"/>
          <w:b/>
          <w:bCs/>
          <w:rtl/>
        </w:rPr>
        <w:t xml:space="preserve"> عنها الدنيا </w:t>
      </w:r>
      <w:r w:rsidR="00426CE9" w:rsidRPr="00765FA0">
        <w:rPr>
          <w:rFonts w:hint="cs"/>
          <w:b/>
          <w:bCs/>
          <w:rtl/>
        </w:rPr>
        <w:t>وتفارقها،</w:t>
      </w:r>
      <w:r w:rsidR="00E66076">
        <w:rPr>
          <w:rFonts w:hint="cs"/>
          <w:rtl/>
        </w:rPr>
        <w:t xml:space="preserve"> فالرجوع الى </w:t>
      </w:r>
      <w:r w:rsidR="00426CE9">
        <w:rPr>
          <w:rFonts w:hint="cs"/>
          <w:rtl/>
        </w:rPr>
        <w:t>أصل</w:t>
      </w:r>
      <w:r w:rsidR="00E66076">
        <w:rPr>
          <w:rFonts w:hint="cs"/>
          <w:rtl/>
        </w:rPr>
        <w:t xml:space="preserve"> الانسان</w:t>
      </w:r>
      <w:r w:rsidR="00B46F1F">
        <w:rPr>
          <w:rFonts w:hint="cs"/>
          <w:rtl/>
        </w:rPr>
        <w:t xml:space="preserve"> ومنبته</w:t>
      </w:r>
      <w:r w:rsidR="00E66076">
        <w:rPr>
          <w:rFonts w:hint="cs"/>
          <w:rtl/>
        </w:rPr>
        <w:t xml:space="preserve"> وخالقه</w:t>
      </w:r>
      <w:r w:rsidR="00216CC1">
        <w:rPr>
          <w:rFonts w:hint="cs"/>
          <w:rtl/>
        </w:rPr>
        <w:t xml:space="preserve"> أمر </w:t>
      </w:r>
      <w:r w:rsidR="00426CE9">
        <w:rPr>
          <w:rFonts w:hint="cs"/>
          <w:rtl/>
        </w:rPr>
        <w:t>طبيعي،</w:t>
      </w:r>
      <w:r w:rsidR="00E66076">
        <w:rPr>
          <w:rFonts w:hint="cs"/>
          <w:rtl/>
        </w:rPr>
        <w:t xml:space="preserve"> عندما تزول الاسباب ويزول او ينسحب الانسان من </w:t>
      </w:r>
      <w:r w:rsidR="00426CE9">
        <w:rPr>
          <w:rFonts w:hint="cs"/>
          <w:rtl/>
        </w:rPr>
        <w:t xml:space="preserve">المحيط، </w:t>
      </w:r>
      <w:r w:rsidR="00E66076">
        <w:rPr>
          <w:rFonts w:hint="cs"/>
          <w:rtl/>
        </w:rPr>
        <w:t>ف</w:t>
      </w:r>
      <w:r w:rsidR="00216CC1">
        <w:rPr>
          <w:rFonts w:hint="cs"/>
          <w:rtl/>
        </w:rPr>
        <w:t>هو</w:t>
      </w:r>
      <w:r w:rsidR="00E66076">
        <w:rPr>
          <w:rFonts w:hint="cs"/>
          <w:rtl/>
        </w:rPr>
        <w:t xml:space="preserve"> يرجع الى </w:t>
      </w:r>
      <w:r w:rsidR="00706EE4">
        <w:rPr>
          <w:rFonts w:hint="cs"/>
          <w:rtl/>
        </w:rPr>
        <w:t>أصل</w:t>
      </w:r>
      <w:r w:rsidR="00E66076">
        <w:rPr>
          <w:rFonts w:hint="cs"/>
          <w:rtl/>
        </w:rPr>
        <w:t xml:space="preserve"> وجوده </w:t>
      </w:r>
      <w:r w:rsidR="00426CE9">
        <w:rPr>
          <w:rFonts w:hint="cs"/>
          <w:rtl/>
        </w:rPr>
        <w:t>وخَلْقه،</w:t>
      </w:r>
      <w:r w:rsidR="00CD6C0C">
        <w:rPr>
          <w:rFonts w:hint="cs"/>
          <w:rtl/>
        </w:rPr>
        <w:t xml:space="preserve"> </w:t>
      </w:r>
      <w:r w:rsidR="00B00DE4">
        <w:rPr>
          <w:rFonts w:hint="cs"/>
          <w:rtl/>
        </w:rPr>
        <w:t xml:space="preserve">وهو </w:t>
      </w:r>
      <w:r w:rsidR="00426CE9">
        <w:rPr>
          <w:rFonts w:hint="cs"/>
          <w:rtl/>
        </w:rPr>
        <w:t>خالقه.</w:t>
      </w:r>
    </w:p>
    <w:p w14:paraId="47961D11" w14:textId="3863BA63" w:rsidR="0030450F" w:rsidRDefault="00E66076" w:rsidP="00496979">
      <w:pPr>
        <w:rPr>
          <w:rtl/>
        </w:rPr>
      </w:pPr>
      <w:r>
        <w:rPr>
          <w:rFonts w:hint="cs"/>
          <w:rtl/>
        </w:rPr>
        <w:t xml:space="preserve"> ف</w:t>
      </w:r>
      <w:r w:rsidR="00216CC1">
        <w:rPr>
          <w:rFonts w:hint="cs"/>
          <w:rtl/>
        </w:rPr>
        <w:t>الرجوع</w:t>
      </w:r>
      <w:r>
        <w:rPr>
          <w:rFonts w:hint="cs"/>
          <w:rtl/>
        </w:rPr>
        <w:t xml:space="preserve"> الاول</w:t>
      </w:r>
      <w:r w:rsidR="00B46F1F">
        <w:rPr>
          <w:rFonts w:hint="cs"/>
          <w:rtl/>
        </w:rPr>
        <w:t xml:space="preserve"> وهو لايزال في الدنيا</w:t>
      </w:r>
      <w:r>
        <w:rPr>
          <w:rFonts w:hint="cs"/>
          <w:rtl/>
        </w:rPr>
        <w:t xml:space="preserve"> الى خالقه عندما</w:t>
      </w:r>
      <w:r w:rsidR="00B46F1F">
        <w:rPr>
          <w:rFonts w:hint="cs"/>
          <w:rtl/>
        </w:rPr>
        <w:t xml:space="preserve"> يتخلى عنه ما يحيط </w:t>
      </w:r>
      <w:r w:rsidR="00426CE9">
        <w:rPr>
          <w:rFonts w:hint="cs"/>
          <w:rtl/>
        </w:rPr>
        <w:t>به،</w:t>
      </w:r>
      <w:r>
        <w:rPr>
          <w:rFonts w:hint="cs"/>
          <w:rtl/>
        </w:rPr>
        <w:t xml:space="preserve"> </w:t>
      </w:r>
      <w:r w:rsidR="00B46F1F">
        <w:rPr>
          <w:rFonts w:hint="cs"/>
          <w:rtl/>
        </w:rPr>
        <w:t>و</w:t>
      </w:r>
      <w:r>
        <w:rPr>
          <w:rFonts w:hint="cs"/>
          <w:rtl/>
        </w:rPr>
        <w:t xml:space="preserve">تضيق به </w:t>
      </w:r>
      <w:r w:rsidR="00426CE9">
        <w:rPr>
          <w:rFonts w:hint="cs"/>
          <w:rtl/>
        </w:rPr>
        <w:lastRenderedPageBreak/>
        <w:t>السبل،</w:t>
      </w:r>
      <w:r w:rsidR="00B46F1F">
        <w:rPr>
          <w:rFonts w:hint="cs"/>
          <w:rtl/>
        </w:rPr>
        <w:t xml:space="preserve"> لطلب العون </w:t>
      </w:r>
      <w:r w:rsidR="00426CE9">
        <w:rPr>
          <w:rFonts w:hint="cs"/>
          <w:rtl/>
        </w:rPr>
        <w:t>والنجاة.</w:t>
      </w:r>
      <w:r w:rsidR="00B46F1F">
        <w:rPr>
          <w:rFonts w:hint="cs"/>
          <w:rtl/>
        </w:rPr>
        <w:t xml:space="preserve">  </w:t>
      </w:r>
      <w:r>
        <w:rPr>
          <w:rFonts w:hint="cs"/>
          <w:rtl/>
        </w:rPr>
        <w:t xml:space="preserve">أم رجوعه الثاني فهو </w:t>
      </w:r>
      <w:r w:rsidR="00426CE9">
        <w:rPr>
          <w:rFonts w:hint="cs"/>
          <w:rtl/>
        </w:rPr>
        <w:t>لانكشاف</w:t>
      </w:r>
      <w:r>
        <w:rPr>
          <w:rFonts w:hint="cs"/>
          <w:rtl/>
        </w:rPr>
        <w:t xml:space="preserve"> وتخلي ما كان فيه </w:t>
      </w:r>
      <w:r w:rsidR="00B46F1F">
        <w:rPr>
          <w:rFonts w:hint="cs"/>
          <w:rtl/>
        </w:rPr>
        <w:t xml:space="preserve">في الدنيا </w:t>
      </w:r>
      <w:r w:rsidR="00426CE9">
        <w:rPr>
          <w:rFonts w:hint="cs"/>
          <w:rtl/>
        </w:rPr>
        <w:t>وانتزاعه</w:t>
      </w:r>
      <w:r w:rsidR="00216CC1">
        <w:rPr>
          <w:rFonts w:hint="cs"/>
          <w:rtl/>
        </w:rPr>
        <w:t xml:space="preserve"> مما خول به</w:t>
      </w:r>
      <w:r>
        <w:rPr>
          <w:rFonts w:hint="cs"/>
          <w:rtl/>
        </w:rPr>
        <w:t xml:space="preserve"> وم</w:t>
      </w:r>
      <w:r w:rsidR="00B00DE4">
        <w:rPr>
          <w:rFonts w:hint="cs"/>
          <w:rtl/>
        </w:rPr>
        <w:t>ُ</w:t>
      </w:r>
      <w:r>
        <w:rPr>
          <w:rFonts w:hint="cs"/>
          <w:rtl/>
        </w:rPr>
        <w:t>ل</w:t>
      </w:r>
      <w:r w:rsidR="00B00DE4">
        <w:rPr>
          <w:rFonts w:hint="cs"/>
          <w:rtl/>
        </w:rPr>
        <w:t>ِ</w:t>
      </w:r>
      <w:r>
        <w:rPr>
          <w:rFonts w:hint="cs"/>
          <w:rtl/>
        </w:rPr>
        <w:t>ك</w:t>
      </w:r>
      <w:r w:rsidR="00B00DE4">
        <w:rPr>
          <w:rFonts w:hint="cs"/>
          <w:rtl/>
        </w:rPr>
        <w:t>َ</w:t>
      </w:r>
      <w:r>
        <w:rPr>
          <w:rFonts w:hint="cs"/>
          <w:rtl/>
        </w:rPr>
        <w:t xml:space="preserve"> اياه ليعمل فيه ما </w:t>
      </w:r>
      <w:r w:rsidR="00426CE9">
        <w:rPr>
          <w:rFonts w:hint="cs"/>
          <w:rtl/>
        </w:rPr>
        <w:t>يشاء،</w:t>
      </w:r>
      <w:r w:rsidR="00B46F1F">
        <w:rPr>
          <w:rFonts w:hint="cs"/>
          <w:rtl/>
        </w:rPr>
        <w:t xml:space="preserve"> وذلك</w:t>
      </w:r>
      <w:r w:rsidR="00216CC1">
        <w:rPr>
          <w:rFonts w:hint="cs"/>
          <w:rtl/>
        </w:rPr>
        <w:t xml:space="preserve"> </w:t>
      </w:r>
      <w:r w:rsidR="00B00DE4">
        <w:rPr>
          <w:rFonts w:hint="cs"/>
          <w:rtl/>
        </w:rPr>
        <w:t xml:space="preserve">حين الموت واستوفاء </w:t>
      </w:r>
      <w:r w:rsidR="00426CE9">
        <w:rPr>
          <w:rFonts w:hint="cs"/>
          <w:rtl/>
        </w:rPr>
        <w:t>الاجل،</w:t>
      </w:r>
      <w:r w:rsidR="00B00DE4">
        <w:rPr>
          <w:rFonts w:hint="cs"/>
          <w:rtl/>
        </w:rPr>
        <w:t xml:space="preserve"> اي عندما يستوفي </w:t>
      </w:r>
      <w:r w:rsidR="00426CE9">
        <w:rPr>
          <w:rFonts w:hint="cs"/>
          <w:rtl/>
        </w:rPr>
        <w:t>المدة</w:t>
      </w:r>
      <w:r w:rsidR="00B00DE4">
        <w:rPr>
          <w:rFonts w:hint="cs"/>
          <w:rtl/>
        </w:rPr>
        <w:t xml:space="preserve"> </w:t>
      </w:r>
      <w:r w:rsidR="00426CE9">
        <w:rPr>
          <w:rFonts w:hint="cs"/>
          <w:rtl/>
        </w:rPr>
        <w:t>المحددة</w:t>
      </w:r>
      <w:r w:rsidR="00B00DE4">
        <w:rPr>
          <w:rFonts w:hint="cs"/>
          <w:rtl/>
        </w:rPr>
        <w:t xml:space="preserve"> له للحياة على هذه </w:t>
      </w:r>
      <w:r w:rsidR="00426CE9">
        <w:rPr>
          <w:rFonts w:hint="cs"/>
          <w:rtl/>
        </w:rPr>
        <w:t>الارض، فإذا</w:t>
      </w:r>
      <w:r w:rsidR="00216CC1">
        <w:rPr>
          <w:rFonts w:hint="cs"/>
          <w:rtl/>
        </w:rPr>
        <w:t xml:space="preserve"> ما نزع عنه</w:t>
      </w:r>
      <w:r w:rsidR="00B00DE4">
        <w:rPr>
          <w:rFonts w:hint="cs"/>
          <w:rtl/>
        </w:rPr>
        <w:t xml:space="preserve"> ما خول به</w:t>
      </w:r>
      <w:r w:rsidR="00B46F1F">
        <w:rPr>
          <w:rFonts w:hint="cs"/>
          <w:rtl/>
        </w:rPr>
        <w:t xml:space="preserve"> وانقض</w:t>
      </w:r>
      <w:r w:rsidR="00426CE9">
        <w:rPr>
          <w:rFonts w:hint="cs"/>
          <w:rtl/>
        </w:rPr>
        <w:t>ت</w:t>
      </w:r>
      <w:r>
        <w:rPr>
          <w:rFonts w:hint="cs"/>
          <w:rtl/>
        </w:rPr>
        <w:t xml:space="preserve"> مدة </w:t>
      </w:r>
      <w:r w:rsidR="00706EE4">
        <w:rPr>
          <w:rFonts w:hint="cs"/>
          <w:rtl/>
        </w:rPr>
        <w:t xml:space="preserve">التخويل، </w:t>
      </w:r>
      <w:r w:rsidR="00B00DE4">
        <w:rPr>
          <w:rFonts w:hint="cs"/>
          <w:rtl/>
        </w:rPr>
        <w:t>ف</w:t>
      </w:r>
      <w:r w:rsidR="00216CC1">
        <w:rPr>
          <w:rFonts w:hint="cs"/>
          <w:rtl/>
        </w:rPr>
        <w:t>سوف يرجع الى المخول والمالك لي</w:t>
      </w:r>
      <w:r w:rsidR="00A95D55">
        <w:rPr>
          <w:rFonts w:hint="cs"/>
          <w:rtl/>
        </w:rPr>
        <w:t>سأله ماذا فعل فيما م</w:t>
      </w:r>
      <w:r w:rsidR="00CD6C0C">
        <w:rPr>
          <w:rFonts w:hint="cs"/>
          <w:rtl/>
        </w:rPr>
        <w:t>ُ</w:t>
      </w:r>
      <w:r w:rsidR="00A95D55">
        <w:rPr>
          <w:rFonts w:hint="cs"/>
          <w:rtl/>
        </w:rPr>
        <w:t>ل</w:t>
      </w:r>
      <w:r w:rsidR="00B00DE4">
        <w:rPr>
          <w:rFonts w:hint="cs"/>
          <w:rtl/>
        </w:rPr>
        <w:t>ِ</w:t>
      </w:r>
      <w:r w:rsidR="00A95D55">
        <w:rPr>
          <w:rFonts w:hint="cs"/>
          <w:rtl/>
        </w:rPr>
        <w:t xml:space="preserve">ك وخول </w:t>
      </w:r>
      <w:r w:rsidR="00216CC1">
        <w:rPr>
          <w:rFonts w:hint="cs"/>
          <w:rtl/>
        </w:rPr>
        <w:t xml:space="preserve"> , </w:t>
      </w:r>
      <w:r w:rsidR="00216CC1" w:rsidRPr="005E2D36">
        <w:rPr>
          <w:rFonts w:hint="cs"/>
          <w:b/>
          <w:bCs/>
          <w:rtl/>
        </w:rPr>
        <w:t xml:space="preserve">فالرجوع امر طبيعي في كلا الحالتين </w:t>
      </w:r>
      <w:r w:rsidR="00CD6C0C" w:rsidRPr="005E2D36">
        <w:rPr>
          <w:rFonts w:hint="cs"/>
          <w:b/>
          <w:bCs/>
          <w:rtl/>
        </w:rPr>
        <w:t>,</w:t>
      </w:r>
      <w:r w:rsidR="00216CC1" w:rsidRPr="005E2D36">
        <w:rPr>
          <w:rFonts w:hint="cs"/>
          <w:b/>
          <w:bCs/>
          <w:rtl/>
        </w:rPr>
        <w:t>عندما ينعزل الانسان عن المحيط لثواني ودقائق</w:t>
      </w:r>
      <w:r w:rsidR="00C66A20" w:rsidRPr="005E2D36">
        <w:rPr>
          <w:rFonts w:hint="cs"/>
          <w:b/>
          <w:bCs/>
          <w:rtl/>
        </w:rPr>
        <w:t xml:space="preserve"> في حالة العسر والمصاب</w:t>
      </w:r>
      <w:r w:rsidR="00216CC1" w:rsidRPr="005E2D36">
        <w:rPr>
          <w:rFonts w:hint="cs"/>
          <w:b/>
          <w:bCs/>
          <w:rtl/>
        </w:rPr>
        <w:t xml:space="preserve"> </w:t>
      </w:r>
      <w:r w:rsidR="00CD6C0C" w:rsidRPr="005E2D36">
        <w:rPr>
          <w:rFonts w:hint="cs"/>
          <w:b/>
          <w:bCs/>
          <w:rtl/>
        </w:rPr>
        <w:t xml:space="preserve">, </w:t>
      </w:r>
      <w:r w:rsidR="00216CC1" w:rsidRPr="005E2D36">
        <w:rPr>
          <w:rFonts w:hint="cs"/>
          <w:b/>
          <w:bCs/>
          <w:rtl/>
        </w:rPr>
        <w:t xml:space="preserve">او </w:t>
      </w:r>
      <w:r w:rsidR="00C66A20" w:rsidRPr="005E2D36">
        <w:rPr>
          <w:rFonts w:hint="cs"/>
          <w:b/>
          <w:bCs/>
          <w:rtl/>
        </w:rPr>
        <w:t>ال</w:t>
      </w:r>
      <w:r w:rsidR="00216CC1" w:rsidRPr="005E2D36">
        <w:rPr>
          <w:rFonts w:hint="cs"/>
          <w:b/>
          <w:bCs/>
          <w:rtl/>
        </w:rPr>
        <w:t>فراق ا</w:t>
      </w:r>
      <w:r w:rsidR="00C66A20" w:rsidRPr="005E2D36">
        <w:rPr>
          <w:rFonts w:hint="cs"/>
          <w:b/>
          <w:bCs/>
          <w:rtl/>
        </w:rPr>
        <w:t>لأ</w:t>
      </w:r>
      <w:r w:rsidR="00216CC1" w:rsidRPr="005E2D36">
        <w:rPr>
          <w:rFonts w:hint="cs"/>
          <w:b/>
          <w:bCs/>
          <w:rtl/>
        </w:rPr>
        <w:t>بدي</w:t>
      </w:r>
      <w:r w:rsidR="00B46F1F">
        <w:rPr>
          <w:rFonts w:hint="cs"/>
          <w:b/>
          <w:bCs/>
          <w:rtl/>
        </w:rPr>
        <w:t xml:space="preserve"> لهذه الدنيا عند الموت</w:t>
      </w:r>
      <w:r w:rsidR="00216CC1" w:rsidRPr="005E2D36">
        <w:rPr>
          <w:rFonts w:hint="cs"/>
          <w:b/>
          <w:bCs/>
          <w:rtl/>
        </w:rPr>
        <w:t xml:space="preserve"> </w:t>
      </w:r>
      <w:r w:rsidR="00216CC1">
        <w:rPr>
          <w:rFonts w:hint="cs"/>
          <w:rtl/>
        </w:rPr>
        <w:t>.</w:t>
      </w:r>
      <w:r w:rsidR="00C2073F">
        <w:rPr>
          <w:rFonts w:hint="cs"/>
          <w:rtl/>
        </w:rPr>
        <w:t xml:space="preserve"> </w:t>
      </w:r>
    </w:p>
    <w:p w14:paraId="64E5E679" w14:textId="77777777" w:rsidR="000521CA" w:rsidRDefault="000521CA" w:rsidP="00496979">
      <w:pPr>
        <w:rPr>
          <w:rtl/>
        </w:rPr>
      </w:pPr>
    </w:p>
    <w:p w14:paraId="62C78CDE" w14:textId="748F6DC9" w:rsidR="005E2D36" w:rsidRDefault="00B319B2" w:rsidP="008C06E1">
      <w:pPr>
        <w:rPr>
          <w:rtl/>
        </w:rPr>
      </w:pPr>
      <w:r>
        <w:rPr>
          <w:rFonts w:hint="cs"/>
          <w:rtl/>
        </w:rPr>
        <w:t>أن</w:t>
      </w:r>
      <w:r w:rsidR="003E7FD6">
        <w:rPr>
          <w:rFonts w:hint="cs"/>
          <w:rtl/>
        </w:rPr>
        <w:t xml:space="preserve"> </w:t>
      </w:r>
      <w:r>
        <w:rPr>
          <w:rFonts w:hint="cs"/>
          <w:rtl/>
        </w:rPr>
        <w:t xml:space="preserve">عدم التصديق باليوم الاخر رغم اعترافهم ان </w:t>
      </w:r>
      <w:r w:rsidR="003E7FD6">
        <w:rPr>
          <w:rFonts w:hint="cs"/>
          <w:rtl/>
        </w:rPr>
        <w:t xml:space="preserve">ابائهم قد ابلغوا هذا من قبل هو </w:t>
      </w:r>
      <w:r w:rsidR="003E7FD6" w:rsidRPr="00390E3E">
        <w:rPr>
          <w:rFonts w:hint="cs"/>
          <w:color w:val="FF0000"/>
          <w:rtl/>
        </w:rPr>
        <w:t xml:space="preserve">عملية الهروب من الحساب والعقاب </w:t>
      </w:r>
      <w:r w:rsidR="003E7FD6" w:rsidRPr="00390E3E">
        <w:rPr>
          <w:rFonts w:hint="cs"/>
          <w:rtl/>
        </w:rPr>
        <w:t>حيث</w:t>
      </w:r>
      <w:r w:rsidR="003E7FD6">
        <w:rPr>
          <w:rFonts w:hint="cs"/>
          <w:rtl/>
        </w:rPr>
        <w:t xml:space="preserve"> ان النفس </w:t>
      </w:r>
      <w:r w:rsidR="00706EE4">
        <w:rPr>
          <w:rFonts w:hint="cs"/>
          <w:rtl/>
        </w:rPr>
        <w:t>الأمارة</w:t>
      </w:r>
      <w:r w:rsidR="003E7FD6">
        <w:rPr>
          <w:rFonts w:hint="cs"/>
          <w:rtl/>
        </w:rPr>
        <w:t xml:space="preserve"> ب</w:t>
      </w:r>
      <w:r w:rsidR="00A95D55">
        <w:rPr>
          <w:rFonts w:hint="cs"/>
          <w:rtl/>
        </w:rPr>
        <w:t xml:space="preserve">السوء لا ترغب في </w:t>
      </w:r>
      <w:r w:rsidR="00706EE4">
        <w:rPr>
          <w:rFonts w:hint="cs"/>
          <w:rtl/>
        </w:rPr>
        <w:t>المحاسبة</w:t>
      </w:r>
      <w:r w:rsidR="00A95D55">
        <w:rPr>
          <w:rFonts w:hint="cs"/>
          <w:rtl/>
        </w:rPr>
        <w:t xml:space="preserve"> </w:t>
      </w:r>
      <w:r w:rsidR="00706EE4">
        <w:rPr>
          <w:rFonts w:hint="cs"/>
          <w:rtl/>
        </w:rPr>
        <w:t>والمسألة</w:t>
      </w:r>
      <w:r w:rsidR="003E7FD6">
        <w:rPr>
          <w:rFonts w:hint="cs"/>
          <w:rtl/>
        </w:rPr>
        <w:t xml:space="preserve"> على ما اقترفته </w:t>
      </w:r>
      <w:r w:rsidR="004B652B">
        <w:rPr>
          <w:rFonts w:hint="cs"/>
          <w:rtl/>
        </w:rPr>
        <w:t xml:space="preserve"> أيديهم </w:t>
      </w:r>
      <w:r w:rsidR="003E7FD6">
        <w:rPr>
          <w:rFonts w:hint="cs"/>
          <w:rtl/>
        </w:rPr>
        <w:t xml:space="preserve">من </w:t>
      </w:r>
      <w:r w:rsidR="00706EE4">
        <w:rPr>
          <w:rFonts w:hint="cs"/>
          <w:rtl/>
        </w:rPr>
        <w:t>الآثام</w:t>
      </w:r>
      <w:r w:rsidR="003E7FD6">
        <w:rPr>
          <w:rFonts w:hint="cs"/>
          <w:rtl/>
        </w:rPr>
        <w:t xml:space="preserve"> , فهذا </w:t>
      </w:r>
      <w:r w:rsidR="00706EE4">
        <w:rPr>
          <w:rFonts w:hint="cs"/>
          <w:rtl/>
        </w:rPr>
        <w:t>الرغبة</w:t>
      </w:r>
      <w:r w:rsidR="003E7FD6">
        <w:rPr>
          <w:rFonts w:hint="cs"/>
          <w:rtl/>
        </w:rPr>
        <w:t xml:space="preserve"> في الهر</w:t>
      </w:r>
      <w:r w:rsidR="00FE097D">
        <w:rPr>
          <w:rFonts w:hint="cs"/>
          <w:rtl/>
        </w:rPr>
        <w:t>وب من الحساب والعقاب هي التي تدف</w:t>
      </w:r>
      <w:r w:rsidR="00216CC1">
        <w:rPr>
          <w:rFonts w:hint="cs"/>
          <w:rtl/>
        </w:rPr>
        <w:t>ع بال</w:t>
      </w:r>
      <w:r w:rsidR="00706EE4">
        <w:rPr>
          <w:rFonts w:hint="cs"/>
          <w:rtl/>
        </w:rPr>
        <w:t>إ</w:t>
      </w:r>
      <w:r w:rsidR="00216CC1">
        <w:rPr>
          <w:rFonts w:hint="cs"/>
          <w:rtl/>
        </w:rPr>
        <w:t>نسان على  إ</w:t>
      </w:r>
      <w:r w:rsidR="003E7FD6">
        <w:rPr>
          <w:rFonts w:hint="cs"/>
          <w:rtl/>
        </w:rPr>
        <w:t>ن</w:t>
      </w:r>
      <w:r w:rsidR="00A95D55">
        <w:rPr>
          <w:rFonts w:hint="cs"/>
          <w:rtl/>
        </w:rPr>
        <w:t>كار</w:t>
      </w:r>
      <w:r w:rsidR="003E7FD6">
        <w:rPr>
          <w:rFonts w:hint="cs"/>
          <w:rtl/>
        </w:rPr>
        <w:t xml:space="preserve"> يوم الحساب ويوم الع</w:t>
      </w:r>
      <w:r w:rsidR="00F602EE">
        <w:rPr>
          <w:rFonts w:hint="cs"/>
          <w:rtl/>
        </w:rPr>
        <w:t>قاب , غير ان فطرته تعلمه انه لم</w:t>
      </w:r>
      <w:r w:rsidR="003E7FD6">
        <w:rPr>
          <w:rFonts w:hint="cs"/>
          <w:rtl/>
        </w:rPr>
        <w:t xml:space="preserve"> </w:t>
      </w:r>
      <w:r w:rsidR="00F602EE">
        <w:rPr>
          <w:rFonts w:hint="cs"/>
          <w:rtl/>
        </w:rPr>
        <w:t>ي</w:t>
      </w:r>
      <w:r w:rsidR="003E7FD6">
        <w:rPr>
          <w:rFonts w:hint="cs"/>
          <w:rtl/>
        </w:rPr>
        <w:t>خلق عبثا</w:t>
      </w:r>
      <w:r w:rsidR="00E7483F">
        <w:rPr>
          <w:rFonts w:hint="cs"/>
          <w:rtl/>
        </w:rPr>
        <w:t xml:space="preserve"> ,</w:t>
      </w:r>
      <w:r w:rsidR="003E7FD6">
        <w:rPr>
          <w:rFonts w:hint="cs"/>
          <w:rtl/>
        </w:rPr>
        <w:t xml:space="preserve"> </w:t>
      </w:r>
      <w:r w:rsidR="00E7483F">
        <w:rPr>
          <w:rFonts w:hint="cs"/>
          <w:rtl/>
        </w:rPr>
        <w:t>ل</w:t>
      </w:r>
      <w:r w:rsidR="003E7FD6">
        <w:rPr>
          <w:rFonts w:hint="cs"/>
          <w:rtl/>
        </w:rPr>
        <w:t>يحيا ويموت</w:t>
      </w:r>
      <w:r w:rsidR="00A95D55">
        <w:rPr>
          <w:rFonts w:hint="cs"/>
          <w:rtl/>
        </w:rPr>
        <w:t xml:space="preserve"> وينتهي وكأنه لم يكن شيئا مذكورا</w:t>
      </w:r>
      <w:r w:rsidR="00CD6C0C">
        <w:rPr>
          <w:rFonts w:hint="cs"/>
          <w:rtl/>
        </w:rPr>
        <w:t xml:space="preserve"> , لذا نرى بعضهم</w:t>
      </w:r>
      <w:r w:rsidR="003E7FD6">
        <w:rPr>
          <w:rFonts w:hint="cs"/>
          <w:rtl/>
        </w:rPr>
        <w:t xml:space="preserve"> يجيب فطرته</w:t>
      </w:r>
      <w:r w:rsidR="00CD6C0C">
        <w:rPr>
          <w:rFonts w:hint="cs"/>
          <w:rtl/>
        </w:rPr>
        <w:t xml:space="preserve"> بخدعة شيطانيه , ويقول لها أن عودته ستكون الى هذه الحياة مرة أخرى , ولكن في جسم أخر,</w:t>
      </w:r>
      <w:r w:rsidR="00FE097D">
        <w:rPr>
          <w:rFonts w:hint="cs"/>
          <w:rtl/>
        </w:rPr>
        <w:t xml:space="preserve"> وشخص</w:t>
      </w:r>
      <w:r w:rsidR="003E7FD6">
        <w:rPr>
          <w:rFonts w:hint="cs"/>
          <w:rtl/>
        </w:rPr>
        <w:t xml:space="preserve"> اخر</w:t>
      </w:r>
      <w:r w:rsidR="001E287B">
        <w:rPr>
          <w:rFonts w:hint="cs"/>
          <w:rtl/>
        </w:rPr>
        <w:t xml:space="preserve"> </w:t>
      </w:r>
      <w:r w:rsidR="00CD6C0C">
        <w:rPr>
          <w:rFonts w:hint="cs"/>
          <w:rtl/>
        </w:rPr>
        <w:t>,</w:t>
      </w:r>
      <w:r w:rsidR="001E287B">
        <w:rPr>
          <w:rFonts w:hint="cs"/>
          <w:rtl/>
        </w:rPr>
        <w:t xml:space="preserve"> او في جسد حيوان</w:t>
      </w:r>
      <w:r w:rsidR="00477CE7">
        <w:rPr>
          <w:rFonts w:hint="cs"/>
          <w:rtl/>
        </w:rPr>
        <w:t xml:space="preserve"> او نبات</w:t>
      </w:r>
      <w:r w:rsidR="00F602EE">
        <w:rPr>
          <w:rFonts w:hint="cs"/>
          <w:rtl/>
        </w:rPr>
        <w:t>, و</w:t>
      </w:r>
      <w:r w:rsidR="00CD6C0C">
        <w:rPr>
          <w:rFonts w:hint="cs"/>
          <w:rtl/>
        </w:rPr>
        <w:t xml:space="preserve">أنها </w:t>
      </w:r>
      <w:r w:rsidR="00F602EE">
        <w:rPr>
          <w:rFonts w:hint="cs"/>
          <w:rtl/>
        </w:rPr>
        <w:t>ست</w:t>
      </w:r>
      <w:r w:rsidR="00CD6C0C">
        <w:rPr>
          <w:rFonts w:hint="cs"/>
          <w:rtl/>
        </w:rPr>
        <w:t>س</w:t>
      </w:r>
      <w:r w:rsidR="00F602EE">
        <w:rPr>
          <w:rFonts w:hint="cs"/>
          <w:rtl/>
        </w:rPr>
        <w:t xml:space="preserve">مر في هذه </w:t>
      </w:r>
      <w:r w:rsidR="00706EE4">
        <w:rPr>
          <w:rFonts w:hint="cs"/>
          <w:rtl/>
        </w:rPr>
        <w:t>الدورة</w:t>
      </w:r>
      <w:r w:rsidR="0044174B">
        <w:rPr>
          <w:rFonts w:hint="cs"/>
          <w:rtl/>
        </w:rPr>
        <w:t xml:space="preserve">, </w:t>
      </w:r>
      <w:r w:rsidR="00F602EE">
        <w:rPr>
          <w:rFonts w:hint="cs"/>
          <w:rtl/>
        </w:rPr>
        <w:t xml:space="preserve"> وان في تلك </w:t>
      </w:r>
      <w:r w:rsidR="00706EE4">
        <w:rPr>
          <w:rFonts w:hint="cs"/>
          <w:rtl/>
        </w:rPr>
        <w:t>الدورة</w:t>
      </w:r>
      <w:r w:rsidR="00F602EE">
        <w:rPr>
          <w:rFonts w:hint="cs"/>
          <w:rtl/>
        </w:rPr>
        <w:t xml:space="preserve"> من الحياة </w:t>
      </w:r>
      <w:r w:rsidR="00706EE4">
        <w:rPr>
          <w:rFonts w:hint="cs"/>
          <w:rtl/>
        </w:rPr>
        <w:t>المتنقلة</w:t>
      </w:r>
      <w:r w:rsidR="00F602EE">
        <w:rPr>
          <w:rFonts w:hint="cs"/>
          <w:rtl/>
        </w:rPr>
        <w:t xml:space="preserve"> </w:t>
      </w:r>
      <w:r w:rsidR="00706EE4">
        <w:rPr>
          <w:rFonts w:hint="cs"/>
          <w:rtl/>
        </w:rPr>
        <w:t>والمتلبسة</w:t>
      </w:r>
      <w:r w:rsidR="00F602EE">
        <w:rPr>
          <w:rFonts w:hint="cs"/>
          <w:rtl/>
        </w:rPr>
        <w:t xml:space="preserve"> في اردية </w:t>
      </w:r>
      <w:r w:rsidR="00706EE4">
        <w:rPr>
          <w:rFonts w:hint="cs"/>
          <w:rtl/>
        </w:rPr>
        <w:t>مختلفة</w:t>
      </w:r>
      <w:r w:rsidR="00F602EE">
        <w:rPr>
          <w:rFonts w:hint="cs"/>
          <w:rtl/>
        </w:rPr>
        <w:t xml:space="preserve"> يلاقي فيها جنته وناره</w:t>
      </w:r>
      <w:r w:rsidR="00CC650E">
        <w:rPr>
          <w:rFonts w:hint="cs"/>
          <w:rtl/>
        </w:rPr>
        <w:t xml:space="preserve"> ,</w:t>
      </w:r>
      <w:r w:rsidR="00F602EE">
        <w:rPr>
          <w:rFonts w:hint="cs"/>
          <w:rtl/>
        </w:rPr>
        <w:t xml:space="preserve"> اي حين يعيش سعيدا تكون تلك جنته وحين يعيش تعيسا في نس</w:t>
      </w:r>
      <w:r w:rsidR="00165C32">
        <w:rPr>
          <w:rFonts w:hint="cs"/>
          <w:rtl/>
        </w:rPr>
        <w:t>خته</w:t>
      </w:r>
      <w:r w:rsidR="0044174B">
        <w:rPr>
          <w:rFonts w:hint="cs"/>
          <w:rtl/>
        </w:rPr>
        <w:t xml:space="preserve"> ا</w:t>
      </w:r>
      <w:r w:rsidR="00165C32">
        <w:rPr>
          <w:rFonts w:hint="cs"/>
          <w:rtl/>
        </w:rPr>
        <w:t>لا</w:t>
      </w:r>
      <w:r w:rsidR="0044174B">
        <w:rPr>
          <w:rFonts w:hint="cs"/>
          <w:rtl/>
        </w:rPr>
        <w:t>خرى</w:t>
      </w:r>
      <w:r w:rsidR="00380274">
        <w:rPr>
          <w:rFonts w:hint="cs"/>
          <w:rtl/>
        </w:rPr>
        <w:t xml:space="preserve"> تلك ناره , فهذا</w:t>
      </w:r>
      <w:r w:rsidR="00F602EE">
        <w:rPr>
          <w:rFonts w:hint="cs"/>
          <w:rtl/>
        </w:rPr>
        <w:t xml:space="preserve"> تحايل</w:t>
      </w:r>
      <w:r w:rsidR="00744ABC">
        <w:rPr>
          <w:rFonts w:hint="cs"/>
          <w:rtl/>
        </w:rPr>
        <w:t xml:space="preserve"> على النفس وعلى فطرتها التي </w:t>
      </w:r>
      <w:r w:rsidR="00706EE4">
        <w:rPr>
          <w:rFonts w:hint="cs"/>
          <w:rtl/>
        </w:rPr>
        <w:t>تؤرقه</w:t>
      </w:r>
      <w:r w:rsidR="0044174B">
        <w:rPr>
          <w:rFonts w:hint="cs"/>
          <w:rtl/>
        </w:rPr>
        <w:t xml:space="preserve"> دائما</w:t>
      </w:r>
      <w:r w:rsidR="008C06E1">
        <w:rPr>
          <w:rFonts w:hint="cs"/>
          <w:rtl/>
        </w:rPr>
        <w:t>, وتعلمه</w:t>
      </w:r>
      <w:r w:rsidR="0044174B">
        <w:rPr>
          <w:rFonts w:hint="cs"/>
          <w:rtl/>
        </w:rPr>
        <w:t xml:space="preserve"> بأن ليس هذا</w:t>
      </w:r>
      <w:r w:rsidR="00F602EE">
        <w:rPr>
          <w:rFonts w:hint="cs"/>
          <w:rtl/>
        </w:rPr>
        <w:t xml:space="preserve"> كل ما سيحياه في هذه الدنيا</w:t>
      </w:r>
      <w:r w:rsidR="008C06E1">
        <w:rPr>
          <w:rFonts w:hint="cs"/>
          <w:rtl/>
        </w:rPr>
        <w:t xml:space="preserve"> .</w:t>
      </w:r>
    </w:p>
    <w:p w14:paraId="1C74037B" w14:textId="2713AF81" w:rsidR="00DB4687" w:rsidRDefault="00477CE7" w:rsidP="008C06E1">
      <w:pPr>
        <w:rPr>
          <w:rtl/>
        </w:rPr>
      </w:pPr>
      <w:r>
        <w:rPr>
          <w:rFonts w:hint="cs"/>
          <w:rtl/>
        </w:rPr>
        <w:t xml:space="preserve"> </w:t>
      </w:r>
      <w:r w:rsidR="008C06E1">
        <w:rPr>
          <w:rFonts w:hint="cs"/>
          <w:rtl/>
        </w:rPr>
        <w:t>ل</w:t>
      </w:r>
      <w:r w:rsidR="0044174B">
        <w:rPr>
          <w:rFonts w:hint="cs"/>
          <w:rtl/>
        </w:rPr>
        <w:t>قد وجدنا هذا</w:t>
      </w:r>
      <w:r w:rsidR="008C06E1">
        <w:rPr>
          <w:rFonts w:hint="cs"/>
          <w:rtl/>
        </w:rPr>
        <w:t xml:space="preserve"> الت</w:t>
      </w:r>
      <w:r w:rsidR="00E7483F">
        <w:rPr>
          <w:rFonts w:hint="cs"/>
          <w:rtl/>
        </w:rPr>
        <w:t>ح</w:t>
      </w:r>
      <w:r w:rsidR="008C06E1">
        <w:rPr>
          <w:rFonts w:hint="cs"/>
          <w:rtl/>
        </w:rPr>
        <w:t>ا</w:t>
      </w:r>
      <w:r w:rsidR="00E7483F">
        <w:rPr>
          <w:rFonts w:hint="cs"/>
          <w:rtl/>
        </w:rPr>
        <w:t>يل على</w:t>
      </w:r>
      <w:r w:rsidR="005453FA">
        <w:rPr>
          <w:rFonts w:hint="cs"/>
          <w:rtl/>
        </w:rPr>
        <w:t xml:space="preserve"> الاعتقاد الفطري عند </w:t>
      </w:r>
      <w:r w:rsidR="00706EE4">
        <w:rPr>
          <w:rFonts w:hint="cs"/>
          <w:rtl/>
        </w:rPr>
        <w:t>الفراعنة</w:t>
      </w:r>
      <w:r w:rsidR="00E7483F">
        <w:rPr>
          <w:rFonts w:hint="cs"/>
          <w:rtl/>
        </w:rPr>
        <w:t xml:space="preserve"> </w:t>
      </w:r>
      <w:r w:rsidR="00706EE4">
        <w:rPr>
          <w:rFonts w:hint="cs"/>
          <w:rtl/>
        </w:rPr>
        <w:t>وقومهم،</w:t>
      </w:r>
      <w:r w:rsidR="003629D2">
        <w:rPr>
          <w:rFonts w:hint="cs"/>
          <w:rtl/>
        </w:rPr>
        <w:t xml:space="preserve"> حين </w:t>
      </w:r>
      <w:r w:rsidR="00E7483F">
        <w:rPr>
          <w:rFonts w:hint="cs"/>
          <w:rtl/>
        </w:rPr>
        <w:t xml:space="preserve">أقنعوا </w:t>
      </w:r>
      <w:r w:rsidR="00706EE4">
        <w:rPr>
          <w:rFonts w:hint="cs"/>
          <w:rtl/>
        </w:rPr>
        <w:t>انقسم</w:t>
      </w:r>
      <w:r w:rsidR="00E7483F">
        <w:rPr>
          <w:rFonts w:hint="cs"/>
          <w:rtl/>
        </w:rPr>
        <w:t xml:space="preserve"> بأن بعثهم سيكون في</w:t>
      </w:r>
      <w:r w:rsidR="008C06E1">
        <w:rPr>
          <w:rFonts w:hint="cs"/>
          <w:rtl/>
        </w:rPr>
        <w:t xml:space="preserve"> حياة اخرى على نفس الارض ولذلك و</w:t>
      </w:r>
      <w:r w:rsidR="00E7483F">
        <w:rPr>
          <w:rFonts w:hint="cs"/>
          <w:rtl/>
        </w:rPr>
        <w:t>ضعو</w:t>
      </w:r>
      <w:r w:rsidR="00706EE4">
        <w:rPr>
          <w:rFonts w:hint="cs"/>
          <w:rtl/>
        </w:rPr>
        <w:t>ا</w:t>
      </w:r>
      <w:r w:rsidR="00E7483F">
        <w:rPr>
          <w:rFonts w:hint="cs"/>
          <w:rtl/>
        </w:rPr>
        <w:t xml:space="preserve"> كل اموالهم وحليهم في قبورهم حتى يستعيدوها </w:t>
      </w:r>
      <w:r w:rsidR="00706EE4">
        <w:rPr>
          <w:rFonts w:hint="cs"/>
          <w:rtl/>
        </w:rPr>
        <w:t>إذا</w:t>
      </w:r>
      <w:r w:rsidR="005E2D36">
        <w:rPr>
          <w:rFonts w:hint="cs"/>
          <w:rtl/>
        </w:rPr>
        <w:t xml:space="preserve"> ما ردوا الى الحياة </w:t>
      </w:r>
      <w:r w:rsidR="00706EE4">
        <w:rPr>
          <w:rFonts w:hint="cs"/>
          <w:rtl/>
        </w:rPr>
        <w:t>ثانية.</w:t>
      </w:r>
      <w:r>
        <w:rPr>
          <w:rFonts w:hint="cs"/>
          <w:rtl/>
        </w:rPr>
        <w:t xml:space="preserve"> </w:t>
      </w:r>
      <w:r w:rsidR="008C06E1">
        <w:rPr>
          <w:rFonts w:hint="cs"/>
          <w:rtl/>
        </w:rPr>
        <w:t xml:space="preserve">وهناك الكثير من </w:t>
      </w:r>
      <w:r w:rsidR="00706EE4">
        <w:rPr>
          <w:rFonts w:hint="cs"/>
          <w:rtl/>
        </w:rPr>
        <w:t>الضالين</w:t>
      </w:r>
      <w:r w:rsidR="008C06E1">
        <w:rPr>
          <w:rFonts w:hint="cs"/>
          <w:rtl/>
        </w:rPr>
        <w:t xml:space="preserve"> من يؤمن بهذه الفكر الى يومنا </w:t>
      </w:r>
      <w:r w:rsidR="00706EE4">
        <w:rPr>
          <w:rFonts w:hint="cs"/>
          <w:rtl/>
        </w:rPr>
        <w:t xml:space="preserve">هذا، </w:t>
      </w:r>
      <w:r w:rsidR="008C06E1">
        <w:rPr>
          <w:rFonts w:hint="cs"/>
          <w:rtl/>
        </w:rPr>
        <w:t xml:space="preserve">تهربا من الحساب </w:t>
      </w:r>
      <w:r w:rsidR="00706EE4">
        <w:rPr>
          <w:rFonts w:hint="cs"/>
          <w:rtl/>
        </w:rPr>
        <w:t>والعقاب.</w:t>
      </w:r>
    </w:p>
    <w:p w14:paraId="29B64F91" w14:textId="6CF669FB" w:rsidR="0044174B" w:rsidRDefault="001E287B" w:rsidP="00496979">
      <w:pPr>
        <w:rPr>
          <w:rtl/>
        </w:rPr>
      </w:pPr>
      <w:r>
        <w:rPr>
          <w:rFonts w:hint="cs"/>
          <w:rtl/>
        </w:rPr>
        <w:t xml:space="preserve"> </w:t>
      </w:r>
      <w:r w:rsidR="00EF7054">
        <w:rPr>
          <w:rFonts w:hint="cs"/>
          <w:rtl/>
        </w:rPr>
        <w:t xml:space="preserve">أذا </w:t>
      </w:r>
      <w:r w:rsidR="00DB4687">
        <w:rPr>
          <w:rFonts w:hint="cs"/>
          <w:rtl/>
        </w:rPr>
        <w:t>فكرة تناسخ الارواح مندفعة</w:t>
      </w:r>
      <w:r w:rsidR="00165C32">
        <w:rPr>
          <w:rFonts w:hint="cs"/>
          <w:rtl/>
        </w:rPr>
        <w:t xml:space="preserve"> من الصراع بين </w:t>
      </w:r>
      <w:r w:rsidR="00706EE4">
        <w:rPr>
          <w:rFonts w:hint="cs"/>
          <w:rtl/>
        </w:rPr>
        <w:t>الفطرة</w:t>
      </w:r>
      <w:r w:rsidR="00165C32">
        <w:rPr>
          <w:rFonts w:hint="cs"/>
          <w:rtl/>
        </w:rPr>
        <w:t xml:space="preserve"> التي تخبر</w:t>
      </w:r>
      <w:r w:rsidR="00312618">
        <w:rPr>
          <w:rFonts w:hint="cs"/>
          <w:rtl/>
        </w:rPr>
        <w:t xml:space="preserve"> الانسان بأنه لم يخلق عبثا</w:t>
      </w:r>
      <w:r w:rsidR="00DB3509">
        <w:rPr>
          <w:rFonts w:hint="cs"/>
          <w:rtl/>
        </w:rPr>
        <w:t xml:space="preserve"> وأن مرجعه الى </w:t>
      </w:r>
      <w:r w:rsidR="00706EE4">
        <w:rPr>
          <w:rFonts w:hint="cs"/>
          <w:rtl/>
        </w:rPr>
        <w:t>الله،</w:t>
      </w:r>
      <w:r w:rsidR="00477CE7">
        <w:rPr>
          <w:rFonts w:hint="cs"/>
          <w:rtl/>
        </w:rPr>
        <w:t xml:space="preserve"> وبين النفس</w:t>
      </w:r>
      <w:r w:rsidR="00312618">
        <w:rPr>
          <w:rFonts w:hint="cs"/>
          <w:rtl/>
        </w:rPr>
        <w:t xml:space="preserve"> الامار</w:t>
      </w:r>
      <w:r w:rsidR="00A95D55">
        <w:rPr>
          <w:rFonts w:hint="cs"/>
          <w:rtl/>
        </w:rPr>
        <w:t>ة</w:t>
      </w:r>
      <w:r w:rsidR="00312618">
        <w:rPr>
          <w:rFonts w:hint="cs"/>
          <w:rtl/>
        </w:rPr>
        <w:t xml:space="preserve"> بالسوء</w:t>
      </w:r>
      <w:r w:rsidR="00EF7054">
        <w:rPr>
          <w:rFonts w:hint="cs"/>
          <w:rtl/>
        </w:rPr>
        <w:t xml:space="preserve"> </w:t>
      </w:r>
      <w:r w:rsidR="00706EE4">
        <w:rPr>
          <w:rFonts w:hint="cs"/>
          <w:rtl/>
        </w:rPr>
        <w:t>المذنبة</w:t>
      </w:r>
      <w:r w:rsidR="00312618">
        <w:rPr>
          <w:rFonts w:hint="cs"/>
          <w:rtl/>
        </w:rPr>
        <w:t xml:space="preserve"> التي تريد ان تهرب من فكرة الحساب </w:t>
      </w:r>
      <w:r w:rsidR="00706EE4">
        <w:rPr>
          <w:rFonts w:hint="cs"/>
          <w:rtl/>
        </w:rPr>
        <w:t>والعقاب،</w:t>
      </w:r>
      <w:r w:rsidR="00DB3509">
        <w:rPr>
          <w:rFonts w:hint="cs"/>
          <w:rtl/>
        </w:rPr>
        <w:t xml:space="preserve"> </w:t>
      </w:r>
      <w:r w:rsidR="00477CE7">
        <w:rPr>
          <w:rFonts w:hint="cs"/>
          <w:rtl/>
        </w:rPr>
        <w:t>و</w:t>
      </w:r>
      <w:r w:rsidR="00DB3509">
        <w:rPr>
          <w:rFonts w:hint="cs"/>
          <w:rtl/>
        </w:rPr>
        <w:t>أ</w:t>
      </w:r>
      <w:r w:rsidR="00477CE7">
        <w:rPr>
          <w:rFonts w:hint="cs"/>
          <w:rtl/>
        </w:rPr>
        <w:t>ن الله الذي يعلم خائنة الانفس وم</w:t>
      </w:r>
      <w:r w:rsidR="00DB3509">
        <w:rPr>
          <w:rFonts w:hint="cs"/>
          <w:rtl/>
        </w:rPr>
        <w:t xml:space="preserve">ا تخفي </w:t>
      </w:r>
      <w:r w:rsidR="00706EE4">
        <w:rPr>
          <w:rFonts w:hint="cs"/>
          <w:rtl/>
        </w:rPr>
        <w:t>الصدور،</w:t>
      </w:r>
      <w:r w:rsidR="003629D2">
        <w:rPr>
          <w:rFonts w:hint="cs"/>
          <w:rtl/>
        </w:rPr>
        <w:t xml:space="preserve"> </w:t>
      </w:r>
      <w:r w:rsidR="00706EE4">
        <w:rPr>
          <w:rFonts w:hint="cs"/>
          <w:rtl/>
        </w:rPr>
        <w:t>وأنه سوف</w:t>
      </w:r>
      <w:r w:rsidR="00DB3509">
        <w:rPr>
          <w:rFonts w:hint="cs"/>
          <w:rtl/>
        </w:rPr>
        <w:t xml:space="preserve"> يحاسب كل </w:t>
      </w:r>
      <w:r w:rsidR="00EF65E7">
        <w:rPr>
          <w:rFonts w:hint="cs"/>
          <w:rtl/>
        </w:rPr>
        <w:t xml:space="preserve">نفس </w:t>
      </w:r>
      <w:r w:rsidR="00DB3509">
        <w:rPr>
          <w:rFonts w:hint="cs"/>
          <w:rtl/>
        </w:rPr>
        <w:t>على ما قدم</w:t>
      </w:r>
      <w:r w:rsidR="00EF65E7">
        <w:rPr>
          <w:rFonts w:hint="cs"/>
          <w:rtl/>
        </w:rPr>
        <w:t>ت</w:t>
      </w:r>
      <w:r w:rsidR="00DB3509">
        <w:rPr>
          <w:rFonts w:hint="cs"/>
          <w:rtl/>
        </w:rPr>
        <w:t xml:space="preserve"> في هذه الحياة </w:t>
      </w:r>
      <w:r w:rsidR="00706EE4">
        <w:rPr>
          <w:rFonts w:hint="cs"/>
          <w:rtl/>
        </w:rPr>
        <w:t>الدنيا.</w:t>
      </w:r>
    </w:p>
    <w:p w14:paraId="521724E6" w14:textId="1E7FA673" w:rsidR="00520BF5" w:rsidRPr="001D44A5" w:rsidRDefault="00EF65E7" w:rsidP="00F15868">
      <w:r>
        <w:rPr>
          <w:rFonts w:hint="cs"/>
          <w:rtl/>
        </w:rPr>
        <w:t xml:space="preserve"> وهناك كث</w:t>
      </w:r>
      <w:r w:rsidR="00E27180">
        <w:rPr>
          <w:rFonts w:hint="cs"/>
          <w:rtl/>
        </w:rPr>
        <w:t>ير من اليهود</w:t>
      </w:r>
      <w:r w:rsidR="00EF471B">
        <w:rPr>
          <w:rFonts w:hint="cs"/>
          <w:rtl/>
        </w:rPr>
        <w:t xml:space="preserve"> في ايامنا </w:t>
      </w:r>
      <w:r w:rsidR="00706EE4">
        <w:rPr>
          <w:rFonts w:hint="cs"/>
          <w:rtl/>
        </w:rPr>
        <w:t xml:space="preserve">هذه، </w:t>
      </w:r>
      <w:r>
        <w:rPr>
          <w:rFonts w:hint="cs"/>
          <w:rtl/>
        </w:rPr>
        <w:t>من الذين</w:t>
      </w:r>
      <w:r w:rsidR="00A1169E">
        <w:rPr>
          <w:rFonts w:hint="cs"/>
          <w:rtl/>
        </w:rPr>
        <w:t xml:space="preserve"> اب</w:t>
      </w:r>
      <w:r>
        <w:rPr>
          <w:rFonts w:hint="cs"/>
          <w:rtl/>
        </w:rPr>
        <w:t>تعدوا</w:t>
      </w:r>
      <w:r w:rsidR="00A1169E">
        <w:rPr>
          <w:rFonts w:hint="cs"/>
          <w:rtl/>
        </w:rPr>
        <w:t xml:space="preserve"> عن منهج رسالة نبيهم موسى عليه السلام و</w:t>
      </w:r>
      <w:r w:rsidR="00E27180">
        <w:rPr>
          <w:rFonts w:hint="cs"/>
          <w:rtl/>
        </w:rPr>
        <w:t>ا</w:t>
      </w:r>
      <w:r w:rsidR="00A1169E">
        <w:rPr>
          <w:rFonts w:hint="cs"/>
          <w:rtl/>
        </w:rPr>
        <w:t xml:space="preserve">كتسبوا من </w:t>
      </w:r>
      <w:r w:rsidR="00706EE4">
        <w:rPr>
          <w:rFonts w:hint="cs"/>
          <w:rtl/>
        </w:rPr>
        <w:t>الآثام</w:t>
      </w:r>
      <w:r w:rsidR="00A1169E">
        <w:rPr>
          <w:rFonts w:hint="cs"/>
          <w:rtl/>
        </w:rPr>
        <w:t xml:space="preserve"> ما يستحقوا</w:t>
      </w:r>
      <w:r w:rsidR="00BA0AF0">
        <w:rPr>
          <w:rFonts w:hint="cs"/>
          <w:rtl/>
        </w:rPr>
        <w:t xml:space="preserve"> عليه</w:t>
      </w:r>
      <w:r w:rsidR="00A1169E">
        <w:rPr>
          <w:rFonts w:hint="cs"/>
          <w:rtl/>
        </w:rPr>
        <w:t xml:space="preserve"> العذاب</w:t>
      </w:r>
      <w:r w:rsidR="00E27180">
        <w:rPr>
          <w:rFonts w:hint="cs"/>
          <w:rtl/>
        </w:rPr>
        <w:t xml:space="preserve"> يوم الحساب </w:t>
      </w:r>
      <w:r w:rsidR="0044174B">
        <w:rPr>
          <w:rtl/>
        </w:rPr>
        <w:t xml:space="preserve">في اليوم </w:t>
      </w:r>
      <w:r w:rsidR="00706EE4">
        <w:rPr>
          <w:rFonts w:hint="cs"/>
          <w:rtl/>
        </w:rPr>
        <w:t xml:space="preserve">الاخرة، </w:t>
      </w:r>
      <w:r w:rsidR="00706EE4" w:rsidRPr="001D44A5">
        <w:rPr>
          <w:rFonts w:hint="cs"/>
          <w:rtl/>
        </w:rPr>
        <w:t>فتنكروا</w:t>
      </w:r>
      <w:r w:rsidR="00A1169E" w:rsidRPr="001D44A5">
        <w:rPr>
          <w:rtl/>
        </w:rPr>
        <w:t xml:space="preserve"> </w:t>
      </w:r>
      <w:r w:rsidR="0044174B">
        <w:rPr>
          <w:rFonts w:hint="cs"/>
          <w:rtl/>
        </w:rPr>
        <w:t>لفكرة ا</w:t>
      </w:r>
      <w:r w:rsidR="00C52B5E">
        <w:rPr>
          <w:rtl/>
        </w:rPr>
        <w:t>لبعث و</w:t>
      </w:r>
      <w:r w:rsidR="00C52B5E">
        <w:rPr>
          <w:rFonts w:hint="cs"/>
          <w:rtl/>
        </w:rPr>
        <w:t>ا</w:t>
      </w:r>
      <w:r w:rsidR="00A1169E" w:rsidRPr="001D44A5">
        <w:rPr>
          <w:rtl/>
        </w:rPr>
        <w:t>لحساب في اليو</w:t>
      </w:r>
      <w:r w:rsidR="00ED52DD" w:rsidRPr="001D44A5">
        <w:rPr>
          <w:rtl/>
        </w:rPr>
        <w:t>م</w:t>
      </w:r>
      <w:r w:rsidR="00A1169E" w:rsidRPr="001D44A5">
        <w:rPr>
          <w:rtl/>
        </w:rPr>
        <w:t xml:space="preserve"> </w:t>
      </w:r>
      <w:r w:rsidR="00706EE4" w:rsidRPr="001D44A5">
        <w:rPr>
          <w:rFonts w:hint="cs"/>
          <w:rtl/>
        </w:rPr>
        <w:t>الاخر</w:t>
      </w:r>
      <w:r w:rsidR="00706EE4">
        <w:rPr>
          <w:rFonts w:hint="cs"/>
          <w:rtl/>
        </w:rPr>
        <w:t>ة.</w:t>
      </w:r>
    </w:p>
    <w:p w14:paraId="5CEF605F" w14:textId="25F16484" w:rsidR="00A95D55" w:rsidRPr="008C0E7C" w:rsidRDefault="00D624B6" w:rsidP="00A95D55">
      <w:pPr>
        <w:rPr>
          <w:sz w:val="20"/>
          <w:szCs w:val="20"/>
          <w:shd w:val="clear" w:color="auto" w:fill="FFFFFF"/>
          <w:rtl/>
        </w:rPr>
      </w:pPr>
      <w:r w:rsidRPr="001D44A5">
        <w:rPr>
          <w:shd w:val="clear" w:color="auto" w:fill="FFFFFF"/>
          <w:rtl/>
        </w:rPr>
        <w:t>وي</w:t>
      </w:r>
      <w:r w:rsidR="001D44A5" w:rsidRPr="001D44A5">
        <w:rPr>
          <w:shd w:val="clear" w:color="auto" w:fill="FFFFFF"/>
          <w:rtl/>
        </w:rPr>
        <w:t xml:space="preserve">تحدث عن هذا </w:t>
      </w:r>
      <w:r w:rsidRPr="001D44A5">
        <w:rPr>
          <w:shd w:val="clear" w:color="auto" w:fill="FFFFFF"/>
          <w:rtl/>
        </w:rPr>
        <w:t xml:space="preserve"> الدكتور (علي وافي)</w:t>
      </w:r>
      <w:r w:rsidR="001D44A5" w:rsidRPr="001D44A5">
        <w:rPr>
          <w:shd w:val="clear" w:color="auto" w:fill="FFFFFF"/>
          <w:rtl/>
        </w:rPr>
        <w:t xml:space="preserve"> فيقول ان</w:t>
      </w:r>
      <w:r w:rsidRPr="001D44A5">
        <w:rPr>
          <w:shd w:val="clear" w:color="auto" w:fill="FFFFFF"/>
          <w:rtl/>
        </w:rPr>
        <w:t xml:space="preserve"> اليهود</w:t>
      </w:r>
      <w:r w:rsidR="001D44A5" w:rsidRPr="001D44A5">
        <w:rPr>
          <w:shd w:val="clear" w:color="auto" w:fill="FFFFFF"/>
          <w:rtl/>
        </w:rPr>
        <w:t>:</w:t>
      </w:r>
      <w:r w:rsidRPr="001D44A5">
        <w:rPr>
          <w:shd w:val="clear" w:color="auto" w:fill="FFFFFF"/>
          <w:rtl/>
        </w:rPr>
        <w:t xml:space="preserve"> لا يوجد في فرقهم الشهيرة من يؤمن باليوم الآخر، ففرقة </w:t>
      </w:r>
      <w:r w:rsidR="00364A78" w:rsidRPr="001D44A5">
        <w:rPr>
          <w:rFonts w:hint="cs"/>
          <w:shd w:val="clear" w:color="auto" w:fill="FFFFFF"/>
          <w:rtl/>
        </w:rPr>
        <w:t>الصدوقيين</w:t>
      </w:r>
      <w:r w:rsidRPr="001D44A5">
        <w:rPr>
          <w:shd w:val="clear" w:color="auto" w:fill="FFFFFF"/>
          <w:rtl/>
        </w:rPr>
        <w:t xml:space="preserve"> تنكر قيام الأموات، وتعتقد أن عقاب العصاة وإثابة </w:t>
      </w:r>
      <w:r w:rsidRPr="001D44A5">
        <w:rPr>
          <w:shd w:val="clear" w:color="auto" w:fill="FFFFFF"/>
          <w:rtl/>
        </w:rPr>
        <w:lastRenderedPageBreak/>
        <w:t>المتقين إنما يحصلان في حياتهم</w:t>
      </w:r>
      <w:r w:rsidRPr="001D44A5">
        <w:br/>
      </w:r>
      <w:r w:rsidRPr="001D44A5">
        <w:rPr>
          <w:shd w:val="clear" w:color="auto" w:fill="FFFFFF"/>
          <w:rtl/>
        </w:rPr>
        <w:t>وفرقة الفريسيين تعتقد أن الصالحين من الأموات سينشرون في هذه الأرض؛ ليشتركوا في ملك المسيح الذي يأت</w:t>
      </w:r>
      <w:r w:rsidR="00BA0AF0">
        <w:rPr>
          <w:shd w:val="clear" w:color="auto" w:fill="FFFFFF"/>
          <w:rtl/>
        </w:rPr>
        <w:t>ي آخر الزمان، فهم ينكرون</w:t>
      </w:r>
      <w:r w:rsidRPr="001D44A5">
        <w:rPr>
          <w:shd w:val="clear" w:color="auto" w:fill="FFFFFF"/>
          <w:rtl/>
        </w:rPr>
        <w:t xml:space="preserve"> البعث يوم القيامة</w:t>
      </w:r>
      <w:r w:rsidR="0044174B">
        <w:rPr>
          <w:rFonts w:hint="cs"/>
          <w:shd w:val="clear" w:color="auto" w:fill="FFFFFF"/>
          <w:rtl/>
        </w:rPr>
        <w:t xml:space="preserve"> .</w:t>
      </w:r>
      <w:r w:rsidRPr="001D44A5">
        <w:br/>
      </w:r>
      <w:r w:rsidR="005E2D36">
        <w:rPr>
          <w:rFonts w:hint="cs"/>
          <w:shd w:val="clear" w:color="auto" w:fill="FFFFFF"/>
          <w:rtl/>
        </w:rPr>
        <w:t>ويقول</w:t>
      </w:r>
      <w:r w:rsidR="00F15868">
        <w:rPr>
          <w:rFonts w:hint="cs"/>
          <w:shd w:val="clear" w:color="auto" w:fill="FFFFFF"/>
          <w:rtl/>
        </w:rPr>
        <w:t xml:space="preserve"> أن</w:t>
      </w:r>
      <w:r w:rsidR="001D44A5" w:rsidRPr="001D44A5">
        <w:rPr>
          <w:shd w:val="clear" w:color="auto" w:fill="FFFFFF"/>
          <w:rtl/>
        </w:rPr>
        <w:t xml:space="preserve"> من</w:t>
      </w:r>
      <w:r w:rsidRPr="001D44A5">
        <w:rPr>
          <w:shd w:val="clear" w:color="auto" w:fill="FFFFFF"/>
          <w:rtl/>
        </w:rPr>
        <w:t xml:space="preserve"> نظر أدنى نظرة في كتاب اليهود التوراة والكتب الملحقة بها</w:t>
      </w:r>
      <w:r w:rsidR="008140C3">
        <w:rPr>
          <w:rFonts w:hint="cs"/>
          <w:shd w:val="clear" w:color="auto" w:fill="FFFFFF"/>
          <w:rtl/>
        </w:rPr>
        <w:t>,</w:t>
      </w:r>
      <w:r w:rsidRPr="001D44A5">
        <w:rPr>
          <w:shd w:val="clear" w:color="auto" w:fill="FFFFFF"/>
          <w:rtl/>
        </w:rPr>
        <w:t xml:space="preserve"> يجد أن الوعود الواردة فيه مقابل الأعمال الصالحة والإيمان بالله تدور حول المتعة الدنيوية من انتصار على الأعداء وكثرة الأولاد، ونماء الزرع، إلى غير ذلك، كذلك الوعيد الوارد على المعاصي والكفر، كله يدور حول انتصار الأعداء عليهم وسبي ذراريهم وموت زرعهم وماشيتهم إلى غير ذلك من العقوبات الدني</w:t>
      </w:r>
      <w:r w:rsidR="00A95D55">
        <w:rPr>
          <w:shd w:val="clear" w:color="auto" w:fill="FFFFFF"/>
          <w:rtl/>
        </w:rPr>
        <w:t>وية، مما يدل على عدم إيمانهم ب</w:t>
      </w:r>
      <w:r w:rsidRPr="001D44A5">
        <w:rPr>
          <w:shd w:val="clear" w:color="auto" w:fill="FFFFFF"/>
          <w:rtl/>
        </w:rPr>
        <w:t>يوم الآخر</w:t>
      </w:r>
      <w:r w:rsidR="00A95D55">
        <w:rPr>
          <w:rFonts w:hint="cs"/>
          <w:shd w:val="clear" w:color="auto" w:fill="FFFFFF"/>
          <w:rtl/>
        </w:rPr>
        <w:t>ة</w:t>
      </w:r>
      <w:r w:rsidRPr="001D44A5">
        <w:rPr>
          <w:shd w:val="clear" w:color="auto" w:fill="FFFFFF"/>
          <w:rtl/>
        </w:rPr>
        <w:t xml:space="preserve"> حسب التوراة والكتب الملحقة بها .</w:t>
      </w:r>
      <w:r w:rsidR="008C0E7C">
        <w:rPr>
          <w:rFonts w:hint="cs"/>
          <w:sz w:val="20"/>
          <w:szCs w:val="20"/>
          <w:shd w:val="clear" w:color="auto" w:fill="FFFFFF"/>
          <w:rtl/>
        </w:rPr>
        <w:t xml:space="preserve">(85). </w:t>
      </w:r>
    </w:p>
    <w:p w14:paraId="66510E07" w14:textId="25D57664" w:rsidR="009D7549" w:rsidRPr="002F04AF" w:rsidRDefault="000833BA" w:rsidP="002F04AF">
      <w:pPr>
        <w:rPr>
          <w:shd w:val="clear" w:color="auto" w:fill="FFFFFF"/>
          <w:rtl/>
        </w:rPr>
      </w:pPr>
      <w:r w:rsidRPr="001D44A5">
        <w:rPr>
          <w:shd w:val="clear" w:color="auto" w:fill="FFFFFF"/>
          <w:rtl/>
        </w:rPr>
        <w:t xml:space="preserve"> </w:t>
      </w:r>
      <w:r w:rsidR="00F15868">
        <w:rPr>
          <w:rFonts w:hint="cs"/>
          <w:shd w:val="clear" w:color="auto" w:fill="FFFFFF"/>
          <w:rtl/>
        </w:rPr>
        <w:t xml:space="preserve">فهؤلاء هم الذين قال الله </w:t>
      </w:r>
      <w:r w:rsidR="00364A78">
        <w:rPr>
          <w:rFonts w:hint="cs"/>
          <w:shd w:val="clear" w:color="auto" w:fill="FFFFFF"/>
          <w:rtl/>
        </w:rPr>
        <w:t>عنهم،</w:t>
      </w:r>
      <w:r w:rsidR="00F15868">
        <w:rPr>
          <w:rFonts w:hint="cs"/>
          <w:shd w:val="clear" w:color="auto" w:fill="FFFFFF"/>
          <w:rtl/>
        </w:rPr>
        <w:t xml:space="preserve"> </w:t>
      </w:r>
      <w:r w:rsidRPr="001D44A5">
        <w:rPr>
          <w:shd w:val="clear" w:color="auto" w:fill="FFFFFF"/>
          <w:rtl/>
        </w:rPr>
        <w:t xml:space="preserve">يحرفون الكلام عن مواضعه , ونسوا حظا مما ذكروا به.  </w:t>
      </w:r>
      <w:r w:rsidR="00AC79CF">
        <w:rPr>
          <w:rFonts w:hint="cs"/>
          <w:rtl/>
        </w:rPr>
        <w:t xml:space="preserve"> </w:t>
      </w:r>
    </w:p>
    <w:p w14:paraId="4E940380" w14:textId="77777777" w:rsidR="00B319B2" w:rsidRPr="00F54FDD" w:rsidRDefault="00240016" w:rsidP="00F54FDD">
      <w:pPr>
        <w:rPr>
          <w:b/>
          <w:bCs/>
          <w:rtl/>
        </w:rPr>
      </w:pPr>
      <w:r>
        <w:rPr>
          <w:rFonts w:hint="cs"/>
          <w:b/>
          <w:bCs/>
          <w:rtl/>
        </w:rPr>
        <w:t xml:space="preserve"> </w:t>
      </w:r>
    </w:p>
    <w:p w14:paraId="1F5720FD" w14:textId="77777777" w:rsidR="00D15E20" w:rsidRDefault="00B07D9E" w:rsidP="00B07D9E">
      <w:pPr>
        <w:rPr>
          <w:b/>
          <w:bCs/>
          <w:u w:val="single"/>
          <w:rtl/>
        </w:rPr>
      </w:pPr>
      <w:r w:rsidRPr="003629D2">
        <w:rPr>
          <w:rFonts w:hint="cs"/>
          <w:b/>
          <w:bCs/>
          <w:u w:val="single"/>
          <w:rtl/>
        </w:rPr>
        <w:t>الدلائل</w:t>
      </w:r>
      <w:r w:rsidR="00B8306E" w:rsidRPr="003629D2">
        <w:rPr>
          <w:rFonts w:hint="cs"/>
          <w:b/>
          <w:bCs/>
          <w:u w:val="single"/>
          <w:rtl/>
        </w:rPr>
        <w:t xml:space="preserve"> </w:t>
      </w:r>
      <w:r w:rsidR="00A121D0">
        <w:rPr>
          <w:rFonts w:hint="cs"/>
          <w:b/>
          <w:bCs/>
          <w:u w:val="single"/>
          <w:rtl/>
        </w:rPr>
        <w:t>والشواهد من كتب التاريخ تدلل</w:t>
      </w:r>
      <w:r w:rsidR="00B8306E" w:rsidRPr="003629D2">
        <w:rPr>
          <w:rFonts w:hint="cs"/>
          <w:b/>
          <w:bCs/>
          <w:u w:val="single"/>
          <w:rtl/>
        </w:rPr>
        <w:t xml:space="preserve"> على ان الانسان</w:t>
      </w:r>
      <w:r w:rsidRPr="003629D2">
        <w:rPr>
          <w:rFonts w:hint="cs"/>
          <w:b/>
          <w:bCs/>
          <w:u w:val="single"/>
          <w:rtl/>
        </w:rPr>
        <w:t xml:space="preserve"> عنده علم فطري بربه :-</w:t>
      </w:r>
      <w:r w:rsidR="00B8306E" w:rsidRPr="003629D2">
        <w:rPr>
          <w:rFonts w:hint="cs"/>
          <w:b/>
          <w:bCs/>
          <w:u w:val="single"/>
          <w:rtl/>
        </w:rPr>
        <w:t xml:space="preserve"> </w:t>
      </w:r>
    </w:p>
    <w:p w14:paraId="6C995B6E" w14:textId="77777777" w:rsidR="003629D2" w:rsidRPr="003629D2" w:rsidRDefault="003629D2" w:rsidP="00B07D9E">
      <w:pPr>
        <w:rPr>
          <w:b/>
          <w:bCs/>
          <w:u w:val="single"/>
          <w:rtl/>
        </w:rPr>
      </w:pPr>
    </w:p>
    <w:p w14:paraId="52557CC7" w14:textId="203DF7ED" w:rsidR="009C03AC" w:rsidRDefault="00CE7122" w:rsidP="000B2189">
      <w:pPr>
        <w:rPr>
          <w:rtl/>
        </w:rPr>
      </w:pPr>
      <w:r>
        <w:rPr>
          <w:rFonts w:hint="cs"/>
          <w:rtl/>
        </w:rPr>
        <w:t xml:space="preserve">لقد وجدنا من كتب </w:t>
      </w:r>
      <w:r w:rsidR="00364A78">
        <w:rPr>
          <w:rFonts w:hint="cs"/>
          <w:rtl/>
        </w:rPr>
        <w:t>التاريخ أن</w:t>
      </w:r>
      <w:r>
        <w:rPr>
          <w:rFonts w:hint="cs"/>
          <w:rtl/>
        </w:rPr>
        <w:t xml:space="preserve"> كل امم الارض </w:t>
      </w:r>
      <w:r w:rsidR="005222DB">
        <w:rPr>
          <w:rFonts w:hint="cs"/>
          <w:rtl/>
        </w:rPr>
        <w:t>كانت ت</w:t>
      </w:r>
      <w:r w:rsidR="00A121D0">
        <w:rPr>
          <w:rFonts w:hint="cs"/>
          <w:rtl/>
        </w:rPr>
        <w:t>ُ</w:t>
      </w:r>
      <w:r w:rsidR="005222DB">
        <w:rPr>
          <w:rFonts w:hint="cs"/>
          <w:rtl/>
        </w:rPr>
        <w:t xml:space="preserve">أمن بأن هناك رب </w:t>
      </w:r>
      <w:r w:rsidR="00364A78">
        <w:rPr>
          <w:rFonts w:hint="cs"/>
          <w:rtl/>
        </w:rPr>
        <w:t xml:space="preserve">عظيم </w:t>
      </w:r>
      <w:r w:rsidR="005222DB">
        <w:rPr>
          <w:rFonts w:hint="cs"/>
          <w:rtl/>
        </w:rPr>
        <w:t xml:space="preserve">قادر </w:t>
      </w:r>
      <w:r w:rsidR="00364A78">
        <w:rPr>
          <w:rFonts w:hint="cs"/>
          <w:rtl/>
        </w:rPr>
        <w:t>عليهم،</w:t>
      </w:r>
      <w:r w:rsidR="005222DB">
        <w:rPr>
          <w:rFonts w:hint="cs"/>
          <w:rtl/>
        </w:rPr>
        <w:t xml:space="preserve"> قهار</w:t>
      </w:r>
      <w:r w:rsidR="00A121D0">
        <w:rPr>
          <w:rFonts w:hint="cs"/>
          <w:rtl/>
        </w:rPr>
        <w:t xml:space="preserve"> قادر على أن</w:t>
      </w:r>
      <w:r w:rsidR="005222DB">
        <w:rPr>
          <w:rFonts w:hint="cs"/>
          <w:rtl/>
        </w:rPr>
        <w:t xml:space="preserve"> يرزقهم وينصرهم ويعينهم على قضاء </w:t>
      </w:r>
      <w:r w:rsidR="00364A78">
        <w:rPr>
          <w:rFonts w:hint="cs"/>
          <w:rtl/>
        </w:rPr>
        <w:t>حوائجهم، فلم</w:t>
      </w:r>
      <w:r w:rsidR="00481C5A">
        <w:rPr>
          <w:rFonts w:hint="cs"/>
          <w:rtl/>
        </w:rPr>
        <w:t xml:space="preserve"> </w:t>
      </w:r>
      <w:r w:rsidR="00364A78">
        <w:rPr>
          <w:rFonts w:hint="cs"/>
          <w:rtl/>
        </w:rPr>
        <w:t>يخبرنا التاريخ</w:t>
      </w:r>
      <w:r w:rsidR="00481C5A">
        <w:rPr>
          <w:rFonts w:hint="cs"/>
          <w:rtl/>
        </w:rPr>
        <w:t xml:space="preserve"> عن</w:t>
      </w:r>
      <w:r w:rsidR="00E233E4">
        <w:rPr>
          <w:rFonts w:hint="cs"/>
          <w:rtl/>
        </w:rPr>
        <w:t xml:space="preserve"> قوم ليس لهم</w:t>
      </w:r>
      <w:r w:rsidR="003A1780">
        <w:rPr>
          <w:rFonts w:hint="cs"/>
          <w:rtl/>
        </w:rPr>
        <w:t xml:space="preserve"> دين او ليس لهم رب يعبدونه ويقرب</w:t>
      </w:r>
      <w:r w:rsidR="001B4CCC">
        <w:rPr>
          <w:rFonts w:hint="cs"/>
          <w:rtl/>
        </w:rPr>
        <w:t xml:space="preserve">ون له </w:t>
      </w:r>
      <w:r w:rsidR="00364A78">
        <w:rPr>
          <w:rFonts w:hint="cs"/>
          <w:rtl/>
        </w:rPr>
        <w:t>القرابين.</w:t>
      </w:r>
      <w:r w:rsidR="001B4CCC">
        <w:rPr>
          <w:rFonts w:hint="cs"/>
          <w:rtl/>
        </w:rPr>
        <w:t xml:space="preserve"> </w:t>
      </w:r>
      <w:r w:rsidR="005222DB">
        <w:rPr>
          <w:rFonts w:hint="cs"/>
          <w:rtl/>
        </w:rPr>
        <w:t>وقد</w:t>
      </w:r>
      <w:r w:rsidR="00586869">
        <w:rPr>
          <w:rFonts w:hint="cs"/>
          <w:rtl/>
        </w:rPr>
        <w:t xml:space="preserve"> اختلفت</w:t>
      </w:r>
      <w:r w:rsidR="005222DB">
        <w:rPr>
          <w:rFonts w:hint="cs"/>
          <w:rtl/>
        </w:rPr>
        <w:t xml:space="preserve"> الاقوام</w:t>
      </w:r>
      <w:r w:rsidR="00586869">
        <w:rPr>
          <w:rFonts w:hint="cs"/>
          <w:rtl/>
        </w:rPr>
        <w:t xml:space="preserve"> في تحديد من هو</w:t>
      </w:r>
      <w:r w:rsidR="005222DB">
        <w:rPr>
          <w:rFonts w:hint="cs"/>
          <w:rtl/>
        </w:rPr>
        <w:t xml:space="preserve"> </w:t>
      </w:r>
      <w:r w:rsidR="00364A78">
        <w:rPr>
          <w:rFonts w:hint="cs"/>
          <w:rtl/>
        </w:rPr>
        <w:t>الرب</w:t>
      </w:r>
      <w:r w:rsidR="00364A78">
        <w:rPr>
          <w:rFonts w:hint="eastAsia"/>
          <w:rtl/>
        </w:rPr>
        <w:t>،</w:t>
      </w:r>
      <w:r w:rsidR="005222DB">
        <w:rPr>
          <w:rFonts w:hint="cs"/>
          <w:rtl/>
        </w:rPr>
        <w:t xml:space="preserve"> ولكنها اتحدت</w:t>
      </w:r>
      <w:r w:rsidR="00A83058">
        <w:rPr>
          <w:rFonts w:hint="cs"/>
          <w:rtl/>
        </w:rPr>
        <w:t xml:space="preserve"> في </w:t>
      </w:r>
      <w:r>
        <w:rPr>
          <w:rFonts w:hint="cs"/>
          <w:rtl/>
        </w:rPr>
        <w:t>تحديد عمل وصفة</w:t>
      </w:r>
      <w:r w:rsidR="00586869">
        <w:rPr>
          <w:rFonts w:hint="cs"/>
          <w:rtl/>
        </w:rPr>
        <w:t xml:space="preserve"> الرب </w:t>
      </w:r>
      <w:r w:rsidR="00364A78">
        <w:rPr>
          <w:rFonts w:hint="cs"/>
          <w:rtl/>
        </w:rPr>
        <w:t>والاله،</w:t>
      </w:r>
      <w:r>
        <w:rPr>
          <w:rFonts w:hint="cs"/>
          <w:rtl/>
        </w:rPr>
        <w:t xml:space="preserve"> فكلهم يعتقدون أن لألهتهم قوه وقدره على النفع </w:t>
      </w:r>
      <w:r w:rsidR="00364A78">
        <w:rPr>
          <w:rFonts w:hint="cs"/>
          <w:rtl/>
        </w:rPr>
        <w:t>والضر فقد</w:t>
      </w:r>
      <w:r w:rsidR="00D878C3">
        <w:rPr>
          <w:rFonts w:hint="cs"/>
          <w:rtl/>
        </w:rPr>
        <w:t xml:space="preserve"> ألهو</w:t>
      </w:r>
      <w:r w:rsidR="00A121D0">
        <w:rPr>
          <w:rFonts w:hint="cs"/>
          <w:rtl/>
        </w:rPr>
        <w:t>ا</w:t>
      </w:r>
      <w:r w:rsidR="00D878C3">
        <w:rPr>
          <w:rFonts w:hint="cs"/>
          <w:rtl/>
        </w:rPr>
        <w:t xml:space="preserve"> كل ما</w:t>
      </w:r>
      <w:r>
        <w:rPr>
          <w:rFonts w:hint="cs"/>
          <w:rtl/>
        </w:rPr>
        <w:t xml:space="preserve"> عظم في عقولهم</w:t>
      </w:r>
      <w:r w:rsidR="001B4CCC">
        <w:rPr>
          <w:rFonts w:hint="cs"/>
          <w:rtl/>
        </w:rPr>
        <w:t xml:space="preserve"> </w:t>
      </w:r>
      <w:r w:rsidR="00364A78">
        <w:rPr>
          <w:rFonts w:hint="cs"/>
          <w:rtl/>
        </w:rPr>
        <w:t>وصدورهم،</w:t>
      </w:r>
      <w:r w:rsidR="00A442EA">
        <w:rPr>
          <w:rFonts w:hint="cs"/>
          <w:rtl/>
        </w:rPr>
        <w:t xml:space="preserve"> بغض النطر إن ك</w:t>
      </w:r>
      <w:r w:rsidR="001B4CCC">
        <w:rPr>
          <w:rFonts w:hint="cs"/>
          <w:rtl/>
        </w:rPr>
        <w:t xml:space="preserve">ان عظيم في نفعه او في </w:t>
      </w:r>
      <w:r w:rsidR="00364A78">
        <w:rPr>
          <w:rFonts w:hint="cs"/>
          <w:rtl/>
        </w:rPr>
        <w:t>ضره.</w:t>
      </w:r>
      <w:r w:rsidR="001B4CCC">
        <w:rPr>
          <w:rFonts w:hint="cs"/>
          <w:rtl/>
        </w:rPr>
        <w:t xml:space="preserve"> فعبدت </w:t>
      </w:r>
      <w:r w:rsidR="001C31EC">
        <w:rPr>
          <w:rFonts w:hint="cs"/>
          <w:rtl/>
        </w:rPr>
        <w:t>الهن</w:t>
      </w:r>
      <w:r w:rsidR="00A442EA">
        <w:rPr>
          <w:rFonts w:hint="cs"/>
          <w:rtl/>
        </w:rPr>
        <w:t xml:space="preserve">دوس </w:t>
      </w:r>
      <w:r w:rsidR="00364A78">
        <w:rPr>
          <w:rFonts w:hint="cs"/>
          <w:rtl/>
        </w:rPr>
        <w:t>البقر، التي</w:t>
      </w:r>
      <w:r w:rsidR="00A442EA">
        <w:rPr>
          <w:rFonts w:hint="cs"/>
          <w:rtl/>
        </w:rPr>
        <w:t xml:space="preserve"> وجدت</w:t>
      </w:r>
      <w:r w:rsidR="001B4CCC">
        <w:rPr>
          <w:rFonts w:hint="cs"/>
          <w:rtl/>
        </w:rPr>
        <w:t xml:space="preserve"> فيها</w:t>
      </w:r>
      <w:r w:rsidR="006D6ECE">
        <w:rPr>
          <w:rFonts w:hint="cs"/>
          <w:rtl/>
        </w:rPr>
        <w:t xml:space="preserve"> الخير </w:t>
      </w:r>
      <w:r w:rsidR="00364A78">
        <w:rPr>
          <w:rFonts w:hint="cs"/>
          <w:rtl/>
        </w:rPr>
        <w:t>الكثير،</w:t>
      </w:r>
      <w:r w:rsidR="006D6ECE">
        <w:rPr>
          <w:rFonts w:hint="cs"/>
          <w:rtl/>
        </w:rPr>
        <w:t xml:space="preserve"> فهي</w:t>
      </w:r>
      <w:r w:rsidR="00A442EA">
        <w:rPr>
          <w:rFonts w:hint="cs"/>
          <w:rtl/>
        </w:rPr>
        <w:t xml:space="preserve"> </w:t>
      </w:r>
      <w:r w:rsidR="00364A78">
        <w:rPr>
          <w:rFonts w:hint="cs"/>
          <w:rtl/>
        </w:rPr>
        <w:t>بالنسبة</w:t>
      </w:r>
      <w:r w:rsidR="008D67C6">
        <w:rPr>
          <w:rFonts w:hint="cs"/>
          <w:rtl/>
        </w:rPr>
        <w:t xml:space="preserve"> </w:t>
      </w:r>
      <w:r w:rsidR="00364A78">
        <w:rPr>
          <w:rFonts w:hint="cs"/>
          <w:rtl/>
        </w:rPr>
        <w:t>لهم،</w:t>
      </w:r>
      <w:r w:rsidR="00A442EA">
        <w:rPr>
          <w:rFonts w:hint="cs"/>
          <w:rtl/>
        </w:rPr>
        <w:t xml:space="preserve"> كلها خير </w:t>
      </w:r>
      <w:r w:rsidR="00FE33C5">
        <w:rPr>
          <w:rFonts w:hint="cs"/>
          <w:rtl/>
        </w:rPr>
        <w:t xml:space="preserve">من حليبها ولحمها وجلدها وحتى </w:t>
      </w:r>
      <w:r w:rsidR="00364A78">
        <w:rPr>
          <w:rFonts w:hint="cs"/>
          <w:rtl/>
        </w:rPr>
        <w:t>فضلاتها،</w:t>
      </w:r>
      <w:r w:rsidR="006D6ECE">
        <w:rPr>
          <w:rFonts w:hint="cs"/>
          <w:rtl/>
        </w:rPr>
        <w:t xml:space="preserve"> فتمثلت</w:t>
      </w:r>
      <w:r>
        <w:rPr>
          <w:rFonts w:hint="cs"/>
          <w:rtl/>
        </w:rPr>
        <w:t xml:space="preserve"> لهم الوهي</w:t>
      </w:r>
      <w:r w:rsidR="0074183F">
        <w:rPr>
          <w:rFonts w:hint="cs"/>
          <w:rtl/>
        </w:rPr>
        <w:t>تها</w:t>
      </w:r>
      <w:r w:rsidR="009C03AC">
        <w:rPr>
          <w:rFonts w:hint="cs"/>
          <w:rtl/>
        </w:rPr>
        <w:t xml:space="preserve"> لكثرة </w:t>
      </w:r>
      <w:r w:rsidR="00364A78">
        <w:rPr>
          <w:rFonts w:hint="cs"/>
          <w:rtl/>
        </w:rPr>
        <w:t>منافعها.</w:t>
      </w:r>
    </w:p>
    <w:p w14:paraId="34A0B4D6" w14:textId="6EDB2E48" w:rsidR="009C03AC" w:rsidRDefault="00A121D0" w:rsidP="00496979">
      <w:pPr>
        <w:rPr>
          <w:rtl/>
        </w:rPr>
      </w:pPr>
      <w:r>
        <w:rPr>
          <w:rFonts w:hint="cs"/>
          <w:rtl/>
        </w:rPr>
        <w:t xml:space="preserve"> والفرس عبدوا </w:t>
      </w:r>
      <w:r w:rsidR="00364A78">
        <w:rPr>
          <w:rFonts w:hint="cs"/>
          <w:rtl/>
        </w:rPr>
        <w:t>النار،</w:t>
      </w:r>
      <w:r>
        <w:rPr>
          <w:rFonts w:hint="cs"/>
          <w:rtl/>
        </w:rPr>
        <w:t xml:space="preserve"> </w:t>
      </w:r>
      <w:r w:rsidR="000B2189">
        <w:rPr>
          <w:rFonts w:hint="cs"/>
          <w:rtl/>
        </w:rPr>
        <w:t>التي</w:t>
      </w:r>
      <w:r w:rsidR="004D7273">
        <w:rPr>
          <w:rFonts w:hint="cs"/>
          <w:rtl/>
        </w:rPr>
        <w:t xml:space="preserve"> وج</w:t>
      </w:r>
      <w:r w:rsidR="00E51C93">
        <w:rPr>
          <w:rFonts w:hint="cs"/>
          <w:rtl/>
        </w:rPr>
        <w:t>دوا فيها القوة</w:t>
      </w:r>
      <w:r w:rsidR="00FE33C5">
        <w:rPr>
          <w:rFonts w:hint="cs"/>
          <w:rtl/>
        </w:rPr>
        <w:t xml:space="preserve"> على الضر </w:t>
      </w:r>
      <w:r w:rsidR="00364A78">
        <w:rPr>
          <w:rFonts w:hint="cs"/>
          <w:rtl/>
        </w:rPr>
        <w:t>والنفع،</w:t>
      </w:r>
      <w:r w:rsidR="00FE33C5">
        <w:rPr>
          <w:rFonts w:hint="cs"/>
          <w:rtl/>
        </w:rPr>
        <w:t xml:space="preserve"> فهي تحرق وهي تدفئ وتطهي </w:t>
      </w:r>
      <w:r w:rsidR="00364A78">
        <w:rPr>
          <w:rFonts w:hint="cs"/>
          <w:rtl/>
        </w:rPr>
        <w:t>وتنير،</w:t>
      </w:r>
      <w:r w:rsidR="00FE33C5">
        <w:rPr>
          <w:rFonts w:hint="cs"/>
          <w:rtl/>
        </w:rPr>
        <w:t xml:space="preserve"> فقوة النفع والضر في النار جعلت</w:t>
      </w:r>
      <w:r w:rsidR="009C03AC">
        <w:rPr>
          <w:rFonts w:hint="cs"/>
          <w:rtl/>
        </w:rPr>
        <w:t xml:space="preserve">هم يظنون </w:t>
      </w:r>
      <w:r w:rsidR="00364A78">
        <w:rPr>
          <w:rFonts w:hint="cs"/>
          <w:rtl/>
        </w:rPr>
        <w:t>الألوهية</w:t>
      </w:r>
      <w:r w:rsidR="009C03AC">
        <w:rPr>
          <w:rFonts w:hint="cs"/>
          <w:rtl/>
        </w:rPr>
        <w:t xml:space="preserve"> </w:t>
      </w:r>
      <w:r w:rsidR="00364A78">
        <w:rPr>
          <w:rFonts w:hint="cs"/>
          <w:rtl/>
        </w:rPr>
        <w:t>فيها،</w:t>
      </w:r>
      <w:r w:rsidR="001B4CCC">
        <w:rPr>
          <w:rFonts w:hint="cs"/>
          <w:rtl/>
        </w:rPr>
        <w:t xml:space="preserve"> </w:t>
      </w:r>
      <w:r w:rsidR="00364A78">
        <w:rPr>
          <w:rFonts w:hint="cs"/>
          <w:rtl/>
        </w:rPr>
        <w:t>فعبدوها.</w:t>
      </w:r>
    </w:p>
    <w:p w14:paraId="144647B7" w14:textId="3F9F7444" w:rsidR="009C03AC" w:rsidRDefault="005222DB" w:rsidP="00496979">
      <w:pPr>
        <w:rPr>
          <w:rtl/>
        </w:rPr>
      </w:pPr>
      <w:r>
        <w:rPr>
          <w:rFonts w:hint="cs"/>
          <w:rtl/>
        </w:rPr>
        <w:t xml:space="preserve"> و</w:t>
      </w:r>
      <w:r w:rsidR="00FE33C5">
        <w:rPr>
          <w:rFonts w:hint="cs"/>
          <w:rtl/>
        </w:rPr>
        <w:t>قوم ابراهي</w:t>
      </w:r>
      <w:r w:rsidR="008E2410">
        <w:rPr>
          <w:rFonts w:hint="cs"/>
          <w:rtl/>
        </w:rPr>
        <w:t xml:space="preserve">م وجدوا في </w:t>
      </w:r>
      <w:r w:rsidR="00364A78">
        <w:rPr>
          <w:rFonts w:hint="cs"/>
          <w:rtl/>
        </w:rPr>
        <w:t>أنفسهم</w:t>
      </w:r>
      <w:r w:rsidR="008E2410">
        <w:rPr>
          <w:rFonts w:hint="cs"/>
          <w:rtl/>
        </w:rPr>
        <w:t xml:space="preserve"> عظمة </w:t>
      </w:r>
      <w:r w:rsidR="00364A78">
        <w:rPr>
          <w:rFonts w:hint="cs"/>
          <w:rtl/>
        </w:rPr>
        <w:t>وهيبة</w:t>
      </w:r>
      <w:r w:rsidR="008E2410">
        <w:rPr>
          <w:rFonts w:hint="cs"/>
          <w:rtl/>
        </w:rPr>
        <w:t xml:space="preserve"> للش</w:t>
      </w:r>
      <w:r w:rsidR="00FE33C5">
        <w:rPr>
          <w:rFonts w:hint="cs"/>
          <w:rtl/>
        </w:rPr>
        <w:t xml:space="preserve">مس وللقمر وللنجوم </w:t>
      </w:r>
      <w:r w:rsidR="008E2410">
        <w:rPr>
          <w:rFonts w:hint="cs"/>
          <w:rtl/>
        </w:rPr>
        <w:t xml:space="preserve">التي </w:t>
      </w:r>
      <w:r w:rsidR="00364A78">
        <w:rPr>
          <w:rFonts w:hint="cs"/>
          <w:rtl/>
        </w:rPr>
        <w:t>تضيء</w:t>
      </w:r>
      <w:r w:rsidR="008E2410">
        <w:rPr>
          <w:rFonts w:hint="cs"/>
          <w:rtl/>
        </w:rPr>
        <w:t xml:space="preserve"> لهم ال</w:t>
      </w:r>
      <w:r w:rsidR="00E51C93">
        <w:rPr>
          <w:rFonts w:hint="cs"/>
          <w:rtl/>
        </w:rPr>
        <w:t>ل</w:t>
      </w:r>
      <w:r w:rsidR="008E2410">
        <w:rPr>
          <w:rFonts w:hint="cs"/>
          <w:rtl/>
        </w:rPr>
        <w:t xml:space="preserve">يل والنهار وتعطيهم </w:t>
      </w:r>
      <w:r w:rsidR="00364A78">
        <w:rPr>
          <w:rFonts w:hint="cs"/>
          <w:rtl/>
        </w:rPr>
        <w:t>الدفي</w:t>
      </w:r>
      <w:r w:rsidR="00364A78">
        <w:rPr>
          <w:rFonts w:hint="eastAsia"/>
          <w:rtl/>
        </w:rPr>
        <w:t>ء</w:t>
      </w:r>
      <w:r w:rsidR="008E2410">
        <w:rPr>
          <w:rFonts w:hint="cs"/>
          <w:rtl/>
        </w:rPr>
        <w:t xml:space="preserve"> والامان بنورها وحرارتها ف</w:t>
      </w:r>
      <w:r>
        <w:rPr>
          <w:rFonts w:hint="cs"/>
          <w:rtl/>
        </w:rPr>
        <w:t>ا</w:t>
      </w:r>
      <w:r w:rsidR="008E2410">
        <w:rPr>
          <w:rFonts w:hint="cs"/>
          <w:rtl/>
        </w:rPr>
        <w:t>تخذ</w:t>
      </w:r>
      <w:r>
        <w:rPr>
          <w:rFonts w:hint="cs"/>
          <w:rtl/>
        </w:rPr>
        <w:t>وها الهة</w:t>
      </w:r>
      <w:r w:rsidR="009C03AC">
        <w:rPr>
          <w:rFonts w:hint="cs"/>
          <w:rtl/>
        </w:rPr>
        <w:t>.</w:t>
      </w:r>
    </w:p>
    <w:p w14:paraId="673A0661" w14:textId="371F8E62" w:rsidR="009C03AC" w:rsidRPr="00E91568" w:rsidRDefault="000171FB" w:rsidP="000171FB">
      <w:r>
        <w:rPr>
          <w:rFonts w:hint="cs"/>
          <w:rtl/>
        </w:rPr>
        <w:t xml:space="preserve"> وكذلك اليونانيين عبدوا</w:t>
      </w:r>
      <w:r w:rsidR="006D6ECE">
        <w:rPr>
          <w:rFonts w:hint="cs"/>
          <w:rtl/>
        </w:rPr>
        <w:t xml:space="preserve"> النجوم والاقمار</w:t>
      </w:r>
      <w:r>
        <w:rPr>
          <w:rFonts w:hint="cs"/>
          <w:rtl/>
        </w:rPr>
        <w:t xml:space="preserve"> </w:t>
      </w:r>
      <w:r w:rsidR="00364A78">
        <w:rPr>
          <w:rFonts w:hint="cs"/>
          <w:rtl/>
        </w:rPr>
        <w:t>واتخذوها</w:t>
      </w:r>
      <w:r w:rsidR="006D6ECE">
        <w:rPr>
          <w:rFonts w:hint="cs"/>
          <w:rtl/>
        </w:rPr>
        <w:t xml:space="preserve"> </w:t>
      </w:r>
      <w:r w:rsidR="00364A78">
        <w:rPr>
          <w:rFonts w:hint="cs"/>
          <w:rtl/>
        </w:rPr>
        <w:t xml:space="preserve">الهةَ، </w:t>
      </w:r>
      <w:r>
        <w:rPr>
          <w:rFonts w:hint="cs"/>
          <w:rtl/>
        </w:rPr>
        <w:t xml:space="preserve">وجعلوا منها </w:t>
      </w:r>
      <w:r w:rsidR="00364A78">
        <w:rPr>
          <w:rFonts w:hint="cs"/>
          <w:rtl/>
        </w:rPr>
        <w:t>إله</w:t>
      </w:r>
      <w:r w:rsidR="002B3F27">
        <w:rPr>
          <w:rFonts w:hint="cs"/>
          <w:rtl/>
        </w:rPr>
        <w:t xml:space="preserve"> للحرب واله للزرع وإله للحب واله</w:t>
      </w:r>
      <w:r w:rsidR="008E2410">
        <w:rPr>
          <w:rFonts w:hint="cs"/>
          <w:rtl/>
        </w:rPr>
        <w:t xml:space="preserve"> للنفع </w:t>
      </w:r>
      <w:r w:rsidR="002B3F27">
        <w:rPr>
          <w:rFonts w:hint="cs"/>
          <w:rtl/>
        </w:rPr>
        <w:t>واله</w:t>
      </w:r>
      <w:r w:rsidR="008E2410">
        <w:rPr>
          <w:rFonts w:hint="cs"/>
          <w:rtl/>
        </w:rPr>
        <w:t xml:space="preserve"> </w:t>
      </w:r>
      <w:r w:rsidR="00364A78">
        <w:rPr>
          <w:rFonts w:hint="cs"/>
          <w:rtl/>
        </w:rPr>
        <w:t>للضر،</w:t>
      </w:r>
      <w:r w:rsidR="008E2410">
        <w:rPr>
          <w:rFonts w:hint="cs"/>
          <w:rtl/>
        </w:rPr>
        <w:t xml:space="preserve"> وجعلو</w:t>
      </w:r>
      <w:r w:rsidR="009756D7">
        <w:rPr>
          <w:rFonts w:hint="cs"/>
          <w:rtl/>
        </w:rPr>
        <w:t xml:space="preserve">ا </w:t>
      </w:r>
      <w:r w:rsidR="008E2410">
        <w:rPr>
          <w:rFonts w:hint="cs"/>
          <w:rtl/>
        </w:rPr>
        <w:t xml:space="preserve">لها تماثيل وصور لكي يخاطبوها عند </w:t>
      </w:r>
      <w:r w:rsidR="00364A78">
        <w:rPr>
          <w:rFonts w:hint="cs"/>
          <w:rtl/>
        </w:rPr>
        <w:t>الحاجة</w:t>
      </w:r>
      <w:r w:rsidR="009C03AC">
        <w:rPr>
          <w:rFonts w:hint="cs"/>
          <w:rtl/>
        </w:rPr>
        <w:t xml:space="preserve"> </w:t>
      </w:r>
      <w:r w:rsidR="00364A78">
        <w:rPr>
          <w:rFonts w:hint="cs"/>
          <w:rtl/>
        </w:rPr>
        <w:t>اليها.</w:t>
      </w:r>
    </w:p>
    <w:p w14:paraId="38139B58" w14:textId="12D5741E" w:rsidR="004E13C5" w:rsidRPr="00E91568" w:rsidRDefault="008F4226" w:rsidP="00496979">
      <w:pPr>
        <w:pStyle w:val="NormalWeb"/>
        <w:rPr>
          <w:rFonts w:ascii="Helvetica" w:hAnsi="Helvetica"/>
          <w:color w:val="1D2129"/>
          <w:sz w:val="32"/>
          <w:szCs w:val="32"/>
        </w:rPr>
      </w:pPr>
      <w:r w:rsidRPr="00E91568">
        <w:rPr>
          <w:rFonts w:hint="cs"/>
          <w:sz w:val="32"/>
          <w:szCs w:val="32"/>
          <w:rtl/>
        </w:rPr>
        <w:t>إلا أن</w:t>
      </w:r>
      <w:r w:rsidR="004E13C5" w:rsidRPr="00E91568">
        <w:rPr>
          <w:rFonts w:hint="cs"/>
          <w:sz w:val="32"/>
          <w:szCs w:val="32"/>
          <w:rtl/>
        </w:rPr>
        <w:t xml:space="preserve"> </w:t>
      </w:r>
      <w:r w:rsidR="00364A78" w:rsidRPr="00E91568">
        <w:rPr>
          <w:rFonts w:hint="cs"/>
          <w:sz w:val="32"/>
          <w:szCs w:val="32"/>
          <w:rtl/>
        </w:rPr>
        <w:t>الفلاسفة</w:t>
      </w:r>
      <w:r w:rsidR="004E13C5" w:rsidRPr="00E91568">
        <w:rPr>
          <w:rFonts w:hint="cs"/>
          <w:sz w:val="32"/>
          <w:szCs w:val="32"/>
          <w:rtl/>
        </w:rPr>
        <w:t xml:space="preserve"> اليونانيين الاوائل في القرن الس</w:t>
      </w:r>
      <w:r w:rsidRPr="00E91568">
        <w:rPr>
          <w:rFonts w:hint="cs"/>
          <w:sz w:val="32"/>
          <w:szCs w:val="32"/>
          <w:rtl/>
        </w:rPr>
        <w:t>ا</w:t>
      </w:r>
      <w:r w:rsidR="004E13C5" w:rsidRPr="00E91568">
        <w:rPr>
          <w:rFonts w:hint="cs"/>
          <w:sz w:val="32"/>
          <w:szCs w:val="32"/>
          <w:rtl/>
        </w:rPr>
        <w:t>بع والسادس قبل الميلاد</w:t>
      </w:r>
      <w:r w:rsidR="00650944" w:rsidRPr="00E91568">
        <w:rPr>
          <w:rFonts w:hint="cs"/>
          <w:sz w:val="32"/>
          <w:szCs w:val="32"/>
          <w:rtl/>
        </w:rPr>
        <w:t xml:space="preserve"> من مثل ط</w:t>
      </w:r>
      <w:r w:rsidR="009D3778" w:rsidRPr="00E91568">
        <w:rPr>
          <w:rFonts w:hint="cs"/>
          <w:sz w:val="32"/>
          <w:szCs w:val="32"/>
          <w:rtl/>
        </w:rPr>
        <w:t xml:space="preserve">اليس , </w:t>
      </w:r>
      <w:r w:rsidR="009D3778" w:rsidRPr="00E91568">
        <w:rPr>
          <w:rFonts w:hint="cs"/>
          <w:sz w:val="32"/>
          <w:szCs w:val="32"/>
          <w:rtl/>
        </w:rPr>
        <w:lastRenderedPageBreak/>
        <w:t>وأناكسمندر , وأناكسي</w:t>
      </w:r>
      <w:r w:rsidR="00650944" w:rsidRPr="00E91568">
        <w:rPr>
          <w:rFonts w:hint="cs"/>
          <w:sz w:val="32"/>
          <w:szCs w:val="32"/>
          <w:rtl/>
        </w:rPr>
        <w:t>منس</w:t>
      </w:r>
      <w:r w:rsidR="004E13C5" w:rsidRPr="00E91568">
        <w:rPr>
          <w:rFonts w:hint="cs"/>
          <w:sz w:val="32"/>
          <w:szCs w:val="32"/>
          <w:rtl/>
        </w:rPr>
        <w:t xml:space="preserve"> </w:t>
      </w:r>
      <w:r w:rsidR="00650944" w:rsidRPr="00E91568">
        <w:rPr>
          <w:rFonts w:hint="cs"/>
          <w:sz w:val="32"/>
          <w:szCs w:val="32"/>
          <w:rtl/>
        </w:rPr>
        <w:t>,</w:t>
      </w:r>
      <w:r w:rsidR="000171FB">
        <w:rPr>
          <w:rFonts w:hint="cs"/>
          <w:sz w:val="32"/>
          <w:szCs w:val="32"/>
          <w:rtl/>
        </w:rPr>
        <w:t xml:space="preserve"> فقد سعوا</w:t>
      </w:r>
      <w:r w:rsidR="00E51C93">
        <w:rPr>
          <w:rFonts w:hint="cs"/>
          <w:sz w:val="32"/>
          <w:szCs w:val="32"/>
          <w:rtl/>
        </w:rPr>
        <w:t xml:space="preserve"> الى البحث عن العله الاولى</w:t>
      </w:r>
      <w:r w:rsidR="004E13C5" w:rsidRPr="00E91568">
        <w:rPr>
          <w:rFonts w:hint="cs"/>
          <w:sz w:val="32"/>
          <w:szCs w:val="32"/>
          <w:rtl/>
        </w:rPr>
        <w:t xml:space="preserve"> للأشياء اي عن معرفة الكون وخالق الكون .</w:t>
      </w:r>
      <w:r w:rsidR="004E13C5" w:rsidRPr="00E91568">
        <w:rPr>
          <w:rFonts w:ascii="Helvetica" w:hAnsi="Helvetica"/>
          <w:color w:val="1D2129"/>
          <w:sz w:val="32"/>
          <w:szCs w:val="32"/>
          <w:rtl/>
        </w:rPr>
        <w:t xml:space="preserve"> </w:t>
      </w:r>
      <w:r w:rsidR="00364A78" w:rsidRPr="00E91568">
        <w:rPr>
          <w:rFonts w:ascii="Helvetica" w:hAnsi="Helvetica" w:hint="cs"/>
          <w:color w:val="1D2129"/>
          <w:sz w:val="32"/>
          <w:szCs w:val="32"/>
          <w:rtl/>
        </w:rPr>
        <w:t>وكان جوهر</w:t>
      </w:r>
      <w:r w:rsidR="009D3778" w:rsidRPr="00E91568">
        <w:rPr>
          <w:rFonts w:ascii="Helvetica" w:hAnsi="Helvetica"/>
          <w:color w:val="1D2129"/>
          <w:sz w:val="32"/>
          <w:szCs w:val="32"/>
          <w:rtl/>
        </w:rPr>
        <w:t xml:space="preserve"> تعاليم طاليس تكمن في أنه كان</w:t>
      </w:r>
      <w:r w:rsidR="000171FB">
        <w:rPr>
          <w:rFonts w:ascii="Helvetica" w:hAnsi="Helvetica" w:hint="cs"/>
          <w:color w:val="1D2129"/>
          <w:sz w:val="32"/>
          <w:szCs w:val="32"/>
          <w:rtl/>
        </w:rPr>
        <w:t xml:space="preserve"> هو</w:t>
      </w:r>
      <w:r w:rsidR="009D3778" w:rsidRPr="00E91568">
        <w:rPr>
          <w:rFonts w:ascii="Helvetica" w:hAnsi="Helvetica"/>
          <w:color w:val="1D2129"/>
          <w:sz w:val="32"/>
          <w:szCs w:val="32"/>
          <w:rtl/>
        </w:rPr>
        <w:t xml:space="preserve"> أول </w:t>
      </w:r>
      <w:r w:rsidR="009D3778" w:rsidRPr="00E91568">
        <w:rPr>
          <w:rFonts w:ascii="Helvetica" w:hAnsi="Helvetica" w:hint="cs"/>
          <w:color w:val="1D2129"/>
          <w:sz w:val="32"/>
          <w:szCs w:val="32"/>
          <w:rtl/>
        </w:rPr>
        <w:t xml:space="preserve">من </w:t>
      </w:r>
      <w:r w:rsidR="009D3778" w:rsidRPr="00E91568">
        <w:rPr>
          <w:rFonts w:ascii="Helvetica" w:hAnsi="Helvetica"/>
          <w:color w:val="1D2129"/>
          <w:sz w:val="32"/>
          <w:szCs w:val="32"/>
          <w:rtl/>
        </w:rPr>
        <w:t xml:space="preserve">حاول </w:t>
      </w:r>
      <w:r w:rsidR="004E13C5" w:rsidRPr="00E91568">
        <w:rPr>
          <w:rFonts w:ascii="Helvetica" w:hAnsi="Helvetica"/>
          <w:color w:val="1D2129"/>
          <w:sz w:val="32"/>
          <w:szCs w:val="32"/>
          <w:rtl/>
        </w:rPr>
        <w:t>شرح الكون على مبادئ طبيعية وعلمية دون اللجوء إلى الأساطير والآلهة المصطبغة بصبغة إنسانية</w:t>
      </w:r>
      <w:r w:rsidR="000171FB">
        <w:rPr>
          <w:rFonts w:ascii="Helvetica" w:hAnsi="Helvetica" w:hint="cs"/>
          <w:color w:val="1D2129"/>
          <w:sz w:val="32"/>
          <w:szCs w:val="32"/>
          <w:rtl/>
        </w:rPr>
        <w:t xml:space="preserve"> من فلاسفة اليونان </w:t>
      </w:r>
      <w:r w:rsidR="004E13C5" w:rsidRPr="00E91568">
        <w:rPr>
          <w:rFonts w:ascii="Helvetica" w:hAnsi="Helvetica"/>
          <w:color w:val="1D2129"/>
          <w:sz w:val="32"/>
          <w:szCs w:val="32"/>
          <w:rtl/>
        </w:rPr>
        <w:t>. بالإضافة إلى ذلك فقط طرح طاليس</w:t>
      </w:r>
      <w:r w:rsidR="00650944" w:rsidRPr="00E91568">
        <w:rPr>
          <w:rFonts w:ascii="Helvetica" w:hAnsi="Helvetica" w:hint="cs"/>
          <w:color w:val="1D2129"/>
          <w:sz w:val="32"/>
          <w:szCs w:val="32"/>
          <w:rtl/>
        </w:rPr>
        <w:t xml:space="preserve"> (643-550)ق.م</w:t>
      </w:r>
      <w:r w:rsidR="00894F1A">
        <w:rPr>
          <w:rFonts w:ascii="Helvetica" w:hAnsi="Helvetica" w:hint="cs"/>
          <w:color w:val="1D2129"/>
          <w:sz w:val="32"/>
          <w:szCs w:val="32"/>
          <w:rtl/>
        </w:rPr>
        <w:t xml:space="preserve">, والذي يعد </w:t>
      </w:r>
      <w:r w:rsidR="00364A78">
        <w:rPr>
          <w:rFonts w:ascii="Helvetica" w:hAnsi="Helvetica" w:hint="cs"/>
          <w:color w:val="1D2129"/>
          <w:sz w:val="32"/>
          <w:szCs w:val="32"/>
          <w:rtl/>
        </w:rPr>
        <w:t>الفيلسوف</w:t>
      </w:r>
      <w:r w:rsidR="00894F1A">
        <w:rPr>
          <w:rFonts w:ascii="Helvetica" w:hAnsi="Helvetica" w:hint="cs"/>
          <w:color w:val="1D2129"/>
          <w:sz w:val="32"/>
          <w:szCs w:val="32"/>
          <w:rtl/>
        </w:rPr>
        <w:t xml:space="preserve"> اليوناني الاول ,</w:t>
      </w:r>
      <w:r w:rsidR="004E13C5" w:rsidRPr="00E91568">
        <w:rPr>
          <w:rFonts w:ascii="Helvetica" w:hAnsi="Helvetica"/>
          <w:color w:val="1D2129"/>
          <w:sz w:val="32"/>
          <w:szCs w:val="32"/>
          <w:rtl/>
        </w:rPr>
        <w:t xml:space="preserve"> المشكلة وحدد </w:t>
      </w:r>
      <w:r w:rsidR="00364A78" w:rsidRPr="00E91568">
        <w:rPr>
          <w:rFonts w:ascii="Helvetica" w:hAnsi="Helvetica" w:hint="cs"/>
          <w:color w:val="1D2129"/>
          <w:sz w:val="32"/>
          <w:szCs w:val="32"/>
          <w:rtl/>
        </w:rPr>
        <w:t>اتجاه</w:t>
      </w:r>
      <w:r w:rsidR="004E13C5" w:rsidRPr="00E91568">
        <w:rPr>
          <w:rFonts w:ascii="Helvetica" w:hAnsi="Helvetica"/>
          <w:color w:val="1D2129"/>
          <w:sz w:val="32"/>
          <w:szCs w:val="32"/>
          <w:rtl/>
        </w:rPr>
        <w:t xml:space="preserve"> وطابع</w:t>
      </w:r>
      <w:r w:rsidR="000171FB">
        <w:rPr>
          <w:rFonts w:ascii="Helvetica" w:hAnsi="Helvetica"/>
          <w:color w:val="1D2129"/>
          <w:sz w:val="32"/>
          <w:szCs w:val="32"/>
          <w:rtl/>
        </w:rPr>
        <w:t xml:space="preserve"> كل الفل</w:t>
      </w:r>
      <w:r w:rsidR="001B4CCC">
        <w:rPr>
          <w:rFonts w:ascii="Helvetica" w:hAnsi="Helvetica" w:hint="cs"/>
          <w:color w:val="1D2129"/>
          <w:sz w:val="32"/>
          <w:szCs w:val="32"/>
          <w:rtl/>
        </w:rPr>
        <w:t>ا</w:t>
      </w:r>
      <w:r w:rsidR="000171FB">
        <w:rPr>
          <w:rFonts w:ascii="Helvetica" w:hAnsi="Helvetica"/>
          <w:color w:val="1D2129"/>
          <w:sz w:val="32"/>
          <w:szCs w:val="32"/>
          <w:rtl/>
        </w:rPr>
        <w:t xml:space="preserve">سفة السابقة على سقراط، </w:t>
      </w:r>
      <w:r w:rsidR="004E13C5" w:rsidRPr="00E91568">
        <w:rPr>
          <w:rFonts w:ascii="Helvetica" w:hAnsi="Helvetica"/>
          <w:color w:val="1D2129"/>
          <w:sz w:val="32"/>
          <w:szCs w:val="32"/>
          <w:rtl/>
        </w:rPr>
        <w:t xml:space="preserve">لقد كان التفكير الأساسي في تلك الفترة </w:t>
      </w:r>
      <w:r w:rsidR="007E1F74">
        <w:rPr>
          <w:rFonts w:ascii="Helvetica" w:hAnsi="Helvetica" w:hint="cs"/>
          <w:color w:val="1D2129"/>
          <w:sz w:val="32"/>
          <w:szCs w:val="32"/>
          <w:rtl/>
        </w:rPr>
        <w:t xml:space="preserve">, </w:t>
      </w:r>
      <w:r w:rsidR="004E13C5" w:rsidRPr="000B2189">
        <w:rPr>
          <w:rFonts w:ascii="Helvetica" w:hAnsi="Helvetica"/>
          <w:b/>
          <w:bCs/>
          <w:color w:val="1D2129"/>
          <w:sz w:val="32"/>
          <w:szCs w:val="32"/>
          <w:u w:val="single"/>
          <w:rtl/>
        </w:rPr>
        <w:t>أن</w:t>
      </w:r>
      <w:r w:rsidR="000171FB" w:rsidRPr="000B2189">
        <w:rPr>
          <w:rFonts w:ascii="Helvetica" w:hAnsi="Helvetica" w:hint="cs"/>
          <w:b/>
          <w:bCs/>
          <w:color w:val="1D2129"/>
          <w:sz w:val="32"/>
          <w:szCs w:val="32"/>
          <w:u w:val="single"/>
          <w:rtl/>
        </w:rPr>
        <w:t>ه</w:t>
      </w:r>
      <w:r w:rsidR="000171FB" w:rsidRPr="000B2189">
        <w:rPr>
          <w:rFonts w:ascii="Helvetica" w:hAnsi="Helvetica"/>
          <w:b/>
          <w:bCs/>
          <w:color w:val="1D2129"/>
          <w:sz w:val="32"/>
          <w:szCs w:val="32"/>
          <w:u w:val="single"/>
          <w:rtl/>
        </w:rPr>
        <w:t xml:space="preserve"> لابد</w:t>
      </w:r>
      <w:r w:rsidR="004E13C5" w:rsidRPr="000B2189">
        <w:rPr>
          <w:rFonts w:ascii="Helvetica" w:hAnsi="Helvetica"/>
          <w:b/>
          <w:bCs/>
          <w:color w:val="1D2129"/>
          <w:sz w:val="32"/>
          <w:szCs w:val="32"/>
          <w:u w:val="single"/>
          <w:rtl/>
        </w:rPr>
        <w:t xml:space="preserve"> أن يوجد وراء الكثرة في العالم م</w:t>
      </w:r>
      <w:r w:rsidR="000171FB" w:rsidRPr="000B2189">
        <w:rPr>
          <w:rFonts w:ascii="Helvetica" w:hAnsi="Helvetica" w:hint="cs"/>
          <w:b/>
          <w:bCs/>
          <w:color w:val="1D2129"/>
          <w:sz w:val="32"/>
          <w:szCs w:val="32"/>
          <w:u w:val="single"/>
          <w:rtl/>
        </w:rPr>
        <w:t>ُ</w:t>
      </w:r>
      <w:r w:rsidR="004E13C5" w:rsidRPr="000B2189">
        <w:rPr>
          <w:rFonts w:ascii="Helvetica" w:hAnsi="Helvetica"/>
          <w:b/>
          <w:bCs/>
          <w:color w:val="1D2129"/>
          <w:sz w:val="32"/>
          <w:szCs w:val="32"/>
          <w:u w:val="single"/>
          <w:rtl/>
        </w:rPr>
        <w:t>بدأ أقصى واحد</w:t>
      </w:r>
      <w:r w:rsidR="00683FD5">
        <w:rPr>
          <w:rFonts w:ascii="Helvetica" w:hAnsi="Helvetica" w:hint="cs"/>
          <w:color w:val="1D2129"/>
          <w:sz w:val="32"/>
          <w:szCs w:val="32"/>
          <w:rtl/>
        </w:rPr>
        <w:t>,</w:t>
      </w:r>
      <w:r w:rsidR="00713006">
        <w:rPr>
          <w:rFonts w:ascii="Helvetica" w:hAnsi="Helvetica" w:hint="cs"/>
          <w:color w:val="1D2129"/>
          <w:sz w:val="20"/>
          <w:szCs w:val="20"/>
          <w:rtl/>
        </w:rPr>
        <w:t>(90) ,</w:t>
      </w:r>
      <w:r w:rsidR="00683FD5">
        <w:rPr>
          <w:rFonts w:ascii="Helvetica" w:hAnsi="Helvetica" w:hint="cs"/>
          <w:color w:val="1D2129"/>
          <w:sz w:val="32"/>
          <w:szCs w:val="32"/>
          <w:rtl/>
        </w:rPr>
        <w:t xml:space="preserve"> فهنا نجد ان طاليس تقدم على غيره في التفكير</w:t>
      </w:r>
      <w:r w:rsidR="001170E0">
        <w:rPr>
          <w:rFonts w:ascii="Helvetica" w:hAnsi="Helvetica" w:hint="cs"/>
          <w:color w:val="1D2129"/>
          <w:sz w:val="32"/>
          <w:szCs w:val="32"/>
          <w:rtl/>
        </w:rPr>
        <w:t xml:space="preserve"> في الوصول الى معرفة الرب ,وحدد </w:t>
      </w:r>
      <w:r w:rsidR="00364A78">
        <w:rPr>
          <w:rFonts w:ascii="Helvetica" w:hAnsi="Helvetica" w:hint="cs"/>
          <w:color w:val="1D2129"/>
          <w:sz w:val="32"/>
          <w:szCs w:val="32"/>
          <w:rtl/>
        </w:rPr>
        <w:t>وحدانية</w:t>
      </w:r>
      <w:r w:rsidR="002D414E">
        <w:rPr>
          <w:rFonts w:ascii="Helvetica" w:hAnsi="Helvetica" w:hint="cs"/>
          <w:color w:val="1D2129"/>
          <w:sz w:val="32"/>
          <w:szCs w:val="32"/>
          <w:rtl/>
        </w:rPr>
        <w:t xml:space="preserve"> ,فهذا القرب في تح</w:t>
      </w:r>
      <w:r w:rsidR="00A121D0">
        <w:rPr>
          <w:rFonts w:ascii="Helvetica" w:hAnsi="Helvetica" w:hint="cs"/>
          <w:color w:val="1D2129"/>
          <w:sz w:val="32"/>
          <w:szCs w:val="32"/>
          <w:rtl/>
        </w:rPr>
        <w:t xml:space="preserve">ديد حقيقة </w:t>
      </w:r>
      <w:r w:rsidR="00364A78">
        <w:rPr>
          <w:rFonts w:ascii="Helvetica" w:hAnsi="Helvetica" w:hint="cs"/>
          <w:color w:val="1D2129"/>
          <w:sz w:val="32"/>
          <w:szCs w:val="32"/>
          <w:rtl/>
        </w:rPr>
        <w:t>الوحدانية</w:t>
      </w:r>
      <w:r w:rsidR="00A121D0">
        <w:rPr>
          <w:rFonts w:ascii="Helvetica" w:hAnsi="Helvetica" w:hint="cs"/>
          <w:color w:val="1D2129"/>
          <w:sz w:val="32"/>
          <w:szCs w:val="32"/>
          <w:rtl/>
        </w:rPr>
        <w:t xml:space="preserve"> يدل على علم فطري انبثق من </w:t>
      </w:r>
      <w:r w:rsidR="001B4CCC">
        <w:rPr>
          <w:rFonts w:ascii="Helvetica" w:hAnsi="Helvetica" w:hint="cs"/>
          <w:color w:val="1D2129"/>
          <w:sz w:val="32"/>
          <w:szCs w:val="32"/>
          <w:rtl/>
        </w:rPr>
        <w:t xml:space="preserve">فطرته , او </w:t>
      </w:r>
      <w:r w:rsidR="002D414E">
        <w:rPr>
          <w:rFonts w:ascii="Helvetica" w:hAnsi="Helvetica" w:hint="cs"/>
          <w:color w:val="1D2129"/>
          <w:sz w:val="32"/>
          <w:szCs w:val="32"/>
          <w:rtl/>
        </w:rPr>
        <w:t xml:space="preserve">تسلل معرفي قادم من تعاليم </w:t>
      </w:r>
      <w:r w:rsidR="00364A78">
        <w:rPr>
          <w:rFonts w:ascii="Helvetica" w:hAnsi="Helvetica" w:hint="cs"/>
          <w:color w:val="1D2129"/>
          <w:sz w:val="32"/>
          <w:szCs w:val="32"/>
          <w:rtl/>
        </w:rPr>
        <w:t>سماوية</w:t>
      </w:r>
      <w:r w:rsidR="007E1F74">
        <w:rPr>
          <w:rFonts w:ascii="Helvetica" w:hAnsi="Helvetica" w:hint="cs"/>
          <w:color w:val="1D2129"/>
          <w:sz w:val="32"/>
          <w:szCs w:val="32"/>
          <w:rtl/>
        </w:rPr>
        <w:t xml:space="preserve"> اوقد في قلبه </w:t>
      </w:r>
      <w:r w:rsidR="00364A78">
        <w:rPr>
          <w:rFonts w:ascii="Helvetica" w:hAnsi="Helvetica" w:hint="cs"/>
          <w:color w:val="1D2129"/>
          <w:sz w:val="32"/>
          <w:szCs w:val="32"/>
          <w:rtl/>
        </w:rPr>
        <w:t>المعرفة</w:t>
      </w:r>
      <w:r w:rsidR="007E1F74">
        <w:rPr>
          <w:rFonts w:ascii="Helvetica" w:hAnsi="Helvetica" w:hint="cs"/>
          <w:color w:val="1D2129"/>
          <w:sz w:val="32"/>
          <w:szCs w:val="32"/>
          <w:rtl/>
        </w:rPr>
        <w:t xml:space="preserve"> </w:t>
      </w:r>
      <w:r w:rsidR="00364A78">
        <w:rPr>
          <w:rFonts w:ascii="Helvetica" w:hAnsi="Helvetica" w:hint="cs"/>
          <w:color w:val="1D2129"/>
          <w:sz w:val="32"/>
          <w:szCs w:val="32"/>
          <w:rtl/>
        </w:rPr>
        <w:t>الفطرية</w:t>
      </w:r>
      <w:r w:rsidR="007E1F74">
        <w:rPr>
          <w:rFonts w:ascii="Helvetica" w:hAnsi="Helvetica" w:hint="cs"/>
          <w:color w:val="1D2129"/>
          <w:sz w:val="32"/>
          <w:szCs w:val="32"/>
          <w:rtl/>
        </w:rPr>
        <w:t xml:space="preserve"> والعهد </w:t>
      </w:r>
      <w:r w:rsidR="002D414E">
        <w:rPr>
          <w:rFonts w:ascii="Helvetica" w:hAnsi="Helvetica" w:hint="cs"/>
          <w:color w:val="1D2129"/>
          <w:sz w:val="32"/>
          <w:szCs w:val="32"/>
          <w:rtl/>
        </w:rPr>
        <w:t>.</w:t>
      </w:r>
      <w:r w:rsidR="001170E0">
        <w:rPr>
          <w:rFonts w:ascii="Helvetica" w:hAnsi="Helvetica" w:hint="cs"/>
          <w:color w:val="1D2129"/>
          <w:sz w:val="32"/>
          <w:szCs w:val="32"/>
          <w:rtl/>
        </w:rPr>
        <w:t xml:space="preserve"> </w:t>
      </w:r>
      <w:r w:rsidR="00683FD5">
        <w:rPr>
          <w:rFonts w:ascii="Helvetica" w:hAnsi="Helvetica" w:hint="cs"/>
          <w:color w:val="1D2129"/>
          <w:sz w:val="32"/>
          <w:szCs w:val="32"/>
          <w:rtl/>
        </w:rPr>
        <w:t xml:space="preserve"> </w:t>
      </w:r>
    </w:p>
    <w:p w14:paraId="633B4C38" w14:textId="0F0FFB7A" w:rsidR="009D3778" w:rsidRPr="00E91568" w:rsidRDefault="007E1F74" w:rsidP="00496979">
      <w:pPr>
        <w:pStyle w:val="NormalWeb"/>
        <w:rPr>
          <w:sz w:val="32"/>
          <w:szCs w:val="32"/>
          <w:rtl/>
        </w:rPr>
      </w:pPr>
      <w:r>
        <w:rPr>
          <w:rFonts w:hint="cs"/>
          <w:sz w:val="32"/>
          <w:szCs w:val="32"/>
          <w:rtl/>
        </w:rPr>
        <w:t xml:space="preserve">لقد كانت </w:t>
      </w:r>
      <w:r w:rsidR="004E13C5" w:rsidRPr="00E91568">
        <w:rPr>
          <w:sz w:val="32"/>
          <w:szCs w:val="32"/>
          <w:rtl/>
        </w:rPr>
        <w:t>المشكلة بالنسبة لجميع الفلاسفة من طاليس إلى أنكساجوراس</w:t>
      </w:r>
      <w:r w:rsidR="00F65659">
        <w:rPr>
          <w:rFonts w:hint="cs"/>
          <w:sz w:val="32"/>
          <w:szCs w:val="32"/>
          <w:rtl/>
        </w:rPr>
        <w:t xml:space="preserve"> (611-547) ق.م</w:t>
      </w:r>
      <w:r w:rsidR="004E13C5" w:rsidRPr="00E91568">
        <w:rPr>
          <w:sz w:val="32"/>
          <w:szCs w:val="32"/>
          <w:rtl/>
        </w:rPr>
        <w:t xml:space="preserve"> هي </w:t>
      </w:r>
      <w:r w:rsidR="004E13C5" w:rsidRPr="00F65659">
        <w:rPr>
          <w:b/>
          <w:bCs/>
          <w:sz w:val="32"/>
          <w:szCs w:val="32"/>
          <w:rtl/>
        </w:rPr>
        <w:t>طبيعة ذلك الم</w:t>
      </w:r>
      <w:r w:rsidR="000171FB" w:rsidRPr="00F65659">
        <w:rPr>
          <w:rFonts w:hint="cs"/>
          <w:b/>
          <w:bCs/>
          <w:sz w:val="32"/>
          <w:szCs w:val="32"/>
          <w:rtl/>
        </w:rPr>
        <w:t>ُ</w:t>
      </w:r>
      <w:r w:rsidR="004E13C5" w:rsidRPr="00F65659">
        <w:rPr>
          <w:b/>
          <w:bCs/>
          <w:sz w:val="32"/>
          <w:szCs w:val="32"/>
          <w:rtl/>
        </w:rPr>
        <w:t>بدأ الأول</w:t>
      </w:r>
      <w:r w:rsidR="004E13C5" w:rsidRPr="00E91568">
        <w:rPr>
          <w:sz w:val="32"/>
          <w:szCs w:val="32"/>
          <w:rtl/>
        </w:rPr>
        <w:t xml:space="preserve"> الذي صدرت منه جميع الأشياء. و</w:t>
      </w:r>
      <w:r w:rsidR="000171FB">
        <w:rPr>
          <w:rFonts w:hint="cs"/>
          <w:sz w:val="32"/>
          <w:szCs w:val="32"/>
          <w:rtl/>
        </w:rPr>
        <w:t xml:space="preserve">كانت </w:t>
      </w:r>
      <w:r w:rsidR="004E13C5" w:rsidRPr="00E91568">
        <w:rPr>
          <w:sz w:val="32"/>
          <w:szCs w:val="32"/>
          <w:rtl/>
        </w:rPr>
        <w:t xml:space="preserve">كل مذاهبهم هي محاولات للإجابة عن هذا </w:t>
      </w:r>
      <w:r w:rsidR="00364A78" w:rsidRPr="00E91568">
        <w:rPr>
          <w:rFonts w:hint="cs"/>
          <w:sz w:val="32"/>
          <w:szCs w:val="32"/>
          <w:rtl/>
        </w:rPr>
        <w:t>التساؤل.</w:t>
      </w:r>
    </w:p>
    <w:p w14:paraId="74E7E498" w14:textId="6A58F54F" w:rsidR="00740708" w:rsidRPr="00E91568" w:rsidRDefault="00740708" w:rsidP="009D2DDA">
      <w:pPr>
        <w:pStyle w:val="NormalWeb"/>
        <w:rPr>
          <w:sz w:val="32"/>
          <w:szCs w:val="32"/>
          <w:rtl/>
        </w:rPr>
      </w:pPr>
      <w:r w:rsidRPr="00E91568">
        <w:rPr>
          <w:rFonts w:hint="cs"/>
          <w:sz w:val="32"/>
          <w:szCs w:val="32"/>
          <w:rtl/>
        </w:rPr>
        <w:t>"</w:t>
      </w:r>
      <w:r w:rsidR="00650944" w:rsidRPr="00E91568">
        <w:rPr>
          <w:sz w:val="32"/>
          <w:szCs w:val="32"/>
          <w:rtl/>
        </w:rPr>
        <w:t xml:space="preserve">اتفق انكسماندريس مع طاليس أن المبدأ الأقصى للأشياء هو مبدأ </w:t>
      </w:r>
      <w:r w:rsidR="00364A78" w:rsidRPr="00E91568">
        <w:rPr>
          <w:rFonts w:hint="cs"/>
          <w:sz w:val="32"/>
          <w:szCs w:val="32"/>
          <w:rtl/>
        </w:rPr>
        <w:t>مادي</w:t>
      </w:r>
      <w:r w:rsidR="00364A78" w:rsidRPr="00E91568">
        <w:rPr>
          <w:rFonts w:hint="eastAsia"/>
          <w:sz w:val="32"/>
          <w:szCs w:val="32"/>
          <w:rtl/>
        </w:rPr>
        <w:t>،</w:t>
      </w:r>
      <w:r w:rsidR="00650944" w:rsidRPr="00E91568">
        <w:rPr>
          <w:sz w:val="32"/>
          <w:szCs w:val="32"/>
          <w:rtl/>
        </w:rPr>
        <w:t xml:space="preserve"> ولكنه لم يجعله الماء، بل هو مادة بلا تشكيل وبلا تحديد وبلا ملامح </w:t>
      </w:r>
      <w:r w:rsidR="009D2DDA">
        <w:rPr>
          <w:sz w:val="32"/>
          <w:szCs w:val="32"/>
          <w:rtl/>
        </w:rPr>
        <w:t>بصفة عامة، ولهذا فإن هذه الماد</w:t>
      </w:r>
      <w:r w:rsidR="009D2DDA">
        <w:rPr>
          <w:rFonts w:hint="cs"/>
          <w:sz w:val="32"/>
          <w:szCs w:val="32"/>
          <w:rtl/>
        </w:rPr>
        <w:t xml:space="preserve"> </w:t>
      </w:r>
      <w:r w:rsidR="00650944" w:rsidRPr="00E91568">
        <w:rPr>
          <w:sz w:val="32"/>
          <w:szCs w:val="32"/>
          <w:rtl/>
        </w:rPr>
        <w:t xml:space="preserve">هلامية. لقد اعتقد انكسماندريس أن هذه المادة تمتد إلى ما لا نهاية في </w:t>
      </w:r>
      <w:r w:rsidR="00364A78" w:rsidRPr="00E91568">
        <w:rPr>
          <w:rFonts w:hint="cs"/>
          <w:sz w:val="32"/>
          <w:szCs w:val="32"/>
          <w:rtl/>
        </w:rPr>
        <w:t>المكان</w:t>
      </w:r>
      <w:r w:rsidR="00364A78">
        <w:rPr>
          <w:rFonts w:hint="cs"/>
          <w:sz w:val="32"/>
          <w:szCs w:val="32"/>
          <w:rtl/>
        </w:rPr>
        <w:t>،</w:t>
      </w:r>
      <w:r w:rsidR="009D2DDA">
        <w:rPr>
          <w:rFonts w:hint="cs"/>
          <w:sz w:val="32"/>
          <w:szCs w:val="32"/>
          <w:rtl/>
        </w:rPr>
        <w:t xml:space="preserve"> و</w:t>
      </w:r>
      <w:r w:rsidR="00650944" w:rsidRPr="00E91568">
        <w:rPr>
          <w:sz w:val="32"/>
          <w:szCs w:val="32"/>
          <w:rtl/>
        </w:rPr>
        <w:t xml:space="preserve">افترض أن المكان مملوء تماما بالمادة، وهذه </w:t>
      </w:r>
      <w:r w:rsidR="00364A78" w:rsidRPr="00E91568">
        <w:rPr>
          <w:rFonts w:hint="cs"/>
          <w:sz w:val="32"/>
          <w:szCs w:val="32"/>
          <w:rtl/>
        </w:rPr>
        <w:t>المادة الأول</w:t>
      </w:r>
      <w:r w:rsidR="00364A78" w:rsidRPr="00E91568">
        <w:rPr>
          <w:rFonts w:hint="eastAsia"/>
          <w:sz w:val="32"/>
          <w:szCs w:val="32"/>
          <w:rtl/>
        </w:rPr>
        <w:t>ى</w:t>
      </w:r>
      <w:r w:rsidR="00650944" w:rsidRPr="00E91568">
        <w:rPr>
          <w:sz w:val="32"/>
          <w:szCs w:val="32"/>
          <w:rtl/>
        </w:rPr>
        <w:t xml:space="preserve">، غير </w:t>
      </w:r>
      <w:r w:rsidR="00364A78" w:rsidRPr="00E91568">
        <w:rPr>
          <w:rFonts w:hint="cs"/>
          <w:sz w:val="32"/>
          <w:szCs w:val="32"/>
          <w:rtl/>
        </w:rPr>
        <w:t>العينة</w:t>
      </w:r>
      <w:r w:rsidR="00364A78">
        <w:rPr>
          <w:rFonts w:hint="cs"/>
          <w:sz w:val="32"/>
          <w:szCs w:val="32"/>
          <w:rtl/>
        </w:rPr>
        <w:t>،</w:t>
      </w:r>
      <w:r w:rsidR="00650944" w:rsidRPr="00E91568">
        <w:rPr>
          <w:sz w:val="32"/>
          <w:szCs w:val="32"/>
          <w:rtl/>
        </w:rPr>
        <w:t xml:space="preserve"> لا حدود لها، وهي بالتالي اللانهائية</w:t>
      </w:r>
      <w:r w:rsidR="009D2DDA">
        <w:rPr>
          <w:rFonts w:hint="cs"/>
          <w:sz w:val="32"/>
          <w:szCs w:val="32"/>
          <w:rtl/>
        </w:rPr>
        <w:t xml:space="preserve"> </w:t>
      </w:r>
      <w:r w:rsidR="00CA7696">
        <w:rPr>
          <w:rFonts w:hint="cs"/>
          <w:sz w:val="20"/>
          <w:szCs w:val="20"/>
          <w:rtl/>
        </w:rPr>
        <w:t>(91</w:t>
      </w:r>
      <w:r w:rsidR="00364A78">
        <w:rPr>
          <w:rFonts w:hint="cs"/>
          <w:sz w:val="20"/>
          <w:szCs w:val="20"/>
          <w:rtl/>
        </w:rPr>
        <w:t>).</w:t>
      </w:r>
      <w:r w:rsidR="00650944" w:rsidRPr="00E91568">
        <w:rPr>
          <w:sz w:val="32"/>
          <w:szCs w:val="32"/>
        </w:rPr>
        <w:t xml:space="preserve"> </w:t>
      </w:r>
    </w:p>
    <w:p w14:paraId="7F399CC4" w14:textId="0E806951" w:rsidR="00C97D8E" w:rsidRDefault="009D2DDA" w:rsidP="004222FD">
      <w:pPr>
        <w:pStyle w:val="NormalWeb"/>
        <w:rPr>
          <w:sz w:val="32"/>
          <w:szCs w:val="32"/>
          <w:rtl/>
        </w:rPr>
      </w:pPr>
      <w:r>
        <w:rPr>
          <w:rFonts w:hint="cs"/>
          <w:sz w:val="32"/>
          <w:szCs w:val="32"/>
          <w:rtl/>
        </w:rPr>
        <w:t>فلو نظرنا في</w:t>
      </w:r>
      <w:r w:rsidR="004222FD">
        <w:rPr>
          <w:rFonts w:hint="cs"/>
          <w:sz w:val="32"/>
          <w:szCs w:val="32"/>
          <w:rtl/>
        </w:rPr>
        <w:t xml:space="preserve"> تفكير هذان </w:t>
      </w:r>
      <w:r w:rsidR="00364A78">
        <w:rPr>
          <w:rFonts w:hint="cs"/>
          <w:sz w:val="32"/>
          <w:szCs w:val="32"/>
          <w:rtl/>
        </w:rPr>
        <w:t>الفيلسوفان،</w:t>
      </w:r>
      <w:r w:rsidR="004222FD">
        <w:rPr>
          <w:rFonts w:hint="cs"/>
          <w:sz w:val="32"/>
          <w:szCs w:val="32"/>
          <w:rtl/>
        </w:rPr>
        <w:t xml:space="preserve"> لوجدنا انه</w:t>
      </w:r>
      <w:r w:rsidR="00C97D8E">
        <w:rPr>
          <w:rFonts w:hint="cs"/>
          <w:sz w:val="32"/>
          <w:szCs w:val="32"/>
          <w:rtl/>
        </w:rPr>
        <w:t>م يعطوا صفاة قريبه جدا ومشابه</w:t>
      </w:r>
      <w:r w:rsidR="00A121D0">
        <w:rPr>
          <w:rFonts w:hint="cs"/>
          <w:sz w:val="32"/>
          <w:szCs w:val="32"/>
          <w:rtl/>
        </w:rPr>
        <w:t xml:space="preserve"> لصفاة </w:t>
      </w:r>
      <w:r w:rsidR="00364A78">
        <w:rPr>
          <w:rFonts w:hint="cs"/>
          <w:sz w:val="32"/>
          <w:szCs w:val="32"/>
          <w:rtl/>
        </w:rPr>
        <w:t>الإله،</w:t>
      </w:r>
      <w:r w:rsidR="00C97D8E">
        <w:rPr>
          <w:rFonts w:hint="cs"/>
          <w:sz w:val="32"/>
          <w:szCs w:val="32"/>
          <w:rtl/>
        </w:rPr>
        <w:t xml:space="preserve"> وهم يبحثون </w:t>
      </w:r>
      <w:r w:rsidR="004222FD">
        <w:rPr>
          <w:rFonts w:hint="cs"/>
          <w:sz w:val="32"/>
          <w:szCs w:val="32"/>
          <w:rtl/>
        </w:rPr>
        <w:t xml:space="preserve">عن صفات </w:t>
      </w:r>
      <w:r w:rsidR="00364A78">
        <w:rPr>
          <w:rFonts w:hint="cs"/>
          <w:sz w:val="32"/>
          <w:szCs w:val="32"/>
          <w:rtl/>
        </w:rPr>
        <w:t>الله،</w:t>
      </w:r>
      <w:r w:rsidR="004222FD">
        <w:rPr>
          <w:rFonts w:hint="cs"/>
          <w:sz w:val="32"/>
          <w:szCs w:val="32"/>
          <w:rtl/>
        </w:rPr>
        <w:t xml:space="preserve"> التي تدله</w:t>
      </w:r>
      <w:r w:rsidR="00C97D8E">
        <w:rPr>
          <w:rFonts w:hint="cs"/>
          <w:sz w:val="32"/>
          <w:szCs w:val="32"/>
          <w:rtl/>
        </w:rPr>
        <w:t>م</w:t>
      </w:r>
      <w:r w:rsidR="004222FD">
        <w:rPr>
          <w:rFonts w:hint="cs"/>
          <w:sz w:val="32"/>
          <w:szCs w:val="32"/>
          <w:rtl/>
        </w:rPr>
        <w:t xml:space="preserve"> عليها فطرته</w:t>
      </w:r>
      <w:r w:rsidR="00C97D8E">
        <w:rPr>
          <w:rFonts w:hint="cs"/>
          <w:sz w:val="32"/>
          <w:szCs w:val="32"/>
          <w:rtl/>
        </w:rPr>
        <w:t>م</w:t>
      </w:r>
      <w:r w:rsidR="004222FD">
        <w:rPr>
          <w:rFonts w:hint="cs"/>
          <w:sz w:val="32"/>
          <w:szCs w:val="32"/>
          <w:rtl/>
        </w:rPr>
        <w:t xml:space="preserve"> .</w:t>
      </w:r>
      <w:r w:rsidR="00740708" w:rsidRPr="00E91568">
        <w:rPr>
          <w:rFonts w:hint="cs"/>
          <w:sz w:val="32"/>
          <w:szCs w:val="32"/>
          <w:rtl/>
        </w:rPr>
        <w:t xml:space="preserve"> </w:t>
      </w:r>
    </w:p>
    <w:p w14:paraId="60400DA7" w14:textId="179FF849" w:rsidR="00650944" w:rsidRPr="00766E80" w:rsidRDefault="00C97D8E" w:rsidP="00C97D8E">
      <w:pPr>
        <w:pStyle w:val="NormalWeb"/>
      </w:pPr>
      <w:r>
        <w:rPr>
          <w:rFonts w:hint="cs"/>
          <w:sz w:val="32"/>
          <w:szCs w:val="32"/>
          <w:rtl/>
        </w:rPr>
        <w:t xml:space="preserve">لقد دلتهم </w:t>
      </w:r>
      <w:r w:rsidR="00364A78">
        <w:rPr>
          <w:rFonts w:hint="cs"/>
          <w:sz w:val="32"/>
          <w:szCs w:val="32"/>
          <w:rtl/>
        </w:rPr>
        <w:t>الفطرة</w:t>
      </w:r>
      <w:r>
        <w:rPr>
          <w:rFonts w:hint="cs"/>
          <w:sz w:val="32"/>
          <w:szCs w:val="32"/>
          <w:rtl/>
        </w:rPr>
        <w:t xml:space="preserve"> على أن </w:t>
      </w:r>
      <w:r w:rsidR="00740708" w:rsidRPr="00E91568">
        <w:rPr>
          <w:rFonts w:hint="cs"/>
          <w:sz w:val="32"/>
          <w:szCs w:val="32"/>
          <w:rtl/>
        </w:rPr>
        <w:t>مبدأ ومنشئ النش</w:t>
      </w:r>
      <w:r w:rsidR="00364A78">
        <w:rPr>
          <w:rFonts w:hint="cs"/>
          <w:sz w:val="32"/>
          <w:szCs w:val="32"/>
          <w:rtl/>
        </w:rPr>
        <w:t>أ</w:t>
      </w:r>
      <w:r w:rsidR="00740708" w:rsidRPr="00E91568">
        <w:rPr>
          <w:rFonts w:hint="cs"/>
          <w:sz w:val="32"/>
          <w:szCs w:val="32"/>
          <w:rtl/>
        </w:rPr>
        <w:t>ة الاولى لل</w:t>
      </w:r>
      <w:r>
        <w:rPr>
          <w:rFonts w:hint="cs"/>
          <w:sz w:val="32"/>
          <w:szCs w:val="32"/>
          <w:rtl/>
        </w:rPr>
        <w:t xml:space="preserve">أشياء لا يمكن أن تحده حدود أو شكل يصوره فهو </w:t>
      </w:r>
      <w:r w:rsidR="00364A78">
        <w:rPr>
          <w:rFonts w:hint="cs"/>
          <w:sz w:val="32"/>
          <w:szCs w:val="32"/>
          <w:rtl/>
        </w:rPr>
        <w:t>بالنسبة</w:t>
      </w:r>
      <w:r>
        <w:rPr>
          <w:rFonts w:hint="cs"/>
          <w:sz w:val="32"/>
          <w:szCs w:val="32"/>
          <w:rtl/>
        </w:rPr>
        <w:t xml:space="preserve"> لهم </w:t>
      </w:r>
      <w:r w:rsidR="0084798C">
        <w:rPr>
          <w:rFonts w:hint="cs"/>
          <w:sz w:val="32"/>
          <w:szCs w:val="32"/>
          <w:rtl/>
        </w:rPr>
        <w:t>(هيلامي)بلا تشكل وبلا حدو</w:t>
      </w:r>
      <w:r w:rsidR="00740708" w:rsidRPr="00E91568">
        <w:rPr>
          <w:rFonts w:hint="cs"/>
          <w:sz w:val="32"/>
          <w:szCs w:val="32"/>
          <w:rtl/>
        </w:rPr>
        <w:t>د وبلا ملامح</w:t>
      </w:r>
      <w:r w:rsidR="0084798C">
        <w:rPr>
          <w:rFonts w:hint="cs"/>
          <w:sz w:val="32"/>
          <w:szCs w:val="32"/>
          <w:rtl/>
        </w:rPr>
        <w:t xml:space="preserve"> </w:t>
      </w:r>
      <w:r w:rsidR="00364A78">
        <w:rPr>
          <w:rFonts w:hint="cs"/>
          <w:sz w:val="32"/>
          <w:szCs w:val="32"/>
          <w:rtl/>
        </w:rPr>
        <w:t>موصوفه،</w:t>
      </w:r>
      <w:r w:rsidR="00740708" w:rsidRPr="00E91568">
        <w:rPr>
          <w:rFonts w:hint="cs"/>
          <w:sz w:val="32"/>
          <w:szCs w:val="32"/>
          <w:rtl/>
        </w:rPr>
        <w:t xml:space="preserve"> وانه فوق كل الاشياء </w:t>
      </w:r>
      <w:r w:rsidR="00364A78" w:rsidRPr="00E91568">
        <w:rPr>
          <w:rFonts w:hint="cs"/>
          <w:sz w:val="32"/>
          <w:szCs w:val="32"/>
          <w:rtl/>
        </w:rPr>
        <w:t>وبعدها،</w:t>
      </w:r>
      <w:r w:rsidR="00740708" w:rsidRPr="00E91568">
        <w:rPr>
          <w:rFonts w:hint="cs"/>
          <w:sz w:val="32"/>
          <w:szCs w:val="32"/>
          <w:rtl/>
        </w:rPr>
        <w:t xml:space="preserve"> وانه </w:t>
      </w:r>
      <w:r w:rsidR="007A283A" w:rsidRPr="00E91568">
        <w:rPr>
          <w:rFonts w:hint="cs"/>
          <w:sz w:val="32"/>
          <w:szCs w:val="32"/>
          <w:rtl/>
        </w:rPr>
        <w:t>فيما</w:t>
      </w:r>
      <w:r w:rsidR="00740708" w:rsidRPr="00E91568">
        <w:rPr>
          <w:rFonts w:hint="cs"/>
          <w:sz w:val="32"/>
          <w:szCs w:val="32"/>
          <w:rtl/>
        </w:rPr>
        <w:t xml:space="preserve"> </w:t>
      </w:r>
      <w:r w:rsidR="00364A78" w:rsidRPr="00E91568">
        <w:rPr>
          <w:rFonts w:hint="cs"/>
          <w:sz w:val="32"/>
          <w:szCs w:val="32"/>
          <w:rtl/>
        </w:rPr>
        <w:t>لانهاية</w:t>
      </w:r>
      <w:r w:rsidR="00740708" w:rsidRPr="00E91568">
        <w:rPr>
          <w:rFonts w:hint="cs"/>
          <w:sz w:val="32"/>
          <w:szCs w:val="32"/>
          <w:rtl/>
        </w:rPr>
        <w:t xml:space="preserve"> في </w:t>
      </w:r>
      <w:r w:rsidR="00364A78" w:rsidRPr="00E91568">
        <w:rPr>
          <w:rFonts w:hint="cs"/>
          <w:sz w:val="32"/>
          <w:szCs w:val="32"/>
          <w:rtl/>
        </w:rPr>
        <w:t>المكان.</w:t>
      </w:r>
      <w:r w:rsidR="0084798C">
        <w:rPr>
          <w:rFonts w:hint="cs"/>
          <w:sz w:val="32"/>
          <w:szCs w:val="32"/>
          <w:rtl/>
        </w:rPr>
        <w:t xml:space="preserve"> </w:t>
      </w:r>
      <w:r w:rsidR="00740708" w:rsidRPr="00E91568">
        <w:rPr>
          <w:rFonts w:hint="cs"/>
          <w:sz w:val="32"/>
          <w:szCs w:val="32"/>
          <w:rtl/>
        </w:rPr>
        <w:t>ففطرته</w:t>
      </w:r>
      <w:r>
        <w:rPr>
          <w:rFonts w:hint="cs"/>
          <w:sz w:val="32"/>
          <w:szCs w:val="32"/>
          <w:rtl/>
        </w:rPr>
        <w:t>م قد دلتهم</w:t>
      </w:r>
      <w:r w:rsidR="00740708" w:rsidRPr="00E91568">
        <w:rPr>
          <w:rFonts w:hint="cs"/>
          <w:sz w:val="32"/>
          <w:szCs w:val="32"/>
          <w:rtl/>
        </w:rPr>
        <w:t xml:space="preserve"> ان الخال</w:t>
      </w:r>
      <w:r>
        <w:rPr>
          <w:rFonts w:hint="cs"/>
          <w:sz w:val="32"/>
          <w:szCs w:val="32"/>
          <w:rtl/>
        </w:rPr>
        <w:t xml:space="preserve">ق </w:t>
      </w:r>
      <w:r w:rsidR="006556E0" w:rsidRPr="00E91568">
        <w:rPr>
          <w:rFonts w:hint="cs"/>
          <w:sz w:val="32"/>
          <w:szCs w:val="32"/>
          <w:rtl/>
        </w:rPr>
        <w:t>هو الاول والاخر والظ</w:t>
      </w:r>
      <w:r w:rsidR="00740708" w:rsidRPr="00E91568">
        <w:rPr>
          <w:rFonts w:hint="cs"/>
          <w:sz w:val="32"/>
          <w:szCs w:val="32"/>
          <w:rtl/>
        </w:rPr>
        <w:t>اهر والبا</w:t>
      </w:r>
      <w:r>
        <w:rPr>
          <w:rFonts w:hint="cs"/>
          <w:sz w:val="32"/>
          <w:szCs w:val="32"/>
          <w:rtl/>
        </w:rPr>
        <w:t xml:space="preserve">طن لا تحده الحدود وهو فوق </w:t>
      </w:r>
      <w:r w:rsidR="00364A78">
        <w:rPr>
          <w:rFonts w:hint="cs"/>
          <w:sz w:val="32"/>
          <w:szCs w:val="32"/>
          <w:rtl/>
        </w:rPr>
        <w:t>الوجود</w:t>
      </w:r>
      <w:r w:rsidR="00364A78" w:rsidRPr="00E91568">
        <w:rPr>
          <w:rFonts w:hint="cs"/>
          <w:sz w:val="32"/>
          <w:szCs w:val="32"/>
          <w:rtl/>
        </w:rPr>
        <w:t>،</w:t>
      </w:r>
      <w:r w:rsidR="007860E6" w:rsidRPr="00E91568">
        <w:rPr>
          <w:rFonts w:hint="cs"/>
          <w:sz w:val="32"/>
          <w:szCs w:val="32"/>
          <w:rtl/>
        </w:rPr>
        <w:t xml:space="preserve"> وليس كمثله </w:t>
      </w:r>
      <w:r w:rsidR="007A283A" w:rsidRPr="00E91568">
        <w:rPr>
          <w:rFonts w:hint="cs"/>
          <w:sz w:val="32"/>
          <w:szCs w:val="32"/>
          <w:rtl/>
        </w:rPr>
        <w:t>شيء،</w:t>
      </w:r>
      <w:r w:rsidR="007A283A">
        <w:rPr>
          <w:rFonts w:hint="cs"/>
          <w:sz w:val="32"/>
          <w:szCs w:val="32"/>
          <w:rtl/>
        </w:rPr>
        <w:t xml:space="preserve"> </w:t>
      </w:r>
      <w:r w:rsidR="007860E6" w:rsidRPr="00E91568">
        <w:rPr>
          <w:rFonts w:hint="cs"/>
          <w:sz w:val="32"/>
          <w:szCs w:val="32"/>
          <w:rtl/>
        </w:rPr>
        <w:t>ولكن مادة التعبير تخونه</w:t>
      </w:r>
      <w:r w:rsidR="00F04A32">
        <w:rPr>
          <w:rFonts w:hint="cs"/>
          <w:sz w:val="32"/>
          <w:szCs w:val="32"/>
          <w:rtl/>
        </w:rPr>
        <w:t>م</w:t>
      </w:r>
      <w:r w:rsidR="007860E6" w:rsidRPr="00E91568">
        <w:rPr>
          <w:rFonts w:hint="cs"/>
          <w:sz w:val="32"/>
          <w:szCs w:val="32"/>
          <w:rtl/>
        </w:rPr>
        <w:t xml:space="preserve"> لان العقل ل</w:t>
      </w:r>
      <w:r w:rsidR="0084798C">
        <w:rPr>
          <w:rFonts w:hint="cs"/>
          <w:sz w:val="32"/>
          <w:szCs w:val="32"/>
          <w:rtl/>
        </w:rPr>
        <w:t xml:space="preserve">م يستطع ان يقرأ ما في </w:t>
      </w:r>
      <w:r w:rsidR="00364A78">
        <w:rPr>
          <w:rFonts w:hint="cs"/>
          <w:sz w:val="32"/>
          <w:szCs w:val="32"/>
          <w:rtl/>
        </w:rPr>
        <w:t>الفطرة</w:t>
      </w:r>
      <w:r w:rsidR="0084798C">
        <w:rPr>
          <w:rFonts w:hint="cs"/>
          <w:sz w:val="32"/>
          <w:szCs w:val="32"/>
          <w:rtl/>
        </w:rPr>
        <w:t xml:space="preserve"> بوضوح وذلك للران الذي اعمى </w:t>
      </w:r>
      <w:r w:rsidR="007A283A">
        <w:rPr>
          <w:rFonts w:hint="cs"/>
          <w:sz w:val="32"/>
          <w:szCs w:val="32"/>
          <w:rtl/>
        </w:rPr>
        <w:t>البصيرة،</w:t>
      </w:r>
      <w:r w:rsidR="0084798C">
        <w:rPr>
          <w:rFonts w:hint="cs"/>
          <w:sz w:val="32"/>
          <w:szCs w:val="32"/>
          <w:rtl/>
        </w:rPr>
        <w:t xml:space="preserve"> إلا أنهم في هذا التفكير والتحليل والتنوير متقدمين كثيرا على </w:t>
      </w:r>
      <w:r w:rsidR="007A283A">
        <w:rPr>
          <w:rFonts w:hint="cs"/>
          <w:sz w:val="32"/>
          <w:szCs w:val="32"/>
          <w:rtl/>
        </w:rPr>
        <w:t>غيرهم.</w:t>
      </w:r>
      <w:r w:rsidR="00766E80">
        <w:rPr>
          <w:rFonts w:hint="cs"/>
          <w:sz w:val="32"/>
          <w:szCs w:val="32"/>
          <w:rtl/>
        </w:rPr>
        <w:t xml:space="preserve"> م</w:t>
      </w:r>
      <w:r w:rsidR="00E87EF6">
        <w:rPr>
          <w:rFonts w:hint="cs"/>
          <w:sz w:val="32"/>
          <w:szCs w:val="32"/>
          <w:rtl/>
        </w:rPr>
        <w:t xml:space="preserve">ن الذين </w:t>
      </w:r>
      <w:r w:rsidR="007A283A">
        <w:rPr>
          <w:rFonts w:hint="cs"/>
          <w:sz w:val="32"/>
          <w:szCs w:val="32"/>
          <w:rtl/>
        </w:rPr>
        <w:t>عميه</w:t>
      </w:r>
      <w:r w:rsidR="00E87EF6">
        <w:rPr>
          <w:rFonts w:hint="cs"/>
          <w:sz w:val="32"/>
          <w:szCs w:val="32"/>
          <w:rtl/>
        </w:rPr>
        <w:t xml:space="preserve"> بصيرتهم </w:t>
      </w:r>
      <w:r w:rsidR="007A283A">
        <w:rPr>
          <w:rFonts w:hint="cs"/>
          <w:sz w:val="32"/>
          <w:szCs w:val="32"/>
          <w:rtl/>
        </w:rPr>
        <w:t>بالمر، فعبدوا</w:t>
      </w:r>
      <w:r w:rsidR="0084798C">
        <w:rPr>
          <w:rFonts w:hint="cs"/>
          <w:sz w:val="32"/>
          <w:szCs w:val="32"/>
          <w:rtl/>
        </w:rPr>
        <w:t xml:space="preserve"> النار والبقر والحجر</w:t>
      </w:r>
      <w:r w:rsidR="007860E6" w:rsidRPr="00E91568">
        <w:rPr>
          <w:rFonts w:hint="cs"/>
          <w:sz w:val="32"/>
          <w:szCs w:val="32"/>
          <w:rtl/>
        </w:rPr>
        <w:t>.</w:t>
      </w:r>
      <w:r w:rsidR="00766E80">
        <w:rPr>
          <w:rFonts w:hint="cs"/>
          <w:sz w:val="32"/>
          <w:szCs w:val="32"/>
          <w:rtl/>
        </w:rPr>
        <w:t xml:space="preserve">  وقد وجدنا </w:t>
      </w:r>
      <w:r w:rsidR="009D2DDA">
        <w:rPr>
          <w:rFonts w:hint="cs"/>
          <w:sz w:val="32"/>
          <w:szCs w:val="32"/>
          <w:rtl/>
        </w:rPr>
        <w:t>كذلك أن</w:t>
      </w:r>
      <w:r w:rsidR="00E87EF6">
        <w:rPr>
          <w:rFonts w:hint="cs"/>
          <w:sz w:val="32"/>
          <w:szCs w:val="32"/>
          <w:rtl/>
        </w:rPr>
        <w:t xml:space="preserve"> من</w:t>
      </w:r>
      <w:r w:rsidR="009D2DDA">
        <w:rPr>
          <w:rFonts w:hint="cs"/>
          <w:sz w:val="32"/>
          <w:szCs w:val="32"/>
          <w:rtl/>
        </w:rPr>
        <w:t xml:space="preserve"> </w:t>
      </w:r>
      <w:r w:rsidR="007860E6" w:rsidRPr="00E91568">
        <w:rPr>
          <w:rFonts w:hint="cs"/>
          <w:sz w:val="32"/>
          <w:szCs w:val="32"/>
          <w:rtl/>
        </w:rPr>
        <w:t>علم</w:t>
      </w:r>
      <w:r w:rsidR="006556E0" w:rsidRPr="00E91568">
        <w:rPr>
          <w:rFonts w:hint="cs"/>
          <w:sz w:val="32"/>
          <w:szCs w:val="32"/>
          <w:rtl/>
        </w:rPr>
        <w:t>اء وفلاسفة الغرب في القرون الوسط</w:t>
      </w:r>
      <w:r w:rsidR="00FE4744">
        <w:rPr>
          <w:rFonts w:hint="cs"/>
          <w:sz w:val="32"/>
          <w:szCs w:val="32"/>
          <w:rtl/>
        </w:rPr>
        <w:t>ى</w:t>
      </w:r>
      <w:r w:rsidR="007860E6" w:rsidRPr="00E91568">
        <w:rPr>
          <w:rFonts w:hint="cs"/>
          <w:sz w:val="32"/>
          <w:szCs w:val="32"/>
          <w:rtl/>
        </w:rPr>
        <w:t xml:space="preserve"> </w:t>
      </w:r>
      <w:r w:rsidR="00E87EF6">
        <w:rPr>
          <w:rFonts w:hint="cs"/>
          <w:sz w:val="32"/>
          <w:szCs w:val="32"/>
          <w:rtl/>
        </w:rPr>
        <w:t>من</w:t>
      </w:r>
      <w:r w:rsidR="00A7177B">
        <w:rPr>
          <w:rFonts w:hint="cs"/>
          <w:sz w:val="32"/>
          <w:szCs w:val="32"/>
          <w:rtl/>
        </w:rPr>
        <w:t xml:space="preserve"> </w:t>
      </w:r>
      <w:r w:rsidR="00E87EF6">
        <w:rPr>
          <w:rFonts w:hint="cs"/>
          <w:sz w:val="32"/>
          <w:szCs w:val="32"/>
          <w:rtl/>
        </w:rPr>
        <w:t xml:space="preserve">اوصلهم التفكير والنظر </w:t>
      </w:r>
      <w:r w:rsidR="007A283A">
        <w:rPr>
          <w:rFonts w:hint="cs"/>
          <w:sz w:val="32"/>
          <w:szCs w:val="32"/>
          <w:rtl/>
        </w:rPr>
        <w:t>فيما</w:t>
      </w:r>
      <w:r w:rsidR="00E87EF6">
        <w:rPr>
          <w:rFonts w:hint="cs"/>
          <w:sz w:val="32"/>
          <w:szCs w:val="32"/>
          <w:rtl/>
        </w:rPr>
        <w:t xml:space="preserve"> </w:t>
      </w:r>
      <w:r w:rsidR="00364A78">
        <w:rPr>
          <w:rFonts w:hint="cs"/>
          <w:sz w:val="32"/>
          <w:szCs w:val="32"/>
          <w:rtl/>
        </w:rPr>
        <w:t>حولهم،</w:t>
      </w:r>
      <w:r w:rsidR="00E87EF6">
        <w:rPr>
          <w:rFonts w:hint="cs"/>
          <w:sz w:val="32"/>
          <w:szCs w:val="32"/>
          <w:rtl/>
        </w:rPr>
        <w:t xml:space="preserve"> الى استشراق </w:t>
      </w:r>
      <w:r w:rsidR="007A283A">
        <w:rPr>
          <w:rFonts w:hint="cs"/>
          <w:sz w:val="32"/>
          <w:szCs w:val="32"/>
          <w:rtl/>
        </w:rPr>
        <w:t>الفطرة</w:t>
      </w:r>
      <w:r w:rsidR="00E87EF6">
        <w:rPr>
          <w:rFonts w:hint="cs"/>
          <w:sz w:val="32"/>
          <w:szCs w:val="32"/>
          <w:rtl/>
        </w:rPr>
        <w:t xml:space="preserve"> لتنير قلوبهم </w:t>
      </w:r>
      <w:r w:rsidR="00364A78">
        <w:rPr>
          <w:rFonts w:hint="cs"/>
          <w:sz w:val="32"/>
          <w:szCs w:val="32"/>
          <w:rtl/>
        </w:rPr>
        <w:t>وعقوله</w:t>
      </w:r>
      <w:r w:rsidR="00364A78">
        <w:rPr>
          <w:rFonts w:hint="eastAsia"/>
          <w:sz w:val="32"/>
          <w:szCs w:val="32"/>
          <w:rtl/>
        </w:rPr>
        <w:t>م</w:t>
      </w:r>
      <w:r w:rsidR="00364A78">
        <w:rPr>
          <w:rFonts w:hint="cs"/>
          <w:sz w:val="32"/>
          <w:szCs w:val="32"/>
          <w:rtl/>
        </w:rPr>
        <w:t xml:space="preserve"> ليجدوا</w:t>
      </w:r>
      <w:r w:rsidR="00942E90">
        <w:rPr>
          <w:rFonts w:hint="cs"/>
          <w:sz w:val="32"/>
          <w:szCs w:val="32"/>
          <w:rtl/>
        </w:rPr>
        <w:t xml:space="preserve"> </w:t>
      </w:r>
      <w:r w:rsidR="007A283A">
        <w:rPr>
          <w:rFonts w:hint="cs"/>
          <w:sz w:val="32"/>
          <w:szCs w:val="32"/>
          <w:rtl/>
        </w:rPr>
        <w:t>أن: - “</w:t>
      </w:r>
      <w:r w:rsidR="00650944" w:rsidRPr="00C9565C">
        <w:rPr>
          <w:sz w:val="32"/>
          <w:szCs w:val="32"/>
          <w:rtl/>
        </w:rPr>
        <w:t>كل ما يصدر عن اللامتناهي يعود بمرور الزمن ليحل فيه من جديد، ولهذا، يعود السبب إلى ظهور العوالم وفسادها</w:t>
      </w:r>
      <w:r w:rsidR="006556E0" w:rsidRPr="00C9565C">
        <w:rPr>
          <w:rFonts w:hint="cs"/>
          <w:sz w:val="32"/>
          <w:szCs w:val="32"/>
          <w:rtl/>
        </w:rPr>
        <w:t xml:space="preserve"> </w:t>
      </w:r>
      <w:r w:rsidR="007A283A" w:rsidRPr="00C9565C">
        <w:rPr>
          <w:rFonts w:hint="cs"/>
          <w:sz w:val="32"/>
          <w:szCs w:val="32"/>
          <w:rtl/>
        </w:rPr>
        <w:t>“.</w:t>
      </w:r>
    </w:p>
    <w:p w14:paraId="1458A2A7" w14:textId="6250BC73" w:rsidR="00650944" w:rsidRPr="00C9565C" w:rsidRDefault="00E51C93" w:rsidP="00496979">
      <w:pPr>
        <w:pStyle w:val="NormalWeb"/>
        <w:rPr>
          <w:sz w:val="32"/>
          <w:szCs w:val="32"/>
          <w:rtl/>
        </w:rPr>
      </w:pPr>
      <w:r>
        <w:rPr>
          <w:rFonts w:hint="cs"/>
          <w:sz w:val="32"/>
          <w:szCs w:val="32"/>
          <w:rtl/>
        </w:rPr>
        <w:lastRenderedPageBreak/>
        <w:t xml:space="preserve"> ولو اردنا ان نترجم ما توصلوا اليه بلغة ديننا ومعتقدنا</w:t>
      </w:r>
      <w:r w:rsidR="00766E80">
        <w:rPr>
          <w:rFonts w:hint="cs"/>
          <w:sz w:val="32"/>
          <w:szCs w:val="32"/>
          <w:rtl/>
        </w:rPr>
        <w:t xml:space="preserve"> الذي ألتقى فيه النوران </w:t>
      </w:r>
      <w:r w:rsidR="007A283A">
        <w:rPr>
          <w:rFonts w:hint="cs"/>
          <w:sz w:val="32"/>
          <w:szCs w:val="32"/>
          <w:rtl/>
        </w:rPr>
        <w:t>التوءمان،</w:t>
      </w:r>
      <w:r w:rsidR="00766E80">
        <w:rPr>
          <w:rFonts w:hint="cs"/>
          <w:sz w:val="32"/>
          <w:szCs w:val="32"/>
          <w:rtl/>
        </w:rPr>
        <w:t xml:space="preserve"> نور </w:t>
      </w:r>
      <w:r w:rsidR="007A283A">
        <w:rPr>
          <w:rFonts w:hint="cs"/>
          <w:sz w:val="32"/>
          <w:szCs w:val="32"/>
          <w:rtl/>
        </w:rPr>
        <w:t>الفطرة</w:t>
      </w:r>
      <w:r w:rsidR="00766E80">
        <w:rPr>
          <w:rFonts w:hint="cs"/>
          <w:sz w:val="32"/>
          <w:szCs w:val="32"/>
          <w:rtl/>
        </w:rPr>
        <w:t xml:space="preserve"> ونور </w:t>
      </w:r>
      <w:r w:rsidR="00364A78">
        <w:rPr>
          <w:rFonts w:hint="cs"/>
          <w:sz w:val="32"/>
          <w:szCs w:val="32"/>
          <w:rtl/>
        </w:rPr>
        <w:t>الرسالة</w:t>
      </w:r>
      <w:r w:rsidR="00766E80">
        <w:rPr>
          <w:rFonts w:hint="cs"/>
          <w:sz w:val="32"/>
          <w:szCs w:val="32"/>
          <w:rtl/>
        </w:rPr>
        <w:t xml:space="preserve"> </w:t>
      </w:r>
      <w:r w:rsidR="007A283A">
        <w:rPr>
          <w:rFonts w:hint="cs"/>
          <w:sz w:val="32"/>
          <w:szCs w:val="32"/>
          <w:rtl/>
        </w:rPr>
        <w:t>والكتاب،</w:t>
      </w:r>
      <w:r w:rsidR="006052DE">
        <w:rPr>
          <w:rFonts w:hint="cs"/>
          <w:sz w:val="32"/>
          <w:szCs w:val="32"/>
          <w:rtl/>
        </w:rPr>
        <w:t xml:space="preserve"> لوجدنا انهم</w:t>
      </w:r>
      <w:r w:rsidR="00F04A32">
        <w:rPr>
          <w:rFonts w:hint="cs"/>
          <w:sz w:val="32"/>
          <w:szCs w:val="32"/>
          <w:rtl/>
        </w:rPr>
        <w:t xml:space="preserve"> يحاولون أن</w:t>
      </w:r>
      <w:r w:rsidR="006052DE">
        <w:rPr>
          <w:rFonts w:hint="cs"/>
          <w:sz w:val="32"/>
          <w:szCs w:val="32"/>
          <w:rtl/>
        </w:rPr>
        <w:t xml:space="preserve"> يقولون</w:t>
      </w:r>
      <w:r w:rsidR="006556E0" w:rsidRPr="00C9565C">
        <w:rPr>
          <w:rFonts w:hint="cs"/>
          <w:sz w:val="32"/>
          <w:szCs w:val="32"/>
          <w:rtl/>
        </w:rPr>
        <w:t xml:space="preserve"> انه لابد للمخلوقات ان تعود لخالقها وانها لا تندثر وتذهب </w:t>
      </w:r>
      <w:r w:rsidR="007A283A" w:rsidRPr="00C9565C">
        <w:rPr>
          <w:rFonts w:hint="cs"/>
          <w:sz w:val="32"/>
          <w:szCs w:val="32"/>
          <w:rtl/>
        </w:rPr>
        <w:t>هباء،</w:t>
      </w:r>
      <w:r w:rsidR="006556E0" w:rsidRPr="00C9565C">
        <w:rPr>
          <w:rFonts w:hint="cs"/>
          <w:sz w:val="32"/>
          <w:szCs w:val="32"/>
          <w:rtl/>
        </w:rPr>
        <w:t xml:space="preserve"> ويقول</w:t>
      </w:r>
      <w:r>
        <w:rPr>
          <w:rFonts w:hint="cs"/>
          <w:sz w:val="32"/>
          <w:szCs w:val="32"/>
          <w:rtl/>
        </w:rPr>
        <w:t xml:space="preserve">ون </w:t>
      </w:r>
      <w:r w:rsidR="006556E0" w:rsidRPr="00C9565C">
        <w:rPr>
          <w:rFonts w:hint="cs"/>
          <w:sz w:val="32"/>
          <w:szCs w:val="32"/>
          <w:rtl/>
        </w:rPr>
        <w:t>لهذا</w:t>
      </w:r>
      <w:r>
        <w:rPr>
          <w:rFonts w:hint="cs"/>
          <w:sz w:val="32"/>
          <w:szCs w:val="32"/>
          <w:rtl/>
        </w:rPr>
        <w:t xml:space="preserve"> السبب</w:t>
      </w:r>
      <w:r w:rsidR="006556E0" w:rsidRPr="00C9565C">
        <w:rPr>
          <w:rFonts w:hint="cs"/>
          <w:sz w:val="32"/>
          <w:szCs w:val="32"/>
          <w:rtl/>
        </w:rPr>
        <w:t xml:space="preserve"> يموت</w:t>
      </w:r>
      <w:r>
        <w:rPr>
          <w:rFonts w:hint="cs"/>
          <w:sz w:val="32"/>
          <w:szCs w:val="32"/>
          <w:rtl/>
        </w:rPr>
        <w:t xml:space="preserve"> الإ</w:t>
      </w:r>
      <w:r w:rsidR="00543053" w:rsidRPr="00C9565C">
        <w:rPr>
          <w:rFonts w:hint="cs"/>
          <w:sz w:val="32"/>
          <w:szCs w:val="32"/>
          <w:rtl/>
        </w:rPr>
        <w:t xml:space="preserve">نسان وتموت </w:t>
      </w:r>
      <w:r w:rsidR="007A283A" w:rsidRPr="00C9565C">
        <w:rPr>
          <w:rFonts w:hint="cs"/>
          <w:sz w:val="32"/>
          <w:szCs w:val="32"/>
          <w:rtl/>
        </w:rPr>
        <w:t>الاشياء</w:t>
      </w:r>
      <w:r w:rsidR="007A283A">
        <w:rPr>
          <w:rFonts w:hint="cs"/>
          <w:sz w:val="32"/>
          <w:szCs w:val="32"/>
          <w:rtl/>
        </w:rPr>
        <w:t>،</w:t>
      </w:r>
      <w:r w:rsidR="002B134A">
        <w:rPr>
          <w:rFonts w:hint="cs"/>
          <w:sz w:val="32"/>
          <w:szCs w:val="32"/>
          <w:rtl/>
        </w:rPr>
        <w:t xml:space="preserve"> لتحيا من جديد</w:t>
      </w:r>
      <w:r w:rsidR="00E87EF6">
        <w:rPr>
          <w:rFonts w:hint="cs"/>
          <w:sz w:val="32"/>
          <w:szCs w:val="32"/>
          <w:rtl/>
        </w:rPr>
        <w:t xml:space="preserve"> . فهم</w:t>
      </w:r>
      <w:r w:rsidR="00543053" w:rsidRPr="00C9565C">
        <w:rPr>
          <w:rFonts w:hint="cs"/>
          <w:sz w:val="32"/>
          <w:szCs w:val="32"/>
          <w:rtl/>
        </w:rPr>
        <w:t xml:space="preserve"> يريد</w:t>
      </w:r>
      <w:r w:rsidR="00E87EF6">
        <w:rPr>
          <w:rFonts w:hint="cs"/>
          <w:sz w:val="32"/>
          <w:szCs w:val="32"/>
          <w:rtl/>
        </w:rPr>
        <w:t>وا</w:t>
      </w:r>
      <w:r w:rsidR="006556E0" w:rsidRPr="00C9565C">
        <w:rPr>
          <w:rFonts w:hint="cs"/>
          <w:sz w:val="32"/>
          <w:szCs w:val="32"/>
          <w:rtl/>
        </w:rPr>
        <w:t xml:space="preserve"> ان يقول</w:t>
      </w:r>
      <w:r w:rsidR="00E87EF6">
        <w:rPr>
          <w:rFonts w:hint="cs"/>
          <w:sz w:val="32"/>
          <w:szCs w:val="32"/>
          <w:rtl/>
        </w:rPr>
        <w:t>وا</w:t>
      </w:r>
      <w:r w:rsidR="006556E0" w:rsidRPr="00C9565C">
        <w:rPr>
          <w:rFonts w:hint="cs"/>
          <w:sz w:val="32"/>
          <w:szCs w:val="32"/>
          <w:rtl/>
        </w:rPr>
        <w:t xml:space="preserve"> انه لا بد من وجود العالم الاخر بعد </w:t>
      </w:r>
      <w:r w:rsidR="007A283A" w:rsidRPr="00C9565C">
        <w:rPr>
          <w:rFonts w:hint="cs"/>
          <w:sz w:val="32"/>
          <w:szCs w:val="32"/>
          <w:rtl/>
        </w:rPr>
        <w:t>الموت</w:t>
      </w:r>
      <w:r w:rsidR="007A283A">
        <w:rPr>
          <w:rFonts w:hint="cs"/>
          <w:sz w:val="32"/>
          <w:szCs w:val="32"/>
          <w:rtl/>
        </w:rPr>
        <w:t>،</w:t>
      </w:r>
      <w:r w:rsidR="002470A0">
        <w:rPr>
          <w:rFonts w:hint="cs"/>
          <w:sz w:val="32"/>
          <w:szCs w:val="32"/>
          <w:rtl/>
        </w:rPr>
        <w:t xml:space="preserve"> وفي قولهم </w:t>
      </w:r>
      <w:r w:rsidR="00942E90">
        <w:rPr>
          <w:rFonts w:hint="cs"/>
          <w:sz w:val="32"/>
          <w:szCs w:val="32"/>
          <w:rtl/>
        </w:rPr>
        <w:t>"</w:t>
      </w:r>
      <w:r w:rsidR="002470A0">
        <w:rPr>
          <w:rFonts w:hint="cs"/>
          <w:sz w:val="32"/>
          <w:szCs w:val="32"/>
          <w:rtl/>
        </w:rPr>
        <w:t>ولهذا يعود السبب الى ظهور العوالم وفسادها</w:t>
      </w:r>
      <w:r w:rsidR="00942E90">
        <w:rPr>
          <w:rFonts w:hint="cs"/>
          <w:sz w:val="32"/>
          <w:szCs w:val="32"/>
          <w:rtl/>
        </w:rPr>
        <w:t>"</w:t>
      </w:r>
      <w:r w:rsidR="002470A0">
        <w:rPr>
          <w:rFonts w:hint="cs"/>
          <w:sz w:val="32"/>
          <w:szCs w:val="32"/>
          <w:rtl/>
        </w:rPr>
        <w:t xml:space="preserve"> , وهذا</w:t>
      </w:r>
      <w:r w:rsidR="00B06DBD">
        <w:rPr>
          <w:rFonts w:hint="cs"/>
          <w:sz w:val="32"/>
          <w:szCs w:val="32"/>
          <w:rtl/>
        </w:rPr>
        <w:t xml:space="preserve"> ما خاطب الله تعالى</w:t>
      </w:r>
      <w:r w:rsidR="00E87EF6">
        <w:rPr>
          <w:rFonts w:hint="cs"/>
          <w:sz w:val="32"/>
          <w:szCs w:val="32"/>
          <w:rtl/>
        </w:rPr>
        <w:t xml:space="preserve"> به</w:t>
      </w:r>
      <w:r w:rsidR="00B06DBD">
        <w:rPr>
          <w:rFonts w:hint="cs"/>
          <w:sz w:val="32"/>
          <w:szCs w:val="32"/>
          <w:rtl/>
        </w:rPr>
        <w:t xml:space="preserve"> الانسان في كتابه ليعتبر بقوله ,</w:t>
      </w:r>
      <w:r w:rsidR="002470A0">
        <w:rPr>
          <w:rFonts w:hint="cs"/>
          <w:sz w:val="32"/>
          <w:szCs w:val="32"/>
          <w:rtl/>
        </w:rPr>
        <w:t xml:space="preserve"> ( وجعلنا الارض كفاتا احياء واموات )</w:t>
      </w:r>
      <w:r w:rsidR="00241718">
        <w:rPr>
          <w:rFonts w:hint="cs"/>
          <w:sz w:val="20"/>
          <w:szCs w:val="20"/>
          <w:rtl/>
        </w:rPr>
        <w:t xml:space="preserve">(92), </w:t>
      </w:r>
      <w:r w:rsidR="002B134A">
        <w:rPr>
          <w:rFonts w:hint="cs"/>
          <w:sz w:val="32"/>
          <w:szCs w:val="32"/>
          <w:rtl/>
        </w:rPr>
        <w:t xml:space="preserve"> </w:t>
      </w:r>
      <w:r w:rsidR="00B06DBD">
        <w:rPr>
          <w:rFonts w:hint="cs"/>
          <w:sz w:val="32"/>
          <w:szCs w:val="32"/>
          <w:rtl/>
        </w:rPr>
        <w:t xml:space="preserve"> اي جعل على الارض</w:t>
      </w:r>
      <w:r w:rsidR="002B134A">
        <w:rPr>
          <w:rFonts w:hint="cs"/>
          <w:sz w:val="32"/>
          <w:szCs w:val="32"/>
          <w:rtl/>
        </w:rPr>
        <w:t xml:space="preserve"> الحياة والموت </w:t>
      </w:r>
      <w:r w:rsidR="006556E0" w:rsidRPr="00C9565C">
        <w:rPr>
          <w:rFonts w:hint="cs"/>
          <w:sz w:val="32"/>
          <w:szCs w:val="32"/>
          <w:rtl/>
        </w:rPr>
        <w:t xml:space="preserve"> . </w:t>
      </w:r>
    </w:p>
    <w:p w14:paraId="2764921F" w14:textId="3BCDD91E" w:rsidR="00694A02" w:rsidRPr="009E0F26" w:rsidRDefault="008F6263" w:rsidP="00496979">
      <w:pPr>
        <w:pStyle w:val="NormalWeb"/>
        <w:rPr>
          <w:sz w:val="32"/>
          <w:szCs w:val="32"/>
          <w:rtl/>
        </w:rPr>
      </w:pPr>
      <w:r>
        <w:rPr>
          <w:rFonts w:hint="cs"/>
          <w:sz w:val="32"/>
          <w:szCs w:val="32"/>
          <w:rtl/>
        </w:rPr>
        <w:t>ثم وجدنا افلاطون (469-</w:t>
      </w:r>
      <w:r w:rsidR="007A283A">
        <w:rPr>
          <w:rFonts w:hint="cs"/>
          <w:sz w:val="32"/>
          <w:szCs w:val="32"/>
          <w:rtl/>
        </w:rPr>
        <w:t>399) ق.م</w:t>
      </w:r>
      <w:r w:rsidR="007A283A">
        <w:rPr>
          <w:sz w:val="32"/>
          <w:szCs w:val="32"/>
          <w:rtl/>
        </w:rPr>
        <w:t>.</w:t>
      </w:r>
      <w:r>
        <w:rPr>
          <w:rFonts w:hint="cs"/>
          <w:sz w:val="32"/>
          <w:szCs w:val="32"/>
          <w:rtl/>
        </w:rPr>
        <w:t xml:space="preserve">  قد </w:t>
      </w:r>
      <w:r w:rsidR="00BB75DE" w:rsidRPr="009E0F26">
        <w:rPr>
          <w:rFonts w:hint="cs"/>
          <w:sz w:val="32"/>
          <w:szCs w:val="32"/>
          <w:rtl/>
        </w:rPr>
        <w:t xml:space="preserve">ركز في فلسفته </w:t>
      </w:r>
      <w:r w:rsidR="00BB75DE" w:rsidRPr="009E0F26">
        <w:rPr>
          <w:sz w:val="32"/>
          <w:szCs w:val="32"/>
          <w:rtl/>
        </w:rPr>
        <w:t xml:space="preserve">على </w:t>
      </w:r>
      <w:r w:rsidR="007A283A" w:rsidRPr="009E0F26">
        <w:rPr>
          <w:rFonts w:hint="cs"/>
          <w:sz w:val="32"/>
          <w:szCs w:val="32"/>
          <w:rtl/>
        </w:rPr>
        <w:t>الإنسان</w:t>
      </w:r>
      <w:r w:rsidR="007A283A">
        <w:rPr>
          <w:rFonts w:hint="cs"/>
          <w:sz w:val="32"/>
          <w:szCs w:val="32"/>
          <w:rtl/>
        </w:rPr>
        <w:t>،</w:t>
      </w:r>
      <w:r w:rsidR="00BB75DE" w:rsidRPr="009E0F26">
        <w:rPr>
          <w:sz w:val="32"/>
          <w:szCs w:val="32"/>
          <w:rtl/>
        </w:rPr>
        <w:t xml:space="preserve"> وعلى الحاجة إلى </w:t>
      </w:r>
      <w:r w:rsidR="00AE5DA2">
        <w:rPr>
          <w:rFonts w:hint="cs"/>
          <w:sz w:val="32"/>
          <w:szCs w:val="32"/>
          <w:rtl/>
        </w:rPr>
        <w:t xml:space="preserve">ان تكون هناك </w:t>
      </w:r>
      <w:r w:rsidR="00BB75DE" w:rsidRPr="009E0F26">
        <w:rPr>
          <w:sz w:val="32"/>
          <w:szCs w:val="32"/>
          <w:rtl/>
        </w:rPr>
        <w:t xml:space="preserve">حقيقة </w:t>
      </w:r>
      <w:r w:rsidR="007A283A" w:rsidRPr="009E0F26">
        <w:rPr>
          <w:rFonts w:hint="cs"/>
          <w:sz w:val="32"/>
          <w:szCs w:val="32"/>
          <w:rtl/>
        </w:rPr>
        <w:t>كونية.</w:t>
      </w:r>
      <w:r w:rsidR="00694A02" w:rsidRPr="009E0F26">
        <w:rPr>
          <w:rFonts w:hint="cs"/>
          <w:sz w:val="32"/>
          <w:szCs w:val="32"/>
          <w:rtl/>
        </w:rPr>
        <w:t xml:space="preserve"> فقد اعتقد سقراط ان </w:t>
      </w:r>
      <w:r w:rsidR="00543053" w:rsidRPr="009E0F26">
        <w:rPr>
          <w:sz w:val="32"/>
          <w:szCs w:val="32"/>
          <w:rtl/>
        </w:rPr>
        <w:t xml:space="preserve">الحكيم </w:t>
      </w:r>
      <w:r w:rsidR="007A283A" w:rsidRPr="009E0F26">
        <w:rPr>
          <w:rFonts w:hint="cs"/>
          <w:sz w:val="32"/>
          <w:szCs w:val="32"/>
          <w:rtl/>
        </w:rPr>
        <w:t>الحقيقي،</w:t>
      </w:r>
      <w:r w:rsidR="007A283A">
        <w:rPr>
          <w:rFonts w:hint="cs"/>
          <w:sz w:val="32"/>
          <w:szCs w:val="32"/>
          <w:rtl/>
        </w:rPr>
        <w:t xml:space="preserve"> ه</w:t>
      </w:r>
      <w:r w:rsidR="007A283A">
        <w:rPr>
          <w:rFonts w:hint="eastAsia"/>
          <w:sz w:val="32"/>
          <w:szCs w:val="32"/>
          <w:rtl/>
        </w:rPr>
        <w:t>و</w:t>
      </w:r>
      <w:r w:rsidR="00845265">
        <w:rPr>
          <w:rFonts w:hint="cs"/>
          <w:sz w:val="32"/>
          <w:szCs w:val="32"/>
          <w:rtl/>
        </w:rPr>
        <w:t xml:space="preserve"> الذي</w:t>
      </w:r>
      <w:r w:rsidR="00543053" w:rsidRPr="009E0F26">
        <w:rPr>
          <w:sz w:val="32"/>
          <w:szCs w:val="32"/>
          <w:rtl/>
        </w:rPr>
        <w:t xml:space="preserve"> </w:t>
      </w:r>
      <w:r w:rsidR="00543053" w:rsidRPr="009E0F26">
        <w:rPr>
          <w:rFonts w:hint="cs"/>
          <w:sz w:val="32"/>
          <w:szCs w:val="32"/>
          <w:rtl/>
        </w:rPr>
        <w:t>يؤمن</w:t>
      </w:r>
      <w:r w:rsidR="00BB75DE" w:rsidRPr="009E0F26">
        <w:rPr>
          <w:sz w:val="32"/>
          <w:szCs w:val="32"/>
          <w:rtl/>
        </w:rPr>
        <w:t xml:space="preserve"> بجهله، </w:t>
      </w:r>
      <w:r w:rsidR="00694A02" w:rsidRPr="009E0F26">
        <w:rPr>
          <w:rFonts w:hint="cs"/>
          <w:sz w:val="32"/>
          <w:szCs w:val="32"/>
          <w:rtl/>
        </w:rPr>
        <w:t>و</w:t>
      </w:r>
      <w:r w:rsidR="00BB75DE" w:rsidRPr="009E0F26">
        <w:rPr>
          <w:sz w:val="32"/>
          <w:szCs w:val="32"/>
          <w:rtl/>
        </w:rPr>
        <w:t>هو الذي يجعل نفسه موضوع المسا</w:t>
      </w:r>
      <w:r w:rsidR="00845265">
        <w:rPr>
          <w:rFonts w:hint="cs"/>
          <w:sz w:val="32"/>
          <w:szCs w:val="32"/>
          <w:rtl/>
        </w:rPr>
        <w:t>ئ</w:t>
      </w:r>
      <w:r w:rsidR="00BB75DE" w:rsidRPr="009E0F26">
        <w:rPr>
          <w:sz w:val="32"/>
          <w:szCs w:val="32"/>
          <w:rtl/>
        </w:rPr>
        <w:t xml:space="preserve">لة الخاصة به، منفتح للمقارنة والمناقشة. </w:t>
      </w:r>
      <w:r w:rsidR="006F7749">
        <w:rPr>
          <w:rFonts w:hint="cs"/>
          <w:sz w:val="32"/>
          <w:szCs w:val="32"/>
          <w:rtl/>
        </w:rPr>
        <w:t>و</w:t>
      </w:r>
      <w:r w:rsidR="00845265">
        <w:rPr>
          <w:rFonts w:hint="cs"/>
          <w:sz w:val="32"/>
          <w:szCs w:val="32"/>
          <w:rtl/>
        </w:rPr>
        <w:t xml:space="preserve">أن </w:t>
      </w:r>
      <w:r w:rsidR="00BB75DE" w:rsidRPr="009E0F26">
        <w:rPr>
          <w:sz w:val="32"/>
          <w:szCs w:val="32"/>
          <w:rtl/>
        </w:rPr>
        <w:t xml:space="preserve">الحكيم </w:t>
      </w:r>
      <w:r w:rsidR="00CB7AE7">
        <w:rPr>
          <w:sz w:val="32"/>
          <w:szCs w:val="32"/>
          <w:rtl/>
        </w:rPr>
        <w:t>هو الذي يسعى ويدر</w:t>
      </w:r>
      <w:r w:rsidR="00CB7AE7">
        <w:rPr>
          <w:rFonts w:hint="cs"/>
          <w:sz w:val="32"/>
          <w:szCs w:val="32"/>
          <w:rtl/>
        </w:rPr>
        <w:t>ك</w:t>
      </w:r>
      <w:r w:rsidR="00BB75DE" w:rsidRPr="009E0F26">
        <w:rPr>
          <w:sz w:val="32"/>
          <w:szCs w:val="32"/>
          <w:rtl/>
        </w:rPr>
        <w:t xml:space="preserve"> كيفية طرح الأسئلة وإثارتها في الآخرين.</w:t>
      </w:r>
      <w:r w:rsidR="00845265">
        <w:rPr>
          <w:rFonts w:hint="cs"/>
          <w:sz w:val="32"/>
          <w:szCs w:val="32"/>
          <w:rtl/>
        </w:rPr>
        <w:t xml:space="preserve"> إن</w:t>
      </w:r>
      <w:r w:rsidR="00BB75DE" w:rsidRPr="009E0F26">
        <w:rPr>
          <w:sz w:val="32"/>
          <w:szCs w:val="32"/>
          <w:rtl/>
        </w:rPr>
        <w:t xml:space="preserve"> الشك السقراطي يهدف إلي الحقيقة بطريقة </w:t>
      </w:r>
      <w:r w:rsidR="007A283A" w:rsidRPr="009E0F26">
        <w:rPr>
          <w:rFonts w:hint="cs"/>
          <w:sz w:val="32"/>
          <w:szCs w:val="32"/>
          <w:rtl/>
        </w:rPr>
        <w:t>نزي</w:t>
      </w:r>
      <w:r w:rsidR="007A283A">
        <w:rPr>
          <w:rFonts w:hint="cs"/>
          <w:sz w:val="32"/>
          <w:szCs w:val="32"/>
          <w:rtl/>
        </w:rPr>
        <w:t>ه</w:t>
      </w:r>
      <w:r w:rsidR="007A283A" w:rsidRPr="009E0F26">
        <w:rPr>
          <w:rFonts w:hint="cs"/>
          <w:sz w:val="32"/>
          <w:szCs w:val="32"/>
          <w:rtl/>
        </w:rPr>
        <w:t>ة</w:t>
      </w:r>
      <w:r w:rsidR="00BB75DE" w:rsidRPr="009E0F26">
        <w:rPr>
          <w:sz w:val="32"/>
          <w:szCs w:val="32"/>
          <w:rtl/>
        </w:rPr>
        <w:t xml:space="preserve"> (أو بدون مغرض). ولا يسعى للبحث عنها خارج نفسه، بل في جوهر كينونته، ا</w:t>
      </w:r>
      <w:r>
        <w:rPr>
          <w:sz w:val="32"/>
          <w:szCs w:val="32"/>
          <w:rtl/>
        </w:rPr>
        <w:t xml:space="preserve">لتي وصفها بانها "دايمون" </w:t>
      </w:r>
      <w:r w:rsidR="007A283A">
        <w:rPr>
          <w:rFonts w:hint="cs"/>
          <w:sz w:val="32"/>
          <w:szCs w:val="32"/>
          <w:rtl/>
        </w:rPr>
        <w:t>(والتي</w:t>
      </w:r>
      <w:r>
        <w:rPr>
          <w:sz w:val="32"/>
          <w:szCs w:val="32"/>
          <w:rtl/>
        </w:rPr>
        <w:t xml:space="preserve"> </w:t>
      </w:r>
      <w:r>
        <w:rPr>
          <w:rFonts w:hint="cs"/>
          <w:sz w:val="32"/>
          <w:szCs w:val="32"/>
          <w:rtl/>
        </w:rPr>
        <w:t>يعني بها</w:t>
      </w:r>
      <w:r>
        <w:rPr>
          <w:sz w:val="32"/>
          <w:szCs w:val="32"/>
          <w:rtl/>
        </w:rPr>
        <w:t xml:space="preserve"> مزاج أو </w:t>
      </w:r>
      <w:r>
        <w:rPr>
          <w:rFonts w:hint="cs"/>
          <w:sz w:val="32"/>
          <w:szCs w:val="32"/>
          <w:rtl/>
        </w:rPr>
        <w:t>الطبع</w:t>
      </w:r>
      <w:r w:rsidR="00CB7AE7">
        <w:rPr>
          <w:rFonts w:hint="cs"/>
          <w:sz w:val="32"/>
          <w:szCs w:val="32"/>
          <w:rtl/>
        </w:rPr>
        <w:t xml:space="preserve">       " النفس"</w:t>
      </w:r>
      <w:r w:rsidR="00BB75DE" w:rsidRPr="009E0F26">
        <w:rPr>
          <w:sz w:val="32"/>
          <w:szCs w:val="32"/>
          <w:rtl/>
        </w:rPr>
        <w:t xml:space="preserve">). </w:t>
      </w:r>
      <w:r>
        <w:rPr>
          <w:rFonts w:hint="cs"/>
          <w:sz w:val="32"/>
          <w:szCs w:val="32"/>
          <w:rtl/>
        </w:rPr>
        <w:t>ف</w:t>
      </w:r>
      <w:r w:rsidR="00BB75DE" w:rsidRPr="009E0F26">
        <w:rPr>
          <w:sz w:val="32"/>
          <w:szCs w:val="32"/>
          <w:rtl/>
        </w:rPr>
        <w:t xml:space="preserve">الفلسفة بالنسبة له كعمل </w:t>
      </w:r>
      <w:r w:rsidR="007A283A">
        <w:rPr>
          <w:rFonts w:hint="cs"/>
          <w:sz w:val="32"/>
          <w:szCs w:val="32"/>
          <w:rtl/>
        </w:rPr>
        <w:t>القاب</w:t>
      </w:r>
      <w:r w:rsidR="007A283A" w:rsidRPr="009E0F26">
        <w:rPr>
          <w:rFonts w:hint="cs"/>
          <w:sz w:val="32"/>
          <w:szCs w:val="32"/>
          <w:rtl/>
        </w:rPr>
        <w:t>لة</w:t>
      </w:r>
      <w:r w:rsidR="007A283A">
        <w:rPr>
          <w:rFonts w:hint="cs"/>
          <w:sz w:val="32"/>
          <w:szCs w:val="32"/>
          <w:rtl/>
        </w:rPr>
        <w:t xml:space="preserve"> </w:t>
      </w:r>
      <w:r w:rsidR="007A283A">
        <w:rPr>
          <w:sz w:val="32"/>
          <w:szCs w:val="32"/>
          <w:rtl/>
        </w:rPr>
        <w:t>(</w:t>
      </w:r>
      <w:r w:rsidR="007A283A">
        <w:rPr>
          <w:rFonts w:hint="cs"/>
          <w:sz w:val="32"/>
          <w:szCs w:val="32"/>
          <w:rtl/>
        </w:rPr>
        <w:t>فالقابلة</w:t>
      </w:r>
      <w:r w:rsidR="006F7749">
        <w:rPr>
          <w:rFonts w:hint="cs"/>
          <w:sz w:val="32"/>
          <w:szCs w:val="32"/>
          <w:rtl/>
        </w:rPr>
        <w:t>, اي</w:t>
      </w:r>
      <w:r w:rsidR="00CB7AE7">
        <w:rPr>
          <w:rFonts w:hint="cs"/>
          <w:sz w:val="32"/>
          <w:szCs w:val="32"/>
          <w:rtl/>
        </w:rPr>
        <w:t xml:space="preserve"> </w:t>
      </w:r>
      <w:r w:rsidR="007A283A">
        <w:rPr>
          <w:rFonts w:hint="cs"/>
          <w:sz w:val="32"/>
          <w:szCs w:val="32"/>
          <w:rtl/>
        </w:rPr>
        <w:t>الدكتورة</w:t>
      </w:r>
      <w:r w:rsidR="00CB7AE7">
        <w:rPr>
          <w:rFonts w:hint="cs"/>
          <w:sz w:val="32"/>
          <w:szCs w:val="32"/>
          <w:rtl/>
        </w:rPr>
        <w:t xml:space="preserve"> التي تساعد على اخراج الجنيين من بطن امه</w:t>
      </w:r>
      <w:r w:rsidR="006F7749">
        <w:rPr>
          <w:rFonts w:hint="cs"/>
          <w:sz w:val="32"/>
          <w:szCs w:val="32"/>
          <w:rtl/>
        </w:rPr>
        <w:t xml:space="preserve"> </w:t>
      </w:r>
      <w:r w:rsidR="00CB7AE7">
        <w:rPr>
          <w:rFonts w:hint="cs"/>
          <w:sz w:val="32"/>
          <w:szCs w:val="32"/>
          <w:rtl/>
        </w:rPr>
        <w:t>"</w:t>
      </w:r>
      <w:r w:rsidR="007A283A">
        <w:rPr>
          <w:rFonts w:hint="cs"/>
          <w:sz w:val="32"/>
          <w:szCs w:val="32"/>
          <w:rtl/>
        </w:rPr>
        <w:t>المولدة</w:t>
      </w:r>
      <w:r w:rsidR="00CB7AE7">
        <w:rPr>
          <w:rFonts w:hint="cs"/>
          <w:sz w:val="32"/>
          <w:szCs w:val="32"/>
          <w:rtl/>
        </w:rPr>
        <w:t xml:space="preserve">" </w:t>
      </w:r>
      <w:r w:rsidR="006F7749">
        <w:rPr>
          <w:rFonts w:hint="cs"/>
          <w:sz w:val="32"/>
          <w:szCs w:val="32"/>
          <w:rtl/>
        </w:rPr>
        <w:t>)</w:t>
      </w:r>
      <w:r w:rsidR="00BB75DE" w:rsidRPr="009E0F26">
        <w:rPr>
          <w:sz w:val="32"/>
          <w:szCs w:val="32"/>
          <w:rtl/>
        </w:rPr>
        <w:t xml:space="preserve"> تماما، أو بالأحرى الفن</w:t>
      </w:r>
      <w:r w:rsidR="00CB7AE7">
        <w:rPr>
          <w:rFonts w:hint="cs"/>
          <w:sz w:val="32"/>
          <w:szCs w:val="32"/>
          <w:rtl/>
        </w:rPr>
        <w:t xml:space="preserve"> أو الموهبه التي تضع الناس       </w:t>
      </w:r>
      <w:r w:rsidR="00BB75DE" w:rsidRPr="009E0F26">
        <w:rPr>
          <w:sz w:val="32"/>
          <w:szCs w:val="32"/>
          <w:rtl/>
        </w:rPr>
        <w:t xml:space="preserve"> في موضع يمكنهم من توليد الحقيقة من الروح</w:t>
      </w:r>
      <w:r w:rsidR="00C67882">
        <w:rPr>
          <w:rFonts w:hint="cs"/>
          <w:sz w:val="32"/>
          <w:szCs w:val="32"/>
          <w:rtl/>
        </w:rPr>
        <w:t xml:space="preserve"> </w:t>
      </w:r>
      <w:r w:rsidR="007A283A">
        <w:rPr>
          <w:rFonts w:hint="cs"/>
          <w:sz w:val="32"/>
          <w:szCs w:val="32"/>
          <w:rtl/>
        </w:rPr>
        <w:t>والفطرة</w:t>
      </w:r>
      <w:r w:rsidR="00694A02" w:rsidRPr="009E0F26">
        <w:rPr>
          <w:rFonts w:hint="cs"/>
          <w:sz w:val="32"/>
          <w:szCs w:val="32"/>
          <w:rtl/>
        </w:rPr>
        <w:t>.</w:t>
      </w:r>
    </w:p>
    <w:p w14:paraId="5846849B" w14:textId="65CE14B8" w:rsidR="00BB75DE" w:rsidRDefault="00BF2F65" w:rsidP="00D87845">
      <w:pPr>
        <w:rPr>
          <w:rtl/>
        </w:rPr>
      </w:pPr>
      <w:r>
        <w:rPr>
          <w:rFonts w:hint="cs"/>
          <w:rtl/>
        </w:rPr>
        <w:t>فلوا</w:t>
      </w:r>
      <w:r w:rsidR="00956474">
        <w:rPr>
          <w:rFonts w:hint="cs"/>
          <w:rtl/>
        </w:rPr>
        <w:t xml:space="preserve"> ناقشنا فكرة ونظ</w:t>
      </w:r>
      <w:r w:rsidR="00823AAB">
        <w:rPr>
          <w:rFonts w:hint="cs"/>
          <w:rtl/>
        </w:rPr>
        <w:t>رة افلاطون</w:t>
      </w:r>
      <w:r w:rsidR="00694A02" w:rsidRPr="009E0F26">
        <w:rPr>
          <w:rFonts w:hint="cs"/>
          <w:rtl/>
        </w:rPr>
        <w:t xml:space="preserve"> </w:t>
      </w:r>
      <w:r w:rsidR="007A283A" w:rsidRPr="009E0F26">
        <w:rPr>
          <w:rFonts w:hint="cs"/>
          <w:rtl/>
        </w:rPr>
        <w:t>الفلسفية</w:t>
      </w:r>
      <w:r w:rsidR="00694A02" w:rsidRPr="009E0F26">
        <w:rPr>
          <w:rFonts w:hint="cs"/>
          <w:rtl/>
        </w:rPr>
        <w:t xml:space="preserve"> لوجدنا انه اقرب فطريا من فلاسفة ال</w:t>
      </w:r>
      <w:r w:rsidR="00992A94" w:rsidRPr="009E0F26">
        <w:rPr>
          <w:rFonts w:hint="cs"/>
          <w:rtl/>
        </w:rPr>
        <w:t xml:space="preserve">قرون الوسطى الى </w:t>
      </w:r>
      <w:r w:rsidR="007A283A" w:rsidRPr="009E0F26">
        <w:rPr>
          <w:rFonts w:hint="cs"/>
          <w:rtl/>
        </w:rPr>
        <w:t>الحقيقة</w:t>
      </w:r>
      <w:r w:rsidR="007A283A">
        <w:rPr>
          <w:rFonts w:hint="cs"/>
          <w:rtl/>
        </w:rPr>
        <w:t>،</w:t>
      </w:r>
      <w:r w:rsidR="00AE5DA2">
        <w:rPr>
          <w:rFonts w:hint="cs"/>
          <w:rtl/>
        </w:rPr>
        <w:t xml:space="preserve"> وذلك لآنه يبحث </w:t>
      </w:r>
      <w:r w:rsidR="00D87845">
        <w:rPr>
          <w:rFonts w:hint="cs"/>
          <w:rtl/>
        </w:rPr>
        <w:t xml:space="preserve">عن </w:t>
      </w:r>
      <w:r w:rsidR="007A283A">
        <w:rPr>
          <w:rFonts w:hint="cs"/>
          <w:rtl/>
        </w:rPr>
        <w:t>الحقيقة</w:t>
      </w:r>
      <w:r w:rsidR="00D87845">
        <w:rPr>
          <w:rFonts w:hint="cs"/>
          <w:rtl/>
        </w:rPr>
        <w:t xml:space="preserve"> في </w:t>
      </w:r>
      <w:r w:rsidR="00EE48AC">
        <w:rPr>
          <w:rFonts w:hint="cs"/>
          <w:rtl/>
        </w:rPr>
        <w:t>كينونته،</w:t>
      </w:r>
      <w:r w:rsidR="00D87845">
        <w:rPr>
          <w:rFonts w:hint="cs"/>
          <w:rtl/>
        </w:rPr>
        <w:t xml:space="preserve"> وكان سبب فشل الاخرين هو إهمال كينونة الإنسان وإفراغها من جوهرها , </w:t>
      </w:r>
      <w:r w:rsidR="00AE5DA2">
        <w:rPr>
          <w:rFonts w:hint="cs"/>
          <w:rtl/>
        </w:rPr>
        <w:t>وذ</w:t>
      </w:r>
      <w:r w:rsidR="003A69D1">
        <w:rPr>
          <w:rFonts w:hint="cs"/>
          <w:rtl/>
        </w:rPr>
        <w:t xml:space="preserve">هبوا يبحثوا عن </w:t>
      </w:r>
      <w:r w:rsidR="007A283A">
        <w:rPr>
          <w:rFonts w:hint="cs"/>
          <w:rtl/>
        </w:rPr>
        <w:t>الحقيقة</w:t>
      </w:r>
      <w:r w:rsidR="003A69D1">
        <w:rPr>
          <w:rFonts w:hint="cs"/>
          <w:rtl/>
        </w:rPr>
        <w:t xml:space="preserve"> في سراد</w:t>
      </w:r>
      <w:r w:rsidR="00AE5DA2">
        <w:rPr>
          <w:rFonts w:hint="cs"/>
          <w:rtl/>
        </w:rPr>
        <w:t>يب الخ</w:t>
      </w:r>
      <w:r w:rsidR="003A69D1">
        <w:rPr>
          <w:rFonts w:hint="cs"/>
          <w:rtl/>
        </w:rPr>
        <w:t>يال والهوس وال</w:t>
      </w:r>
      <w:r w:rsidR="00AE5DA2">
        <w:rPr>
          <w:rFonts w:hint="cs"/>
          <w:rtl/>
        </w:rPr>
        <w:t xml:space="preserve">شهوى والجنس , </w:t>
      </w:r>
      <w:r w:rsidR="007A283A">
        <w:rPr>
          <w:rFonts w:hint="cs"/>
          <w:rtl/>
        </w:rPr>
        <w:t>فأظلوا</w:t>
      </w:r>
      <w:r w:rsidR="00AE5DA2">
        <w:rPr>
          <w:rFonts w:hint="cs"/>
          <w:rtl/>
        </w:rPr>
        <w:t xml:space="preserve"> الطريق </w:t>
      </w:r>
      <w:r w:rsidR="00694A02" w:rsidRPr="009E0F26">
        <w:rPr>
          <w:rFonts w:hint="cs"/>
          <w:rtl/>
        </w:rPr>
        <w:t xml:space="preserve"> , و</w:t>
      </w:r>
      <w:r w:rsidR="003A69D1">
        <w:rPr>
          <w:rFonts w:hint="cs"/>
          <w:rtl/>
        </w:rPr>
        <w:t xml:space="preserve">أعتقد ان سبب اتجاه افلاطون في البحث عن </w:t>
      </w:r>
      <w:r w:rsidR="007A283A">
        <w:rPr>
          <w:rFonts w:hint="cs"/>
          <w:rtl/>
        </w:rPr>
        <w:t>الحقيقة</w:t>
      </w:r>
      <w:r w:rsidR="003A69D1">
        <w:rPr>
          <w:rFonts w:hint="cs"/>
          <w:rtl/>
        </w:rPr>
        <w:t xml:space="preserve"> في كينونته ,هو لآن </w:t>
      </w:r>
      <w:r w:rsidR="00EE48AC">
        <w:rPr>
          <w:rFonts w:hint="cs"/>
          <w:rtl/>
        </w:rPr>
        <w:t>كينونته</w:t>
      </w:r>
      <w:r w:rsidR="003A69D1">
        <w:rPr>
          <w:rFonts w:hint="cs"/>
          <w:rtl/>
        </w:rPr>
        <w:t xml:space="preserve"> كانت لا تزال تحمل من نور </w:t>
      </w:r>
      <w:r w:rsidR="00EE48AC">
        <w:rPr>
          <w:rFonts w:hint="cs"/>
          <w:rtl/>
        </w:rPr>
        <w:t>الفطرة</w:t>
      </w:r>
      <w:r>
        <w:rPr>
          <w:rFonts w:hint="cs"/>
          <w:rtl/>
        </w:rPr>
        <w:t xml:space="preserve"> التي دعته فستجاب لها</w:t>
      </w:r>
      <w:r w:rsidR="006909D2">
        <w:rPr>
          <w:rFonts w:hint="cs"/>
          <w:rtl/>
        </w:rPr>
        <w:t xml:space="preserve"> , وقد اوتي </w:t>
      </w:r>
      <w:r w:rsidR="00EE48AC">
        <w:rPr>
          <w:rFonts w:hint="cs"/>
          <w:rtl/>
        </w:rPr>
        <w:t>الحكمة</w:t>
      </w:r>
      <w:r w:rsidR="006909D2">
        <w:rPr>
          <w:rFonts w:hint="cs"/>
          <w:rtl/>
        </w:rPr>
        <w:t xml:space="preserve"> في هذا التفكير , "ومن اوتي </w:t>
      </w:r>
      <w:r w:rsidR="00EE48AC">
        <w:rPr>
          <w:rFonts w:hint="cs"/>
          <w:rtl/>
        </w:rPr>
        <w:t>الحكمة</w:t>
      </w:r>
      <w:r w:rsidR="006909D2">
        <w:rPr>
          <w:rFonts w:hint="cs"/>
          <w:rtl/>
        </w:rPr>
        <w:t xml:space="preserve"> فقد اتوي خيرا كثيرا ",</w:t>
      </w:r>
      <w:r>
        <w:rPr>
          <w:rFonts w:hint="cs"/>
          <w:rtl/>
        </w:rPr>
        <w:t xml:space="preserve"> .</w:t>
      </w:r>
      <w:r w:rsidR="003A69D1">
        <w:rPr>
          <w:rFonts w:hint="cs"/>
          <w:rtl/>
        </w:rPr>
        <w:t xml:space="preserve"> </w:t>
      </w:r>
      <w:r w:rsidR="006909D2">
        <w:rPr>
          <w:rFonts w:hint="cs"/>
          <w:rtl/>
        </w:rPr>
        <w:t>وقد يكون استنار</w:t>
      </w:r>
      <w:r>
        <w:rPr>
          <w:rFonts w:hint="cs"/>
          <w:rtl/>
        </w:rPr>
        <w:t xml:space="preserve"> فكره</w:t>
      </w:r>
      <w:r w:rsidR="006909D2">
        <w:rPr>
          <w:rFonts w:hint="cs"/>
          <w:rtl/>
        </w:rPr>
        <w:t xml:space="preserve"> </w:t>
      </w:r>
      <w:r w:rsidR="00EE48AC">
        <w:rPr>
          <w:rFonts w:hint="cs"/>
          <w:rtl/>
        </w:rPr>
        <w:t>واستنشق</w:t>
      </w:r>
      <w:r>
        <w:rPr>
          <w:rFonts w:hint="cs"/>
          <w:rtl/>
        </w:rPr>
        <w:t xml:space="preserve"> </w:t>
      </w:r>
      <w:r w:rsidR="00EE48AC">
        <w:rPr>
          <w:rFonts w:hint="cs"/>
          <w:rtl/>
        </w:rPr>
        <w:t>شيء</w:t>
      </w:r>
      <w:r>
        <w:rPr>
          <w:rFonts w:hint="cs"/>
          <w:rtl/>
        </w:rPr>
        <w:t xml:space="preserve"> من نور</w:t>
      </w:r>
      <w:r w:rsidR="00694A02" w:rsidRPr="009E0F26">
        <w:rPr>
          <w:rFonts w:hint="cs"/>
          <w:rtl/>
        </w:rPr>
        <w:t xml:space="preserve"> رساله </w:t>
      </w:r>
      <w:r w:rsidR="00EE48AC" w:rsidRPr="009E0F26">
        <w:rPr>
          <w:rFonts w:hint="cs"/>
          <w:rtl/>
        </w:rPr>
        <w:t>سماوية</w:t>
      </w:r>
      <w:r>
        <w:rPr>
          <w:rFonts w:hint="cs"/>
          <w:rtl/>
        </w:rPr>
        <w:t xml:space="preserve"> كانت قريبه من </w:t>
      </w:r>
      <w:r w:rsidR="00EE48AC">
        <w:rPr>
          <w:rFonts w:hint="cs"/>
          <w:rtl/>
        </w:rPr>
        <w:t>زمانه</w:t>
      </w:r>
      <w:r w:rsidR="00EE48AC" w:rsidRPr="009E0F26">
        <w:rPr>
          <w:rFonts w:hint="cs"/>
          <w:rtl/>
        </w:rPr>
        <w:t>،</w:t>
      </w:r>
      <w:r w:rsidR="00694A02" w:rsidRPr="009E0F26">
        <w:rPr>
          <w:rFonts w:hint="cs"/>
          <w:rtl/>
        </w:rPr>
        <w:t xml:space="preserve"> </w:t>
      </w:r>
      <w:r w:rsidR="00EE48AC" w:rsidRPr="009E0F26">
        <w:rPr>
          <w:rFonts w:hint="cs"/>
          <w:rtl/>
        </w:rPr>
        <w:t>لإننا</w:t>
      </w:r>
      <w:r w:rsidR="00694A02" w:rsidRPr="009E0F26">
        <w:rPr>
          <w:rFonts w:hint="cs"/>
          <w:rtl/>
        </w:rPr>
        <w:t xml:space="preserve"> نج</w:t>
      </w:r>
      <w:r w:rsidR="00992A94" w:rsidRPr="009E0F26">
        <w:rPr>
          <w:rFonts w:hint="cs"/>
          <w:rtl/>
        </w:rPr>
        <w:t>ده يقول ويؤمن ان الانسان بعقله ج</w:t>
      </w:r>
      <w:r w:rsidR="00694A02" w:rsidRPr="009E0F26">
        <w:rPr>
          <w:rFonts w:hint="cs"/>
          <w:rtl/>
        </w:rPr>
        <w:t xml:space="preserve">اهل من غير </w:t>
      </w:r>
      <w:r w:rsidR="00992A94" w:rsidRPr="009E0F26">
        <w:rPr>
          <w:rFonts w:hint="cs"/>
          <w:rtl/>
        </w:rPr>
        <w:t xml:space="preserve">معونه من نور </w:t>
      </w:r>
      <w:r w:rsidR="00EE48AC" w:rsidRPr="009E0F26">
        <w:rPr>
          <w:rFonts w:hint="cs"/>
          <w:rtl/>
        </w:rPr>
        <w:t>الفطرة</w:t>
      </w:r>
      <w:r w:rsidR="00992A94" w:rsidRPr="009E0F26">
        <w:rPr>
          <w:rFonts w:hint="cs"/>
          <w:rtl/>
        </w:rPr>
        <w:t xml:space="preserve"> ونور </w:t>
      </w:r>
      <w:r w:rsidR="00EE48AC" w:rsidRPr="009E0F26">
        <w:rPr>
          <w:rFonts w:hint="cs"/>
          <w:rtl/>
        </w:rPr>
        <w:t>البصيرة</w:t>
      </w:r>
      <w:r w:rsidR="00992A94" w:rsidRPr="009E0F26">
        <w:rPr>
          <w:rFonts w:hint="cs"/>
          <w:rtl/>
        </w:rPr>
        <w:t xml:space="preserve"> والتي يطلق </w:t>
      </w:r>
      <w:r w:rsidR="00EE48AC" w:rsidRPr="009E0F26">
        <w:rPr>
          <w:rFonts w:hint="cs"/>
          <w:rtl/>
        </w:rPr>
        <w:t>عليها اسم</w:t>
      </w:r>
      <w:r w:rsidR="00992A94" w:rsidRPr="009E0F26">
        <w:rPr>
          <w:rFonts w:hint="cs"/>
          <w:rtl/>
        </w:rPr>
        <w:t xml:space="preserve">  مزاج او طبع , واعتبر محاكات النفس هي </w:t>
      </w:r>
      <w:r w:rsidR="00EE48AC" w:rsidRPr="009E0F26">
        <w:rPr>
          <w:rFonts w:hint="cs"/>
          <w:rtl/>
        </w:rPr>
        <w:t>الفلسفة</w:t>
      </w:r>
      <w:r w:rsidR="00992A94" w:rsidRPr="009E0F26">
        <w:rPr>
          <w:rFonts w:hint="cs"/>
          <w:rtl/>
        </w:rPr>
        <w:t xml:space="preserve"> التي تخرج او تولد </w:t>
      </w:r>
      <w:r w:rsidR="00EE48AC" w:rsidRPr="009E0F26">
        <w:rPr>
          <w:rFonts w:hint="cs"/>
          <w:rtl/>
        </w:rPr>
        <w:t>الحقيقة</w:t>
      </w:r>
      <w:r w:rsidR="00992A94" w:rsidRPr="009E0F26">
        <w:rPr>
          <w:rFonts w:hint="cs"/>
          <w:rtl/>
        </w:rPr>
        <w:t xml:space="preserve"> </w:t>
      </w:r>
      <w:r w:rsidR="00EE48AC" w:rsidRPr="009E0F26">
        <w:rPr>
          <w:rFonts w:hint="cs"/>
          <w:rtl/>
        </w:rPr>
        <w:t>كالقابلة</w:t>
      </w:r>
      <w:r w:rsidR="00992A94" w:rsidRPr="009E0F26">
        <w:rPr>
          <w:rFonts w:hint="cs"/>
          <w:rtl/>
        </w:rPr>
        <w:t xml:space="preserve"> </w:t>
      </w:r>
      <w:r w:rsidR="00EE48AC" w:rsidRPr="009E0F26">
        <w:rPr>
          <w:rFonts w:hint="cs"/>
          <w:rtl/>
        </w:rPr>
        <w:t>المولدة</w:t>
      </w:r>
      <w:r w:rsidR="00992A94" w:rsidRPr="009E0F26">
        <w:rPr>
          <w:rFonts w:hint="cs"/>
          <w:rtl/>
        </w:rPr>
        <w:t xml:space="preserve"> التي تساعد على اخراج المولود من الام .</w:t>
      </w:r>
      <w:r w:rsidR="00992A94">
        <w:rPr>
          <w:rFonts w:hint="cs"/>
          <w:rtl/>
        </w:rPr>
        <w:t xml:space="preserve"> </w:t>
      </w:r>
    </w:p>
    <w:p w14:paraId="245A03E1" w14:textId="77777777" w:rsidR="004E13C5" w:rsidRPr="005544D5" w:rsidRDefault="00BB75DE" w:rsidP="00496979">
      <w:pPr>
        <w:rPr>
          <w:b/>
          <w:bCs/>
          <w:u w:val="single"/>
          <w:rtl/>
        </w:rPr>
      </w:pPr>
      <w:r w:rsidRPr="005544D5">
        <w:rPr>
          <w:rFonts w:hint="cs"/>
          <w:b/>
          <w:bCs/>
          <w:u w:val="single"/>
          <w:rtl/>
        </w:rPr>
        <w:t xml:space="preserve"> </w:t>
      </w:r>
      <w:r w:rsidR="00992A94" w:rsidRPr="005544D5">
        <w:rPr>
          <w:rFonts w:hint="cs"/>
          <w:b/>
          <w:bCs/>
          <w:u w:val="single"/>
          <w:rtl/>
        </w:rPr>
        <w:t>وهكذا كانت كل الامم تبحث عن</w:t>
      </w:r>
      <w:r w:rsidR="006F7749" w:rsidRPr="005544D5">
        <w:rPr>
          <w:rFonts w:hint="cs"/>
          <w:b/>
          <w:bCs/>
          <w:u w:val="single"/>
          <w:rtl/>
        </w:rPr>
        <w:t xml:space="preserve"> الحقيقه التي تدفعها اليها فطرتها</w:t>
      </w:r>
      <w:r w:rsidR="00992A94" w:rsidRPr="005544D5">
        <w:rPr>
          <w:rFonts w:hint="cs"/>
          <w:b/>
          <w:bCs/>
          <w:u w:val="single"/>
          <w:rtl/>
        </w:rPr>
        <w:t xml:space="preserve"> </w:t>
      </w:r>
      <w:r w:rsidR="00BF2F65" w:rsidRPr="005544D5">
        <w:rPr>
          <w:rFonts w:hint="cs"/>
          <w:b/>
          <w:bCs/>
          <w:u w:val="single"/>
          <w:rtl/>
        </w:rPr>
        <w:t xml:space="preserve">, </w:t>
      </w:r>
      <w:r w:rsidR="00992A94" w:rsidRPr="005544D5">
        <w:rPr>
          <w:rFonts w:hint="cs"/>
          <w:b/>
          <w:bCs/>
          <w:u w:val="single"/>
          <w:rtl/>
        </w:rPr>
        <w:t>الساكن فيها ذلك العهد الالهي</w:t>
      </w:r>
      <w:r w:rsidR="00BF2F65" w:rsidRPr="005544D5">
        <w:rPr>
          <w:rFonts w:hint="cs"/>
          <w:b/>
          <w:bCs/>
          <w:u w:val="single"/>
          <w:rtl/>
        </w:rPr>
        <w:t xml:space="preserve"> ,</w:t>
      </w:r>
      <w:r w:rsidR="00992A94" w:rsidRPr="005544D5">
        <w:rPr>
          <w:rFonts w:hint="cs"/>
          <w:b/>
          <w:bCs/>
          <w:u w:val="single"/>
          <w:rtl/>
        </w:rPr>
        <w:t xml:space="preserve"> فكانت تقترب وتبتعد عن معرفته بمقدار</w:t>
      </w:r>
      <w:r w:rsidR="00043C72" w:rsidRPr="005544D5">
        <w:rPr>
          <w:rFonts w:hint="cs"/>
          <w:b/>
          <w:bCs/>
          <w:u w:val="single"/>
          <w:rtl/>
        </w:rPr>
        <w:t xml:space="preserve"> ما بها من نور فطري </w:t>
      </w:r>
      <w:r w:rsidR="004E13C5" w:rsidRPr="005544D5">
        <w:rPr>
          <w:rFonts w:hint="cs"/>
          <w:b/>
          <w:bCs/>
          <w:u w:val="single"/>
          <w:rtl/>
        </w:rPr>
        <w:t xml:space="preserve"> </w:t>
      </w:r>
      <w:r w:rsidR="00043C72" w:rsidRPr="005544D5">
        <w:rPr>
          <w:rFonts w:hint="cs"/>
          <w:b/>
          <w:bCs/>
          <w:u w:val="single"/>
          <w:rtl/>
        </w:rPr>
        <w:t>,وعلى مقد</w:t>
      </w:r>
      <w:r w:rsidR="000F2B5D" w:rsidRPr="005544D5">
        <w:rPr>
          <w:rFonts w:hint="cs"/>
          <w:b/>
          <w:bCs/>
          <w:u w:val="single"/>
          <w:rtl/>
        </w:rPr>
        <w:t>ا</w:t>
      </w:r>
      <w:r w:rsidR="00043C72" w:rsidRPr="005544D5">
        <w:rPr>
          <w:rFonts w:hint="cs"/>
          <w:b/>
          <w:bCs/>
          <w:u w:val="single"/>
          <w:rtl/>
        </w:rPr>
        <w:t>ر سلامة فطرتها من غشاوى المحيط .</w:t>
      </w:r>
    </w:p>
    <w:p w14:paraId="2C5392DA" w14:textId="3B784A81" w:rsidR="009C489A" w:rsidRDefault="00F21DD3" w:rsidP="00816A65">
      <w:pPr>
        <w:rPr>
          <w:rtl/>
        </w:rPr>
      </w:pPr>
      <w:r>
        <w:rPr>
          <w:rFonts w:hint="cs"/>
          <w:rtl/>
        </w:rPr>
        <w:t xml:space="preserve">لقد </w:t>
      </w:r>
      <w:r w:rsidR="00EE48AC">
        <w:rPr>
          <w:rFonts w:hint="cs"/>
          <w:rtl/>
        </w:rPr>
        <w:t>اختلفت</w:t>
      </w:r>
      <w:r w:rsidR="00043C72">
        <w:rPr>
          <w:rFonts w:hint="cs"/>
          <w:rtl/>
        </w:rPr>
        <w:t xml:space="preserve"> الامم </w:t>
      </w:r>
      <w:r w:rsidR="00EE48AC">
        <w:rPr>
          <w:rFonts w:hint="cs"/>
          <w:rtl/>
        </w:rPr>
        <w:t>السابقة</w:t>
      </w:r>
      <w:r w:rsidR="00043C72">
        <w:rPr>
          <w:rFonts w:hint="cs"/>
          <w:rtl/>
        </w:rPr>
        <w:t xml:space="preserve"> في دياناتها حسب وعيها </w:t>
      </w:r>
      <w:r w:rsidR="00EE48AC">
        <w:rPr>
          <w:rFonts w:hint="cs"/>
          <w:rtl/>
        </w:rPr>
        <w:t>الفطري،</w:t>
      </w:r>
      <w:r w:rsidR="00BF2F65">
        <w:rPr>
          <w:rFonts w:hint="cs"/>
          <w:rtl/>
        </w:rPr>
        <w:t xml:space="preserve"> إلا انها جميعا نر</w:t>
      </w:r>
      <w:r w:rsidR="000F2B5D">
        <w:rPr>
          <w:rFonts w:hint="cs"/>
          <w:rtl/>
        </w:rPr>
        <w:t>ا</w:t>
      </w:r>
      <w:r w:rsidR="00BF2F65">
        <w:rPr>
          <w:rFonts w:hint="cs"/>
          <w:rtl/>
        </w:rPr>
        <w:t>ه</w:t>
      </w:r>
      <w:r w:rsidR="00F82FE4">
        <w:rPr>
          <w:rFonts w:hint="cs"/>
          <w:rtl/>
        </w:rPr>
        <w:t>ا اشتركت</w:t>
      </w:r>
      <w:r w:rsidR="00043C72">
        <w:rPr>
          <w:rFonts w:hint="cs"/>
          <w:rtl/>
        </w:rPr>
        <w:t xml:space="preserve"> في كينونة صفة </w:t>
      </w:r>
      <w:r w:rsidR="00EE48AC">
        <w:rPr>
          <w:rFonts w:hint="cs"/>
          <w:rtl/>
        </w:rPr>
        <w:t>الرب،</w:t>
      </w:r>
      <w:r w:rsidR="00043C72">
        <w:rPr>
          <w:rFonts w:hint="cs"/>
          <w:rtl/>
        </w:rPr>
        <w:t xml:space="preserve"> بالقوي القادر على النفع </w:t>
      </w:r>
      <w:r w:rsidR="00EE48AC">
        <w:rPr>
          <w:rFonts w:hint="cs"/>
          <w:rtl/>
        </w:rPr>
        <w:t>والضر.</w:t>
      </w:r>
      <w:r w:rsidR="00043C72">
        <w:rPr>
          <w:rFonts w:hint="cs"/>
          <w:rtl/>
        </w:rPr>
        <w:t xml:space="preserve"> </w:t>
      </w:r>
      <w:r w:rsidR="009756D7">
        <w:rPr>
          <w:rFonts w:hint="cs"/>
          <w:rtl/>
        </w:rPr>
        <w:t xml:space="preserve"> </w:t>
      </w:r>
      <w:r w:rsidR="00043C72">
        <w:rPr>
          <w:rFonts w:hint="cs"/>
          <w:rtl/>
        </w:rPr>
        <w:t>ف</w:t>
      </w:r>
      <w:r w:rsidR="009756D7">
        <w:rPr>
          <w:rFonts w:hint="cs"/>
          <w:rtl/>
        </w:rPr>
        <w:t>العامل المشترك لصفة ا</w:t>
      </w:r>
      <w:r w:rsidR="000358A8">
        <w:rPr>
          <w:rFonts w:hint="cs"/>
          <w:rtl/>
        </w:rPr>
        <w:t xml:space="preserve">لرب عند </w:t>
      </w:r>
      <w:r w:rsidR="000358A8">
        <w:rPr>
          <w:rFonts w:hint="cs"/>
          <w:rtl/>
        </w:rPr>
        <w:lastRenderedPageBreak/>
        <w:t xml:space="preserve">تلك الاقوام </w:t>
      </w:r>
      <w:r w:rsidR="00EE48AC">
        <w:rPr>
          <w:rFonts w:hint="cs"/>
          <w:rtl/>
        </w:rPr>
        <w:t>المختلفة،</w:t>
      </w:r>
      <w:r>
        <w:rPr>
          <w:rFonts w:hint="cs"/>
          <w:rtl/>
        </w:rPr>
        <w:t xml:space="preserve"> </w:t>
      </w:r>
      <w:r w:rsidR="000358A8">
        <w:rPr>
          <w:rFonts w:hint="cs"/>
          <w:rtl/>
        </w:rPr>
        <w:t xml:space="preserve">في العصور والازمان والمكان والمناخ </w:t>
      </w:r>
      <w:r w:rsidR="00EE48AC">
        <w:rPr>
          <w:rFonts w:hint="cs"/>
          <w:rtl/>
        </w:rPr>
        <w:t>والحضارة</w:t>
      </w:r>
      <w:r w:rsidR="000358A8">
        <w:rPr>
          <w:rFonts w:hint="cs"/>
          <w:rtl/>
        </w:rPr>
        <w:t xml:space="preserve"> </w:t>
      </w:r>
      <w:r w:rsidR="00EE48AC">
        <w:rPr>
          <w:rFonts w:hint="cs"/>
          <w:rtl/>
        </w:rPr>
        <w:t>والفلسفة</w:t>
      </w:r>
      <w:r w:rsidR="00EE48AC">
        <w:rPr>
          <w:rFonts w:hint="eastAsia"/>
          <w:rtl/>
        </w:rPr>
        <w:t>،</w:t>
      </w:r>
      <w:r w:rsidR="000358A8">
        <w:rPr>
          <w:rFonts w:hint="cs"/>
          <w:rtl/>
        </w:rPr>
        <w:t xml:space="preserve"> </w:t>
      </w:r>
      <w:r w:rsidR="00EE48AC">
        <w:rPr>
          <w:rFonts w:hint="cs"/>
          <w:rtl/>
        </w:rPr>
        <w:t>والمعتقد</w:t>
      </w:r>
      <w:r w:rsidR="00EE48AC">
        <w:rPr>
          <w:rFonts w:hint="eastAsia"/>
          <w:rtl/>
        </w:rPr>
        <w:t>،</w:t>
      </w:r>
      <w:r w:rsidR="000358A8">
        <w:rPr>
          <w:rFonts w:hint="cs"/>
          <w:rtl/>
        </w:rPr>
        <w:t xml:space="preserve"> </w:t>
      </w:r>
      <w:r w:rsidR="00EE48AC">
        <w:rPr>
          <w:rFonts w:hint="cs"/>
          <w:rtl/>
        </w:rPr>
        <w:t>واللون</w:t>
      </w:r>
      <w:r w:rsidR="00EE48AC">
        <w:rPr>
          <w:rFonts w:hint="eastAsia"/>
          <w:rtl/>
        </w:rPr>
        <w:t>،</w:t>
      </w:r>
      <w:r w:rsidR="000358A8">
        <w:rPr>
          <w:rFonts w:hint="cs"/>
          <w:rtl/>
        </w:rPr>
        <w:t xml:space="preserve"> </w:t>
      </w:r>
      <w:r w:rsidR="00EE48AC">
        <w:rPr>
          <w:rFonts w:hint="cs"/>
          <w:rtl/>
        </w:rPr>
        <w:t>واللسان!</w:t>
      </w:r>
      <w:r w:rsidR="009756D7">
        <w:rPr>
          <w:rFonts w:hint="cs"/>
          <w:rtl/>
        </w:rPr>
        <w:t xml:space="preserve"> هي </w:t>
      </w:r>
      <w:r w:rsidR="00EE48AC">
        <w:rPr>
          <w:rFonts w:hint="cs"/>
          <w:rtl/>
        </w:rPr>
        <w:t>القوة</w:t>
      </w:r>
      <w:r w:rsidR="009756D7">
        <w:rPr>
          <w:rFonts w:hint="cs"/>
          <w:rtl/>
        </w:rPr>
        <w:t xml:space="preserve"> </w:t>
      </w:r>
      <w:r w:rsidR="00EE48AC">
        <w:rPr>
          <w:rFonts w:hint="cs"/>
          <w:rtl/>
        </w:rPr>
        <w:t>والعظمة</w:t>
      </w:r>
      <w:r w:rsidR="007D5808">
        <w:rPr>
          <w:rFonts w:hint="cs"/>
          <w:rtl/>
        </w:rPr>
        <w:t xml:space="preserve"> </w:t>
      </w:r>
      <w:r w:rsidR="00EE48AC">
        <w:rPr>
          <w:rFonts w:hint="cs"/>
          <w:rtl/>
        </w:rPr>
        <w:t>والمقدرة</w:t>
      </w:r>
      <w:r w:rsidR="007D5808">
        <w:rPr>
          <w:rFonts w:hint="cs"/>
          <w:rtl/>
        </w:rPr>
        <w:t xml:space="preserve"> على النفع والضر. </w:t>
      </w:r>
      <w:r w:rsidR="00A141C4">
        <w:rPr>
          <w:rFonts w:hint="cs"/>
          <w:rtl/>
        </w:rPr>
        <w:t xml:space="preserve">وكذلك </w:t>
      </w:r>
      <w:r w:rsidR="00BF2F65">
        <w:rPr>
          <w:rFonts w:hint="cs"/>
          <w:rtl/>
        </w:rPr>
        <w:t>اشتركوا</w:t>
      </w:r>
      <w:r w:rsidR="007D5808">
        <w:rPr>
          <w:rFonts w:hint="cs"/>
          <w:rtl/>
        </w:rPr>
        <w:t xml:space="preserve"> في الاعتقاد</w:t>
      </w:r>
      <w:r w:rsidR="00FD3174">
        <w:rPr>
          <w:rFonts w:hint="cs"/>
          <w:rtl/>
        </w:rPr>
        <w:t xml:space="preserve"> </w:t>
      </w:r>
      <w:r w:rsidR="007D5808">
        <w:rPr>
          <w:rFonts w:hint="cs"/>
          <w:rtl/>
        </w:rPr>
        <w:t>ب</w:t>
      </w:r>
      <w:r w:rsidR="00FD3174">
        <w:rPr>
          <w:rFonts w:hint="cs"/>
          <w:rtl/>
        </w:rPr>
        <w:t>لزومية</w:t>
      </w:r>
      <w:r w:rsidR="006F32D3">
        <w:rPr>
          <w:rFonts w:hint="cs"/>
          <w:rtl/>
        </w:rPr>
        <w:t xml:space="preserve"> وحتمية</w:t>
      </w:r>
      <w:r w:rsidR="000F2B5D">
        <w:rPr>
          <w:rFonts w:hint="cs"/>
          <w:rtl/>
        </w:rPr>
        <w:t xml:space="preserve"> وجود الرب </w:t>
      </w:r>
      <w:r w:rsidR="00EE48AC">
        <w:rPr>
          <w:rFonts w:hint="cs"/>
          <w:rtl/>
        </w:rPr>
        <w:t>الإله،</w:t>
      </w:r>
      <w:r w:rsidR="003A69D1">
        <w:rPr>
          <w:rFonts w:hint="cs"/>
          <w:rtl/>
        </w:rPr>
        <w:t xml:space="preserve"> و</w:t>
      </w:r>
      <w:r w:rsidR="00BF2F65">
        <w:rPr>
          <w:rFonts w:hint="cs"/>
          <w:rtl/>
        </w:rPr>
        <w:t xml:space="preserve">لزوم </w:t>
      </w:r>
      <w:r w:rsidR="003A69D1">
        <w:rPr>
          <w:rFonts w:hint="cs"/>
          <w:rtl/>
        </w:rPr>
        <w:t xml:space="preserve">طاعته وعدم </w:t>
      </w:r>
      <w:r w:rsidR="00EE48AC">
        <w:rPr>
          <w:rFonts w:hint="cs"/>
          <w:rtl/>
        </w:rPr>
        <w:t>معصيته،</w:t>
      </w:r>
      <w:r w:rsidR="009E5E74">
        <w:rPr>
          <w:rFonts w:hint="cs"/>
          <w:rtl/>
        </w:rPr>
        <w:t xml:space="preserve"> ولذلك نرها</w:t>
      </w:r>
      <w:r w:rsidR="009756D7">
        <w:rPr>
          <w:rFonts w:hint="cs"/>
          <w:rtl/>
        </w:rPr>
        <w:t xml:space="preserve"> تجهد</w:t>
      </w:r>
      <w:r w:rsidR="006F32D3">
        <w:rPr>
          <w:rFonts w:hint="cs"/>
          <w:rtl/>
        </w:rPr>
        <w:t xml:space="preserve"> نفسها</w:t>
      </w:r>
      <w:r w:rsidR="000358A8">
        <w:rPr>
          <w:rFonts w:hint="cs"/>
          <w:rtl/>
        </w:rPr>
        <w:t xml:space="preserve"> في </w:t>
      </w:r>
      <w:r w:rsidR="009E5E74">
        <w:rPr>
          <w:rFonts w:hint="cs"/>
          <w:rtl/>
        </w:rPr>
        <w:t xml:space="preserve">البحث </w:t>
      </w:r>
      <w:r w:rsidR="00EE48AC">
        <w:rPr>
          <w:rFonts w:hint="cs"/>
          <w:rtl/>
        </w:rPr>
        <w:t>عنه،</w:t>
      </w:r>
      <w:r w:rsidR="009E5E74">
        <w:rPr>
          <w:rFonts w:hint="cs"/>
          <w:rtl/>
        </w:rPr>
        <w:t xml:space="preserve"> وتجهد نفسها في </w:t>
      </w:r>
      <w:r w:rsidR="00EE48AC">
        <w:rPr>
          <w:rFonts w:hint="cs"/>
          <w:rtl/>
        </w:rPr>
        <w:t>إرضائه،</w:t>
      </w:r>
      <w:r w:rsidR="009E5E74">
        <w:rPr>
          <w:rFonts w:hint="cs"/>
          <w:rtl/>
        </w:rPr>
        <w:t xml:space="preserve"> </w:t>
      </w:r>
      <w:r w:rsidR="000358A8">
        <w:rPr>
          <w:rFonts w:hint="cs"/>
          <w:rtl/>
        </w:rPr>
        <w:t>وتقد</w:t>
      </w:r>
      <w:r w:rsidR="009E5E74">
        <w:rPr>
          <w:rFonts w:hint="cs"/>
          <w:rtl/>
        </w:rPr>
        <w:t>ي</w:t>
      </w:r>
      <w:r w:rsidR="000358A8">
        <w:rPr>
          <w:rFonts w:hint="cs"/>
          <w:rtl/>
        </w:rPr>
        <w:t>م ا</w:t>
      </w:r>
      <w:r w:rsidR="00F8325F">
        <w:rPr>
          <w:rFonts w:hint="cs"/>
          <w:rtl/>
        </w:rPr>
        <w:t xml:space="preserve">لقرابين </w:t>
      </w:r>
      <w:r w:rsidR="00EE48AC">
        <w:rPr>
          <w:rFonts w:hint="cs"/>
          <w:rtl/>
        </w:rPr>
        <w:t>له،</w:t>
      </w:r>
      <w:r w:rsidR="009E5E74">
        <w:rPr>
          <w:rFonts w:hint="cs"/>
          <w:rtl/>
        </w:rPr>
        <w:t xml:space="preserve"> </w:t>
      </w:r>
      <w:r w:rsidR="00F8325F">
        <w:rPr>
          <w:rFonts w:hint="cs"/>
          <w:rtl/>
        </w:rPr>
        <w:t>من نفيس اموالها ومن</w:t>
      </w:r>
      <w:r w:rsidR="000358A8">
        <w:rPr>
          <w:rFonts w:hint="cs"/>
          <w:rtl/>
        </w:rPr>
        <w:t xml:space="preserve"> انف</w:t>
      </w:r>
      <w:r>
        <w:rPr>
          <w:rFonts w:hint="cs"/>
          <w:rtl/>
        </w:rPr>
        <w:t>ُ</w:t>
      </w:r>
      <w:r w:rsidR="000358A8">
        <w:rPr>
          <w:rFonts w:hint="cs"/>
          <w:rtl/>
        </w:rPr>
        <w:t>س</w:t>
      </w:r>
      <w:r>
        <w:rPr>
          <w:rFonts w:hint="cs"/>
          <w:rtl/>
        </w:rPr>
        <w:t>ِ</w:t>
      </w:r>
      <w:r w:rsidR="000358A8">
        <w:rPr>
          <w:rFonts w:hint="cs"/>
          <w:rtl/>
        </w:rPr>
        <w:t xml:space="preserve">ها </w:t>
      </w:r>
      <w:r w:rsidR="00EE48AC">
        <w:rPr>
          <w:rFonts w:hint="cs"/>
          <w:rtl/>
        </w:rPr>
        <w:t>واولادها.</w:t>
      </w:r>
      <w:r w:rsidR="009E5E74">
        <w:rPr>
          <w:rFonts w:hint="cs"/>
          <w:rtl/>
        </w:rPr>
        <w:t xml:space="preserve">  وقد</w:t>
      </w:r>
      <w:r w:rsidR="00816A65">
        <w:rPr>
          <w:rFonts w:hint="cs"/>
          <w:rtl/>
        </w:rPr>
        <w:t xml:space="preserve"> اكد</w:t>
      </w:r>
      <w:r w:rsidR="005544D5">
        <w:rPr>
          <w:rFonts w:hint="cs"/>
          <w:rtl/>
        </w:rPr>
        <w:t xml:space="preserve"> رب </w:t>
      </w:r>
      <w:r w:rsidR="00EE48AC">
        <w:rPr>
          <w:rFonts w:hint="cs"/>
          <w:rtl/>
        </w:rPr>
        <w:t>العزة</w:t>
      </w:r>
      <w:r w:rsidR="005544D5">
        <w:rPr>
          <w:rFonts w:hint="cs"/>
          <w:rtl/>
        </w:rPr>
        <w:t xml:space="preserve"> الخلاق العظيم </w:t>
      </w:r>
      <w:r w:rsidR="009E5E74">
        <w:rPr>
          <w:rFonts w:hint="cs"/>
          <w:rtl/>
        </w:rPr>
        <w:t xml:space="preserve">هذه </w:t>
      </w:r>
      <w:r w:rsidR="00EE48AC">
        <w:rPr>
          <w:rFonts w:hint="cs"/>
          <w:rtl/>
        </w:rPr>
        <w:t>الحقيقة</w:t>
      </w:r>
      <w:r w:rsidR="009E5E74">
        <w:rPr>
          <w:rFonts w:hint="cs"/>
          <w:rtl/>
        </w:rPr>
        <w:t xml:space="preserve"> في كتابه , </w:t>
      </w:r>
      <w:r w:rsidR="00816A65">
        <w:rPr>
          <w:rFonts w:hint="cs"/>
          <w:rtl/>
        </w:rPr>
        <w:t>عندما ذكر لنا العهد الذي اخذه على الخلائق بأنه هو ربهم وخالقهم , وعندما بين أن</w:t>
      </w:r>
      <w:r w:rsidR="005544D5">
        <w:rPr>
          <w:rFonts w:hint="cs"/>
          <w:rtl/>
        </w:rPr>
        <w:t xml:space="preserve"> هذه </w:t>
      </w:r>
      <w:r w:rsidR="00EE48AC">
        <w:rPr>
          <w:rFonts w:hint="cs"/>
          <w:rtl/>
        </w:rPr>
        <w:t>المعرفة</w:t>
      </w:r>
      <w:r w:rsidR="005544D5">
        <w:rPr>
          <w:rFonts w:hint="cs"/>
          <w:rtl/>
        </w:rPr>
        <w:t xml:space="preserve"> لا يغيرها او يبدلها او يمحها اي </w:t>
      </w:r>
      <w:r w:rsidR="00EE48AC">
        <w:rPr>
          <w:rFonts w:hint="cs"/>
          <w:rtl/>
        </w:rPr>
        <w:t>شيء</w:t>
      </w:r>
      <w:r w:rsidR="005544D5">
        <w:rPr>
          <w:rFonts w:hint="cs"/>
          <w:rtl/>
        </w:rPr>
        <w:t xml:space="preserve"> من زمان ومكان وظرف ومجتمع ومعتقد , فقال لهم " أن تقول</w:t>
      </w:r>
      <w:r w:rsidR="00F82FE4">
        <w:rPr>
          <w:rFonts w:hint="cs"/>
          <w:rtl/>
        </w:rPr>
        <w:t>وا</w:t>
      </w:r>
      <w:r w:rsidR="005544D5">
        <w:rPr>
          <w:rFonts w:hint="cs"/>
          <w:rtl/>
        </w:rPr>
        <w:t xml:space="preserve"> يوم </w:t>
      </w:r>
      <w:r w:rsidR="00EE48AC">
        <w:rPr>
          <w:rFonts w:hint="cs"/>
          <w:rtl/>
        </w:rPr>
        <w:t>القيامة</w:t>
      </w:r>
      <w:r w:rsidR="005544D5">
        <w:rPr>
          <w:rFonts w:hint="cs"/>
          <w:rtl/>
        </w:rPr>
        <w:t xml:space="preserve"> إن</w:t>
      </w:r>
      <w:r w:rsidR="009E5E74">
        <w:rPr>
          <w:rFonts w:hint="cs"/>
          <w:rtl/>
        </w:rPr>
        <w:t>ا</w:t>
      </w:r>
      <w:r w:rsidR="005544D5">
        <w:rPr>
          <w:rFonts w:hint="cs"/>
          <w:rtl/>
        </w:rPr>
        <w:t xml:space="preserve"> كنا عن هذا غافلين * أو تقولوا إنما اشرك اباءونا من قبل وكنا ذرية من بعدهم </w:t>
      </w:r>
      <w:r w:rsidR="00EE48AC">
        <w:rPr>
          <w:rFonts w:hint="cs"/>
          <w:rtl/>
        </w:rPr>
        <w:t>أفتهلكنا</w:t>
      </w:r>
      <w:r w:rsidR="005544D5">
        <w:rPr>
          <w:rFonts w:hint="cs"/>
          <w:rtl/>
        </w:rPr>
        <w:t xml:space="preserve"> بما فعل المبطلون " </w:t>
      </w:r>
      <w:r w:rsidR="009E5E74">
        <w:rPr>
          <w:rFonts w:hint="cs"/>
          <w:rtl/>
        </w:rPr>
        <w:t xml:space="preserve">, </w:t>
      </w:r>
      <w:r w:rsidR="00816A65">
        <w:rPr>
          <w:rFonts w:hint="cs"/>
          <w:rtl/>
        </w:rPr>
        <w:t>فهذا إلزام بعهد من رب العالمين للناس اجمعين</w:t>
      </w:r>
      <w:r w:rsidR="00CF4AC4">
        <w:rPr>
          <w:rFonts w:hint="cs"/>
          <w:rtl/>
        </w:rPr>
        <w:t xml:space="preserve"> بوجود إله ورب عظ</w:t>
      </w:r>
      <w:r w:rsidR="008A0D79">
        <w:rPr>
          <w:rFonts w:hint="cs"/>
          <w:rtl/>
        </w:rPr>
        <w:t xml:space="preserve">يم </w:t>
      </w:r>
      <w:r w:rsidR="00CF4AC4">
        <w:rPr>
          <w:rFonts w:hint="cs"/>
          <w:rtl/>
        </w:rPr>
        <w:t>,</w:t>
      </w:r>
      <w:r w:rsidR="009E5E74">
        <w:rPr>
          <w:rFonts w:hint="cs"/>
          <w:rtl/>
        </w:rPr>
        <w:t xml:space="preserve"> يصدق قول الله ان لا عذر لهم , فقد وجدنا جميع امم الارض تعرف في نفسها بوجود الرب المهيمن والمسيطر والخالق والقادر على النفع والضر.</w:t>
      </w:r>
    </w:p>
    <w:p w14:paraId="1D356CF2" w14:textId="77777777" w:rsidR="00D868E7" w:rsidRDefault="00D868E7" w:rsidP="00816A65">
      <w:pPr>
        <w:rPr>
          <w:rtl/>
        </w:rPr>
      </w:pPr>
    </w:p>
    <w:p w14:paraId="25A138C9" w14:textId="77777777" w:rsidR="0091789B" w:rsidRDefault="0091789B" w:rsidP="00816A65">
      <w:pPr>
        <w:rPr>
          <w:rtl/>
        </w:rPr>
      </w:pPr>
    </w:p>
    <w:p w14:paraId="350C4BB1" w14:textId="77777777" w:rsidR="00D868E7" w:rsidRDefault="0091789B" w:rsidP="0091789B">
      <w:pPr>
        <w:rPr>
          <w:b/>
          <w:bCs/>
          <w:u w:val="single"/>
          <w:rtl/>
        </w:rPr>
      </w:pPr>
      <w:r w:rsidRPr="0091789B">
        <w:rPr>
          <w:rFonts w:hint="cs"/>
          <w:b/>
          <w:bCs/>
          <w:u w:val="single"/>
          <w:rtl/>
        </w:rPr>
        <w:t>معرفة الخالق من التفكر والتدبر في خلقه :</w:t>
      </w:r>
      <w:r w:rsidR="009C489A" w:rsidRPr="0091789B">
        <w:rPr>
          <w:rFonts w:hint="cs"/>
          <w:b/>
          <w:bCs/>
          <w:u w:val="single"/>
          <w:rtl/>
        </w:rPr>
        <w:t xml:space="preserve"> </w:t>
      </w:r>
    </w:p>
    <w:p w14:paraId="33C08285" w14:textId="77777777" w:rsidR="00D868E7" w:rsidRDefault="00D868E7" w:rsidP="0091789B">
      <w:pPr>
        <w:rPr>
          <w:b/>
          <w:bCs/>
          <w:u w:val="single"/>
          <w:rtl/>
        </w:rPr>
      </w:pPr>
    </w:p>
    <w:p w14:paraId="7B5BEB26" w14:textId="25EE675B" w:rsidR="00D868E7" w:rsidRDefault="0091789B" w:rsidP="0091789B">
      <w:pPr>
        <w:rPr>
          <w:rtl/>
        </w:rPr>
      </w:pPr>
      <w:r>
        <w:rPr>
          <w:rFonts w:hint="cs"/>
          <w:rtl/>
        </w:rPr>
        <w:t>ف</w:t>
      </w:r>
      <w:r w:rsidR="009C489A">
        <w:rPr>
          <w:rFonts w:hint="cs"/>
          <w:rtl/>
        </w:rPr>
        <w:t xml:space="preserve">التفكر في العلوم </w:t>
      </w:r>
      <w:r w:rsidR="00EE48AC">
        <w:rPr>
          <w:rFonts w:hint="cs"/>
          <w:rtl/>
        </w:rPr>
        <w:t>الطبيعية</w:t>
      </w:r>
      <w:r w:rsidR="009C489A">
        <w:rPr>
          <w:rFonts w:hint="cs"/>
          <w:rtl/>
        </w:rPr>
        <w:t xml:space="preserve"> </w:t>
      </w:r>
      <w:r w:rsidR="00EE48AC">
        <w:rPr>
          <w:rFonts w:hint="cs"/>
          <w:rtl/>
        </w:rPr>
        <w:t>والفسيولوجي</w:t>
      </w:r>
      <w:r w:rsidR="00EE48AC">
        <w:rPr>
          <w:rFonts w:hint="eastAsia"/>
          <w:rtl/>
        </w:rPr>
        <w:t>ة</w:t>
      </w:r>
      <w:r>
        <w:rPr>
          <w:rFonts w:hint="cs"/>
          <w:rtl/>
        </w:rPr>
        <w:t xml:space="preserve"> تدل</w:t>
      </w:r>
      <w:r w:rsidR="009C489A">
        <w:rPr>
          <w:rFonts w:hint="cs"/>
          <w:rtl/>
        </w:rPr>
        <w:t xml:space="preserve"> على </w:t>
      </w:r>
      <w:r>
        <w:rPr>
          <w:rFonts w:hint="cs"/>
          <w:rtl/>
        </w:rPr>
        <w:t xml:space="preserve">وحدانية الخالق ووجوده </w:t>
      </w:r>
      <w:r w:rsidR="00EE48AC">
        <w:rPr>
          <w:rFonts w:hint="cs"/>
          <w:rtl/>
        </w:rPr>
        <w:t>وعظمته،</w:t>
      </w:r>
      <w:r w:rsidR="00D868E7">
        <w:rPr>
          <w:rFonts w:hint="cs"/>
          <w:rtl/>
        </w:rPr>
        <w:t xml:space="preserve"> </w:t>
      </w:r>
      <w:r>
        <w:rPr>
          <w:rFonts w:hint="cs"/>
          <w:rtl/>
        </w:rPr>
        <w:t xml:space="preserve">وكذلك نجد أن </w:t>
      </w:r>
      <w:r w:rsidR="00D8030E">
        <w:rPr>
          <w:rFonts w:hint="cs"/>
          <w:rtl/>
        </w:rPr>
        <w:t xml:space="preserve">هذا </w:t>
      </w:r>
      <w:r w:rsidR="00EE48AC">
        <w:rPr>
          <w:rFonts w:hint="cs"/>
          <w:rtl/>
        </w:rPr>
        <w:t>الاشترا</w:t>
      </w:r>
      <w:r w:rsidR="00EE48AC">
        <w:rPr>
          <w:rFonts w:hint="eastAsia"/>
          <w:rtl/>
        </w:rPr>
        <w:t>ك</w:t>
      </w:r>
      <w:r w:rsidR="00D8030E">
        <w:rPr>
          <w:rFonts w:hint="cs"/>
          <w:rtl/>
        </w:rPr>
        <w:t xml:space="preserve"> </w:t>
      </w:r>
      <w:r w:rsidR="00EE48AC">
        <w:rPr>
          <w:rFonts w:hint="cs"/>
          <w:rtl/>
        </w:rPr>
        <w:t>والاتفاق</w:t>
      </w:r>
      <w:r w:rsidR="00D8030E">
        <w:rPr>
          <w:rFonts w:hint="cs"/>
          <w:rtl/>
        </w:rPr>
        <w:t xml:space="preserve"> على صفة </w:t>
      </w:r>
      <w:r w:rsidR="00EE48AC">
        <w:rPr>
          <w:rFonts w:hint="cs"/>
          <w:rtl/>
        </w:rPr>
        <w:t>الإله،</w:t>
      </w:r>
      <w:r w:rsidR="00D8030E">
        <w:rPr>
          <w:rFonts w:hint="cs"/>
          <w:rtl/>
        </w:rPr>
        <w:t xml:space="preserve"> يدل على أن تكوين الإنسان السيكولوجي</w:t>
      </w:r>
      <w:r w:rsidR="00EF2FE9">
        <w:rPr>
          <w:rFonts w:hint="cs"/>
          <w:rtl/>
        </w:rPr>
        <w:t xml:space="preserve"> </w:t>
      </w:r>
      <w:r w:rsidR="00EE48AC">
        <w:rPr>
          <w:rFonts w:hint="cs"/>
          <w:rtl/>
        </w:rPr>
        <w:t>والبيولوجي،</w:t>
      </w:r>
      <w:r w:rsidR="00EF2FE9">
        <w:rPr>
          <w:rFonts w:hint="cs"/>
          <w:rtl/>
        </w:rPr>
        <w:t xml:space="preserve"> </w:t>
      </w:r>
      <w:r w:rsidR="00D8030E">
        <w:rPr>
          <w:rFonts w:hint="cs"/>
          <w:rtl/>
        </w:rPr>
        <w:t xml:space="preserve">ومحتواه العقلي والعاطفي </w:t>
      </w:r>
      <w:r w:rsidR="00EE48AC">
        <w:rPr>
          <w:rFonts w:hint="cs"/>
          <w:rtl/>
        </w:rPr>
        <w:t>واحد،</w:t>
      </w:r>
      <w:r w:rsidR="00EF2FE9">
        <w:rPr>
          <w:rFonts w:hint="cs"/>
          <w:rtl/>
        </w:rPr>
        <w:t xml:space="preserve"> وهذا يدلل</w:t>
      </w:r>
      <w:r w:rsidR="00D8030E">
        <w:rPr>
          <w:rFonts w:hint="cs"/>
          <w:rtl/>
        </w:rPr>
        <w:t xml:space="preserve"> على</w:t>
      </w:r>
      <w:r w:rsidR="00D2608B">
        <w:rPr>
          <w:rFonts w:hint="cs"/>
          <w:rtl/>
        </w:rPr>
        <w:t xml:space="preserve"> </w:t>
      </w:r>
      <w:r w:rsidR="000F2B5D">
        <w:rPr>
          <w:rFonts w:hint="cs"/>
          <w:rtl/>
        </w:rPr>
        <w:t xml:space="preserve">نشأة الانسان </w:t>
      </w:r>
      <w:r w:rsidR="00EE48AC">
        <w:rPr>
          <w:rFonts w:hint="cs"/>
          <w:rtl/>
        </w:rPr>
        <w:t>الاولى ومصدرها</w:t>
      </w:r>
      <w:r w:rsidR="00EF2FE9">
        <w:rPr>
          <w:rFonts w:hint="cs"/>
          <w:rtl/>
        </w:rPr>
        <w:t xml:space="preserve"> </w:t>
      </w:r>
      <w:r w:rsidR="00EE48AC">
        <w:rPr>
          <w:rFonts w:hint="cs"/>
          <w:rtl/>
        </w:rPr>
        <w:t>التكويني،</w:t>
      </w:r>
      <w:r w:rsidR="009C489A">
        <w:rPr>
          <w:rFonts w:hint="cs"/>
          <w:rtl/>
        </w:rPr>
        <w:t xml:space="preserve"> </w:t>
      </w:r>
      <w:r w:rsidR="00EF2FE9">
        <w:rPr>
          <w:rFonts w:hint="cs"/>
          <w:rtl/>
        </w:rPr>
        <w:t>و</w:t>
      </w:r>
      <w:r w:rsidR="009C489A">
        <w:rPr>
          <w:rFonts w:hint="cs"/>
          <w:rtl/>
        </w:rPr>
        <w:t xml:space="preserve">على أن </w:t>
      </w:r>
      <w:r w:rsidR="00D2608B">
        <w:rPr>
          <w:rFonts w:hint="cs"/>
          <w:rtl/>
        </w:rPr>
        <w:t xml:space="preserve">للخلق </w:t>
      </w:r>
      <w:r w:rsidR="00EF2FE9">
        <w:rPr>
          <w:rFonts w:hint="cs"/>
          <w:rtl/>
        </w:rPr>
        <w:t>خالق</w:t>
      </w:r>
      <w:r w:rsidR="000F2B5D">
        <w:rPr>
          <w:rFonts w:hint="cs"/>
          <w:rtl/>
        </w:rPr>
        <w:t xml:space="preserve"> واحد </w:t>
      </w:r>
      <w:r w:rsidR="00EF2FE9">
        <w:rPr>
          <w:rFonts w:hint="cs"/>
          <w:rtl/>
        </w:rPr>
        <w:t xml:space="preserve">. </w:t>
      </w:r>
    </w:p>
    <w:p w14:paraId="105911E9" w14:textId="17D86B00" w:rsidR="00174138" w:rsidRDefault="00EF2FE9" w:rsidP="0091789B">
      <w:pPr>
        <w:rPr>
          <w:rtl/>
        </w:rPr>
      </w:pPr>
      <w:r>
        <w:rPr>
          <w:rFonts w:hint="cs"/>
          <w:rtl/>
        </w:rPr>
        <w:t xml:space="preserve">وقد بينت </w:t>
      </w:r>
      <w:r w:rsidR="00EE48AC">
        <w:rPr>
          <w:rFonts w:hint="cs"/>
          <w:rtl/>
        </w:rPr>
        <w:t>الأبحاث</w:t>
      </w:r>
      <w:r>
        <w:rPr>
          <w:rFonts w:hint="cs"/>
          <w:rtl/>
        </w:rPr>
        <w:t xml:space="preserve"> </w:t>
      </w:r>
      <w:r w:rsidR="00EE48AC">
        <w:rPr>
          <w:rFonts w:hint="cs"/>
          <w:rtl/>
        </w:rPr>
        <w:t>الجيولوجي</w:t>
      </w:r>
      <w:r w:rsidR="00EE48AC">
        <w:rPr>
          <w:rFonts w:hint="eastAsia"/>
          <w:rtl/>
        </w:rPr>
        <w:t>ا</w:t>
      </w:r>
      <w:r>
        <w:rPr>
          <w:rFonts w:hint="cs"/>
          <w:rtl/>
        </w:rPr>
        <w:t xml:space="preserve"> أن نشأة الإنسان الاولى كانت في بلاد </w:t>
      </w:r>
      <w:r w:rsidR="00EE48AC">
        <w:rPr>
          <w:rFonts w:hint="cs"/>
          <w:rtl/>
        </w:rPr>
        <w:t>الرافدين،</w:t>
      </w:r>
      <w:r>
        <w:rPr>
          <w:rFonts w:hint="cs"/>
          <w:rtl/>
        </w:rPr>
        <w:t xml:space="preserve"> </w:t>
      </w:r>
      <w:r w:rsidR="00EE48AC">
        <w:rPr>
          <w:rFonts w:hint="cs"/>
          <w:rtl/>
        </w:rPr>
        <w:t>العراق.</w:t>
      </w:r>
      <w:r w:rsidR="00D868E7">
        <w:rPr>
          <w:rFonts w:hint="cs"/>
          <w:rtl/>
        </w:rPr>
        <w:t xml:space="preserve">  فبما أن مكان النش</w:t>
      </w:r>
      <w:r w:rsidR="00EE48AC">
        <w:rPr>
          <w:rFonts w:hint="cs"/>
          <w:rtl/>
        </w:rPr>
        <w:t>أ</w:t>
      </w:r>
      <w:r w:rsidR="00D868E7">
        <w:rPr>
          <w:rFonts w:hint="cs"/>
          <w:rtl/>
        </w:rPr>
        <w:t xml:space="preserve">ة الاولى للإنسان كانت </w:t>
      </w:r>
      <w:r w:rsidR="00EE48AC">
        <w:rPr>
          <w:rFonts w:hint="cs"/>
          <w:rtl/>
        </w:rPr>
        <w:t>واحده،</w:t>
      </w:r>
      <w:r w:rsidR="00D868E7">
        <w:rPr>
          <w:rFonts w:hint="cs"/>
          <w:rtl/>
        </w:rPr>
        <w:t xml:space="preserve"> إذا </w:t>
      </w:r>
      <w:r>
        <w:rPr>
          <w:rFonts w:hint="cs"/>
          <w:rtl/>
        </w:rPr>
        <w:t>فلا بد</w:t>
      </w:r>
      <w:r w:rsidR="00287610">
        <w:rPr>
          <w:rFonts w:hint="cs"/>
          <w:rtl/>
        </w:rPr>
        <w:t xml:space="preserve"> ان يكون </w:t>
      </w:r>
      <w:r w:rsidR="00B54702">
        <w:rPr>
          <w:rFonts w:hint="cs"/>
          <w:rtl/>
        </w:rPr>
        <w:t xml:space="preserve">الاله والخالق </w:t>
      </w:r>
      <w:r w:rsidR="00EE48AC">
        <w:rPr>
          <w:rFonts w:hint="cs"/>
          <w:rtl/>
        </w:rPr>
        <w:t>واحد،</w:t>
      </w:r>
      <w:r w:rsidR="00B54702">
        <w:rPr>
          <w:rFonts w:hint="cs"/>
          <w:rtl/>
        </w:rPr>
        <w:t xml:space="preserve"> لآنه لا يعقل</w:t>
      </w:r>
      <w:r w:rsidR="00287610">
        <w:rPr>
          <w:rFonts w:hint="cs"/>
          <w:rtl/>
        </w:rPr>
        <w:t xml:space="preserve"> ان يصنع </w:t>
      </w:r>
      <w:r w:rsidR="001C31EC">
        <w:rPr>
          <w:rFonts w:hint="cs"/>
          <w:rtl/>
        </w:rPr>
        <w:t xml:space="preserve">اثنان </w:t>
      </w:r>
      <w:r w:rsidR="00EE48AC">
        <w:rPr>
          <w:rFonts w:hint="cs"/>
          <w:rtl/>
        </w:rPr>
        <w:t>شيء</w:t>
      </w:r>
      <w:r w:rsidR="001C31EC">
        <w:rPr>
          <w:rFonts w:hint="cs"/>
          <w:rtl/>
        </w:rPr>
        <w:t xml:space="preserve"> واحد متشابه تماما ومطاب</w:t>
      </w:r>
      <w:r w:rsidR="007D5808">
        <w:rPr>
          <w:rFonts w:hint="cs"/>
          <w:rtl/>
        </w:rPr>
        <w:t>قا في خلقه وخلقه</w:t>
      </w:r>
      <w:r w:rsidR="009C489A">
        <w:rPr>
          <w:rFonts w:hint="cs"/>
          <w:rtl/>
        </w:rPr>
        <w:t xml:space="preserve"> في مكان </w:t>
      </w:r>
      <w:r w:rsidR="00EE48AC">
        <w:rPr>
          <w:rFonts w:hint="cs"/>
          <w:rtl/>
        </w:rPr>
        <w:t>واحد،</w:t>
      </w:r>
      <w:r w:rsidR="009C489A">
        <w:rPr>
          <w:rFonts w:hint="cs"/>
          <w:rtl/>
        </w:rPr>
        <w:t xml:space="preserve"> </w:t>
      </w:r>
      <w:r w:rsidR="00EE48AC">
        <w:rPr>
          <w:rFonts w:hint="cs"/>
          <w:rtl/>
        </w:rPr>
        <w:t>فالأرض</w:t>
      </w:r>
      <w:r w:rsidR="009C489A">
        <w:rPr>
          <w:rFonts w:hint="cs"/>
          <w:rtl/>
        </w:rPr>
        <w:t xml:space="preserve"> واسعه ومتسعه فإذا كان هناك خالقان فلما</w:t>
      </w:r>
      <w:r w:rsidR="00B54702">
        <w:rPr>
          <w:rFonts w:hint="cs"/>
          <w:rtl/>
        </w:rPr>
        <w:t xml:space="preserve"> </w:t>
      </w:r>
      <w:r w:rsidR="00EE48AC">
        <w:rPr>
          <w:rFonts w:hint="cs"/>
          <w:rtl/>
        </w:rPr>
        <w:t>يبدؤو</w:t>
      </w:r>
      <w:r w:rsidR="00EE48AC">
        <w:rPr>
          <w:rFonts w:hint="eastAsia"/>
          <w:rtl/>
        </w:rPr>
        <w:t>ن</w:t>
      </w:r>
      <w:r w:rsidR="00B54702">
        <w:rPr>
          <w:rFonts w:hint="cs"/>
          <w:rtl/>
        </w:rPr>
        <w:t xml:space="preserve"> الخلق من</w:t>
      </w:r>
      <w:r w:rsidR="009C489A">
        <w:rPr>
          <w:rFonts w:hint="cs"/>
          <w:rtl/>
        </w:rPr>
        <w:t xml:space="preserve"> مكان </w:t>
      </w:r>
      <w:r w:rsidR="00EE48AC">
        <w:rPr>
          <w:rFonts w:hint="cs"/>
          <w:rtl/>
        </w:rPr>
        <w:t>واحد،</w:t>
      </w:r>
      <w:r w:rsidR="009C489A">
        <w:rPr>
          <w:rFonts w:hint="cs"/>
          <w:rtl/>
        </w:rPr>
        <w:t xml:space="preserve"> </w:t>
      </w:r>
      <w:r w:rsidR="00B54702">
        <w:rPr>
          <w:rFonts w:hint="cs"/>
          <w:b/>
          <w:bCs/>
          <w:rtl/>
        </w:rPr>
        <w:t>فوحدانية المكان تدل على وحد</w:t>
      </w:r>
      <w:r w:rsidR="009C489A" w:rsidRPr="009C489A">
        <w:rPr>
          <w:rFonts w:hint="cs"/>
          <w:b/>
          <w:bCs/>
          <w:rtl/>
        </w:rPr>
        <w:t xml:space="preserve">انية </w:t>
      </w:r>
      <w:r w:rsidR="00EE48AC" w:rsidRPr="009C489A">
        <w:rPr>
          <w:rFonts w:hint="cs"/>
          <w:b/>
          <w:bCs/>
          <w:rtl/>
        </w:rPr>
        <w:t>المصدر</w:t>
      </w:r>
      <w:r w:rsidR="00EE48AC">
        <w:rPr>
          <w:rFonts w:hint="cs"/>
          <w:b/>
          <w:bCs/>
          <w:rtl/>
        </w:rPr>
        <w:t>،</w:t>
      </w:r>
      <w:r w:rsidR="00D2608B">
        <w:rPr>
          <w:rFonts w:hint="cs"/>
          <w:b/>
          <w:bCs/>
          <w:rtl/>
        </w:rPr>
        <w:t xml:space="preserve"> وهو</w:t>
      </w:r>
      <w:r w:rsidR="00114A25">
        <w:rPr>
          <w:rFonts w:hint="cs"/>
          <w:b/>
          <w:bCs/>
          <w:rtl/>
        </w:rPr>
        <w:t xml:space="preserve"> الخالق</w:t>
      </w:r>
      <w:r w:rsidR="0091789B">
        <w:rPr>
          <w:rFonts w:hint="cs"/>
          <w:b/>
          <w:bCs/>
          <w:rtl/>
        </w:rPr>
        <w:t xml:space="preserve"> </w:t>
      </w:r>
      <w:r w:rsidR="00EE48AC">
        <w:rPr>
          <w:rFonts w:hint="cs"/>
          <w:b/>
          <w:bCs/>
          <w:rtl/>
        </w:rPr>
        <w:t>الواحد</w:t>
      </w:r>
      <w:r w:rsidR="00EE48AC">
        <w:rPr>
          <w:rFonts w:hint="cs"/>
          <w:rtl/>
        </w:rPr>
        <w:t>.</w:t>
      </w:r>
    </w:p>
    <w:p w14:paraId="4410C9EC" w14:textId="454E1BBE" w:rsidR="00A93857" w:rsidRDefault="007D5808" w:rsidP="00CD3DB6">
      <w:r>
        <w:rPr>
          <w:rFonts w:hint="cs"/>
          <w:rtl/>
        </w:rPr>
        <w:t xml:space="preserve"> </w:t>
      </w:r>
      <w:r w:rsidR="000F2B5D">
        <w:rPr>
          <w:rFonts w:hint="cs"/>
          <w:rtl/>
        </w:rPr>
        <w:t>فل</w:t>
      </w:r>
      <w:r w:rsidR="00CD3DB6">
        <w:rPr>
          <w:rFonts w:hint="cs"/>
          <w:rtl/>
        </w:rPr>
        <w:t xml:space="preserve">و ناقشنا نظرية التطور </w:t>
      </w:r>
      <w:r w:rsidR="004661FC">
        <w:rPr>
          <w:rFonts w:hint="cs"/>
          <w:rtl/>
        </w:rPr>
        <w:t>لدارون من</w:t>
      </w:r>
      <w:r w:rsidR="00CD3DB6">
        <w:rPr>
          <w:rFonts w:hint="cs"/>
          <w:rtl/>
        </w:rPr>
        <w:t xml:space="preserve"> المعلومات </w:t>
      </w:r>
      <w:r w:rsidR="004661FC">
        <w:rPr>
          <w:rFonts w:hint="cs"/>
          <w:rtl/>
        </w:rPr>
        <w:t>السابقة</w:t>
      </w:r>
      <w:r w:rsidR="008F48E6">
        <w:rPr>
          <w:rFonts w:hint="cs"/>
          <w:rtl/>
        </w:rPr>
        <w:t xml:space="preserve"> التي اتفق عليها الجميع حتى د</w:t>
      </w:r>
      <w:r w:rsidR="00CD3DB6">
        <w:rPr>
          <w:rFonts w:hint="cs"/>
          <w:rtl/>
        </w:rPr>
        <w:t xml:space="preserve">ارون في نظريته لوجدنا فشل تلك </w:t>
      </w:r>
      <w:r w:rsidR="004661FC">
        <w:rPr>
          <w:rFonts w:hint="cs"/>
          <w:rtl/>
        </w:rPr>
        <w:t>النظرية</w:t>
      </w:r>
      <w:r w:rsidR="00CD3DB6">
        <w:rPr>
          <w:rFonts w:hint="cs"/>
          <w:rtl/>
        </w:rPr>
        <w:t xml:space="preserve"> ,فقد</w:t>
      </w:r>
      <w:r w:rsidR="00120F71">
        <w:rPr>
          <w:rFonts w:hint="cs"/>
          <w:rtl/>
        </w:rPr>
        <w:t xml:space="preserve"> اثبت الكثير من  العلماء والبا</w:t>
      </w:r>
      <w:r w:rsidR="00CD3DB6">
        <w:rPr>
          <w:rFonts w:hint="cs"/>
          <w:rtl/>
        </w:rPr>
        <w:t xml:space="preserve">حثين الفشل الذريع لتلك </w:t>
      </w:r>
      <w:r w:rsidR="004661FC">
        <w:rPr>
          <w:rFonts w:hint="cs"/>
          <w:rtl/>
        </w:rPr>
        <w:t>النظرية</w:t>
      </w:r>
      <w:r w:rsidR="00CD3DB6">
        <w:rPr>
          <w:rFonts w:hint="cs"/>
          <w:rtl/>
        </w:rPr>
        <w:t xml:space="preserve"> </w:t>
      </w:r>
      <w:r w:rsidR="00174138">
        <w:rPr>
          <w:rFonts w:hint="cs"/>
          <w:rtl/>
        </w:rPr>
        <w:t xml:space="preserve"> </w:t>
      </w:r>
      <w:r w:rsidR="004661FC">
        <w:rPr>
          <w:rFonts w:hint="cs"/>
          <w:rtl/>
        </w:rPr>
        <w:t>بالتجربة</w:t>
      </w:r>
      <w:r w:rsidR="00174138">
        <w:rPr>
          <w:rFonts w:hint="cs"/>
          <w:rtl/>
        </w:rPr>
        <w:t xml:space="preserve"> </w:t>
      </w:r>
      <w:r w:rsidR="004661FC">
        <w:rPr>
          <w:rFonts w:hint="cs"/>
          <w:rtl/>
        </w:rPr>
        <w:t>العملية</w:t>
      </w:r>
      <w:r w:rsidR="00174138">
        <w:rPr>
          <w:rFonts w:hint="cs"/>
          <w:rtl/>
        </w:rPr>
        <w:t xml:space="preserve"> </w:t>
      </w:r>
      <w:r w:rsidR="00324213">
        <w:rPr>
          <w:rFonts w:hint="cs"/>
          <w:rtl/>
        </w:rPr>
        <w:t xml:space="preserve">, </w:t>
      </w:r>
      <w:r w:rsidR="00CD3DB6">
        <w:rPr>
          <w:rFonts w:hint="cs"/>
          <w:rtl/>
        </w:rPr>
        <w:t>و</w:t>
      </w:r>
      <w:r w:rsidR="00120F71">
        <w:rPr>
          <w:rFonts w:hint="cs"/>
          <w:rtl/>
        </w:rPr>
        <w:t>ليس بالنظريا</w:t>
      </w:r>
      <w:r w:rsidR="00CD3DB6">
        <w:rPr>
          <w:rFonts w:hint="cs"/>
          <w:rtl/>
        </w:rPr>
        <w:t>ت</w:t>
      </w:r>
      <w:r w:rsidR="00120F71">
        <w:rPr>
          <w:rFonts w:hint="cs"/>
          <w:rtl/>
        </w:rPr>
        <w:t xml:space="preserve"> والافتراضات </w:t>
      </w:r>
      <w:r w:rsidR="004661FC">
        <w:rPr>
          <w:rFonts w:hint="cs"/>
          <w:rtl/>
        </w:rPr>
        <w:t>الحسابية</w:t>
      </w:r>
      <w:r w:rsidR="00120F71">
        <w:rPr>
          <w:rFonts w:hint="cs"/>
          <w:rtl/>
        </w:rPr>
        <w:t xml:space="preserve"> وبرامج الكومبيوتر ,</w:t>
      </w:r>
      <w:r w:rsidR="00174138">
        <w:rPr>
          <w:rFonts w:hint="cs"/>
          <w:rtl/>
        </w:rPr>
        <w:t xml:space="preserve"> ولكن</w:t>
      </w:r>
      <w:r w:rsidR="00120F71">
        <w:rPr>
          <w:rFonts w:hint="cs"/>
          <w:rtl/>
        </w:rPr>
        <w:t xml:space="preserve"> اثبت فشلها</w:t>
      </w:r>
      <w:r w:rsidR="00174138">
        <w:rPr>
          <w:rFonts w:hint="cs"/>
          <w:rtl/>
        </w:rPr>
        <w:t xml:space="preserve"> معمليا</w:t>
      </w:r>
      <w:r w:rsidR="00120F71">
        <w:rPr>
          <w:rFonts w:hint="cs"/>
          <w:rtl/>
        </w:rPr>
        <w:t xml:space="preserve"> ,</w:t>
      </w:r>
      <w:r w:rsidR="00174138">
        <w:rPr>
          <w:rFonts w:hint="cs"/>
          <w:rtl/>
        </w:rPr>
        <w:t xml:space="preserve"> فقد قا</w:t>
      </w:r>
      <w:r w:rsidR="00120F71">
        <w:rPr>
          <w:rFonts w:hint="cs"/>
          <w:rtl/>
        </w:rPr>
        <w:t xml:space="preserve">م العالم ريجرد ليكسي  في </w:t>
      </w:r>
      <w:r w:rsidR="00637F3F">
        <w:rPr>
          <w:rFonts w:hint="cs"/>
          <w:rtl/>
        </w:rPr>
        <w:t>سنة 2014</w:t>
      </w:r>
      <w:r w:rsidR="00A93857">
        <w:rPr>
          <w:rFonts w:hint="cs"/>
          <w:rtl/>
        </w:rPr>
        <w:t xml:space="preserve"> بتجرب</w:t>
      </w:r>
      <w:r w:rsidR="00120F71">
        <w:rPr>
          <w:rFonts w:hint="cs"/>
          <w:rtl/>
        </w:rPr>
        <w:t>ت</w:t>
      </w:r>
      <w:r w:rsidR="00A93857">
        <w:rPr>
          <w:rFonts w:hint="cs"/>
          <w:rtl/>
        </w:rPr>
        <w:t xml:space="preserve">ه </w:t>
      </w:r>
      <w:r w:rsidR="00120F71">
        <w:rPr>
          <w:rFonts w:hint="cs"/>
          <w:rtl/>
        </w:rPr>
        <w:t>وذلك :</w:t>
      </w:r>
    </w:p>
    <w:p w14:paraId="531F3800" w14:textId="03D400C9" w:rsidR="00174138" w:rsidRDefault="00511C90" w:rsidP="00637F3F">
      <w:r>
        <w:rPr>
          <w:rFonts w:hint="cs"/>
          <w:rtl/>
        </w:rPr>
        <w:t xml:space="preserve"> </w:t>
      </w:r>
      <w:r w:rsidR="004661FC">
        <w:rPr>
          <w:rFonts w:hint="cs"/>
          <w:rtl/>
        </w:rPr>
        <w:t>بتجربة</w:t>
      </w:r>
      <w:r w:rsidR="002A6CFA">
        <w:rPr>
          <w:rFonts w:hint="cs"/>
          <w:rtl/>
        </w:rPr>
        <w:t xml:space="preserve"> اطلق عليها اسم</w:t>
      </w:r>
      <w:r w:rsidR="00A93857">
        <w:t>E.C</w:t>
      </w:r>
      <w:r w:rsidR="002A6CFA">
        <w:t xml:space="preserve">OLI  BACTRIA </w:t>
      </w:r>
      <w:r w:rsidR="00637F3F">
        <w:rPr>
          <w:rFonts w:hint="cs"/>
          <w:rtl/>
        </w:rPr>
        <w:t xml:space="preserve"> بوضع 60,00</w:t>
      </w:r>
      <w:r w:rsidR="000F2B5D">
        <w:rPr>
          <w:rFonts w:hint="cs"/>
          <w:rtl/>
        </w:rPr>
        <w:t>0</w:t>
      </w:r>
      <w:r w:rsidR="00637F3F">
        <w:rPr>
          <w:rFonts w:hint="cs"/>
          <w:rtl/>
        </w:rPr>
        <w:t xml:space="preserve"> جين</w:t>
      </w:r>
      <w:r w:rsidR="00174138">
        <w:rPr>
          <w:rFonts w:hint="cs"/>
          <w:rtl/>
        </w:rPr>
        <w:t xml:space="preserve"> من</w:t>
      </w:r>
      <w:r w:rsidR="00637F3F">
        <w:rPr>
          <w:rFonts w:hint="cs"/>
          <w:rtl/>
        </w:rPr>
        <w:t xml:space="preserve"> البكتريا</w:t>
      </w:r>
      <w:r w:rsidR="00174138">
        <w:rPr>
          <w:rFonts w:hint="cs"/>
          <w:rtl/>
        </w:rPr>
        <w:t xml:space="preserve"> </w:t>
      </w:r>
    </w:p>
    <w:p w14:paraId="6FB44CF6" w14:textId="77777777" w:rsidR="00174138" w:rsidRDefault="00174138" w:rsidP="00A93857">
      <w:r>
        <w:lastRenderedPageBreak/>
        <w:t xml:space="preserve">E. </w:t>
      </w:r>
      <w:r w:rsidR="002A6CFA">
        <w:t>COLI  LONG TERM EXE</w:t>
      </w:r>
      <w:r w:rsidR="00AC3DE9">
        <w:t>P</w:t>
      </w:r>
      <w:r w:rsidR="002A6CFA">
        <w:t>RIMENTAL EVOLUTION PROJE SITE</w:t>
      </w:r>
      <w:r w:rsidR="00A93857">
        <w:t xml:space="preserve">   </w:t>
      </w:r>
      <w:r>
        <w:t xml:space="preserve"> </w:t>
      </w:r>
    </w:p>
    <w:p w14:paraId="72F967F5" w14:textId="71A5A42A" w:rsidR="00A93857" w:rsidRDefault="00637F3F" w:rsidP="00174138">
      <w:pPr>
        <w:rPr>
          <w:rtl/>
        </w:rPr>
      </w:pPr>
      <w:r>
        <w:rPr>
          <w:rFonts w:hint="cs"/>
          <w:rtl/>
        </w:rPr>
        <w:t xml:space="preserve">في حضانة في </w:t>
      </w:r>
      <w:r w:rsidR="004661FC">
        <w:rPr>
          <w:rFonts w:hint="cs"/>
          <w:rtl/>
        </w:rPr>
        <w:t>المختبر،</w:t>
      </w:r>
      <w:r>
        <w:rPr>
          <w:rFonts w:hint="cs"/>
          <w:rtl/>
        </w:rPr>
        <w:t xml:space="preserve"> وهذا</w:t>
      </w:r>
      <w:r w:rsidR="00CD3DB6">
        <w:rPr>
          <w:rFonts w:hint="cs"/>
          <w:rtl/>
        </w:rPr>
        <w:t xml:space="preserve"> العدد</w:t>
      </w:r>
      <w:r>
        <w:rPr>
          <w:rFonts w:hint="cs"/>
          <w:rtl/>
        </w:rPr>
        <w:t xml:space="preserve"> يعادل ملايين الس</w:t>
      </w:r>
      <w:r w:rsidR="00511C90">
        <w:rPr>
          <w:rFonts w:hint="cs"/>
          <w:rtl/>
        </w:rPr>
        <w:t xml:space="preserve">نيين من حياة </w:t>
      </w:r>
      <w:r w:rsidR="004661FC">
        <w:rPr>
          <w:rFonts w:hint="cs"/>
          <w:rtl/>
        </w:rPr>
        <w:t xml:space="preserve">الاحياء، </w:t>
      </w:r>
      <w:r w:rsidR="00354134">
        <w:rPr>
          <w:rFonts w:hint="cs"/>
          <w:rtl/>
        </w:rPr>
        <w:t xml:space="preserve">وذلك </w:t>
      </w:r>
      <w:r w:rsidR="00AC3DE9">
        <w:rPr>
          <w:rFonts w:hint="cs"/>
          <w:rtl/>
        </w:rPr>
        <w:t xml:space="preserve">لإن في هذه </w:t>
      </w:r>
      <w:r w:rsidR="004661FC">
        <w:rPr>
          <w:rFonts w:hint="cs"/>
          <w:rtl/>
        </w:rPr>
        <w:t>التجربة</w:t>
      </w:r>
      <w:r w:rsidR="00AC3DE9">
        <w:rPr>
          <w:rFonts w:hint="cs"/>
          <w:rtl/>
        </w:rPr>
        <w:t xml:space="preserve"> تولد</w:t>
      </w:r>
      <w:r w:rsidR="000C02CF">
        <w:rPr>
          <w:rFonts w:hint="cs"/>
          <w:rtl/>
        </w:rPr>
        <w:t>ت</w:t>
      </w:r>
      <w:r>
        <w:rPr>
          <w:rFonts w:hint="cs"/>
          <w:rtl/>
        </w:rPr>
        <w:t xml:space="preserve"> </w:t>
      </w:r>
      <w:r w:rsidR="004661FC">
        <w:rPr>
          <w:rFonts w:hint="cs"/>
          <w:rtl/>
        </w:rPr>
        <w:t>تريليونا</w:t>
      </w:r>
      <w:r w:rsidR="004661FC">
        <w:rPr>
          <w:rFonts w:hint="eastAsia"/>
          <w:rtl/>
        </w:rPr>
        <w:t>ت</w:t>
      </w:r>
      <w:r>
        <w:rPr>
          <w:rFonts w:hint="cs"/>
          <w:rtl/>
        </w:rPr>
        <w:t xml:space="preserve"> </w:t>
      </w:r>
      <w:r w:rsidR="004661FC">
        <w:rPr>
          <w:rFonts w:hint="cs"/>
          <w:rtl/>
        </w:rPr>
        <w:t>التريليونا</w:t>
      </w:r>
      <w:r w:rsidR="004661FC">
        <w:rPr>
          <w:rFonts w:hint="eastAsia"/>
          <w:rtl/>
        </w:rPr>
        <w:t>ت</w:t>
      </w:r>
      <w:r w:rsidR="00CD3DB6">
        <w:rPr>
          <w:rFonts w:hint="cs"/>
          <w:rtl/>
        </w:rPr>
        <w:t xml:space="preserve"> من </w:t>
      </w:r>
      <w:r w:rsidR="004661FC">
        <w:rPr>
          <w:rFonts w:hint="cs"/>
          <w:rtl/>
        </w:rPr>
        <w:t>البكتريا</w:t>
      </w:r>
      <w:r w:rsidR="00CD3DB6">
        <w:rPr>
          <w:rFonts w:hint="cs"/>
          <w:rtl/>
        </w:rPr>
        <w:t xml:space="preserve"> </w:t>
      </w:r>
      <w:r w:rsidR="004661FC">
        <w:rPr>
          <w:rFonts w:hint="cs"/>
          <w:rtl/>
        </w:rPr>
        <w:t>وماتة.</w:t>
      </w:r>
      <w:r w:rsidR="00CD3DB6">
        <w:rPr>
          <w:rFonts w:hint="cs"/>
          <w:rtl/>
        </w:rPr>
        <w:t xml:space="preserve"> وكانت</w:t>
      </w:r>
      <w:r>
        <w:rPr>
          <w:rFonts w:hint="cs"/>
          <w:rtl/>
        </w:rPr>
        <w:t xml:space="preserve"> </w:t>
      </w:r>
      <w:r w:rsidR="004661FC">
        <w:rPr>
          <w:rFonts w:hint="cs"/>
          <w:rtl/>
        </w:rPr>
        <w:t>النتيجة</w:t>
      </w:r>
      <w:r w:rsidR="00772A80">
        <w:rPr>
          <w:rFonts w:hint="cs"/>
          <w:rtl/>
        </w:rPr>
        <w:t xml:space="preserve"> ان</w:t>
      </w:r>
      <w:r w:rsidR="00AC3DE9">
        <w:rPr>
          <w:rFonts w:hint="cs"/>
          <w:rtl/>
        </w:rPr>
        <w:t>ه لم</w:t>
      </w:r>
      <w:r>
        <w:rPr>
          <w:rFonts w:hint="cs"/>
          <w:rtl/>
        </w:rPr>
        <w:t xml:space="preserve"> </w:t>
      </w:r>
      <w:r w:rsidR="00772A80">
        <w:rPr>
          <w:rFonts w:hint="cs"/>
          <w:rtl/>
        </w:rPr>
        <w:t xml:space="preserve">يتولد من تلك </w:t>
      </w:r>
      <w:r w:rsidR="004661FC">
        <w:rPr>
          <w:rFonts w:hint="cs"/>
          <w:rtl/>
        </w:rPr>
        <w:t>التريليونا</w:t>
      </w:r>
      <w:r w:rsidR="004661FC">
        <w:rPr>
          <w:rFonts w:hint="eastAsia"/>
          <w:rtl/>
        </w:rPr>
        <w:t>ت</w:t>
      </w:r>
      <w:r>
        <w:rPr>
          <w:rFonts w:hint="cs"/>
          <w:rtl/>
        </w:rPr>
        <w:t xml:space="preserve"> اي بروتين جديد له شكل مختلف او عمل </w:t>
      </w:r>
      <w:r w:rsidR="004661FC">
        <w:rPr>
          <w:rFonts w:hint="cs"/>
          <w:rtl/>
        </w:rPr>
        <w:t>مختلف.</w:t>
      </w:r>
      <w:r w:rsidR="00A93857">
        <w:rPr>
          <w:rFonts w:hint="cs"/>
          <w:rtl/>
        </w:rPr>
        <w:t xml:space="preserve"> فهذا يدل على فشل نظر</w:t>
      </w:r>
      <w:r w:rsidR="00511C90">
        <w:rPr>
          <w:rFonts w:hint="cs"/>
          <w:rtl/>
        </w:rPr>
        <w:t>ية د</w:t>
      </w:r>
      <w:r w:rsidR="00A93857">
        <w:rPr>
          <w:rFonts w:hint="cs"/>
          <w:rtl/>
        </w:rPr>
        <w:t>ارون التي تفترض ان مع مرور الزمن تتولد ب</w:t>
      </w:r>
      <w:r w:rsidR="00511C90">
        <w:rPr>
          <w:rFonts w:hint="cs"/>
          <w:rtl/>
        </w:rPr>
        <w:t>ر</w:t>
      </w:r>
      <w:r w:rsidR="00A93857">
        <w:rPr>
          <w:rFonts w:hint="cs"/>
          <w:rtl/>
        </w:rPr>
        <w:t xml:space="preserve">وتينات وبكتريا </w:t>
      </w:r>
      <w:r w:rsidR="004661FC">
        <w:rPr>
          <w:rFonts w:hint="cs"/>
          <w:rtl/>
        </w:rPr>
        <w:t>جديده،</w:t>
      </w:r>
      <w:r w:rsidR="00A93857">
        <w:rPr>
          <w:rFonts w:hint="cs"/>
          <w:rtl/>
        </w:rPr>
        <w:t xml:space="preserve"> او </w:t>
      </w:r>
      <w:r w:rsidR="00511C90">
        <w:rPr>
          <w:rFonts w:hint="cs"/>
          <w:rtl/>
        </w:rPr>
        <w:t>ي</w:t>
      </w:r>
      <w:r w:rsidR="00A93857">
        <w:rPr>
          <w:rFonts w:hint="cs"/>
          <w:rtl/>
        </w:rPr>
        <w:t xml:space="preserve">تطور </w:t>
      </w:r>
      <w:r w:rsidR="007E54D2">
        <w:rPr>
          <w:rFonts w:hint="cs"/>
          <w:rtl/>
        </w:rPr>
        <w:t>عمل جين</w:t>
      </w:r>
      <w:r w:rsidR="00A93857">
        <w:rPr>
          <w:rFonts w:hint="cs"/>
          <w:rtl/>
        </w:rPr>
        <w:t xml:space="preserve"> الى قيام بعمل </w:t>
      </w:r>
      <w:r w:rsidR="004661FC">
        <w:rPr>
          <w:rFonts w:hint="cs"/>
          <w:rtl/>
        </w:rPr>
        <w:t>اخر عن</w:t>
      </w:r>
      <w:r w:rsidR="00A93857">
        <w:rPr>
          <w:rFonts w:hint="cs"/>
          <w:rtl/>
        </w:rPr>
        <w:t xml:space="preserve"> طريق ما يسميه الانتقاء الطبيعي اي عمل </w:t>
      </w:r>
      <w:r w:rsidR="004661FC">
        <w:rPr>
          <w:rFonts w:hint="cs"/>
          <w:rtl/>
        </w:rPr>
        <w:t>الصدفة،</w:t>
      </w:r>
      <w:r w:rsidR="00A93857">
        <w:rPr>
          <w:rFonts w:hint="cs"/>
          <w:rtl/>
        </w:rPr>
        <w:t xml:space="preserve"> وهذا لم </w:t>
      </w:r>
      <w:r w:rsidR="004661FC">
        <w:rPr>
          <w:rFonts w:hint="cs"/>
          <w:rtl/>
        </w:rPr>
        <w:t>يحصل،</w:t>
      </w:r>
      <w:r w:rsidR="00511C90">
        <w:rPr>
          <w:rFonts w:hint="cs"/>
          <w:rtl/>
        </w:rPr>
        <w:t xml:space="preserve"> في تلك </w:t>
      </w:r>
      <w:r w:rsidR="004661FC">
        <w:rPr>
          <w:rFonts w:hint="cs"/>
          <w:rtl/>
        </w:rPr>
        <w:t>التجربة</w:t>
      </w:r>
      <w:r w:rsidR="00511C90">
        <w:rPr>
          <w:rFonts w:hint="cs"/>
          <w:rtl/>
        </w:rPr>
        <w:t xml:space="preserve"> التي تولد فيها </w:t>
      </w:r>
      <w:r w:rsidR="004661FC">
        <w:rPr>
          <w:rFonts w:hint="cs"/>
          <w:rtl/>
        </w:rPr>
        <w:t>تريليونا</w:t>
      </w:r>
      <w:r w:rsidR="004661FC">
        <w:rPr>
          <w:rFonts w:hint="eastAsia"/>
          <w:rtl/>
        </w:rPr>
        <w:t>ت</w:t>
      </w:r>
      <w:r w:rsidR="00772A80">
        <w:rPr>
          <w:rFonts w:hint="cs"/>
          <w:rtl/>
        </w:rPr>
        <w:t xml:space="preserve"> </w:t>
      </w:r>
      <w:r w:rsidR="004661FC">
        <w:rPr>
          <w:rFonts w:hint="cs"/>
          <w:rtl/>
        </w:rPr>
        <w:t>التريليونا</w:t>
      </w:r>
      <w:r w:rsidR="004661FC">
        <w:rPr>
          <w:rFonts w:hint="eastAsia"/>
          <w:rtl/>
        </w:rPr>
        <w:t>ت</w:t>
      </w:r>
      <w:r w:rsidR="00772A80">
        <w:rPr>
          <w:rFonts w:hint="cs"/>
          <w:rtl/>
        </w:rPr>
        <w:t xml:space="preserve"> من </w:t>
      </w:r>
      <w:r w:rsidR="00EE4C45">
        <w:rPr>
          <w:rFonts w:hint="cs"/>
          <w:rtl/>
        </w:rPr>
        <w:t>البكتريا،</w:t>
      </w:r>
      <w:r w:rsidR="00511C90">
        <w:rPr>
          <w:rFonts w:hint="cs"/>
          <w:rtl/>
        </w:rPr>
        <w:t xml:space="preserve"> ولم نجد اي تبدل او تحول في عمل او شكل تلك المخلوقات </w:t>
      </w:r>
      <w:r w:rsidR="00EE4C45">
        <w:rPr>
          <w:rFonts w:hint="cs"/>
          <w:rtl/>
        </w:rPr>
        <w:t>البكتيرية.</w:t>
      </w:r>
    </w:p>
    <w:p w14:paraId="6516261A" w14:textId="699A544F" w:rsidR="002A6CFA" w:rsidRDefault="002A6CFA" w:rsidP="002A6CFA">
      <w:pPr>
        <w:rPr>
          <w:rtl/>
        </w:rPr>
      </w:pPr>
      <w:r>
        <w:rPr>
          <w:rFonts w:hint="cs"/>
          <w:rtl/>
        </w:rPr>
        <w:t>وقد نشر العالم مايكل بيهي</w:t>
      </w:r>
      <w:r w:rsidR="00C2154F">
        <w:rPr>
          <w:rFonts w:hint="cs"/>
          <w:rtl/>
        </w:rPr>
        <w:t xml:space="preserve"> الذي غير نظرة علماء </w:t>
      </w:r>
      <w:r w:rsidR="004661FC">
        <w:rPr>
          <w:rFonts w:hint="cs"/>
          <w:rtl/>
        </w:rPr>
        <w:t>البيولوجي</w:t>
      </w:r>
      <w:r w:rsidR="004661FC">
        <w:rPr>
          <w:rFonts w:hint="eastAsia"/>
          <w:rtl/>
        </w:rPr>
        <w:t>ا</w:t>
      </w:r>
      <w:r w:rsidR="00C2154F">
        <w:rPr>
          <w:rFonts w:hint="cs"/>
          <w:rtl/>
        </w:rPr>
        <w:t xml:space="preserve"> في القرن الواحد </w:t>
      </w:r>
      <w:r w:rsidR="00EE4C45">
        <w:rPr>
          <w:rFonts w:hint="cs"/>
          <w:rtl/>
        </w:rPr>
        <w:t>والعشرين في</w:t>
      </w:r>
      <w:r>
        <w:rPr>
          <w:rFonts w:hint="cs"/>
          <w:rtl/>
        </w:rPr>
        <w:t xml:space="preserve"> كتابه</w:t>
      </w:r>
      <w:r w:rsidR="008B608E">
        <w:rPr>
          <w:rFonts w:hint="cs"/>
          <w:rtl/>
        </w:rPr>
        <w:t xml:space="preserve"> </w:t>
      </w:r>
      <w:r w:rsidR="008B608E">
        <w:rPr>
          <w:rFonts w:hint="cs"/>
          <w:sz w:val="20"/>
          <w:szCs w:val="20"/>
          <w:rtl/>
        </w:rPr>
        <w:t xml:space="preserve">(93). </w:t>
      </w:r>
      <w:r>
        <w:rPr>
          <w:rFonts w:hint="cs"/>
          <w:rtl/>
        </w:rPr>
        <w:t xml:space="preserve"> </w:t>
      </w:r>
    </w:p>
    <w:p w14:paraId="1DC09647" w14:textId="5149A1C3" w:rsidR="002A6CFA" w:rsidRDefault="002A6CFA" w:rsidP="002A6CFA">
      <w:r>
        <w:t xml:space="preserve">THE EDGE OF THE </w:t>
      </w:r>
      <w:r w:rsidR="00EE4C45">
        <w:t>EVALUTION FOR</w:t>
      </w:r>
      <w:r>
        <w:t xml:space="preserve"> MICHIAL BEHE</w:t>
      </w:r>
    </w:p>
    <w:p w14:paraId="0051EBAD" w14:textId="7C3404CB" w:rsidR="0017263E" w:rsidRDefault="00AC3DE9" w:rsidP="002A6CFA">
      <w:pPr>
        <w:rPr>
          <w:rtl/>
        </w:rPr>
      </w:pPr>
      <w:r>
        <w:rPr>
          <w:rFonts w:hint="cs"/>
          <w:rtl/>
        </w:rPr>
        <w:t>و</w:t>
      </w:r>
      <w:r w:rsidR="002A6CFA">
        <w:rPr>
          <w:rFonts w:hint="cs"/>
          <w:rtl/>
        </w:rPr>
        <w:t xml:space="preserve">الذي فند فيه نظرية دارون كليا فقد بين انه من المستحيل حصول التطور الطبيعي العشوائي الذي يفترضه </w:t>
      </w:r>
      <w:r w:rsidR="00EE4C45">
        <w:rPr>
          <w:rFonts w:hint="cs"/>
          <w:rtl/>
        </w:rPr>
        <w:t>دارون، فيقول</w:t>
      </w:r>
      <w:r w:rsidR="0017263E">
        <w:rPr>
          <w:rFonts w:hint="cs"/>
          <w:rtl/>
        </w:rPr>
        <w:t xml:space="preserve"> لو نظرنا ال</w:t>
      </w:r>
      <w:r w:rsidR="00511C90">
        <w:rPr>
          <w:rFonts w:hint="cs"/>
          <w:rtl/>
        </w:rPr>
        <w:t>ى تطبيق نظرية دارون حسابيا فأن :</w:t>
      </w:r>
    </w:p>
    <w:p w14:paraId="61CB0311" w14:textId="74EAEADF" w:rsidR="00FC11C0" w:rsidRDefault="0017263E" w:rsidP="00FC11C0">
      <w:pPr>
        <w:rPr>
          <w:rtl/>
        </w:rPr>
      </w:pPr>
      <w:r>
        <w:rPr>
          <w:rFonts w:hint="cs"/>
          <w:rtl/>
        </w:rPr>
        <w:t xml:space="preserve"> للحصول الى التغير البسيط الواحد نحتاج الى</w:t>
      </w:r>
      <w:r w:rsidR="00772A80">
        <w:rPr>
          <w:rFonts w:hint="cs"/>
          <w:rtl/>
        </w:rPr>
        <w:t xml:space="preserve"> عدة تغيرات في الجينات في وقت </w:t>
      </w:r>
      <w:r w:rsidR="00EE4C45">
        <w:rPr>
          <w:rFonts w:hint="cs"/>
          <w:rtl/>
        </w:rPr>
        <w:t>الواحد،</w:t>
      </w:r>
      <w:r>
        <w:rPr>
          <w:rFonts w:hint="cs"/>
          <w:rtl/>
        </w:rPr>
        <w:t xml:space="preserve"> فأن هناك 3 ترليون فرع من ال</w:t>
      </w:r>
      <w:r w:rsidR="00FC11C0">
        <w:t xml:space="preserve"> </w:t>
      </w:r>
      <w:r>
        <w:t>DNA</w:t>
      </w:r>
      <w:r w:rsidR="00354134">
        <w:rPr>
          <w:rFonts w:hint="cs"/>
          <w:rtl/>
        </w:rPr>
        <w:t xml:space="preserve">لجين </w:t>
      </w:r>
      <w:r w:rsidR="00EE4C45">
        <w:rPr>
          <w:rFonts w:hint="cs"/>
          <w:rtl/>
        </w:rPr>
        <w:t>واحد، مثلا</w:t>
      </w:r>
      <w:r w:rsidR="00772A80">
        <w:rPr>
          <w:rFonts w:hint="cs"/>
          <w:rtl/>
        </w:rPr>
        <w:t xml:space="preserve"> اذا اردت</w:t>
      </w:r>
      <w:r>
        <w:rPr>
          <w:rFonts w:hint="cs"/>
          <w:rtl/>
        </w:rPr>
        <w:t xml:space="preserve"> ان تغير فرع من  </w:t>
      </w:r>
      <w:r w:rsidR="007E54D2">
        <w:rPr>
          <w:rFonts w:hint="cs"/>
          <w:rtl/>
        </w:rPr>
        <w:t xml:space="preserve"> </w:t>
      </w:r>
      <w:r w:rsidR="00EE4C45">
        <w:rPr>
          <w:rFonts w:hint="cs"/>
          <w:rtl/>
        </w:rPr>
        <w:t>للخلية،</w:t>
      </w:r>
      <w:r w:rsidR="007E54D2">
        <w:rPr>
          <w:rFonts w:hint="cs"/>
          <w:rtl/>
        </w:rPr>
        <w:t xml:space="preserve"> و</w:t>
      </w:r>
      <w:r w:rsidR="000F2B5D">
        <w:rPr>
          <w:rFonts w:hint="cs"/>
          <w:rtl/>
        </w:rPr>
        <w:t xml:space="preserve">هناك ملايين من </w:t>
      </w:r>
      <w:r w:rsidR="00EE4C45">
        <w:rPr>
          <w:rFonts w:hint="cs"/>
          <w:rtl/>
        </w:rPr>
        <w:t>الخلايا،</w:t>
      </w:r>
      <w:r w:rsidR="000F2B5D">
        <w:rPr>
          <w:rFonts w:hint="cs"/>
          <w:rtl/>
        </w:rPr>
        <w:t xml:space="preserve"> ف</w:t>
      </w:r>
      <w:r w:rsidR="00EE4C45">
        <w:rPr>
          <w:rFonts w:hint="cs"/>
          <w:rtl/>
        </w:rPr>
        <w:t>إ</w:t>
      </w:r>
      <w:r w:rsidR="000F2B5D">
        <w:rPr>
          <w:rFonts w:hint="cs"/>
          <w:rtl/>
        </w:rPr>
        <w:t>ذا اردت</w:t>
      </w:r>
      <w:r w:rsidR="00FC11C0">
        <w:rPr>
          <w:rFonts w:hint="cs"/>
          <w:rtl/>
        </w:rPr>
        <w:t xml:space="preserve"> ان تعمل تغير واحد فلا بد ان </w:t>
      </w:r>
      <w:r w:rsidR="00354134">
        <w:rPr>
          <w:rFonts w:hint="cs"/>
          <w:rtl/>
        </w:rPr>
        <w:t xml:space="preserve"> </w:t>
      </w:r>
      <w:r w:rsidR="00FC11C0">
        <w:t>DNA</w:t>
      </w:r>
    </w:p>
    <w:p w14:paraId="44419E5C" w14:textId="0CC52E34" w:rsidR="00FC11C0" w:rsidRDefault="00354134" w:rsidP="00FC11C0">
      <w:pPr>
        <w:rPr>
          <w:rtl/>
        </w:rPr>
      </w:pPr>
      <w:r>
        <w:rPr>
          <w:rFonts w:hint="cs"/>
          <w:rtl/>
        </w:rPr>
        <w:t xml:space="preserve">تكون احتمالية الاختيار هي </w:t>
      </w:r>
      <w:r w:rsidR="00FC11C0">
        <w:rPr>
          <w:rFonts w:hint="cs"/>
          <w:rtl/>
        </w:rPr>
        <w:t xml:space="preserve">واحد على </w:t>
      </w:r>
      <w:r w:rsidR="00772A80">
        <w:rPr>
          <w:rFonts w:hint="cs"/>
          <w:rtl/>
        </w:rPr>
        <w:t xml:space="preserve">ثلاثة </w:t>
      </w:r>
      <w:r w:rsidR="00EE4C45">
        <w:rPr>
          <w:rFonts w:hint="cs"/>
          <w:rtl/>
        </w:rPr>
        <w:t>ترليون،</w:t>
      </w:r>
      <w:r w:rsidR="007E54D2">
        <w:rPr>
          <w:rFonts w:hint="cs"/>
          <w:rtl/>
        </w:rPr>
        <w:t xml:space="preserve"> </w:t>
      </w:r>
      <w:r w:rsidR="00772A80">
        <w:rPr>
          <w:rFonts w:hint="cs"/>
          <w:rtl/>
        </w:rPr>
        <w:t xml:space="preserve">واذا </w:t>
      </w:r>
      <w:r w:rsidR="00EE4C45">
        <w:rPr>
          <w:rFonts w:hint="cs"/>
          <w:rtl/>
        </w:rPr>
        <w:t>أ</w:t>
      </w:r>
      <w:r w:rsidR="00772A80">
        <w:rPr>
          <w:rFonts w:hint="cs"/>
          <w:rtl/>
        </w:rPr>
        <w:t>رد</w:t>
      </w:r>
      <w:r w:rsidR="00EE4C45">
        <w:rPr>
          <w:rFonts w:hint="cs"/>
          <w:rtl/>
        </w:rPr>
        <w:t>ت</w:t>
      </w:r>
      <w:r w:rsidR="00772A80">
        <w:rPr>
          <w:rFonts w:hint="cs"/>
          <w:rtl/>
        </w:rPr>
        <w:t xml:space="preserve"> تغيران اث</w:t>
      </w:r>
      <w:r w:rsidR="00FC11C0">
        <w:rPr>
          <w:rFonts w:hint="cs"/>
          <w:rtl/>
        </w:rPr>
        <w:t xml:space="preserve">نان فتكون </w:t>
      </w:r>
      <w:r w:rsidR="00EE4C45">
        <w:rPr>
          <w:rFonts w:hint="cs"/>
          <w:rtl/>
        </w:rPr>
        <w:t>النسبة</w:t>
      </w:r>
      <w:r w:rsidR="00FC11C0">
        <w:rPr>
          <w:rFonts w:hint="cs"/>
          <w:rtl/>
        </w:rPr>
        <w:t xml:space="preserve"> واحد على ترليون في واحد على </w:t>
      </w:r>
      <w:r w:rsidR="00EE4C45">
        <w:rPr>
          <w:rFonts w:hint="cs"/>
          <w:rtl/>
        </w:rPr>
        <w:t>ترليون،</w:t>
      </w:r>
      <w:r>
        <w:rPr>
          <w:rFonts w:hint="cs"/>
          <w:rtl/>
        </w:rPr>
        <w:t xml:space="preserve"> وهذه ستكون </w:t>
      </w:r>
      <w:r w:rsidR="00EE4C45">
        <w:rPr>
          <w:rFonts w:hint="cs"/>
          <w:rtl/>
        </w:rPr>
        <w:t>النسبة</w:t>
      </w:r>
      <w:r>
        <w:rPr>
          <w:rFonts w:hint="cs"/>
          <w:rtl/>
        </w:rPr>
        <w:t xml:space="preserve"> </w:t>
      </w:r>
      <w:r w:rsidR="00511C90">
        <w:rPr>
          <w:rFonts w:hint="cs"/>
          <w:rtl/>
        </w:rPr>
        <w:t>في كل تغير</w:t>
      </w:r>
      <w:r w:rsidR="00FC11C0">
        <w:rPr>
          <w:rFonts w:hint="cs"/>
          <w:rtl/>
        </w:rPr>
        <w:t xml:space="preserve"> بسيط في تكوين عمل جينات </w:t>
      </w:r>
      <w:r w:rsidR="00EE4C45">
        <w:rPr>
          <w:rFonts w:hint="cs"/>
          <w:rtl/>
        </w:rPr>
        <w:t>الخلية</w:t>
      </w:r>
      <w:r w:rsidR="00C2154F">
        <w:rPr>
          <w:rFonts w:hint="cs"/>
          <w:rtl/>
        </w:rPr>
        <w:t xml:space="preserve"> </w:t>
      </w:r>
      <w:r w:rsidR="00EE4C45">
        <w:rPr>
          <w:rFonts w:hint="cs"/>
          <w:rtl/>
        </w:rPr>
        <w:t xml:space="preserve">الواحدة، </w:t>
      </w:r>
      <w:r w:rsidR="00C2154F">
        <w:rPr>
          <w:rFonts w:hint="cs"/>
          <w:rtl/>
        </w:rPr>
        <w:t xml:space="preserve">وهكذا </w:t>
      </w:r>
      <w:r w:rsidR="00EE4C45">
        <w:rPr>
          <w:rFonts w:hint="cs"/>
          <w:rtl/>
        </w:rPr>
        <w:t>تتضاءل</w:t>
      </w:r>
      <w:r w:rsidR="00C2154F">
        <w:rPr>
          <w:rFonts w:hint="cs"/>
          <w:rtl/>
        </w:rPr>
        <w:t xml:space="preserve"> اعداد نسب</w:t>
      </w:r>
      <w:r w:rsidR="00FC11C0">
        <w:rPr>
          <w:rFonts w:hint="cs"/>
          <w:rtl/>
        </w:rPr>
        <w:t xml:space="preserve"> </w:t>
      </w:r>
      <w:r w:rsidR="00EE4C45">
        <w:rPr>
          <w:rFonts w:hint="cs"/>
          <w:rtl/>
        </w:rPr>
        <w:t>الاحتمالية</w:t>
      </w:r>
      <w:r w:rsidR="00FC11C0">
        <w:rPr>
          <w:rFonts w:hint="cs"/>
          <w:rtl/>
        </w:rPr>
        <w:t xml:space="preserve"> حتى تصبح امر مستحيل لا يمكن ان يحصل اي تغير على هذه </w:t>
      </w:r>
      <w:r w:rsidR="00EE4C45">
        <w:rPr>
          <w:rFonts w:hint="cs"/>
          <w:rtl/>
        </w:rPr>
        <w:t>الاحتمالي</w:t>
      </w:r>
      <w:r w:rsidR="00EE4C45">
        <w:rPr>
          <w:rFonts w:hint="eastAsia"/>
          <w:rtl/>
        </w:rPr>
        <w:t>ة</w:t>
      </w:r>
      <w:r w:rsidR="00FC11C0">
        <w:rPr>
          <w:rFonts w:hint="cs"/>
          <w:rtl/>
        </w:rPr>
        <w:t xml:space="preserve"> ولو بعد </w:t>
      </w:r>
      <w:r w:rsidR="00EE4C45">
        <w:rPr>
          <w:rFonts w:hint="cs"/>
          <w:rtl/>
        </w:rPr>
        <w:t>تريليونا</w:t>
      </w:r>
      <w:r w:rsidR="00EE4C45">
        <w:rPr>
          <w:rFonts w:hint="eastAsia"/>
          <w:rtl/>
        </w:rPr>
        <w:t>ت</w:t>
      </w:r>
      <w:r w:rsidR="00FC11C0">
        <w:rPr>
          <w:rFonts w:hint="cs"/>
          <w:rtl/>
        </w:rPr>
        <w:t xml:space="preserve"> </w:t>
      </w:r>
      <w:r w:rsidR="00EE4C45">
        <w:rPr>
          <w:rFonts w:hint="cs"/>
          <w:rtl/>
        </w:rPr>
        <w:t>التريليونا</w:t>
      </w:r>
      <w:r w:rsidR="00EE4C45">
        <w:rPr>
          <w:rFonts w:hint="eastAsia"/>
          <w:rtl/>
        </w:rPr>
        <w:t>ت</w:t>
      </w:r>
      <w:r w:rsidR="00C2154F">
        <w:rPr>
          <w:rFonts w:hint="cs"/>
          <w:rtl/>
        </w:rPr>
        <w:t xml:space="preserve"> من</w:t>
      </w:r>
      <w:r w:rsidR="00FC11C0">
        <w:rPr>
          <w:rFonts w:hint="cs"/>
          <w:rtl/>
        </w:rPr>
        <w:t xml:space="preserve"> </w:t>
      </w:r>
      <w:r w:rsidR="00EE4C45">
        <w:rPr>
          <w:rFonts w:hint="cs"/>
          <w:rtl/>
        </w:rPr>
        <w:t>السنيين.</w:t>
      </w:r>
    </w:p>
    <w:p w14:paraId="246508F7" w14:textId="77777777" w:rsidR="004B7B69" w:rsidRDefault="005230F6" w:rsidP="003D3C75">
      <w:pPr>
        <w:rPr>
          <w:rtl/>
        </w:rPr>
      </w:pPr>
      <w:r>
        <w:t>FLAGE</w:t>
      </w:r>
      <w:r w:rsidR="004B7B69">
        <w:t>LLUM</w:t>
      </w:r>
      <w:r w:rsidR="00511C90">
        <w:rPr>
          <w:rFonts w:hint="cs"/>
          <w:rtl/>
        </w:rPr>
        <w:t xml:space="preserve">  </w:t>
      </w:r>
      <w:r w:rsidR="003D3C75">
        <w:rPr>
          <w:rFonts w:hint="cs"/>
          <w:rtl/>
        </w:rPr>
        <w:t xml:space="preserve">وكذلك </w:t>
      </w:r>
      <w:r w:rsidR="004B7B69">
        <w:rPr>
          <w:rFonts w:hint="cs"/>
          <w:rtl/>
        </w:rPr>
        <w:t>لو نظرنا في</w:t>
      </w:r>
      <w:r w:rsidR="00511C90">
        <w:rPr>
          <w:rFonts w:hint="cs"/>
          <w:rtl/>
        </w:rPr>
        <w:t xml:space="preserve"> </w:t>
      </w:r>
      <w:r w:rsidR="004B7B69">
        <w:rPr>
          <w:rFonts w:hint="cs"/>
        </w:rPr>
        <w:t xml:space="preserve"> </w:t>
      </w:r>
    </w:p>
    <w:p w14:paraId="5315A187" w14:textId="3D7EAE31" w:rsidR="004B7B69" w:rsidRDefault="00511C90" w:rsidP="004B7B69">
      <w:pPr>
        <w:rPr>
          <w:rtl/>
        </w:rPr>
      </w:pPr>
      <w:r>
        <w:rPr>
          <w:rFonts w:hint="cs"/>
          <w:rtl/>
        </w:rPr>
        <w:t xml:space="preserve">وهو </w:t>
      </w:r>
      <w:r w:rsidR="00EE4C45">
        <w:rPr>
          <w:rFonts w:hint="cs"/>
          <w:rtl/>
        </w:rPr>
        <w:t>الجزء من</w:t>
      </w:r>
      <w:r w:rsidR="00C2154F">
        <w:rPr>
          <w:rFonts w:hint="cs"/>
          <w:rtl/>
        </w:rPr>
        <w:t xml:space="preserve"> </w:t>
      </w:r>
      <w:r>
        <w:rPr>
          <w:rFonts w:hint="cs"/>
          <w:rtl/>
        </w:rPr>
        <w:t>ال</w:t>
      </w:r>
      <w:r w:rsidR="000F2B5D">
        <w:rPr>
          <w:rFonts w:hint="cs"/>
          <w:rtl/>
        </w:rPr>
        <w:t>خلية</w:t>
      </w:r>
      <w:r w:rsidR="00AC3DE9">
        <w:rPr>
          <w:rFonts w:hint="cs"/>
          <w:rtl/>
        </w:rPr>
        <w:t xml:space="preserve"> الذي</w:t>
      </w:r>
      <w:r w:rsidR="000F2B5D">
        <w:rPr>
          <w:rFonts w:hint="cs"/>
          <w:rtl/>
        </w:rPr>
        <w:t xml:space="preserve">  يعمل وكأنه محرك</w:t>
      </w:r>
      <w:r w:rsidR="00C2154F">
        <w:rPr>
          <w:rFonts w:hint="cs"/>
          <w:rtl/>
        </w:rPr>
        <w:t xml:space="preserve"> دفع </w:t>
      </w:r>
      <w:r w:rsidR="000F2B5D">
        <w:rPr>
          <w:rFonts w:hint="cs"/>
          <w:rtl/>
        </w:rPr>
        <w:t>في خلايا</w:t>
      </w:r>
      <w:r w:rsidR="004B7B69">
        <w:rPr>
          <w:rFonts w:hint="cs"/>
          <w:rtl/>
        </w:rPr>
        <w:t xml:space="preserve">  </w:t>
      </w:r>
      <w:r w:rsidR="00EE4C45">
        <w:rPr>
          <w:rFonts w:hint="cs"/>
          <w:rtl/>
        </w:rPr>
        <w:t>البكتريا</w:t>
      </w:r>
      <w:r w:rsidR="004B7B69">
        <w:rPr>
          <w:rFonts w:hint="cs"/>
          <w:rtl/>
        </w:rPr>
        <w:t xml:space="preserve"> الايوكاراتك ويسمى </w:t>
      </w:r>
    </w:p>
    <w:p w14:paraId="7FE2A1EA" w14:textId="77777777" w:rsidR="005230F6" w:rsidRDefault="004B7B69" w:rsidP="004B7B69">
      <w:pPr>
        <w:rPr>
          <w:rtl/>
        </w:rPr>
      </w:pPr>
      <w:r>
        <w:t>FLAE</w:t>
      </w:r>
      <w:r w:rsidR="005230F6">
        <w:t>GLLUM MOTOR  OR MELECULAR MACHINE</w:t>
      </w:r>
    </w:p>
    <w:p w14:paraId="346A8119" w14:textId="77777777" w:rsidR="00537B78" w:rsidRDefault="00537B78" w:rsidP="004B7B69">
      <w:r>
        <w:rPr>
          <w:rFonts w:hint="cs"/>
          <w:rtl/>
        </w:rPr>
        <w:t>نجد ان دارون يدعي في نظريته أن</w:t>
      </w:r>
    </w:p>
    <w:p w14:paraId="74E775EB" w14:textId="6B9CD34A" w:rsidR="005230F6" w:rsidRDefault="00537B78" w:rsidP="00537B78">
      <w:pPr>
        <w:rPr>
          <w:rtl/>
        </w:rPr>
      </w:pPr>
      <w:r>
        <w:rPr>
          <w:rFonts w:hint="cs"/>
          <w:rtl/>
        </w:rPr>
        <w:t xml:space="preserve"> </w:t>
      </w:r>
      <w:r w:rsidRPr="00537B78">
        <w:rPr>
          <w:rFonts w:hint="cs"/>
          <w:u w:val="single"/>
          <w:rtl/>
        </w:rPr>
        <w:t>اجزاء</w:t>
      </w:r>
      <w:r w:rsidR="005230F6" w:rsidRPr="00537B78">
        <w:rPr>
          <w:rFonts w:hint="cs"/>
          <w:u w:val="single"/>
          <w:rtl/>
        </w:rPr>
        <w:t xml:space="preserve"> </w:t>
      </w:r>
      <w:r w:rsidR="00EE4C45" w:rsidRPr="00537B78">
        <w:rPr>
          <w:rFonts w:hint="cs"/>
          <w:u w:val="single"/>
          <w:rtl/>
        </w:rPr>
        <w:t>الفلاك يلا</w:t>
      </w:r>
      <w:r w:rsidR="00EE4C45" w:rsidRPr="00537B78">
        <w:rPr>
          <w:rFonts w:hint="eastAsia"/>
          <w:u w:val="single"/>
          <w:rtl/>
        </w:rPr>
        <w:t>م</w:t>
      </w:r>
      <w:r w:rsidR="005230F6">
        <w:rPr>
          <w:rFonts w:hint="cs"/>
          <w:rtl/>
        </w:rPr>
        <w:t xml:space="preserve"> هي </w:t>
      </w:r>
      <w:r w:rsidR="00EE4C45">
        <w:rPr>
          <w:rFonts w:hint="cs"/>
          <w:rtl/>
        </w:rPr>
        <w:t>موجودة</w:t>
      </w:r>
      <w:r w:rsidR="005230F6">
        <w:rPr>
          <w:rFonts w:hint="cs"/>
          <w:rtl/>
        </w:rPr>
        <w:t xml:space="preserve"> في </w:t>
      </w:r>
      <w:r w:rsidR="00EE4C45">
        <w:rPr>
          <w:rFonts w:hint="cs"/>
          <w:rtl/>
        </w:rPr>
        <w:t>الطبيعة</w:t>
      </w:r>
      <w:r w:rsidR="005230F6">
        <w:rPr>
          <w:rFonts w:hint="cs"/>
          <w:rtl/>
        </w:rPr>
        <w:t xml:space="preserve"> </w:t>
      </w:r>
    </w:p>
    <w:p w14:paraId="6EA3B067" w14:textId="6099AB5D" w:rsidR="008F4233" w:rsidRDefault="005230F6" w:rsidP="00537B78">
      <w:pPr>
        <w:rPr>
          <w:rtl/>
        </w:rPr>
      </w:pPr>
      <w:r>
        <w:rPr>
          <w:rFonts w:hint="cs"/>
          <w:rtl/>
        </w:rPr>
        <w:t>ومنها ت</w:t>
      </w:r>
      <w:r w:rsidR="008F4233">
        <w:rPr>
          <w:rFonts w:hint="cs"/>
          <w:rtl/>
        </w:rPr>
        <w:t xml:space="preserve">تكون </w:t>
      </w:r>
      <w:r w:rsidR="00EE4C45">
        <w:rPr>
          <w:rFonts w:hint="cs"/>
          <w:u w:val="single"/>
          <w:rtl/>
        </w:rPr>
        <w:t>ال</w:t>
      </w:r>
      <w:r w:rsidR="00EE4C45" w:rsidRPr="00537B78">
        <w:rPr>
          <w:rFonts w:hint="cs"/>
          <w:u w:val="single"/>
          <w:rtl/>
        </w:rPr>
        <w:t>فلا كيل</w:t>
      </w:r>
      <w:r w:rsidR="00EE4C45" w:rsidRPr="00537B78">
        <w:rPr>
          <w:rFonts w:hint="eastAsia"/>
          <w:u w:val="single"/>
          <w:rtl/>
        </w:rPr>
        <w:t>ا</w:t>
      </w:r>
      <w:r w:rsidR="00537B78">
        <w:rPr>
          <w:rFonts w:hint="cs"/>
          <w:u w:val="single"/>
          <w:rtl/>
        </w:rPr>
        <w:t xml:space="preserve"> </w:t>
      </w:r>
      <w:r w:rsidR="00EE4C45">
        <w:rPr>
          <w:rFonts w:hint="cs"/>
          <w:u w:val="single"/>
          <w:rtl/>
        </w:rPr>
        <w:t>الكاملة</w:t>
      </w:r>
      <w:r w:rsidR="00EE4C45">
        <w:rPr>
          <w:rFonts w:hint="cs"/>
          <w:rtl/>
        </w:rPr>
        <w:t>،</w:t>
      </w:r>
      <w:r w:rsidR="00537B78">
        <w:rPr>
          <w:rFonts w:hint="cs"/>
          <w:rtl/>
        </w:rPr>
        <w:t xml:space="preserve"> غير أن</w:t>
      </w:r>
      <w:r w:rsidR="008F4233">
        <w:rPr>
          <w:rFonts w:hint="cs"/>
          <w:rtl/>
        </w:rPr>
        <w:t xml:space="preserve"> العلماء وجدوا ان </w:t>
      </w:r>
      <w:r w:rsidR="00EE4C45">
        <w:rPr>
          <w:rFonts w:hint="cs"/>
          <w:rtl/>
        </w:rPr>
        <w:t>الفلا كيل</w:t>
      </w:r>
      <w:r w:rsidR="00EE4C45">
        <w:rPr>
          <w:rFonts w:hint="eastAsia"/>
          <w:rtl/>
        </w:rPr>
        <w:t>ا</w:t>
      </w:r>
      <w:r w:rsidR="008F4233">
        <w:rPr>
          <w:rFonts w:hint="cs"/>
          <w:rtl/>
        </w:rPr>
        <w:t xml:space="preserve"> لها صفات ناد</w:t>
      </w:r>
      <w:r w:rsidR="00537B78">
        <w:rPr>
          <w:rFonts w:hint="cs"/>
          <w:rtl/>
        </w:rPr>
        <w:t xml:space="preserve">ره ولا توجد إلا </w:t>
      </w:r>
      <w:r w:rsidR="00EE4C45">
        <w:rPr>
          <w:rFonts w:hint="cs"/>
          <w:rtl/>
        </w:rPr>
        <w:t>كامله،</w:t>
      </w:r>
      <w:r w:rsidR="00537B78">
        <w:rPr>
          <w:rFonts w:hint="cs"/>
          <w:rtl/>
        </w:rPr>
        <w:t xml:space="preserve"> ولا وجود لها في </w:t>
      </w:r>
      <w:r w:rsidR="00EE4C45">
        <w:rPr>
          <w:rFonts w:hint="cs"/>
          <w:rtl/>
        </w:rPr>
        <w:t>الطبيعة</w:t>
      </w:r>
      <w:r w:rsidR="00537B78">
        <w:rPr>
          <w:rFonts w:hint="cs"/>
          <w:rtl/>
        </w:rPr>
        <w:t xml:space="preserve"> كأجزاء</w:t>
      </w:r>
      <w:r>
        <w:rPr>
          <w:rFonts w:hint="cs"/>
          <w:rtl/>
        </w:rPr>
        <w:t xml:space="preserve"> في اي </w:t>
      </w:r>
      <w:r w:rsidR="00EE4C45">
        <w:rPr>
          <w:rFonts w:hint="cs"/>
          <w:rtl/>
        </w:rPr>
        <w:t>مكان.</w:t>
      </w:r>
      <w:r w:rsidR="00921098">
        <w:rPr>
          <w:rFonts w:hint="cs"/>
          <w:rtl/>
        </w:rPr>
        <w:t xml:space="preserve"> وكذلك وجدوا ان هذه </w:t>
      </w:r>
      <w:r w:rsidR="00EE4C45">
        <w:rPr>
          <w:rFonts w:hint="cs"/>
          <w:rtl/>
        </w:rPr>
        <w:t xml:space="preserve">الفلا </w:t>
      </w:r>
      <w:r w:rsidR="00921098">
        <w:rPr>
          <w:rFonts w:hint="cs"/>
          <w:rtl/>
        </w:rPr>
        <w:t xml:space="preserve">كيلا لا يمكن ان تكون </w:t>
      </w:r>
      <w:r w:rsidR="00EE4C45">
        <w:rPr>
          <w:rFonts w:hint="cs"/>
          <w:rtl/>
        </w:rPr>
        <w:t>شيء</w:t>
      </w:r>
      <w:r w:rsidR="00921098">
        <w:rPr>
          <w:rFonts w:hint="cs"/>
          <w:rtl/>
        </w:rPr>
        <w:t xml:space="preserve"> اخر ولو اجتمعت مع بعض</w:t>
      </w:r>
      <w:r w:rsidR="008F4233">
        <w:rPr>
          <w:rFonts w:hint="cs"/>
          <w:rtl/>
        </w:rPr>
        <w:t xml:space="preserve"> عن طريق </w:t>
      </w:r>
      <w:r w:rsidR="00EE4C45">
        <w:rPr>
          <w:rFonts w:hint="cs"/>
          <w:rtl/>
        </w:rPr>
        <w:t>الصدفة</w:t>
      </w:r>
      <w:r w:rsidR="00921098">
        <w:rPr>
          <w:rFonts w:hint="cs"/>
          <w:rtl/>
        </w:rPr>
        <w:t xml:space="preserve"> </w:t>
      </w:r>
      <w:r w:rsidR="00EE4C45">
        <w:rPr>
          <w:rFonts w:hint="cs"/>
          <w:rtl/>
        </w:rPr>
        <w:t>الطبيعية</w:t>
      </w:r>
      <w:r w:rsidR="00921098">
        <w:rPr>
          <w:rFonts w:hint="cs"/>
          <w:rtl/>
        </w:rPr>
        <w:t xml:space="preserve"> والتي يطلق عليها</w:t>
      </w:r>
    </w:p>
    <w:p w14:paraId="18B35F53" w14:textId="77777777" w:rsidR="008F4233" w:rsidRDefault="008F4233" w:rsidP="008F4233">
      <w:pPr>
        <w:rPr>
          <w:rtl/>
        </w:rPr>
      </w:pPr>
      <w:r>
        <w:lastRenderedPageBreak/>
        <w:t>NATURAL SELECTION</w:t>
      </w:r>
      <w:r>
        <w:rPr>
          <w:rFonts w:hint="cs"/>
          <w:rtl/>
        </w:rPr>
        <w:t xml:space="preserve"> </w:t>
      </w:r>
    </w:p>
    <w:p w14:paraId="345CA907" w14:textId="5D54F454" w:rsidR="005230F6" w:rsidRDefault="00921098" w:rsidP="008F4233">
      <w:pPr>
        <w:rPr>
          <w:rtl/>
        </w:rPr>
      </w:pPr>
      <w:r>
        <w:rPr>
          <w:rFonts w:hint="cs"/>
          <w:rtl/>
        </w:rPr>
        <w:t xml:space="preserve"> </w:t>
      </w:r>
      <w:r w:rsidR="00511C90">
        <w:rPr>
          <w:rFonts w:hint="cs"/>
          <w:rtl/>
        </w:rPr>
        <w:t>أي</w:t>
      </w:r>
      <w:r>
        <w:rPr>
          <w:rFonts w:hint="cs"/>
          <w:rtl/>
        </w:rPr>
        <w:t xml:space="preserve"> لا يمكن ان </w:t>
      </w:r>
      <w:r w:rsidR="00511C90">
        <w:rPr>
          <w:rFonts w:hint="cs"/>
          <w:rtl/>
        </w:rPr>
        <w:t>ت</w:t>
      </w:r>
      <w:r w:rsidR="00966D98">
        <w:rPr>
          <w:rFonts w:hint="cs"/>
          <w:rtl/>
        </w:rPr>
        <w:t xml:space="preserve">تولد </w:t>
      </w:r>
      <w:r>
        <w:rPr>
          <w:rFonts w:hint="cs"/>
          <w:rtl/>
        </w:rPr>
        <w:t>فلا</w:t>
      </w:r>
      <w:r w:rsidR="00EE4C45">
        <w:rPr>
          <w:rFonts w:hint="cs"/>
          <w:rtl/>
        </w:rPr>
        <w:t xml:space="preserve"> </w:t>
      </w:r>
      <w:r>
        <w:rPr>
          <w:rFonts w:hint="cs"/>
          <w:rtl/>
        </w:rPr>
        <w:t xml:space="preserve">كيلا جديده </w:t>
      </w:r>
      <w:r w:rsidR="00EE4C45">
        <w:rPr>
          <w:rFonts w:hint="cs"/>
          <w:rtl/>
        </w:rPr>
        <w:t>مختلفة</w:t>
      </w:r>
      <w:r w:rsidR="00EE4C45">
        <w:rPr>
          <w:rFonts w:hint="eastAsia"/>
          <w:rtl/>
        </w:rPr>
        <w:t>،</w:t>
      </w:r>
      <w:r>
        <w:rPr>
          <w:rFonts w:hint="cs"/>
          <w:rtl/>
        </w:rPr>
        <w:t xml:space="preserve"> حتى لو افت</w:t>
      </w:r>
      <w:r w:rsidR="008F4233">
        <w:rPr>
          <w:rFonts w:hint="cs"/>
          <w:rtl/>
        </w:rPr>
        <w:t>رضنا وجود كل الاجزاء والظروف</w:t>
      </w:r>
      <w:r w:rsidR="00966D98">
        <w:rPr>
          <w:rFonts w:hint="cs"/>
          <w:rtl/>
        </w:rPr>
        <w:t xml:space="preserve"> </w:t>
      </w:r>
      <w:r w:rsidR="00EE4C45">
        <w:rPr>
          <w:rFonts w:hint="cs"/>
          <w:rtl/>
        </w:rPr>
        <w:t>لتكونها.</w:t>
      </w:r>
      <w:r>
        <w:rPr>
          <w:rFonts w:hint="cs"/>
          <w:rtl/>
        </w:rPr>
        <w:t xml:space="preserve"> </w:t>
      </w:r>
    </w:p>
    <w:p w14:paraId="61CD3C05" w14:textId="0F3FB082" w:rsidR="00921098" w:rsidRDefault="00921098" w:rsidP="008F4233">
      <w:pPr>
        <w:rPr>
          <w:rtl/>
        </w:rPr>
      </w:pPr>
      <w:r>
        <w:rPr>
          <w:rFonts w:hint="cs"/>
          <w:rtl/>
        </w:rPr>
        <w:t xml:space="preserve">وذلك لان بناء </w:t>
      </w:r>
      <w:r w:rsidR="00EE4C45">
        <w:rPr>
          <w:rFonts w:hint="cs"/>
          <w:rtl/>
        </w:rPr>
        <w:t>الفلا كيل</w:t>
      </w:r>
      <w:r w:rsidR="00EE4C45">
        <w:rPr>
          <w:rFonts w:hint="eastAsia"/>
          <w:rtl/>
        </w:rPr>
        <w:t>ا</w:t>
      </w:r>
      <w:r>
        <w:rPr>
          <w:rFonts w:hint="cs"/>
          <w:rtl/>
        </w:rPr>
        <w:t xml:space="preserve"> يحتاج الى بناء معقد ومركب</w:t>
      </w:r>
      <w:r w:rsidR="008F4233">
        <w:rPr>
          <w:rFonts w:hint="cs"/>
          <w:rtl/>
        </w:rPr>
        <w:t xml:space="preserve"> </w:t>
      </w:r>
      <w:r w:rsidR="00EE4C45">
        <w:rPr>
          <w:rFonts w:hint="cs"/>
          <w:rtl/>
        </w:rPr>
        <w:t>تسلسلي وليس</w:t>
      </w:r>
      <w:r>
        <w:rPr>
          <w:rFonts w:hint="cs"/>
          <w:rtl/>
        </w:rPr>
        <w:t xml:space="preserve"> عشوائي كما يفترض </w:t>
      </w:r>
      <w:r w:rsidR="00EE4C45">
        <w:rPr>
          <w:rFonts w:hint="cs"/>
          <w:rtl/>
        </w:rPr>
        <w:t>دارون لان</w:t>
      </w:r>
      <w:r>
        <w:rPr>
          <w:rFonts w:hint="cs"/>
          <w:rtl/>
        </w:rPr>
        <w:t xml:space="preserve"> هناك</w:t>
      </w:r>
      <w:r w:rsidR="008F4233">
        <w:rPr>
          <w:rFonts w:hint="cs"/>
          <w:rtl/>
        </w:rPr>
        <w:t xml:space="preserve"> تسلسل وترتيب ذكي ومعقد ومنظم يد</w:t>
      </w:r>
      <w:r>
        <w:rPr>
          <w:rFonts w:hint="cs"/>
          <w:rtl/>
        </w:rPr>
        <w:t xml:space="preserve">ل على ان وراء تكوين هذه </w:t>
      </w:r>
      <w:r w:rsidR="00EE4C45">
        <w:rPr>
          <w:rFonts w:hint="cs"/>
          <w:rtl/>
        </w:rPr>
        <w:t>الفلا كيل</w:t>
      </w:r>
      <w:r w:rsidR="00EE4C45">
        <w:rPr>
          <w:rFonts w:hint="eastAsia"/>
          <w:rtl/>
        </w:rPr>
        <w:t>ا</w:t>
      </w:r>
      <w:r>
        <w:rPr>
          <w:rFonts w:hint="cs"/>
          <w:rtl/>
        </w:rPr>
        <w:t xml:space="preserve"> مدبر </w:t>
      </w:r>
      <w:r w:rsidR="00EE4C45">
        <w:rPr>
          <w:rFonts w:hint="cs"/>
          <w:rtl/>
        </w:rPr>
        <w:t>عظيم، لان</w:t>
      </w:r>
      <w:r>
        <w:rPr>
          <w:rFonts w:hint="cs"/>
          <w:rtl/>
        </w:rPr>
        <w:t xml:space="preserve"> في </w:t>
      </w:r>
      <w:r w:rsidR="00EE4C45">
        <w:rPr>
          <w:rFonts w:hint="cs"/>
          <w:rtl/>
        </w:rPr>
        <w:t>الفلا كيل</w:t>
      </w:r>
      <w:r w:rsidR="00EE4C45">
        <w:rPr>
          <w:rFonts w:hint="eastAsia"/>
          <w:rtl/>
        </w:rPr>
        <w:t>ا</w:t>
      </w:r>
      <w:r>
        <w:rPr>
          <w:rFonts w:hint="cs"/>
          <w:rtl/>
        </w:rPr>
        <w:t xml:space="preserve"> </w:t>
      </w:r>
      <w:r w:rsidR="00246104">
        <w:rPr>
          <w:rFonts w:hint="cs"/>
          <w:rtl/>
        </w:rPr>
        <w:t xml:space="preserve">سلسله من </w:t>
      </w:r>
      <w:r w:rsidR="00EE4C45">
        <w:rPr>
          <w:rFonts w:hint="cs"/>
          <w:rtl/>
        </w:rPr>
        <w:t>الحروف في</w:t>
      </w:r>
      <w:r w:rsidR="00246104">
        <w:rPr>
          <w:rFonts w:hint="cs"/>
          <w:rtl/>
        </w:rPr>
        <w:t xml:space="preserve"> ال دي. إن. </w:t>
      </w:r>
      <w:r w:rsidR="00EE4C45">
        <w:rPr>
          <w:rFonts w:hint="cs"/>
          <w:rtl/>
        </w:rPr>
        <w:t>اي.</w:t>
      </w:r>
      <w:r w:rsidR="00246104">
        <w:rPr>
          <w:rFonts w:hint="cs"/>
          <w:rtl/>
        </w:rPr>
        <w:t xml:space="preserve"> التي تحمل كل واحد منها معلومات وارشادات تدير بها عمل </w:t>
      </w:r>
      <w:r w:rsidR="00EE4C45">
        <w:rPr>
          <w:rFonts w:hint="cs"/>
          <w:rtl/>
        </w:rPr>
        <w:t>الخلية</w:t>
      </w:r>
      <w:r w:rsidR="00246104">
        <w:rPr>
          <w:rFonts w:hint="cs"/>
          <w:rtl/>
        </w:rPr>
        <w:t xml:space="preserve"> كما تفعل الجذور في </w:t>
      </w:r>
      <w:r w:rsidR="00EE4C45">
        <w:rPr>
          <w:rFonts w:hint="cs"/>
          <w:rtl/>
        </w:rPr>
        <w:t>النباتات،</w:t>
      </w:r>
      <w:r w:rsidR="00246104">
        <w:rPr>
          <w:rFonts w:hint="cs"/>
          <w:rtl/>
        </w:rPr>
        <w:t xml:space="preserve"> فهذه المعلومات </w:t>
      </w:r>
      <w:r w:rsidR="00EE4C45">
        <w:rPr>
          <w:rFonts w:hint="cs"/>
          <w:rtl/>
        </w:rPr>
        <w:t>العديدة</w:t>
      </w:r>
      <w:r w:rsidR="00246104">
        <w:rPr>
          <w:rFonts w:hint="cs"/>
          <w:rtl/>
        </w:rPr>
        <w:t xml:space="preserve"> </w:t>
      </w:r>
      <w:r w:rsidR="00EE4C45">
        <w:rPr>
          <w:rFonts w:hint="cs"/>
          <w:rtl/>
        </w:rPr>
        <w:t>والمعقدة</w:t>
      </w:r>
      <w:r w:rsidR="00246104">
        <w:rPr>
          <w:rFonts w:hint="cs"/>
          <w:rtl/>
        </w:rPr>
        <w:t xml:space="preserve"> </w:t>
      </w:r>
      <w:r w:rsidR="00EE4C45">
        <w:rPr>
          <w:rFonts w:hint="cs"/>
          <w:rtl/>
        </w:rPr>
        <w:t>والمرتبة</w:t>
      </w:r>
      <w:r w:rsidR="008F4233">
        <w:rPr>
          <w:rFonts w:hint="cs"/>
          <w:rtl/>
        </w:rPr>
        <w:t xml:space="preserve"> لا بد ان ورائها مدبر عظيم وليست</w:t>
      </w:r>
      <w:r w:rsidR="00966D98">
        <w:rPr>
          <w:rFonts w:hint="cs"/>
          <w:rtl/>
        </w:rPr>
        <w:t xml:space="preserve"> </w:t>
      </w:r>
      <w:r w:rsidR="00EE4C45">
        <w:rPr>
          <w:rFonts w:hint="cs"/>
          <w:rtl/>
        </w:rPr>
        <w:t>عشوائية كما يدعي</w:t>
      </w:r>
      <w:r w:rsidR="00246104">
        <w:rPr>
          <w:rFonts w:hint="cs"/>
          <w:rtl/>
        </w:rPr>
        <w:t xml:space="preserve"> دارون.</w:t>
      </w:r>
    </w:p>
    <w:p w14:paraId="19847ACA" w14:textId="50486087" w:rsidR="00977323" w:rsidRDefault="007B5871" w:rsidP="00912FF5">
      <w:pPr>
        <w:rPr>
          <w:rtl/>
        </w:rPr>
      </w:pPr>
      <w:r>
        <w:rPr>
          <w:rFonts w:hint="cs"/>
          <w:rtl/>
        </w:rPr>
        <w:t xml:space="preserve">وكذلك لم يجبنا دارون عن سبب بحث </w:t>
      </w:r>
      <w:r w:rsidR="00977323">
        <w:rPr>
          <w:rFonts w:hint="cs"/>
          <w:rtl/>
        </w:rPr>
        <w:t xml:space="preserve">الإنسان عن إله </w:t>
      </w:r>
      <w:r w:rsidR="00EE4C45">
        <w:rPr>
          <w:rFonts w:hint="cs"/>
          <w:rtl/>
        </w:rPr>
        <w:t>يعبده،</w:t>
      </w:r>
      <w:r w:rsidR="00977323">
        <w:rPr>
          <w:rFonts w:hint="cs"/>
          <w:rtl/>
        </w:rPr>
        <w:t xml:space="preserve"> ولم اجمع</w:t>
      </w:r>
      <w:r>
        <w:rPr>
          <w:rFonts w:hint="cs"/>
          <w:rtl/>
        </w:rPr>
        <w:t xml:space="preserve"> كل البشر على ضرورة وجود </w:t>
      </w:r>
      <w:r w:rsidR="00EE4C45">
        <w:rPr>
          <w:rFonts w:hint="cs"/>
          <w:rtl/>
        </w:rPr>
        <w:t>الإله،</w:t>
      </w:r>
      <w:r>
        <w:rPr>
          <w:rFonts w:hint="cs"/>
          <w:rtl/>
        </w:rPr>
        <w:t xml:space="preserve"> فلو كان هذا الإنسان خلق عن طريق </w:t>
      </w:r>
      <w:r w:rsidR="00EE4C45">
        <w:rPr>
          <w:rFonts w:hint="cs"/>
          <w:rtl/>
        </w:rPr>
        <w:t>الصدفة</w:t>
      </w:r>
      <w:r>
        <w:rPr>
          <w:rFonts w:hint="cs"/>
          <w:rtl/>
        </w:rPr>
        <w:t xml:space="preserve"> </w:t>
      </w:r>
      <w:r w:rsidR="00EE4C45">
        <w:rPr>
          <w:rFonts w:hint="cs"/>
          <w:rtl/>
        </w:rPr>
        <w:t>المحض،</w:t>
      </w:r>
      <w:r>
        <w:rPr>
          <w:rFonts w:hint="cs"/>
          <w:rtl/>
        </w:rPr>
        <w:t xml:space="preserve"> من تطور خليه واحده </w:t>
      </w:r>
      <w:r w:rsidR="00E159B4">
        <w:rPr>
          <w:rFonts w:hint="cs"/>
          <w:rtl/>
        </w:rPr>
        <w:t xml:space="preserve"> ,</w:t>
      </w:r>
      <w:r w:rsidR="007815C3">
        <w:rPr>
          <w:rFonts w:hint="cs"/>
          <w:rtl/>
        </w:rPr>
        <w:t xml:space="preserve"> فما </w:t>
      </w:r>
      <w:r w:rsidR="00537B78">
        <w:rPr>
          <w:rFonts w:hint="cs"/>
          <w:rtl/>
        </w:rPr>
        <w:t xml:space="preserve">من </w:t>
      </w:r>
      <w:r w:rsidR="00152204">
        <w:rPr>
          <w:rFonts w:hint="cs"/>
          <w:rtl/>
        </w:rPr>
        <w:t>الذي غرز فيه</w:t>
      </w:r>
      <w:r w:rsidR="00E715F3">
        <w:rPr>
          <w:rFonts w:hint="cs"/>
          <w:rtl/>
        </w:rPr>
        <w:t xml:space="preserve"> فكرة الإله , وجعله يبحث عنه ويخ</w:t>
      </w:r>
      <w:r w:rsidR="00152204">
        <w:rPr>
          <w:rFonts w:hint="cs"/>
          <w:rtl/>
        </w:rPr>
        <w:t>شاه</w:t>
      </w:r>
      <w:r w:rsidR="00E715F3">
        <w:rPr>
          <w:rFonts w:hint="cs"/>
          <w:rtl/>
        </w:rPr>
        <w:t xml:space="preserve"> وينشد رضاه</w:t>
      </w:r>
      <w:r w:rsidR="00152204">
        <w:rPr>
          <w:rFonts w:hint="cs"/>
          <w:rtl/>
        </w:rPr>
        <w:t xml:space="preserve"> ,</w:t>
      </w:r>
      <w:r w:rsidR="00E668FE">
        <w:rPr>
          <w:rFonts w:hint="cs"/>
          <w:rtl/>
        </w:rPr>
        <w:t xml:space="preserve"> </w:t>
      </w:r>
      <w:r w:rsidR="00152204">
        <w:rPr>
          <w:rFonts w:hint="cs"/>
          <w:rtl/>
        </w:rPr>
        <w:t>ويصر على وجوده  , ويقدم له القرابين .</w:t>
      </w:r>
      <w:r w:rsidR="00E668FE">
        <w:rPr>
          <w:rFonts w:hint="cs"/>
          <w:rtl/>
        </w:rPr>
        <w:t xml:space="preserve"> </w:t>
      </w:r>
      <w:r w:rsidR="00E668FE" w:rsidRPr="00152204">
        <w:rPr>
          <w:rFonts w:hint="cs"/>
          <w:b/>
          <w:bCs/>
          <w:u w:val="single"/>
          <w:rtl/>
        </w:rPr>
        <w:t>فالذي ينشاء من امور عشوائيه جمعتها الصدفه وطورت</w:t>
      </w:r>
      <w:r w:rsidR="007815C3" w:rsidRPr="00152204">
        <w:rPr>
          <w:rFonts w:hint="cs"/>
          <w:b/>
          <w:bCs/>
          <w:u w:val="single"/>
          <w:rtl/>
        </w:rPr>
        <w:t>ها , لم ي</w:t>
      </w:r>
      <w:r w:rsidR="00E668FE" w:rsidRPr="00152204">
        <w:rPr>
          <w:rFonts w:hint="cs"/>
          <w:b/>
          <w:bCs/>
          <w:u w:val="single"/>
          <w:rtl/>
        </w:rPr>
        <w:t xml:space="preserve">بحث عن الإتقان </w:t>
      </w:r>
      <w:r w:rsidR="007815C3" w:rsidRPr="00152204">
        <w:rPr>
          <w:rFonts w:hint="cs"/>
          <w:b/>
          <w:bCs/>
          <w:u w:val="single"/>
          <w:rtl/>
        </w:rPr>
        <w:t>وألإبداع والقدر والحكمه في الإله , فالذي ينشئ من تفاعلات عشوائيه , يكون تفكيره عشوائي لا يؤمن بشئ , ألا العشوائيه التي نشأ منها.</w:t>
      </w:r>
    </w:p>
    <w:p w14:paraId="0A674B3D" w14:textId="05021C8D" w:rsidR="007D5808" w:rsidRDefault="00977323" w:rsidP="00E715F3">
      <w:pPr>
        <w:rPr>
          <w:rtl/>
        </w:rPr>
      </w:pPr>
      <w:r>
        <w:rPr>
          <w:rFonts w:hint="cs"/>
          <w:rtl/>
        </w:rPr>
        <w:t xml:space="preserve"> </w:t>
      </w:r>
      <w:r w:rsidR="007815C3">
        <w:rPr>
          <w:rFonts w:hint="cs"/>
          <w:rtl/>
        </w:rPr>
        <w:t>ثم ما هي</w:t>
      </w:r>
      <w:r w:rsidR="00E159B4">
        <w:rPr>
          <w:rFonts w:hint="cs"/>
          <w:rtl/>
        </w:rPr>
        <w:t xml:space="preserve"> </w:t>
      </w:r>
      <w:r w:rsidR="00EE4C45">
        <w:rPr>
          <w:rFonts w:hint="cs"/>
          <w:rtl/>
        </w:rPr>
        <w:t>الصدفة</w:t>
      </w:r>
      <w:r w:rsidR="00E159B4">
        <w:rPr>
          <w:rFonts w:hint="cs"/>
          <w:rtl/>
        </w:rPr>
        <w:t xml:space="preserve"> ال</w:t>
      </w:r>
      <w:r w:rsidR="00430C2C">
        <w:rPr>
          <w:rFonts w:hint="cs"/>
          <w:rtl/>
        </w:rPr>
        <w:t>تي لا تخطئ في كل تكوين وتو</w:t>
      </w:r>
      <w:r w:rsidR="00E715F3">
        <w:rPr>
          <w:rFonts w:hint="cs"/>
          <w:rtl/>
        </w:rPr>
        <w:t>لد إ</w:t>
      </w:r>
      <w:r w:rsidR="00E159B4">
        <w:rPr>
          <w:rFonts w:hint="cs"/>
          <w:rtl/>
        </w:rPr>
        <w:t>نسان أخر , فما سبب هذا الإتقان في هذا التوالد والتكوين الجسدي للإنس</w:t>
      </w:r>
      <w:r w:rsidR="00E668FE">
        <w:rPr>
          <w:rFonts w:hint="cs"/>
          <w:rtl/>
        </w:rPr>
        <w:t>ا</w:t>
      </w:r>
      <w:r w:rsidR="00E159B4">
        <w:rPr>
          <w:rFonts w:hint="cs"/>
          <w:rtl/>
        </w:rPr>
        <w:t xml:space="preserve">ن الذي نشأ من </w:t>
      </w:r>
      <w:r w:rsidR="00EE4C45">
        <w:rPr>
          <w:rFonts w:hint="cs"/>
          <w:rtl/>
        </w:rPr>
        <w:t>الصدفة</w:t>
      </w:r>
      <w:r w:rsidR="00E159B4">
        <w:rPr>
          <w:rFonts w:hint="cs"/>
          <w:rtl/>
        </w:rPr>
        <w:t xml:space="preserve"> </w:t>
      </w:r>
      <w:r w:rsidR="007815C3">
        <w:rPr>
          <w:rFonts w:hint="cs"/>
          <w:rtl/>
        </w:rPr>
        <w:t xml:space="preserve">,  </w:t>
      </w:r>
      <w:r w:rsidR="00E159B4">
        <w:rPr>
          <w:rFonts w:hint="cs"/>
          <w:rtl/>
        </w:rPr>
        <w:t xml:space="preserve">فهل هذه </w:t>
      </w:r>
      <w:r w:rsidR="00EE4C45">
        <w:rPr>
          <w:rFonts w:hint="cs"/>
          <w:rtl/>
        </w:rPr>
        <w:t>الصدفة</w:t>
      </w:r>
      <w:r w:rsidR="00E159B4">
        <w:rPr>
          <w:rFonts w:hint="cs"/>
          <w:rtl/>
        </w:rPr>
        <w:t xml:space="preserve"> </w:t>
      </w:r>
      <w:r w:rsidR="00EE4C45">
        <w:rPr>
          <w:rFonts w:hint="cs"/>
          <w:rtl/>
        </w:rPr>
        <w:t>تتكرر</w:t>
      </w:r>
      <w:r w:rsidR="00E159B4">
        <w:rPr>
          <w:rFonts w:hint="cs"/>
          <w:rtl/>
        </w:rPr>
        <w:t xml:space="preserve"> بلايين المرات من غير ان تخطئ ,  فلو افترضنا ان هذه </w:t>
      </w:r>
      <w:r w:rsidR="00EE4C45">
        <w:rPr>
          <w:rFonts w:hint="cs"/>
          <w:rtl/>
        </w:rPr>
        <w:t>الصدفة</w:t>
      </w:r>
      <w:r w:rsidR="00E159B4">
        <w:rPr>
          <w:rFonts w:hint="cs"/>
          <w:rtl/>
        </w:rPr>
        <w:t xml:space="preserve"> احت</w:t>
      </w:r>
      <w:r w:rsidR="007815C3">
        <w:rPr>
          <w:rFonts w:hint="cs"/>
          <w:rtl/>
        </w:rPr>
        <w:t xml:space="preserve">فظت بصفاتها في كل مره بمحض </w:t>
      </w:r>
      <w:r w:rsidR="00EE4C45">
        <w:rPr>
          <w:rFonts w:hint="cs"/>
          <w:rtl/>
        </w:rPr>
        <w:t>الصدفة</w:t>
      </w:r>
      <w:r w:rsidR="00E159B4">
        <w:rPr>
          <w:rFonts w:hint="cs"/>
          <w:rtl/>
        </w:rPr>
        <w:t xml:space="preserve"> , ولكن كيف</w:t>
      </w:r>
      <w:r>
        <w:rPr>
          <w:rFonts w:hint="cs"/>
          <w:rtl/>
        </w:rPr>
        <w:t xml:space="preserve"> لها</w:t>
      </w:r>
      <w:r w:rsidR="007815C3">
        <w:rPr>
          <w:rFonts w:hint="cs"/>
          <w:rtl/>
        </w:rPr>
        <w:t xml:space="preserve"> ان تشترك في</w:t>
      </w:r>
      <w:r w:rsidR="0069742B">
        <w:rPr>
          <w:rFonts w:hint="cs"/>
          <w:rtl/>
        </w:rPr>
        <w:t xml:space="preserve"> التفكير </w:t>
      </w:r>
      <w:r w:rsidR="00EE4C45">
        <w:rPr>
          <w:rFonts w:hint="cs"/>
          <w:rtl/>
        </w:rPr>
        <w:t>والاعتقاد</w:t>
      </w:r>
      <w:r w:rsidR="0069742B">
        <w:rPr>
          <w:rFonts w:hint="cs"/>
          <w:rtl/>
        </w:rPr>
        <w:t xml:space="preserve"> , وقد أدعى بعض</w:t>
      </w:r>
      <w:r w:rsidR="00E668FE">
        <w:rPr>
          <w:rFonts w:hint="cs"/>
          <w:rtl/>
        </w:rPr>
        <w:t xml:space="preserve"> </w:t>
      </w:r>
      <w:r w:rsidR="00EE4C45">
        <w:rPr>
          <w:rFonts w:hint="cs"/>
          <w:rtl/>
        </w:rPr>
        <w:t>الفلاسفة</w:t>
      </w:r>
      <w:r w:rsidR="00E668FE">
        <w:rPr>
          <w:rFonts w:hint="cs"/>
          <w:rtl/>
        </w:rPr>
        <w:t xml:space="preserve"> والمنظرين أن البناء الفكري </w:t>
      </w:r>
      <w:r w:rsidR="00EE4C45">
        <w:rPr>
          <w:rFonts w:hint="cs"/>
          <w:rtl/>
        </w:rPr>
        <w:t>والاعتقادي</w:t>
      </w:r>
      <w:r w:rsidR="00E668FE">
        <w:rPr>
          <w:rFonts w:hint="cs"/>
          <w:rtl/>
        </w:rPr>
        <w:t xml:space="preserve"> منشئه </w:t>
      </w:r>
      <w:r w:rsidR="00EE4C45">
        <w:rPr>
          <w:rFonts w:hint="cs"/>
          <w:rtl/>
        </w:rPr>
        <w:t>البيئة</w:t>
      </w:r>
      <w:r w:rsidR="00E668FE">
        <w:rPr>
          <w:rFonts w:hint="cs"/>
          <w:rtl/>
        </w:rPr>
        <w:t xml:space="preserve"> التي يعيش فيه</w:t>
      </w:r>
      <w:r w:rsidR="007815C3">
        <w:rPr>
          <w:rFonts w:hint="cs"/>
          <w:rtl/>
        </w:rPr>
        <w:t>ا</w:t>
      </w:r>
      <w:r w:rsidR="00E668FE">
        <w:rPr>
          <w:rFonts w:hint="cs"/>
          <w:rtl/>
        </w:rPr>
        <w:t xml:space="preserve"> الإنسان , </w:t>
      </w:r>
      <w:r w:rsidR="007815C3">
        <w:rPr>
          <w:rFonts w:hint="cs"/>
          <w:rtl/>
        </w:rPr>
        <w:t xml:space="preserve">فكيف </w:t>
      </w:r>
      <w:r>
        <w:rPr>
          <w:rFonts w:hint="cs"/>
          <w:rtl/>
        </w:rPr>
        <w:t>للإنسان</w:t>
      </w:r>
      <w:r w:rsidR="007815C3">
        <w:rPr>
          <w:rFonts w:hint="cs"/>
          <w:rtl/>
        </w:rPr>
        <w:t xml:space="preserve"> ان يشترك في </w:t>
      </w:r>
      <w:r w:rsidR="00EE4C45">
        <w:rPr>
          <w:rFonts w:hint="cs"/>
          <w:rtl/>
        </w:rPr>
        <w:t>الثقافة</w:t>
      </w:r>
      <w:r w:rsidR="007815C3">
        <w:rPr>
          <w:rFonts w:hint="cs"/>
          <w:rtl/>
        </w:rPr>
        <w:t xml:space="preserve"> </w:t>
      </w:r>
      <w:r w:rsidR="00EE4C45">
        <w:rPr>
          <w:rFonts w:hint="cs"/>
          <w:rtl/>
        </w:rPr>
        <w:t>الإنسانية</w:t>
      </w:r>
      <w:r w:rsidR="007815C3">
        <w:rPr>
          <w:rFonts w:hint="cs"/>
          <w:rtl/>
        </w:rPr>
        <w:t xml:space="preserve"> </w:t>
      </w:r>
      <w:r w:rsidR="00EE4C45">
        <w:rPr>
          <w:rFonts w:hint="cs"/>
          <w:rtl/>
        </w:rPr>
        <w:t>والاعتقاد</w:t>
      </w:r>
      <w:r w:rsidR="007815C3">
        <w:rPr>
          <w:rFonts w:hint="cs"/>
          <w:rtl/>
        </w:rPr>
        <w:t xml:space="preserve"> </w:t>
      </w:r>
      <w:r w:rsidR="0069742B">
        <w:rPr>
          <w:rFonts w:hint="cs"/>
          <w:rtl/>
        </w:rPr>
        <w:t>و</w:t>
      </w:r>
      <w:r w:rsidR="007815C3">
        <w:rPr>
          <w:rFonts w:hint="cs"/>
          <w:rtl/>
        </w:rPr>
        <w:t>هو ي</w:t>
      </w:r>
      <w:r w:rsidR="00912FF5">
        <w:rPr>
          <w:rFonts w:hint="cs"/>
          <w:rtl/>
        </w:rPr>
        <w:t xml:space="preserve">عيش في بيئات </w:t>
      </w:r>
      <w:r w:rsidR="00EE4C45">
        <w:rPr>
          <w:rFonts w:hint="cs"/>
          <w:rtl/>
        </w:rPr>
        <w:t>مختلفة</w:t>
      </w:r>
      <w:r w:rsidR="00912FF5">
        <w:rPr>
          <w:rFonts w:hint="cs"/>
          <w:rtl/>
        </w:rPr>
        <w:t xml:space="preserve"> ,   </w:t>
      </w:r>
      <w:r w:rsidR="00E668FE">
        <w:rPr>
          <w:rFonts w:hint="cs"/>
          <w:rtl/>
        </w:rPr>
        <w:t xml:space="preserve">فما الذي وحد عنده الصفاة </w:t>
      </w:r>
      <w:r w:rsidR="00EE4C45">
        <w:rPr>
          <w:rFonts w:hint="cs"/>
          <w:rtl/>
        </w:rPr>
        <w:t>الإنسانية</w:t>
      </w:r>
      <w:r w:rsidR="00E668FE">
        <w:rPr>
          <w:rFonts w:hint="cs"/>
          <w:rtl/>
        </w:rPr>
        <w:t xml:space="preserve"> وميزها عن باقي المكونات من </w:t>
      </w:r>
      <w:r w:rsidR="00EE4C45">
        <w:rPr>
          <w:rFonts w:hint="cs"/>
          <w:rtl/>
        </w:rPr>
        <w:t>حيوانا</w:t>
      </w:r>
      <w:r w:rsidR="00EE4C45">
        <w:rPr>
          <w:rFonts w:hint="eastAsia"/>
          <w:rtl/>
        </w:rPr>
        <w:t>ت</w:t>
      </w:r>
      <w:r w:rsidR="00E668FE">
        <w:rPr>
          <w:rFonts w:hint="cs"/>
          <w:rtl/>
        </w:rPr>
        <w:t xml:space="preserve"> ونبات</w:t>
      </w:r>
      <w:r w:rsidR="0069742B">
        <w:rPr>
          <w:rFonts w:hint="cs"/>
          <w:rtl/>
        </w:rPr>
        <w:t>ات والتي</w:t>
      </w:r>
      <w:r w:rsidR="00E715F3">
        <w:rPr>
          <w:rFonts w:hint="cs"/>
          <w:rtl/>
        </w:rPr>
        <w:t xml:space="preserve"> يعتقد دارون</w:t>
      </w:r>
      <w:r w:rsidR="0069742B">
        <w:rPr>
          <w:rFonts w:hint="cs"/>
          <w:rtl/>
        </w:rPr>
        <w:t xml:space="preserve"> </w:t>
      </w:r>
      <w:r w:rsidR="00E715F3">
        <w:rPr>
          <w:rFonts w:hint="cs"/>
          <w:rtl/>
        </w:rPr>
        <w:t xml:space="preserve">أنها جزء متطور منه </w:t>
      </w:r>
      <w:r w:rsidR="00E668FE">
        <w:rPr>
          <w:rFonts w:hint="cs"/>
          <w:rtl/>
        </w:rPr>
        <w:t xml:space="preserve"> . </w:t>
      </w:r>
      <w:r w:rsidR="007B5871">
        <w:rPr>
          <w:rFonts w:hint="cs"/>
          <w:rtl/>
        </w:rPr>
        <w:t xml:space="preserve">  </w:t>
      </w:r>
    </w:p>
    <w:p w14:paraId="37BE0AF3" w14:textId="7DD6F3C1" w:rsidR="00912FF5" w:rsidRPr="00430C2C" w:rsidRDefault="00966E3E" w:rsidP="00782442">
      <w:pPr>
        <w:rPr>
          <w:b/>
          <w:bCs/>
          <w:sz w:val="40"/>
          <w:szCs w:val="40"/>
          <w:rtl/>
        </w:rPr>
      </w:pPr>
      <w:r w:rsidRPr="00430C2C">
        <w:rPr>
          <w:rFonts w:hint="cs"/>
          <w:b/>
          <w:bCs/>
          <w:sz w:val="40"/>
          <w:szCs w:val="40"/>
          <w:rtl/>
        </w:rPr>
        <w:t xml:space="preserve"> فالجواب </w:t>
      </w:r>
      <w:r w:rsidR="00912FF5" w:rsidRPr="00430C2C">
        <w:rPr>
          <w:rFonts w:hint="cs"/>
          <w:b/>
          <w:bCs/>
          <w:sz w:val="40"/>
          <w:szCs w:val="40"/>
          <w:rtl/>
        </w:rPr>
        <w:t>على</w:t>
      </w:r>
      <w:r w:rsidRPr="00430C2C">
        <w:rPr>
          <w:rFonts w:hint="cs"/>
          <w:b/>
          <w:bCs/>
          <w:sz w:val="40"/>
          <w:szCs w:val="40"/>
          <w:rtl/>
        </w:rPr>
        <w:t xml:space="preserve"> هذا </w:t>
      </w:r>
      <w:r w:rsidR="00912FF5" w:rsidRPr="00430C2C">
        <w:rPr>
          <w:rFonts w:hint="cs"/>
          <w:b/>
          <w:bCs/>
          <w:sz w:val="40"/>
          <w:szCs w:val="40"/>
          <w:rtl/>
        </w:rPr>
        <w:t>أن الانسان</w:t>
      </w:r>
      <w:r w:rsidR="00C6799D" w:rsidRPr="00430C2C">
        <w:rPr>
          <w:rFonts w:hint="cs"/>
          <w:b/>
          <w:bCs/>
          <w:sz w:val="40"/>
          <w:szCs w:val="40"/>
          <w:rtl/>
        </w:rPr>
        <w:t xml:space="preserve"> مخلو</w:t>
      </w:r>
      <w:r w:rsidRPr="00430C2C">
        <w:rPr>
          <w:rFonts w:hint="cs"/>
          <w:b/>
          <w:bCs/>
          <w:sz w:val="40"/>
          <w:szCs w:val="40"/>
          <w:rtl/>
        </w:rPr>
        <w:t xml:space="preserve">ق وليس ناشئ من تطور </w:t>
      </w:r>
      <w:r w:rsidR="00EE4C45" w:rsidRPr="00430C2C">
        <w:rPr>
          <w:rFonts w:hint="cs"/>
          <w:b/>
          <w:bCs/>
          <w:sz w:val="40"/>
          <w:szCs w:val="40"/>
          <w:rtl/>
        </w:rPr>
        <w:t>مادي،</w:t>
      </w:r>
      <w:r w:rsidR="00912FF5" w:rsidRPr="00430C2C">
        <w:rPr>
          <w:rFonts w:hint="cs"/>
          <w:b/>
          <w:bCs/>
          <w:sz w:val="40"/>
          <w:szCs w:val="40"/>
          <w:rtl/>
        </w:rPr>
        <w:t xml:space="preserve"> وأن</w:t>
      </w:r>
      <w:r w:rsidRPr="00430C2C">
        <w:rPr>
          <w:rFonts w:hint="cs"/>
          <w:b/>
          <w:bCs/>
          <w:sz w:val="40"/>
          <w:szCs w:val="40"/>
          <w:rtl/>
        </w:rPr>
        <w:t xml:space="preserve"> خالق هذا</w:t>
      </w:r>
      <w:r w:rsidR="00C6799D" w:rsidRPr="00430C2C">
        <w:rPr>
          <w:rFonts w:hint="cs"/>
          <w:b/>
          <w:bCs/>
          <w:sz w:val="40"/>
          <w:szCs w:val="40"/>
          <w:rtl/>
        </w:rPr>
        <w:t xml:space="preserve"> الانسان </w:t>
      </w:r>
      <w:r w:rsidR="00F37D3C" w:rsidRPr="00430C2C">
        <w:rPr>
          <w:rFonts w:hint="cs"/>
          <w:b/>
          <w:bCs/>
          <w:sz w:val="40"/>
          <w:szCs w:val="40"/>
          <w:rtl/>
        </w:rPr>
        <w:t>يجب ان يكون واحد لإ</w:t>
      </w:r>
      <w:r w:rsidR="00782442" w:rsidRPr="00430C2C">
        <w:rPr>
          <w:rFonts w:hint="cs"/>
          <w:b/>
          <w:bCs/>
          <w:sz w:val="40"/>
          <w:szCs w:val="40"/>
          <w:rtl/>
        </w:rPr>
        <w:t>ن صفات الانسان</w:t>
      </w:r>
      <w:r w:rsidR="00C6799D" w:rsidRPr="00430C2C">
        <w:rPr>
          <w:rFonts w:hint="cs"/>
          <w:b/>
          <w:bCs/>
          <w:sz w:val="40"/>
          <w:szCs w:val="40"/>
          <w:rtl/>
        </w:rPr>
        <w:t xml:space="preserve"> ومكوناته </w:t>
      </w:r>
      <w:r w:rsidR="00EE4C45" w:rsidRPr="00430C2C">
        <w:rPr>
          <w:rFonts w:hint="cs"/>
          <w:b/>
          <w:bCs/>
          <w:sz w:val="40"/>
          <w:szCs w:val="40"/>
          <w:rtl/>
        </w:rPr>
        <w:t>المادية</w:t>
      </w:r>
      <w:r w:rsidR="00C6799D" w:rsidRPr="00430C2C">
        <w:rPr>
          <w:rFonts w:hint="cs"/>
          <w:b/>
          <w:bCs/>
          <w:sz w:val="40"/>
          <w:szCs w:val="40"/>
          <w:rtl/>
        </w:rPr>
        <w:t xml:space="preserve"> </w:t>
      </w:r>
      <w:r w:rsidR="00EE4C45" w:rsidRPr="00430C2C">
        <w:rPr>
          <w:rFonts w:hint="cs"/>
          <w:b/>
          <w:bCs/>
          <w:sz w:val="40"/>
          <w:szCs w:val="40"/>
          <w:rtl/>
        </w:rPr>
        <w:t>والخلقية</w:t>
      </w:r>
      <w:r w:rsidRPr="00430C2C">
        <w:rPr>
          <w:rFonts w:hint="cs"/>
          <w:b/>
          <w:bCs/>
          <w:sz w:val="40"/>
          <w:szCs w:val="40"/>
          <w:rtl/>
        </w:rPr>
        <w:t xml:space="preserve"> واحده على طوال </w:t>
      </w:r>
      <w:r w:rsidR="00EE4C45" w:rsidRPr="00430C2C">
        <w:rPr>
          <w:rFonts w:hint="cs"/>
          <w:b/>
          <w:bCs/>
          <w:sz w:val="40"/>
          <w:szCs w:val="40"/>
          <w:rtl/>
        </w:rPr>
        <w:t>التاريخ رغم</w:t>
      </w:r>
      <w:r w:rsidR="00912FF5" w:rsidRPr="00430C2C">
        <w:rPr>
          <w:rFonts w:hint="cs"/>
          <w:b/>
          <w:bCs/>
          <w:sz w:val="40"/>
          <w:szCs w:val="40"/>
          <w:rtl/>
        </w:rPr>
        <w:t xml:space="preserve"> اختلاف مكان وزمان</w:t>
      </w:r>
      <w:r w:rsidRPr="00430C2C">
        <w:rPr>
          <w:rFonts w:hint="cs"/>
          <w:b/>
          <w:bCs/>
          <w:sz w:val="40"/>
          <w:szCs w:val="40"/>
          <w:rtl/>
        </w:rPr>
        <w:t xml:space="preserve"> </w:t>
      </w:r>
      <w:r w:rsidR="001E6EBE" w:rsidRPr="00430C2C">
        <w:rPr>
          <w:rFonts w:hint="cs"/>
          <w:b/>
          <w:bCs/>
          <w:sz w:val="40"/>
          <w:szCs w:val="40"/>
          <w:rtl/>
        </w:rPr>
        <w:t>الانسان.</w:t>
      </w:r>
    </w:p>
    <w:p w14:paraId="089C9C02" w14:textId="77777777" w:rsidR="001E6EBE" w:rsidRDefault="00912FF5" w:rsidP="00782442">
      <w:pPr>
        <w:rPr>
          <w:b/>
          <w:bCs/>
          <w:sz w:val="40"/>
          <w:szCs w:val="40"/>
          <w:rtl/>
        </w:rPr>
      </w:pPr>
      <w:r w:rsidRPr="00430C2C">
        <w:rPr>
          <w:rFonts w:hint="cs"/>
          <w:b/>
          <w:bCs/>
          <w:sz w:val="40"/>
          <w:szCs w:val="40"/>
          <w:rtl/>
        </w:rPr>
        <w:t xml:space="preserve">وأن هذه </w:t>
      </w:r>
      <w:r w:rsidR="00EE4C45" w:rsidRPr="00430C2C">
        <w:rPr>
          <w:rFonts w:hint="cs"/>
          <w:b/>
          <w:bCs/>
          <w:sz w:val="40"/>
          <w:szCs w:val="40"/>
          <w:rtl/>
        </w:rPr>
        <w:t>الأحاسيس</w:t>
      </w:r>
      <w:r w:rsidRPr="00430C2C">
        <w:rPr>
          <w:rFonts w:hint="cs"/>
          <w:b/>
          <w:bCs/>
          <w:sz w:val="40"/>
          <w:szCs w:val="40"/>
          <w:rtl/>
        </w:rPr>
        <w:t xml:space="preserve"> والمشاعر التي </w:t>
      </w:r>
      <w:r w:rsidR="00EE4C45" w:rsidRPr="00430C2C">
        <w:rPr>
          <w:rFonts w:hint="cs"/>
          <w:b/>
          <w:bCs/>
          <w:sz w:val="40"/>
          <w:szCs w:val="40"/>
          <w:rtl/>
        </w:rPr>
        <w:t>يحملها،</w:t>
      </w:r>
      <w:r w:rsidRPr="00430C2C">
        <w:rPr>
          <w:rFonts w:hint="cs"/>
          <w:b/>
          <w:bCs/>
          <w:sz w:val="40"/>
          <w:szCs w:val="40"/>
          <w:rtl/>
        </w:rPr>
        <w:t xml:space="preserve"> هي جزء من </w:t>
      </w:r>
      <w:r w:rsidR="00EE4C45" w:rsidRPr="00430C2C">
        <w:rPr>
          <w:rFonts w:hint="cs"/>
          <w:b/>
          <w:bCs/>
          <w:sz w:val="40"/>
          <w:szCs w:val="40"/>
          <w:rtl/>
        </w:rPr>
        <w:t>خلقه،</w:t>
      </w:r>
      <w:r w:rsidRPr="00430C2C">
        <w:rPr>
          <w:rFonts w:hint="cs"/>
          <w:b/>
          <w:bCs/>
          <w:sz w:val="40"/>
          <w:szCs w:val="40"/>
          <w:rtl/>
        </w:rPr>
        <w:t xml:space="preserve"> خلق بها ولم تنشئ من </w:t>
      </w:r>
      <w:r w:rsidR="00EE4C45" w:rsidRPr="00430C2C">
        <w:rPr>
          <w:rFonts w:hint="cs"/>
          <w:b/>
          <w:bCs/>
          <w:sz w:val="40"/>
          <w:szCs w:val="40"/>
          <w:rtl/>
        </w:rPr>
        <w:t>المحيط.</w:t>
      </w:r>
    </w:p>
    <w:p w14:paraId="10B6D111" w14:textId="411D48B1" w:rsidR="00912FF5" w:rsidRPr="00430C2C" w:rsidRDefault="00EE4C45" w:rsidP="001E6EBE">
      <w:pPr>
        <w:jc w:val="center"/>
        <w:rPr>
          <w:b/>
          <w:bCs/>
          <w:sz w:val="40"/>
          <w:szCs w:val="40"/>
          <w:rtl/>
        </w:rPr>
      </w:pPr>
      <w:r w:rsidRPr="00430C2C">
        <w:rPr>
          <w:rFonts w:hint="cs"/>
          <w:b/>
          <w:bCs/>
          <w:sz w:val="40"/>
          <w:szCs w:val="40"/>
          <w:rtl/>
        </w:rPr>
        <w:lastRenderedPageBreak/>
        <w:t xml:space="preserve"> بل</w:t>
      </w:r>
      <w:r w:rsidR="00912FF5" w:rsidRPr="00430C2C">
        <w:rPr>
          <w:rFonts w:hint="cs"/>
          <w:b/>
          <w:bCs/>
          <w:sz w:val="40"/>
          <w:szCs w:val="40"/>
          <w:rtl/>
        </w:rPr>
        <w:t xml:space="preserve"> تتفاعل </w:t>
      </w:r>
      <w:r w:rsidR="001E6EBE" w:rsidRPr="00430C2C">
        <w:rPr>
          <w:rFonts w:hint="cs"/>
          <w:b/>
          <w:bCs/>
          <w:sz w:val="40"/>
          <w:szCs w:val="40"/>
          <w:rtl/>
        </w:rPr>
        <w:t>معه</w:t>
      </w:r>
      <w:r w:rsidR="001E6EBE" w:rsidRPr="00430C2C">
        <w:rPr>
          <w:rFonts w:hint="eastAsia"/>
          <w:b/>
          <w:bCs/>
          <w:sz w:val="40"/>
          <w:szCs w:val="40"/>
          <w:rtl/>
        </w:rPr>
        <w:t>،</w:t>
      </w:r>
      <w:r w:rsidR="00912FF5" w:rsidRPr="00430C2C">
        <w:rPr>
          <w:rFonts w:hint="cs"/>
          <w:b/>
          <w:bCs/>
          <w:sz w:val="40"/>
          <w:szCs w:val="40"/>
          <w:rtl/>
        </w:rPr>
        <w:t xml:space="preserve"> ولكن لا تتغير او </w:t>
      </w:r>
      <w:r w:rsidR="001E6EBE" w:rsidRPr="00430C2C">
        <w:rPr>
          <w:rFonts w:hint="cs"/>
          <w:b/>
          <w:bCs/>
          <w:sz w:val="40"/>
          <w:szCs w:val="40"/>
          <w:rtl/>
        </w:rPr>
        <w:t>تتبدل. فلا</w:t>
      </w:r>
      <w:r w:rsidR="00912FF5" w:rsidRPr="00430C2C">
        <w:rPr>
          <w:rFonts w:hint="cs"/>
          <w:b/>
          <w:bCs/>
          <w:sz w:val="40"/>
          <w:szCs w:val="40"/>
          <w:rtl/>
        </w:rPr>
        <w:t xml:space="preserve"> تبديل ولا تغير لخلق الله .</w:t>
      </w:r>
    </w:p>
    <w:p w14:paraId="507F22E9" w14:textId="0F18DFF3" w:rsidR="00860DC4" w:rsidRDefault="00912FF5" w:rsidP="003234A0">
      <w:pPr>
        <w:rPr>
          <w:rtl/>
        </w:rPr>
      </w:pPr>
      <w:r w:rsidRPr="00430C2C">
        <w:rPr>
          <w:rFonts w:hint="cs"/>
          <w:b/>
          <w:bCs/>
          <w:sz w:val="40"/>
          <w:szCs w:val="40"/>
          <w:rtl/>
        </w:rPr>
        <w:t xml:space="preserve">وأن هذه الاحاسيس والمشاعر يحملها قلب </w:t>
      </w:r>
      <w:r w:rsidR="001E6EBE" w:rsidRPr="00430C2C">
        <w:rPr>
          <w:rFonts w:hint="cs"/>
          <w:b/>
          <w:bCs/>
          <w:sz w:val="40"/>
          <w:szCs w:val="40"/>
          <w:rtl/>
        </w:rPr>
        <w:t>الإنسان،</w:t>
      </w:r>
      <w:r w:rsidRPr="00430C2C">
        <w:rPr>
          <w:rFonts w:hint="cs"/>
          <w:b/>
          <w:bCs/>
          <w:sz w:val="40"/>
          <w:szCs w:val="40"/>
          <w:rtl/>
        </w:rPr>
        <w:t xml:space="preserve"> </w:t>
      </w:r>
      <w:r w:rsidR="003234A0" w:rsidRPr="00430C2C">
        <w:rPr>
          <w:rFonts w:hint="cs"/>
          <w:b/>
          <w:bCs/>
          <w:sz w:val="40"/>
          <w:szCs w:val="40"/>
          <w:rtl/>
        </w:rPr>
        <w:t>وتتفاعل وتتناغم مع العقل , لت</w:t>
      </w:r>
      <w:r w:rsidR="0069742B" w:rsidRPr="00430C2C">
        <w:rPr>
          <w:rFonts w:hint="cs"/>
          <w:b/>
          <w:bCs/>
          <w:sz w:val="40"/>
          <w:szCs w:val="40"/>
          <w:rtl/>
        </w:rPr>
        <w:t>ُنشأ ثقافة ومعتقد</w:t>
      </w:r>
      <w:r w:rsidR="003234A0" w:rsidRPr="00430C2C">
        <w:rPr>
          <w:rFonts w:hint="cs"/>
          <w:b/>
          <w:bCs/>
          <w:sz w:val="40"/>
          <w:szCs w:val="40"/>
          <w:rtl/>
        </w:rPr>
        <w:t xml:space="preserve"> الإنسان . </w:t>
      </w:r>
      <w:r w:rsidR="00C6799D" w:rsidRPr="00430C2C">
        <w:rPr>
          <w:rFonts w:hint="cs"/>
          <w:b/>
          <w:bCs/>
          <w:sz w:val="40"/>
          <w:szCs w:val="40"/>
          <w:rtl/>
        </w:rPr>
        <w:t xml:space="preserve"> </w:t>
      </w:r>
    </w:p>
    <w:p w14:paraId="386B2527" w14:textId="77777777" w:rsidR="008C69C7" w:rsidRDefault="008C69C7" w:rsidP="00E9177D">
      <w:pPr>
        <w:rPr>
          <w:rtl/>
        </w:rPr>
      </w:pPr>
    </w:p>
    <w:p w14:paraId="017D2136" w14:textId="77777777" w:rsidR="00450F7E" w:rsidRPr="00450F7E" w:rsidRDefault="00382079" w:rsidP="00781C0D">
      <w:pPr>
        <w:rPr>
          <w:rtl/>
        </w:rPr>
      </w:pPr>
      <w:r w:rsidRPr="00450F7E">
        <w:rPr>
          <w:rFonts w:hint="cs"/>
          <w:rtl/>
        </w:rPr>
        <w:t>العقل:</w:t>
      </w:r>
    </w:p>
    <w:p w14:paraId="386FD881" w14:textId="69C6D701" w:rsidR="00294151" w:rsidRDefault="00382079" w:rsidP="002E310D">
      <w:pPr>
        <w:rPr>
          <w:rtl/>
        </w:rPr>
      </w:pPr>
      <w:r w:rsidRPr="008D1D55">
        <w:rPr>
          <w:rFonts w:hint="cs"/>
          <w:color w:val="FF0000"/>
          <w:rtl/>
        </w:rPr>
        <w:t xml:space="preserve">  </w:t>
      </w:r>
      <w:r>
        <w:rPr>
          <w:rFonts w:hint="cs"/>
          <w:rtl/>
        </w:rPr>
        <w:t xml:space="preserve">العقل في </w:t>
      </w:r>
      <w:r w:rsidR="001E6EBE">
        <w:rPr>
          <w:rFonts w:hint="cs"/>
          <w:rtl/>
        </w:rPr>
        <w:t>اللغة</w:t>
      </w:r>
      <w:r>
        <w:rPr>
          <w:rFonts w:hint="cs"/>
          <w:rtl/>
        </w:rPr>
        <w:t xml:space="preserve"> هو </w:t>
      </w:r>
      <w:r w:rsidR="001E6EBE">
        <w:rPr>
          <w:rFonts w:hint="cs"/>
          <w:rtl/>
        </w:rPr>
        <w:t>الربط،</w:t>
      </w:r>
      <w:r w:rsidR="00915837">
        <w:rPr>
          <w:rFonts w:hint="cs"/>
          <w:rtl/>
        </w:rPr>
        <w:t xml:space="preserve"> والعاقل</w:t>
      </w:r>
      <w:r w:rsidR="0013138D">
        <w:rPr>
          <w:rFonts w:hint="cs"/>
          <w:rtl/>
        </w:rPr>
        <w:t xml:space="preserve"> هو</w:t>
      </w:r>
      <w:r w:rsidR="00915837">
        <w:rPr>
          <w:rFonts w:hint="cs"/>
          <w:rtl/>
        </w:rPr>
        <w:t xml:space="preserve"> الرابط</w:t>
      </w:r>
      <w:r>
        <w:rPr>
          <w:rFonts w:hint="cs"/>
          <w:rtl/>
        </w:rPr>
        <w:t xml:space="preserve"> او الممسك</w:t>
      </w:r>
      <w:r w:rsidR="0013138D">
        <w:rPr>
          <w:rFonts w:hint="cs"/>
          <w:rtl/>
        </w:rPr>
        <w:t xml:space="preserve"> بين شيئين او </w:t>
      </w:r>
      <w:r w:rsidR="001E6EBE">
        <w:rPr>
          <w:rFonts w:hint="cs"/>
          <w:rtl/>
        </w:rPr>
        <w:t>امرين،</w:t>
      </w:r>
      <w:r>
        <w:rPr>
          <w:rFonts w:hint="cs"/>
          <w:rtl/>
        </w:rPr>
        <w:t xml:space="preserve"> فعندما نقول عقل </w:t>
      </w:r>
      <w:r w:rsidR="001E6EBE">
        <w:rPr>
          <w:rFonts w:hint="cs"/>
          <w:rtl/>
        </w:rPr>
        <w:t>الشيء</w:t>
      </w:r>
      <w:r>
        <w:rPr>
          <w:rFonts w:hint="cs"/>
          <w:rtl/>
        </w:rPr>
        <w:t xml:space="preserve"> </w:t>
      </w:r>
      <w:r w:rsidR="00AF790A">
        <w:rPr>
          <w:rFonts w:hint="cs"/>
          <w:rtl/>
        </w:rPr>
        <w:t xml:space="preserve">اي ربطه وامسك </w:t>
      </w:r>
      <w:r w:rsidR="001E6EBE">
        <w:rPr>
          <w:rFonts w:hint="cs"/>
          <w:rtl/>
        </w:rPr>
        <w:t>به،</w:t>
      </w:r>
      <w:r w:rsidR="002E310D">
        <w:rPr>
          <w:rFonts w:hint="cs"/>
          <w:rtl/>
        </w:rPr>
        <w:t xml:space="preserve"> ك</w:t>
      </w:r>
      <w:r w:rsidR="009663B2">
        <w:rPr>
          <w:rFonts w:hint="cs"/>
          <w:rtl/>
        </w:rPr>
        <w:t xml:space="preserve">قول عقل </w:t>
      </w:r>
      <w:r w:rsidR="001E6EBE">
        <w:rPr>
          <w:rFonts w:hint="cs"/>
          <w:rtl/>
        </w:rPr>
        <w:t>الدابة</w:t>
      </w:r>
      <w:r w:rsidR="009663B2">
        <w:rPr>
          <w:rFonts w:hint="cs"/>
          <w:rtl/>
        </w:rPr>
        <w:t xml:space="preserve"> اي ربطها وامسك بها</w:t>
      </w:r>
      <w:r w:rsidR="002E310D">
        <w:rPr>
          <w:rFonts w:hint="cs"/>
          <w:rtl/>
        </w:rPr>
        <w:t xml:space="preserve"> , وقولنا</w:t>
      </w:r>
      <w:r>
        <w:rPr>
          <w:rFonts w:hint="cs"/>
          <w:rtl/>
        </w:rPr>
        <w:t xml:space="preserve"> </w:t>
      </w:r>
      <w:r w:rsidR="006C6060">
        <w:rPr>
          <w:rFonts w:hint="cs"/>
          <w:rtl/>
        </w:rPr>
        <w:t>"</w:t>
      </w:r>
      <w:r>
        <w:rPr>
          <w:rFonts w:hint="cs"/>
          <w:rtl/>
        </w:rPr>
        <w:t xml:space="preserve">عقل </w:t>
      </w:r>
      <w:r w:rsidR="001E6EBE">
        <w:rPr>
          <w:rFonts w:hint="cs"/>
          <w:rtl/>
        </w:rPr>
        <w:t>الشيء</w:t>
      </w:r>
      <w:r w:rsidR="006C6060">
        <w:rPr>
          <w:rFonts w:hint="cs"/>
          <w:rtl/>
        </w:rPr>
        <w:t>"</w:t>
      </w:r>
      <w:r>
        <w:rPr>
          <w:rFonts w:hint="cs"/>
          <w:rtl/>
        </w:rPr>
        <w:t xml:space="preserve"> </w:t>
      </w:r>
      <w:r w:rsidR="002E310D">
        <w:rPr>
          <w:rFonts w:hint="cs"/>
          <w:rtl/>
        </w:rPr>
        <w:t xml:space="preserve">اي ادركه واحاط به اي تمكن منه </w:t>
      </w:r>
      <w:r w:rsidR="0096379F">
        <w:rPr>
          <w:rFonts w:hint="cs"/>
          <w:rtl/>
        </w:rPr>
        <w:t>.</w:t>
      </w:r>
      <w:r w:rsidR="002E310D">
        <w:rPr>
          <w:rFonts w:hint="cs"/>
          <w:rtl/>
        </w:rPr>
        <w:t xml:space="preserve"> </w:t>
      </w:r>
      <w:r w:rsidR="001E6EBE">
        <w:rPr>
          <w:rFonts w:hint="cs"/>
          <w:rtl/>
        </w:rPr>
        <w:t>فمهمة</w:t>
      </w:r>
      <w:r w:rsidR="002E310D">
        <w:rPr>
          <w:rFonts w:hint="cs"/>
          <w:rtl/>
        </w:rPr>
        <w:t xml:space="preserve"> العقل هي </w:t>
      </w:r>
      <w:r w:rsidR="001E6EBE">
        <w:rPr>
          <w:rFonts w:hint="cs"/>
          <w:rtl/>
        </w:rPr>
        <w:t>ربط الاشياء</w:t>
      </w:r>
      <w:r w:rsidR="000F1BF5">
        <w:rPr>
          <w:rFonts w:hint="cs"/>
          <w:rtl/>
        </w:rPr>
        <w:t xml:space="preserve"> ببعضها البعض </w:t>
      </w:r>
      <w:r w:rsidR="00AF790A">
        <w:rPr>
          <w:rFonts w:hint="cs"/>
          <w:rtl/>
        </w:rPr>
        <w:t xml:space="preserve">ليكون منها </w:t>
      </w:r>
      <w:r w:rsidR="001E6EBE">
        <w:rPr>
          <w:rFonts w:hint="cs"/>
          <w:rtl/>
        </w:rPr>
        <w:t>شيء</w:t>
      </w:r>
      <w:r w:rsidR="00AF790A">
        <w:rPr>
          <w:rFonts w:hint="cs"/>
          <w:rtl/>
        </w:rPr>
        <w:t xml:space="preserve"> معين او</w:t>
      </w:r>
      <w:r w:rsidR="00885747">
        <w:rPr>
          <w:rFonts w:hint="cs"/>
          <w:rtl/>
        </w:rPr>
        <w:t xml:space="preserve"> </w:t>
      </w:r>
      <w:r w:rsidR="00AF790A">
        <w:rPr>
          <w:rFonts w:hint="cs"/>
          <w:rtl/>
        </w:rPr>
        <w:t xml:space="preserve">صوره </w:t>
      </w:r>
      <w:r w:rsidR="001E6EBE">
        <w:rPr>
          <w:rFonts w:hint="cs"/>
          <w:rtl/>
        </w:rPr>
        <w:t>معينه،</w:t>
      </w:r>
      <w:r w:rsidR="000F1BF5">
        <w:rPr>
          <w:rFonts w:hint="cs"/>
          <w:rtl/>
        </w:rPr>
        <w:t xml:space="preserve"> و</w:t>
      </w:r>
      <w:r w:rsidR="00AF790A">
        <w:rPr>
          <w:rFonts w:hint="cs"/>
          <w:rtl/>
        </w:rPr>
        <w:t>هذا هو</w:t>
      </w:r>
      <w:r w:rsidR="000F1BF5">
        <w:rPr>
          <w:rFonts w:hint="cs"/>
          <w:rtl/>
        </w:rPr>
        <w:t xml:space="preserve"> عمل</w:t>
      </w:r>
      <w:r w:rsidR="00294151">
        <w:rPr>
          <w:rFonts w:hint="cs"/>
          <w:rtl/>
        </w:rPr>
        <w:t xml:space="preserve"> الادراك عند </w:t>
      </w:r>
      <w:r w:rsidR="001E6EBE">
        <w:rPr>
          <w:rFonts w:hint="cs"/>
          <w:rtl/>
        </w:rPr>
        <w:t>الانسان.</w:t>
      </w:r>
    </w:p>
    <w:p w14:paraId="35D19612" w14:textId="253C5E0D" w:rsidR="00C81BE0" w:rsidRDefault="00450F7E" w:rsidP="002E310D">
      <w:pPr>
        <w:rPr>
          <w:rtl/>
        </w:rPr>
      </w:pPr>
      <w:r>
        <w:rPr>
          <w:rFonts w:hint="cs"/>
          <w:rtl/>
        </w:rPr>
        <w:t>فالعقل هو مصدر</w:t>
      </w:r>
      <w:r w:rsidR="0013138D">
        <w:rPr>
          <w:rFonts w:hint="cs"/>
          <w:rtl/>
        </w:rPr>
        <w:t xml:space="preserve"> التفكير والاستدلال وتركيب التصورات والت</w:t>
      </w:r>
      <w:r w:rsidR="009275AD">
        <w:rPr>
          <w:rFonts w:hint="cs"/>
          <w:rtl/>
        </w:rPr>
        <w:t>ص</w:t>
      </w:r>
      <w:r w:rsidR="0013138D">
        <w:rPr>
          <w:rFonts w:hint="cs"/>
          <w:rtl/>
        </w:rPr>
        <w:t>ديقات</w:t>
      </w:r>
      <w:r w:rsidR="00500454">
        <w:rPr>
          <w:rFonts w:hint="cs"/>
          <w:rtl/>
        </w:rPr>
        <w:t xml:space="preserve"> ومقارنتها ومطابقتها مع ما عنده من المعلومات </w:t>
      </w:r>
      <w:r w:rsidR="001E6EBE">
        <w:rPr>
          <w:rFonts w:hint="cs"/>
          <w:rtl/>
        </w:rPr>
        <w:t>السابقة</w:t>
      </w:r>
      <w:r w:rsidR="00500454">
        <w:rPr>
          <w:rFonts w:hint="cs"/>
          <w:rtl/>
        </w:rPr>
        <w:t xml:space="preserve"> التي اكتسبها </w:t>
      </w:r>
      <w:r w:rsidR="00294151">
        <w:rPr>
          <w:rFonts w:hint="cs"/>
          <w:rtl/>
        </w:rPr>
        <w:t xml:space="preserve">من قبل عن طريق </w:t>
      </w:r>
      <w:r w:rsidR="001E6EBE">
        <w:rPr>
          <w:rFonts w:hint="cs"/>
          <w:rtl/>
        </w:rPr>
        <w:t>الملاحظة</w:t>
      </w:r>
      <w:r w:rsidR="00294151">
        <w:rPr>
          <w:rFonts w:hint="cs"/>
          <w:rtl/>
        </w:rPr>
        <w:t xml:space="preserve"> ب</w:t>
      </w:r>
      <w:r w:rsidR="00500454">
        <w:rPr>
          <w:rFonts w:hint="cs"/>
          <w:rtl/>
        </w:rPr>
        <w:t xml:space="preserve">الحواس </w:t>
      </w:r>
      <w:r w:rsidR="001E6EBE">
        <w:rPr>
          <w:rFonts w:hint="cs"/>
          <w:rtl/>
        </w:rPr>
        <w:t>الخمسة</w:t>
      </w:r>
      <w:r w:rsidR="00500454">
        <w:rPr>
          <w:rFonts w:hint="cs"/>
          <w:rtl/>
        </w:rPr>
        <w:t xml:space="preserve"> التي يستقبل بها المعلومات مما </w:t>
      </w:r>
      <w:r w:rsidR="001E6EBE">
        <w:rPr>
          <w:rFonts w:hint="cs"/>
          <w:rtl/>
        </w:rPr>
        <w:t>حوله.</w:t>
      </w:r>
      <w:r w:rsidR="00AF790A">
        <w:rPr>
          <w:rFonts w:hint="cs"/>
          <w:rtl/>
        </w:rPr>
        <w:t xml:space="preserve"> ف</w:t>
      </w:r>
      <w:r w:rsidR="001E6EBE">
        <w:rPr>
          <w:rFonts w:hint="cs"/>
          <w:rtl/>
        </w:rPr>
        <w:t>إ</w:t>
      </w:r>
      <w:r w:rsidR="00AF790A">
        <w:rPr>
          <w:rFonts w:hint="cs"/>
          <w:rtl/>
        </w:rPr>
        <w:t>ذا اراد</w:t>
      </w:r>
      <w:r w:rsidR="00885747">
        <w:rPr>
          <w:rFonts w:hint="cs"/>
          <w:rtl/>
        </w:rPr>
        <w:t xml:space="preserve"> العقل</w:t>
      </w:r>
      <w:r w:rsidR="00AF790A">
        <w:rPr>
          <w:rFonts w:hint="cs"/>
          <w:rtl/>
        </w:rPr>
        <w:t xml:space="preserve"> ان يتعرف على انسان </w:t>
      </w:r>
      <w:r w:rsidR="001E6EBE">
        <w:rPr>
          <w:rFonts w:hint="cs"/>
          <w:rtl/>
        </w:rPr>
        <w:t>بعينه</w:t>
      </w:r>
      <w:r w:rsidR="001E6EBE">
        <w:rPr>
          <w:rFonts w:hint="eastAsia"/>
          <w:rtl/>
        </w:rPr>
        <w:t>،</w:t>
      </w:r>
      <w:r w:rsidR="00AF790A">
        <w:rPr>
          <w:rFonts w:hint="cs"/>
          <w:rtl/>
        </w:rPr>
        <w:t xml:space="preserve"> او</w:t>
      </w:r>
      <w:r w:rsidR="001E6EBE">
        <w:rPr>
          <w:rFonts w:hint="cs"/>
          <w:rtl/>
        </w:rPr>
        <w:t xml:space="preserve"> سيارة</w:t>
      </w:r>
      <w:r w:rsidR="001E6EBE">
        <w:rPr>
          <w:rFonts w:hint="eastAsia"/>
          <w:rtl/>
        </w:rPr>
        <w:t>،</w:t>
      </w:r>
      <w:r w:rsidR="00AF790A">
        <w:rPr>
          <w:rFonts w:hint="cs"/>
          <w:rtl/>
        </w:rPr>
        <w:t xml:space="preserve"> او ق</w:t>
      </w:r>
      <w:r w:rsidR="002E310D">
        <w:rPr>
          <w:rFonts w:hint="cs"/>
          <w:rtl/>
        </w:rPr>
        <w:t>طار او جبل او</w:t>
      </w:r>
      <w:r w:rsidR="001E6EBE">
        <w:rPr>
          <w:rFonts w:hint="cs"/>
          <w:rtl/>
        </w:rPr>
        <w:t xml:space="preserve"> </w:t>
      </w:r>
      <w:r w:rsidR="002E310D">
        <w:rPr>
          <w:rFonts w:hint="cs"/>
          <w:rtl/>
        </w:rPr>
        <w:t>حيوان</w:t>
      </w:r>
      <w:r w:rsidR="00935E29">
        <w:rPr>
          <w:rFonts w:hint="cs"/>
          <w:rtl/>
        </w:rPr>
        <w:t xml:space="preserve"> أو أي </w:t>
      </w:r>
      <w:r w:rsidR="001E6EBE">
        <w:rPr>
          <w:rFonts w:hint="cs"/>
          <w:rtl/>
        </w:rPr>
        <w:t>شيء،</w:t>
      </w:r>
      <w:r w:rsidR="000F1BF5">
        <w:rPr>
          <w:rFonts w:hint="cs"/>
          <w:rtl/>
        </w:rPr>
        <w:t xml:space="preserve"> فأنه يجمع اجزاء </w:t>
      </w:r>
      <w:r w:rsidR="001E6EBE">
        <w:rPr>
          <w:rFonts w:hint="cs"/>
          <w:rtl/>
        </w:rPr>
        <w:t>الصورة</w:t>
      </w:r>
      <w:r w:rsidR="00AF790A">
        <w:rPr>
          <w:rFonts w:hint="cs"/>
          <w:rtl/>
        </w:rPr>
        <w:t xml:space="preserve"> </w:t>
      </w:r>
      <w:r w:rsidR="001E6EBE">
        <w:rPr>
          <w:rFonts w:hint="cs"/>
          <w:rtl/>
        </w:rPr>
        <w:t>الملتقطة</w:t>
      </w:r>
      <w:r w:rsidR="006C6060">
        <w:rPr>
          <w:rFonts w:hint="cs"/>
          <w:rtl/>
        </w:rPr>
        <w:t xml:space="preserve"> لذلك </w:t>
      </w:r>
      <w:r w:rsidR="001E6EBE">
        <w:rPr>
          <w:rFonts w:hint="cs"/>
          <w:rtl/>
        </w:rPr>
        <w:t>الشيء</w:t>
      </w:r>
      <w:r w:rsidR="005B3C40">
        <w:rPr>
          <w:rFonts w:hint="cs"/>
          <w:rtl/>
        </w:rPr>
        <w:t xml:space="preserve"> من العين</w:t>
      </w:r>
      <w:r w:rsidR="00AF790A">
        <w:rPr>
          <w:rFonts w:hint="cs"/>
          <w:rtl/>
        </w:rPr>
        <w:t xml:space="preserve"> ثم يلصقها ببعضها البعض</w:t>
      </w:r>
      <w:r w:rsidR="005B3C40">
        <w:rPr>
          <w:rFonts w:hint="cs"/>
          <w:rtl/>
        </w:rPr>
        <w:t xml:space="preserve"> اي يربطها ببعضها</w:t>
      </w:r>
      <w:r w:rsidR="00760B1C">
        <w:rPr>
          <w:rFonts w:hint="cs"/>
          <w:rtl/>
        </w:rPr>
        <w:t xml:space="preserve"> ليكون شخصية او هيئة ذلك </w:t>
      </w:r>
      <w:r w:rsidR="001E6EBE">
        <w:rPr>
          <w:rFonts w:hint="cs"/>
          <w:rtl/>
        </w:rPr>
        <w:t>الشيء</w:t>
      </w:r>
      <w:r w:rsidR="00760B1C">
        <w:rPr>
          <w:rFonts w:hint="cs"/>
          <w:rtl/>
        </w:rPr>
        <w:t xml:space="preserve"> ل</w:t>
      </w:r>
      <w:r w:rsidR="002E310D">
        <w:rPr>
          <w:rFonts w:hint="cs"/>
          <w:rtl/>
        </w:rPr>
        <w:t xml:space="preserve">يتعرف </w:t>
      </w:r>
      <w:r w:rsidR="001E6EBE">
        <w:rPr>
          <w:rFonts w:hint="cs"/>
          <w:rtl/>
        </w:rPr>
        <w:t>عليه،</w:t>
      </w:r>
      <w:r w:rsidR="00500454">
        <w:rPr>
          <w:rFonts w:hint="cs"/>
          <w:rtl/>
        </w:rPr>
        <w:t xml:space="preserve"> </w:t>
      </w:r>
      <w:r w:rsidR="00294151">
        <w:rPr>
          <w:rFonts w:hint="cs"/>
          <w:rtl/>
        </w:rPr>
        <w:t>ف</w:t>
      </w:r>
      <w:r w:rsidR="002E310D">
        <w:rPr>
          <w:rFonts w:hint="cs"/>
          <w:rtl/>
        </w:rPr>
        <w:t>إن كانت العين لم ت</w:t>
      </w:r>
      <w:r w:rsidR="00500454">
        <w:rPr>
          <w:rFonts w:hint="cs"/>
          <w:rtl/>
        </w:rPr>
        <w:t xml:space="preserve">رى قطار من </w:t>
      </w:r>
      <w:r w:rsidR="001E6EBE">
        <w:rPr>
          <w:rFonts w:hint="cs"/>
          <w:rtl/>
        </w:rPr>
        <w:t>قبل،</w:t>
      </w:r>
      <w:r w:rsidR="00294151">
        <w:rPr>
          <w:rFonts w:hint="cs"/>
          <w:rtl/>
        </w:rPr>
        <w:t xml:space="preserve"> فسوف لا يتعرف عليه</w:t>
      </w:r>
      <w:r w:rsidR="002E310D">
        <w:rPr>
          <w:rFonts w:hint="cs"/>
          <w:rtl/>
        </w:rPr>
        <w:t xml:space="preserve">ا </w:t>
      </w:r>
      <w:r w:rsidR="001E6EBE">
        <w:rPr>
          <w:rFonts w:hint="cs"/>
          <w:rtl/>
        </w:rPr>
        <w:t>العقل،</w:t>
      </w:r>
      <w:r w:rsidR="002E310D">
        <w:rPr>
          <w:rFonts w:hint="cs"/>
          <w:rtl/>
        </w:rPr>
        <w:t xml:space="preserve"> </w:t>
      </w:r>
      <w:r w:rsidR="00500454">
        <w:rPr>
          <w:rFonts w:hint="cs"/>
          <w:rtl/>
        </w:rPr>
        <w:t>إذا</w:t>
      </w:r>
      <w:r w:rsidR="00760B1C">
        <w:rPr>
          <w:rFonts w:hint="cs"/>
          <w:rtl/>
        </w:rPr>
        <w:t xml:space="preserve"> فمهمة العقل هي جمع المعلومات</w:t>
      </w:r>
      <w:r w:rsidR="009A1A06">
        <w:rPr>
          <w:rFonts w:hint="cs"/>
          <w:rtl/>
        </w:rPr>
        <w:t xml:space="preserve"> من خلال الحواس الخمس عند </w:t>
      </w:r>
      <w:r w:rsidR="001E6EBE">
        <w:rPr>
          <w:rFonts w:hint="cs"/>
          <w:rtl/>
        </w:rPr>
        <w:t>الانسان،</w:t>
      </w:r>
      <w:r w:rsidR="00760B1C">
        <w:rPr>
          <w:rFonts w:hint="cs"/>
          <w:rtl/>
        </w:rPr>
        <w:t xml:space="preserve"> وربطها بعضها </w:t>
      </w:r>
      <w:r w:rsidR="001E6EBE">
        <w:rPr>
          <w:rFonts w:hint="cs"/>
          <w:rtl/>
        </w:rPr>
        <w:t>ببعض،</w:t>
      </w:r>
      <w:r w:rsidR="00760B1C">
        <w:rPr>
          <w:rFonts w:hint="cs"/>
          <w:rtl/>
        </w:rPr>
        <w:t xml:space="preserve"> لتكوين منها مفهوم او صوره معين</w:t>
      </w:r>
      <w:r w:rsidR="002D1771">
        <w:rPr>
          <w:rFonts w:hint="cs"/>
          <w:rtl/>
        </w:rPr>
        <w:t>ه</w:t>
      </w:r>
      <w:r w:rsidR="00500454">
        <w:rPr>
          <w:rFonts w:hint="cs"/>
          <w:rtl/>
        </w:rPr>
        <w:t xml:space="preserve"> من خلال ما يخزنه من معلومات </w:t>
      </w:r>
      <w:r w:rsidR="00303C84">
        <w:rPr>
          <w:rFonts w:hint="cs"/>
          <w:rtl/>
        </w:rPr>
        <w:t>سابقه</w:t>
      </w:r>
      <w:r w:rsidR="00814B4C">
        <w:rPr>
          <w:rFonts w:hint="cs"/>
          <w:rtl/>
        </w:rPr>
        <w:t xml:space="preserve"> ليربط بينها ويعقلها ويدرك </w:t>
      </w:r>
      <w:r w:rsidR="001E6EBE">
        <w:rPr>
          <w:rFonts w:hint="cs"/>
          <w:rtl/>
        </w:rPr>
        <w:t>ماهيتها.</w:t>
      </w:r>
    </w:p>
    <w:p w14:paraId="4477013D" w14:textId="56A4089A" w:rsidR="000867B1" w:rsidRDefault="00D77743" w:rsidP="00646DC0">
      <w:pPr>
        <w:pStyle w:val="NoSpacing"/>
        <w:jc w:val="right"/>
        <w:rPr>
          <w:rFonts w:ascii="Arial" w:hAnsi="Arial" w:cs="Arial"/>
          <w:sz w:val="32"/>
          <w:szCs w:val="32"/>
          <w:rtl/>
        </w:rPr>
      </w:pPr>
      <w:r>
        <w:rPr>
          <w:rFonts w:ascii="Arial" w:hAnsi="Arial" w:cs="Arial"/>
          <w:sz w:val="32"/>
          <w:szCs w:val="32"/>
          <w:rtl/>
        </w:rPr>
        <w:t>فال</w:t>
      </w:r>
      <w:r>
        <w:rPr>
          <w:rFonts w:ascii="Arial" w:hAnsi="Arial" w:cs="Arial" w:hint="cs"/>
          <w:sz w:val="32"/>
          <w:szCs w:val="32"/>
          <w:rtl/>
        </w:rPr>
        <w:t>علماء الباحثين</w:t>
      </w:r>
      <w:r w:rsidR="00BC2D59" w:rsidRPr="00303C84">
        <w:rPr>
          <w:rFonts w:ascii="Arial" w:hAnsi="Arial" w:cs="Arial"/>
          <w:sz w:val="32"/>
          <w:szCs w:val="32"/>
          <w:rtl/>
        </w:rPr>
        <w:t xml:space="preserve"> في علوم </w:t>
      </w:r>
      <w:r w:rsidR="001E6EBE" w:rsidRPr="00303C84">
        <w:rPr>
          <w:rFonts w:ascii="Arial" w:hAnsi="Arial" w:cs="Arial" w:hint="cs"/>
          <w:sz w:val="32"/>
          <w:szCs w:val="32"/>
          <w:rtl/>
        </w:rPr>
        <w:t>الطبيعة</w:t>
      </w:r>
      <w:r w:rsidR="00BC2D59" w:rsidRPr="00303C84">
        <w:rPr>
          <w:rFonts w:ascii="Arial" w:hAnsi="Arial" w:cs="Arial"/>
          <w:sz w:val="32"/>
          <w:szCs w:val="32"/>
          <w:rtl/>
        </w:rPr>
        <w:t xml:space="preserve"> </w:t>
      </w:r>
      <w:r w:rsidR="001E6EBE" w:rsidRPr="00303C84">
        <w:rPr>
          <w:rFonts w:ascii="Arial" w:hAnsi="Arial" w:cs="Arial" w:hint="cs"/>
          <w:sz w:val="32"/>
          <w:szCs w:val="32"/>
          <w:rtl/>
        </w:rPr>
        <w:t>المختلفة</w:t>
      </w:r>
      <w:r w:rsidR="009275AD" w:rsidRPr="00303C84">
        <w:rPr>
          <w:rFonts w:ascii="Arial" w:hAnsi="Arial" w:cs="Arial"/>
          <w:sz w:val="32"/>
          <w:szCs w:val="32"/>
          <w:rtl/>
        </w:rPr>
        <w:t xml:space="preserve"> من ف</w:t>
      </w:r>
      <w:r w:rsidR="009A1A06" w:rsidRPr="00303C84">
        <w:rPr>
          <w:rFonts w:ascii="Arial" w:hAnsi="Arial" w:cs="Arial"/>
          <w:sz w:val="32"/>
          <w:szCs w:val="32"/>
          <w:rtl/>
        </w:rPr>
        <w:t>ي</w:t>
      </w:r>
      <w:r>
        <w:rPr>
          <w:rFonts w:ascii="Arial" w:hAnsi="Arial" w:cs="Arial"/>
          <w:sz w:val="32"/>
          <w:szCs w:val="32"/>
          <w:rtl/>
        </w:rPr>
        <w:t>زياء وك</w:t>
      </w:r>
      <w:r w:rsidR="000D6C92">
        <w:rPr>
          <w:rFonts w:ascii="Arial" w:hAnsi="Arial" w:cs="Arial" w:hint="cs"/>
          <w:sz w:val="32"/>
          <w:szCs w:val="32"/>
          <w:rtl/>
        </w:rPr>
        <w:t>ي</w:t>
      </w:r>
      <w:r>
        <w:rPr>
          <w:rFonts w:ascii="Arial" w:hAnsi="Arial" w:cs="Arial"/>
          <w:sz w:val="32"/>
          <w:szCs w:val="32"/>
          <w:rtl/>
        </w:rPr>
        <w:t>مياء وطب</w:t>
      </w:r>
      <w:r w:rsidR="00BC2D59" w:rsidRPr="00303C84">
        <w:rPr>
          <w:rFonts w:ascii="Arial" w:hAnsi="Arial" w:cs="Arial"/>
          <w:sz w:val="32"/>
          <w:szCs w:val="32"/>
          <w:rtl/>
        </w:rPr>
        <w:t xml:space="preserve"> وغيرها</w:t>
      </w:r>
      <w:r w:rsidR="0064036A">
        <w:rPr>
          <w:rFonts w:ascii="Arial" w:hAnsi="Arial" w:cs="Arial" w:hint="cs"/>
          <w:sz w:val="32"/>
          <w:szCs w:val="32"/>
          <w:rtl/>
        </w:rPr>
        <w:t xml:space="preserve"> من </w:t>
      </w:r>
      <w:r w:rsidR="001E6EBE">
        <w:rPr>
          <w:rFonts w:ascii="Arial" w:hAnsi="Arial" w:cs="Arial" w:hint="cs"/>
          <w:sz w:val="32"/>
          <w:szCs w:val="32"/>
          <w:rtl/>
        </w:rPr>
        <w:t>العلوم،</w:t>
      </w:r>
      <w:r>
        <w:rPr>
          <w:rFonts w:ascii="Arial" w:hAnsi="Arial" w:cs="Arial" w:hint="cs"/>
          <w:sz w:val="32"/>
          <w:szCs w:val="32"/>
          <w:rtl/>
        </w:rPr>
        <w:t xml:space="preserve"> يستقون بحثهم </w:t>
      </w:r>
      <w:r w:rsidR="001E6EBE">
        <w:rPr>
          <w:rFonts w:ascii="Arial" w:hAnsi="Arial" w:cs="Arial" w:hint="cs"/>
          <w:sz w:val="32"/>
          <w:szCs w:val="32"/>
          <w:rtl/>
        </w:rPr>
        <w:t>مما</w:t>
      </w:r>
      <w:r>
        <w:rPr>
          <w:rFonts w:ascii="Arial" w:hAnsi="Arial" w:cs="Arial" w:hint="cs"/>
          <w:sz w:val="32"/>
          <w:szCs w:val="32"/>
          <w:rtl/>
        </w:rPr>
        <w:t xml:space="preserve"> تدركه </w:t>
      </w:r>
      <w:r w:rsidR="001E6EBE">
        <w:rPr>
          <w:rFonts w:ascii="Arial" w:hAnsi="Arial" w:cs="Arial" w:hint="cs"/>
          <w:sz w:val="32"/>
          <w:szCs w:val="32"/>
          <w:rtl/>
        </w:rPr>
        <w:t>حواسهم،</w:t>
      </w:r>
      <w:r w:rsidR="00BC2D59" w:rsidRPr="00303C84">
        <w:rPr>
          <w:rFonts w:ascii="Arial" w:hAnsi="Arial" w:cs="Arial"/>
          <w:sz w:val="32"/>
          <w:szCs w:val="32"/>
          <w:rtl/>
        </w:rPr>
        <w:t xml:space="preserve"> ثم يجمع</w:t>
      </w:r>
      <w:r>
        <w:rPr>
          <w:rFonts w:ascii="Arial" w:hAnsi="Arial" w:cs="Arial" w:hint="cs"/>
          <w:sz w:val="32"/>
          <w:szCs w:val="32"/>
          <w:rtl/>
        </w:rPr>
        <w:t xml:space="preserve"> في بودقة </w:t>
      </w:r>
      <w:r w:rsidR="001E6EBE">
        <w:rPr>
          <w:rFonts w:ascii="Arial" w:hAnsi="Arial" w:cs="Arial" w:hint="cs"/>
          <w:sz w:val="32"/>
          <w:szCs w:val="32"/>
          <w:rtl/>
        </w:rPr>
        <w:t>العقل،</w:t>
      </w:r>
      <w:r>
        <w:rPr>
          <w:rFonts w:ascii="Arial" w:hAnsi="Arial" w:cs="Arial" w:hint="cs"/>
          <w:sz w:val="32"/>
          <w:szCs w:val="32"/>
          <w:rtl/>
        </w:rPr>
        <w:t xml:space="preserve"> </w:t>
      </w:r>
      <w:r w:rsidR="001E6EBE">
        <w:rPr>
          <w:rFonts w:ascii="Arial" w:hAnsi="Arial" w:cs="Arial" w:hint="cs"/>
          <w:sz w:val="32"/>
          <w:szCs w:val="32"/>
          <w:rtl/>
        </w:rPr>
        <w:t>لتجري</w:t>
      </w:r>
      <w:r>
        <w:rPr>
          <w:rFonts w:ascii="Arial" w:hAnsi="Arial" w:cs="Arial" w:hint="cs"/>
          <w:sz w:val="32"/>
          <w:szCs w:val="32"/>
          <w:rtl/>
        </w:rPr>
        <w:t xml:space="preserve"> عليه عملية الفرز والتمحيص والتطابق والتشابه</w:t>
      </w:r>
      <w:r w:rsidR="000D6C92">
        <w:rPr>
          <w:rFonts w:ascii="Arial" w:hAnsi="Arial" w:cs="Arial" w:hint="cs"/>
          <w:sz w:val="32"/>
          <w:szCs w:val="32"/>
          <w:rtl/>
        </w:rPr>
        <w:t xml:space="preserve"> ومن ثم بضياء من نور الله ومشيئته يقدح هذا النور في ذلك الجمع من المعلومات ليولد تلك </w:t>
      </w:r>
      <w:r w:rsidR="001E6EBE">
        <w:rPr>
          <w:rFonts w:ascii="Arial" w:hAnsi="Arial" w:cs="Arial" w:hint="cs"/>
          <w:sz w:val="32"/>
          <w:szCs w:val="32"/>
          <w:rtl/>
        </w:rPr>
        <w:t>المعلومة</w:t>
      </w:r>
      <w:r w:rsidR="000D6C92">
        <w:rPr>
          <w:rFonts w:ascii="Arial" w:hAnsi="Arial" w:cs="Arial" w:hint="cs"/>
          <w:sz w:val="32"/>
          <w:szCs w:val="32"/>
          <w:rtl/>
        </w:rPr>
        <w:t xml:space="preserve"> </w:t>
      </w:r>
      <w:r w:rsidR="001E6EBE">
        <w:rPr>
          <w:rFonts w:ascii="Arial" w:hAnsi="Arial" w:cs="Arial" w:hint="cs"/>
          <w:sz w:val="32"/>
          <w:szCs w:val="32"/>
          <w:rtl/>
        </w:rPr>
        <w:t>الجديدة</w:t>
      </w:r>
      <w:r w:rsidR="000D6C92">
        <w:rPr>
          <w:rFonts w:ascii="Arial" w:hAnsi="Arial" w:cs="Arial" w:hint="cs"/>
          <w:sz w:val="32"/>
          <w:szCs w:val="32"/>
          <w:rtl/>
        </w:rPr>
        <w:t xml:space="preserve"> له </w:t>
      </w:r>
      <w:r w:rsidR="001E6EBE">
        <w:rPr>
          <w:rFonts w:ascii="Arial" w:hAnsi="Arial" w:cs="Arial" w:hint="cs"/>
          <w:sz w:val="32"/>
          <w:szCs w:val="32"/>
          <w:rtl/>
        </w:rPr>
        <w:t>وللإنسانية.</w:t>
      </w:r>
      <w:r w:rsidR="000D6C92">
        <w:rPr>
          <w:rFonts w:ascii="Arial" w:hAnsi="Arial" w:cs="Arial" w:hint="cs"/>
          <w:sz w:val="32"/>
          <w:szCs w:val="32"/>
          <w:rtl/>
        </w:rPr>
        <w:t xml:space="preserve"> يقول عز وجل </w:t>
      </w:r>
      <w:r w:rsidR="001E6EBE">
        <w:rPr>
          <w:rFonts w:ascii="Arial" w:hAnsi="Arial" w:cs="Arial" w:hint="cs"/>
          <w:sz w:val="32"/>
          <w:szCs w:val="32"/>
          <w:rtl/>
        </w:rPr>
        <w:t>(ولا</w:t>
      </w:r>
      <w:r w:rsidR="000D6C92">
        <w:rPr>
          <w:rFonts w:ascii="Arial" w:hAnsi="Arial" w:cs="Arial" w:hint="cs"/>
          <w:sz w:val="32"/>
          <w:szCs w:val="32"/>
          <w:rtl/>
        </w:rPr>
        <w:t xml:space="preserve"> يحيطون بشيء من علمه إلا بما </w:t>
      </w:r>
      <w:r w:rsidR="001E6EBE">
        <w:rPr>
          <w:rFonts w:ascii="Arial" w:hAnsi="Arial" w:cs="Arial" w:hint="cs"/>
          <w:sz w:val="32"/>
          <w:szCs w:val="32"/>
          <w:rtl/>
        </w:rPr>
        <w:t>شاء).</w:t>
      </w:r>
      <w:r w:rsidR="00646DC0">
        <w:rPr>
          <w:rFonts w:ascii="Arial" w:hAnsi="Arial" w:cs="Arial"/>
          <w:sz w:val="32"/>
          <w:szCs w:val="32"/>
          <w:rtl/>
        </w:rPr>
        <w:t xml:space="preserve"> ف</w:t>
      </w:r>
      <w:r w:rsidR="00646DC0">
        <w:rPr>
          <w:rFonts w:ascii="Arial" w:hAnsi="Arial" w:cs="Arial" w:hint="cs"/>
          <w:sz w:val="32"/>
          <w:szCs w:val="32"/>
          <w:rtl/>
        </w:rPr>
        <w:t>من هذا الجمع</w:t>
      </w:r>
      <w:r w:rsidR="00646DC0">
        <w:rPr>
          <w:rFonts w:ascii="Arial" w:hAnsi="Arial" w:cs="Arial"/>
          <w:sz w:val="32"/>
          <w:szCs w:val="32"/>
          <w:rtl/>
        </w:rPr>
        <w:t xml:space="preserve"> </w:t>
      </w:r>
      <w:r w:rsidR="00646DC0">
        <w:rPr>
          <w:rFonts w:ascii="Arial" w:hAnsi="Arial" w:cs="Arial" w:hint="cs"/>
          <w:sz w:val="32"/>
          <w:szCs w:val="32"/>
          <w:rtl/>
        </w:rPr>
        <w:t xml:space="preserve">لملاحظات </w:t>
      </w:r>
      <w:r w:rsidR="001E6EBE">
        <w:rPr>
          <w:rFonts w:ascii="Arial" w:hAnsi="Arial" w:cs="Arial" w:hint="cs"/>
          <w:sz w:val="32"/>
          <w:szCs w:val="32"/>
          <w:rtl/>
        </w:rPr>
        <w:t>الحواس،</w:t>
      </w:r>
      <w:r w:rsidR="00294151">
        <w:rPr>
          <w:rFonts w:ascii="Arial" w:hAnsi="Arial" w:cs="Arial" w:hint="cs"/>
          <w:sz w:val="32"/>
          <w:szCs w:val="32"/>
          <w:rtl/>
        </w:rPr>
        <w:t xml:space="preserve"> قد</w:t>
      </w:r>
      <w:r w:rsidR="00D64776" w:rsidRPr="00303C84">
        <w:rPr>
          <w:rFonts w:ascii="Arial" w:hAnsi="Arial" w:cs="Arial"/>
          <w:sz w:val="32"/>
          <w:szCs w:val="32"/>
          <w:rtl/>
        </w:rPr>
        <w:t xml:space="preserve"> يخرج العقل </w:t>
      </w:r>
      <w:r w:rsidR="00294151">
        <w:rPr>
          <w:rFonts w:ascii="Arial" w:hAnsi="Arial" w:cs="Arial" w:hint="cs"/>
          <w:sz w:val="32"/>
          <w:szCs w:val="32"/>
          <w:rtl/>
        </w:rPr>
        <w:t>ب</w:t>
      </w:r>
      <w:r w:rsidR="00155EE4">
        <w:rPr>
          <w:rFonts w:ascii="Arial" w:hAnsi="Arial" w:cs="Arial"/>
          <w:sz w:val="32"/>
          <w:szCs w:val="32"/>
          <w:rtl/>
        </w:rPr>
        <w:t>ا</w:t>
      </w:r>
      <w:r w:rsidR="00D64776" w:rsidRPr="00303C84">
        <w:rPr>
          <w:rFonts w:ascii="Arial" w:hAnsi="Arial" w:cs="Arial"/>
          <w:sz w:val="32"/>
          <w:szCs w:val="32"/>
          <w:rtl/>
        </w:rPr>
        <w:t>كتشافات</w:t>
      </w:r>
      <w:r w:rsidR="00646DC0">
        <w:rPr>
          <w:rFonts w:ascii="Arial" w:hAnsi="Arial" w:cs="Arial" w:hint="cs"/>
          <w:sz w:val="32"/>
          <w:szCs w:val="32"/>
          <w:rtl/>
        </w:rPr>
        <w:t xml:space="preserve"> </w:t>
      </w:r>
      <w:r w:rsidR="001E6EBE">
        <w:rPr>
          <w:rFonts w:ascii="Arial" w:hAnsi="Arial" w:cs="Arial" w:hint="cs"/>
          <w:sz w:val="32"/>
          <w:szCs w:val="32"/>
          <w:rtl/>
        </w:rPr>
        <w:t>وتصورات جديده</w:t>
      </w:r>
      <w:r w:rsidR="001E6EBE" w:rsidRPr="00303C84">
        <w:rPr>
          <w:rFonts w:ascii="Arial" w:hAnsi="Arial" w:cs="Arial" w:hint="cs"/>
          <w:sz w:val="32"/>
          <w:szCs w:val="32"/>
          <w:rtl/>
        </w:rPr>
        <w:t>،</w:t>
      </w:r>
      <w:r w:rsidR="00294151">
        <w:rPr>
          <w:rFonts w:ascii="Arial" w:hAnsi="Arial" w:cs="Arial" w:hint="cs"/>
          <w:sz w:val="32"/>
          <w:szCs w:val="32"/>
          <w:rtl/>
        </w:rPr>
        <w:t xml:space="preserve"> </w:t>
      </w:r>
      <w:r w:rsidR="00D64776" w:rsidRPr="00303C84">
        <w:rPr>
          <w:rFonts w:ascii="Arial" w:hAnsi="Arial" w:cs="Arial"/>
          <w:sz w:val="32"/>
          <w:szCs w:val="32"/>
          <w:rtl/>
        </w:rPr>
        <w:t xml:space="preserve">وهكذا يعقل الانسان ما حوله من الاشياء ويتفهمها </w:t>
      </w:r>
      <w:r w:rsidR="001E6EBE" w:rsidRPr="00303C84">
        <w:rPr>
          <w:rFonts w:ascii="Arial" w:hAnsi="Arial" w:cs="Arial" w:hint="cs"/>
          <w:sz w:val="32"/>
          <w:szCs w:val="32"/>
          <w:rtl/>
        </w:rPr>
        <w:t>ويدركها.</w:t>
      </w:r>
    </w:p>
    <w:p w14:paraId="24774CB1" w14:textId="77777777" w:rsidR="00724B7D" w:rsidRDefault="00724B7D" w:rsidP="00646DC0">
      <w:pPr>
        <w:pStyle w:val="NoSpacing"/>
        <w:jc w:val="right"/>
        <w:rPr>
          <w:rFonts w:ascii="Arial" w:hAnsi="Arial" w:cs="Arial"/>
          <w:sz w:val="32"/>
          <w:szCs w:val="32"/>
          <w:rtl/>
        </w:rPr>
      </w:pPr>
    </w:p>
    <w:p w14:paraId="0FC5D960" w14:textId="179178FF" w:rsidR="00BC2D59" w:rsidRPr="000867B1" w:rsidRDefault="00FD1A31" w:rsidP="000867B1">
      <w:pPr>
        <w:pStyle w:val="NoSpacing"/>
        <w:jc w:val="right"/>
        <w:rPr>
          <w:rFonts w:ascii="Arial" w:hAnsi="Arial" w:cs="Arial"/>
          <w:sz w:val="32"/>
          <w:szCs w:val="32"/>
          <w:rtl/>
        </w:rPr>
      </w:pPr>
      <w:r w:rsidRPr="000867B1">
        <w:rPr>
          <w:rFonts w:ascii="Arial" w:hAnsi="Arial" w:cs="Arial"/>
          <w:sz w:val="32"/>
          <w:szCs w:val="32"/>
          <w:rtl/>
        </w:rPr>
        <w:t xml:space="preserve"> </w:t>
      </w:r>
      <w:r w:rsidR="000867B1">
        <w:rPr>
          <w:rFonts w:ascii="Arial" w:hAnsi="Arial" w:cs="Arial" w:hint="cs"/>
          <w:sz w:val="32"/>
          <w:szCs w:val="32"/>
          <w:rtl/>
        </w:rPr>
        <w:t>و</w:t>
      </w:r>
      <w:r w:rsidR="00724B7D">
        <w:rPr>
          <w:rFonts w:ascii="Arial" w:hAnsi="Arial" w:cs="Arial" w:hint="cs"/>
          <w:sz w:val="32"/>
          <w:szCs w:val="32"/>
          <w:rtl/>
        </w:rPr>
        <w:t xml:space="preserve">أن </w:t>
      </w:r>
      <w:r w:rsidRPr="000867B1">
        <w:rPr>
          <w:rFonts w:ascii="Arial" w:hAnsi="Arial" w:cs="Arial"/>
          <w:sz w:val="32"/>
          <w:szCs w:val="32"/>
          <w:rtl/>
        </w:rPr>
        <w:t xml:space="preserve">للعقول </w:t>
      </w:r>
      <w:r w:rsidR="001E6EBE" w:rsidRPr="000867B1">
        <w:rPr>
          <w:rFonts w:ascii="Arial" w:hAnsi="Arial" w:cs="Arial" w:hint="cs"/>
          <w:sz w:val="32"/>
          <w:szCs w:val="32"/>
          <w:rtl/>
        </w:rPr>
        <w:t>النيرة</w:t>
      </w:r>
      <w:r w:rsidRPr="000867B1">
        <w:rPr>
          <w:rFonts w:ascii="Arial" w:hAnsi="Arial" w:cs="Arial"/>
          <w:sz w:val="32"/>
          <w:szCs w:val="32"/>
          <w:rtl/>
        </w:rPr>
        <w:t xml:space="preserve"> العالية الادراك </w:t>
      </w:r>
      <w:r w:rsidR="002D1771">
        <w:rPr>
          <w:rFonts w:ascii="Arial" w:hAnsi="Arial" w:cs="Arial"/>
          <w:sz w:val="32"/>
          <w:szCs w:val="32"/>
          <w:rtl/>
        </w:rPr>
        <w:t>والت</w:t>
      </w:r>
      <w:r w:rsidR="002D1771">
        <w:rPr>
          <w:rFonts w:ascii="Arial" w:hAnsi="Arial" w:cs="Arial" w:hint="cs"/>
          <w:sz w:val="32"/>
          <w:szCs w:val="32"/>
          <w:rtl/>
        </w:rPr>
        <w:t>د</w:t>
      </w:r>
      <w:r w:rsidR="002D1771">
        <w:rPr>
          <w:rFonts w:ascii="Arial" w:hAnsi="Arial" w:cs="Arial"/>
          <w:sz w:val="32"/>
          <w:szCs w:val="32"/>
          <w:rtl/>
        </w:rPr>
        <w:t xml:space="preserve">بر </w:t>
      </w:r>
      <w:r w:rsidR="001E6EBE">
        <w:rPr>
          <w:rFonts w:ascii="Arial" w:hAnsi="Arial" w:cs="Arial" w:hint="cs"/>
          <w:sz w:val="32"/>
          <w:szCs w:val="32"/>
          <w:rtl/>
        </w:rPr>
        <w:t>والتعقل،</w:t>
      </w:r>
      <w:r w:rsidR="00155EE4">
        <w:rPr>
          <w:rFonts w:ascii="Arial" w:hAnsi="Arial" w:cs="Arial" w:hint="cs"/>
          <w:sz w:val="32"/>
          <w:szCs w:val="32"/>
          <w:rtl/>
        </w:rPr>
        <w:t xml:space="preserve"> </w:t>
      </w:r>
      <w:r w:rsidR="002D1771">
        <w:rPr>
          <w:rFonts w:ascii="Arial" w:hAnsi="Arial" w:cs="Arial"/>
          <w:sz w:val="32"/>
          <w:szCs w:val="32"/>
          <w:rtl/>
        </w:rPr>
        <w:t>صفات وسجاي</w:t>
      </w:r>
      <w:r w:rsidR="002D1771">
        <w:rPr>
          <w:rFonts w:ascii="Arial" w:hAnsi="Arial" w:cs="Arial" w:hint="cs"/>
          <w:sz w:val="32"/>
          <w:szCs w:val="32"/>
          <w:rtl/>
        </w:rPr>
        <w:t>ا</w:t>
      </w:r>
      <w:r w:rsidR="00294151" w:rsidRPr="000867B1">
        <w:rPr>
          <w:rFonts w:ascii="Arial" w:hAnsi="Arial" w:cs="Arial"/>
          <w:sz w:val="32"/>
          <w:szCs w:val="32"/>
          <w:rtl/>
        </w:rPr>
        <w:t xml:space="preserve"> لأ</w:t>
      </w:r>
      <w:r w:rsidRPr="000867B1">
        <w:rPr>
          <w:rFonts w:ascii="Arial" w:hAnsi="Arial" w:cs="Arial"/>
          <w:sz w:val="32"/>
          <w:szCs w:val="32"/>
          <w:rtl/>
        </w:rPr>
        <w:t>حواله</w:t>
      </w:r>
      <w:r w:rsidR="00294151" w:rsidRPr="000867B1">
        <w:rPr>
          <w:rFonts w:ascii="Arial" w:hAnsi="Arial" w:cs="Arial"/>
          <w:sz w:val="32"/>
          <w:szCs w:val="32"/>
          <w:rtl/>
        </w:rPr>
        <w:t>ا</w:t>
      </w:r>
      <w:r w:rsidRPr="000867B1">
        <w:rPr>
          <w:rFonts w:ascii="Arial" w:hAnsi="Arial" w:cs="Arial"/>
          <w:sz w:val="32"/>
          <w:szCs w:val="32"/>
          <w:rtl/>
        </w:rPr>
        <w:t xml:space="preserve"> </w:t>
      </w:r>
      <w:r w:rsidR="001E6EBE" w:rsidRPr="000867B1">
        <w:rPr>
          <w:rFonts w:ascii="Arial" w:hAnsi="Arial" w:cs="Arial" w:hint="cs"/>
          <w:sz w:val="32"/>
          <w:szCs w:val="32"/>
          <w:rtl/>
        </w:rPr>
        <w:t>الباطنية،</w:t>
      </w:r>
      <w:r w:rsidR="00155EE4">
        <w:rPr>
          <w:rFonts w:ascii="Arial" w:hAnsi="Arial" w:cs="Arial" w:hint="cs"/>
          <w:sz w:val="32"/>
          <w:szCs w:val="32"/>
          <w:rtl/>
        </w:rPr>
        <w:t xml:space="preserve"> </w:t>
      </w:r>
      <w:r w:rsidR="00294151" w:rsidRPr="000867B1">
        <w:rPr>
          <w:rFonts w:ascii="Arial" w:hAnsi="Arial" w:cs="Arial"/>
          <w:sz w:val="32"/>
          <w:szCs w:val="32"/>
          <w:rtl/>
        </w:rPr>
        <w:t>مثل</w:t>
      </w:r>
      <w:r w:rsidR="00020F3B" w:rsidRPr="000867B1">
        <w:rPr>
          <w:rFonts w:ascii="Arial" w:hAnsi="Arial" w:cs="Arial"/>
          <w:sz w:val="32"/>
          <w:szCs w:val="32"/>
          <w:rtl/>
        </w:rPr>
        <w:t xml:space="preserve"> الذكاء والدهاء </w:t>
      </w:r>
      <w:r w:rsidR="001E6EBE" w:rsidRPr="000867B1">
        <w:rPr>
          <w:rFonts w:ascii="Arial" w:hAnsi="Arial" w:cs="Arial" w:hint="cs"/>
          <w:sz w:val="32"/>
          <w:szCs w:val="32"/>
          <w:rtl/>
        </w:rPr>
        <w:t>والفطنة،</w:t>
      </w:r>
      <w:r w:rsidR="00155EE4">
        <w:rPr>
          <w:rFonts w:ascii="Arial" w:hAnsi="Arial" w:cs="Arial" w:hint="cs"/>
          <w:sz w:val="32"/>
          <w:szCs w:val="32"/>
          <w:rtl/>
        </w:rPr>
        <w:t xml:space="preserve"> </w:t>
      </w:r>
      <w:r w:rsidR="00020F3B" w:rsidRPr="000867B1">
        <w:rPr>
          <w:rFonts w:ascii="Arial" w:hAnsi="Arial" w:cs="Arial"/>
          <w:sz w:val="32"/>
          <w:szCs w:val="32"/>
          <w:rtl/>
        </w:rPr>
        <w:t xml:space="preserve">وهذه </w:t>
      </w:r>
      <w:r w:rsidR="001E6EBE" w:rsidRPr="000867B1">
        <w:rPr>
          <w:rFonts w:ascii="Arial" w:hAnsi="Arial" w:cs="Arial" w:hint="cs"/>
          <w:sz w:val="32"/>
          <w:szCs w:val="32"/>
          <w:rtl/>
        </w:rPr>
        <w:t>السجايا</w:t>
      </w:r>
      <w:r w:rsidR="00020F3B" w:rsidRPr="000867B1">
        <w:rPr>
          <w:rFonts w:ascii="Arial" w:hAnsi="Arial" w:cs="Arial"/>
          <w:sz w:val="32"/>
          <w:szCs w:val="32"/>
          <w:rtl/>
        </w:rPr>
        <w:t xml:space="preserve"> </w:t>
      </w:r>
      <w:r w:rsidR="003E7848" w:rsidRPr="000867B1">
        <w:rPr>
          <w:rFonts w:ascii="Arial" w:hAnsi="Arial" w:cs="Arial"/>
          <w:sz w:val="32"/>
          <w:szCs w:val="32"/>
          <w:rtl/>
        </w:rPr>
        <w:t xml:space="preserve">تكتسب من قابلية العقل على </w:t>
      </w:r>
      <w:r w:rsidR="00CF35E5" w:rsidRPr="000867B1">
        <w:rPr>
          <w:rFonts w:ascii="Arial" w:hAnsi="Arial" w:cs="Arial" w:hint="cs"/>
          <w:sz w:val="32"/>
          <w:szCs w:val="32"/>
          <w:rtl/>
        </w:rPr>
        <w:t>إدراك</w:t>
      </w:r>
      <w:r w:rsidR="003E7848" w:rsidRPr="000867B1">
        <w:rPr>
          <w:rFonts w:ascii="Arial" w:hAnsi="Arial" w:cs="Arial"/>
          <w:sz w:val="32"/>
          <w:szCs w:val="32"/>
          <w:rtl/>
        </w:rPr>
        <w:t xml:space="preserve"> وتفهم ما حوله من الامور </w:t>
      </w:r>
      <w:r w:rsidR="001E6EBE" w:rsidRPr="000867B1">
        <w:rPr>
          <w:rFonts w:ascii="Arial" w:hAnsi="Arial" w:cs="Arial" w:hint="cs"/>
          <w:sz w:val="32"/>
          <w:szCs w:val="32"/>
          <w:rtl/>
        </w:rPr>
        <w:t>والاشياء.</w:t>
      </w:r>
      <w:r w:rsidR="00D64776" w:rsidRPr="000867B1">
        <w:rPr>
          <w:rFonts w:ascii="Arial" w:hAnsi="Arial" w:cs="Arial"/>
          <w:sz w:val="32"/>
          <w:szCs w:val="32"/>
          <w:rtl/>
        </w:rPr>
        <w:t xml:space="preserve"> </w:t>
      </w:r>
    </w:p>
    <w:p w14:paraId="3430FEC2" w14:textId="5B9CBF16" w:rsidR="004C100F" w:rsidRDefault="00646DC0" w:rsidP="00556EC6">
      <w:pPr>
        <w:rPr>
          <w:rtl/>
        </w:rPr>
      </w:pPr>
      <w:r>
        <w:rPr>
          <w:rFonts w:hint="cs"/>
          <w:rtl/>
        </w:rPr>
        <w:t>ف</w:t>
      </w:r>
      <w:r w:rsidR="004C100F">
        <w:rPr>
          <w:rFonts w:hint="cs"/>
          <w:rtl/>
        </w:rPr>
        <w:t xml:space="preserve">العقل في المفهوم الانساني هو مركز التفكير </w:t>
      </w:r>
      <w:r w:rsidR="001E6EBE">
        <w:rPr>
          <w:rFonts w:hint="cs"/>
          <w:rtl/>
        </w:rPr>
        <w:t>والادراك،</w:t>
      </w:r>
      <w:r w:rsidR="004C100F">
        <w:rPr>
          <w:rFonts w:hint="cs"/>
          <w:rtl/>
        </w:rPr>
        <w:t xml:space="preserve"> ويرجع اليه كل امور التفكير في الامور </w:t>
      </w:r>
      <w:r w:rsidR="001E6EBE">
        <w:rPr>
          <w:rFonts w:hint="cs"/>
          <w:rtl/>
        </w:rPr>
        <w:t>المادية</w:t>
      </w:r>
      <w:r w:rsidR="004C100F">
        <w:rPr>
          <w:rFonts w:hint="cs"/>
          <w:rtl/>
        </w:rPr>
        <w:t xml:space="preserve"> </w:t>
      </w:r>
      <w:r w:rsidR="001E6EBE">
        <w:rPr>
          <w:rFonts w:hint="cs"/>
          <w:rtl/>
        </w:rPr>
        <w:t>المحسوسة،</w:t>
      </w:r>
      <w:r w:rsidR="004C100F">
        <w:rPr>
          <w:rFonts w:hint="cs"/>
          <w:rtl/>
        </w:rPr>
        <w:t xml:space="preserve"> اي هو الحكم عند الانسان فيما يراه ويشاهده </w:t>
      </w:r>
      <w:r w:rsidR="003754B0">
        <w:rPr>
          <w:rFonts w:hint="cs"/>
          <w:rtl/>
        </w:rPr>
        <w:t xml:space="preserve">من امور تدركها </w:t>
      </w:r>
      <w:r w:rsidR="001E6EBE">
        <w:rPr>
          <w:rFonts w:hint="cs"/>
          <w:rtl/>
        </w:rPr>
        <w:lastRenderedPageBreak/>
        <w:t>العين،</w:t>
      </w:r>
      <w:r>
        <w:rPr>
          <w:rFonts w:hint="cs"/>
          <w:rtl/>
        </w:rPr>
        <w:t xml:space="preserve"> او تسمع بها </w:t>
      </w:r>
      <w:r w:rsidR="001E6EBE">
        <w:rPr>
          <w:rFonts w:hint="cs"/>
          <w:rtl/>
        </w:rPr>
        <w:t>الاذن،</w:t>
      </w:r>
      <w:r>
        <w:rPr>
          <w:rFonts w:hint="cs"/>
          <w:rtl/>
        </w:rPr>
        <w:t xml:space="preserve"> وكل ما تدركه </w:t>
      </w:r>
      <w:r w:rsidR="00CF35E5">
        <w:rPr>
          <w:rFonts w:hint="cs"/>
          <w:rtl/>
        </w:rPr>
        <w:t>حواسه،</w:t>
      </w:r>
      <w:r>
        <w:rPr>
          <w:rFonts w:hint="cs"/>
          <w:rtl/>
        </w:rPr>
        <w:t xml:space="preserve"> ولذلك كان</w:t>
      </w:r>
      <w:r w:rsidR="004C100F">
        <w:rPr>
          <w:rFonts w:hint="cs"/>
          <w:rtl/>
        </w:rPr>
        <w:t xml:space="preserve"> العقل </w:t>
      </w:r>
      <w:r w:rsidR="00556EC6">
        <w:rPr>
          <w:rFonts w:hint="cs"/>
          <w:rtl/>
        </w:rPr>
        <w:t xml:space="preserve">هو المقياس الوحيد والمصدر الفريد المعترف به عند العقلانيين الذين لا يؤمنون إلا بما تدركه حوسهم </w:t>
      </w:r>
      <w:r w:rsidR="00CF35E5">
        <w:rPr>
          <w:rFonts w:hint="cs"/>
          <w:rtl/>
        </w:rPr>
        <w:t>الخمسة.</w:t>
      </w:r>
      <w:r w:rsidR="00556EC6">
        <w:rPr>
          <w:rFonts w:hint="cs"/>
          <w:rtl/>
        </w:rPr>
        <w:t xml:space="preserve">  فهم </w:t>
      </w:r>
      <w:r w:rsidR="001E6EBE">
        <w:rPr>
          <w:rFonts w:hint="cs"/>
          <w:rtl/>
        </w:rPr>
        <w:t>لا يعترفو</w:t>
      </w:r>
      <w:r w:rsidR="001E6EBE">
        <w:rPr>
          <w:rFonts w:hint="eastAsia"/>
          <w:rtl/>
        </w:rPr>
        <w:t>ن</w:t>
      </w:r>
      <w:r w:rsidR="00556EC6">
        <w:rPr>
          <w:rFonts w:hint="cs"/>
          <w:rtl/>
        </w:rPr>
        <w:t xml:space="preserve"> بمصدر اخر </w:t>
      </w:r>
      <w:r w:rsidR="001E6EBE">
        <w:rPr>
          <w:rFonts w:hint="cs"/>
          <w:rtl/>
        </w:rPr>
        <w:t>للمعرفة</w:t>
      </w:r>
      <w:r w:rsidR="00556EC6">
        <w:rPr>
          <w:rFonts w:hint="cs"/>
          <w:rtl/>
        </w:rPr>
        <w:t xml:space="preserve"> والعلوم غير </w:t>
      </w:r>
      <w:r w:rsidR="001E6EBE">
        <w:rPr>
          <w:rFonts w:hint="cs"/>
          <w:rtl/>
        </w:rPr>
        <w:t>العقل،</w:t>
      </w:r>
      <w:r w:rsidR="00556EC6">
        <w:rPr>
          <w:rFonts w:hint="cs"/>
          <w:rtl/>
        </w:rPr>
        <w:t xml:space="preserve"> ولا يؤمنون بالقلب كمصدر </w:t>
      </w:r>
      <w:r w:rsidR="001E6EBE">
        <w:rPr>
          <w:rFonts w:hint="cs"/>
          <w:rtl/>
        </w:rPr>
        <w:t>للحساس</w:t>
      </w:r>
      <w:r w:rsidR="00556EC6">
        <w:rPr>
          <w:rFonts w:hint="cs"/>
          <w:rtl/>
        </w:rPr>
        <w:t xml:space="preserve"> والإدراك. </w:t>
      </w:r>
    </w:p>
    <w:p w14:paraId="56AA2BDF" w14:textId="1D023A89" w:rsidR="00884824" w:rsidRDefault="00155EE4" w:rsidP="00155EE4">
      <w:pPr>
        <w:rPr>
          <w:rtl/>
        </w:rPr>
      </w:pPr>
      <w:r>
        <w:rPr>
          <w:rFonts w:hint="cs"/>
          <w:rtl/>
        </w:rPr>
        <w:t>ف</w:t>
      </w:r>
      <w:r w:rsidR="00056354">
        <w:rPr>
          <w:rFonts w:hint="cs"/>
          <w:rtl/>
        </w:rPr>
        <w:t>هؤلاء لا</w:t>
      </w:r>
      <w:r w:rsidR="00122697">
        <w:rPr>
          <w:rFonts w:hint="cs"/>
          <w:rtl/>
        </w:rPr>
        <w:t xml:space="preserve"> يدركون</w:t>
      </w:r>
      <w:r>
        <w:rPr>
          <w:rFonts w:hint="cs"/>
          <w:rtl/>
        </w:rPr>
        <w:t xml:space="preserve"> </w:t>
      </w:r>
      <w:r w:rsidR="00CF35E5">
        <w:rPr>
          <w:rFonts w:hint="cs"/>
          <w:rtl/>
        </w:rPr>
        <w:t>أن حقيقة</w:t>
      </w:r>
      <w:r w:rsidR="00122697">
        <w:rPr>
          <w:rFonts w:hint="cs"/>
          <w:rtl/>
        </w:rPr>
        <w:t xml:space="preserve"> ما يدركه العقل</w:t>
      </w:r>
      <w:r>
        <w:rPr>
          <w:rFonts w:hint="cs"/>
          <w:rtl/>
        </w:rPr>
        <w:t xml:space="preserve"> </w:t>
      </w:r>
      <w:r w:rsidR="00CF35E5">
        <w:rPr>
          <w:rFonts w:hint="cs"/>
          <w:rtl/>
        </w:rPr>
        <w:t>الإنساني،</w:t>
      </w:r>
      <w:r w:rsidR="00122697">
        <w:rPr>
          <w:rFonts w:hint="cs"/>
          <w:rtl/>
        </w:rPr>
        <w:t xml:space="preserve"> ما هو </w:t>
      </w:r>
      <w:r w:rsidR="00AD2AA2">
        <w:rPr>
          <w:rFonts w:hint="cs"/>
          <w:rtl/>
        </w:rPr>
        <w:t>إ</w:t>
      </w:r>
      <w:r w:rsidR="00FD1A31">
        <w:rPr>
          <w:rFonts w:hint="cs"/>
          <w:rtl/>
        </w:rPr>
        <w:t>ل</w:t>
      </w:r>
      <w:r w:rsidR="00122697">
        <w:rPr>
          <w:rFonts w:hint="cs"/>
          <w:rtl/>
        </w:rPr>
        <w:t xml:space="preserve">ا صور </w:t>
      </w:r>
      <w:r w:rsidR="00CF35E5">
        <w:rPr>
          <w:rFonts w:hint="cs"/>
          <w:rtl/>
        </w:rPr>
        <w:t>للأشياء،</w:t>
      </w:r>
      <w:r w:rsidR="00056354">
        <w:rPr>
          <w:rFonts w:hint="cs"/>
          <w:rtl/>
        </w:rPr>
        <w:t xml:space="preserve"> ليس فيها بعد </w:t>
      </w:r>
      <w:r w:rsidR="00CF35E5">
        <w:rPr>
          <w:rFonts w:hint="cs"/>
          <w:rtl/>
        </w:rPr>
        <w:t>ثالث او</w:t>
      </w:r>
      <w:r w:rsidR="00FD1A31">
        <w:rPr>
          <w:rFonts w:hint="cs"/>
          <w:rtl/>
        </w:rPr>
        <w:t xml:space="preserve"> روح ومعنى </w:t>
      </w:r>
      <w:r w:rsidR="00056354">
        <w:rPr>
          <w:rFonts w:hint="cs"/>
          <w:rtl/>
        </w:rPr>
        <w:t>ل</w:t>
      </w:r>
      <w:r w:rsidR="00FD1A31">
        <w:rPr>
          <w:rFonts w:hint="cs"/>
          <w:rtl/>
        </w:rPr>
        <w:t>تلك المشاهدات</w:t>
      </w:r>
      <w:r>
        <w:rPr>
          <w:rFonts w:hint="cs"/>
          <w:rtl/>
        </w:rPr>
        <w:t xml:space="preserve"> </w:t>
      </w:r>
      <w:r w:rsidR="00CF35E5">
        <w:rPr>
          <w:rFonts w:hint="cs"/>
          <w:rtl/>
        </w:rPr>
        <w:t>والصور، كالفرق</w:t>
      </w:r>
      <w:r w:rsidR="00056354">
        <w:rPr>
          <w:rFonts w:hint="cs"/>
          <w:rtl/>
        </w:rPr>
        <w:t xml:space="preserve"> بين من ينظر الى صورة زهرة </w:t>
      </w:r>
      <w:r w:rsidR="00CF35E5">
        <w:rPr>
          <w:rFonts w:hint="cs"/>
          <w:rtl/>
        </w:rPr>
        <w:t>جميله،</w:t>
      </w:r>
      <w:r w:rsidR="00056354">
        <w:rPr>
          <w:rFonts w:hint="cs"/>
          <w:rtl/>
        </w:rPr>
        <w:t xml:space="preserve"> ومن يمسك بها ويشم </w:t>
      </w:r>
      <w:r w:rsidR="00CF35E5">
        <w:rPr>
          <w:rFonts w:hint="cs"/>
          <w:rtl/>
        </w:rPr>
        <w:t>رائحتها.</w:t>
      </w:r>
      <w:r w:rsidR="00056354">
        <w:rPr>
          <w:rFonts w:hint="cs"/>
          <w:rtl/>
        </w:rPr>
        <w:t xml:space="preserve"> </w:t>
      </w:r>
      <w:r w:rsidR="00AD2AA2">
        <w:rPr>
          <w:rFonts w:hint="cs"/>
          <w:rtl/>
        </w:rPr>
        <w:t>فالذي يجعلن</w:t>
      </w:r>
      <w:r w:rsidR="00BE222C">
        <w:rPr>
          <w:rFonts w:hint="cs"/>
          <w:rtl/>
        </w:rPr>
        <w:t xml:space="preserve">ا نصل الى </w:t>
      </w:r>
      <w:r w:rsidR="00CF35E5">
        <w:rPr>
          <w:rFonts w:hint="cs"/>
          <w:rtl/>
        </w:rPr>
        <w:t>أصل</w:t>
      </w:r>
      <w:r w:rsidR="00BE222C">
        <w:rPr>
          <w:rFonts w:hint="cs"/>
          <w:rtl/>
        </w:rPr>
        <w:t xml:space="preserve"> </w:t>
      </w:r>
      <w:r w:rsidR="00CF35E5">
        <w:rPr>
          <w:rFonts w:hint="cs"/>
          <w:rtl/>
        </w:rPr>
        <w:t>الزهرة</w:t>
      </w:r>
      <w:r w:rsidR="00BE222C">
        <w:rPr>
          <w:rFonts w:hint="cs"/>
          <w:rtl/>
        </w:rPr>
        <w:t xml:space="preserve"> </w:t>
      </w:r>
      <w:r w:rsidR="00CF35E5">
        <w:rPr>
          <w:rFonts w:hint="cs"/>
          <w:rtl/>
        </w:rPr>
        <w:t>وحقيقتها</w:t>
      </w:r>
      <w:r>
        <w:rPr>
          <w:rFonts w:hint="cs"/>
          <w:rtl/>
        </w:rPr>
        <w:t xml:space="preserve"> هي </w:t>
      </w:r>
      <w:r w:rsidR="00CF35E5">
        <w:rPr>
          <w:rFonts w:hint="cs"/>
          <w:rtl/>
        </w:rPr>
        <w:t>الأحاسيس</w:t>
      </w:r>
      <w:r>
        <w:rPr>
          <w:rFonts w:hint="cs"/>
          <w:rtl/>
        </w:rPr>
        <w:t xml:space="preserve"> </w:t>
      </w:r>
      <w:r w:rsidR="00CF35E5">
        <w:rPr>
          <w:rFonts w:hint="cs"/>
          <w:rtl/>
        </w:rPr>
        <w:t>القلبية</w:t>
      </w:r>
      <w:r w:rsidR="00010424">
        <w:rPr>
          <w:rFonts w:hint="cs"/>
          <w:rtl/>
        </w:rPr>
        <w:t xml:space="preserve"> </w:t>
      </w:r>
      <w:r w:rsidR="00CF35E5">
        <w:rPr>
          <w:rFonts w:hint="cs"/>
          <w:rtl/>
        </w:rPr>
        <w:t>النفسية</w:t>
      </w:r>
      <w:r>
        <w:rPr>
          <w:rFonts w:hint="cs"/>
          <w:rtl/>
        </w:rPr>
        <w:t xml:space="preserve"> التي تع</w:t>
      </w:r>
      <w:r w:rsidR="00056354">
        <w:rPr>
          <w:rFonts w:hint="cs"/>
          <w:rtl/>
        </w:rPr>
        <w:t>طي</w:t>
      </w:r>
      <w:r w:rsidR="00AD2AA2">
        <w:rPr>
          <w:rFonts w:hint="cs"/>
          <w:rtl/>
        </w:rPr>
        <w:t xml:space="preserve"> البعد الروحي</w:t>
      </w:r>
      <w:r w:rsidR="00056354">
        <w:rPr>
          <w:rFonts w:hint="cs"/>
          <w:rtl/>
        </w:rPr>
        <w:t xml:space="preserve"> </w:t>
      </w:r>
      <w:r w:rsidR="00CF35E5">
        <w:rPr>
          <w:rFonts w:hint="cs"/>
          <w:rtl/>
        </w:rPr>
        <w:t>للمشاهدات،</w:t>
      </w:r>
      <w:r w:rsidR="00AD2AA2">
        <w:rPr>
          <w:rFonts w:hint="cs"/>
          <w:rtl/>
        </w:rPr>
        <w:t xml:space="preserve"> </w:t>
      </w:r>
      <w:r w:rsidR="00884824">
        <w:rPr>
          <w:rFonts w:hint="cs"/>
          <w:rtl/>
        </w:rPr>
        <w:t>و</w:t>
      </w:r>
      <w:r w:rsidR="00AD2AA2">
        <w:rPr>
          <w:rFonts w:hint="cs"/>
          <w:rtl/>
        </w:rPr>
        <w:t xml:space="preserve">الذي يوصلنا الى روح تلك </w:t>
      </w:r>
      <w:r w:rsidR="00CF35E5">
        <w:rPr>
          <w:rFonts w:hint="cs"/>
          <w:rtl/>
        </w:rPr>
        <w:t>الزهرة</w:t>
      </w:r>
      <w:r w:rsidR="00056354">
        <w:rPr>
          <w:rFonts w:hint="cs"/>
          <w:rtl/>
        </w:rPr>
        <w:t xml:space="preserve"> ومعن</w:t>
      </w:r>
      <w:r>
        <w:rPr>
          <w:rFonts w:hint="cs"/>
          <w:rtl/>
        </w:rPr>
        <w:t xml:space="preserve">اها </w:t>
      </w:r>
      <w:r w:rsidR="00CF35E5">
        <w:rPr>
          <w:rFonts w:hint="cs"/>
          <w:rtl/>
        </w:rPr>
        <w:t>الحقيقي.</w:t>
      </w:r>
      <w:r>
        <w:rPr>
          <w:rFonts w:hint="cs"/>
          <w:rtl/>
        </w:rPr>
        <w:t xml:space="preserve"> وهذا</w:t>
      </w:r>
      <w:r w:rsidR="00884824">
        <w:rPr>
          <w:rFonts w:hint="cs"/>
          <w:rtl/>
        </w:rPr>
        <w:t xml:space="preserve"> ك</w:t>
      </w:r>
      <w:r>
        <w:rPr>
          <w:rFonts w:hint="cs"/>
          <w:rtl/>
        </w:rPr>
        <w:t xml:space="preserve">الفرق بين </w:t>
      </w:r>
      <w:r w:rsidR="00884824">
        <w:rPr>
          <w:rFonts w:hint="cs"/>
          <w:rtl/>
        </w:rPr>
        <w:t xml:space="preserve">الذي يوصف له </w:t>
      </w:r>
      <w:r w:rsidR="00CF35E5">
        <w:rPr>
          <w:rFonts w:hint="cs"/>
          <w:rtl/>
        </w:rPr>
        <w:t>الطعام،</w:t>
      </w:r>
      <w:r w:rsidR="00884824">
        <w:rPr>
          <w:rFonts w:hint="cs"/>
          <w:rtl/>
        </w:rPr>
        <w:t xml:space="preserve"> من الذي يأ ك</w:t>
      </w:r>
      <w:r w:rsidR="00056354">
        <w:rPr>
          <w:rFonts w:hint="cs"/>
          <w:rtl/>
        </w:rPr>
        <w:t xml:space="preserve">ل ويتذوق ذلك </w:t>
      </w:r>
      <w:r w:rsidR="00CF35E5">
        <w:rPr>
          <w:rFonts w:hint="cs"/>
          <w:rtl/>
        </w:rPr>
        <w:t>الطعام.</w:t>
      </w:r>
      <w:r w:rsidR="00BE222C">
        <w:rPr>
          <w:rFonts w:hint="cs"/>
          <w:rtl/>
        </w:rPr>
        <w:t xml:space="preserve"> </w:t>
      </w:r>
    </w:p>
    <w:p w14:paraId="5961EA38" w14:textId="2A1E56B1" w:rsidR="00905871" w:rsidRDefault="00653137" w:rsidP="005017EC">
      <w:pPr>
        <w:rPr>
          <w:rtl/>
        </w:rPr>
      </w:pPr>
      <w:r>
        <w:rPr>
          <w:rFonts w:hint="cs"/>
          <w:rtl/>
        </w:rPr>
        <w:t xml:space="preserve"> </w:t>
      </w:r>
      <w:r w:rsidR="00BE222C">
        <w:rPr>
          <w:rFonts w:hint="cs"/>
          <w:rtl/>
        </w:rPr>
        <w:t xml:space="preserve">فالعقل لوحده لا يروي </w:t>
      </w:r>
      <w:r w:rsidR="00884824">
        <w:rPr>
          <w:rFonts w:hint="cs"/>
          <w:rtl/>
        </w:rPr>
        <w:t xml:space="preserve">عطش النفس لمعرفة كنه ما </w:t>
      </w:r>
      <w:r w:rsidR="00CF35E5">
        <w:rPr>
          <w:rFonts w:hint="cs"/>
          <w:rtl/>
        </w:rPr>
        <w:t>حولها.</w:t>
      </w:r>
      <w:r w:rsidR="003754B0">
        <w:rPr>
          <w:rFonts w:hint="cs"/>
          <w:rtl/>
        </w:rPr>
        <w:t xml:space="preserve">, </w:t>
      </w:r>
      <w:r>
        <w:rPr>
          <w:rFonts w:hint="cs"/>
          <w:rtl/>
        </w:rPr>
        <w:t>وذلك</w:t>
      </w:r>
      <w:r w:rsidR="00BE222C">
        <w:rPr>
          <w:rFonts w:hint="cs"/>
          <w:rtl/>
        </w:rPr>
        <w:t xml:space="preserve"> لأن</w:t>
      </w:r>
      <w:r w:rsidR="00D64776">
        <w:rPr>
          <w:rFonts w:hint="cs"/>
          <w:rtl/>
        </w:rPr>
        <w:t xml:space="preserve"> العقل لوحده</w:t>
      </w:r>
      <w:r w:rsidR="0000349A">
        <w:rPr>
          <w:rFonts w:hint="cs"/>
          <w:rtl/>
        </w:rPr>
        <w:t xml:space="preserve"> من غ</w:t>
      </w:r>
      <w:r w:rsidR="00BE222C">
        <w:rPr>
          <w:rFonts w:hint="cs"/>
          <w:rtl/>
        </w:rPr>
        <w:t xml:space="preserve">ير </w:t>
      </w:r>
      <w:r w:rsidR="00CF35E5">
        <w:rPr>
          <w:rFonts w:hint="cs"/>
          <w:rtl/>
        </w:rPr>
        <w:t>الأدراك</w:t>
      </w:r>
      <w:r w:rsidR="00BE222C">
        <w:rPr>
          <w:rFonts w:hint="cs"/>
          <w:rtl/>
        </w:rPr>
        <w:t xml:space="preserve"> </w:t>
      </w:r>
      <w:r w:rsidR="00CF35E5">
        <w:rPr>
          <w:rFonts w:hint="cs"/>
          <w:rtl/>
        </w:rPr>
        <w:t>والإحساس</w:t>
      </w:r>
      <w:r w:rsidR="00BE222C">
        <w:rPr>
          <w:rFonts w:hint="cs"/>
          <w:rtl/>
        </w:rPr>
        <w:t xml:space="preserve"> </w:t>
      </w:r>
      <w:r w:rsidR="00CF35E5">
        <w:rPr>
          <w:rFonts w:hint="cs"/>
          <w:rtl/>
        </w:rPr>
        <w:t>والمعرفة</w:t>
      </w:r>
      <w:r w:rsidR="00BE222C">
        <w:rPr>
          <w:rFonts w:hint="cs"/>
          <w:rtl/>
        </w:rPr>
        <w:t xml:space="preserve"> </w:t>
      </w:r>
      <w:r w:rsidR="00CF35E5">
        <w:rPr>
          <w:rFonts w:hint="cs"/>
          <w:rtl/>
        </w:rPr>
        <w:t>القلبية</w:t>
      </w:r>
      <w:r w:rsidR="00BE222C">
        <w:rPr>
          <w:rFonts w:hint="cs"/>
          <w:rtl/>
        </w:rPr>
        <w:t xml:space="preserve"> ونور فطرتها لا </w:t>
      </w:r>
      <w:r w:rsidR="00884824">
        <w:rPr>
          <w:rFonts w:hint="cs"/>
          <w:rtl/>
        </w:rPr>
        <w:t>ي</w:t>
      </w:r>
      <w:r w:rsidR="00F32E7F">
        <w:rPr>
          <w:rFonts w:hint="cs"/>
          <w:rtl/>
        </w:rPr>
        <w:t>عطي للأشياء معن</w:t>
      </w:r>
      <w:r>
        <w:rPr>
          <w:rFonts w:hint="cs"/>
          <w:rtl/>
        </w:rPr>
        <w:t>اه</w:t>
      </w:r>
      <w:r w:rsidR="00F32E7F">
        <w:rPr>
          <w:rFonts w:hint="cs"/>
          <w:rtl/>
        </w:rPr>
        <w:t xml:space="preserve">ا </w:t>
      </w:r>
      <w:r w:rsidR="00CF35E5">
        <w:rPr>
          <w:rFonts w:hint="cs"/>
          <w:rtl/>
        </w:rPr>
        <w:t>الحقيقي، فالعقل</w:t>
      </w:r>
      <w:r w:rsidR="00884824">
        <w:rPr>
          <w:rFonts w:hint="cs"/>
          <w:rtl/>
        </w:rPr>
        <w:t xml:space="preserve"> يدرك اسماء الاشياء </w:t>
      </w:r>
      <w:r w:rsidR="00CF35E5">
        <w:rPr>
          <w:rFonts w:hint="cs"/>
          <w:rtl/>
        </w:rPr>
        <w:t>فقط،</w:t>
      </w:r>
      <w:r w:rsidR="00884824">
        <w:rPr>
          <w:rFonts w:hint="cs"/>
          <w:rtl/>
        </w:rPr>
        <w:t xml:space="preserve"> أما ا</w:t>
      </w:r>
      <w:r w:rsidR="00010424">
        <w:rPr>
          <w:rFonts w:hint="cs"/>
          <w:rtl/>
        </w:rPr>
        <w:t>لإ</w:t>
      </w:r>
      <w:r w:rsidR="00884824">
        <w:rPr>
          <w:rFonts w:hint="cs"/>
          <w:rtl/>
        </w:rPr>
        <w:t xml:space="preserve">حساس </w:t>
      </w:r>
      <w:r w:rsidR="00010424">
        <w:rPr>
          <w:rFonts w:hint="cs"/>
          <w:rtl/>
        </w:rPr>
        <w:t>ب</w:t>
      </w:r>
      <w:r w:rsidR="00884824">
        <w:rPr>
          <w:rFonts w:hint="cs"/>
          <w:rtl/>
        </w:rPr>
        <w:t xml:space="preserve">تلك الاشياء وإدراك </w:t>
      </w:r>
      <w:r w:rsidR="00CF35E5">
        <w:rPr>
          <w:rFonts w:hint="cs"/>
          <w:rtl/>
        </w:rPr>
        <w:t>حقيقتها،</w:t>
      </w:r>
      <w:r w:rsidR="00884824">
        <w:rPr>
          <w:rFonts w:hint="cs"/>
          <w:rtl/>
        </w:rPr>
        <w:t xml:space="preserve"> لا يدركه إلا </w:t>
      </w:r>
      <w:r w:rsidR="00CF35E5">
        <w:rPr>
          <w:rFonts w:hint="cs"/>
          <w:rtl/>
        </w:rPr>
        <w:t>الأحساء</w:t>
      </w:r>
      <w:r w:rsidR="00884824">
        <w:rPr>
          <w:rFonts w:hint="cs"/>
          <w:rtl/>
        </w:rPr>
        <w:t xml:space="preserve"> القلبي</w:t>
      </w:r>
      <w:r w:rsidR="005017EC">
        <w:rPr>
          <w:rFonts w:hint="cs"/>
          <w:rtl/>
        </w:rPr>
        <w:t xml:space="preserve"> والعلم </w:t>
      </w:r>
      <w:r w:rsidR="00CF35E5">
        <w:rPr>
          <w:rFonts w:hint="cs"/>
          <w:rtl/>
        </w:rPr>
        <w:t>الفطري،</w:t>
      </w:r>
      <w:r w:rsidR="00884824">
        <w:rPr>
          <w:rFonts w:hint="cs"/>
          <w:rtl/>
        </w:rPr>
        <w:t xml:space="preserve"> فهو الذي </w:t>
      </w:r>
      <w:r w:rsidR="00905871">
        <w:rPr>
          <w:rFonts w:hint="cs"/>
          <w:rtl/>
        </w:rPr>
        <w:t>يعطي</w:t>
      </w:r>
      <w:r w:rsidR="009275AD">
        <w:rPr>
          <w:rFonts w:hint="cs"/>
          <w:rtl/>
        </w:rPr>
        <w:t xml:space="preserve"> المعنى </w:t>
      </w:r>
      <w:r w:rsidR="009275AD" w:rsidRPr="000867B1">
        <w:rPr>
          <w:rFonts w:hint="cs"/>
          <w:b/>
          <w:bCs/>
          <w:u w:val="single"/>
          <w:rtl/>
        </w:rPr>
        <w:t>المعرفي</w:t>
      </w:r>
      <w:r w:rsidR="009275AD">
        <w:rPr>
          <w:rFonts w:hint="cs"/>
          <w:rtl/>
        </w:rPr>
        <w:t xml:space="preserve"> </w:t>
      </w:r>
      <w:r w:rsidR="00CF35E5">
        <w:rPr>
          <w:rFonts w:hint="cs"/>
          <w:rtl/>
        </w:rPr>
        <w:t>للأشياء.</w:t>
      </w:r>
    </w:p>
    <w:p w14:paraId="1C6348E0" w14:textId="69AE48CA" w:rsidR="0043138D" w:rsidRDefault="00CF35E5" w:rsidP="0043138D">
      <w:pPr>
        <w:rPr>
          <w:rtl/>
        </w:rPr>
      </w:pPr>
      <w:r>
        <w:rPr>
          <w:rFonts w:hint="cs"/>
          <w:rtl/>
        </w:rPr>
        <w:t>فالمعرفة</w:t>
      </w:r>
      <w:r w:rsidR="002D0613">
        <w:rPr>
          <w:rFonts w:hint="cs"/>
          <w:rtl/>
        </w:rPr>
        <w:t xml:space="preserve"> هي</w:t>
      </w:r>
      <w:r w:rsidR="00905871">
        <w:rPr>
          <w:rFonts w:hint="cs"/>
          <w:rtl/>
        </w:rPr>
        <w:t xml:space="preserve"> </w:t>
      </w:r>
      <w:r>
        <w:rPr>
          <w:rFonts w:hint="cs"/>
          <w:rtl/>
        </w:rPr>
        <w:t>ألت إدراك،</w:t>
      </w:r>
      <w:r w:rsidR="0043138D">
        <w:rPr>
          <w:rFonts w:hint="cs"/>
          <w:rtl/>
        </w:rPr>
        <w:t xml:space="preserve"> </w:t>
      </w:r>
      <w:r>
        <w:rPr>
          <w:rFonts w:hint="cs"/>
          <w:rtl/>
        </w:rPr>
        <w:t>ومُعَرّف، للتعرف</w:t>
      </w:r>
      <w:r w:rsidR="0043138D">
        <w:rPr>
          <w:rFonts w:hint="cs"/>
          <w:rtl/>
        </w:rPr>
        <w:t xml:space="preserve"> على </w:t>
      </w:r>
      <w:r w:rsidR="002D0613">
        <w:rPr>
          <w:rFonts w:hint="cs"/>
          <w:rtl/>
        </w:rPr>
        <w:t>ما عل</w:t>
      </w:r>
      <w:r w:rsidR="000867B1">
        <w:rPr>
          <w:rFonts w:hint="cs"/>
          <w:rtl/>
        </w:rPr>
        <w:t>ِ</w:t>
      </w:r>
      <w:r w:rsidR="002D0613">
        <w:rPr>
          <w:rFonts w:hint="cs"/>
          <w:rtl/>
        </w:rPr>
        <w:t>مت</w:t>
      </w:r>
      <w:r w:rsidR="00417663">
        <w:rPr>
          <w:rFonts w:hint="cs"/>
          <w:rtl/>
        </w:rPr>
        <w:t>ه</w:t>
      </w:r>
      <w:r w:rsidR="002D0613">
        <w:rPr>
          <w:rFonts w:hint="cs"/>
          <w:rtl/>
        </w:rPr>
        <w:t xml:space="preserve"> </w:t>
      </w:r>
      <w:r>
        <w:rPr>
          <w:rFonts w:hint="cs"/>
          <w:rtl/>
        </w:rPr>
        <w:t>من قبل،</w:t>
      </w:r>
      <w:r w:rsidR="003754B0">
        <w:rPr>
          <w:rFonts w:hint="cs"/>
          <w:rtl/>
        </w:rPr>
        <w:t xml:space="preserve"> اي انها ت</w:t>
      </w:r>
      <w:r w:rsidR="008C54AF">
        <w:rPr>
          <w:rFonts w:hint="cs"/>
          <w:rtl/>
        </w:rPr>
        <w:t>ُ</w:t>
      </w:r>
      <w:r w:rsidR="009609F1">
        <w:rPr>
          <w:rFonts w:hint="cs"/>
          <w:rtl/>
        </w:rPr>
        <w:t>عر</w:t>
      </w:r>
      <w:r w:rsidR="008C54AF">
        <w:rPr>
          <w:rFonts w:hint="cs"/>
          <w:rtl/>
        </w:rPr>
        <w:t>ِ</w:t>
      </w:r>
      <w:r w:rsidR="009609F1">
        <w:rPr>
          <w:rFonts w:hint="cs"/>
          <w:rtl/>
        </w:rPr>
        <w:t>فك على حقيقة</w:t>
      </w:r>
      <w:r w:rsidR="00905871">
        <w:rPr>
          <w:rFonts w:hint="cs"/>
          <w:rtl/>
        </w:rPr>
        <w:t xml:space="preserve"> </w:t>
      </w:r>
      <w:r>
        <w:rPr>
          <w:rFonts w:hint="cs"/>
          <w:rtl/>
        </w:rPr>
        <w:t>الصورة</w:t>
      </w:r>
      <w:r w:rsidR="00905871">
        <w:rPr>
          <w:rFonts w:hint="cs"/>
          <w:rtl/>
        </w:rPr>
        <w:t xml:space="preserve"> التي رأتها </w:t>
      </w:r>
      <w:r>
        <w:rPr>
          <w:rFonts w:hint="cs"/>
          <w:rtl/>
        </w:rPr>
        <w:t>العين، ففي</w:t>
      </w:r>
      <w:r w:rsidR="00F36B1F">
        <w:rPr>
          <w:rFonts w:hint="cs"/>
          <w:rtl/>
        </w:rPr>
        <w:t xml:space="preserve"> القلب معارف ومخز</w:t>
      </w:r>
      <w:r w:rsidR="00755E47">
        <w:rPr>
          <w:rFonts w:hint="cs"/>
          <w:rtl/>
        </w:rPr>
        <w:t>و</w:t>
      </w:r>
      <w:r w:rsidR="00F36B1F">
        <w:rPr>
          <w:rFonts w:hint="cs"/>
          <w:rtl/>
        </w:rPr>
        <w:t xml:space="preserve">ن </w:t>
      </w:r>
      <w:r>
        <w:rPr>
          <w:rFonts w:hint="cs"/>
          <w:rtl/>
        </w:rPr>
        <w:t>معرفي،</w:t>
      </w:r>
      <w:r w:rsidR="00F36B1F">
        <w:rPr>
          <w:rFonts w:hint="cs"/>
          <w:rtl/>
        </w:rPr>
        <w:t xml:space="preserve"> يفسر ما ساقته عين العقل </w:t>
      </w:r>
      <w:r>
        <w:rPr>
          <w:rFonts w:hint="cs"/>
          <w:rtl/>
        </w:rPr>
        <w:t>اليه.</w:t>
      </w:r>
    </w:p>
    <w:p w14:paraId="27EF8DBF" w14:textId="025F3268" w:rsidR="00604D54" w:rsidRDefault="0043138D" w:rsidP="00060F3D">
      <w:pPr>
        <w:rPr>
          <w:color w:val="000000"/>
          <w:rtl/>
        </w:rPr>
      </w:pPr>
      <w:r>
        <w:rPr>
          <w:rFonts w:hint="cs"/>
          <w:rtl/>
        </w:rPr>
        <w:t xml:space="preserve"> فمصطلح</w:t>
      </w:r>
      <w:r w:rsidR="00F36B1F">
        <w:rPr>
          <w:rFonts w:hint="cs"/>
          <w:rtl/>
        </w:rPr>
        <w:t xml:space="preserve"> </w:t>
      </w:r>
      <w:r w:rsidR="00CF35E5">
        <w:rPr>
          <w:rFonts w:hint="cs"/>
          <w:rtl/>
        </w:rPr>
        <w:t>المعرفة</w:t>
      </w:r>
      <w:r w:rsidR="00F36B1F">
        <w:rPr>
          <w:rFonts w:hint="cs"/>
          <w:rtl/>
        </w:rPr>
        <w:t xml:space="preserve"> هي عملية التعرف </w:t>
      </w:r>
      <w:r w:rsidR="003754B0">
        <w:rPr>
          <w:rFonts w:hint="cs"/>
          <w:rtl/>
        </w:rPr>
        <w:t xml:space="preserve">على </w:t>
      </w:r>
      <w:r>
        <w:rPr>
          <w:rFonts w:hint="cs"/>
          <w:rtl/>
        </w:rPr>
        <w:t xml:space="preserve">أشياء لك بها علم معرفي </w:t>
      </w:r>
      <w:r w:rsidR="00CF35E5">
        <w:rPr>
          <w:rFonts w:hint="cs"/>
          <w:rtl/>
        </w:rPr>
        <w:t>مسبق.</w:t>
      </w:r>
      <w:r w:rsidR="003754B0">
        <w:rPr>
          <w:rFonts w:hint="cs"/>
          <w:rtl/>
        </w:rPr>
        <w:t xml:space="preserve"> فعند </w:t>
      </w:r>
      <w:r>
        <w:rPr>
          <w:rFonts w:hint="cs"/>
          <w:rtl/>
        </w:rPr>
        <w:t>رؤيتك لها</w:t>
      </w:r>
      <w:r w:rsidR="009609F1">
        <w:rPr>
          <w:rFonts w:hint="cs"/>
          <w:rtl/>
        </w:rPr>
        <w:t xml:space="preserve"> مر</w:t>
      </w:r>
      <w:r w:rsidR="003A0585">
        <w:rPr>
          <w:rFonts w:hint="cs"/>
          <w:rtl/>
        </w:rPr>
        <w:t xml:space="preserve">ة ثانيه تتعرف </w:t>
      </w:r>
      <w:r w:rsidR="00CF35E5">
        <w:rPr>
          <w:rFonts w:hint="cs"/>
          <w:rtl/>
        </w:rPr>
        <w:t>عليها كتعرفك</w:t>
      </w:r>
      <w:r w:rsidR="003A0585">
        <w:rPr>
          <w:rFonts w:hint="cs"/>
          <w:rtl/>
        </w:rPr>
        <w:t xml:space="preserve"> </w:t>
      </w:r>
      <w:r>
        <w:rPr>
          <w:rFonts w:hint="cs"/>
          <w:rtl/>
        </w:rPr>
        <w:t xml:space="preserve">على </w:t>
      </w:r>
      <w:r w:rsidR="00CF35E5">
        <w:rPr>
          <w:rFonts w:hint="cs"/>
          <w:rtl/>
        </w:rPr>
        <w:t>شيء</w:t>
      </w:r>
      <w:r>
        <w:rPr>
          <w:rFonts w:hint="cs"/>
          <w:rtl/>
        </w:rPr>
        <w:t xml:space="preserve"> قد ضاع </w:t>
      </w:r>
      <w:r w:rsidR="00CF35E5">
        <w:rPr>
          <w:rFonts w:hint="cs"/>
          <w:rtl/>
        </w:rPr>
        <w:t>منك.</w:t>
      </w:r>
      <w:r w:rsidR="002D0613">
        <w:rPr>
          <w:rFonts w:hint="cs"/>
          <w:rtl/>
        </w:rPr>
        <w:t xml:space="preserve"> ك</w:t>
      </w:r>
      <w:r>
        <w:rPr>
          <w:rFonts w:hint="cs"/>
          <w:rtl/>
        </w:rPr>
        <w:t xml:space="preserve">ما في </w:t>
      </w:r>
      <w:r w:rsidR="002D0613">
        <w:rPr>
          <w:rFonts w:hint="cs"/>
          <w:rtl/>
        </w:rPr>
        <w:t xml:space="preserve">قوله تعالى في سورة يوسف </w:t>
      </w:r>
      <w:r w:rsidR="00CF35E5">
        <w:rPr>
          <w:rFonts w:hint="cs"/>
          <w:rtl/>
        </w:rPr>
        <w:t>(وقال</w:t>
      </w:r>
      <w:r w:rsidR="002D0613">
        <w:rPr>
          <w:rFonts w:hint="cs"/>
          <w:rtl/>
        </w:rPr>
        <w:t xml:space="preserve"> لفتيانه اجعلوا بضاعتهم في رحالهم لعلهم </w:t>
      </w:r>
      <w:r w:rsidR="002D0613" w:rsidRPr="00755E47">
        <w:rPr>
          <w:rFonts w:hint="cs"/>
          <w:b/>
          <w:bCs/>
          <w:rtl/>
        </w:rPr>
        <w:t>يعرفونه</w:t>
      </w:r>
      <w:r w:rsidRPr="00755E47">
        <w:rPr>
          <w:rFonts w:hint="cs"/>
          <w:b/>
          <w:bCs/>
          <w:rtl/>
        </w:rPr>
        <w:t>ا</w:t>
      </w:r>
      <w:r>
        <w:rPr>
          <w:rFonts w:hint="cs"/>
          <w:rtl/>
        </w:rPr>
        <w:t xml:space="preserve"> إذا انقلبوا الى </w:t>
      </w:r>
      <w:r w:rsidR="00604D54">
        <w:rPr>
          <w:rFonts w:hint="cs"/>
          <w:rtl/>
        </w:rPr>
        <w:t>أ</w:t>
      </w:r>
      <w:r w:rsidR="002D0613">
        <w:rPr>
          <w:rFonts w:hint="cs"/>
          <w:rtl/>
        </w:rPr>
        <w:t xml:space="preserve">هلهم لعلهم </w:t>
      </w:r>
      <w:r w:rsidR="00CF35E5">
        <w:rPr>
          <w:rFonts w:hint="cs"/>
          <w:rtl/>
        </w:rPr>
        <w:t>يرجعون)، ا</w:t>
      </w:r>
      <w:r w:rsidR="00CF35E5">
        <w:rPr>
          <w:rFonts w:hint="eastAsia"/>
          <w:rtl/>
        </w:rPr>
        <w:t>ي</w:t>
      </w:r>
      <w:r w:rsidR="00604D54">
        <w:rPr>
          <w:rFonts w:hint="cs"/>
          <w:rtl/>
        </w:rPr>
        <w:t xml:space="preserve"> عندما يرجعوا الى اهلهم سوف يتعرفون على بضاعتهم التي ظنوا انها اخذة </w:t>
      </w:r>
      <w:r w:rsidR="00CF35E5">
        <w:rPr>
          <w:rFonts w:hint="cs"/>
          <w:rtl/>
        </w:rPr>
        <w:t>منهم.</w:t>
      </w:r>
      <w:r w:rsidR="00604D54">
        <w:rPr>
          <w:rFonts w:hint="cs"/>
          <w:rtl/>
        </w:rPr>
        <w:t xml:space="preserve"> </w:t>
      </w:r>
      <w:r w:rsidR="00060F3D">
        <w:rPr>
          <w:rFonts w:hint="cs"/>
          <w:rtl/>
        </w:rPr>
        <w:t xml:space="preserve">ومن المعارف </w:t>
      </w:r>
      <w:r w:rsidR="00CF35E5">
        <w:rPr>
          <w:rFonts w:hint="cs"/>
          <w:rtl/>
        </w:rPr>
        <w:t>القلبية</w:t>
      </w:r>
      <w:r w:rsidR="00060F3D">
        <w:rPr>
          <w:rFonts w:hint="cs"/>
          <w:rtl/>
        </w:rPr>
        <w:t xml:space="preserve"> في قوله </w:t>
      </w:r>
      <w:r w:rsidR="00CF35E5">
        <w:rPr>
          <w:rFonts w:hint="cs"/>
          <w:rtl/>
        </w:rPr>
        <w:t xml:space="preserve">تعالى </w:t>
      </w:r>
      <w:r w:rsidR="00CF35E5" w:rsidRPr="008457D2">
        <w:rPr>
          <w:rFonts w:hint="cs"/>
          <w:rtl/>
        </w:rPr>
        <w:t>[</w:t>
      </w:r>
      <w:r w:rsidR="002D0613" w:rsidRPr="00360360">
        <w:rPr>
          <w:rtl/>
        </w:rPr>
        <w:t>(</w:t>
      </w:r>
      <w:r w:rsidR="002D0613" w:rsidRPr="00360360">
        <w:rPr>
          <w:color w:val="000000"/>
          <w:rtl/>
        </w:rPr>
        <w:t xml:space="preserve">وَلَمَّا جَاءَهُمْ كِتَابٌ مِنْ عِنْدِ اللَّهِ مُصَدِّقٌ لِمَا مَعَهُمْ وَكَانُوا مِنْ قَبْلُ يَسْتَفْتِحُونَ عَلَى الَّذِينَ كَفَرُوا فَلَمَّا جَاءَهُمْ مَا </w:t>
      </w:r>
      <w:r w:rsidR="002D0613" w:rsidRPr="00755E47">
        <w:rPr>
          <w:b/>
          <w:bCs/>
          <w:color w:val="000000"/>
          <w:rtl/>
        </w:rPr>
        <w:t>عَرَفُوا</w:t>
      </w:r>
      <w:r w:rsidR="002D0613" w:rsidRPr="00360360">
        <w:rPr>
          <w:color w:val="000000"/>
          <w:rtl/>
        </w:rPr>
        <w:t xml:space="preserve"> كَفَرُوا بِهِ فَلَعْنَةُ اللَّهِ عَلَى الْكَافِرِينَ (</w:t>
      </w:r>
      <w:r w:rsidR="00CF35E5" w:rsidRPr="00360360">
        <w:rPr>
          <w:rFonts w:hint="cs"/>
          <w:color w:val="000000"/>
          <w:rtl/>
        </w:rPr>
        <w:t>89)</w:t>
      </w:r>
      <w:r w:rsidR="00052CBE">
        <w:rPr>
          <w:rFonts w:hint="cs"/>
          <w:color w:val="000000"/>
          <w:rtl/>
        </w:rPr>
        <w:t xml:space="preserve">] </w:t>
      </w:r>
      <w:r w:rsidR="00052CBE">
        <w:rPr>
          <w:rFonts w:hint="cs"/>
          <w:color w:val="000000"/>
          <w:sz w:val="20"/>
          <w:szCs w:val="20"/>
          <w:rtl/>
        </w:rPr>
        <w:t>(</w:t>
      </w:r>
      <w:r w:rsidR="00CF35E5">
        <w:rPr>
          <w:rFonts w:hint="cs"/>
          <w:color w:val="000000"/>
          <w:sz w:val="20"/>
          <w:szCs w:val="20"/>
          <w:rtl/>
        </w:rPr>
        <w:t xml:space="preserve">94) </w:t>
      </w:r>
      <w:r w:rsidR="00CF35E5">
        <w:rPr>
          <w:color w:val="000000"/>
          <w:sz w:val="20"/>
          <w:szCs w:val="20"/>
          <w:rtl/>
        </w:rPr>
        <w:t>,</w:t>
      </w:r>
      <w:r w:rsidR="00052CBE">
        <w:rPr>
          <w:rFonts w:hint="cs"/>
          <w:color w:val="000000"/>
          <w:sz w:val="20"/>
          <w:szCs w:val="20"/>
          <w:rtl/>
        </w:rPr>
        <w:t xml:space="preserve"> </w:t>
      </w:r>
      <w:r w:rsidR="008457D2" w:rsidRPr="00360360">
        <w:rPr>
          <w:color w:val="000000"/>
          <w:rtl/>
        </w:rPr>
        <w:t xml:space="preserve"> </w:t>
      </w:r>
      <w:r w:rsidR="00D03A1A">
        <w:rPr>
          <w:rFonts w:hint="cs"/>
          <w:color w:val="000000"/>
          <w:rtl/>
        </w:rPr>
        <w:t xml:space="preserve">أي ما عرفوا صدقه وحقيقته من قبل </w:t>
      </w:r>
      <w:r w:rsidR="00060F3D">
        <w:rPr>
          <w:color w:val="000000"/>
          <w:rtl/>
        </w:rPr>
        <w:t xml:space="preserve">  . و</w:t>
      </w:r>
      <w:r w:rsidR="00060F3D">
        <w:rPr>
          <w:rFonts w:hint="cs"/>
          <w:color w:val="000000"/>
          <w:rtl/>
        </w:rPr>
        <w:t xml:space="preserve">في </w:t>
      </w:r>
      <w:r w:rsidR="00CF35E5">
        <w:rPr>
          <w:rFonts w:hint="cs"/>
          <w:color w:val="000000"/>
          <w:rtl/>
        </w:rPr>
        <w:t xml:space="preserve">قوله </w:t>
      </w:r>
      <w:r w:rsidR="00CF35E5" w:rsidRPr="00360360">
        <w:rPr>
          <w:rFonts w:hint="cs"/>
          <w:color w:val="000000"/>
          <w:rtl/>
        </w:rPr>
        <w:t>(</w:t>
      </w:r>
      <w:r w:rsidR="008457D2" w:rsidRPr="00360360">
        <w:rPr>
          <w:color w:val="000000"/>
          <w:rtl/>
        </w:rPr>
        <w:t xml:space="preserve">وَإِذَا سَمِعُوا مَا أُنْزِلَ إِلَى الرَّسُولِ تَرَى أَعْيُنَهُمْ تَفِيضُ مِنَ الدَّمْعِ مِمَّا </w:t>
      </w:r>
      <w:r w:rsidR="008457D2" w:rsidRPr="00755E47">
        <w:rPr>
          <w:b/>
          <w:bCs/>
          <w:color w:val="000000"/>
          <w:rtl/>
        </w:rPr>
        <w:t>عَرَفُوا</w:t>
      </w:r>
      <w:r w:rsidR="008457D2" w:rsidRPr="00360360">
        <w:rPr>
          <w:color w:val="000000"/>
          <w:rtl/>
        </w:rPr>
        <w:t xml:space="preserve"> مِنَ الْحَقِّ يَقُولُونَ رَبَّنَا آَمَنَّا فَاكْتُبْنَا مَعَ الشَّاهِدِينَ)</w:t>
      </w:r>
      <w:r w:rsidR="00060F3D">
        <w:rPr>
          <w:rFonts w:hint="cs"/>
          <w:color w:val="000000"/>
          <w:rtl/>
        </w:rPr>
        <w:t xml:space="preserve"> </w:t>
      </w:r>
      <w:r w:rsidR="00060F3D">
        <w:rPr>
          <w:rFonts w:hint="cs"/>
          <w:color w:val="000000"/>
          <w:sz w:val="20"/>
          <w:szCs w:val="20"/>
          <w:rtl/>
        </w:rPr>
        <w:t>(95)</w:t>
      </w:r>
      <w:r w:rsidR="008457D2" w:rsidRPr="00360360">
        <w:rPr>
          <w:color w:val="000000"/>
          <w:rtl/>
        </w:rPr>
        <w:t xml:space="preserve"> </w:t>
      </w:r>
      <w:r w:rsidR="00060F3D">
        <w:rPr>
          <w:color w:val="000000"/>
          <w:rtl/>
        </w:rPr>
        <w:t xml:space="preserve">أو </w:t>
      </w:r>
      <w:r w:rsidR="00CF35E5">
        <w:rPr>
          <w:rFonts w:hint="cs"/>
          <w:color w:val="000000"/>
          <w:rtl/>
        </w:rPr>
        <w:t>كقوله</w:t>
      </w:r>
      <w:r w:rsidR="00060F3D">
        <w:rPr>
          <w:color w:val="000000"/>
          <w:rtl/>
        </w:rPr>
        <w:t xml:space="preserve"> تعالى </w:t>
      </w:r>
      <w:r w:rsidR="00CF35E5">
        <w:rPr>
          <w:rFonts w:hint="cs"/>
          <w:color w:val="000000"/>
          <w:rtl/>
        </w:rPr>
        <w:t>(يعرفونه</w:t>
      </w:r>
      <w:r w:rsidR="003A0585" w:rsidRPr="00360360">
        <w:rPr>
          <w:color w:val="000000"/>
          <w:rtl/>
        </w:rPr>
        <w:t xml:space="preserve"> كما يعرفون </w:t>
      </w:r>
      <w:r w:rsidR="00CF35E5" w:rsidRPr="00360360">
        <w:rPr>
          <w:rFonts w:hint="cs"/>
          <w:color w:val="000000"/>
          <w:rtl/>
        </w:rPr>
        <w:t>ابنائهم)</w:t>
      </w:r>
      <w:r w:rsidR="00CF35E5">
        <w:rPr>
          <w:rFonts w:hint="cs"/>
          <w:color w:val="000000"/>
          <w:sz w:val="20"/>
          <w:szCs w:val="20"/>
          <w:rtl/>
        </w:rPr>
        <w:t xml:space="preserve"> </w:t>
      </w:r>
      <w:r w:rsidR="00CF35E5">
        <w:rPr>
          <w:color w:val="000000"/>
          <w:sz w:val="20"/>
          <w:szCs w:val="20"/>
          <w:rtl/>
        </w:rPr>
        <w:t>(</w:t>
      </w:r>
      <w:r w:rsidR="00060F3D">
        <w:rPr>
          <w:rFonts w:hint="cs"/>
          <w:color w:val="000000"/>
          <w:sz w:val="20"/>
          <w:szCs w:val="20"/>
          <w:rtl/>
        </w:rPr>
        <w:t>96) ,</w:t>
      </w:r>
      <w:r w:rsidR="003A0585" w:rsidRPr="00360360">
        <w:rPr>
          <w:color w:val="000000"/>
          <w:rtl/>
        </w:rPr>
        <w:t xml:space="preserve"> </w:t>
      </w:r>
      <w:r w:rsidR="008457D2" w:rsidRPr="00360360">
        <w:rPr>
          <w:color w:val="000000"/>
          <w:rtl/>
        </w:rPr>
        <w:t>وغير</w:t>
      </w:r>
      <w:r w:rsidR="00417663">
        <w:rPr>
          <w:color w:val="000000"/>
          <w:rtl/>
        </w:rPr>
        <w:t xml:space="preserve">ها من </w:t>
      </w:r>
      <w:r w:rsidR="00CF35E5">
        <w:rPr>
          <w:rFonts w:hint="cs"/>
          <w:color w:val="000000"/>
          <w:rtl/>
        </w:rPr>
        <w:t>آيات</w:t>
      </w:r>
      <w:r w:rsidR="00417663">
        <w:rPr>
          <w:color w:val="000000"/>
          <w:rtl/>
        </w:rPr>
        <w:t xml:space="preserve"> الله التي تبين لنا ا</w:t>
      </w:r>
      <w:r w:rsidR="008457D2" w:rsidRPr="00360360">
        <w:rPr>
          <w:color w:val="000000"/>
          <w:rtl/>
        </w:rPr>
        <w:t xml:space="preserve">ن </w:t>
      </w:r>
      <w:r w:rsidR="00CF35E5" w:rsidRPr="00360360">
        <w:rPr>
          <w:rFonts w:hint="cs"/>
          <w:color w:val="000000"/>
          <w:rtl/>
        </w:rPr>
        <w:t>المعرفة</w:t>
      </w:r>
      <w:r w:rsidR="008457D2" w:rsidRPr="00360360">
        <w:rPr>
          <w:color w:val="000000"/>
          <w:rtl/>
        </w:rPr>
        <w:t xml:space="preserve"> هي </w:t>
      </w:r>
      <w:r w:rsidR="00604D54">
        <w:rPr>
          <w:color w:val="000000"/>
          <w:rtl/>
        </w:rPr>
        <w:t xml:space="preserve">التعرف على </w:t>
      </w:r>
      <w:r w:rsidR="00CF35E5">
        <w:rPr>
          <w:rFonts w:hint="cs"/>
          <w:color w:val="000000"/>
          <w:rtl/>
        </w:rPr>
        <w:t>شيء</w:t>
      </w:r>
      <w:r w:rsidR="00604D54">
        <w:rPr>
          <w:color w:val="000000"/>
          <w:rtl/>
        </w:rPr>
        <w:t xml:space="preserve"> لنا علم به م</w:t>
      </w:r>
      <w:r w:rsidR="00604D54">
        <w:rPr>
          <w:rFonts w:hint="cs"/>
          <w:color w:val="000000"/>
          <w:rtl/>
        </w:rPr>
        <w:t>سبق . و</w:t>
      </w:r>
      <w:r w:rsidR="008C54AF">
        <w:rPr>
          <w:rFonts w:hint="cs"/>
          <w:color w:val="000000"/>
          <w:rtl/>
        </w:rPr>
        <w:t xml:space="preserve">من ذلك </w:t>
      </w:r>
      <w:r w:rsidR="00CF35E5">
        <w:rPr>
          <w:rFonts w:hint="cs"/>
          <w:color w:val="000000"/>
          <w:rtl/>
        </w:rPr>
        <w:t>العلم، العلم</w:t>
      </w:r>
      <w:r w:rsidR="00604D54">
        <w:rPr>
          <w:rFonts w:hint="cs"/>
          <w:color w:val="000000"/>
          <w:rtl/>
        </w:rPr>
        <w:t xml:space="preserve"> المكنون في خلق </w:t>
      </w:r>
      <w:r w:rsidR="00CF35E5">
        <w:rPr>
          <w:rFonts w:hint="cs"/>
          <w:color w:val="000000"/>
          <w:rtl/>
        </w:rPr>
        <w:t>الانسان.</w:t>
      </w:r>
    </w:p>
    <w:p w14:paraId="2C1DA018" w14:textId="4D9B0819" w:rsidR="003A0585" w:rsidRDefault="00096822" w:rsidP="00604D54">
      <w:pPr>
        <w:rPr>
          <w:rFonts w:ascii="Traditional Arabic" w:hAnsi="Traditional Arabic" w:cs="Traditional Arabic"/>
          <w:color w:val="000000"/>
          <w:rtl/>
        </w:rPr>
      </w:pPr>
      <w:r>
        <w:rPr>
          <w:rFonts w:hint="cs"/>
          <w:color w:val="000000"/>
          <w:rtl/>
        </w:rPr>
        <w:t>ل</w:t>
      </w:r>
      <w:r w:rsidR="00604D54">
        <w:rPr>
          <w:rFonts w:hint="cs"/>
          <w:color w:val="000000"/>
          <w:rtl/>
        </w:rPr>
        <w:t>قد علم الله الانسان الاسماء كلها , يقول تعالى</w:t>
      </w:r>
      <w:r w:rsidR="00417663">
        <w:rPr>
          <w:rFonts w:hint="cs"/>
          <w:color w:val="000000"/>
          <w:rtl/>
        </w:rPr>
        <w:t xml:space="preserve"> في سورة </w:t>
      </w:r>
      <w:r w:rsidR="00AD08A3">
        <w:rPr>
          <w:rFonts w:hint="cs"/>
          <w:color w:val="000000"/>
          <w:rtl/>
        </w:rPr>
        <w:t>البقرة</w:t>
      </w:r>
      <w:r w:rsidR="00417663">
        <w:rPr>
          <w:rFonts w:hint="cs"/>
          <w:color w:val="000000"/>
          <w:rtl/>
        </w:rPr>
        <w:t xml:space="preserve"> (وعلم ادم الاسماء كلها ثم عرضهم على </w:t>
      </w:r>
      <w:r w:rsidR="00AD08A3">
        <w:rPr>
          <w:rFonts w:hint="cs"/>
          <w:color w:val="000000"/>
          <w:rtl/>
        </w:rPr>
        <w:t>الملائكة</w:t>
      </w:r>
      <w:r w:rsidR="00417663">
        <w:rPr>
          <w:rFonts w:hint="cs"/>
          <w:color w:val="000000"/>
          <w:rtl/>
        </w:rPr>
        <w:t xml:space="preserve"> فقال انبأوني بأسماء هؤلاء إن كنتم صادقين , قالوا سبحانك لا علم لنا إلا ما علمتنا انك انت </w:t>
      </w:r>
      <w:r w:rsidR="00A4217C">
        <w:rPr>
          <w:rFonts w:hint="cs"/>
          <w:color w:val="000000"/>
          <w:rtl/>
        </w:rPr>
        <w:t>الحكيم العليم )</w:t>
      </w:r>
      <w:r w:rsidR="00060F3D">
        <w:rPr>
          <w:rFonts w:hint="cs"/>
          <w:color w:val="000000"/>
          <w:sz w:val="20"/>
          <w:szCs w:val="20"/>
          <w:rtl/>
        </w:rPr>
        <w:t>(97)</w:t>
      </w:r>
      <w:r w:rsidR="00A4217C">
        <w:rPr>
          <w:rFonts w:hint="cs"/>
          <w:color w:val="000000"/>
          <w:rtl/>
        </w:rPr>
        <w:t xml:space="preserve"> فمعرفة القلب جاء</w:t>
      </w:r>
      <w:r w:rsidR="00417663">
        <w:rPr>
          <w:rFonts w:hint="cs"/>
          <w:color w:val="000000"/>
          <w:rtl/>
        </w:rPr>
        <w:t>ت من العلم الذي</w:t>
      </w:r>
      <w:r w:rsidR="00604D54">
        <w:rPr>
          <w:rFonts w:hint="cs"/>
          <w:color w:val="000000"/>
          <w:rtl/>
        </w:rPr>
        <w:t xml:space="preserve"> وضعه الله فيه</w:t>
      </w:r>
      <w:r w:rsidR="00193A05">
        <w:rPr>
          <w:rFonts w:hint="cs"/>
          <w:color w:val="000000"/>
          <w:rtl/>
        </w:rPr>
        <w:t xml:space="preserve"> والله اعلم </w:t>
      </w:r>
      <w:r w:rsidR="00604D54">
        <w:rPr>
          <w:rFonts w:hint="cs"/>
          <w:color w:val="000000"/>
          <w:rtl/>
        </w:rPr>
        <w:t xml:space="preserve">. </w:t>
      </w:r>
    </w:p>
    <w:p w14:paraId="07938C0B" w14:textId="14FB5F5D" w:rsidR="00C343D1" w:rsidRPr="00096822" w:rsidRDefault="00E30AA3" w:rsidP="00E30AA3">
      <w:pPr>
        <w:rPr>
          <w:b/>
          <w:bCs/>
          <w:u w:val="single"/>
          <w:rtl/>
        </w:rPr>
      </w:pPr>
      <w:r w:rsidRPr="00096822">
        <w:rPr>
          <w:rFonts w:hint="cs"/>
          <w:b/>
          <w:bCs/>
          <w:u w:val="single"/>
          <w:rtl/>
        </w:rPr>
        <w:lastRenderedPageBreak/>
        <w:t xml:space="preserve">فالعلوم </w:t>
      </w:r>
      <w:r w:rsidR="00AD08A3" w:rsidRPr="00096822">
        <w:rPr>
          <w:rFonts w:hint="cs"/>
          <w:b/>
          <w:bCs/>
          <w:u w:val="single"/>
          <w:rtl/>
        </w:rPr>
        <w:t>الخاوية</w:t>
      </w:r>
      <w:r w:rsidR="0000349A" w:rsidRPr="00096822">
        <w:rPr>
          <w:rFonts w:hint="cs"/>
          <w:b/>
          <w:bCs/>
          <w:u w:val="single"/>
          <w:rtl/>
        </w:rPr>
        <w:t xml:space="preserve"> من</w:t>
      </w:r>
      <w:r w:rsidRPr="00096822">
        <w:rPr>
          <w:rFonts w:hint="cs"/>
          <w:b/>
          <w:bCs/>
          <w:u w:val="single"/>
          <w:rtl/>
        </w:rPr>
        <w:t xml:space="preserve"> المعارف </w:t>
      </w:r>
      <w:r w:rsidR="00AD08A3" w:rsidRPr="00096822">
        <w:rPr>
          <w:rFonts w:hint="cs"/>
          <w:b/>
          <w:bCs/>
          <w:u w:val="single"/>
          <w:rtl/>
        </w:rPr>
        <w:t>الإنسانية</w:t>
      </w:r>
      <w:r w:rsidR="003A0585" w:rsidRPr="00096822">
        <w:rPr>
          <w:rFonts w:hint="cs"/>
          <w:b/>
          <w:bCs/>
          <w:u w:val="single"/>
          <w:rtl/>
        </w:rPr>
        <w:t xml:space="preserve"> ,و</w:t>
      </w:r>
      <w:r w:rsidR="00193A05">
        <w:rPr>
          <w:rFonts w:hint="cs"/>
          <w:b/>
          <w:bCs/>
          <w:u w:val="single"/>
          <w:rtl/>
        </w:rPr>
        <w:t xml:space="preserve"> الإ</w:t>
      </w:r>
      <w:r w:rsidR="0000349A" w:rsidRPr="00096822">
        <w:rPr>
          <w:rFonts w:hint="cs"/>
          <w:b/>
          <w:bCs/>
          <w:u w:val="single"/>
          <w:rtl/>
        </w:rPr>
        <w:t xml:space="preserve">حساس القلبي الفطري  </w:t>
      </w:r>
      <w:r w:rsidR="00E60749" w:rsidRPr="00096822">
        <w:rPr>
          <w:rFonts w:hint="cs"/>
          <w:b/>
          <w:bCs/>
          <w:u w:val="single"/>
          <w:rtl/>
        </w:rPr>
        <w:t>.</w:t>
      </w:r>
      <w:r w:rsidR="00C343D1" w:rsidRPr="00096822">
        <w:rPr>
          <w:rFonts w:hint="cs"/>
          <w:b/>
          <w:bCs/>
          <w:u w:val="single"/>
          <w:rtl/>
        </w:rPr>
        <w:t xml:space="preserve">لا تدرك </w:t>
      </w:r>
      <w:r w:rsidRPr="00096822">
        <w:rPr>
          <w:rFonts w:hint="cs"/>
          <w:b/>
          <w:bCs/>
          <w:u w:val="single"/>
          <w:rtl/>
        </w:rPr>
        <w:t>حقيقة الاشياء .</w:t>
      </w:r>
    </w:p>
    <w:p w14:paraId="427034DF" w14:textId="115DD0E5" w:rsidR="002C295A" w:rsidRDefault="00C343D1" w:rsidP="00307A37">
      <w:pPr>
        <w:rPr>
          <w:rtl/>
        </w:rPr>
      </w:pPr>
      <w:r>
        <w:rPr>
          <w:rFonts w:hint="cs"/>
          <w:rtl/>
        </w:rPr>
        <w:t>و</w:t>
      </w:r>
      <w:r w:rsidR="00307A37">
        <w:rPr>
          <w:rFonts w:hint="cs"/>
          <w:rtl/>
        </w:rPr>
        <w:t xml:space="preserve">قد نشعر بتلك الخلجات </w:t>
      </w:r>
      <w:r w:rsidR="00AD08A3">
        <w:rPr>
          <w:rFonts w:hint="cs"/>
          <w:rtl/>
        </w:rPr>
        <w:t>النفسية،</w:t>
      </w:r>
      <w:r w:rsidR="00307A37">
        <w:rPr>
          <w:rFonts w:hint="cs"/>
          <w:rtl/>
        </w:rPr>
        <w:t xml:space="preserve"> في القلوب </w:t>
      </w:r>
      <w:r w:rsidR="00AD08A3">
        <w:rPr>
          <w:rFonts w:hint="cs"/>
          <w:rtl/>
        </w:rPr>
        <w:t>المسجونة</w:t>
      </w:r>
      <w:r w:rsidR="00307A37">
        <w:rPr>
          <w:rFonts w:hint="cs"/>
          <w:rtl/>
        </w:rPr>
        <w:t xml:space="preserve"> في ظلمة عتمة المحيط </w:t>
      </w:r>
      <w:r w:rsidR="00AD08A3">
        <w:rPr>
          <w:rFonts w:hint="cs"/>
          <w:rtl/>
        </w:rPr>
        <w:t>الضال،</w:t>
      </w:r>
      <w:r w:rsidR="00307A37">
        <w:rPr>
          <w:rFonts w:hint="cs"/>
          <w:rtl/>
        </w:rPr>
        <w:t xml:space="preserve"> وهي تتخبط مرتبكة </w:t>
      </w:r>
      <w:r w:rsidR="00AD08A3">
        <w:rPr>
          <w:rFonts w:hint="cs"/>
          <w:rtl/>
        </w:rPr>
        <w:t>حيره، تحاول</w:t>
      </w:r>
      <w:r w:rsidR="00307A37">
        <w:rPr>
          <w:rFonts w:hint="cs"/>
          <w:rtl/>
        </w:rPr>
        <w:t xml:space="preserve"> الخروج من </w:t>
      </w:r>
      <w:r w:rsidR="00AD08A3">
        <w:rPr>
          <w:rFonts w:hint="cs"/>
          <w:rtl/>
        </w:rPr>
        <w:t>سجنها، فنرها</w:t>
      </w:r>
      <w:r w:rsidR="00E60749">
        <w:rPr>
          <w:rFonts w:hint="cs"/>
          <w:rtl/>
        </w:rPr>
        <w:t xml:space="preserve"> تندفع يمينا وشمالا وفوقا وتحتا مضطربة مخن</w:t>
      </w:r>
      <w:r w:rsidR="00A06DFB">
        <w:rPr>
          <w:rFonts w:hint="cs"/>
          <w:rtl/>
        </w:rPr>
        <w:t xml:space="preserve">وقة خائفة تبحث عن </w:t>
      </w:r>
      <w:r w:rsidR="00AD08A3">
        <w:rPr>
          <w:rFonts w:hint="cs"/>
          <w:rtl/>
        </w:rPr>
        <w:t>شيء</w:t>
      </w:r>
      <w:r w:rsidR="00A06DFB">
        <w:rPr>
          <w:rFonts w:hint="cs"/>
          <w:rtl/>
        </w:rPr>
        <w:t xml:space="preserve"> </w:t>
      </w:r>
      <w:r w:rsidR="00AD08A3">
        <w:rPr>
          <w:rFonts w:hint="cs"/>
          <w:rtl/>
        </w:rPr>
        <w:t>لا تعرفه.</w:t>
      </w:r>
      <w:r w:rsidR="00E60749">
        <w:rPr>
          <w:rFonts w:hint="cs"/>
          <w:rtl/>
        </w:rPr>
        <w:t xml:space="preserve"> ف</w:t>
      </w:r>
      <w:r>
        <w:rPr>
          <w:rFonts w:hint="cs"/>
          <w:rtl/>
        </w:rPr>
        <w:t>هي</w:t>
      </w:r>
      <w:r w:rsidR="002C295A">
        <w:rPr>
          <w:rFonts w:hint="cs"/>
          <w:rtl/>
        </w:rPr>
        <w:t xml:space="preserve"> في هاجس خوف</w:t>
      </w:r>
      <w:r w:rsidR="00307A37">
        <w:rPr>
          <w:rFonts w:hint="cs"/>
          <w:rtl/>
        </w:rPr>
        <w:t xml:space="preserve"> </w:t>
      </w:r>
      <w:r w:rsidR="00AD08A3">
        <w:rPr>
          <w:rFonts w:hint="cs"/>
          <w:rtl/>
        </w:rPr>
        <w:t>دائم،</w:t>
      </w:r>
      <w:r w:rsidR="00307A37">
        <w:rPr>
          <w:rFonts w:hint="cs"/>
          <w:rtl/>
        </w:rPr>
        <w:t xml:space="preserve"> </w:t>
      </w:r>
      <w:r w:rsidR="00E60749">
        <w:rPr>
          <w:rFonts w:hint="cs"/>
          <w:rtl/>
        </w:rPr>
        <w:t>و</w:t>
      </w:r>
      <w:r w:rsidR="00FC05D2">
        <w:rPr>
          <w:rFonts w:hint="cs"/>
          <w:rtl/>
        </w:rPr>
        <w:t xml:space="preserve">لكن </w:t>
      </w:r>
      <w:r w:rsidR="00307A37">
        <w:rPr>
          <w:rFonts w:hint="cs"/>
          <w:rtl/>
        </w:rPr>
        <w:t>لا تدري</w:t>
      </w:r>
      <w:r w:rsidR="00E60749">
        <w:rPr>
          <w:rFonts w:hint="cs"/>
          <w:rtl/>
        </w:rPr>
        <w:t xml:space="preserve"> ما يخيفها</w:t>
      </w:r>
      <w:r w:rsidR="00A06DFB">
        <w:rPr>
          <w:rFonts w:hint="cs"/>
          <w:rtl/>
        </w:rPr>
        <w:t>.</w:t>
      </w:r>
      <w:r w:rsidR="00307A37">
        <w:rPr>
          <w:rFonts w:hint="cs"/>
          <w:rtl/>
        </w:rPr>
        <w:t xml:space="preserve"> </w:t>
      </w:r>
      <w:r w:rsidR="00A6206A">
        <w:rPr>
          <w:rFonts w:hint="cs"/>
          <w:rtl/>
        </w:rPr>
        <w:t>ي</w:t>
      </w:r>
      <w:r w:rsidR="00A4217C">
        <w:rPr>
          <w:rFonts w:hint="cs"/>
          <w:rtl/>
        </w:rPr>
        <w:t>سيطر عليها</w:t>
      </w:r>
      <w:r w:rsidR="00A6206A">
        <w:rPr>
          <w:rFonts w:hint="cs"/>
          <w:rtl/>
        </w:rPr>
        <w:t xml:space="preserve"> القلق والضجر والعطش </w:t>
      </w:r>
      <w:r w:rsidR="00AD08A3">
        <w:rPr>
          <w:rFonts w:hint="cs"/>
          <w:rtl/>
        </w:rPr>
        <w:t>والشوق،</w:t>
      </w:r>
      <w:r w:rsidR="00A6206A">
        <w:rPr>
          <w:rFonts w:hint="cs"/>
          <w:rtl/>
        </w:rPr>
        <w:t xml:space="preserve"> ولكنها لا تعلم ما يقلقها ولا ما </w:t>
      </w:r>
      <w:r w:rsidR="002C295A">
        <w:rPr>
          <w:rFonts w:hint="cs"/>
          <w:rtl/>
        </w:rPr>
        <w:t>يضجرها ويض</w:t>
      </w:r>
      <w:r w:rsidR="00096822">
        <w:rPr>
          <w:rFonts w:hint="cs"/>
          <w:rtl/>
        </w:rPr>
        <w:t>ّ</w:t>
      </w:r>
      <w:r w:rsidR="002C295A">
        <w:rPr>
          <w:rFonts w:hint="cs"/>
          <w:rtl/>
        </w:rPr>
        <w:t>يق عليها خناقها</w:t>
      </w:r>
      <w:r w:rsidR="00307A37">
        <w:rPr>
          <w:rFonts w:hint="cs"/>
          <w:rtl/>
        </w:rPr>
        <w:t>.</w:t>
      </w:r>
    </w:p>
    <w:p w14:paraId="65A935A9" w14:textId="08BCD981" w:rsidR="002A349A" w:rsidRDefault="00FF281D" w:rsidP="00FF281D">
      <w:pPr>
        <w:rPr>
          <w:rtl/>
        </w:rPr>
      </w:pPr>
      <w:r>
        <w:rPr>
          <w:rFonts w:hint="cs"/>
          <w:rtl/>
        </w:rPr>
        <w:t xml:space="preserve">فهذه الاضطرابات </w:t>
      </w:r>
      <w:r w:rsidR="00AD08A3">
        <w:rPr>
          <w:rFonts w:hint="cs"/>
          <w:rtl/>
        </w:rPr>
        <w:t>النفسية</w:t>
      </w:r>
      <w:r>
        <w:rPr>
          <w:rFonts w:hint="cs"/>
          <w:rtl/>
        </w:rPr>
        <w:t xml:space="preserve"> كثيرة في عالمنا </w:t>
      </w:r>
      <w:r w:rsidR="00AD08A3">
        <w:rPr>
          <w:rFonts w:hint="cs"/>
          <w:rtl/>
        </w:rPr>
        <w:t>اليوم،</w:t>
      </w:r>
      <w:r w:rsidR="002A349A">
        <w:rPr>
          <w:rFonts w:hint="cs"/>
          <w:rtl/>
        </w:rPr>
        <w:t xml:space="preserve"> </w:t>
      </w:r>
      <w:r>
        <w:rPr>
          <w:rFonts w:hint="cs"/>
          <w:rtl/>
        </w:rPr>
        <w:t xml:space="preserve">رغم توفر كل مستلزمات </w:t>
      </w:r>
      <w:r w:rsidR="00AD08A3">
        <w:rPr>
          <w:rFonts w:hint="cs"/>
          <w:rtl/>
        </w:rPr>
        <w:t>السعادة</w:t>
      </w:r>
      <w:r>
        <w:rPr>
          <w:rFonts w:hint="cs"/>
          <w:rtl/>
        </w:rPr>
        <w:t xml:space="preserve"> </w:t>
      </w:r>
      <w:r w:rsidR="00AD08A3">
        <w:rPr>
          <w:rFonts w:hint="cs"/>
          <w:rtl/>
        </w:rPr>
        <w:t>المادية،</w:t>
      </w:r>
      <w:r w:rsidR="00D65F03">
        <w:rPr>
          <w:rFonts w:hint="cs"/>
          <w:rtl/>
        </w:rPr>
        <w:t xml:space="preserve"> والادراكات </w:t>
      </w:r>
      <w:r w:rsidR="00AD08A3">
        <w:rPr>
          <w:rFonts w:hint="cs"/>
          <w:rtl/>
        </w:rPr>
        <w:t>العقلية،</w:t>
      </w:r>
      <w:r w:rsidR="00D65F03">
        <w:rPr>
          <w:rFonts w:hint="cs"/>
          <w:rtl/>
        </w:rPr>
        <w:t xml:space="preserve"> إلا ان كل ذلك عجز</w:t>
      </w:r>
      <w:r>
        <w:rPr>
          <w:rFonts w:hint="cs"/>
          <w:rtl/>
        </w:rPr>
        <w:t xml:space="preserve"> عن ان</w:t>
      </w:r>
      <w:r w:rsidR="00D65F03">
        <w:rPr>
          <w:rFonts w:hint="cs"/>
          <w:rtl/>
        </w:rPr>
        <w:t xml:space="preserve"> يوفر </w:t>
      </w:r>
      <w:r w:rsidR="00AD08A3">
        <w:rPr>
          <w:rFonts w:hint="cs"/>
          <w:rtl/>
        </w:rPr>
        <w:t>الراحة</w:t>
      </w:r>
      <w:r>
        <w:rPr>
          <w:rFonts w:hint="cs"/>
          <w:rtl/>
        </w:rPr>
        <w:t xml:space="preserve"> </w:t>
      </w:r>
      <w:r w:rsidR="00AD08A3">
        <w:rPr>
          <w:rFonts w:hint="cs"/>
          <w:rtl/>
        </w:rPr>
        <w:t>النفسية</w:t>
      </w:r>
      <w:r>
        <w:rPr>
          <w:rFonts w:hint="cs"/>
          <w:rtl/>
        </w:rPr>
        <w:t xml:space="preserve"> والرضى </w:t>
      </w:r>
      <w:r w:rsidR="00AD08A3">
        <w:rPr>
          <w:rFonts w:hint="cs"/>
          <w:rtl/>
        </w:rPr>
        <w:t>والاطمئنان</w:t>
      </w:r>
      <w:r w:rsidR="00C93382">
        <w:rPr>
          <w:rFonts w:hint="cs"/>
          <w:rtl/>
        </w:rPr>
        <w:t xml:space="preserve"> للإنسان الذي قد </w:t>
      </w:r>
      <w:r w:rsidR="00AD08A3">
        <w:rPr>
          <w:rFonts w:hint="cs"/>
          <w:rtl/>
        </w:rPr>
        <w:t>أظلم</w:t>
      </w:r>
      <w:r w:rsidR="00D65F03">
        <w:rPr>
          <w:rFonts w:hint="cs"/>
          <w:rtl/>
        </w:rPr>
        <w:t xml:space="preserve"> </w:t>
      </w:r>
      <w:r w:rsidR="00AD08A3">
        <w:rPr>
          <w:rFonts w:hint="cs"/>
          <w:rtl/>
        </w:rPr>
        <w:t>قلبه.</w:t>
      </w:r>
    </w:p>
    <w:p w14:paraId="277C8EC1" w14:textId="2640ED01" w:rsidR="00D64776" w:rsidRDefault="008B6EA7" w:rsidP="00E14136">
      <w:pPr>
        <w:rPr>
          <w:rtl/>
        </w:rPr>
      </w:pPr>
      <w:r>
        <w:rPr>
          <w:rFonts w:hint="cs"/>
          <w:rtl/>
        </w:rPr>
        <w:t xml:space="preserve">فالعلماء </w:t>
      </w:r>
      <w:r w:rsidR="00AD08A3">
        <w:rPr>
          <w:rFonts w:hint="cs"/>
          <w:rtl/>
        </w:rPr>
        <w:t>الباحثين،</w:t>
      </w:r>
      <w:r>
        <w:rPr>
          <w:rFonts w:hint="cs"/>
          <w:rtl/>
        </w:rPr>
        <w:t xml:space="preserve"> ترى فيهم شغف</w:t>
      </w:r>
      <w:r w:rsidR="002F7A30">
        <w:rPr>
          <w:rFonts w:hint="cs"/>
          <w:rtl/>
        </w:rPr>
        <w:t xml:space="preserve">ا لمعرفة حقيقة ما </w:t>
      </w:r>
      <w:r w:rsidR="00AD08A3">
        <w:rPr>
          <w:rFonts w:hint="cs"/>
          <w:rtl/>
        </w:rPr>
        <w:t>حولهم لإن</w:t>
      </w:r>
      <w:r w:rsidR="002F7A30">
        <w:rPr>
          <w:rFonts w:hint="cs"/>
          <w:rtl/>
        </w:rPr>
        <w:t xml:space="preserve"> نا</w:t>
      </w:r>
      <w:r>
        <w:rPr>
          <w:rFonts w:hint="cs"/>
          <w:rtl/>
        </w:rPr>
        <w:t xml:space="preserve">فذة </w:t>
      </w:r>
      <w:r w:rsidR="00AD08A3">
        <w:rPr>
          <w:rFonts w:hint="cs"/>
          <w:rtl/>
        </w:rPr>
        <w:t>المعرفة</w:t>
      </w:r>
      <w:r>
        <w:rPr>
          <w:rFonts w:hint="cs"/>
          <w:rtl/>
        </w:rPr>
        <w:t xml:space="preserve"> قد فتحة امام </w:t>
      </w:r>
      <w:r w:rsidR="00AD08A3">
        <w:rPr>
          <w:rFonts w:hint="cs"/>
          <w:rtl/>
        </w:rPr>
        <w:t>ناظرهم،</w:t>
      </w:r>
      <w:r>
        <w:rPr>
          <w:rFonts w:hint="cs"/>
          <w:rtl/>
        </w:rPr>
        <w:t xml:space="preserve"> ورأوا بحر العلوم الهائج والمترامي </w:t>
      </w:r>
      <w:r w:rsidR="00AD08A3">
        <w:rPr>
          <w:rFonts w:hint="cs"/>
          <w:rtl/>
        </w:rPr>
        <w:t>الاطراف،</w:t>
      </w:r>
      <w:r>
        <w:rPr>
          <w:rFonts w:hint="cs"/>
          <w:rtl/>
        </w:rPr>
        <w:t xml:space="preserve"> ورأوا حقيقة جهلهم به وقلت معرفتهم </w:t>
      </w:r>
      <w:r w:rsidR="00AD08A3">
        <w:rPr>
          <w:rFonts w:hint="cs"/>
          <w:rtl/>
        </w:rPr>
        <w:t>به،</w:t>
      </w:r>
      <w:r>
        <w:rPr>
          <w:rFonts w:hint="cs"/>
          <w:rtl/>
        </w:rPr>
        <w:t xml:space="preserve"> فصاروا في شغف ل</w:t>
      </w:r>
      <w:r w:rsidR="00E14136">
        <w:rPr>
          <w:rFonts w:hint="cs"/>
          <w:rtl/>
        </w:rPr>
        <w:t xml:space="preserve">لخوض </w:t>
      </w:r>
      <w:r w:rsidR="00AD08A3">
        <w:rPr>
          <w:rFonts w:hint="cs"/>
          <w:rtl/>
        </w:rPr>
        <w:t>فيه،</w:t>
      </w:r>
      <w:r w:rsidR="002F7A30">
        <w:rPr>
          <w:rFonts w:hint="cs"/>
          <w:rtl/>
        </w:rPr>
        <w:t xml:space="preserve"> </w:t>
      </w:r>
      <w:r w:rsidR="00E14136">
        <w:rPr>
          <w:rFonts w:hint="cs"/>
          <w:rtl/>
        </w:rPr>
        <w:t xml:space="preserve">ولذلك قالوا أن العالم يصبح عالم عندما يعلم مقدار جهله , اي عندما يرى حقيقة بحر العلوم المترامي الأطراف . </w:t>
      </w:r>
    </w:p>
    <w:p w14:paraId="707D4D57" w14:textId="107F6A1D" w:rsidR="002C5A64" w:rsidRDefault="003F12C5" w:rsidP="00C35095">
      <w:pPr>
        <w:rPr>
          <w:rtl/>
        </w:rPr>
      </w:pPr>
      <w:r>
        <w:rPr>
          <w:rFonts w:hint="cs"/>
          <w:rtl/>
        </w:rPr>
        <w:t>فمن كان علمه من عقله من غير</w:t>
      </w:r>
      <w:r w:rsidR="00E14136">
        <w:rPr>
          <w:rFonts w:hint="cs"/>
          <w:rtl/>
        </w:rPr>
        <w:t xml:space="preserve"> نور</w:t>
      </w:r>
      <w:r w:rsidR="00C35095">
        <w:rPr>
          <w:rFonts w:hint="cs"/>
          <w:rtl/>
        </w:rPr>
        <w:t xml:space="preserve"> </w:t>
      </w:r>
      <w:r w:rsidR="00AD08A3">
        <w:rPr>
          <w:rFonts w:hint="cs"/>
          <w:rtl/>
        </w:rPr>
        <w:t>البصيرة،</w:t>
      </w:r>
      <w:r w:rsidR="00C35095">
        <w:rPr>
          <w:rFonts w:hint="cs"/>
          <w:rtl/>
        </w:rPr>
        <w:t xml:space="preserve"> فأن </w:t>
      </w:r>
      <w:r w:rsidR="00AD08A3">
        <w:rPr>
          <w:rFonts w:hint="cs"/>
          <w:rtl/>
        </w:rPr>
        <w:t>انبهاره</w:t>
      </w:r>
      <w:r w:rsidR="00C35095">
        <w:rPr>
          <w:rFonts w:hint="cs"/>
          <w:rtl/>
        </w:rPr>
        <w:t xml:space="preserve"> وتعظيمه وخوفه من بحر العلم المترامي الاطر</w:t>
      </w:r>
      <w:r w:rsidR="00AD08A3">
        <w:rPr>
          <w:rFonts w:hint="cs"/>
          <w:rtl/>
        </w:rPr>
        <w:t>ا</w:t>
      </w:r>
      <w:r w:rsidR="00C35095">
        <w:rPr>
          <w:rFonts w:hint="cs"/>
          <w:rtl/>
        </w:rPr>
        <w:t>ف يكون عباره عن خوف</w:t>
      </w:r>
      <w:r w:rsidR="00E14136">
        <w:rPr>
          <w:rFonts w:hint="cs"/>
          <w:rtl/>
        </w:rPr>
        <w:t xml:space="preserve"> </w:t>
      </w:r>
      <w:r w:rsidR="00AD08A3">
        <w:rPr>
          <w:rFonts w:hint="cs"/>
          <w:rtl/>
        </w:rPr>
        <w:t>وخشيه من</w:t>
      </w:r>
      <w:r w:rsidR="00522CD0">
        <w:rPr>
          <w:rFonts w:hint="cs"/>
          <w:rtl/>
        </w:rPr>
        <w:t xml:space="preserve"> المجهول</w:t>
      </w:r>
      <w:r>
        <w:rPr>
          <w:rFonts w:hint="cs"/>
          <w:rtl/>
        </w:rPr>
        <w:t xml:space="preserve"> و</w:t>
      </w:r>
      <w:r w:rsidR="00C35095">
        <w:rPr>
          <w:rFonts w:hint="cs"/>
          <w:rtl/>
        </w:rPr>
        <w:t xml:space="preserve">أن تعظيمه له هو تعظيم </w:t>
      </w:r>
      <w:r w:rsidR="00AD08A3">
        <w:rPr>
          <w:rFonts w:hint="cs"/>
          <w:rtl/>
        </w:rPr>
        <w:t>للمجهول.</w:t>
      </w:r>
      <w:r>
        <w:rPr>
          <w:rFonts w:hint="cs"/>
          <w:rtl/>
        </w:rPr>
        <w:t xml:space="preserve"> </w:t>
      </w:r>
      <w:r w:rsidR="00C35095">
        <w:rPr>
          <w:rFonts w:hint="cs"/>
          <w:rtl/>
        </w:rPr>
        <w:t>و</w:t>
      </w:r>
      <w:r w:rsidR="002F7A30">
        <w:rPr>
          <w:rFonts w:hint="cs"/>
          <w:rtl/>
        </w:rPr>
        <w:t>لكن في حقيقة الأمر أن هذا</w:t>
      </w:r>
      <w:r w:rsidR="00C35095">
        <w:rPr>
          <w:rFonts w:hint="cs"/>
          <w:rtl/>
        </w:rPr>
        <w:t xml:space="preserve"> الخوف من المجهول هو خوف من </w:t>
      </w:r>
      <w:r w:rsidR="00AD08A3">
        <w:rPr>
          <w:rFonts w:hint="cs"/>
          <w:rtl/>
        </w:rPr>
        <w:t>الله</w:t>
      </w:r>
      <w:r w:rsidR="00AD08A3">
        <w:rPr>
          <w:rFonts w:hint="eastAsia"/>
          <w:rtl/>
        </w:rPr>
        <w:t>،</w:t>
      </w:r>
      <w:r w:rsidR="00C35095">
        <w:rPr>
          <w:rFonts w:hint="cs"/>
          <w:rtl/>
        </w:rPr>
        <w:t xml:space="preserve"> ولكن من غير </w:t>
      </w:r>
      <w:r w:rsidR="00AD08A3">
        <w:rPr>
          <w:rFonts w:hint="cs"/>
          <w:rtl/>
        </w:rPr>
        <w:t>إدراك.</w:t>
      </w:r>
      <w:r w:rsidR="00C35095">
        <w:rPr>
          <w:rFonts w:hint="cs"/>
          <w:rtl/>
        </w:rPr>
        <w:t xml:space="preserve"> </w:t>
      </w:r>
      <w:r w:rsidR="00AD08A3">
        <w:rPr>
          <w:rFonts w:hint="cs"/>
          <w:rtl/>
        </w:rPr>
        <w:t>لإن بصيرته</w:t>
      </w:r>
      <w:r w:rsidR="00337238">
        <w:rPr>
          <w:rFonts w:hint="cs"/>
          <w:rtl/>
        </w:rPr>
        <w:t xml:space="preserve"> عمت عن إدراك نور </w:t>
      </w:r>
      <w:r w:rsidR="00AD08A3">
        <w:rPr>
          <w:rFonts w:hint="cs"/>
          <w:rtl/>
        </w:rPr>
        <w:t>ربها،</w:t>
      </w:r>
      <w:r w:rsidR="00337238">
        <w:rPr>
          <w:rFonts w:hint="cs"/>
          <w:rtl/>
        </w:rPr>
        <w:t xml:space="preserve"> فيكون</w:t>
      </w:r>
      <w:r w:rsidR="00C35095">
        <w:rPr>
          <w:rFonts w:hint="cs"/>
          <w:rtl/>
        </w:rPr>
        <w:t xml:space="preserve"> بحث هذا </w:t>
      </w:r>
      <w:r w:rsidR="00AD08A3">
        <w:rPr>
          <w:rFonts w:hint="cs"/>
          <w:rtl/>
        </w:rPr>
        <w:t>الباحث،</w:t>
      </w:r>
      <w:r w:rsidR="00337238">
        <w:rPr>
          <w:rFonts w:hint="cs"/>
          <w:rtl/>
        </w:rPr>
        <w:t xml:space="preserve"> </w:t>
      </w:r>
      <w:r w:rsidR="00C35095">
        <w:rPr>
          <w:rFonts w:hint="cs"/>
          <w:rtl/>
        </w:rPr>
        <w:t xml:space="preserve">هو البحث عن </w:t>
      </w:r>
      <w:r w:rsidR="00AD08A3">
        <w:rPr>
          <w:rFonts w:hint="cs"/>
          <w:rtl/>
        </w:rPr>
        <w:t>المجهول.</w:t>
      </w:r>
      <w:r w:rsidR="00C35095">
        <w:rPr>
          <w:rFonts w:hint="cs"/>
          <w:rtl/>
        </w:rPr>
        <w:t xml:space="preserve"> </w:t>
      </w:r>
    </w:p>
    <w:p w14:paraId="120CEA89" w14:textId="5E20A81D" w:rsidR="000C367D" w:rsidRDefault="0094697A" w:rsidP="00496979">
      <w:pPr>
        <w:rPr>
          <w:rtl/>
        </w:rPr>
      </w:pPr>
      <w:r>
        <w:rPr>
          <w:rFonts w:hint="cs"/>
          <w:rtl/>
        </w:rPr>
        <w:t>وهنا انقل عن الدبوسي</w:t>
      </w:r>
      <w:r w:rsidR="002C5A64">
        <w:rPr>
          <w:rFonts w:hint="cs"/>
          <w:rtl/>
        </w:rPr>
        <w:t xml:space="preserve"> رحمه الله في هذا إذ </w:t>
      </w:r>
      <w:r>
        <w:rPr>
          <w:rFonts w:hint="cs"/>
          <w:rtl/>
        </w:rPr>
        <w:t>يقول</w:t>
      </w:r>
      <w:r w:rsidR="002C5A64">
        <w:rPr>
          <w:rFonts w:hint="cs"/>
          <w:rtl/>
        </w:rPr>
        <w:t xml:space="preserve"> </w:t>
      </w:r>
      <w:r w:rsidR="00AD08A3">
        <w:rPr>
          <w:rFonts w:hint="cs"/>
          <w:rtl/>
        </w:rPr>
        <w:t>(ان</w:t>
      </w:r>
      <w:r w:rsidRPr="00C02617">
        <w:rPr>
          <w:rFonts w:ascii="Agency FB" w:hAnsi="Agency FB"/>
          <w:b/>
          <w:bCs/>
          <w:rtl/>
        </w:rPr>
        <w:t xml:space="preserve"> زيادة العلم لن تكون إلا بزيادة </w:t>
      </w:r>
      <w:r w:rsidR="00AD08A3" w:rsidRPr="00C02617">
        <w:rPr>
          <w:rFonts w:ascii="Agency FB" w:hAnsi="Agency FB" w:hint="cs"/>
          <w:b/>
          <w:bCs/>
          <w:rtl/>
        </w:rPr>
        <w:t>الأدراك</w:t>
      </w:r>
      <w:r w:rsidRPr="00C02617">
        <w:rPr>
          <w:rFonts w:ascii="Agency FB" w:hAnsi="Agency FB"/>
          <w:b/>
          <w:bCs/>
          <w:rtl/>
        </w:rPr>
        <w:t xml:space="preserve"> والنور</w:t>
      </w:r>
      <w:r w:rsidR="00AD08A3">
        <w:rPr>
          <w:rFonts w:ascii="Agency FB" w:hAnsi="Agency FB" w:hint="cs"/>
          <w:b/>
          <w:bCs/>
          <w:rtl/>
        </w:rPr>
        <w:t>)</w:t>
      </w:r>
      <w:r w:rsidR="00AD08A3">
        <w:rPr>
          <w:rFonts w:hint="cs"/>
          <w:rtl/>
        </w:rPr>
        <w:t>. فهو</w:t>
      </w:r>
      <w:r w:rsidR="000C367D">
        <w:rPr>
          <w:rFonts w:hint="cs"/>
          <w:rtl/>
        </w:rPr>
        <w:t xml:space="preserve"> يقصد هنا</w:t>
      </w:r>
      <w:r w:rsidR="00C02617">
        <w:rPr>
          <w:rFonts w:hint="cs"/>
          <w:rtl/>
        </w:rPr>
        <w:t xml:space="preserve"> </w:t>
      </w:r>
      <w:r w:rsidR="00AD08A3">
        <w:rPr>
          <w:rFonts w:hint="cs"/>
          <w:rtl/>
        </w:rPr>
        <w:t>التقاء</w:t>
      </w:r>
      <w:r w:rsidR="00C02617">
        <w:rPr>
          <w:rFonts w:hint="cs"/>
          <w:rtl/>
        </w:rPr>
        <w:t xml:space="preserve"> </w:t>
      </w:r>
      <w:r w:rsidR="00AD08A3">
        <w:rPr>
          <w:rFonts w:hint="cs"/>
          <w:rtl/>
        </w:rPr>
        <w:t>إدراك</w:t>
      </w:r>
      <w:r w:rsidR="00C02617">
        <w:rPr>
          <w:rFonts w:hint="cs"/>
          <w:rtl/>
        </w:rPr>
        <w:t xml:space="preserve"> العقل مع المعارف </w:t>
      </w:r>
      <w:r w:rsidR="00AD08A3">
        <w:rPr>
          <w:rFonts w:hint="cs"/>
          <w:rtl/>
        </w:rPr>
        <w:t>الصادرة</w:t>
      </w:r>
      <w:r w:rsidR="00C02617">
        <w:rPr>
          <w:rFonts w:hint="cs"/>
          <w:rtl/>
        </w:rPr>
        <w:t xml:space="preserve"> من نور </w:t>
      </w:r>
      <w:r w:rsidR="00AD08A3">
        <w:rPr>
          <w:rFonts w:hint="cs"/>
          <w:rtl/>
        </w:rPr>
        <w:t>القلب.</w:t>
      </w:r>
      <w:r w:rsidR="00C02617">
        <w:rPr>
          <w:rFonts w:hint="cs"/>
          <w:rtl/>
        </w:rPr>
        <w:t xml:space="preserve"> </w:t>
      </w:r>
    </w:p>
    <w:p w14:paraId="148E3ADA" w14:textId="764D1982" w:rsidR="004C100F" w:rsidRDefault="000C367D" w:rsidP="00496979">
      <w:pPr>
        <w:rPr>
          <w:rtl/>
        </w:rPr>
      </w:pPr>
      <w:r>
        <w:rPr>
          <w:rFonts w:hint="cs"/>
          <w:rtl/>
        </w:rPr>
        <w:t>ويقول</w:t>
      </w:r>
      <w:r w:rsidR="00873B3E">
        <w:rPr>
          <w:rFonts w:hint="cs"/>
          <w:rtl/>
        </w:rPr>
        <w:t xml:space="preserve"> </w:t>
      </w:r>
      <w:r w:rsidR="00AD08A3">
        <w:rPr>
          <w:rFonts w:hint="cs"/>
          <w:rtl/>
        </w:rPr>
        <w:t>(أن</w:t>
      </w:r>
      <w:r>
        <w:rPr>
          <w:rFonts w:hint="cs"/>
          <w:rtl/>
        </w:rPr>
        <w:t xml:space="preserve"> الفضيلة</w:t>
      </w:r>
      <w:r w:rsidR="00E7133C">
        <w:rPr>
          <w:rFonts w:hint="cs"/>
          <w:rtl/>
        </w:rPr>
        <w:t xml:space="preserve"> </w:t>
      </w:r>
      <w:r w:rsidR="00AD08A3">
        <w:rPr>
          <w:rFonts w:hint="cs"/>
          <w:rtl/>
        </w:rPr>
        <w:t>الأصلية</w:t>
      </w:r>
      <w:r>
        <w:rPr>
          <w:rFonts w:hint="cs"/>
          <w:rtl/>
        </w:rPr>
        <w:t xml:space="preserve"> في الدنيا بالعلم دون </w:t>
      </w:r>
      <w:r w:rsidR="00AD08A3">
        <w:rPr>
          <w:rFonts w:hint="cs"/>
          <w:rtl/>
        </w:rPr>
        <w:t>الولاية، وهو</w:t>
      </w:r>
      <w:r>
        <w:rPr>
          <w:rFonts w:hint="cs"/>
          <w:rtl/>
        </w:rPr>
        <w:t xml:space="preserve"> ان يتولاه الله </w:t>
      </w:r>
      <w:r w:rsidR="00AD08A3">
        <w:rPr>
          <w:rFonts w:hint="cs"/>
          <w:rtl/>
        </w:rPr>
        <w:t>بالمعرفة</w:t>
      </w:r>
      <w:r>
        <w:rPr>
          <w:rFonts w:hint="cs"/>
          <w:rtl/>
        </w:rPr>
        <w:t xml:space="preserve"> </w:t>
      </w:r>
      <w:r w:rsidR="00AD08A3">
        <w:rPr>
          <w:rFonts w:hint="cs"/>
          <w:rtl/>
        </w:rPr>
        <w:t>القلبية</w:t>
      </w:r>
      <w:r>
        <w:rPr>
          <w:rFonts w:hint="cs"/>
          <w:rtl/>
        </w:rPr>
        <w:t xml:space="preserve"> </w:t>
      </w:r>
      <w:r w:rsidR="00AD08A3">
        <w:rPr>
          <w:rFonts w:hint="cs"/>
          <w:rtl/>
        </w:rPr>
        <w:t>الالهاميه)</w:t>
      </w:r>
      <w:r>
        <w:rPr>
          <w:rFonts w:hint="cs"/>
          <w:rtl/>
        </w:rPr>
        <w:t xml:space="preserve"> اي انه اذا وصل العلم </w:t>
      </w:r>
      <w:r w:rsidR="00AD08A3">
        <w:rPr>
          <w:rFonts w:hint="cs"/>
          <w:rtl/>
        </w:rPr>
        <w:t>بالأسنان</w:t>
      </w:r>
      <w:r>
        <w:rPr>
          <w:rFonts w:hint="cs"/>
          <w:rtl/>
        </w:rPr>
        <w:t xml:space="preserve"> الى مرتبة </w:t>
      </w:r>
      <w:r w:rsidR="00AD08A3">
        <w:rPr>
          <w:rFonts w:hint="cs"/>
          <w:rtl/>
        </w:rPr>
        <w:t>الولاية</w:t>
      </w:r>
      <w:r>
        <w:rPr>
          <w:rFonts w:hint="cs"/>
          <w:rtl/>
        </w:rPr>
        <w:t xml:space="preserve"> لله فقد تم فضله , وإذا توقف عند علمه ولم </w:t>
      </w:r>
      <w:r w:rsidR="00CD7FCB">
        <w:rPr>
          <w:rFonts w:hint="cs"/>
          <w:rtl/>
        </w:rPr>
        <w:t>يصل به</w:t>
      </w:r>
      <w:r w:rsidR="002C295A">
        <w:rPr>
          <w:rFonts w:hint="cs"/>
          <w:rtl/>
        </w:rPr>
        <w:t xml:space="preserve"> الى معرفة الله فقد خسر </w:t>
      </w:r>
      <w:r>
        <w:rPr>
          <w:rFonts w:hint="cs"/>
          <w:rtl/>
        </w:rPr>
        <w:t>.</w:t>
      </w:r>
    </w:p>
    <w:p w14:paraId="2F746FB3" w14:textId="77777777" w:rsidR="003F12C5" w:rsidRDefault="00522CD0" w:rsidP="00496979">
      <w:pPr>
        <w:rPr>
          <w:rtl/>
        </w:rPr>
      </w:pPr>
      <w:r>
        <w:rPr>
          <w:rFonts w:hint="cs"/>
          <w:rtl/>
        </w:rPr>
        <w:t xml:space="preserve"> </w:t>
      </w:r>
      <w:r w:rsidR="006D302E">
        <w:rPr>
          <w:rFonts w:hint="cs"/>
          <w:rtl/>
        </w:rPr>
        <w:t xml:space="preserve"> </w:t>
      </w:r>
      <w:r w:rsidR="003F12C5">
        <w:rPr>
          <w:rFonts w:hint="cs"/>
          <w:rtl/>
        </w:rPr>
        <w:t xml:space="preserve">  </w:t>
      </w:r>
    </w:p>
    <w:p w14:paraId="20EDE9D7" w14:textId="5676BF39" w:rsidR="00C5682B" w:rsidRDefault="00AD08A3" w:rsidP="00BF6D0F">
      <w:pPr>
        <w:rPr>
          <w:rtl/>
        </w:rPr>
      </w:pPr>
      <w:r w:rsidRPr="00DF39DE">
        <w:rPr>
          <w:rFonts w:hint="cs"/>
          <w:b/>
          <w:bCs/>
          <w:color w:val="FF0000"/>
          <w:u w:val="single"/>
          <w:rtl/>
        </w:rPr>
        <w:t>الفكر</w:t>
      </w:r>
      <w:r w:rsidRPr="00DF39DE">
        <w:rPr>
          <w:rFonts w:hint="cs"/>
          <w:b/>
          <w:bCs/>
          <w:u w:val="single"/>
          <w:rtl/>
        </w:rPr>
        <w:t xml:space="preserve"> </w:t>
      </w:r>
      <w:r>
        <w:rPr>
          <w:rFonts w:hint="cs"/>
          <w:rtl/>
        </w:rPr>
        <w:t>:</w:t>
      </w:r>
      <w:r w:rsidR="00255BF4">
        <w:rPr>
          <w:rFonts w:hint="cs"/>
          <w:rtl/>
        </w:rPr>
        <w:t xml:space="preserve"> فالفكر</w:t>
      </w:r>
      <w:r w:rsidR="00873B3E">
        <w:rPr>
          <w:rFonts w:hint="cs"/>
          <w:rtl/>
        </w:rPr>
        <w:t>, هو ناتج من عمل العقل ,</w:t>
      </w:r>
      <w:r w:rsidR="00255BF4">
        <w:rPr>
          <w:rFonts w:hint="cs"/>
          <w:rtl/>
        </w:rPr>
        <w:t xml:space="preserve"> </w:t>
      </w:r>
      <w:r w:rsidR="00873B3E">
        <w:rPr>
          <w:rFonts w:hint="cs"/>
          <w:rtl/>
        </w:rPr>
        <w:t>و</w:t>
      </w:r>
      <w:r w:rsidR="00BF6D0F">
        <w:rPr>
          <w:rFonts w:hint="cs"/>
          <w:rtl/>
        </w:rPr>
        <w:t xml:space="preserve">عمله هو التفكر </w:t>
      </w:r>
      <w:r>
        <w:rPr>
          <w:rFonts w:hint="cs"/>
          <w:rtl/>
        </w:rPr>
        <w:t>للاختيار</w:t>
      </w:r>
      <w:r w:rsidR="00BF6D0F">
        <w:rPr>
          <w:rFonts w:hint="cs"/>
          <w:rtl/>
        </w:rPr>
        <w:t xml:space="preserve"> بين البدائل </w:t>
      </w:r>
      <w:r w:rsidR="000D3BE6">
        <w:rPr>
          <w:rFonts w:hint="cs"/>
          <w:rtl/>
        </w:rPr>
        <w:t xml:space="preserve">, </w:t>
      </w:r>
      <w:r>
        <w:rPr>
          <w:rFonts w:hint="cs"/>
          <w:rtl/>
        </w:rPr>
        <w:t>فالأمر</w:t>
      </w:r>
      <w:r w:rsidR="000D3BE6">
        <w:rPr>
          <w:rFonts w:hint="cs"/>
          <w:rtl/>
        </w:rPr>
        <w:t xml:space="preserve"> الذي لا بديل فيه لا عمل للعقل فيه , فعمل العقل افعل ولا تفعل , اي فيه بديل بين شيئين</w:t>
      </w:r>
      <w:r w:rsidR="00462E4D">
        <w:rPr>
          <w:rFonts w:hint="cs"/>
          <w:rtl/>
        </w:rPr>
        <w:t xml:space="preserve"> ,</w:t>
      </w:r>
      <w:r w:rsidR="000D3BE6">
        <w:rPr>
          <w:rFonts w:hint="cs"/>
          <w:rtl/>
        </w:rPr>
        <w:t xml:space="preserve"> اي افعل هذا ولا تفعل هذا</w:t>
      </w:r>
      <w:r w:rsidR="00462E4D">
        <w:rPr>
          <w:rFonts w:hint="cs"/>
          <w:rtl/>
        </w:rPr>
        <w:t xml:space="preserve">, </w:t>
      </w:r>
      <w:r w:rsidR="000D3BE6">
        <w:rPr>
          <w:rFonts w:hint="cs"/>
          <w:rtl/>
        </w:rPr>
        <w:t xml:space="preserve"> فالعمل الذي لا بديل له لا عمل للعقل فيه</w:t>
      </w:r>
      <w:r w:rsidR="00542921">
        <w:rPr>
          <w:rFonts w:hint="cs"/>
          <w:rtl/>
        </w:rPr>
        <w:t xml:space="preserve"> اي ليس للعقل فيه تفكر او ادراك </w:t>
      </w:r>
      <w:r w:rsidR="00BF6D0F">
        <w:rPr>
          <w:rFonts w:hint="cs"/>
          <w:rtl/>
        </w:rPr>
        <w:t>, وذلك</w:t>
      </w:r>
      <w:r w:rsidR="00542921">
        <w:rPr>
          <w:rFonts w:hint="cs"/>
          <w:rtl/>
        </w:rPr>
        <w:t xml:space="preserve"> </w:t>
      </w:r>
      <w:r>
        <w:rPr>
          <w:rFonts w:hint="cs"/>
          <w:rtl/>
        </w:rPr>
        <w:t>لافتقاد</w:t>
      </w:r>
      <w:r w:rsidR="00542921">
        <w:rPr>
          <w:rFonts w:hint="cs"/>
          <w:rtl/>
        </w:rPr>
        <w:t xml:space="preserve"> </w:t>
      </w:r>
      <w:r>
        <w:rPr>
          <w:rFonts w:hint="cs"/>
          <w:rtl/>
        </w:rPr>
        <w:t>المادة</w:t>
      </w:r>
      <w:r w:rsidR="00542921">
        <w:rPr>
          <w:rFonts w:hint="cs"/>
          <w:rtl/>
        </w:rPr>
        <w:t xml:space="preserve"> </w:t>
      </w:r>
      <w:r>
        <w:rPr>
          <w:rFonts w:hint="cs"/>
          <w:rtl/>
        </w:rPr>
        <w:t>العلمية</w:t>
      </w:r>
      <w:r w:rsidR="00BF6D0F">
        <w:rPr>
          <w:rFonts w:hint="cs"/>
          <w:rtl/>
        </w:rPr>
        <w:t xml:space="preserve"> </w:t>
      </w:r>
      <w:r>
        <w:rPr>
          <w:rFonts w:hint="cs"/>
          <w:rtl/>
        </w:rPr>
        <w:t>والمعرفية</w:t>
      </w:r>
      <w:r w:rsidR="00542921">
        <w:rPr>
          <w:rFonts w:hint="cs"/>
          <w:rtl/>
        </w:rPr>
        <w:t xml:space="preserve"> عنده </w:t>
      </w:r>
      <w:r w:rsidR="000D3BE6">
        <w:rPr>
          <w:rFonts w:hint="cs"/>
          <w:rtl/>
        </w:rPr>
        <w:t xml:space="preserve"> .</w:t>
      </w:r>
      <w:r w:rsidR="00C5682B">
        <w:rPr>
          <w:rFonts w:hint="cs"/>
          <w:rtl/>
        </w:rPr>
        <w:t xml:space="preserve"> </w:t>
      </w:r>
      <w:r w:rsidR="00E1017A">
        <w:rPr>
          <w:rFonts w:hint="cs"/>
          <w:rtl/>
        </w:rPr>
        <w:t>فا</w:t>
      </w:r>
      <w:r w:rsidR="008C7172">
        <w:rPr>
          <w:rFonts w:hint="cs"/>
          <w:rtl/>
        </w:rPr>
        <w:t xml:space="preserve">لو كان العقل هو المصدر الوحيد </w:t>
      </w:r>
      <w:r>
        <w:rPr>
          <w:rFonts w:hint="cs"/>
          <w:rtl/>
        </w:rPr>
        <w:t>للمعرفة</w:t>
      </w:r>
      <w:r w:rsidR="00E1017A">
        <w:rPr>
          <w:rFonts w:hint="cs"/>
          <w:rtl/>
        </w:rPr>
        <w:t xml:space="preserve"> ,وكانت مصادر</w:t>
      </w:r>
      <w:r w:rsidR="008C7172">
        <w:rPr>
          <w:rFonts w:hint="cs"/>
          <w:rtl/>
        </w:rPr>
        <w:t xml:space="preserve"> معرفته مقصوره على </w:t>
      </w:r>
      <w:r>
        <w:rPr>
          <w:rFonts w:hint="cs"/>
          <w:rtl/>
        </w:rPr>
        <w:t>المشاهدة</w:t>
      </w:r>
      <w:r w:rsidR="00873B3E">
        <w:rPr>
          <w:rFonts w:hint="cs"/>
          <w:rtl/>
        </w:rPr>
        <w:t xml:space="preserve"> فقط</w:t>
      </w:r>
      <w:r w:rsidR="00BF6D0F">
        <w:rPr>
          <w:rFonts w:hint="cs"/>
          <w:rtl/>
        </w:rPr>
        <w:t xml:space="preserve"> </w:t>
      </w:r>
      <w:r w:rsidR="00C5682B">
        <w:rPr>
          <w:rFonts w:hint="cs"/>
          <w:rtl/>
        </w:rPr>
        <w:t>,</w:t>
      </w:r>
      <w:r w:rsidR="002641C5">
        <w:rPr>
          <w:rFonts w:hint="cs"/>
          <w:rtl/>
        </w:rPr>
        <w:t xml:space="preserve"> </w:t>
      </w:r>
      <w:r w:rsidR="008A4BA4">
        <w:rPr>
          <w:rFonts w:hint="cs"/>
          <w:rtl/>
        </w:rPr>
        <w:t>ف</w:t>
      </w:r>
      <w:r w:rsidR="00873B3E">
        <w:rPr>
          <w:rFonts w:hint="cs"/>
          <w:rtl/>
        </w:rPr>
        <w:t>سوف ي</w:t>
      </w:r>
      <w:r w:rsidR="002641C5">
        <w:rPr>
          <w:rFonts w:hint="cs"/>
          <w:rtl/>
        </w:rPr>
        <w:t>عجز الفكر</w:t>
      </w:r>
      <w:r w:rsidR="008C7172">
        <w:rPr>
          <w:rFonts w:hint="cs"/>
          <w:rtl/>
        </w:rPr>
        <w:t xml:space="preserve"> عن ادراك حقيقة الاشياء وماهيتها</w:t>
      </w:r>
      <w:r w:rsidR="001A400F">
        <w:rPr>
          <w:rFonts w:hint="cs"/>
          <w:rtl/>
        </w:rPr>
        <w:t xml:space="preserve"> , لصار علمه ومعرفته للأشياء سطحيه لا روح فيها كما </w:t>
      </w:r>
      <w:r w:rsidR="001A400F">
        <w:rPr>
          <w:rFonts w:hint="cs"/>
          <w:rtl/>
        </w:rPr>
        <w:lastRenderedPageBreak/>
        <w:t xml:space="preserve">يتعرف </w:t>
      </w:r>
      <w:r>
        <w:rPr>
          <w:rFonts w:hint="cs"/>
          <w:rtl/>
        </w:rPr>
        <w:t>الكومبيوت</w:t>
      </w:r>
      <w:r>
        <w:rPr>
          <w:rFonts w:hint="eastAsia"/>
          <w:rtl/>
        </w:rPr>
        <w:t>ر</w:t>
      </w:r>
      <w:r w:rsidR="001A400F">
        <w:rPr>
          <w:rFonts w:hint="cs"/>
          <w:rtl/>
        </w:rPr>
        <w:t xml:space="preserve"> المبرمج على </w:t>
      </w:r>
      <w:r>
        <w:rPr>
          <w:rFonts w:hint="cs"/>
          <w:rtl/>
        </w:rPr>
        <w:t>المادة</w:t>
      </w:r>
      <w:r w:rsidR="001A400F">
        <w:rPr>
          <w:rFonts w:hint="cs"/>
          <w:rtl/>
        </w:rPr>
        <w:t xml:space="preserve"> والاشياء التي تعرض عليه </w:t>
      </w:r>
      <w:r w:rsidR="008C7172">
        <w:rPr>
          <w:rFonts w:hint="cs"/>
          <w:rtl/>
        </w:rPr>
        <w:t xml:space="preserve"> , اذا فلا بد من المصدر القلبي المعرفي الفطري الذي أعطاه الله </w:t>
      </w:r>
      <w:r>
        <w:rPr>
          <w:rFonts w:hint="cs"/>
          <w:rtl/>
        </w:rPr>
        <w:t>للإنسان</w:t>
      </w:r>
      <w:r w:rsidR="00C5682B">
        <w:rPr>
          <w:rFonts w:hint="cs"/>
          <w:rtl/>
        </w:rPr>
        <w:t xml:space="preserve"> من دون غيره من المخلوقات</w:t>
      </w:r>
      <w:r w:rsidR="00BF6D0F">
        <w:rPr>
          <w:rFonts w:hint="cs"/>
          <w:rtl/>
        </w:rPr>
        <w:t xml:space="preserve"> ليعطي للأشياء حقيقتها , وذلك في قوله</w:t>
      </w:r>
      <w:r w:rsidR="00873B3E">
        <w:rPr>
          <w:rFonts w:hint="cs"/>
          <w:rtl/>
        </w:rPr>
        <w:t xml:space="preserve"> تعالى ( وعلم ادم الاسماء كلها )</w:t>
      </w:r>
      <w:r w:rsidR="00E4062B">
        <w:rPr>
          <w:rFonts w:hint="cs"/>
          <w:rtl/>
        </w:rPr>
        <w:t xml:space="preserve"> ,ف</w:t>
      </w:r>
      <w:r w:rsidR="00E1017A">
        <w:rPr>
          <w:rFonts w:hint="cs"/>
          <w:rtl/>
        </w:rPr>
        <w:t>علم الاسماء من الله</w:t>
      </w:r>
      <w:r w:rsidR="00BF6D0F">
        <w:rPr>
          <w:rFonts w:hint="cs"/>
          <w:rtl/>
        </w:rPr>
        <w:t xml:space="preserve"> ,</w:t>
      </w:r>
      <w:r w:rsidR="00E1017A">
        <w:rPr>
          <w:rFonts w:hint="cs"/>
          <w:rtl/>
        </w:rPr>
        <w:t xml:space="preserve"> هو علم </w:t>
      </w:r>
      <w:r w:rsidR="00BF6D0F">
        <w:rPr>
          <w:rFonts w:hint="cs"/>
          <w:rtl/>
        </w:rPr>
        <w:t>ل</w:t>
      </w:r>
      <w:r w:rsidR="00E1017A">
        <w:rPr>
          <w:rFonts w:hint="cs"/>
          <w:rtl/>
        </w:rPr>
        <w:t>ماهيتها ,</w:t>
      </w:r>
      <w:r w:rsidR="00E4062B">
        <w:rPr>
          <w:rFonts w:hint="cs"/>
          <w:rtl/>
        </w:rPr>
        <w:t xml:space="preserve"> </w:t>
      </w:r>
      <w:r w:rsidR="00E1017A">
        <w:rPr>
          <w:rFonts w:hint="cs"/>
          <w:rtl/>
        </w:rPr>
        <w:t xml:space="preserve"> </w:t>
      </w:r>
      <w:r w:rsidR="00BF6D0F">
        <w:rPr>
          <w:rFonts w:hint="cs"/>
          <w:rtl/>
        </w:rPr>
        <w:t xml:space="preserve">ومكنون هذه </w:t>
      </w:r>
      <w:r>
        <w:rPr>
          <w:rFonts w:hint="cs"/>
          <w:rtl/>
        </w:rPr>
        <w:t>المعرفة</w:t>
      </w:r>
      <w:r w:rsidR="00BF6D0F">
        <w:rPr>
          <w:rFonts w:hint="cs"/>
          <w:rtl/>
        </w:rPr>
        <w:t xml:space="preserve"> هو القلب .</w:t>
      </w:r>
    </w:p>
    <w:p w14:paraId="62309F57" w14:textId="29EAD097" w:rsidR="0052412A" w:rsidRPr="00A51E45" w:rsidRDefault="00C5682B" w:rsidP="00E7413C">
      <w:pPr>
        <w:rPr>
          <w:rtl/>
        </w:rPr>
      </w:pPr>
      <w:r>
        <w:rPr>
          <w:rFonts w:hint="cs"/>
          <w:rtl/>
        </w:rPr>
        <w:t xml:space="preserve">  </w:t>
      </w:r>
      <w:r w:rsidRPr="00A51E45">
        <w:rPr>
          <w:rtl/>
        </w:rPr>
        <w:t xml:space="preserve">وبما ان </w:t>
      </w:r>
      <w:r w:rsidR="008C7172" w:rsidRPr="00A51E45">
        <w:rPr>
          <w:rtl/>
        </w:rPr>
        <w:t>ا</w:t>
      </w:r>
      <w:r w:rsidRPr="00A51E45">
        <w:rPr>
          <w:rtl/>
        </w:rPr>
        <w:t>لعقل</w:t>
      </w:r>
      <w:r w:rsidR="000D3BE6" w:rsidRPr="00A51E45">
        <w:rPr>
          <w:rtl/>
        </w:rPr>
        <w:t xml:space="preserve"> هو منطقة التكليف</w:t>
      </w:r>
      <w:r w:rsidR="00462E4D" w:rsidRPr="00A51E45">
        <w:rPr>
          <w:rtl/>
        </w:rPr>
        <w:t xml:space="preserve"> </w:t>
      </w:r>
      <w:r w:rsidR="00C87420" w:rsidRPr="00A51E45">
        <w:rPr>
          <w:rtl/>
        </w:rPr>
        <w:t xml:space="preserve">وهو مناط </w:t>
      </w:r>
      <w:r w:rsidR="00AD08A3" w:rsidRPr="00A51E45">
        <w:rPr>
          <w:rFonts w:hint="cs"/>
          <w:rtl/>
        </w:rPr>
        <w:t>التكليف،</w:t>
      </w:r>
      <w:r w:rsidR="000D3BE6" w:rsidRPr="00A51E45">
        <w:rPr>
          <w:rtl/>
        </w:rPr>
        <w:t xml:space="preserve"> فالذي لا عقل له لا تكليف </w:t>
      </w:r>
      <w:r w:rsidR="00AD08A3" w:rsidRPr="00A51E45">
        <w:rPr>
          <w:rFonts w:hint="cs"/>
          <w:rtl/>
        </w:rPr>
        <w:t>عليه،</w:t>
      </w:r>
      <w:r w:rsidR="000D3BE6" w:rsidRPr="00A51E45">
        <w:rPr>
          <w:rtl/>
        </w:rPr>
        <w:t xml:space="preserve"> فالغير </w:t>
      </w:r>
      <w:r w:rsidR="00BF6D0F">
        <w:rPr>
          <w:rFonts w:hint="cs"/>
          <w:rtl/>
        </w:rPr>
        <w:t>ال</w:t>
      </w:r>
      <w:r w:rsidR="000D3BE6" w:rsidRPr="00A51E45">
        <w:rPr>
          <w:rtl/>
        </w:rPr>
        <w:t xml:space="preserve">عاقل غير مكلف من الله جلا </w:t>
      </w:r>
      <w:r w:rsidR="000D7904" w:rsidRPr="00A51E45">
        <w:rPr>
          <w:rFonts w:hint="cs"/>
          <w:rtl/>
        </w:rPr>
        <w:t xml:space="preserve">وعلا </w:t>
      </w:r>
      <w:r w:rsidR="000D7904">
        <w:rPr>
          <w:rFonts w:hint="cs"/>
          <w:rtl/>
        </w:rPr>
        <w:t>فإ</w:t>
      </w:r>
      <w:r w:rsidR="000D7904" w:rsidRPr="00A51E45">
        <w:rPr>
          <w:rFonts w:hint="cs"/>
          <w:rtl/>
        </w:rPr>
        <w:t>ذا</w:t>
      </w:r>
      <w:r w:rsidR="00F11A5F" w:rsidRPr="00A51E45">
        <w:rPr>
          <w:rtl/>
        </w:rPr>
        <w:t xml:space="preserve"> </w:t>
      </w:r>
      <w:r w:rsidR="008A4BA4">
        <w:rPr>
          <w:rFonts w:hint="cs"/>
          <w:rtl/>
        </w:rPr>
        <w:t>أصاب العقل خلل او عطب رفع</w:t>
      </w:r>
      <w:r w:rsidR="00E1017A">
        <w:rPr>
          <w:rFonts w:hint="cs"/>
          <w:rtl/>
        </w:rPr>
        <w:t xml:space="preserve"> الت</w:t>
      </w:r>
      <w:r w:rsidR="008A4BA4">
        <w:rPr>
          <w:rFonts w:hint="cs"/>
          <w:rtl/>
        </w:rPr>
        <w:t xml:space="preserve">كليف عن </w:t>
      </w:r>
      <w:r w:rsidR="000D7904">
        <w:rPr>
          <w:rFonts w:hint="cs"/>
          <w:rtl/>
        </w:rPr>
        <w:t>الانسان،</w:t>
      </w:r>
      <w:r w:rsidR="00E1017A">
        <w:rPr>
          <w:rFonts w:hint="cs"/>
          <w:rtl/>
        </w:rPr>
        <w:t xml:space="preserve"> لإنه </w:t>
      </w:r>
      <w:r w:rsidR="000D7904">
        <w:rPr>
          <w:rFonts w:hint="cs"/>
          <w:rtl/>
        </w:rPr>
        <w:t>أصبح</w:t>
      </w:r>
      <w:r w:rsidR="00E1017A">
        <w:rPr>
          <w:rFonts w:hint="cs"/>
          <w:rtl/>
        </w:rPr>
        <w:t xml:space="preserve"> لا إدراك له بما </w:t>
      </w:r>
      <w:r w:rsidR="000D7904">
        <w:rPr>
          <w:rFonts w:hint="cs"/>
          <w:rtl/>
        </w:rPr>
        <w:t>يفعل.</w:t>
      </w:r>
      <w:r w:rsidR="00F11A5F" w:rsidRPr="00A51E45">
        <w:rPr>
          <w:rtl/>
        </w:rPr>
        <w:t xml:space="preserve"> </w:t>
      </w:r>
      <w:r w:rsidR="008C7172" w:rsidRPr="00A51E45">
        <w:rPr>
          <w:rtl/>
        </w:rPr>
        <w:t xml:space="preserve">ولكن </w:t>
      </w:r>
      <w:r w:rsidR="00AD08A3" w:rsidRPr="00A51E45">
        <w:rPr>
          <w:rFonts w:hint="cs"/>
          <w:rtl/>
        </w:rPr>
        <w:t>الفطرة</w:t>
      </w:r>
      <w:r w:rsidR="008C7172" w:rsidRPr="00A51E45">
        <w:rPr>
          <w:rtl/>
        </w:rPr>
        <w:t xml:space="preserve"> </w:t>
      </w:r>
      <w:r w:rsidR="000D7904" w:rsidRPr="00A51E45">
        <w:rPr>
          <w:rFonts w:hint="cs"/>
          <w:rtl/>
        </w:rPr>
        <w:t>إذا</w:t>
      </w:r>
      <w:r w:rsidR="008C7172" w:rsidRPr="00A51E45">
        <w:rPr>
          <w:rtl/>
        </w:rPr>
        <w:t xml:space="preserve"> عمت و</w:t>
      </w:r>
      <w:r w:rsidR="00F11A5F" w:rsidRPr="00A51E45">
        <w:rPr>
          <w:rtl/>
        </w:rPr>
        <w:t xml:space="preserve">لم </w:t>
      </w:r>
      <w:r w:rsidR="000D7904" w:rsidRPr="00A51E45">
        <w:rPr>
          <w:rFonts w:hint="cs"/>
          <w:rtl/>
        </w:rPr>
        <w:t>تر</w:t>
      </w:r>
      <w:r w:rsidR="00F11A5F" w:rsidRPr="00A51E45">
        <w:rPr>
          <w:rtl/>
        </w:rPr>
        <w:t xml:space="preserve"> نور </w:t>
      </w:r>
      <w:r w:rsidR="00AD08A3" w:rsidRPr="00A51E45">
        <w:rPr>
          <w:rFonts w:hint="cs"/>
          <w:rtl/>
        </w:rPr>
        <w:t>المعرفة</w:t>
      </w:r>
      <w:r w:rsidR="00F11A5F" w:rsidRPr="00A51E45">
        <w:rPr>
          <w:rtl/>
        </w:rPr>
        <w:t xml:space="preserve"> فان الانسان غ</w:t>
      </w:r>
      <w:r w:rsidR="008C7172" w:rsidRPr="00A51E45">
        <w:rPr>
          <w:rtl/>
        </w:rPr>
        <w:t xml:space="preserve">ير مسامح عن </w:t>
      </w:r>
      <w:r w:rsidR="000D7904" w:rsidRPr="00A51E45">
        <w:rPr>
          <w:rFonts w:hint="cs"/>
          <w:rtl/>
        </w:rPr>
        <w:t>عم</w:t>
      </w:r>
      <w:r w:rsidR="000D7904">
        <w:rPr>
          <w:rFonts w:hint="cs"/>
          <w:rtl/>
        </w:rPr>
        <w:t>ا</w:t>
      </w:r>
      <w:r w:rsidR="000D7904" w:rsidRPr="00A51E45">
        <w:rPr>
          <w:rFonts w:hint="cs"/>
          <w:rtl/>
        </w:rPr>
        <w:t>ها</w:t>
      </w:r>
      <w:r w:rsidR="000D7904" w:rsidRPr="00A51E45">
        <w:rPr>
          <w:rFonts w:hint="eastAsia"/>
          <w:rtl/>
        </w:rPr>
        <w:t>،</w:t>
      </w:r>
      <w:r w:rsidR="008C7172" w:rsidRPr="00A51E45">
        <w:rPr>
          <w:rtl/>
        </w:rPr>
        <w:t xml:space="preserve"> بل مسؤ</w:t>
      </w:r>
      <w:r w:rsidR="008A4BA4">
        <w:rPr>
          <w:rFonts w:hint="cs"/>
          <w:rtl/>
        </w:rPr>
        <w:t>و</w:t>
      </w:r>
      <w:r w:rsidR="008C7172" w:rsidRPr="00A51E45">
        <w:rPr>
          <w:rtl/>
        </w:rPr>
        <w:t xml:space="preserve">ل عنه </w:t>
      </w:r>
      <w:r w:rsidR="00AD08A3" w:rsidRPr="00A51E45">
        <w:rPr>
          <w:rFonts w:hint="cs"/>
          <w:rtl/>
        </w:rPr>
        <w:t>لإنه</w:t>
      </w:r>
      <w:r w:rsidR="008C7172" w:rsidRPr="00A51E45">
        <w:rPr>
          <w:rtl/>
        </w:rPr>
        <w:t xml:space="preserve"> كان السبب في </w:t>
      </w:r>
      <w:r w:rsidR="00AD08A3" w:rsidRPr="00A51E45">
        <w:rPr>
          <w:rFonts w:hint="cs"/>
          <w:rtl/>
        </w:rPr>
        <w:t>عم</w:t>
      </w:r>
      <w:r w:rsidR="00AD08A3">
        <w:rPr>
          <w:rFonts w:hint="cs"/>
          <w:rtl/>
        </w:rPr>
        <w:t>ا</w:t>
      </w:r>
      <w:r w:rsidR="00AD08A3" w:rsidRPr="00A51E45">
        <w:rPr>
          <w:rFonts w:hint="cs"/>
          <w:rtl/>
        </w:rPr>
        <w:t>ها،</w:t>
      </w:r>
      <w:r w:rsidR="00E7413C">
        <w:rPr>
          <w:rFonts w:hint="cs"/>
          <w:rtl/>
        </w:rPr>
        <w:t xml:space="preserve"> ويكون عندها قد خان العهد الذي عاهد الله عليه يوم </w:t>
      </w:r>
      <w:r w:rsidR="00AD08A3">
        <w:rPr>
          <w:rFonts w:hint="cs"/>
          <w:rtl/>
        </w:rPr>
        <w:t>خلقه،</w:t>
      </w:r>
      <w:r w:rsidR="00F11A5F" w:rsidRPr="00A51E45">
        <w:rPr>
          <w:rtl/>
        </w:rPr>
        <w:t xml:space="preserve"> وبيده </w:t>
      </w:r>
      <w:r w:rsidR="00AD08A3" w:rsidRPr="00A51E45">
        <w:rPr>
          <w:rFonts w:hint="cs"/>
          <w:rtl/>
        </w:rPr>
        <w:t>علاجها</w:t>
      </w:r>
      <w:r w:rsidR="00AD08A3">
        <w:rPr>
          <w:rFonts w:hint="cs"/>
          <w:rtl/>
        </w:rPr>
        <w:t>،</w:t>
      </w:r>
      <w:r w:rsidR="00E7413C">
        <w:rPr>
          <w:rFonts w:hint="cs"/>
          <w:rtl/>
        </w:rPr>
        <w:t xml:space="preserve"> وذلك لقوله تعالى </w:t>
      </w:r>
      <w:r w:rsidR="00AD08A3">
        <w:rPr>
          <w:rFonts w:hint="cs"/>
          <w:rtl/>
        </w:rPr>
        <w:t>(وإذ</w:t>
      </w:r>
      <w:r w:rsidR="00E7413C">
        <w:rPr>
          <w:rFonts w:hint="cs"/>
          <w:rtl/>
        </w:rPr>
        <w:t xml:space="preserve"> اخذ ربك من بني ادم من ظهورهم ذريتهم واشهدهم على </w:t>
      </w:r>
      <w:r w:rsidR="000D7904">
        <w:rPr>
          <w:rFonts w:hint="cs"/>
          <w:rtl/>
        </w:rPr>
        <w:t>أنفسهم</w:t>
      </w:r>
      <w:r w:rsidR="00E7413C">
        <w:rPr>
          <w:rFonts w:hint="cs"/>
          <w:rtl/>
        </w:rPr>
        <w:t xml:space="preserve"> الست بربكم فالوا بلى </w:t>
      </w:r>
      <w:r w:rsidR="000D7904">
        <w:rPr>
          <w:rFonts w:hint="cs"/>
          <w:rtl/>
        </w:rPr>
        <w:t>شهدنا،</w:t>
      </w:r>
      <w:r w:rsidR="00E7413C">
        <w:rPr>
          <w:rFonts w:hint="cs"/>
          <w:rtl/>
        </w:rPr>
        <w:t xml:space="preserve"> ان تقولوا يوم القيامة انا كنا عن هذا غافلين او تقولوا إنما اشركنا ابائنا من قبل وكنا ذرية من بعدهم </w:t>
      </w:r>
      <w:r w:rsidR="00AD08A3">
        <w:rPr>
          <w:rFonts w:hint="cs"/>
          <w:rtl/>
        </w:rPr>
        <w:t>أفتهلكنا</w:t>
      </w:r>
      <w:r w:rsidR="00E7413C">
        <w:rPr>
          <w:rFonts w:hint="cs"/>
          <w:rtl/>
        </w:rPr>
        <w:t xml:space="preserve"> بما فعل </w:t>
      </w:r>
      <w:r w:rsidR="000D7904">
        <w:rPr>
          <w:rFonts w:hint="cs"/>
          <w:rtl/>
        </w:rPr>
        <w:t>المبطلون).</w:t>
      </w:r>
      <w:r w:rsidR="002641C5" w:rsidRPr="00A51E45">
        <w:rPr>
          <w:rtl/>
        </w:rPr>
        <w:t xml:space="preserve"> فالعقل هو غرفة عمليات الاستلام </w:t>
      </w:r>
      <w:r w:rsidR="00AD08A3" w:rsidRPr="00A51E45">
        <w:rPr>
          <w:rFonts w:hint="cs"/>
          <w:rtl/>
        </w:rPr>
        <w:t>والتحليل</w:t>
      </w:r>
      <w:r w:rsidR="00AD08A3">
        <w:rPr>
          <w:rFonts w:hint="cs"/>
          <w:rtl/>
        </w:rPr>
        <w:t>،</w:t>
      </w:r>
      <w:r w:rsidR="0022659B">
        <w:rPr>
          <w:rFonts w:hint="cs"/>
          <w:rtl/>
        </w:rPr>
        <w:t xml:space="preserve"> وه</w:t>
      </w:r>
      <w:r w:rsidR="00E1017A">
        <w:rPr>
          <w:rFonts w:hint="cs"/>
          <w:rtl/>
        </w:rPr>
        <w:t>و</w:t>
      </w:r>
      <w:r w:rsidR="0022659B">
        <w:rPr>
          <w:rFonts w:hint="cs"/>
          <w:rtl/>
        </w:rPr>
        <w:t xml:space="preserve"> الباب والنافذ </w:t>
      </w:r>
      <w:r w:rsidR="00AD08A3">
        <w:rPr>
          <w:rFonts w:hint="cs"/>
          <w:rtl/>
        </w:rPr>
        <w:t>لاستلام</w:t>
      </w:r>
      <w:r w:rsidR="0022659B">
        <w:rPr>
          <w:rFonts w:hint="cs"/>
          <w:rtl/>
        </w:rPr>
        <w:t xml:space="preserve"> العلوم </w:t>
      </w:r>
      <w:r w:rsidR="00AD08A3">
        <w:rPr>
          <w:rFonts w:hint="cs"/>
          <w:rtl/>
        </w:rPr>
        <w:t>المحيطية</w:t>
      </w:r>
      <w:r w:rsidR="008A4BA4">
        <w:rPr>
          <w:rFonts w:hint="cs"/>
          <w:rtl/>
        </w:rPr>
        <w:t xml:space="preserve"> والمعارف </w:t>
      </w:r>
      <w:r w:rsidR="000D7904">
        <w:rPr>
          <w:rFonts w:hint="cs"/>
          <w:rtl/>
        </w:rPr>
        <w:t>القلبية،</w:t>
      </w:r>
      <w:r w:rsidR="008A4BA4">
        <w:rPr>
          <w:rFonts w:hint="cs"/>
          <w:rtl/>
        </w:rPr>
        <w:t xml:space="preserve"> ف</w:t>
      </w:r>
      <w:r w:rsidR="00AD08A3">
        <w:rPr>
          <w:rFonts w:hint="cs"/>
          <w:rtl/>
        </w:rPr>
        <w:t>إ</w:t>
      </w:r>
      <w:r w:rsidR="008A4BA4">
        <w:rPr>
          <w:rFonts w:hint="cs"/>
          <w:rtl/>
        </w:rPr>
        <w:t>ذا سدت</w:t>
      </w:r>
      <w:r w:rsidR="0022659B">
        <w:rPr>
          <w:rFonts w:hint="cs"/>
          <w:rtl/>
        </w:rPr>
        <w:t xml:space="preserve"> هذه </w:t>
      </w:r>
      <w:r w:rsidR="00AD08A3">
        <w:rPr>
          <w:rFonts w:hint="cs"/>
          <w:rtl/>
        </w:rPr>
        <w:t>النافدة</w:t>
      </w:r>
      <w:r w:rsidR="0022659B">
        <w:rPr>
          <w:rFonts w:hint="cs"/>
          <w:rtl/>
        </w:rPr>
        <w:t xml:space="preserve"> وأغلق </w:t>
      </w:r>
      <w:r w:rsidR="000D7904">
        <w:rPr>
          <w:rFonts w:hint="cs"/>
          <w:rtl/>
        </w:rPr>
        <w:t xml:space="preserve">بابها، </w:t>
      </w:r>
      <w:r w:rsidR="0022659B">
        <w:rPr>
          <w:rFonts w:hint="cs"/>
          <w:rtl/>
        </w:rPr>
        <w:t xml:space="preserve">توقف معمل الفكر والتدبير وأخذ </w:t>
      </w:r>
      <w:r w:rsidR="000D7904">
        <w:rPr>
          <w:rFonts w:hint="cs"/>
          <w:rtl/>
        </w:rPr>
        <w:t>القرارات،</w:t>
      </w:r>
      <w:r w:rsidR="0022659B">
        <w:rPr>
          <w:rFonts w:hint="cs"/>
          <w:rtl/>
        </w:rPr>
        <w:t xml:space="preserve"> </w:t>
      </w:r>
      <w:r w:rsidR="00AD08A3">
        <w:rPr>
          <w:rFonts w:hint="cs"/>
          <w:rtl/>
        </w:rPr>
        <w:t>وانتهت</w:t>
      </w:r>
      <w:r w:rsidR="0022659B">
        <w:rPr>
          <w:rFonts w:hint="cs"/>
          <w:rtl/>
        </w:rPr>
        <w:t xml:space="preserve"> </w:t>
      </w:r>
      <w:r w:rsidR="000D7904">
        <w:rPr>
          <w:rFonts w:hint="cs"/>
          <w:rtl/>
        </w:rPr>
        <w:t>المسؤولية لآن</w:t>
      </w:r>
      <w:r w:rsidR="0022659B">
        <w:rPr>
          <w:rFonts w:hint="cs"/>
          <w:rtl/>
        </w:rPr>
        <w:t xml:space="preserve"> ليس هناك انتاج </w:t>
      </w:r>
      <w:r w:rsidR="000D7904">
        <w:rPr>
          <w:rFonts w:hint="cs"/>
          <w:rtl/>
        </w:rPr>
        <w:t>فكري،</w:t>
      </w:r>
      <w:r w:rsidR="0022659B">
        <w:rPr>
          <w:rFonts w:hint="cs"/>
          <w:rtl/>
        </w:rPr>
        <w:t xml:space="preserve"> ع</w:t>
      </w:r>
      <w:r w:rsidR="008A4BA4">
        <w:rPr>
          <w:rFonts w:hint="cs"/>
          <w:rtl/>
        </w:rPr>
        <w:t xml:space="preserve">ندها يسقط التكليف وتسقط </w:t>
      </w:r>
      <w:r w:rsidR="000D7904">
        <w:rPr>
          <w:rFonts w:hint="cs"/>
          <w:rtl/>
        </w:rPr>
        <w:t>المساءلة.</w:t>
      </w:r>
      <w:r w:rsidR="002641C5" w:rsidRPr="00A51E45">
        <w:rPr>
          <w:rtl/>
        </w:rPr>
        <w:t xml:space="preserve"> اما القلب </w:t>
      </w:r>
      <w:r w:rsidR="0022659B">
        <w:rPr>
          <w:rFonts w:hint="cs"/>
          <w:rtl/>
        </w:rPr>
        <w:t>ف</w:t>
      </w:r>
      <w:r w:rsidR="002641C5" w:rsidRPr="00A51E45">
        <w:rPr>
          <w:rtl/>
        </w:rPr>
        <w:t xml:space="preserve">هو مخزن المعارف والالهام </w:t>
      </w:r>
      <w:r w:rsidR="000D7904">
        <w:rPr>
          <w:rFonts w:hint="cs"/>
          <w:rtl/>
        </w:rPr>
        <w:t>من الخالق</w:t>
      </w:r>
      <w:r w:rsidR="000D7904" w:rsidRPr="00A51E45">
        <w:rPr>
          <w:rFonts w:hint="cs"/>
          <w:rtl/>
        </w:rPr>
        <w:t>،</w:t>
      </w:r>
      <w:r w:rsidR="000D7904">
        <w:rPr>
          <w:rFonts w:hint="cs"/>
          <w:rtl/>
        </w:rPr>
        <w:t xml:space="preserve"> </w:t>
      </w:r>
      <w:r w:rsidR="002641C5" w:rsidRPr="00A51E45">
        <w:rPr>
          <w:rtl/>
        </w:rPr>
        <w:t xml:space="preserve">وهو الذي يزود العقل بالمعلومات التي تعينه على تحليل وفك رموز ما عجز عن فهمه من الملاحظات </w:t>
      </w:r>
      <w:r w:rsidR="0052412A" w:rsidRPr="00A51E45">
        <w:rPr>
          <w:rtl/>
        </w:rPr>
        <w:t xml:space="preserve">والادراكات </w:t>
      </w:r>
      <w:r w:rsidR="000D7904" w:rsidRPr="00A51E45">
        <w:rPr>
          <w:rFonts w:hint="cs"/>
          <w:rtl/>
        </w:rPr>
        <w:t>السمعية</w:t>
      </w:r>
      <w:r w:rsidR="0052412A" w:rsidRPr="00A51E45">
        <w:rPr>
          <w:rtl/>
        </w:rPr>
        <w:t xml:space="preserve"> </w:t>
      </w:r>
      <w:r w:rsidR="000D7904" w:rsidRPr="00A51E45">
        <w:rPr>
          <w:rFonts w:hint="cs"/>
          <w:rtl/>
        </w:rPr>
        <w:t>والبصرية</w:t>
      </w:r>
      <w:r w:rsidR="0052412A" w:rsidRPr="00A51E45">
        <w:rPr>
          <w:rtl/>
        </w:rPr>
        <w:t xml:space="preserve"> والحسيه </w:t>
      </w:r>
      <w:r w:rsidR="000D7904" w:rsidRPr="00A51E45">
        <w:rPr>
          <w:rFonts w:hint="cs"/>
          <w:rtl/>
        </w:rPr>
        <w:t>ال</w:t>
      </w:r>
      <w:r w:rsidR="000D7904">
        <w:rPr>
          <w:rFonts w:hint="cs"/>
          <w:rtl/>
        </w:rPr>
        <w:t>مدركة</w:t>
      </w:r>
      <w:r w:rsidR="00E1017A">
        <w:rPr>
          <w:rtl/>
        </w:rPr>
        <w:t xml:space="preserve"> من الحواس </w:t>
      </w:r>
      <w:r w:rsidR="000D7904">
        <w:rPr>
          <w:rFonts w:hint="cs"/>
          <w:rtl/>
        </w:rPr>
        <w:t>الخمسة.</w:t>
      </w:r>
    </w:p>
    <w:p w14:paraId="7E5DBC52" w14:textId="0CD5654B" w:rsidR="001B12BE" w:rsidRDefault="0052412A" w:rsidP="00496979">
      <w:pPr>
        <w:rPr>
          <w:rtl/>
        </w:rPr>
      </w:pPr>
      <w:r w:rsidRPr="00A51E45">
        <w:rPr>
          <w:rtl/>
        </w:rPr>
        <w:t>ف</w:t>
      </w:r>
      <w:r w:rsidR="000D7904">
        <w:rPr>
          <w:rFonts w:hint="cs"/>
          <w:rtl/>
        </w:rPr>
        <w:t>إ</w:t>
      </w:r>
      <w:r w:rsidRPr="00A51E45">
        <w:rPr>
          <w:rtl/>
        </w:rPr>
        <w:t>ذا حصل خلل او عيب عضوي مرضي خارج عن ارادة الانسان في غرفة العمليات</w:t>
      </w:r>
      <w:r w:rsidR="00D8694E">
        <w:rPr>
          <w:rFonts w:hint="cs"/>
          <w:rtl/>
        </w:rPr>
        <w:t xml:space="preserve"> " العقل"</w:t>
      </w:r>
      <w:r w:rsidR="002E7D48" w:rsidRPr="00A51E45">
        <w:rPr>
          <w:rtl/>
        </w:rPr>
        <w:t xml:space="preserve"> , ولم تعد تلك </w:t>
      </w:r>
      <w:r w:rsidR="000D7904" w:rsidRPr="00A51E45">
        <w:rPr>
          <w:rFonts w:hint="cs"/>
          <w:rtl/>
        </w:rPr>
        <w:t>الغرفة</w:t>
      </w:r>
      <w:r w:rsidR="002E7D48" w:rsidRPr="00A51E45">
        <w:rPr>
          <w:rtl/>
        </w:rPr>
        <w:t xml:space="preserve"> قادره على</w:t>
      </w:r>
      <w:r w:rsidRPr="00A51E45">
        <w:rPr>
          <w:rtl/>
        </w:rPr>
        <w:t xml:space="preserve"> العمل اصبح الانسان غير مسؤ</w:t>
      </w:r>
      <w:r w:rsidR="008A4BA4">
        <w:rPr>
          <w:rFonts w:hint="cs"/>
          <w:rtl/>
        </w:rPr>
        <w:t>و</w:t>
      </w:r>
      <w:r w:rsidRPr="00A51E45">
        <w:rPr>
          <w:rtl/>
        </w:rPr>
        <w:t>ل امام الخلق والخالق , ام</w:t>
      </w:r>
      <w:r w:rsidR="008A4BA4">
        <w:rPr>
          <w:rtl/>
        </w:rPr>
        <w:t xml:space="preserve">ا اذا كانت </w:t>
      </w:r>
      <w:r w:rsidR="000D7904">
        <w:rPr>
          <w:rFonts w:hint="cs"/>
          <w:rtl/>
        </w:rPr>
        <w:t>الأجهزة</w:t>
      </w:r>
      <w:r w:rsidR="008A4BA4">
        <w:rPr>
          <w:rtl/>
        </w:rPr>
        <w:t xml:space="preserve"> سليمه ومعافا</w:t>
      </w:r>
      <w:r w:rsidR="008A4BA4">
        <w:rPr>
          <w:rFonts w:hint="cs"/>
          <w:rtl/>
        </w:rPr>
        <w:t>ة</w:t>
      </w:r>
      <w:r w:rsidRPr="00A51E45">
        <w:rPr>
          <w:rtl/>
        </w:rPr>
        <w:t xml:space="preserve"> في غرفة العمليات  , فأن الانسان يصبح م</w:t>
      </w:r>
      <w:r w:rsidR="008A4BA4">
        <w:rPr>
          <w:rtl/>
        </w:rPr>
        <w:t>حاسب على التقصير والاهمال والخط</w:t>
      </w:r>
      <w:r w:rsidR="008A4BA4">
        <w:rPr>
          <w:rFonts w:hint="cs"/>
          <w:rtl/>
        </w:rPr>
        <w:t>أ</w:t>
      </w:r>
      <w:r w:rsidRPr="00A51E45">
        <w:rPr>
          <w:rtl/>
        </w:rPr>
        <w:t xml:space="preserve"> </w:t>
      </w:r>
      <w:r w:rsidR="002E7D48" w:rsidRPr="00A51E45">
        <w:rPr>
          <w:rtl/>
        </w:rPr>
        <w:t>.</w:t>
      </w:r>
    </w:p>
    <w:p w14:paraId="6D0E8F52" w14:textId="77777777" w:rsidR="001B12BE" w:rsidRDefault="001B12BE" w:rsidP="00496979">
      <w:pPr>
        <w:rPr>
          <w:rtl/>
        </w:rPr>
      </w:pPr>
    </w:p>
    <w:p w14:paraId="629D2E9A" w14:textId="77777777" w:rsidR="00C87420" w:rsidRPr="00A51E45" w:rsidRDefault="0052412A" w:rsidP="00496979">
      <w:pPr>
        <w:rPr>
          <w:rtl/>
        </w:rPr>
      </w:pPr>
      <w:r w:rsidRPr="00A51E45">
        <w:rPr>
          <w:rtl/>
        </w:rPr>
        <w:t xml:space="preserve"> </w:t>
      </w:r>
    </w:p>
    <w:p w14:paraId="4311C6DA" w14:textId="155B6CC7" w:rsidR="00C87420" w:rsidRPr="0022659B" w:rsidRDefault="00C87420" w:rsidP="00496979">
      <w:pPr>
        <w:rPr>
          <w:b/>
          <w:bCs/>
          <w:rtl/>
        </w:rPr>
      </w:pPr>
      <w:r w:rsidRPr="0022659B">
        <w:rPr>
          <w:b/>
          <w:bCs/>
          <w:rtl/>
        </w:rPr>
        <w:t xml:space="preserve">ذكر العقل في </w:t>
      </w:r>
      <w:r w:rsidR="000D7904" w:rsidRPr="0022659B">
        <w:rPr>
          <w:rFonts w:hint="cs"/>
          <w:b/>
          <w:bCs/>
          <w:rtl/>
        </w:rPr>
        <w:t>القر</w:t>
      </w:r>
      <w:r w:rsidR="000D7904">
        <w:rPr>
          <w:rFonts w:hint="cs"/>
          <w:b/>
          <w:bCs/>
          <w:rtl/>
        </w:rPr>
        <w:t>آ</w:t>
      </w:r>
      <w:r w:rsidR="000D7904" w:rsidRPr="0022659B">
        <w:rPr>
          <w:rFonts w:hint="cs"/>
          <w:b/>
          <w:bCs/>
          <w:rtl/>
        </w:rPr>
        <w:t>ن:</w:t>
      </w:r>
    </w:p>
    <w:p w14:paraId="1C066B2B" w14:textId="141954F9" w:rsidR="00106588" w:rsidRDefault="0052412A" w:rsidP="00106588">
      <w:pPr>
        <w:rPr>
          <w:color w:val="000000"/>
          <w:shd w:val="clear" w:color="auto" w:fill="FFFFFF"/>
          <w:rtl/>
        </w:rPr>
      </w:pPr>
      <w:r w:rsidRPr="00A51E45">
        <w:rPr>
          <w:rtl/>
        </w:rPr>
        <w:t xml:space="preserve"> </w:t>
      </w:r>
      <w:r w:rsidR="002641C5" w:rsidRPr="00A51E45">
        <w:rPr>
          <w:rtl/>
        </w:rPr>
        <w:t xml:space="preserve"> </w:t>
      </w:r>
      <w:r w:rsidR="00B57EFB">
        <w:rPr>
          <w:rFonts w:hint="cs"/>
          <w:color w:val="000000"/>
          <w:shd w:val="clear" w:color="auto" w:fill="FFFFFF"/>
          <w:rtl/>
        </w:rPr>
        <w:t xml:space="preserve">إن </w:t>
      </w:r>
      <w:r w:rsidR="000D7904">
        <w:rPr>
          <w:rFonts w:hint="cs"/>
          <w:color w:val="000000"/>
          <w:shd w:val="clear" w:color="auto" w:fill="FFFFFF"/>
          <w:rtl/>
        </w:rPr>
        <w:t>القرآن</w:t>
      </w:r>
      <w:r w:rsidR="00B57EFB">
        <w:rPr>
          <w:rFonts w:hint="cs"/>
          <w:color w:val="000000"/>
          <w:shd w:val="clear" w:color="auto" w:fill="FFFFFF"/>
          <w:rtl/>
        </w:rPr>
        <w:t xml:space="preserve"> الكريم يخاطب العقل ويدعوه للتدبر والتفكر ,</w:t>
      </w:r>
      <w:r w:rsidR="00656505">
        <w:rPr>
          <w:rFonts w:hint="cs"/>
          <w:color w:val="000000"/>
          <w:shd w:val="clear" w:color="auto" w:fill="FFFFFF"/>
          <w:rtl/>
        </w:rPr>
        <w:t xml:space="preserve"> ف</w:t>
      </w:r>
      <w:r w:rsidR="00EC0B88">
        <w:rPr>
          <w:rFonts w:hint="cs"/>
          <w:color w:val="000000"/>
          <w:shd w:val="clear" w:color="auto" w:fill="FFFFFF"/>
          <w:rtl/>
        </w:rPr>
        <w:t>قد ج</w:t>
      </w:r>
      <w:r w:rsidR="00E1017A">
        <w:rPr>
          <w:rFonts w:hint="cs"/>
          <w:color w:val="000000"/>
          <w:shd w:val="clear" w:color="auto" w:fill="FFFFFF"/>
          <w:rtl/>
        </w:rPr>
        <w:t xml:space="preserve">اء ذكر </w:t>
      </w:r>
      <w:r w:rsidR="00EC0B88">
        <w:rPr>
          <w:rFonts w:hint="cs"/>
          <w:color w:val="000000"/>
          <w:shd w:val="clear" w:color="auto" w:fill="FFFFFF"/>
          <w:rtl/>
        </w:rPr>
        <w:t xml:space="preserve">العقل بأسمائه وأفعاله اكثر من خمسين مره في </w:t>
      </w:r>
      <w:r w:rsidR="000D7904">
        <w:rPr>
          <w:rFonts w:hint="cs"/>
          <w:color w:val="000000"/>
          <w:shd w:val="clear" w:color="auto" w:fill="FFFFFF"/>
          <w:rtl/>
        </w:rPr>
        <w:t>القرآن</w:t>
      </w:r>
      <w:r w:rsidR="00EC0B88">
        <w:rPr>
          <w:rFonts w:hint="cs"/>
          <w:color w:val="000000"/>
          <w:shd w:val="clear" w:color="auto" w:fill="FFFFFF"/>
          <w:rtl/>
        </w:rPr>
        <w:t xml:space="preserve"> ال</w:t>
      </w:r>
      <w:r w:rsidR="00E750D5">
        <w:rPr>
          <w:rFonts w:hint="cs"/>
          <w:color w:val="000000"/>
          <w:shd w:val="clear" w:color="auto" w:fill="FFFFFF"/>
          <w:rtl/>
        </w:rPr>
        <w:t>كريم , وجاء ذكر الالباب عشر مرات</w:t>
      </w:r>
      <w:r w:rsidR="00EC0B88">
        <w:rPr>
          <w:rFonts w:hint="cs"/>
          <w:color w:val="000000"/>
          <w:shd w:val="clear" w:color="auto" w:fill="FFFFFF"/>
          <w:rtl/>
        </w:rPr>
        <w:t xml:space="preserve"> </w:t>
      </w:r>
      <w:r w:rsidR="0063125F">
        <w:rPr>
          <w:rFonts w:hint="cs"/>
          <w:color w:val="000000"/>
          <w:shd w:val="clear" w:color="auto" w:fill="FFFFFF"/>
          <w:rtl/>
        </w:rPr>
        <w:t xml:space="preserve">, </w:t>
      </w:r>
      <w:r w:rsidR="00EC0B88">
        <w:rPr>
          <w:rFonts w:hint="cs"/>
          <w:color w:val="000000"/>
          <w:shd w:val="clear" w:color="auto" w:fill="FFFFFF"/>
          <w:rtl/>
        </w:rPr>
        <w:t xml:space="preserve">وكلمة أولي النهى مرة واحده , </w:t>
      </w:r>
      <w:r w:rsidR="000D7904">
        <w:rPr>
          <w:rFonts w:hint="cs"/>
          <w:color w:val="000000"/>
          <w:shd w:val="clear" w:color="auto" w:fill="FFFFFF"/>
          <w:rtl/>
        </w:rPr>
        <w:t>فالقرآن</w:t>
      </w:r>
      <w:r w:rsidR="00EC0B88">
        <w:rPr>
          <w:rFonts w:hint="cs"/>
          <w:color w:val="000000"/>
          <w:shd w:val="clear" w:color="auto" w:fill="FFFFFF"/>
          <w:rtl/>
        </w:rPr>
        <w:t xml:space="preserve"> الكريم يخاطب الفكر والعقل ويدعوه الى التفك</w:t>
      </w:r>
      <w:r w:rsidR="0063125F">
        <w:rPr>
          <w:rFonts w:hint="cs"/>
          <w:color w:val="000000"/>
          <w:shd w:val="clear" w:color="auto" w:fill="FFFFFF"/>
          <w:rtl/>
        </w:rPr>
        <w:t xml:space="preserve">ر والتعقل في خلق الله </w:t>
      </w:r>
      <w:r w:rsidR="009E7B10">
        <w:rPr>
          <w:rFonts w:hint="cs"/>
          <w:color w:val="000000"/>
          <w:shd w:val="clear" w:color="auto" w:fill="FFFFFF"/>
          <w:rtl/>
        </w:rPr>
        <w:t>وآياته</w:t>
      </w:r>
      <w:r w:rsidR="001B12BE">
        <w:rPr>
          <w:rFonts w:hint="cs"/>
          <w:color w:val="000000"/>
          <w:shd w:val="clear" w:color="auto" w:fill="FFFFFF"/>
          <w:rtl/>
        </w:rPr>
        <w:t xml:space="preserve"> , </w:t>
      </w:r>
      <w:r w:rsidR="000D7904">
        <w:rPr>
          <w:rFonts w:hint="cs"/>
          <w:color w:val="000000"/>
          <w:shd w:val="clear" w:color="auto" w:fill="FFFFFF"/>
          <w:rtl/>
        </w:rPr>
        <w:t>فالقرآن</w:t>
      </w:r>
      <w:r w:rsidR="001B12BE">
        <w:rPr>
          <w:rFonts w:hint="cs"/>
          <w:color w:val="000000"/>
          <w:shd w:val="clear" w:color="auto" w:fill="FFFFFF"/>
          <w:rtl/>
        </w:rPr>
        <w:t xml:space="preserve"> الكريم ي</w:t>
      </w:r>
      <w:r w:rsidR="00365768">
        <w:rPr>
          <w:rFonts w:hint="cs"/>
          <w:color w:val="000000"/>
          <w:shd w:val="clear" w:color="auto" w:fill="FFFFFF"/>
          <w:rtl/>
        </w:rPr>
        <w:t>دعو</w:t>
      </w:r>
      <w:r w:rsidR="00EC0B88">
        <w:rPr>
          <w:rFonts w:hint="cs"/>
          <w:color w:val="000000"/>
          <w:shd w:val="clear" w:color="auto" w:fill="FFFFFF"/>
          <w:rtl/>
        </w:rPr>
        <w:t xml:space="preserve"> الانسان الى معرفة خالقه وعظمته وحكمته م</w:t>
      </w:r>
      <w:r w:rsidR="00B40FD8">
        <w:rPr>
          <w:rFonts w:hint="cs"/>
          <w:color w:val="000000"/>
          <w:shd w:val="clear" w:color="auto" w:fill="FFFFFF"/>
          <w:rtl/>
        </w:rPr>
        <w:t>ن خلال</w:t>
      </w:r>
      <w:r w:rsidR="00106588">
        <w:rPr>
          <w:rFonts w:hint="cs"/>
          <w:color w:val="000000"/>
          <w:shd w:val="clear" w:color="auto" w:fill="FFFFFF"/>
          <w:rtl/>
        </w:rPr>
        <w:t xml:space="preserve"> التدبر في</w:t>
      </w:r>
      <w:r w:rsidR="00B40FD8">
        <w:rPr>
          <w:rFonts w:hint="cs"/>
          <w:color w:val="000000"/>
          <w:shd w:val="clear" w:color="auto" w:fill="FFFFFF"/>
          <w:rtl/>
        </w:rPr>
        <w:t xml:space="preserve"> </w:t>
      </w:r>
      <w:r w:rsidR="00EC0B88">
        <w:rPr>
          <w:rFonts w:hint="cs"/>
          <w:color w:val="000000"/>
          <w:shd w:val="clear" w:color="auto" w:fill="FFFFFF"/>
          <w:rtl/>
        </w:rPr>
        <w:t xml:space="preserve">عظيم خلقه </w:t>
      </w:r>
      <w:r w:rsidR="00E750D5">
        <w:rPr>
          <w:rFonts w:hint="cs"/>
          <w:color w:val="000000"/>
          <w:shd w:val="clear" w:color="auto" w:fill="FFFFFF"/>
          <w:rtl/>
        </w:rPr>
        <w:t>,</w:t>
      </w:r>
      <w:r w:rsidR="00106588">
        <w:rPr>
          <w:rFonts w:hint="cs"/>
          <w:color w:val="000000"/>
          <w:shd w:val="clear" w:color="auto" w:fill="FFFFFF"/>
          <w:rtl/>
        </w:rPr>
        <w:t xml:space="preserve">لإن </w:t>
      </w:r>
      <w:r w:rsidR="000D7904">
        <w:rPr>
          <w:rFonts w:hint="cs"/>
          <w:color w:val="000000"/>
          <w:shd w:val="clear" w:color="auto" w:fill="FFFFFF"/>
          <w:rtl/>
        </w:rPr>
        <w:t>القرآن</w:t>
      </w:r>
      <w:r w:rsidR="00106588">
        <w:rPr>
          <w:rFonts w:hint="cs"/>
          <w:color w:val="000000"/>
          <w:shd w:val="clear" w:color="auto" w:fill="FFFFFF"/>
          <w:rtl/>
        </w:rPr>
        <w:t xml:space="preserve"> الكريم هو </w:t>
      </w:r>
      <w:r w:rsidR="000D7904">
        <w:rPr>
          <w:rFonts w:hint="cs"/>
          <w:color w:val="000000"/>
          <w:shd w:val="clear" w:color="auto" w:fill="FFFFFF"/>
          <w:rtl/>
        </w:rPr>
        <w:t>الرسالة</w:t>
      </w:r>
      <w:r w:rsidR="00106588">
        <w:rPr>
          <w:rFonts w:hint="cs"/>
          <w:color w:val="000000"/>
          <w:shd w:val="clear" w:color="auto" w:fill="FFFFFF"/>
          <w:rtl/>
        </w:rPr>
        <w:t xml:space="preserve"> </w:t>
      </w:r>
      <w:r w:rsidR="000D7904">
        <w:rPr>
          <w:rFonts w:hint="cs"/>
          <w:color w:val="000000"/>
          <w:shd w:val="clear" w:color="auto" w:fill="FFFFFF"/>
          <w:rtl/>
        </w:rPr>
        <w:t>السماوية</w:t>
      </w:r>
      <w:r w:rsidR="00106588">
        <w:rPr>
          <w:rFonts w:hint="cs"/>
          <w:color w:val="000000"/>
          <w:shd w:val="clear" w:color="auto" w:fill="FFFFFF"/>
          <w:rtl/>
        </w:rPr>
        <w:t xml:space="preserve"> </w:t>
      </w:r>
      <w:r w:rsidR="000D7904">
        <w:rPr>
          <w:rFonts w:hint="cs"/>
          <w:color w:val="000000"/>
          <w:shd w:val="clear" w:color="auto" w:fill="FFFFFF"/>
          <w:rtl/>
        </w:rPr>
        <w:t>الخاتمة</w:t>
      </w:r>
      <w:r w:rsidR="00106588">
        <w:rPr>
          <w:rFonts w:hint="cs"/>
          <w:color w:val="000000"/>
          <w:shd w:val="clear" w:color="auto" w:fill="FFFFFF"/>
          <w:rtl/>
        </w:rPr>
        <w:t xml:space="preserve"> التي </w:t>
      </w:r>
      <w:r w:rsidR="000D7904">
        <w:rPr>
          <w:rFonts w:hint="cs"/>
          <w:color w:val="000000"/>
          <w:shd w:val="clear" w:color="auto" w:fill="FFFFFF"/>
          <w:rtl/>
        </w:rPr>
        <w:t>جاءت</w:t>
      </w:r>
      <w:r w:rsidR="00106588">
        <w:rPr>
          <w:rFonts w:hint="cs"/>
          <w:color w:val="000000"/>
          <w:shd w:val="clear" w:color="auto" w:fill="FFFFFF"/>
          <w:rtl/>
        </w:rPr>
        <w:t xml:space="preserve"> بعد أن نضج عقل الانسان وفتحت مداركه , فجاء يخاطب فيه هذه الادراكات , ويدعو</w:t>
      </w:r>
      <w:r w:rsidR="00026F84">
        <w:rPr>
          <w:rFonts w:hint="cs"/>
          <w:color w:val="000000"/>
          <w:shd w:val="clear" w:color="auto" w:fill="FFFFFF"/>
          <w:rtl/>
        </w:rPr>
        <w:t>ه الى التدبر والتفكر بما حوله في</w:t>
      </w:r>
      <w:r w:rsidR="00106588">
        <w:rPr>
          <w:rFonts w:hint="cs"/>
          <w:color w:val="000000"/>
          <w:shd w:val="clear" w:color="auto" w:fill="FFFFFF"/>
          <w:rtl/>
        </w:rPr>
        <w:t xml:space="preserve"> خلق الله وفي نعم الله التي انعمها عليه. </w:t>
      </w:r>
    </w:p>
    <w:p w14:paraId="3D4A1F85" w14:textId="36293FA3" w:rsidR="00D66F63" w:rsidRPr="00365768" w:rsidRDefault="00106588" w:rsidP="00A96BF3">
      <w:pPr>
        <w:rPr>
          <w:rFonts w:ascii="Tahoma" w:hAnsi="Tahoma" w:cs="Tahoma"/>
          <w:color w:val="000000"/>
          <w:sz w:val="15"/>
          <w:szCs w:val="15"/>
          <w:rtl/>
        </w:rPr>
      </w:pPr>
      <w:r>
        <w:rPr>
          <w:rFonts w:hint="cs"/>
          <w:color w:val="000000"/>
          <w:shd w:val="clear" w:color="auto" w:fill="FFFFFF"/>
          <w:rtl/>
        </w:rPr>
        <w:lastRenderedPageBreak/>
        <w:t>يقول</w:t>
      </w:r>
      <w:r w:rsidR="00D66F63">
        <w:rPr>
          <w:rFonts w:hint="cs"/>
          <w:color w:val="000000"/>
          <w:shd w:val="clear" w:color="auto" w:fill="FFFFFF"/>
          <w:rtl/>
        </w:rPr>
        <w:t xml:space="preserve"> الدكتور والشيخ الجليل محمود شلتوت</w:t>
      </w:r>
      <w:r w:rsidR="00387920">
        <w:rPr>
          <w:rFonts w:hint="cs"/>
          <w:color w:val="000000"/>
          <w:shd w:val="clear" w:color="auto" w:fill="FFFFFF"/>
          <w:rtl/>
        </w:rPr>
        <w:t xml:space="preserve"> عن التدرج في ال</w:t>
      </w:r>
      <w:r w:rsidR="00026F84">
        <w:rPr>
          <w:rFonts w:hint="cs"/>
          <w:color w:val="000000"/>
          <w:shd w:val="clear" w:color="auto" w:fill="FFFFFF"/>
          <w:rtl/>
        </w:rPr>
        <w:t>تنزيل المرسل</w:t>
      </w:r>
      <w:r w:rsidR="001B12BE">
        <w:rPr>
          <w:rFonts w:hint="cs"/>
          <w:color w:val="000000"/>
          <w:shd w:val="clear" w:color="auto" w:fill="FFFFFF"/>
          <w:rtl/>
        </w:rPr>
        <w:t xml:space="preserve"> على رسل </w:t>
      </w:r>
      <w:r w:rsidR="000D7904">
        <w:rPr>
          <w:rFonts w:hint="cs"/>
          <w:color w:val="000000"/>
          <w:shd w:val="clear" w:color="auto" w:fill="FFFFFF"/>
          <w:rtl/>
        </w:rPr>
        <w:t xml:space="preserve">الله: </w:t>
      </w:r>
      <w:r w:rsidR="009E7B10">
        <w:rPr>
          <w:rFonts w:hint="cs"/>
          <w:color w:val="000000"/>
          <w:shd w:val="clear" w:color="auto" w:fill="FFFFFF"/>
          <w:rtl/>
        </w:rPr>
        <w:t>(</w:t>
      </w:r>
      <w:r w:rsidR="009E7B10" w:rsidRPr="00D66F63">
        <w:rPr>
          <w:rFonts w:hint="cs"/>
          <w:shd w:val="clear" w:color="auto" w:fill="FFFFFF"/>
          <w:rtl/>
        </w:rPr>
        <w:t>كان</w:t>
      </w:r>
      <w:r w:rsidR="00D66F63" w:rsidRPr="00D66F63">
        <w:rPr>
          <w:shd w:val="clear" w:color="auto" w:fill="FFFFFF"/>
          <w:rtl/>
        </w:rPr>
        <w:t xml:space="preserve"> الإصلاح الإلهي للأمم أنجع الأدوية يقدرها الحكيم العليم الخبير بناء على علمه بحالة المريض وبما تحتمله صحته وجسمه. وقد وزع الإصلاح على الرسل كما وزعت الرسل على الأمم، فلما كمل استعداد الإنسانية لتلقي جميع أنواع الإصلاح أرسل خاتم الأنبياء إلى جميع العالم، مذكراً بما مضى من إصلاح إخوانه المرسلين، متماً لرسالة الله معمماً الناس أجمعين، فجاءت رسالته إصلاحاً عاماً شاملاً، ولم يترك سبيلاً للسعادة إلا شرعه، ودعا إليه، ولا آخر للشقاء إلا منعه ونفر منه، ولم يعرف العالم هذا الإصلاح الشامل العام قبل رسالة محمد صلى الله عليه </w:t>
      </w:r>
      <w:r w:rsidR="009E7B10" w:rsidRPr="00D66F63">
        <w:rPr>
          <w:rFonts w:hint="cs"/>
          <w:shd w:val="clear" w:color="auto" w:fill="FFFFFF"/>
          <w:rtl/>
        </w:rPr>
        <w:t>وسلم</w:t>
      </w:r>
      <w:r w:rsidR="009E7B10">
        <w:rPr>
          <w:rFonts w:hint="cs"/>
          <w:shd w:val="clear" w:color="auto" w:fill="FFFFFF"/>
          <w:rtl/>
        </w:rPr>
        <w:t xml:space="preserve">: </w:t>
      </w:r>
      <w:r w:rsidR="009E7B10" w:rsidRPr="00D66F63">
        <w:rPr>
          <w:rFonts w:hint="cs"/>
          <w:shd w:val="clear" w:color="auto" w:fill="FFFFFF"/>
          <w:rtl/>
        </w:rPr>
        <w:t>وَمَا</w:t>
      </w:r>
      <w:r w:rsidR="00B40FD8" w:rsidRPr="00D66F63">
        <w:rPr>
          <w:rtl/>
        </w:rPr>
        <w:t xml:space="preserve"> أَرْسَلْنَاكَ إِلَّا رَحْمَةً </w:t>
      </w:r>
      <w:r w:rsidR="009E7B10" w:rsidRPr="00D66F63">
        <w:rPr>
          <w:rFonts w:hint="cs"/>
          <w:rtl/>
        </w:rPr>
        <w:t>لِلْعَالَمِينَ</w:t>
      </w:r>
      <w:r w:rsidR="009E7B10">
        <w:rPr>
          <w:rFonts w:hint="cs"/>
          <w:rtl/>
        </w:rPr>
        <w:t>. (الانبياء)</w:t>
      </w:r>
      <w:r w:rsidR="00A96BF3">
        <w:rPr>
          <w:rFonts w:hint="cs"/>
          <w:rtl/>
        </w:rPr>
        <w:t xml:space="preserve"> </w:t>
      </w:r>
      <w:r w:rsidR="00A96BF3">
        <w:rPr>
          <w:rFonts w:hint="cs"/>
          <w:sz w:val="20"/>
          <w:szCs w:val="20"/>
          <w:rtl/>
        </w:rPr>
        <w:t>(98).</w:t>
      </w:r>
    </w:p>
    <w:p w14:paraId="5FA8156B" w14:textId="77777777" w:rsidR="00365768" w:rsidRDefault="00365768" w:rsidP="006E7E49">
      <w:pPr>
        <w:rPr>
          <w:color w:val="000000"/>
          <w:shd w:val="clear" w:color="auto" w:fill="FFFFFF"/>
          <w:rtl/>
        </w:rPr>
      </w:pPr>
    </w:p>
    <w:p w14:paraId="4E4A9D7C" w14:textId="1ED6C1F8" w:rsidR="00B40FD8" w:rsidRPr="00730266" w:rsidRDefault="00026F84" w:rsidP="006E7E49">
      <w:pPr>
        <w:rPr>
          <w:shd w:val="clear" w:color="auto" w:fill="FFFFFF"/>
          <w:rtl/>
        </w:rPr>
      </w:pPr>
      <w:r>
        <w:rPr>
          <w:rFonts w:hint="cs"/>
          <w:color w:val="000000"/>
          <w:shd w:val="clear" w:color="auto" w:fill="FFFFFF"/>
          <w:rtl/>
        </w:rPr>
        <w:t>ف</w:t>
      </w:r>
      <w:r w:rsidR="00B40FD8">
        <w:rPr>
          <w:rFonts w:hint="cs"/>
          <w:color w:val="000000"/>
          <w:shd w:val="clear" w:color="auto" w:fill="FFFFFF"/>
          <w:rtl/>
        </w:rPr>
        <w:t xml:space="preserve">بعد ان اكتمل </w:t>
      </w:r>
      <w:r w:rsidR="009E7B10">
        <w:rPr>
          <w:rFonts w:hint="cs"/>
          <w:color w:val="000000"/>
          <w:shd w:val="clear" w:color="auto" w:fill="FFFFFF"/>
          <w:rtl/>
        </w:rPr>
        <w:t>النضوج،</w:t>
      </w:r>
      <w:r w:rsidR="00B40FD8">
        <w:rPr>
          <w:rFonts w:hint="cs"/>
          <w:color w:val="000000"/>
          <w:shd w:val="clear" w:color="auto" w:fill="FFFFFF"/>
          <w:rtl/>
        </w:rPr>
        <w:t xml:space="preserve"> </w:t>
      </w:r>
      <w:r w:rsidR="009E7B10">
        <w:rPr>
          <w:rFonts w:hint="cs"/>
          <w:color w:val="000000"/>
          <w:shd w:val="clear" w:color="auto" w:fill="FFFFFF"/>
          <w:rtl/>
        </w:rPr>
        <w:t>جاءت</w:t>
      </w:r>
      <w:r w:rsidR="00B40FD8">
        <w:rPr>
          <w:rFonts w:hint="cs"/>
          <w:color w:val="000000"/>
          <w:shd w:val="clear" w:color="auto" w:fill="FFFFFF"/>
          <w:rtl/>
        </w:rPr>
        <w:t xml:space="preserve"> </w:t>
      </w:r>
      <w:r w:rsidR="009E7B10">
        <w:rPr>
          <w:rFonts w:hint="cs"/>
          <w:color w:val="000000"/>
          <w:shd w:val="clear" w:color="auto" w:fill="FFFFFF"/>
          <w:rtl/>
        </w:rPr>
        <w:t>الرسالة</w:t>
      </w:r>
      <w:r w:rsidR="00B40FD8">
        <w:rPr>
          <w:rFonts w:hint="cs"/>
          <w:color w:val="000000"/>
          <w:shd w:val="clear" w:color="auto" w:fill="FFFFFF"/>
          <w:rtl/>
        </w:rPr>
        <w:t xml:space="preserve"> التي تخاطب العقل</w:t>
      </w:r>
      <w:r w:rsidR="00B028D8">
        <w:rPr>
          <w:rFonts w:hint="cs"/>
          <w:color w:val="000000"/>
          <w:shd w:val="clear" w:color="auto" w:fill="FFFFFF"/>
          <w:rtl/>
        </w:rPr>
        <w:t xml:space="preserve"> وتحثه على التفكر والتدبر لمعرفة عظمة </w:t>
      </w:r>
      <w:r w:rsidR="009E7B10">
        <w:rPr>
          <w:rFonts w:hint="cs"/>
          <w:color w:val="000000"/>
          <w:shd w:val="clear" w:color="auto" w:fill="FFFFFF"/>
          <w:rtl/>
        </w:rPr>
        <w:t>الله،</w:t>
      </w:r>
      <w:r w:rsidR="00B028D8">
        <w:rPr>
          <w:rFonts w:hint="cs"/>
          <w:color w:val="000000"/>
          <w:shd w:val="clear" w:color="auto" w:fill="FFFFFF"/>
          <w:rtl/>
        </w:rPr>
        <w:t xml:space="preserve"> فنجد</w:t>
      </w:r>
      <w:r w:rsidR="006E7E49">
        <w:rPr>
          <w:rFonts w:hint="cs"/>
          <w:color w:val="000000"/>
          <w:shd w:val="clear" w:color="auto" w:fill="FFFFFF"/>
          <w:rtl/>
        </w:rPr>
        <w:t xml:space="preserve"> </w:t>
      </w:r>
      <w:r w:rsidR="009E7B10">
        <w:rPr>
          <w:rFonts w:hint="cs"/>
          <w:color w:val="000000"/>
          <w:shd w:val="clear" w:color="auto" w:fill="FFFFFF"/>
          <w:rtl/>
        </w:rPr>
        <w:t>القرآن</w:t>
      </w:r>
      <w:r w:rsidR="006E7E49">
        <w:rPr>
          <w:rFonts w:hint="cs"/>
          <w:color w:val="000000"/>
          <w:shd w:val="clear" w:color="auto" w:fill="FFFFFF"/>
          <w:rtl/>
        </w:rPr>
        <w:t xml:space="preserve"> الكريم يخاطب العقل ويدعوه الى التفكر </w:t>
      </w:r>
      <w:r w:rsidR="009E7B10">
        <w:rPr>
          <w:rFonts w:hint="cs"/>
          <w:color w:val="000000"/>
          <w:shd w:val="clear" w:color="auto" w:fill="FFFFFF"/>
          <w:rtl/>
        </w:rPr>
        <w:t>والتدبر،</w:t>
      </w:r>
      <w:r w:rsidR="006E7E49">
        <w:rPr>
          <w:rFonts w:hint="cs"/>
          <w:color w:val="000000"/>
          <w:shd w:val="clear" w:color="auto" w:fill="FFFFFF"/>
          <w:rtl/>
        </w:rPr>
        <w:t xml:space="preserve"> يقول </w:t>
      </w:r>
      <w:r w:rsidR="009E7B10">
        <w:rPr>
          <w:rFonts w:hint="cs"/>
          <w:color w:val="000000"/>
          <w:shd w:val="clear" w:color="auto" w:fill="FFFFFF"/>
          <w:rtl/>
        </w:rPr>
        <w:t>تعالى (</w:t>
      </w:r>
      <w:r w:rsidR="00730266" w:rsidRPr="00730266">
        <w:rPr>
          <w:shd w:val="clear" w:color="auto" w:fill="F9F9F9"/>
          <w:rtl/>
        </w:rPr>
        <w:t xml:space="preserve">قُلْ إِنَّمَا </w:t>
      </w:r>
      <w:r w:rsidR="00730266" w:rsidRPr="00730266">
        <w:rPr>
          <w:b/>
          <w:bCs/>
          <w:shd w:val="clear" w:color="auto" w:fill="F9F9F9"/>
          <w:rtl/>
        </w:rPr>
        <w:t>أَعِظُكُم</w:t>
      </w:r>
      <w:r w:rsidR="00730266" w:rsidRPr="00730266">
        <w:rPr>
          <w:shd w:val="clear" w:color="auto" w:fill="F9F9F9"/>
          <w:rtl/>
        </w:rPr>
        <w:t xml:space="preserve"> </w:t>
      </w:r>
      <w:r w:rsidR="009E7B10" w:rsidRPr="00730266">
        <w:rPr>
          <w:rFonts w:hint="cs"/>
          <w:b/>
          <w:bCs/>
          <w:shd w:val="clear" w:color="auto" w:fill="F9F9F9"/>
          <w:rtl/>
        </w:rPr>
        <w:t>بِوَاحِدَةٍ</w:t>
      </w:r>
      <w:r w:rsidR="009E7B10" w:rsidRPr="00730266">
        <w:rPr>
          <w:rFonts w:hint="cs"/>
          <w:shd w:val="clear" w:color="auto" w:fill="FFFFFF"/>
          <w:rtl/>
        </w:rPr>
        <w:t xml:space="preserve"> أَن</w:t>
      </w:r>
      <w:r w:rsidR="00730266" w:rsidRPr="00730266">
        <w:rPr>
          <w:shd w:val="clear" w:color="auto" w:fill="F9F9F9"/>
          <w:rtl/>
        </w:rPr>
        <w:t xml:space="preserve"> تَقُومُوا لِلَّهِ مَثْنَىٰ وَفُرَادَىٰ ثُمَّ تَتَفَكَّرُوا ۚ مَا بِصَاحِبِكُم مِّن جِنَّةٍ ۚ إِنْ هُوَ إِلَّا نَذِيرٌ لَّكُم بَيْنَ يَدَيْ عَذَابٍ شَدِيدٍ </w:t>
      </w:r>
      <w:r w:rsidR="006E7E49">
        <w:rPr>
          <w:rFonts w:hint="cs"/>
          <w:shd w:val="clear" w:color="auto" w:fill="F9F9F9"/>
          <w:rtl/>
        </w:rPr>
        <w:t>)</w:t>
      </w:r>
      <w:r w:rsidR="00A96BF3">
        <w:rPr>
          <w:rFonts w:hint="cs"/>
          <w:sz w:val="20"/>
          <w:szCs w:val="20"/>
          <w:shd w:val="clear" w:color="auto" w:fill="F9F9F9"/>
          <w:rtl/>
        </w:rPr>
        <w:t>(99)</w:t>
      </w:r>
      <w:r w:rsidR="006E7E49">
        <w:rPr>
          <w:rFonts w:hint="cs"/>
          <w:shd w:val="clear" w:color="auto" w:fill="F9F9F9"/>
          <w:rtl/>
        </w:rPr>
        <w:t xml:space="preserve"> .</w:t>
      </w:r>
    </w:p>
    <w:p w14:paraId="1F88824E" w14:textId="44DF66F9" w:rsidR="003E0B3C" w:rsidRPr="00A51E45" w:rsidRDefault="009E7B10" w:rsidP="00DC6E03">
      <w:pPr>
        <w:rPr>
          <w:color w:val="000000"/>
          <w:shd w:val="clear" w:color="auto" w:fill="FFFFFF"/>
          <w:rtl/>
        </w:rPr>
      </w:pPr>
      <w:r>
        <w:rPr>
          <w:rFonts w:hint="cs"/>
          <w:color w:val="000000"/>
          <w:shd w:val="clear" w:color="auto" w:fill="FFFFFF"/>
          <w:rtl/>
        </w:rPr>
        <w:t>فالقرآن</w:t>
      </w:r>
      <w:r w:rsidR="00730266">
        <w:rPr>
          <w:rFonts w:hint="cs"/>
          <w:color w:val="000000"/>
          <w:shd w:val="clear" w:color="auto" w:fill="FFFFFF"/>
          <w:rtl/>
        </w:rPr>
        <w:t xml:space="preserve"> الكريم يجعل العقل هو </w:t>
      </w:r>
      <w:r>
        <w:rPr>
          <w:rFonts w:hint="cs"/>
          <w:color w:val="000000"/>
          <w:shd w:val="clear" w:color="auto" w:fill="FFFFFF"/>
          <w:rtl/>
        </w:rPr>
        <w:t>الحكم إذا</w:t>
      </w:r>
      <w:r w:rsidR="00730266">
        <w:rPr>
          <w:rFonts w:hint="cs"/>
          <w:color w:val="000000"/>
          <w:shd w:val="clear" w:color="auto" w:fill="FFFFFF"/>
          <w:rtl/>
        </w:rPr>
        <w:t xml:space="preserve"> ما تدب</w:t>
      </w:r>
      <w:r w:rsidR="00E750D5">
        <w:rPr>
          <w:rFonts w:hint="cs"/>
          <w:color w:val="000000"/>
          <w:shd w:val="clear" w:color="auto" w:fill="FFFFFF"/>
          <w:rtl/>
        </w:rPr>
        <w:t>ر وتعقل من غير هوى</w:t>
      </w:r>
      <w:r w:rsidR="006E7E49">
        <w:rPr>
          <w:rFonts w:hint="cs"/>
          <w:color w:val="000000"/>
          <w:shd w:val="clear" w:color="auto" w:fill="FFFFFF"/>
          <w:rtl/>
        </w:rPr>
        <w:t xml:space="preserve"> النفس ال</w:t>
      </w:r>
      <w:r>
        <w:rPr>
          <w:rFonts w:hint="cs"/>
          <w:color w:val="000000"/>
          <w:shd w:val="clear" w:color="auto" w:fill="FFFFFF"/>
          <w:rtl/>
        </w:rPr>
        <w:t>أ</w:t>
      </w:r>
      <w:r w:rsidR="006E7E49">
        <w:rPr>
          <w:rFonts w:hint="cs"/>
          <w:color w:val="000000"/>
          <w:shd w:val="clear" w:color="auto" w:fill="FFFFFF"/>
          <w:rtl/>
        </w:rPr>
        <w:t>م</w:t>
      </w:r>
      <w:r w:rsidR="0084438A">
        <w:rPr>
          <w:rFonts w:hint="cs"/>
          <w:color w:val="000000"/>
          <w:shd w:val="clear" w:color="auto" w:fill="FFFFFF"/>
          <w:rtl/>
        </w:rPr>
        <w:t>ّا</w:t>
      </w:r>
      <w:r w:rsidR="006E7E49">
        <w:rPr>
          <w:rFonts w:hint="cs"/>
          <w:color w:val="000000"/>
          <w:shd w:val="clear" w:color="auto" w:fill="FFFFFF"/>
          <w:rtl/>
        </w:rPr>
        <w:t xml:space="preserve">ر </w:t>
      </w:r>
      <w:r>
        <w:rPr>
          <w:rFonts w:hint="cs"/>
          <w:color w:val="000000"/>
          <w:shd w:val="clear" w:color="auto" w:fill="FFFFFF"/>
          <w:rtl/>
        </w:rPr>
        <w:t>بالسوء،</w:t>
      </w:r>
      <w:r w:rsidR="00E750D5">
        <w:rPr>
          <w:rFonts w:hint="cs"/>
          <w:color w:val="000000"/>
          <w:shd w:val="clear" w:color="auto" w:fill="FFFFFF"/>
          <w:rtl/>
        </w:rPr>
        <w:t xml:space="preserve"> وشطحات </w:t>
      </w:r>
      <w:r>
        <w:rPr>
          <w:rFonts w:hint="cs"/>
          <w:color w:val="000000"/>
          <w:shd w:val="clear" w:color="auto" w:fill="FFFFFF"/>
          <w:rtl/>
        </w:rPr>
        <w:t>الشهوة،</w:t>
      </w:r>
      <w:r w:rsidR="006E7E49">
        <w:rPr>
          <w:rFonts w:hint="cs"/>
          <w:color w:val="000000"/>
          <w:shd w:val="clear" w:color="auto" w:fill="FFFFFF"/>
          <w:rtl/>
        </w:rPr>
        <w:t xml:space="preserve"> فالله يخاطب</w:t>
      </w:r>
      <w:r w:rsidR="00730266">
        <w:rPr>
          <w:rFonts w:hint="cs"/>
          <w:color w:val="000000"/>
          <w:shd w:val="clear" w:color="auto" w:fill="FFFFFF"/>
          <w:rtl/>
        </w:rPr>
        <w:t xml:space="preserve"> "أولى الألباب" اي اصحاب العقول </w:t>
      </w:r>
      <w:r>
        <w:rPr>
          <w:rFonts w:hint="cs"/>
          <w:color w:val="000000"/>
          <w:shd w:val="clear" w:color="auto" w:fill="FFFFFF"/>
          <w:rtl/>
        </w:rPr>
        <w:t>النيرة،</w:t>
      </w:r>
      <w:r w:rsidR="006E7E49">
        <w:rPr>
          <w:rFonts w:hint="cs"/>
          <w:color w:val="000000"/>
          <w:shd w:val="clear" w:color="auto" w:fill="FFFFFF"/>
          <w:rtl/>
        </w:rPr>
        <w:t xml:space="preserve"> للتدبر </w:t>
      </w:r>
      <w:r>
        <w:rPr>
          <w:rFonts w:hint="cs"/>
          <w:color w:val="000000"/>
          <w:shd w:val="clear" w:color="auto" w:fill="FFFFFF"/>
          <w:rtl/>
        </w:rPr>
        <w:t>وللتفكر.</w:t>
      </w:r>
      <w:r w:rsidR="00730266">
        <w:rPr>
          <w:rFonts w:hint="cs"/>
          <w:color w:val="000000"/>
          <w:shd w:val="clear" w:color="auto" w:fill="FFFFFF"/>
          <w:rtl/>
        </w:rPr>
        <w:t xml:space="preserve">  </w:t>
      </w:r>
    </w:p>
    <w:p w14:paraId="52FB9F29" w14:textId="1061DD09" w:rsidR="00687BDF" w:rsidRPr="00A51E45" w:rsidRDefault="00687BDF" w:rsidP="00A96BF3">
      <w:pPr>
        <w:rPr>
          <w:color w:val="000000"/>
          <w:shd w:val="clear" w:color="auto" w:fill="FFFFFF"/>
          <w:rtl/>
        </w:rPr>
      </w:pPr>
      <w:r w:rsidRPr="00A51E45">
        <w:rPr>
          <w:color w:val="000000"/>
          <w:shd w:val="clear" w:color="auto" w:fill="FFFFFF"/>
          <w:rtl/>
        </w:rPr>
        <w:t>وقد عر</w:t>
      </w:r>
      <w:r w:rsidR="00026F84">
        <w:rPr>
          <w:rFonts w:hint="cs"/>
          <w:color w:val="000000"/>
          <w:shd w:val="clear" w:color="auto" w:fill="FFFFFF"/>
          <w:rtl/>
        </w:rPr>
        <w:t>ّ</w:t>
      </w:r>
      <w:r w:rsidRPr="00A51E45">
        <w:rPr>
          <w:color w:val="000000"/>
          <w:shd w:val="clear" w:color="auto" w:fill="FFFFFF"/>
          <w:rtl/>
        </w:rPr>
        <w:t>ف الله لنا من هم أولو</w:t>
      </w:r>
      <w:r w:rsidR="00A96BF3">
        <w:rPr>
          <w:color w:val="000000"/>
          <w:shd w:val="clear" w:color="auto" w:fill="FFFFFF"/>
          <w:rtl/>
        </w:rPr>
        <w:t xml:space="preserve"> </w:t>
      </w:r>
      <w:r w:rsidR="009E7B10">
        <w:rPr>
          <w:rFonts w:hint="cs"/>
          <w:color w:val="000000"/>
          <w:shd w:val="clear" w:color="auto" w:fill="FFFFFF"/>
          <w:rtl/>
        </w:rPr>
        <w:t>الألباب</w:t>
      </w:r>
      <w:r w:rsidR="00A96BF3">
        <w:rPr>
          <w:color w:val="000000"/>
          <w:shd w:val="clear" w:color="auto" w:fill="FFFFFF"/>
          <w:rtl/>
        </w:rPr>
        <w:t xml:space="preserve"> في قوله تعالى</w:t>
      </w:r>
      <w:r w:rsidR="00EE7B56" w:rsidRPr="00A51E45">
        <w:rPr>
          <w:color w:val="000000"/>
          <w:shd w:val="clear" w:color="auto" w:fill="FFFFFF"/>
          <w:rtl/>
        </w:rPr>
        <w:t xml:space="preserve"> (</w:t>
      </w:r>
      <w:r w:rsidR="00EE7B56" w:rsidRPr="00A51E45">
        <w:rPr>
          <w:color w:val="004080"/>
          <w:shd w:val="clear" w:color="auto" w:fill="F9F9F9"/>
          <w:rtl/>
        </w:rPr>
        <w:t xml:space="preserve">الَّذِينَ يَسْتَمِعُونَ الْقَوْلَ فَيَتَّبِعُونَ أَحْسَنَهُ ۚ أُولَٰئِكَ الَّذِينَ هَدَاهُمُ اللَّهُ ۖ وَأُولَٰئِكَ هُمْ أُولُو </w:t>
      </w:r>
      <w:r w:rsidR="009E7B10" w:rsidRPr="00A51E45">
        <w:rPr>
          <w:rFonts w:hint="cs"/>
          <w:color w:val="004080"/>
          <w:shd w:val="clear" w:color="auto" w:fill="F9F9F9"/>
          <w:rtl/>
        </w:rPr>
        <w:t>الألباب)</w:t>
      </w:r>
      <w:r w:rsidR="009E7B10">
        <w:rPr>
          <w:rFonts w:hint="cs"/>
          <w:color w:val="004080"/>
          <w:sz w:val="20"/>
          <w:szCs w:val="20"/>
          <w:shd w:val="clear" w:color="auto" w:fill="F9F9F9"/>
          <w:rtl/>
        </w:rPr>
        <w:t xml:space="preserve"> </w:t>
      </w:r>
      <w:r w:rsidR="009E7B10">
        <w:rPr>
          <w:color w:val="004080"/>
          <w:sz w:val="20"/>
          <w:szCs w:val="20"/>
          <w:shd w:val="clear" w:color="auto" w:fill="F9F9F9"/>
          <w:rtl/>
        </w:rPr>
        <w:t>(</w:t>
      </w:r>
      <w:r w:rsidR="00A96BF3">
        <w:rPr>
          <w:rFonts w:hint="cs"/>
          <w:color w:val="004080"/>
          <w:sz w:val="20"/>
          <w:szCs w:val="20"/>
          <w:shd w:val="clear" w:color="auto" w:fill="F9F9F9"/>
          <w:rtl/>
        </w:rPr>
        <w:t>100)</w:t>
      </w:r>
      <w:r w:rsidR="00EE7B56" w:rsidRPr="00A51E45">
        <w:rPr>
          <w:color w:val="004080"/>
          <w:shd w:val="clear" w:color="auto" w:fill="F9F9F9"/>
        </w:rPr>
        <w:t> </w:t>
      </w:r>
      <w:r w:rsidR="00EE7B56" w:rsidRPr="00A51E45">
        <w:rPr>
          <w:color w:val="004080"/>
          <w:shd w:val="clear" w:color="auto" w:fill="F9F9F9"/>
          <w:rtl/>
        </w:rPr>
        <w:t xml:space="preserve"> </w:t>
      </w:r>
    </w:p>
    <w:p w14:paraId="1A15C3E9" w14:textId="406EA164" w:rsidR="00687BDF" w:rsidRDefault="00687BDF" w:rsidP="00A96BF3">
      <w:pPr>
        <w:rPr>
          <w:color w:val="000000"/>
          <w:shd w:val="clear" w:color="auto" w:fill="FFFFFF"/>
          <w:rtl/>
        </w:rPr>
      </w:pPr>
      <w:r w:rsidRPr="00A51E45">
        <w:rPr>
          <w:color w:val="000000"/>
          <w:shd w:val="clear" w:color="auto" w:fill="FFFFFF"/>
          <w:rtl/>
        </w:rPr>
        <w:t xml:space="preserve">وقد وردتْ لفظة أولي </w:t>
      </w:r>
      <w:r w:rsidR="009E7B10" w:rsidRPr="00A51E45">
        <w:rPr>
          <w:rFonts w:hint="cs"/>
          <w:color w:val="000000"/>
          <w:shd w:val="clear" w:color="auto" w:fill="FFFFFF"/>
          <w:rtl/>
        </w:rPr>
        <w:t>الألباب</w:t>
      </w:r>
      <w:r w:rsidRPr="00A51E45">
        <w:rPr>
          <w:color w:val="000000"/>
          <w:shd w:val="clear" w:color="auto" w:fill="FFFFFF"/>
          <w:rtl/>
        </w:rPr>
        <w:t xml:space="preserve"> في ستة عشر موضعًا جاءتْ مرتبطة بأربعةِ معانٍ رئيسيةٍ لا تنفك عن بعضها البعض</w:t>
      </w:r>
      <w:r w:rsidR="00026F84">
        <w:rPr>
          <w:rFonts w:hint="cs"/>
          <w:color w:val="000000"/>
          <w:shd w:val="clear" w:color="auto" w:fill="FFFFFF"/>
          <w:rtl/>
        </w:rPr>
        <w:t xml:space="preserve"> وهي</w:t>
      </w:r>
      <w:r w:rsidRPr="00A51E45">
        <w:rPr>
          <w:color w:val="000000"/>
          <w:shd w:val="clear" w:color="auto" w:fill="FFFFFF"/>
          <w:rtl/>
        </w:rPr>
        <w:t>: التقوى، والتذكر والتدبر، والتفكر والاعتبار، وحسن الاتباع. وجميعها لا تدرك إلا بالعقل السّليم والفهم السّليم. وفي ذلك يقول محمد رشيد رضا: "وإنّما الدرجة العليا للسماع أن تسمع فتفقه، وتعقل وتتدبر فتعتبر وتعمل"</w:t>
      </w:r>
      <w:r w:rsidR="00A96BF3">
        <w:rPr>
          <w:rFonts w:hint="cs"/>
          <w:color w:val="000000"/>
          <w:sz w:val="20"/>
          <w:szCs w:val="20"/>
          <w:shd w:val="clear" w:color="auto" w:fill="FFFFFF"/>
          <w:rtl/>
        </w:rPr>
        <w:t>(101</w:t>
      </w:r>
      <w:r w:rsidRPr="00A51E45">
        <w:rPr>
          <w:color w:val="000000"/>
          <w:shd w:val="clear" w:color="auto" w:fill="FFFFFF"/>
          <w:rtl/>
        </w:rPr>
        <w:t xml:space="preserve">. </w:t>
      </w:r>
      <w:r w:rsidR="00A96BF3">
        <w:rPr>
          <w:rFonts w:hint="cs"/>
          <w:color w:val="000000"/>
          <w:shd w:val="clear" w:color="auto" w:fill="FFFFFF"/>
          <w:rtl/>
        </w:rPr>
        <w:t xml:space="preserve"> </w:t>
      </w:r>
      <w:r w:rsidRPr="00A51E45">
        <w:rPr>
          <w:color w:val="000000"/>
          <w:shd w:val="clear" w:color="auto" w:fill="FFFFFF"/>
          <w:rtl/>
        </w:rPr>
        <w:t>فلذَلك أولتْ الشريعة</w:t>
      </w:r>
      <w:r w:rsidR="00F32534">
        <w:rPr>
          <w:rFonts w:hint="cs"/>
          <w:color w:val="000000"/>
          <w:shd w:val="clear" w:color="auto" w:fill="FFFFFF"/>
          <w:rtl/>
        </w:rPr>
        <w:t xml:space="preserve"> </w:t>
      </w:r>
      <w:r w:rsidR="009E7B10">
        <w:rPr>
          <w:rFonts w:hint="cs"/>
          <w:color w:val="000000"/>
          <w:shd w:val="clear" w:color="auto" w:fill="FFFFFF"/>
          <w:rtl/>
        </w:rPr>
        <w:t>الإسلامية</w:t>
      </w:r>
      <w:r w:rsidRPr="00A51E45">
        <w:rPr>
          <w:color w:val="000000"/>
          <w:shd w:val="clear" w:color="auto" w:fill="FFFFFF"/>
          <w:rtl/>
        </w:rPr>
        <w:t xml:space="preserve"> اهتمامًا كبيرًا بالعقل لأنّه هو آلة الإدراك والتمييز بين الخير والشر وبين الضار والنافع وبه كانَ مناط </w:t>
      </w:r>
      <w:r w:rsidR="009E7B10" w:rsidRPr="00A51E45">
        <w:rPr>
          <w:rFonts w:hint="cs"/>
          <w:color w:val="000000"/>
          <w:shd w:val="clear" w:color="auto" w:fill="FFFFFF"/>
          <w:rtl/>
        </w:rPr>
        <w:t>التّكليف.</w:t>
      </w:r>
    </w:p>
    <w:p w14:paraId="50097738" w14:textId="46E2319E" w:rsidR="00DC6E03" w:rsidRDefault="00026F84" w:rsidP="00687BDF">
      <w:pPr>
        <w:rPr>
          <w:color w:val="000000"/>
          <w:shd w:val="clear" w:color="auto" w:fill="FFFFFF"/>
          <w:rtl/>
        </w:rPr>
      </w:pPr>
      <w:r>
        <w:rPr>
          <w:rFonts w:hint="cs"/>
          <w:color w:val="000000"/>
          <w:shd w:val="clear" w:color="auto" w:fill="FFFFFF"/>
          <w:rtl/>
        </w:rPr>
        <w:t>غير أننا لا ن</w:t>
      </w:r>
      <w:r w:rsidR="00DC6E03">
        <w:rPr>
          <w:rFonts w:hint="cs"/>
          <w:color w:val="000000"/>
          <w:shd w:val="clear" w:color="auto" w:fill="FFFFFF"/>
          <w:rtl/>
        </w:rPr>
        <w:t xml:space="preserve">جد اي مخاطبة للعقل في الرسالات </w:t>
      </w:r>
      <w:r w:rsidR="009E7B10">
        <w:rPr>
          <w:rFonts w:hint="cs"/>
          <w:color w:val="000000"/>
          <w:shd w:val="clear" w:color="auto" w:fill="FFFFFF"/>
          <w:rtl/>
        </w:rPr>
        <w:t>السابقة</w:t>
      </w:r>
      <w:r w:rsidR="00DC6E03">
        <w:rPr>
          <w:rFonts w:hint="cs"/>
          <w:color w:val="000000"/>
          <w:shd w:val="clear" w:color="auto" w:fill="FFFFFF"/>
          <w:rtl/>
        </w:rPr>
        <w:t xml:space="preserve"> ,لآنه لم يكتمل نضوجه ورشده</w:t>
      </w:r>
      <w:r w:rsidR="00E750D5">
        <w:rPr>
          <w:rFonts w:hint="cs"/>
          <w:color w:val="000000"/>
          <w:shd w:val="clear" w:color="auto" w:fill="FFFFFF"/>
          <w:rtl/>
        </w:rPr>
        <w:t xml:space="preserve"> للتعامل معه ك</w:t>
      </w:r>
      <w:r w:rsidR="002A0324">
        <w:rPr>
          <w:rFonts w:hint="cs"/>
          <w:color w:val="000000"/>
          <w:shd w:val="clear" w:color="auto" w:fill="FFFFFF"/>
          <w:rtl/>
        </w:rPr>
        <w:t>ع</w:t>
      </w:r>
      <w:r w:rsidR="00E750D5">
        <w:rPr>
          <w:rFonts w:hint="cs"/>
          <w:color w:val="000000"/>
          <w:shd w:val="clear" w:color="auto" w:fill="FFFFFF"/>
          <w:rtl/>
        </w:rPr>
        <w:t>ا</w:t>
      </w:r>
      <w:r w:rsidR="002A0324">
        <w:rPr>
          <w:rFonts w:hint="cs"/>
          <w:color w:val="000000"/>
          <w:shd w:val="clear" w:color="auto" w:fill="FFFFFF"/>
          <w:rtl/>
        </w:rPr>
        <w:t>قل راشد بالغ ,ولذلك كان يقاد ويرشد بالمعجزات والكرامات التي تأتي بها الرس</w:t>
      </w:r>
      <w:r w:rsidR="00E750D5">
        <w:rPr>
          <w:rFonts w:hint="cs"/>
          <w:color w:val="000000"/>
          <w:shd w:val="clear" w:color="auto" w:fill="FFFFFF"/>
          <w:rtl/>
        </w:rPr>
        <w:t>ل , والتي يكون عملها ك</w:t>
      </w:r>
      <w:r w:rsidR="009E7B10">
        <w:rPr>
          <w:rFonts w:hint="cs"/>
          <w:color w:val="000000"/>
          <w:shd w:val="clear" w:color="auto" w:fill="FFFFFF"/>
          <w:rtl/>
        </w:rPr>
        <w:t xml:space="preserve">الصعقات </w:t>
      </w:r>
      <w:r w:rsidR="00E750D5">
        <w:rPr>
          <w:rFonts w:hint="cs"/>
          <w:color w:val="000000"/>
          <w:shd w:val="clear" w:color="auto" w:fill="FFFFFF"/>
          <w:rtl/>
        </w:rPr>
        <w:t xml:space="preserve"> </w:t>
      </w:r>
      <w:r w:rsidR="009E7B10">
        <w:rPr>
          <w:rFonts w:hint="cs"/>
          <w:color w:val="000000"/>
          <w:shd w:val="clear" w:color="auto" w:fill="FFFFFF"/>
          <w:rtl/>
        </w:rPr>
        <w:t>الكهربائية</w:t>
      </w:r>
      <w:r w:rsidR="002A0324">
        <w:rPr>
          <w:rFonts w:hint="cs"/>
          <w:color w:val="000000"/>
          <w:shd w:val="clear" w:color="auto" w:fill="FFFFFF"/>
          <w:rtl/>
        </w:rPr>
        <w:t xml:space="preserve"> التي ت</w:t>
      </w:r>
      <w:r w:rsidR="009E7B10">
        <w:rPr>
          <w:rFonts w:hint="cs"/>
          <w:color w:val="000000"/>
          <w:shd w:val="clear" w:color="auto" w:fill="FFFFFF"/>
          <w:rtl/>
        </w:rPr>
        <w:t>ُ</w:t>
      </w:r>
      <w:r w:rsidR="00E750D5">
        <w:rPr>
          <w:rFonts w:hint="cs"/>
          <w:color w:val="000000"/>
          <w:shd w:val="clear" w:color="auto" w:fill="FFFFFF"/>
          <w:rtl/>
        </w:rPr>
        <w:t>فيقه من الاغماء الذي هو فيه , ف</w:t>
      </w:r>
      <w:r w:rsidR="0084438A">
        <w:rPr>
          <w:rFonts w:hint="cs"/>
          <w:color w:val="000000"/>
          <w:shd w:val="clear" w:color="auto" w:fill="FFFFFF"/>
          <w:rtl/>
        </w:rPr>
        <w:t>لم نجد في الكت</w:t>
      </w:r>
      <w:r w:rsidR="002A0324">
        <w:rPr>
          <w:rFonts w:hint="cs"/>
          <w:color w:val="000000"/>
          <w:shd w:val="clear" w:color="auto" w:fill="FFFFFF"/>
          <w:rtl/>
        </w:rPr>
        <w:t xml:space="preserve">ب المقدس </w:t>
      </w:r>
      <w:r w:rsidR="009E7B10">
        <w:rPr>
          <w:rFonts w:hint="cs"/>
          <w:color w:val="000000"/>
          <w:shd w:val="clear" w:color="auto" w:fill="FFFFFF"/>
          <w:rtl/>
        </w:rPr>
        <w:t>للمسيحية</w:t>
      </w:r>
      <w:r w:rsidR="002A0324">
        <w:rPr>
          <w:rFonts w:hint="cs"/>
          <w:color w:val="000000"/>
          <w:shd w:val="clear" w:color="auto" w:fill="FFFFFF"/>
          <w:rtl/>
        </w:rPr>
        <w:t xml:space="preserve"> اي اشاره الى كلمة "ا</w:t>
      </w:r>
      <w:r w:rsidR="00E738BB">
        <w:rPr>
          <w:rFonts w:hint="cs"/>
          <w:color w:val="000000"/>
          <w:shd w:val="clear" w:color="auto" w:fill="FFFFFF"/>
          <w:rtl/>
        </w:rPr>
        <w:t>لعقل "ولا الى اي كلمة من معانيه</w:t>
      </w:r>
      <w:r w:rsidR="002A0324">
        <w:rPr>
          <w:rFonts w:hint="cs"/>
          <w:color w:val="000000"/>
          <w:shd w:val="clear" w:color="auto" w:fill="FFFFFF"/>
          <w:rtl/>
        </w:rPr>
        <w:t xml:space="preserve"> مثل "اللب" "والنهى"</w:t>
      </w:r>
      <w:r>
        <w:rPr>
          <w:rFonts w:hint="cs"/>
          <w:color w:val="000000"/>
          <w:shd w:val="clear" w:color="auto" w:fill="FFFFFF"/>
          <w:rtl/>
        </w:rPr>
        <w:t xml:space="preserve"> </w:t>
      </w:r>
      <w:r w:rsidR="0084438A">
        <w:rPr>
          <w:rFonts w:hint="cs"/>
          <w:color w:val="000000"/>
          <w:shd w:val="clear" w:color="auto" w:fill="FFFFFF"/>
          <w:rtl/>
        </w:rPr>
        <w:t xml:space="preserve"> ولذلك نشاهد اصحاب </w:t>
      </w:r>
      <w:r w:rsidR="009E7B10">
        <w:rPr>
          <w:rFonts w:hint="cs"/>
          <w:color w:val="000000"/>
          <w:shd w:val="clear" w:color="auto" w:fill="FFFFFF"/>
          <w:rtl/>
        </w:rPr>
        <w:t>الديانات</w:t>
      </w:r>
      <w:r w:rsidR="0084438A">
        <w:rPr>
          <w:rFonts w:hint="cs"/>
          <w:color w:val="000000"/>
          <w:shd w:val="clear" w:color="auto" w:fill="FFFFFF"/>
          <w:rtl/>
        </w:rPr>
        <w:t xml:space="preserve"> </w:t>
      </w:r>
      <w:r w:rsidR="009E7B10">
        <w:rPr>
          <w:rFonts w:hint="cs"/>
          <w:color w:val="000000"/>
          <w:shd w:val="clear" w:color="auto" w:fill="FFFFFF"/>
          <w:rtl/>
        </w:rPr>
        <w:t>المسيحية</w:t>
      </w:r>
      <w:r w:rsidR="0084438A">
        <w:rPr>
          <w:rFonts w:hint="cs"/>
          <w:color w:val="000000"/>
          <w:shd w:val="clear" w:color="auto" w:fill="FFFFFF"/>
          <w:rtl/>
        </w:rPr>
        <w:t xml:space="preserve"> </w:t>
      </w:r>
      <w:r w:rsidR="009E7B10">
        <w:rPr>
          <w:rFonts w:hint="cs"/>
          <w:color w:val="000000"/>
          <w:shd w:val="clear" w:color="auto" w:fill="FFFFFF"/>
          <w:rtl/>
        </w:rPr>
        <w:t>واليهودية</w:t>
      </w:r>
      <w:r w:rsidR="0084438A">
        <w:rPr>
          <w:rFonts w:hint="cs"/>
          <w:color w:val="000000"/>
          <w:shd w:val="clear" w:color="auto" w:fill="FFFFFF"/>
          <w:rtl/>
        </w:rPr>
        <w:t xml:space="preserve"> وكل الدي</w:t>
      </w:r>
      <w:r w:rsidR="009E7B10">
        <w:rPr>
          <w:rFonts w:hint="cs"/>
          <w:color w:val="000000"/>
          <w:shd w:val="clear" w:color="auto" w:fill="FFFFFF"/>
          <w:rtl/>
        </w:rPr>
        <w:t>ا</w:t>
      </w:r>
      <w:r w:rsidR="0084438A">
        <w:rPr>
          <w:rFonts w:hint="cs"/>
          <w:color w:val="000000"/>
          <w:shd w:val="clear" w:color="auto" w:fill="FFFFFF"/>
          <w:rtl/>
        </w:rPr>
        <w:t xml:space="preserve">نات الاخرى تقول لأصحابها واتباعها , أن تلغي العقل في عملية الإيمان في معتقداتهم , لإنه لا يعينها على الإيمان به , بل يأخذهم بعيدا عنه .   </w:t>
      </w:r>
    </w:p>
    <w:p w14:paraId="162F7451" w14:textId="455E6443" w:rsidR="00C6622E" w:rsidRPr="00A51E45" w:rsidRDefault="0084438A" w:rsidP="006B16C8">
      <w:pPr>
        <w:rPr>
          <w:color w:val="000000"/>
          <w:shd w:val="clear" w:color="auto" w:fill="FFFFFF"/>
          <w:rtl/>
        </w:rPr>
      </w:pPr>
      <w:r>
        <w:rPr>
          <w:rFonts w:hint="cs"/>
          <w:color w:val="000000"/>
          <w:shd w:val="clear" w:color="auto" w:fill="FFFFFF"/>
          <w:rtl/>
        </w:rPr>
        <w:t>أما</w:t>
      </w:r>
      <w:r w:rsidR="00026F84">
        <w:rPr>
          <w:rFonts w:hint="cs"/>
          <w:color w:val="000000"/>
          <w:shd w:val="clear" w:color="auto" w:fill="FFFFFF"/>
          <w:rtl/>
        </w:rPr>
        <w:t xml:space="preserve"> رسالة خاتم الاديان والرسل</w:t>
      </w:r>
      <w:r>
        <w:rPr>
          <w:rFonts w:hint="cs"/>
          <w:color w:val="000000"/>
          <w:shd w:val="clear" w:color="auto" w:fill="FFFFFF"/>
          <w:rtl/>
        </w:rPr>
        <w:t xml:space="preserve"> </w:t>
      </w:r>
      <w:r w:rsidR="00026F84">
        <w:rPr>
          <w:rFonts w:hint="cs"/>
          <w:color w:val="000000"/>
          <w:shd w:val="clear" w:color="auto" w:fill="FFFFFF"/>
          <w:rtl/>
        </w:rPr>
        <w:t>"</w:t>
      </w:r>
      <w:r>
        <w:rPr>
          <w:rFonts w:hint="cs"/>
          <w:color w:val="000000"/>
          <w:shd w:val="clear" w:color="auto" w:fill="FFFFFF"/>
          <w:rtl/>
        </w:rPr>
        <w:t>الإسلام</w:t>
      </w:r>
      <w:r w:rsidR="009E7B10">
        <w:rPr>
          <w:rFonts w:hint="cs"/>
          <w:color w:val="000000"/>
          <w:shd w:val="clear" w:color="auto" w:fill="FFFFFF"/>
          <w:rtl/>
        </w:rPr>
        <w:t>" ,</w:t>
      </w:r>
      <w:r w:rsidR="006B16C8">
        <w:rPr>
          <w:rFonts w:hint="cs"/>
          <w:color w:val="000000"/>
          <w:shd w:val="clear" w:color="auto" w:fill="FFFFFF"/>
          <w:rtl/>
        </w:rPr>
        <w:t xml:space="preserve"> </w:t>
      </w:r>
      <w:r>
        <w:rPr>
          <w:rFonts w:hint="cs"/>
          <w:color w:val="000000"/>
          <w:shd w:val="clear" w:color="auto" w:fill="FFFFFF"/>
          <w:rtl/>
        </w:rPr>
        <w:t>ف</w:t>
      </w:r>
      <w:r w:rsidR="00026F84">
        <w:rPr>
          <w:rFonts w:hint="cs"/>
          <w:color w:val="000000"/>
          <w:shd w:val="clear" w:color="auto" w:fill="FFFFFF"/>
          <w:rtl/>
        </w:rPr>
        <w:t>هي ت</w:t>
      </w:r>
      <w:r w:rsidR="006B16C8">
        <w:rPr>
          <w:rFonts w:hint="cs"/>
          <w:color w:val="000000"/>
          <w:shd w:val="clear" w:color="auto" w:fill="FFFFFF"/>
          <w:rtl/>
        </w:rPr>
        <w:t xml:space="preserve">خاطب العقل </w:t>
      </w:r>
      <w:r w:rsidR="009E7B10">
        <w:rPr>
          <w:rFonts w:hint="cs"/>
          <w:color w:val="000000"/>
          <w:shd w:val="clear" w:color="auto" w:fill="FFFFFF"/>
          <w:rtl/>
        </w:rPr>
        <w:t>والإدراك</w:t>
      </w:r>
      <w:r w:rsidR="006B16C8">
        <w:rPr>
          <w:rFonts w:hint="cs"/>
          <w:color w:val="000000"/>
          <w:shd w:val="clear" w:color="auto" w:fill="FFFFFF"/>
          <w:rtl/>
        </w:rPr>
        <w:t xml:space="preserve"> </w:t>
      </w:r>
      <w:r w:rsidR="009E7B10">
        <w:rPr>
          <w:rFonts w:hint="cs"/>
          <w:color w:val="000000"/>
          <w:shd w:val="clear" w:color="auto" w:fill="FFFFFF"/>
          <w:rtl/>
        </w:rPr>
        <w:t>والفطرة</w:t>
      </w:r>
      <w:r w:rsidR="006B16C8">
        <w:rPr>
          <w:rFonts w:hint="cs"/>
          <w:color w:val="000000"/>
          <w:shd w:val="clear" w:color="auto" w:fill="FFFFFF"/>
          <w:rtl/>
        </w:rPr>
        <w:t xml:space="preserve"> , ولذلك </w:t>
      </w:r>
      <w:r w:rsidR="006B16C8">
        <w:rPr>
          <w:rFonts w:hint="cs"/>
          <w:color w:val="000000"/>
          <w:shd w:val="clear" w:color="auto" w:fill="FFFFFF"/>
          <w:rtl/>
        </w:rPr>
        <w:lastRenderedPageBreak/>
        <w:t xml:space="preserve">نجد في </w:t>
      </w:r>
      <w:r w:rsidR="009E7B10">
        <w:rPr>
          <w:rFonts w:hint="cs"/>
          <w:color w:val="000000"/>
          <w:shd w:val="clear" w:color="auto" w:fill="FFFFFF"/>
          <w:rtl/>
        </w:rPr>
        <w:t>القرآن</w:t>
      </w:r>
      <w:r w:rsidR="006B16C8">
        <w:rPr>
          <w:rFonts w:hint="cs"/>
          <w:color w:val="000000"/>
          <w:shd w:val="clear" w:color="auto" w:fill="FFFFFF"/>
          <w:rtl/>
        </w:rPr>
        <w:t xml:space="preserve"> الكريم أن الله يخاطب </w:t>
      </w:r>
      <w:r>
        <w:rPr>
          <w:rFonts w:hint="cs"/>
          <w:color w:val="000000"/>
          <w:shd w:val="clear" w:color="auto" w:fill="FFFFFF"/>
          <w:rtl/>
        </w:rPr>
        <w:t xml:space="preserve">اصحاب العقول </w:t>
      </w:r>
      <w:r w:rsidR="009E7B10">
        <w:rPr>
          <w:rFonts w:hint="cs"/>
          <w:color w:val="000000"/>
          <w:shd w:val="clear" w:color="auto" w:fill="FFFFFF"/>
          <w:rtl/>
        </w:rPr>
        <w:t>النيرة</w:t>
      </w:r>
      <w:r>
        <w:rPr>
          <w:rFonts w:hint="cs"/>
          <w:color w:val="000000"/>
          <w:shd w:val="clear" w:color="auto" w:fill="FFFFFF"/>
          <w:rtl/>
        </w:rPr>
        <w:t xml:space="preserve"> , وهم الوا </w:t>
      </w:r>
      <w:r w:rsidR="009E7B10">
        <w:rPr>
          <w:rFonts w:hint="cs"/>
          <w:color w:val="000000"/>
          <w:shd w:val="clear" w:color="auto" w:fill="FFFFFF"/>
          <w:rtl/>
        </w:rPr>
        <w:t>الألباب</w:t>
      </w:r>
      <w:r>
        <w:rPr>
          <w:rFonts w:hint="cs"/>
          <w:color w:val="000000"/>
          <w:shd w:val="clear" w:color="auto" w:fill="FFFFFF"/>
          <w:rtl/>
        </w:rPr>
        <w:t xml:space="preserve"> </w:t>
      </w:r>
      <w:r w:rsidR="006B16C8">
        <w:rPr>
          <w:rFonts w:hint="cs"/>
          <w:color w:val="000000"/>
          <w:shd w:val="clear" w:color="auto" w:fill="FFFFFF"/>
          <w:rtl/>
        </w:rPr>
        <w:t>,</w:t>
      </w:r>
      <w:r w:rsidR="00EE7B56" w:rsidRPr="00A51E45">
        <w:rPr>
          <w:color w:val="000000"/>
          <w:shd w:val="clear" w:color="auto" w:fill="FFFFFF"/>
          <w:rtl/>
        </w:rPr>
        <w:t xml:space="preserve"> في ثماني مواضع </w:t>
      </w:r>
      <w:r w:rsidR="00DC6E03">
        <w:rPr>
          <w:color w:val="000000"/>
          <w:shd w:val="clear" w:color="auto" w:fill="FFFFFF"/>
          <w:rtl/>
        </w:rPr>
        <w:t>من الستة عشر</w:t>
      </w:r>
      <w:r w:rsidR="00493559" w:rsidRPr="00A51E45">
        <w:rPr>
          <w:color w:val="000000"/>
          <w:shd w:val="clear" w:color="auto" w:fill="FFFFFF"/>
          <w:rtl/>
        </w:rPr>
        <w:t>:</w:t>
      </w:r>
      <w:r w:rsidR="006B16C8">
        <w:rPr>
          <w:rFonts w:hint="cs"/>
          <w:color w:val="000000"/>
          <w:shd w:val="clear" w:color="auto" w:fill="FFFFFF"/>
          <w:rtl/>
        </w:rPr>
        <w:t xml:space="preserve"> يقول تعالى في :-</w:t>
      </w:r>
    </w:p>
    <w:p w14:paraId="358DFA27" w14:textId="03DD58E0" w:rsidR="00C6622E" w:rsidRPr="00A51E45" w:rsidRDefault="009E7B10" w:rsidP="00687BDF">
      <w:pPr>
        <w:rPr>
          <w:color w:val="004080"/>
          <w:shd w:val="clear" w:color="auto" w:fill="F9F9F9"/>
          <w:rtl/>
        </w:rPr>
      </w:pPr>
      <w:r w:rsidRPr="00A51E45">
        <w:rPr>
          <w:rFonts w:hint="cs"/>
          <w:color w:val="000000"/>
          <w:shd w:val="clear" w:color="auto" w:fill="FFFFFF"/>
          <w:rtl/>
        </w:rPr>
        <w:t>البقرة</w:t>
      </w:r>
      <w:r w:rsidR="00C6622E" w:rsidRPr="00A51E45">
        <w:rPr>
          <w:color w:val="000000"/>
          <w:shd w:val="clear" w:color="auto" w:fill="FFFFFF"/>
          <w:rtl/>
        </w:rPr>
        <w:t xml:space="preserve"> 269 (</w:t>
      </w:r>
      <w:r w:rsidR="00C6622E" w:rsidRPr="00A51E45">
        <w:rPr>
          <w:color w:val="004080"/>
          <w:shd w:val="clear" w:color="auto" w:fill="F9F9F9"/>
          <w:rtl/>
        </w:rPr>
        <w:t>يُؤْتِي الْحِكْمَةَ مَن يَشَاءُ ۚ وَمَن يُؤْتَ الْحِكْمَةَ فَقَدْ أُوتِيَ خَيْرًا كَثِيرًا ۗ وَمَا يَذَّكَّرُ إِلَّا أُولُو الألباب).</w:t>
      </w:r>
    </w:p>
    <w:p w14:paraId="22C282E3" w14:textId="77777777" w:rsidR="00C6622E" w:rsidRPr="00A51E45" w:rsidRDefault="00B4469F" w:rsidP="00687BDF">
      <w:pPr>
        <w:rPr>
          <w:color w:val="004080"/>
          <w:shd w:val="clear" w:color="auto" w:fill="FFFFFF"/>
          <w:rtl/>
        </w:rPr>
      </w:pPr>
      <w:r>
        <w:rPr>
          <w:rFonts w:hint="cs"/>
          <w:color w:val="004080"/>
          <w:shd w:val="clear" w:color="auto" w:fill="F9F9F9"/>
          <w:rtl/>
        </w:rPr>
        <w:t xml:space="preserve">وفي </w:t>
      </w:r>
      <w:r w:rsidR="00C6622E" w:rsidRPr="00A51E45">
        <w:rPr>
          <w:color w:val="004080"/>
          <w:shd w:val="clear" w:color="auto" w:fill="F9F9F9"/>
          <w:rtl/>
        </w:rPr>
        <w:t>ال عمران 7(</w:t>
      </w:r>
      <w:r w:rsidR="00C6622E" w:rsidRPr="00A51E45">
        <w:rPr>
          <w:color w:val="004080"/>
          <w:shd w:val="clear" w:color="auto" w:fill="FFFFFF"/>
          <w:rtl/>
        </w:rPr>
        <w:t>هُوَ الَّذِي أَنزَلَ عَلَيْكَ الْكِتَابَ مِنْهُ آيَاتٌ مُّحْكَمَاتٌ هُنَّ أُمُّ الْكِتَابِ وَأُخَرُ مُتَشَابِهَاتٌ ۖ فَأَمَّا الَّذِينَ فِي قُلُوبِهِمْ زَيْغٌ فَيَتَّبِعُونَ مَا تَشَابَهَ مِنْهُ ابْتِغَاءَ الْفِتْنَةِ وَابْتِغَاءَ تَأْوِيلِهِ ۗ وَمَا يَعْلَمُ تَأْوِيلَهُ إِلَّا اللَّهُ ۗ وَالرَّاسِخُونَ فِي الْعِلْمِ يَقُولُونَ آمَنَّا بِهِ كُلٌّ مِّنْ عِندِ رَبِّنَا ۗ وَمَا يَذَّكَّرُ إِلَّا أُولُو ألألباب ).</w:t>
      </w:r>
    </w:p>
    <w:p w14:paraId="1B23F457" w14:textId="77777777" w:rsidR="00C6622E" w:rsidRPr="00A51E45" w:rsidRDefault="00B4469F" w:rsidP="00687BDF">
      <w:pPr>
        <w:rPr>
          <w:color w:val="004080"/>
          <w:shd w:val="clear" w:color="auto" w:fill="FFFFFF"/>
          <w:rtl/>
        </w:rPr>
      </w:pPr>
      <w:r>
        <w:rPr>
          <w:rFonts w:hint="cs"/>
          <w:color w:val="004080"/>
          <w:shd w:val="clear" w:color="auto" w:fill="FFFFFF"/>
          <w:rtl/>
        </w:rPr>
        <w:t xml:space="preserve">وفي </w:t>
      </w:r>
      <w:r w:rsidR="00C6622E" w:rsidRPr="00A51E45">
        <w:rPr>
          <w:color w:val="004080"/>
          <w:shd w:val="clear" w:color="auto" w:fill="FFFFFF"/>
          <w:rtl/>
        </w:rPr>
        <w:t>الرعد 19(أَفَمَن يَعْلَمُ أَنَّمَا أُنزِلَ إِلَيْكَ مِن رَّبِّكَ الْحَقُّ كَمَنْ هُوَ أَعْمَىٰ ۚ إِنَّمَا يَتَذَكَّرُ أُولُو ألألباب).</w:t>
      </w:r>
    </w:p>
    <w:p w14:paraId="4D617815" w14:textId="77777777" w:rsidR="00C6622E" w:rsidRPr="00A51E45" w:rsidRDefault="00B4469F" w:rsidP="00687BDF">
      <w:pPr>
        <w:rPr>
          <w:color w:val="004080"/>
          <w:shd w:val="clear" w:color="auto" w:fill="F9F9F9"/>
          <w:rtl/>
        </w:rPr>
      </w:pPr>
      <w:r>
        <w:rPr>
          <w:rFonts w:hint="cs"/>
          <w:color w:val="004080"/>
          <w:shd w:val="clear" w:color="auto" w:fill="FFFFFF"/>
          <w:rtl/>
        </w:rPr>
        <w:t xml:space="preserve">وفي سورة </w:t>
      </w:r>
      <w:r w:rsidR="00C6622E" w:rsidRPr="00A51E45">
        <w:rPr>
          <w:color w:val="004080"/>
          <w:shd w:val="clear" w:color="auto" w:fill="FFFFFF"/>
          <w:rtl/>
        </w:rPr>
        <w:t>أبراهيم 52(</w:t>
      </w:r>
      <w:r w:rsidR="00C6622E" w:rsidRPr="00A51E45">
        <w:rPr>
          <w:color w:val="004080"/>
          <w:shd w:val="clear" w:color="auto" w:fill="F9F9F9"/>
          <w:rtl/>
        </w:rPr>
        <w:t>هَٰذَا بَلَاغٌ لِّلنَّاسِ وَلِيُنذَرُوا بِهِ وَلِيَعْلَمُوا أَنَّمَا هُوَ إِلَٰهٌ وَاحِدٌ وَلِيَذَّكَّرَ أُولُو ألألباب).</w:t>
      </w:r>
    </w:p>
    <w:p w14:paraId="2F48AC99" w14:textId="77777777" w:rsidR="00294867" w:rsidRPr="00A51E45" w:rsidRDefault="00B4469F" w:rsidP="00687BDF">
      <w:pPr>
        <w:rPr>
          <w:color w:val="004080"/>
          <w:shd w:val="clear" w:color="auto" w:fill="FFFFFF"/>
          <w:rtl/>
        </w:rPr>
      </w:pPr>
      <w:r>
        <w:rPr>
          <w:rFonts w:hint="cs"/>
          <w:color w:val="004080"/>
          <w:shd w:val="clear" w:color="auto" w:fill="F9F9F9"/>
          <w:rtl/>
        </w:rPr>
        <w:t xml:space="preserve">وفي سورة </w:t>
      </w:r>
      <w:r w:rsidR="00294867" w:rsidRPr="00A51E45">
        <w:rPr>
          <w:color w:val="004080"/>
          <w:shd w:val="clear" w:color="auto" w:fill="F9F9F9"/>
          <w:rtl/>
        </w:rPr>
        <w:t>ص 43 (</w:t>
      </w:r>
      <w:r w:rsidR="00294867" w:rsidRPr="00A51E45">
        <w:rPr>
          <w:color w:val="004080"/>
          <w:shd w:val="clear" w:color="auto" w:fill="FFFFFF"/>
          <w:rtl/>
        </w:rPr>
        <w:t>كِتَابٌ أَنزَلْنَاهُ إِلَيْكَ مُبَارَكٌ لِّيَدَّبَّرُوا آيَاتِهِ وَلِيَتَذَكَّرَ أُولُو ألألباب ).</w:t>
      </w:r>
    </w:p>
    <w:p w14:paraId="121243CC" w14:textId="77777777" w:rsidR="00294867" w:rsidRPr="00A51E45" w:rsidRDefault="00B4469F" w:rsidP="00687BDF">
      <w:pPr>
        <w:rPr>
          <w:color w:val="004080"/>
          <w:shd w:val="clear" w:color="auto" w:fill="FFFFFF"/>
          <w:rtl/>
        </w:rPr>
      </w:pPr>
      <w:r>
        <w:rPr>
          <w:rFonts w:hint="cs"/>
          <w:color w:val="004080"/>
          <w:shd w:val="clear" w:color="auto" w:fill="FFFFFF"/>
          <w:rtl/>
        </w:rPr>
        <w:t xml:space="preserve">وفي سورة </w:t>
      </w:r>
      <w:r w:rsidR="00294867" w:rsidRPr="00A51E45">
        <w:rPr>
          <w:color w:val="004080"/>
          <w:shd w:val="clear" w:color="auto" w:fill="FFFFFF"/>
          <w:rtl/>
        </w:rPr>
        <w:t>الزمر9 (أَمَّنْ هُوَ قَانِتٌ آنَاءَ اللَّيْلِ سَاجِدًا وَقَائِمًا يَحْذَرُ الْآخِرَةَ وَيَرْجُو رَحْمَةَ رَبِّهِ ۗ قُلْ هَلْ يَسْتَوِي الَّذِينَ يَعْلَمُونَ وَالَّذِينَ لَا يَعْلَمُونَ ۗ إِنَّمَا يَتَذَكَّرُ أُولُو ألألباب) .</w:t>
      </w:r>
    </w:p>
    <w:p w14:paraId="61BFB742" w14:textId="77777777" w:rsidR="00294867" w:rsidRPr="00A51E45" w:rsidRDefault="00294867" w:rsidP="00B4469F">
      <w:pPr>
        <w:rPr>
          <w:color w:val="004080"/>
          <w:shd w:val="clear" w:color="auto" w:fill="FFFFFF"/>
          <w:rtl/>
        </w:rPr>
      </w:pPr>
      <w:r w:rsidRPr="00A51E45">
        <w:rPr>
          <w:color w:val="004080"/>
          <w:shd w:val="clear" w:color="auto" w:fill="FFFFFF"/>
        </w:rPr>
        <w:t> </w:t>
      </w:r>
      <w:r w:rsidRPr="00A51E45">
        <w:rPr>
          <w:color w:val="004080"/>
          <w:shd w:val="clear" w:color="auto" w:fill="FFFFFF"/>
          <w:rtl/>
        </w:rPr>
        <w:t xml:space="preserve"> </w:t>
      </w:r>
      <w:r w:rsidRPr="00A51E45">
        <w:rPr>
          <w:color w:val="004080"/>
          <w:shd w:val="clear" w:color="auto" w:fill="FFFFFF"/>
        </w:rPr>
        <w:t> </w:t>
      </w:r>
      <w:r w:rsidRPr="00A51E45">
        <w:rPr>
          <w:color w:val="004080"/>
          <w:shd w:val="clear" w:color="auto" w:fill="FFFFFF"/>
          <w:rtl/>
        </w:rPr>
        <w:t xml:space="preserve"> </w:t>
      </w:r>
      <w:r w:rsidR="00C6622E" w:rsidRPr="00A51E45">
        <w:rPr>
          <w:color w:val="004080"/>
          <w:shd w:val="clear" w:color="auto" w:fill="FFFFFF"/>
        </w:rPr>
        <w:t> </w:t>
      </w:r>
      <w:r w:rsidRPr="00A51E45">
        <w:rPr>
          <w:color w:val="004080"/>
          <w:shd w:val="clear" w:color="auto" w:fill="F9F9F9"/>
          <w:rtl/>
        </w:rPr>
        <w:t xml:space="preserve"> </w:t>
      </w:r>
      <w:r w:rsidR="00B4469F">
        <w:rPr>
          <w:rFonts w:hint="cs"/>
          <w:color w:val="004080"/>
          <w:shd w:val="clear" w:color="auto" w:fill="F9F9F9"/>
          <w:rtl/>
        </w:rPr>
        <w:t xml:space="preserve">وفي سورة </w:t>
      </w:r>
      <w:r w:rsidRPr="00A51E45">
        <w:rPr>
          <w:color w:val="004080"/>
          <w:shd w:val="clear" w:color="auto" w:fill="F9F9F9"/>
          <w:rtl/>
        </w:rPr>
        <w:t xml:space="preserve">الزمر 21 (  </w:t>
      </w:r>
      <w:r w:rsidRPr="00A51E45">
        <w:rPr>
          <w:color w:val="004080"/>
          <w:shd w:val="clear" w:color="auto" w:fill="FFFFFF"/>
          <w:rtl/>
        </w:rPr>
        <w:t>أَلَمْ تَرَ أَنَّ اللَّهَ أَنزَلَ مِنَ السَّمَاءِ مَاءً فَسَلَكَهُ يَنَابِيعَ فِي الْأَرْضِ ثُمَّ يُخْرِجُ بِهِ زَرْعًا مُّخْتَلِفًا أَلْوَانُهُ ثُمَّ يَهِيجُ فَتَرَاهُ مُصْفَرًّا ثُمَّ يَجْعَلُهُ حُطَامًا ۚ إِنَّ فِي ذَٰلِكَ لَذِكْرَىٰ لِأُولِي ألألباب) .</w:t>
      </w:r>
    </w:p>
    <w:p w14:paraId="12E64A21" w14:textId="77777777" w:rsidR="00294867" w:rsidRPr="00A51E45" w:rsidRDefault="00B4469F" w:rsidP="00294867">
      <w:pPr>
        <w:rPr>
          <w:color w:val="004080"/>
          <w:shd w:val="clear" w:color="auto" w:fill="F9F9F9"/>
          <w:rtl/>
        </w:rPr>
      </w:pPr>
      <w:r>
        <w:rPr>
          <w:rFonts w:hint="cs"/>
          <w:color w:val="004080"/>
          <w:shd w:val="clear" w:color="auto" w:fill="FFFFFF"/>
          <w:rtl/>
        </w:rPr>
        <w:t xml:space="preserve">وفي سورة </w:t>
      </w:r>
      <w:r w:rsidR="00294867" w:rsidRPr="00A51E45">
        <w:rPr>
          <w:color w:val="004080"/>
          <w:shd w:val="clear" w:color="auto" w:fill="FFFFFF"/>
          <w:rtl/>
        </w:rPr>
        <w:t>غافر 54 (</w:t>
      </w:r>
      <w:r w:rsidR="00294867" w:rsidRPr="00A51E45">
        <w:rPr>
          <w:color w:val="004080"/>
          <w:shd w:val="clear" w:color="auto" w:fill="F9F9F9"/>
          <w:rtl/>
        </w:rPr>
        <w:t>هُدًى وَذِكْرَىٰ لِأُولِي ألألباب).</w:t>
      </w:r>
    </w:p>
    <w:p w14:paraId="27B67DBA" w14:textId="77777777" w:rsidR="00EA0E5F" w:rsidRDefault="00091DB1" w:rsidP="00AB6F27">
      <w:pPr>
        <w:rPr>
          <w:color w:val="004080"/>
          <w:shd w:val="clear" w:color="auto" w:fill="F9F9F9"/>
          <w:rtl/>
        </w:rPr>
      </w:pPr>
      <w:r w:rsidRPr="00A51E45">
        <w:rPr>
          <w:color w:val="004080"/>
          <w:shd w:val="clear" w:color="auto" w:fill="F9F9F9"/>
          <w:rtl/>
        </w:rPr>
        <w:t xml:space="preserve">ونجد هنا ان الله جل وعلا خص الذكر والتذكر والتدبر </w:t>
      </w:r>
      <w:r w:rsidR="00485122" w:rsidRPr="00A51E45">
        <w:rPr>
          <w:color w:val="004080"/>
          <w:shd w:val="clear" w:color="auto" w:fill="F9F9F9"/>
          <w:rtl/>
        </w:rPr>
        <w:t>بأولي الألباب</w:t>
      </w:r>
      <w:r w:rsidR="005D5C6A">
        <w:rPr>
          <w:rFonts w:hint="cs"/>
          <w:color w:val="004080"/>
          <w:shd w:val="clear" w:color="auto" w:fill="F9F9F9"/>
          <w:rtl/>
        </w:rPr>
        <w:t xml:space="preserve"> الذين يستمعون القول فيتبعون أحسنه , فتلك العقول تستقي معارفها </w:t>
      </w:r>
      <w:r w:rsidR="00485122" w:rsidRPr="00A51E45">
        <w:rPr>
          <w:color w:val="004080"/>
          <w:shd w:val="clear" w:color="auto" w:fill="F9F9F9"/>
          <w:rtl/>
        </w:rPr>
        <w:t>من القلوب</w:t>
      </w:r>
      <w:r w:rsidR="005D5C6A">
        <w:rPr>
          <w:rFonts w:hint="cs"/>
          <w:color w:val="004080"/>
          <w:shd w:val="clear" w:color="auto" w:fill="F9F9F9"/>
          <w:rtl/>
        </w:rPr>
        <w:t xml:space="preserve"> المستنارة بنور القلب . فتنتبه وتدرك ايات الله وتسمع ما فيها , وتنار بنورها , فيصبح بها نورا </w:t>
      </w:r>
      <w:r w:rsidR="00934AB4">
        <w:rPr>
          <w:rFonts w:hint="cs"/>
          <w:color w:val="004080"/>
          <w:shd w:val="clear" w:color="auto" w:fill="F9F9F9"/>
          <w:rtl/>
        </w:rPr>
        <w:t xml:space="preserve"> </w:t>
      </w:r>
      <w:r w:rsidR="005D5C6A">
        <w:rPr>
          <w:rFonts w:hint="cs"/>
          <w:color w:val="004080"/>
          <w:shd w:val="clear" w:color="auto" w:fill="F9F9F9"/>
          <w:rtl/>
        </w:rPr>
        <w:t>تدرك به عظمة ما حولها من خلق الله , وتتدبر أياته</w:t>
      </w:r>
      <w:r w:rsidR="00EA0E5F">
        <w:rPr>
          <w:rFonts w:hint="cs"/>
          <w:color w:val="004080"/>
          <w:shd w:val="clear" w:color="auto" w:fill="F9F9F9"/>
          <w:rtl/>
        </w:rPr>
        <w:t xml:space="preserve"> فيها</w:t>
      </w:r>
      <w:r w:rsidR="005D5C6A">
        <w:rPr>
          <w:rFonts w:hint="cs"/>
          <w:color w:val="004080"/>
          <w:shd w:val="clear" w:color="auto" w:fill="F9F9F9"/>
          <w:rtl/>
        </w:rPr>
        <w:t xml:space="preserve">  .</w:t>
      </w:r>
    </w:p>
    <w:p w14:paraId="1F0202B8" w14:textId="575E578C" w:rsidR="00345DEE" w:rsidRPr="00345DEE" w:rsidRDefault="00294867" w:rsidP="00345DEE">
      <w:pPr>
        <w:rPr>
          <w:b/>
          <w:bCs/>
          <w:u w:val="single"/>
          <w:rtl/>
        </w:rPr>
      </w:pPr>
      <w:r w:rsidRPr="00A51E45">
        <w:rPr>
          <w:color w:val="004080"/>
          <w:shd w:val="clear" w:color="auto" w:fill="F9F9F9"/>
        </w:rPr>
        <w:t> </w:t>
      </w:r>
      <w:r w:rsidRPr="00A51E45">
        <w:rPr>
          <w:color w:val="004080"/>
          <w:shd w:val="clear" w:color="auto" w:fill="F9F9F9"/>
          <w:rtl/>
        </w:rPr>
        <w:t xml:space="preserve"> </w:t>
      </w:r>
      <w:r w:rsidRPr="00A51E45">
        <w:rPr>
          <w:color w:val="004080"/>
          <w:shd w:val="clear" w:color="auto" w:fill="FFFFFF"/>
        </w:rPr>
        <w:t> </w:t>
      </w:r>
      <w:r w:rsidRPr="00A51E45">
        <w:rPr>
          <w:color w:val="004080"/>
          <w:shd w:val="clear" w:color="auto" w:fill="FFFFFF"/>
          <w:rtl/>
        </w:rPr>
        <w:t xml:space="preserve"> </w:t>
      </w:r>
      <w:r w:rsidR="00687BDF" w:rsidRPr="00A51E45">
        <w:rPr>
          <w:color w:val="000000"/>
        </w:rPr>
        <w:br/>
      </w:r>
      <w:r w:rsidR="00AB6F27">
        <w:rPr>
          <w:rFonts w:hint="cs"/>
          <w:color w:val="000000"/>
          <w:rtl/>
        </w:rPr>
        <w:t>وتدرك</w:t>
      </w:r>
      <w:r w:rsidR="00934AB4">
        <w:rPr>
          <w:rFonts w:hint="cs"/>
          <w:color w:val="000000"/>
          <w:rtl/>
        </w:rPr>
        <w:t xml:space="preserve"> بذلك</w:t>
      </w:r>
      <w:r w:rsidR="002C3E88">
        <w:rPr>
          <w:rFonts w:hint="cs"/>
          <w:color w:val="000000"/>
          <w:rtl/>
        </w:rPr>
        <w:t xml:space="preserve"> من خلال التدبر والتفكر عظمة</w:t>
      </w:r>
      <w:r w:rsidR="00EA0E5F">
        <w:rPr>
          <w:rFonts w:hint="cs"/>
          <w:color w:val="000000"/>
          <w:rtl/>
        </w:rPr>
        <w:t xml:space="preserve"> </w:t>
      </w:r>
      <w:r w:rsidR="009E7B10">
        <w:rPr>
          <w:rFonts w:hint="cs"/>
          <w:color w:val="000000"/>
          <w:rtl/>
        </w:rPr>
        <w:t>خالقها،</w:t>
      </w:r>
      <w:r w:rsidR="00AB6F27">
        <w:rPr>
          <w:rFonts w:hint="cs"/>
          <w:color w:val="000000"/>
          <w:rtl/>
        </w:rPr>
        <w:t xml:space="preserve"> </w:t>
      </w:r>
      <w:r w:rsidR="00EA0E5F" w:rsidRPr="00934AB4">
        <w:rPr>
          <w:rFonts w:hint="cs"/>
          <w:b/>
          <w:bCs/>
          <w:color w:val="000000"/>
          <w:u w:val="single"/>
          <w:rtl/>
        </w:rPr>
        <w:t>و</w:t>
      </w:r>
      <w:r w:rsidR="00B4469F">
        <w:rPr>
          <w:rFonts w:hint="cs"/>
          <w:b/>
          <w:bCs/>
          <w:color w:val="000000"/>
          <w:u w:val="single"/>
          <w:rtl/>
        </w:rPr>
        <w:t xml:space="preserve">تدرك </w:t>
      </w:r>
      <w:r w:rsidR="00AB6F27" w:rsidRPr="00934AB4">
        <w:rPr>
          <w:rFonts w:hint="cs"/>
          <w:b/>
          <w:bCs/>
          <w:color w:val="000000"/>
          <w:u w:val="single"/>
          <w:rtl/>
        </w:rPr>
        <w:t>أنه كل</w:t>
      </w:r>
      <w:r w:rsidR="009E7B10">
        <w:rPr>
          <w:rFonts w:hint="cs"/>
          <w:b/>
          <w:bCs/>
          <w:color w:val="000000"/>
          <w:u w:val="single"/>
          <w:rtl/>
        </w:rPr>
        <w:t xml:space="preserve"> </w:t>
      </w:r>
      <w:r w:rsidR="00AB6F27" w:rsidRPr="00934AB4">
        <w:rPr>
          <w:rFonts w:hint="cs"/>
          <w:b/>
          <w:bCs/>
          <w:color w:val="000000"/>
          <w:u w:val="single"/>
          <w:rtl/>
        </w:rPr>
        <w:t>ما</w:t>
      </w:r>
      <w:r w:rsidR="00255BF4" w:rsidRPr="00934AB4">
        <w:rPr>
          <w:b/>
          <w:bCs/>
          <w:u w:val="single"/>
          <w:rtl/>
        </w:rPr>
        <w:t>عظم الشيئ</w:t>
      </w:r>
      <w:r w:rsidR="00AB6F27" w:rsidRPr="00934AB4">
        <w:rPr>
          <w:rFonts w:hint="cs"/>
          <w:b/>
          <w:bCs/>
          <w:u w:val="single"/>
          <w:rtl/>
        </w:rPr>
        <w:t xml:space="preserve"> </w:t>
      </w:r>
      <w:r w:rsidR="00B4469F">
        <w:rPr>
          <w:rFonts w:hint="cs"/>
          <w:b/>
          <w:bCs/>
          <w:u w:val="single"/>
          <w:rtl/>
        </w:rPr>
        <w:t xml:space="preserve">دل على </w:t>
      </w:r>
      <w:r w:rsidR="00AB6F27" w:rsidRPr="00934AB4">
        <w:rPr>
          <w:rFonts w:hint="cs"/>
          <w:b/>
          <w:bCs/>
          <w:u w:val="single"/>
          <w:rtl/>
        </w:rPr>
        <w:t>عظ</w:t>
      </w:r>
      <w:r w:rsidR="002C3E88">
        <w:rPr>
          <w:rFonts w:hint="cs"/>
          <w:b/>
          <w:bCs/>
          <w:u w:val="single"/>
          <w:rtl/>
        </w:rPr>
        <w:t>ي</w:t>
      </w:r>
      <w:r w:rsidR="00AB6F27" w:rsidRPr="00934AB4">
        <w:rPr>
          <w:rFonts w:hint="cs"/>
          <w:b/>
          <w:bCs/>
          <w:u w:val="single"/>
          <w:rtl/>
        </w:rPr>
        <w:t>م</w:t>
      </w:r>
      <w:r w:rsidR="003248BE" w:rsidRPr="00934AB4">
        <w:rPr>
          <w:rFonts w:hint="cs"/>
          <w:b/>
          <w:bCs/>
          <w:u w:val="single"/>
          <w:rtl/>
        </w:rPr>
        <w:t xml:space="preserve"> خالقه </w:t>
      </w:r>
      <w:r w:rsidR="00E41C0B" w:rsidRPr="00934AB4">
        <w:rPr>
          <w:rFonts w:hint="cs"/>
          <w:b/>
          <w:bCs/>
          <w:u w:val="single"/>
          <w:rtl/>
        </w:rPr>
        <w:t>وموجده ومدبر</w:t>
      </w:r>
      <w:r w:rsidR="00AB6F27" w:rsidRPr="00934AB4">
        <w:rPr>
          <w:rFonts w:hint="cs"/>
          <w:b/>
          <w:bCs/>
          <w:u w:val="single"/>
          <w:rtl/>
        </w:rPr>
        <w:t xml:space="preserve"> </w:t>
      </w:r>
      <w:r w:rsidR="00E41C0B" w:rsidRPr="00934AB4">
        <w:rPr>
          <w:rFonts w:hint="cs"/>
          <w:b/>
          <w:bCs/>
          <w:u w:val="single"/>
          <w:rtl/>
        </w:rPr>
        <w:t>امره.</w:t>
      </w:r>
      <w:r w:rsidR="00FE4BD1" w:rsidRPr="00934AB4">
        <w:rPr>
          <w:b/>
          <w:bCs/>
          <w:u w:val="single"/>
          <w:rtl/>
        </w:rPr>
        <w:t xml:space="preserve"> </w:t>
      </w:r>
    </w:p>
    <w:p w14:paraId="2B2EFE86" w14:textId="4ABF6284" w:rsidR="00255BF4" w:rsidRDefault="00AB6F27" w:rsidP="00AB6F27">
      <w:pPr>
        <w:rPr>
          <w:rtl/>
        </w:rPr>
      </w:pPr>
      <w:r>
        <w:rPr>
          <w:rFonts w:hint="cs"/>
          <w:rtl/>
        </w:rPr>
        <w:t>وتد</w:t>
      </w:r>
      <w:r w:rsidR="00445151">
        <w:rPr>
          <w:rFonts w:hint="cs"/>
          <w:rtl/>
        </w:rPr>
        <w:t>رك</w:t>
      </w:r>
      <w:r>
        <w:rPr>
          <w:rFonts w:hint="cs"/>
          <w:rtl/>
        </w:rPr>
        <w:t xml:space="preserve"> من عظيم </w:t>
      </w:r>
      <w:r w:rsidR="009E7B10">
        <w:rPr>
          <w:rFonts w:hint="cs"/>
          <w:rtl/>
        </w:rPr>
        <w:t>الخلق،</w:t>
      </w:r>
      <w:r w:rsidR="00934AB4">
        <w:rPr>
          <w:rFonts w:hint="cs"/>
          <w:rtl/>
        </w:rPr>
        <w:t xml:space="preserve"> </w:t>
      </w:r>
      <w:r>
        <w:rPr>
          <w:rFonts w:hint="cs"/>
          <w:rtl/>
        </w:rPr>
        <w:t xml:space="preserve">عظمة خالقها </w:t>
      </w:r>
      <w:r w:rsidR="009E7B10">
        <w:rPr>
          <w:rFonts w:hint="cs"/>
          <w:rtl/>
        </w:rPr>
        <w:t>ومصورها،</w:t>
      </w:r>
      <w:r>
        <w:rPr>
          <w:rFonts w:hint="cs"/>
          <w:rtl/>
        </w:rPr>
        <w:t xml:space="preserve"> وتدرك من عظيم </w:t>
      </w:r>
      <w:r w:rsidR="00E41C0B">
        <w:rPr>
          <w:rFonts w:hint="cs"/>
          <w:rtl/>
        </w:rPr>
        <w:t>عظمته،</w:t>
      </w:r>
      <w:r>
        <w:rPr>
          <w:rFonts w:hint="cs"/>
          <w:rtl/>
        </w:rPr>
        <w:t xml:space="preserve"> وجوب </w:t>
      </w:r>
      <w:r w:rsidR="00E41C0B">
        <w:rPr>
          <w:rFonts w:hint="cs"/>
          <w:rtl/>
        </w:rPr>
        <w:t>وحدانيته</w:t>
      </w:r>
      <w:r>
        <w:rPr>
          <w:rFonts w:hint="cs"/>
          <w:rtl/>
        </w:rPr>
        <w:t xml:space="preserve"> </w:t>
      </w:r>
      <w:r w:rsidR="00E41C0B">
        <w:rPr>
          <w:rFonts w:hint="cs"/>
          <w:rtl/>
        </w:rPr>
        <w:t>وتفرده،</w:t>
      </w:r>
      <w:r>
        <w:rPr>
          <w:rFonts w:hint="cs"/>
          <w:rtl/>
        </w:rPr>
        <w:t xml:space="preserve"> لإن كل ما في الوجود </w:t>
      </w:r>
      <w:r w:rsidR="00E41C0B">
        <w:rPr>
          <w:rFonts w:hint="cs"/>
          <w:rtl/>
        </w:rPr>
        <w:t>له،</w:t>
      </w:r>
      <w:r>
        <w:rPr>
          <w:rFonts w:hint="cs"/>
          <w:rtl/>
        </w:rPr>
        <w:t xml:space="preserve"> فلا وجود لغير </w:t>
      </w:r>
      <w:r w:rsidR="00E41C0B">
        <w:rPr>
          <w:rFonts w:hint="cs"/>
          <w:rtl/>
        </w:rPr>
        <w:t>وجوده،</w:t>
      </w:r>
      <w:r>
        <w:rPr>
          <w:rFonts w:hint="cs"/>
          <w:rtl/>
        </w:rPr>
        <w:t xml:space="preserve"> ولا موجود غير </w:t>
      </w:r>
      <w:r w:rsidR="00E41C0B">
        <w:rPr>
          <w:rFonts w:hint="cs"/>
          <w:rtl/>
        </w:rPr>
        <w:t>وجوده.</w:t>
      </w:r>
      <w:r>
        <w:rPr>
          <w:rFonts w:hint="cs"/>
          <w:rtl/>
        </w:rPr>
        <w:t xml:space="preserve"> </w:t>
      </w:r>
    </w:p>
    <w:p w14:paraId="44E71E91" w14:textId="25A0A065" w:rsidR="00CA0D06" w:rsidRDefault="002C3E88" w:rsidP="00E63286">
      <w:pPr>
        <w:rPr>
          <w:rtl/>
        </w:rPr>
      </w:pPr>
      <w:r>
        <w:rPr>
          <w:rFonts w:hint="cs"/>
          <w:rtl/>
        </w:rPr>
        <w:t xml:space="preserve">ونلاحظ </w:t>
      </w:r>
      <w:r w:rsidR="00934AB4">
        <w:rPr>
          <w:rFonts w:hint="cs"/>
          <w:rtl/>
        </w:rPr>
        <w:t xml:space="preserve">عظمة </w:t>
      </w:r>
      <w:r w:rsidR="00E41C0B">
        <w:rPr>
          <w:rFonts w:hint="cs"/>
          <w:rtl/>
        </w:rPr>
        <w:t>القرآن</w:t>
      </w:r>
      <w:r w:rsidR="00934AB4">
        <w:rPr>
          <w:rFonts w:hint="cs"/>
          <w:rtl/>
        </w:rPr>
        <w:t xml:space="preserve"> الكريم</w:t>
      </w:r>
      <w:r>
        <w:rPr>
          <w:rFonts w:hint="cs"/>
          <w:rtl/>
        </w:rPr>
        <w:t xml:space="preserve"> في</w:t>
      </w:r>
      <w:r w:rsidR="00934AB4">
        <w:rPr>
          <w:rFonts w:hint="cs"/>
          <w:rtl/>
        </w:rPr>
        <w:t xml:space="preserve"> أنه يخاطب</w:t>
      </w:r>
      <w:r w:rsidR="00CA0D06">
        <w:rPr>
          <w:rFonts w:hint="cs"/>
          <w:rtl/>
        </w:rPr>
        <w:t xml:space="preserve"> </w:t>
      </w:r>
      <w:r w:rsidR="00E41C0B">
        <w:rPr>
          <w:rFonts w:hint="cs"/>
          <w:rtl/>
        </w:rPr>
        <w:t>العقول على</w:t>
      </w:r>
      <w:r w:rsidR="00CA0D06">
        <w:rPr>
          <w:rFonts w:hint="cs"/>
          <w:rtl/>
        </w:rPr>
        <w:t xml:space="preserve"> مقدار </w:t>
      </w:r>
      <w:r w:rsidR="00E41C0B">
        <w:rPr>
          <w:rFonts w:hint="cs"/>
          <w:rtl/>
        </w:rPr>
        <w:t>مداركها،</w:t>
      </w:r>
      <w:r w:rsidR="00CA0D06">
        <w:rPr>
          <w:rFonts w:hint="cs"/>
          <w:rtl/>
        </w:rPr>
        <w:t xml:space="preserve"> </w:t>
      </w:r>
      <w:r w:rsidR="00E41C0B">
        <w:rPr>
          <w:rFonts w:hint="cs"/>
          <w:rtl/>
        </w:rPr>
        <w:t>ومعارفها،</w:t>
      </w:r>
      <w:r w:rsidR="00CA0D06">
        <w:rPr>
          <w:rFonts w:hint="cs"/>
          <w:rtl/>
        </w:rPr>
        <w:t xml:space="preserve"> فيدرك </w:t>
      </w:r>
      <w:r w:rsidR="00CA0D06">
        <w:rPr>
          <w:rFonts w:hint="cs"/>
          <w:rtl/>
        </w:rPr>
        <w:lastRenderedPageBreak/>
        <w:t xml:space="preserve">خطابه الراعي في </w:t>
      </w:r>
      <w:r w:rsidR="00E41C0B">
        <w:rPr>
          <w:rFonts w:hint="cs"/>
          <w:rtl/>
        </w:rPr>
        <w:t>الصحراء،</w:t>
      </w:r>
      <w:r w:rsidR="00CA0D06">
        <w:rPr>
          <w:rFonts w:hint="cs"/>
          <w:rtl/>
        </w:rPr>
        <w:t xml:space="preserve"> إذ يقول له </w:t>
      </w:r>
      <w:r w:rsidR="00E41C0B">
        <w:rPr>
          <w:rFonts w:hint="cs"/>
          <w:rtl/>
        </w:rPr>
        <w:t>(افلا</w:t>
      </w:r>
      <w:r w:rsidR="00CA0D06">
        <w:rPr>
          <w:rFonts w:hint="cs"/>
          <w:rtl/>
        </w:rPr>
        <w:t xml:space="preserve"> ينظرون الى </w:t>
      </w:r>
      <w:r w:rsidR="00E41C0B">
        <w:rPr>
          <w:rFonts w:hint="cs"/>
          <w:rtl/>
        </w:rPr>
        <w:t>الإبل</w:t>
      </w:r>
      <w:r w:rsidR="00CA0D06">
        <w:rPr>
          <w:rFonts w:hint="cs"/>
          <w:rtl/>
        </w:rPr>
        <w:t xml:space="preserve"> كيف خلقت والى السماء كيف رفعت والى الارض كيف </w:t>
      </w:r>
      <w:r w:rsidR="00E41C0B">
        <w:rPr>
          <w:rFonts w:hint="cs"/>
          <w:rtl/>
        </w:rPr>
        <w:t>سطحت)،</w:t>
      </w:r>
      <w:r w:rsidR="00CA0D06">
        <w:rPr>
          <w:rFonts w:hint="cs"/>
          <w:rtl/>
        </w:rPr>
        <w:t xml:space="preserve"> فيدرك ذلك </w:t>
      </w:r>
      <w:r w:rsidR="00E41C0B">
        <w:rPr>
          <w:rFonts w:hint="cs"/>
          <w:rtl/>
        </w:rPr>
        <w:t>البدوي عظمة</w:t>
      </w:r>
      <w:r w:rsidR="00CA0D06">
        <w:rPr>
          <w:rFonts w:hint="cs"/>
          <w:rtl/>
        </w:rPr>
        <w:t xml:space="preserve"> خالق</w:t>
      </w:r>
      <w:r w:rsidR="00EA0E5F">
        <w:rPr>
          <w:rFonts w:hint="cs"/>
          <w:rtl/>
        </w:rPr>
        <w:t>ه</w:t>
      </w:r>
      <w:r w:rsidR="00CA0D06">
        <w:rPr>
          <w:rFonts w:hint="cs"/>
          <w:rtl/>
        </w:rPr>
        <w:t xml:space="preserve"> من عظيم ما </w:t>
      </w:r>
      <w:r w:rsidR="00934AB4">
        <w:rPr>
          <w:rFonts w:hint="cs"/>
          <w:rtl/>
        </w:rPr>
        <w:t xml:space="preserve">يدركه ويحيط به </w:t>
      </w:r>
      <w:r w:rsidR="00E41C0B">
        <w:rPr>
          <w:rFonts w:hint="cs"/>
          <w:rtl/>
        </w:rPr>
        <w:t>علما.</w:t>
      </w:r>
      <w:r w:rsidR="00653249">
        <w:rPr>
          <w:rFonts w:hint="cs"/>
          <w:rtl/>
        </w:rPr>
        <w:t xml:space="preserve"> </w:t>
      </w:r>
      <w:r w:rsidR="00CA0D06">
        <w:rPr>
          <w:rFonts w:hint="cs"/>
          <w:rtl/>
        </w:rPr>
        <w:t xml:space="preserve"> </w:t>
      </w:r>
    </w:p>
    <w:p w14:paraId="718C69E1" w14:textId="6882A25E" w:rsidR="00266604" w:rsidRDefault="00653249" w:rsidP="00A96BF3">
      <w:pPr>
        <w:rPr>
          <w:sz w:val="20"/>
          <w:szCs w:val="20"/>
          <w:shd w:val="clear" w:color="auto" w:fill="F9F9F9"/>
          <w:rtl/>
        </w:rPr>
      </w:pPr>
      <w:r>
        <w:rPr>
          <w:rFonts w:hint="cs"/>
          <w:rtl/>
        </w:rPr>
        <w:t xml:space="preserve">ثم يخاطب الله الذين أتوا نصيبا من العلم بما </w:t>
      </w:r>
      <w:r w:rsidR="00E41C0B">
        <w:rPr>
          <w:rFonts w:hint="cs"/>
          <w:rtl/>
        </w:rPr>
        <w:t>علموا. وتنبهوا</w:t>
      </w:r>
      <w:r>
        <w:rPr>
          <w:rFonts w:hint="cs"/>
          <w:rtl/>
        </w:rPr>
        <w:t xml:space="preserve"> له من عظيم </w:t>
      </w:r>
      <w:r w:rsidR="00E41C0B">
        <w:rPr>
          <w:rFonts w:hint="cs"/>
          <w:rtl/>
        </w:rPr>
        <w:t>الخلق.</w:t>
      </w:r>
      <w:r>
        <w:rPr>
          <w:rFonts w:hint="cs"/>
          <w:rtl/>
        </w:rPr>
        <w:t xml:space="preserve"> </w:t>
      </w:r>
      <w:r w:rsidR="00CA0D06">
        <w:rPr>
          <w:rFonts w:hint="cs"/>
          <w:rtl/>
        </w:rPr>
        <w:t xml:space="preserve"> </w:t>
      </w:r>
      <w:r w:rsidR="00E81581">
        <w:rPr>
          <w:rFonts w:hint="cs"/>
          <w:rtl/>
        </w:rPr>
        <w:t xml:space="preserve">فيقول لهم </w:t>
      </w:r>
      <w:r w:rsidR="00E41C0B">
        <w:rPr>
          <w:rFonts w:hint="cs"/>
          <w:rtl/>
        </w:rPr>
        <w:t>(أولم</w:t>
      </w:r>
      <w:r w:rsidR="00E81581">
        <w:rPr>
          <w:rFonts w:hint="cs"/>
          <w:rtl/>
        </w:rPr>
        <w:t xml:space="preserve"> </w:t>
      </w:r>
      <w:r w:rsidR="00E41C0B">
        <w:rPr>
          <w:rFonts w:hint="cs"/>
          <w:rtl/>
        </w:rPr>
        <w:t>يروا أنا</w:t>
      </w:r>
      <w:r w:rsidR="00E81581">
        <w:rPr>
          <w:rFonts w:hint="cs"/>
          <w:rtl/>
        </w:rPr>
        <w:t xml:space="preserve"> نأتي الارض ننقصها من اطرافها * والله يحكم لا معقب لحكمه وهو سريع </w:t>
      </w:r>
      <w:r w:rsidR="00E41C0B">
        <w:rPr>
          <w:rFonts w:hint="cs"/>
          <w:rtl/>
        </w:rPr>
        <w:t>الحساب)</w:t>
      </w:r>
      <w:r w:rsidR="00E41C0B">
        <w:rPr>
          <w:rFonts w:hint="cs"/>
          <w:sz w:val="20"/>
          <w:szCs w:val="20"/>
          <w:rtl/>
        </w:rPr>
        <w:t xml:space="preserve"> </w:t>
      </w:r>
      <w:r w:rsidR="00E41C0B">
        <w:rPr>
          <w:sz w:val="20"/>
          <w:szCs w:val="20"/>
          <w:rtl/>
        </w:rPr>
        <w:t>(</w:t>
      </w:r>
      <w:r w:rsidR="00A96BF3">
        <w:rPr>
          <w:rFonts w:hint="cs"/>
          <w:sz w:val="20"/>
          <w:szCs w:val="20"/>
          <w:rtl/>
        </w:rPr>
        <w:t>!02</w:t>
      </w:r>
      <w:r w:rsidR="00E41C0B">
        <w:rPr>
          <w:rFonts w:hint="cs"/>
          <w:sz w:val="20"/>
          <w:szCs w:val="20"/>
          <w:rtl/>
        </w:rPr>
        <w:t>)،</w:t>
      </w:r>
      <w:r w:rsidR="00E81581">
        <w:rPr>
          <w:rFonts w:hint="cs"/>
          <w:rtl/>
        </w:rPr>
        <w:t xml:space="preserve"> فيذكرهم أن نقصان الارض من اطرافها هو من حكم الله </w:t>
      </w:r>
      <w:r w:rsidR="00E41C0B">
        <w:rPr>
          <w:rFonts w:hint="cs"/>
          <w:rtl/>
        </w:rPr>
        <w:t>عليها وأن</w:t>
      </w:r>
      <w:r w:rsidR="00E81581">
        <w:rPr>
          <w:rFonts w:hint="cs"/>
          <w:rtl/>
        </w:rPr>
        <w:t xml:space="preserve"> لا معقب </w:t>
      </w:r>
      <w:r w:rsidR="00E41C0B">
        <w:rPr>
          <w:rFonts w:hint="cs"/>
          <w:rtl/>
        </w:rPr>
        <w:t>لحكمه،</w:t>
      </w:r>
      <w:r>
        <w:rPr>
          <w:rFonts w:hint="cs"/>
          <w:rtl/>
        </w:rPr>
        <w:t xml:space="preserve"> وأن لا مر</w:t>
      </w:r>
      <w:r w:rsidR="00E81581">
        <w:rPr>
          <w:rFonts w:hint="cs"/>
          <w:rtl/>
        </w:rPr>
        <w:t xml:space="preserve">جع أو موقف او مغير </w:t>
      </w:r>
      <w:r w:rsidR="00E41C0B">
        <w:rPr>
          <w:rFonts w:hint="cs"/>
          <w:rtl/>
        </w:rPr>
        <w:t>لحكمه.</w:t>
      </w:r>
      <w:r w:rsidR="00E81581">
        <w:rPr>
          <w:rFonts w:hint="cs"/>
          <w:rtl/>
        </w:rPr>
        <w:t xml:space="preserve"> </w:t>
      </w:r>
      <w:r w:rsidR="00E41C0B">
        <w:rPr>
          <w:rFonts w:hint="cs"/>
          <w:rtl/>
        </w:rPr>
        <w:t>وأنكم</w:t>
      </w:r>
      <w:r w:rsidR="009B1275">
        <w:rPr>
          <w:rFonts w:hint="cs"/>
          <w:rtl/>
        </w:rPr>
        <w:t xml:space="preserve"> لا تستطيعون ان توقفوا حكم</w:t>
      </w:r>
      <w:r w:rsidR="00E81581">
        <w:rPr>
          <w:rFonts w:hint="cs"/>
          <w:rtl/>
        </w:rPr>
        <w:t xml:space="preserve"> النقصان</w:t>
      </w:r>
      <w:r w:rsidR="009B1275">
        <w:rPr>
          <w:rFonts w:hint="cs"/>
          <w:rtl/>
        </w:rPr>
        <w:t xml:space="preserve"> </w:t>
      </w:r>
      <w:r w:rsidR="00E41C0B">
        <w:rPr>
          <w:rFonts w:hint="cs"/>
          <w:rtl/>
        </w:rPr>
        <w:t>فيها.</w:t>
      </w:r>
      <w:r w:rsidR="009B1275">
        <w:rPr>
          <w:rFonts w:hint="cs"/>
          <w:rtl/>
        </w:rPr>
        <w:t xml:space="preserve"> ثم يخاطب</w:t>
      </w:r>
      <w:r w:rsidR="00E77A55">
        <w:rPr>
          <w:rFonts w:hint="cs"/>
          <w:rtl/>
        </w:rPr>
        <w:t>هم</w:t>
      </w:r>
      <w:r>
        <w:rPr>
          <w:rFonts w:hint="cs"/>
          <w:rtl/>
        </w:rPr>
        <w:t xml:space="preserve"> فيما علموا من عظيم صنع السماء والاض وعظ</w:t>
      </w:r>
      <w:r w:rsidR="009B1275">
        <w:rPr>
          <w:rFonts w:hint="cs"/>
          <w:rtl/>
        </w:rPr>
        <w:t xml:space="preserve">يم تدبيره </w:t>
      </w:r>
      <w:r w:rsidR="00E41C0B">
        <w:rPr>
          <w:rFonts w:hint="cs"/>
          <w:rtl/>
        </w:rPr>
        <w:t>فيها فيقول</w:t>
      </w:r>
      <w:r w:rsidR="009B1275">
        <w:rPr>
          <w:rFonts w:hint="cs"/>
          <w:rtl/>
        </w:rPr>
        <w:t xml:space="preserve"> جلى وعلا</w:t>
      </w:r>
      <w:r w:rsidR="00E81581">
        <w:rPr>
          <w:rFonts w:hint="cs"/>
          <w:rtl/>
        </w:rPr>
        <w:t xml:space="preserve"> </w:t>
      </w:r>
      <w:r w:rsidR="00E41C0B">
        <w:rPr>
          <w:rFonts w:hint="cs"/>
          <w:rtl/>
        </w:rPr>
        <w:t>(والسماء</w:t>
      </w:r>
      <w:r w:rsidR="009B1275">
        <w:rPr>
          <w:rFonts w:hint="cs"/>
          <w:rtl/>
        </w:rPr>
        <w:t xml:space="preserve"> بنيناها </w:t>
      </w:r>
      <w:r w:rsidR="00E41C0B">
        <w:rPr>
          <w:rFonts w:hint="cs"/>
          <w:rtl/>
        </w:rPr>
        <w:t>بأيدي</w:t>
      </w:r>
      <w:r w:rsidR="009B1275">
        <w:rPr>
          <w:rFonts w:hint="cs"/>
          <w:rtl/>
        </w:rPr>
        <w:t xml:space="preserve"> وإنا لموسعون * والارض فرشناها فنعم الماهدون *ومن كل </w:t>
      </w:r>
      <w:r w:rsidR="00E41C0B">
        <w:rPr>
          <w:rFonts w:hint="cs"/>
          <w:rtl/>
        </w:rPr>
        <w:t>شيء</w:t>
      </w:r>
      <w:r w:rsidR="009B1275">
        <w:rPr>
          <w:rFonts w:hint="cs"/>
          <w:rtl/>
        </w:rPr>
        <w:t xml:space="preserve"> خلقنا زوجين لعلكم تذكرون</w:t>
      </w:r>
      <w:r w:rsidR="00E41C0B">
        <w:rPr>
          <w:rFonts w:hint="cs"/>
          <w:rtl/>
        </w:rPr>
        <w:t>)، فيؤك</w:t>
      </w:r>
      <w:r w:rsidR="00E41C0B">
        <w:rPr>
          <w:rFonts w:hint="eastAsia"/>
          <w:rtl/>
        </w:rPr>
        <w:t>د</w:t>
      </w:r>
      <w:r>
        <w:rPr>
          <w:rFonts w:hint="cs"/>
          <w:rtl/>
        </w:rPr>
        <w:t xml:space="preserve"> لهم</w:t>
      </w:r>
      <w:r w:rsidR="009B1275">
        <w:rPr>
          <w:rFonts w:hint="cs"/>
          <w:rtl/>
        </w:rPr>
        <w:t xml:space="preserve"> أنه هو الذ</w:t>
      </w:r>
      <w:r w:rsidR="00C30CC4">
        <w:rPr>
          <w:rFonts w:hint="cs"/>
          <w:rtl/>
        </w:rPr>
        <w:t>ي يوسع</w:t>
      </w:r>
      <w:r>
        <w:rPr>
          <w:rFonts w:hint="cs"/>
          <w:rtl/>
        </w:rPr>
        <w:t xml:space="preserve"> في بناء</w:t>
      </w:r>
      <w:r w:rsidR="00C30CC4">
        <w:rPr>
          <w:rFonts w:hint="cs"/>
          <w:rtl/>
        </w:rPr>
        <w:t xml:space="preserve"> </w:t>
      </w:r>
      <w:r w:rsidR="00E41C0B">
        <w:rPr>
          <w:rFonts w:hint="cs"/>
          <w:rtl/>
        </w:rPr>
        <w:t>السماء،</w:t>
      </w:r>
      <w:r>
        <w:rPr>
          <w:rFonts w:hint="cs"/>
          <w:rtl/>
        </w:rPr>
        <w:t xml:space="preserve"> </w:t>
      </w:r>
      <w:r w:rsidR="00C30CC4">
        <w:rPr>
          <w:rFonts w:hint="cs"/>
          <w:rtl/>
        </w:rPr>
        <w:t>وهو الذي مهد الارض</w:t>
      </w:r>
      <w:r w:rsidR="009B1275">
        <w:rPr>
          <w:rFonts w:hint="cs"/>
          <w:rtl/>
        </w:rPr>
        <w:t xml:space="preserve"> وجعلها</w:t>
      </w:r>
      <w:r w:rsidR="00C30CC4">
        <w:rPr>
          <w:rFonts w:hint="cs"/>
          <w:rtl/>
        </w:rPr>
        <w:t xml:space="preserve"> </w:t>
      </w:r>
      <w:r>
        <w:rPr>
          <w:rFonts w:hint="cs"/>
          <w:rtl/>
        </w:rPr>
        <w:t xml:space="preserve">سهلة لهم وطوعها </w:t>
      </w:r>
      <w:r w:rsidR="00E41C0B">
        <w:rPr>
          <w:rFonts w:hint="cs"/>
          <w:rtl/>
        </w:rPr>
        <w:t>وفرشها بالخيرات</w:t>
      </w:r>
      <w:r w:rsidR="00C30CC4">
        <w:rPr>
          <w:rFonts w:hint="cs"/>
          <w:rtl/>
        </w:rPr>
        <w:t xml:space="preserve"> من النباتات </w:t>
      </w:r>
      <w:r w:rsidR="00E41C0B">
        <w:rPr>
          <w:rFonts w:hint="cs"/>
          <w:rtl/>
        </w:rPr>
        <w:t>والحيوانات،</w:t>
      </w:r>
      <w:r w:rsidR="00C30CC4">
        <w:rPr>
          <w:rFonts w:hint="cs"/>
          <w:rtl/>
        </w:rPr>
        <w:t xml:space="preserve"> وجعل</w:t>
      </w:r>
      <w:r w:rsidR="00531CAD">
        <w:rPr>
          <w:rFonts w:hint="cs"/>
          <w:rtl/>
        </w:rPr>
        <w:t xml:space="preserve"> فيها</w:t>
      </w:r>
      <w:r w:rsidR="00C30CC4">
        <w:rPr>
          <w:rFonts w:hint="cs"/>
          <w:rtl/>
        </w:rPr>
        <w:t xml:space="preserve"> من كل زوجين لعلهم</w:t>
      </w:r>
      <w:r w:rsidR="00531CAD">
        <w:rPr>
          <w:rFonts w:hint="cs"/>
          <w:rtl/>
        </w:rPr>
        <w:t xml:space="preserve"> يتذكرون عظيم خلقه</w:t>
      </w:r>
      <w:r w:rsidR="00C30CC4">
        <w:rPr>
          <w:rFonts w:hint="cs"/>
          <w:rtl/>
        </w:rPr>
        <w:t xml:space="preserve"> </w:t>
      </w:r>
      <w:r w:rsidR="003248BE">
        <w:rPr>
          <w:rFonts w:hint="cs"/>
          <w:rtl/>
        </w:rPr>
        <w:t xml:space="preserve">في </w:t>
      </w:r>
      <w:r w:rsidR="00C30CC4">
        <w:rPr>
          <w:rFonts w:hint="cs"/>
          <w:rtl/>
        </w:rPr>
        <w:t xml:space="preserve">جعل كل </w:t>
      </w:r>
      <w:r w:rsidR="00E41C0B">
        <w:rPr>
          <w:rFonts w:hint="cs"/>
          <w:rtl/>
        </w:rPr>
        <w:t>شيء</w:t>
      </w:r>
      <w:r w:rsidR="00C30CC4">
        <w:rPr>
          <w:rFonts w:hint="cs"/>
          <w:rtl/>
        </w:rPr>
        <w:t xml:space="preserve"> موزون</w:t>
      </w:r>
      <w:r>
        <w:rPr>
          <w:rFonts w:hint="cs"/>
          <w:rtl/>
        </w:rPr>
        <w:t xml:space="preserve"> </w:t>
      </w:r>
      <w:r w:rsidR="00E41C0B">
        <w:rPr>
          <w:rFonts w:hint="cs"/>
          <w:rtl/>
        </w:rPr>
        <w:t>فيها،</w:t>
      </w:r>
      <w:r>
        <w:rPr>
          <w:rFonts w:hint="cs"/>
          <w:rtl/>
        </w:rPr>
        <w:t xml:space="preserve"> </w:t>
      </w:r>
      <w:r w:rsidR="00E77A55">
        <w:rPr>
          <w:rFonts w:hint="cs"/>
          <w:rtl/>
        </w:rPr>
        <w:t>و</w:t>
      </w:r>
      <w:r w:rsidR="00531CAD">
        <w:rPr>
          <w:rFonts w:hint="cs"/>
          <w:rtl/>
        </w:rPr>
        <w:t>م</w:t>
      </w:r>
      <w:r w:rsidR="00C30CC4">
        <w:rPr>
          <w:rFonts w:hint="cs"/>
          <w:rtl/>
        </w:rPr>
        <w:t>حافظ على توازن</w:t>
      </w:r>
      <w:r w:rsidR="00531CAD">
        <w:rPr>
          <w:rFonts w:hint="cs"/>
          <w:rtl/>
        </w:rPr>
        <w:t>ه</w:t>
      </w:r>
      <w:r w:rsidR="00C30CC4">
        <w:rPr>
          <w:rFonts w:hint="cs"/>
          <w:rtl/>
        </w:rPr>
        <w:t xml:space="preserve"> و</w:t>
      </w:r>
      <w:r w:rsidR="00531CAD">
        <w:rPr>
          <w:rFonts w:hint="cs"/>
          <w:rtl/>
        </w:rPr>
        <w:t>و</w:t>
      </w:r>
      <w:r w:rsidR="00C30CC4">
        <w:rPr>
          <w:rFonts w:hint="cs"/>
          <w:rtl/>
        </w:rPr>
        <w:t>جوده .</w:t>
      </w:r>
      <w:r w:rsidR="009B1275">
        <w:rPr>
          <w:rFonts w:hint="cs"/>
          <w:rtl/>
        </w:rPr>
        <w:t xml:space="preserve">   ثم يقول </w:t>
      </w:r>
      <w:r w:rsidR="00E41C0B">
        <w:rPr>
          <w:rFonts w:hint="cs"/>
          <w:rtl/>
        </w:rPr>
        <w:t xml:space="preserve">لهم:  </w:t>
      </w:r>
      <w:r w:rsidR="00074420">
        <w:rPr>
          <w:rFonts w:hint="cs"/>
          <w:rtl/>
        </w:rPr>
        <w:t>( هذا خلق الله فأروني ماذا خلق الذين من دونه )</w:t>
      </w:r>
      <w:r w:rsidR="00A96BF3">
        <w:rPr>
          <w:rFonts w:hint="cs"/>
          <w:rtl/>
        </w:rPr>
        <w:t xml:space="preserve"> </w:t>
      </w:r>
      <w:r w:rsidR="00A96BF3">
        <w:rPr>
          <w:rFonts w:hint="cs"/>
          <w:sz w:val="20"/>
          <w:szCs w:val="20"/>
          <w:rtl/>
        </w:rPr>
        <w:t xml:space="preserve">(103) , </w:t>
      </w:r>
      <w:r w:rsidR="00531CAD">
        <w:rPr>
          <w:rFonts w:hint="cs"/>
          <w:rtl/>
        </w:rPr>
        <w:t xml:space="preserve"> ثم يتحدى علمهم وعقولهم وما توصلوا له من علم ومعرفه في أن يأتوا </w:t>
      </w:r>
      <w:r w:rsidR="00E41C0B">
        <w:rPr>
          <w:rFonts w:hint="cs"/>
          <w:rtl/>
        </w:rPr>
        <w:t>بشيء</w:t>
      </w:r>
      <w:r w:rsidR="00531CAD">
        <w:rPr>
          <w:rFonts w:hint="cs"/>
          <w:rtl/>
        </w:rPr>
        <w:t xml:space="preserve"> مما خلق الله . ثم يسخر من </w:t>
      </w:r>
      <w:r w:rsidR="00E41C0B">
        <w:rPr>
          <w:rFonts w:hint="cs"/>
          <w:rtl/>
        </w:rPr>
        <w:t>المتكبرين</w:t>
      </w:r>
      <w:r w:rsidR="00531CAD">
        <w:rPr>
          <w:rFonts w:hint="cs"/>
          <w:rtl/>
        </w:rPr>
        <w:t xml:space="preserve"> الذين يحسبون انهم </w:t>
      </w:r>
      <w:r w:rsidR="00531CAD" w:rsidRPr="001F1F73">
        <w:rPr>
          <w:rtl/>
        </w:rPr>
        <w:t xml:space="preserve">على </w:t>
      </w:r>
      <w:r w:rsidR="00E41C0B" w:rsidRPr="001F1F73">
        <w:rPr>
          <w:rFonts w:hint="cs"/>
          <w:rtl/>
        </w:rPr>
        <w:t>شيء،</w:t>
      </w:r>
      <w:r w:rsidR="00531CAD" w:rsidRPr="001F1F73">
        <w:rPr>
          <w:rtl/>
        </w:rPr>
        <w:t xml:space="preserve"> والذين يشركون </w:t>
      </w:r>
      <w:r w:rsidR="00E41C0B" w:rsidRPr="001F1F73">
        <w:rPr>
          <w:rFonts w:hint="cs"/>
          <w:rtl/>
        </w:rPr>
        <w:t>بالله فيقول</w:t>
      </w:r>
      <w:r w:rsidR="00531CAD" w:rsidRPr="001F1F73">
        <w:rPr>
          <w:rtl/>
        </w:rPr>
        <w:t xml:space="preserve"> لهم جل وعلا </w:t>
      </w:r>
      <w:r w:rsidR="00E41C0B" w:rsidRPr="001F1F73">
        <w:rPr>
          <w:rFonts w:hint="cs"/>
          <w:rtl/>
        </w:rPr>
        <w:t>(يأيها</w:t>
      </w:r>
      <w:r w:rsidR="00531CAD" w:rsidRPr="001F1F73">
        <w:rPr>
          <w:rtl/>
        </w:rPr>
        <w:t xml:space="preserve"> </w:t>
      </w:r>
      <w:r w:rsidR="00E41C0B" w:rsidRPr="001F1F73">
        <w:rPr>
          <w:rFonts w:hint="cs"/>
          <w:rtl/>
        </w:rPr>
        <w:t>الناس ضُرِبَ</w:t>
      </w:r>
      <w:r w:rsidR="00531CAD" w:rsidRPr="001F1F73">
        <w:rPr>
          <w:shd w:val="clear" w:color="auto" w:fill="F9F9F9"/>
          <w:rtl/>
        </w:rPr>
        <w:t xml:space="preserve"> مَثَلٌ فَاسْتَمِعُوا لَهُ ۚ إِنَّ الَّذِينَ تَدْعُونَ مِن دُونِ اللَّهِ لَن يَخْلُقُوا ذُبَابًا وَلَوِ اجْتَمَعُوا لَهُ ۖ وَإِن يَسْلُبْهُمُ الذُّبَابُ شَيْئًا لَّا يَسْتَنقِذُوهُ مِنْهُ ۚ ضَعُفَ الطَّالِبُ وَالْمَطْلُوبُ </w:t>
      </w:r>
      <w:r w:rsidR="00E05F41" w:rsidRPr="001F1F73">
        <w:rPr>
          <w:shd w:val="clear" w:color="auto" w:fill="F9F9F9"/>
          <w:rtl/>
        </w:rPr>
        <w:t xml:space="preserve">* ما قدروا الله حق قدره إن الله لقوي </w:t>
      </w:r>
      <w:r w:rsidR="00E41C0B" w:rsidRPr="001F1F73">
        <w:rPr>
          <w:rFonts w:hint="cs"/>
          <w:shd w:val="clear" w:color="auto" w:fill="F9F9F9"/>
          <w:rtl/>
        </w:rPr>
        <w:t>عزيز)</w:t>
      </w:r>
      <w:r w:rsidR="00A96BF3">
        <w:rPr>
          <w:rFonts w:hint="cs"/>
          <w:sz w:val="20"/>
          <w:szCs w:val="20"/>
          <w:shd w:val="clear" w:color="auto" w:fill="F9F9F9"/>
          <w:rtl/>
        </w:rPr>
        <w:t>(104)</w:t>
      </w:r>
      <w:r w:rsidR="00345DEE">
        <w:rPr>
          <w:rFonts w:hint="cs"/>
          <w:sz w:val="20"/>
          <w:szCs w:val="20"/>
          <w:shd w:val="clear" w:color="auto" w:fill="F9F9F9"/>
          <w:rtl/>
        </w:rPr>
        <w:t>.</w:t>
      </w:r>
    </w:p>
    <w:p w14:paraId="32C6C856" w14:textId="77777777" w:rsidR="00345DEE" w:rsidRDefault="00345DEE" w:rsidP="00A96BF3">
      <w:pPr>
        <w:rPr>
          <w:sz w:val="20"/>
          <w:szCs w:val="20"/>
          <w:shd w:val="clear" w:color="auto" w:fill="F9F9F9"/>
          <w:rtl/>
        </w:rPr>
      </w:pPr>
    </w:p>
    <w:p w14:paraId="0F005ECA" w14:textId="77777777" w:rsidR="00345DEE" w:rsidRDefault="00345DEE" w:rsidP="00A96BF3">
      <w:pPr>
        <w:rPr>
          <w:rtl/>
        </w:rPr>
      </w:pPr>
    </w:p>
    <w:p w14:paraId="1C41332B" w14:textId="56ED838A" w:rsidR="00C30CC4" w:rsidRDefault="00B4469F" w:rsidP="000F550C">
      <w:pPr>
        <w:rPr>
          <w:color w:val="000000"/>
          <w:shd w:val="clear" w:color="auto" w:fill="FFFFFF"/>
          <w:rtl/>
        </w:rPr>
      </w:pPr>
      <w:r>
        <w:rPr>
          <w:rFonts w:hint="cs"/>
          <w:color w:val="000000"/>
          <w:shd w:val="clear" w:color="auto" w:fill="FFFFFF"/>
          <w:rtl/>
        </w:rPr>
        <w:t xml:space="preserve">ومن الاعمال </w:t>
      </w:r>
      <w:r w:rsidR="00E41C0B">
        <w:rPr>
          <w:rFonts w:hint="cs"/>
          <w:color w:val="000000"/>
          <w:shd w:val="clear" w:color="auto" w:fill="FFFFFF"/>
          <w:rtl/>
        </w:rPr>
        <w:t>العقلية</w:t>
      </w:r>
      <w:r>
        <w:rPr>
          <w:rFonts w:hint="cs"/>
          <w:color w:val="000000"/>
          <w:shd w:val="clear" w:color="auto" w:fill="FFFFFF"/>
          <w:rtl/>
        </w:rPr>
        <w:t xml:space="preserve"> </w:t>
      </w:r>
      <w:r w:rsidR="00E41C0B">
        <w:rPr>
          <w:rFonts w:hint="cs"/>
          <w:color w:val="000000"/>
          <w:shd w:val="clear" w:color="auto" w:fill="FFFFFF"/>
          <w:rtl/>
        </w:rPr>
        <w:t>المستنيرة</w:t>
      </w:r>
      <w:r w:rsidR="00023BAB">
        <w:rPr>
          <w:rFonts w:hint="cs"/>
          <w:color w:val="000000"/>
          <w:shd w:val="clear" w:color="auto" w:fill="FFFFFF"/>
          <w:rtl/>
        </w:rPr>
        <w:t xml:space="preserve"> بنور </w:t>
      </w:r>
      <w:r w:rsidR="00E41C0B">
        <w:rPr>
          <w:rFonts w:hint="cs"/>
          <w:color w:val="000000"/>
          <w:shd w:val="clear" w:color="auto" w:fill="FFFFFF"/>
          <w:rtl/>
        </w:rPr>
        <w:t>الفطرة</w:t>
      </w:r>
      <w:r w:rsidR="00023BAB">
        <w:rPr>
          <w:rFonts w:hint="cs"/>
          <w:color w:val="000000"/>
          <w:shd w:val="clear" w:color="auto" w:fill="FFFFFF"/>
          <w:rtl/>
        </w:rPr>
        <w:t xml:space="preserve"> </w:t>
      </w:r>
      <w:r w:rsidR="00E41C0B">
        <w:rPr>
          <w:rFonts w:hint="cs"/>
          <w:color w:val="000000"/>
          <w:shd w:val="clear" w:color="auto" w:fill="FFFFFF"/>
          <w:rtl/>
        </w:rPr>
        <w:t>والبصيرة</w:t>
      </w:r>
      <w:r w:rsidR="00023BAB">
        <w:rPr>
          <w:rFonts w:hint="cs"/>
          <w:color w:val="000000"/>
          <w:shd w:val="clear" w:color="auto" w:fill="FFFFFF"/>
          <w:rtl/>
        </w:rPr>
        <w:t xml:space="preserve"> </w:t>
      </w:r>
      <w:r w:rsidR="002C3E88">
        <w:rPr>
          <w:rFonts w:hint="cs"/>
          <w:color w:val="000000"/>
          <w:shd w:val="clear" w:color="auto" w:fill="FFFFFF"/>
          <w:rtl/>
        </w:rPr>
        <w:t>يستطيع الانسان ان يدرك وجود عظمة</w:t>
      </w:r>
      <w:r w:rsidR="00023BAB">
        <w:rPr>
          <w:rFonts w:hint="cs"/>
          <w:color w:val="000000"/>
          <w:shd w:val="clear" w:color="auto" w:fill="FFFFFF"/>
          <w:rtl/>
        </w:rPr>
        <w:t xml:space="preserve"> الخالق و</w:t>
      </w:r>
      <w:r w:rsidR="00E41C0B">
        <w:rPr>
          <w:rFonts w:hint="cs"/>
          <w:color w:val="000000"/>
          <w:shd w:val="clear" w:color="auto" w:fill="FFFFFF"/>
          <w:rtl/>
        </w:rPr>
        <w:t xml:space="preserve"> وحدانيته،</w:t>
      </w:r>
      <w:r w:rsidR="00023BAB">
        <w:rPr>
          <w:rFonts w:hint="cs"/>
          <w:color w:val="000000"/>
          <w:shd w:val="clear" w:color="auto" w:fill="FFFFFF"/>
          <w:rtl/>
        </w:rPr>
        <w:t xml:space="preserve"> فلو نطر الإنسان في التفرد والتعدد فيما حوله لعلم أنه لا بد ان يكون لهذا الكون فرد صمد متفرد </w:t>
      </w:r>
      <w:r w:rsidR="00E41C0B">
        <w:rPr>
          <w:rFonts w:hint="cs"/>
          <w:color w:val="000000"/>
          <w:shd w:val="clear" w:color="auto" w:fill="FFFFFF"/>
          <w:rtl/>
        </w:rPr>
        <w:t>لا شبي</w:t>
      </w:r>
      <w:r w:rsidR="00E41C0B">
        <w:rPr>
          <w:rFonts w:hint="eastAsia"/>
          <w:color w:val="000000"/>
          <w:shd w:val="clear" w:color="auto" w:fill="FFFFFF"/>
          <w:rtl/>
        </w:rPr>
        <w:t>ه</w:t>
      </w:r>
      <w:r w:rsidR="00023BAB">
        <w:rPr>
          <w:rFonts w:hint="cs"/>
          <w:color w:val="000000"/>
          <w:shd w:val="clear" w:color="auto" w:fill="FFFFFF"/>
          <w:rtl/>
        </w:rPr>
        <w:t xml:space="preserve"> له ومقارن ولا نضير .</w:t>
      </w:r>
    </w:p>
    <w:p w14:paraId="0C54AC8D" w14:textId="77777777" w:rsidR="005E5DC9" w:rsidRPr="000F550C" w:rsidRDefault="005E5DC9" w:rsidP="000F550C">
      <w:pPr>
        <w:rPr>
          <w:color w:val="000000"/>
          <w:shd w:val="clear" w:color="auto" w:fill="FFFFFF"/>
          <w:rtl/>
        </w:rPr>
      </w:pPr>
    </w:p>
    <w:p w14:paraId="276C4BFB" w14:textId="62A3B7DF" w:rsidR="001F1F73" w:rsidRDefault="001C638C" w:rsidP="001F1F73">
      <w:pPr>
        <w:rPr>
          <w:rtl/>
        </w:rPr>
      </w:pPr>
      <w:r>
        <w:rPr>
          <w:rFonts w:hint="cs"/>
          <w:b/>
          <w:bCs/>
          <w:u w:val="single"/>
          <w:rtl/>
        </w:rPr>
        <w:t xml:space="preserve"> التعرف على </w:t>
      </w:r>
      <w:r w:rsidR="00F11A5F" w:rsidRPr="001F1F73">
        <w:rPr>
          <w:rFonts w:hint="cs"/>
          <w:b/>
          <w:bCs/>
          <w:u w:val="single"/>
          <w:rtl/>
        </w:rPr>
        <w:t>وحدانية الخالق</w:t>
      </w:r>
      <w:r>
        <w:rPr>
          <w:rFonts w:hint="cs"/>
          <w:b/>
          <w:bCs/>
          <w:u w:val="single"/>
          <w:rtl/>
        </w:rPr>
        <w:t xml:space="preserve"> من الادراك المعرفي </w:t>
      </w:r>
      <w:r w:rsidR="00AA4977">
        <w:rPr>
          <w:rFonts w:hint="cs"/>
          <w:b/>
          <w:bCs/>
          <w:u w:val="single"/>
          <w:rtl/>
        </w:rPr>
        <w:t>للوحدانية:</w:t>
      </w:r>
      <w:r w:rsidR="00AA4977" w:rsidRPr="001F1F73">
        <w:rPr>
          <w:rFonts w:hint="cs"/>
          <w:rtl/>
        </w:rPr>
        <w:t xml:space="preserve"> </w:t>
      </w:r>
      <w:r w:rsidR="00AA4977" w:rsidRPr="001F1F73">
        <w:rPr>
          <w:rtl/>
        </w:rPr>
        <w:t>-</w:t>
      </w:r>
    </w:p>
    <w:p w14:paraId="00AB9CDA" w14:textId="334F5925" w:rsidR="00FE4BD1" w:rsidRPr="001F1F73" w:rsidRDefault="001F1F73" w:rsidP="001F1F73">
      <w:pPr>
        <w:rPr>
          <w:b/>
          <w:bCs/>
          <w:u w:val="single"/>
          <w:rtl/>
        </w:rPr>
      </w:pPr>
      <w:r w:rsidRPr="001F1F73">
        <w:rPr>
          <w:rFonts w:hint="cs"/>
          <w:rtl/>
        </w:rPr>
        <w:t xml:space="preserve"> فلو نظرنا وتفكرنا في وحدانية الخلق والخالق من المنظور</w:t>
      </w:r>
      <w:r w:rsidR="00B4469F">
        <w:rPr>
          <w:rFonts w:hint="cs"/>
          <w:rtl/>
        </w:rPr>
        <w:t xml:space="preserve"> المعرفي للعدد والتعدد</w:t>
      </w:r>
      <w:r w:rsidRPr="001F1F73">
        <w:rPr>
          <w:rFonts w:hint="cs"/>
          <w:rtl/>
        </w:rPr>
        <w:t xml:space="preserve"> الحسابي </w:t>
      </w:r>
      <w:r w:rsidR="00E41C0B" w:rsidRPr="001F1F73">
        <w:rPr>
          <w:rFonts w:hint="cs"/>
          <w:rtl/>
        </w:rPr>
        <w:t>والرمزي</w:t>
      </w:r>
      <w:r w:rsidR="00E41C0B">
        <w:rPr>
          <w:rFonts w:hint="cs"/>
          <w:rtl/>
        </w:rPr>
        <w:t>،</w:t>
      </w:r>
      <w:r w:rsidR="00E41C0B" w:rsidRPr="001F1F73">
        <w:rPr>
          <w:rFonts w:hint="cs"/>
          <w:rtl/>
        </w:rPr>
        <w:t xml:space="preserve"> ومن</w:t>
      </w:r>
      <w:r w:rsidRPr="001F1F73">
        <w:rPr>
          <w:rFonts w:hint="cs"/>
          <w:rtl/>
        </w:rPr>
        <w:t xml:space="preserve"> المفهوم الادراك</w:t>
      </w:r>
      <w:r w:rsidR="001C638C">
        <w:rPr>
          <w:rFonts w:hint="cs"/>
          <w:rtl/>
        </w:rPr>
        <w:t>ي</w:t>
      </w:r>
      <w:r w:rsidRPr="001F1F73">
        <w:rPr>
          <w:rFonts w:hint="cs"/>
          <w:rtl/>
        </w:rPr>
        <w:t xml:space="preserve"> </w:t>
      </w:r>
      <w:r w:rsidR="00E41C0B" w:rsidRPr="001F1F73">
        <w:rPr>
          <w:rFonts w:hint="cs"/>
          <w:rtl/>
        </w:rPr>
        <w:t>العقلي</w:t>
      </w:r>
      <w:r w:rsidRPr="001F1F73">
        <w:rPr>
          <w:rFonts w:hint="cs"/>
          <w:rtl/>
        </w:rPr>
        <w:t xml:space="preserve"> لإبعاد </w:t>
      </w:r>
      <w:r w:rsidR="00E41C0B" w:rsidRPr="001F1F73">
        <w:rPr>
          <w:rFonts w:hint="cs"/>
          <w:rtl/>
        </w:rPr>
        <w:t>الأحدية</w:t>
      </w:r>
      <w:r w:rsidRPr="001F1F73">
        <w:rPr>
          <w:rFonts w:hint="cs"/>
          <w:rtl/>
        </w:rPr>
        <w:t xml:space="preserve"> في العدد </w:t>
      </w:r>
      <w:r w:rsidR="00AA4977" w:rsidRPr="001F1F73">
        <w:rPr>
          <w:rFonts w:hint="cs"/>
          <w:rtl/>
        </w:rPr>
        <w:t>والتعدد،</w:t>
      </w:r>
      <w:r>
        <w:rPr>
          <w:rFonts w:hint="cs"/>
          <w:rtl/>
        </w:rPr>
        <w:t xml:space="preserve"> </w:t>
      </w:r>
      <w:r w:rsidR="002E7D48">
        <w:rPr>
          <w:rFonts w:hint="cs"/>
          <w:rtl/>
        </w:rPr>
        <w:t>و</w:t>
      </w:r>
      <w:r w:rsidR="00316AEB" w:rsidRPr="00316AEB">
        <w:rPr>
          <w:rFonts w:hint="cs"/>
          <w:rtl/>
        </w:rPr>
        <w:t xml:space="preserve">من مفهوم العقلي </w:t>
      </w:r>
      <w:r w:rsidR="00E41C0B" w:rsidRPr="00316AEB">
        <w:rPr>
          <w:rFonts w:hint="cs"/>
          <w:rtl/>
        </w:rPr>
        <w:t>لأبعاد</w:t>
      </w:r>
      <w:r w:rsidR="007C661A">
        <w:rPr>
          <w:rFonts w:hint="cs"/>
          <w:rtl/>
        </w:rPr>
        <w:t xml:space="preserve"> ذلك</w:t>
      </w:r>
      <w:r w:rsidR="00316AEB" w:rsidRPr="00316AEB">
        <w:rPr>
          <w:rFonts w:hint="cs"/>
          <w:rtl/>
        </w:rPr>
        <w:t xml:space="preserve"> </w:t>
      </w:r>
      <w:r w:rsidR="00AA4977" w:rsidRPr="00316AEB">
        <w:rPr>
          <w:rFonts w:hint="cs"/>
          <w:rtl/>
        </w:rPr>
        <w:t>الواحد،</w:t>
      </w:r>
      <w:r w:rsidR="007C661A">
        <w:rPr>
          <w:rFonts w:hint="cs"/>
          <w:rtl/>
        </w:rPr>
        <w:t xml:space="preserve"> وتوحده وتفرده </w:t>
      </w:r>
      <w:r w:rsidR="00316AEB" w:rsidRPr="00316AEB">
        <w:rPr>
          <w:rFonts w:hint="cs"/>
          <w:rtl/>
        </w:rPr>
        <w:t>من المفهوم الحسابي العددي</w:t>
      </w:r>
      <w:r w:rsidR="00AD709B">
        <w:rPr>
          <w:rFonts w:hint="cs"/>
          <w:rtl/>
        </w:rPr>
        <w:t xml:space="preserve"> و</w:t>
      </w:r>
      <w:r w:rsidR="007C661A">
        <w:rPr>
          <w:rFonts w:hint="cs"/>
          <w:rtl/>
        </w:rPr>
        <w:t>الرمزي</w:t>
      </w:r>
      <w:r w:rsidR="00497958">
        <w:rPr>
          <w:rFonts w:hint="cs"/>
          <w:rtl/>
        </w:rPr>
        <w:t xml:space="preserve"> </w:t>
      </w:r>
      <w:r w:rsidR="00316AEB">
        <w:rPr>
          <w:rFonts w:hint="cs"/>
          <w:rtl/>
        </w:rPr>
        <w:t xml:space="preserve">. </w:t>
      </w:r>
    </w:p>
    <w:p w14:paraId="52AD014E" w14:textId="180A35EC" w:rsidR="002E7D48" w:rsidRDefault="001F1F73" w:rsidP="005D01DE">
      <w:pPr>
        <w:rPr>
          <w:rtl/>
        </w:rPr>
      </w:pPr>
      <w:r>
        <w:rPr>
          <w:rFonts w:hint="cs"/>
          <w:rtl/>
        </w:rPr>
        <w:t>فسوف نجد في تأملنا</w:t>
      </w:r>
      <w:r w:rsidR="00C676D6">
        <w:rPr>
          <w:rFonts w:hint="cs"/>
          <w:rtl/>
        </w:rPr>
        <w:t xml:space="preserve"> في</w:t>
      </w:r>
      <w:r w:rsidR="00C676D6" w:rsidRPr="001C638C">
        <w:rPr>
          <w:rFonts w:hint="cs"/>
          <w:b/>
          <w:bCs/>
          <w:u w:val="single"/>
          <w:rtl/>
        </w:rPr>
        <w:t xml:space="preserve"> احادية</w:t>
      </w:r>
      <w:r w:rsidRPr="001C638C">
        <w:rPr>
          <w:rFonts w:hint="cs"/>
          <w:b/>
          <w:bCs/>
          <w:u w:val="single"/>
          <w:rtl/>
        </w:rPr>
        <w:t xml:space="preserve"> </w:t>
      </w:r>
      <w:r w:rsidR="001C638C">
        <w:rPr>
          <w:rFonts w:hint="cs"/>
          <w:b/>
          <w:bCs/>
          <w:u w:val="single"/>
          <w:rtl/>
        </w:rPr>
        <w:t>أ</w:t>
      </w:r>
      <w:r w:rsidRPr="001C638C">
        <w:rPr>
          <w:rFonts w:hint="cs"/>
          <w:b/>
          <w:bCs/>
          <w:u w:val="single"/>
          <w:rtl/>
        </w:rPr>
        <w:t>حاد</w:t>
      </w:r>
      <w:r w:rsidRPr="001C638C">
        <w:rPr>
          <w:rFonts w:hint="cs"/>
          <w:b/>
          <w:bCs/>
          <w:i/>
          <w:iCs/>
          <w:u w:val="single"/>
          <w:rtl/>
        </w:rPr>
        <w:t xml:space="preserve"> </w:t>
      </w:r>
      <w:r>
        <w:rPr>
          <w:rFonts w:hint="cs"/>
          <w:rtl/>
        </w:rPr>
        <w:t xml:space="preserve">الامور والاشياء والارقام </w:t>
      </w:r>
      <w:r w:rsidR="00C676D6">
        <w:rPr>
          <w:rFonts w:hint="cs"/>
          <w:rtl/>
        </w:rPr>
        <w:t>بأن لها معنى وصفه تتصف بها وتعرف وت</w:t>
      </w:r>
      <w:r w:rsidR="005D01DE">
        <w:rPr>
          <w:rFonts w:hint="cs"/>
          <w:rtl/>
        </w:rPr>
        <w:t>ٌ</w:t>
      </w:r>
      <w:r w:rsidR="00C676D6">
        <w:rPr>
          <w:rFonts w:hint="cs"/>
          <w:rtl/>
        </w:rPr>
        <w:t>ع</w:t>
      </w:r>
      <w:r w:rsidR="005D01DE">
        <w:rPr>
          <w:rFonts w:hint="cs"/>
          <w:rtl/>
        </w:rPr>
        <w:t>ّ</w:t>
      </w:r>
      <w:r w:rsidR="00C676D6">
        <w:rPr>
          <w:rFonts w:hint="cs"/>
          <w:rtl/>
        </w:rPr>
        <w:t xml:space="preserve">رف بها </w:t>
      </w:r>
      <w:r w:rsidR="00AA4977">
        <w:rPr>
          <w:rFonts w:hint="cs"/>
          <w:rtl/>
        </w:rPr>
        <w:t xml:space="preserve">وهي: </w:t>
      </w:r>
      <w:r w:rsidR="00AA4977">
        <w:rPr>
          <w:rtl/>
        </w:rPr>
        <w:t>-</w:t>
      </w:r>
      <w:r w:rsidR="00406604">
        <w:rPr>
          <w:rFonts w:hint="cs"/>
          <w:rtl/>
        </w:rPr>
        <w:t xml:space="preserve"> </w:t>
      </w:r>
    </w:p>
    <w:p w14:paraId="5217EA53" w14:textId="77777777" w:rsidR="002E4AF5" w:rsidRDefault="007C661A" w:rsidP="00496979">
      <w:pPr>
        <w:rPr>
          <w:rtl/>
        </w:rPr>
      </w:pPr>
      <w:r>
        <w:rPr>
          <w:rFonts w:hint="cs"/>
          <w:rtl/>
        </w:rPr>
        <w:t>1_</w:t>
      </w:r>
      <w:r w:rsidR="00FE4BD1" w:rsidRPr="00FE4BD1">
        <w:rPr>
          <w:rFonts w:hint="cs"/>
          <w:rtl/>
        </w:rPr>
        <w:t xml:space="preserve"> التميز </w:t>
      </w:r>
    </w:p>
    <w:p w14:paraId="7A85410C" w14:textId="77777777" w:rsidR="002E4AF5" w:rsidRPr="001C638C" w:rsidRDefault="007C661A" w:rsidP="00496979">
      <w:pPr>
        <w:rPr>
          <w:i/>
          <w:iCs/>
          <w:rtl/>
        </w:rPr>
      </w:pPr>
      <w:r>
        <w:rPr>
          <w:rFonts w:hint="cs"/>
          <w:rtl/>
        </w:rPr>
        <w:lastRenderedPageBreak/>
        <w:t>2-</w:t>
      </w:r>
      <w:r w:rsidR="00FE4BD1" w:rsidRPr="00FE4BD1">
        <w:rPr>
          <w:rFonts w:hint="cs"/>
          <w:rtl/>
        </w:rPr>
        <w:t xml:space="preserve"> التفرد</w:t>
      </w:r>
    </w:p>
    <w:p w14:paraId="651D73D3" w14:textId="1660410A" w:rsidR="002E4AF5" w:rsidRDefault="00FE4BD1" w:rsidP="00496979">
      <w:pPr>
        <w:rPr>
          <w:rtl/>
        </w:rPr>
      </w:pPr>
      <w:r w:rsidRPr="00FE4BD1">
        <w:rPr>
          <w:rFonts w:hint="cs"/>
          <w:rtl/>
        </w:rPr>
        <w:t xml:space="preserve"> </w:t>
      </w:r>
      <w:r w:rsidR="007C661A">
        <w:rPr>
          <w:rFonts w:hint="cs"/>
          <w:rtl/>
        </w:rPr>
        <w:t>3_</w:t>
      </w:r>
      <w:r w:rsidRPr="00FE4BD1">
        <w:rPr>
          <w:rFonts w:hint="cs"/>
          <w:rtl/>
        </w:rPr>
        <w:t xml:space="preserve"> </w:t>
      </w:r>
      <w:r w:rsidR="00AA4977" w:rsidRPr="00FE4BD1">
        <w:rPr>
          <w:rFonts w:hint="cs"/>
          <w:rtl/>
        </w:rPr>
        <w:t>القوة</w:t>
      </w:r>
    </w:p>
    <w:p w14:paraId="35F15945" w14:textId="77777777" w:rsidR="002E4AF5" w:rsidRDefault="00FE4BD1" w:rsidP="00496979">
      <w:pPr>
        <w:rPr>
          <w:rtl/>
        </w:rPr>
      </w:pPr>
      <w:r w:rsidRPr="00FE4BD1">
        <w:rPr>
          <w:rFonts w:hint="cs"/>
          <w:rtl/>
        </w:rPr>
        <w:t xml:space="preserve"> </w:t>
      </w:r>
      <w:r w:rsidR="007C661A">
        <w:rPr>
          <w:rFonts w:hint="cs"/>
          <w:rtl/>
        </w:rPr>
        <w:t>4_</w:t>
      </w:r>
      <w:r w:rsidRPr="00FE4BD1">
        <w:rPr>
          <w:rFonts w:hint="cs"/>
          <w:rtl/>
        </w:rPr>
        <w:t xml:space="preserve"> الوجود</w:t>
      </w:r>
    </w:p>
    <w:p w14:paraId="06FA69F6" w14:textId="7070357C" w:rsidR="00FE4BD1" w:rsidRDefault="00FE4BD1" w:rsidP="00496979">
      <w:pPr>
        <w:rPr>
          <w:rtl/>
        </w:rPr>
      </w:pPr>
      <w:r w:rsidRPr="00FE4BD1">
        <w:rPr>
          <w:rFonts w:hint="cs"/>
          <w:rtl/>
        </w:rPr>
        <w:t>ون</w:t>
      </w:r>
      <w:r w:rsidR="00D016A1">
        <w:rPr>
          <w:rFonts w:hint="cs"/>
          <w:rtl/>
        </w:rPr>
        <w:t>قصد بالواحد هنا ان يكون الواحد</w:t>
      </w:r>
      <w:r w:rsidR="00CA6FEF">
        <w:rPr>
          <w:rFonts w:hint="cs"/>
          <w:rtl/>
        </w:rPr>
        <w:t xml:space="preserve"> هو واحد من</w:t>
      </w:r>
      <w:r w:rsidR="00D95A17">
        <w:rPr>
          <w:rFonts w:hint="cs"/>
          <w:rtl/>
        </w:rPr>
        <w:t xml:space="preserve"> </w:t>
      </w:r>
      <w:r w:rsidR="00AA4977">
        <w:rPr>
          <w:rFonts w:hint="cs"/>
          <w:rtl/>
        </w:rPr>
        <w:t>نوعه،</w:t>
      </w:r>
      <w:r w:rsidR="00D95A17">
        <w:rPr>
          <w:rFonts w:hint="cs"/>
          <w:rtl/>
        </w:rPr>
        <w:t xml:space="preserve"> لا ثاني له </w:t>
      </w:r>
      <w:r w:rsidR="00AD709B">
        <w:rPr>
          <w:rFonts w:hint="cs"/>
          <w:rtl/>
        </w:rPr>
        <w:t xml:space="preserve">مشابه له </w:t>
      </w:r>
      <w:r w:rsidR="00D95A17">
        <w:rPr>
          <w:rFonts w:hint="cs"/>
          <w:rtl/>
        </w:rPr>
        <w:t>في</w:t>
      </w:r>
      <w:r w:rsidRPr="00FE4BD1">
        <w:rPr>
          <w:rFonts w:hint="cs"/>
          <w:rtl/>
        </w:rPr>
        <w:t xml:space="preserve"> نوعه </w:t>
      </w:r>
      <w:r w:rsidR="00AA4977">
        <w:rPr>
          <w:rFonts w:hint="cs"/>
          <w:rtl/>
        </w:rPr>
        <w:t>وصفاته.</w:t>
      </w:r>
      <w:r w:rsidR="00D95A17">
        <w:rPr>
          <w:rFonts w:hint="cs"/>
          <w:rtl/>
        </w:rPr>
        <w:t xml:space="preserve">  أما الغير "الواحد الفرد"</w:t>
      </w:r>
      <w:r w:rsidR="00AD709B">
        <w:rPr>
          <w:rFonts w:hint="cs"/>
          <w:rtl/>
        </w:rPr>
        <w:t xml:space="preserve"> من الاشياء</w:t>
      </w:r>
      <w:r w:rsidR="00D95A17">
        <w:rPr>
          <w:rFonts w:hint="cs"/>
          <w:rtl/>
        </w:rPr>
        <w:t xml:space="preserve"> فتجد فيه</w:t>
      </w:r>
      <w:r w:rsidR="00B947DB">
        <w:rPr>
          <w:rFonts w:hint="cs"/>
          <w:rtl/>
        </w:rPr>
        <w:t xml:space="preserve"> </w:t>
      </w:r>
      <w:r w:rsidRPr="00FE4BD1">
        <w:rPr>
          <w:rFonts w:hint="cs"/>
          <w:rtl/>
        </w:rPr>
        <w:t>التمايز</w:t>
      </w:r>
      <w:r w:rsidR="00FE2081">
        <w:rPr>
          <w:rFonts w:hint="cs"/>
          <w:rtl/>
        </w:rPr>
        <w:t xml:space="preserve"> </w:t>
      </w:r>
      <w:r w:rsidR="00AA4977">
        <w:rPr>
          <w:rFonts w:hint="cs"/>
          <w:rtl/>
        </w:rPr>
        <w:t>والتفاضل في</w:t>
      </w:r>
      <w:r w:rsidR="00D95A17">
        <w:rPr>
          <w:rFonts w:hint="cs"/>
          <w:rtl/>
        </w:rPr>
        <w:t xml:space="preserve"> </w:t>
      </w:r>
      <w:r w:rsidR="00AA4977">
        <w:rPr>
          <w:rFonts w:hint="cs"/>
          <w:rtl/>
        </w:rPr>
        <w:t>القوة،</w:t>
      </w:r>
      <w:r w:rsidRPr="00FE4BD1">
        <w:rPr>
          <w:rFonts w:hint="cs"/>
          <w:rtl/>
        </w:rPr>
        <w:t xml:space="preserve"> </w:t>
      </w:r>
      <w:r w:rsidR="00FD286F">
        <w:rPr>
          <w:rFonts w:hint="cs"/>
          <w:rtl/>
        </w:rPr>
        <w:t>و</w:t>
      </w:r>
      <w:r w:rsidRPr="00FE4BD1">
        <w:rPr>
          <w:rFonts w:hint="cs"/>
          <w:rtl/>
        </w:rPr>
        <w:t>التنافس</w:t>
      </w:r>
      <w:r w:rsidR="00FE2081">
        <w:rPr>
          <w:rFonts w:hint="cs"/>
          <w:rtl/>
        </w:rPr>
        <w:t xml:space="preserve"> والتصارع</w:t>
      </w:r>
      <w:r w:rsidR="00CA6FEF">
        <w:rPr>
          <w:rFonts w:hint="cs"/>
          <w:rtl/>
        </w:rPr>
        <w:t xml:space="preserve"> في الوجود </w:t>
      </w:r>
      <w:r w:rsidR="00AA4977">
        <w:rPr>
          <w:rFonts w:hint="cs"/>
          <w:rtl/>
        </w:rPr>
        <w:t>والتسابق، اي</w:t>
      </w:r>
      <w:r w:rsidR="00E22472">
        <w:rPr>
          <w:rFonts w:hint="cs"/>
          <w:rtl/>
        </w:rPr>
        <w:t xml:space="preserve"> ان الاحاد</w:t>
      </w:r>
      <w:r w:rsidR="00CA6FEF">
        <w:rPr>
          <w:rFonts w:hint="cs"/>
          <w:rtl/>
        </w:rPr>
        <w:t xml:space="preserve"> من الاشياء</w:t>
      </w:r>
      <w:r w:rsidR="00023BAB">
        <w:rPr>
          <w:rFonts w:hint="cs"/>
          <w:rtl/>
        </w:rPr>
        <w:t xml:space="preserve"> </w:t>
      </w:r>
      <w:r w:rsidR="00AA4977">
        <w:rPr>
          <w:rFonts w:hint="cs"/>
          <w:rtl/>
        </w:rPr>
        <w:t>المتعددة</w:t>
      </w:r>
      <w:r w:rsidR="00E22472">
        <w:rPr>
          <w:rFonts w:hint="cs"/>
          <w:rtl/>
        </w:rPr>
        <w:t xml:space="preserve"> تتقارب وتتباعد وتتمايز وتتنافس وتغالب بعضها بعضا </w:t>
      </w:r>
      <w:r w:rsidR="00AA4977">
        <w:rPr>
          <w:rFonts w:hint="cs"/>
          <w:rtl/>
        </w:rPr>
        <w:t>عددا وكما</w:t>
      </w:r>
      <w:r w:rsidR="00E22472">
        <w:rPr>
          <w:rFonts w:hint="cs"/>
          <w:rtl/>
        </w:rPr>
        <w:t xml:space="preserve"> </w:t>
      </w:r>
      <w:r w:rsidR="00AA4977">
        <w:rPr>
          <w:rFonts w:hint="cs"/>
          <w:rtl/>
        </w:rPr>
        <w:t>وكيفا</w:t>
      </w:r>
      <w:r w:rsidR="00AA4977">
        <w:rPr>
          <w:rFonts w:hint="eastAsia"/>
          <w:rtl/>
        </w:rPr>
        <w:t>،</w:t>
      </w:r>
      <w:r w:rsidR="00E22472">
        <w:rPr>
          <w:rFonts w:hint="cs"/>
          <w:rtl/>
        </w:rPr>
        <w:t xml:space="preserve"> </w:t>
      </w:r>
      <w:r w:rsidR="00AA4977">
        <w:rPr>
          <w:rFonts w:hint="cs"/>
          <w:rtl/>
        </w:rPr>
        <w:t>وقوة</w:t>
      </w:r>
      <w:r w:rsidR="00AA4977">
        <w:rPr>
          <w:rFonts w:hint="eastAsia"/>
          <w:rtl/>
        </w:rPr>
        <w:t>،</w:t>
      </w:r>
      <w:r w:rsidR="00E22472">
        <w:rPr>
          <w:rFonts w:hint="cs"/>
          <w:rtl/>
        </w:rPr>
        <w:t xml:space="preserve"> </w:t>
      </w:r>
      <w:r w:rsidR="00AA4977">
        <w:rPr>
          <w:rFonts w:hint="cs"/>
          <w:rtl/>
        </w:rPr>
        <w:t>وتفاضلا</w:t>
      </w:r>
      <w:r w:rsidR="00AA4977">
        <w:rPr>
          <w:rFonts w:hint="eastAsia"/>
          <w:rtl/>
        </w:rPr>
        <w:t>،</w:t>
      </w:r>
      <w:r w:rsidR="00E22472">
        <w:rPr>
          <w:rFonts w:hint="cs"/>
          <w:rtl/>
        </w:rPr>
        <w:t xml:space="preserve"> </w:t>
      </w:r>
      <w:r w:rsidR="00AA4977">
        <w:rPr>
          <w:rFonts w:hint="cs"/>
          <w:rtl/>
        </w:rPr>
        <w:t>ووجودا</w:t>
      </w:r>
      <w:r w:rsidR="00AA4977" w:rsidRPr="00FE4BD1">
        <w:rPr>
          <w:rFonts w:hint="cs"/>
          <w:rtl/>
        </w:rPr>
        <w:t>.</w:t>
      </w:r>
      <w:r w:rsidRPr="00FE4BD1">
        <w:rPr>
          <w:rFonts w:hint="cs"/>
          <w:rtl/>
        </w:rPr>
        <w:t xml:space="preserve"> </w:t>
      </w:r>
    </w:p>
    <w:p w14:paraId="4FBFB731" w14:textId="13101FED" w:rsidR="00A07CBF" w:rsidRDefault="00A07CBF" w:rsidP="00496979">
      <w:pPr>
        <w:rPr>
          <w:rtl/>
        </w:rPr>
      </w:pPr>
      <w:r>
        <w:rPr>
          <w:rFonts w:hint="cs"/>
          <w:rtl/>
        </w:rPr>
        <w:t>غير</w:t>
      </w:r>
      <w:r w:rsidR="00630E76">
        <w:rPr>
          <w:rFonts w:hint="cs"/>
          <w:rtl/>
        </w:rPr>
        <w:t xml:space="preserve">ان </w:t>
      </w:r>
      <w:r w:rsidR="00FD286F">
        <w:rPr>
          <w:rFonts w:hint="cs"/>
          <w:rtl/>
        </w:rPr>
        <w:t>"</w:t>
      </w:r>
      <w:r w:rsidR="00FE2081">
        <w:rPr>
          <w:rFonts w:hint="cs"/>
          <w:rtl/>
        </w:rPr>
        <w:t>الواحد</w:t>
      </w:r>
      <w:r w:rsidR="00FD286F">
        <w:rPr>
          <w:rFonts w:hint="cs"/>
          <w:rtl/>
        </w:rPr>
        <w:t xml:space="preserve"> الفرد"</w:t>
      </w:r>
      <w:r w:rsidR="00B947DB">
        <w:rPr>
          <w:rFonts w:hint="cs"/>
          <w:rtl/>
        </w:rPr>
        <w:t xml:space="preserve"> </w:t>
      </w:r>
      <w:r w:rsidR="00AA4977">
        <w:rPr>
          <w:rFonts w:hint="cs"/>
          <w:rtl/>
        </w:rPr>
        <w:t>الاحد المتفرد</w:t>
      </w:r>
      <w:r>
        <w:rPr>
          <w:rFonts w:hint="cs"/>
          <w:rtl/>
        </w:rPr>
        <w:t xml:space="preserve"> </w:t>
      </w:r>
      <w:r w:rsidR="00B947DB">
        <w:rPr>
          <w:rFonts w:hint="cs"/>
          <w:rtl/>
        </w:rPr>
        <w:t>في نوعه وصفاته</w:t>
      </w:r>
      <w:r w:rsidR="00056505">
        <w:rPr>
          <w:rFonts w:hint="cs"/>
          <w:rtl/>
        </w:rPr>
        <w:t xml:space="preserve"> فليس له </w:t>
      </w:r>
      <w:r w:rsidR="00AA4977">
        <w:rPr>
          <w:rFonts w:hint="cs"/>
          <w:rtl/>
        </w:rPr>
        <w:t>منافس</w:t>
      </w:r>
      <w:r w:rsidR="00AA4977">
        <w:rPr>
          <w:rFonts w:hint="eastAsia"/>
          <w:rtl/>
        </w:rPr>
        <w:t>،</w:t>
      </w:r>
      <w:r w:rsidR="00056505">
        <w:rPr>
          <w:rFonts w:hint="cs"/>
          <w:rtl/>
        </w:rPr>
        <w:t xml:space="preserve"> او </w:t>
      </w:r>
      <w:r w:rsidR="00AA4977">
        <w:rPr>
          <w:rFonts w:hint="cs"/>
          <w:rtl/>
        </w:rPr>
        <w:t>منازع</w:t>
      </w:r>
      <w:r w:rsidR="00AA4977">
        <w:rPr>
          <w:rFonts w:hint="eastAsia"/>
          <w:rtl/>
        </w:rPr>
        <w:t>،</w:t>
      </w:r>
      <w:r w:rsidR="00056505">
        <w:rPr>
          <w:rFonts w:hint="cs"/>
          <w:rtl/>
        </w:rPr>
        <w:t xml:space="preserve"> او </w:t>
      </w:r>
      <w:r w:rsidR="00AA4977">
        <w:rPr>
          <w:rFonts w:hint="cs"/>
          <w:rtl/>
        </w:rPr>
        <w:t>مقارن</w:t>
      </w:r>
      <w:r w:rsidR="00AA4977">
        <w:rPr>
          <w:rFonts w:hint="eastAsia"/>
          <w:rtl/>
        </w:rPr>
        <w:t>،</w:t>
      </w:r>
      <w:r w:rsidR="00056505">
        <w:rPr>
          <w:rFonts w:hint="cs"/>
          <w:rtl/>
        </w:rPr>
        <w:t xml:space="preserve"> او مقارب في هذه </w:t>
      </w:r>
      <w:r w:rsidR="00AA4977">
        <w:rPr>
          <w:rFonts w:hint="cs"/>
          <w:rtl/>
        </w:rPr>
        <w:t>الصفات:</w:t>
      </w:r>
    </w:p>
    <w:p w14:paraId="08E3AED1" w14:textId="77777777" w:rsidR="00FE2081" w:rsidRPr="00FE4BD1" w:rsidRDefault="00FE2081" w:rsidP="00496979">
      <w:pPr>
        <w:rPr>
          <w:rtl/>
        </w:rPr>
      </w:pPr>
      <w:r>
        <w:rPr>
          <w:rFonts w:hint="cs"/>
          <w:rtl/>
        </w:rPr>
        <w:t>أولا</w:t>
      </w:r>
    </w:p>
    <w:p w14:paraId="21B63D80" w14:textId="4B2D6F16" w:rsidR="00FE4BD1" w:rsidRPr="00FE4BD1" w:rsidRDefault="00AA4977" w:rsidP="00496979">
      <w:pPr>
        <w:rPr>
          <w:rtl/>
        </w:rPr>
      </w:pPr>
      <w:r w:rsidRPr="002E4AF5">
        <w:rPr>
          <w:rFonts w:hint="cs"/>
          <w:color w:val="FF0000"/>
          <w:rtl/>
        </w:rPr>
        <w:t>التم</w:t>
      </w:r>
      <w:r>
        <w:rPr>
          <w:rFonts w:hint="cs"/>
          <w:color w:val="FF0000"/>
          <w:rtl/>
        </w:rPr>
        <w:t>ا</w:t>
      </w:r>
      <w:r w:rsidRPr="002E4AF5">
        <w:rPr>
          <w:rFonts w:hint="cs"/>
          <w:color w:val="FF0000"/>
          <w:rtl/>
        </w:rPr>
        <w:t>يز:</w:t>
      </w:r>
      <w:r w:rsidR="00FE4BD1" w:rsidRPr="00FE4BD1">
        <w:rPr>
          <w:rFonts w:hint="cs"/>
          <w:rtl/>
        </w:rPr>
        <w:t xml:space="preserve"> </w:t>
      </w:r>
      <w:r w:rsidR="00C676D6">
        <w:rPr>
          <w:rFonts w:hint="cs"/>
          <w:rtl/>
        </w:rPr>
        <w:t>و</w:t>
      </w:r>
      <w:r w:rsidR="00FE4BD1" w:rsidRPr="00FE4BD1">
        <w:rPr>
          <w:rFonts w:hint="cs"/>
          <w:rtl/>
        </w:rPr>
        <w:t xml:space="preserve">هو الاختلاف الذي يميز </w:t>
      </w:r>
      <w:r w:rsidRPr="00FE4BD1">
        <w:rPr>
          <w:rFonts w:hint="cs"/>
          <w:rtl/>
        </w:rPr>
        <w:t>الشيء</w:t>
      </w:r>
      <w:r w:rsidR="00FE4BD1" w:rsidRPr="00FE4BD1">
        <w:rPr>
          <w:rFonts w:hint="cs"/>
          <w:rtl/>
        </w:rPr>
        <w:t xml:space="preserve"> عن الاخر فيجعله مختلف عنه مميزا عن الاخرين </w:t>
      </w:r>
      <w:r w:rsidR="00C676D6">
        <w:rPr>
          <w:rFonts w:hint="cs"/>
          <w:rtl/>
        </w:rPr>
        <w:t>و</w:t>
      </w:r>
      <w:r w:rsidR="00FE4BD1" w:rsidRPr="00FE4BD1">
        <w:rPr>
          <w:rFonts w:hint="cs"/>
          <w:rtl/>
        </w:rPr>
        <w:t>مختلف</w:t>
      </w:r>
      <w:r w:rsidR="00C676D6">
        <w:rPr>
          <w:rFonts w:hint="cs"/>
          <w:rtl/>
        </w:rPr>
        <w:t>ا</w:t>
      </w:r>
      <w:r w:rsidR="00FE4BD1" w:rsidRPr="00FE4BD1">
        <w:rPr>
          <w:rFonts w:hint="cs"/>
          <w:rtl/>
        </w:rPr>
        <w:t xml:space="preserve"> </w:t>
      </w:r>
      <w:r w:rsidRPr="00FE4BD1">
        <w:rPr>
          <w:rFonts w:hint="cs"/>
          <w:rtl/>
        </w:rPr>
        <w:t>عنهم،</w:t>
      </w:r>
      <w:r w:rsidR="00FE4BD1" w:rsidRPr="00FE4BD1">
        <w:rPr>
          <w:rFonts w:hint="cs"/>
          <w:rtl/>
        </w:rPr>
        <w:t xml:space="preserve"> فهي صفة من صفات الاحد الواحد وكلما كان التمييز والاختلاف واضح وكبير وشاسع وغير ق</w:t>
      </w:r>
      <w:r w:rsidR="00D4571E">
        <w:rPr>
          <w:rFonts w:hint="cs"/>
          <w:rtl/>
        </w:rPr>
        <w:t xml:space="preserve">ابل </w:t>
      </w:r>
      <w:r>
        <w:rPr>
          <w:rFonts w:hint="cs"/>
          <w:rtl/>
        </w:rPr>
        <w:t>للمقارنة</w:t>
      </w:r>
      <w:r w:rsidR="00D4571E">
        <w:rPr>
          <w:rFonts w:hint="cs"/>
          <w:rtl/>
        </w:rPr>
        <w:t xml:space="preserve"> وللمساوات والمشابه</w:t>
      </w:r>
      <w:r w:rsidR="00FE4BD1" w:rsidRPr="00FE4BD1">
        <w:rPr>
          <w:rFonts w:hint="cs"/>
          <w:rtl/>
        </w:rPr>
        <w:t xml:space="preserve"> كلما اقترب واختص </w:t>
      </w:r>
      <w:r w:rsidRPr="00FE4BD1">
        <w:rPr>
          <w:rFonts w:hint="cs"/>
          <w:rtl/>
        </w:rPr>
        <w:t>بلاحديه</w:t>
      </w:r>
      <w:r w:rsidR="00FE4BD1" w:rsidRPr="00FE4BD1">
        <w:rPr>
          <w:rFonts w:hint="cs"/>
          <w:rtl/>
        </w:rPr>
        <w:t xml:space="preserve"> وابتعد عن </w:t>
      </w:r>
      <w:r w:rsidRPr="00FE4BD1">
        <w:rPr>
          <w:rFonts w:hint="cs"/>
          <w:rtl/>
        </w:rPr>
        <w:t>التعددية.</w:t>
      </w:r>
    </w:p>
    <w:p w14:paraId="67622C77" w14:textId="77777777" w:rsidR="00FE4BD1" w:rsidRPr="00FE4BD1" w:rsidRDefault="00FE4BD1" w:rsidP="00496979">
      <w:pPr>
        <w:rPr>
          <w:rtl/>
        </w:rPr>
      </w:pPr>
    </w:p>
    <w:p w14:paraId="3C50D0AF" w14:textId="3FF908B3" w:rsidR="00FE4BD1" w:rsidRPr="00FE4BD1" w:rsidRDefault="00AA4977" w:rsidP="00496979">
      <w:pPr>
        <w:rPr>
          <w:rtl/>
        </w:rPr>
      </w:pPr>
      <w:r w:rsidRPr="002E4AF5">
        <w:rPr>
          <w:rFonts w:hint="cs"/>
          <w:color w:val="FF0000"/>
          <w:rtl/>
        </w:rPr>
        <w:t>التفرد:</w:t>
      </w:r>
      <w:r w:rsidR="00E1700C">
        <w:rPr>
          <w:rFonts w:hint="cs"/>
          <w:rtl/>
        </w:rPr>
        <w:t xml:space="preserve"> فالتفرد </w:t>
      </w:r>
      <w:r>
        <w:rPr>
          <w:rFonts w:hint="cs"/>
          <w:rtl/>
        </w:rPr>
        <w:t>لا يمك</w:t>
      </w:r>
      <w:r>
        <w:rPr>
          <w:rFonts w:hint="eastAsia"/>
          <w:rtl/>
        </w:rPr>
        <w:t>ن</w:t>
      </w:r>
      <w:r w:rsidR="00E1700C">
        <w:rPr>
          <w:rFonts w:hint="cs"/>
          <w:rtl/>
        </w:rPr>
        <w:t xml:space="preserve"> ان يحصل</w:t>
      </w:r>
      <w:r w:rsidR="00FE4BD1" w:rsidRPr="00FE4BD1">
        <w:rPr>
          <w:rFonts w:hint="cs"/>
          <w:rtl/>
        </w:rPr>
        <w:t xml:space="preserve"> او ان ينسجم مع غير الواحد</w:t>
      </w:r>
      <w:r w:rsidR="007E1671">
        <w:rPr>
          <w:rFonts w:hint="cs"/>
          <w:rtl/>
        </w:rPr>
        <w:t xml:space="preserve"> الفرد</w:t>
      </w:r>
      <w:r w:rsidR="00FE4BD1" w:rsidRPr="00FE4BD1">
        <w:rPr>
          <w:rFonts w:hint="cs"/>
          <w:rtl/>
        </w:rPr>
        <w:t xml:space="preserve"> من </w:t>
      </w:r>
      <w:r w:rsidRPr="00FE4BD1">
        <w:rPr>
          <w:rFonts w:hint="cs"/>
          <w:rtl/>
        </w:rPr>
        <w:t>الاشياء</w:t>
      </w:r>
      <w:r>
        <w:rPr>
          <w:rFonts w:hint="cs"/>
          <w:rtl/>
        </w:rPr>
        <w:t>،</w:t>
      </w:r>
      <w:r w:rsidR="00FE4BD1" w:rsidRPr="00FE4BD1">
        <w:rPr>
          <w:rFonts w:hint="cs"/>
          <w:rtl/>
        </w:rPr>
        <w:t xml:space="preserve"> فصفت التفرد نراها دائما تلازم الواحد من </w:t>
      </w:r>
      <w:r w:rsidRPr="00FE4BD1">
        <w:rPr>
          <w:rFonts w:hint="cs"/>
          <w:rtl/>
        </w:rPr>
        <w:t>الاشياء،</w:t>
      </w:r>
      <w:r w:rsidR="00271CF3">
        <w:rPr>
          <w:rFonts w:hint="cs"/>
          <w:rtl/>
        </w:rPr>
        <w:t xml:space="preserve"> </w:t>
      </w:r>
      <w:r w:rsidRPr="00FE4BD1">
        <w:rPr>
          <w:rFonts w:hint="cs"/>
          <w:rtl/>
        </w:rPr>
        <w:t>لإنها</w:t>
      </w:r>
      <w:r w:rsidR="00FE4BD1" w:rsidRPr="00FE4BD1">
        <w:rPr>
          <w:rFonts w:hint="cs"/>
          <w:rtl/>
        </w:rPr>
        <w:t xml:space="preserve"> ترمز الى </w:t>
      </w:r>
      <w:r w:rsidRPr="00FE4BD1">
        <w:rPr>
          <w:rFonts w:hint="cs"/>
          <w:rtl/>
        </w:rPr>
        <w:t>الفردية</w:t>
      </w:r>
      <w:r w:rsidR="00FE4BD1" w:rsidRPr="00FE4BD1">
        <w:rPr>
          <w:rFonts w:hint="cs"/>
          <w:rtl/>
        </w:rPr>
        <w:t xml:space="preserve"> </w:t>
      </w:r>
      <w:r w:rsidRPr="00FE4BD1">
        <w:rPr>
          <w:rFonts w:hint="cs"/>
          <w:rtl/>
        </w:rPr>
        <w:t>الأحدية</w:t>
      </w:r>
      <w:r w:rsidR="00FE4BD1" w:rsidRPr="00FE4BD1">
        <w:rPr>
          <w:rFonts w:hint="cs"/>
          <w:rtl/>
        </w:rPr>
        <w:t xml:space="preserve"> من الاشياء في وصف التفرد في الصفات والافعال والقدرات </w:t>
      </w:r>
      <w:r w:rsidRPr="00FE4BD1">
        <w:rPr>
          <w:rFonts w:hint="cs"/>
          <w:rtl/>
        </w:rPr>
        <w:t>وهكذا</w:t>
      </w:r>
      <w:r w:rsidR="00FE4BD1" w:rsidRPr="00FE4BD1">
        <w:rPr>
          <w:rFonts w:hint="cs"/>
          <w:rtl/>
        </w:rPr>
        <w:t xml:space="preserve"> </w:t>
      </w:r>
      <w:r w:rsidRPr="00FE4BD1">
        <w:rPr>
          <w:rFonts w:hint="cs"/>
          <w:rtl/>
        </w:rPr>
        <w:t>فالفردية</w:t>
      </w:r>
      <w:r w:rsidR="00FE4BD1" w:rsidRPr="00FE4BD1">
        <w:rPr>
          <w:rFonts w:hint="cs"/>
          <w:rtl/>
        </w:rPr>
        <w:t xml:space="preserve"> صفة الاحاد التي </w:t>
      </w:r>
      <w:r w:rsidRPr="00FE4BD1">
        <w:rPr>
          <w:rFonts w:hint="cs"/>
          <w:rtl/>
        </w:rPr>
        <w:t>لا يشتر</w:t>
      </w:r>
      <w:r w:rsidRPr="00FE4BD1">
        <w:rPr>
          <w:rFonts w:hint="eastAsia"/>
          <w:rtl/>
        </w:rPr>
        <w:t>ك</w:t>
      </w:r>
      <w:r w:rsidR="00FE4BD1" w:rsidRPr="00FE4BD1">
        <w:rPr>
          <w:rFonts w:hint="cs"/>
          <w:rtl/>
        </w:rPr>
        <w:t xml:space="preserve"> بها ثاني وهي صفة التميز </w:t>
      </w:r>
      <w:r w:rsidRPr="00FE4BD1">
        <w:rPr>
          <w:rFonts w:hint="cs"/>
          <w:rtl/>
        </w:rPr>
        <w:t>والانفراد.</w:t>
      </w:r>
    </w:p>
    <w:p w14:paraId="0362A24B" w14:textId="6D78E6A8" w:rsidR="008F07D5" w:rsidRDefault="00AA4977" w:rsidP="00496979">
      <w:pPr>
        <w:rPr>
          <w:rtl/>
        </w:rPr>
      </w:pPr>
      <w:r w:rsidRPr="002E4AF5">
        <w:rPr>
          <w:rFonts w:hint="cs"/>
          <w:color w:val="FF0000"/>
          <w:rtl/>
        </w:rPr>
        <w:t>الوجود</w:t>
      </w:r>
      <w:r w:rsidRPr="00FE4BD1">
        <w:rPr>
          <w:rFonts w:hint="cs"/>
          <w:rtl/>
        </w:rPr>
        <w:t>:</w:t>
      </w:r>
      <w:r w:rsidR="00FE4BD1" w:rsidRPr="00FE4BD1">
        <w:rPr>
          <w:rFonts w:hint="cs"/>
          <w:rtl/>
        </w:rPr>
        <w:t xml:space="preserve"> صفه تلازم </w:t>
      </w:r>
      <w:r w:rsidRPr="00FE4BD1">
        <w:rPr>
          <w:rFonts w:hint="cs"/>
          <w:rtl/>
        </w:rPr>
        <w:t>التوحد</w:t>
      </w:r>
      <w:r>
        <w:rPr>
          <w:rFonts w:hint="cs"/>
          <w:rtl/>
        </w:rPr>
        <w:t>،</w:t>
      </w:r>
      <w:r w:rsidR="00FE4BD1" w:rsidRPr="00FE4BD1">
        <w:rPr>
          <w:rFonts w:hint="cs"/>
          <w:rtl/>
        </w:rPr>
        <w:t xml:space="preserve"> وتقوى وتستديم كلما كانت في صفة </w:t>
      </w:r>
      <w:r w:rsidRPr="00FE4BD1">
        <w:rPr>
          <w:rFonts w:hint="cs"/>
          <w:rtl/>
        </w:rPr>
        <w:t>الأحادية</w:t>
      </w:r>
      <w:r w:rsidR="00FE4BD1" w:rsidRPr="00FE4BD1">
        <w:rPr>
          <w:rFonts w:hint="cs"/>
          <w:rtl/>
        </w:rPr>
        <w:t xml:space="preserve"> </w:t>
      </w:r>
      <w:r w:rsidRPr="00FE4BD1">
        <w:rPr>
          <w:rFonts w:hint="cs"/>
          <w:rtl/>
        </w:rPr>
        <w:t>الفردية</w:t>
      </w:r>
      <w:r w:rsidR="007E1671">
        <w:rPr>
          <w:rFonts w:hint="cs"/>
          <w:rtl/>
        </w:rPr>
        <w:t xml:space="preserve"> ,</w:t>
      </w:r>
      <w:r w:rsidR="007D08F7">
        <w:rPr>
          <w:rFonts w:hint="cs"/>
          <w:rtl/>
        </w:rPr>
        <w:t xml:space="preserve"> فهذه صفه</w:t>
      </w:r>
      <w:r w:rsidR="00FE4BD1" w:rsidRPr="00FE4BD1">
        <w:rPr>
          <w:rFonts w:hint="cs"/>
          <w:rtl/>
        </w:rPr>
        <w:t xml:space="preserve"> تدعم وتستديم وجود ذلك الوجود</w:t>
      </w:r>
      <w:r w:rsidR="007E1671">
        <w:rPr>
          <w:rFonts w:hint="cs"/>
          <w:rtl/>
        </w:rPr>
        <w:t>,</w:t>
      </w:r>
      <w:r w:rsidR="00FE4BD1" w:rsidRPr="00FE4BD1">
        <w:rPr>
          <w:rFonts w:hint="cs"/>
          <w:rtl/>
        </w:rPr>
        <w:t xml:space="preserve"> وعدم انعدامه</w:t>
      </w:r>
      <w:r w:rsidR="00B947DB">
        <w:rPr>
          <w:rFonts w:hint="cs"/>
          <w:rtl/>
        </w:rPr>
        <w:t xml:space="preserve"> ,فوجو</w:t>
      </w:r>
      <w:r w:rsidR="00CA6FEF">
        <w:rPr>
          <w:rFonts w:hint="cs"/>
          <w:rtl/>
        </w:rPr>
        <w:t>د الاكثر من الواحد</w:t>
      </w:r>
      <w:r w:rsidR="00056505">
        <w:rPr>
          <w:rFonts w:hint="cs"/>
          <w:rtl/>
        </w:rPr>
        <w:t xml:space="preserve"> من ذلك الوجود والنوع</w:t>
      </w:r>
      <w:r w:rsidR="00CA6FEF">
        <w:rPr>
          <w:rFonts w:hint="cs"/>
          <w:rtl/>
        </w:rPr>
        <w:t xml:space="preserve"> يؤدي الى التصارع والتنافس مع وجود الثاني </w:t>
      </w:r>
      <w:r w:rsidR="008F07D5">
        <w:rPr>
          <w:rFonts w:hint="cs"/>
          <w:rtl/>
        </w:rPr>
        <w:t xml:space="preserve">, وهنا نتكلم عن الواحد في النوع </w:t>
      </w:r>
      <w:r w:rsidR="002B7055">
        <w:rPr>
          <w:rFonts w:hint="cs"/>
          <w:rtl/>
        </w:rPr>
        <w:t xml:space="preserve"> .</w:t>
      </w:r>
      <w:r w:rsidR="00CA6FEF">
        <w:rPr>
          <w:rFonts w:hint="cs"/>
          <w:rtl/>
        </w:rPr>
        <w:t xml:space="preserve"> حيث ان</w:t>
      </w:r>
      <w:r w:rsidR="002B7055">
        <w:rPr>
          <w:rFonts w:hint="cs"/>
          <w:rtl/>
        </w:rPr>
        <w:t xml:space="preserve"> </w:t>
      </w:r>
      <w:r w:rsidR="00CA6FEF">
        <w:rPr>
          <w:rFonts w:hint="cs"/>
          <w:rtl/>
        </w:rPr>
        <w:t>الاحاد من النوع تت</w:t>
      </w:r>
      <w:r w:rsidR="000E379F">
        <w:rPr>
          <w:rFonts w:hint="cs"/>
          <w:rtl/>
        </w:rPr>
        <w:t>نافس وتتغالب</w:t>
      </w:r>
      <w:r w:rsidR="008F07D5">
        <w:rPr>
          <w:rFonts w:hint="cs"/>
          <w:rtl/>
        </w:rPr>
        <w:t xml:space="preserve"> مع بعضها </w:t>
      </w:r>
      <w:r>
        <w:rPr>
          <w:rFonts w:hint="cs"/>
          <w:rtl/>
        </w:rPr>
        <w:t>البعض.</w:t>
      </w:r>
    </w:p>
    <w:p w14:paraId="79F8CD1E" w14:textId="338C6764" w:rsidR="00BB3B62" w:rsidRDefault="00571424" w:rsidP="00E1700C">
      <w:pPr>
        <w:rPr>
          <w:rtl/>
        </w:rPr>
      </w:pPr>
      <w:r>
        <w:rPr>
          <w:rFonts w:hint="cs"/>
          <w:rtl/>
        </w:rPr>
        <w:t>و</w:t>
      </w:r>
      <w:r w:rsidR="00056505">
        <w:rPr>
          <w:rFonts w:hint="cs"/>
          <w:rtl/>
        </w:rPr>
        <w:t xml:space="preserve">كذلك </w:t>
      </w:r>
      <w:r>
        <w:rPr>
          <w:rFonts w:hint="cs"/>
          <w:rtl/>
        </w:rPr>
        <w:t>من</w:t>
      </w:r>
      <w:r w:rsidR="007D08F7">
        <w:rPr>
          <w:rFonts w:hint="cs"/>
          <w:rtl/>
        </w:rPr>
        <w:t xml:space="preserve"> ملاحظاتنا </w:t>
      </w:r>
      <w:r w:rsidR="00AA4977">
        <w:rPr>
          <w:rFonts w:hint="cs"/>
          <w:rtl/>
        </w:rPr>
        <w:t>للطبيعة</w:t>
      </w:r>
      <w:r w:rsidR="007D08F7">
        <w:rPr>
          <w:rFonts w:hint="cs"/>
          <w:rtl/>
        </w:rPr>
        <w:t xml:space="preserve"> والحياة والموجودات التي ح</w:t>
      </w:r>
      <w:r w:rsidR="00925AFC">
        <w:rPr>
          <w:rFonts w:hint="cs"/>
          <w:rtl/>
        </w:rPr>
        <w:t>ول الكائنات،</w:t>
      </w:r>
      <w:r w:rsidR="00B947DB">
        <w:rPr>
          <w:rFonts w:hint="cs"/>
          <w:rtl/>
        </w:rPr>
        <w:t xml:space="preserve"> القول ان وجود الاشياء لا ي</w:t>
      </w:r>
      <w:r w:rsidR="00FE4BD1" w:rsidRPr="00FE4BD1">
        <w:rPr>
          <w:rFonts w:hint="cs"/>
          <w:rtl/>
        </w:rPr>
        <w:t xml:space="preserve">ستديم بتفرقها </w:t>
      </w:r>
      <w:r w:rsidR="007E1671">
        <w:rPr>
          <w:rFonts w:hint="cs"/>
          <w:rtl/>
        </w:rPr>
        <w:t xml:space="preserve">, </w:t>
      </w:r>
      <w:r w:rsidR="00FE4BD1" w:rsidRPr="00FE4BD1">
        <w:rPr>
          <w:rFonts w:hint="cs"/>
          <w:rtl/>
        </w:rPr>
        <w:t xml:space="preserve">إلا اذا اجتمعت بوحد واحده ليتكون بها وجود جديد </w:t>
      </w:r>
      <w:r w:rsidR="007E1671">
        <w:rPr>
          <w:rFonts w:hint="cs"/>
          <w:rtl/>
        </w:rPr>
        <w:t xml:space="preserve">, </w:t>
      </w:r>
      <w:r w:rsidR="00FE4BD1" w:rsidRPr="00FE4BD1">
        <w:rPr>
          <w:rFonts w:hint="cs"/>
          <w:rtl/>
        </w:rPr>
        <w:t>او ليستديم وجود ذلك الوجود المتعدد</w:t>
      </w:r>
      <w:r w:rsidR="007E1671">
        <w:rPr>
          <w:rFonts w:hint="cs"/>
          <w:rtl/>
        </w:rPr>
        <w:t>,</w:t>
      </w:r>
      <w:r w:rsidR="00FE4BD1" w:rsidRPr="00FE4BD1">
        <w:rPr>
          <w:rFonts w:hint="cs"/>
          <w:rtl/>
        </w:rPr>
        <w:t xml:space="preserve"> </w:t>
      </w:r>
      <w:r w:rsidR="00AA4977" w:rsidRPr="00FE4BD1">
        <w:rPr>
          <w:rFonts w:hint="cs"/>
          <w:rtl/>
        </w:rPr>
        <w:t>فالأزواج</w:t>
      </w:r>
      <w:r w:rsidR="00FE4BD1" w:rsidRPr="00FE4BD1">
        <w:rPr>
          <w:rFonts w:hint="cs"/>
          <w:rtl/>
        </w:rPr>
        <w:t xml:space="preserve"> كلها لا يستديم وجودها إلا اذا تزاوجت اي زج بعضها ببعض لتنتج </w:t>
      </w:r>
      <w:r w:rsidR="00FE4BD1" w:rsidRPr="008F07D5">
        <w:rPr>
          <w:rFonts w:hint="cs"/>
          <w:b/>
          <w:bCs/>
          <w:rtl/>
        </w:rPr>
        <w:t>الفرد</w:t>
      </w:r>
      <w:r w:rsidR="00FE4BD1" w:rsidRPr="00FE4BD1">
        <w:rPr>
          <w:rFonts w:hint="cs"/>
          <w:rtl/>
        </w:rPr>
        <w:t xml:space="preserve"> الذي هو اساس وجود كل الاشياء والكائنات</w:t>
      </w:r>
      <w:r w:rsidR="00D4571E">
        <w:rPr>
          <w:rFonts w:hint="cs"/>
          <w:rtl/>
        </w:rPr>
        <w:t xml:space="preserve"> ,</w:t>
      </w:r>
      <w:r w:rsidR="00FE4BD1" w:rsidRPr="00FE4BD1">
        <w:rPr>
          <w:rFonts w:hint="cs"/>
          <w:rtl/>
        </w:rPr>
        <w:t xml:space="preserve"> فكل ما في الوجود استدام وجوده بعد ان تزوج او زج الزوجان في بودقة واحده لتنتج الفرد( الفرد من الاشياء من بشر وحجر ونبات وحيوان وكل شيء</w:t>
      </w:r>
      <w:r w:rsidR="00767C0E">
        <w:rPr>
          <w:rFonts w:hint="cs"/>
          <w:rtl/>
        </w:rPr>
        <w:t xml:space="preserve"> </w:t>
      </w:r>
      <w:r w:rsidR="00FE4BD1" w:rsidRPr="00FE4BD1">
        <w:rPr>
          <w:rFonts w:hint="cs"/>
          <w:rtl/>
        </w:rPr>
        <w:t xml:space="preserve">من الاشياء) الذي هو اساس الوجود , </w:t>
      </w:r>
      <w:r w:rsidR="002E4AF5">
        <w:rPr>
          <w:rFonts w:hint="cs"/>
          <w:rtl/>
        </w:rPr>
        <w:t>فلو بقت الاحاد والاعداد مهما بلغ</w:t>
      </w:r>
      <w:r w:rsidR="00E1700C">
        <w:rPr>
          <w:rFonts w:hint="cs"/>
          <w:rtl/>
        </w:rPr>
        <w:t xml:space="preserve"> عددها متفرقة</w:t>
      </w:r>
      <w:r w:rsidR="00FE4BD1" w:rsidRPr="00FE4BD1">
        <w:rPr>
          <w:rFonts w:hint="cs"/>
          <w:rtl/>
        </w:rPr>
        <w:t xml:space="preserve"> ولم تتحد وتتلاقى وتتزاوج</w:t>
      </w:r>
      <w:r w:rsidR="002E4AF5">
        <w:rPr>
          <w:rFonts w:hint="cs"/>
          <w:rtl/>
        </w:rPr>
        <w:t xml:space="preserve"> فأنها</w:t>
      </w:r>
      <w:r w:rsidR="00FE4BD1" w:rsidRPr="00FE4BD1">
        <w:rPr>
          <w:rFonts w:hint="cs"/>
          <w:rtl/>
        </w:rPr>
        <w:t xml:space="preserve"> ل</w:t>
      </w:r>
      <w:r w:rsidR="002E4AF5">
        <w:rPr>
          <w:rFonts w:hint="cs"/>
          <w:rtl/>
        </w:rPr>
        <w:t xml:space="preserve">ا </w:t>
      </w:r>
      <w:r w:rsidR="00FE4BD1" w:rsidRPr="00FE4BD1">
        <w:rPr>
          <w:rFonts w:hint="cs"/>
          <w:rtl/>
        </w:rPr>
        <w:t>تنتج الفرد الاساس</w:t>
      </w:r>
      <w:r w:rsidR="00D4571E">
        <w:rPr>
          <w:rFonts w:hint="cs"/>
          <w:rtl/>
        </w:rPr>
        <w:t xml:space="preserve"> ,</w:t>
      </w:r>
      <w:r w:rsidR="002E4AF5">
        <w:rPr>
          <w:rFonts w:hint="cs"/>
          <w:rtl/>
        </w:rPr>
        <w:t xml:space="preserve"> </w:t>
      </w:r>
      <w:r w:rsidR="00925AFC">
        <w:rPr>
          <w:rFonts w:hint="cs"/>
          <w:rtl/>
        </w:rPr>
        <w:lastRenderedPageBreak/>
        <w:t>و</w:t>
      </w:r>
      <w:r w:rsidR="00925AFC" w:rsidRPr="00FE4BD1">
        <w:rPr>
          <w:rFonts w:hint="cs"/>
          <w:rtl/>
        </w:rPr>
        <w:t>ل</w:t>
      </w:r>
      <w:r w:rsidR="00925AFC">
        <w:rPr>
          <w:rFonts w:hint="cs"/>
          <w:rtl/>
        </w:rPr>
        <w:t>منعدمة</w:t>
      </w:r>
      <w:r w:rsidR="00E1700C">
        <w:rPr>
          <w:rFonts w:hint="cs"/>
          <w:rtl/>
        </w:rPr>
        <w:t xml:space="preserve"> </w:t>
      </w:r>
      <w:r w:rsidR="00FE4BD1" w:rsidRPr="00FE4BD1">
        <w:rPr>
          <w:rFonts w:hint="cs"/>
          <w:rtl/>
        </w:rPr>
        <w:t xml:space="preserve">تلك </w:t>
      </w:r>
      <w:r w:rsidR="00E1700C">
        <w:rPr>
          <w:rFonts w:hint="cs"/>
          <w:rtl/>
        </w:rPr>
        <w:t>الاعداد مهما كثرة . فسبب استدامت</w:t>
      </w:r>
      <w:r w:rsidR="00FE4BD1" w:rsidRPr="00FE4BD1">
        <w:rPr>
          <w:rFonts w:hint="cs"/>
          <w:rtl/>
        </w:rPr>
        <w:t xml:space="preserve"> وجود تلك الموجودات هو التقائها </w:t>
      </w:r>
      <w:r w:rsidR="00925AFC" w:rsidRPr="00FE4BD1">
        <w:rPr>
          <w:rFonts w:hint="cs"/>
          <w:rtl/>
        </w:rPr>
        <w:t>وتزاوجها،</w:t>
      </w:r>
      <w:r w:rsidR="00BB3B62">
        <w:rPr>
          <w:rFonts w:hint="cs"/>
          <w:rtl/>
        </w:rPr>
        <w:t xml:space="preserve"> </w:t>
      </w:r>
      <w:r w:rsidR="00FE4BD1" w:rsidRPr="00FE4BD1">
        <w:rPr>
          <w:rFonts w:hint="cs"/>
          <w:rtl/>
        </w:rPr>
        <w:t xml:space="preserve">اي </w:t>
      </w:r>
      <w:r w:rsidR="001408B0">
        <w:rPr>
          <w:rFonts w:hint="cs"/>
          <w:rtl/>
        </w:rPr>
        <w:t>و</w:t>
      </w:r>
      <w:r w:rsidR="00FE4BD1" w:rsidRPr="00FE4BD1">
        <w:rPr>
          <w:rFonts w:hint="cs"/>
          <w:rtl/>
        </w:rPr>
        <w:t xml:space="preserve">حدتها واندماجها مع </w:t>
      </w:r>
      <w:r w:rsidR="00925AFC" w:rsidRPr="00FE4BD1">
        <w:rPr>
          <w:rFonts w:hint="cs"/>
          <w:rtl/>
        </w:rPr>
        <w:t>جنسها</w:t>
      </w:r>
      <w:r w:rsidR="00925AFC">
        <w:rPr>
          <w:rFonts w:hint="cs"/>
          <w:rtl/>
        </w:rPr>
        <w:t>،</w:t>
      </w:r>
      <w:r w:rsidR="00FE4BD1" w:rsidRPr="00FE4BD1">
        <w:rPr>
          <w:rFonts w:hint="cs"/>
          <w:rtl/>
        </w:rPr>
        <w:t xml:space="preserve"> فكان ذلك الاندماج هو سبب وجود واست</w:t>
      </w:r>
      <w:r w:rsidR="00056505">
        <w:rPr>
          <w:rFonts w:hint="cs"/>
          <w:rtl/>
        </w:rPr>
        <w:t>دامة</w:t>
      </w:r>
      <w:r w:rsidR="000E1DEF">
        <w:rPr>
          <w:rFonts w:hint="cs"/>
          <w:rtl/>
        </w:rPr>
        <w:t xml:space="preserve"> ذلك الوجود</w:t>
      </w:r>
      <w:r w:rsidR="008F07D5" w:rsidRPr="008F07D5">
        <w:rPr>
          <w:rFonts w:hint="cs"/>
          <w:b/>
          <w:bCs/>
          <w:rtl/>
        </w:rPr>
        <w:t xml:space="preserve"> </w:t>
      </w:r>
      <w:r w:rsidR="00925AFC" w:rsidRPr="008F07D5">
        <w:rPr>
          <w:rFonts w:hint="cs"/>
          <w:b/>
          <w:bCs/>
          <w:rtl/>
        </w:rPr>
        <w:t>الفردي</w:t>
      </w:r>
      <w:r w:rsidR="00925AFC">
        <w:rPr>
          <w:rFonts w:hint="cs"/>
          <w:rtl/>
        </w:rPr>
        <w:t>.</w:t>
      </w:r>
    </w:p>
    <w:p w14:paraId="58E1E8BD" w14:textId="371802DF" w:rsidR="00561F15" w:rsidRDefault="008F07D5" w:rsidP="00561F15">
      <w:pPr>
        <w:rPr>
          <w:rtl/>
        </w:rPr>
      </w:pPr>
      <w:r>
        <w:rPr>
          <w:rFonts w:hint="cs"/>
          <w:rtl/>
        </w:rPr>
        <w:t xml:space="preserve"> </w:t>
      </w:r>
      <w:r w:rsidR="00925AFC">
        <w:rPr>
          <w:rFonts w:hint="cs"/>
          <w:rtl/>
        </w:rPr>
        <w:t>أذا استدامة</w:t>
      </w:r>
      <w:r w:rsidR="00BB3B62">
        <w:rPr>
          <w:rFonts w:hint="cs"/>
          <w:rtl/>
        </w:rPr>
        <w:t xml:space="preserve"> الوجود تأتي من وحدة </w:t>
      </w:r>
      <w:r w:rsidR="00925AFC">
        <w:rPr>
          <w:rFonts w:hint="cs"/>
          <w:rtl/>
        </w:rPr>
        <w:t>الاشياء،</w:t>
      </w:r>
      <w:r w:rsidR="00561F15">
        <w:rPr>
          <w:rFonts w:hint="cs"/>
          <w:rtl/>
        </w:rPr>
        <w:t xml:space="preserve"> </w:t>
      </w:r>
      <w:r w:rsidR="007D08F7">
        <w:rPr>
          <w:rFonts w:hint="cs"/>
          <w:rtl/>
        </w:rPr>
        <w:t xml:space="preserve">فالوجود هو عنوان </w:t>
      </w:r>
      <w:r w:rsidR="00925AFC">
        <w:rPr>
          <w:rFonts w:hint="cs"/>
          <w:rtl/>
        </w:rPr>
        <w:t>القوه،</w:t>
      </w:r>
      <w:r w:rsidR="00E1700C">
        <w:rPr>
          <w:rFonts w:hint="cs"/>
          <w:rtl/>
        </w:rPr>
        <w:t xml:space="preserve"> و</w:t>
      </w:r>
      <w:r w:rsidR="00571424">
        <w:rPr>
          <w:rFonts w:hint="cs"/>
          <w:rtl/>
        </w:rPr>
        <w:t xml:space="preserve">القوه هي صفة </w:t>
      </w:r>
      <w:r w:rsidR="00925AFC">
        <w:rPr>
          <w:rFonts w:hint="cs"/>
          <w:rtl/>
        </w:rPr>
        <w:t>الوحدة،</w:t>
      </w:r>
      <w:r w:rsidR="00571424">
        <w:rPr>
          <w:rFonts w:hint="cs"/>
          <w:rtl/>
        </w:rPr>
        <w:t xml:space="preserve"> </w:t>
      </w:r>
      <w:r w:rsidR="00925AFC">
        <w:rPr>
          <w:rFonts w:hint="cs"/>
          <w:rtl/>
        </w:rPr>
        <w:t>والوحدة</w:t>
      </w:r>
      <w:r w:rsidR="007D08F7">
        <w:rPr>
          <w:rFonts w:hint="cs"/>
          <w:rtl/>
        </w:rPr>
        <w:t xml:space="preserve"> هي سمة </w:t>
      </w:r>
      <w:r w:rsidR="00177058">
        <w:rPr>
          <w:rFonts w:hint="cs"/>
          <w:rtl/>
        </w:rPr>
        <w:t>التميز،</w:t>
      </w:r>
      <w:r w:rsidR="00D81E8D">
        <w:rPr>
          <w:rFonts w:hint="cs"/>
          <w:rtl/>
        </w:rPr>
        <w:t xml:space="preserve"> </w:t>
      </w:r>
      <w:r w:rsidR="007D08F7">
        <w:rPr>
          <w:rFonts w:hint="cs"/>
          <w:rtl/>
        </w:rPr>
        <w:t xml:space="preserve"> والتميز هو</w:t>
      </w:r>
      <w:r w:rsidR="00561F15">
        <w:rPr>
          <w:rFonts w:hint="cs"/>
          <w:rtl/>
        </w:rPr>
        <w:t xml:space="preserve"> أسم</w:t>
      </w:r>
      <w:r w:rsidR="007D08F7">
        <w:rPr>
          <w:rFonts w:hint="cs"/>
          <w:rtl/>
        </w:rPr>
        <w:t xml:space="preserve"> </w:t>
      </w:r>
      <w:r w:rsidR="00561F15">
        <w:rPr>
          <w:rFonts w:hint="cs"/>
          <w:rtl/>
        </w:rPr>
        <w:t>للتفرد</w:t>
      </w:r>
      <w:r w:rsidR="00571424">
        <w:rPr>
          <w:rFonts w:hint="cs"/>
          <w:rtl/>
        </w:rPr>
        <w:t xml:space="preserve"> ,</w:t>
      </w:r>
      <w:r w:rsidR="00561F15">
        <w:rPr>
          <w:rFonts w:hint="cs"/>
          <w:rtl/>
        </w:rPr>
        <w:t xml:space="preserve"> والتفرد هو دلاله </w:t>
      </w:r>
      <w:r w:rsidR="00925AFC">
        <w:rPr>
          <w:rFonts w:hint="cs"/>
          <w:rtl/>
        </w:rPr>
        <w:t>للصمدية</w:t>
      </w:r>
      <w:r w:rsidR="00561F15">
        <w:rPr>
          <w:rFonts w:hint="cs"/>
          <w:rtl/>
        </w:rPr>
        <w:t xml:space="preserve"> .</w:t>
      </w:r>
    </w:p>
    <w:p w14:paraId="6DAA89C7" w14:textId="2EA348D3" w:rsidR="00FE4BD1" w:rsidRDefault="00925AFC" w:rsidP="00561F15">
      <w:pPr>
        <w:rPr>
          <w:rtl/>
        </w:rPr>
      </w:pPr>
      <w:r>
        <w:rPr>
          <w:rFonts w:hint="cs"/>
          <w:rtl/>
        </w:rPr>
        <w:t>فاستدامة</w:t>
      </w:r>
      <w:r w:rsidR="00BC434D">
        <w:rPr>
          <w:rFonts w:hint="cs"/>
          <w:rtl/>
        </w:rPr>
        <w:t xml:space="preserve"> الوجود من استدامة</w:t>
      </w:r>
      <w:r w:rsidR="00561F15">
        <w:rPr>
          <w:rFonts w:hint="cs"/>
          <w:rtl/>
        </w:rPr>
        <w:t xml:space="preserve"> وحدة </w:t>
      </w:r>
      <w:r w:rsidR="00D81E8D">
        <w:rPr>
          <w:rFonts w:hint="cs"/>
          <w:rtl/>
        </w:rPr>
        <w:t xml:space="preserve">وتماسك </w:t>
      </w:r>
      <w:r>
        <w:rPr>
          <w:rFonts w:hint="cs"/>
          <w:rtl/>
        </w:rPr>
        <w:t>واندماج</w:t>
      </w:r>
      <w:r w:rsidR="00D81E8D">
        <w:rPr>
          <w:rFonts w:hint="cs"/>
          <w:rtl/>
        </w:rPr>
        <w:t xml:space="preserve"> هذا الوجود في بوت</w:t>
      </w:r>
      <w:r w:rsidR="00561F15">
        <w:rPr>
          <w:rFonts w:hint="cs"/>
          <w:rtl/>
        </w:rPr>
        <w:t xml:space="preserve">قة </w:t>
      </w:r>
      <w:r>
        <w:rPr>
          <w:rFonts w:hint="cs"/>
          <w:rtl/>
        </w:rPr>
        <w:t>الاتحاد،</w:t>
      </w:r>
      <w:r w:rsidR="00BB3B62">
        <w:rPr>
          <w:rFonts w:hint="cs"/>
          <w:rtl/>
        </w:rPr>
        <w:t xml:space="preserve"> اي وحدة </w:t>
      </w:r>
      <w:r>
        <w:rPr>
          <w:rFonts w:hint="cs"/>
          <w:rtl/>
        </w:rPr>
        <w:t>الموجد،</w:t>
      </w:r>
      <w:r w:rsidR="00BB3B62">
        <w:rPr>
          <w:rFonts w:hint="cs"/>
          <w:rtl/>
        </w:rPr>
        <w:t xml:space="preserve"> ووحدة المسير</w:t>
      </w:r>
      <w:r w:rsidR="00571424">
        <w:rPr>
          <w:rFonts w:hint="cs"/>
          <w:rtl/>
        </w:rPr>
        <w:t xml:space="preserve"> ووحدة </w:t>
      </w:r>
      <w:r>
        <w:rPr>
          <w:rFonts w:hint="cs"/>
          <w:rtl/>
        </w:rPr>
        <w:t xml:space="preserve">المسيطر، </w:t>
      </w:r>
      <w:r w:rsidR="00571424">
        <w:rPr>
          <w:rFonts w:hint="cs"/>
          <w:rtl/>
        </w:rPr>
        <w:t xml:space="preserve">ووحدة </w:t>
      </w:r>
      <w:r>
        <w:rPr>
          <w:rFonts w:hint="cs"/>
          <w:rtl/>
        </w:rPr>
        <w:t>الأمر،</w:t>
      </w:r>
      <w:r w:rsidR="00571424">
        <w:rPr>
          <w:rFonts w:hint="cs"/>
          <w:rtl/>
        </w:rPr>
        <w:t xml:space="preserve"> ف</w:t>
      </w:r>
      <w:r w:rsidR="00BB3B62">
        <w:rPr>
          <w:rFonts w:hint="cs"/>
          <w:rtl/>
        </w:rPr>
        <w:t xml:space="preserve">قوة </w:t>
      </w:r>
      <w:r w:rsidR="00561F15">
        <w:rPr>
          <w:rFonts w:hint="cs"/>
          <w:rtl/>
        </w:rPr>
        <w:t xml:space="preserve">الوجود من قوة روابط الاتحاد </w:t>
      </w:r>
      <w:r>
        <w:rPr>
          <w:rFonts w:hint="cs"/>
          <w:rtl/>
        </w:rPr>
        <w:t>والوحدوية</w:t>
      </w:r>
      <w:r w:rsidR="00561F15">
        <w:rPr>
          <w:rFonts w:hint="cs"/>
          <w:rtl/>
        </w:rPr>
        <w:t xml:space="preserve"> في ذلك الوجود. </w:t>
      </w:r>
    </w:p>
    <w:p w14:paraId="42747F72" w14:textId="2CB353A3" w:rsidR="002E4AF5" w:rsidRPr="00FE4BD1" w:rsidRDefault="00925AFC" w:rsidP="00496979">
      <w:pPr>
        <w:rPr>
          <w:rtl/>
        </w:rPr>
      </w:pPr>
      <w:r>
        <w:rPr>
          <w:rFonts w:hint="cs"/>
          <w:rtl/>
        </w:rPr>
        <w:t>فإدا</w:t>
      </w:r>
      <w:r w:rsidR="002E4AF5">
        <w:rPr>
          <w:rFonts w:hint="cs"/>
          <w:rtl/>
        </w:rPr>
        <w:t xml:space="preserve"> كان الواحد واحدا في جنسه ونوعه وصفاته ووجوده لا ثاني له</w:t>
      </w:r>
      <w:r w:rsidR="00561F15">
        <w:rPr>
          <w:rFonts w:hint="cs"/>
          <w:rtl/>
        </w:rPr>
        <w:t xml:space="preserve"> منافس في النوع والصفات </w:t>
      </w:r>
      <w:r>
        <w:rPr>
          <w:rFonts w:hint="cs"/>
          <w:rtl/>
        </w:rPr>
        <w:t>والقدرة</w:t>
      </w:r>
      <w:r w:rsidR="00561F15">
        <w:rPr>
          <w:rFonts w:hint="cs"/>
          <w:rtl/>
        </w:rPr>
        <w:t xml:space="preserve"> </w:t>
      </w:r>
      <w:r>
        <w:rPr>
          <w:rFonts w:hint="cs"/>
          <w:rtl/>
        </w:rPr>
        <w:t>والقابلية،</w:t>
      </w:r>
      <w:r w:rsidR="00BC434D">
        <w:rPr>
          <w:rFonts w:hint="cs"/>
          <w:rtl/>
        </w:rPr>
        <w:t xml:space="preserve"> فيكون استدامة</w:t>
      </w:r>
      <w:r w:rsidR="002E4AF5">
        <w:rPr>
          <w:rFonts w:hint="cs"/>
          <w:rtl/>
        </w:rPr>
        <w:t xml:space="preserve"> وجوده بدوام وحدته وعدم تفرقه او انقسامه </w:t>
      </w:r>
      <w:r>
        <w:rPr>
          <w:rFonts w:hint="cs"/>
          <w:rtl/>
        </w:rPr>
        <w:t>وتوالده.</w:t>
      </w:r>
      <w:r w:rsidR="002E4AF5">
        <w:rPr>
          <w:rFonts w:hint="cs"/>
          <w:rtl/>
        </w:rPr>
        <w:t xml:space="preserve"> ف</w:t>
      </w:r>
      <w:r>
        <w:rPr>
          <w:rFonts w:hint="cs"/>
          <w:rtl/>
        </w:rPr>
        <w:t>إ</w:t>
      </w:r>
      <w:r w:rsidR="002E4AF5">
        <w:rPr>
          <w:rFonts w:hint="cs"/>
          <w:rtl/>
        </w:rPr>
        <w:t>ذا انقسم او توالد عندها يدخل في حكم الافراد لا الفرد</w:t>
      </w:r>
      <w:r w:rsidR="00DE6FC4">
        <w:rPr>
          <w:rFonts w:hint="cs"/>
          <w:rtl/>
        </w:rPr>
        <w:t xml:space="preserve"> </w:t>
      </w:r>
      <w:r>
        <w:rPr>
          <w:rFonts w:hint="cs"/>
          <w:rtl/>
        </w:rPr>
        <w:t>الصمد،</w:t>
      </w:r>
      <w:r w:rsidR="00D81E8D">
        <w:rPr>
          <w:rFonts w:hint="cs"/>
          <w:rtl/>
        </w:rPr>
        <w:t xml:space="preserve"> </w:t>
      </w:r>
      <w:r w:rsidR="002E4AF5">
        <w:rPr>
          <w:rFonts w:hint="cs"/>
          <w:rtl/>
        </w:rPr>
        <w:t>وعندها يصبح في حيز ال</w:t>
      </w:r>
      <w:r w:rsidR="00767C0E">
        <w:rPr>
          <w:rFonts w:hint="cs"/>
          <w:rtl/>
        </w:rPr>
        <w:t>تنازع والتنافس والاستعلاء واثبات</w:t>
      </w:r>
      <w:r w:rsidR="002E4AF5">
        <w:rPr>
          <w:rFonts w:hint="cs"/>
          <w:rtl/>
        </w:rPr>
        <w:t xml:space="preserve"> الوجود</w:t>
      </w:r>
      <w:r w:rsidR="00767C0E">
        <w:rPr>
          <w:rFonts w:hint="cs"/>
          <w:rtl/>
        </w:rPr>
        <w:t xml:space="preserve"> لغيره المساوي </w:t>
      </w:r>
      <w:r>
        <w:rPr>
          <w:rFonts w:hint="cs"/>
          <w:rtl/>
        </w:rPr>
        <w:t>له،</w:t>
      </w:r>
      <w:r w:rsidR="002E4AF5">
        <w:rPr>
          <w:rFonts w:hint="cs"/>
          <w:rtl/>
        </w:rPr>
        <w:t xml:space="preserve"> </w:t>
      </w:r>
      <w:r>
        <w:rPr>
          <w:rFonts w:hint="cs"/>
          <w:rtl/>
        </w:rPr>
        <w:t>لأنه</w:t>
      </w:r>
      <w:r w:rsidR="002E4AF5">
        <w:rPr>
          <w:rFonts w:hint="cs"/>
          <w:rtl/>
        </w:rPr>
        <w:t xml:space="preserve"> </w:t>
      </w:r>
      <w:r>
        <w:rPr>
          <w:rFonts w:hint="cs"/>
          <w:rtl/>
        </w:rPr>
        <w:t>أصبح</w:t>
      </w:r>
      <w:r w:rsidR="002E4AF5">
        <w:rPr>
          <w:rFonts w:hint="cs"/>
          <w:rtl/>
        </w:rPr>
        <w:t xml:space="preserve"> </w:t>
      </w:r>
      <w:r w:rsidR="00177058">
        <w:rPr>
          <w:rFonts w:hint="cs"/>
          <w:rtl/>
        </w:rPr>
        <w:t>أكثر</w:t>
      </w:r>
      <w:r w:rsidR="002E4AF5">
        <w:rPr>
          <w:rFonts w:hint="cs"/>
          <w:rtl/>
        </w:rPr>
        <w:t xml:space="preserve"> من موجود </w:t>
      </w:r>
      <w:r>
        <w:rPr>
          <w:rFonts w:hint="cs"/>
          <w:rtl/>
        </w:rPr>
        <w:t>واحد.</w:t>
      </w:r>
      <w:r w:rsidR="002E4AF5">
        <w:rPr>
          <w:rFonts w:hint="cs"/>
          <w:rtl/>
        </w:rPr>
        <w:t xml:space="preserve"> ولعلا بعضهم على </w:t>
      </w:r>
      <w:r>
        <w:rPr>
          <w:rFonts w:hint="cs"/>
          <w:rtl/>
        </w:rPr>
        <w:t>بعض.</w:t>
      </w:r>
      <w:r w:rsidR="002E4AF5">
        <w:rPr>
          <w:rFonts w:hint="cs"/>
          <w:rtl/>
        </w:rPr>
        <w:t xml:space="preserve"> كما قال لنا العلي </w:t>
      </w:r>
      <w:r>
        <w:rPr>
          <w:rFonts w:hint="cs"/>
          <w:rtl/>
        </w:rPr>
        <w:t>العظيم.</w:t>
      </w:r>
      <w:r w:rsidR="002E4AF5">
        <w:rPr>
          <w:rFonts w:hint="cs"/>
          <w:rtl/>
        </w:rPr>
        <w:t xml:space="preserve"> وصدق الله العلي </w:t>
      </w:r>
      <w:r>
        <w:rPr>
          <w:rFonts w:hint="cs"/>
          <w:rtl/>
        </w:rPr>
        <w:t>العظيم.</w:t>
      </w:r>
      <w:r w:rsidR="002E4AF5">
        <w:rPr>
          <w:rFonts w:hint="cs"/>
          <w:rtl/>
        </w:rPr>
        <w:t xml:space="preserve"> </w:t>
      </w:r>
    </w:p>
    <w:p w14:paraId="0A49FE7A" w14:textId="77777777" w:rsidR="00FE4BD1" w:rsidRPr="00FE4BD1" w:rsidRDefault="00FE4BD1" w:rsidP="00496979">
      <w:pPr>
        <w:rPr>
          <w:rtl/>
        </w:rPr>
      </w:pPr>
    </w:p>
    <w:p w14:paraId="53B43B6D" w14:textId="77777777" w:rsidR="00FE4BD1" w:rsidRPr="00FE4BD1" w:rsidRDefault="00FE4BD1" w:rsidP="00496979">
      <w:pPr>
        <w:rPr>
          <w:rtl/>
        </w:rPr>
      </w:pPr>
    </w:p>
    <w:p w14:paraId="4458ABC6" w14:textId="5014BDA3" w:rsidR="00FE4BD1" w:rsidRDefault="00177058" w:rsidP="00496979">
      <w:pPr>
        <w:rPr>
          <w:rtl/>
        </w:rPr>
      </w:pPr>
      <w:r w:rsidRPr="002E4AF5">
        <w:rPr>
          <w:rFonts w:hint="cs"/>
          <w:color w:val="FF0000"/>
          <w:rtl/>
        </w:rPr>
        <w:t>القو</w:t>
      </w:r>
      <w:r>
        <w:rPr>
          <w:rFonts w:hint="cs"/>
          <w:color w:val="FF0000"/>
          <w:rtl/>
        </w:rPr>
        <w:t>ه</w:t>
      </w:r>
      <w:r>
        <w:rPr>
          <w:rFonts w:hint="cs"/>
          <w:rtl/>
        </w:rPr>
        <w:t>: هي</w:t>
      </w:r>
      <w:r w:rsidR="00D4571E">
        <w:rPr>
          <w:rFonts w:hint="cs"/>
          <w:rtl/>
        </w:rPr>
        <w:t xml:space="preserve"> من</w:t>
      </w:r>
      <w:r w:rsidR="00FE4BD1" w:rsidRPr="00FE4BD1">
        <w:rPr>
          <w:rFonts w:hint="cs"/>
          <w:rtl/>
        </w:rPr>
        <w:t xml:space="preserve"> صفة </w:t>
      </w:r>
      <w:r w:rsidR="00925AFC" w:rsidRPr="00FE4BD1">
        <w:rPr>
          <w:rFonts w:hint="cs"/>
          <w:rtl/>
        </w:rPr>
        <w:t>الوحدانية</w:t>
      </w:r>
      <w:r w:rsidR="00FE4BD1" w:rsidRPr="00FE4BD1">
        <w:rPr>
          <w:rFonts w:hint="cs"/>
          <w:rtl/>
        </w:rPr>
        <w:t xml:space="preserve"> </w:t>
      </w:r>
      <w:r w:rsidRPr="00FE4BD1">
        <w:rPr>
          <w:rFonts w:hint="cs"/>
          <w:rtl/>
        </w:rPr>
        <w:t>والتفرد،</w:t>
      </w:r>
      <w:r w:rsidR="00FE4BD1" w:rsidRPr="00FE4BD1">
        <w:rPr>
          <w:rFonts w:hint="cs"/>
          <w:rtl/>
        </w:rPr>
        <w:t xml:space="preserve"> فلا يمكن ان </w:t>
      </w:r>
      <w:r w:rsidRPr="00FE4BD1">
        <w:rPr>
          <w:rFonts w:hint="cs"/>
          <w:rtl/>
        </w:rPr>
        <w:t>تكون قوه</w:t>
      </w:r>
      <w:r w:rsidR="00FE4BD1" w:rsidRPr="00FE4BD1">
        <w:rPr>
          <w:rFonts w:hint="cs"/>
          <w:rtl/>
        </w:rPr>
        <w:t xml:space="preserve"> في احاد متفرقه , فكلما كان التفرد </w:t>
      </w:r>
      <w:r w:rsidR="00925AFC" w:rsidRPr="00FE4BD1">
        <w:rPr>
          <w:rFonts w:hint="cs"/>
          <w:rtl/>
        </w:rPr>
        <w:t>والأحادية</w:t>
      </w:r>
      <w:r w:rsidR="00FD02F4">
        <w:rPr>
          <w:rFonts w:hint="cs"/>
          <w:rtl/>
        </w:rPr>
        <w:t xml:space="preserve"> </w:t>
      </w:r>
      <w:r w:rsidR="00925AFC">
        <w:rPr>
          <w:rFonts w:hint="cs"/>
          <w:rtl/>
        </w:rPr>
        <w:t>الذاتية</w:t>
      </w:r>
      <w:r w:rsidR="00FD02F4">
        <w:rPr>
          <w:rFonts w:hint="cs"/>
          <w:rtl/>
        </w:rPr>
        <w:t xml:space="preserve"> او </w:t>
      </w:r>
      <w:r w:rsidR="00925AFC">
        <w:rPr>
          <w:rFonts w:hint="cs"/>
          <w:rtl/>
        </w:rPr>
        <w:t>الأحادية</w:t>
      </w:r>
      <w:r w:rsidR="00FD02F4">
        <w:rPr>
          <w:rFonts w:hint="cs"/>
          <w:rtl/>
        </w:rPr>
        <w:t xml:space="preserve"> </w:t>
      </w:r>
      <w:r w:rsidR="00925AFC">
        <w:rPr>
          <w:rFonts w:hint="cs"/>
          <w:rtl/>
        </w:rPr>
        <w:t>المتحدة</w:t>
      </w:r>
      <w:r w:rsidR="00FE4BD1" w:rsidRPr="00FE4BD1">
        <w:rPr>
          <w:rFonts w:hint="cs"/>
          <w:rtl/>
        </w:rPr>
        <w:t xml:space="preserve"> بارزه</w:t>
      </w:r>
      <w:r w:rsidR="00FD02F4">
        <w:rPr>
          <w:rFonts w:hint="cs"/>
          <w:rtl/>
        </w:rPr>
        <w:t xml:space="preserve"> ,</w:t>
      </w:r>
      <w:r w:rsidR="00FE4BD1" w:rsidRPr="00FE4BD1">
        <w:rPr>
          <w:rFonts w:hint="cs"/>
          <w:rtl/>
        </w:rPr>
        <w:t xml:space="preserve"> كلما كانت صفة القوه ابرز واقوى . </w:t>
      </w:r>
    </w:p>
    <w:p w14:paraId="18C2A958" w14:textId="789CF6C9" w:rsidR="00BD02D6" w:rsidRPr="00FE4BD1" w:rsidRDefault="00FD02F4" w:rsidP="00496979">
      <w:pPr>
        <w:rPr>
          <w:rtl/>
        </w:rPr>
      </w:pPr>
      <w:r>
        <w:rPr>
          <w:rFonts w:hint="cs"/>
          <w:rtl/>
        </w:rPr>
        <w:t xml:space="preserve">فمن طبيعة الاشياء وقانون طبيعتها أن </w:t>
      </w:r>
      <w:r w:rsidR="00BD02D6">
        <w:rPr>
          <w:rFonts w:hint="cs"/>
          <w:rtl/>
        </w:rPr>
        <w:t xml:space="preserve">القوى </w:t>
      </w:r>
      <w:r w:rsidR="00925AFC">
        <w:rPr>
          <w:rFonts w:hint="cs"/>
          <w:rtl/>
        </w:rPr>
        <w:t>المتفرقة</w:t>
      </w:r>
      <w:r w:rsidR="00BD02D6">
        <w:rPr>
          <w:rFonts w:hint="cs"/>
          <w:rtl/>
        </w:rPr>
        <w:t xml:space="preserve"> في الاتجاهات لا بد ان يكون معدل قوها صفر لكي تستديم وتثبت وإلا لذهبت القوى الاكبر والاعظم بالقوى </w:t>
      </w:r>
      <w:r w:rsidR="00177058">
        <w:rPr>
          <w:rFonts w:hint="cs"/>
          <w:rtl/>
        </w:rPr>
        <w:t>الاخرى،</w:t>
      </w:r>
      <w:r w:rsidR="00D81E8D">
        <w:rPr>
          <w:rFonts w:hint="cs"/>
          <w:rtl/>
        </w:rPr>
        <w:t xml:space="preserve"> </w:t>
      </w:r>
      <w:r w:rsidR="00BD02D6">
        <w:rPr>
          <w:rFonts w:hint="cs"/>
          <w:rtl/>
        </w:rPr>
        <w:t>وبقت القوى الاكبر والاعظم ه</w:t>
      </w:r>
      <w:r w:rsidR="00571424">
        <w:rPr>
          <w:rFonts w:hint="cs"/>
          <w:rtl/>
        </w:rPr>
        <w:t xml:space="preserve">ي </w:t>
      </w:r>
      <w:r w:rsidR="00925AFC">
        <w:rPr>
          <w:rFonts w:hint="cs"/>
          <w:rtl/>
        </w:rPr>
        <w:t>المهيمنة</w:t>
      </w:r>
      <w:r w:rsidR="00571424">
        <w:rPr>
          <w:rFonts w:hint="cs"/>
          <w:rtl/>
        </w:rPr>
        <w:t xml:space="preserve"> </w:t>
      </w:r>
      <w:r w:rsidR="00925AFC">
        <w:rPr>
          <w:rFonts w:hint="cs"/>
          <w:rtl/>
        </w:rPr>
        <w:t>والمسيطرة</w:t>
      </w:r>
      <w:r w:rsidR="00571424">
        <w:rPr>
          <w:rFonts w:hint="cs"/>
          <w:rtl/>
        </w:rPr>
        <w:t xml:space="preserve"> </w:t>
      </w:r>
      <w:r w:rsidR="00925AFC">
        <w:rPr>
          <w:rFonts w:hint="cs"/>
          <w:rtl/>
        </w:rPr>
        <w:t>والحاكمة</w:t>
      </w:r>
      <w:r w:rsidR="00571424">
        <w:rPr>
          <w:rFonts w:hint="cs"/>
          <w:rtl/>
        </w:rPr>
        <w:t xml:space="preserve"> ل</w:t>
      </w:r>
      <w:r w:rsidR="00BD02D6">
        <w:rPr>
          <w:rFonts w:hint="cs"/>
          <w:rtl/>
        </w:rPr>
        <w:t>ذلك الوجود</w:t>
      </w:r>
      <w:r w:rsidR="00D81E8D">
        <w:rPr>
          <w:rFonts w:hint="cs"/>
          <w:rtl/>
        </w:rPr>
        <w:t xml:space="preserve"> </w:t>
      </w:r>
      <w:r w:rsidR="00925AFC">
        <w:rPr>
          <w:rFonts w:hint="cs"/>
          <w:rtl/>
        </w:rPr>
        <w:t>والمسيطرة</w:t>
      </w:r>
      <w:r w:rsidR="00D81E8D">
        <w:rPr>
          <w:rFonts w:hint="cs"/>
          <w:rtl/>
        </w:rPr>
        <w:t xml:space="preserve"> على </w:t>
      </w:r>
      <w:r w:rsidR="00925AFC">
        <w:rPr>
          <w:rFonts w:hint="cs"/>
          <w:rtl/>
        </w:rPr>
        <w:t>اتجاهه</w:t>
      </w:r>
      <w:r w:rsidR="00BD02D6">
        <w:rPr>
          <w:rFonts w:hint="cs"/>
          <w:rtl/>
        </w:rPr>
        <w:t>.</w:t>
      </w:r>
    </w:p>
    <w:p w14:paraId="7EE74359" w14:textId="7CB8F140" w:rsidR="00FE4BD1" w:rsidRPr="00FE4BD1" w:rsidRDefault="00FE4BD1" w:rsidP="00286FB6">
      <w:pPr>
        <w:rPr>
          <w:rtl/>
        </w:rPr>
      </w:pPr>
      <w:r w:rsidRPr="00FE4BD1">
        <w:rPr>
          <w:rFonts w:hint="cs"/>
          <w:rtl/>
        </w:rPr>
        <w:t>ولذلك نجد ان توحد الاشياء يكون سبب ف</w:t>
      </w:r>
      <w:r w:rsidR="00BC434D">
        <w:rPr>
          <w:rFonts w:hint="cs"/>
          <w:rtl/>
        </w:rPr>
        <w:t>ي ادامة</w:t>
      </w:r>
      <w:r w:rsidRPr="00FE4BD1">
        <w:rPr>
          <w:rFonts w:hint="cs"/>
          <w:rtl/>
        </w:rPr>
        <w:t xml:space="preserve"> ذلك الوجود وعدم اندحاره او</w:t>
      </w:r>
      <w:r w:rsidR="00177058">
        <w:rPr>
          <w:rFonts w:hint="cs"/>
          <w:rtl/>
        </w:rPr>
        <w:t xml:space="preserve"> </w:t>
      </w:r>
      <w:r w:rsidRPr="00FE4BD1">
        <w:rPr>
          <w:rFonts w:hint="cs"/>
          <w:rtl/>
        </w:rPr>
        <w:t xml:space="preserve">اندثاره او </w:t>
      </w:r>
      <w:r w:rsidR="00177058" w:rsidRPr="00FE4BD1">
        <w:rPr>
          <w:rFonts w:hint="cs"/>
          <w:rtl/>
        </w:rPr>
        <w:t>موته.</w:t>
      </w:r>
      <w:r w:rsidRPr="00FE4BD1">
        <w:rPr>
          <w:rFonts w:hint="cs"/>
          <w:rtl/>
        </w:rPr>
        <w:t xml:space="preserve">  ففي الاتحاد قوه تديم وجود الامم والدول والافراد </w:t>
      </w:r>
      <w:r w:rsidR="00177058" w:rsidRPr="00FE4BD1">
        <w:rPr>
          <w:rFonts w:hint="cs"/>
          <w:rtl/>
        </w:rPr>
        <w:t>والمجتمعات</w:t>
      </w:r>
      <w:r w:rsidRPr="00FE4BD1">
        <w:rPr>
          <w:rFonts w:hint="cs"/>
          <w:rtl/>
        </w:rPr>
        <w:t xml:space="preserve"> </w:t>
      </w:r>
      <w:r w:rsidR="00AF6A07">
        <w:rPr>
          <w:rFonts w:hint="cs"/>
          <w:rtl/>
        </w:rPr>
        <w:t xml:space="preserve">والاشياء </w:t>
      </w:r>
      <w:r w:rsidR="00177058">
        <w:rPr>
          <w:rFonts w:hint="cs"/>
          <w:rtl/>
        </w:rPr>
        <w:t>كلها،</w:t>
      </w:r>
      <w:r w:rsidR="00BC434D">
        <w:rPr>
          <w:rFonts w:hint="cs"/>
          <w:rtl/>
        </w:rPr>
        <w:t xml:space="preserve"> حتى </w:t>
      </w:r>
      <w:r w:rsidR="00177058">
        <w:rPr>
          <w:rFonts w:hint="cs"/>
          <w:rtl/>
        </w:rPr>
        <w:t>الجامدة</w:t>
      </w:r>
      <w:r w:rsidR="00BC434D">
        <w:rPr>
          <w:rFonts w:hint="cs"/>
          <w:rtl/>
        </w:rPr>
        <w:t xml:space="preserve"> </w:t>
      </w:r>
      <w:r w:rsidR="00177058">
        <w:rPr>
          <w:rFonts w:hint="cs"/>
          <w:rtl/>
        </w:rPr>
        <w:t>منها.</w:t>
      </w:r>
      <w:r w:rsidR="00BC434D">
        <w:rPr>
          <w:rFonts w:hint="cs"/>
          <w:rtl/>
        </w:rPr>
        <w:t xml:space="preserve"> </w:t>
      </w:r>
      <w:r w:rsidR="00AF6A07">
        <w:rPr>
          <w:rFonts w:hint="cs"/>
          <w:rtl/>
        </w:rPr>
        <w:t xml:space="preserve"> </w:t>
      </w:r>
      <w:r w:rsidR="00BC434D">
        <w:rPr>
          <w:rFonts w:hint="cs"/>
          <w:rtl/>
        </w:rPr>
        <w:t>ف</w:t>
      </w:r>
      <w:r w:rsidRPr="00FE4BD1">
        <w:rPr>
          <w:rFonts w:hint="cs"/>
          <w:rtl/>
        </w:rPr>
        <w:t xml:space="preserve">في وحدة العمل في كل الاشياء يخرج الانتاج للوجود من زراعه وصناعه </w:t>
      </w:r>
      <w:r w:rsidR="00177058" w:rsidRPr="00FE4BD1">
        <w:rPr>
          <w:rFonts w:hint="cs"/>
          <w:rtl/>
        </w:rPr>
        <w:t>فالأعداد</w:t>
      </w:r>
      <w:r w:rsidRPr="00FE4BD1">
        <w:rPr>
          <w:rFonts w:hint="cs"/>
          <w:rtl/>
        </w:rPr>
        <w:t xml:space="preserve"> مهما كثر عددها لا تقدر ان تنتج وهي </w:t>
      </w:r>
      <w:r w:rsidR="00177058" w:rsidRPr="00FE4BD1">
        <w:rPr>
          <w:rFonts w:hint="cs"/>
          <w:rtl/>
        </w:rPr>
        <w:t>متفرقه وإذا</w:t>
      </w:r>
      <w:r w:rsidRPr="00FE4BD1">
        <w:rPr>
          <w:rFonts w:hint="cs"/>
          <w:rtl/>
        </w:rPr>
        <w:t xml:space="preserve"> </w:t>
      </w:r>
      <w:r w:rsidR="00177058" w:rsidRPr="00FE4BD1">
        <w:rPr>
          <w:rFonts w:hint="cs"/>
          <w:rtl/>
        </w:rPr>
        <w:t>انتهجت</w:t>
      </w:r>
      <w:r w:rsidRPr="00FE4BD1">
        <w:rPr>
          <w:rFonts w:hint="cs"/>
          <w:rtl/>
        </w:rPr>
        <w:t xml:space="preserve"> فنتاجها </w:t>
      </w:r>
      <w:r w:rsidR="00177058" w:rsidRPr="00FE4BD1">
        <w:rPr>
          <w:rFonts w:hint="cs"/>
          <w:rtl/>
        </w:rPr>
        <w:t>واهي،</w:t>
      </w:r>
      <w:r w:rsidR="00177058">
        <w:rPr>
          <w:rFonts w:hint="cs"/>
          <w:rtl/>
        </w:rPr>
        <w:t xml:space="preserve"> </w:t>
      </w:r>
      <w:r w:rsidR="00177058" w:rsidRPr="00FE4BD1">
        <w:rPr>
          <w:rFonts w:hint="cs"/>
          <w:rtl/>
        </w:rPr>
        <w:t>ولا</w:t>
      </w:r>
      <w:r w:rsidRPr="00FE4BD1">
        <w:rPr>
          <w:rFonts w:hint="cs"/>
          <w:rtl/>
        </w:rPr>
        <w:t xml:space="preserve"> تستطيع الملايين من الناس والاشياء ان تنتصر</w:t>
      </w:r>
      <w:r w:rsidR="00177058">
        <w:rPr>
          <w:rFonts w:hint="cs"/>
          <w:rtl/>
        </w:rPr>
        <w:t xml:space="preserve"> </w:t>
      </w:r>
      <w:r w:rsidR="00286EE3">
        <w:rPr>
          <w:rFonts w:hint="cs"/>
          <w:rtl/>
        </w:rPr>
        <w:t>و</w:t>
      </w:r>
      <w:r w:rsidR="00795F25">
        <w:rPr>
          <w:rFonts w:hint="cs"/>
          <w:rtl/>
        </w:rPr>
        <w:t>ي</w:t>
      </w:r>
      <w:r w:rsidR="00286EE3">
        <w:rPr>
          <w:rFonts w:hint="cs"/>
          <w:rtl/>
        </w:rPr>
        <w:t>تحقق</w:t>
      </w:r>
      <w:r w:rsidR="00795F25">
        <w:rPr>
          <w:rFonts w:hint="cs"/>
          <w:rtl/>
        </w:rPr>
        <w:t xml:space="preserve"> ويدوم وجودها </w:t>
      </w:r>
      <w:r w:rsidRPr="00FE4BD1">
        <w:rPr>
          <w:rFonts w:hint="cs"/>
          <w:rtl/>
        </w:rPr>
        <w:t xml:space="preserve">وهي </w:t>
      </w:r>
      <w:r w:rsidR="00177058" w:rsidRPr="00FE4BD1">
        <w:rPr>
          <w:rFonts w:hint="cs"/>
          <w:rtl/>
        </w:rPr>
        <w:t>متفرقه</w:t>
      </w:r>
      <w:r w:rsidR="00177058">
        <w:rPr>
          <w:rFonts w:hint="cs"/>
          <w:rtl/>
        </w:rPr>
        <w:t xml:space="preserve">، </w:t>
      </w:r>
      <w:r w:rsidR="00177058" w:rsidRPr="00FE4BD1">
        <w:rPr>
          <w:rFonts w:hint="cs"/>
          <w:rtl/>
        </w:rPr>
        <w:t>فسبيلها</w:t>
      </w:r>
      <w:r w:rsidRPr="00FE4BD1">
        <w:rPr>
          <w:rFonts w:hint="cs"/>
          <w:rtl/>
        </w:rPr>
        <w:t xml:space="preserve"> الى النصر هو </w:t>
      </w:r>
      <w:r w:rsidR="00177058" w:rsidRPr="00FE4BD1">
        <w:rPr>
          <w:rFonts w:hint="cs"/>
          <w:rtl/>
        </w:rPr>
        <w:t>وحدتها</w:t>
      </w:r>
      <w:r w:rsidR="00177058">
        <w:rPr>
          <w:rFonts w:hint="cs"/>
          <w:rtl/>
        </w:rPr>
        <w:t>،</w:t>
      </w:r>
      <w:r w:rsidRPr="00FE4BD1">
        <w:rPr>
          <w:rFonts w:hint="cs"/>
          <w:rtl/>
        </w:rPr>
        <w:t xml:space="preserve"> </w:t>
      </w:r>
      <w:r w:rsidR="00D4571E">
        <w:rPr>
          <w:rFonts w:hint="cs"/>
          <w:rtl/>
        </w:rPr>
        <w:t xml:space="preserve">وعملها </w:t>
      </w:r>
      <w:r w:rsidRPr="00FE4BD1">
        <w:rPr>
          <w:rFonts w:hint="cs"/>
          <w:rtl/>
        </w:rPr>
        <w:t xml:space="preserve">كوحدة </w:t>
      </w:r>
      <w:r w:rsidR="00177058" w:rsidRPr="00FE4BD1">
        <w:rPr>
          <w:rFonts w:hint="cs"/>
          <w:rtl/>
        </w:rPr>
        <w:t>واحده</w:t>
      </w:r>
      <w:r w:rsidR="00177058">
        <w:rPr>
          <w:rFonts w:hint="cs"/>
          <w:rtl/>
        </w:rPr>
        <w:t>،</w:t>
      </w:r>
      <w:r w:rsidR="00C1063C">
        <w:rPr>
          <w:rFonts w:hint="cs"/>
          <w:rtl/>
        </w:rPr>
        <w:t xml:space="preserve"> كالبنيان </w:t>
      </w:r>
      <w:r w:rsidR="00177058">
        <w:rPr>
          <w:rFonts w:hint="cs"/>
          <w:rtl/>
        </w:rPr>
        <w:t>المرصوص.</w:t>
      </w:r>
      <w:r w:rsidR="00C1063C">
        <w:rPr>
          <w:rFonts w:hint="cs"/>
          <w:rtl/>
        </w:rPr>
        <w:t xml:space="preserve">  ف</w:t>
      </w:r>
      <w:r w:rsidRPr="00FE4BD1">
        <w:rPr>
          <w:rFonts w:hint="cs"/>
          <w:rtl/>
        </w:rPr>
        <w:t xml:space="preserve">المجتمع المتفرق لا ينتج ولا </w:t>
      </w:r>
      <w:r w:rsidR="00177058" w:rsidRPr="00FE4BD1">
        <w:rPr>
          <w:rFonts w:hint="cs"/>
          <w:rtl/>
        </w:rPr>
        <w:t>يتطور،</w:t>
      </w:r>
      <w:r w:rsidRPr="00FE4BD1">
        <w:rPr>
          <w:rFonts w:hint="cs"/>
          <w:rtl/>
        </w:rPr>
        <w:t xml:space="preserve"> </w:t>
      </w:r>
      <w:r w:rsidR="00177058" w:rsidRPr="00FE4BD1">
        <w:rPr>
          <w:rFonts w:hint="cs"/>
          <w:rtl/>
        </w:rPr>
        <w:t>والعائلة</w:t>
      </w:r>
      <w:r w:rsidRPr="00FE4BD1">
        <w:rPr>
          <w:rFonts w:hint="cs"/>
          <w:rtl/>
        </w:rPr>
        <w:t xml:space="preserve"> </w:t>
      </w:r>
      <w:r w:rsidR="00177058" w:rsidRPr="00FE4BD1">
        <w:rPr>
          <w:rFonts w:hint="cs"/>
          <w:rtl/>
        </w:rPr>
        <w:t>المت</w:t>
      </w:r>
      <w:r w:rsidR="00177058">
        <w:rPr>
          <w:rFonts w:hint="cs"/>
          <w:rtl/>
        </w:rPr>
        <w:t>فرقة</w:t>
      </w:r>
      <w:r w:rsidR="00286FB6">
        <w:rPr>
          <w:rFonts w:hint="cs"/>
          <w:rtl/>
        </w:rPr>
        <w:t xml:space="preserve"> </w:t>
      </w:r>
      <w:r w:rsidR="00177058">
        <w:rPr>
          <w:rFonts w:hint="cs"/>
          <w:rtl/>
        </w:rPr>
        <w:t>الغير المتماسكة</w:t>
      </w:r>
      <w:r w:rsidR="00286FB6">
        <w:rPr>
          <w:rFonts w:hint="cs"/>
          <w:rtl/>
        </w:rPr>
        <w:t xml:space="preserve"> تنهار </w:t>
      </w:r>
      <w:r w:rsidR="00177058">
        <w:rPr>
          <w:rFonts w:hint="cs"/>
          <w:rtl/>
        </w:rPr>
        <w:t>وتنتهي.</w:t>
      </w:r>
      <w:r w:rsidRPr="00FE4BD1">
        <w:rPr>
          <w:rFonts w:hint="cs"/>
          <w:rtl/>
        </w:rPr>
        <w:t xml:space="preserve"> </w:t>
      </w:r>
    </w:p>
    <w:p w14:paraId="090F97E2" w14:textId="6B16CA20" w:rsidR="00FE4BD1" w:rsidRPr="00FE4BD1" w:rsidRDefault="00FE4BD1" w:rsidP="00C1063C">
      <w:pPr>
        <w:rPr>
          <w:rtl/>
        </w:rPr>
      </w:pPr>
      <w:r w:rsidRPr="00D4571E">
        <w:rPr>
          <w:rFonts w:hint="cs"/>
          <w:b/>
          <w:bCs/>
          <w:u w:val="single"/>
          <w:rtl/>
        </w:rPr>
        <w:t xml:space="preserve">فوجود الاشياء </w:t>
      </w:r>
      <w:r w:rsidR="00177058" w:rsidRPr="00D4571E">
        <w:rPr>
          <w:rFonts w:hint="cs"/>
          <w:b/>
          <w:bCs/>
          <w:u w:val="single"/>
          <w:rtl/>
        </w:rPr>
        <w:t>بوحدتها:</w:t>
      </w:r>
      <w:r w:rsidR="00177058">
        <w:rPr>
          <w:rFonts w:hint="cs"/>
          <w:rtl/>
        </w:rPr>
        <w:t xml:space="preserve"> </w:t>
      </w:r>
      <w:r w:rsidR="00177058" w:rsidRPr="00FE4BD1">
        <w:rPr>
          <w:rFonts w:hint="cs"/>
          <w:rtl/>
        </w:rPr>
        <w:t>فكل</w:t>
      </w:r>
      <w:r w:rsidRPr="00FE4BD1">
        <w:rPr>
          <w:rFonts w:hint="cs"/>
          <w:rtl/>
        </w:rPr>
        <w:t xml:space="preserve"> ما على وجه الارض وجد </w:t>
      </w:r>
      <w:r w:rsidR="00177058">
        <w:rPr>
          <w:rFonts w:hint="cs"/>
          <w:rtl/>
        </w:rPr>
        <w:t>با</w:t>
      </w:r>
      <w:r w:rsidR="00177058" w:rsidRPr="00FE4BD1">
        <w:rPr>
          <w:rFonts w:hint="cs"/>
          <w:rtl/>
        </w:rPr>
        <w:t>تحاد</w:t>
      </w:r>
      <w:r w:rsidRPr="00FE4BD1">
        <w:rPr>
          <w:rFonts w:hint="cs"/>
          <w:rtl/>
        </w:rPr>
        <w:t xml:space="preserve"> وتجمع الاشياء مع </w:t>
      </w:r>
      <w:r w:rsidR="0077141B" w:rsidRPr="00FE4BD1">
        <w:rPr>
          <w:rFonts w:hint="cs"/>
          <w:rtl/>
        </w:rPr>
        <w:t>بعصها،</w:t>
      </w:r>
      <w:r w:rsidR="0077141B">
        <w:rPr>
          <w:rFonts w:hint="cs"/>
          <w:rtl/>
        </w:rPr>
        <w:t xml:space="preserve"> </w:t>
      </w:r>
      <w:r w:rsidRPr="00BC434D">
        <w:rPr>
          <w:rFonts w:hint="cs"/>
          <w:b/>
          <w:bCs/>
          <w:rtl/>
        </w:rPr>
        <w:t>فالبناء</w:t>
      </w:r>
      <w:r w:rsidRPr="00FE4BD1">
        <w:rPr>
          <w:rFonts w:hint="cs"/>
          <w:rtl/>
        </w:rPr>
        <w:t xml:space="preserve"> هو جمع للرمل </w:t>
      </w:r>
      <w:r w:rsidR="0077141B" w:rsidRPr="00FE4BD1">
        <w:rPr>
          <w:rFonts w:hint="cs"/>
          <w:rtl/>
        </w:rPr>
        <w:t>والحصى</w:t>
      </w:r>
      <w:r w:rsidR="0077141B">
        <w:rPr>
          <w:rFonts w:hint="cs"/>
          <w:rtl/>
        </w:rPr>
        <w:t>،</w:t>
      </w:r>
      <w:r w:rsidRPr="00FE4BD1">
        <w:rPr>
          <w:rFonts w:hint="cs"/>
          <w:rtl/>
        </w:rPr>
        <w:t xml:space="preserve"> فكون بنيانا مرصوص فالرمل والحصى متفرقه تجرفها الرياح</w:t>
      </w:r>
      <w:r w:rsidR="00767C0E">
        <w:rPr>
          <w:rFonts w:hint="cs"/>
          <w:rtl/>
        </w:rPr>
        <w:t xml:space="preserve"> والمياه</w:t>
      </w:r>
      <w:r w:rsidRPr="00FE4BD1">
        <w:rPr>
          <w:rFonts w:hint="cs"/>
          <w:rtl/>
        </w:rPr>
        <w:t xml:space="preserve"> </w:t>
      </w:r>
      <w:r w:rsidR="00286EE3">
        <w:rPr>
          <w:rFonts w:hint="cs"/>
          <w:rtl/>
        </w:rPr>
        <w:t>وتبدد شملها</w:t>
      </w:r>
      <w:r w:rsidR="00767C0E">
        <w:rPr>
          <w:rFonts w:hint="cs"/>
          <w:rtl/>
        </w:rPr>
        <w:t xml:space="preserve">, </w:t>
      </w:r>
      <w:r w:rsidRPr="00FE4BD1">
        <w:rPr>
          <w:rFonts w:hint="cs"/>
          <w:rtl/>
        </w:rPr>
        <w:t>وتذهب بها</w:t>
      </w:r>
      <w:r w:rsidR="00BB02A2">
        <w:rPr>
          <w:rFonts w:hint="cs"/>
          <w:rtl/>
        </w:rPr>
        <w:t>,</w:t>
      </w:r>
      <w:r w:rsidRPr="00FE4BD1">
        <w:rPr>
          <w:rFonts w:hint="cs"/>
          <w:rtl/>
        </w:rPr>
        <w:t xml:space="preserve"> و</w:t>
      </w:r>
      <w:r w:rsidR="00177058">
        <w:rPr>
          <w:rFonts w:hint="cs"/>
          <w:rtl/>
        </w:rPr>
        <w:t xml:space="preserve"> </w:t>
      </w:r>
      <w:r w:rsidR="00177058" w:rsidRPr="00FE4BD1">
        <w:rPr>
          <w:rFonts w:hint="cs"/>
          <w:rtl/>
        </w:rPr>
        <w:t>لا تستطي</w:t>
      </w:r>
      <w:r w:rsidR="00177058" w:rsidRPr="00FE4BD1">
        <w:rPr>
          <w:rFonts w:hint="eastAsia"/>
          <w:rtl/>
        </w:rPr>
        <w:t>ع</w:t>
      </w:r>
      <w:r w:rsidRPr="00FE4BD1">
        <w:rPr>
          <w:rFonts w:hint="cs"/>
          <w:rtl/>
        </w:rPr>
        <w:t xml:space="preserve"> ان تصمد بوجه قوى الرياح </w:t>
      </w:r>
      <w:r w:rsidR="00177058" w:rsidRPr="00FE4BD1">
        <w:rPr>
          <w:rFonts w:hint="cs"/>
          <w:rtl/>
        </w:rPr>
        <w:t>المتحدة</w:t>
      </w:r>
      <w:r w:rsidR="00BB02A2">
        <w:rPr>
          <w:rFonts w:hint="cs"/>
          <w:rtl/>
        </w:rPr>
        <w:t xml:space="preserve">, </w:t>
      </w:r>
      <w:r w:rsidR="00BB02A2">
        <w:rPr>
          <w:rFonts w:hint="cs"/>
          <w:rtl/>
        </w:rPr>
        <w:lastRenderedPageBreak/>
        <w:t>او سيول قطرات المطر</w:t>
      </w:r>
      <w:r w:rsidR="00AF6A07">
        <w:rPr>
          <w:rFonts w:hint="cs"/>
          <w:rtl/>
        </w:rPr>
        <w:t xml:space="preserve"> </w:t>
      </w:r>
      <w:r w:rsidR="00177058">
        <w:rPr>
          <w:rFonts w:hint="cs"/>
          <w:rtl/>
        </w:rPr>
        <w:t>المتحدة</w:t>
      </w:r>
      <w:r w:rsidR="00AF6A07">
        <w:rPr>
          <w:rFonts w:hint="cs"/>
          <w:rtl/>
        </w:rPr>
        <w:t xml:space="preserve"> </w:t>
      </w:r>
      <w:r w:rsidR="00BB02A2">
        <w:rPr>
          <w:rFonts w:hint="cs"/>
          <w:rtl/>
        </w:rPr>
        <w:t xml:space="preserve"> </w:t>
      </w:r>
      <w:r w:rsidR="00177058">
        <w:rPr>
          <w:rFonts w:hint="cs"/>
          <w:rtl/>
        </w:rPr>
        <w:t>الجارفة</w:t>
      </w:r>
      <w:r w:rsidR="00BB02A2">
        <w:rPr>
          <w:rFonts w:hint="cs"/>
          <w:rtl/>
        </w:rPr>
        <w:t>,</w:t>
      </w:r>
      <w:r w:rsidRPr="00FE4BD1">
        <w:rPr>
          <w:rFonts w:hint="cs"/>
          <w:rtl/>
        </w:rPr>
        <w:t xml:space="preserve"> او اي قوه</w:t>
      </w:r>
      <w:r w:rsidR="00D4571E">
        <w:rPr>
          <w:rFonts w:hint="cs"/>
          <w:rtl/>
        </w:rPr>
        <w:t xml:space="preserve">, </w:t>
      </w:r>
      <w:r w:rsidRPr="00FE4BD1">
        <w:rPr>
          <w:rFonts w:hint="cs"/>
          <w:rtl/>
        </w:rPr>
        <w:t xml:space="preserve"> وكذلك الاشياء كلها اصبح لها وجود نافع ومحمود </w:t>
      </w:r>
      <w:r w:rsidR="00177058" w:rsidRPr="00FE4BD1">
        <w:rPr>
          <w:rFonts w:hint="cs"/>
          <w:rtl/>
        </w:rPr>
        <w:t>ب</w:t>
      </w:r>
      <w:r w:rsidR="00177058">
        <w:rPr>
          <w:rFonts w:hint="cs"/>
          <w:rtl/>
        </w:rPr>
        <w:t>ا</w:t>
      </w:r>
      <w:r w:rsidR="00177058" w:rsidRPr="00FE4BD1">
        <w:rPr>
          <w:rFonts w:hint="cs"/>
          <w:rtl/>
        </w:rPr>
        <w:t>جتماع</w:t>
      </w:r>
      <w:r w:rsidR="00177058">
        <w:rPr>
          <w:rFonts w:hint="cs"/>
          <w:rtl/>
        </w:rPr>
        <w:t>ها</w:t>
      </w:r>
      <w:r w:rsidR="00795F25">
        <w:rPr>
          <w:rFonts w:hint="cs"/>
          <w:rtl/>
        </w:rPr>
        <w:t xml:space="preserve"> وجمعها .</w:t>
      </w:r>
      <w:r w:rsidRPr="00FE4BD1">
        <w:rPr>
          <w:rFonts w:hint="cs"/>
          <w:rtl/>
        </w:rPr>
        <w:t xml:space="preserve"> فالمصانع والمعامل وكل ما نستخدمه من المصنوعات هي تجميع واتحاد منتظم من الاشياء لتكون وجود نافع يرجع اليه في ابتغاء المنافع </w:t>
      </w:r>
      <w:r w:rsidR="00177058" w:rsidRPr="00FE4BD1">
        <w:rPr>
          <w:rFonts w:hint="cs"/>
          <w:rtl/>
        </w:rPr>
        <w:t>وهكذا.</w:t>
      </w:r>
      <w:r w:rsidRPr="00FE4BD1">
        <w:rPr>
          <w:rFonts w:hint="cs"/>
          <w:rtl/>
        </w:rPr>
        <w:t xml:space="preserve"> </w:t>
      </w:r>
    </w:p>
    <w:p w14:paraId="364277F8" w14:textId="47BA0A67" w:rsidR="002E4AF5" w:rsidRDefault="00B94C34" w:rsidP="00496979">
      <w:pPr>
        <w:rPr>
          <w:rtl/>
        </w:rPr>
      </w:pPr>
      <w:r>
        <w:rPr>
          <w:rFonts w:hint="cs"/>
          <w:rtl/>
        </w:rPr>
        <w:t>من هذا نرى ان الاحاد مهما كثرت</w:t>
      </w:r>
      <w:r w:rsidR="00FE4BD1" w:rsidRPr="00FE4BD1">
        <w:rPr>
          <w:rFonts w:hint="cs"/>
          <w:rtl/>
        </w:rPr>
        <w:t xml:space="preserve"> فهي الى زوال وضعف واندثار </w:t>
      </w:r>
      <w:r w:rsidR="00177058" w:rsidRPr="00FE4BD1">
        <w:rPr>
          <w:rFonts w:hint="cs"/>
          <w:rtl/>
        </w:rPr>
        <w:t>وانحسار،</w:t>
      </w:r>
      <w:r w:rsidR="00177058">
        <w:rPr>
          <w:rFonts w:hint="cs"/>
          <w:rtl/>
        </w:rPr>
        <w:t xml:space="preserve"> فهي</w:t>
      </w:r>
      <w:r w:rsidR="00FE4BD1" w:rsidRPr="00FE4BD1">
        <w:rPr>
          <w:rFonts w:hint="cs"/>
          <w:rtl/>
        </w:rPr>
        <w:t xml:space="preserve"> الى زوال ما لم ت</w:t>
      </w:r>
      <w:r>
        <w:rPr>
          <w:rFonts w:hint="cs"/>
          <w:rtl/>
        </w:rPr>
        <w:t xml:space="preserve">تجه تلك الاحاد الى </w:t>
      </w:r>
      <w:r w:rsidR="00177058">
        <w:rPr>
          <w:rFonts w:hint="cs"/>
          <w:rtl/>
        </w:rPr>
        <w:t>الوحدة</w:t>
      </w:r>
      <w:r>
        <w:rPr>
          <w:rFonts w:hint="cs"/>
          <w:rtl/>
        </w:rPr>
        <w:t xml:space="preserve"> التي</w:t>
      </w:r>
      <w:r w:rsidR="00FE4BD1" w:rsidRPr="00FE4BD1">
        <w:rPr>
          <w:rFonts w:hint="cs"/>
          <w:rtl/>
        </w:rPr>
        <w:t xml:space="preserve"> تجدد </w:t>
      </w:r>
      <w:r w:rsidR="00177058" w:rsidRPr="00FE4BD1">
        <w:rPr>
          <w:rFonts w:hint="cs"/>
          <w:rtl/>
        </w:rPr>
        <w:t>وجودها.</w:t>
      </w:r>
      <w:r w:rsidR="00FE4BD1" w:rsidRPr="00FE4BD1">
        <w:rPr>
          <w:rFonts w:hint="cs"/>
          <w:rtl/>
        </w:rPr>
        <w:t xml:space="preserve"> وعليه </w:t>
      </w:r>
      <w:r w:rsidR="00177058" w:rsidRPr="00FE4BD1">
        <w:rPr>
          <w:rFonts w:hint="cs"/>
          <w:rtl/>
        </w:rPr>
        <w:t>فالوحدة</w:t>
      </w:r>
      <w:r w:rsidR="00FE4BD1" w:rsidRPr="00FE4BD1">
        <w:rPr>
          <w:rFonts w:hint="cs"/>
          <w:rtl/>
        </w:rPr>
        <w:t xml:space="preserve"> هي سبب الوجود والقوه </w:t>
      </w:r>
      <w:r w:rsidR="00177058" w:rsidRPr="00FE4BD1">
        <w:rPr>
          <w:rFonts w:hint="cs"/>
          <w:rtl/>
        </w:rPr>
        <w:t>والقدرة</w:t>
      </w:r>
      <w:r w:rsidR="00FE4BD1" w:rsidRPr="00FE4BD1">
        <w:rPr>
          <w:rFonts w:hint="cs"/>
          <w:rtl/>
        </w:rPr>
        <w:t xml:space="preserve"> </w:t>
      </w:r>
      <w:r w:rsidR="00177058" w:rsidRPr="00FE4BD1">
        <w:rPr>
          <w:rFonts w:hint="cs"/>
          <w:rtl/>
        </w:rPr>
        <w:t>والغلبة</w:t>
      </w:r>
      <w:r w:rsidR="00FE4BD1" w:rsidRPr="00FE4BD1">
        <w:rPr>
          <w:rFonts w:hint="cs"/>
          <w:rtl/>
        </w:rPr>
        <w:t xml:space="preserve"> والانتصار</w:t>
      </w:r>
      <w:r w:rsidR="00795F25">
        <w:rPr>
          <w:rFonts w:hint="cs"/>
          <w:rtl/>
        </w:rPr>
        <w:t xml:space="preserve"> و</w:t>
      </w:r>
      <w:r w:rsidR="00FE4BD1" w:rsidRPr="00FE4BD1">
        <w:rPr>
          <w:rFonts w:hint="cs"/>
          <w:rtl/>
        </w:rPr>
        <w:t xml:space="preserve">ادامت وجودها وعدم </w:t>
      </w:r>
      <w:r w:rsidR="00177058" w:rsidRPr="00FE4BD1">
        <w:rPr>
          <w:rFonts w:hint="cs"/>
          <w:rtl/>
        </w:rPr>
        <w:t>زوالها،</w:t>
      </w:r>
      <w:r w:rsidR="00FE4BD1" w:rsidRPr="00FE4BD1">
        <w:rPr>
          <w:rFonts w:hint="cs"/>
          <w:rtl/>
        </w:rPr>
        <w:t xml:space="preserve"> والعكس صحيح </w:t>
      </w:r>
      <w:r w:rsidR="00177058">
        <w:rPr>
          <w:rFonts w:hint="cs"/>
          <w:rtl/>
        </w:rPr>
        <w:t>ف</w:t>
      </w:r>
      <w:r w:rsidR="00177058" w:rsidRPr="00FE4BD1">
        <w:rPr>
          <w:rFonts w:hint="cs"/>
          <w:rtl/>
        </w:rPr>
        <w:t>الأحاد</w:t>
      </w:r>
      <w:r w:rsidR="00FE4BD1" w:rsidRPr="00FE4BD1">
        <w:rPr>
          <w:rFonts w:hint="cs"/>
          <w:rtl/>
        </w:rPr>
        <w:t xml:space="preserve"> مهما كثر</w:t>
      </w:r>
      <w:r w:rsidR="00177058">
        <w:rPr>
          <w:rFonts w:hint="cs"/>
          <w:rtl/>
        </w:rPr>
        <w:t xml:space="preserve"> </w:t>
      </w:r>
      <w:r w:rsidR="00FE4BD1" w:rsidRPr="00FE4BD1">
        <w:rPr>
          <w:rFonts w:hint="cs"/>
          <w:rtl/>
        </w:rPr>
        <w:t xml:space="preserve">عددها فليس لها قوه ولا غلبه ولا بقاء امام </w:t>
      </w:r>
      <w:r w:rsidR="00177058" w:rsidRPr="00FE4BD1">
        <w:rPr>
          <w:rFonts w:hint="cs"/>
          <w:rtl/>
        </w:rPr>
        <w:t>الشيء</w:t>
      </w:r>
      <w:r w:rsidR="00FE4BD1" w:rsidRPr="00FE4BD1">
        <w:rPr>
          <w:rFonts w:hint="cs"/>
          <w:rtl/>
        </w:rPr>
        <w:t xml:space="preserve"> الاوحد </w:t>
      </w:r>
      <w:r w:rsidR="00895556" w:rsidRPr="00FE4BD1">
        <w:rPr>
          <w:rFonts w:hint="cs"/>
          <w:rtl/>
        </w:rPr>
        <w:t>القوي.</w:t>
      </w:r>
      <w:r w:rsidR="002E4AF5">
        <w:rPr>
          <w:rFonts w:hint="cs"/>
          <w:rtl/>
        </w:rPr>
        <w:t xml:space="preserve"> </w:t>
      </w:r>
    </w:p>
    <w:p w14:paraId="2F0127C8" w14:textId="63A6E7D5" w:rsidR="002E4AF5" w:rsidRPr="00C1063C" w:rsidRDefault="002E4AF5" w:rsidP="00496979">
      <w:pPr>
        <w:rPr>
          <w:b/>
          <w:bCs/>
          <w:rtl/>
        </w:rPr>
      </w:pPr>
      <w:r w:rsidRPr="00C1063C">
        <w:rPr>
          <w:rFonts w:hint="cs"/>
          <w:b/>
          <w:bCs/>
          <w:rtl/>
        </w:rPr>
        <w:t xml:space="preserve">ألا اننا لا بد ان ندرك ان تلك الاحاد </w:t>
      </w:r>
      <w:r w:rsidR="00895556" w:rsidRPr="00C1063C">
        <w:rPr>
          <w:rFonts w:hint="cs"/>
          <w:b/>
          <w:bCs/>
          <w:rtl/>
        </w:rPr>
        <w:t>المتحدة</w:t>
      </w:r>
      <w:r w:rsidRPr="00C1063C">
        <w:rPr>
          <w:rFonts w:hint="cs"/>
          <w:b/>
          <w:bCs/>
          <w:rtl/>
        </w:rPr>
        <w:t xml:space="preserve"> </w:t>
      </w:r>
      <w:r w:rsidR="00895556" w:rsidRPr="00C1063C">
        <w:rPr>
          <w:rFonts w:hint="cs"/>
          <w:b/>
          <w:bCs/>
          <w:rtl/>
        </w:rPr>
        <w:t>القوية</w:t>
      </w:r>
      <w:r w:rsidRPr="00C1063C">
        <w:rPr>
          <w:rFonts w:hint="cs"/>
          <w:b/>
          <w:bCs/>
          <w:rtl/>
        </w:rPr>
        <w:t xml:space="preserve"> </w:t>
      </w:r>
      <w:r w:rsidR="00895556" w:rsidRPr="00C1063C">
        <w:rPr>
          <w:rFonts w:hint="cs"/>
          <w:b/>
          <w:bCs/>
          <w:rtl/>
        </w:rPr>
        <w:t>الساعية</w:t>
      </w:r>
      <w:r w:rsidRPr="00C1063C">
        <w:rPr>
          <w:rFonts w:hint="cs"/>
          <w:b/>
          <w:bCs/>
          <w:rtl/>
        </w:rPr>
        <w:t xml:space="preserve"> الى وجود دائم ومستديم وقوي هي في اصلها احاد وان هذه الاحاد </w:t>
      </w:r>
      <w:r w:rsidR="00895556" w:rsidRPr="00C1063C">
        <w:rPr>
          <w:rFonts w:hint="cs"/>
          <w:b/>
          <w:bCs/>
          <w:rtl/>
        </w:rPr>
        <w:t>المجتمعة</w:t>
      </w:r>
      <w:r w:rsidRPr="00C1063C">
        <w:rPr>
          <w:rFonts w:hint="cs"/>
          <w:b/>
          <w:bCs/>
          <w:rtl/>
        </w:rPr>
        <w:t xml:space="preserve"> اذا و</w:t>
      </w:r>
      <w:r w:rsidR="00FD02F4" w:rsidRPr="00C1063C">
        <w:rPr>
          <w:rFonts w:hint="cs"/>
          <w:b/>
          <w:bCs/>
          <w:rtl/>
        </w:rPr>
        <w:t>ا</w:t>
      </w:r>
      <w:r w:rsidRPr="00C1063C">
        <w:rPr>
          <w:rFonts w:hint="cs"/>
          <w:b/>
          <w:bCs/>
          <w:rtl/>
        </w:rPr>
        <w:t xml:space="preserve">جهتها اي قوه اكبر من قوة </w:t>
      </w:r>
      <w:r w:rsidR="00895556" w:rsidRPr="00C1063C">
        <w:rPr>
          <w:rFonts w:hint="cs"/>
          <w:b/>
          <w:bCs/>
          <w:rtl/>
        </w:rPr>
        <w:t>اتحادها،</w:t>
      </w:r>
      <w:r w:rsidR="00286EE3" w:rsidRPr="00C1063C">
        <w:rPr>
          <w:rFonts w:hint="cs"/>
          <w:b/>
          <w:bCs/>
          <w:rtl/>
        </w:rPr>
        <w:t xml:space="preserve"> ووحده اكبر من </w:t>
      </w:r>
      <w:r w:rsidR="0077141B" w:rsidRPr="00C1063C">
        <w:rPr>
          <w:rFonts w:hint="cs"/>
          <w:b/>
          <w:bCs/>
          <w:rtl/>
        </w:rPr>
        <w:t>وحدتها،</w:t>
      </w:r>
      <w:r w:rsidRPr="00C1063C">
        <w:rPr>
          <w:rFonts w:hint="cs"/>
          <w:b/>
          <w:bCs/>
          <w:rtl/>
        </w:rPr>
        <w:t xml:space="preserve"> مزقتها وفتتها وارجعتها الى احادها ضعيفة </w:t>
      </w:r>
      <w:r w:rsidR="0077141B" w:rsidRPr="00C1063C">
        <w:rPr>
          <w:rFonts w:hint="cs"/>
          <w:b/>
          <w:bCs/>
          <w:rtl/>
        </w:rPr>
        <w:t>هزيلة.</w:t>
      </w:r>
      <w:r w:rsidRPr="00C1063C">
        <w:rPr>
          <w:rFonts w:hint="cs"/>
          <w:b/>
          <w:bCs/>
          <w:rtl/>
        </w:rPr>
        <w:t xml:space="preserve"> </w:t>
      </w:r>
    </w:p>
    <w:p w14:paraId="5A5FF075" w14:textId="645517F2" w:rsidR="004F2C5B" w:rsidRDefault="00795F25" w:rsidP="004F2C5B">
      <w:pPr>
        <w:rPr>
          <w:rtl/>
        </w:rPr>
      </w:pPr>
      <w:r>
        <w:rPr>
          <w:rFonts w:hint="cs"/>
          <w:rtl/>
        </w:rPr>
        <w:t xml:space="preserve">أذا فكل وجود هو معرض </w:t>
      </w:r>
      <w:r w:rsidR="00895556">
        <w:rPr>
          <w:rFonts w:hint="cs"/>
          <w:rtl/>
        </w:rPr>
        <w:t>للزوال،</w:t>
      </w:r>
      <w:r>
        <w:rPr>
          <w:rFonts w:hint="cs"/>
          <w:rtl/>
        </w:rPr>
        <w:t xml:space="preserve"> ولا</w:t>
      </w:r>
      <w:r w:rsidR="001408B0">
        <w:rPr>
          <w:rFonts w:hint="cs"/>
          <w:rtl/>
        </w:rPr>
        <w:t xml:space="preserve"> </w:t>
      </w:r>
      <w:r w:rsidR="00895556">
        <w:rPr>
          <w:rFonts w:hint="cs"/>
          <w:rtl/>
        </w:rPr>
        <w:t>يستديم وجوده</w:t>
      </w:r>
      <w:r w:rsidR="004F2C5B">
        <w:rPr>
          <w:rFonts w:hint="cs"/>
          <w:rtl/>
        </w:rPr>
        <w:t xml:space="preserve"> حتى</w:t>
      </w:r>
      <w:r w:rsidR="00E07F64">
        <w:rPr>
          <w:rFonts w:hint="cs"/>
          <w:rtl/>
        </w:rPr>
        <w:t xml:space="preserve"> </w:t>
      </w:r>
      <w:r w:rsidR="00286EE3">
        <w:rPr>
          <w:rFonts w:hint="cs"/>
          <w:rtl/>
        </w:rPr>
        <w:t xml:space="preserve">بوحدته وتجمعه </w:t>
      </w:r>
      <w:r w:rsidR="00895556">
        <w:rPr>
          <w:rFonts w:hint="cs"/>
          <w:rtl/>
        </w:rPr>
        <w:t>واتحاده،</w:t>
      </w:r>
      <w:r w:rsidR="00286EE3">
        <w:rPr>
          <w:rFonts w:hint="cs"/>
          <w:rtl/>
        </w:rPr>
        <w:t xml:space="preserve"> </w:t>
      </w:r>
      <w:r w:rsidR="00BC434D">
        <w:rPr>
          <w:rFonts w:hint="cs"/>
          <w:b/>
          <w:bCs/>
          <w:rtl/>
        </w:rPr>
        <w:t>الا الى ال</w:t>
      </w:r>
      <w:r w:rsidR="002E4AF5" w:rsidRPr="00BC434D">
        <w:rPr>
          <w:rFonts w:hint="cs"/>
          <w:b/>
          <w:bCs/>
          <w:rtl/>
        </w:rPr>
        <w:t>و</w:t>
      </w:r>
      <w:r w:rsidR="00FA2011" w:rsidRPr="00BC434D">
        <w:rPr>
          <w:rFonts w:hint="cs"/>
          <w:b/>
          <w:bCs/>
          <w:rtl/>
        </w:rPr>
        <w:t>ا</w:t>
      </w:r>
      <w:r w:rsidR="002E4AF5" w:rsidRPr="00BC434D">
        <w:rPr>
          <w:rFonts w:hint="cs"/>
          <w:b/>
          <w:bCs/>
          <w:rtl/>
        </w:rPr>
        <w:t xml:space="preserve">حد في </w:t>
      </w:r>
      <w:r w:rsidR="0077141B" w:rsidRPr="00BC434D">
        <w:rPr>
          <w:rFonts w:hint="cs"/>
          <w:b/>
          <w:bCs/>
          <w:rtl/>
        </w:rPr>
        <w:t>أصله</w:t>
      </w:r>
      <w:r w:rsidR="002E4AF5" w:rsidRPr="00BC434D">
        <w:rPr>
          <w:rFonts w:hint="cs"/>
          <w:b/>
          <w:bCs/>
          <w:rtl/>
        </w:rPr>
        <w:t xml:space="preserve"> ونوعه ووجوده وقوته وتميزه </w:t>
      </w:r>
      <w:r w:rsidR="0077141B" w:rsidRPr="00BC434D">
        <w:rPr>
          <w:rFonts w:hint="cs"/>
          <w:b/>
          <w:bCs/>
          <w:rtl/>
        </w:rPr>
        <w:t>وفرديته</w:t>
      </w:r>
      <w:r w:rsidR="0077141B" w:rsidRPr="00EA29C8">
        <w:rPr>
          <w:rFonts w:hint="cs"/>
          <w:rtl/>
        </w:rPr>
        <w:t>.</w:t>
      </w:r>
      <w:r w:rsidR="002E4AF5" w:rsidRPr="00EA29C8">
        <w:rPr>
          <w:rFonts w:hint="cs"/>
          <w:rtl/>
        </w:rPr>
        <w:t xml:space="preserve"> فهذا الواحد لا قبل لأي </w:t>
      </w:r>
      <w:r w:rsidR="00895556" w:rsidRPr="00EA29C8">
        <w:rPr>
          <w:rFonts w:hint="cs"/>
          <w:rtl/>
        </w:rPr>
        <w:t>أحد</w:t>
      </w:r>
      <w:r w:rsidR="002E4AF5" w:rsidRPr="00EA29C8">
        <w:rPr>
          <w:rFonts w:hint="cs"/>
          <w:rtl/>
        </w:rPr>
        <w:t xml:space="preserve"> ان يز</w:t>
      </w:r>
      <w:r w:rsidR="00FA2011">
        <w:rPr>
          <w:rFonts w:hint="cs"/>
          <w:rtl/>
        </w:rPr>
        <w:t>ي</w:t>
      </w:r>
      <w:r w:rsidR="002E4AF5" w:rsidRPr="00EA29C8">
        <w:rPr>
          <w:rFonts w:hint="cs"/>
          <w:rtl/>
        </w:rPr>
        <w:t xml:space="preserve">ل او يغير وحدانيته </w:t>
      </w:r>
      <w:r w:rsidR="00895556" w:rsidRPr="00EA29C8">
        <w:rPr>
          <w:rFonts w:hint="cs"/>
          <w:rtl/>
        </w:rPr>
        <w:t>لإنه</w:t>
      </w:r>
      <w:r w:rsidR="002E4AF5" w:rsidRPr="00EA29C8">
        <w:rPr>
          <w:rFonts w:hint="cs"/>
          <w:rtl/>
        </w:rPr>
        <w:t xml:space="preserve"> واحد في </w:t>
      </w:r>
      <w:r w:rsidR="0077141B" w:rsidRPr="00EA29C8">
        <w:rPr>
          <w:rFonts w:hint="cs"/>
          <w:rtl/>
        </w:rPr>
        <w:t>أصله</w:t>
      </w:r>
      <w:r w:rsidR="002E4AF5" w:rsidRPr="00EA29C8">
        <w:rPr>
          <w:rFonts w:hint="cs"/>
          <w:rtl/>
        </w:rPr>
        <w:t xml:space="preserve"> </w:t>
      </w:r>
      <w:r w:rsidR="00895556" w:rsidRPr="00EA29C8">
        <w:rPr>
          <w:rFonts w:hint="cs"/>
          <w:rtl/>
        </w:rPr>
        <w:t>وذاته. ولان</w:t>
      </w:r>
      <w:r w:rsidR="002E4AF5" w:rsidRPr="00EA29C8">
        <w:rPr>
          <w:rFonts w:hint="cs"/>
          <w:rtl/>
        </w:rPr>
        <w:t xml:space="preserve"> وحدانيته هي </w:t>
      </w:r>
      <w:r w:rsidR="00895556" w:rsidRPr="00EA29C8">
        <w:rPr>
          <w:rFonts w:hint="cs"/>
          <w:rtl/>
        </w:rPr>
        <w:t>أصل</w:t>
      </w:r>
      <w:r w:rsidR="002E4AF5" w:rsidRPr="00EA29C8">
        <w:rPr>
          <w:rFonts w:hint="cs"/>
          <w:rtl/>
        </w:rPr>
        <w:t xml:space="preserve"> لكل الاحاد والمجودات والافراد وهو الموجد لها وهو القادر</w:t>
      </w:r>
      <w:r w:rsidR="00EA29C8" w:rsidRPr="00EA29C8">
        <w:rPr>
          <w:rFonts w:hint="cs"/>
          <w:rtl/>
        </w:rPr>
        <w:t xml:space="preserve"> الاوحد</w:t>
      </w:r>
      <w:r w:rsidR="002E4AF5" w:rsidRPr="00EA29C8">
        <w:rPr>
          <w:rFonts w:hint="cs"/>
          <w:rtl/>
        </w:rPr>
        <w:t xml:space="preserve"> على اعدام وجود تلك الاحاد. </w:t>
      </w:r>
      <w:r w:rsidR="00895556" w:rsidRPr="00EA29C8">
        <w:rPr>
          <w:rFonts w:hint="cs"/>
          <w:rtl/>
        </w:rPr>
        <w:t>لإنه</w:t>
      </w:r>
      <w:r w:rsidR="002E4AF5" w:rsidRPr="00EA29C8">
        <w:rPr>
          <w:rFonts w:hint="cs"/>
          <w:rtl/>
        </w:rPr>
        <w:t xml:space="preserve"> هو فقط الو</w:t>
      </w:r>
      <w:r w:rsidR="00BF62AA">
        <w:rPr>
          <w:rFonts w:hint="cs"/>
          <w:rtl/>
        </w:rPr>
        <w:t>ا</w:t>
      </w:r>
      <w:r w:rsidR="002E4AF5" w:rsidRPr="00EA29C8">
        <w:rPr>
          <w:rFonts w:hint="cs"/>
          <w:rtl/>
        </w:rPr>
        <w:t>حد الاحد الفرد الصمد</w:t>
      </w:r>
      <w:r w:rsidR="00AF6A07">
        <w:rPr>
          <w:rFonts w:hint="cs"/>
          <w:rtl/>
        </w:rPr>
        <w:t xml:space="preserve"> المتفرد بهذه الصفات والتي لا يملكها </w:t>
      </w:r>
      <w:r w:rsidR="0077141B">
        <w:rPr>
          <w:rFonts w:hint="cs"/>
          <w:rtl/>
        </w:rPr>
        <w:t>غيره</w:t>
      </w:r>
      <w:r w:rsidR="0077141B" w:rsidRPr="00EA29C8">
        <w:rPr>
          <w:rFonts w:hint="cs"/>
          <w:rtl/>
        </w:rPr>
        <w:t>.</w:t>
      </w:r>
      <w:r w:rsidR="002E4AF5" w:rsidRPr="00EA29C8">
        <w:rPr>
          <w:rFonts w:hint="cs"/>
          <w:rtl/>
        </w:rPr>
        <w:t xml:space="preserve"> </w:t>
      </w:r>
      <w:r w:rsidR="00286EE3">
        <w:rPr>
          <w:rFonts w:hint="cs"/>
          <w:rtl/>
        </w:rPr>
        <w:t xml:space="preserve">فمن المنطق والادراك </w:t>
      </w:r>
      <w:r w:rsidR="00895556">
        <w:rPr>
          <w:rFonts w:hint="cs"/>
          <w:rtl/>
        </w:rPr>
        <w:t>العاقل يجب</w:t>
      </w:r>
      <w:r w:rsidR="00FA2011">
        <w:rPr>
          <w:rFonts w:hint="cs"/>
          <w:rtl/>
        </w:rPr>
        <w:t xml:space="preserve"> ان ندرك ان وحدانية الواحد الم</w:t>
      </w:r>
      <w:r w:rsidR="0077515E">
        <w:rPr>
          <w:rFonts w:hint="cs"/>
          <w:rtl/>
        </w:rPr>
        <w:t xml:space="preserve">هيمن </w:t>
      </w:r>
      <w:r w:rsidR="0077141B">
        <w:rPr>
          <w:rFonts w:hint="cs"/>
          <w:rtl/>
        </w:rPr>
        <w:t>والقوي،</w:t>
      </w:r>
      <w:r w:rsidR="0077515E">
        <w:rPr>
          <w:rFonts w:hint="cs"/>
          <w:rtl/>
        </w:rPr>
        <w:t xml:space="preserve"> هي قوه وسلطه </w:t>
      </w:r>
      <w:r w:rsidR="0077141B">
        <w:rPr>
          <w:rFonts w:hint="cs"/>
          <w:rtl/>
        </w:rPr>
        <w:t xml:space="preserve">وجبروت، </w:t>
      </w:r>
      <w:r w:rsidR="00BB02A2">
        <w:rPr>
          <w:rFonts w:hint="cs"/>
          <w:rtl/>
        </w:rPr>
        <w:t>فوق اي قوه وس</w:t>
      </w:r>
      <w:r w:rsidR="0077515E">
        <w:rPr>
          <w:rFonts w:hint="cs"/>
          <w:rtl/>
        </w:rPr>
        <w:t xml:space="preserve">لطه وجبروت </w:t>
      </w:r>
      <w:r w:rsidR="0077141B">
        <w:rPr>
          <w:rFonts w:hint="cs"/>
          <w:rtl/>
        </w:rPr>
        <w:t xml:space="preserve">اخر، </w:t>
      </w:r>
      <w:r w:rsidR="0077515E">
        <w:rPr>
          <w:rFonts w:hint="cs"/>
          <w:rtl/>
        </w:rPr>
        <w:t>و</w:t>
      </w:r>
      <w:r w:rsidR="004F2C5B">
        <w:rPr>
          <w:rFonts w:hint="cs"/>
          <w:rtl/>
        </w:rPr>
        <w:t>أن ليس لها مقارن او منافس.</w:t>
      </w:r>
    </w:p>
    <w:p w14:paraId="2D989950" w14:textId="35228D9A" w:rsidR="004C3CD7" w:rsidRDefault="0025691B" w:rsidP="0025691B">
      <w:pPr>
        <w:rPr>
          <w:rtl/>
        </w:rPr>
      </w:pPr>
      <w:r>
        <w:rPr>
          <w:rFonts w:hint="cs"/>
          <w:rtl/>
        </w:rPr>
        <w:t xml:space="preserve">لذا نجد في </w:t>
      </w:r>
      <w:r w:rsidR="0077141B">
        <w:rPr>
          <w:rFonts w:hint="cs"/>
          <w:rtl/>
        </w:rPr>
        <w:t>القرآن</w:t>
      </w:r>
      <w:r>
        <w:rPr>
          <w:rFonts w:hint="cs"/>
          <w:rtl/>
        </w:rPr>
        <w:t xml:space="preserve"> الكريم أن الله جل وعلا عندما يذكر أنه هو الواحد يتبعها بصفة </w:t>
      </w:r>
      <w:r w:rsidR="0077141B">
        <w:rPr>
          <w:rFonts w:hint="cs"/>
          <w:rtl/>
        </w:rPr>
        <w:t>القهار.</w:t>
      </w:r>
      <w:r>
        <w:rPr>
          <w:rFonts w:hint="cs"/>
          <w:rtl/>
        </w:rPr>
        <w:t xml:space="preserve"> ليؤكد لنا أن وحدانيته تقهر كل </w:t>
      </w:r>
      <w:r w:rsidR="0077141B">
        <w:rPr>
          <w:rFonts w:hint="cs"/>
          <w:rtl/>
        </w:rPr>
        <w:t>الاحاد،</w:t>
      </w:r>
      <w:r>
        <w:rPr>
          <w:rFonts w:hint="cs"/>
          <w:rtl/>
        </w:rPr>
        <w:t xml:space="preserve"> وتفرده لا يقترب منه </w:t>
      </w:r>
      <w:r w:rsidR="0077141B">
        <w:rPr>
          <w:rFonts w:hint="cs"/>
          <w:rtl/>
        </w:rPr>
        <w:t>أحد،</w:t>
      </w:r>
      <w:r>
        <w:rPr>
          <w:rFonts w:hint="cs"/>
          <w:rtl/>
        </w:rPr>
        <w:t xml:space="preserve"> وصمديته لا يصمد ولا يقف امامها </w:t>
      </w:r>
      <w:r w:rsidR="0077141B">
        <w:rPr>
          <w:rFonts w:hint="cs"/>
          <w:rtl/>
        </w:rPr>
        <w:t>شيء</w:t>
      </w:r>
      <w:r>
        <w:rPr>
          <w:rFonts w:hint="cs"/>
          <w:rtl/>
        </w:rPr>
        <w:t xml:space="preserve"> سبحانه وتعالى عما </w:t>
      </w:r>
      <w:r w:rsidR="0077141B">
        <w:rPr>
          <w:rFonts w:hint="cs"/>
          <w:rtl/>
        </w:rPr>
        <w:t>يشركون.</w:t>
      </w:r>
    </w:p>
    <w:p w14:paraId="523E5F9D" w14:textId="2F849587" w:rsidR="004C3CD7" w:rsidRPr="00286FB6" w:rsidRDefault="004C3CD7" w:rsidP="0025691B">
      <w:pPr>
        <w:rPr>
          <w:rtl/>
        </w:rPr>
      </w:pPr>
      <w:r>
        <w:rPr>
          <w:rFonts w:hint="cs"/>
          <w:rtl/>
        </w:rPr>
        <w:t>فقد جاء ا</w:t>
      </w:r>
      <w:r w:rsidRPr="00286FB6">
        <w:rPr>
          <w:rtl/>
        </w:rPr>
        <w:t xml:space="preserve">سم الله الواحد في </w:t>
      </w:r>
      <w:r w:rsidR="0077141B" w:rsidRPr="00286FB6">
        <w:rPr>
          <w:rFonts w:hint="cs"/>
          <w:rtl/>
        </w:rPr>
        <w:t>القر</w:t>
      </w:r>
      <w:r w:rsidR="0077141B">
        <w:rPr>
          <w:rFonts w:hint="cs"/>
          <w:rtl/>
        </w:rPr>
        <w:t>آ</w:t>
      </w:r>
      <w:r w:rsidR="0077141B" w:rsidRPr="00286FB6">
        <w:rPr>
          <w:rFonts w:hint="cs"/>
          <w:rtl/>
        </w:rPr>
        <w:t>ن</w:t>
      </w:r>
      <w:r w:rsidRPr="00286FB6">
        <w:rPr>
          <w:rtl/>
        </w:rPr>
        <w:t xml:space="preserve"> الكريم ستة </w:t>
      </w:r>
      <w:r w:rsidR="0077141B" w:rsidRPr="00286FB6">
        <w:rPr>
          <w:rFonts w:hint="cs"/>
          <w:rtl/>
        </w:rPr>
        <w:t>مرات،</w:t>
      </w:r>
      <w:r w:rsidRPr="00286FB6">
        <w:rPr>
          <w:rtl/>
        </w:rPr>
        <w:t xml:space="preserve"> وفي جميعا يتبعها الله بأنه </w:t>
      </w:r>
      <w:r w:rsidR="0077141B" w:rsidRPr="00286FB6">
        <w:rPr>
          <w:rFonts w:hint="cs"/>
          <w:rtl/>
        </w:rPr>
        <w:t>القهار،</w:t>
      </w:r>
      <w:r w:rsidRPr="00286FB6">
        <w:rPr>
          <w:rtl/>
        </w:rPr>
        <w:t xml:space="preserve"> وهذا تأكيد من العليم الخبير </w:t>
      </w:r>
      <w:r w:rsidR="0077141B" w:rsidRPr="00286FB6">
        <w:rPr>
          <w:rFonts w:hint="cs"/>
          <w:rtl/>
        </w:rPr>
        <w:t>لعباده،</w:t>
      </w:r>
      <w:r w:rsidR="0077141B">
        <w:rPr>
          <w:rFonts w:hint="cs"/>
          <w:rtl/>
        </w:rPr>
        <w:t xml:space="preserve"> </w:t>
      </w:r>
      <w:r w:rsidRPr="00286FB6">
        <w:rPr>
          <w:rtl/>
        </w:rPr>
        <w:t xml:space="preserve">أنه قهار في وحدانيته , وجبار في ملكه . </w:t>
      </w:r>
    </w:p>
    <w:p w14:paraId="3DE6E3CD" w14:textId="5B7F2B2B" w:rsidR="0025691B" w:rsidRPr="00286FB6" w:rsidRDefault="0077141B" w:rsidP="004C3CD7">
      <w:pPr>
        <w:jc w:val="center"/>
        <w:rPr>
          <w:u w:val="single"/>
          <w:rtl/>
        </w:rPr>
      </w:pPr>
      <w:r w:rsidRPr="00286FB6">
        <w:rPr>
          <w:rFonts w:hint="cs"/>
          <w:u w:val="single"/>
          <w:rtl/>
        </w:rPr>
        <w:t>الآيات</w:t>
      </w:r>
      <w:r w:rsidR="004C3CD7" w:rsidRPr="00286FB6">
        <w:rPr>
          <w:u w:val="single"/>
          <w:rtl/>
        </w:rPr>
        <w:t xml:space="preserve"> </w:t>
      </w:r>
    </w:p>
    <w:p w14:paraId="5DBDFA2D" w14:textId="7BAF402B" w:rsidR="0025691B" w:rsidRPr="00286FB6" w:rsidRDefault="0077141B" w:rsidP="004F2C5B">
      <w:pPr>
        <w:rPr>
          <w:rtl/>
        </w:rPr>
      </w:pPr>
      <w:r w:rsidRPr="00286FB6">
        <w:rPr>
          <w:rFonts w:hint="cs"/>
          <w:rtl/>
        </w:rPr>
        <w:t>الآيات</w:t>
      </w:r>
      <w:r w:rsidR="004C3CD7" w:rsidRPr="00286FB6">
        <w:rPr>
          <w:rtl/>
        </w:rPr>
        <w:t xml:space="preserve"> التي وردة فيها اسم الواحد في </w:t>
      </w:r>
      <w:r w:rsidRPr="00286FB6">
        <w:rPr>
          <w:rFonts w:hint="cs"/>
          <w:rtl/>
        </w:rPr>
        <w:t>القر</w:t>
      </w:r>
      <w:r>
        <w:rPr>
          <w:rFonts w:hint="cs"/>
          <w:rtl/>
        </w:rPr>
        <w:t>آ</w:t>
      </w:r>
      <w:r w:rsidRPr="00286FB6">
        <w:rPr>
          <w:rFonts w:hint="cs"/>
          <w:rtl/>
        </w:rPr>
        <w:t>ن</w:t>
      </w:r>
      <w:r w:rsidR="004C3CD7" w:rsidRPr="00286FB6">
        <w:rPr>
          <w:rtl/>
        </w:rPr>
        <w:t xml:space="preserve"> الكريم :-</w:t>
      </w:r>
    </w:p>
    <w:p w14:paraId="5C336DDB" w14:textId="3D0D2126" w:rsidR="00E26597" w:rsidRPr="00286FB6" w:rsidRDefault="004C3CD7" w:rsidP="00E26597">
      <w:pPr>
        <w:rPr>
          <w:b/>
          <w:bCs/>
          <w:shd w:val="clear" w:color="auto" w:fill="F9F9F9"/>
          <w:rtl/>
        </w:rPr>
      </w:pPr>
      <w:r w:rsidRPr="00286FB6">
        <w:rPr>
          <w:rtl/>
        </w:rPr>
        <w:t xml:space="preserve">في يوسف39 </w:t>
      </w:r>
      <w:r w:rsidR="0077141B" w:rsidRPr="00286FB6">
        <w:rPr>
          <w:rFonts w:hint="cs"/>
          <w:rtl/>
        </w:rPr>
        <w:t>(يَا</w:t>
      </w:r>
      <w:r w:rsidRPr="00286FB6">
        <w:rPr>
          <w:shd w:val="clear" w:color="auto" w:fill="F9F9F9"/>
          <w:rtl/>
        </w:rPr>
        <w:t xml:space="preserve"> صَاحِبَيِ السِّجْنِ أَأَرْبَابٌ مُّتَفَرِّقُونَ خَيْرٌ أَمِ اللَّهُ</w:t>
      </w:r>
      <w:r w:rsidR="00E26597" w:rsidRPr="00286FB6">
        <w:rPr>
          <w:shd w:val="clear" w:color="auto" w:fill="F9F9F9"/>
          <w:rtl/>
        </w:rPr>
        <w:t xml:space="preserve"> </w:t>
      </w:r>
      <w:r w:rsidR="00E26597" w:rsidRPr="00286FB6">
        <w:rPr>
          <w:b/>
          <w:bCs/>
          <w:shd w:val="clear" w:color="auto" w:fill="F9F9F9"/>
          <w:rtl/>
        </w:rPr>
        <w:t>الْوَاحِدُ</w:t>
      </w:r>
      <w:r w:rsidR="00E26597" w:rsidRPr="00286FB6">
        <w:rPr>
          <w:shd w:val="clear" w:color="auto" w:fill="F9F9F9"/>
          <w:rtl/>
        </w:rPr>
        <w:t xml:space="preserve">  </w:t>
      </w:r>
      <w:r w:rsidR="00E26597" w:rsidRPr="00286FB6">
        <w:rPr>
          <w:b/>
          <w:bCs/>
          <w:shd w:val="clear" w:color="auto" w:fill="F9F9F9"/>
          <w:rtl/>
        </w:rPr>
        <w:t>الْقَهَّارِ</w:t>
      </w:r>
      <w:r w:rsidR="00E26597" w:rsidRPr="00286FB6">
        <w:rPr>
          <w:shd w:val="clear" w:color="auto" w:fill="F9F9F9"/>
          <w:rtl/>
        </w:rPr>
        <w:t xml:space="preserve"> ).</w:t>
      </w:r>
    </w:p>
    <w:p w14:paraId="3C0A5EC6" w14:textId="77777777" w:rsidR="004C3CD7" w:rsidRPr="00286FB6" w:rsidRDefault="004C3CD7" w:rsidP="004F2C5B">
      <w:pPr>
        <w:rPr>
          <w:shd w:val="clear" w:color="auto" w:fill="FFFFFF"/>
          <w:rtl/>
        </w:rPr>
      </w:pPr>
      <w:r w:rsidRPr="00286FB6">
        <w:rPr>
          <w:rtl/>
        </w:rPr>
        <w:t>في الرعد16 (</w:t>
      </w:r>
      <w:r w:rsidRPr="00286FB6">
        <w:rPr>
          <w:shd w:val="clear" w:color="auto" w:fill="FFFFFF"/>
          <w:rtl/>
        </w:rPr>
        <w:t>قُلْ مَن رَّبُّ السَّمَاوَاتِ وَالْأَرْضِ قُلِ اللَّهُ ۚ قُلْ أَفَاتَّخَذْتُم مِّن دُونِهِ أَوْلِيَاءَ لَا يَمْلِكُونَ لِأَنفُسِهِمْ نَفْعًا وَلَا ضَرًّا ۚ قُلْ هَلْ يَسْتَوِي الْأَعْمَىٰ وَالْبَصِيرُ أَمْ هَلْ تَسْتَوِي الظُّلُمَاتُ وَالنُّورُ ۗ أَمْ جَعَلُوا لِلَّهِ شُرَكَاءَ خَلَقُوا كَخَلْقِهِ فَتَشَابَهَ الْخَلْقُ عَلَيْهِمْ ۚ قُلِ اللَّهُ خَالِقُ كُلِّ شَيْءٍ وَهُوَ</w:t>
      </w:r>
      <w:r w:rsidR="00E26597" w:rsidRPr="00286FB6">
        <w:rPr>
          <w:shd w:val="clear" w:color="auto" w:fill="FFFFFF"/>
          <w:rtl/>
        </w:rPr>
        <w:t xml:space="preserve"> </w:t>
      </w:r>
      <w:r w:rsidR="00E26597" w:rsidRPr="00286FB6">
        <w:rPr>
          <w:b/>
          <w:bCs/>
          <w:shd w:val="clear" w:color="auto" w:fill="F9F9F9"/>
          <w:rtl/>
        </w:rPr>
        <w:t>الْوَاحِدِ الْقَهَّارِ ).</w:t>
      </w:r>
    </w:p>
    <w:p w14:paraId="74E2A133" w14:textId="77777777" w:rsidR="004C3CD7" w:rsidRPr="00286FB6" w:rsidRDefault="004C3CD7" w:rsidP="004F2C5B">
      <w:pPr>
        <w:rPr>
          <w:shd w:val="clear" w:color="auto" w:fill="F9F9F9"/>
          <w:rtl/>
        </w:rPr>
      </w:pPr>
      <w:r w:rsidRPr="00286FB6">
        <w:rPr>
          <w:shd w:val="clear" w:color="auto" w:fill="FFFFFF"/>
          <w:rtl/>
        </w:rPr>
        <w:t>وفي ابراهيم 48 (</w:t>
      </w:r>
      <w:r w:rsidRPr="00286FB6">
        <w:rPr>
          <w:shd w:val="clear" w:color="auto" w:fill="F9F9F9"/>
          <w:rtl/>
        </w:rPr>
        <w:t xml:space="preserve">يَوْمَ تُبَدَّلُ الْأَرْضُ غَيْرَ الْأَرْضِ وَالسَّمَاوَاتُ ۖ وَبَرَزُوا لِلَّهِ </w:t>
      </w:r>
      <w:r w:rsidR="00E26597" w:rsidRPr="00286FB6">
        <w:rPr>
          <w:b/>
          <w:bCs/>
          <w:shd w:val="clear" w:color="auto" w:fill="F9F9F9"/>
          <w:rtl/>
        </w:rPr>
        <w:t>الْوَاحِدِ الْقَهَّارِ ).</w:t>
      </w:r>
    </w:p>
    <w:p w14:paraId="354F2879" w14:textId="77777777" w:rsidR="004C3CD7" w:rsidRPr="00286FB6" w:rsidRDefault="004C3CD7" w:rsidP="004F2C5B">
      <w:pPr>
        <w:rPr>
          <w:shd w:val="clear" w:color="auto" w:fill="FFFFFF"/>
          <w:rtl/>
        </w:rPr>
      </w:pPr>
      <w:r w:rsidRPr="00286FB6">
        <w:rPr>
          <w:shd w:val="clear" w:color="auto" w:fill="F9F9F9"/>
          <w:rtl/>
        </w:rPr>
        <w:lastRenderedPageBreak/>
        <w:t>وفي ص 65 (</w:t>
      </w:r>
      <w:r w:rsidRPr="00286FB6">
        <w:rPr>
          <w:shd w:val="clear" w:color="auto" w:fill="FFFFFF"/>
          <w:rtl/>
        </w:rPr>
        <w:t>قُلْ إِنَّمَا أَنَا مُنذِرٌ ۖ وَمَا مِنْ إِلَٰهٍ إِلَّا اللَّه</w:t>
      </w:r>
      <w:r w:rsidR="00E26597" w:rsidRPr="00286FB6">
        <w:rPr>
          <w:b/>
          <w:bCs/>
          <w:shd w:val="clear" w:color="auto" w:fill="F9F9F9"/>
          <w:rtl/>
        </w:rPr>
        <w:t xml:space="preserve"> الْوَاحِدِ الْقَهَّارِ ).</w:t>
      </w:r>
      <w:r w:rsidR="00E26597" w:rsidRPr="00286FB6">
        <w:rPr>
          <w:shd w:val="clear" w:color="auto" w:fill="FFFFFF"/>
          <w:rtl/>
        </w:rPr>
        <w:t xml:space="preserve"> </w:t>
      </w:r>
      <w:r w:rsidRPr="00286FB6">
        <w:rPr>
          <w:shd w:val="clear" w:color="auto" w:fill="FFFFFF"/>
        </w:rPr>
        <w:t> </w:t>
      </w:r>
      <w:r w:rsidRPr="00286FB6">
        <w:rPr>
          <w:shd w:val="clear" w:color="auto" w:fill="FFFFFF"/>
          <w:rtl/>
        </w:rPr>
        <w:t xml:space="preserve"> </w:t>
      </w:r>
    </w:p>
    <w:p w14:paraId="38D0890B" w14:textId="77777777" w:rsidR="00E26597" w:rsidRPr="00286FB6" w:rsidRDefault="004C3CD7" w:rsidP="004F2C5B">
      <w:pPr>
        <w:rPr>
          <w:b/>
          <w:bCs/>
          <w:shd w:val="clear" w:color="auto" w:fill="F9F9F9"/>
          <w:rtl/>
        </w:rPr>
      </w:pPr>
      <w:r w:rsidRPr="00286FB6">
        <w:rPr>
          <w:shd w:val="clear" w:color="auto" w:fill="FFFFFF"/>
          <w:rtl/>
        </w:rPr>
        <w:t>وفي الزمر4 (</w:t>
      </w:r>
      <w:r w:rsidR="00E26597" w:rsidRPr="00286FB6">
        <w:rPr>
          <w:shd w:val="clear" w:color="auto" w:fill="F9F9F9"/>
          <w:rtl/>
        </w:rPr>
        <w:t xml:space="preserve">لَّوْ أَرَادَ اللَّهُ أَن يَتَّخِذَ وَلَدًا لَّاصْطَفَىٰ مِمَّا يَخْلُقُ مَا يَشَاءُ ۚ سُبْحَانَهُ ۖ هُوَ اللَّهُ </w:t>
      </w:r>
      <w:r w:rsidR="00E26597" w:rsidRPr="00286FB6">
        <w:rPr>
          <w:b/>
          <w:bCs/>
          <w:shd w:val="clear" w:color="auto" w:fill="F9F9F9"/>
          <w:rtl/>
        </w:rPr>
        <w:t>الْوَاحِدُ  الْقَهَّارُ ).</w:t>
      </w:r>
    </w:p>
    <w:p w14:paraId="332631BB" w14:textId="77777777" w:rsidR="00E26597" w:rsidRPr="00286FB6" w:rsidRDefault="00E26597" w:rsidP="004F2C5B">
      <w:pPr>
        <w:rPr>
          <w:b/>
          <w:bCs/>
          <w:rtl/>
        </w:rPr>
      </w:pPr>
      <w:r w:rsidRPr="00286FB6">
        <w:rPr>
          <w:b/>
          <w:bCs/>
          <w:shd w:val="clear" w:color="auto" w:fill="F9F9F9"/>
          <w:rtl/>
        </w:rPr>
        <w:t>وفي غافر 16 (</w:t>
      </w:r>
      <w:r w:rsidRPr="00286FB6">
        <w:rPr>
          <w:shd w:val="clear" w:color="auto" w:fill="FFFFFF"/>
          <w:rtl/>
        </w:rPr>
        <w:t xml:space="preserve">يَوْمَ هُم بَارِزُونَ ۖ لَا يَخْفَىٰ عَلَى اللَّهِ مِنْهُمْ شَيْءٌ ۚ لِّمَنِ الْمُلْكُ الْيَوْمَ ۖ لِلَّهِ </w:t>
      </w:r>
      <w:r w:rsidRPr="00286FB6">
        <w:rPr>
          <w:b/>
          <w:bCs/>
          <w:rtl/>
        </w:rPr>
        <w:t>الْوَاحِدِ الْقَهَّارِ ).</w:t>
      </w:r>
    </w:p>
    <w:p w14:paraId="5B4E9864" w14:textId="77777777" w:rsidR="0025691B" w:rsidRDefault="004C3CD7" w:rsidP="004F2C5B">
      <w:pPr>
        <w:rPr>
          <w:rtl/>
        </w:rPr>
      </w:pPr>
      <w:r>
        <w:rPr>
          <w:rFonts w:ascii="Tahoma" w:hAnsi="Tahoma" w:cs="Tahoma"/>
          <w:color w:val="004080"/>
          <w:sz w:val="27"/>
          <w:szCs w:val="27"/>
          <w:shd w:val="clear" w:color="auto" w:fill="FFFFFF"/>
        </w:rPr>
        <w:t> </w:t>
      </w:r>
      <w:r>
        <w:rPr>
          <w:rFonts w:ascii="Tahoma" w:hAnsi="Tahoma" w:cs="Tahoma" w:hint="cs"/>
          <w:color w:val="004080"/>
          <w:sz w:val="27"/>
          <w:szCs w:val="27"/>
          <w:shd w:val="clear" w:color="auto" w:fill="FFFFFF"/>
          <w:rtl/>
        </w:rPr>
        <w:t xml:space="preserve"> </w:t>
      </w:r>
    </w:p>
    <w:p w14:paraId="71391CC7" w14:textId="22D777DB" w:rsidR="0025691B" w:rsidRDefault="0077515E" w:rsidP="004F2C5B">
      <w:pPr>
        <w:rPr>
          <w:rtl/>
        </w:rPr>
      </w:pPr>
      <w:r>
        <w:rPr>
          <w:rFonts w:hint="cs"/>
          <w:rtl/>
        </w:rPr>
        <w:t xml:space="preserve"> </w:t>
      </w:r>
      <w:r w:rsidR="0077141B">
        <w:rPr>
          <w:rFonts w:hint="cs"/>
          <w:rtl/>
        </w:rPr>
        <w:t>إذا</w:t>
      </w:r>
      <w:r>
        <w:rPr>
          <w:rFonts w:hint="cs"/>
          <w:rtl/>
        </w:rPr>
        <w:t xml:space="preserve"> فمن ال</w:t>
      </w:r>
      <w:r w:rsidR="00BB02A2">
        <w:rPr>
          <w:rFonts w:hint="cs"/>
          <w:rtl/>
        </w:rPr>
        <w:t>عقل والمنطق أن ندرك أنه</w:t>
      </w:r>
      <w:r>
        <w:rPr>
          <w:rFonts w:hint="cs"/>
          <w:rtl/>
        </w:rPr>
        <w:t xml:space="preserve"> ل</w:t>
      </w:r>
      <w:r w:rsidR="00526ED2">
        <w:rPr>
          <w:rFonts w:hint="cs"/>
          <w:rtl/>
        </w:rPr>
        <w:t xml:space="preserve">ا بد ان يكون للواحد قوه </w:t>
      </w:r>
      <w:r>
        <w:rPr>
          <w:rFonts w:hint="cs"/>
          <w:rtl/>
        </w:rPr>
        <w:t>جبار</w:t>
      </w:r>
      <w:r w:rsidR="004F2C5B">
        <w:rPr>
          <w:rFonts w:hint="cs"/>
          <w:rtl/>
        </w:rPr>
        <w:t>ة</w:t>
      </w:r>
      <w:r w:rsidR="00526ED2">
        <w:rPr>
          <w:rFonts w:hint="cs"/>
          <w:rtl/>
        </w:rPr>
        <w:t xml:space="preserve"> </w:t>
      </w:r>
      <w:r w:rsidR="0077141B">
        <w:rPr>
          <w:rFonts w:hint="cs"/>
          <w:rtl/>
        </w:rPr>
        <w:t>مهيمنه،</w:t>
      </w:r>
      <w:r w:rsidR="00526ED2">
        <w:rPr>
          <w:rFonts w:hint="cs"/>
          <w:rtl/>
        </w:rPr>
        <w:t xml:space="preserve"> لا وجود</w:t>
      </w:r>
      <w:r>
        <w:rPr>
          <w:rFonts w:hint="cs"/>
          <w:rtl/>
        </w:rPr>
        <w:t xml:space="preserve"> </w:t>
      </w:r>
      <w:r w:rsidR="00526ED2">
        <w:rPr>
          <w:rFonts w:hint="cs"/>
          <w:rtl/>
        </w:rPr>
        <w:t>ل</w:t>
      </w:r>
      <w:r>
        <w:rPr>
          <w:rFonts w:hint="cs"/>
          <w:rtl/>
        </w:rPr>
        <w:t>قوه تضاهيها او تقت</w:t>
      </w:r>
      <w:r w:rsidR="004F2C5B">
        <w:rPr>
          <w:rFonts w:hint="cs"/>
          <w:rtl/>
        </w:rPr>
        <w:t xml:space="preserve">رب منها بأي شكل من </w:t>
      </w:r>
      <w:r w:rsidR="0077141B">
        <w:rPr>
          <w:rFonts w:hint="cs"/>
          <w:rtl/>
        </w:rPr>
        <w:t>الاشكال،</w:t>
      </w:r>
      <w:r w:rsidR="00286EE3">
        <w:rPr>
          <w:rFonts w:hint="cs"/>
          <w:rtl/>
        </w:rPr>
        <w:t xml:space="preserve"> او تهدد وجودها </w:t>
      </w:r>
      <w:r w:rsidR="0077141B">
        <w:rPr>
          <w:rFonts w:hint="cs"/>
          <w:rtl/>
        </w:rPr>
        <w:t>واستدامتها،</w:t>
      </w:r>
      <w:r w:rsidR="00BB02A2">
        <w:rPr>
          <w:rFonts w:hint="cs"/>
          <w:rtl/>
        </w:rPr>
        <w:t xml:space="preserve"> وإلا </w:t>
      </w:r>
      <w:r w:rsidR="0077141B">
        <w:rPr>
          <w:rFonts w:hint="cs"/>
          <w:rtl/>
        </w:rPr>
        <w:t>لأختل</w:t>
      </w:r>
      <w:r w:rsidR="0077141B">
        <w:rPr>
          <w:rFonts w:hint="eastAsia"/>
          <w:rtl/>
        </w:rPr>
        <w:t>ف</w:t>
      </w:r>
      <w:r w:rsidR="00BB02A2">
        <w:rPr>
          <w:rFonts w:hint="cs"/>
          <w:rtl/>
        </w:rPr>
        <w:t xml:space="preserve"> ميزان الو</w:t>
      </w:r>
      <w:r>
        <w:rPr>
          <w:rFonts w:hint="cs"/>
          <w:rtl/>
        </w:rPr>
        <w:t xml:space="preserve">جود ولأرتبك </w:t>
      </w:r>
      <w:r w:rsidR="0077141B">
        <w:rPr>
          <w:rFonts w:hint="cs"/>
          <w:rtl/>
        </w:rPr>
        <w:t>بارتبا</w:t>
      </w:r>
      <w:r w:rsidR="0077141B">
        <w:rPr>
          <w:rFonts w:hint="eastAsia"/>
          <w:rtl/>
        </w:rPr>
        <w:t>ك</w:t>
      </w:r>
      <w:r w:rsidR="00BB02A2">
        <w:rPr>
          <w:rFonts w:hint="cs"/>
          <w:rtl/>
        </w:rPr>
        <w:t xml:space="preserve"> واجده والمهيمن </w:t>
      </w:r>
      <w:r w:rsidR="0077141B">
        <w:rPr>
          <w:rFonts w:hint="cs"/>
          <w:rtl/>
        </w:rPr>
        <w:t>عليه.</w:t>
      </w:r>
    </w:p>
    <w:p w14:paraId="3711E013" w14:textId="34D6A1A1" w:rsidR="00251964" w:rsidRDefault="00BB02A2" w:rsidP="0025691B">
      <w:pPr>
        <w:rPr>
          <w:rtl/>
        </w:rPr>
      </w:pPr>
      <w:r>
        <w:rPr>
          <w:rFonts w:hint="cs"/>
          <w:rtl/>
        </w:rPr>
        <w:t xml:space="preserve"> وكذلك</w:t>
      </w:r>
      <w:r w:rsidR="0077515E">
        <w:rPr>
          <w:rFonts w:hint="cs"/>
          <w:rtl/>
        </w:rPr>
        <w:t xml:space="preserve"> من العقل</w:t>
      </w:r>
      <w:r>
        <w:rPr>
          <w:rFonts w:hint="cs"/>
          <w:rtl/>
        </w:rPr>
        <w:t xml:space="preserve"> والمنطق ان هذا الموجد والوجد الاحد </w:t>
      </w:r>
      <w:r w:rsidR="0077141B">
        <w:rPr>
          <w:rFonts w:hint="cs"/>
          <w:rtl/>
        </w:rPr>
        <w:t>يجب ان</w:t>
      </w:r>
      <w:r w:rsidR="0077515E">
        <w:rPr>
          <w:rFonts w:hint="cs"/>
          <w:rtl/>
        </w:rPr>
        <w:t xml:space="preserve"> يتصف </w:t>
      </w:r>
      <w:r w:rsidR="0077141B">
        <w:rPr>
          <w:rFonts w:hint="cs"/>
          <w:rtl/>
        </w:rPr>
        <w:t>بالحكمة</w:t>
      </w:r>
      <w:r w:rsidR="0077515E">
        <w:rPr>
          <w:rFonts w:hint="cs"/>
          <w:rtl/>
        </w:rPr>
        <w:t xml:space="preserve"> </w:t>
      </w:r>
      <w:r w:rsidR="0077141B">
        <w:rPr>
          <w:rFonts w:hint="cs"/>
          <w:rtl/>
        </w:rPr>
        <w:t>والمقدرة</w:t>
      </w:r>
      <w:r w:rsidR="0077515E">
        <w:rPr>
          <w:rFonts w:hint="cs"/>
          <w:rtl/>
        </w:rPr>
        <w:t xml:space="preserve"> والعلم ليدير هذا الوجود </w:t>
      </w:r>
      <w:r>
        <w:rPr>
          <w:rFonts w:hint="cs"/>
          <w:rtl/>
        </w:rPr>
        <w:t>الكبير العظيم</w:t>
      </w:r>
      <w:r w:rsidR="001B5B89">
        <w:rPr>
          <w:rFonts w:hint="cs"/>
          <w:rtl/>
        </w:rPr>
        <w:t xml:space="preserve"> بهذا الاتقان الرائع العظيم الذي نراه فيما حولنا من الموجودات وفي </w:t>
      </w:r>
      <w:r w:rsidR="0077141B">
        <w:rPr>
          <w:rFonts w:hint="cs"/>
          <w:rtl/>
        </w:rPr>
        <w:t>وجودنا نحن</w:t>
      </w:r>
      <w:r w:rsidR="00571424">
        <w:rPr>
          <w:rFonts w:hint="cs"/>
          <w:rtl/>
        </w:rPr>
        <w:t xml:space="preserve"> </w:t>
      </w:r>
      <w:r w:rsidR="0077141B">
        <w:rPr>
          <w:rFonts w:hint="cs"/>
          <w:rtl/>
        </w:rPr>
        <w:t>كبشر،</w:t>
      </w:r>
      <w:r w:rsidR="000C4F9A">
        <w:rPr>
          <w:rFonts w:hint="cs"/>
          <w:rtl/>
        </w:rPr>
        <w:t xml:space="preserve"> و</w:t>
      </w:r>
      <w:r w:rsidR="00286FB6">
        <w:rPr>
          <w:rFonts w:hint="cs"/>
          <w:rtl/>
        </w:rPr>
        <w:t>أنه</w:t>
      </w:r>
      <w:r>
        <w:rPr>
          <w:rFonts w:hint="cs"/>
          <w:rtl/>
        </w:rPr>
        <w:t xml:space="preserve"> لابد ان يك</w:t>
      </w:r>
      <w:r w:rsidR="0077515E">
        <w:rPr>
          <w:rFonts w:hint="cs"/>
          <w:rtl/>
        </w:rPr>
        <w:t>ون حليم غفو</w:t>
      </w:r>
      <w:r>
        <w:rPr>
          <w:rFonts w:hint="cs"/>
          <w:rtl/>
        </w:rPr>
        <w:t>ر ودود رؤف</w:t>
      </w:r>
      <w:r w:rsidR="0077515E">
        <w:rPr>
          <w:rFonts w:hint="cs"/>
          <w:rtl/>
        </w:rPr>
        <w:t xml:space="preserve"> رحيم لكي يدير هذه المخلوقات ويصبر عليها وعلى اخطائها وزلاتها وانكارها و</w:t>
      </w:r>
      <w:r w:rsidR="001B5B89">
        <w:rPr>
          <w:rFonts w:hint="cs"/>
          <w:rtl/>
        </w:rPr>
        <w:t>محاولة</w:t>
      </w:r>
      <w:r w:rsidR="0077515E">
        <w:rPr>
          <w:rFonts w:hint="cs"/>
          <w:rtl/>
        </w:rPr>
        <w:t xml:space="preserve"> </w:t>
      </w:r>
      <w:r w:rsidR="0077141B">
        <w:rPr>
          <w:rFonts w:hint="cs"/>
          <w:rtl/>
        </w:rPr>
        <w:t>تمردها،</w:t>
      </w:r>
      <w:r w:rsidR="00242C26">
        <w:rPr>
          <w:rFonts w:hint="cs"/>
          <w:rtl/>
        </w:rPr>
        <w:t xml:space="preserve"> ولو لم</w:t>
      </w:r>
      <w:r>
        <w:rPr>
          <w:rFonts w:hint="cs"/>
          <w:rtl/>
        </w:rPr>
        <w:t xml:space="preserve"> يتصف بهذه الصفات لما ابقى على ظهره</w:t>
      </w:r>
      <w:r w:rsidR="00E242F7">
        <w:rPr>
          <w:rFonts w:hint="cs"/>
          <w:rtl/>
        </w:rPr>
        <w:t xml:space="preserve">ا </w:t>
      </w:r>
      <w:r w:rsidR="004F2C5B">
        <w:rPr>
          <w:rFonts w:hint="cs"/>
          <w:rtl/>
        </w:rPr>
        <w:t>"</w:t>
      </w:r>
      <w:r w:rsidR="00242C26">
        <w:rPr>
          <w:rFonts w:hint="cs"/>
          <w:rtl/>
        </w:rPr>
        <w:t xml:space="preserve">اي ظهر </w:t>
      </w:r>
      <w:r w:rsidR="0077141B">
        <w:rPr>
          <w:rFonts w:hint="cs"/>
          <w:rtl/>
        </w:rPr>
        <w:t>الخليقة</w:t>
      </w:r>
      <w:r w:rsidR="00242C26">
        <w:rPr>
          <w:rFonts w:hint="cs"/>
          <w:rtl/>
        </w:rPr>
        <w:t>"</w:t>
      </w:r>
      <w:r w:rsidR="00E242F7">
        <w:rPr>
          <w:rFonts w:hint="cs"/>
          <w:rtl/>
        </w:rPr>
        <w:t xml:space="preserve"> من دابه تدب عليها </w:t>
      </w:r>
      <w:r w:rsidR="0077515E">
        <w:rPr>
          <w:rFonts w:hint="cs"/>
          <w:rtl/>
        </w:rPr>
        <w:t xml:space="preserve"> . </w:t>
      </w:r>
      <w:r w:rsidR="00081C36">
        <w:rPr>
          <w:rFonts w:hint="cs"/>
          <w:rtl/>
        </w:rPr>
        <w:t>وكذلك</w:t>
      </w:r>
      <w:r w:rsidR="00E242F7">
        <w:rPr>
          <w:rFonts w:hint="cs"/>
          <w:rtl/>
        </w:rPr>
        <w:t xml:space="preserve"> كل صفات الله التي وصف بها نفسه جلا وعلا </w:t>
      </w:r>
      <w:r w:rsidR="00081C36">
        <w:rPr>
          <w:rFonts w:hint="cs"/>
          <w:rtl/>
        </w:rPr>
        <w:t>واسمائه الحسنه لا بد ان تكون عند</w:t>
      </w:r>
      <w:r w:rsidR="00830F66">
        <w:rPr>
          <w:rFonts w:hint="cs"/>
          <w:rtl/>
        </w:rPr>
        <w:t xml:space="preserve"> ذلك الموجد الواحد الاحد الفرد الصمد , اذا فلا بد ان يكون ذلك الواحد ا</w:t>
      </w:r>
      <w:r w:rsidR="00081C36">
        <w:rPr>
          <w:rFonts w:hint="cs"/>
          <w:rtl/>
        </w:rPr>
        <w:t>لاحد هو الله رب العالمين الذي</w:t>
      </w:r>
      <w:r w:rsidR="00830F66">
        <w:rPr>
          <w:rFonts w:hint="cs"/>
          <w:rtl/>
        </w:rPr>
        <w:t xml:space="preserve"> ارسل المرسلين</w:t>
      </w:r>
      <w:r w:rsidR="00242C26">
        <w:rPr>
          <w:rFonts w:hint="cs"/>
          <w:rtl/>
        </w:rPr>
        <w:t xml:space="preserve"> ,ليعلنا أنه لا إله غيره , ورب كل </w:t>
      </w:r>
      <w:r w:rsidR="0077141B">
        <w:rPr>
          <w:rFonts w:hint="cs"/>
          <w:rtl/>
        </w:rPr>
        <w:t>شيء</w:t>
      </w:r>
      <w:r w:rsidR="00242C26">
        <w:rPr>
          <w:rFonts w:hint="cs"/>
          <w:rtl/>
        </w:rPr>
        <w:t xml:space="preserve"> وانه هو الواحد الاحد الفرد الصمد , </w:t>
      </w:r>
      <w:r w:rsidR="00535BD0">
        <w:rPr>
          <w:rFonts w:hint="cs"/>
          <w:rtl/>
        </w:rPr>
        <w:t>لا رب ولا إله غيره</w:t>
      </w:r>
      <w:r w:rsidR="00830F66">
        <w:rPr>
          <w:rFonts w:hint="cs"/>
          <w:rtl/>
        </w:rPr>
        <w:t xml:space="preserve"> ,</w:t>
      </w:r>
      <w:r w:rsidR="000C4F9A">
        <w:rPr>
          <w:rFonts w:hint="cs"/>
          <w:rtl/>
        </w:rPr>
        <w:t>وأن له ماسكن في اليل و النهار وهو السميع العليم,</w:t>
      </w:r>
      <w:r w:rsidR="00830F66">
        <w:rPr>
          <w:rFonts w:hint="cs"/>
          <w:rtl/>
        </w:rPr>
        <w:t xml:space="preserve"> فلو كان هناك قوه اخر</w:t>
      </w:r>
      <w:r w:rsidR="00E26E97">
        <w:rPr>
          <w:rFonts w:hint="cs"/>
          <w:rtl/>
        </w:rPr>
        <w:t>ه</w:t>
      </w:r>
      <w:r w:rsidR="00830F66">
        <w:rPr>
          <w:rFonts w:hint="cs"/>
          <w:rtl/>
        </w:rPr>
        <w:t xml:space="preserve"> وإله ورب اخر </w:t>
      </w:r>
      <w:r w:rsidR="00081C36">
        <w:rPr>
          <w:rFonts w:hint="cs"/>
          <w:rtl/>
        </w:rPr>
        <w:t>لقام وتحد هذا القول من القائل انه</w:t>
      </w:r>
      <w:r w:rsidR="00E242F7">
        <w:rPr>
          <w:rFonts w:hint="cs"/>
          <w:rtl/>
        </w:rPr>
        <w:t>:</w:t>
      </w:r>
      <w:r w:rsidR="00081C36">
        <w:rPr>
          <w:rFonts w:hint="cs"/>
          <w:rtl/>
        </w:rPr>
        <w:t xml:space="preserve"> هو الاله الواحد الاحد</w:t>
      </w:r>
      <w:r w:rsidR="000C4F9A">
        <w:rPr>
          <w:rFonts w:hint="cs"/>
          <w:rtl/>
        </w:rPr>
        <w:t>, الذي لا تأخذ</w:t>
      </w:r>
      <w:r w:rsidR="00B057FA">
        <w:rPr>
          <w:rFonts w:hint="cs"/>
          <w:rtl/>
        </w:rPr>
        <w:t xml:space="preserve">ه سنة ولا نوم </w:t>
      </w:r>
      <w:r w:rsidR="000C4F9A">
        <w:rPr>
          <w:rFonts w:hint="cs"/>
          <w:rtl/>
        </w:rPr>
        <w:t xml:space="preserve"> </w:t>
      </w:r>
      <w:r w:rsidR="004F2C5B">
        <w:rPr>
          <w:rFonts w:hint="cs"/>
          <w:rtl/>
        </w:rPr>
        <w:t xml:space="preserve">, وهو على كل </w:t>
      </w:r>
      <w:r w:rsidR="0077141B">
        <w:rPr>
          <w:rFonts w:hint="cs"/>
          <w:rtl/>
        </w:rPr>
        <w:t>شيء</w:t>
      </w:r>
      <w:r w:rsidR="004F2C5B">
        <w:rPr>
          <w:rFonts w:hint="cs"/>
          <w:rtl/>
        </w:rPr>
        <w:t xml:space="preserve"> قدير </w:t>
      </w:r>
      <w:r w:rsidR="000C4F9A">
        <w:rPr>
          <w:rFonts w:hint="cs"/>
          <w:rtl/>
        </w:rPr>
        <w:t xml:space="preserve">, وله يسكن ويستكين ويلجئ كل </w:t>
      </w:r>
      <w:r w:rsidR="0077141B">
        <w:rPr>
          <w:rFonts w:hint="cs"/>
          <w:rtl/>
        </w:rPr>
        <w:t>شيء</w:t>
      </w:r>
      <w:r w:rsidR="000C4F9A">
        <w:rPr>
          <w:rFonts w:hint="cs"/>
          <w:rtl/>
        </w:rPr>
        <w:t xml:space="preserve"> . فلو كان في الوجود موجود غيره </w:t>
      </w:r>
      <w:r w:rsidR="001D1776">
        <w:rPr>
          <w:rFonts w:hint="cs"/>
          <w:rtl/>
        </w:rPr>
        <w:t xml:space="preserve">يدعي اي من تلك الصفات لقام وتحدى </w:t>
      </w:r>
      <w:r w:rsidR="006B6B93">
        <w:rPr>
          <w:rFonts w:hint="cs"/>
          <w:rtl/>
        </w:rPr>
        <w:t xml:space="preserve">ونافس </w:t>
      </w:r>
      <w:r w:rsidR="009E1A88">
        <w:rPr>
          <w:rFonts w:hint="cs"/>
          <w:rtl/>
        </w:rPr>
        <w:t>و</w:t>
      </w:r>
      <w:r w:rsidR="006B6B93">
        <w:rPr>
          <w:rFonts w:hint="cs"/>
          <w:rtl/>
        </w:rPr>
        <w:t>صارع و</w:t>
      </w:r>
      <w:r w:rsidR="00E242F7">
        <w:rPr>
          <w:rFonts w:hint="cs"/>
          <w:rtl/>
        </w:rPr>
        <w:t xml:space="preserve">نازع </w:t>
      </w:r>
      <w:r w:rsidR="0077141B">
        <w:rPr>
          <w:rFonts w:hint="cs"/>
          <w:rtl/>
        </w:rPr>
        <w:t>الملك،</w:t>
      </w:r>
      <w:r w:rsidR="00E242F7">
        <w:rPr>
          <w:rFonts w:hint="cs"/>
          <w:rtl/>
        </w:rPr>
        <w:t xml:space="preserve"> من </w:t>
      </w:r>
      <w:r w:rsidR="0077141B">
        <w:rPr>
          <w:rFonts w:hint="cs"/>
          <w:rtl/>
        </w:rPr>
        <w:t>القائل:</w:t>
      </w:r>
      <w:r w:rsidR="00830F66">
        <w:rPr>
          <w:rFonts w:hint="cs"/>
          <w:rtl/>
        </w:rPr>
        <w:t xml:space="preserve"> انا الملك</w:t>
      </w:r>
      <w:r w:rsidR="00E07F64">
        <w:rPr>
          <w:rFonts w:hint="cs"/>
          <w:rtl/>
        </w:rPr>
        <w:t xml:space="preserve"> والملك</w:t>
      </w:r>
      <w:r w:rsidR="00830F66">
        <w:rPr>
          <w:rFonts w:hint="cs"/>
          <w:rtl/>
        </w:rPr>
        <w:t xml:space="preserve"> لي </w:t>
      </w:r>
      <w:r w:rsidR="0077141B">
        <w:rPr>
          <w:rFonts w:hint="cs"/>
          <w:rtl/>
        </w:rPr>
        <w:t>وحدي،</w:t>
      </w:r>
      <w:r w:rsidR="00830F66">
        <w:rPr>
          <w:rFonts w:hint="cs"/>
          <w:rtl/>
        </w:rPr>
        <w:t xml:space="preserve"> ولرت</w:t>
      </w:r>
      <w:r w:rsidR="00081C36">
        <w:rPr>
          <w:rFonts w:hint="cs"/>
          <w:rtl/>
        </w:rPr>
        <w:t xml:space="preserve">بك الكون </w:t>
      </w:r>
      <w:r w:rsidR="0077141B">
        <w:rPr>
          <w:rFonts w:hint="cs"/>
          <w:rtl/>
        </w:rPr>
        <w:t>والوجود،</w:t>
      </w:r>
      <w:r w:rsidR="00081C36">
        <w:rPr>
          <w:rFonts w:hint="cs"/>
          <w:rtl/>
        </w:rPr>
        <w:t xml:space="preserve"> كل يفعل بملكه م</w:t>
      </w:r>
      <w:r w:rsidR="00830F66">
        <w:rPr>
          <w:rFonts w:hint="cs"/>
          <w:rtl/>
        </w:rPr>
        <w:t xml:space="preserve">ا يشاء </w:t>
      </w:r>
      <w:r w:rsidR="0077141B">
        <w:rPr>
          <w:rFonts w:hint="cs"/>
          <w:rtl/>
        </w:rPr>
        <w:t>ولفسد</w:t>
      </w:r>
      <w:r w:rsidR="0077141B">
        <w:rPr>
          <w:rFonts w:hint="eastAsia"/>
          <w:rtl/>
        </w:rPr>
        <w:t>ى</w:t>
      </w:r>
      <w:r w:rsidR="00830F66">
        <w:rPr>
          <w:rFonts w:hint="cs"/>
          <w:rtl/>
        </w:rPr>
        <w:t xml:space="preserve"> الكون والوجود</w:t>
      </w:r>
      <w:r w:rsidR="004F2C5B">
        <w:rPr>
          <w:rFonts w:hint="cs"/>
          <w:rtl/>
        </w:rPr>
        <w:t>.</w:t>
      </w:r>
    </w:p>
    <w:p w14:paraId="43CE1464" w14:textId="03173970" w:rsidR="00535BD0" w:rsidRDefault="00830F66" w:rsidP="004F2C5B">
      <w:pPr>
        <w:rPr>
          <w:rtl/>
        </w:rPr>
      </w:pPr>
      <w:r>
        <w:rPr>
          <w:rFonts w:hint="cs"/>
          <w:rtl/>
        </w:rPr>
        <w:t xml:space="preserve"> </w:t>
      </w:r>
      <w:r w:rsidR="0077141B">
        <w:rPr>
          <w:rFonts w:hint="cs"/>
          <w:rtl/>
        </w:rPr>
        <w:t>إذا</w:t>
      </w:r>
      <w:r w:rsidR="00081C36">
        <w:rPr>
          <w:rFonts w:hint="cs"/>
          <w:rtl/>
        </w:rPr>
        <w:t xml:space="preserve"> فالواجد ال</w:t>
      </w:r>
      <w:r w:rsidR="00E242F7">
        <w:rPr>
          <w:rFonts w:hint="cs"/>
          <w:rtl/>
        </w:rPr>
        <w:t>موجد ه</w:t>
      </w:r>
      <w:r w:rsidR="00081C36">
        <w:rPr>
          <w:rFonts w:hint="cs"/>
          <w:rtl/>
        </w:rPr>
        <w:t xml:space="preserve">و واحد </w:t>
      </w:r>
      <w:r w:rsidR="0077141B">
        <w:rPr>
          <w:rFonts w:hint="cs"/>
          <w:rtl/>
        </w:rPr>
        <w:t>أحد</w:t>
      </w:r>
      <w:r w:rsidR="00081C36">
        <w:rPr>
          <w:rFonts w:hint="cs"/>
          <w:rtl/>
        </w:rPr>
        <w:t xml:space="preserve"> فرد </w:t>
      </w:r>
      <w:r w:rsidR="0077141B">
        <w:rPr>
          <w:rFonts w:hint="cs"/>
          <w:rtl/>
        </w:rPr>
        <w:t>صمد لا</w:t>
      </w:r>
      <w:r>
        <w:rPr>
          <w:rFonts w:hint="cs"/>
          <w:rtl/>
        </w:rPr>
        <w:t xml:space="preserve"> منافس ولا منازع </w:t>
      </w:r>
      <w:r w:rsidR="0077141B">
        <w:rPr>
          <w:rFonts w:hint="cs"/>
          <w:rtl/>
        </w:rPr>
        <w:t>له.</w:t>
      </w:r>
      <w:r>
        <w:rPr>
          <w:rFonts w:hint="cs"/>
          <w:rtl/>
        </w:rPr>
        <w:t xml:space="preserve"> فتبارك الله رب العلمين الذي</w:t>
      </w:r>
      <w:r w:rsidR="00081C36">
        <w:rPr>
          <w:rFonts w:hint="cs"/>
          <w:rtl/>
        </w:rPr>
        <w:t xml:space="preserve"> ت</w:t>
      </w:r>
      <w:r>
        <w:rPr>
          <w:rFonts w:hint="cs"/>
          <w:rtl/>
        </w:rPr>
        <w:t xml:space="preserve">دركه العقول والالباب </w:t>
      </w:r>
      <w:r w:rsidR="0077141B">
        <w:rPr>
          <w:rFonts w:hint="cs"/>
          <w:rtl/>
        </w:rPr>
        <w:t>العاقلة</w:t>
      </w:r>
      <w:r>
        <w:rPr>
          <w:rFonts w:hint="cs"/>
          <w:rtl/>
        </w:rPr>
        <w:t xml:space="preserve"> </w:t>
      </w:r>
      <w:r w:rsidR="0077141B">
        <w:rPr>
          <w:rFonts w:hint="cs"/>
          <w:rtl/>
        </w:rPr>
        <w:t>المفكرة</w:t>
      </w:r>
      <w:r>
        <w:rPr>
          <w:rFonts w:hint="cs"/>
          <w:rtl/>
        </w:rPr>
        <w:t xml:space="preserve"> </w:t>
      </w:r>
      <w:r w:rsidR="0077141B">
        <w:rPr>
          <w:rFonts w:hint="cs"/>
          <w:rtl/>
        </w:rPr>
        <w:t>المدركة</w:t>
      </w:r>
      <w:r>
        <w:rPr>
          <w:rFonts w:hint="cs"/>
          <w:rtl/>
        </w:rPr>
        <w:t xml:space="preserve"> لما </w:t>
      </w:r>
      <w:r w:rsidR="0077141B">
        <w:rPr>
          <w:rFonts w:hint="cs"/>
          <w:rtl/>
        </w:rPr>
        <w:t>حولها.</w:t>
      </w:r>
    </w:p>
    <w:p w14:paraId="53F111D9" w14:textId="77777777" w:rsidR="00535BD0" w:rsidRDefault="00535BD0" w:rsidP="004F2C5B">
      <w:pPr>
        <w:rPr>
          <w:rtl/>
        </w:rPr>
      </w:pPr>
    </w:p>
    <w:p w14:paraId="6246A3A5" w14:textId="49968406" w:rsidR="008D3DDB" w:rsidRDefault="00830F66" w:rsidP="004F2C5B">
      <w:pPr>
        <w:rPr>
          <w:rtl/>
        </w:rPr>
      </w:pPr>
      <w:r>
        <w:rPr>
          <w:rFonts w:hint="cs"/>
          <w:rtl/>
        </w:rPr>
        <w:t xml:space="preserve"> </w:t>
      </w:r>
      <w:r w:rsidRPr="00535BD0">
        <w:rPr>
          <w:rFonts w:hint="cs"/>
          <w:b/>
          <w:bCs/>
          <w:rtl/>
        </w:rPr>
        <w:t>فالله خلق الانسان وخلق له عقل يستطيع ان يدرك خال</w:t>
      </w:r>
      <w:r w:rsidR="00E07F64" w:rsidRPr="00535BD0">
        <w:rPr>
          <w:rFonts w:hint="cs"/>
          <w:b/>
          <w:bCs/>
          <w:rtl/>
        </w:rPr>
        <w:t xml:space="preserve">قه لوحده حتى ولو </w:t>
      </w:r>
      <w:r w:rsidR="00251964" w:rsidRPr="00535BD0">
        <w:rPr>
          <w:rFonts w:hint="cs"/>
          <w:b/>
          <w:bCs/>
          <w:rtl/>
        </w:rPr>
        <w:t>لم تصله رسالة ذلك الخالق من</w:t>
      </w:r>
      <w:r w:rsidR="00E07F64" w:rsidRPr="00535BD0">
        <w:rPr>
          <w:rFonts w:hint="cs"/>
          <w:b/>
          <w:bCs/>
          <w:rtl/>
        </w:rPr>
        <w:t xml:space="preserve"> </w:t>
      </w:r>
      <w:r w:rsidR="0077141B" w:rsidRPr="00535BD0">
        <w:rPr>
          <w:rFonts w:hint="cs"/>
          <w:b/>
          <w:bCs/>
          <w:rtl/>
        </w:rPr>
        <w:t>المرسلين،</w:t>
      </w:r>
      <w:r w:rsidR="001B5B89">
        <w:rPr>
          <w:rFonts w:hint="cs"/>
          <w:rtl/>
        </w:rPr>
        <w:t xml:space="preserve"> </w:t>
      </w:r>
      <w:r w:rsidR="0077141B">
        <w:rPr>
          <w:rFonts w:hint="cs"/>
          <w:rtl/>
        </w:rPr>
        <w:t>لإنه</w:t>
      </w:r>
      <w:r w:rsidR="001B5B89">
        <w:rPr>
          <w:rFonts w:hint="cs"/>
          <w:rtl/>
        </w:rPr>
        <w:t xml:space="preserve"> لا يمكن ان يهب الله الانسان عقلا</w:t>
      </w:r>
      <w:r w:rsidR="003D6331">
        <w:rPr>
          <w:rFonts w:hint="cs"/>
          <w:rtl/>
        </w:rPr>
        <w:t xml:space="preserve"> وكيانا لا يمكنه </w:t>
      </w:r>
      <w:r w:rsidR="00251964">
        <w:rPr>
          <w:rFonts w:hint="cs"/>
          <w:rtl/>
        </w:rPr>
        <w:t>أن يدرك به</w:t>
      </w:r>
      <w:r w:rsidR="001B5B89">
        <w:rPr>
          <w:rFonts w:hint="cs"/>
          <w:rtl/>
        </w:rPr>
        <w:t xml:space="preserve"> </w:t>
      </w:r>
      <w:r w:rsidR="0077141B">
        <w:rPr>
          <w:rFonts w:hint="cs"/>
          <w:rtl/>
        </w:rPr>
        <w:t>خالقه،</w:t>
      </w:r>
      <w:r w:rsidR="003D6331">
        <w:rPr>
          <w:rFonts w:hint="cs"/>
          <w:rtl/>
        </w:rPr>
        <w:t xml:space="preserve"> فحاش</w:t>
      </w:r>
      <w:r w:rsidR="0077141B">
        <w:rPr>
          <w:rFonts w:hint="cs"/>
          <w:rtl/>
        </w:rPr>
        <w:t>ا</w:t>
      </w:r>
      <w:r w:rsidR="003D6331">
        <w:rPr>
          <w:rFonts w:hint="cs"/>
          <w:rtl/>
        </w:rPr>
        <w:t xml:space="preserve"> لله الخالق </w:t>
      </w:r>
      <w:r w:rsidR="0077141B">
        <w:rPr>
          <w:rFonts w:hint="cs"/>
          <w:rtl/>
        </w:rPr>
        <w:t>المبدع،</w:t>
      </w:r>
      <w:r w:rsidR="003D6331">
        <w:rPr>
          <w:rFonts w:hint="cs"/>
          <w:rtl/>
        </w:rPr>
        <w:t xml:space="preserve"> فهذا قصور في الخلق </w:t>
      </w:r>
      <w:r w:rsidR="0077141B">
        <w:rPr>
          <w:rFonts w:hint="cs"/>
          <w:rtl/>
        </w:rPr>
        <w:t>والابداع،</w:t>
      </w:r>
      <w:r w:rsidR="008C3109">
        <w:rPr>
          <w:rFonts w:hint="cs"/>
          <w:rtl/>
        </w:rPr>
        <w:t xml:space="preserve"> </w:t>
      </w:r>
      <w:r w:rsidR="0077141B">
        <w:rPr>
          <w:rFonts w:hint="cs"/>
          <w:rtl/>
        </w:rPr>
        <w:t>فالفطرة</w:t>
      </w:r>
      <w:r w:rsidR="008C3109">
        <w:rPr>
          <w:rFonts w:hint="cs"/>
          <w:rtl/>
        </w:rPr>
        <w:t xml:space="preserve"> التي فطر</w:t>
      </w:r>
      <w:r w:rsidR="00B057FA">
        <w:rPr>
          <w:rFonts w:hint="cs"/>
          <w:rtl/>
        </w:rPr>
        <w:t xml:space="preserve"> الله</w:t>
      </w:r>
      <w:r w:rsidR="008C3109">
        <w:rPr>
          <w:rFonts w:hint="cs"/>
          <w:rtl/>
        </w:rPr>
        <w:t xml:space="preserve"> عليها الانسان</w:t>
      </w:r>
      <w:r w:rsidR="0005429E">
        <w:rPr>
          <w:rFonts w:hint="cs"/>
          <w:rtl/>
        </w:rPr>
        <w:t xml:space="preserve"> هي المرشد المنير للمعار</w:t>
      </w:r>
      <w:r w:rsidR="00312DB9">
        <w:rPr>
          <w:rFonts w:hint="cs"/>
          <w:rtl/>
        </w:rPr>
        <w:t>ف</w:t>
      </w:r>
      <w:r w:rsidR="00B057FA">
        <w:rPr>
          <w:rFonts w:hint="cs"/>
          <w:rtl/>
        </w:rPr>
        <w:t xml:space="preserve"> </w:t>
      </w:r>
      <w:r w:rsidR="0077141B">
        <w:rPr>
          <w:rFonts w:hint="cs"/>
          <w:rtl/>
        </w:rPr>
        <w:t>العقلية.</w:t>
      </w:r>
    </w:p>
    <w:p w14:paraId="4B00EDC6" w14:textId="0CD3D5C7" w:rsidR="00B40174" w:rsidRDefault="008D3DDB" w:rsidP="00B40174">
      <w:pPr>
        <w:rPr>
          <w:rtl/>
        </w:rPr>
      </w:pPr>
      <w:r>
        <w:rPr>
          <w:rFonts w:hint="cs"/>
          <w:rtl/>
        </w:rPr>
        <w:t xml:space="preserve"> </w:t>
      </w:r>
      <w:r w:rsidR="001D14C2">
        <w:rPr>
          <w:rFonts w:hint="cs"/>
          <w:rtl/>
        </w:rPr>
        <w:t>وهنا</w:t>
      </w:r>
      <w:r w:rsidR="00312DB9">
        <w:rPr>
          <w:rFonts w:hint="cs"/>
          <w:rtl/>
        </w:rPr>
        <w:t xml:space="preserve"> احببت ان</w:t>
      </w:r>
      <w:r w:rsidR="0005429E">
        <w:rPr>
          <w:rFonts w:hint="cs"/>
          <w:rtl/>
        </w:rPr>
        <w:t xml:space="preserve"> اوضح انه حتى العقل لوحده بما اعطاه الله من قابلية </w:t>
      </w:r>
      <w:r w:rsidR="0077141B">
        <w:rPr>
          <w:rFonts w:hint="cs"/>
          <w:rtl/>
        </w:rPr>
        <w:t>الادراك،</w:t>
      </w:r>
      <w:r w:rsidR="0005429E">
        <w:rPr>
          <w:rFonts w:hint="cs"/>
          <w:rtl/>
        </w:rPr>
        <w:t xml:space="preserve"> ي</w:t>
      </w:r>
      <w:r w:rsidR="00325707">
        <w:rPr>
          <w:rFonts w:hint="cs"/>
          <w:rtl/>
        </w:rPr>
        <w:t xml:space="preserve">ستطيع ان </w:t>
      </w:r>
      <w:r w:rsidR="00325707">
        <w:rPr>
          <w:rFonts w:hint="cs"/>
          <w:rtl/>
        </w:rPr>
        <w:lastRenderedPageBreak/>
        <w:t>يدرك ان لهذا الكون موجد</w:t>
      </w:r>
      <w:r w:rsidR="0005429E">
        <w:rPr>
          <w:rFonts w:hint="cs"/>
          <w:rtl/>
        </w:rPr>
        <w:t xml:space="preserve"> </w:t>
      </w:r>
      <w:r w:rsidR="0077141B">
        <w:rPr>
          <w:rFonts w:hint="cs"/>
          <w:rtl/>
        </w:rPr>
        <w:t xml:space="preserve">عظيم، </w:t>
      </w:r>
      <w:r w:rsidR="0077147F">
        <w:rPr>
          <w:rFonts w:hint="cs"/>
          <w:rtl/>
        </w:rPr>
        <w:t xml:space="preserve">وذلك </w:t>
      </w:r>
      <w:r w:rsidR="0077141B">
        <w:rPr>
          <w:rFonts w:hint="cs"/>
          <w:rtl/>
        </w:rPr>
        <w:t>لإدراكه</w:t>
      </w:r>
      <w:r w:rsidR="0077147F">
        <w:rPr>
          <w:rFonts w:hint="cs"/>
          <w:rtl/>
        </w:rPr>
        <w:t xml:space="preserve"> عظمة ما </w:t>
      </w:r>
      <w:r w:rsidR="0077141B">
        <w:rPr>
          <w:rFonts w:hint="cs"/>
          <w:rtl/>
        </w:rPr>
        <w:t>حوله،</w:t>
      </w:r>
      <w:r w:rsidR="0077147F">
        <w:rPr>
          <w:rFonts w:hint="cs"/>
          <w:rtl/>
        </w:rPr>
        <w:t xml:space="preserve"> وان هذا الكون العظيم المنتظم البديع في التكوين والبناء والتنسيق والانتظام والتناسق والتناغم بعضه مع </w:t>
      </w:r>
      <w:r w:rsidR="0077141B">
        <w:rPr>
          <w:rFonts w:hint="cs"/>
          <w:rtl/>
        </w:rPr>
        <w:t>بعض،</w:t>
      </w:r>
      <w:r w:rsidR="0077147F">
        <w:rPr>
          <w:rFonts w:hint="cs"/>
          <w:rtl/>
        </w:rPr>
        <w:t xml:space="preserve"> لابد ان يكون له موجد </w:t>
      </w:r>
      <w:r w:rsidR="001D14C2">
        <w:rPr>
          <w:rFonts w:hint="cs"/>
          <w:rtl/>
        </w:rPr>
        <w:t>أعظم</w:t>
      </w:r>
      <w:r w:rsidR="0077147F">
        <w:rPr>
          <w:rFonts w:hint="cs"/>
          <w:rtl/>
        </w:rPr>
        <w:t xml:space="preserve"> </w:t>
      </w:r>
      <w:r w:rsidR="001D14C2">
        <w:rPr>
          <w:rFonts w:hint="cs"/>
          <w:rtl/>
        </w:rPr>
        <w:t>منه، ومن</w:t>
      </w:r>
      <w:r w:rsidR="0005429E">
        <w:rPr>
          <w:rFonts w:hint="cs"/>
          <w:rtl/>
        </w:rPr>
        <w:t xml:space="preserve"> ثم فأن فطرته تعلمه ان هذا الخالق</w:t>
      </w:r>
      <w:r w:rsidR="00325707">
        <w:rPr>
          <w:rFonts w:hint="cs"/>
          <w:rtl/>
        </w:rPr>
        <w:t xml:space="preserve"> الموجد</w:t>
      </w:r>
      <w:r w:rsidR="0005429E">
        <w:rPr>
          <w:rFonts w:hint="cs"/>
          <w:rtl/>
        </w:rPr>
        <w:t xml:space="preserve"> العظيم هو الله ربه ورب كل </w:t>
      </w:r>
      <w:r w:rsidR="0077141B">
        <w:rPr>
          <w:rFonts w:hint="cs"/>
          <w:rtl/>
        </w:rPr>
        <w:t>شيء</w:t>
      </w:r>
      <w:r w:rsidR="0005429E">
        <w:rPr>
          <w:rFonts w:hint="cs"/>
          <w:rtl/>
        </w:rPr>
        <w:t xml:space="preserve"> وهو الواحد </w:t>
      </w:r>
      <w:r w:rsidR="001D14C2">
        <w:rPr>
          <w:rFonts w:hint="cs"/>
          <w:rtl/>
        </w:rPr>
        <w:t>القهار.</w:t>
      </w:r>
      <w:r w:rsidR="00B40174">
        <w:rPr>
          <w:rFonts w:hint="cs"/>
          <w:rtl/>
        </w:rPr>
        <w:t xml:space="preserve"> وذلك لآن </w:t>
      </w:r>
      <w:r w:rsidR="0077141B">
        <w:rPr>
          <w:rFonts w:hint="cs"/>
          <w:rtl/>
        </w:rPr>
        <w:t>الفطرة</w:t>
      </w:r>
      <w:r w:rsidR="00B40174">
        <w:rPr>
          <w:rFonts w:hint="cs"/>
          <w:rtl/>
        </w:rPr>
        <w:t xml:space="preserve"> فيها الا</w:t>
      </w:r>
      <w:r w:rsidR="009E1A88">
        <w:rPr>
          <w:rFonts w:hint="cs"/>
          <w:rtl/>
        </w:rPr>
        <w:t>دراك الفطري الذي يوحي للعقل بأن</w:t>
      </w:r>
      <w:r w:rsidR="00B40174">
        <w:rPr>
          <w:rFonts w:hint="cs"/>
          <w:rtl/>
        </w:rPr>
        <w:t xml:space="preserve"> ربه هو رب كل </w:t>
      </w:r>
      <w:r w:rsidR="0077141B">
        <w:rPr>
          <w:rFonts w:hint="cs"/>
          <w:rtl/>
        </w:rPr>
        <w:t>شيء</w:t>
      </w:r>
      <w:r w:rsidR="00B40174">
        <w:rPr>
          <w:rFonts w:hint="cs"/>
          <w:rtl/>
        </w:rPr>
        <w:t xml:space="preserve"> الواحد القهار كما </w:t>
      </w:r>
      <w:r w:rsidR="001D14C2">
        <w:rPr>
          <w:rFonts w:hint="cs"/>
          <w:rtl/>
        </w:rPr>
        <w:t>أخبرنا</w:t>
      </w:r>
      <w:r w:rsidR="00B40174">
        <w:rPr>
          <w:rFonts w:hint="cs"/>
          <w:rtl/>
        </w:rPr>
        <w:t xml:space="preserve"> رسول الله صلى الله عليه وسلم ان </w:t>
      </w:r>
      <w:r w:rsidR="0005429E">
        <w:rPr>
          <w:rFonts w:hint="cs"/>
          <w:rtl/>
        </w:rPr>
        <w:t>(</w:t>
      </w:r>
      <w:r w:rsidR="00B40174">
        <w:rPr>
          <w:rFonts w:hint="cs"/>
          <w:rtl/>
        </w:rPr>
        <w:t>الانسان يولد</w:t>
      </w:r>
      <w:r w:rsidR="00312DB9">
        <w:rPr>
          <w:rFonts w:hint="cs"/>
          <w:rtl/>
        </w:rPr>
        <w:t xml:space="preserve"> على </w:t>
      </w:r>
      <w:r w:rsidR="0077141B">
        <w:rPr>
          <w:rFonts w:hint="cs"/>
          <w:rtl/>
        </w:rPr>
        <w:t>الفطرة</w:t>
      </w:r>
      <w:r w:rsidR="0005429E">
        <w:rPr>
          <w:rFonts w:hint="cs"/>
          <w:rtl/>
        </w:rPr>
        <w:t xml:space="preserve"> مسلم فأبواه يهودانه او </w:t>
      </w:r>
      <w:r w:rsidR="00B40174">
        <w:rPr>
          <w:rFonts w:hint="cs"/>
          <w:rtl/>
        </w:rPr>
        <w:t>ينصرانه</w:t>
      </w:r>
      <w:r w:rsidR="00312DB9">
        <w:rPr>
          <w:rFonts w:hint="cs"/>
          <w:rtl/>
        </w:rPr>
        <w:t xml:space="preserve"> او </w:t>
      </w:r>
      <w:r w:rsidR="0077141B">
        <w:rPr>
          <w:rFonts w:hint="cs"/>
          <w:rtl/>
        </w:rPr>
        <w:t>يمجسانه)</w:t>
      </w:r>
      <w:r w:rsidR="00E26E97">
        <w:rPr>
          <w:rFonts w:hint="cs"/>
          <w:rtl/>
        </w:rPr>
        <w:t xml:space="preserve"> اي يولد مسلما ومستسلما بعقله وبصيرته لله </w:t>
      </w:r>
      <w:r w:rsidR="001D14C2">
        <w:rPr>
          <w:rFonts w:hint="cs"/>
          <w:rtl/>
        </w:rPr>
        <w:t>الخالق.</w:t>
      </w:r>
    </w:p>
    <w:p w14:paraId="7DAE8FEE" w14:textId="230FA320" w:rsidR="001B6986" w:rsidRDefault="00B40174" w:rsidP="00720F27">
      <w:pPr>
        <w:rPr>
          <w:rtl/>
        </w:rPr>
      </w:pPr>
      <w:r>
        <w:rPr>
          <w:rFonts w:hint="cs"/>
          <w:rtl/>
        </w:rPr>
        <w:t xml:space="preserve"> </w:t>
      </w:r>
      <w:r w:rsidR="00A00848">
        <w:rPr>
          <w:rFonts w:hint="cs"/>
          <w:rtl/>
        </w:rPr>
        <w:t>و</w:t>
      </w:r>
      <w:r>
        <w:rPr>
          <w:rFonts w:hint="cs"/>
          <w:rtl/>
        </w:rPr>
        <w:t xml:space="preserve">هنا اردنا ان نبين </w:t>
      </w:r>
      <w:r w:rsidR="00A00848">
        <w:rPr>
          <w:rFonts w:hint="cs"/>
          <w:rtl/>
        </w:rPr>
        <w:t>ان للعقل قابليه</w:t>
      </w:r>
      <w:r>
        <w:rPr>
          <w:rFonts w:hint="cs"/>
          <w:rtl/>
        </w:rPr>
        <w:t xml:space="preserve"> على استنباط وجود الله ووحدانيته وقدرته</w:t>
      </w:r>
      <w:r w:rsidR="00312DB9">
        <w:rPr>
          <w:rFonts w:hint="cs"/>
          <w:rtl/>
        </w:rPr>
        <w:t xml:space="preserve"> </w:t>
      </w:r>
      <w:r>
        <w:rPr>
          <w:rFonts w:hint="cs"/>
          <w:rtl/>
        </w:rPr>
        <w:t>من خلال التفكر والتدبر العاقل</w:t>
      </w:r>
      <w:r w:rsidR="001B6986">
        <w:rPr>
          <w:rFonts w:hint="cs"/>
          <w:rtl/>
        </w:rPr>
        <w:t xml:space="preserve"> </w:t>
      </w:r>
      <w:r w:rsidR="0077141B">
        <w:rPr>
          <w:rFonts w:hint="cs"/>
          <w:rtl/>
        </w:rPr>
        <w:t>المتزن،</w:t>
      </w:r>
      <w:r w:rsidR="00A00848">
        <w:rPr>
          <w:rFonts w:hint="cs"/>
          <w:rtl/>
        </w:rPr>
        <w:t xml:space="preserve"> </w:t>
      </w:r>
      <w:r w:rsidR="001B6986">
        <w:rPr>
          <w:rFonts w:hint="cs"/>
          <w:rtl/>
        </w:rPr>
        <w:t>في هذا الكون العظيم الذي نعيش</w:t>
      </w:r>
      <w:r w:rsidR="009E1A88">
        <w:rPr>
          <w:rFonts w:hint="cs"/>
          <w:rtl/>
        </w:rPr>
        <w:t xml:space="preserve"> </w:t>
      </w:r>
      <w:r w:rsidR="001D14C2">
        <w:rPr>
          <w:rFonts w:hint="cs"/>
          <w:rtl/>
        </w:rPr>
        <w:t>فيه،</w:t>
      </w:r>
      <w:r w:rsidR="00B057FA">
        <w:rPr>
          <w:rFonts w:hint="cs"/>
          <w:rtl/>
        </w:rPr>
        <w:t xml:space="preserve"> "إنما يتذكر ألو </w:t>
      </w:r>
      <w:r w:rsidR="0077141B">
        <w:rPr>
          <w:rFonts w:hint="cs"/>
          <w:rtl/>
        </w:rPr>
        <w:t>الألباب</w:t>
      </w:r>
      <w:r w:rsidR="00B057FA">
        <w:rPr>
          <w:rFonts w:hint="cs"/>
          <w:rtl/>
        </w:rPr>
        <w:t xml:space="preserve"> </w:t>
      </w:r>
      <w:r w:rsidR="001D14C2">
        <w:rPr>
          <w:rFonts w:hint="cs"/>
          <w:rtl/>
        </w:rPr>
        <w:t>“، لندرك</w:t>
      </w:r>
      <w:r w:rsidR="009E1A88" w:rsidRPr="00535BD0">
        <w:rPr>
          <w:rFonts w:hint="cs"/>
          <w:b/>
          <w:bCs/>
          <w:rtl/>
        </w:rPr>
        <w:t xml:space="preserve"> انه لابد</w:t>
      </w:r>
      <w:r w:rsidR="001B6986" w:rsidRPr="00535BD0">
        <w:rPr>
          <w:rFonts w:hint="cs"/>
          <w:b/>
          <w:bCs/>
          <w:rtl/>
        </w:rPr>
        <w:t xml:space="preserve"> ان يكون لهذا الخلق </w:t>
      </w:r>
      <w:r w:rsidR="001D14C2" w:rsidRPr="00535BD0">
        <w:rPr>
          <w:rFonts w:hint="cs"/>
          <w:b/>
          <w:bCs/>
          <w:rtl/>
        </w:rPr>
        <w:t>العظيم،</w:t>
      </w:r>
      <w:r w:rsidR="001B6986" w:rsidRPr="00535BD0">
        <w:rPr>
          <w:rFonts w:hint="cs"/>
          <w:b/>
          <w:bCs/>
          <w:rtl/>
        </w:rPr>
        <w:t xml:space="preserve"> خالق ورب اعظم </w:t>
      </w:r>
      <w:r w:rsidR="001D14C2" w:rsidRPr="00535BD0">
        <w:rPr>
          <w:rFonts w:hint="cs"/>
          <w:b/>
          <w:bCs/>
          <w:rtl/>
        </w:rPr>
        <w:t>منه</w:t>
      </w:r>
      <w:r w:rsidR="001D14C2">
        <w:rPr>
          <w:rFonts w:hint="cs"/>
          <w:rtl/>
        </w:rPr>
        <w:t>،</w:t>
      </w:r>
      <w:r w:rsidR="001B6986">
        <w:rPr>
          <w:rFonts w:hint="cs"/>
          <w:rtl/>
        </w:rPr>
        <w:t xml:space="preserve"> </w:t>
      </w:r>
      <w:r w:rsidR="00E242F7">
        <w:rPr>
          <w:rFonts w:hint="cs"/>
          <w:rtl/>
        </w:rPr>
        <w:t>يدير هذا الك</w:t>
      </w:r>
      <w:r w:rsidR="00334259">
        <w:rPr>
          <w:rFonts w:hint="cs"/>
          <w:rtl/>
        </w:rPr>
        <w:t xml:space="preserve">ون ويهيمن عليه </w:t>
      </w:r>
      <w:r w:rsidR="001D14C2">
        <w:rPr>
          <w:rFonts w:hint="cs"/>
          <w:rtl/>
        </w:rPr>
        <w:t>وينظمه،</w:t>
      </w:r>
      <w:r w:rsidR="00334259">
        <w:rPr>
          <w:rFonts w:hint="cs"/>
          <w:rtl/>
        </w:rPr>
        <w:t xml:space="preserve"> و</w:t>
      </w:r>
      <w:r w:rsidR="001B6986">
        <w:rPr>
          <w:rFonts w:hint="cs"/>
          <w:rtl/>
        </w:rPr>
        <w:t xml:space="preserve">أنه </w:t>
      </w:r>
      <w:r w:rsidR="00334259">
        <w:rPr>
          <w:rFonts w:hint="cs"/>
          <w:rtl/>
        </w:rPr>
        <w:t xml:space="preserve">لا </w:t>
      </w:r>
      <w:r w:rsidR="001D14C2">
        <w:rPr>
          <w:rFonts w:hint="cs"/>
          <w:rtl/>
        </w:rPr>
        <w:t>وجود ولا</w:t>
      </w:r>
      <w:r w:rsidR="00A00848">
        <w:rPr>
          <w:rFonts w:hint="cs"/>
          <w:rtl/>
        </w:rPr>
        <w:t xml:space="preserve"> </w:t>
      </w:r>
      <w:r w:rsidR="00E242F7">
        <w:rPr>
          <w:rFonts w:hint="cs"/>
          <w:rtl/>
        </w:rPr>
        <w:t>منافس او</w:t>
      </w:r>
      <w:r w:rsidR="0077141B">
        <w:rPr>
          <w:rFonts w:hint="cs"/>
          <w:rtl/>
        </w:rPr>
        <w:t xml:space="preserve"> </w:t>
      </w:r>
      <w:r w:rsidR="00E242F7">
        <w:rPr>
          <w:rFonts w:hint="cs"/>
          <w:rtl/>
        </w:rPr>
        <w:t>مشارك له وإلا لفسد</w:t>
      </w:r>
      <w:r w:rsidR="00312DB9">
        <w:rPr>
          <w:rFonts w:hint="cs"/>
          <w:rtl/>
        </w:rPr>
        <w:t xml:space="preserve"> الكون </w:t>
      </w:r>
      <w:r w:rsidR="0077147F">
        <w:rPr>
          <w:rFonts w:hint="cs"/>
          <w:rtl/>
        </w:rPr>
        <w:t>و</w:t>
      </w:r>
      <w:r w:rsidR="00A00848">
        <w:rPr>
          <w:rFonts w:hint="cs"/>
          <w:rtl/>
        </w:rPr>
        <w:t>ا</w:t>
      </w:r>
      <w:r w:rsidR="00720F27">
        <w:rPr>
          <w:rFonts w:hint="cs"/>
          <w:rtl/>
        </w:rPr>
        <w:t>ختل</w:t>
      </w:r>
      <w:r w:rsidR="00312DB9">
        <w:rPr>
          <w:rFonts w:hint="cs"/>
          <w:rtl/>
        </w:rPr>
        <w:t xml:space="preserve"> </w:t>
      </w:r>
      <w:r w:rsidR="001D14C2">
        <w:rPr>
          <w:rFonts w:hint="cs"/>
          <w:rtl/>
        </w:rPr>
        <w:t>نظامه.</w:t>
      </w:r>
      <w:r w:rsidR="00A00848">
        <w:rPr>
          <w:rFonts w:hint="cs"/>
          <w:rtl/>
        </w:rPr>
        <w:t xml:space="preserve"> سبحانه وتعالى عما </w:t>
      </w:r>
      <w:r w:rsidR="001D14C2">
        <w:rPr>
          <w:rFonts w:hint="cs"/>
          <w:rtl/>
        </w:rPr>
        <w:t>يشركون.</w:t>
      </w:r>
    </w:p>
    <w:p w14:paraId="2CD496D9" w14:textId="6A9404CB" w:rsidR="00FE4BD1" w:rsidRPr="00EA29C8" w:rsidRDefault="006D2B51" w:rsidP="006D2B51">
      <w:pPr>
        <w:rPr>
          <w:rtl/>
        </w:rPr>
      </w:pPr>
      <w:r>
        <w:rPr>
          <w:rFonts w:hint="cs"/>
          <w:rtl/>
        </w:rPr>
        <w:t xml:space="preserve">ثم يأتي نور </w:t>
      </w:r>
      <w:r w:rsidR="001D14C2">
        <w:rPr>
          <w:rFonts w:hint="cs"/>
          <w:rtl/>
        </w:rPr>
        <w:t>الفطرة</w:t>
      </w:r>
      <w:r>
        <w:rPr>
          <w:rFonts w:hint="cs"/>
          <w:rtl/>
        </w:rPr>
        <w:t xml:space="preserve"> ليبين للعقل ان هذا العظيم هو</w:t>
      </w:r>
      <w:r w:rsidR="001D14C2">
        <w:rPr>
          <w:rFonts w:hint="cs"/>
          <w:rtl/>
        </w:rPr>
        <w:t xml:space="preserve"> </w:t>
      </w:r>
      <w:r>
        <w:rPr>
          <w:rFonts w:hint="cs"/>
          <w:rtl/>
        </w:rPr>
        <w:t xml:space="preserve">خالقه وخالق كل </w:t>
      </w:r>
      <w:r w:rsidR="001D14C2">
        <w:rPr>
          <w:rFonts w:hint="cs"/>
          <w:rtl/>
        </w:rPr>
        <w:t>شيء،</w:t>
      </w:r>
      <w:r>
        <w:rPr>
          <w:rFonts w:hint="cs"/>
          <w:rtl/>
        </w:rPr>
        <w:t xml:space="preserve"> وأنه لا بد ان تسجد له جوارحه وتستسلم له ارادته وتستيقن نفسه لعظمته </w:t>
      </w:r>
      <w:r w:rsidR="001D14C2">
        <w:rPr>
          <w:rFonts w:hint="cs"/>
          <w:rtl/>
        </w:rPr>
        <w:t>وقدرته،</w:t>
      </w:r>
      <w:r w:rsidR="00FA2011">
        <w:rPr>
          <w:rFonts w:hint="cs"/>
          <w:rtl/>
        </w:rPr>
        <w:t xml:space="preserve"> </w:t>
      </w:r>
      <w:r w:rsidR="0077147F">
        <w:rPr>
          <w:rFonts w:hint="cs"/>
          <w:rtl/>
        </w:rPr>
        <w:t>لآنه</w:t>
      </w:r>
      <w:r w:rsidR="006618FF">
        <w:rPr>
          <w:rFonts w:hint="cs"/>
          <w:rtl/>
        </w:rPr>
        <w:t xml:space="preserve"> </w:t>
      </w:r>
      <w:r w:rsidR="001D14C2">
        <w:rPr>
          <w:rFonts w:hint="cs"/>
          <w:rtl/>
        </w:rPr>
        <w:t>هو القادر</w:t>
      </w:r>
      <w:r w:rsidR="008D3DDB">
        <w:rPr>
          <w:rFonts w:hint="cs"/>
          <w:rtl/>
        </w:rPr>
        <w:t xml:space="preserve"> والقا</w:t>
      </w:r>
      <w:r w:rsidR="0077147F">
        <w:rPr>
          <w:rFonts w:hint="cs"/>
          <w:rtl/>
        </w:rPr>
        <w:t xml:space="preserve">هر وهو العزيز في ملكه </w:t>
      </w:r>
      <w:r w:rsidR="001D14C2">
        <w:rPr>
          <w:rFonts w:hint="cs"/>
          <w:rtl/>
        </w:rPr>
        <w:t>والحكيم في</w:t>
      </w:r>
      <w:r w:rsidR="008D3DDB">
        <w:rPr>
          <w:rFonts w:hint="cs"/>
          <w:rtl/>
        </w:rPr>
        <w:t xml:space="preserve"> تدبير </w:t>
      </w:r>
      <w:r w:rsidR="001D14C2">
        <w:rPr>
          <w:rFonts w:hint="cs"/>
          <w:rtl/>
        </w:rPr>
        <w:t>خلقه،</w:t>
      </w:r>
      <w:r w:rsidR="00325707">
        <w:rPr>
          <w:rFonts w:hint="cs"/>
          <w:rtl/>
        </w:rPr>
        <w:t xml:space="preserve"> </w:t>
      </w:r>
      <w:r w:rsidR="008D3DDB">
        <w:rPr>
          <w:rFonts w:hint="cs"/>
          <w:rtl/>
        </w:rPr>
        <w:t>ف</w:t>
      </w:r>
      <w:r w:rsidR="00325707">
        <w:rPr>
          <w:rFonts w:hint="cs"/>
          <w:rtl/>
        </w:rPr>
        <w:t>الله</w:t>
      </w:r>
      <w:r w:rsidR="008D3DDB">
        <w:rPr>
          <w:rFonts w:hint="cs"/>
          <w:rtl/>
        </w:rPr>
        <w:t xml:space="preserve"> قد</w:t>
      </w:r>
      <w:r w:rsidR="00325707">
        <w:rPr>
          <w:rFonts w:hint="cs"/>
          <w:rtl/>
        </w:rPr>
        <w:t xml:space="preserve"> جعل لل</w:t>
      </w:r>
      <w:r w:rsidR="001D14C2">
        <w:rPr>
          <w:rFonts w:hint="cs"/>
          <w:rtl/>
        </w:rPr>
        <w:t>إ</w:t>
      </w:r>
      <w:r w:rsidR="00325707">
        <w:rPr>
          <w:rFonts w:hint="cs"/>
          <w:rtl/>
        </w:rPr>
        <w:t xml:space="preserve">نسان نوران كما </w:t>
      </w:r>
      <w:r w:rsidR="001D14C2">
        <w:rPr>
          <w:rFonts w:hint="cs"/>
          <w:rtl/>
        </w:rPr>
        <w:t>أشرنا،</w:t>
      </w:r>
      <w:r w:rsidR="00325707">
        <w:rPr>
          <w:rFonts w:hint="cs"/>
          <w:rtl/>
        </w:rPr>
        <w:t xml:space="preserve"> نور العقل ونور </w:t>
      </w:r>
      <w:r w:rsidR="001D14C2">
        <w:rPr>
          <w:rFonts w:hint="cs"/>
          <w:rtl/>
        </w:rPr>
        <w:t>الفطرة</w:t>
      </w:r>
      <w:r w:rsidR="00325707">
        <w:rPr>
          <w:rFonts w:hint="cs"/>
          <w:rtl/>
        </w:rPr>
        <w:t xml:space="preserve"> التي توقد شعلتها رسالة </w:t>
      </w:r>
      <w:r w:rsidR="001D14C2">
        <w:rPr>
          <w:rFonts w:hint="cs"/>
          <w:rtl/>
        </w:rPr>
        <w:t>ربها.</w:t>
      </w:r>
      <w:r w:rsidR="002E4AF5" w:rsidRPr="00EA29C8">
        <w:rPr>
          <w:rFonts w:hint="cs"/>
          <w:rtl/>
        </w:rPr>
        <w:t xml:space="preserve"> </w:t>
      </w:r>
      <w:r w:rsidR="00FE4BD1" w:rsidRPr="00EA29C8">
        <w:rPr>
          <w:rFonts w:hint="cs"/>
          <w:rtl/>
        </w:rPr>
        <w:t xml:space="preserve"> </w:t>
      </w:r>
    </w:p>
    <w:p w14:paraId="72ABC032" w14:textId="23CC5979" w:rsidR="002E4AF5" w:rsidRDefault="0077147F" w:rsidP="00CC578F">
      <w:pPr>
        <w:rPr>
          <w:rtl/>
        </w:rPr>
      </w:pPr>
      <w:r>
        <w:rPr>
          <w:rFonts w:hint="cs"/>
          <w:rtl/>
        </w:rPr>
        <w:t xml:space="preserve">من هنا </w:t>
      </w:r>
      <w:r w:rsidR="009E1A88">
        <w:rPr>
          <w:rFonts w:hint="cs"/>
          <w:rtl/>
        </w:rPr>
        <w:t>نستطيع</w:t>
      </w:r>
      <w:r>
        <w:rPr>
          <w:rFonts w:hint="cs"/>
          <w:rtl/>
        </w:rPr>
        <w:t xml:space="preserve"> ان</w:t>
      </w:r>
      <w:r w:rsidR="006618FF">
        <w:rPr>
          <w:rFonts w:hint="cs"/>
          <w:rtl/>
        </w:rPr>
        <w:t xml:space="preserve"> نقول انه لا بد للعقل الراشد ان يدرك ان لهذا الكون إله </w:t>
      </w:r>
      <w:r w:rsidR="001D14C2">
        <w:rPr>
          <w:rFonts w:hint="cs"/>
          <w:rtl/>
        </w:rPr>
        <w:t xml:space="preserve">واحد، </w:t>
      </w:r>
      <w:r w:rsidR="006618FF">
        <w:rPr>
          <w:rFonts w:hint="cs"/>
          <w:rtl/>
        </w:rPr>
        <w:t>ومصد</w:t>
      </w:r>
      <w:r w:rsidR="00B057FA">
        <w:rPr>
          <w:rFonts w:hint="cs"/>
          <w:rtl/>
        </w:rPr>
        <w:t xml:space="preserve">ر للقوه </w:t>
      </w:r>
      <w:r w:rsidR="001D14C2">
        <w:rPr>
          <w:rFonts w:hint="cs"/>
          <w:rtl/>
        </w:rPr>
        <w:t>واحد،</w:t>
      </w:r>
      <w:r w:rsidR="00B057FA">
        <w:rPr>
          <w:rFonts w:hint="cs"/>
          <w:rtl/>
        </w:rPr>
        <w:t xml:space="preserve"> ومدبر </w:t>
      </w:r>
      <w:r w:rsidR="001D14C2">
        <w:rPr>
          <w:rFonts w:hint="cs"/>
          <w:rtl/>
        </w:rPr>
        <w:t>واحد،</w:t>
      </w:r>
      <w:r w:rsidR="00B057FA">
        <w:rPr>
          <w:rFonts w:hint="cs"/>
          <w:rtl/>
        </w:rPr>
        <w:t xml:space="preserve"> وأن هذه القوة </w:t>
      </w:r>
      <w:r w:rsidR="001D14C2">
        <w:rPr>
          <w:rFonts w:hint="cs"/>
          <w:rtl/>
        </w:rPr>
        <w:t>الإلهية</w:t>
      </w:r>
      <w:r w:rsidR="006618FF">
        <w:rPr>
          <w:rFonts w:hint="cs"/>
          <w:rtl/>
        </w:rPr>
        <w:t xml:space="preserve"> لا يمكن ان </w:t>
      </w:r>
      <w:r w:rsidR="001D14C2">
        <w:rPr>
          <w:rFonts w:hint="cs"/>
          <w:rtl/>
        </w:rPr>
        <w:t>تتجزأ</w:t>
      </w:r>
      <w:r w:rsidR="004142D5">
        <w:rPr>
          <w:rFonts w:hint="cs"/>
          <w:rtl/>
        </w:rPr>
        <w:t xml:space="preserve"> او تنقسم او </w:t>
      </w:r>
      <w:r w:rsidR="001D14C2">
        <w:rPr>
          <w:rFonts w:hint="cs"/>
          <w:rtl/>
        </w:rPr>
        <w:t>تتكاثر،</w:t>
      </w:r>
      <w:r w:rsidR="004142D5">
        <w:rPr>
          <w:rFonts w:hint="cs"/>
          <w:rtl/>
        </w:rPr>
        <w:t xml:space="preserve"> </w:t>
      </w:r>
      <w:r w:rsidR="001D14C2">
        <w:rPr>
          <w:rFonts w:hint="cs"/>
          <w:rtl/>
        </w:rPr>
        <w:t>لأن ذلك</w:t>
      </w:r>
      <w:r w:rsidR="006618FF">
        <w:rPr>
          <w:rFonts w:hint="cs"/>
          <w:rtl/>
        </w:rPr>
        <w:t xml:space="preserve"> سيزيل عنها صفة </w:t>
      </w:r>
      <w:r w:rsidR="001D14C2">
        <w:rPr>
          <w:rFonts w:hint="cs"/>
          <w:rtl/>
        </w:rPr>
        <w:t>العظمة</w:t>
      </w:r>
      <w:r w:rsidR="006618FF">
        <w:rPr>
          <w:rFonts w:hint="cs"/>
          <w:rtl/>
        </w:rPr>
        <w:t xml:space="preserve"> </w:t>
      </w:r>
      <w:r w:rsidR="001D14C2">
        <w:rPr>
          <w:rFonts w:hint="cs"/>
          <w:rtl/>
        </w:rPr>
        <w:t>والقدرة</w:t>
      </w:r>
      <w:r w:rsidR="006618FF">
        <w:rPr>
          <w:rFonts w:hint="cs"/>
          <w:rtl/>
        </w:rPr>
        <w:t xml:space="preserve"> </w:t>
      </w:r>
      <w:r w:rsidR="001D14C2">
        <w:rPr>
          <w:rFonts w:hint="cs"/>
          <w:rtl/>
        </w:rPr>
        <w:t>والهيمنة</w:t>
      </w:r>
      <w:r w:rsidR="006618FF">
        <w:rPr>
          <w:rFonts w:hint="cs"/>
          <w:rtl/>
        </w:rPr>
        <w:t xml:space="preserve"> </w:t>
      </w:r>
      <w:r w:rsidR="001D14C2">
        <w:rPr>
          <w:rFonts w:hint="cs"/>
          <w:rtl/>
        </w:rPr>
        <w:t>والدقة</w:t>
      </w:r>
      <w:r w:rsidR="006618FF">
        <w:rPr>
          <w:rFonts w:hint="cs"/>
          <w:rtl/>
        </w:rPr>
        <w:t xml:space="preserve"> والتجبر </w:t>
      </w:r>
      <w:r w:rsidR="001D14C2">
        <w:rPr>
          <w:rFonts w:hint="cs"/>
          <w:rtl/>
        </w:rPr>
        <w:t>والتكبر،</w:t>
      </w:r>
      <w:r w:rsidR="006618FF">
        <w:rPr>
          <w:rFonts w:hint="cs"/>
          <w:rtl/>
        </w:rPr>
        <w:t xml:space="preserve"> </w:t>
      </w:r>
      <w:r w:rsidR="001D14C2">
        <w:rPr>
          <w:rFonts w:hint="cs"/>
          <w:rtl/>
        </w:rPr>
        <w:t>فالوحدانية</w:t>
      </w:r>
      <w:r w:rsidR="006618FF">
        <w:rPr>
          <w:rFonts w:hint="cs"/>
          <w:rtl/>
        </w:rPr>
        <w:t xml:space="preserve"> </w:t>
      </w:r>
      <w:r w:rsidR="001D14C2">
        <w:rPr>
          <w:rFonts w:hint="cs"/>
          <w:rtl/>
        </w:rPr>
        <w:t>المطلقة</w:t>
      </w:r>
      <w:r w:rsidR="006618FF">
        <w:rPr>
          <w:rFonts w:hint="cs"/>
          <w:rtl/>
        </w:rPr>
        <w:t xml:space="preserve"> </w:t>
      </w:r>
      <w:r w:rsidR="001D14C2">
        <w:rPr>
          <w:rFonts w:hint="cs"/>
          <w:rtl/>
        </w:rPr>
        <w:t>والفردية</w:t>
      </w:r>
      <w:r w:rsidR="006618FF">
        <w:rPr>
          <w:rFonts w:hint="cs"/>
          <w:rtl/>
        </w:rPr>
        <w:t xml:space="preserve"> </w:t>
      </w:r>
      <w:r w:rsidR="001D14C2">
        <w:rPr>
          <w:rFonts w:hint="cs"/>
          <w:rtl/>
        </w:rPr>
        <w:t>الصمدية</w:t>
      </w:r>
      <w:r w:rsidR="006618FF">
        <w:rPr>
          <w:rFonts w:hint="cs"/>
          <w:rtl/>
        </w:rPr>
        <w:t xml:space="preserve"> هي ا</w:t>
      </w:r>
      <w:r w:rsidR="002C0A15">
        <w:rPr>
          <w:rFonts w:hint="cs"/>
          <w:rtl/>
        </w:rPr>
        <w:t>لتي لا بد ان يتصف بها هذا الخالق</w:t>
      </w:r>
      <w:r w:rsidR="006618FF">
        <w:rPr>
          <w:rFonts w:hint="cs"/>
          <w:rtl/>
        </w:rPr>
        <w:t xml:space="preserve"> </w:t>
      </w:r>
      <w:r w:rsidR="001D14C2">
        <w:rPr>
          <w:rFonts w:hint="cs"/>
          <w:rtl/>
        </w:rPr>
        <w:t>العظيم،</w:t>
      </w:r>
      <w:r w:rsidR="004456BC">
        <w:rPr>
          <w:rFonts w:hint="cs"/>
          <w:rtl/>
        </w:rPr>
        <w:t xml:space="preserve"> </w:t>
      </w:r>
      <w:r w:rsidR="006618FF">
        <w:rPr>
          <w:rFonts w:hint="cs"/>
          <w:rtl/>
        </w:rPr>
        <w:t xml:space="preserve">لهذا الخلق </w:t>
      </w:r>
      <w:r w:rsidR="001D14C2">
        <w:rPr>
          <w:rFonts w:hint="cs"/>
          <w:rtl/>
        </w:rPr>
        <w:t>العظيم.</w:t>
      </w:r>
      <w:r w:rsidR="006618FF">
        <w:rPr>
          <w:rFonts w:hint="cs"/>
          <w:rtl/>
        </w:rPr>
        <w:t xml:space="preserve">  </w:t>
      </w:r>
    </w:p>
    <w:p w14:paraId="41F9354D" w14:textId="0B7E8E47" w:rsidR="00481CD0" w:rsidRDefault="00CC578F" w:rsidP="00496979">
      <w:pPr>
        <w:rPr>
          <w:rtl/>
        </w:rPr>
      </w:pPr>
      <w:r>
        <w:rPr>
          <w:rFonts w:hint="cs"/>
          <w:rtl/>
        </w:rPr>
        <w:t xml:space="preserve"> ف</w:t>
      </w:r>
      <w:r w:rsidR="00FE4BD1" w:rsidRPr="00FE4BD1">
        <w:rPr>
          <w:rFonts w:hint="cs"/>
          <w:rtl/>
        </w:rPr>
        <w:t>لا بد للعقل</w:t>
      </w:r>
      <w:r>
        <w:rPr>
          <w:rFonts w:hint="cs"/>
          <w:rtl/>
        </w:rPr>
        <w:t xml:space="preserve"> العاقل لما حوله ان</w:t>
      </w:r>
      <w:r w:rsidR="00FE4BD1" w:rsidRPr="00FE4BD1">
        <w:rPr>
          <w:rFonts w:hint="cs"/>
          <w:rtl/>
        </w:rPr>
        <w:t xml:space="preserve"> يد</w:t>
      </w:r>
      <w:r>
        <w:rPr>
          <w:rFonts w:hint="cs"/>
          <w:rtl/>
        </w:rPr>
        <w:t>رك</w:t>
      </w:r>
      <w:r w:rsidR="00FE4BD1" w:rsidRPr="00FE4BD1">
        <w:rPr>
          <w:rFonts w:hint="cs"/>
          <w:rtl/>
        </w:rPr>
        <w:t xml:space="preserve"> </w:t>
      </w:r>
      <w:r w:rsidR="00FE4BD1" w:rsidRPr="002E4AF5">
        <w:rPr>
          <w:rFonts w:hint="cs"/>
          <w:rtl/>
        </w:rPr>
        <w:t xml:space="preserve">انه كلما كبر وعظم الكيان او ذلك الوجود كلما استلزم ان تحكمه وتسيطر عليه وتدير </w:t>
      </w:r>
      <w:r w:rsidR="001D14C2" w:rsidRPr="002E4AF5">
        <w:rPr>
          <w:rFonts w:hint="cs"/>
          <w:rtl/>
        </w:rPr>
        <w:t>ش</w:t>
      </w:r>
      <w:r w:rsidR="001D14C2">
        <w:rPr>
          <w:rFonts w:hint="cs"/>
          <w:rtl/>
        </w:rPr>
        <w:t>ؤ</w:t>
      </w:r>
      <w:r w:rsidR="001D14C2" w:rsidRPr="002E4AF5">
        <w:rPr>
          <w:rFonts w:hint="cs"/>
          <w:rtl/>
        </w:rPr>
        <w:t>ونه</w:t>
      </w:r>
      <w:r w:rsidR="00FE4BD1" w:rsidRPr="002E4AF5">
        <w:rPr>
          <w:rFonts w:hint="cs"/>
          <w:rtl/>
        </w:rPr>
        <w:t xml:space="preserve"> وحده واحده فرديه صمديه ازليه</w:t>
      </w:r>
      <w:r w:rsidR="004456BC">
        <w:rPr>
          <w:rFonts w:hint="cs"/>
          <w:rtl/>
        </w:rPr>
        <w:t xml:space="preserve"> في وحدانيتها وصمديتها في </w:t>
      </w:r>
      <w:r w:rsidR="001D14C2">
        <w:rPr>
          <w:rFonts w:hint="cs"/>
          <w:rtl/>
        </w:rPr>
        <w:t>وجودها،</w:t>
      </w:r>
      <w:r w:rsidR="00FE4BD1" w:rsidRPr="002E4AF5">
        <w:rPr>
          <w:rFonts w:hint="cs"/>
          <w:rtl/>
        </w:rPr>
        <w:t xml:space="preserve"> </w:t>
      </w:r>
      <w:r w:rsidR="001D14C2" w:rsidRPr="002E4AF5">
        <w:rPr>
          <w:rFonts w:hint="cs"/>
          <w:rtl/>
        </w:rPr>
        <w:t>وأنها</w:t>
      </w:r>
      <w:r w:rsidR="00FE4BD1" w:rsidRPr="002E4AF5">
        <w:rPr>
          <w:rFonts w:hint="cs"/>
          <w:rtl/>
        </w:rPr>
        <w:t xml:space="preserve"> فردية ازلية   لا </w:t>
      </w:r>
      <w:r w:rsidR="001D14C2" w:rsidRPr="002E4AF5">
        <w:rPr>
          <w:rFonts w:hint="cs"/>
          <w:rtl/>
        </w:rPr>
        <w:t>تتجزأ</w:t>
      </w:r>
      <w:r w:rsidR="00FE4BD1" w:rsidRPr="002E4AF5">
        <w:rPr>
          <w:rFonts w:hint="cs"/>
          <w:rtl/>
        </w:rPr>
        <w:t xml:space="preserve"> ولا</w:t>
      </w:r>
      <w:r w:rsidR="001D14C2">
        <w:rPr>
          <w:rFonts w:hint="cs"/>
          <w:rtl/>
        </w:rPr>
        <w:t xml:space="preserve"> </w:t>
      </w:r>
      <w:r w:rsidR="00FE4BD1" w:rsidRPr="002E4AF5">
        <w:rPr>
          <w:rFonts w:hint="cs"/>
          <w:rtl/>
        </w:rPr>
        <w:t xml:space="preserve">تقبل </w:t>
      </w:r>
      <w:r w:rsidR="001D14C2" w:rsidRPr="002E4AF5">
        <w:rPr>
          <w:rFonts w:hint="cs"/>
          <w:rtl/>
        </w:rPr>
        <w:t>التجزئة وانها</w:t>
      </w:r>
      <w:r w:rsidR="00FE4BD1" w:rsidRPr="002E4AF5">
        <w:rPr>
          <w:rFonts w:hint="cs"/>
          <w:rtl/>
        </w:rPr>
        <w:t xml:space="preserve"> لم تلد ولم تولد فهي فرديه ازليه لتلائم في وجودها ذلك الوجود </w:t>
      </w:r>
      <w:r w:rsidR="001D14C2" w:rsidRPr="002E4AF5">
        <w:rPr>
          <w:rFonts w:hint="cs"/>
          <w:rtl/>
        </w:rPr>
        <w:t>العظيم</w:t>
      </w:r>
      <w:r w:rsidR="001D14C2">
        <w:rPr>
          <w:rFonts w:hint="cs"/>
          <w:rtl/>
        </w:rPr>
        <w:t>،</w:t>
      </w:r>
      <w:r w:rsidR="002C0A15">
        <w:rPr>
          <w:rFonts w:hint="cs"/>
          <w:rtl/>
        </w:rPr>
        <w:t xml:space="preserve"> فأنها لو توالدت</w:t>
      </w:r>
      <w:r w:rsidR="00334259">
        <w:rPr>
          <w:rFonts w:hint="cs"/>
          <w:rtl/>
        </w:rPr>
        <w:t xml:space="preserve"> </w:t>
      </w:r>
      <w:r w:rsidR="001D14C2">
        <w:rPr>
          <w:rFonts w:hint="cs"/>
          <w:rtl/>
        </w:rPr>
        <w:t>لانتفت</w:t>
      </w:r>
      <w:r w:rsidR="00334259">
        <w:rPr>
          <w:rFonts w:hint="cs"/>
          <w:rtl/>
        </w:rPr>
        <w:t xml:space="preserve"> وحدانيتها </w:t>
      </w:r>
      <w:r w:rsidR="001D14C2">
        <w:rPr>
          <w:rFonts w:hint="cs"/>
          <w:rtl/>
        </w:rPr>
        <w:t>وانتفت</w:t>
      </w:r>
      <w:r w:rsidR="002C0A15">
        <w:rPr>
          <w:rFonts w:hint="cs"/>
          <w:rtl/>
        </w:rPr>
        <w:t xml:space="preserve"> عنها صفات الواحد الا</w:t>
      </w:r>
      <w:r w:rsidR="00481CD0">
        <w:rPr>
          <w:rFonts w:hint="cs"/>
          <w:rtl/>
        </w:rPr>
        <w:t xml:space="preserve">حد </w:t>
      </w:r>
      <w:r w:rsidR="001D14C2">
        <w:rPr>
          <w:rFonts w:hint="cs"/>
          <w:rtl/>
        </w:rPr>
        <w:t>وأصبحت</w:t>
      </w:r>
      <w:r w:rsidR="00481CD0">
        <w:rPr>
          <w:rFonts w:hint="cs"/>
          <w:rtl/>
        </w:rPr>
        <w:t xml:space="preserve"> فيها صفات الافراد والاحاد التي تصير الى التفرق والتمزق والتصارع والتنافس </w:t>
      </w:r>
      <w:r w:rsidR="001D14C2">
        <w:rPr>
          <w:rFonts w:hint="cs"/>
          <w:rtl/>
        </w:rPr>
        <w:t>والزوال،</w:t>
      </w:r>
      <w:r w:rsidR="004323A1">
        <w:rPr>
          <w:rFonts w:hint="cs"/>
          <w:rtl/>
        </w:rPr>
        <w:t xml:space="preserve"> وهذا لا يليق لواجد هذا الو</w:t>
      </w:r>
      <w:r w:rsidR="002C0A15">
        <w:rPr>
          <w:rFonts w:hint="cs"/>
          <w:rtl/>
        </w:rPr>
        <w:t xml:space="preserve">جود </w:t>
      </w:r>
      <w:r w:rsidR="001D14C2">
        <w:rPr>
          <w:rFonts w:hint="cs"/>
          <w:rtl/>
        </w:rPr>
        <w:t>العظيم.</w:t>
      </w:r>
    </w:p>
    <w:p w14:paraId="107E9D9F" w14:textId="5F2C6C65" w:rsidR="00FE4BD1" w:rsidRDefault="00FE4BD1" w:rsidP="002C0A15">
      <w:pPr>
        <w:rPr>
          <w:rtl/>
        </w:rPr>
      </w:pPr>
      <w:r w:rsidRPr="002E4AF5">
        <w:rPr>
          <w:rFonts w:hint="cs"/>
          <w:b/>
          <w:bCs/>
          <w:rtl/>
        </w:rPr>
        <w:t xml:space="preserve"> </w:t>
      </w:r>
      <w:r w:rsidR="001D14C2">
        <w:rPr>
          <w:rFonts w:hint="cs"/>
          <w:b/>
          <w:bCs/>
          <w:rtl/>
        </w:rPr>
        <w:t>إذا</w:t>
      </w:r>
      <w:r w:rsidRPr="00FE4BD1">
        <w:rPr>
          <w:rFonts w:hint="cs"/>
          <w:rtl/>
        </w:rPr>
        <w:t xml:space="preserve"> فكلما </w:t>
      </w:r>
      <w:r w:rsidR="001D14C2" w:rsidRPr="00FE4BD1">
        <w:rPr>
          <w:rFonts w:hint="cs"/>
          <w:rtl/>
        </w:rPr>
        <w:t>أدرك</w:t>
      </w:r>
      <w:r w:rsidRPr="00FE4BD1">
        <w:rPr>
          <w:rFonts w:hint="cs"/>
          <w:rtl/>
        </w:rPr>
        <w:t xml:space="preserve"> الان</w:t>
      </w:r>
      <w:r w:rsidR="004142D5">
        <w:rPr>
          <w:rFonts w:hint="cs"/>
          <w:rtl/>
        </w:rPr>
        <w:t xml:space="preserve">سان عظمة هذا الوجود كلما </w:t>
      </w:r>
      <w:r w:rsidR="001D14C2">
        <w:rPr>
          <w:rFonts w:hint="cs"/>
          <w:rtl/>
        </w:rPr>
        <w:t>أدرك</w:t>
      </w:r>
      <w:r w:rsidR="004142D5">
        <w:rPr>
          <w:rFonts w:hint="cs"/>
          <w:rtl/>
        </w:rPr>
        <w:t xml:space="preserve"> عظمة</w:t>
      </w:r>
      <w:r w:rsidR="002C0A15">
        <w:rPr>
          <w:rFonts w:hint="cs"/>
          <w:rtl/>
        </w:rPr>
        <w:t xml:space="preserve"> خالق</w:t>
      </w:r>
      <w:r w:rsidRPr="00FE4BD1">
        <w:rPr>
          <w:rFonts w:hint="cs"/>
          <w:rtl/>
        </w:rPr>
        <w:t xml:space="preserve"> هذا </w:t>
      </w:r>
      <w:r w:rsidR="001D14C2" w:rsidRPr="00FE4BD1">
        <w:rPr>
          <w:rFonts w:hint="cs"/>
          <w:rtl/>
        </w:rPr>
        <w:t>الوجود،</w:t>
      </w:r>
      <w:r w:rsidR="005B323A">
        <w:rPr>
          <w:rFonts w:hint="cs"/>
          <w:rtl/>
        </w:rPr>
        <w:t xml:space="preserve"> وفرديته </w:t>
      </w:r>
      <w:r w:rsidR="001D14C2">
        <w:rPr>
          <w:rFonts w:hint="cs"/>
          <w:rtl/>
        </w:rPr>
        <w:t>وصمديته.</w:t>
      </w:r>
      <w:r w:rsidRPr="00FE4BD1">
        <w:rPr>
          <w:rFonts w:hint="cs"/>
          <w:rtl/>
        </w:rPr>
        <w:t xml:space="preserve"> فالا</w:t>
      </w:r>
      <w:r w:rsidR="001D14C2">
        <w:rPr>
          <w:rFonts w:hint="cs"/>
          <w:rtl/>
        </w:rPr>
        <w:t xml:space="preserve"> </w:t>
      </w:r>
      <w:r w:rsidRPr="00FE4BD1">
        <w:rPr>
          <w:rFonts w:hint="cs"/>
          <w:rtl/>
        </w:rPr>
        <w:t xml:space="preserve">بد ان تكون قوته قوة مفرده لا وجود </w:t>
      </w:r>
      <w:r w:rsidR="00CC578F">
        <w:rPr>
          <w:rFonts w:hint="cs"/>
          <w:rtl/>
        </w:rPr>
        <w:t xml:space="preserve">لقوة ثانيه منافسه </w:t>
      </w:r>
      <w:r w:rsidR="001D14C2">
        <w:rPr>
          <w:rFonts w:hint="cs"/>
          <w:rtl/>
        </w:rPr>
        <w:t>لها،</w:t>
      </w:r>
      <w:r w:rsidR="00CC578F">
        <w:rPr>
          <w:rFonts w:hint="cs"/>
          <w:rtl/>
        </w:rPr>
        <w:t xml:space="preserve"> </w:t>
      </w:r>
      <w:r w:rsidRPr="00FE4BD1">
        <w:rPr>
          <w:rFonts w:hint="cs"/>
          <w:rtl/>
        </w:rPr>
        <w:t>ولا وجو</w:t>
      </w:r>
      <w:r w:rsidR="002E4AF5">
        <w:rPr>
          <w:rFonts w:hint="cs"/>
          <w:rtl/>
        </w:rPr>
        <w:t xml:space="preserve">د لحكم إلا </w:t>
      </w:r>
      <w:r w:rsidR="001D14C2">
        <w:rPr>
          <w:rFonts w:hint="cs"/>
          <w:rtl/>
        </w:rPr>
        <w:t>حكمه،</w:t>
      </w:r>
      <w:r w:rsidR="002E4AF5">
        <w:rPr>
          <w:rFonts w:hint="cs"/>
          <w:rtl/>
        </w:rPr>
        <w:t xml:space="preserve"> وإلا لتضاربت</w:t>
      </w:r>
      <w:r w:rsidRPr="00FE4BD1">
        <w:rPr>
          <w:rFonts w:hint="cs"/>
          <w:rtl/>
        </w:rPr>
        <w:t xml:space="preserve"> </w:t>
      </w:r>
      <w:r w:rsidR="001D14C2" w:rsidRPr="00FE4BD1">
        <w:rPr>
          <w:rFonts w:hint="cs"/>
          <w:rtl/>
        </w:rPr>
        <w:t>الاحكام،</w:t>
      </w:r>
      <w:r w:rsidR="00CC578F">
        <w:rPr>
          <w:rFonts w:hint="cs"/>
          <w:rtl/>
        </w:rPr>
        <w:t xml:space="preserve"> </w:t>
      </w:r>
      <w:r w:rsidRPr="00FE4BD1">
        <w:rPr>
          <w:rFonts w:hint="cs"/>
          <w:rtl/>
        </w:rPr>
        <w:t xml:space="preserve">ولا وجود لقانون وسنن في الوجود إلا </w:t>
      </w:r>
      <w:r w:rsidR="001D14C2" w:rsidRPr="00FE4BD1">
        <w:rPr>
          <w:rFonts w:hint="cs"/>
          <w:rtl/>
        </w:rPr>
        <w:t>قا</w:t>
      </w:r>
      <w:r w:rsidR="001D14C2">
        <w:rPr>
          <w:rFonts w:hint="cs"/>
          <w:rtl/>
        </w:rPr>
        <w:t>نونه وسنتة</w:t>
      </w:r>
      <w:r w:rsidR="004142D5">
        <w:rPr>
          <w:rFonts w:hint="cs"/>
          <w:rtl/>
        </w:rPr>
        <w:t xml:space="preserve"> </w:t>
      </w:r>
      <w:r w:rsidR="00CC578F">
        <w:rPr>
          <w:rFonts w:hint="cs"/>
          <w:rtl/>
        </w:rPr>
        <w:t>,</w:t>
      </w:r>
      <w:r w:rsidR="002E4AF5">
        <w:rPr>
          <w:rFonts w:hint="cs"/>
          <w:rtl/>
        </w:rPr>
        <w:t xml:space="preserve">  وإلا لفسدت</w:t>
      </w:r>
      <w:r w:rsidRPr="00FE4BD1">
        <w:rPr>
          <w:rFonts w:hint="cs"/>
          <w:rtl/>
        </w:rPr>
        <w:t xml:space="preserve"> السموات والارض </w:t>
      </w:r>
      <w:r w:rsidR="001D14C2" w:rsidRPr="00FE4BD1">
        <w:rPr>
          <w:rFonts w:hint="cs"/>
          <w:rtl/>
        </w:rPr>
        <w:t>ولإزالت</w:t>
      </w:r>
      <w:r w:rsidR="001D14C2" w:rsidRPr="00FE4BD1">
        <w:rPr>
          <w:rFonts w:hint="eastAsia"/>
          <w:rtl/>
        </w:rPr>
        <w:t>ا</w:t>
      </w:r>
      <w:r w:rsidRPr="00FE4BD1">
        <w:rPr>
          <w:rFonts w:hint="cs"/>
          <w:rtl/>
        </w:rPr>
        <w:t xml:space="preserve"> لتضارب واختلاف السنن والقوانيين . فلا يمكن ان يستديم هذا العالم او هذه الوجود وليس هناك فرديه ووحدانيه وصمديه تدير هذا الخلق</w:t>
      </w:r>
      <w:r w:rsidR="00EA29C8">
        <w:rPr>
          <w:rFonts w:hint="cs"/>
          <w:rtl/>
        </w:rPr>
        <w:t xml:space="preserve"> </w:t>
      </w:r>
      <w:r w:rsidR="001D14C2">
        <w:rPr>
          <w:rFonts w:hint="cs"/>
          <w:rtl/>
        </w:rPr>
        <w:lastRenderedPageBreak/>
        <w:t>العظيم</w:t>
      </w:r>
      <w:r w:rsidR="001D14C2" w:rsidRPr="00FE4BD1">
        <w:rPr>
          <w:rFonts w:hint="cs"/>
          <w:rtl/>
        </w:rPr>
        <w:t>.</w:t>
      </w:r>
    </w:p>
    <w:p w14:paraId="64719DA6" w14:textId="77777777" w:rsidR="001F2476" w:rsidRDefault="001F2476" w:rsidP="00496979">
      <w:pPr>
        <w:rPr>
          <w:rtl/>
        </w:rPr>
      </w:pPr>
    </w:p>
    <w:p w14:paraId="75B9CEAE" w14:textId="26C7880E" w:rsidR="00580591" w:rsidRPr="00AF5421" w:rsidRDefault="00516E67" w:rsidP="00F41FCE">
      <w:pPr>
        <w:rPr>
          <w:color w:val="222222"/>
          <w:sz w:val="20"/>
          <w:szCs w:val="20"/>
          <w:shd w:val="clear" w:color="auto" w:fill="FFFFFF"/>
          <w:rtl/>
        </w:rPr>
      </w:pPr>
      <w:r>
        <w:rPr>
          <w:rFonts w:hint="cs"/>
          <w:rtl/>
        </w:rPr>
        <w:t>ولقد وجدت</w:t>
      </w:r>
      <w:r w:rsidR="00F41FCE">
        <w:rPr>
          <w:rFonts w:hint="cs"/>
          <w:rtl/>
        </w:rPr>
        <w:t xml:space="preserve"> بعد ا</w:t>
      </w:r>
      <w:r w:rsidR="009E1A88">
        <w:rPr>
          <w:rFonts w:hint="cs"/>
          <w:rtl/>
        </w:rPr>
        <w:t xml:space="preserve">ن </w:t>
      </w:r>
      <w:r w:rsidR="00F41FCE">
        <w:rPr>
          <w:rFonts w:hint="cs"/>
          <w:rtl/>
        </w:rPr>
        <w:t>خضت في هذا الاستنتاج</w:t>
      </w:r>
      <w:r w:rsidR="00D626C5">
        <w:rPr>
          <w:rFonts w:hint="cs"/>
          <w:rtl/>
        </w:rPr>
        <w:t xml:space="preserve"> والاستنباط العقلي ,ان الع</w:t>
      </w:r>
      <w:r w:rsidR="001F2476">
        <w:rPr>
          <w:rFonts w:hint="cs"/>
          <w:rtl/>
        </w:rPr>
        <w:t>ا</w:t>
      </w:r>
      <w:r w:rsidR="00D626C5">
        <w:rPr>
          <w:rFonts w:hint="cs"/>
          <w:rtl/>
        </w:rPr>
        <w:t xml:space="preserve">لم </w:t>
      </w:r>
      <w:r w:rsidR="001D14C2">
        <w:rPr>
          <w:rFonts w:hint="cs"/>
          <w:rtl/>
        </w:rPr>
        <w:t>والفيلسوف</w:t>
      </w:r>
      <w:r w:rsidR="00D626C5">
        <w:rPr>
          <w:rFonts w:hint="cs"/>
          <w:rtl/>
        </w:rPr>
        <w:t xml:space="preserve"> الكبير</w:t>
      </w:r>
      <w:r w:rsidR="007963AE">
        <w:rPr>
          <w:rFonts w:hint="cs"/>
          <w:rtl/>
        </w:rPr>
        <w:t xml:space="preserve"> </w:t>
      </w:r>
      <w:r w:rsidR="00D626C5">
        <w:rPr>
          <w:rFonts w:hint="cs"/>
          <w:rtl/>
        </w:rPr>
        <w:t>الكندي</w:t>
      </w:r>
      <w:r w:rsidR="00672F37">
        <w:rPr>
          <w:rFonts w:hint="cs"/>
          <w:rtl/>
        </w:rPr>
        <w:t xml:space="preserve"> رحمه الله</w:t>
      </w:r>
      <w:r w:rsidR="00D626C5">
        <w:rPr>
          <w:rFonts w:hint="cs"/>
          <w:rtl/>
        </w:rPr>
        <w:t xml:space="preserve"> قد كتب في نفس المعنى</w:t>
      </w:r>
      <w:r w:rsidR="00F31FE5">
        <w:rPr>
          <w:rFonts w:hint="cs"/>
          <w:rtl/>
        </w:rPr>
        <w:t xml:space="preserve"> ولكنه بين وحدانية الله </w:t>
      </w:r>
      <w:r w:rsidR="001D14C2">
        <w:rPr>
          <w:rFonts w:hint="cs"/>
          <w:rtl/>
        </w:rPr>
        <w:t>الذاتية</w:t>
      </w:r>
      <w:r w:rsidR="00F31FE5">
        <w:rPr>
          <w:rFonts w:hint="cs"/>
          <w:rtl/>
        </w:rPr>
        <w:t xml:space="preserve"> التي لا تشابهها او تضاهيها اي </w:t>
      </w:r>
      <w:r w:rsidR="001D14C2">
        <w:rPr>
          <w:rFonts w:hint="cs"/>
          <w:rtl/>
        </w:rPr>
        <w:t>وحدانية</w:t>
      </w:r>
      <w:r w:rsidR="00F31FE5">
        <w:rPr>
          <w:rFonts w:hint="cs"/>
          <w:rtl/>
        </w:rPr>
        <w:t xml:space="preserve"> فرديه ,</w:t>
      </w:r>
      <w:r w:rsidR="001D14C2">
        <w:rPr>
          <w:rFonts w:hint="cs"/>
          <w:rtl/>
        </w:rPr>
        <w:t>لإنها</w:t>
      </w:r>
      <w:r w:rsidR="00F31FE5">
        <w:rPr>
          <w:rFonts w:hint="cs"/>
          <w:rtl/>
        </w:rPr>
        <w:t xml:space="preserve"> </w:t>
      </w:r>
      <w:r w:rsidR="001D14C2">
        <w:rPr>
          <w:rFonts w:hint="cs"/>
          <w:rtl/>
        </w:rPr>
        <w:t>وحدانية</w:t>
      </w:r>
      <w:r w:rsidR="00F31FE5">
        <w:rPr>
          <w:rFonts w:hint="cs"/>
          <w:rtl/>
        </w:rPr>
        <w:t xml:space="preserve"> صمديه, وليس هناك </w:t>
      </w:r>
      <w:r w:rsidR="001D14C2">
        <w:rPr>
          <w:rFonts w:hint="cs"/>
          <w:rtl/>
        </w:rPr>
        <w:t>وحدانية</w:t>
      </w:r>
      <w:r w:rsidR="00F31FE5">
        <w:rPr>
          <w:rFonts w:hint="cs"/>
          <w:rtl/>
        </w:rPr>
        <w:t xml:space="preserve"> صمديه في ذاته</w:t>
      </w:r>
      <w:r w:rsidR="00280735">
        <w:rPr>
          <w:rFonts w:hint="cs"/>
          <w:rtl/>
        </w:rPr>
        <w:t xml:space="preserve">ا </w:t>
      </w:r>
      <w:r w:rsidR="001D14C2">
        <w:rPr>
          <w:rFonts w:hint="cs"/>
          <w:rtl/>
        </w:rPr>
        <w:t>الجليلة</w:t>
      </w:r>
      <w:r w:rsidR="00280735">
        <w:rPr>
          <w:rFonts w:hint="cs"/>
          <w:rtl/>
        </w:rPr>
        <w:t xml:space="preserve"> إلا لله الواحد الا</w:t>
      </w:r>
      <w:r w:rsidR="00F31FE5">
        <w:rPr>
          <w:rFonts w:hint="cs"/>
          <w:rtl/>
        </w:rPr>
        <w:t>حد الفرد الصمد,</w:t>
      </w:r>
      <w:r w:rsidR="00280735">
        <w:rPr>
          <w:rFonts w:hint="cs"/>
          <w:rtl/>
        </w:rPr>
        <w:t xml:space="preserve"> وذلك</w:t>
      </w:r>
      <w:r w:rsidR="00F31FE5">
        <w:rPr>
          <w:rFonts w:hint="cs"/>
          <w:rtl/>
        </w:rPr>
        <w:t xml:space="preserve"> </w:t>
      </w:r>
      <w:r w:rsidR="00D626C5">
        <w:rPr>
          <w:rFonts w:hint="cs"/>
          <w:rtl/>
        </w:rPr>
        <w:t xml:space="preserve"> في رسالته </w:t>
      </w:r>
      <w:r w:rsidR="001D14C2">
        <w:rPr>
          <w:rFonts w:hint="cs"/>
          <w:rtl/>
        </w:rPr>
        <w:t>للخليفة</w:t>
      </w:r>
      <w:r w:rsidR="007963AE">
        <w:rPr>
          <w:rFonts w:hint="cs"/>
          <w:rtl/>
        </w:rPr>
        <w:t xml:space="preserve"> المعتصم</w:t>
      </w:r>
      <w:r w:rsidR="001F2476">
        <w:rPr>
          <w:rFonts w:hint="cs"/>
          <w:rtl/>
        </w:rPr>
        <w:t xml:space="preserve"> العباسي</w:t>
      </w:r>
      <w:r w:rsidR="007963AE">
        <w:rPr>
          <w:rFonts w:hint="cs"/>
          <w:rtl/>
        </w:rPr>
        <w:t xml:space="preserve"> , يثبت في رسالته ان العقل يستطيع ان يدرك ان خالق هذا الكون واحد</w:t>
      </w:r>
      <w:r w:rsidR="00E0605B">
        <w:rPr>
          <w:rFonts w:hint="cs"/>
          <w:rtl/>
        </w:rPr>
        <w:t xml:space="preserve"> احد فرد صمد , فبعد ان يسرد له ب</w:t>
      </w:r>
      <w:r w:rsidR="007963AE">
        <w:rPr>
          <w:rFonts w:hint="cs"/>
          <w:rtl/>
        </w:rPr>
        <w:t xml:space="preserve">أحكام وتفصيل ومنطق نبيه صفة الواحد ( ارجو الاطلاع على تلك </w:t>
      </w:r>
      <w:r w:rsidR="001D14C2">
        <w:rPr>
          <w:rFonts w:hint="cs"/>
          <w:rtl/>
        </w:rPr>
        <w:t>الرسالة</w:t>
      </w:r>
      <w:r w:rsidR="007963AE">
        <w:rPr>
          <w:rFonts w:hint="cs"/>
          <w:rtl/>
        </w:rPr>
        <w:t xml:space="preserve"> لمن اراد ان يستنير بعلم ذلك العالم الجليل ) فيلخص</w:t>
      </w:r>
      <w:r w:rsidR="00E0605B">
        <w:rPr>
          <w:rFonts w:hint="cs"/>
          <w:rtl/>
        </w:rPr>
        <w:t xml:space="preserve"> الكندي</w:t>
      </w:r>
      <w:r w:rsidR="008F7917">
        <w:rPr>
          <w:rFonts w:hint="cs"/>
          <w:rtl/>
        </w:rPr>
        <w:t xml:space="preserve"> القول ويقول </w:t>
      </w:r>
      <w:r w:rsidR="007963AE">
        <w:rPr>
          <w:rFonts w:hint="cs"/>
          <w:rtl/>
        </w:rPr>
        <w:t xml:space="preserve"> </w:t>
      </w:r>
      <w:r w:rsidR="00AF5421">
        <w:rPr>
          <w:rFonts w:hint="cs"/>
          <w:sz w:val="20"/>
          <w:szCs w:val="20"/>
          <w:rtl/>
        </w:rPr>
        <w:t>(105)</w:t>
      </w:r>
      <w:r w:rsidR="007963AE">
        <w:rPr>
          <w:rFonts w:hint="cs"/>
          <w:rtl/>
        </w:rPr>
        <w:t xml:space="preserve"> </w:t>
      </w:r>
      <w:r w:rsidR="007963AE" w:rsidRPr="007963AE">
        <w:rPr>
          <w:rFonts w:hint="cs"/>
          <w:rtl/>
        </w:rPr>
        <w:t xml:space="preserve">(   </w:t>
      </w:r>
      <w:r w:rsidR="007963AE" w:rsidRPr="007963AE">
        <w:rPr>
          <w:color w:val="222222"/>
          <w:shd w:val="clear" w:color="auto" w:fill="FFFFFF"/>
          <w:rtl/>
        </w:rPr>
        <w:t xml:space="preserve">فقد تبين أن الواحد الحق ليس هو شيء من المعقولات ولا عنصر، ولا جنس، ولا نوع، ولا شخص، ولا فصل، ولا خاصة، ولا عرض عام، ولا حركة، ولا نفس، ولا عقل، ولا كل، ولا جزء، ولا جميع، ولا بعض، ولا واحد بالإضافة إلى غير مثل واحد مرسل، ولا يقبل التكثير؛ ولا المركب كثير ولا واحد مما ذكرنا أنه موجود فيه أنواع جميع أنواع الواحد التي ذكرنا. ولا يلحقه ما يحلق مسامتها. وإذ هذه التي ذكرنا أبسط مما هي له، أعني ما يقال عليه، فما يقال عليه أشد تكثراً، فالواحد الحق إذن لا ذو هيولى ولا ذو صورة، ولا ذو كمية، ولا ذو كيفية، ولا ذو إضافة، ولا موصوف بشيء من باقي المعقولات؛ ولا ذو جنس، ولا ذو فصل، ولا ذو شخص، ولا ذو خاصة، ولا ذو عرض عام، ولا متحرك ولا موصوف بشيء مما بقي أن يكون واحداً بالحقيقة. فهو إذن وحدة فقط محض. أعني لا شيء غير وحدة. وكل واحد غيره فمتكثر. فإذن الوحدة، إذ هي عرض في جميع الأشياء، فهي غير الواحد الحق، كما قدمنا. والواحد الحق هو الواحد بالذات الذي لا يتكثر </w:t>
      </w:r>
      <w:r w:rsidR="001A29CD" w:rsidRPr="007963AE">
        <w:rPr>
          <w:rFonts w:hint="cs"/>
          <w:color w:val="222222"/>
          <w:shd w:val="clear" w:color="auto" w:fill="FFFFFF"/>
          <w:rtl/>
        </w:rPr>
        <w:t>بته</w:t>
      </w:r>
      <w:r w:rsidR="007963AE" w:rsidRPr="007963AE">
        <w:rPr>
          <w:color w:val="222222"/>
          <w:shd w:val="clear" w:color="auto" w:fill="FFFFFF"/>
          <w:rtl/>
        </w:rPr>
        <w:t xml:space="preserve"> بجهة من الجهات، ولا ينقسم بنوع من الأنواع، ولا من جهة ذاته، ولا من جهة غيره، ولا زمان ولا مكان، ولا حامل ولا محمول، ولا كل ولا جزء، ولا للجوهر ولا للعرض، ولا ينوع من أنواع القسمة أو التكثر </w:t>
      </w:r>
      <w:r w:rsidR="001A29CD" w:rsidRPr="007963AE">
        <w:rPr>
          <w:rFonts w:hint="cs"/>
          <w:color w:val="222222"/>
          <w:shd w:val="clear" w:color="auto" w:fill="FFFFFF"/>
          <w:rtl/>
        </w:rPr>
        <w:t>بته</w:t>
      </w:r>
      <w:r w:rsidR="007963AE" w:rsidRPr="007963AE">
        <w:rPr>
          <w:color w:val="222222"/>
          <w:shd w:val="clear" w:color="auto" w:fill="FFFFFF"/>
          <w:rtl/>
        </w:rPr>
        <w:t>. فأما الواحد بجميع الأنواع غيره، فإذا كان فيما هو فيه بالعرض، فكل ما كان في شيء يعرض فمعرضه فيه غيره، إما ما ذلك الشيء فيه يعرض، وإما بالذات، وليس يمكن أن تكون الأشياء بلا نهاية بالفعل. فأول علة للوحدة في الموحدات هو الواحد الحق الذي لم يفد الوحدة من غيره، لأنه لا يمكن أن تكون المفيدات بعضها لبعض بلا نهاية في البدء. وعلة الوحدة في الموحدات هو الواحد الحق ال</w:t>
      </w:r>
      <w:r w:rsidR="00FB7B70">
        <w:rPr>
          <w:rFonts w:hint="cs"/>
          <w:color w:val="222222"/>
          <w:shd w:val="clear" w:color="auto" w:fill="FFFFFF"/>
          <w:rtl/>
        </w:rPr>
        <w:t>ا</w:t>
      </w:r>
      <w:r w:rsidR="007963AE" w:rsidRPr="007963AE">
        <w:rPr>
          <w:color w:val="222222"/>
          <w:shd w:val="clear" w:color="auto" w:fill="FFFFFF"/>
          <w:rtl/>
        </w:rPr>
        <w:t xml:space="preserve">ول. </w:t>
      </w:r>
      <w:r w:rsidR="007963AE" w:rsidRPr="00F22F38">
        <w:rPr>
          <w:color w:val="222222"/>
          <w:u w:val="single"/>
          <w:shd w:val="clear" w:color="auto" w:fill="FFFFFF"/>
          <w:rtl/>
        </w:rPr>
        <w:t>وكل قابل للوحدة فهو معلول، فكل واحد غير الواحد بالحقيقة فهو الواحد بالمجاز لا بالحقيقة، فكل واحد من المعلولات للوحدة إنما يذهب عن وحدته إلى غير هوية</w:t>
      </w:r>
      <w:r w:rsidR="007963AE" w:rsidRPr="007963AE">
        <w:rPr>
          <w:color w:val="222222"/>
          <w:shd w:val="clear" w:color="auto" w:fill="FFFFFF"/>
          <w:rtl/>
        </w:rPr>
        <w:t xml:space="preserve">، أعني أنه يتكثر من حيث يوجد وهو كثير لا واحد مرسل، أعني مرسل واحد لا يتكثر </w:t>
      </w:r>
      <w:r w:rsidR="001A29CD" w:rsidRPr="007963AE">
        <w:rPr>
          <w:rFonts w:hint="cs"/>
          <w:color w:val="222222"/>
          <w:shd w:val="clear" w:color="auto" w:fill="FFFFFF"/>
          <w:rtl/>
        </w:rPr>
        <w:t>بته</w:t>
      </w:r>
      <w:r w:rsidR="007963AE" w:rsidRPr="007963AE">
        <w:rPr>
          <w:color w:val="222222"/>
          <w:shd w:val="clear" w:color="auto" w:fill="FFFFFF"/>
          <w:rtl/>
        </w:rPr>
        <w:t>،</w:t>
      </w:r>
      <w:r w:rsidR="00931711">
        <w:rPr>
          <w:color w:val="222222"/>
          <w:shd w:val="clear" w:color="auto" w:fill="FFFFFF"/>
          <w:rtl/>
        </w:rPr>
        <w:t xml:space="preserve"> وليس وحدته شيئاً </w:t>
      </w:r>
      <w:r w:rsidR="00931711">
        <w:rPr>
          <w:rFonts w:hint="cs"/>
          <w:color w:val="222222"/>
          <w:shd w:val="clear" w:color="auto" w:fill="FFFFFF"/>
          <w:rtl/>
        </w:rPr>
        <w:t>غ</w:t>
      </w:r>
      <w:r w:rsidR="007963AE" w:rsidRPr="007963AE">
        <w:rPr>
          <w:color w:val="222222"/>
          <w:shd w:val="clear" w:color="auto" w:fill="FFFFFF"/>
          <w:rtl/>
        </w:rPr>
        <w:t xml:space="preserve">ير هويته. فإذا كان كل واحد من المحسوسات، وما يلحق المحسوسات، فيها الوحدة والكثرة معاً وكانت الوحدة فيها جميعاً أثراً من مؤثر عارضاً فيه لا بالطبع، ولا كانت الكثرة جماعة وحدانيات اضطراراً، </w:t>
      </w:r>
      <w:r w:rsidR="007963AE" w:rsidRPr="007963AE">
        <w:rPr>
          <w:color w:val="222222"/>
          <w:shd w:val="clear" w:color="auto" w:fill="FFFFFF"/>
          <w:rtl/>
        </w:rPr>
        <w:lastRenderedPageBreak/>
        <w:t>فباضطرار إن لم تكن وحدة لم تكن كثرة بتة. فإذن كل متهو إنما هو انفعال يوجد ما لم يكن. فإذن فيض الوحدة عن الواحد الحق الأول، هو انفعال يوجد ما لم يكن. فإذن فيض الوحدة عن الواحد الحق الأول، هو تهوي كل محسوس، وما يلحق المحسوس، فيوجد كل واحد منها إذن يهوي بهوية إياها. فإذن علة التهوي من الواحد الحق، الذي لم يفد الوحدة من مفيد، بل هو بذاته واحد. والذي يهوي مبدع. وإذ كانت علة التهوي الواحد الحق الأول، فعلة الإبداع هو الحق الأول. والعلة التي منها مبدأ الحركة، أعني المحرك مبدأ الحركة. أعني المحرك هي الفاعل، فالواحد الحق الأول</w:t>
      </w:r>
      <w:r w:rsidR="00580591">
        <w:rPr>
          <w:rFonts w:hint="cs"/>
          <w:color w:val="222222"/>
          <w:shd w:val="clear" w:color="auto" w:fill="FFFFFF"/>
          <w:rtl/>
        </w:rPr>
        <w:t>)</w:t>
      </w:r>
      <w:r w:rsidR="00AF5421">
        <w:rPr>
          <w:rFonts w:hint="cs"/>
          <w:color w:val="222222"/>
          <w:sz w:val="20"/>
          <w:szCs w:val="20"/>
          <w:shd w:val="clear" w:color="auto" w:fill="FFFFFF"/>
          <w:rtl/>
        </w:rPr>
        <w:t>(105)</w:t>
      </w:r>
    </w:p>
    <w:p w14:paraId="743AE032" w14:textId="5EE46711" w:rsidR="0009284A" w:rsidRDefault="001A29CD" w:rsidP="00496979">
      <w:pPr>
        <w:rPr>
          <w:shd w:val="clear" w:color="auto" w:fill="FFFFFF"/>
          <w:rtl/>
        </w:rPr>
      </w:pPr>
      <w:r>
        <w:rPr>
          <w:rFonts w:hint="cs"/>
          <w:shd w:val="clear" w:color="auto" w:fill="FFFFFF"/>
          <w:rtl/>
        </w:rPr>
        <w:t>انتهى</w:t>
      </w:r>
      <w:r w:rsidR="0009284A">
        <w:rPr>
          <w:rFonts w:hint="cs"/>
          <w:shd w:val="clear" w:color="auto" w:fill="FFFFFF"/>
          <w:rtl/>
        </w:rPr>
        <w:t xml:space="preserve"> قول الكندي.</w:t>
      </w:r>
    </w:p>
    <w:p w14:paraId="11B7C917" w14:textId="77777777" w:rsidR="00580591" w:rsidRDefault="00580591" w:rsidP="00496979">
      <w:pPr>
        <w:rPr>
          <w:shd w:val="clear" w:color="auto" w:fill="FFFFFF"/>
          <w:rtl/>
        </w:rPr>
      </w:pPr>
    </w:p>
    <w:p w14:paraId="52AA329F" w14:textId="580DA8CE" w:rsidR="007963AE" w:rsidRPr="007963AE" w:rsidRDefault="001A29CD" w:rsidP="00F41FCE">
      <w:pPr>
        <w:rPr>
          <w:shd w:val="clear" w:color="auto" w:fill="FFFFFF"/>
          <w:rtl/>
        </w:rPr>
      </w:pPr>
      <w:r>
        <w:rPr>
          <w:rFonts w:hint="cs"/>
          <w:shd w:val="clear" w:color="auto" w:fill="FFFFFF"/>
          <w:rtl/>
        </w:rPr>
        <w:t>إذا</w:t>
      </w:r>
      <w:r w:rsidR="00580591">
        <w:rPr>
          <w:rFonts w:hint="cs"/>
          <w:shd w:val="clear" w:color="auto" w:fill="FFFFFF"/>
          <w:rtl/>
        </w:rPr>
        <w:t xml:space="preserve"> فالعقل ايضا يستطيع ان يدرك وحدانية الله </w:t>
      </w:r>
      <w:r>
        <w:rPr>
          <w:rFonts w:hint="cs"/>
          <w:shd w:val="clear" w:color="auto" w:fill="FFFFFF"/>
          <w:rtl/>
        </w:rPr>
        <w:t>وعظمته.</w:t>
      </w:r>
      <w:r w:rsidR="00580591">
        <w:rPr>
          <w:rFonts w:hint="cs"/>
          <w:shd w:val="clear" w:color="auto" w:fill="FFFFFF"/>
          <w:rtl/>
        </w:rPr>
        <w:t xml:space="preserve"> وقد ادرك هذا ابن الرشد حين قال في مدرج في قسم العلم والجهل _ </w:t>
      </w:r>
      <w:r>
        <w:rPr>
          <w:rFonts w:hint="cs"/>
          <w:shd w:val="clear" w:color="auto" w:fill="FFFFFF"/>
          <w:rtl/>
        </w:rPr>
        <w:t>(أن</w:t>
      </w:r>
      <w:r w:rsidR="00580591">
        <w:rPr>
          <w:rFonts w:hint="cs"/>
          <w:shd w:val="clear" w:color="auto" w:fill="FFFFFF"/>
          <w:rtl/>
        </w:rPr>
        <w:t xml:space="preserve"> الله لا يمكن ان يعطينا عقولا ويعطينا شرائع مخالفه </w:t>
      </w:r>
      <w:r>
        <w:rPr>
          <w:rFonts w:hint="cs"/>
          <w:shd w:val="clear" w:color="auto" w:fill="FFFFFF"/>
          <w:rtl/>
        </w:rPr>
        <w:t>لها)</w:t>
      </w:r>
      <w:r w:rsidR="00F41FCE">
        <w:rPr>
          <w:rFonts w:hint="cs"/>
          <w:shd w:val="clear" w:color="auto" w:fill="FFFFFF"/>
          <w:rtl/>
        </w:rPr>
        <w:t>.</w:t>
      </w:r>
      <w:r w:rsidR="007963AE" w:rsidRPr="007963AE">
        <w:rPr>
          <w:shd w:val="clear" w:color="auto" w:fill="FFFFFF"/>
        </w:rPr>
        <w:t xml:space="preserve"> -</w:t>
      </w:r>
      <w:r w:rsidR="007963AE" w:rsidRPr="007963AE">
        <w:rPr>
          <w:rFonts w:hint="cs"/>
          <w:shd w:val="clear" w:color="auto" w:fill="FFFFFF"/>
          <w:rtl/>
        </w:rPr>
        <w:t xml:space="preserve"> </w:t>
      </w:r>
    </w:p>
    <w:p w14:paraId="6664F199" w14:textId="078F5939" w:rsidR="00EA29C8" w:rsidRDefault="007963AE" w:rsidP="00496979">
      <w:pPr>
        <w:rPr>
          <w:rtl/>
        </w:rPr>
      </w:pPr>
      <w:r>
        <w:rPr>
          <w:rFonts w:hint="cs"/>
          <w:rtl/>
        </w:rPr>
        <w:t xml:space="preserve">  </w:t>
      </w:r>
      <w:r w:rsidR="00F41FCE">
        <w:rPr>
          <w:rFonts w:hint="cs"/>
          <w:rtl/>
        </w:rPr>
        <w:t>من هذا نستطيع ان نقول</w:t>
      </w:r>
      <w:r w:rsidR="00E84E3A">
        <w:rPr>
          <w:rFonts w:hint="cs"/>
          <w:rtl/>
        </w:rPr>
        <w:t xml:space="preserve"> أنه</w:t>
      </w:r>
      <w:r w:rsidR="00720628">
        <w:rPr>
          <w:rFonts w:hint="cs"/>
          <w:rtl/>
        </w:rPr>
        <w:t xml:space="preserve"> اذا عقلت</w:t>
      </w:r>
      <w:r w:rsidR="00F41FCE">
        <w:rPr>
          <w:rFonts w:hint="cs"/>
          <w:rtl/>
        </w:rPr>
        <w:t xml:space="preserve"> العقول </w:t>
      </w:r>
      <w:r w:rsidR="001A29CD">
        <w:rPr>
          <w:rFonts w:hint="cs"/>
          <w:rtl/>
        </w:rPr>
        <w:t>الشرائع،</w:t>
      </w:r>
      <w:r w:rsidR="00720628">
        <w:rPr>
          <w:rFonts w:hint="cs"/>
          <w:rtl/>
        </w:rPr>
        <w:t xml:space="preserve"> عقلت</w:t>
      </w:r>
      <w:r w:rsidR="00F41FCE">
        <w:rPr>
          <w:rFonts w:hint="cs"/>
          <w:rtl/>
        </w:rPr>
        <w:t xml:space="preserve"> من خلالها صفة المشرع </w:t>
      </w:r>
      <w:r w:rsidR="00720628">
        <w:rPr>
          <w:rFonts w:hint="cs"/>
          <w:rtl/>
        </w:rPr>
        <w:t>وعظمة</w:t>
      </w:r>
      <w:r w:rsidR="00B978CC">
        <w:rPr>
          <w:rFonts w:hint="cs"/>
          <w:rtl/>
        </w:rPr>
        <w:t xml:space="preserve"> جلاله </w:t>
      </w:r>
      <w:r w:rsidR="001A29CD">
        <w:rPr>
          <w:rFonts w:hint="cs"/>
          <w:rtl/>
        </w:rPr>
        <w:t>وقدره.</w:t>
      </w:r>
    </w:p>
    <w:p w14:paraId="499573BE" w14:textId="77777777" w:rsidR="002E4AF5" w:rsidRPr="00FE4BD1" w:rsidRDefault="002E4AF5" w:rsidP="00496979">
      <w:pPr>
        <w:rPr>
          <w:rtl/>
        </w:rPr>
      </w:pPr>
    </w:p>
    <w:p w14:paraId="05860EDA" w14:textId="77777777" w:rsidR="00FE4BD1" w:rsidRPr="00020F3B" w:rsidRDefault="00FE4BD1" w:rsidP="00496979">
      <w:pPr>
        <w:rPr>
          <w:rtl/>
        </w:rPr>
      </w:pPr>
      <w:r w:rsidRPr="00020F3B">
        <w:rPr>
          <w:rFonts w:hint="cs"/>
          <w:rtl/>
        </w:rPr>
        <w:t>فوحدانية الله جلا وعلا يدل عليها خلقه وبديع ص</w:t>
      </w:r>
      <w:r w:rsidR="00020F3B">
        <w:rPr>
          <w:rFonts w:hint="cs"/>
          <w:rtl/>
        </w:rPr>
        <w:t xml:space="preserve">نعه وانتظام خلقه واستدامة سننه </w:t>
      </w:r>
      <w:r w:rsidRPr="00020F3B">
        <w:rPr>
          <w:rFonts w:hint="cs"/>
          <w:rtl/>
        </w:rPr>
        <w:t xml:space="preserve"> </w:t>
      </w:r>
    </w:p>
    <w:p w14:paraId="02F477F9" w14:textId="79A3C820" w:rsidR="00DA423A" w:rsidRDefault="00FE4BD1" w:rsidP="00DA423A">
      <w:pPr>
        <w:rPr>
          <w:rtl/>
        </w:rPr>
      </w:pPr>
      <w:r w:rsidRPr="00FE4BD1">
        <w:rPr>
          <w:rFonts w:hint="cs"/>
          <w:rtl/>
        </w:rPr>
        <w:t xml:space="preserve">ولذلك نرى ان الله جلا وعلا يخاطب أولو الالباب والعقول في ان يتفكروا في </w:t>
      </w:r>
      <w:r w:rsidR="001A29CD" w:rsidRPr="00FE4BD1">
        <w:rPr>
          <w:rFonts w:hint="cs"/>
          <w:rtl/>
        </w:rPr>
        <w:t>أنفسهم</w:t>
      </w:r>
      <w:r w:rsidRPr="00FE4BD1">
        <w:rPr>
          <w:rFonts w:hint="cs"/>
          <w:rtl/>
        </w:rPr>
        <w:t xml:space="preserve"> وما خلق الله في </w:t>
      </w:r>
      <w:r w:rsidR="001A29CD" w:rsidRPr="00FE4BD1">
        <w:rPr>
          <w:rFonts w:hint="cs"/>
          <w:rtl/>
        </w:rPr>
        <w:t>السماوا</w:t>
      </w:r>
      <w:r w:rsidR="001A29CD" w:rsidRPr="00FE4BD1">
        <w:rPr>
          <w:rFonts w:hint="eastAsia"/>
          <w:rtl/>
        </w:rPr>
        <w:t>ت</w:t>
      </w:r>
      <w:r w:rsidRPr="00FE4BD1">
        <w:rPr>
          <w:rFonts w:hint="cs"/>
          <w:rtl/>
        </w:rPr>
        <w:t xml:space="preserve"> </w:t>
      </w:r>
      <w:r w:rsidR="001A29CD" w:rsidRPr="00FE4BD1">
        <w:rPr>
          <w:rFonts w:hint="cs"/>
          <w:rtl/>
        </w:rPr>
        <w:t>والارض،</w:t>
      </w:r>
      <w:r w:rsidR="00DA423A">
        <w:rPr>
          <w:rFonts w:hint="cs"/>
          <w:rtl/>
        </w:rPr>
        <w:t xml:space="preserve"> يقول جل وعلا:</w:t>
      </w:r>
      <w:r w:rsidRPr="00FE4BD1">
        <w:rPr>
          <w:rFonts w:hint="cs"/>
          <w:rtl/>
        </w:rPr>
        <w:t xml:space="preserve"> </w:t>
      </w:r>
      <w:r w:rsidR="00DA423A">
        <w:rPr>
          <w:rFonts w:hint="cs"/>
          <w:rtl/>
        </w:rPr>
        <w:t>"</w:t>
      </w:r>
      <w:r w:rsidR="001A29CD">
        <w:rPr>
          <w:rFonts w:hint="cs"/>
          <w:rtl/>
        </w:rPr>
        <w:t>أ</w:t>
      </w:r>
      <w:r w:rsidRPr="00FE4BD1">
        <w:rPr>
          <w:rFonts w:hint="cs"/>
          <w:rtl/>
        </w:rPr>
        <w:t xml:space="preserve">فلم يسيروا في الارض فتكون لهم قلوب يعقلون بها او اذان يسمعون بها فأنها لا تعمى </w:t>
      </w:r>
      <w:r w:rsidR="001A29CD" w:rsidRPr="00FE4BD1">
        <w:rPr>
          <w:rFonts w:hint="cs"/>
          <w:rtl/>
        </w:rPr>
        <w:t>الابصار</w:t>
      </w:r>
      <w:r w:rsidR="001A29CD" w:rsidRPr="00FE4BD1">
        <w:rPr>
          <w:rFonts w:hint="eastAsia"/>
          <w:rtl/>
        </w:rPr>
        <w:t>،</w:t>
      </w:r>
      <w:r w:rsidRPr="00FE4BD1">
        <w:rPr>
          <w:rFonts w:hint="cs"/>
          <w:rtl/>
        </w:rPr>
        <w:t xml:space="preserve"> ولكن تعمى القلوب التي في الصدور</w:t>
      </w:r>
      <w:r w:rsidR="001A29CD">
        <w:rPr>
          <w:rFonts w:hint="cs"/>
          <w:rtl/>
        </w:rPr>
        <w:t>"</w:t>
      </w:r>
      <w:r w:rsidR="001A29CD" w:rsidRPr="00FE4BD1">
        <w:rPr>
          <w:rFonts w:hint="cs"/>
          <w:rtl/>
        </w:rPr>
        <w:t>.</w:t>
      </w:r>
    </w:p>
    <w:p w14:paraId="77AB3676" w14:textId="72F1DC93" w:rsidR="002E4AF5" w:rsidRDefault="005F4967" w:rsidP="00DA423A">
      <w:pPr>
        <w:rPr>
          <w:rtl/>
        </w:rPr>
      </w:pPr>
      <w:r>
        <w:rPr>
          <w:rFonts w:hint="cs"/>
          <w:rtl/>
        </w:rPr>
        <w:t xml:space="preserve"> أولم يدرك </w:t>
      </w:r>
      <w:r w:rsidR="001A29CD">
        <w:rPr>
          <w:rFonts w:hint="cs"/>
          <w:rtl/>
        </w:rPr>
        <w:t>الإنسان أنه</w:t>
      </w:r>
      <w:r w:rsidR="00C158D5">
        <w:rPr>
          <w:rFonts w:hint="cs"/>
          <w:rtl/>
        </w:rPr>
        <w:t>:</w:t>
      </w:r>
      <w:r w:rsidR="00DA423A">
        <w:rPr>
          <w:rFonts w:hint="cs"/>
          <w:rtl/>
        </w:rPr>
        <w:t xml:space="preserve"> </w:t>
      </w:r>
      <w:r w:rsidR="00FE4BD1" w:rsidRPr="00020F3B">
        <w:rPr>
          <w:rFonts w:hint="cs"/>
          <w:b/>
          <w:bCs/>
          <w:rtl/>
        </w:rPr>
        <w:t xml:space="preserve">من تفرد في </w:t>
      </w:r>
      <w:r w:rsidR="001A29CD" w:rsidRPr="00020F3B">
        <w:rPr>
          <w:rFonts w:hint="cs"/>
          <w:b/>
          <w:bCs/>
          <w:rtl/>
        </w:rPr>
        <w:t>الشيء</w:t>
      </w:r>
      <w:r w:rsidR="00FE4BD1" w:rsidRPr="00020F3B">
        <w:rPr>
          <w:rFonts w:hint="cs"/>
          <w:b/>
          <w:bCs/>
          <w:rtl/>
        </w:rPr>
        <w:t xml:space="preserve"> </w:t>
      </w:r>
      <w:r w:rsidR="001A29CD" w:rsidRPr="00020F3B">
        <w:rPr>
          <w:rFonts w:hint="cs"/>
          <w:b/>
          <w:bCs/>
          <w:rtl/>
        </w:rPr>
        <w:t>ملكه</w:t>
      </w:r>
      <w:r w:rsidR="001A29CD" w:rsidRPr="00FE4BD1">
        <w:rPr>
          <w:rFonts w:hint="cs"/>
          <w:rtl/>
        </w:rPr>
        <w:t>،</w:t>
      </w:r>
      <w:r w:rsidR="00FE4BD1" w:rsidRPr="00FE4BD1">
        <w:rPr>
          <w:rFonts w:hint="cs"/>
          <w:rtl/>
        </w:rPr>
        <w:t xml:space="preserve"> فأن لم يتفرد به تنافس عليه المتنافسون من بقية الافراد والمنافسين </w:t>
      </w:r>
      <w:r w:rsidR="001A29CD" w:rsidRPr="00FE4BD1">
        <w:rPr>
          <w:rFonts w:hint="cs"/>
          <w:rtl/>
        </w:rPr>
        <w:t>الاضداد</w:t>
      </w:r>
      <w:r w:rsidR="001A29CD">
        <w:rPr>
          <w:rFonts w:hint="cs"/>
          <w:rtl/>
        </w:rPr>
        <w:t>،</w:t>
      </w:r>
      <w:r>
        <w:rPr>
          <w:rFonts w:hint="cs"/>
          <w:rtl/>
        </w:rPr>
        <w:t xml:space="preserve"> </w:t>
      </w:r>
      <w:r w:rsidR="00FE4BD1" w:rsidRPr="00FE4BD1">
        <w:rPr>
          <w:rFonts w:hint="cs"/>
          <w:rtl/>
        </w:rPr>
        <w:t xml:space="preserve">فصار ذلك </w:t>
      </w:r>
      <w:r w:rsidR="001A29CD" w:rsidRPr="00FE4BD1">
        <w:rPr>
          <w:rFonts w:hint="cs"/>
          <w:rtl/>
        </w:rPr>
        <w:t>الشيء</w:t>
      </w:r>
      <w:r w:rsidR="00FE4BD1" w:rsidRPr="00FE4BD1">
        <w:rPr>
          <w:rFonts w:hint="cs"/>
          <w:rtl/>
        </w:rPr>
        <w:t xml:space="preserve"> فريسة لتلك الاضداد.</w:t>
      </w:r>
      <w:r w:rsidR="00B16ED6">
        <w:rPr>
          <w:rFonts w:hint="cs"/>
          <w:rtl/>
        </w:rPr>
        <w:t xml:space="preserve"> </w:t>
      </w:r>
    </w:p>
    <w:p w14:paraId="7E55571C" w14:textId="08166611" w:rsidR="00FE4BD1" w:rsidRPr="00FE4BD1" w:rsidRDefault="00FE4BD1" w:rsidP="00672F37">
      <w:pPr>
        <w:rPr>
          <w:rtl/>
        </w:rPr>
      </w:pPr>
      <w:r w:rsidRPr="005F4967">
        <w:rPr>
          <w:rFonts w:hint="cs"/>
          <w:b/>
          <w:bCs/>
          <w:rtl/>
        </w:rPr>
        <w:t xml:space="preserve"> وكذلك </w:t>
      </w:r>
      <w:r w:rsidR="002E4AF5" w:rsidRPr="005F4967">
        <w:rPr>
          <w:rFonts w:hint="cs"/>
          <w:b/>
          <w:bCs/>
          <w:rtl/>
        </w:rPr>
        <w:t>ت</w:t>
      </w:r>
      <w:r w:rsidRPr="005F4967">
        <w:rPr>
          <w:rFonts w:hint="cs"/>
          <w:b/>
          <w:bCs/>
          <w:rtl/>
        </w:rPr>
        <w:t xml:space="preserve">ملك </w:t>
      </w:r>
      <w:r w:rsidR="001A29CD" w:rsidRPr="005F4967">
        <w:rPr>
          <w:rFonts w:hint="cs"/>
          <w:b/>
          <w:bCs/>
          <w:rtl/>
        </w:rPr>
        <w:t>الاشياء:</w:t>
      </w:r>
      <w:r w:rsidRPr="00FE4BD1">
        <w:rPr>
          <w:rFonts w:hint="cs"/>
          <w:rtl/>
        </w:rPr>
        <w:t xml:space="preserve"> فأن كثرة الملوك</w:t>
      </w:r>
      <w:r w:rsidR="00516E67">
        <w:rPr>
          <w:rFonts w:hint="cs"/>
          <w:rtl/>
        </w:rPr>
        <w:t xml:space="preserve"> والمالك</w:t>
      </w:r>
      <w:r w:rsidRPr="00FE4BD1">
        <w:rPr>
          <w:rFonts w:hint="cs"/>
          <w:rtl/>
        </w:rPr>
        <w:t xml:space="preserve"> للشيء الواحد انقسم هذا </w:t>
      </w:r>
      <w:r w:rsidR="001A29CD" w:rsidRPr="00FE4BD1">
        <w:rPr>
          <w:rFonts w:hint="cs"/>
          <w:rtl/>
        </w:rPr>
        <w:t>الشيء</w:t>
      </w:r>
      <w:r w:rsidRPr="00FE4BD1">
        <w:rPr>
          <w:rFonts w:hint="cs"/>
          <w:rtl/>
        </w:rPr>
        <w:t xml:space="preserve"> الواحد الى </w:t>
      </w:r>
      <w:r w:rsidR="001A29CD" w:rsidRPr="00FE4BD1">
        <w:rPr>
          <w:rFonts w:hint="cs"/>
          <w:rtl/>
        </w:rPr>
        <w:t>فتات.</w:t>
      </w:r>
      <w:r w:rsidR="004F14DC">
        <w:rPr>
          <w:rFonts w:hint="cs"/>
          <w:rtl/>
        </w:rPr>
        <w:t xml:space="preserve"> فأن كثرة الملوك تفتت </w:t>
      </w:r>
      <w:r w:rsidR="001A29CD">
        <w:rPr>
          <w:rFonts w:hint="cs"/>
          <w:rtl/>
        </w:rPr>
        <w:t>الملك.</w:t>
      </w:r>
      <w:r w:rsidR="00A336B1">
        <w:rPr>
          <w:rFonts w:hint="cs"/>
          <w:rtl/>
        </w:rPr>
        <w:t xml:space="preserve"> وإ</w:t>
      </w:r>
      <w:r w:rsidRPr="00FE4BD1">
        <w:rPr>
          <w:rFonts w:hint="cs"/>
          <w:rtl/>
        </w:rPr>
        <w:t xml:space="preserve">ن كثرة القبطان </w:t>
      </w:r>
      <w:r w:rsidR="00672F37">
        <w:rPr>
          <w:rFonts w:hint="cs"/>
          <w:rtl/>
        </w:rPr>
        <w:t>ت</w:t>
      </w:r>
      <w:r w:rsidRPr="00FE4BD1">
        <w:rPr>
          <w:rFonts w:hint="cs"/>
          <w:rtl/>
        </w:rPr>
        <w:t>غ</w:t>
      </w:r>
      <w:r w:rsidR="00672F37">
        <w:rPr>
          <w:rFonts w:hint="cs"/>
          <w:rtl/>
        </w:rPr>
        <w:t xml:space="preserve">رق </w:t>
      </w:r>
      <w:r w:rsidR="001A29CD">
        <w:rPr>
          <w:rFonts w:hint="cs"/>
          <w:rtl/>
        </w:rPr>
        <w:t>السفينة.</w:t>
      </w:r>
      <w:r w:rsidR="004F14DC">
        <w:rPr>
          <w:rFonts w:hint="cs"/>
          <w:rtl/>
        </w:rPr>
        <w:t xml:space="preserve">  </w:t>
      </w:r>
    </w:p>
    <w:p w14:paraId="2AFBC2E3" w14:textId="403907CA" w:rsidR="00FE4BD1" w:rsidRDefault="001A29CD" w:rsidP="00C47FBA">
      <w:pPr>
        <w:rPr>
          <w:rtl/>
        </w:rPr>
      </w:pPr>
      <w:r>
        <w:rPr>
          <w:rFonts w:hint="cs"/>
          <w:rtl/>
        </w:rPr>
        <w:t>إذا</w:t>
      </w:r>
      <w:r w:rsidR="00720628">
        <w:rPr>
          <w:rFonts w:hint="cs"/>
          <w:rtl/>
        </w:rPr>
        <w:t xml:space="preserve"> فلا بد للتفرد الاحادي</w:t>
      </w:r>
      <w:r w:rsidR="00FE4BD1" w:rsidRPr="00FE4BD1">
        <w:rPr>
          <w:rFonts w:hint="cs"/>
          <w:rtl/>
        </w:rPr>
        <w:t xml:space="preserve"> المتميز في حكم الاشياء </w:t>
      </w:r>
      <w:r w:rsidRPr="00FE4BD1">
        <w:rPr>
          <w:rFonts w:hint="cs"/>
          <w:rtl/>
        </w:rPr>
        <w:t>لكيلا</w:t>
      </w:r>
      <w:r w:rsidR="00FE4BD1" w:rsidRPr="00FE4BD1">
        <w:rPr>
          <w:rFonts w:hint="cs"/>
          <w:rtl/>
        </w:rPr>
        <w:t xml:space="preserve"> تتضارب </w:t>
      </w:r>
      <w:r w:rsidRPr="00FE4BD1">
        <w:rPr>
          <w:rFonts w:hint="cs"/>
          <w:rtl/>
        </w:rPr>
        <w:t>الاحكام.</w:t>
      </w:r>
      <w:r w:rsidR="00FE4BD1" w:rsidRPr="00FE4BD1">
        <w:rPr>
          <w:rFonts w:hint="cs"/>
          <w:rtl/>
        </w:rPr>
        <w:t xml:space="preserve"> فلا يمكن ان يحكم امر او </w:t>
      </w:r>
      <w:r w:rsidRPr="00FE4BD1">
        <w:rPr>
          <w:rFonts w:hint="cs"/>
          <w:rtl/>
        </w:rPr>
        <w:t>شيء</w:t>
      </w:r>
      <w:r w:rsidR="00FE4BD1" w:rsidRPr="00FE4BD1">
        <w:rPr>
          <w:rFonts w:hint="cs"/>
          <w:rtl/>
        </w:rPr>
        <w:t xml:space="preserve"> قانونان </w:t>
      </w:r>
      <w:r w:rsidRPr="00FE4BD1">
        <w:rPr>
          <w:rFonts w:hint="cs"/>
          <w:rtl/>
        </w:rPr>
        <w:t>مختلفان.</w:t>
      </w:r>
    </w:p>
    <w:p w14:paraId="17703FBB" w14:textId="0F908C99" w:rsidR="002E4AF5" w:rsidRDefault="00FD6BDE" w:rsidP="00496979">
      <w:pPr>
        <w:rPr>
          <w:rtl/>
        </w:rPr>
      </w:pPr>
      <w:r>
        <w:rPr>
          <w:rFonts w:hint="cs"/>
          <w:rtl/>
        </w:rPr>
        <w:t xml:space="preserve">ومن الدلالات التي يجب ان يدركها العقل السليم والتي تدل على وحدة </w:t>
      </w:r>
      <w:r w:rsidR="001A29CD">
        <w:rPr>
          <w:rFonts w:hint="cs"/>
          <w:rtl/>
        </w:rPr>
        <w:t>الخالق.</w:t>
      </w:r>
    </w:p>
    <w:p w14:paraId="4849A46D" w14:textId="0C00939F" w:rsidR="00FD6BDE" w:rsidRDefault="00F22F38" w:rsidP="00C47FBA">
      <w:pPr>
        <w:rPr>
          <w:rtl/>
        </w:rPr>
      </w:pPr>
      <w:r>
        <w:rPr>
          <w:rFonts w:hint="cs"/>
          <w:rtl/>
        </w:rPr>
        <w:t xml:space="preserve">هي </w:t>
      </w:r>
      <w:r w:rsidR="00FD6BDE">
        <w:rPr>
          <w:rFonts w:hint="cs"/>
          <w:rtl/>
        </w:rPr>
        <w:t xml:space="preserve">وحدة </w:t>
      </w:r>
      <w:r w:rsidR="00F87055">
        <w:rPr>
          <w:rFonts w:hint="cs"/>
          <w:rtl/>
        </w:rPr>
        <w:t>ال</w:t>
      </w:r>
      <w:r>
        <w:rPr>
          <w:rFonts w:hint="cs"/>
          <w:rtl/>
        </w:rPr>
        <w:t>بناء</w:t>
      </w:r>
      <w:r w:rsidR="00F74D85">
        <w:rPr>
          <w:rFonts w:hint="cs"/>
          <w:rtl/>
        </w:rPr>
        <w:t xml:space="preserve"> في</w:t>
      </w:r>
      <w:r>
        <w:rPr>
          <w:rFonts w:hint="cs"/>
          <w:rtl/>
        </w:rPr>
        <w:t xml:space="preserve"> كل </w:t>
      </w:r>
      <w:r w:rsidR="001A29CD">
        <w:rPr>
          <w:rFonts w:hint="cs"/>
          <w:rtl/>
        </w:rPr>
        <w:t>المخلوقات،</w:t>
      </w:r>
      <w:r w:rsidR="002E4AF5">
        <w:rPr>
          <w:rFonts w:hint="cs"/>
          <w:rtl/>
        </w:rPr>
        <w:t xml:space="preserve"> والتي تتكون من</w:t>
      </w:r>
      <w:r w:rsidR="00CF7228">
        <w:rPr>
          <w:rFonts w:hint="cs"/>
          <w:rtl/>
        </w:rPr>
        <w:t xml:space="preserve"> ن</w:t>
      </w:r>
      <w:r w:rsidR="00FD6BDE">
        <w:rPr>
          <w:rFonts w:hint="cs"/>
          <w:rtl/>
        </w:rPr>
        <w:t xml:space="preserve">ظام </w:t>
      </w:r>
      <w:r w:rsidR="001A29CD">
        <w:rPr>
          <w:rFonts w:hint="cs"/>
          <w:rtl/>
        </w:rPr>
        <w:t>الخلية</w:t>
      </w:r>
      <w:r w:rsidR="00FD6BDE">
        <w:rPr>
          <w:rFonts w:hint="cs"/>
          <w:rtl/>
        </w:rPr>
        <w:t xml:space="preserve"> والتي تتشابه في نظامها وتكونيها في كل </w:t>
      </w:r>
      <w:r w:rsidR="001A29CD">
        <w:rPr>
          <w:rFonts w:hint="cs"/>
          <w:rtl/>
        </w:rPr>
        <w:t>المخلوقات،</w:t>
      </w:r>
      <w:r w:rsidR="00F74D85">
        <w:rPr>
          <w:rFonts w:hint="cs"/>
          <w:rtl/>
        </w:rPr>
        <w:t xml:space="preserve"> من </w:t>
      </w:r>
      <w:r w:rsidR="001A29CD">
        <w:rPr>
          <w:rFonts w:hint="cs"/>
          <w:rtl/>
        </w:rPr>
        <w:t>الذرة</w:t>
      </w:r>
      <w:r w:rsidR="002E4AF5">
        <w:rPr>
          <w:rFonts w:hint="cs"/>
          <w:rtl/>
        </w:rPr>
        <w:t xml:space="preserve"> </w:t>
      </w:r>
      <w:r w:rsidR="001A29CD">
        <w:rPr>
          <w:rFonts w:hint="cs"/>
          <w:rtl/>
        </w:rPr>
        <w:t>الصغيرة</w:t>
      </w:r>
      <w:r w:rsidR="002E4AF5">
        <w:rPr>
          <w:rFonts w:hint="cs"/>
          <w:rtl/>
        </w:rPr>
        <w:t xml:space="preserve"> </w:t>
      </w:r>
      <w:r w:rsidR="001A29CD">
        <w:rPr>
          <w:rFonts w:hint="cs"/>
          <w:rtl/>
        </w:rPr>
        <w:t>الدقيقة</w:t>
      </w:r>
      <w:r w:rsidR="002E4AF5">
        <w:rPr>
          <w:rFonts w:hint="cs"/>
          <w:rtl/>
        </w:rPr>
        <w:t xml:space="preserve"> في الحجم والتي لا ترى في العين </w:t>
      </w:r>
      <w:r w:rsidR="001A29CD">
        <w:rPr>
          <w:rFonts w:hint="cs"/>
          <w:rtl/>
        </w:rPr>
        <w:t>المجردة،</w:t>
      </w:r>
      <w:r w:rsidR="00BB12F8">
        <w:rPr>
          <w:rFonts w:hint="cs"/>
          <w:rtl/>
        </w:rPr>
        <w:t xml:space="preserve"> الى الاجرام والاكوان </w:t>
      </w:r>
      <w:r w:rsidR="001A29CD">
        <w:rPr>
          <w:rFonts w:hint="cs"/>
          <w:rtl/>
        </w:rPr>
        <w:t>السماوية،</w:t>
      </w:r>
      <w:r w:rsidR="00C47FBA">
        <w:rPr>
          <w:rFonts w:hint="cs"/>
          <w:rtl/>
        </w:rPr>
        <w:t xml:space="preserve"> التي</w:t>
      </w:r>
      <w:r w:rsidR="003376B8">
        <w:rPr>
          <w:rFonts w:hint="cs"/>
          <w:rtl/>
        </w:rPr>
        <w:t xml:space="preserve"> ي</w:t>
      </w:r>
      <w:r w:rsidR="00BB12F8">
        <w:rPr>
          <w:rFonts w:hint="cs"/>
          <w:rtl/>
        </w:rPr>
        <w:t>شابه</w:t>
      </w:r>
      <w:r w:rsidR="00C47FBA">
        <w:rPr>
          <w:rFonts w:hint="cs"/>
          <w:rtl/>
        </w:rPr>
        <w:t xml:space="preserve"> بنائها</w:t>
      </w:r>
      <w:r w:rsidR="00672F37">
        <w:rPr>
          <w:rFonts w:hint="cs"/>
          <w:rtl/>
        </w:rPr>
        <w:t xml:space="preserve"> وتكوينها البناء الذري في الذرا</w:t>
      </w:r>
      <w:r w:rsidR="00C47FBA">
        <w:rPr>
          <w:rFonts w:hint="cs"/>
          <w:rtl/>
        </w:rPr>
        <w:t xml:space="preserve"> </w:t>
      </w:r>
      <w:r w:rsidR="001A29CD">
        <w:rPr>
          <w:rFonts w:hint="cs"/>
          <w:rtl/>
        </w:rPr>
        <w:lastRenderedPageBreak/>
        <w:t>الصغيرة</w:t>
      </w:r>
      <w:r w:rsidR="00C47FBA">
        <w:rPr>
          <w:rFonts w:hint="cs"/>
          <w:rtl/>
        </w:rPr>
        <w:t xml:space="preserve"> </w:t>
      </w:r>
      <w:r w:rsidR="00BB12F8">
        <w:rPr>
          <w:rFonts w:hint="cs"/>
          <w:rtl/>
        </w:rPr>
        <w:t xml:space="preserve">التي لا </w:t>
      </w:r>
      <w:r w:rsidR="00D36D9F">
        <w:rPr>
          <w:rFonts w:hint="cs"/>
          <w:rtl/>
        </w:rPr>
        <w:t>ت</w:t>
      </w:r>
      <w:r w:rsidR="00BB12F8">
        <w:rPr>
          <w:rFonts w:hint="cs"/>
          <w:rtl/>
        </w:rPr>
        <w:t xml:space="preserve">رى </w:t>
      </w:r>
      <w:r w:rsidR="001A29CD">
        <w:rPr>
          <w:rFonts w:hint="cs"/>
          <w:rtl/>
        </w:rPr>
        <w:t>بالعين.</w:t>
      </w:r>
    </w:p>
    <w:p w14:paraId="4C35CBFA" w14:textId="77777777" w:rsidR="00861070" w:rsidRDefault="00861070" w:rsidP="00496979">
      <w:pPr>
        <w:rPr>
          <w:rtl/>
        </w:rPr>
      </w:pPr>
    </w:p>
    <w:p w14:paraId="46DF229E" w14:textId="2A75C6D1" w:rsidR="00592C2E" w:rsidRDefault="001A29CD" w:rsidP="00BB12F8">
      <w:pPr>
        <w:rPr>
          <w:rtl/>
        </w:rPr>
      </w:pPr>
      <w:r>
        <w:rPr>
          <w:rFonts w:hint="cs"/>
          <w:rtl/>
        </w:rPr>
        <w:t>ان تنتجلي</w:t>
      </w:r>
      <w:r w:rsidR="00F22F38">
        <w:rPr>
          <w:rFonts w:hint="cs"/>
          <w:rtl/>
        </w:rPr>
        <w:t xml:space="preserve"> الانسان الذي يبدئ الله خلقه في بطن امه من خليه و</w:t>
      </w:r>
      <w:r w:rsidR="00861070">
        <w:rPr>
          <w:rFonts w:hint="cs"/>
          <w:rtl/>
        </w:rPr>
        <w:t xml:space="preserve">احده ثم تتكاثر هذه </w:t>
      </w:r>
      <w:r>
        <w:rPr>
          <w:rFonts w:hint="cs"/>
          <w:rtl/>
        </w:rPr>
        <w:t>الخلية</w:t>
      </w:r>
      <w:r w:rsidR="00861070">
        <w:rPr>
          <w:rFonts w:hint="cs"/>
          <w:rtl/>
        </w:rPr>
        <w:t xml:space="preserve"> وتنقسم</w:t>
      </w:r>
      <w:r w:rsidR="00F22F38">
        <w:rPr>
          <w:rFonts w:hint="cs"/>
          <w:rtl/>
        </w:rPr>
        <w:t xml:space="preserve"> و</w:t>
      </w:r>
      <w:r w:rsidR="00861070">
        <w:rPr>
          <w:rFonts w:hint="cs"/>
          <w:rtl/>
        </w:rPr>
        <w:t xml:space="preserve">تنشطر </w:t>
      </w:r>
      <w:r w:rsidR="00F22F38">
        <w:rPr>
          <w:rFonts w:hint="cs"/>
          <w:rtl/>
        </w:rPr>
        <w:t>الى</w:t>
      </w:r>
      <w:r w:rsidR="00020508">
        <w:rPr>
          <w:rFonts w:hint="cs"/>
          <w:rtl/>
        </w:rPr>
        <w:t xml:space="preserve"> مئات </w:t>
      </w:r>
      <w:r>
        <w:rPr>
          <w:rFonts w:hint="cs"/>
          <w:rtl/>
        </w:rPr>
        <w:t>التريليونا</w:t>
      </w:r>
      <w:r>
        <w:rPr>
          <w:rFonts w:hint="eastAsia"/>
          <w:rtl/>
        </w:rPr>
        <w:t>ت</w:t>
      </w:r>
      <w:r w:rsidR="00020508">
        <w:rPr>
          <w:rFonts w:hint="cs"/>
          <w:rtl/>
        </w:rPr>
        <w:t xml:space="preserve"> من </w:t>
      </w:r>
      <w:r>
        <w:rPr>
          <w:rFonts w:hint="cs"/>
          <w:rtl/>
        </w:rPr>
        <w:t>الخلايا</w:t>
      </w:r>
      <w:r w:rsidR="00020508">
        <w:rPr>
          <w:rFonts w:hint="cs"/>
          <w:rtl/>
        </w:rPr>
        <w:t xml:space="preserve"> وكل خليه تختلف</w:t>
      </w:r>
      <w:r w:rsidR="00861070">
        <w:rPr>
          <w:rFonts w:hint="cs"/>
          <w:rtl/>
        </w:rPr>
        <w:t xml:space="preserve"> عن </w:t>
      </w:r>
      <w:r>
        <w:rPr>
          <w:rFonts w:hint="cs"/>
          <w:rtl/>
        </w:rPr>
        <w:t>الآخرة</w:t>
      </w:r>
      <w:r w:rsidR="00861070">
        <w:rPr>
          <w:rFonts w:hint="cs"/>
          <w:rtl/>
        </w:rPr>
        <w:t xml:space="preserve"> , وفي كل واحده منها ت</w:t>
      </w:r>
      <w:r w:rsidR="00020508">
        <w:rPr>
          <w:rFonts w:hint="cs"/>
          <w:rtl/>
        </w:rPr>
        <w:t xml:space="preserve">جري من التفاعلات </w:t>
      </w:r>
      <w:r>
        <w:rPr>
          <w:rFonts w:hint="cs"/>
          <w:rtl/>
        </w:rPr>
        <w:t>الكيمائية</w:t>
      </w:r>
      <w:r w:rsidR="00020508">
        <w:rPr>
          <w:rFonts w:hint="cs"/>
          <w:rtl/>
        </w:rPr>
        <w:t xml:space="preserve"> ما يعجز المعامل </w:t>
      </w:r>
      <w:r>
        <w:rPr>
          <w:rFonts w:hint="cs"/>
          <w:rtl/>
        </w:rPr>
        <w:t>الكيمائية</w:t>
      </w:r>
      <w:r w:rsidR="00020508">
        <w:rPr>
          <w:rFonts w:hint="cs"/>
          <w:rtl/>
        </w:rPr>
        <w:t xml:space="preserve"> </w:t>
      </w:r>
      <w:r>
        <w:rPr>
          <w:rFonts w:hint="cs"/>
          <w:rtl/>
        </w:rPr>
        <w:t>الضخمة</w:t>
      </w:r>
      <w:r w:rsidR="00020508">
        <w:rPr>
          <w:rFonts w:hint="cs"/>
          <w:rtl/>
        </w:rPr>
        <w:t xml:space="preserve"> في الع</w:t>
      </w:r>
      <w:r w:rsidR="00861070">
        <w:rPr>
          <w:rFonts w:hint="cs"/>
          <w:rtl/>
        </w:rPr>
        <w:t>ا</w:t>
      </w:r>
      <w:r w:rsidR="00020508">
        <w:rPr>
          <w:rFonts w:hint="cs"/>
          <w:rtl/>
        </w:rPr>
        <w:t>لم من</w:t>
      </w:r>
      <w:r w:rsidR="00861070">
        <w:rPr>
          <w:rFonts w:hint="cs"/>
          <w:rtl/>
        </w:rPr>
        <w:t xml:space="preserve"> ان  تنتج</w:t>
      </w:r>
      <w:r w:rsidR="00020508">
        <w:rPr>
          <w:rFonts w:hint="cs"/>
          <w:rtl/>
        </w:rPr>
        <w:t xml:space="preserve"> مثل انتج</w:t>
      </w:r>
      <w:r w:rsidR="00861070">
        <w:rPr>
          <w:rFonts w:hint="cs"/>
          <w:rtl/>
        </w:rPr>
        <w:t>ها في</w:t>
      </w:r>
      <w:r w:rsidR="00020508">
        <w:rPr>
          <w:rFonts w:hint="cs"/>
          <w:rtl/>
        </w:rPr>
        <w:t xml:space="preserve"> </w:t>
      </w:r>
      <w:r>
        <w:rPr>
          <w:rFonts w:hint="cs"/>
          <w:rtl/>
        </w:rPr>
        <w:t>الدقة</w:t>
      </w:r>
      <w:r w:rsidR="00020508">
        <w:rPr>
          <w:rFonts w:hint="cs"/>
          <w:rtl/>
        </w:rPr>
        <w:t xml:space="preserve"> </w:t>
      </w:r>
      <w:r>
        <w:rPr>
          <w:rFonts w:hint="cs"/>
          <w:rtl/>
        </w:rPr>
        <w:t>والكيفية</w:t>
      </w:r>
      <w:r w:rsidR="00020508">
        <w:rPr>
          <w:rFonts w:hint="cs"/>
          <w:rtl/>
        </w:rPr>
        <w:t xml:space="preserve"> , فما</w:t>
      </w:r>
      <w:r w:rsidR="003376B8">
        <w:rPr>
          <w:rFonts w:hint="cs"/>
          <w:rtl/>
        </w:rPr>
        <w:t xml:space="preserve"> هذا</w:t>
      </w:r>
      <w:r w:rsidR="00020508">
        <w:rPr>
          <w:rFonts w:hint="cs"/>
          <w:rtl/>
        </w:rPr>
        <w:t xml:space="preserve"> العقل ال</w:t>
      </w:r>
      <w:r w:rsidR="00AE67BC">
        <w:rPr>
          <w:rFonts w:hint="cs"/>
          <w:rtl/>
        </w:rPr>
        <w:t xml:space="preserve">ذي في هذه </w:t>
      </w:r>
      <w:r>
        <w:rPr>
          <w:rFonts w:hint="cs"/>
          <w:rtl/>
        </w:rPr>
        <w:t>الخلية</w:t>
      </w:r>
      <w:r w:rsidR="00AE67BC">
        <w:rPr>
          <w:rFonts w:hint="cs"/>
          <w:rtl/>
        </w:rPr>
        <w:t xml:space="preserve"> الذي يعجز عقولنا ,</w:t>
      </w:r>
      <w:r w:rsidR="00020508">
        <w:rPr>
          <w:rFonts w:hint="cs"/>
          <w:rtl/>
        </w:rPr>
        <w:t xml:space="preserve"> وهي في صغر لا يرى إلا تحت المجهر ,</w:t>
      </w:r>
      <w:r w:rsidR="00861070">
        <w:rPr>
          <w:rFonts w:hint="cs"/>
          <w:rtl/>
        </w:rPr>
        <w:t xml:space="preserve"> فأن</w:t>
      </w:r>
      <w:r w:rsidR="00F74D85">
        <w:rPr>
          <w:rFonts w:hint="cs"/>
          <w:rtl/>
        </w:rPr>
        <w:t>ى</w:t>
      </w:r>
      <w:r w:rsidR="00861070">
        <w:rPr>
          <w:rFonts w:hint="cs"/>
          <w:rtl/>
        </w:rPr>
        <w:t xml:space="preserve"> لها ان تعمل من غير مدبر ومس</w:t>
      </w:r>
      <w:r w:rsidR="00020508">
        <w:rPr>
          <w:rFonts w:hint="cs"/>
          <w:rtl/>
        </w:rPr>
        <w:t>يطر ومهي</w:t>
      </w:r>
      <w:r w:rsidR="00861070">
        <w:rPr>
          <w:rFonts w:hint="cs"/>
          <w:rtl/>
        </w:rPr>
        <w:t>من عالم عليم , وعلى نفس هذا النظ</w:t>
      </w:r>
      <w:r w:rsidR="00020508">
        <w:rPr>
          <w:rFonts w:hint="cs"/>
          <w:rtl/>
        </w:rPr>
        <w:t>ام الانشطاري والتكويني تكو</w:t>
      </w:r>
      <w:r w:rsidR="003376B8">
        <w:rPr>
          <w:rFonts w:hint="cs"/>
          <w:rtl/>
        </w:rPr>
        <w:t>ّ</w:t>
      </w:r>
      <w:r w:rsidR="00020508">
        <w:rPr>
          <w:rFonts w:hint="cs"/>
          <w:rtl/>
        </w:rPr>
        <w:t xml:space="preserve">ن الفضاء الخارجي </w:t>
      </w:r>
      <w:r w:rsidR="003376B8">
        <w:rPr>
          <w:rFonts w:hint="cs"/>
          <w:rtl/>
        </w:rPr>
        <w:t xml:space="preserve">, </w:t>
      </w:r>
      <w:r w:rsidR="00020508">
        <w:rPr>
          <w:rFonts w:hint="cs"/>
          <w:rtl/>
        </w:rPr>
        <w:t>كما قال ربنا</w:t>
      </w:r>
      <w:r w:rsidR="00F74D85">
        <w:rPr>
          <w:rFonts w:hint="cs"/>
          <w:rtl/>
        </w:rPr>
        <w:t xml:space="preserve"> جلا وعلا ان السماوات والارض كان</w:t>
      </w:r>
      <w:r w:rsidR="00020508">
        <w:rPr>
          <w:rFonts w:hint="cs"/>
          <w:rtl/>
        </w:rPr>
        <w:t>تا ر</w:t>
      </w:r>
      <w:r w:rsidR="00F74D85">
        <w:rPr>
          <w:rFonts w:hint="cs"/>
          <w:rtl/>
        </w:rPr>
        <w:t>ت</w:t>
      </w:r>
      <w:r w:rsidR="00020508">
        <w:rPr>
          <w:rFonts w:hint="cs"/>
          <w:rtl/>
        </w:rPr>
        <w:t>قا ففتقن</w:t>
      </w:r>
      <w:r>
        <w:rPr>
          <w:rFonts w:hint="cs"/>
          <w:rtl/>
        </w:rPr>
        <w:t>ا</w:t>
      </w:r>
      <w:r w:rsidR="00020508">
        <w:rPr>
          <w:rFonts w:hint="cs"/>
          <w:rtl/>
        </w:rPr>
        <w:t xml:space="preserve">هما </w:t>
      </w:r>
      <w:r w:rsidR="00AE67BC">
        <w:rPr>
          <w:rFonts w:hint="cs"/>
          <w:rtl/>
        </w:rPr>
        <w:t xml:space="preserve"> ,</w:t>
      </w:r>
      <w:r w:rsidR="00861070">
        <w:rPr>
          <w:rFonts w:hint="cs"/>
          <w:rtl/>
        </w:rPr>
        <w:t>كما يسميها العلم الحديث بنظرية الانفجار</w:t>
      </w:r>
      <w:r w:rsidR="00033650">
        <w:rPr>
          <w:rFonts w:hint="cs"/>
          <w:rtl/>
        </w:rPr>
        <w:t xml:space="preserve"> او الانفطار</w:t>
      </w:r>
      <w:r w:rsidR="00861070">
        <w:rPr>
          <w:rFonts w:hint="cs"/>
          <w:rtl/>
        </w:rPr>
        <w:t xml:space="preserve"> </w:t>
      </w:r>
      <w:r w:rsidR="00B16ED6">
        <w:rPr>
          <w:rFonts w:hint="cs"/>
          <w:rtl/>
        </w:rPr>
        <w:t>, أنى لهذا الانفجار الكوني ان تنتظم مكونا</w:t>
      </w:r>
      <w:r>
        <w:rPr>
          <w:rFonts w:hint="cs"/>
          <w:rtl/>
        </w:rPr>
        <w:t>ت</w:t>
      </w:r>
      <w:r w:rsidR="00B16ED6">
        <w:rPr>
          <w:rFonts w:hint="cs"/>
          <w:rtl/>
        </w:rPr>
        <w:t xml:space="preserve"> انفجاره في انتظام محكم يعجز العقل البشري عن ادراك احكامه وعظمة انتظامه </w:t>
      </w:r>
      <w:r w:rsidR="00020508">
        <w:rPr>
          <w:rFonts w:hint="cs"/>
          <w:rtl/>
        </w:rPr>
        <w:t xml:space="preserve"> .</w:t>
      </w:r>
    </w:p>
    <w:p w14:paraId="793FD758" w14:textId="43C190F0" w:rsidR="00D874D9" w:rsidRDefault="00592C2E" w:rsidP="009D606C">
      <w:pPr>
        <w:rPr>
          <w:rtl/>
        </w:rPr>
      </w:pPr>
      <w:r>
        <w:rPr>
          <w:rFonts w:hint="cs"/>
          <w:rtl/>
        </w:rPr>
        <w:t xml:space="preserve"> لقد وجد </w:t>
      </w:r>
      <w:r w:rsidR="001A29CD">
        <w:rPr>
          <w:rFonts w:hint="cs"/>
          <w:rtl/>
        </w:rPr>
        <w:t>الإنسان</w:t>
      </w:r>
      <w:r w:rsidR="00976C7E">
        <w:rPr>
          <w:rFonts w:hint="cs"/>
          <w:rtl/>
        </w:rPr>
        <w:t xml:space="preserve"> </w:t>
      </w:r>
      <w:r>
        <w:rPr>
          <w:rFonts w:hint="cs"/>
          <w:rtl/>
        </w:rPr>
        <w:t>مما وجد</w:t>
      </w:r>
      <w:r w:rsidR="00976C7E">
        <w:rPr>
          <w:rFonts w:hint="cs"/>
          <w:rtl/>
        </w:rPr>
        <w:t xml:space="preserve"> من عظائم خلق الله </w:t>
      </w:r>
      <w:r>
        <w:rPr>
          <w:rFonts w:hint="cs"/>
          <w:rtl/>
        </w:rPr>
        <w:t>هذا التقسيم المنتظم</w:t>
      </w:r>
      <w:r w:rsidR="00020508">
        <w:rPr>
          <w:rFonts w:hint="cs"/>
          <w:rtl/>
        </w:rPr>
        <w:t xml:space="preserve"> وال</w:t>
      </w:r>
      <w:r w:rsidR="007061DD">
        <w:rPr>
          <w:rFonts w:hint="cs"/>
          <w:rtl/>
        </w:rPr>
        <w:t>م</w:t>
      </w:r>
      <w:r w:rsidR="00020508">
        <w:rPr>
          <w:rFonts w:hint="cs"/>
          <w:rtl/>
        </w:rPr>
        <w:t xml:space="preserve">تجانس والمتشابه من </w:t>
      </w:r>
      <w:r w:rsidR="001A29CD">
        <w:rPr>
          <w:rFonts w:hint="cs"/>
          <w:rtl/>
        </w:rPr>
        <w:t>الذرة</w:t>
      </w:r>
      <w:r w:rsidR="00020508">
        <w:rPr>
          <w:rFonts w:hint="cs"/>
          <w:rtl/>
        </w:rPr>
        <w:t xml:space="preserve"> </w:t>
      </w:r>
      <w:r w:rsidR="001A29CD">
        <w:rPr>
          <w:rFonts w:hint="cs"/>
          <w:rtl/>
        </w:rPr>
        <w:t>الصغيرة</w:t>
      </w:r>
      <w:r w:rsidR="00020508">
        <w:rPr>
          <w:rFonts w:hint="cs"/>
          <w:rtl/>
        </w:rPr>
        <w:t xml:space="preserve"> الى </w:t>
      </w:r>
      <w:r w:rsidR="00D36D9F">
        <w:rPr>
          <w:rFonts w:hint="cs"/>
          <w:rtl/>
        </w:rPr>
        <w:t>المخلوقات الاخرى</w:t>
      </w:r>
      <w:r w:rsidR="00A726EB">
        <w:rPr>
          <w:rFonts w:hint="cs"/>
          <w:rtl/>
        </w:rPr>
        <w:t xml:space="preserve"> على الارض </w:t>
      </w:r>
      <w:r w:rsidR="003376B8">
        <w:rPr>
          <w:rFonts w:hint="cs"/>
          <w:rtl/>
        </w:rPr>
        <w:t xml:space="preserve">الى النجوم والاقمار </w:t>
      </w:r>
      <w:r w:rsidR="00976C7E">
        <w:rPr>
          <w:rFonts w:hint="cs"/>
          <w:rtl/>
        </w:rPr>
        <w:t xml:space="preserve">أن </w:t>
      </w:r>
      <w:r w:rsidR="003376B8">
        <w:rPr>
          <w:rFonts w:hint="cs"/>
          <w:rtl/>
        </w:rPr>
        <w:t>كلها</w:t>
      </w:r>
      <w:r>
        <w:rPr>
          <w:rFonts w:hint="cs"/>
          <w:rtl/>
        </w:rPr>
        <w:t xml:space="preserve"> </w:t>
      </w:r>
      <w:r w:rsidR="00976C7E">
        <w:rPr>
          <w:rFonts w:hint="cs"/>
          <w:rtl/>
        </w:rPr>
        <w:t>تنتظ</w:t>
      </w:r>
      <w:r>
        <w:rPr>
          <w:rFonts w:hint="cs"/>
          <w:rtl/>
        </w:rPr>
        <w:t>م</w:t>
      </w:r>
      <w:r w:rsidR="00976C7E">
        <w:rPr>
          <w:rFonts w:hint="cs"/>
          <w:rtl/>
        </w:rPr>
        <w:t xml:space="preserve"> </w:t>
      </w:r>
      <w:r w:rsidR="001A29CD">
        <w:rPr>
          <w:rFonts w:hint="cs"/>
          <w:rtl/>
        </w:rPr>
        <w:t>بنظام واحد</w:t>
      </w:r>
      <w:r>
        <w:rPr>
          <w:rFonts w:hint="cs"/>
          <w:rtl/>
        </w:rPr>
        <w:t xml:space="preserve"> يحكمها وينظم انتشارها وتموضعها</w:t>
      </w:r>
      <w:r w:rsidR="00BB12F8">
        <w:rPr>
          <w:rFonts w:hint="cs"/>
          <w:rtl/>
        </w:rPr>
        <w:t xml:space="preserve"> بطريقه ونسبه </w:t>
      </w:r>
      <w:r>
        <w:rPr>
          <w:rFonts w:hint="cs"/>
          <w:rtl/>
        </w:rPr>
        <w:t>واحده أ</w:t>
      </w:r>
      <w:r w:rsidR="00A726EB">
        <w:rPr>
          <w:rFonts w:hint="cs"/>
          <w:rtl/>
        </w:rPr>
        <w:t xml:space="preserve">طلق عليها </w:t>
      </w:r>
    </w:p>
    <w:p w14:paraId="213543E8" w14:textId="6383B8F1" w:rsidR="00A726EB" w:rsidRDefault="00A726EB" w:rsidP="009D606C">
      <w:pPr>
        <w:rPr>
          <w:rtl/>
        </w:rPr>
      </w:pPr>
      <w:r w:rsidRPr="00D874D9">
        <w:rPr>
          <w:rFonts w:hint="cs"/>
          <w:b/>
          <w:bCs/>
          <w:u w:val="single"/>
          <w:rtl/>
        </w:rPr>
        <w:t xml:space="preserve">النسبه </w:t>
      </w:r>
      <w:r w:rsidR="001A29CD" w:rsidRPr="00D874D9">
        <w:rPr>
          <w:rFonts w:hint="cs"/>
          <w:b/>
          <w:bCs/>
          <w:u w:val="single"/>
          <w:rtl/>
        </w:rPr>
        <w:t>الذهبية</w:t>
      </w:r>
      <w:r w:rsidRPr="00D874D9">
        <w:rPr>
          <w:rFonts w:hint="cs"/>
          <w:b/>
          <w:bCs/>
          <w:u w:val="single"/>
          <w:rtl/>
        </w:rPr>
        <w:t xml:space="preserve"> </w:t>
      </w:r>
      <w:r w:rsidR="00D874D9">
        <w:rPr>
          <w:rFonts w:hint="cs"/>
          <w:b/>
          <w:bCs/>
          <w:u w:val="single"/>
          <w:rtl/>
        </w:rPr>
        <w:t xml:space="preserve">  </w:t>
      </w:r>
      <w:r>
        <w:rPr>
          <w:rFonts w:hint="cs"/>
          <w:rtl/>
        </w:rPr>
        <w:t xml:space="preserve">والتي </w:t>
      </w:r>
      <w:r w:rsidR="009D606C">
        <w:rPr>
          <w:rFonts w:hint="cs"/>
          <w:rtl/>
        </w:rPr>
        <w:t xml:space="preserve">يكون تقسيمها على </w:t>
      </w:r>
      <w:r w:rsidR="001A29CD">
        <w:rPr>
          <w:rFonts w:hint="cs"/>
          <w:rtl/>
        </w:rPr>
        <w:t xml:space="preserve">توزيع العددي </w:t>
      </w:r>
      <w:r w:rsidR="001A29CD">
        <w:rPr>
          <w:rtl/>
        </w:rPr>
        <w:t>(</w:t>
      </w:r>
      <w:r w:rsidR="001A29CD">
        <w:rPr>
          <w:rFonts w:hint="cs"/>
          <w:rtl/>
        </w:rPr>
        <w:t>1</w:t>
      </w:r>
      <w:r w:rsidR="009D606C">
        <w:rPr>
          <w:rFonts w:hint="cs"/>
          <w:rtl/>
        </w:rPr>
        <w:t>,1,2,3,5,8,13,34,55,89...)"متتالية فيبوناتشي "</w:t>
      </w:r>
      <w:r>
        <w:rPr>
          <w:rFonts w:hint="cs"/>
          <w:rtl/>
        </w:rPr>
        <w:t xml:space="preserve"> وهكذا </w:t>
      </w:r>
      <w:r w:rsidR="001A29CD">
        <w:rPr>
          <w:rFonts w:hint="cs"/>
          <w:rtl/>
        </w:rPr>
        <w:t>بإضافة</w:t>
      </w:r>
      <w:r>
        <w:rPr>
          <w:rFonts w:hint="cs"/>
          <w:rtl/>
        </w:rPr>
        <w:t xml:space="preserve"> العدد الاول مع </w:t>
      </w:r>
      <w:r w:rsidR="001A29CD">
        <w:rPr>
          <w:rFonts w:hint="cs"/>
          <w:rtl/>
        </w:rPr>
        <w:t>الثاني،</w:t>
      </w:r>
      <w:r>
        <w:rPr>
          <w:rFonts w:hint="cs"/>
          <w:rtl/>
        </w:rPr>
        <w:t xml:space="preserve"> و</w:t>
      </w:r>
      <w:r w:rsidR="003376B8">
        <w:rPr>
          <w:rFonts w:hint="cs"/>
          <w:rtl/>
        </w:rPr>
        <w:t xml:space="preserve">أن </w:t>
      </w:r>
      <w:r>
        <w:rPr>
          <w:rFonts w:hint="cs"/>
          <w:rtl/>
        </w:rPr>
        <w:t xml:space="preserve">هذا التقسيم العجيب نراه في كل </w:t>
      </w:r>
      <w:r w:rsidR="001A29CD">
        <w:rPr>
          <w:rFonts w:hint="cs"/>
          <w:rtl/>
        </w:rPr>
        <w:t>شيء</w:t>
      </w:r>
      <w:r>
        <w:rPr>
          <w:rFonts w:hint="cs"/>
          <w:rtl/>
        </w:rPr>
        <w:t xml:space="preserve"> من وردة نبات عباد الشمس الى قواقع </w:t>
      </w:r>
      <w:r w:rsidR="007061DD">
        <w:rPr>
          <w:rFonts w:hint="cs"/>
          <w:rtl/>
        </w:rPr>
        <w:t xml:space="preserve">الحلزون البحري الى </w:t>
      </w:r>
      <w:r w:rsidR="001A29CD">
        <w:rPr>
          <w:rFonts w:hint="cs"/>
          <w:rtl/>
        </w:rPr>
        <w:t>الخلايا</w:t>
      </w:r>
      <w:r w:rsidR="007061DD">
        <w:rPr>
          <w:rFonts w:hint="cs"/>
          <w:rtl/>
        </w:rPr>
        <w:t xml:space="preserve"> وتوز</w:t>
      </w:r>
      <w:r>
        <w:rPr>
          <w:rFonts w:hint="cs"/>
          <w:rtl/>
        </w:rPr>
        <w:t>يعها ودور</w:t>
      </w:r>
      <w:r w:rsidR="00D36D9F">
        <w:rPr>
          <w:rFonts w:hint="cs"/>
          <w:rtl/>
        </w:rPr>
        <w:t>ا</w:t>
      </w:r>
      <w:r>
        <w:rPr>
          <w:rFonts w:hint="cs"/>
          <w:rtl/>
        </w:rPr>
        <w:t xml:space="preserve">نها الفلكي بين الالكترونات حول </w:t>
      </w:r>
      <w:r w:rsidR="001A29CD">
        <w:rPr>
          <w:rFonts w:hint="cs"/>
          <w:rtl/>
        </w:rPr>
        <w:t>النترونات.</w:t>
      </w:r>
      <w:r w:rsidR="001A29CD">
        <w:rPr>
          <w:rFonts w:hint="cs"/>
          <w:sz w:val="20"/>
          <w:szCs w:val="20"/>
          <w:rtl/>
        </w:rPr>
        <w:t xml:space="preserve"> </w:t>
      </w:r>
      <w:r w:rsidR="001A29CD">
        <w:rPr>
          <w:sz w:val="20"/>
          <w:szCs w:val="20"/>
          <w:rtl/>
        </w:rPr>
        <w:t>(</w:t>
      </w:r>
      <w:r w:rsidR="009D606C">
        <w:rPr>
          <w:rFonts w:hint="cs"/>
          <w:sz w:val="20"/>
          <w:szCs w:val="20"/>
          <w:rtl/>
        </w:rPr>
        <w:t xml:space="preserve">106) </w:t>
      </w:r>
      <w:r>
        <w:rPr>
          <w:rFonts w:hint="cs"/>
          <w:rtl/>
        </w:rPr>
        <w:t xml:space="preserve"> </w:t>
      </w:r>
    </w:p>
    <w:p w14:paraId="137AD55B" w14:textId="6E64EC5D" w:rsidR="00F22F38" w:rsidRDefault="001A29CD" w:rsidP="00496979">
      <w:pPr>
        <w:rPr>
          <w:rtl/>
        </w:rPr>
      </w:pPr>
      <w:r>
        <w:rPr>
          <w:rFonts w:hint="cs"/>
          <w:rtl/>
        </w:rPr>
        <w:t>إذا</w:t>
      </w:r>
      <w:r w:rsidR="00A726EB">
        <w:rPr>
          <w:rFonts w:hint="cs"/>
          <w:rtl/>
        </w:rPr>
        <w:t xml:space="preserve"> فتش</w:t>
      </w:r>
      <w:r w:rsidR="00861070">
        <w:rPr>
          <w:rFonts w:hint="cs"/>
          <w:rtl/>
        </w:rPr>
        <w:t>ا</w:t>
      </w:r>
      <w:r w:rsidR="007061DD">
        <w:rPr>
          <w:rFonts w:hint="cs"/>
          <w:rtl/>
        </w:rPr>
        <w:t>به صنع المخلوقات</w:t>
      </w:r>
      <w:r w:rsidR="00A726EB">
        <w:rPr>
          <w:rFonts w:hint="cs"/>
          <w:rtl/>
        </w:rPr>
        <w:t xml:space="preserve"> يدل على ان الصانع </w:t>
      </w:r>
      <w:r>
        <w:rPr>
          <w:rFonts w:hint="cs"/>
          <w:rtl/>
        </w:rPr>
        <w:t xml:space="preserve">واحد، </w:t>
      </w:r>
      <w:r w:rsidR="00861070">
        <w:rPr>
          <w:rFonts w:hint="cs"/>
          <w:rtl/>
        </w:rPr>
        <w:t>والقانون والنظام الو</w:t>
      </w:r>
      <w:r w:rsidR="00D36D9F">
        <w:rPr>
          <w:rFonts w:hint="cs"/>
          <w:rtl/>
        </w:rPr>
        <w:t>ا</w:t>
      </w:r>
      <w:r w:rsidR="00861070">
        <w:rPr>
          <w:rFonts w:hint="cs"/>
          <w:rtl/>
        </w:rPr>
        <w:t xml:space="preserve">حد في كل المخلوقات يدل على ان المشرع </w:t>
      </w:r>
      <w:r>
        <w:rPr>
          <w:rFonts w:hint="cs"/>
          <w:rtl/>
        </w:rPr>
        <w:t>واحد.</w:t>
      </w:r>
      <w:r w:rsidR="00A726EB">
        <w:rPr>
          <w:rFonts w:hint="cs"/>
          <w:rtl/>
        </w:rPr>
        <w:t xml:space="preserve">  </w:t>
      </w:r>
      <w:r w:rsidR="00F22F38">
        <w:rPr>
          <w:rFonts w:hint="cs"/>
          <w:rtl/>
        </w:rPr>
        <w:t xml:space="preserve"> </w:t>
      </w:r>
    </w:p>
    <w:p w14:paraId="6A57AEC4" w14:textId="04E9C818" w:rsidR="00516E67" w:rsidRDefault="00B1470C" w:rsidP="00516E67">
      <w:pPr>
        <w:rPr>
          <w:rtl/>
        </w:rPr>
      </w:pPr>
      <w:r>
        <w:rPr>
          <w:rFonts w:hint="cs"/>
          <w:rtl/>
        </w:rPr>
        <w:t>فمن تأمل في المخلوقات التي تعيش على الارض ي</w:t>
      </w:r>
      <w:r w:rsidR="00FD6BDE">
        <w:rPr>
          <w:rFonts w:hint="cs"/>
          <w:rtl/>
        </w:rPr>
        <w:t>جد العجب العجاب</w:t>
      </w:r>
      <w:r w:rsidR="00CF7228">
        <w:rPr>
          <w:rFonts w:hint="cs"/>
          <w:rtl/>
        </w:rPr>
        <w:t xml:space="preserve"> كيف انها</w:t>
      </w:r>
      <w:r w:rsidR="00FD6BDE">
        <w:rPr>
          <w:rFonts w:hint="cs"/>
          <w:rtl/>
        </w:rPr>
        <w:t xml:space="preserve"> تتعايش وتعتمد على بعضها البعض في الع</w:t>
      </w:r>
      <w:r w:rsidR="00D36D9F">
        <w:rPr>
          <w:rFonts w:hint="cs"/>
          <w:rtl/>
        </w:rPr>
        <w:t xml:space="preserve">يش والاكل </w:t>
      </w:r>
      <w:r w:rsidR="001A29CD">
        <w:rPr>
          <w:rFonts w:hint="cs"/>
          <w:rtl/>
        </w:rPr>
        <w:t>والشرب.</w:t>
      </w:r>
      <w:r w:rsidR="00D36D9F">
        <w:rPr>
          <w:rFonts w:hint="cs"/>
          <w:rtl/>
        </w:rPr>
        <w:t xml:space="preserve"> </w:t>
      </w:r>
      <w:r w:rsidR="001A29CD">
        <w:rPr>
          <w:rFonts w:hint="cs"/>
          <w:rtl/>
        </w:rPr>
        <w:t>وأنه لو</w:t>
      </w:r>
      <w:r w:rsidR="0010118D">
        <w:rPr>
          <w:rFonts w:hint="cs"/>
          <w:rtl/>
        </w:rPr>
        <w:t xml:space="preserve"> </w:t>
      </w:r>
      <w:r w:rsidR="00D36D9F">
        <w:rPr>
          <w:rFonts w:hint="cs"/>
          <w:rtl/>
        </w:rPr>
        <w:t>اختفى</w:t>
      </w:r>
      <w:r w:rsidR="00FD6BDE">
        <w:rPr>
          <w:rFonts w:hint="cs"/>
          <w:rtl/>
        </w:rPr>
        <w:t xml:space="preserve"> عمل</w:t>
      </w:r>
      <w:r w:rsidR="0010118D">
        <w:rPr>
          <w:rFonts w:hint="cs"/>
          <w:rtl/>
        </w:rPr>
        <w:t xml:space="preserve"> </w:t>
      </w:r>
      <w:r w:rsidR="001A29CD">
        <w:rPr>
          <w:rFonts w:hint="cs"/>
          <w:rtl/>
        </w:rPr>
        <w:t>أحدها</w:t>
      </w:r>
      <w:r w:rsidR="00FD6BDE">
        <w:rPr>
          <w:rFonts w:hint="cs"/>
          <w:rtl/>
        </w:rPr>
        <w:t xml:space="preserve"> او وجود </w:t>
      </w:r>
      <w:r w:rsidR="001A29CD">
        <w:rPr>
          <w:rFonts w:hint="cs"/>
          <w:rtl/>
        </w:rPr>
        <w:t>أحد</w:t>
      </w:r>
      <w:r w:rsidR="00FD6BDE">
        <w:rPr>
          <w:rFonts w:hint="cs"/>
          <w:rtl/>
        </w:rPr>
        <w:t xml:space="preserve"> هذه الالاف من ال</w:t>
      </w:r>
      <w:r w:rsidR="00D36D9F">
        <w:rPr>
          <w:rFonts w:hint="cs"/>
          <w:rtl/>
        </w:rPr>
        <w:t>م</w:t>
      </w:r>
      <w:r w:rsidR="00516E67">
        <w:rPr>
          <w:rFonts w:hint="cs"/>
          <w:rtl/>
        </w:rPr>
        <w:t xml:space="preserve">لايين من المخلوقات من </w:t>
      </w:r>
      <w:r w:rsidR="001A29CD">
        <w:rPr>
          <w:rFonts w:hint="cs"/>
          <w:rtl/>
        </w:rPr>
        <w:t>الطبيعة</w:t>
      </w:r>
      <w:r w:rsidR="00516E67">
        <w:rPr>
          <w:rFonts w:hint="cs"/>
          <w:rtl/>
        </w:rPr>
        <w:t xml:space="preserve"> </w:t>
      </w:r>
      <w:r w:rsidR="001A29CD">
        <w:rPr>
          <w:rFonts w:hint="cs"/>
          <w:rtl/>
        </w:rPr>
        <w:t>لأختلف هذا</w:t>
      </w:r>
      <w:r w:rsidR="00516E67">
        <w:rPr>
          <w:rFonts w:hint="cs"/>
          <w:rtl/>
        </w:rPr>
        <w:t xml:space="preserve"> </w:t>
      </w:r>
      <w:r w:rsidR="00FD6BDE">
        <w:rPr>
          <w:rFonts w:hint="cs"/>
          <w:rtl/>
        </w:rPr>
        <w:t xml:space="preserve">التوازن العظيم </w:t>
      </w:r>
      <w:r w:rsidR="001A29CD">
        <w:rPr>
          <w:rFonts w:hint="cs"/>
          <w:rtl/>
        </w:rPr>
        <w:t>ولظهرة</w:t>
      </w:r>
      <w:r w:rsidR="00D36D9F">
        <w:rPr>
          <w:rFonts w:hint="cs"/>
          <w:rtl/>
        </w:rPr>
        <w:t xml:space="preserve"> </w:t>
      </w:r>
      <w:r w:rsidR="00FD6BDE">
        <w:rPr>
          <w:rFonts w:hint="cs"/>
          <w:rtl/>
        </w:rPr>
        <w:t xml:space="preserve">مشاكل كبيره في </w:t>
      </w:r>
      <w:r w:rsidR="001A29CD">
        <w:rPr>
          <w:rFonts w:hint="cs"/>
          <w:rtl/>
        </w:rPr>
        <w:t>الطبيعة،</w:t>
      </w:r>
      <w:r w:rsidR="0010118D">
        <w:rPr>
          <w:rFonts w:hint="cs"/>
          <w:rtl/>
        </w:rPr>
        <w:t xml:space="preserve"> و</w:t>
      </w:r>
      <w:r w:rsidR="00FD6BDE">
        <w:rPr>
          <w:rFonts w:hint="cs"/>
          <w:rtl/>
        </w:rPr>
        <w:t>أثر على حياة وصحة</w:t>
      </w:r>
      <w:r w:rsidR="002E4AF5">
        <w:rPr>
          <w:rFonts w:hint="cs"/>
          <w:rtl/>
        </w:rPr>
        <w:t xml:space="preserve"> ووجود</w:t>
      </w:r>
      <w:r w:rsidR="00FD6BDE">
        <w:rPr>
          <w:rFonts w:hint="cs"/>
          <w:rtl/>
        </w:rPr>
        <w:t xml:space="preserve"> الانسان وبقية </w:t>
      </w:r>
      <w:r w:rsidR="001A29CD">
        <w:rPr>
          <w:rFonts w:hint="cs"/>
          <w:rtl/>
        </w:rPr>
        <w:t>المخلوقات.</w:t>
      </w:r>
      <w:r w:rsidR="00516E67">
        <w:rPr>
          <w:rFonts w:hint="cs"/>
          <w:rtl/>
        </w:rPr>
        <w:t xml:space="preserve"> </w:t>
      </w:r>
    </w:p>
    <w:p w14:paraId="40D88393" w14:textId="77777777" w:rsidR="00516E67" w:rsidRDefault="00516E67" w:rsidP="00516E67">
      <w:pPr>
        <w:rPr>
          <w:rtl/>
        </w:rPr>
      </w:pPr>
    </w:p>
    <w:p w14:paraId="4D3C673B" w14:textId="5B32B310" w:rsidR="00FD6BDE" w:rsidRDefault="0010118D" w:rsidP="00516E67">
      <w:pPr>
        <w:rPr>
          <w:rtl/>
        </w:rPr>
      </w:pPr>
      <w:r>
        <w:rPr>
          <w:rFonts w:hint="cs"/>
          <w:rtl/>
        </w:rPr>
        <w:t xml:space="preserve"> </w:t>
      </w:r>
      <w:r w:rsidR="0079705B">
        <w:rPr>
          <w:rFonts w:hint="cs"/>
          <w:rtl/>
        </w:rPr>
        <w:t>و</w:t>
      </w:r>
      <w:r>
        <w:rPr>
          <w:rFonts w:hint="cs"/>
          <w:rtl/>
        </w:rPr>
        <w:t xml:space="preserve">لنسرد </w:t>
      </w:r>
      <w:r w:rsidR="0079705B">
        <w:rPr>
          <w:rFonts w:hint="cs"/>
          <w:rtl/>
        </w:rPr>
        <w:t>مثال على ذلك</w:t>
      </w:r>
      <w:r w:rsidR="00516E67">
        <w:rPr>
          <w:rFonts w:hint="cs"/>
          <w:rtl/>
        </w:rPr>
        <w:t xml:space="preserve"> النظام </w:t>
      </w:r>
      <w:r w:rsidR="001A29CD">
        <w:rPr>
          <w:rFonts w:hint="cs"/>
          <w:rtl/>
        </w:rPr>
        <w:t>العظيم،</w:t>
      </w:r>
      <w:r w:rsidR="00516E67">
        <w:rPr>
          <w:rFonts w:hint="cs"/>
          <w:rtl/>
        </w:rPr>
        <w:t xml:space="preserve"> وهو عندما أرادت</w:t>
      </w:r>
      <w:r w:rsidR="0079705B">
        <w:rPr>
          <w:rFonts w:hint="cs"/>
          <w:rtl/>
        </w:rPr>
        <w:t xml:space="preserve"> </w:t>
      </w:r>
      <w:r w:rsidR="00516E67">
        <w:rPr>
          <w:rFonts w:hint="cs"/>
          <w:rtl/>
        </w:rPr>
        <w:t>ال</w:t>
      </w:r>
      <w:r w:rsidR="0079705B">
        <w:rPr>
          <w:rFonts w:hint="cs"/>
          <w:rtl/>
        </w:rPr>
        <w:t>حكومة الصين</w:t>
      </w:r>
      <w:r>
        <w:rPr>
          <w:rFonts w:hint="cs"/>
          <w:rtl/>
        </w:rPr>
        <w:t xml:space="preserve"> أن </w:t>
      </w:r>
      <w:r w:rsidR="00053721">
        <w:rPr>
          <w:rFonts w:hint="cs"/>
          <w:rtl/>
        </w:rPr>
        <w:t>تقضي على بعض انواع من الطيور التي</w:t>
      </w:r>
      <w:r w:rsidR="0079705B">
        <w:rPr>
          <w:rFonts w:hint="cs"/>
          <w:rtl/>
        </w:rPr>
        <w:t xml:space="preserve"> تأكل الحبوب</w:t>
      </w:r>
      <w:r w:rsidR="003474A3">
        <w:rPr>
          <w:rFonts w:hint="cs"/>
          <w:rtl/>
        </w:rPr>
        <w:t xml:space="preserve"> التي تبذر في </w:t>
      </w:r>
      <w:r w:rsidR="001A29CD">
        <w:rPr>
          <w:rFonts w:hint="cs"/>
          <w:rtl/>
        </w:rPr>
        <w:t>الحقول وتشارك</w:t>
      </w:r>
      <w:r w:rsidR="0079705B">
        <w:rPr>
          <w:rFonts w:hint="cs"/>
          <w:rtl/>
        </w:rPr>
        <w:t xml:space="preserve"> الانسان في ط</w:t>
      </w:r>
      <w:r w:rsidR="00AC6350">
        <w:rPr>
          <w:rFonts w:hint="cs"/>
          <w:rtl/>
        </w:rPr>
        <w:t>عامه فقررت</w:t>
      </w:r>
      <w:r w:rsidR="0079705B">
        <w:rPr>
          <w:rFonts w:hint="cs"/>
          <w:rtl/>
        </w:rPr>
        <w:t xml:space="preserve"> الق</w:t>
      </w:r>
      <w:r w:rsidR="00AC6350">
        <w:rPr>
          <w:rFonts w:hint="cs"/>
          <w:rtl/>
        </w:rPr>
        <w:t>ضاء عليها , وبعد ان</w:t>
      </w:r>
      <w:r w:rsidR="00053721">
        <w:rPr>
          <w:rFonts w:hint="cs"/>
          <w:rtl/>
        </w:rPr>
        <w:t xml:space="preserve"> نجحت في التخلص منها</w:t>
      </w:r>
      <w:r w:rsidR="00AC6350">
        <w:rPr>
          <w:rFonts w:hint="cs"/>
          <w:rtl/>
        </w:rPr>
        <w:t xml:space="preserve"> ظ</w:t>
      </w:r>
      <w:r w:rsidR="00D36D9F">
        <w:rPr>
          <w:rFonts w:hint="cs"/>
          <w:rtl/>
        </w:rPr>
        <w:t>هرت</w:t>
      </w:r>
      <w:r w:rsidR="0079705B">
        <w:rPr>
          <w:rFonts w:hint="cs"/>
          <w:rtl/>
        </w:rPr>
        <w:t xml:space="preserve"> دودة في الارض ا</w:t>
      </w:r>
      <w:r w:rsidR="00AC6350">
        <w:rPr>
          <w:rFonts w:hint="cs"/>
          <w:rtl/>
        </w:rPr>
        <w:t xml:space="preserve">كلت كل محاصيلهم </w:t>
      </w:r>
      <w:r w:rsidR="005613ED">
        <w:rPr>
          <w:rFonts w:hint="cs"/>
          <w:rtl/>
        </w:rPr>
        <w:t>ومزروعا ته</w:t>
      </w:r>
      <w:r w:rsidR="005613ED">
        <w:rPr>
          <w:rFonts w:hint="eastAsia"/>
          <w:rtl/>
        </w:rPr>
        <w:t>م</w:t>
      </w:r>
      <w:r w:rsidR="00AC6350">
        <w:rPr>
          <w:rFonts w:hint="cs"/>
          <w:rtl/>
        </w:rPr>
        <w:t xml:space="preserve"> ولم تبقي لهم على </w:t>
      </w:r>
      <w:r w:rsidR="005613ED">
        <w:rPr>
          <w:rFonts w:hint="cs"/>
          <w:rtl/>
        </w:rPr>
        <w:t>شيء</w:t>
      </w:r>
      <w:r w:rsidR="00AC6350">
        <w:rPr>
          <w:rFonts w:hint="cs"/>
          <w:rtl/>
        </w:rPr>
        <w:t xml:space="preserve"> , فكانت</w:t>
      </w:r>
      <w:r w:rsidR="0079705B">
        <w:rPr>
          <w:rFonts w:hint="cs"/>
          <w:rtl/>
        </w:rPr>
        <w:t xml:space="preserve"> </w:t>
      </w:r>
      <w:r w:rsidR="005613ED">
        <w:rPr>
          <w:rFonts w:hint="cs"/>
          <w:rtl/>
        </w:rPr>
        <w:t>مجاعة</w:t>
      </w:r>
      <w:r w:rsidR="0079705B">
        <w:rPr>
          <w:rFonts w:hint="cs"/>
          <w:rtl/>
        </w:rPr>
        <w:t xml:space="preserve"> عظيمه في تلك </w:t>
      </w:r>
      <w:r w:rsidR="0079705B">
        <w:rPr>
          <w:rFonts w:hint="cs"/>
          <w:rtl/>
        </w:rPr>
        <w:lastRenderedPageBreak/>
        <w:t>السنه</w:t>
      </w:r>
      <w:r w:rsidR="00AC6350">
        <w:rPr>
          <w:rFonts w:hint="cs"/>
          <w:rtl/>
        </w:rPr>
        <w:t>, لأن تلك الطيور كانت تأكل تلك الديدان وتحد من تكاثرها</w:t>
      </w:r>
      <w:r w:rsidR="0079705B">
        <w:rPr>
          <w:rFonts w:hint="cs"/>
          <w:rtl/>
        </w:rPr>
        <w:t xml:space="preserve"> </w:t>
      </w:r>
      <w:r w:rsidR="00FD6BDE">
        <w:rPr>
          <w:rFonts w:hint="cs"/>
          <w:rtl/>
        </w:rPr>
        <w:t>.</w:t>
      </w:r>
      <w:r w:rsidR="00AC6350">
        <w:rPr>
          <w:rFonts w:hint="cs"/>
          <w:rtl/>
        </w:rPr>
        <w:t xml:space="preserve"> فكل ما في الكون وجد بمقياس وميزان </w:t>
      </w:r>
      <w:r w:rsidR="005613ED">
        <w:rPr>
          <w:rFonts w:hint="cs"/>
          <w:rtl/>
        </w:rPr>
        <w:t>ولحكمة لا</w:t>
      </w:r>
      <w:r w:rsidR="00D36D9F">
        <w:rPr>
          <w:rFonts w:hint="cs"/>
          <w:rtl/>
        </w:rPr>
        <w:t xml:space="preserve"> يعلمها إلا </w:t>
      </w:r>
      <w:r w:rsidR="005613ED">
        <w:rPr>
          <w:rFonts w:hint="cs"/>
          <w:rtl/>
        </w:rPr>
        <w:t>الله،</w:t>
      </w:r>
      <w:r w:rsidR="00D36D9F">
        <w:rPr>
          <w:rFonts w:hint="cs"/>
          <w:rtl/>
        </w:rPr>
        <w:t xml:space="preserve"> فالخال</w:t>
      </w:r>
      <w:r w:rsidR="00AC6350">
        <w:rPr>
          <w:rFonts w:hint="cs"/>
          <w:rtl/>
        </w:rPr>
        <w:t xml:space="preserve">ق العظيم يقول لنا أنه " كل </w:t>
      </w:r>
      <w:r w:rsidR="005613ED">
        <w:rPr>
          <w:rFonts w:hint="cs"/>
          <w:rtl/>
        </w:rPr>
        <w:t>شيء</w:t>
      </w:r>
      <w:r w:rsidR="00AC6350">
        <w:rPr>
          <w:rFonts w:hint="cs"/>
          <w:rtl/>
        </w:rPr>
        <w:t xml:space="preserve"> خلقناه بقدر " صدق الله </w:t>
      </w:r>
      <w:r w:rsidR="005613ED">
        <w:rPr>
          <w:rFonts w:hint="cs"/>
          <w:rtl/>
        </w:rPr>
        <w:t>العظيم.</w:t>
      </w:r>
      <w:r w:rsidR="00FD6BDE">
        <w:rPr>
          <w:rFonts w:hint="cs"/>
          <w:rtl/>
        </w:rPr>
        <w:t xml:space="preserve"> </w:t>
      </w:r>
    </w:p>
    <w:p w14:paraId="2151318E" w14:textId="77777777" w:rsidR="00573ED6" w:rsidRDefault="00573ED6" w:rsidP="00516E67">
      <w:pPr>
        <w:rPr>
          <w:rtl/>
        </w:rPr>
      </w:pPr>
    </w:p>
    <w:p w14:paraId="42E6D660" w14:textId="459208A6" w:rsidR="00555732" w:rsidRDefault="00D874D9" w:rsidP="00496979">
      <w:pPr>
        <w:rPr>
          <w:rtl/>
        </w:rPr>
      </w:pPr>
      <w:r w:rsidRPr="007414ED">
        <w:rPr>
          <w:rFonts w:hint="cs"/>
          <w:b/>
          <w:bCs/>
          <w:u w:val="single"/>
          <w:rtl/>
        </w:rPr>
        <w:t xml:space="preserve">وجوب انضباط العقل بنور </w:t>
      </w:r>
      <w:r w:rsidR="005613ED" w:rsidRPr="007414ED">
        <w:rPr>
          <w:rFonts w:hint="cs"/>
          <w:b/>
          <w:bCs/>
          <w:u w:val="single"/>
          <w:rtl/>
        </w:rPr>
        <w:t>البصيرة:</w:t>
      </w:r>
      <w:r w:rsidR="005613ED">
        <w:rPr>
          <w:rFonts w:hint="cs"/>
          <w:rtl/>
        </w:rPr>
        <w:t xml:space="preserve"> أن</w:t>
      </w:r>
      <w:r w:rsidR="00336079">
        <w:rPr>
          <w:rFonts w:hint="cs"/>
          <w:rtl/>
        </w:rPr>
        <w:t xml:space="preserve"> </w:t>
      </w:r>
      <w:r w:rsidR="005613ED">
        <w:rPr>
          <w:rFonts w:hint="cs"/>
          <w:rtl/>
        </w:rPr>
        <w:t>الاستنباطات</w:t>
      </w:r>
      <w:r w:rsidR="00336079">
        <w:rPr>
          <w:rFonts w:hint="cs"/>
          <w:rtl/>
        </w:rPr>
        <w:t xml:space="preserve"> </w:t>
      </w:r>
      <w:r w:rsidR="005613ED">
        <w:rPr>
          <w:rFonts w:hint="cs"/>
          <w:rtl/>
        </w:rPr>
        <w:t>العقلية</w:t>
      </w:r>
      <w:r w:rsidR="00336079">
        <w:rPr>
          <w:rFonts w:hint="cs"/>
          <w:rtl/>
        </w:rPr>
        <w:t xml:space="preserve"> اذا لم تكن </w:t>
      </w:r>
      <w:r w:rsidR="005613ED">
        <w:rPr>
          <w:rFonts w:hint="cs"/>
          <w:rtl/>
        </w:rPr>
        <w:t>مستنار</w:t>
      </w:r>
      <w:r w:rsidR="00336079">
        <w:rPr>
          <w:rFonts w:hint="cs"/>
          <w:rtl/>
        </w:rPr>
        <w:t xml:space="preserve"> بنور </w:t>
      </w:r>
      <w:r w:rsidR="005613ED">
        <w:rPr>
          <w:rFonts w:hint="cs"/>
          <w:rtl/>
        </w:rPr>
        <w:t>البصيرة</w:t>
      </w:r>
      <w:r w:rsidR="00336079">
        <w:rPr>
          <w:rFonts w:hint="cs"/>
          <w:rtl/>
        </w:rPr>
        <w:t xml:space="preserve"> , يأخذ بها الشيطان والأهواء مأخذ بعيده في ساحات اهواء النفس التي تريد الانفلات </w:t>
      </w:r>
      <w:r w:rsidR="005613ED">
        <w:rPr>
          <w:rFonts w:hint="cs"/>
          <w:rtl/>
        </w:rPr>
        <w:t>ولانكباب</w:t>
      </w:r>
      <w:r w:rsidR="00336079">
        <w:rPr>
          <w:rFonts w:hint="cs"/>
          <w:rtl/>
        </w:rPr>
        <w:t xml:space="preserve"> على الش</w:t>
      </w:r>
      <w:r w:rsidR="005221F2">
        <w:rPr>
          <w:rFonts w:hint="cs"/>
          <w:rtl/>
        </w:rPr>
        <w:t>هوات , فتزيغ من</w:t>
      </w:r>
      <w:r w:rsidR="00336079">
        <w:rPr>
          <w:rFonts w:hint="cs"/>
          <w:rtl/>
        </w:rPr>
        <w:t xml:space="preserve"> الحق وتهرب منه إذا لم يكن يوافق هواها .يقول تعالى " أفمن يمشي مكبا على وجهه أهدى أمن يمشي سويا على صراط </w:t>
      </w:r>
      <w:r w:rsidR="005221F2">
        <w:rPr>
          <w:rFonts w:hint="cs"/>
          <w:rtl/>
        </w:rPr>
        <w:t xml:space="preserve">مستقيم " </w:t>
      </w:r>
      <w:r w:rsidR="005613ED">
        <w:rPr>
          <w:rFonts w:hint="cs"/>
          <w:rtl/>
        </w:rPr>
        <w:t>فالاستقامة</w:t>
      </w:r>
      <w:r w:rsidR="005221F2">
        <w:rPr>
          <w:rFonts w:hint="cs"/>
          <w:rtl/>
        </w:rPr>
        <w:t xml:space="preserve"> على طريق الحق تحتاج الى </w:t>
      </w:r>
      <w:r w:rsidR="00336079">
        <w:rPr>
          <w:rFonts w:hint="cs"/>
          <w:rtl/>
        </w:rPr>
        <w:t xml:space="preserve">نور </w:t>
      </w:r>
      <w:r w:rsidR="005613ED">
        <w:rPr>
          <w:rFonts w:hint="cs"/>
          <w:rtl/>
        </w:rPr>
        <w:t>البصيرة</w:t>
      </w:r>
      <w:r w:rsidR="00336079">
        <w:rPr>
          <w:rFonts w:hint="cs"/>
          <w:rtl/>
        </w:rPr>
        <w:t xml:space="preserve"> ,كي </w:t>
      </w:r>
      <w:r w:rsidR="005613ED">
        <w:rPr>
          <w:rFonts w:hint="cs"/>
          <w:rtl/>
        </w:rPr>
        <w:t>لا تزي</w:t>
      </w:r>
      <w:r w:rsidR="005613ED">
        <w:rPr>
          <w:rFonts w:hint="eastAsia"/>
          <w:rtl/>
        </w:rPr>
        <w:t>غ</w:t>
      </w:r>
      <w:r w:rsidR="00336079">
        <w:rPr>
          <w:rFonts w:hint="cs"/>
          <w:rtl/>
        </w:rPr>
        <w:t xml:space="preserve"> او تضل.  </w:t>
      </w:r>
    </w:p>
    <w:p w14:paraId="2CBAE6C9" w14:textId="3CE36B6E" w:rsidR="00D92ACB" w:rsidRDefault="007414ED" w:rsidP="006274BD">
      <w:pPr>
        <w:rPr>
          <w:rtl/>
        </w:rPr>
      </w:pPr>
      <w:r>
        <w:rPr>
          <w:rFonts w:hint="cs"/>
          <w:rtl/>
        </w:rPr>
        <w:t xml:space="preserve">فالعقل من غير بصيرة القلب </w:t>
      </w:r>
      <w:r w:rsidR="005613ED">
        <w:rPr>
          <w:rFonts w:hint="cs"/>
          <w:rtl/>
        </w:rPr>
        <w:t>يظل.</w:t>
      </w:r>
      <w:r>
        <w:rPr>
          <w:rFonts w:hint="cs"/>
          <w:rtl/>
        </w:rPr>
        <w:t xml:space="preserve"> فقد ظ</w:t>
      </w:r>
      <w:r w:rsidR="006274BD">
        <w:rPr>
          <w:rFonts w:hint="cs"/>
          <w:rtl/>
        </w:rPr>
        <w:t>ل</w:t>
      </w:r>
      <w:r w:rsidR="006207EE">
        <w:rPr>
          <w:rFonts w:hint="cs"/>
          <w:rtl/>
        </w:rPr>
        <w:t xml:space="preserve"> كثير</w:t>
      </w:r>
      <w:r w:rsidR="005613ED">
        <w:rPr>
          <w:rFonts w:hint="cs"/>
          <w:rtl/>
        </w:rPr>
        <w:t xml:space="preserve"> </w:t>
      </w:r>
      <w:r w:rsidR="006207EE">
        <w:rPr>
          <w:rFonts w:hint="cs"/>
          <w:rtl/>
        </w:rPr>
        <w:t xml:space="preserve">من الناس والاقوام التي عميت </w:t>
      </w:r>
      <w:r w:rsidR="005613ED">
        <w:rPr>
          <w:rFonts w:hint="cs"/>
          <w:rtl/>
        </w:rPr>
        <w:t>بصيرتها،</w:t>
      </w:r>
      <w:r w:rsidR="006274BD">
        <w:rPr>
          <w:rFonts w:hint="cs"/>
          <w:rtl/>
        </w:rPr>
        <w:t xml:space="preserve"> رغم </w:t>
      </w:r>
      <w:r w:rsidR="005613ED">
        <w:rPr>
          <w:rFonts w:hint="cs"/>
          <w:rtl/>
        </w:rPr>
        <w:t>أدراك</w:t>
      </w:r>
      <w:r w:rsidR="006274BD">
        <w:rPr>
          <w:rFonts w:hint="cs"/>
          <w:rtl/>
        </w:rPr>
        <w:t xml:space="preserve"> عقلها لعظيم صنع ما </w:t>
      </w:r>
      <w:r w:rsidR="00B1470C">
        <w:rPr>
          <w:rFonts w:hint="cs"/>
          <w:rtl/>
        </w:rPr>
        <w:t xml:space="preserve">حولها. </w:t>
      </w:r>
      <w:r w:rsidR="006207EE">
        <w:rPr>
          <w:rFonts w:hint="cs"/>
          <w:rtl/>
        </w:rPr>
        <w:t xml:space="preserve"> وسوف نجد</w:t>
      </w:r>
      <w:r w:rsidR="00B1470C">
        <w:rPr>
          <w:rFonts w:hint="cs"/>
          <w:rtl/>
        </w:rPr>
        <w:t xml:space="preserve"> هذا </w:t>
      </w:r>
      <w:r w:rsidR="005613ED">
        <w:rPr>
          <w:rFonts w:hint="cs"/>
          <w:rtl/>
        </w:rPr>
        <w:t>الارتباك</w:t>
      </w:r>
      <w:r w:rsidR="00B1470C">
        <w:rPr>
          <w:rFonts w:hint="cs"/>
          <w:rtl/>
        </w:rPr>
        <w:t xml:space="preserve"> في الادراك</w:t>
      </w:r>
      <w:r w:rsidR="006207EE">
        <w:rPr>
          <w:rFonts w:hint="cs"/>
          <w:rtl/>
        </w:rPr>
        <w:t xml:space="preserve"> عندما نتحدث عن </w:t>
      </w:r>
      <w:r w:rsidR="005613ED">
        <w:rPr>
          <w:rFonts w:hint="cs"/>
          <w:rtl/>
        </w:rPr>
        <w:t>الحداثة</w:t>
      </w:r>
      <w:r w:rsidR="006207EE">
        <w:rPr>
          <w:rFonts w:hint="cs"/>
          <w:rtl/>
        </w:rPr>
        <w:t xml:space="preserve"> وعصر التنوير في الغرب </w:t>
      </w:r>
      <w:r w:rsidR="005613ED">
        <w:rPr>
          <w:rFonts w:hint="cs"/>
          <w:rtl/>
        </w:rPr>
        <w:t>المادي،</w:t>
      </w:r>
      <w:r w:rsidR="006207EE">
        <w:rPr>
          <w:rFonts w:hint="cs"/>
          <w:rtl/>
        </w:rPr>
        <w:t xml:space="preserve"> الذي كان ينظر </w:t>
      </w:r>
      <w:r w:rsidR="00AC6350">
        <w:rPr>
          <w:rFonts w:hint="cs"/>
          <w:rtl/>
        </w:rPr>
        <w:t xml:space="preserve">للأمور والاشياء بعين العقل </w:t>
      </w:r>
      <w:r w:rsidR="005613ED">
        <w:rPr>
          <w:rFonts w:hint="cs"/>
          <w:rtl/>
        </w:rPr>
        <w:t xml:space="preserve">وحده، </w:t>
      </w:r>
      <w:r w:rsidR="006207EE">
        <w:rPr>
          <w:rFonts w:hint="cs"/>
          <w:rtl/>
        </w:rPr>
        <w:t xml:space="preserve">وألغى عين </w:t>
      </w:r>
      <w:r w:rsidR="005613ED">
        <w:rPr>
          <w:rFonts w:hint="cs"/>
          <w:rtl/>
        </w:rPr>
        <w:t>البصيرة</w:t>
      </w:r>
      <w:r w:rsidR="006207EE">
        <w:rPr>
          <w:rFonts w:hint="cs"/>
          <w:rtl/>
        </w:rPr>
        <w:t xml:space="preserve"> </w:t>
      </w:r>
      <w:r w:rsidR="005613ED">
        <w:rPr>
          <w:rFonts w:hint="cs"/>
          <w:rtl/>
        </w:rPr>
        <w:t>وتجاهلها،</w:t>
      </w:r>
      <w:r w:rsidR="00FB6516">
        <w:rPr>
          <w:rFonts w:hint="cs"/>
          <w:rtl/>
        </w:rPr>
        <w:t xml:space="preserve"> فظ</w:t>
      </w:r>
      <w:r w:rsidR="0041500B">
        <w:rPr>
          <w:rFonts w:hint="cs"/>
          <w:rtl/>
        </w:rPr>
        <w:t xml:space="preserve">ل عن ادراك حقيقة الخلق </w:t>
      </w:r>
      <w:r w:rsidR="005613ED">
        <w:rPr>
          <w:rFonts w:hint="cs"/>
          <w:rtl/>
        </w:rPr>
        <w:t>والخالق،</w:t>
      </w:r>
      <w:r w:rsidR="0041500B">
        <w:rPr>
          <w:rFonts w:hint="cs"/>
          <w:rtl/>
        </w:rPr>
        <w:t xml:space="preserve"> لأن نظرته كانت </w:t>
      </w:r>
      <w:r w:rsidR="004A6EF0">
        <w:rPr>
          <w:rFonts w:hint="cs"/>
          <w:rtl/>
        </w:rPr>
        <w:t xml:space="preserve">جماديه </w:t>
      </w:r>
      <w:r w:rsidR="005613ED">
        <w:rPr>
          <w:rFonts w:hint="cs"/>
          <w:rtl/>
        </w:rPr>
        <w:t xml:space="preserve">بحته </w:t>
      </w:r>
      <w:r w:rsidR="004A6EF0">
        <w:rPr>
          <w:rFonts w:hint="cs"/>
          <w:rtl/>
        </w:rPr>
        <w:t>ليس لديها قابلية تح</w:t>
      </w:r>
      <w:r w:rsidR="0041500B">
        <w:rPr>
          <w:rFonts w:hint="cs"/>
          <w:rtl/>
        </w:rPr>
        <w:t xml:space="preserve">ريك الاشياء وربطها ببعضها البعض لرسم </w:t>
      </w:r>
      <w:r w:rsidR="005613ED">
        <w:rPr>
          <w:rFonts w:hint="cs"/>
          <w:rtl/>
        </w:rPr>
        <w:t>الصورة</w:t>
      </w:r>
      <w:r w:rsidR="0041500B">
        <w:rPr>
          <w:rFonts w:hint="cs"/>
          <w:rtl/>
        </w:rPr>
        <w:t xml:space="preserve"> </w:t>
      </w:r>
      <w:r w:rsidR="005613ED">
        <w:rPr>
          <w:rFonts w:hint="cs"/>
          <w:rtl/>
        </w:rPr>
        <w:t>الحقيقية</w:t>
      </w:r>
      <w:r w:rsidR="00D36D9F">
        <w:rPr>
          <w:rFonts w:hint="cs"/>
          <w:rtl/>
        </w:rPr>
        <w:t xml:space="preserve"> لهذا </w:t>
      </w:r>
      <w:r w:rsidR="005613ED">
        <w:rPr>
          <w:rFonts w:hint="cs"/>
          <w:rtl/>
        </w:rPr>
        <w:t>الوجود،</w:t>
      </w:r>
      <w:r w:rsidR="00D36D9F">
        <w:rPr>
          <w:rFonts w:hint="cs"/>
          <w:rtl/>
        </w:rPr>
        <w:t xml:space="preserve"> ولرؤية الخالق من خلال </w:t>
      </w:r>
      <w:r w:rsidR="005613ED">
        <w:rPr>
          <w:rFonts w:hint="cs"/>
          <w:rtl/>
        </w:rPr>
        <w:t>مخلوقاته.</w:t>
      </w:r>
    </w:p>
    <w:p w14:paraId="1934728E" w14:textId="4B3086EF" w:rsidR="005A0A53" w:rsidRDefault="00051026" w:rsidP="005A0A53">
      <w:pPr>
        <w:rPr>
          <w:rtl/>
        </w:rPr>
      </w:pPr>
      <w:r>
        <w:rPr>
          <w:rFonts w:hint="cs"/>
          <w:rtl/>
        </w:rPr>
        <w:t xml:space="preserve"> ان نور العقل المست</w:t>
      </w:r>
      <w:r w:rsidR="006207EE">
        <w:rPr>
          <w:rFonts w:hint="cs"/>
          <w:rtl/>
        </w:rPr>
        <w:t>ن</w:t>
      </w:r>
      <w:r>
        <w:rPr>
          <w:rFonts w:hint="cs"/>
          <w:rtl/>
        </w:rPr>
        <w:t xml:space="preserve">ار </w:t>
      </w:r>
      <w:r w:rsidR="005613ED">
        <w:rPr>
          <w:rFonts w:hint="cs"/>
          <w:rtl/>
        </w:rPr>
        <w:t>بشيء</w:t>
      </w:r>
      <w:r>
        <w:rPr>
          <w:rFonts w:hint="cs"/>
          <w:rtl/>
        </w:rPr>
        <w:t xml:space="preserve"> من بصيرة القلب ولو ببصيص </w:t>
      </w:r>
      <w:r w:rsidR="005613ED">
        <w:rPr>
          <w:rFonts w:hint="cs"/>
          <w:rtl/>
        </w:rPr>
        <w:t>منها،</w:t>
      </w:r>
      <w:r w:rsidR="0083106C">
        <w:rPr>
          <w:rFonts w:hint="cs"/>
          <w:rtl/>
        </w:rPr>
        <w:t xml:space="preserve"> </w:t>
      </w:r>
      <w:r>
        <w:rPr>
          <w:rFonts w:hint="cs"/>
          <w:rtl/>
        </w:rPr>
        <w:t>يستطيع ان يستدرك حقيقة وحدانية الوجود</w:t>
      </w:r>
      <w:r w:rsidR="00023915">
        <w:rPr>
          <w:rFonts w:hint="cs"/>
          <w:rtl/>
        </w:rPr>
        <w:t xml:space="preserve"> </w:t>
      </w:r>
      <w:r w:rsidR="005613ED">
        <w:rPr>
          <w:rFonts w:hint="cs"/>
          <w:rtl/>
        </w:rPr>
        <w:t>والمُّوجد،</w:t>
      </w:r>
      <w:r w:rsidR="00023915">
        <w:rPr>
          <w:rFonts w:hint="cs"/>
          <w:rtl/>
        </w:rPr>
        <w:t xml:space="preserve"> ولكن من انطفئ نور بصيرته </w:t>
      </w:r>
      <w:r w:rsidR="005613ED">
        <w:rPr>
          <w:rFonts w:hint="cs"/>
          <w:rtl/>
        </w:rPr>
        <w:t>كليا،</w:t>
      </w:r>
      <w:r>
        <w:rPr>
          <w:rFonts w:hint="cs"/>
          <w:rtl/>
        </w:rPr>
        <w:t xml:space="preserve"> فأنه يرى اح</w:t>
      </w:r>
      <w:r w:rsidR="00D271AE">
        <w:rPr>
          <w:rFonts w:hint="cs"/>
          <w:rtl/>
        </w:rPr>
        <w:t>اد وارقام واعداد</w:t>
      </w:r>
      <w:r w:rsidR="00023915">
        <w:rPr>
          <w:rFonts w:hint="cs"/>
          <w:rtl/>
        </w:rPr>
        <w:t xml:space="preserve"> وصور</w:t>
      </w:r>
      <w:r w:rsidR="00D271AE">
        <w:rPr>
          <w:rFonts w:hint="cs"/>
          <w:rtl/>
        </w:rPr>
        <w:t xml:space="preserve"> لا معنى </w:t>
      </w:r>
      <w:r w:rsidR="005613ED">
        <w:rPr>
          <w:rFonts w:hint="cs"/>
          <w:rtl/>
        </w:rPr>
        <w:t>لها،</w:t>
      </w:r>
      <w:r w:rsidR="00B41F3A">
        <w:rPr>
          <w:rFonts w:hint="cs"/>
          <w:rtl/>
        </w:rPr>
        <w:t xml:space="preserve"> ولذلك يقول أ</w:t>
      </w:r>
      <w:r>
        <w:rPr>
          <w:rFonts w:hint="cs"/>
          <w:rtl/>
        </w:rPr>
        <w:t xml:space="preserve">بن خلدون </w:t>
      </w:r>
      <w:r w:rsidRPr="0073575D">
        <w:rPr>
          <w:rFonts w:hint="cs"/>
          <w:b/>
          <w:bCs/>
          <w:rtl/>
        </w:rPr>
        <w:t xml:space="preserve">" أن العقل ميزان </w:t>
      </w:r>
      <w:r w:rsidR="005613ED" w:rsidRPr="0073575D">
        <w:rPr>
          <w:rFonts w:hint="cs"/>
          <w:b/>
          <w:bCs/>
          <w:rtl/>
        </w:rPr>
        <w:t>صحيح،</w:t>
      </w:r>
      <w:r w:rsidRPr="0073575D">
        <w:rPr>
          <w:rFonts w:hint="cs"/>
          <w:b/>
          <w:bCs/>
          <w:rtl/>
        </w:rPr>
        <w:t xml:space="preserve"> ولكن لا تطمع ان تزن به امور </w:t>
      </w:r>
      <w:r w:rsidR="005613ED" w:rsidRPr="0073575D">
        <w:rPr>
          <w:rFonts w:hint="cs"/>
          <w:b/>
          <w:bCs/>
          <w:rtl/>
        </w:rPr>
        <w:t>التوحيد،</w:t>
      </w:r>
      <w:r w:rsidRPr="0073575D">
        <w:rPr>
          <w:rFonts w:hint="cs"/>
          <w:b/>
          <w:bCs/>
          <w:rtl/>
        </w:rPr>
        <w:t xml:space="preserve"> فإن ذلك مطمع محال "</w:t>
      </w:r>
      <w:r w:rsidR="00D271AE">
        <w:rPr>
          <w:rFonts w:hint="cs"/>
          <w:rtl/>
        </w:rPr>
        <w:t xml:space="preserve"> </w:t>
      </w:r>
      <w:r w:rsidR="007969AA">
        <w:rPr>
          <w:rFonts w:hint="cs"/>
          <w:sz w:val="20"/>
          <w:szCs w:val="20"/>
          <w:rtl/>
        </w:rPr>
        <w:t>(107</w:t>
      </w:r>
      <w:r w:rsidR="005613ED">
        <w:rPr>
          <w:rFonts w:hint="cs"/>
          <w:sz w:val="20"/>
          <w:szCs w:val="20"/>
          <w:rtl/>
        </w:rPr>
        <w:t xml:space="preserve">)، </w:t>
      </w:r>
      <w:r w:rsidR="00D271AE">
        <w:rPr>
          <w:rFonts w:hint="cs"/>
          <w:rtl/>
        </w:rPr>
        <w:t>فهذا العالم المسلم ينط</w:t>
      </w:r>
      <w:r w:rsidR="00466CB8">
        <w:rPr>
          <w:rFonts w:hint="cs"/>
          <w:rtl/>
        </w:rPr>
        <w:t>ق بذلك لعلمه ان روح العلم الحقيقي تنبع من العلم النوراني ا</w:t>
      </w:r>
      <w:r w:rsidR="00D271AE">
        <w:rPr>
          <w:rFonts w:hint="cs"/>
          <w:rtl/>
        </w:rPr>
        <w:t xml:space="preserve">لرباني الذي فطر الله الناس </w:t>
      </w:r>
      <w:r w:rsidR="005613ED">
        <w:rPr>
          <w:rFonts w:hint="cs"/>
          <w:rtl/>
        </w:rPr>
        <w:t>عليه.</w:t>
      </w:r>
      <w:r w:rsidR="00466CB8">
        <w:rPr>
          <w:rFonts w:hint="cs"/>
          <w:rtl/>
        </w:rPr>
        <w:t xml:space="preserve"> </w:t>
      </w:r>
      <w:r w:rsidR="00081FB5">
        <w:rPr>
          <w:rFonts w:hint="cs"/>
          <w:rtl/>
        </w:rPr>
        <w:t>و</w:t>
      </w:r>
      <w:r w:rsidR="0083106C">
        <w:rPr>
          <w:rFonts w:hint="cs"/>
          <w:rtl/>
        </w:rPr>
        <w:t xml:space="preserve">قد وصل الى تلك </w:t>
      </w:r>
      <w:r w:rsidR="005613ED">
        <w:rPr>
          <w:rFonts w:hint="cs"/>
          <w:rtl/>
        </w:rPr>
        <w:t>النتيجة</w:t>
      </w:r>
      <w:r w:rsidR="0083106C">
        <w:rPr>
          <w:rFonts w:hint="cs"/>
          <w:rtl/>
        </w:rPr>
        <w:t xml:space="preserve"> عالم أخر غير </w:t>
      </w:r>
      <w:r w:rsidR="005613ED">
        <w:rPr>
          <w:rFonts w:hint="cs"/>
          <w:rtl/>
        </w:rPr>
        <w:t xml:space="preserve">مسلم، </w:t>
      </w:r>
      <w:r w:rsidR="00466CB8">
        <w:rPr>
          <w:rFonts w:hint="cs"/>
          <w:rtl/>
        </w:rPr>
        <w:t>لك</w:t>
      </w:r>
      <w:r w:rsidR="0083106C">
        <w:rPr>
          <w:rFonts w:hint="cs"/>
          <w:rtl/>
        </w:rPr>
        <w:t xml:space="preserve">ن جهله بالعلم الرباني </w:t>
      </w:r>
      <w:r w:rsidR="00B41F3A">
        <w:rPr>
          <w:rFonts w:hint="cs"/>
          <w:rtl/>
        </w:rPr>
        <w:t>فسر</w:t>
      </w:r>
      <w:r w:rsidR="00466CB8">
        <w:rPr>
          <w:rFonts w:hint="cs"/>
          <w:rtl/>
        </w:rPr>
        <w:t xml:space="preserve"> تلك </w:t>
      </w:r>
      <w:r w:rsidR="005613ED">
        <w:rPr>
          <w:rFonts w:hint="cs"/>
          <w:rtl/>
        </w:rPr>
        <w:t>النتيجة</w:t>
      </w:r>
      <w:r w:rsidR="00466CB8">
        <w:rPr>
          <w:rFonts w:hint="cs"/>
          <w:rtl/>
        </w:rPr>
        <w:t xml:space="preserve"> من خلال نور العقل المفرد فيقول العالم الفيل</w:t>
      </w:r>
      <w:r w:rsidR="00081FB5">
        <w:rPr>
          <w:rFonts w:hint="cs"/>
          <w:rtl/>
        </w:rPr>
        <w:t xml:space="preserve">سوف ايمانويل كانط </w:t>
      </w:r>
      <w:r w:rsidR="00081FB5" w:rsidRPr="0073575D">
        <w:rPr>
          <w:rFonts w:hint="cs"/>
          <w:b/>
          <w:bCs/>
          <w:rtl/>
        </w:rPr>
        <w:t>" أستطيع ان أص</w:t>
      </w:r>
      <w:r w:rsidR="00466CB8" w:rsidRPr="0073575D">
        <w:rPr>
          <w:rFonts w:hint="cs"/>
          <w:b/>
          <w:bCs/>
          <w:rtl/>
        </w:rPr>
        <w:t xml:space="preserve">ف لك كيف يبدو لي </w:t>
      </w:r>
      <w:r w:rsidR="005613ED" w:rsidRPr="0073575D">
        <w:rPr>
          <w:rFonts w:hint="cs"/>
          <w:b/>
          <w:bCs/>
          <w:rtl/>
        </w:rPr>
        <w:t>العالم،</w:t>
      </w:r>
      <w:r w:rsidR="00466CB8" w:rsidRPr="0073575D">
        <w:rPr>
          <w:rFonts w:hint="cs"/>
          <w:b/>
          <w:bCs/>
          <w:rtl/>
        </w:rPr>
        <w:t xml:space="preserve"> ولكني لا أستطيع أن أصفه كما هو في الواقع</w:t>
      </w:r>
      <w:r w:rsidR="005613ED" w:rsidRPr="0073575D">
        <w:rPr>
          <w:rFonts w:hint="cs"/>
          <w:b/>
          <w:bCs/>
          <w:rtl/>
        </w:rPr>
        <w:t xml:space="preserve">" </w:t>
      </w:r>
      <w:r w:rsidR="005613ED">
        <w:rPr>
          <w:rFonts w:hint="cs"/>
          <w:b/>
          <w:bCs/>
          <w:rtl/>
        </w:rPr>
        <w:t>(</w:t>
      </w:r>
      <w:r w:rsidR="007969AA">
        <w:rPr>
          <w:rFonts w:hint="cs"/>
          <w:b/>
          <w:bCs/>
          <w:sz w:val="20"/>
          <w:szCs w:val="20"/>
          <w:rtl/>
        </w:rPr>
        <w:t>108</w:t>
      </w:r>
      <w:r w:rsidR="005613ED">
        <w:rPr>
          <w:rFonts w:hint="cs"/>
          <w:b/>
          <w:bCs/>
          <w:sz w:val="20"/>
          <w:szCs w:val="20"/>
          <w:rtl/>
        </w:rPr>
        <w:t>)، وإني</w:t>
      </w:r>
      <w:r w:rsidR="007969AA" w:rsidRPr="007969AA">
        <w:rPr>
          <w:rFonts w:hint="cs"/>
          <w:rtl/>
        </w:rPr>
        <w:t xml:space="preserve"> ل</w:t>
      </w:r>
      <w:r w:rsidR="005613ED">
        <w:rPr>
          <w:rFonts w:hint="cs"/>
          <w:rtl/>
        </w:rPr>
        <w:t>أ</w:t>
      </w:r>
      <w:r w:rsidR="007969AA" w:rsidRPr="007969AA">
        <w:rPr>
          <w:rFonts w:hint="cs"/>
          <w:rtl/>
        </w:rPr>
        <w:t xml:space="preserve">جد كانط وكأنه يقول في مقالته </w:t>
      </w:r>
      <w:r w:rsidR="005613ED" w:rsidRPr="007969AA">
        <w:rPr>
          <w:rFonts w:hint="cs"/>
          <w:rtl/>
        </w:rPr>
        <w:t>تلك،</w:t>
      </w:r>
      <w:r w:rsidR="0083106C" w:rsidRPr="007969AA">
        <w:rPr>
          <w:rFonts w:hint="cs"/>
          <w:rtl/>
        </w:rPr>
        <w:t xml:space="preserve"> أن ادوات التعبير للوصف الحقيقي</w:t>
      </w:r>
      <w:r w:rsidR="005A0A53" w:rsidRPr="007969AA">
        <w:rPr>
          <w:rFonts w:hint="cs"/>
          <w:rtl/>
        </w:rPr>
        <w:t xml:space="preserve"> للواقع</w:t>
      </w:r>
      <w:r w:rsidR="0083106C" w:rsidRPr="007969AA">
        <w:rPr>
          <w:rFonts w:hint="cs"/>
          <w:rtl/>
        </w:rPr>
        <w:t xml:space="preserve"> بأبعاده</w:t>
      </w:r>
      <w:r w:rsidR="005A0A53" w:rsidRPr="007969AA">
        <w:rPr>
          <w:rFonts w:hint="cs"/>
          <w:rtl/>
        </w:rPr>
        <w:t xml:space="preserve"> </w:t>
      </w:r>
      <w:r w:rsidR="00EA74CD" w:rsidRPr="007969AA">
        <w:rPr>
          <w:rFonts w:hint="cs"/>
          <w:rtl/>
        </w:rPr>
        <w:t>الحقيقية،</w:t>
      </w:r>
      <w:r w:rsidR="00EA74CD">
        <w:rPr>
          <w:rFonts w:hint="cs"/>
          <w:rtl/>
        </w:rPr>
        <w:t xml:space="preserve"> </w:t>
      </w:r>
      <w:r w:rsidR="005A0A53" w:rsidRPr="007969AA">
        <w:rPr>
          <w:rFonts w:hint="cs"/>
          <w:rtl/>
        </w:rPr>
        <w:t xml:space="preserve">لا </w:t>
      </w:r>
      <w:r w:rsidR="005613ED" w:rsidRPr="007969AA">
        <w:rPr>
          <w:rFonts w:hint="cs"/>
          <w:rtl/>
        </w:rPr>
        <w:t>السطحية</w:t>
      </w:r>
      <w:r w:rsidR="005A0A53" w:rsidRPr="007969AA">
        <w:rPr>
          <w:rFonts w:hint="cs"/>
          <w:rtl/>
        </w:rPr>
        <w:t xml:space="preserve"> , لا يمكن إدراكها إلا من خلال نور </w:t>
      </w:r>
      <w:r w:rsidR="005613ED" w:rsidRPr="007969AA">
        <w:rPr>
          <w:rFonts w:hint="cs"/>
          <w:rtl/>
        </w:rPr>
        <w:t>البصيرة</w:t>
      </w:r>
      <w:r w:rsidR="005A0A53" w:rsidRPr="007969AA">
        <w:rPr>
          <w:rFonts w:hint="cs"/>
          <w:rtl/>
        </w:rPr>
        <w:t xml:space="preserve"> وعينها .</w:t>
      </w:r>
      <w:r w:rsidR="00466CB8" w:rsidRPr="007969AA">
        <w:rPr>
          <w:rFonts w:hint="cs"/>
          <w:rtl/>
        </w:rPr>
        <w:t xml:space="preserve"> ان </w:t>
      </w:r>
      <w:r w:rsidR="005A0A53" w:rsidRPr="007969AA">
        <w:rPr>
          <w:rFonts w:hint="cs"/>
          <w:rtl/>
        </w:rPr>
        <w:t>هذا ال</w:t>
      </w:r>
      <w:r w:rsidR="00466CB8" w:rsidRPr="007969AA">
        <w:rPr>
          <w:rFonts w:hint="cs"/>
          <w:rtl/>
        </w:rPr>
        <w:t>ع</w:t>
      </w:r>
      <w:r w:rsidR="00D271AE" w:rsidRPr="007969AA">
        <w:rPr>
          <w:rFonts w:hint="cs"/>
          <w:rtl/>
        </w:rPr>
        <w:t xml:space="preserve">جز </w:t>
      </w:r>
      <w:r w:rsidR="005A0A53" w:rsidRPr="007969AA">
        <w:rPr>
          <w:rFonts w:hint="cs"/>
          <w:rtl/>
        </w:rPr>
        <w:t>ل</w:t>
      </w:r>
      <w:r w:rsidR="00D271AE" w:rsidRPr="007969AA">
        <w:rPr>
          <w:rFonts w:hint="cs"/>
          <w:rtl/>
        </w:rPr>
        <w:t>تصو</w:t>
      </w:r>
      <w:r w:rsidR="005A0A53" w:rsidRPr="007969AA">
        <w:rPr>
          <w:rFonts w:hint="cs"/>
          <w:rtl/>
        </w:rPr>
        <w:t>ي</w:t>
      </w:r>
      <w:r w:rsidR="00D271AE" w:rsidRPr="007969AA">
        <w:rPr>
          <w:rFonts w:hint="cs"/>
          <w:rtl/>
        </w:rPr>
        <w:t xml:space="preserve">ر الواقع </w:t>
      </w:r>
      <w:r w:rsidR="005A0A53" w:rsidRPr="007969AA">
        <w:rPr>
          <w:rFonts w:hint="cs"/>
          <w:rtl/>
        </w:rPr>
        <w:t xml:space="preserve">وتبيان حقيقته </w:t>
      </w:r>
      <w:r w:rsidR="00081FB5" w:rsidRPr="007969AA">
        <w:rPr>
          <w:rFonts w:hint="cs"/>
          <w:rtl/>
        </w:rPr>
        <w:t>وتوثيق</w:t>
      </w:r>
      <w:r w:rsidR="00466CB8" w:rsidRPr="007969AA">
        <w:rPr>
          <w:rFonts w:hint="cs"/>
          <w:rtl/>
        </w:rPr>
        <w:t>ه بكلمات توصيفيه هو</w:t>
      </w:r>
      <w:r w:rsidR="00FB6516" w:rsidRPr="007969AA">
        <w:rPr>
          <w:rFonts w:hint="cs"/>
          <w:rtl/>
        </w:rPr>
        <w:t xml:space="preserve"> </w:t>
      </w:r>
      <w:r w:rsidR="00466CB8" w:rsidRPr="007969AA">
        <w:rPr>
          <w:rFonts w:hint="cs"/>
          <w:rtl/>
        </w:rPr>
        <w:t xml:space="preserve">ناتج عن عدم وضوح </w:t>
      </w:r>
      <w:r w:rsidR="005613ED" w:rsidRPr="007969AA">
        <w:rPr>
          <w:rFonts w:hint="cs"/>
          <w:rtl/>
        </w:rPr>
        <w:t>الرؤية</w:t>
      </w:r>
      <w:r w:rsidR="00466CB8" w:rsidRPr="007969AA">
        <w:rPr>
          <w:rFonts w:hint="cs"/>
          <w:rtl/>
        </w:rPr>
        <w:t xml:space="preserve"> وذلك لتشوش نور </w:t>
      </w:r>
      <w:r w:rsidR="005613ED" w:rsidRPr="007969AA">
        <w:rPr>
          <w:rFonts w:hint="cs"/>
          <w:rtl/>
        </w:rPr>
        <w:t>البصيرة.</w:t>
      </w:r>
      <w:r w:rsidR="005A0A53" w:rsidRPr="007969AA">
        <w:rPr>
          <w:rFonts w:hint="cs"/>
          <w:rtl/>
        </w:rPr>
        <w:t xml:space="preserve"> </w:t>
      </w:r>
    </w:p>
    <w:p w14:paraId="0C1B7AA5" w14:textId="6B510D4A" w:rsidR="00590FF2" w:rsidRDefault="005A0A53" w:rsidP="00573ED6">
      <w:pPr>
        <w:rPr>
          <w:rtl/>
        </w:rPr>
      </w:pPr>
      <w:r>
        <w:rPr>
          <w:rFonts w:hint="cs"/>
          <w:rtl/>
        </w:rPr>
        <w:t>إن انقطاع التواصل المعرفي بين ال</w:t>
      </w:r>
      <w:r w:rsidR="00F15E8F">
        <w:rPr>
          <w:rFonts w:hint="cs"/>
          <w:rtl/>
        </w:rPr>
        <w:t xml:space="preserve">عقل </w:t>
      </w:r>
      <w:r w:rsidR="005613ED">
        <w:rPr>
          <w:rFonts w:hint="cs"/>
          <w:rtl/>
        </w:rPr>
        <w:t>والقلب،</w:t>
      </w:r>
      <w:r w:rsidR="00F15E8F">
        <w:rPr>
          <w:rFonts w:hint="cs"/>
          <w:rtl/>
        </w:rPr>
        <w:t xml:space="preserve"> يجعل </w:t>
      </w:r>
      <w:r w:rsidR="00573ED6">
        <w:rPr>
          <w:rFonts w:hint="cs"/>
          <w:rtl/>
        </w:rPr>
        <w:t xml:space="preserve">عقل الإنسان مشوش وقلبه </w:t>
      </w:r>
      <w:r w:rsidR="005613ED">
        <w:rPr>
          <w:rFonts w:hint="cs"/>
          <w:rtl/>
        </w:rPr>
        <w:t>مضطرب.</w:t>
      </w:r>
      <w:r w:rsidR="0073575D">
        <w:rPr>
          <w:rFonts w:hint="cs"/>
          <w:rtl/>
        </w:rPr>
        <w:t xml:space="preserve"> </w:t>
      </w:r>
    </w:p>
    <w:p w14:paraId="153CC33E" w14:textId="701B8516" w:rsidR="00033650" w:rsidRDefault="00033650" w:rsidP="00BC56DF">
      <w:pPr>
        <w:rPr>
          <w:rtl/>
        </w:rPr>
      </w:pPr>
      <w:r>
        <w:rPr>
          <w:rFonts w:hint="cs"/>
          <w:rtl/>
        </w:rPr>
        <w:t xml:space="preserve">فكلما انقطع نور القلب </w:t>
      </w:r>
      <w:r w:rsidR="005613ED">
        <w:rPr>
          <w:rFonts w:hint="cs"/>
          <w:rtl/>
        </w:rPr>
        <w:t>والبصيرة</w:t>
      </w:r>
      <w:r>
        <w:rPr>
          <w:rFonts w:hint="cs"/>
          <w:rtl/>
        </w:rPr>
        <w:t xml:space="preserve"> عن العقل كلما </w:t>
      </w:r>
      <w:r w:rsidR="005613ED">
        <w:rPr>
          <w:rFonts w:hint="cs"/>
          <w:rtl/>
        </w:rPr>
        <w:t>اشتده</w:t>
      </w:r>
      <w:r>
        <w:rPr>
          <w:rFonts w:hint="cs"/>
          <w:rtl/>
        </w:rPr>
        <w:t xml:space="preserve"> ظلمته وتاه في </w:t>
      </w:r>
      <w:r w:rsidR="005613ED">
        <w:rPr>
          <w:rFonts w:hint="cs"/>
          <w:rtl/>
        </w:rPr>
        <w:t>حيرته.</w:t>
      </w:r>
    </w:p>
    <w:p w14:paraId="571AD6F2" w14:textId="27275E8D" w:rsidR="00ED6744" w:rsidRDefault="00081FB5" w:rsidP="00742E32">
      <w:pPr>
        <w:rPr>
          <w:rtl/>
        </w:rPr>
      </w:pPr>
      <w:r>
        <w:rPr>
          <w:rFonts w:hint="cs"/>
          <w:rtl/>
        </w:rPr>
        <w:t xml:space="preserve"> و</w:t>
      </w:r>
      <w:r w:rsidR="00573ED6">
        <w:rPr>
          <w:rFonts w:hint="cs"/>
          <w:rtl/>
        </w:rPr>
        <w:t xml:space="preserve">قد تشتد هذا </w:t>
      </w:r>
      <w:r w:rsidR="005613ED">
        <w:rPr>
          <w:rFonts w:hint="cs"/>
          <w:rtl/>
        </w:rPr>
        <w:t>الظلمة</w:t>
      </w:r>
      <w:r w:rsidR="00573ED6">
        <w:rPr>
          <w:rFonts w:hint="cs"/>
          <w:rtl/>
        </w:rPr>
        <w:t xml:space="preserve"> فلا يرى </w:t>
      </w:r>
      <w:r w:rsidR="00742E32">
        <w:rPr>
          <w:rFonts w:hint="cs"/>
          <w:rtl/>
        </w:rPr>
        <w:t>ا</w:t>
      </w:r>
      <w:r w:rsidR="00573ED6">
        <w:rPr>
          <w:rFonts w:hint="cs"/>
          <w:rtl/>
        </w:rPr>
        <w:t xml:space="preserve">لإنسان </w:t>
      </w:r>
      <w:r w:rsidR="00742E32">
        <w:rPr>
          <w:rFonts w:hint="cs"/>
          <w:rtl/>
        </w:rPr>
        <w:t>في ذلك الظلام الدامس</w:t>
      </w:r>
      <w:r w:rsidR="00C3441A">
        <w:rPr>
          <w:rFonts w:hint="cs"/>
          <w:rtl/>
        </w:rPr>
        <w:t xml:space="preserve"> </w:t>
      </w:r>
      <w:r w:rsidR="00742E32">
        <w:rPr>
          <w:rFonts w:hint="cs"/>
          <w:rtl/>
        </w:rPr>
        <w:t xml:space="preserve">ما حقيقة ما تفعل </w:t>
      </w:r>
      <w:r w:rsidR="005613ED">
        <w:rPr>
          <w:rFonts w:hint="cs"/>
          <w:rtl/>
        </w:rPr>
        <w:t>يده،</w:t>
      </w:r>
      <w:r w:rsidR="00742E32">
        <w:rPr>
          <w:rFonts w:hint="cs"/>
          <w:rtl/>
        </w:rPr>
        <w:t xml:space="preserve"> كما </w:t>
      </w:r>
      <w:r w:rsidR="00742E32">
        <w:rPr>
          <w:rFonts w:hint="cs"/>
          <w:rtl/>
        </w:rPr>
        <w:lastRenderedPageBreak/>
        <w:t xml:space="preserve">يقول تعالى اذا اخرج يده لم يكد </w:t>
      </w:r>
      <w:r w:rsidR="00611F47">
        <w:rPr>
          <w:rFonts w:hint="cs"/>
          <w:rtl/>
        </w:rPr>
        <w:t>يراها،</w:t>
      </w:r>
      <w:r w:rsidR="00C3441A">
        <w:rPr>
          <w:rFonts w:hint="cs"/>
          <w:rtl/>
        </w:rPr>
        <w:t xml:space="preserve"> لشدة </w:t>
      </w:r>
      <w:r w:rsidR="00611F47">
        <w:rPr>
          <w:rFonts w:hint="cs"/>
          <w:rtl/>
        </w:rPr>
        <w:t>الظلمة</w:t>
      </w:r>
      <w:r w:rsidR="00C3441A">
        <w:rPr>
          <w:rFonts w:hint="cs"/>
          <w:rtl/>
        </w:rPr>
        <w:t xml:space="preserve"> </w:t>
      </w:r>
      <w:r w:rsidR="00611F47">
        <w:rPr>
          <w:rFonts w:hint="cs"/>
          <w:rtl/>
        </w:rPr>
        <w:t>المحيطة</w:t>
      </w:r>
      <w:r w:rsidR="00C3441A">
        <w:rPr>
          <w:rFonts w:hint="cs"/>
          <w:rtl/>
        </w:rPr>
        <w:t xml:space="preserve"> به والتي اعمت بصيرته </w:t>
      </w:r>
      <w:r w:rsidR="00611F47">
        <w:rPr>
          <w:rFonts w:hint="cs"/>
          <w:rtl/>
        </w:rPr>
        <w:t>كليا ونجد</w:t>
      </w:r>
      <w:r w:rsidR="00742E32">
        <w:rPr>
          <w:rFonts w:hint="cs"/>
          <w:rtl/>
        </w:rPr>
        <w:t xml:space="preserve"> هذه </w:t>
      </w:r>
      <w:r w:rsidR="00611F47">
        <w:rPr>
          <w:rFonts w:hint="cs"/>
          <w:rtl/>
        </w:rPr>
        <w:t>الظلمة</w:t>
      </w:r>
      <w:r w:rsidR="00742E32">
        <w:rPr>
          <w:rFonts w:hint="cs"/>
          <w:rtl/>
        </w:rPr>
        <w:t xml:space="preserve"> عند</w:t>
      </w:r>
      <w:r w:rsidR="00C3441A">
        <w:rPr>
          <w:rFonts w:hint="cs"/>
          <w:rtl/>
        </w:rPr>
        <w:t xml:space="preserve"> </w:t>
      </w:r>
      <w:r w:rsidR="00611F47">
        <w:rPr>
          <w:rFonts w:hint="cs"/>
          <w:rtl/>
        </w:rPr>
        <w:t>الفيلسوف</w:t>
      </w:r>
      <w:r>
        <w:rPr>
          <w:rFonts w:hint="cs"/>
          <w:rtl/>
        </w:rPr>
        <w:t xml:space="preserve"> الغربي الكبير</w:t>
      </w:r>
      <w:r w:rsidRPr="00C3441A">
        <w:rPr>
          <w:rFonts w:hint="cs"/>
          <w:b/>
          <w:bCs/>
          <w:u w:val="single"/>
          <w:rtl/>
        </w:rPr>
        <w:t xml:space="preserve"> </w:t>
      </w:r>
      <w:r w:rsidR="00EA74CD" w:rsidRPr="00C3441A">
        <w:rPr>
          <w:rFonts w:hint="cs"/>
          <w:b/>
          <w:bCs/>
          <w:u w:val="single"/>
          <w:rtl/>
        </w:rPr>
        <w:t>بير</w:t>
      </w:r>
      <w:r w:rsidR="00EA74CD">
        <w:rPr>
          <w:rFonts w:hint="cs"/>
          <w:b/>
          <w:bCs/>
          <w:u w:val="single"/>
          <w:rtl/>
        </w:rPr>
        <w:t>و</w:t>
      </w:r>
      <w:r w:rsidR="00EA74CD" w:rsidRPr="00C3441A">
        <w:rPr>
          <w:rFonts w:hint="cs"/>
          <w:b/>
          <w:bCs/>
          <w:u w:val="single"/>
          <w:rtl/>
        </w:rPr>
        <w:t>ن،</w:t>
      </w:r>
      <w:r w:rsidR="00C3441A">
        <w:rPr>
          <w:rFonts w:hint="cs"/>
          <w:rtl/>
        </w:rPr>
        <w:t xml:space="preserve"> الذي يصف لنا مشاهداته ورؤيته لما حوله </w:t>
      </w:r>
      <w:r w:rsidR="00EA74CD">
        <w:rPr>
          <w:rFonts w:hint="cs"/>
          <w:rtl/>
        </w:rPr>
        <w:t>بقوله،</w:t>
      </w:r>
      <w:r w:rsidR="00C3441A">
        <w:rPr>
          <w:rFonts w:hint="cs"/>
          <w:rtl/>
        </w:rPr>
        <w:t>"</w:t>
      </w:r>
      <w:r w:rsidRPr="00C4586B">
        <w:rPr>
          <w:rFonts w:hint="cs"/>
          <w:b/>
          <w:bCs/>
          <w:rtl/>
        </w:rPr>
        <w:t xml:space="preserve"> نحن لا نعرف شيئا , ولن نعرف شيئا</w:t>
      </w:r>
      <w:r>
        <w:rPr>
          <w:rFonts w:hint="cs"/>
          <w:rtl/>
        </w:rPr>
        <w:t xml:space="preserve"> "</w:t>
      </w:r>
      <w:r w:rsidR="00D97908">
        <w:rPr>
          <w:rFonts w:hint="cs"/>
          <w:rtl/>
        </w:rPr>
        <w:t xml:space="preserve"> </w:t>
      </w:r>
      <w:r w:rsidR="00D97908">
        <w:rPr>
          <w:rFonts w:hint="cs"/>
          <w:sz w:val="20"/>
          <w:szCs w:val="20"/>
          <w:rtl/>
        </w:rPr>
        <w:t>(110)</w:t>
      </w:r>
      <w:r w:rsidR="00D97908">
        <w:rPr>
          <w:rFonts w:hint="cs"/>
          <w:rtl/>
        </w:rPr>
        <w:t xml:space="preserve"> </w:t>
      </w:r>
      <w:r>
        <w:rPr>
          <w:rFonts w:hint="cs"/>
          <w:rtl/>
        </w:rPr>
        <w:t xml:space="preserve"> فهو كما وصفه العلي القدير في ظلمات  ثلاث اذا اخرج يده لم يكد يراها</w:t>
      </w:r>
      <w:r w:rsidR="0009212E">
        <w:rPr>
          <w:rFonts w:hint="cs"/>
          <w:rtl/>
        </w:rPr>
        <w:t xml:space="preserve"> , وهنا هو يوصف </w:t>
      </w:r>
      <w:r w:rsidR="00F15E8F">
        <w:rPr>
          <w:rFonts w:hint="cs"/>
          <w:rtl/>
        </w:rPr>
        <w:t>,عمى</w:t>
      </w:r>
      <w:r w:rsidR="0009212E">
        <w:rPr>
          <w:rFonts w:hint="cs"/>
          <w:rtl/>
        </w:rPr>
        <w:t xml:space="preserve"> بصيرته </w:t>
      </w:r>
      <w:r>
        <w:rPr>
          <w:rFonts w:hint="cs"/>
          <w:rtl/>
        </w:rPr>
        <w:t xml:space="preserve"> .</w:t>
      </w:r>
    </w:p>
    <w:p w14:paraId="3BB4EF4F" w14:textId="77FA7CF1" w:rsidR="009116FD" w:rsidRDefault="00AF6535" w:rsidP="005D71A5">
      <w:pPr>
        <w:rPr>
          <w:rtl/>
        </w:rPr>
      </w:pPr>
      <w:r>
        <w:rPr>
          <w:rFonts w:hint="cs"/>
          <w:rtl/>
        </w:rPr>
        <w:t>وهناك اقرار كبير</w:t>
      </w:r>
      <w:r w:rsidR="00611F47">
        <w:rPr>
          <w:rFonts w:hint="cs"/>
          <w:rtl/>
        </w:rPr>
        <w:t xml:space="preserve"> </w:t>
      </w:r>
      <w:r>
        <w:rPr>
          <w:rFonts w:hint="cs"/>
          <w:rtl/>
        </w:rPr>
        <w:t xml:space="preserve">من علماء </w:t>
      </w:r>
      <w:r w:rsidR="00611F47">
        <w:rPr>
          <w:rFonts w:hint="cs"/>
          <w:rtl/>
        </w:rPr>
        <w:t>وفلاسفة</w:t>
      </w:r>
      <w:r>
        <w:rPr>
          <w:rFonts w:hint="cs"/>
          <w:rtl/>
        </w:rPr>
        <w:t xml:space="preserve"> وباحثين ان العقل لوحده عاجز عن </w:t>
      </w:r>
      <w:r w:rsidR="00611F47">
        <w:rPr>
          <w:rFonts w:hint="cs"/>
          <w:rtl/>
        </w:rPr>
        <w:t>إدراك</w:t>
      </w:r>
      <w:r>
        <w:rPr>
          <w:rFonts w:hint="cs"/>
          <w:rtl/>
        </w:rPr>
        <w:t xml:space="preserve"> </w:t>
      </w:r>
      <w:r w:rsidR="00611F47">
        <w:rPr>
          <w:rFonts w:hint="cs"/>
          <w:rtl/>
        </w:rPr>
        <w:t>الحقيقة</w:t>
      </w:r>
      <w:r w:rsidR="00B41F3A">
        <w:rPr>
          <w:rFonts w:hint="cs"/>
          <w:rtl/>
        </w:rPr>
        <w:t xml:space="preserve"> كلها </w:t>
      </w:r>
      <w:r w:rsidR="00611F47">
        <w:rPr>
          <w:rFonts w:hint="cs"/>
          <w:rtl/>
        </w:rPr>
        <w:t>لوحده،</w:t>
      </w:r>
      <w:r w:rsidR="00B41F3A">
        <w:rPr>
          <w:rFonts w:hint="cs"/>
          <w:rtl/>
        </w:rPr>
        <w:t xml:space="preserve"> و</w:t>
      </w:r>
      <w:r w:rsidR="00FC70C6">
        <w:rPr>
          <w:rFonts w:hint="cs"/>
          <w:rtl/>
        </w:rPr>
        <w:t>ذلك لمعرفتهم أنه</w:t>
      </w:r>
      <w:r>
        <w:rPr>
          <w:rFonts w:hint="cs"/>
          <w:rtl/>
        </w:rPr>
        <w:t xml:space="preserve"> في كثير من الاحيان </w:t>
      </w:r>
      <w:r w:rsidRPr="00FB7B69">
        <w:rPr>
          <w:rFonts w:hint="cs"/>
          <w:b/>
          <w:bCs/>
          <w:rtl/>
        </w:rPr>
        <w:t xml:space="preserve">يستطيع العقل ان </w:t>
      </w:r>
      <w:r w:rsidR="009859E3" w:rsidRPr="00FB7B69">
        <w:rPr>
          <w:rFonts w:hint="cs"/>
          <w:b/>
          <w:bCs/>
          <w:rtl/>
        </w:rPr>
        <w:t xml:space="preserve">يثبت </w:t>
      </w:r>
      <w:r w:rsidR="00611F47" w:rsidRPr="00FB7B69">
        <w:rPr>
          <w:rFonts w:hint="cs"/>
          <w:b/>
          <w:bCs/>
          <w:rtl/>
        </w:rPr>
        <w:t>الشيء</w:t>
      </w:r>
      <w:r w:rsidR="009859E3" w:rsidRPr="00FB7B69">
        <w:rPr>
          <w:rFonts w:hint="cs"/>
          <w:b/>
          <w:bCs/>
          <w:rtl/>
        </w:rPr>
        <w:t xml:space="preserve"> ويثبت عكسه بنفس</w:t>
      </w:r>
      <w:r w:rsidR="00C4586B" w:rsidRPr="00FB7B69">
        <w:rPr>
          <w:rFonts w:hint="cs"/>
          <w:b/>
          <w:bCs/>
          <w:rtl/>
        </w:rPr>
        <w:t xml:space="preserve"> </w:t>
      </w:r>
      <w:r w:rsidR="009859E3" w:rsidRPr="00FB7B69">
        <w:rPr>
          <w:rFonts w:hint="cs"/>
          <w:b/>
          <w:bCs/>
          <w:rtl/>
        </w:rPr>
        <w:t>الوقت</w:t>
      </w:r>
      <w:r w:rsidR="009859E3">
        <w:rPr>
          <w:rFonts w:hint="cs"/>
          <w:rtl/>
        </w:rPr>
        <w:t xml:space="preserve">. </w:t>
      </w:r>
      <w:r>
        <w:rPr>
          <w:rFonts w:hint="cs"/>
          <w:rtl/>
        </w:rPr>
        <w:t xml:space="preserve"> </w:t>
      </w:r>
      <w:r w:rsidR="005037C4">
        <w:rPr>
          <w:rFonts w:hint="cs"/>
          <w:rtl/>
        </w:rPr>
        <w:t xml:space="preserve">وقد اجمع </w:t>
      </w:r>
      <w:r w:rsidR="00611F47">
        <w:rPr>
          <w:rFonts w:hint="cs"/>
          <w:rtl/>
        </w:rPr>
        <w:t>الفلاسي</w:t>
      </w:r>
      <w:r w:rsidR="005037C4">
        <w:rPr>
          <w:rFonts w:hint="cs"/>
          <w:rtl/>
        </w:rPr>
        <w:t xml:space="preserve"> من المسلمين وغير المسلمين </w:t>
      </w:r>
      <w:r w:rsidR="009859E3">
        <w:rPr>
          <w:rFonts w:hint="cs"/>
          <w:rtl/>
        </w:rPr>
        <w:t xml:space="preserve">مثل ابن خلدون وباسكال </w:t>
      </w:r>
      <w:r w:rsidR="005D71A5">
        <w:rPr>
          <w:rFonts w:hint="cs"/>
          <w:rtl/>
        </w:rPr>
        <w:t xml:space="preserve">ولوك </w:t>
      </w:r>
      <w:r w:rsidR="00611F47">
        <w:rPr>
          <w:rFonts w:hint="cs"/>
          <w:rtl/>
        </w:rPr>
        <w:t>والأشاعرة</w:t>
      </w:r>
      <w:r w:rsidR="005D71A5">
        <w:rPr>
          <w:rFonts w:hint="cs"/>
          <w:rtl/>
        </w:rPr>
        <w:t xml:space="preserve"> والغزالي بأ</w:t>
      </w:r>
      <w:r w:rsidR="009859E3">
        <w:rPr>
          <w:rFonts w:hint="cs"/>
          <w:rtl/>
        </w:rPr>
        <w:t>ن العقل قاصر</w:t>
      </w:r>
      <w:r>
        <w:rPr>
          <w:rFonts w:hint="cs"/>
          <w:rtl/>
        </w:rPr>
        <w:t>.</w:t>
      </w:r>
      <w:r w:rsidR="005D71A5">
        <w:rPr>
          <w:rFonts w:hint="cs"/>
          <w:rtl/>
        </w:rPr>
        <w:t xml:space="preserve"> لأنهم أ</w:t>
      </w:r>
      <w:r w:rsidR="00C4586B">
        <w:rPr>
          <w:rFonts w:hint="cs"/>
          <w:rtl/>
        </w:rPr>
        <w:t>دركو</w:t>
      </w:r>
      <w:r w:rsidR="00611F47">
        <w:rPr>
          <w:rFonts w:hint="cs"/>
          <w:rtl/>
        </w:rPr>
        <w:t>ا</w:t>
      </w:r>
      <w:r w:rsidR="00C4586B">
        <w:rPr>
          <w:rFonts w:hint="cs"/>
          <w:rtl/>
        </w:rPr>
        <w:t xml:space="preserve"> </w:t>
      </w:r>
      <w:r w:rsidR="00EA74CD">
        <w:rPr>
          <w:rFonts w:hint="cs"/>
          <w:rtl/>
        </w:rPr>
        <w:t>ان فيه</w:t>
      </w:r>
      <w:r w:rsidRPr="00C4586B">
        <w:rPr>
          <w:color w:val="191919"/>
          <w:rtl/>
        </w:rPr>
        <w:t xml:space="preserve"> الكثير من الإشكاليات </w:t>
      </w:r>
      <w:r w:rsidR="00EA74CD" w:rsidRPr="00C4586B">
        <w:rPr>
          <w:rFonts w:hint="cs"/>
          <w:color w:val="191919"/>
          <w:rtl/>
        </w:rPr>
        <w:t>المنطقية</w:t>
      </w:r>
      <w:r w:rsidR="00EA74CD">
        <w:rPr>
          <w:rFonts w:hint="cs"/>
          <w:color w:val="191919"/>
          <w:rtl/>
        </w:rPr>
        <w:t>،</w:t>
      </w:r>
      <w:r w:rsidR="00375F19">
        <w:rPr>
          <w:rFonts w:hint="cs"/>
          <w:color w:val="191919"/>
          <w:rtl/>
        </w:rPr>
        <w:t xml:space="preserve"> التي </w:t>
      </w:r>
      <w:r w:rsidR="00EA74CD">
        <w:rPr>
          <w:rFonts w:hint="cs"/>
          <w:color w:val="191919"/>
          <w:rtl/>
        </w:rPr>
        <w:t xml:space="preserve">تجعله، </w:t>
      </w:r>
      <w:r w:rsidR="00375F19" w:rsidRPr="00FB7B69">
        <w:rPr>
          <w:rFonts w:hint="cs"/>
          <w:b/>
          <w:bCs/>
          <w:color w:val="191919"/>
          <w:rtl/>
        </w:rPr>
        <w:t>يستطيع أن</w:t>
      </w:r>
      <w:r w:rsidRPr="00FB7B69">
        <w:rPr>
          <w:b/>
          <w:bCs/>
          <w:color w:val="191919"/>
          <w:rtl/>
        </w:rPr>
        <w:t xml:space="preserve"> يثبت الشيء، ويثبت عكسه بنفس الكفاءة</w:t>
      </w:r>
      <w:r w:rsidRPr="00C4586B">
        <w:rPr>
          <w:color w:val="191919"/>
          <w:rtl/>
        </w:rPr>
        <w:t>.</w:t>
      </w:r>
      <w:r w:rsidRPr="00C4586B">
        <w:rPr>
          <w:color w:val="191919"/>
          <w:rtl/>
        </w:rPr>
        <w:br/>
      </w:r>
      <w:r w:rsidR="009116FD">
        <w:rPr>
          <w:rFonts w:hint="cs"/>
          <w:rtl/>
        </w:rPr>
        <w:t xml:space="preserve"> </w:t>
      </w:r>
    </w:p>
    <w:p w14:paraId="4C9C9BD1" w14:textId="77777777" w:rsidR="00151BED" w:rsidRDefault="00414FD4" w:rsidP="009116FD">
      <w:pPr>
        <w:rPr>
          <w:rtl/>
        </w:rPr>
      </w:pPr>
      <w:r>
        <w:rPr>
          <w:rFonts w:hint="cs"/>
          <w:rtl/>
        </w:rPr>
        <w:t xml:space="preserve">فالعالم الكبير باسكال الذي له </w:t>
      </w:r>
      <w:r>
        <w:rPr>
          <w:rtl/>
        </w:rPr>
        <w:t xml:space="preserve">إسهامات </w:t>
      </w:r>
      <w:r>
        <w:rPr>
          <w:rFonts w:hint="cs"/>
          <w:rtl/>
        </w:rPr>
        <w:t>كبيره</w:t>
      </w:r>
      <w:r w:rsidR="00552357" w:rsidRPr="00414FD4">
        <w:rPr>
          <w:rtl/>
        </w:rPr>
        <w:t xml:space="preserve"> في مجال </w:t>
      </w:r>
      <w:r w:rsidR="00EA74CD" w:rsidRPr="00414FD4">
        <w:rPr>
          <w:rFonts w:hint="cs"/>
          <w:rtl/>
        </w:rPr>
        <w:t>الفيزياء</w:t>
      </w:r>
      <w:r w:rsidR="00EA74CD">
        <w:rPr>
          <w:rFonts w:hint="cs"/>
          <w:rtl/>
        </w:rPr>
        <w:t xml:space="preserve"> والهندسة</w:t>
      </w:r>
      <w:r>
        <w:rPr>
          <w:rtl/>
        </w:rPr>
        <w:t>،</w:t>
      </w:r>
      <w:r w:rsidR="00BD6F0C">
        <w:rPr>
          <w:rtl/>
        </w:rPr>
        <w:t xml:space="preserve"> </w:t>
      </w:r>
      <w:r w:rsidR="009116FD">
        <w:rPr>
          <w:rFonts w:hint="cs"/>
          <w:rtl/>
        </w:rPr>
        <w:t xml:space="preserve">يعترف لنا بأن العقل لا يستطيع أن يصل الى حل في مشكلة </w:t>
      </w:r>
      <w:r w:rsidR="00EA74CD">
        <w:rPr>
          <w:rFonts w:hint="cs"/>
          <w:rtl/>
        </w:rPr>
        <w:t>فهم،</w:t>
      </w:r>
      <w:r w:rsidR="009116FD">
        <w:rPr>
          <w:rFonts w:hint="cs"/>
          <w:rtl/>
        </w:rPr>
        <w:t xml:space="preserve"> </w:t>
      </w:r>
      <w:r w:rsidR="009116FD" w:rsidRPr="007414ED">
        <w:rPr>
          <w:rFonts w:hint="cs"/>
          <w:b/>
          <w:bCs/>
          <w:u w:val="single"/>
          <w:rtl/>
        </w:rPr>
        <w:t xml:space="preserve">بداية </w:t>
      </w:r>
      <w:r w:rsidR="00EA74CD" w:rsidRPr="007414ED">
        <w:rPr>
          <w:rFonts w:hint="cs"/>
          <w:b/>
          <w:bCs/>
          <w:u w:val="single"/>
          <w:rtl/>
        </w:rPr>
        <w:t>الكون</w:t>
      </w:r>
      <w:r w:rsidR="00EA74CD">
        <w:rPr>
          <w:rFonts w:hint="cs"/>
          <w:rtl/>
        </w:rPr>
        <w:t>،</w:t>
      </w:r>
      <w:r w:rsidR="009116FD">
        <w:rPr>
          <w:rFonts w:hint="cs"/>
          <w:rtl/>
        </w:rPr>
        <w:t xml:space="preserve"> فهناك اشكاليات لا يمكن للعقل حلها </w:t>
      </w:r>
      <w:r w:rsidR="00EA74CD">
        <w:rPr>
          <w:rFonts w:hint="cs"/>
          <w:rtl/>
        </w:rPr>
        <w:t>بداية،</w:t>
      </w:r>
      <w:r w:rsidR="00552357" w:rsidRPr="00414FD4">
        <w:rPr>
          <w:rtl/>
        </w:rPr>
        <w:t xml:space="preserve"> فلا يمكنه تصور "الأبدية" إطلاقاً ولا استيعابها مهما حاول، وهنا يأتي دور الإيمان.</w:t>
      </w:r>
      <w:r w:rsidR="00612FAB">
        <w:rPr>
          <w:rFonts w:hint="cs"/>
          <w:rtl/>
        </w:rPr>
        <w:t xml:space="preserve"> </w:t>
      </w:r>
    </w:p>
    <w:p w14:paraId="274D8B08" w14:textId="2FF7B30C" w:rsidR="00F92A21" w:rsidRDefault="00612FAB" w:rsidP="009116FD">
      <w:pPr>
        <w:rPr>
          <w:rtl/>
        </w:rPr>
      </w:pPr>
      <w:r>
        <w:rPr>
          <w:rFonts w:hint="cs"/>
          <w:rtl/>
        </w:rPr>
        <w:t xml:space="preserve"> </w:t>
      </w:r>
      <w:r w:rsidR="00552357" w:rsidRPr="00414FD4">
        <w:rPr>
          <w:rtl/>
        </w:rPr>
        <w:t xml:space="preserve"> تماماً كما يرى الغزالي </w:t>
      </w:r>
      <w:r w:rsidR="00552357" w:rsidRPr="00F92A21">
        <w:rPr>
          <w:b/>
          <w:bCs/>
          <w:rtl/>
        </w:rPr>
        <w:t xml:space="preserve">أننا نقدم الاحتمال "الأضعف عقلاً" إذا قرره </w:t>
      </w:r>
      <w:r w:rsidR="00EA74CD" w:rsidRPr="00F92A21">
        <w:rPr>
          <w:rFonts w:hint="cs"/>
          <w:b/>
          <w:bCs/>
          <w:rtl/>
        </w:rPr>
        <w:t>الوحي</w:t>
      </w:r>
      <w:r w:rsidR="00EA74CD">
        <w:rPr>
          <w:rFonts w:hint="cs"/>
          <w:rtl/>
        </w:rPr>
        <w:t>،</w:t>
      </w:r>
      <w:r w:rsidR="00F92A21">
        <w:rPr>
          <w:rFonts w:hint="cs"/>
          <w:rtl/>
        </w:rPr>
        <w:t xml:space="preserve"> </w:t>
      </w:r>
      <w:r w:rsidR="005E6018">
        <w:rPr>
          <w:rFonts w:hint="cs"/>
          <w:rtl/>
        </w:rPr>
        <w:t xml:space="preserve">لآنه يعلم ان العقل ليس له </w:t>
      </w:r>
      <w:r w:rsidR="00EA74CD">
        <w:rPr>
          <w:rFonts w:hint="cs"/>
          <w:rtl/>
        </w:rPr>
        <w:t>القدرة</w:t>
      </w:r>
      <w:r w:rsidR="005E6018">
        <w:rPr>
          <w:rFonts w:hint="cs"/>
          <w:rtl/>
        </w:rPr>
        <w:t xml:space="preserve"> على تفهم لوحده الا</w:t>
      </w:r>
      <w:r w:rsidR="00D36D9F">
        <w:rPr>
          <w:rFonts w:hint="cs"/>
          <w:rtl/>
        </w:rPr>
        <w:t>شياء والامور الغير مدركه حسيا او</w:t>
      </w:r>
      <w:r w:rsidR="005E6018">
        <w:rPr>
          <w:rFonts w:hint="cs"/>
          <w:rtl/>
        </w:rPr>
        <w:t xml:space="preserve"> </w:t>
      </w:r>
      <w:r w:rsidR="00EA74CD">
        <w:rPr>
          <w:rFonts w:hint="cs"/>
          <w:rtl/>
        </w:rPr>
        <w:t>ماديا.</w:t>
      </w:r>
      <w:r w:rsidR="005E0AFF">
        <w:rPr>
          <w:rFonts w:hint="cs"/>
          <w:rtl/>
        </w:rPr>
        <w:t xml:space="preserve"> وبهذا نجد ان الذي انير عقله بنور بصيرته يعرفون ماهية الاشياء ودلالاتها ليس كما </w:t>
      </w:r>
      <w:r w:rsidR="00EA74CD">
        <w:rPr>
          <w:rFonts w:hint="cs"/>
          <w:rtl/>
        </w:rPr>
        <w:t xml:space="preserve">يقول </w:t>
      </w:r>
      <w:r w:rsidR="00EA74CD" w:rsidRPr="00C3441A">
        <w:rPr>
          <w:rFonts w:hint="cs"/>
          <w:b/>
          <w:bCs/>
          <w:u w:val="single"/>
          <w:rtl/>
        </w:rPr>
        <w:t>بيرن</w:t>
      </w:r>
      <w:r w:rsidR="005E0AFF" w:rsidRPr="00C3441A">
        <w:rPr>
          <w:rFonts w:hint="cs"/>
          <w:b/>
          <w:bCs/>
          <w:u w:val="single"/>
          <w:rtl/>
        </w:rPr>
        <w:t xml:space="preserve"> </w:t>
      </w:r>
      <w:r w:rsidR="005E0AFF">
        <w:rPr>
          <w:rFonts w:hint="cs"/>
          <w:b/>
          <w:bCs/>
          <w:u w:val="single"/>
          <w:rtl/>
        </w:rPr>
        <w:t xml:space="preserve"> </w:t>
      </w:r>
      <w:r w:rsidR="005E0AFF">
        <w:rPr>
          <w:rFonts w:hint="cs"/>
          <w:rtl/>
        </w:rPr>
        <w:t xml:space="preserve"> ,"</w:t>
      </w:r>
      <w:r w:rsidR="005E0AFF" w:rsidRPr="00C4586B">
        <w:rPr>
          <w:rFonts w:hint="cs"/>
          <w:b/>
          <w:bCs/>
          <w:rtl/>
        </w:rPr>
        <w:t xml:space="preserve"> نحن لا نعرف شيئا , ولن نعرف شيئا</w:t>
      </w:r>
      <w:r w:rsidR="00F92A21">
        <w:rPr>
          <w:rFonts w:hint="cs"/>
          <w:rtl/>
        </w:rPr>
        <w:t xml:space="preserve"> " . </w:t>
      </w:r>
    </w:p>
    <w:p w14:paraId="6875AC18" w14:textId="605E17D7" w:rsidR="009670C5" w:rsidRDefault="00F92A21" w:rsidP="009116FD">
      <w:pPr>
        <w:rPr>
          <w:rtl/>
        </w:rPr>
      </w:pPr>
      <w:r>
        <w:rPr>
          <w:rFonts w:hint="cs"/>
          <w:rtl/>
        </w:rPr>
        <w:t xml:space="preserve"> وفي المقابل نرى العقول </w:t>
      </w:r>
      <w:r w:rsidR="00EA74CD">
        <w:rPr>
          <w:rFonts w:hint="cs"/>
          <w:rtl/>
        </w:rPr>
        <w:t>النيرة</w:t>
      </w:r>
      <w:r>
        <w:rPr>
          <w:rFonts w:hint="cs"/>
          <w:rtl/>
        </w:rPr>
        <w:t xml:space="preserve"> بنور بصيرة النور الرباني تنظر الى ما حولها بهذا النور فترى كما يقول الشيخ الجليل عصام الحس</w:t>
      </w:r>
      <w:r w:rsidR="005E0AFF">
        <w:rPr>
          <w:rFonts w:hint="cs"/>
          <w:rtl/>
        </w:rPr>
        <w:t xml:space="preserve">اوي في رسائله ( اعلم ان العالم وما حوى </w:t>
      </w:r>
      <w:r w:rsidR="00151BED">
        <w:rPr>
          <w:rFonts w:hint="cs"/>
          <w:rtl/>
        </w:rPr>
        <w:t>ما ه</w:t>
      </w:r>
      <w:r w:rsidR="00151BED">
        <w:rPr>
          <w:rFonts w:hint="eastAsia"/>
          <w:rtl/>
        </w:rPr>
        <w:t>و</w:t>
      </w:r>
      <w:r w:rsidR="005E0AFF">
        <w:rPr>
          <w:rFonts w:hint="cs"/>
          <w:rtl/>
        </w:rPr>
        <w:t xml:space="preserve"> الا مظهرا لجمال الحق تعالى</w:t>
      </w:r>
      <w:r w:rsidR="00885BB6">
        <w:rPr>
          <w:rFonts w:hint="cs"/>
          <w:rtl/>
        </w:rPr>
        <w:t xml:space="preserve">, </w:t>
      </w:r>
      <w:r w:rsidR="005E0AFF">
        <w:rPr>
          <w:rFonts w:hint="cs"/>
          <w:rtl/>
        </w:rPr>
        <w:t xml:space="preserve"> وما صور الكائنات الا من تجلياته </w:t>
      </w:r>
      <w:r w:rsidR="00EA74CD">
        <w:rPr>
          <w:rFonts w:hint="cs"/>
          <w:rtl/>
        </w:rPr>
        <w:t>الظاهرة</w:t>
      </w:r>
      <w:r w:rsidR="005E0AFF">
        <w:rPr>
          <w:rFonts w:hint="cs"/>
          <w:rtl/>
        </w:rPr>
        <w:t xml:space="preserve"> </w:t>
      </w:r>
      <w:r w:rsidR="00885BB6">
        <w:rPr>
          <w:rFonts w:hint="cs"/>
          <w:rtl/>
        </w:rPr>
        <w:t>في صور الاكوان وفي حضرة عالم الم</w:t>
      </w:r>
      <w:r w:rsidR="005E0AFF">
        <w:rPr>
          <w:rFonts w:hint="cs"/>
          <w:rtl/>
        </w:rPr>
        <w:t>ثال</w:t>
      </w:r>
      <w:r w:rsidR="00885BB6">
        <w:rPr>
          <w:rFonts w:hint="cs"/>
          <w:rtl/>
        </w:rPr>
        <w:t xml:space="preserve"> , فعالم التمث</w:t>
      </w:r>
      <w:r w:rsidR="005E0AFF">
        <w:rPr>
          <w:rFonts w:hint="cs"/>
          <w:rtl/>
        </w:rPr>
        <w:t xml:space="preserve">يل هو شهود التجليات </w:t>
      </w:r>
      <w:r w:rsidR="00151BED">
        <w:rPr>
          <w:rFonts w:hint="cs"/>
          <w:rtl/>
        </w:rPr>
        <w:t>المتنوعة</w:t>
      </w:r>
      <w:r w:rsidR="005E0AFF">
        <w:rPr>
          <w:rFonts w:hint="cs"/>
          <w:rtl/>
        </w:rPr>
        <w:t xml:space="preserve"> في </w:t>
      </w:r>
      <w:r w:rsidR="00151BED">
        <w:rPr>
          <w:rFonts w:hint="cs"/>
          <w:rtl/>
        </w:rPr>
        <w:t>الصورة</w:t>
      </w:r>
      <w:r w:rsidR="005E0AFF">
        <w:rPr>
          <w:rFonts w:hint="cs"/>
          <w:rtl/>
        </w:rPr>
        <w:t xml:space="preserve"> الظاهرة وتتجسد فيه المعاني </w:t>
      </w:r>
      <w:r w:rsidR="00151BED">
        <w:rPr>
          <w:rFonts w:hint="cs"/>
          <w:rtl/>
        </w:rPr>
        <w:t>المجردة</w:t>
      </w:r>
      <w:r w:rsidR="005E0AFF">
        <w:rPr>
          <w:rFonts w:hint="cs"/>
          <w:rtl/>
        </w:rPr>
        <w:t xml:space="preserve"> والمعارف وكذلك الارواح في الصور </w:t>
      </w:r>
      <w:r w:rsidR="00151BED">
        <w:rPr>
          <w:rFonts w:hint="cs"/>
          <w:rtl/>
        </w:rPr>
        <w:t>المثالية</w:t>
      </w:r>
      <w:r w:rsidR="005E0AFF">
        <w:rPr>
          <w:rFonts w:hint="cs"/>
          <w:rtl/>
        </w:rPr>
        <w:t xml:space="preserve"> </w:t>
      </w:r>
      <w:r w:rsidR="00151BED">
        <w:rPr>
          <w:rFonts w:hint="cs"/>
          <w:rtl/>
        </w:rPr>
        <w:t>فتأخذ</w:t>
      </w:r>
      <w:r w:rsidR="005E0AFF">
        <w:rPr>
          <w:rFonts w:hint="cs"/>
          <w:rtl/>
        </w:rPr>
        <w:t xml:space="preserve"> صفاتها ونعوتها مقيدة بصورها في عالم الملك فاذا شهد قلب العبد تلك التجليات </w:t>
      </w:r>
      <w:r w:rsidR="00885BB6">
        <w:rPr>
          <w:rFonts w:hint="cs"/>
          <w:rtl/>
        </w:rPr>
        <w:t>المظ</w:t>
      </w:r>
      <w:r w:rsidR="00C83DF7">
        <w:rPr>
          <w:rFonts w:hint="cs"/>
          <w:rtl/>
        </w:rPr>
        <w:t>ه</w:t>
      </w:r>
      <w:r w:rsidR="00885BB6">
        <w:rPr>
          <w:rFonts w:hint="cs"/>
          <w:rtl/>
        </w:rPr>
        <w:t>رة للوجود المكاني والغيبي ازداد شوقا ومحب</w:t>
      </w:r>
      <w:r w:rsidR="00C83DF7">
        <w:rPr>
          <w:rFonts w:hint="cs"/>
          <w:rtl/>
        </w:rPr>
        <w:t>ه لموطن تلك التجليات فحنين المح</w:t>
      </w:r>
      <w:r w:rsidR="00885BB6">
        <w:rPr>
          <w:rFonts w:hint="cs"/>
          <w:rtl/>
        </w:rPr>
        <w:t xml:space="preserve">ب ابدا انما هو لموطن التجلي فغرام المحب وهيامه وتعلقه انما هو بشهود انوار التجليات كالمتولع بمنازل الاحبة </w:t>
      </w:r>
      <w:r w:rsidR="00151BED">
        <w:rPr>
          <w:rFonts w:hint="cs"/>
          <w:rtl/>
        </w:rPr>
        <w:t>فتأخذهم</w:t>
      </w:r>
      <w:r w:rsidR="00885BB6">
        <w:rPr>
          <w:rFonts w:hint="cs"/>
          <w:rtl/>
        </w:rPr>
        <w:t xml:space="preserve"> هذه المعاني الى محبة المتجلي وهو الحق تعالى فدوام شهودهم هو دوام حبهم لمحبوبهم فمن احب العالم وشهد تجلياته بهذه النظر</w:t>
      </w:r>
      <w:r w:rsidR="00C83DF7">
        <w:rPr>
          <w:rFonts w:hint="cs"/>
          <w:rtl/>
        </w:rPr>
        <w:t>,</w:t>
      </w:r>
      <w:r w:rsidR="00885BB6">
        <w:rPr>
          <w:rFonts w:hint="cs"/>
          <w:rtl/>
        </w:rPr>
        <w:t xml:space="preserve"> فقد احبه بحب الله تعالى فصار شهودهم عبادة لله تعالى فصاروا يعبدونه </w:t>
      </w:r>
      <w:r w:rsidR="00151BED">
        <w:rPr>
          <w:rFonts w:hint="cs"/>
          <w:rtl/>
        </w:rPr>
        <w:t>كأنهم</w:t>
      </w:r>
      <w:r w:rsidR="00885BB6">
        <w:rPr>
          <w:rFonts w:hint="cs"/>
          <w:rtl/>
        </w:rPr>
        <w:t xml:space="preserve"> يرونه</w:t>
      </w:r>
      <w:r w:rsidR="00C83DF7">
        <w:rPr>
          <w:rFonts w:hint="cs"/>
          <w:rtl/>
        </w:rPr>
        <w:t xml:space="preserve"> اي يرون اث</w:t>
      </w:r>
      <w:r w:rsidR="00885BB6">
        <w:rPr>
          <w:rFonts w:hint="cs"/>
          <w:rtl/>
        </w:rPr>
        <w:t>ار جماله وكماله في هذا الوجود )</w:t>
      </w:r>
      <w:r w:rsidR="00C83DF7">
        <w:rPr>
          <w:rFonts w:hint="cs"/>
          <w:rtl/>
        </w:rPr>
        <w:t xml:space="preserve"> . إن هذه النظر </w:t>
      </w:r>
      <w:r w:rsidR="00151BED">
        <w:rPr>
          <w:rFonts w:hint="cs"/>
          <w:rtl/>
        </w:rPr>
        <w:t>الجمالية</w:t>
      </w:r>
      <w:r w:rsidR="00C83DF7">
        <w:rPr>
          <w:rFonts w:hint="cs"/>
          <w:rtl/>
        </w:rPr>
        <w:t xml:space="preserve"> </w:t>
      </w:r>
      <w:r w:rsidR="00151BED">
        <w:rPr>
          <w:rFonts w:hint="cs"/>
          <w:rtl/>
        </w:rPr>
        <w:t>الخلاقة</w:t>
      </w:r>
      <w:r w:rsidR="00C83DF7">
        <w:rPr>
          <w:rFonts w:hint="cs"/>
          <w:rtl/>
        </w:rPr>
        <w:t xml:space="preserve"> التي تعطي معاني عظمة الخالق في </w:t>
      </w:r>
      <w:r w:rsidR="00911A7D">
        <w:rPr>
          <w:rFonts w:hint="cs"/>
          <w:rtl/>
        </w:rPr>
        <w:t>مخلوقاته،</w:t>
      </w:r>
      <w:r w:rsidR="00C83DF7">
        <w:rPr>
          <w:rFonts w:hint="cs"/>
          <w:rtl/>
        </w:rPr>
        <w:t xml:space="preserve"> والتي تحكي حكمته وقدرته وجمال تدبيره وتقديره وإتقانه , تجعلهم يعبدون الله حق عبادته ويعرفون قدره وقدر خلقه فيحبونه ويحبون خلقه ويسعون الى شكر المنعم بحفظ </w:t>
      </w:r>
      <w:r w:rsidR="00151BED">
        <w:rPr>
          <w:rFonts w:hint="cs"/>
          <w:rtl/>
        </w:rPr>
        <w:t>النعمة</w:t>
      </w:r>
      <w:r w:rsidR="00C83DF7">
        <w:rPr>
          <w:rFonts w:hint="cs"/>
          <w:rtl/>
        </w:rPr>
        <w:t xml:space="preserve"> </w:t>
      </w:r>
      <w:r w:rsidR="00C83DF7">
        <w:rPr>
          <w:rFonts w:hint="cs"/>
          <w:rtl/>
        </w:rPr>
        <w:lastRenderedPageBreak/>
        <w:t>وتقدير عظمتها بتقدير عظيم خالقها وموجدها , وبذلك تراهم يسعون في اصلاح الارض وحب مخلوقات الله وحب اعظم و</w:t>
      </w:r>
      <w:r w:rsidR="009B1B0C">
        <w:rPr>
          <w:rFonts w:hint="cs"/>
          <w:rtl/>
        </w:rPr>
        <w:t>أ</w:t>
      </w:r>
      <w:r w:rsidR="00C83DF7">
        <w:rPr>
          <w:rFonts w:hint="cs"/>
          <w:rtl/>
        </w:rPr>
        <w:t>جل مخلوقاته على ارضه وهو سيدها الانسان</w:t>
      </w:r>
      <w:r w:rsidR="009B1B0C">
        <w:rPr>
          <w:rFonts w:hint="cs"/>
          <w:rtl/>
        </w:rPr>
        <w:t xml:space="preserve"> , فالمسلم عنده حرمة عظيمة </w:t>
      </w:r>
      <w:r w:rsidR="009670C5">
        <w:rPr>
          <w:rFonts w:hint="cs"/>
          <w:rtl/>
        </w:rPr>
        <w:t>لإخذي</w:t>
      </w:r>
      <w:r w:rsidR="009670C5">
        <w:rPr>
          <w:rFonts w:hint="eastAsia"/>
          <w:rtl/>
        </w:rPr>
        <w:t>ه</w:t>
      </w:r>
      <w:r w:rsidR="009B1B0C">
        <w:rPr>
          <w:rFonts w:hint="cs"/>
          <w:rtl/>
        </w:rPr>
        <w:t xml:space="preserve"> الانسان , فلا يظلمه ولا يغبنه , ويحترم حرمته وعرضه وماله وحقه . هذه هي صورة المسلم المؤمن الذي عرف الله على حق وعرف حق الله في </w:t>
      </w:r>
      <w:r w:rsidR="009670C5">
        <w:rPr>
          <w:rFonts w:hint="cs"/>
          <w:rtl/>
        </w:rPr>
        <w:t>عباده،</w:t>
      </w:r>
      <w:r w:rsidR="00357565">
        <w:rPr>
          <w:rFonts w:hint="cs"/>
          <w:rtl/>
        </w:rPr>
        <w:t xml:space="preserve"> </w:t>
      </w:r>
    </w:p>
    <w:p w14:paraId="64DB89DF" w14:textId="70C31123" w:rsidR="0007571E" w:rsidRDefault="00357565" w:rsidP="009116FD">
      <w:pPr>
        <w:rPr>
          <w:rtl/>
        </w:rPr>
      </w:pPr>
      <w:r w:rsidRPr="007414ED">
        <w:rPr>
          <w:rFonts w:hint="cs"/>
          <w:b/>
          <w:bCs/>
          <w:rtl/>
        </w:rPr>
        <w:t xml:space="preserve">فهذه اعظم </w:t>
      </w:r>
      <w:r w:rsidR="009670C5" w:rsidRPr="007414ED">
        <w:rPr>
          <w:rFonts w:hint="cs"/>
          <w:b/>
          <w:bCs/>
          <w:rtl/>
        </w:rPr>
        <w:t>حضارة</w:t>
      </w:r>
      <w:r w:rsidRPr="007414ED">
        <w:rPr>
          <w:rFonts w:hint="cs"/>
          <w:b/>
          <w:bCs/>
          <w:rtl/>
        </w:rPr>
        <w:t xml:space="preserve"> وتقدم ومدنيه ممكن ان يصل اليها الإنسان وترقى اليها </w:t>
      </w:r>
      <w:r w:rsidR="00911A7D" w:rsidRPr="007414ED">
        <w:rPr>
          <w:rFonts w:hint="cs"/>
          <w:b/>
          <w:bCs/>
          <w:rtl/>
        </w:rPr>
        <w:t>البشرية.</w:t>
      </w:r>
      <w:r w:rsidR="00C83DF7">
        <w:rPr>
          <w:rFonts w:hint="cs"/>
          <w:rtl/>
        </w:rPr>
        <w:t xml:space="preserve"> </w:t>
      </w:r>
    </w:p>
    <w:p w14:paraId="5545134A" w14:textId="77777777" w:rsidR="00B32B3E" w:rsidRDefault="00B32B3E" w:rsidP="009116FD">
      <w:pPr>
        <w:rPr>
          <w:rtl/>
        </w:rPr>
      </w:pPr>
    </w:p>
    <w:p w14:paraId="2D3D3557" w14:textId="46D642C3" w:rsidR="00911A7D" w:rsidRDefault="00911A7D" w:rsidP="009D30D4">
      <w:pPr>
        <w:rPr>
          <w:rtl/>
        </w:rPr>
      </w:pPr>
      <w:r w:rsidRPr="00815E51">
        <w:rPr>
          <w:rFonts w:hint="cs"/>
          <w:b/>
          <w:bCs/>
          <w:color w:val="FF0000"/>
          <w:sz w:val="44"/>
          <w:szCs w:val="44"/>
          <w:rtl/>
        </w:rPr>
        <w:t>القلب:</w:t>
      </w:r>
      <w:r w:rsidRPr="008D1D55">
        <w:rPr>
          <w:rFonts w:hint="cs"/>
          <w:color w:val="FF0000"/>
          <w:rtl/>
        </w:rPr>
        <w:t xml:space="preserve"> هو</w:t>
      </w:r>
      <w:r w:rsidR="000F4206">
        <w:rPr>
          <w:rFonts w:hint="cs"/>
          <w:rtl/>
        </w:rPr>
        <w:t xml:space="preserve"> الجزء الرابض بين </w:t>
      </w:r>
      <w:r>
        <w:rPr>
          <w:rFonts w:hint="cs"/>
          <w:rtl/>
        </w:rPr>
        <w:t>أضلع</w:t>
      </w:r>
      <w:r w:rsidR="000F4206">
        <w:rPr>
          <w:rFonts w:hint="cs"/>
          <w:rtl/>
        </w:rPr>
        <w:t xml:space="preserve"> الانسان في </w:t>
      </w:r>
      <w:r>
        <w:rPr>
          <w:rFonts w:hint="cs"/>
          <w:rtl/>
        </w:rPr>
        <w:t>صدره،</w:t>
      </w:r>
      <w:r w:rsidR="000F4206">
        <w:rPr>
          <w:rFonts w:hint="cs"/>
          <w:rtl/>
        </w:rPr>
        <w:t xml:space="preserve"> </w:t>
      </w:r>
      <w:r w:rsidR="00F4071C">
        <w:rPr>
          <w:rFonts w:hint="cs"/>
          <w:rtl/>
        </w:rPr>
        <w:t xml:space="preserve">يعرف </w:t>
      </w:r>
      <w:r>
        <w:rPr>
          <w:rFonts w:hint="cs"/>
          <w:rtl/>
        </w:rPr>
        <w:t>فسيولوجي</w:t>
      </w:r>
      <w:r>
        <w:rPr>
          <w:rFonts w:hint="eastAsia"/>
          <w:rtl/>
        </w:rPr>
        <w:t>ا</w:t>
      </w:r>
      <w:r w:rsidR="00F4071C">
        <w:rPr>
          <w:rFonts w:hint="cs"/>
          <w:rtl/>
        </w:rPr>
        <w:t xml:space="preserve"> بتلك </w:t>
      </w:r>
      <w:r>
        <w:rPr>
          <w:rFonts w:hint="cs"/>
          <w:rtl/>
        </w:rPr>
        <w:t>المضخة</w:t>
      </w:r>
      <w:r w:rsidR="00F4071C">
        <w:rPr>
          <w:rFonts w:hint="cs"/>
          <w:rtl/>
        </w:rPr>
        <w:t xml:space="preserve"> </w:t>
      </w:r>
      <w:r>
        <w:rPr>
          <w:rFonts w:hint="cs"/>
          <w:rtl/>
        </w:rPr>
        <w:t>الرابضة</w:t>
      </w:r>
      <w:r w:rsidR="00F4071C">
        <w:rPr>
          <w:rFonts w:hint="cs"/>
          <w:rtl/>
        </w:rPr>
        <w:t xml:space="preserve"> في</w:t>
      </w:r>
      <w:r w:rsidR="00005017">
        <w:rPr>
          <w:rFonts w:hint="cs"/>
          <w:rtl/>
        </w:rPr>
        <w:t xml:space="preserve"> الجزء</w:t>
      </w:r>
      <w:r w:rsidR="00315633">
        <w:rPr>
          <w:rFonts w:hint="cs"/>
          <w:rtl/>
        </w:rPr>
        <w:t xml:space="preserve"> المتوسط</w:t>
      </w:r>
      <w:r w:rsidR="00005017">
        <w:rPr>
          <w:rFonts w:hint="cs"/>
          <w:rtl/>
        </w:rPr>
        <w:t xml:space="preserve"> الايسر من</w:t>
      </w:r>
      <w:r w:rsidR="00F4071C">
        <w:rPr>
          <w:rFonts w:hint="cs"/>
          <w:rtl/>
        </w:rPr>
        <w:t xml:space="preserve"> الصدر </w:t>
      </w:r>
      <w:r w:rsidR="00315633">
        <w:rPr>
          <w:rFonts w:hint="cs"/>
          <w:rtl/>
        </w:rPr>
        <w:t>و</w:t>
      </w:r>
      <w:r w:rsidR="00F4071C">
        <w:rPr>
          <w:rFonts w:hint="cs"/>
          <w:rtl/>
        </w:rPr>
        <w:t>التي تضخ الدم الى سا</w:t>
      </w:r>
      <w:r w:rsidR="009D30D4">
        <w:rPr>
          <w:rFonts w:hint="cs"/>
          <w:rtl/>
        </w:rPr>
        <w:t xml:space="preserve">ئر الجسد. </w:t>
      </w:r>
      <w:r w:rsidR="00F4071C">
        <w:rPr>
          <w:rFonts w:hint="cs"/>
          <w:rtl/>
        </w:rPr>
        <w:t>أما إن</w:t>
      </w:r>
      <w:r w:rsidR="00DF0EDA">
        <w:rPr>
          <w:rFonts w:hint="cs"/>
          <w:rtl/>
        </w:rPr>
        <w:t xml:space="preserve">سانيا فهو </w:t>
      </w:r>
      <w:r>
        <w:rPr>
          <w:rFonts w:hint="cs"/>
          <w:rtl/>
        </w:rPr>
        <w:t>الشيء</w:t>
      </w:r>
      <w:r w:rsidR="00DF0EDA">
        <w:rPr>
          <w:rFonts w:hint="cs"/>
          <w:rtl/>
        </w:rPr>
        <w:t xml:space="preserve"> الموجود بين </w:t>
      </w:r>
      <w:r>
        <w:rPr>
          <w:rFonts w:hint="cs"/>
          <w:rtl/>
        </w:rPr>
        <w:t>أضلع</w:t>
      </w:r>
      <w:r w:rsidR="00F4071C">
        <w:rPr>
          <w:rFonts w:hint="cs"/>
          <w:rtl/>
        </w:rPr>
        <w:t xml:space="preserve"> الانسان في صدره لا يعرف كنه</w:t>
      </w:r>
      <w:r w:rsidR="00285972">
        <w:rPr>
          <w:rFonts w:hint="cs"/>
          <w:rtl/>
        </w:rPr>
        <w:t xml:space="preserve">ه ومكنونه ولا مكان </w:t>
      </w:r>
      <w:r>
        <w:rPr>
          <w:rFonts w:hint="cs"/>
          <w:rtl/>
        </w:rPr>
        <w:t>وجوده،</w:t>
      </w:r>
      <w:r w:rsidR="00214FF9">
        <w:rPr>
          <w:rFonts w:hint="cs"/>
          <w:rtl/>
        </w:rPr>
        <w:t xml:space="preserve"> </w:t>
      </w:r>
      <w:r w:rsidR="00285972">
        <w:rPr>
          <w:rFonts w:hint="cs"/>
          <w:rtl/>
        </w:rPr>
        <w:t>هل هو ت</w:t>
      </w:r>
      <w:r w:rsidR="00F4071C">
        <w:rPr>
          <w:rFonts w:hint="cs"/>
          <w:rtl/>
        </w:rPr>
        <w:t xml:space="preserve">لك </w:t>
      </w:r>
      <w:r>
        <w:rPr>
          <w:rFonts w:hint="cs"/>
          <w:rtl/>
        </w:rPr>
        <w:t>المضخة؟،</w:t>
      </w:r>
      <w:r w:rsidR="00214FF9">
        <w:rPr>
          <w:rFonts w:hint="cs"/>
          <w:rtl/>
        </w:rPr>
        <w:t xml:space="preserve"> </w:t>
      </w:r>
      <w:r w:rsidR="00F4071C">
        <w:rPr>
          <w:rFonts w:hint="cs"/>
          <w:rtl/>
        </w:rPr>
        <w:t xml:space="preserve">او جزء منها او </w:t>
      </w:r>
      <w:r>
        <w:rPr>
          <w:rFonts w:hint="cs"/>
          <w:rtl/>
        </w:rPr>
        <w:t>شيء</w:t>
      </w:r>
      <w:r w:rsidR="00F4071C">
        <w:rPr>
          <w:rFonts w:hint="cs"/>
          <w:rtl/>
        </w:rPr>
        <w:t xml:space="preserve"> قريب منها او متعلق بها او غير متعلق</w:t>
      </w:r>
      <w:r w:rsidR="00214FF9">
        <w:rPr>
          <w:rFonts w:hint="cs"/>
          <w:rtl/>
        </w:rPr>
        <w:t xml:space="preserve"> </w:t>
      </w:r>
      <w:r>
        <w:rPr>
          <w:rFonts w:hint="cs"/>
          <w:rtl/>
        </w:rPr>
        <w:t>بها!،</w:t>
      </w:r>
      <w:r w:rsidR="00F4071C">
        <w:rPr>
          <w:rFonts w:hint="cs"/>
          <w:rtl/>
        </w:rPr>
        <w:t xml:space="preserve"> هل هو مادي ملموس</w:t>
      </w:r>
      <w:r w:rsidR="003A1780">
        <w:rPr>
          <w:rFonts w:hint="cs"/>
          <w:rtl/>
        </w:rPr>
        <w:t>؟</w:t>
      </w:r>
      <w:r w:rsidR="00F4071C">
        <w:rPr>
          <w:rFonts w:hint="cs"/>
          <w:rtl/>
        </w:rPr>
        <w:t xml:space="preserve"> او هو روحي </w:t>
      </w:r>
      <w:r>
        <w:rPr>
          <w:rFonts w:hint="cs"/>
          <w:rtl/>
        </w:rPr>
        <w:t>محسوس؟</w:t>
      </w:r>
      <w:r w:rsidR="00F4071C">
        <w:rPr>
          <w:rFonts w:hint="cs"/>
          <w:rtl/>
        </w:rPr>
        <w:t xml:space="preserve"> هذا ما لم يدركه او يعلمه الانسان </w:t>
      </w:r>
      <w:r>
        <w:rPr>
          <w:rFonts w:hint="cs"/>
          <w:rtl/>
        </w:rPr>
        <w:t>بعد،</w:t>
      </w:r>
      <w:r w:rsidR="009D1ACE">
        <w:rPr>
          <w:rFonts w:hint="cs"/>
          <w:rtl/>
        </w:rPr>
        <w:t xml:space="preserve"> بل كل</w:t>
      </w:r>
      <w:r w:rsidR="00D36D9F">
        <w:rPr>
          <w:rFonts w:hint="cs"/>
          <w:rtl/>
        </w:rPr>
        <w:t xml:space="preserve"> </w:t>
      </w:r>
      <w:r w:rsidR="009D1ACE">
        <w:rPr>
          <w:rFonts w:hint="cs"/>
          <w:rtl/>
        </w:rPr>
        <w:t>ما يعلمه الانسان ويوقن به انه في الص</w:t>
      </w:r>
      <w:r w:rsidR="00315633">
        <w:rPr>
          <w:rFonts w:hint="cs"/>
          <w:rtl/>
        </w:rPr>
        <w:t>در من الجسد</w:t>
      </w:r>
      <w:r w:rsidR="00F4071C">
        <w:rPr>
          <w:rFonts w:hint="cs"/>
          <w:rtl/>
        </w:rPr>
        <w:t xml:space="preserve"> وانه مصدر اخر </w:t>
      </w:r>
      <w:r>
        <w:rPr>
          <w:rFonts w:hint="cs"/>
          <w:rtl/>
        </w:rPr>
        <w:t>للإحساس</w:t>
      </w:r>
      <w:r w:rsidR="00F4071C">
        <w:rPr>
          <w:rFonts w:hint="cs"/>
          <w:rtl/>
        </w:rPr>
        <w:t xml:space="preserve"> </w:t>
      </w:r>
      <w:r>
        <w:rPr>
          <w:rFonts w:hint="cs"/>
          <w:rtl/>
        </w:rPr>
        <w:t>والادراك.</w:t>
      </w:r>
    </w:p>
    <w:p w14:paraId="5601F192" w14:textId="0E466826" w:rsidR="00D660D4" w:rsidRDefault="00214FF9" w:rsidP="009D30D4">
      <w:pPr>
        <w:rPr>
          <w:rtl/>
        </w:rPr>
      </w:pPr>
      <w:r>
        <w:rPr>
          <w:rFonts w:hint="cs"/>
          <w:rtl/>
        </w:rPr>
        <w:t xml:space="preserve"> ويعتبره المؤمنون برسلات </w:t>
      </w:r>
      <w:r w:rsidR="00911A7D">
        <w:rPr>
          <w:rFonts w:hint="cs"/>
          <w:rtl/>
        </w:rPr>
        <w:t>ربهم،</w:t>
      </w:r>
      <w:r>
        <w:rPr>
          <w:rFonts w:hint="cs"/>
          <w:rtl/>
        </w:rPr>
        <w:t xml:space="preserve"> أنه</w:t>
      </w:r>
      <w:r w:rsidR="005E0CF1">
        <w:rPr>
          <w:rFonts w:hint="cs"/>
          <w:rtl/>
        </w:rPr>
        <w:t xml:space="preserve"> مستقر الصلاح والفساد في ال</w:t>
      </w:r>
      <w:r w:rsidR="00911A7D">
        <w:rPr>
          <w:rFonts w:hint="cs"/>
          <w:rtl/>
        </w:rPr>
        <w:t>إ</w:t>
      </w:r>
      <w:r w:rsidR="005E0CF1">
        <w:rPr>
          <w:rFonts w:hint="cs"/>
          <w:rtl/>
        </w:rPr>
        <w:t>نسان</w:t>
      </w:r>
      <w:r>
        <w:rPr>
          <w:rFonts w:hint="cs"/>
          <w:rtl/>
        </w:rPr>
        <w:t xml:space="preserve"> , ومخزن للأحاسيس والمشاعر, ومستقر العهد والسر مع خالقه </w:t>
      </w:r>
      <w:r w:rsidR="005E0CF1">
        <w:rPr>
          <w:rFonts w:hint="cs"/>
          <w:rtl/>
        </w:rPr>
        <w:t xml:space="preserve"> </w:t>
      </w:r>
      <w:r w:rsidR="00507AB6">
        <w:rPr>
          <w:rFonts w:hint="cs"/>
          <w:rtl/>
        </w:rPr>
        <w:t>,</w:t>
      </w:r>
      <w:r w:rsidR="00315633">
        <w:rPr>
          <w:rFonts w:hint="cs"/>
          <w:rtl/>
        </w:rPr>
        <w:t xml:space="preserve"> ويخبرنا رسول الله عنه </w:t>
      </w:r>
      <w:r w:rsidR="005E0CF1">
        <w:rPr>
          <w:rFonts w:hint="cs"/>
          <w:rtl/>
        </w:rPr>
        <w:t>فيقول</w:t>
      </w:r>
      <w:r w:rsidR="00315633">
        <w:rPr>
          <w:rFonts w:hint="cs"/>
          <w:rtl/>
        </w:rPr>
        <w:t xml:space="preserve"> " إن في الجسد لمضغ</w:t>
      </w:r>
      <w:r w:rsidR="003E6B0A">
        <w:rPr>
          <w:rFonts w:hint="cs"/>
          <w:rtl/>
        </w:rPr>
        <w:t>ه إن صلحت صلح الجسد كله وإن فسدت</w:t>
      </w:r>
      <w:r w:rsidR="00315633">
        <w:rPr>
          <w:rFonts w:hint="cs"/>
          <w:rtl/>
        </w:rPr>
        <w:t xml:space="preserve"> فسد الجسد كله إلا وهي القلب " وقد اتفقت </w:t>
      </w:r>
      <w:r w:rsidR="00911A7D">
        <w:rPr>
          <w:rFonts w:hint="cs"/>
          <w:rtl/>
        </w:rPr>
        <w:t>البشرية</w:t>
      </w:r>
      <w:r w:rsidR="00315633">
        <w:rPr>
          <w:rFonts w:hint="cs"/>
          <w:rtl/>
        </w:rPr>
        <w:t xml:space="preserve"> كلها على ان مصدر الحب والكره والخوف والامان هو القلب  </w:t>
      </w:r>
      <w:r w:rsidR="00F4071C">
        <w:rPr>
          <w:rFonts w:hint="cs"/>
          <w:rtl/>
        </w:rPr>
        <w:t xml:space="preserve">. </w:t>
      </w:r>
      <w:r w:rsidR="00315633">
        <w:rPr>
          <w:rFonts w:hint="cs"/>
          <w:rtl/>
        </w:rPr>
        <w:t>ف</w:t>
      </w:r>
      <w:r w:rsidR="00131DD0">
        <w:rPr>
          <w:rFonts w:hint="cs"/>
          <w:rtl/>
        </w:rPr>
        <w:t>ا</w:t>
      </w:r>
      <w:r w:rsidR="00315633">
        <w:rPr>
          <w:rFonts w:hint="cs"/>
          <w:rtl/>
        </w:rPr>
        <w:t>لكل يوقن</w:t>
      </w:r>
      <w:r w:rsidR="009D1ACE">
        <w:rPr>
          <w:rFonts w:hint="cs"/>
          <w:rtl/>
        </w:rPr>
        <w:t xml:space="preserve"> انه يحب</w:t>
      </w:r>
      <w:r w:rsidR="00201FD8">
        <w:rPr>
          <w:rFonts w:hint="cs"/>
          <w:rtl/>
        </w:rPr>
        <w:t xml:space="preserve"> بقلبه ويكره بقلبه ويخاف ويأمن </w:t>
      </w:r>
      <w:r w:rsidR="00911A7D">
        <w:rPr>
          <w:rFonts w:hint="cs"/>
          <w:rtl/>
        </w:rPr>
        <w:t>بقلبه،</w:t>
      </w:r>
      <w:r w:rsidR="00315633">
        <w:rPr>
          <w:rFonts w:hint="cs"/>
          <w:rtl/>
        </w:rPr>
        <w:t xml:space="preserve"> </w:t>
      </w:r>
      <w:r>
        <w:rPr>
          <w:rFonts w:hint="cs"/>
          <w:rtl/>
        </w:rPr>
        <w:t>ف</w:t>
      </w:r>
      <w:r w:rsidR="00315633">
        <w:rPr>
          <w:rFonts w:hint="cs"/>
          <w:rtl/>
        </w:rPr>
        <w:t xml:space="preserve">القلب </w:t>
      </w:r>
      <w:r>
        <w:rPr>
          <w:rFonts w:hint="cs"/>
          <w:rtl/>
        </w:rPr>
        <w:t xml:space="preserve">يبعث </w:t>
      </w:r>
      <w:r w:rsidR="009D1ACE">
        <w:rPr>
          <w:rFonts w:hint="cs"/>
          <w:rtl/>
        </w:rPr>
        <w:t xml:space="preserve"> </w:t>
      </w:r>
      <w:r>
        <w:rPr>
          <w:rFonts w:hint="cs"/>
          <w:rtl/>
        </w:rPr>
        <w:t>ب</w:t>
      </w:r>
      <w:r w:rsidR="009D1ACE">
        <w:rPr>
          <w:rFonts w:hint="cs"/>
          <w:rtl/>
        </w:rPr>
        <w:t>تلك الاحاسيس للعقل ليدركها ويعمل صوره معينه لها أن استطاع</w:t>
      </w:r>
      <w:r>
        <w:rPr>
          <w:rFonts w:hint="cs"/>
          <w:rtl/>
        </w:rPr>
        <w:t xml:space="preserve"> ,</w:t>
      </w:r>
      <w:r w:rsidR="009D1ACE">
        <w:rPr>
          <w:rFonts w:hint="cs"/>
          <w:rtl/>
        </w:rPr>
        <w:t xml:space="preserve"> ويصدر الاوامر لبقية الاعضاء لتعمل  بموجبها .</w:t>
      </w:r>
    </w:p>
    <w:p w14:paraId="74A4FE18" w14:textId="069C45E7" w:rsidR="00EF1FD7" w:rsidRDefault="00315633" w:rsidP="00675F78">
      <w:pPr>
        <w:rPr>
          <w:rtl/>
        </w:rPr>
      </w:pPr>
      <w:r>
        <w:rPr>
          <w:rFonts w:hint="cs"/>
          <w:rtl/>
        </w:rPr>
        <w:t xml:space="preserve"> فالقلب</w:t>
      </w:r>
      <w:r w:rsidR="00AA3B91">
        <w:rPr>
          <w:rFonts w:hint="cs"/>
          <w:rtl/>
        </w:rPr>
        <w:t xml:space="preserve"> هو الخازن لحواس الانسان ومدركاته والحافظ لمكنون الانسان ومكتسباته ,</w:t>
      </w:r>
      <w:r w:rsidR="007946AF">
        <w:rPr>
          <w:rFonts w:hint="cs"/>
          <w:rtl/>
        </w:rPr>
        <w:t xml:space="preserve"> فعندما يحفظ الانسان شيئا , يقول حفظته عن ظهر قلب </w:t>
      </w:r>
      <w:r w:rsidR="00115CF4">
        <w:rPr>
          <w:rFonts w:hint="cs"/>
          <w:rtl/>
        </w:rPr>
        <w:t>,</w:t>
      </w:r>
      <w:r w:rsidR="007E3A67">
        <w:rPr>
          <w:rFonts w:hint="cs"/>
          <w:rtl/>
        </w:rPr>
        <w:t xml:space="preserve"> ف</w:t>
      </w:r>
      <w:r w:rsidR="00911A7D">
        <w:rPr>
          <w:rFonts w:hint="cs"/>
          <w:rtl/>
        </w:rPr>
        <w:t>إ</w:t>
      </w:r>
      <w:r w:rsidR="007E3A67">
        <w:rPr>
          <w:rFonts w:hint="cs"/>
          <w:rtl/>
        </w:rPr>
        <w:t>ذا حفظ الانسا</w:t>
      </w:r>
      <w:r w:rsidR="00115CF4">
        <w:rPr>
          <w:rFonts w:hint="cs"/>
          <w:rtl/>
        </w:rPr>
        <w:t xml:space="preserve">ن </w:t>
      </w:r>
      <w:r w:rsidR="00911A7D">
        <w:rPr>
          <w:rFonts w:hint="cs"/>
          <w:rtl/>
        </w:rPr>
        <w:t>القرآن</w:t>
      </w:r>
      <w:r w:rsidR="00115CF4">
        <w:rPr>
          <w:rFonts w:hint="cs"/>
          <w:rtl/>
        </w:rPr>
        <w:t xml:space="preserve">  نقول حفظ</w:t>
      </w:r>
      <w:r w:rsidR="007946AF">
        <w:rPr>
          <w:rFonts w:hint="cs"/>
          <w:rtl/>
        </w:rPr>
        <w:t>ه</w:t>
      </w:r>
      <w:r w:rsidR="00620611">
        <w:rPr>
          <w:rFonts w:hint="cs"/>
          <w:rtl/>
        </w:rPr>
        <w:t xml:space="preserve"> </w:t>
      </w:r>
      <w:r w:rsidR="00115CF4">
        <w:rPr>
          <w:rFonts w:hint="cs"/>
          <w:rtl/>
        </w:rPr>
        <w:t>عن</w:t>
      </w:r>
      <w:r w:rsidR="00AA3B91">
        <w:rPr>
          <w:rFonts w:hint="cs"/>
          <w:rtl/>
        </w:rPr>
        <w:t xml:space="preserve"> ظهر قلب</w:t>
      </w:r>
      <w:r w:rsidR="00675F78">
        <w:rPr>
          <w:rFonts w:hint="cs"/>
          <w:rtl/>
        </w:rPr>
        <w:t xml:space="preserve">, </w:t>
      </w:r>
      <w:r w:rsidR="00AA3B91">
        <w:rPr>
          <w:rFonts w:hint="cs"/>
          <w:rtl/>
        </w:rPr>
        <w:t xml:space="preserve"> </w:t>
      </w:r>
      <w:r w:rsidR="00675F78">
        <w:rPr>
          <w:rFonts w:hint="cs"/>
          <w:rtl/>
        </w:rPr>
        <w:t>وكذلك يقال ان فلان</w:t>
      </w:r>
      <w:r w:rsidR="00911A7D">
        <w:rPr>
          <w:rFonts w:hint="cs"/>
          <w:rtl/>
        </w:rPr>
        <w:t xml:space="preserve"> قلبه</w:t>
      </w:r>
      <w:r w:rsidR="00675F78">
        <w:rPr>
          <w:rFonts w:hint="cs"/>
          <w:rtl/>
        </w:rPr>
        <w:t xml:space="preserve"> </w:t>
      </w:r>
      <w:r w:rsidR="00911A7D">
        <w:rPr>
          <w:rFonts w:hint="cs"/>
          <w:rtl/>
        </w:rPr>
        <w:t>مليء</w:t>
      </w:r>
      <w:r w:rsidR="00675F78">
        <w:rPr>
          <w:rFonts w:hint="cs"/>
          <w:rtl/>
        </w:rPr>
        <w:t xml:space="preserve"> بالحب او الحقد , فالقلب هو خازن للأحاسيس والمشاعر وللذكريات </w:t>
      </w:r>
      <w:r w:rsidR="00FB5117">
        <w:rPr>
          <w:rFonts w:hint="cs"/>
          <w:rtl/>
        </w:rPr>
        <w:t xml:space="preserve">,غير اننا نعلم ان في العقل البشري حيز للحفظ </w:t>
      </w:r>
      <w:r w:rsidR="00911A7D">
        <w:rPr>
          <w:rFonts w:hint="cs"/>
          <w:rtl/>
        </w:rPr>
        <w:t>والذاكرة</w:t>
      </w:r>
      <w:r w:rsidR="00FB5117">
        <w:rPr>
          <w:rFonts w:hint="cs"/>
          <w:rtl/>
        </w:rPr>
        <w:t xml:space="preserve"> , وقد اثبت ذلك علم التشريح البشري وعلم التقص</w:t>
      </w:r>
      <w:r w:rsidR="007E3A67">
        <w:rPr>
          <w:rFonts w:hint="cs"/>
          <w:rtl/>
        </w:rPr>
        <w:t>ي</w:t>
      </w:r>
      <w:r w:rsidR="00FB5117">
        <w:rPr>
          <w:rFonts w:hint="cs"/>
          <w:rtl/>
        </w:rPr>
        <w:t xml:space="preserve"> </w:t>
      </w:r>
      <w:r w:rsidR="00911A7D">
        <w:rPr>
          <w:rFonts w:hint="cs"/>
          <w:rtl/>
        </w:rPr>
        <w:t>والمراقبة</w:t>
      </w:r>
      <w:r w:rsidR="00FB5117">
        <w:rPr>
          <w:rFonts w:hint="cs"/>
          <w:rtl/>
        </w:rPr>
        <w:t xml:space="preserve"> والاستشعار الكهربائي لذلك الحيز الذي يقوم بنقل </w:t>
      </w:r>
      <w:r w:rsidR="00911A7D">
        <w:rPr>
          <w:rFonts w:hint="cs"/>
          <w:rtl/>
        </w:rPr>
        <w:t>المعلومة</w:t>
      </w:r>
      <w:r w:rsidR="00FB5117">
        <w:rPr>
          <w:rFonts w:hint="cs"/>
          <w:rtl/>
        </w:rPr>
        <w:t xml:space="preserve"> وارسالها للنطق بها , </w:t>
      </w:r>
      <w:r w:rsidR="00620611">
        <w:rPr>
          <w:rFonts w:hint="cs"/>
          <w:rtl/>
        </w:rPr>
        <w:t xml:space="preserve">وأظن أن هذا لا يتعارض مع </w:t>
      </w:r>
      <w:r w:rsidR="00131DD0">
        <w:rPr>
          <w:rFonts w:hint="cs"/>
          <w:rtl/>
        </w:rPr>
        <w:t>القول ب</w:t>
      </w:r>
      <w:r w:rsidR="00A33245">
        <w:rPr>
          <w:rFonts w:hint="cs"/>
          <w:rtl/>
        </w:rPr>
        <w:t>أ</w:t>
      </w:r>
      <w:r w:rsidR="00131DD0">
        <w:rPr>
          <w:rFonts w:hint="cs"/>
          <w:rtl/>
        </w:rPr>
        <w:t xml:space="preserve">ن القلب هو خازن للمعلومات </w:t>
      </w:r>
      <w:r w:rsidR="00911A7D">
        <w:rPr>
          <w:rFonts w:hint="cs"/>
          <w:rtl/>
        </w:rPr>
        <w:t>والذاكرة</w:t>
      </w:r>
      <w:r w:rsidR="00131DD0">
        <w:rPr>
          <w:rFonts w:hint="cs"/>
          <w:rtl/>
        </w:rPr>
        <w:t xml:space="preserve"> , وللتوافق بين القول</w:t>
      </w:r>
      <w:r w:rsidR="003F4C28">
        <w:rPr>
          <w:rFonts w:hint="cs"/>
          <w:rtl/>
        </w:rPr>
        <w:t>ين</w:t>
      </w:r>
      <w:r w:rsidR="00FB5117">
        <w:rPr>
          <w:rFonts w:hint="cs"/>
          <w:rtl/>
        </w:rPr>
        <w:t xml:space="preserve"> والاعتقادين </w:t>
      </w:r>
      <w:r w:rsidR="00131DD0">
        <w:rPr>
          <w:rFonts w:hint="cs"/>
          <w:rtl/>
        </w:rPr>
        <w:t xml:space="preserve">, هو أن القلب هو الخازن الحقيقي </w:t>
      </w:r>
      <w:r w:rsidR="00911A7D">
        <w:rPr>
          <w:rFonts w:hint="cs"/>
          <w:rtl/>
        </w:rPr>
        <w:t>للمعلومة</w:t>
      </w:r>
      <w:r w:rsidR="00131DD0">
        <w:rPr>
          <w:rFonts w:hint="cs"/>
          <w:rtl/>
        </w:rPr>
        <w:t xml:space="preserve"> ,</w:t>
      </w:r>
      <w:r w:rsidR="00FB5117">
        <w:rPr>
          <w:rFonts w:hint="cs"/>
          <w:rtl/>
        </w:rPr>
        <w:t xml:space="preserve"> وان</w:t>
      </w:r>
      <w:r w:rsidR="003F4C28">
        <w:rPr>
          <w:rFonts w:hint="cs"/>
          <w:rtl/>
        </w:rPr>
        <w:t xml:space="preserve"> الجزء المخصص </w:t>
      </w:r>
      <w:r w:rsidR="00911A7D">
        <w:rPr>
          <w:rFonts w:hint="cs"/>
          <w:rtl/>
        </w:rPr>
        <w:t>للذاكرة</w:t>
      </w:r>
      <w:r w:rsidR="003F4C28">
        <w:rPr>
          <w:rFonts w:hint="cs"/>
          <w:rtl/>
        </w:rPr>
        <w:t xml:space="preserve"> من </w:t>
      </w:r>
      <w:r w:rsidR="00FB5117">
        <w:rPr>
          <w:rFonts w:hint="cs"/>
          <w:rtl/>
        </w:rPr>
        <w:t xml:space="preserve"> العقل</w:t>
      </w:r>
      <w:r w:rsidR="00131DD0">
        <w:rPr>
          <w:rFonts w:hint="cs"/>
          <w:rtl/>
        </w:rPr>
        <w:t xml:space="preserve"> </w:t>
      </w:r>
      <w:r w:rsidR="003F4C28">
        <w:rPr>
          <w:rFonts w:hint="cs"/>
          <w:rtl/>
        </w:rPr>
        <w:t xml:space="preserve">يعمل على </w:t>
      </w:r>
      <w:r w:rsidR="00131DD0">
        <w:rPr>
          <w:rFonts w:hint="cs"/>
          <w:rtl/>
        </w:rPr>
        <w:t>ت</w:t>
      </w:r>
      <w:r w:rsidR="003F4C28">
        <w:rPr>
          <w:rFonts w:hint="cs"/>
          <w:rtl/>
        </w:rPr>
        <w:t>ذكر مكان الخ</w:t>
      </w:r>
      <w:r w:rsidR="00131DD0">
        <w:rPr>
          <w:rFonts w:hint="cs"/>
          <w:rtl/>
        </w:rPr>
        <w:t>زن</w:t>
      </w:r>
      <w:r w:rsidR="003F4C28">
        <w:rPr>
          <w:rFonts w:hint="cs"/>
          <w:rtl/>
        </w:rPr>
        <w:t xml:space="preserve"> في القلب</w:t>
      </w:r>
      <w:r w:rsidR="00131DD0">
        <w:rPr>
          <w:rFonts w:hint="cs"/>
          <w:rtl/>
        </w:rPr>
        <w:t xml:space="preserve"> </w:t>
      </w:r>
      <w:r w:rsidR="00911A7D">
        <w:rPr>
          <w:rFonts w:hint="cs"/>
          <w:rtl/>
        </w:rPr>
        <w:t>ل</w:t>
      </w:r>
      <w:r w:rsidR="00131DD0">
        <w:rPr>
          <w:rFonts w:hint="cs"/>
          <w:rtl/>
        </w:rPr>
        <w:t>يستخرجها من</w:t>
      </w:r>
      <w:r w:rsidR="003F4C28">
        <w:rPr>
          <w:rFonts w:hint="cs"/>
          <w:rtl/>
        </w:rPr>
        <w:t>ه</w:t>
      </w:r>
      <w:r w:rsidR="00131DD0">
        <w:rPr>
          <w:rFonts w:hint="cs"/>
          <w:rtl/>
        </w:rPr>
        <w:t xml:space="preserve"> , فهو كالكمبيوتر عامل ذاكره للمعلومات </w:t>
      </w:r>
      <w:r w:rsidR="00911A7D">
        <w:rPr>
          <w:rFonts w:hint="cs"/>
          <w:rtl/>
        </w:rPr>
        <w:t>المخزنة</w:t>
      </w:r>
      <w:r w:rsidR="00131DD0">
        <w:rPr>
          <w:rFonts w:hint="cs"/>
          <w:rtl/>
        </w:rPr>
        <w:t xml:space="preserve"> في القلب . </w:t>
      </w:r>
      <w:r w:rsidR="00FB5117">
        <w:rPr>
          <w:rFonts w:hint="cs"/>
          <w:rtl/>
        </w:rPr>
        <w:t xml:space="preserve"> </w:t>
      </w:r>
      <w:r w:rsidR="00131DD0">
        <w:rPr>
          <w:rFonts w:hint="cs"/>
          <w:rtl/>
        </w:rPr>
        <w:t>يخرجها من مخز</w:t>
      </w:r>
      <w:r w:rsidR="003F4C28">
        <w:rPr>
          <w:rFonts w:hint="cs"/>
          <w:rtl/>
        </w:rPr>
        <w:t>ونها ويعقلها ويدرسها ف</w:t>
      </w:r>
      <w:r w:rsidR="00911A7D">
        <w:rPr>
          <w:rFonts w:hint="cs"/>
          <w:rtl/>
        </w:rPr>
        <w:t>إ</w:t>
      </w:r>
      <w:r w:rsidR="003F4C28">
        <w:rPr>
          <w:rFonts w:hint="cs"/>
          <w:rtl/>
        </w:rPr>
        <w:t xml:space="preserve">ذا </w:t>
      </w:r>
      <w:r w:rsidR="00781ADC">
        <w:rPr>
          <w:rFonts w:hint="cs"/>
          <w:rtl/>
        </w:rPr>
        <w:t xml:space="preserve">شاء بعث بها الى اللسان </w:t>
      </w:r>
      <w:r w:rsidR="00EF1FD7">
        <w:rPr>
          <w:rFonts w:hint="cs"/>
          <w:rtl/>
        </w:rPr>
        <w:t>ليعلنها.</w:t>
      </w:r>
      <w:r w:rsidR="00781ADC">
        <w:rPr>
          <w:rFonts w:hint="cs"/>
          <w:rtl/>
        </w:rPr>
        <w:t xml:space="preserve"> غير أن هناك تصري</w:t>
      </w:r>
      <w:r w:rsidR="00911A7D">
        <w:rPr>
          <w:rFonts w:hint="cs"/>
          <w:rtl/>
        </w:rPr>
        <w:t>ح</w:t>
      </w:r>
      <w:r w:rsidR="00781ADC">
        <w:rPr>
          <w:rFonts w:hint="cs"/>
          <w:rtl/>
        </w:rPr>
        <w:t>ات يعلن عنها اللسان</w:t>
      </w:r>
      <w:r w:rsidR="00911A7D">
        <w:rPr>
          <w:rFonts w:hint="cs"/>
          <w:rtl/>
        </w:rPr>
        <w:t xml:space="preserve"> من غير ان تمر على </w:t>
      </w:r>
      <w:r w:rsidR="00EF1FD7">
        <w:rPr>
          <w:rFonts w:hint="cs"/>
          <w:rtl/>
        </w:rPr>
        <w:t xml:space="preserve">العقل، أي تفلت او تنفلت </w:t>
      </w:r>
      <w:r w:rsidR="00EF1FD7">
        <w:rPr>
          <w:rFonts w:hint="cs"/>
          <w:rtl/>
        </w:rPr>
        <w:lastRenderedPageBreak/>
        <w:t>منه</w:t>
      </w:r>
      <w:r w:rsidR="003F4C28">
        <w:rPr>
          <w:rFonts w:hint="cs"/>
          <w:rtl/>
        </w:rPr>
        <w:t xml:space="preserve"> يقال </w:t>
      </w:r>
      <w:r w:rsidR="00EF1FD7">
        <w:rPr>
          <w:rFonts w:hint="cs"/>
          <w:rtl/>
        </w:rPr>
        <w:t>عنها</w:t>
      </w:r>
      <w:r w:rsidR="003F4C28">
        <w:rPr>
          <w:rFonts w:hint="cs"/>
          <w:rtl/>
        </w:rPr>
        <w:t xml:space="preserve"> زلات </w:t>
      </w:r>
      <w:r w:rsidR="00EF1FD7">
        <w:rPr>
          <w:rFonts w:hint="cs"/>
          <w:rtl/>
        </w:rPr>
        <w:t>لسان،</w:t>
      </w:r>
      <w:r w:rsidR="003F4C28">
        <w:rPr>
          <w:rFonts w:hint="cs"/>
          <w:rtl/>
        </w:rPr>
        <w:t xml:space="preserve"> </w:t>
      </w:r>
      <w:r w:rsidR="00EF1FD7">
        <w:rPr>
          <w:rFonts w:hint="cs"/>
          <w:rtl/>
        </w:rPr>
        <w:t xml:space="preserve">وهذه الاندفاعات القلبية </w:t>
      </w:r>
      <w:r w:rsidR="003F4C28">
        <w:rPr>
          <w:rFonts w:hint="cs"/>
          <w:rtl/>
        </w:rPr>
        <w:t>تمر من العقل على حين غفله .</w:t>
      </w:r>
    </w:p>
    <w:p w14:paraId="2AB784A3" w14:textId="77777777" w:rsidR="00EF1FD7" w:rsidRDefault="00EF1FD7" w:rsidP="00675F78">
      <w:pPr>
        <w:rPr>
          <w:rtl/>
        </w:rPr>
      </w:pPr>
    </w:p>
    <w:p w14:paraId="239D5943" w14:textId="62E4252B" w:rsidR="00675F78" w:rsidRDefault="00675F78" w:rsidP="00675F78">
      <w:pPr>
        <w:rPr>
          <w:rtl/>
        </w:rPr>
      </w:pPr>
      <w:r>
        <w:rPr>
          <w:rFonts w:hint="cs"/>
          <w:rtl/>
        </w:rPr>
        <w:t>ومن</w:t>
      </w:r>
      <w:r w:rsidR="00781ADC">
        <w:rPr>
          <w:rFonts w:hint="cs"/>
          <w:rtl/>
        </w:rPr>
        <w:t xml:space="preserve"> خلال</w:t>
      </w:r>
      <w:r>
        <w:rPr>
          <w:rFonts w:hint="cs"/>
          <w:rtl/>
        </w:rPr>
        <w:t xml:space="preserve"> هذه الزلات </w:t>
      </w:r>
      <w:r w:rsidR="00EF1FD7">
        <w:rPr>
          <w:rFonts w:hint="cs"/>
          <w:rtl/>
        </w:rPr>
        <w:t>اللسانية</w:t>
      </w:r>
      <w:r>
        <w:rPr>
          <w:rFonts w:hint="cs"/>
          <w:rtl/>
        </w:rPr>
        <w:t xml:space="preserve"> </w:t>
      </w:r>
      <w:r w:rsidR="00EF1FD7">
        <w:rPr>
          <w:rFonts w:hint="cs"/>
          <w:rtl/>
        </w:rPr>
        <w:t>المندفعة</w:t>
      </w:r>
      <w:r>
        <w:rPr>
          <w:rFonts w:hint="cs"/>
          <w:rtl/>
        </w:rPr>
        <w:t xml:space="preserve"> من القلب على حين غفلة من </w:t>
      </w:r>
      <w:r w:rsidR="00EF1FD7">
        <w:rPr>
          <w:rFonts w:hint="cs"/>
          <w:rtl/>
        </w:rPr>
        <w:t>العقل،</w:t>
      </w:r>
      <w:r>
        <w:rPr>
          <w:rFonts w:hint="cs"/>
          <w:rtl/>
        </w:rPr>
        <w:t xml:space="preserve"> يحاول علماء النفس معرفة ما في خاطر الانسان و</w:t>
      </w:r>
      <w:r w:rsidR="00EF1FD7">
        <w:rPr>
          <w:rFonts w:hint="cs"/>
          <w:rtl/>
        </w:rPr>
        <w:t>ما يخزنه قلبه،</w:t>
      </w:r>
      <w:r>
        <w:rPr>
          <w:rFonts w:hint="cs"/>
          <w:rtl/>
        </w:rPr>
        <w:t xml:space="preserve"> </w:t>
      </w:r>
      <w:r w:rsidR="00EF1FD7">
        <w:rPr>
          <w:rFonts w:hint="cs"/>
          <w:rtl/>
        </w:rPr>
        <w:t>لتدارس</w:t>
      </w:r>
      <w:r>
        <w:rPr>
          <w:rFonts w:hint="cs"/>
          <w:rtl/>
        </w:rPr>
        <w:t xml:space="preserve"> حقيقة مشاعره , ومحاولة علاج ما فيها من تعقيدات او صدمات </w:t>
      </w:r>
      <w:r w:rsidR="003F4C28">
        <w:rPr>
          <w:rFonts w:hint="cs"/>
          <w:rtl/>
        </w:rPr>
        <w:t xml:space="preserve">  </w:t>
      </w:r>
      <w:r w:rsidR="00620611">
        <w:rPr>
          <w:rFonts w:hint="cs"/>
          <w:rtl/>
        </w:rPr>
        <w:t xml:space="preserve">. </w:t>
      </w:r>
    </w:p>
    <w:p w14:paraId="66763668" w14:textId="7C72BB37" w:rsidR="00970FAC" w:rsidRDefault="005C7A9C" w:rsidP="00675F78">
      <w:pPr>
        <w:rPr>
          <w:rtl/>
        </w:rPr>
      </w:pPr>
      <w:r>
        <w:rPr>
          <w:rFonts w:hint="cs"/>
          <w:rtl/>
        </w:rPr>
        <w:t xml:space="preserve">وبما أن القلب هو </w:t>
      </w:r>
      <w:r w:rsidR="00AA3B91">
        <w:rPr>
          <w:rFonts w:hint="cs"/>
          <w:rtl/>
        </w:rPr>
        <w:t>الحافظ لمكتسبات الانسان وخازن لمعلوماته</w:t>
      </w:r>
      <w:r w:rsidR="00781ADC">
        <w:rPr>
          <w:rFonts w:hint="cs"/>
          <w:rtl/>
        </w:rPr>
        <w:t xml:space="preserve"> وعواطفه </w:t>
      </w:r>
      <w:r w:rsidR="00EF1FD7">
        <w:rPr>
          <w:rFonts w:hint="cs"/>
          <w:rtl/>
        </w:rPr>
        <w:t>واحاسيسه،</w:t>
      </w:r>
      <w:r w:rsidR="00781ADC">
        <w:rPr>
          <w:rFonts w:hint="cs"/>
          <w:rtl/>
        </w:rPr>
        <w:t xml:space="preserve"> لذا كانت</w:t>
      </w:r>
      <w:r w:rsidR="007E3A67">
        <w:rPr>
          <w:rFonts w:hint="cs"/>
          <w:rtl/>
        </w:rPr>
        <w:t xml:space="preserve"> كل </w:t>
      </w:r>
      <w:r w:rsidR="00005017">
        <w:rPr>
          <w:rFonts w:hint="cs"/>
          <w:rtl/>
        </w:rPr>
        <w:t>الاقوام</w:t>
      </w:r>
      <w:r w:rsidR="007E3A67">
        <w:rPr>
          <w:rFonts w:hint="cs"/>
          <w:rtl/>
        </w:rPr>
        <w:t xml:space="preserve"> </w:t>
      </w:r>
      <w:r w:rsidR="00EF1FD7">
        <w:rPr>
          <w:rFonts w:hint="cs"/>
          <w:rtl/>
        </w:rPr>
        <w:t>البشرية</w:t>
      </w:r>
      <w:r w:rsidR="007E3A67">
        <w:rPr>
          <w:rFonts w:hint="cs"/>
          <w:rtl/>
        </w:rPr>
        <w:t xml:space="preserve"> </w:t>
      </w:r>
      <w:r w:rsidR="00005017">
        <w:rPr>
          <w:rFonts w:hint="cs"/>
          <w:rtl/>
        </w:rPr>
        <w:t xml:space="preserve"> تكتب اشعارها و</w:t>
      </w:r>
      <w:r w:rsidR="00FB5117">
        <w:rPr>
          <w:rFonts w:hint="cs"/>
          <w:rtl/>
        </w:rPr>
        <w:t>ت</w:t>
      </w:r>
      <w:r w:rsidR="00005017">
        <w:rPr>
          <w:rFonts w:hint="cs"/>
          <w:rtl/>
        </w:rPr>
        <w:t xml:space="preserve">تغني </w:t>
      </w:r>
      <w:r w:rsidR="00120F8C">
        <w:rPr>
          <w:rFonts w:hint="cs"/>
          <w:rtl/>
        </w:rPr>
        <w:t>ب</w:t>
      </w:r>
      <w:r w:rsidR="00285972">
        <w:rPr>
          <w:rFonts w:hint="cs"/>
          <w:rtl/>
        </w:rPr>
        <w:t xml:space="preserve">القلب </w:t>
      </w:r>
      <w:r w:rsidR="00120F8C">
        <w:rPr>
          <w:rFonts w:hint="cs"/>
          <w:rtl/>
        </w:rPr>
        <w:t>وبما به من حب وشجاعة و</w:t>
      </w:r>
      <w:r w:rsidR="00620611">
        <w:rPr>
          <w:rFonts w:hint="cs"/>
          <w:rtl/>
        </w:rPr>
        <w:t>ج</w:t>
      </w:r>
      <w:r w:rsidR="00970FAC">
        <w:rPr>
          <w:rFonts w:hint="cs"/>
          <w:rtl/>
        </w:rPr>
        <w:t>َّ</w:t>
      </w:r>
      <w:r w:rsidR="00254A73">
        <w:rPr>
          <w:rFonts w:hint="cs"/>
          <w:rtl/>
        </w:rPr>
        <w:t>لد</w:t>
      </w:r>
      <w:r>
        <w:rPr>
          <w:rFonts w:hint="cs"/>
          <w:rtl/>
        </w:rPr>
        <w:t xml:space="preserve"> </w:t>
      </w:r>
      <w:r w:rsidR="00781ADC">
        <w:rPr>
          <w:rFonts w:hint="cs"/>
          <w:rtl/>
        </w:rPr>
        <w:t>.</w:t>
      </w:r>
    </w:p>
    <w:p w14:paraId="6012102B" w14:textId="2A43B4F3" w:rsidR="004D1D24" w:rsidRDefault="005D1E3E" w:rsidP="00E14C12">
      <w:pPr>
        <w:rPr>
          <w:rtl/>
        </w:rPr>
      </w:pPr>
      <w:r>
        <w:rPr>
          <w:rFonts w:hint="cs"/>
          <w:rtl/>
        </w:rPr>
        <w:t xml:space="preserve">فلم نجد </w:t>
      </w:r>
      <w:r w:rsidR="002A6B5C">
        <w:rPr>
          <w:rFonts w:hint="cs"/>
          <w:rtl/>
        </w:rPr>
        <w:t>في ادبيات</w:t>
      </w:r>
      <w:r w:rsidR="00325311">
        <w:rPr>
          <w:rFonts w:hint="cs"/>
          <w:rtl/>
        </w:rPr>
        <w:t xml:space="preserve"> ال</w:t>
      </w:r>
      <w:r w:rsidR="00356B5E">
        <w:rPr>
          <w:rFonts w:hint="cs"/>
          <w:rtl/>
        </w:rPr>
        <w:t xml:space="preserve">اقوام على مدى التاريخ ان احداً </w:t>
      </w:r>
      <w:r w:rsidR="00693762">
        <w:rPr>
          <w:rFonts w:hint="cs"/>
          <w:rtl/>
        </w:rPr>
        <w:t>ا</w:t>
      </w:r>
      <w:r w:rsidR="00325311">
        <w:rPr>
          <w:rFonts w:hint="cs"/>
          <w:rtl/>
        </w:rPr>
        <w:t>رجع</w:t>
      </w:r>
      <w:r w:rsidR="00356B5E">
        <w:rPr>
          <w:rFonts w:hint="cs"/>
          <w:rtl/>
        </w:rPr>
        <w:t xml:space="preserve"> مشاعره</w:t>
      </w:r>
      <w:r w:rsidR="00254A73">
        <w:rPr>
          <w:rFonts w:hint="cs"/>
          <w:rtl/>
        </w:rPr>
        <w:t xml:space="preserve"> وأحاسيسه الى </w:t>
      </w:r>
      <w:r w:rsidR="002A6B5C">
        <w:rPr>
          <w:rFonts w:hint="cs"/>
          <w:rtl/>
        </w:rPr>
        <w:t>العقل.</w:t>
      </w:r>
      <w:r w:rsidR="00356B5E">
        <w:rPr>
          <w:rFonts w:hint="cs"/>
          <w:rtl/>
        </w:rPr>
        <w:t xml:space="preserve"> </w:t>
      </w:r>
      <w:r w:rsidR="00325311">
        <w:rPr>
          <w:rFonts w:hint="cs"/>
          <w:rtl/>
        </w:rPr>
        <w:t xml:space="preserve"> </w:t>
      </w:r>
      <w:r w:rsidR="00356B5E">
        <w:rPr>
          <w:rFonts w:hint="cs"/>
          <w:rtl/>
        </w:rPr>
        <w:t>و</w:t>
      </w:r>
      <w:r w:rsidR="00325311">
        <w:rPr>
          <w:rFonts w:hint="cs"/>
          <w:rtl/>
        </w:rPr>
        <w:t>حتى في عصرنا الحاضر</w:t>
      </w:r>
      <w:r w:rsidR="00254A73">
        <w:rPr>
          <w:rFonts w:hint="cs"/>
          <w:rtl/>
        </w:rPr>
        <w:t xml:space="preserve"> </w:t>
      </w:r>
      <w:r w:rsidR="002A6B5C">
        <w:rPr>
          <w:rFonts w:hint="cs"/>
          <w:rtl/>
        </w:rPr>
        <w:t>والذي</w:t>
      </w:r>
      <w:r w:rsidR="00254A73">
        <w:rPr>
          <w:rFonts w:hint="cs"/>
          <w:rtl/>
        </w:rPr>
        <w:t xml:space="preserve"> تميز بالتطور والتفوق العلمي </w:t>
      </w:r>
      <w:r w:rsidR="002A6B5C">
        <w:rPr>
          <w:rFonts w:hint="cs"/>
          <w:rtl/>
        </w:rPr>
        <w:t>والمعرفي،</w:t>
      </w:r>
      <w:r w:rsidR="00254A73">
        <w:rPr>
          <w:rFonts w:hint="cs"/>
          <w:rtl/>
        </w:rPr>
        <w:t xml:space="preserve"> </w:t>
      </w:r>
      <w:r w:rsidR="00781ADC">
        <w:rPr>
          <w:rFonts w:hint="cs"/>
          <w:rtl/>
        </w:rPr>
        <w:t>فلا يزال الا</w:t>
      </w:r>
      <w:r w:rsidR="00254A73">
        <w:rPr>
          <w:rFonts w:hint="cs"/>
          <w:rtl/>
        </w:rPr>
        <w:t>عتق</w:t>
      </w:r>
      <w:r w:rsidR="00781ADC">
        <w:rPr>
          <w:rFonts w:hint="cs"/>
          <w:rtl/>
        </w:rPr>
        <w:t>ا</w:t>
      </w:r>
      <w:r w:rsidR="00254A73">
        <w:rPr>
          <w:rFonts w:hint="cs"/>
          <w:rtl/>
        </w:rPr>
        <w:t xml:space="preserve">د أن القلب هو مصدرا للأحاسيس والمشاعر </w:t>
      </w:r>
      <w:r w:rsidR="002A6B5C">
        <w:rPr>
          <w:rFonts w:hint="cs"/>
          <w:rtl/>
        </w:rPr>
        <w:t>والذكريات.</w:t>
      </w:r>
      <w:r w:rsidR="00781ADC">
        <w:rPr>
          <w:rFonts w:hint="cs"/>
          <w:rtl/>
        </w:rPr>
        <w:t xml:space="preserve"> ومما يؤكد هذه </w:t>
      </w:r>
      <w:r w:rsidR="002A6B5C">
        <w:rPr>
          <w:rFonts w:hint="cs"/>
          <w:rtl/>
        </w:rPr>
        <w:t>الاعتقاد،</w:t>
      </w:r>
      <w:r w:rsidR="00781ADC">
        <w:rPr>
          <w:rFonts w:hint="cs"/>
          <w:rtl/>
        </w:rPr>
        <w:t xml:space="preserve"> </w:t>
      </w:r>
      <w:r w:rsidR="00120F8C">
        <w:rPr>
          <w:rFonts w:hint="cs"/>
          <w:rtl/>
        </w:rPr>
        <w:t xml:space="preserve">أننا لا زلنا نختار المحبوب </w:t>
      </w:r>
      <w:r w:rsidR="002A6B5C">
        <w:rPr>
          <w:rFonts w:hint="cs"/>
          <w:rtl/>
        </w:rPr>
        <w:t>بقلوبنا.</w:t>
      </w:r>
      <w:r w:rsidR="00120F8C">
        <w:rPr>
          <w:rFonts w:hint="cs"/>
          <w:rtl/>
        </w:rPr>
        <w:t xml:space="preserve"> ولو اختارته عيوننا من غير أن يقبله </w:t>
      </w:r>
      <w:r w:rsidR="002A6B5C">
        <w:rPr>
          <w:rFonts w:hint="cs"/>
          <w:rtl/>
        </w:rPr>
        <w:t>القلب،</w:t>
      </w:r>
      <w:r w:rsidR="00120F8C">
        <w:rPr>
          <w:rFonts w:hint="cs"/>
          <w:rtl/>
        </w:rPr>
        <w:t xml:space="preserve"> لرأينا التقلب في الحب من الجميل الى الاجمل في </w:t>
      </w:r>
      <w:r w:rsidR="002A6B5C">
        <w:rPr>
          <w:rFonts w:hint="cs"/>
          <w:rtl/>
        </w:rPr>
        <w:t>الصورة</w:t>
      </w:r>
      <w:r w:rsidR="00120F8C">
        <w:rPr>
          <w:rFonts w:hint="cs"/>
          <w:rtl/>
        </w:rPr>
        <w:t>. وهذا غير حاصل</w:t>
      </w:r>
      <w:r w:rsidR="00254A73">
        <w:rPr>
          <w:rFonts w:hint="cs"/>
          <w:rtl/>
        </w:rPr>
        <w:t xml:space="preserve">. </w:t>
      </w:r>
      <w:r w:rsidR="00EA5D4B">
        <w:rPr>
          <w:rFonts w:hint="cs"/>
          <w:rtl/>
        </w:rPr>
        <w:t>ولذلك نجد أن هناك اشياء كثيره قد تحلو بعينك</w:t>
      </w:r>
      <w:r w:rsidR="00301FB7">
        <w:rPr>
          <w:rFonts w:hint="cs"/>
          <w:rtl/>
        </w:rPr>
        <w:t xml:space="preserve"> </w:t>
      </w:r>
      <w:r w:rsidR="00346BD3">
        <w:rPr>
          <w:rFonts w:hint="cs"/>
          <w:rtl/>
        </w:rPr>
        <w:t>,</w:t>
      </w:r>
      <w:r w:rsidR="00356B5E">
        <w:rPr>
          <w:rFonts w:hint="cs"/>
          <w:rtl/>
        </w:rPr>
        <w:t xml:space="preserve"> </w:t>
      </w:r>
      <w:r w:rsidR="00EA5D4B">
        <w:rPr>
          <w:rFonts w:hint="cs"/>
          <w:rtl/>
        </w:rPr>
        <w:t>ولكن لا تحلو للأخرين وقد تنفر منها</w:t>
      </w:r>
      <w:r w:rsidR="002A6B5C">
        <w:rPr>
          <w:rFonts w:hint="cs"/>
          <w:rtl/>
        </w:rPr>
        <w:t xml:space="preserve"> الاخرون</w:t>
      </w:r>
      <w:r w:rsidR="00EA5D4B">
        <w:rPr>
          <w:rFonts w:hint="cs"/>
          <w:rtl/>
        </w:rPr>
        <w:t xml:space="preserve"> , وذلك لإنها </w:t>
      </w:r>
      <w:r w:rsidR="002A6B5C">
        <w:rPr>
          <w:rFonts w:hint="cs"/>
          <w:rtl/>
        </w:rPr>
        <w:t>أحاسيس</w:t>
      </w:r>
      <w:r w:rsidR="00EA5D4B">
        <w:rPr>
          <w:rFonts w:hint="cs"/>
          <w:rtl/>
        </w:rPr>
        <w:t xml:space="preserve"> قلبيه </w:t>
      </w:r>
      <w:r w:rsidR="00356B5E">
        <w:rPr>
          <w:rFonts w:hint="cs"/>
          <w:rtl/>
        </w:rPr>
        <w:t>,</w:t>
      </w:r>
      <w:r w:rsidR="00EA5D4B">
        <w:rPr>
          <w:rFonts w:hint="cs"/>
          <w:rtl/>
        </w:rPr>
        <w:t xml:space="preserve"> وقد نحب انسان ونراه</w:t>
      </w:r>
      <w:r w:rsidR="00356B5E">
        <w:rPr>
          <w:rFonts w:hint="cs"/>
          <w:rtl/>
        </w:rPr>
        <w:t xml:space="preserve"> ال</w:t>
      </w:r>
      <w:r w:rsidR="00EA5D4B">
        <w:rPr>
          <w:rFonts w:hint="cs"/>
          <w:rtl/>
        </w:rPr>
        <w:t>اجمل والأحسن , ولكن قد لا يشاطرنا</w:t>
      </w:r>
      <w:r w:rsidR="00356B5E">
        <w:rPr>
          <w:rFonts w:hint="cs"/>
          <w:rtl/>
        </w:rPr>
        <w:t xml:space="preserve"> الاخرين </w:t>
      </w:r>
      <w:r w:rsidR="002A6B5C">
        <w:rPr>
          <w:rFonts w:hint="cs"/>
          <w:rtl/>
        </w:rPr>
        <w:t>الرؤية</w:t>
      </w:r>
      <w:r w:rsidR="00356B5E">
        <w:rPr>
          <w:rFonts w:hint="cs"/>
          <w:rtl/>
        </w:rPr>
        <w:t xml:space="preserve"> نفسها , وذلك لإن م</w:t>
      </w:r>
      <w:r w:rsidR="00346BD3">
        <w:rPr>
          <w:rFonts w:hint="cs"/>
          <w:rtl/>
        </w:rPr>
        <w:t>ن</w:t>
      </w:r>
      <w:r w:rsidR="00356B5E">
        <w:rPr>
          <w:rFonts w:hint="cs"/>
          <w:rtl/>
        </w:rPr>
        <w:t xml:space="preserve"> يحب ويعشق هو القلب وليس العقل , </w:t>
      </w:r>
      <w:r w:rsidR="00346BD3">
        <w:rPr>
          <w:rFonts w:hint="cs"/>
          <w:rtl/>
        </w:rPr>
        <w:t xml:space="preserve">ولو أحب الإنسان بعقله , لوجدنا أن العقل يختار </w:t>
      </w:r>
      <w:r w:rsidR="002A6B5C">
        <w:rPr>
          <w:rFonts w:hint="cs"/>
          <w:rtl/>
        </w:rPr>
        <w:t>الصورة</w:t>
      </w:r>
      <w:r w:rsidR="00346BD3">
        <w:rPr>
          <w:rFonts w:hint="cs"/>
          <w:rtl/>
        </w:rPr>
        <w:t xml:space="preserve"> ألأجمل شكلا وموضوعا , فإذا ما اختلف الشكل والموضوع في تلك </w:t>
      </w:r>
      <w:r w:rsidR="002A6B5C">
        <w:rPr>
          <w:rFonts w:hint="cs"/>
          <w:rtl/>
        </w:rPr>
        <w:t>الصورة</w:t>
      </w:r>
      <w:r w:rsidR="00346BD3">
        <w:rPr>
          <w:rFonts w:hint="cs"/>
          <w:rtl/>
        </w:rPr>
        <w:t xml:space="preserve"> </w:t>
      </w:r>
      <w:r w:rsidR="00EA5D4B">
        <w:rPr>
          <w:rFonts w:hint="cs"/>
          <w:rtl/>
        </w:rPr>
        <w:t xml:space="preserve">لنفس الشخص أو </w:t>
      </w:r>
      <w:r w:rsidR="002A6B5C">
        <w:rPr>
          <w:rFonts w:hint="cs"/>
          <w:rtl/>
        </w:rPr>
        <w:t>الشيء</w:t>
      </w:r>
      <w:r w:rsidR="00EA5D4B">
        <w:rPr>
          <w:rFonts w:hint="cs"/>
          <w:rtl/>
        </w:rPr>
        <w:t xml:space="preserve"> , أختلف حبه وتعلقه به</w:t>
      </w:r>
      <w:r w:rsidR="00E14C12">
        <w:rPr>
          <w:rFonts w:hint="cs"/>
          <w:rtl/>
        </w:rPr>
        <w:t xml:space="preserve"> </w:t>
      </w:r>
      <w:r w:rsidR="00346BD3">
        <w:rPr>
          <w:rFonts w:hint="cs"/>
          <w:rtl/>
        </w:rPr>
        <w:t>, لان عمل العقل</w:t>
      </w:r>
      <w:r>
        <w:rPr>
          <w:rFonts w:hint="cs"/>
          <w:rtl/>
        </w:rPr>
        <w:t xml:space="preserve"> هو الاختيار</w:t>
      </w:r>
      <w:r w:rsidR="00830936">
        <w:rPr>
          <w:rFonts w:hint="cs"/>
          <w:rtl/>
        </w:rPr>
        <w:t xml:space="preserve"> </w:t>
      </w:r>
      <w:r w:rsidR="002A6B5C">
        <w:rPr>
          <w:rFonts w:hint="cs"/>
          <w:rtl/>
        </w:rPr>
        <w:t>والمقارنة</w:t>
      </w:r>
      <w:r>
        <w:rPr>
          <w:rFonts w:hint="cs"/>
          <w:rtl/>
        </w:rPr>
        <w:t xml:space="preserve"> بين شيئين ل</w:t>
      </w:r>
      <w:r w:rsidR="00830936">
        <w:rPr>
          <w:rFonts w:hint="cs"/>
          <w:rtl/>
        </w:rPr>
        <w:t>ي</w:t>
      </w:r>
      <w:r>
        <w:rPr>
          <w:rFonts w:hint="cs"/>
          <w:rtl/>
        </w:rPr>
        <w:t xml:space="preserve">ختار منهما الافضل او ليختار </w:t>
      </w:r>
      <w:r w:rsidR="002A6B5C">
        <w:rPr>
          <w:rFonts w:hint="cs"/>
          <w:rtl/>
        </w:rPr>
        <w:t>المعلومة</w:t>
      </w:r>
      <w:r>
        <w:rPr>
          <w:rFonts w:hint="cs"/>
          <w:rtl/>
        </w:rPr>
        <w:t xml:space="preserve"> اعتمادا على الخيارات التي امامه ,</w:t>
      </w:r>
      <w:r w:rsidR="00847D96">
        <w:rPr>
          <w:rFonts w:hint="cs"/>
          <w:rtl/>
        </w:rPr>
        <w:t>ف</w:t>
      </w:r>
      <w:r w:rsidR="002A6B5C">
        <w:rPr>
          <w:rFonts w:hint="cs"/>
          <w:rtl/>
        </w:rPr>
        <w:t>لو</w:t>
      </w:r>
      <w:r w:rsidR="00847D96">
        <w:rPr>
          <w:rFonts w:hint="cs"/>
          <w:rtl/>
        </w:rPr>
        <w:t xml:space="preserve"> كان الامر كذلك</w:t>
      </w:r>
      <w:r w:rsidR="00830936">
        <w:rPr>
          <w:rFonts w:hint="cs"/>
          <w:rtl/>
        </w:rPr>
        <w:t xml:space="preserve"> </w:t>
      </w:r>
      <w:r w:rsidR="00847D96">
        <w:rPr>
          <w:rFonts w:hint="cs"/>
          <w:rtl/>
        </w:rPr>
        <w:t>لوجدنا المحب والعاشق بعقله</w:t>
      </w:r>
      <w:r w:rsidR="003C26E1">
        <w:rPr>
          <w:rFonts w:hint="cs"/>
          <w:rtl/>
        </w:rPr>
        <w:t xml:space="preserve"> يتغير ويتبدل</w:t>
      </w:r>
      <w:r w:rsidR="00056907">
        <w:rPr>
          <w:rFonts w:hint="cs"/>
          <w:rtl/>
        </w:rPr>
        <w:t xml:space="preserve"> </w:t>
      </w:r>
      <w:r w:rsidR="007E3A67">
        <w:rPr>
          <w:rFonts w:hint="cs"/>
          <w:rtl/>
        </w:rPr>
        <w:t>حب</w:t>
      </w:r>
      <w:r w:rsidR="00056907">
        <w:rPr>
          <w:rFonts w:hint="cs"/>
          <w:rtl/>
        </w:rPr>
        <w:t>ه و</w:t>
      </w:r>
      <w:r w:rsidR="007E3A67">
        <w:rPr>
          <w:rFonts w:hint="cs"/>
          <w:rtl/>
        </w:rPr>
        <w:t>عشق</w:t>
      </w:r>
      <w:r w:rsidR="00056907">
        <w:rPr>
          <w:rFonts w:hint="cs"/>
          <w:rtl/>
        </w:rPr>
        <w:t>ه</w:t>
      </w:r>
      <w:r w:rsidR="007E3A67">
        <w:rPr>
          <w:rFonts w:hint="cs"/>
          <w:rtl/>
        </w:rPr>
        <w:t xml:space="preserve"> عن</w:t>
      </w:r>
      <w:r w:rsidR="00056907">
        <w:rPr>
          <w:rFonts w:hint="cs"/>
          <w:rtl/>
        </w:rPr>
        <w:t>د</w:t>
      </w:r>
      <w:r w:rsidR="007E3A67">
        <w:rPr>
          <w:rFonts w:hint="cs"/>
          <w:rtl/>
        </w:rPr>
        <w:t xml:space="preserve"> تغير </w:t>
      </w:r>
      <w:r w:rsidR="002A6B5C">
        <w:rPr>
          <w:rFonts w:hint="cs"/>
          <w:rtl/>
        </w:rPr>
        <w:t>الصورة</w:t>
      </w:r>
      <w:r w:rsidR="007E3A67">
        <w:rPr>
          <w:rFonts w:hint="cs"/>
          <w:rtl/>
        </w:rPr>
        <w:t xml:space="preserve"> </w:t>
      </w:r>
      <w:r w:rsidR="002A6B5C">
        <w:rPr>
          <w:rFonts w:hint="cs"/>
          <w:rtl/>
        </w:rPr>
        <w:t>الكمالية</w:t>
      </w:r>
      <w:r w:rsidR="007E3A67">
        <w:rPr>
          <w:rFonts w:hint="cs"/>
          <w:rtl/>
        </w:rPr>
        <w:t xml:space="preserve"> للأشياء التي تر</w:t>
      </w:r>
      <w:r w:rsidR="003E6B0A">
        <w:rPr>
          <w:rFonts w:hint="cs"/>
          <w:rtl/>
        </w:rPr>
        <w:t>ا</w:t>
      </w:r>
      <w:r w:rsidR="007E3A67">
        <w:rPr>
          <w:rFonts w:hint="cs"/>
          <w:rtl/>
        </w:rPr>
        <w:t xml:space="preserve">ها عين العقل </w:t>
      </w:r>
      <w:r w:rsidR="00EA5D4B">
        <w:rPr>
          <w:rFonts w:hint="cs"/>
          <w:rtl/>
        </w:rPr>
        <w:t>, فهو</w:t>
      </w:r>
      <w:r w:rsidR="00056907">
        <w:rPr>
          <w:rFonts w:hint="cs"/>
          <w:rtl/>
        </w:rPr>
        <w:t xml:space="preserve"> يتنقل </w:t>
      </w:r>
      <w:r w:rsidR="003E6B0A">
        <w:rPr>
          <w:rFonts w:hint="cs"/>
          <w:rtl/>
        </w:rPr>
        <w:t xml:space="preserve"> من</w:t>
      </w:r>
      <w:r w:rsidR="00056907">
        <w:rPr>
          <w:rFonts w:hint="cs"/>
          <w:rtl/>
        </w:rPr>
        <w:t xml:space="preserve"> </w:t>
      </w:r>
      <w:r w:rsidR="002A6B5C">
        <w:rPr>
          <w:rFonts w:hint="cs"/>
          <w:rtl/>
        </w:rPr>
        <w:t>الصورة</w:t>
      </w:r>
      <w:r w:rsidR="003E6B0A">
        <w:rPr>
          <w:rFonts w:hint="cs"/>
          <w:rtl/>
        </w:rPr>
        <w:t xml:space="preserve"> </w:t>
      </w:r>
      <w:r w:rsidR="002A6B5C">
        <w:rPr>
          <w:rFonts w:hint="cs"/>
          <w:rtl/>
        </w:rPr>
        <w:t>الجميلة</w:t>
      </w:r>
      <w:r w:rsidR="003C26E1">
        <w:rPr>
          <w:rFonts w:hint="cs"/>
          <w:rtl/>
        </w:rPr>
        <w:t xml:space="preserve"> الى ا</w:t>
      </w:r>
      <w:r w:rsidR="00056907">
        <w:rPr>
          <w:rFonts w:hint="cs"/>
          <w:rtl/>
        </w:rPr>
        <w:t>لا</w:t>
      </w:r>
      <w:r w:rsidR="003C26E1">
        <w:rPr>
          <w:rFonts w:hint="cs"/>
          <w:rtl/>
        </w:rPr>
        <w:t xml:space="preserve">جمل </w:t>
      </w:r>
      <w:r w:rsidR="00830936">
        <w:rPr>
          <w:rFonts w:hint="cs"/>
          <w:rtl/>
        </w:rPr>
        <w:t xml:space="preserve">, </w:t>
      </w:r>
      <w:r w:rsidR="003C26E1">
        <w:rPr>
          <w:rFonts w:hint="cs"/>
          <w:rtl/>
        </w:rPr>
        <w:t xml:space="preserve"> </w:t>
      </w:r>
      <w:r w:rsidR="00056907">
        <w:rPr>
          <w:rFonts w:hint="cs"/>
          <w:rtl/>
        </w:rPr>
        <w:t>و</w:t>
      </w:r>
      <w:r w:rsidR="003C26E1">
        <w:rPr>
          <w:rFonts w:hint="cs"/>
          <w:rtl/>
        </w:rPr>
        <w:t xml:space="preserve">من فتاة جميله او </w:t>
      </w:r>
      <w:r w:rsidR="00EA5D4B">
        <w:rPr>
          <w:rFonts w:hint="cs"/>
          <w:rtl/>
        </w:rPr>
        <w:t>ال</w:t>
      </w:r>
      <w:r w:rsidR="003C26E1">
        <w:rPr>
          <w:rFonts w:hint="cs"/>
          <w:rtl/>
        </w:rPr>
        <w:t xml:space="preserve">رجل </w:t>
      </w:r>
      <w:r w:rsidR="00EA5D4B">
        <w:rPr>
          <w:rFonts w:hint="cs"/>
          <w:rtl/>
        </w:rPr>
        <w:t>ال</w:t>
      </w:r>
      <w:r w:rsidR="003C26E1">
        <w:rPr>
          <w:rFonts w:hint="cs"/>
          <w:rtl/>
        </w:rPr>
        <w:t>وسيم الى الفتاة الاجمل والى الرجل الاوسم</w:t>
      </w:r>
      <w:r w:rsidR="00072647">
        <w:rPr>
          <w:rFonts w:hint="cs"/>
          <w:rtl/>
        </w:rPr>
        <w:t xml:space="preserve"> </w:t>
      </w:r>
      <w:r w:rsidR="00056907">
        <w:rPr>
          <w:rFonts w:hint="cs"/>
          <w:rtl/>
        </w:rPr>
        <w:t>.</w:t>
      </w:r>
      <w:r w:rsidR="00847D96">
        <w:rPr>
          <w:rFonts w:hint="cs"/>
          <w:rtl/>
        </w:rPr>
        <w:t xml:space="preserve"> ولما سمعنا</w:t>
      </w:r>
      <w:r w:rsidR="00115CF4">
        <w:rPr>
          <w:rFonts w:hint="cs"/>
          <w:rtl/>
        </w:rPr>
        <w:t xml:space="preserve"> عن</w:t>
      </w:r>
      <w:r w:rsidR="00056907">
        <w:rPr>
          <w:rFonts w:hint="cs"/>
          <w:rtl/>
        </w:rPr>
        <w:t xml:space="preserve"> حب </w:t>
      </w:r>
      <w:r w:rsidR="002A6B5C">
        <w:rPr>
          <w:rFonts w:hint="cs"/>
          <w:rtl/>
        </w:rPr>
        <w:t>دائم،</w:t>
      </w:r>
      <w:r w:rsidR="00056907">
        <w:rPr>
          <w:rFonts w:hint="cs"/>
          <w:rtl/>
        </w:rPr>
        <w:t xml:space="preserve"> واخلاص في ذلك </w:t>
      </w:r>
      <w:r w:rsidR="002A6B5C">
        <w:rPr>
          <w:rFonts w:hint="cs"/>
          <w:rtl/>
        </w:rPr>
        <w:t>الحب.</w:t>
      </w:r>
      <w:r w:rsidR="00056907">
        <w:rPr>
          <w:rFonts w:hint="cs"/>
          <w:rtl/>
        </w:rPr>
        <w:t xml:space="preserve"> ولذا قالوا </w:t>
      </w:r>
      <w:r w:rsidR="002A6B5C">
        <w:rPr>
          <w:rFonts w:hint="cs"/>
          <w:rtl/>
        </w:rPr>
        <w:t>إن</w:t>
      </w:r>
      <w:r w:rsidR="00056907">
        <w:rPr>
          <w:rFonts w:hint="cs"/>
          <w:rtl/>
        </w:rPr>
        <w:t xml:space="preserve"> الحب أعمى لإنه لا ينظر بعين </w:t>
      </w:r>
      <w:r w:rsidR="002A6B5C">
        <w:rPr>
          <w:rFonts w:hint="cs"/>
          <w:rtl/>
        </w:rPr>
        <w:t>العقل</w:t>
      </w:r>
      <w:r w:rsidR="002A6B5C">
        <w:rPr>
          <w:rFonts w:hint="eastAsia"/>
          <w:rtl/>
        </w:rPr>
        <w:t>،</w:t>
      </w:r>
      <w:r w:rsidR="00E14C12">
        <w:rPr>
          <w:rFonts w:hint="cs"/>
          <w:rtl/>
        </w:rPr>
        <w:t xml:space="preserve"> ولكن ينظر بعين </w:t>
      </w:r>
      <w:r w:rsidR="002A6B5C">
        <w:rPr>
          <w:rFonts w:hint="cs"/>
          <w:rtl/>
        </w:rPr>
        <w:t>القلب. وعندما</w:t>
      </w:r>
      <w:r w:rsidR="00E14C12">
        <w:rPr>
          <w:rFonts w:hint="cs"/>
          <w:rtl/>
        </w:rPr>
        <w:t xml:space="preserve"> نرى</w:t>
      </w:r>
      <w:r w:rsidR="004D1D24">
        <w:rPr>
          <w:rFonts w:hint="cs"/>
          <w:rtl/>
        </w:rPr>
        <w:t xml:space="preserve"> إنسان يتن</w:t>
      </w:r>
      <w:r w:rsidR="00056907">
        <w:rPr>
          <w:rFonts w:hint="cs"/>
          <w:rtl/>
        </w:rPr>
        <w:t xml:space="preserve">قل سريعا في </w:t>
      </w:r>
      <w:r w:rsidR="002A6B5C">
        <w:rPr>
          <w:rFonts w:hint="cs"/>
          <w:rtl/>
        </w:rPr>
        <w:t>علاقته،</w:t>
      </w:r>
      <w:r w:rsidR="004D1D24">
        <w:rPr>
          <w:rFonts w:hint="cs"/>
          <w:rtl/>
        </w:rPr>
        <w:t xml:space="preserve"> فنقول عنه أنه لا </w:t>
      </w:r>
      <w:r w:rsidR="002A6B5C">
        <w:rPr>
          <w:rFonts w:hint="cs"/>
          <w:rtl/>
        </w:rPr>
        <w:t>يحب،</w:t>
      </w:r>
      <w:r w:rsidR="004D1D24">
        <w:rPr>
          <w:rFonts w:hint="cs"/>
          <w:rtl/>
        </w:rPr>
        <w:t>وإنما</w:t>
      </w:r>
      <w:r w:rsidR="0094201F">
        <w:rPr>
          <w:rFonts w:hint="cs"/>
          <w:rtl/>
        </w:rPr>
        <w:t xml:space="preserve"> يمتع </w:t>
      </w:r>
      <w:r w:rsidR="00E50D34">
        <w:rPr>
          <w:rFonts w:hint="cs"/>
          <w:rtl/>
        </w:rPr>
        <w:t>هواه ويس</w:t>
      </w:r>
      <w:r w:rsidR="00E14C12">
        <w:rPr>
          <w:rFonts w:hint="cs"/>
          <w:rtl/>
        </w:rPr>
        <w:t>ا</w:t>
      </w:r>
      <w:r w:rsidR="00E50D34">
        <w:rPr>
          <w:rFonts w:hint="cs"/>
          <w:rtl/>
        </w:rPr>
        <w:t>ير هوى</w:t>
      </w:r>
      <w:r w:rsidR="005E0CF1">
        <w:rPr>
          <w:rFonts w:hint="cs"/>
          <w:rtl/>
        </w:rPr>
        <w:t xml:space="preserve"> عقله, </w:t>
      </w:r>
      <w:r w:rsidR="00E50D34">
        <w:rPr>
          <w:rFonts w:hint="cs"/>
          <w:rtl/>
        </w:rPr>
        <w:t xml:space="preserve"> ولم يدخل</w:t>
      </w:r>
      <w:r w:rsidR="0094201F">
        <w:rPr>
          <w:rFonts w:hint="cs"/>
          <w:rtl/>
        </w:rPr>
        <w:t xml:space="preserve"> الهوى</w:t>
      </w:r>
      <w:r w:rsidR="004D1D24">
        <w:rPr>
          <w:rFonts w:hint="cs"/>
          <w:rtl/>
        </w:rPr>
        <w:t xml:space="preserve"> الى</w:t>
      </w:r>
      <w:r w:rsidR="0094201F">
        <w:rPr>
          <w:rFonts w:hint="cs"/>
          <w:rtl/>
        </w:rPr>
        <w:t xml:space="preserve"> قلبه , فلا </w:t>
      </w:r>
      <w:r w:rsidR="004D1D24">
        <w:rPr>
          <w:rFonts w:hint="cs"/>
          <w:rtl/>
        </w:rPr>
        <w:t xml:space="preserve"> نسمي تلك العلاقات بالحب ,</w:t>
      </w:r>
      <w:r w:rsidR="003E6B0A">
        <w:rPr>
          <w:rFonts w:hint="cs"/>
          <w:rtl/>
        </w:rPr>
        <w:t>ولكن نسميها نزوى , اي شهوة عابره</w:t>
      </w:r>
      <w:r w:rsidR="0094201F">
        <w:rPr>
          <w:rFonts w:hint="cs"/>
          <w:rtl/>
        </w:rPr>
        <w:t xml:space="preserve"> لم تدخل القلب .</w:t>
      </w:r>
    </w:p>
    <w:p w14:paraId="30031A0A" w14:textId="488EE127" w:rsidR="00C636C8" w:rsidRDefault="00DC79CD" w:rsidP="00A33245">
      <w:pPr>
        <w:rPr>
          <w:color w:val="191919"/>
          <w:rtl/>
        </w:rPr>
      </w:pPr>
      <w:r>
        <w:rPr>
          <w:rFonts w:hint="cs"/>
          <w:rtl/>
        </w:rPr>
        <w:t xml:space="preserve">يقول محي الدين ابن العربي " ان للقلب لغة لا يفهمها العقل "  اي ان لغة الاحساس والادراك الحسي والتلقي الالهامي </w:t>
      </w:r>
      <w:r w:rsidR="000777B6">
        <w:rPr>
          <w:rFonts w:hint="cs"/>
          <w:rtl/>
        </w:rPr>
        <w:t>هي لغة القلب</w:t>
      </w:r>
      <w:r w:rsidR="00ED7E2F">
        <w:rPr>
          <w:rFonts w:hint="cs"/>
          <w:rtl/>
        </w:rPr>
        <w:t xml:space="preserve"> التي لا يفهمها العقل</w:t>
      </w:r>
      <w:r w:rsidR="00EE4FBE">
        <w:rPr>
          <w:rFonts w:hint="cs"/>
          <w:rtl/>
        </w:rPr>
        <w:t xml:space="preserve"> ,كذلك نجد </w:t>
      </w:r>
      <w:r w:rsidR="00522469">
        <w:rPr>
          <w:rFonts w:hint="cs"/>
          <w:rtl/>
        </w:rPr>
        <w:t>عالم الفي</w:t>
      </w:r>
      <w:r w:rsidR="00EE4FBE">
        <w:rPr>
          <w:rFonts w:hint="cs"/>
          <w:rtl/>
        </w:rPr>
        <w:t xml:space="preserve">زياء </w:t>
      </w:r>
      <w:r w:rsidR="00522469">
        <w:rPr>
          <w:rFonts w:hint="cs"/>
          <w:rtl/>
        </w:rPr>
        <w:t>ال</w:t>
      </w:r>
      <w:r w:rsidR="00A33245">
        <w:rPr>
          <w:rFonts w:hint="cs"/>
          <w:rtl/>
        </w:rPr>
        <w:t>مشهور</w:t>
      </w:r>
      <w:r w:rsidR="00EE4FBE">
        <w:rPr>
          <w:rFonts w:hint="cs"/>
          <w:rtl/>
        </w:rPr>
        <w:t xml:space="preserve"> باسكال</w:t>
      </w:r>
      <w:r w:rsidR="00BA6011">
        <w:rPr>
          <w:rFonts w:hint="cs"/>
          <w:rtl/>
        </w:rPr>
        <w:t xml:space="preserve"> , رغم انه</w:t>
      </w:r>
      <w:r w:rsidR="00830936">
        <w:rPr>
          <w:rFonts w:hint="cs"/>
          <w:rtl/>
        </w:rPr>
        <w:t xml:space="preserve"> عالم فيزياء ورياضيات إلا ان</w:t>
      </w:r>
      <w:r w:rsidR="00BA6011">
        <w:rPr>
          <w:rFonts w:hint="cs"/>
          <w:rtl/>
        </w:rPr>
        <w:t>ه ايقن و</w:t>
      </w:r>
      <w:r w:rsidR="00830936">
        <w:rPr>
          <w:rFonts w:hint="cs"/>
          <w:rtl/>
        </w:rPr>
        <w:t xml:space="preserve"> </w:t>
      </w:r>
      <w:r w:rsidR="00BA6011">
        <w:rPr>
          <w:rFonts w:hint="cs"/>
          <w:rtl/>
        </w:rPr>
        <w:t xml:space="preserve">توصل الى معرفة لغة القلوب , عندما شعر وايقن بوجود  الله الخالق في قلبه قبل ان يدركه عقله </w:t>
      </w:r>
      <w:r w:rsidR="00522469">
        <w:rPr>
          <w:rFonts w:hint="cs"/>
          <w:rtl/>
        </w:rPr>
        <w:t>,</w:t>
      </w:r>
      <w:r w:rsidR="00BA6011">
        <w:rPr>
          <w:rFonts w:hint="cs"/>
          <w:rtl/>
        </w:rPr>
        <w:t xml:space="preserve">  فهو </w:t>
      </w:r>
      <w:r w:rsidR="00BA6011" w:rsidRPr="00072647">
        <w:rPr>
          <w:rtl/>
        </w:rPr>
        <w:t>يقول</w:t>
      </w:r>
      <w:r w:rsidR="00EE4FBE" w:rsidRPr="00072647">
        <w:rPr>
          <w:rtl/>
        </w:rPr>
        <w:t xml:space="preserve"> ان  </w:t>
      </w:r>
      <w:r w:rsidR="000F320C" w:rsidRPr="00072647">
        <w:rPr>
          <w:rtl/>
        </w:rPr>
        <w:t xml:space="preserve"> </w:t>
      </w:r>
      <w:r w:rsidR="00EE4FBE" w:rsidRPr="00072647">
        <w:rPr>
          <w:color w:val="191919"/>
          <w:rtl/>
        </w:rPr>
        <w:t xml:space="preserve">: </w:t>
      </w:r>
      <w:r w:rsidR="00EE4FBE" w:rsidRPr="00072647">
        <w:rPr>
          <w:b/>
          <w:bCs/>
          <w:color w:val="191919"/>
          <w:rtl/>
        </w:rPr>
        <w:t>"للقلب أسبابه التي لا يدرك العقل عنها شيئاً، فالقلب هو من يشعر بالله تعالى لا العقل، وهذا هو الإيمان؛ أن تجد الخالق بقلبك لا بعقلك".</w:t>
      </w:r>
      <w:r w:rsidR="007639F0">
        <w:rPr>
          <w:rFonts w:hint="cs"/>
          <w:b/>
          <w:bCs/>
          <w:color w:val="191919"/>
          <w:sz w:val="20"/>
          <w:szCs w:val="20"/>
          <w:rtl/>
        </w:rPr>
        <w:t>(110)</w:t>
      </w:r>
      <w:r w:rsidR="009C7350">
        <w:rPr>
          <w:color w:val="191919"/>
          <w:rtl/>
        </w:rPr>
        <w:t xml:space="preserve">  فهو يعترف </w:t>
      </w:r>
      <w:r w:rsidR="009C7350">
        <w:rPr>
          <w:rFonts w:hint="cs"/>
          <w:color w:val="191919"/>
          <w:rtl/>
        </w:rPr>
        <w:t>هنا</w:t>
      </w:r>
      <w:r w:rsidR="009C7350">
        <w:rPr>
          <w:color w:val="191919"/>
          <w:rtl/>
        </w:rPr>
        <w:t xml:space="preserve"> ان العقل عاجز</w:t>
      </w:r>
      <w:r w:rsidR="009C7350">
        <w:rPr>
          <w:rFonts w:hint="cs"/>
          <w:color w:val="191919"/>
          <w:rtl/>
        </w:rPr>
        <w:t xml:space="preserve"> عن</w:t>
      </w:r>
      <w:r w:rsidR="00EE4FBE" w:rsidRPr="00072647">
        <w:rPr>
          <w:color w:val="191919"/>
          <w:rtl/>
        </w:rPr>
        <w:t xml:space="preserve"> ان </w:t>
      </w:r>
      <w:r w:rsidR="00522469" w:rsidRPr="00072647">
        <w:rPr>
          <w:color w:val="191919"/>
          <w:rtl/>
        </w:rPr>
        <w:t>يفهم عظمة خا</w:t>
      </w:r>
      <w:r w:rsidR="009C7350">
        <w:rPr>
          <w:color w:val="191919"/>
          <w:rtl/>
        </w:rPr>
        <w:t>لقه اذا لم يضاء بنور القلب</w:t>
      </w:r>
      <w:r w:rsidR="00C636C8">
        <w:rPr>
          <w:rFonts w:hint="cs"/>
          <w:color w:val="191919"/>
          <w:rtl/>
        </w:rPr>
        <w:t xml:space="preserve"> </w:t>
      </w:r>
      <w:r w:rsidR="00522469" w:rsidRPr="00522469">
        <w:rPr>
          <w:color w:val="191919"/>
          <w:rtl/>
        </w:rPr>
        <w:t>.</w:t>
      </w:r>
      <w:r w:rsidR="00596161">
        <w:rPr>
          <w:rFonts w:hint="cs"/>
          <w:color w:val="191919"/>
          <w:rtl/>
        </w:rPr>
        <w:t xml:space="preserve"> ومن التصورات والتعريفات </w:t>
      </w:r>
      <w:r w:rsidR="002A6B5C">
        <w:rPr>
          <w:rFonts w:hint="cs"/>
          <w:color w:val="191919"/>
          <w:rtl/>
        </w:rPr>
        <w:lastRenderedPageBreak/>
        <w:t>الجميلة</w:t>
      </w:r>
      <w:r w:rsidR="00596161">
        <w:rPr>
          <w:rFonts w:hint="cs"/>
          <w:color w:val="191919"/>
          <w:rtl/>
        </w:rPr>
        <w:t xml:space="preserve"> للقلب ما قاله الشيخ عصام الحساوي , حيث يقول ( أعلم أن القلب المعنوي هو ذلك النور الاز</w:t>
      </w:r>
      <w:r w:rsidR="00201273">
        <w:rPr>
          <w:rFonts w:hint="cs"/>
          <w:color w:val="191919"/>
          <w:rtl/>
        </w:rPr>
        <w:t>لي والمعبر عنه بالروح المنفوخ</w:t>
      </w:r>
      <w:r w:rsidR="002D7092">
        <w:rPr>
          <w:rFonts w:hint="cs"/>
          <w:color w:val="191919"/>
          <w:rtl/>
        </w:rPr>
        <w:t xml:space="preserve"> , ف</w:t>
      </w:r>
      <w:r w:rsidR="00596161">
        <w:rPr>
          <w:rFonts w:hint="cs"/>
          <w:color w:val="191919"/>
          <w:rtl/>
        </w:rPr>
        <w:t>ه</w:t>
      </w:r>
      <w:r w:rsidR="002D7092">
        <w:rPr>
          <w:rFonts w:hint="cs"/>
          <w:color w:val="191919"/>
          <w:rtl/>
        </w:rPr>
        <w:t>و</w:t>
      </w:r>
      <w:r w:rsidR="00596161">
        <w:rPr>
          <w:rFonts w:hint="cs"/>
          <w:color w:val="191919"/>
          <w:rtl/>
        </w:rPr>
        <w:t xml:space="preserve"> لبابة المخلوق </w:t>
      </w:r>
      <w:r w:rsidR="002D7092">
        <w:rPr>
          <w:rFonts w:hint="cs"/>
          <w:color w:val="191919"/>
          <w:rtl/>
        </w:rPr>
        <w:t xml:space="preserve">, </w:t>
      </w:r>
      <w:r w:rsidR="00596161">
        <w:rPr>
          <w:rFonts w:hint="cs"/>
          <w:color w:val="191919"/>
          <w:rtl/>
        </w:rPr>
        <w:t xml:space="preserve">وزبدة الموجودات </w:t>
      </w:r>
      <w:r w:rsidR="002D7092">
        <w:rPr>
          <w:rFonts w:hint="cs"/>
          <w:color w:val="191919"/>
          <w:rtl/>
        </w:rPr>
        <w:t xml:space="preserve">, </w:t>
      </w:r>
      <w:r w:rsidR="00596161">
        <w:rPr>
          <w:rFonts w:hint="cs"/>
          <w:color w:val="191919"/>
          <w:rtl/>
        </w:rPr>
        <w:t xml:space="preserve">وسمي </w:t>
      </w:r>
      <w:r w:rsidR="002D7092">
        <w:rPr>
          <w:rFonts w:hint="cs"/>
          <w:color w:val="191919"/>
          <w:rtl/>
        </w:rPr>
        <w:t>بهذا</w:t>
      </w:r>
      <w:r w:rsidR="00596161">
        <w:rPr>
          <w:rFonts w:hint="cs"/>
          <w:color w:val="191919"/>
          <w:rtl/>
        </w:rPr>
        <w:t xml:space="preserve"> الاسم لإنه خلاصة الاشياء</w:t>
      </w:r>
      <w:r w:rsidR="002D7092">
        <w:rPr>
          <w:rFonts w:hint="cs"/>
          <w:color w:val="191919"/>
          <w:rtl/>
        </w:rPr>
        <w:t xml:space="preserve"> </w:t>
      </w:r>
      <w:r w:rsidR="00596161">
        <w:rPr>
          <w:rFonts w:hint="cs"/>
          <w:color w:val="191919"/>
          <w:rtl/>
        </w:rPr>
        <w:t xml:space="preserve">وزبدتها </w:t>
      </w:r>
      <w:r w:rsidR="002D7092">
        <w:rPr>
          <w:rFonts w:hint="cs"/>
          <w:color w:val="191919"/>
          <w:rtl/>
        </w:rPr>
        <w:t xml:space="preserve">, </w:t>
      </w:r>
      <w:r w:rsidR="00596161">
        <w:rPr>
          <w:rFonts w:hint="cs"/>
          <w:color w:val="191919"/>
          <w:rtl/>
        </w:rPr>
        <w:t xml:space="preserve">وهو قائم في الجسد كهيئة </w:t>
      </w:r>
      <w:r w:rsidR="002A6B5C">
        <w:rPr>
          <w:rFonts w:hint="cs"/>
          <w:color w:val="191919"/>
          <w:rtl/>
        </w:rPr>
        <w:t>المضغة</w:t>
      </w:r>
      <w:r w:rsidR="00596161">
        <w:rPr>
          <w:rFonts w:hint="cs"/>
          <w:color w:val="191919"/>
          <w:rtl/>
        </w:rPr>
        <w:t xml:space="preserve"> اذا صلحت صلح سائر الجسد وإ</w:t>
      </w:r>
      <w:r w:rsidR="002D7092">
        <w:rPr>
          <w:rFonts w:hint="cs"/>
          <w:color w:val="191919"/>
          <w:rtl/>
        </w:rPr>
        <w:t>ذا ف</w:t>
      </w:r>
      <w:r w:rsidR="00596161">
        <w:rPr>
          <w:rFonts w:hint="cs"/>
          <w:color w:val="191919"/>
          <w:rtl/>
        </w:rPr>
        <w:t>سد</w:t>
      </w:r>
      <w:r w:rsidR="002D7092">
        <w:rPr>
          <w:rFonts w:hint="cs"/>
          <w:color w:val="191919"/>
          <w:rtl/>
        </w:rPr>
        <w:t>ت</w:t>
      </w:r>
      <w:r w:rsidR="00596161">
        <w:rPr>
          <w:rFonts w:hint="cs"/>
          <w:color w:val="191919"/>
          <w:rtl/>
        </w:rPr>
        <w:t xml:space="preserve"> فسد الجسد كله , كما اشار اليه الصادق الامين صلى الله عليه وسلم , وسمي قلب لإنه دائم التقلب من الشر الى الخير وبالعكس , واعلم أن القلب ليس لوجهته فضاء مخصوص بل كله وجه, اي أن جميع جهاته وجه , فمنها ما يقابل عالم الغ</w:t>
      </w:r>
      <w:r w:rsidR="00FA1596">
        <w:rPr>
          <w:rFonts w:hint="cs"/>
          <w:color w:val="191919"/>
          <w:rtl/>
        </w:rPr>
        <w:t>يب ,</w:t>
      </w:r>
      <w:r w:rsidR="002D7092">
        <w:rPr>
          <w:rFonts w:hint="cs"/>
          <w:color w:val="191919"/>
          <w:rtl/>
        </w:rPr>
        <w:t xml:space="preserve"> </w:t>
      </w:r>
      <w:r w:rsidR="00FA1596">
        <w:rPr>
          <w:rFonts w:hint="cs"/>
          <w:color w:val="191919"/>
          <w:rtl/>
        </w:rPr>
        <w:t xml:space="preserve">ومنها ما يقابل عالم </w:t>
      </w:r>
      <w:r w:rsidR="002A6B5C">
        <w:rPr>
          <w:rFonts w:hint="cs"/>
          <w:color w:val="191919"/>
          <w:rtl/>
        </w:rPr>
        <w:t>الشهادة</w:t>
      </w:r>
      <w:r w:rsidR="00FA1596">
        <w:rPr>
          <w:rFonts w:hint="cs"/>
          <w:color w:val="191919"/>
          <w:rtl/>
        </w:rPr>
        <w:t xml:space="preserve"> </w:t>
      </w:r>
      <w:r w:rsidR="002D7092">
        <w:rPr>
          <w:rFonts w:hint="cs"/>
          <w:color w:val="191919"/>
          <w:rtl/>
        </w:rPr>
        <w:t xml:space="preserve">, </w:t>
      </w:r>
      <w:r w:rsidR="00FA1596">
        <w:rPr>
          <w:rFonts w:hint="cs"/>
          <w:color w:val="191919"/>
          <w:rtl/>
        </w:rPr>
        <w:t xml:space="preserve">وموضع الهمه فيه تصير وجهته, فمن كانت همته ساعيه الى الكمال الرباني فسيره يكون الى جهة العلو </w:t>
      </w:r>
      <w:r w:rsidR="002A6B5C">
        <w:rPr>
          <w:rFonts w:hint="cs"/>
          <w:color w:val="191919"/>
          <w:rtl/>
        </w:rPr>
        <w:t>والرفعة</w:t>
      </w:r>
      <w:r w:rsidR="002D7092">
        <w:rPr>
          <w:rFonts w:hint="cs"/>
          <w:color w:val="191919"/>
          <w:rtl/>
        </w:rPr>
        <w:t xml:space="preserve"> </w:t>
      </w:r>
      <w:r w:rsidR="00FA1596">
        <w:rPr>
          <w:rFonts w:hint="cs"/>
          <w:color w:val="191919"/>
          <w:rtl/>
        </w:rPr>
        <w:t>لتلقي التجلي</w:t>
      </w:r>
      <w:r w:rsidR="00201273">
        <w:rPr>
          <w:rFonts w:hint="cs"/>
          <w:color w:val="191919"/>
          <w:rtl/>
        </w:rPr>
        <w:t xml:space="preserve">ات </w:t>
      </w:r>
      <w:r w:rsidR="002A6B5C">
        <w:rPr>
          <w:rFonts w:hint="cs"/>
          <w:color w:val="191919"/>
          <w:rtl/>
        </w:rPr>
        <w:t>والواردا</w:t>
      </w:r>
      <w:r w:rsidR="002A6B5C">
        <w:rPr>
          <w:rFonts w:hint="eastAsia"/>
          <w:color w:val="191919"/>
          <w:rtl/>
        </w:rPr>
        <w:t>ت</w:t>
      </w:r>
      <w:r w:rsidR="00201273">
        <w:rPr>
          <w:rFonts w:hint="cs"/>
          <w:color w:val="191919"/>
          <w:rtl/>
        </w:rPr>
        <w:t xml:space="preserve"> كالعارفين وأمثالهم .</w:t>
      </w:r>
      <w:r w:rsidR="00FA1596">
        <w:rPr>
          <w:rFonts w:hint="cs"/>
          <w:color w:val="191919"/>
          <w:rtl/>
        </w:rPr>
        <w:t xml:space="preserve"> ومن الناس من يكون همه الى التسافل والدنو,</w:t>
      </w:r>
      <w:r w:rsidR="002D7092">
        <w:rPr>
          <w:rFonts w:hint="cs"/>
          <w:color w:val="191919"/>
          <w:rtl/>
        </w:rPr>
        <w:t xml:space="preserve"> </w:t>
      </w:r>
      <w:r w:rsidR="00FA1596">
        <w:rPr>
          <w:rFonts w:hint="cs"/>
          <w:color w:val="191919"/>
          <w:rtl/>
        </w:rPr>
        <w:t xml:space="preserve">كأهل الدنيا </w:t>
      </w:r>
      <w:r w:rsidR="002D7092">
        <w:rPr>
          <w:rFonts w:hint="cs"/>
          <w:color w:val="191919"/>
          <w:rtl/>
        </w:rPr>
        <w:t xml:space="preserve">,فتصير وجهته </w:t>
      </w:r>
      <w:r w:rsidR="002A6B5C">
        <w:rPr>
          <w:rFonts w:hint="cs"/>
          <w:color w:val="191919"/>
          <w:rtl/>
        </w:rPr>
        <w:t>متعددة</w:t>
      </w:r>
      <w:r w:rsidR="002D7092">
        <w:rPr>
          <w:rFonts w:hint="cs"/>
          <w:color w:val="191919"/>
          <w:rtl/>
        </w:rPr>
        <w:t xml:space="preserve"> فمنهم من يشغ</w:t>
      </w:r>
      <w:r w:rsidR="00FA1596">
        <w:rPr>
          <w:rFonts w:hint="cs"/>
          <w:color w:val="191919"/>
          <w:rtl/>
        </w:rPr>
        <w:t>ل زمانه في جمع متاع الدنيا والظهور بزينتها , ومنهم من تكون وجهته الى نفسه فينشغل برغباتها ويت</w:t>
      </w:r>
      <w:r w:rsidR="002D7092">
        <w:rPr>
          <w:rFonts w:hint="cs"/>
          <w:color w:val="191919"/>
          <w:rtl/>
        </w:rPr>
        <w:t>لذذ بشهوتها , فيخيم</w:t>
      </w:r>
      <w:r w:rsidR="00FA1596">
        <w:rPr>
          <w:rFonts w:hint="cs"/>
          <w:color w:val="191919"/>
          <w:rtl/>
        </w:rPr>
        <w:t xml:space="preserve"> هواها على قلبه </w:t>
      </w:r>
      <w:r w:rsidR="002A6B5C">
        <w:rPr>
          <w:rFonts w:hint="cs"/>
          <w:color w:val="191919"/>
          <w:rtl/>
        </w:rPr>
        <w:t>بالكلية</w:t>
      </w:r>
      <w:r w:rsidR="00FA1596">
        <w:rPr>
          <w:rFonts w:hint="cs"/>
          <w:color w:val="191919"/>
          <w:rtl/>
        </w:rPr>
        <w:t xml:space="preserve"> , فيذهب حظه من شهود عالم الغيب , فيضعف ايمانه شيئا فشيئا , وهذا حال اكثر البطالين , الذين اثروا مواطن اللهو وال</w:t>
      </w:r>
      <w:r w:rsidR="0096244D">
        <w:rPr>
          <w:rFonts w:hint="cs"/>
          <w:color w:val="191919"/>
          <w:rtl/>
        </w:rPr>
        <w:t>ل</w:t>
      </w:r>
      <w:r w:rsidR="00FA1596">
        <w:rPr>
          <w:rFonts w:hint="cs"/>
          <w:color w:val="191919"/>
          <w:rtl/>
        </w:rPr>
        <w:t xml:space="preserve">عب والتفاخر بالأموال والاولاد حيث لا يكون لهم إلا ملاحظة أنفسهم وتلبية مشتهياتها , وأما </w:t>
      </w:r>
      <w:r w:rsidR="002D7092">
        <w:rPr>
          <w:rFonts w:hint="cs"/>
          <w:color w:val="191919"/>
          <w:rtl/>
        </w:rPr>
        <w:t xml:space="preserve">طلاب الكمال السالكين اليه تعالى بصدق التوجه , والمتحققون بمراتب اليقين فما لقلوبهم موضع يسمى قفاء , بل قلوبهم </w:t>
      </w:r>
      <w:r w:rsidR="002A6B5C">
        <w:rPr>
          <w:rFonts w:hint="cs"/>
          <w:color w:val="191919"/>
          <w:rtl/>
        </w:rPr>
        <w:t>بالكلية</w:t>
      </w:r>
      <w:r w:rsidR="002D7092">
        <w:rPr>
          <w:rFonts w:hint="cs"/>
          <w:color w:val="191919"/>
          <w:rtl/>
        </w:rPr>
        <w:t xml:space="preserve"> في مقابلة ا</w:t>
      </w:r>
      <w:r w:rsidR="00201273">
        <w:rPr>
          <w:rFonts w:hint="cs"/>
          <w:color w:val="191919"/>
          <w:rtl/>
        </w:rPr>
        <w:t xml:space="preserve">لانوار والتجليات </w:t>
      </w:r>
      <w:r w:rsidR="002A6B5C">
        <w:rPr>
          <w:rFonts w:hint="cs"/>
          <w:color w:val="191919"/>
          <w:rtl/>
        </w:rPr>
        <w:t>العلية</w:t>
      </w:r>
      <w:r w:rsidR="002D7092">
        <w:rPr>
          <w:rFonts w:hint="cs"/>
          <w:color w:val="191919"/>
          <w:rtl/>
        </w:rPr>
        <w:t xml:space="preserve">, فحياة قلبهم قائمه بذلك الشهود السرمدي , فيقطعون مقامات الطريق بالرضا والتسليم ولا تلتفت قلوبهم الى اللذات </w:t>
      </w:r>
      <w:r w:rsidR="002A6B5C">
        <w:rPr>
          <w:rFonts w:hint="cs"/>
          <w:color w:val="191919"/>
          <w:rtl/>
        </w:rPr>
        <w:t>الزائلة</w:t>
      </w:r>
      <w:r w:rsidR="002D7092">
        <w:rPr>
          <w:rFonts w:hint="cs"/>
          <w:color w:val="191919"/>
          <w:rtl/>
        </w:rPr>
        <w:t xml:space="preserve"> والى الدنيا </w:t>
      </w:r>
      <w:r w:rsidR="002A6B5C">
        <w:rPr>
          <w:rFonts w:hint="cs"/>
          <w:color w:val="191919"/>
          <w:rtl/>
        </w:rPr>
        <w:t>الفانية</w:t>
      </w:r>
      <w:r w:rsidR="002D7092">
        <w:rPr>
          <w:rFonts w:hint="cs"/>
          <w:color w:val="191919"/>
          <w:rtl/>
        </w:rPr>
        <w:t xml:space="preserve"> )</w:t>
      </w:r>
      <w:r w:rsidR="007639F0">
        <w:rPr>
          <w:rFonts w:hint="cs"/>
          <w:color w:val="191919"/>
          <w:sz w:val="20"/>
          <w:szCs w:val="20"/>
          <w:rtl/>
        </w:rPr>
        <w:t xml:space="preserve">(82) </w:t>
      </w:r>
      <w:r w:rsidR="002D7092">
        <w:rPr>
          <w:rFonts w:hint="cs"/>
          <w:color w:val="191919"/>
          <w:rtl/>
        </w:rPr>
        <w:t xml:space="preserve"> . </w:t>
      </w:r>
      <w:r w:rsidR="00FA1596">
        <w:rPr>
          <w:rFonts w:hint="cs"/>
          <w:color w:val="191919"/>
          <w:rtl/>
        </w:rPr>
        <w:t xml:space="preserve"> </w:t>
      </w:r>
      <w:r w:rsidR="00596161">
        <w:rPr>
          <w:rFonts w:hint="cs"/>
          <w:color w:val="191919"/>
          <w:rtl/>
        </w:rPr>
        <w:t xml:space="preserve"> </w:t>
      </w:r>
    </w:p>
    <w:p w14:paraId="020AB200" w14:textId="56813022" w:rsidR="00B065C2" w:rsidRDefault="003D20BE" w:rsidP="007639F0">
      <w:pPr>
        <w:rPr>
          <w:rtl/>
        </w:rPr>
      </w:pPr>
      <w:r>
        <w:rPr>
          <w:rFonts w:hint="cs"/>
          <w:rtl/>
        </w:rPr>
        <w:t>ف</w:t>
      </w:r>
      <w:r w:rsidR="005E0CF1">
        <w:rPr>
          <w:rFonts w:hint="cs"/>
          <w:rtl/>
        </w:rPr>
        <w:t xml:space="preserve">الله </w:t>
      </w:r>
      <w:r>
        <w:rPr>
          <w:rFonts w:hint="cs"/>
          <w:rtl/>
        </w:rPr>
        <w:t>تعالى</w:t>
      </w:r>
      <w:r w:rsidR="005E0CF1">
        <w:rPr>
          <w:rFonts w:hint="cs"/>
          <w:rtl/>
        </w:rPr>
        <w:t xml:space="preserve"> يخبرنا </w:t>
      </w:r>
      <w:r w:rsidR="008B3FAD">
        <w:rPr>
          <w:rFonts w:hint="cs"/>
          <w:rtl/>
        </w:rPr>
        <w:t>أن القلب هو من يتذكر ويفطن ويعتبر عندما يرى بن</w:t>
      </w:r>
      <w:r w:rsidR="00B6473C">
        <w:rPr>
          <w:rFonts w:hint="cs"/>
          <w:rtl/>
        </w:rPr>
        <w:t xml:space="preserve">ور </w:t>
      </w:r>
      <w:r w:rsidR="002A6B5C">
        <w:rPr>
          <w:rFonts w:hint="cs"/>
          <w:rtl/>
        </w:rPr>
        <w:t>البصيرة</w:t>
      </w:r>
      <w:r w:rsidR="00B6473C">
        <w:rPr>
          <w:rFonts w:hint="cs"/>
          <w:rtl/>
        </w:rPr>
        <w:t xml:space="preserve"> , فإذا ما عمت </w:t>
      </w:r>
      <w:r w:rsidR="002A6B5C">
        <w:rPr>
          <w:rFonts w:hint="cs"/>
          <w:rtl/>
        </w:rPr>
        <w:t>البصيرة</w:t>
      </w:r>
      <w:r w:rsidR="008B3FAD">
        <w:rPr>
          <w:rFonts w:hint="cs"/>
          <w:rtl/>
        </w:rPr>
        <w:t xml:space="preserve"> عمت عين القلب عن رؤية حقيقة ما ح</w:t>
      </w:r>
      <w:r w:rsidR="007639F0">
        <w:rPr>
          <w:rFonts w:hint="cs"/>
          <w:rtl/>
        </w:rPr>
        <w:t xml:space="preserve">ولها , يقول تعالى </w:t>
      </w:r>
      <w:r w:rsidR="005E0CF1">
        <w:rPr>
          <w:rFonts w:hint="cs"/>
          <w:rtl/>
        </w:rPr>
        <w:t xml:space="preserve">( </w:t>
      </w:r>
      <w:r w:rsidR="00724AA3">
        <w:rPr>
          <w:rFonts w:hint="cs"/>
          <w:rtl/>
        </w:rPr>
        <w:t>وكم أهلكنا قبلهم من قرن هم اشد منهم بطشا فنقبوا في البلاد هل من محيص*  إن في ذلك لذكرى لمن كان له قلب او القى السمع وهو شهيد)</w:t>
      </w:r>
      <w:r w:rsidR="007639F0">
        <w:rPr>
          <w:rFonts w:hint="cs"/>
          <w:sz w:val="20"/>
          <w:szCs w:val="20"/>
          <w:rtl/>
        </w:rPr>
        <w:t xml:space="preserve">( 111) </w:t>
      </w:r>
      <w:r w:rsidR="00B6473C">
        <w:rPr>
          <w:rFonts w:hint="cs"/>
          <w:rtl/>
        </w:rPr>
        <w:t xml:space="preserve"> .اي ان من يستطيع ان </w:t>
      </w:r>
      <w:r w:rsidR="00724AA3">
        <w:rPr>
          <w:rFonts w:hint="cs"/>
          <w:rtl/>
        </w:rPr>
        <w:t>يعتبر</w:t>
      </w:r>
      <w:r w:rsidR="00DA4D50">
        <w:rPr>
          <w:rFonts w:hint="cs"/>
          <w:rtl/>
        </w:rPr>
        <w:t xml:space="preserve"> بما حصل للقرون </w:t>
      </w:r>
      <w:r w:rsidR="009928F6">
        <w:rPr>
          <w:rFonts w:hint="cs"/>
          <w:rtl/>
        </w:rPr>
        <w:t>السابقة</w:t>
      </w:r>
      <w:r w:rsidR="008B3FAD">
        <w:rPr>
          <w:rFonts w:hint="cs"/>
          <w:rtl/>
        </w:rPr>
        <w:t xml:space="preserve"> </w:t>
      </w:r>
      <w:r w:rsidR="009928F6">
        <w:rPr>
          <w:rFonts w:hint="cs"/>
          <w:rtl/>
        </w:rPr>
        <w:t>والسالفة</w:t>
      </w:r>
      <w:r w:rsidR="008B3FAD">
        <w:rPr>
          <w:rFonts w:hint="cs"/>
          <w:rtl/>
        </w:rPr>
        <w:t xml:space="preserve"> هو القلب الحي  , الذي به نور </w:t>
      </w:r>
      <w:r w:rsidR="009928F6">
        <w:rPr>
          <w:rFonts w:hint="cs"/>
          <w:rtl/>
        </w:rPr>
        <w:t>البصيرة</w:t>
      </w:r>
      <w:r w:rsidR="008B3FAD">
        <w:rPr>
          <w:rFonts w:hint="cs"/>
          <w:rtl/>
        </w:rPr>
        <w:t>, نور</w:t>
      </w:r>
      <w:r w:rsidR="009928F6">
        <w:rPr>
          <w:rFonts w:hint="cs"/>
          <w:rtl/>
        </w:rPr>
        <w:t xml:space="preserve"> </w:t>
      </w:r>
      <w:r w:rsidR="008B3FAD">
        <w:rPr>
          <w:rFonts w:hint="cs"/>
          <w:rtl/>
        </w:rPr>
        <w:t xml:space="preserve">حياة القلب , التي تجعله يستطيع أن يسمع ويعقل </w:t>
      </w:r>
      <w:r w:rsidR="00183508">
        <w:rPr>
          <w:rFonts w:hint="cs"/>
          <w:rtl/>
        </w:rPr>
        <w:t>.</w:t>
      </w:r>
      <w:r w:rsidR="00EE4FBE" w:rsidRPr="00732370">
        <w:rPr>
          <w:rtl/>
        </w:rPr>
        <w:br/>
      </w:r>
    </w:p>
    <w:p w14:paraId="6F5B5E99" w14:textId="37B41458" w:rsidR="00DD194B" w:rsidRDefault="00B065C2" w:rsidP="00496979">
      <w:pPr>
        <w:rPr>
          <w:rtl/>
        </w:rPr>
      </w:pPr>
      <w:r>
        <w:rPr>
          <w:rFonts w:hint="cs"/>
          <w:rtl/>
        </w:rPr>
        <w:t>وقد تكلم في اسرار عمل القلب العالم الجليل ال</w:t>
      </w:r>
      <w:r w:rsidR="001F617F">
        <w:rPr>
          <w:rFonts w:hint="cs"/>
          <w:rtl/>
        </w:rPr>
        <w:t>قاضي ابي زيد عبد</w:t>
      </w:r>
      <w:r>
        <w:rPr>
          <w:rFonts w:hint="cs"/>
          <w:rtl/>
        </w:rPr>
        <w:t xml:space="preserve"> الله بن عمر بن عيسى الدبوسي المتوفي سنة 430 هجريه في كتابه الامد الاقصى ,بتفصيل كبير</w:t>
      </w:r>
      <w:r w:rsidR="00ED76D6">
        <w:rPr>
          <w:rFonts w:hint="cs"/>
          <w:rtl/>
        </w:rPr>
        <w:t>,</w:t>
      </w:r>
      <w:r w:rsidR="009928F6">
        <w:rPr>
          <w:rFonts w:hint="cs"/>
          <w:rtl/>
        </w:rPr>
        <w:t xml:space="preserve"> </w:t>
      </w:r>
      <w:r w:rsidR="00ED76D6">
        <w:rPr>
          <w:rFonts w:hint="cs"/>
          <w:rtl/>
        </w:rPr>
        <w:t>سأو</w:t>
      </w:r>
      <w:r w:rsidR="001F617F">
        <w:rPr>
          <w:rFonts w:hint="cs"/>
          <w:rtl/>
        </w:rPr>
        <w:t>ر</w:t>
      </w:r>
      <w:r w:rsidR="00ED76D6">
        <w:rPr>
          <w:rFonts w:hint="cs"/>
          <w:rtl/>
        </w:rPr>
        <w:t>د</w:t>
      </w:r>
      <w:r w:rsidR="001F617F">
        <w:rPr>
          <w:rFonts w:hint="cs"/>
          <w:rtl/>
        </w:rPr>
        <w:t xml:space="preserve"> تلخيص بسيط لما تكلم فيه :</w:t>
      </w:r>
      <w:r w:rsidR="00DC79CD">
        <w:rPr>
          <w:rFonts w:hint="cs"/>
          <w:rtl/>
        </w:rPr>
        <w:t xml:space="preserve"> </w:t>
      </w:r>
      <w:r w:rsidR="00955C11">
        <w:rPr>
          <w:rFonts w:hint="cs"/>
          <w:rtl/>
        </w:rPr>
        <w:t>يقول</w:t>
      </w:r>
      <w:r w:rsidR="006379E6">
        <w:rPr>
          <w:rFonts w:hint="cs"/>
          <w:rtl/>
        </w:rPr>
        <w:t xml:space="preserve"> رحمه الله :-</w:t>
      </w:r>
    </w:p>
    <w:p w14:paraId="1F49010F" w14:textId="3ACCCF5C" w:rsidR="00ED76D6" w:rsidRDefault="006379E6" w:rsidP="00DD194B">
      <w:pPr>
        <w:rPr>
          <w:rtl/>
        </w:rPr>
      </w:pPr>
      <w:r>
        <w:rPr>
          <w:rFonts w:hint="cs"/>
          <w:rtl/>
        </w:rPr>
        <w:t xml:space="preserve"> أن</w:t>
      </w:r>
      <w:r w:rsidR="00DD194B">
        <w:rPr>
          <w:rFonts w:hint="cs"/>
          <w:rtl/>
        </w:rPr>
        <w:t xml:space="preserve"> </w:t>
      </w:r>
      <w:r w:rsidR="00DA094D">
        <w:rPr>
          <w:rFonts w:hint="cs"/>
          <w:rtl/>
        </w:rPr>
        <w:t xml:space="preserve">الفؤاد هو سبب الادراك الباطن عند </w:t>
      </w:r>
      <w:r w:rsidR="009928F6">
        <w:rPr>
          <w:rFonts w:hint="cs"/>
          <w:rtl/>
        </w:rPr>
        <w:t>الانسان،</w:t>
      </w:r>
      <w:r w:rsidR="00DA094D">
        <w:rPr>
          <w:rFonts w:hint="cs"/>
          <w:rtl/>
        </w:rPr>
        <w:t xml:space="preserve"> وهو أل</w:t>
      </w:r>
      <w:r w:rsidR="009928F6">
        <w:rPr>
          <w:rFonts w:hint="cs"/>
          <w:rtl/>
        </w:rPr>
        <w:t>ت</w:t>
      </w:r>
      <w:r w:rsidR="00DA094D">
        <w:rPr>
          <w:rFonts w:hint="cs"/>
          <w:rtl/>
        </w:rPr>
        <w:t xml:space="preserve"> الفكر. ووسيلة ادراكه هو القلب (ونقصد بالقلب هنا هو سويداء القلب التي هي بمنزلة الناظر </w:t>
      </w:r>
      <w:r w:rsidR="009928F6">
        <w:rPr>
          <w:rFonts w:hint="cs"/>
          <w:rtl/>
        </w:rPr>
        <w:t>للعين)</w:t>
      </w:r>
      <w:r w:rsidR="00DA094D">
        <w:rPr>
          <w:rFonts w:hint="cs"/>
          <w:rtl/>
        </w:rPr>
        <w:t xml:space="preserve"> وهو السر</w:t>
      </w:r>
      <w:r w:rsidR="00072647">
        <w:rPr>
          <w:rFonts w:hint="cs"/>
          <w:rtl/>
        </w:rPr>
        <w:t xml:space="preserve"> </w:t>
      </w:r>
      <w:r w:rsidR="009928F6">
        <w:rPr>
          <w:rFonts w:hint="cs"/>
          <w:rtl/>
        </w:rPr>
        <w:t>(وأظنه</w:t>
      </w:r>
      <w:r w:rsidR="00072647">
        <w:rPr>
          <w:rFonts w:hint="cs"/>
          <w:rtl/>
        </w:rPr>
        <w:t xml:space="preserve"> يقصد هنا</w:t>
      </w:r>
      <w:r w:rsidR="006B0931">
        <w:rPr>
          <w:rFonts w:hint="cs"/>
          <w:rtl/>
        </w:rPr>
        <w:t xml:space="preserve"> العهد والميثاق </w:t>
      </w:r>
      <w:r w:rsidR="009928F6">
        <w:rPr>
          <w:rFonts w:hint="cs"/>
          <w:rtl/>
        </w:rPr>
        <w:t>الفطري)</w:t>
      </w:r>
      <w:r w:rsidR="00DA094D">
        <w:rPr>
          <w:rFonts w:hint="cs"/>
          <w:rtl/>
        </w:rPr>
        <w:t xml:space="preserve"> </w:t>
      </w:r>
      <w:r w:rsidR="00B065C2">
        <w:rPr>
          <w:rFonts w:hint="cs"/>
          <w:rtl/>
        </w:rPr>
        <w:t xml:space="preserve">. وحالة الادراك هو نور العقل الذي به تستبين للقلب </w:t>
      </w:r>
      <w:r w:rsidR="009928F6">
        <w:rPr>
          <w:rFonts w:hint="cs"/>
          <w:rtl/>
        </w:rPr>
        <w:t>المسافة</w:t>
      </w:r>
      <w:r w:rsidR="00B065C2">
        <w:rPr>
          <w:rFonts w:hint="cs"/>
          <w:rtl/>
        </w:rPr>
        <w:t xml:space="preserve"> بين </w:t>
      </w:r>
      <w:r w:rsidR="009928F6">
        <w:rPr>
          <w:rFonts w:hint="cs"/>
          <w:rtl/>
        </w:rPr>
        <w:t>مبدئ</w:t>
      </w:r>
      <w:r w:rsidR="00B065C2">
        <w:rPr>
          <w:rFonts w:hint="cs"/>
          <w:rtl/>
        </w:rPr>
        <w:t xml:space="preserve"> الامور </w:t>
      </w:r>
      <w:r w:rsidR="009928F6">
        <w:rPr>
          <w:rFonts w:hint="cs"/>
          <w:rtl/>
        </w:rPr>
        <w:t>وعواقبها.</w:t>
      </w:r>
      <w:r w:rsidR="00B065C2">
        <w:rPr>
          <w:rFonts w:hint="cs"/>
          <w:rtl/>
        </w:rPr>
        <w:t xml:space="preserve"> وداعي الادراك هو </w:t>
      </w:r>
      <w:r w:rsidR="009928F6">
        <w:rPr>
          <w:rFonts w:hint="cs"/>
          <w:rtl/>
        </w:rPr>
        <w:t>الروح.</w:t>
      </w:r>
    </w:p>
    <w:p w14:paraId="4EBA4F06" w14:textId="4B88B4A8" w:rsidR="00ED1069" w:rsidRDefault="009928F6" w:rsidP="006D5DB0">
      <w:pPr>
        <w:rPr>
          <w:rtl/>
        </w:rPr>
      </w:pPr>
      <w:r>
        <w:rPr>
          <w:rFonts w:hint="cs"/>
          <w:rtl/>
        </w:rPr>
        <w:t>ويقول: أن</w:t>
      </w:r>
      <w:r w:rsidR="0073099A">
        <w:rPr>
          <w:rFonts w:hint="cs"/>
          <w:rtl/>
        </w:rPr>
        <w:t xml:space="preserve"> الله تعالى</w:t>
      </w:r>
      <w:r>
        <w:rPr>
          <w:rFonts w:hint="cs"/>
          <w:rtl/>
        </w:rPr>
        <w:t xml:space="preserve"> جعل</w:t>
      </w:r>
      <w:r w:rsidR="0073099A">
        <w:rPr>
          <w:rFonts w:hint="cs"/>
          <w:rtl/>
        </w:rPr>
        <w:t xml:space="preserve"> الظ</w:t>
      </w:r>
      <w:r w:rsidR="00ED76D6">
        <w:rPr>
          <w:rFonts w:hint="cs"/>
          <w:rtl/>
        </w:rPr>
        <w:t>اهر دليلا على الباطن , ليكون العلم به حقيقيا</w:t>
      </w:r>
      <w:r w:rsidR="0073099A">
        <w:rPr>
          <w:rFonts w:hint="cs"/>
          <w:rtl/>
        </w:rPr>
        <w:t xml:space="preserve">, </w:t>
      </w:r>
      <w:r>
        <w:rPr>
          <w:rFonts w:hint="cs"/>
          <w:rtl/>
        </w:rPr>
        <w:t>وليخفى</w:t>
      </w:r>
      <w:r w:rsidR="0073099A">
        <w:rPr>
          <w:rFonts w:hint="cs"/>
          <w:rtl/>
        </w:rPr>
        <w:t xml:space="preserve"> على </w:t>
      </w:r>
      <w:r w:rsidR="0073099A">
        <w:rPr>
          <w:rFonts w:hint="cs"/>
          <w:rtl/>
        </w:rPr>
        <w:lastRenderedPageBreak/>
        <w:t xml:space="preserve">الناس بتعنت من أنكر ظلما وعلوا, </w:t>
      </w:r>
      <w:r w:rsidR="001C617B">
        <w:rPr>
          <w:rFonts w:hint="cs"/>
          <w:rtl/>
        </w:rPr>
        <w:t>فخ</w:t>
      </w:r>
      <w:r w:rsidR="00ED1069">
        <w:rPr>
          <w:rFonts w:hint="cs"/>
          <w:rtl/>
        </w:rPr>
        <w:t>لق ال</w:t>
      </w:r>
      <w:r w:rsidR="006D5DB0">
        <w:rPr>
          <w:rFonts w:hint="cs"/>
          <w:rtl/>
        </w:rPr>
        <w:t xml:space="preserve">له معاني الادراك في الات </w:t>
      </w:r>
      <w:r w:rsidR="00ED1069">
        <w:rPr>
          <w:rFonts w:hint="cs"/>
          <w:rtl/>
        </w:rPr>
        <w:t>الادراك للجسم الظاهر على تفاوت ( اي مختلفين اي متفاوتين في الادراك ) . ويق</w:t>
      </w:r>
      <w:r w:rsidR="00955C11">
        <w:rPr>
          <w:rFonts w:hint="cs"/>
          <w:rtl/>
        </w:rPr>
        <w:t>و</w:t>
      </w:r>
      <w:r w:rsidR="00ED1069">
        <w:rPr>
          <w:rFonts w:hint="cs"/>
          <w:rtl/>
        </w:rPr>
        <w:t xml:space="preserve">ل ربما استوت </w:t>
      </w:r>
      <w:r>
        <w:rPr>
          <w:rFonts w:hint="cs"/>
          <w:rtl/>
        </w:rPr>
        <w:t>الآلات</w:t>
      </w:r>
      <w:r w:rsidR="00ED1069">
        <w:rPr>
          <w:rFonts w:hint="cs"/>
          <w:rtl/>
        </w:rPr>
        <w:t xml:space="preserve"> في مبانيها (ولكن )</w:t>
      </w:r>
      <w:r w:rsidR="00355DD4">
        <w:rPr>
          <w:rFonts w:hint="cs"/>
          <w:rtl/>
        </w:rPr>
        <w:t xml:space="preserve"> </w:t>
      </w:r>
      <w:r w:rsidR="00ED1069">
        <w:rPr>
          <w:rFonts w:hint="cs"/>
          <w:rtl/>
        </w:rPr>
        <w:t>احوال الدرك على تفاوت . وربما</w:t>
      </w:r>
      <w:r w:rsidR="00DD194B">
        <w:rPr>
          <w:rFonts w:hint="cs"/>
          <w:rtl/>
        </w:rPr>
        <w:t xml:space="preserve"> </w:t>
      </w:r>
      <w:r w:rsidR="00ED1069">
        <w:rPr>
          <w:rFonts w:hint="cs"/>
          <w:rtl/>
        </w:rPr>
        <w:t xml:space="preserve">استوت الآلات </w:t>
      </w:r>
      <w:r>
        <w:rPr>
          <w:rFonts w:hint="cs"/>
          <w:rtl/>
        </w:rPr>
        <w:t>بمعانيها،</w:t>
      </w:r>
      <w:r w:rsidR="00ED1069">
        <w:rPr>
          <w:rFonts w:hint="cs"/>
          <w:rtl/>
        </w:rPr>
        <w:t xml:space="preserve"> فرب ناظر عين أحد</w:t>
      </w:r>
      <w:r w:rsidR="006D5DB0">
        <w:rPr>
          <w:rFonts w:hint="cs"/>
          <w:rtl/>
        </w:rPr>
        <w:t>ّ</w:t>
      </w:r>
      <w:r w:rsidR="00ED1069">
        <w:rPr>
          <w:rFonts w:hint="cs"/>
          <w:rtl/>
        </w:rPr>
        <w:t xml:space="preserve"> من ناظر , ورب شمع </w:t>
      </w:r>
      <w:r>
        <w:rPr>
          <w:rFonts w:hint="cs"/>
          <w:rtl/>
        </w:rPr>
        <w:t>أضووا</w:t>
      </w:r>
      <w:r w:rsidR="00ED1069">
        <w:rPr>
          <w:rFonts w:hint="cs"/>
          <w:rtl/>
        </w:rPr>
        <w:t xml:space="preserve"> من سراج زاهر .</w:t>
      </w:r>
    </w:p>
    <w:p w14:paraId="5C768A52" w14:textId="3AF72F44" w:rsidR="00DC3398" w:rsidRDefault="00ED1069" w:rsidP="00496979">
      <w:pPr>
        <w:rPr>
          <w:rtl/>
        </w:rPr>
      </w:pPr>
      <w:r>
        <w:rPr>
          <w:rFonts w:hint="cs"/>
          <w:rtl/>
        </w:rPr>
        <w:t xml:space="preserve">وان في الجسم الباطن (يعني به </w:t>
      </w:r>
      <w:r w:rsidR="009928F6">
        <w:rPr>
          <w:rFonts w:hint="cs"/>
          <w:rtl/>
        </w:rPr>
        <w:t>الفؤاد)</w:t>
      </w:r>
      <w:r>
        <w:rPr>
          <w:rFonts w:hint="cs"/>
          <w:rtl/>
        </w:rPr>
        <w:t xml:space="preserve"> تتفاوت معاني الادراك في الآلات (وسائط)</w:t>
      </w:r>
      <w:r w:rsidR="00DC3398">
        <w:rPr>
          <w:rFonts w:hint="cs"/>
          <w:rtl/>
        </w:rPr>
        <w:t xml:space="preserve">وهي </w:t>
      </w:r>
      <w:r w:rsidR="005269CC">
        <w:rPr>
          <w:rFonts w:hint="cs"/>
          <w:rtl/>
        </w:rPr>
        <w:t>اسرار القلب .وإن استوت الآلات</w:t>
      </w:r>
      <w:r w:rsidR="00DC3398">
        <w:rPr>
          <w:rFonts w:hint="cs"/>
          <w:rtl/>
        </w:rPr>
        <w:t xml:space="preserve"> في ذواتها . والتفاوت في احوال الادراك وهي </w:t>
      </w:r>
      <w:r w:rsidR="009928F6">
        <w:rPr>
          <w:rFonts w:hint="cs"/>
          <w:rtl/>
        </w:rPr>
        <w:t>العقول،</w:t>
      </w:r>
      <w:r w:rsidR="00DC3398">
        <w:rPr>
          <w:rFonts w:hint="cs"/>
          <w:rtl/>
        </w:rPr>
        <w:t xml:space="preserve"> وإن استوت في معانيها .</w:t>
      </w:r>
    </w:p>
    <w:p w14:paraId="4AA55044" w14:textId="1E5E74AE" w:rsidR="00AB784B" w:rsidRDefault="00DC3398" w:rsidP="00496979">
      <w:pPr>
        <w:rPr>
          <w:rtl/>
        </w:rPr>
      </w:pPr>
      <w:r>
        <w:rPr>
          <w:rFonts w:hint="cs"/>
          <w:rtl/>
        </w:rPr>
        <w:t>وان النوران الذين هما مسل</w:t>
      </w:r>
      <w:r w:rsidR="006379E6">
        <w:rPr>
          <w:rFonts w:hint="cs"/>
          <w:rtl/>
        </w:rPr>
        <w:t>َّ</w:t>
      </w:r>
      <w:r>
        <w:rPr>
          <w:rFonts w:hint="cs"/>
          <w:rtl/>
        </w:rPr>
        <w:t>مين لل</w:t>
      </w:r>
      <w:r w:rsidR="009928F6">
        <w:rPr>
          <w:rFonts w:hint="cs"/>
          <w:rtl/>
        </w:rPr>
        <w:t>إ</w:t>
      </w:r>
      <w:r>
        <w:rPr>
          <w:rFonts w:hint="cs"/>
          <w:rtl/>
        </w:rPr>
        <w:t xml:space="preserve">نسان وهما العقل , </w:t>
      </w:r>
      <w:r w:rsidR="009928F6">
        <w:rPr>
          <w:rFonts w:hint="cs"/>
          <w:rtl/>
        </w:rPr>
        <w:t>والقرآن</w:t>
      </w:r>
      <w:r>
        <w:rPr>
          <w:rFonts w:hint="cs"/>
          <w:rtl/>
        </w:rPr>
        <w:t xml:space="preserve"> , لنورهما زياده بنظر العين ونقصان</w:t>
      </w:r>
      <w:r w:rsidR="00072647">
        <w:rPr>
          <w:rFonts w:hint="cs"/>
          <w:rtl/>
        </w:rPr>
        <w:t xml:space="preserve"> ( اي يزيد وينقص )</w:t>
      </w:r>
      <w:r w:rsidR="003E6B0A">
        <w:rPr>
          <w:rFonts w:hint="cs"/>
          <w:rtl/>
        </w:rPr>
        <w:t xml:space="preserve"> , وأن النوري</w:t>
      </w:r>
      <w:r>
        <w:rPr>
          <w:rFonts w:hint="cs"/>
          <w:rtl/>
        </w:rPr>
        <w:t>ن ال</w:t>
      </w:r>
      <w:r w:rsidR="003E6B0A">
        <w:rPr>
          <w:rFonts w:hint="cs"/>
          <w:rtl/>
        </w:rPr>
        <w:t>ل</w:t>
      </w:r>
      <w:r>
        <w:rPr>
          <w:rFonts w:hint="cs"/>
          <w:rtl/>
        </w:rPr>
        <w:t>ذان غير مسل</w:t>
      </w:r>
      <w:r w:rsidR="006379E6">
        <w:rPr>
          <w:rFonts w:hint="cs"/>
          <w:rtl/>
        </w:rPr>
        <w:t>ّ</w:t>
      </w:r>
      <w:r>
        <w:rPr>
          <w:rFonts w:hint="cs"/>
          <w:rtl/>
        </w:rPr>
        <w:t>مان الى تدبير العبد هما : نور التوفيق , ونور العواقب , وهما كر</w:t>
      </w:r>
      <w:r w:rsidR="00955C11">
        <w:rPr>
          <w:rFonts w:hint="cs"/>
          <w:rtl/>
        </w:rPr>
        <w:t>ا</w:t>
      </w:r>
      <w:r>
        <w:rPr>
          <w:rFonts w:hint="cs"/>
          <w:rtl/>
        </w:rPr>
        <w:t xml:space="preserve">مة من الحميد المجيد , وأن كل الانوار على التفاوت ( اي متفاوت نورها) , وإن نور التوفيق يتناهى الى حال يستغني العبد معه عن اضاءة العقل </w:t>
      </w:r>
      <w:r w:rsidR="00AB784B">
        <w:rPr>
          <w:rFonts w:hint="cs"/>
          <w:rtl/>
        </w:rPr>
        <w:t xml:space="preserve">لأنه ما احتاج الى نور العقل إلا لتجلو ظلمة </w:t>
      </w:r>
      <w:r w:rsidR="009928F6">
        <w:rPr>
          <w:rFonts w:hint="cs"/>
          <w:rtl/>
        </w:rPr>
        <w:t>المسافة</w:t>
      </w:r>
      <w:r w:rsidR="00AB784B">
        <w:rPr>
          <w:rFonts w:hint="cs"/>
          <w:rtl/>
        </w:rPr>
        <w:t xml:space="preserve"> الى العواقب , وبنور التوفيق استنارت </w:t>
      </w:r>
      <w:r w:rsidR="009928F6">
        <w:rPr>
          <w:rFonts w:hint="cs"/>
          <w:rtl/>
        </w:rPr>
        <w:t>المسافة</w:t>
      </w:r>
      <w:r w:rsidR="00AB784B">
        <w:rPr>
          <w:rFonts w:hint="cs"/>
          <w:rtl/>
        </w:rPr>
        <w:t xml:space="preserve"> فوق نوره ( اي نور العقل ), بل لاحت لقلبه العواقب كما تلوح ليلا لعينيه الكواكب.</w:t>
      </w:r>
    </w:p>
    <w:p w14:paraId="430530CC" w14:textId="3FBE579B" w:rsidR="00F47E9E" w:rsidRDefault="00AB784B" w:rsidP="00496979">
      <w:pPr>
        <w:rPr>
          <w:rtl/>
        </w:rPr>
      </w:pPr>
      <w:r>
        <w:rPr>
          <w:rFonts w:hint="cs"/>
          <w:rtl/>
        </w:rPr>
        <w:t xml:space="preserve">فالعواقب </w:t>
      </w:r>
      <w:r w:rsidR="009928F6">
        <w:rPr>
          <w:rFonts w:hint="cs"/>
          <w:rtl/>
        </w:rPr>
        <w:t>المطلوبة</w:t>
      </w:r>
      <w:r>
        <w:rPr>
          <w:rFonts w:hint="cs"/>
          <w:rtl/>
        </w:rPr>
        <w:t xml:space="preserve"> بأمر الله تعالى أنور من نجوم الليالي , لكنها مستتره عن القلب بغمام </w:t>
      </w:r>
      <w:r w:rsidR="009928F6">
        <w:rPr>
          <w:rFonts w:hint="cs"/>
          <w:rtl/>
        </w:rPr>
        <w:t>الغفلة</w:t>
      </w:r>
      <w:r>
        <w:rPr>
          <w:rFonts w:hint="cs"/>
          <w:rtl/>
        </w:rPr>
        <w:t xml:space="preserve"> , منكسفه بصدأ المعاصي , ف</w:t>
      </w:r>
      <w:r w:rsidR="009928F6">
        <w:rPr>
          <w:rFonts w:hint="cs"/>
          <w:rtl/>
        </w:rPr>
        <w:t>إ</w:t>
      </w:r>
      <w:r>
        <w:rPr>
          <w:rFonts w:hint="cs"/>
          <w:rtl/>
        </w:rPr>
        <w:t xml:space="preserve">ذا صحا القلب عن </w:t>
      </w:r>
      <w:r w:rsidR="009928F6">
        <w:rPr>
          <w:rFonts w:hint="cs"/>
          <w:rtl/>
        </w:rPr>
        <w:t>الغفلة</w:t>
      </w:r>
      <w:r>
        <w:rPr>
          <w:rFonts w:hint="cs"/>
          <w:rtl/>
        </w:rPr>
        <w:t xml:space="preserve"> , وتجلت ال</w:t>
      </w:r>
      <w:r w:rsidR="00955C11">
        <w:rPr>
          <w:rFonts w:hint="cs"/>
          <w:rtl/>
        </w:rPr>
        <w:t xml:space="preserve">عواقب عن صدأ </w:t>
      </w:r>
      <w:r w:rsidR="009928F6">
        <w:rPr>
          <w:rFonts w:hint="cs"/>
          <w:rtl/>
        </w:rPr>
        <w:t>المعصية</w:t>
      </w:r>
      <w:r w:rsidR="00955C11">
        <w:rPr>
          <w:rFonts w:hint="cs"/>
          <w:rtl/>
        </w:rPr>
        <w:t xml:space="preserve"> , أضاءت للق</w:t>
      </w:r>
      <w:r>
        <w:rPr>
          <w:rFonts w:hint="cs"/>
          <w:rtl/>
        </w:rPr>
        <w:t xml:space="preserve">لب بلا افه , وأغنت القلب عن نور </w:t>
      </w:r>
      <w:r w:rsidR="009928F6">
        <w:rPr>
          <w:rFonts w:hint="cs"/>
          <w:rtl/>
        </w:rPr>
        <w:t>المسافة</w:t>
      </w:r>
      <w:r>
        <w:rPr>
          <w:rFonts w:hint="cs"/>
          <w:rtl/>
        </w:rPr>
        <w:t xml:space="preserve">  , </w:t>
      </w:r>
      <w:r w:rsidR="00F47E9E">
        <w:rPr>
          <w:rFonts w:hint="cs"/>
          <w:rtl/>
        </w:rPr>
        <w:t xml:space="preserve">بل تجلت بها </w:t>
      </w:r>
      <w:r w:rsidR="009928F6">
        <w:rPr>
          <w:rFonts w:hint="cs"/>
          <w:rtl/>
        </w:rPr>
        <w:t>المسافة</w:t>
      </w:r>
      <w:r w:rsidR="00F47E9E">
        <w:rPr>
          <w:rFonts w:hint="cs"/>
          <w:rtl/>
        </w:rPr>
        <w:t xml:space="preserve"> عن ظلمات النفس </w:t>
      </w:r>
      <w:r w:rsidR="009928F6">
        <w:rPr>
          <w:rFonts w:hint="cs"/>
          <w:rtl/>
        </w:rPr>
        <w:t>كتجلي</w:t>
      </w:r>
      <w:r w:rsidR="00F47E9E">
        <w:rPr>
          <w:rFonts w:hint="cs"/>
          <w:rtl/>
        </w:rPr>
        <w:t xml:space="preserve"> الهواء بطلوع الشمس , وصار النور منها محسوسا بعدما كان النور مقبوسا .</w:t>
      </w:r>
    </w:p>
    <w:p w14:paraId="00B9520D" w14:textId="68E24C4C" w:rsidR="009928F6" w:rsidRDefault="00F47E9E" w:rsidP="009928F6">
      <w:pPr>
        <w:jc w:val="center"/>
        <w:rPr>
          <w:rtl/>
        </w:rPr>
      </w:pPr>
      <w:r>
        <w:rPr>
          <w:rFonts w:hint="cs"/>
          <w:rtl/>
        </w:rPr>
        <w:t xml:space="preserve">ثم يقول </w:t>
      </w:r>
      <w:r w:rsidR="009928F6">
        <w:rPr>
          <w:rFonts w:hint="cs"/>
          <w:rtl/>
        </w:rPr>
        <w:t>(لقد</w:t>
      </w:r>
      <w:r>
        <w:rPr>
          <w:rFonts w:hint="cs"/>
          <w:rtl/>
        </w:rPr>
        <w:t xml:space="preserve"> ثبت ان لكل جسم أنوار على </w:t>
      </w:r>
      <w:r w:rsidR="003E7C22">
        <w:rPr>
          <w:rFonts w:hint="cs"/>
          <w:rtl/>
        </w:rPr>
        <w:t>التفاوت،</w:t>
      </w:r>
      <w:r>
        <w:rPr>
          <w:rFonts w:hint="cs"/>
          <w:rtl/>
        </w:rPr>
        <w:t xml:space="preserve"> </w:t>
      </w:r>
      <w:r w:rsidR="003E7C22">
        <w:rPr>
          <w:rFonts w:hint="cs"/>
          <w:rtl/>
        </w:rPr>
        <w:t>ولكن بعد</w:t>
      </w:r>
      <w:r w:rsidR="00B977E6">
        <w:rPr>
          <w:rFonts w:hint="cs"/>
          <w:rtl/>
        </w:rPr>
        <w:t xml:space="preserve"> التكليف بال</w:t>
      </w:r>
      <w:r w:rsidR="009618E8">
        <w:rPr>
          <w:rFonts w:hint="cs"/>
          <w:rtl/>
        </w:rPr>
        <w:t>درك (</w:t>
      </w:r>
      <w:r w:rsidR="009928F6">
        <w:rPr>
          <w:rFonts w:hint="cs"/>
          <w:rtl/>
        </w:rPr>
        <w:t>الأدراك</w:t>
      </w:r>
      <w:r w:rsidR="009618E8">
        <w:rPr>
          <w:rFonts w:hint="cs"/>
          <w:rtl/>
        </w:rPr>
        <w:t>) لا يخلو اصل الفكر</w:t>
      </w:r>
      <w:r w:rsidR="002E1F65">
        <w:rPr>
          <w:rFonts w:hint="cs"/>
          <w:rtl/>
        </w:rPr>
        <w:t>ة عن قد</w:t>
      </w:r>
      <w:r w:rsidR="00663EDC">
        <w:rPr>
          <w:rFonts w:hint="cs"/>
          <w:rtl/>
        </w:rPr>
        <w:t xml:space="preserve">ر ما يقع به </w:t>
      </w:r>
      <w:r w:rsidR="003E7C22">
        <w:rPr>
          <w:rFonts w:hint="cs"/>
          <w:rtl/>
        </w:rPr>
        <w:t>القِدرة،</w:t>
      </w:r>
      <w:r w:rsidR="009618E8">
        <w:rPr>
          <w:rFonts w:hint="cs"/>
          <w:rtl/>
        </w:rPr>
        <w:t xml:space="preserve"> فإعطاء الق</w:t>
      </w:r>
      <w:r w:rsidR="00663EDC">
        <w:rPr>
          <w:rFonts w:hint="cs"/>
          <w:rtl/>
        </w:rPr>
        <w:t>ِ</w:t>
      </w:r>
      <w:r w:rsidR="009618E8">
        <w:rPr>
          <w:rFonts w:hint="cs"/>
          <w:rtl/>
        </w:rPr>
        <w:t>درة قد</w:t>
      </w:r>
      <w:r w:rsidR="0000105F">
        <w:rPr>
          <w:rFonts w:hint="cs"/>
          <w:rtl/>
        </w:rPr>
        <w:t xml:space="preserve">ر </w:t>
      </w:r>
      <w:r w:rsidR="009618E8">
        <w:rPr>
          <w:rFonts w:hint="cs"/>
          <w:rtl/>
        </w:rPr>
        <w:t xml:space="preserve">التكليف </w:t>
      </w:r>
      <w:r w:rsidR="003E7C22">
        <w:rPr>
          <w:rFonts w:hint="cs"/>
          <w:rtl/>
        </w:rPr>
        <w:t>عدل، وقد</w:t>
      </w:r>
      <w:r w:rsidR="009618E8">
        <w:rPr>
          <w:rFonts w:hint="cs"/>
          <w:rtl/>
        </w:rPr>
        <w:t xml:space="preserve"> ضمنه الله </w:t>
      </w:r>
      <w:r w:rsidR="003E7C22">
        <w:rPr>
          <w:rFonts w:hint="cs"/>
          <w:rtl/>
        </w:rPr>
        <w:t>بحكمته،</w:t>
      </w:r>
      <w:r w:rsidR="009618E8">
        <w:rPr>
          <w:rFonts w:hint="cs"/>
          <w:rtl/>
        </w:rPr>
        <w:t xml:space="preserve"> والزيادة فضل وقد اذن الله بالسؤال من رحمته </w:t>
      </w:r>
      <w:r w:rsidR="002E1F65">
        <w:rPr>
          <w:rFonts w:hint="cs"/>
          <w:rtl/>
        </w:rPr>
        <w:t>.)</w:t>
      </w:r>
      <w:r w:rsidR="00955C11">
        <w:rPr>
          <w:rFonts w:hint="cs"/>
          <w:rtl/>
        </w:rPr>
        <w:t>.</w:t>
      </w:r>
      <w:r w:rsidR="00070C53">
        <w:rPr>
          <w:rFonts w:hint="cs"/>
          <w:rtl/>
        </w:rPr>
        <w:t xml:space="preserve"> اي بالسؤال ان يفتح الله عليه من </w:t>
      </w:r>
      <w:r w:rsidR="009928F6">
        <w:rPr>
          <w:rFonts w:hint="cs"/>
          <w:rtl/>
        </w:rPr>
        <w:t xml:space="preserve">العلم </w:t>
      </w:r>
      <w:r w:rsidR="003E7C22">
        <w:rPr>
          <w:rFonts w:hint="cs"/>
          <w:rtl/>
        </w:rPr>
        <w:t>الرباني.</w:t>
      </w:r>
    </w:p>
    <w:p w14:paraId="2DD4DC8A" w14:textId="2E30EEDE" w:rsidR="00074A2D" w:rsidRDefault="007B032A" w:rsidP="00074A2D">
      <w:pPr>
        <w:rPr>
          <w:rtl/>
        </w:rPr>
      </w:pPr>
      <w:r>
        <w:rPr>
          <w:rFonts w:hint="cs"/>
          <w:rtl/>
        </w:rPr>
        <w:t>ولقد وجدنا</w:t>
      </w:r>
      <w:r w:rsidR="008928AA">
        <w:rPr>
          <w:rFonts w:hint="cs"/>
          <w:rtl/>
        </w:rPr>
        <w:t xml:space="preserve"> الامام</w:t>
      </w:r>
      <w:r w:rsidR="0000105F">
        <w:rPr>
          <w:rFonts w:hint="cs"/>
          <w:rtl/>
        </w:rPr>
        <w:t xml:space="preserve"> جعفر الصادق</w:t>
      </w:r>
      <w:r>
        <w:rPr>
          <w:rFonts w:hint="cs"/>
          <w:rtl/>
        </w:rPr>
        <w:t xml:space="preserve"> رحمه الله يجيب الاعرابي عندما يسأله هل رأيت الله حتى </w:t>
      </w:r>
      <w:r w:rsidR="003E7C22">
        <w:rPr>
          <w:rFonts w:hint="cs"/>
          <w:rtl/>
        </w:rPr>
        <w:t>تعبده؟</w:t>
      </w:r>
      <w:r>
        <w:rPr>
          <w:rFonts w:hint="cs"/>
          <w:rtl/>
        </w:rPr>
        <w:t xml:space="preserve"> فقا</w:t>
      </w:r>
      <w:r w:rsidR="00AD3BFD">
        <w:rPr>
          <w:rFonts w:hint="cs"/>
          <w:rtl/>
        </w:rPr>
        <w:t xml:space="preserve">ل ماكنت لاعبد </w:t>
      </w:r>
      <w:r w:rsidR="003E7C22">
        <w:rPr>
          <w:rFonts w:hint="cs"/>
          <w:rtl/>
        </w:rPr>
        <w:t>شيء</w:t>
      </w:r>
      <w:r w:rsidR="00AD3BFD">
        <w:rPr>
          <w:rFonts w:hint="cs"/>
          <w:rtl/>
        </w:rPr>
        <w:t xml:space="preserve"> لم </w:t>
      </w:r>
      <w:r w:rsidR="003E7C22">
        <w:rPr>
          <w:rFonts w:hint="cs"/>
          <w:rtl/>
        </w:rPr>
        <w:t>اراه!</w:t>
      </w:r>
      <w:r>
        <w:rPr>
          <w:rFonts w:hint="cs"/>
          <w:rtl/>
        </w:rPr>
        <w:t xml:space="preserve"> ان الله لم تر</w:t>
      </w:r>
      <w:r w:rsidR="00AD3BFD">
        <w:rPr>
          <w:rFonts w:hint="cs"/>
          <w:rtl/>
        </w:rPr>
        <w:t>ا</w:t>
      </w:r>
      <w:r>
        <w:rPr>
          <w:rFonts w:hint="cs"/>
          <w:rtl/>
        </w:rPr>
        <w:t xml:space="preserve">ه الابصار </w:t>
      </w:r>
      <w:r w:rsidR="003E7C22">
        <w:rPr>
          <w:rFonts w:hint="cs"/>
          <w:rtl/>
        </w:rPr>
        <w:t>بالمشاهدة</w:t>
      </w:r>
      <w:r w:rsidR="003E7C22">
        <w:rPr>
          <w:rFonts w:hint="eastAsia"/>
          <w:rtl/>
        </w:rPr>
        <w:t>،</w:t>
      </w:r>
      <w:r>
        <w:rPr>
          <w:rFonts w:hint="cs"/>
          <w:rtl/>
        </w:rPr>
        <w:t xml:space="preserve"> ولكن رأته القلوب بحقائق </w:t>
      </w:r>
      <w:r w:rsidR="003E7C22">
        <w:rPr>
          <w:rFonts w:hint="cs"/>
          <w:rtl/>
        </w:rPr>
        <w:t>الايمان.</w:t>
      </w:r>
      <w:r>
        <w:rPr>
          <w:rFonts w:hint="cs"/>
          <w:rtl/>
        </w:rPr>
        <w:t xml:space="preserve"> </w:t>
      </w:r>
      <w:r w:rsidR="00F10399">
        <w:rPr>
          <w:rFonts w:hint="cs"/>
          <w:rtl/>
        </w:rPr>
        <w:t>لا يقاس بالناس ولا يدرك</w:t>
      </w:r>
      <w:r>
        <w:rPr>
          <w:rFonts w:hint="cs"/>
          <w:rtl/>
        </w:rPr>
        <w:t xml:space="preserve"> </w:t>
      </w:r>
      <w:r w:rsidR="003E7C22">
        <w:rPr>
          <w:rFonts w:hint="cs"/>
          <w:rtl/>
        </w:rPr>
        <w:t>بالحواس.</w:t>
      </w:r>
      <w:r>
        <w:rPr>
          <w:rFonts w:hint="cs"/>
          <w:rtl/>
        </w:rPr>
        <w:t xml:space="preserve"> بان من </w:t>
      </w:r>
      <w:r w:rsidR="003E7C22">
        <w:rPr>
          <w:rFonts w:hint="cs"/>
          <w:rtl/>
        </w:rPr>
        <w:t>الاشياء،</w:t>
      </w:r>
      <w:r>
        <w:rPr>
          <w:rFonts w:hint="cs"/>
          <w:rtl/>
        </w:rPr>
        <w:t xml:space="preserve"> وبانت الاشياء </w:t>
      </w:r>
      <w:r w:rsidR="003E7C22">
        <w:rPr>
          <w:rFonts w:hint="cs"/>
          <w:rtl/>
        </w:rPr>
        <w:t>منه.</w:t>
      </w:r>
      <w:r>
        <w:rPr>
          <w:rFonts w:hint="cs"/>
          <w:rtl/>
        </w:rPr>
        <w:t xml:space="preserve"> </w:t>
      </w:r>
      <w:r w:rsidR="00F10399">
        <w:rPr>
          <w:rFonts w:hint="cs"/>
          <w:rtl/>
        </w:rPr>
        <w:t>ذلك الله لا إله إلا هو.</w:t>
      </w:r>
      <w:r w:rsidR="00070C53">
        <w:rPr>
          <w:rFonts w:hint="cs"/>
          <w:rtl/>
        </w:rPr>
        <w:t xml:space="preserve"> </w:t>
      </w:r>
      <w:r w:rsidR="00F10399">
        <w:rPr>
          <w:rFonts w:hint="cs"/>
          <w:rtl/>
        </w:rPr>
        <w:t xml:space="preserve"> فيبين لنا</w:t>
      </w:r>
      <w:r w:rsidR="008928AA">
        <w:rPr>
          <w:rFonts w:hint="cs"/>
          <w:rtl/>
        </w:rPr>
        <w:t xml:space="preserve"> الامام الاعظم</w:t>
      </w:r>
      <w:r w:rsidR="0000105F">
        <w:rPr>
          <w:rFonts w:hint="cs"/>
          <w:rtl/>
        </w:rPr>
        <w:t xml:space="preserve"> جعفر الصادق</w:t>
      </w:r>
      <w:r w:rsidR="006379E6">
        <w:rPr>
          <w:rFonts w:hint="cs"/>
          <w:rtl/>
        </w:rPr>
        <w:t xml:space="preserve"> رضي الله </w:t>
      </w:r>
      <w:r w:rsidR="003E7C22">
        <w:rPr>
          <w:rFonts w:hint="cs"/>
          <w:rtl/>
        </w:rPr>
        <w:t>عنه ان</w:t>
      </w:r>
      <w:r w:rsidR="00F10399">
        <w:rPr>
          <w:rFonts w:hint="cs"/>
          <w:rtl/>
        </w:rPr>
        <w:t xml:space="preserve"> القلوب تدرك ما لا تدركه الابصار.</w:t>
      </w:r>
      <w:r w:rsidR="00DC3398">
        <w:rPr>
          <w:rFonts w:hint="cs"/>
          <w:rtl/>
        </w:rPr>
        <w:t xml:space="preserve"> </w:t>
      </w:r>
    </w:p>
    <w:p w14:paraId="37FD1800" w14:textId="77777777" w:rsidR="00DA6E76" w:rsidRDefault="00DA6E76" w:rsidP="00074A2D">
      <w:pPr>
        <w:rPr>
          <w:rtl/>
        </w:rPr>
      </w:pPr>
    </w:p>
    <w:p w14:paraId="0DB1E27A" w14:textId="77777777" w:rsidR="00DA6E76" w:rsidRDefault="00DA6E76" w:rsidP="00074A2D">
      <w:pPr>
        <w:rPr>
          <w:rtl/>
        </w:rPr>
      </w:pPr>
    </w:p>
    <w:p w14:paraId="5A1D6489" w14:textId="77777777" w:rsidR="00DA094D" w:rsidRDefault="00DC3398" w:rsidP="00074A2D">
      <w:r>
        <w:rPr>
          <w:rFonts w:hint="cs"/>
          <w:rtl/>
        </w:rPr>
        <w:t xml:space="preserve"> </w:t>
      </w:r>
      <w:r w:rsidR="00ED1069">
        <w:rPr>
          <w:rFonts w:hint="cs"/>
          <w:rtl/>
        </w:rPr>
        <w:t xml:space="preserve">  </w:t>
      </w:r>
      <w:r w:rsidR="00DA094D">
        <w:rPr>
          <w:rFonts w:hint="cs"/>
          <w:rtl/>
        </w:rPr>
        <w:t xml:space="preserve"> </w:t>
      </w:r>
    </w:p>
    <w:p w14:paraId="34A6C3C5" w14:textId="77777777" w:rsidR="000B562D" w:rsidRDefault="000B562D" w:rsidP="00496979">
      <w:pPr>
        <w:rPr>
          <w:rtl/>
        </w:rPr>
      </w:pPr>
    </w:p>
    <w:p w14:paraId="7CB13AE6" w14:textId="5B14A11F" w:rsidR="005C4098" w:rsidRDefault="0000105F" w:rsidP="00496979">
      <w:pPr>
        <w:rPr>
          <w:b/>
          <w:bCs/>
          <w:rtl/>
        </w:rPr>
      </w:pPr>
      <w:r>
        <w:rPr>
          <w:rFonts w:hint="cs"/>
          <w:b/>
          <w:bCs/>
          <w:rtl/>
        </w:rPr>
        <w:lastRenderedPageBreak/>
        <w:t>الدلائل</w:t>
      </w:r>
      <w:r w:rsidR="00634486" w:rsidRPr="008928AA">
        <w:rPr>
          <w:rFonts w:hint="cs"/>
          <w:b/>
          <w:bCs/>
          <w:rtl/>
        </w:rPr>
        <w:t xml:space="preserve"> </w:t>
      </w:r>
      <w:r w:rsidR="003E7C22" w:rsidRPr="008928AA">
        <w:rPr>
          <w:rFonts w:hint="cs"/>
          <w:b/>
          <w:bCs/>
          <w:rtl/>
        </w:rPr>
        <w:t>والشواه</w:t>
      </w:r>
      <w:r w:rsidR="003E7C22" w:rsidRPr="008928AA">
        <w:rPr>
          <w:rFonts w:hint="eastAsia"/>
          <w:b/>
          <w:bCs/>
          <w:rtl/>
        </w:rPr>
        <w:t>د</w:t>
      </w:r>
      <w:r w:rsidR="003E4596" w:rsidRPr="008928AA">
        <w:rPr>
          <w:rFonts w:hint="cs"/>
          <w:b/>
          <w:bCs/>
          <w:rtl/>
        </w:rPr>
        <w:t xml:space="preserve"> </w:t>
      </w:r>
      <w:r w:rsidR="003E7C22" w:rsidRPr="008928AA">
        <w:rPr>
          <w:rFonts w:hint="cs"/>
          <w:b/>
          <w:bCs/>
          <w:rtl/>
        </w:rPr>
        <w:t>الذاتية</w:t>
      </w:r>
      <w:r w:rsidR="003E4596" w:rsidRPr="008928AA">
        <w:rPr>
          <w:rFonts w:hint="cs"/>
          <w:b/>
          <w:bCs/>
          <w:rtl/>
        </w:rPr>
        <w:t xml:space="preserve"> للتعرف على </w:t>
      </w:r>
      <w:r w:rsidR="003E7C22" w:rsidRPr="008928AA">
        <w:rPr>
          <w:rFonts w:hint="cs"/>
          <w:b/>
          <w:bCs/>
          <w:rtl/>
        </w:rPr>
        <w:t>الفطرة</w:t>
      </w:r>
      <w:r w:rsidR="003E4596" w:rsidRPr="008928AA">
        <w:rPr>
          <w:rFonts w:hint="cs"/>
          <w:b/>
          <w:bCs/>
          <w:rtl/>
        </w:rPr>
        <w:t xml:space="preserve"> </w:t>
      </w:r>
      <w:r w:rsidR="003E7C22" w:rsidRPr="008928AA">
        <w:rPr>
          <w:rFonts w:hint="cs"/>
          <w:b/>
          <w:bCs/>
          <w:rtl/>
        </w:rPr>
        <w:t>الربانية</w:t>
      </w:r>
      <w:r w:rsidR="003E4596" w:rsidRPr="008928AA">
        <w:rPr>
          <w:rFonts w:hint="cs"/>
          <w:b/>
          <w:bCs/>
          <w:rtl/>
        </w:rPr>
        <w:t xml:space="preserve"> </w:t>
      </w:r>
      <w:r w:rsidR="003E7C22" w:rsidRPr="008928AA">
        <w:rPr>
          <w:rFonts w:hint="cs"/>
          <w:b/>
          <w:bCs/>
          <w:rtl/>
        </w:rPr>
        <w:t xml:space="preserve">السليمة: </w:t>
      </w:r>
      <w:r w:rsidR="003E7C22" w:rsidRPr="008928AA">
        <w:rPr>
          <w:b/>
          <w:bCs/>
          <w:rtl/>
        </w:rPr>
        <w:t>-</w:t>
      </w:r>
    </w:p>
    <w:p w14:paraId="362D7DB2" w14:textId="77777777" w:rsidR="00074A2D" w:rsidRPr="008928AA" w:rsidRDefault="00074A2D" w:rsidP="00496979">
      <w:pPr>
        <w:rPr>
          <w:b/>
          <w:bCs/>
          <w:rtl/>
        </w:rPr>
      </w:pPr>
    </w:p>
    <w:p w14:paraId="0A3BDE20" w14:textId="5A7C31A6" w:rsidR="009F72DB" w:rsidRDefault="003E4596" w:rsidP="00D52C60">
      <w:pPr>
        <w:rPr>
          <w:rtl/>
        </w:rPr>
      </w:pPr>
      <w:r>
        <w:rPr>
          <w:rFonts w:hint="cs"/>
          <w:rtl/>
        </w:rPr>
        <w:t>هن</w:t>
      </w:r>
      <w:r w:rsidR="0084537A">
        <w:rPr>
          <w:rFonts w:hint="cs"/>
          <w:rtl/>
        </w:rPr>
        <w:t>اك بعض الامور والاحداث التي تزيح</w:t>
      </w:r>
      <w:r>
        <w:rPr>
          <w:rFonts w:hint="cs"/>
          <w:rtl/>
        </w:rPr>
        <w:t xml:space="preserve"> غشاوة هوى ا</w:t>
      </w:r>
      <w:r w:rsidR="00634486">
        <w:rPr>
          <w:rFonts w:hint="cs"/>
          <w:rtl/>
        </w:rPr>
        <w:t>لنفس</w:t>
      </w:r>
      <w:r w:rsidR="0084537A">
        <w:rPr>
          <w:rFonts w:hint="cs"/>
          <w:rtl/>
        </w:rPr>
        <w:t xml:space="preserve"> وتلبيسا</w:t>
      </w:r>
      <w:r w:rsidR="00D47609">
        <w:rPr>
          <w:rFonts w:hint="cs"/>
          <w:rtl/>
        </w:rPr>
        <w:t>ة</w:t>
      </w:r>
      <w:r w:rsidR="00634486">
        <w:rPr>
          <w:rFonts w:hint="cs"/>
          <w:rtl/>
        </w:rPr>
        <w:t xml:space="preserve"> المحيط </w:t>
      </w:r>
      <w:r w:rsidR="005711AC">
        <w:rPr>
          <w:rFonts w:hint="cs"/>
          <w:rtl/>
        </w:rPr>
        <w:t>و</w:t>
      </w:r>
      <w:r w:rsidR="00634486">
        <w:rPr>
          <w:rFonts w:hint="cs"/>
          <w:rtl/>
        </w:rPr>
        <w:t>الشيطان</w:t>
      </w:r>
      <w:r w:rsidR="00F10399">
        <w:rPr>
          <w:rFonts w:hint="cs"/>
          <w:rtl/>
        </w:rPr>
        <w:t xml:space="preserve"> عن </w:t>
      </w:r>
      <w:r w:rsidR="003F1C43">
        <w:rPr>
          <w:rFonts w:hint="cs"/>
          <w:rtl/>
        </w:rPr>
        <w:t>القلب.</w:t>
      </w:r>
      <w:r w:rsidR="00D02673">
        <w:rPr>
          <w:rFonts w:hint="cs"/>
          <w:rtl/>
        </w:rPr>
        <w:t xml:space="preserve"> وذلك عندما</w:t>
      </w:r>
      <w:r w:rsidR="00040131">
        <w:rPr>
          <w:rFonts w:hint="cs"/>
          <w:rtl/>
        </w:rPr>
        <w:t xml:space="preserve"> ينعزل الانسان عن المحيط </w:t>
      </w:r>
      <w:r w:rsidR="00D47609">
        <w:rPr>
          <w:rFonts w:hint="cs"/>
          <w:rtl/>
        </w:rPr>
        <w:t>وأهوائه.</w:t>
      </w:r>
      <w:r w:rsidR="00800169">
        <w:rPr>
          <w:rFonts w:hint="cs"/>
          <w:rtl/>
        </w:rPr>
        <w:t xml:space="preserve"> </w:t>
      </w:r>
      <w:r w:rsidR="00982117">
        <w:rPr>
          <w:rFonts w:hint="cs"/>
          <w:rtl/>
        </w:rPr>
        <w:t>و</w:t>
      </w:r>
      <w:r w:rsidR="005E1F25">
        <w:rPr>
          <w:rFonts w:hint="cs"/>
          <w:rtl/>
        </w:rPr>
        <w:t xml:space="preserve">يختفي تأثير ذلك </w:t>
      </w:r>
      <w:r w:rsidR="00D47609">
        <w:rPr>
          <w:rFonts w:hint="cs"/>
          <w:rtl/>
        </w:rPr>
        <w:t xml:space="preserve">المحيط، وذلك </w:t>
      </w:r>
      <w:r w:rsidR="005E1F25">
        <w:rPr>
          <w:rFonts w:hint="cs"/>
          <w:rtl/>
        </w:rPr>
        <w:t xml:space="preserve">عند وقوع </w:t>
      </w:r>
      <w:r w:rsidR="00040131">
        <w:rPr>
          <w:rFonts w:hint="cs"/>
          <w:rtl/>
        </w:rPr>
        <w:t>مصاب</w:t>
      </w:r>
      <w:r w:rsidR="009E6E0F">
        <w:rPr>
          <w:rFonts w:hint="cs"/>
          <w:rtl/>
        </w:rPr>
        <w:t xml:space="preserve"> </w:t>
      </w:r>
      <w:r w:rsidR="00F10399">
        <w:rPr>
          <w:rFonts w:hint="cs"/>
          <w:rtl/>
        </w:rPr>
        <w:t xml:space="preserve">جلل </w:t>
      </w:r>
      <w:r w:rsidR="003F1C43">
        <w:rPr>
          <w:rFonts w:hint="cs"/>
          <w:rtl/>
        </w:rPr>
        <w:t>مفاجئ،</w:t>
      </w:r>
      <w:r w:rsidR="005E1F25">
        <w:rPr>
          <w:rFonts w:hint="cs"/>
          <w:rtl/>
        </w:rPr>
        <w:t xml:space="preserve"> ي</w:t>
      </w:r>
      <w:r w:rsidR="00800169">
        <w:rPr>
          <w:rFonts w:hint="cs"/>
          <w:rtl/>
        </w:rPr>
        <w:t>ٌ</w:t>
      </w:r>
      <w:r w:rsidR="005E1F25">
        <w:rPr>
          <w:rFonts w:hint="cs"/>
          <w:rtl/>
        </w:rPr>
        <w:t>عجز ذلك المحيط بكل اسبابه وأدواته وأ</w:t>
      </w:r>
      <w:r w:rsidR="00982117">
        <w:rPr>
          <w:rFonts w:hint="cs"/>
          <w:rtl/>
        </w:rPr>
        <w:t>لاته وقوته ان يعين ذلك الانسان او ي</w:t>
      </w:r>
      <w:r w:rsidR="005E1F25">
        <w:rPr>
          <w:rFonts w:hint="cs"/>
          <w:rtl/>
        </w:rPr>
        <w:t xml:space="preserve">نجيه مما </w:t>
      </w:r>
      <w:r w:rsidR="00D47609">
        <w:rPr>
          <w:rFonts w:hint="cs"/>
          <w:rtl/>
        </w:rPr>
        <w:t>اصابه.</w:t>
      </w:r>
      <w:r w:rsidR="005E1F25">
        <w:rPr>
          <w:rFonts w:hint="cs"/>
          <w:rtl/>
        </w:rPr>
        <w:t xml:space="preserve"> </w:t>
      </w:r>
      <w:r w:rsidR="000D1591">
        <w:rPr>
          <w:rFonts w:hint="cs"/>
          <w:rtl/>
        </w:rPr>
        <w:t>ف</w:t>
      </w:r>
      <w:r w:rsidR="00040131">
        <w:rPr>
          <w:rFonts w:hint="cs"/>
          <w:rtl/>
        </w:rPr>
        <w:t>في تلك ال</w:t>
      </w:r>
      <w:r w:rsidR="00D71E98">
        <w:rPr>
          <w:rFonts w:hint="cs"/>
          <w:rtl/>
        </w:rPr>
        <w:t>لحظ</w:t>
      </w:r>
      <w:r w:rsidR="00040131">
        <w:rPr>
          <w:rFonts w:hint="cs"/>
          <w:rtl/>
        </w:rPr>
        <w:t xml:space="preserve">ات يتخلى عنه كل </w:t>
      </w:r>
      <w:r w:rsidR="00D47609">
        <w:rPr>
          <w:rFonts w:hint="cs"/>
          <w:rtl/>
        </w:rPr>
        <w:t>شيء،</w:t>
      </w:r>
      <w:r w:rsidR="0000401F">
        <w:rPr>
          <w:rFonts w:hint="cs"/>
          <w:rtl/>
        </w:rPr>
        <w:t xml:space="preserve"> </w:t>
      </w:r>
      <w:r w:rsidR="00040131">
        <w:rPr>
          <w:rFonts w:hint="cs"/>
          <w:rtl/>
        </w:rPr>
        <w:t>ويص</w:t>
      </w:r>
      <w:r w:rsidR="00D71E98">
        <w:rPr>
          <w:rFonts w:hint="cs"/>
          <w:rtl/>
        </w:rPr>
        <w:t>ب</w:t>
      </w:r>
      <w:r w:rsidR="00040131">
        <w:rPr>
          <w:rFonts w:hint="cs"/>
          <w:rtl/>
        </w:rPr>
        <w:t xml:space="preserve">ح يواجه قدره بنفسه </w:t>
      </w:r>
      <w:r w:rsidR="00D47609">
        <w:rPr>
          <w:rFonts w:hint="cs"/>
          <w:rtl/>
        </w:rPr>
        <w:t>وحيدا وقد</w:t>
      </w:r>
      <w:r w:rsidR="000D1591">
        <w:rPr>
          <w:rFonts w:hint="cs"/>
          <w:rtl/>
        </w:rPr>
        <w:t xml:space="preserve"> ضاقت</w:t>
      </w:r>
      <w:r w:rsidR="00040131">
        <w:rPr>
          <w:rFonts w:hint="cs"/>
          <w:rtl/>
        </w:rPr>
        <w:t xml:space="preserve"> به</w:t>
      </w:r>
      <w:r w:rsidR="009E6E0F">
        <w:rPr>
          <w:rFonts w:hint="cs"/>
          <w:rtl/>
        </w:rPr>
        <w:t xml:space="preserve"> </w:t>
      </w:r>
      <w:r w:rsidR="00D47609">
        <w:rPr>
          <w:rFonts w:hint="cs"/>
          <w:rtl/>
        </w:rPr>
        <w:t>السبل،</w:t>
      </w:r>
      <w:r w:rsidR="00800169">
        <w:rPr>
          <w:rFonts w:hint="cs"/>
          <w:rtl/>
        </w:rPr>
        <w:t xml:space="preserve"> وشعر أنه لا</w:t>
      </w:r>
      <w:r w:rsidR="00040131">
        <w:rPr>
          <w:rFonts w:hint="cs"/>
          <w:rtl/>
        </w:rPr>
        <w:t xml:space="preserve"> حول</w:t>
      </w:r>
      <w:r w:rsidR="00800169">
        <w:rPr>
          <w:rFonts w:hint="cs"/>
          <w:rtl/>
        </w:rPr>
        <w:t xml:space="preserve"> له ولا قوه امام ذلك </w:t>
      </w:r>
      <w:r w:rsidR="00D47609">
        <w:rPr>
          <w:rFonts w:hint="cs"/>
          <w:rtl/>
        </w:rPr>
        <w:t>المعضل.</w:t>
      </w:r>
      <w:r w:rsidR="00800169">
        <w:rPr>
          <w:rFonts w:hint="cs"/>
          <w:rtl/>
        </w:rPr>
        <w:t xml:space="preserve"> عندها تنجلي ظلمت المحيط عن </w:t>
      </w:r>
      <w:r w:rsidR="00D47609">
        <w:rPr>
          <w:rFonts w:hint="cs"/>
          <w:rtl/>
        </w:rPr>
        <w:t>القلب، وتنار</w:t>
      </w:r>
      <w:r w:rsidR="00800169">
        <w:rPr>
          <w:rFonts w:hint="cs"/>
          <w:rtl/>
        </w:rPr>
        <w:t xml:space="preserve"> شمعة</w:t>
      </w:r>
      <w:r w:rsidR="00EF282A">
        <w:rPr>
          <w:rFonts w:hint="cs"/>
          <w:rtl/>
        </w:rPr>
        <w:t xml:space="preserve"> </w:t>
      </w:r>
      <w:r w:rsidR="00D47609">
        <w:rPr>
          <w:rFonts w:hint="cs"/>
          <w:rtl/>
        </w:rPr>
        <w:t>البصيرة،</w:t>
      </w:r>
      <w:r w:rsidR="00EF282A">
        <w:rPr>
          <w:rFonts w:hint="cs"/>
          <w:rtl/>
        </w:rPr>
        <w:t xml:space="preserve"> </w:t>
      </w:r>
      <w:r w:rsidR="00800169">
        <w:rPr>
          <w:rFonts w:hint="cs"/>
          <w:rtl/>
        </w:rPr>
        <w:t xml:space="preserve">وتولي </w:t>
      </w:r>
      <w:r w:rsidR="003E42A0">
        <w:rPr>
          <w:rFonts w:hint="cs"/>
          <w:rtl/>
        </w:rPr>
        <w:t xml:space="preserve">غشاوة </w:t>
      </w:r>
      <w:r w:rsidR="00A23B24">
        <w:rPr>
          <w:rFonts w:hint="cs"/>
          <w:rtl/>
        </w:rPr>
        <w:t>المحيط</w:t>
      </w:r>
      <w:r w:rsidR="00342C36">
        <w:rPr>
          <w:rFonts w:hint="cs"/>
          <w:rtl/>
        </w:rPr>
        <w:t xml:space="preserve"> </w:t>
      </w:r>
      <w:r w:rsidR="00A23B24">
        <w:rPr>
          <w:rFonts w:hint="cs"/>
          <w:rtl/>
        </w:rPr>
        <w:t>و</w:t>
      </w:r>
      <w:r w:rsidR="00342C36">
        <w:rPr>
          <w:rFonts w:hint="cs"/>
          <w:rtl/>
        </w:rPr>
        <w:t>ظ</w:t>
      </w:r>
      <w:r w:rsidR="00CC1407">
        <w:rPr>
          <w:rFonts w:hint="cs"/>
          <w:rtl/>
        </w:rPr>
        <w:t xml:space="preserve">لمة النفس وأهوائها ووساوس شياطين </w:t>
      </w:r>
      <w:r w:rsidR="00D71E98">
        <w:rPr>
          <w:rFonts w:hint="cs"/>
          <w:rtl/>
        </w:rPr>
        <w:t xml:space="preserve">الانس </w:t>
      </w:r>
      <w:r w:rsidR="00D47609">
        <w:rPr>
          <w:rFonts w:hint="cs"/>
          <w:rtl/>
        </w:rPr>
        <w:t>والجن،</w:t>
      </w:r>
      <w:r w:rsidR="00D71E98">
        <w:rPr>
          <w:rFonts w:hint="cs"/>
          <w:rtl/>
        </w:rPr>
        <w:t xml:space="preserve"> عندها ستريه</w:t>
      </w:r>
      <w:r w:rsidR="00342C36">
        <w:rPr>
          <w:rFonts w:hint="cs"/>
          <w:rtl/>
        </w:rPr>
        <w:t xml:space="preserve"> </w:t>
      </w:r>
      <w:r w:rsidR="00D47609">
        <w:rPr>
          <w:rFonts w:hint="cs"/>
          <w:rtl/>
        </w:rPr>
        <w:t>البصيرة</w:t>
      </w:r>
      <w:r w:rsidR="00342C36">
        <w:rPr>
          <w:rFonts w:hint="cs"/>
          <w:rtl/>
        </w:rPr>
        <w:t xml:space="preserve"> حقائق الامور (فبصرك اليوم </w:t>
      </w:r>
      <w:r w:rsidR="00D47609">
        <w:rPr>
          <w:rFonts w:hint="cs"/>
          <w:rtl/>
        </w:rPr>
        <w:t>حديد)</w:t>
      </w:r>
      <w:r w:rsidR="00342C36">
        <w:rPr>
          <w:rFonts w:hint="cs"/>
          <w:rtl/>
        </w:rPr>
        <w:t xml:space="preserve"> و</w:t>
      </w:r>
      <w:r w:rsidR="009F72DB">
        <w:rPr>
          <w:rFonts w:hint="cs"/>
          <w:rtl/>
        </w:rPr>
        <w:t xml:space="preserve">تستطيع النفس أن </w:t>
      </w:r>
      <w:r w:rsidR="00342C36">
        <w:rPr>
          <w:rFonts w:hint="cs"/>
          <w:rtl/>
        </w:rPr>
        <w:t xml:space="preserve">تدخل بيت </w:t>
      </w:r>
      <w:r w:rsidR="00D47609">
        <w:rPr>
          <w:rFonts w:hint="cs"/>
          <w:rtl/>
        </w:rPr>
        <w:t>الفطرة</w:t>
      </w:r>
      <w:r w:rsidR="00342C36">
        <w:rPr>
          <w:rFonts w:hint="cs"/>
          <w:rtl/>
        </w:rPr>
        <w:t xml:space="preserve"> من غير</w:t>
      </w:r>
      <w:r w:rsidR="00592E6E">
        <w:rPr>
          <w:rFonts w:hint="cs"/>
          <w:rtl/>
        </w:rPr>
        <w:t xml:space="preserve"> اعتراض</w:t>
      </w:r>
      <w:r w:rsidR="00342C36">
        <w:rPr>
          <w:rFonts w:hint="cs"/>
          <w:rtl/>
        </w:rPr>
        <w:t xml:space="preserve"> </w:t>
      </w:r>
      <w:r w:rsidR="00D47609">
        <w:rPr>
          <w:rFonts w:hint="cs"/>
          <w:rtl/>
        </w:rPr>
        <w:t xml:space="preserve">تلك الغشاوة، </w:t>
      </w:r>
      <w:r w:rsidR="00800169">
        <w:rPr>
          <w:rFonts w:hint="cs"/>
          <w:rtl/>
        </w:rPr>
        <w:t>لت</w:t>
      </w:r>
      <w:r w:rsidR="00342C36">
        <w:rPr>
          <w:rFonts w:hint="cs"/>
          <w:rtl/>
        </w:rPr>
        <w:t xml:space="preserve">رى ان خالقها </w:t>
      </w:r>
      <w:r w:rsidR="00D47609">
        <w:rPr>
          <w:rFonts w:hint="cs"/>
          <w:rtl/>
        </w:rPr>
        <w:t>ومبدؤها</w:t>
      </w:r>
      <w:r w:rsidR="00342C36">
        <w:rPr>
          <w:rFonts w:hint="cs"/>
          <w:rtl/>
        </w:rPr>
        <w:t xml:space="preserve"> ورازقها وحاميها</w:t>
      </w:r>
      <w:r w:rsidR="00506DEF">
        <w:rPr>
          <w:rFonts w:hint="cs"/>
          <w:rtl/>
        </w:rPr>
        <w:t xml:space="preserve"> هو الله العظيم رب </w:t>
      </w:r>
      <w:r w:rsidR="00D47609">
        <w:rPr>
          <w:rFonts w:hint="cs"/>
          <w:rtl/>
        </w:rPr>
        <w:t>السماوا</w:t>
      </w:r>
      <w:r w:rsidR="00D47609">
        <w:rPr>
          <w:rFonts w:hint="eastAsia"/>
          <w:rtl/>
        </w:rPr>
        <w:t>ت</w:t>
      </w:r>
      <w:r w:rsidR="00506DEF">
        <w:rPr>
          <w:rFonts w:hint="cs"/>
          <w:rtl/>
        </w:rPr>
        <w:t xml:space="preserve"> والا</w:t>
      </w:r>
      <w:r w:rsidR="00342C36">
        <w:rPr>
          <w:rFonts w:hint="cs"/>
          <w:rtl/>
        </w:rPr>
        <w:t xml:space="preserve">رض ورب كل </w:t>
      </w:r>
      <w:r w:rsidR="00D47609">
        <w:rPr>
          <w:rFonts w:hint="cs"/>
          <w:rtl/>
        </w:rPr>
        <w:t>شيء</w:t>
      </w:r>
      <w:r w:rsidR="00342C36">
        <w:rPr>
          <w:rFonts w:hint="cs"/>
          <w:rtl/>
        </w:rPr>
        <w:t xml:space="preserve"> وهو السميع </w:t>
      </w:r>
      <w:r w:rsidR="00D47609">
        <w:rPr>
          <w:rFonts w:hint="cs"/>
          <w:rtl/>
        </w:rPr>
        <w:t>العليم،</w:t>
      </w:r>
      <w:r w:rsidR="00342C36">
        <w:rPr>
          <w:rFonts w:hint="cs"/>
          <w:rtl/>
        </w:rPr>
        <w:t xml:space="preserve"> فتستغيث به </w:t>
      </w:r>
      <w:r w:rsidR="00D47609">
        <w:rPr>
          <w:rFonts w:hint="cs"/>
          <w:rtl/>
        </w:rPr>
        <w:t xml:space="preserve">وتستجير، </w:t>
      </w:r>
      <w:r w:rsidR="009F72DB">
        <w:rPr>
          <w:rFonts w:hint="cs"/>
          <w:rtl/>
        </w:rPr>
        <w:t>لآنها علمت</w:t>
      </w:r>
      <w:r w:rsidR="003E6B0A">
        <w:rPr>
          <w:rFonts w:hint="cs"/>
          <w:rtl/>
        </w:rPr>
        <w:t xml:space="preserve"> حيناها ان لا ملجأ</w:t>
      </w:r>
      <w:r w:rsidR="002C70F7">
        <w:rPr>
          <w:rFonts w:hint="cs"/>
          <w:rtl/>
        </w:rPr>
        <w:t xml:space="preserve"> منه إلا إليه.</w:t>
      </w:r>
      <w:r w:rsidR="00CC1407">
        <w:rPr>
          <w:rFonts w:hint="cs"/>
          <w:rtl/>
        </w:rPr>
        <w:t xml:space="preserve"> وأنه هو المنقذ الوحيد والحامي </w:t>
      </w:r>
      <w:r w:rsidR="00D47609">
        <w:rPr>
          <w:rFonts w:hint="cs"/>
          <w:rtl/>
        </w:rPr>
        <w:t>المجيد.</w:t>
      </w:r>
      <w:r w:rsidR="00D52C60">
        <w:rPr>
          <w:rFonts w:hint="cs"/>
          <w:rtl/>
        </w:rPr>
        <w:t xml:space="preserve">  وهذا</w:t>
      </w:r>
      <w:r w:rsidR="0015754C">
        <w:rPr>
          <w:rFonts w:hint="cs"/>
          <w:rtl/>
        </w:rPr>
        <w:t xml:space="preserve"> لان</w:t>
      </w:r>
      <w:r w:rsidR="009E6E0F">
        <w:rPr>
          <w:rFonts w:hint="cs"/>
          <w:rtl/>
        </w:rPr>
        <w:t xml:space="preserve"> </w:t>
      </w:r>
      <w:r w:rsidR="00D47609">
        <w:rPr>
          <w:rFonts w:hint="cs"/>
          <w:rtl/>
        </w:rPr>
        <w:t>الفطرة</w:t>
      </w:r>
      <w:r w:rsidR="009E6E0F">
        <w:rPr>
          <w:rFonts w:hint="cs"/>
          <w:rtl/>
        </w:rPr>
        <w:t xml:space="preserve"> </w:t>
      </w:r>
      <w:r w:rsidR="0015754C">
        <w:rPr>
          <w:rFonts w:hint="cs"/>
          <w:rtl/>
        </w:rPr>
        <w:t xml:space="preserve"> قد خرجت</w:t>
      </w:r>
      <w:r w:rsidR="00090559">
        <w:rPr>
          <w:rFonts w:hint="cs"/>
          <w:rtl/>
        </w:rPr>
        <w:t xml:space="preserve"> من السجن بعد ان ذهب السجان (تأثير المحيط)</w:t>
      </w:r>
      <w:r w:rsidR="003E6B0A">
        <w:rPr>
          <w:rFonts w:hint="cs"/>
          <w:rtl/>
        </w:rPr>
        <w:t xml:space="preserve"> ,لتعلمه ان لا ملجأ</w:t>
      </w:r>
      <w:r w:rsidR="00A2632B">
        <w:rPr>
          <w:rFonts w:hint="cs"/>
          <w:rtl/>
        </w:rPr>
        <w:t xml:space="preserve"> مما هو فيه إلا رب الارباب ومسبب الاسباب وخالق الانسان من التراب , وانه اذا صدق العبد في دعائه اجاب , عندها يلهث ويغوث بسم الاله الاعظم</w:t>
      </w:r>
      <w:r w:rsidR="00D71E98">
        <w:rPr>
          <w:rFonts w:hint="cs"/>
          <w:rtl/>
        </w:rPr>
        <w:t xml:space="preserve"> من غير ان يشعر , فيصبح عندئ</w:t>
      </w:r>
      <w:r w:rsidR="0084537A">
        <w:rPr>
          <w:rFonts w:hint="cs"/>
          <w:rtl/>
        </w:rPr>
        <w:t>ذٍ , ذلك الدعاء امر فطري لا إرا</w:t>
      </w:r>
      <w:r w:rsidR="00A2632B">
        <w:rPr>
          <w:rFonts w:hint="cs"/>
          <w:rtl/>
        </w:rPr>
        <w:t>دي</w:t>
      </w:r>
      <w:r w:rsidR="00367AC3">
        <w:rPr>
          <w:rFonts w:hint="cs"/>
          <w:rtl/>
        </w:rPr>
        <w:t xml:space="preserve"> ,</w:t>
      </w:r>
      <w:r w:rsidR="00A2632B">
        <w:rPr>
          <w:rFonts w:hint="cs"/>
          <w:rtl/>
        </w:rPr>
        <w:t xml:space="preserve"> كعمل اعضاء الجسم </w:t>
      </w:r>
      <w:r w:rsidR="00D47609">
        <w:rPr>
          <w:rFonts w:hint="cs"/>
          <w:rtl/>
        </w:rPr>
        <w:t>الداخلية</w:t>
      </w:r>
      <w:r w:rsidR="00A2632B">
        <w:rPr>
          <w:rFonts w:hint="cs"/>
          <w:rtl/>
        </w:rPr>
        <w:t xml:space="preserve"> في الدفاع عن الجسم من المكر</w:t>
      </w:r>
      <w:r w:rsidR="00A23B24">
        <w:rPr>
          <w:rFonts w:hint="cs"/>
          <w:rtl/>
        </w:rPr>
        <w:t>و</w:t>
      </w:r>
      <w:r w:rsidR="00A2632B">
        <w:rPr>
          <w:rFonts w:hint="cs"/>
          <w:rtl/>
        </w:rPr>
        <w:t>بات والجراثيم اذا ما هاجم</w:t>
      </w:r>
      <w:r w:rsidR="009F72DB">
        <w:rPr>
          <w:rFonts w:hint="cs"/>
          <w:rtl/>
        </w:rPr>
        <w:t>تها , فيبقى الانسان في هذا اللها</w:t>
      </w:r>
      <w:r w:rsidR="00A2632B">
        <w:rPr>
          <w:rFonts w:hint="cs"/>
          <w:rtl/>
        </w:rPr>
        <w:t>ث و</w:t>
      </w:r>
      <w:r w:rsidR="00800169">
        <w:rPr>
          <w:rFonts w:hint="cs"/>
          <w:rtl/>
        </w:rPr>
        <w:t>هذا ال</w:t>
      </w:r>
      <w:r w:rsidR="00A2632B">
        <w:rPr>
          <w:rFonts w:hint="cs"/>
          <w:rtl/>
        </w:rPr>
        <w:t xml:space="preserve">طلب </w:t>
      </w:r>
      <w:r w:rsidR="00800169">
        <w:rPr>
          <w:rFonts w:hint="cs"/>
          <w:rtl/>
        </w:rPr>
        <w:t>و</w:t>
      </w:r>
      <w:r w:rsidR="00A2632B">
        <w:rPr>
          <w:rFonts w:hint="cs"/>
          <w:rtl/>
        </w:rPr>
        <w:t xml:space="preserve">الغوث الى ان ينكشف عنه ذلك السوء </w:t>
      </w:r>
      <w:r w:rsidR="009F72DB">
        <w:rPr>
          <w:rFonts w:hint="cs"/>
          <w:rtl/>
        </w:rPr>
        <w:t>.</w:t>
      </w:r>
      <w:r w:rsidR="002F653A">
        <w:rPr>
          <w:rFonts w:hint="cs"/>
          <w:rtl/>
        </w:rPr>
        <w:t xml:space="preserve"> يقول</w:t>
      </w:r>
      <w:r w:rsidR="00D47609">
        <w:rPr>
          <w:rFonts w:hint="cs"/>
          <w:rtl/>
        </w:rPr>
        <w:t xml:space="preserve"> الله</w:t>
      </w:r>
      <w:r w:rsidR="002F653A">
        <w:rPr>
          <w:rFonts w:hint="cs"/>
          <w:rtl/>
        </w:rPr>
        <w:t xml:space="preserve"> تعالى في</w:t>
      </w:r>
      <w:r w:rsidR="00D47609">
        <w:rPr>
          <w:rFonts w:hint="cs"/>
          <w:rtl/>
        </w:rPr>
        <w:t xml:space="preserve"> هذا في </w:t>
      </w:r>
      <w:r w:rsidR="002F653A">
        <w:rPr>
          <w:rFonts w:hint="cs"/>
          <w:rtl/>
        </w:rPr>
        <w:t xml:space="preserve"> سورة النحل الايه53 ( وما بكم من نعمة فمن الله ثم اذا مسكم الضر فإليه تجأرون ). </w:t>
      </w:r>
      <w:r w:rsidR="00D52C60">
        <w:rPr>
          <w:rFonts w:hint="cs"/>
          <w:rtl/>
        </w:rPr>
        <w:t>لقد وصف الله جل وعلا دعاء المكروب الذي مسه</w:t>
      </w:r>
      <w:r w:rsidR="00D47609">
        <w:rPr>
          <w:rFonts w:hint="cs"/>
          <w:rtl/>
        </w:rPr>
        <w:t xml:space="preserve"> </w:t>
      </w:r>
      <w:r w:rsidR="00D52C60">
        <w:rPr>
          <w:rFonts w:hint="cs"/>
          <w:rtl/>
        </w:rPr>
        <w:t xml:space="preserve">الضر </w:t>
      </w:r>
      <w:r w:rsidR="00D47609">
        <w:rPr>
          <w:rFonts w:hint="cs"/>
          <w:rtl/>
        </w:rPr>
        <w:t>ف</w:t>
      </w:r>
      <w:r w:rsidR="00D52C60">
        <w:rPr>
          <w:rFonts w:hint="cs"/>
          <w:rtl/>
        </w:rPr>
        <w:t>ضاقت به الدنيا ب</w:t>
      </w:r>
      <w:r w:rsidR="00C960DE">
        <w:rPr>
          <w:rFonts w:hint="cs"/>
          <w:rtl/>
        </w:rPr>
        <w:t>ال</w:t>
      </w:r>
      <w:r w:rsidR="00D52C60">
        <w:rPr>
          <w:rFonts w:hint="cs"/>
          <w:rtl/>
        </w:rPr>
        <w:t>جئير وهو</w:t>
      </w:r>
      <w:r w:rsidR="00FD015F">
        <w:rPr>
          <w:rFonts w:hint="cs"/>
          <w:rtl/>
        </w:rPr>
        <w:t xml:space="preserve"> </w:t>
      </w:r>
      <w:r w:rsidR="00D52C60">
        <w:rPr>
          <w:rFonts w:hint="cs"/>
          <w:rtl/>
        </w:rPr>
        <w:t xml:space="preserve">يدعوا </w:t>
      </w:r>
      <w:r w:rsidR="00C960DE">
        <w:rPr>
          <w:rFonts w:hint="cs"/>
          <w:rtl/>
        </w:rPr>
        <w:t>ربه،</w:t>
      </w:r>
      <w:r w:rsidR="00D52C60">
        <w:rPr>
          <w:rFonts w:hint="cs"/>
          <w:rtl/>
        </w:rPr>
        <w:t xml:space="preserve"> لإنه</w:t>
      </w:r>
      <w:r w:rsidR="002F653A">
        <w:rPr>
          <w:rFonts w:hint="cs"/>
          <w:rtl/>
        </w:rPr>
        <w:t xml:space="preserve"> يجئر كما تجئر </w:t>
      </w:r>
      <w:r w:rsidR="00C960DE">
        <w:rPr>
          <w:rFonts w:hint="cs"/>
          <w:rtl/>
        </w:rPr>
        <w:t>الدابة</w:t>
      </w:r>
      <w:r w:rsidR="002F653A">
        <w:rPr>
          <w:rFonts w:hint="cs"/>
          <w:rtl/>
        </w:rPr>
        <w:t xml:space="preserve"> </w:t>
      </w:r>
      <w:r w:rsidR="00C960DE">
        <w:rPr>
          <w:rFonts w:hint="cs"/>
          <w:rtl/>
        </w:rPr>
        <w:t>الخائفة</w:t>
      </w:r>
      <w:r w:rsidR="00D52C60">
        <w:rPr>
          <w:rFonts w:hint="cs"/>
          <w:rtl/>
        </w:rPr>
        <w:t xml:space="preserve"> التي صار منها الموت قاب قوسين او </w:t>
      </w:r>
      <w:r w:rsidR="006710B7">
        <w:rPr>
          <w:rFonts w:hint="cs"/>
          <w:rtl/>
        </w:rPr>
        <w:t>ادنى،</w:t>
      </w:r>
      <w:r w:rsidR="00D52C60">
        <w:rPr>
          <w:rFonts w:hint="cs"/>
          <w:rtl/>
        </w:rPr>
        <w:t xml:space="preserve"> وقد ضاقت بها </w:t>
      </w:r>
      <w:r w:rsidR="006710B7">
        <w:rPr>
          <w:rFonts w:hint="cs"/>
          <w:rtl/>
        </w:rPr>
        <w:t>السبل ,</w:t>
      </w:r>
      <w:r w:rsidR="00D52C60">
        <w:rPr>
          <w:rFonts w:hint="cs"/>
          <w:rtl/>
        </w:rPr>
        <w:t>ولا</w:t>
      </w:r>
      <w:r w:rsidR="002F653A">
        <w:rPr>
          <w:rFonts w:hint="cs"/>
          <w:rtl/>
        </w:rPr>
        <w:t xml:space="preserve"> حول لها ولا قوه</w:t>
      </w:r>
      <w:r w:rsidR="00D52C60">
        <w:rPr>
          <w:rFonts w:hint="cs"/>
          <w:rtl/>
        </w:rPr>
        <w:t>.</w:t>
      </w:r>
      <w:r w:rsidR="002F653A">
        <w:rPr>
          <w:rFonts w:hint="cs"/>
          <w:rtl/>
        </w:rPr>
        <w:t xml:space="preserve"> </w:t>
      </w:r>
    </w:p>
    <w:p w14:paraId="35C5178A" w14:textId="52CBFF92" w:rsidR="00D71E98" w:rsidRPr="00CE45A3" w:rsidRDefault="00785D68" w:rsidP="00965DDC">
      <w:pPr>
        <w:rPr>
          <w:shd w:val="clear" w:color="auto" w:fill="F9F9F9"/>
          <w:rtl/>
        </w:rPr>
      </w:pPr>
      <w:r>
        <w:rPr>
          <w:rFonts w:hint="cs"/>
          <w:rtl/>
        </w:rPr>
        <w:t xml:space="preserve">  </w:t>
      </w:r>
      <w:r w:rsidR="00EA6B4D">
        <w:rPr>
          <w:rFonts w:hint="cs"/>
          <w:rtl/>
        </w:rPr>
        <w:t xml:space="preserve">   </w:t>
      </w:r>
      <w:r w:rsidR="006710B7">
        <w:rPr>
          <w:rFonts w:hint="cs"/>
          <w:rtl/>
        </w:rPr>
        <w:t>ف</w:t>
      </w:r>
      <w:r w:rsidR="001D2352">
        <w:rPr>
          <w:rFonts w:hint="cs"/>
          <w:rtl/>
        </w:rPr>
        <w:t>عند</w:t>
      </w:r>
      <w:r w:rsidR="00506DEF">
        <w:rPr>
          <w:rFonts w:hint="cs"/>
          <w:rtl/>
        </w:rPr>
        <w:t>ما ي</w:t>
      </w:r>
      <w:r w:rsidR="001D2352">
        <w:rPr>
          <w:rFonts w:hint="cs"/>
          <w:rtl/>
        </w:rPr>
        <w:t>نكشف الكرب يأتي دور العقل من</w:t>
      </w:r>
      <w:r w:rsidR="00084D65">
        <w:rPr>
          <w:rFonts w:hint="cs"/>
          <w:rtl/>
        </w:rPr>
        <w:t xml:space="preserve"> </w:t>
      </w:r>
      <w:r w:rsidR="006710B7">
        <w:rPr>
          <w:rFonts w:hint="cs"/>
          <w:rtl/>
        </w:rPr>
        <w:t>جديد،</w:t>
      </w:r>
      <w:r w:rsidR="00084D65">
        <w:rPr>
          <w:rFonts w:hint="cs"/>
          <w:rtl/>
        </w:rPr>
        <w:t xml:space="preserve"> </w:t>
      </w:r>
      <w:r w:rsidR="006710B7">
        <w:rPr>
          <w:rFonts w:hint="cs"/>
          <w:rtl/>
        </w:rPr>
        <w:t>ليحكم بما</w:t>
      </w:r>
      <w:r w:rsidR="001D2352">
        <w:rPr>
          <w:rFonts w:hint="cs"/>
          <w:rtl/>
        </w:rPr>
        <w:t xml:space="preserve"> جرى وما </w:t>
      </w:r>
      <w:r w:rsidR="002F30CC">
        <w:rPr>
          <w:rFonts w:hint="cs"/>
          <w:rtl/>
        </w:rPr>
        <w:t>حدث،</w:t>
      </w:r>
      <w:r w:rsidR="00D8383A">
        <w:rPr>
          <w:rFonts w:hint="cs"/>
          <w:rtl/>
        </w:rPr>
        <w:t xml:space="preserve"> فيسترجع ا</w:t>
      </w:r>
      <w:r w:rsidR="005711AC">
        <w:rPr>
          <w:rFonts w:hint="cs"/>
          <w:rtl/>
        </w:rPr>
        <w:t>لعقل الشريط</w:t>
      </w:r>
      <w:r w:rsidR="000F320C">
        <w:rPr>
          <w:rFonts w:hint="cs"/>
          <w:rtl/>
        </w:rPr>
        <w:t xml:space="preserve"> السينمائي لما حدث </w:t>
      </w:r>
      <w:r w:rsidR="002F30CC">
        <w:rPr>
          <w:rFonts w:hint="cs"/>
          <w:rtl/>
        </w:rPr>
        <w:t>له،</w:t>
      </w:r>
      <w:r w:rsidR="00084D65">
        <w:rPr>
          <w:rFonts w:hint="cs"/>
          <w:rtl/>
        </w:rPr>
        <w:t xml:space="preserve"> ل</w:t>
      </w:r>
      <w:r w:rsidR="001D2352">
        <w:rPr>
          <w:rFonts w:hint="cs"/>
          <w:rtl/>
        </w:rPr>
        <w:t xml:space="preserve">يتدارس ما كان فيه من </w:t>
      </w:r>
      <w:r w:rsidR="002F30CC">
        <w:rPr>
          <w:rFonts w:hint="cs"/>
          <w:rtl/>
        </w:rPr>
        <w:t>كرب،</w:t>
      </w:r>
      <w:r w:rsidR="00D8383A">
        <w:rPr>
          <w:rFonts w:hint="cs"/>
          <w:rtl/>
        </w:rPr>
        <w:t xml:space="preserve"> وكيف كان</w:t>
      </w:r>
      <w:r w:rsidR="005711AC">
        <w:rPr>
          <w:rFonts w:hint="cs"/>
          <w:rtl/>
        </w:rPr>
        <w:t>ت</w:t>
      </w:r>
      <w:r w:rsidR="001D2352">
        <w:rPr>
          <w:rFonts w:hint="cs"/>
          <w:rtl/>
        </w:rPr>
        <w:t xml:space="preserve"> </w:t>
      </w:r>
      <w:r w:rsidR="006710B7">
        <w:rPr>
          <w:rFonts w:hint="cs"/>
          <w:rtl/>
        </w:rPr>
        <w:t>النجاة</w:t>
      </w:r>
      <w:r w:rsidR="001D2352">
        <w:rPr>
          <w:rFonts w:hint="cs"/>
          <w:rtl/>
        </w:rPr>
        <w:t xml:space="preserve"> </w:t>
      </w:r>
      <w:r w:rsidR="002F30CC">
        <w:rPr>
          <w:rFonts w:hint="cs"/>
          <w:rtl/>
        </w:rPr>
        <w:t>منه.</w:t>
      </w:r>
      <w:r w:rsidR="001D2352">
        <w:rPr>
          <w:rFonts w:hint="cs"/>
          <w:rtl/>
        </w:rPr>
        <w:t xml:space="preserve"> </w:t>
      </w:r>
      <w:r w:rsidR="00084D65">
        <w:rPr>
          <w:rFonts w:hint="cs"/>
          <w:rtl/>
        </w:rPr>
        <w:t>وهنا يبدأ</w:t>
      </w:r>
      <w:r w:rsidR="001D2352">
        <w:rPr>
          <w:rFonts w:hint="cs"/>
          <w:rtl/>
        </w:rPr>
        <w:t xml:space="preserve"> الصراع والتزاحم بين نور القلب و</w:t>
      </w:r>
      <w:r w:rsidR="00084D65">
        <w:rPr>
          <w:rFonts w:hint="cs"/>
          <w:rtl/>
        </w:rPr>
        <w:t xml:space="preserve">بين </w:t>
      </w:r>
      <w:r w:rsidR="006710B7">
        <w:rPr>
          <w:rFonts w:hint="cs"/>
          <w:rtl/>
        </w:rPr>
        <w:t>العقل،</w:t>
      </w:r>
      <w:r w:rsidR="00084D65">
        <w:rPr>
          <w:rFonts w:hint="cs"/>
          <w:rtl/>
        </w:rPr>
        <w:t xml:space="preserve"> فإذا ما هجمت أهواء المحيط من جديد على العقل وأظلمت عليه نور </w:t>
      </w:r>
      <w:r w:rsidR="006710B7">
        <w:rPr>
          <w:rFonts w:hint="cs"/>
          <w:rtl/>
        </w:rPr>
        <w:t>البصيرة،</w:t>
      </w:r>
      <w:r w:rsidR="00084D65">
        <w:rPr>
          <w:rFonts w:hint="cs"/>
          <w:rtl/>
        </w:rPr>
        <w:t xml:space="preserve"> رجع ذلك الإنسان الى ظلاله وظلمته</w:t>
      </w:r>
      <w:r w:rsidR="008B2D78">
        <w:rPr>
          <w:rFonts w:hint="cs"/>
          <w:rtl/>
        </w:rPr>
        <w:t xml:space="preserve"> </w:t>
      </w:r>
      <w:r w:rsidR="008B2D78" w:rsidRPr="007D19D2">
        <w:rPr>
          <w:rtl/>
        </w:rPr>
        <w:t xml:space="preserve">يقول جل </w:t>
      </w:r>
      <w:r w:rsidR="006710B7" w:rsidRPr="007D19D2">
        <w:rPr>
          <w:rFonts w:hint="cs"/>
          <w:rtl/>
        </w:rPr>
        <w:t>وعلا</w:t>
      </w:r>
      <w:r w:rsidR="006710B7">
        <w:rPr>
          <w:rFonts w:hint="cs"/>
          <w:rtl/>
        </w:rPr>
        <w:t xml:space="preserve"> </w:t>
      </w:r>
      <w:r w:rsidR="006710B7" w:rsidRPr="007D19D2">
        <w:rPr>
          <w:rFonts w:hint="cs"/>
          <w:rtl/>
        </w:rPr>
        <w:t>(</w:t>
      </w:r>
      <w:r w:rsidR="008B2D78" w:rsidRPr="007D19D2">
        <w:rPr>
          <w:shd w:val="clear" w:color="auto" w:fill="F9F9F9"/>
          <w:rtl/>
        </w:rPr>
        <w:t>وَإِذَا مَسَّ الْإِنسَانَ ضُرٌّ دَعَا رَبَّهُ مُنِيبًا إِلَيْهِ ثُمَّ إِذَا خَوَّلَهُ نِعْمَةً مِّنْهُ نَسِيَ مَا كَانَ يَدْعُو إِلَيْهِ مِن قَبْلُ وَجَعَلَ لِلَّهِ أَندَادًا لِّيُضِلَّ</w:t>
      </w:r>
      <w:r w:rsidR="008B2D78">
        <w:rPr>
          <w:rFonts w:hint="cs"/>
          <w:shd w:val="clear" w:color="auto" w:fill="F9F9F9"/>
          <w:rtl/>
        </w:rPr>
        <w:t xml:space="preserve"> </w:t>
      </w:r>
      <w:r w:rsidR="008B2D78" w:rsidRPr="007D19D2">
        <w:rPr>
          <w:shd w:val="clear" w:color="auto" w:fill="F9F9F9"/>
          <w:rtl/>
        </w:rPr>
        <w:t xml:space="preserve">عَن سَبِيلِهِ ۚ </w:t>
      </w:r>
      <w:r w:rsidR="008B2D78" w:rsidRPr="007D19D2">
        <w:rPr>
          <w:b/>
          <w:bCs/>
          <w:shd w:val="clear" w:color="auto" w:fill="F9F9F9"/>
          <w:rtl/>
        </w:rPr>
        <w:t xml:space="preserve">قُلْ   تَمَتَّعْ   </w:t>
      </w:r>
      <w:r w:rsidR="002F30CC" w:rsidRPr="007D19D2">
        <w:rPr>
          <w:rFonts w:hint="cs"/>
          <w:b/>
          <w:bCs/>
          <w:shd w:val="clear" w:color="auto" w:fill="F9F9F9"/>
          <w:rtl/>
        </w:rPr>
        <w:t>بكفرك</w:t>
      </w:r>
      <w:r w:rsidR="002F30CC" w:rsidRPr="007D19D2">
        <w:rPr>
          <w:rFonts w:hint="cs"/>
          <w:rtl/>
        </w:rPr>
        <w:t xml:space="preserve"> قَلِيلًا</w:t>
      </w:r>
      <w:r w:rsidR="008B2D78" w:rsidRPr="007D19D2">
        <w:rPr>
          <w:shd w:val="clear" w:color="auto" w:fill="F9F9F9"/>
          <w:rtl/>
        </w:rPr>
        <w:t xml:space="preserve"> </w:t>
      </w:r>
      <w:r w:rsidR="002F30CC" w:rsidRPr="007D19D2">
        <w:rPr>
          <w:rFonts w:hint="cs"/>
          <w:shd w:val="clear" w:color="auto" w:fill="F9F9F9"/>
          <w:rtl/>
        </w:rPr>
        <w:t>ۖ إِنَّكَ مِنْ أَصْحَابِ النَّارِ</w:t>
      </w:r>
      <w:r w:rsidR="008B2D78" w:rsidRPr="007D19D2">
        <w:rPr>
          <w:shd w:val="clear" w:color="auto" w:fill="F9F9F9"/>
          <w:rtl/>
        </w:rPr>
        <w:t xml:space="preserve"> </w:t>
      </w:r>
      <w:r w:rsidR="002F30CC" w:rsidRPr="007D19D2">
        <w:rPr>
          <w:rFonts w:hint="cs"/>
          <w:shd w:val="clear" w:color="auto" w:fill="F9F9F9"/>
          <w:rtl/>
        </w:rPr>
        <w:t xml:space="preserve"> </w:t>
      </w:r>
      <w:r w:rsidR="002F30CC" w:rsidRPr="007D19D2">
        <w:rPr>
          <w:rFonts w:hint="cs"/>
          <w:rtl/>
        </w:rPr>
        <w:t>)</w:t>
      </w:r>
      <w:r w:rsidR="008B2D78">
        <w:rPr>
          <w:rFonts w:hint="cs"/>
          <w:sz w:val="20"/>
          <w:szCs w:val="20"/>
          <w:rtl/>
        </w:rPr>
        <w:t>(112)</w:t>
      </w:r>
      <w:r w:rsidR="008B2D78" w:rsidRPr="007D19D2">
        <w:rPr>
          <w:rtl/>
        </w:rPr>
        <w:t xml:space="preserve"> </w:t>
      </w:r>
      <w:r w:rsidR="008B2D78">
        <w:rPr>
          <w:rFonts w:hint="cs"/>
          <w:rtl/>
        </w:rPr>
        <w:t xml:space="preserve"> </w:t>
      </w:r>
      <w:r w:rsidR="00084D65">
        <w:rPr>
          <w:rFonts w:hint="cs"/>
          <w:rtl/>
        </w:rPr>
        <w:t xml:space="preserve"> .</w:t>
      </w:r>
      <w:r w:rsidR="007D19D2" w:rsidRPr="007D19D2">
        <w:rPr>
          <w:rtl/>
        </w:rPr>
        <w:t xml:space="preserve">   </w:t>
      </w:r>
      <w:r w:rsidR="006F7F5B" w:rsidRPr="007D19D2">
        <w:rPr>
          <w:rtl/>
        </w:rPr>
        <w:t>ف</w:t>
      </w:r>
      <w:r w:rsidR="00B7286F" w:rsidRPr="007D19D2">
        <w:rPr>
          <w:rtl/>
        </w:rPr>
        <w:t>إذا ما</w:t>
      </w:r>
      <w:r w:rsidR="00965DDC">
        <w:rPr>
          <w:rFonts w:hint="cs"/>
          <w:rtl/>
        </w:rPr>
        <w:t xml:space="preserve"> </w:t>
      </w:r>
      <w:r w:rsidR="006710B7">
        <w:rPr>
          <w:rFonts w:hint="cs"/>
          <w:rtl/>
        </w:rPr>
        <w:t>تسلطه</w:t>
      </w:r>
      <w:r w:rsidR="00965DDC">
        <w:rPr>
          <w:rFonts w:hint="cs"/>
          <w:rtl/>
        </w:rPr>
        <w:t xml:space="preserve"> ظلمة المحيط من جديد على قلب الانسان وعقله</w:t>
      </w:r>
      <w:r w:rsidR="00B7286F" w:rsidRPr="007D19D2">
        <w:rPr>
          <w:rtl/>
        </w:rPr>
        <w:t xml:space="preserve"> </w:t>
      </w:r>
      <w:r w:rsidR="008146C8" w:rsidRPr="007D19D2">
        <w:rPr>
          <w:rtl/>
        </w:rPr>
        <w:t>, ونسى</w:t>
      </w:r>
      <w:r w:rsidR="006B4F81" w:rsidRPr="007D19D2">
        <w:rPr>
          <w:rtl/>
        </w:rPr>
        <w:t xml:space="preserve"> </w:t>
      </w:r>
      <w:r w:rsidR="006710B7">
        <w:rPr>
          <w:rFonts w:hint="cs"/>
          <w:rtl/>
        </w:rPr>
        <w:t>جئره</w:t>
      </w:r>
      <w:r w:rsidR="00506DEF">
        <w:rPr>
          <w:rtl/>
        </w:rPr>
        <w:t xml:space="preserve"> وقل</w:t>
      </w:r>
      <w:r w:rsidR="00506DEF">
        <w:rPr>
          <w:rFonts w:hint="cs"/>
          <w:rtl/>
        </w:rPr>
        <w:t>ة</w:t>
      </w:r>
      <w:r w:rsidR="006F7F5B" w:rsidRPr="007D19D2">
        <w:rPr>
          <w:rtl/>
        </w:rPr>
        <w:t xml:space="preserve"> حيلته , ونسي </w:t>
      </w:r>
      <w:r w:rsidR="00EA0E2D">
        <w:rPr>
          <w:rtl/>
        </w:rPr>
        <w:t>م</w:t>
      </w:r>
      <w:r w:rsidR="00EA0E2D">
        <w:rPr>
          <w:rFonts w:hint="cs"/>
          <w:rtl/>
        </w:rPr>
        <w:t>ن</w:t>
      </w:r>
      <w:r w:rsidR="006B4F81" w:rsidRPr="007D19D2">
        <w:rPr>
          <w:rtl/>
        </w:rPr>
        <w:t xml:space="preserve"> كان  </w:t>
      </w:r>
      <w:r w:rsidR="00EA0E2D">
        <w:rPr>
          <w:rtl/>
        </w:rPr>
        <w:t>يدعو</w:t>
      </w:r>
      <w:r w:rsidR="006F7F5B" w:rsidRPr="007D19D2">
        <w:rPr>
          <w:rtl/>
        </w:rPr>
        <w:t xml:space="preserve"> من قبل ,</w:t>
      </w:r>
      <w:r w:rsidR="005252CB" w:rsidRPr="007D19D2">
        <w:rPr>
          <w:rtl/>
        </w:rPr>
        <w:t xml:space="preserve"> و</w:t>
      </w:r>
      <w:r w:rsidR="006F7F5B" w:rsidRPr="007D19D2">
        <w:rPr>
          <w:rtl/>
        </w:rPr>
        <w:t>صار ي</w:t>
      </w:r>
      <w:r w:rsidR="005252CB" w:rsidRPr="007D19D2">
        <w:rPr>
          <w:rtl/>
        </w:rPr>
        <w:t xml:space="preserve">جعل لله انداد في أسباب نجاته </w:t>
      </w:r>
      <w:r w:rsidR="00557C0E" w:rsidRPr="007D19D2">
        <w:rPr>
          <w:rtl/>
        </w:rPr>
        <w:t xml:space="preserve">الى هذا وذاك من الاسباب </w:t>
      </w:r>
      <w:r w:rsidR="008146C8">
        <w:rPr>
          <w:rFonts w:hint="cs"/>
          <w:rtl/>
        </w:rPr>
        <w:t>و</w:t>
      </w:r>
      <w:r w:rsidR="0073400F">
        <w:rPr>
          <w:rFonts w:hint="cs"/>
          <w:rtl/>
        </w:rPr>
        <w:t xml:space="preserve">نسى مسبب الاسباب </w:t>
      </w:r>
      <w:r w:rsidR="007D19D2">
        <w:rPr>
          <w:rFonts w:hint="cs"/>
          <w:rtl/>
        </w:rPr>
        <w:t>,</w:t>
      </w:r>
      <w:r w:rsidR="0073400F">
        <w:rPr>
          <w:rFonts w:hint="cs"/>
          <w:rtl/>
        </w:rPr>
        <w:t xml:space="preserve">ربه </w:t>
      </w:r>
      <w:r w:rsidR="005711AC">
        <w:rPr>
          <w:rFonts w:hint="cs"/>
          <w:rtl/>
        </w:rPr>
        <w:t>وخالقه</w:t>
      </w:r>
      <w:r w:rsidR="007D19D2">
        <w:rPr>
          <w:rFonts w:hint="cs"/>
          <w:rtl/>
        </w:rPr>
        <w:t xml:space="preserve">, </w:t>
      </w:r>
      <w:r w:rsidR="008146C8">
        <w:rPr>
          <w:rFonts w:hint="cs"/>
          <w:rtl/>
        </w:rPr>
        <w:t xml:space="preserve">ووقع في فتنة المحيط وظلالها من جديد </w:t>
      </w:r>
      <w:r w:rsidR="006F7F5B">
        <w:rPr>
          <w:rFonts w:hint="cs"/>
          <w:rtl/>
        </w:rPr>
        <w:t xml:space="preserve"> . يقول تعالى </w:t>
      </w:r>
      <w:r w:rsidR="00D92C87">
        <w:rPr>
          <w:rFonts w:hint="cs"/>
          <w:rtl/>
        </w:rPr>
        <w:t xml:space="preserve">( فإذا مس الانسان ضر دعانا ثم اذا خولناه نعمة منا قال </w:t>
      </w:r>
      <w:r w:rsidR="00D92C87">
        <w:rPr>
          <w:rFonts w:hint="cs"/>
          <w:rtl/>
        </w:rPr>
        <w:lastRenderedPageBreak/>
        <w:t>إنما أوتيته على علم بل هي فتنة ولكن اكثرهم لا يعلمون )</w:t>
      </w:r>
      <w:r w:rsidR="007639F0">
        <w:rPr>
          <w:rFonts w:hint="cs"/>
          <w:sz w:val="20"/>
          <w:szCs w:val="20"/>
          <w:rtl/>
        </w:rPr>
        <w:t>(113) ,</w:t>
      </w:r>
      <w:r w:rsidR="00D92C87">
        <w:rPr>
          <w:rFonts w:hint="cs"/>
          <w:rtl/>
        </w:rPr>
        <w:t xml:space="preserve"> </w:t>
      </w:r>
      <w:r w:rsidR="008146C8">
        <w:rPr>
          <w:rFonts w:hint="cs"/>
          <w:rtl/>
        </w:rPr>
        <w:t xml:space="preserve">  ثم يرجع ا</w:t>
      </w:r>
      <w:r w:rsidR="007D19D2">
        <w:rPr>
          <w:rFonts w:hint="cs"/>
          <w:rtl/>
        </w:rPr>
        <w:t>لانسان الى فتنة المحيط ويرجع</w:t>
      </w:r>
      <w:r w:rsidR="008146C8">
        <w:rPr>
          <w:rFonts w:hint="cs"/>
          <w:rtl/>
        </w:rPr>
        <w:t xml:space="preserve"> </w:t>
      </w:r>
      <w:r w:rsidR="006710B7">
        <w:rPr>
          <w:rFonts w:hint="cs"/>
          <w:rtl/>
        </w:rPr>
        <w:t>ينظر الى الأسباب وينسى مسبب الأسباب</w:t>
      </w:r>
      <w:r w:rsidR="008146C8">
        <w:rPr>
          <w:rFonts w:hint="cs"/>
          <w:rtl/>
        </w:rPr>
        <w:t xml:space="preserve"> ,</w:t>
      </w:r>
      <w:r w:rsidR="002F30CC">
        <w:rPr>
          <w:rFonts w:hint="cs"/>
          <w:rtl/>
        </w:rPr>
        <w:t xml:space="preserve">  وهؤلاء هم الفريق الذي وصفهم الله </w:t>
      </w:r>
      <w:r w:rsidR="008146C8">
        <w:rPr>
          <w:rFonts w:hint="cs"/>
          <w:rtl/>
        </w:rPr>
        <w:t xml:space="preserve">تعالى  في سورة </w:t>
      </w:r>
      <w:r w:rsidR="002F653A">
        <w:rPr>
          <w:rFonts w:hint="cs"/>
          <w:rtl/>
        </w:rPr>
        <w:t xml:space="preserve">النحل </w:t>
      </w:r>
      <w:r w:rsidR="002F30CC">
        <w:rPr>
          <w:rFonts w:hint="cs"/>
          <w:rtl/>
        </w:rPr>
        <w:t>الآية</w:t>
      </w:r>
      <w:r w:rsidR="002F653A">
        <w:rPr>
          <w:rFonts w:hint="cs"/>
          <w:rtl/>
        </w:rPr>
        <w:t xml:space="preserve"> 54 ( ثم اذا</w:t>
      </w:r>
      <w:r w:rsidR="0054284F">
        <w:rPr>
          <w:rFonts w:hint="cs"/>
          <w:rtl/>
        </w:rPr>
        <w:t xml:space="preserve"> كشف</w:t>
      </w:r>
      <w:r w:rsidR="002F653A">
        <w:rPr>
          <w:rFonts w:hint="cs"/>
          <w:rtl/>
        </w:rPr>
        <w:t xml:space="preserve"> الضر </w:t>
      </w:r>
      <w:r w:rsidR="0054284F">
        <w:rPr>
          <w:rFonts w:hint="cs"/>
          <w:rtl/>
        </w:rPr>
        <w:t>عنك</w:t>
      </w:r>
      <w:r w:rsidR="008146C8">
        <w:rPr>
          <w:rFonts w:hint="cs"/>
          <w:rtl/>
        </w:rPr>
        <w:t>م إذا فريق منكم بربهم يشركون</w:t>
      </w:r>
      <w:r w:rsidR="006611D8">
        <w:rPr>
          <w:rFonts w:hint="cs"/>
          <w:rtl/>
        </w:rPr>
        <w:t>)</w:t>
      </w:r>
      <w:r w:rsidR="007639F0">
        <w:rPr>
          <w:rFonts w:hint="cs"/>
          <w:sz w:val="20"/>
          <w:szCs w:val="20"/>
          <w:rtl/>
        </w:rPr>
        <w:t>(114)</w:t>
      </w:r>
      <w:r w:rsidR="008146C8">
        <w:rPr>
          <w:rFonts w:hint="cs"/>
          <w:rtl/>
        </w:rPr>
        <w:t xml:space="preserve">  .</w:t>
      </w:r>
    </w:p>
    <w:p w14:paraId="6524DF86" w14:textId="69686633" w:rsidR="009A3521" w:rsidRDefault="0073400F" w:rsidP="007639F0">
      <w:pPr>
        <w:spacing w:before="240"/>
        <w:rPr>
          <w:rtl/>
        </w:rPr>
      </w:pPr>
      <w:r>
        <w:rPr>
          <w:rFonts w:hint="cs"/>
          <w:rtl/>
        </w:rPr>
        <w:t xml:space="preserve"> </w:t>
      </w:r>
      <w:r w:rsidR="006611D8">
        <w:rPr>
          <w:rFonts w:hint="cs"/>
          <w:rtl/>
        </w:rPr>
        <w:t xml:space="preserve">أما </w:t>
      </w:r>
      <w:r w:rsidR="007A4D60">
        <w:rPr>
          <w:rFonts w:hint="cs"/>
          <w:rtl/>
        </w:rPr>
        <w:t>إذا</w:t>
      </w:r>
      <w:r w:rsidR="006611D8">
        <w:rPr>
          <w:rFonts w:hint="cs"/>
          <w:rtl/>
        </w:rPr>
        <w:t xml:space="preserve"> تغلب</w:t>
      </w:r>
      <w:r w:rsidR="00E6013E">
        <w:rPr>
          <w:rFonts w:hint="cs"/>
          <w:rtl/>
        </w:rPr>
        <w:t xml:space="preserve"> العقل على الهوى</w:t>
      </w:r>
      <w:r w:rsidR="0088673A">
        <w:rPr>
          <w:rFonts w:hint="cs"/>
          <w:rtl/>
        </w:rPr>
        <w:t xml:space="preserve"> والهوس. واست</w:t>
      </w:r>
      <w:r w:rsidR="006611D8">
        <w:rPr>
          <w:rFonts w:hint="cs"/>
          <w:rtl/>
        </w:rPr>
        <w:t>طاع ان يلتمس</w:t>
      </w:r>
      <w:r w:rsidR="0054284F">
        <w:rPr>
          <w:rFonts w:hint="cs"/>
          <w:rtl/>
        </w:rPr>
        <w:t xml:space="preserve"> نور </w:t>
      </w:r>
      <w:r w:rsidR="007A4D60">
        <w:rPr>
          <w:rFonts w:hint="cs"/>
          <w:rtl/>
        </w:rPr>
        <w:t>الفطرة</w:t>
      </w:r>
      <w:r w:rsidR="0054284F">
        <w:rPr>
          <w:rFonts w:hint="cs"/>
          <w:rtl/>
        </w:rPr>
        <w:t xml:space="preserve"> </w:t>
      </w:r>
      <w:r w:rsidR="007A4D60">
        <w:rPr>
          <w:rFonts w:hint="cs"/>
          <w:rtl/>
        </w:rPr>
        <w:t>وإرشاداتها</w:t>
      </w:r>
      <w:r w:rsidR="0054284F">
        <w:rPr>
          <w:rFonts w:hint="cs"/>
          <w:rtl/>
        </w:rPr>
        <w:t xml:space="preserve"> </w:t>
      </w:r>
      <w:r w:rsidR="00036956">
        <w:rPr>
          <w:rFonts w:hint="cs"/>
          <w:rtl/>
        </w:rPr>
        <w:t>من خلال تلك التجربة الصعبة ومن ذلك المصاب،</w:t>
      </w:r>
      <w:r w:rsidR="0054284F">
        <w:rPr>
          <w:rFonts w:hint="cs"/>
          <w:rtl/>
        </w:rPr>
        <w:t xml:space="preserve"> </w:t>
      </w:r>
      <w:r w:rsidR="006611D8">
        <w:rPr>
          <w:rFonts w:hint="cs"/>
          <w:rtl/>
        </w:rPr>
        <w:t>عندها تبدأ رحلة البحث عن</w:t>
      </w:r>
      <w:r w:rsidR="005711AC">
        <w:rPr>
          <w:rFonts w:hint="cs"/>
          <w:rtl/>
        </w:rPr>
        <w:t xml:space="preserve"> </w:t>
      </w:r>
      <w:r w:rsidR="00036956">
        <w:rPr>
          <w:rFonts w:hint="cs"/>
          <w:rtl/>
        </w:rPr>
        <w:t>الحقيقة</w:t>
      </w:r>
      <w:r w:rsidR="00211471">
        <w:rPr>
          <w:rFonts w:hint="cs"/>
          <w:rtl/>
        </w:rPr>
        <w:t xml:space="preserve"> من خلال النور الذي ش</w:t>
      </w:r>
      <w:r w:rsidR="006611D8">
        <w:rPr>
          <w:rFonts w:hint="cs"/>
          <w:rtl/>
        </w:rPr>
        <w:t xml:space="preserve">ع في </w:t>
      </w:r>
      <w:r w:rsidR="00274E18">
        <w:rPr>
          <w:rFonts w:hint="cs"/>
          <w:rtl/>
        </w:rPr>
        <w:t>العقل،</w:t>
      </w:r>
      <w:r w:rsidR="006611D8">
        <w:rPr>
          <w:rFonts w:hint="cs"/>
          <w:rtl/>
        </w:rPr>
        <w:t xml:space="preserve"> </w:t>
      </w:r>
      <w:r w:rsidR="007E5864">
        <w:rPr>
          <w:rFonts w:hint="cs"/>
          <w:rtl/>
        </w:rPr>
        <w:t>حتى تنتهي الى نور سماوي</w:t>
      </w:r>
      <w:r w:rsidR="006611D8">
        <w:rPr>
          <w:rFonts w:hint="cs"/>
          <w:rtl/>
        </w:rPr>
        <w:t xml:space="preserve"> ينير العقل </w:t>
      </w:r>
      <w:r w:rsidR="007E5864">
        <w:rPr>
          <w:rFonts w:hint="cs"/>
          <w:rtl/>
        </w:rPr>
        <w:t>,</w:t>
      </w:r>
      <w:r w:rsidR="006611D8">
        <w:rPr>
          <w:rFonts w:hint="cs"/>
          <w:rtl/>
        </w:rPr>
        <w:t>ويزيد القلب نور على نور , وترتاح النفس وتستكين وتسلم نفسها وأمرها الى خالقها</w:t>
      </w:r>
      <w:r w:rsidR="007E5864">
        <w:rPr>
          <w:rFonts w:hint="cs"/>
          <w:rtl/>
        </w:rPr>
        <w:t xml:space="preserve"> وتُسلم .</w:t>
      </w:r>
      <w:r w:rsidR="007D19D2">
        <w:rPr>
          <w:rFonts w:hint="cs"/>
          <w:rtl/>
        </w:rPr>
        <w:t xml:space="preserve"> ونجد </w:t>
      </w:r>
      <w:r w:rsidR="00DA2468">
        <w:rPr>
          <w:rFonts w:hint="cs"/>
          <w:rtl/>
        </w:rPr>
        <w:t xml:space="preserve">صورة </w:t>
      </w:r>
      <w:r w:rsidR="00036956">
        <w:rPr>
          <w:rFonts w:hint="cs"/>
          <w:rtl/>
        </w:rPr>
        <w:t>هذا التفاعل</w:t>
      </w:r>
      <w:r w:rsidR="00DA2468">
        <w:rPr>
          <w:rFonts w:hint="cs"/>
          <w:rtl/>
        </w:rPr>
        <w:t xml:space="preserve"> النفسي في </w:t>
      </w:r>
      <w:r w:rsidR="00036956">
        <w:rPr>
          <w:rFonts w:hint="cs"/>
          <w:rtl/>
        </w:rPr>
        <w:t>الآية</w:t>
      </w:r>
      <w:r w:rsidR="007639F0">
        <w:rPr>
          <w:rFonts w:hint="cs"/>
          <w:rtl/>
        </w:rPr>
        <w:t xml:space="preserve"> </w:t>
      </w:r>
      <w:r w:rsidR="00036956">
        <w:rPr>
          <w:rFonts w:hint="cs"/>
          <w:rtl/>
        </w:rPr>
        <w:t>الكريمة</w:t>
      </w:r>
      <w:r w:rsidR="007E5864">
        <w:rPr>
          <w:rFonts w:hint="cs"/>
          <w:rtl/>
        </w:rPr>
        <w:t xml:space="preserve"> يقول </w:t>
      </w:r>
      <w:r w:rsidR="00036956">
        <w:rPr>
          <w:rFonts w:hint="cs"/>
          <w:rtl/>
        </w:rPr>
        <w:t xml:space="preserve">تعالى </w:t>
      </w:r>
      <w:r w:rsidR="00274E18">
        <w:rPr>
          <w:rFonts w:hint="cs"/>
          <w:rtl/>
        </w:rPr>
        <w:t>(الله</w:t>
      </w:r>
      <w:r w:rsidR="00EC2160">
        <w:rPr>
          <w:rFonts w:hint="cs"/>
          <w:rtl/>
        </w:rPr>
        <w:t xml:space="preserve"> نزل أحسن الحديث كتابا متشابها مثاني تقشعر منه جلود الذين يخشون ربهم ثم تلين جلودهم وقلوبهم </w:t>
      </w:r>
      <w:r w:rsidR="00036956">
        <w:rPr>
          <w:rFonts w:hint="cs"/>
          <w:rtl/>
        </w:rPr>
        <w:t>إلى</w:t>
      </w:r>
      <w:r w:rsidR="00EC2160">
        <w:rPr>
          <w:rFonts w:hint="cs"/>
          <w:rtl/>
        </w:rPr>
        <w:t xml:space="preserve"> ذكر الله ذلك هدى الله يهدي به من يشاء ومن يضلل الله فما له من </w:t>
      </w:r>
      <w:r w:rsidR="00274E18">
        <w:rPr>
          <w:rFonts w:hint="cs"/>
          <w:rtl/>
        </w:rPr>
        <w:t>هاد)</w:t>
      </w:r>
      <w:r w:rsidR="007639F0">
        <w:rPr>
          <w:rFonts w:hint="cs"/>
          <w:sz w:val="20"/>
          <w:szCs w:val="20"/>
          <w:rtl/>
        </w:rPr>
        <w:t>(115)</w:t>
      </w:r>
      <w:r w:rsidR="00032023">
        <w:rPr>
          <w:rFonts w:hint="cs"/>
          <w:rtl/>
        </w:rPr>
        <w:t xml:space="preserve"> ,</w:t>
      </w:r>
      <w:r w:rsidR="007E5864">
        <w:rPr>
          <w:rFonts w:hint="cs"/>
          <w:rtl/>
        </w:rPr>
        <w:t xml:space="preserve">فهذه </w:t>
      </w:r>
      <w:r w:rsidR="00036956">
        <w:rPr>
          <w:rFonts w:hint="cs"/>
          <w:rtl/>
        </w:rPr>
        <w:t>الآية</w:t>
      </w:r>
      <w:r w:rsidR="007E5864">
        <w:rPr>
          <w:rFonts w:hint="cs"/>
          <w:rtl/>
        </w:rPr>
        <w:t xml:space="preserve"> تصف</w:t>
      </w:r>
      <w:r w:rsidR="00036956">
        <w:rPr>
          <w:rFonts w:hint="cs"/>
          <w:rtl/>
        </w:rPr>
        <w:t xml:space="preserve"> ذلك الالتقاء</w:t>
      </w:r>
      <w:r w:rsidR="007E5864">
        <w:rPr>
          <w:rFonts w:hint="cs"/>
          <w:rtl/>
        </w:rPr>
        <w:t xml:space="preserve">  </w:t>
      </w:r>
      <w:r w:rsidR="00036956">
        <w:rPr>
          <w:rFonts w:hint="cs"/>
          <w:rtl/>
        </w:rPr>
        <w:t>ال</w:t>
      </w:r>
      <w:r w:rsidR="007E5864">
        <w:rPr>
          <w:rFonts w:hint="cs"/>
          <w:rtl/>
        </w:rPr>
        <w:t>نور</w:t>
      </w:r>
      <w:r w:rsidR="00036956">
        <w:rPr>
          <w:rFonts w:hint="cs"/>
          <w:rtl/>
        </w:rPr>
        <w:t>اني</w:t>
      </w:r>
      <w:r w:rsidR="007E5864">
        <w:rPr>
          <w:rFonts w:hint="cs"/>
          <w:rtl/>
        </w:rPr>
        <w:t xml:space="preserve"> </w:t>
      </w:r>
      <w:r w:rsidR="00036956">
        <w:rPr>
          <w:rFonts w:hint="cs"/>
          <w:rtl/>
        </w:rPr>
        <w:t xml:space="preserve"> في </w:t>
      </w:r>
      <w:r w:rsidR="007E5864">
        <w:rPr>
          <w:rFonts w:hint="cs"/>
          <w:rtl/>
        </w:rPr>
        <w:t>القلب  المتلهف</w:t>
      </w:r>
      <w:r w:rsidR="00036956">
        <w:rPr>
          <w:rFonts w:hint="cs"/>
          <w:rtl/>
        </w:rPr>
        <w:t xml:space="preserve"> </w:t>
      </w:r>
      <w:r w:rsidR="007E5864">
        <w:rPr>
          <w:rFonts w:hint="cs"/>
          <w:rtl/>
        </w:rPr>
        <w:t xml:space="preserve">عندما يلتقي مع نور </w:t>
      </w:r>
      <w:r w:rsidR="00036956">
        <w:rPr>
          <w:rFonts w:hint="cs"/>
          <w:rtl/>
        </w:rPr>
        <w:t>الرسالة</w:t>
      </w:r>
      <w:r w:rsidR="00BA4295">
        <w:rPr>
          <w:rFonts w:hint="cs"/>
          <w:rtl/>
        </w:rPr>
        <w:t xml:space="preserve"> </w:t>
      </w:r>
      <w:r w:rsidR="00036956">
        <w:rPr>
          <w:rFonts w:hint="cs"/>
          <w:rtl/>
        </w:rPr>
        <w:t>السماوية</w:t>
      </w:r>
      <w:r w:rsidR="00E52412">
        <w:rPr>
          <w:rFonts w:hint="cs"/>
          <w:rtl/>
        </w:rPr>
        <w:t xml:space="preserve"> </w:t>
      </w:r>
      <w:r w:rsidR="00036956">
        <w:rPr>
          <w:rFonts w:hint="cs"/>
          <w:rtl/>
        </w:rPr>
        <w:t>"</w:t>
      </w:r>
      <w:r w:rsidR="00E52412">
        <w:rPr>
          <w:rFonts w:hint="cs"/>
          <w:rtl/>
        </w:rPr>
        <w:t>نور الكتاب</w:t>
      </w:r>
      <w:r w:rsidR="00036956">
        <w:rPr>
          <w:rFonts w:hint="cs"/>
          <w:rtl/>
        </w:rPr>
        <w:t>"</w:t>
      </w:r>
      <w:r w:rsidR="00E52412">
        <w:rPr>
          <w:rFonts w:hint="cs"/>
          <w:rtl/>
        </w:rPr>
        <w:t xml:space="preserve"> , </w:t>
      </w:r>
      <w:r w:rsidR="00036956">
        <w:rPr>
          <w:rFonts w:hint="cs"/>
          <w:rtl/>
        </w:rPr>
        <w:t>ف</w:t>
      </w:r>
      <w:r w:rsidR="00E52412">
        <w:rPr>
          <w:rFonts w:hint="cs"/>
          <w:rtl/>
        </w:rPr>
        <w:t>يصبح</w:t>
      </w:r>
      <w:r w:rsidR="00BA4295">
        <w:rPr>
          <w:rFonts w:hint="cs"/>
          <w:rtl/>
        </w:rPr>
        <w:t xml:space="preserve"> القلب</w:t>
      </w:r>
      <w:r w:rsidR="00036956">
        <w:rPr>
          <w:rFonts w:hint="cs"/>
          <w:rtl/>
        </w:rPr>
        <w:t xml:space="preserve"> عندها في</w:t>
      </w:r>
      <w:r w:rsidR="00BA4295">
        <w:rPr>
          <w:rFonts w:hint="cs"/>
          <w:rtl/>
        </w:rPr>
        <w:t xml:space="preserve"> نور على نور , وعندها </w:t>
      </w:r>
      <w:r w:rsidR="00036956">
        <w:rPr>
          <w:rFonts w:hint="cs"/>
          <w:rtl/>
        </w:rPr>
        <w:t>تهدئ</w:t>
      </w:r>
      <w:r w:rsidR="00BA4295">
        <w:rPr>
          <w:rFonts w:hint="cs"/>
          <w:rtl/>
        </w:rPr>
        <w:t xml:space="preserve"> النفس وترتاح من رحلة البحث , فتقشعر الجلود ويلين القلب , </w:t>
      </w:r>
      <w:r w:rsidR="00036956">
        <w:rPr>
          <w:rFonts w:hint="cs"/>
          <w:rtl/>
        </w:rPr>
        <w:t>وتهدئ</w:t>
      </w:r>
      <w:r w:rsidR="00BA4295">
        <w:rPr>
          <w:rFonts w:hint="cs"/>
          <w:rtl/>
        </w:rPr>
        <w:t xml:space="preserve"> الروح وترتا</w:t>
      </w:r>
      <w:r w:rsidR="00F7579D">
        <w:rPr>
          <w:rFonts w:hint="cs"/>
          <w:rtl/>
        </w:rPr>
        <w:t>ح وتطمئن</w:t>
      </w:r>
      <w:r w:rsidR="00BA4295">
        <w:rPr>
          <w:rFonts w:hint="cs"/>
          <w:rtl/>
        </w:rPr>
        <w:t xml:space="preserve"> به</w:t>
      </w:r>
      <w:r w:rsidR="007D19D2">
        <w:rPr>
          <w:rFonts w:hint="cs"/>
          <w:rtl/>
        </w:rPr>
        <w:t>ذ</w:t>
      </w:r>
      <w:r w:rsidR="00BA4295">
        <w:rPr>
          <w:rFonts w:hint="cs"/>
          <w:rtl/>
        </w:rPr>
        <w:t>ا اللقاء</w:t>
      </w:r>
      <w:r w:rsidR="00F7579D">
        <w:rPr>
          <w:rFonts w:hint="cs"/>
          <w:rtl/>
        </w:rPr>
        <w:t>.</w:t>
      </w:r>
      <w:r w:rsidR="00BA4295">
        <w:rPr>
          <w:rFonts w:hint="cs"/>
          <w:rtl/>
        </w:rPr>
        <w:t xml:space="preserve"> </w:t>
      </w:r>
    </w:p>
    <w:p w14:paraId="6ED2E934" w14:textId="7001D9B0" w:rsidR="00274E18" w:rsidRDefault="00EF4D11" w:rsidP="00C44C75">
      <w:pPr>
        <w:rPr>
          <w:rtl/>
        </w:rPr>
      </w:pPr>
      <w:r>
        <w:rPr>
          <w:rFonts w:hint="cs"/>
          <w:rtl/>
        </w:rPr>
        <w:t xml:space="preserve">إن </w:t>
      </w:r>
      <w:r w:rsidR="00036956">
        <w:rPr>
          <w:rFonts w:hint="cs"/>
          <w:rtl/>
        </w:rPr>
        <w:t>اتقاد</w:t>
      </w:r>
      <w:r w:rsidR="00F7579D">
        <w:rPr>
          <w:rFonts w:hint="cs"/>
          <w:rtl/>
        </w:rPr>
        <w:t xml:space="preserve"> نور </w:t>
      </w:r>
      <w:r w:rsidR="00036956">
        <w:rPr>
          <w:rFonts w:hint="cs"/>
          <w:rtl/>
        </w:rPr>
        <w:t>الفطرة</w:t>
      </w:r>
      <w:r w:rsidR="00F7579D">
        <w:rPr>
          <w:rFonts w:hint="cs"/>
          <w:rtl/>
        </w:rPr>
        <w:t xml:space="preserve"> في قلب </w:t>
      </w:r>
      <w:r w:rsidR="00274E18">
        <w:rPr>
          <w:rFonts w:hint="cs"/>
          <w:rtl/>
        </w:rPr>
        <w:t>الانسان،</w:t>
      </w:r>
      <w:r w:rsidR="00E52412">
        <w:rPr>
          <w:rFonts w:hint="cs"/>
          <w:rtl/>
        </w:rPr>
        <w:t xml:space="preserve"> </w:t>
      </w:r>
      <w:r w:rsidR="007D19D2">
        <w:rPr>
          <w:rFonts w:hint="cs"/>
          <w:rtl/>
        </w:rPr>
        <w:t xml:space="preserve">يري الإنسان حقيقة الحياة </w:t>
      </w:r>
      <w:r w:rsidR="00274E18">
        <w:rPr>
          <w:rFonts w:hint="cs"/>
          <w:rtl/>
        </w:rPr>
        <w:t>الدنيا،</w:t>
      </w:r>
      <w:r w:rsidR="007D19D2">
        <w:rPr>
          <w:rFonts w:hint="cs"/>
          <w:rtl/>
        </w:rPr>
        <w:t xml:space="preserve"> ويزيل عنه مخاوف وتلبيسا</w:t>
      </w:r>
      <w:r w:rsidR="00036956">
        <w:rPr>
          <w:rFonts w:hint="cs"/>
          <w:rtl/>
        </w:rPr>
        <w:t>ت</w:t>
      </w:r>
      <w:r w:rsidR="007D19D2">
        <w:rPr>
          <w:rFonts w:hint="cs"/>
          <w:rtl/>
        </w:rPr>
        <w:t xml:space="preserve"> </w:t>
      </w:r>
      <w:r w:rsidR="00274E18">
        <w:rPr>
          <w:rFonts w:hint="cs"/>
          <w:rtl/>
        </w:rPr>
        <w:t>الشيطان،</w:t>
      </w:r>
      <w:r w:rsidR="00C44C75">
        <w:rPr>
          <w:rFonts w:hint="cs"/>
          <w:rtl/>
        </w:rPr>
        <w:t xml:space="preserve"> فترتاح النفس من صراع ومخاوف القادم من </w:t>
      </w:r>
      <w:r w:rsidR="00274E18">
        <w:rPr>
          <w:rFonts w:hint="cs"/>
          <w:rtl/>
        </w:rPr>
        <w:t>الاحداث،</w:t>
      </w:r>
      <w:r w:rsidR="00C44C75">
        <w:rPr>
          <w:rFonts w:hint="cs"/>
          <w:rtl/>
        </w:rPr>
        <w:t xml:space="preserve"> وتطمئن النفس وترتاح الى امر الله </w:t>
      </w:r>
      <w:r w:rsidR="00274E18">
        <w:rPr>
          <w:rFonts w:hint="cs"/>
          <w:rtl/>
        </w:rPr>
        <w:t>وقدره.</w:t>
      </w:r>
      <w:r w:rsidR="00C44C75">
        <w:rPr>
          <w:rFonts w:hint="cs"/>
          <w:rtl/>
        </w:rPr>
        <w:t xml:space="preserve"> </w:t>
      </w:r>
      <w:r w:rsidR="007D19D2">
        <w:rPr>
          <w:rFonts w:hint="cs"/>
          <w:rtl/>
        </w:rPr>
        <w:t xml:space="preserve"> </w:t>
      </w:r>
      <w:r w:rsidR="00C44C75">
        <w:rPr>
          <w:rFonts w:hint="cs"/>
          <w:rtl/>
        </w:rPr>
        <w:t>وتقبل على الحياة بأمل و</w:t>
      </w:r>
      <w:r w:rsidR="00E52412">
        <w:rPr>
          <w:rFonts w:hint="cs"/>
          <w:rtl/>
        </w:rPr>
        <w:t>مستق</w:t>
      </w:r>
      <w:r w:rsidR="00C44C75">
        <w:rPr>
          <w:rFonts w:hint="cs"/>
          <w:rtl/>
        </w:rPr>
        <w:t>ب</w:t>
      </w:r>
      <w:r w:rsidR="00E52412">
        <w:rPr>
          <w:rFonts w:hint="cs"/>
          <w:rtl/>
        </w:rPr>
        <w:t xml:space="preserve">ل </w:t>
      </w:r>
      <w:r w:rsidR="00036956">
        <w:rPr>
          <w:rFonts w:hint="cs"/>
          <w:rtl/>
        </w:rPr>
        <w:t>واعد.</w:t>
      </w:r>
      <w:r w:rsidR="00C44C75">
        <w:rPr>
          <w:rFonts w:hint="cs"/>
          <w:rtl/>
        </w:rPr>
        <w:t xml:space="preserve">  </w:t>
      </w:r>
    </w:p>
    <w:p w14:paraId="52A00214" w14:textId="2E214B65" w:rsidR="00EF4D11" w:rsidRDefault="00C44C75" w:rsidP="00C44C75">
      <w:pPr>
        <w:rPr>
          <w:rtl/>
        </w:rPr>
      </w:pPr>
      <w:r>
        <w:rPr>
          <w:rFonts w:hint="cs"/>
          <w:rtl/>
        </w:rPr>
        <w:t xml:space="preserve"> إن تلك اللحظ</w:t>
      </w:r>
      <w:r w:rsidR="004D7FE3">
        <w:rPr>
          <w:rFonts w:hint="cs"/>
          <w:rtl/>
        </w:rPr>
        <w:t>ات والساعات التي تستطيع النفس فيها</w:t>
      </w:r>
      <w:r>
        <w:rPr>
          <w:rFonts w:hint="cs"/>
          <w:rtl/>
        </w:rPr>
        <w:t xml:space="preserve"> التخلص من ظلمة المحيط و</w:t>
      </w:r>
      <w:r w:rsidR="00E00BAC">
        <w:rPr>
          <w:rFonts w:hint="cs"/>
          <w:rtl/>
        </w:rPr>
        <w:t xml:space="preserve">وساوسها ومكائد </w:t>
      </w:r>
      <w:r w:rsidR="00274E18">
        <w:rPr>
          <w:rFonts w:hint="cs"/>
          <w:rtl/>
        </w:rPr>
        <w:t>الشيطان،</w:t>
      </w:r>
      <w:r w:rsidR="00E00BAC">
        <w:rPr>
          <w:rFonts w:hint="cs"/>
          <w:rtl/>
        </w:rPr>
        <w:t xml:space="preserve"> تمثل</w:t>
      </w:r>
      <w:r w:rsidR="00274E18">
        <w:rPr>
          <w:rFonts w:hint="cs"/>
          <w:rtl/>
        </w:rPr>
        <w:t xml:space="preserve"> لحظة انفلاق</w:t>
      </w:r>
      <w:r w:rsidR="00EF4D11">
        <w:rPr>
          <w:rFonts w:hint="cs"/>
          <w:rtl/>
        </w:rPr>
        <w:t xml:space="preserve"> الفجر بعد ليل طويل</w:t>
      </w:r>
      <w:r w:rsidR="00F7579D">
        <w:rPr>
          <w:rFonts w:hint="cs"/>
          <w:rtl/>
        </w:rPr>
        <w:t xml:space="preserve"> من </w:t>
      </w:r>
      <w:r w:rsidR="00274E18">
        <w:rPr>
          <w:rFonts w:hint="cs"/>
          <w:rtl/>
        </w:rPr>
        <w:t>الظلام،</w:t>
      </w:r>
      <w:r w:rsidR="00F734E1">
        <w:rPr>
          <w:rFonts w:hint="cs"/>
          <w:rtl/>
        </w:rPr>
        <w:t xml:space="preserve"> </w:t>
      </w:r>
      <w:r w:rsidR="00F7579D">
        <w:rPr>
          <w:rFonts w:hint="cs"/>
          <w:rtl/>
        </w:rPr>
        <w:t xml:space="preserve">فإذا ما </w:t>
      </w:r>
      <w:r w:rsidR="00274E18">
        <w:rPr>
          <w:rFonts w:hint="cs"/>
          <w:rtl/>
        </w:rPr>
        <w:t>انفلق</w:t>
      </w:r>
      <w:r w:rsidR="00F7579D">
        <w:rPr>
          <w:rFonts w:hint="cs"/>
          <w:rtl/>
        </w:rPr>
        <w:t xml:space="preserve"> نور </w:t>
      </w:r>
      <w:r w:rsidR="00274E18">
        <w:rPr>
          <w:rFonts w:hint="cs"/>
          <w:rtl/>
        </w:rPr>
        <w:t>الفطرة</w:t>
      </w:r>
      <w:r w:rsidR="00F7579D">
        <w:rPr>
          <w:rFonts w:hint="cs"/>
          <w:rtl/>
        </w:rPr>
        <w:t xml:space="preserve"> وبدأ يتلمس</w:t>
      </w:r>
      <w:r w:rsidR="00EF4D11">
        <w:rPr>
          <w:rFonts w:hint="cs"/>
          <w:rtl/>
        </w:rPr>
        <w:t xml:space="preserve"> الخيط الابيض من الخيط الاسود من الفجر</w:t>
      </w:r>
      <w:r w:rsidR="004D7FE3">
        <w:rPr>
          <w:rFonts w:hint="cs"/>
          <w:rtl/>
        </w:rPr>
        <w:t xml:space="preserve"> في صبحه </w:t>
      </w:r>
      <w:r w:rsidR="00274E18">
        <w:rPr>
          <w:rFonts w:hint="cs"/>
          <w:rtl/>
        </w:rPr>
        <w:t>الجديد.</w:t>
      </w:r>
      <w:r w:rsidR="00EF4D11">
        <w:rPr>
          <w:rFonts w:hint="cs"/>
          <w:rtl/>
        </w:rPr>
        <w:t xml:space="preserve"> </w:t>
      </w:r>
      <w:r w:rsidR="00F7579D">
        <w:rPr>
          <w:rFonts w:hint="cs"/>
          <w:rtl/>
        </w:rPr>
        <w:t xml:space="preserve">وبدأت ومضات الفجر </w:t>
      </w:r>
      <w:r w:rsidR="00274E18">
        <w:rPr>
          <w:rFonts w:hint="cs"/>
          <w:rtl/>
        </w:rPr>
        <w:t>تلوح،</w:t>
      </w:r>
      <w:r w:rsidR="00112D2C">
        <w:rPr>
          <w:rFonts w:hint="cs"/>
          <w:rtl/>
        </w:rPr>
        <w:t xml:space="preserve"> </w:t>
      </w:r>
      <w:r w:rsidR="001C3275">
        <w:rPr>
          <w:rFonts w:hint="cs"/>
          <w:rtl/>
        </w:rPr>
        <w:t>عندها يبدأ الامل وتبدأ</w:t>
      </w:r>
      <w:r w:rsidR="00E02D10">
        <w:rPr>
          <w:rFonts w:hint="cs"/>
          <w:rtl/>
        </w:rPr>
        <w:t xml:space="preserve"> د</w:t>
      </w:r>
      <w:r w:rsidR="00F7579D">
        <w:rPr>
          <w:rFonts w:hint="cs"/>
          <w:rtl/>
        </w:rPr>
        <w:t xml:space="preserve">قات القلب تسرع قليلا بعد ان كاد أن </w:t>
      </w:r>
      <w:r w:rsidR="00274E18">
        <w:rPr>
          <w:rFonts w:hint="cs"/>
          <w:rtl/>
        </w:rPr>
        <w:t>يوقفها الظلام</w:t>
      </w:r>
      <w:r w:rsidR="00F7579D">
        <w:rPr>
          <w:rFonts w:hint="cs"/>
          <w:rtl/>
        </w:rPr>
        <w:t xml:space="preserve"> ويميت </w:t>
      </w:r>
      <w:r w:rsidR="00274E18">
        <w:rPr>
          <w:rFonts w:hint="cs"/>
          <w:rtl/>
        </w:rPr>
        <w:t>القلب.</w:t>
      </w:r>
      <w:r w:rsidR="00EF4D11">
        <w:rPr>
          <w:rFonts w:hint="cs"/>
          <w:rtl/>
        </w:rPr>
        <w:t xml:space="preserve"> </w:t>
      </w:r>
      <w:r w:rsidR="00E02D10">
        <w:rPr>
          <w:rFonts w:hint="cs"/>
          <w:rtl/>
        </w:rPr>
        <w:t xml:space="preserve">عندها </w:t>
      </w:r>
      <w:r w:rsidR="00274E18">
        <w:rPr>
          <w:rFonts w:hint="cs"/>
          <w:rtl/>
        </w:rPr>
        <w:t>تبدأ</w:t>
      </w:r>
      <w:r w:rsidR="00E02D10">
        <w:rPr>
          <w:rFonts w:hint="cs"/>
          <w:rtl/>
        </w:rPr>
        <w:t xml:space="preserve"> </w:t>
      </w:r>
      <w:r w:rsidR="00331EA2">
        <w:rPr>
          <w:rFonts w:hint="cs"/>
          <w:rtl/>
        </w:rPr>
        <w:t xml:space="preserve">حدقات </w:t>
      </w:r>
      <w:r w:rsidR="00F7579D">
        <w:rPr>
          <w:rFonts w:hint="cs"/>
          <w:rtl/>
        </w:rPr>
        <w:t>عين</w:t>
      </w:r>
      <w:r w:rsidR="00331EA2">
        <w:rPr>
          <w:rFonts w:hint="cs"/>
          <w:rtl/>
        </w:rPr>
        <w:t xml:space="preserve"> </w:t>
      </w:r>
      <w:r w:rsidR="00274E18">
        <w:rPr>
          <w:rFonts w:hint="cs"/>
          <w:rtl/>
        </w:rPr>
        <w:t>البصيرة</w:t>
      </w:r>
      <w:r w:rsidR="00F7579D">
        <w:rPr>
          <w:rFonts w:hint="cs"/>
          <w:rtl/>
        </w:rPr>
        <w:t xml:space="preserve"> تبصر</w:t>
      </w:r>
      <w:r w:rsidR="001C3275">
        <w:rPr>
          <w:rFonts w:hint="cs"/>
          <w:rtl/>
        </w:rPr>
        <w:t xml:space="preserve"> وتترقب</w:t>
      </w:r>
      <w:r w:rsidR="00E52412">
        <w:rPr>
          <w:rFonts w:hint="cs"/>
          <w:rtl/>
        </w:rPr>
        <w:t xml:space="preserve"> </w:t>
      </w:r>
      <w:r w:rsidR="00A37303">
        <w:rPr>
          <w:rFonts w:hint="cs"/>
          <w:rtl/>
        </w:rPr>
        <w:t xml:space="preserve">حقيقة ما </w:t>
      </w:r>
      <w:r w:rsidR="00274E18">
        <w:rPr>
          <w:rFonts w:hint="cs"/>
          <w:rtl/>
        </w:rPr>
        <w:t>حولها،</w:t>
      </w:r>
      <w:r>
        <w:rPr>
          <w:rFonts w:hint="cs"/>
          <w:rtl/>
        </w:rPr>
        <w:t xml:space="preserve"> وترى حكمة الله وامره وقدره فيما يحيط بها من اشياء </w:t>
      </w:r>
      <w:r w:rsidR="00274E18">
        <w:rPr>
          <w:rFonts w:hint="cs"/>
          <w:rtl/>
        </w:rPr>
        <w:t>وأحداث،</w:t>
      </w:r>
      <w:r w:rsidR="00A37303">
        <w:rPr>
          <w:rFonts w:hint="cs"/>
          <w:rtl/>
        </w:rPr>
        <w:t xml:space="preserve"> فترى حولها حياة تفيض بالتسبيح والحمد </w:t>
      </w:r>
      <w:r w:rsidR="00274E18">
        <w:rPr>
          <w:rFonts w:hint="cs"/>
          <w:rtl/>
        </w:rPr>
        <w:t>لخالقها،</w:t>
      </w:r>
      <w:r w:rsidR="00A37303">
        <w:rPr>
          <w:rFonts w:hint="cs"/>
          <w:rtl/>
        </w:rPr>
        <w:t xml:space="preserve"> فينتفض </w:t>
      </w:r>
      <w:r w:rsidR="00EF4D11">
        <w:rPr>
          <w:rFonts w:hint="cs"/>
          <w:rtl/>
        </w:rPr>
        <w:t xml:space="preserve">الجسد الهامد </w:t>
      </w:r>
      <w:r w:rsidR="00815D55">
        <w:rPr>
          <w:rFonts w:hint="cs"/>
          <w:rtl/>
        </w:rPr>
        <w:t xml:space="preserve">بعد السبات الممل </w:t>
      </w:r>
      <w:r w:rsidR="00274E18">
        <w:rPr>
          <w:rFonts w:hint="cs"/>
          <w:rtl/>
        </w:rPr>
        <w:t>الرتيب،</w:t>
      </w:r>
      <w:r w:rsidR="00815D55">
        <w:rPr>
          <w:rFonts w:hint="cs"/>
          <w:rtl/>
        </w:rPr>
        <w:t xml:space="preserve"> وترجع للأشياء نضارته</w:t>
      </w:r>
      <w:r w:rsidR="001C3275">
        <w:rPr>
          <w:rFonts w:hint="cs"/>
          <w:rtl/>
        </w:rPr>
        <w:t xml:space="preserve">ا وتتضح معالمها وتعرف حقيقة </w:t>
      </w:r>
      <w:r w:rsidR="00274E18">
        <w:rPr>
          <w:rFonts w:hint="cs"/>
          <w:rtl/>
        </w:rPr>
        <w:t>كينونتها.</w:t>
      </w:r>
    </w:p>
    <w:p w14:paraId="5F7C9068" w14:textId="6FB71F17" w:rsidR="00815D55" w:rsidRDefault="001C3275" w:rsidP="00496979">
      <w:pPr>
        <w:rPr>
          <w:rtl/>
        </w:rPr>
      </w:pPr>
      <w:r>
        <w:rPr>
          <w:rFonts w:hint="cs"/>
          <w:rtl/>
        </w:rPr>
        <w:t>عندها تبدأ</w:t>
      </w:r>
      <w:r w:rsidR="00815D55">
        <w:rPr>
          <w:rFonts w:hint="cs"/>
          <w:rtl/>
        </w:rPr>
        <w:t xml:space="preserve"> الروح تقترب من الجسد الميت لتعيد له الحياة وتنتظم فيه دقات القلب </w:t>
      </w:r>
      <w:r w:rsidR="00274E18">
        <w:rPr>
          <w:rFonts w:hint="cs"/>
          <w:rtl/>
        </w:rPr>
        <w:t>الساكن.</w:t>
      </w:r>
      <w:r w:rsidR="00815D55">
        <w:rPr>
          <w:rFonts w:hint="cs"/>
          <w:rtl/>
        </w:rPr>
        <w:t xml:space="preserve"> </w:t>
      </w:r>
    </w:p>
    <w:p w14:paraId="48BCC923" w14:textId="46A43599" w:rsidR="00815D55" w:rsidRDefault="00323E40" w:rsidP="00496979">
      <w:pPr>
        <w:rPr>
          <w:rtl/>
        </w:rPr>
      </w:pPr>
      <w:r>
        <w:rPr>
          <w:rFonts w:hint="cs"/>
          <w:rtl/>
        </w:rPr>
        <w:t>عندها يبد</w:t>
      </w:r>
      <w:r w:rsidR="001C3275">
        <w:rPr>
          <w:rFonts w:hint="cs"/>
          <w:rtl/>
        </w:rPr>
        <w:t>أ</w:t>
      </w:r>
      <w:r w:rsidR="00815D55">
        <w:rPr>
          <w:rFonts w:hint="cs"/>
          <w:rtl/>
        </w:rPr>
        <w:t xml:space="preserve"> الجد في </w:t>
      </w:r>
      <w:r w:rsidR="00274E18">
        <w:rPr>
          <w:rFonts w:hint="cs"/>
          <w:rtl/>
        </w:rPr>
        <w:t>العمل ويصبح</w:t>
      </w:r>
      <w:r w:rsidR="00A37303">
        <w:rPr>
          <w:rFonts w:hint="cs"/>
          <w:rtl/>
        </w:rPr>
        <w:t xml:space="preserve"> للحياة معنى </w:t>
      </w:r>
      <w:r w:rsidR="00274E18">
        <w:rPr>
          <w:rFonts w:hint="cs"/>
          <w:rtl/>
        </w:rPr>
        <w:t>وأمل،</w:t>
      </w:r>
      <w:r w:rsidR="00CC6C81">
        <w:rPr>
          <w:rFonts w:hint="cs"/>
          <w:rtl/>
        </w:rPr>
        <w:t xml:space="preserve"> معنى</w:t>
      </w:r>
      <w:r w:rsidR="00F75294">
        <w:rPr>
          <w:rFonts w:hint="cs"/>
          <w:rtl/>
        </w:rPr>
        <w:t xml:space="preserve"> لوجودها على هذه </w:t>
      </w:r>
      <w:r w:rsidR="00274E18">
        <w:rPr>
          <w:rFonts w:hint="cs"/>
          <w:rtl/>
        </w:rPr>
        <w:t>الارض،</w:t>
      </w:r>
      <w:r w:rsidR="00CC6C81">
        <w:rPr>
          <w:rFonts w:hint="cs"/>
          <w:rtl/>
        </w:rPr>
        <w:t xml:space="preserve"> وأمل في حياة اخرى ابدية </w:t>
      </w:r>
      <w:r w:rsidR="00274E18">
        <w:rPr>
          <w:rFonts w:hint="cs"/>
          <w:rtl/>
        </w:rPr>
        <w:t>سرمدية.</w:t>
      </w:r>
      <w:r w:rsidR="00CC6C81">
        <w:rPr>
          <w:rFonts w:hint="cs"/>
          <w:rtl/>
        </w:rPr>
        <w:t xml:space="preserve"> </w:t>
      </w:r>
    </w:p>
    <w:p w14:paraId="0D7D1803" w14:textId="0A6ACAC1" w:rsidR="00112D2C" w:rsidRDefault="001C3275" w:rsidP="00CC6C81">
      <w:pPr>
        <w:rPr>
          <w:rtl/>
        </w:rPr>
      </w:pPr>
      <w:r>
        <w:rPr>
          <w:rFonts w:hint="cs"/>
          <w:rtl/>
        </w:rPr>
        <w:t>من هنا يبدأ</w:t>
      </w:r>
      <w:r w:rsidR="00815D55">
        <w:rPr>
          <w:rFonts w:hint="cs"/>
          <w:rtl/>
        </w:rPr>
        <w:t xml:space="preserve"> الحلم بحياة </w:t>
      </w:r>
      <w:r w:rsidR="00274E18">
        <w:rPr>
          <w:rFonts w:hint="cs"/>
          <w:rtl/>
        </w:rPr>
        <w:t>أفضل،</w:t>
      </w:r>
      <w:r w:rsidR="00CC6C81">
        <w:rPr>
          <w:rFonts w:hint="cs"/>
          <w:rtl/>
        </w:rPr>
        <w:t xml:space="preserve"> </w:t>
      </w:r>
      <w:r w:rsidR="00815D55">
        <w:rPr>
          <w:rFonts w:hint="cs"/>
          <w:rtl/>
        </w:rPr>
        <w:t xml:space="preserve">بعد ان كاد يموت ذلك الحلم في يأس ذلك الظلام </w:t>
      </w:r>
      <w:r w:rsidR="00274E18">
        <w:rPr>
          <w:rFonts w:hint="cs"/>
          <w:rtl/>
        </w:rPr>
        <w:t>الدامس،</w:t>
      </w:r>
      <w:r w:rsidR="00CC6C81">
        <w:rPr>
          <w:rFonts w:hint="cs"/>
          <w:rtl/>
        </w:rPr>
        <w:t xml:space="preserve"> الذي جعل الحياة رتيبة </w:t>
      </w:r>
      <w:r w:rsidR="00274E18">
        <w:rPr>
          <w:rFonts w:hint="cs"/>
          <w:rtl/>
        </w:rPr>
        <w:t>كئيبة،</w:t>
      </w:r>
      <w:r w:rsidR="00CC6C81">
        <w:rPr>
          <w:rFonts w:hint="cs"/>
          <w:rtl/>
        </w:rPr>
        <w:t xml:space="preserve"> لا فيها طعم ولا روح ولا</w:t>
      </w:r>
      <w:r w:rsidR="00F75294">
        <w:rPr>
          <w:rFonts w:hint="cs"/>
          <w:rtl/>
        </w:rPr>
        <w:t xml:space="preserve"> </w:t>
      </w:r>
      <w:r w:rsidR="00CC6C81">
        <w:rPr>
          <w:rFonts w:hint="cs"/>
          <w:rtl/>
        </w:rPr>
        <w:t>أمل</w:t>
      </w:r>
      <w:r w:rsidR="00274E18">
        <w:rPr>
          <w:rFonts w:hint="cs"/>
          <w:rtl/>
        </w:rPr>
        <w:t xml:space="preserve"> رغم كل ما بها من متع ماديه وزخارف دنيوية.</w:t>
      </w:r>
    </w:p>
    <w:p w14:paraId="130EEBD5" w14:textId="19986012" w:rsidR="00E42082" w:rsidRDefault="001C3275" w:rsidP="00496979">
      <w:pPr>
        <w:rPr>
          <w:rtl/>
        </w:rPr>
      </w:pPr>
      <w:r>
        <w:rPr>
          <w:rFonts w:hint="cs"/>
          <w:rtl/>
        </w:rPr>
        <w:lastRenderedPageBreak/>
        <w:t>ومن هنا يبدأ</w:t>
      </w:r>
      <w:r w:rsidR="00112D2C">
        <w:rPr>
          <w:rFonts w:hint="cs"/>
          <w:rtl/>
        </w:rPr>
        <w:t xml:space="preserve"> الحلم يلتمس</w:t>
      </w:r>
      <w:r>
        <w:rPr>
          <w:rFonts w:hint="cs"/>
          <w:rtl/>
        </w:rPr>
        <w:t xml:space="preserve"> طريقه في واحة الامل ويبدأ</w:t>
      </w:r>
      <w:r w:rsidR="00815D55">
        <w:rPr>
          <w:rFonts w:hint="cs"/>
          <w:rtl/>
        </w:rPr>
        <w:t xml:space="preserve"> يبصر خطواته </w:t>
      </w:r>
      <w:r w:rsidR="00E42082">
        <w:rPr>
          <w:rFonts w:hint="cs"/>
          <w:rtl/>
        </w:rPr>
        <w:t>في طري</w:t>
      </w:r>
      <w:r w:rsidR="00DB20AE">
        <w:rPr>
          <w:rFonts w:hint="cs"/>
          <w:rtl/>
        </w:rPr>
        <w:t xml:space="preserve">ق تحقيق هدفه من هذه </w:t>
      </w:r>
      <w:r w:rsidR="00D47B4F">
        <w:rPr>
          <w:rFonts w:hint="cs"/>
          <w:rtl/>
        </w:rPr>
        <w:t>الحياة،</w:t>
      </w:r>
      <w:r w:rsidR="00DB20AE">
        <w:rPr>
          <w:rFonts w:hint="cs"/>
          <w:rtl/>
        </w:rPr>
        <w:t xml:space="preserve"> فقد</w:t>
      </w:r>
      <w:r w:rsidR="00E42082">
        <w:rPr>
          <w:rFonts w:hint="cs"/>
          <w:rtl/>
        </w:rPr>
        <w:t xml:space="preserve"> علم سرها ومكنونها وحقيقة </w:t>
      </w:r>
      <w:r w:rsidR="00D47B4F">
        <w:rPr>
          <w:rFonts w:hint="cs"/>
          <w:rtl/>
        </w:rPr>
        <w:t>امرها.</w:t>
      </w:r>
      <w:r w:rsidR="00E42082">
        <w:rPr>
          <w:rFonts w:hint="cs"/>
          <w:rtl/>
        </w:rPr>
        <w:t xml:space="preserve"> </w:t>
      </w:r>
    </w:p>
    <w:p w14:paraId="3E79FB75" w14:textId="2717B9EC" w:rsidR="00E42082" w:rsidRDefault="00E42082" w:rsidP="00496979">
      <w:pPr>
        <w:rPr>
          <w:rtl/>
        </w:rPr>
      </w:pPr>
      <w:r>
        <w:rPr>
          <w:rFonts w:hint="cs"/>
          <w:rtl/>
        </w:rPr>
        <w:t xml:space="preserve"> </w:t>
      </w:r>
      <w:r w:rsidR="00DB20AE">
        <w:rPr>
          <w:rFonts w:hint="cs"/>
          <w:rtl/>
        </w:rPr>
        <w:t>ف</w:t>
      </w:r>
      <w:r>
        <w:rPr>
          <w:rFonts w:hint="cs"/>
          <w:rtl/>
        </w:rPr>
        <w:t>ي</w:t>
      </w:r>
      <w:r w:rsidR="00112D2C">
        <w:rPr>
          <w:rFonts w:hint="cs"/>
          <w:rtl/>
        </w:rPr>
        <w:t>ُ</w:t>
      </w:r>
      <w:r>
        <w:rPr>
          <w:rFonts w:hint="cs"/>
          <w:rtl/>
        </w:rPr>
        <w:t>شد</w:t>
      </w:r>
      <w:r w:rsidR="00112D2C">
        <w:rPr>
          <w:rFonts w:hint="cs"/>
          <w:rtl/>
        </w:rPr>
        <w:t>ُ</w:t>
      </w:r>
      <w:r>
        <w:rPr>
          <w:rFonts w:hint="cs"/>
          <w:rtl/>
        </w:rPr>
        <w:t xml:space="preserve"> العزم وي</w:t>
      </w:r>
      <w:r w:rsidR="00112D2C">
        <w:rPr>
          <w:rFonts w:hint="cs"/>
          <w:rtl/>
        </w:rPr>
        <w:t>ُ</w:t>
      </w:r>
      <w:r>
        <w:rPr>
          <w:rFonts w:hint="cs"/>
          <w:rtl/>
        </w:rPr>
        <w:t>حزم</w:t>
      </w:r>
      <w:r w:rsidR="00112D2C">
        <w:rPr>
          <w:rFonts w:hint="cs"/>
          <w:rtl/>
        </w:rPr>
        <w:t>ُ</w:t>
      </w:r>
      <w:r w:rsidR="00CC6C81">
        <w:rPr>
          <w:rFonts w:hint="cs"/>
          <w:rtl/>
        </w:rPr>
        <w:t xml:space="preserve"> الحزم وتأتي </w:t>
      </w:r>
      <w:r w:rsidR="00D47B4F">
        <w:rPr>
          <w:rFonts w:hint="cs"/>
          <w:rtl/>
        </w:rPr>
        <w:t>القوة.</w:t>
      </w:r>
      <w:r w:rsidR="00CC6C81">
        <w:rPr>
          <w:rFonts w:hint="cs"/>
          <w:rtl/>
        </w:rPr>
        <w:t xml:space="preserve"> عندها</w:t>
      </w:r>
      <w:r w:rsidR="007A04B3">
        <w:rPr>
          <w:rFonts w:hint="cs"/>
          <w:rtl/>
        </w:rPr>
        <w:t xml:space="preserve"> </w:t>
      </w:r>
      <w:r>
        <w:rPr>
          <w:rFonts w:hint="cs"/>
          <w:rtl/>
        </w:rPr>
        <w:t xml:space="preserve">يجد العمل طريق الفلاح </w:t>
      </w:r>
      <w:r w:rsidR="00D47B4F">
        <w:rPr>
          <w:rFonts w:hint="cs"/>
          <w:rtl/>
        </w:rPr>
        <w:t>والنجاح.</w:t>
      </w:r>
      <w:r w:rsidR="00DB20AE">
        <w:rPr>
          <w:rFonts w:hint="cs"/>
          <w:rtl/>
        </w:rPr>
        <w:t xml:space="preserve"> ويرى العمل نتائج نجاحه </w:t>
      </w:r>
      <w:r w:rsidR="00D47B4F">
        <w:rPr>
          <w:rFonts w:hint="cs"/>
          <w:rtl/>
        </w:rPr>
        <w:t>وفلاحة.</w:t>
      </w:r>
      <w:r>
        <w:rPr>
          <w:rFonts w:hint="cs"/>
          <w:rtl/>
        </w:rPr>
        <w:t xml:space="preserve"> </w:t>
      </w:r>
    </w:p>
    <w:p w14:paraId="68B0905E" w14:textId="0CD843FD" w:rsidR="00F674BC" w:rsidRDefault="00112D2C" w:rsidP="00DB20AE">
      <w:pPr>
        <w:rPr>
          <w:rtl/>
        </w:rPr>
      </w:pPr>
      <w:r>
        <w:rPr>
          <w:rFonts w:hint="cs"/>
          <w:rtl/>
        </w:rPr>
        <w:t xml:space="preserve"> </w:t>
      </w:r>
      <w:r w:rsidR="001C3275">
        <w:rPr>
          <w:rFonts w:hint="cs"/>
          <w:rtl/>
        </w:rPr>
        <w:t>فاذا</w:t>
      </w:r>
      <w:r w:rsidR="00DB20AE">
        <w:rPr>
          <w:rFonts w:hint="cs"/>
          <w:rtl/>
        </w:rPr>
        <w:t xml:space="preserve"> ما</w:t>
      </w:r>
      <w:r w:rsidR="001C3275">
        <w:rPr>
          <w:rFonts w:hint="cs"/>
          <w:rtl/>
        </w:rPr>
        <w:t xml:space="preserve"> ساد ذلك النور</w:t>
      </w:r>
      <w:r w:rsidR="00DB20AE">
        <w:rPr>
          <w:rFonts w:hint="cs"/>
          <w:rtl/>
        </w:rPr>
        <w:t xml:space="preserve"> قلوب الناس , وأصبح </w:t>
      </w:r>
      <w:r w:rsidR="00D47B4F">
        <w:rPr>
          <w:rFonts w:hint="cs"/>
          <w:rtl/>
        </w:rPr>
        <w:t>المجتم</w:t>
      </w:r>
      <w:r w:rsidR="00D47B4F">
        <w:rPr>
          <w:rFonts w:hint="eastAsia"/>
          <w:rtl/>
        </w:rPr>
        <w:t>ع</w:t>
      </w:r>
      <w:r w:rsidR="00E3220A">
        <w:rPr>
          <w:rFonts w:hint="cs"/>
          <w:rtl/>
        </w:rPr>
        <w:t xml:space="preserve"> متنور بنور الله وهدايته . عندها</w:t>
      </w:r>
      <w:r w:rsidR="001C3275">
        <w:rPr>
          <w:rFonts w:hint="cs"/>
          <w:rtl/>
        </w:rPr>
        <w:t xml:space="preserve"> </w:t>
      </w:r>
      <w:r w:rsidR="00E3220A">
        <w:rPr>
          <w:rFonts w:hint="cs"/>
          <w:rtl/>
        </w:rPr>
        <w:t>ي</w:t>
      </w:r>
      <w:r w:rsidR="00DB20AE">
        <w:rPr>
          <w:rFonts w:hint="cs"/>
          <w:rtl/>
        </w:rPr>
        <w:t>عل</w:t>
      </w:r>
      <w:r w:rsidR="00E3220A">
        <w:rPr>
          <w:rFonts w:hint="cs"/>
          <w:rtl/>
        </w:rPr>
        <w:t>و</w:t>
      </w:r>
      <w:r w:rsidR="00DB20AE">
        <w:rPr>
          <w:rFonts w:hint="cs"/>
          <w:rtl/>
        </w:rPr>
        <w:t xml:space="preserve"> الحق فيه </w:t>
      </w:r>
      <w:r w:rsidR="00D47B4F">
        <w:rPr>
          <w:rFonts w:hint="cs"/>
          <w:rtl/>
        </w:rPr>
        <w:t>ويظهر،</w:t>
      </w:r>
      <w:r w:rsidR="00DB20AE">
        <w:rPr>
          <w:rFonts w:hint="cs"/>
          <w:rtl/>
        </w:rPr>
        <w:t xml:space="preserve"> </w:t>
      </w:r>
      <w:r w:rsidR="00D47B4F">
        <w:rPr>
          <w:rFonts w:hint="cs"/>
          <w:rtl/>
        </w:rPr>
        <w:t>ف</w:t>
      </w:r>
      <w:r w:rsidR="00E3220A">
        <w:rPr>
          <w:rFonts w:hint="cs"/>
          <w:rtl/>
        </w:rPr>
        <w:t>ي</w:t>
      </w:r>
      <w:r w:rsidR="00F62A6A">
        <w:rPr>
          <w:rFonts w:hint="cs"/>
          <w:rtl/>
        </w:rPr>
        <w:t xml:space="preserve">محق الجرم </w:t>
      </w:r>
      <w:r w:rsidR="00D47B4F">
        <w:rPr>
          <w:rFonts w:hint="cs"/>
          <w:rtl/>
        </w:rPr>
        <w:t>بجرمه.</w:t>
      </w:r>
      <w:r w:rsidR="00F62A6A">
        <w:rPr>
          <w:rFonts w:hint="cs"/>
          <w:rtl/>
        </w:rPr>
        <w:t xml:space="preserve"> </w:t>
      </w:r>
      <w:r w:rsidR="00E42082">
        <w:rPr>
          <w:rFonts w:hint="cs"/>
          <w:rtl/>
        </w:rPr>
        <w:t xml:space="preserve"> </w:t>
      </w:r>
      <w:r w:rsidR="00F62A6A">
        <w:rPr>
          <w:rFonts w:hint="cs"/>
          <w:rtl/>
        </w:rPr>
        <w:t>و</w:t>
      </w:r>
      <w:r w:rsidR="001C3275">
        <w:rPr>
          <w:rFonts w:hint="cs"/>
          <w:rtl/>
        </w:rPr>
        <w:t>تبدأ</w:t>
      </w:r>
      <w:r w:rsidR="00E42082">
        <w:rPr>
          <w:rFonts w:hint="cs"/>
          <w:rtl/>
        </w:rPr>
        <w:t xml:space="preserve"> الاشياء تسمى </w:t>
      </w:r>
      <w:r w:rsidR="00D47B4F">
        <w:rPr>
          <w:rFonts w:hint="cs"/>
          <w:rtl/>
        </w:rPr>
        <w:t>بمسمياتها.</w:t>
      </w:r>
      <w:r w:rsidR="00E42082">
        <w:rPr>
          <w:rFonts w:hint="cs"/>
          <w:rtl/>
        </w:rPr>
        <w:t xml:space="preserve"> وتزول ظلمة </w:t>
      </w:r>
      <w:r w:rsidR="00D47B4F">
        <w:rPr>
          <w:rFonts w:hint="cs"/>
          <w:rtl/>
        </w:rPr>
        <w:t>الاشياء.</w:t>
      </w:r>
      <w:r w:rsidR="00E42082">
        <w:rPr>
          <w:rFonts w:hint="cs"/>
          <w:rtl/>
        </w:rPr>
        <w:t xml:space="preserve"> فتنار للحق </w:t>
      </w:r>
      <w:r w:rsidR="00D47B4F">
        <w:rPr>
          <w:rFonts w:hint="cs"/>
          <w:rtl/>
        </w:rPr>
        <w:t>منابر،</w:t>
      </w:r>
      <w:r w:rsidR="00E42082">
        <w:rPr>
          <w:rFonts w:hint="cs"/>
          <w:rtl/>
        </w:rPr>
        <w:t xml:space="preserve"> وتهدم قصور الظلم والظلام وتقر العين وتنام بأمن </w:t>
      </w:r>
      <w:r w:rsidR="00D47B4F">
        <w:rPr>
          <w:rFonts w:hint="cs"/>
          <w:rtl/>
        </w:rPr>
        <w:t>وأمان وتتحقق</w:t>
      </w:r>
      <w:r w:rsidR="00B66AAB">
        <w:rPr>
          <w:rFonts w:hint="cs"/>
          <w:rtl/>
        </w:rPr>
        <w:t xml:space="preserve"> خلافة الله لل</w:t>
      </w:r>
      <w:r w:rsidR="00D47B4F">
        <w:rPr>
          <w:rFonts w:hint="cs"/>
          <w:rtl/>
        </w:rPr>
        <w:t>إ</w:t>
      </w:r>
      <w:r w:rsidR="00B66AAB">
        <w:rPr>
          <w:rFonts w:hint="cs"/>
          <w:rtl/>
        </w:rPr>
        <w:t xml:space="preserve">نسان السليم كامل </w:t>
      </w:r>
      <w:r w:rsidR="00D47B4F">
        <w:rPr>
          <w:rFonts w:hint="cs"/>
          <w:rtl/>
        </w:rPr>
        <w:t>الإنسانية</w:t>
      </w:r>
      <w:r w:rsidR="00B66AAB">
        <w:rPr>
          <w:rFonts w:hint="cs"/>
          <w:rtl/>
        </w:rPr>
        <w:t xml:space="preserve"> على </w:t>
      </w:r>
      <w:r w:rsidR="00D47B4F">
        <w:rPr>
          <w:rFonts w:hint="cs"/>
          <w:rtl/>
        </w:rPr>
        <w:t>الارض.</w:t>
      </w:r>
      <w:r w:rsidR="00B66AAB">
        <w:rPr>
          <w:rFonts w:hint="cs"/>
          <w:rtl/>
        </w:rPr>
        <w:t xml:space="preserve">  وتسير الامور بفطرتها التي فطرها الله عليها من غير زيف ولا تزييف ولا زور ولا </w:t>
      </w:r>
      <w:r w:rsidR="00D47B4F">
        <w:rPr>
          <w:rFonts w:hint="cs"/>
          <w:rtl/>
        </w:rPr>
        <w:t>تزوير.</w:t>
      </w:r>
    </w:p>
    <w:p w14:paraId="589F5052" w14:textId="585E2427" w:rsidR="00F9256A" w:rsidRDefault="00F674BC" w:rsidP="00E3220A">
      <w:pPr>
        <w:rPr>
          <w:rtl/>
        </w:rPr>
      </w:pPr>
      <w:r>
        <w:rPr>
          <w:rFonts w:hint="cs"/>
          <w:rtl/>
        </w:rPr>
        <w:t>عنده</w:t>
      </w:r>
      <w:r w:rsidR="00B40FBF">
        <w:rPr>
          <w:rFonts w:hint="cs"/>
          <w:rtl/>
        </w:rPr>
        <w:t>ا</w:t>
      </w:r>
      <w:r>
        <w:rPr>
          <w:rFonts w:hint="cs"/>
          <w:rtl/>
        </w:rPr>
        <w:t xml:space="preserve"> تعيش </w:t>
      </w:r>
      <w:r w:rsidR="00D47B4F">
        <w:rPr>
          <w:rFonts w:hint="cs"/>
          <w:rtl/>
        </w:rPr>
        <w:t>الإنسانية</w:t>
      </w:r>
      <w:r>
        <w:rPr>
          <w:rFonts w:hint="cs"/>
          <w:rtl/>
        </w:rPr>
        <w:t xml:space="preserve"> بعدالة </w:t>
      </w:r>
      <w:r w:rsidR="00D47B4F">
        <w:rPr>
          <w:rFonts w:hint="cs"/>
          <w:rtl/>
        </w:rPr>
        <w:t>الحق،</w:t>
      </w:r>
      <w:r>
        <w:rPr>
          <w:rFonts w:hint="cs"/>
          <w:rtl/>
        </w:rPr>
        <w:t xml:space="preserve"> أمنة لا تخاف ظلم ظالم ولا جور </w:t>
      </w:r>
      <w:r w:rsidR="00D47B4F">
        <w:rPr>
          <w:rFonts w:hint="cs"/>
          <w:rtl/>
        </w:rPr>
        <w:t>جائر،</w:t>
      </w:r>
      <w:r w:rsidR="00B40FBF">
        <w:rPr>
          <w:rFonts w:hint="cs"/>
          <w:rtl/>
        </w:rPr>
        <w:t xml:space="preserve"> </w:t>
      </w:r>
      <w:r w:rsidR="001B37C7">
        <w:rPr>
          <w:rFonts w:hint="cs"/>
          <w:rtl/>
        </w:rPr>
        <w:t>ولا ي</w:t>
      </w:r>
      <w:r w:rsidR="00112D2C">
        <w:rPr>
          <w:rFonts w:hint="cs"/>
          <w:rtl/>
        </w:rPr>
        <w:t>ُ</w:t>
      </w:r>
      <w:r w:rsidR="001B37C7">
        <w:rPr>
          <w:rFonts w:hint="cs"/>
          <w:rtl/>
        </w:rPr>
        <w:t>حاف</w:t>
      </w:r>
      <w:r w:rsidR="00F75294">
        <w:rPr>
          <w:rFonts w:hint="cs"/>
          <w:rtl/>
        </w:rPr>
        <w:t>ُ</w:t>
      </w:r>
      <w:r w:rsidR="00E3220A">
        <w:rPr>
          <w:rFonts w:hint="cs"/>
          <w:rtl/>
        </w:rPr>
        <w:t xml:space="preserve"> من</w:t>
      </w:r>
      <w:r w:rsidR="001B37C7">
        <w:rPr>
          <w:rFonts w:hint="cs"/>
          <w:rtl/>
        </w:rPr>
        <w:t xml:space="preserve"> فقر </w:t>
      </w:r>
      <w:r w:rsidR="00D47B4F">
        <w:rPr>
          <w:rFonts w:hint="cs"/>
          <w:rtl/>
        </w:rPr>
        <w:t>الفقير،</w:t>
      </w:r>
      <w:r w:rsidR="001B37C7">
        <w:rPr>
          <w:rFonts w:hint="cs"/>
          <w:rtl/>
        </w:rPr>
        <w:t xml:space="preserve"> ولا غنى </w:t>
      </w:r>
      <w:r w:rsidR="00D47B4F">
        <w:rPr>
          <w:rFonts w:hint="cs"/>
          <w:rtl/>
        </w:rPr>
        <w:t>الغني، ولا</w:t>
      </w:r>
      <w:r w:rsidR="001B37C7">
        <w:rPr>
          <w:rFonts w:hint="cs"/>
          <w:rtl/>
        </w:rPr>
        <w:t xml:space="preserve"> ضعف</w:t>
      </w:r>
      <w:r w:rsidR="00815D55">
        <w:rPr>
          <w:rFonts w:hint="cs"/>
          <w:rtl/>
        </w:rPr>
        <w:t xml:space="preserve"> </w:t>
      </w:r>
      <w:r w:rsidR="00D47B4F">
        <w:rPr>
          <w:rFonts w:hint="cs"/>
          <w:rtl/>
        </w:rPr>
        <w:t>الضعيف، ولا</w:t>
      </w:r>
      <w:r w:rsidR="001B37C7">
        <w:rPr>
          <w:rFonts w:hint="cs"/>
          <w:rtl/>
        </w:rPr>
        <w:t xml:space="preserve"> قوة </w:t>
      </w:r>
      <w:r w:rsidR="00D47B4F">
        <w:rPr>
          <w:rFonts w:hint="cs"/>
          <w:rtl/>
        </w:rPr>
        <w:t>القوي، ولا</w:t>
      </w:r>
      <w:r w:rsidR="001B37C7">
        <w:rPr>
          <w:rFonts w:hint="cs"/>
          <w:rtl/>
        </w:rPr>
        <w:t xml:space="preserve"> ظلمة </w:t>
      </w:r>
      <w:r w:rsidR="00D47B4F">
        <w:rPr>
          <w:rFonts w:hint="cs"/>
          <w:rtl/>
        </w:rPr>
        <w:t>الجاهل، ولا</w:t>
      </w:r>
      <w:r w:rsidR="00E3220A">
        <w:rPr>
          <w:rFonts w:hint="cs"/>
          <w:rtl/>
        </w:rPr>
        <w:t xml:space="preserve"> سطوة </w:t>
      </w:r>
      <w:r w:rsidR="00D47B4F">
        <w:rPr>
          <w:rFonts w:hint="cs"/>
          <w:rtl/>
        </w:rPr>
        <w:t>العالم.</w:t>
      </w:r>
      <w:r w:rsidR="00E3220A">
        <w:rPr>
          <w:rFonts w:hint="cs"/>
          <w:rtl/>
        </w:rPr>
        <w:t xml:space="preserve"> لان</w:t>
      </w:r>
      <w:r w:rsidR="001B37C7">
        <w:rPr>
          <w:rFonts w:hint="cs"/>
          <w:rtl/>
        </w:rPr>
        <w:t xml:space="preserve"> سلطة الميزان</w:t>
      </w:r>
      <w:r w:rsidR="00E3220A">
        <w:rPr>
          <w:rFonts w:hint="cs"/>
          <w:rtl/>
        </w:rPr>
        <w:t xml:space="preserve"> الحق هي التي سوف تحكم بين </w:t>
      </w:r>
      <w:r w:rsidR="00D47B4F">
        <w:rPr>
          <w:rFonts w:hint="cs"/>
          <w:rtl/>
        </w:rPr>
        <w:t>الناس،</w:t>
      </w:r>
      <w:r w:rsidR="007A04B3">
        <w:rPr>
          <w:rFonts w:hint="cs"/>
          <w:rtl/>
        </w:rPr>
        <w:t xml:space="preserve"> </w:t>
      </w:r>
      <w:r w:rsidR="00D6231B">
        <w:rPr>
          <w:rFonts w:hint="cs"/>
          <w:rtl/>
        </w:rPr>
        <w:t>من غير خبث</w:t>
      </w:r>
      <w:r w:rsidR="00CF5F85">
        <w:rPr>
          <w:rFonts w:hint="cs"/>
          <w:rtl/>
        </w:rPr>
        <w:t xml:space="preserve"> </w:t>
      </w:r>
      <w:r w:rsidR="00D47B4F">
        <w:rPr>
          <w:rFonts w:hint="cs"/>
          <w:rtl/>
        </w:rPr>
        <w:t>وهوى.</w:t>
      </w:r>
      <w:r w:rsidR="00F62A6A">
        <w:rPr>
          <w:rFonts w:hint="cs"/>
          <w:rtl/>
        </w:rPr>
        <w:t xml:space="preserve"> </w:t>
      </w:r>
      <w:r w:rsidR="00E3220A">
        <w:rPr>
          <w:rFonts w:hint="cs"/>
          <w:rtl/>
        </w:rPr>
        <w:t>ف</w:t>
      </w:r>
      <w:r w:rsidR="00F9256A">
        <w:rPr>
          <w:rFonts w:hint="cs"/>
          <w:rtl/>
        </w:rPr>
        <w:t>تسير الام</w:t>
      </w:r>
      <w:r w:rsidR="001C3275">
        <w:rPr>
          <w:rFonts w:hint="cs"/>
          <w:rtl/>
        </w:rPr>
        <w:t>ور بعدالة الحق وفطرتها التي فطرت</w:t>
      </w:r>
      <w:r w:rsidR="00E3220A">
        <w:rPr>
          <w:rFonts w:hint="cs"/>
          <w:rtl/>
        </w:rPr>
        <w:t xml:space="preserve"> </w:t>
      </w:r>
      <w:r w:rsidR="00D47B4F">
        <w:rPr>
          <w:rFonts w:hint="cs"/>
          <w:rtl/>
        </w:rPr>
        <w:t>عليها،</w:t>
      </w:r>
      <w:r w:rsidR="00E3220A">
        <w:rPr>
          <w:rFonts w:hint="cs"/>
          <w:rtl/>
        </w:rPr>
        <w:t xml:space="preserve"> ف</w:t>
      </w:r>
      <w:r w:rsidR="00F9256A">
        <w:rPr>
          <w:rFonts w:hint="cs"/>
          <w:rtl/>
        </w:rPr>
        <w:t>ي</w:t>
      </w:r>
      <w:r w:rsidR="00CF5F85">
        <w:rPr>
          <w:rFonts w:hint="cs"/>
          <w:rtl/>
        </w:rPr>
        <w:t>ُ</w:t>
      </w:r>
      <w:r w:rsidR="00F9256A">
        <w:rPr>
          <w:rFonts w:hint="cs"/>
          <w:rtl/>
        </w:rPr>
        <w:t>عرف</w:t>
      </w:r>
      <w:r w:rsidR="00F75294">
        <w:rPr>
          <w:rFonts w:hint="cs"/>
          <w:rtl/>
        </w:rPr>
        <w:t>ٌ</w:t>
      </w:r>
      <w:r w:rsidR="00F9256A">
        <w:rPr>
          <w:rFonts w:hint="cs"/>
          <w:rtl/>
        </w:rPr>
        <w:t xml:space="preserve"> الظلم </w:t>
      </w:r>
      <w:r w:rsidR="00D47B4F">
        <w:rPr>
          <w:rFonts w:hint="cs"/>
          <w:rtl/>
        </w:rPr>
        <w:t>والظالم،</w:t>
      </w:r>
      <w:r w:rsidR="00D6231B">
        <w:rPr>
          <w:rFonts w:hint="cs"/>
          <w:rtl/>
        </w:rPr>
        <w:t xml:space="preserve"> </w:t>
      </w:r>
      <w:r w:rsidR="00F9256A">
        <w:rPr>
          <w:rFonts w:hint="cs"/>
          <w:rtl/>
        </w:rPr>
        <w:t>فيمقت الظلم ويكف الظ</w:t>
      </w:r>
      <w:r w:rsidR="00B40FBF">
        <w:rPr>
          <w:rFonts w:hint="cs"/>
          <w:rtl/>
        </w:rPr>
        <w:t>ا</w:t>
      </w:r>
      <w:r w:rsidR="00F9256A">
        <w:rPr>
          <w:rFonts w:hint="cs"/>
          <w:rtl/>
        </w:rPr>
        <w:t xml:space="preserve">لم </w:t>
      </w:r>
      <w:r w:rsidR="00D47B4F">
        <w:rPr>
          <w:rFonts w:hint="cs"/>
          <w:rtl/>
        </w:rPr>
        <w:t>وينهر.</w:t>
      </w:r>
      <w:r w:rsidR="001A3D5A">
        <w:rPr>
          <w:rFonts w:hint="cs"/>
          <w:rtl/>
        </w:rPr>
        <w:t xml:space="preserve"> </w:t>
      </w:r>
      <w:r w:rsidR="00F9256A">
        <w:rPr>
          <w:rFonts w:hint="cs"/>
          <w:rtl/>
        </w:rPr>
        <w:t>وي</w:t>
      </w:r>
      <w:r w:rsidR="00235AFB">
        <w:rPr>
          <w:rFonts w:hint="cs"/>
          <w:rtl/>
        </w:rPr>
        <w:t>ُ</w:t>
      </w:r>
      <w:r w:rsidR="00F9256A">
        <w:rPr>
          <w:rFonts w:hint="cs"/>
          <w:rtl/>
        </w:rPr>
        <w:t xml:space="preserve">رى جور الجائر فيخمد جوره وتحد حدوده وتقطع </w:t>
      </w:r>
      <w:r w:rsidR="00D47B4F">
        <w:rPr>
          <w:rFonts w:hint="cs"/>
          <w:rtl/>
        </w:rPr>
        <w:t>أطراف</w:t>
      </w:r>
      <w:r w:rsidR="00F9256A">
        <w:rPr>
          <w:rFonts w:hint="cs"/>
          <w:rtl/>
        </w:rPr>
        <w:t xml:space="preserve"> جوره </w:t>
      </w:r>
      <w:r w:rsidR="00D47B4F">
        <w:rPr>
          <w:rFonts w:hint="cs"/>
          <w:rtl/>
        </w:rPr>
        <w:t>وتجاوزه.</w:t>
      </w:r>
      <w:r w:rsidR="00294B7B" w:rsidRPr="00294B7B">
        <w:rPr>
          <w:rFonts w:hint="cs"/>
          <w:rtl/>
        </w:rPr>
        <w:t xml:space="preserve"> </w:t>
      </w:r>
      <w:r w:rsidR="00294B7B">
        <w:rPr>
          <w:rFonts w:hint="cs"/>
          <w:rtl/>
        </w:rPr>
        <w:t xml:space="preserve"> وي</w:t>
      </w:r>
      <w:r w:rsidR="00235AFB">
        <w:rPr>
          <w:rFonts w:hint="cs"/>
          <w:rtl/>
        </w:rPr>
        <w:t>ُ</w:t>
      </w:r>
      <w:r w:rsidR="00294B7B">
        <w:rPr>
          <w:rFonts w:hint="cs"/>
          <w:rtl/>
        </w:rPr>
        <w:t>رى فقر الفقير فيرحم ويعان ويسند</w:t>
      </w:r>
      <w:r w:rsidR="00CF5F85">
        <w:rPr>
          <w:rFonts w:hint="cs"/>
          <w:rtl/>
        </w:rPr>
        <w:t>. وي</w:t>
      </w:r>
      <w:r w:rsidR="00235AFB">
        <w:rPr>
          <w:rFonts w:hint="cs"/>
          <w:rtl/>
        </w:rPr>
        <w:t>ُرى تعدي غنى</w:t>
      </w:r>
      <w:r w:rsidR="00F9256A">
        <w:rPr>
          <w:rFonts w:hint="cs"/>
          <w:rtl/>
        </w:rPr>
        <w:t xml:space="preserve"> </w:t>
      </w:r>
      <w:r w:rsidR="00D47B4F">
        <w:rPr>
          <w:rFonts w:hint="cs"/>
          <w:rtl/>
        </w:rPr>
        <w:t>الغني،</w:t>
      </w:r>
      <w:r w:rsidR="00F9256A">
        <w:rPr>
          <w:rFonts w:hint="cs"/>
          <w:rtl/>
        </w:rPr>
        <w:t xml:space="preserve"> فلا يترك ان يكون دولة من دون بقية </w:t>
      </w:r>
      <w:r w:rsidR="00D47B4F">
        <w:rPr>
          <w:rFonts w:hint="cs"/>
          <w:rtl/>
        </w:rPr>
        <w:t>الناس.</w:t>
      </w:r>
      <w:r w:rsidR="001A3D5A">
        <w:rPr>
          <w:rFonts w:hint="cs"/>
          <w:rtl/>
        </w:rPr>
        <w:t xml:space="preserve"> </w:t>
      </w:r>
      <w:r w:rsidR="00294B7B">
        <w:rPr>
          <w:rFonts w:hint="cs"/>
          <w:rtl/>
        </w:rPr>
        <w:t>بل يكون في ا</w:t>
      </w:r>
      <w:r w:rsidR="00D6231B">
        <w:rPr>
          <w:rFonts w:hint="cs"/>
          <w:rtl/>
        </w:rPr>
        <w:t>لغنى فسحة لخير الجميع بلا جشع ولا</w:t>
      </w:r>
      <w:r w:rsidR="00294B7B">
        <w:rPr>
          <w:rFonts w:hint="cs"/>
          <w:rtl/>
        </w:rPr>
        <w:t xml:space="preserve"> طمع لما في ايدي </w:t>
      </w:r>
      <w:r w:rsidR="00D47B4F">
        <w:rPr>
          <w:rFonts w:hint="cs"/>
          <w:rtl/>
        </w:rPr>
        <w:t>الناس.</w:t>
      </w:r>
      <w:r w:rsidR="00294B7B">
        <w:rPr>
          <w:rFonts w:hint="cs"/>
          <w:rtl/>
        </w:rPr>
        <w:t xml:space="preserve"> ويرى ضعف الضعيف فيسند ويقوى </w:t>
      </w:r>
      <w:r w:rsidR="00D47B4F">
        <w:rPr>
          <w:rFonts w:hint="cs"/>
          <w:rtl/>
        </w:rPr>
        <w:t>ويرحم،</w:t>
      </w:r>
      <w:r w:rsidR="00DF278D">
        <w:rPr>
          <w:rFonts w:hint="cs"/>
          <w:rtl/>
        </w:rPr>
        <w:t xml:space="preserve"> فلا يخاف من </w:t>
      </w:r>
      <w:r w:rsidR="00D47B4F">
        <w:rPr>
          <w:rFonts w:hint="cs"/>
          <w:rtl/>
        </w:rPr>
        <w:t>ضعفه،</w:t>
      </w:r>
      <w:r w:rsidR="00D6231B">
        <w:rPr>
          <w:rFonts w:hint="cs"/>
          <w:rtl/>
        </w:rPr>
        <w:t xml:space="preserve"> </w:t>
      </w:r>
      <w:r w:rsidR="00DF278D">
        <w:rPr>
          <w:rFonts w:hint="cs"/>
          <w:rtl/>
        </w:rPr>
        <w:t>ولا على ضعف</w:t>
      </w:r>
      <w:r w:rsidR="00294B7B">
        <w:rPr>
          <w:rFonts w:hint="cs"/>
          <w:rtl/>
        </w:rPr>
        <w:t xml:space="preserve">ه من </w:t>
      </w:r>
      <w:r w:rsidR="00D6231B">
        <w:rPr>
          <w:rFonts w:hint="cs"/>
          <w:rtl/>
        </w:rPr>
        <w:t xml:space="preserve">ان يدفعه الى مهالك </w:t>
      </w:r>
      <w:r w:rsidR="00D47B4F">
        <w:rPr>
          <w:rFonts w:hint="cs"/>
          <w:rtl/>
        </w:rPr>
        <w:t>النفس،</w:t>
      </w:r>
      <w:r w:rsidR="00294B7B">
        <w:rPr>
          <w:rFonts w:hint="cs"/>
          <w:rtl/>
        </w:rPr>
        <w:t xml:space="preserve"> ويرى قوة القوي ف</w:t>
      </w:r>
      <w:r w:rsidR="00D6231B">
        <w:rPr>
          <w:rFonts w:hint="cs"/>
          <w:rtl/>
        </w:rPr>
        <w:t xml:space="preserve">لا تترك من غير </w:t>
      </w:r>
      <w:r w:rsidR="00D47B4F">
        <w:rPr>
          <w:rFonts w:hint="cs"/>
          <w:rtl/>
        </w:rPr>
        <w:t>انضباط.</w:t>
      </w:r>
    </w:p>
    <w:p w14:paraId="72D94263" w14:textId="44A7D4AB" w:rsidR="000E11F3" w:rsidRDefault="000E11F3" w:rsidP="00EA670C">
      <w:pPr>
        <w:rPr>
          <w:rtl/>
        </w:rPr>
      </w:pPr>
      <w:r>
        <w:rPr>
          <w:rFonts w:hint="cs"/>
          <w:rtl/>
        </w:rPr>
        <w:t xml:space="preserve">إن هذه </w:t>
      </w:r>
      <w:r w:rsidR="00D47B4F">
        <w:rPr>
          <w:rFonts w:hint="cs"/>
          <w:rtl/>
        </w:rPr>
        <w:t>الصورة</w:t>
      </w:r>
      <w:r>
        <w:rPr>
          <w:rFonts w:hint="cs"/>
          <w:rtl/>
        </w:rPr>
        <w:t xml:space="preserve"> </w:t>
      </w:r>
      <w:r w:rsidR="00D47B4F">
        <w:rPr>
          <w:rFonts w:hint="cs"/>
          <w:rtl/>
        </w:rPr>
        <w:t>الجميلة</w:t>
      </w:r>
      <w:r>
        <w:rPr>
          <w:rFonts w:hint="cs"/>
          <w:rtl/>
        </w:rPr>
        <w:t xml:space="preserve"> تكتمل ملامحها عندما يكتمل ظهور الخيط الابيض من الخيط الاسود من فجر </w:t>
      </w:r>
      <w:r w:rsidR="00D47B4F">
        <w:rPr>
          <w:rFonts w:hint="cs"/>
          <w:rtl/>
        </w:rPr>
        <w:t>الحقيقة</w:t>
      </w:r>
      <w:r>
        <w:rPr>
          <w:rFonts w:hint="cs"/>
          <w:rtl/>
        </w:rPr>
        <w:t xml:space="preserve"> عندها يتميز ويتضح الحق من </w:t>
      </w:r>
      <w:r w:rsidR="00D47B4F">
        <w:rPr>
          <w:rFonts w:hint="cs"/>
          <w:rtl/>
        </w:rPr>
        <w:t>الباطل.</w:t>
      </w:r>
      <w:r>
        <w:rPr>
          <w:rFonts w:hint="cs"/>
          <w:rtl/>
        </w:rPr>
        <w:t xml:space="preserve"> وعندها يظهر ويعلوا اصحاب الحق</w:t>
      </w:r>
      <w:r w:rsidR="00EA670C">
        <w:rPr>
          <w:rFonts w:hint="cs"/>
          <w:rtl/>
        </w:rPr>
        <w:t xml:space="preserve"> على أهل</w:t>
      </w:r>
      <w:r w:rsidR="00F75294">
        <w:rPr>
          <w:rFonts w:hint="cs"/>
          <w:rtl/>
        </w:rPr>
        <w:t xml:space="preserve"> </w:t>
      </w:r>
      <w:r w:rsidR="00D47B4F">
        <w:rPr>
          <w:rFonts w:hint="cs"/>
          <w:rtl/>
        </w:rPr>
        <w:t>الباطل،</w:t>
      </w:r>
      <w:r w:rsidR="00EA670C">
        <w:rPr>
          <w:rFonts w:hint="cs"/>
          <w:rtl/>
        </w:rPr>
        <w:t xml:space="preserve"> </w:t>
      </w:r>
      <w:r w:rsidR="007F13D3">
        <w:rPr>
          <w:rFonts w:hint="cs"/>
          <w:rtl/>
        </w:rPr>
        <w:t>فت</w:t>
      </w:r>
      <w:r>
        <w:rPr>
          <w:rFonts w:hint="cs"/>
          <w:rtl/>
        </w:rPr>
        <w:t xml:space="preserve">علو </w:t>
      </w:r>
      <w:r w:rsidR="007F13D3">
        <w:rPr>
          <w:rFonts w:hint="cs"/>
          <w:rtl/>
        </w:rPr>
        <w:t>كفت ميزان الحق</w:t>
      </w:r>
      <w:r w:rsidR="00EA670C">
        <w:rPr>
          <w:rFonts w:hint="cs"/>
          <w:rtl/>
        </w:rPr>
        <w:t xml:space="preserve"> </w:t>
      </w:r>
      <w:r w:rsidR="00D47B4F">
        <w:rPr>
          <w:rFonts w:hint="cs"/>
          <w:rtl/>
        </w:rPr>
        <w:t>وتثبت،</w:t>
      </w:r>
      <w:r w:rsidR="007F13D3">
        <w:rPr>
          <w:rFonts w:hint="cs"/>
          <w:rtl/>
        </w:rPr>
        <w:t xml:space="preserve"> ويطفو الباطل</w:t>
      </w:r>
      <w:r w:rsidR="001C3275">
        <w:rPr>
          <w:rFonts w:hint="cs"/>
          <w:rtl/>
        </w:rPr>
        <w:t xml:space="preserve"> كالزبد</w:t>
      </w:r>
      <w:r w:rsidR="007F13D3">
        <w:rPr>
          <w:rFonts w:hint="cs"/>
          <w:rtl/>
        </w:rPr>
        <w:t xml:space="preserve"> وتذهب سلطته </w:t>
      </w:r>
      <w:r w:rsidR="00D47B4F">
        <w:rPr>
          <w:rFonts w:hint="cs"/>
          <w:rtl/>
        </w:rPr>
        <w:t>وفعله.</w:t>
      </w:r>
    </w:p>
    <w:p w14:paraId="13D4BFB0" w14:textId="16F0751B" w:rsidR="004B3444" w:rsidRDefault="004B3444" w:rsidP="00496979">
      <w:pPr>
        <w:rPr>
          <w:rtl/>
        </w:rPr>
      </w:pPr>
      <w:r>
        <w:rPr>
          <w:rFonts w:hint="cs"/>
          <w:rtl/>
        </w:rPr>
        <w:t xml:space="preserve">ويتحقق وعد الله </w:t>
      </w:r>
      <w:r w:rsidR="00D47B4F">
        <w:rPr>
          <w:rFonts w:hint="cs"/>
          <w:rtl/>
        </w:rPr>
        <w:t>بانتصار</w:t>
      </w:r>
      <w:r>
        <w:rPr>
          <w:rFonts w:hint="cs"/>
          <w:rtl/>
        </w:rPr>
        <w:t xml:space="preserve"> الحق </w:t>
      </w:r>
      <w:r w:rsidR="00F75294">
        <w:rPr>
          <w:rFonts w:hint="cs"/>
          <w:rtl/>
        </w:rPr>
        <w:t xml:space="preserve">على الباطل </w:t>
      </w:r>
      <w:r w:rsidR="00D47B4F">
        <w:rPr>
          <w:rFonts w:hint="cs"/>
          <w:rtl/>
        </w:rPr>
        <w:t>فيدمغه فيزهق.</w:t>
      </w:r>
    </w:p>
    <w:p w14:paraId="63CA6FD1" w14:textId="123A482E" w:rsidR="008D71F4" w:rsidRDefault="004D7FE3" w:rsidP="005535C6">
      <w:pPr>
        <w:rPr>
          <w:rtl/>
        </w:rPr>
      </w:pPr>
      <w:r w:rsidRPr="004D7FE3">
        <w:rPr>
          <w:rFonts w:hint="cs"/>
          <w:b/>
          <w:bCs/>
          <w:rtl/>
        </w:rPr>
        <w:t xml:space="preserve">وبهذا </w:t>
      </w:r>
      <w:r w:rsidR="00665758" w:rsidRPr="004D7FE3">
        <w:rPr>
          <w:rFonts w:hint="cs"/>
          <w:b/>
          <w:bCs/>
          <w:rtl/>
        </w:rPr>
        <w:t>تصل حضارة الانسان الى منشودها ومبتغاها في الرقي والعيش</w:t>
      </w:r>
      <w:r w:rsidR="00E00BAC">
        <w:rPr>
          <w:rFonts w:hint="cs"/>
          <w:b/>
          <w:bCs/>
          <w:rtl/>
        </w:rPr>
        <w:t xml:space="preserve"> </w:t>
      </w:r>
      <w:r w:rsidR="00D47B4F">
        <w:rPr>
          <w:rFonts w:hint="cs"/>
          <w:b/>
          <w:bCs/>
          <w:rtl/>
        </w:rPr>
        <w:t>ب</w:t>
      </w:r>
      <w:r w:rsidR="00D47B4F" w:rsidRPr="004D7FE3">
        <w:rPr>
          <w:rFonts w:hint="cs"/>
          <w:b/>
          <w:bCs/>
          <w:rtl/>
        </w:rPr>
        <w:t>أمان.</w:t>
      </w:r>
    </w:p>
    <w:p w14:paraId="68309D8F" w14:textId="77777777" w:rsidR="00665758" w:rsidRDefault="00665758" w:rsidP="005535C6">
      <w:pPr>
        <w:rPr>
          <w:rtl/>
        </w:rPr>
      </w:pPr>
      <w:r>
        <w:rPr>
          <w:rFonts w:hint="cs"/>
          <w:rtl/>
        </w:rPr>
        <w:t xml:space="preserve"> </w:t>
      </w:r>
    </w:p>
    <w:p w14:paraId="2C1961B9" w14:textId="371C13A8" w:rsidR="00946967" w:rsidRDefault="005535C6" w:rsidP="00F75294">
      <w:pPr>
        <w:rPr>
          <w:rtl/>
        </w:rPr>
      </w:pPr>
      <w:r>
        <w:rPr>
          <w:rFonts w:hint="cs"/>
          <w:rtl/>
        </w:rPr>
        <w:t xml:space="preserve">إن </w:t>
      </w:r>
      <w:r w:rsidR="00665758">
        <w:rPr>
          <w:rFonts w:hint="cs"/>
          <w:rtl/>
        </w:rPr>
        <w:t xml:space="preserve">صورة هذا الفجر الجميل هو حلم </w:t>
      </w:r>
      <w:r w:rsidR="004D4B79">
        <w:rPr>
          <w:rFonts w:hint="cs"/>
          <w:rtl/>
        </w:rPr>
        <w:t xml:space="preserve">ومبتغى من يسعى الى الحق </w:t>
      </w:r>
      <w:r w:rsidR="00D47B4F">
        <w:rPr>
          <w:rFonts w:hint="cs"/>
          <w:rtl/>
        </w:rPr>
        <w:t>والعدالة</w:t>
      </w:r>
      <w:r w:rsidR="004D4B79">
        <w:rPr>
          <w:rFonts w:hint="cs"/>
          <w:rtl/>
        </w:rPr>
        <w:t xml:space="preserve"> للجميع عل</w:t>
      </w:r>
      <w:r w:rsidR="00D0166C">
        <w:rPr>
          <w:rFonts w:hint="cs"/>
          <w:rtl/>
        </w:rPr>
        <w:t xml:space="preserve">ى هذه الارض , فمبدأ </w:t>
      </w:r>
      <w:r w:rsidR="00D47B4F">
        <w:rPr>
          <w:rFonts w:hint="cs"/>
          <w:rtl/>
        </w:rPr>
        <w:t>العدالة</w:t>
      </w:r>
      <w:r w:rsidR="00D0166C">
        <w:rPr>
          <w:rFonts w:hint="cs"/>
          <w:rtl/>
        </w:rPr>
        <w:t xml:space="preserve"> ينشأ عندما يعلم الانسان أن خالقه واحد , </w:t>
      </w:r>
      <w:r w:rsidR="00946967">
        <w:rPr>
          <w:rFonts w:hint="cs"/>
          <w:rtl/>
        </w:rPr>
        <w:t>وأن اصل خلقه واحد , وأن الله</w:t>
      </w:r>
      <w:r w:rsidR="00F75294">
        <w:rPr>
          <w:rFonts w:hint="cs"/>
          <w:rtl/>
        </w:rPr>
        <w:t xml:space="preserve"> خالقهم العادل ينظر إليهم بسواء</w:t>
      </w:r>
      <w:r w:rsidR="00946967">
        <w:rPr>
          <w:rFonts w:hint="cs"/>
          <w:rtl/>
        </w:rPr>
        <w:t xml:space="preserve"> , وأن أكرمهم عن</w:t>
      </w:r>
      <w:r w:rsidR="00F75294">
        <w:rPr>
          <w:rFonts w:hint="cs"/>
          <w:rtl/>
        </w:rPr>
        <w:t>د خالقهم أحسنهم خ</w:t>
      </w:r>
      <w:r w:rsidR="001A3D5A">
        <w:rPr>
          <w:rFonts w:hint="cs"/>
          <w:rtl/>
        </w:rPr>
        <w:t>ٌ</w:t>
      </w:r>
      <w:r w:rsidR="00F75294">
        <w:rPr>
          <w:rFonts w:hint="cs"/>
          <w:rtl/>
        </w:rPr>
        <w:t xml:space="preserve">لقا وأتقى نفسا. </w:t>
      </w:r>
    </w:p>
    <w:p w14:paraId="64C6C9D3" w14:textId="7D2446FB" w:rsidR="00946967" w:rsidRDefault="00F75294" w:rsidP="00946967">
      <w:pPr>
        <w:rPr>
          <w:rtl/>
        </w:rPr>
      </w:pPr>
      <w:r>
        <w:rPr>
          <w:rFonts w:hint="cs"/>
          <w:rtl/>
        </w:rPr>
        <w:t>ف</w:t>
      </w:r>
      <w:r w:rsidR="00946967">
        <w:rPr>
          <w:rFonts w:hint="cs"/>
          <w:rtl/>
        </w:rPr>
        <w:t>يزول التكب</w:t>
      </w:r>
      <w:r>
        <w:rPr>
          <w:rFonts w:hint="cs"/>
          <w:rtl/>
        </w:rPr>
        <w:t xml:space="preserve">ر والاستكبار بين </w:t>
      </w:r>
      <w:r w:rsidR="00BB5D0A">
        <w:rPr>
          <w:rFonts w:hint="cs"/>
          <w:rtl/>
        </w:rPr>
        <w:t>الناس،</w:t>
      </w:r>
      <w:r>
        <w:rPr>
          <w:rFonts w:hint="cs"/>
          <w:rtl/>
        </w:rPr>
        <w:t xml:space="preserve"> لإنهم </w:t>
      </w:r>
      <w:r w:rsidR="008D71F4">
        <w:rPr>
          <w:rFonts w:hint="cs"/>
          <w:rtl/>
        </w:rPr>
        <w:t>علموا</w:t>
      </w:r>
      <w:r w:rsidR="00946967">
        <w:rPr>
          <w:rFonts w:hint="cs"/>
          <w:rtl/>
        </w:rPr>
        <w:t xml:space="preserve"> انهم عند خالقهم متساوون , وأن الله لا يحب المستكبرين .</w:t>
      </w:r>
    </w:p>
    <w:p w14:paraId="393998C4" w14:textId="5ED0D03F" w:rsidR="008D71F4" w:rsidRDefault="00946967" w:rsidP="00403C88">
      <w:pPr>
        <w:rPr>
          <w:rtl/>
        </w:rPr>
      </w:pPr>
      <w:r>
        <w:rPr>
          <w:rFonts w:hint="cs"/>
          <w:rtl/>
        </w:rPr>
        <w:lastRenderedPageBreak/>
        <w:t>فا</w:t>
      </w:r>
      <w:r w:rsidR="00CF7B85" w:rsidRPr="007A04B3">
        <w:rPr>
          <w:rFonts w:hint="cs"/>
          <w:b/>
          <w:bCs/>
          <w:rtl/>
        </w:rPr>
        <w:t>لاستكبار والتكبر</w:t>
      </w:r>
      <w:r>
        <w:rPr>
          <w:rFonts w:hint="cs"/>
          <w:rtl/>
        </w:rPr>
        <w:t xml:space="preserve"> هما معاول </w:t>
      </w:r>
      <w:r w:rsidR="00BB5D0A">
        <w:rPr>
          <w:rFonts w:hint="cs"/>
          <w:rtl/>
        </w:rPr>
        <w:t>الشيطان،</w:t>
      </w:r>
      <w:r w:rsidR="00CF7B85">
        <w:rPr>
          <w:rFonts w:hint="cs"/>
          <w:rtl/>
        </w:rPr>
        <w:t xml:space="preserve"> لتحطيم</w:t>
      </w:r>
      <w:r>
        <w:rPr>
          <w:rFonts w:hint="cs"/>
          <w:rtl/>
        </w:rPr>
        <w:t xml:space="preserve"> وتعكير حياة </w:t>
      </w:r>
      <w:r w:rsidR="00BB5D0A">
        <w:rPr>
          <w:rFonts w:hint="cs"/>
          <w:rtl/>
        </w:rPr>
        <w:t xml:space="preserve">الانسان، </w:t>
      </w:r>
      <w:r>
        <w:rPr>
          <w:rFonts w:hint="cs"/>
          <w:rtl/>
        </w:rPr>
        <w:t xml:space="preserve">ولخلق العداوة والبغضاء </w:t>
      </w:r>
      <w:r w:rsidR="00BB5D0A">
        <w:rPr>
          <w:rFonts w:hint="cs"/>
          <w:rtl/>
        </w:rPr>
        <w:t>بينهم.</w:t>
      </w:r>
      <w:r w:rsidR="00CF7B85">
        <w:rPr>
          <w:rFonts w:hint="cs"/>
          <w:rtl/>
        </w:rPr>
        <w:t xml:space="preserve"> وج</w:t>
      </w:r>
      <w:r w:rsidR="001C617B">
        <w:rPr>
          <w:rFonts w:hint="cs"/>
          <w:rtl/>
        </w:rPr>
        <w:t>عل حيا</w:t>
      </w:r>
      <w:r>
        <w:rPr>
          <w:rFonts w:hint="cs"/>
          <w:rtl/>
        </w:rPr>
        <w:t>تهم</w:t>
      </w:r>
      <w:r w:rsidR="00CF7B85">
        <w:rPr>
          <w:rFonts w:hint="cs"/>
          <w:rtl/>
        </w:rPr>
        <w:t xml:space="preserve"> كلها صراع وتقاتل وتنافر وتنافس في الشر </w:t>
      </w:r>
      <w:r w:rsidR="00BB5D0A">
        <w:rPr>
          <w:rFonts w:hint="cs"/>
          <w:rtl/>
        </w:rPr>
        <w:t>والعدوان.</w:t>
      </w:r>
      <w:r w:rsidR="00CF7B85">
        <w:rPr>
          <w:rFonts w:hint="cs"/>
          <w:rtl/>
        </w:rPr>
        <w:t xml:space="preserve"> ليجعل الانسان من الخاسرين في امتحان </w:t>
      </w:r>
      <w:r w:rsidR="00BB5D0A">
        <w:rPr>
          <w:rFonts w:hint="cs"/>
          <w:rtl/>
        </w:rPr>
        <w:t>الوراثة</w:t>
      </w:r>
      <w:r w:rsidR="00CF7B85">
        <w:rPr>
          <w:rFonts w:hint="cs"/>
          <w:rtl/>
        </w:rPr>
        <w:t xml:space="preserve"> على هذه </w:t>
      </w:r>
      <w:r w:rsidR="00BB5D0A">
        <w:rPr>
          <w:rFonts w:hint="cs"/>
          <w:rtl/>
        </w:rPr>
        <w:t>الارض،</w:t>
      </w:r>
      <w:r w:rsidR="00F75294">
        <w:rPr>
          <w:rFonts w:hint="cs"/>
          <w:rtl/>
        </w:rPr>
        <w:t xml:space="preserve"> </w:t>
      </w:r>
      <w:r w:rsidR="00BB5D0A">
        <w:rPr>
          <w:rFonts w:hint="cs"/>
          <w:rtl/>
        </w:rPr>
        <w:t>بإيقاع</w:t>
      </w:r>
      <w:r w:rsidR="00BB5D0A">
        <w:rPr>
          <w:rFonts w:hint="eastAsia"/>
          <w:rtl/>
        </w:rPr>
        <w:t>ه</w:t>
      </w:r>
      <w:r w:rsidR="00DF76A4">
        <w:rPr>
          <w:rFonts w:hint="cs"/>
          <w:rtl/>
        </w:rPr>
        <w:t xml:space="preserve"> في غوى التكبر الذي وقع فيه</w:t>
      </w:r>
      <w:r w:rsidR="001A3D5A">
        <w:rPr>
          <w:rFonts w:hint="cs"/>
          <w:rtl/>
        </w:rPr>
        <w:t xml:space="preserve"> الشيطان</w:t>
      </w:r>
      <w:r w:rsidR="00AA75EE">
        <w:rPr>
          <w:rFonts w:hint="cs"/>
          <w:rtl/>
        </w:rPr>
        <w:t xml:space="preserve"> من قبل.</w:t>
      </w:r>
      <w:r w:rsidR="00DF76A4" w:rsidRPr="00DF76A4">
        <w:rPr>
          <w:rFonts w:hint="cs"/>
          <w:rtl/>
        </w:rPr>
        <w:t xml:space="preserve"> </w:t>
      </w:r>
      <w:r w:rsidR="00F75294">
        <w:rPr>
          <w:rFonts w:hint="cs"/>
          <w:rtl/>
        </w:rPr>
        <w:t xml:space="preserve">والذي سبب </w:t>
      </w:r>
      <w:r w:rsidR="001A3D5A">
        <w:rPr>
          <w:rFonts w:hint="cs"/>
          <w:rtl/>
        </w:rPr>
        <w:t>ب</w:t>
      </w:r>
      <w:r w:rsidR="00DF76A4">
        <w:rPr>
          <w:rFonts w:hint="cs"/>
          <w:rtl/>
        </w:rPr>
        <w:t>خر</w:t>
      </w:r>
      <w:r w:rsidR="00F75294">
        <w:rPr>
          <w:rFonts w:hint="cs"/>
          <w:rtl/>
        </w:rPr>
        <w:t>وجه</w:t>
      </w:r>
      <w:r w:rsidR="00DF76A4">
        <w:rPr>
          <w:rFonts w:hint="cs"/>
          <w:rtl/>
        </w:rPr>
        <w:t xml:space="preserve"> من مقام العليين في جنة </w:t>
      </w:r>
      <w:r w:rsidR="00BB5D0A">
        <w:rPr>
          <w:rFonts w:hint="cs"/>
          <w:rtl/>
        </w:rPr>
        <w:t>النعيم،</w:t>
      </w:r>
      <w:r w:rsidR="00F75294">
        <w:rPr>
          <w:rFonts w:hint="cs"/>
          <w:rtl/>
        </w:rPr>
        <w:t xml:space="preserve"> </w:t>
      </w:r>
      <w:r w:rsidR="00DF76A4">
        <w:rPr>
          <w:rFonts w:hint="cs"/>
          <w:rtl/>
        </w:rPr>
        <w:t>ليهوي</w:t>
      </w:r>
      <w:r w:rsidR="001A3D5A">
        <w:rPr>
          <w:rFonts w:hint="cs"/>
          <w:rtl/>
        </w:rPr>
        <w:t xml:space="preserve"> به</w:t>
      </w:r>
      <w:r w:rsidR="00DF76A4">
        <w:rPr>
          <w:rFonts w:hint="cs"/>
          <w:rtl/>
        </w:rPr>
        <w:t xml:space="preserve"> الى دنيا الارض</w:t>
      </w:r>
      <w:r w:rsidR="00F75294">
        <w:rPr>
          <w:rFonts w:hint="cs"/>
          <w:rtl/>
        </w:rPr>
        <w:t xml:space="preserve"> مذموما</w:t>
      </w:r>
      <w:r w:rsidR="00403C88">
        <w:rPr>
          <w:rFonts w:hint="cs"/>
          <w:rtl/>
        </w:rPr>
        <w:t xml:space="preserve"> مدحورا ملعونا نتيجة </w:t>
      </w:r>
      <w:r w:rsidR="00BB5D0A">
        <w:rPr>
          <w:rFonts w:hint="cs"/>
          <w:rtl/>
        </w:rPr>
        <w:t>لاستكباره.</w:t>
      </w:r>
      <w:r w:rsidR="00403C88">
        <w:rPr>
          <w:rFonts w:hint="cs"/>
          <w:rtl/>
        </w:rPr>
        <w:t xml:space="preserve"> وقد توعد الشيطان ان يوقع الإنسان في داء التكبر الذي وقع </w:t>
      </w:r>
      <w:r w:rsidR="00BB5D0A">
        <w:rPr>
          <w:rFonts w:hint="cs"/>
          <w:rtl/>
        </w:rPr>
        <w:t>فيه.</w:t>
      </w:r>
      <w:r w:rsidR="008D71F4">
        <w:rPr>
          <w:rFonts w:hint="cs"/>
          <w:rtl/>
        </w:rPr>
        <w:t xml:space="preserve"> </w:t>
      </w:r>
    </w:p>
    <w:p w14:paraId="71A66D5E" w14:textId="77777777" w:rsidR="008D71F4" w:rsidRDefault="008D71F4" w:rsidP="00403C88">
      <w:pPr>
        <w:rPr>
          <w:rtl/>
        </w:rPr>
      </w:pPr>
      <w:r>
        <w:rPr>
          <w:rFonts w:hint="cs"/>
          <w:rtl/>
        </w:rPr>
        <w:t xml:space="preserve"> </w:t>
      </w:r>
    </w:p>
    <w:p w14:paraId="18BEAB02" w14:textId="38E876BA" w:rsidR="00CF7B85" w:rsidRDefault="00BB5D0A" w:rsidP="00403C88">
      <w:pPr>
        <w:rPr>
          <w:rtl/>
        </w:rPr>
      </w:pPr>
      <w:r>
        <w:rPr>
          <w:rFonts w:hint="cs"/>
          <w:b/>
          <w:bCs/>
          <w:sz w:val="48"/>
          <w:szCs w:val="48"/>
          <w:rtl/>
        </w:rPr>
        <w:t>الاستكبار:</w:t>
      </w:r>
      <w:r w:rsidR="00403C88">
        <w:rPr>
          <w:rFonts w:hint="cs"/>
          <w:rtl/>
        </w:rPr>
        <w:t xml:space="preserve"> </w:t>
      </w:r>
    </w:p>
    <w:p w14:paraId="65B328F1" w14:textId="6453B6D6" w:rsidR="00DA3F2A" w:rsidRDefault="00403C88" w:rsidP="00403C88">
      <w:pPr>
        <w:rPr>
          <w:rtl/>
        </w:rPr>
      </w:pPr>
      <w:r>
        <w:rPr>
          <w:rFonts w:hint="cs"/>
          <w:rtl/>
        </w:rPr>
        <w:t xml:space="preserve">إن كل ما على الارض من ظلم وعدوان وتقاتل وتنافر وتخاصم سببه التكبر </w:t>
      </w:r>
      <w:r w:rsidR="00813D19">
        <w:rPr>
          <w:rFonts w:hint="cs"/>
          <w:rtl/>
        </w:rPr>
        <w:t>والاستكبار</w:t>
      </w:r>
      <w:r>
        <w:rPr>
          <w:rFonts w:hint="cs"/>
          <w:rtl/>
        </w:rPr>
        <w:t xml:space="preserve">. فظلم الانسان </w:t>
      </w:r>
      <w:r w:rsidR="00813D19">
        <w:rPr>
          <w:rFonts w:hint="cs"/>
          <w:rtl/>
        </w:rPr>
        <w:t>لأخيه</w:t>
      </w:r>
      <w:r>
        <w:rPr>
          <w:rFonts w:hint="cs"/>
          <w:rtl/>
        </w:rPr>
        <w:t xml:space="preserve"> الإنسان وأكل حقه والتجاوز </w:t>
      </w:r>
      <w:r w:rsidR="00813D19">
        <w:rPr>
          <w:rFonts w:hint="cs"/>
          <w:rtl/>
        </w:rPr>
        <w:t>عليه،</w:t>
      </w:r>
      <w:r>
        <w:rPr>
          <w:rFonts w:hint="cs"/>
          <w:rtl/>
        </w:rPr>
        <w:t xml:space="preserve"> هو من تكبر</w:t>
      </w:r>
      <w:r w:rsidR="000D67D2">
        <w:rPr>
          <w:rFonts w:hint="cs"/>
          <w:rtl/>
        </w:rPr>
        <w:t xml:space="preserve"> الإنسان على</w:t>
      </w:r>
      <w:r w:rsidR="008D71F4">
        <w:rPr>
          <w:rFonts w:hint="cs"/>
          <w:rtl/>
        </w:rPr>
        <w:t xml:space="preserve"> اخيه </w:t>
      </w:r>
      <w:r w:rsidR="00813D19">
        <w:rPr>
          <w:rFonts w:hint="cs"/>
          <w:rtl/>
        </w:rPr>
        <w:t>الإنسان،</w:t>
      </w:r>
      <w:r w:rsidR="008D71F4">
        <w:rPr>
          <w:rFonts w:hint="cs"/>
          <w:rtl/>
        </w:rPr>
        <w:t xml:space="preserve"> لإن التكبر يجعل الإنسان</w:t>
      </w:r>
      <w:r>
        <w:rPr>
          <w:rFonts w:hint="cs"/>
          <w:rtl/>
        </w:rPr>
        <w:t xml:space="preserve"> يرى نفس</w:t>
      </w:r>
      <w:r w:rsidR="008D71F4">
        <w:rPr>
          <w:rFonts w:hint="cs"/>
          <w:rtl/>
        </w:rPr>
        <w:t>ه</w:t>
      </w:r>
      <w:r>
        <w:rPr>
          <w:rFonts w:hint="cs"/>
          <w:rtl/>
        </w:rPr>
        <w:t xml:space="preserve"> هو أول</w:t>
      </w:r>
      <w:r w:rsidR="00A20D09">
        <w:rPr>
          <w:rFonts w:hint="cs"/>
          <w:rtl/>
        </w:rPr>
        <w:t>ى</w:t>
      </w:r>
      <w:r>
        <w:rPr>
          <w:rFonts w:hint="cs"/>
          <w:rtl/>
        </w:rPr>
        <w:t xml:space="preserve"> بالخير من الآخرين وأنه أفضل </w:t>
      </w:r>
      <w:r w:rsidR="00813D19">
        <w:rPr>
          <w:rFonts w:hint="cs"/>
          <w:rtl/>
        </w:rPr>
        <w:t>منهم،</w:t>
      </w:r>
      <w:r>
        <w:rPr>
          <w:rFonts w:hint="cs"/>
          <w:rtl/>
        </w:rPr>
        <w:t xml:space="preserve"> وأنهم لا يستحقون ما يستحقه من الخير </w:t>
      </w:r>
      <w:r w:rsidR="00813D19">
        <w:rPr>
          <w:rFonts w:hint="cs"/>
          <w:rtl/>
        </w:rPr>
        <w:t>والنعم.</w:t>
      </w:r>
      <w:r w:rsidR="00A20D09">
        <w:rPr>
          <w:rFonts w:hint="cs"/>
          <w:rtl/>
        </w:rPr>
        <w:t xml:space="preserve"> </w:t>
      </w:r>
      <w:r>
        <w:rPr>
          <w:rFonts w:hint="cs"/>
          <w:rtl/>
        </w:rPr>
        <w:t xml:space="preserve"> </w:t>
      </w:r>
    </w:p>
    <w:p w14:paraId="25368EC1" w14:textId="7C80AB51" w:rsidR="00A20D09" w:rsidRDefault="00403C88" w:rsidP="00496979">
      <w:pPr>
        <w:rPr>
          <w:rtl/>
        </w:rPr>
      </w:pPr>
      <w:r>
        <w:rPr>
          <w:rFonts w:hint="cs"/>
          <w:rtl/>
        </w:rPr>
        <w:t xml:space="preserve"> و</w:t>
      </w:r>
      <w:r w:rsidR="00DA3F2A">
        <w:rPr>
          <w:rFonts w:hint="cs"/>
          <w:rtl/>
        </w:rPr>
        <w:t>لو نطرنا في تاريخ الانسان على الارض لوجدنا ان سبب شق</w:t>
      </w:r>
      <w:r w:rsidR="00F87D4D">
        <w:rPr>
          <w:rFonts w:hint="cs"/>
          <w:rtl/>
        </w:rPr>
        <w:t>اءه</w:t>
      </w:r>
      <w:r w:rsidR="00BF5AA2">
        <w:rPr>
          <w:rFonts w:hint="cs"/>
          <w:rtl/>
        </w:rPr>
        <w:t xml:space="preserve"> هو </w:t>
      </w:r>
      <w:r w:rsidR="00F87D4D">
        <w:rPr>
          <w:rFonts w:hint="cs"/>
          <w:rtl/>
        </w:rPr>
        <w:t>ال</w:t>
      </w:r>
      <w:r w:rsidR="00BF5AA2">
        <w:rPr>
          <w:rFonts w:hint="cs"/>
          <w:rtl/>
        </w:rPr>
        <w:t>تك</w:t>
      </w:r>
      <w:r w:rsidR="00F87D4D">
        <w:rPr>
          <w:rFonts w:hint="cs"/>
          <w:rtl/>
        </w:rPr>
        <w:t xml:space="preserve">بر </w:t>
      </w:r>
      <w:r w:rsidR="00813D19">
        <w:rPr>
          <w:rFonts w:hint="cs"/>
          <w:rtl/>
        </w:rPr>
        <w:t>ولاستكبار</w:t>
      </w:r>
      <w:r w:rsidR="009B6BF0">
        <w:rPr>
          <w:rFonts w:hint="cs"/>
          <w:rtl/>
        </w:rPr>
        <w:t xml:space="preserve"> </w:t>
      </w:r>
      <w:r w:rsidR="00DA3F2A">
        <w:rPr>
          <w:rFonts w:hint="cs"/>
          <w:rtl/>
        </w:rPr>
        <w:t xml:space="preserve">على اخيه </w:t>
      </w:r>
      <w:r w:rsidR="00813D19">
        <w:rPr>
          <w:rFonts w:hint="cs"/>
          <w:rtl/>
        </w:rPr>
        <w:t>الانسان.</w:t>
      </w:r>
      <w:r w:rsidR="00A20D09">
        <w:rPr>
          <w:rFonts w:hint="cs"/>
          <w:rtl/>
        </w:rPr>
        <w:t xml:space="preserve"> فالمتكبر لا يرى حق للأخرين في</w:t>
      </w:r>
      <w:r w:rsidR="00331EA2">
        <w:rPr>
          <w:rFonts w:hint="cs"/>
          <w:rtl/>
        </w:rPr>
        <w:t xml:space="preserve"> </w:t>
      </w:r>
      <w:r w:rsidR="00813D19">
        <w:rPr>
          <w:rFonts w:hint="cs"/>
          <w:rtl/>
        </w:rPr>
        <w:t>شيء،</w:t>
      </w:r>
      <w:r w:rsidR="00331EA2">
        <w:rPr>
          <w:rFonts w:hint="cs"/>
          <w:rtl/>
        </w:rPr>
        <w:t xml:space="preserve"> لإنه يرى نفسه أفضل من </w:t>
      </w:r>
      <w:r w:rsidR="00123958">
        <w:rPr>
          <w:rFonts w:hint="cs"/>
          <w:rtl/>
        </w:rPr>
        <w:t>غيره،</w:t>
      </w:r>
      <w:r w:rsidR="00A20D09">
        <w:rPr>
          <w:rFonts w:hint="cs"/>
          <w:rtl/>
        </w:rPr>
        <w:t xml:space="preserve"> وأن ما حوله من مخلوقات الله ل</w:t>
      </w:r>
      <w:r w:rsidR="002075F4">
        <w:rPr>
          <w:rFonts w:hint="cs"/>
          <w:rtl/>
        </w:rPr>
        <w:t xml:space="preserve">يس لها من الحق في العيش السعيد </w:t>
      </w:r>
      <w:r w:rsidR="00A20D09">
        <w:rPr>
          <w:rFonts w:hint="cs"/>
          <w:rtl/>
        </w:rPr>
        <w:t>الرغيد كم</w:t>
      </w:r>
      <w:r w:rsidR="000D67D2">
        <w:rPr>
          <w:rFonts w:hint="cs"/>
          <w:rtl/>
        </w:rPr>
        <w:t xml:space="preserve">ا له من </w:t>
      </w:r>
      <w:r w:rsidR="00123958">
        <w:rPr>
          <w:rFonts w:hint="cs"/>
          <w:rtl/>
        </w:rPr>
        <w:t>الحق،</w:t>
      </w:r>
      <w:r w:rsidR="000D67D2">
        <w:rPr>
          <w:rFonts w:hint="cs"/>
          <w:rtl/>
        </w:rPr>
        <w:t xml:space="preserve"> وان</w:t>
      </w:r>
      <w:r w:rsidR="00A20D09">
        <w:rPr>
          <w:rFonts w:hint="cs"/>
          <w:rtl/>
        </w:rPr>
        <w:t xml:space="preserve"> قومه</w:t>
      </w:r>
      <w:r w:rsidR="002075F4">
        <w:rPr>
          <w:rFonts w:hint="cs"/>
          <w:rtl/>
        </w:rPr>
        <w:t xml:space="preserve"> وأهله أو عشيرته هم خير الناس </w:t>
      </w:r>
      <w:r w:rsidR="00123958">
        <w:rPr>
          <w:rFonts w:hint="cs"/>
          <w:rtl/>
        </w:rPr>
        <w:t>والأمم.</w:t>
      </w:r>
      <w:r w:rsidR="002075F4">
        <w:rPr>
          <w:rFonts w:hint="cs"/>
          <w:rtl/>
        </w:rPr>
        <w:t xml:space="preserve"> من هنا يبدأ</w:t>
      </w:r>
      <w:r w:rsidR="00A20D09">
        <w:rPr>
          <w:rFonts w:hint="cs"/>
          <w:rtl/>
        </w:rPr>
        <w:t xml:space="preserve"> الظلم </w:t>
      </w:r>
      <w:r w:rsidR="00813D19">
        <w:rPr>
          <w:rFonts w:hint="cs"/>
          <w:rtl/>
        </w:rPr>
        <w:t>والتظالم.</w:t>
      </w:r>
      <w:r w:rsidR="00A20D09">
        <w:rPr>
          <w:rFonts w:hint="cs"/>
          <w:rtl/>
        </w:rPr>
        <w:t xml:space="preserve"> وينشئ الت</w:t>
      </w:r>
      <w:r w:rsidR="000D67D2">
        <w:rPr>
          <w:rFonts w:hint="cs"/>
          <w:rtl/>
        </w:rPr>
        <w:t xml:space="preserve">خاصم والعداوة والبغضاء بين </w:t>
      </w:r>
      <w:r w:rsidR="00813D19">
        <w:rPr>
          <w:rFonts w:hint="cs"/>
          <w:rtl/>
        </w:rPr>
        <w:t>الناس، ويصير</w:t>
      </w:r>
      <w:r w:rsidR="00A20D09">
        <w:rPr>
          <w:rFonts w:hint="cs"/>
          <w:rtl/>
        </w:rPr>
        <w:t xml:space="preserve"> التقاتل</w:t>
      </w:r>
      <w:r w:rsidR="002075F4">
        <w:rPr>
          <w:rFonts w:hint="cs"/>
          <w:rtl/>
        </w:rPr>
        <w:t xml:space="preserve"> </w:t>
      </w:r>
      <w:r w:rsidR="00813D19">
        <w:rPr>
          <w:rFonts w:hint="cs"/>
          <w:rtl/>
        </w:rPr>
        <w:t>والتصارع هو</w:t>
      </w:r>
      <w:r w:rsidR="00A20D09">
        <w:rPr>
          <w:rFonts w:hint="cs"/>
          <w:rtl/>
        </w:rPr>
        <w:t xml:space="preserve"> السبيل لنيل الخيرا</w:t>
      </w:r>
      <w:r w:rsidR="002075F4">
        <w:rPr>
          <w:rFonts w:hint="cs"/>
          <w:rtl/>
        </w:rPr>
        <w:t xml:space="preserve">ت </w:t>
      </w:r>
      <w:r w:rsidR="00123958">
        <w:rPr>
          <w:rFonts w:hint="cs"/>
          <w:rtl/>
        </w:rPr>
        <w:t>والنعم،</w:t>
      </w:r>
      <w:r w:rsidR="002075F4">
        <w:rPr>
          <w:rFonts w:hint="cs"/>
          <w:rtl/>
        </w:rPr>
        <w:t xml:space="preserve"> وليس العدل </w:t>
      </w:r>
      <w:r w:rsidR="00123958">
        <w:rPr>
          <w:rFonts w:hint="cs"/>
          <w:rtl/>
        </w:rPr>
        <w:t>والتقاسم،</w:t>
      </w:r>
      <w:r w:rsidR="002075F4">
        <w:rPr>
          <w:rFonts w:hint="cs"/>
          <w:rtl/>
        </w:rPr>
        <w:t xml:space="preserve"> وإعطاء كل ذي حق </w:t>
      </w:r>
      <w:r w:rsidR="00123958">
        <w:rPr>
          <w:rFonts w:hint="cs"/>
          <w:rtl/>
        </w:rPr>
        <w:t>حقه.</w:t>
      </w:r>
      <w:r w:rsidR="00A20D09">
        <w:rPr>
          <w:rFonts w:hint="cs"/>
          <w:rtl/>
        </w:rPr>
        <w:t xml:space="preserve"> </w:t>
      </w:r>
    </w:p>
    <w:p w14:paraId="390F367D" w14:textId="7FE0ED22" w:rsidR="008D71F4" w:rsidRDefault="002075F4" w:rsidP="003F7EEB">
      <w:pPr>
        <w:rPr>
          <w:rtl/>
        </w:rPr>
      </w:pPr>
      <w:r>
        <w:rPr>
          <w:rFonts w:hint="cs"/>
          <w:rtl/>
        </w:rPr>
        <w:t xml:space="preserve">إن هذه </w:t>
      </w:r>
      <w:r w:rsidR="00813D19">
        <w:rPr>
          <w:rFonts w:hint="cs"/>
          <w:rtl/>
        </w:rPr>
        <w:t>النظرة</w:t>
      </w:r>
      <w:r>
        <w:rPr>
          <w:rFonts w:hint="cs"/>
          <w:rtl/>
        </w:rPr>
        <w:t xml:space="preserve"> </w:t>
      </w:r>
      <w:r w:rsidR="00813D19">
        <w:rPr>
          <w:rFonts w:hint="cs"/>
          <w:rtl/>
        </w:rPr>
        <w:t>العلوية</w:t>
      </w:r>
      <w:r>
        <w:rPr>
          <w:rFonts w:hint="cs"/>
          <w:rtl/>
        </w:rPr>
        <w:t xml:space="preserve"> </w:t>
      </w:r>
      <w:r w:rsidR="00813D19">
        <w:rPr>
          <w:rFonts w:hint="cs"/>
          <w:rtl/>
        </w:rPr>
        <w:t>التكبرين</w:t>
      </w:r>
      <w:r w:rsidR="00A20D09">
        <w:rPr>
          <w:rFonts w:hint="cs"/>
          <w:rtl/>
        </w:rPr>
        <w:t xml:space="preserve"> التي ورثها</w:t>
      </w:r>
      <w:r>
        <w:rPr>
          <w:rFonts w:hint="cs"/>
          <w:rtl/>
        </w:rPr>
        <w:t xml:space="preserve"> الإنسان الض</w:t>
      </w:r>
      <w:r w:rsidR="00A20D09">
        <w:rPr>
          <w:rFonts w:hint="cs"/>
          <w:rtl/>
        </w:rPr>
        <w:t>ال من</w:t>
      </w:r>
      <w:r>
        <w:rPr>
          <w:rFonts w:hint="cs"/>
          <w:rtl/>
        </w:rPr>
        <w:t xml:space="preserve"> عدوه</w:t>
      </w:r>
      <w:r w:rsidR="00A20D09">
        <w:rPr>
          <w:rFonts w:hint="cs"/>
          <w:rtl/>
        </w:rPr>
        <w:t xml:space="preserve"> الشيطان </w:t>
      </w:r>
      <w:r w:rsidR="00813D19">
        <w:rPr>
          <w:rFonts w:hint="cs"/>
          <w:rtl/>
        </w:rPr>
        <w:t>ال</w:t>
      </w:r>
      <w:r w:rsidR="00A20D09">
        <w:rPr>
          <w:rFonts w:hint="cs"/>
          <w:rtl/>
        </w:rPr>
        <w:t>قا</w:t>
      </w:r>
      <w:r w:rsidR="00813D19">
        <w:rPr>
          <w:rFonts w:hint="cs"/>
          <w:rtl/>
        </w:rPr>
        <w:t>ئ</w:t>
      </w:r>
      <w:r w:rsidR="00A20D09">
        <w:rPr>
          <w:rFonts w:hint="cs"/>
          <w:rtl/>
        </w:rPr>
        <w:t xml:space="preserve">ل </w:t>
      </w:r>
      <w:r w:rsidR="000D67D2" w:rsidRPr="000D67D2">
        <w:rPr>
          <w:rFonts w:hint="cs"/>
          <w:u w:val="single"/>
          <w:rtl/>
        </w:rPr>
        <w:t>"</w:t>
      </w:r>
      <w:r w:rsidR="00A20D09" w:rsidRPr="000D67D2">
        <w:rPr>
          <w:rFonts w:hint="cs"/>
          <w:u w:val="single"/>
          <w:rtl/>
        </w:rPr>
        <w:t>أنا خير منه</w:t>
      </w:r>
      <w:r w:rsidR="00123958" w:rsidRPr="000D67D2">
        <w:rPr>
          <w:rFonts w:hint="cs"/>
          <w:u w:val="single"/>
          <w:rtl/>
        </w:rPr>
        <w:t>".</w:t>
      </w:r>
      <w:r w:rsidR="00A20D09">
        <w:rPr>
          <w:rFonts w:hint="cs"/>
          <w:rtl/>
        </w:rPr>
        <w:t xml:space="preserve"> </w:t>
      </w:r>
      <w:r>
        <w:rPr>
          <w:rFonts w:hint="cs"/>
          <w:rtl/>
        </w:rPr>
        <w:t xml:space="preserve"> </w:t>
      </w:r>
      <w:r w:rsidR="00813D19">
        <w:rPr>
          <w:rFonts w:hint="cs"/>
          <w:rtl/>
        </w:rPr>
        <w:t xml:space="preserve">عندما تفاضل بخلقه على </w:t>
      </w:r>
      <w:r w:rsidR="00123958">
        <w:rPr>
          <w:rFonts w:hint="cs"/>
          <w:rtl/>
        </w:rPr>
        <w:t>خ</w:t>
      </w:r>
      <w:r w:rsidR="00813D19">
        <w:rPr>
          <w:rFonts w:hint="cs"/>
          <w:rtl/>
        </w:rPr>
        <w:t xml:space="preserve">لق </w:t>
      </w:r>
      <w:r w:rsidR="00123958">
        <w:rPr>
          <w:rFonts w:hint="cs"/>
          <w:rtl/>
        </w:rPr>
        <w:t>الإنسان،</w:t>
      </w:r>
      <w:r>
        <w:rPr>
          <w:rFonts w:hint="cs"/>
          <w:rtl/>
        </w:rPr>
        <w:t xml:space="preserve"> </w:t>
      </w:r>
      <w:r w:rsidR="000D67D2">
        <w:rPr>
          <w:rFonts w:hint="cs"/>
          <w:rtl/>
        </w:rPr>
        <w:t>الذي أمر</w:t>
      </w:r>
      <w:r w:rsidR="003F7EEB">
        <w:rPr>
          <w:rFonts w:hint="cs"/>
          <w:rtl/>
        </w:rPr>
        <w:t>ه</w:t>
      </w:r>
      <w:r w:rsidR="000D67D2">
        <w:rPr>
          <w:rFonts w:hint="cs"/>
          <w:rtl/>
        </w:rPr>
        <w:t xml:space="preserve"> الله بالسجود </w:t>
      </w:r>
      <w:r w:rsidR="00123958">
        <w:rPr>
          <w:rFonts w:hint="cs"/>
          <w:rtl/>
        </w:rPr>
        <w:t>له.</w:t>
      </w:r>
      <w:r w:rsidR="003F7EEB">
        <w:rPr>
          <w:rFonts w:hint="cs"/>
          <w:rtl/>
        </w:rPr>
        <w:t xml:space="preserve"> </w:t>
      </w:r>
      <w:r w:rsidR="00123958">
        <w:rPr>
          <w:rFonts w:hint="cs"/>
          <w:rtl/>
        </w:rPr>
        <w:t>فأبى واستكبر</w:t>
      </w:r>
      <w:r w:rsidR="003D6483">
        <w:rPr>
          <w:rFonts w:hint="cs"/>
          <w:rtl/>
        </w:rPr>
        <w:t xml:space="preserve"> وقال أنا خير </w:t>
      </w:r>
      <w:r w:rsidR="00123958">
        <w:rPr>
          <w:rFonts w:hint="cs"/>
          <w:rtl/>
        </w:rPr>
        <w:t>منه.</w:t>
      </w:r>
      <w:r w:rsidR="00A20D09">
        <w:rPr>
          <w:rFonts w:hint="cs"/>
          <w:rtl/>
        </w:rPr>
        <w:t xml:space="preserve"> </w:t>
      </w:r>
    </w:p>
    <w:p w14:paraId="17AA31FA" w14:textId="77777777" w:rsidR="009763CC" w:rsidRDefault="00DA3F2A" w:rsidP="003F7EEB">
      <w:r>
        <w:rPr>
          <w:rFonts w:hint="cs"/>
          <w:rtl/>
        </w:rPr>
        <w:t xml:space="preserve"> </w:t>
      </w:r>
    </w:p>
    <w:p w14:paraId="774C121E" w14:textId="77777777" w:rsidR="00F7789E" w:rsidRDefault="00960E68" w:rsidP="00496979">
      <w:pPr>
        <w:rPr>
          <w:b/>
          <w:bCs/>
          <w:u w:val="single"/>
          <w:rtl/>
        </w:rPr>
      </w:pPr>
      <w:r>
        <w:rPr>
          <w:rFonts w:hint="cs"/>
          <w:b/>
          <w:bCs/>
          <w:u w:val="single"/>
          <w:rtl/>
        </w:rPr>
        <w:t>أ</w:t>
      </w:r>
      <w:r>
        <w:rPr>
          <w:b/>
          <w:bCs/>
          <w:u w:val="single"/>
          <w:rtl/>
        </w:rPr>
        <w:t xml:space="preserve">نا </w:t>
      </w:r>
      <w:r w:rsidR="00F7789E" w:rsidRPr="009B6BF0">
        <w:rPr>
          <w:b/>
          <w:bCs/>
          <w:u w:val="single"/>
          <w:rtl/>
        </w:rPr>
        <w:t xml:space="preserve">خير منه </w:t>
      </w:r>
      <w:r w:rsidR="008E257F">
        <w:rPr>
          <w:rFonts w:hint="cs"/>
          <w:b/>
          <w:bCs/>
          <w:u w:val="single"/>
          <w:rtl/>
        </w:rPr>
        <w:t>:-</w:t>
      </w:r>
    </w:p>
    <w:p w14:paraId="3C6001FC" w14:textId="77777777" w:rsidR="008D71F4" w:rsidRPr="009B6BF0" w:rsidRDefault="008D71F4" w:rsidP="00496979">
      <w:pPr>
        <w:rPr>
          <w:b/>
          <w:bCs/>
          <w:u w:val="single"/>
        </w:rPr>
      </w:pPr>
    </w:p>
    <w:p w14:paraId="0A10B219" w14:textId="5B2F4CCC" w:rsidR="002778DA" w:rsidRDefault="00240D4B" w:rsidP="008D71F4">
      <w:pPr>
        <w:rPr>
          <w:rtl/>
        </w:rPr>
      </w:pPr>
      <w:r>
        <w:rPr>
          <w:rFonts w:hint="cs"/>
          <w:rtl/>
        </w:rPr>
        <w:t xml:space="preserve">من هذه </w:t>
      </w:r>
      <w:r w:rsidR="00576A6C">
        <w:rPr>
          <w:rFonts w:hint="cs"/>
          <w:rtl/>
        </w:rPr>
        <w:t>المقالة</w:t>
      </w:r>
      <w:r w:rsidR="008D71F4">
        <w:rPr>
          <w:rFonts w:hint="cs"/>
          <w:rtl/>
        </w:rPr>
        <w:t xml:space="preserve"> </w:t>
      </w:r>
      <w:r w:rsidR="00576A6C">
        <w:rPr>
          <w:rFonts w:hint="cs"/>
          <w:rtl/>
        </w:rPr>
        <w:t>الشيطانية</w:t>
      </w:r>
      <w:r w:rsidR="008D71F4">
        <w:rPr>
          <w:rFonts w:hint="cs"/>
          <w:rtl/>
        </w:rPr>
        <w:t xml:space="preserve"> </w:t>
      </w:r>
      <w:r w:rsidR="00576A6C">
        <w:rPr>
          <w:rFonts w:hint="cs"/>
          <w:rtl/>
        </w:rPr>
        <w:t>بدئه</w:t>
      </w:r>
      <w:r w:rsidR="002075F4">
        <w:rPr>
          <w:rFonts w:hint="cs"/>
          <w:rtl/>
        </w:rPr>
        <w:t xml:space="preserve"> خطوات</w:t>
      </w:r>
      <w:r>
        <w:rPr>
          <w:rFonts w:hint="cs"/>
          <w:rtl/>
        </w:rPr>
        <w:t xml:space="preserve"> رحلة أدم وأبناءه من الجنة التي ضمن الله له فيها </w:t>
      </w:r>
      <w:r w:rsidR="00576A6C">
        <w:rPr>
          <w:rFonts w:hint="cs"/>
          <w:rtl/>
        </w:rPr>
        <w:t>ألا</w:t>
      </w:r>
      <w:r>
        <w:rPr>
          <w:rFonts w:hint="cs"/>
          <w:rtl/>
        </w:rPr>
        <w:t xml:space="preserve"> يجوع ولا يعرى </w:t>
      </w:r>
      <w:r w:rsidR="00576A6C">
        <w:rPr>
          <w:rFonts w:hint="cs"/>
          <w:rtl/>
        </w:rPr>
        <w:t>وألا</w:t>
      </w:r>
      <w:r>
        <w:rPr>
          <w:rFonts w:hint="cs"/>
          <w:rtl/>
        </w:rPr>
        <w:t xml:space="preserve"> </w:t>
      </w:r>
      <w:r w:rsidR="00576A6C">
        <w:rPr>
          <w:rFonts w:hint="cs"/>
          <w:rtl/>
        </w:rPr>
        <w:t>يظمئ</w:t>
      </w:r>
      <w:r>
        <w:rPr>
          <w:rFonts w:hint="cs"/>
          <w:rtl/>
        </w:rPr>
        <w:t xml:space="preserve"> فيها ولا </w:t>
      </w:r>
      <w:r w:rsidR="00576A6C">
        <w:rPr>
          <w:rFonts w:hint="cs"/>
          <w:rtl/>
        </w:rPr>
        <w:t>يضحى.</w:t>
      </w:r>
      <w:r w:rsidR="004D7FE3">
        <w:rPr>
          <w:rFonts w:hint="cs"/>
          <w:rtl/>
        </w:rPr>
        <w:t xml:space="preserve"> جنة ضمن الله له فيها المأ</w:t>
      </w:r>
      <w:r>
        <w:rPr>
          <w:rFonts w:hint="cs"/>
          <w:rtl/>
        </w:rPr>
        <w:t xml:space="preserve">كل والمشرب والملبس والمسكن الذي </w:t>
      </w:r>
      <w:r w:rsidR="00576A6C">
        <w:rPr>
          <w:rFonts w:hint="cs"/>
          <w:rtl/>
        </w:rPr>
        <w:t>لا ح</w:t>
      </w:r>
      <w:r w:rsidR="00576A6C">
        <w:rPr>
          <w:rFonts w:hint="eastAsia"/>
          <w:rtl/>
        </w:rPr>
        <w:t>ر</w:t>
      </w:r>
      <w:r w:rsidR="002075F4">
        <w:rPr>
          <w:rFonts w:hint="cs"/>
          <w:rtl/>
        </w:rPr>
        <w:t xml:space="preserve"> فيه </w:t>
      </w:r>
      <w:r w:rsidR="00D24316">
        <w:rPr>
          <w:rFonts w:hint="cs"/>
          <w:rtl/>
        </w:rPr>
        <w:t>و</w:t>
      </w:r>
      <w:r w:rsidR="003D6483">
        <w:rPr>
          <w:rFonts w:hint="cs"/>
          <w:rtl/>
        </w:rPr>
        <w:t xml:space="preserve">لا </w:t>
      </w:r>
      <w:r w:rsidR="00576A6C">
        <w:rPr>
          <w:rFonts w:hint="cs"/>
          <w:rtl/>
        </w:rPr>
        <w:t>حرور.</w:t>
      </w:r>
      <w:r w:rsidR="002075F4">
        <w:rPr>
          <w:rFonts w:hint="cs"/>
          <w:rtl/>
        </w:rPr>
        <w:t xml:space="preserve"> </w:t>
      </w:r>
      <w:r w:rsidR="00576A6C">
        <w:rPr>
          <w:rFonts w:hint="cs"/>
          <w:rtl/>
        </w:rPr>
        <w:t>فبسبب</w:t>
      </w:r>
      <w:r w:rsidR="002075F4">
        <w:rPr>
          <w:rFonts w:hint="cs"/>
          <w:rtl/>
        </w:rPr>
        <w:t xml:space="preserve"> </w:t>
      </w:r>
      <w:r w:rsidR="009910DB">
        <w:rPr>
          <w:rFonts w:hint="cs"/>
          <w:rtl/>
        </w:rPr>
        <w:t>تلك المق</w:t>
      </w:r>
      <w:r w:rsidR="003D6483">
        <w:rPr>
          <w:rFonts w:hint="cs"/>
          <w:rtl/>
        </w:rPr>
        <w:t>ولة</w:t>
      </w:r>
      <w:r w:rsidR="009910DB">
        <w:rPr>
          <w:rFonts w:hint="cs"/>
          <w:rtl/>
        </w:rPr>
        <w:t xml:space="preserve"> </w:t>
      </w:r>
      <w:r w:rsidR="00576A6C">
        <w:rPr>
          <w:rFonts w:hint="cs"/>
          <w:rtl/>
        </w:rPr>
        <w:t>اللعينة،</w:t>
      </w:r>
      <w:r w:rsidR="009910DB">
        <w:rPr>
          <w:rFonts w:hint="cs"/>
          <w:rtl/>
        </w:rPr>
        <w:t xml:space="preserve"> عنوان </w:t>
      </w:r>
      <w:r w:rsidR="00576A6C">
        <w:rPr>
          <w:rFonts w:hint="cs"/>
          <w:rtl/>
        </w:rPr>
        <w:t>التكبر،</w:t>
      </w:r>
      <w:r w:rsidR="00FD5EBE">
        <w:rPr>
          <w:rFonts w:hint="cs"/>
          <w:rtl/>
        </w:rPr>
        <w:t xml:space="preserve"> </w:t>
      </w:r>
      <w:r w:rsidR="009910DB">
        <w:rPr>
          <w:rFonts w:hint="cs"/>
          <w:rtl/>
        </w:rPr>
        <w:t xml:space="preserve">التي نطق بها ابليس </w:t>
      </w:r>
      <w:r w:rsidR="00576A6C">
        <w:rPr>
          <w:rFonts w:hint="cs"/>
          <w:rtl/>
        </w:rPr>
        <w:t>العين،</w:t>
      </w:r>
      <w:r w:rsidR="009910DB">
        <w:rPr>
          <w:rFonts w:hint="cs"/>
          <w:rtl/>
        </w:rPr>
        <w:t xml:space="preserve"> وستحق بها غضب الله و</w:t>
      </w:r>
      <w:r w:rsidR="003D6483">
        <w:rPr>
          <w:rFonts w:hint="cs"/>
          <w:rtl/>
        </w:rPr>
        <w:t xml:space="preserve">طرده من مقام </w:t>
      </w:r>
      <w:r w:rsidR="002D45A4">
        <w:rPr>
          <w:rFonts w:hint="cs"/>
          <w:rtl/>
        </w:rPr>
        <w:t>العليين،</w:t>
      </w:r>
      <w:r w:rsidR="009910DB">
        <w:rPr>
          <w:rFonts w:hint="cs"/>
          <w:rtl/>
        </w:rPr>
        <w:t xml:space="preserve"> </w:t>
      </w:r>
      <w:r w:rsidR="002D45A4">
        <w:rPr>
          <w:rFonts w:hint="cs"/>
          <w:rtl/>
        </w:rPr>
        <w:t>و</w:t>
      </w:r>
      <w:r w:rsidR="009910DB">
        <w:rPr>
          <w:rFonts w:hint="cs"/>
          <w:rtl/>
        </w:rPr>
        <w:t>جعلت</w:t>
      </w:r>
      <w:r w:rsidR="003D6483">
        <w:rPr>
          <w:rFonts w:hint="cs"/>
          <w:rtl/>
        </w:rPr>
        <w:t>ه</w:t>
      </w:r>
      <w:r w:rsidR="009910DB">
        <w:rPr>
          <w:rFonts w:hint="cs"/>
          <w:rtl/>
        </w:rPr>
        <w:t xml:space="preserve"> يشتاط غضبا وحقدا على ادم </w:t>
      </w:r>
      <w:r w:rsidR="002D45A4">
        <w:rPr>
          <w:rFonts w:hint="cs"/>
          <w:rtl/>
        </w:rPr>
        <w:t>وذريته،</w:t>
      </w:r>
      <w:r w:rsidR="00F2280F">
        <w:rPr>
          <w:rFonts w:hint="cs"/>
          <w:rtl/>
        </w:rPr>
        <w:t xml:space="preserve"> ظانا</w:t>
      </w:r>
      <w:r w:rsidR="002075F4">
        <w:rPr>
          <w:rFonts w:hint="cs"/>
          <w:rtl/>
        </w:rPr>
        <w:t xml:space="preserve"> منه </w:t>
      </w:r>
      <w:r w:rsidR="00F2280F">
        <w:rPr>
          <w:rFonts w:hint="cs"/>
          <w:rtl/>
        </w:rPr>
        <w:t>أن ادم</w:t>
      </w:r>
      <w:r w:rsidR="003D6483">
        <w:rPr>
          <w:rFonts w:hint="cs"/>
          <w:rtl/>
        </w:rPr>
        <w:t xml:space="preserve"> كان سبب خر</w:t>
      </w:r>
      <w:r w:rsidR="002075F4">
        <w:rPr>
          <w:rFonts w:hint="cs"/>
          <w:rtl/>
        </w:rPr>
        <w:t>و</w:t>
      </w:r>
      <w:r w:rsidR="003D6483">
        <w:rPr>
          <w:rFonts w:hint="cs"/>
          <w:rtl/>
        </w:rPr>
        <w:t>جه من</w:t>
      </w:r>
      <w:r w:rsidR="002D45A4">
        <w:rPr>
          <w:rFonts w:hint="cs"/>
          <w:rtl/>
        </w:rPr>
        <w:t xml:space="preserve"> ذاك</w:t>
      </w:r>
      <w:r w:rsidR="003D6483">
        <w:rPr>
          <w:rFonts w:hint="cs"/>
          <w:rtl/>
        </w:rPr>
        <w:t xml:space="preserve"> </w:t>
      </w:r>
      <w:r w:rsidR="002778DA">
        <w:rPr>
          <w:rFonts w:hint="cs"/>
          <w:rtl/>
        </w:rPr>
        <w:t>المقام،</w:t>
      </w:r>
      <w:r w:rsidR="009910DB">
        <w:rPr>
          <w:rFonts w:hint="cs"/>
          <w:rtl/>
        </w:rPr>
        <w:t xml:space="preserve"> لا مقولته </w:t>
      </w:r>
      <w:r w:rsidR="002778DA">
        <w:rPr>
          <w:rFonts w:hint="cs"/>
          <w:rtl/>
        </w:rPr>
        <w:t>اللعينة،</w:t>
      </w:r>
      <w:r w:rsidR="009910DB">
        <w:rPr>
          <w:rFonts w:hint="cs"/>
          <w:rtl/>
        </w:rPr>
        <w:t xml:space="preserve"> مقولة المتكبرين </w:t>
      </w:r>
      <w:r w:rsidR="002778DA">
        <w:rPr>
          <w:rFonts w:hint="cs"/>
          <w:rtl/>
        </w:rPr>
        <w:t>الضالين.</w:t>
      </w:r>
      <w:r w:rsidR="009910DB">
        <w:rPr>
          <w:rFonts w:hint="cs"/>
          <w:rtl/>
        </w:rPr>
        <w:t xml:space="preserve"> </w:t>
      </w:r>
      <w:r w:rsidR="002778DA">
        <w:rPr>
          <w:rFonts w:hint="cs"/>
          <w:rtl/>
        </w:rPr>
        <w:t xml:space="preserve">  </w:t>
      </w:r>
      <w:r w:rsidR="009910DB">
        <w:rPr>
          <w:rFonts w:hint="cs"/>
          <w:rtl/>
        </w:rPr>
        <w:t>فتوعد</w:t>
      </w:r>
      <w:r w:rsidR="002075F4">
        <w:rPr>
          <w:rFonts w:hint="cs"/>
          <w:rtl/>
        </w:rPr>
        <w:t xml:space="preserve"> إبليس ادم </w:t>
      </w:r>
      <w:r w:rsidR="00576A6C">
        <w:rPr>
          <w:rFonts w:hint="cs"/>
          <w:rtl/>
        </w:rPr>
        <w:t>وذريته، ان</w:t>
      </w:r>
      <w:r w:rsidR="002075F4">
        <w:rPr>
          <w:rFonts w:hint="cs"/>
          <w:rtl/>
        </w:rPr>
        <w:t xml:space="preserve"> يوقعهم بالفتنة التي وقع </w:t>
      </w:r>
      <w:r w:rsidR="00576A6C">
        <w:rPr>
          <w:rFonts w:hint="cs"/>
          <w:rtl/>
        </w:rPr>
        <w:lastRenderedPageBreak/>
        <w:t>فيها،</w:t>
      </w:r>
      <w:r w:rsidR="009910DB">
        <w:rPr>
          <w:rFonts w:hint="cs"/>
          <w:rtl/>
        </w:rPr>
        <w:t xml:space="preserve"> فتنة </w:t>
      </w:r>
      <w:r w:rsidR="00576A6C">
        <w:rPr>
          <w:rFonts w:hint="cs"/>
          <w:rtl/>
        </w:rPr>
        <w:t>التكبر.</w:t>
      </w:r>
      <w:r w:rsidR="009910DB">
        <w:rPr>
          <w:rFonts w:hint="cs"/>
          <w:rtl/>
        </w:rPr>
        <w:t xml:space="preserve"> فقال لربه</w:t>
      </w:r>
      <w:r w:rsidR="00F2280F">
        <w:rPr>
          <w:rFonts w:hint="cs"/>
          <w:rtl/>
        </w:rPr>
        <w:t xml:space="preserve"> متوعدا ادم </w:t>
      </w:r>
      <w:r w:rsidR="00576A6C">
        <w:rPr>
          <w:rFonts w:hint="cs"/>
          <w:rtl/>
        </w:rPr>
        <w:t>وذريته (قال</w:t>
      </w:r>
      <w:r w:rsidR="009910DB">
        <w:rPr>
          <w:rFonts w:hint="cs"/>
          <w:rtl/>
        </w:rPr>
        <w:t xml:space="preserve"> فبما أغويتني لأقعدن لهم صراطك المستقيم * ثم لأتينهم من بين أيديهم ومن خلفهم وعن أيمانهم وعن شمائلهم </w:t>
      </w:r>
      <w:r w:rsidR="00F2280F">
        <w:rPr>
          <w:rFonts w:hint="cs"/>
          <w:rtl/>
        </w:rPr>
        <w:t xml:space="preserve">ولا تجد اكثرهم </w:t>
      </w:r>
      <w:r w:rsidR="00F4437B">
        <w:rPr>
          <w:rFonts w:hint="cs"/>
          <w:rtl/>
        </w:rPr>
        <w:t>شاكرين)</w:t>
      </w:r>
      <w:r w:rsidR="00F4437B">
        <w:rPr>
          <w:rFonts w:hint="cs"/>
          <w:sz w:val="20"/>
          <w:szCs w:val="20"/>
          <w:rtl/>
        </w:rPr>
        <w:t xml:space="preserve"> </w:t>
      </w:r>
      <w:r w:rsidR="00F4437B">
        <w:rPr>
          <w:sz w:val="20"/>
          <w:szCs w:val="20"/>
          <w:rtl/>
        </w:rPr>
        <w:t>(</w:t>
      </w:r>
      <w:r w:rsidR="007639F0">
        <w:rPr>
          <w:rFonts w:hint="cs"/>
          <w:sz w:val="20"/>
          <w:szCs w:val="20"/>
          <w:rtl/>
        </w:rPr>
        <w:t>116</w:t>
      </w:r>
      <w:r w:rsidR="00F4437B">
        <w:rPr>
          <w:rFonts w:hint="cs"/>
          <w:sz w:val="20"/>
          <w:szCs w:val="20"/>
          <w:rtl/>
        </w:rPr>
        <w:t>)</w:t>
      </w:r>
      <w:r w:rsidR="00F4437B">
        <w:rPr>
          <w:rFonts w:hint="cs"/>
          <w:rtl/>
        </w:rPr>
        <w:t>.</w:t>
      </w:r>
      <w:r w:rsidR="00F2280F">
        <w:rPr>
          <w:rFonts w:hint="cs"/>
          <w:rtl/>
        </w:rPr>
        <w:t xml:space="preserve"> اي بما وقعت به</w:t>
      </w:r>
      <w:r w:rsidR="009E2123">
        <w:rPr>
          <w:rFonts w:hint="cs"/>
          <w:rtl/>
        </w:rPr>
        <w:t xml:space="preserve"> من غوى التكبر لأوقعنهم</w:t>
      </w:r>
      <w:r w:rsidR="00331EA2">
        <w:rPr>
          <w:rFonts w:hint="cs"/>
          <w:rtl/>
        </w:rPr>
        <w:t xml:space="preserve"> </w:t>
      </w:r>
      <w:r w:rsidR="00576A6C">
        <w:rPr>
          <w:rFonts w:hint="cs"/>
          <w:rtl/>
        </w:rPr>
        <w:t>به،</w:t>
      </w:r>
      <w:r w:rsidR="00331EA2">
        <w:rPr>
          <w:rFonts w:hint="cs"/>
          <w:rtl/>
        </w:rPr>
        <w:t xml:space="preserve"> </w:t>
      </w:r>
      <w:r w:rsidR="00576A6C">
        <w:rPr>
          <w:rFonts w:hint="cs"/>
          <w:rtl/>
        </w:rPr>
        <w:t>ولأغوينهم كما غويت</w:t>
      </w:r>
      <w:r w:rsidR="00F2280F">
        <w:rPr>
          <w:rFonts w:hint="cs"/>
          <w:rtl/>
        </w:rPr>
        <w:t xml:space="preserve">. </w:t>
      </w:r>
      <w:r w:rsidR="00F4437B">
        <w:rPr>
          <w:rFonts w:hint="cs"/>
          <w:rtl/>
        </w:rPr>
        <w:t>ولأتينهم</w:t>
      </w:r>
      <w:r w:rsidR="009E2123">
        <w:rPr>
          <w:rFonts w:hint="cs"/>
          <w:rtl/>
        </w:rPr>
        <w:t xml:space="preserve"> من كل صوب </w:t>
      </w:r>
      <w:r w:rsidR="00F4437B">
        <w:rPr>
          <w:rFonts w:hint="cs"/>
          <w:rtl/>
        </w:rPr>
        <w:t>وحوب.</w:t>
      </w:r>
    </w:p>
    <w:p w14:paraId="4A38E867" w14:textId="4AA1DB5B" w:rsidR="00BF5AA2" w:rsidRPr="00FD5EBE" w:rsidRDefault="009E2123" w:rsidP="008D71F4">
      <w:pPr>
        <w:rPr>
          <w:rtl/>
        </w:rPr>
      </w:pPr>
      <w:r>
        <w:rPr>
          <w:rFonts w:hint="cs"/>
          <w:rtl/>
        </w:rPr>
        <w:t xml:space="preserve"> فبدأت رحلة </w:t>
      </w:r>
      <w:r w:rsidR="00F4437B">
        <w:rPr>
          <w:rFonts w:hint="cs"/>
          <w:rtl/>
        </w:rPr>
        <w:t>الخروج من جنة النعيم الى دار الشقاء،</w:t>
      </w:r>
      <w:r w:rsidR="002778DA">
        <w:rPr>
          <w:rFonts w:hint="cs"/>
          <w:rtl/>
        </w:rPr>
        <w:t xml:space="preserve"> بغرور ابليس ادم وحواء</w:t>
      </w:r>
      <w:r>
        <w:rPr>
          <w:rFonts w:hint="cs"/>
          <w:rtl/>
        </w:rPr>
        <w:t xml:space="preserve"> "فدلهما بغرور"</w:t>
      </w:r>
      <w:r w:rsidR="0070751B">
        <w:rPr>
          <w:rFonts w:hint="cs"/>
          <w:rtl/>
        </w:rPr>
        <w:t xml:space="preserve"> </w:t>
      </w:r>
      <w:r w:rsidR="0070751B">
        <w:rPr>
          <w:rFonts w:hint="cs"/>
          <w:sz w:val="20"/>
          <w:szCs w:val="20"/>
          <w:rtl/>
        </w:rPr>
        <w:t>(</w:t>
      </w:r>
      <w:r w:rsidR="002778DA">
        <w:rPr>
          <w:rFonts w:hint="cs"/>
          <w:sz w:val="20"/>
          <w:szCs w:val="20"/>
          <w:rtl/>
        </w:rPr>
        <w:t>117)</w:t>
      </w:r>
      <w:r w:rsidR="002778DA">
        <w:rPr>
          <w:rFonts w:hint="cs"/>
          <w:rtl/>
        </w:rPr>
        <w:t xml:space="preserve">، </w:t>
      </w:r>
      <w:r>
        <w:rPr>
          <w:rFonts w:hint="cs"/>
          <w:rtl/>
        </w:rPr>
        <w:t>على الشجرة ال</w:t>
      </w:r>
      <w:r w:rsidR="0070751B">
        <w:rPr>
          <w:rFonts w:hint="cs"/>
          <w:rtl/>
        </w:rPr>
        <w:t>تي منع من أكلها .  ,</w:t>
      </w:r>
      <w:r w:rsidR="002778DA">
        <w:rPr>
          <w:rFonts w:hint="cs"/>
          <w:rtl/>
        </w:rPr>
        <w:t>يقول تعالى</w:t>
      </w:r>
      <w:r w:rsidR="00F4437B">
        <w:rPr>
          <w:rFonts w:hint="cs"/>
          <w:rtl/>
        </w:rPr>
        <w:t xml:space="preserve"> </w:t>
      </w:r>
      <w:r w:rsidR="002778DA">
        <w:rPr>
          <w:rFonts w:hint="cs"/>
          <w:rtl/>
        </w:rPr>
        <w:t>(فوسوس</w:t>
      </w:r>
      <w:r w:rsidR="00906C4A">
        <w:rPr>
          <w:rFonts w:hint="cs"/>
          <w:rtl/>
        </w:rPr>
        <w:t xml:space="preserve"> إليه الشيطان قال يا أدم هل أدلك عل</w:t>
      </w:r>
      <w:r w:rsidR="00BC3C0A">
        <w:rPr>
          <w:rFonts w:hint="cs"/>
          <w:rtl/>
        </w:rPr>
        <w:t xml:space="preserve">ى شجرة الخلد وملك لا </w:t>
      </w:r>
      <w:r w:rsidR="002778DA">
        <w:rPr>
          <w:rFonts w:hint="cs"/>
          <w:rtl/>
        </w:rPr>
        <w:t>يبلى)</w:t>
      </w:r>
      <w:r w:rsidR="0070751B">
        <w:rPr>
          <w:rFonts w:hint="cs"/>
          <w:rtl/>
        </w:rPr>
        <w:t xml:space="preserve"> </w:t>
      </w:r>
      <w:r w:rsidR="0070751B">
        <w:rPr>
          <w:rFonts w:hint="cs"/>
          <w:sz w:val="20"/>
          <w:szCs w:val="20"/>
          <w:rtl/>
        </w:rPr>
        <w:t>(118)</w:t>
      </w:r>
      <w:r w:rsidR="00F4437B">
        <w:rPr>
          <w:rFonts w:hint="cs"/>
          <w:sz w:val="20"/>
          <w:szCs w:val="20"/>
          <w:rtl/>
        </w:rPr>
        <w:t xml:space="preserve"> </w:t>
      </w:r>
      <w:r w:rsidR="00F4437B" w:rsidRPr="00F4437B">
        <w:rPr>
          <w:rFonts w:hint="cs"/>
          <w:rtl/>
        </w:rPr>
        <w:t>ف</w:t>
      </w:r>
      <w:r w:rsidR="00F4437B">
        <w:rPr>
          <w:rFonts w:hint="cs"/>
          <w:rtl/>
        </w:rPr>
        <w:t>ا</w:t>
      </w:r>
      <w:r w:rsidR="00F4437B" w:rsidRPr="00F4437B">
        <w:rPr>
          <w:rFonts w:hint="cs"/>
          <w:rtl/>
        </w:rPr>
        <w:t xml:space="preserve">غتر أدم بهذه المقالة </w:t>
      </w:r>
      <w:r w:rsidR="00906C4A" w:rsidRPr="00F4437B">
        <w:rPr>
          <w:rFonts w:hint="cs"/>
          <w:rtl/>
        </w:rPr>
        <w:t xml:space="preserve"> </w:t>
      </w:r>
      <w:r w:rsidR="00906C4A">
        <w:rPr>
          <w:rFonts w:hint="cs"/>
          <w:rtl/>
        </w:rPr>
        <w:t>.</w:t>
      </w:r>
      <w:r w:rsidR="0070751B">
        <w:rPr>
          <w:rFonts w:hint="cs"/>
          <w:rtl/>
        </w:rPr>
        <w:t>( "فعصى أدم ربه فغوى ")</w:t>
      </w:r>
      <w:r w:rsidR="0070751B">
        <w:rPr>
          <w:rFonts w:hint="cs"/>
          <w:sz w:val="20"/>
          <w:szCs w:val="20"/>
          <w:rtl/>
        </w:rPr>
        <w:t>(119)</w:t>
      </w:r>
      <w:r w:rsidR="00906C4A">
        <w:rPr>
          <w:rFonts w:hint="cs"/>
          <w:rtl/>
        </w:rPr>
        <w:t xml:space="preserve"> فغوى ادم </w:t>
      </w:r>
      <w:r w:rsidR="00BC3C0A">
        <w:rPr>
          <w:rFonts w:hint="cs"/>
          <w:rtl/>
        </w:rPr>
        <w:t>ب</w:t>
      </w:r>
      <w:r w:rsidR="00906C4A">
        <w:rPr>
          <w:rFonts w:hint="cs"/>
          <w:rtl/>
        </w:rPr>
        <w:t xml:space="preserve">الطمع وعدم الرضى  بما اعطاه الله </w:t>
      </w:r>
      <w:r w:rsidR="00BC3C0A">
        <w:rPr>
          <w:rFonts w:hint="cs"/>
          <w:rtl/>
        </w:rPr>
        <w:t>,</w:t>
      </w:r>
      <w:r>
        <w:rPr>
          <w:rFonts w:hint="cs"/>
          <w:rtl/>
        </w:rPr>
        <w:t xml:space="preserve">والتكبر على نعمة الله </w:t>
      </w:r>
      <w:r w:rsidRPr="00FD5EBE">
        <w:rPr>
          <w:rtl/>
        </w:rPr>
        <w:t xml:space="preserve">والطمع بما ليس له حق به </w:t>
      </w:r>
      <w:r w:rsidR="003D6483" w:rsidRPr="00FD5EBE">
        <w:rPr>
          <w:rtl/>
        </w:rPr>
        <w:t xml:space="preserve"> .</w:t>
      </w:r>
      <w:r w:rsidR="006336D6" w:rsidRPr="00FD5EBE">
        <w:rPr>
          <w:rtl/>
        </w:rPr>
        <w:t xml:space="preserve"> فأخرجه الله مما كان فيه من </w:t>
      </w:r>
      <w:r w:rsidR="00F4437B" w:rsidRPr="00FD5EBE">
        <w:rPr>
          <w:rFonts w:hint="cs"/>
          <w:rtl/>
        </w:rPr>
        <w:t>نعيم</w:t>
      </w:r>
      <w:r w:rsidR="00F4437B">
        <w:rPr>
          <w:rFonts w:hint="cs"/>
          <w:rtl/>
        </w:rPr>
        <w:t xml:space="preserve"> الجنة،</w:t>
      </w:r>
      <w:r w:rsidR="006336D6" w:rsidRPr="00FD5EBE">
        <w:rPr>
          <w:rtl/>
        </w:rPr>
        <w:t xml:space="preserve"> الى </w:t>
      </w:r>
      <w:r w:rsidR="00F4437B" w:rsidRPr="00FD5EBE">
        <w:rPr>
          <w:rFonts w:hint="cs"/>
          <w:rtl/>
        </w:rPr>
        <w:t>ال</w:t>
      </w:r>
      <w:r w:rsidR="00F4437B">
        <w:rPr>
          <w:rFonts w:hint="cs"/>
          <w:rtl/>
        </w:rPr>
        <w:t>ا</w:t>
      </w:r>
      <w:r w:rsidR="00F4437B" w:rsidRPr="00FD5EBE">
        <w:rPr>
          <w:rFonts w:hint="cs"/>
          <w:rtl/>
        </w:rPr>
        <w:t>رض</w:t>
      </w:r>
      <w:r w:rsidR="00BC3C0A" w:rsidRPr="00FD5EBE">
        <w:rPr>
          <w:rtl/>
        </w:rPr>
        <w:t xml:space="preserve"> دار الشقاء </w:t>
      </w:r>
      <w:r w:rsidR="00F4437B" w:rsidRPr="00FD5EBE">
        <w:rPr>
          <w:rFonts w:hint="cs"/>
          <w:rtl/>
        </w:rPr>
        <w:t>والامتحان</w:t>
      </w:r>
      <w:r w:rsidR="006336D6" w:rsidRPr="00FD5EBE">
        <w:rPr>
          <w:rtl/>
        </w:rPr>
        <w:t xml:space="preserve"> </w:t>
      </w:r>
      <w:r w:rsidR="00F4437B" w:rsidRPr="00FD5EBE">
        <w:rPr>
          <w:rFonts w:hint="cs"/>
          <w:rtl/>
        </w:rPr>
        <w:t>والبلاء.</w:t>
      </w:r>
      <w:r w:rsidR="006336D6" w:rsidRPr="00FD5EBE">
        <w:rPr>
          <w:rtl/>
        </w:rPr>
        <w:t xml:space="preserve"> ولكن ذلك الخروج لم يطفئ حقد ابليس اللعين </w:t>
      </w:r>
      <w:r w:rsidR="00F0067D" w:rsidRPr="00FD5EBE">
        <w:rPr>
          <w:rFonts w:hint="cs"/>
          <w:rtl/>
        </w:rPr>
        <w:t>لآدم</w:t>
      </w:r>
      <w:r w:rsidR="00BC3C0A" w:rsidRPr="00FD5EBE">
        <w:rPr>
          <w:rtl/>
        </w:rPr>
        <w:t xml:space="preserve"> </w:t>
      </w:r>
      <w:r w:rsidR="00F4437B" w:rsidRPr="00FD5EBE">
        <w:rPr>
          <w:rFonts w:hint="cs"/>
          <w:rtl/>
        </w:rPr>
        <w:t>وذريته،</w:t>
      </w:r>
      <w:r w:rsidRPr="00FD5EBE">
        <w:rPr>
          <w:rtl/>
        </w:rPr>
        <w:t xml:space="preserve"> فقال متوعدا ذريته </w:t>
      </w:r>
      <w:r w:rsidR="006336D6" w:rsidRPr="00FD5EBE">
        <w:rPr>
          <w:rtl/>
        </w:rPr>
        <w:t xml:space="preserve">على </w:t>
      </w:r>
      <w:r w:rsidR="00F4437B" w:rsidRPr="00FD5EBE">
        <w:rPr>
          <w:rFonts w:hint="cs"/>
          <w:rtl/>
        </w:rPr>
        <w:t>الارض،</w:t>
      </w:r>
      <w:r w:rsidR="003D6483" w:rsidRPr="00FD5EBE">
        <w:rPr>
          <w:rtl/>
        </w:rPr>
        <w:t xml:space="preserve"> (</w:t>
      </w:r>
      <w:r w:rsidR="006336D6" w:rsidRPr="00FD5EBE">
        <w:rPr>
          <w:shd w:val="clear" w:color="auto" w:fill="F9F9F9"/>
          <w:rtl/>
        </w:rPr>
        <w:t xml:space="preserve">قَالَ رَبِّ بِمَا أغويتني لَأُزَيِّنَنَّ لَهُمْ فِي الْأَرْضِ وَلَأُغْوِيَنَّهُمْ </w:t>
      </w:r>
      <w:r w:rsidR="00F0067D" w:rsidRPr="00FD5EBE">
        <w:rPr>
          <w:rFonts w:hint="cs"/>
          <w:shd w:val="clear" w:color="auto" w:fill="F9F9F9"/>
          <w:rtl/>
        </w:rPr>
        <w:t>أَجْمَعِينَ)</w:t>
      </w:r>
      <w:r w:rsidR="00F0067D">
        <w:rPr>
          <w:rFonts w:hint="cs"/>
          <w:sz w:val="20"/>
          <w:szCs w:val="20"/>
          <w:shd w:val="clear" w:color="auto" w:fill="F9F9F9"/>
          <w:rtl/>
        </w:rPr>
        <w:t xml:space="preserve"> </w:t>
      </w:r>
      <w:r w:rsidR="00F0067D">
        <w:rPr>
          <w:sz w:val="20"/>
          <w:szCs w:val="20"/>
          <w:shd w:val="clear" w:color="auto" w:fill="F9F9F9"/>
          <w:rtl/>
        </w:rPr>
        <w:t>(</w:t>
      </w:r>
      <w:r w:rsidR="0070751B">
        <w:rPr>
          <w:rFonts w:hint="cs"/>
          <w:sz w:val="20"/>
          <w:szCs w:val="20"/>
          <w:shd w:val="clear" w:color="auto" w:fill="F9F9F9"/>
          <w:rtl/>
        </w:rPr>
        <w:t>120</w:t>
      </w:r>
      <w:r w:rsidR="00F0067D">
        <w:rPr>
          <w:rFonts w:hint="cs"/>
          <w:sz w:val="20"/>
          <w:szCs w:val="20"/>
          <w:shd w:val="clear" w:color="auto" w:fill="F9F9F9"/>
          <w:rtl/>
        </w:rPr>
        <w:t>).</w:t>
      </w:r>
      <w:r w:rsidR="006336D6" w:rsidRPr="00FD5EBE">
        <w:rPr>
          <w:shd w:val="clear" w:color="auto" w:fill="F9F9F9"/>
          <w:rtl/>
        </w:rPr>
        <w:t xml:space="preserve"> </w:t>
      </w:r>
      <w:r w:rsidR="00FD5EBE">
        <w:rPr>
          <w:shd w:val="clear" w:color="auto" w:fill="F9F9F9"/>
          <w:rtl/>
        </w:rPr>
        <w:t>ف</w:t>
      </w:r>
      <w:r w:rsidR="00FD5EBE">
        <w:rPr>
          <w:rFonts w:hint="cs"/>
          <w:shd w:val="clear" w:color="auto" w:fill="F9F9F9"/>
          <w:rtl/>
        </w:rPr>
        <w:t xml:space="preserve">توعد </w:t>
      </w:r>
      <w:r w:rsidR="00F4437B">
        <w:rPr>
          <w:rFonts w:hint="cs"/>
          <w:shd w:val="clear" w:color="auto" w:fill="F9F9F9"/>
          <w:rtl/>
        </w:rPr>
        <w:t>بإغوائهم</w:t>
      </w:r>
      <w:r w:rsidR="008D320F" w:rsidRPr="00FD5EBE">
        <w:rPr>
          <w:shd w:val="clear" w:color="auto" w:fill="F9F9F9"/>
          <w:rtl/>
        </w:rPr>
        <w:t xml:space="preserve"> في </w:t>
      </w:r>
      <w:r w:rsidR="00F4437B" w:rsidRPr="00FD5EBE">
        <w:rPr>
          <w:rFonts w:hint="cs"/>
          <w:shd w:val="clear" w:color="auto" w:fill="F9F9F9"/>
          <w:rtl/>
        </w:rPr>
        <w:t>الارض بما</w:t>
      </w:r>
      <w:r w:rsidR="00BC3C0A" w:rsidRPr="00FD5EBE">
        <w:rPr>
          <w:shd w:val="clear" w:color="auto" w:fill="F9F9F9"/>
          <w:rtl/>
        </w:rPr>
        <w:t xml:space="preserve"> غوى</w:t>
      </w:r>
      <w:r w:rsidR="00FD5EBE">
        <w:rPr>
          <w:rFonts w:hint="cs"/>
          <w:shd w:val="clear" w:color="auto" w:fill="F9F9F9"/>
          <w:rtl/>
        </w:rPr>
        <w:t xml:space="preserve"> </w:t>
      </w:r>
      <w:r w:rsidR="00F0067D">
        <w:rPr>
          <w:rFonts w:hint="cs"/>
          <w:shd w:val="clear" w:color="auto" w:fill="F9F9F9"/>
          <w:rtl/>
        </w:rPr>
        <w:t>به.</w:t>
      </w:r>
      <w:r w:rsidR="00BC3C0A" w:rsidRPr="00FD5EBE">
        <w:rPr>
          <w:shd w:val="clear" w:color="auto" w:fill="F9F9F9"/>
          <w:rtl/>
        </w:rPr>
        <w:t xml:space="preserve"> </w:t>
      </w:r>
    </w:p>
    <w:p w14:paraId="043898AE" w14:textId="236AE928" w:rsidR="00F7789E" w:rsidRPr="00C04602" w:rsidRDefault="00CA1E39" w:rsidP="00CA1E39">
      <w:pPr>
        <w:rPr>
          <w:rtl/>
        </w:rPr>
      </w:pPr>
      <w:r>
        <w:rPr>
          <w:rFonts w:hint="cs"/>
          <w:rtl/>
        </w:rPr>
        <w:t xml:space="preserve">لقد </w:t>
      </w:r>
      <w:r w:rsidR="002778DA">
        <w:rPr>
          <w:rFonts w:hint="cs"/>
          <w:rtl/>
        </w:rPr>
        <w:t>وقع الإنسان</w:t>
      </w:r>
      <w:r>
        <w:rPr>
          <w:rFonts w:hint="cs"/>
          <w:rtl/>
        </w:rPr>
        <w:t xml:space="preserve"> </w:t>
      </w:r>
      <w:r w:rsidR="002778DA">
        <w:rPr>
          <w:rFonts w:hint="cs"/>
          <w:rtl/>
        </w:rPr>
        <w:t>ب</w:t>
      </w:r>
      <w:r>
        <w:rPr>
          <w:rFonts w:hint="cs"/>
          <w:rtl/>
        </w:rPr>
        <w:t xml:space="preserve">هذه </w:t>
      </w:r>
      <w:r w:rsidR="00F0067D">
        <w:rPr>
          <w:rFonts w:hint="cs"/>
          <w:rtl/>
        </w:rPr>
        <w:t>المقولة</w:t>
      </w:r>
      <w:r>
        <w:rPr>
          <w:rFonts w:hint="cs"/>
          <w:rtl/>
        </w:rPr>
        <w:t xml:space="preserve"> </w:t>
      </w:r>
      <w:r>
        <w:rPr>
          <w:rtl/>
        </w:rPr>
        <w:t xml:space="preserve">[انا خير </w:t>
      </w:r>
      <w:r w:rsidR="00F0067D">
        <w:rPr>
          <w:rFonts w:hint="cs"/>
          <w:rtl/>
        </w:rPr>
        <w:t>منه]</w:t>
      </w:r>
      <w:r w:rsidR="0070751B">
        <w:rPr>
          <w:rFonts w:hint="cs"/>
          <w:rtl/>
        </w:rPr>
        <w:t xml:space="preserve"> </w:t>
      </w:r>
      <w:r w:rsidR="0070751B">
        <w:rPr>
          <w:rFonts w:hint="cs"/>
          <w:sz w:val="20"/>
          <w:szCs w:val="20"/>
          <w:rtl/>
        </w:rPr>
        <w:t>(121</w:t>
      </w:r>
      <w:r w:rsidR="00F0067D">
        <w:rPr>
          <w:rFonts w:hint="cs"/>
          <w:sz w:val="20"/>
          <w:szCs w:val="20"/>
          <w:rtl/>
        </w:rPr>
        <w:t>)</w:t>
      </w:r>
      <w:r w:rsidR="00F0067D">
        <w:rPr>
          <w:rFonts w:hint="cs"/>
          <w:rtl/>
        </w:rPr>
        <w:t>،</w:t>
      </w:r>
      <w:r w:rsidR="002778DA">
        <w:rPr>
          <w:rFonts w:hint="cs"/>
          <w:rtl/>
        </w:rPr>
        <w:t xml:space="preserve"> التي وقع بها </w:t>
      </w:r>
      <w:r w:rsidR="000E5560">
        <w:rPr>
          <w:rFonts w:hint="cs"/>
          <w:rtl/>
        </w:rPr>
        <w:t xml:space="preserve">ابليس، </w:t>
      </w:r>
      <w:r w:rsidR="006726A3">
        <w:rPr>
          <w:rFonts w:hint="cs"/>
          <w:rtl/>
        </w:rPr>
        <w:t xml:space="preserve">مقالة التعالي </w:t>
      </w:r>
      <w:r w:rsidR="000E5560">
        <w:rPr>
          <w:rFonts w:hint="cs"/>
          <w:rtl/>
        </w:rPr>
        <w:t>والتكبر،</w:t>
      </w:r>
      <w:r w:rsidR="006726A3">
        <w:rPr>
          <w:rFonts w:hint="cs"/>
          <w:rtl/>
        </w:rPr>
        <w:t xml:space="preserve"> مقالة الحقد </w:t>
      </w:r>
      <w:r w:rsidR="000E5560">
        <w:rPr>
          <w:rFonts w:hint="cs"/>
          <w:rtl/>
        </w:rPr>
        <w:t>والأنانية. والتي</w:t>
      </w:r>
      <w:r w:rsidR="008D320F">
        <w:rPr>
          <w:rtl/>
        </w:rPr>
        <w:t xml:space="preserve"> سبب</w:t>
      </w:r>
      <w:r w:rsidR="000E5560">
        <w:rPr>
          <w:rFonts w:hint="cs"/>
          <w:rtl/>
        </w:rPr>
        <w:t>ت</w:t>
      </w:r>
      <w:r w:rsidR="008D320F">
        <w:rPr>
          <w:rtl/>
        </w:rPr>
        <w:t xml:space="preserve"> دمار </w:t>
      </w:r>
      <w:r w:rsidR="00F0067D">
        <w:rPr>
          <w:rFonts w:hint="cs"/>
          <w:rtl/>
        </w:rPr>
        <w:t>وتعاسة</w:t>
      </w:r>
      <w:r w:rsidR="00F7789E" w:rsidRPr="00C04602">
        <w:rPr>
          <w:rtl/>
        </w:rPr>
        <w:t xml:space="preserve"> ساكني اهل هذه الارض</w:t>
      </w:r>
      <w:r w:rsidR="008D320F">
        <w:rPr>
          <w:rFonts w:hint="cs"/>
          <w:rtl/>
        </w:rPr>
        <w:t xml:space="preserve"> من الجن والانس </w:t>
      </w:r>
      <w:r w:rsidR="00F7789E" w:rsidRPr="00C04602">
        <w:rPr>
          <w:rtl/>
        </w:rPr>
        <w:t xml:space="preserve"> , </w:t>
      </w:r>
      <w:r w:rsidR="000E5560">
        <w:rPr>
          <w:rFonts w:hint="cs"/>
          <w:rtl/>
        </w:rPr>
        <w:t>ف</w:t>
      </w:r>
      <w:r w:rsidR="00F7789E" w:rsidRPr="00C04602">
        <w:rPr>
          <w:rtl/>
        </w:rPr>
        <w:t>هي سبب اقتتال</w:t>
      </w:r>
      <w:r>
        <w:rPr>
          <w:rFonts w:hint="cs"/>
          <w:rtl/>
        </w:rPr>
        <w:t>هم</w:t>
      </w:r>
      <w:r>
        <w:rPr>
          <w:rtl/>
        </w:rPr>
        <w:t xml:space="preserve"> </w:t>
      </w:r>
      <w:r>
        <w:rPr>
          <w:rFonts w:hint="cs"/>
          <w:rtl/>
        </w:rPr>
        <w:t>وتصارعهم وتنافسهم</w:t>
      </w:r>
      <w:r w:rsidR="00F7789E" w:rsidRPr="00C04602">
        <w:rPr>
          <w:rtl/>
        </w:rPr>
        <w:t xml:space="preserve"> ,</w:t>
      </w:r>
      <w:r w:rsidR="008D320F">
        <w:rPr>
          <w:rtl/>
        </w:rPr>
        <w:t xml:space="preserve"> و</w:t>
      </w:r>
      <w:r w:rsidR="00F7789E" w:rsidRPr="00C04602">
        <w:rPr>
          <w:rtl/>
        </w:rPr>
        <w:t>سبب فشل</w:t>
      </w:r>
      <w:r w:rsidR="002B1575" w:rsidRPr="00C04602">
        <w:rPr>
          <w:rtl/>
        </w:rPr>
        <w:t xml:space="preserve"> كثير من</w:t>
      </w:r>
      <w:r w:rsidR="008D320F">
        <w:rPr>
          <w:rFonts w:hint="cs"/>
          <w:rtl/>
        </w:rPr>
        <w:t>هم</w:t>
      </w:r>
      <w:r w:rsidR="008D320F">
        <w:rPr>
          <w:rtl/>
        </w:rPr>
        <w:t xml:space="preserve"> في</w:t>
      </w:r>
      <w:r w:rsidR="008D320F">
        <w:rPr>
          <w:rFonts w:hint="cs"/>
          <w:rtl/>
        </w:rPr>
        <w:t>ما امتحنوا به من متاع الحياة الدنيا ,</w:t>
      </w:r>
      <w:r>
        <w:rPr>
          <w:rFonts w:hint="cs"/>
          <w:rtl/>
        </w:rPr>
        <w:t>ي</w:t>
      </w:r>
      <w:r w:rsidR="00777DCA">
        <w:rPr>
          <w:rFonts w:hint="cs"/>
          <w:rtl/>
        </w:rPr>
        <w:t>قول تعالى ( إنا جعلنا ما على الارض زينة لها لنبلوهم أيهم احسن عملا )</w:t>
      </w:r>
      <w:r w:rsidR="0070751B">
        <w:rPr>
          <w:rFonts w:hint="cs"/>
          <w:rtl/>
        </w:rPr>
        <w:t xml:space="preserve"> </w:t>
      </w:r>
      <w:r w:rsidR="0070751B">
        <w:rPr>
          <w:rFonts w:hint="cs"/>
          <w:sz w:val="20"/>
          <w:szCs w:val="20"/>
          <w:rtl/>
        </w:rPr>
        <w:t>(122)</w:t>
      </w:r>
      <w:r w:rsidR="00777DCA">
        <w:rPr>
          <w:rFonts w:hint="cs"/>
          <w:rtl/>
        </w:rPr>
        <w:t xml:space="preserve"> </w:t>
      </w:r>
      <w:r w:rsidR="008D320F">
        <w:rPr>
          <w:rFonts w:hint="cs"/>
          <w:rtl/>
        </w:rPr>
        <w:t xml:space="preserve">, لقد جعل الله ما على الارض من زينة ومتاع ابتلاء </w:t>
      </w:r>
      <w:r w:rsidR="00F0067D">
        <w:rPr>
          <w:rFonts w:hint="cs"/>
          <w:rtl/>
        </w:rPr>
        <w:t>وامتحان</w:t>
      </w:r>
      <w:r w:rsidR="008D320F">
        <w:rPr>
          <w:rFonts w:hint="cs"/>
          <w:rtl/>
        </w:rPr>
        <w:t xml:space="preserve"> لبني أدم , فسقط الإنسان في هذا </w:t>
      </w:r>
      <w:r w:rsidR="00F0067D">
        <w:rPr>
          <w:rFonts w:hint="cs"/>
          <w:rtl/>
        </w:rPr>
        <w:t>الابتلاء</w:t>
      </w:r>
      <w:r w:rsidR="00C51B02">
        <w:rPr>
          <w:rFonts w:hint="cs"/>
          <w:rtl/>
        </w:rPr>
        <w:t xml:space="preserve"> بسحر وغواية مق</w:t>
      </w:r>
      <w:r>
        <w:rPr>
          <w:rFonts w:hint="cs"/>
          <w:rtl/>
        </w:rPr>
        <w:t xml:space="preserve">ولة </w:t>
      </w:r>
      <w:r w:rsidR="000E5560">
        <w:rPr>
          <w:rFonts w:hint="cs"/>
          <w:rtl/>
        </w:rPr>
        <w:t>ا</w:t>
      </w:r>
      <w:r>
        <w:rPr>
          <w:rFonts w:hint="cs"/>
          <w:rtl/>
        </w:rPr>
        <w:t xml:space="preserve">بليس </w:t>
      </w:r>
      <w:r w:rsidR="00E05082">
        <w:rPr>
          <w:rFonts w:hint="cs"/>
          <w:rtl/>
        </w:rPr>
        <w:t>"</w:t>
      </w:r>
      <w:r>
        <w:rPr>
          <w:rFonts w:hint="cs"/>
          <w:rtl/>
        </w:rPr>
        <w:t>أن خير منه</w:t>
      </w:r>
      <w:r w:rsidR="00E05082">
        <w:rPr>
          <w:rFonts w:hint="cs"/>
          <w:rtl/>
        </w:rPr>
        <w:t>"</w:t>
      </w:r>
      <w:r>
        <w:rPr>
          <w:rFonts w:hint="cs"/>
          <w:rtl/>
        </w:rPr>
        <w:t xml:space="preserve"> , فظلم الإنسان</w:t>
      </w:r>
      <w:r w:rsidR="00C51B02">
        <w:rPr>
          <w:rFonts w:hint="cs"/>
          <w:rtl/>
        </w:rPr>
        <w:t xml:space="preserve"> أخاه الإنسان , ظن منه , أنه خير منه , فأراد أن يستأثر بما على الارض من زينة ومتاع لنفسه ,ومنع اخاه منها , و</w:t>
      </w:r>
      <w:r w:rsidR="00D24316">
        <w:rPr>
          <w:rFonts w:hint="cs"/>
          <w:rtl/>
        </w:rPr>
        <w:t>حاربه</w:t>
      </w:r>
      <w:r w:rsidR="00C51B02">
        <w:rPr>
          <w:rFonts w:hint="cs"/>
          <w:rtl/>
        </w:rPr>
        <w:t xml:space="preserve"> عليها , وقتله وظلمه وشرده وأخرجه من داره وأرضه , ليستأثر</w:t>
      </w:r>
      <w:r w:rsidR="008C1639">
        <w:rPr>
          <w:rFonts w:hint="cs"/>
          <w:rtl/>
        </w:rPr>
        <w:t xml:space="preserve"> </w:t>
      </w:r>
      <w:r w:rsidR="00F0067D">
        <w:rPr>
          <w:rFonts w:hint="cs"/>
          <w:rtl/>
        </w:rPr>
        <w:t>بالأر</w:t>
      </w:r>
      <w:r w:rsidR="00F0067D">
        <w:rPr>
          <w:rFonts w:hint="eastAsia"/>
          <w:rtl/>
        </w:rPr>
        <w:t>ض</w:t>
      </w:r>
      <w:r w:rsidR="00D24316">
        <w:rPr>
          <w:rFonts w:hint="cs"/>
          <w:rtl/>
        </w:rPr>
        <w:t xml:space="preserve"> وزينتها , </w:t>
      </w:r>
      <w:r w:rsidR="00C51B02">
        <w:rPr>
          <w:rFonts w:hint="cs"/>
          <w:rtl/>
        </w:rPr>
        <w:t xml:space="preserve"> </w:t>
      </w:r>
      <w:r w:rsidR="00F0067D">
        <w:rPr>
          <w:rFonts w:hint="cs"/>
          <w:rtl/>
        </w:rPr>
        <w:t>باعتقاده</w:t>
      </w:r>
      <w:r w:rsidR="00D24316">
        <w:rPr>
          <w:rFonts w:hint="cs"/>
          <w:rtl/>
        </w:rPr>
        <w:t xml:space="preserve"> </w:t>
      </w:r>
      <w:r w:rsidR="00C51B02">
        <w:rPr>
          <w:rFonts w:hint="cs"/>
          <w:rtl/>
        </w:rPr>
        <w:t xml:space="preserve"> </w:t>
      </w:r>
      <w:r w:rsidR="00D24316">
        <w:rPr>
          <w:rFonts w:hint="cs"/>
          <w:rtl/>
        </w:rPr>
        <w:t>" أنه</w:t>
      </w:r>
      <w:r w:rsidR="0037566A">
        <w:rPr>
          <w:rFonts w:hint="cs"/>
          <w:rtl/>
        </w:rPr>
        <w:t xml:space="preserve"> خير </w:t>
      </w:r>
      <w:r>
        <w:rPr>
          <w:rFonts w:hint="cs"/>
          <w:rtl/>
        </w:rPr>
        <w:t xml:space="preserve"> منه" </w:t>
      </w:r>
      <w:r w:rsidR="00C51B02">
        <w:rPr>
          <w:rFonts w:hint="cs"/>
          <w:rtl/>
        </w:rPr>
        <w:t xml:space="preserve">.    </w:t>
      </w:r>
      <w:r w:rsidR="008D320F">
        <w:rPr>
          <w:rFonts w:hint="cs"/>
          <w:rtl/>
        </w:rPr>
        <w:t xml:space="preserve">  </w:t>
      </w:r>
      <w:r w:rsidR="00F7789E" w:rsidRPr="00C04602">
        <w:rPr>
          <w:rtl/>
        </w:rPr>
        <w:t xml:space="preserve"> </w:t>
      </w:r>
    </w:p>
    <w:p w14:paraId="0A45F5D9" w14:textId="33C14899" w:rsidR="004D1A50" w:rsidRPr="00CC17ED" w:rsidRDefault="00B50F3A" w:rsidP="00BE4F3D">
      <w:pPr>
        <w:pStyle w:val="NormalWeb"/>
        <w:bidi/>
        <w:jc w:val="left"/>
        <w:rPr>
          <w:sz w:val="44"/>
          <w:szCs w:val="44"/>
          <w:rtl/>
        </w:rPr>
      </w:pPr>
      <w:r>
        <w:rPr>
          <w:rFonts w:hint="cs"/>
          <w:sz w:val="44"/>
          <w:szCs w:val="44"/>
          <w:u w:val="single"/>
          <w:rtl/>
        </w:rPr>
        <w:t>"</w:t>
      </w:r>
      <w:r w:rsidR="00CC17ED" w:rsidRPr="00CC17ED">
        <w:rPr>
          <w:rFonts w:hint="cs"/>
          <w:sz w:val="44"/>
          <w:szCs w:val="44"/>
          <w:u w:val="single"/>
          <w:rtl/>
        </w:rPr>
        <w:t>فدلهما بغرور</w:t>
      </w:r>
      <w:r>
        <w:rPr>
          <w:rFonts w:hint="cs"/>
          <w:sz w:val="44"/>
          <w:szCs w:val="44"/>
          <w:u w:val="single"/>
          <w:rtl/>
        </w:rPr>
        <w:t>"</w:t>
      </w:r>
      <w:r w:rsidR="00BD7728">
        <w:rPr>
          <w:rFonts w:hint="cs"/>
          <w:sz w:val="44"/>
          <w:szCs w:val="44"/>
          <w:u w:val="single"/>
          <w:rtl/>
        </w:rPr>
        <w:t xml:space="preserve"> </w:t>
      </w:r>
      <w:r>
        <w:rPr>
          <w:rFonts w:hint="cs"/>
          <w:sz w:val="44"/>
          <w:szCs w:val="44"/>
          <w:u w:val="single"/>
          <w:rtl/>
        </w:rPr>
        <w:t>إن</w:t>
      </w:r>
      <w:r w:rsidR="00BD7728">
        <w:rPr>
          <w:rFonts w:hint="cs"/>
          <w:sz w:val="44"/>
          <w:szCs w:val="44"/>
          <w:u w:val="single"/>
          <w:rtl/>
        </w:rPr>
        <w:t xml:space="preserve"> أفة الغرور</w:t>
      </w:r>
      <w:r w:rsidR="00E16AE5">
        <w:rPr>
          <w:rFonts w:hint="cs"/>
          <w:sz w:val="44"/>
          <w:szCs w:val="44"/>
          <w:u w:val="single"/>
          <w:rtl/>
        </w:rPr>
        <w:t xml:space="preserve"> سبب هلاك </w:t>
      </w:r>
      <w:r>
        <w:rPr>
          <w:rFonts w:hint="cs"/>
          <w:sz w:val="44"/>
          <w:szCs w:val="44"/>
          <w:u w:val="single"/>
          <w:rtl/>
        </w:rPr>
        <w:t>الإنسان</w:t>
      </w:r>
      <w:r w:rsidRPr="00CC17ED">
        <w:rPr>
          <w:rFonts w:hint="cs"/>
          <w:sz w:val="44"/>
          <w:szCs w:val="44"/>
          <w:rtl/>
        </w:rPr>
        <w:t xml:space="preserve">: </w:t>
      </w:r>
      <w:r w:rsidRPr="00CC17ED">
        <w:rPr>
          <w:sz w:val="44"/>
          <w:szCs w:val="44"/>
          <w:rtl/>
        </w:rPr>
        <w:t>-</w:t>
      </w:r>
    </w:p>
    <w:p w14:paraId="1972BDC9" w14:textId="256D319E" w:rsidR="00B25663" w:rsidRDefault="00BE4F3D" w:rsidP="00400399">
      <w:pPr>
        <w:pStyle w:val="NormalWeb"/>
        <w:bidi/>
        <w:jc w:val="left"/>
        <w:rPr>
          <w:sz w:val="32"/>
          <w:szCs w:val="32"/>
          <w:rtl/>
        </w:rPr>
      </w:pPr>
      <w:r w:rsidRPr="000D696D">
        <w:rPr>
          <w:rFonts w:ascii="Arial" w:hAnsi="Arial"/>
          <w:sz w:val="32"/>
          <w:szCs w:val="32"/>
          <w:rtl/>
        </w:rPr>
        <w:t>ف</w:t>
      </w:r>
      <w:r w:rsidR="00386699" w:rsidRPr="000D696D">
        <w:rPr>
          <w:rFonts w:ascii="Arial" w:hAnsi="Arial"/>
          <w:sz w:val="32"/>
          <w:szCs w:val="32"/>
          <w:rtl/>
        </w:rPr>
        <w:t>الغرور</w:t>
      </w:r>
      <w:r w:rsidRPr="000D696D">
        <w:rPr>
          <w:rFonts w:ascii="Arial" w:hAnsi="Arial"/>
          <w:sz w:val="32"/>
          <w:szCs w:val="32"/>
          <w:rtl/>
        </w:rPr>
        <w:t xml:space="preserve"> هو الداء </w:t>
      </w:r>
      <w:r w:rsidR="00E16AE5" w:rsidRPr="000D696D">
        <w:rPr>
          <w:rFonts w:ascii="Arial" w:hAnsi="Arial" w:hint="cs"/>
          <w:sz w:val="32"/>
          <w:szCs w:val="32"/>
          <w:rtl/>
        </w:rPr>
        <w:t>الاكبر،</w:t>
      </w:r>
      <w:r w:rsidR="00BE25A3" w:rsidRPr="000D696D">
        <w:rPr>
          <w:rFonts w:ascii="Arial" w:hAnsi="Arial"/>
          <w:sz w:val="32"/>
          <w:szCs w:val="32"/>
          <w:rtl/>
        </w:rPr>
        <w:t xml:space="preserve"> </w:t>
      </w:r>
      <w:r w:rsidR="00F448A8">
        <w:rPr>
          <w:rFonts w:ascii="Arial" w:hAnsi="Arial"/>
          <w:sz w:val="32"/>
          <w:szCs w:val="32"/>
          <w:rtl/>
        </w:rPr>
        <w:t>وهو ب</w:t>
      </w:r>
      <w:r w:rsidR="00B50F3A">
        <w:rPr>
          <w:rFonts w:ascii="Arial" w:hAnsi="Arial" w:hint="cs"/>
          <w:sz w:val="32"/>
          <w:szCs w:val="32"/>
          <w:rtl/>
        </w:rPr>
        <w:t>ذ</w:t>
      </w:r>
      <w:r w:rsidR="00F448A8">
        <w:rPr>
          <w:rFonts w:ascii="Arial" w:hAnsi="Arial"/>
          <w:sz w:val="32"/>
          <w:szCs w:val="32"/>
          <w:rtl/>
        </w:rPr>
        <w:t xml:space="preserve">رة </w:t>
      </w:r>
      <w:r w:rsidR="00E16AE5">
        <w:rPr>
          <w:rFonts w:ascii="Arial" w:hAnsi="Arial" w:hint="cs"/>
          <w:sz w:val="32"/>
          <w:szCs w:val="32"/>
          <w:rtl/>
        </w:rPr>
        <w:t>التكبر.</w:t>
      </w:r>
      <w:r w:rsidR="00F448A8">
        <w:rPr>
          <w:rFonts w:ascii="Arial" w:hAnsi="Arial" w:hint="cs"/>
          <w:sz w:val="32"/>
          <w:szCs w:val="32"/>
          <w:rtl/>
        </w:rPr>
        <w:t xml:space="preserve"> </w:t>
      </w:r>
      <w:r w:rsidR="0030686F">
        <w:rPr>
          <w:rFonts w:ascii="Arial" w:hAnsi="Arial"/>
          <w:sz w:val="32"/>
          <w:szCs w:val="32"/>
          <w:rtl/>
        </w:rPr>
        <w:t xml:space="preserve"> فب</w:t>
      </w:r>
      <w:r w:rsidR="0030686F">
        <w:rPr>
          <w:rFonts w:ascii="Arial" w:hAnsi="Arial" w:hint="cs"/>
          <w:sz w:val="32"/>
          <w:szCs w:val="32"/>
          <w:rtl/>
        </w:rPr>
        <w:t>الغرور</w:t>
      </w:r>
      <w:r w:rsidRPr="000D696D">
        <w:rPr>
          <w:rFonts w:ascii="Arial" w:hAnsi="Arial"/>
          <w:sz w:val="32"/>
          <w:szCs w:val="32"/>
          <w:rtl/>
        </w:rPr>
        <w:t xml:space="preserve"> </w:t>
      </w:r>
      <w:r w:rsidR="000225D2" w:rsidRPr="000D696D">
        <w:rPr>
          <w:rFonts w:ascii="Arial" w:hAnsi="Arial"/>
          <w:sz w:val="32"/>
          <w:szCs w:val="32"/>
          <w:rtl/>
        </w:rPr>
        <w:t xml:space="preserve">وقع ابليس </w:t>
      </w:r>
      <w:r w:rsidR="00B25663" w:rsidRPr="000D696D">
        <w:rPr>
          <w:rFonts w:ascii="Arial" w:hAnsi="Arial" w:hint="cs"/>
          <w:sz w:val="32"/>
          <w:szCs w:val="32"/>
          <w:rtl/>
        </w:rPr>
        <w:t>بذنبه</w:t>
      </w:r>
      <w:r w:rsidR="00B25663">
        <w:rPr>
          <w:rFonts w:ascii="Arial" w:hAnsi="Arial" w:hint="cs"/>
          <w:sz w:val="32"/>
          <w:szCs w:val="32"/>
          <w:rtl/>
        </w:rPr>
        <w:t>،</w:t>
      </w:r>
      <w:r w:rsidR="00E9235B">
        <w:rPr>
          <w:rFonts w:ascii="Arial" w:hAnsi="Arial"/>
          <w:sz w:val="32"/>
          <w:szCs w:val="32"/>
          <w:rtl/>
        </w:rPr>
        <w:t xml:space="preserve"> </w:t>
      </w:r>
      <w:r w:rsidRPr="000D696D">
        <w:rPr>
          <w:rFonts w:ascii="Arial" w:hAnsi="Arial"/>
          <w:sz w:val="32"/>
          <w:szCs w:val="32"/>
          <w:rtl/>
        </w:rPr>
        <w:t>وبالغرور عصى</w:t>
      </w:r>
      <w:r w:rsidR="00121BD1" w:rsidRPr="000D696D">
        <w:rPr>
          <w:rFonts w:ascii="Arial" w:hAnsi="Arial"/>
          <w:sz w:val="32"/>
          <w:szCs w:val="32"/>
          <w:rtl/>
        </w:rPr>
        <w:t xml:space="preserve"> ادم</w:t>
      </w:r>
      <w:r w:rsidRPr="000D696D">
        <w:rPr>
          <w:rFonts w:ascii="Arial" w:hAnsi="Arial"/>
          <w:sz w:val="32"/>
          <w:szCs w:val="32"/>
          <w:rtl/>
        </w:rPr>
        <w:t xml:space="preserve"> </w:t>
      </w:r>
      <w:r w:rsidR="00B50F3A" w:rsidRPr="000D696D">
        <w:rPr>
          <w:rFonts w:ascii="Arial" w:hAnsi="Arial" w:hint="cs"/>
          <w:sz w:val="32"/>
          <w:szCs w:val="32"/>
          <w:rtl/>
        </w:rPr>
        <w:t>ربه،</w:t>
      </w:r>
      <w:r w:rsidR="00EA3F8D" w:rsidRPr="000D696D">
        <w:rPr>
          <w:rFonts w:ascii="Arial" w:hAnsi="Arial"/>
          <w:sz w:val="32"/>
          <w:szCs w:val="32"/>
          <w:rtl/>
        </w:rPr>
        <w:t xml:space="preserve"> وبالغرور يترصد ابل</w:t>
      </w:r>
      <w:r w:rsidR="00CC17ED" w:rsidRPr="000D696D">
        <w:rPr>
          <w:rFonts w:ascii="Arial" w:hAnsi="Arial"/>
          <w:sz w:val="32"/>
          <w:szCs w:val="32"/>
          <w:rtl/>
        </w:rPr>
        <w:t>ي</w:t>
      </w:r>
      <w:r w:rsidR="00EA3F8D" w:rsidRPr="000D696D">
        <w:rPr>
          <w:rFonts w:ascii="Arial" w:hAnsi="Arial"/>
          <w:sz w:val="32"/>
          <w:szCs w:val="32"/>
          <w:rtl/>
        </w:rPr>
        <w:t>س</w:t>
      </w:r>
      <w:r w:rsidR="006333AE" w:rsidRPr="000D696D">
        <w:rPr>
          <w:rFonts w:ascii="Arial" w:hAnsi="Arial"/>
          <w:sz w:val="32"/>
          <w:szCs w:val="32"/>
          <w:rtl/>
        </w:rPr>
        <w:t xml:space="preserve"> لبني ادم</w:t>
      </w:r>
      <w:r w:rsidR="00E02E24" w:rsidRPr="000D696D">
        <w:rPr>
          <w:rFonts w:ascii="Arial" w:hAnsi="Arial"/>
          <w:sz w:val="32"/>
          <w:szCs w:val="32"/>
          <w:rtl/>
        </w:rPr>
        <w:t xml:space="preserve"> ليوقعهم </w:t>
      </w:r>
      <w:r w:rsidR="00E16AE5" w:rsidRPr="000D696D">
        <w:rPr>
          <w:rFonts w:ascii="Arial" w:hAnsi="Arial" w:hint="cs"/>
          <w:sz w:val="32"/>
          <w:szCs w:val="32"/>
          <w:rtl/>
        </w:rPr>
        <w:t>بالخطيئة</w:t>
      </w:r>
      <w:r w:rsidR="000225D2" w:rsidRPr="000D696D">
        <w:rPr>
          <w:rFonts w:ascii="Arial" w:hAnsi="Arial"/>
          <w:sz w:val="32"/>
          <w:szCs w:val="32"/>
          <w:rtl/>
        </w:rPr>
        <w:t xml:space="preserve"> </w:t>
      </w:r>
      <w:r w:rsidR="00B50F3A" w:rsidRPr="000D696D">
        <w:rPr>
          <w:rFonts w:ascii="Arial" w:hAnsi="Arial" w:hint="cs"/>
          <w:sz w:val="32"/>
          <w:szCs w:val="32"/>
          <w:rtl/>
        </w:rPr>
        <w:t>والمعصية</w:t>
      </w:r>
      <w:r w:rsidR="00B50F3A">
        <w:rPr>
          <w:rFonts w:ascii="Arial" w:hAnsi="Arial" w:hint="cs"/>
          <w:sz w:val="32"/>
          <w:szCs w:val="32"/>
          <w:rtl/>
        </w:rPr>
        <w:t>، يقول</w:t>
      </w:r>
      <w:r w:rsidR="00E9235B">
        <w:rPr>
          <w:rFonts w:ascii="Arial" w:hAnsi="Arial" w:hint="cs"/>
          <w:sz w:val="32"/>
          <w:szCs w:val="32"/>
          <w:rtl/>
        </w:rPr>
        <w:t xml:space="preserve"> تعالى</w:t>
      </w:r>
      <w:r w:rsidR="008A74C9" w:rsidRPr="000D696D">
        <w:rPr>
          <w:rFonts w:ascii="Arial" w:hAnsi="Arial"/>
          <w:sz w:val="32"/>
          <w:szCs w:val="32"/>
          <w:rtl/>
        </w:rPr>
        <w:t xml:space="preserve"> (  </w:t>
      </w:r>
      <w:r w:rsidR="008A74C9" w:rsidRPr="000D696D">
        <w:rPr>
          <w:rFonts w:ascii="Arial" w:hAnsi="Arial"/>
          <w:sz w:val="32"/>
          <w:szCs w:val="32"/>
          <w:shd w:val="clear" w:color="auto" w:fill="FFFFFF"/>
          <w:rtl/>
        </w:rPr>
        <w:t xml:space="preserve">يَعِدُهُمْ وَيُمَنِّيهِمْ ۖ وَمَا يَعِدُهُمُ الشَّيْطَانُ إِلَّا </w:t>
      </w:r>
      <w:r w:rsidR="008A74C9" w:rsidRPr="000D696D">
        <w:rPr>
          <w:rFonts w:ascii="Arial" w:hAnsi="Arial"/>
          <w:b/>
          <w:bCs/>
          <w:sz w:val="32"/>
          <w:szCs w:val="32"/>
          <w:rtl/>
        </w:rPr>
        <w:t xml:space="preserve">غُرُورًا ) </w:t>
      </w:r>
      <w:r w:rsidR="00E9235B">
        <w:rPr>
          <w:rFonts w:ascii="Arial" w:hAnsi="Arial" w:hint="cs"/>
          <w:b/>
          <w:bCs/>
          <w:sz w:val="20"/>
          <w:szCs w:val="20"/>
          <w:rtl/>
        </w:rPr>
        <w:t>(125)</w:t>
      </w:r>
      <w:r w:rsidR="008A74C9" w:rsidRPr="000D696D">
        <w:rPr>
          <w:rFonts w:ascii="Arial" w:hAnsi="Arial"/>
          <w:sz w:val="32"/>
          <w:szCs w:val="32"/>
          <w:rtl/>
        </w:rPr>
        <w:t xml:space="preserve"> </w:t>
      </w:r>
      <w:r w:rsidR="000225D2" w:rsidRPr="000D696D">
        <w:rPr>
          <w:rFonts w:ascii="Arial" w:hAnsi="Arial"/>
          <w:sz w:val="32"/>
          <w:szCs w:val="32"/>
          <w:rtl/>
        </w:rPr>
        <w:t xml:space="preserve"> .</w:t>
      </w:r>
      <w:r w:rsidR="00386699" w:rsidRPr="000D696D">
        <w:rPr>
          <w:rFonts w:ascii="Arial" w:hAnsi="Arial"/>
          <w:sz w:val="32"/>
          <w:szCs w:val="32"/>
          <w:rtl/>
        </w:rPr>
        <w:t xml:space="preserve"> </w:t>
      </w:r>
      <w:r w:rsidRPr="000D696D">
        <w:rPr>
          <w:rFonts w:ascii="Arial" w:hAnsi="Arial"/>
          <w:sz w:val="32"/>
          <w:szCs w:val="32"/>
          <w:rtl/>
        </w:rPr>
        <w:t>و</w:t>
      </w:r>
      <w:r w:rsidR="00E23341" w:rsidRPr="000D696D">
        <w:rPr>
          <w:rFonts w:ascii="Arial" w:hAnsi="Arial"/>
          <w:sz w:val="32"/>
          <w:szCs w:val="32"/>
          <w:rtl/>
        </w:rPr>
        <w:t>ب</w:t>
      </w:r>
      <w:r w:rsidR="00E02E24" w:rsidRPr="000D696D">
        <w:rPr>
          <w:rFonts w:ascii="Arial" w:hAnsi="Arial"/>
          <w:sz w:val="32"/>
          <w:szCs w:val="32"/>
          <w:rtl/>
        </w:rPr>
        <w:t>غرور</w:t>
      </w:r>
      <w:r w:rsidR="000D696D" w:rsidRPr="000D696D">
        <w:rPr>
          <w:rFonts w:ascii="Arial" w:hAnsi="Arial"/>
          <w:sz w:val="32"/>
          <w:szCs w:val="32"/>
          <w:rtl/>
        </w:rPr>
        <w:t xml:space="preserve"> شياطين ال</w:t>
      </w:r>
      <w:r w:rsidR="00E16AE5">
        <w:rPr>
          <w:rFonts w:ascii="Arial" w:hAnsi="Arial" w:hint="cs"/>
          <w:sz w:val="32"/>
          <w:szCs w:val="32"/>
          <w:rtl/>
        </w:rPr>
        <w:t>أ</w:t>
      </w:r>
      <w:r w:rsidR="000D696D" w:rsidRPr="000D696D">
        <w:rPr>
          <w:rFonts w:ascii="Arial" w:hAnsi="Arial"/>
          <w:sz w:val="32"/>
          <w:szCs w:val="32"/>
          <w:rtl/>
        </w:rPr>
        <w:t xml:space="preserve">نس والجن يعص الإنسان </w:t>
      </w:r>
      <w:r w:rsidR="00E9235B">
        <w:rPr>
          <w:rFonts w:ascii="Arial" w:hAnsi="Arial"/>
          <w:sz w:val="32"/>
          <w:szCs w:val="32"/>
          <w:rtl/>
        </w:rPr>
        <w:t xml:space="preserve">ويخالف ويعاند رسل ربه , </w:t>
      </w:r>
      <w:r w:rsidR="00E9235B">
        <w:rPr>
          <w:rFonts w:ascii="Arial" w:hAnsi="Arial" w:hint="cs"/>
          <w:sz w:val="32"/>
          <w:szCs w:val="32"/>
          <w:rtl/>
        </w:rPr>
        <w:t xml:space="preserve">يقول تعالى </w:t>
      </w:r>
      <w:r w:rsidR="000D696D" w:rsidRPr="000D696D">
        <w:rPr>
          <w:rFonts w:ascii="Arial" w:hAnsi="Arial"/>
          <w:sz w:val="32"/>
          <w:szCs w:val="32"/>
          <w:rtl/>
        </w:rPr>
        <w:t xml:space="preserve"> , (</w:t>
      </w:r>
      <w:r w:rsidR="000D696D" w:rsidRPr="000D696D">
        <w:rPr>
          <w:rFonts w:ascii="Arial" w:hAnsi="Arial"/>
          <w:sz w:val="32"/>
          <w:szCs w:val="32"/>
          <w:shd w:val="clear" w:color="auto" w:fill="F9F9F9"/>
          <w:rtl/>
        </w:rPr>
        <w:t xml:space="preserve">وَكَذَٰلِكَ جَعَلْنَا لِكُلِّ نَبِيٍّ عَدُوًّا شَيَاطِينَ الْإِنسِ وَالْجِنِّ يُوحِي بَعْضُهُمْ إِلَىٰ بَعْضٍ زُخْرُفَ الْقَوْلِ </w:t>
      </w:r>
      <w:r w:rsidR="000D696D" w:rsidRPr="000D696D">
        <w:rPr>
          <w:rFonts w:ascii="Arial" w:hAnsi="Arial"/>
          <w:b/>
          <w:bCs/>
          <w:sz w:val="32"/>
          <w:szCs w:val="32"/>
          <w:shd w:val="clear" w:color="auto" w:fill="F9F9F9"/>
          <w:rtl/>
        </w:rPr>
        <w:t>غُرُورًا</w:t>
      </w:r>
      <w:r w:rsidR="000D696D" w:rsidRPr="000D696D">
        <w:rPr>
          <w:rFonts w:ascii="Arial" w:hAnsi="Arial"/>
          <w:sz w:val="32"/>
          <w:szCs w:val="32"/>
          <w:shd w:val="clear" w:color="auto" w:fill="F9F9F9"/>
        </w:rPr>
        <w:t> </w:t>
      </w:r>
      <w:r w:rsidR="000D696D" w:rsidRPr="000D696D">
        <w:rPr>
          <w:rFonts w:ascii="Arial" w:hAnsi="Arial"/>
          <w:sz w:val="32"/>
          <w:szCs w:val="32"/>
          <w:shd w:val="clear" w:color="auto" w:fill="F9F9F9"/>
          <w:rtl/>
        </w:rPr>
        <w:t>ۚ  وَلَوْ شَاءَ رَبُّكَ مَا فَعَلُوهُ ۖ فَذَرْهُمْ وَمَا يَفْتَرُونَ )</w:t>
      </w:r>
      <w:r w:rsidR="00E9235B">
        <w:rPr>
          <w:rFonts w:ascii="Arial" w:hAnsi="Arial" w:hint="cs"/>
          <w:sz w:val="20"/>
          <w:szCs w:val="20"/>
          <w:shd w:val="clear" w:color="auto" w:fill="F9F9F9"/>
          <w:rtl/>
        </w:rPr>
        <w:t xml:space="preserve">(126) </w:t>
      </w:r>
      <w:r w:rsidR="00B81D1B" w:rsidRPr="000D696D">
        <w:rPr>
          <w:rFonts w:ascii="Arial" w:hAnsi="Arial"/>
          <w:sz w:val="32"/>
          <w:szCs w:val="32"/>
          <w:rtl/>
        </w:rPr>
        <w:t>,</w:t>
      </w:r>
      <w:r w:rsidR="00F7789E" w:rsidRPr="000D696D">
        <w:rPr>
          <w:rFonts w:ascii="Arial" w:hAnsi="Arial"/>
          <w:sz w:val="32"/>
          <w:szCs w:val="32"/>
          <w:rtl/>
        </w:rPr>
        <w:t xml:space="preserve"> و</w:t>
      </w:r>
      <w:r w:rsidR="008B5941" w:rsidRPr="000D696D">
        <w:rPr>
          <w:rFonts w:ascii="Arial" w:hAnsi="Arial"/>
          <w:sz w:val="32"/>
          <w:szCs w:val="32"/>
          <w:rtl/>
        </w:rPr>
        <w:t xml:space="preserve">بالغرور </w:t>
      </w:r>
      <w:r w:rsidR="00F7789E" w:rsidRPr="000D696D">
        <w:rPr>
          <w:rFonts w:ascii="Arial" w:hAnsi="Arial"/>
          <w:sz w:val="32"/>
          <w:szCs w:val="32"/>
          <w:rtl/>
        </w:rPr>
        <w:t xml:space="preserve">يتكبر </w:t>
      </w:r>
      <w:r w:rsidR="008B5941" w:rsidRPr="000D696D">
        <w:rPr>
          <w:rFonts w:ascii="Arial" w:hAnsi="Arial"/>
          <w:sz w:val="32"/>
          <w:szCs w:val="32"/>
          <w:rtl/>
        </w:rPr>
        <w:t xml:space="preserve">الانسان </w:t>
      </w:r>
      <w:r w:rsidR="00F7789E" w:rsidRPr="000D696D">
        <w:rPr>
          <w:rFonts w:ascii="Arial" w:hAnsi="Arial"/>
          <w:sz w:val="32"/>
          <w:szCs w:val="32"/>
          <w:rtl/>
        </w:rPr>
        <w:t>على اخيه</w:t>
      </w:r>
      <w:r w:rsidRPr="000D696D">
        <w:rPr>
          <w:rFonts w:ascii="Arial" w:hAnsi="Arial"/>
          <w:sz w:val="32"/>
          <w:szCs w:val="32"/>
          <w:rtl/>
        </w:rPr>
        <w:t>, ف</w:t>
      </w:r>
      <w:r w:rsidR="008B5941" w:rsidRPr="000D696D">
        <w:rPr>
          <w:rFonts w:ascii="Arial" w:hAnsi="Arial"/>
          <w:sz w:val="32"/>
          <w:szCs w:val="32"/>
          <w:rtl/>
        </w:rPr>
        <w:t xml:space="preserve">يغتر بما </w:t>
      </w:r>
      <w:r w:rsidR="00121BD1" w:rsidRPr="000D696D">
        <w:rPr>
          <w:rFonts w:ascii="Arial" w:hAnsi="Arial"/>
          <w:sz w:val="32"/>
          <w:szCs w:val="32"/>
          <w:rtl/>
        </w:rPr>
        <w:t>لديه من نعم ال</w:t>
      </w:r>
      <w:r w:rsidR="00307DD3" w:rsidRPr="000D696D">
        <w:rPr>
          <w:rFonts w:ascii="Arial" w:hAnsi="Arial"/>
          <w:sz w:val="32"/>
          <w:szCs w:val="32"/>
          <w:rtl/>
        </w:rPr>
        <w:t>له على اخيه الانسان الذي لم يعطه الله</w:t>
      </w:r>
      <w:r w:rsidR="00121BD1" w:rsidRPr="000D696D">
        <w:rPr>
          <w:rFonts w:ascii="Arial" w:hAnsi="Arial"/>
          <w:sz w:val="32"/>
          <w:szCs w:val="32"/>
          <w:rtl/>
        </w:rPr>
        <w:t xml:space="preserve"> منها</w:t>
      </w:r>
      <w:r w:rsidR="00E9235B">
        <w:rPr>
          <w:rFonts w:ascii="Arial" w:hAnsi="Arial"/>
          <w:sz w:val="32"/>
          <w:szCs w:val="32"/>
          <w:rtl/>
        </w:rPr>
        <w:t xml:space="preserve"> , </w:t>
      </w:r>
      <w:r w:rsidR="00E9235B">
        <w:rPr>
          <w:rFonts w:ascii="Arial" w:hAnsi="Arial" w:hint="cs"/>
          <w:sz w:val="32"/>
          <w:szCs w:val="32"/>
          <w:rtl/>
        </w:rPr>
        <w:t>يقول تعالى</w:t>
      </w:r>
      <w:r w:rsidR="000D696D" w:rsidRPr="000D696D">
        <w:rPr>
          <w:rFonts w:ascii="Arial" w:hAnsi="Arial"/>
          <w:sz w:val="32"/>
          <w:szCs w:val="32"/>
          <w:rtl/>
        </w:rPr>
        <w:t xml:space="preserve"> (  </w:t>
      </w:r>
      <w:r w:rsidR="000D696D" w:rsidRPr="000D696D">
        <w:rPr>
          <w:rFonts w:ascii="Arial" w:hAnsi="Arial"/>
          <w:sz w:val="32"/>
          <w:szCs w:val="32"/>
          <w:shd w:val="clear" w:color="auto" w:fill="FFFFFF"/>
          <w:rtl/>
        </w:rPr>
        <w:t xml:space="preserve">يَا أَيُّهَا النَّاسُ اتَّقُوا رَبَّكُمْ وَاخْشَوْا يَوْمًا لَّا يَجْزِي وَالِدٌ عَن وَلَدِهِ وَلَا مَوْلُودٌ هُوَ جَازٍ عَن وَالِدِهِ شَيْئًا ۚ إِنَّ وَعْدَ اللَّهِ حَقٌّ ۖ فَلَا تَغُرَّنَّكُمُ الْحَيَاةُ الدُّنْيَا وَلَا يَغُرَّنَّكُم بِاللَّهِ </w:t>
      </w:r>
      <w:r w:rsidR="000D696D" w:rsidRPr="000D696D">
        <w:rPr>
          <w:rFonts w:ascii="Arial" w:hAnsi="Arial"/>
          <w:b/>
          <w:bCs/>
          <w:sz w:val="32"/>
          <w:szCs w:val="32"/>
          <w:rtl/>
        </w:rPr>
        <w:t>الْغَرُورُ )</w:t>
      </w:r>
      <w:r w:rsidR="00E9235B">
        <w:rPr>
          <w:rFonts w:ascii="Arial" w:hAnsi="Arial" w:hint="cs"/>
          <w:b/>
          <w:bCs/>
          <w:sz w:val="32"/>
          <w:szCs w:val="32"/>
          <w:rtl/>
        </w:rPr>
        <w:t xml:space="preserve"> </w:t>
      </w:r>
      <w:r w:rsidR="00E9235B">
        <w:rPr>
          <w:rFonts w:ascii="Arial" w:hAnsi="Arial" w:hint="cs"/>
          <w:b/>
          <w:bCs/>
          <w:sz w:val="20"/>
          <w:szCs w:val="20"/>
          <w:rtl/>
        </w:rPr>
        <w:t>(127)</w:t>
      </w:r>
      <w:r w:rsidR="00121BD1" w:rsidRPr="000D696D">
        <w:rPr>
          <w:rFonts w:ascii="Arial" w:hAnsi="Arial"/>
          <w:sz w:val="32"/>
          <w:szCs w:val="32"/>
          <w:rtl/>
        </w:rPr>
        <w:t xml:space="preserve"> </w:t>
      </w:r>
      <w:r w:rsidR="00B81D1B" w:rsidRPr="000D696D">
        <w:rPr>
          <w:rFonts w:ascii="Arial" w:hAnsi="Arial"/>
          <w:sz w:val="32"/>
          <w:szCs w:val="32"/>
          <w:rtl/>
        </w:rPr>
        <w:t xml:space="preserve">, </w:t>
      </w:r>
      <w:r w:rsidR="00F7789E" w:rsidRPr="000D696D">
        <w:rPr>
          <w:rFonts w:ascii="Arial" w:hAnsi="Arial"/>
          <w:sz w:val="32"/>
          <w:szCs w:val="32"/>
          <w:rtl/>
        </w:rPr>
        <w:t>ف</w:t>
      </w:r>
      <w:r w:rsidR="00B81D1B" w:rsidRPr="000D696D">
        <w:rPr>
          <w:rFonts w:ascii="Arial" w:hAnsi="Arial"/>
          <w:sz w:val="32"/>
          <w:szCs w:val="32"/>
          <w:rtl/>
        </w:rPr>
        <w:t>يظلمه ويغبنه ويعتدي عليه</w:t>
      </w:r>
      <w:r w:rsidRPr="000D696D">
        <w:rPr>
          <w:rFonts w:ascii="Arial" w:hAnsi="Arial"/>
          <w:sz w:val="32"/>
          <w:szCs w:val="32"/>
          <w:rtl/>
        </w:rPr>
        <w:t xml:space="preserve">. </w:t>
      </w:r>
      <w:r w:rsidR="00B81D1B" w:rsidRPr="000D696D">
        <w:rPr>
          <w:rFonts w:ascii="Arial" w:hAnsi="Arial"/>
          <w:sz w:val="32"/>
          <w:szCs w:val="32"/>
          <w:rtl/>
        </w:rPr>
        <w:t xml:space="preserve">  </w:t>
      </w:r>
      <w:r w:rsidR="00B81D1B" w:rsidRPr="000D696D">
        <w:rPr>
          <w:rFonts w:ascii="Arial" w:hAnsi="Arial"/>
          <w:sz w:val="32"/>
          <w:szCs w:val="32"/>
          <w:rtl/>
        </w:rPr>
        <w:lastRenderedPageBreak/>
        <w:t>فالغرور</w:t>
      </w:r>
      <w:r w:rsidR="00F7789E" w:rsidRPr="000D696D">
        <w:rPr>
          <w:rFonts w:ascii="Arial" w:hAnsi="Arial"/>
          <w:sz w:val="32"/>
          <w:szCs w:val="32"/>
          <w:rtl/>
        </w:rPr>
        <w:t xml:space="preserve"> هو سبب التكبر والاستكبار</w:t>
      </w:r>
      <w:r w:rsidR="00BE25A3" w:rsidRPr="000D696D">
        <w:rPr>
          <w:rFonts w:ascii="Arial" w:hAnsi="Arial"/>
          <w:sz w:val="32"/>
          <w:szCs w:val="32"/>
          <w:rtl/>
        </w:rPr>
        <w:t>.</w:t>
      </w:r>
      <w:r w:rsidR="00494908">
        <w:rPr>
          <w:rFonts w:ascii="Arial" w:hAnsi="Arial" w:hint="cs"/>
          <w:sz w:val="32"/>
          <w:szCs w:val="32"/>
          <w:rtl/>
        </w:rPr>
        <w:t xml:space="preserve"> وسبب ظلم الإنسان </w:t>
      </w:r>
      <w:r w:rsidR="00B25663">
        <w:rPr>
          <w:rFonts w:ascii="Arial" w:hAnsi="Arial" w:hint="cs"/>
          <w:sz w:val="32"/>
          <w:szCs w:val="32"/>
          <w:rtl/>
        </w:rPr>
        <w:t>لأخيه</w:t>
      </w:r>
      <w:r w:rsidR="00494908">
        <w:rPr>
          <w:rFonts w:ascii="Arial" w:hAnsi="Arial" w:hint="cs"/>
          <w:sz w:val="32"/>
          <w:szCs w:val="32"/>
          <w:rtl/>
        </w:rPr>
        <w:t xml:space="preserve"> </w:t>
      </w:r>
      <w:r w:rsidR="00B25663">
        <w:rPr>
          <w:rFonts w:ascii="Arial" w:hAnsi="Arial" w:hint="cs"/>
          <w:sz w:val="32"/>
          <w:szCs w:val="32"/>
          <w:rtl/>
        </w:rPr>
        <w:t>الإنسان،</w:t>
      </w:r>
      <w:r w:rsidR="00B50F3A">
        <w:rPr>
          <w:rFonts w:ascii="Arial" w:hAnsi="Arial" w:hint="cs"/>
          <w:sz w:val="32"/>
          <w:szCs w:val="32"/>
          <w:rtl/>
        </w:rPr>
        <w:t xml:space="preserve"> </w:t>
      </w:r>
      <w:r w:rsidR="005047F3">
        <w:rPr>
          <w:rFonts w:hint="cs"/>
          <w:sz w:val="32"/>
          <w:szCs w:val="32"/>
          <w:rtl/>
        </w:rPr>
        <w:t>فيقتل</w:t>
      </w:r>
      <w:r w:rsidR="00A95284">
        <w:rPr>
          <w:rFonts w:hint="cs"/>
          <w:sz w:val="32"/>
          <w:szCs w:val="32"/>
          <w:rtl/>
        </w:rPr>
        <w:t xml:space="preserve"> بعضهم</w:t>
      </w:r>
      <w:r w:rsidR="005047F3">
        <w:rPr>
          <w:rFonts w:hint="cs"/>
          <w:sz w:val="32"/>
          <w:szCs w:val="32"/>
          <w:rtl/>
        </w:rPr>
        <w:t xml:space="preserve"> </w:t>
      </w:r>
      <w:r w:rsidR="00B50F3A">
        <w:rPr>
          <w:rFonts w:hint="cs"/>
          <w:sz w:val="32"/>
          <w:szCs w:val="32"/>
          <w:rtl/>
        </w:rPr>
        <w:t>بعضا،</w:t>
      </w:r>
      <w:r w:rsidR="00F522C6">
        <w:rPr>
          <w:rFonts w:hint="cs"/>
          <w:sz w:val="32"/>
          <w:szCs w:val="32"/>
          <w:rtl/>
        </w:rPr>
        <w:t xml:space="preserve"> </w:t>
      </w:r>
      <w:r w:rsidR="00494908">
        <w:rPr>
          <w:rFonts w:hint="cs"/>
          <w:sz w:val="32"/>
          <w:szCs w:val="32"/>
          <w:rtl/>
        </w:rPr>
        <w:t>ويظلم بعض</w:t>
      </w:r>
      <w:r w:rsidR="005047F3">
        <w:rPr>
          <w:rFonts w:hint="cs"/>
          <w:sz w:val="32"/>
          <w:szCs w:val="32"/>
          <w:rtl/>
        </w:rPr>
        <w:t xml:space="preserve">هم </w:t>
      </w:r>
      <w:r w:rsidR="00B50F3A">
        <w:rPr>
          <w:rFonts w:hint="cs"/>
          <w:sz w:val="32"/>
          <w:szCs w:val="32"/>
          <w:rtl/>
        </w:rPr>
        <w:t>بعض.</w:t>
      </w:r>
      <w:r w:rsidR="00494908">
        <w:rPr>
          <w:rFonts w:hint="cs"/>
          <w:sz w:val="32"/>
          <w:szCs w:val="32"/>
          <w:rtl/>
        </w:rPr>
        <w:t xml:space="preserve">  </w:t>
      </w:r>
    </w:p>
    <w:p w14:paraId="38F546DF" w14:textId="1F9BC3FF" w:rsidR="002F0875" w:rsidRPr="00033DF7" w:rsidRDefault="00494908" w:rsidP="00861A58">
      <w:pPr>
        <w:pStyle w:val="NormalWeb"/>
        <w:bidi/>
        <w:jc w:val="left"/>
        <w:rPr>
          <w:color w:val="000000"/>
          <w:sz w:val="32"/>
          <w:szCs w:val="32"/>
          <w:shd w:val="clear" w:color="auto" w:fill="FFFFFF"/>
          <w:rtl/>
        </w:rPr>
      </w:pPr>
      <w:r w:rsidRPr="00231D43">
        <w:rPr>
          <w:rFonts w:hint="cs"/>
          <w:b/>
          <w:bCs/>
          <w:sz w:val="32"/>
          <w:szCs w:val="32"/>
          <w:rtl/>
        </w:rPr>
        <w:t>و</w:t>
      </w:r>
      <w:r w:rsidR="00F448A8" w:rsidRPr="00231D43">
        <w:rPr>
          <w:rFonts w:hint="cs"/>
          <w:b/>
          <w:bCs/>
          <w:sz w:val="32"/>
          <w:szCs w:val="32"/>
          <w:rtl/>
        </w:rPr>
        <w:t xml:space="preserve">أن </w:t>
      </w:r>
      <w:r w:rsidR="00F522C6" w:rsidRPr="00231D43">
        <w:rPr>
          <w:rFonts w:hint="cs"/>
          <w:b/>
          <w:bCs/>
          <w:sz w:val="32"/>
          <w:szCs w:val="32"/>
          <w:rtl/>
        </w:rPr>
        <w:t xml:space="preserve">الجهل هو مطية التكبر </w:t>
      </w:r>
      <w:r w:rsidR="00B25663" w:rsidRPr="00231D43">
        <w:rPr>
          <w:rFonts w:hint="cs"/>
          <w:b/>
          <w:bCs/>
          <w:sz w:val="32"/>
          <w:szCs w:val="32"/>
          <w:rtl/>
        </w:rPr>
        <w:t>والغرور</w:t>
      </w:r>
      <w:r w:rsidR="00B25663">
        <w:rPr>
          <w:rFonts w:hint="cs"/>
          <w:sz w:val="32"/>
          <w:szCs w:val="32"/>
          <w:rtl/>
        </w:rPr>
        <w:t>،</w:t>
      </w:r>
      <w:r w:rsidR="00F522C6">
        <w:rPr>
          <w:rFonts w:hint="cs"/>
          <w:sz w:val="32"/>
          <w:szCs w:val="32"/>
          <w:rtl/>
        </w:rPr>
        <w:t xml:space="preserve"> و</w:t>
      </w:r>
      <w:r w:rsidR="00F448A8">
        <w:rPr>
          <w:rFonts w:hint="cs"/>
          <w:sz w:val="32"/>
          <w:szCs w:val="32"/>
          <w:rtl/>
        </w:rPr>
        <w:t xml:space="preserve">أن </w:t>
      </w:r>
      <w:r w:rsidR="00F522C6">
        <w:rPr>
          <w:rFonts w:hint="cs"/>
          <w:sz w:val="32"/>
          <w:szCs w:val="32"/>
          <w:rtl/>
        </w:rPr>
        <w:t xml:space="preserve">العلم هو السلاح لدحر </w:t>
      </w:r>
      <w:r w:rsidR="00B25663">
        <w:rPr>
          <w:rFonts w:hint="cs"/>
          <w:sz w:val="32"/>
          <w:szCs w:val="32"/>
          <w:rtl/>
        </w:rPr>
        <w:t>التكبر</w:t>
      </w:r>
      <w:r w:rsidR="00B50F3A">
        <w:rPr>
          <w:rFonts w:hint="cs"/>
          <w:sz w:val="32"/>
          <w:szCs w:val="32"/>
          <w:rtl/>
        </w:rPr>
        <w:t xml:space="preserve"> والغرور. </w:t>
      </w:r>
      <w:r w:rsidR="00F448A8">
        <w:rPr>
          <w:rFonts w:hint="cs"/>
          <w:sz w:val="32"/>
          <w:szCs w:val="32"/>
          <w:rtl/>
        </w:rPr>
        <w:t xml:space="preserve"> </w:t>
      </w:r>
      <w:r w:rsidR="00F522C6">
        <w:rPr>
          <w:rFonts w:hint="cs"/>
          <w:sz w:val="32"/>
          <w:szCs w:val="32"/>
          <w:rtl/>
        </w:rPr>
        <w:t xml:space="preserve">العلم الذي </w:t>
      </w:r>
      <w:r w:rsidR="00F448A8">
        <w:rPr>
          <w:rFonts w:hint="cs"/>
          <w:sz w:val="32"/>
          <w:szCs w:val="32"/>
          <w:rtl/>
        </w:rPr>
        <w:t xml:space="preserve">فيه قبس من نور </w:t>
      </w:r>
      <w:r w:rsidR="00B50F3A">
        <w:rPr>
          <w:rFonts w:hint="cs"/>
          <w:sz w:val="32"/>
          <w:szCs w:val="32"/>
          <w:rtl/>
        </w:rPr>
        <w:t>الله، وليس</w:t>
      </w:r>
      <w:r w:rsidR="00F522C6">
        <w:rPr>
          <w:rFonts w:hint="cs"/>
          <w:sz w:val="32"/>
          <w:szCs w:val="32"/>
          <w:rtl/>
        </w:rPr>
        <w:t xml:space="preserve"> </w:t>
      </w:r>
      <w:r w:rsidR="00861A58">
        <w:rPr>
          <w:rFonts w:hint="cs"/>
          <w:sz w:val="32"/>
          <w:szCs w:val="32"/>
          <w:rtl/>
        </w:rPr>
        <w:t>العلم</w:t>
      </w:r>
      <w:r w:rsidR="00F522C6">
        <w:rPr>
          <w:rFonts w:hint="cs"/>
          <w:sz w:val="32"/>
          <w:szCs w:val="32"/>
          <w:rtl/>
        </w:rPr>
        <w:t xml:space="preserve"> الجاف </w:t>
      </w:r>
      <w:r w:rsidR="00E23341">
        <w:rPr>
          <w:rFonts w:hint="cs"/>
          <w:sz w:val="32"/>
          <w:szCs w:val="32"/>
          <w:rtl/>
        </w:rPr>
        <w:t xml:space="preserve">الذي لا يخالطه </w:t>
      </w:r>
      <w:r w:rsidR="00B25663">
        <w:rPr>
          <w:rFonts w:hint="cs"/>
          <w:sz w:val="32"/>
          <w:szCs w:val="32"/>
          <w:rtl/>
        </w:rPr>
        <w:t>شيء</w:t>
      </w:r>
      <w:r w:rsidR="00E23341">
        <w:rPr>
          <w:rFonts w:hint="cs"/>
          <w:sz w:val="32"/>
          <w:szCs w:val="32"/>
          <w:rtl/>
        </w:rPr>
        <w:t xml:space="preserve"> من نور الله</w:t>
      </w:r>
      <w:r w:rsidR="00A95284">
        <w:rPr>
          <w:rFonts w:hint="cs"/>
          <w:sz w:val="32"/>
          <w:szCs w:val="32"/>
          <w:rtl/>
        </w:rPr>
        <w:t>. يقول تعالى</w:t>
      </w:r>
      <w:r w:rsidR="00400399">
        <w:rPr>
          <w:rFonts w:hint="cs"/>
          <w:color w:val="000000"/>
          <w:sz w:val="32"/>
          <w:szCs w:val="32"/>
          <w:shd w:val="clear" w:color="auto" w:fill="FFFFFF"/>
          <w:rtl/>
        </w:rPr>
        <w:t xml:space="preserve"> (</w:t>
      </w:r>
      <w:r w:rsidR="00F7789E" w:rsidRPr="00EC06FE">
        <w:rPr>
          <w:color w:val="000000"/>
          <w:sz w:val="32"/>
          <w:szCs w:val="32"/>
          <w:shd w:val="clear" w:color="auto" w:fill="FFFFFF"/>
          <w:rtl/>
        </w:rPr>
        <w:t xml:space="preserve">ان الذين يجادلون في </w:t>
      </w:r>
      <w:r w:rsidR="00B25663" w:rsidRPr="00EC06FE">
        <w:rPr>
          <w:rFonts w:hint="cs"/>
          <w:color w:val="000000"/>
          <w:sz w:val="32"/>
          <w:szCs w:val="32"/>
          <w:shd w:val="clear" w:color="auto" w:fill="FFFFFF"/>
          <w:rtl/>
        </w:rPr>
        <w:t>آيات</w:t>
      </w:r>
      <w:r w:rsidR="00F7789E" w:rsidRPr="00EC06FE">
        <w:rPr>
          <w:color w:val="000000"/>
          <w:sz w:val="32"/>
          <w:szCs w:val="32"/>
          <w:shd w:val="clear" w:color="auto" w:fill="FFFFFF"/>
          <w:rtl/>
        </w:rPr>
        <w:t xml:space="preserve"> الله</w:t>
      </w:r>
      <w:r w:rsidR="00A95284">
        <w:rPr>
          <w:color w:val="000000"/>
          <w:sz w:val="32"/>
          <w:szCs w:val="32"/>
          <w:shd w:val="clear" w:color="auto" w:fill="FFFFFF"/>
          <w:rtl/>
        </w:rPr>
        <w:t xml:space="preserve"> بغير سلطان اتاهم </w:t>
      </w:r>
      <w:r w:rsidR="00B25663">
        <w:rPr>
          <w:rFonts w:hint="cs"/>
          <w:color w:val="000000"/>
          <w:sz w:val="32"/>
          <w:szCs w:val="32"/>
          <w:shd w:val="clear" w:color="auto" w:fill="FFFFFF"/>
          <w:rtl/>
        </w:rPr>
        <w:t>إ</w:t>
      </w:r>
      <w:r w:rsidR="00A95284">
        <w:rPr>
          <w:color w:val="000000"/>
          <w:sz w:val="32"/>
          <w:szCs w:val="32"/>
          <w:shd w:val="clear" w:color="auto" w:fill="FFFFFF"/>
          <w:rtl/>
        </w:rPr>
        <w:t xml:space="preserve">ن في صدورهم </w:t>
      </w:r>
      <w:r w:rsidR="00A95284">
        <w:rPr>
          <w:rFonts w:hint="cs"/>
          <w:color w:val="000000"/>
          <w:sz w:val="32"/>
          <w:szCs w:val="32"/>
          <w:shd w:val="clear" w:color="auto" w:fill="FFFFFF"/>
          <w:rtl/>
        </w:rPr>
        <w:t>إ</w:t>
      </w:r>
      <w:r w:rsidR="00F7789E" w:rsidRPr="00EC06FE">
        <w:rPr>
          <w:color w:val="000000"/>
          <w:sz w:val="32"/>
          <w:szCs w:val="32"/>
          <w:shd w:val="clear" w:color="auto" w:fill="FFFFFF"/>
          <w:rtl/>
        </w:rPr>
        <w:t>لا كبر ما هم ببالغيه فاستعذ ب</w:t>
      </w:r>
      <w:r w:rsidR="0091794C" w:rsidRPr="00EC06FE">
        <w:rPr>
          <w:color w:val="000000"/>
          <w:sz w:val="32"/>
          <w:szCs w:val="32"/>
          <w:shd w:val="clear" w:color="auto" w:fill="FFFFFF"/>
          <w:rtl/>
        </w:rPr>
        <w:t>الله انه هو السميع البصير)</w:t>
      </w:r>
      <w:r w:rsidR="00E9235B">
        <w:rPr>
          <w:rFonts w:hint="cs"/>
          <w:color w:val="000000"/>
          <w:sz w:val="32"/>
          <w:szCs w:val="32"/>
          <w:shd w:val="clear" w:color="auto" w:fill="FFFFFF"/>
          <w:rtl/>
        </w:rPr>
        <w:t xml:space="preserve"> </w:t>
      </w:r>
      <w:r w:rsidR="00E9235B">
        <w:rPr>
          <w:rFonts w:hint="cs"/>
          <w:color w:val="000000"/>
          <w:sz w:val="20"/>
          <w:szCs w:val="20"/>
          <w:shd w:val="clear" w:color="auto" w:fill="FFFFFF"/>
          <w:rtl/>
        </w:rPr>
        <w:t>(12</w:t>
      </w:r>
      <w:r w:rsidR="00400399">
        <w:rPr>
          <w:rFonts w:hint="cs"/>
          <w:color w:val="000000"/>
          <w:sz w:val="20"/>
          <w:szCs w:val="20"/>
          <w:shd w:val="clear" w:color="auto" w:fill="FFFFFF"/>
          <w:rtl/>
        </w:rPr>
        <w:t>8) ,</w:t>
      </w:r>
      <w:r w:rsidR="00147A3B">
        <w:rPr>
          <w:rFonts w:hint="cs"/>
          <w:color w:val="000000"/>
          <w:sz w:val="32"/>
          <w:szCs w:val="32"/>
          <w:shd w:val="clear" w:color="auto" w:fill="FFFFFF"/>
          <w:rtl/>
        </w:rPr>
        <w:t xml:space="preserve"> </w:t>
      </w:r>
      <w:r w:rsidR="00B25663">
        <w:rPr>
          <w:rFonts w:hint="cs"/>
          <w:color w:val="000000"/>
          <w:sz w:val="32"/>
          <w:szCs w:val="32"/>
          <w:shd w:val="clear" w:color="auto" w:fill="FFFFFF"/>
          <w:rtl/>
        </w:rPr>
        <w:t xml:space="preserve"> فسلطان العلم الاتي من نور قبس الله هو </w:t>
      </w:r>
      <w:r w:rsidR="00B25663" w:rsidRPr="00033DF7">
        <w:rPr>
          <w:rFonts w:hint="cs"/>
          <w:color w:val="000000"/>
          <w:sz w:val="32"/>
          <w:szCs w:val="32"/>
          <w:shd w:val="clear" w:color="auto" w:fill="FFFFFF"/>
          <w:rtl/>
        </w:rPr>
        <w:t>الذي يبين حقيقة الأشياء ومنافعها و</w:t>
      </w:r>
      <w:r w:rsidR="00B95C23" w:rsidRPr="00033DF7">
        <w:rPr>
          <w:rFonts w:hint="cs"/>
          <w:color w:val="000000"/>
          <w:sz w:val="32"/>
          <w:szCs w:val="32"/>
          <w:shd w:val="clear" w:color="auto" w:fill="FFFFFF"/>
          <w:rtl/>
        </w:rPr>
        <w:t xml:space="preserve"> </w:t>
      </w:r>
      <w:r w:rsidR="00B25663" w:rsidRPr="00033DF7">
        <w:rPr>
          <w:rFonts w:hint="cs"/>
          <w:color w:val="000000"/>
          <w:sz w:val="32"/>
          <w:szCs w:val="32"/>
          <w:shd w:val="clear" w:color="auto" w:fill="FFFFFF"/>
          <w:rtl/>
        </w:rPr>
        <w:t>م</w:t>
      </w:r>
      <w:r w:rsidR="00622529" w:rsidRPr="00033DF7">
        <w:rPr>
          <w:rFonts w:hint="cs"/>
          <w:color w:val="000000"/>
          <w:sz w:val="32"/>
          <w:szCs w:val="32"/>
          <w:shd w:val="clear" w:color="auto" w:fill="FFFFFF"/>
          <w:rtl/>
        </w:rPr>
        <w:t>ض</w:t>
      </w:r>
      <w:r w:rsidR="00B25663" w:rsidRPr="00033DF7">
        <w:rPr>
          <w:rFonts w:hint="cs"/>
          <w:color w:val="000000"/>
          <w:sz w:val="32"/>
          <w:szCs w:val="32"/>
          <w:shd w:val="clear" w:color="auto" w:fill="FFFFFF"/>
          <w:rtl/>
        </w:rPr>
        <w:t xml:space="preserve">ارها </w:t>
      </w:r>
      <w:r w:rsidR="00861A58" w:rsidRPr="00033DF7">
        <w:rPr>
          <w:rFonts w:hint="cs"/>
          <w:color w:val="000000"/>
          <w:sz w:val="32"/>
          <w:szCs w:val="32"/>
          <w:shd w:val="clear" w:color="auto" w:fill="FFFFFF"/>
          <w:rtl/>
        </w:rPr>
        <w:t>,</w:t>
      </w:r>
      <w:r w:rsidR="00B95C23" w:rsidRPr="00033DF7">
        <w:rPr>
          <w:rFonts w:hint="cs"/>
          <w:color w:val="000000"/>
          <w:sz w:val="32"/>
          <w:szCs w:val="32"/>
          <w:shd w:val="clear" w:color="auto" w:fill="FFFFFF"/>
          <w:rtl/>
        </w:rPr>
        <w:t xml:space="preserve"> </w:t>
      </w:r>
      <w:r w:rsidR="00B25663" w:rsidRPr="00033DF7">
        <w:rPr>
          <w:rFonts w:hint="cs"/>
          <w:color w:val="000000"/>
          <w:sz w:val="32"/>
          <w:szCs w:val="32"/>
          <w:shd w:val="clear" w:color="auto" w:fill="FFFFFF"/>
          <w:rtl/>
        </w:rPr>
        <w:t>فلا يغتر</w:t>
      </w:r>
      <w:r w:rsidR="00861A58" w:rsidRPr="00033DF7">
        <w:rPr>
          <w:rFonts w:hint="cs"/>
          <w:color w:val="000000"/>
          <w:sz w:val="32"/>
          <w:szCs w:val="32"/>
          <w:shd w:val="clear" w:color="auto" w:fill="FFFFFF"/>
          <w:rtl/>
        </w:rPr>
        <w:t xml:space="preserve"> </w:t>
      </w:r>
      <w:r w:rsidR="00622529" w:rsidRPr="00033DF7">
        <w:rPr>
          <w:rFonts w:hint="cs"/>
          <w:color w:val="000000"/>
          <w:sz w:val="32"/>
          <w:szCs w:val="32"/>
          <w:shd w:val="clear" w:color="auto" w:fill="FFFFFF"/>
          <w:rtl/>
        </w:rPr>
        <w:t xml:space="preserve">الإنسان فتأخذه نفخة من الشيطان بما لديه من العلم او المال او الجاه . </w:t>
      </w:r>
    </w:p>
    <w:p w14:paraId="44812627" w14:textId="1FC9B9BE" w:rsidR="00B95C23" w:rsidRPr="00033DF7" w:rsidRDefault="00B50F3A" w:rsidP="00B95C23">
      <w:pPr>
        <w:pStyle w:val="NormalWeb"/>
        <w:bidi/>
        <w:jc w:val="left"/>
        <w:rPr>
          <w:sz w:val="32"/>
          <w:szCs w:val="32"/>
          <w:rtl/>
        </w:rPr>
      </w:pPr>
      <w:r w:rsidRPr="00033DF7">
        <w:rPr>
          <w:rFonts w:hint="cs"/>
          <w:sz w:val="32"/>
          <w:szCs w:val="32"/>
          <w:rtl/>
        </w:rPr>
        <w:t>لقد بين الله</w:t>
      </w:r>
      <w:r w:rsidR="00B95C23" w:rsidRPr="00033DF7">
        <w:rPr>
          <w:rFonts w:hint="cs"/>
          <w:sz w:val="32"/>
          <w:szCs w:val="32"/>
          <w:rtl/>
        </w:rPr>
        <w:t xml:space="preserve"> حقيق</w:t>
      </w:r>
      <w:r w:rsidR="00D431BE" w:rsidRPr="00033DF7">
        <w:rPr>
          <w:rFonts w:hint="cs"/>
          <w:sz w:val="32"/>
          <w:szCs w:val="32"/>
          <w:rtl/>
        </w:rPr>
        <w:t>ة الإنسان</w:t>
      </w:r>
      <w:r w:rsidR="00B95C23" w:rsidRPr="00033DF7">
        <w:rPr>
          <w:rFonts w:hint="cs"/>
          <w:sz w:val="32"/>
          <w:szCs w:val="32"/>
          <w:rtl/>
        </w:rPr>
        <w:t xml:space="preserve"> ووزنه في هذا الكون</w:t>
      </w:r>
      <w:r w:rsidR="004E2E54" w:rsidRPr="00033DF7">
        <w:rPr>
          <w:rFonts w:hint="cs"/>
          <w:sz w:val="32"/>
          <w:szCs w:val="32"/>
          <w:rtl/>
        </w:rPr>
        <w:t>,</w:t>
      </w:r>
      <w:r w:rsidR="00B95C23" w:rsidRPr="00033DF7">
        <w:rPr>
          <w:rFonts w:hint="cs"/>
          <w:sz w:val="32"/>
          <w:szCs w:val="32"/>
          <w:rtl/>
        </w:rPr>
        <w:t xml:space="preserve"> وأنه لا شيئا يذكر في هذا الخلق العظيم الذي حوله من السما</w:t>
      </w:r>
      <w:r w:rsidR="00E15DC3" w:rsidRPr="00033DF7">
        <w:rPr>
          <w:rFonts w:hint="cs"/>
          <w:sz w:val="32"/>
          <w:szCs w:val="32"/>
          <w:rtl/>
        </w:rPr>
        <w:t>و</w:t>
      </w:r>
      <w:r w:rsidR="00B95C23" w:rsidRPr="00033DF7">
        <w:rPr>
          <w:rFonts w:hint="cs"/>
          <w:sz w:val="32"/>
          <w:szCs w:val="32"/>
          <w:rtl/>
        </w:rPr>
        <w:t xml:space="preserve">ات والمجرات فيقول له منبها </w:t>
      </w:r>
      <w:r w:rsidR="00B95C23" w:rsidRPr="00033DF7">
        <w:rPr>
          <w:sz w:val="32"/>
          <w:szCs w:val="32"/>
          <w:rtl/>
        </w:rPr>
        <w:t>( لخلق السماوات والارض أكبر من خلق الناس ولكن أكثر الناس لا يعلمون )(129)</w:t>
      </w:r>
      <w:r w:rsidR="00B95C23" w:rsidRPr="00033DF7">
        <w:rPr>
          <w:rFonts w:hint="cs"/>
          <w:sz w:val="32"/>
          <w:szCs w:val="32"/>
          <w:rtl/>
        </w:rPr>
        <w:t xml:space="preserve"> .</w:t>
      </w:r>
      <w:r w:rsidR="00E15DC3" w:rsidRPr="00033DF7">
        <w:rPr>
          <w:rFonts w:hint="cs"/>
          <w:sz w:val="32"/>
          <w:szCs w:val="32"/>
          <w:rtl/>
        </w:rPr>
        <w:t xml:space="preserve"> فلا تغررك نفسك وتتعجب بها فإنك صغير في خلق الله </w:t>
      </w:r>
      <w:r w:rsidR="00D431BE" w:rsidRPr="00033DF7">
        <w:rPr>
          <w:rFonts w:hint="cs"/>
          <w:sz w:val="32"/>
          <w:szCs w:val="32"/>
          <w:rtl/>
        </w:rPr>
        <w:t>الكبير.</w:t>
      </w:r>
    </w:p>
    <w:p w14:paraId="4CCEC6D8" w14:textId="6550682B" w:rsidR="00C24893" w:rsidRPr="00033DF7" w:rsidRDefault="00E15DC3" w:rsidP="008E10CD">
      <w:pPr>
        <w:pStyle w:val="NormalWeb"/>
        <w:bidi/>
        <w:jc w:val="left"/>
        <w:rPr>
          <w:sz w:val="32"/>
          <w:szCs w:val="32"/>
          <w:rtl/>
        </w:rPr>
      </w:pPr>
      <w:r w:rsidRPr="00033DF7">
        <w:rPr>
          <w:rFonts w:hint="cs"/>
          <w:sz w:val="32"/>
          <w:szCs w:val="32"/>
          <w:rtl/>
        </w:rPr>
        <w:t xml:space="preserve"> و</w:t>
      </w:r>
      <w:r w:rsidR="004D793D" w:rsidRPr="00033DF7">
        <w:rPr>
          <w:rFonts w:hint="cs"/>
          <w:sz w:val="32"/>
          <w:szCs w:val="32"/>
          <w:rtl/>
        </w:rPr>
        <w:t>لذلك فإن</w:t>
      </w:r>
      <w:r w:rsidRPr="00033DF7">
        <w:rPr>
          <w:rFonts w:hint="cs"/>
          <w:sz w:val="32"/>
          <w:szCs w:val="32"/>
          <w:rtl/>
        </w:rPr>
        <w:t xml:space="preserve"> </w:t>
      </w:r>
      <w:r w:rsidR="00D431BE" w:rsidRPr="00033DF7">
        <w:rPr>
          <w:rFonts w:hint="cs"/>
          <w:sz w:val="32"/>
          <w:szCs w:val="32"/>
          <w:rtl/>
        </w:rPr>
        <w:t>أكبر</w:t>
      </w:r>
      <w:r w:rsidRPr="00033DF7">
        <w:rPr>
          <w:rFonts w:hint="cs"/>
          <w:sz w:val="32"/>
          <w:szCs w:val="32"/>
          <w:rtl/>
        </w:rPr>
        <w:t xml:space="preserve"> جهل وقع فيه الإنسان فأضله ضلالا بعيدا هو جهله بأعظم ما في هذا الوجود وخ</w:t>
      </w:r>
      <w:r w:rsidR="00D431BE" w:rsidRPr="00033DF7">
        <w:rPr>
          <w:rFonts w:hint="cs"/>
          <w:sz w:val="32"/>
          <w:szCs w:val="32"/>
          <w:rtl/>
        </w:rPr>
        <w:t>ا</w:t>
      </w:r>
      <w:r w:rsidRPr="00033DF7">
        <w:rPr>
          <w:rFonts w:hint="cs"/>
          <w:sz w:val="32"/>
          <w:szCs w:val="32"/>
          <w:rtl/>
        </w:rPr>
        <w:t xml:space="preserve">لق كل </w:t>
      </w:r>
      <w:r w:rsidR="004D793D" w:rsidRPr="00033DF7">
        <w:rPr>
          <w:rFonts w:hint="cs"/>
          <w:sz w:val="32"/>
          <w:szCs w:val="32"/>
          <w:rtl/>
        </w:rPr>
        <w:t>موجود ومن</w:t>
      </w:r>
      <w:r w:rsidR="00D431BE" w:rsidRPr="00033DF7">
        <w:rPr>
          <w:rFonts w:hint="cs"/>
          <w:sz w:val="32"/>
          <w:szCs w:val="32"/>
          <w:rtl/>
        </w:rPr>
        <w:t xml:space="preserve"> هو </w:t>
      </w:r>
      <w:r w:rsidRPr="00033DF7">
        <w:rPr>
          <w:rFonts w:hint="cs"/>
          <w:sz w:val="32"/>
          <w:szCs w:val="32"/>
          <w:rtl/>
        </w:rPr>
        <w:t>رب ا</w:t>
      </w:r>
      <w:r w:rsidR="004D793D" w:rsidRPr="00033DF7">
        <w:rPr>
          <w:rFonts w:hint="cs"/>
          <w:sz w:val="32"/>
          <w:szCs w:val="32"/>
          <w:rtl/>
        </w:rPr>
        <w:t>لا</w:t>
      </w:r>
      <w:r w:rsidRPr="00033DF7">
        <w:rPr>
          <w:rFonts w:hint="cs"/>
          <w:sz w:val="32"/>
          <w:szCs w:val="32"/>
          <w:rtl/>
        </w:rPr>
        <w:t xml:space="preserve">رباب </w:t>
      </w:r>
      <w:r w:rsidR="00D431BE" w:rsidRPr="00033DF7">
        <w:rPr>
          <w:rFonts w:hint="cs"/>
          <w:sz w:val="32"/>
          <w:szCs w:val="32"/>
          <w:rtl/>
        </w:rPr>
        <w:t xml:space="preserve">ومسبب الأسباب </w:t>
      </w:r>
      <w:r w:rsidRPr="00033DF7">
        <w:rPr>
          <w:rFonts w:hint="cs"/>
          <w:sz w:val="32"/>
          <w:szCs w:val="32"/>
          <w:rtl/>
        </w:rPr>
        <w:t xml:space="preserve">والمهيمن والمدبر </w:t>
      </w:r>
      <w:r w:rsidR="00D431BE" w:rsidRPr="00033DF7">
        <w:rPr>
          <w:rFonts w:hint="cs"/>
          <w:sz w:val="32"/>
          <w:szCs w:val="32"/>
          <w:rtl/>
        </w:rPr>
        <w:t xml:space="preserve">لكل موجود. </w:t>
      </w:r>
      <w:r w:rsidR="004D793D" w:rsidRPr="00033DF7">
        <w:rPr>
          <w:rFonts w:hint="cs"/>
          <w:sz w:val="32"/>
          <w:szCs w:val="32"/>
          <w:rtl/>
        </w:rPr>
        <w:t>فهذا الجهل جعل الاقوام السابقة تعبد</w:t>
      </w:r>
      <w:r w:rsidR="00612B14" w:rsidRPr="00033DF7">
        <w:rPr>
          <w:rFonts w:hint="cs"/>
          <w:sz w:val="32"/>
          <w:szCs w:val="32"/>
          <w:rtl/>
        </w:rPr>
        <w:t xml:space="preserve"> الشمس والقمر والنجوم والنار وكل ما </w:t>
      </w:r>
      <w:r w:rsidR="004D793D" w:rsidRPr="00033DF7">
        <w:rPr>
          <w:rFonts w:hint="cs"/>
          <w:sz w:val="32"/>
          <w:szCs w:val="32"/>
          <w:rtl/>
        </w:rPr>
        <w:t>ظنوه</w:t>
      </w:r>
      <w:r w:rsidR="00612B14" w:rsidRPr="00033DF7">
        <w:rPr>
          <w:rFonts w:hint="cs"/>
          <w:sz w:val="32"/>
          <w:szCs w:val="32"/>
          <w:rtl/>
        </w:rPr>
        <w:t xml:space="preserve"> وتوهموا به انه أعظم ما في وجودهم </w:t>
      </w:r>
      <w:r w:rsidR="004D793D" w:rsidRPr="00033DF7">
        <w:rPr>
          <w:rFonts w:hint="cs"/>
          <w:sz w:val="32"/>
          <w:szCs w:val="32"/>
          <w:rtl/>
        </w:rPr>
        <w:t>ف</w:t>
      </w:r>
      <w:r w:rsidR="00612B14" w:rsidRPr="00033DF7">
        <w:rPr>
          <w:rFonts w:hint="cs"/>
          <w:sz w:val="32"/>
          <w:szCs w:val="32"/>
          <w:rtl/>
        </w:rPr>
        <w:t>حسبوا أنه ربهم فعبدوه. يقول تعالى (وإما</w:t>
      </w:r>
      <w:r w:rsidR="00612B14" w:rsidRPr="00033DF7">
        <w:rPr>
          <w:sz w:val="32"/>
          <w:szCs w:val="32"/>
          <w:rtl/>
        </w:rPr>
        <w:t xml:space="preserve"> ينزغنك من الشيطان نزغ ف</w:t>
      </w:r>
      <w:r w:rsidR="00612B14" w:rsidRPr="00033DF7">
        <w:rPr>
          <w:rFonts w:hint="cs"/>
          <w:sz w:val="32"/>
          <w:szCs w:val="32"/>
          <w:rtl/>
        </w:rPr>
        <w:t>ا</w:t>
      </w:r>
      <w:r w:rsidR="00612B14" w:rsidRPr="00033DF7">
        <w:rPr>
          <w:sz w:val="32"/>
          <w:szCs w:val="32"/>
          <w:rtl/>
        </w:rPr>
        <w:t xml:space="preserve">ستعذ بالله إنه هو السميع العليم * ومن </w:t>
      </w:r>
      <w:r w:rsidR="00612B14" w:rsidRPr="00033DF7">
        <w:rPr>
          <w:rFonts w:hint="cs"/>
          <w:sz w:val="32"/>
          <w:szCs w:val="32"/>
          <w:rtl/>
        </w:rPr>
        <w:t>آياته</w:t>
      </w:r>
      <w:r w:rsidR="00612B14" w:rsidRPr="00033DF7">
        <w:rPr>
          <w:sz w:val="32"/>
          <w:szCs w:val="32"/>
          <w:rtl/>
        </w:rPr>
        <w:t xml:space="preserve"> الليل والنهار والشمس والقمر </w:t>
      </w:r>
      <w:r w:rsidR="00612B14" w:rsidRPr="00033DF7">
        <w:rPr>
          <w:rFonts w:hint="cs"/>
          <w:sz w:val="32"/>
          <w:szCs w:val="32"/>
          <w:rtl/>
        </w:rPr>
        <w:t>لا تسجدو</w:t>
      </w:r>
      <w:r w:rsidR="00612B14" w:rsidRPr="00033DF7">
        <w:rPr>
          <w:rFonts w:hint="eastAsia"/>
          <w:sz w:val="32"/>
          <w:szCs w:val="32"/>
          <w:rtl/>
        </w:rPr>
        <w:t>ا</w:t>
      </w:r>
      <w:r w:rsidR="00612B14" w:rsidRPr="00033DF7">
        <w:rPr>
          <w:sz w:val="32"/>
          <w:szCs w:val="32"/>
          <w:rtl/>
        </w:rPr>
        <w:t xml:space="preserve"> للشمس ولا للقمر وسجدوا لله الذي خلقهن إن كنتم إياه </w:t>
      </w:r>
      <w:r w:rsidR="00612B14" w:rsidRPr="00033DF7">
        <w:rPr>
          <w:rFonts w:hint="cs"/>
          <w:sz w:val="32"/>
          <w:szCs w:val="32"/>
          <w:rtl/>
        </w:rPr>
        <w:t xml:space="preserve">تعبدون) </w:t>
      </w:r>
      <w:r w:rsidR="00612B14" w:rsidRPr="00033DF7">
        <w:rPr>
          <w:sz w:val="32"/>
          <w:szCs w:val="32"/>
          <w:rtl/>
        </w:rPr>
        <w:t>(130</w:t>
      </w:r>
      <w:r w:rsidR="00612B14" w:rsidRPr="00033DF7">
        <w:rPr>
          <w:rFonts w:hint="cs"/>
          <w:sz w:val="32"/>
          <w:szCs w:val="32"/>
          <w:rtl/>
        </w:rPr>
        <w:t>)، فهذه التوهم والاندفاع لتك الأشياء وعبادتها هو من زيغ الشيطان</w:t>
      </w:r>
      <w:r w:rsidR="00861A58" w:rsidRPr="00033DF7">
        <w:rPr>
          <w:rFonts w:hint="cs"/>
          <w:sz w:val="32"/>
          <w:szCs w:val="32"/>
          <w:rtl/>
        </w:rPr>
        <w:t>,</w:t>
      </w:r>
      <w:r w:rsidR="00995797" w:rsidRPr="00033DF7">
        <w:rPr>
          <w:rFonts w:hint="cs"/>
          <w:sz w:val="32"/>
          <w:szCs w:val="32"/>
          <w:rtl/>
        </w:rPr>
        <w:t xml:space="preserve"> </w:t>
      </w:r>
      <w:r w:rsidR="004D793D" w:rsidRPr="00033DF7">
        <w:rPr>
          <w:rFonts w:hint="cs"/>
          <w:sz w:val="32"/>
          <w:szCs w:val="32"/>
          <w:rtl/>
        </w:rPr>
        <w:t>فأرسل الله الرسل للناس لتنير بصيرتهم من جديد ولتزيل عنها زيغ الشياطين</w:t>
      </w:r>
      <w:r w:rsidR="008E10CD" w:rsidRPr="00033DF7">
        <w:rPr>
          <w:rFonts w:hint="cs"/>
          <w:sz w:val="32"/>
          <w:szCs w:val="32"/>
          <w:rtl/>
        </w:rPr>
        <w:t xml:space="preserve"> وتخبرهم أن يسجدوا لله الذي خلقهم وما يعبدون , وأن لا يستكبروا في انفسهم </w:t>
      </w:r>
      <w:r w:rsidR="00400399" w:rsidRPr="00033DF7">
        <w:rPr>
          <w:rFonts w:hint="cs"/>
          <w:sz w:val="32"/>
          <w:szCs w:val="32"/>
          <w:rtl/>
        </w:rPr>
        <w:t>. يقول تعالى</w:t>
      </w:r>
      <w:r w:rsidR="00753992" w:rsidRPr="00033DF7">
        <w:rPr>
          <w:sz w:val="32"/>
          <w:szCs w:val="32"/>
          <w:rtl/>
        </w:rPr>
        <w:t xml:space="preserve"> </w:t>
      </w:r>
      <w:r w:rsidR="00F7789E" w:rsidRPr="00033DF7">
        <w:rPr>
          <w:sz w:val="32"/>
          <w:szCs w:val="32"/>
          <w:rtl/>
        </w:rPr>
        <w:t>(</w:t>
      </w:r>
      <w:r w:rsidR="008E10CD" w:rsidRPr="00033DF7">
        <w:rPr>
          <w:rFonts w:hint="cs"/>
          <w:sz w:val="32"/>
          <w:szCs w:val="32"/>
          <w:shd w:val="clear" w:color="auto" w:fill="FFFFFF"/>
          <w:rtl/>
        </w:rPr>
        <w:t>سأصرف</w:t>
      </w:r>
      <w:r w:rsidR="00F7789E" w:rsidRPr="00033DF7">
        <w:rPr>
          <w:sz w:val="32"/>
          <w:szCs w:val="32"/>
          <w:shd w:val="clear" w:color="auto" w:fill="FFFFFF"/>
          <w:rtl/>
        </w:rPr>
        <w:t xml:space="preserve"> عن </w:t>
      </w:r>
      <w:r w:rsidR="008E10CD" w:rsidRPr="00033DF7">
        <w:rPr>
          <w:rFonts w:hint="cs"/>
          <w:sz w:val="32"/>
          <w:szCs w:val="32"/>
          <w:shd w:val="clear" w:color="auto" w:fill="FFFFFF"/>
          <w:rtl/>
        </w:rPr>
        <w:t>آياتي</w:t>
      </w:r>
      <w:r w:rsidR="00F7789E" w:rsidRPr="00033DF7">
        <w:rPr>
          <w:sz w:val="32"/>
          <w:szCs w:val="32"/>
          <w:shd w:val="clear" w:color="auto" w:fill="FFFFFF"/>
          <w:rtl/>
        </w:rPr>
        <w:t xml:space="preserve"> الذين يتكبرون في الارض بغير الحق وأن يروا كل اية لا يؤمنوا بها وان يروا سبيل الرشد لا يتخذوه سبيلا وان يروا سبيل الغي يتخذوه سبيلا ذلك بانهم كذبوا </w:t>
      </w:r>
      <w:r w:rsidR="008E10CD" w:rsidRPr="00033DF7">
        <w:rPr>
          <w:rFonts w:hint="cs"/>
          <w:sz w:val="32"/>
          <w:szCs w:val="32"/>
          <w:shd w:val="clear" w:color="auto" w:fill="FFFFFF"/>
          <w:rtl/>
        </w:rPr>
        <w:t>بآياتنا</w:t>
      </w:r>
      <w:r w:rsidR="00F7789E" w:rsidRPr="00033DF7">
        <w:rPr>
          <w:sz w:val="32"/>
          <w:szCs w:val="32"/>
          <w:shd w:val="clear" w:color="auto" w:fill="FFFFFF"/>
          <w:rtl/>
        </w:rPr>
        <w:t xml:space="preserve"> وكانوا عنها غافلين )</w:t>
      </w:r>
      <w:r w:rsidR="00400399" w:rsidRPr="00033DF7">
        <w:rPr>
          <w:rFonts w:hint="cs"/>
          <w:sz w:val="32"/>
          <w:szCs w:val="32"/>
          <w:shd w:val="clear" w:color="auto" w:fill="FFFFFF"/>
          <w:rtl/>
        </w:rPr>
        <w:t xml:space="preserve"> (132) </w:t>
      </w:r>
      <w:r w:rsidR="00C24893" w:rsidRPr="00033DF7">
        <w:rPr>
          <w:sz w:val="32"/>
          <w:szCs w:val="32"/>
          <w:rtl/>
        </w:rPr>
        <w:t>.</w:t>
      </w:r>
      <w:r w:rsidR="00A734A1" w:rsidRPr="00033DF7">
        <w:rPr>
          <w:rFonts w:hint="cs"/>
          <w:sz w:val="32"/>
          <w:szCs w:val="32"/>
          <w:rtl/>
        </w:rPr>
        <w:t xml:space="preserve"> فالكبر يعمي بصرهم وبصيرتهم ويجعلهم من الغافلين عن </w:t>
      </w:r>
      <w:r w:rsidR="008E10CD" w:rsidRPr="00033DF7">
        <w:rPr>
          <w:rFonts w:hint="cs"/>
          <w:sz w:val="32"/>
          <w:szCs w:val="32"/>
          <w:rtl/>
        </w:rPr>
        <w:t>آيات</w:t>
      </w:r>
      <w:r w:rsidR="00A734A1" w:rsidRPr="00033DF7">
        <w:rPr>
          <w:rFonts w:hint="cs"/>
          <w:sz w:val="32"/>
          <w:szCs w:val="32"/>
          <w:rtl/>
        </w:rPr>
        <w:t xml:space="preserve"> </w:t>
      </w:r>
      <w:r w:rsidR="008E10CD" w:rsidRPr="00033DF7">
        <w:rPr>
          <w:rFonts w:hint="cs"/>
          <w:sz w:val="32"/>
          <w:szCs w:val="32"/>
          <w:rtl/>
        </w:rPr>
        <w:t>الله.</w:t>
      </w:r>
    </w:p>
    <w:p w14:paraId="3A0CACEB" w14:textId="2892D32A" w:rsidR="00F7789E" w:rsidRDefault="00F96763" w:rsidP="00F96763">
      <w:pPr>
        <w:pStyle w:val="NormalWeb"/>
        <w:bidi/>
        <w:jc w:val="left"/>
        <w:rPr>
          <w:sz w:val="32"/>
          <w:szCs w:val="32"/>
          <w:shd w:val="clear" w:color="auto" w:fill="FFFFFF"/>
          <w:rtl/>
        </w:rPr>
      </w:pPr>
      <w:r w:rsidRPr="00033DF7">
        <w:rPr>
          <w:rFonts w:hint="cs"/>
          <w:sz w:val="32"/>
          <w:szCs w:val="32"/>
          <w:rtl/>
        </w:rPr>
        <w:t>و</w:t>
      </w:r>
      <w:r w:rsidR="00033DF7">
        <w:rPr>
          <w:rFonts w:hint="cs"/>
          <w:sz w:val="32"/>
          <w:szCs w:val="32"/>
          <w:rtl/>
        </w:rPr>
        <w:t xml:space="preserve">كذلك </w:t>
      </w:r>
      <w:r w:rsidRPr="00033DF7">
        <w:rPr>
          <w:rFonts w:hint="cs"/>
          <w:sz w:val="32"/>
          <w:szCs w:val="32"/>
          <w:rtl/>
        </w:rPr>
        <w:t xml:space="preserve">يبين الله تعالى </w:t>
      </w:r>
      <w:r w:rsidR="00033DF7" w:rsidRPr="00033DF7">
        <w:rPr>
          <w:rFonts w:hint="cs"/>
          <w:sz w:val="32"/>
          <w:szCs w:val="32"/>
          <w:rtl/>
        </w:rPr>
        <w:t>ان المعاند</w:t>
      </w:r>
      <w:r w:rsidRPr="00033DF7">
        <w:rPr>
          <w:rFonts w:hint="cs"/>
          <w:sz w:val="32"/>
          <w:szCs w:val="32"/>
          <w:rtl/>
        </w:rPr>
        <w:t xml:space="preserve"> والمتكبر عما يريه الله من </w:t>
      </w:r>
      <w:r w:rsidR="00033DF7" w:rsidRPr="00033DF7">
        <w:rPr>
          <w:rFonts w:hint="cs"/>
          <w:sz w:val="32"/>
          <w:szCs w:val="32"/>
          <w:rtl/>
        </w:rPr>
        <w:t>الآيات</w:t>
      </w:r>
      <w:r w:rsidRPr="00033DF7">
        <w:rPr>
          <w:rFonts w:hint="cs"/>
          <w:sz w:val="32"/>
          <w:szCs w:val="32"/>
          <w:rtl/>
        </w:rPr>
        <w:t xml:space="preserve"> ليس له نصيب في الجنة،</w:t>
      </w:r>
      <w:r w:rsidR="00EE55C1" w:rsidRPr="00033DF7">
        <w:rPr>
          <w:rFonts w:hint="cs"/>
          <w:sz w:val="32"/>
          <w:szCs w:val="32"/>
          <w:shd w:val="clear" w:color="auto" w:fill="FFFFFF"/>
          <w:rtl/>
        </w:rPr>
        <w:t xml:space="preserve"> </w:t>
      </w:r>
      <w:r w:rsidR="00F5119D" w:rsidRPr="00033DF7">
        <w:rPr>
          <w:rFonts w:hint="cs"/>
          <w:sz w:val="32"/>
          <w:szCs w:val="32"/>
          <w:shd w:val="clear" w:color="auto" w:fill="FFFFFF"/>
          <w:rtl/>
        </w:rPr>
        <w:t>يقول تعالى</w:t>
      </w:r>
      <w:r w:rsidR="00F7789E" w:rsidRPr="00033DF7">
        <w:rPr>
          <w:sz w:val="32"/>
          <w:szCs w:val="32"/>
          <w:shd w:val="clear" w:color="auto" w:fill="FFFFFF"/>
          <w:rtl/>
        </w:rPr>
        <w:t xml:space="preserve"> (ان الذين كذبوا </w:t>
      </w:r>
      <w:r w:rsidRPr="00033DF7">
        <w:rPr>
          <w:rFonts w:hint="cs"/>
          <w:sz w:val="32"/>
          <w:szCs w:val="32"/>
          <w:shd w:val="clear" w:color="auto" w:fill="FFFFFF"/>
          <w:rtl/>
        </w:rPr>
        <w:t>بآياتنا</w:t>
      </w:r>
      <w:r w:rsidR="00F7789E" w:rsidRPr="00033DF7">
        <w:rPr>
          <w:sz w:val="32"/>
          <w:szCs w:val="32"/>
          <w:shd w:val="clear" w:color="auto" w:fill="FFFFFF"/>
          <w:rtl/>
        </w:rPr>
        <w:t xml:space="preserve"> </w:t>
      </w:r>
      <w:r w:rsidRPr="00033DF7">
        <w:rPr>
          <w:rFonts w:hint="cs"/>
          <w:sz w:val="32"/>
          <w:szCs w:val="32"/>
          <w:shd w:val="clear" w:color="auto" w:fill="FFFFFF"/>
          <w:rtl/>
        </w:rPr>
        <w:t xml:space="preserve">واستكبروا </w:t>
      </w:r>
      <w:r w:rsidR="00F7789E" w:rsidRPr="00033DF7">
        <w:rPr>
          <w:sz w:val="32"/>
          <w:szCs w:val="32"/>
          <w:shd w:val="clear" w:color="auto" w:fill="FFFFFF"/>
          <w:rtl/>
        </w:rPr>
        <w:t xml:space="preserve">عنها لا تفتح لهم ابواب السماء ولا يدخلون الجنة حتى يلج الجمل في سم الخياط وكذلك نجزي </w:t>
      </w:r>
      <w:r w:rsidR="00033DF7" w:rsidRPr="00033DF7">
        <w:rPr>
          <w:rFonts w:hint="cs"/>
          <w:sz w:val="32"/>
          <w:szCs w:val="32"/>
          <w:shd w:val="clear" w:color="auto" w:fill="FFFFFF"/>
          <w:rtl/>
        </w:rPr>
        <w:t xml:space="preserve">المجرمين) </w:t>
      </w:r>
      <w:r w:rsidR="00033DF7" w:rsidRPr="00033DF7">
        <w:rPr>
          <w:sz w:val="32"/>
          <w:szCs w:val="32"/>
          <w:shd w:val="clear" w:color="auto" w:fill="FFFFFF"/>
          <w:rtl/>
        </w:rPr>
        <w:t>(</w:t>
      </w:r>
      <w:r w:rsidR="00F5119D" w:rsidRPr="00033DF7">
        <w:rPr>
          <w:rFonts w:hint="cs"/>
          <w:sz w:val="32"/>
          <w:szCs w:val="32"/>
          <w:shd w:val="clear" w:color="auto" w:fill="FFFFFF"/>
          <w:rtl/>
        </w:rPr>
        <w:t>135</w:t>
      </w:r>
      <w:r w:rsidR="00D10B33" w:rsidRPr="00033DF7">
        <w:rPr>
          <w:rFonts w:hint="cs"/>
          <w:sz w:val="32"/>
          <w:szCs w:val="32"/>
          <w:shd w:val="clear" w:color="auto" w:fill="FFFFFF"/>
          <w:rtl/>
        </w:rPr>
        <w:t>).</w:t>
      </w:r>
      <w:r w:rsidR="002F6D5B" w:rsidRPr="00033DF7">
        <w:rPr>
          <w:rFonts w:hint="cs"/>
          <w:sz w:val="32"/>
          <w:szCs w:val="32"/>
          <w:shd w:val="clear" w:color="auto" w:fill="FFFFFF"/>
          <w:rtl/>
        </w:rPr>
        <w:t xml:space="preserve"> ا</w:t>
      </w:r>
      <w:r w:rsidR="00EE55C1" w:rsidRPr="00033DF7">
        <w:rPr>
          <w:rFonts w:hint="cs"/>
          <w:sz w:val="32"/>
          <w:szCs w:val="32"/>
          <w:shd w:val="clear" w:color="auto" w:fill="FFFFFF"/>
          <w:rtl/>
        </w:rPr>
        <w:t xml:space="preserve">ي أن المتكبر الذي جعله كبره يظن انه عظيم الخلق في جسمه </w:t>
      </w:r>
      <w:r w:rsidRPr="00033DF7">
        <w:rPr>
          <w:rFonts w:hint="cs"/>
          <w:sz w:val="32"/>
          <w:szCs w:val="32"/>
          <w:shd w:val="clear" w:color="auto" w:fill="FFFFFF"/>
          <w:rtl/>
        </w:rPr>
        <w:t>كالجمل،</w:t>
      </w:r>
      <w:r w:rsidR="00EE55C1" w:rsidRPr="00033DF7">
        <w:rPr>
          <w:rFonts w:hint="cs"/>
          <w:sz w:val="32"/>
          <w:szCs w:val="32"/>
          <w:shd w:val="clear" w:color="auto" w:fill="FFFFFF"/>
          <w:rtl/>
        </w:rPr>
        <w:t xml:space="preserve"> سوف لن تفتح له </w:t>
      </w:r>
      <w:r w:rsidR="00F15E40" w:rsidRPr="00033DF7">
        <w:rPr>
          <w:rFonts w:hint="cs"/>
          <w:sz w:val="32"/>
          <w:szCs w:val="32"/>
          <w:shd w:val="clear" w:color="auto" w:fill="FFFFFF"/>
          <w:rtl/>
        </w:rPr>
        <w:t xml:space="preserve">ابواب </w:t>
      </w:r>
      <w:r w:rsidR="00D10B33" w:rsidRPr="00033DF7">
        <w:rPr>
          <w:rFonts w:hint="cs"/>
          <w:sz w:val="32"/>
          <w:szCs w:val="32"/>
          <w:shd w:val="clear" w:color="auto" w:fill="FFFFFF"/>
          <w:rtl/>
        </w:rPr>
        <w:t>السماوا</w:t>
      </w:r>
      <w:r w:rsidR="00D10B33" w:rsidRPr="00033DF7">
        <w:rPr>
          <w:rFonts w:hint="eastAsia"/>
          <w:sz w:val="32"/>
          <w:szCs w:val="32"/>
          <w:shd w:val="clear" w:color="auto" w:fill="FFFFFF"/>
          <w:rtl/>
        </w:rPr>
        <w:t>ت</w:t>
      </w:r>
      <w:r w:rsidR="00F15E40" w:rsidRPr="00033DF7">
        <w:rPr>
          <w:rFonts w:hint="cs"/>
          <w:sz w:val="32"/>
          <w:szCs w:val="32"/>
          <w:shd w:val="clear" w:color="auto" w:fill="FFFFFF"/>
          <w:rtl/>
        </w:rPr>
        <w:t xml:space="preserve"> </w:t>
      </w:r>
      <w:r w:rsidR="00EE55C1" w:rsidRPr="00033DF7">
        <w:rPr>
          <w:rFonts w:hint="cs"/>
          <w:sz w:val="32"/>
          <w:szCs w:val="32"/>
          <w:shd w:val="clear" w:color="auto" w:fill="FFFFFF"/>
          <w:rtl/>
        </w:rPr>
        <w:t xml:space="preserve">الى جنة الخلد </w:t>
      </w:r>
      <w:r w:rsidR="00D10B33" w:rsidRPr="00033DF7">
        <w:rPr>
          <w:rFonts w:hint="cs"/>
          <w:sz w:val="32"/>
          <w:szCs w:val="32"/>
          <w:shd w:val="clear" w:color="auto" w:fill="FFFFFF"/>
          <w:rtl/>
        </w:rPr>
        <w:t>حتى</w:t>
      </w:r>
      <w:r w:rsidR="00EE55C1" w:rsidRPr="00033DF7">
        <w:rPr>
          <w:rFonts w:hint="cs"/>
          <w:sz w:val="32"/>
          <w:szCs w:val="32"/>
          <w:shd w:val="clear" w:color="auto" w:fill="FFFFFF"/>
          <w:rtl/>
        </w:rPr>
        <w:t xml:space="preserve"> يذوق ع</w:t>
      </w:r>
      <w:r w:rsidR="00573322" w:rsidRPr="00033DF7">
        <w:rPr>
          <w:rFonts w:hint="cs"/>
          <w:sz w:val="32"/>
          <w:szCs w:val="32"/>
          <w:shd w:val="clear" w:color="auto" w:fill="FFFFFF"/>
          <w:rtl/>
        </w:rPr>
        <w:t>ذ</w:t>
      </w:r>
      <w:r w:rsidR="00EE55C1" w:rsidRPr="00033DF7">
        <w:rPr>
          <w:rFonts w:hint="cs"/>
          <w:sz w:val="32"/>
          <w:szCs w:val="32"/>
          <w:shd w:val="clear" w:color="auto" w:fill="FFFFFF"/>
          <w:rtl/>
        </w:rPr>
        <w:t xml:space="preserve">اب </w:t>
      </w:r>
      <w:r w:rsidR="00033DF7" w:rsidRPr="00033DF7">
        <w:rPr>
          <w:rFonts w:hint="cs"/>
          <w:sz w:val="32"/>
          <w:szCs w:val="32"/>
          <w:shd w:val="clear" w:color="auto" w:fill="FFFFFF"/>
          <w:rtl/>
        </w:rPr>
        <w:t>الهون،</w:t>
      </w:r>
      <w:r w:rsidR="00EE55C1" w:rsidRPr="00033DF7">
        <w:rPr>
          <w:rFonts w:hint="cs"/>
          <w:sz w:val="32"/>
          <w:szCs w:val="32"/>
          <w:shd w:val="clear" w:color="auto" w:fill="FFFFFF"/>
          <w:rtl/>
        </w:rPr>
        <w:t xml:space="preserve"> وتنكسر نفسه وتصغر لتصير </w:t>
      </w:r>
      <w:r w:rsidR="00033DF7" w:rsidRPr="00033DF7">
        <w:rPr>
          <w:rFonts w:hint="cs"/>
          <w:sz w:val="32"/>
          <w:szCs w:val="32"/>
          <w:shd w:val="clear" w:color="auto" w:fill="FFFFFF"/>
          <w:rtl/>
        </w:rPr>
        <w:t>كالخيط،</w:t>
      </w:r>
      <w:r w:rsidR="00573322" w:rsidRPr="00033DF7">
        <w:rPr>
          <w:rFonts w:hint="cs"/>
          <w:sz w:val="32"/>
          <w:szCs w:val="32"/>
          <w:shd w:val="clear" w:color="auto" w:fill="FFFFFF"/>
          <w:rtl/>
        </w:rPr>
        <w:t xml:space="preserve"> ويصبح</w:t>
      </w:r>
      <w:r w:rsidR="00EE55C1" w:rsidRPr="00033DF7">
        <w:rPr>
          <w:rFonts w:hint="cs"/>
          <w:sz w:val="32"/>
          <w:szCs w:val="32"/>
          <w:shd w:val="clear" w:color="auto" w:fill="FFFFFF"/>
          <w:rtl/>
        </w:rPr>
        <w:t xml:space="preserve"> ذ</w:t>
      </w:r>
      <w:r w:rsidR="00573322" w:rsidRPr="00033DF7">
        <w:rPr>
          <w:rFonts w:hint="cs"/>
          <w:sz w:val="32"/>
          <w:szCs w:val="32"/>
          <w:shd w:val="clear" w:color="auto" w:fill="FFFFFF"/>
          <w:rtl/>
        </w:rPr>
        <w:t>لك الجمل كالخ</w:t>
      </w:r>
      <w:r w:rsidR="00EE55C1" w:rsidRPr="00033DF7">
        <w:rPr>
          <w:rFonts w:hint="cs"/>
          <w:sz w:val="32"/>
          <w:szCs w:val="32"/>
          <w:shd w:val="clear" w:color="auto" w:fill="FFFFFF"/>
          <w:rtl/>
        </w:rPr>
        <w:t>يط بعد ان خلص من ا</w:t>
      </w:r>
      <w:r w:rsidR="00573322" w:rsidRPr="00033DF7">
        <w:rPr>
          <w:rFonts w:hint="cs"/>
          <w:sz w:val="32"/>
          <w:szCs w:val="32"/>
          <w:shd w:val="clear" w:color="auto" w:fill="FFFFFF"/>
          <w:rtl/>
        </w:rPr>
        <w:t xml:space="preserve">لتكبر ونال عقابه </w:t>
      </w:r>
      <w:r w:rsidR="00033DF7" w:rsidRPr="00033DF7">
        <w:rPr>
          <w:rFonts w:hint="cs"/>
          <w:sz w:val="32"/>
          <w:szCs w:val="32"/>
          <w:shd w:val="clear" w:color="auto" w:fill="FFFFFF"/>
          <w:rtl/>
        </w:rPr>
        <w:t>منه ولم</w:t>
      </w:r>
      <w:r w:rsidR="00573322" w:rsidRPr="00033DF7">
        <w:rPr>
          <w:rFonts w:hint="cs"/>
          <w:sz w:val="32"/>
          <w:szCs w:val="32"/>
          <w:shd w:val="clear" w:color="auto" w:fill="FFFFFF"/>
          <w:rtl/>
        </w:rPr>
        <w:t xml:space="preserve"> </w:t>
      </w:r>
      <w:r w:rsidR="00D10B33" w:rsidRPr="00033DF7">
        <w:rPr>
          <w:rFonts w:hint="cs"/>
          <w:sz w:val="32"/>
          <w:szCs w:val="32"/>
          <w:shd w:val="clear" w:color="auto" w:fill="FFFFFF"/>
          <w:rtl/>
        </w:rPr>
        <w:t>يبق</w:t>
      </w:r>
      <w:r w:rsidR="00573322" w:rsidRPr="00033DF7">
        <w:rPr>
          <w:rFonts w:hint="cs"/>
          <w:sz w:val="32"/>
          <w:szCs w:val="32"/>
          <w:shd w:val="clear" w:color="auto" w:fill="FFFFFF"/>
          <w:rtl/>
        </w:rPr>
        <w:t xml:space="preserve"> في قلبه مثقال ذرة من </w:t>
      </w:r>
      <w:r w:rsidR="00D10B33" w:rsidRPr="00033DF7">
        <w:rPr>
          <w:rFonts w:hint="cs"/>
          <w:sz w:val="32"/>
          <w:szCs w:val="32"/>
          <w:shd w:val="clear" w:color="auto" w:fill="FFFFFF"/>
          <w:rtl/>
        </w:rPr>
        <w:lastRenderedPageBreak/>
        <w:t>الكبر.</w:t>
      </w:r>
      <w:r w:rsidR="000C766D" w:rsidRPr="00033DF7">
        <w:rPr>
          <w:rFonts w:hint="cs"/>
          <w:sz w:val="32"/>
          <w:szCs w:val="32"/>
          <w:shd w:val="clear" w:color="auto" w:fill="FFFFFF"/>
          <w:rtl/>
        </w:rPr>
        <w:t xml:space="preserve"> والله </w:t>
      </w:r>
      <w:r w:rsidR="00033DF7" w:rsidRPr="00033DF7">
        <w:rPr>
          <w:rFonts w:hint="cs"/>
          <w:sz w:val="32"/>
          <w:szCs w:val="32"/>
          <w:shd w:val="clear" w:color="auto" w:fill="FFFFFF"/>
          <w:rtl/>
        </w:rPr>
        <w:t>اعلم.</w:t>
      </w:r>
      <w:r w:rsidR="000C766D" w:rsidRPr="00033DF7">
        <w:rPr>
          <w:rFonts w:hint="cs"/>
          <w:sz w:val="32"/>
          <w:szCs w:val="32"/>
          <w:shd w:val="clear" w:color="auto" w:fill="FFFFFF"/>
          <w:rtl/>
        </w:rPr>
        <w:t xml:space="preserve"> </w:t>
      </w:r>
    </w:p>
    <w:p w14:paraId="4A207A7D" w14:textId="77777777" w:rsidR="00FD1EB4" w:rsidRDefault="00FD1EB4" w:rsidP="00FD1EB4">
      <w:pPr>
        <w:pStyle w:val="NormalWeb"/>
        <w:bidi/>
        <w:jc w:val="left"/>
        <w:rPr>
          <w:sz w:val="32"/>
          <w:szCs w:val="32"/>
          <w:shd w:val="clear" w:color="auto" w:fill="FFFFFF"/>
          <w:rtl/>
        </w:rPr>
      </w:pPr>
    </w:p>
    <w:p w14:paraId="2CBDC7EC" w14:textId="051B0BA9" w:rsidR="00AB1046" w:rsidRPr="00FD1EB4" w:rsidRDefault="00FD1EB4" w:rsidP="00AB1046">
      <w:pPr>
        <w:pStyle w:val="NormalWeb"/>
        <w:bidi/>
        <w:jc w:val="left"/>
        <w:rPr>
          <w:b/>
          <w:bCs/>
          <w:sz w:val="32"/>
          <w:szCs w:val="32"/>
          <w:rtl/>
        </w:rPr>
      </w:pPr>
      <w:r w:rsidRPr="00FD1EB4">
        <w:rPr>
          <w:rFonts w:hint="cs"/>
          <w:b/>
          <w:bCs/>
          <w:sz w:val="32"/>
          <w:szCs w:val="32"/>
          <w:rtl/>
        </w:rPr>
        <w:t xml:space="preserve">الغرور والكبرياء الغريزي: </w:t>
      </w:r>
      <w:r w:rsidRPr="00FD1EB4">
        <w:rPr>
          <w:b/>
          <w:bCs/>
          <w:sz w:val="32"/>
          <w:szCs w:val="32"/>
          <w:rtl/>
        </w:rPr>
        <w:t>-</w:t>
      </w:r>
    </w:p>
    <w:p w14:paraId="135284F9" w14:textId="05258921" w:rsidR="002233FC" w:rsidRPr="00033DF7" w:rsidRDefault="009F0665" w:rsidP="00F15E40">
      <w:pPr>
        <w:rPr>
          <w:shd w:val="clear" w:color="auto" w:fill="FFFFFF"/>
          <w:rtl/>
        </w:rPr>
      </w:pPr>
      <w:r w:rsidRPr="00033DF7">
        <w:rPr>
          <w:rFonts w:hint="cs"/>
          <w:shd w:val="clear" w:color="auto" w:fill="FFFFFF"/>
          <w:rtl/>
        </w:rPr>
        <w:t>إن الله العدل قد عدل في خلقه وساوى بينهم في الخلق والإدراك وجعلهم احرار يفع</w:t>
      </w:r>
      <w:r w:rsidR="00573322" w:rsidRPr="00033DF7">
        <w:rPr>
          <w:rFonts w:hint="cs"/>
          <w:shd w:val="clear" w:color="auto" w:fill="FFFFFF"/>
          <w:rtl/>
        </w:rPr>
        <w:t>ل</w:t>
      </w:r>
      <w:r w:rsidRPr="00033DF7">
        <w:rPr>
          <w:rFonts w:hint="cs"/>
          <w:shd w:val="clear" w:color="auto" w:fill="FFFFFF"/>
          <w:rtl/>
        </w:rPr>
        <w:t xml:space="preserve">ون ما </w:t>
      </w:r>
      <w:r w:rsidR="00D10B33" w:rsidRPr="00033DF7">
        <w:rPr>
          <w:rFonts w:hint="cs"/>
          <w:shd w:val="clear" w:color="auto" w:fill="FFFFFF"/>
          <w:rtl/>
        </w:rPr>
        <w:t>يشتهون،</w:t>
      </w:r>
      <w:r w:rsidRPr="00033DF7">
        <w:rPr>
          <w:rFonts w:hint="cs"/>
          <w:shd w:val="clear" w:color="auto" w:fill="FFFFFF"/>
          <w:rtl/>
        </w:rPr>
        <w:t xml:space="preserve"> وبين لهم طريق الحق من الضلال من خلال الفطرة التي فطرهم عليها </w:t>
      </w:r>
      <w:r w:rsidR="00573322" w:rsidRPr="00033DF7">
        <w:rPr>
          <w:rFonts w:hint="cs"/>
          <w:shd w:val="clear" w:color="auto" w:fill="FFFFFF"/>
          <w:rtl/>
        </w:rPr>
        <w:t xml:space="preserve">ومن خلال الرسل التي ارسلها </w:t>
      </w:r>
      <w:r w:rsidR="00AB1046" w:rsidRPr="00033DF7">
        <w:rPr>
          <w:rFonts w:hint="cs"/>
          <w:shd w:val="clear" w:color="auto" w:fill="FFFFFF"/>
          <w:rtl/>
        </w:rPr>
        <w:t>إليهم</w:t>
      </w:r>
      <w:r w:rsidR="00D10B33" w:rsidRPr="00033DF7">
        <w:rPr>
          <w:rFonts w:hint="cs"/>
          <w:shd w:val="clear" w:color="auto" w:fill="FFFFFF"/>
          <w:rtl/>
        </w:rPr>
        <w:t>،</w:t>
      </w:r>
      <w:r w:rsidRPr="00033DF7">
        <w:rPr>
          <w:rFonts w:hint="cs"/>
          <w:shd w:val="clear" w:color="auto" w:fill="FFFFFF"/>
          <w:rtl/>
        </w:rPr>
        <w:t xml:space="preserve"> ليهدوهم الى طريق </w:t>
      </w:r>
      <w:r w:rsidR="00AB1046" w:rsidRPr="00033DF7">
        <w:rPr>
          <w:rFonts w:hint="cs"/>
          <w:shd w:val="clear" w:color="auto" w:fill="FFFFFF"/>
          <w:rtl/>
        </w:rPr>
        <w:t>الحق.</w:t>
      </w:r>
    </w:p>
    <w:p w14:paraId="5FC3F083" w14:textId="1705FEF1" w:rsidR="00F7789E" w:rsidRDefault="00363702" w:rsidP="00573322">
      <w:pPr>
        <w:rPr>
          <w:shd w:val="clear" w:color="auto" w:fill="FFFFFF"/>
          <w:rtl/>
        </w:rPr>
      </w:pPr>
      <w:r>
        <w:rPr>
          <w:rFonts w:hint="cs"/>
          <w:shd w:val="clear" w:color="auto" w:fill="FFFFFF"/>
          <w:rtl/>
        </w:rPr>
        <w:t xml:space="preserve">إلا أن داء الكبر </w:t>
      </w:r>
      <w:r w:rsidR="00FD1EB4">
        <w:rPr>
          <w:rFonts w:hint="cs"/>
          <w:shd w:val="clear" w:color="auto" w:fill="FFFFFF"/>
          <w:rtl/>
        </w:rPr>
        <w:t xml:space="preserve">هو من امراض النفس البشرية </w:t>
      </w:r>
      <w:r>
        <w:rPr>
          <w:rFonts w:hint="cs"/>
          <w:shd w:val="clear" w:color="auto" w:fill="FFFFFF"/>
          <w:rtl/>
        </w:rPr>
        <w:t xml:space="preserve">قد </w:t>
      </w:r>
      <w:r w:rsidR="00D10B33">
        <w:rPr>
          <w:rFonts w:hint="cs"/>
          <w:shd w:val="clear" w:color="auto" w:fill="FFFFFF"/>
          <w:rtl/>
        </w:rPr>
        <w:t>فشي</w:t>
      </w:r>
      <w:r>
        <w:rPr>
          <w:rFonts w:hint="cs"/>
          <w:shd w:val="clear" w:color="auto" w:fill="FFFFFF"/>
          <w:rtl/>
        </w:rPr>
        <w:t xml:space="preserve"> بين الناس إلا ما رحم </w:t>
      </w:r>
      <w:r w:rsidR="00D10B33">
        <w:rPr>
          <w:rFonts w:hint="cs"/>
          <w:shd w:val="clear" w:color="auto" w:fill="FFFFFF"/>
          <w:rtl/>
        </w:rPr>
        <w:t>الله،</w:t>
      </w:r>
      <w:r>
        <w:rPr>
          <w:rFonts w:hint="cs"/>
          <w:shd w:val="clear" w:color="auto" w:fill="FFFFFF"/>
          <w:rtl/>
        </w:rPr>
        <w:t xml:space="preserve"> و</w:t>
      </w:r>
      <w:r w:rsidR="00AB1046">
        <w:rPr>
          <w:rFonts w:hint="cs"/>
          <w:shd w:val="clear" w:color="auto" w:fill="FFFFFF"/>
          <w:rtl/>
        </w:rPr>
        <w:t>أ</w:t>
      </w:r>
      <w:r>
        <w:rPr>
          <w:rFonts w:hint="cs"/>
          <w:shd w:val="clear" w:color="auto" w:fill="FFFFFF"/>
          <w:rtl/>
        </w:rPr>
        <w:t xml:space="preserve">صبح جزء من سلوكهم </w:t>
      </w:r>
      <w:r w:rsidR="00AB1046">
        <w:rPr>
          <w:rFonts w:hint="cs"/>
          <w:shd w:val="clear" w:color="auto" w:fill="FFFFFF"/>
          <w:rtl/>
        </w:rPr>
        <w:t>ومعتقدهم.</w:t>
      </w:r>
      <w:r>
        <w:rPr>
          <w:rFonts w:hint="cs"/>
          <w:shd w:val="clear" w:color="auto" w:fill="FFFFFF"/>
          <w:rtl/>
        </w:rPr>
        <w:t xml:space="preserve"> فقد </w:t>
      </w:r>
      <w:r w:rsidR="00DC6840" w:rsidRPr="00C04602">
        <w:rPr>
          <w:shd w:val="clear" w:color="auto" w:fill="FFFFFF"/>
          <w:rtl/>
        </w:rPr>
        <w:t>بين</w:t>
      </w:r>
      <w:r w:rsidR="00C55056">
        <w:rPr>
          <w:rFonts w:hint="cs"/>
          <w:shd w:val="clear" w:color="auto" w:fill="FFFFFF"/>
          <w:rtl/>
        </w:rPr>
        <w:t xml:space="preserve">ت الدراسات </w:t>
      </w:r>
      <w:r w:rsidR="00AB1046">
        <w:rPr>
          <w:rFonts w:hint="cs"/>
          <w:shd w:val="clear" w:color="auto" w:fill="FFFFFF"/>
          <w:rtl/>
        </w:rPr>
        <w:t>النفسية</w:t>
      </w:r>
      <w:r w:rsidR="00C55056">
        <w:rPr>
          <w:rFonts w:hint="cs"/>
          <w:shd w:val="clear" w:color="auto" w:fill="FFFFFF"/>
          <w:rtl/>
        </w:rPr>
        <w:t xml:space="preserve"> </w:t>
      </w:r>
      <w:r w:rsidR="00AB1046">
        <w:rPr>
          <w:rFonts w:hint="cs"/>
          <w:shd w:val="clear" w:color="auto" w:fill="FFFFFF"/>
          <w:rtl/>
        </w:rPr>
        <w:t>الحديثة</w:t>
      </w:r>
      <w:r w:rsidR="00C55056">
        <w:rPr>
          <w:rFonts w:hint="cs"/>
          <w:shd w:val="clear" w:color="auto" w:fill="FFFFFF"/>
          <w:rtl/>
        </w:rPr>
        <w:t xml:space="preserve"> أن</w:t>
      </w:r>
      <w:r w:rsidR="00DC6840" w:rsidRPr="00C04602">
        <w:rPr>
          <w:shd w:val="clear" w:color="auto" w:fill="FFFFFF"/>
          <w:rtl/>
        </w:rPr>
        <w:t xml:space="preserve"> سبب انكا</w:t>
      </w:r>
      <w:r w:rsidR="00D05A11" w:rsidRPr="00C04602">
        <w:rPr>
          <w:shd w:val="clear" w:color="auto" w:fill="FFFFFF"/>
          <w:rtl/>
        </w:rPr>
        <w:t>ر وتعنت الانسان</w:t>
      </w:r>
      <w:r w:rsidR="00C55056">
        <w:rPr>
          <w:rFonts w:hint="cs"/>
          <w:shd w:val="clear" w:color="auto" w:fill="FFFFFF"/>
          <w:rtl/>
        </w:rPr>
        <w:t xml:space="preserve"> لكل ما يخالف معتقده </w:t>
      </w:r>
      <w:r w:rsidR="00AB1046">
        <w:rPr>
          <w:rFonts w:hint="cs"/>
          <w:shd w:val="clear" w:color="auto" w:fill="FFFFFF"/>
          <w:rtl/>
        </w:rPr>
        <w:t>وهواه،</w:t>
      </w:r>
      <w:r w:rsidR="00D05A11" w:rsidRPr="00C04602">
        <w:rPr>
          <w:shd w:val="clear" w:color="auto" w:fill="FFFFFF"/>
          <w:rtl/>
        </w:rPr>
        <w:t xml:space="preserve"> </w:t>
      </w:r>
      <w:r w:rsidR="003B7043">
        <w:rPr>
          <w:rFonts w:hint="cs"/>
          <w:shd w:val="clear" w:color="auto" w:fill="FFFFFF"/>
          <w:rtl/>
        </w:rPr>
        <w:t>هو</w:t>
      </w:r>
      <w:r w:rsidR="00ED180D" w:rsidRPr="00C04602">
        <w:rPr>
          <w:shd w:val="clear" w:color="auto" w:fill="FFFFFF"/>
          <w:rtl/>
        </w:rPr>
        <w:t xml:space="preserve"> </w:t>
      </w:r>
      <w:r w:rsidR="00AB1046" w:rsidRPr="00C04602">
        <w:rPr>
          <w:rFonts w:hint="cs"/>
          <w:shd w:val="clear" w:color="auto" w:fill="FFFFFF"/>
          <w:rtl/>
        </w:rPr>
        <w:t>كراهيته</w:t>
      </w:r>
      <w:r w:rsidR="00DC6840" w:rsidRPr="00C04602">
        <w:rPr>
          <w:shd w:val="clear" w:color="auto" w:fill="FFFFFF"/>
          <w:rtl/>
        </w:rPr>
        <w:t xml:space="preserve"> </w:t>
      </w:r>
      <w:r w:rsidR="00D05A11" w:rsidRPr="00C04602">
        <w:rPr>
          <w:shd w:val="clear" w:color="auto" w:fill="FFFFFF"/>
          <w:rtl/>
        </w:rPr>
        <w:t>ل</w:t>
      </w:r>
      <w:r w:rsidR="00DC6840" w:rsidRPr="00C04602">
        <w:rPr>
          <w:shd w:val="clear" w:color="auto" w:fill="FFFFFF"/>
          <w:rtl/>
        </w:rPr>
        <w:t>كل امر جديد</w:t>
      </w:r>
      <w:r w:rsidR="00C55056">
        <w:rPr>
          <w:rFonts w:hint="cs"/>
          <w:shd w:val="clear" w:color="auto" w:fill="FFFFFF"/>
          <w:rtl/>
        </w:rPr>
        <w:t xml:space="preserve"> </w:t>
      </w:r>
      <w:r w:rsidR="00FD1EB4" w:rsidRPr="00C04602">
        <w:rPr>
          <w:rFonts w:hint="cs"/>
          <w:shd w:val="clear" w:color="auto" w:fill="FFFFFF"/>
          <w:rtl/>
        </w:rPr>
        <w:t>عند</w:t>
      </w:r>
      <w:r w:rsidR="00FD1EB4">
        <w:rPr>
          <w:rFonts w:hint="cs"/>
          <w:shd w:val="clear" w:color="auto" w:fill="FFFFFF"/>
          <w:rtl/>
        </w:rPr>
        <w:t>ه</w:t>
      </w:r>
      <w:r w:rsidR="00FD1EB4" w:rsidRPr="00C04602">
        <w:rPr>
          <w:rFonts w:hint="cs"/>
          <w:shd w:val="clear" w:color="auto" w:fill="FFFFFF"/>
          <w:rtl/>
        </w:rPr>
        <w:t>،</w:t>
      </w:r>
      <w:r w:rsidR="00C55056">
        <w:rPr>
          <w:rFonts w:hint="cs"/>
          <w:shd w:val="clear" w:color="auto" w:fill="FFFFFF"/>
          <w:rtl/>
        </w:rPr>
        <w:t xml:space="preserve"> </w:t>
      </w:r>
      <w:r w:rsidR="00DC6840" w:rsidRPr="00C04602">
        <w:rPr>
          <w:shd w:val="clear" w:color="auto" w:fill="FFFFFF"/>
          <w:rtl/>
        </w:rPr>
        <w:t>من نواميس السلوك الانساني في كاف</w:t>
      </w:r>
      <w:r w:rsidR="00C55056">
        <w:rPr>
          <w:shd w:val="clear" w:color="auto" w:fill="FFFFFF"/>
          <w:rtl/>
        </w:rPr>
        <w:t xml:space="preserve">ة ميادين </w:t>
      </w:r>
      <w:r w:rsidR="00FD1EB4">
        <w:rPr>
          <w:rFonts w:hint="cs"/>
          <w:shd w:val="clear" w:color="auto" w:fill="FFFFFF"/>
          <w:rtl/>
        </w:rPr>
        <w:t>الحياة،</w:t>
      </w:r>
      <w:r w:rsidR="00C55056">
        <w:rPr>
          <w:shd w:val="clear" w:color="auto" w:fill="FFFFFF"/>
          <w:rtl/>
        </w:rPr>
        <w:t xml:space="preserve"> وذلك لما يسبب</w:t>
      </w:r>
      <w:r w:rsidR="00C55056">
        <w:rPr>
          <w:rFonts w:hint="cs"/>
          <w:shd w:val="clear" w:color="auto" w:fill="FFFFFF"/>
          <w:rtl/>
        </w:rPr>
        <w:t xml:space="preserve"> هذا الجديد من</w:t>
      </w:r>
      <w:r w:rsidR="00DC6840" w:rsidRPr="00C04602">
        <w:rPr>
          <w:shd w:val="clear" w:color="auto" w:fill="FFFFFF"/>
          <w:rtl/>
        </w:rPr>
        <w:t xml:space="preserve"> ضرورة تحمل ألم </w:t>
      </w:r>
      <w:r w:rsidR="00AB1046" w:rsidRPr="00C04602">
        <w:rPr>
          <w:rFonts w:hint="cs"/>
          <w:shd w:val="clear" w:color="auto" w:fill="FFFFFF"/>
          <w:rtl/>
        </w:rPr>
        <w:t>الاستعاضة</w:t>
      </w:r>
      <w:r w:rsidR="00DC6840" w:rsidRPr="00C04602">
        <w:rPr>
          <w:shd w:val="clear" w:color="auto" w:fill="FFFFFF"/>
          <w:rtl/>
        </w:rPr>
        <w:t xml:space="preserve"> عن الاحساس القديم ب</w:t>
      </w:r>
      <w:r w:rsidR="00700F45">
        <w:rPr>
          <w:rFonts w:hint="cs"/>
          <w:shd w:val="clear" w:color="auto" w:fill="FFFFFF"/>
          <w:rtl/>
        </w:rPr>
        <w:t>إ</w:t>
      </w:r>
      <w:r w:rsidR="00D05A11" w:rsidRPr="00C04602">
        <w:rPr>
          <w:shd w:val="clear" w:color="auto" w:fill="FFFFFF"/>
          <w:rtl/>
        </w:rPr>
        <w:t xml:space="preserve">حساس جديد </w:t>
      </w:r>
      <w:r w:rsidR="00FD1EB4" w:rsidRPr="00C04602">
        <w:rPr>
          <w:rFonts w:hint="cs"/>
          <w:shd w:val="clear" w:color="auto" w:fill="FFFFFF"/>
          <w:rtl/>
        </w:rPr>
        <w:t>أخر،</w:t>
      </w:r>
      <w:r w:rsidR="00D05A11" w:rsidRPr="00C04602">
        <w:rPr>
          <w:shd w:val="clear" w:color="auto" w:fill="FFFFFF"/>
          <w:rtl/>
        </w:rPr>
        <w:t xml:space="preserve"> أو بفهم اخر</w:t>
      </w:r>
      <w:r w:rsidR="0005002E">
        <w:rPr>
          <w:rFonts w:hint="cs"/>
          <w:shd w:val="clear" w:color="auto" w:fill="FFFFFF"/>
          <w:rtl/>
        </w:rPr>
        <w:t xml:space="preserve"> </w:t>
      </w:r>
      <w:r w:rsidR="00D05A11" w:rsidRPr="00C04602">
        <w:rPr>
          <w:shd w:val="clear" w:color="auto" w:fill="FFFFFF"/>
          <w:rtl/>
        </w:rPr>
        <w:t>لما أ</w:t>
      </w:r>
      <w:r w:rsidR="00DC6840" w:rsidRPr="00C04602">
        <w:rPr>
          <w:shd w:val="clear" w:color="auto" w:fill="FFFFFF"/>
          <w:rtl/>
        </w:rPr>
        <w:t>ستقر</w:t>
      </w:r>
      <w:r w:rsidR="00D05A11" w:rsidRPr="00C04602">
        <w:rPr>
          <w:shd w:val="clear" w:color="auto" w:fill="FFFFFF"/>
          <w:rtl/>
        </w:rPr>
        <w:t xml:space="preserve"> عليه</w:t>
      </w:r>
      <w:r w:rsidR="00DC6840" w:rsidRPr="00C04602">
        <w:rPr>
          <w:shd w:val="clear" w:color="auto" w:fill="FFFFFF"/>
          <w:rtl/>
        </w:rPr>
        <w:t xml:space="preserve"> في أمور </w:t>
      </w:r>
      <w:r w:rsidR="00FD1EB4" w:rsidRPr="00C04602">
        <w:rPr>
          <w:rFonts w:hint="cs"/>
          <w:shd w:val="clear" w:color="auto" w:fill="FFFFFF"/>
          <w:rtl/>
        </w:rPr>
        <w:t>الحياة.</w:t>
      </w:r>
      <w:r w:rsidR="00DC6840" w:rsidRPr="00C04602">
        <w:rPr>
          <w:shd w:val="clear" w:color="auto" w:fill="FFFFFF"/>
          <w:rtl/>
        </w:rPr>
        <w:t xml:space="preserve"> كما تبين</w:t>
      </w:r>
      <w:r w:rsidR="00C55056">
        <w:rPr>
          <w:rFonts w:hint="cs"/>
          <w:shd w:val="clear" w:color="auto" w:fill="FFFFFF"/>
          <w:rtl/>
        </w:rPr>
        <w:t xml:space="preserve">ت </w:t>
      </w:r>
      <w:r w:rsidR="00FD1EB4">
        <w:rPr>
          <w:rFonts w:hint="cs"/>
          <w:shd w:val="clear" w:color="auto" w:fill="FFFFFF"/>
          <w:rtl/>
        </w:rPr>
        <w:t>الدراسة</w:t>
      </w:r>
      <w:r w:rsidR="00DC6840" w:rsidRPr="00C04602">
        <w:rPr>
          <w:shd w:val="clear" w:color="auto" w:fill="FFFFFF"/>
          <w:rtl/>
        </w:rPr>
        <w:t xml:space="preserve"> ان </w:t>
      </w:r>
      <w:r w:rsidR="00DC6840" w:rsidRPr="00C04602">
        <w:rPr>
          <w:b/>
          <w:bCs/>
          <w:i/>
          <w:iCs/>
          <w:color w:val="FF0000"/>
          <w:shd w:val="clear" w:color="auto" w:fill="FFFFFF"/>
          <w:rtl/>
        </w:rPr>
        <w:t xml:space="preserve">الانسان محمول بدافع الكبرياء </w:t>
      </w:r>
      <w:r w:rsidR="00DC6840" w:rsidRPr="00C04602">
        <w:rPr>
          <w:shd w:val="clear" w:color="auto" w:fill="FFFFFF"/>
          <w:rtl/>
        </w:rPr>
        <w:t xml:space="preserve">الى أن ينكر صحة كل امر يسمو على </w:t>
      </w:r>
      <w:r w:rsidR="00FD1EB4">
        <w:rPr>
          <w:rFonts w:hint="cs"/>
          <w:shd w:val="clear" w:color="auto" w:fill="FFFFFF"/>
          <w:rtl/>
        </w:rPr>
        <w:t>إ</w:t>
      </w:r>
      <w:r w:rsidR="00FD1EB4" w:rsidRPr="00C04602">
        <w:rPr>
          <w:rFonts w:hint="cs"/>
          <w:shd w:val="clear" w:color="auto" w:fill="FFFFFF"/>
          <w:rtl/>
        </w:rPr>
        <w:t>دراكه.</w:t>
      </w:r>
      <w:r w:rsidR="00C55056">
        <w:rPr>
          <w:rFonts w:hint="cs"/>
          <w:shd w:val="clear" w:color="auto" w:fill="FFFFFF"/>
          <w:rtl/>
        </w:rPr>
        <w:t xml:space="preserve"> </w:t>
      </w:r>
      <w:r w:rsidR="008B0910">
        <w:rPr>
          <w:shd w:val="clear" w:color="auto" w:fill="FFFFFF"/>
          <w:rtl/>
        </w:rPr>
        <w:t xml:space="preserve"> فا</w:t>
      </w:r>
      <w:r w:rsidR="00C55056">
        <w:rPr>
          <w:shd w:val="clear" w:color="auto" w:fill="FFFFFF"/>
          <w:rtl/>
        </w:rPr>
        <w:t>لغرور</w:t>
      </w:r>
      <w:r w:rsidR="0006521E">
        <w:rPr>
          <w:rFonts w:hint="cs"/>
          <w:shd w:val="clear" w:color="auto" w:fill="FFFFFF"/>
          <w:rtl/>
        </w:rPr>
        <w:t xml:space="preserve"> </w:t>
      </w:r>
      <w:r w:rsidR="00582EB4" w:rsidRPr="00C04602">
        <w:rPr>
          <w:shd w:val="clear" w:color="auto" w:fill="FFFFFF"/>
          <w:rtl/>
        </w:rPr>
        <w:t>يجعله يكره ان يكون</w:t>
      </w:r>
      <w:r w:rsidR="0006521E">
        <w:rPr>
          <w:rFonts w:hint="cs"/>
          <w:shd w:val="clear" w:color="auto" w:fill="FFFFFF"/>
          <w:rtl/>
        </w:rPr>
        <w:t xml:space="preserve"> </w:t>
      </w:r>
      <w:r w:rsidR="00FD1EB4">
        <w:rPr>
          <w:rFonts w:hint="cs"/>
          <w:shd w:val="clear" w:color="auto" w:fill="FFFFFF"/>
          <w:rtl/>
        </w:rPr>
        <w:t xml:space="preserve">تبعا </w:t>
      </w:r>
      <w:r w:rsidR="00FD1EB4" w:rsidRPr="00C04602">
        <w:rPr>
          <w:rFonts w:hint="cs"/>
          <w:shd w:val="clear" w:color="auto" w:fill="FFFFFF"/>
          <w:rtl/>
        </w:rPr>
        <w:t>لفكر</w:t>
      </w:r>
      <w:r w:rsidR="000954B5">
        <w:rPr>
          <w:rFonts w:hint="cs"/>
          <w:shd w:val="clear" w:color="auto" w:fill="FFFFFF"/>
          <w:rtl/>
        </w:rPr>
        <w:t xml:space="preserve"> </w:t>
      </w:r>
      <w:r w:rsidR="0088150F">
        <w:rPr>
          <w:rFonts w:hint="cs"/>
          <w:shd w:val="clear" w:color="auto" w:fill="FFFFFF"/>
          <w:rtl/>
        </w:rPr>
        <w:t>أحد</w:t>
      </w:r>
      <w:r w:rsidR="00FD1EB4">
        <w:rPr>
          <w:rFonts w:hint="cs"/>
          <w:shd w:val="clear" w:color="auto" w:fill="FFFFFF"/>
          <w:rtl/>
        </w:rPr>
        <w:t>،</w:t>
      </w:r>
      <w:r w:rsidR="00573322">
        <w:rPr>
          <w:rFonts w:hint="cs"/>
          <w:shd w:val="clear" w:color="auto" w:fill="FFFFFF"/>
          <w:rtl/>
        </w:rPr>
        <w:t xml:space="preserve"> أو انه مخ</w:t>
      </w:r>
      <w:r w:rsidR="00C55056">
        <w:rPr>
          <w:rFonts w:hint="cs"/>
          <w:shd w:val="clear" w:color="auto" w:fill="FFFFFF"/>
          <w:rtl/>
        </w:rPr>
        <w:t xml:space="preserve">طئ في اعتقاده او </w:t>
      </w:r>
      <w:r w:rsidR="00FD1EB4">
        <w:rPr>
          <w:rFonts w:hint="cs"/>
          <w:shd w:val="clear" w:color="auto" w:fill="FFFFFF"/>
          <w:rtl/>
        </w:rPr>
        <w:t>عمله،</w:t>
      </w:r>
      <w:r w:rsidR="00573322">
        <w:rPr>
          <w:rFonts w:hint="cs"/>
          <w:shd w:val="clear" w:color="auto" w:fill="FFFFFF"/>
          <w:rtl/>
        </w:rPr>
        <w:t xml:space="preserve"> و</w:t>
      </w:r>
      <w:r w:rsidR="00C55056">
        <w:rPr>
          <w:rFonts w:hint="cs"/>
          <w:shd w:val="clear" w:color="auto" w:fill="FFFFFF"/>
          <w:rtl/>
        </w:rPr>
        <w:t xml:space="preserve">عليه ان يصحح أخطائه بإتباع </w:t>
      </w:r>
      <w:r w:rsidR="00FD1EB4">
        <w:rPr>
          <w:rFonts w:hint="cs"/>
          <w:shd w:val="clear" w:color="auto" w:fill="FFFFFF"/>
          <w:rtl/>
        </w:rPr>
        <w:t>الآخرين،</w:t>
      </w:r>
      <w:r w:rsidR="00582EB4" w:rsidRPr="00C04602">
        <w:rPr>
          <w:shd w:val="clear" w:color="auto" w:fill="FFFFFF"/>
          <w:rtl/>
        </w:rPr>
        <w:t xml:space="preserve"> </w:t>
      </w:r>
      <w:r w:rsidR="00AB6E7B">
        <w:rPr>
          <w:rFonts w:hint="cs"/>
          <w:shd w:val="clear" w:color="auto" w:fill="FFFFFF"/>
          <w:rtl/>
        </w:rPr>
        <w:t xml:space="preserve">فيتكابر على تلك </w:t>
      </w:r>
      <w:r w:rsidR="00FD1EB4">
        <w:rPr>
          <w:rFonts w:hint="cs"/>
          <w:shd w:val="clear" w:color="auto" w:fill="FFFFFF"/>
          <w:rtl/>
        </w:rPr>
        <w:t>الحقيقة،</w:t>
      </w:r>
      <w:r w:rsidR="00AB6E7B">
        <w:rPr>
          <w:rFonts w:hint="cs"/>
          <w:shd w:val="clear" w:color="auto" w:fill="FFFFFF"/>
          <w:rtl/>
        </w:rPr>
        <w:t xml:space="preserve"> لإنه لا يريد ان يصدق أن سلوك او علوم الاخرين خير من سلوكه </w:t>
      </w:r>
      <w:r w:rsidR="00FD1EB4">
        <w:rPr>
          <w:rFonts w:hint="cs"/>
          <w:shd w:val="clear" w:color="auto" w:fill="FFFFFF"/>
          <w:rtl/>
        </w:rPr>
        <w:t>وعلمه،</w:t>
      </w:r>
      <w:r w:rsidR="00AB6E7B">
        <w:rPr>
          <w:rFonts w:hint="cs"/>
          <w:shd w:val="clear" w:color="auto" w:fill="FFFFFF"/>
          <w:rtl/>
        </w:rPr>
        <w:t xml:space="preserve"> </w:t>
      </w:r>
      <w:r w:rsidR="00D05A11" w:rsidRPr="00C04602">
        <w:rPr>
          <w:shd w:val="clear" w:color="auto" w:fill="FFFFFF"/>
          <w:rtl/>
        </w:rPr>
        <w:t>ف</w:t>
      </w:r>
      <w:r w:rsidR="00582EB4" w:rsidRPr="00C04602">
        <w:rPr>
          <w:shd w:val="clear" w:color="auto" w:fill="FFFFFF"/>
          <w:rtl/>
        </w:rPr>
        <w:t>ي</w:t>
      </w:r>
      <w:r w:rsidR="00D05A11" w:rsidRPr="00C04602">
        <w:rPr>
          <w:shd w:val="clear" w:color="auto" w:fill="FFFFFF"/>
          <w:rtl/>
        </w:rPr>
        <w:t>تكبر تعنتا بأن يستعيض او</w:t>
      </w:r>
      <w:r w:rsidR="00FD1EB4">
        <w:rPr>
          <w:rFonts w:hint="cs"/>
          <w:shd w:val="clear" w:color="auto" w:fill="FFFFFF"/>
          <w:rtl/>
        </w:rPr>
        <w:t xml:space="preserve"> </w:t>
      </w:r>
      <w:r w:rsidR="00D05A11" w:rsidRPr="00C04602">
        <w:rPr>
          <w:shd w:val="clear" w:color="auto" w:fill="FFFFFF"/>
          <w:rtl/>
        </w:rPr>
        <w:t>ي</w:t>
      </w:r>
      <w:r w:rsidR="00582EB4" w:rsidRPr="00C04602">
        <w:rPr>
          <w:shd w:val="clear" w:color="auto" w:fill="FFFFFF"/>
          <w:rtl/>
        </w:rPr>
        <w:t>غير فكره او</w:t>
      </w:r>
      <w:r w:rsidR="00FD1EB4">
        <w:rPr>
          <w:rFonts w:hint="cs"/>
          <w:shd w:val="clear" w:color="auto" w:fill="FFFFFF"/>
          <w:rtl/>
        </w:rPr>
        <w:t xml:space="preserve"> </w:t>
      </w:r>
      <w:r w:rsidR="00582EB4" w:rsidRPr="00C04602">
        <w:rPr>
          <w:shd w:val="clear" w:color="auto" w:fill="FFFFFF"/>
          <w:rtl/>
        </w:rPr>
        <w:t>طريق حياته الى فكر وط</w:t>
      </w:r>
      <w:r w:rsidR="00D05A11" w:rsidRPr="00C04602">
        <w:rPr>
          <w:shd w:val="clear" w:color="auto" w:fill="FFFFFF"/>
          <w:rtl/>
        </w:rPr>
        <w:t>ريق حياة</w:t>
      </w:r>
      <w:r w:rsidR="00582EB4" w:rsidRPr="00C04602">
        <w:rPr>
          <w:shd w:val="clear" w:color="auto" w:fill="FFFFFF"/>
          <w:rtl/>
        </w:rPr>
        <w:t xml:space="preserve"> </w:t>
      </w:r>
      <w:r w:rsidR="00FD1EB4" w:rsidRPr="00C04602">
        <w:rPr>
          <w:rFonts w:hint="cs"/>
          <w:shd w:val="clear" w:color="auto" w:fill="FFFFFF"/>
          <w:rtl/>
        </w:rPr>
        <w:t>اخرى،</w:t>
      </w:r>
      <w:r w:rsidR="00D05A11" w:rsidRPr="00C04602">
        <w:rPr>
          <w:shd w:val="clear" w:color="auto" w:fill="FFFFFF"/>
          <w:rtl/>
        </w:rPr>
        <w:t xml:space="preserve"> تعنتا </w:t>
      </w:r>
      <w:r w:rsidR="0088150F" w:rsidRPr="00C04602">
        <w:rPr>
          <w:rFonts w:hint="cs"/>
          <w:shd w:val="clear" w:color="auto" w:fill="FFFFFF"/>
          <w:rtl/>
        </w:rPr>
        <w:t>واستكبارا.</w:t>
      </w:r>
    </w:p>
    <w:p w14:paraId="74BC6623" w14:textId="77777777" w:rsidR="0088150F" w:rsidRPr="00C04602" w:rsidRDefault="0088150F" w:rsidP="00573322">
      <w:pPr>
        <w:rPr>
          <w:shd w:val="clear" w:color="auto" w:fill="FFFFFF"/>
          <w:rtl/>
        </w:rPr>
      </w:pPr>
    </w:p>
    <w:p w14:paraId="7AEECA4C" w14:textId="186AFE08" w:rsidR="00F7789E" w:rsidRPr="0088150F" w:rsidRDefault="00F7789E" w:rsidP="004F43C1">
      <w:pPr>
        <w:rPr>
          <w:b/>
          <w:bCs/>
          <w:rtl/>
        </w:rPr>
      </w:pPr>
      <w:r w:rsidRPr="0088150F">
        <w:rPr>
          <w:b/>
          <w:bCs/>
          <w:rtl/>
        </w:rPr>
        <w:t xml:space="preserve">فلو نظرنا في تاريخ </w:t>
      </w:r>
      <w:r w:rsidR="00FD1EB4" w:rsidRPr="0088150F">
        <w:rPr>
          <w:rFonts w:hint="cs"/>
          <w:b/>
          <w:bCs/>
          <w:rtl/>
        </w:rPr>
        <w:t>البشرية</w:t>
      </w:r>
      <w:r w:rsidRPr="0088150F">
        <w:rPr>
          <w:b/>
          <w:bCs/>
          <w:rtl/>
        </w:rPr>
        <w:t xml:space="preserve"> على هذه </w:t>
      </w:r>
      <w:r w:rsidR="00FD1EB4" w:rsidRPr="0088150F">
        <w:rPr>
          <w:rFonts w:hint="cs"/>
          <w:b/>
          <w:bCs/>
          <w:rtl/>
        </w:rPr>
        <w:t>الارض،</w:t>
      </w:r>
      <w:r w:rsidR="00F85F11" w:rsidRPr="0088150F">
        <w:rPr>
          <w:b/>
          <w:bCs/>
          <w:rtl/>
        </w:rPr>
        <w:t xml:space="preserve"> و</w:t>
      </w:r>
      <w:r w:rsidR="008B0910" w:rsidRPr="0088150F">
        <w:rPr>
          <w:b/>
          <w:bCs/>
          <w:rtl/>
        </w:rPr>
        <w:t>ما</w:t>
      </w:r>
      <w:r w:rsidR="008B0910" w:rsidRPr="0088150F">
        <w:rPr>
          <w:rFonts w:hint="cs"/>
          <w:b/>
          <w:bCs/>
          <w:rtl/>
        </w:rPr>
        <w:t xml:space="preserve"> قصه</w:t>
      </w:r>
      <w:r w:rsidRPr="0088150F">
        <w:rPr>
          <w:b/>
          <w:bCs/>
          <w:rtl/>
        </w:rPr>
        <w:t xml:space="preserve"> الله</w:t>
      </w:r>
      <w:r w:rsidR="0088150F">
        <w:rPr>
          <w:rFonts w:hint="cs"/>
          <w:b/>
          <w:bCs/>
          <w:rtl/>
        </w:rPr>
        <w:t xml:space="preserve"> علينا</w:t>
      </w:r>
      <w:r w:rsidRPr="0088150F">
        <w:rPr>
          <w:b/>
          <w:bCs/>
          <w:rtl/>
        </w:rPr>
        <w:t xml:space="preserve"> في كتابه </w:t>
      </w:r>
      <w:r w:rsidR="00AB6E7B" w:rsidRPr="0088150F">
        <w:rPr>
          <w:b/>
          <w:bCs/>
          <w:rtl/>
        </w:rPr>
        <w:t>العزيز</w:t>
      </w:r>
      <w:r w:rsidR="00AB6E7B" w:rsidRPr="0088150F">
        <w:rPr>
          <w:rFonts w:hint="cs"/>
          <w:b/>
          <w:bCs/>
          <w:rtl/>
        </w:rPr>
        <w:t xml:space="preserve"> </w:t>
      </w:r>
      <w:r w:rsidR="00F85F11" w:rsidRPr="0088150F">
        <w:rPr>
          <w:b/>
          <w:bCs/>
          <w:rtl/>
        </w:rPr>
        <w:t xml:space="preserve">عن الامم التي </w:t>
      </w:r>
      <w:r w:rsidR="00FD1EB4" w:rsidRPr="0088150F">
        <w:rPr>
          <w:rFonts w:hint="cs"/>
          <w:b/>
          <w:bCs/>
          <w:rtl/>
        </w:rPr>
        <w:t>سبقتنا،</w:t>
      </w:r>
      <w:r w:rsidR="00F85F11" w:rsidRPr="0088150F">
        <w:rPr>
          <w:b/>
          <w:bCs/>
          <w:rtl/>
        </w:rPr>
        <w:t xml:space="preserve"> لوجدنا </w:t>
      </w:r>
      <w:r w:rsidRPr="0088150F">
        <w:rPr>
          <w:b/>
          <w:bCs/>
          <w:rtl/>
        </w:rPr>
        <w:t>ان سب</w:t>
      </w:r>
      <w:r w:rsidR="00F85F11" w:rsidRPr="0088150F">
        <w:rPr>
          <w:b/>
          <w:bCs/>
          <w:rtl/>
        </w:rPr>
        <w:t>ب هلاكهم</w:t>
      </w:r>
      <w:r w:rsidR="00AB6E7B" w:rsidRPr="0088150F">
        <w:rPr>
          <w:rFonts w:hint="cs"/>
          <w:b/>
          <w:bCs/>
          <w:rtl/>
        </w:rPr>
        <w:t xml:space="preserve"> </w:t>
      </w:r>
      <w:r w:rsidR="00FD1EB4" w:rsidRPr="0088150F">
        <w:rPr>
          <w:rFonts w:hint="cs"/>
          <w:b/>
          <w:bCs/>
          <w:rtl/>
        </w:rPr>
        <w:t>جميعا،</w:t>
      </w:r>
      <w:r w:rsidRPr="0088150F">
        <w:rPr>
          <w:b/>
          <w:bCs/>
          <w:rtl/>
        </w:rPr>
        <w:t xml:space="preserve"> هو الاستكبار والتكبر.</w:t>
      </w:r>
    </w:p>
    <w:p w14:paraId="162DC759" w14:textId="24775E3E" w:rsidR="00D0316D" w:rsidRPr="00E449F5" w:rsidRDefault="00FD1EB4" w:rsidP="0098761C">
      <w:pPr>
        <w:jc w:val="center"/>
        <w:rPr>
          <w:color w:val="FF0000"/>
        </w:rPr>
      </w:pPr>
      <w:r w:rsidRPr="00CB0AE2">
        <w:rPr>
          <w:rFonts w:hint="cs"/>
          <w:rtl/>
        </w:rPr>
        <w:t>ف</w:t>
      </w:r>
      <w:r w:rsidR="00CB0AE2" w:rsidRPr="00CB0AE2">
        <w:rPr>
          <w:rFonts w:hint="cs"/>
          <w:rtl/>
        </w:rPr>
        <w:t xml:space="preserve">في </w:t>
      </w:r>
      <w:r w:rsidR="002840E9" w:rsidRPr="00CB0AE2">
        <w:rPr>
          <w:rtl/>
        </w:rPr>
        <w:t>قوم نوح</w:t>
      </w:r>
      <w:r w:rsidR="00AB6E7B" w:rsidRPr="00CB0AE2">
        <w:rPr>
          <w:rFonts w:hint="cs"/>
          <w:rtl/>
        </w:rPr>
        <w:t>:</w:t>
      </w:r>
      <w:r w:rsidR="002B61F3" w:rsidRPr="00CB0AE2">
        <w:rPr>
          <w:rFonts w:hint="cs"/>
          <w:rtl/>
        </w:rPr>
        <w:t>-</w:t>
      </w:r>
      <w:r w:rsidR="00AB6E7B" w:rsidRPr="00CB0AE2">
        <w:rPr>
          <w:rFonts w:hint="cs"/>
          <w:rtl/>
        </w:rPr>
        <w:t xml:space="preserve"> </w:t>
      </w:r>
      <w:r w:rsidR="002B61F3" w:rsidRPr="00CB0AE2">
        <w:rPr>
          <w:rFonts w:hint="cs"/>
          <w:rtl/>
        </w:rPr>
        <w:t xml:space="preserve">  يقول تعالى أن </w:t>
      </w:r>
      <w:r w:rsidR="0088150F" w:rsidRPr="00CB0AE2">
        <w:rPr>
          <w:rFonts w:hint="cs"/>
          <w:rtl/>
        </w:rPr>
        <w:t>نوح</w:t>
      </w:r>
      <w:r w:rsidR="0088150F">
        <w:rPr>
          <w:rFonts w:hint="cs"/>
          <w:rtl/>
        </w:rPr>
        <w:t xml:space="preserve"> لبث</w:t>
      </w:r>
      <w:r w:rsidR="00AB6E7B" w:rsidRPr="00CB0AE2">
        <w:rPr>
          <w:rFonts w:hint="cs"/>
          <w:rtl/>
        </w:rPr>
        <w:t xml:space="preserve"> في قومه الف عام إلا خمسين سنه يدعوه</w:t>
      </w:r>
      <w:r w:rsidR="002B61F3" w:rsidRPr="00CB0AE2">
        <w:rPr>
          <w:rFonts w:hint="cs"/>
          <w:rtl/>
        </w:rPr>
        <w:t>م الى الله , لك</w:t>
      </w:r>
      <w:r w:rsidR="00AB6E7B" w:rsidRPr="00CB0AE2">
        <w:rPr>
          <w:rFonts w:hint="cs"/>
          <w:rtl/>
        </w:rPr>
        <w:t>نهم أصروا واستكبروا</w:t>
      </w:r>
      <w:r w:rsidR="00D0316D" w:rsidRPr="00CB0AE2">
        <w:rPr>
          <w:rFonts w:hint="cs"/>
          <w:rtl/>
        </w:rPr>
        <w:t xml:space="preserve"> </w:t>
      </w:r>
      <w:r w:rsidR="00CB0AE2" w:rsidRPr="00CB0AE2">
        <w:rPr>
          <w:rFonts w:hint="cs"/>
          <w:rtl/>
        </w:rPr>
        <w:t>استكبارا</w:t>
      </w:r>
      <w:r w:rsidR="00AB6E7B" w:rsidRPr="00CB0AE2">
        <w:rPr>
          <w:rFonts w:hint="cs"/>
          <w:rtl/>
        </w:rPr>
        <w:t xml:space="preserve"> ولم يؤمنوا </w:t>
      </w:r>
      <w:r w:rsidR="00AB6E7B" w:rsidRPr="00CB0AE2">
        <w:rPr>
          <w:rFonts w:hint="cs"/>
          <w:color w:val="FF0000"/>
          <w:rtl/>
        </w:rPr>
        <w:t>,</w:t>
      </w:r>
      <w:r w:rsidR="00AB6E7B">
        <w:rPr>
          <w:color w:val="FF0000"/>
          <w:rtl/>
        </w:rPr>
        <w:t xml:space="preserve">  </w:t>
      </w:r>
      <w:r w:rsidR="00AB6E7B">
        <w:rPr>
          <w:rFonts w:hint="cs"/>
          <w:color w:val="FF0000"/>
          <w:rtl/>
        </w:rPr>
        <w:t xml:space="preserve">يقول تعالى عن نوح </w:t>
      </w:r>
      <w:r w:rsidR="001645E5" w:rsidRPr="00E449F5">
        <w:rPr>
          <w:color w:val="FF0000"/>
          <w:rtl/>
        </w:rPr>
        <w:t xml:space="preserve"> </w:t>
      </w:r>
      <w:r w:rsidR="00F7789E" w:rsidRPr="00E449F5">
        <w:rPr>
          <w:rtl/>
        </w:rPr>
        <w:t>(قالَ رَبِّ إِنِّي دَعَوْتُ قَوْمِي لَيْلا وَنَهَارًا</w:t>
      </w:r>
      <w:r w:rsidR="001645E5" w:rsidRPr="00E449F5">
        <w:rPr>
          <w:rtl/>
        </w:rPr>
        <w:t xml:space="preserve"> *</w:t>
      </w:r>
      <w:r w:rsidR="00F7789E" w:rsidRPr="00E449F5">
        <w:rPr>
          <w:rtl/>
        </w:rPr>
        <w:t>فَلَمْ يَزِدْهُمْ دُعَائِي إِلاَّ فِرَارًا</w:t>
      </w:r>
      <w:r w:rsidR="001645E5" w:rsidRPr="00E449F5">
        <w:rPr>
          <w:rtl/>
        </w:rPr>
        <w:t xml:space="preserve"> * </w:t>
      </w:r>
      <w:r w:rsidR="00F7789E" w:rsidRPr="00E449F5">
        <w:rPr>
          <w:rtl/>
        </w:rPr>
        <w:t>وَإِنِّي كُلَّمَا دَعَوْتُهُمْ لِتَغْفِرَ لَهُمْ جَعَلُوا أَصَابِعَهُمْ فِي آذَانِهِمْ وَاسْتَغْشَوْا ثِيَابَهُمْ وَأَصَرُّوا وَاسْتَكْبَرُوا اسْتِكْبَارًا)</w:t>
      </w:r>
      <w:r w:rsidR="00F5119D">
        <w:rPr>
          <w:rFonts w:hint="cs"/>
          <w:sz w:val="20"/>
          <w:szCs w:val="20"/>
          <w:rtl/>
        </w:rPr>
        <w:t>(136)</w:t>
      </w:r>
      <w:r w:rsidR="00F7789E" w:rsidRPr="00E449F5">
        <w:rPr>
          <w:color w:val="FF0000"/>
          <w:rtl/>
        </w:rPr>
        <w:t xml:space="preserve"> </w:t>
      </w:r>
      <w:r w:rsidR="008033B7">
        <w:rPr>
          <w:rFonts w:hint="cs"/>
          <w:color w:val="FF0000"/>
          <w:rtl/>
        </w:rPr>
        <w:t>ل</w:t>
      </w:r>
      <w:r w:rsidR="00C9788D">
        <w:rPr>
          <w:rFonts w:hint="cs"/>
          <w:color w:val="FF0000"/>
          <w:rtl/>
        </w:rPr>
        <w:t>قد</w:t>
      </w:r>
      <w:r w:rsidR="00D0316D">
        <w:rPr>
          <w:rFonts w:hint="cs"/>
          <w:color w:val="FF0000"/>
          <w:rtl/>
        </w:rPr>
        <w:t xml:space="preserve"> أبوا تكبرا على الضعفاء والمساكين الذي أمنوا مع نوح , كيف</w:t>
      </w:r>
      <w:r w:rsidR="0098761C">
        <w:rPr>
          <w:rFonts w:hint="cs"/>
          <w:color w:val="FF0000"/>
          <w:rtl/>
        </w:rPr>
        <w:t xml:space="preserve"> لهم ان يتبعوا ما اتبعه </w:t>
      </w:r>
      <w:r w:rsidR="0088150F">
        <w:rPr>
          <w:rFonts w:hint="cs"/>
          <w:color w:val="FF0000"/>
          <w:rtl/>
        </w:rPr>
        <w:t>ضعفاهم</w:t>
      </w:r>
      <w:r w:rsidR="0098761C">
        <w:rPr>
          <w:rFonts w:hint="cs"/>
          <w:color w:val="FF0000"/>
          <w:rtl/>
        </w:rPr>
        <w:t xml:space="preserve"> ومساكينهم </w:t>
      </w:r>
      <w:r w:rsidR="0088150F">
        <w:rPr>
          <w:rFonts w:hint="cs"/>
          <w:color w:val="FF0000"/>
          <w:rtl/>
        </w:rPr>
        <w:t>,</w:t>
      </w:r>
    </w:p>
    <w:p w14:paraId="75455807" w14:textId="3D00202F" w:rsidR="00D0316D" w:rsidRDefault="0088150F" w:rsidP="00A8137D">
      <w:pPr>
        <w:rPr>
          <w:rtl/>
        </w:rPr>
      </w:pPr>
      <w:r>
        <w:rPr>
          <w:rFonts w:hint="cs"/>
          <w:color w:val="FF0000"/>
          <w:rtl/>
        </w:rPr>
        <w:t xml:space="preserve">فقالوا تكبرا، </w:t>
      </w:r>
      <w:r w:rsidR="008033B7">
        <w:rPr>
          <w:rFonts w:hint="cs"/>
          <w:color w:val="FF0000"/>
          <w:rtl/>
        </w:rPr>
        <w:t>في</w:t>
      </w:r>
      <w:r>
        <w:rPr>
          <w:rFonts w:hint="cs"/>
          <w:color w:val="FF0000"/>
          <w:rtl/>
        </w:rPr>
        <w:t xml:space="preserve"> سورة </w:t>
      </w:r>
      <w:r w:rsidRPr="00E449F5">
        <w:rPr>
          <w:rFonts w:hint="cs"/>
          <w:color w:val="FF0000"/>
          <w:rtl/>
        </w:rPr>
        <w:t>الشعراء</w:t>
      </w:r>
      <w:r w:rsidR="00F7789E" w:rsidRPr="00E449F5">
        <w:rPr>
          <w:color w:val="FF0000"/>
          <w:rtl/>
        </w:rPr>
        <w:t xml:space="preserve"> </w:t>
      </w:r>
      <w:r w:rsidRPr="00E449F5">
        <w:rPr>
          <w:rFonts w:hint="cs"/>
          <w:color w:val="FF0000"/>
          <w:rtl/>
        </w:rPr>
        <w:t>(111</w:t>
      </w:r>
      <w:r w:rsidR="00F7789E" w:rsidRPr="00E449F5">
        <w:rPr>
          <w:color w:val="FF0000"/>
          <w:rtl/>
        </w:rPr>
        <w:t>-116)</w:t>
      </w:r>
      <w:r w:rsidRPr="00E449F5">
        <w:rPr>
          <w:rFonts w:hint="cs"/>
          <w:color w:val="FF0000"/>
          <w:rtl/>
        </w:rPr>
        <w:t xml:space="preserve">  (</w:t>
      </w:r>
      <w:r w:rsidR="00F7789E" w:rsidRPr="00E449F5">
        <w:rPr>
          <w:rtl/>
        </w:rPr>
        <w:t>قَالُوا أَنُؤْمِنُ لَكَ وَاتَّبَعَكَ الأَرْذَلُونَ</w:t>
      </w:r>
      <w:r w:rsidR="001645E5" w:rsidRPr="00E449F5">
        <w:rPr>
          <w:rtl/>
        </w:rPr>
        <w:t xml:space="preserve"> *</w:t>
      </w:r>
      <w:r w:rsidR="00F7789E" w:rsidRPr="00E449F5">
        <w:rPr>
          <w:rtl/>
        </w:rPr>
        <w:t>قَالَ وَمَا عِلْمِي بِمَا كَانُوا يَعْمَلُونَ</w:t>
      </w:r>
      <w:r w:rsidR="001645E5" w:rsidRPr="00E449F5">
        <w:rPr>
          <w:rtl/>
        </w:rPr>
        <w:t xml:space="preserve"> * </w:t>
      </w:r>
      <w:r w:rsidR="00F7789E" w:rsidRPr="00E449F5">
        <w:rPr>
          <w:rtl/>
        </w:rPr>
        <w:t>إِنْ حِسَابُهُمْ إِلاَّ عَلَى رَبِّي لَوْ تَشْعُرُونَ</w:t>
      </w:r>
      <w:r w:rsidR="001645E5" w:rsidRPr="00E449F5">
        <w:rPr>
          <w:rtl/>
        </w:rPr>
        <w:t xml:space="preserve"> * )</w:t>
      </w:r>
      <w:r w:rsidR="00D0316D">
        <w:rPr>
          <w:rFonts w:hint="cs"/>
          <w:rtl/>
        </w:rPr>
        <w:t xml:space="preserve"> </w:t>
      </w:r>
    </w:p>
    <w:p w14:paraId="004EF550" w14:textId="77C2C422" w:rsidR="00784AF1" w:rsidRDefault="0088150F" w:rsidP="00784AF1">
      <w:pPr>
        <w:rPr>
          <w:shd w:val="clear" w:color="auto" w:fill="FFFFFF"/>
          <w:rtl/>
        </w:rPr>
      </w:pPr>
      <w:r>
        <w:rPr>
          <w:rFonts w:hint="cs"/>
          <w:rtl/>
        </w:rPr>
        <w:t>وفي</w:t>
      </w:r>
      <w:r w:rsidR="00784AF1">
        <w:rPr>
          <w:rFonts w:hint="cs"/>
          <w:rtl/>
        </w:rPr>
        <w:t xml:space="preserve"> </w:t>
      </w:r>
      <w:r w:rsidR="00F7789E" w:rsidRPr="003B7043">
        <w:rPr>
          <w:rtl/>
        </w:rPr>
        <w:t xml:space="preserve">قوم </w:t>
      </w:r>
      <w:r w:rsidRPr="003B7043">
        <w:rPr>
          <w:rFonts w:hint="cs"/>
          <w:rtl/>
        </w:rPr>
        <w:t>شعيب:</w:t>
      </w:r>
      <w:r w:rsidR="00784AF1">
        <w:rPr>
          <w:rFonts w:hint="cs"/>
          <w:rtl/>
        </w:rPr>
        <w:t xml:space="preserve"> قال تعالى </w:t>
      </w:r>
      <w:r w:rsidR="00F7789E" w:rsidRPr="003B7043">
        <w:rPr>
          <w:rtl/>
        </w:rPr>
        <w:t xml:space="preserve">الاعراف في </w:t>
      </w:r>
      <w:r w:rsidRPr="003B7043">
        <w:rPr>
          <w:rFonts w:hint="cs"/>
          <w:rtl/>
        </w:rPr>
        <w:t>الآية</w:t>
      </w:r>
      <w:r w:rsidR="00F7789E" w:rsidRPr="003B7043">
        <w:rPr>
          <w:rtl/>
        </w:rPr>
        <w:t xml:space="preserve"> </w:t>
      </w:r>
      <w:r w:rsidRPr="003B7043">
        <w:rPr>
          <w:rFonts w:hint="cs"/>
          <w:rtl/>
        </w:rPr>
        <w:t>88 (</w:t>
      </w:r>
      <w:r w:rsidR="00F7789E" w:rsidRPr="003B7043">
        <w:rPr>
          <w:shd w:val="clear" w:color="auto" w:fill="FFFFFF"/>
          <w:rtl/>
        </w:rPr>
        <w:t>قَالَ الْمَلأُ الَّذِينَ اسْتَكْبَرُواْ مِن قَوْمِهِ لَنُخْرِجَنَّكَ يَا شُعَيْبُ وَالَّذِينَ آمَنُواْ مَعَكَ مِن قَرْيَتِنَا أَوْ لَتَعُودُنَّ فِي مِلَّتِنَا قَالَ أَوَلَوْ كُنَّا كَارِهِينَ)</w:t>
      </w:r>
    </w:p>
    <w:p w14:paraId="7025BFC6" w14:textId="41262040" w:rsidR="00F7789E" w:rsidRPr="00A8137D" w:rsidRDefault="00784AF1" w:rsidP="00784AF1">
      <w:pPr>
        <w:rPr>
          <w:sz w:val="20"/>
          <w:szCs w:val="20"/>
          <w:rtl/>
        </w:rPr>
      </w:pPr>
      <w:r>
        <w:rPr>
          <w:rFonts w:hint="cs"/>
          <w:shd w:val="clear" w:color="auto" w:fill="FFFFFF"/>
          <w:rtl/>
        </w:rPr>
        <w:t xml:space="preserve">و في </w:t>
      </w:r>
      <w:r w:rsidR="00F7789E" w:rsidRPr="003B7043">
        <w:rPr>
          <w:shd w:val="clear" w:color="auto" w:fill="FFFFFF"/>
          <w:rtl/>
        </w:rPr>
        <w:t xml:space="preserve">قوم </w:t>
      </w:r>
      <w:r w:rsidR="0088150F" w:rsidRPr="003B7043">
        <w:rPr>
          <w:rFonts w:hint="cs"/>
          <w:shd w:val="clear" w:color="auto" w:fill="FFFFFF"/>
          <w:rtl/>
        </w:rPr>
        <w:t>فرعون:</w:t>
      </w:r>
      <w:r>
        <w:rPr>
          <w:rFonts w:hint="cs"/>
          <w:shd w:val="clear" w:color="auto" w:fill="FFFFFF"/>
          <w:rtl/>
        </w:rPr>
        <w:t xml:space="preserve"> قال تعالى</w:t>
      </w:r>
      <w:r w:rsidR="008033B7">
        <w:rPr>
          <w:rFonts w:hint="cs"/>
          <w:shd w:val="clear" w:color="auto" w:fill="FFFFFF"/>
          <w:rtl/>
        </w:rPr>
        <w:t xml:space="preserve"> في سورة</w:t>
      </w:r>
      <w:r w:rsidR="00F7789E" w:rsidRPr="003B7043">
        <w:rPr>
          <w:shd w:val="clear" w:color="auto" w:fill="FFFFFF"/>
          <w:rtl/>
        </w:rPr>
        <w:t xml:space="preserve"> يونس 75 (ثُمَّ بَعَثْنَا مِن بَعْدِهِم مُّوسَى وَهَارُونَ إِلَى </w:t>
      </w:r>
      <w:r w:rsidR="00F7789E" w:rsidRPr="003B7043">
        <w:rPr>
          <w:shd w:val="clear" w:color="auto" w:fill="FFFFFF"/>
          <w:rtl/>
        </w:rPr>
        <w:lastRenderedPageBreak/>
        <w:t>فِرْعَوْنَ وَمَلَئِهِ بِآيَاتِنَا فَاسْتَكْبَرُواْ وَكَانُواْ قَوْمًا مُّجْرِمِينَ)</w:t>
      </w:r>
    </w:p>
    <w:p w14:paraId="733AF43B" w14:textId="0636BF91" w:rsidR="00F532A8" w:rsidRPr="003B7043" w:rsidRDefault="007C5FB7" w:rsidP="003B7043">
      <w:pPr>
        <w:pStyle w:val="NormalWeb"/>
        <w:bidi/>
        <w:jc w:val="left"/>
        <w:rPr>
          <w:sz w:val="32"/>
          <w:szCs w:val="32"/>
        </w:rPr>
      </w:pPr>
      <w:r>
        <w:rPr>
          <w:sz w:val="32"/>
          <w:szCs w:val="32"/>
          <w:shd w:val="clear" w:color="auto" w:fill="FFFFFF"/>
          <w:rtl/>
        </w:rPr>
        <w:t>و</w:t>
      </w:r>
      <w:r>
        <w:rPr>
          <w:rFonts w:hint="cs"/>
          <w:sz w:val="32"/>
          <w:szCs w:val="32"/>
          <w:shd w:val="clear" w:color="auto" w:fill="FFFFFF"/>
          <w:rtl/>
        </w:rPr>
        <w:t>في</w:t>
      </w:r>
      <w:r w:rsidR="00F7789E" w:rsidRPr="003B7043">
        <w:rPr>
          <w:sz w:val="32"/>
          <w:szCs w:val="32"/>
          <w:shd w:val="clear" w:color="auto" w:fill="FFFFFF"/>
          <w:rtl/>
        </w:rPr>
        <w:t xml:space="preserve"> سورة القص</w:t>
      </w:r>
      <w:r>
        <w:rPr>
          <w:sz w:val="32"/>
          <w:szCs w:val="32"/>
          <w:shd w:val="clear" w:color="auto" w:fill="FFFFFF"/>
          <w:rtl/>
        </w:rPr>
        <w:t>ص (-39</w:t>
      </w:r>
      <w:r w:rsidR="0088150F">
        <w:rPr>
          <w:rFonts w:hint="cs"/>
          <w:sz w:val="32"/>
          <w:szCs w:val="32"/>
          <w:shd w:val="clear" w:color="auto" w:fill="FFFFFF"/>
          <w:rtl/>
        </w:rPr>
        <w:t>) (</w:t>
      </w:r>
      <w:r w:rsidR="00F532A8" w:rsidRPr="003B7043">
        <w:rPr>
          <w:sz w:val="32"/>
          <w:szCs w:val="32"/>
          <w:shd w:val="clear" w:color="auto" w:fill="FFFFFF"/>
          <w:rtl/>
        </w:rPr>
        <w:t xml:space="preserve"> </w:t>
      </w:r>
      <w:r w:rsidR="00F7789E" w:rsidRPr="003B7043">
        <w:rPr>
          <w:sz w:val="32"/>
          <w:szCs w:val="32"/>
          <w:rtl/>
        </w:rPr>
        <w:t>وَاسْتَكْبَرَ هُوَ وَجُنُودُهُ فِي الأَرْضِ بِغَيْرِ الْحَقِّ وَظَنُّوا أَنَّهُمْ إِلَيْنَا لا يُرْجَعُون)</w:t>
      </w:r>
    </w:p>
    <w:p w14:paraId="37B879D7" w14:textId="33C74B52" w:rsidR="00F532A8" w:rsidRPr="003B7043" w:rsidRDefault="007C5FB7" w:rsidP="003B7043">
      <w:pPr>
        <w:pStyle w:val="NormalWeb"/>
        <w:bidi/>
        <w:jc w:val="left"/>
        <w:rPr>
          <w:sz w:val="32"/>
          <w:szCs w:val="32"/>
          <w:shd w:val="clear" w:color="auto" w:fill="FFFFFF"/>
          <w:rtl/>
        </w:rPr>
      </w:pPr>
      <w:r>
        <w:rPr>
          <w:sz w:val="32"/>
          <w:szCs w:val="32"/>
          <w:rtl/>
        </w:rPr>
        <w:t xml:space="preserve"> و</w:t>
      </w:r>
      <w:r>
        <w:rPr>
          <w:rFonts w:hint="cs"/>
          <w:sz w:val="32"/>
          <w:szCs w:val="32"/>
          <w:rtl/>
        </w:rPr>
        <w:t>في</w:t>
      </w:r>
      <w:r w:rsidR="00F7789E" w:rsidRPr="003B7043">
        <w:rPr>
          <w:sz w:val="32"/>
          <w:szCs w:val="32"/>
          <w:rtl/>
        </w:rPr>
        <w:t xml:space="preserve"> (العنكبوت 39</w:t>
      </w:r>
      <w:r w:rsidR="0088150F" w:rsidRPr="003B7043">
        <w:rPr>
          <w:rFonts w:hint="cs"/>
          <w:sz w:val="32"/>
          <w:szCs w:val="32"/>
          <w:rtl/>
        </w:rPr>
        <w:t>) (</w:t>
      </w:r>
      <w:r w:rsidR="00F7789E" w:rsidRPr="003B7043">
        <w:rPr>
          <w:sz w:val="32"/>
          <w:szCs w:val="32"/>
          <w:shd w:val="clear" w:color="auto" w:fill="FFFFFF"/>
          <w:rtl/>
        </w:rPr>
        <w:t xml:space="preserve">وَقَارُونَ وَفِرْعَوْنَ وَهَامَانَ وَلَقَدْ جَاءَهُم مُّوسَى بِالْبَيِّنَاتِ فَاسْتَكْبَرُوا فِي الأَرْضِ وَمَا كَانُوا سَابِقِينَ) </w:t>
      </w:r>
    </w:p>
    <w:p w14:paraId="3B26F111" w14:textId="3623482D" w:rsidR="00F7789E" w:rsidRPr="003B7043" w:rsidRDefault="00784AF1" w:rsidP="00784AF1">
      <w:pPr>
        <w:pStyle w:val="NormalWeb"/>
        <w:bidi/>
        <w:jc w:val="left"/>
        <w:rPr>
          <w:sz w:val="32"/>
          <w:szCs w:val="32"/>
        </w:rPr>
      </w:pPr>
      <w:r>
        <w:rPr>
          <w:sz w:val="32"/>
          <w:szCs w:val="32"/>
          <w:shd w:val="clear" w:color="auto" w:fill="FFFFFF"/>
          <w:rtl/>
        </w:rPr>
        <w:t xml:space="preserve"> و</w:t>
      </w:r>
      <w:r w:rsidR="00F7789E" w:rsidRPr="003B7043">
        <w:rPr>
          <w:sz w:val="32"/>
          <w:szCs w:val="32"/>
          <w:shd w:val="clear" w:color="auto" w:fill="FFFFFF"/>
          <w:rtl/>
        </w:rPr>
        <w:t xml:space="preserve">سورة </w:t>
      </w:r>
      <w:r w:rsidR="0088150F" w:rsidRPr="003B7043">
        <w:rPr>
          <w:rFonts w:hint="cs"/>
          <w:sz w:val="32"/>
          <w:szCs w:val="32"/>
          <w:shd w:val="clear" w:color="auto" w:fill="FFFFFF"/>
          <w:rtl/>
        </w:rPr>
        <w:t>الاعراف (</w:t>
      </w:r>
      <w:r w:rsidR="00F7789E" w:rsidRPr="003B7043">
        <w:rPr>
          <w:sz w:val="32"/>
          <w:szCs w:val="32"/>
          <w:shd w:val="clear" w:color="auto" w:fill="FFFFFF"/>
          <w:rtl/>
        </w:rPr>
        <w:t>-35)</w:t>
      </w:r>
      <w:r>
        <w:rPr>
          <w:rFonts w:hint="cs"/>
          <w:sz w:val="32"/>
          <w:szCs w:val="32"/>
          <w:shd w:val="clear" w:color="auto" w:fill="FFFFFF"/>
          <w:rtl/>
        </w:rPr>
        <w:t xml:space="preserve"> تبين عنادهم وإصرارهم وتكبرهم رغم كل ما </w:t>
      </w:r>
      <w:r w:rsidR="0088150F">
        <w:rPr>
          <w:rFonts w:hint="cs"/>
          <w:sz w:val="32"/>
          <w:szCs w:val="32"/>
          <w:shd w:val="clear" w:color="auto" w:fill="FFFFFF"/>
          <w:rtl/>
        </w:rPr>
        <w:t>جاءهم</w:t>
      </w:r>
      <w:r>
        <w:rPr>
          <w:rFonts w:hint="cs"/>
          <w:sz w:val="32"/>
          <w:szCs w:val="32"/>
          <w:shd w:val="clear" w:color="auto" w:fill="FFFFFF"/>
          <w:rtl/>
        </w:rPr>
        <w:t xml:space="preserve"> من البينا</w:t>
      </w:r>
      <w:r w:rsidR="0088150F">
        <w:rPr>
          <w:rFonts w:hint="cs"/>
          <w:sz w:val="32"/>
          <w:szCs w:val="32"/>
          <w:shd w:val="clear" w:color="auto" w:fill="FFFFFF"/>
          <w:rtl/>
        </w:rPr>
        <w:t>ت</w:t>
      </w:r>
      <w:r>
        <w:rPr>
          <w:rFonts w:hint="cs"/>
          <w:sz w:val="32"/>
          <w:szCs w:val="32"/>
          <w:shd w:val="clear" w:color="auto" w:fill="FFFFFF"/>
          <w:rtl/>
        </w:rPr>
        <w:t xml:space="preserve"> </w:t>
      </w:r>
      <w:r w:rsidR="0088150F">
        <w:rPr>
          <w:rFonts w:hint="cs"/>
          <w:sz w:val="32"/>
          <w:szCs w:val="32"/>
          <w:shd w:val="clear" w:color="auto" w:fill="FFFFFF"/>
          <w:rtl/>
        </w:rPr>
        <w:t>والآيات،</w:t>
      </w:r>
      <w:r w:rsidR="00F7789E" w:rsidRPr="003B7043">
        <w:rPr>
          <w:sz w:val="32"/>
          <w:szCs w:val="32"/>
          <w:shd w:val="clear" w:color="auto" w:fill="FFFFFF"/>
          <w:rtl/>
        </w:rPr>
        <w:t xml:space="preserve"> (</w:t>
      </w:r>
      <w:r w:rsidR="00F7789E" w:rsidRPr="003B7043">
        <w:rPr>
          <w:sz w:val="32"/>
          <w:szCs w:val="32"/>
          <w:rtl/>
        </w:rPr>
        <w:t>وَقَالُواْ مَهْمَا تَأْتِنَا بِهِ مِن آيَةٍ لِّتَسْحَرَنَا بِهَا فَمَا نَحْنُ لَكَ بِمُؤْمِنِينَ</w:t>
      </w:r>
      <w:r>
        <w:rPr>
          <w:rFonts w:hint="cs"/>
          <w:sz w:val="32"/>
          <w:szCs w:val="32"/>
          <w:rtl/>
        </w:rPr>
        <w:t xml:space="preserve"> *</w:t>
      </w:r>
      <w:r w:rsidR="00F7789E" w:rsidRPr="003B7043">
        <w:rPr>
          <w:sz w:val="32"/>
          <w:szCs w:val="32"/>
          <w:rtl/>
        </w:rPr>
        <w:t>فَأَرْسَلْنَا عَلَيْهِمُ الطُّوفَانَ وَالْجَرَادَ وَالْقُمَّلَ وَالضَّفَادِعَ وَالدَّمَ آيَاتٍ مُّفَصَّلاتٍ فَاسْتَكْبَرُواْ وَكَانُواْ قَوْمًا مُّجْرِمِينَ</w:t>
      </w:r>
    </w:p>
    <w:p w14:paraId="5FFAE959" w14:textId="733A0657" w:rsidR="00F532A8" w:rsidRPr="003B7043" w:rsidRDefault="00784AF1" w:rsidP="0098761C">
      <w:pPr>
        <w:pStyle w:val="NormalWeb"/>
        <w:bidi/>
        <w:jc w:val="left"/>
        <w:rPr>
          <w:sz w:val="32"/>
          <w:szCs w:val="32"/>
        </w:rPr>
      </w:pPr>
      <w:r>
        <w:rPr>
          <w:rFonts w:hint="cs"/>
          <w:sz w:val="32"/>
          <w:szCs w:val="32"/>
          <w:rtl/>
        </w:rPr>
        <w:t>و</w:t>
      </w:r>
      <w:r w:rsidR="00377C3A">
        <w:rPr>
          <w:rFonts w:hint="cs"/>
          <w:sz w:val="32"/>
          <w:szCs w:val="32"/>
          <w:rtl/>
        </w:rPr>
        <w:t xml:space="preserve">كذلك </w:t>
      </w:r>
      <w:r>
        <w:rPr>
          <w:rFonts w:hint="cs"/>
          <w:sz w:val="32"/>
          <w:szCs w:val="32"/>
          <w:rtl/>
        </w:rPr>
        <w:t>يق</w:t>
      </w:r>
      <w:r w:rsidR="008033B7">
        <w:rPr>
          <w:rFonts w:hint="cs"/>
          <w:sz w:val="32"/>
          <w:szCs w:val="32"/>
          <w:rtl/>
        </w:rPr>
        <w:t xml:space="preserve">ص علينا </w:t>
      </w:r>
      <w:r w:rsidR="0088150F">
        <w:rPr>
          <w:rFonts w:hint="cs"/>
          <w:sz w:val="32"/>
          <w:szCs w:val="32"/>
          <w:rtl/>
        </w:rPr>
        <w:t>القرآن</w:t>
      </w:r>
      <w:r w:rsidR="008033B7">
        <w:rPr>
          <w:rFonts w:hint="cs"/>
          <w:sz w:val="32"/>
          <w:szCs w:val="32"/>
          <w:rtl/>
        </w:rPr>
        <w:t xml:space="preserve"> استكبار بني إسرائ</w:t>
      </w:r>
      <w:r>
        <w:rPr>
          <w:rFonts w:hint="cs"/>
          <w:sz w:val="32"/>
          <w:szCs w:val="32"/>
          <w:rtl/>
        </w:rPr>
        <w:t>يل ع</w:t>
      </w:r>
      <w:r w:rsidR="00377C3A">
        <w:rPr>
          <w:rFonts w:hint="cs"/>
          <w:sz w:val="32"/>
          <w:szCs w:val="32"/>
          <w:rtl/>
        </w:rPr>
        <w:t>لى</w:t>
      </w:r>
      <w:r>
        <w:rPr>
          <w:rFonts w:hint="cs"/>
          <w:sz w:val="32"/>
          <w:szCs w:val="32"/>
          <w:rtl/>
        </w:rPr>
        <w:t xml:space="preserve"> </w:t>
      </w:r>
      <w:r w:rsidR="0098761C">
        <w:rPr>
          <w:rFonts w:hint="cs"/>
          <w:sz w:val="32"/>
          <w:szCs w:val="32"/>
          <w:rtl/>
        </w:rPr>
        <w:t>خاتم المرسلين</w:t>
      </w:r>
      <w:r>
        <w:rPr>
          <w:rFonts w:hint="cs"/>
          <w:sz w:val="32"/>
          <w:szCs w:val="32"/>
          <w:rtl/>
        </w:rPr>
        <w:t xml:space="preserve"> محمد صلى الله </w:t>
      </w:r>
      <w:r w:rsidR="008033B7">
        <w:rPr>
          <w:rFonts w:hint="cs"/>
          <w:sz w:val="32"/>
          <w:szCs w:val="32"/>
          <w:rtl/>
        </w:rPr>
        <w:t xml:space="preserve">عليه وسلم , </w:t>
      </w:r>
      <w:r w:rsidR="00377C3A">
        <w:rPr>
          <w:rFonts w:hint="cs"/>
          <w:sz w:val="32"/>
          <w:szCs w:val="32"/>
          <w:rtl/>
        </w:rPr>
        <w:t>لما جاءهم من</w:t>
      </w:r>
      <w:r w:rsidR="008033B7">
        <w:rPr>
          <w:rFonts w:hint="cs"/>
          <w:sz w:val="32"/>
          <w:szCs w:val="32"/>
          <w:rtl/>
        </w:rPr>
        <w:t xml:space="preserve"> الحق الذي عرفوه</w:t>
      </w:r>
      <w:r>
        <w:rPr>
          <w:rFonts w:hint="cs"/>
          <w:sz w:val="32"/>
          <w:szCs w:val="32"/>
          <w:rtl/>
        </w:rPr>
        <w:t xml:space="preserve"> كما يعرفون أبنائهم ,</w:t>
      </w:r>
      <w:r w:rsidR="0098761C">
        <w:rPr>
          <w:rFonts w:hint="cs"/>
          <w:sz w:val="32"/>
          <w:szCs w:val="32"/>
          <w:rtl/>
        </w:rPr>
        <w:t xml:space="preserve"> فجحدوا ما عرفوا</w:t>
      </w:r>
      <w:r>
        <w:rPr>
          <w:rFonts w:hint="cs"/>
          <w:sz w:val="32"/>
          <w:szCs w:val="32"/>
          <w:rtl/>
        </w:rPr>
        <w:t xml:space="preserve"> </w:t>
      </w:r>
      <w:r w:rsidR="00377C3A">
        <w:rPr>
          <w:rFonts w:hint="cs"/>
          <w:sz w:val="32"/>
          <w:szCs w:val="32"/>
          <w:rtl/>
        </w:rPr>
        <w:t>استكبارا</w:t>
      </w:r>
      <w:r>
        <w:rPr>
          <w:rFonts w:hint="cs"/>
          <w:sz w:val="32"/>
          <w:szCs w:val="32"/>
          <w:rtl/>
        </w:rPr>
        <w:t xml:space="preserve"> </w:t>
      </w:r>
      <w:r w:rsidR="00377C3A">
        <w:rPr>
          <w:rFonts w:hint="cs"/>
          <w:sz w:val="32"/>
          <w:szCs w:val="32"/>
          <w:rtl/>
        </w:rPr>
        <w:t>واستعلائ</w:t>
      </w:r>
      <w:r w:rsidR="00377C3A">
        <w:rPr>
          <w:rFonts w:hint="eastAsia"/>
          <w:sz w:val="32"/>
          <w:szCs w:val="32"/>
          <w:rtl/>
        </w:rPr>
        <w:t>ا</w:t>
      </w:r>
      <w:r>
        <w:rPr>
          <w:rFonts w:hint="cs"/>
          <w:sz w:val="32"/>
          <w:szCs w:val="32"/>
          <w:rtl/>
        </w:rPr>
        <w:t xml:space="preserve"> وحسدا . يقول تعالى في </w:t>
      </w:r>
      <w:r w:rsidR="00474BC1">
        <w:rPr>
          <w:sz w:val="32"/>
          <w:szCs w:val="32"/>
          <w:rtl/>
        </w:rPr>
        <w:t xml:space="preserve">سورة </w:t>
      </w:r>
      <w:r w:rsidR="00377C3A">
        <w:rPr>
          <w:rFonts w:hint="cs"/>
          <w:sz w:val="32"/>
          <w:szCs w:val="32"/>
          <w:rtl/>
        </w:rPr>
        <w:t>البقرة</w:t>
      </w:r>
      <w:r w:rsidR="00474BC1">
        <w:rPr>
          <w:sz w:val="32"/>
          <w:szCs w:val="32"/>
          <w:rtl/>
        </w:rPr>
        <w:t xml:space="preserve"> </w:t>
      </w:r>
      <w:r w:rsidR="00377C3A" w:rsidRPr="003B7043">
        <w:rPr>
          <w:rFonts w:hint="cs"/>
          <w:sz w:val="32"/>
          <w:szCs w:val="32"/>
          <w:rtl/>
        </w:rPr>
        <w:t>الآيات</w:t>
      </w:r>
      <w:r w:rsidR="00F7789E" w:rsidRPr="003B7043">
        <w:rPr>
          <w:sz w:val="32"/>
          <w:szCs w:val="32"/>
          <w:rtl/>
        </w:rPr>
        <w:t xml:space="preserve"> (87-90) ( وَلَقَدْ آتَيْنَا مُوسَى الْكِتَابَ وَقَفَّيْنَا مِن بَعْدِهِ بِالرُّسُلِ وَآتَيْنَا عِيسَى ابْنَ مَرْيَمَ الْبَيِّنَاتِ وَأَيَّدْنَاهُ بِرُوحِ الْقُدُسِ أَفَكُلَّمَا جَاءَكُمْ رَسُولٌ بِمَا لاَ تَهْوَى أَنفُسُكُمُ اسْتَكْبَرْتُمْ فَفَرِيقاً كَذَّبْتُمْ وَفَرِيقًا تَقْتُلُونَ</w:t>
      </w:r>
      <w:r w:rsidR="00F3311C" w:rsidRPr="003B7043">
        <w:rPr>
          <w:sz w:val="32"/>
          <w:szCs w:val="32"/>
          <w:rtl/>
        </w:rPr>
        <w:t>*  و</w:t>
      </w:r>
      <w:r w:rsidR="00F7789E" w:rsidRPr="003B7043">
        <w:rPr>
          <w:sz w:val="32"/>
          <w:szCs w:val="32"/>
          <w:rtl/>
        </w:rPr>
        <w:t>قَالُواْ قُلُوبُنَا غُلْفٌ بَل لَّعَنَهُمُ اللَّه بِكُفْرِهِمْ فَقَلِيلاً مَّا يُؤْمِنُونَ</w:t>
      </w:r>
      <w:r w:rsidR="00F3311C" w:rsidRPr="003B7043">
        <w:rPr>
          <w:sz w:val="32"/>
          <w:szCs w:val="32"/>
          <w:rtl/>
        </w:rPr>
        <w:t xml:space="preserve"> * </w:t>
      </w:r>
      <w:r w:rsidR="00F7789E" w:rsidRPr="003B7043">
        <w:rPr>
          <w:sz w:val="32"/>
          <w:szCs w:val="32"/>
          <w:rtl/>
        </w:rPr>
        <w:t>وَلَمَّا جَاءَهُمْ كِتَابٌ مِّنْ عِندِ اللَّهِ مُصَدِّقٌ لِّمَا مَعَهُمْ وَكَانُواْ مِن قَبْلُ يَسْتَفْتِحُونَ عَلَى الَّذِينَ كَفَرُواْ فَلَمَّا جَاءَهُم مَّا عَرَفُواْ كَفَرُواْ بِهِ فَلَعْنَةُ اللَّه عَلَى الْكَافِرِينَ</w:t>
      </w:r>
      <w:r w:rsidR="00F3311C" w:rsidRPr="003B7043">
        <w:rPr>
          <w:sz w:val="32"/>
          <w:szCs w:val="32"/>
          <w:rtl/>
        </w:rPr>
        <w:t xml:space="preserve"> </w:t>
      </w:r>
      <w:r w:rsidR="00F7789E" w:rsidRPr="003B7043">
        <w:rPr>
          <w:sz w:val="32"/>
          <w:szCs w:val="32"/>
          <w:rtl/>
        </w:rPr>
        <w:t>بِئْسَمَا اشْتَرَوْا بِهِ أَنفُسَهُمْ أَن يَكْفُرُواْ بِمَا أَنزَلَ اللَّهُ بَغْيًا أَن يُنَزِّلُ اللَّهُ مِن فَضْلِهِ عَلَى مَن يَشَاء مِنْ عِبَادِهِ فَبَاؤُواْ بِغَضَبٍ عَلَى غَضَبٍ وَلِلْكَافِرِينَ عَذَابٌ مُّهِينٌ)  .</w:t>
      </w:r>
    </w:p>
    <w:p w14:paraId="6C858791" w14:textId="115A90A2" w:rsidR="00377C3A" w:rsidRDefault="00474BC1" w:rsidP="009E6D70">
      <w:pPr>
        <w:pStyle w:val="NormalWeb"/>
        <w:bidi/>
        <w:jc w:val="left"/>
        <w:rPr>
          <w:sz w:val="32"/>
          <w:szCs w:val="32"/>
          <w:rtl/>
        </w:rPr>
      </w:pPr>
      <w:r>
        <w:rPr>
          <w:sz w:val="32"/>
          <w:szCs w:val="32"/>
          <w:rtl/>
        </w:rPr>
        <w:t xml:space="preserve"> </w:t>
      </w:r>
      <w:r>
        <w:rPr>
          <w:rFonts w:hint="cs"/>
          <w:sz w:val="32"/>
          <w:szCs w:val="32"/>
          <w:rtl/>
        </w:rPr>
        <w:t>و</w:t>
      </w:r>
      <w:r w:rsidR="00F7789E" w:rsidRPr="003B7043">
        <w:rPr>
          <w:sz w:val="32"/>
          <w:szCs w:val="32"/>
          <w:rtl/>
        </w:rPr>
        <w:t xml:space="preserve"> سورة </w:t>
      </w:r>
      <w:r w:rsidR="00377C3A" w:rsidRPr="003B7043">
        <w:rPr>
          <w:rFonts w:hint="cs"/>
          <w:sz w:val="32"/>
          <w:szCs w:val="32"/>
          <w:rtl/>
        </w:rPr>
        <w:t>المائدة</w:t>
      </w:r>
      <w:r w:rsidR="00F7789E" w:rsidRPr="003B7043">
        <w:rPr>
          <w:sz w:val="32"/>
          <w:szCs w:val="32"/>
          <w:rtl/>
        </w:rPr>
        <w:t xml:space="preserve"> 82 تبين</w:t>
      </w:r>
      <w:r w:rsidR="00962177">
        <w:rPr>
          <w:rFonts w:hint="cs"/>
          <w:sz w:val="32"/>
          <w:szCs w:val="32"/>
          <w:rtl/>
        </w:rPr>
        <w:t xml:space="preserve"> لنا الفرق بين المتكبرين وغير</w:t>
      </w:r>
      <w:r w:rsidR="0098761C">
        <w:rPr>
          <w:rFonts w:hint="cs"/>
          <w:sz w:val="32"/>
          <w:szCs w:val="32"/>
          <w:rtl/>
        </w:rPr>
        <w:t xml:space="preserve"> </w:t>
      </w:r>
      <w:r w:rsidR="00377C3A">
        <w:rPr>
          <w:rFonts w:hint="cs"/>
          <w:sz w:val="32"/>
          <w:szCs w:val="32"/>
          <w:rtl/>
        </w:rPr>
        <w:t>المتكبرين،</w:t>
      </w:r>
      <w:r w:rsidR="0098761C">
        <w:rPr>
          <w:rFonts w:hint="cs"/>
          <w:sz w:val="32"/>
          <w:szCs w:val="32"/>
          <w:rtl/>
        </w:rPr>
        <w:t>وكيف أن التك</w:t>
      </w:r>
      <w:r w:rsidR="00962177">
        <w:rPr>
          <w:rFonts w:hint="cs"/>
          <w:sz w:val="32"/>
          <w:szCs w:val="32"/>
          <w:rtl/>
        </w:rPr>
        <w:t>بر يعمي القلوب والابصار والسمع</w:t>
      </w:r>
      <w:r w:rsidR="0098761C">
        <w:rPr>
          <w:rFonts w:hint="cs"/>
          <w:sz w:val="32"/>
          <w:szCs w:val="32"/>
          <w:rtl/>
        </w:rPr>
        <w:t xml:space="preserve"> ويجعل الذين</w:t>
      </w:r>
      <w:r w:rsidR="009E6D70">
        <w:rPr>
          <w:rFonts w:hint="cs"/>
          <w:sz w:val="32"/>
          <w:szCs w:val="32"/>
          <w:rtl/>
        </w:rPr>
        <w:t xml:space="preserve"> عندهم علم من الكتاب ويعلمون الح</w:t>
      </w:r>
      <w:r w:rsidR="0098761C">
        <w:rPr>
          <w:rFonts w:hint="cs"/>
          <w:sz w:val="32"/>
          <w:szCs w:val="32"/>
          <w:rtl/>
        </w:rPr>
        <w:t>ق</w:t>
      </w:r>
      <w:r w:rsidR="009E6D70">
        <w:rPr>
          <w:rFonts w:hint="cs"/>
          <w:sz w:val="32"/>
          <w:szCs w:val="32"/>
          <w:rtl/>
        </w:rPr>
        <w:t xml:space="preserve"> يجحدوا ذلك </w:t>
      </w:r>
      <w:r w:rsidR="0098761C">
        <w:rPr>
          <w:rFonts w:hint="cs"/>
          <w:sz w:val="32"/>
          <w:szCs w:val="32"/>
          <w:rtl/>
        </w:rPr>
        <w:t xml:space="preserve">الحق </w:t>
      </w:r>
      <w:r w:rsidR="009E6D70">
        <w:rPr>
          <w:rFonts w:hint="cs"/>
          <w:sz w:val="32"/>
          <w:szCs w:val="32"/>
          <w:rtl/>
        </w:rPr>
        <w:t xml:space="preserve">ويصبحوا اكثر </w:t>
      </w:r>
      <w:r w:rsidR="00377C3A">
        <w:rPr>
          <w:rFonts w:hint="cs"/>
          <w:sz w:val="32"/>
          <w:szCs w:val="32"/>
          <w:rtl/>
        </w:rPr>
        <w:t>عداوة</w:t>
      </w:r>
      <w:r w:rsidR="009E6D70">
        <w:rPr>
          <w:rFonts w:hint="cs"/>
          <w:sz w:val="32"/>
          <w:szCs w:val="32"/>
          <w:rtl/>
        </w:rPr>
        <w:t xml:space="preserve"> له من غيرهم ل</w:t>
      </w:r>
      <w:r w:rsidR="00962177">
        <w:rPr>
          <w:rFonts w:hint="cs"/>
          <w:sz w:val="32"/>
          <w:szCs w:val="32"/>
          <w:rtl/>
        </w:rPr>
        <w:t>ما فاضت</w:t>
      </w:r>
      <w:r w:rsidR="009E6D70">
        <w:rPr>
          <w:rFonts w:hint="cs"/>
          <w:sz w:val="32"/>
          <w:szCs w:val="32"/>
          <w:rtl/>
        </w:rPr>
        <w:t xml:space="preserve"> به قلوبهم من الكبر.</w:t>
      </w:r>
      <w:r w:rsidR="00F7789E" w:rsidRPr="003B7043">
        <w:rPr>
          <w:sz w:val="32"/>
          <w:szCs w:val="32"/>
          <w:rtl/>
        </w:rPr>
        <w:t xml:space="preserve"> </w:t>
      </w:r>
    </w:p>
    <w:p w14:paraId="37D6E2CF" w14:textId="2CB7DA2F" w:rsidR="00F7789E" w:rsidRPr="003B7043" w:rsidRDefault="003103AA" w:rsidP="00377C3A">
      <w:pPr>
        <w:pStyle w:val="NormalWeb"/>
        <w:bidi/>
        <w:jc w:val="left"/>
        <w:rPr>
          <w:b/>
          <w:bCs/>
          <w:sz w:val="32"/>
          <w:szCs w:val="32"/>
        </w:rPr>
      </w:pPr>
      <w:r w:rsidRPr="003B7043">
        <w:rPr>
          <w:sz w:val="32"/>
          <w:szCs w:val="32"/>
          <w:rtl/>
        </w:rPr>
        <w:t>ان</w:t>
      </w:r>
      <w:r w:rsidR="00060A55">
        <w:rPr>
          <w:rFonts w:hint="cs"/>
          <w:sz w:val="32"/>
          <w:szCs w:val="32"/>
          <w:rtl/>
        </w:rPr>
        <w:t xml:space="preserve"> شدة</w:t>
      </w:r>
      <w:r w:rsidRPr="003B7043">
        <w:rPr>
          <w:sz w:val="32"/>
          <w:szCs w:val="32"/>
          <w:rtl/>
        </w:rPr>
        <w:t xml:space="preserve"> استكبار اليهود</w:t>
      </w:r>
      <w:r w:rsidR="00F7789E" w:rsidRPr="003B7043">
        <w:rPr>
          <w:sz w:val="32"/>
          <w:szCs w:val="32"/>
          <w:rtl/>
        </w:rPr>
        <w:t xml:space="preserve"> </w:t>
      </w:r>
      <w:r w:rsidR="009E6D70">
        <w:rPr>
          <w:rFonts w:hint="cs"/>
          <w:sz w:val="32"/>
          <w:szCs w:val="32"/>
          <w:rtl/>
        </w:rPr>
        <w:t>جعلتهم</w:t>
      </w:r>
      <w:r w:rsidR="00474BC1">
        <w:rPr>
          <w:rFonts w:hint="cs"/>
          <w:sz w:val="32"/>
          <w:szCs w:val="32"/>
          <w:rtl/>
        </w:rPr>
        <w:t xml:space="preserve"> </w:t>
      </w:r>
      <w:r w:rsidR="00F7789E" w:rsidRPr="003B7043">
        <w:rPr>
          <w:sz w:val="32"/>
          <w:szCs w:val="32"/>
          <w:rtl/>
        </w:rPr>
        <w:t>اشد الناس عداوة للذين امنوا , و</w:t>
      </w:r>
      <w:r w:rsidR="00474BC1">
        <w:rPr>
          <w:rFonts w:hint="cs"/>
          <w:sz w:val="32"/>
          <w:szCs w:val="32"/>
          <w:rtl/>
        </w:rPr>
        <w:t>أن الذين ليس في صدورهم كبر من الذين قالوا إنا نصارى كانوا اقرب الناس مودة للذين أمنوا</w:t>
      </w:r>
      <w:r w:rsidR="00474BC1">
        <w:rPr>
          <w:sz w:val="32"/>
          <w:szCs w:val="32"/>
          <w:rtl/>
        </w:rPr>
        <w:t xml:space="preserve">. يقول </w:t>
      </w:r>
      <w:r w:rsidR="00474BC1">
        <w:rPr>
          <w:rFonts w:hint="cs"/>
          <w:sz w:val="32"/>
          <w:szCs w:val="32"/>
          <w:rtl/>
        </w:rPr>
        <w:t>تعالى</w:t>
      </w:r>
      <w:r w:rsidR="00F3311C" w:rsidRPr="003B7043">
        <w:rPr>
          <w:sz w:val="32"/>
          <w:szCs w:val="32"/>
          <w:rtl/>
        </w:rPr>
        <w:t xml:space="preserve"> , </w:t>
      </w:r>
      <w:r w:rsidR="00F7789E" w:rsidRPr="003B7043">
        <w:rPr>
          <w:sz w:val="32"/>
          <w:szCs w:val="32"/>
          <w:rtl/>
        </w:rPr>
        <w:t>(</w:t>
      </w:r>
      <w:r w:rsidR="00F7789E" w:rsidRPr="003B7043">
        <w:rPr>
          <w:b/>
          <w:bCs/>
          <w:sz w:val="32"/>
          <w:szCs w:val="32"/>
          <w:rtl/>
        </w:rPr>
        <w:t>لَتَجِدَنَّ أَشَدَّ النَّاسِ عَدَاوَةً لِّلَّذِينَ آمَنُواْ الْيَهُودَ وَالَّذِينَ أَشْرَكُواْ وَلَتَجِدَنَّ أَقْرَبَهُمْ مَّوَدَّةً لِّلَّذِينَ آمَنُواْ الَّذِينَ قَالُواْ إِنَّا نَصَارَى ذَلِكَ بِأَنَّ مِنْهُمْ قِسِّيسِينَ وَرُهْبَانًا وَأَنَّهُمْ لاَ يَسْتَكْبِرُونَ</w:t>
      </w:r>
      <w:r w:rsidR="00DC5F5A" w:rsidRPr="003B7043">
        <w:rPr>
          <w:b/>
          <w:bCs/>
          <w:sz w:val="32"/>
          <w:szCs w:val="32"/>
          <w:rtl/>
        </w:rPr>
        <w:t xml:space="preserve"> * و</w:t>
      </w:r>
      <w:r w:rsidR="00F7789E" w:rsidRPr="003B7043">
        <w:rPr>
          <w:b/>
          <w:bCs/>
          <w:sz w:val="32"/>
          <w:szCs w:val="32"/>
          <w:rtl/>
        </w:rPr>
        <w:t xml:space="preserve">َإِذَا سَمِعُواْ مَا أُنزِلَ إِلَى الرَّسُولِ تَرَى أَعْيُنَهُمْ تَفِيضُ مِنَ الدَّمْعِ مِمَّا عَرَفُواْ مِنَ الْحَقِّ يَقُولُونَ رَبَّنَا آمَنَّا فَاكْتُبْنَا مَعَ الشَّاهِدِينَ) </w:t>
      </w:r>
      <w:r w:rsidR="00DC5F5A" w:rsidRPr="003B7043">
        <w:rPr>
          <w:b/>
          <w:bCs/>
          <w:sz w:val="32"/>
          <w:szCs w:val="32"/>
          <w:rtl/>
        </w:rPr>
        <w:t>.</w:t>
      </w:r>
      <w:r w:rsidR="0054798C" w:rsidRPr="003B7043">
        <w:rPr>
          <w:b/>
          <w:bCs/>
          <w:sz w:val="32"/>
          <w:szCs w:val="32"/>
          <w:rtl/>
        </w:rPr>
        <w:t xml:space="preserve"> </w:t>
      </w:r>
      <w:r w:rsidR="00474BC1">
        <w:rPr>
          <w:rFonts w:hint="cs"/>
          <w:b/>
          <w:bCs/>
          <w:sz w:val="32"/>
          <w:szCs w:val="32"/>
          <w:rtl/>
        </w:rPr>
        <w:t xml:space="preserve">وهذه </w:t>
      </w:r>
      <w:r w:rsidR="00835549">
        <w:rPr>
          <w:rFonts w:hint="cs"/>
          <w:b/>
          <w:bCs/>
          <w:sz w:val="32"/>
          <w:szCs w:val="32"/>
          <w:rtl/>
        </w:rPr>
        <w:t>الآية</w:t>
      </w:r>
      <w:r w:rsidR="00474BC1">
        <w:rPr>
          <w:rFonts w:hint="cs"/>
          <w:b/>
          <w:bCs/>
          <w:sz w:val="32"/>
          <w:szCs w:val="32"/>
          <w:rtl/>
        </w:rPr>
        <w:t xml:space="preserve"> تبين أن</w:t>
      </w:r>
      <w:r w:rsidR="009E6D70">
        <w:rPr>
          <w:rFonts w:hint="cs"/>
          <w:b/>
          <w:bCs/>
          <w:sz w:val="32"/>
          <w:szCs w:val="32"/>
          <w:rtl/>
        </w:rPr>
        <w:t xml:space="preserve"> السبب الاكبر لعدم الايمان واتباع الحق </w:t>
      </w:r>
      <w:r w:rsidR="00835549">
        <w:rPr>
          <w:rFonts w:hint="cs"/>
          <w:b/>
          <w:bCs/>
          <w:sz w:val="32"/>
          <w:szCs w:val="32"/>
          <w:rtl/>
        </w:rPr>
        <w:t>هو الكبر</w:t>
      </w:r>
      <w:r w:rsidR="00474BC1">
        <w:rPr>
          <w:rFonts w:hint="cs"/>
          <w:b/>
          <w:bCs/>
          <w:sz w:val="32"/>
          <w:szCs w:val="32"/>
          <w:rtl/>
        </w:rPr>
        <w:t xml:space="preserve"> . </w:t>
      </w:r>
    </w:p>
    <w:p w14:paraId="49C7F31E" w14:textId="58FD4EF1" w:rsidR="00F7789E" w:rsidRPr="003B7043" w:rsidRDefault="009E6D70" w:rsidP="003B7043">
      <w:pPr>
        <w:pStyle w:val="NormalWeb"/>
        <w:bidi/>
        <w:jc w:val="left"/>
        <w:rPr>
          <w:sz w:val="32"/>
          <w:szCs w:val="32"/>
        </w:rPr>
      </w:pPr>
      <w:r>
        <w:rPr>
          <w:sz w:val="32"/>
          <w:szCs w:val="32"/>
          <w:rtl/>
        </w:rPr>
        <w:t>و</w:t>
      </w:r>
      <w:r>
        <w:rPr>
          <w:rFonts w:hint="cs"/>
          <w:sz w:val="32"/>
          <w:szCs w:val="32"/>
          <w:rtl/>
        </w:rPr>
        <w:t>في</w:t>
      </w:r>
      <w:r w:rsidR="00F7789E" w:rsidRPr="003B7043">
        <w:rPr>
          <w:sz w:val="32"/>
          <w:szCs w:val="32"/>
          <w:rtl/>
        </w:rPr>
        <w:t xml:space="preserve"> قوم </w:t>
      </w:r>
      <w:r w:rsidR="00835549" w:rsidRPr="003B7043">
        <w:rPr>
          <w:rFonts w:hint="cs"/>
          <w:sz w:val="32"/>
          <w:szCs w:val="32"/>
          <w:rtl/>
        </w:rPr>
        <w:t xml:space="preserve">صالح </w:t>
      </w:r>
      <w:r w:rsidR="00835549">
        <w:rPr>
          <w:rFonts w:hint="cs"/>
          <w:sz w:val="32"/>
          <w:szCs w:val="32"/>
          <w:rtl/>
        </w:rPr>
        <w:t>يقول</w:t>
      </w:r>
      <w:r>
        <w:rPr>
          <w:rFonts w:hint="cs"/>
          <w:sz w:val="32"/>
          <w:szCs w:val="32"/>
          <w:rtl/>
        </w:rPr>
        <w:t xml:space="preserve"> </w:t>
      </w:r>
      <w:r w:rsidR="00835549">
        <w:rPr>
          <w:rFonts w:hint="cs"/>
          <w:sz w:val="32"/>
          <w:szCs w:val="32"/>
          <w:rtl/>
        </w:rPr>
        <w:t xml:space="preserve">تعالى </w:t>
      </w:r>
      <w:r w:rsidR="00835549" w:rsidRPr="003B7043">
        <w:rPr>
          <w:rFonts w:hint="cs"/>
          <w:sz w:val="32"/>
          <w:szCs w:val="32"/>
          <w:rtl/>
        </w:rPr>
        <w:t>في</w:t>
      </w:r>
      <w:r w:rsidR="00F7789E" w:rsidRPr="003B7043">
        <w:rPr>
          <w:sz w:val="32"/>
          <w:szCs w:val="32"/>
          <w:rtl/>
        </w:rPr>
        <w:t xml:space="preserve"> سورة الاعراف (75-76) (قَالَ الْمَلأُ الَّذِينَ اسْتَكْبَرُواْ مِن </w:t>
      </w:r>
      <w:r w:rsidR="00F7789E" w:rsidRPr="003B7043">
        <w:rPr>
          <w:sz w:val="32"/>
          <w:szCs w:val="32"/>
          <w:rtl/>
        </w:rPr>
        <w:lastRenderedPageBreak/>
        <w:t>قَوْمِهِ لِلَّذِينَ اسْتُضْعِفُواْ لِمَنْ آمَنَ مِنْهُمْ أَتَعْلَمُونَ أَنَّ صَالِحًا مُّرْسَلٌ مِّن رَّبِّهِ قَالُواْ إِنَّا بِمَا أُرْسِلَ بِهِ مُؤْمِنُونَ</w:t>
      </w:r>
      <w:r w:rsidR="00DC5F5A" w:rsidRPr="003B7043">
        <w:rPr>
          <w:sz w:val="32"/>
          <w:szCs w:val="32"/>
          <w:rtl/>
        </w:rPr>
        <w:t xml:space="preserve">* </w:t>
      </w:r>
      <w:r w:rsidR="00F7789E" w:rsidRPr="003B7043">
        <w:rPr>
          <w:sz w:val="32"/>
          <w:szCs w:val="32"/>
          <w:rtl/>
        </w:rPr>
        <w:t>قَالَ الَّذِينَ اسْتَكْبَرُواْ إِنَّا بِالَّذِيَ آمَنتُمْ بِهِ كَافِرُون).</w:t>
      </w:r>
    </w:p>
    <w:p w14:paraId="16C6B086" w14:textId="4F9AA2F4" w:rsidR="00F7789E" w:rsidRPr="003B7043" w:rsidRDefault="004B2D5C" w:rsidP="007C747D">
      <w:pPr>
        <w:pStyle w:val="NormalWeb"/>
        <w:bidi/>
        <w:jc w:val="left"/>
        <w:rPr>
          <w:sz w:val="32"/>
          <w:szCs w:val="32"/>
          <w:rtl/>
        </w:rPr>
      </w:pPr>
      <w:r>
        <w:rPr>
          <w:rFonts w:hint="cs"/>
          <w:sz w:val="32"/>
          <w:szCs w:val="32"/>
          <w:rtl/>
        </w:rPr>
        <w:t>وكذلك كان الآمر مع خ</w:t>
      </w:r>
      <w:r w:rsidR="00474BC1">
        <w:rPr>
          <w:rFonts w:hint="cs"/>
          <w:sz w:val="32"/>
          <w:szCs w:val="32"/>
          <w:rtl/>
        </w:rPr>
        <w:t xml:space="preserve">اتم </w:t>
      </w:r>
      <w:r w:rsidR="00835549">
        <w:rPr>
          <w:rFonts w:hint="cs"/>
          <w:sz w:val="32"/>
          <w:szCs w:val="32"/>
          <w:rtl/>
        </w:rPr>
        <w:t>المرسلين، فقد</w:t>
      </w:r>
      <w:r w:rsidR="00474BC1">
        <w:rPr>
          <w:rFonts w:hint="cs"/>
          <w:sz w:val="32"/>
          <w:szCs w:val="32"/>
          <w:rtl/>
        </w:rPr>
        <w:t xml:space="preserve"> كذب</w:t>
      </w:r>
      <w:r>
        <w:rPr>
          <w:rFonts w:hint="cs"/>
          <w:sz w:val="32"/>
          <w:szCs w:val="32"/>
          <w:rtl/>
        </w:rPr>
        <w:t xml:space="preserve">وه قومه </w:t>
      </w:r>
      <w:r w:rsidR="005A023F">
        <w:rPr>
          <w:rFonts w:hint="cs"/>
          <w:sz w:val="32"/>
          <w:szCs w:val="32"/>
          <w:rtl/>
        </w:rPr>
        <w:t>وتعالوا</w:t>
      </w:r>
      <w:r w:rsidR="00835549">
        <w:rPr>
          <w:rFonts w:hint="cs"/>
          <w:sz w:val="32"/>
          <w:szCs w:val="32"/>
          <w:rtl/>
        </w:rPr>
        <w:t xml:space="preserve"> عليه</w:t>
      </w:r>
      <w:r w:rsidR="005A023F">
        <w:rPr>
          <w:rFonts w:hint="cs"/>
          <w:sz w:val="32"/>
          <w:szCs w:val="32"/>
          <w:rtl/>
        </w:rPr>
        <w:t xml:space="preserve"> استكبارا</w:t>
      </w:r>
      <w:r w:rsidR="00835549">
        <w:rPr>
          <w:rFonts w:hint="cs"/>
          <w:sz w:val="32"/>
          <w:szCs w:val="32"/>
          <w:rtl/>
        </w:rPr>
        <w:t>،</w:t>
      </w:r>
      <w:r w:rsidR="005A023F">
        <w:rPr>
          <w:rFonts w:hint="cs"/>
          <w:sz w:val="32"/>
          <w:szCs w:val="32"/>
          <w:rtl/>
        </w:rPr>
        <w:t xml:space="preserve"> </w:t>
      </w:r>
      <w:r w:rsidR="00835549">
        <w:rPr>
          <w:rFonts w:hint="cs"/>
          <w:sz w:val="32"/>
          <w:szCs w:val="32"/>
          <w:rtl/>
        </w:rPr>
        <w:t>كيف</w:t>
      </w:r>
      <w:r w:rsidR="005A023F">
        <w:rPr>
          <w:rFonts w:hint="cs"/>
          <w:sz w:val="32"/>
          <w:szCs w:val="32"/>
          <w:rtl/>
        </w:rPr>
        <w:t xml:space="preserve"> تكون رسالة رب</w:t>
      </w:r>
      <w:r w:rsidR="007C747D">
        <w:rPr>
          <w:rFonts w:hint="cs"/>
          <w:sz w:val="32"/>
          <w:szCs w:val="32"/>
          <w:rtl/>
        </w:rPr>
        <w:t xml:space="preserve"> </w:t>
      </w:r>
      <w:r w:rsidR="005A023F">
        <w:rPr>
          <w:rFonts w:hint="cs"/>
          <w:sz w:val="32"/>
          <w:szCs w:val="32"/>
          <w:rtl/>
        </w:rPr>
        <w:t>العالمين تنزل على</w:t>
      </w:r>
      <w:r w:rsidR="007C747D">
        <w:rPr>
          <w:rFonts w:hint="cs"/>
          <w:sz w:val="32"/>
          <w:szCs w:val="32"/>
          <w:rtl/>
        </w:rPr>
        <w:t xml:space="preserve"> رجل يت</w:t>
      </w:r>
      <w:r w:rsidR="00BF063F">
        <w:rPr>
          <w:rFonts w:hint="cs"/>
          <w:sz w:val="32"/>
          <w:szCs w:val="32"/>
          <w:rtl/>
        </w:rPr>
        <w:t>ي</w:t>
      </w:r>
      <w:r w:rsidR="007C747D">
        <w:rPr>
          <w:rFonts w:hint="cs"/>
          <w:sz w:val="32"/>
          <w:szCs w:val="32"/>
          <w:rtl/>
        </w:rPr>
        <w:t>م من دونهم ,  "</w:t>
      </w:r>
      <w:r w:rsidR="00BF063F">
        <w:rPr>
          <w:rFonts w:hint="cs"/>
          <w:sz w:val="32"/>
          <w:szCs w:val="32"/>
          <w:rtl/>
        </w:rPr>
        <w:t xml:space="preserve">وقالوا لولا </w:t>
      </w:r>
      <w:r w:rsidR="007C747D">
        <w:rPr>
          <w:rFonts w:hint="cs"/>
          <w:sz w:val="32"/>
          <w:szCs w:val="32"/>
          <w:rtl/>
        </w:rPr>
        <w:t>ن</w:t>
      </w:r>
      <w:r w:rsidR="00BF063F">
        <w:rPr>
          <w:rFonts w:hint="cs"/>
          <w:sz w:val="32"/>
          <w:szCs w:val="32"/>
          <w:rtl/>
        </w:rPr>
        <w:t>ُ</w:t>
      </w:r>
      <w:r w:rsidR="007C747D">
        <w:rPr>
          <w:rFonts w:hint="cs"/>
          <w:sz w:val="32"/>
          <w:szCs w:val="32"/>
          <w:rtl/>
        </w:rPr>
        <w:t>ز</w:t>
      </w:r>
      <w:r w:rsidR="00BF063F">
        <w:rPr>
          <w:rFonts w:hint="cs"/>
          <w:sz w:val="32"/>
          <w:szCs w:val="32"/>
          <w:rtl/>
        </w:rPr>
        <w:t>ّ</w:t>
      </w:r>
      <w:r w:rsidR="007C747D">
        <w:rPr>
          <w:rFonts w:hint="cs"/>
          <w:sz w:val="32"/>
          <w:szCs w:val="32"/>
          <w:rtl/>
        </w:rPr>
        <w:t xml:space="preserve">ل </w:t>
      </w:r>
      <w:r w:rsidR="00BF063F">
        <w:rPr>
          <w:rFonts w:hint="cs"/>
          <w:sz w:val="32"/>
          <w:szCs w:val="32"/>
          <w:rtl/>
        </w:rPr>
        <w:t xml:space="preserve">هذا </w:t>
      </w:r>
      <w:r w:rsidR="009D5D50">
        <w:rPr>
          <w:rFonts w:hint="cs"/>
          <w:sz w:val="32"/>
          <w:szCs w:val="32"/>
          <w:rtl/>
        </w:rPr>
        <w:t>القرآن</w:t>
      </w:r>
      <w:r w:rsidR="00BF063F">
        <w:rPr>
          <w:rFonts w:hint="cs"/>
          <w:sz w:val="32"/>
          <w:szCs w:val="32"/>
          <w:rtl/>
        </w:rPr>
        <w:t xml:space="preserve"> </w:t>
      </w:r>
      <w:r w:rsidR="007C747D">
        <w:rPr>
          <w:rFonts w:hint="cs"/>
          <w:sz w:val="32"/>
          <w:szCs w:val="32"/>
          <w:rtl/>
        </w:rPr>
        <w:t>على رجل من القريتين عظيم "</w:t>
      </w:r>
      <w:r w:rsidR="005A023F">
        <w:rPr>
          <w:rFonts w:hint="cs"/>
          <w:sz w:val="32"/>
          <w:szCs w:val="32"/>
          <w:rtl/>
        </w:rPr>
        <w:t xml:space="preserve"> </w:t>
      </w:r>
      <w:r w:rsidR="009E6D70">
        <w:rPr>
          <w:rFonts w:hint="cs"/>
          <w:sz w:val="32"/>
          <w:szCs w:val="32"/>
          <w:rtl/>
        </w:rPr>
        <w:t>. و</w:t>
      </w:r>
      <w:r>
        <w:rPr>
          <w:rFonts w:hint="cs"/>
          <w:sz w:val="32"/>
          <w:szCs w:val="32"/>
          <w:rtl/>
        </w:rPr>
        <w:t>في</w:t>
      </w:r>
      <w:r w:rsidR="003F6426" w:rsidRPr="003B7043">
        <w:rPr>
          <w:sz w:val="32"/>
          <w:szCs w:val="32"/>
          <w:rtl/>
        </w:rPr>
        <w:t xml:space="preserve"> سورة نباء (31-34</w:t>
      </w:r>
      <w:r w:rsidR="00F7789E" w:rsidRPr="003B7043">
        <w:rPr>
          <w:sz w:val="32"/>
          <w:szCs w:val="32"/>
          <w:rtl/>
        </w:rPr>
        <w:t xml:space="preserve">) </w:t>
      </w:r>
      <w:r w:rsidR="003F6426" w:rsidRPr="003B7043">
        <w:rPr>
          <w:sz w:val="32"/>
          <w:szCs w:val="32"/>
          <w:rtl/>
        </w:rPr>
        <w:t>يقول تعالى</w:t>
      </w:r>
      <w:r w:rsidR="00F7789E" w:rsidRPr="003B7043">
        <w:rPr>
          <w:sz w:val="32"/>
          <w:szCs w:val="32"/>
          <w:rtl/>
        </w:rPr>
        <w:t xml:space="preserve"> (وَقَالَ الَّذِينَ كَفَرُوا لَن نُّؤْمِنَ بِهَذَا الْقُرْآنِ وَلا بِالَّذِي بَيْنَ يَدَيْهِ وَلَوْ تَرَى إِذِ الظَّالِمُونَ مَوْقُوفُونَ عِندَ رَبِّهِمْ يَرْجِعُ بَعْضُهُمْ إِلَى بَعْضٍ الْقَوْلَ يَقُولُ الَّذِينَ اسْتُضْعِفُوا لِلَّذِينَ اسْتَكْبَرُوا لَوْلا أَنتُمْ لَكُنَّا مُؤْمِنِينَ</w:t>
      </w:r>
      <w:r w:rsidR="003F6426" w:rsidRPr="003B7043">
        <w:rPr>
          <w:sz w:val="32"/>
          <w:szCs w:val="32"/>
          <w:rtl/>
        </w:rPr>
        <w:t xml:space="preserve"> * </w:t>
      </w:r>
      <w:r w:rsidR="00F7789E" w:rsidRPr="003B7043">
        <w:rPr>
          <w:sz w:val="32"/>
          <w:szCs w:val="32"/>
          <w:rtl/>
        </w:rPr>
        <w:t>قَالَ الَّذِينَ اسْتَكْبَرُوا لِلَّذِينَ اسْتُضْعِفُوا أَنَحْنُ صَدَدْنَاكُمْ عَنِ الْهُدَى بَعْدَ إِذْ جَاءَكُم بَلْ كُنتُم مُّجْرِمِينَ</w:t>
      </w:r>
      <w:r w:rsidR="003F6426" w:rsidRPr="003B7043">
        <w:rPr>
          <w:sz w:val="32"/>
          <w:szCs w:val="32"/>
          <w:rtl/>
        </w:rPr>
        <w:t xml:space="preserve"> * </w:t>
      </w:r>
      <w:r w:rsidR="00F7789E" w:rsidRPr="003B7043">
        <w:rPr>
          <w:sz w:val="32"/>
          <w:szCs w:val="32"/>
          <w:rtl/>
        </w:rPr>
        <w:t>وَقَالَ الَّذِينَ اسْتُضْعِفُوا لِلَّذِينَ اسْتَكْبَرُوا بَلْ مَكْرُ اللَّيْلِ وَالنَّهَارِ إِذْ تَأْمُرُونَنَا أَن نَّكْفُرَ بِاللَّهِ وَنَجْعَلَ لَهُ أَندَادًا وَأَسَرُّوا النَّدَامَةَ لَمَّا رَأَوُا الْعَذَابَ وَجَعَلْنَا الأَغْلالَ فِي أَعْنَاقِ الَّذِينَ كَفَرُوا هَلْ يُجْزَوْنَ إِلاَّ مَا كَانُوا يَعْمَلُونَ</w:t>
      </w:r>
      <w:r w:rsidR="003F6426" w:rsidRPr="003B7043">
        <w:rPr>
          <w:sz w:val="32"/>
          <w:szCs w:val="32"/>
          <w:rtl/>
        </w:rPr>
        <w:t>)</w:t>
      </w:r>
      <w:r w:rsidR="00E449F5" w:rsidRPr="003B7043">
        <w:rPr>
          <w:sz w:val="32"/>
          <w:szCs w:val="32"/>
          <w:rtl/>
        </w:rPr>
        <w:t>.</w:t>
      </w:r>
    </w:p>
    <w:p w14:paraId="5F6ECA5D" w14:textId="790E6166" w:rsidR="00E449F5" w:rsidRPr="003B7043" w:rsidRDefault="008B0910" w:rsidP="003B7043">
      <w:pPr>
        <w:pStyle w:val="NormalWeb"/>
        <w:bidi/>
        <w:jc w:val="left"/>
        <w:rPr>
          <w:sz w:val="32"/>
          <w:szCs w:val="32"/>
          <w:rtl/>
        </w:rPr>
      </w:pPr>
      <w:r>
        <w:rPr>
          <w:sz w:val="32"/>
          <w:szCs w:val="32"/>
          <w:rtl/>
        </w:rPr>
        <w:t>وفي الصافات</w:t>
      </w:r>
      <w:r>
        <w:rPr>
          <w:rFonts w:hint="cs"/>
          <w:sz w:val="32"/>
          <w:szCs w:val="32"/>
          <w:rtl/>
        </w:rPr>
        <w:t xml:space="preserve"> </w:t>
      </w:r>
      <w:r w:rsidR="00E449F5" w:rsidRPr="003B7043">
        <w:rPr>
          <w:sz w:val="32"/>
          <w:szCs w:val="32"/>
          <w:rtl/>
        </w:rPr>
        <w:t>(35-36</w:t>
      </w:r>
      <w:r w:rsidR="009D5D50" w:rsidRPr="003B7043">
        <w:rPr>
          <w:rFonts w:hint="cs"/>
          <w:sz w:val="32"/>
          <w:szCs w:val="32"/>
          <w:rtl/>
        </w:rPr>
        <w:t>)) (</w:t>
      </w:r>
      <w:r w:rsidR="00E449F5" w:rsidRPr="003B7043">
        <w:rPr>
          <w:sz w:val="32"/>
          <w:szCs w:val="32"/>
          <w:rtl/>
        </w:rPr>
        <w:t xml:space="preserve">  إِنَّهُمْ كَانُوا إِذَا قِيلَ لَهُمْ لا إِلَهَ إِلاَّ اللَّهُ يَسْتَكْبِرُونَ  * ويَقُولُونَ أَئِنَّا لَتَارِكُوا آلِهَتِنَا لِشَاعِرٍ مَّجْنُونٍ) </w:t>
      </w:r>
    </w:p>
    <w:p w14:paraId="385628C7" w14:textId="4AA67232" w:rsidR="00F7789E" w:rsidRPr="003B7043" w:rsidRDefault="00E449F5" w:rsidP="004B2D5C">
      <w:pPr>
        <w:pStyle w:val="NormalWeb"/>
        <w:bidi/>
        <w:jc w:val="left"/>
        <w:rPr>
          <w:sz w:val="32"/>
          <w:szCs w:val="32"/>
          <w:rtl/>
        </w:rPr>
      </w:pPr>
      <w:r w:rsidRPr="003B7043">
        <w:rPr>
          <w:sz w:val="32"/>
          <w:szCs w:val="32"/>
          <w:rtl/>
        </w:rPr>
        <w:t xml:space="preserve">وفي سورة </w:t>
      </w:r>
      <w:r w:rsidR="009D5D50" w:rsidRPr="003B7043">
        <w:rPr>
          <w:rFonts w:hint="cs"/>
          <w:sz w:val="32"/>
          <w:szCs w:val="32"/>
          <w:rtl/>
        </w:rPr>
        <w:t xml:space="preserve">الحقاف </w:t>
      </w:r>
      <w:r w:rsidR="009D5D50" w:rsidRPr="003B7043">
        <w:rPr>
          <w:sz w:val="32"/>
          <w:szCs w:val="32"/>
          <w:rtl/>
        </w:rPr>
        <w:t>(</w:t>
      </w:r>
      <w:r w:rsidRPr="003B7043">
        <w:rPr>
          <w:sz w:val="32"/>
          <w:szCs w:val="32"/>
          <w:rtl/>
        </w:rPr>
        <w:t>9-11) ي</w:t>
      </w:r>
      <w:r w:rsidR="004B2D5C">
        <w:rPr>
          <w:sz w:val="32"/>
          <w:szCs w:val="32"/>
          <w:rtl/>
        </w:rPr>
        <w:t xml:space="preserve">قول الله </w:t>
      </w:r>
      <w:r w:rsidR="009D5D50">
        <w:rPr>
          <w:rFonts w:hint="cs"/>
          <w:sz w:val="32"/>
          <w:szCs w:val="32"/>
          <w:rtl/>
        </w:rPr>
        <w:t>لنبيه،</w:t>
      </w:r>
    </w:p>
    <w:p w14:paraId="5C672FB6" w14:textId="6D2B0B4D" w:rsidR="00F7789E" w:rsidRDefault="00F7789E" w:rsidP="003B7043">
      <w:pPr>
        <w:pStyle w:val="NormalWeb"/>
        <w:bidi/>
        <w:jc w:val="left"/>
        <w:rPr>
          <w:sz w:val="32"/>
          <w:szCs w:val="32"/>
          <w:rtl/>
        </w:rPr>
      </w:pPr>
      <w:r w:rsidRPr="003B7043">
        <w:rPr>
          <w:sz w:val="32"/>
          <w:szCs w:val="32"/>
          <w:rtl/>
        </w:rPr>
        <w:t xml:space="preserve"> (قُلْ مَا كُنتُ بِدْعًا مِّنْ الرُّسُلِ وَمَا أَدْرِي مَا يُفْعَلُ بِي وَلا بِكُمْ إِنْ أَتَّبِعُ إِلاَّ مَا يُوحَى إِلَيَّ وَمَا أَنَا إِلاَّ نَذِيرٌ </w:t>
      </w:r>
      <w:r w:rsidR="009D5D50" w:rsidRPr="003B7043">
        <w:rPr>
          <w:rFonts w:hint="cs"/>
          <w:sz w:val="32"/>
          <w:szCs w:val="32"/>
          <w:rtl/>
        </w:rPr>
        <w:t>مُّبِينٌ *</w:t>
      </w:r>
      <w:r w:rsidR="003F3C7B" w:rsidRPr="003B7043">
        <w:rPr>
          <w:sz w:val="32"/>
          <w:szCs w:val="32"/>
          <w:rtl/>
        </w:rPr>
        <w:t xml:space="preserve"> قُل</w:t>
      </w:r>
      <w:r w:rsidRPr="003B7043">
        <w:rPr>
          <w:sz w:val="32"/>
          <w:szCs w:val="32"/>
          <w:rtl/>
        </w:rPr>
        <w:t xml:space="preserve"> أَرَأَيْتُمْ إِن كَانَ مِنْ عِندِ اللَّهِ وَكَفَرْتُم بِهِ وَشَهِدَ شَاهِدٌ مِّن بَنِي إِسْرَائِيلَ عَلَى مِثْلِهِ فَآمَنَ وَاسْتَكْبَرْتُمْ إِنَّ اللَّهَ لا يَهْدِي الْقَوْمَ الظَّالِمِينَ</w:t>
      </w:r>
      <w:r w:rsidR="003F3C7B" w:rsidRPr="003B7043">
        <w:rPr>
          <w:sz w:val="32"/>
          <w:szCs w:val="32"/>
          <w:rtl/>
        </w:rPr>
        <w:t xml:space="preserve"> </w:t>
      </w:r>
      <w:r w:rsidR="005A7755" w:rsidRPr="003B7043">
        <w:rPr>
          <w:sz w:val="32"/>
          <w:szCs w:val="32"/>
          <w:rtl/>
        </w:rPr>
        <w:t>)</w:t>
      </w:r>
      <w:r w:rsidR="004B2D5C">
        <w:rPr>
          <w:rFonts w:hint="cs"/>
          <w:sz w:val="32"/>
          <w:szCs w:val="32"/>
          <w:rtl/>
        </w:rPr>
        <w:t xml:space="preserve"> .</w:t>
      </w:r>
    </w:p>
    <w:p w14:paraId="7D9E35A6" w14:textId="77777777" w:rsidR="00920677" w:rsidRDefault="00920677" w:rsidP="00920677">
      <w:pPr>
        <w:pStyle w:val="NormalWeb"/>
        <w:bidi/>
        <w:jc w:val="left"/>
        <w:rPr>
          <w:sz w:val="32"/>
          <w:szCs w:val="32"/>
          <w:rtl/>
        </w:rPr>
      </w:pPr>
    </w:p>
    <w:p w14:paraId="397D2E05" w14:textId="25AC291F" w:rsidR="005A7755" w:rsidRPr="00946C52" w:rsidRDefault="004B2D5C" w:rsidP="009E6D70">
      <w:pPr>
        <w:pStyle w:val="NormalWeb"/>
        <w:bidi/>
        <w:jc w:val="left"/>
        <w:rPr>
          <w:b/>
          <w:bCs/>
          <w:sz w:val="32"/>
          <w:szCs w:val="32"/>
          <w:shd w:val="clear" w:color="auto" w:fill="FFFFFF"/>
          <w:rtl/>
        </w:rPr>
      </w:pPr>
      <w:r>
        <w:rPr>
          <w:rFonts w:hint="cs"/>
          <w:sz w:val="32"/>
          <w:szCs w:val="32"/>
          <w:rtl/>
        </w:rPr>
        <w:t>و</w:t>
      </w:r>
      <w:r w:rsidR="009E6D70">
        <w:rPr>
          <w:rFonts w:hint="cs"/>
          <w:sz w:val="32"/>
          <w:szCs w:val="32"/>
          <w:rtl/>
        </w:rPr>
        <w:t xml:space="preserve">يصف الله </w:t>
      </w:r>
      <w:r w:rsidR="009D5D50">
        <w:rPr>
          <w:rFonts w:hint="cs"/>
          <w:sz w:val="32"/>
          <w:szCs w:val="32"/>
          <w:rtl/>
        </w:rPr>
        <w:t>الملائكة</w:t>
      </w:r>
      <w:r w:rsidR="009E6D70">
        <w:rPr>
          <w:rFonts w:hint="cs"/>
          <w:sz w:val="32"/>
          <w:szCs w:val="32"/>
          <w:rtl/>
        </w:rPr>
        <w:t xml:space="preserve"> بأنهم لا </w:t>
      </w:r>
      <w:r w:rsidR="009D5D50">
        <w:rPr>
          <w:rFonts w:hint="cs"/>
          <w:sz w:val="32"/>
          <w:szCs w:val="32"/>
          <w:rtl/>
        </w:rPr>
        <w:t>يستكبرون،</w:t>
      </w:r>
      <w:r w:rsidR="00946C52">
        <w:rPr>
          <w:rFonts w:hint="cs"/>
          <w:sz w:val="32"/>
          <w:szCs w:val="32"/>
          <w:rtl/>
        </w:rPr>
        <w:t xml:space="preserve"> يقول تعالى </w:t>
      </w:r>
      <w:r w:rsidR="00F7789E" w:rsidRPr="003B7043">
        <w:rPr>
          <w:b/>
          <w:bCs/>
          <w:sz w:val="32"/>
          <w:szCs w:val="32"/>
          <w:shd w:val="clear" w:color="auto" w:fill="FFFFFF"/>
          <w:rtl/>
        </w:rPr>
        <w:t xml:space="preserve">في سورة الاعراف </w:t>
      </w:r>
      <w:r w:rsidR="009D5D50" w:rsidRPr="003B7043">
        <w:rPr>
          <w:rFonts w:hint="cs"/>
          <w:b/>
          <w:bCs/>
          <w:sz w:val="32"/>
          <w:szCs w:val="32"/>
          <w:shd w:val="clear" w:color="auto" w:fill="FFFFFF"/>
          <w:rtl/>
        </w:rPr>
        <w:t>الآية</w:t>
      </w:r>
      <w:r w:rsidR="00F7789E" w:rsidRPr="003B7043">
        <w:rPr>
          <w:b/>
          <w:bCs/>
          <w:sz w:val="32"/>
          <w:szCs w:val="32"/>
          <w:shd w:val="clear" w:color="auto" w:fill="FFFFFF"/>
          <w:rtl/>
        </w:rPr>
        <w:t xml:space="preserve"> 206 </w:t>
      </w:r>
      <w:r w:rsidR="009D5D50" w:rsidRPr="003B7043">
        <w:rPr>
          <w:rFonts w:hint="cs"/>
          <w:b/>
          <w:bCs/>
          <w:sz w:val="32"/>
          <w:szCs w:val="32"/>
          <w:shd w:val="clear" w:color="auto" w:fill="FFFFFF"/>
          <w:rtl/>
        </w:rPr>
        <w:t>( ان</w:t>
      </w:r>
      <w:r w:rsidR="00F7789E" w:rsidRPr="003B7043">
        <w:rPr>
          <w:sz w:val="32"/>
          <w:szCs w:val="32"/>
          <w:shd w:val="clear" w:color="auto" w:fill="FFFFFF"/>
          <w:rtl/>
        </w:rPr>
        <w:t xml:space="preserve"> الذين عند ربك لا يستكبرون عن عبادته</w:t>
      </w:r>
      <w:r w:rsidR="00F7789E" w:rsidRPr="003B7043">
        <w:rPr>
          <w:sz w:val="32"/>
          <w:szCs w:val="32"/>
          <w:shd w:val="clear" w:color="auto" w:fill="FFFFFF"/>
        </w:rPr>
        <w:t> </w:t>
      </w:r>
      <w:r w:rsidR="00F7789E" w:rsidRPr="003B7043">
        <w:rPr>
          <w:sz w:val="32"/>
          <w:szCs w:val="32"/>
          <w:shd w:val="clear" w:color="auto" w:fill="FFFFFF"/>
          <w:rtl/>
        </w:rPr>
        <w:t xml:space="preserve"> ويسبحونه وله يسجدون ) . </w:t>
      </w:r>
    </w:p>
    <w:p w14:paraId="125B5474" w14:textId="1CD4759F" w:rsidR="005A7755" w:rsidRPr="003B7043" w:rsidRDefault="00946C52" w:rsidP="003B7043">
      <w:pPr>
        <w:pStyle w:val="NormalWeb"/>
        <w:bidi/>
        <w:jc w:val="left"/>
        <w:rPr>
          <w:sz w:val="32"/>
          <w:szCs w:val="32"/>
          <w:shd w:val="clear" w:color="auto" w:fill="FFFFFF"/>
          <w:rtl/>
        </w:rPr>
      </w:pPr>
      <w:r>
        <w:rPr>
          <w:b/>
          <w:bCs/>
          <w:sz w:val="32"/>
          <w:szCs w:val="32"/>
          <w:shd w:val="clear" w:color="auto" w:fill="FFFFFF"/>
          <w:rtl/>
        </w:rPr>
        <w:t xml:space="preserve">ويقول </w:t>
      </w:r>
      <w:r>
        <w:rPr>
          <w:rFonts w:hint="cs"/>
          <w:b/>
          <w:bCs/>
          <w:sz w:val="32"/>
          <w:szCs w:val="32"/>
          <w:shd w:val="clear" w:color="auto" w:fill="FFFFFF"/>
          <w:rtl/>
        </w:rPr>
        <w:t xml:space="preserve">تعالى </w:t>
      </w:r>
      <w:r w:rsidR="005A7755" w:rsidRPr="003B7043">
        <w:rPr>
          <w:b/>
          <w:bCs/>
          <w:sz w:val="32"/>
          <w:szCs w:val="32"/>
          <w:shd w:val="clear" w:color="auto" w:fill="FFFFFF"/>
          <w:rtl/>
        </w:rPr>
        <w:t xml:space="preserve">في سورة النحل </w:t>
      </w:r>
      <w:r w:rsidR="009D5D50" w:rsidRPr="003B7043">
        <w:rPr>
          <w:rFonts w:hint="cs"/>
          <w:b/>
          <w:bCs/>
          <w:sz w:val="32"/>
          <w:szCs w:val="32"/>
          <w:shd w:val="clear" w:color="auto" w:fill="FFFFFF"/>
          <w:rtl/>
        </w:rPr>
        <w:t>الآية</w:t>
      </w:r>
      <w:r w:rsidR="005A7755" w:rsidRPr="003B7043">
        <w:rPr>
          <w:b/>
          <w:bCs/>
          <w:sz w:val="32"/>
          <w:szCs w:val="32"/>
          <w:shd w:val="clear" w:color="auto" w:fill="FFFFFF"/>
          <w:rtl/>
        </w:rPr>
        <w:t xml:space="preserve"> 49 </w:t>
      </w:r>
      <w:r w:rsidR="009D5D50" w:rsidRPr="003B7043">
        <w:rPr>
          <w:rFonts w:hint="cs"/>
          <w:b/>
          <w:bCs/>
          <w:sz w:val="32"/>
          <w:szCs w:val="32"/>
          <w:shd w:val="clear" w:color="auto" w:fill="FFFFFF"/>
          <w:rtl/>
        </w:rPr>
        <w:t>(ولله</w:t>
      </w:r>
      <w:r w:rsidR="005A7755" w:rsidRPr="003B7043">
        <w:rPr>
          <w:sz w:val="32"/>
          <w:szCs w:val="32"/>
          <w:shd w:val="clear" w:color="auto" w:fill="FFFFFF"/>
          <w:rtl/>
        </w:rPr>
        <w:t xml:space="preserve"> يسجد ما في السماوات وما في الارض من دابة والملائكة وهم </w:t>
      </w:r>
      <w:r w:rsidR="009D5D50" w:rsidRPr="003B7043">
        <w:rPr>
          <w:rFonts w:hint="cs"/>
          <w:sz w:val="32"/>
          <w:szCs w:val="32"/>
          <w:shd w:val="clear" w:color="auto" w:fill="FFFFFF"/>
          <w:rtl/>
        </w:rPr>
        <w:t>لا</w:t>
      </w:r>
      <w:r w:rsidR="009D5D50" w:rsidRPr="003B7043">
        <w:rPr>
          <w:sz w:val="32"/>
          <w:szCs w:val="32"/>
          <w:shd w:val="clear" w:color="auto" w:fill="FFFFFF"/>
        </w:rPr>
        <w:t xml:space="preserve"> </w:t>
      </w:r>
      <w:r w:rsidR="009D5D50" w:rsidRPr="003B7043">
        <w:rPr>
          <w:rFonts w:hint="cs"/>
          <w:sz w:val="32"/>
          <w:szCs w:val="32"/>
          <w:shd w:val="clear" w:color="auto" w:fill="FFFFFF"/>
          <w:rtl/>
        </w:rPr>
        <w:t>يستكبرون)</w:t>
      </w:r>
    </w:p>
    <w:p w14:paraId="54C3A96D" w14:textId="5243A874" w:rsidR="00513393" w:rsidRPr="003B7043" w:rsidRDefault="00513393" w:rsidP="00946C52">
      <w:pPr>
        <w:pStyle w:val="NormalWeb"/>
        <w:bidi/>
        <w:jc w:val="left"/>
        <w:rPr>
          <w:sz w:val="32"/>
          <w:szCs w:val="32"/>
          <w:shd w:val="clear" w:color="auto" w:fill="FFFFFF"/>
          <w:rtl/>
        </w:rPr>
      </w:pPr>
      <w:r w:rsidRPr="003B7043">
        <w:rPr>
          <w:b/>
          <w:bCs/>
          <w:sz w:val="32"/>
          <w:szCs w:val="32"/>
          <w:shd w:val="clear" w:color="auto" w:fill="FFFFFF"/>
          <w:rtl/>
        </w:rPr>
        <w:t xml:space="preserve">في سورة النساء </w:t>
      </w:r>
      <w:r w:rsidR="009D5D50" w:rsidRPr="003B7043">
        <w:rPr>
          <w:rFonts w:hint="cs"/>
          <w:b/>
          <w:bCs/>
          <w:sz w:val="32"/>
          <w:szCs w:val="32"/>
          <w:shd w:val="clear" w:color="auto" w:fill="FFFFFF"/>
          <w:rtl/>
        </w:rPr>
        <w:t>الآية</w:t>
      </w:r>
      <w:r w:rsidRPr="003B7043">
        <w:rPr>
          <w:b/>
          <w:bCs/>
          <w:sz w:val="32"/>
          <w:szCs w:val="32"/>
          <w:shd w:val="clear" w:color="auto" w:fill="FFFFFF"/>
          <w:rtl/>
        </w:rPr>
        <w:t xml:space="preserve"> 172</w:t>
      </w:r>
      <w:r w:rsidR="00946C52">
        <w:rPr>
          <w:rFonts w:hint="cs"/>
          <w:b/>
          <w:bCs/>
          <w:sz w:val="32"/>
          <w:szCs w:val="32"/>
          <w:shd w:val="clear" w:color="auto" w:fill="FFFFFF"/>
          <w:rtl/>
        </w:rPr>
        <w:t xml:space="preserve"> يقول تعالى</w:t>
      </w:r>
      <w:r w:rsidRPr="003B7043">
        <w:rPr>
          <w:b/>
          <w:bCs/>
          <w:sz w:val="32"/>
          <w:szCs w:val="32"/>
          <w:shd w:val="clear" w:color="auto" w:fill="FFFFFF"/>
          <w:rtl/>
        </w:rPr>
        <w:t xml:space="preserve"> (</w:t>
      </w:r>
      <w:r w:rsidRPr="003B7043">
        <w:rPr>
          <w:sz w:val="32"/>
          <w:szCs w:val="32"/>
          <w:shd w:val="clear" w:color="auto" w:fill="FFFFFF"/>
          <w:rtl/>
        </w:rPr>
        <w:t xml:space="preserve">لن يستنكف المسيح ان يكون عبدا لله ولا الملائكة المقربون ومن يستنكف عن عبادته ويستكبر فسيحشرهم اليه </w:t>
      </w:r>
      <w:r w:rsidR="009D5D50" w:rsidRPr="003B7043">
        <w:rPr>
          <w:rFonts w:hint="cs"/>
          <w:sz w:val="32"/>
          <w:szCs w:val="32"/>
          <w:shd w:val="clear" w:color="auto" w:fill="FFFFFF"/>
          <w:rtl/>
        </w:rPr>
        <w:t>جميعا).</w:t>
      </w:r>
    </w:p>
    <w:p w14:paraId="714798C8" w14:textId="77777777" w:rsidR="00513393" w:rsidRPr="003B7043" w:rsidRDefault="00513393" w:rsidP="003B7043">
      <w:pPr>
        <w:pStyle w:val="NormalWeb"/>
        <w:bidi/>
        <w:jc w:val="left"/>
        <w:rPr>
          <w:sz w:val="32"/>
          <w:szCs w:val="32"/>
          <w:shd w:val="clear" w:color="auto" w:fill="FFFFFF"/>
          <w:rtl/>
        </w:rPr>
      </w:pPr>
      <w:r w:rsidRPr="003B7043">
        <w:rPr>
          <w:sz w:val="32"/>
          <w:szCs w:val="32"/>
          <w:shd w:val="clear" w:color="auto" w:fill="FFFFFF"/>
          <w:rtl/>
        </w:rPr>
        <w:t xml:space="preserve"> </w:t>
      </w:r>
    </w:p>
    <w:p w14:paraId="62BD16DB" w14:textId="77777777" w:rsidR="00F7789E" w:rsidRPr="003B7043" w:rsidRDefault="00F7789E" w:rsidP="007B6E0B">
      <w:pPr>
        <w:pStyle w:val="NormalWeb"/>
        <w:bidi/>
        <w:jc w:val="left"/>
        <w:rPr>
          <w:sz w:val="32"/>
          <w:szCs w:val="32"/>
          <w:shd w:val="clear" w:color="auto" w:fill="FFFFFF"/>
          <w:rtl/>
        </w:rPr>
      </w:pPr>
    </w:p>
    <w:p w14:paraId="0B22C679" w14:textId="471B4C10" w:rsidR="00F7789E" w:rsidRPr="007B6E0B" w:rsidRDefault="00F7789E" w:rsidP="003B7043">
      <w:pPr>
        <w:pStyle w:val="NormalWeb"/>
        <w:bidi/>
        <w:jc w:val="left"/>
        <w:rPr>
          <w:b/>
          <w:bCs/>
          <w:sz w:val="32"/>
          <w:szCs w:val="32"/>
          <w:shd w:val="clear" w:color="auto" w:fill="FFFFFF"/>
          <w:rtl/>
        </w:rPr>
      </w:pPr>
      <w:r w:rsidRPr="007B6E0B">
        <w:rPr>
          <w:b/>
          <w:bCs/>
          <w:sz w:val="32"/>
          <w:szCs w:val="32"/>
          <w:shd w:val="clear" w:color="auto" w:fill="FFFFFF"/>
          <w:rtl/>
        </w:rPr>
        <w:t xml:space="preserve">التكبر هو سبب هلاك </w:t>
      </w:r>
      <w:r w:rsidR="00E66C5F" w:rsidRPr="007B6E0B">
        <w:rPr>
          <w:rFonts w:hint="cs"/>
          <w:b/>
          <w:bCs/>
          <w:sz w:val="32"/>
          <w:szCs w:val="32"/>
          <w:shd w:val="clear" w:color="auto" w:fill="FFFFFF"/>
          <w:rtl/>
        </w:rPr>
        <w:t>البشرية</w:t>
      </w:r>
      <w:r w:rsidR="00E66C5F">
        <w:rPr>
          <w:rFonts w:hint="cs"/>
          <w:b/>
          <w:bCs/>
          <w:sz w:val="32"/>
          <w:szCs w:val="32"/>
          <w:shd w:val="clear" w:color="auto" w:fill="FFFFFF"/>
          <w:rtl/>
        </w:rPr>
        <w:t xml:space="preserve">: </w:t>
      </w:r>
      <w:r w:rsidR="00E66C5F">
        <w:rPr>
          <w:b/>
          <w:bCs/>
          <w:sz w:val="32"/>
          <w:szCs w:val="32"/>
          <w:shd w:val="clear" w:color="auto" w:fill="FFFFFF"/>
          <w:rtl/>
        </w:rPr>
        <w:t>-</w:t>
      </w:r>
      <w:r w:rsidRPr="007B6E0B">
        <w:rPr>
          <w:b/>
          <w:bCs/>
          <w:sz w:val="32"/>
          <w:szCs w:val="32"/>
          <w:shd w:val="clear" w:color="auto" w:fill="FFFFFF"/>
          <w:rtl/>
        </w:rPr>
        <w:t xml:space="preserve"> </w:t>
      </w:r>
    </w:p>
    <w:p w14:paraId="5024CD8C" w14:textId="52FFC953" w:rsidR="00F7789E" w:rsidRDefault="00F72AE7" w:rsidP="00942993">
      <w:pPr>
        <w:pStyle w:val="NormalWeb"/>
        <w:bidi/>
        <w:jc w:val="left"/>
        <w:rPr>
          <w:sz w:val="32"/>
          <w:szCs w:val="32"/>
          <w:shd w:val="clear" w:color="auto" w:fill="FFFFFF"/>
          <w:rtl/>
        </w:rPr>
      </w:pPr>
      <w:r w:rsidRPr="003B7043">
        <w:rPr>
          <w:sz w:val="32"/>
          <w:szCs w:val="32"/>
          <w:shd w:val="clear" w:color="auto" w:fill="FFFFFF"/>
          <w:rtl/>
        </w:rPr>
        <w:t>فلو نظ</w:t>
      </w:r>
      <w:r w:rsidR="00F7789E" w:rsidRPr="003B7043">
        <w:rPr>
          <w:sz w:val="32"/>
          <w:szCs w:val="32"/>
          <w:shd w:val="clear" w:color="auto" w:fill="FFFFFF"/>
          <w:rtl/>
        </w:rPr>
        <w:t xml:space="preserve">رنا </w:t>
      </w:r>
      <w:r w:rsidR="00E66C5F">
        <w:rPr>
          <w:rFonts w:hint="cs"/>
          <w:sz w:val="32"/>
          <w:szCs w:val="32"/>
          <w:shd w:val="clear" w:color="auto" w:fill="FFFFFF"/>
          <w:rtl/>
        </w:rPr>
        <w:t xml:space="preserve">فيما </w:t>
      </w:r>
      <w:r w:rsidR="00C32BD3" w:rsidRPr="003B7043">
        <w:rPr>
          <w:rFonts w:hint="cs"/>
          <w:sz w:val="32"/>
          <w:szCs w:val="32"/>
          <w:shd w:val="clear" w:color="auto" w:fill="FFFFFF"/>
          <w:rtl/>
        </w:rPr>
        <w:t>حولنا،</w:t>
      </w:r>
      <w:r w:rsidR="00672686">
        <w:rPr>
          <w:rFonts w:hint="cs"/>
          <w:sz w:val="32"/>
          <w:szCs w:val="32"/>
          <w:shd w:val="clear" w:color="auto" w:fill="FFFFFF"/>
          <w:rtl/>
        </w:rPr>
        <w:t xml:space="preserve"> </w:t>
      </w:r>
      <w:r w:rsidR="00F7789E" w:rsidRPr="003B7043">
        <w:rPr>
          <w:sz w:val="32"/>
          <w:szCs w:val="32"/>
          <w:shd w:val="clear" w:color="auto" w:fill="FFFFFF"/>
          <w:rtl/>
        </w:rPr>
        <w:t>وبحثنا في اسباب الحر</w:t>
      </w:r>
      <w:r w:rsidR="00A136EC" w:rsidRPr="003B7043">
        <w:rPr>
          <w:sz w:val="32"/>
          <w:szCs w:val="32"/>
          <w:shd w:val="clear" w:color="auto" w:fill="FFFFFF"/>
          <w:rtl/>
        </w:rPr>
        <w:t>و</w:t>
      </w:r>
      <w:r w:rsidR="00946C52">
        <w:rPr>
          <w:sz w:val="32"/>
          <w:szCs w:val="32"/>
          <w:shd w:val="clear" w:color="auto" w:fill="FFFFFF"/>
          <w:rtl/>
        </w:rPr>
        <w:t xml:space="preserve">ب </w:t>
      </w:r>
      <w:r w:rsidR="009D5D50">
        <w:rPr>
          <w:rFonts w:hint="cs"/>
          <w:sz w:val="32"/>
          <w:szCs w:val="32"/>
          <w:shd w:val="clear" w:color="auto" w:fill="FFFFFF"/>
          <w:rtl/>
        </w:rPr>
        <w:t>والعداوة</w:t>
      </w:r>
      <w:r w:rsidR="00F7789E" w:rsidRPr="003B7043">
        <w:rPr>
          <w:sz w:val="32"/>
          <w:szCs w:val="32"/>
          <w:shd w:val="clear" w:color="auto" w:fill="FFFFFF"/>
          <w:rtl/>
        </w:rPr>
        <w:t xml:space="preserve"> بين بني </w:t>
      </w:r>
      <w:r w:rsidR="00C32BD3" w:rsidRPr="003B7043">
        <w:rPr>
          <w:rFonts w:hint="cs"/>
          <w:sz w:val="32"/>
          <w:szCs w:val="32"/>
          <w:shd w:val="clear" w:color="auto" w:fill="FFFFFF"/>
          <w:rtl/>
        </w:rPr>
        <w:t>البشر،</w:t>
      </w:r>
      <w:r w:rsidR="00F7789E" w:rsidRPr="003B7043">
        <w:rPr>
          <w:sz w:val="32"/>
          <w:szCs w:val="32"/>
          <w:shd w:val="clear" w:color="auto" w:fill="FFFFFF"/>
          <w:rtl/>
        </w:rPr>
        <w:t xml:space="preserve"> لوجدنا ان سببه</w:t>
      </w:r>
      <w:r w:rsidR="00AA5D75">
        <w:rPr>
          <w:rFonts w:hint="cs"/>
          <w:sz w:val="32"/>
          <w:szCs w:val="32"/>
          <w:shd w:val="clear" w:color="auto" w:fill="FFFFFF"/>
          <w:rtl/>
        </w:rPr>
        <w:t>ا</w:t>
      </w:r>
      <w:r w:rsidR="00F7789E" w:rsidRPr="003B7043">
        <w:rPr>
          <w:sz w:val="32"/>
          <w:szCs w:val="32"/>
          <w:shd w:val="clear" w:color="auto" w:fill="FFFFFF"/>
          <w:rtl/>
        </w:rPr>
        <w:t xml:space="preserve"> الاول </w:t>
      </w:r>
      <w:r w:rsidR="00504667" w:rsidRPr="003B7043">
        <w:rPr>
          <w:rFonts w:hint="cs"/>
          <w:sz w:val="32"/>
          <w:szCs w:val="32"/>
          <w:shd w:val="clear" w:color="auto" w:fill="FFFFFF"/>
          <w:rtl/>
        </w:rPr>
        <w:t>والاخير،</w:t>
      </w:r>
      <w:r w:rsidRPr="003B7043">
        <w:rPr>
          <w:sz w:val="32"/>
          <w:szCs w:val="32"/>
          <w:shd w:val="clear" w:color="auto" w:fill="FFFFFF"/>
          <w:rtl/>
        </w:rPr>
        <w:t xml:space="preserve"> </w:t>
      </w:r>
      <w:r w:rsidR="00F7789E" w:rsidRPr="003B7043">
        <w:rPr>
          <w:sz w:val="32"/>
          <w:szCs w:val="32"/>
          <w:shd w:val="clear" w:color="auto" w:fill="FFFFFF"/>
          <w:rtl/>
        </w:rPr>
        <w:t xml:space="preserve">هو الاستكبار </w:t>
      </w:r>
      <w:r w:rsidR="00504667" w:rsidRPr="003B7043">
        <w:rPr>
          <w:rFonts w:hint="cs"/>
          <w:sz w:val="32"/>
          <w:szCs w:val="32"/>
          <w:shd w:val="clear" w:color="auto" w:fill="FFFFFF"/>
          <w:rtl/>
        </w:rPr>
        <w:t>و</w:t>
      </w:r>
      <w:r w:rsidR="00504667">
        <w:rPr>
          <w:rFonts w:hint="cs"/>
          <w:sz w:val="32"/>
          <w:szCs w:val="32"/>
          <w:shd w:val="clear" w:color="auto" w:fill="FFFFFF"/>
          <w:rtl/>
        </w:rPr>
        <w:t>التكبر.</w:t>
      </w:r>
      <w:r w:rsidR="00AA5D75">
        <w:rPr>
          <w:rFonts w:hint="cs"/>
          <w:sz w:val="32"/>
          <w:szCs w:val="32"/>
          <w:shd w:val="clear" w:color="auto" w:fill="FFFFFF"/>
          <w:rtl/>
        </w:rPr>
        <w:t xml:space="preserve"> </w:t>
      </w:r>
      <w:r w:rsidR="00946C52">
        <w:rPr>
          <w:sz w:val="32"/>
          <w:szCs w:val="32"/>
          <w:shd w:val="clear" w:color="auto" w:fill="FFFFFF"/>
          <w:rtl/>
        </w:rPr>
        <w:t xml:space="preserve"> </w:t>
      </w:r>
      <w:r w:rsidR="00946C52">
        <w:rPr>
          <w:rFonts w:hint="cs"/>
          <w:sz w:val="32"/>
          <w:szCs w:val="32"/>
          <w:shd w:val="clear" w:color="auto" w:fill="FFFFFF"/>
          <w:rtl/>
        </w:rPr>
        <w:t xml:space="preserve">فمن أوتي نصيبا من المال والقوى يستضعف ويتكبر على الذين لم يؤتوا نصيبا </w:t>
      </w:r>
      <w:r w:rsidR="00E66C5F">
        <w:rPr>
          <w:rFonts w:hint="cs"/>
          <w:sz w:val="32"/>
          <w:szCs w:val="32"/>
          <w:shd w:val="clear" w:color="auto" w:fill="FFFFFF"/>
          <w:rtl/>
        </w:rPr>
        <w:t>منها.</w:t>
      </w:r>
      <w:r w:rsidR="00F7789E" w:rsidRPr="003B7043">
        <w:rPr>
          <w:sz w:val="32"/>
          <w:szCs w:val="32"/>
          <w:shd w:val="clear" w:color="auto" w:fill="FFFFFF"/>
          <w:rtl/>
        </w:rPr>
        <w:t xml:space="preserve">  </w:t>
      </w:r>
      <w:r w:rsidR="00E66C5F" w:rsidRPr="003B7043">
        <w:rPr>
          <w:rFonts w:hint="cs"/>
          <w:sz w:val="32"/>
          <w:szCs w:val="32"/>
          <w:shd w:val="clear" w:color="auto" w:fill="FFFFFF"/>
          <w:rtl/>
        </w:rPr>
        <w:t>فالأقوياء</w:t>
      </w:r>
      <w:r w:rsidR="00F7789E" w:rsidRPr="003B7043">
        <w:rPr>
          <w:sz w:val="32"/>
          <w:szCs w:val="32"/>
          <w:shd w:val="clear" w:color="auto" w:fill="FFFFFF"/>
          <w:rtl/>
        </w:rPr>
        <w:t xml:space="preserve"> </w:t>
      </w:r>
      <w:r w:rsidR="00603F43">
        <w:rPr>
          <w:sz w:val="32"/>
          <w:szCs w:val="32"/>
          <w:shd w:val="clear" w:color="auto" w:fill="FFFFFF"/>
          <w:rtl/>
        </w:rPr>
        <w:t xml:space="preserve">من الامم تستضعف الامم </w:t>
      </w:r>
      <w:r w:rsidR="00E66C5F">
        <w:rPr>
          <w:rFonts w:hint="cs"/>
          <w:sz w:val="32"/>
          <w:szCs w:val="32"/>
          <w:shd w:val="clear" w:color="auto" w:fill="FFFFFF"/>
          <w:rtl/>
        </w:rPr>
        <w:t>الضعيفة</w:t>
      </w:r>
      <w:r w:rsidR="00603F43">
        <w:rPr>
          <w:rFonts w:hint="cs"/>
          <w:sz w:val="32"/>
          <w:szCs w:val="32"/>
          <w:shd w:val="clear" w:color="auto" w:fill="FFFFFF"/>
          <w:rtl/>
        </w:rPr>
        <w:t xml:space="preserve"> </w:t>
      </w:r>
      <w:r w:rsidR="00F7789E" w:rsidRPr="003B7043">
        <w:rPr>
          <w:sz w:val="32"/>
          <w:szCs w:val="32"/>
          <w:shd w:val="clear" w:color="auto" w:fill="FFFFFF"/>
          <w:rtl/>
        </w:rPr>
        <w:t>و</w:t>
      </w:r>
      <w:r w:rsidR="00AA5D75">
        <w:rPr>
          <w:sz w:val="32"/>
          <w:szCs w:val="32"/>
          <w:shd w:val="clear" w:color="auto" w:fill="FFFFFF"/>
          <w:rtl/>
        </w:rPr>
        <w:t xml:space="preserve">تعمل على سلب اموالها </w:t>
      </w:r>
      <w:r w:rsidR="00C32BD3">
        <w:rPr>
          <w:rFonts w:hint="cs"/>
          <w:sz w:val="32"/>
          <w:szCs w:val="32"/>
          <w:shd w:val="clear" w:color="auto" w:fill="FFFFFF"/>
          <w:rtl/>
        </w:rPr>
        <w:t>وا</w:t>
      </w:r>
      <w:r w:rsidR="00C32BD3" w:rsidRPr="003B7043">
        <w:rPr>
          <w:rFonts w:hint="cs"/>
          <w:sz w:val="32"/>
          <w:szCs w:val="32"/>
          <w:shd w:val="clear" w:color="auto" w:fill="FFFFFF"/>
          <w:rtl/>
        </w:rPr>
        <w:t>ستعب</w:t>
      </w:r>
      <w:r w:rsidR="00C32BD3">
        <w:rPr>
          <w:rFonts w:hint="cs"/>
          <w:sz w:val="32"/>
          <w:szCs w:val="32"/>
          <w:shd w:val="clear" w:color="auto" w:fill="FFFFFF"/>
          <w:rtl/>
        </w:rPr>
        <w:t>ا</w:t>
      </w:r>
      <w:r w:rsidR="00C32BD3" w:rsidRPr="003B7043">
        <w:rPr>
          <w:rFonts w:hint="cs"/>
          <w:sz w:val="32"/>
          <w:szCs w:val="32"/>
          <w:shd w:val="clear" w:color="auto" w:fill="FFFFFF"/>
          <w:rtl/>
        </w:rPr>
        <w:t>دها.</w:t>
      </w:r>
      <w:r w:rsidR="00F7789E" w:rsidRPr="003B7043">
        <w:rPr>
          <w:sz w:val="32"/>
          <w:szCs w:val="32"/>
          <w:shd w:val="clear" w:color="auto" w:fill="FFFFFF"/>
          <w:rtl/>
        </w:rPr>
        <w:t xml:space="preserve"> وكذلك نجد الاغنياء من الامم</w:t>
      </w:r>
      <w:r w:rsidR="00946C52">
        <w:rPr>
          <w:sz w:val="32"/>
          <w:szCs w:val="32"/>
          <w:shd w:val="clear" w:color="auto" w:fill="FFFFFF"/>
          <w:rtl/>
        </w:rPr>
        <w:t xml:space="preserve"> </w:t>
      </w:r>
      <w:r w:rsidR="00C32BD3">
        <w:rPr>
          <w:rFonts w:hint="cs"/>
          <w:sz w:val="32"/>
          <w:szCs w:val="32"/>
          <w:shd w:val="clear" w:color="auto" w:fill="FFFFFF"/>
          <w:rtl/>
        </w:rPr>
        <w:t>والشعوب،</w:t>
      </w:r>
      <w:r w:rsidR="00AA5D75">
        <w:rPr>
          <w:rFonts w:hint="cs"/>
          <w:sz w:val="32"/>
          <w:szCs w:val="32"/>
          <w:shd w:val="clear" w:color="auto" w:fill="FFFFFF"/>
          <w:rtl/>
        </w:rPr>
        <w:t xml:space="preserve"> يستكبر غ</w:t>
      </w:r>
      <w:r w:rsidR="00946C52">
        <w:rPr>
          <w:rFonts w:hint="cs"/>
          <w:sz w:val="32"/>
          <w:szCs w:val="32"/>
          <w:shd w:val="clear" w:color="auto" w:fill="FFFFFF"/>
          <w:rtl/>
        </w:rPr>
        <w:t xml:space="preserve">نيهم على </w:t>
      </w:r>
      <w:r w:rsidR="00C32BD3">
        <w:rPr>
          <w:rFonts w:hint="cs"/>
          <w:sz w:val="32"/>
          <w:szCs w:val="32"/>
          <w:shd w:val="clear" w:color="auto" w:fill="FFFFFF"/>
          <w:rtl/>
        </w:rPr>
        <w:t>فقيرهم،</w:t>
      </w:r>
      <w:r w:rsidR="00946C52">
        <w:rPr>
          <w:rFonts w:hint="cs"/>
          <w:sz w:val="32"/>
          <w:szCs w:val="32"/>
          <w:shd w:val="clear" w:color="auto" w:fill="FFFFFF"/>
          <w:rtl/>
        </w:rPr>
        <w:t xml:space="preserve"> </w:t>
      </w:r>
      <w:r w:rsidR="00672686">
        <w:rPr>
          <w:rFonts w:hint="cs"/>
          <w:sz w:val="32"/>
          <w:szCs w:val="32"/>
          <w:shd w:val="clear" w:color="auto" w:fill="FFFFFF"/>
          <w:rtl/>
        </w:rPr>
        <w:t xml:space="preserve">وقويهم على </w:t>
      </w:r>
      <w:r w:rsidR="00C32BD3">
        <w:rPr>
          <w:rFonts w:hint="cs"/>
          <w:sz w:val="32"/>
          <w:szCs w:val="32"/>
          <w:shd w:val="clear" w:color="auto" w:fill="FFFFFF"/>
          <w:rtl/>
        </w:rPr>
        <w:t xml:space="preserve">ضعيفهم، </w:t>
      </w:r>
      <w:r w:rsidR="00946C52">
        <w:rPr>
          <w:rFonts w:hint="cs"/>
          <w:sz w:val="32"/>
          <w:szCs w:val="32"/>
          <w:shd w:val="clear" w:color="auto" w:fill="FFFFFF"/>
          <w:rtl/>
        </w:rPr>
        <w:t xml:space="preserve">وينظروا </w:t>
      </w:r>
      <w:r w:rsidR="00504667">
        <w:rPr>
          <w:rFonts w:hint="cs"/>
          <w:sz w:val="32"/>
          <w:szCs w:val="32"/>
          <w:shd w:val="clear" w:color="auto" w:fill="FFFFFF"/>
          <w:rtl/>
        </w:rPr>
        <w:t>إليهم</w:t>
      </w:r>
      <w:r w:rsidR="00946C52">
        <w:rPr>
          <w:rFonts w:hint="cs"/>
          <w:sz w:val="32"/>
          <w:szCs w:val="32"/>
          <w:shd w:val="clear" w:color="auto" w:fill="FFFFFF"/>
          <w:rtl/>
        </w:rPr>
        <w:t xml:space="preserve"> بدونية </w:t>
      </w:r>
      <w:r w:rsidR="00504667">
        <w:rPr>
          <w:rFonts w:hint="cs"/>
          <w:sz w:val="32"/>
          <w:szCs w:val="32"/>
          <w:shd w:val="clear" w:color="auto" w:fill="FFFFFF"/>
          <w:rtl/>
        </w:rPr>
        <w:t>واحتقار،</w:t>
      </w:r>
      <w:r w:rsidR="00946C52">
        <w:rPr>
          <w:rFonts w:hint="cs"/>
          <w:sz w:val="32"/>
          <w:szCs w:val="32"/>
          <w:shd w:val="clear" w:color="auto" w:fill="FFFFFF"/>
          <w:rtl/>
        </w:rPr>
        <w:t xml:space="preserve"> حتى ولو </w:t>
      </w:r>
      <w:r w:rsidR="00AA5D75">
        <w:rPr>
          <w:rFonts w:hint="cs"/>
          <w:sz w:val="32"/>
          <w:szCs w:val="32"/>
          <w:shd w:val="clear" w:color="auto" w:fill="FFFFFF"/>
          <w:rtl/>
        </w:rPr>
        <w:t>كانوا أولي</w:t>
      </w:r>
      <w:r w:rsidR="00946C52">
        <w:rPr>
          <w:rFonts w:hint="cs"/>
          <w:sz w:val="32"/>
          <w:szCs w:val="32"/>
          <w:shd w:val="clear" w:color="auto" w:fill="FFFFFF"/>
          <w:rtl/>
        </w:rPr>
        <w:t xml:space="preserve"> </w:t>
      </w:r>
      <w:r w:rsidR="00504667">
        <w:rPr>
          <w:rFonts w:hint="cs"/>
          <w:sz w:val="32"/>
          <w:szCs w:val="32"/>
          <w:shd w:val="clear" w:color="auto" w:fill="FFFFFF"/>
          <w:rtl/>
        </w:rPr>
        <w:t>قربى.</w:t>
      </w:r>
      <w:r w:rsidR="000B798C">
        <w:rPr>
          <w:rFonts w:hint="cs"/>
          <w:sz w:val="32"/>
          <w:szCs w:val="32"/>
          <w:shd w:val="clear" w:color="auto" w:fill="FFFFFF"/>
          <w:rtl/>
        </w:rPr>
        <w:t xml:space="preserve"> </w:t>
      </w:r>
      <w:r w:rsidR="00667F55">
        <w:rPr>
          <w:sz w:val="32"/>
          <w:szCs w:val="32"/>
          <w:shd w:val="clear" w:color="auto" w:fill="FFFFFF"/>
          <w:rtl/>
        </w:rPr>
        <w:t>إلا</w:t>
      </w:r>
      <w:r w:rsidR="00667F55">
        <w:rPr>
          <w:rFonts w:hint="cs"/>
          <w:sz w:val="32"/>
          <w:szCs w:val="32"/>
          <w:shd w:val="clear" w:color="auto" w:fill="FFFFFF"/>
          <w:rtl/>
        </w:rPr>
        <w:t xml:space="preserve"> من استبرئ من داء التكبر من</w:t>
      </w:r>
      <w:r w:rsidR="00667F55">
        <w:rPr>
          <w:sz w:val="32"/>
          <w:szCs w:val="32"/>
          <w:shd w:val="clear" w:color="auto" w:fill="FFFFFF"/>
          <w:rtl/>
        </w:rPr>
        <w:t xml:space="preserve"> المتقين</w:t>
      </w:r>
      <w:r w:rsidR="00F7789E" w:rsidRPr="003B7043">
        <w:rPr>
          <w:sz w:val="32"/>
          <w:szCs w:val="32"/>
          <w:shd w:val="clear" w:color="auto" w:fill="FFFFFF"/>
          <w:rtl/>
        </w:rPr>
        <w:t xml:space="preserve"> الذين لا يتبعون خطوات الشيط</w:t>
      </w:r>
      <w:r w:rsidR="00A136EC" w:rsidRPr="003B7043">
        <w:rPr>
          <w:sz w:val="32"/>
          <w:szCs w:val="32"/>
          <w:shd w:val="clear" w:color="auto" w:fill="FFFFFF"/>
          <w:rtl/>
        </w:rPr>
        <w:t xml:space="preserve">ان </w:t>
      </w:r>
      <w:r w:rsidR="00C32BD3" w:rsidRPr="003B7043">
        <w:rPr>
          <w:rFonts w:hint="cs"/>
          <w:sz w:val="32"/>
          <w:szCs w:val="32"/>
          <w:shd w:val="clear" w:color="auto" w:fill="FFFFFF"/>
          <w:rtl/>
        </w:rPr>
        <w:t>ومكره.</w:t>
      </w:r>
      <w:r w:rsidR="00A136EC" w:rsidRPr="003B7043">
        <w:rPr>
          <w:sz w:val="32"/>
          <w:szCs w:val="32"/>
          <w:shd w:val="clear" w:color="auto" w:fill="FFFFFF"/>
          <w:rtl/>
        </w:rPr>
        <w:t xml:space="preserve"> </w:t>
      </w:r>
      <w:r w:rsidR="00942993">
        <w:rPr>
          <w:rFonts w:hint="cs"/>
          <w:sz w:val="32"/>
          <w:szCs w:val="32"/>
          <w:shd w:val="clear" w:color="auto" w:fill="FFFFFF"/>
          <w:rtl/>
        </w:rPr>
        <w:t>يقول تعالى</w:t>
      </w:r>
      <w:r w:rsidR="00F7789E" w:rsidRPr="003B7043">
        <w:rPr>
          <w:sz w:val="32"/>
          <w:szCs w:val="32"/>
          <w:shd w:val="clear" w:color="auto" w:fill="FFFFFF"/>
          <w:rtl/>
        </w:rPr>
        <w:t xml:space="preserve"> </w:t>
      </w:r>
      <w:r w:rsidR="00C32BD3" w:rsidRPr="003B7043">
        <w:rPr>
          <w:rFonts w:hint="cs"/>
          <w:sz w:val="32"/>
          <w:szCs w:val="32"/>
          <w:shd w:val="clear" w:color="auto" w:fill="FFFFFF"/>
          <w:rtl/>
        </w:rPr>
        <w:t>(يا</w:t>
      </w:r>
      <w:r w:rsidR="00F7789E" w:rsidRPr="003B7043">
        <w:rPr>
          <w:sz w:val="32"/>
          <w:szCs w:val="32"/>
          <w:shd w:val="clear" w:color="auto" w:fill="FFFFFF"/>
          <w:rtl/>
        </w:rPr>
        <w:t xml:space="preserve"> ايها الناس انا خلقناكم من ذكر وانثى وجعلناكم شعوبا وقبائل لتعارفوا</w:t>
      </w:r>
      <w:r w:rsidR="00F7789E" w:rsidRPr="003B7043">
        <w:rPr>
          <w:color w:val="FF0000"/>
          <w:sz w:val="32"/>
          <w:szCs w:val="32"/>
          <w:shd w:val="clear" w:color="auto" w:fill="FFFFFF"/>
        </w:rPr>
        <w:t> </w:t>
      </w:r>
      <w:r w:rsidR="00F7789E" w:rsidRPr="003B7043">
        <w:rPr>
          <w:color w:val="FF0000"/>
          <w:sz w:val="32"/>
          <w:szCs w:val="32"/>
          <w:shd w:val="clear" w:color="auto" w:fill="FFFFFF"/>
          <w:rtl/>
        </w:rPr>
        <w:t xml:space="preserve">ان اكرمكم عند الله </w:t>
      </w:r>
      <w:r w:rsidR="00F7789E" w:rsidRPr="003B7043">
        <w:rPr>
          <w:sz w:val="32"/>
          <w:szCs w:val="32"/>
          <w:shd w:val="clear" w:color="auto" w:fill="FFFFFF"/>
          <w:rtl/>
        </w:rPr>
        <w:t xml:space="preserve">اتقاكم ان الله عليم </w:t>
      </w:r>
      <w:r w:rsidR="006845AF" w:rsidRPr="003B7043">
        <w:rPr>
          <w:rFonts w:hint="cs"/>
          <w:sz w:val="32"/>
          <w:szCs w:val="32"/>
          <w:shd w:val="clear" w:color="auto" w:fill="FFFFFF"/>
          <w:rtl/>
        </w:rPr>
        <w:t>خبير)</w:t>
      </w:r>
      <w:r w:rsidR="006845AF">
        <w:rPr>
          <w:rFonts w:hint="cs"/>
          <w:sz w:val="20"/>
          <w:szCs w:val="20"/>
          <w:shd w:val="clear" w:color="auto" w:fill="FFFFFF"/>
          <w:rtl/>
        </w:rPr>
        <w:t xml:space="preserve"> </w:t>
      </w:r>
      <w:r w:rsidR="006845AF">
        <w:rPr>
          <w:sz w:val="20"/>
          <w:szCs w:val="20"/>
          <w:shd w:val="clear" w:color="auto" w:fill="FFFFFF"/>
          <w:rtl/>
        </w:rPr>
        <w:t>(</w:t>
      </w:r>
      <w:r w:rsidR="00942993">
        <w:rPr>
          <w:rFonts w:hint="cs"/>
          <w:sz w:val="20"/>
          <w:szCs w:val="20"/>
          <w:shd w:val="clear" w:color="auto" w:fill="FFFFFF"/>
          <w:rtl/>
        </w:rPr>
        <w:t>137</w:t>
      </w:r>
      <w:r w:rsidR="006845AF">
        <w:rPr>
          <w:rFonts w:hint="cs"/>
          <w:sz w:val="20"/>
          <w:szCs w:val="20"/>
          <w:shd w:val="clear" w:color="auto" w:fill="FFFFFF"/>
          <w:rtl/>
        </w:rPr>
        <w:t>).</w:t>
      </w:r>
      <w:r w:rsidR="00667F55">
        <w:rPr>
          <w:rFonts w:hint="cs"/>
          <w:sz w:val="32"/>
          <w:szCs w:val="32"/>
          <w:shd w:val="clear" w:color="auto" w:fill="FFFFFF"/>
          <w:rtl/>
        </w:rPr>
        <w:t xml:space="preserve"> </w:t>
      </w:r>
      <w:r w:rsidR="00F7789E" w:rsidRPr="003B7043">
        <w:rPr>
          <w:sz w:val="32"/>
          <w:szCs w:val="32"/>
          <w:shd w:val="clear" w:color="auto" w:fill="FFFFFF"/>
          <w:rtl/>
        </w:rPr>
        <w:t>فلو اتبع بني ادم</w:t>
      </w:r>
      <w:r w:rsidR="00672686">
        <w:rPr>
          <w:rFonts w:hint="cs"/>
          <w:sz w:val="32"/>
          <w:szCs w:val="32"/>
          <w:shd w:val="clear" w:color="auto" w:fill="FFFFFF"/>
          <w:rtl/>
        </w:rPr>
        <w:t xml:space="preserve"> ما أنزل اليه</w:t>
      </w:r>
      <w:r w:rsidR="00962177">
        <w:rPr>
          <w:rFonts w:hint="cs"/>
          <w:sz w:val="32"/>
          <w:szCs w:val="32"/>
          <w:shd w:val="clear" w:color="auto" w:fill="FFFFFF"/>
          <w:rtl/>
        </w:rPr>
        <w:t>م</w:t>
      </w:r>
      <w:r w:rsidR="00672686">
        <w:rPr>
          <w:rFonts w:hint="cs"/>
          <w:sz w:val="32"/>
          <w:szCs w:val="32"/>
          <w:shd w:val="clear" w:color="auto" w:fill="FFFFFF"/>
          <w:rtl/>
        </w:rPr>
        <w:t xml:space="preserve"> من </w:t>
      </w:r>
      <w:r w:rsidR="00C32BD3">
        <w:rPr>
          <w:rFonts w:hint="cs"/>
          <w:sz w:val="32"/>
          <w:szCs w:val="32"/>
          <w:shd w:val="clear" w:color="auto" w:fill="FFFFFF"/>
          <w:rtl/>
        </w:rPr>
        <w:t>ربهم،</w:t>
      </w:r>
      <w:r w:rsidR="00962177">
        <w:rPr>
          <w:rFonts w:hint="cs"/>
          <w:sz w:val="32"/>
          <w:szCs w:val="32"/>
          <w:shd w:val="clear" w:color="auto" w:fill="FFFFFF"/>
          <w:rtl/>
        </w:rPr>
        <w:t xml:space="preserve"> </w:t>
      </w:r>
      <w:r w:rsidR="006845AF">
        <w:rPr>
          <w:rFonts w:hint="cs"/>
          <w:sz w:val="32"/>
          <w:szCs w:val="32"/>
          <w:shd w:val="clear" w:color="auto" w:fill="FFFFFF"/>
          <w:rtl/>
        </w:rPr>
        <w:t>وابتعدوا عن</w:t>
      </w:r>
      <w:r w:rsidR="00C974A1">
        <w:rPr>
          <w:rFonts w:hint="cs"/>
          <w:sz w:val="32"/>
          <w:szCs w:val="32"/>
          <w:shd w:val="clear" w:color="auto" w:fill="FFFFFF"/>
          <w:rtl/>
        </w:rPr>
        <w:t xml:space="preserve"> </w:t>
      </w:r>
      <w:r w:rsidR="00667F55">
        <w:rPr>
          <w:rFonts w:hint="cs"/>
          <w:sz w:val="32"/>
          <w:szCs w:val="32"/>
          <w:shd w:val="clear" w:color="auto" w:fill="FFFFFF"/>
          <w:rtl/>
        </w:rPr>
        <w:t xml:space="preserve">خطوات الشيطان </w:t>
      </w:r>
      <w:r w:rsidR="006845AF">
        <w:rPr>
          <w:rFonts w:hint="cs"/>
          <w:sz w:val="32"/>
          <w:szCs w:val="32"/>
          <w:shd w:val="clear" w:color="auto" w:fill="FFFFFF"/>
          <w:rtl/>
        </w:rPr>
        <w:t>ومكره،</w:t>
      </w:r>
      <w:r w:rsidR="00667F55">
        <w:rPr>
          <w:rFonts w:hint="cs"/>
          <w:sz w:val="32"/>
          <w:szCs w:val="32"/>
          <w:shd w:val="clear" w:color="auto" w:fill="FFFFFF"/>
          <w:rtl/>
        </w:rPr>
        <w:t xml:space="preserve"> لما اقتتلوا ولا تعالى بعضهم على </w:t>
      </w:r>
      <w:r w:rsidR="006845AF">
        <w:rPr>
          <w:rFonts w:hint="cs"/>
          <w:sz w:val="32"/>
          <w:szCs w:val="32"/>
          <w:shd w:val="clear" w:color="auto" w:fill="FFFFFF"/>
          <w:rtl/>
        </w:rPr>
        <w:t>بعض،</w:t>
      </w:r>
      <w:r w:rsidR="00667F55">
        <w:rPr>
          <w:rFonts w:hint="cs"/>
          <w:sz w:val="32"/>
          <w:szCs w:val="32"/>
          <w:shd w:val="clear" w:color="auto" w:fill="FFFFFF"/>
          <w:rtl/>
        </w:rPr>
        <w:t xml:space="preserve"> و</w:t>
      </w:r>
      <w:r w:rsidR="00C32BD3">
        <w:rPr>
          <w:rFonts w:hint="cs"/>
          <w:sz w:val="32"/>
          <w:szCs w:val="32"/>
          <w:shd w:val="clear" w:color="auto" w:fill="FFFFFF"/>
          <w:rtl/>
        </w:rPr>
        <w:t xml:space="preserve"> </w:t>
      </w:r>
      <w:r w:rsidR="00667F55">
        <w:rPr>
          <w:rFonts w:hint="cs"/>
          <w:sz w:val="32"/>
          <w:szCs w:val="32"/>
          <w:shd w:val="clear" w:color="auto" w:fill="FFFFFF"/>
          <w:rtl/>
        </w:rPr>
        <w:t xml:space="preserve">لأمروا بالمعروف فيما </w:t>
      </w:r>
      <w:r w:rsidR="00504667">
        <w:rPr>
          <w:rFonts w:hint="cs"/>
          <w:sz w:val="32"/>
          <w:szCs w:val="32"/>
          <w:shd w:val="clear" w:color="auto" w:fill="FFFFFF"/>
          <w:rtl/>
        </w:rPr>
        <w:t>بينهم،</w:t>
      </w:r>
      <w:r w:rsidR="00672686">
        <w:rPr>
          <w:rFonts w:hint="cs"/>
          <w:sz w:val="32"/>
          <w:szCs w:val="32"/>
          <w:shd w:val="clear" w:color="auto" w:fill="FFFFFF"/>
          <w:rtl/>
        </w:rPr>
        <w:t xml:space="preserve"> </w:t>
      </w:r>
      <w:r w:rsidR="00E62852">
        <w:rPr>
          <w:rFonts w:hint="cs"/>
          <w:sz w:val="32"/>
          <w:szCs w:val="32"/>
          <w:shd w:val="clear" w:color="auto" w:fill="FFFFFF"/>
          <w:rtl/>
        </w:rPr>
        <w:t xml:space="preserve">ونهوا عن المنكر أن يقع </w:t>
      </w:r>
      <w:r w:rsidR="00667F55">
        <w:rPr>
          <w:rFonts w:hint="cs"/>
          <w:sz w:val="32"/>
          <w:szCs w:val="32"/>
          <w:shd w:val="clear" w:color="auto" w:fill="FFFFFF"/>
          <w:rtl/>
        </w:rPr>
        <w:t xml:space="preserve">بينهم </w:t>
      </w:r>
      <w:r w:rsidR="00A649B6">
        <w:rPr>
          <w:rFonts w:hint="cs"/>
          <w:sz w:val="32"/>
          <w:szCs w:val="32"/>
          <w:shd w:val="clear" w:color="auto" w:fill="FFFFFF"/>
          <w:rtl/>
        </w:rPr>
        <w:t xml:space="preserve"> </w:t>
      </w:r>
      <w:r w:rsidR="00667F55">
        <w:rPr>
          <w:rFonts w:hint="cs"/>
          <w:sz w:val="32"/>
          <w:szCs w:val="32"/>
          <w:shd w:val="clear" w:color="auto" w:fill="FFFFFF"/>
          <w:rtl/>
        </w:rPr>
        <w:t xml:space="preserve">لكانوا عباد الله إخوانا . </w:t>
      </w:r>
    </w:p>
    <w:p w14:paraId="2EEE598A" w14:textId="77777777" w:rsidR="001E6590" w:rsidRPr="003B7043" w:rsidRDefault="001E6590" w:rsidP="001E6590">
      <w:pPr>
        <w:pStyle w:val="NormalWeb"/>
        <w:bidi/>
        <w:jc w:val="left"/>
        <w:rPr>
          <w:sz w:val="32"/>
          <w:szCs w:val="32"/>
          <w:shd w:val="clear" w:color="auto" w:fill="FFFFFF"/>
          <w:rtl/>
        </w:rPr>
      </w:pPr>
    </w:p>
    <w:p w14:paraId="08EDC945" w14:textId="77777777" w:rsidR="0096172F" w:rsidRPr="00EE1A89" w:rsidRDefault="00F7789E" w:rsidP="0096172F">
      <w:pPr>
        <w:pStyle w:val="NormalWeb"/>
        <w:bidi/>
        <w:jc w:val="left"/>
        <w:rPr>
          <w:b/>
          <w:bCs/>
          <w:sz w:val="44"/>
          <w:szCs w:val="44"/>
          <w:shd w:val="clear" w:color="auto" w:fill="FFFFFF"/>
          <w:rtl/>
        </w:rPr>
      </w:pPr>
      <w:r w:rsidRPr="00EE1A89">
        <w:rPr>
          <w:b/>
          <w:bCs/>
          <w:sz w:val="44"/>
          <w:szCs w:val="44"/>
          <w:shd w:val="clear" w:color="auto" w:fill="FFFFFF"/>
          <w:rtl/>
        </w:rPr>
        <w:t>صراع الحضارات</w:t>
      </w:r>
      <w:r w:rsidR="000409FB" w:rsidRPr="00EE1A89">
        <w:rPr>
          <w:rFonts w:hint="cs"/>
          <w:b/>
          <w:bCs/>
          <w:sz w:val="44"/>
          <w:szCs w:val="44"/>
          <w:shd w:val="clear" w:color="auto" w:fill="FFFFFF"/>
          <w:rtl/>
        </w:rPr>
        <w:t xml:space="preserve"> </w:t>
      </w:r>
    </w:p>
    <w:p w14:paraId="254F1025" w14:textId="78575697" w:rsidR="009A7C1C" w:rsidRDefault="00802705" w:rsidP="008B4F48">
      <w:pPr>
        <w:pStyle w:val="NormalWeb"/>
        <w:bidi/>
        <w:jc w:val="left"/>
        <w:rPr>
          <w:sz w:val="32"/>
          <w:szCs w:val="32"/>
          <w:shd w:val="clear" w:color="auto" w:fill="FFFFFF"/>
          <w:rtl/>
        </w:rPr>
      </w:pPr>
      <w:r>
        <w:rPr>
          <w:rFonts w:hint="cs"/>
          <w:sz w:val="32"/>
          <w:szCs w:val="32"/>
          <w:shd w:val="clear" w:color="auto" w:fill="FFFFFF"/>
          <w:rtl/>
        </w:rPr>
        <w:t>إن منشئ</w:t>
      </w:r>
      <w:r w:rsidR="002C0B4B">
        <w:rPr>
          <w:rFonts w:hint="cs"/>
          <w:sz w:val="32"/>
          <w:szCs w:val="32"/>
          <w:shd w:val="clear" w:color="auto" w:fill="FFFFFF"/>
          <w:rtl/>
        </w:rPr>
        <w:t xml:space="preserve"> ما يس</w:t>
      </w:r>
      <w:r>
        <w:rPr>
          <w:rFonts w:hint="cs"/>
          <w:sz w:val="32"/>
          <w:szCs w:val="32"/>
          <w:shd w:val="clear" w:color="auto" w:fill="FFFFFF"/>
          <w:rtl/>
        </w:rPr>
        <w:t xml:space="preserve">مى صراع الحضارات بين </w:t>
      </w:r>
      <w:r w:rsidR="00504667">
        <w:rPr>
          <w:rFonts w:hint="cs"/>
          <w:sz w:val="32"/>
          <w:szCs w:val="32"/>
          <w:shd w:val="clear" w:color="auto" w:fill="FFFFFF"/>
          <w:rtl/>
        </w:rPr>
        <w:t>الامم،</w:t>
      </w:r>
      <w:r>
        <w:rPr>
          <w:rFonts w:hint="cs"/>
          <w:sz w:val="32"/>
          <w:szCs w:val="32"/>
          <w:shd w:val="clear" w:color="auto" w:fill="FFFFFF"/>
          <w:rtl/>
        </w:rPr>
        <w:t xml:space="preserve"> هو</w:t>
      </w:r>
      <w:r w:rsidR="002F76DA">
        <w:rPr>
          <w:rFonts w:hint="cs"/>
          <w:sz w:val="32"/>
          <w:szCs w:val="32"/>
          <w:shd w:val="clear" w:color="auto" w:fill="FFFFFF"/>
          <w:rtl/>
        </w:rPr>
        <w:t xml:space="preserve"> الكبر </w:t>
      </w:r>
      <w:r w:rsidR="00637873">
        <w:rPr>
          <w:rFonts w:hint="cs"/>
          <w:sz w:val="32"/>
          <w:szCs w:val="32"/>
          <w:shd w:val="clear" w:color="auto" w:fill="FFFFFF"/>
          <w:rtl/>
        </w:rPr>
        <w:t>والاستعلاء،</w:t>
      </w:r>
      <w:r w:rsidR="002F76DA">
        <w:rPr>
          <w:rFonts w:hint="cs"/>
          <w:sz w:val="32"/>
          <w:szCs w:val="32"/>
          <w:shd w:val="clear" w:color="auto" w:fill="FFFFFF"/>
          <w:rtl/>
        </w:rPr>
        <w:t xml:space="preserve"> الذي جعل اقوام تستعلي على اقوام وأمم </w:t>
      </w:r>
      <w:r w:rsidR="00504667">
        <w:rPr>
          <w:rFonts w:hint="cs"/>
          <w:sz w:val="32"/>
          <w:szCs w:val="32"/>
          <w:shd w:val="clear" w:color="auto" w:fill="FFFFFF"/>
          <w:rtl/>
        </w:rPr>
        <w:t>ت</w:t>
      </w:r>
      <w:r w:rsidR="002F76DA">
        <w:rPr>
          <w:rFonts w:hint="cs"/>
          <w:sz w:val="32"/>
          <w:szCs w:val="32"/>
          <w:shd w:val="clear" w:color="auto" w:fill="FFFFFF"/>
          <w:rtl/>
        </w:rPr>
        <w:t xml:space="preserve">ستعلي على </w:t>
      </w:r>
      <w:r w:rsidR="00637873">
        <w:rPr>
          <w:rFonts w:hint="cs"/>
          <w:sz w:val="32"/>
          <w:szCs w:val="32"/>
          <w:shd w:val="clear" w:color="auto" w:fill="FFFFFF"/>
          <w:rtl/>
        </w:rPr>
        <w:t>أمم،</w:t>
      </w:r>
      <w:r w:rsidR="002F76DA">
        <w:rPr>
          <w:rFonts w:hint="cs"/>
          <w:sz w:val="32"/>
          <w:szCs w:val="32"/>
          <w:shd w:val="clear" w:color="auto" w:fill="FFFFFF"/>
          <w:rtl/>
        </w:rPr>
        <w:t xml:space="preserve"> وأفراد تستعلي على </w:t>
      </w:r>
      <w:r w:rsidR="00637873">
        <w:rPr>
          <w:rFonts w:hint="cs"/>
          <w:sz w:val="32"/>
          <w:szCs w:val="32"/>
          <w:shd w:val="clear" w:color="auto" w:fill="FFFFFF"/>
          <w:rtl/>
        </w:rPr>
        <w:t>افراد ,</w:t>
      </w:r>
      <w:r w:rsidR="002F76DA">
        <w:rPr>
          <w:rFonts w:hint="cs"/>
          <w:sz w:val="32"/>
          <w:szCs w:val="32"/>
          <w:shd w:val="clear" w:color="auto" w:fill="FFFFFF"/>
          <w:rtl/>
        </w:rPr>
        <w:t xml:space="preserve"> ويحتقر بعضهم بعضا, و</w:t>
      </w:r>
      <w:r w:rsidR="00504667">
        <w:rPr>
          <w:rFonts w:hint="cs"/>
          <w:sz w:val="32"/>
          <w:szCs w:val="32"/>
          <w:shd w:val="clear" w:color="auto" w:fill="FFFFFF"/>
          <w:rtl/>
        </w:rPr>
        <w:t>هو الذي ي</w:t>
      </w:r>
      <w:r w:rsidR="002F76DA">
        <w:rPr>
          <w:rFonts w:hint="cs"/>
          <w:sz w:val="32"/>
          <w:szCs w:val="32"/>
          <w:shd w:val="clear" w:color="auto" w:fill="FFFFFF"/>
          <w:rtl/>
        </w:rPr>
        <w:t>جعل</w:t>
      </w:r>
      <w:r w:rsidR="00504667">
        <w:rPr>
          <w:rFonts w:hint="cs"/>
          <w:sz w:val="32"/>
          <w:szCs w:val="32"/>
          <w:shd w:val="clear" w:color="auto" w:fill="FFFFFF"/>
          <w:rtl/>
        </w:rPr>
        <w:t xml:space="preserve"> من</w:t>
      </w:r>
      <w:r w:rsidR="002F76DA">
        <w:rPr>
          <w:rFonts w:hint="cs"/>
          <w:sz w:val="32"/>
          <w:szCs w:val="32"/>
          <w:shd w:val="clear" w:color="auto" w:fill="FFFFFF"/>
          <w:rtl/>
        </w:rPr>
        <w:t xml:space="preserve"> القوي والغني يعتقد أن</w:t>
      </w:r>
      <w:r w:rsidR="002C0B4B">
        <w:rPr>
          <w:rFonts w:hint="cs"/>
          <w:sz w:val="32"/>
          <w:szCs w:val="32"/>
          <w:shd w:val="clear" w:color="auto" w:fill="FFFFFF"/>
          <w:rtl/>
        </w:rPr>
        <w:t xml:space="preserve"> ثق</w:t>
      </w:r>
      <w:r w:rsidR="00F24CA4">
        <w:rPr>
          <w:rFonts w:hint="cs"/>
          <w:sz w:val="32"/>
          <w:szCs w:val="32"/>
          <w:shd w:val="clear" w:color="auto" w:fill="FFFFFF"/>
          <w:rtl/>
        </w:rPr>
        <w:t>ا</w:t>
      </w:r>
      <w:r w:rsidR="002C0B4B">
        <w:rPr>
          <w:rFonts w:hint="cs"/>
          <w:sz w:val="32"/>
          <w:szCs w:val="32"/>
          <w:shd w:val="clear" w:color="auto" w:fill="FFFFFF"/>
          <w:rtl/>
        </w:rPr>
        <w:t>فته وحضارته</w:t>
      </w:r>
      <w:r w:rsidR="009F6371">
        <w:rPr>
          <w:rFonts w:hint="cs"/>
          <w:sz w:val="32"/>
          <w:szCs w:val="32"/>
          <w:shd w:val="clear" w:color="auto" w:fill="FFFFFF"/>
          <w:rtl/>
        </w:rPr>
        <w:t xml:space="preserve"> هي الافضل </w:t>
      </w:r>
      <w:r w:rsidR="002F76DA">
        <w:rPr>
          <w:rFonts w:hint="cs"/>
          <w:sz w:val="32"/>
          <w:szCs w:val="32"/>
          <w:shd w:val="clear" w:color="auto" w:fill="FFFFFF"/>
          <w:rtl/>
        </w:rPr>
        <w:t xml:space="preserve">وأن </w:t>
      </w:r>
      <w:r w:rsidR="00FF3C03">
        <w:rPr>
          <w:rFonts w:hint="cs"/>
          <w:sz w:val="32"/>
          <w:szCs w:val="32"/>
          <w:shd w:val="clear" w:color="auto" w:fill="FFFFFF"/>
          <w:rtl/>
        </w:rPr>
        <w:t>على الاخرين اتباع منهجه وطريقه</w:t>
      </w:r>
      <w:r w:rsidR="002F76DA">
        <w:rPr>
          <w:rFonts w:hint="cs"/>
          <w:sz w:val="32"/>
          <w:szCs w:val="32"/>
          <w:shd w:val="clear" w:color="auto" w:fill="FFFFFF"/>
          <w:rtl/>
        </w:rPr>
        <w:t xml:space="preserve"> في الحياة  . فالمتعالي </w:t>
      </w:r>
      <w:r w:rsidR="00504667">
        <w:rPr>
          <w:rFonts w:hint="cs"/>
          <w:sz w:val="32"/>
          <w:szCs w:val="32"/>
          <w:shd w:val="clear" w:color="auto" w:fill="FFFFFF"/>
          <w:rtl/>
        </w:rPr>
        <w:t>المتكبر،</w:t>
      </w:r>
      <w:r w:rsidR="00C82AE3">
        <w:rPr>
          <w:rFonts w:hint="cs"/>
          <w:sz w:val="32"/>
          <w:szCs w:val="32"/>
          <w:shd w:val="clear" w:color="auto" w:fill="FFFFFF"/>
          <w:rtl/>
        </w:rPr>
        <w:t xml:space="preserve"> ليس في قلبه ولا فكره </w:t>
      </w:r>
      <w:r w:rsidR="00637873">
        <w:rPr>
          <w:rFonts w:hint="cs"/>
          <w:sz w:val="32"/>
          <w:szCs w:val="32"/>
          <w:shd w:val="clear" w:color="auto" w:fill="FFFFFF"/>
          <w:rtl/>
        </w:rPr>
        <w:t>سعة</w:t>
      </w:r>
      <w:r w:rsidR="00F24CA4">
        <w:rPr>
          <w:rFonts w:hint="cs"/>
          <w:sz w:val="32"/>
          <w:szCs w:val="32"/>
          <w:shd w:val="clear" w:color="auto" w:fill="FFFFFF"/>
          <w:rtl/>
        </w:rPr>
        <w:t xml:space="preserve"> للنظر</w:t>
      </w:r>
      <w:r w:rsidR="009F6371">
        <w:rPr>
          <w:rFonts w:hint="cs"/>
          <w:sz w:val="32"/>
          <w:szCs w:val="32"/>
          <w:shd w:val="clear" w:color="auto" w:fill="FFFFFF"/>
          <w:rtl/>
        </w:rPr>
        <w:t xml:space="preserve"> في ثقافات وحض</w:t>
      </w:r>
      <w:r w:rsidR="003D30F4">
        <w:rPr>
          <w:rFonts w:hint="cs"/>
          <w:sz w:val="32"/>
          <w:szCs w:val="32"/>
          <w:shd w:val="clear" w:color="auto" w:fill="FFFFFF"/>
          <w:rtl/>
        </w:rPr>
        <w:t>ا</w:t>
      </w:r>
      <w:r w:rsidR="00F24CA4">
        <w:rPr>
          <w:rFonts w:hint="cs"/>
          <w:sz w:val="32"/>
          <w:szCs w:val="32"/>
          <w:shd w:val="clear" w:color="auto" w:fill="FFFFFF"/>
          <w:rtl/>
        </w:rPr>
        <w:t xml:space="preserve">رات </w:t>
      </w:r>
      <w:r w:rsidR="00637873">
        <w:rPr>
          <w:rFonts w:hint="cs"/>
          <w:sz w:val="32"/>
          <w:szCs w:val="32"/>
          <w:shd w:val="clear" w:color="auto" w:fill="FFFFFF"/>
          <w:rtl/>
        </w:rPr>
        <w:t>الاخرين.</w:t>
      </w:r>
      <w:r w:rsidR="00F24CA4">
        <w:rPr>
          <w:rFonts w:hint="cs"/>
          <w:sz w:val="32"/>
          <w:szCs w:val="32"/>
          <w:shd w:val="clear" w:color="auto" w:fill="FFFFFF"/>
          <w:rtl/>
        </w:rPr>
        <w:t xml:space="preserve"> </w:t>
      </w:r>
      <w:r w:rsidR="00C82AE3">
        <w:rPr>
          <w:rFonts w:hint="cs"/>
          <w:sz w:val="32"/>
          <w:szCs w:val="32"/>
          <w:shd w:val="clear" w:color="auto" w:fill="FFFFFF"/>
          <w:rtl/>
        </w:rPr>
        <w:t>لقد ساد الاعتقاد عند المتكبرين</w:t>
      </w:r>
      <w:r w:rsidR="002F76DA">
        <w:rPr>
          <w:rFonts w:hint="cs"/>
          <w:sz w:val="32"/>
          <w:szCs w:val="32"/>
          <w:shd w:val="clear" w:color="auto" w:fill="FFFFFF"/>
          <w:rtl/>
        </w:rPr>
        <w:t xml:space="preserve"> بأن من عنده</w:t>
      </w:r>
      <w:r w:rsidR="00F24CA4">
        <w:rPr>
          <w:rFonts w:hint="cs"/>
          <w:sz w:val="32"/>
          <w:szCs w:val="32"/>
          <w:shd w:val="clear" w:color="auto" w:fill="FFFFFF"/>
          <w:rtl/>
        </w:rPr>
        <w:t xml:space="preserve"> حظ من المال</w:t>
      </w:r>
      <w:r w:rsidR="002F76DA">
        <w:rPr>
          <w:rFonts w:hint="cs"/>
          <w:sz w:val="32"/>
          <w:szCs w:val="32"/>
          <w:shd w:val="clear" w:color="auto" w:fill="FFFFFF"/>
          <w:rtl/>
        </w:rPr>
        <w:t xml:space="preserve"> والقوى</w:t>
      </w:r>
      <w:r w:rsidR="00F24CA4">
        <w:rPr>
          <w:rFonts w:hint="cs"/>
          <w:sz w:val="32"/>
          <w:szCs w:val="32"/>
          <w:shd w:val="clear" w:color="auto" w:fill="FFFFFF"/>
          <w:rtl/>
        </w:rPr>
        <w:t xml:space="preserve"> ه</w:t>
      </w:r>
      <w:r w:rsidR="00C82AE3">
        <w:rPr>
          <w:rFonts w:hint="cs"/>
          <w:sz w:val="32"/>
          <w:szCs w:val="32"/>
          <w:shd w:val="clear" w:color="auto" w:fill="FFFFFF"/>
          <w:rtl/>
        </w:rPr>
        <w:t>و</w:t>
      </w:r>
      <w:r w:rsidR="00F24CA4">
        <w:rPr>
          <w:rFonts w:hint="cs"/>
          <w:sz w:val="32"/>
          <w:szCs w:val="32"/>
          <w:shd w:val="clear" w:color="auto" w:fill="FFFFFF"/>
          <w:rtl/>
        </w:rPr>
        <w:t xml:space="preserve"> المتحضر </w:t>
      </w:r>
      <w:r w:rsidR="00637873">
        <w:rPr>
          <w:rFonts w:hint="cs"/>
          <w:sz w:val="32"/>
          <w:szCs w:val="32"/>
          <w:shd w:val="clear" w:color="auto" w:fill="FFFFFF"/>
          <w:rtl/>
        </w:rPr>
        <w:t>والمتمدن، وأن</w:t>
      </w:r>
      <w:r w:rsidR="00F24CA4">
        <w:rPr>
          <w:rFonts w:hint="cs"/>
          <w:sz w:val="32"/>
          <w:szCs w:val="32"/>
          <w:shd w:val="clear" w:color="auto" w:fill="FFFFFF"/>
          <w:rtl/>
        </w:rPr>
        <w:t xml:space="preserve"> من لا </w:t>
      </w:r>
      <w:r w:rsidR="00637873">
        <w:rPr>
          <w:rFonts w:hint="cs"/>
          <w:sz w:val="32"/>
          <w:szCs w:val="32"/>
          <w:shd w:val="clear" w:color="auto" w:fill="FFFFFF"/>
          <w:rtl/>
        </w:rPr>
        <w:t>يمتلك القوة</w:t>
      </w:r>
      <w:r w:rsidR="00F24CA4">
        <w:rPr>
          <w:rFonts w:hint="cs"/>
          <w:sz w:val="32"/>
          <w:szCs w:val="32"/>
          <w:shd w:val="clear" w:color="auto" w:fill="FFFFFF"/>
          <w:rtl/>
        </w:rPr>
        <w:t xml:space="preserve"> </w:t>
      </w:r>
      <w:r w:rsidR="00637873">
        <w:rPr>
          <w:rFonts w:hint="cs"/>
          <w:sz w:val="32"/>
          <w:szCs w:val="32"/>
          <w:shd w:val="clear" w:color="auto" w:fill="FFFFFF"/>
          <w:rtl/>
        </w:rPr>
        <w:t>والمال،</w:t>
      </w:r>
      <w:r w:rsidR="00F24CA4">
        <w:rPr>
          <w:rFonts w:hint="cs"/>
          <w:sz w:val="32"/>
          <w:szCs w:val="32"/>
          <w:shd w:val="clear" w:color="auto" w:fill="FFFFFF"/>
          <w:rtl/>
        </w:rPr>
        <w:t xml:space="preserve"> يكون متخلفا وجاهلا وأدنى مرتبة في كل </w:t>
      </w:r>
      <w:r w:rsidR="00637873">
        <w:rPr>
          <w:rFonts w:hint="cs"/>
          <w:sz w:val="32"/>
          <w:szCs w:val="32"/>
          <w:shd w:val="clear" w:color="auto" w:fill="FFFFFF"/>
          <w:rtl/>
        </w:rPr>
        <w:t>شيء</w:t>
      </w:r>
      <w:r w:rsidR="00F24CA4">
        <w:rPr>
          <w:rFonts w:hint="cs"/>
          <w:sz w:val="32"/>
          <w:szCs w:val="32"/>
          <w:shd w:val="clear" w:color="auto" w:fill="FFFFFF"/>
          <w:rtl/>
        </w:rPr>
        <w:t xml:space="preserve"> حتى في انسانيته </w:t>
      </w:r>
      <w:r w:rsidR="00637873">
        <w:rPr>
          <w:rFonts w:hint="cs"/>
          <w:sz w:val="32"/>
          <w:szCs w:val="32"/>
          <w:shd w:val="clear" w:color="auto" w:fill="FFFFFF"/>
          <w:rtl/>
        </w:rPr>
        <w:t>وتفكيره.</w:t>
      </w:r>
      <w:r w:rsidR="00F24CA4">
        <w:rPr>
          <w:rFonts w:hint="cs"/>
          <w:sz w:val="32"/>
          <w:szCs w:val="32"/>
          <w:shd w:val="clear" w:color="auto" w:fill="FFFFFF"/>
          <w:rtl/>
        </w:rPr>
        <w:t xml:space="preserve"> و</w:t>
      </w:r>
      <w:r w:rsidR="009A7C1C">
        <w:rPr>
          <w:rFonts w:hint="cs"/>
          <w:sz w:val="32"/>
          <w:szCs w:val="32"/>
          <w:shd w:val="clear" w:color="auto" w:fill="FFFFFF"/>
          <w:rtl/>
        </w:rPr>
        <w:t xml:space="preserve">بهذا الفكر الشاذ </w:t>
      </w:r>
      <w:r w:rsidR="00F24CA4">
        <w:rPr>
          <w:rFonts w:hint="cs"/>
          <w:sz w:val="32"/>
          <w:szCs w:val="32"/>
          <w:shd w:val="clear" w:color="auto" w:fill="FFFFFF"/>
          <w:rtl/>
        </w:rPr>
        <w:t>تو</w:t>
      </w:r>
      <w:r w:rsidR="006D3720">
        <w:rPr>
          <w:rFonts w:hint="cs"/>
          <w:sz w:val="32"/>
          <w:szCs w:val="32"/>
          <w:shd w:val="clear" w:color="auto" w:fill="FFFFFF"/>
          <w:rtl/>
        </w:rPr>
        <w:t>ّ</w:t>
      </w:r>
      <w:r w:rsidR="00F24CA4">
        <w:rPr>
          <w:rFonts w:hint="cs"/>
          <w:sz w:val="32"/>
          <w:szCs w:val="32"/>
          <w:shd w:val="clear" w:color="auto" w:fill="FFFFFF"/>
          <w:rtl/>
        </w:rPr>
        <w:t>ج</w:t>
      </w:r>
      <w:r w:rsidR="009A7C1C">
        <w:rPr>
          <w:rFonts w:hint="cs"/>
          <w:sz w:val="32"/>
          <w:szCs w:val="32"/>
          <w:shd w:val="clear" w:color="auto" w:fill="FFFFFF"/>
          <w:rtl/>
        </w:rPr>
        <w:t>وا</w:t>
      </w:r>
      <w:r w:rsidR="00F24CA4">
        <w:rPr>
          <w:rFonts w:hint="cs"/>
          <w:sz w:val="32"/>
          <w:szCs w:val="32"/>
          <w:shd w:val="clear" w:color="auto" w:fill="FFFFFF"/>
          <w:rtl/>
        </w:rPr>
        <w:t xml:space="preserve"> </w:t>
      </w:r>
      <w:r w:rsidR="00637873">
        <w:rPr>
          <w:rFonts w:hint="cs"/>
          <w:sz w:val="32"/>
          <w:szCs w:val="32"/>
          <w:shd w:val="clear" w:color="auto" w:fill="FFFFFF"/>
          <w:rtl/>
        </w:rPr>
        <w:t>أنفسهم</w:t>
      </w:r>
      <w:r w:rsidR="00F24CA4">
        <w:rPr>
          <w:rFonts w:hint="cs"/>
          <w:sz w:val="32"/>
          <w:szCs w:val="32"/>
          <w:shd w:val="clear" w:color="auto" w:fill="FFFFFF"/>
          <w:rtl/>
        </w:rPr>
        <w:t xml:space="preserve"> حكام على من في </w:t>
      </w:r>
      <w:r w:rsidR="00637873">
        <w:rPr>
          <w:rFonts w:hint="cs"/>
          <w:sz w:val="32"/>
          <w:szCs w:val="32"/>
          <w:shd w:val="clear" w:color="auto" w:fill="FFFFFF"/>
          <w:rtl/>
        </w:rPr>
        <w:t>الارض،</w:t>
      </w:r>
      <w:r w:rsidR="00F24CA4">
        <w:rPr>
          <w:rFonts w:hint="cs"/>
          <w:sz w:val="32"/>
          <w:szCs w:val="32"/>
          <w:shd w:val="clear" w:color="auto" w:fill="FFFFFF"/>
          <w:rtl/>
        </w:rPr>
        <w:t xml:space="preserve"> وجعلوا ميزان </w:t>
      </w:r>
      <w:r w:rsidR="00637873">
        <w:rPr>
          <w:rFonts w:hint="cs"/>
          <w:sz w:val="32"/>
          <w:szCs w:val="32"/>
          <w:shd w:val="clear" w:color="auto" w:fill="FFFFFF"/>
          <w:rtl/>
        </w:rPr>
        <w:t>الحضارة</w:t>
      </w:r>
      <w:r w:rsidR="00F24CA4">
        <w:rPr>
          <w:rFonts w:hint="cs"/>
          <w:sz w:val="32"/>
          <w:szCs w:val="32"/>
          <w:shd w:val="clear" w:color="auto" w:fill="FFFFFF"/>
          <w:rtl/>
        </w:rPr>
        <w:t xml:space="preserve"> والتقدم والعلوم </w:t>
      </w:r>
      <w:r w:rsidR="00637873">
        <w:rPr>
          <w:rFonts w:hint="cs"/>
          <w:sz w:val="32"/>
          <w:szCs w:val="32"/>
          <w:shd w:val="clear" w:color="auto" w:fill="FFFFFF"/>
          <w:rtl/>
        </w:rPr>
        <w:t>الإنسانية</w:t>
      </w:r>
      <w:r w:rsidR="00F24CA4">
        <w:rPr>
          <w:rFonts w:hint="cs"/>
          <w:sz w:val="32"/>
          <w:szCs w:val="32"/>
          <w:shd w:val="clear" w:color="auto" w:fill="FFFFFF"/>
          <w:rtl/>
        </w:rPr>
        <w:t xml:space="preserve"> </w:t>
      </w:r>
      <w:r w:rsidR="00637873">
        <w:rPr>
          <w:rFonts w:hint="cs"/>
          <w:sz w:val="32"/>
          <w:szCs w:val="32"/>
          <w:shd w:val="clear" w:color="auto" w:fill="FFFFFF"/>
          <w:rtl/>
        </w:rPr>
        <w:t>والحضارية</w:t>
      </w:r>
      <w:r w:rsidR="00F24CA4">
        <w:rPr>
          <w:rFonts w:hint="cs"/>
          <w:sz w:val="32"/>
          <w:szCs w:val="32"/>
          <w:shd w:val="clear" w:color="auto" w:fill="FFFFFF"/>
          <w:rtl/>
        </w:rPr>
        <w:t xml:space="preserve"> بين </w:t>
      </w:r>
      <w:r w:rsidR="00637873">
        <w:rPr>
          <w:rFonts w:hint="cs"/>
          <w:sz w:val="32"/>
          <w:szCs w:val="32"/>
          <w:shd w:val="clear" w:color="auto" w:fill="FFFFFF"/>
          <w:rtl/>
        </w:rPr>
        <w:t>ايديهم،</w:t>
      </w:r>
      <w:r w:rsidR="00F24CA4">
        <w:rPr>
          <w:rFonts w:hint="cs"/>
          <w:sz w:val="32"/>
          <w:szCs w:val="32"/>
          <w:shd w:val="clear" w:color="auto" w:fill="FFFFFF"/>
          <w:rtl/>
        </w:rPr>
        <w:t xml:space="preserve"> واصبح ميزان الحق </w:t>
      </w:r>
      <w:r w:rsidR="00637873">
        <w:rPr>
          <w:rFonts w:hint="cs"/>
          <w:sz w:val="32"/>
          <w:szCs w:val="32"/>
          <w:shd w:val="clear" w:color="auto" w:fill="FFFFFF"/>
          <w:rtl/>
        </w:rPr>
        <w:t>والباطل،</w:t>
      </w:r>
      <w:r w:rsidR="003D30F4">
        <w:rPr>
          <w:rFonts w:hint="cs"/>
          <w:sz w:val="32"/>
          <w:szCs w:val="32"/>
          <w:shd w:val="clear" w:color="auto" w:fill="FFFFFF"/>
          <w:rtl/>
        </w:rPr>
        <w:t xml:space="preserve"> </w:t>
      </w:r>
      <w:r w:rsidR="006D3720">
        <w:rPr>
          <w:rFonts w:hint="cs"/>
          <w:sz w:val="32"/>
          <w:szCs w:val="32"/>
          <w:shd w:val="clear" w:color="auto" w:fill="FFFFFF"/>
          <w:rtl/>
        </w:rPr>
        <w:t xml:space="preserve">والصحيح </w:t>
      </w:r>
      <w:r w:rsidR="00637873">
        <w:rPr>
          <w:rFonts w:hint="cs"/>
          <w:sz w:val="32"/>
          <w:szCs w:val="32"/>
          <w:shd w:val="clear" w:color="auto" w:fill="FFFFFF"/>
          <w:rtl/>
        </w:rPr>
        <w:t>والخطء،</w:t>
      </w:r>
      <w:r w:rsidR="006D3720">
        <w:rPr>
          <w:rFonts w:hint="cs"/>
          <w:sz w:val="32"/>
          <w:szCs w:val="32"/>
          <w:shd w:val="clear" w:color="auto" w:fill="FFFFFF"/>
          <w:rtl/>
        </w:rPr>
        <w:t xml:space="preserve"> والجميل و</w:t>
      </w:r>
      <w:r w:rsidR="00E52AF5">
        <w:rPr>
          <w:rFonts w:hint="cs"/>
          <w:sz w:val="32"/>
          <w:szCs w:val="32"/>
          <w:shd w:val="clear" w:color="auto" w:fill="FFFFFF"/>
          <w:rtl/>
        </w:rPr>
        <w:t xml:space="preserve"> القبيح بأيديهم </w:t>
      </w:r>
      <w:r w:rsidR="003D30F4">
        <w:rPr>
          <w:rFonts w:hint="cs"/>
          <w:sz w:val="32"/>
          <w:szCs w:val="32"/>
          <w:shd w:val="clear" w:color="auto" w:fill="FFFFFF"/>
          <w:rtl/>
        </w:rPr>
        <w:t xml:space="preserve">فقط لإنهم ملكوا القوة </w:t>
      </w:r>
      <w:r w:rsidR="00637873">
        <w:rPr>
          <w:rFonts w:hint="cs"/>
          <w:sz w:val="32"/>
          <w:szCs w:val="32"/>
          <w:shd w:val="clear" w:color="auto" w:fill="FFFFFF"/>
          <w:rtl/>
        </w:rPr>
        <w:t>والمال،</w:t>
      </w:r>
      <w:r w:rsidR="00E204A1">
        <w:rPr>
          <w:rFonts w:hint="cs"/>
          <w:sz w:val="32"/>
          <w:szCs w:val="32"/>
          <w:shd w:val="clear" w:color="auto" w:fill="FFFFFF"/>
          <w:rtl/>
        </w:rPr>
        <w:t xml:space="preserve"> فكل ما خالف أهوائهم وشهواتهم ورغباتهم فهو</w:t>
      </w:r>
      <w:r w:rsidR="00BC064E">
        <w:rPr>
          <w:rFonts w:hint="cs"/>
          <w:sz w:val="32"/>
          <w:szCs w:val="32"/>
          <w:shd w:val="clear" w:color="auto" w:fill="FFFFFF"/>
          <w:rtl/>
        </w:rPr>
        <w:t xml:space="preserve"> باطل وغير حضاري </w:t>
      </w:r>
      <w:r w:rsidR="00637873">
        <w:rPr>
          <w:rFonts w:hint="cs"/>
          <w:sz w:val="32"/>
          <w:szCs w:val="32"/>
          <w:shd w:val="clear" w:color="auto" w:fill="FFFFFF"/>
          <w:rtl/>
        </w:rPr>
        <w:t>ومتخلف.</w:t>
      </w:r>
      <w:r w:rsidR="00190A20">
        <w:rPr>
          <w:rFonts w:hint="cs"/>
          <w:sz w:val="32"/>
          <w:szCs w:val="32"/>
          <w:shd w:val="clear" w:color="auto" w:fill="FFFFFF"/>
          <w:rtl/>
        </w:rPr>
        <w:t xml:space="preserve"> ومن هذا الداء </w:t>
      </w:r>
      <w:r w:rsidR="009A7C1C">
        <w:rPr>
          <w:rFonts w:hint="cs"/>
          <w:sz w:val="32"/>
          <w:szCs w:val="32"/>
          <w:shd w:val="clear" w:color="auto" w:fill="FFFFFF"/>
          <w:rtl/>
        </w:rPr>
        <w:t xml:space="preserve">نشأ ما يسمى </w:t>
      </w:r>
      <w:r w:rsidR="00A365C0">
        <w:rPr>
          <w:rFonts w:hint="cs"/>
          <w:sz w:val="32"/>
          <w:szCs w:val="32"/>
          <w:shd w:val="clear" w:color="auto" w:fill="FFFFFF"/>
          <w:rtl/>
        </w:rPr>
        <w:t>"</w:t>
      </w:r>
      <w:r w:rsidR="009A7C1C" w:rsidRPr="0095071F">
        <w:rPr>
          <w:rFonts w:hint="cs"/>
          <w:b/>
          <w:bCs/>
          <w:sz w:val="32"/>
          <w:szCs w:val="32"/>
          <w:shd w:val="clear" w:color="auto" w:fill="FFFFFF"/>
          <w:rtl/>
        </w:rPr>
        <w:t>صراع الحضارات</w:t>
      </w:r>
      <w:r w:rsidR="00637873">
        <w:rPr>
          <w:rFonts w:hint="cs"/>
          <w:b/>
          <w:bCs/>
          <w:sz w:val="32"/>
          <w:szCs w:val="32"/>
          <w:shd w:val="clear" w:color="auto" w:fill="FFFFFF"/>
          <w:rtl/>
        </w:rPr>
        <w:t>"</w:t>
      </w:r>
      <w:r w:rsidR="00637873">
        <w:rPr>
          <w:rFonts w:hint="cs"/>
          <w:sz w:val="32"/>
          <w:szCs w:val="32"/>
          <w:shd w:val="clear" w:color="auto" w:fill="FFFFFF"/>
          <w:rtl/>
        </w:rPr>
        <w:t>.</w:t>
      </w:r>
      <w:r w:rsidR="009A7C1C">
        <w:rPr>
          <w:rFonts w:hint="cs"/>
          <w:sz w:val="32"/>
          <w:szCs w:val="32"/>
          <w:shd w:val="clear" w:color="auto" w:fill="FFFFFF"/>
          <w:rtl/>
        </w:rPr>
        <w:t xml:space="preserve"> ف</w:t>
      </w:r>
      <w:r w:rsidR="00E204A1">
        <w:rPr>
          <w:rFonts w:hint="cs"/>
          <w:sz w:val="32"/>
          <w:szCs w:val="32"/>
          <w:shd w:val="clear" w:color="auto" w:fill="FFFFFF"/>
          <w:rtl/>
        </w:rPr>
        <w:t xml:space="preserve">جعلوا ميزان </w:t>
      </w:r>
      <w:r w:rsidR="00637873">
        <w:rPr>
          <w:rFonts w:hint="cs"/>
          <w:sz w:val="32"/>
          <w:szCs w:val="32"/>
          <w:shd w:val="clear" w:color="auto" w:fill="FFFFFF"/>
          <w:rtl/>
        </w:rPr>
        <w:t>الحضارة</w:t>
      </w:r>
      <w:r w:rsidR="00E204A1">
        <w:rPr>
          <w:rFonts w:hint="cs"/>
          <w:sz w:val="32"/>
          <w:szCs w:val="32"/>
          <w:shd w:val="clear" w:color="auto" w:fill="FFFFFF"/>
          <w:rtl/>
        </w:rPr>
        <w:t xml:space="preserve"> يصب في مصالحهم </w:t>
      </w:r>
      <w:r w:rsidR="00637873">
        <w:rPr>
          <w:rFonts w:hint="cs"/>
          <w:sz w:val="32"/>
          <w:szCs w:val="32"/>
          <w:shd w:val="clear" w:color="auto" w:fill="FFFFFF"/>
          <w:rtl/>
        </w:rPr>
        <w:t>الاقتصادية</w:t>
      </w:r>
      <w:r w:rsidR="00E204A1">
        <w:rPr>
          <w:rFonts w:hint="cs"/>
          <w:sz w:val="32"/>
          <w:szCs w:val="32"/>
          <w:shd w:val="clear" w:color="auto" w:fill="FFFFFF"/>
          <w:rtl/>
        </w:rPr>
        <w:t xml:space="preserve"> </w:t>
      </w:r>
      <w:r w:rsidR="00637873">
        <w:rPr>
          <w:rFonts w:hint="cs"/>
          <w:sz w:val="32"/>
          <w:szCs w:val="32"/>
          <w:shd w:val="clear" w:color="auto" w:fill="FFFFFF"/>
          <w:rtl/>
        </w:rPr>
        <w:t>والسياسية</w:t>
      </w:r>
      <w:r w:rsidR="00E204A1">
        <w:rPr>
          <w:rFonts w:hint="cs"/>
          <w:sz w:val="32"/>
          <w:szCs w:val="32"/>
          <w:shd w:val="clear" w:color="auto" w:fill="FFFFFF"/>
          <w:rtl/>
        </w:rPr>
        <w:t xml:space="preserve"> </w:t>
      </w:r>
      <w:r w:rsidR="00637873">
        <w:rPr>
          <w:rFonts w:hint="cs"/>
          <w:sz w:val="32"/>
          <w:szCs w:val="32"/>
          <w:shd w:val="clear" w:color="auto" w:fill="FFFFFF"/>
          <w:rtl/>
        </w:rPr>
        <w:t>والاجتماعية</w:t>
      </w:r>
      <w:r w:rsidR="00E204A1">
        <w:rPr>
          <w:rFonts w:hint="cs"/>
          <w:sz w:val="32"/>
          <w:szCs w:val="32"/>
          <w:shd w:val="clear" w:color="auto" w:fill="FFFFFF"/>
          <w:rtl/>
        </w:rPr>
        <w:t xml:space="preserve"> </w:t>
      </w:r>
      <w:r w:rsidR="00637873">
        <w:rPr>
          <w:rFonts w:hint="cs"/>
          <w:sz w:val="32"/>
          <w:szCs w:val="32"/>
          <w:shd w:val="clear" w:color="auto" w:fill="FFFFFF"/>
          <w:rtl/>
        </w:rPr>
        <w:t>والأخلاقية</w:t>
      </w:r>
      <w:r w:rsidR="009A7C1C">
        <w:rPr>
          <w:rFonts w:hint="cs"/>
          <w:sz w:val="32"/>
          <w:szCs w:val="32"/>
          <w:shd w:val="clear" w:color="auto" w:fill="FFFFFF"/>
          <w:rtl/>
        </w:rPr>
        <w:t xml:space="preserve"> التي توافق </w:t>
      </w:r>
      <w:r w:rsidR="00637873">
        <w:rPr>
          <w:rFonts w:hint="cs"/>
          <w:sz w:val="32"/>
          <w:szCs w:val="32"/>
          <w:shd w:val="clear" w:color="auto" w:fill="FFFFFF"/>
          <w:rtl/>
        </w:rPr>
        <w:t>اهوائهم.</w:t>
      </w:r>
      <w:r w:rsidR="009A7C1C">
        <w:rPr>
          <w:rFonts w:hint="cs"/>
          <w:sz w:val="32"/>
          <w:szCs w:val="32"/>
          <w:shd w:val="clear" w:color="auto" w:fill="FFFFFF"/>
          <w:rtl/>
        </w:rPr>
        <w:t xml:space="preserve"> </w:t>
      </w:r>
      <w:r w:rsidR="00BE6102">
        <w:rPr>
          <w:rFonts w:hint="cs"/>
          <w:sz w:val="32"/>
          <w:szCs w:val="32"/>
          <w:shd w:val="clear" w:color="auto" w:fill="FFFFFF"/>
          <w:rtl/>
        </w:rPr>
        <w:t>فأصبح</w:t>
      </w:r>
      <w:r w:rsidR="00637873">
        <w:rPr>
          <w:rFonts w:hint="cs"/>
          <w:sz w:val="32"/>
          <w:szCs w:val="32"/>
          <w:shd w:val="clear" w:color="auto" w:fill="FFFFFF"/>
          <w:rtl/>
        </w:rPr>
        <w:t xml:space="preserve"> تفكيرهم</w:t>
      </w:r>
      <w:r w:rsidR="00D777E3">
        <w:rPr>
          <w:rFonts w:hint="cs"/>
          <w:sz w:val="32"/>
          <w:szCs w:val="32"/>
          <w:shd w:val="clear" w:color="auto" w:fill="FFFFFF"/>
          <w:rtl/>
        </w:rPr>
        <w:t xml:space="preserve"> </w:t>
      </w:r>
      <w:r w:rsidR="00E204A1">
        <w:rPr>
          <w:rFonts w:hint="cs"/>
          <w:sz w:val="32"/>
          <w:szCs w:val="32"/>
          <w:shd w:val="clear" w:color="auto" w:fill="FFFFFF"/>
          <w:rtl/>
        </w:rPr>
        <w:t>لا ي</w:t>
      </w:r>
      <w:r w:rsidR="009C4F50">
        <w:rPr>
          <w:rFonts w:hint="cs"/>
          <w:sz w:val="32"/>
          <w:szCs w:val="32"/>
          <w:shd w:val="clear" w:color="auto" w:fill="FFFFFF"/>
          <w:rtl/>
        </w:rPr>
        <w:t xml:space="preserve">تقبل اي </w:t>
      </w:r>
      <w:r w:rsidR="00637873">
        <w:rPr>
          <w:rFonts w:hint="cs"/>
          <w:sz w:val="32"/>
          <w:szCs w:val="32"/>
          <w:shd w:val="clear" w:color="auto" w:fill="FFFFFF"/>
          <w:rtl/>
        </w:rPr>
        <w:t>شيء</w:t>
      </w:r>
      <w:r w:rsidR="009C4F50">
        <w:rPr>
          <w:rFonts w:hint="cs"/>
          <w:sz w:val="32"/>
          <w:szCs w:val="32"/>
          <w:shd w:val="clear" w:color="auto" w:fill="FFFFFF"/>
          <w:rtl/>
        </w:rPr>
        <w:t xml:space="preserve"> يخالف </w:t>
      </w:r>
      <w:r w:rsidR="00637873">
        <w:rPr>
          <w:rFonts w:hint="cs"/>
          <w:sz w:val="32"/>
          <w:szCs w:val="32"/>
          <w:shd w:val="clear" w:color="auto" w:fill="FFFFFF"/>
          <w:rtl/>
        </w:rPr>
        <w:t>أهوائهم،</w:t>
      </w:r>
      <w:r w:rsidR="003D0D64">
        <w:rPr>
          <w:rFonts w:hint="cs"/>
          <w:sz w:val="32"/>
          <w:szCs w:val="32"/>
          <w:shd w:val="clear" w:color="auto" w:fill="FFFFFF"/>
          <w:rtl/>
        </w:rPr>
        <w:t xml:space="preserve"> وينظر للأخرين </w:t>
      </w:r>
      <w:r w:rsidR="00BE6102">
        <w:rPr>
          <w:rFonts w:hint="cs"/>
          <w:sz w:val="32"/>
          <w:szCs w:val="32"/>
          <w:shd w:val="clear" w:color="auto" w:fill="FFFFFF"/>
          <w:rtl/>
        </w:rPr>
        <w:t>باستعلاء</w:t>
      </w:r>
      <w:r w:rsidR="003D0D64">
        <w:rPr>
          <w:rFonts w:hint="cs"/>
          <w:sz w:val="32"/>
          <w:szCs w:val="32"/>
          <w:shd w:val="clear" w:color="auto" w:fill="FFFFFF"/>
          <w:rtl/>
        </w:rPr>
        <w:t xml:space="preserve"> وتكبر لإنهم فقراء أو</w:t>
      </w:r>
      <w:r w:rsidR="00BE6102">
        <w:rPr>
          <w:rFonts w:hint="cs"/>
          <w:sz w:val="32"/>
          <w:szCs w:val="32"/>
          <w:shd w:val="clear" w:color="auto" w:fill="FFFFFF"/>
          <w:rtl/>
        </w:rPr>
        <w:t xml:space="preserve"> ضعفاء،</w:t>
      </w:r>
      <w:r w:rsidR="003D0D64">
        <w:rPr>
          <w:rFonts w:hint="cs"/>
          <w:sz w:val="32"/>
          <w:szCs w:val="32"/>
          <w:shd w:val="clear" w:color="auto" w:fill="FFFFFF"/>
          <w:rtl/>
        </w:rPr>
        <w:t xml:space="preserve"> ويظن أن الفرق في المستوى </w:t>
      </w:r>
      <w:r w:rsidR="00BE6102">
        <w:rPr>
          <w:rFonts w:hint="cs"/>
          <w:sz w:val="32"/>
          <w:szCs w:val="32"/>
          <w:shd w:val="clear" w:color="auto" w:fill="FFFFFF"/>
          <w:rtl/>
        </w:rPr>
        <w:t>المعيشي،</w:t>
      </w:r>
      <w:r w:rsidR="003D0D64">
        <w:rPr>
          <w:rFonts w:hint="cs"/>
          <w:sz w:val="32"/>
          <w:szCs w:val="32"/>
          <w:shd w:val="clear" w:color="auto" w:fill="FFFFFF"/>
          <w:rtl/>
        </w:rPr>
        <w:t xml:space="preserve"> ناتج عن ا</w:t>
      </w:r>
      <w:r w:rsidR="00C867EB">
        <w:rPr>
          <w:rFonts w:hint="cs"/>
          <w:sz w:val="32"/>
          <w:szCs w:val="32"/>
          <w:shd w:val="clear" w:color="auto" w:fill="FFFFFF"/>
          <w:rtl/>
        </w:rPr>
        <w:t>لفرق المعرفي والعلمي</w:t>
      </w:r>
      <w:r w:rsidR="00171D84">
        <w:rPr>
          <w:rFonts w:hint="cs"/>
          <w:sz w:val="32"/>
          <w:szCs w:val="32"/>
          <w:shd w:val="clear" w:color="auto" w:fill="FFFFFF"/>
          <w:rtl/>
        </w:rPr>
        <w:t xml:space="preserve"> المادي الذي حصلوا </w:t>
      </w:r>
      <w:r w:rsidR="00BE6102">
        <w:rPr>
          <w:rFonts w:hint="cs"/>
          <w:sz w:val="32"/>
          <w:szCs w:val="32"/>
          <w:shd w:val="clear" w:color="auto" w:fill="FFFFFF"/>
          <w:rtl/>
        </w:rPr>
        <w:t>عليه،</w:t>
      </w:r>
      <w:r w:rsidR="00C867EB">
        <w:rPr>
          <w:rFonts w:hint="cs"/>
          <w:sz w:val="32"/>
          <w:szCs w:val="32"/>
          <w:shd w:val="clear" w:color="auto" w:fill="FFFFFF"/>
          <w:rtl/>
        </w:rPr>
        <w:t xml:space="preserve"> وأن ارتفاع مستواه</w:t>
      </w:r>
      <w:r w:rsidR="00F27211">
        <w:rPr>
          <w:rFonts w:hint="cs"/>
          <w:sz w:val="32"/>
          <w:szCs w:val="32"/>
          <w:shd w:val="clear" w:color="auto" w:fill="FFFFFF"/>
          <w:rtl/>
        </w:rPr>
        <w:t>م</w:t>
      </w:r>
      <w:r w:rsidR="00C867EB">
        <w:rPr>
          <w:rFonts w:hint="cs"/>
          <w:sz w:val="32"/>
          <w:szCs w:val="32"/>
          <w:shd w:val="clear" w:color="auto" w:fill="FFFFFF"/>
          <w:rtl/>
        </w:rPr>
        <w:t xml:space="preserve"> المعيشي نتج عن تفوقه</w:t>
      </w:r>
      <w:r w:rsidR="00171D84">
        <w:rPr>
          <w:rFonts w:hint="cs"/>
          <w:sz w:val="32"/>
          <w:szCs w:val="32"/>
          <w:shd w:val="clear" w:color="auto" w:fill="FFFFFF"/>
          <w:rtl/>
        </w:rPr>
        <w:t>م</w:t>
      </w:r>
      <w:r w:rsidR="00C867EB">
        <w:rPr>
          <w:rFonts w:hint="cs"/>
          <w:sz w:val="32"/>
          <w:szCs w:val="32"/>
          <w:shd w:val="clear" w:color="auto" w:fill="FFFFFF"/>
          <w:rtl/>
        </w:rPr>
        <w:t xml:space="preserve"> </w:t>
      </w:r>
      <w:r w:rsidR="00C867EB">
        <w:rPr>
          <w:rFonts w:hint="cs"/>
          <w:sz w:val="32"/>
          <w:szCs w:val="32"/>
          <w:shd w:val="clear" w:color="auto" w:fill="FFFFFF"/>
          <w:rtl/>
        </w:rPr>
        <w:lastRenderedPageBreak/>
        <w:t>العلمي والمعرفي</w:t>
      </w:r>
      <w:r w:rsidR="00171D84">
        <w:rPr>
          <w:rFonts w:hint="cs"/>
          <w:sz w:val="32"/>
          <w:szCs w:val="32"/>
          <w:shd w:val="clear" w:color="auto" w:fill="FFFFFF"/>
          <w:rtl/>
        </w:rPr>
        <w:t xml:space="preserve"> </w:t>
      </w:r>
      <w:r w:rsidR="00BE6102">
        <w:rPr>
          <w:rFonts w:hint="cs"/>
          <w:sz w:val="32"/>
          <w:szCs w:val="32"/>
          <w:shd w:val="clear" w:color="auto" w:fill="FFFFFF"/>
          <w:rtl/>
        </w:rPr>
        <w:t>والحضاري.</w:t>
      </w:r>
      <w:r w:rsidR="00C867EB">
        <w:rPr>
          <w:rFonts w:hint="cs"/>
          <w:sz w:val="32"/>
          <w:szCs w:val="32"/>
          <w:shd w:val="clear" w:color="auto" w:fill="FFFFFF"/>
          <w:rtl/>
        </w:rPr>
        <w:t xml:space="preserve"> وهذه </w:t>
      </w:r>
      <w:r w:rsidR="00BE6102">
        <w:rPr>
          <w:rFonts w:hint="cs"/>
          <w:sz w:val="32"/>
          <w:szCs w:val="32"/>
          <w:shd w:val="clear" w:color="auto" w:fill="FFFFFF"/>
          <w:rtl/>
        </w:rPr>
        <w:t>الفكرة</w:t>
      </w:r>
      <w:r w:rsidR="00C867EB">
        <w:rPr>
          <w:rFonts w:hint="cs"/>
          <w:sz w:val="32"/>
          <w:szCs w:val="32"/>
          <w:shd w:val="clear" w:color="auto" w:fill="FFFFFF"/>
          <w:rtl/>
        </w:rPr>
        <w:t xml:space="preserve"> ليست صحيحة </w:t>
      </w:r>
      <w:r w:rsidR="00BE6102">
        <w:rPr>
          <w:rFonts w:hint="cs"/>
          <w:sz w:val="32"/>
          <w:szCs w:val="32"/>
          <w:shd w:val="clear" w:color="auto" w:fill="FFFFFF"/>
          <w:rtl/>
        </w:rPr>
        <w:t>دائما،</w:t>
      </w:r>
      <w:r w:rsidR="00C867EB">
        <w:rPr>
          <w:rFonts w:hint="cs"/>
          <w:sz w:val="32"/>
          <w:szCs w:val="32"/>
          <w:shd w:val="clear" w:color="auto" w:fill="FFFFFF"/>
          <w:rtl/>
        </w:rPr>
        <w:t xml:space="preserve"> </w:t>
      </w:r>
      <w:r w:rsidR="00BE6102">
        <w:rPr>
          <w:rFonts w:hint="cs"/>
          <w:sz w:val="32"/>
          <w:szCs w:val="32"/>
          <w:shd w:val="clear" w:color="auto" w:fill="FFFFFF"/>
          <w:rtl/>
        </w:rPr>
        <w:t>فالانتعاش</w:t>
      </w:r>
      <w:r w:rsidR="00C867EB">
        <w:rPr>
          <w:rFonts w:hint="cs"/>
          <w:sz w:val="32"/>
          <w:szCs w:val="32"/>
          <w:shd w:val="clear" w:color="auto" w:fill="FFFFFF"/>
          <w:rtl/>
        </w:rPr>
        <w:t xml:space="preserve"> </w:t>
      </w:r>
      <w:r w:rsidR="00BE6102">
        <w:rPr>
          <w:rFonts w:hint="cs"/>
          <w:sz w:val="32"/>
          <w:szCs w:val="32"/>
          <w:shd w:val="clear" w:color="auto" w:fill="FFFFFF"/>
          <w:rtl/>
        </w:rPr>
        <w:t>الاقتصادي</w:t>
      </w:r>
      <w:r w:rsidR="00C867EB">
        <w:rPr>
          <w:rFonts w:hint="cs"/>
          <w:sz w:val="32"/>
          <w:szCs w:val="32"/>
          <w:shd w:val="clear" w:color="auto" w:fill="FFFFFF"/>
          <w:rtl/>
        </w:rPr>
        <w:t xml:space="preserve"> لا ينشئ من التفوق العلمي</w:t>
      </w:r>
      <w:r w:rsidR="00E02FE8">
        <w:rPr>
          <w:rFonts w:hint="cs"/>
          <w:sz w:val="32"/>
          <w:szCs w:val="32"/>
          <w:shd w:val="clear" w:color="auto" w:fill="FFFFFF"/>
          <w:rtl/>
        </w:rPr>
        <w:t xml:space="preserve"> والمعرفي </w:t>
      </w:r>
      <w:r w:rsidR="00BE6102">
        <w:rPr>
          <w:rFonts w:hint="cs"/>
          <w:sz w:val="32"/>
          <w:szCs w:val="32"/>
          <w:shd w:val="clear" w:color="auto" w:fill="FFFFFF"/>
          <w:rtl/>
        </w:rPr>
        <w:t>فقط،</w:t>
      </w:r>
      <w:r w:rsidR="00D777E3">
        <w:rPr>
          <w:rFonts w:hint="cs"/>
          <w:sz w:val="32"/>
          <w:szCs w:val="32"/>
          <w:shd w:val="clear" w:color="auto" w:fill="FFFFFF"/>
          <w:rtl/>
        </w:rPr>
        <w:t xml:space="preserve"> فهناك عوامل كثيره تؤثر </w:t>
      </w:r>
      <w:r w:rsidR="00BE6102">
        <w:rPr>
          <w:rFonts w:hint="cs"/>
          <w:sz w:val="32"/>
          <w:szCs w:val="32"/>
          <w:shd w:val="clear" w:color="auto" w:fill="FFFFFF"/>
          <w:rtl/>
        </w:rPr>
        <w:t>فيه،</w:t>
      </w:r>
      <w:r w:rsidR="00C867EB">
        <w:rPr>
          <w:rFonts w:hint="cs"/>
          <w:sz w:val="32"/>
          <w:szCs w:val="32"/>
          <w:shd w:val="clear" w:color="auto" w:fill="FFFFFF"/>
          <w:rtl/>
        </w:rPr>
        <w:t xml:space="preserve"> فكم ممن يعملوا عند اصحاب الاموال والشركات مستواهم العلمي والمعرفي </w:t>
      </w:r>
      <w:r w:rsidR="00BE6102">
        <w:rPr>
          <w:rFonts w:hint="cs"/>
          <w:sz w:val="32"/>
          <w:szCs w:val="32"/>
          <w:shd w:val="clear" w:color="auto" w:fill="FFFFFF"/>
          <w:rtl/>
        </w:rPr>
        <w:t>أكبر</w:t>
      </w:r>
      <w:r w:rsidR="00C867EB">
        <w:rPr>
          <w:rFonts w:hint="cs"/>
          <w:sz w:val="32"/>
          <w:szCs w:val="32"/>
          <w:shd w:val="clear" w:color="auto" w:fill="FFFFFF"/>
          <w:rtl/>
        </w:rPr>
        <w:t xml:space="preserve"> بكثير من </w:t>
      </w:r>
      <w:r w:rsidR="00E02FE8">
        <w:rPr>
          <w:rFonts w:hint="cs"/>
          <w:sz w:val="32"/>
          <w:szCs w:val="32"/>
          <w:shd w:val="clear" w:color="auto" w:fill="FFFFFF"/>
          <w:rtl/>
        </w:rPr>
        <w:t>أص</w:t>
      </w:r>
      <w:r w:rsidR="00C867EB">
        <w:rPr>
          <w:rFonts w:hint="cs"/>
          <w:sz w:val="32"/>
          <w:szCs w:val="32"/>
          <w:shd w:val="clear" w:color="auto" w:fill="FFFFFF"/>
          <w:rtl/>
        </w:rPr>
        <w:t>ح</w:t>
      </w:r>
      <w:r w:rsidR="00E02FE8">
        <w:rPr>
          <w:rFonts w:hint="cs"/>
          <w:sz w:val="32"/>
          <w:szCs w:val="32"/>
          <w:shd w:val="clear" w:color="auto" w:fill="FFFFFF"/>
          <w:rtl/>
        </w:rPr>
        <w:t xml:space="preserve">اب المال </w:t>
      </w:r>
      <w:r w:rsidR="00BE6102">
        <w:rPr>
          <w:rFonts w:hint="cs"/>
          <w:sz w:val="32"/>
          <w:szCs w:val="32"/>
          <w:shd w:val="clear" w:color="auto" w:fill="FFFFFF"/>
          <w:rtl/>
        </w:rPr>
        <w:t>والشركات.</w:t>
      </w:r>
      <w:r w:rsidR="008C1F07">
        <w:rPr>
          <w:rFonts w:hint="cs"/>
          <w:sz w:val="32"/>
          <w:szCs w:val="32"/>
          <w:shd w:val="clear" w:color="auto" w:fill="FFFFFF"/>
          <w:rtl/>
        </w:rPr>
        <w:t xml:space="preserve"> ف</w:t>
      </w:r>
      <w:r w:rsidR="00C867EB">
        <w:rPr>
          <w:rFonts w:hint="cs"/>
          <w:sz w:val="32"/>
          <w:szCs w:val="32"/>
          <w:shd w:val="clear" w:color="auto" w:fill="FFFFFF"/>
          <w:rtl/>
        </w:rPr>
        <w:t>هناك اسباب كثيرا تد</w:t>
      </w:r>
      <w:r w:rsidR="00E02FE8">
        <w:rPr>
          <w:rFonts w:hint="cs"/>
          <w:sz w:val="32"/>
          <w:szCs w:val="32"/>
          <w:shd w:val="clear" w:color="auto" w:fill="FFFFFF"/>
          <w:rtl/>
        </w:rPr>
        <w:t xml:space="preserve">خل في الكسب </w:t>
      </w:r>
      <w:r w:rsidR="00BE6102">
        <w:rPr>
          <w:rFonts w:hint="cs"/>
          <w:sz w:val="32"/>
          <w:szCs w:val="32"/>
          <w:shd w:val="clear" w:color="auto" w:fill="FFFFFF"/>
          <w:rtl/>
        </w:rPr>
        <w:t>المعيشي،</w:t>
      </w:r>
      <w:r w:rsidR="00E02FE8">
        <w:rPr>
          <w:rFonts w:hint="cs"/>
          <w:sz w:val="32"/>
          <w:szCs w:val="32"/>
          <w:shd w:val="clear" w:color="auto" w:fill="FFFFFF"/>
          <w:rtl/>
        </w:rPr>
        <w:t xml:space="preserve"> وأهمها الظروف </w:t>
      </w:r>
      <w:r w:rsidR="00BE6102">
        <w:rPr>
          <w:rFonts w:hint="cs"/>
          <w:sz w:val="32"/>
          <w:szCs w:val="32"/>
          <w:shd w:val="clear" w:color="auto" w:fill="FFFFFF"/>
          <w:rtl/>
        </w:rPr>
        <w:t>المواتية،</w:t>
      </w:r>
      <w:r w:rsidR="00C867EB">
        <w:rPr>
          <w:rFonts w:hint="cs"/>
          <w:sz w:val="32"/>
          <w:szCs w:val="32"/>
          <w:shd w:val="clear" w:color="auto" w:fill="FFFFFF"/>
          <w:rtl/>
        </w:rPr>
        <w:t xml:space="preserve"> والفرص </w:t>
      </w:r>
      <w:r w:rsidR="00BE6102">
        <w:rPr>
          <w:rFonts w:hint="cs"/>
          <w:sz w:val="32"/>
          <w:szCs w:val="32"/>
          <w:shd w:val="clear" w:color="auto" w:fill="FFFFFF"/>
          <w:rtl/>
        </w:rPr>
        <w:t>السانحة.</w:t>
      </w:r>
      <w:r w:rsidR="00C867EB">
        <w:rPr>
          <w:rFonts w:hint="cs"/>
          <w:sz w:val="32"/>
          <w:szCs w:val="32"/>
          <w:shd w:val="clear" w:color="auto" w:fill="FFFFFF"/>
          <w:rtl/>
        </w:rPr>
        <w:t xml:space="preserve"> ونح</w:t>
      </w:r>
      <w:r w:rsidR="00E02FE8">
        <w:rPr>
          <w:rFonts w:hint="cs"/>
          <w:sz w:val="32"/>
          <w:szCs w:val="32"/>
          <w:shd w:val="clear" w:color="auto" w:fill="FFFFFF"/>
          <w:rtl/>
        </w:rPr>
        <w:t>ن كمسلمين نؤ</w:t>
      </w:r>
      <w:r w:rsidR="00B24779">
        <w:rPr>
          <w:rFonts w:hint="cs"/>
          <w:sz w:val="32"/>
          <w:szCs w:val="32"/>
          <w:shd w:val="clear" w:color="auto" w:fill="FFFFFF"/>
          <w:rtl/>
        </w:rPr>
        <w:t>و</w:t>
      </w:r>
      <w:r w:rsidR="00E02FE8">
        <w:rPr>
          <w:rFonts w:hint="cs"/>
          <w:sz w:val="32"/>
          <w:szCs w:val="32"/>
          <w:shd w:val="clear" w:color="auto" w:fill="FFFFFF"/>
          <w:rtl/>
        </w:rPr>
        <w:t xml:space="preserve">ل تلك الظروف </w:t>
      </w:r>
      <w:r w:rsidR="00BE6102">
        <w:rPr>
          <w:rFonts w:hint="cs"/>
          <w:sz w:val="32"/>
          <w:szCs w:val="32"/>
          <w:shd w:val="clear" w:color="auto" w:fill="FFFFFF"/>
          <w:rtl/>
        </w:rPr>
        <w:t>المواتية والفرص</w:t>
      </w:r>
      <w:r w:rsidR="00E02FE8">
        <w:rPr>
          <w:rFonts w:hint="cs"/>
          <w:sz w:val="32"/>
          <w:szCs w:val="32"/>
          <w:shd w:val="clear" w:color="auto" w:fill="FFFFFF"/>
          <w:rtl/>
        </w:rPr>
        <w:t xml:space="preserve"> </w:t>
      </w:r>
      <w:r w:rsidR="00BE6102">
        <w:rPr>
          <w:rFonts w:hint="cs"/>
          <w:sz w:val="32"/>
          <w:szCs w:val="32"/>
          <w:shd w:val="clear" w:color="auto" w:fill="FFFFFF"/>
          <w:rtl/>
        </w:rPr>
        <w:t>السانحة،</w:t>
      </w:r>
      <w:r w:rsidR="00E02FE8">
        <w:rPr>
          <w:rFonts w:hint="cs"/>
          <w:sz w:val="32"/>
          <w:szCs w:val="32"/>
          <w:shd w:val="clear" w:color="auto" w:fill="FFFFFF"/>
          <w:rtl/>
        </w:rPr>
        <w:t xml:space="preserve"> ال</w:t>
      </w:r>
      <w:r w:rsidR="008C1F07">
        <w:rPr>
          <w:rFonts w:hint="cs"/>
          <w:sz w:val="32"/>
          <w:szCs w:val="32"/>
          <w:shd w:val="clear" w:color="auto" w:fill="FFFFFF"/>
          <w:rtl/>
        </w:rPr>
        <w:t xml:space="preserve">ى توفيق الله </w:t>
      </w:r>
      <w:r w:rsidR="00BE6102">
        <w:rPr>
          <w:rFonts w:hint="cs"/>
          <w:sz w:val="32"/>
          <w:szCs w:val="32"/>
          <w:shd w:val="clear" w:color="auto" w:fill="FFFFFF"/>
          <w:rtl/>
        </w:rPr>
        <w:t>وتقديره.</w:t>
      </w:r>
      <w:r w:rsidR="00E02FE8">
        <w:rPr>
          <w:rFonts w:hint="cs"/>
          <w:sz w:val="32"/>
          <w:szCs w:val="32"/>
          <w:shd w:val="clear" w:color="auto" w:fill="FFFFFF"/>
          <w:rtl/>
        </w:rPr>
        <w:t xml:space="preserve"> </w:t>
      </w:r>
      <w:r w:rsidR="00FA45E5">
        <w:rPr>
          <w:rFonts w:hint="cs"/>
          <w:sz w:val="32"/>
          <w:szCs w:val="32"/>
          <w:shd w:val="clear" w:color="auto" w:fill="FFFFFF"/>
          <w:rtl/>
        </w:rPr>
        <w:t>فالله يدعو الإنسان الى العمل الجاد والمثابر في كسب الرزق الحلال</w:t>
      </w:r>
      <w:r w:rsidR="00B24779">
        <w:rPr>
          <w:rFonts w:hint="cs"/>
          <w:sz w:val="32"/>
          <w:szCs w:val="32"/>
          <w:shd w:val="clear" w:color="auto" w:fill="FFFFFF"/>
          <w:rtl/>
        </w:rPr>
        <w:t xml:space="preserve"> </w:t>
      </w:r>
      <w:r w:rsidR="00BE6102">
        <w:rPr>
          <w:rFonts w:hint="cs"/>
          <w:sz w:val="32"/>
          <w:szCs w:val="32"/>
          <w:shd w:val="clear" w:color="auto" w:fill="FFFFFF"/>
          <w:rtl/>
        </w:rPr>
        <w:t>بالطريق التي</w:t>
      </w:r>
      <w:r w:rsidR="00B24779">
        <w:rPr>
          <w:rFonts w:hint="cs"/>
          <w:sz w:val="32"/>
          <w:szCs w:val="32"/>
          <w:shd w:val="clear" w:color="auto" w:fill="FFFFFF"/>
          <w:rtl/>
        </w:rPr>
        <w:t xml:space="preserve"> شرعه</w:t>
      </w:r>
      <w:r w:rsidR="00BE6102">
        <w:rPr>
          <w:rFonts w:hint="cs"/>
          <w:sz w:val="32"/>
          <w:szCs w:val="32"/>
          <w:shd w:val="clear" w:color="auto" w:fill="FFFFFF"/>
          <w:rtl/>
        </w:rPr>
        <w:t>ا له.</w:t>
      </w:r>
      <w:r w:rsidR="008C1F07">
        <w:rPr>
          <w:rFonts w:hint="cs"/>
          <w:sz w:val="32"/>
          <w:szCs w:val="32"/>
          <w:shd w:val="clear" w:color="auto" w:fill="FFFFFF"/>
          <w:rtl/>
        </w:rPr>
        <w:t xml:space="preserve"> ولكن نتائج ذلك العمل</w:t>
      </w:r>
      <w:r w:rsidR="00FA45E5">
        <w:rPr>
          <w:rFonts w:hint="cs"/>
          <w:sz w:val="32"/>
          <w:szCs w:val="32"/>
          <w:shd w:val="clear" w:color="auto" w:fill="FFFFFF"/>
          <w:rtl/>
        </w:rPr>
        <w:t xml:space="preserve"> بيد الله</w:t>
      </w:r>
      <w:r w:rsidR="00D777E3">
        <w:rPr>
          <w:rFonts w:hint="cs"/>
          <w:sz w:val="32"/>
          <w:szCs w:val="32"/>
          <w:shd w:val="clear" w:color="auto" w:fill="FFFFFF"/>
          <w:rtl/>
        </w:rPr>
        <w:t xml:space="preserve"> يرزق من يشاء بغير </w:t>
      </w:r>
      <w:r w:rsidR="00BE6102">
        <w:rPr>
          <w:rFonts w:hint="cs"/>
          <w:sz w:val="32"/>
          <w:szCs w:val="32"/>
          <w:shd w:val="clear" w:color="auto" w:fill="FFFFFF"/>
          <w:rtl/>
        </w:rPr>
        <w:t>حساب،</w:t>
      </w:r>
      <w:r w:rsidR="00D777E3">
        <w:rPr>
          <w:rFonts w:hint="cs"/>
          <w:sz w:val="32"/>
          <w:szCs w:val="32"/>
          <w:shd w:val="clear" w:color="auto" w:fill="FFFFFF"/>
          <w:rtl/>
        </w:rPr>
        <w:t xml:space="preserve"> اي أن مشيئته فوق القواعد والسنن المعروف لكسب </w:t>
      </w:r>
      <w:r w:rsidR="00BE6102">
        <w:rPr>
          <w:rFonts w:hint="cs"/>
          <w:sz w:val="32"/>
          <w:szCs w:val="32"/>
          <w:shd w:val="clear" w:color="auto" w:fill="FFFFFF"/>
          <w:rtl/>
        </w:rPr>
        <w:t>الرزق،</w:t>
      </w:r>
      <w:r w:rsidR="00FA45E5">
        <w:rPr>
          <w:rFonts w:hint="cs"/>
          <w:sz w:val="32"/>
          <w:szCs w:val="32"/>
          <w:shd w:val="clear" w:color="auto" w:fill="FFFFFF"/>
          <w:rtl/>
        </w:rPr>
        <w:t xml:space="preserve"> كما </w:t>
      </w:r>
      <w:r w:rsidR="00D777E3">
        <w:rPr>
          <w:rFonts w:hint="cs"/>
          <w:sz w:val="32"/>
          <w:szCs w:val="32"/>
          <w:shd w:val="clear" w:color="auto" w:fill="FFFFFF"/>
          <w:rtl/>
        </w:rPr>
        <w:t xml:space="preserve">هو </w:t>
      </w:r>
      <w:r w:rsidR="00BE6102">
        <w:rPr>
          <w:rFonts w:hint="cs"/>
          <w:sz w:val="32"/>
          <w:szCs w:val="32"/>
          <w:shd w:val="clear" w:color="auto" w:fill="FFFFFF"/>
          <w:rtl/>
        </w:rPr>
        <w:t>اعتقادنا</w:t>
      </w:r>
      <w:r w:rsidR="00D777E3">
        <w:rPr>
          <w:rFonts w:hint="cs"/>
          <w:sz w:val="32"/>
          <w:szCs w:val="32"/>
          <w:shd w:val="clear" w:color="auto" w:fill="FFFFFF"/>
          <w:rtl/>
        </w:rPr>
        <w:t xml:space="preserve"> أن كل نواتج الاحداث وعواقبها وشكل </w:t>
      </w:r>
      <w:r w:rsidR="00BE6102">
        <w:rPr>
          <w:rFonts w:hint="cs"/>
          <w:sz w:val="32"/>
          <w:szCs w:val="32"/>
          <w:shd w:val="clear" w:color="auto" w:fill="FFFFFF"/>
          <w:rtl/>
        </w:rPr>
        <w:t>نهايتها،</w:t>
      </w:r>
      <w:r w:rsidR="00D777E3">
        <w:rPr>
          <w:rFonts w:hint="cs"/>
          <w:sz w:val="32"/>
          <w:szCs w:val="32"/>
          <w:shd w:val="clear" w:color="auto" w:fill="FFFFFF"/>
          <w:rtl/>
        </w:rPr>
        <w:t xml:space="preserve"> و</w:t>
      </w:r>
      <w:r w:rsidR="00E02FE8">
        <w:rPr>
          <w:rFonts w:hint="cs"/>
          <w:sz w:val="32"/>
          <w:szCs w:val="32"/>
          <w:shd w:val="clear" w:color="auto" w:fill="FFFFFF"/>
          <w:rtl/>
        </w:rPr>
        <w:t xml:space="preserve">كل </w:t>
      </w:r>
      <w:r w:rsidR="00BE6102">
        <w:rPr>
          <w:rFonts w:hint="cs"/>
          <w:sz w:val="32"/>
          <w:szCs w:val="32"/>
          <w:shd w:val="clear" w:color="auto" w:fill="FFFFFF"/>
          <w:rtl/>
        </w:rPr>
        <w:t>شيء</w:t>
      </w:r>
      <w:r w:rsidR="00E02FE8">
        <w:rPr>
          <w:rFonts w:hint="cs"/>
          <w:sz w:val="32"/>
          <w:szCs w:val="32"/>
          <w:shd w:val="clear" w:color="auto" w:fill="FFFFFF"/>
          <w:rtl/>
        </w:rPr>
        <w:t xml:space="preserve"> نعمله في هذه الحياة ونسعى إليه</w:t>
      </w:r>
      <w:r w:rsidR="00FE09B3">
        <w:rPr>
          <w:rFonts w:hint="cs"/>
          <w:sz w:val="32"/>
          <w:szCs w:val="32"/>
          <w:shd w:val="clear" w:color="auto" w:fill="FFFFFF"/>
          <w:rtl/>
        </w:rPr>
        <w:t xml:space="preserve"> </w:t>
      </w:r>
      <w:r w:rsidR="00FA45E5">
        <w:rPr>
          <w:rFonts w:hint="cs"/>
          <w:sz w:val="32"/>
          <w:szCs w:val="32"/>
          <w:shd w:val="clear" w:color="auto" w:fill="FFFFFF"/>
          <w:rtl/>
        </w:rPr>
        <w:t>هو بيد الله</w:t>
      </w:r>
      <w:r w:rsidR="00FE09B3">
        <w:rPr>
          <w:rFonts w:hint="cs"/>
          <w:sz w:val="32"/>
          <w:szCs w:val="32"/>
          <w:shd w:val="clear" w:color="auto" w:fill="FFFFFF"/>
          <w:rtl/>
        </w:rPr>
        <w:t xml:space="preserve"> , وكما أننا</w:t>
      </w:r>
      <w:r w:rsidR="00D777E3">
        <w:rPr>
          <w:rFonts w:hint="cs"/>
          <w:sz w:val="32"/>
          <w:szCs w:val="32"/>
          <w:shd w:val="clear" w:color="auto" w:fill="FFFFFF"/>
          <w:rtl/>
        </w:rPr>
        <w:t xml:space="preserve"> نؤمن ب</w:t>
      </w:r>
      <w:r w:rsidR="00FE09B3">
        <w:rPr>
          <w:rFonts w:hint="cs"/>
          <w:sz w:val="32"/>
          <w:szCs w:val="32"/>
          <w:shd w:val="clear" w:color="auto" w:fill="FFFFFF"/>
          <w:rtl/>
        </w:rPr>
        <w:t xml:space="preserve">واجب السعي والعمل لكسب الرزق وأن علينا ان </w:t>
      </w:r>
      <w:r w:rsidR="00D777E3">
        <w:rPr>
          <w:rFonts w:hint="cs"/>
          <w:sz w:val="32"/>
          <w:szCs w:val="32"/>
          <w:shd w:val="clear" w:color="auto" w:fill="FFFFFF"/>
          <w:rtl/>
        </w:rPr>
        <w:t xml:space="preserve">نأخذ </w:t>
      </w:r>
      <w:r w:rsidR="00BE6102">
        <w:rPr>
          <w:rFonts w:hint="cs"/>
          <w:sz w:val="32"/>
          <w:szCs w:val="32"/>
          <w:shd w:val="clear" w:color="auto" w:fill="FFFFFF"/>
          <w:rtl/>
        </w:rPr>
        <w:t>بالأسباب</w:t>
      </w:r>
      <w:r w:rsidR="00D777E3">
        <w:rPr>
          <w:rFonts w:hint="cs"/>
          <w:sz w:val="32"/>
          <w:szCs w:val="32"/>
          <w:shd w:val="clear" w:color="auto" w:fill="FFFFFF"/>
          <w:rtl/>
        </w:rPr>
        <w:t xml:space="preserve"> كلها ,ونأخذ بكل سبل النجاح والكسب , </w:t>
      </w:r>
      <w:r w:rsidR="00FE09B3">
        <w:rPr>
          <w:rFonts w:hint="cs"/>
          <w:sz w:val="32"/>
          <w:szCs w:val="32"/>
          <w:shd w:val="clear" w:color="auto" w:fill="FFFFFF"/>
          <w:rtl/>
        </w:rPr>
        <w:t xml:space="preserve">وأن الله </w:t>
      </w:r>
      <w:r w:rsidR="00BE6102">
        <w:rPr>
          <w:rFonts w:hint="cs"/>
          <w:sz w:val="32"/>
          <w:szCs w:val="32"/>
          <w:shd w:val="clear" w:color="auto" w:fill="FFFFFF"/>
          <w:rtl/>
        </w:rPr>
        <w:t>لا يضي</w:t>
      </w:r>
      <w:r w:rsidR="00BE6102">
        <w:rPr>
          <w:rFonts w:hint="eastAsia"/>
          <w:sz w:val="32"/>
          <w:szCs w:val="32"/>
          <w:shd w:val="clear" w:color="auto" w:fill="FFFFFF"/>
          <w:rtl/>
        </w:rPr>
        <w:t>ع</w:t>
      </w:r>
      <w:r w:rsidR="00FE09B3">
        <w:rPr>
          <w:rFonts w:hint="cs"/>
          <w:sz w:val="32"/>
          <w:szCs w:val="32"/>
          <w:shd w:val="clear" w:color="auto" w:fill="FFFFFF"/>
          <w:rtl/>
        </w:rPr>
        <w:t xml:space="preserve"> اجر العاملين , </w:t>
      </w:r>
      <w:r w:rsidR="00D777E3">
        <w:rPr>
          <w:rFonts w:hint="cs"/>
          <w:sz w:val="32"/>
          <w:szCs w:val="32"/>
          <w:shd w:val="clear" w:color="auto" w:fill="FFFFFF"/>
          <w:rtl/>
        </w:rPr>
        <w:t>ولكن قد يشاء الله ويقدر ما لا نتوقعه ونأمله في ذلك السعي</w:t>
      </w:r>
      <w:r w:rsidR="00FA45E5">
        <w:rPr>
          <w:rFonts w:hint="cs"/>
          <w:sz w:val="32"/>
          <w:szCs w:val="32"/>
          <w:shd w:val="clear" w:color="auto" w:fill="FFFFFF"/>
          <w:rtl/>
        </w:rPr>
        <w:t xml:space="preserve"> </w:t>
      </w:r>
      <w:r w:rsidR="00E02FE8">
        <w:rPr>
          <w:rFonts w:hint="cs"/>
          <w:sz w:val="32"/>
          <w:szCs w:val="32"/>
          <w:shd w:val="clear" w:color="auto" w:fill="FFFFFF"/>
          <w:rtl/>
        </w:rPr>
        <w:t xml:space="preserve"> .</w:t>
      </w:r>
      <w:r w:rsidR="00EC68F0">
        <w:rPr>
          <w:rFonts w:hint="cs"/>
          <w:sz w:val="32"/>
          <w:szCs w:val="32"/>
          <w:shd w:val="clear" w:color="auto" w:fill="FFFFFF"/>
          <w:rtl/>
        </w:rPr>
        <w:t xml:space="preserve"> فالله حكمة في تقدير امور </w:t>
      </w:r>
      <w:r w:rsidR="00BE6102">
        <w:rPr>
          <w:rFonts w:hint="cs"/>
          <w:sz w:val="32"/>
          <w:szCs w:val="32"/>
          <w:shd w:val="clear" w:color="auto" w:fill="FFFFFF"/>
          <w:rtl/>
        </w:rPr>
        <w:t>عباده،</w:t>
      </w:r>
      <w:r w:rsidR="009A7C1C">
        <w:rPr>
          <w:rFonts w:hint="cs"/>
          <w:sz w:val="32"/>
          <w:szCs w:val="32"/>
          <w:shd w:val="clear" w:color="auto" w:fill="FFFFFF"/>
          <w:rtl/>
        </w:rPr>
        <w:t xml:space="preserve"> مع ايماننا المطلق بأن الله لا يضيع اجر من </w:t>
      </w:r>
      <w:r w:rsidR="008D7792">
        <w:rPr>
          <w:rFonts w:hint="cs"/>
          <w:sz w:val="32"/>
          <w:szCs w:val="32"/>
          <w:shd w:val="clear" w:color="auto" w:fill="FFFFFF"/>
          <w:rtl/>
        </w:rPr>
        <w:t>أحسن</w:t>
      </w:r>
      <w:r w:rsidR="009A7C1C">
        <w:rPr>
          <w:rFonts w:hint="cs"/>
          <w:sz w:val="32"/>
          <w:szCs w:val="32"/>
          <w:shd w:val="clear" w:color="auto" w:fill="FFFFFF"/>
          <w:rtl/>
        </w:rPr>
        <w:t xml:space="preserve"> عمل إن كان للدنيا او </w:t>
      </w:r>
      <w:r w:rsidR="008D7792">
        <w:rPr>
          <w:rFonts w:hint="cs"/>
          <w:sz w:val="32"/>
          <w:szCs w:val="32"/>
          <w:shd w:val="clear" w:color="auto" w:fill="FFFFFF"/>
          <w:rtl/>
        </w:rPr>
        <w:t>للأخر،</w:t>
      </w:r>
      <w:r w:rsidR="009A7C1C">
        <w:rPr>
          <w:rFonts w:hint="cs"/>
          <w:sz w:val="32"/>
          <w:szCs w:val="32"/>
          <w:shd w:val="clear" w:color="auto" w:fill="FFFFFF"/>
          <w:rtl/>
        </w:rPr>
        <w:t xml:space="preserve"> فالله لا يضيع عمل </w:t>
      </w:r>
      <w:r w:rsidR="008D7792">
        <w:rPr>
          <w:rFonts w:hint="cs"/>
          <w:sz w:val="32"/>
          <w:szCs w:val="32"/>
          <w:shd w:val="clear" w:color="auto" w:fill="FFFFFF"/>
          <w:rtl/>
        </w:rPr>
        <w:t>أحد،</w:t>
      </w:r>
      <w:r w:rsidR="009A7C1C">
        <w:rPr>
          <w:rFonts w:hint="cs"/>
          <w:sz w:val="32"/>
          <w:szCs w:val="32"/>
          <w:shd w:val="clear" w:color="auto" w:fill="FFFFFF"/>
          <w:rtl/>
        </w:rPr>
        <w:t xml:space="preserve"> فهو العادل بين </w:t>
      </w:r>
      <w:r w:rsidR="008D7792">
        <w:rPr>
          <w:rFonts w:hint="cs"/>
          <w:sz w:val="32"/>
          <w:szCs w:val="32"/>
          <w:shd w:val="clear" w:color="auto" w:fill="FFFFFF"/>
          <w:rtl/>
        </w:rPr>
        <w:t>عباده.</w:t>
      </w:r>
      <w:r w:rsidR="00E52AF5">
        <w:rPr>
          <w:rFonts w:hint="cs"/>
          <w:sz w:val="32"/>
          <w:szCs w:val="32"/>
          <w:shd w:val="clear" w:color="auto" w:fill="FFFFFF"/>
          <w:rtl/>
        </w:rPr>
        <w:t xml:space="preserve"> وأن الله قد قسم الارزاق وقسم </w:t>
      </w:r>
      <w:r w:rsidR="008D7792">
        <w:rPr>
          <w:rFonts w:hint="cs"/>
          <w:sz w:val="32"/>
          <w:szCs w:val="32"/>
          <w:shd w:val="clear" w:color="auto" w:fill="FFFFFF"/>
          <w:rtl/>
        </w:rPr>
        <w:t xml:space="preserve">الحظوظ في الأرض من النعم </w:t>
      </w:r>
      <w:r w:rsidR="00E52AF5">
        <w:rPr>
          <w:rFonts w:hint="cs"/>
          <w:sz w:val="32"/>
          <w:szCs w:val="32"/>
          <w:shd w:val="clear" w:color="auto" w:fill="FFFFFF"/>
          <w:rtl/>
        </w:rPr>
        <w:t>بين الناس</w:t>
      </w:r>
      <w:r w:rsidR="00A365C0">
        <w:rPr>
          <w:rFonts w:hint="cs"/>
          <w:sz w:val="32"/>
          <w:szCs w:val="32"/>
          <w:shd w:val="clear" w:color="auto" w:fill="FFFFFF"/>
          <w:rtl/>
        </w:rPr>
        <w:t xml:space="preserve"> لتجري مقاديره في الارض كما </w:t>
      </w:r>
      <w:r w:rsidR="008D7792">
        <w:rPr>
          <w:rFonts w:hint="cs"/>
          <w:sz w:val="32"/>
          <w:szCs w:val="32"/>
          <w:shd w:val="clear" w:color="auto" w:fill="FFFFFF"/>
          <w:rtl/>
        </w:rPr>
        <w:t>يشاء،</w:t>
      </w:r>
      <w:r w:rsidR="00E52AF5">
        <w:rPr>
          <w:rFonts w:hint="cs"/>
          <w:sz w:val="32"/>
          <w:szCs w:val="32"/>
          <w:shd w:val="clear" w:color="auto" w:fill="FFFFFF"/>
          <w:rtl/>
        </w:rPr>
        <w:t xml:space="preserve"> فقال تعالى </w:t>
      </w:r>
      <w:r w:rsidR="008D7792">
        <w:rPr>
          <w:rFonts w:hint="cs"/>
          <w:sz w:val="32"/>
          <w:szCs w:val="32"/>
          <w:shd w:val="clear" w:color="auto" w:fill="FFFFFF"/>
          <w:rtl/>
        </w:rPr>
        <w:t>(ورفعنا</w:t>
      </w:r>
      <w:r w:rsidR="00E52AF5">
        <w:rPr>
          <w:rFonts w:hint="cs"/>
          <w:sz w:val="32"/>
          <w:szCs w:val="32"/>
          <w:shd w:val="clear" w:color="auto" w:fill="FFFFFF"/>
          <w:rtl/>
        </w:rPr>
        <w:t xml:space="preserve"> بعضكم فوق بعض درجات ليتخذ بعضكم بعضا </w:t>
      </w:r>
      <w:r w:rsidR="008D7792">
        <w:rPr>
          <w:rFonts w:hint="cs"/>
          <w:sz w:val="32"/>
          <w:szCs w:val="32"/>
          <w:shd w:val="clear" w:color="auto" w:fill="FFFFFF"/>
          <w:rtl/>
        </w:rPr>
        <w:t>سخريا)</w:t>
      </w:r>
      <w:r w:rsidR="00CA34A7">
        <w:rPr>
          <w:rFonts w:hint="cs"/>
          <w:sz w:val="20"/>
          <w:szCs w:val="20"/>
          <w:shd w:val="clear" w:color="auto" w:fill="FFFFFF"/>
          <w:rtl/>
        </w:rPr>
        <w:t>(138)</w:t>
      </w:r>
      <w:r w:rsidR="00E52AF5">
        <w:rPr>
          <w:rFonts w:hint="cs"/>
          <w:sz w:val="32"/>
          <w:szCs w:val="32"/>
          <w:shd w:val="clear" w:color="auto" w:fill="FFFFFF"/>
          <w:rtl/>
        </w:rPr>
        <w:t xml:space="preserve"> اي ان سبب هذا الاختلاف في الرزق والدرجات </w:t>
      </w:r>
      <w:r w:rsidR="008D7792">
        <w:rPr>
          <w:rFonts w:hint="cs"/>
          <w:sz w:val="32"/>
          <w:szCs w:val="32"/>
          <w:shd w:val="clear" w:color="auto" w:fill="FFFFFF"/>
          <w:rtl/>
        </w:rPr>
        <w:t>العلمية</w:t>
      </w:r>
      <w:r w:rsidR="00E52AF5">
        <w:rPr>
          <w:rFonts w:hint="cs"/>
          <w:sz w:val="32"/>
          <w:szCs w:val="32"/>
          <w:shd w:val="clear" w:color="auto" w:fill="FFFFFF"/>
          <w:rtl/>
        </w:rPr>
        <w:t xml:space="preserve"> </w:t>
      </w:r>
      <w:r w:rsidR="008D7792">
        <w:rPr>
          <w:rFonts w:hint="cs"/>
          <w:sz w:val="32"/>
          <w:szCs w:val="32"/>
          <w:shd w:val="clear" w:color="auto" w:fill="FFFFFF"/>
          <w:rtl/>
        </w:rPr>
        <w:t>والمعرفية</w:t>
      </w:r>
      <w:r w:rsidR="00E52AF5">
        <w:rPr>
          <w:rFonts w:hint="cs"/>
          <w:sz w:val="32"/>
          <w:szCs w:val="32"/>
          <w:shd w:val="clear" w:color="auto" w:fill="FFFFFF"/>
          <w:rtl/>
        </w:rPr>
        <w:t xml:space="preserve"> هو ليستخدم بعضنا بعض في ما نملك وفيما نعلم و ليسخر بعضنا بعض في قضاء حوائجنا لتستقيم امور حياتنا وليتقسم العمل بيننا , كل يعمل بما قدر له ان يعمل فيه</w:t>
      </w:r>
      <w:r w:rsidR="008D7792">
        <w:rPr>
          <w:rFonts w:hint="cs"/>
          <w:sz w:val="32"/>
          <w:szCs w:val="32"/>
          <w:shd w:val="clear" w:color="auto" w:fill="FFFFFF"/>
          <w:rtl/>
        </w:rPr>
        <w:t xml:space="preserve"> , وكذلك قد يرفع الله اقوام او يذل اقوام إما عقاب او فتنة او ا</w:t>
      </w:r>
      <w:r w:rsidR="008B4F48">
        <w:rPr>
          <w:rFonts w:hint="cs"/>
          <w:sz w:val="32"/>
          <w:szCs w:val="32"/>
          <w:shd w:val="clear" w:color="auto" w:fill="FFFFFF"/>
          <w:rtl/>
        </w:rPr>
        <w:t>م</w:t>
      </w:r>
      <w:r w:rsidR="008D7792">
        <w:rPr>
          <w:rFonts w:hint="cs"/>
          <w:sz w:val="32"/>
          <w:szCs w:val="32"/>
          <w:shd w:val="clear" w:color="auto" w:fill="FFFFFF"/>
          <w:rtl/>
        </w:rPr>
        <w:t xml:space="preserve">تحانا لهم او لغيرهم فلله </w:t>
      </w:r>
      <w:r w:rsidR="008B4F48">
        <w:rPr>
          <w:rFonts w:hint="cs"/>
          <w:sz w:val="32"/>
          <w:szCs w:val="32"/>
          <w:shd w:val="clear" w:color="auto" w:fill="FFFFFF"/>
          <w:rtl/>
        </w:rPr>
        <w:t>أحكام</w:t>
      </w:r>
      <w:r w:rsidR="008D7792">
        <w:rPr>
          <w:rFonts w:hint="cs"/>
          <w:sz w:val="32"/>
          <w:szCs w:val="32"/>
          <w:shd w:val="clear" w:color="auto" w:fill="FFFFFF"/>
          <w:rtl/>
        </w:rPr>
        <w:t xml:space="preserve"> </w:t>
      </w:r>
      <w:r w:rsidR="008B4F48">
        <w:rPr>
          <w:rFonts w:hint="cs"/>
          <w:sz w:val="32"/>
          <w:szCs w:val="32"/>
          <w:shd w:val="clear" w:color="auto" w:fill="FFFFFF"/>
          <w:rtl/>
        </w:rPr>
        <w:t>لا يدركها إلا هو, فليس كل غني او قوي يحبه الله وليس كل فقير او ضعيف يبغضه الله  .</w:t>
      </w:r>
      <w:r w:rsidR="008D7792">
        <w:rPr>
          <w:rFonts w:hint="cs"/>
          <w:sz w:val="32"/>
          <w:szCs w:val="32"/>
          <w:shd w:val="clear" w:color="auto" w:fill="FFFFFF"/>
          <w:rtl/>
        </w:rPr>
        <w:t xml:space="preserve"> </w:t>
      </w:r>
    </w:p>
    <w:p w14:paraId="652B1822" w14:textId="3DC3D2F9" w:rsidR="00335C56" w:rsidRDefault="00EC68F0" w:rsidP="009F6CC9">
      <w:pPr>
        <w:pStyle w:val="NormalWeb"/>
        <w:bidi/>
        <w:jc w:val="left"/>
        <w:rPr>
          <w:sz w:val="32"/>
          <w:szCs w:val="32"/>
          <w:shd w:val="clear" w:color="auto" w:fill="FFFFFF"/>
          <w:rtl/>
        </w:rPr>
      </w:pPr>
      <w:r>
        <w:rPr>
          <w:rFonts w:hint="cs"/>
          <w:sz w:val="32"/>
          <w:szCs w:val="32"/>
          <w:shd w:val="clear" w:color="auto" w:fill="FFFFFF"/>
          <w:rtl/>
        </w:rPr>
        <w:t xml:space="preserve"> </w:t>
      </w:r>
      <w:r w:rsidR="00FA45E5">
        <w:rPr>
          <w:rFonts w:hint="cs"/>
          <w:sz w:val="32"/>
          <w:szCs w:val="32"/>
          <w:shd w:val="clear" w:color="auto" w:fill="FFFFFF"/>
          <w:rtl/>
        </w:rPr>
        <w:t xml:space="preserve"> </w:t>
      </w:r>
      <w:r w:rsidR="00C3477F">
        <w:rPr>
          <w:rFonts w:hint="cs"/>
          <w:sz w:val="32"/>
          <w:szCs w:val="32"/>
          <w:shd w:val="clear" w:color="auto" w:fill="FFFFFF"/>
          <w:rtl/>
        </w:rPr>
        <w:t>فالكسب المعيشي لا يد</w:t>
      </w:r>
      <w:r w:rsidR="00584B5E">
        <w:rPr>
          <w:rFonts w:hint="cs"/>
          <w:sz w:val="32"/>
          <w:szCs w:val="32"/>
          <w:shd w:val="clear" w:color="auto" w:fill="FFFFFF"/>
          <w:rtl/>
        </w:rPr>
        <w:t>لل على التفوق المعرفي في كل الح</w:t>
      </w:r>
      <w:r w:rsidR="008C1F07">
        <w:rPr>
          <w:rFonts w:hint="cs"/>
          <w:sz w:val="32"/>
          <w:szCs w:val="32"/>
          <w:shd w:val="clear" w:color="auto" w:fill="FFFFFF"/>
          <w:rtl/>
        </w:rPr>
        <w:t xml:space="preserve">الات </w:t>
      </w:r>
      <w:r w:rsidR="008B4F48">
        <w:rPr>
          <w:rFonts w:hint="cs"/>
          <w:sz w:val="32"/>
          <w:szCs w:val="32"/>
          <w:shd w:val="clear" w:color="auto" w:fill="FFFFFF"/>
          <w:rtl/>
        </w:rPr>
        <w:t>والظروف،</w:t>
      </w:r>
      <w:r w:rsidR="008C1F07">
        <w:rPr>
          <w:rFonts w:hint="cs"/>
          <w:sz w:val="32"/>
          <w:szCs w:val="32"/>
          <w:shd w:val="clear" w:color="auto" w:fill="FFFFFF"/>
          <w:rtl/>
        </w:rPr>
        <w:t xml:space="preserve"> ف</w:t>
      </w:r>
      <w:r w:rsidR="00584B5E">
        <w:rPr>
          <w:rFonts w:hint="cs"/>
          <w:sz w:val="32"/>
          <w:szCs w:val="32"/>
          <w:shd w:val="clear" w:color="auto" w:fill="FFFFFF"/>
          <w:rtl/>
        </w:rPr>
        <w:t xml:space="preserve">قد يحمل إنسان أفكار إنسانيه ومشاعر </w:t>
      </w:r>
      <w:r w:rsidR="008B4F48">
        <w:rPr>
          <w:rFonts w:hint="cs"/>
          <w:sz w:val="32"/>
          <w:szCs w:val="32"/>
          <w:shd w:val="clear" w:color="auto" w:fill="FFFFFF"/>
          <w:rtl/>
        </w:rPr>
        <w:t>عالية،</w:t>
      </w:r>
      <w:r w:rsidR="00232F07">
        <w:rPr>
          <w:rFonts w:hint="cs"/>
          <w:sz w:val="32"/>
          <w:szCs w:val="32"/>
          <w:shd w:val="clear" w:color="auto" w:fill="FFFFFF"/>
          <w:rtl/>
        </w:rPr>
        <w:t xml:space="preserve"> </w:t>
      </w:r>
      <w:r w:rsidR="00584B5E">
        <w:rPr>
          <w:rFonts w:hint="cs"/>
          <w:sz w:val="32"/>
          <w:szCs w:val="32"/>
          <w:shd w:val="clear" w:color="auto" w:fill="FFFFFF"/>
          <w:rtl/>
        </w:rPr>
        <w:t xml:space="preserve">وجيوبه خاليه من </w:t>
      </w:r>
      <w:r w:rsidR="008B4F48">
        <w:rPr>
          <w:rFonts w:hint="cs"/>
          <w:sz w:val="32"/>
          <w:szCs w:val="32"/>
          <w:shd w:val="clear" w:color="auto" w:fill="FFFFFF"/>
          <w:rtl/>
        </w:rPr>
        <w:t>النقود.</w:t>
      </w:r>
      <w:r w:rsidR="00584B5E">
        <w:rPr>
          <w:rFonts w:hint="cs"/>
          <w:sz w:val="32"/>
          <w:szCs w:val="32"/>
          <w:shd w:val="clear" w:color="auto" w:fill="FFFFFF"/>
          <w:rtl/>
        </w:rPr>
        <w:t xml:space="preserve"> إن منشأ التكبر والتعالي</w:t>
      </w:r>
      <w:r w:rsidR="00232F07">
        <w:rPr>
          <w:rFonts w:hint="cs"/>
          <w:sz w:val="32"/>
          <w:szCs w:val="32"/>
          <w:shd w:val="clear" w:color="auto" w:fill="FFFFFF"/>
          <w:rtl/>
        </w:rPr>
        <w:t xml:space="preserve"> والغرور</w:t>
      </w:r>
      <w:r w:rsidR="00584B5E">
        <w:rPr>
          <w:rFonts w:hint="cs"/>
          <w:sz w:val="32"/>
          <w:szCs w:val="32"/>
          <w:shd w:val="clear" w:color="auto" w:fill="FFFFFF"/>
          <w:rtl/>
        </w:rPr>
        <w:t xml:space="preserve"> هو من عمل عدوا </w:t>
      </w:r>
      <w:r w:rsidR="008B4F48">
        <w:rPr>
          <w:rFonts w:hint="cs"/>
          <w:sz w:val="32"/>
          <w:szCs w:val="32"/>
          <w:shd w:val="clear" w:color="auto" w:fill="FFFFFF"/>
          <w:rtl/>
        </w:rPr>
        <w:t>الإنسان</w:t>
      </w:r>
      <w:r w:rsidR="008B4F48">
        <w:rPr>
          <w:rFonts w:hint="eastAsia"/>
          <w:sz w:val="32"/>
          <w:szCs w:val="32"/>
          <w:shd w:val="clear" w:color="auto" w:fill="FFFFFF"/>
          <w:rtl/>
        </w:rPr>
        <w:t>ة</w:t>
      </w:r>
      <w:r w:rsidR="00584B5E">
        <w:rPr>
          <w:rFonts w:hint="cs"/>
          <w:sz w:val="32"/>
          <w:szCs w:val="32"/>
          <w:shd w:val="clear" w:color="auto" w:fill="FFFFFF"/>
          <w:rtl/>
        </w:rPr>
        <w:t xml:space="preserve"> الشيطان</w:t>
      </w:r>
      <w:r w:rsidR="008B4F48">
        <w:rPr>
          <w:rFonts w:hint="cs"/>
          <w:sz w:val="32"/>
          <w:szCs w:val="32"/>
          <w:shd w:val="clear" w:color="auto" w:fill="FFFFFF"/>
          <w:rtl/>
        </w:rPr>
        <w:t>، ولذا نجد أنه كلما كبر الإنسان في العمر قل غروره وتكبره وأزدا</w:t>
      </w:r>
      <w:r w:rsidR="008B4F48">
        <w:rPr>
          <w:rFonts w:hint="eastAsia"/>
          <w:sz w:val="32"/>
          <w:szCs w:val="32"/>
          <w:shd w:val="clear" w:color="auto" w:fill="FFFFFF"/>
          <w:rtl/>
        </w:rPr>
        <w:t>د</w:t>
      </w:r>
      <w:r w:rsidR="008B4F48">
        <w:rPr>
          <w:rFonts w:hint="cs"/>
          <w:sz w:val="32"/>
          <w:szCs w:val="32"/>
          <w:shd w:val="clear" w:color="auto" w:fill="FFFFFF"/>
          <w:rtl/>
        </w:rPr>
        <w:t xml:space="preserve"> تواضعا وعرف قدره وقيمته وقيمة الاخرين ممن حوله.</w:t>
      </w:r>
      <w:r w:rsidR="00584B5E">
        <w:rPr>
          <w:rFonts w:hint="cs"/>
          <w:sz w:val="32"/>
          <w:szCs w:val="32"/>
          <w:shd w:val="clear" w:color="auto" w:fill="FFFFFF"/>
          <w:rtl/>
        </w:rPr>
        <w:t xml:space="preserve"> ولذلك امرنا الخالق أن نستعيذ</w:t>
      </w:r>
      <w:r w:rsidR="00A72567">
        <w:rPr>
          <w:rFonts w:hint="cs"/>
          <w:sz w:val="32"/>
          <w:szCs w:val="32"/>
          <w:shd w:val="clear" w:color="auto" w:fill="FFFFFF"/>
          <w:rtl/>
        </w:rPr>
        <w:t xml:space="preserve"> بالله</w:t>
      </w:r>
      <w:r w:rsidR="00584B5E">
        <w:rPr>
          <w:rFonts w:hint="cs"/>
          <w:sz w:val="32"/>
          <w:szCs w:val="32"/>
          <w:shd w:val="clear" w:color="auto" w:fill="FFFFFF"/>
          <w:rtl/>
        </w:rPr>
        <w:t xml:space="preserve"> الشي</w:t>
      </w:r>
      <w:r w:rsidR="00232F07">
        <w:rPr>
          <w:rFonts w:hint="cs"/>
          <w:sz w:val="32"/>
          <w:szCs w:val="32"/>
          <w:shd w:val="clear" w:color="auto" w:fill="FFFFFF"/>
          <w:rtl/>
        </w:rPr>
        <w:t xml:space="preserve">طان الرجيم إذا ما تلبسنا </w:t>
      </w:r>
      <w:r w:rsidR="00584B5E">
        <w:rPr>
          <w:rFonts w:hint="cs"/>
          <w:sz w:val="32"/>
          <w:szCs w:val="32"/>
          <w:shd w:val="clear" w:color="auto" w:fill="FFFFFF"/>
          <w:rtl/>
        </w:rPr>
        <w:t xml:space="preserve">الشعور </w:t>
      </w:r>
      <w:r w:rsidR="008B4F48">
        <w:rPr>
          <w:rFonts w:hint="cs"/>
          <w:sz w:val="32"/>
          <w:szCs w:val="32"/>
          <w:shd w:val="clear" w:color="auto" w:fill="FFFFFF"/>
          <w:rtl/>
        </w:rPr>
        <w:t>بالاستعلا</w:t>
      </w:r>
      <w:r w:rsidR="008B4F48">
        <w:rPr>
          <w:rFonts w:hint="eastAsia"/>
          <w:sz w:val="32"/>
          <w:szCs w:val="32"/>
          <w:shd w:val="clear" w:color="auto" w:fill="FFFFFF"/>
          <w:rtl/>
        </w:rPr>
        <w:t>ء</w:t>
      </w:r>
      <w:r w:rsidR="00584B5E">
        <w:rPr>
          <w:rFonts w:hint="cs"/>
          <w:sz w:val="32"/>
          <w:szCs w:val="32"/>
          <w:shd w:val="clear" w:color="auto" w:fill="FFFFFF"/>
          <w:rtl/>
        </w:rPr>
        <w:t xml:space="preserve"> </w:t>
      </w:r>
      <w:r w:rsidR="008B4F48">
        <w:rPr>
          <w:rFonts w:hint="cs"/>
          <w:sz w:val="32"/>
          <w:szCs w:val="32"/>
          <w:shd w:val="clear" w:color="auto" w:fill="FFFFFF"/>
          <w:rtl/>
        </w:rPr>
        <w:t>والتكبر.</w:t>
      </w:r>
      <w:r w:rsidR="00584B5E">
        <w:rPr>
          <w:rFonts w:hint="cs"/>
          <w:sz w:val="32"/>
          <w:szCs w:val="32"/>
          <w:shd w:val="clear" w:color="auto" w:fill="FFFFFF"/>
          <w:rtl/>
        </w:rPr>
        <w:t xml:space="preserve"> ف</w:t>
      </w:r>
      <w:r w:rsidR="00232F07">
        <w:rPr>
          <w:rFonts w:hint="cs"/>
          <w:sz w:val="32"/>
          <w:szCs w:val="32"/>
          <w:shd w:val="clear" w:color="auto" w:fill="FFFFFF"/>
          <w:rtl/>
        </w:rPr>
        <w:t xml:space="preserve">الله </w:t>
      </w:r>
      <w:r w:rsidR="00584B5E">
        <w:rPr>
          <w:rFonts w:hint="cs"/>
          <w:sz w:val="32"/>
          <w:szCs w:val="32"/>
          <w:shd w:val="clear" w:color="auto" w:fill="FFFFFF"/>
          <w:rtl/>
        </w:rPr>
        <w:t xml:space="preserve">أمر الإنسان </w:t>
      </w:r>
      <w:r w:rsidR="008B4F48">
        <w:rPr>
          <w:rFonts w:hint="cs"/>
          <w:sz w:val="32"/>
          <w:szCs w:val="32"/>
          <w:shd w:val="clear" w:color="auto" w:fill="FFFFFF"/>
          <w:rtl/>
        </w:rPr>
        <w:t>بالتواضع،</w:t>
      </w:r>
      <w:r w:rsidR="00584B5E">
        <w:rPr>
          <w:rFonts w:hint="cs"/>
          <w:sz w:val="32"/>
          <w:szCs w:val="32"/>
          <w:shd w:val="clear" w:color="auto" w:fill="FFFFFF"/>
          <w:rtl/>
        </w:rPr>
        <w:t xml:space="preserve"> ولإنصات</w:t>
      </w:r>
      <w:r>
        <w:rPr>
          <w:rFonts w:hint="cs"/>
          <w:sz w:val="32"/>
          <w:szCs w:val="32"/>
          <w:shd w:val="clear" w:color="auto" w:fill="FFFFFF"/>
          <w:rtl/>
        </w:rPr>
        <w:t xml:space="preserve"> الى</w:t>
      </w:r>
      <w:r w:rsidR="00584B5E">
        <w:rPr>
          <w:rFonts w:hint="cs"/>
          <w:sz w:val="32"/>
          <w:szCs w:val="32"/>
          <w:shd w:val="clear" w:color="auto" w:fill="FFFFFF"/>
          <w:rtl/>
        </w:rPr>
        <w:t xml:space="preserve"> </w:t>
      </w:r>
      <w:r w:rsidR="008B4F48">
        <w:rPr>
          <w:rFonts w:hint="cs"/>
          <w:sz w:val="32"/>
          <w:szCs w:val="32"/>
          <w:shd w:val="clear" w:color="auto" w:fill="FFFFFF"/>
          <w:rtl/>
        </w:rPr>
        <w:t xml:space="preserve">الغير، </w:t>
      </w:r>
      <w:r w:rsidR="004C5563">
        <w:rPr>
          <w:rFonts w:hint="cs"/>
          <w:sz w:val="32"/>
          <w:szCs w:val="32"/>
          <w:shd w:val="clear" w:color="auto" w:fill="FFFFFF"/>
          <w:rtl/>
        </w:rPr>
        <w:t>والبح</w:t>
      </w:r>
      <w:r w:rsidR="00F64603">
        <w:rPr>
          <w:rFonts w:hint="cs"/>
          <w:sz w:val="32"/>
          <w:szCs w:val="32"/>
          <w:shd w:val="clear" w:color="auto" w:fill="FFFFFF"/>
          <w:rtl/>
        </w:rPr>
        <w:t xml:space="preserve">ث عن الحق </w:t>
      </w:r>
      <w:r w:rsidR="008B4F48">
        <w:rPr>
          <w:rFonts w:hint="cs"/>
          <w:sz w:val="32"/>
          <w:szCs w:val="32"/>
          <w:shd w:val="clear" w:color="auto" w:fill="FFFFFF"/>
          <w:rtl/>
        </w:rPr>
        <w:t>والعدل،</w:t>
      </w:r>
      <w:r w:rsidR="00F64603">
        <w:rPr>
          <w:rFonts w:hint="cs"/>
          <w:sz w:val="32"/>
          <w:szCs w:val="32"/>
          <w:shd w:val="clear" w:color="auto" w:fill="FFFFFF"/>
          <w:rtl/>
        </w:rPr>
        <w:t xml:space="preserve"> والبحث عن المعرفة </w:t>
      </w:r>
      <w:r w:rsidR="008B4F48">
        <w:rPr>
          <w:rFonts w:hint="cs"/>
          <w:sz w:val="32"/>
          <w:szCs w:val="32"/>
          <w:shd w:val="clear" w:color="auto" w:fill="FFFFFF"/>
          <w:rtl/>
        </w:rPr>
        <w:t>والحكمة،</w:t>
      </w:r>
      <w:r w:rsidR="00F64603">
        <w:rPr>
          <w:rFonts w:hint="cs"/>
          <w:sz w:val="32"/>
          <w:szCs w:val="32"/>
          <w:shd w:val="clear" w:color="auto" w:fill="FFFFFF"/>
          <w:rtl/>
        </w:rPr>
        <w:t xml:space="preserve"> وأن الحكمة هي ضالة المؤمن اينما وجدها اخذ </w:t>
      </w:r>
      <w:r w:rsidR="006B485D">
        <w:rPr>
          <w:rFonts w:hint="cs"/>
          <w:sz w:val="32"/>
          <w:szCs w:val="32"/>
          <w:shd w:val="clear" w:color="auto" w:fill="FFFFFF"/>
          <w:rtl/>
        </w:rPr>
        <w:t>بها، او</w:t>
      </w:r>
      <w:r w:rsidR="008B4F48">
        <w:rPr>
          <w:rFonts w:hint="cs"/>
          <w:sz w:val="32"/>
          <w:szCs w:val="32"/>
          <w:shd w:val="clear" w:color="auto" w:fill="FFFFFF"/>
          <w:rtl/>
        </w:rPr>
        <w:t xml:space="preserve"> </w:t>
      </w:r>
      <w:r w:rsidR="00F64603">
        <w:rPr>
          <w:rFonts w:hint="cs"/>
          <w:sz w:val="32"/>
          <w:szCs w:val="32"/>
          <w:shd w:val="clear" w:color="auto" w:fill="FFFFFF"/>
          <w:rtl/>
        </w:rPr>
        <w:t xml:space="preserve">هو </w:t>
      </w:r>
      <w:r w:rsidR="006B485D">
        <w:rPr>
          <w:rFonts w:hint="cs"/>
          <w:sz w:val="32"/>
          <w:szCs w:val="32"/>
          <w:shd w:val="clear" w:color="auto" w:fill="FFFFFF"/>
          <w:rtl/>
        </w:rPr>
        <w:t>أحق</w:t>
      </w:r>
      <w:r w:rsidR="00F64603">
        <w:rPr>
          <w:rFonts w:hint="cs"/>
          <w:sz w:val="32"/>
          <w:szCs w:val="32"/>
          <w:shd w:val="clear" w:color="auto" w:fill="FFFFFF"/>
          <w:rtl/>
        </w:rPr>
        <w:t xml:space="preserve"> </w:t>
      </w:r>
      <w:r w:rsidR="006B485D">
        <w:rPr>
          <w:rFonts w:hint="cs"/>
          <w:sz w:val="32"/>
          <w:szCs w:val="32"/>
          <w:shd w:val="clear" w:color="auto" w:fill="FFFFFF"/>
          <w:rtl/>
        </w:rPr>
        <w:t>بها،</w:t>
      </w:r>
      <w:r w:rsidR="004C5563">
        <w:rPr>
          <w:rFonts w:hint="cs"/>
          <w:sz w:val="32"/>
          <w:szCs w:val="32"/>
          <w:shd w:val="clear" w:color="auto" w:fill="FFFFFF"/>
          <w:rtl/>
        </w:rPr>
        <w:t xml:space="preserve"> </w:t>
      </w:r>
      <w:r w:rsidR="00F64603">
        <w:rPr>
          <w:rFonts w:hint="cs"/>
          <w:sz w:val="32"/>
          <w:szCs w:val="32"/>
          <w:shd w:val="clear" w:color="auto" w:fill="FFFFFF"/>
          <w:rtl/>
        </w:rPr>
        <w:t xml:space="preserve">اي </w:t>
      </w:r>
      <w:r w:rsidR="006B485D">
        <w:rPr>
          <w:rFonts w:hint="cs"/>
          <w:sz w:val="32"/>
          <w:szCs w:val="32"/>
          <w:shd w:val="clear" w:color="auto" w:fill="FFFFFF"/>
          <w:rtl/>
        </w:rPr>
        <w:t>بأتباعها، وعدم</w:t>
      </w:r>
      <w:r>
        <w:rPr>
          <w:rFonts w:hint="cs"/>
          <w:sz w:val="32"/>
          <w:szCs w:val="32"/>
          <w:shd w:val="clear" w:color="auto" w:fill="FFFFFF"/>
          <w:rtl/>
        </w:rPr>
        <w:t xml:space="preserve"> اغلاق قنوات </w:t>
      </w:r>
      <w:r w:rsidR="006B485D">
        <w:rPr>
          <w:rFonts w:hint="cs"/>
          <w:sz w:val="32"/>
          <w:szCs w:val="32"/>
          <w:shd w:val="clear" w:color="auto" w:fill="FFFFFF"/>
          <w:rtl/>
        </w:rPr>
        <w:t>التواصل،</w:t>
      </w:r>
      <w:r>
        <w:rPr>
          <w:rFonts w:hint="cs"/>
          <w:sz w:val="32"/>
          <w:szCs w:val="32"/>
          <w:shd w:val="clear" w:color="auto" w:fill="FFFFFF"/>
          <w:rtl/>
        </w:rPr>
        <w:t xml:space="preserve"> فقال تعالى </w:t>
      </w:r>
      <w:r w:rsidR="00584B5E">
        <w:rPr>
          <w:rFonts w:hint="cs"/>
          <w:sz w:val="32"/>
          <w:szCs w:val="32"/>
          <w:shd w:val="clear" w:color="auto" w:fill="FFFFFF"/>
          <w:rtl/>
        </w:rPr>
        <w:t xml:space="preserve">إنما </w:t>
      </w:r>
      <w:r w:rsidR="00275A73">
        <w:rPr>
          <w:rFonts w:hint="cs"/>
          <w:sz w:val="32"/>
          <w:szCs w:val="32"/>
          <w:shd w:val="clear" w:color="auto" w:fill="FFFFFF"/>
          <w:rtl/>
        </w:rPr>
        <w:t>خلقناكم</w:t>
      </w:r>
      <w:r w:rsidR="00F64603">
        <w:rPr>
          <w:rFonts w:hint="cs"/>
          <w:sz w:val="32"/>
          <w:szCs w:val="32"/>
          <w:shd w:val="clear" w:color="auto" w:fill="FFFFFF"/>
          <w:rtl/>
        </w:rPr>
        <w:t xml:space="preserve"> من ذكر وأنثى وجعلناكم</w:t>
      </w:r>
      <w:r w:rsidR="00275A73">
        <w:rPr>
          <w:rFonts w:hint="cs"/>
          <w:sz w:val="32"/>
          <w:szCs w:val="32"/>
          <w:shd w:val="clear" w:color="auto" w:fill="FFFFFF"/>
          <w:rtl/>
        </w:rPr>
        <w:t xml:space="preserve"> شعوبا وقبائل لتعارف</w:t>
      </w:r>
      <w:r w:rsidR="00A72567">
        <w:rPr>
          <w:rFonts w:hint="cs"/>
          <w:sz w:val="32"/>
          <w:szCs w:val="32"/>
          <w:shd w:val="clear" w:color="auto" w:fill="FFFFFF"/>
          <w:rtl/>
        </w:rPr>
        <w:t xml:space="preserve"> أي </w:t>
      </w:r>
      <w:r w:rsidR="006B485D">
        <w:rPr>
          <w:rFonts w:hint="cs"/>
          <w:sz w:val="32"/>
          <w:szCs w:val="32"/>
          <w:shd w:val="clear" w:color="auto" w:fill="FFFFFF"/>
          <w:rtl/>
        </w:rPr>
        <w:t>لنتواصل،</w:t>
      </w:r>
      <w:r w:rsidR="00275A73">
        <w:rPr>
          <w:rFonts w:hint="cs"/>
          <w:sz w:val="32"/>
          <w:szCs w:val="32"/>
          <w:shd w:val="clear" w:color="auto" w:fill="FFFFFF"/>
          <w:rtl/>
        </w:rPr>
        <w:t xml:space="preserve"> ولم </w:t>
      </w:r>
      <w:r w:rsidR="006B485D">
        <w:rPr>
          <w:rFonts w:hint="cs"/>
          <w:sz w:val="32"/>
          <w:szCs w:val="32"/>
          <w:shd w:val="clear" w:color="auto" w:fill="FFFFFF"/>
          <w:rtl/>
        </w:rPr>
        <w:t>يخلقنا لنتخاصم</w:t>
      </w:r>
      <w:r w:rsidR="00584B5E">
        <w:rPr>
          <w:rFonts w:hint="cs"/>
          <w:sz w:val="32"/>
          <w:szCs w:val="32"/>
          <w:shd w:val="clear" w:color="auto" w:fill="FFFFFF"/>
          <w:rtl/>
        </w:rPr>
        <w:t xml:space="preserve"> ول</w:t>
      </w:r>
      <w:r w:rsidR="00275A73">
        <w:rPr>
          <w:rFonts w:hint="cs"/>
          <w:sz w:val="32"/>
          <w:szCs w:val="32"/>
          <w:shd w:val="clear" w:color="auto" w:fill="FFFFFF"/>
          <w:rtl/>
        </w:rPr>
        <w:t>ا ليتكبر بعضنا</w:t>
      </w:r>
      <w:r w:rsidR="008C1F07">
        <w:rPr>
          <w:rFonts w:hint="cs"/>
          <w:sz w:val="32"/>
          <w:szCs w:val="32"/>
          <w:shd w:val="clear" w:color="auto" w:fill="FFFFFF"/>
          <w:rtl/>
        </w:rPr>
        <w:t xml:space="preserve"> على </w:t>
      </w:r>
      <w:r w:rsidR="006B485D">
        <w:rPr>
          <w:rFonts w:hint="cs"/>
          <w:sz w:val="32"/>
          <w:szCs w:val="32"/>
          <w:shd w:val="clear" w:color="auto" w:fill="FFFFFF"/>
          <w:rtl/>
        </w:rPr>
        <w:t>بعض.</w:t>
      </w:r>
      <w:r w:rsidR="00232F07">
        <w:rPr>
          <w:rFonts w:hint="cs"/>
          <w:sz w:val="32"/>
          <w:szCs w:val="32"/>
          <w:shd w:val="clear" w:color="auto" w:fill="FFFFFF"/>
          <w:rtl/>
        </w:rPr>
        <w:t xml:space="preserve"> </w:t>
      </w:r>
      <w:r w:rsidR="006B485D">
        <w:rPr>
          <w:rFonts w:hint="cs"/>
          <w:sz w:val="32"/>
          <w:szCs w:val="32"/>
          <w:shd w:val="clear" w:color="auto" w:fill="FFFFFF"/>
          <w:rtl/>
        </w:rPr>
        <w:t>وألا</w:t>
      </w:r>
      <w:r w:rsidR="004C5563">
        <w:rPr>
          <w:rFonts w:hint="cs"/>
          <w:sz w:val="32"/>
          <w:szCs w:val="32"/>
          <w:shd w:val="clear" w:color="auto" w:fill="FFFFFF"/>
          <w:rtl/>
        </w:rPr>
        <w:t xml:space="preserve"> </w:t>
      </w:r>
      <w:r w:rsidR="00275A73">
        <w:rPr>
          <w:rFonts w:hint="cs"/>
          <w:sz w:val="32"/>
          <w:szCs w:val="32"/>
          <w:shd w:val="clear" w:color="auto" w:fill="FFFFFF"/>
          <w:rtl/>
        </w:rPr>
        <w:t>نسعى</w:t>
      </w:r>
      <w:r w:rsidR="00F64603">
        <w:rPr>
          <w:rFonts w:hint="cs"/>
          <w:sz w:val="32"/>
          <w:szCs w:val="32"/>
          <w:shd w:val="clear" w:color="auto" w:fill="FFFFFF"/>
          <w:rtl/>
        </w:rPr>
        <w:t xml:space="preserve"> في الارض مستعلين على </w:t>
      </w:r>
      <w:r w:rsidR="006B485D">
        <w:rPr>
          <w:rFonts w:hint="cs"/>
          <w:sz w:val="32"/>
          <w:szCs w:val="32"/>
          <w:shd w:val="clear" w:color="auto" w:fill="FFFFFF"/>
          <w:rtl/>
        </w:rPr>
        <w:t>غير مستكبرين</w:t>
      </w:r>
      <w:r w:rsidR="00275A73">
        <w:rPr>
          <w:rFonts w:hint="cs"/>
          <w:sz w:val="32"/>
          <w:szCs w:val="32"/>
          <w:shd w:val="clear" w:color="auto" w:fill="FFFFFF"/>
          <w:rtl/>
        </w:rPr>
        <w:t xml:space="preserve"> </w:t>
      </w:r>
      <w:r w:rsidR="00F64603">
        <w:rPr>
          <w:rFonts w:hint="cs"/>
          <w:sz w:val="32"/>
          <w:szCs w:val="32"/>
          <w:shd w:val="clear" w:color="auto" w:fill="FFFFFF"/>
          <w:rtl/>
        </w:rPr>
        <w:t>بما لدينا</w:t>
      </w:r>
      <w:r w:rsidR="00245612">
        <w:rPr>
          <w:rFonts w:hint="cs"/>
          <w:sz w:val="32"/>
          <w:szCs w:val="32"/>
          <w:shd w:val="clear" w:color="auto" w:fill="FFFFFF"/>
          <w:rtl/>
        </w:rPr>
        <w:t xml:space="preserve"> من علم ومال </w:t>
      </w:r>
      <w:r w:rsidR="006B485D">
        <w:rPr>
          <w:rFonts w:hint="cs"/>
          <w:sz w:val="32"/>
          <w:szCs w:val="32"/>
          <w:shd w:val="clear" w:color="auto" w:fill="FFFFFF"/>
          <w:rtl/>
        </w:rPr>
        <w:t>أ</w:t>
      </w:r>
      <w:r w:rsidR="00A72567">
        <w:rPr>
          <w:rFonts w:hint="cs"/>
          <w:sz w:val="32"/>
          <w:szCs w:val="32"/>
          <w:shd w:val="clear" w:color="auto" w:fill="FFFFFF"/>
          <w:rtl/>
        </w:rPr>
        <w:t>وقوه،</w:t>
      </w:r>
      <w:r w:rsidR="008C1F07">
        <w:rPr>
          <w:rFonts w:hint="cs"/>
          <w:sz w:val="32"/>
          <w:szCs w:val="32"/>
          <w:shd w:val="clear" w:color="auto" w:fill="FFFFFF"/>
          <w:rtl/>
        </w:rPr>
        <w:t xml:space="preserve"> </w:t>
      </w:r>
      <w:r w:rsidR="00232F07">
        <w:rPr>
          <w:rFonts w:hint="cs"/>
          <w:sz w:val="32"/>
          <w:szCs w:val="32"/>
          <w:shd w:val="clear" w:color="auto" w:fill="FFFFFF"/>
          <w:rtl/>
        </w:rPr>
        <w:t>يقول الل</w:t>
      </w:r>
      <w:r w:rsidR="00275A73">
        <w:rPr>
          <w:rFonts w:hint="cs"/>
          <w:sz w:val="32"/>
          <w:szCs w:val="32"/>
          <w:shd w:val="clear" w:color="auto" w:fill="FFFFFF"/>
          <w:rtl/>
        </w:rPr>
        <w:t xml:space="preserve">ه تعالى </w:t>
      </w:r>
      <w:r w:rsidR="006B485D">
        <w:rPr>
          <w:rFonts w:hint="cs"/>
          <w:sz w:val="32"/>
          <w:szCs w:val="32"/>
          <w:shd w:val="clear" w:color="auto" w:fill="FFFFFF"/>
          <w:rtl/>
        </w:rPr>
        <w:t>للمتبخترين والمتكبرين</w:t>
      </w:r>
      <w:r w:rsidR="00232F07">
        <w:rPr>
          <w:rFonts w:hint="cs"/>
          <w:sz w:val="32"/>
          <w:szCs w:val="32"/>
          <w:shd w:val="clear" w:color="auto" w:fill="FFFFFF"/>
          <w:rtl/>
        </w:rPr>
        <w:t xml:space="preserve"> "</w:t>
      </w:r>
      <w:r w:rsidR="008C1F07">
        <w:rPr>
          <w:rFonts w:hint="cs"/>
          <w:sz w:val="32"/>
          <w:szCs w:val="32"/>
          <w:shd w:val="clear" w:color="auto" w:fill="FFFFFF"/>
          <w:rtl/>
        </w:rPr>
        <w:t>إنك لن تخرق الارض ولن تبلغ الج</w:t>
      </w:r>
      <w:r w:rsidR="00584B5E">
        <w:rPr>
          <w:rFonts w:hint="cs"/>
          <w:sz w:val="32"/>
          <w:szCs w:val="32"/>
          <w:shd w:val="clear" w:color="auto" w:fill="FFFFFF"/>
          <w:rtl/>
        </w:rPr>
        <w:t xml:space="preserve">بال طولا </w:t>
      </w:r>
      <w:r w:rsidR="00232F07">
        <w:rPr>
          <w:rFonts w:hint="cs"/>
          <w:sz w:val="32"/>
          <w:szCs w:val="32"/>
          <w:shd w:val="clear" w:color="auto" w:fill="FFFFFF"/>
          <w:rtl/>
        </w:rPr>
        <w:t>"</w:t>
      </w:r>
      <w:r w:rsidR="00584B5E">
        <w:rPr>
          <w:rFonts w:hint="cs"/>
          <w:sz w:val="32"/>
          <w:szCs w:val="32"/>
          <w:shd w:val="clear" w:color="auto" w:fill="FFFFFF"/>
          <w:rtl/>
        </w:rPr>
        <w:t>, أي اعلم ان الله قد خلق</w:t>
      </w:r>
      <w:r w:rsidR="008C1F07">
        <w:rPr>
          <w:rFonts w:hint="cs"/>
          <w:sz w:val="32"/>
          <w:szCs w:val="32"/>
          <w:shd w:val="clear" w:color="auto" w:fill="FFFFFF"/>
          <w:rtl/>
        </w:rPr>
        <w:t xml:space="preserve"> من هو</w:t>
      </w:r>
      <w:r w:rsidR="00584B5E">
        <w:rPr>
          <w:rFonts w:hint="cs"/>
          <w:sz w:val="32"/>
          <w:szCs w:val="32"/>
          <w:shd w:val="clear" w:color="auto" w:fill="FFFFFF"/>
          <w:rtl/>
        </w:rPr>
        <w:t xml:space="preserve"> اقوى منك</w:t>
      </w:r>
      <w:r w:rsidR="008C1F07">
        <w:rPr>
          <w:rFonts w:hint="cs"/>
          <w:sz w:val="32"/>
          <w:szCs w:val="32"/>
          <w:shd w:val="clear" w:color="auto" w:fill="FFFFFF"/>
          <w:rtl/>
        </w:rPr>
        <w:t xml:space="preserve"> خلقا </w:t>
      </w:r>
      <w:r w:rsidR="006B485D">
        <w:rPr>
          <w:rFonts w:hint="cs"/>
          <w:sz w:val="32"/>
          <w:szCs w:val="32"/>
          <w:shd w:val="clear" w:color="auto" w:fill="FFFFFF"/>
          <w:rtl/>
        </w:rPr>
        <w:t>وأعظم</w:t>
      </w:r>
      <w:r w:rsidR="008C1F07">
        <w:rPr>
          <w:rFonts w:hint="cs"/>
          <w:sz w:val="32"/>
          <w:szCs w:val="32"/>
          <w:shd w:val="clear" w:color="auto" w:fill="FFFFFF"/>
          <w:rtl/>
        </w:rPr>
        <w:t xml:space="preserve"> </w:t>
      </w:r>
      <w:r w:rsidR="006B485D">
        <w:rPr>
          <w:rFonts w:hint="cs"/>
          <w:sz w:val="32"/>
          <w:szCs w:val="32"/>
          <w:shd w:val="clear" w:color="auto" w:fill="FFFFFF"/>
          <w:rtl/>
        </w:rPr>
        <w:t>شأنا،</w:t>
      </w:r>
      <w:r w:rsidR="00584B5E">
        <w:rPr>
          <w:rFonts w:hint="cs"/>
          <w:sz w:val="32"/>
          <w:szCs w:val="32"/>
          <w:shd w:val="clear" w:color="auto" w:fill="FFFFFF"/>
          <w:rtl/>
        </w:rPr>
        <w:t xml:space="preserve"> فقوتك وسطوتك </w:t>
      </w:r>
      <w:r w:rsidR="00E0148F">
        <w:rPr>
          <w:rFonts w:hint="cs"/>
          <w:sz w:val="32"/>
          <w:szCs w:val="32"/>
          <w:shd w:val="clear" w:color="auto" w:fill="FFFFFF"/>
          <w:rtl/>
        </w:rPr>
        <w:t>لا تستطيع ان ت</w:t>
      </w:r>
      <w:r w:rsidR="00584B5E">
        <w:rPr>
          <w:rFonts w:hint="cs"/>
          <w:sz w:val="32"/>
          <w:szCs w:val="32"/>
          <w:shd w:val="clear" w:color="auto" w:fill="FFFFFF"/>
          <w:rtl/>
        </w:rPr>
        <w:t xml:space="preserve">خرق </w:t>
      </w:r>
      <w:r w:rsidR="006B485D">
        <w:rPr>
          <w:rFonts w:hint="cs"/>
          <w:sz w:val="32"/>
          <w:szCs w:val="32"/>
          <w:shd w:val="clear" w:color="auto" w:fill="FFFFFF"/>
          <w:rtl/>
        </w:rPr>
        <w:t>الارض،</w:t>
      </w:r>
      <w:r w:rsidR="00E0148F">
        <w:rPr>
          <w:rFonts w:hint="cs"/>
          <w:sz w:val="32"/>
          <w:szCs w:val="32"/>
          <w:shd w:val="clear" w:color="auto" w:fill="FFFFFF"/>
          <w:rtl/>
        </w:rPr>
        <w:t xml:space="preserve"> </w:t>
      </w:r>
      <w:r w:rsidR="00E0148F">
        <w:rPr>
          <w:rFonts w:hint="cs"/>
          <w:sz w:val="32"/>
          <w:szCs w:val="32"/>
          <w:shd w:val="clear" w:color="auto" w:fill="FFFFFF"/>
          <w:rtl/>
        </w:rPr>
        <w:lastRenderedPageBreak/>
        <w:t>فحركة منها تنهي كل ملكك وسطوتك</w:t>
      </w:r>
      <w:r w:rsidR="00232F07">
        <w:rPr>
          <w:rFonts w:hint="cs"/>
          <w:sz w:val="32"/>
          <w:szCs w:val="32"/>
          <w:shd w:val="clear" w:color="auto" w:fill="FFFFFF"/>
          <w:rtl/>
        </w:rPr>
        <w:t xml:space="preserve"> </w:t>
      </w:r>
      <w:r w:rsidR="006B485D">
        <w:rPr>
          <w:rFonts w:hint="cs"/>
          <w:sz w:val="32"/>
          <w:szCs w:val="32"/>
          <w:shd w:val="clear" w:color="auto" w:fill="FFFFFF"/>
          <w:rtl/>
        </w:rPr>
        <w:t>عليها.</w:t>
      </w:r>
      <w:r w:rsidR="00E0148F">
        <w:rPr>
          <w:rFonts w:hint="cs"/>
          <w:sz w:val="32"/>
          <w:szCs w:val="32"/>
          <w:shd w:val="clear" w:color="auto" w:fill="FFFFFF"/>
          <w:rtl/>
        </w:rPr>
        <w:t xml:space="preserve"> و</w:t>
      </w:r>
      <w:r w:rsidR="00275A73">
        <w:rPr>
          <w:rFonts w:hint="cs"/>
          <w:sz w:val="32"/>
          <w:szCs w:val="32"/>
          <w:shd w:val="clear" w:color="auto" w:fill="FFFFFF"/>
          <w:rtl/>
        </w:rPr>
        <w:t xml:space="preserve">أن الجبال هي اعلى منك شأنا </w:t>
      </w:r>
      <w:r w:rsidR="00A72567">
        <w:rPr>
          <w:rFonts w:hint="cs"/>
          <w:sz w:val="32"/>
          <w:szCs w:val="32"/>
          <w:shd w:val="clear" w:color="auto" w:fill="FFFFFF"/>
          <w:rtl/>
        </w:rPr>
        <w:t>وقوه،</w:t>
      </w:r>
      <w:r w:rsidR="00E0148F">
        <w:rPr>
          <w:rFonts w:hint="cs"/>
          <w:sz w:val="32"/>
          <w:szCs w:val="32"/>
          <w:shd w:val="clear" w:color="auto" w:fill="FFFFFF"/>
          <w:rtl/>
        </w:rPr>
        <w:t xml:space="preserve"> فلا تتكبر ولا تتجبر على خلق </w:t>
      </w:r>
      <w:r w:rsidR="006B485D">
        <w:rPr>
          <w:rFonts w:hint="cs"/>
          <w:sz w:val="32"/>
          <w:szCs w:val="32"/>
          <w:shd w:val="clear" w:color="auto" w:fill="FFFFFF"/>
          <w:rtl/>
        </w:rPr>
        <w:t>الله،</w:t>
      </w:r>
      <w:r w:rsidR="00232F07">
        <w:rPr>
          <w:rFonts w:hint="cs"/>
          <w:sz w:val="32"/>
          <w:szCs w:val="32"/>
          <w:shd w:val="clear" w:color="auto" w:fill="FFFFFF"/>
          <w:rtl/>
        </w:rPr>
        <w:t xml:space="preserve"> وأن</w:t>
      </w:r>
      <w:r w:rsidR="004C5563">
        <w:rPr>
          <w:rFonts w:hint="cs"/>
          <w:sz w:val="32"/>
          <w:szCs w:val="32"/>
          <w:shd w:val="clear" w:color="auto" w:fill="FFFFFF"/>
          <w:rtl/>
        </w:rPr>
        <w:t xml:space="preserve"> </w:t>
      </w:r>
      <w:r w:rsidR="00701179">
        <w:rPr>
          <w:rFonts w:hint="cs"/>
          <w:sz w:val="32"/>
          <w:szCs w:val="32"/>
          <w:shd w:val="clear" w:color="auto" w:fill="FFFFFF"/>
          <w:rtl/>
        </w:rPr>
        <w:t>ال</w:t>
      </w:r>
      <w:r w:rsidR="00A72567">
        <w:rPr>
          <w:rFonts w:hint="cs"/>
          <w:sz w:val="32"/>
          <w:szCs w:val="32"/>
          <w:shd w:val="clear" w:color="auto" w:fill="FFFFFF"/>
          <w:rtl/>
        </w:rPr>
        <w:t xml:space="preserve">علم الحقيقي للإنسان يجب أن يدفع به الى </w:t>
      </w:r>
      <w:r w:rsidR="006B485D">
        <w:rPr>
          <w:rFonts w:hint="cs"/>
          <w:sz w:val="32"/>
          <w:szCs w:val="32"/>
          <w:shd w:val="clear" w:color="auto" w:fill="FFFFFF"/>
          <w:rtl/>
        </w:rPr>
        <w:t>التواضع،</w:t>
      </w:r>
      <w:r w:rsidR="00A72567">
        <w:rPr>
          <w:rFonts w:hint="cs"/>
          <w:sz w:val="32"/>
          <w:szCs w:val="32"/>
          <w:shd w:val="clear" w:color="auto" w:fill="FFFFFF"/>
          <w:rtl/>
        </w:rPr>
        <w:t xml:space="preserve"> لإنه سوف يعلم أن الله قد جعل</w:t>
      </w:r>
      <w:r w:rsidR="00E0148F">
        <w:rPr>
          <w:rFonts w:hint="cs"/>
          <w:sz w:val="32"/>
          <w:szCs w:val="32"/>
          <w:shd w:val="clear" w:color="auto" w:fill="FFFFFF"/>
          <w:rtl/>
        </w:rPr>
        <w:t xml:space="preserve"> فوق كل ذي علم عليم </w:t>
      </w:r>
      <w:r w:rsidR="006B485D">
        <w:rPr>
          <w:rFonts w:hint="cs"/>
          <w:sz w:val="32"/>
          <w:szCs w:val="32"/>
          <w:shd w:val="clear" w:color="auto" w:fill="FFFFFF"/>
          <w:rtl/>
        </w:rPr>
        <w:t>“.</w:t>
      </w:r>
      <w:r w:rsidR="00422350">
        <w:rPr>
          <w:rFonts w:hint="cs"/>
          <w:sz w:val="32"/>
          <w:szCs w:val="32"/>
          <w:shd w:val="clear" w:color="auto" w:fill="FFFFFF"/>
          <w:rtl/>
        </w:rPr>
        <w:t xml:space="preserve"> </w:t>
      </w:r>
    </w:p>
    <w:p w14:paraId="7A5DE10C" w14:textId="77777777" w:rsidR="00DA6686" w:rsidRDefault="0075786E" w:rsidP="00CA34A7">
      <w:pPr>
        <w:pStyle w:val="NormalWeb"/>
        <w:bidi/>
        <w:spacing w:before="240"/>
        <w:jc w:val="left"/>
        <w:rPr>
          <w:rFonts w:ascii="Arial" w:hAnsi="Arial"/>
          <w:sz w:val="36"/>
          <w:szCs w:val="36"/>
          <w:shd w:val="clear" w:color="auto" w:fill="FFFFFF"/>
          <w:rtl/>
        </w:rPr>
      </w:pPr>
      <w:r w:rsidRPr="009412E0">
        <w:rPr>
          <w:rFonts w:ascii="Arial" w:hAnsi="Arial"/>
          <w:sz w:val="36"/>
          <w:szCs w:val="36"/>
          <w:shd w:val="clear" w:color="auto" w:fill="FFFFFF"/>
          <w:rtl/>
        </w:rPr>
        <w:t xml:space="preserve">لقد </w:t>
      </w:r>
      <w:r w:rsidR="005A5FEA" w:rsidRPr="009412E0">
        <w:rPr>
          <w:rFonts w:ascii="Arial" w:hAnsi="Arial"/>
          <w:sz w:val="36"/>
          <w:szCs w:val="36"/>
          <w:shd w:val="clear" w:color="auto" w:fill="FFFFFF"/>
          <w:rtl/>
        </w:rPr>
        <w:t>شاعت</w:t>
      </w:r>
      <w:r w:rsidRPr="009412E0">
        <w:rPr>
          <w:rFonts w:ascii="Arial" w:hAnsi="Arial"/>
          <w:sz w:val="36"/>
          <w:szCs w:val="36"/>
          <w:shd w:val="clear" w:color="auto" w:fill="FFFFFF"/>
          <w:rtl/>
        </w:rPr>
        <w:t xml:space="preserve"> مقولة عدو</w:t>
      </w:r>
      <w:r w:rsidR="005A5FEA" w:rsidRPr="009412E0">
        <w:rPr>
          <w:rFonts w:ascii="Arial" w:hAnsi="Arial"/>
          <w:sz w:val="36"/>
          <w:szCs w:val="36"/>
          <w:shd w:val="clear" w:color="auto" w:fill="FFFFFF"/>
          <w:rtl/>
        </w:rPr>
        <w:t xml:space="preserve"> الانسان " أنا خير منه " </w:t>
      </w:r>
      <w:r w:rsidRPr="009412E0">
        <w:rPr>
          <w:rFonts w:ascii="Arial" w:hAnsi="Arial"/>
          <w:sz w:val="36"/>
          <w:szCs w:val="36"/>
          <w:shd w:val="clear" w:color="auto" w:fill="FFFFFF"/>
          <w:rtl/>
        </w:rPr>
        <w:t>بين</w:t>
      </w:r>
      <w:r w:rsidR="00EC07E0" w:rsidRPr="009412E0">
        <w:rPr>
          <w:rFonts w:ascii="Arial" w:hAnsi="Arial"/>
          <w:sz w:val="36"/>
          <w:szCs w:val="36"/>
          <w:shd w:val="clear" w:color="auto" w:fill="FFFFFF"/>
          <w:rtl/>
        </w:rPr>
        <w:t xml:space="preserve"> </w:t>
      </w:r>
      <w:r w:rsidR="006B485D" w:rsidRPr="009412E0">
        <w:rPr>
          <w:rFonts w:ascii="Arial" w:hAnsi="Arial" w:hint="cs"/>
          <w:sz w:val="36"/>
          <w:szCs w:val="36"/>
          <w:shd w:val="clear" w:color="auto" w:fill="FFFFFF"/>
          <w:rtl/>
        </w:rPr>
        <w:t>الامم،</w:t>
      </w:r>
      <w:r w:rsidR="005A5FEA" w:rsidRPr="009412E0">
        <w:rPr>
          <w:rFonts w:ascii="Arial" w:hAnsi="Arial"/>
          <w:sz w:val="36"/>
          <w:szCs w:val="36"/>
          <w:shd w:val="clear" w:color="auto" w:fill="FFFFFF"/>
          <w:rtl/>
        </w:rPr>
        <w:t xml:space="preserve"> فتكبروا </w:t>
      </w:r>
      <w:r w:rsidR="006B485D" w:rsidRPr="009412E0">
        <w:rPr>
          <w:rFonts w:ascii="Arial" w:hAnsi="Arial" w:hint="cs"/>
          <w:sz w:val="36"/>
          <w:szCs w:val="36"/>
          <w:shd w:val="clear" w:color="auto" w:fill="FFFFFF"/>
          <w:rtl/>
        </w:rPr>
        <w:t>وتعالوا،</w:t>
      </w:r>
      <w:r w:rsidR="005A5FEA" w:rsidRPr="009412E0">
        <w:rPr>
          <w:rFonts w:ascii="Arial" w:hAnsi="Arial"/>
          <w:sz w:val="36"/>
          <w:szCs w:val="36"/>
          <w:shd w:val="clear" w:color="auto" w:fill="FFFFFF"/>
          <w:rtl/>
        </w:rPr>
        <w:t xml:space="preserve"> وظنوا أن الله قد فضلهم على </w:t>
      </w:r>
      <w:r w:rsidR="006B485D" w:rsidRPr="009412E0">
        <w:rPr>
          <w:rFonts w:ascii="Arial" w:hAnsi="Arial" w:hint="cs"/>
          <w:sz w:val="36"/>
          <w:szCs w:val="36"/>
          <w:shd w:val="clear" w:color="auto" w:fill="FFFFFF"/>
          <w:rtl/>
        </w:rPr>
        <w:t>العالمين،</w:t>
      </w:r>
      <w:r w:rsidR="005A5FEA" w:rsidRPr="009412E0">
        <w:rPr>
          <w:rFonts w:ascii="Arial" w:hAnsi="Arial"/>
          <w:sz w:val="36"/>
          <w:szCs w:val="36"/>
          <w:shd w:val="clear" w:color="auto" w:fill="FFFFFF"/>
          <w:rtl/>
        </w:rPr>
        <w:t xml:space="preserve"> لم</w:t>
      </w:r>
      <w:r w:rsidR="009F2D6A" w:rsidRPr="009412E0">
        <w:rPr>
          <w:rFonts w:ascii="Arial" w:hAnsi="Arial"/>
          <w:sz w:val="36"/>
          <w:szCs w:val="36"/>
          <w:shd w:val="clear" w:color="auto" w:fill="FFFFFF"/>
          <w:rtl/>
        </w:rPr>
        <w:t xml:space="preserve">ا اختصهم به من خير </w:t>
      </w:r>
      <w:r w:rsidR="00DA6686" w:rsidRPr="009412E0">
        <w:rPr>
          <w:rFonts w:ascii="Arial" w:hAnsi="Arial" w:hint="cs"/>
          <w:sz w:val="36"/>
          <w:szCs w:val="36"/>
          <w:shd w:val="clear" w:color="auto" w:fill="FFFFFF"/>
          <w:rtl/>
        </w:rPr>
        <w:t>ونعم،</w:t>
      </w:r>
      <w:r w:rsidR="009F2D6A" w:rsidRPr="009412E0">
        <w:rPr>
          <w:rFonts w:ascii="Arial" w:hAnsi="Arial"/>
          <w:sz w:val="36"/>
          <w:szCs w:val="36"/>
          <w:shd w:val="clear" w:color="auto" w:fill="FFFFFF"/>
          <w:rtl/>
        </w:rPr>
        <w:t xml:space="preserve"> وأن لهم </w:t>
      </w:r>
      <w:r w:rsidR="00DA6686" w:rsidRPr="009412E0">
        <w:rPr>
          <w:rFonts w:ascii="Arial" w:hAnsi="Arial" w:hint="cs"/>
          <w:sz w:val="36"/>
          <w:szCs w:val="36"/>
          <w:shd w:val="clear" w:color="auto" w:fill="FFFFFF"/>
          <w:rtl/>
        </w:rPr>
        <w:t>الأفضلية</w:t>
      </w:r>
      <w:r w:rsidRPr="009412E0">
        <w:rPr>
          <w:rFonts w:ascii="Arial" w:hAnsi="Arial"/>
          <w:sz w:val="36"/>
          <w:szCs w:val="36"/>
          <w:shd w:val="clear" w:color="auto" w:fill="FFFFFF"/>
          <w:rtl/>
        </w:rPr>
        <w:t xml:space="preserve"> عند </w:t>
      </w:r>
      <w:r w:rsidR="00DA6686" w:rsidRPr="009412E0">
        <w:rPr>
          <w:rFonts w:ascii="Arial" w:hAnsi="Arial" w:hint="cs"/>
          <w:sz w:val="36"/>
          <w:szCs w:val="36"/>
          <w:shd w:val="clear" w:color="auto" w:fill="FFFFFF"/>
          <w:rtl/>
        </w:rPr>
        <w:t>الله.</w:t>
      </w:r>
      <w:r w:rsidRPr="009412E0">
        <w:rPr>
          <w:rFonts w:ascii="Arial" w:hAnsi="Arial"/>
          <w:sz w:val="36"/>
          <w:szCs w:val="36"/>
          <w:shd w:val="clear" w:color="auto" w:fill="FFFFFF"/>
          <w:rtl/>
        </w:rPr>
        <w:t xml:space="preserve"> </w:t>
      </w:r>
      <w:r w:rsidR="005A5FEA" w:rsidRPr="009412E0">
        <w:rPr>
          <w:rFonts w:ascii="Arial" w:hAnsi="Arial"/>
          <w:sz w:val="36"/>
          <w:szCs w:val="36"/>
          <w:shd w:val="clear" w:color="auto" w:fill="FFFFFF"/>
          <w:rtl/>
        </w:rPr>
        <w:t>ولم يدركوا أن ما بهم م</w:t>
      </w:r>
      <w:r w:rsidR="009F2D6A" w:rsidRPr="009412E0">
        <w:rPr>
          <w:rFonts w:ascii="Arial" w:hAnsi="Arial"/>
          <w:sz w:val="36"/>
          <w:szCs w:val="36"/>
          <w:shd w:val="clear" w:color="auto" w:fill="FFFFFF"/>
          <w:rtl/>
        </w:rPr>
        <w:t xml:space="preserve">ن نعيم هو </w:t>
      </w:r>
      <w:r w:rsidR="00DA6686" w:rsidRPr="009412E0">
        <w:rPr>
          <w:rFonts w:ascii="Arial" w:hAnsi="Arial" w:hint="cs"/>
          <w:sz w:val="36"/>
          <w:szCs w:val="36"/>
          <w:shd w:val="clear" w:color="auto" w:fill="FFFFFF"/>
          <w:rtl/>
        </w:rPr>
        <w:t>امتحان</w:t>
      </w:r>
      <w:r w:rsidR="009F2D6A" w:rsidRPr="009412E0">
        <w:rPr>
          <w:rFonts w:ascii="Arial" w:hAnsi="Arial"/>
          <w:sz w:val="36"/>
          <w:szCs w:val="36"/>
          <w:shd w:val="clear" w:color="auto" w:fill="FFFFFF"/>
          <w:rtl/>
        </w:rPr>
        <w:t xml:space="preserve"> </w:t>
      </w:r>
      <w:r w:rsidR="00DA6686" w:rsidRPr="009412E0">
        <w:rPr>
          <w:rFonts w:ascii="Arial" w:hAnsi="Arial" w:hint="cs"/>
          <w:sz w:val="36"/>
          <w:szCs w:val="36"/>
          <w:shd w:val="clear" w:color="auto" w:fill="FFFFFF"/>
          <w:rtl/>
        </w:rPr>
        <w:t>واختبار</w:t>
      </w:r>
      <w:r w:rsidR="009F2D6A" w:rsidRPr="009412E0">
        <w:rPr>
          <w:rFonts w:ascii="Arial" w:hAnsi="Arial"/>
          <w:sz w:val="36"/>
          <w:szCs w:val="36"/>
          <w:shd w:val="clear" w:color="auto" w:fill="FFFFFF"/>
          <w:rtl/>
        </w:rPr>
        <w:t xml:space="preserve"> </w:t>
      </w:r>
      <w:r w:rsidR="00DA6686" w:rsidRPr="009412E0">
        <w:rPr>
          <w:rFonts w:ascii="Arial" w:hAnsi="Arial" w:hint="cs"/>
          <w:sz w:val="36"/>
          <w:szCs w:val="36"/>
          <w:shd w:val="clear" w:color="auto" w:fill="FFFFFF"/>
          <w:rtl/>
        </w:rPr>
        <w:t>لهم.</w:t>
      </w:r>
    </w:p>
    <w:p w14:paraId="4149AF23" w14:textId="1E11F31E" w:rsidR="009F2D6A" w:rsidRPr="009412E0" w:rsidRDefault="005A5FEA" w:rsidP="00DA6686">
      <w:pPr>
        <w:pStyle w:val="NormalWeb"/>
        <w:bidi/>
        <w:spacing w:before="240"/>
        <w:jc w:val="left"/>
        <w:rPr>
          <w:rFonts w:ascii="Arial" w:hAnsi="Arial"/>
          <w:sz w:val="36"/>
          <w:szCs w:val="36"/>
          <w:shd w:val="clear" w:color="auto" w:fill="FFFFFF"/>
        </w:rPr>
      </w:pPr>
      <w:r w:rsidRPr="009412E0">
        <w:rPr>
          <w:rFonts w:ascii="Arial" w:hAnsi="Arial"/>
          <w:sz w:val="36"/>
          <w:szCs w:val="36"/>
          <w:shd w:val="clear" w:color="auto" w:fill="FFFFFF"/>
          <w:rtl/>
        </w:rPr>
        <w:t xml:space="preserve"> </w:t>
      </w:r>
      <w:r w:rsidR="00DA6686">
        <w:rPr>
          <w:rFonts w:ascii="Arial" w:hAnsi="Arial" w:hint="cs"/>
          <w:sz w:val="36"/>
          <w:szCs w:val="36"/>
          <w:shd w:val="clear" w:color="auto" w:fill="FFFFFF"/>
          <w:rtl/>
        </w:rPr>
        <w:t>ف</w:t>
      </w:r>
      <w:r w:rsidR="009F2D6A" w:rsidRPr="009412E0">
        <w:rPr>
          <w:rFonts w:ascii="Arial" w:hAnsi="Arial"/>
          <w:sz w:val="36"/>
          <w:szCs w:val="36"/>
          <w:shd w:val="clear" w:color="auto" w:fill="FFFFFF"/>
          <w:rtl/>
        </w:rPr>
        <w:t>لم يدركوا ح</w:t>
      </w:r>
      <w:r w:rsidRPr="009412E0">
        <w:rPr>
          <w:rFonts w:ascii="Arial" w:hAnsi="Arial"/>
          <w:sz w:val="36"/>
          <w:szCs w:val="36"/>
          <w:shd w:val="clear" w:color="auto" w:fill="FFFFFF"/>
          <w:rtl/>
        </w:rPr>
        <w:t xml:space="preserve">قيقة هذه الحياة </w:t>
      </w:r>
      <w:r w:rsidR="00DA6686" w:rsidRPr="009412E0">
        <w:rPr>
          <w:rFonts w:ascii="Arial" w:hAnsi="Arial" w:hint="cs"/>
          <w:sz w:val="36"/>
          <w:szCs w:val="36"/>
          <w:shd w:val="clear" w:color="auto" w:fill="FFFFFF"/>
          <w:rtl/>
        </w:rPr>
        <w:t>ومغزاها.</w:t>
      </w:r>
      <w:r w:rsidRPr="009412E0">
        <w:rPr>
          <w:rFonts w:ascii="Arial" w:hAnsi="Arial"/>
          <w:sz w:val="36"/>
          <w:szCs w:val="36"/>
          <w:shd w:val="clear" w:color="auto" w:fill="FFFFFF"/>
          <w:rtl/>
        </w:rPr>
        <w:t xml:space="preserve"> </w:t>
      </w:r>
      <w:r w:rsidR="0075786E" w:rsidRPr="009412E0">
        <w:rPr>
          <w:rFonts w:ascii="Arial" w:hAnsi="Arial"/>
          <w:sz w:val="36"/>
          <w:szCs w:val="36"/>
          <w:shd w:val="clear" w:color="auto" w:fill="FFFFFF"/>
          <w:rtl/>
        </w:rPr>
        <w:t>و</w:t>
      </w:r>
      <w:r w:rsidR="00917553">
        <w:rPr>
          <w:rFonts w:ascii="Arial" w:hAnsi="Arial" w:hint="cs"/>
          <w:sz w:val="36"/>
          <w:szCs w:val="36"/>
          <w:shd w:val="clear" w:color="auto" w:fill="FFFFFF"/>
          <w:rtl/>
        </w:rPr>
        <w:t xml:space="preserve">لم </w:t>
      </w:r>
      <w:r w:rsidR="00DA6686" w:rsidRPr="009412E0">
        <w:rPr>
          <w:rFonts w:ascii="Arial" w:hAnsi="Arial" w:hint="cs"/>
          <w:sz w:val="36"/>
          <w:szCs w:val="36"/>
          <w:shd w:val="clear" w:color="auto" w:fill="FFFFFF"/>
          <w:rtl/>
        </w:rPr>
        <w:t>يعلموا</w:t>
      </w:r>
      <w:r w:rsidR="00724154" w:rsidRPr="009412E0">
        <w:rPr>
          <w:rFonts w:ascii="Arial" w:hAnsi="Arial"/>
          <w:sz w:val="36"/>
          <w:szCs w:val="36"/>
          <w:shd w:val="clear" w:color="auto" w:fill="FFFFFF"/>
          <w:rtl/>
        </w:rPr>
        <w:t xml:space="preserve"> أن</w:t>
      </w:r>
      <w:r w:rsidR="009412E0" w:rsidRPr="009412E0">
        <w:rPr>
          <w:rFonts w:ascii="Arial" w:hAnsi="Arial"/>
          <w:sz w:val="36"/>
          <w:szCs w:val="36"/>
          <w:shd w:val="clear" w:color="auto" w:fill="FFFFFF"/>
          <w:rtl/>
        </w:rPr>
        <w:t xml:space="preserve"> كل </w:t>
      </w:r>
      <w:r w:rsidR="00724154" w:rsidRPr="009412E0">
        <w:rPr>
          <w:rFonts w:ascii="Arial" w:hAnsi="Arial"/>
          <w:sz w:val="36"/>
          <w:szCs w:val="36"/>
          <w:shd w:val="clear" w:color="auto" w:fill="FFFFFF"/>
          <w:rtl/>
        </w:rPr>
        <w:t>حرمان</w:t>
      </w:r>
      <w:r w:rsidRPr="009412E0">
        <w:rPr>
          <w:rFonts w:ascii="Arial" w:hAnsi="Arial"/>
          <w:sz w:val="36"/>
          <w:szCs w:val="36"/>
          <w:shd w:val="clear" w:color="auto" w:fill="FFFFFF"/>
          <w:rtl/>
        </w:rPr>
        <w:t xml:space="preserve"> وعطاء</w:t>
      </w:r>
      <w:r w:rsidR="009F2D6A" w:rsidRPr="009412E0">
        <w:rPr>
          <w:rFonts w:ascii="Arial" w:hAnsi="Arial"/>
          <w:sz w:val="36"/>
          <w:szCs w:val="36"/>
          <w:shd w:val="clear" w:color="auto" w:fill="FFFFFF"/>
          <w:rtl/>
        </w:rPr>
        <w:t xml:space="preserve"> </w:t>
      </w:r>
      <w:r w:rsidR="0075786E" w:rsidRPr="009412E0">
        <w:rPr>
          <w:rFonts w:ascii="Arial" w:hAnsi="Arial"/>
          <w:sz w:val="36"/>
          <w:szCs w:val="36"/>
          <w:shd w:val="clear" w:color="auto" w:fill="FFFFFF"/>
          <w:rtl/>
        </w:rPr>
        <w:t xml:space="preserve">هو </w:t>
      </w:r>
      <w:r w:rsidRPr="009412E0">
        <w:rPr>
          <w:rFonts w:ascii="Arial" w:hAnsi="Arial"/>
          <w:sz w:val="36"/>
          <w:szCs w:val="36"/>
          <w:shd w:val="clear" w:color="auto" w:fill="FFFFFF"/>
          <w:rtl/>
        </w:rPr>
        <w:t xml:space="preserve">امتحان </w:t>
      </w:r>
      <w:r w:rsidR="009F2D6A" w:rsidRPr="009412E0">
        <w:rPr>
          <w:rFonts w:ascii="Arial" w:hAnsi="Arial"/>
          <w:sz w:val="36"/>
          <w:szCs w:val="36"/>
          <w:shd w:val="clear" w:color="auto" w:fill="FFFFFF"/>
          <w:rtl/>
        </w:rPr>
        <w:t>من الله</w:t>
      </w:r>
      <w:r w:rsidRPr="009412E0">
        <w:rPr>
          <w:rFonts w:ascii="Arial" w:hAnsi="Arial"/>
          <w:sz w:val="36"/>
          <w:szCs w:val="36"/>
          <w:shd w:val="clear" w:color="auto" w:fill="FFFFFF"/>
          <w:rtl/>
        </w:rPr>
        <w:t>. يقول تعالى</w:t>
      </w:r>
      <w:r w:rsidR="00EF5C3D" w:rsidRPr="009412E0">
        <w:rPr>
          <w:rFonts w:ascii="Arial" w:hAnsi="Arial"/>
          <w:sz w:val="36"/>
          <w:szCs w:val="36"/>
          <w:shd w:val="clear" w:color="auto" w:fill="FFFFFF"/>
          <w:rtl/>
        </w:rPr>
        <w:t xml:space="preserve"> (</w:t>
      </w:r>
      <w:r w:rsidR="00EF5C3D" w:rsidRPr="009412E0">
        <w:rPr>
          <w:rFonts w:ascii="Arial" w:hAnsi="Arial"/>
          <w:sz w:val="36"/>
          <w:szCs w:val="36"/>
          <w:shd w:val="clear" w:color="auto" w:fill="F9F9F9"/>
          <w:rtl/>
        </w:rPr>
        <w:t xml:space="preserve">كُلُّ نَفْسٍ ذَائِقَةُ الْمَوْتِ </w:t>
      </w:r>
      <w:r w:rsidR="00EF5C3D" w:rsidRPr="009412E0">
        <w:rPr>
          <w:rFonts w:ascii="Arial" w:hAnsi="Arial"/>
          <w:sz w:val="36"/>
          <w:szCs w:val="36"/>
          <w:shd w:val="clear" w:color="auto" w:fill="FFFFFF"/>
          <w:rtl/>
        </w:rPr>
        <w:t xml:space="preserve"> </w:t>
      </w:r>
      <w:r w:rsidR="00EF5C3D" w:rsidRPr="009412E0">
        <w:rPr>
          <w:rFonts w:ascii="Arial" w:hAnsi="Arial"/>
          <w:b/>
          <w:bCs/>
          <w:sz w:val="36"/>
          <w:szCs w:val="36"/>
          <w:shd w:val="clear" w:color="auto" w:fill="F9F9F9"/>
          <w:rtl/>
        </w:rPr>
        <w:t xml:space="preserve">وَنَبْلُوكُم  </w:t>
      </w:r>
      <w:r w:rsidR="00EF5C3D" w:rsidRPr="009412E0">
        <w:rPr>
          <w:rFonts w:ascii="Arial" w:hAnsi="Arial"/>
          <w:sz w:val="36"/>
          <w:szCs w:val="36"/>
          <w:shd w:val="clear" w:color="auto" w:fill="F9F9F9"/>
          <w:rtl/>
        </w:rPr>
        <w:t>بِالشَّرِّ وَالْخَيْرِ فِتْنَةً ۖ وَإِلَيْنَا تُرْجَعُونَ )</w:t>
      </w:r>
      <w:r w:rsidR="00CA34A7">
        <w:rPr>
          <w:rFonts w:ascii="Arial" w:hAnsi="Arial" w:hint="cs"/>
          <w:sz w:val="20"/>
          <w:szCs w:val="20"/>
          <w:shd w:val="clear" w:color="auto" w:fill="F9F9F9"/>
          <w:rtl/>
        </w:rPr>
        <w:t>139)</w:t>
      </w:r>
      <w:r w:rsidR="009F2D6A" w:rsidRPr="009412E0">
        <w:rPr>
          <w:rFonts w:ascii="Arial" w:hAnsi="Arial"/>
          <w:sz w:val="36"/>
          <w:szCs w:val="36"/>
          <w:shd w:val="clear" w:color="auto" w:fill="F9F9F9"/>
          <w:rtl/>
        </w:rPr>
        <w:t xml:space="preserve"> </w:t>
      </w:r>
    </w:p>
    <w:p w14:paraId="42D0A2F0" w14:textId="163609FB" w:rsidR="00F34EE5" w:rsidRDefault="00C9361B" w:rsidP="00CA34A7">
      <w:pPr>
        <w:pStyle w:val="NormalWeb"/>
        <w:spacing w:before="240"/>
        <w:rPr>
          <w:rFonts w:ascii="Arial" w:hAnsi="Arial"/>
          <w:sz w:val="32"/>
          <w:szCs w:val="32"/>
          <w:shd w:val="clear" w:color="auto" w:fill="FFFFFF"/>
          <w:rtl/>
        </w:rPr>
      </w:pPr>
      <w:r>
        <w:rPr>
          <w:rFonts w:ascii="Arial" w:hAnsi="Arial"/>
          <w:sz w:val="32"/>
          <w:szCs w:val="32"/>
          <w:shd w:val="clear" w:color="auto" w:fill="FFFFFF"/>
          <w:rtl/>
        </w:rPr>
        <w:t xml:space="preserve">وضرب الله لنا مثلا </w:t>
      </w:r>
      <w:r w:rsidR="00211DD9">
        <w:rPr>
          <w:rFonts w:ascii="Arial" w:hAnsi="Arial" w:hint="cs"/>
          <w:sz w:val="32"/>
          <w:szCs w:val="32"/>
          <w:shd w:val="clear" w:color="auto" w:fill="FFFFFF"/>
          <w:rtl/>
        </w:rPr>
        <w:t xml:space="preserve">في قارون من قوم موسى </w:t>
      </w:r>
      <w:r w:rsidR="00F34EE5">
        <w:rPr>
          <w:rFonts w:hint="cs"/>
          <w:sz w:val="32"/>
          <w:szCs w:val="32"/>
          <w:shd w:val="clear" w:color="auto" w:fill="FFFFFF"/>
          <w:rtl/>
        </w:rPr>
        <w:t xml:space="preserve">الذي أعطاه الله من المال ما إن مفاتيحه لتنوء بالعصبة أولي القوه من </w:t>
      </w:r>
      <w:r w:rsidR="00DA6686">
        <w:rPr>
          <w:rFonts w:hint="cs"/>
          <w:sz w:val="32"/>
          <w:szCs w:val="32"/>
          <w:shd w:val="clear" w:color="auto" w:fill="FFFFFF"/>
          <w:rtl/>
        </w:rPr>
        <w:t>الرجال،</w:t>
      </w:r>
      <w:r w:rsidR="00F34EE5">
        <w:rPr>
          <w:rFonts w:hint="cs"/>
          <w:sz w:val="32"/>
          <w:szCs w:val="32"/>
          <w:shd w:val="clear" w:color="auto" w:fill="FFFFFF"/>
          <w:rtl/>
        </w:rPr>
        <w:t xml:space="preserve"> لكثرته , حين</w:t>
      </w:r>
      <w:r w:rsidR="00DA6686">
        <w:rPr>
          <w:rFonts w:hint="cs"/>
          <w:sz w:val="32"/>
          <w:szCs w:val="32"/>
          <w:shd w:val="clear" w:color="auto" w:fill="FFFFFF"/>
          <w:rtl/>
        </w:rPr>
        <w:t>ما طغى</w:t>
      </w:r>
      <w:r w:rsidR="00F34EE5">
        <w:rPr>
          <w:rFonts w:hint="cs"/>
          <w:sz w:val="32"/>
          <w:szCs w:val="32"/>
          <w:shd w:val="clear" w:color="auto" w:fill="FFFFFF"/>
          <w:rtl/>
        </w:rPr>
        <w:t xml:space="preserve"> </w:t>
      </w:r>
      <w:r w:rsidR="00DA6686">
        <w:rPr>
          <w:rFonts w:hint="cs"/>
          <w:sz w:val="32"/>
          <w:szCs w:val="32"/>
          <w:shd w:val="clear" w:color="auto" w:fill="FFFFFF"/>
          <w:rtl/>
        </w:rPr>
        <w:t>ف</w:t>
      </w:r>
      <w:r w:rsidR="00F34EE5">
        <w:rPr>
          <w:rFonts w:hint="cs"/>
          <w:sz w:val="32"/>
          <w:szCs w:val="32"/>
          <w:shd w:val="clear" w:color="auto" w:fill="FFFFFF"/>
          <w:rtl/>
        </w:rPr>
        <w:t xml:space="preserve">قال : </w:t>
      </w:r>
      <w:r w:rsidR="00F34EE5" w:rsidRPr="002B4605">
        <w:rPr>
          <w:rFonts w:ascii="Arial" w:hAnsi="Arial"/>
          <w:sz w:val="32"/>
          <w:szCs w:val="32"/>
          <w:shd w:val="clear" w:color="auto" w:fill="FFFFFF"/>
          <w:rtl/>
        </w:rPr>
        <w:t>"إنما أ</w:t>
      </w:r>
      <w:r w:rsidR="00F34EE5">
        <w:rPr>
          <w:rFonts w:ascii="Arial" w:hAnsi="Arial"/>
          <w:sz w:val="32"/>
          <w:szCs w:val="32"/>
          <w:shd w:val="clear" w:color="auto" w:fill="FFFFFF"/>
          <w:rtl/>
        </w:rPr>
        <w:t>وتيت</w:t>
      </w:r>
      <w:r w:rsidR="00DA6686">
        <w:rPr>
          <w:rFonts w:ascii="Arial" w:hAnsi="Arial" w:hint="cs"/>
          <w:sz w:val="32"/>
          <w:szCs w:val="32"/>
          <w:shd w:val="clear" w:color="auto" w:fill="FFFFFF"/>
          <w:rtl/>
        </w:rPr>
        <w:t>ه</w:t>
      </w:r>
      <w:r w:rsidR="00F34EE5">
        <w:rPr>
          <w:rFonts w:ascii="Arial" w:hAnsi="Arial"/>
          <w:sz w:val="32"/>
          <w:szCs w:val="32"/>
          <w:shd w:val="clear" w:color="auto" w:fill="FFFFFF"/>
          <w:rtl/>
        </w:rPr>
        <w:t xml:space="preserve"> على علم عندي " </w:t>
      </w:r>
      <w:r w:rsidR="00DA6686">
        <w:rPr>
          <w:rFonts w:ascii="Arial" w:hAnsi="Arial" w:hint="cs"/>
          <w:sz w:val="32"/>
          <w:szCs w:val="32"/>
          <w:shd w:val="clear" w:color="auto" w:fill="FFFFFF"/>
          <w:rtl/>
        </w:rPr>
        <w:t>ف</w:t>
      </w:r>
      <w:r w:rsidR="00F34EE5">
        <w:rPr>
          <w:rFonts w:ascii="Arial" w:hAnsi="Arial" w:hint="cs"/>
          <w:sz w:val="32"/>
          <w:szCs w:val="32"/>
          <w:shd w:val="clear" w:color="auto" w:fill="FFFFFF"/>
          <w:rtl/>
        </w:rPr>
        <w:t>جحد فضل الله عليه وتوفيقه في جمعه , واس</w:t>
      </w:r>
      <w:r w:rsidR="00211DD9">
        <w:rPr>
          <w:rFonts w:ascii="Arial" w:hAnsi="Arial" w:hint="cs"/>
          <w:sz w:val="32"/>
          <w:szCs w:val="32"/>
          <w:shd w:val="clear" w:color="auto" w:fill="FFFFFF"/>
          <w:rtl/>
        </w:rPr>
        <w:t>تكبر على قومه بهذا العطاء , ف</w:t>
      </w:r>
      <w:r w:rsidR="00F34EE5">
        <w:rPr>
          <w:rFonts w:ascii="Arial" w:hAnsi="Arial" w:hint="cs"/>
          <w:sz w:val="32"/>
          <w:szCs w:val="32"/>
          <w:shd w:val="clear" w:color="auto" w:fill="FFFFFF"/>
          <w:rtl/>
        </w:rPr>
        <w:t>كان عاقبة امره , بقوله تعالى ( فخسفنا به وبداره الارض * فما كا</w:t>
      </w:r>
      <w:r w:rsidR="00DA6686">
        <w:rPr>
          <w:rFonts w:ascii="Arial" w:hAnsi="Arial" w:hint="cs"/>
          <w:sz w:val="32"/>
          <w:szCs w:val="32"/>
          <w:shd w:val="clear" w:color="auto" w:fill="FFFFFF"/>
          <w:rtl/>
        </w:rPr>
        <w:t>ن</w:t>
      </w:r>
      <w:r w:rsidR="00F34EE5">
        <w:rPr>
          <w:rFonts w:ascii="Arial" w:hAnsi="Arial" w:hint="cs"/>
          <w:sz w:val="32"/>
          <w:szCs w:val="32"/>
          <w:shd w:val="clear" w:color="auto" w:fill="FFFFFF"/>
          <w:rtl/>
        </w:rPr>
        <w:t xml:space="preserve"> له من فئة ينصرونه من دون الله وما كان من المنتصرين  )</w:t>
      </w:r>
      <w:r w:rsidR="00CA34A7">
        <w:rPr>
          <w:rFonts w:ascii="Arial" w:hAnsi="Arial" w:hint="cs"/>
          <w:sz w:val="20"/>
          <w:szCs w:val="20"/>
          <w:shd w:val="clear" w:color="auto" w:fill="FFFFFF"/>
          <w:rtl/>
        </w:rPr>
        <w:t>(140)..</w:t>
      </w:r>
      <w:r w:rsidR="00F34EE5">
        <w:rPr>
          <w:rFonts w:ascii="Arial" w:hAnsi="Arial" w:hint="cs"/>
          <w:sz w:val="32"/>
          <w:szCs w:val="32"/>
          <w:shd w:val="clear" w:color="auto" w:fill="FFFFFF"/>
          <w:rtl/>
        </w:rPr>
        <w:t xml:space="preserve"> </w:t>
      </w:r>
    </w:p>
    <w:p w14:paraId="5907A721" w14:textId="6A4CDF56" w:rsidR="00F7789E" w:rsidRPr="002B4605" w:rsidRDefault="00A365C0" w:rsidP="00CA34A7">
      <w:pPr>
        <w:pStyle w:val="NormalWeb"/>
        <w:bidi/>
        <w:spacing w:before="240"/>
        <w:jc w:val="left"/>
        <w:rPr>
          <w:rFonts w:ascii="Arial" w:hAnsi="Arial"/>
          <w:sz w:val="32"/>
          <w:szCs w:val="32"/>
          <w:shd w:val="clear" w:color="auto" w:fill="FFFFFF"/>
          <w:rtl/>
        </w:rPr>
      </w:pPr>
      <w:r>
        <w:rPr>
          <w:rFonts w:ascii="Arial" w:hAnsi="Arial" w:hint="cs"/>
          <w:sz w:val="32"/>
          <w:szCs w:val="32"/>
          <w:shd w:val="clear" w:color="auto" w:fill="FFFFFF"/>
          <w:rtl/>
        </w:rPr>
        <w:t>و</w:t>
      </w:r>
      <w:r w:rsidR="00EF023E">
        <w:rPr>
          <w:rFonts w:ascii="Arial" w:hAnsi="Arial" w:hint="cs"/>
          <w:sz w:val="32"/>
          <w:szCs w:val="32"/>
          <w:shd w:val="clear" w:color="auto" w:fill="FFFFFF"/>
          <w:rtl/>
        </w:rPr>
        <w:t xml:space="preserve">بين لنا الحكيم العليم حكمته في المنع والعطاء في مثال عن </w:t>
      </w:r>
      <w:r w:rsidR="00AE1B40">
        <w:rPr>
          <w:rFonts w:ascii="Arial" w:hAnsi="Arial" w:hint="cs"/>
          <w:sz w:val="32"/>
          <w:szCs w:val="32"/>
          <w:shd w:val="clear" w:color="auto" w:fill="FFFFFF"/>
          <w:rtl/>
        </w:rPr>
        <w:t xml:space="preserve">رجلين </w:t>
      </w:r>
      <w:r w:rsidR="00A6078A">
        <w:rPr>
          <w:rFonts w:ascii="Arial" w:hAnsi="Arial"/>
          <w:sz w:val="32"/>
          <w:szCs w:val="32"/>
          <w:shd w:val="clear" w:color="auto" w:fill="FFFFFF"/>
          <w:rtl/>
        </w:rPr>
        <w:t>ا</w:t>
      </w:r>
      <w:r w:rsidR="00A6078A">
        <w:rPr>
          <w:rFonts w:ascii="Arial" w:hAnsi="Arial" w:hint="cs"/>
          <w:sz w:val="32"/>
          <w:szCs w:val="32"/>
          <w:shd w:val="clear" w:color="auto" w:fill="FFFFFF"/>
          <w:rtl/>
        </w:rPr>
        <w:t>عطى</w:t>
      </w:r>
      <w:r w:rsidR="00EC07E0">
        <w:rPr>
          <w:rFonts w:ascii="Arial" w:hAnsi="Arial"/>
          <w:sz w:val="32"/>
          <w:szCs w:val="32"/>
          <w:shd w:val="clear" w:color="auto" w:fill="FFFFFF"/>
          <w:rtl/>
        </w:rPr>
        <w:t xml:space="preserve"> الله احدهما جنتين ولم ي</w:t>
      </w:r>
      <w:r w:rsidR="00EC07E0">
        <w:rPr>
          <w:rFonts w:ascii="Arial" w:hAnsi="Arial" w:hint="cs"/>
          <w:sz w:val="32"/>
          <w:szCs w:val="32"/>
          <w:shd w:val="clear" w:color="auto" w:fill="FFFFFF"/>
          <w:rtl/>
        </w:rPr>
        <w:t>عطي</w:t>
      </w:r>
      <w:r w:rsidR="00F73F7F" w:rsidRPr="002B4605">
        <w:rPr>
          <w:rFonts w:ascii="Arial" w:hAnsi="Arial"/>
          <w:sz w:val="32"/>
          <w:szCs w:val="32"/>
          <w:shd w:val="clear" w:color="auto" w:fill="FFFFFF"/>
          <w:rtl/>
        </w:rPr>
        <w:t xml:space="preserve"> لآخر منه</w:t>
      </w:r>
      <w:r w:rsidR="00C9361B">
        <w:rPr>
          <w:rFonts w:ascii="Arial" w:hAnsi="Arial" w:hint="cs"/>
          <w:sz w:val="32"/>
          <w:szCs w:val="32"/>
          <w:shd w:val="clear" w:color="auto" w:fill="FFFFFF"/>
          <w:rtl/>
        </w:rPr>
        <w:t>م</w:t>
      </w:r>
      <w:r w:rsidR="00F73F7F" w:rsidRPr="002B4605">
        <w:rPr>
          <w:rFonts w:ascii="Arial" w:hAnsi="Arial"/>
          <w:sz w:val="32"/>
          <w:szCs w:val="32"/>
          <w:shd w:val="clear" w:color="auto" w:fill="FFFFFF"/>
          <w:rtl/>
        </w:rPr>
        <w:t xml:space="preserve">ا </w:t>
      </w:r>
      <w:r w:rsidR="00646EC5" w:rsidRPr="002B4605">
        <w:rPr>
          <w:rFonts w:ascii="Arial" w:hAnsi="Arial" w:hint="cs"/>
          <w:sz w:val="32"/>
          <w:szCs w:val="32"/>
          <w:shd w:val="clear" w:color="auto" w:fill="FFFFFF"/>
          <w:rtl/>
        </w:rPr>
        <w:t>شيء</w:t>
      </w:r>
      <w:r w:rsidR="005A6AC0" w:rsidRPr="002B4605">
        <w:rPr>
          <w:rFonts w:ascii="Arial" w:hAnsi="Arial"/>
          <w:sz w:val="32"/>
          <w:szCs w:val="32"/>
          <w:shd w:val="clear" w:color="auto" w:fill="FFFFFF"/>
          <w:rtl/>
        </w:rPr>
        <w:t xml:space="preserve"> </w:t>
      </w:r>
      <w:r w:rsidR="00C9361B">
        <w:rPr>
          <w:rFonts w:ascii="Arial" w:hAnsi="Arial"/>
          <w:sz w:val="32"/>
          <w:szCs w:val="32"/>
          <w:shd w:val="clear" w:color="auto" w:fill="FFFFFF"/>
          <w:rtl/>
        </w:rPr>
        <w:t>,</w:t>
      </w:r>
      <w:r w:rsidR="00AE1B40">
        <w:rPr>
          <w:rFonts w:ascii="Arial" w:hAnsi="Arial" w:hint="cs"/>
          <w:sz w:val="32"/>
          <w:szCs w:val="32"/>
          <w:shd w:val="clear" w:color="auto" w:fill="FFFFFF"/>
          <w:rtl/>
        </w:rPr>
        <w:t xml:space="preserve"> كما جاء </w:t>
      </w:r>
      <w:r w:rsidR="005A6AC0" w:rsidRPr="002B4605">
        <w:rPr>
          <w:rFonts w:ascii="Arial" w:hAnsi="Arial"/>
          <w:sz w:val="32"/>
          <w:szCs w:val="32"/>
          <w:shd w:val="clear" w:color="auto" w:fill="FFFFFF"/>
          <w:rtl/>
        </w:rPr>
        <w:t>في سورة الكهف</w:t>
      </w:r>
      <w:r w:rsidR="00AE1B40">
        <w:rPr>
          <w:rFonts w:ascii="Arial" w:hAnsi="Arial" w:hint="cs"/>
          <w:sz w:val="32"/>
          <w:szCs w:val="32"/>
          <w:shd w:val="clear" w:color="auto" w:fill="FFFFFF"/>
          <w:rtl/>
        </w:rPr>
        <w:t xml:space="preserve"> يقول تعالى</w:t>
      </w:r>
      <w:r w:rsidR="005A6AC0" w:rsidRPr="002B4605">
        <w:rPr>
          <w:rFonts w:ascii="Arial" w:hAnsi="Arial"/>
          <w:sz w:val="32"/>
          <w:szCs w:val="32"/>
          <w:shd w:val="clear" w:color="auto" w:fill="FFFFFF"/>
          <w:rtl/>
        </w:rPr>
        <w:t xml:space="preserve"> </w:t>
      </w:r>
      <w:r w:rsidR="002268E3">
        <w:rPr>
          <w:rFonts w:ascii="Arial" w:hAnsi="Arial" w:hint="cs"/>
          <w:sz w:val="32"/>
          <w:szCs w:val="32"/>
          <w:shd w:val="clear" w:color="auto" w:fill="FFFFFF"/>
          <w:rtl/>
        </w:rPr>
        <w:t>[</w:t>
      </w:r>
      <w:r w:rsidR="00795D30" w:rsidRPr="002B4605">
        <w:rPr>
          <w:rFonts w:ascii="Arial" w:hAnsi="Arial"/>
          <w:sz w:val="32"/>
          <w:szCs w:val="32"/>
          <w:shd w:val="clear" w:color="auto" w:fill="FFFFFF"/>
          <w:rtl/>
        </w:rPr>
        <w:t xml:space="preserve">( </w:t>
      </w:r>
      <w:r w:rsidR="00F7789E" w:rsidRPr="002B4605">
        <w:rPr>
          <w:rFonts w:ascii="Arial" w:hAnsi="Arial"/>
          <w:sz w:val="32"/>
          <w:szCs w:val="32"/>
          <w:shd w:val="clear" w:color="auto" w:fill="FFFFFF"/>
          <w:rtl/>
        </w:rPr>
        <w:t xml:space="preserve"> </w:t>
      </w:r>
      <w:r w:rsidR="00795D30" w:rsidRPr="002B4605">
        <w:rPr>
          <w:rFonts w:ascii="Arial" w:hAnsi="Arial"/>
          <w:color w:val="000000"/>
          <w:sz w:val="32"/>
          <w:szCs w:val="32"/>
          <w:rtl/>
        </w:rPr>
        <w:t xml:space="preserve">وَاضْرِبْ لَهُمْ مَثَلًا رَجُلَيْنِ جَعَلْنَا لِأَحَدِهِمَا جَنَّتَيْنِ مِنْ أَعْنَابٍ وَحَفَفْنَاهُمَا بِنَخْلٍ وَجَعَلْنَا بَيْنَهُمَا زَرْعًا (32) كِلْتَا الْجَنَّتَيْنِ آَتَتْ أُكُلَهَا وَلَمْ تَظْلِمْ مِنْهُ شَيْئًا وَفَجَّرْنَا خِلَالَهُمَا نَهَرًا (33) وَكَانَ لَهُ ثَمَرٌ فَقَالَ لِصَاحِبِهِ وَهُوَ يُحَاوِرُهُ أَنَا أَكْثَرُ مِنْكَ مَالًا وَأَعَزُّ نَفَرًا (34) وَدَخَلَ جَنَّتَهُ وَهُوَ ظَالِمٌ لِنَفْسِهِ قَالَ مَا أَظُنُّ أَنْ تَبِيدَ هَذِهِ أَبَدًا (35) وَمَا أَظُنُّ السَّاعَةَ قَائِمَةً وَلَئِنْ رُدِدْتُ إِلَى رَبِّي لَأَجِدَنَّ خَيْرًا مِنْهَا مُنْقَلَبًا (36) قَالَ لَهُ صَاحِبُهُ وَهُوَ يُحَاوِرُهُ أَكَفَرْتَ بِالَّذِي خَلَقَكَ مِنْ تُرَابٍ ثُمَّ مِنْ نُطْفَةٍ ثُمَّ سَوَّاكَ رَجُلًا (37) لَكِنَّا هُوَ اللَّهُ رَبِّي وَلَا أُشْرِكُ بِرَبِّي أَحَدًا (38) وَلَوْلَا إِذْ دَخَلْتَ جَنَّتَكَ قُلْتَ مَا شَاءَ اللَّهُ لَا قُوَّةَ إِلَّا بِاللَّهِ إِنْ تَرَنِ أَنَا أَقَلَّ مِنْكَ مَالًا وَوَلَدًا (39) فَعَسَى رَبِّي أَنْ يُؤْتِيَنِ خَيْرًا مِنْ جَنَّتِكَ وَيُرْسِلَ عَلَيْهَا حُسْبَانًا مِنَ السَّمَاءِ فَتُصْبِحَ صَعِيدًا زَلَقًا (40) أَوْ يُصْبِحَ مَاؤُهَا غَوْرًا فَلَنْ تَسْتَطِيعَ لَهُ طَلَبًا (41) وَأُحِيطَ بِثَمَرِهِ فَأَصْبَحَ يُقَلِّبُ كَفَّيْهِ عَلَى مَا أَنْفَقَ فِيهَا وَهِيَ خَاوِيَةٌ عَلَى عُرُوشِهَا وَيَقُولُ يَا لَيْتَنِي لَمْ أُشْرِكْ بِرَبِّي أَحَدًا (42) وَلَمْ تَكُنْ لَهُ فِئَةٌ يَنْصُرُونَهُ مِنْ دُونِ اللَّهِ وَمَا كَانَ مُنْتَصِرًا (43) هُنَالِكَ الْوَلَايَةُ لِلَّهِ الْحَقِّ هُوَ خَيْرٌ ثَوَابًا وَخَيْرٌ عُقْبًا (44) وَاضْرِبْ لَهُمْ مَثَلَ الْحَيَاةِ الدُّنْيَا كَمَاءٍ أَنْزَلْنَاهُ مِنَ السَّمَاءِ فَاخْتَلَطَ بِهِ نَبَاتُ الْأَرْضِ فَأَصْبَحَ هَشِيمًا تَذْرُوهُ الرِّيَاحُ وَكَانَ اللَّهُ عَلَى كُلِّ شَيْءٍ مُقْتَدِرًا (45) الْمَالُ وَالْبَنُونَ زِينَةُ الْحَيَاةِ الدُّنْيَا وَالْبَاقِيَاتُ </w:t>
      </w:r>
      <w:r w:rsidR="00795D30" w:rsidRPr="002B4605">
        <w:rPr>
          <w:rFonts w:ascii="Arial" w:hAnsi="Arial"/>
          <w:color w:val="000000"/>
          <w:sz w:val="32"/>
          <w:szCs w:val="32"/>
          <w:rtl/>
        </w:rPr>
        <w:lastRenderedPageBreak/>
        <w:t xml:space="preserve">الصَّالِحَاتُ خَيْرٌ عِنْدَ رَبِّكَ ثَوَابًا وَخَيْرٌ أَمَلًا 46) </w:t>
      </w:r>
      <w:r w:rsidR="002268E3">
        <w:rPr>
          <w:rFonts w:ascii="Arial" w:hAnsi="Arial" w:hint="cs"/>
          <w:color w:val="000000"/>
          <w:sz w:val="32"/>
          <w:szCs w:val="32"/>
          <w:rtl/>
        </w:rPr>
        <w:t xml:space="preserve">] </w:t>
      </w:r>
      <w:r w:rsidR="00CA34A7">
        <w:rPr>
          <w:rFonts w:ascii="Arial" w:hAnsi="Arial" w:hint="cs"/>
          <w:color w:val="000000"/>
          <w:sz w:val="20"/>
          <w:szCs w:val="20"/>
          <w:rtl/>
        </w:rPr>
        <w:t>(141) .</w:t>
      </w:r>
      <w:r w:rsidR="002268E3">
        <w:rPr>
          <w:rFonts w:ascii="Arial" w:hAnsi="Arial" w:hint="cs"/>
          <w:color w:val="000000"/>
          <w:sz w:val="32"/>
          <w:szCs w:val="32"/>
          <w:rtl/>
        </w:rPr>
        <w:t>من</w:t>
      </w:r>
      <w:r w:rsidR="002268E3">
        <w:rPr>
          <w:rFonts w:ascii="Arial" w:hAnsi="Arial"/>
          <w:color w:val="000000"/>
          <w:sz w:val="32"/>
          <w:szCs w:val="32"/>
          <w:rtl/>
        </w:rPr>
        <w:t xml:space="preserve"> هذا المثل </w:t>
      </w:r>
      <w:r w:rsidR="00646EC5">
        <w:rPr>
          <w:rFonts w:ascii="Arial" w:hAnsi="Arial" w:hint="cs"/>
          <w:color w:val="000000"/>
          <w:sz w:val="32"/>
          <w:szCs w:val="32"/>
          <w:rtl/>
        </w:rPr>
        <w:t>القرآني</w:t>
      </w:r>
      <w:r w:rsidR="002268E3">
        <w:rPr>
          <w:rFonts w:ascii="Arial" w:hAnsi="Arial"/>
          <w:color w:val="000000"/>
          <w:sz w:val="32"/>
          <w:szCs w:val="32"/>
          <w:rtl/>
        </w:rPr>
        <w:t xml:space="preserve"> ي</w:t>
      </w:r>
      <w:r w:rsidR="002268E3">
        <w:rPr>
          <w:rFonts w:ascii="Arial" w:hAnsi="Arial" w:hint="cs"/>
          <w:color w:val="000000"/>
          <w:sz w:val="32"/>
          <w:szCs w:val="32"/>
          <w:rtl/>
        </w:rPr>
        <w:t>تب</w:t>
      </w:r>
      <w:r w:rsidR="00795D30" w:rsidRPr="002B4605">
        <w:rPr>
          <w:rFonts w:ascii="Arial" w:hAnsi="Arial"/>
          <w:color w:val="000000"/>
          <w:sz w:val="32"/>
          <w:szCs w:val="32"/>
          <w:rtl/>
        </w:rPr>
        <w:t>ين لنا حقيق</w:t>
      </w:r>
      <w:r w:rsidR="00EC07E0">
        <w:rPr>
          <w:rFonts w:ascii="Arial" w:hAnsi="Arial"/>
          <w:color w:val="000000"/>
          <w:sz w:val="32"/>
          <w:szCs w:val="32"/>
          <w:rtl/>
        </w:rPr>
        <w:t xml:space="preserve">ة هذه الحياة </w:t>
      </w:r>
      <w:r w:rsidR="007653CA" w:rsidRPr="002B4605">
        <w:rPr>
          <w:rFonts w:ascii="Arial" w:hAnsi="Arial"/>
          <w:color w:val="000000"/>
          <w:sz w:val="32"/>
          <w:szCs w:val="32"/>
          <w:rtl/>
        </w:rPr>
        <w:t xml:space="preserve"> , و</w:t>
      </w:r>
      <w:r w:rsidR="002E5641">
        <w:rPr>
          <w:rFonts w:ascii="Arial" w:hAnsi="Arial" w:hint="cs"/>
          <w:color w:val="000000"/>
          <w:sz w:val="32"/>
          <w:szCs w:val="32"/>
          <w:rtl/>
        </w:rPr>
        <w:t>حقيقة</w:t>
      </w:r>
      <w:r w:rsidR="00C9361B">
        <w:rPr>
          <w:rFonts w:ascii="Arial" w:hAnsi="Arial"/>
          <w:color w:val="000000"/>
          <w:sz w:val="32"/>
          <w:szCs w:val="32"/>
          <w:rtl/>
        </w:rPr>
        <w:t xml:space="preserve"> </w:t>
      </w:r>
      <w:r w:rsidR="00646EC5">
        <w:rPr>
          <w:rFonts w:ascii="Arial" w:hAnsi="Arial" w:hint="cs"/>
          <w:color w:val="000000"/>
          <w:sz w:val="32"/>
          <w:szCs w:val="32"/>
          <w:rtl/>
        </w:rPr>
        <w:t>الامتحان</w:t>
      </w:r>
      <w:r w:rsidR="00C9361B">
        <w:rPr>
          <w:rFonts w:ascii="Arial" w:hAnsi="Arial"/>
          <w:color w:val="000000"/>
          <w:sz w:val="32"/>
          <w:szCs w:val="32"/>
          <w:rtl/>
        </w:rPr>
        <w:t xml:space="preserve"> في العطاء والمنع ,</w:t>
      </w:r>
      <w:r w:rsidR="00355852">
        <w:rPr>
          <w:rFonts w:ascii="Arial" w:hAnsi="Arial" w:hint="cs"/>
          <w:color w:val="000000"/>
          <w:sz w:val="32"/>
          <w:szCs w:val="32"/>
          <w:rtl/>
        </w:rPr>
        <w:t xml:space="preserve"> ف</w:t>
      </w:r>
      <w:r w:rsidR="002268E3">
        <w:rPr>
          <w:rFonts w:ascii="Arial" w:hAnsi="Arial" w:hint="cs"/>
          <w:color w:val="000000"/>
          <w:sz w:val="32"/>
          <w:szCs w:val="32"/>
          <w:rtl/>
        </w:rPr>
        <w:t xml:space="preserve">قد اعطى الله </w:t>
      </w:r>
      <w:r w:rsidR="00646EC5">
        <w:rPr>
          <w:rFonts w:ascii="Arial" w:hAnsi="Arial" w:hint="cs"/>
          <w:color w:val="000000"/>
          <w:sz w:val="32"/>
          <w:szCs w:val="32"/>
          <w:rtl/>
        </w:rPr>
        <w:t>لإحد</w:t>
      </w:r>
      <w:r w:rsidR="00646EC5">
        <w:rPr>
          <w:rFonts w:ascii="Arial" w:hAnsi="Arial" w:hint="eastAsia"/>
          <w:color w:val="000000"/>
          <w:sz w:val="32"/>
          <w:szCs w:val="32"/>
          <w:rtl/>
        </w:rPr>
        <w:t>ى</w:t>
      </w:r>
      <w:r w:rsidR="002268E3">
        <w:rPr>
          <w:rFonts w:ascii="Arial" w:hAnsi="Arial" w:hint="cs"/>
          <w:color w:val="000000"/>
          <w:sz w:val="32"/>
          <w:szCs w:val="32"/>
          <w:rtl/>
        </w:rPr>
        <w:t xml:space="preserve"> </w:t>
      </w:r>
      <w:r w:rsidR="00646EC5">
        <w:rPr>
          <w:rFonts w:ascii="Arial" w:hAnsi="Arial" w:hint="cs"/>
          <w:color w:val="000000"/>
          <w:sz w:val="32"/>
          <w:szCs w:val="32"/>
          <w:rtl/>
        </w:rPr>
        <w:t xml:space="preserve">هذين </w:t>
      </w:r>
      <w:r w:rsidR="002268E3">
        <w:rPr>
          <w:rFonts w:ascii="Arial" w:hAnsi="Arial" w:hint="cs"/>
          <w:color w:val="000000"/>
          <w:sz w:val="32"/>
          <w:szCs w:val="32"/>
          <w:rtl/>
        </w:rPr>
        <w:t>الرجلين جن</w:t>
      </w:r>
      <w:r w:rsidR="00C33E7A">
        <w:rPr>
          <w:rFonts w:ascii="Arial" w:hAnsi="Arial" w:hint="cs"/>
          <w:color w:val="000000"/>
          <w:sz w:val="32"/>
          <w:szCs w:val="32"/>
          <w:rtl/>
        </w:rPr>
        <w:t>ت</w:t>
      </w:r>
      <w:r w:rsidR="002268E3">
        <w:rPr>
          <w:rFonts w:ascii="Arial" w:hAnsi="Arial" w:hint="cs"/>
          <w:color w:val="000000"/>
          <w:sz w:val="32"/>
          <w:szCs w:val="32"/>
          <w:rtl/>
        </w:rPr>
        <w:t xml:space="preserve">ين ولم يعطي الاخر منهما شيئا , ليختبر كل منهما </w:t>
      </w:r>
      <w:r w:rsidR="00C33E7A">
        <w:rPr>
          <w:rFonts w:ascii="Arial" w:hAnsi="Arial" w:hint="cs"/>
          <w:color w:val="000000"/>
          <w:sz w:val="32"/>
          <w:szCs w:val="32"/>
          <w:rtl/>
        </w:rPr>
        <w:t>,</w:t>
      </w:r>
      <w:r w:rsidR="00646EC5">
        <w:rPr>
          <w:rFonts w:ascii="Arial" w:hAnsi="Arial" w:hint="cs"/>
          <w:color w:val="000000"/>
          <w:sz w:val="32"/>
          <w:szCs w:val="32"/>
          <w:rtl/>
        </w:rPr>
        <w:t>في امتحان</w:t>
      </w:r>
      <w:r w:rsidR="00C33E7A">
        <w:rPr>
          <w:rFonts w:ascii="Arial" w:hAnsi="Arial" w:hint="cs"/>
          <w:color w:val="000000"/>
          <w:sz w:val="32"/>
          <w:szCs w:val="32"/>
          <w:rtl/>
        </w:rPr>
        <w:t xml:space="preserve"> العطاء والمنع </w:t>
      </w:r>
      <w:r w:rsidR="00A1452D">
        <w:rPr>
          <w:rFonts w:ascii="Arial" w:hAnsi="Arial" w:hint="cs"/>
          <w:color w:val="000000"/>
          <w:sz w:val="32"/>
          <w:szCs w:val="32"/>
          <w:rtl/>
        </w:rPr>
        <w:t xml:space="preserve">, وهو العادل بين عباده , </w:t>
      </w:r>
      <w:r w:rsidR="002E5641">
        <w:rPr>
          <w:rFonts w:ascii="Arial" w:hAnsi="Arial" w:hint="cs"/>
          <w:color w:val="000000"/>
          <w:sz w:val="32"/>
          <w:szCs w:val="32"/>
          <w:rtl/>
        </w:rPr>
        <w:t>لكن</w:t>
      </w:r>
      <w:r w:rsidR="00A1452D">
        <w:rPr>
          <w:rFonts w:ascii="Arial" w:hAnsi="Arial" w:hint="cs"/>
          <w:color w:val="000000"/>
          <w:sz w:val="32"/>
          <w:szCs w:val="32"/>
          <w:rtl/>
        </w:rPr>
        <w:t>ه اراد ان يبين لنا</w:t>
      </w:r>
      <w:r w:rsidR="00C33E7A">
        <w:rPr>
          <w:rFonts w:ascii="Arial" w:hAnsi="Arial" w:hint="cs"/>
          <w:color w:val="000000"/>
          <w:sz w:val="32"/>
          <w:szCs w:val="32"/>
          <w:rtl/>
        </w:rPr>
        <w:t xml:space="preserve"> , ان العطاء</w:t>
      </w:r>
      <w:r w:rsidR="002E5641">
        <w:rPr>
          <w:rFonts w:ascii="Arial" w:hAnsi="Arial" w:hint="cs"/>
          <w:color w:val="000000"/>
          <w:sz w:val="32"/>
          <w:szCs w:val="32"/>
          <w:rtl/>
        </w:rPr>
        <w:t xml:space="preserve"> والمنع</w:t>
      </w:r>
      <w:r w:rsidR="00355852">
        <w:rPr>
          <w:rFonts w:ascii="Arial" w:hAnsi="Arial" w:hint="cs"/>
          <w:color w:val="000000"/>
          <w:sz w:val="32"/>
          <w:szCs w:val="32"/>
          <w:rtl/>
        </w:rPr>
        <w:t xml:space="preserve"> ليس للتفضيل ولكن </w:t>
      </w:r>
      <w:r w:rsidR="00646EC5">
        <w:rPr>
          <w:rFonts w:ascii="Arial" w:hAnsi="Arial" w:hint="cs"/>
          <w:color w:val="000000"/>
          <w:sz w:val="32"/>
          <w:szCs w:val="32"/>
          <w:rtl/>
        </w:rPr>
        <w:t>للاختبار</w:t>
      </w:r>
      <w:r w:rsidR="00355852">
        <w:rPr>
          <w:rFonts w:ascii="Arial" w:hAnsi="Arial" w:hint="cs"/>
          <w:color w:val="000000"/>
          <w:sz w:val="32"/>
          <w:szCs w:val="32"/>
          <w:rtl/>
        </w:rPr>
        <w:t xml:space="preserve"> </w:t>
      </w:r>
      <w:r w:rsidR="00C8120F">
        <w:rPr>
          <w:rFonts w:ascii="Arial" w:hAnsi="Arial" w:hint="cs"/>
          <w:color w:val="000000"/>
          <w:sz w:val="32"/>
          <w:szCs w:val="32"/>
          <w:rtl/>
        </w:rPr>
        <w:t xml:space="preserve">. ليشبه لنا بعد هذه </w:t>
      </w:r>
      <w:r w:rsidR="00646EC5">
        <w:rPr>
          <w:rFonts w:ascii="Arial" w:hAnsi="Arial" w:hint="cs"/>
          <w:color w:val="000000"/>
          <w:sz w:val="32"/>
          <w:szCs w:val="32"/>
          <w:rtl/>
        </w:rPr>
        <w:t>الحكاية</w:t>
      </w:r>
      <w:r w:rsidR="00355852">
        <w:rPr>
          <w:rFonts w:ascii="Arial" w:hAnsi="Arial" w:hint="cs"/>
          <w:color w:val="000000"/>
          <w:sz w:val="32"/>
          <w:szCs w:val="32"/>
          <w:rtl/>
        </w:rPr>
        <w:t xml:space="preserve"> </w:t>
      </w:r>
      <w:r w:rsidR="00646EC5">
        <w:rPr>
          <w:rFonts w:ascii="Arial" w:hAnsi="Arial" w:hint="cs"/>
          <w:color w:val="000000"/>
          <w:sz w:val="32"/>
          <w:szCs w:val="32"/>
          <w:rtl/>
        </w:rPr>
        <w:t xml:space="preserve">في </w:t>
      </w:r>
      <w:r w:rsidR="00A1452D">
        <w:rPr>
          <w:rFonts w:ascii="Arial" w:hAnsi="Arial" w:hint="cs"/>
          <w:color w:val="000000"/>
          <w:sz w:val="32"/>
          <w:szCs w:val="32"/>
          <w:rtl/>
        </w:rPr>
        <w:t xml:space="preserve">دورة </w:t>
      </w:r>
      <w:r w:rsidR="00355852">
        <w:rPr>
          <w:rFonts w:ascii="Arial" w:hAnsi="Arial" w:hint="cs"/>
          <w:color w:val="000000"/>
          <w:sz w:val="32"/>
          <w:szCs w:val="32"/>
          <w:rtl/>
        </w:rPr>
        <w:t xml:space="preserve">الحياة </w:t>
      </w:r>
      <w:r w:rsidR="00646EC5">
        <w:rPr>
          <w:rFonts w:ascii="Arial" w:hAnsi="Arial" w:hint="cs"/>
          <w:color w:val="000000"/>
          <w:sz w:val="32"/>
          <w:szCs w:val="32"/>
          <w:rtl/>
        </w:rPr>
        <w:t>الدنيا،</w:t>
      </w:r>
      <w:r w:rsidR="00355852">
        <w:rPr>
          <w:rFonts w:ascii="Arial" w:hAnsi="Arial" w:hint="cs"/>
          <w:color w:val="000000"/>
          <w:sz w:val="32"/>
          <w:szCs w:val="32"/>
          <w:rtl/>
        </w:rPr>
        <w:t xml:space="preserve"> بماء انزله من </w:t>
      </w:r>
      <w:r w:rsidR="00646EC5">
        <w:rPr>
          <w:rFonts w:ascii="Arial" w:hAnsi="Arial" w:hint="cs"/>
          <w:color w:val="000000"/>
          <w:sz w:val="32"/>
          <w:szCs w:val="32"/>
          <w:rtl/>
        </w:rPr>
        <w:t>السماء،</w:t>
      </w:r>
      <w:r w:rsidR="00355852">
        <w:rPr>
          <w:rFonts w:ascii="Arial" w:hAnsi="Arial" w:hint="cs"/>
          <w:color w:val="000000"/>
          <w:sz w:val="32"/>
          <w:szCs w:val="32"/>
          <w:rtl/>
        </w:rPr>
        <w:t xml:space="preserve"> فأصبحت مخضرة</w:t>
      </w:r>
      <w:r w:rsidR="00A1452D">
        <w:rPr>
          <w:rFonts w:ascii="Arial" w:hAnsi="Arial" w:hint="cs"/>
          <w:color w:val="000000"/>
          <w:sz w:val="32"/>
          <w:szCs w:val="32"/>
          <w:rtl/>
        </w:rPr>
        <w:t xml:space="preserve"> </w:t>
      </w:r>
      <w:r w:rsidR="00646EC5">
        <w:rPr>
          <w:rFonts w:ascii="Arial" w:hAnsi="Arial" w:hint="cs"/>
          <w:color w:val="000000"/>
          <w:sz w:val="32"/>
          <w:szCs w:val="32"/>
          <w:rtl/>
        </w:rPr>
        <w:t>نظره،</w:t>
      </w:r>
      <w:r w:rsidR="00355852">
        <w:rPr>
          <w:rFonts w:ascii="Arial" w:hAnsi="Arial" w:hint="cs"/>
          <w:color w:val="000000"/>
          <w:sz w:val="32"/>
          <w:szCs w:val="32"/>
          <w:rtl/>
        </w:rPr>
        <w:t xml:space="preserve"> ثم </w:t>
      </w:r>
      <w:r w:rsidR="00A1452D">
        <w:rPr>
          <w:rFonts w:ascii="Arial" w:hAnsi="Arial" w:hint="cs"/>
          <w:color w:val="000000"/>
          <w:sz w:val="32"/>
          <w:szCs w:val="32"/>
          <w:rtl/>
        </w:rPr>
        <w:t>إذا ما منع عنها الماء أ</w:t>
      </w:r>
      <w:r w:rsidR="00355852">
        <w:rPr>
          <w:rFonts w:ascii="Arial" w:hAnsi="Arial" w:hint="cs"/>
          <w:color w:val="000000"/>
          <w:sz w:val="32"/>
          <w:szCs w:val="32"/>
          <w:rtl/>
        </w:rPr>
        <w:t xml:space="preserve">صبحت حطاما تذرها </w:t>
      </w:r>
      <w:r w:rsidR="00646EC5">
        <w:rPr>
          <w:rFonts w:ascii="Arial" w:hAnsi="Arial" w:hint="cs"/>
          <w:color w:val="000000"/>
          <w:sz w:val="32"/>
          <w:szCs w:val="32"/>
          <w:rtl/>
        </w:rPr>
        <w:t>الرياح.</w:t>
      </w:r>
      <w:r w:rsidR="00355852">
        <w:rPr>
          <w:rFonts w:ascii="Arial" w:hAnsi="Arial" w:hint="cs"/>
          <w:color w:val="000000"/>
          <w:sz w:val="32"/>
          <w:szCs w:val="32"/>
          <w:rtl/>
        </w:rPr>
        <w:t xml:space="preserve"> </w:t>
      </w:r>
      <w:r w:rsidR="002E5641">
        <w:rPr>
          <w:rFonts w:ascii="Arial" w:hAnsi="Arial" w:hint="cs"/>
          <w:color w:val="000000"/>
          <w:sz w:val="32"/>
          <w:szCs w:val="32"/>
          <w:rtl/>
        </w:rPr>
        <w:t xml:space="preserve"> </w:t>
      </w:r>
      <w:r w:rsidR="00D83E7C">
        <w:rPr>
          <w:rFonts w:ascii="Arial" w:hAnsi="Arial" w:hint="cs"/>
          <w:color w:val="000000"/>
          <w:sz w:val="32"/>
          <w:szCs w:val="32"/>
          <w:rtl/>
        </w:rPr>
        <w:t xml:space="preserve"> </w:t>
      </w:r>
      <w:r w:rsidR="00436C78">
        <w:rPr>
          <w:rFonts w:ascii="Arial" w:hAnsi="Arial" w:hint="cs"/>
          <w:color w:val="000000"/>
          <w:sz w:val="32"/>
          <w:szCs w:val="32"/>
          <w:rtl/>
        </w:rPr>
        <w:t>لي</w:t>
      </w:r>
      <w:r w:rsidR="00646EC5">
        <w:rPr>
          <w:rFonts w:ascii="Arial" w:hAnsi="Arial" w:hint="cs"/>
          <w:color w:val="000000"/>
          <w:sz w:val="32"/>
          <w:szCs w:val="32"/>
          <w:rtl/>
        </w:rPr>
        <w:t>علمنا</w:t>
      </w:r>
      <w:r w:rsidR="00436C78">
        <w:rPr>
          <w:rFonts w:ascii="Arial" w:hAnsi="Arial" w:hint="cs"/>
          <w:color w:val="000000"/>
          <w:sz w:val="32"/>
          <w:szCs w:val="32"/>
          <w:rtl/>
        </w:rPr>
        <w:t xml:space="preserve"> أن كل ما على الارض هو زائل وفاني فلا تغتروا </w:t>
      </w:r>
      <w:r w:rsidR="00646EC5">
        <w:rPr>
          <w:rFonts w:ascii="Arial" w:hAnsi="Arial" w:hint="cs"/>
          <w:color w:val="000000"/>
          <w:sz w:val="32"/>
          <w:szCs w:val="32"/>
          <w:rtl/>
        </w:rPr>
        <w:t>به.</w:t>
      </w:r>
      <w:r w:rsidR="00436C78">
        <w:rPr>
          <w:rFonts w:ascii="Arial" w:hAnsi="Arial" w:hint="cs"/>
          <w:color w:val="000000"/>
          <w:sz w:val="32"/>
          <w:szCs w:val="32"/>
          <w:rtl/>
        </w:rPr>
        <w:t xml:space="preserve"> و</w:t>
      </w:r>
      <w:r w:rsidR="00355852">
        <w:rPr>
          <w:rFonts w:ascii="Arial" w:hAnsi="Arial" w:hint="cs"/>
          <w:color w:val="000000"/>
          <w:sz w:val="32"/>
          <w:szCs w:val="32"/>
          <w:rtl/>
        </w:rPr>
        <w:t xml:space="preserve">لكن </w:t>
      </w:r>
      <w:r w:rsidR="00646EC5">
        <w:rPr>
          <w:rFonts w:ascii="Arial" w:hAnsi="Arial" w:hint="cs"/>
          <w:color w:val="000000"/>
          <w:sz w:val="32"/>
          <w:szCs w:val="32"/>
          <w:rtl/>
        </w:rPr>
        <w:t>الأبدية</w:t>
      </w:r>
      <w:r w:rsidR="00355852">
        <w:rPr>
          <w:rFonts w:ascii="Arial" w:hAnsi="Arial" w:hint="cs"/>
          <w:color w:val="000000"/>
          <w:sz w:val="32"/>
          <w:szCs w:val="32"/>
          <w:rtl/>
        </w:rPr>
        <w:t xml:space="preserve"> </w:t>
      </w:r>
      <w:r w:rsidR="00646EC5">
        <w:rPr>
          <w:rFonts w:ascii="Arial" w:hAnsi="Arial" w:hint="cs"/>
          <w:color w:val="000000"/>
          <w:sz w:val="32"/>
          <w:szCs w:val="32"/>
          <w:rtl/>
        </w:rPr>
        <w:t>والسرمدية</w:t>
      </w:r>
      <w:r w:rsidR="00355852">
        <w:rPr>
          <w:rFonts w:ascii="Arial" w:hAnsi="Arial" w:hint="cs"/>
          <w:color w:val="000000"/>
          <w:sz w:val="32"/>
          <w:szCs w:val="32"/>
          <w:rtl/>
        </w:rPr>
        <w:t xml:space="preserve"> </w:t>
      </w:r>
      <w:r w:rsidR="001E7C2C">
        <w:rPr>
          <w:rFonts w:ascii="Arial" w:hAnsi="Arial" w:hint="cs"/>
          <w:color w:val="000000"/>
          <w:sz w:val="32"/>
          <w:szCs w:val="32"/>
          <w:rtl/>
        </w:rPr>
        <w:t xml:space="preserve">للفائزين في هذا الامتحان </w:t>
      </w:r>
      <w:r w:rsidR="00646EC5">
        <w:rPr>
          <w:rFonts w:ascii="Arial" w:hAnsi="Arial" w:hint="cs"/>
          <w:color w:val="000000"/>
          <w:sz w:val="32"/>
          <w:szCs w:val="32"/>
          <w:rtl/>
        </w:rPr>
        <w:t>تكون في الآخرة</w:t>
      </w:r>
      <w:r w:rsidR="001E7C2C">
        <w:rPr>
          <w:rFonts w:ascii="Arial" w:hAnsi="Arial" w:hint="cs"/>
          <w:color w:val="000000"/>
          <w:sz w:val="32"/>
          <w:szCs w:val="32"/>
          <w:rtl/>
        </w:rPr>
        <w:t>.</w:t>
      </w:r>
      <w:r w:rsidR="002E5641">
        <w:rPr>
          <w:rFonts w:ascii="Arial" w:hAnsi="Arial" w:hint="cs"/>
          <w:color w:val="000000"/>
          <w:sz w:val="32"/>
          <w:szCs w:val="32"/>
          <w:rtl/>
        </w:rPr>
        <w:t xml:space="preserve"> </w:t>
      </w:r>
    </w:p>
    <w:p w14:paraId="15A383F1" w14:textId="5428BFD0" w:rsidR="00F7789E" w:rsidRPr="002B4605" w:rsidRDefault="00F7789E" w:rsidP="00C33E7A">
      <w:pPr>
        <w:rPr>
          <w:shd w:val="clear" w:color="auto" w:fill="FFFFFF"/>
          <w:rtl/>
        </w:rPr>
      </w:pPr>
      <w:r w:rsidRPr="002B4605">
        <w:rPr>
          <w:shd w:val="clear" w:color="auto" w:fill="FFFFFF"/>
          <w:rtl/>
        </w:rPr>
        <w:t xml:space="preserve"> </w:t>
      </w:r>
      <w:r w:rsidR="008B0910" w:rsidRPr="002B4605">
        <w:rPr>
          <w:shd w:val="clear" w:color="auto" w:fill="FFFFFF"/>
          <w:rtl/>
        </w:rPr>
        <w:t>فنظرة</w:t>
      </w:r>
      <w:r w:rsidRPr="002B4605">
        <w:rPr>
          <w:shd w:val="clear" w:color="auto" w:fill="FFFFFF"/>
          <w:rtl/>
        </w:rPr>
        <w:t xml:space="preserve"> الامم </w:t>
      </w:r>
      <w:r w:rsidR="00402E98" w:rsidRPr="002B4605">
        <w:rPr>
          <w:rFonts w:hint="cs"/>
          <w:shd w:val="clear" w:color="auto" w:fill="FFFFFF"/>
          <w:rtl/>
        </w:rPr>
        <w:t>القوية</w:t>
      </w:r>
      <w:r w:rsidRPr="002B4605">
        <w:rPr>
          <w:shd w:val="clear" w:color="auto" w:fill="FFFFFF"/>
          <w:rtl/>
        </w:rPr>
        <w:t xml:space="preserve"> واعتقادها</w:t>
      </w:r>
      <w:r w:rsidR="004F1D04">
        <w:rPr>
          <w:shd w:val="clear" w:color="auto" w:fill="FFFFFF"/>
          <w:rtl/>
        </w:rPr>
        <w:t xml:space="preserve"> بأنها هي </w:t>
      </w:r>
      <w:r w:rsidR="00402E98">
        <w:rPr>
          <w:rFonts w:hint="cs"/>
          <w:shd w:val="clear" w:color="auto" w:fill="FFFFFF"/>
          <w:rtl/>
        </w:rPr>
        <w:t>المفضلة</w:t>
      </w:r>
      <w:r w:rsidR="004F1D04">
        <w:rPr>
          <w:shd w:val="clear" w:color="auto" w:fill="FFFFFF"/>
          <w:rtl/>
        </w:rPr>
        <w:t xml:space="preserve"> </w:t>
      </w:r>
      <w:r w:rsidR="00402E98">
        <w:rPr>
          <w:rFonts w:hint="cs"/>
          <w:shd w:val="clear" w:color="auto" w:fill="FFFFFF"/>
          <w:rtl/>
        </w:rPr>
        <w:t>والمختارة،</w:t>
      </w:r>
      <w:r w:rsidR="00B70816">
        <w:rPr>
          <w:rFonts w:hint="cs"/>
          <w:shd w:val="clear" w:color="auto" w:fill="FFFFFF"/>
          <w:rtl/>
        </w:rPr>
        <w:t xml:space="preserve"> </w:t>
      </w:r>
      <w:r w:rsidR="00640F3A" w:rsidRPr="002B4605">
        <w:rPr>
          <w:shd w:val="clear" w:color="auto" w:fill="FFFFFF"/>
          <w:rtl/>
        </w:rPr>
        <w:t>جعلها</w:t>
      </w:r>
      <w:r w:rsidR="000E00E4" w:rsidRPr="002B4605">
        <w:rPr>
          <w:shd w:val="clear" w:color="auto" w:fill="FFFFFF"/>
          <w:rtl/>
        </w:rPr>
        <w:t xml:space="preserve"> تنظر</w:t>
      </w:r>
      <w:r w:rsidR="006B2447" w:rsidRPr="002B4605">
        <w:rPr>
          <w:shd w:val="clear" w:color="auto" w:fill="FFFFFF"/>
          <w:rtl/>
        </w:rPr>
        <w:t xml:space="preserve"> نظره</w:t>
      </w:r>
      <w:r w:rsidR="002952A5" w:rsidRPr="002B4605">
        <w:rPr>
          <w:shd w:val="clear" w:color="auto" w:fill="FFFFFF"/>
          <w:rtl/>
        </w:rPr>
        <w:t xml:space="preserve"> </w:t>
      </w:r>
      <w:r w:rsidR="004F1D04">
        <w:rPr>
          <w:shd w:val="clear" w:color="auto" w:fill="FFFFFF"/>
          <w:rtl/>
        </w:rPr>
        <w:t>دونيه واحتقار</w:t>
      </w:r>
      <w:r w:rsidR="004F1D04">
        <w:rPr>
          <w:rFonts w:hint="cs"/>
          <w:shd w:val="clear" w:color="auto" w:fill="FFFFFF"/>
          <w:rtl/>
        </w:rPr>
        <w:t xml:space="preserve"> الى</w:t>
      </w:r>
      <w:r w:rsidRPr="002B4605">
        <w:rPr>
          <w:shd w:val="clear" w:color="auto" w:fill="FFFFFF"/>
          <w:rtl/>
        </w:rPr>
        <w:t xml:space="preserve"> الامم </w:t>
      </w:r>
      <w:r w:rsidR="00402E98" w:rsidRPr="002B4605">
        <w:rPr>
          <w:rFonts w:hint="cs"/>
          <w:shd w:val="clear" w:color="auto" w:fill="FFFFFF"/>
          <w:rtl/>
        </w:rPr>
        <w:t>الضعيفة</w:t>
      </w:r>
      <w:r w:rsidRPr="002B4605">
        <w:rPr>
          <w:shd w:val="clear" w:color="auto" w:fill="FFFFFF"/>
          <w:rtl/>
        </w:rPr>
        <w:t xml:space="preserve"> </w:t>
      </w:r>
      <w:r w:rsidR="00402E98" w:rsidRPr="002B4605">
        <w:rPr>
          <w:rFonts w:hint="cs"/>
          <w:shd w:val="clear" w:color="auto" w:fill="FFFFFF"/>
          <w:rtl/>
        </w:rPr>
        <w:t>والفقيرة</w:t>
      </w:r>
      <w:r w:rsidR="00AC6107" w:rsidRPr="002B4605">
        <w:rPr>
          <w:shd w:val="clear" w:color="auto" w:fill="FFFFFF"/>
          <w:rtl/>
        </w:rPr>
        <w:t xml:space="preserve">, </w:t>
      </w:r>
      <w:r w:rsidR="00B70816">
        <w:rPr>
          <w:rFonts w:hint="cs"/>
          <w:shd w:val="clear" w:color="auto" w:fill="FFFFFF"/>
          <w:rtl/>
        </w:rPr>
        <w:t>و</w:t>
      </w:r>
      <w:r w:rsidR="008B0910" w:rsidRPr="002B4605">
        <w:rPr>
          <w:shd w:val="clear" w:color="auto" w:fill="FFFFFF"/>
          <w:rtl/>
        </w:rPr>
        <w:t xml:space="preserve">لا ترى </w:t>
      </w:r>
      <w:r w:rsidR="00C33E7A">
        <w:rPr>
          <w:shd w:val="clear" w:color="auto" w:fill="FFFFFF"/>
          <w:rtl/>
        </w:rPr>
        <w:t>له</w:t>
      </w:r>
      <w:r w:rsidR="00C33E7A">
        <w:rPr>
          <w:rFonts w:hint="cs"/>
          <w:shd w:val="clear" w:color="auto" w:fill="FFFFFF"/>
          <w:rtl/>
        </w:rPr>
        <w:t>م</w:t>
      </w:r>
      <w:r w:rsidR="008B0910" w:rsidRPr="002B4605">
        <w:rPr>
          <w:shd w:val="clear" w:color="auto" w:fill="FFFFFF"/>
          <w:rtl/>
        </w:rPr>
        <w:t xml:space="preserve"> حق في </w:t>
      </w:r>
      <w:r w:rsidR="00402E98" w:rsidRPr="002B4605">
        <w:rPr>
          <w:rFonts w:hint="cs"/>
          <w:shd w:val="clear" w:color="auto" w:fill="FFFFFF"/>
          <w:rtl/>
        </w:rPr>
        <w:t>شيء</w:t>
      </w:r>
      <w:r w:rsidR="002B4605">
        <w:rPr>
          <w:rFonts w:hint="cs"/>
          <w:shd w:val="clear" w:color="auto" w:fill="FFFFFF"/>
          <w:rtl/>
        </w:rPr>
        <w:t xml:space="preserve"> , </w:t>
      </w:r>
      <w:r w:rsidR="008B0910" w:rsidRPr="002B4605">
        <w:rPr>
          <w:shd w:val="clear" w:color="auto" w:fill="FFFFFF"/>
          <w:rtl/>
        </w:rPr>
        <w:t xml:space="preserve"> ف</w:t>
      </w:r>
      <w:r w:rsidR="002B4605">
        <w:rPr>
          <w:rFonts w:hint="cs"/>
          <w:shd w:val="clear" w:color="auto" w:fill="FFFFFF"/>
          <w:rtl/>
        </w:rPr>
        <w:t>أكل</w:t>
      </w:r>
      <w:r w:rsidR="00A2473D">
        <w:rPr>
          <w:rFonts w:hint="cs"/>
          <w:shd w:val="clear" w:color="auto" w:fill="FFFFFF"/>
          <w:rtl/>
        </w:rPr>
        <w:t>ت</w:t>
      </w:r>
      <w:r w:rsidR="00C33E7A">
        <w:rPr>
          <w:shd w:val="clear" w:color="auto" w:fill="FFFFFF"/>
          <w:rtl/>
        </w:rPr>
        <w:t xml:space="preserve"> ح</w:t>
      </w:r>
      <w:r w:rsidR="00C33E7A">
        <w:rPr>
          <w:rFonts w:hint="cs"/>
          <w:shd w:val="clear" w:color="auto" w:fill="FFFFFF"/>
          <w:rtl/>
        </w:rPr>
        <w:t>قوقهم</w:t>
      </w:r>
      <w:r w:rsidR="008E4435">
        <w:rPr>
          <w:shd w:val="clear" w:color="auto" w:fill="FFFFFF"/>
          <w:rtl/>
        </w:rPr>
        <w:t xml:space="preserve"> و</w:t>
      </w:r>
      <w:r w:rsidRPr="002B4605">
        <w:rPr>
          <w:shd w:val="clear" w:color="auto" w:fill="FFFFFF"/>
          <w:rtl/>
        </w:rPr>
        <w:t>سلب</w:t>
      </w:r>
      <w:r w:rsidR="008E4435">
        <w:rPr>
          <w:rFonts w:hint="cs"/>
          <w:shd w:val="clear" w:color="auto" w:fill="FFFFFF"/>
          <w:rtl/>
        </w:rPr>
        <w:t>ت</w:t>
      </w:r>
      <w:r w:rsidR="00A1452D">
        <w:rPr>
          <w:shd w:val="clear" w:color="auto" w:fill="FFFFFF"/>
          <w:rtl/>
        </w:rPr>
        <w:t xml:space="preserve"> خيرات</w:t>
      </w:r>
      <w:r w:rsidR="00C33E7A">
        <w:rPr>
          <w:rFonts w:hint="cs"/>
          <w:shd w:val="clear" w:color="auto" w:fill="FFFFFF"/>
          <w:rtl/>
        </w:rPr>
        <w:t>هم</w:t>
      </w:r>
      <w:r w:rsidR="00640F3A" w:rsidRPr="002B4605">
        <w:rPr>
          <w:shd w:val="clear" w:color="auto" w:fill="FFFFFF"/>
          <w:rtl/>
        </w:rPr>
        <w:t xml:space="preserve">,  ظلما وعدوانا. </w:t>
      </w:r>
      <w:r w:rsidR="004F1D04">
        <w:rPr>
          <w:rFonts w:hint="cs"/>
          <w:shd w:val="clear" w:color="auto" w:fill="FFFFFF"/>
          <w:rtl/>
        </w:rPr>
        <w:t xml:space="preserve">لإنها </w:t>
      </w:r>
      <w:r w:rsidR="00AC6107" w:rsidRPr="002B4605">
        <w:rPr>
          <w:shd w:val="clear" w:color="auto" w:fill="FFFFFF"/>
          <w:rtl/>
        </w:rPr>
        <w:t>لا</w:t>
      </w:r>
      <w:r w:rsidR="004F1D04">
        <w:rPr>
          <w:rFonts w:hint="cs"/>
          <w:shd w:val="clear" w:color="auto" w:fill="FFFFFF"/>
          <w:rtl/>
        </w:rPr>
        <w:t xml:space="preserve"> </w:t>
      </w:r>
      <w:r w:rsidR="008E4435">
        <w:rPr>
          <w:shd w:val="clear" w:color="auto" w:fill="FFFFFF"/>
          <w:rtl/>
        </w:rPr>
        <w:t>ترى</w:t>
      </w:r>
      <w:r w:rsidR="000D744E" w:rsidRPr="002B4605">
        <w:rPr>
          <w:shd w:val="clear" w:color="auto" w:fill="FFFFFF"/>
          <w:rtl/>
        </w:rPr>
        <w:t xml:space="preserve"> للأخرين</w:t>
      </w:r>
      <w:r w:rsidR="00C77AD2" w:rsidRPr="002B4605">
        <w:rPr>
          <w:shd w:val="clear" w:color="auto" w:fill="FFFFFF"/>
          <w:rtl/>
        </w:rPr>
        <w:t xml:space="preserve"> حق في حياة </w:t>
      </w:r>
      <w:r w:rsidR="00402E98" w:rsidRPr="002B4605">
        <w:rPr>
          <w:rFonts w:hint="cs"/>
          <w:shd w:val="clear" w:color="auto" w:fill="FFFFFF"/>
          <w:rtl/>
        </w:rPr>
        <w:t>كريمة،</w:t>
      </w:r>
      <w:r w:rsidR="00AC6107" w:rsidRPr="002B4605">
        <w:rPr>
          <w:shd w:val="clear" w:color="auto" w:fill="FFFFFF"/>
          <w:rtl/>
        </w:rPr>
        <w:t xml:space="preserve"> </w:t>
      </w:r>
      <w:r w:rsidR="004F1D04">
        <w:rPr>
          <w:rFonts w:hint="cs"/>
          <w:shd w:val="clear" w:color="auto" w:fill="FFFFFF"/>
          <w:rtl/>
        </w:rPr>
        <w:t>وأن</w:t>
      </w:r>
      <w:r w:rsidR="00402E98">
        <w:rPr>
          <w:rFonts w:hint="cs"/>
          <w:shd w:val="clear" w:color="auto" w:fill="FFFFFF"/>
          <w:rtl/>
        </w:rPr>
        <w:t xml:space="preserve"> كل</w:t>
      </w:r>
      <w:r w:rsidR="004F1D04">
        <w:rPr>
          <w:rFonts w:hint="cs"/>
          <w:shd w:val="clear" w:color="auto" w:fill="FFFFFF"/>
          <w:rtl/>
        </w:rPr>
        <w:t xml:space="preserve"> ما على </w:t>
      </w:r>
      <w:r w:rsidR="00402E98">
        <w:rPr>
          <w:rFonts w:hint="cs"/>
          <w:shd w:val="clear" w:color="auto" w:fill="FFFFFF"/>
          <w:rtl/>
        </w:rPr>
        <w:t>الأرض هو</w:t>
      </w:r>
      <w:r w:rsidR="004F1D04">
        <w:rPr>
          <w:rFonts w:hint="cs"/>
          <w:shd w:val="clear" w:color="auto" w:fill="FFFFFF"/>
          <w:rtl/>
        </w:rPr>
        <w:t xml:space="preserve"> </w:t>
      </w:r>
      <w:r w:rsidR="00A1452D">
        <w:rPr>
          <w:rFonts w:hint="cs"/>
          <w:shd w:val="clear" w:color="auto" w:fill="FFFFFF"/>
          <w:rtl/>
        </w:rPr>
        <w:t xml:space="preserve">من حقها </w:t>
      </w:r>
      <w:r w:rsidR="00E24820">
        <w:rPr>
          <w:rFonts w:hint="cs"/>
          <w:shd w:val="clear" w:color="auto" w:fill="FFFFFF"/>
          <w:rtl/>
        </w:rPr>
        <w:t>وحدها.</w:t>
      </w:r>
      <w:r w:rsidR="00A1452D">
        <w:rPr>
          <w:rFonts w:hint="cs"/>
          <w:shd w:val="clear" w:color="auto" w:fill="FFFFFF"/>
          <w:rtl/>
        </w:rPr>
        <w:t xml:space="preserve"> </w:t>
      </w:r>
    </w:p>
    <w:p w14:paraId="3D097E0E" w14:textId="0152EF16" w:rsidR="00D611F8" w:rsidRPr="003B7043" w:rsidRDefault="00402E98" w:rsidP="00F139A5">
      <w:pPr>
        <w:rPr>
          <w:shd w:val="clear" w:color="auto" w:fill="FFFFFF"/>
        </w:rPr>
      </w:pPr>
      <w:r>
        <w:rPr>
          <w:rFonts w:hint="cs"/>
          <w:shd w:val="clear" w:color="auto" w:fill="FFFFFF"/>
          <w:rtl/>
        </w:rPr>
        <w:t>ف</w:t>
      </w:r>
      <w:r w:rsidR="00F139A5">
        <w:rPr>
          <w:rFonts w:hint="cs"/>
          <w:shd w:val="clear" w:color="auto" w:fill="FFFFFF"/>
          <w:rtl/>
        </w:rPr>
        <w:t>ي</w:t>
      </w:r>
      <w:r w:rsidR="001E7C2C">
        <w:rPr>
          <w:rFonts w:hint="cs"/>
          <w:shd w:val="clear" w:color="auto" w:fill="FFFFFF"/>
          <w:rtl/>
        </w:rPr>
        <w:t>نذ</w:t>
      </w:r>
      <w:r w:rsidR="009646E9">
        <w:rPr>
          <w:rFonts w:hint="cs"/>
          <w:shd w:val="clear" w:color="auto" w:fill="FFFFFF"/>
          <w:rtl/>
        </w:rPr>
        <w:t xml:space="preserve">ر الله </w:t>
      </w:r>
      <w:r w:rsidR="00F139A5">
        <w:rPr>
          <w:rFonts w:hint="cs"/>
          <w:shd w:val="clear" w:color="auto" w:fill="FFFFFF"/>
          <w:rtl/>
        </w:rPr>
        <w:t>تلك الامم</w:t>
      </w:r>
      <w:r w:rsidR="00D50847">
        <w:rPr>
          <w:rFonts w:hint="cs"/>
          <w:shd w:val="clear" w:color="auto" w:fill="FFFFFF"/>
          <w:rtl/>
        </w:rPr>
        <w:t xml:space="preserve"> محذرا بقوله</w:t>
      </w:r>
    </w:p>
    <w:p w14:paraId="3035C032" w14:textId="7D599619" w:rsidR="001E7C2C" w:rsidRDefault="00AC6107" w:rsidP="00D50847">
      <w:pPr>
        <w:rPr>
          <w:rtl/>
        </w:rPr>
      </w:pPr>
      <w:r w:rsidRPr="003B7043">
        <w:rPr>
          <w:rtl/>
        </w:rPr>
        <w:t>((  أو</w:t>
      </w:r>
      <w:r w:rsidR="00CF1025" w:rsidRPr="003B7043">
        <w:rPr>
          <w:rtl/>
        </w:rPr>
        <w:t>لا يرون أنهم يفتنون في كل عام مرة او مرتين ثم لا يتوبون و لا هم يذكرون  ))</w:t>
      </w:r>
      <w:r w:rsidR="00494862">
        <w:rPr>
          <w:rFonts w:hint="cs"/>
          <w:sz w:val="20"/>
          <w:szCs w:val="20"/>
          <w:rtl/>
        </w:rPr>
        <w:t>(142)</w:t>
      </w:r>
      <w:r w:rsidR="004F4AA7">
        <w:rPr>
          <w:rFonts w:hint="cs"/>
          <w:rtl/>
        </w:rPr>
        <w:t xml:space="preserve"> </w:t>
      </w:r>
      <w:r w:rsidR="00CF1025" w:rsidRPr="003B7043">
        <w:rPr>
          <w:rtl/>
        </w:rPr>
        <w:t xml:space="preserve"> </w:t>
      </w:r>
      <w:r w:rsidR="00E24820" w:rsidRPr="00E24820">
        <w:rPr>
          <w:rtl/>
        </w:rPr>
        <w:t>أي أنه انتبهوا الى ما يصبكم من احداث ترعبكم</w:t>
      </w:r>
      <w:r w:rsidR="00E24820">
        <w:rPr>
          <w:rFonts w:hint="cs"/>
          <w:rtl/>
        </w:rPr>
        <w:t>, فاستفيقو</w:t>
      </w:r>
      <w:r w:rsidR="00E24820">
        <w:rPr>
          <w:rFonts w:hint="eastAsia"/>
          <w:rtl/>
        </w:rPr>
        <w:t>ا</w:t>
      </w:r>
      <w:r w:rsidR="00E24820">
        <w:rPr>
          <w:rFonts w:hint="cs"/>
          <w:rtl/>
        </w:rPr>
        <w:t xml:space="preserve"> من غفلتكم وتذكروا وتوبوا الى الله</w:t>
      </w:r>
      <w:r w:rsidR="00D50847">
        <w:rPr>
          <w:rFonts w:hint="cs"/>
          <w:rtl/>
        </w:rPr>
        <w:t>,</w:t>
      </w:r>
      <w:r w:rsidR="00F82E86">
        <w:rPr>
          <w:rtl/>
        </w:rPr>
        <w:t xml:space="preserve"> </w:t>
      </w:r>
      <w:r w:rsidR="00D50847">
        <w:rPr>
          <w:rFonts w:hint="cs"/>
          <w:rtl/>
        </w:rPr>
        <w:t xml:space="preserve"> </w:t>
      </w:r>
      <w:r w:rsidR="00E24820">
        <w:rPr>
          <w:rFonts w:hint="cs"/>
          <w:rtl/>
        </w:rPr>
        <w:t>و</w:t>
      </w:r>
      <w:r w:rsidR="00D50847">
        <w:rPr>
          <w:rFonts w:hint="cs"/>
          <w:rtl/>
        </w:rPr>
        <w:t xml:space="preserve">يقول تعالى </w:t>
      </w:r>
      <w:r w:rsidR="00CF1025" w:rsidRPr="003B7043">
        <w:rPr>
          <w:rFonts w:hint="cs"/>
          <w:rtl/>
        </w:rPr>
        <w:t>(</w:t>
      </w:r>
      <w:hyperlink r:id="rId16" w:history="1">
        <w:r w:rsidR="00CF1025" w:rsidRPr="003B7043">
          <w:rPr>
            <w:rStyle w:val="Hyperlink"/>
            <w:color w:val="000094"/>
            <w:rtl/>
          </w:rPr>
          <w:t>وَلَوْ أَنَّ قُرْآنًا سُيِّرَتْ بِهِ الْجِبَالُ أَوْ قُطِّعَتْ بِهِ الأَرْضُ أَوْ كُلِّمَ بِهِ الْمَوْتَى بَلْ لِلَّهِ الأَمْرُ جَمِيعًا أَفَلَمْ يَيْأَسِ الَّذِينَ آمَنُوا أَنْ لَوْ يَشَاءُ اللَّهُ لَهَدَى النَّاسَ جَمِيعًا وَلا يَزَالُ الَّذِينَ كَفَرُوا تُصِيبُهُمْ بِمَا صَنَعُوا قَارِعَةٌ أَوْ تَحُلُّ</w:t>
        </w:r>
      </w:hyperlink>
      <w:r w:rsidR="00CF1025">
        <w:rPr>
          <w:rFonts w:hint="cs"/>
          <w:rtl/>
        </w:rPr>
        <w:t xml:space="preserve">  قريبا من دارهم  </w:t>
      </w:r>
      <w:hyperlink r:id="rId17" w:history="1">
        <w:r w:rsidR="00CF1025">
          <w:rPr>
            <w:rStyle w:val="Hyperlink"/>
            <w:color w:val="8B0000"/>
            <w:sz w:val="27"/>
            <w:szCs w:val="27"/>
            <w:rtl/>
          </w:rPr>
          <w:t>حَتَّى يَأْتِيَ وَعْدُ اللَّهِ إِنَّ اللَّهَ لا يُخْلِفُ الْمِيعَادَ</w:t>
        </w:r>
      </w:hyperlink>
      <w:r w:rsidR="00CF1025">
        <w:rPr>
          <w:rFonts w:hint="cs"/>
          <w:rtl/>
        </w:rPr>
        <w:t xml:space="preserve"> </w:t>
      </w:r>
      <w:r w:rsidR="000E11F3">
        <w:rPr>
          <w:rFonts w:hint="cs"/>
          <w:rtl/>
        </w:rPr>
        <w:t xml:space="preserve"> </w:t>
      </w:r>
      <w:r w:rsidR="007462EA">
        <w:rPr>
          <w:rFonts w:hint="cs"/>
          <w:rtl/>
        </w:rPr>
        <w:t>)</w:t>
      </w:r>
      <w:r w:rsidR="00494862">
        <w:rPr>
          <w:rFonts w:hint="cs"/>
          <w:sz w:val="20"/>
          <w:szCs w:val="20"/>
          <w:rtl/>
        </w:rPr>
        <w:t>(143)</w:t>
      </w:r>
      <w:r w:rsidR="000E11F3">
        <w:rPr>
          <w:rFonts w:hint="cs"/>
          <w:rtl/>
        </w:rPr>
        <w:t xml:space="preserve"> </w:t>
      </w:r>
    </w:p>
    <w:p w14:paraId="191B013A" w14:textId="4FCFA6AE" w:rsidR="00815D55" w:rsidRDefault="00FA04C3" w:rsidP="00D50847">
      <w:pPr>
        <w:rPr>
          <w:rtl/>
        </w:rPr>
      </w:pPr>
      <w:r>
        <w:rPr>
          <w:rFonts w:hint="cs"/>
          <w:rtl/>
        </w:rPr>
        <w:t>وأ</w:t>
      </w:r>
      <w:r w:rsidR="001E7C2C">
        <w:rPr>
          <w:rFonts w:hint="cs"/>
          <w:rtl/>
        </w:rPr>
        <w:t>ن</w:t>
      </w:r>
      <w:r w:rsidR="00E24820">
        <w:rPr>
          <w:rFonts w:hint="cs"/>
          <w:rtl/>
        </w:rPr>
        <w:t xml:space="preserve"> الله</w:t>
      </w:r>
      <w:r w:rsidR="001E7C2C">
        <w:rPr>
          <w:rFonts w:hint="cs"/>
          <w:rtl/>
        </w:rPr>
        <w:t xml:space="preserve"> قادر على ان ينزل قرأنا </w:t>
      </w:r>
      <w:r w:rsidR="00EE2F16">
        <w:rPr>
          <w:rFonts w:hint="cs"/>
          <w:rtl/>
        </w:rPr>
        <w:t>ي</w:t>
      </w:r>
      <w:r w:rsidR="00647B1A">
        <w:rPr>
          <w:rFonts w:hint="cs"/>
          <w:rtl/>
        </w:rPr>
        <w:t xml:space="preserve">سير به الجبال </w:t>
      </w:r>
      <w:r w:rsidR="006E2D98">
        <w:rPr>
          <w:rFonts w:hint="cs"/>
          <w:rtl/>
        </w:rPr>
        <w:t>أو يقط</w:t>
      </w:r>
      <w:r w:rsidR="006E2D98">
        <w:rPr>
          <w:rFonts w:hint="eastAsia"/>
          <w:rtl/>
        </w:rPr>
        <w:t>ع</w:t>
      </w:r>
      <w:r w:rsidR="00647B1A">
        <w:rPr>
          <w:rFonts w:hint="cs"/>
          <w:rtl/>
        </w:rPr>
        <w:t xml:space="preserve"> به الارض</w:t>
      </w:r>
      <w:r w:rsidR="00446C06">
        <w:rPr>
          <w:rFonts w:hint="cs"/>
          <w:rtl/>
        </w:rPr>
        <w:t xml:space="preserve"> أو يكلم به </w:t>
      </w:r>
      <w:r w:rsidR="006E2D98">
        <w:rPr>
          <w:rFonts w:hint="cs"/>
          <w:rtl/>
        </w:rPr>
        <w:t>الموتى،</w:t>
      </w:r>
      <w:r w:rsidR="00647B1A">
        <w:rPr>
          <w:rFonts w:hint="cs"/>
          <w:rtl/>
        </w:rPr>
        <w:t xml:space="preserve"> ف</w:t>
      </w:r>
      <w:r w:rsidR="00EE2F16">
        <w:rPr>
          <w:rFonts w:hint="cs"/>
          <w:rtl/>
        </w:rPr>
        <w:t>يقهر</w:t>
      </w:r>
      <w:r w:rsidR="00647B1A">
        <w:rPr>
          <w:rFonts w:hint="cs"/>
          <w:rtl/>
        </w:rPr>
        <w:t xml:space="preserve"> به </w:t>
      </w:r>
      <w:r w:rsidR="00EE2F16">
        <w:rPr>
          <w:rFonts w:hint="cs"/>
          <w:rtl/>
        </w:rPr>
        <w:t xml:space="preserve">رقاب </w:t>
      </w:r>
      <w:r w:rsidR="006E2D98">
        <w:rPr>
          <w:rFonts w:hint="cs"/>
          <w:rtl/>
        </w:rPr>
        <w:t>الناس،</w:t>
      </w:r>
      <w:r w:rsidR="00D706AC">
        <w:rPr>
          <w:rFonts w:hint="cs"/>
          <w:rtl/>
        </w:rPr>
        <w:t xml:space="preserve"> فيؤمنوا كلهم جميعا</w:t>
      </w:r>
      <w:r w:rsidR="00C8120F">
        <w:rPr>
          <w:rFonts w:hint="cs"/>
          <w:rtl/>
        </w:rPr>
        <w:t xml:space="preserve"> </w:t>
      </w:r>
      <w:r w:rsidR="006E2D98">
        <w:rPr>
          <w:rFonts w:hint="cs"/>
          <w:rtl/>
        </w:rPr>
        <w:t>مقهورين.</w:t>
      </w:r>
      <w:r w:rsidR="001E7C2C">
        <w:rPr>
          <w:rFonts w:hint="cs"/>
          <w:rtl/>
        </w:rPr>
        <w:t xml:space="preserve"> </w:t>
      </w:r>
      <w:r w:rsidR="00EE2F16">
        <w:rPr>
          <w:rFonts w:hint="cs"/>
          <w:rtl/>
        </w:rPr>
        <w:t>ولكن جعله قرأن</w:t>
      </w:r>
      <w:r w:rsidR="00647B1A">
        <w:rPr>
          <w:rFonts w:hint="cs"/>
          <w:rtl/>
        </w:rPr>
        <w:t xml:space="preserve"> نورا</w:t>
      </w:r>
      <w:r w:rsidR="00C8120F">
        <w:rPr>
          <w:rFonts w:hint="cs"/>
          <w:rtl/>
        </w:rPr>
        <w:t xml:space="preserve"> وهدى</w:t>
      </w:r>
      <w:r w:rsidR="00B70816">
        <w:rPr>
          <w:rFonts w:hint="cs"/>
          <w:rtl/>
        </w:rPr>
        <w:t xml:space="preserve"> وشفاء</w:t>
      </w:r>
      <w:r w:rsidR="00647B1A">
        <w:rPr>
          <w:rFonts w:hint="cs"/>
          <w:rtl/>
        </w:rPr>
        <w:t xml:space="preserve"> ورحمة للعالمين يهدي به الى </w:t>
      </w:r>
      <w:r w:rsidR="00EE2F16">
        <w:rPr>
          <w:rFonts w:hint="cs"/>
          <w:rtl/>
        </w:rPr>
        <w:t>طريق الفلاح والنجاح</w:t>
      </w:r>
      <w:r w:rsidR="00D50847">
        <w:rPr>
          <w:rFonts w:hint="cs"/>
          <w:rtl/>
        </w:rPr>
        <w:t xml:space="preserve"> بالبينة والبرهان الذي جاء </w:t>
      </w:r>
      <w:r w:rsidR="006E2D98">
        <w:rPr>
          <w:rFonts w:hint="cs"/>
          <w:rtl/>
        </w:rPr>
        <w:t>به.</w:t>
      </w:r>
      <w:r w:rsidR="00EE2F16">
        <w:rPr>
          <w:rFonts w:hint="cs"/>
          <w:rtl/>
        </w:rPr>
        <w:t xml:space="preserve"> </w:t>
      </w:r>
    </w:p>
    <w:p w14:paraId="3C0AD75A" w14:textId="7442EB35" w:rsidR="0051369A" w:rsidRDefault="007F4D0F" w:rsidP="0051369A">
      <w:pPr>
        <w:rPr>
          <w:rtl/>
        </w:rPr>
      </w:pPr>
      <w:r>
        <w:rPr>
          <w:rFonts w:hint="cs"/>
          <w:rtl/>
        </w:rPr>
        <w:t>ف</w:t>
      </w:r>
      <w:r w:rsidR="00CD2E41">
        <w:rPr>
          <w:rFonts w:hint="cs"/>
          <w:rtl/>
        </w:rPr>
        <w:t xml:space="preserve">لو شاء الله لهدى الناس </w:t>
      </w:r>
      <w:r w:rsidR="006E2D98">
        <w:rPr>
          <w:rFonts w:hint="cs"/>
          <w:rtl/>
        </w:rPr>
        <w:t>جميعا،</w:t>
      </w:r>
      <w:r w:rsidR="00CD2E41">
        <w:rPr>
          <w:rFonts w:hint="cs"/>
          <w:rtl/>
        </w:rPr>
        <w:t xml:space="preserve"> ولكن</w:t>
      </w:r>
      <w:r>
        <w:rPr>
          <w:rFonts w:hint="cs"/>
          <w:rtl/>
        </w:rPr>
        <w:t xml:space="preserve"> الله يمهل الناس في امتحانهم </w:t>
      </w:r>
      <w:r w:rsidR="006E2D98">
        <w:rPr>
          <w:rFonts w:hint="cs"/>
          <w:rtl/>
        </w:rPr>
        <w:t>هذا،</w:t>
      </w:r>
      <w:r>
        <w:rPr>
          <w:rFonts w:hint="cs"/>
          <w:rtl/>
        </w:rPr>
        <w:t xml:space="preserve"> وينذرهم ويحذرهم من سوء عاقبة مخالفتهم </w:t>
      </w:r>
      <w:r w:rsidR="006E2D98">
        <w:rPr>
          <w:rFonts w:hint="cs"/>
          <w:rtl/>
        </w:rPr>
        <w:t>لإمر</w:t>
      </w:r>
      <w:r>
        <w:rPr>
          <w:rFonts w:hint="cs"/>
          <w:rtl/>
        </w:rPr>
        <w:t xml:space="preserve"> </w:t>
      </w:r>
      <w:r w:rsidR="006E2D98">
        <w:rPr>
          <w:rFonts w:hint="cs"/>
          <w:rtl/>
        </w:rPr>
        <w:t>الله.</w:t>
      </w:r>
      <w:r>
        <w:rPr>
          <w:rFonts w:hint="cs"/>
          <w:rtl/>
        </w:rPr>
        <w:t xml:space="preserve"> </w:t>
      </w:r>
      <w:r w:rsidR="006E2D98">
        <w:rPr>
          <w:rFonts w:hint="cs"/>
          <w:rtl/>
        </w:rPr>
        <w:t>فما ال</w:t>
      </w:r>
      <w:r w:rsidR="00CC09D6">
        <w:rPr>
          <w:rFonts w:hint="cs"/>
          <w:rtl/>
        </w:rPr>
        <w:t>زلازل و</w:t>
      </w:r>
      <w:r w:rsidR="006E2D98">
        <w:rPr>
          <w:rFonts w:hint="cs"/>
          <w:rtl/>
        </w:rPr>
        <w:t>ال</w:t>
      </w:r>
      <w:r w:rsidR="00CC09D6">
        <w:rPr>
          <w:rFonts w:hint="cs"/>
          <w:rtl/>
        </w:rPr>
        <w:t>ص</w:t>
      </w:r>
      <w:r w:rsidR="00B806D2">
        <w:rPr>
          <w:rFonts w:hint="cs"/>
          <w:rtl/>
        </w:rPr>
        <w:t>واعق و</w:t>
      </w:r>
      <w:r w:rsidR="006E2D98">
        <w:rPr>
          <w:rFonts w:hint="cs"/>
          <w:rtl/>
        </w:rPr>
        <w:t>ال</w:t>
      </w:r>
      <w:r w:rsidR="00B806D2">
        <w:rPr>
          <w:rFonts w:hint="cs"/>
          <w:rtl/>
        </w:rPr>
        <w:t>عواصف و</w:t>
      </w:r>
      <w:r w:rsidR="006E2D98">
        <w:rPr>
          <w:rFonts w:hint="cs"/>
          <w:rtl/>
        </w:rPr>
        <w:t>ال</w:t>
      </w:r>
      <w:r w:rsidR="00B806D2">
        <w:rPr>
          <w:rFonts w:hint="cs"/>
          <w:rtl/>
        </w:rPr>
        <w:t>في</w:t>
      </w:r>
      <w:r w:rsidR="00CC09D6">
        <w:rPr>
          <w:rFonts w:hint="cs"/>
          <w:rtl/>
        </w:rPr>
        <w:t xml:space="preserve">ضانات </w:t>
      </w:r>
      <w:r w:rsidR="006E2D98">
        <w:rPr>
          <w:rFonts w:hint="cs"/>
          <w:rtl/>
        </w:rPr>
        <w:t>ولأوبئة</w:t>
      </w:r>
      <w:r w:rsidR="00CC09D6">
        <w:rPr>
          <w:rFonts w:hint="cs"/>
          <w:rtl/>
        </w:rPr>
        <w:t xml:space="preserve"> وامراض هنا وهناك في</w:t>
      </w:r>
      <w:r w:rsidR="00B806D2">
        <w:rPr>
          <w:rFonts w:hint="cs"/>
          <w:rtl/>
        </w:rPr>
        <w:t xml:space="preserve"> دارنا او في دار قريب من </w:t>
      </w:r>
      <w:r w:rsidR="006E2D98">
        <w:rPr>
          <w:rFonts w:hint="cs"/>
          <w:rtl/>
        </w:rPr>
        <w:t xml:space="preserve">دارنا ما هي إلا منذرات ومحذرات من أن الله قادر علينا، وأن لو يشاء الله لخسفا بنا </w:t>
      </w:r>
      <w:r w:rsidR="000C0E9D">
        <w:rPr>
          <w:rFonts w:hint="cs"/>
          <w:rtl/>
        </w:rPr>
        <w:t>جميعا.</w:t>
      </w:r>
    </w:p>
    <w:p w14:paraId="7E4CC303" w14:textId="106D6B14" w:rsidR="000C0E9D" w:rsidRDefault="00A365C0" w:rsidP="003B5FB0">
      <w:pPr>
        <w:rPr>
          <w:rtl/>
        </w:rPr>
      </w:pPr>
      <w:r>
        <w:rPr>
          <w:rFonts w:hint="cs"/>
          <w:rtl/>
        </w:rPr>
        <w:t>ولقد وجدنا في</w:t>
      </w:r>
      <w:r w:rsidR="0051369A">
        <w:rPr>
          <w:rFonts w:hint="cs"/>
          <w:rtl/>
        </w:rPr>
        <w:t xml:space="preserve"> مرض كورونا المستجد "كورونا 19"</w:t>
      </w:r>
      <w:r w:rsidR="00C33E7A">
        <w:rPr>
          <w:rFonts w:hint="cs"/>
          <w:rtl/>
        </w:rPr>
        <w:t xml:space="preserve"> </w:t>
      </w:r>
      <w:r w:rsidR="006E2D98">
        <w:rPr>
          <w:rFonts w:hint="cs"/>
          <w:rtl/>
        </w:rPr>
        <w:t>كوفيد،</w:t>
      </w:r>
      <w:r w:rsidR="00C33E7A">
        <w:rPr>
          <w:rFonts w:hint="cs"/>
          <w:rtl/>
        </w:rPr>
        <w:t xml:space="preserve"> الذي</w:t>
      </w:r>
      <w:r w:rsidR="0051369A">
        <w:rPr>
          <w:rFonts w:hint="cs"/>
          <w:rtl/>
        </w:rPr>
        <w:t xml:space="preserve"> ضرب العالم </w:t>
      </w:r>
      <w:r w:rsidR="006E2D98">
        <w:rPr>
          <w:rFonts w:hint="cs"/>
          <w:rtl/>
        </w:rPr>
        <w:t>اجمع</w:t>
      </w:r>
      <w:r w:rsidR="00460E88">
        <w:rPr>
          <w:rFonts w:hint="cs"/>
          <w:rtl/>
        </w:rPr>
        <w:t xml:space="preserve"> </w:t>
      </w:r>
      <w:r w:rsidR="000C0E9D">
        <w:rPr>
          <w:rFonts w:hint="cs"/>
          <w:rtl/>
        </w:rPr>
        <w:t>و</w:t>
      </w:r>
      <w:r w:rsidR="00460E88">
        <w:rPr>
          <w:rFonts w:hint="cs"/>
          <w:rtl/>
        </w:rPr>
        <w:t>هز</w:t>
      </w:r>
      <w:r w:rsidR="00C33E7A">
        <w:rPr>
          <w:rFonts w:hint="cs"/>
          <w:rtl/>
        </w:rPr>
        <w:t xml:space="preserve"> وشل </w:t>
      </w:r>
      <w:r w:rsidR="006E2D98">
        <w:rPr>
          <w:rFonts w:hint="cs"/>
          <w:rtl/>
        </w:rPr>
        <w:t>البشرية</w:t>
      </w:r>
      <w:r w:rsidR="00C33E7A">
        <w:rPr>
          <w:rFonts w:hint="cs"/>
          <w:rtl/>
        </w:rPr>
        <w:t xml:space="preserve"> جميعا </w:t>
      </w:r>
      <w:r w:rsidR="000C0E9D">
        <w:rPr>
          <w:rFonts w:hint="cs"/>
          <w:rtl/>
        </w:rPr>
        <w:t>وأرعبها،</w:t>
      </w:r>
      <w:r w:rsidR="006E2D98">
        <w:rPr>
          <w:rFonts w:hint="cs"/>
          <w:rtl/>
        </w:rPr>
        <w:t xml:space="preserve"> </w:t>
      </w:r>
      <w:r>
        <w:rPr>
          <w:rFonts w:hint="cs"/>
          <w:rtl/>
        </w:rPr>
        <w:t xml:space="preserve">قدرة الله فينا </w:t>
      </w:r>
      <w:r w:rsidR="000C0E9D">
        <w:rPr>
          <w:rFonts w:hint="cs"/>
          <w:rtl/>
        </w:rPr>
        <w:t>وعظمته،</w:t>
      </w:r>
      <w:r w:rsidR="00B70816">
        <w:rPr>
          <w:rFonts w:hint="cs"/>
          <w:rtl/>
        </w:rPr>
        <w:t xml:space="preserve">  </w:t>
      </w:r>
      <w:r w:rsidR="000C0E9D">
        <w:rPr>
          <w:rFonts w:hint="cs"/>
          <w:rtl/>
        </w:rPr>
        <w:t>و</w:t>
      </w:r>
      <w:r w:rsidR="00B70816">
        <w:rPr>
          <w:rFonts w:hint="cs"/>
          <w:rtl/>
        </w:rPr>
        <w:t>ليذك</w:t>
      </w:r>
      <w:r w:rsidR="000C0E9D">
        <w:rPr>
          <w:rFonts w:hint="cs"/>
          <w:rtl/>
        </w:rPr>
        <w:t>ر الله</w:t>
      </w:r>
      <w:r w:rsidR="00B70816">
        <w:rPr>
          <w:rFonts w:hint="cs"/>
          <w:rtl/>
        </w:rPr>
        <w:t xml:space="preserve"> الناس ب</w:t>
      </w:r>
      <w:r w:rsidR="001F6926">
        <w:rPr>
          <w:rFonts w:hint="cs"/>
          <w:rtl/>
        </w:rPr>
        <w:t xml:space="preserve">أنه قادر على كل </w:t>
      </w:r>
      <w:r w:rsidR="000C0E9D">
        <w:rPr>
          <w:rFonts w:hint="cs"/>
          <w:rtl/>
        </w:rPr>
        <w:t>شيء</w:t>
      </w:r>
      <w:r w:rsidR="001F6926">
        <w:rPr>
          <w:rFonts w:hint="cs"/>
          <w:rtl/>
        </w:rPr>
        <w:t xml:space="preserve"> قدير, وأن امره اذا اراد شيئا ان يقول له كن فيكون . </w:t>
      </w:r>
      <w:r w:rsidR="0051369A">
        <w:rPr>
          <w:rFonts w:hint="cs"/>
          <w:rtl/>
        </w:rPr>
        <w:t xml:space="preserve"> فلا قوة ولا عظمة فوق قو</w:t>
      </w:r>
      <w:r w:rsidR="001F6926">
        <w:rPr>
          <w:rFonts w:hint="cs"/>
          <w:rtl/>
        </w:rPr>
        <w:t>ته</w:t>
      </w:r>
      <w:r w:rsidR="00460E88">
        <w:rPr>
          <w:rFonts w:hint="cs"/>
          <w:rtl/>
        </w:rPr>
        <w:t xml:space="preserve"> </w:t>
      </w:r>
      <w:r w:rsidR="000C0E9D">
        <w:rPr>
          <w:rFonts w:hint="cs"/>
          <w:rtl/>
        </w:rPr>
        <w:t>وعظمته جلا</w:t>
      </w:r>
      <w:r w:rsidR="0053324F">
        <w:rPr>
          <w:rFonts w:hint="cs"/>
          <w:rtl/>
        </w:rPr>
        <w:t xml:space="preserve"> </w:t>
      </w:r>
      <w:r w:rsidR="000C0E9D">
        <w:rPr>
          <w:rFonts w:hint="cs"/>
          <w:rtl/>
        </w:rPr>
        <w:t>وعلا.</w:t>
      </w:r>
    </w:p>
    <w:p w14:paraId="06F463E7" w14:textId="20811B2F" w:rsidR="0051369A" w:rsidRDefault="0053324F" w:rsidP="003B5FB0">
      <w:pPr>
        <w:rPr>
          <w:rtl/>
        </w:rPr>
      </w:pPr>
      <w:r>
        <w:rPr>
          <w:rFonts w:hint="cs"/>
          <w:rtl/>
        </w:rPr>
        <w:t xml:space="preserve"> </w:t>
      </w:r>
      <w:r w:rsidR="00884B26">
        <w:rPr>
          <w:rFonts w:hint="cs"/>
          <w:rtl/>
        </w:rPr>
        <w:t>لي</w:t>
      </w:r>
      <w:r w:rsidR="000C0E9D">
        <w:rPr>
          <w:rFonts w:hint="cs"/>
          <w:rtl/>
        </w:rPr>
        <w:t>نذر الله</w:t>
      </w:r>
      <w:r w:rsidR="00884B26">
        <w:rPr>
          <w:rFonts w:hint="cs"/>
          <w:rtl/>
        </w:rPr>
        <w:t xml:space="preserve"> في</w:t>
      </w:r>
      <w:r w:rsidR="00632360">
        <w:rPr>
          <w:rFonts w:hint="cs"/>
          <w:rtl/>
        </w:rPr>
        <w:t xml:space="preserve"> هذا الابتلاء</w:t>
      </w:r>
      <w:r w:rsidR="00884B26">
        <w:rPr>
          <w:rFonts w:hint="cs"/>
          <w:rtl/>
        </w:rPr>
        <w:t xml:space="preserve"> الناس</w:t>
      </w:r>
      <w:r w:rsidR="00632360">
        <w:rPr>
          <w:rFonts w:hint="cs"/>
          <w:rtl/>
        </w:rPr>
        <w:t xml:space="preserve"> من</w:t>
      </w:r>
      <w:r w:rsidR="001F6926">
        <w:rPr>
          <w:rFonts w:hint="cs"/>
          <w:rtl/>
        </w:rPr>
        <w:t xml:space="preserve"> داء الغرور والتكبر الذي </w:t>
      </w:r>
      <w:r w:rsidR="000C0E9D">
        <w:rPr>
          <w:rFonts w:hint="cs"/>
          <w:rtl/>
        </w:rPr>
        <w:t>اصابهم،</w:t>
      </w:r>
      <w:r w:rsidR="001F6926">
        <w:rPr>
          <w:rFonts w:hint="cs"/>
          <w:rtl/>
        </w:rPr>
        <w:t xml:space="preserve"> فأرسل عليهم جرثوم </w:t>
      </w:r>
      <w:r w:rsidR="001F6926">
        <w:rPr>
          <w:rFonts w:hint="cs"/>
          <w:rtl/>
        </w:rPr>
        <w:lastRenderedPageBreak/>
        <w:t xml:space="preserve">لا تراه </w:t>
      </w:r>
      <w:r w:rsidR="000C0E9D">
        <w:rPr>
          <w:rFonts w:hint="cs"/>
          <w:rtl/>
        </w:rPr>
        <w:t>العين،</w:t>
      </w:r>
      <w:r w:rsidR="001F6926">
        <w:rPr>
          <w:rFonts w:hint="cs"/>
          <w:rtl/>
        </w:rPr>
        <w:t xml:space="preserve"> ليقهرهم </w:t>
      </w:r>
      <w:r w:rsidR="0096032C">
        <w:rPr>
          <w:rFonts w:hint="cs"/>
          <w:rtl/>
        </w:rPr>
        <w:t>به،</w:t>
      </w:r>
      <w:r w:rsidR="001F6926">
        <w:rPr>
          <w:rFonts w:hint="cs"/>
          <w:rtl/>
        </w:rPr>
        <w:t xml:space="preserve"> </w:t>
      </w:r>
      <w:r w:rsidR="0051369A">
        <w:rPr>
          <w:rFonts w:hint="cs"/>
          <w:rtl/>
        </w:rPr>
        <w:t>و</w:t>
      </w:r>
      <w:r w:rsidR="001F6926">
        <w:rPr>
          <w:rFonts w:hint="cs"/>
          <w:rtl/>
        </w:rPr>
        <w:t xml:space="preserve">يوقف </w:t>
      </w:r>
      <w:r w:rsidR="003B5FB0">
        <w:rPr>
          <w:rFonts w:hint="cs"/>
          <w:rtl/>
        </w:rPr>
        <w:t xml:space="preserve">جميع </w:t>
      </w:r>
      <w:r w:rsidR="0051369A">
        <w:rPr>
          <w:rFonts w:hint="cs"/>
          <w:rtl/>
        </w:rPr>
        <w:t>نشاطهم</w:t>
      </w:r>
      <w:r w:rsidR="003B5FB0">
        <w:rPr>
          <w:rFonts w:hint="cs"/>
          <w:rtl/>
        </w:rPr>
        <w:t xml:space="preserve"> ويربك حياتهم . </w:t>
      </w:r>
      <w:r w:rsidR="0051369A">
        <w:rPr>
          <w:rFonts w:hint="cs"/>
          <w:rtl/>
        </w:rPr>
        <w:t xml:space="preserve">  فهذا ا</w:t>
      </w:r>
      <w:r w:rsidR="003B5FB0">
        <w:rPr>
          <w:rFonts w:hint="cs"/>
          <w:rtl/>
        </w:rPr>
        <w:t>لجرثوم</w:t>
      </w:r>
      <w:r w:rsidR="00520932">
        <w:rPr>
          <w:rFonts w:hint="cs"/>
          <w:rtl/>
        </w:rPr>
        <w:t xml:space="preserve"> جعل الناس تبتعد عن كث</w:t>
      </w:r>
      <w:r w:rsidR="0051369A">
        <w:rPr>
          <w:rFonts w:hint="cs"/>
          <w:rtl/>
        </w:rPr>
        <w:t xml:space="preserve">ير من المنكرات </w:t>
      </w:r>
      <w:r w:rsidR="00A97551">
        <w:rPr>
          <w:rFonts w:hint="cs"/>
          <w:rtl/>
        </w:rPr>
        <w:t>وترجع الى شرع الله</w:t>
      </w:r>
      <w:r w:rsidR="00884B26">
        <w:rPr>
          <w:rFonts w:hint="cs"/>
          <w:rtl/>
        </w:rPr>
        <w:t xml:space="preserve"> عنوتا وليس </w:t>
      </w:r>
      <w:r w:rsidR="000C0E9D">
        <w:rPr>
          <w:rFonts w:hint="cs"/>
          <w:rtl/>
        </w:rPr>
        <w:t>طوعا.</w:t>
      </w:r>
      <w:r w:rsidR="00A97551">
        <w:rPr>
          <w:rFonts w:hint="cs"/>
          <w:rtl/>
        </w:rPr>
        <w:t xml:space="preserve"> ل</w:t>
      </w:r>
      <w:r w:rsidR="00520932">
        <w:rPr>
          <w:rFonts w:hint="cs"/>
          <w:rtl/>
        </w:rPr>
        <w:t>قد جعلهم يبتعدوا عن ج</w:t>
      </w:r>
      <w:r w:rsidR="00A97551">
        <w:rPr>
          <w:rFonts w:hint="cs"/>
          <w:rtl/>
        </w:rPr>
        <w:t xml:space="preserve">لسات اللهو والمنكر في البارات والملاهي </w:t>
      </w:r>
      <w:r w:rsidR="000C0E9D">
        <w:rPr>
          <w:rFonts w:hint="cs"/>
          <w:rtl/>
        </w:rPr>
        <w:t>والسينمات،</w:t>
      </w:r>
      <w:r w:rsidR="00520932">
        <w:rPr>
          <w:rFonts w:hint="cs"/>
          <w:rtl/>
        </w:rPr>
        <w:t xml:space="preserve"> وعن شرب </w:t>
      </w:r>
      <w:r w:rsidR="000C0E9D">
        <w:rPr>
          <w:rFonts w:hint="cs"/>
          <w:rtl/>
        </w:rPr>
        <w:t xml:space="preserve">الخمور، </w:t>
      </w:r>
      <w:r w:rsidR="00520932">
        <w:rPr>
          <w:rFonts w:hint="cs"/>
          <w:rtl/>
        </w:rPr>
        <w:t xml:space="preserve">لإنه تبين لهم ان الخمر تساعد على تمكن الجرثوم </w:t>
      </w:r>
      <w:r w:rsidR="000C0E9D">
        <w:rPr>
          <w:rFonts w:hint="cs"/>
          <w:rtl/>
        </w:rPr>
        <w:t>منهم،</w:t>
      </w:r>
      <w:r w:rsidR="00520932">
        <w:rPr>
          <w:rFonts w:hint="cs"/>
          <w:rtl/>
        </w:rPr>
        <w:t xml:space="preserve"> وجعلهم يكثروا من الغسل </w:t>
      </w:r>
      <w:r w:rsidR="0096032C">
        <w:rPr>
          <w:rFonts w:hint="cs"/>
          <w:rtl/>
        </w:rPr>
        <w:t>والنظافة،</w:t>
      </w:r>
      <w:r w:rsidR="00520932">
        <w:rPr>
          <w:rFonts w:hint="cs"/>
          <w:rtl/>
        </w:rPr>
        <w:t xml:space="preserve"> وجعلهم يمتنعوا عن مصافحة النساء</w:t>
      </w:r>
      <w:r w:rsidR="000C0E9D">
        <w:rPr>
          <w:rFonts w:hint="cs"/>
          <w:rtl/>
        </w:rPr>
        <w:t xml:space="preserve"> </w:t>
      </w:r>
      <w:r w:rsidR="00C5359A">
        <w:rPr>
          <w:rFonts w:hint="cs"/>
          <w:rtl/>
        </w:rPr>
        <w:t>الغريبات عنهم</w:t>
      </w:r>
      <w:r w:rsidR="00520932">
        <w:rPr>
          <w:rFonts w:hint="cs"/>
          <w:rtl/>
        </w:rPr>
        <w:t xml:space="preserve"> وتقبيلهن خوفا من العدو</w:t>
      </w:r>
      <w:r w:rsidR="000C0E9D">
        <w:rPr>
          <w:rFonts w:hint="cs"/>
          <w:rtl/>
        </w:rPr>
        <w:t xml:space="preserve">ى كما كانوا يفعلون ويبتعدوا عن الزنا </w:t>
      </w:r>
      <w:r w:rsidR="0096032C">
        <w:rPr>
          <w:rFonts w:hint="cs"/>
          <w:rtl/>
        </w:rPr>
        <w:t>والمحرمات،</w:t>
      </w:r>
      <w:r w:rsidR="00520932">
        <w:rPr>
          <w:rFonts w:hint="cs"/>
          <w:rtl/>
        </w:rPr>
        <w:t xml:space="preserve"> وجعلهم يلبسوا كمامات على وجوههم فأ</w:t>
      </w:r>
      <w:r w:rsidR="00C5359A">
        <w:rPr>
          <w:rFonts w:hint="cs"/>
          <w:rtl/>
        </w:rPr>
        <w:t>صبحت نسائهم وكأنهن منقبات , و</w:t>
      </w:r>
      <w:r w:rsidR="00520932">
        <w:rPr>
          <w:rFonts w:hint="cs"/>
          <w:rtl/>
        </w:rPr>
        <w:t>كانوا</w:t>
      </w:r>
      <w:r w:rsidR="00C5359A">
        <w:rPr>
          <w:rFonts w:hint="cs"/>
          <w:rtl/>
        </w:rPr>
        <w:t xml:space="preserve"> من قبل </w:t>
      </w:r>
      <w:r w:rsidR="00520932">
        <w:rPr>
          <w:rFonts w:hint="cs"/>
          <w:rtl/>
        </w:rPr>
        <w:t xml:space="preserve"> يكرهون ويحاربون نقاب نساء ا</w:t>
      </w:r>
      <w:r w:rsidR="00632360">
        <w:rPr>
          <w:rFonts w:hint="cs"/>
          <w:rtl/>
        </w:rPr>
        <w:t>لمسلمات</w:t>
      </w:r>
      <w:r w:rsidR="003B5FB0">
        <w:rPr>
          <w:rFonts w:hint="cs"/>
          <w:rtl/>
        </w:rPr>
        <w:t xml:space="preserve">  </w:t>
      </w:r>
      <w:r w:rsidR="00520932">
        <w:rPr>
          <w:rFonts w:hint="cs"/>
          <w:rtl/>
        </w:rPr>
        <w:t xml:space="preserve">.  </w:t>
      </w:r>
      <w:r w:rsidR="003B5FB0">
        <w:rPr>
          <w:rFonts w:hint="cs"/>
          <w:rtl/>
        </w:rPr>
        <w:t xml:space="preserve">إن </w:t>
      </w:r>
      <w:r w:rsidR="00460E88">
        <w:rPr>
          <w:rFonts w:hint="cs"/>
          <w:rtl/>
        </w:rPr>
        <w:t xml:space="preserve">هذه </w:t>
      </w:r>
      <w:r w:rsidR="00FB3FCA">
        <w:rPr>
          <w:rFonts w:hint="cs"/>
          <w:rtl/>
        </w:rPr>
        <w:t>الجرثومة التي لا ترى بالعين</w:t>
      </w:r>
      <w:r w:rsidR="00460E88">
        <w:rPr>
          <w:rFonts w:hint="cs"/>
          <w:rtl/>
        </w:rPr>
        <w:t xml:space="preserve"> أصابتهم بقارعة هزت كيانه</w:t>
      </w:r>
      <w:r w:rsidR="003B5FB0">
        <w:rPr>
          <w:rFonts w:hint="cs"/>
          <w:rtl/>
        </w:rPr>
        <w:t>م وزلزلت عروشهم وكسرة تكبرهم , بعد أن ظنوا</w:t>
      </w:r>
      <w:r w:rsidR="00460E88">
        <w:rPr>
          <w:rFonts w:hint="cs"/>
          <w:rtl/>
        </w:rPr>
        <w:t xml:space="preserve"> أنهم لا يغلبون</w:t>
      </w:r>
      <w:r w:rsidR="00FB3FCA">
        <w:rPr>
          <w:rFonts w:hint="cs"/>
          <w:rtl/>
        </w:rPr>
        <w:t xml:space="preserve">, وأنهم قادرون </w:t>
      </w:r>
      <w:r w:rsidR="0096032C">
        <w:rPr>
          <w:rFonts w:hint="cs"/>
          <w:rtl/>
        </w:rPr>
        <w:t>مقتدرين</w:t>
      </w:r>
      <w:r w:rsidR="00FB3FCA">
        <w:rPr>
          <w:rFonts w:hint="cs"/>
          <w:rtl/>
        </w:rPr>
        <w:t xml:space="preserve"> على ما في يديهم , يقول تعالى في هذا " </w:t>
      </w:r>
      <w:r w:rsidR="00D41E8F" w:rsidRPr="00D41E8F">
        <w:rPr>
          <w:rtl/>
        </w:rPr>
        <w:t>إِنَّمَا مَثَلُ الْحَيَاةِ الدُّنْيَا كَمَاءٍ أَنزَلْنَاهُ مِنَ السَّمَاءِ فَاخْتَلَطَ بِهِ نَبَاتُ الْأَرْضِ مِمَّا يَأْكُلُ النَّاسُ وَالْأَنْعَامُ حَتَّىٰ إِذَا أَخَذَتِ الْأَرْضُ زُخْرُفَهَا وَازَّيَّنَتْ وَظَنَّ أَهْلُهَا أَنَّهُمْ قَادِرُونَ عَلَيْهَا أَتَاهَا أَمْرُنَا</w:t>
      </w:r>
      <w:r w:rsidR="0096032C">
        <w:rPr>
          <w:rFonts w:hint="cs"/>
          <w:rtl/>
        </w:rPr>
        <w:t xml:space="preserve"> ليلا أو نهارا </w:t>
      </w:r>
      <w:r w:rsidR="0096032C" w:rsidRPr="0096032C">
        <w:rPr>
          <w:rtl/>
        </w:rPr>
        <w:t>فَجَعَلْنَاهَا حَصِيدًا كَأَن لَّمْ تَغْنَ بِالْأَمْسِ ۚ كَذَٰلِكَ نُفَصِّلُ الْآيَاتِ لِقَوْمٍ يَتَفَكَّرُونَ</w:t>
      </w:r>
      <w:r w:rsidR="0096032C">
        <w:rPr>
          <w:rFonts w:hint="cs"/>
          <w:rtl/>
        </w:rPr>
        <w:t xml:space="preserve">) أي أن الله يبعث بالعذاب والتحذير بعد أن يظن الناس أنهم قادرين على كل شيء في حياتهم وأنهم لا يحتاجون لله وعونه </w:t>
      </w:r>
      <w:r w:rsidR="00460E88">
        <w:rPr>
          <w:rFonts w:hint="cs"/>
          <w:rtl/>
        </w:rPr>
        <w:t xml:space="preserve">  . </w:t>
      </w:r>
      <w:r w:rsidR="0096032C">
        <w:rPr>
          <w:rFonts w:hint="cs"/>
          <w:rtl/>
        </w:rPr>
        <w:t>ثم</w:t>
      </w:r>
      <w:r>
        <w:rPr>
          <w:rFonts w:hint="cs"/>
          <w:rtl/>
        </w:rPr>
        <w:t xml:space="preserve"> </w:t>
      </w:r>
      <w:r w:rsidR="00460E88">
        <w:rPr>
          <w:rFonts w:hint="cs"/>
          <w:rtl/>
        </w:rPr>
        <w:t>بين مقد</w:t>
      </w:r>
      <w:r>
        <w:rPr>
          <w:rFonts w:hint="cs"/>
          <w:rtl/>
        </w:rPr>
        <w:t>ا</w:t>
      </w:r>
      <w:r w:rsidR="00460E88">
        <w:rPr>
          <w:rFonts w:hint="cs"/>
          <w:rtl/>
        </w:rPr>
        <w:t>ر</w:t>
      </w:r>
      <w:r>
        <w:rPr>
          <w:rFonts w:hint="cs"/>
          <w:rtl/>
        </w:rPr>
        <w:t xml:space="preserve"> عجز الإنسان </w:t>
      </w:r>
      <w:r w:rsidR="0096032C">
        <w:rPr>
          <w:rFonts w:hint="cs"/>
          <w:rtl/>
        </w:rPr>
        <w:t>وضعفه</w:t>
      </w:r>
      <w:r>
        <w:rPr>
          <w:rFonts w:hint="cs"/>
          <w:rtl/>
        </w:rPr>
        <w:t xml:space="preserve"> </w:t>
      </w:r>
      <w:r w:rsidR="0096032C">
        <w:rPr>
          <w:rFonts w:hint="cs"/>
          <w:rtl/>
        </w:rPr>
        <w:t>فيقول “وإن</w:t>
      </w:r>
      <w:r w:rsidR="00460E88">
        <w:rPr>
          <w:rFonts w:hint="cs"/>
          <w:rtl/>
        </w:rPr>
        <w:t xml:space="preserve"> يسلبهم الذباب شيئا لا يستنقذوه</w:t>
      </w:r>
      <w:r>
        <w:rPr>
          <w:rFonts w:hint="cs"/>
          <w:rtl/>
        </w:rPr>
        <w:t xml:space="preserve"> منه</w:t>
      </w:r>
      <w:r w:rsidR="00460E88">
        <w:rPr>
          <w:rFonts w:hint="cs"/>
          <w:rtl/>
        </w:rPr>
        <w:t xml:space="preserve"> * ضعف الطالب والمطلوب ما قدروا الله حق قدره</w:t>
      </w:r>
      <w:r w:rsidR="00684BA6">
        <w:rPr>
          <w:rFonts w:hint="cs"/>
          <w:rtl/>
        </w:rPr>
        <w:t xml:space="preserve"> * إن الله لقوي عزيز " </w:t>
      </w:r>
      <w:r w:rsidR="00684BA6">
        <w:rPr>
          <w:rFonts w:hint="cs"/>
          <w:sz w:val="20"/>
          <w:szCs w:val="20"/>
          <w:rtl/>
        </w:rPr>
        <w:t>(144</w:t>
      </w:r>
      <w:r w:rsidR="0096032C">
        <w:rPr>
          <w:rFonts w:hint="cs"/>
          <w:sz w:val="20"/>
          <w:szCs w:val="20"/>
          <w:rtl/>
        </w:rPr>
        <w:t>).</w:t>
      </w:r>
      <w:r w:rsidR="00460E88">
        <w:rPr>
          <w:rFonts w:hint="cs"/>
          <w:rtl/>
        </w:rPr>
        <w:t xml:space="preserve">   </w:t>
      </w:r>
      <w:r w:rsidR="00A97551">
        <w:rPr>
          <w:rFonts w:hint="cs"/>
          <w:rtl/>
        </w:rPr>
        <w:t xml:space="preserve">  </w:t>
      </w:r>
      <w:r w:rsidR="0051369A">
        <w:rPr>
          <w:rFonts w:hint="cs"/>
          <w:rtl/>
        </w:rPr>
        <w:t xml:space="preserve">   </w:t>
      </w:r>
    </w:p>
    <w:p w14:paraId="68A93DFA" w14:textId="733C7E6E" w:rsidR="00254EE7" w:rsidRDefault="00545EFF" w:rsidP="00320CEE">
      <w:pPr>
        <w:rPr>
          <w:rtl/>
        </w:rPr>
      </w:pPr>
      <w:r>
        <w:rPr>
          <w:rFonts w:hint="cs"/>
          <w:rtl/>
        </w:rPr>
        <w:t xml:space="preserve">فهذه الفتن والقوارع التي تصيبهم هي </w:t>
      </w:r>
      <w:r w:rsidR="0096032C">
        <w:rPr>
          <w:rFonts w:hint="cs"/>
          <w:rtl/>
        </w:rPr>
        <w:t>للتذكرة</w:t>
      </w:r>
      <w:r>
        <w:rPr>
          <w:rFonts w:hint="cs"/>
          <w:rtl/>
        </w:rPr>
        <w:t xml:space="preserve"> </w:t>
      </w:r>
      <w:r w:rsidR="0096032C">
        <w:rPr>
          <w:rFonts w:hint="cs"/>
          <w:rtl/>
        </w:rPr>
        <w:t>والعبر،</w:t>
      </w:r>
      <w:r>
        <w:rPr>
          <w:rFonts w:hint="cs"/>
          <w:rtl/>
        </w:rPr>
        <w:t xml:space="preserve"> ولو شاء الله لأخذهم أخذ عزيز </w:t>
      </w:r>
      <w:r w:rsidR="0096032C">
        <w:rPr>
          <w:rFonts w:hint="cs"/>
          <w:rtl/>
        </w:rPr>
        <w:t>مقتدر،</w:t>
      </w:r>
      <w:r>
        <w:rPr>
          <w:rFonts w:hint="cs"/>
          <w:rtl/>
        </w:rPr>
        <w:t xml:space="preserve"> ولو شاء الله لهدى الناس </w:t>
      </w:r>
      <w:r w:rsidR="000D052B">
        <w:rPr>
          <w:rFonts w:hint="cs"/>
          <w:rtl/>
        </w:rPr>
        <w:t>جميعا،</w:t>
      </w:r>
      <w:r>
        <w:rPr>
          <w:rFonts w:hint="cs"/>
          <w:rtl/>
        </w:rPr>
        <w:t xml:space="preserve"> ولكنهم في مهلة وفس</w:t>
      </w:r>
      <w:r w:rsidR="0067699C">
        <w:rPr>
          <w:rFonts w:hint="cs"/>
          <w:rtl/>
        </w:rPr>
        <w:t>ح</w:t>
      </w:r>
      <w:r w:rsidR="00884B26">
        <w:rPr>
          <w:rFonts w:hint="cs"/>
          <w:rtl/>
        </w:rPr>
        <w:t>ه في ارض</w:t>
      </w:r>
      <w:r>
        <w:rPr>
          <w:rFonts w:hint="cs"/>
          <w:rtl/>
        </w:rPr>
        <w:t xml:space="preserve"> </w:t>
      </w:r>
      <w:r w:rsidR="000D052B">
        <w:rPr>
          <w:rFonts w:hint="cs"/>
          <w:rtl/>
        </w:rPr>
        <w:t>امتحانهم،</w:t>
      </w:r>
      <w:r>
        <w:rPr>
          <w:rFonts w:hint="cs"/>
          <w:rtl/>
        </w:rPr>
        <w:t xml:space="preserve"> </w:t>
      </w:r>
      <w:r w:rsidR="0096032C">
        <w:rPr>
          <w:rFonts w:hint="cs"/>
          <w:rtl/>
        </w:rPr>
        <w:t>ينب</w:t>
      </w:r>
      <w:r w:rsidR="000D052B">
        <w:rPr>
          <w:rFonts w:hint="cs"/>
          <w:rtl/>
        </w:rPr>
        <w:t>ئ</w:t>
      </w:r>
      <w:r w:rsidR="0096032C">
        <w:rPr>
          <w:rFonts w:hint="cs"/>
          <w:rtl/>
        </w:rPr>
        <w:t>هم</w:t>
      </w:r>
      <w:r>
        <w:rPr>
          <w:rFonts w:hint="cs"/>
          <w:rtl/>
        </w:rPr>
        <w:t xml:space="preserve"> رب</w:t>
      </w:r>
      <w:r w:rsidR="00B70816">
        <w:rPr>
          <w:rFonts w:hint="cs"/>
          <w:rtl/>
        </w:rPr>
        <w:t>هم</w:t>
      </w:r>
      <w:r w:rsidR="00884B26">
        <w:rPr>
          <w:rFonts w:hint="cs"/>
          <w:rtl/>
        </w:rPr>
        <w:t xml:space="preserve"> </w:t>
      </w:r>
      <w:r w:rsidR="00B70816">
        <w:rPr>
          <w:rFonts w:hint="cs"/>
          <w:rtl/>
        </w:rPr>
        <w:t xml:space="preserve">كل </w:t>
      </w:r>
      <w:r w:rsidR="000D052B">
        <w:rPr>
          <w:rFonts w:hint="cs"/>
          <w:rtl/>
        </w:rPr>
        <w:t>حين،</w:t>
      </w:r>
      <w:r w:rsidR="00B70816">
        <w:rPr>
          <w:rFonts w:hint="cs"/>
          <w:rtl/>
        </w:rPr>
        <w:t xml:space="preserve"> ل</w:t>
      </w:r>
      <w:r w:rsidR="00884B26">
        <w:rPr>
          <w:rFonts w:hint="cs"/>
          <w:rtl/>
        </w:rPr>
        <w:t xml:space="preserve">علهم </w:t>
      </w:r>
      <w:r w:rsidR="00B70816">
        <w:rPr>
          <w:rFonts w:hint="cs"/>
          <w:rtl/>
        </w:rPr>
        <w:t>ي</w:t>
      </w:r>
      <w:r w:rsidR="000D052B">
        <w:rPr>
          <w:rFonts w:hint="cs"/>
          <w:rtl/>
        </w:rPr>
        <w:t>ستفيقوا</w:t>
      </w:r>
      <w:r w:rsidR="00320CEE">
        <w:rPr>
          <w:rFonts w:hint="cs"/>
          <w:rtl/>
        </w:rPr>
        <w:t xml:space="preserve"> </w:t>
      </w:r>
      <w:r w:rsidR="00D706AC">
        <w:rPr>
          <w:rFonts w:hint="cs"/>
          <w:rtl/>
        </w:rPr>
        <w:t xml:space="preserve">, وقد تستفيق </w:t>
      </w:r>
      <w:r w:rsidR="000D052B">
        <w:rPr>
          <w:rFonts w:hint="cs"/>
          <w:rtl/>
        </w:rPr>
        <w:t>أمم وتنتبه</w:t>
      </w:r>
      <w:r w:rsidR="00320CEE">
        <w:rPr>
          <w:rFonts w:hint="cs"/>
          <w:rtl/>
        </w:rPr>
        <w:t xml:space="preserve"> , و</w:t>
      </w:r>
      <w:r w:rsidR="00CC09D6">
        <w:rPr>
          <w:rFonts w:hint="cs"/>
          <w:rtl/>
        </w:rPr>
        <w:t>تستمر</w:t>
      </w:r>
      <w:r w:rsidR="003E3B75">
        <w:rPr>
          <w:rFonts w:hint="cs"/>
          <w:rtl/>
        </w:rPr>
        <w:t xml:space="preserve"> امم</w:t>
      </w:r>
      <w:r w:rsidR="00CC09D6">
        <w:rPr>
          <w:rFonts w:hint="cs"/>
          <w:rtl/>
        </w:rPr>
        <w:t xml:space="preserve"> في غيها بعد زوال</w:t>
      </w:r>
      <w:r w:rsidR="00320CEE">
        <w:rPr>
          <w:rFonts w:hint="cs"/>
          <w:rtl/>
        </w:rPr>
        <w:t xml:space="preserve"> المحنه والسوء عنها .</w:t>
      </w:r>
      <w:r w:rsidR="00B806D2">
        <w:rPr>
          <w:rFonts w:hint="cs"/>
          <w:rtl/>
        </w:rPr>
        <w:t xml:space="preserve"> </w:t>
      </w:r>
    </w:p>
    <w:p w14:paraId="616E91F0" w14:textId="12E32762" w:rsidR="00B76E59" w:rsidRDefault="009A6E4E" w:rsidP="002B2C4E">
      <w:pPr>
        <w:rPr>
          <w:rtl/>
        </w:rPr>
      </w:pPr>
      <w:r>
        <w:rPr>
          <w:rFonts w:hint="cs"/>
          <w:rtl/>
        </w:rPr>
        <w:t>و</w:t>
      </w:r>
      <w:r w:rsidR="00232384">
        <w:rPr>
          <w:rFonts w:hint="cs"/>
          <w:rtl/>
        </w:rPr>
        <w:t xml:space="preserve">كذلك </w:t>
      </w:r>
      <w:r w:rsidR="002B2C4E">
        <w:rPr>
          <w:rFonts w:hint="cs"/>
          <w:rtl/>
        </w:rPr>
        <w:t>قد</w:t>
      </w:r>
      <w:r w:rsidR="00E96AA0">
        <w:rPr>
          <w:rFonts w:hint="cs"/>
          <w:rtl/>
        </w:rPr>
        <w:t xml:space="preserve"> يأتي التنبيه </w:t>
      </w:r>
      <w:r w:rsidR="000D052B">
        <w:rPr>
          <w:rFonts w:hint="cs"/>
          <w:rtl/>
        </w:rPr>
        <w:t>والتذكرة</w:t>
      </w:r>
      <w:r w:rsidR="00AA2A1A">
        <w:rPr>
          <w:rFonts w:hint="cs"/>
          <w:rtl/>
        </w:rPr>
        <w:t xml:space="preserve"> عندما يقدح</w:t>
      </w:r>
      <w:r w:rsidR="00C81779">
        <w:rPr>
          <w:rFonts w:hint="cs"/>
          <w:rtl/>
        </w:rPr>
        <w:t xml:space="preserve"> الله في عقول </w:t>
      </w:r>
      <w:r w:rsidR="00B76E59">
        <w:rPr>
          <w:rFonts w:hint="cs"/>
          <w:rtl/>
        </w:rPr>
        <w:t>أحد</w:t>
      </w:r>
      <w:r w:rsidR="00C81779">
        <w:rPr>
          <w:rFonts w:hint="cs"/>
          <w:rtl/>
        </w:rPr>
        <w:t xml:space="preserve"> الباحثين</w:t>
      </w:r>
      <w:r w:rsidR="00AA2A1A">
        <w:rPr>
          <w:rFonts w:hint="cs"/>
          <w:rtl/>
        </w:rPr>
        <w:t xml:space="preserve"> معرفه </w:t>
      </w:r>
      <w:r w:rsidR="000D052B">
        <w:rPr>
          <w:rFonts w:hint="cs"/>
          <w:rtl/>
        </w:rPr>
        <w:t>جديده،</w:t>
      </w:r>
      <w:r w:rsidR="00C81779">
        <w:rPr>
          <w:rFonts w:hint="cs"/>
          <w:rtl/>
        </w:rPr>
        <w:t xml:space="preserve"> </w:t>
      </w:r>
      <w:r w:rsidR="00AA2A1A">
        <w:rPr>
          <w:rFonts w:hint="cs"/>
          <w:rtl/>
        </w:rPr>
        <w:t>يتب</w:t>
      </w:r>
      <w:r w:rsidR="00C81779">
        <w:rPr>
          <w:rFonts w:hint="cs"/>
          <w:rtl/>
        </w:rPr>
        <w:t>ن بها عظمة</w:t>
      </w:r>
      <w:r w:rsidR="00245A74">
        <w:rPr>
          <w:rFonts w:hint="cs"/>
          <w:rtl/>
        </w:rPr>
        <w:t xml:space="preserve"> الخال</w:t>
      </w:r>
      <w:r w:rsidR="00AA2A1A">
        <w:rPr>
          <w:rFonts w:hint="cs"/>
          <w:rtl/>
        </w:rPr>
        <w:t xml:space="preserve">ق </w:t>
      </w:r>
      <w:r w:rsidR="000D052B">
        <w:rPr>
          <w:rFonts w:hint="cs"/>
          <w:rtl/>
        </w:rPr>
        <w:t>العظيم وأسرار</w:t>
      </w:r>
      <w:r w:rsidR="00AA2A1A">
        <w:rPr>
          <w:rFonts w:hint="cs"/>
          <w:rtl/>
        </w:rPr>
        <w:t xml:space="preserve"> الكون الذي نعيش </w:t>
      </w:r>
      <w:r w:rsidR="00B76E59">
        <w:rPr>
          <w:rFonts w:hint="cs"/>
          <w:rtl/>
        </w:rPr>
        <w:t>في</w:t>
      </w:r>
      <w:r w:rsidR="000D052B">
        <w:rPr>
          <w:rFonts w:hint="cs"/>
          <w:rtl/>
        </w:rPr>
        <w:t>ه،</w:t>
      </w:r>
      <w:r w:rsidR="00AA2A1A">
        <w:rPr>
          <w:rFonts w:hint="cs"/>
          <w:rtl/>
        </w:rPr>
        <w:t xml:space="preserve"> </w:t>
      </w:r>
      <w:r w:rsidR="00B76E59">
        <w:rPr>
          <w:rFonts w:hint="cs"/>
          <w:rtl/>
        </w:rPr>
        <w:t xml:space="preserve">إن </w:t>
      </w:r>
      <w:r w:rsidR="00AA2A1A">
        <w:rPr>
          <w:rFonts w:hint="cs"/>
          <w:rtl/>
        </w:rPr>
        <w:t>هذا القدح والفتح العلمي هو</w:t>
      </w:r>
      <w:r w:rsidR="009B263F">
        <w:rPr>
          <w:rFonts w:hint="cs"/>
          <w:rtl/>
        </w:rPr>
        <w:t xml:space="preserve"> شعل</w:t>
      </w:r>
      <w:r w:rsidR="00AA2A1A">
        <w:rPr>
          <w:rFonts w:hint="cs"/>
          <w:rtl/>
        </w:rPr>
        <w:t>ه</w:t>
      </w:r>
      <w:r w:rsidR="009B263F">
        <w:rPr>
          <w:rFonts w:hint="cs"/>
          <w:rtl/>
        </w:rPr>
        <w:t xml:space="preserve"> </w:t>
      </w:r>
      <w:r w:rsidR="000D052B">
        <w:rPr>
          <w:rFonts w:hint="cs"/>
          <w:rtl/>
        </w:rPr>
        <w:t>نورانية</w:t>
      </w:r>
      <w:r w:rsidR="009B263F">
        <w:rPr>
          <w:rFonts w:hint="cs"/>
          <w:rtl/>
        </w:rPr>
        <w:t xml:space="preserve"> يقذفها الله في عقول بعض الناس ليتذكروا ولينذروا</w:t>
      </w:r>
      <w:r w:rsidR="00C81779">
        <w:rPr>
          <w:rFonts w:hint="cs"/>
          <w:rtl/>
        </w:rPr>
        <w:t xml:space="preserve"> قومهم إذا رجعوا </w:t>
      </w:r>
      <w:r w:rsidR="00B76E59">
        <w:rPr>
          <w:rFonts w:hint="cs"/>
          <w:rtl/>
        </w:rPr>
        <w:t>إليهم بما</w:t>
      </w:r>
      <w:r w:rsidR="009B263F">
        <w:rPr>
          <w:rFonts w:hint="cs"/>
          <w:rtl/>
        </w:rPr>
        <w:t xml:space="preserve"> وجدوا</w:t>
      </w:r>
      <w:r w:rsidR="00C81779">
        <w:rPr>
          <w:rFonts w:hint="cs"/>
          <w:rtl/>
        </w:rPr>
        <w:t xml:space="preserve"> وما تبين </w:t>
      </w:r>
      <w:r w:rsidR="00B76E59">
        <w:rPr>
          <w:rFonts w:hint="cs"/>
          <w:rtl/>
        </w:rPr>
        <w:t>لهم،</w:t>
      </w:r>
      <w:r w:rsidR="009B263F">
        <w:rPr>
          <w:rFonts w:hint="cs"/>
          <w:rtl/>
        </w:rPr>
        <w:t xml:space="preserve"> وليعتبر أولوا </w:t>
      </w:r>
      <w:r w:rsidR="00B76E59">
        <w:rPr>
          <w:rFonts w:hint="cs"/>
          <w:rtl/>
        </w:rPr>
        <w:t>الالباب.</w:t>
      </w:r>
      <w:r w:rsidR="00286B03">
        <w:rPr>
          <w:rFonts w:hint="cs"/>
          <w:rtl/>
        </w:rPr>
        <w:t xml:space="preserve"> </w:t>
      </w:r>
      <w:r w:rsidR="009B263F">
        <w:rPr>
          <w:rFonts w:hint="cs"/>
          <w:rtl/>
        </w:rPr>
        <w:t xml:space="preserve">فيتقد العقل بهذه </w:t>
      </w:r>
      <w:r w:rsidR="000D052B">
        <w:rPr>
          <w:rFonts w:hint="cs"/>
          <w:rtl/>
        </w:rPr>
        <w:t>الشرارة</w:t>
      </w:r>
      <w:r w:rsidR="009B263F">
        <w:rPr>
          <w:rFonts w:hint="cs"/>
          <w:rtl/>
        </w:rPr>
        <w:t xml:space="preserve"> </w:t>
      </w:r>
      <w:r w:rsidR="000D052B">
        <w:rPr>
          <w:rFonts w:hint="cs"/>
          <w:rtl/>
        </w:rPr>
        <w:t>المعرفية</w:t>
      </w:r>
      <w:r w:rsidR="009B263F">
        <w:rPr>
          <w:rFonts w:hint="cs"/>
          <w:rtl/>
        </w:rPr>
        <w:t xml:space="preserve"> </w:t>
      </w:r>
      <w:r w:rsidR="00245A74">
        <w:rPr>
          <w:rFonts w:hint="cs"/>
          <w:rtl/>
        </w:rPr>
        <w:t>ويبدأ</w:t>
      </w:r>
      <w:r w:rsidR="00AA2A1A">
        <w:rPr>
          <w:rFonts w:hint="cs"/>
          <w:rtl/>
        </w:rPr>
        <w:t xml:space="preserve"> بأ</w:t>
      </w:r>
      <w:r w:rsidR="00610532">
        <w:rPr>
          <w:rFonts w:hint="cs"/>
          <w:rtl/>
        </w:rPr>
        <w:t>رس</w:t>
      </w:r>
      <w:r w:rsidR="00AA2A1A">
        <w:rPr>
          <w:rFonts w:hint="cs"/>
          <w:rtl/>
        </w:rPr>
        <w:t>ا</w:t>
      </w:r>
      <w:r w:rsidR="00610532">
        <w:rPr>
          <w:rFonts w:hint="cs"/>
          <w:rtl/>
        </w:rPr>
        <w:t xml:space="preserve">ل موجات </w:t>
      </w:r>
      <w:r w:rsidR="000D052B">
        <w:rPr>
          <w:rFonts w:hint="cs"/>
          <w:rtl/>
        </w:rPr>
        <w:t>كهربائية</w:t>
      </w:r>
      <w:r w:rsidR="00610532">
        <w:rPr>
          <w:rFonts w:hint="cs"/>
          <w:rtl/>
        </w:rPr>
        <w:t xml:space="preserve"> و</w:t>
      </w:r>
      <w:r w:rsidR="000D052B">
        <w:rPr>
          <w:rFonts w:hint="cs"/>
          <w:rtl/>
        </w:rPr>
        <w:t>إ</w:t>
      </w:r>
      <w:r w:rsidR="00610532">
        <w:rPr>
          <w:rFonts w:hint="cs"/>
          <w:rtl/>
        </w:rPr>
        <w:t xml:space="preserve">شارات </w:t>
      </w:r>
      <w:r w:rsidR="000D052B">
        <w:rPr>
          <w:rFonts w:hint="cs"/>
          <w:rtl/>
        </w:rPr>
        <w:t>نورانية</w:t>
      </w:r>
      <w:r w:rsidR="00610532">
        <w:rPr>
          <w:rFonts w:hint="cs"/>
          <w:rtl/>
        </w:rPr>
        <w:t xml:space="preserve"> الى القلب </w:t>
      </w:r>
      <w:r w:rsidR="000D052B">
        <w:rPr>
          <w:rFonts w:hint="cs"/>
          <w:rtl/>
        </w:rPr>
        <w:t>لي</w:t>
      </w:r>
      <w:r w:rsidR="00610532">
        <w:rPr>
          <w:rFonts w:hint="cs"/>
          <w:rtl/>
        </w:rPr>
        <w:t xml:space="preserve">بحث عن اجابات لما استثار العقل </w:t>
      </w:r>
      <w:r w:rsidR="000D052B">
        <w:rPr>
          <w:rFonts w:hint="cs"/>
          <w:rtl/>
        </w:rPr>
        <w:t xml:space="preserve">بما وجد وتبين له من علوم </w:t>
      </w:r>
      <w:r w:rsidR="00FC4880">
        <w:rPr>
          <w:rFonts w:hint="cs"/>
          <w:rtl/>
        </w:rPr>
        <w:t>,  ف</w:t>
      </w:r>
      <w:r w:rsidR="00B76E59">
        <w:rPr>
          <w:rFonts w:hint="cs"/>
          <w:rtl/>
        </w:rPr>
        <w:t>ي</w:t>
      </w:r>
      <w:r w:rsidR="00FC4880">
        <w:rPr>
          <w:rFonts w:hint="cs"/>
          <w:rtl/>
        </w:rPr>
        <w:t>نتج</w:t>
      </w:r>
      <w:r w:rsidR="00245A74">
        <w:rPr>
          <w:rFonts w:hint="cs"/>
          <w:rtl/>
        </w:rPr>
        <w:t xml:space="preserve"> عن ذلك كم الكبير من التساؤ</w:t>
      </w:r>
      <w:r w:rsidR="00610532">
        <w:rPr>
          <w:rFonts w:hint="cs"/>
          <w:rtl/>
        </w:rPr>
        <w:t>لات تبحث عن اجاب</w:t>
      </w:r>
      <w:r w:rsidR="0081134B">
        <w:rPr>
          <w:rFonts w:hint="cs"/>
          <w:rtl/>
        </w:rPr>
        <w:t>ات</w:t>
      </w:r>
      <w:r w:rsidR="00610532">
        <w:rPr>
          <w:rFonts w:hint="cs"/>
          <w:rtl/>
        </w:rPr>
        <w:t xml:space="preserve"> لها </w:t>
      </w:r>
      <w:r w:rsidR="00FC4880">
        <w:rPr>
          <w:rFonts w:hint="cs"/>
          <w:rtl/>
        </w:rPr>
        <w:t>مما حولها ومن داخلها</w:t>
      </w:r>
      <w:r w:rsidR="003E3B75">
        <w:rPr>
          <w:rFonts w:hint="cs"/>
          <w:rtl/>
        </w:rPr>
        <w:t xml:space="preserve"> </w:t>
      </w:r>
      <w:r w:rsidR="009B263F">
        <w:rPr>
          <w:rFonts w:hint="cs"/>
          <w:rtl/>
        </w:rPr>
        <w:t xml:space="preserve"> , فتلتهب الجوارح</w:t>
      </w:r>
      <w:r w:rsidR="002B2C4E">
        <w:rPr>
          <w:rFonts w:hint="cs"/>
          <w:rtl/>
        </w:rPr>
        <w:t xml:space="preserve"> , </w:t>
      </w:r>
      <w:r w:rsidR="00B76E59">
        <w:rPr>
          <w:rFonts w:hint="cs"/>
          <w:rtl/>
        </w:rPr>
        <w:t>ويبدئ</w:t>
      </w:r>
      <w:r w:rsidR="00610532">
        <w:rPr>
          <w:rFonts w:hint="cs"/>
          <w:rtl/>
        </w:rPr>
        <w:t xml:space="preserve"> ال</w:t>
      </w:r>
      <w:r w:rsidR="00595C6C">
        <w:rPr>
          <w:rFonts w:hint="cs"/>
          <w:rtl/>
        </w:rPr>
        <w:t>ب</w:t>
      </w:r>
      <w:r w:rsidR="00254EE7">
        <w:rPr>
          <w:rFonts w:hint="cs"/>
          <w:rtl/>
        </w:rPr>
        <w:t xml:space="preserve">حث عن </w:t>
      </w:r>
      <w:r w:rsidR="00B76E59">
        <w:rPr>
          <w:rFonts w:hint="cs"/>
          <w:rtl/>
        </w:rPr>
        <w:t>الحقيقة</w:t>
      </w:r>
      <w:r w:rsidR="00254EE7">
        <w:rPr>
          <w:rFonts w:hint="cs"/>
          <w:rtl/>
        </w:rPr>
        <w:t xml:space="preserve"> </w:t>
      </w:r>
      <w:r w:rsidR="00B76E59">
        <w:rPr>
          <w:rFonts w:hint="cs"/>
          <w:rtl/>
        </w:rPr>
        <w:t>الكاملة</w:t>
      </w:r>
      <w:r w:rsidR="00254EE7">
        <w:rPr>
          <w:rFonts w:hint="cs"/>
          <w:rtl/>
        </w:rPr>
        <w:t xml:space="preserve"> لما اكتشفه</w:t>
      </w:r>
      <w:r w:rsidR="00FC4880">
        <w:rPr>
          <w:rFonts w:hint="cs"/>
          <w:rtl/>
        </w:rPr>
        <w:t xml:space="preserve"> ذلك المبصر</w:t>
      </w:r>
      <w:r w:rsidR="003E3B75">
        <w:rPr>
          <w:rFonts w:hint="cs"/>
          <w:rtl/>
        </w:rPr>
        <w:t xml:space="preserve"> في</w:t>
      </w:r>
      <w:r w:rsidR="00254EE7">
        <w:rPr>
          <w:rFonts w:hint="cs"/>
          <w:rtl/>
        </w:rPr>
        <w:t xml:space="preserve"> تلك </w:t>
      </w:r>
      <w:r w:rsidR="00B76E59">
        <w:rPr>
          <w:rFonts w:hint="cs"/>
          <w:rtl/>
        </w:rPr>
        <w:t>المعلومة</w:t>
      </w:r>
      <w:r w:rsidR="00FC4880">
        <w:rPr>
          <w:rFonts w:hint="cs"/>
          <w:rtl/>
        </w:rPr>
        <w:t xml:space="preserve"> </w:t>
      </w:r>
      <w:r w:rsidR="00245A74">
        <w:rPr>
          <w:rFonts w:hint="cs"/>
          <w:rtl/>
        </w:rPr>
        <w:t>التي فتحت باب التساؤ</w:t>
      </w:r>
      <w:r w:rsidR="00254EE7">
        <w:rPr>
          <w:rFonts w:hint="cs"/>
          <w:rtl/>
        </w:rPr>
        <w:t xml:space="preserve">لات </w:t>
      </w:r>
      <w:r w:rsidR="00B76E59">
        <w:rPr>
          <w:rFonts w:hint="cs"/>
          <w:rtl/>
        </w:rPr>
        <w:t>الكثيرة</w:t>
      </w:r>
      <w:r w:rsidR="009066C4">
        <w:rPr>
          <w:rFonts w:hint="cs"/>
          <w:rtl/>
        </w:rPr>
        <w:t xml:space="preserve"> عن عظمة وكنه ما تبين له ,</w:t>
      </w:r>
      <w:r w:rsidR="009B263F">
        <w:rPr>
          <w:rFonts w:hint="cs"/>
          <w:rtl/>
        </w:rPr>
        <w:t xml:space="preserve"> فأن استيقظت</w:t>
      </w:r>
      <w:r w:rsidR="00254EE7">
        <w:rPr>
          <w:rFonts w:hint="cs"/>
          <w:rtl/>
        </w:rPr>
        <w:t xml:space="preserve"> </w:t>
      </w:r>
      <w:r w:rsidR="00B76E59">
        <w:rPr>
          <w:rFonts w:hint="cs"/>
          <w:rtl/>
        </w:rPr>
        <w:t>الفطرة</w:t>
      </w:r>
      <w:r w:rsidR="00DF4568">
        <w:rPr>
          <w:rFonts w:hint="cs"/>
          <w:rtl/>
        </w:rPr>
        <w:t xml:space="preserve"> وفاقت واستطاعة</w:t>
      </w:r>
      <w:r w:rsidR="009B263F">
        <w:rPr>
          <w:rFonts w:hint="cs"/>
          <w:rtl/>
        </w:rPr>
        <w:t xml:space="preserve"> تلك </w:t>
      </w:r>
      <w:r w:rsidR="00B76E59">
        <w:rPr>
          <w:rFonts w:hint="cs"/>
          <w:rtl/>
        </w:rPr>
        <w:t>الشرارة</w:t>
      </w:r>
      <w:r w:rsidR="009B263F">
        <w:rPr>
          <w:rFonts w:hint="cs"/>
          <w:rtl/>
        </w:rPr>
        <w:t xml:space="preserve"> ان تحرق </w:t>
      </w:r>
      <w:r w:rsidR="00FC4880">
        <w:rPr>
          <w:rFonts w:hint="cs"/>
          <w:rtl/>
        </w:rPr>
        <w:t>ما</w:t>
      </w:r>
      <w:r w:rsidR="00245A74">
        <w:rPr>
          <w:rFonts w:hint="cs"/>
          <w:rtl/>
        </w:rPr>
        <w:t xml:space="preserve"> تكدس عليها من ظلمة</w:t>
      </w:r>
      <w:r w:rsidR="006F0423">
        <w:rPr>
          <w:rFonts w:hint="cs"/>
          <w:rtl/>
        </w:rPr>
        <w:t xml:space="preserve"> هوى النفس والمحيط</w:t>
      </w:r>
      <w:r w:rsidR="00F16126">
        <w:rPr>
          <w:rFonts w:hint="cs"/>
          <w:rtl/>
        </w:rPr>
        <w:t>,</w:t>
      </w:r>
      <w:r w:rsidR="006F0423">
        <w:rPr>
          <w:rFonts w:hint="cs"/>
          <w:rtl/>
        </w:rPr>
        <w:t xml:space="preserve"> لتشع في قلب ذلك العارف انوار </w:t>
      </w:r>
      <w:r w:rsidR="00B76E59">
        <w:rPr>
          <w:rFonts w:hint="cs"/>
          <w:rtl/>
        </w:rPr>
        <w:t>المعرفة</w:t>
      </w:r>
      <w:r w:rsidR="006F0423">
        <w:rPr>
          <w:rFonts w:hint="cs"/>
          <w:rtl/>
        </w:rPr>
        <w:t xml:space="preserve"> والعلم الحقيقي للأشياء.  </w:t>
      </w:r>
      <w:r w:rsidR="002B2C4E">
        <w:rPr>
          <w:rFonts w:hint="cs"/>
          <w:rtl/>
        </w:rPr>
        <w:t xml:space="preserve">عندها يرشده عقله الى </w:t>
      </w:r>
      <w:r w:rsidR="00B76E59">
        <w:rPr>
          <w:rFonts w:hint="cs"/>
          <w:rtl/>
        </w:rPr>
        <w:t>أن هناك</w:t>
      </w:r>
      <w:r w:rsidR="001E7308">
        <w:rPr>
          <w:rFonts w:hint="cs"/>
          <w:rtl/>
        </w:rPr>
        <w:t xml:space="preserve"> خالق عظيم خالق كل </w:t>
      </w:r>
      <w:r w:rsidR="00B76E59">
        <w:rPr>
          <w:rFonts w:hint="cs"/>
          <w:rtl/>
        </w:rPr>
        <w:t>شيء</w:t>
      </w:r>
      <w:r w:rsidR="001E7308">
        <w:rPr>
          <w:rFonts w:hint="cs"/>
          <w:rtl/>
        </w:rPr>
        <w:t xml:space="preserve"> و</w:t>
      </w:r>
      <w:r w:rsidR="002952A5">
        <w:rPr>
          <w:rFonts w:hint="cs"/>
          <w:rtl/>
        </w:rPr>
        <w:t xml:space="preserve">منشئ و بارئ </w:t>
      </w:r>
      <w:r w:rsidR="00245A74">
        <w:rPr>
          <w:rFonts w:hint="cs"/>
          <w:rtl/>
        </w:rPr>
        <w:t>ومبدئ</w:t>
      </w:r>
      <w:r w:rsidR="00F16126">
        <w:rPr>
          <w:rFonts w:hint="cs"/>
          <w:rtl/>
        </w:rPr>
        <w:t xml:space="preserve"> الاشياء </w:t>
      </w:r>
      <w:r w:rsidR="00B76E59">
        <w:rPr>
          <w:rFonts w:hint="cs"/>
          <w:rtl/>
        </w:rPr>
        <w:t>كلها، فيتواصل</w:t>
      </w:r>
      <w:r w:rsidR="00F16126">
        <w:rPr>
          <w:rFonts w:hint="cs"/>
          <w:rtl/>
        </w:rPr>
        <w:t xml:space="preserve"> نور القلب </w:t>
      </w:r>
      <w:r w:rsidR="001E7308">
        <w:rPr>
          <w:rFonts w:hint="cs"/>
          <w:rtl/>
        </w:rPr>
        <w:t xml:space="preserve">مع </w:t>
      </w:r>
      <w:r w:rsidR="00B76E59">
        <w:rPr>
          <w:rFonts w:hint="cs"/>
          <w:rtl/>
        </w:rPr>
        <w:t>العقل،</w:t>
      </w:r>
      <w:r w:rsidR="00C83A03">
        <w:rPr>
          <w:rFonts w:hint="cs"/>
          <w:rtl/>
        </w:rPr>
        <w:t xml:space="preserve"> </w:t>
      </w:r>
      <w:r w:rsidR="00947735">
        <w:rPr>
          <w:rFonts w:hint="cs"/>
          <w:rtl/>
        </w:rPr>
        <w:t>ف</w:t>
      </w:r>
      <w:r w:rsidR="001E7308">
        <w:rPr>
          <w:rFonts w:hint="cs"/>
          <w:rtl/>
        </w:rPr>
        <w:t>يستنير العقل وت</w:t>
      </w:r>
      <w:r w:rsidR="00610532">
        <w:rPr>
          <w:rFonts w:hint="cs"/>
          <w:rtl/>
        </w:rPr>
        <w:t xml:space="preserve">فتح </w:t>
      </w:r>
      <w:r w:rsidR="00F16126">
        <w:rPr>
          <w:rFonts w:hint="cs"/>
          <w:rtl/>
        </w:rPr>
        <w:t>ال</w:t>
      </w:r>
      <w:r w:rsidR="00C83A03">
        <w:rPr>
          <w:rFonts w:hint="cs"/>
          <w:rtl/>
        </w:rPr>
        <w:t xml:space="preserve">مدارك </w:t>
      </w:r>
      <w:r w:rsidR="001E7308">
        <w:rPr>
          <w:rFonts w:hint="cs"/>
          <w:rtl/>
        </w:rPr>
        <w:t xml:space="preserve">التي كانت نائمه من </w:t>
      </w:r>
      <w:r w:rsidR="00F135DA">
        <w:rPr>
          <w:rFonts w:hint="cs"/>
          <w:rtl/>
        </w:rPr>
        <w:t>قبل،</w:t>
      </w:r>
      <w:r w:rsidR="00C83A03">
        <w:rPr>
          <w:rFonts w:hint="cs"/>
          <w:rtl/>
        </w:rPr>
        <w:t xml:space="preserve"> </w:t>
      </w:r>
      <w:r w:rsidR="00C83A03">
        <w:rPr>
          <w:rFonts w:hint="cs"/>
          <w:rtl/>
        </w:rPr>
        <w:lastRenderedPageBreak/>
        <w:t xml:space="preserve">ويدرك حقيقة </w:t>
      </w:r>
      <w:r w:rsidR="00F135DA">
        <w:rPr>
          <w:rFonts w:hint="cs"/>
          <w:rtl/>
        </w:rPr>
        <w:t>الحياة،</w:t>
      </w:r>
      <w:r w:rsidR="00C83A03">
        <w:rPr>
          <w:rFonts w:hint="cs"/>
          <w:rtl/>
        </w:rPr>
        <w:t xml:space="preserve"> وسر وجوده فيها </w:t>
      </w:r>
      <w:r w:rsidR="00B76E59">
        <w:rPr>
          <w:rFonts w:hint="cs"/>
          <w:rtl/>
        </w:rPr>
        <w:t>.</w:t>
      </w:r>
    </w:p>
    <w:p w14:paraId="3FBB8E57" w14:textId="6FD635F3" w:rsidR="00F16126" w:rsidRDefault="001E7308" w:rsidP="002B2C4E">
      <w:pPr>
        <w:rPr>
          <w:rtl/>
        </w:rPr>
      </w:pPr>
      <w:r>
        <w:rPr>
          <w:rFonts w:hint="cs"/>
          <w:rtl/>
        </w:rPr>
        <w:t xml:space="preserve"> عندها يعمل ذلك الانسان جاهدا على ان يسخر ما بدى له من علم ومعرفه في خدمة </w:t>
      </w:r>
      <w:r w:rsidR="00B76E59">
        <w:rPr>
          <w:rFonts w:hint="cs"/>
          <w:rtl/>
        </w:rPr>
        <w:t>الإنسانية</w:t>
      </w:r>
      <w:r>
        <w:rPr>
          <w:rFonts w:hint="cs"/>
          <w:rtl/>
        </w:rPr>
        <w:t xml:space="preserve"> ورفاهيتها </w:t>
      </w:r>
      <w:r w:rsidR="00B76E59">
        <w:rPr>
          <w:rFonts w:hint="cs"/>
          <w:rtl/>
        </w:rPr>
        <w:t>وامنها،</w:t>
      </w:r>
      <w:r>
        <w:rPr>
          <w:rFonts w:hint="cs"/>
          <w:rtl/>
        </w:rPr>
        <w:t xml:space="preserve"> لآنه قد </w:t>
      </w:r>
      <w:r w:rsidR="00F135DA">
        <w:rPr>
          <w:rFonts w:hint="cs"/>
          <w:rtl/>
        </w:rPr>
        <w:t>أيقن</w:t>
      </w:r>
      <w:r>
        <w:rPr>
          <w:rFonts w:hint="cs"/>
          <w:rtl/>
        </w:rPr>
        <w:t xml:space="preserve"> ان الذي فتح له باب تلك </w:t>
      </w:r>
      <w:r w:rsidR="00B76E59">
        <w:rPr>
          <w:rFonts w:hint="cs"/>
          <w:rtl/>
        </w:rPr>
        <w:t>المعرفة</w:t>
      </w:r>
      <w:r>
        <w:rPr>
          <w:rFonts w:hint="cs"/>
          <w:rtl/>
        </w:rPr>
        <w:t xml:space="preserve"> هو الله الذي يريد لل</w:t>
      </w:r>
      <w:r w:rsidR="00B76E59">
        <w:rPr>
          <w:rFonts w:hint="cs"/>
          <w:rtl/>
        </w:rPr>
        <w:t>إ</w:t>
      </w:r>
      <w:r>
        <w:rPr>
          <w:rFonts w:hint="cs"/>
          <w:rtl/>
        </w:rPr>
        <w:t xml:space="preserve">نسان ان يفعل الخير في هذه الحياة ويمتنع عن الشر </w:t>
      </w:r>
      <w:r w:rsidR="00B76E59">
        <w:rPr>
          <w:rFonts w:hint="cs"/>
          <w:rtl/>
        </w:rPr>
        <w:t>والسوء.</w:t>
      </w:r>
      <w:r>
        <w:rPr>
          <w:rFonts w:hint="cs"/>
          <w:rtl/>
        </w:rPr>
        <w:t xml:space="preserve"> </w:t>
      </w:r>
    </w:p>
    <w:p w14:paraId="4BC6232C" w14:textId="0BE88C73" w:rsidR="0060358A" w:rsidRDefault="00126998" w:rsidP="00684BA6">
      <w:pPr>
        <w:rPr>
          <w:rtl/>
        </w:rPr>
      </w:pPr>
      <w:r>
        <w:rPr>
          <w:rFonts w:hint="cs"/>
          <w:rtl/>
        </w:rPr>
        <w:t xml:space="preserve">  </w:t>
      </w:r>
      <w:r w:rsidR="00B4396F">
        <w:rPr>
          <w:rFonts w:hint="cs"/>
          <w:rtl/>
        </w:rPr>
        <w:t xml:space="preserve">إن العقل البشري فيه من الطاقات </w:t>
      </w:r>
      <w:r w:rsidR="00B76E59">
        <w:rPr>
          <w:rFonts w:hint="cs"/>
          <w:rtl/>
        </w:rPr>
        <w:t>الكبيرة</w:t>
      </w:r>
      <w:r w:rsidR="00B4396F">
        <w:rPr>
          <w:rFonts w:hint="cs"/>
          <w:rtl/>
        </w:rPr>
        <w:t xml:space="preserve"> </w:t>
      </w:r>
      <w:r w:rsidR="00B76E59">
        <w:rPr>
          <w:rFonts w:hint="cs"/>
          <w:rtl/>
        </w:rPr>
        <w:t>والعظيمة</w:t>
      </w:r>
      <w:r w:rsidR="00B4396F">
        <w:rPr>
          <w:rFonts w:hint="cs"/>
          <w:rtl/>
        </w:rPr>
        <w:t xml:space="preserve"> والتي لم يستخد</w:t>
      </w:r>
      <w:r>
        <w:rPr>
          <w:rFonts w:hint="cs"/>
          <w:rtl/>
        </w:rPr>
        <w:t>م</w:t>
      </w:r>
      <w:r w:rsidR="00B4396F">
        <w:rPr>
          <w:rFonts w:hint="cs"/>
          <w:rtl/>
        </w:rPr>
        <w:t xml:space="preserve"> الإنسان منها إلا عشرها كما تبين العلوم </w:t>
      </w:r>
      <w:r w:rsidR="00F135DA">
        <w:rPr>
          <w:rFonts w:hint="cs"/>
          <w:rtl/>
        </w:rPr>
        <w:t>الحديثة</w:t>
      </w:r>
      <w:r w:rsidR="00B4396F">
        <w:rPr>
          <w:rFonts w:hint="cs"/>
          <w:rtl/>
        </w:rPr>
        <w:t xml:space="preserve"> وان التسعين </w:t>
      </w:r>
      <w:r w:rsidR="00F135DA">
        <w:rPr>
          <w:rFonts w:hint="cs"/>
          <w:rtl/>
        </w:rPr>
        <w:t>بالمائة</w:t>
      </w:r>
      <w:r w:rsidR="00DF4568">
        <w:rPr>
          <w:rFonts w:hint="cs"/>
          <w:rtl/>
        </w:rPr>
        <w:t xml:space="preserve"> </w:t>
      </w:r>
      <w:r w:rsidR="00F135DA">
        <w:rPr>
          <w:rFonts w:hint="cs"/>
          <w:rtl/>
        </w:rPr>
        <w:t>المتبقية</w:t>
      </w:r>
      <w:r w:rsidR="00DF4568">
        <w:rPr>
          <w:rFonts w:hint="cs"/>
          <w:rtl/>
        </w:rPr>
        <w:t xml:space="preserve"> لم يستخدمها الانسان بكل </w:t>
      </w:r>
      <w:r w:rsidR="00F135DA">
        <w:rPr>
          <w:rFonts w:hint="cs"/>
          <w:rtl/>
        </w:rPr>
        <w:t>طاقاتها،</w:t>
      </w:r>
      <w:r w:rsidR="00B4396F">
        <w:rPr>
          <w:rFonts w:hint="cs"/>
          <w:rtl/>
        </w:rPr>
        <w:t xml:space="preserve"> ف</w:t>
      </w:r>
      <w:r w:rsidR="00DF4568">
        <w:rPr>
          <w:rFonts w:hint="cs"/>
          <w:rtl/>
        </w:rPr>
        <w:t>العقل البشري الذي</w:t>
      </w:r>
      <w:r w:rsidR="00F16126">
        <w:rPr>
          <w:rFonts w:hint="cs"/>
          <w:rtl/>
        </w:rPr>
        <w:t xml:space="preserve"> يحتوي على ما يقارب بل</w:t>
      </w:r>
      <w:r w:rsidR="007F7381">
        <w:rPr>
          <w:rFonts w:hint="cs"/>
          <w:rtl/>
        </w:rPr>
        <w:t>ايي</w:t>
      </w:r>
      <w:r w:rsidR="00F16126">
        <w:rPr>
          <w:rFonts w:hint="cs"/>
          <w:rtl/>
        </w:rPr>
        <w:t xml:space="preserve">ن من </w:t>
      </w:r>
      <w:r w:rsidR="00F135DA">
        <w:rPr>
          <w:rFonts w:hint="cs"/>
          <w:rtl/>
        </w:rPr>
        <w:t>الخلايا</w:t>
      </w:r>
      <w:r w:rsidR="00F16126">
        <w:rPr>
          <w:rFonts w:hint="cs"/>
          <w:rtl/>
        </w:rPr>
        <w:t xml:space="preserve"> </w:t>
      </w:r>
      <w:r w:rsidR="00F135DA">
        <w:rPr>
          <w:rFonts w:hint="cs"/>
          <w:rtl/>
        </w:rPr>
        <w:t>العصبية</w:t>
      </w:r>
      <w:r w:rsidR="00F16126">
        <w:rPr>
          <w:rFonts w:hint="cs"/>
          <w:rtl/>
        </w:rPr>
        <w:t xml:space="preserve"> التي تحمل </w:t>
      </w:r>
      <w:r w:rsidR="00F135DA">
        <w:rPr>
          <w:rFonts w:hint="cs"/>
          <w:rtl/>
        </w:rPr>
        <w:t>المعلومات</w:t>
      </w:r>
      <w:r w:rsidR="00DF4568">
        <w:rPr>
          <w:rFonts w:hint="cs"/>
          <w:rtl/>
        </w:rPr>
        <w:t xml:space="preserve"> فيه من الطاقات </w:t>
      </w:r>
      <w:r w:rsidR="00F135DA">
        <w:rPr>
          <w:rFonts w:hint="cs"/>
          <w:rtl/>
        </w:rPr>
        <w:t>العظيمة</w:t>
      </w:r>
      <w:r w:rsidR="00DF4568">
        <w:rPr>
          <w:rFonts w:hint="cs"/>
          <w:rtl/>
        </w:rPr>
        <w:t xml:space="preserve"> , </w:t>
      </w:r>
      <w:r w:rsidR="00F135DA">
        <w:rPr>
          <w:rFonts w:hint="cs"/>
          <w:rtl/>
        </w:rPr>
        <w:t>والقابلية</w:t>
      </w:r>
      <w:r w:rsidR="00DF4568">
        <w:rPr>
          <w:rFonts w:hint="cs"/>
          <w:rtl/>
        </w:rPr>
        <w:t xml:space="preserve"> </w:t>
      </w:r>
      <w:r w:rsidR="00F135DA">
        <w:rPr>
          <w:rFonts w:hint="cs"/>
          <w:rtl/>
        </w:rPr>
        <w:t>الكبيرة</w:t>
      </w:r>
      <w:r w:rsidR="00DF4568">
        <w:rPr>
          <w:rFonts w:hint="cs"/>
          <w:rtl/>
        </w:rPr>
        <w:t xml:space="preserve"> على الادراك والتفسير </w:t>
      </w:r>
      <w:r w:rsidR="00F16126">
        <w:rPr>
          <w:rFonts w:hint="cs"/>
          <w:rtl/>
        </w:rPr>
        <w:t xml:space="preserve"> </w:t>
      </w:r>
      <w:r w:rsidR="00B4396F">
        <w:rPr>
          <w:rFonts w:hint="cs"/>
          <w:rtl/>
        </w:rPr>
        <w:t>, ولذا</w:t>
      </w:r>
      <w:r w:rsidR="00875426">
        <w:rPr>
          <w:rFonts w:hint="cs"/>
          <w:rtl/>
        </w:rPr>
        <w:t xml:space="preserve"> فأن الكثير الكثير من أسرار هذه النفس </w:t>
      </w:r>
      <w:r w:rsidR="00F135DA">
        <w:rPr>
          <w:rFonts w:hint="cs"/>
          <w:rtl/>
        </w:rPr>
        <w:t>البشرية</w:t>
      </w:r>
      <w:r w:rsidR="00875426">
        <w:rPr>
          <w:rFonts w:hint="cs"/>
          <w:rtl/>
        </w:rPr>
        <w:t xml:space="preserve"> نجهله</w:t>
      </w:r>
      <w:r w:rsidR="00F16126">
        <w:rPr>
          <w:rFonts w:hint="cs"/>
          <w:rtl/>
        </w:rPr>
        <w:t>ا</w:t>
      </w:r>
      <w:r w:rsidR="002C2CD7">
        <w:rPr>
          <w:rFonts w:hint="cs"/>
          <w:rtl/>
        </w:rPr>
        <w:t xml:space="preserve">, </w:t>
      </w:r>
      <w:r w:rsidR="00875426">
        <w:rPr>
          <w:rFonts w:hint="cs"/>
          <w:rtl/>
        </w:rPr>
        <w:t xml:space="preserve"> وما علمن</w:t>
      </w:r>
      <w:r w:rsidR="00427DE0">
        <w:rPr>
          <w:rFonts w:hint="cs"/>
          <w:rtl/>
        </w:rPr>
        <w:t>ا</w:t>
      </w:r>
      <w:r w:rsidR="00875426">
        <w:rPr>
          <w:rFonts w:hint="cs"/>
          <w:rtl/>
        </w:rPr>
        <w:t xml:space="preserve"> من مكنون خلقنا وعظمته إلا القليل , وقد اعلمن</w:t>
      </w:r>
      <w:r w:rsidR="00427DE0">
        <w:rPr>
          <w:rFonts w:hint="cs"/>
          <w:rtl/>
        </w:rPr>
        <w:t>ا</w:t>
      </w:r>
      <w:r w:rsidR="00875426">
        <w:rPr>
          <w:rFonts w:hint="cs"/>
          <w:rtl/>
        </w:rPr>
        <w:t xml:space="preserve"> المولى ان بصيرة القلب هي التي تنير وتستفتح مدارك الع</w:t>
      </w:r>
      <w:r w:rsidR="00B4396F">
        <w:rPr>
          <w:rFonts w:hint="cs"/>
          <w:rtl/>
        </w:rPr>
        <w:t xml:space="preserve">قل </w:t>
      </w:r>
      <w:r w:rsidR="00F135DA">
        <w:rPr>
          <w:rFonts w:hint="cs"/>
          <w:rtl/>
        </w:rPr>
        <w:t>المغلقة</w:t>
      </w:r>
      <w:r w:rsidR="00B4396F">
        <w:rPr>
          <w:rFonts w:hint="cs"/>
          <w:rtl/>
        </w:rPr>
        <w:t xml:space="preserve"> او </w:t>
      </w:r>
      <w:r w:rsidR="00F135DA">
        <w:rPr>
          <w:rFonts w:hint="cs"/>
          <w:rtl/>
        </w:rPr>
        <w:t>الجامدة</w:t>
      </w:r>
      <w:r w:rsidR="00B4396F">
        <w:rPr>
          <w:rFonts w:hint="cs"/>
          <w:rtl/>
        </w:rPr>
        <w:t xml:space="preserve"> </w:t>
      </w:r>
      <w:r w:rsidR="00427DE0">
        <w:rPr>
          <w:rFonts w:hint="cs"/>
          <w:rtl/>
        </w:rPr>
        <w:t xml:space="preserve"> حيث يقول علام الغيوب في كتابه المرسل ((</w:t>
      </w:r>
      <w:r w:rsidR="00F135DA">
        <w:rPr>
          <w:rFonts w:hint="cs"/>
          <w:rtl/>
        </w:rPr>
        <w:t>اقلم</w:t>
      </w:r>
      <w:r w:rsidR="002E4614">
        <w:rPr>
          <w:rFonts w:hint="cs"/>
          <w:rtl/>
        </w:rPr>
        <w:t xml:space="preserve"> يسيروا في الارض فتكون لهم قلوب يعقلون بها او اذان يسمعون بها فأنها لا  </w:t>
      </w:r>
      <w:r w:rsidR="00427DE0">
        <w:rPr>
          <w:rFonts w:hint="cs"/>
          <w:rtl/>
        </w:rPr>
        <w:t xml:space="preserve"> تعمى الابصار ولكن تعمى القلوب التي في الصدور ))</w:t>
      </w:r>
      <w:r w:rsidR="00684BA6">
        <w:rPr>
          <w:rFonts w:hint="cs"/>
          <w:sz w:val="20"/>
          <w:szCs w:val="20"/>
          <w:rtl/>
        </w:rPr>
        <w:t>(145)</w:t>
      </w:r>
      <w:r w:rsidR="00684BA6">
        <w:rPr>
          <w:rFonts w:hint="cs"/>
          <w:rtl/>
        </w:rPr>
        <w:t xml:space="preserve"> </w:t>
      </w:r>
      <w:r w:rsidR="00E64039">
        <w:rPr>
          <w:rFonts w:hint="cs"/>
          <w:rtl/>
        </w:rPr>
        <w:t xml:space="preserve"> ,</w:t>
      </w:r>
      <w:r w:rsidR="005E6B0B">
        <w:rPr>
          <w:rFonts w:hint="cs"/>
          <w:rtl/>
        </w:rPr>
        <w:t xml:space="preserve">  </w:t>
      </w:r>
      <w:r w:rsidR="00E64039">
        <w:rPr>
          <w:rFonts w:hint="cs"/>
          <w:rtl/>
        </w:rPr>
        <w:t>فالتفكر والبحث  في ما</w:t>
      </w:r>
      <w:r w:rsidR="002E4614">
        <w:rPr>
          <w:rFonts w:hint="cs"/>
          <w:rtl/>
        </w:rPr>
        <w:t xml:space="preserve"> حولنا </w:t>
      </w:r>
      <w:r w:rsidR="001114BB">
        <w:rPr>
          <w:rFonts w:hint="cs"/>
          <w:rtl/>
        </w:rPr>
        <w:t xml:space="preserve">على هذه الارض ينير </w:t>
      </w:r>
      <w:r w:rsidR="00E64039">
        <w:rPr>
          <w:rFonts w:hint="cs"/>
          <w:rtl/>
        </w:rPr>
        <w:t xml:space="preserve">عقول </w:t>
      </w:r>
      <w:r w:rsidR="0060358A">
        <w:rPr>
          <w:rFonts w:hint="cs"/>
          <w:rtl/>
        </w:rPr>
        <w:t>الأدمغة</w:t>
      </w:r>
      <w:r w:rsidR="00E64039">
        <w:rPr>
          <w:rFonts w:hint="cs"/>
          <w:rtl/>
        </w:rPr>
        <w:t xml:space="preserve"> التي في الرؤ</w:t>
      </w:r>
      <w:r w:rsidR="00245A74">
        <w:rPr>
          <w:rFonts w:hint="cs"/>
          <w:rtl/>
        </w:rPr>
        <w:t>و</w:t>
      </w:r>
      <w:r w:rsidR="00E64039">
        <w:rPr>
          <w:rFonts w:hint="cs"/>
          <w:rtl/>
        </w:rPr>
        <w:t>س</w:t>
      </w:r>
      <w:r w:rsidR="005D1430">
        <w:rPr>
          <w:rFonts w:hint="cs"/>
          <w:rtl/>
        </w:rPr>
        <w:t xml:space="preserve"> ,</w:t>
      </w:r>
      <w:r w:rsidR="00E64039">
        <w:rPr>
          <w:rFonts w:hint="cs"/>
          <w:rtl/>
        </w:rPr>
        <w:t xml:space="preserve"> وينير عقول القلوب</w:t>
      </w:r>
      <w:r w:rsidR="00C73BF4">
        <w:rPr>
          <w:rFonts w:hint="cs"/>
          <w:rtl/>
        </w:rPr>
        <w:t xml:space="preserve"> التي في الصدور ,</w:t>
      </w:r>
      <w:r w:rsidR="00E64039">
        <w:rPr>
          <w:rFonts w:hint="cs"/>
          <w:rtl/>
        </w:rPr>
        <w:t xml:space="preserve"> </w:t>
      </w:r>
      <w:r w:rsidR="005D1430">
        <w:rPr>
          <w:rFonts w:hint="cs"/>
          <w:rtl/>
        </w:rPr>
        <w:t>فتبصر</w:t>
      </w:r>
      <w:r w:rsidR="002E4614">
        <w:rPr>
          <w:rFonts w:hint="cs"/>
          <w:rtl/>
        </w:rPr>
        <w:t xml:space="preserve"> </w:t>
      </w:r>
      <w:r w:rsidR="0060358A">
        <w:rPr>
          <w:rFonts w:hint="cs"/>
          <w:rtl/>
        </w:rPr>
        <w:t>البصيرة</w:t>
      </w:r>
      <w:r w:rsidR="008F2225">
        <w:rPr>
          <w:rFonts w:hint="cs"/>
          <w:rtl/>
        </w:rPr>
        <w:t xml:space="preserve"> , </w:t>
      </w:r>
      <w:r w:rsidR="002E4614">
        <w:rPr>
          <w:rFonts w:hint="cs"/>
          <w:rtl/>
        </w:rPr>
        <w:t xml:space="preserve"> </w:t>
      </w:r>
      <w:r w:rsidR="005D1430">
        <w:rPr>
          <w:rFonts w:hint="cs"/>
          <w:rtl/>
        </w:rPr>
        <w:t>وتدرك عظمة خالقها</w:t>
      </w:r>
      <w:r w:rsidR="005E6B0B">
        <w:rPr>
          <w:rFonts w:hint="cs"/>
          <w:rtl/>
        </w:rPr>
        <w:t xml:space="preserve">, لإن من يدرك عظمة خلق الله هي </w:t>
      </w:r>
      <w:r w:rsidR="0060358A">
        <w:rPr>
          <w:rFonts w:hint="cs"/>
          <w:rtl/>
        </w:rPr>
        <w:t>البصيرة</w:t>
      </w:r>
      <w:r w:rsidR="005E6B0B">
        <w:rPr>
          <w:rFonts w:hint="cs"/>
          <w:rtl/>
        </w:rPr>
        <w:t xml:space="preserve"> </w:t>
      </w:r>
      <w:r w:rsidR="0060358A">
        <w:rPr>
          <w:rFonts w:hint="cs"/>
          <w:rtl/>
        </w:rPr>
        <w:t>المنفتحة</w:t>
      </w:r>
      <w:r w:rsidR="005E6B0B">
        <w:rPr>
          <w:rFonts w:hint="cs"/>
          <w:rtl/>
        </w:rPr>
        <w:t xml:space="preserve"> </w:t>
      </w:r>
      <w:r w:rsidR="0060358A">
        <w:rPr>
          <w:rFonts w:hint="cs"/>
          <w:rtl/>
        </w:rPr>
        <w:t>المنيرة</w:t>
      </w:r>
      <w:r w:rsidR="005E6B0B">
        <w:rPr>
          <w:rFonts w:hint="cs"/>
          <w:rtl/>
        </w:rPr>
        <w:t xml:space="preserve"> ,  فهي التي تبصر حقيقة الاشياء لا العيون </w:t>
      </w:r>
      <w:r w:rsidR="008F2225">
        <w:rPr>
          <w:rFonts w:hint="cs"/>
          <w:rtl/>
        </w:rPr>
        <w:t xml:space="preserve"> ,</w:t>
      </w:r>
      <w:r w:rsidR="005E6B0B">
        <w:rPr>
          <w:rFonts w:hint="cs"/>
          <w:rtl/>
        </w:rPr>
        <w:t xml:space="preserve"> </w:t>
      </w:r>
      <w:r w:rsidR="0060358A">
        <w:rPr>
          <w:rFonts w:hint="cs"/>
          <w:rtl/>
        </w:rPr>
        <w:t xml:space="preserve">فهي التي </w:t>
      </w:r>
      <w:r w:rsidR="005E6B0B">
        <w:rPr>
          <w:rFonts w:hint="cs"/>
          <w:rtl/>
        </w:rPr>
        <w:t>تدرك</w:t>
      </w:r>
      <w:r w:rsidR="0060358A">
        <w:rPr>
          <w:rFonts w:hint="cs"/>
          <w:rtl/>
        </w:rPr>
        <w:t xml:space="preserve"> </w:t>
      </w:r>
      <w:r w:rsidR="005E6B0B">
        <w:rPr>
          <w:rFonts w:hint="cs"/>
          <w:rtl/>
        </w:rPr>
        <w:t xml:space="preserve">عظمة خلق الله </w:t>
      </w:r>
      <w:r w:rsidR="005D1430">
        <w:rPr>
          <w:rFonts w:hint="cs"/>
          <w:rtl/>
        </w:rPr>
        <w:t xml:space="preserve"> , </w:t>
      </w:r>
      <w:r w:rsidR="002E4614">
        <w:rPr>
          <w:rFonts w:hint="cs"/>
          <w:rtl/>
        </w:rPr>
        <w:t xml:space="preserve">ولذلك اشار المولى في هذه </w:t>
      </w:r>
      <w:r w:rsidR="0060358A">
        <w:rPr>
          <w:rFonts w:hint="cs"/>
          <w:rtl/>
        </w:rPr>
        <w:t>الآية</w:t>
      </w:r>
      <w:r w:rsidR="002E4614">
        <w:rPr>
          <w:rFonts w:hint="cs"/>
          <w:rtl/>
        </w:rPr>
        <w:t xml:space="preserve"> الى القلوب التي تعقل فقال قلوب يعقلون بها . </w:t>
      </w:r>
      <w:r w:rsidR="00427DE0">
        <w:rPr>
          <w:rFonts w:hint="cs"/>
          <w:rtl/>
        </w:rPr>
        <w:t xml:space="preserve"> إي ان العلم الحق</w:t>
      </w:r>
      <w:r w:rsidR="00245A74">
        <w:rPr>
          <w:rFonts w:hint="cs"/>
          <w:rtl/>
        </w:rPr>
        <w:t>يقي لا يأتي من ملاحظ</w:t>
      </w:r>
      <w:r w:rsidR="00427DE0">
        <w:rPr>
          <w:rFonts w:hint="cs"/>
          <w:rtl/>
        </w:rPr>
        <w:t>ات عين العقل التي تبصر الاشياء</w:t>
      </w:r>
      <w:r w:rsidR="009A6E4E">
        <w:rPr>
          <w:rFonts w:hint="cs"/>
          <w:rtl/>
        </w:rPr>
        <w:t xml:space="preserve"> </w:t>
      </w:r>
      <w:r w:rsidR="0060358A">
        <w:rPr>
          <w:rFonts w:hint="cs"/>
          <w:rtl/>
        </w:rPr>
        <w:t>فقط،</w:t>
      </w:r>
      <w:r w:rsidR="00427DE0">
        <w:rPr>
          <w:rFonts w:hint="cs"/>
          <w:rtl/>
        </w:rPr>
        <w:t xml:space="preserve"> ولكن من عين </w:t>
      </w:r>
      <w:r w:rsidR="0060358A">
        <w:rPr>
          <w:rFonts w:hint="cs"/>
          <w:rtl/>
        </w:rPr>
        <w:t>البصيرة</w:t>
      </w:r>
      <w:r w:rsidR="00427DE0">
        <w:rPr>
          <w:rFonts w:hint="cs"/>
          <w:rtl/>
        </w:rPr>
        <w:t xml:space="preserve"> التي في صدور </w:t>
      </w:r>
      <w:r w:rsidR="0060358A">
        <w:rPr>
          <w:rFonts w:hint="cs"/>
          <w:rtl/>
        </w:rPr>
        <w:t>البشر.</w:t>
      </w:r>
    </w:p>
    <w:p w14:paraId="19507660" w14:textId="760CBFCC" w:rsidR="002C2CD7" w:rsidRDefault="005E6B0B" w:rsidP="00684BA6">
      <w:pPr>
        <w:rPr>
          <w:rtl/>
        </w:rPr>
      </w:pPr>
      <w:r>
        <w:rPr>
          <w:rFonts w:hint="cs"/>
          <w:rtl/>
        </w:rPr>
        <w:t xml:space="preserve"> وبهذا</w:t>
      </w:r>
      <w:r w:rsidR="00875426">
        <w:rPr>
          <w:rFonts w:hint="cs"/>
          <w:rtl/>
        </w:rPr>
        <w:t xml:space="preserve"> نستطيع ان نقول ان الملاحظات </w:t>
      </w:r>
      <w:r w:rsidR="0060358A">
        <w:rPr>
          <w:rFonts w:hint="cs"/>
          <w:rtl/>
        </w:rPr>
        <w:t>المادية</w:t>
      </w:r>
      <w:r w:rsidR="00875426">
        <w:rPr>
          <w:rFonts w:hint="cs"/>
          <w:rtl/>
        </w:rPr>
        <w:t xml:space="preserve"> وحدها لا يمكن ان تطور في مدارك الانسان وتجعله </w:t>
      </w:r>
      <w:r w:rsidR="009E62F5">
        <w:rPr>
          <w:rFonts w:hint="cs"/>
          <w:rtl/>
        </w:rPr>
        <w:t xml:space="preserve">يستحث كل مدارك </w:t>
      </w:r>
      <w:r w:rsidR="0060358A">
        <w:rPr>
          <w:rFonts w:hint="cs"/>
          <w:rtl/>
        </w:rPr>
        <w:t>العقل،</w:t>
      </w:r>
      <w:r w:rsidR="008F2225">
        <w:rPr>
          <w:rFonts w:hint="cs"/>
          <w:rtl/>
        </w:rPr>
        <w:t xml:space="preserve"> من غير عقول </w:t>
      </w:r>
      <w:r w:rsidR="0060358A">
        <w:rPr>
          <w:rFonts w:hint="cs"/>
          <w:rtl/>
        </w:rPr>
        <w:t>القلوب.</w:t>
      </w:r>
      <w:r w:rsidR="002C2CD7">
        <w:rPr>
          <w:rFonts w:hint="cs"/>
          <w:rtl/>
        </w:rPr>
        <w:t xml:space="preserve"> </w:t>
      </w:r>
      <w:r w:rsidR="0060358A">
        <w:rPr>
          <w:rFonts w:hint="cs"/>
          <w:rtl/>
        </w:rPr>
        <w:t>أي بعباره</w:t>
      </w:r>
      <w:r w:rsidR="002C2CD7">
        <w:rPr>
          <w:rFonts w:hint="cs"/>
          <w:rtl/>
        </w:rPr>
        <w:t xml:space="preserve"> أخرى ان </w:t>
      </w:r>
      <w:r w:rsidR="0060358A">
        <w:rPr>
          <w:rFonts w:hint="cs"/>
          <w:rtl/>
        </w:rPr>
        <w:t>ال 9</w:t>
      </w:r>
      <w:r w:rsidR="0060358A">
        <w:rPr>
          <w:rtl/>
        </w:rPr>
        <w:t>0</w:t>
      </w:r>
      <w:r w:rsidR="0060358A">
        <w:rPr>
          <w:rFonts w:hint="cs"/>
          <w:rtl/>
        </w:rPr>
        <w:t>% من</w:t>
      </w:r>
      <w:r w:rsidR="00E64039">
        <w:rPr>
          <w:rFonts w:hint="cs"/>
          <w:rtl/>
        </w:rPr>
        <w:t xml:space="preserve"> العقل البشري إنما يستضاء ويتفاعل وي</w:t>
      </w:r>
      <w:r w:rsidR="002C2CD7">
        <w:rPr>
          <w:rFonts w:hint="cs"/>
          <w:rtl/>
        </w:rPr>
        <w:t>عمل إذا استنارة من</w:t>
      </w:r>
      <w:r w:rsidR="005D1430">
        <w:rPr>
          <w:rFonts w:hint="cs"/>
          <w:rtl/>
        </w:rPr>
        <w:t xml:space="preserve"> نور </w:t>
      </w:r>
      <w:r w:rsidR="0060358A">
        <w:rPr>
          <w:rFonts w:hint="cs"/>
          <w:rtl/>
        </w:rPr>
        <w:t>البصيرة</w:t>
      </w:r>
      <w:r w:rsidR="005D1430">
        <w:rPr>
          <w:rFonts w:hint="cs"/>
          <w:rtl/>
        </w:rPr>
        <w:t xml:space="preserve"> التي في </w:t>
      </w:r>
      <w:r w:rsidR="0060358A">
        <w:rPr>
          <w:rFonts w:hint="cs"/>
          <w:rtl/>
        </w:rPr>
        <w:t>القلوب.</w:t>
      </w:r>
      <w:r w:rsidR="009E62F5">
        <w:rPr>
          <w:rFonts w:hint="cs"/>
          <w:rtl/>
        </w:rPr>
        <w:t xml:space="preserve"> وعليه فان </w:t>
      </w:r>
      <w:r w:rsidR="007F7381">
        <w:rPr>
          <w:rFonts w:hint="cs"/>
          <w:rtl/>
        </w:rPr>
        <w:t>ال</w:t>
      </w:r>
      <w:r w:rsidR="009E62F5">
        <w:rPr>
          <w:rFonts w:hint="cs"/>
          <w:rtl/>
        </w:rPr>
        <w:t xml:space="preserve">مستقبل الحقيقي لتطور علوم الانسان يعتمد على نور البصيرة </w:t>
      </w:r>
      <w:r w:rsidR="0060358A">
        <w:rPr>
          <w:rFonts w:hint="cs"/>
          <w:rtl/>
        </w:rPr>
        <w:t>والفطرة</w:t>
      </w:r>
      <w:r w:rsidR="009E62F5">
        <w:rPr>
          <w:rFonts w:hint="cs"/>
          <w:rtl/>
        </w:rPr>
        <w:t xml:space="preserve"> </w:t>
      </w:r>
      <w:r w:rsidR="0060358A">
        <w:rPr>
          <w:rFonts w:hint="cs"/>
          <w:rtl/>
        </w:rPr>
        <w:t>السليمة،</w:t>
      </w:r>
      <w:r w:rsidR="009E62F5">
        <w:rPr>
          <w:rFonts w:hint="cs"/>
          <w:rtl/>
        </w:rPr>
        <w:t xml:space="preserve"> وان الانسان مهما اكتشف وظهر له من امور </w:t>
      </w:r>
      <w:r w:rsidR="0060358A">
        <w:rPr>
          <w:rFonts w:hint="cs"/>
          <w:rtl/>
        </w:rPr>
        <w:t>ماديه،</w:t>
      </w:r>
      <w:r w:rsidR="009E62F5">
        <w:rPr>
          <w:rFonts w:hint="cs"/>
          <w:rtl/>
        </w:rPr>
        <w:t xml:space="preserve"> فأنها وحدها لا تستطيع ان توصل الانسان الى ال</w:t>
      </w:r>
      <w:r w:rsidR="00427DE0">
        <w:rPr>
          <w:rFonts w:hint="cs"/>
          <w:rtl/>
        </w:rPr>
        <w:t>تطور</w:t>
      </w:r>
      <w:r w:rsidR="00E64039">
        <w:rPr>
          <w:rFonts w:hint="cs"/>
          <w:rtl/>
        </w:rPr>
        <w:t xml:space="preserve"> والرقي</w:t>
      </w:r>
      <w:r w:rsidR="00427DE0">
        <w:rPr>
          <w:rFonts w:hint="cs"/>
          <w:rtl/>
        </w:rPr>
        <w:t xml:space="preserve"> الحقيقي الذي يصب</w:t>
      </w:r>
      <w:r>
        <w:rPr>
          <w:rFonts w:hint="cs"/>
          <w:rtl/>
        </w:rPr>
        <w:t>و</w:t>
      </w:r>
      <w:r w:rsidR="00E64039">
        <w:rPr>
          <w:rFonts w:hint="cs"/>
          <w:rtl/>
        </w:rPr>
        <w:t xml:space="preserve"> اليه</w:t>
      </w:r>
      <w:r w:rsidR="0060358A">
        <w:rPr>
          <w:rFonts w:hint="cs"/>
          <w:rtl/>
        </w:rPr>
        <w:t xml:space="preserve"> إذا كانت البصيرة عمياء</w:t>
      </w:r>
      <w:r w:rsidR="00E64039">
        <w:rPr>
          <w:rFonts w:hint="cs"/>
          <w:rtl/>
        </w:rPr>
        <w:t>.</w:t>
      </w:r>
      <w:r w:rsidR="00427DE0">
        <w:rPr>
          <w:rFonts w:hint="cs"/>
          <w:rtl/>
        </w:rPr>
        <w:t xml:space="preserve"> </w:t>
      </w:r>
    </w:p>
    <w:p w14:paraId="3EDA0163" w14:textId="11CE0523" w:rsidR="002C2CD7" w:rsidRDefault="00F47EEF" w:rsidP="00E07A64">
      <w:pPr>
        <w:rPr>
          <w:rtl/>
        </w:rPr>
      </w:pPr>
      <w:r>
        <w:rPr>
          <w:rFonts w:hint="cs"/>
          <w:rtl/>
        </w:rPr>
        <w:t>ف</w:t>
      </w:r>
      <w:r w:rsidR="009E62F5">
        <w:rPr>
          <w:rFonts w:hint="cs"/>
          <w:rtl/>
        </w:rPr>
        <w:t>الكثير من الاكتشاف</w:t>
      </w:r>
      <w:r w:rsidR="00E07A64">
        <w:rPr>
          <w:rFonts w:hint="cs"/>
          <w:rtl/>
        </w:rPr>
        <w:t xml:space="preserve">ات في عصرنا الحاضر </w:t>
      </w:r>
      <w:r w:rsidR="0060358A">
        <w:rPr>
          <w:rFonts w:hint="cs"/>
          <w:rtl/>
        </w:rPr>
        <w:t>استخدمه</w:t>
      </w:r>
      <w:r w:rsidR="005C5286">
        <w:rPr>
          <w:rFonts w:hint="cs"/>
          <w:rtl/>
        </w:rPr>
        <w:t>ا الإنسان</w:t>
      </w:r>
      <w:r w:rsidR="009E62F5">
        <w:rPr>
          <w:rFonts w:hint="cs"/>
          <w:rtl/>
        </w:rPr>
        <w:t xml:space="preserve"> في </w:t>
      </w:r>
      <w:r w:rsidR="005C5286">
        <w:rPr>
          <w:rFonts w:hint="cs"/>
          <w:rtl/>
        </w:rPr>
        <w:t>أشياء أ</w:t>
      </w:r>
      <w:r w:rsidR="009E62F5">
        <w:rPr>
          <w:rFonts w:hint="cs"/>
          <w:rtl/>
        </w:rPr>
        <w:t>ضر</w:t>
      </w:r>
      <w:r w:rsidR="005C5286">
        <w:rPr>
          <w:rFonts w:hint="cs"/>
          <w:rtl/>
        </w:rPr>
        <w:t>ت</w:t>
      </w:r>
      <w:r w:rsidR="009E62F5">
        <w:rPr>
          <w:rFonts w:hint="cs"/>
          <w:rtl/>
        </w:rPr>
        <w:t xml:space="preserve"> </w:t>
      </w:r>
      <w:r w:rsidR="005C5286">
        <w:rPr>
          <w:rFonts w:hint="cs"/>
          <w:rtl/>
        </w:rPr>
        <w:t>بالإنسان،</w:t>
      </w:r>
      <w:r w:rsidR="009E62F5">
        <w:rPr>
          <w:rFonts w:hint="cs"/>
          <w:rtl/>
        </w:rPr>
        <w:t xml:space="preserve"> </w:t>
      </w:r>
      <w:r w:rsidR="002C2CD7">
        <w:rPr>
          <w:rFonts w:hint="cs"/>
          <w:rtl/>
        </w:rPr>
        <w:t>فقد صب الانسان جل اهتمامه فيما ظ</w:t>
      </w:r>
      <w:r w:rsidR="00DA61A5">
        <w:rPr>
          <w:rFonts w:hint="cs"/>
          <w:rtl/>
        </w:rPr>
        <w:t>هر له من عل</w:t>
      </w:r>
      <w:r w:rsidR="005C5286">
        <w:rPr>
          <w:rFonts w:hint="cs"/>
          <w:rtl/>
        </w:rPr>
        <w:t>و</w:t>
      </w:r>
      <w:r w:rsidR="00DA61A5">
        <w:rPr>
          <w:rFonts w:hint="cs"/>
          <w:rtl/>
        </w:rPr>
        <w:t>م</w:t>
      </w:r>
      <w:r w:rsidR="002C2CD7">
        <w:rPr>
          <w:rFonts w:hint="cs"/>
          <w:rtl/>
        </w:rPr>
        <w:t xml:space="preserve"> </w:t>
      </w:r>
      <w:r w:rsidR="00DA61A5">
        <w:rPr>
          <w:rFonts w:hint="cs"/>
          <w:rtl/>
        </w:rPr>
        <w:t xml:space="preserve">في الصناعات </w:t>
      </w:r>
      <w:r w:rsidR="005C5286">
        <w:rPr>
          <w:rFonts w:hint="cs"/>
          <w:rtl/>
        </w:rPr>
        <w:t>الحربية</w:t>
      </w:r>
      <w:r w:rsidR="00DA61A5">
        <w:rPr>
          <w:rFonts w:hint="cs"/>
          <w:rtl/>
        </w:rPr>
        <w:t xml:space="preserve"> التي</w:t>
      </w:r>
      <w:r w:rsidR="005C5286">
        <w:rPr>
          <w:rFonts w:hint="cs"/>
          <w:rtl/>
        </w:rPr>
        <w:t xml:space="preserve"> أكثرت في قتل الإنسان وتدمير مدنه وحاضرته، وسببت</w:t>
      </w:r>
      <w:r w:rsidR="00DA61A5">
        <w:rPr>
          <w:rFonts w:hint="cs"/>
          <w:rtl/>
        </w:rPr>
        <w:t xml:space="preserve"> له الخوف والهلع والاستعباد </w:t>
      </w:r>
      <w:r w:rsidR="005C5286">
        <w:rPr>
          <w:rFonts w:hint="cs"/>
          <w:rtl/>
        </w:rPr>
        <w:t>والظلم، أكثر</w:t>
      </w:r>
      <w:r w:rsidR="00DA61A5">
        <w:rPr>
          <w:rFonts w:hint="cs"/>
          <w:rtl/>
        </w:rPr>
        <w:t xml:space="preserve"> م</w:t>
      </w:r>
      <w:r w:rsidR="009A6E4E">
        <w:rPr>
          <w:rFonts w:hint="cs"/>
          <w:rtl/>
        </w:rPr>
        <w:t>ما اعطته من</w:t>
      </w:r>
      <w:r w:rsidR="00DA61A5">
        <w:rPr>
          <w:rFonts w:hint="cs"/>
          <w:rtl/>
        </w:rPr>
        <w:t xml:space="preserve"> اسباب الخير </w:t>
      </w:r>
      <w:r w:rsidR="005C5286">
        <w:rPr>
          <w:rFonts w:hint="cs"/>
          <w:rtl/>
        </w:rPr>
        <w:t>والرفاهية</w:t>
      </w:r>
      <w:r w:rsidR="00DA61A5">
        <w:rPr>
          <w:rFonts w:hint="cs"/>
          <w:rtl/>
        </w:rPr>
        <w:t xml:space="preserve"> والعيش الرغيد والامن </w:t>
      </w:r>
      <w:r w:rsidR="005C5286">
        <w:rPr>
          <w:rFonts w:hint="cs"/>
          <w:rtl/>
        </w:rPr>
        <w:t>والامان.</w:t>
      </w:r>
      <w:r w:rsidR="00DA61A5">
        <w:rPr>
          <w:rFonts w:hint="cs"/>
          <w:rtl/>
        </w:rPr>
        <w:t xml:space="preserve"> وحتى في مجا</w:t>
      </w:r>
      <w:r w:rsidR="00AF7CF8">
        <w:rPr>
          <w:rFonts w:hint="cs"/>
          <w:rtl/>
        </w:rPr>
        <w:t xml:space="preserve">ل الاستخدامات </w:t>
      </w:r>
      <w:r w:rsidR="005C5286">
        <w:rPr>
          <w:rFonts w:hint="cs"/>
          <w:rtl/>
        </w:rPr>
        <w:t>المدنية</w:t>
      </w:r>
      <w:r w:rsidR="00AF7CF8">
        <w:rPr>
          <w:rFonts w:hint="cs"/>
          <w:rtl/>
        </w:rPr>
        <w:t xml:space="preserve"> </w:t>
      </w:r>
      <w:r w:rsidR="005C5286">
        <w:rPr>
          <w:rFonts w:hint="cs"/>
          <w:rtl/>
        </w:rPr>
        <w:t>الحياتية لتلك العلوم</w:t>
      </w:r>
      <w:r w:rsidR="00AF7CF8">
        <w:rPr>
          <w:rFonts w:hint="cs"/>
          <w:rtl/>
        </w:rPr>
        <w:t xml:space="preserve"> ي</w:t>
      </w:r>
      <w:r w:rsidR="00DA61A5">
        <w:rPr>
          <w:rFonts w:hint="cs"/>
          <w:rtl/>
        </w:rPr>
        <w:t>دخل هوى الشيطان</w:t>
      </w:r>
      <w:r w:rsidR="005C5286">
        <w:rPr>
          <w:rFonts w:hint="cs"/>
          <w:rtl/>
        </w:rPr>
        <w:t xml:space="preserve"> فيها لجعلها</w:t>
      </w:r>
      <w:r w:rsidR="00DA61A5">
        <w:rPr>
          <w:rFonts w:hint="cs"/>
          <w:rtl/>
        </w:rPr>
        <w:t xml:space="preserve"> تعمل على سلب </w:t>
      </w:r>
      <w:r w:rsidR="005C5286">
        <w:rPr>
          <w:rFonts w:hint="cs"/>
          <w:rtl/>
        </w:rPr>
        <w:t>الحرية،</w:t>
      </w:r>
      <w:r w:rsidR="00DA61A5">
        <w:rPr>
          <w:rFonts w:hint="cs"/>
          <w:rtl/>
        </w:rPr>
        <w:t xml:space="preserve"> او </w:t>
      </w:r>
      <w:r w:rsidR="00245A74">
        <w:rPr>
          <w:rFonts w:hint="cs"/>
          <w:rtl/>
        </w:rPr>
        <w:t xml:space="preserve">تدفعه </w:t>
      </w:r>
      <w:r w:rsidR="005C5286">
        <w:rPr>
          <w:rFonts w:hint="cs"/>
          <w:rtl/>
        </w:rPr>
        <w:t>لاستخدامها</w:t>
      </w:r>
      <w:r w:rsidR="00245A74">
        <w:rPr>
          <w:rFonts w:hint="cs"/>
          <w:rtl/>
        </w:rPr>
        <w:t xml:space="preserve"> في </w:t>
      </w:r>
      <w:r w:rsidR="00DA61A5">
        <w:rPr>
          <w:rFonts w:hint="cs"/>
          <w:rtl/>
        </w:rPr>
        <w:t>مج</w:t>
      </w:r>
      <w:r w:rsidR="00427DE0">
        <w:rPr>
          <w:rFonts w:hint="cs"/>
          <w:rtl/>
        </w:rPr>
        <w:t>ا</w:t>
      </w:r>
      <w:r w:rsidR="00DA61A5">
        <w:rPr>
          <w:rFonts w:hint="cs"/>
          <w:rtl/>
        </w:rPr>
        <w:t>ل هدم ا</w:t>
      </w:r>
      <w:r w:rsidR="00245A74">
        <w:rPr>
          <w:rFonts w:hint="cs"/>
          <w:rtl/>
        </w:rPr>
        <w:t xml:space="preserve">لقيم </w:t>
      </w:r>
      <w:r w:rsidR="005C5286">
        <w:rPr>
          <w:rFonts w:hint="cs"/>
          <w:rtl/>
        </w:rPr>
        <w:t>الأخلاقية</w:t>
      </w:r>
      <w:r w:rsidR="00DA61A5">
        <w:rPr>
          <w:rFonts w:hint="cs"/>
          <w:rtl/>
        </w:rPr>
        <w:t xml:space="preserve"> </w:t>
      </w:r>
      <w:r w:rsidR="005C5286">
        <w:rPr>
          <w:rFonts w:hint="cs"/>
          <w:rtl/>
        </w:rPr>
        <w:t>والاجتماعية</w:t>
      </w:r>
      <w:r w:rsidR="00AF7CF8">
        <w:rPr>
          <w:rFonts w:hint="cs"/>
          <w:rtl/>
        </w:rPr>
        <w:t xml:space="preserve"> </w:t>
      </w:r>
      <w:r w:rsidR="005C5286">
        <w:rPr>
          <w:rFonts w:hint="cs"/>
          <w:rtl/>
        </w:rPr>
        <w:t>و</w:t>
      </w:r>
      <w:r w:rsidR="0059139E">
        <w:rPr>
          <w:rFonts w:hint="cs"/>
          <w:rtl/>
        </w:rPr>
        <w:t>في التصنت</w:t>
      </w:r>
      <w:r w:rsidR="00E64039">
        <w:rPr>
          <w:rFonts w:hint="cs"/>
          <w:rtl/>
        </w:rPr>
        <w:t xml:space="preserve"> </w:t>
      </w:r>
      <w:r w:rsidR="005C5286">
        <w:rPr>
          <w:rFonts w:hint="cs"/>
          <w:rtl/>
        </w:rPr>
        <w:t>والتجسس، وفي</w:t>
      </w:r>
      <w:r w:rsidR="00DA61A5">
        <w:rPr>
          <w:rFonts w:hint="cs"/>
          <w:rtl/>
        </w:rPr>
        <w:t xml:space="preserve"> مجال بث </w:t>
      </w:r>
      <w:r w:rsidR="005C5286">
        <w:rPr>
          <w:rFonts w:hint="cs"/>
          <w:rtl/>
        </w:rPr>
        <w:t>الرذيلة</w:t>
      </w:r>
      <w:r w:rsidR="00DA61A5">
        <w:rPr>
          <w:rFonts w:hint="cs"/>
          <w:rtl/>
        </w:rPr>
        <w:t xml:space="preserve"> داخل بيوت الناس</w:t>
      </w:r>
      <w:r w:rsidR="00427DE0">
        <w:rPr>
          <w:rFonts w:hint="cs"/>
          <w:rtl/>
        </w:rPr>
        <w:t xml:space="preserve"> من خلال عرض</w:t>
      </w:r>
      <w:r w:rsidR="00AF7CF8">
        <w:rPr>
          <w:rFonts w:hint="cs"/>
          <w:rtl/>
        </w:rPr>
        <w:t xml:space="preserve"> افلام </w:t>
      </w:r>
      <w:r w:rsidR="005C5286">
        <w:rPr>
          <w:rFonts w:hint="cs"/>
          <w:rtl/>
        </w:rPr>
        <w:t>الرذيلة</w:t>
      </w:r>
      <w:r w:rsidR="00DA61A5">
        <w:rPr>
          <w:rFonts w:hint="cs"/>
          <w:rtl/>
        </w:rPr>
        <w:t xml:space="preserve"> </w:t>
      </w:r>
      <w:r w:rsidR="005C5286">
        <w:rPr>
          <w:rFonts w:hint="cs"/>
          <w:rtl/>
        </w:rPr>
        <w:lastRenderedPageBreak/>
        <w:t>والفاحشة، وبث</w:t>
      </w:r>
      <w:r w:rsidR="0059139E">
        <w:rPr>
          <w:rFonts w:hint="cs"/>
          <w:rtl/>
        </w:rPr>
        <w:t xml:space="preserve"> روح القتل </w:t>
      </w:r>
      <w:r w:rsidR="005C5286">
        <w:rPr>
          <w:rFonts w:hint="cs"/>
          <w:rtl/>
        </w:rPr>
        <w:t>والعدوان.</w:t>
      </w:r>
      <w:r w:rsidR="002C2CD7">
        <w:rPr>
          <w:rFonts w:hint="cs"/>
          <w:rtl/>
        </w:rPr>
        <w:t xml:space="preserve"> </w:t>
      </w:r>
    </w:p>
    <w:p w14:paraId="4C741BDD" w14:textId="23743477" w:rsidR="006F208C" w:rsidRDefault="005759F4" w:rsidP="00E07A64">
      <w:pPr>
        <w:rPr>
          <w:rtl/>
        </w:rPr>
      </w:pPr>
      <w:r>
        <w:rPr>
          <w:rFonts w:hint="cs"/>
          <w:rtl/>
        </w:rPr>
        <w:t xml:space="preserve">ومما تقدم نستطيع ان نقول انه لا يمكن ان يعيش الانسان </w:t>
      </w:r>
      <w:r w:rsidR="00AB7008">
        <w:rPr>
          <w:rFonts w:hint="cs"/>
          <w:rtl/>
        </w:rPr>
        <w:t>بسعادة</w:t>
      </w:r>
      <w:r>
        <w:rPr>
          <w:rFonts w:hint="cs"/>
          <w:rtl/>
        </w:rPr>
        <w:t xml:space="preserve"> حقيقيه ورقي حضاري عالي</w:t>
      </w:r>
      <w:r w:rsidR="002C2CD7">
        <w:rPr>
          <w:rFonts w:hint="cs"/>
          <w:rtl/>
        </w:rPr>
        <w:t>,</w:t>
      </w:r>
      <w:r>
        <w:rPr>
          <w:rFonts w:hint="cs"/>
          <w:rtl/>
        </w:rPr>
        <w:t xml:space="preserve"> ويكون خليفة الله على ارضه</w:t>
      </w:r>
      <w:r w:rsidR="002C2CD7">
        <w:rPr>
          <w:rFonts w:hint="cs"/>
          <w:rtl/>
        </w:rPr>
        <w:t xml:space="preserve">, </w:t>
      </w:r>
      <w:r w:rsidR="00E07A64">
        <w:rPr>
          <w:rFonts w:hint="cs"/>
          <w:rtl/>
        </w:rPr>
        <w:t xml:space="preserve"> ل</w:t>
      </w:r>
      <w:r>
        <w:rPr>
          <w:rFonts w:hint="cs"/>
          <w:rtl/>
        </w:rPr>
        <w:t xml:space="preserve">يستعمرها </w:t>
      </w:r>
      <w:r w:rsidR="00E07A64">
        <w:rPr>
          <w:rFonts w:hint="cs"/>
          <w:rtl/>
        </w:rPr>
        <w:t>با</w:t>
      </w:r>
      <w:r>
        <w:rPr>
          <w:rFonts w:hint="cs"/>
          <w:rtl/>
        </w:rPr>
        <w:t>لخير</w:t>
      </w:r>
      <w:r w:rsidR="002C2CD7">
        <w:rPr>
          <w:rFonts w:hint="cs"/>
          <w:rtl/>
        </w:rPr>
        <w:t xml:space="preserve">, </w:t>
      </w:r>
      <w:r w:rsidR="00CE09E7">
        <w:rPr>
          <w:rFonts w:hint="cs"/>
          <w:rtl/>
        </w:rPr>
        <w:t xml:space="preserve"> من غير نور </w:t>
      </w:r>
      <w:r w:rsidR="00AB7008">
        <w:rPr>
          <w:rFonts w:hint="cs"/>
          <w:rtl/>
        </w:rPr>
        <w:t>الرسالة</w:t>
      </w:r>
      <w:r w:rsidR="00CE09E7">
        <w:rPr>
          <w:rFonts w:hint="cs"/>
          <w:rtl/>
        </w:rPr>
        <w:t xml:space="preserve"> </w:t>
      </w:r>
      <w:r w:rsidR="00AB7008">
        <w:rPr>
          <w:rFonts w:hint="cs"/>
          <w:rtl/>
        </w:rPr>
        <w:t>السماوية</w:t>
      </w:r>
      <w:r w:rsidR="00CE09E7">
        <w:rPr>
          <w:rFonts w:hint="cs"/>
          <w:rtl/>
        </w:rPr>
        <w:t xml:space="preserve"> </w:t>
      </w:r>
      <w:r w:rsidR="0020530B">
        <w:rPr>
          <w:rFonts w:hint="cs"/>
          <w:rtl/>
        </w:rPr>
        <w:t xml:space="preserve"> التي </w:t>
      </w:r>
      <w:r w:rsidR="00E64039">
        <w:rPr>
          <w:rFonts w:hint="cs"/>
          <w:rtl/>
        </w:rPr>
        <w:t xml:space="preserve">تستثير </w:t>
      </w:r>
      <w:r w:rsidR="009768F0">
        <w:rPr>
          <w:rFonts w:hint="cs"/>
          <w:rtl/>
        </w:rPr>
        <w:t xml:space="preserve">عقول القلوب وتنير </w:t>
      </w:r>
      <w:r w:rsidR="00AB7008">
        <w:rPr>
          <w:rFonts w:hint="cs"/>
          <w:rtl/>
        </w:rPr>
        <w:t>البصيرة</w:t>
      </w:r>
      <w:r w:rsidR="009768F0">
        <w:rPr>
          <w:rFonts w:hint="cs"/>
          <w:rtl/>
        </w:rPr>
        <w:t xml:space="preserve"> لتري الانسان </w:t>
      </w:r>
      <w:r w:rsidR="00AB7008">
        <w:rPr>
          <w:rFonts w:hint="cs"/>
          <w:rtl/>
        </w:rPr>
        <w:t>الحقيقة</w:t>
      </w:r>
      <w:r w:rsidR="004C49EC">
        <w:rPr>
          <w:rFonts w:hint="cs"/>
          <w:rtl/>
        </w:rPr>
        <w:t xml:space="preserve">, </w:t>
      </w:r>
      <w:r w:rsidR="00AF7CF8">
        <w:rPr>
          <w:rFonts w:hint="cs"/>
          <w:rtl/>
        </w:rPr>
        <w:t>و</w:t>
      </w:r>
      <w:r w:rsidR="0090133F">
        <w:rPr>
          <w:rFonts w:hint="cs"/>
          <w:rtl/>
        </w:rPr>
        <w:t>طريق</w:t>
      </w:r>
      <w:r w:rsidR="00196F58">
        <w:rPr>
          <w:rFonts w:hint="cs"/>
          <w:rtl/>
        </w:rPr>
        <w:t xml:space="preserve"> </w:t>
      </w:r>
      <w:r w:rsidR="00AB7008">
        <w:rPr>
          <w:rFonts w:hint="cs"/>
          <w:rtl/>
        </w:rPr>
        <w:t>السعادة</w:t>
      </w:r>
      <w:r w:rsidR="00196F58">
        <w:rPr>
          <w:rFonts w:hint="cs"/>
          <w:rtl/>
        </w:rPr>
        <w:t xml:space="preserve"> </w:t>
      </w:r>
      <w:r w:rsidR="00AB7008">
        <w:rPr>
          <w:rFonts w:hint="cs"/>
          <w:rtl/>
        </w:rPr>
        <w:t>الحقيقية</w:t>
      </w:r>
      <w:r w:rsidR="00196F58">
        <w:rPr>
          <w:rFonts w:hint="cs"/>
          <w:rtl/>
        </w:rPr>
        <w:t xml:space="preserve"> في</w:t>
      </w:r>
      <w:r w:rsidR="00367BFD">
        <w:rPr>
          <w:rFonts w:hint="cs"/>
          <w:rtl/>
        </w:rPr>
        <w:t>ما ظهر له من اشياء</w:t>
      </w:r>
      <w:r w:rsidR="004C49EC">
        <w:rPr>
          <w:rFonts w:hint="cs"/>
          <w:rtl/>
        </w:rPr>
        <w:t xml:space="preserve"> ,</w:t>
      </w:r>
      <w:r w:rsidR="00367BFD">
        <w:rPr>
          <w:rFonts w:hint="cs"/>
          <w:rtl/>
        </w:rPr>
        <w:t xml:space="preserve"> ل</w:t>
      </w:r>
      <w:r w:rsidR="0020530B">
        <w:rPr>
          <w:rFonts w:hint="cs"/>
          <w:rtl/>
        </w:rPr>
        <w:t>يضعها في موضعها الصحيح</w:t>
      </w:r>
      <w:r w:rsidR="00AB7008">
        <w:rPr>
          <w:rFonts w:hint="cs"/>
          <w:rtl/>
        </w:rPr>
        <w:t xml:space="preserve"> واستخداماتها الصحيحة</w:t>
      </w:r>
      <w:r w:rsidR="004C49EC">
        <w:rPr>
          <w:rFonts w:hint="cs"/>
          <w:rtl/>
        </w:rPr>
        <w:t xml:space="preserve"> ,</w:t>
      </w:r>
      <w:r w:rsidR="0020530B">
        <w:rPr>
          <w:rFonts w:hint="cs"/>
          <w:rtl/>
        </w:rPr>
        <w:t xml:space="preserve"> </w:t>
      </w:r>
      <w:r w:rsidR="00196F58">
        <w:rPr>
          <w:rFonts w:hint="cs"/>
          <w:rtl/>
        </w:rPr>
        <w:t xml:space="preserve">لتكون له ادوات فلاح ونجاح في الدنيا </w:t>
      </w:r>
      <w:r w:rsidR="00AB7008">
        <w:rPr>
          <w:rFonts w:hint="cs"/>
          <w:rtl/>
        </w:rPr>
        <w:t>والآخرة</w:t>
      </w:r>
      <w:r w:rsidR="00196F58">
        <w:rPr>
          <w:rFonts w:hint="cs"/>
          <w:rtl/>
        </w:rPr>
        <w:t xml:space="preserve"> </w:t>
      </w:r>
      <w:r w:rsidR="0020530B">
        <w:rPr>
          <w:rFonts w:hint="cs"/>
          <w:rtl/>
        </w:rPr>
        <w:t>,</w:t>
      </w:r>
      <w:r w:rsidR="0020530B" w:rsidRPr="00E07A64">
        <w:rPr>
          <w:rFonts w:hint="cs"/>
          <w:b/>
          <w:bCs/>
          <w:rtl/>
        </w:rPr>
        <w:t xml:space="preserve">فتلك العلوم كمثل الكلمات </w:t>
      </w:r>
      <w:r w:rsidR="00AB7008" w:rsidRPr="00E07A64">
        <w:rPr>
          <w:rFonts w:hint="cs"/>
          <w:b/>
          <w:bCs/>
          <w:rtl/>
        </w:rPr>
        <w:t>المتقاطعة</w:t>
      </w:r>
      <w:r w:rsidR="0020530B" w:rsidRPr="00E07A64">
        <w:rPr>
          <w:rFonts w:hint="cs"/>
          <w:b/>
          <w:bCs/>
          <w:rtl/>
        </w:rPr>
        <w:t xml:space="preserve"> ق</w:t>
      </w:r>
      <w:r w:rsidR="000A2E21" w:rsidRPr="00E07A64">
        <w:rPr>
          <w:rFonts w:hint="cs"/>
          <w:b/>
          <w:bCs/>
          <w:rtl/>
        </w:rPr>
        <w:t>د تعطيك معاني غير صحيحه اذا وضعت</w:t>
      </w:r>
      <w:r w:rsidR="0020530B" w:rsidRPr="00E07A64">
        <w:rPr>
          <w:rFonts w:hint="cs"/>
          <w:b/>
          <w:bCs/>
          <w:rtl/>
        </w:rPr>
        <w:t xml:space="preserve"> في غير موضع</w:t>
      </w:r>
      <w:r w:rsidR="0049622D" w:rsidRPr="00E07A64">
        <w:rPr>
          <w:rFonts w:hint="cs"/>
          <w:b/>
          <w:bCs/>
          <w:rtl/>
        </w:rPr>
        <w:t>ه</w:t>
      </w:r>
      <w:r w:rsidR="0020530B" w:rsidRPr="00E07A64">
        <w:rPr>
          <w:rFonts w:hint="cs"/>
          <w:b/>
          <w:bCs/>
          <w:rtl/>
        </w:rPr>
        <w:t xml:space="preserve">ا الصحيح </w:t>
      </w:r>
      <w:r w:rsidR="0020530B">
        <w:rPr>
          <w:rFonts w:hint="cs"/>
          <w:rtl/>
        </w:rPr>
        <w:t>, فأولوا الالباب هم الذين يستطيعون ان يضعوا تلك الكلمات</w:t>
      </w:r>
      <w:r w:rsidR="00F47EEF">
        <w:rPr>
          <w:rFonts w:hint="cs"/>
          <w:rtl/>
        </w:rPr>
        <w:t xml:space="preserve"> والحروف في </w:t>
      </w:r>
      <w:r w:rsidR="0020530B">
        <w:rPr>
          <w:rFonts w:hint="cs"/>
          <w:rtl/>
        </w:rPr>
        <w:t xml:space="preserve">موضعها </w:t>
      </w:r>
      <w:r w:rsidR="00AB7008">
        <w:rPr>
          <w:rFonts w:hint="cs"/>
          <w:rtl/>
        </w:rPr>
        <w:t>الصحيحة</w:t>
      </w:r>
      <w:r w:rsidR="00E07A64">
        <w:rPr>
          <w:rFonts w:hint="cs"/>
          <w:rtl/>
        </w:rPr>
        <w:t xml:space="preserve"> ,</w:t>
      </w:r>
      <w:r w:rsidR="0020530B">
        <w:rPr>
          <w:rFonts w:hint="cs"/>
          <w:rtl/>
        </w:rPr>
        <w:t xml:space="preserve"> لتكون</w:t>
      </w:r>
      <w:r w:rsidR="00F615BF">
        <w:rPr>
          <w:rFonts w:hint="cs"/>
          <w:rtl/>
        </w:rPr>
        <w:t xml:space="preserve"> منها</w:t>
      </w:r>
      <w:r w:rsidR="0020530B">
        <w:rPr>
          <w:rFonts w:hint="cs"/>
          <w:rtl/>
        </w:rPr>
        <w:t xml:space="preserve"> </w:t>
      </w:r>
      <w:r w:rsidR="00AB7008">
        <w:rPr>
          <w:rFonts w:hint="cs"/>
          <w:rtl/>
        </w:rPr>
        <w:t>الجملة</w:t>
      </w:r>
      <w:r w:rsidR="0020530B">
        <w:rPr>
          <w:rFonts w:hint="cs"/>
          <w:rtl/>
        </w:rPr>
        <w:t xml:space="preserve"> </w:t>
      </w:r>
      <w:r w:rsidR="00AB7008">
        <w:rPr>
          <w:rFonts w:hint="cs"/>
          <w:rtl/>
        </w:rPr>
        <w:t>الصحيحة</w:t>
      </w:r>
      <w:r w:rsidR="0020530B">
        <w:rPr>
          <w:rFonts w:hint="cs"/>
          <w:rtl/>
        </w:rPr>
        <w:t xml:space="preserve"> </w:t>
      </w:r>
      <w:r w:rsidR="00F47EEF">
        <w:rPr>
          <w:rFonts w:hint="cs"/>
          <w:rtl/>
        </w:rPr>
        <w:t xml:space="preserve">, </w:t>
      </w:r>
      <w:r w:rsidR="0020530B">
        <w:rPr>
          <w:rFonts w:hint="cs"/>
          <w:rtl/>
        </w:rPr>
        <w:t xml:space="preserve">التي </w:t>
      </w:r>
      <w:r w:rsidR="00AF7CF8">
        <w:rPr>
          <w:rFonts w:hint="cs"/>
          <w:rtl/>
        </w:rPr>
        <w:t>تنطق تسبيحا وتعظيما وأجلال لعظمة</w:t>
      </w:r>
      <w:r w:rsidR="0020530B">
        <w:rPr>
          <w:rFonts w:hint="cs"/>
          <w:rtl/>
        </w:rPr>
        <w:t xml:space="preserve"> الخ</w:t>
      </w:r>
      <w:r w:rsidR="00AF7CF8">
        <w:rPr>
          <w:rFonts w:hint="cs"/>
          <w:rtl/>
        </w:rPr>
        <w:t>الق , فيزداد الانسان رهبة ورغبة</w:t>
      </w:r>
      <w:r w:rsidR="0090133F">
        <w:rPr>
          <w:rFonts w:hint="cs"/>
          <w:rtl/>
        </w:rPr>
        <w:t xml:space="preserve"> </w:t>
      </w:r>
      <w:r w:rsidR="0020530B">
        <w:rPr>
          <w:rFonts w:hint="cs"/>
          <w:rtl/>
        </w:rPr>
        <w:t xml:space="preserve"> </w:t>
      </w:r>
      <w:r w:rsidR="0090133F">
        <w:rPr>
          <w:rFonts w:hint="cs"/>
          <w:rtl/>
        </w:rPr>
        <w:t>ب</w:t>
      </w:r>
      <w:r w:rsidR="0020530B">
        <w:rPr>
          <w:rFonts w:hint="cs"/>
          <w:rtl/>
        </w:rPr>
        <w:t>خالقه ومبدعه ,</w:t>
      </w:r>
      <w:r w:rsidR="00EB2B4A">
        <w:rPr>
          <w:rFonts w:hint="cs"/>
          <w:rtl/>
        </w:rPr>
        <w:t>ي</w:t>
      </w:r>
      <w:r w:rsidR="009C6DBC">
        <w:rPr>
          <w:rFonts w:hint="cs"/>
          <w:rtl/>
        </w:rPr>
        <w:t>قول المولى "</w:t>
      </w:r>
      <w:r w:rsidR="00AB7008">
        <w:rPr>
          <w:rFonts w:hint="cs"/>
          <w:rtl/>
        </w:rPr>
        <w:t>فاتقو</w:t>
      </w:r>
      <w:r w:rsidR="00AB7008">
        <w:rPr>
          <w:rFonts w:hint="eastAsia"/>
          <w:rtl/>
        </w:rPr>
        <w:t>ا</w:t>
      </w:r>
      <w:r w:rsidR="009C6DBC">
        <w:rPr>
          <w:rFonts w:hint="cs"/>
          <w:rtl/>
        </w:rPr>
        <w:t xml:space="preserve"> الله ويعلمكم الله" اي كلما زاد</w:t>
      </w:r>
      <w:r w:rsidR="00AB7008">
        <w:rPr>
          <w:rFonts w:hint="cs"/>
          <w:rtl/>
        </w:rPr>
        <w:t>ة</w:t>
      </w:r>
      <w:r w:rsidR="009C6DBC">
        <w:rPr>
          <w:rFonts w:hint="cs"/>
          <w:rtl/>
        </w:rPr>
        <w:t xml:space="preserve"> التقوى</w:t>
      </w:r>
      <w:r w:rsidR="002952A5">
        <w:rPr>
          <w:rFonts w:hint="cs"/>
          <w:rtl/>
        </w:rPr>
        <w:t xml:space="preserve"> ,اي القرب والتفكر بالله ,كلما زا</w:t>
      </w:r>
      <w:r w:rsidR="009C6DBC">
        <w:rPr>
          <w:rFonts w:hint="cs"/>
          <w:rtl/>
        </w:rPr>
        <w:t>د</w:t>
      </w:r>
      <w:r w:rsidR="002952A5">
        <w:rPr>
          <w:rFonts w:hint="cs"/>
          <w:rtl/>
        </w:rPr>
        <w:t xml:space="preserve"> الله ذلك الانسان علما ومعرف</w:t>
      </w:r>
      <w:r w:rsidR="009C6DBC">
        <w:rPr>
          <w:rFonts w:hint="cs"/>
          <w:rtl/>
        </w:rPr>
        <w:t xml:space="preserve">ه </w:t>
      </w:r>
      <w:r w:rsidR="002952A5">
        <w:rPr>
          <w:rFonts w:hint="cs"/>
          <w:rtl/>
        </w:rPr>
        <w:t xml:space="preserve">, </w:t>
      </w:r>
      <w:r w:rsidR="009C6DBC">
        <w:rPr>
          <w:rFonts w:hint="cs"/>
          <w:rtl/>
        </w:rPr>
        <w:t>وفتح مداركه ,ل</w:t>
      </w:r>
      <w:r w:rsidR="0059139E">
        <w:rPr>
          <w:rFonts w:hint="cs"/>
          <w:rtl/>
        </w:rPr>
        <w:t>يرى الاشياء بعين مبصره</w:t>
      </w:r>
      <w:r w:rsidR="002952A5">
        <w:rPr>
          <w:rFonts w:hint="cs"/>
          <w:rtl/>
        </w:rPr>
        <w:t xml:space="preserve"> , وكلما أزداد الان</w:t>
      </w:r>
      <w:r w:rsidR="00E07A64">
        <w:rPr>
          <w:rFonts w:hint="cs"/>
          <w:rtl/>
        </w:rPr>
        <w:t>سان المؤمن علما كلما أزداد معرفته</w:t>
      </w:r>
      <w:r w:rsidR="009C6DBC">
        <w:rPr>
          <w:rFonts w:hint="cs"/>
          <w:rtl/>
        </w:rPr>
        <w:t xml:space="preserve"> بالله العظيم</w:t>
      </w:r>
      <w:r w:rsidR="0090133F">
        <w:rPr>
          <w:rFonts w:hint="cs"/>
          <w:rtl/>
        </w:rPr>
        <w:t xml:space="preserve"> ,وهذا معنى قوله تعالى ( قل لو كان البحر مدادا لكلمات ربي لنفد ال</w:t>
      </w:r>
      <w:r w:rsidR="0059139E">
        <w:rPr>
          <w:rFonts w:hint="cs"/>
          <w:rtl/>
        </w:rPr>
        <w:t>بحر قبل ان تنفد كلمات ربي ولو جئ</w:t>
      </w:r>
      <w:r w:rsidR="0090133F">
        <w:rPr>
          <w:rFonts w:hint="cs"/>
          <w:rtl/>
        </w:rPr>
        <w:t>نا بمث</w:t>
      </w:r>
      <w:r w:rsidR="0059139E">
        <w:rPr>
          <w:rFonts w:hint="cs"/>
          <w:rtl/>
        </w:rPr>
        <w:t xml:space="preserve">له مددا ) اي ان العلوم </w:t>
      </w:r>
      <w:r w:rsidR="00AB7008">
        <w:rPr>
          <w:rFonts w:hint="cs"/>
          <w:rtl/>
        </w:rPr>
        <w:t>المستنبطة</w:t>
      </w:r>
      <w:r w:rsidR="0090133F">
        <w:rPr>
          <w:rFonts w:hint="cs"/>
          <w:rtl/>
        </w:rPr>
        <w:t xml:space="preserve"> من كلام  الله </w:t>
      </w:r>
      <w:r w:rsidR="00AB7008">
        <w:rPr>
          <w:rFonts w:hint="cs"/>
          <w:rtl/>
        </w:rPr>
        <w:t>وآياته</w:t>
      </w:r>
      <w:r w:rsidR="0090133F">
        <w:rPr>
          <w:rFonts w:hint="cs"/>
          <w:rtl/>
        </w:rPr>
        <w:t xml:space="preserve"> وخلقه لا تستنفذ ولو كان</w:t>
      </w:r>
      <w:r w:rsidR="00F615BF">
        <w:rPr>
          <w:rFonts w:hint="cs"/>
          <w:rtl/>
        </w:rPr>
        <w:t xml:space="preserve"> ماء البحر مداد لكتابتها وما استنبط</w:t>
      </w:r>
      <w:r w:rsidR="00F63A16">
        <w:rPr>
          <w:rFonts w:hint="cs"/>
          <w:rtl/>
        </w:rPr>
        <w:t xml:space="preserve"> </w:t>
      </w:r>
      <w:r w:rsidR="00E07A64">
        <w:rPr>
          <w:rFonts w:hint="cs"/>
          <w:rtl/>
        </w:rPr>
        <w:t xml:space="preserve">من </w:t>
      </w:r>
      <w:r w:rsidR="00AB7008">
        <w:rPr>
          <w:rFonts w:hint="cs"/>
          <w:rtl/>
        </w:rPr>
        <w:t>آيات</w:t>
      </w:r>
      <w:r w:rsidR="00E07A64">
        <w:rPr>
          <w:rFonts w:hint="cs"/>
          <w:rtl/>
        </w:rPr>
        <w:t xml:space="preserve"> الله من علم ومعرفه</w:t>
      </w:r>
      <w:r w:rsidR="00F63A16">
        <w:rPr>
          <w:rFonts w:hint="cs"/>
          <w:rtl/>
        </w:rPr>
        <w:t xml:space="preserve"> </w:t>
      </w:r>
      <w:r w:rsidR="00E07A64">
        <w:rPr>
          <w:rFonts w:hint="cs"/>
          <w:rtl/>
        </w:rPr>
        <w:t xml:space="preserve">في </w:t>
      </w:r>
      <w:r w:rsidR="00F63A16">
        <w:rPr>
          <w:rFonts w:hint="cs"/>
          <w:rtl/>
        </w:rPr>
        <w:t xml:space="preserve">عظيم صنعه وتقديره في خلقه . </w:t>
      </w:r>
      <w:r w:rsidR="0090133F">
        <w:rPr>
          <w:rFonts w:hint="cs"/>
          <w:rtl/>
        </w:rPr>
        <w:t xml:space="preserve"> </w:t>
      </w:r>
      <w:r w:rsidR="000308E0">
        <w:rPr>
          <w:rFonts w:hint="cs"/>
          <w:rtl/>
        </w:rPr>
        <w:t xml:space="preserve">ولذا </w:t>
      </w:r>
      <w:r w:rsidR="009C6DBC">
        <w:rPr>
          <w:rFonts w:hint="cs"/>
          <w:rtl/>
        </w:rPr>
        <w:t xml:space="preserve">يقول لنا المولى في </w:t>
      </w:r>
      <w:r w:rsidR="00AB7008">
        <w:rPr>
          <w:rFonts w:hint="cs"/>
          <w:rtl/>
        </w:rPr>
        <w:t>كتابه (</w:t>
      </w:r>
      <w:r w:rsidR="00AB7008" w:rsidRPr="00505C56">
        <w:rPr>
          <w:rFonts w:hint="cs"/>
          <w:color w:val="FF0000"/>
          <w:rtl/>
        </w:rPr>
        <w:t>(إنما</w:t>
      </w:r>
      <w:r w:rsidR="00C85E9E" w:rsidRPr="00505C56">
        <w:rPr>
          <w:rFonts w:hint="cs"/>
          <w:color w:val="FF0000"/>
          <w:rtl/>
        </w:rPr>
        <w:t xml:space="preserve"> يخشى </w:t>
      </w:r>
      <w:r w:rsidR="00505C56">
        <w:rPr>
          <w:rFonts w:hint="cs"/>
          <w:color w:val="FF0000"/>
          <w:rtl/>
        </w:rPr>
        <w:t>اللهَ</w:t>
      </w:r>
      <w:r w:rsidR="009066C4" w:rsidRPr="00505C56">
        <w:rPr>
          <w:rFonts w:hint="cs"/>
          <w:color w:val="FF0000"/>
          <w:rtl/>
        </w:rPr>
        <w:t xml:space="preserve"> من عباده </w:t>
      </w:r>
      <w:r w:rsidR="00AB7008" w:rsidRPr="00505C56">
        <w:rPr>
          <w:rFonts w:hint="cs"/>
          <w:color w:val="FF0000"/>
          <w:rtl/>
        </w:rPr>
        <w:t>العلماء)</w:t>
      </w:r>
      <w:r w:rsidR="009066C4" w:rsidRPr="00505C56">
        <w:rPr>
          <w:rFonts w:hint="cs"/>
          <w:color w:val="FF0000"/>
          <w:rtl/>
        </w:rPr>
        <w:t>)</w:t>
      </w:r>
      <w:r w:rsidR="00684BA6">
        <w:rPr>
          <w:rFonts w:hint="cs"/>
          <w:color w:val="FF0000"/>
          <w:rtl/>
        </w:rPr>
        <w:t xml:space="preserve"> </w:t>
      </w:r>
      <w:r w:rsidR="00684BA6">
        <w:rPr>
          <w:rFonts w:hint="cs"/>
          <w:color w:val="FF0000"/>
          <w:sz w:val="20"/>
          <w:szCs w:val="20"/>
          <w:rtl/>
        </w:rPr>
        <w:t>(146</w:t>
      </w:r>
      <w:r w:rsidR="00AB7008">
        <w:rPr>
          <w:rFonts w:hint="cs"/>
          <w:color w:val="FF0000"/>
          <w:sz w:val="20"/>
          <w:szCs w:val="20"/>
          <w:rtl/>
        </w:rPr>
        <w:t>).</w:t>
      </w:r>
      <w:r w:rsidR="00684BA6">
        <w:rPr>
          <w:rFonts w:hint="cs"/>
          <w:color w:val="FF0000"/>
          <w:sz w:val="20"/>
          <w:szCs w:val="20"/>
          <w:rtl/>
        </w:rPr>
        <w:t xml:space="preserve"> </w:t>
      </w:r>
      <w:r w:rsidR="00F63A16">
        <w:rPr>
          <w:rFonts w:hint="cs"/>
          <w:rtl/>
        </w:rPr>
        <w:t xml:space="preserve">اي ان عظمة الله تتجلى </w:t>
      </w:r>
      <w:r w:rsidR="00AB7008">
        <w:rPr>
          <w:rFonts w:hint="cs"/>
          <w:rtl/>
        </w:rPr>
        <w:t>أكثر</w:t>
      </w:r>
      <w:r w:rsidR="00F63A16">
        <w:rPr>
          <w:rFonts w:hint="cs"/>
          <w:rtl/>
        </w:rPr>
        <w:t xml:space="preserve"> عند</w:t>
      </w:r>
      <w:r w:rsidR="009066C4">
        <w:rPr>
          <w:rFonts w:hint="cs"/>
          <w:rtl/>
        </w:rPr>
        <w:t xml:space="preserve"> الذين علمو</w:t>
      </w:r>
      <w:r w:rsidR="00F64B3C">
        <w:rPr>
          <w:rFonts w:hint="cs"/>
          <w:rtl/>
        </w:rPr>
        <w:t>ا وشاهدوا</w:t>
      </w:r>
      <w:r w:rsidR="0007609D">
        <w:rPr>
          <w:rFonts w:hint="cs"/>
          <w:rtl/>
        </w:rPr>
        <w:t xml:space="preserve"> ببصيرة </w:t>
      </w:r>
      <w:r w:rsidR="00F64B3C">
        <w:rPr>
          <w:rFonts w:hint="cs"/>
          <w:rtl/>
        </w:rPr>
        <w:t xml:space="preserve"> </w:t>
      </w:r>
      <w:r w:rsidR="00814473">
        <w:rPr>
          <w:rFonts w:hint="cs"/>
          <w:rtl/>
        </w:rPr>
        <w:t xml:space="preserve"> ع</w:t>
      </w:r>
      <w:r w:rsidR="00F63A16">
        <w:rPr>
          <w:rFonts w:hint="cs"/>
          <w:rtl/>
        </w:rPr>
        <w:t xml:space="preserve">ظمة خلق خالقهم في </w:t>
      </w:r>
      <w:r w:rsidR="00AB7008">
        <w:rPr>
          <w:rFonts w:hint="cs"/>
          <w:rtl/>
        </w:rPr>
        <w:t>أنفسهم</w:t>
      </w:r>
      <w:r w:rsidR="00F63A16">
        <w:rPr>
          <w:rFonts w:hint="cs"/>
          <w:rtl/>
        </w:rPr>
        <w:t xml:space="preserve"> و</w:t>
      </w:r>
      <w:r w:rsidR="00814473">
        <w:rPr>
          <w:rFonts w:hint="cs"/>
          <w:rtl/>
        </w:rPr>
        <w:t xml:space="preserve">فيما خلق من </w:t>
      </w:r>
      <w:r w:rsidR="00AB7008">
        <w:rPr>
          <w:rFonts w:hint="cs"/>
          <w:rtl/>
        </w:rPr>
        <w:t>حولهم.</w:t>
      </w:r>
    </w:p>
    <w:p w14:paraId="1D5DD284" w14:textId="55924B9B" w:rsidR="004D44E2" w:rsidRPr="00AB7008" w:rsidRDefault="00814473" w:rsidP="003F24A3">
      <w:pPr>
        <w:rPr>
          <w:b/>
          <w:bCs/>
          <w:rtl/>
        </w:rPr>
      </w:pPr>
      <w:r>
        <w:rPr>
          <w:rFonts w:hint="cs"/>
          <w:rtl/>
        </w:rPr>
        <w:t xml:space="preserve"> </w:t>
      </w:r>
      <w:r w:rsidR="002952A5" w:rsidRPr="00AB7008">
        <w:rPr>
          <w:rFonts w:hint="cs"/>
          <w:b/>
          <w:bCs/>
          <w:rtl/>
        </w:rPr>
        <w:t xml:space="preserve">فالعقل الذي نال الرشد واستنار بالعلم </w:t>
      </w:r>
      <w:r w:rsidR="00AB7008" w:rsidRPr="00AB7008">
        <w:rPr>
          <w:rFonts w:hint="cs"/>
          <w:b/>
          <w:bCs/>
          <w:rtl/>
        </w:rPr>
        <w:t>الحقيقي يستخدم</w:t>
      </w:r>
      <w:r w:rsidR="00D97D6E" w:rsidRPr="00AB7008">
        <w:rPr>
          <w:rFonts w:hint="cs"/>
          <w:b/>
          <w:bCs/>
          <w:rtl/>
        </w:rPr>
        <w:t xml:space="preserve"> قاموسه </w:t>
      </w:r>
      <w:r w:rsidR="00AB7008" w:rsidRPr="00AB7008">
        <w:rPr>
          <w:rFonts w:hint="cs"/>
          <w:b/>
          <w:bCs/>
          <w:rtl/>
        </w:rPr>
        <w:t>الفطري للتعرف</w:t>
      </w:r>
      <w:r w:rsidR="00D97D6E" w:rsidRPr="00AB7008">
        <w:rPr>
          <w:rFonts w:hint="cs"/>
          <w:b/>
          <w:bCs/>
          <w:rtl/>
        </w:rPr>
        <w:t xml:space="preserve"> على</w:t>
      </w:r>
      <w:r w:rsidR="002952A5" w:rsidRPr="00AB7008">
        <w:rPr>
          <w:rFonts w:hint="cs"/>
          <w:b/>
          <w:bCs/>
          <w:rtl/>
        </w:rPr>
        <w:t xml:space="preserve"> معاني ومعارف </w:t>
      </w:r>
      <w:r w:rsidR="00DE4D81" w:rsidRPr="00AB7008">
        <w:rPr>
          <w:rFonts w:hint="cs"/>
          <w:b/>
          <w:bCs/>
          <w:rtl/>
        </w:rPr>
        <w:t>الحقيقية لتلك</w:t>
      </w:r>
      <w:r w:rsidR="00367BFD" w:rsidRPr="00AB7008">
        <w:rPr>
          <w:rFonts w:hint="cs"/>
          <w:b/>
          <w:bCs/>
          <w:rtl/>
        </w:rPr>
        <w:t xml:space="preserve"> المعلومات والمنظورات .   </w:t>
      </w:r>
      <w:r w:rsidR="00DF37A8" w:rsidRPr="00AB7008">
        <w:rPr>
          <w:rFonts w:hint="cs"/>
          <w:b/>
          <w:bCs/>
          <w:rtl/>
        </w:rPr>
        <w:t xml:space="preserve"> إذا</w:t>
      </w:r>
      <w:r w:rsidR="002952A5" w:rsidRPr="00AB7008">
        <w:rPr>
          <w:rFonts w:hint="cs"/>
          <w:b/>
          <w:bCs/>
          <w:rtl/>
        </w:rPr>
        <w:t xml:space="preserve"> </w:t>
      </w:r>
      <w:r w:rsidR="00DF37A8" w:rsidRPr="00AB7008">
        <w:rPr>
          <w:rFonts w:hint="cs"/>
          <w:b/>
          <w:bCs/>
          <w:rtl/>
        </w:rPr>
        <w:t>ف</w:t>
      </w:r>
      <w:r w:rsidR="002952A5" w:rsidRPr="00AB7008">
        <w:rPr>
          <w:rFonts w:hint="cs"/>
          <w:b/>
          <w:bCs/>
          <w:rtl/>
        </w:rPr>
        <w:t>العقل الثاقب هو من يستطيع ان يثقب</w:t>
      </w:r>
      <w:r w:rsidR="00C85E9E" w:rsidRPr="00AB7008">
        <w:rPr>
          <w:rFonts w:hint="cs"/>
          <w:b/>
          <w:bCs/>
          <w:rtl/>
        </w:rPr>
        <w:t xml:space="preserve"> تلك </w:t>
      </w:r>
      <w:r w:rsidR="00AB7008" w:rsidRPr="00AB7008">
        <w:rPr>
          <w:rFonts w:hint="cs"/>
          <w:b/>
          <w:bCs/>
          <w:rtl/>
        </w:rPr>
        <w:t>الغشاوة</w:t>
      </w:r>
      <w:r w:rsidR="00C85E9E" w:rsidRPr="00AB7008">
        <w:rPr>
          <w:rFonts w:hint="cs"/>
          <w:b/>
          <w:bCs/>
          <w:rtl/>
        </w:rPr>
        <w:t xml:space="preserve"> التي تحيط </w:t>
      </w:r>
      <w:r w:rsidR="00AB7008" w:rsidRPr="00AB7008">
        <w:rPr>
          <w:rFonts w:hint="cs"/>
          <w:b/>
          <w:bCs/>
          <w:rtl/>
        </w:rPr>
        <w:t>بالفطرة</w:t>
      </w:r>
      <w:r w:rsidR="00C85E9E" w:rsidRPr="00AB7008">
        <w:rPr>
          <w:rFonts w:hint="cs"/>
          <w:b/>
          <w:bCs/>
          <w:rtl/>
        </w:rPr>
        <w:t xml:space="preserve"> </w:t>
      </w:r>
      <w:r w:rsidR="002952A5" w:rsidRPr="00AB7008">
        <w:rPr>
          <w:rFonts w:hint="cs"/>
          <w:b/>
          <w:bCs/>
          <w:rtl/>
        </w:rPr>
        <w:t>ل</w:t>
      </w:r>
      <w:r w:rsidRPr="00AB7008">
        <w:rPr>
          <w:rFonts w:hint="cs"/>
          <w:b/>
          <w:bCs/>
          <w:rtl/>
        </w:rPr>
        <w:t>تنا</w:t>
      </w:r>
      <w:r w:rsidR="00311553" w:rsidRPr="00AB7008">
        <w:rPr>
          <w:rFonts w:hint="cs"/>
          <w:b/>
          <w:bCs/>
          <w:rtl/>
        </w:rPr>
        <w:t xml:space="preserve">ر </w:t>
      </w:r>
      <w:r w:rsidR="00AB7008" w:rsidRPr="00AB7008">
        <w:rPr>
          <w:rFonts w:hint="cs"/>
          <w:b/>
          <w:bCs/>
          <w:rtl/>
        </w:rPr>
        <w:t>الفطرة</w:t>
      </w:r>
      <w:r w:rsidR="00311553" w:rsidRPr="00AB7008">
        <w:rPr>
          <w:rFonts w:hint="cs"/>
          <w:b/>
          <w:bCs/>
          <w:rtl/>
        </w:rPr>
        <w:t xml:space="preserve"> وتتقد</w:t>
      </w:r>
      <w:r w:rsidR="00F64B3C" w:rsidRPr="00AB7008">
        <w:rPr>
          <w:rFonts w:hint="cs"/>
          <w:b/>
          <w:bCs/>
          <w:rtl/>
        </w:rPr>
        <w:t>.</w:t>
      </w:r>
    </w:p>
    <w:p w14:paraId="5EDCAFF1" w14:textId="3FCF893C" w:rsidR="00DE4D81" w:rsidRDefault="002D48D8" w:rsidP="003F24A3">
      <w:pPr>
        <w:rPr>
          <w:rtl/>
        </w:rPr>
      </w:pPr>
      <w:r>
        <w:rPr>
          <w:rFonts w:hint="cs"/>
          <w:rtl/>
        </w:rPr>
        <w:t xml:space="preserve">  أما إذا افتقد</w:t>
      </w:r>
      <w:r w:rsidR="004D44E2">
        <w:rPr>
          <w:rFonts w:hint="cs"/>
          <w:rtl/>
        </w:rPr>
        <w:t>ت</w:t>
      </w:r>
      <w:r>
        <w:rPr>
          <w:rFonts w:hint="cs"/>
          <w:rtl/>
        </w:rPr>
        <w:t xml:space="preserve"> رجاحة </w:t>
      </w:r>
      <w:r w:rsidR="00DE4D81">
        <w:rPr>
          <w:rFonts w:hint="cs"/>
          <w:rtl/>
        </w:rPr>
        <w:t>العقل،</w:t>
      </w:r>
      <w:r>
        <w:rPr>
          <w:rFonts w:hint="cs"/>
          <w:rtl/>
        </w:rPr>
        <w:t xml:space="preserve"> ولم يستطع النور الذي قدح في العقل ان يحرق </w:t>
      </w:r>
      <w:r w:rsidR="003F2374">
        <w:rPr>
          <w:rFonts w:hint="cs"/>
          <w:rtl/>
        </w:rPr>
        <w:t>ال</w:t>
      </w:r>
      <w:r>
        <w:rPr>
          <w:rFonts w:hint="cs"/>
          <w:rtl/>
        </w:rPr>
        <w:t xml:space="preserve">غشاوة </w:t>
      </w:r>
      <w:r w:rsidR="007E2A4B">
        <w:rPr>
          <w:rFonts w:hint="cs"/>
          <w:rtl/>
        </w:rPr>
        <w:t xml:space="preserve">التي احاطة </w:t>
      </w:r>
      <w:r w:rsidR="00DE4D81">
        <w:rPr>
          <w:rFonts w:hint="cs"/>
          <w:rtl/>
        </w:rPr>
        <w:t>بالفطرة</w:t>
      </w:r>
      <w:r w:rsidR="004C49EC">
        <w:rPr>
          <w:rFonts w:hint="cs"/>
          <w:rtl/>
        </w:rPr>
        <w:t xml:space="preserve"> ليصل الى </w:t>
      </w:r>
      <w:r w:rsidR="00DE4D81">
        <w:rPr>
          <w:rFonts w:hint="cs"/>
          <w:rtl/>
        </w:rPr>
        <w:t>نورها،</w:t>
      </w:r>
      <w:r w:rsidR="00DD2653">
        <w:rPr>
          <w:rFonts w:hint="cs"/>
          <w:rtl/>
        </w:rPr>
        <w:t xml:space="preserve"> فما له من </w:t>
      </w:r>
      <w:r w:rsidR="00DE4D81">
        <w:rPr>
          <w:rFonts w:hint="cs"/>
          <w:rtl/>
        </w:rPr>
        <w:t xml:space="preserve">نور.  </w:t>
      </w:r>
      <w:r w:rsidR="003F24A3">
        <w:rPr>
          <w:rFonts w:hint="cs"/>
          <w:rtl/>
        </w:rPr>
        <w:t xml:space="preserve"> </w:t>
      </w:r>
      <w:r w:rsidR="0059139E">
        <w:rPr>
          <w:rFonts w:hint="cs"/>
          <w:rtl/>
        </w:rPr>
        <w:t>وقد</w:t>
      </w:r>
      <w:r w:rsidR="004C49EC">
        <w:rPr>
          <w:rFonts w:hint="cs"/>
          <w:rtl/>
        </w:rPr>
        <w:t xml:space="preserve"> يؤدي القدح </w:t>
      </w:r>
      <w:r w:rsidR="00DE4D81">
        <w:rPr>
          <w:rFonts w:hint="cs"/>
          <w:rtl/>
        </w:rPr>
        <w:t>المعرفي في</w:t>
      </w:r>
      <w:r w:rsidR="004C49EC">
        <w:rPr>
          <w:rFonts w:hint="cs"/>
          <w:rtl/>
        </w:rPr>
        <w:t xml:space="preserve"> زيت </w:t>
      </w:r>
      <w:r w:rsidR="00DE4D81">
        <w:rPr>
          <w:rFonts w:hint="cs"/>
          <w:rtl/>
        </w:rPr>
        <w:t>الفطرة</w:t>
      </w:r>
      <w:r w:rsidR="004C49EC">
        <w:rPr>
          <w:rFonts w:hint="cs"/>
          <w:rtl/>
        </w:rPr>
        <w:t xml:space="preserve"> الفاسد</w:t>
      </w:r>
      <w:r w:rsidR="00DE4D81">
        <w:rPr>
          <w:rFonts w:hint="cs"/>
          <w:rtl/>
        </w:rPr>
        <w:t>ة</w:t>
      </w:r>
      <w:r w:rsidR="004C49EC">
        <w:rPr>
          <w:rFonts w:hint="cs"/>
          <w:rtl/>
        </w:rPr>
        <w:t xml:space="preserve"> الى دخان يزيد ظلمته ظلمه وعماه </w:t>
      </w:r>
      <w:r w:rsidR="00DE4D81">
        <w:rPr>
          <w:rFonts w:hint="cs"/>
          <w:rtl/>
        </w:rPr>
        <w:t>عمى،</w:t>
      </w:r>
      <w:r w:rsidR="003F24A3">
        <w:rPr>
          <w:rFonts w:hint="cs"/>
          <w:rtl/>
        </w:rPr>
        <w:t xml:space="preserve"> فيستخدم تلك العلوم في امور الشر والبغي </w:t>
      </w:r>
      <w:r w:rsidR="00DE4D81">
        <w:rPr>
          <w:rFonts w:hint="cs"/>
          <w:rtl/>
        </w:rPr>
        <w:t>والعدوان.</w:t>
      </w:r>
      <w:r w:rsidR="0059139E">
        <w:rPr>
          <w:rFonts w:hint="cs"/>
          <w:rtl/>
        </w:rPr>
        <w:t xml:space="preserve"> </w:t>
      </w:r>
      <w:r w:rsidR="00F830FF">
        <w:rPr>
          <w:rFonts w:hint="cs"/>
          <w:rtl/>
        </w:rPr>
        <w:t>وهو</w:t>
      </w:r>
      <w:r w:rsidR="00156E9A">
        <w:rPr>
          <w:rFonts w:hint="cs"/>
          <w:rtl/>
        </w:rPr>
        <w:t xml:space="preserve"> تفسير قوله تعالى والله أعلم </w:t>
      </w:r>
      <w:r w:rsidR="001D0618">
        <w:rPr>
          <w:rFonts w:hint="cs"/>
          <w:rtl/>
        </w:rPr>
        <w:t>(</w:t>
      </w:r>
      <w:r w:rsidR="00BB3D52">
        <w:rPr>
          <w:rFonts w:hint="cs"/>
          <w:rtl/>
        </w:rPr>
        <w:t xml:space="preserve">كمثل الذي استوقد نارا فلما </w:t>
      </w:r>
      <w:r w:rsidR="00DE4D81">
        <w:rPr>
          <w:rFonts w:hint="cs"/>
          <w:rtl/>
        </w:rPr>
        <w:t>أضاءت</w:t>
      </w:r>
      <w:r w:rsidR="001D0618">
        <w:rPr>
          <w:rFonts w:hint="cs"/>
          <w:rtl/>
        </w:rPr>
        <w:t xml:space="preserve"> ما حوله ذهب الله بنورهم وتركهم في ظلمات لا </w:t>
      </w:r>
      <w:r w:rsidR="00DE4D81">
        <w:rPr>
          <w:rFonts w:hint="cs"/>
          <w:rtl/>
        </w:rPr>
        <w:t>يبصرون،</w:t>
      </w:r>
      <w:r w:rsidR="001D0618">
        <w:rPr>
          <w:rFonts w:hint="cs"/>
          <w:rtl/>
        </w:rPr>
        <w:t xml:space="preserve"> صم بكم عم</w:t>
      </w:r>
      <w:r w:rsidR="0059139E">
        <w:rPr>
          <w:rFonts w:hint="cs"/>
          <w:rtl/>
        </w:rPr>
        <w:t>ي</w:t>
      </w:r>
      <w:r w:rsidR="001D0618">
        <w:rPr>
          <w:rFonts w:hint="cs"/>
          <w:rtl/>
        </w:rPr>
        <w:t xml:space="preserve"> فهم لا </w:t>
      </w:r>
      <w:r w:rsidR="00DE4D81">
        <w:rPr>
          <w:rFonts w:hint="cs"/>
          <w:rtl/>
        </w:rPr>
        <w:t>يرجعون)) (</w:t>
      </w:r>
      <w:r w:rsidR="00812CBB">
        <w:rPr>
          <w:rFonts w:hint="cs"/>
          <w:sz w:val="20"/>
          <w:szCs w:val="20"/>
          <w:rtl/>
        </w:rPr>
        <w:t>147</w:t>
      </w:r>
      <w:r w:rsidR="00162812">
        <w:rPr>
          <w:rFonts w:hint="cs"/>
          <w:sz w:val="20"/>
          <w:szCs w:val="20"/>
          <w:rtl/>
        </w:rPr>
        <w:t>)،</w:t>
      </w:r>
      <w:r w:rsidR="003F2374">
        <w:rPr>
          <w:rFonts w:hint="cs"/>
          <w:rtl/>
        </w:rPr>
        <w:t xml:space="preserve"> </w:t>
      </w:r>
      <w:r w:rsidR="0059139E">
        <w:rPr>
          <w:rFonts w:hint="cs"/>
          <w:rtl/>
        </w:rPr>
        <w:t>ف</w:t>
      </w:r>
      <w:r w:rsidR="00DD2653">
        <w:rPr>
          <w:rFonts w:hint="cs"/>
          <w:rtl/>
        </w:rPr>
        <w:t>نور العلم</w:t>
      </w:r>
      <w:r w:rsidR="0059139E">
        <w:rPr>
          <w:rFonts w:hint="cs"/>
          <w:rtl/>
        </w:rPr>
        <w:t xml:space="preserve"> الذي</w:t>
      </w:r>
      <w:r w:rsidR="00DD2653">
        <w:rPr>
          <w:rFonts w:hint="cs"/>
          <w:rtl/>
        </w:rPr>
        <w:t xml:space="preserve"> </w:t>
      </w:r>
      <w:r w:rsidR="003F24A3">
        <w:rPr>
          <w:rFonts w:hint="cs"/>
          <w:rtl/>
        </w:rPr>
        <w:t>هو من نور الله</w:t>
      </w:r>
      <w:r w:rsidR="00BB3D52">
        <w:rPr>
          <w:rFonts w:hint="cs"/>
          <w:rtl/>
        </w:rPr>
        <w:t xml:space="preserve"> </w:t>
      </w:r>
      <w:r w:rsidR="00BE1C5B">
        <w:rPr>
          <w:rFonts w:hint="cs"/>
          <w:rtl/>
        </w:rPr>
        <w:t>ي</w:t>
      </w:r>
      <w:r w:rsidR="00BB3D52">
        <w:rPr>
          <w:rFonts w:hint="cs"/>
          <w:rtl/>
        </w:rPr>
        <w:t>قدح في العقل</w:t>
      </w:r>
      <w:r w:rsidR="00BE1C5B">
        <w:rPr>
          <w:rFonts w:hint="cs"/>
          <w:rtl/>
        </w:rPr>
        <w:t xml:space="preserve"> </w:t>
      </w:r>
      <w:r w:rsidR="003F24A3">
        <w:rPr>
          <w:rFonts w:hint="cs"/>
          <w:rtl/>
        </w:rPr>
        <w:t>لي</w:t>
      </w:r>
      <w:r w:rsidR="0059139E">
        <w:rPr>
          <w:rFonts w:hint="cs"/>
          <w:rtl/>
        </w:rPr>
        <w:t xml:space="preserve">ظهر </w:t>
      </w:r>
      <w:r w:rsidR="00DE4D81">
        <w:rPr>
          <w:rFonts w:hint="cs"/>
          <w:rtl/>
        </w:rPr>
        <w:t>للإنسان</w:t>
      </w:r>
      <w:r w:rsidR="0059139E">
        <w:rPr>
          <w:rFonts w:hint="cs"/>
          <w:rtl/>
        </w:rPr>
        <w:t xml:space="preserve"> ما خفي عنه من </w:t>
      </w:r>
      <w:r w:rsidR="00162812">
        <w:rPr>
          <w:rFonts w:hint="cs"/>
          <w:rtl/>
        </w:rPr>
        <w:t>معارف.</w:t>
      </w:r>
      <w:r w:rsidR="000E25FA">
        <w:rPr>
          <w:rFonts w:hint="cs"/>
          <w:rtl/>
        </w:rPr>
        <w:t xml:space="preserve"> </w:t>
      </w:r>
      <w:r w:rsidR="006F208C">
        <w:rPr>
          <w:rFonts w:hint="cs"/>
          <w:rtl/>
        </w:rPr>
        <w:t xml:space="preserve"> ولكن</w:t>
      </w:r>
      <w:r w:rsidR="000E25FA">
        <w:rPr>
          <w:rFonts w:hint="cs"/>
          <w:rtl/>
        </w:rPr>
        <w:t xml:space="preserve"> </w:t>
      </w:r>
      <w:r w:rsidR="00162812">
        <w:rPr>
          <w:rFonts w:hint="cs"/>
          <w:rtl/>
        </w:rPr>
        <w:t>إذا</w:t>
      </w:r>
      <w:r w:rsidR="000E25FA">
        <w:rPr>
          <w:rFonts w:hint="cs"/>
          <w:rtl/>
        </w:rPr>
        <w:t xml:space="preserve"> كان</w:t>
      </w:r>
      <w:r w:rsidR="00DE4D81">
        <w:rPr>
          <w:rFonts w:hint="cs"/>
          <w:rtl/>
        </w:rPr>
        <w:t>ت الفطرة قد غشاها ظلمت المحيط ال</w:t>
      </w:r>
      <w:r w:rsidR="000E25FA">
        <w:rPr>
          <w:rFonts w:hint="cs"/>
          <w:rtl/>
        </w:rPr>
        <w:t xml:space="preserve">فاسد فسينتج دخان بدل </w:t>
      </w:r>
      <w:r w:rsidR="00DE4D81">
        <w:rPr>
          <w:rFonts w:hint="cs"/>
          <w:rtl/>
        </w:rPr>
        <w:t>النور، فيزداد</w:t>
      </w:r>
      <w:r w:rsidR="000E25FA">
        <w:rPr>
          <w:rFonts w:hint="cs"/>
          <w:rtl/>
        </w:rPr>
        <w:t xml:space="preserve"> ظلمت الى </w:t>
      </w:r>
      <w:r w:rsidR="00162812">
        <w:rPr>
          <w:rFonts w:hint="cs"/>
          <w:rtl/>
        </w:rPr>
        <w:t>ظلماته.</w:t>
      </w:r>
      <w:r w:rsidR="003F24A3">
        <w:rPr>
          <w:rFonts w:hint="cs"/>
          <w:rtl/>
        </w:rPr>
        <w:t xml:space="preserve">  </w:t>
      </w:r>
    </w:p>
    <w:p w14:paraId="3361D4A4" w14:textId="66A8B1F6" w:rsidR="00517AFD" w:rsidRDefault="003F24A3" w:rsidP="003F24A3">
      <w:pPr>
        <w:rPr>
          <w:rtl/>
        </w:rPr>
      </w:pPr>
      <w:r>
        <w:rPr>
          <w:rFonts w:hint="cs"/>
          <w:rtl/>
        </w:rPr>
        <w:t xml:space="preserve"> </w:t>
      </w:r>
      <w:r w:rsidR="00DE4D81">
        <w:rPr>
          <w:rFonts w:hint="cs"/>
          <w:rtl/>
        </w:rPr>
        <w:t xml:space="preserve">وكذلك قد تنطبق </w:t>
      </w:r>
      <w:r>
        <w:rPr>
          <w:rFonts w:hint="cs"/>
          <w:rtl/>
        </w:rPr>
        <w:t xml:space="preserve">هذه </w:t>
      </w:r>
      <w:r w:rsidR="00DE4D81">
        <w:rPr>
          <w:rFonts w:hint="cs"/>
          <w:rtl/>
        </w:rPr>
        <w:t>الآية</w:t>
      </w:r>
      <w:r w:rsidR="007B607E">
        <w:rPr>
          <w:rFonts w:hint="cs"/>
          <w:rtl/>
        </w:rPr>
        <w:t xml:space="preserve"> والله اعلم </w:t>
      </w:r>
      <w:r w:rsidR="00355D6A">
        <w:rPr>
          <w:rFonts w:hint="cs"/>
          <w:rtl/>
        </w:rPr>
        <w:t xml:space="preserve">على </w:t>
      </w:r>
      <w:r w:rsidR="00E460DB">
        <w:rPr>
          <w:rFonts w:hint="cs"/>
          <w:rtl/>
        </w:rPr>
        <w:t>الذين اتوا</w:t>
      </w:r>
      <w:r w:rsidR="00DE0C22">
        <w:rPr>
          <w:rFonts w:hint="cs"/>
          <w:rtl/>
        </w:rPr>
        <w:t xml:space="preserve"> العلم السماوي</w:t>
      </w:r>
      <w:r w:rsidR="00355D6A">
        <w:rPr>
          <w:rFonts w:hint="cs"/>
          <w:rtl/>
        </w:rPr>
        <w:t xml:space="preserve"> من</w:t>
      </w:r>
      <w:r w:rsidR="007B607E">
        <w:rPr>
          <w:rFonts w:hint="cs"/>
          <w:rtl/>
        </w:rPr>
        <w:t xml:space="preserve"> </w:t>
      </w:r>
      <w:r w:rsidR="00DE4D81">
        <w:rPr>
          <w:rFonts w:hint="cs"/>
          <w:rtl/>
        </w:rPr>
        <w:t>أ</w:t>
      </w:r>
      <w:r w:rsidR="007B607E">
        <w:rPr>
          <w:rFonts w:hint="cs"/>
          <w:rtl/>
        </w:rPr>
        <w:t xml:space="preserve">هل </w:t>
      </w:r>
      <w:r w:rsidR="00DE4D81">
        <w:rPr>
          <w:rFonts w:hint="cs"/>
          <w:rtl/>
        </w:rPr>
        <w:t>الكتاب،</w:t>
      </w:r>
      <w:r w:rsidR="00355D6A">
        <w:rPr>
          <w:rFonts w:hint="cs"/>
          <w:rtl/>
        </w:rPr>
        <w:t xml:space="preserve"> كما تنطبق</w:t>
      </w:r>
      <w:r w:rsidR="00E460DB">
        <w:rPr>
          <w:rFonts w:hint="cs"/>
          <w:rtl/>
        </w:rPr>
        <w:t xml:space="preserve"> على </w:t>
      </w:r>
      <w:r w:rsidR="00DE0C22">
        <w:rPr>
          <w:rFonts w:hint="cs"/>
          <w:rtl/>
        </w:rPr>
        <w:t>الذين</w:t>
      </w:r>
      <w:r w:rsidR="00E460DB">
        <w:rPr>
          <w:rFonts w:hint="cs"/>
          <w:rtl/>
        </w:rPr>
        <w:t xml:space="preserve"> اوتوا</w:t>
      </w:r>
      <w:r w:rsidR="0066718E">
        <w:rPr>
          <w:rFonts w:hint="cs"/>
          <w:rtl/>
        </w:rPr>
        <w:t xml:space="preserve"> شيئا</w:t>
      </w:r>
      <w:r w:rsidR="00DE0C22">
        <w:rPr>
          <w:rFonts w:hint="cs"/>
          <w:rtl/>
        </w:rPr>
        <w:t xml:space="preserve"> من</w:t>
      </w:r>
      <w:r w:rsidR="00E460DB">
        <w:rPr>
          <w:rFonts w:hint="cs"/>
          <w:rtl/>
        </w:rPr>
        <w:t xml:space="preserve"> العلم</w:t>
      </w:r>
      <w:r w:rsidR="004E48F5">
        <w:rPr>
          <w:rFonts w:hint="cs"/>
          <w:rtl/>
        </w:rPr>
        <w:t xml:space="preserve"> الدنيوي</w:t>
      </w:r>
      <w:r w:rsidR="00517AFD">
        <w:rPr>
          <w:rFonts w:hint="cs"/>
          <w:rtl/>
        </w:rPr>
        <w:t xml:space="preserve"> </w:t>
      </w:r>
      <w:r w:rsidR="00355D6A">
        <w:rPr>
          <w:rFonts w:hint="cs"/>
          <w:rtl/>
        </w:rPr>
        <w:t>والمع</w:t>
      </w:r>
      <w:r w:rsidR="007B607E">
        <w:rPr>
          <w:rFonts w:hint="cs"/>
          <w:rtl/>
        </w:rPr>
        <w:t xml:space="preserve">رفي عن مخلوقات الله وعظائم </w:t>
      </w:r>
      <w:r w:rsidR="00162812">
        <w:rPr>
          <w:rFonts w:hint="cs"/>
          <w:rtl/>
        </w:rPr>
        <w:t>صنعه.</w:t>
      </w:r>
      <w:r w:rsidR="00355D6A">
        <w:rPr>
          <w:rFonts w:hint="cs"/>
          <w:rtl/>
        </w:rPr>
        <w:t xml:space="preserve"> </w:t>
      </w:r>
      <w:r w:rsidR="006F208C">
        <w:rPr>
          <w:rFonts w:hint="cs"/>
          <w:rtl/>
        </w:rPr>
        <w:t xml:space="preserve"> </w:t>
      </w:r>
      <w:r w:rsidR="00517AFD">
        <w:rPr>
          <w:rFonts w:hint="cs"/>
          <w:rtl/>
        </w:rPr>
        <w:t xml:space="preserve"> </w:t>
      </w:r>
    </w:p>
    <w:p w14:paraId="4B276461" w14:textId="2CD3F9D6" w:rsidR="0082549D" w:rsidRDefault="004D44E2" w:rsidP="008561A9">
      <w:pPr>
        <w:rPr>
          <w:rtl/>
        </w:rPr>
      </w:pPr>
      <w:r>
        <w:rPr>
          <w:rFonts w:hint="cs"/>
          <w:rtl/>
        </w:rPr>
        <w:lastRenderedPageBreak/>
        <w:t xml:space="preserve"> </w:t>
      </w:r>
      <w:r w:rsidR="003F2374">
        <w:rPr>
          <w:rFonts w:hint="cs"/>
          <w:rtl/>
        </w:rPr>
        <w:t>فالعلم هو سبيل الايمان</w:t>
      </w:r>
      <w:r w:rsidR="00D24097">
        <w:rPr>
          <w:rFonts w:hint="cs"/>
          <w:rtl/>
        </w:rPr>
        <w:t xml:space="preserve"> والطريق ا</w:t>
      </w:r>
      <w:r w:rsidR="00792194">
        <w:rPr>
          <w:rFonts w:hint="cs"/>
          <w:rtl/>
        </w:rPr>
        <w:t xml:space="preserve">لى النور </w:t>
      </w:r>
      <w:r w:rsidR="00162812">
        <w:rPr>
          <w:rFonts w:hint="cs"/>
          <w:rtl/>
        </w:rPr>
        <w:t>الرباني إذا</w:t>
      </w:r>
      <w:r w:rsidR="00355D6A">
        <w:rPr>
          <w:rFonts w:hint="cs"/>
          <w:rtl/>
        </w:rPr>
        <w:t xml:space="preserve"> لم يكن القلب قد غش</w:t>
      </w:r>
      <w:r w:rsidR="00517AFD">
        <w:rPr>
          <w:rFonts w:hint="cs"/>
          <w:rtl/>
        </w:rPr>
        <w:t>ته</w:t>
      </w:r>
      <w:r w:rsidR="00C01A67">
        <w:rPr>
          <w:rFonts w:hint="cs"/>
          <w:rtl/>
        </w:rPr>
        <w:t xml:space="preserve"> عشاوة </w:t>
      </w:r>
      <w:r w:rsidR="00162812">
        <w:rPr>
          <w:rFonts w:hint="cs"/>
          <w:rtl/>
        </w:rPr>
        <w:t>أ</w:t>
      </w:r>
      <w:r w:rsidR="00C01A67">
        <w:rPr>
          <w:rFonts w:hint="cs"/>
          <w:rtl/>
        </w:rPr>
        <w:t>عمت</w:t>
      </w:r>
      <w:r w:rsidR="00DF40B3">
        <w:rPr>
          <w:rFonts w:hint="cs"/>
          <w:rtl/>
        </w:rPr>
        <w:t xml:space="preserve"> </w:t>
      </w:r>
      <w:r w:rsidR="00162812">
        <w:rPr>
          <w:rFonts w:hint="cs"/>
          <w:rtl/>
        </w:rPr>
        <w:t>بصيرته فأصبح</w:t>
      </w:r>
      <w:r w:rsidR="00517AFD">
        <w:rPr>
          <w:rFonts w:hint="cs"/>
          <w:rtl/>
        </w:rPr>
        <w:t xml:space="preserve"> </w:t>
      </w:r>
      <w:r w:rsidR="00162812">
        <w:rPr>
          <w:rFonts w:hint="cs"/>
          <w:rtl/>
        </w:rPr>
        <w:t>القلب</w:t>
      </w:r>
      <w:r w:rsidR="00517AFD">
        <w:rPr>
          <w:rFonts w:hint="cs"/>
          <w:rtl/>
        </w:rPr>
        <w:t xml:space="preserve"> صلدا</w:t>
      </w:r>
      <w:r w:rsidR="00423241">
        <w:rPr>
          <w:rFonts w:hint="cs"/>
          <w:rtl/>
        </w:rPr>
        <w:t xml:space="preserve"> </w:t>
      </w:r>
      <w:r w:rsidR="00162812">
        <w:rPr>
          <w:rFonts w:hint="cs"/>
          <w:rtl/>
        </w:rPr>
        <w:t xml:space="preserve">كالحجارة، </w:t>
      </w:r>
      <w:r w:rsidR="00423241">
        <w:rPr>
          <w:rFonts w:hint="cs"/>
          <w:rtl/>
        </w:rPr>
        <w:t>او</w:t>
      </w:r>
      <w:r w:rsidR="00985943">
        <w:rPr>
          <w:rFonts w:hint="cs"/>
          <w:rtl/>
        </w:rPr>
        <w:t xml:space="preserve"> اشد</w:t>
      </w:r>
      <w:r w:rsidR="00423241">
        <w:rPr>
          <w:rFonts w:hint="cs"/>
          <w:rtl/>
        </w:rPr>
        <w:t xml:space="preserve"> </w:t>
      </w:r>
      <w:r w:rsidR="00162812">
        <w:rPr>
          <w:rFonts w:hint="cs"/>
          <w:rtl/>
        </w:rPr>
        <w:t>قسوة. كما</w:t>
      </w:r>
      <w:r w:rsidR="0082549D">
        <w:rPr>
          <w:rFonts w:hint="cs"/>
          <w:rtl/>
        </w:rPr>
        <w:t xml:space="preserve"> وصف الله قلوب اليهود بذلك.</w:t>
      </w:r>
    </w:p>
    <w:p w14:paraId="4142BE0C" w14:textId="42EC25F4" w:rsidR="003E4195" w:rsidRDefault="004D44E2" w:rsidP="008561A9">
      <w:pPr>
        <w:rPr>
          <w:rtl/>
        </w:rPr>
      </w:pPr>
      <w:r>
        <w:rPr>
          <w:rFonts w:hint="cs"/>
          <w:rtl/>
        </w:rPr>
        <w:t xml:space="preserve"> </w:t>
      </w:r>
      <w:r w:rsidR="007B607E">
        <w:rPr>
          <w:rFonts w:hint="cs"/>
          <w:rtl/>
        </w:rPr>
        <w:t>غير أن</w:t>
      </w:r>
      <w:r w:rsidR="00C01A67">
        <w:rPr>
          <w:rFonts w:hint="cs"/>
          <w:rtl/>
        </w:rPr>
        <w:t xml:space="preserve"> من </w:t>
      </w:r>
      <w:r w:rsidR="00162812">
        <w:rPr>
          <w:rFonts w:hint="cs"/>
          <w:rtl/>
        </w:rPr>
        <w:t>الحجارة من اللين</w:t>
      </w:r>
      <w:r w:rsidR="00F92C5C">
        <w:rPr>
          <w:rFonts w:hint="cs"/>
          <w:rtl/>
        </w:rPr>
        <w:t xml:space="preserve"> ما تخزن</w:t>
      </w:r>
      <w:r w:rsidR="00517AFD">
        <w:rPr>
          <w:rFonts w:hint="cs"/>
          <w:rtl/>
        </w:rPr>
        <w:t xml:space="preserve"> المياه </w:t>
      </w:r>
      <w:r w:rsidR="00162812">
        <w:rPr>
          <w:rFonts w:hint="cs"/>
          <w:rtl/>
        </w:rPr>
        <w:t xml:space="preserve">فيها </w:t>
      </w:r>
      <w:r w:rsidR="0082549D">
        <w:rPr>
          <w:rFonts w:hint="cs"/>
          <w:rtl/>
        </w:rPr>
        <w:t xml:space="preserve">فيتفجر منها </w:t>
      </w:r>
      <w:r w:rsidR="00162812">
        <w:rPr>
          <w:rFonts w:hint="cs"/>
          <w:rtl/>
        </w:rPr>
        <w:t>الأنهار،</w:t>
      </w:r>
      <w:r w:rsidR="0082549D">
        <w:rPr>
          <w:rFonts w:hint="cs"/>
          <w:rtl/>
        </w:rPr>
        <w:t xml:space="preserve"> وهي </w:t>
      </w:r>
      <w:r w:rsidR="00162812">
        <w:rPr>
          <w:rFonts w:hint="cs"/>
          <w:rtl/>
        </w:rPr>
        <w:t>الحجارة</w:t>
      </w:r>
      <w:r w:rsidR="0082549D">
        <w:rPr>
          <w:rFonts w:hint="cs"/>
          <w:rtl/>
        </w:rPr>
        <w:t xml:space="preserve"> </w:t>
      </w:r>
      <w:r w:rsidR="00162812">
        <w:rPr>
          <w:rFonts w:hint="cs"/>
          <w:rtl/>
        </w:rPr>
        <w:t>الرملية.</w:t>
      </w:r>
      <w:r w:rsidR="00F92C5C">
        <w:rPr>
          <w:rFonts w:hint="cs"/>
          <w:rtl/>
        </w:rPr>
        <w:t xml:space="preserve">                   </w:t>
      </w:r>
      <w:r w:rsidR="00985943">
        <w:rPr>
          <w:rFonts w:hint="cs"/>
          <w:rtl/>
        </w:rPr>
        <w:t xml:space="preserve"> </w:t>
      </w:r>
      <w:r w:rsidR="00DE0C22">
        <w:t xml:space="preserve"> SEDEMENTRY ROCK</w:t>
      </w:r>
      <w:r w:rsidR="00DE0C22">
        <w:rPr>
          <w:rFonts w:hint="cs"/>
          <w:rtl/>
        </w:rPr>
        <w:t xml:space="preserve">      </w:t>
      </w:r>
      <w:r w:rsidR="00F92C5C">
        <w:t xml:space="preserve">                                                                  </w:t>
      </w:r>
      <w:r w:rsidR="00F92C5C">
        <w:rPr>
          <w:rFonts w:hint="cs"/>
          <w:rtl/>
        </w:rPr>
        <w:t xml:space="preserve"> و</w:t>
      </w:r>
      <w:r w:rsidR="00162812">
        <w:rPr>
          <w:rFonts w:hint="cs"/>
          <w:rtl/>
        </w:rPr>
        <w:t>إ</w:t>
      </w:r>
      <w:r w:rsidR="00F92C5C">
        <w:rPr>
          <w:rFonts w:hint="cs"/>
          <w:rtl/>
        </w:rPr>
        <w:t xml:space="preserve">ن منها </w:t>
      </w:r>
      <w:r w:rsidR="0082549D">
        <w:rPr>
          <w:rFonts w:hint="cs"/>
          <w:rtl/>
        </w:rPr>
        <w:t>ل</w:t>
      </w:r>
      <w:r w:rsidR="00F92C5C">
        <w:rPr>
          <w:rFonts w:hint="cs"/>
          <w:rtl/>
        </w:rPr>
        <w:t xml:space="preserve">ما يشقق فيخرج منه </w:t>
      </w:r>
      <w:r w:rsidR="00162812">
        <w:rPr>
          <w:rFonts w:hint="cs"/>
          <w:rtl/>
        </w:rPr>
        <w:t>الماء, وتلك هي</w:t>
      </w:r>
      <w:r w:rsidR="003E4195">
        <w:rPr>
          <w:rFonts w:hint="cs"/>
          <w:rtl/>
        </w:rPr>
        <w:t xml:space="preserve"> الصخور </w:t>
      </w:r>
      <w:r w:rsidR="00162812">
        <w:rPr>
          <w:rFonts w:hint="cs"/>
          <w:rtl/>
        </w:rPr>
        <w:t>المتحولة</w:t>
      </w:r>
      <w:r w:rsidR="003E4195">
        <w:rPr>
          <w:rFonts w:hint="cs"/>
          <w:rtl/>
        </w:rPr>
        <w:t xml:space="preserve"> </w:t>
      </w:r>
      <w:r w:rsidR="00162812">
        <w:rPr>
          <w:rFonts w:hint="cs"/>
          <w:rtl/>
        </w:rPr>
        <w:t>(وهي</w:t>
      </w:r>
      <w:r w:rsidR="003E4195">
        <w:rPr>
          <w:rFonts w:hint="cs"/>
          <w:rtl/>
        </w:rPr>
        <w:t xml:space="preserve"> </w:t>
      </w:r>
      <w:r w:rsidR="00162812">
        <w:rPr>
          <w:rFonts w:hint="cs"/>
          <w:rtl/>
        </w:rPr>
        <w:t>المتكونة</w:t>
      </w:r>
      <w:r w:rsidR="003E4195">
        <w:rPr>
          <w:rFonts w:hint="cs"/>
          <w:rtl/>
        </w:rPr>
        <w:t xml:space="preserve"> في باطن الارض </w:t>
      </w:r>
      <w:r w:rsidR="00162812">
        <w:rPr>
          <w:rFonts w:hint="cs"/>
          <w:rtl/>
        </w:rPr>
        <w:t>نتيجة</w:t>
      </w:r>
      <w:r w:rsidR="003E4195">
        <w:rPr>
          <w:rFonts w:hint="cs"/>
          <w:rtl/>
        </w:rPr>
        <w:t xml:space="preserve"> </w:t>
      </w:r>
      <w:r w:rsidR="0082549D">
        <w:rPr>
          <w:rFonts w:hint="cs"/>
          <w:rtl/>
        </w:rPr>
        <w:t xml:space="preserve">الضغط </w:t>
      </w:r>
      <w:r w:rsidR="00162812">
        <w:rPr>
          <w:rFonts w:hint="cs"/>
          <w:rtl/>
        </w:rPr>
        <w:t>والحرارة)</w:t>
      </w:r>
      <w:r w:rsidR="0082549D">
        <w:rPr>
          <w:rFonts w:hint="cs"/>
          <w:rtl/>
        </w:rPr>
        <w:t xml:space="preserve"> فعندما تتشقق و</w:t>
      </w:r>
      <w:r w:rsidR="003E4195">
        <w:rPr>
          <w:rFonts w:hint="cs"/>
          <w:rtl/>
        </w:rPr>
        <w:t>تنفطر</w:t>
      </w:r>
      <w:r w:rsidR="00162812">
        <w:rPr>
          <w:rFonts w:hint="cs"/>
          <w:rtl/>
        </w:rPr>
        <w:t xml:space="preserve"> تلك </w:t>
      </w:r>
      <w:r w:rsidR="00E421EF">
        <w:rPr>
          <w:rFonts w:hint="cs"/>
          <w:rtl/>
        </w:rPr>
        <w:t>الصخور فيخرج</w:t>
      </w:r>
      <w:r w:rsidR="00985943">
        <w:rPr>
          <w:rFonts w:hint="cs"/>
          <w:rtl/>
        </w:rPr>
        <w:t xml:space="preserve"> الماء</w:t>
      </w:r>
      <w:r w:rsidR="00481141">
        <w:rPr>
          <w:rFonts w:hint="cs"/>
          <w:rtl/>
        </w:rPr>
        <w:t xml:space="preserve"> من</w:t>
      </w:r>
      <w:r w:rsidR="00CE3721">
        <w:rPr>
          <w:rFonts w:hint="cs"/>
          <w:rtl/>
        </w:rPr>
        <w:t xml:space="preserve"> </w:t>
      </w:r>
      <w:r w:rsidR="00481141">
        <w:rPr>
          <w:rFonts w:hint="cs"/>
          <w:rtl/>
        </w:rPr>
        <w:t>خلالها</w:t>
      </w:r>
      <w:r w:rsidR="003E4195">
        <w:rPr>
          <w:rFonts w:hint="cs"/>
          <w:rtl/>
        </w:rPr>
        <w:t>.</w:t>
      </w:r>
      <w:r w:rsidR="00985943">
        <w:rPr>
          <w:rFonts w:hint="cs"/>
          <w:rtl/>
        </w:rPr>
        <w:t xml:space="preserve"> </w:t>
      </w:r>
      <w:r w:rsidR="003E4195">
        <w:rPr>
          <w:rFonts w:hint="cs"/>
          <w:rtl/>
        </w:rPr>
        <w:t>و</w:t>
      </w:r>
      <w:r w:rsidR="00162812">
        <w:rPr>
          <w:rFonts w:hint="cs"/>
          <w:rtl/>
        </w:rPr>
        <w:t>تلك الصخور</w:t>
      </w:r>
      <w:r w:rsidR="003E4195">
        <w:rPr>
          <w:rFonts w:hint="cs"/>
          <w:rtl/>
        </w:rPr>
        <w:t xml:space="preserve"> تسمى </w:t>
      </w:r>
    </w:p>
    <w:p w14:paraId="38819FE9" w14:textId="77777777" w:rsidR="003E4195" w:rsidRDefault="003E4195" w:rsidP="00496979">
      <w:pPr>
        <w:rPr>
          <w:rtl/>
        </w:rPr>
      </w:pPr>
      <w:r>
        <w:rPr>
          <w:rFonts w:hint="cs"/>
          <w:rtl/>
        </w:rPr>
        <w:t xml:space="preserve">                     </w:t>
      </w:r>
      <w:r>
        <w:t xml:space="preserve">METAMORFIC ROCK          </w:t>
      </w:r>
    </w:p>
    <w:p w14:paraId="5FE08768" w14:textId="579FEE3E" w:rsidR="003E4195" w:rsidRDefault="003E4195" w:rsidP="00216228">
      <w:r>
        <w:rPr>
          <w:rFonts w:hint="cs"/>
          <w:rtl/>
        </w:rPr>
        <w:t xml:space="preserve"> وأن من الصخور من تهبط م</w:t>
      </w:r>
      <w:r w:rsidR="00E55069">
        <w:rPr>
          <w:rFonts w:hint="cs"/>
          <w:rtl/>
        </w:rPr>
        <w:t xml:space="preserve">ن خشية </w:t>
      </w:r>
      <w:r w:rsidR="00E421EF">
        <w:rPr>
          <w:rFonts w:hint="cs"/>
          <w:rtl/>
        </w:rPr>
        <w:t>الله</w:t>
      </w:r>
      <w:r w:rsidR="00E55069">
        <w:rPr>
          <w:rFonts w:hint="cs"/>
          <w:rtl/>
        </w:rPr>
        <w:t xml:space="preserve"> </w:t>
      </w:r>
      <w:r w:rsidR="00E421EF">
        <w:rPr>
          <w:rFonts w:hint="cs"/>
          <w:rtl/>
        </w:rPr>
        <w:t xml:space="preserve">مهابة وإجلالا، </w:t>
      </w:r>
      <w:r w:rsidR="00E55069">
        <w:rPr>
          <w:rFonts w:hint="cs"/>
          <w:rtl/>
        </w:rPr>
        <w:t>و</w:t>
      </w:r>
      <w:r w:rsidR="00E421EF">
        <w:rPr>
          <w:rFonts w:hint="cs"/>
          <w:rtl/>
        </w:rPr>
        <w:t xml:space="preserve">تلك </w:t>
      </w:r>
      <w:r w:rsidR="00E55069">
        <w:rPr>
          <w:rFonts w:hint="cs"/>
          <w:rtl/>
        </w:rPr>
        <w:t>هي الصخور المتدفق</w:t>
      </w:r>
      <w:r w:rsidR="00E421EF">
        <w:rPr>
          <w:rFonts w:hint="cs"/>
          <w:rtl/>
        </w:rPr>
        <w:t>ة</w:t>
      </w:r>
      <w:r>
        <w:rPr>
          <w:rFonts w:hint="cs"/>
          <w:rtl/>
        </w:rPr>
        <w:t xml:space="preserve"> من </w:t>
      </w:r>
      <w:r w:rsidR="00E55069">
        <w:rPr>
          <w:rFonts w:hint="cs"/>
          <w:rtl/>
        </w:rPr>
        <w:t xml:space="preserve">افواه </w:t>
      </w:r>
      <w:r w:rsidR="00E421EF">
        <w:rPr>
          <w:rFonts w:hint="cs"/>
          <w:rtl/>
        </w:rPr>
        <w:t>البراكي</w:t>
      </w:r>
      <w:r w:rsidR="00E421EF">
        <w:rPr>
          <w:rFonts w:hint="eastAsia"/>
          <w:rtl/>
        </w:rPr>
        <w:t>ن</w:t>
      </w:r>
      <w:r w:rsidR="00216228">
        <w:rPr>
          <w:rFonts w:hint="cs"/>
          <w:rtl/>
        </w:rPr>
        <w:t xml:space="preserve"> </w:t>
      </w:r>
      <w:r w:rsidR="00E421EF">
        <w:rPr>
          <w:rFonts w:hint="cs"/>
          <w:rtl/>
        </w:rPr>
        <w:t>المنصهرة</w:t>
      </w:r>
      <w:r w:rsidR="00216228">
        <w:rPr>
          <w:rFonts w:hint="cs"/>
          <w:rtl/>
        </w:rPr>
        <w:t xml:space="preserve"> بحرارة عالية</w:t>
      </w:r>
      <w:r w:rsidR="00DF40B3">
        <w:rPr>
          <w:rFonts w:hint="cs"/>
          <w:rtl/>
        </w:rPr>
        <w:t xml:space="preserve"> فتندفع بقوة تفجر</w:t>
      </w:r>
      <w:r w:rsidR="00216228">
        <w:rPr>
          <w:rFonts w:hint="cs"/>
          <w:rtl/>
        </w:rPr>
        <w:t xml:space="preserve"> </w:t>
      </w:r>
      <w:r w:rsidR="00E421EF">
        <w:rPr>
          <w:rFonts w:hint="cs"/>
          <w:rtl/>
        </w:rPr>
        <w:t>الأرض تفجيرا،</w:t>
      </w:r>
      <w:r w:rsidR="00216228">
        <w:rPr>
          <w:rFonts w:hint="cs"/>
          <w:rtl/>
        </w:rPr>
        <w:t xml:space="preserve"> ثم </w:t>
      </w:r>
      <w:r w:rsidR="00DF40B3">
        <w:rPr>
          <w:rFonts w:hint="cs"/>
          <w:rtl/>
        </w:rPr>
        <w:t>تسقط</w:t>
      </w:r>
      <w:r w:rsidR="00216228">
        <w:rPr>
          <w:rFonts w:hint="cs"/>
          <w:rtl/>
        </w:rPr>
        <w:t xml:space="preserve"> على الارض خاشعة </w:t>
      </w:r>
      <w:r w:rsidR="00E421EF">
        <w:rPr>
          <w:rFonts w:hint="cs"/>
          <w:rtl/>
        </w:rPr>
        <w:t xml:space="preserve">لله، </w:t>
      </w:r>
      <w:r w:rsidR="00216228">
        <w:rPr>
          <w:rFonts w:hint="cs"/>
          <w:rtl/>
        </w:rPr>
        <w:t>ولقدرته عليها. ويطلق على هذه ال</w:t>
      </w:r>
      <w:r w:rsidR="00E421EF">
        <w:rPr>
          <w:rFonts w:hint="cs"/>
          <w:rtl/>
        </w:rPr>
        <w:t>ص</w:t>
      </w:r>
      <w:r w:rsidR="00216228">
        <w:rPr>
          <w:rFonts w:hint="cs"/>
          <w:rtl/>
        </w:rPr>
        <w:t xml:space="preserve">خور </w:t>
      </w:r>
      <w:r w:rsidR="00E421EF">
        <w:rPr>
          <w:rFonts w:hint="cs"/>
          <w:rtl/>
        </w:rPr>
        <w:t>النارية</w:t>
      </w:r>
    </w:p>
    <w:p w14:paraId="7A97C0A4" w14:textId="3EEE50D6" w:rsidR="00E421EF" w:rsidRDefault="00E421EF" w:rsidP="00E421EF">
      <w:pPr>
        <w:rPr>
          <w:rtl/>
        </w:rPr>
      </w:pPr>
      <w:r>
        <w:rPr>
          <w:rFonts w:hint="cs"/>
          <w:rtl/>
        </w:rPr>
        <w:t>.</w:t>
      </w:r>
      <w:r w:rsidR="004F0668">
        <w:tab/>
        <w:t>EGNEUS ROCK</w:t>
      </w:r>
    </w:p>
    <w:p w14:paraId="13472B7A" w14:textId="77777777" w:rsidR="00E421EF" w:rsidRDefault="00E421EF" w:rsidP="00E421EF">
      <w:pPr>
        <w:rPr>
          <w:rtl/>
        </w:rPr>
      </w:pPr>
    </w:p>
    <w:p w14:paraId="43B791D9" w14:textId="2AC644B9" w:rsidR="004F0668" w:rsidRDefault="004F0668" w:rsidP="00E421EF">
      <w:pPr>
        <w:rPr>
          <w:rtl/>
        </w:rPr>
      </w:pPr>
      <w:r>
        <w:tab/>
        <w:t xml:space="preserve">  </w:t>
      </w:r>
    </w:p>
    <w:p w14:paraId="74630F57" w14:textId="3DB3CF50" w:rsidR="00837B22" w:rsidRPr="004F0668" w:rsidRDefault="003E4195" w:rsidP="000E25FA">
      <w:r w:rsidRPr="004F0668">
        <w:rPr>
          <w:rtl/>
        </w:rPr>
        <w:t xml:space="preserve"> </w:t>
      </w:r>
      <w:r w:rsidR="00B346ED">
        <w:rPr>
          <w:rFonts w:hint="cs"/>
          <w:rtl/>
        </w:rPr>
        <w:t>لقد ذكر الله انواع</w:t>
      </w:r>
      <w:r w:rsidR="00E55069">
        <w:rPr>
          <w:rtl/>
        </w:rPr>
        <w:t xml:space="preserve"> الصخ</w:t>
      </w:r>
      <w:r w:rsidR="00E55069">
        <w:rPr>
          <w:rFonts w:hint="cs"/>
          <w:rtl/>
        </w:rPr>
        <w:t>ور</w:t>
      </w:r>
      <w:r w:rsidR="004F0668" w:rsidRPr="004F0668">
        <w:rPr>
          <w:rtl/>
        </w:rPr>
        <w:t xml:space="preserve"> </w:t>
      </w:r>
      <w:r w:rsidR="00E421EF" w:rsidRPr="004F0668">
        <w:rPr>
          <w:rFonts w:hint="cs"/>
          <w:rtl/>
        </w:rPr>
        <w:t>الثلاثة</w:t>
      </w:r>
      <w:r w:rsidR="004F0668" w:rsidRPr="004F0668">
        <w:rPr>
          <w:rtl/>
        </w:rPr>
        <w:t xml:space="preserve"> التي تتكون منها الارض , وقارنها بالقلوب </w:t>
      </w:r>
      <w:r w:rsidR="00E421EF" w:rsidRPr="004F0668">
        <w:rPr>
          <w:rFonts w:hint="cs"/>
          <w:rtl/>
        </w:rPr>
        <w:t>القاسية</w:t>
      </w:r>
      <w:r w:rsidR="004F0668" w:rsidRPr="004F0668">
        <w:rPr>
          <w:rtl/>
        </w:rPr>
        <w:t xml:space="preserve"> من بني </w:t>
      </w:r>
      <w:r w:rsidR="00E421EF" w:rsidRPr="004F0668">
        <w:rPr>
          <w:rFonts w:hint="cs"/>
          <w:rtl/>
        </w:rPr>
        <w:t>إسرائي</w:t>
      </w:r>
      <w:r w:rsidR="00E421EF" w:rsidRPr="004F0668">
        <w:rPr>
          <w:rFonts w:hint="eastAsia"/>
          <w:rtl/>
        </w:rPr>
        <w:t>ل</w:t>
      </w:r>
      <w:r w:rsidR="004F0668" w:rsidRPr="004F0668">
        <w:rPr>
          <w:rtl/>
        </w:rPr>
        <w:t xml:space="preserve"> , </w:t>
      </w:r>
      <w:r w:rsidR="00E55069">
        <w:rPr>
          <w:rtl/>
        </w:rPr>
        <w:t>ل</w:t>
      </w:r>
      <w:r w:rsidR="000E25FA">
        <w:rPr>
          <w:rFonts w:hint="cs"/>
          <w:rtl/>
        </w:rPr>
        <w:t>ي</w:t>
      </w:r>
      <w:r w:rsidR="00E55069">
        <w:rPr>
          <w:rtl/>
        </w:rPr>
        <w:t xml:space="preserve">بين لنا ان كل مخلوقاته مهما </w:t>
      </w:r>
      <w:r w:rsidR="00E55069">
        <w:rPr>
          <w:rFonts w:hint="cs"/>
          <w:rtl/>
        </w:rPr>
        <w:t>كانت</w:t>
      </w:r>
      <w:r w:rsidR="004F0668" w:rsidRPr="004F0668">
        <w:rPr>
          <w:rtl/>
        </w:rPr>
        <w:t xml:space="preserve"> لها من </w:t>
      </w:r>
      <w:r w:rsidR="00E421EF">
        <w:rPr>
          <w:rFonts w:hint="cs"/>
          <w:rtl/>
        </w:rPr>
        <w:t>ال</w:t>
      </w:r>
      <w:r w:rsidR="00E421EF" w:rsidRPr="004F0668">
        <w:rPr>
          <w:rFonts w:hint="cs"/>
          <w:rtl/>
        </w:rPr>
        <w:t>قسوة</w:t>
      </w:r>
      <w:r w:rsidR="004F0668" w:rsidRPr="004F0668">
        <w:rPr>
          <w:rtl/>
        </w:rPr>
        <w:t xml:space="preserve"> وص</w:t>
      </w:r>
      <w:r w:rsidR="00411A19">
        <w:rPr>
          <w:rtl/>
        </w:rPr>
        <w:t xml:space="preserve">لابه </w:t>
      </w:r>
      <w:r w:rsidR="00CE3721">
        <w:rPr>
          <w:rFonts w:hint="cs"/>
          <w:rtl/>
        </w:rPr>
        <w:t xml:space="preserve">في تكوينها </w:t>
      </w:r>
      <w:r w:rsidR="00411A19">
        <w:rPr>
          <w:rtl/>
        </w:rPr>
        <w:t xml:space="preserve">إلا </w:t>
      </w:r>
      <w:r w:rsidR="00411A19">
        <w:rPr>
          <w:rFonts w:hint="cs"/>
          <w:rtl/>
        </w:rPr>
        <w:t>إنها</w:t>
      </w:r>
      <w:r w:rsidR="00E55069">
        <w:rPr>
          <w:rtl/>
        </w:rPr>
        <w:t xml:space="preserve"> في </w:t>
      </w:r>
      <w:r w:rsidR="00E55069">
        <w:rPr>
          <w:rFonts w:hint="cs"/>
          <w:rtl/>
        </w:rPr>
        <w:t>ح</w:t>
      </w:r>
      <w:r w:rsidR="004F0668" w:rsidRPr="004F0668">
        <w:rPr>
          <w:rtl/>
        </w:rPr>
        <w:t>قيق</w:t>
      </w:r>
      <w:r w:rsidR="00B346ED">
        <w:rPr>
          <w:rtl/>
        </w:rPr>
        <w:t xml:space="preserve">تها </w:t>
      </w:r>
      <w:r w:rsidR="00B346ED">
        <w:rPr>
          <w:rFonts w:hint="cs"/>
          <w:rtl/>
        </w:rPr>
        <w:t>أ</w:t>
      </w:r>
      <w:r w:rsidR="00E55069">
        <w:rPr>
          <w:rtl/>
        </w:rPr>
        <w:t>لين من قلوب</w:t>
      </w:r>
      <w:r w:rsidR="00B346ED">
        <w:rPr>
          <w:rFonts w:hint="cs"/>
          <w:rtl/>
        </w:rPr>
        <w:t xml:space="preserve"> بعض</w:t>
      </w:r>
      <w:r w:rsidR="00B346ED">
        <w:rPr>
          <w:rtl/>
        </w:rPr>
        <w:t xml:space="preserve"> البشر</w:t>
      </w:r>
      <w:r w:rsidR="004F0668" w:rsidRPr="004F0668">
        <w:rPr>
          <w:rtl/>
        </w:rPr>
        <w:t xml:space="preserve"> الم</w:t>
      </w:r>
      <w:r w:rsidR="00E55069">
        <w:rPr>
          <w:rtl/>
        </w:rPr>
        <w:t>جحد</w:t>
      </w:r>
      <w:r w:rsidR="001F4EA2">
        <w:rPr>
          <w:rFonts w:hint="cs"/>
          <w:rtl/>
        </w:rPr>
        <w:t>ة</w:t>
      </w:r>
      <w:r w:rsidR="00E55069">
        <w:rPr>
          <w:rtl/>
        </w:rPr>
        <w:t xml:space="preserve"> </w:t>
      </w:r>
      <w:r w:rsidR="00411A19">
        <w:rPr>
          <w:rFonts w:hint="cs"/>
          <w:rtl/>
        </w:rPr>
        <w:t>ل</w:t>
      </w:r>
      <w:r w:rsidR="00E55069">
        <w:rPr>
          <w:rtl/>
        </w:rPr>
        <w:t>نعمة ربها عليها , فصدق الل</w:t>
      </w:r>
      <w:r w:rsidR="00E55069">
        <w:rPr>
          <w:rFonts w:hint="cs"/>
          <w:rtl/>
        </w:rPr>
        <w:t>ه</w:t>
      </w:r>
      <w:r w:rsidR="004F0668" w:rsidRPr="004F0668">
        <w:rPr>
          <w:rtl/>
        </w:rPr>
        <w:t xml:space="preserve"> العلي العظيم حين قال </w:t>
      </w:r>
      <w:r w:rsidR="00B346ED">
        <w:rPr>
          <w:rFonts w:hint="cs"/>
          <w:rtl/>
        </w:rPr>
        <w:t xml:space="preserve">عن القلوب </w:t>
      </w:r>
      <w:r w:rsidR="001F4EA2">
        <w:rPr>
          <w:rFonts w:hint="cs"/>
          <w:rtl/>
        </w:rPr>
        <w:t>الجاحدة من بني إسرائيل</w:t>
      </w:r>
      <w:r w:rsidR="00B346ED">
        <w:rPr>
          <w:rFonts w:hint="cs"/>
          <w:rtl/>
        </w:rPr>
        <w:t xml:space="preserve"> </w:t>
      </w:r>
      <w:r w:rsidR="004F0668" w:rsidRPr="004F0668">
        <w:rPr>
          <w:rtl/>
        </w:rPr>
        <w:t xml:space="preserve">( فهي </w:t>
      </w:r>
      <w:r w:rsidR="001F4EA2" w:rsidRPr="004F0668">
        <w:rPr>
          <w:rFonts w:hint="cs"/>
          <w:rtl/>
        </w:rPr>
        <w:t>كالحجارة</w:t>
      </w:r>
      <w:r w:rsidR="004F0668" w:rsidRPr="004F0668">
        <w:rPr>
          <w:rtl/>
        </w:rPr>
        <w:t xml:space="preserve"> أ</w:t>
      </w:r>
      <w:r w:rsidR="004F0668" w:rsidRPr="004F0668">
        <w:rPr>
          <w:color w:val="004080"/>
          <w:shd w:val="clear" w:color="auto" w:fill="F9F9F9"/>
          <w:rtl/>
        </w:rPr>
        <w:t>وْ أَشَدُّ قَسْوَةً ۚ وَإِنَّ مِنَ الْحِجَارَةِ لَمَا يَتَفَجَّرُ مِنْهُ الْأَنْهَارُ ۚ وَإِنَّ مِنْهَا لَمَا يَشَّقَّقُ فَيَخْرُجُ مِنْهُ الْمَاءُ ۚ وَإِنَّ مِنْهَا لَمَا يَهْبِطُ مِنْ خَشْيَةِ اللَّهِ ۗ وَمَا اللَّهُ بِغَافِلٍ عَمَّا تَعْمَلُونَ )</w:t>
      </w:r>
      <w:r w:rsidR="00812CBB">
        <w:rPr>
          <w:rFonts w:hint="cs"/>
          <w:color w:val="004080"/>
          <w:sz w:val="20"/>
          <w:szCs w:val="20"/>
          <w:shd w:val="clear" w:color="auto" w:fill="F9F9F9"/>
          <w:rtl/>
        </w:rPr>
        <w:t>(148) ,</w:t>
      </w:r>
      <w:r w:rsidR="004F0668" w:rsidRPr="004F0668">
        <w:rPr>
          <w:color w:val="004080"/>
          <w:shd w:val="clear" w:color="auto" w:fill="F9F9F9"/>
          <w:rtl/>
        </w:rPr>
        <w:t xml:space="preserve">  </w:t>
      </w:r>
      <w:r w:rsidR="00DE0C22">
        <w:rPr>
          <w:rFonts w:hint="cs"/>
          <w:color w:val="004080"/>
          <w:shd w:val="clear" w:color="auto" w:fill="F9F9F9"/>
          <w:rtl/>
        </w:rPr>
        <w:t xml:space="preserve">فجحود </w:t>
      </w:r>
      <w:r w:rsidR="004F0668" w:rsidRPr="004F0668">
        <w:rPr>
          <w:color w:val="004080"/>
          <w:shd w:val="clear" w:color="auto" w:fill="F9F9F9"/>
          <w:rtl/>
        </w:rPr>
        <w:t>هذه القلوب</w:t>
      </w:r>
      <w:r w:rsidR="00DE0C22">
        <w:rPr>
          <w:rFonts w:hint="cs"/>
          <w:color w:val="004080"/>
          <w:shd w:val="clear" w:color="auto" w:fill="F9F9F9"/>
          <w:rtl/>
        </w:rPr>
        <w:t xml:space="preserve"> وقسوتها</w:t>
      </w:r>
      <w:r w:rsidR="004F0668" w:rsidRPr="004F0668">
        <w:rPr>
          <w:color w:val="004080"/>
          <w:shd w:val="clear" w:color="auto" w:fill="F9F9F9"/>
          <w:rtl/>
        </w:rPr>
        <w:t xml:space="preserve"> </w:t>
      </w:r>
      <w:r w:rsidR="00E74C74" w:rsidRPr="004F0668">
        <w:rPr>
          <w:rtl/>
        </w:rPr>
        <w:t>منعت</w:t>
      </w:r>
      <w:r w:rsidR="004D44E2" w:rsidRPr="004F0668">
        <w:rPr>
          <w:rtl/>
        </w:rPr>
        <w:t xml:space="preserve"> النور من ان يصل الى </w:t>
      </w:r>
      <w:r w:rsidR="001F4EA2" w:rsidRPr="004F0668">
        <w:rPr>
          <w:rFonts w:hint="cs"/>
          <w:rtl/>
        </w:rPr>
        <w:t>الفطرة</w:t>
      </w:r>
      <w:r w:rsidR="004D44E2" w:rsidRPr="004F0668">
        <w:rPr>
          <w:rtl/>
        </w:rPr>
        <w:t xml:space="preserve"> </w:t>
      </w:r>
      <w:r w:rsidR="001F4EA2" w:rsidRPr="004F0668">
        <w:rPr>
          <w:rFonts w:hint="cs"/>
          <w:rtl/>
        </w:rPr>
        <w:t>السليمة</w:t>
      </w:r>
      <w:r w:rsidR="003F2374" w:rsidRPr="004F0668">
        <w:rPr>
          <w:rtl/>
        </w:rPr>
        <w:t xml:space="preserve"> ,</w:t>
      </w:r>
      <w:r w:rsidR="00CE3721">
        <w:rPr>
          <w:rFonts w:hint="cs"/>
          <w:rtl/>
        </w:rPr>
        <w:t>فتلك الق</w:t>
      </w:r>
      <w:r w:rsidR="007B607E">
        <w:rPr>
          <w:rFonts w:hint="cs"/>
          <w:rtl/>
        </w:rPr>
        <w:t>لوب لو اتقت</w:t>
      </w:r>
      <w:r w:rsidR="00154937">
        <w:rPr>
          <w:rFonts w:hint="cs"/>
          <w:rtl/>
        </w:rPr>
        <w:t xml:space="preserve"> ولانت,</w:t>
      </w:r>
      <w:r w:rsidR="00CE3721">
        <w:rPr>
          <w:rFonts w:hint="cs"/>
          <w:rtl/>
        </w:rPr>
        <w:t xml:space="preserve"> وتقبلت نور ربها لتفجر منها  النور والعلم ك</w:t>
      </w:r>
      <w:r w:rsidR="000A0AE2">
        <w:rPr>
          <w:rFonts w:hint="cs"/>
          <w:rtl/>
        </w:rPr>
        <w:t xml:space="preserve">تفجر </w:t>
      </w:r>
      <w:r w:rsidR="001F4EA2">
        <w:rPr>
          <w:rFonts w:hint="cs"/>
          <w:rtl/>
        </w:rPr>
        <w:t xml:space="preserve">الأنهار </w:t>
      </w:r>
      <w:r w:rsidR="000A0AE2">
        <w:rPr>
          <w:rFonts w:hint="cs"/>
          <w:rtl/>
        </w:rPr>
        <w:t xml:space="preserve">من صخور  , </w:t>
      </w:r>
      <w:r w:rsidR="001F4EA2">
        <w:rPr>
          <w:rFonts w:hint="cs"/>
          <w:rtl/>
        </w:rPr>
        <w:t>ولتشققه</w:t>
      </w:r>
      <w:r w:rsidR="00C01A67">
        <w:rPr>
          <w:rFonts w:hint="cs"/>
          <w:rtl/>
        </w:rPr>
        <w:t xml:space="preserve"> وأنبثق</w:t>
      </w:r>
      <w:r w:rsidR="000A0AE2">
        <w:rPr>
          <w:rFonts w:hint="cs"/>
          <w:rtl/>
        </w:rPr>
        <w:t xml:space="preserve"> منها ينابيع </w:t>
      </w:r>
      <w:r w:rsidR="001F4EA2">
        <w:rPr>
          <w:rFonts w:hint="cs"/>
          <w:rtl/>
        </w:rPr>
        <w:t>المعرفة</w:t>
      </w:r>
      <w:r w:rsidR="000A0AE2">
        <w:rPr>
          <w:rFonts w:hint="cs"/>
          <w:rtl/>
        </w:rPr>
        <w:t xml:space="preserve"> , </w:t>
      </w:r>
      <w:r w:rsidR="001F4EA2">
        <w:rPr>
          <w:rFonts w:hint="cs"/>
          <w:rtl/>
        </w:rPr>
        <w:t>ولخشعة</w:t>
      </w:r>
      <w:r w:rsidR="000E25FA">
        <w:rPr>
          <w:rFonts w:hint="cs"/>
          <w:rtl/>
        </w:rPr>
        <w:t xml:space="preserve"> لله</w:t>
      </w:r>
      <w:r w:rsidR="00EF0B3A">
        <w:rPr>
          <w:rFonts w:hint="cs"/>
          <w:rtl/>
        </w:rPr>
        <w:t xml:space="preserve"> وسجدة</w:t>
      </w:r>
      <w:r w:rsidR="001F4EA2">
        <w:rPr>
          <w:rFonts w:hint="cs"/>
          <w:rtl/>
        </w:rPr>
        <w:t xml:space="preserve"> له</w:t>
      </w:r>
      <w:r w:rsidR="00CE3721">
        <w:rPr>
          <w:rFonts w:hint="cs"/>
          <w:rtl/>
        </w:rPr>
        <w:t>.</w:t>
      </w:r>
      <w:r w:rsidR="003F2374" w:rsidRPr="004F0668">
        <w:rPr>
          <w:rtl/>
        </w:rPr>
        <w:t xml:space="preserve"> فهؤلاء الن</w:t>
      </w:r>
      <w:r w:rsidR="00E74C74" w:rsidRPr="004F0668">
        <w:rPr>
          <w:rtl/>
        </w:rPr>
        <w:t>اس تكون بصيرتهم قد عميت</w:t>
      </w:r>
      <w:r w:rsidR="00D24097" w:rsidRPr="004F0668">
        <w:rPr>
          <w:rtl/>
        </w:rPr>
        <w:t xml:space="preserve"> </w:t>
      </w:r>
      <w:r w:rsidR="001F4EA2" w:rsidRPr="004F0668">
        <w:rPr>
          <w:rFonts w:hint="cs"/>
          <w:rtl/>
        </w:rPr>
        <w:t>وصمت،</w:t>
      </w:r>
      <w:r w:rsidR="004D44E2" w:rsidRPr="004F0668">
        <w:rPr>
          <w:rtl/>
        </w:rPr>
        <w:t xml:space="preserve"> </w:t>
      </w:r>
      <w:r w:rsidR="0034780C" w:rsidRPr="004F0668">
        <w:rPr>
          <w:rtl/>
        </w:rPr>
        <w:t xml:space="preserve">فهم صم بكم </w:t>
      </w:r>
      <w:r w:rsidR="001F4EA2" w:rsidRPr="004F0668">
        <w:rPr>
          <w:rFonts w:hint="cs"/>
          <w:rtl/>
        </w:rPr>
        <w:t>عمي،</w:t>
      </w:r>
      <w:r w:rsidR="00D24097" w:rsidRPr="004F0668">
        <w:rPr>
          <w:rtl/>
        </w:rPr>
        <w:t xml:space="preserve"> لا سبيل</w:t>
      </w:r>
      <w:r w:rsidR="00E74C74" w:rsidRPr="004F0668">
        <w:rPr>
          <w:rtl/>
        </w:rPr>
        <w:t xml:space="preserve"> لهم</w:t>
      </w:r>
      <w:r w:rsidR="000A0AE2">
        <w:rPr>
          <w:rtl/>
        </w:rPr>
        <w:t xml:space="preserve"> </w:t>
      </w:r>
      <w:r w:rsidR="000A0AE2">
        <w:rPr>
          <w:rFonts w:hint="cs"/>
          <w:rtl/>
        </w:rPr>
        <w:t>الى</w:t>
      </w:r>
      <w:r w:rsidR="000A0AE2">
        <w:rPr>
          <w:rtl/>
        </w:rPr>
        <w:t xml:space="preserve"> النور</w:t>
      </w:r>
      <w:r w:rsidR="00D24097" w:rsidRPr="004F0668">
        <w:rPr>
          <w:rtl/>
        </w:rPr>
        <w:t xml:space="preserve"> </w:t>
      </w:r>
      <w:r w:rsidR="001F4EA2">
        <w:rPr>
          <w:rFonts w:hint="cs"/>
          <w:rtl/>
        </w:rPr>
        <w:t>والبصيرة،</w:t>
      </w:r>
      <w:r w:rsidR="003F18EB" w:rsidRPr="004F0668">
        <w:rPr>
          <w:rtl/>
        </w:rPr>
        <w:t xml:space="preserve"> فهؤلاء </w:t>
      </w:r>
      <w:r w:rsidR="004D44E2" w:rsidRPr="004F0668">
        <w:rPr>
          <w:rtl/>
        </w:rPr>
        <w:t xml:space="preserve">ليس لهم حظ من </w:t>
      </w:r>
      <w:r w:rsidR="001F4EA2" w:rsidRPr="004F0668">
        <w:rPr>
          <w:rFonts w:hint="cs"/>
          <w:rtl/>
        </w:rPr>
        <w:t>الهداية</w:t>
      </w:r>
      <w:r w:rsidR="000A0AE2">
        <w:rPr>
          <w:rFonts w:hint="cs"/>
          <w:rtl/>
        </w:rPr>
        <w:t xml:space="preserve"> لآنهم معاندين </w:t>
      </w:r>
      <w:r w:rsidR="001F4EA2">
        <w:rPr>
          <w:rFonts w:hint="cs"/>
          <w:rtl/>
        </w:rPr>
        <w:t>مكابرين،</w:t>
      </w:r>
      <w:r w:rsidR="00DE0C22">
        <w:rPr>
          <w:rFonts w:hint="cs"/>
          <w:rtl/>
        </w:rPr>
        <w:t xml:space="preserve"> غير م</w:t>
      </w:r>
      <w:r w:rsidR="00EF0B3A">
        <w:rPr>
          <w:rFonts w:hint="cs"/>
          <w:rtl/>
        </w:rPr>
        <w:t>ُ</w:t>
      </w:r>
      <w:r w:rsidR="00DE0C22">
        <w:rPr>
          <w:rFonts w:hint="cs"/>
          <w:rtl/>
        </w:rPr>
        <w:t>سلمين مسَّلمين لآيات الله التي يرونها في كل</w:t>
      </w:r>
      <w:r w:rsidR="00411A19">
        <w:rPr>
          <w:rFonts w:hint="cs"/>
          <w:rtl/>
        </w:rPr>
        <w:t xml:space="preserve"> وقت و</w:t>
      </w:r>
      <w:r w:rsidR="00DE0C22">
        <w:rPr>
          <w:rFonts w:hint="cs"/>
          <w:rtl/>
        </w:rPr>
        <w:t xml:space="preserve">حين في </w:t>
      </w:r>
      <w:r w:rsidR="001F4EA2">
        <w:rPr>
          <w:rFonts w:hint="cs"/>
          <w:rtl/>
        </w:rPr>
        <w:t>أ</w:t>
      </w:r>
      <w:r w:rsidR="00DE0C22">
        <w:rPr>
          <w:rFonts w:hint="cs"/>
          <w:rtl/>
        </w:rPr>
        <w:t xml:space="preserve">نفسهم </w:t>
      </w:r>
      <w:r w:rsidR="00376EE2">
        <w:rPr>
          <w:rFonts w:hint="cs"/>
          <w:rtl/>
        </w:rPr>
        <w:t>وفيما</w:t>
      </w:r>
      <w:r w:rsidR="00DE0C22">
        <w:rPr>
          <w:rFonts w:hint="cs"/>
          <w:rtl/>
        </w:rPr>
        <w:t xml:space="preserve"> حولهم</w:t>
      </w:r>
      <w:r w:rsidR="00D24097" w:rsidRPr="004F0668">
        <w:rPr>
          <w:rtl/>
        </w:rPr>
        <w:t>.</w:t>
      </w:r>
    </w:p>
    <w:p w14:paraId="41AA79D6" w14:textId="3798974F" w:rsidR="001F4EA2" w:rsidRDefault="00C01A67" w:rsidP="00496979">
      <w:pPr>
        <w:rPr>
          <w:rtl/>
        </w:rPr>
      </w:pPr>
      <w:r>
        <w:rPr>
          <w:rFonts w:hint="cs"/>
          <w:b/>
          <w:bCs/>
          <w:rtl/>
        </w:rPr>
        <w:t>و</w:t>
      </w:r>
      <w:r w:rsidR="001F4EA2">
        <w:rPr>
          <w:rFonts w:hint="cs"/>
          <w:b/>
          <w:bCs/>
          <w:rtl/>
        </w:rPr>
        <w:t>من هنا</w:t>
      </w:r>
      <w:r w:rsidR="000E25FA" w:rsidRPr="00DF40B3">
        <w:rPr>
          <w:rFonts w:hint="cs"/>
          <w:b/>
          <w:bCs/>
          <w:rtl/>
        </w:rPr>
        <w:t xml:space="preserve"> يمكن </w:t>
      </w:r>
      <w:r w:rsidR="00330DE9" w:rsidRPr="00DF40B3">
        <w:rPr>
          <w:rFonts w:hint="cs"/>
          <w:b/>
          <w:bCs/>
          <w:rtl/>
        </w:rPr>
        <w:t>ان نقول ان منبع حضارة ورقي الا</w:t>
      </w:r>
      <w:r w:rsidR="00CC5598" w:rsidRPr="00DF40B3">
        <w:rPr>
          <w:rFonts w:hint="cs"/>
          <w:b/>
          <w:bCs/>
          <w:rtl/>
        </w:rPr>
        <w:t xml:space="preserve">نسان هي </w:t>
      </w:r>
      <w:r w:rsidR="001F4EA2">
        <w:rPr>
          <w:rFonts w:hint="cs"/>
          <w:b/>
          <w:bCs/>
          <w:rtl/>
        </w:rPr>
        <w:t>إ</w:t>
      </w:r>
      <w:r w:rsidR="001F4EA2" w:rsidRPr="00DF40B3">
        <w:rPr>
          <w:rFonts w:hint="cs"/>
          <w:b/>
          <w:bCs/>
          <w:rtl/>
        </w:rPr>
        <w:t>نسانيته،</w:t>
      </w:r>
      <w:r w:rsidR="00CC5598" w:rsidRPr="00DF40B3">
        <w:rPr>
          <w:rFonts w:hint="cs"/>
          <w:b/>
          <w:bCs/>
          <w:rtl/>
        </w:rPr>
        <w:t xml:space="preserve"> وأنه كلما صفت</w:t>
      </w:r>
      <w:r w:rsidR="007B607E">
        <w:rPr>
          <w:rFonts w:hint="cs"/>
          <w:b/>
          <w:bCs/>
          <w:rtl/>
        </w:rPr>
        <w:t xml:space="preserve"> </w:t>
      </w:r>
      <w:r w:rsidR="001F4EA2">
        <w:rPr>
          <w:rFonts w:hint="cs"/>
          <w:b/>
          <w:bCs/>
          <w:rtl/>
        </w:rPr>
        <w:t>إ</w:t>
      </w:r>
      <w:r w:rsidR="007B607E">
        <w:rPr>
          <w:rFonts w:hint="cs"/>
          <w:b/>
          <w:bCs/>
          <w:rtl/>
        </w:rPr>
        <w:t>نسانيته وترق</w:t>
      </w:r>
      <w:r w:rsidR="001F4EA2">
        <w:rPr>
          <w:rFonts w:hint="cs"/>
          <w:b/>
          <w:bCs/>
          <w:rtl/>
        </w:rPr>
        <w:t>ت وصفت</w:t>
      </w:r>
      <w:r w:rsidR="00330DE9" w:rsidRPr="00DF40B3">
        <w:rPr>
          <w:rFonts w:hint="cs"/>
          <w:b/>
          <w:bCs/>
          <w:rtl/>
        </w:rPr>
        <w:t xml:space="preserve"> عما حولها من الشوائب التي تعمل على تكدير صفاء</w:t>
      </w:r>
      <w:r w:rsidR="00376EE2">
        <w:rPr>
          <w:rFonts w:hint="cs"/>
          <w:b/>
          <w:bCs/>
          <w:rtl/>
        </w:rPr>
        <w:t xml:space="preserve"> فطرته</w:t>
      </w:r>
      <w:r w:rsidR="00330DE9" w:rsidRPr="00DF40B3">
        <w:rPr>
          <w:rFonts w:hint="cs"/>
          <w:b/>
          <w:bCs/>
          <w:rtl/>
        </w:rPr>
        <w:t xml:space="preserve"> </w:t>
      </w:r>
      <w:r w:rsidR="00376EE2">
        <w:rPr>
          <w:rFonts w:hint="cs"/>
          <w:b/>
          <w:bCs/>
          <w:rtl/>
        </w:rPr>
        <w:t>الإ</w:t>
      </w:r>
      <w:r w:rsidR="00376EE2" w:rsidRPr="00DF40B3">
        <w:rPr>
          <w:rFonts w:hint="cs"/>
          <w:b/>
          <w:bCs/>
          <w:rtl/>
        </w:rPr>
        <w:t>نسانية</w:t>
      </w:r>
      <w:r w:rsidR="001F4EA2" w:rsidRPr="00DF40B3">
        <w:rPr>
          <w:rFonts w:hint="cs"/>
          <w:b/>
          <w:bCs/>
          <w:rtl/>
        </w:rPr>
        <w:t>،</w:t>
      </w:r>
      <w:r w:rsidR="00330DE9" w:rsidRPr="00DF40B3">
        <w:rPr>
          <w:rFonts w:hint="cs"/>
          <w:b/>
          <w:bCs/>
          <w:rtl/>
        </w:rPr>
        <w:t xml:space="preserve"> كلما صفى وأرتقى ط</w:t>
      </w:r>
      <w:r w:rsidR="00CC5598" w:rsidRPr="00DF40B3">
        <w:rPr>
          <w:rFonts w:hint="cs"/>
          <w:b/>
          <w:bCs/>
          <w:rtl/>
        </w:rPr>
        <w:t xml:space="preserve">ابعه </w:t>
      </w:r>
      <w:r w:rsidR="00376EE2" w:rsidRPr="00DF40B3">
        <w:rPr>
          <w:rFonts w:hint="cs"/>
          <w:b/>
          <w:bCs/>
          <w:rtl/>
        </w:rPr>
        <w:t>الحضاري</w:t>
      </w:r>
      <w:r w:rsidR="00376EE2">
        <w:rPr>
          <w:rFonts w:hint="cs"/>
          <w:b/>
          <w:bCs/>
          <w:rtl/>
        </w:rPr>
        <w:t xml:space="preserve">، فحضارة الإنسان هي منبع إنسانيته الصافي من الكدر </w:t>
      </w:r>
      <w:r w:rsidR="006C1628">
        <w:rPr>
          <w:rFonts w:hint="cs"/>
          <w:b/>
          <w:bCs/>
          <w:rtl/>
        </w:rPr>
        <w:t>المحيطي</w:t>
      </w:r>
      <w:r w:rsidR="006C1628" w:rsidRPr="00DF40B3">
        <w:rPr>
          <w:rFonts w:hint="cs"/>
          <w:b/>
          <w:bCs/>
          <w:rtl/>
        </w:rPr>
        <w:t>.</w:t>
      </w:r>
      <w:r w:rsidR="00330DE9">
        <w:rPr>
          <w:rFonts w:hint="cs"/>
          <w:rtl/>
        </w:rPr>
        <w:t xml:space="preserve"> </w:t>
      </w:r>
    </w:p>
    <w:p w14:paraId="08850CC1" w14:textId="77777777" w:rsidR="006C1628" w:rsidRDefault="006C1628" w:rsidP="00496979">
      <w:pPr>
        <w:rPr>
          <w:rtl/>
        </w:rPr>
      </w:pPr>
    </w:p>
    <w:p w14:paraId="175070D2" w14:textId="528E8C55" w:rsidR="00837B22" w:rsidRDefault="00330DE9" w:rsidP="00496979">
      <w:r>
        <w:rPr>
          <w:rFonts w:hint="cs"/>
          <w:rtl/>
        </w:rPr>
        <w:lastRenderedPageBreak/>
        <w:t xml:space="preserve"> </w:t>
      </w:r>
    </w:p>
    <w:p w14:paraId="0404F7A4" w14:textId="77777777" w:rsidR="00837B22" w:rsidRPr="006E0D09" w:rsidRDefault="00837B22" w:rsidP="00496979">
      <w:pPr>
        <w:rPr>
          <w:b/>
          <w:bCs/>
          <w:u w:val="single"/>
          <w:rtl/>
        </w:rPr>
      </w:pPr>
      <w:r w:rsidRPr="006E0D09">
        <w:rPr>
          <w:rFonts w:hint="cs"/>
          <w:b/>
          <w:bCs/>
          <w:u w:val="single"/>
          <w:rtl/>
        </w:rPr>
        <w:t>تطور الفكر الانساني:</w:t>
      </w:r>
    </w:p>
    <w:p w14:paraId="4D9D0FC4" w14:textId="2D987814" w:rsidR="00AB3AA2" w:rsidRDefault="00837B22" w:rsidP="00496979">
      <w:pPr>
        <w:rPr>
          <w:rtl/>
        </w:rPr>
      </w:pPr>
      <w:r>
        <w:rPr>
          <w:rFonts w:hint="cs"/>
          <w:rtl/>
        </w:rPr>
        <w:t>إن تطور الفكر الانساني وتوسع مداركه</w:t>
      </w:r>
      <w:r w:rsidR="006B1181">
        <w:rPr>
          <w:rFonts w:hint="cs"/>
          <w:rtl/>
        </w:rPr>
        <w:t xml:space="preserve"> وإلماماته</w:t>
      </w:r>
      <w:r>
        <w:rPr>
          <w:rFonts w:hint="cs"/>
          <w:rtl/>
        </w:rPr>
        <w:t xml:space="preserve"> </w:t>
      </w:r>
      <w:r w:rsidR="006C1628">
        <w:rPr>
          <w:rFonts w:hint="cs"/>
          <w:rtl/>
        </w:rPr>
        <w:t>واحاسيسه،</w:t>
      </w:r>
      <w:r>
        <w:rPr>
          <w:rFonts w:hint="cs"/>
          <w:rtl/>
        </w:rPr>
        <w:t xml:space="preserve"> ن</w:t>
      </w:r>
      <w:r w:rsidR="006C1628">
        <w:rPr>
          <w:rFonts w:hint="cs"/>
          <w:rtl/>
        </w:rPr>
        <w:t>ا</w:t>
      </w:r>
      <w:r>
        <w:rPr>
          <w:rFonts w:hint="cs"/>
          <w:rtl/>
        </w:rPr>
        <w:t>ت</w:t>
      </w:r>
      <w:r w:rsidR="006C1628">
        <w:rPr>
          <w:rFonts w:hint="cs"/>
          <w:rtl/>
        </w:rPr>
        <w:t>ج</w:t>
      </w:r>
      <w:r>
        <w:rPr>
          <w:rFonts w:hint="cs"/>
          <w:rtl/>
        </w:rPr>
        <w:t xml:space="preserve"> </w:t>
      </w:r>
      <w:r w:rsidR="006C1628">
        <w:rPr>
          <w:rFonts w:hint="cs"/>
          <w:rtl/>
        </w:rPr>
        <w:t>م</w:t>
      </w:r>
      <w:r>
        <w:rPr>
          <w:rFonts w:hint="cs"/>
          <w:rtl/>
        </w:rPr>
        <w:t>ما يكتسبه ويحصل عليه</w:t>
      </w:r>
      <w:r w:rsidR="006C1628">
        <w:rPr>
          <w:rFonts w:hint="cs"/>
          <w:rtl/>
        </w:rPr>
        <w:t xml:space="preserve"> الإنسان</w:t>
      </w:r>
      <w:r>
        <w:rPr>
          <w:rFonts w:hint="cs"/>
          <w:rtl/>
        </w:rPr>
        <w:t xml:space="preserve"> من العلوم والمفاهيم والادراكات </w:t>
      </w:r>
      <w:r w:rsidR="00CC5598">
        <w:rPr>
          <w:rFonts w:hint="cs"/>
          <w:rtl/>
        </w:rPr>
        <w:t>لسنن واسرار</w:t>
      </w:r>
      <w:r w:rsidR="00D4232A">
        <w:rPr>
          <w:rFonts w:hint="cs"/>
          <w:rtl/>
        </w:rPr>
        <w:t xml:space="preserve"> هذه الارض ومما انزله الله عليه</w:t>
      </w:r>
      <w:r w:rsidR="001B776C">
        <w:rPr>
          <w:rFonts w:hint="cs"/>
          <w:rtl/>
        </w:rPr>
        <w:t xml:space="preserve"> من نور من السماء</w:t>
      </w:r>
      <w:r w:rsidR="00C32A48">
        <w:rPr>
          <w:rFonts w:hint="cs"/>
          <w:rtl/>
        </w:rPr>
        <w:t>.</w:t>
      </w:r>
    </w:p>
    <w:p w14:paraId="1D72AD18" w14:textId="64F4EC26" w:rsidR="00AB3AA2" w:rsidRDefault="00AB3AA2" w:rsidP="00B82549">
      <w:pPr>
        <w:rPr>
          <w:rtl/>
        </w:rPr>
      </w:pPr>
      <w:r>
        <w:rPr>
          <w:rFonts w:hint="cs"/>
          <w:rtl/>
        </w:rPr>
        <w:t xml:space="preserve"> لقد </w:t>
      </w:r>
      <w:r w:rsidR="00CC5598">
        <w:rPr>
          <w:rFonts w:hint="cs"/>
          <w:rtl/>
        </w:rPr>
        <w:t>بدأت</w:t>
      </w:r>
      <w:r w:rsidR="00EF09AA">
        <w:rPr>
          <w:rFonts w:hint="cs"/>
          <w:rtl/>
        </w:rPr>
        <w:t xml:space="preserve"> دورة حياة الانسان على ه</w:t>
      </w:r>
      <w:r w:rsidR="00B82549">
        <w:rPr>
          <w:rFonts w:hint="cs"/>
          <w:rtl/>
        </w:rPr>
        <w:t xml:space="preserve">ذه الارض في التعرف </w:t>
      </w:r>
      <w:r w:rsidR="008879D7">
        <w:rPr>
          <w:rFonts w:hint="cs"/>
          <w:rtl/>
        </w:rPr>
        <w:t xml:space="preserve">على المخلوقات التي تشاركه الحياة </w:t>
      </w:r>
      <w:r w:rsidR="008E3579">
        <w:rPr>
          <w:rFonts w:hint="cs"/>
          <w:rtl/>
        </w:rPr>
        <w:t>فيها،</w:t>
      </w:r>
      <w:r w:rsidR="00473354">
        <w:rPr>
          <w:rFonts w:hint="cs"/>
          <w:rtl/>
        </w:rPr>
        <w:t xml:space="preserve"> </w:t>
      </w:r>
      <w:r w:rsidR="00B82549">
        <w:rPr>
          <w:rFonts w:hint="cs"/>
          <w:rtl/>
        </w:rPr>
        <w:t>ف</w:t>
      </w:r>
      <w:r w:rsidR="00602CAA">
        <w:rPr>
          <w:rFonts w:hint="cs"/>
          <w:rtl/>
        </w:rPr>
        <w:t>قد علم الله</w:t>
      </w:r>
      <w:r w:rsidR="00CC5598">
        <w:rPr>
          <w:rFonts w:hint="cs"/>
          <w:rtl/>
        </w:rPr>
        <w:t xml:space="preserve"> ادم الاسماء</w:t>
      </w:r>
      <w:r w:rsidR="0060678D">
        <w:rPr>
          <w:rFonts w:hint="cs"/>
          <w:rtl/>
        </w:rPr>
        <w:t xml:space="preserve"> كلها </w:t>
      </w:r>
      <w:r w:rsidR="00CC5598">
        <w:rPr>
          <w:rFonts w:hint="cs"/>
          <w:rtl/>
        </w:rPr>
        <w:t xml:space="preserve">(اي اسماء </w:t>
      </w:r>
      <w:r w:rsidR="008E3579">
        <w:rPr>
          <w:rFonts w:hint="cs"/>
          <w:rtl/>
        </w:rPr>
        <w:t>الاشياء). ل</w:t>
      </w:r>
      <w:r w:rsidR="00C1375C">
        <w:rPr>
          <w:rFonts w:hint="cs"/>
          <w:rtl/>
        </w:rPr>
        <w:t>يتعرف على</w:t>
      </w:r>
      <w:r w:rsidR="00602CAA">
        <w:rPr>
          <w:rFonts w:hint="cs"/>
          <w:rtl/>
        </w:rPr>
        <w:t xml:space="preserve"> ما حوله من الاشياء و</w:t>
      </w:r>
      <w:r w:rsidR="00473354">
        <w:rPr>
          <w:rFonts w:hint="cs"/>
          <w:rtl/>
        </w:rPr>
        <w:t>على</w:t>
      </w:r>
      <w:r w:rsidR="008879D7">
        <w:rPr>
          <w:rFonts w:hint="cs"/>
          <w:rtl/>
        </w:rPr>
        <w:t xml:space="preserve"> ك</w:t>
      </w:r>
      <w:r w:rsidR="00EF09AA">
        <w:rPr>
          <w:rFonts w:hint="cs"/>
          <w:rtl/>
        </w:rPr>
        <w:t>يف</w:t>
      </w:r>
      <w:r w:rsidR="008879D7">
        <w:rPr>
          <w:rFonts w:hint="cs"/>
          <w:rtl/>
        </w:rPr>
        <w:t>ية</w:t>
      </w:r>
      <w:r w:rsidR="00602CAA">
        <w:rPr>
          <w:rFonts w:hint="cs"/>
          <w:rtl/>
        </w:rPr>
        <w:t xml:space="preserve"> </w:t>
      </w:r>
      <w:r>
        <w:rPr>
          <w:rFonts w:hint="cs"/>
          <w:rtl/>
        </w:rPr>
        <w:t>وطر</w:t>
      </w:r>
      <w:r w:rsidR="00EF09AA">
        <w:rPr>
          <w:rFonts w:hint="cs"/>
          <w:rtl/>
        </w:rPr>
        <w:t xml:space="preserve">ق التعامل </w:t>
      </w:r>
      <w:r w:rsidR="008E3579">
        <w:rPr>
          <w:rFonts w:hint="cs"/>
          <w:rtl/>
        </w:rPr>
        <w:t>معها،</w:t>
      </w:r>
      <w:r w:rsidR="00EF09AA">
        <w:rPr>
          <w:rFonts w:hint="cs"/>
          <w:rtl/>
        </w:rPr>
        <w:t xml:space="preserve"> ثم</w:t>
      </w:r>
      <w:r w:rsidR="008879D7">
        <w:rPr>
          <w:rFonts w:hint="cs"/>
          <w:rtl/>
        </w:rPr>
        <w:t xml:space="preserve"> بدء يتعلم كيف يتعامل مع الارض وك</w:t>
      </w:r>
      <w:r w:rsidR="00EF09AA">
        <w:rPr>
          <w:rFonts w:hint="cs"/>
          <w:rtl/>
        </w:rPr>
        <w:t>يف يستفيد منها وكيف يزرعها</w:t>
      </w:r>
      <w:r w:rsidR="00414897">
        <w:rPr>
          <w:rFonts w:hint="cs"/>
          <w:rtl/>
        </w:rPr>
        <w:t xml:space="preserve"> ويعمرها</w:t>
      </w:r>
      <w:r w:rsidR="00EF09AA">
        <w:rPr>
          <w:rFonts w:hint="cs"/>
          <w:rtl/>
        </w:rPr>
        <w:t xml:space="preserve"> وينتفع</w:t>
      </w:r>
      <w:r w:rsidR="000A3FC0">
        <w:rPr>
          <w:rFonts w:hint="cs"/>
          <w:rtl/>
        </w:rPr>
        <w:t xml:space="preserve"> من </w:t>
      </w:r>
      <w:r w:rsidR="008E3579">
        <w:rPr>
          <w:rFonts w:hint="cs"/>
          <w:rtl/>
        </w:rPr>
        <w:t>متاعها،</w:t>
      </w:r>
      <w:r w:rsidR="000A3FC0">
        <w:rPr>
          <w:rFonts w:hint="cs"/>
          <w:rtl/>
        </w:rPr>
        <w:t xml:space="preserve"> ف</w:t>
      </w:r>
      <w:r w:rsidR="00EF09AA">
        <w:rPr>
          <w:rFonts w:hint="cs"/>
          <w:rtl/>
        </w:rPr>
        <w:t>تعل</w:t>
      </w:r>
      <w:r w:rsidR="00473354">
        <w:rPr>
          <w:rFonts w:hint="cs"/>
          <w:rtl/>
        </w:rPr>
        <w:t>م كيف يستخر</w:t>
      </w:r>
      <w:r w:rsidR="00602CAA">
        <w:rPr>
          <w:rFonts w:hint="cs"/>
          <w:rtl/>
        </w:rPr>
        <w:t>ج</w:t>
      </w:r>
      <w:r w:rsidR="00B82549">
        <w:rPr>
          <w:rFonts w:hint="cs"/>
          <w:rtl/>
        </w:rPr>
        <w:t xml:space="preserve"> منها </w:t>
      </w:r>
      <w:r w:rsidR="008E3579">
        <w:rPr>
          <w:rFonts w:hint="cs"/>
          <w:rtl/>
        </w:rPr>
        <w:t>الماء،</w:t>
      </w:r>
      <w:r w:rsidR="008879D7">
        <w:rPr>
          <w:rFonts w:hint="cs"/>
          <w:rtl/>
        </w:rPr>
        <w:t xml:space="preserve"> </w:t>
      </w:r>
      <w:r w:rsidR="000A3FC0">
        <w:rPr>
          <w:rFonts w:hint="cs"/>
          <w:rtl/>
        </w:rPr>
        <w:t xml:space="preserve">وكيف </w:t>
      </w:r>
      <w:r w:rsidR="004F7733">
        <w:rPr>
          <w:rFonts w:hint="cs"/>
          <w:rtl/>
        </w:rPr>
        <w:t>يخزنه وكيف يسقي</w:t>
      </w:r>
      <w:r w:rsidR="0072607C">
        <w:rPr>
          <w:rFonts w:hint="cs"/>
          <w:rtl/>
        </w:rPr>
        <w:t xml:space="preserve"> به</w:t>
      </w:r>
      <w:r w:rsidR="004F7733">
        <w:rPr>
          <w:rFonts w:hint="cs"/>
          <w:rtl/>
        </w:rPr>
        <w:t xml:space="preserve"> </w:t>
      </w:r>
      <w:r w:rsidR="008E3579">
        <w:rPr>
          <w:rFonts w:hint="cs"/>
          <w:rtl/>
        </w:rPr>
        <w:t>الزرع.</w:t>
      </w:r>
      <w:r w:rsidR="00234591">
        <w:rPr>
          <w:rFonts w:hint="cs"/>
          <w:rtl/>
        </w:rPr>
        <w:t xml:space="preserve">  </w:t>
      </w:r>
      <w:r w:rsidR="0066260A">
        <w:rPr>
          <w:rFonts w:hint="cs"/>
          <w:rtl/>
        </w:rPr>
        <w:t xml:space="preserve"> وهو </w:t>
      </w:r>
      <w:r w:rsidR="008E3579">
        <w:rPr>
          <w:rFonts w:hint="cs"/>
          <w:rtl/>
        </w:rPr>
        <w:t>على هذه الأرض يتعلم أو يتعرف كل يوم على شيء جديد،</w:t>
      </w:r>
      <w:r w:rsidR="00B82549">
        <w:rPr>
          <w:rFonts w:hint="cs"/>
          <w:rtl/>
        </w:rPr>
        <w:t xml:space="preserve"> ويكتشف امر </w:t>
      </w:r>
      <w:r w:rsidR="008E3579">
        <w:rPr>
          <w:rFonts w:hint="cs"/>
          <w:rtl/>
        </w:rPr>
        <w:t>جديد،</w:t>
      </w:r>
      <w:r w:rsidR="00B82549">
        <w:rPr>
          <w:rFonts w:hint="cs"/>
          <w:rtl/>
        </w:rPr>
        <w:t xml:space="preserve"> فيتطور فكره وعقله وتتوسع </w:t>
      </w:r>
      <w:r w:rsidR="008E3579">
        <w:rPr>
          <w:rFonts w:hint="cs"/>
          <w:rtl/>
        </w:rPr>
        <w:t>مداركه،</w:t>
      </w:r>
      <w:r w:rsidR="00B82549">
        <w:rPr>
          <w:rFonts w:hint="cs"/>
          <w:rtl/>
        </w:rPr>
        <w:t xml:space="preserve"> فيستخدم</w:t>
      </w:r>
      <w:r w:rsidR="004F7733">
        <w:rPr>
          <w:rFonts w:hint="cs"/>
          <w:rtl/>
        </w:rPr>
        <w:t xml:space="preserve"> </w:t>
      </w:r>
      <w:r w:rsidR="00880F5C">
        <w:rPr>
          <w:rFonts w:hint="cs"/>
          <w:rtl/>
        </w:rPr>
        <w:t>ما أدركه وأستكشفه</w:t>
      </w:r>
      <w:r w:rsidR="004F7733">
        <w:rPr>
          <w:rFonts w:hint="cs"/>
          <w:rtl/>
        </w:rPr>
        <w:t xml:space="preserve"> في صنع ما يحتاجه من </w:t>
      </w:r>
      <w:r w:rsidR="00880F5C">
        <w:rPr>
          <w:rFonts w:hint="cs"/>
          <w:rtl/>
        </w:rPr>
        <w:t>اختراعات،</w:t>
      </w:r>
      <w:r w:rsidR="009B563C">
        <w:rPr>
          <w:rFonts w:hint="cs"/>
          <w:rtl/>
        </w:rPr>
        <w:t xml:space="preserve"> وهكذا </w:t>
      </w:r>
      <w:r w:rsidR="004F7733">
        <w:rPr>
          <w:rFonts w:hint="cs"/>
          <w:rtl/>
        </w:rPr>
        <w:t>ت</w:t>
      </w:r>
      <w:r w:rsidR="00CC5598">
        <w:rPr>
          <w:rFonts w:hint="cs"/>
          <w:rtl/>
        </w:rPr>
        <w:t>طورت</w:t>
      </w:r>
      <w:r w:rsidR="009B563C">
        <w:rPr>
          <w:rFonts w:hint="cs"/>
          <w:rtl/>
        </w:rPr>
        <w:t xml:space="preserve"> وت</w:t>
      </w:r>
      <w:r w:rsidR="00473354">
        <w:rPr>
          <w:rFonts w:hint="cs"/>
          <w:rtl/>
        </w:rPr>
        <w:t>وسع</w:t>
      </w:r>
      <w:r w:rsidR="00CC5598">
        <w:rPr>
          <w:rFonts w:hint="cs"/>
          <w:rtl/>
        </w:rPr>
        <w:t>ت</w:t>
      </w:r>
      <w:r w:rsidR="00473354">
        <w:rPr>
          <w:rFonts w:hint="cs"/>
          <w:rtl/>
        </w:rPr>
        <w:t xml:space="preserve"> </w:t>
      </w:r>
      <w:r w:rsidR="0037392D">
        <w:rPr>
          <w:rFonts w:hint="cs"/>
          <w:rtl/>
        </w:rPr>
        <w:t>مداركه،</w:t>
      </w:r>
      <w:r w:rsidR="004F7733">
        <w:rPr>
          <w:rFonts w:hint="cs"/>
          <w:rtl/>
        </w:rPr>
        <w:t xml:space="preserve"> فتعلم</w:t>
      </w:r>
      <w:r w:rsidR="003A6C0E">
        <w:rPr>
          <w:rFonts w:hint="cs"/>
          <w:rtl/>
        </w:rPr>
        <w:t xml:space="preserve"> كيف</w:t>
      </w:r>
      <w:r w:rsidR="007A3E65">
        <w:rPr>
          <w:rFonts w:hint="cs"/>
          <w:rtl/>
        </w:rPr>
        <w:t xml:space="preserve"> يتعامل</w:t>
      </w:r>
      <w:r w:rsidR="00B82549">
        <w:rPr>
          <w:rFonts w:hint="cs"/>
          <w:rtl/>
        </w:rPr>
        <w:t xml:space="preserve"> مع ظواهر الارض</w:t>
      </w:r>
      <w:r w:rsidR="003A6C0E">
        <w:rPr>
          <w:rFonts w:hint="cs"/>
          <w:rtl/>
        </w:rPr>
        <w:t xml:space="preserve"> </w:t>
      </w:r>
      <w:r w:rsidR="008F241A">
        <w:rPr>
          <w:rFonts w:hint="cs"/>
          <w:rtl/>
        </w:rPr>
        <w:t>الطبيعية،</w:t>
      </w:r>
      <w:r>
        <w:rPr>
          <w:rFonts w:hint="cs"/>
          <w:rtl/>
        </w:rPr>
        <w:t xml:space="preserve"> </w:t>
      </w:r>
      <w:r w:rsidR="004F7733">
        <w:rPr>
          <w:rFonts w:hint="cs"/>
          <w:rtl/>
        </w:rPr>
        <w:t>و</w:t>
      </w:r>
      <w:r w:rsidR="003A6C0E">
        <w:rPr>
          <w:rFonts w:hint="cs"/>
          <w:rtl/>
        </w:rPr>
        <w:t>كيف يستكشف الاشياء الغير المنظور منها</w:t>
      </w:r>
      <w:r>
        <w:rPr>
          <w:rFonts w:hint="cs"/>
          <w:rtl/>
        </w:rPr>
        <w:t xml:space="preserve"> ,</w:t>
      </w:r>
      <w:r w:rsidR="003A6C0E">
        <w:rPr>
          <w:rFonts w:hint="cs"/>
          <w:rtl/>
        </w:rPr>
        <w:t xml:space="preserve"> فكتشف الموجات </w:t>
      </w:r>
      <w:r w:rsidR="008E3579">
        <w:rPr>
          <w:rFonts w:hint="cs"/>
          <w:rtl/>
        </w:rPr>
        <w:t>الصوتية</w:t>
      </w:r>
      <w:r w:rsidR="008D4758">
        <w:rPr>
          <w:rFonts w:hint="cs"/>
          <w:rtl/>
        </w:rPr>
        <w:t xml:space="preserve"> </w:t>
      </w:r>
      <w:r w:rsidR="008E3579">
        <w:rPr>
          <w:rFonts w:hint="cs"/>
          <w:rtl/>
        </w:rPr>
        <w:t>والضوئية</w:t>
      </w:r>
      <w:r w:rsidR="003A6C0E">
        <w:rPr>
          <w:rFonts w:hint="cs"/>
          <w:rtl/>
        </w:rPr>
        <w:t xml:space="preserve"> والموجات </w:t>
      </w:r>
      <w:r w:rsidR="008E3579">
        <w:rPr>
          <w:rFonts w:hint="cs"/>
          <w:rtl/>
        </w:rPr>
        <w:t>الكهربائية</w:t>
      </w:r>
      <w:r w:rsidR="0072607C">
        <w:rPr>
          <w:rFonts w:hint="cs"/>
          <w:rtl/>
        </w:rPr>
        <w:t xml:space="preserve"> </w:t>
      </w:r>
      <w:r w:rsidR="008E3579">
        <w:rPr>
          <w:rFonts w:hint="cs"/>
          <w:rtl/>
        </w:rPr>
        <w:t>والمغناطيسية</w:t>
      </w:r>
      <w:r w:rsidR="003A6C0E">
        <w:rPr>
          <w:rFonts w:hint="cs"/>
          <w:rtl/>
        </w:rPr>
        <w:t xml:space="preserve"> </w:t>
      </w:r>
      <w:r w:rsidR="00A0368A">
        <w:rPr>
          <w:rFonts w:hint="cs"/>
          <w:rtl/>
        </w:rPr>
        <w:t>ثم تعلم كيف ي</w:t>
      </w:r>
      <w:r w:rsidR="00C3701B">
        <w:rPr>
          <w:rFonts w:hint="cs"/>
          <w:rtl/>
        </w:rPr>
        <w:t>ستلم ويرسل تلك الموجات , وهكذا ت</w:t>
      </w:r>
      <w:r w:rsidR="00CC5598">
        <w:rPr>
          <w:rFonts w:hint="cs"/>
          <w:rtl/>
        </w:rPr>
        <w:t xml:space="preserve">طور </w:t>
      </w:r>
      <w:r w:rsidR="00A0368A">
        <w:rPr>
          <w:rFonts w:hint="cs"/>
          <w:rtl/>
        </w:rPr>
        <w:t>الانسان على هذه الارض</w:t>
      </w:r>
      <w:r w:rsidR="00411A19">
        <w:rPr>
          <w:rFonts w:hint="cs"/>
          <w:rtl/>
        </w:rPr>
        <w:t xml:space="preserve"> ,و</w:t>
      </w:r>
      <w:r>
        <w:rPr>
          <w:rFonts w:hint="cs"/>
          <w:rtl/>
        </w:rPr>
        <w:t xml:space="preserve"> تطورت</w:t>
      </w:r>
      <w:r w:rsidR="00A0368A">
        <w:rPr>
          <w:rFonts w:hint="cs"/>
          <w:rtl/>
        </w:rPr>
        <w:t xml:space="preserve"> مداركه لما حوله من الاشياء </w:t>
      </w:r>
      <w:r>
        <w:rPr>
          <w:rFonts w:hint="cs"/>
          <w:rtl/>
        </w:rPr>
        <w:t xml:space="preserve"> , </w:t>
      </w:r>
      <w:r w:rsidR="00A0368A">
        <w:rPr>
          <w:rFonts w:hint="cs"/>
          <w:rtl/>
        </w:rPr>
        <w:t xml:space="preserve"> </w:t>
      </w:r>
      <w:r w:rsidR="00234591">
        <w:rPr>
          <w:rFonts w:hint="cs"/>
          <w:rtl/>
        </w:rPr>
        <w:t>و</w:t>
      </w:r>
      <w:r w:rsidR="00A0368A">
        <w:rPr>
          <w:rFonts w:hint="cs"/>
          <w:rtl/>
        </w:rPr>
        <w:t>تطور</w:t>
      </w:r>
      <w:r w:rsidR="00880F5C">
        <w:rPr>
          <w:rFonts w:hint="cs"/>
          <w:rtl/>
        </w:rPr>
        <w:t xml:space="preserve">ت </w:t>
      </w:r>
      <w:r w:rsidR="00A0368A">
        <w:rPr>
          <w:rFonts w:hint="cs"/>
          <w:rtl/>
        </w:rPr>
        <w:t>مفاهيمه وعلومه</w:t>
      </w:r>
      <w:r w:rsidR="00C32A48">
        <w:rPr>
          <w:rFonts w:hint="cs"/>
          <w:rtl/>
        </w:rPr>
        <w:t xml:space="preserve"> </w:t>
      </w:r>
      <w:r w:rsidR="00A0368A">
        <w:rPr>
          <w:rFonts w:hint="cs"/>
          <w:rtl/>
        </w:rPr>
        <w:t>على قدر تلك الادراكات</w:t>
      </w:r>
      <w:r w:rsidR="00C32A48">
        <w:rPr>
          <w:rFonts w:hint="cs"/>
          <w:rtl/>
        </w:rPr>
        <w:t xml:space="preserve"> .</w:t>
      </w:r>
    </w:p>
    <w:p w14:paraId="5DA3E3F5" w14:textId="77777777" w:rsidR="00880F5C" w:rsidRDefault="00880F5C" w:rsidP="00B82549">
      <w:pPr>
        <w:rPr>
          <w:rtl/>
        </w:rPr>
      </w:pPr>
    </w:p>
    <w:p w14:paraId="7FA48B24" w14:textId="2B1670B2" w:rsidR="00880F5C" w:rsidRDefault="00AB3AA2" w:rsidP="0072607C">
      <w:pPr>
        <w:rPr>
          <w:sz w:val="20"/>
          <w:szCs w:val="20"/>
          <w:rtl/>
        </w:rPr>
      </w:pPr>
      <w:r>
        <w:rPr>
          <w:rFonts w:hint="cs"/>
          <w:rtl/>
        </w:rPr>
        <w:t xml:space="preserve"> </w:t>
      </w:r>
      <w:r w:rsidR="00411A19">
        <w:rPr>
          <w:rFonts w:hint="cs"/>
          <w:rtl/>
        </w:rPr>
        <w:t>وقد</w:t>
      </w:r>
      <w:r w:rsidR="003B3192">
        <w:rPr>
          <w:rFonts w:hint="cs"/>
          <w:rtl/>
        </w:rPr>
        <w:t xml:space="preserve"> </w:t>
      </w:r>
      <w:r w:rsidR="00880F5C">
        <w:rPr>
          <w:rFonts w:hint="cs"/>
          <w:rtl/>
        </w:rPr>
        <w:t>جاءت</w:t>
      </w:r>
      <w:r w:rsidR="003B3192">
        <w:rPr>
          <w:rFonts w:hint="cs"/>
          <w:rtl/>
        </w:rPr>
        <w:t xml:space="preserve"> رسل الله برسالات توافق </w:t>
      </w:r>
      <w:r w:rsidR="00880F5C">
        <w:rPr>
          <w:rFonts w:hint="cs"/>
          <w:rtl/>
        </w:rPr>
        <w:t>أدرك</w:t>
      </w:r>
      <w:r w:rsidR="003B3192">
        <w:rPr>
          <w:rFonts w:hint="cs"/>
          <w:rtl/>
        </w:rPr>
        <w:t xml:space="preserve"> وفهم الإنسان بزمان </w:t>
      </w:r>
      <w:r w:rsidR="00880F5C">
        <w:rPr>
          <w:rFonts w:hint="cs"/>
          <w:rtl/>
        </w:rPr>
        <w:t>الرسالة.</w:t>
      </w:r>
      <w:r w:rsidR="003B3192">
        <w:rPr>
          <w:rFonts w:hint="cs"/>
          <w:rtl/>
        </w:rPr>
        <w:t xml:space="preserve">  </w:t>
      </w:r>
      <w:r w:rsidR="00CB1C7D">
        <w:rPr>
          <w:rFonts w:hint="cs"/>
          <w:rtl/>
        </w:rPr>
        <w:t>فكانت رسالة رب العالمين تخاطب ال</w:t>
      </w:r>
      <w:r w:rsidR="003652A9">
        <w:rPr>
          <w:rFonts w:hint="cs"/>
          <w:rtl/>
        </w:rPr>
        <w:t xml:space="preserve">روح </w:t>
      </w:r>
      <w:r w:rsidR="00880F5C">
        <w:rPr>
          <w:rFonts w:hint="cs"/>
          <w:rtl/>
        </w:rPr>
        <w:t>والعقل.</w:t>
      </w:r>
      <w:r w:rsidR="008D4758">
        <w:rPr>
          <w:rFonts w:hint="cs"/>
          <w:rtl/>
        </w:rPr>
        <w:t xml:space="preserve"> </w:t>
      </w:r>
      <w:r w:rsidR="00880F5C">
        <w:rPr>
          <w:rFonts w:hint="cs"/>
          <w:rtl/>
        </w:rPr>
        <w:t>ف</w:t>
      </w:r>
      <w:r w:rsidR="008D4758">
        <w:rPr>
          <w:rFonts w:hint="cs"/>
          <w:rtl/>
        </w:rPr>
        <w:t xml:space="preserve">أما </w:t>
      </w:r>
      <w:r w:rsidR="00880F5C">
        <w:rPr>
          <w:rFonts w:hint="cs"/>
          <w:rtl/>
        </w:rPr>
        <w:t>رسالة</w:t>
      </w:r>
      <w:r w:rsidR="003B3192">
        <w:rPr>
          <w:rFonts w:hint="cs"/>
          <w:rtl/>
        </w:rPr>
        <w:t xml:space="preserve"> </w:t>
      </w:r>
      <w:r w:rsidR="007933BA">
        <w:rPr>
          <w:rFonts w:hint="cs"/>
          <w:rtl/>
        </w:rPr>
        <w:t>الروح</w:t>
      </w:r>
      <w:r w:rsidR="003B3192">
        <w:rPr>
          <w:rFonts w:hint="cs"/>
          <w:rtl/>
        </w:rPr>
        <w:t xml:space="preserve"> </w:t>
      </w:r>
      <w:r w:rsidR="00880F5C">
        <w:rPr>
          <w:rFonts w:hint="cs"/>
          <w:rtl/>
        </w:rPr>
        <w:t>ف</w:t>
      </w:r>
      <w:r w:rsidR="003B3192">
        <w:rPr>
          <w:rFonts w:hint="cs"/>
          <w:rtl/>
        </w:rPr>
        <w:t>كانت واحد عند كل الرسل لإنها كانت تخاطب</w:t>
      </w:r>
      <w:r w:rsidR="007933BA">
        <w:rPr>
          <w:rFonts w:hint="cs"/>
          <w:rtl/>
        </w:rPr>
        <w:t xml:space="preserve"> </w:t>
      </w:r>
      <w:r w:rsidR="00CB1C7D">
        <w:rPr>
          <w:rFonts w:hint="cs"/>
          <w:rtl/>
        </w:rPr>
        <w:t>مكنون الانسان ومستودعه</w:t>
      </w:r>
      <w:r w:rsidR="0072607C">
        <w:rPr>
          <w:rFonts w:hint="cs"/>
          <w:rtl/>
        </w:rPr>
        <w:t xml:space="preserve"> الفطري</w:t>
      </w:r>
      <w:r w:rsidR="00CB1C7D">
        <w:rPr>
          <w:rFonts w:hint="cs"/>
          <w:rtl/>
        </w:rPr>
        <w:t xml:space="preserve"> الذي </w:t>
      </w:r>
      <w:r w:rsidR="0072607C">
        <w:rPr>
          <w:rFonts w:hint="cs"/>
          <w:rtl/>
        </w:rPr>
        <w:t xml:space="preserve">هو جزء من </w:t>
      </w:r>
      <w:r w:rsidR="00880F5C">
        <w:rPr>
          <w:rFonts w:hint="cs"/>
          <w:rtl/>
        </w:rPr>
        <w:t>خلقه،</w:t>
      </w:r>
      <w:r w:rsidR="00CB1C7D">
        <w:rPr>
          <w:rFonts w:hint="cs"/>
          <w:rtl/>
        </w:rPr>
        <w:t xml:space="preserve"> </w:t>
      </w:r>
      <w:r w:rsidR="0072607C">
        <w:rPr>
          <w:rFonts w:hint="cs"/>
          <w:rtl/>
        </w:rPr>
        <w:t>وهذا هو</w:t>
      </w:r>
      <w:r w:rsidR="00CB1C7D">
        <w:rPr>
          <w:rFonts w:hint="cs"/>
          <w:rtl/>
        </w:rPr>
        <w:t xml:space="preserve"> علم </w:t>
      </w:r>
      <w:r w:rsidR="00880F5C">
        <w:rPr>
          <w:rFonts w:hint="cs"/>
          <w:rtl/>
        </w:rPr>
        <w:t>الألوهية</w:t>
      </w:r>
      <w:r w:rsidR="00CB1C7D">
        <w:rPr>
          <w:rFonts w:hint="cs"/>
          <w:rtl/>
        </w:rPr>
        <w:t xml:space="preserve"> وعلم </w:t>
      </w:r>
      <w:r w:rsidR="00880F5C">
        <w:rPr>
          <w:rFonts w:hint="cs"/>
          <w:rtl/>
        </w:rPr>
        <w:t>الربوبية،</w:t>
      </w:r>
      <w:r w:rsidR="00CB1C7D">
        <w:rPr>
          <w:rFonts w:hint="cs"/>
          <w:rtl/>
        </w:rPr>
        <w:t xml:space="preserve"> </w:t>
      </w:r>
      <w:r w:rsidR="00880F5C">
        <w:rPr>
          <w:rFonts w:hint="cs"/>
          <w:rtl/>
        </w:rPr>
        <w:t>فالإنسان</w:t>
      </w:r>
      <w:r w:rsidR="00CB1C7D">
        <w:rPr>
          <w:rFonts w:hint="cs"/>
          <w:rtl/>
        </w:rPr>
        <w:t xml:space="preserve"> خلق وفطرته تعلمه من هو ربه ومن هو </w:t>
      </w:r>
      <w:r w:rsidR="00880F5C">
        <w:rPr>
          <w:rFonts w:hint="cs"/>
          <w:rtl/>
        </w:rPr>
        <w:t>خالقه،</w:t>
      </w:r>
      <w:r w:rsidR="00CB1C7D">
        <w:rPr>
          <w:rFonts w:hint="cs"/>
          <w:rtl/>
        </w:rPr>
        <w:t xml:space="preserve"> كما</w:t>
      </w:r>
      <w:r w:rsidR="003652A9">
        <w:rPr>
          <w:rFonts w:hint="cs"/>
          <w:rtl/>
        </w:rPr>
        <w:t xml:space="preserve"> بينة</w:t>
      </w:r>
      <w:r w:rsidR="003B3192">
        <w:rPr>
          <w:rFonts w:hint="cs"/>
          <w:rtl/>
        </w:rPr>
        <w:t xml:space="preserve"> اية العهد</w:t>
      </w:r>
      <w:r w:rsidR="00880F5C">
        <w:rPr>
          <w:rFonts w:hint="cs"/>
          <w:rtl/>
        </w:rPr>
        <w:t>.</w:t>
      </w:r>
      <w:r w:rsidR="003B3192">
        <w:rPr>
          <w:rFonts w:hint="cs"/>
          <w:rtl/>
        </w:rPr>
        <w:t xml:space="preserve"> </w:t>
      </w:r>
      <w:r w:rsidR="00CB1C7D">
        <w:rPr>
          <w:rFonts w:hint="cs"/>
          <w:rtl/>
        </w:rPr>
        <w:t xml:space="preserve">ولذلك كانت كل الرسل تأتي مخاطبة علم </w:t>
      </w:r>
      <w:r w:rsidR="00880F5C">
        <w:rPr>
          <w:rFonts w:hint="cs"/>
          <w:rtl/>
        </w:rPr>
        <w:t>الفطرة،</w:t>
      </w:r>
      <w:r w:rsidR="003B3192">
        <w:rPr>
          <w:rFonts w:hint="cs"/>
          <w:rtl/>
        </w:rPr>
        <w:t xml:space="preserve"> بأن </w:t>
      </w:r>
      <w:r w:rsidR="00880F5C">
        <w:rPr>
          <w:rFonts w:hint="cs"/>
          <w:rtl/>
        </w:rPr>
        <w:t>الله</w:t>
      </w:r>
      <w:r w:rsidR="008F241A">
        <w:rPr>
          <w:rFonts w:hint="cs"/>
          <w:rtl/>
        </w:rPr>
        <w:t xml:space="preserve"> هو</w:t>
      </w:r>
      <w:r w:rsidR="00880F5C">
        <w:rPr>
          <w:rFonts w:hint="cs"/>
          <w:rtl/>
        </w:rPr>
        <w:t xml:space="preserve"> واحد</w:t>
      </w:r>
      <w:r w:rsidR="00CB1C7D">
        <w:rPr>
          <w:rFonts w:hint="cs"/>
          <w:rtl/>
        </w:rPr>
        <w:t xml:space="preserve"> خالق الخلق </w:t>
      </w:r>
      <w:r w:rsidR="00880F5C">
        <w:rPr>
          <w:rFonts w:hint="cs"/>
          <w:rtl/>
        </w:rPr>
        <w:t>ومدبره.</w:t>
      </w:r>
      <w:r w:rsidR="00411A19">
        <w:rPr>
          <w:rFonts w:hint="cs"/>
          <w:rtl/>
        </w:rPr>
        <w:t xml:space="preserve"> </w:t>
      </w:r>
      <w:r w:rsidR="00E06121">
        <w:rPr>
          <w:rFonts w:hint="cs"/>
          <w:rtl/>
        </w:rPr>
        <w:t xml:space="preserve">وان الامر بيده </w:t>
      </w:r>
      <w:r w:rsidR="00880F5C">
        <w:rPr>
          <w:rFonts w:hint="cs"/>
          <w:rtl/>
        </w:rPr>
        <w:t>كله،</w:t>
      </w:r>
      <w:r w:rsidR="00E06121">
        <w:rPr>
          <w:rFonts w:hint="cs"/>
          <w:rtl/>
        </w:rPr>
        <w:t xml:space="preserve"> وان</w:t>
      </w:r>
      <w:r w:rsidR="00880F5C">
        <w:rPr>
          <w:rFonts w:hint="cs"/>
          <w:rtl/>
        </w:rPr>
        <w:t xml:space="preserve"> الله</w:t>
      </w:r>
      <w:r w:rsidR="00E06121">
        <w:rPr>
          <w:rFonts w:hint="cs"/>
          <w:rtl/>
        </w:rPr>
        <w:t xml:space="preserve"> عالم غيب </w:t>
      </w:r>
      <w:r w:rsidR="00033BC3">
        <w:rPr>
          <w:rFonts w:hint="cs"/>
          <w:rtl/>
        </w:rPr>
        <w:t>السماوا</w:t>
      </w:r>
      <w:r w:rsidR="00033BC3">
        <w:rPr>
          <w:rFonts w:hint="eastAsia"/>
          <w:rtl/>
        </w:rPr>
        <w:t>ت</w:t>
      </w:r>
      <w:r w:rsidR="00E06121">
        <w:rPr>
          <w:rFonts w:hint="cs"/>
          <w:rtl/>
        </w:rPr>
        <w:t xml:space="preserve"> </w:t>
      </w:r>
      <w:r w:rsidR="00880F5C">
        <w:rPr>
          <w:rFonts w:hint="cs"/>
          <w:rtl/>
        </w:rPr>
        <w:t xml:space="preserve">والارض، </w:t>
      </w:r>
      <w:r w:rsidR="0072607C">
        <w:rPr>
          <w:rFonts w:hint="cs"/>
          <w:rtl/>
        </w:rPr>
        <w:t xml:space="preserve">كما </w:t>
      </w:r>
      <w:r w:rsidR="008F241A">
        <w:rPr>
          <w:rFonts w:hint="cs"/>
          <w:rtl/>
        </w:rPr>
        <w:t>جاء</w:t>
      </w:r>
      <w:r w:rsidR="0072607C">
        <w:rPr>
          <w:rFonts w:hint="cs"/>
          <w:rtl/>
        </w:rPr>
        <w:t xml:space="preserve"> في</w:t>
      </w:r>
      <w:r w:rsidR="00880F5C">
        <w:rPr>
          <w:rFonts w:hint="cs"/>
          <w:rtl/>
        </w:rPr>
        <w:t xml:space="preserve"> بقوله</w:t>
      </w:r>
      <w:r w:rsidR="00812CBB">
        <w:rPr>
          <w:rFonts w:hint="cs"/>
          <w:rtl/>
        </w:rPr>
        <w:t xml:space="preserve"> </w:t>
      </w:r>
      <w:r w:rsidR="00880F5C" w:rsidRPr="005B5930">
        <w:rPr>
          <w:rFonts w:hint="cs"/>
          <w:rtl/>
        </w:rPr>
        <w:t>(وما</w:t>
      </w:r>
      <w:r w:rsidR="00963EF1" w:rsidRPr="005B5930">
        <w:rPr>
          <w:rFonts w:hint="cs"/>
          <w:rtl/>
        </w:rPr>
        <w:t xml:space="preserve"> ارسلنا من قبلك من رسول إلا نوحي اليه انه لا إله إلا أنا </w:t>
      </w:r>
      <w:r w:rsidR="00880F5C" w:rsidRPr="005B5930">
        <w:rPr>
          <w:rFonts w:hint="cs"/>
          <w:rtl/>
        </w:rPr>
        <w:t>فعبدون)</w:t>
      </w:r>
      <w:r w:rsidR="00812CBB">
        <w:rPr>
          <w:rFonts w:hint="cs"/>
          <w:rtl/>
        </w:rPr>
        <w:t xml:space="preserve"> </w:t>
      </w:r>
      <w:r w:rsidR="00812CBB">
        <w:rPr>
          <w:rFonts w:hint="cs"/>
          <w:sz w:val="20"/>
          <w:szCs w:val="20"/>
          <w:rtl/>
        </w:rPr>
        <w:t>(149</w:t>
      </w:r>
      <w:r w:rsidR="00880F5C">
        <w:rPr>
          <w:rFonts w:hint="cs"/>
          <w:sz w:val="20"/>
          <w:szCs w:val="20"/>
          <w:rtl/>
        </w:rPr>
        <w:t xml:space="preserve">). </w:t>
      </w:r>
    </w:p>
    <w:p w14:paraId="536731DB" w14:textId="312DAC00" w:rsidR="00033C80" w:rsidRDefault="008F241A" w:rsidP="0072607C">
      <w:pPr>
        <w:rPr>
          <w:rtl/>
        </w:rPr>
      </w:pPr>
      <w:r>
        <w:rPr>
          <w:rFonts w:hint="cs"/>
          <w:rtl/>
        </w:rPr>
        <w:t>و</w:t>
      </w:r>
      <w:r w:rsidR="00033BC3">
        <w:rPr>
          <w:rFonts w:hint="cs"/>
          <w:rtl/>
        </w:rPr>
        <w:t>ك</w:t>
      </w:r>
      <w:r w:rsidR="00BA29BE">
        <w:rPr>
          <w:rFonts w:hint="cs"/>
          <w:rtl/>
        </w:rPr>
        <w:t>انت</w:t>
      </w:r>
      <w:r>
        <w:rPr>
          <w:rFonts w:hint="cs"/>
          <w:rtl/>
        </w:rPr>
        <w:t xml:space="preserve"> تلك</w:t>
      </w:r>
      <w:r w:rsidR="00BA29BE">
        <w:rPr>
          <w:rFonts w:hint="cs"/>
          <w:rtl/>
        </w:rPr>
        <w:t xml:space="preserve"> </w:t>
      </w:r>
      <w:r w:rsidR="00880F5C">
        <w:rPr>
          <w:rFonts w:hint="cs"/>
          <w:rtl/>
        </w:rPr>
        <w:t>الرسالة</w:t>
      </w:r>
      <w:r w:rsidR="00BA29BE">
        <w:rPr>
          <w:rFonts w:hint="cs"/>
          <w:rtl/>
        </w:rPr>
        <w:t xml:space="preserve"> واحد في كل </w:t>
      </w:r>
      <w:r w:rsidR="00033BC3">
        <w:rPr>
          <w:rFonts w:hint="cs"/>
          <w:rtl/>
        </w:rPr>
        <w:t>الامم،</w:t>
      </w:r>
      <w:r w:rsidR="00BA29BE">
        <w:rPr>
          <w:rFonts w:hint="cs"/>
          <w:rtl/>
        </w:rPr>
        <w:t xml:space="preserve"> </w:t>
      </w:r>
      <w:r w:rsidR="00786D64" w:rsidRPr="005B5930">
        <w:rPr>
          <w:rFonts w:hint="cs"/>
          <w:rtl/>
        </w:rPr>
        <w:t xml:space="preserve">قال تعالى </w:t>
      </w:r>
      <w:r w:rsidR="00763D37" w:rsidRPr="005B5930">
        <w:rPr>
          <w:rFonts w:hint="cs"/>
          <w:rtl/>
        </w:rPr>
        <w:t>(ولقد</w:t>
      </w:r>
      <w:r w:rsidR="00786D64" w:rsidRPr="005B5930">
        <w:rPr>
          <w:rFonts w:hint="cs"/>
          <w:rtl/>
        </w:rPr>
        <w:t xml:space="preserve"> </w:t>
      </w:r>
      <w:r w:rsidR="0037392D">
        <w:rPr>
          <w:rFonts w:hint="cs"/>
          <w:rtl/>
        </w:rPr>
        <w:t xml:space="preserve">  </w:t>
      </w:r>
      <w:r w:rsidR="00786D64" w:rsidRPr="005B5930">
        <w:rPr>
          <w:rFonts w:hint="cs"/>
          <w:rtl/>
        </w:rPr>
        <w:t xml:space="preserve">بعثنا في كل أمة رسولا أن اعبدوا الله واجتنبوا الطاغوت فمنهم من هدى الله ومنهم من حقت عليه </w:t>
      </w:r>
      <w:r w:rsidR="00880F5C" w:rsidRPr="005B5930">
        <w:rPr>
          <w:rFonts w:hint="cs"/>
          <w:rtl/>
        </w:rPr>
        <w:t>الظلالة</w:t>
      </w:r>
      <w:r w:rsidR="00786D64" w:rsidRPr="005B5930">
        <w:rPr>
          <w:rFonts w:hint="cs"/>
          <w:rtl/>
        </w:rPr>
        <w:t xml:space="preserve"> فسيروا في الارض فانظروا كيف كانت عاقبة </w:t>
      </w:r>
      <w:r w:rsidR="0037392D" w:rsidRPr="005B5930">
        <w:rPr>
          <w:rFonts w:hint="cs"/>
          <w:rtl/>
        </w:rPr>
        <w:t>المكذبين)</w:t>
      </w:r>
      <w:r w:rsidR="00812CBB">
        <w:rPr>
          <w:rFonts w:hint="cs"/>
          <w:rtl/>
        </w:rPr>
        <w:t xml:space="preserve"> </w:t>
      </w:r>
      <w:r w:rsidR="00812CBB">
        <w:rPr>
          <w:rFonts w:hint="cs"/>
          <w:sz w:val="20"/>
          <w:szCs w:val="20"/>
          <w:rtl/>
        </w:rPr>
        <w:t>(150</w:t>
      </w:r>
      <w:r w:rsidR="0037392D">
        <w:rPr>
          <w:rFonts w:hint="cs"/>
          <w:sz w:val="20"/>
          <w:szCs w:val="20"/>
          <w:rtl/>
        </w:rPr>
        <w:t>).</w:t>
      </w:r>
      <w:r>
        <w:rPr>
          <w:rFonts w:hint="cs"/>
          <w:sz w:val="20"/>
          <w:szCs w:val="20"/>
          <w:rtl/>
        </w:rPr>
        <w:t xml:space="preserve"> </w:t>
      </w:r>
    </w:p>
    <w:p w14:paraId="07346A23" w14:textId="77777777" w:rsidR="008F241A" w:rsidRDefault="00B42142" w:rsidP="00033C80">
      <w:pPr>
        <w:rPr>
          <w:sz w:val="20"/>
          <w:szCs w:val="20"/>
          <w:rtl/>
        </w:rPr>
      </w:pPr>
      <w:r w:rsidRPr="005B5930">
        <w:rPr>
          <w:rFonts w:hint="cs"/>
          <w:rtl/>
        </w:rPr>
        <w:t xml:space="preserve"> </w:t>
      </w:r>
      <w:r w:rsidR="008F241A">
        <w:rPr>
          <w:rFonts w:hint="cs"/>
          <w:rtl/>
        </w:rPr>
        <w:t xml:space="preserve">ثم جاءت بشرائع توافق مكنونات الفطرة في علم الربوبية بأن الله الأمر كله بيد الله وهو المسيطر والمقدر والحاكم وأنه هو بيده سعادة الإنسان وأحزانه وأنه هو الذي يحيي ويميت وهو الذي خلق الخلق من الذكر والانثى واهو عليه الرجعة الأخرى في الدار الآخرة وأنه هو القادر على ان يهلك الطغاة. ثم جاء بشرائع تنظم حياته الاجتماعية أيضا موافقة للفطرة </w:t>
      </w:r>
      <w:r w:rsidR="008F241A">
        <w:rPr>
          <w:rFonts w:hint="cs"/>
          <w:rtl/>
        </w:rPr>
        <w:lastRenderedPageBreak/>
        <w:t xml:space="preserve">السليمة من العدالة الاجتماعية من أن لا يؤخذ انسان إلا بذنبه وأن الجزاء على قدر العمل من خير كان او من الشر , كما جاء في قوله في </w:t>
      </w:r>
      <w:r w:rsidRPr="005B5930">
        <w:rPr>
          <w:rFonts w:hint="cs"/>
          <w:rtl/>
        </w:rPr>
        <w:t xml:space="preserve">سورة النجم </w:t>
      </w:r>
      <w:r w:rsidR="008F241A">
        <w:rPr>
          <w:rFonts w:hint="cs"/>
          <w:rtl/>
        </w:rPr>
        <w:t xml:space="preserve">في </w:t>
      </w:r>
      <w:r w:rsidRPr="005B5930">
        <w:rPr>
          <w:rFonts w:hint="cs"/>
          <w:rtl/>
        </w:rPr>
        <w:t xml:space="preserve">الاحكام </w:t>
      </w:r>
      <w:r w:rsidR="00763D37" w:rsidRPr="005B5930">
        <w:rPr>
          <w:rFonts w:hint="cs"/>
          <w:rtl/>
        </w:rPr>
        <w:t>والشرائ</w:t>
      </w:r>
      <w:r w:rsidR="00763D37" w:rsidRPr="005B5930">
        <w:rPr>
          <w:rFonts w:hint="eastAsia"/>
          <w:rtl/>
        </w:rPr>
        <w:t>ع</w:t>
      </w:r>
      <w:r w:rsidRPr="005B5930">
        <w:rPr>
          <w:rFonts w:hint="cs"/>
          <w:rtl/>
        </w:rPr>
        <w:t xml:space="preserve"> التي نزلت</w:t>
      </w:r>
      <w:r w:rsidR="008D4758">
        <w:rPr>
          <w:rFonts w:hint="cs"/>
          <w:rtl/>
        </w:rPr>
        <w:t xml:space="preserve"> على</w:t>
      </w:r>
      <w:r w:rsidRPr="005B5930">
        <w:rPr>
          <w:rFonts w:hint="cs"/>
          <w:rtl/>
        </w:rPr>
        <w:t xml:space="preserve"> </w:t>
      </w:r>
      <w:r w:rsidR="008D4758">
        <w:rPr>
          <w:rFonts w:hint="cs"/>
          <w:rtl/>
        </w:rPr>
        <w:t>الامم التي من قبلنا مثل قوم</w:t>
      </w:r>
      <w:r w:rsidRPr="005B5930">
        <w:rPr>
          <w:rFonts w:hint="cs"/>
          <w:rtl/>
        </w:rPr>
        <w:t xml:space="preserve"> ابراهيم وموسى. يقول تعالى  </w:t>
      </w:r>
      <w:r w:rsidR="00C55F23">
        <w:rPr>
          <w:rFonts w:hint="cs"/>
          <w:rtl/>
        </w:rPr>
        <w:t xml:space="preserve">( </w:t>
      </w:r>
      <w:hyperlink r:id="rId18" w:anchor="docu" w:history="1">
        <w:r w:rsidRPr="005B5930">
          <w:rPr>
            <w:rStyle w:val="quran"/>
            <w:rFonts w:ascii="Lotus Linotype" w:hAnsi="Lotus Linotype"/>
            <w:shd w:val="clear" w:color="auto" w:fill="FFFFFF"/>
            <w:rtl/>
          </w:rPr>
          <w:t>أم لم ينبأ بما في صحف موسى</w:t>
        </w:r>
        <w:r w:rsidR="005B5930">
          <w:rPr>
            <w:rStyle w:val="quran"/>
            <w:rFonts w:ascii="Lotus Linotype" w:hAnsi="Lotus Linotype" w:hint="cs"/>
            <w:shd w:val="clear" w:color="auto" w:fill="FFFFFF"/>
            <w:rtl/>
          </w:rPr>
          <w:t xml:space="preserve"> *</w:t>
        </w:r>
        <w:r w:rsidRPr="005B5930">
          <w:rPr>
            <w:rStyle w:val="quran"/>
            <w:rFonts w:ascii="Lotus Linotype" w:hAnsi="Lotus Linotype"/>
            <w:shd w:val="clear" w:color="auto" w:fill="FFFFFF"/>
            <w:rtl/>
          </w:rPr>
          <w:t xml:space="preserve"> وإبراهيم الذي وفى</w:t>
        </w:r>
        <w:r w:rsidR="005B5930">
          <w:rPr>
            <w:rStyle w:val="quran"/>
            <w:rFonts w:ascii="Lotus Linotype" w:hAnsi="Lotus Linotype" w:hint="cs"/>
            <w:shd w:val="clear" w:color="auto" w:fill="FFFFFF"/>
            <w:rtl/>
          </w:rPr>
          <w:t xml:space="preserve"> *</w:t>
        </w:r>
        <w:r w:rsidRPr="005B5930">
          <w:rPr>
            <w:rStyle w:val="quran"/>
            <w:rFonts w:ascii="Lotus Linotype" w:hAnsi="Lotus Linotype"/>
            <w:shd w:val="clear" w:color="auto" w:fill="FFFFFF"/>
            <w:rtl/>
          </w:rPr>
          <w:t xml:space="preserve"> ألا تزر وازرة وزر أخرى</w:t>
        </w:r>
        <w:r w:rsidR="005B5930">
          <w:rPr>
            <w:rStyle w:val="quran"/>
            <w:rFonts w:ascii="Lotus Linotype" w:hAnsi="Lotus Linotype" w:hint="cs"/>
            <w:shd w:val="clear" w:color="auto" w:fill="FFFFFF"/>
            <w:rtl/>
          </w:rPr>
          <w:t xml:space="preserve"> *</w:t>
        </w:r>
        <w:r w:rsidRPr="005B5930">
          <w:rPr>
            <w:rStyle w:val="quran"/>
            <w:rFonts w:ascii="Lotus Linotype" w:hAnsi="Lotus Linotype"/>
            <w:shd w:val="clear" w:color="auto" w:fill="FFFFFF"/>
            <w:rtl/>
          </w:rPr>
          <w:t xml:space="preserve"> وأن ليس للإنسان إلا ما سعى </w:t>
        </w:r>
        <w:r w:rsidR="005B5930">
          <w:rPr>
            <w:rStyle w:val="quran"/>
            <w:rFonts w:ascii="Lotus Linotype" w:hAnsi="Lotus Linotype" w:hint="cs"/>
            <w:shd w:val="clear" w:color="auto" w:fill="FFFFFF"/>
            <w:rtl/>
          </w:rPr>
          <w:t xml:space="preserve">* </w:t>
        </w:r>
        <w:r w:rsidRPr="005B5930">
          <w:rPr>
            <w:rStyle w:val="quran"/>
            <w:rFonts w:ascii="Lotus Linotype" w:hAnsi="Lotus Linotype"/>
            <w:shd w:val="clear" w:color="auto" w:fill="FFFFFF"/>
            <w:rtl/>
          </w:rPr>
          <w:t>وأن سعيه سوف يرى</w:t>
        </w:r>
        <w:r w:rsidR="005B5930">
          <w:rPr>
            <w:rStyle w:val="quran"/>
            <w:rFonts w:ascii="Lotus Linotype" w:hAnsi="Lotus Linotype" w:hint="cs"/>
            <w:shd w:val="clear" w:color="auto" w:fill="FFFFFF"/>
            <w:rtl/>
          </w:rPr>
          <w:t xml:space="preserve"> *</w:t>
        </w:r>
        <w:r w:rsidRPr="005B5930">
          <w:rPr>
            <w:rStyle w:val="quran"/>
            <w:rFonts w:ascii="Lotus Linotype" w:hAnsi="Lotus Linotype"/>
            <w:shd w:val="clear" w:color="auto" w:fill="FFFFFF"/>
            <w:rtl/>
          </w:rPr>
          <w:t xml:space="preserve"> ثم </w:t>
        </w:r>
        <w:r w:rsidR="00B24DBD" w:rsidRPr="005B5930">
          <w:rPr>
            <w:rStyle w:val="quran"/>
            <w:rFonts w:ascii="Lotus Linotype" w:hAnsi="Lotus Linotype" w:hint="cs"/>
            <w:shd w:val="clear" w:color="auto" w:fill="FFFFFF"/>
            <w:rtl/>
          </w:rPr>
          <w:t>يجزآه</w:t>
        </w:r>
        <w:r w:rsidRPr="005B5930">
          <w:rPr>
            <w:rStyle w:val="quran"/>
            <w:rFonts w:ascii="Lotus Linotype" w:hAnsi="Lotus Linotype"/>
            <w:shd w:val="clear" w:color="auto" w:fill="FFFFFF"/>
            <w:rtl/>
          </w:rPr>
          <w:t xml:space="preserve"> الجزاء الأوفى</w:t>
        </w:r>
        <w:r w:rsidR="007165C3">
          <w:rPr>
            <w:rStyle w:val="quran"/>
            <w:rFonts w:ascii="Lotus Linotype" w:hAnsi="Lotus Linotype" w:hint="cs"/>
            <w:shd w:val="clear" w:color="auto" w:fill="FFFFFF"/>
            <w:rtl/>
          </w:rPr>
          <w:t xml:space="preserve"> *</w:t>
        </w:r>
        <w:r w:rsidRPr="005B5930">
          <w:rPr>
            <w:rStyle w:val="quran"/>
            <w:rFonts w:ascii="Lotus Linotype" w:hAnsi="Lotus Linotype"/>
            <w:shd w:val="clear" w:color="auto" w:fill="FFFFFF"/>
            <w:rtl/>
          </w:rPr>
          <w:t xml:space="preserve"> وأن إلى ربك المنتهى</w:t>
        </w:r>
      </w:hyperlink>
      <w:r w:rsidRPr="005B5930">
        <w:rPr>
          <w:rFonts w:hint="cs"/>
          <w:rtl/>
        </w:rPr>
        <w:t xml:space="preserve"> * وأنه هو </w:t>
      </w:r>
      <w:r w:rsidR="00B24DBD" w:rsidRPr="005B5930">
        <w:rPr>
          <w:rFonts w:hint="cs"/>
          <w:rtl/>
        </w:rPr>
        <w:t>أضحك</w:t>
      </w:r>
      <w:r w:rsidRPr="005B5930">
        <w:rPr>
          <w:rFonts w:hint="cs"/>
          <w:rtl/>
        </w:rPr>
        <w:t xml:space="preserve"> وأبكى * وأنه هو أمات وأحيا* وأنه خلق الزوجين الذكر </w:t>
      </w:r>
      <w:r w:rsidR="00B24DBD" w:rsidRPr="005B5930">
        <w:rPr>
          <w:rFonts w:hint="cs"/>
          <w:rtl/>
        </w:rPr>
        <w:t>والأنثى</w:t>
      </w:r>
      <w:r w:rsidRPr="005B5930">
        <w:rPr>
          <w:rFonts w:hint="cs"/>
          <w:rtl/>
        </w:rPr>
        <w:t xml:space="preserve"> </w:t>
      </w:r>
      <w:r w:rsidR="005B5930" w:rsidRPr="005B5930">
        <w:rPr>
          <w:rFonts w:hint="cs"/>
          <w:rtl/>
        </w:rPr>
        <w:t>* من نطفة إذا تمنى *وأن عليه النشأة أل</w:t>
      </w:r>
      <w:r w:rsidR="00B24DBD">
        <w:rPr>
          <w:rFonts w:hint="cs"/>
          <w:rtl/>
        </w:rPr>
        <w:t>أ</w:t>
      </w:r>
      <w:r w:rsidR="005B5930" w:rsidRPr="005B5930">
        <w:rPr>
          <w:rFonts w:hint="cs"/>
          <w:rtl/>
        </w:rPr>
        <w:t xml:space="preserve">خرى *وأنه هو أغنى وأقنى* وأنه هو رب الشعرى* وأنه أهلك عاد </w:t>
      </w:r>
      <w:r w:rsidR="00B24DBD" w:rsidRPr="005B5930">
        <w:rPr>
          <w:rFonts w:hint="cs"/>
          <w:rtl/>
        </w:rPr>
        <w:t>الأولى</w:t>
      </w:r>
      <w:r w:rsidR="005B5930" w:rsidRPr="005B5930">
        <w:rPr>
          <w:rFonts w:hint="cs"/>
          <w:rtl/>
        </w:rPr>
        <w:t xml:space="preserve"> *وثمود فما أبقى * وقوم نوح من قبل إنهم كانوا أظلم وأطغى * والمؤتفكة أهوى * فغشاها ما غشى * فبأي الاء ربك تتمارى * هذا نذير من النذر الاولى *أزفة </w:t>
      </w:r>
      <w:r w:rsidR="00B24DBD" w:rsidRPr="005B5930">
        <w:rPr>
          <w:rFonts w:hint="cs"/>
          <w:rtl/>
        </w:rPr>
        <w:t>الأزفة</w:t>
      </w:r>
      <w:r w:rsidR="005B5930" w:rsidRPr="005B5930">
        <w:rPr>
          <w:rFonts w:hint="cs"/>
          <w:rtl/>
        </w:rPr>
        <w:t xml:space="preserve"> *ليس لها من دون الله كاشفه * . )</w:t>
      </w:r>
      <w:r w:rsidR="00812CBB">
        <w:rPr>
          <w:rFonts w:hint="cs"/>
          <w:rtl/>
        </w:rPr>
        <w:t xml:space="preserve"> </w:t>
      </w:r>
      <w:r w:rsidR="00812CBB">
        <w:rPr>
          <w:rFonts w:hint="cs"/>
          <w:sz w:val="20"/>
          <w:szCs w:val="20"/>
          <w:rtl/>
        </w:rPr>
        <w:t xml:space="preserve">(151) .  </w:t>
      </w:r>
    </w:p>
    <w:p w14:paraId="38F08AFB" w14:textId="27767A09" w:rsidR="009D56C5" w:rsidRDefault="009D56C5" w:rsidP="00033C80">
      <w:pPr>
        <w:rPr>
          <w:rtl/>
        </w:rPr>
      </w:pPr>
      <w:r>
        <w:rPr>
          <w:rFonts w:hint="cs"/>
          <w:rtl/>
        </w:rPr>
        <w:t xml:space="preserve">   </w:t>
      </w:r>
    </w:p>
    <w:p w14:paraId="06EEF7F5" w14:textId="76418413" w:rsidR="00CA05B1" w:rsidRDefault="008F241A" w:rsidP="008D4758">
      <w:pPr>
        <w:rPr>
          <w:rtl/>
        </w:rPr>
      </w:pPr>
      <w:r>
        <w:rPr>
          <w:rFonts w:hint="cs"/>
          <w:rtl/>
        </w:rPr>
        <w:t xml:space="preserve">أم </w:t>
      </w:r>
      <w:r w:rsidR="008607A8">
        <w:rPr>
          <w:rFonts w:hint="cs"/>
          <w:rtl/>
        </w:rPr>
        <w:t>الأحكام</w:t>
      </w:r>
      <w:r w:rsidR="008D4758">
        <w:rPr>
          <w:rFonts w:hint="cs"/>
          <w:rtl/>
        </w:rPr>
        <w:t xml:space="preserve"> التي نزلت </w:t>
      </w:r>
      <w:r w:rsidR="008607A8">
        <w:rPr>
          <w:rFonts w:hint="cs"/>
          <w:rtl/>
        </w:rPr>
        <w:t>خاتم</w:t>
      </w:r>
      <w:r>
        <w:rPr>
          <w:rFonts w:hint="cs"/>
          <w:rtl/>
        </w:rPr>
        <w:t xml:space="preserve"> المرسلين فكانت تخاطب الإنسان الكامل الإدراك والوعي بعد أن اكتمل الوعي الإنساني واتسعت</w:t>
      </w:r>
      <w:r w:rsidR="008D4758">
        <w:rPr>
          <w:rFonts w:hint="cs"/>
          <w:rtl/>
        </w:rPr>
        <w:t xml:space="preserve"> مداركه </w:t>
      </w:r>
      <w:r w:rsidR="00C96208">
        <w:rPr>
          <w:rFonts w:hint="cs"/>
          <w:rtl/>
        </w:rPr>
        <w:t>لتقول</w:t>
      </w:r>
      <w:r w:rsidR="00CA05B1">
        <w:rPr>
          <w:rFonts w:hint="cs"/>
          <w:rtl/>
        </w:rPr>
        <w:t xml:space="preserve"> له </w:t>
      </w:r>
      <w:r w:rsidR="00C96208">
        <w:rPr>
          <w:rFonts w:hint="cs"/>
          <w:rtl/>
        </w:rPr>
        <w:t xml:space="preserve">أن لله </w:t>
      </w:r>
      <w:r w:rsidR="00CA05B1">
        <w:rPr>
          <w:rFonts w:hint="cs"/>
          <w:rtl/>
        </w:rPr>
        <w:t>ما في السماوات و</w:t>
      </w:r>
      <w:r w:rsidR="00BF7745">
        <w:rPr>
          <w:rFonts w:hint="cs"/>
          <w:rtl/>
        </w:rPr>
        <w:t xml:space="preserve">ما في </w:t>
      </w:r>
      <w:r>
        <w:rPr>
          <w:rFonts w:hint="cs"/>
          <w:rtl/>
        </w:rPr>
        <w:t>الارض،</w:t>
      </w:r>
      <w:r w:rsidR="00CA05B1">
        <w:rPr>
          <w:rFonts w:hint="cs"/>
          <w:rtl/>
        </w:rPr>
        <w:t xml:space="preserve"> </w:t>
      </w:r>
      <w:r w:rsidR="004F1CBF">
        <w:rPr>
          <w:rFonts w:hint="cs"/>
          <w:rtl/>
        </w:rPr>
        <w:t xml:space="preserve">وأنه هو </w:t>
      </w:r>
      <w:r>
        <w:rPr>
          <w:rFonts w:hint="cs"/>
          <w:rtl/>
        </w:rPr>
        <w:t>من ي</w:t>
      </w:r>
      <w:r w:rsidR="00BF7745">
        <w:rPr>
          <w:rFonts w:hint="cs"/>
          <w:rtl/>
        </w:rPr>
        <w:t xml:space="preserve">جازي الذين </w:t>
      </w:r>
      <w:r>
        <w:rPr>
          <w:rFonts w:hint="cs"/>
          <w:rtl/>
        </w:rPr>
        <w:t xml:space="preserve">ساءوا </w:t>
      </w:r>
      <w:r w:rsidR="00CA05B1">
        <w:rPr>
          <w:rFonts w:hint="cs"/>
          <w:rtl/>
        </w:rPr>
        <w:t>بما عملوا ويجازي الذين احسنوا بالحسنى</w:t>
      </w:r>
      <w:r>
        <w:rPr>
          <w:rFonts w:hint="cs"/>
          <w:rtl/>
        </w:rPr>
        <w:t xml:space="preserve"> من</w:t>
      </w:r>
      <w:r w:rsidR="00CA05B1">
        <w:rPr>
          <w:rFonts w:hint="cs"/>
          <w:rtl/>
        </w:rPr>
        <w:t xml:space="preserve"> الذين يجتنبون كب</w:t>
      </w:r>
      <w:r w:rsidR="00BF7745">
        <w:rPr>
          <w:rFonts w:hint="cs"/>
          <w:rtl/>
        </w:rPr>
        <w:t xml:space="preserve">ائر الإثم إلا </w:t>
      </w:r>
      <w:r>
        <w:rPr>
          <w:rFonts w:hint="cs"/>
          <w:rtl/>
        </w:rPr>
        <w:t>اللمم،</w:t>
      </w:r>
      <w:r w:rsidR="00CA05B1">
        <w:rPr>
          <w:rFonts w:hint="cs"/>
          <w:rtl/>
        </w:rPr>
        <w:t xml:space="preserve"> </w:t>
      </w:r>
      <w:r>
        <w:rPr>
          <w:rFonts w:hint="cs"/>
          <w:rtl/>
        </w:rPr>
        <w:t>و</w:t>
      </w:r>
      <w:r w:rsidR="00CA05B1">
        <w:rPr>
          <w:rFonts w:hint="cs"/>
          <w:rtl/>
        </w:rPr>
        <w:t xml:space="preserve">ان </w:t>
      </w:r>
      <w:r>
        <w:rPr>
          <w:rFonts w:hint="cs"/>
          <w:rtl/>
        </w:rPr>
        <w:t xml:space="preserve">واسع </w:t>
      </w:r>
      <w:r w:rsidR="00303768">
        <w:rPr>
          <w:rFonts w:hint="cs"/>
          <w:rtl/>
        </w:rPr>
        <w:t>المغفرة،</w:t>
      </w:r>
      <w:r w:rsidR="00CA05B1">
        <w:rPr>
          <w:rFonts w:hint="cs"/>
          <w:rtl/>
        </w:rPr>
        <w:t xml:space="preserve"> وهو اعلم بكم</w:t>
      </w:r>
      <w:r>
        <w:rPr>
          <w:rFonts w:hint="cs"/>
          <w:rtl/>
        </w:rPr>
        <w:t xml:space="preserve"> وبضعفكم </w:t>
      </w:r>
      <w:r w:rsidR="00C33662">
        <w:rPr>
          <w:rFonts w:hint="cs"/>
          <w:rtl/>
        </w:rPr>
        <w:t>وبقابليتكم،</w:t>
      </w:r>
      <w:r w:rsidR="00BF7745">
        <w:rPr>
          <w:rFonts w:hint="cs"/>
          <w:rtl/>
        </w:rPr>
        <w:t xml:space="preserve"> </w:t>
      </w:r>
      <w:r>
        <w:rPr>
          <w:rFonts w:hint="cs"/>
          <w:rtl/>
        </w:rPr>
        <w:t>فهو الذي</w:t>
      </w:r>
      <w:r w:rsidR="00CA05B1">
        <w:rPr>
          <w:rFonts w:hint="cs"/>
          <w:rtl/>
        </w:rPr>
        <w:t xml:space="preserve"> </w:t>
      </w:r>
      <w:r w:rsidR="00BF7745">
        <w:rPr>
          <w:rFonts w:hint="cs"/>
          <w:rtl/>
        </w:rPr>
        <w:t>انشأ</w:t>
      </w:r>
      <w:r w:rsidR="00CA05B1">
        <w:rPr>
          <w:rFonts w:hint="cs"/>
          <w:rtl/>
        </w:rPr>
        <w:t>كم</w:t>
      </w:r>
      <w:r w:rsidR="00BF7745">
        <w:rPr>
          <w:rFonts w:hint="cs"/>
          <w:rtl/>
        </w:rPr>
        <w:t xml:space="preserve"> من الارض</w:t>
      </w:r>
      <w:r w:rsidR="00CA05B1">
        <w:rPr>
          <w:rFonts w:hint="cs"/>
          <w:rtl/>
        </w:rPr>
        <w:t xml:space="preserve"> وانتم</w:t>
      </w:r>
      <w:r w:rsidR="00BF7745">
        <w:rPr>
          <w:rFonts w:hint="cs"/>
          <w:rtl/>
        </w:rPr>
        <w:t xml:space="preserve"> اجنة في بطون أمهاتكم</w:t>
      </w:r>
      <w:r w:rsidR="00CA05B1">
        <w:rPr>
          <w:rFonts w:hint="cs"/>
          <w:rtl/>
        </w:rPr>
        <w:t xml:space="preserve"> , فلا تزكوا انفسكم هو اعلم بمن اتقى . </w:t>
      </w:r>
    </w:p>
    <w:p w14:paraId="444DAAB2" w14:textId="25103519" w:rsidR="0039640C" w:rsidRDefault="00D947DC" w:rsidP="00303768">
      <w:pPr>
        <w:jc w:val="center"/>
        <w:rPr>
          <w:rtl/>
        </w:rPr>
      </w:pPr>
      <w:r>
        <w:rPr>
          <w:rFonts w:hint="cs"/>
          <w:rtl/>
        </w:rPr>
        <w:t xml:space="preserve"> </w:t>
      </w:r>
      <w:r w:rsidR="00303768">
        <w:rPr>
          <w:rFonts w:hint="cs"/>
          <w:rtl/>
        </w:rPr>
        <w:t>إن الرسالة التي جاء بها خاتم الم</w:t>
      </w:r>
      <w:r>
        <w:rPr>
          <w:rFonts w:hint="cs"/>
          <w:rtl/>
        </w:rPr>
        <w:t>رس</w:t>
      </w:r>
      <w:r w:rsidR="00303768">
        <w:rPr>
          <w:rFonts w:hint="cs"/>
          <w:rtl/>
        </w:rPr>
        <w:t>ين</w:t>
      </w:r>
      <w:r>
        <w:rPr>
          <w:rFonts w:hint="cs"/>
          <w:rtl/>
        </w:rPr>
        <w:t xml:space="preserve"> محمد صلى الله عليه </w:t>
      </w:r>
      <w:r w:rsidR="00303768">
        <w:rPr>
          <w:rFonts w:hint="cs"/>
          <w:rtl/>
        </w:rPr>
        <w:t>رسالة</w:t>
      </w:r>
      <w:r>
        <w:rPr>
          <w:rFonts w:hint="cs"/>
          <w:rtl/>
        </w:rPr>
        <w:t xml:space="preserve"> شامله كامله لكل نوا</w:t>
      </w:r>
      <w:r w:rsidR="002F3A05">
        <w:rPr>
          <w:rFonts w:hint="cs"/>
          <w:rtl/>
        </w:rPr>
        <w:t xml:space="preserve">حي الحياة </w:t>
      </w:r>
      <w:r w:rsidR="00303768">
        <w:rPr>
          <w:rFonts w:hint="cs"/>
          <w:rtl/>
        </w:rPr>
        <w:t>العملية</w:t>
      </w:r>
      <w:r w:rsidR="002F3A05">
        <w:rPr>
          <w:rFonts w:hint="cs"/>
          <w:rtl/>
        </w:rPr>
        <w:t xml:space="preserve"> </w:t>
      </w:r>
      <w:r w:rsidR="00303768">
        <w:rPr>
          <w:rFonts w:hint="cs"/>
          <w:rtl/>
        </w:rPr>
        <w:t>والفكرية فهي</w:t>
      </w:r>
      <w:r>
        <w:rPr>
          <w:rFonts w:hint="cs"/>
          <w:rtl/>
        </w:rPr>
        <w:t xml:space="preserve"> منهج حياة </w:t>
      </w:r>
      <w:r w:rsidR="00303768">
        <w:rPr>
          <w:rFonts w:hint="cs"/>
          <w:rtl/>
        </w:rPr>
        <w:t>متكامل.</w:t>
      </w:r>
      <w:r>
        <w:rPr>
          <w:rFonts w:hint="cs"/>
          <w:rtl/>
        </w:rPr>
        <w:t xml:space="preserve"> كما قال تعالى " اليوم اكملت لكم دينكم واتممت عليكم نعمتي ورضيت لكم الاسلام دينا"</w:t>
      </w:r>
      <w:r w:rsidR="00CE7452">
        <w:rPr>
          <w:rFonts w:hint="cs"/>
          <w:rtl/>
        </w:rPr>
        <w:t xml:space="preserve"> فالإنسان</w:t>
      </w:r>
      <w:r>
        <w:rPr>
          <w:rFonts w:hint="cs"/>
          <w:rtl/>
        </w:rPr>
        <w:t xml:space="preserve"> قد يسهو و</w:t>
      </w:r>
      <w:r w:rsidR="00CE7452">
        <w:rPr>
          <w:rFonts w:hint="cs"/>
          <w:rtl/>
        </w:rPr>
        <w:t xml:space="preserve">يخطئ او </w:t>
      </w:r>
      <w:r w:rsidR="00303768">
        <w:rPr>
          <w:rFonts w:hint="cs"/>
          <w:rtl/>
        </w:rPr>
        <w:t>يضعف.</w:t>
      </w:r>
      <w:r w:rsidR="00CE7452">
        <w:rPr>
          <w:rFonts w:hint="cs"/>
          <w:rtl/>
        </w:rPr>
        <w:t xml:space="preserve"> ف</w:t>
      </w:r>
      <w:r>
        <w:rPr>
          <w:rFonts w:hint="cs"/>
          <w:rtl/>
        </w:rPr>
        <w:t xml:space="preserve">يطمئنه </w:t>
      </w:r>
      <w:r w:rsidR="00303768">
        <w:rPr>
          <w:rFonts w:hint="cs"/>
          <w:rtl/>
        </w:rPr>
        <w:t>ربه،</w:t>
      </w:r>
      <w:r w:rsidR="00CE7452">
        <w:rPr>
          <w:rFonts w:hint="cs"/>
          <w:rtl/>
        </w:rPr>
        <w:t xml:space="preserve"> بأ</w:t>
      </w:r>
      <w:r>
        <w:rPr>
          <w:rFonts w:hint="cs"/>
          <w:rtl/>
        </w:rPr>
        <w:t xml:space="preserve">نه واسع </w:t>
      </w:r>
      <w:r w:rsidR="00303768">
        <w:rPr>
          <w:rFonts w:hint="cs"/>
          <w:rtl/>
        </w:rPr>
        <w:t>المغفرة،</w:t>
      </w:r>
      <w:r w:rsidR="00CE7452">
        <w:rPr>
          <w:rFonts w:hint="cs"/>
          <w:rtl/>
        </w:rPr>
        <w:t xml:space="preserve"> وسيغفر له إذ ما تجنب</w:t>
      </w:r>
      <w:r w:rsidR="00E50353">
        <w:rPr>
          <w:rFonts w:hint="cs"/>
          <w:rtl/>
        </w:rPr>
        <w:t xml:space="preserve"> الكبائر من </w:t>
      </w:r>
      <w:r w:rsidR="00303768">
        <w:rPr>
          <w:rFonts w:hint="cs"/>
          <w:rtl/>
        </w:rPr>
        <w:t>الآثام.</w:t>
      </w:r>
      <w:r>
        <w:rPr>
          <w:rFonts w:hint="cs"/>
          <w:rtl/>
        </w:rPr>
        <w:t xml:space="preserve">  </w:t>
      </w:r>
      <w:r w:rsidR="00E50353">
        <w:rPr>
          <w:rFonts w:hint="cs"/>
          <w:rtl/>
        </w:rPr>
        <w:t xml:space="preserve"> فه</w:t>
      </w:r>
      <w:r w:rsidR="00303768">
        <w:rPr>
          <w:rFonts w:hint="cs"/>
          <w:rtl/>
        </w:rPr>
        <w:t>ي</w:t>
      </w:r>
      <w:r w:rsidR="00E50353">
        <w:rPr>
          <w:rFonts w:hint="cs"/>
          <w:rtl/>
        </w:rPr>
        <w:t xml:space="preserve"> رساله </w:t>
      </w:r>
      <w:r w:rsidR="00303768">
        <w:rPr>
          <w:rFonts w:hint="cs"/>
          <w:rtl/>
        </w:rPr>
        <w:t>تختلف</w:t>
      </w:r>
      <w:r w:rsidR="00E50353">
        <w:rPr>
          <w:rFonts w:hint="cs"/>
          <w:rtl/>
        </w:rPr>
        <w:t xml:space="preserve"> عن الرسالات </w:t>
      </w:r>
      <w:r w:rsidR="00303768">
        <w:rPr>
          <w:rFonts w:hint="cs"/>
          <w:rtl/>
        </w:rPr>
        <w:t>السابقة</w:t>
      </w:r>
      <w:r w:rsidR="00E50353">
        <w:rPr>
          <w:rFonts w:hint="cs"/>
          <w:rtl/>
        </w:rPr>
        <w:t xml:space="preserve"> التي كانت </w:t>
      </w:r>
      <w:r w:rsidR="00303768">
        <w:rPr>
          <w:rFonts w:hint="cs"/>
          <w:rtl/>
        </w:rPr>
        <w:t>تأتي</w:t>
      </w:r>
      <w:r w:rsidR="00E50353">
        <w:rPr>
          <w:rFonts w:hint="cs"/>
          <w:rtl/>
        </w:rPr>
        <w:t xml:space="preserve"> لتنهى عن منكر</w:t>
      </w:r>
      <w:r w:rsidR="00303768">
        <w:rPr>
          <w:rFonts w:hint="cs"/>
          <w:rtl/>
        </w:rPr>
        <w:t xml:space="preserve"> </w:t>
      </w:r>
      <w:r w:rsidR="00E50353">
        <w:rPr>
          <w:rFonts w:hint="cs"/>
          <w:rtl/>
        </w:rPr>
        <w:t xml:space="preserve">معين يفعله قوم </w:t>
      </w:r>
      <w:r w:rsidR="00303768">
        <w:rPr>
          <w:rFonts w:hint="cs"/>
          <w:rtl/>
        </w:rPr>
        <w:t>بعينهم،</w:t>
      </w:r>
      <w:r w:rsidR="00E50353">
        <w:rPr>
          <w:rFonts w:hint="cs"/>
          <w:rtl/>
        </w:rPr>
        <w:t xml:space="preserve"> فيرس الله عليهم رسولا لينذرهم وليرشدهم الى الصواب من </w:t>
      </w:r>
      <w:r w:rsidR="00303768">
        <w:rPr>
          <w:rFonts w:hint="cs"/>
          <w:rtl/>
        </w:rPr>
        <w:t>العمل،</w:t>
      </w:r>
      <w:r w:rsidR="00E50353">
        <w:rPr>
          <w:rFonts w:hint="cs"/>
          <w:rtl/>
        </w:rPr>
        <w:t xml:space="preserve"> </w:t>
      </w:r>
      <w:r w:rsidR="00303768">
        <w:rPr>
          <w:rFonts w:hint="cs"/>
          <w:rtl/>
        </w:rPr>
        <w:t>ل</w:t>
      </w:r>
      <w:r w:rsidR="00E50353">
        <w:rPr>
          <w:rFonts w:hint="cs"/>
          <w:rtl/>
        </w:rPr>
        <w:t xml:space="preserve">قد كانت رسالات الاولين تعالج امراض قوم </w:t>
      </w:r>
      <w:r w:rsidR="00C33662">
        <w:rPr>
          <w:rFonts w:hint="cs"/>
          <w:rtl/>
        </w:rPr>
        <w:t>بعينهم أما</w:t>
      </w:r>
      <w:r w:rsidR="00E50353">
        <w:rPr>
          <w:rFonts w:hint="cs"/>
          <w:rtl/>
        </w:rPr>
        <w:t xml:space="preserve"> </w:t>
      </w:r>
      <w:r w:rsidR="00303768">
        <w:rPr>
          <w:rFonts w:hint="cs"/>
          <w:rtl/>
        </w:rPr>
        <w:t>الرسالة</w:t>
      </w:r>
      <w:r w:rsidR="00E50353">
        <w:rPr>
          <w:rFonts w:hint="cs"/>
          <w:rtl/>
        </w:rPr>
        <w:t xml:space="preserve"> </w:t>
      </w:r>
      <w:r w:rsidR="00303768">
        <w:rPr>
          <w:rFonts w:hint="cs"/>
          <w:rtl/>
        </w:rPr>
        <w:t>الخاتمة</w:t>
      </w:r>
      <w:r w:rsidR="00E50353">
        <w:rPr>
          <w:rFonts w:hint="cs"/>
          <w:rtl/>
        </w:rPr>
        <w:t xml:space="preserve"> فقد </w:t>
      </w:r>
      <w:r w:rsidR="00303768">
        <w:rPr>
          <w:rFonts w:hint="cs"/>
          <w:rtl/>
        </w:rPr>
        <w:t>جاءت</w:t>
      </w:r>
      <w:r w:rsidR="00E50353">
        <w:rPr>
          <w:rFonts w:hint="cs"/>
          <w:rtl/>
        </w:rPr>
        <w:t xml:space="preserve"> </w:t>
      </w:r>
      <w:r w:rsidR="00303768">
        <w:rPr>
          <w:rFonts w:hint="cs"/>
          <w:rtl/>
        </w:rPr>
        <w:t>بالشمولية</w:t>
      </w:r>
      <w:r w:rsidR="00FF4A6F">
        <w:rPr>
          <w:rFonts w:hint="cs"/>
          <w:rtl/>
        </w:rPr>
        <w:t xml:space="preserve"> </w:t>
      </w:r>
      <w:r w:rsidR="00303768">
        <w:rPr>
          <w:rFonts w:hint="cs"/>
          <w:rtl/>
        </w:rPr>
        <w:t>والكلية</w:t>
      </w:r>
      <w:r w:rsidR="00FF4A6F">
        <w:rPr>
          <w:rFonts w:hint="cs"/>
          <w:rtl/>
        </w:rPr>
        <w:t xml:space="preserve"> </w:t>
      </w:r>
      <w:r w:rsidR="00303768">
        <w:rPr>
          <w:rFonts w:hint="cs"/>
          <w:rtl/>
        </w:rPr>
        <w:t>التامة</w:t>
      </w:r>
      <w:r w:rsidR="00E50353">
        <w:rPr>
          <w:rFonts w:hint="cs"/>
          <w:rtl/>
        </w:rPr>
        <w:t xml:space="preserve"> للكل امور الحياة لا نقصان فيها .</w:t>
      </w:r>
    </w:p>
    <w:p w14:paraId="79118E1E" w14:textId="76AF75F8" w:rsidR="00B42142" w:rsidRDefault="00E50353" w:rsidP="00303768">
      <w:pPr>
        <w:jc w:val="center"/>
        <w:rPr>
          <w:rtl/>
        </w:rPr>
      </w:pPr>
      <w:r>
        <w:rPr>
          <w:rFonts w:hint="cs"/>
          <w:rtl/>
        </w:rPr>
        <w:t xml:space="preserve">  </w:t>
      </w:r>
    </w:p>
    <w:p w14:paraId="35A1F3BA" w14:textId="0359DA11" w:rsidR="0039640C" w:rsidRDefault="006C041E" w:rsidP="003F003E">
      <w:pPr>
        <w:rPr>
          <w:rtl/>
        </w:rPr>
      </w:pPr>
      <w:r>
        <w:rPr>
          <w:rFonts w:hint="cs"/>
          <w:rtl/>
        </w:rPr>
        <w:t xml:space="preserve">إن الرسالات </w:t>
      </w:r>
      <w:r w:rsidR="0039640C">
        <w:rPr>
          <w:rFonts w:hint="cs"/>
          <w:rtl/>
        </w:rPr>
        <w:t>السماوية</w:t>
      </w:r>
      <w:r w:rsidR="00A8028E">
        <w:rPr>
          <w:rFonts w:hint="cs"/>
          <w:rtl/>
        </w:rPr>
        <w:t xml:space="preserve"> </w:t>
      </w:r>
      <w:r w:rsidR="0039640C">
        <w:rPr>
          <w:rFonts w:hint="cs"/>
          <w:rtl/>
        </w:rPr>
        <w:t>جاءت</w:t>
      </w:r>
      <w:r w:rsidR="00CE7452">
        <w:rPr>
          <w:rFonts w:hint="cs"/>
          <w:rtl/>
        </w:rPr>
        <w:t xml:space="preserve"> </w:t>
      </w:r>
      <w:r w:rsidR="00A8028E">
        <w:rPr>
          <w:rFonts w:hint="cs"/>
          <w:rtl/>
        </w:rPr>
        <w:t>ل</w:t>
      </w:r>
      <w:r w:rsidR="00CE7452">
        <w:rPr>
          <w:rFonts w:hint="cs"/>
          <w:rtl/>
        </w:rPr>
        <w:t>تخاطب العقل</w:t>
      </w:r>
      <w:r w:rsidR="002F3A05">
        <w:rPr>
          <w:rFonts w:hint="cs"/>
          <w:rtl/>
        </w:rPr>
        <w:t xml:space="preserve"> والروح </w:t>
      </w:r>
      <w:r w:rsidR="0039640C">
        <w:rPr>
          <w:rFonts w:hint="cs"/>
          <w:rtl/>
        </w:rPr>
        <w:t>ل</w:t>
      </w:r>
      <w:r w:rsidR="002F3A05">
        <w:rPr>
          <w:rFonts w:hint="cs"/>
          <w:rtl/>
        </w:rPr>
        <w:t>تبين</w:t>
      </w:r>
      <w:r w:rsidR="0039640C">
        <w:rPr>
          <w:rFonts w:hint="cs"/>
          <w:rtl/>
        </w:rPr>
        <w:t xml:space="preserve"> </w:t>
      </w:r>
      <w:r w:rsidR="00A8028E">
        <w:rPr>
          <w:rFonts w:hint="cs"/>
          <w:rtl/>
        </w:rPr>
        <w:t>و</w:t>
      </w:r>
      <w:r w:rsidR="002F3A05">
        <w:rPr>
          <w:rFonts w:hint="cs"/>
          <w:rtl/>
        </w:rPr>
        <w:t>ترشد</w:t>
      </w:r>
      <w:r w:rsidR="0039640C">
        <w:rPr>
          <w:rFonts w:hint="cs"/>
          <w:rtl/>
        </w:rPr>
        <w:t xml:space="preserve"> الإنسان</w:t>
      </w:r>
      <w:r w:rsidR="00963EF1">
        <w:rPr>
          <w:rFonts w:hint="cs"/>
          <w:rtl/>
        </w:rPr>
        <w:t xml:space="preserve"> على فعل الخير والبعد عن </w:t>
      </w:r>
      <w:r w:rsidR="00C33662">
        <w:rPr>
          <w:rFonts w:hint="cs"/>
          <w:rtl/>
        </w:rPr>
        <w:t>الشر،</w:t>
      </w:r>
      <w:r w:rsidR="00963EF1">
        <w:rPr>
          <w:rFonts w:hint="cs"/>
          <w:rtl/>
        </w:rPr>
        <w:t xml:space="preserve"> </w:t>
      </w:r>
      <w:r w:rsidR="003F003E">
        <w:rPr>
          <w:rFonts w:hint="cs"/>
          <w:rtl/>
        </w:rPr>
        <w:t xml:space="preserve">وحسن </w:t>
      </w:r>
      <w:r w:rsidR="00963EF1">
        <w:rPr>
          <w:rFonts w:hint="cs"/>
          <w:rtl/>
        </w:rPr>
        <w:t xml:space="preserve">المعاملات </w:t>
      </w:r>
      <w:r w:rsidR="0039640C">
        <w:rPr>
          <w:rFonts w:hint="cs"/>
          <w:rtl/>
        </w:rPr>
        <w:t>وادأب</w:t>
      </w:r>
      <w:r w:rsidR="00A8028E">
        <w:rPr>
          <w:rFonts w:hint="cs"/>
          <w:rtl/>
        </w:rPr>
        <w:t xml:space="preserve"> </w:t>
      </w:r>
      <w:r w:rsidR="0039640C">
        <w:rPr>
          <w:rFonts w:hint="cs"/>
          <w:rtl/>
        </w:rPr>
        <w:t>المعاشرة</w:t>
      </w:r>
      <w:r w:rsidR="00963EF1">
        <w:rPr>
          <w:rFonts w:hint="cs"/>
          <w:rtl/>
        </w:rPr>
        <w:t xml:space="preserve"> و</w:t>
      </w:r>
      <w:r w:rsidR="00A8028E">
        <w:rPr>
          <w:rFonts w:hint="cs"/>
          <w:rtl/>
        </w:rPr>
        <w:t xml:space="preserve">احكام </w:t>
      </w:r>
      <w:r w:rsidR="00C33662">
        <w:rPr>
          <w:rFonts w:hint="cs"/>
          <w:rtl/>
        </w:rPr>
        <w:t>البيوع،</w:t>
      </w:r>
      <w:r w:rsidR="003F003E">
        <w:rPr>
          <w:rFonts w:hint="cs"/>
          <w:rtl/>
        </w:rPr>
        <w:t xml:space="preserve"> والحلال والحرام من </w:t>
      </w:r>
      <w:r w:rsidR="002F3A05">
        <w:rPr>
          <w:rFonts w:hint="cs"/>
          <w:rtl/>
        </w:rPr>
        <w:t xml:space="preserve">الاكل </w:t>
      </w:r>
      <w:r w:rsidR="00C33662">
        <w:rPr>
          <w:rFonts w:hint="cs"/>
          <w:rtl/>
        </w:rPr>
        <w:t>والشرب وفي</w:t>
      </w:r>
      <w:r w:rsidR="002F3A05">
        <w:rPr>
          <w:rFonts w:hint="cs"/>
          <w:rtl/>
        </w:rPr>
        <w:t xml:space="preserve"> كل </w:t>
      </w:r>
      <w:r w:rsidR="0039640C">
        <w:rPr>
          <w:rFonts w:hint="cs"/>
          <w:rtl/>
        </w:rPr>
        <w:t>الآمور</w:t>
      </w:r>
      <w:r w:rsidR="00CC5598">
        <w:rPr>
          <w:rFonts w:hint="cs"/>
          <w:rtl/>
        </w:rPr>
        <w:t xml:space="preserve"> </w:t>
      </w:r>
      <w:r w:rsidR="0039640C">
        <w:rPr>
          <w:rFonts w:hint="cs"/>
          <w:rtl/>
        </w:rPr>
        <w:t>الحياتية</w:t>
      </w:r>
      <w:r w:rsidR="00CC5598">
        <w:rPr>
          <w:rFonts w:hint="cs"/>
          <w:rtl/>
        </w:rPr>
        <w:t xml:space="preserve"> </w:t>
      </w:r>
      <w:r w:rsidR="0039640C">
        <w:rPr>
          <w:rFonts w:hint="cs"/>
          <w:rtl/>
        </w:rPr>
        <w:t>.</w:t>
      </w:r>
    </w:p>
    <w:p w14:paraId="6AC7F55F" w14:textId="77777777" w:rsidR="0039640C" w:rsidRDefault="0039640C" w:rsidP="003F003E">
      <w:pPr>
        <w:rPr>
          <w:rtl/>
        </w:rPr>
      </w:pPr>
    </w:p>
    <w:p w14:paraId="318620B7" w14:textId="09B3043E" w:rsidR="00963EF1" w:rsidRDefault="00CC5598" w:rsidP="003F003E">
      <w:pPr>
        <w:rPr>
          <w:rtl/>
        </w:rPr>
      </w:pPr>
      <w:r>
        <w:rPr>
          <w:rFonts w:hint="cs"/>
          <w:rtl/>
        </w:rPr>
        <w:t xml:space="preserve"> </w:t>
      </w:r>
      <w:r w:rsidR="00E56C48">
        <w:rPr>
          <w:rFonts w:hint="cs"/>
          <w:rtl/>
        </w:rPr>
        <w:t xml:space="preserve">لقد كان </w:t>
      </w:r>
      <w:r w:rsidR="0039640C">
        <w:rPr>
          <w:rFonts w:hint="cs"/>
          <w:rtl/>
        </w:rPr>
        <w:t>ال</w:t>
      </w:r>
      <w:r w:rsidR="00E56C48">
        <w:rPr>
          <w:rFonts w:hint="cs"/>
          <w:rtl/>
        </w:rPr>
        <w:t>تنزيل</w:t>
      </w:r>
      <w:r w:rsidR="003F003E">
        <w:rPr>
          <w:rFonts w:hint="cs"/>
          <w:rtl/>
        </w:rPr>
        <w:t xml:space="preserve"> التشريع</w:t>
      </w:r>
      <w:r w:rsidR="0039640C">
        <w:rPr>
          <w:rFonts w:hint="cs"/>
          <w:rtl/>
        </w:rPr>
        <w:t>ي</w:t>
      </w:r>
      <w:r w:rsidR="003F003E">
        <w:rPr>
          <w:rFonts w:hint="cs"/>
          <w:rtl/>
        </w:rPr>
        <w:t xml:space="preserve"> </w:t>
      </w:r>
      <w:r w:rsidR="00963EF1">
        <w:rPr>
          <w:rFonts w:hint="cs"/>
          <w:rtl/>
        </w:rPr>
        <w:t xml:space="preserve">موافق </w:t>
      </w:r>
      <w:r w:rsidR="0039640C">
        <w:rPr>
          <w:rFonts w:hint="cs"/>
          <w:rtl/>
        </w:rPr>
        <w:t>لإدراكات</w:t>
      </w:r>
      <w:r w:rsidR="00963EF1">
        <w:rPr>
          <w:rFonts w:hint="cs"/>
          <w:rtl/>
        </w:rPr>
        <w:t xml:space="preserve"> الانسان في عصره وزمانه ومقد</w:t>
      </w:r>
      <w:r>
        <w:rPr>
          <w:rFonts w:hint="cs"/>
          <w:rtl/>
        </w:rPr>
        <w:t>ا</w:t>
      </w:r>
      <w:r w:rsidR="003F003E">
        <w:rPr>
          <w:rFonts w:hint="cs"/>
          <w:rtl/>
        </w:rPr>
        <w:t xml:space="preserve">ر علمه. </w:t>
      </w:r>
    </w:p>
    <w:p w14:paraId="01A1E43A" w14:textId="07A763C2" w:rsidR="002C188E" w:rsidRDefault="00E56C48" w:rsidP="003F003E">
      <w:pPr>
        <w:rPr>
          <w:rtl/>
        </w:rPr>
      </w:pPr>
      <w:r>
        <w:rPr>
          <w:rFonts w:hint="cs"/>
          <w:rtl/>
        </w:rPr>
        <w:lastRenderedPageBreak/>
        <w:t xml:space="preserve"> ثم</w:t>
      </w:r>
      <w:r w:rsidR="003F003E">
        <w:rPr>
          <w:rFonts w:hint="cs"/>
          <w:rtl/>
        </w:rPr>
        <w:t xml:space="preserve"> تدرجت تلك التشريعات والتعاليم في </w:t>
      </w:r>
      <w:r w:rsidR="00C33662">
        <w:rPr>
          <w:rFonts w:hint="cs"/>
          <w:rtl/>
        </w:rPr>
        <w:t>عرضها،</w:t>
      </w:r>
      <w:r w:rsidR="009538F3">
        <w:rPr>
          <w:rFonts w:hint="cs"/>
          <w:rtl/>
        </w:rPr>
        <w:t xml:space="preserve"> كتدرج اعطاء </w:t>
      </w:r>
      <w:r w:rsidR="0039640C">
        <w:rPr>
          <w:rFonts w:hint="cs"/>
          <w:rtl/>
        </w:rPr>
        <w:t>المعلومة</w:t>
      </w:r>
      <w:r w:rsidR="00042172">
        <w:rPr>
          <w:rFonts w:hint="cs"/>
          <w:rtl/>
        </w:rPr>
        <w:t xml:space="preserve"> </w:t>
      </w:r>
      <w:r w:rsidR="0039640C">
        <w:rPr>
          <w:rFonts w:hint="cs"/>
          <w:rtl/>
        </w:rPr>
        <w:t>المدرسية</w:t>
      </w:r>
      <w:r w:rsidR="009538F3">
        <w:rPr>
          <w:rFonts w:hint="cs"/>
          <w:rtl/>
        </w:rPr>
        <w:t xml:space="preserve"> للتلاميذ </w:t>
      </w:r>
      <w:r w:rsidR="0039640C">
        <w:rPr>
          <w:rFonts w:hint="cs"/>
          <w:rtl/>
        </w:rPr>
        <w:t>باختلا</w:t>
      </w:r>
      <w:r w:rsidR="0039640C">
        <w:rPr>
          <w:rFonts w:hint="eastAsia"/>
          <w:rtl/>
        </w:rPr>
        <w:t>ف</w:t>
      </w:r>
      <w:r w:rsidR="009538F3">
        <w:rPr>
          <w:rFonts w:hint="cs"/>
          <w:rtl/>
        </w:rPr>
        <w:t xml:space="preserve"> درجات صفوفهم </w:t>
      </w:r>
      <w:r w:rsidR="00C33662">
        <w:rPr>
          <w:rFonts w:hint="cs"/>
          <w:rtl/>
        </w:rPr>
        <w:t>الدراسية،</w:t>
      </w:r>
      <w:r w:rsidR="005912E1">
        <w:rPr>
          <w:rFonts w:hint="cs"/>
          <w:rtl/>
        </w:rPr>
        <w:t xml:space="preserve"> </w:t>
      </w:r>
      <w:r w:rsidR="009538F3">
        <w:rPr>
          <w:rFonts w:hint="cs"/>
          <w:rtl/>
        </w:rPr>
        <w:t xml:space="preserve">وعلى قدر ادراكهم وتطورهم </w:t>
      </w:r>
      <w:r w:rsidR="00C33662">
        <w:rPr>
          <w:rFonts w:hint="cs"/>
          <w:rtl/>
        </w:rPr>
        <w:t>العمري و</w:t>
      </w:r>
      <w:r w:rsidR="009538F3">
        <w:rPr>
          <w:rFonts w:hint="cs"/>
          <w:rtl/>
        </w:rPr>
        <w:t xml:space="preserve">المعرفي </w:t>
      </w:r>
      <w:r w:rsidR="00C33662">
        <w:rPr>
          <w:rFonts w:hint="cs"/>
          <w:rtl/>
        </w:rPr>
        <w:t>والعلمي،</w:t>
      </w:r>
      <w:r w:rsidR="003F003E">
        <w:rPr>
          <w:rFonts w:hint="cs"/>
          <w:rtl/>
        </w:rPr>
        <w:t xml:space="preserve"> لقد</w:t>
      </w:r>
      <w:r w:rsidR="00CC5598">
        <w:rPr>
          <w:rFonts w:hint="cs"/>
          <w:rtl/>
        </w:rPr>
        <w:t xml:space="preserve"> كانت المناهج الاولى</w:t>
      </w:r>
      <w:r w:rsidR="000662BD">
        <w:rPr>
          <w:rFonts w:hint="cs"/>
          <w:rtl/>
        </w:rPr>
        <w:t xml:space="preserve"> </w:t>
      </w:r>
      <w:r w:rsidR="0039640C">
        <w:rPr>
          <w:rFonts w:hint="cs"/>
          <w:rtl/>
        </w:rPr>
        <w:t>مليئة</w:t>
      </w:r>
      <w:r w:rsidR="000662BD">
        <w:rPr>
          <w:rFonts w:hint="cs"/>
          <w:rtl/>
        </w:rPr>
        <w:t xml:space="preserve"> بالصور </w:t>
      </w:r>
      <w:r w:rsidR="0039640C">
        <w:rPr>
          <w:rFonts w:hint="cs"/>
          <w:rtl/>
        </w:rPr>
        <w:t>التوضيحية</w:t>
      </w:r>
      <w:r w:rsidR="000662BD">
        <w:rPr>
          <w:rFonts w:hint="cs"/>
          <w:rtl/>
        </w:rPr>
        <w:t xml:space="preserve"> وهي </w:t>
      </w:r>
      <w:r w:rsidR="0039640C">
        <w:rPr>
          <w:rFonts w:hint="cs"/>
          <w:rtl/>
        </w:rPr>
        <w:t>الآيات</w:t>
      </w:r>
      <w:r w:rsidR="000662BD">
        <w:rPr>
          <w:rFonts w:hint="cs"/>
          <w:rtl/>
        </w:rPr>
        <w:t xml:space="preserve"> والمعجز</w:t>
      </w:r>
      <w:r w:rsidR="003F003E">
        <w:rPr>
          <w:rFonts w:hint="cs"/>
          <w:rtl/>
        </w:rPr>
        <w:t xml:space="preserve">ات التي تأتي بها الرسل لكي ترسخ الايمان وتثبت </w:t>
      </w:r>
      <w:r w:rsidR="0039640C">
        <w:rPr>
          <w:rFonts w:hint="cs"/>
          <w:rtl/>
        </w:rPr>
        <w:t>القناعة</w:t>
      </w:r>
      <w:r w:rsidR="003F003E">
        <w:rPr>
          <w:rFonts w:hint="cs"/>
          <w:rtl/>
        </w:rPr>
        <w:t xml:space="preserve"> عند تلك </w:t>
      </w:r>
      <w:r w:rsidR="00C33662">
        <w:rPr>
          <w:rFonts w:hint="cs"/>
          <w:rtl/>
        </w:rPr>
        <w:t>الامم.</w:t>
      </w:r>
    </w:p>
    <w:p w14:paraId="3812615E" w14:textId="50B311C5" w:rsidR="00C33662" w:rsidRDefault="00986BB3" w:rsidP="00BB6A4C">
      <w:pPr>
        <w:rPr>
          <w:b/>
          <w:bCs/>
          <w:rtl/>
        </w:rPr>
      </w:pPr>
      <w:r>
        <w:rPr>
          <w:rFonts w:hint="cs"/>
          <w:rtl/>
        </w:rPr>
        <w:t>ولكن كلما نما</w:t>
      </w:r>
      <w:r w:rsidR="00CC5598">
        <w:rPr>
          <w:rFonts w:hint="cs"/>
          <w:rtl/>
        </w:rPr>
        <w:t xml:space="preserve"> عقل الانسان وزادت</w:t>
      </w:r>
      <w:r w:rsidR="002C188E">
        <w:rPr>
          <w:rFonts w:hint="cs"/>
          <w:rtl/>
        </w:rPr>
        <w:t xml:space="preserve"> ادراكاته </w:t>
      </w:r>
      <w:r w:rsidR="00C33662">
        <w:rPr>
          <w:rFonts w:hint="cs"/>
          <w:rtl/>
        </w:rPr>
        <w:t>المعرفية وأصبح</w:t>
      </w:r>
      <w:r>
        <w:rPr>
          <w:rFonts w:hint="cs"/>
          <w:rtl/>
        </w:rPr>
        <w:t xml:space="preserve"> قادرا على تفهم الاحداث من</w:t>
      </w:r>
      <w:r w:rsidR="002858DC">
        <w:rPr>
          <w:rFonts w:hint="cs"/>
          <w:rtl/>
        </w:rPr>
        <w:t xml:space="preserve"> منظار اوسع </w:t>
      </w:r>
      <w:r w:rsidR="00C33662">
        <w:rPr>
          <w:rFonts w:hint="cs"/>
          <w:rtl/>
        </w:rPr>
        <w:t>وأعمق،</w:t>
      </w:r>
      <w:r w:rsidR="00A145D5">
        <w:rPr>
          <w:rFonts w:hint="cs"/>
          <w:rtl/>
        </w:rPr>
        <w:t xml:space="preserve"> </w:t>
      </w:r>
      <w:r w:rsidR="007026DE">
        <w:rPr>
          <w:rFonts w:hint="cs"/>
          <w:rtl/>
        </w:rPr>
        <w:t>ل</w:t>
      </w:r>
      <w:r w:rsidR="00A145D5">
        <w:rPr>
          <w:rFonts w:hint="cs"/>
          <w:rtl/>
        </w:rPr>
        <w:t>ز</w:t>
      </w:r>
      <w:r w:rsidR="007026DE">
        <w:rPr>
          <w:rFonts w:hint="cs"/>
          <w:rtl/>
        </w:rPr>
        <w:t>ي</w:t>
      </w:r>
      <w:r w:rsidR="00A145D5">
        <w:rPr>
          <w:rFonts w:hint="cs"/>
          <w:rtl/>
        </w:rPr>
        <w:t>ا</w:t>
      </w:r>
      <w:r w:rsidR="00971C4A">
        <w:rPr>
          <w:rFonts w:hint="cs"/>
          <w:rtl/>
        </w:rPr>
        <w:t xml:space="preserve">دة معارفه وادراكاته لما </w:t>
      </w:r>
      <w:r w:rsidR="00C33662">
        <w:rPr>
          <w:rFonts w:hint="cs"/>
          <w:rtl/>
        </w:rPr>
        <w:t>حوله. كلما</w:t>
      </w:r>
      <w:r>
        <w:rPr>
          <w:rFonts w:hint="cs"/>
          <w:rtl/>
        </w:rPr>
        <w:t xml:space="preserve"> كانت الرسالات </w:t>
      </w:r>
      <w:r w:rsidR="0039640C">
        <w:rPr>
          <w:rFonts w:hint="cs"/>
          <w:rtl/>
        </w:rPr>
        <w:t>السماوية</w:t>
      </w:r>
      <w:r>
        <w:rPr>
          <w:rFonts w:hint="cs"/>
          <w:rtl/>
        </w:rPr>
        <w:t xml:space="preserve"> تنزل مخاطبة للعقل </w:t>
      </w:r>
      <w:r w:rsidR="00883713">
        <w:rPr>
          <w:rFonts w:hint="cs"/>
          <w:rtl/>
        </w:rPr>
        <w:t xml:space="preserve">ليتفكر ويتدبر ويستنتج </w:t>
      </w:r>
      <w:r w:rsidR="00C33662">
        <w:rPr>
          <w:rFonts w:hint="cs"/>
          <w:rtl/>
        </w:rPr>
        <w:t>ويستنبط.</w:t>
      </w:r>
      <w:r w:rsidR="00B87767">
        <w:rPr>
          <w:rFonts w:hint="cs"/>
          <w:rtl/>
        </w:rPr>
        <w:t xml:space="preserve"> يقول تعالى</w:t>
      </w:r>
      <w:r w:rsidR="004F136E">
        <w:rPr>
          <w:rFonts w:hint="cs"/>
          <w:rtl/>
        </w:rPr>
        <w:t xml:space="preserve"> للذين يطلبون</w:t>
      </w:r>
      <w:r w:rsidR="006C041E">
        <w:rPr>
          <w:rFonts w:hint="cs"/>
          <w:rtl/>
        </w:rPr>
        <w:t xml:space="preserve"> المعجزات من خاتم المرسلين</w:t>
      </w:r>
      <w:r w:rsidR="00C33662">
        <w:rPr>
          <w:rFonts w:hint="cs"/>
          <w:rtl/>
        </w:rPr>
        <w:t xml:space="preserve"> أن تنزل عليهم كما أنزلت</w:t>
      </w:r>
      <w:r w:rsidR="005912E1">
        <w:rPr>
          <w:rFonts w:hint="cs"/>
          <w:rtl/>
        </w:rPr>
        <w:t xml:space="preserve"> على </w:t>
      </w:r>
      <w:r w:rsidR="00C33662">
        <w:rPr>
          <w:rFonts w:hint="cs"/>
          <w:rtl/>
        </w:rPr>
        <w:t>الاولين،</w:t>
      </w:r>
      <w:r w:rsidR="0039640C">
        <w:rPr>
          <w:rFonts w:hint="cs"/>
          <w:rtl/>
        </w:rPr>
        <w:t xml:space="preserve"> أن يقول لهم</w:t>
      </w:r>
      <w:r w:rsidR="005912E1">
        <w:rPr>
          <w:rFonts w:hint="cs"/>
          <w:rtl/>
        </w:rPr>
        <w:t xml:space="preserve"> </w:t>
      </w:r>
      <w:r w:rsidR="00C33662">
        <w:rPr>
          <w:rFonts w:hint="cs"/>
          <w:rtl/>
        </w:rPr>
        <w:t>(“قل</w:t>
      </w:r>
      <w:r w:rsidR="00B87767">
        <w:rPr>
          <w:rFonts w:hint="cs"/>
          <w:rtl/>
        </w:rPr>
        <w:t xml:space="preserve"> إنما</w:t>
      </w:r>
      <w:r w:rsidR="00720C04">
        <w:rPr>
          <w:rFonts w:hint="cs"/>
          <w:rtl/>
        </w:rPr>
        <w:t xml:space="preserve"> اعظكم بواحدة * أن تقوموا </w:t>
      </w:r>
      <w:r w:rsidR="00C33662">
        <w:rPr>
          <w:rFonts w:hint="cs"/>
          <w:rtl/>
        </w:rPr>
        <w:t>لله مثنى</w:t>
      </w:r>
      <w:r w:rsidR="00720C04">
        <w:rPr>
          <w:rFonts w:hint="cs"/>
          <w:rtl/>
        </w:rPr>
        <w:t xml:space="preserve"> وفرادى ثم تتفكروا, ما بصاحبكم من جنه , إن هو إلا نذير لكم بين يدي عذاب شديد. </w:t>
      </w:r>
      <w:r w:rsidR="0039640C">
        <w:rPr>
          <w:rFonts w:hint="cs"/>
          <w:rtl/>
        </w:rPr>
        <w:t xml:space="preserve">“) </w:t>
      </w:r>
      <w:r w:rsidR="0039640C">
        <w:rPr>
          <w:rtl/>
        </w:rPr>
        <w:t>(</w:t>
      </w:r>
      <w:r w:rsidR="00B87767">
        <w:rPr>
          <w:rFonts w:hint="cs"/>
          <w:sz w:val="20"/>
          <w:szCs w:val="20"/>
          <w:rtl/>
        </w:rPr>
        <w:t>152</w:t>
      </w:r>
      <w:r w:rsidR="00F959D1">
        <w:rPr>
          <w:rFonts w:hint="cs"/>
          <w:sz w:val="20"/>
          <w:szCs w:val="20"/>
          <w:rtl/>
        </w:rPr>
        <w:t>)،</w:t>
      </w:r>
      <w:r w:rsidR="00720C04">
        <w:rPr>
          <w:rFonts w:hint="cs"/>
          <w:rtl/>
        </w:rPr>
        <w:t xml:space="preserve"> لقد كان جوا</w:t>
      </w:r>
      <w:r w:rsidR="006D37F6">
        <w:rPr>
          <w:rFonts w:hint="cs"/>
          <w:rtl/>
        </w:rPr>
        <w:t xml:space="preserve">ب العلي </w:t>
      </w:r>
      <w:r w:rsidR="00C33662">
        <w:rPr>
          <w:rFonts w:hint="cs"/>
          <w:rtl/>
        </w:rPr>
        <w:t>القدير،</w:t>
      </w:r>
      <w:r w:rsidR="00883713">
        <w:rPr>
          <w:rFonts w:hint="cs"/>
          <w:rtl/>
        </w:rPr>
        <w:t xml:space="preserve"> ان أ</w:t>
      </w:r>
      <w:r w:rsidR="006D37F6">
        <w:rPr>
          <w:rFonts w:hint="cs"/>
          <w:rtl/>
        </w:rPr>
        <w:t xml:space="preserve">رجعوا الى </w:t>
      </w:r>
      <w:r w:rsidR="00883713">
        <w:rPr>
          <w:rFonts w:hint="cs"/>
          <w:rtl/>
        </w:rPr>
        <w:t>عقولكم و</w:t>
      </w:r>
      <w:r w:rsidR="006D37F6">
        <w:rPr>
          <w:rFonts w:hint="cs"/>
          <w:rtl/>
        </w:rPr>
        <w:t>تفكر</w:t>
      </w:r>
      <w:r w:rsidR="00883713">
        <w:rPr>
          <w:rFonts w:hint="cs"/>
          <w:rtl/>
        </w:rPr>
        <w:t>وا</w:t>
      </w:r>
      <w:r w:rsidR="006D37F6">
        <w:rPr>
          <w:rFonts w:hint="cs"/>
          <w:rtl/>
        </w:rPr>
        <w:t xml:space="preserve"> مثنى او </w:t>
      </w:r>
      <w:r w:rsidR="00C33662">
        <w:rPr>
          <w:rFonts w:hint="cs"/>
          <w:rtl/>
        </w:rPr>
        <w:t>فرادى،</w:t>
      </w:r>
      <w:r w:rsidR="006D37F6">
        <w:rPr>
          <w:rFonts w:hint="cs"/>
          <w:rtl/>
        </w:rPr>
        <w:t xml:space="preserve"> و</w:t>
      </w:r>
      <w:r w:rsidR="00720C04">
        <w:rPr>
          <w:rFonts w:hint="cs"/>
          <w:rtl/>
        </w:rPr>
        <w:t>هذ</w:t>
      </w:r>
      <w:r>
        <w:rPr>
          <w:rFonts w:hint="cs"/>
          <w:rtl/>
        </w:rPr>
        <w:t>ه دعوه من ال</w:t>
      </w:r>
      <w:r w:rsidR="006D37F6">
        <w:rPr>
          <w:rFonts w:hint="cs"/>
          <w:rtl/>
        </w:rPr>
        <w:t>حكيم الخبير</w:t>
      </w:r>
      <w:r w:rsidR="00720C04">
        <w:rPr>
          <w:rFonts w:hint="cs"/>
          <w:rtl/>
        </w:rPr>
        <w:t xml:space="preserve"> </w:t>
      </w:r>
      <w:r w:rsidR="0039640C">
        <w:rPr>
          <w:rFonts w:hint="cs"/>
          <w:rtl/>
        </w:rPr>
        <w:t>بالابتعاد</w:t>
      </w:r>
      <w:r w:rsidR="00720C04">
        <w:rPr>
          <w:rFonts w:hint="cs"/>
          <w:rtl/>
        </w:rPr>
        <w:t xml:space="preserve"> عن صخب المحيط</w:t>
      </w:r>
      <w:r w:rsidR="00042172">
        <w:rPr>
          <w:rFonts w:hint="cs"/>
          <w:rtl/>
        </w:rPr>
        <w:t xml:space="preserve"> عند التفكر والتمعن</w:t>
      </w:r>
      <w:r w:rsidR="006C041E">
        <w:rPr>
          <w:rFonts w:hint="cs"/>
          <w:rtl/>
        </w:rPr>
        <w:t xml:space="preserve"> في </w:t>
      </w:r>
      <w:r w:rsidR="00F959D1">
        <w:rPr>
          <w:rFonts w:hint="cs"/>
          <w:rtl/>
        </w:rPr>
        <w:t>آيات</w:t>
      </w:r>
      <w:r w:rsidR="006C041E">
        <w:rPr>
          <w:rFonts w:hint="cs"/>
          <w:rtl/>
        </w:rPr>
        <w:t xml:space="preserve"> الله وما انزل على </w:t>
      </w:r>
      <w:r w:rsidR="00C33662">
        <w:rPr>
          <w:rFonts w:hint="cs"/>
          <w:rtl/>
        </w:rPr>
        <w:t>رسوله،</w:t>
      </w:r>
      <w:r>
        <w:rPr>
          <w:rFonts w:hint="cs"/>
          <w:rtl/>
        </w:rPr>
        <w:t xml:space="preserve"> </w:t>
      </w:r>
      <w:r w:rsidR="006C041E">
        <w:rPr>
          <w:rFonts w:hint="cs"/>
          <w:rtl/>
        </w:rPr>
        <w:t>لي</w:t>
      </w:r>
      <w:r w:rsidR="00042172">
        <w:rPr>
          <w:rFonts w:hint="cs"/>
          <w:rtl/>
        </w:rPr>
        <w:t>دركوا بصفاء الذهن من</w:t>
      </w:r>
      <w:r w:rsidR="006C041E">
        <w:rPr>
          <w:rFonts w:hint="cs"/>
          <w:rtl/>
        </w:rPr>
        <w:t xml:space="preserve"> غير</w:t>
      </w:r>
      <w:r w:rsidR="00042172">
        <w:rPr>
          <w:rFonts w:hint="cs"/>
          <w:rtl/>
        </w:rPr>
        <w:t xml:space="preserve"> تشويش </w:t>
      </w:r>
      <w:r w:rsidR="00C33662">
        <w:rPr>
          <w:rFonts w:hint="cs"/>
          <w:rtl/>
        </w:rPr>
        <w:t>المحيط،</w:t>
      </w:r>
      <w:r w:rsidR="00BD16B3">
        <w:rPr>
          <w:rFonts w:hint="cs"/>
          <w:rtl/>
        </w:rPr>
        <w:t xml:space="preserve"> ب</w:t>
      </w:r>
      <w:r w:rsidR="00042172">
        <w:rPr>
          <w:rFonts w:hint="cs"/>
          <w:rtl/>
        </w:rPr>
        <w:t xml:space="preserve">أن ما نزل على الرسول هو الحق من </w:t>
      </w:r>
      <w:r w:rsidR="00C33662">
        <w:rPr>
          <w:rFonts w:hint="cs"/>
          <w:rtl/>
        </w:rPr>
        <w:t>ربه.</w:t>
      </w:r>
      <w:r w:rsidR="00042172">
        <w:rPr>
          <w:rFonts w:hint="cs"/>
          <w:rtl/>
        </w:rPr>
        <w:t xml:space="preserve"> ثم يخاطبه</w:t>
      </w:r>
      <w:r w:rsidR="00BB6A4C">
        <w:rPr>
          <w:rFonts w:hint="cs"/>
          <w:rtl/>
        </w:rPr>
        <w:t xml:space="preserve">م العلي </w:t>
      </w:r>
      <w:r w:rsidR="00F959D1">
        <w:rPr>
          <w:rFonts w:hint="cs"/>
          <w:rtl/>
        </w:rPr>
        <w:t>القدير،</w:t>
      </w:r>
      <w:r w:rsidR="00720C04">
        <w:rPr>
          <w:rFonts w:hint="cs"/>
          <w:rtl/>
        </w:rPr>
        <w:t xml:space="preserve"> بقوله </w:t>
      </w:r>
      <w:r w:rsidR="00C33662">
        <w:rPr>
          <w:rFonts w:hint="cs"/>
          <w:rtl/>
        </w:rPr>
        <w:t>(أولم</w:t>
      </w:r>
      <w:r w:rsidR="00720C04">
        <w:rPr>
          <w:rFonts w:hint="cs"/>
          <w:rtl/>
        </w:rPr>
        <w:t xml:space="preserve"> يكفهم أنا أنزلنا عليك الكتاب يتلى عليهم إن في ذلك لرحمة وذكرى لقوم </w:t>
      </w:r>
      <w:r w:rsidR="00C33662">
        <w:rPr>
          <w:rFonts w:hint="cs"/>
          <w:rtl/>
        </w:rPr>
        <w:t>يؤمنون)</w:t>
      </w:r>
      <w:r w:rsidR="00BB6A4C">
        <w:rPr>
          <w:rFonts w:hint="cs"/>
          <w:sz w:val="20"/>
          <w:szCs w:val="20"/>
          <w:rtl/>
        </w:rPr>
        <w:t>(153)</w:t>
      </w:r>
      <w:r w:rsidR="00720C04">
        <w:rPr>
          <w:rFonts w:hint="cs"/>
          <w:rtl/>
        </w:rPr>
        <w:t xml:space="preserve"> </w:t>
      </w:r>
      <w:r w:rsidR="00C33662">
        <w:rPr>
          <w:rFonts w:hint="cs"/>
          <w:rtl/>
        </w:rPr>
        <w:t>نجد أن الله العليم الخبير يعلم أن الإنسان قد تطورت مداركه وأفهامه ليدرك أن  ما جاء  به رسولهم هو من عند الله, لإن مداركهم الفكرية والفطرية أصبحت قالبت على تقبل واستيعاب النور الرباني الذي جاء به ذلك الكتاب</w:t>
      </w:r>
      <w:r w:rsidR="00883713">
        <w:rPr>
          <w:rFonts w:hint="cs"/>
          <w:rtl/>
        </w:rPr>
        <w:t xml:space="preserve">, </w:t>
      </w:r>
      <w:r w:rsidR="00883713" w:rsidRPr="00C33662">
        <w:rPr>
          <w:rFonts w:hint="cs"/>
          <w:b/>
          <w:bCs/>
          <w:rtl/>
        </w:rPr>
        <w:t>فه</w:t>
      </w:r>
      <w:r w:rsidR="00C33662" w:rsidRPr="00C33662">
        <w:rPr>
          <w:rFonts w:hint="cs"/>
          <w:b/>
          <w:bCs/>
          <w:rtl/>
        </w:rPr>
        <w:t>ذا الكتاب هو</w:t>
      </w:r>
      <w:r w:rsidR="0044682E" w:rsidRPr="00C33662">
        <w:rPr>
          <w:rFonts w:hint="cs"/>
          <w:b/>
          <w:bCs/>
          <w:rtl/>
        </w:rPr>
        <w:t xml:space="preserve"> </w:t>
      </w:r>
      <w:r w:rsidR="00720C04" w:rsidRPr="00C33662">
        <w:rPr>
          <w:rFonts w:hint="cs"/>
          <w:b/>
          <w:bCs/>
          <w:rtl/>
        </w:rPr>
        <w:t xml:space="preserve">ذكرى لأولي الالباب الحيه </w:t>
      </w:r>
      <w:r w:rsidR="00AF7ED4" w:rsidRPr="00C33662">
        <w:rPr>
          <w:rFonts w:hint="cs"/>
          <w:b/>
          <w:bCs/>
          <w:rtl/>
        </w:rPr>
        <w:t>المتيقظة</w:t>
      </w:r>
      <w:r w:rsidR="0044682E" w:rsidRPr="00C33662">
        <w:rPr>
          <w:rFonts w:hint="cs"/>
          <w:b/>
          <w:bCs/>
          <w:rtl/>
        </w:rPr>
        <w:t xml:space="preserve"> , وهو رحمة للقلوب التي تبحث عن </w:t>
      </w:r>
      <w:r w:rsidR="00720C04" w:rsidRPr="00C33662">
        <w:rPr>
          <w:rFonts w:hint="cs"/>
          <w:b/>
          <w:bCs/>
          <w:rtl/>
        </w:rPr>
        <w:t>ماء</w:t>
      </w:r>
      <w:r w:rsidR="0044682E" w:rsidRPr="00C33662">
        <w:rPr>
          <w:rFonts w:hint="cs"/>
          <w:b/>
          <w:bCs/>
          <w:rtl/>
        </w:rPr>
        <w:t xml:space="preserve"> </w:t>
      </w:r>
      <w:r w:rsidR="00AF7ED4" w:rsidRPr="00C33662">
        <w:rPr>
          <w:rFonts w:hint="cs"/>
          <w:b/>
          <w:bCs/>
          <w:rtl/>
        </w:rPr>
        <w:t>الحقيقة</w:t>
      </w:r>
      <w:r w:rsidR="00720C04" w:rsidRPr="00C33662">
        <w:rPr>
          <w:rFonts w:hint="cs"/>
          <w:b/>
          <w:bCs/>
          <w:rtl/>
        </w:rPr>
        <w:t xml:space="preserve"> لتروي </w:t>
      </w:r>
      <w:r w:rsidR="0044682E" w:rsidRPr="00C33662">
        <w:rPr>
          <w:rFonts w:hint="cs"/>
          <w:b/>
          <w:bCs/>
          <w:rtl/>
        </w:rPr>
        <w:t>عطش فطرتها وحيرة عقلها</w:t>
      </w:r>
      <w:r w:rsidR="00BD16B3" w:rsidRPr="00C33662">
        <w:rPr>
          <w:rFonts w:hint="cs"/>
          <w:b/>
          <w:bCs/>
          <w:rtl/>
        </w:rPr>
        <w:t xml:space="preserve"> , فهو كالمطر الذي يروي حبة </w:t>
      </w:r>
      <w:r w:rsidR="00AF7ED4" w:rsidRPr="00C33662">
        <w:rPr>
          <w:rFonts w:hint="cs"/>
          <w:b/>
          <w:bCs/>
          <w:rtl/>
        </w:rPr>
        <w:t>الفطرة</w:t>
      </w:r>
      <w:r w:rsidR="00BD16B3" w:rsidRPr="00C33662">
        <w:rPr>
          <w:rFonts w:hint="cs"/>
          <w:b/>
          <w:bCs/>
          <w:rtl/>
        </w:rPr>
        <w:t xml:space="preserve"> التي زرعها الله في قلب الإنسان , لتنب</w:t>
      </w:r>
      <w:r w:rsidR="004F136E" w:rsidRPr="00C33662">
        <w:rPr>
          <w:rFonts w:hint="cs"/>
          <w:b/>
          <w:bCs/>
          <w:rtl/>
        </w:rPr>
        <w:t xml:space="preserve">ت نبت </w:t>
      </w:r>
      <w:r w:rsidR="00AF7ED4" w:rsidRPr="00C33662">
        <w:rPr>
          <w:rFonts w:hint="cs"/>
          <w:b/>
          <w:bCs/>
          <w:rtl/>
        </w:rPr>
        <w:t>المعرفة</w:t>
      </w:r>
      <w:r w:rsidR="004F136E" w:rsidRPr="00C33662">
        <w:rPr>
          <w:rFonts w:hint="cs"/>
          <w:b/>
          <w:bCs/>
          <w:rtl/>
        </w:rPr>
        <w:t xml:space="preserve"> </w:t>
      </w:r>
      <w:r w:rsidR="00AF7ED4" w:rsidRPr="00C33662">
        <w:rPr>
          <w:rFonts w:hint="cs"/>
          <w:b/>
          <w:bCs/>
          <w:rtl/>
        </w:rPr>
        <w:t>اليقينية</w:t>
      </w:r>
      <w:r w:rsidR="004F136E" w:rsidRPr="00C33662">
        <w:rPr>
          <w:rFonts w:hint="cs"/>
          <w:b/>
          <w:bCs/>
          <w:rtl/>
        </w:rPr>
        <w:t xml:space="preserve"> في قلب </w:t>
      </w:r>
      <w:r w:rsidR="00AF7ED4" w:rsidRPr="00C33662">
        <w:rPr>
          <w:rFonts w:hint="cs"/>
          <w:b/>
          <w:bCs/>
          <w:rtl/>
        </w:rPr>
        <w:t>الإنسان</w:t>
      </w:r>
      <w:r w:rsidR="00720C04" w:rsidRPr="00C33662">
        <w:rPr>
          <w:rFonts w:hint="cs"/>
          <w:b/>
          <w:bCs/>
          <w:rtl/>
        </w:rPr>
        <w:t xml:space="preserve"> </w:t>
      </w:r>
      <w:r w:rsidR="00E527C1" w:rsidRPr="00C33662">
        <w:rPr>
          <w:rFonts w:hint="cs"/>
          <w:b/>
          <w:bCs/>
          <w:rtl/>
        </w:rPr>
        <w:t>.</w:t>
      </w:r>
    </w:p>
    <w:p w14:paraId="72BB3E25" w14:textId="0425C47C" w:rsidR="00C33662" w:rsidRDefault="00E527C1" w:rsidP="00BB6A4C">
      <w:pPr>
        <w:rPr>
          <w:rtl/>
        </w:rPr>
      </w:pPr>
      <w:r>
        <w:rPr>
          <w:rFonts w:hint="cs"/>
          <w:rtl/>
        </w:rPr>
        <w:t xml:space="preserve"> </w:t>
      </w:r>
      <w:r w:rsidR="00C33662">
        <w:rPr>
          <w:rFonts w:hint="cs"/>
          <w:rtl/>
        </w:rPr>
        <w:t>ل</w:t>
      </w:r>
      <w:r w:rsidR="00883713">
        <w:rPr>
          <w:rFonts w:hint="cs"/>
          <w:rtl/>
        </w:rPr>
        <w:t>قد اخبر</w:t>
      </w:r>
      <w:r w:rsidR="0044682E">
        <w:rPr>
          <w:rFonts w:hint="cs"/>
          <w:rtl/>
        </w:rPr>
        <w:t xml:space="preserve"> الله العلي القدير بعد </w:t>
      </w:r>
      <w:r w:rsidR="00883713">
        <w:rPr>
          <w:rFonts w:hint="cs"/>
          <w:rtl/>
        </w:rPr>
        <w:t xml:space="preserve">ان اكتمال نزول </w:t>
      </w:r>
      <w:r w:rsidR="00C33662">
        <w:rPr>
          <w:rFonts w:hint="cs"/>
          <w:rtl/>
        </w:rPr>
        <w:t>القرآن،</w:t>
      </w:r>
      <w:r w:rsidR="0044682E">
        <w:rPr>
          <w:rFonts w:hint="cs"/>
          <w:rtl/>
        </w:rPr>
        <w:t xml:space="preserve"> أن اليوم قد اك</w:t>
      </w:r>
      <w:r w:rsidR="006D37F6">
        <w:rPr>
          <w:rFonts w:hint="cs"/>
          <w:rtl/>
        </w:rPr>
        <w:t xml:space="preserve">مل الدين وتمت </w:t>
      </w:r>
      <w:r w:rsidR="00AF7ED4">
        <w:rPr>
          <w:rFonts w:hint="cs"/>
          <w:rtl/>
        </w:rPr>
        <w:t>الرسالة</w:t>
      </w:r>
      <w:r w:rsidR="006D37F6">
        <w:rPr>
          <w:rFonts w:hint="cs"/>
          <w:rtl/>
        </w:rPr>
        <w:t xml:space="preserve"> التي ارسلت</w:t>
      </w:r>
      <w:r w:rsidR="0044682E">
        <w:rPr>
          <w:rFonts w:hint="cs"/>
          <w:rtl/>
        </w:rPr>
        <w:t xml:space="preserve"> على العال</w:t>
      </w:r>
      <w:r w:rsidR="004F136E">
        <w:rPr>
          <w:rFonts w:hint="cs"/>
          <w:rtl/>
        </w:rPr>
        <w:t>مين من ادم الى محمد صلى الله عليه وعلى</w:t>
      </w:r>
      <w:r w:rsidR="0044682E">
        <w:rPr>
          <w:rFonts w:hint="cs"/>
          <w:rtl/>
        </w:rPr>
        <w:t xml:space="preserve"> جميع </w:t>
      </w:r>
      <w:r w:rsidR="003075B9">
        <w:rPr>
          <w:rFonts w:hint="cs"/>
          <w:rtl/>
        </w:rPr>
        <w:t>المرسلين،</w:t>
      </w:r>
      <w:r w:rsidR="0044682E">
        <w:rPr>
          <w:rFonts w:hint="cs"/>
          <w:rtl/>
        </w:rPr>
        <w:t xml:space="preserve"> و</w:t>
      </w:r>
      <w:r w:rsidR="004F136E">
        <w:rPr>
          <w:rFonts w:hint="cs"/>
          <w:rtl/>
        </w:rPr>
        <w:t xml:space="preserve">أن الله أرتضى </w:t>
      </w:r>
      <w:r w:rsidR="00AF7ED4">
        <w:rPr>
          <w:rFonts w:hint="cs"/>
          <w:rtl/>
        </w:rPr>
        <w:t xml:space="preserve">للبشرية هذا الدين الى يوم </w:t>
      </w:r>
      <w:r w:rsidR="003075B9">
        <w:rPr>
          <w:rFonts w:hint="cs"/>
          <w:rtl/>
        </w:rPr>
        <w:t>الدين،</w:t>
      </w:r>
      <w:r w:rsidR="004F136E">
        <w:rPr>
          <w:rFonts w:hint="cs"/>
          <w:rtl/>
        </w:rPr>
        <w:t xml:space="preserve"> وأنه النعمة </w:t>
      </w:r>
      <w:r w:rsidR="00AF7ED4">
        <w:rPr>
          <w:rFonts w:hint="cs"/>
          <w:rtl/>
        </w:rPr>
        <w:t>التامة</w:t>
      </w:r>
      <w:r w:rsidR="004F136E">
        <w:rPr>
          <w:rFonts w:hint="cs"/>
          <w:rtl/>
        </w:rPr>
        <w:t xml:space="preserve"> </w:t>
      </w:r>
      <w:r w:rsidR="00AF7ED4">
        <w:rPr>
          <w:rFonts w:hint="cs"/>
          <w:rtl/>
        </w:rPr>
        <w:t>والكاملة</w:t>
      </w:r>
      <w:r w:rsidR="004F136E">
        <w:rPr>
          <w:rFonts w:hint="cs"/>
          <w:rtl/>
        </w:rPr>
        <w:t xml:space="preserve"> للإنسانية </w:t>
      </w:r>
      <w:r w:rsidR="003075B9">
        <w:rPr>
          <w:rFonts w:hint="cs"/>
          <w:rtl/>
        </w:rPr>
        <w:t>جمعاء قال</w:t>
      </w:r>
      <w:r w:rsidR="0044682E">
        <w:rPr>
          <w:rFonts w:hint="cs"/>
          <w:rtl/>
        </w:rPr>
        <w:t xml:space="preserve"> تعالى</w:t>
      </w:r>
      <w:r w:rsidR="007026DE">
        <w:rPr>
          <w:rFonts w:hint="cs"/>
          <w:rtl/>
        </w:rPr>
        <w:t xml:space="preserve"> </w:t>
      </w:r>
      <w:r w:rsidR="003075B9">
        <w:rPr>
          <w:rFonts w:hint="cs"/>
          <w:rtl/>
        </w:rPr>
        <w:t>(اليوم</w:t>
      </w:r>
      <w:r w:rsidR="00D2478C">
        <w:rPr>
          <w:rFonts w:hint="cs"/>
          <w:rtl/>
        </w:rPr>
        <w:t xml:space="preserve"> اكملت لكم دينكم </w:t>
      </w:r>
      <w:r w:rsidR="00AF7ED4">
        <w:rPr>
          <w:rFonts w:hint="cs"/>
          <w:rtl/>
        </w:rPr>
        <w:t>وأتممت</w:t>
      </w:r>
      <w:r w:rsidR="00A145D5">
        <w:rPr>
          <w:rFonts w:hint="cs"/>
          <w:rtl/>
        </w:rPr>
        <w:t xml:space="preserve"> عليكم نعمتي ور</w:t>
      </w:r>
      <w:r w:rsidR="00AF7ED4">
        <w:rPr>
          <w:rFonts w:hint="cs"/>
          <w:rtl/>
        </w:rPr>
        <w:t>ض</w:t>
      </w:r>
      <w:r w:rsidR="00A145D5">
        <w:rPr>
          <w:rFonts w:hint="cs"/>
          <w:rtl/>
        </w:rPr>
        <w:t xml:space="preserve">يت لكم الاسلام دينا </w:t>
      </w:r>
      <w:r w:rsidR="0044682E">
        <w:rPr>
          <w:rFonts w:hint="cs"/>
          <w:rtl/>
        </w:rPr>
        <w:t>)</w:t>
      </w:r>
      <w:r w:rsidR="00BB6A4C">
        <w:rPr>
          <w:rFonts w:hint="cs"/>
          <w:rtl/>
        </w:rPr>
        <w:t xml:space="preserve"> </w:t>
      </w:r>
      <w:r w:rsidR="00BB6A4C">
        <w:rPr>
          <w:rFonts w:hint="cs"/>
          <w:sz w:val="20"/>
          <w:szCs w:val="20"/>
          <w:rtl/>
        </w:rPr>
        <w:t>(154)</w:t>
      </w:r>
      <w:r w:rsidR="00A145D5">
        <w:rPr>
          <w:rFonts w:hint="cs"/>
          <w:rtl/>
        </w:rPr>
        <w:t>.</w:t>
      </w:r>
    </w:p>
    <w:p w14:paraId="3ABD2D15" w14:textId="52F0961A" w:rsidR="00AD7FFA" w:rsidRDefault="007026DE" w:rsidP="00BB6A4C">
      <w:pPr>
        <w:rPr>
          <w:rtl/>
        </w:rPr>
      </w:pPr>
      <w:r>
        <w:rPr>
          <w:rFonts w:hint="cs"/>
          <w:rtl/>
        </w:rPr>
        <w:t xml:space="preserve"> </w:t>
      </w:r>
    </w:p>
    <w:p w14:paraId="07C953F2" w14:textId="1FF00459" w:rsidR="003075B9" w:rsidRDefault="009B69C2" w:rsidP="009B69C2">
      <w:pPr>
        <w:rPr>
          <w:rtl/>
        </w:rPr>
      </w:pPr>
      <w:r>
        <w:rPr>
          <w:rFonts w:hint="cs"/>
          <w:rtl/>
        </w:rPr>
        <w:t xml:space="preserve"> إن</w:t>
      </w:r>
      <w:r w:rsidR="003075B9">
        <w:rPr>
          <w:rFonts w:hint="cs"/>
          <w:rtl/>
        </w:rPr>
        <w:t xml:space="preserve"> هذه</w:t>
      </w:r>
      <w:r w:rsidR="004E5978">
        <w:rPr>
          <w:rFonts w:hint="cs"/>
          <w:rtl/>
        </w:rPr>
        <w:t xml:space="preserve"> </w:t>
      </w:r>
      <w:r>
        <w:rPr>
          <w:rFonts w:hint="cs"/>
          <w:rtl/>
        </w:rPr>
        <w:t>ال</w:t>
      </w:r>
      <w:r w:rsidR="004E5978">
        <w:rPr>
          <w:rFonts w:hint="cs"/>
          <w:rtl/>
        </w:rPr>
        <w:t>رسالة</w:t>
      </w:r>
      <w:r>
        <w:rPr>
          <w:rFonts w:hint="cs"/>
          <w:rtl/>
        </w:rPr>
        <w:t xml:space="preserve"> </w:t>
      </w:r>
      <w:r w:rsidR="003075B9">
        <w:rPr>
          <w:rFonts w:hint="cs"/>
          <w:rtl/>
        </w:rPr>
        <w:t>ت</w:t>
      </w:r>
      <w:r>
        <w:rPr>
          <w:rFonts w:hint="cs"/>
          <w:rtl/>
        </w:rPr>
        <w:t>خاطب الفكر الانساني و</w:t>
      </w:r>
      <w:r w:rsidR="003075B9">
        <w:rPr>
          <w:rFonts w:hint="cs"/>
          <w:rtl/>
        </w:rPr>
        <w:t>ت</w:t>
      </w:r>
      <w:r>
        <w:rPr>
          <w:rFonts w:hint="cs"/>
          <w:rtl/>
        </w:rPr>
        <w:t xml:space="preserve">خاطب ادراكاته </w:t>
      </w:r>
      <w:r w:rsidR="003075B9">
        <w:rPr>
          <w:rFonts w:hint="cs"/>
          <w:rtl/>
        </w:rPr>
        <w:t xml:space="preserve">وتستحث </w:t>
      </w:r>
      <w:r>
        <w:rPr>
          <w:rFonts w:hint="cs"/>
          <w:rtl/>
        </w:rPr>
        <w:t>العقول</w:t>
      </w:r>
      <w:r w:rsidR="003075B9">
        <w:rPr>
          <w:rFonts w:hint="cs"/>
          <w:rtl/>
        </w:rPr>
        <w:t xml:space="preserve"> </w:t>
      </w:r>
      <w:r>
        <w:rPr>
          <w:rFonts w:hint="cs"/>
          <w:rtl/>
        </w:rPr>
        <w:t xml:space="preserve">على التفكر </w:t>
      </w:r>
      <w:r w:rsidR="003075B9">
        <w:rPr>
          <w:rFonts w:hint="cs"/>
          <w:rtl/>
        </w:rPr>
        <w:t>والتدبر، فلا يحتاج الإنسان بعدها الى معجزة خارقه لتثبت صدقها، ولهذا</w:t>
      </w:r>
      <w:r>
        <w:rPr>
          <w:rFonts w:hint="cs"/>
          <w:rtl/>
        </w:rPr>
        <w:t xml:space="preserve"> حفظ الله هذا الكتاب ليكون حجة على العالمين الى يوم </w:t>
      </w:r>
      <w:r w:rsidR="003075B9">
        <w:rPr>
          <w:rFonts w:hint="cs"/>
          <w:rtl/>
        </w:rPr>
        <w:t>الدين.</w:t>
      </w:r>
    </w:p>
    <w:p w14:paraId="3C8E30A3" w14:textId="32C26D02" w:rsidR="004E62C5" w:rsidRDefault="00775410" w:rsidP="009B69C2">
      <w:pPr>
        <w:rPr>
          <w:rtl/>
        </w:rPr>
      </w:pPr>
      <w:r>
        <w:rPr>
          <w:rFonts w:hint="cs"/>
          <w:rtl/>
        </w:rPr>
        <w:t xml:space="preserve"> </w:t>
      </w:r>
      <w:r w:rsidR="00A61BB9">
        <w:rPr>
          <w:rFonts w:hint="cs"/>
          <w:rtl/>
        </w:rPr>
        <w:t>أما المعجزات التي نزلت</w:t>
      </w:r>
      <w:r w:rsidR="00B255FD">
        <w:rPr>
          <w:rFonts w:hint="cs"/>
          <w:rtl/>
        </w:rPr>
        <w:t xml:space="preserve"> على </w:t>
      </w:r>
      <w:r w:rsidR="003075B9">
        <w:rPr>
          <w:rFonts w:hint="cs"/>
          <w:rtl/>
        </w:rPr>
        <w:t>الأقوا</w:t>
      </w:r>
      <w:r w:rsidR="003075B9">
        <w:rPr>
          <w:rFonts w:hint="eastAsia"/>
          <w:rtl/>
        </w:rPr>
        <w:t>م</w:t>
      </w:r>
      <w:r w:rsidR="00B255FD">
        <w:rPr>
          <w:rFonts w:hint="cs"/>
          <w:rtl/>
        </w:rPr>
        <w:t xml:space="preserve"> </w:t>
      </w:r>
      <w:r w:rsidR="003075B9">
        <w:rPr>
          <w:rFonts w:hint="cs"/>
          <w:rtl/>
        </w:rPr>
        <w:t>السابقة</w:t>
      </w:r>
      <w:r w:rsidR="00B255FD">
        <w:rPr>
          <w:rFonts w:hint="cs"/>
          <w:rtl/>
        </w:rPr>
        <w:t xml:space="preserve"> </w:t>
      </w:r>
      <w:r w:rsidR="003075B9">
        <w:rPr>
          <w:rFonts w:hint="cs"/>
          <w:rtl/>
        </w:rPr>
        <w:t xml:space="preserve">فجاءت لتناسب ادراكاتهم ولذى كانت مفيدة ولازمه </w:t>
      </w:r>
      <w:r w:rsidR="00B255FD">
        <w:rPr>
          <w:rFonts w:hint="cs"/>
          <w:rtl/>
        </w:rPr>
        <w:t xml:space="preserve">ومؤثره وعامل ايجابي وحجه على الذين يرونها </w:t>
      </w:r>
      <w:r w:rsidR="004E62C5">
        <w:rPr>
          <w:rFonts w:hint="cs"/>
          <w:rtl/>
        </w:rPr>
        <w:t xml:space="preserve">بأعينهم، </w:t>
      </w:r>
      <w:r w:rsidR="00C1375C">
        <w:rPr>
          <w:rFonts w:hint="cs"/>
          <w:rtl/>
        </w:rPr>
        <w:t xml:space="preserve">اما </w:t>
      </w:r>
      <w:r w:rsidR="004E62C5">
        <w:rPr>
          <w:rFonts w:hint="cs"/>
          <w:rtl/>
        </w:rPr>
        <w:t>الذين لم</w:t>
      </w:r>
      <w:r w:rsidR="003075B9">
        <w:rPr>
          <w:rFonts w:hint="cs"/>
          <w:rtl/>
        </w:rPr>
        <w:t xml:space="preserve"> </w:t>
      </w:r>
      <w:r w:rsidR="00C1375C">
        <w:rPr>
          <w:rFonts w:hint="cs"/>
          <w:rtl/>
        </w:rPr>
        <w:t xml:space="preserve">يرونها بأعينهم قد </w:t>
      </w:r>
      <w:r w:rsidR="00B255FD">
        <w:rPr>
          <w:rFonts w:hint="cs"/>
          <w:rtl/>
        </w:rPr>
        <w:t>تأتي بنتائج عكسيه</w:t>
      </w:r>
      <w:r w:rsidR="00A61BB9">
        <w:rPr>
          <w:rFonts w:hint="cs"/>
          <w:rtl/>
        </w:rPr>
        <w:t xml:space="preserve"> وسلبيه</w:t>
      </w:r>
      <w:r w:rsidR="00B255FD">
        <w:rPr>
          <w:rFonts w:hint="cs"/>
          <w:rtl/>
        </w:rPr>
        <w:t xml:space="preserve"> على عقولهم وتفكيرهم </w:t>
      </w:r>
      <w:r w:rsidR="003075B9">
        <w:rPr>
          <w:rFonts w:hint="cs"/>
          <w:rtl/>
        </w:rPr>
        <w:t>لإنها</w:t>
      </w:r>
      <w:r w:rsidR="00B255FD">
        <w:rPr>
          <w:rFonts w:hint="cs"/>
          <w:rtl/>
        </w:rPr>
        <w:t xml:space="preserve"> تتحدث عن امور خارجه </w:t>
      </w:r>
      <w:r w:rsidR="00B255FD">
        <w:rPr>
          <w:rFonts w:hint="cs"/>
          <w:rtl/>
        </w:rPr>
        <w:lastRenderedPageBreak/>
        <w:t>عن م</w:t>
      </w:r>
      <w:r w:rsidR="00971C4A">
        <w:rPr>
          <w:rFonts w:hint="cs"/>
          <w:rtl/>
        </w:rPr>
        <w:t>دارك العقل وتصوراته ,</w:t>
      </w:r>
      <w:r w:rsidR="00A61BB9">
        <w:rPr>
          <w:rFonts w:hint="cs"/>
          <w:rtl/>
        </w:rPr>
        <w:t xml:space="preserve"> </w:t>
      </w:r>
      <w:r w:rsidR="00971C4A">
        <w:rPr>
          <w:rFonts w:hint="cs"/>
          <w:rtl/>
        </w:rPr>
        <w:t>فتعجز العق</w:t>
      </w:r>
      <w:r w:rsidR="0077253A">
        <w:rPr>
          <w:rFonts w:hint="cs"/>
          <w:rtl/>
        </w:rPr>
        <w:t>ول عن ادراكها و</w:t>
      </w:r>
      <w:r w:rsidR="00B255FD">
        <w:rPr>
          <w:rFonts w:hint="cs"/>
          <w:rtl/>
        </w:rPr>
        <w:t xml:space="preserve"> تقبلها</w:t>
      </w:r>
      <w:r w:rsidR="00A61BB9">
        <w:rPr>
          <w:rFonts w:hint="cs"/>
          <w:rtl/>
        </w:rPr>
        <w:t xml:space="preserve"> فتكذبها وتكفر بها</w:t>
      </w:r>
      <w:r w:rsidR="00021ADA">
        <w:rPr>
          <w:rFonts w:hint="cs"/>
          <w:rtl/>
        </w:rPr>
        <w:t xml:space="preserve"> , لإن اعينهم لم تره</w:t>
      </w:r>
      <w:r w:rsidR="00FF4A6F">
        <w:rPr>
          <w:rFonts w:hint="cs"/>
          <w:rtl/>
        </w:rPr>
        <w:t>ا</w:t>
      </w:r>
      <w:r w:rsidR="00A61BB9">
        <w:rPr>
          <w:rFonts w:hint="cs"/>
          <w:rtl/>
        </w:rPr>
        <w:t xml:space="preserve"> </w:t>
      </w:r>
      <w:r w:rsidR="00B255FD">
        <w:rPr>
          <w:rFonts w:hint="cs"/>
          <w:rtl/>
        </w:rPr>
        <w:t xml:space="preserve"> , </w:t>
      </w:r>
      <w:r w:rsidR="009B69C2">
        <w:rPr>
          <w:rFonts w:hint="cs"/>
          <w:rtl/>
        </w:rPr>
        <w:t>مما قد يجعل من تلك</w:t>
      </w:r>
      <w:r w:rsidR="00021ADA">
        <w:rPr>
          <w:rFonts w:hint="cs"/>
          <w:rtl/>
        </w:rPr>
        <w:t xml:space="preserve"> المعجزات تأثير</w:t>
      </w:r>
      <w:r w:rsidR="00EC4500">
        <w:rPr>
          <w:rFonts w:hint="cs"/>
          <w:rtl/>
        </w:rPr>
        <w:t xml:space="preserve"> سلبي في الاجيال</w:t>
      </w:r>
      <w:r w:rsidR="00E21F82">
        <w:rPr>
          <w:rFonts w:hint="cs"/>
          <w:rtl/>
        </w:rPr>
        <w:t xml:space="preserve"> التي لم ترها </w:t>
      </w:r>
      <w:r w:rsidR="00EC4500">
        <w:rPr>
          <w:rFonts w:hint="cs"/>
          <w:rtl/>
        </w:rPr>
        <w:t xml:space="preserve"> . </w:t>
      </w:r>
    </w:p>
    <w:p w14:paraId="06775853" w14:textId="7E98875F" w:rsidR="005E0D49" w:rsidRDefault="00AD7FFA" w:rsidP="009B69C2">
      <w:pPr>
        <w:rPr>
          <w:rtl/>
        </w:rPr>
      </w:pPr>
      <w:r>
        <w:rPr>
          <w:rFonts w:hint="cs"/>
          <w:rtl/>
        </w:rPr>
        <w:t xml:space="preserve"> </w:t>
      </w:r>
    </w:p>
    <w:p w14:paraId="37F855A6" w14:textId="77777777" w:rsidR="004E62C5" w:rsidRDefault="009B69C2" w:rsidP="00F4514C">
      <w:pPr>
        <w:rPr>
          <w:rtl/>
        </w:rPr>
      </w:pPr>
      <w:r>
        <w:rPr>
          <w:rFonts w:hint="cs"/>
          <w:rtl/>
        </w:rPr>
        <w:t xml:space="preserve"> ل</w:t>
      </w:r>
      <w:r w:rsidR="008D4B83">
        <w:rPr>
          <w:rFonts w:hint="cs"/>
          <w:rtl/>
        </w:rPr>
        <w:t>قد</w:t>
      </w:r>
      <w:r w:rsidR="004E62C5">
        <w:rPr>
          <w:rFonts w:hint="cs"/>
          <w:rtl/>
        </w:rPr>
        <w:t xml:space="preserve"> ناسبت تلك</w:t>
      </w:r>
      <w:r w:rsidR="008D4B83">
        <w:rPr>
          <w:rFonts w:hint="cs"/>
          <w:rtl/>
        </w:rPr>
        <w:t xml:space="preserve"> </w:t>
      </w:r>
      <w:r w:rsidR="00081E32">
        <w:rPr>
          <w:rFonts w:hint="cs"/>
          <w:rtl/>
        </w:rPr>
        <w:t xml:space="preserve">المعجزات </w:t>
      </w:r>
      <w:r w:rsidR="004E62C5">
        <w:rPr>
          <w:rFonts w:hint="cs"/>
          <w:rtl/>
        </w:rPr>
        <w:t>والآيات</w:t>
      </w:r>
      <w:r w:rsidR="00081E32">
        <w:rPr>
          <w:rFonts w:hint="cs"/>
          <w:rtl/>
        </w:rPr>
        <w:t xml:space="preserve"> </w:t>
      </w:r>
      <w:r w:rsidR="004E62C5">
        <w:rPr>
          <w:rFonts w:hint="cs"/>
          <w:rtl/>
        </w:rPr>
        <w:t>ما كان تبرع به تلك الاقوام لتتحدى عقولهم التي كانت تبحث في تلك الأشياء فتأتيهم بما يؤكد لهم بأن ما جاء به نبيهم ورسولهم لا يمكن ان يكون من البشر بل هو من رب البشر</w:t>
      </w:r>
      <w:r w:rsidR="008D4B83">
        <w:rPr>
          <w:rFonts w:hint="cs"/>
          <w:rtl/>
        </w:rPr>
        <w:t>,</w:t>
      </w:r>
      <w:r w:rsidR="005E0D49">
        <w:rPr>
          <w:rFonts w:hint="cs"/>
          <w:rtl/>
        </w:rPr>
        <w:t xml:space="preserve"> </w:t>
      </w:r>
      <w:r w:rsidR="00081E32">
        <w:rPr>
          <w:rFonts w:hint="cs"/>
          <w:rtl/>
        </w:rPr>
        <w:t>كما جاء موسى بالعصى التي اصبحت ثعبانا تخيفهم وتأكل عصيانهم وحبالهم و</w:t>
      </w:r>
      <w:r w:rsidR="00BC42CF">
        <w:rPr>
          <w:rFonts w:hint="cs"/>
          <w:rtl/>
        </w:rPr>
        <w:t>تبطل سحرهم الذي برعوا به</w:t>
      </w:r>
      <w:r w:rsidR="004E62C5">
        <w:rPr>
          <w:rFonts w:hint="cs"/>
          <w:rtl/>
        </w:rPr>
        <w:t xml:space="preserve"> في زمانهم</w:t>
      </w:r>
      <w:r w:rsidR="00081E32">
        <w:rPr>
          <w:rFonts w:hint="cs"/>
          <w:rtl/>
        </w:rPr>
        <w:t xml:space="preserve"> .وهكذا كانت</w:t>
      </w:r>
      <w:r w:rsidR="00BF0B7C">
        <w:rPr>
          <w:rFonts w:hint="cs"/>
          <w:rtl/>
        </w:rPr>
        <w:t xml:space="preserve"> المعجزات</w:t>
      </w:r>
      <w:r w:rsidR="00081E32">
        <w:rPr>
          <w:rFonts w:hint="cs"/>
          <w:rtl/>
        </w:rPr>
        <w:t xml:space="preserve"> تخاطب الناس على قدر عقولهم ليؤمنوا بالله الواحد القهار </w:t>
      </w:r>
      <w:r w:rsidR="00F11D8B">
        <w:rPr>
          <w:rFonts w:hint="cs"/>
          <w:rtl/>
        </w:rPr>
        <w:t>.</w:t>
      </w:r>
      <w:r w:rsidR="00F4514C">
        <w:rPr>
          <w:rFonts w:hint="cs"/>
          <w:rtl/>
        </w:rPr>
        <w:t xml:space="preserve"> غير أن تلك </w:t>
      </w:r>
      <w:r w:rsidR="00BF0B7C">
        <w:rPr>
          <w:rFonts w:hint="cs"/>
          <w:rtl/>
        </w:rPr>
        <w:t xml:space="preserve">المعجزات التي </w:t>
      </w:r>
      <w:r w:rsidR="004E62C5">
        <w:rPr>
          <w:rFonts w:hint="cs"/>
          <w:rtl/>
        </w:rPr>
        <w:t>جاءت</w:t>
      </w:r>
      <w:r w:rsidR="00081E32">
        <w:rPr>
          <w:rFonts w:hint="cs"/>
          <w:rtl/>
        </w:rPr>
        <w:t xml:space="preserve"> بها الرسل لا تصلح ألا للأقوام التي رأوها وشاهدوها </w:t>
      </w:r>
      <w:r w:rsidR="004E62C5">
        <w:rPr>
          <w:rFonts w:hint="cs"/>
          <w:rtl/>
        </w:rPr>
        <w:t>بأعينهم.</w:t>
      </w:r>
      <w:r w:rsidR="00081E32">
        <w:rPr>
          <w:rFonts w:hint="cs"/>
          <w:rtl/>
        </w:rPr>
        <w:t xml:space="preserve"> </w:t>
      </w:r>
      <w:r w:rsidR="00F4514C">
        <w:rPr>
          <w:rFonts w:hint="cs"/>
          <w:rtl/>
        </w:rPr>
        <w:t>و</w:t>
      </w:r>
      <w:r w:rsidR="00081E32">
        <w:rPr>
          <w:rFonts w:hint="cs"/>
          <w:rtl/>
        </w:rPr>
        <w:t>لا يمكن ان تكون</w:t>
      </w:r>
      <w:r w:rsidR="005E0D49">
        <w:rPr>
          <w:rFonts w:hint="cs"/>
          <w:rtl/>
        </w:rPr>
        <w:t xml:space="preserve"> صالحه لكل</w:t>
      </w:r>
      <w:r w:rsidR="00F11D8B">
        <w:rPr>
          <w:rFonts w:hint="cs"/>
          <w:rtl/>
        </w:rPr>
        <w:t xml:space="preserve"> الازمان والاقوام الى يوم </w:t>
      </w:r>
      <w:r w:rsidR="004E62C5">
        <w:rPr>
          <w:rFonts w:hint="cs"/>
          <w:rtl/>
        </w:rPr>
        <w:t xml:space="preserve">الدين. </w:t>
      </w:r>
    </w:p>
    <w:p w14:paraId="2B8410FD" w14:textId="5E310E5C" w:rsidR="009E603A" w:rsidRDefault="004E62C5" w:rsidP="00F4514C">
      <w:pPr>
        <w:rPr>
          <w:rtl/>
        </w:rPr>
      </w:pPr>
      <w:r>
        <w:rPr>
          <w:rFonts w:hint="cs"/>
          <w:rtl/>
        </w:rPr>
        <w:t>ولهذا جاءت الرسالة</w:t>
      </w:r>
      <w:r w:rsidR="00DA61EF">
        <w:rPr>
          <w:rFonts w:hint="cs"/>
          <w:rtl/>
        </w:rPr>
        <w:t xml:space="preserve"> الخاتم</w:t>
      </w:r>
      <w:r>
        <w:rPr>
          <w:rFonts w:hint="cs"/>
          <w:rtl/>
        </w:rPr>
        <w:t>ة</w:t>
      </w:r>
      <w:r w:rsidR="00932D6C">
        <w:rPr>
          <w:rFonts w:hint="cs"/>
          <w:rtl/>
        </w:rPr>
        <w:t xml:space="preserve"> بأية ومعجزه تر</w:t>
      </w:r>
      <w:r w:rsidR="00B47F10">
        <w:rPr>
          <w:rFonts w:hint="cs"/>
          <w:rtl/>
        </w:rPr>
        <w:t>ا</w:t>
      </w:r>
      <w:r w:rsidR="00932D6C">
        <w:rPr>
          <w:rFonts w:hint="cs"/>
          <w:rtl/>
        </w:rPr>
        <w:t xml:space="preserve">ها </w:t>
      </w:r>
      <w:r>
        <w:rPr>
          <w:rFonts w:hint="cs"/>
          <w:rtl/>
        </w:rPr>
        <w:t>البشرية</w:t>
      </w:r>
      <w:r w:rsidR="00F4514C">
        <w:rPr>
          <w:rFonts w:hint="cs"/>
          <w:rtl/>
        </w:rPr>
        <w:t xml:space="preserve"> </w:t>
      </w:r>
      <w:r>
        <w:rPr>
          <w:rFonts w:hint="cs"/>
          <w:rtl/>
        </w:rPr>
        <w:t>كلها وتدركها، فهي رسالة للبشرية</w:t>
      </w:r>
      <w:r w:rsidR="00977997">
        <w:rPr>
          <w:rFonts w:hint="cs"/>
          <w:rtl/>
        </w:rPr>
        <w:t xml:space="preserve"> جمعاء الى يوم </w:t>
      </w:r>
      <w:r>
        <w:rPr>
          <w:rFonts w:hint="cs"/>
          <w:rtl/>
        </w:rPr>
        <w:t>الدين.</w:t>
      </w:r>
      <w:r w:rsidR="00F4514C">
        <w:rPr>
          <w:rFonts w:hint="cs"/>
          <w:rtl/>
        </w:rPr>
        <w:t xml:space="preserve"> لإنه</w:t>
      </w:r>
      <w:r>
        <w:rPr>
          <w:rFonts w:hint="cs"/>
          <w:rtl/>
        </w:rPr>
        <w:t>ا</w:t>
      </w:r>
      <w:r w:rsidR="00F4514C">
        <w:rPr>
          <w:rFonts w:hint="cs"/>
          <w:rtl/>
        </w:rPr>
        <w:t xml:space="preserve"> </w:t>
      </w:r>
      <w:r>
        <w:rPr>
          <w:rFonts w:hint="cs"/>
          <w:rtl/>
        </w:rPr>
        <w:t>ت</w:t>
      </w:r>
      <w:r w:rsidR="00F4514C">
        <w:rPr>
          <w:rFonts w:hint="cs"/>
          <w:rtl/>
        </w:rPr>
        <w:t xml:space="preserve">خاطب العقل والفكر </w:t>
      </w:r>
      <w:r>
        <w:rPr>
          <w:rFonts w:hint="cs"/>
          <w:rtl/>
        </w:rPr>
        <w:t>الانساني بمختلف</w:t>
      </w:r>
      <w:r w:rsidR="00977997">
        <w:rPr>
          <w:rFonts w:hint="cs"/>
          <w:rtl/>
        </w:rPr>
        <w:t xml:space="preserve"> </w:t>
      </w:r>
      <w:r>
        <w:rPr>
          <w:rFonts w:hint="cs"/>
          <w:rtl/>
        </w:rPr>
        <w:t>الأزمان</w:t>
      </w:r>
      <w:r w:rsidR="00977997">
        <w:rPr>
          <w:rFonts w:hint="cs"/>
          <w:rtl/>
        </w:rPr>
        <w:t xml:space="preserve"> والعصور</w:t>
      </w:r>
      <w:r w:rsidR="007B3C3E">
        <w:rPr>
          <w:rFonts w:hint="cs"/>
          <w:rtl/>
        </w:rPr>
        <w:t xml:space="preserve"> </w:t>
      </w:r>
      <w:r>
        <w:rPr>
          <w:rFonts w:hint="cs"/>
          <w:rtl/>
        </w:rPr>
        <w:t>والأفهام،</w:t>
      </w:r>
      <w:r w:rsidR="007B3C3E">
        <w:rPr>
          <w:rFonts w:hint="cs"/>
          <w:rtl/>
        </w:rPr>
        <w:t xml:space="preserve"> وفيه</w:t>
      </w:r>
      <w:r>
        <w:rPr>
          <w:rFonts w:hint="cs"/>
          <w:rtl/>
        </w:rPr>
        <w:t>ا من</w:t>
      </w:r>
      <w:r w:rsidR="0036742B">
        <w:rPr>
          <w:rFonts w:hint="cs"/>
          <w:rtl/>
        </w:rPr>
        <w:t xml:space="preserve"> </w:t>
      </w:r>
      <w:r>
        <w:rPr>
          <w:rFonts w:hint="cs"/>
          <w:rtl/>
        </w:rPr>
        <w:t>الادلة والبراهين</w:t>
      </w:r>
      <w:r w:rsidR="0036742B">
        <w:rPr>
          <w:rFonts w:hint="cs"/>
          <w:rtl/>
        </w:rPr>
        <w:t xml:space="preserve"> والاعجازات </w:t>
      </w:r>
      <w:r>
        <w:rPr>
          <w:rFonts w:hint="cs"/>
          <w:rtl/>
        </w:rPr>
        <w:t>الفكرية</w:t>
      </w:r>
      <w:r w:rsidR="0036742B">
        <w:rPr>
          <w:rFonts w:hint="cs"/>
          <w:rtl/>
        </w:rPr>
        <w:t xml:space="preserve"> </w:t>
      </w:r>
      <w:r>
        <w:rPr>
          <w:rFonts w:hint="cs"/>
          <w:rtl/>
        </w:rPr>
        <w:t>والعلمية</w:t>
      </w:r>
      <w:r w:rsidR="0036742B">
        <w:rPr>
          <w:rFonts w:hint="cs"/>
          <w:rtl/>
        </w:rPr>
        <w:t xml:space="preserve"> </w:t>
      </w:r>
      <w:r>
        <w:rPr>
          <w:rFonts w:hint="cs"/>
          <w:rtl/>
        </w:rPr>
        <w:t>واللغوية ما يدلل على صدقها،</w:t>
      </w:r>
      <w:r w:rsidR="007B3C3E">
        <w:rPr>
          <w:rFonts w:hint="cs"/>
          <w:rtl/>
        </w:rPr>
        <w:t xml:space="preserve"> </w:t>
      </w:r>
      <w:r>
        <w:rPr>
          <w:rFonts w:hint="cs"/>
          <w:rtl/>
        </w:rPr>
        <w:t>فهذا الكتاب يتحدى</w:t>
      </w:r>
      <w:r w:rsidR="007B3C3E">
        <w:rPr>
          <w:rFonts w:hint="cs"/>
          <w:rtl/>
        </w:rPr>
        <w:t xml:space="preserve"> </w:t>
      </w:r>
      <w:r w:rsidR="0036742B">
        <w:rPr>
          <w:rFonts w:hint="cs"/>
          <w:rtl/>
        </w:rPr>
        <w:t>كل م</w:t>
      </w:r>
      <w:r w:rsidR="00DA61EF">
        <w:rPr>
          <w:rFonts w:hint="cs"/>
          <w:rtl/>
        </w:rPr>
        <w:t>عاند</w:t>
      </w:r>
      <w:r w:rsidR="007B3C3E">
        <w:rPr>
          <w:rFonts w:hint="cs"/>
          <w:rtl/>
        </w:rPr>
        <w:t xml:space="preserve"> و</w:t>
      </w:r>
      <w:r w:rsidR="00BF0B7C">
        <w:rPr>
          <w:rFonts w:hint="cs"/>
          <w:rtl/>
        </w:rPr>
        <w:t xml:space="preserve">غير مؤمن </w:t>
      </w:r>
      <w:r>
        <w:rPr>
          <w:rFonts w:hint="cs"/>
          <w:rtl/>
        </w:rPr>
        <w:t>به، وفيه إجابات لكل</w:t>
      </w:r>
      <w:r w:rsidR="00B47F10">
        <w:rPr>
          <w:rFonts w:hint="cs"/>
          <w:rtl/>
        </w:rPr>
        <w:t xml:space="preserve"> </w:t>
      </w:r>
      <w:r>
        <w:rPr>
          <w:rFonts w:hint="cs"/>
          <w:rtl/>
        </w:rPr>
        <w:t>تساؤلاته،</w:t>
      </w:r>
      <w:r w:rsidR="0036742B">
        <w:rPr>
          <w:rFonts w:hint="cs"/>
          <w:rtl/>
        </w:rPr>
        <w:t xml:space="preserve"> </w:t>
      </w:r>
      <w:r>
        <w:rPr>
          <w:rFonts w:hint="cs"/>
          <w:rtl/>
        </w:rPr>
        <w:t>وحلول لكل مشاكله وإجابات لكل ما يؤرقه.</w:t>
      </w:r>
      <w:r w:rsidR="00F4514C">
        <w:rPr>
          <w:rFonts w:hint="cs"/>
          <w:rtl/>
        </w:rPr>
        <w:t xml:space="preserve"> </w:t>
      </w:r>
      <w:r w:rsidR="005E0D49">
        <w:rPr>
          <w:rFonts w:hint="cs"/>
          <w:rtl/>
        </w:rPr>
        <w:t xml:space="preserve"> ومتحدي</w:t>
      </w:r>
      <w:r>
        <w:rPr>
          <w:rFonts w:hint="cs"/>
          <w:rtl/>
        </w:rPr>
        <w:t>ا</w:t>
      </w:r>
      <w:r w:rsidR="0077253A">
        <w:rPr>
          <w:rFonts w:hint="cs"/>
          <w:rtl/>
        </w:rPr>
        <w:t xml:space="preserve"> </w:t>
      </w:r>
      <w:r>
        <w:rPr>
          <w:rFonts w:hint="cs"/>
          <w:rtl/>
        </w:rPr>
        <w:t>ال</w:t>
      </w:r>
      <w:r w:rsidR="0077253A">
        <w:rPr>
          <w:rFonts w:hint="cs"/>
          <w:rtl/>
        </w:rPr>
        <w:t>جن وا</w:t>
      </w:r>
      <w:r>
        <w:rPr>
          <w:rFonts w:hint="cs"/>
          <w:rtl/>
        </w:rPr>
        <w:t>لإ</w:t>
      </w:r>
      <w:r w:rsidR="0077253A">
        <w:rPr>
          <w:rFonts w:hint="cs"/>
          <w:rtl/>
        </w:rPr>
        <w:t>نس على ان</w:t>
      </w:r>
      <w:r w:rsidR="00081E32">
        <w:rPr>
          <w:rFonts w:hint="cs"/>
          <w:rtl/>
        </w:rPr>
        <w:t xml:space="preserve"> يأتوا بمثله او </w:t>
      </w:r>
      <w:r>
        <w:rPr>
          <w:rFonts w:hint="cs"/>
          <w:rtl/>
        </w:rPr>
        <w:t>بشي</w:t>
      </w:r>
      <w:r>
        <w:rPr>
          <w:rFonts w:hint="eastAsia"/>
          <w:rtl/>
        </w:rPr>
        <w:t>ء</w:t>
      </w:r>
      <w:r w:rsidR="00081E32">
        <w:rPr>
          <w:rFonts w:hint="cs"/>
          <w:rtl/>
        </w:rPr>
        <w:t xml:space="preserve"> </w:t>
      </w:r>
      <w:r>
        <w:rPr>
          <w:rFonts w:hint="cs"/>
          <w:rtl/>
        </w:rPr>
        <w:t>منه،</w:t>
      </w:r>
      <w:r w:rsidR="00081E32">
        <w:rPr>
          <w:rFonts w:hint="cs"/>
          <w:rtl/>
        </w:rPr>
        <w:t xml:space="preserve"> او ان يج</w:t>
      </w:r>
      <w:r w:rsidR="0077253A">
        <w:rPr>
          <w:rFonts w:hint="cs"/>
          <w:rtl/>
        </w:rPr>
        <w:t>دوا فيه اختلافا</w:t>
      </w:r>
      <w:r>
        <w:rPr>
          <w:rFonts w:hint="cs"/>
          <w:rtl/>
        </w:rPr>
        <w:t xml:space="preserve"> أو تناقضا او تعارضا. فيكون بهذا التحدي حجة عليهم </w:t>
      </w:r>
      <w:r w:rsidR="00BF0B7C">
        <w:rPr>
          <w:rFonts w:hint="cs"/>
          <w:rtl/>
        </w:rPr>
        <w:t>الى يوم الدين.</w:t>
      </w:r>
    </w:p>
    <w:p w14:paraId="048C9387" w14:textId="46C41002" w:rsidR="00914F1A" w:rsidRDefault="002C68CE" w:rsidP="00DD5365">
      <w:pPr>
        <w:rPr>
          <w:rtl/>
        </w:rPr>
      </w:pPr>
      <w:r>
        <w:rPr>
          <w:rFonts w:hint="cs"/>
          <w:rtl/>
        </w:rPr>
        <w:t xml:space="preserve">إن الاعجازات </w:t>
      </w:r>
      <w:r w:rsidR="004E62C5">
        <w:rPr>
          <w:rFonts w:hint="cs"/>
          <w:rtl/>
        </w:rPr>
        <w:t>الفكرية</w:t>
      </w:r>
      <w:r>
        <w:rPr>
          <w:rFonts w:hint="cs"/>
          <w:rtl/>
        </w:rPr>
        <w:t xml:space="preserve"> والصور </w:t>
      </w:r>
      <w:r w:rsidR="004E62C5">
        <w:rPr>
          <w:rFonts w:hint="cs"/>
          <w:rtl/>
        </w:rPr>
        <w:t>التوضيحية</w:t>
      </w:r>
      <w:r>
        <w:rPr>
          <w:rFonts w:hint="cs"/>
          <w:rtl/>
        </w:rPr>
        <w:t xml:space="preserve"> في هذا الكتاب ال</w:t>
      </w:r>
      <w:r w:rsidR="004E62C5">
        <w:rPr>
          <w:rFonts w:hint="cs"/>
          <w:rtl/>
        </w:rPr>
        <w:t>تي</w:t>
      </w:r>
      <w:r>
        <w:rPr>
          <w:rFonts w:hint="cs"/>
          <w:rtl/>
        </w:rPr>
        <w:t xml:space="preserve"> </w:t>
      </w:r>
      <w:r w:rsidR="004E62C5">
        <w:rPr>
          <w:rFonts w:hint="cs"/>
          <w:rtl/>
        </w:rPr>
        <w:t>ت</w:t>
      </w:r>
      <w:r>
        <w:rPr>
          <w:rFonts w:hint="cs"/>
          <w:rtl/>
        </w:rPr>
        <w:t xml:space="preserve">خاطب الكل على قدر فهمه </w:t>
      </w:r>
      <w:r w:rsidR="004E62C5">
        <w:rPr>
          <w:rFonts w:hint="cs"/>
          <w:rtl/>
        </w:rPr>
        <w:t>وادراكه،</w:t>
      </w:r>
      <w:r>
        <w:rPr>
          <w:rFonts w:hint="cs"/>
          <w:rtl/>
        </w:rPr>
        <w:t xml:space="preserve"> مما يشعر القارئ والمتفحص في</w:t>
      </w:r>
      <w:r w:rsidR="004E62C5">
        <w:rPr>
          <w:rFonts w:hint="cs"/>
          <w:rtl/>
        </w:rPr>
        <w:t>ه</w:t>
      </w:r>
      <w:r>
        <w:rPr>
          <w:rFonts w:hint="cs"/>
          <w:rtl/>
        </w:rPr>
        <w:t xml:space="preserve"> ان الله يخاطبه </w:t>
      </w:r>
      <w:r w:rsidR="004E62C5">
        <w:rPr>
          <w:rFonts w:hint="cs"/>
          <w:rtl/>
        </w:rPr>
        <w:t>مباشرة، وأنه</w:t>
      </w:r>
      <w:r>
        <w:rPr>
          <w:rFonts w:hint="cs"/>
          <w:rtl/>
        </w:rPr>
        <w:t xml:space="preserve"> هو المعني بذاته في ذلك </w:t>
      </w:r>
      <w:r w:rsidR="000B4582">
        <w:rPr>
          <w:rFonts w:hint="cs"/>
          <w:rtl/>
        </w:rPr>
        <w:t>الخطاب،</w:t>
      </w:r>
      <w:r w:rsidR="004E62C5">
        <w:rPr>
          <w:rFonts w:hint="cs"/>
          <w:rtl/>
        </w:rPr>
        <w:t xml:space="preserve"> </w:t>
      </w:r>
      <w:r w:rsidR="00977997">
        <w:rPr>
          <w:rFonts w:hint="cs"/>
          <w:rtl/>
        </w:rPr>
        <w:t>فالله يخاطب</w:t>
      </w:r>
      <w:r w:rsidR="00D473A1">
        <w:rPr>
          <w:rFonts w:hint="cs"/>
          <w:rtl/>
        </w:rPr>
        <w:t xml:space="preserve"> العقول والاذهان لل</w:t>
      </w:r>
      <w:r w:rsidR="00A44C27">
        <w:rPr>
          <w:rFonts w:hint="cs"/>
          <w:rtl/>
        </w:rPr>
        <w:t>تفكر في</w:t>
      </w:r>
      <w:r w:rsidR="00D473A1">
        <w:rPr>
          <w:rFonts w:hint="cs"/>
          <w:rtl/>
        </w:rPr>
        <w:t>ما حولها من عظيم خلق الله , والتفكر في خلق أنفسهم</w:t>
      </w:r>
      <w:r w:rsidR="00594E84">
        <w:rPr>
          <w:rFonts w:hint="cs"/>
          <w:rtl/>
        </w:rPr>
        <w:t xml:space="preserve"> وبديع صنعه,</w:t>
      </w:r>
      <w:r w:rsidR="000B4582">
        <w:rPr>
          <w:rFonts w:hint="cs"/>
          <w:rtl/>
        </w:rPr>
        <w:t xml:space="preserve"> </w:t>
      </w:r>
      <w:r w:rsidR="00977997">
        <w:rPr>
          <w:rFonts w:hint="cs"/>
          <w:rtl/>
        </w:rPr>
        <w:t>ي</w:t>
      </w:r>
      <w:r w:rsidR="0036742B">
        <w:rPr>
          <w:rFonts w:hint="cs"/>
          <w:rtl/>
        </w:rPr>
        <w:t xml:space="preserve">قول جل وعلا </w:t>
      </w:r>
      <w:r w:rsidR="00E22969">
        <w:rPr>
          <w:rFonts w:hint="cs"/>
          <w:rtl/>
        </w:rPr>
        <w:t>( هذا خلق الله فأروني ماذا خلق الذين من دونه )</w:t>
      </w:r>
      <w:r w:rsidR="003C21D7">
        <w:rPr>
          <w:rFonts w:hint="cs"/>
          <w:sz w:val="20"/>
          <w:szCs w:val="20"/>
          <w:rtl/>
        </w:rPr>
        <w:t xml:space="preserve">(155) </w:t>
      </w:r>
      <w:r w:rsidR="00E22969">
        <w:rPr>
          <w:rFonts w:hint="cs"/>
          <w:rtl/>
        </w:rPr>
        <w:t xml:space="preserve"> فهو يخا</w:t>
      </w:r>
      <w:r w:rsidR="0036742B">
        <w:rPr>
          <w:rFonts w:hint="cs"/>
          <w:rtl/>
        </w:rPr>
        <w:t>طب</w:t>
      </w:r>
      <w:r w:rsidR="00977997">
        <w:rPr>
          <w:rFonts w:hint="cs"/>
          <w:rtl/>
        </w:rPr>
        <w:t xml:space="preserve"> العقول بكل ادراكاتها  .</w:t>
      </w:r>
      <w:r w:rsidR="00E22969">
        <w:rPr>
          <w:rFonts w:hint="cs"/>
          <w:rtl/>
        </w:rPr>
        <w:t xml:space="preserve"> </w:t>
      </w:r>
      <w:r w:rsidR="00B47F10">
        <w:rPr>
          <w:rFonts w:hint="cs"/>
          <w:rtl/>
        </w:rPr>
        <w:t>يخاطب</w:t>
      </w:r>
      <w:r w:rsidR="00977997">
        <w:rPr>
          <w:rFonts w:hint="cs"/>
          <w:rtl/>
        </w:rPr>
        <w:t xml:space="preserve"> البدو</w:t>
      </w:r>
      <w:r w:rsidR="00B47F10">
        <w:rPr>
          <w:rFonts w:hint="cs"/>
          <w:rtl/>
        </w:rPr>
        <w:t xml:space="preserve"> في الصحراء ب</w:t>
      </w:r>
      <w:r w:rsidR="0036742B">
        <w:rPr>
          <w:rFonts w:hint="cs"/>
          <w:rtl/>
        </w:rPr>
        <w:t>قول</w:t>
      </w:r>
      <w:r w:rsidR="00B47F10">
        <w:rPr>
          <w:rFonts w:hint="cs"/>
          <w:rtl/>
        </w:rPr>
        <w:t>ه</w:t>
      </w:r>
      <w:r w:rsidR="00E22969">
        <w:rPr>
          <w:rFonts w:hint="cs"/>
          <w:rtl/>
        </w:rPr>
        <w:t xml:space="preserve"> </w:t>
      </w:r>
      <w:r w:rsidR="004E62C5">
        <w:rPr>
          <w:rFonts w:hint="cs"/>
          <w:rtl/>
        </w:rPr>
        <w:t>(أفلا</w:t>
      </w:r>
      <w:r w:rsidR="00B47F10">
        <w:rPr>
          <w:rFonts w:hint="cs"/>
          <w:rtl/>
        </w:rPr>
        <w:t xml:space="preserve"> ينظرون الى الابل كيف خلقت</w:t>
      </w:r>
      <w:r w:rsidR="00E22969">
        <w:rPr>
          <w:rFonts w:hint="cs"/>
          <w:rtl/>
        </w:rPr>
        <w:t xml:space="preserve"> والى السماء كيف</w:t>
      </w:r>
      <w:r w:rsidR="00977997">
        <w:rPr>
          <w:rFonts w:hint="cs"/>
          <w:rtl/>
        </w:rPr>
        <w:t xml:space="preserve"> رفعت والى الارض كيف سطحت )</w:t>
      </w:r>
      <w:r w:rsidR="003C21D7">
        <w:rPr>
          <w:rFonts w:hint="cs"/>
          <w:sz w:val="20"/>
          <w:szCs w:val="20"/>
          <w:rtl/>
        </w:rPr>
        <w:t>15</w:t>
      </w:r>
      <w:r w:rsidR="00DD5365">
        <w:rPr>
          <w:rFonts w:hint="cs"/>
          <w:sz w:val="20"/>
          <w:szCs w:val="20"/>
          <w:rtl/>
        </w:rPr>
        <w:t xml:space="preserve">6 </w:t>
      </w:r>
      <w:r w:rsidR="003C21D7">
        <w:rPr>
          <w:rFonts w:hint="cs"/>
          <w:sz w:val="20"/>
          <w:szCs w:val="20"/>
          <w:rtl/>
        </w:rPr>
        <w:t>(()</w:t>
      </w:r>
      <w:r w:rsidR="004E62C5">
        <w:rPr>
          <w:rFonts w:hint="cs"/>
          <w:sz w:val="20"/>
          <w:szCs w:val="20"/>
          <w:rtl/>
        </w:rPr>
        <w:t xml:space="preserve">)، </w:t>
      </w:r>
      <w:r w:rsidR="004E62C5">
        <w:rPr>
          <w:rFonts w:hint="cs"/>
          <w:rtl/>
        </w:rPr>
        <w:t>يخاطب</w:t>
      </w:r>
      <w:r w:rsidR="00355023">
        <w:rPr>
          <w:rFonts w:hint="cs"/>
          <w:rtl/>
        </w:rPr>
        <w:t xml:space="preserve"> عقل البد</w:t>
      </w:r>
      <w:r w:rsidR="00977997">
        <w:rPr>
          <w:rFonts w:hint="cs"/>
          <w:rtl/>
        </w:rPr>
        <w:t>و</w:t>
      </w:r>
      <w:r w:rsidR="00355023">
        <w:rPr>
          <w:rFonts w:hint="cs"/>
          <w:rtl/>
        </w:rPr>
        <w:t>ي بما يدرك من عظائم خلق الله</w:t>
      </w:r>
      <w:r w:rsidR="00594E84">
        <w:rPr>
          <w:rFonts w:hint="cs"/>
          <w:rtl/>
        </w:rPr>
        <w:t xml:space="preserve"> </w:t>
      </w:r>
      <w:r w:rsidR="00977997">
        <w:rPr>
          <w:rFonts w:hint="cs"/>
          <w:rtl/>
        </w:rPr>
        <w:t xml:space="preserve">التي </w:t>
      </w:r>
      <w:r w:rsidR="000B4582">
        <w:rPr>
          <w:rFonts w:hint="cs"/>
          <w:rtl/>
        </w:rPr>
        <w:t>حوله،</w:t>
      </w:r>
      <w:r w:rsidR="002E4D01">
        <w:rPr>
          <w:rFonts w:hint="cs"/>
          <w:rtl/>
        </w:rPr>
        <w:t xml:space="preserve"> في الجمل الذي هو عمود </w:t>
      </w:r>
      <w:r w:rsidR="000B4582">
        <w:rPr>
          <w:rFonts w:hint="cs"/>
          <w:rtl/>
        </w:rPr>
        <w:t>معيشته،</w:t>
      </w:r>
      <w:r w:rsidR="002E4D01">
        <w:rPr>
          <w:rFonts w:hint="cs"/>
          <w:rtl/>
        </w:rPr>
        <w:t xml:space="preserve"> يحمله ويحمل اسفاره ومتاعه  ,و</w:t>
      </w:r>
      <w:r w:rsidR="00355023">
        <w:rPr>
          <w:rFonts w:hint="cs"/>
          <w:rtl/>
        </w:rPr>
        <w:t>في</w:t>
      </w:r>
      <w:r w:rsidR="002E4D01">
        <w:rPr>
          <w:rFonts w:hint="cs"/>
          <w:rtl/>
        </w:rPr>
        <w:t xml:space="preserve"> السماء التي تظله بعظمتها في لي</w:t>
      </w:r>
      <w:r w:rsidR="00E52EF5">
        <w:rPr>
          <w:rFonts w:hint="cs"/>
          <w:rtl/>
        </w:rPr>
        <w:t>له ونهاره ,</w:t>
      </w:r>
      <w:r w:rsidR="00594E84">
        <w:rPr>
          <w:rFonts w:hint="cs"/>
          <w:rtl/>
        </w:rPr>
        <w:t xml:space="preserve"> </w:t>
      </w:r>
      <w:r w:rsidR="004A3CBE">
        <w:rPr>
          <w:rFonts w:hint="cs"/>
          <w:rtl/>
        </w:rPr>
        <w:t>والى الارض التي بسطت</w:t>
      </w:r>
      <w:r w:rsidR="00594E84">
        <w:rPr>
          <w:rFonts w:hint="cs"/>
          <w:rtl/>
        </w:rPr>
        <w:t xml:space="preserve"> له ليمشي عليها في اسفاره وترحاله </w:t>
      </w:r>
      <w:r w:rsidR="0085059E">
        <w:rPr>
          <w:rFonts w:hint="cs"/>
          <w:rtl/>
        </w:rPr>
        <w:t xml:space="preserve">. </w:t>
      </w:r>
      <w:r w:rsidR="00594E84">
        <w:rPr>
          <w:rFonts w:hint="cs"/>
          <w:rtl/>
        </w:rPr>
        <w:t xml:space="preserve"> </w:t>
      </w:r>
      <w:r w:rsidR="0085059E">
        <w:rPr>
          <w:rFonts w:hint="cs"/>
          <w:rtl/>
        </w:rPr>
        <w:t xml:space="preserve"> </w:t>
      </w:r>
      <w:r w:rsidR="001562F6">
        <w:rPr>
          <w:rFonts w:hint="cs"/>
          <w:rtl/>
        </w:rPr>
        <w:t>و</w:t>
      </w:r>
      <w:r w:rsidR="00977997">
        <w:rPr>
          <w:rFonts w:hint="cs"/>
          <w:rtl/>
        </w:rPr>
        <w:t xml:space="preserve">كما </w:t>
      </w:r>
      <w:r w:rsidR="0085059E">
        <w:rPr>
          <w:rFonts w:hint="cs"/>
          <w:rtl/>
        </w:rPr>
        <w:t>يخاطب العقول التي احاط</w:t>
      </w:r>
      <w:r w:rsidR="00E52EF5">
        <w:rPr>
          <w:rFonts w:hint="cs"/>
          <w:rtl/>
        </w:rPr>
        <w:t xml:space="preserve">ت </w:t>
      </w:r>
      <w:r w:rsidR="004E62C5">
        <w:rPr>
          <w:rFonts w:hint="cs"/>
          <w:rtl/>
        </w:rPr>
        <w:t>بشي</w:t>
      </w:r>
      <w:r w:rsidR="004E62C5">
        <w:rPr>
          <w:rFonts w:hint="eastAsia"/>
          <w:rtl/>
        </w:rPr>
        <w:t>ء</w:t>
      </w:r>
      <w:r w:rsidR="00E52EF5">
        <w:rPr>
          <w:rFonts w:hint="cs"/>
          <w:rtl/>
        </w:rPr>
        <w:t xml:space="preserve"> من </w:t>
      </w:r>
      <w:r w:rsidR="001562F6">
        <w:rPr>
          <w:rFonts w:hint="cs"/>
          <w:rtl/>
        </w:rPr>
        <w:t xml:space="preserve">العلم , </w:t>
      </w:r>
      <w:r w:rsidR="004E62C5">
        <w:rPr>
          <w:rFonts w:hint="cs"/>
          <w:rtl/>
        </w:rPr>
        <w:t>فينباها</w:t>
      </w:r>
      <w:r w:rsidR="001562F6">
        <w:rPr>
          <w:rFonts w:hint="cs"/>
          <w:rtl/>
        </w:rPr>
        <w:t xml:space="preserve"> ان الذي ينقص الارض من اطرافها هو الله , فلا قدرة ل</w:t>
      </w:r>
      <w:r w:rsidR="004E62C5">
        <w:rPr>
          <w:rFonts w:hint="cs"/>
          <w:rtl/>
        </w:rPr>
        <w:t>أ</w:t>
      </w:r>
      <w:r w:rsidR="001562F6">
        <w:rPr>
          <w:rFonts w:hint="cs"/>
          <w:rtl/>
        </w:rPr>
        <w:t xml:space="preserve">حد ان يغير خلق الله ويوقف نقصانها  </w:t>
      </w:r>
      <w:r w:rsidR="0085059E">
        <w:rPr>
          <w:rFonts w:hint="cs"/>
          <w:rtl/>
        </w:rPr>
        <w:t>, فهي تتناقص كما تتناقص اعمار</w:t>
      </w:r>
      <w:r w:rsidR="00E52EF5">
        <w:rPr>
          <w:rFonts w:hint="cs"/>
          <w:rtl/>
        </w:rPr>
        <w:t>كم , فأين</w:t>
      </w:r>
      <w:r w:rsidR="00B47F10">
        <w:rPr>
          <w:rFonts w:hint="cs"/>
          <w:rtl/>
        </w:rPr>
        <w:t xml:space="preserve"> هم اباء</w:t>
      </w:r>
      <w:r w:rsidR="00E52EF5">
        <w:rPr>
          <w:rFonts w:hint="cs"/>
          <w:rtl/>
        </w:rPr>
        <w:t>كم الذين ط</w:t>
      </w:r>
      <w:r w:rsidR="0085059E">
        <w:rPr>
          <w:rFonts w:hint="cs"/>
          <w:rtl/>
        </w:rPr>
        <w:t>ا</w:t>
      </w:r>
      <w:r w:rsidR="00E52EF5">
        <w:rPr>
          <w:rFonts w:hint="cs"/>
          <w:rtl/>
        </w:rPr>
        <w:t>ل عليهم العمر في هذه الارض فقد ت</w:t>
      </w:r>
      <w:r w:rsidR="00DB0632">
        <w:rPr>
          <w:rFonts w:hint="cs"/>
          <w:rtl/>
        </w:rPr>
        <w:t>ناقصوا منها وذهبوا كما تن</w:t>
      </w:r>
      <w:r w:rsidR="0085059E">
        <w:rPr>
          <w:rFonts w:hint="cs"/>
          <w:rtl/>
        </w:rPr>
        <w:t>قص الارض من اطرافها , فالكل الى نقصان وذهاب ولا بقاء إلا لله الواحد</w:t>
      </w:r>
      <w:r w:rsidR="00C75CE5">
        <w:rPr>
          <w:rFonts w:hint="cs"/>
          <w:rtl/>
        </w:rPr>
        <w:t xml:space="preserve"> القهار</w:t>
      </w:r>
      <w:r w:rsidR="0085059E">
        <w:rPr>
          <w:rFonts w:hint="cs"/>
          <w:rtl/>
        </w:rPr>
        <w:t xml:space="preserve"> ,</w:t>
      </w:r>
      <w:r w:rsidR="00C75CE5">
        <w:rPr>
          <w:rFonts w:hint="cs"/>
          <w:rtl/>
        </w:rPr>
        <w:t>يقول تعالى</w:t>
      </w:r>
      <w:r w:rsidR="00ED2EFB">
        <w:rPr>
          <w:rFonts w:hint="cs"/>
          <w:rtl/>
        </w:rPr>
        <w:t xml:space="preserve"> (بل متعنا هؤل</w:t>
      </w:r>
      <w:r w:rsidR="00182933">
        <w:rPr>
          <w:rFonts w:hint="cs"/>
          <w:rtl/>
        </w:rPr>
        <w:t xml:space="preserve">اء </w:t>
      </w:r>
      <w:r w:rsidR="004E62C5">
        <w:rPr>
          <w:rFonts w:hint="cs"/>
          <w:rtl/>
        </w:rPr>
        <w:t>وأباءهم</w:t>
      </w:r>
      <w:r w:rsidR="00182933">
        <w:rPr>
          <w:rFonts w:hint="cs"/>
          <w:rtl/>
        </w:rPr>
        <w:t xml:space="preserve"> حتى طال عليهم العمر </w:t>
      </w:r>
      <w:r w:rsidR="00ED2EFB">
        <w:rPr>
          <w:rFonts w:hint="cs"/>
          <w:rtl/>
        </w:rPr>
        <w:t>أفلا يرون أنا نأتي الارض</w:t>
      </w:r>
      <w:r w:rsidR="00471E0F">
        <w:rPr>
          <w:rFonts w:hint="cs"/>
          <w:rtl/>
        </w:rPr>
        <w:t xml:space="preserve"> ننقصها من اطرافها</w:t>
      </w:r>
      <w:r w:rsidR="00ED2EFB">
        <w:rPr>
          <w:rFonts w:hint="cs"/>
          <w:rtl/>
        </w:rPr>
        <w:t xml:space="preserve"> أفهم الغالبون</w:t>
      </w:r>
      <w:r w:rsidR="00471E0F">
        <w:rPr>
          <w:rFonts w:hint="cs"/>
          <w:rtl/>
        </w:rPr>
        <w:t>)</w:t>
      </w:r>
      <w:r w:rsidR="00DD5365">
        <w:rPr>
          <w:rFonts w:hint="cs"/>
          <w:rtl/>
        </w:rPr>
        <w:t xml:space="preserve"> </w:t>
      </w:r>
      <w:r w:rsidR="00DD5365">
        <w:rPr>
          <w:rFonts w:hint="cs"/>
          <w:sz w:val="20"/>
          <w:szCs w:val="20"/>
          <w:rtl/>
        </w:rPr>
        <w:t>(157)</w:t>
      </w:r>
      <w:r w:rsidR="00E52EF5">
        <w:rPr>
          <w:rFonts w:hint="cs"/>
          <w:rtl/>
        </w:rPr>
        <w:t xml:space="preserve">, فالله </w:t>
      </w:r>
      <w:r w:rsidR="00854287">
        <w:rPr>
          <w:rFonts w:hint="cs"/>
          <w:rtl/>
        </w:rPr>
        <w:t xml:space="preserve"> يتحدى علومهم الت</w:t>
      </w:r>
      <w:r w:rsidR="00657ECE">
        <w:rPr>
          <w:rFonts w:hint="cs"/>
          <w:rtl/>
        </w:rPr>
        <w:t>ي</w:t>
      </w:r>
      <w:r w:rsidR="00182933">
        <w:rPr>
          <w:rFonts w:hint="cs"/>
          <w:rtl/>
        </w:rPr>
        <w:t xml:space="preserve"> توصلوا أليه</w:t>
      </w:r>
      <w:r w:rsidR="00854287">
        <w:rPr>
          <w:rFonts w:hint="cs"/>
          <w:rtl/>
        </w:rPr>
        <w:t xml:space="preserve">ا ان تخلدهم </w:t>
      </w:r>
      <w:r w:rsidR="00854287">
        <w:rPr>
          <w:rFonts w:hint="cs"/>
          <w:rtl/>
        </w:rPr>
        <w:lastRenderedPageBreak/>
        <w:t>او ان ت</w:t>
      </w:r>
      <w:r w:rsidR="00657ECE">
        <w:rPr>
          <w:rFonts w:hint="cs"/>
          <w:rtl/>
        </w:rPr>
        <w:t>وقف</w:t>
      </w:r>
      <w:r w:rsidR="00854287">
        <w:rPr>
          <w:rFonts w:hint="cs"/>
          <w:rtl/>
        </w:rPr>
        <w:t xml:space="preserve"> نقصان ارضهم وت</w:t>
      </w:r>
      <w:r w:rsidR="004E62C5">
        <w:rPr>
          <w:rFonts w:hint="cs"/>
          <w:rtl/>
        </w:rPr>
        <w:t>أ</w:t>
      </w:r>
      <w:r w:rsidR="001562F6">
        <w:rPr>
          <w:rFonts w:hint="cs"/>
          <w:rtl/>
        </w:rPr>
        <w:t>كلها</w:t>
      </w:r>
      <w:r w:rsidR="00AF0BC8">
        <w:rPr>
          <w:rFonts w:hint="cs"/>
          <w:rtl/>
        </w:rPr>
        <w:t xml:space="preserve">, </w:t>
      </w:r>
      <w:r w:rsidR="004E62C5">
        <w:rPr>
          <w:rFonts w:hint="cs"/>
          <w:rtl/>
        </w:rPr>
        <w:t xml:space="preserve"> </w:t>
      </w:r>
      <w:r w:rsidR="000B4582">
        <w:rPr>
          <w:rFonts w:hint="cs"/>
          <w:rtl/>
        </w:rPr>
        <w:t xml:space="preserve">ثم يبين لهم </w:t>
      </w:r>
      <w:r w:rsidR="004E62C5">
        <w:rPr>
          <w:rFonts w:hint="cs"/>
          <w:rtl/>
        </w:rPr>
        <w:t>كما أن الأرض التي يعيشون عليها في نقصان</w:t>
      </w:r>
      <w:r w:rsidR="00AF0BC8">
        <w:rPr>
          <w:rFonts w:hint="cs"/>
          <w:rtl/>
        </w:rPr>
        <w:t xml:space="preserve"> واعمارهم في الأرض تتناقص فإن ملك الله </w:t>
      </w:r>
      <w:r w:rsidR="000B4582">
        <w:rPr>
          <w:rFonts w:hint="cs"/>
          <w:rtl/>
        </w:rPr>
        <w:t>في</w:t>
      </w:r>
      <w:r w:rsidR="00AF0BC8">
        <w:rPr>
          <w:rFonts w:hint="cs"/>
          <w:rtl/>
        </w:rPr>
        <w:t xml:space="preserve"> السموات التي تظلهم تزداد وتكبر, يقو</w:t>
      </w:r>
      <w:r w:rsidR="00AF0BC8">
        <w:rPr>
          <w:rFonts w:hint="eastAsia"/>
          <w:rtl/>
        </w:rPr>
        <w:t>ل</w:t>
      </w:r>
      <w:r w:rsidR="00DD5365">
        <w:rPr>
          <w:rFonts w:hint="cs"/>
          <w:rtl/>
        </w:rPr>
        <w:t xml:space="preserve"> تعالى </w:t>
      </w:r>
      <w:r w:rsidR="00617C54">
        <w:rPr>
          <w:rFonts w:hint="cs"/>
          <w:rtl/>
        </w:rPr>
        <w:t>(</w:t>
      </w:r>
      <w:r w:rsidR="00922D28">
        <w:rPr>
          <w:rFonts w:hint="cs"/>
          <w:rtl/>
        </w:rPr>
        <w:t xml:space="preserve"> </w:t>
      </w:r>
      <w:r w:rsidR="00617C54">
        <w:rPr>
          <w:rFonts w:hint="cs"/>
          <w:rtl/>
        </w:rPr>
        <w:t>والسماء بنين</w:t>
      </w:r>
      <w:r w:rsidR="00B47F10">
        <w:rPr>
          <w:rFonts w:hint="cs"/>
          <w:rtl/>
        </w:rPr>
        <w:t>ا</w:t>
      </w:r>
      <w:r w:rsidR="00617C54">
        <w:rPr>
          <w:rFonts w:hint="cs"/>
          <w:rtl/>
        </w:rPr>
        <w:t>ها</w:t>
      </w:r>
      <w:r w:rsidR="000B4582">
        <w:rPr>
          <w:rFonts w:hint="cs"/>
          <w:rtl/>
        </w:rPr>
        <w:t xml:space="preserve"> بأيد</w:t>
      </w:r>
      <w:r w:rsidR="00617C54">
        <w:rPr>
          <w:rFonts w:hint="cs"/>
          <w:rtl/>
        </w:rPr>
        <w:t xml:space="preserve"> وإنا لموسعون * والارض فرشن</w:t>
      </w:r>
      <w:r w:rsidR="00B47F10">
        <w:rPr>
          <w:rFonts w:hint="cs"/>
          <w:rtl/>
        </w:rPr>
        <w:t>ا</w:t>
      </w:r>
      <w:r w:rsidR="00617C54">
        <w:rPr>
          <w:rFonts w:hint="cs"/>
          <w:rtl/>
        </w:rPr>
        <w:t xml:space="preserve">ها فنعم الماهدون * ومن كل </w:t>
      </w:r>
      <w:r w:rsidR="004E62C5">
        <w:rPr>
          <w:rFonts w:hint="cs"/>
          <w:rtl/>
        </w:rPr>
        <w:t>شيء</w:t>
      </w:r>
      <w:r w:rsidR="00617C54">
        <w:rPr>
          <w:rFonts w:hint="cs"/>
          <w:rtl/>
        </w:rPr>
        <w:t xml:space="preserve"> خلقنا زوجين لعلكم تذكرون *ففروا الى الله إني لكم منه نذير مبين *ولا تجعلوا مع الله إله أخر إني لكم منه نذير مبين )</w:t>
      </w:r>
      <w:r w:rsidR="00DD5365">
        <w:rPr>
          <w:rFonts w:hint="cs"/>
          <w:sz w:val="20"/>
          <w:szCs w:val="20"/>
          <w:rtl/>
        </w:rPr>
        <w:t xml:space="preserve">(158) </w:t>
      </w:r>
      <w:r w:rsidR="00617C54">
        <w:rPr>
          <w:rFonts w:hint="cs"/>
          <w:rtl/>
        </w:rPr>
        <w:t xml:space="preserve"> , فالله </w:t>
      </w:r>
      <w:r w:rsidR="00182933">
        <w:rPr>
          <w:rFonts w:hint="cs"/>
          <w:rtl/>
        </w:rPr>
        <w:t>يخاطب عقولهم الت</w:t>
      </w:r>
      <w:r w:rsidR="00854287">
        <w:rPr>
          <w:rFonts w:hint="cs"/>
          <w:rtl/>
        </w:rPr>
        <w:t>ي ادرك</w:t>
      </w:r>
      <w:r w:rsidR="004E62C5">
        <w:rPr>
          <w:rFonts w:hint="cs"/>
          <w:rtl/>
        </w:rPr>
        <w:t>ت</w:t>
      </w:r>
      <w:r w:rsidR="00182933">
        <w:rPr>
          <w:rFonts w:hint="cs"/>
          <w:rtl/>
        </w:rPr>
        <w:t xml:space="preserve"> عظمة </w:t>
      </w:r>
      <w:r w:rsidR="00922D28">
        <w:rPr>
          <w:rFonts w:hint="cs"/>
          <w:rtl/>
        </w:rPr>
        <w:t xml:space="preserve">السماء التي فوقهم </w:t>
      </w:r>
      <w:r w:rsidR="00182933">
        <w:rPr>
          <w:rFonts w:hint="cs"/>
          <w:rtl/>
        </w:rPr>
        <w:t xml:space="preserve"> ,</w:t>
      </w:r>
      <w:r w:rsidR="00E52EF5">
        <w:rPr>
          <w:rFonts w:hint="cs"/>
          <w:rtl/>
        </w:rPr>
        <w:t>كيف</w:t>
      </w:r>
      <w:r w:rsidR="00922D28">
        <w:rPr>
          <w:rFonts w:hint="cs"/>
          <w:rtl/>
        </w:rPr>
        <w:t xml:space="preserve"> انها في تمدد وتوسع عظيم لا يوقفه إلا الله  </w:t>
      </w:r>
      <w:r w:rsidR="00182933">
        <w:rPr>
          <w:rFonts w:hint="cs"/>
          <w:rtl/>
        </w:rPr>
        <w:t xml:space="preserve">, </w:t>
      </w:r>
      <w:r w:rsidR="009237DB">
        <w:rPr>
          <w:rFonts w:hint="cs"/>
          <w:rtl/>
        </w:rPr>
        <w:t xml:space="preserve"> </w:t>
      </w:r>
      <w:r w:rsidR="00182933">
        <w:rPr>
          <w:rFonts w:hint="cs"/>
          <w:rtl/>
        </w:rPr>
        <w:t>و</w:t>
      </w:r>
      <w:r w:rsidR="00922D28">
        <w:rPr>
          <w:rFonts w:hint="cs"/>
          <w:rtl/>
        </w:rPr>
        <w:t xml:space="preserve">أن الله هو </w:t>
      </w:r>
      <w:r w:rsidR="00182933">
        <w:rPr>
          <w:rFonts w:hint="cs"/>
          <w:rtl/>
        </w:rPr>
        <w:t>الذي مهد ل</w:t>
      </w:r>
      <w:r w:rsidR="00AF0BC8">
        <w:rPr>
          <w:rFonts w:hint="cs"/>
          <w:rtl/>
        </w:rPr>
        <w:t>هم</w:t>
      </w:r>
      <w:r w:rsidR="00182933">
        <w:rPr>
          <w:rFonts w:hint="cs"/>
          <w:rtl/>
        </w:rPr>
        <w:t xml:space="preserve"> ما في الارض جميعا ويسره وسخره ل</w:t>
      </w:r>
      <w:r w:rsidR="00AF0BC8">
        <w:rPr>
          <w:rFonts w:hint="cs"/>
          <w:rtl/>
        </w:rPr>
        <w:t>ه</w:t>
      </w:r>
      <w:r w:rsidR="00182933">
        <w:rPr>
          <w:rFonts w:hint="cs"/>
          <w:rtl/>
        </w:rPr>
        <w:t xml:space="preserve">م , وهو الذي خلق من كل </w:t>
      </w:r>
      <w:r w:rsidR="00AF0BC8">
        <w:rPr>
          <w:rFonts w:hint="cs"/>
          <w:rtl/>
        </w:rPr>
        <w:t>شيء</w:t>
      </w:r>
      <w:r w:rsidR="00182933">
        <w:rPr>
          <w:rFonts w:hint="cs"/>
          <w:rtl/>
        </w:rPr>
        <w:t xml:space="preserve"> زوجين , </w:t>
      </w:r>
      <w:r w:rsidR="00922D28">
        <w:rPr>
          <w:rFonts w:hint="cs"/>
          <w:rtl/>
        </w:rPr>
        <w:t>أ</w:t>
      </w:r>
      <w:r w:rsidR="00182933">
        <w:rPr>
          <w:rFonts w:hint="cs"/>
          <w:rtl/>
        </w:rPr>
        <w:t>فلا ت</w:t>
      </w:r>
      <w:r w:rsidR="009237DB">
        <w:rPr>
          <w:rFonts w:hint="cs"/>
          <w:rtl/>
        </w:rPr>
        <w:t>تذكرون ,</w:t>
      </w:r>
      <w:r w:rsidR="00182933">
        <w:rPr>
          <w:rFonts w:hint="cs"/>
          <w:rtl/>
        </w:rPr>
        <w:t xml:space="preserve"> فهل من خالق غير الله قادر على ان يخلق مثله . </w:t>
      </w:r>
      <w:r w:rsidR="009237DB">
        <w:rPr>
          <w:rFonts w:hint="cs"/>
          <w:rtl/>
        </w:rPr>
        <w:t xml:space="preserve"> </w:t>
      </w:r>
    </w:p>
    <w:p w14:paraId="20045ED0" w14:textId="34C44DF9" w:rsidR="00914F1A" w:rsidRDefault="005824D7" w:rsidP="002E4D01">
      <w:pPr>
        <w:rPr>
          <w:rtl/>
        </w:rPr>
      </w:pPr>
      <w:r>
        <w:rPr>
          <w:rFonts w:hint="cs"/>
          <w:rtl/>
        </w:rPr>
        <w:t>ف</w:t>
      </w:r>
      <w:r w:rsidR="00914F1A">
        <w:rPr>
          <w:rFonts w:hint="cs"/>
          <w:rtl/>
        </w:rPr>
        <w:t>الله يخاطب الناس على قدر عقولها و</w:t>
      </w:r>
      <w:r w:rsidR="00681FEC">
        <w:rPr>
          <w:rFonts w:hint="cs"/>
          <w:rtl/>
        </w:rPr>
        <w:t>ا</w:t>
      </w:r>
      <w:r w:rsidR="00914F1A">
        <w:rPr>
          <w:rFonts w:hint="cs"/>
          <w:rtl/>
        </w:rPr>
        <w:t xml:space="preserve">تساع مداركها </w:t>
      </w:r>
      <w:r w:rsidR="00AF0BC8">
        <w:rPr>
          <w:rFonts w:hint="cs"/>
          <w:rtl/>
        </w:rPr>
        <w:t>وعلومها،</w:t>
      </w:r>
      <w:r w:rsidR="00EC2E64">
        <w:rPr>
          <w:rFonts w:hint="cs"/>
          <w:rtl/>
        </w:rPr>
        <w:t xml:space="preserve"> ف</w:t>
      </w:r>
      <w:r w:rsidR="00914F1A">
        <w:rPr>
          <w:rFonts w:hint="cs"/>
          <w:rtl/>
        </w:rPr>
        <w:t>يخاطب تلك المدارك وال</w:t>
      </w:r>
      <w:r w:rsidR="00EC2E64">
        <w:rPr>
          <w:rFonts w:hint="cs"/>
          <w:rtl/>
        </w:rPr>
        <w:t xml:space="preserve">عقول بما </w:t>
      </w:r>
      <w:r w:rsidR="00AF0BC8">
        <w:rPr>
          <w:rFonts w:hint="cs"/>
          <w:rtl/>
        </w:rPr>
        <w:t>تدركه.</w:t>
      </w:r>
      <w:r w:rsidR="00454E66">
        <w:rPr>
          <w:rFonts w:hint="cs"/>
          <w:rtl/>
        </w:rPr>
        <w:t xml:space="preserve"> ففي</w:t>
      </w:r>
      <w:r w:rsidR="00EC2E64">
        <w:rPr>
          <w:rFonts w:hint="cs"/>
          <w:rtl/>
        </w:rPr>
        <w:t xml:space="preserve"> </w:t>
      </w:r>
      <w:r w:rsidR="00914F1A">
        <w:rPr>
          <w:rFonts w:hint="cs"/>
          <w:rtl/>
        </w:rPr>
        <w:t>كتاب</w:t>
      </w:r>
      <w:r w:rsidR="00454E66">
        <w:rPr>
          <w:rFonts w:hint="cs"/>
          <w:rtl/>
        </w:rPr>
        <w:t xml:space="preserve"> الله</w:t>
      </w:r>
      <w:r w:rsidR="00914F1A">
        <w:rPr>
          <w:rFonts w:hint="cs"/>
          <w:rtl/>
        </w:rPr>
        <w:t xml:space="preserve"> علم ما يعلمون وما لا </w:t>
      </w:r>
      <w:r w:rsidR="00AF0BC8">
        <w:rPr>
          <w:rFonts w:hint="cs"/>
          <w:rtl/>
        </w:rPr>
        <w:t>يعلمون.</w:t>
      </w:r>
    </w:p>
    <w:p w14:paraId="3AF19E84" w14:textId="77777777" w:rsidR="00AF0BC8" w:rsidRDefault="00AF0BC8" w:rsidP="002E4D01">
      <w:pPr>
        <w:rPr>
          <w:rtl/>
        </w:rPr>
      </w:pPr>
    </w:p>
    <w:p w14:paraId="62B610F3" w14:textId="60C8E3DC" w:rsidR="00E83381" w:rsidRDefault="00AF0BC8" w:rsidP="002E4D01">
      <w:pPr>
        <w:rPr>
          <w:rtl/>
        </w:rPr>
      </w:pPr>
      <w:r>
        <w:rPr>
          <w:rFonts w:hint="cs"/>
          <w:rtl/>
        </w:rPr>
        <w:t>ل</w:t>
      </w:r>
      <w:r w:rsidR="00854287">
        <w:rPr>
          <w:rFonts w:hint="cs"/>
          <w:rtl/>
        </w:rPr>
        <w:t>قد حث هذا الكتاب</w:t>
      </w:r>
      <w:r w:rsidR="00914F1A">
        <w:rPr>
          <w:rFonts w:hint="cs"/>
          <w:rtl/>
        </w:rPr>
        <w:t xml:space="preserve"> الناس الى العلم والقراء</w:t>
      </w:r>
      <w:r w:rsidR="00681FEC">
        <w:rPr>
          <w:rFonts w:hint="cs"/>
          <w:rtl/>
        </w:rPr>
        <w:t>ة</w:t>
      </w:r>
      <w:r w:rsidR="00914F1A">
        <w:rPr>
          <w:rFonts w:hint="cs"/>
          <w:rtl/>
        </w:rPr>
        <w:t xml:space="preserve"> لتتوسع مد</w:t>
      </w:r>
      <w:r w:rsidR="00E83381">
        <w:rPr>
          <w:rFonts w:hint="cs"/>
          <w:rtl/>
        </w:rPr>
        <w:t>اركهم وليتيقنوا ان هذا الكتاب هو</w:t>
      </w:r>
      <w:r w:rsidR="00914F1A">
        <w:rPr>
          <w:rFonts w:hint="cs"/>
          <w:rtl/>
        </w:rPr>
        <w:t xml:space="preserve"> من عند </w:t>
      </w:r>
      <w:r>
        <w:rPr>
          <w:rFonts w:hint="cs"/>
          <w:rtl/>
        </w:rPr>
        <w:t>خالقهم</w:t>
      </w:r>
      <w:r w:rsidR="00E83381">
        <w:rPr>
          <w:rFonts w:hint="cs"/>
          <w:rtl/>
        </w:rPr>
        <w:t xml:space="preserve"> </w:t>
      </w:r>
      <w:r w:rsidR="007869B9">
        <w:rPr>
          <w:rFonts w:hint="cs"/>
          <w:rtl/>
        </w:rPr>
        <w:t xml:space="preserve">عندما يجدوا </w:t>
      </w:r>
      <w:r>
        <w:rPr>
          <w:rFonts w:hint="cs"/>
          <w:rtl/>
        </w:rPr>
        <w:t xml:space="preserve">فيه </w:t>
      </w:r>
      <w:r w:rsidR="007869B9">
        <w:rPr>
          <w:rFonts w:hint="cs"/>
          <w:rtl/>
        </w:rPr>
        <w:t xml:space="preserve">توافقه لما علموا من حولهم وما </w:t>
      </w:r>
      <w:r w:rsidR="000B4582">
        <w:rPr>
          <w:rFonts w:hint="cs"/>
          <w:rtl/>
        </w:rPr>
        <w:t>أدركوا</w:t>
      </w:r>
      <w:r w:rsidR="007869B9">
        <w:rPr>
          <w:rFonts w:hint="cs"/>
          <w:rtl/>
        </w:rPr>
        <w:t xml:space="preserve"> وما تكشف </w:t>
      </w:r>
      <w:r w:rsidR="000B4582">
        <w:rPr>
          <w:rFonts w:hint="cs"/>
          <w:rtl/>
        </w:rPr>
        <w:t>لهم.</w:t>
      </w:r>
      <w:r w:rsidR="007869B9">
        <w:rPr>
          <w:rFonts w:hint="cs"/>
          <w:rtl/>
        </w:rPr>
        <w:t xml:space="preserve"> </w:t>
      </w:r>
    </w:p>
    <w:p w14:paraId="6C49BCD9" w14:textId="265BA97E" w:rsidR="00442AD1" w:rsidRDefault="00854287" w:rsidP="00967905">
      <w:pPr>
        <w:rPr>
          <w:rtl/>
        </w:rPr>
      </w:pPr>
      <w:r>
        <w:rPr>
          <w:rFonts w:hint="cs"/>
          <w:rtl/>
        </w:rPr>
        <w:t>ل</w:t>
      </w:r>
      <w:r w:rsidR="00150C63">
        <w:rPr>
          <w:rFonts w:hint="cs"/>
          <w:rtl/>
        </w:rPr>
        <w:t>قد</w:t>
      </w:r>
      <w:r w:rsidR="00681FEC">
        <w:rPr>
          <w:rFonts w:hint="cs"/>
          <w:rtl/>
        </w:rPr>
        <w:t xml:space="preserve"> نزلت</w:t>
      </w:r>
      <w:r>
        <w:rPr>
          <w:rFonts w:hint="cs"/>
          <w:rtl/>
        </w:rPr>
        <w:t xml:space="preserve"> اول سورة في</w:t>
      </w:r>
      <w:r w:rsidR="00AF0BC8">
        <w:rPr>
          <w:rFonts w:hint="cs"/>
          <w:rtl/>
        </w:rPr>
        <w:t xml:space="preserve"> هذا الكتاب</w:t>
      </w:r>
      <w:r>
        <w:rPr>
          <w:rFonts w:hint="cs"/>
          <w:rtl/>
        </w:rPr>
        <w:t xml:space="preserve"> تدعوا الى </w:t>
      </w:r>
      <w:r w:rsidR="000B4582">
        <w:rPr>
          <w:rFonts w:hint="cs"/>
          <w:rtl/>
        </w:rPr>
        <w:t>القراءة، لإن القراءة هي</w:t>
      </w:r>
      <w:r>
        <w:rPr>
          <w:rFonts w:hint="cs"/>
          <w:rtl/>
        </w:rPr>
        <w:t xml:space="preserve"> </w:t>
      </w:r>
      <w:r w:rsidR="00454E66">
        <w:rPr>
          <w:rFonts w:hint="cs"/>
          <w:rtl/>
        </w:rPr>
        <w:t xml:space="preserve">باب </w:t>
      </w:r>
      <w:r w:rsidR="00AF0BC8">
        <w:rPr>
          <w:rFonts w:hint="cs"/>
          <w:rtl/>
        </w:rPr>
        <w:t>المعرفة</w:t>
      </w:r>
      <w:r w:rsidR="00E83381">
        <w:rPr>
          <w:rFonts w:hint="cs"/>
          <w:rtl/>
        </w:rPr>
        <w:t xml:space="preserve"> </w:t>
      </w:r>
      <w:r w:rsidR="00454E66">
        <w:rPr>
          <w:rFonts w:hint="cs"/>
          <w:rtl/>
        </w:rPr>
        <w:t>و</w:t>
      </w:r>
      <w:r>
        <w:rPr>
          <w:rFonts w:hint="cs"/>
          <w:rtl/>
        </w:rPr>
        <w:t xml:space="preserve">سبيل </w:t>
      </w:r>
      <w:r w:rsidR="00454E66">
        <w:rPr>
          <w:rFonts w:hint="cs"/>
          <w:rtl/>
        </w:rPr>
        <w:t xml:space="preserve">التعرف </w:t>
      </w:r>
      <w:r w:rsidR="00E83381">
        <w:rPr>
          <w:rFonts w:hint="cs"/>
          <w:rtl/>
        </w:rPr>
        <w:t xml:space="preserve">على </w:t>
      </w:r>
      <w:r w:rsidR="00967905">
        <w:rPr>
          <w:rFonts w:hint="cs"/>
          <w:rtl/>
        </w:rPr>
        <w:t>خالق</w:t>
      </w:r>
      <w:r w:rsidR="00E83381">
        <w:rPr>
          <w:rFonts w:hint="cs"/>
          <w:rtl/>
        </w:rPr>
        <w:t xml:space="preserve"> </w:t>
      </w:r>
      <w:r w:rsidR="00967905">
        <w:rPr>
          <w:rFonts w:hint="cs"/>
          <w:rtl/>
        </w:rPr>
        <w:t>ومبدع</w:t>
      </w:r>
      <w:r w:rsidR="00E83381">
        <w:rPr>
          <w:rFonts w:hint="cs"/>
          <w:rtl/>
        </w:rPr>
        <w:t xml:space="preserve"> </w:t>
      </w:r>
      <w:r w:rsidR="00967905">
        <w:rPr>
          <w:rFonts w:hint="cs"/>
          <w:rtl/>
        </w:rPr>
        <w:t>وفاطر السماوات والارض.</w:t>
      </w:r>
    </w:p>
    <w:p w14:paraId="1B7ECBCF" w14:textId="77777777" w:rsidR="00967905" w:rsidRDefault="00967905" w:rsidP="00967905">
      <w:pPr>
        <w:rPr>
          <w:rtl/>
        </w:rPr>
      </w:pPr>
    </w:p>
    <w:p w14:paraId="1EC219A7" w14:textId="77777777" w:rsidR="00967905" w:rsidRDefault="00967905" w:rsidP="00967905">
      <w:pPr>
        <w:rPr>
          <w:rtl/>
        </w:rPr>
      </w:pPr>
    </w:p>
    <w:p w14:paraId="33B2BAD8" w14:textId="7F022058" w:rsidR="00442AD1" w:rsidRDefault="00967905" w:rsidP="00967905">
      <w:pPr>
        <w:rPr>
          <w:b/>
          <w:bCs/>
          <w:sz w:val="40"/>
          <w:szCs w:val="40"/>
          <w:u w:val="single"/>
          <w:rtl/>
        </w:rPr>
      </w:pPr>
      <w:r w:rsidRPr="00967905">
        <w:rPr>
          <w:rFonts w:hint="cs"/>
          <w:b/>
          <w:bCs/>
          <w:sz w:val="40"/>
          <w:szCs w:val="40"/>
          <w:u w:val="single"/>
          <w:rtl/>
        </w:rPr>
        <w:t xml:space="preserve">القرءان الكريم، كتاب الله ورسالته الى البشرية: </w:t>
      </w:r>
      <w:r w:rsidRPr="00967905">
        <w:rPr>
          <w:b/>
          <w:bCs/>
          <w:sz w:val="40"/>
          <w:szCs w:val="40"/>
          <w:u w:val="single"/>
          <w:rtl/>
        </w:rPr>
        <w:t>-</w:t>
      </w:r>
      <w:r w:rsidR="00442AD1">
        <w:t xml:space="preserve"> </w:t>
      </w:r>
    </w:p>
    <w:p w14:paraId="1B50A265" w14:textId="77777777" w:rsidR="00967905" w:rsidRPr="00967905" w:rsidRDefault="00967905" w:rsidP="00967905">
      <w:pPr>
        <w:rPr>
          <w:b/>
          <w:bCs/>
          <w:sz w:val="40"/>
          <w:szCs w:val="40"/>
          <w:u w:val="single"/>
        </w:rPr>
      </w:pPr>
    </w:p>
    <w:p w14:paraId="6AB6BB52" w14:textId="3A4B0479" w:rsidR="00442AD1" w:rsidRDefault="000B4582" w:rsidP="000B4582">
      <w:pPr>
        <w:ind w:left="720" w:hanging="360"/>
      </w:pPr>
      <w:r>
        <w:rPr>
          <w:rFonts w:hint="cs"/>
          <w:rtl/>
        </w:rPr>
        <w:t>القرآن</w:t>
      </w:r>
      <w:r w:rsidR="00442AD1">
        <w:rPr>
          <w:rtl/>
        </w:rPr>
        <w:t xml:space="preserve"> الكريم هو شر</w:t>
      </w:r>
      <w:r>
        <w:rPr>
          <w:rFonts w:hint="cs"/>
          <w:rtl/>
        </w:rPr>
        <w:t>ِ</w:t>
      </w:r>
      <w:r w:rsidR="00442AD1">
        <w:rPr>
          <w:rtl/>
        </w:rPr>
        <w:t>ع</w:t>
      </w:r>
      <w:r>
        <w:rPr>
          <w:rFonts w:hint="cs"/>
          <w:rtl/>
        </w:rPr>
        <w:t>ة</w:t>
      </w:r>
      <w:r w:rsidR="00442AD1">
        <w:rPr>
          <w:rtl/>
        </w:rPr>
        <w:t xml:space="preserve"> ومنهاجا حمل </w:t>
      </w:r>
      <w:r>
        <w:rPr>
          <w:rFonts w:hint="cs"/>
          <w:rtl/>
        </w:rPr>
        <w:t>البشرية</w:t>
      </w:r>
      <w:r w:rsidR="00442AD1">
        <w:rPr>
          <w:rtl/>
        </w:rPr>
        <w:t xml:space="preserve"> الى </w:t>
      </w:r>
      <w:r>
        <w:rPr>
          <w:rFonts w:hint="cs"/>
          <w:rtl/>
        </w:rPr>
        <w:t>أ</w:t>
      </w:r>
      <w:r w:rsidR="00442AD1">
        <w:rPr>
          <w:rtl/>
        </w:rPr>
        <w:t xml:space="preserve">سما </w:t>
      </w:r>
      <w:r>
        <w:rPr>
          <w:rFonts w:hint="cs"/>
          <w:rtl/>
        </w:rPr>
        <w:t>صفاتها،</w:t>
      </w:r>
      <w:r w:rsidR="00442AD1">
        <w:rPr>
          <w:rtl/>
        </w:rPr>
        <w:t xml:space="preserve"> فكان خير منهج نهلة منه </w:t>
      </w:r>
      <w:r>
        <w:rPr>
          <w:rFonts w:hint="cs"/>
          <w:rtl/>
        </w:rPr>
        <w:t>البشرية،</w:t>
      </w:r>
      <w:r w:rsidR="00442AD1">
        <w:rPr>
          <w:rtl/>
        </w:rPr>
        <w:t xml:space="preserve"> فرتقا به وسما كل من حمل </w:t>
      </w:r>
      <w:r>
        <w:rPr>
          <w:rFonts w:hint="cs"/>
          <w:rtl/>
        </w:rPr>
        <w:t>منهاجه،</w:t>
      </w:r>
      <w:r w:rsidR="00442AD1">
        <w:rPr>
          <w:rtl/>
        </w:rPr>
        <w:t xml:space="preserve"> أنه منهاج رب العالمين حفظه الله ليكون نبراسا تهتدي به البشرية الى خير الدنيا </w:t>
      </w:r>
      <w:r>
        <w:rPr>
          <w:rFonts w:hint="cs"/>
          <w:rtl/>
        </w:rPr>
        <w:t>والآخرة.</w:t>
      </w:r>
      <w:r w:rsidR="00442AD1">
        <w:rPr>
          <w:rtl/>
        </w:rPr>
        <w:t xml:space="preserve"> </w:t>
      </w:r>
      <w:r>
        <w:rPr>
          <w:rFonts w:hint="cs"/>
          <w:rtl/>
        </w:rPr>
        <w:t>إ</w:t>
      </w:r>
      <w:r w:rsidR="00442AD1">
        <w:rPr>
          <w:rtl/>
        </w:rPr>
        <w:t xml:space="preserve">ن هذا الكتاب هو دستور ومنهج وبرنامج كامل لرسم حضارة الانسان وطريقه </w:t>
      </w:r>
      <w:r>
        <w:rPr>
          <w:rFonts w:hint="cs"/>
          <w:rtl/>
        </w:rPr>
        <w:t>ل</w:t>
      </w:r>
      <w:r w:rsidR="00442AD1">
        <w:rPr>
          <w:rtl/>
        </w:rPr>
        <w:t xml:space="preserve">لعيش </w:t>
      </w:r>
      <w:r>
        <w:rPr>
          <w:rFonts w:hint="cs"/>
          <w:rtl/>
        </w:rPr>
        <w:t>بأمن</w:t>
      </w:r>
      <w:r w:rsidR="00442AD1">
        <w:rPr>
          <w:rtl/>
        </w:rPr>
        <w:t xml:space="preserve"> وامان مع الخلق كلهم ومع </w:t>
      </w:r>
      <w:r>
        <w:rPr>
          <w:rFonts w:hint="cs"/>
          <w:rtl/>
        </w:rPr>
        <w:t>النفس،</w:t>
      </w:r>
      <w:r w:rsidR="00442AD1">
        <w:rPr>
          <w:rtl/>
        </w:rPr>
        <w:t xml:space="preserve"> </w:t>
      </w:r>
      <w:r>
        <w:rPr>
          <w:rFonts w:hint="cs"/>
          <w:rtl/>
        </w:rPr>
        <w:t>ف</w:t>
      </w:r>
      <w:r w:rsidR="00442AD1">
        <w:rPr>
          <w:rtl/>
        </w:rPr>
        <w:t xml:space="preserve">هو طريق </w:t>
      </w:r>
      <w:r>
        <w:rPr>
          <w:rFonts w:hint="cs"/>
          <w:rtl/>
        </w:rPr>
        <w:t>سعادة</w:t>
      </w:r>
      <w:r w:rsidR="00442AD1">
        <w:rPr>
          <w:rtl/>
        </w:rPr>
        <w:t xml:space="preserve"> الدنيا </w:t>
      </w:r>
      <w:r>
        <w:rPr>
          <w:rFonts w:hint="cs"/>
          <w:rtl/>
        </w:rPr>
        <w:t>والآخرة.</w:t>
      </w:r>
      <w:r w:rsidR="00442AD1">
        <w:t xml:space="preserve"> </w:t>
      </w:r>
    </w:p>
    <w:p w14:paraId="2D6B12CE" w14:textId="704EE1D4" w:rsidR="000B4582" w:rsidRDefault="000B4582" w:rsidP="00442AD1">
      <w:pPr>
        <w:rPr>
          <w:rtl/>
        </w:rPr>
      </w:pPr>
      <w:r>
        <w:rPr>
          <w:rFonts w:hint="cs"/>
          <w:rtl/>
        </w:rPr>
        <w:t>ولكي تستبين للقارئ غير المسلم والغير المؤم</w:t>
      </w:r>
      <w:r>
        <w:rPr>
          <w:rFonts w:hint="eastAsia"/>
          <w:rtl/>
        </w:rPr>
        <w:t>ن</w:t>
      </w:r>
      <w:r>
        <w:rPr>
          <w:rFonts w:hint="cs"/>
          <w:rtl/>
        </w:rPr>
        <w:t xml:space="preserve"> بهذا الكتاب، صدق هذا الكتاب وأنه من عند الله، ولما نحن نأمن به على أنه خير منهاج</w:t>
      </w:r>
      <w:r w:rsidR="00442AD1">
        <w:rPr>
          <w:rtl/>
        </w:rPr>
        <w:t xml:space="preserve"> ل</w:t>
      </w:r>
      <w:r>
        <w:rPr>
          <w:rFonts w:hint="cs"/>
          <w:rtl/>
        </w:rPr>
        <w:t>لإ</w:t>
      </w:r>
      <w:r w:rsidR="00442AD1">
        <w:rPr>
          <w:rtl/>
        </w:rPr>
        <w:t xml:space="preserve">صلاح والرقي </w:t>
      </w:r>
      <w:r>
        <w:rPr>
          <w:rFonts w:hint="cs"/>
          <w:rtl/>
        </w:rPr>
        <w:t>بالحضارة</w:t>
      </w:r>
      <w:r w:rsidR="00442AD1">
        <w:rPr>
          <w:rtl/>
        </w:rPr>
        <w:t xml:space="preserve"> الى اوجها </w:t>
      </w:r>
      <w:r>
        <w:rPr>
          <w:rFonts w:hint="cs"/>
          <w:rtl/>
        </w:rPr>
        <w:t>ومبتغاها،</w:t>
      </w:r>
      <w:r w:rsidR="00442AD1">
        <w:rPr>
          <w:rtl/>
        </w:rPr>
        <w:t xml:space="preserve"> </w:t>
      </w:r>
      <w:r>
        <w:rPr>
          <w:rFonts w:hint="cs"/>
          <w:rtl/>
        </w:rPr>
        <w:t>وعليه يتوجب ان نبين للقارء الشواهد والدلالات على أنه من عند الله الخالق.</w:t>
      </w:r>
    </w:p>
    <w:p w14:paraId="7F3D243C" w14:textId="256BA379" w:rsidR="00442AD1" w:rsidRDefault="00442AD1" w:rsidP="00442AD1">
      <w:r>
        <w:t xml:space="preserve"> </w:t>
      </w:r>
    </w:p>
    <w:p w14:paraId="67A3FDC4" w14:textId="6D4A3B96" w:rsidR="00442AD1" w:rsidRDefault="00442AD1" w:rsidP="00442AD1">
      <w:r w:rsidRPr="000B4582">
        <w:rPr>
          <w:b/>
          <w:bCs/>
          <w:sz w:val="36"/>
          <w:szCs w:val="36"/>
          <w:rtl/>
        </w:rPr>
        <w:t xml:space="preserve">الدلالات </w:t>
      </w:r>
      <w:r w:rsidR="000B4582" w:rsidRPr="000B4582">
        <w:rPr>
          <w:rFonts w:hint="cs"/>
          <w:b/>
          <w:bCs/>
          <w:sz w:val="36"/>
          <w:szCs w:val="36"/>
          <w:rtl/>
        </w:rPr>
        <w:t>الإعجازية</w:t>
      </w:r>
      <w:r w:rsidRPr="000B4582">
        <w:rPr>
          <w:b/>
          <w:bCs/>
          <w:sz w:val="36"/>
          <w:szCs w:val="36"/>
          <w:rtl/>
        </w:rPr>
        <w:t xml:space="preserve"> </w:t>
      </w:r>
      <w:r w:rsidR="000B4582" w:rsidRPr="000B4582">
        <w:rPr>
          <w:rFonts w:hint="cs"/>
          <w:b/>
          <w:bCs/>
          <w:sz w:val="36"/>
          <w:szCs w:val="36"/>
          <w:rtl/>
        </w:rPr>
        <w:t>والمنطقية</w:t>
      </w:r>
      <w:r w:rsidRPr="000B4582">
        <w:rPr>
          <w:b/>
          <w:bCs/>
          <w:sz w:val="36"/>
          <w:szCs w:val="36"/>
          <w:rtl/>
        </w:rPr>
        <w:t xml:space="preserve"> من </w:t>
      </w:r>
      <w:r w:rsidR="000B4582" w:rsidRPr="000B4582">
        <w:rPr>
          <w:rFonts w:hint="cs"/>
          <w:b/>
          <w:bCs/>
          <w:sz w:val="36"/>
          <w:szCs w:val="36"/>
          <w:rtl/>
        </w:rPr>
        <w:t>القر</w:t>
      </w:r>
      <w:r w:rsidR="000B4582">
        <w:rPr>
          <w:rFonts w:hint="cs"/>
          <w:b/>
          <w:bCs/>
          <w:sz w:val="36"/>
          <w:szCs w:val="36"/>
          <w:rtl/>
        </w:rPr>
        <w:t>آ</w:t>
      </w:r>
      <w:r w:rsidR="000B4582" w:rsidRPr="000B4582">
        <w:rPr>
          <w:rFonts w:hint="cs"/>
          <w:b/>
          <w:bCs/>
          <w:sz w:val="36"/>
          <w:szCs w:val="36"/>
          <w:rtl/>
        </w:rPr>
        <w:t>ن على</w:t>
      </w:r>
      <w:r w:rsidRPr="000B4582">
        <w:rPr>
          <w:b/>
          <w:bCs/>
          <w:sz w:val="36"/>
          <w:szCs w:val="36"/>
          <w:rtl/>
        </w:rPr>
        <w:t xml:space="preserve"> انه</w:t>
      </w:r>
      <w:r w:rsidR="0026591C">
        <w:rPr>
          <w:rFonts w:hint="cs"/>
          <w:b/>
          <w:bCs/>
          <w:sz w:val="36"/>
          <w:szCs w:val="36"/>
          <w:rtl/>
        </w:rPr>
        <w:t xml:space="preserve"> كتاب</w:t>
      </w:r>
      <w:r w:rsidRPr="000B4582">
        <w:rPr>
          <w:b/>
          <w:bCs/>
          <w:sz w:val="36"/>
          <w:szCs w:val="36"/>
          <w:rtl/>
        </w:rPr>
        <w:t xml:space="preserve"> من عند </w:t>
      </w:r>
      <w:r w:rsidR="000B4582" w:rsidRPr="000B4582">
        <w:rPr>
          <w:rFonts w:hint="cs"/>
          <w:b/>
          <w:bCs/>
          <w:sz w:val="36"/>
          <w:szCs w:val="36"/>
          <w:rtl/>
        </w:rPr>
        <w:t>الله</w:t>
      </w:r>
      <w:r w:rsidR="000B4582">
        <w:rPr>
          <w:rFonts w:hint="cs"/>
          <w:b/>
          <w:bCs/>
          <w:sz w:val="36"/>
          <w:szCs w:val="36"/>
          <w:rtl/>
        </w:rPr>
        <w:t>،</w:t>
      </w:r>
      <w:r w:rsidRPr="000B4582">
        <w:rPr>
          <w:b/>
          <w:bCs/>
          <w:sz w:val="36"/>
          <w:szCs w:val="36"/>
          <w:rtl/>
        </w:rPr>
        <w:t xml:space="preserve"> وانه </w:t>
      </w:r>
      <w:r w:rsidR="000B4582">
        <w:rPr>
          <w:rFonts w:hint="cs"/>
          <w:b/>
          <w:bCs/>
          <w:sz w:val="36"/>
          <w:szCs w:val="36"/>
          <w:rtl/>
        </w:rPr>
        <w:t>أ</w:t>
      </w:r>
      <w:r w:rsidRPr="000B4582">
        <w:rPr>
          <w:b/>
          <w:bCs/>
          <w:sz w:val="36"/>
          <w:szCs w:val="36"/>
          <w:rtl/>
        </w:rPr>
        <w:t xml:space="preserve">خر </w:t>
      </w:r>
      <w:r w:rsidRPr="000B4582">
        <w:rPr>
          <w:b/>
          <w:bCs/>
          <w:sz w:val="36"/>
          <w:szCs w:val="36"/>
          <w:rtl/>
        </w:rPr>
        <w:lastRenderedPageBreak/>
        <w:t>رسالات الله الى الانسان على هذه</w:t>
      </w:r>
      <w:r w:rsidR="000B4582">
        <w:rPr>
          <w:rFonts w:hint="cs"/>
          <w:b/>
          <w:bCs/>
          <w:sz w:val="36"/>
          <w:szCs w:val="36"/>
          <w:rtl/>
        </w:rPr>
        <w:t xml:space="preserve"> الأرض: </w:t>
      </w:r>
      <w:r w:rsidR="000B4582">
        <w:rPr>
          <w:b/>
          <w:bCs/>
          <w:sz w:val="36"/>
          <w:szCs w:val="36"/>
          <w:rtl/>
        </w:rPr>
        <w:t>-</w:t>
      </w:r>
      <w:r w:rsidRPr="000B4582">
        <w:rPr>
          <w:b/>
          <w:bCs/>
          <w:sz w:val="36"/>
          <w:szCs w:val="36"/>
          <w:rtl/>
        </w:rPr>
        <w:t xml:space="preserve"> </w:t>
      </w:r>
    </w:p>
    <w:p w14:paraId="194B3EAB" w14:textId="77777777" w:rsidR="00442AD1" w:rsidRDefault="00442AD1" w:rsidP="00442AD1"/>
    <w:p w14:paraId="76AFE043" w14:textId="420AA89F" w:rsidR="00442AD1" w:rsidRDefault="00442AD1" w:rsidP="00442AD1">
      <w:r>
        <w:rPr>
          <w:rtl/>
        </w:rPr>
        <w:t xml:space="preserve">لقد وجدنا </w:t>
      </w:r>
      <w:r w:rsidR="000B4582">
        <w:rPr>
          <w:rFonts w:hint="cs"/>
          <w:rtl/>
        </w:rPr>
        <w:t xml:space="preserve">من </w:t>
      </w:r>
      <w:r>
        <w:rPr>
          <w:rtl/>
        </w:rPr>
        <w:t xml:space="preserve">الدلالات </w:t>
      </w:r>
      <w:r w:rsidR="000B4582">
        <w:rPr>
          <w:rFonts w:hint="cs"/>
          <w:rtl/>
        </w:rPr>
        <w:t>الفطرية</w:t>
      </w:r>
      <w:r>
        <w:rPr>
          <w:rtl/>
        </w:rPr>
        <w:t xml:space="preserve"> على علم </w:t>
      </w:r>
      <w:r w:rsidR="000B4582">
        <w:rPr>
          <w:rFonts w:hint="cs"/>
          <w:rtl/>
        </w:rPr>
        <w:t>الربوبية</w:t>
      </w:r>
      <w:r>
        <w:rPr>
          <w:rtl/>
        </w:rPr>
        <w:t xml:space="preserve"> عند الإنسان مما قصه علينا </w:t>
      </w:r>
      <w:r w:rsidR="000B4582">
        <w:rPr>
          <w:rFonts w:hint="cs"/>
          <w:rtl/>
        </w:rPr>
        <w:t>القرآن</w:t>
      </w:r>
      <w:r>
        <w:rPr>
          <w:rtl/>
        </w:rPr>
        <w:t xml:space="preserve"> الكريم عن سيرة </w:t>
      </w:r>
      <w:r w:rsidR="000B4582">
        <w:rPr>
          <w:rFonts w:hint="cs"/>
          <w:rtl/>
        </w:rPr>
        <w:t>الاولين،</w:t>
      </w:r>
      <w:r>
        <w:rPr>
          <w:rtl/>
        </w:rPr>
        <w:t xml:space="preserve"> كيف انه لم</w:t>
      </w:r>
      <w:r w:rsidR="000B4582">
        <w:rPr>
          <w:rFonts w:hint="cs"/>
          <w:rtl/>
        </w:rPr>
        <w:t xml:space="preserve"> نجد أحد منهم</w:t>
      </w:r>
      <w:r>
        <w:rPr>
          <w:rtl/>
        </w:rPr>
        <w:t xml:space="preserve"> ينك</w:t>
      </w:r>
      <w:r w:rsidR="000B4582">
        <w:rPr>
          <w:rFonts w:hint="cs"/>
          <w:rtl/>
        </w:rPr>
        <w:t>ر</w:t>
      </w:r>
      <w:r>
        <w:rPr>
          <w:rtl/>
        </w:rPr>
        <w:t xml:space="preserve"> وجود رب </w:t>
      </w:r>
      <w:r w:rsidR="000B4582">
        <w:rPr>
          <w:rFonts w:hint="cs"/>
          <w:rtl/>
        </w:rPr>
        <w:t>العالمين،</w:t>
      </w:r>
      <w:r>
        <w:rPr>
          <w:rtl/>
        </w:rPr>
        <w:t xml:space="preserve"> بل كان انكارهم واستكبارهم وعدم ايمانهم بالمرسلين لإنهم بشرا </w:t>
      </w:r>
      <w:r w:rsidR="000B4582">
        <w:rPr>
          <w:rFonts w:hint="cs"/>
          <w:rtl/>
        </w:rPr>
        <w:t>مثلهم،</w:t>
      </w:r>
      <w:r>
        <w:rPr>
          <w:rtl/>
        </w:rPr>
        <w:t xml:space="preserve"> فظنوا أنه لو اراد الله ان يرسل رسول لأرسل </w:t>
      </w:r>
      <w:r w:rsidR="000B4582">
        <w:rPr>
          <w:rFonts w:hint="cs"/>
          <w:rtl/>
        </w:rPr>
        <w:t>ملائكته.</w:t>
      </w:r>
      <w:r>
        <w:rPr>
          <w:rtl/>
        </w:rPr>
        <w:t xml:space="preserve"> ولذا كانت الرسل تأتي بالمعجزات من رب العالمين لتبين لهم انهم مرسلين من عند</w:t>
      </w:r>
      <w:r w:rsidR="000B4582">
        <w:rPr>
          <w:rFonts w:hint="cs"/>
          <w:rtl/>
        </w:rPr>
        <w:t xml:space="preserve"> رب العالمين الذي يجدون عظمته في نفوسهم وقلوبهم ,</w:t>
      </w:r>
      <w:r>
        <w:rPr>
          <w:rtl/>
        </w:rPr>
        <w:t xml:space="preserve"> فقد شق الله لموسى البحر , وأحيا لعيسى الموتى , وجعل جحيم النار </w:t>
      </w:r>
      <w:r w:rsidR="000B4582">
        <w:rPr>
          <w:rFonts w:hint="cs"/>
          <w:rtl/>
        </w:rPr>
        <w:t>الملتهبة</w:t>
      </w:r>
      <w:r>
        <w:rPr>
          <w:rtl/>
        </w:rPr>
        <w:t xml:space="preserve"> بردا وسلاما على ابراهيم , وأخرج الناقة لصالح من الجبل, والكثير والكثير من المعجزات التي انبأتنا عنها الكتب السماويه وكتب التاريخ  , وقد أمن من تلك الاقوام من أمن وأتبع الرسول ممن شاهد تلك المعجزات التي تدل على صدق رسولهم الذي ارسل إليهم , ولكن من لم يشاهد تلك المعجزات , فكيف وأين له الايمان بها من روايات الكتب وسرد الصحف , مع وجود عدو الإنسان الشيطان ووساوسه التي تريد ان تعمي بصيرة </w:t>
      </w:r>
      <w:r w:rsidR="000B4582">
        <w:rPr>
          <w:rFonts w:hint="cs"/>
          <w:rtl/>
        </w:rPr>
        <w:t>الفطرة</w:t>
      </w:r>
      <w:r>
        <w:rPr>
          <w:rtl/>
        </w:rPr>
        <w:t xml:space="preserve"> , وتشوش على العقل , لتخرجه من نور </w:t>
      </w:r>
      <w:r w:rsidR="000B4582">
        <w:rPr>
          <w:rFonts w:hint="cs"/>
          <w:rtl/>
        </w:rPr>
        <w:t>الفطرة</w:t>
      </w:r>
      <w:r>
        <w:rPr>
          <w:rtl/>
        </w:rPr>
        <w:t xml:space="preserve"> الى ظلمات الهوى والهوس ليصد النفس عن الحق الى هوى الباطل , الذي ي</w:t>
      </w:r>
      <w:r w:rsidR="000B4582">
        <w:rPr>
          <w:rFonts w:hint="cs"/>
          <w:rtl/>
        </w:rPr>
        <w:t>ُ</w:t>
      </w:r>
      <w:r>
        <w:rPr>
          <w:rtl/>
        </w:rPr>
        <w:t xml:space="preserve">سهل على النفس نيل شهوتها وامانيها الانيه </w:t>
      </w:r>
      <w:r w:rsidR="000B4582">
        <w:rPr>
          <w:rFonts w:hint="cs"/>
          <w:rtl/>
        </w:rPr>
        <w:t>الدنيوية</w:t>
      </w:r>
      <w:r>
        <w:rPr>
          <w:rtl/>
        </w:rPr>
        <w:t xml:space="preserve"> </w:t>
      </w:r>
      <w:r w:rsidR="000B4582">
        <w:rPr>
          <w:rFonts w:hint="cs"/>
          <w:rtl/>
        </w:rPr>
        <w:t xml:space="preserve"> منه</w:t>
      </w:r>
      <w:r>
        <w:rPr>
          <w:rtl/>
        </w:rPr>
        <w:t xml:space="preserve">,  وبهذا الهوى والهوس تغيرت وتحرفت الرسالات بعد رحيل الرسل , لقد خفت نور </w:t>
      </w:r>
      <w:r w:rsidR="000B4582">
        <w:rPr>
          <w:rFonts w:hint="cs"/>
          <w:rtl/>
        </w:rPr>
        <w:t>الهداية</w:t>
      </w:r>
      <w:r>
        <w:rPr>
          <w:rtl/>
        </w:rPr>
        <w:t xml:space="preserve"> في قلوب </w:t>
      </w:r>
      <w:r w:rsidR="000B4582">
        <w:rPr>
          <w:rFonts w:hint="cs"/>
          <w:rtl/>
        </w:rPr>
        <w:t>المؤمنين</w:t>
      </w:r>
      <w:r>
        <w:rPr>
          <w:rtl/>
        </w:rPr>
        <w:t xml:space="preserve"> الذين </w:t>
      </w:r>
      <w:r w:rsidR="000B4582">
        <w:rPr>
          <w:rFonts w:hint="cs"/>
          <w:rtl/>
        </w:rPr>
        <w:t>جاءوا</w:t>
      </w:r>
      <w:r>
        <w:rPr>
          <w:rtl/>
        </w:rPr>
        <w:t xml:space="preserve"> بعد رحيل الرُسُل ,  لإنهم لم يشاهدوا بأعينهم تلك المعجزات ولم يعايشوا تلك </w:t>
      </w:r>
      <w:r w:rsidR="000B4582">
        <w:rPr>
          <w:rFonts w:hint="cs"/>
          <w:rtl/>
        </w:rPr>
        <w:t>الهالة</w:t>
      </w:r>
      <w:r>
        <w:rPr>
          <w:rtl/>
        </w:rPr>
        <w:t xml:space="preserve"> </w:t>
      </w:r>
      <w:r w:rsidR="000B4582">
        <w:rPr>
          <w:rFonts w:hint="cs"/>
          <w:rtl/>
        </w:rPr>
        <w:t>الإيمانية</w:t>
      </w:r>
      <w:r>
        <w:rPr>
          <w:rtl/>
        </w:rPr>
        <w:t xml:space="preserve"> التي كانت تنبعث من الرسول المرسل اليهم , وهكذا خفت نور تلك الرسال</w:t>
      </w:r>
      <w:r w:rsidR="000B4582">
        <w:rPr>
          <w:rFonts w:hint="cs"/>
          <w:rtl/>
        </w:rPr>
        <w:t>ات</w:t>
      </w:r>
      <w:r>
        <w:rPr>
          <w:rtl/>
        </w:rPr>
        <w:t xml:space="preserve"> شيئا فشيئا , وجيلا بعد جيل كلما ابتعد الزمن عن رحيل ذلك الرسول .  وقد بعث الله الرسل تترا ليصححوا ما افسدته النفس </w:t>
      </w:r>
      <w:r w:rsidR="000B4582">
        <w:rPr>
          <w:rFonts w:hint="cs"/>
          <w:rtl/>
        </w:rPr>
        <w:t>الأمارة</w:t>
      </w:r>
      <w:r>
        <w:rPr>
          <w:rtl/>
        </w:rPr>
        <w:t xml:space="preserve"> بالسوء وما فعله الشيطان بعدوه الانسان من ظلال, ولقد </w:t>
      </w:r>
      <w:r w:rsidR="000B4582">
        <w:rPr>
          <w:rFonts w:hint="cs"/>
          <w:rtl/>
        </w:rPr>
        <w:t>تتابعه</w:t>
      </w:r>
      <w:r>
        <w:rPr>
          <w:rtl/>
        </w:rPr>
        <w:t xml:space="preserve"> الرسل من ربهم الى الناس كافه وما من  امة إلا خلا فيها نذير او اكثر, ثم كانت مشيئة الله ان يختم تلك الرسالات ويجمعها على نور واحد , يختم به الرسلات </w:t>
      </w:r>
      <w:r w:rsidR="000B4582">
        <w:rPr>
          <w:rFonts w:hint="cs"/>
          <w:rtl/>
        </w:rPr>
        <w:t>السماوية</w:t>
      </w:r>
      <w:r>
        <w:rPr>
          <w:rtl/>
        </w:rPr>
        <w:t xml:space="preserve"> </w:t>
      </w:r>
      <w:r w:rsidR="000B4582">
        <w:rPr>
          <w:rFonts w:hint="cs"/>
          <w:rtl/>
        </w:rPr>
        <w:t xml:space="preserve"> السابقة</w:t>
      </w:r>
      <w:r>
        <w:rPr>
          <w:rtl/>
        </w:rPr>
        <w:t xml:space="preserve">, </w:t>
      </w:r>
      <w:r w:rsidR="000B4582">
        <w:rPr>
          <w:rFonts w:hint="cs"/>
          <w:rtl/>
        </w:rPr>
        <w:t>ب</w:t>
      </w:r>
      <w:r>
        <w:rPr>
          <w:rtl/>
        </w:rPr>
        <w:t xml:space="preserve">النور الذي جاء به خاتم المرسلين "الاسلام"  , ليبين لهم ان الرب واحد , والطريق اليه واحد , وهذا هو معنى "شهادة ان لا إله إلا الله وأن محمد رسول الله"  , فرسالة  خاتم النبيين الى الناس كافه , </w:t>
      </w:r>
      <w:r w:rsidR="000B4582">
        <w:rPr>
          <w:rFonts w:hint="cs"/>
          <w:rtl/>
        </w:rPr>
        <w:t>و</w:t>
      </w:r>
      <w:r>
        <w:rPr>
          <w:rtl/>
        </w:rPr>
        <w:t xml:space="preserve">هي لتصحيح عقائد الناس ,ولتبين لهم ما </w:t>
      </w:r>
      <w:r w:rsidR="000B4582">
        <w:rPr>
          <w:rFonts w:hint="cs"/>
          <w:rtl/>
        </w:rPr>
        <w:t>أ</w:t>
      </w:r>
      <w:r>
        <w:rPr>
          <w:rtl/>
        </w:rPr>
        <w:t>نزل اليهم من ربهم , ولت</w:t>
      </w:r>
      <w:r w:rsidR="000B4582">
        <w:rPr>
          <w:rFonts w:hint="cs"/>
          <w:rtl/>
        </w:rPr>
        <w:t>ميز الخبيث من الطيب</w:t>
      </w:r>
      <w:r>
        <w:rPr>
          <w:rtl/>
        </w:rPr>
        <w:t xml:space="preserve"> , قال تعالى في سورة النحل 39 ( ليبين لهم الذي يختلفون فيه وليعلم الذين كفروا أنهم كانوا كاذبين ), ولتكون هذه </w:t>
      </w:r>
      <w:r w:rsidR="000B4582">
        <w:rPr>
          <w:rFonts w:hint="cs"/>
          <w:rtl/>
        </w:rPr>
        <w:t>الرسالة</w:t>
      </w:r>
      <w:r>
        <w:rPr>
          <w:rtl/>
        </w:rPr>
        <w:t xml:space="preserve"> حجة على الناس جميعا , فهي المصدر الموثوق والمحفوظ من الله الى الناس جميعا, فلا رسول بعد الرسول الخاتم ولا نبي الى ان </w:t>
      </w:r>
      <w:r w:rsidR="000B4582">
        <w:rPr>
          <w:rFonts w:hint="cs"/>
          <w:rtl/>
        </w:rPr>
        <w:t>يأخذ</w:t>
      </w:r>
      <w:r>
        <w:rPr>
          <w:rtl/>
        </w:rPr>
        <w:t xml:space="preserve"> الله الارض ومن عليها , ولذا جاء هذا النور </w:t>
      </w:r>
      <w:r w:rsidR="000B4582">
        <w:rPr>
          <w:rFonts w:hint="cs"/>
          <w:rtl/>
        </w:rPr>
        <w:t>بالمعجزة</w:t>
      </w:r>
      <w:r>
        <w:rPr>
          <w:rtl/>
        </w:rPr>
        <w:t xml:space="preserve"> الكبرى </w:t>
      </w:r>
      <w:r w:rsidR="000B4582">
        <w:rPr>
          <w:rFonts w:hint="cs"/>
          <w:rtl/>
        </w:rPr>
        <w:t>الباقية</w:t>
      </w:r>
      <w:r>
        <w:rPr>
          <w:rtl/>
        </w:rPr>
        <w:t xml:space="preserve"> الى يوم الدين , وهو كتاب الله المبين , </w:t>
      </w:r>
      <w:r w:rsidR="000B4582">
        <w:rPr>
          <w:rFonts w:hint="cs"/>
          <w:rtl/>
        </w:rPr>
        <w:t>"القرآن</w:t>
      </w:r>
      <w:r>
        <w:rPr>
          <w:rtl/>
        </w:rPr>
        <w:t xml:space="preserve"> الحكيم</w:t>
      </w:r>
      <w:r w:rsidR="000B4582">
        <w:rPr>
          <w:rFonts w:hint="cs"/>
          <w:rtl/>
        </w:rPr>
        <w:t>"</w:t>
      </w:r>
      <w:r>
        <w:rPr>
          <w:rtl/>
        </w:rPr>
        <w:t xml:space="preserve"> , الذي يتحدى بحكمته وما به من علم  , كل </w:t>
      </w:r>
      <w:r w:rsidR="000B4582">
        <w:rPr>
          <w:rFonts w:hint="cs"/>
          <w:rtl/>
        </w:rPr>
        <w:t>البشرية</w:t>
      </w:r>
      <w:r>
        <w:rPr>
          <w:rtl/>
        </w:rPr>
        <w:t xml:space="preserve"> بإنسِها وجِنِها على ان تأتي </w:t>
      </w:r>
      <w:r w:rsidR="000B4582">
        <w:rPr>
          <w:rFonts w:hint="cs"/>
          <w:rtl/>
        </w:rPr>
        <w:t>بشيء</w:t>
      </w:r>
      <w:r>
        <w:rPr>
          <w:rtl/>
        </w:rPr>
        <w:t xml:space="preserve"> من مثله  , لما فيه من </w:t>
      </w:r>
      <w:r w:rsidR="000B4582">
        <w:rPr>
          <w:rFonts w:hint="cs"/>
          <w:rtl/>
        </w:rPr>
        <w:t>الحكمة</w:t>
      </w:r>
      <w:r>
        <w:rPr>
          <w:rtl/>
        </w:rPr>
        <w:t xml:space="preserve"> والإعجاز اللغوي والعلمي والمعرفي , الذي يبين لهم ما اخفي عنهم , </w:t>
      </w:r>
      <w:r>
        <w:rPr>
          <w:rtl/>
        </w:rPr>
        <w:lastRenderedPageBreak/>
        <w:t xml:space="preserve">وفيه الدواء والشفاء لكل الأمراض </w:t>
      </w:r>
      <w:r w:rsidR="000B4582">
        <w:rPr>
          <w:rFonts w:hint="cs"/>
          <w:rtl/>
        </w:rPr>
        <w:t>الإنسانية</w:t>
      </w:r>
      <w:r>
        <w:rPr>
          <w:rtl/>
        </w:rPr>
        <w:t xml:space="preserve"> , وعلاجا لكل مشاكلها . فمعجزة هذه </w:t>
      </w:r>
      <w:r w:rsidR="000B4582">
        <w:rPr>
          <w:rFonts w:hint="cs"/>
          <w:rtl/>
        </w:rPr>
        <w:t>الرسالة</w:t>
      </w:r>
      <w:r>
        <w:rPr>
          <w:rtl/>
        </w:rPr>
        <w:t xml:space="preserve"> في </w:t>
      </w:r>
      <w:r w:rsidR="000B4582">
        <w:rPr>
          <w:rFonts w:hint="cs"/>
          <w:rtl/>
        </w:rPr>
        <w:t>الكتاب الذي أنزل.</w:t>
      </w:r>
      <w:r>
        <w:rPr>
          <w:rtl/>
        </w:rPr>
        <w:t xml:space="preserve">  و</w:t>
      </w:r>
      <w:r w:rsidR="000B4582">
        <w:rPr>
          <w:rFonts w:hint="cs"/>
          <w:rtl/>
        </w:rPr>
        <w:t>لذا</w:t>
      </w:r>
      <w:r>
        <w:rPr>
          <w:rtl/>
        </w:rPr>
        <w:t xml:space="preserve"> تعهد الله جلا وعلا ان يحفظه ولا يدع يد الزيف والزيغ والتغيير والتبديل والتحريف ان تصل اليه </w:t>
      </w:r>
      <w:r w:rsidR="000B4582">
        <w:rPr>
          <w:rFonts w:hint="cs"/>
          <w:rtl/>
        </w:rPr>
        <w:t>ابدا،</w:t>
      </w:r>
      <w:r>
        <w:rPr>
          <w:rtl/>
        </w:rPr>
        <w:t xml:space="preserve"> ليكون الشاهد والدليل والحجه </w:t>
      </w:r>
      <w:r w:rsidR="000B4582">
        <w:rPr>
          <w:rFonts w:hint="cs"/>
          <w:rtl/>
        </w:rPr>
        <w:t>والمعجزة</w:t>
      </w:r>
      <w:r>
        <w:rPr>
          <w:rtl/>
        </w:rPr>
        <w:t xml:space="preserve"> للناس الى يوم الدين</w:t>
      </w:r>
      <w:r>
        <w:t xml:space="preserve"> .</w:t>
      </w:r>
    </w:p>
    <w:p w14:paraId="543B68BE" w14:textId="36D57A8B" w:rsidR="00442AD1" w:rsidRDefault="00442AD1" w:rsidP="00442AD1">
      <w:r>
        <w:t xml:space="preserve"> </w:t>
      </w:r>
      <w:r>
        <w:rPr>
          <w:rtl/>
        </w:rPr>
        <w:t xml:space="preserve">فأول ما يفتتح به هذا الكتاب بالحمد والتهليل والتمجيد بالرب الرحمن الرحيم , ثم </w:t>
      </w:r>
      <w:r w:rsidR="000B4582">
        <w:rPr>
          <w:rFonts w:hint="cs"/>
          <w:rtl/>
        </w:rPr>
        <w:t xml:space="preserve"> يدعو ل</w:t>
      </w:r>
      <w:r>
        <w:rPr>
          <w:rtl/>
        </w:rPr>
        <w:t xml:space="preserve">طلب  </w:t>
      </w:r>
      <w:r w:rsidR="000B4582">
        <w:rPr>
          <w:rFonts w:hint="cs"/>
          <w:rtl/>
        </w:rPr>
        <w:t>الهداية</w:t>
      </w:r>
      <w:r>
        <w:rPr>
          <w:rtl/>
        </w:rPr>
        <w:t xml:space="preserve"> الى الصراط المستقيم من رب العالمين , ثم تأتي السورة التي بعدها لتؤكد لقارئيه ومستمعيه انه هو الكتاب الذي لا ريب فيه من رب العالمين ,وأنه هدى للمتقين , ثم يتجه الى العقل البشري ويخاطب فيه المنطق , ويقول له , لو ان هذا الكتاب كان من عند غير الله لوجدوا فيه اختلاف</w:t>
      </w:r>
      <w:r w:rsidR="000B4582">
        <w:rPr>
          <w:rFonts w:hint="cs"/>
          <w:rtl/>
        </w:rPr>
        <w:t>ا</w:t>
      </w:r>
      <w:r>
        <w:rPr>
          <w:rtl/>
        </w:rPr>
        <w:t xml:space="preserve"> كثيرا ,   ثم يرشدهم الى ما يطمئن حيرتم , ويأخذهم الى </w:t>
      </w:r>
      <w:r w:rsidR="000B4582">
        <w:rPr>
          <w:rFonts w:hint="cs"/>
          <w:rtl/>
        </w:rPr>
        <w:t>سبيل</w:t>
      </w:r>
      <w:r>
        <w:rPr>
          <w:rtl/>
        </w:rPr>
        <w:t xml:space="preserve"> الرشاد , فيعضهم بأن يبتعدوا عن ضجيج المحيط ويخلوا بأنفسهم او مع من يحبون ثم يتفكروا في هذا الكتاب , وبما يعضهم به من التفكر والتدبر في </w:t>
      </w:r>
      <w:r w:rsidR="000B4582">
        <w:rPr>
          <w:rFonts w:hint="cs"/>
          <w:rtl/>
        </w:rPr>
        <w:t>آيات</w:t>
      </w:r>
      <w:r>
        <w:rPr>
          <w:rtl/>
        </w:rPr>
        <w:t xml:space="preserve"> الله وخلقه وفيما حولهم وفي انفسهم, ليتبين لهم أنه حق, يقول تعالى لرسوله أن يقول للناس  ( قُلْ إِنَّمَا أَعِظُكُم بِوَاحِدَةٍ ۖ أَن تَقُومُوا لِلَّهِ مَثْنَىٰ وَفُرَادَىٰ ثُمَّ تَتَفَكَّرُوا ۚ مَا بِصَاحِبِكُم مِّن جِنَّةٍ ۚ إِنْ هُوَ إِلَّا نَذِيرٌ لَّكُم بَيْنَ يَدَيْ عَذَابٍ شَدِيدٍ ), فالله يعظ عباده بأن يبتعدوا عن الضجيج المحيط بهم , الذي يشوش عليهم صفاء فطرتهم , بظلمات هوى النفس , واطماع متاع الدنيا وصراعاتها التي تقود الى الحقد والحسد والتقاتل على المناصب والجاه </w:t>
      </w:r>
      <w:r w:rsidR="000B4582">
        <w:rPr>
          <w:rFonts w:hint="cs"/>
          <w:rtl/>
        </w:rPr>
        <w:t>والسلطة</w:t>
      </w:r>
      <w:r>
        <w:rPr>
          <w:rtl/>
        </w:rPr>
        <w:t xml:space="preserve">, فحب الدنيا هو رأس كل </w:t>
      </w:r>
      <w:r w:rsidR="000B4582">
        <w:rPr>
          <w:rFonts w:hint="cs"/>
          <w:rtl/>
        </w:rPr>
        <w:t>خطيئة</w:t>
      </w:r>
      <w:r>
        <w:rPr>
          <w:rtl/>
        </w:rPr>
        <w:t xml:space="preserve">, ولذلك فبالبعد عن المحيط والخلوة  مع النفس والبحث في اعماقها يجعل الانسان يصل ويلتقي بصفاء فطرته ,والتي سوف تنبئه بصدق ما جاء به محمد صلى الله عليه وسلم  . فهذا </w:t>
      </w:r>
      <w:r w:rsidR="000B4582">
        <w:rPr>
          <w:rFonts w:hint="cs"/>
          <w:rtl/>
        </w:rPr>
        <w:t>الآية</w:t>
      </w:r>
      <w:r>
        <w:rPr>
          <w:rtl/>
        </w:rPr>
        <w:t xml:space="preserve"> تدل على ان هذا الكتاب ينير ظلمة </w:t>
      </w:r>
      <w:r w:rsidR="000B4582">
        <w:rPr>
          <w:rFonts w:hint="cs"/>
          <w:rtl/>
        </w:rPr>
        <w:t>النفس،</w:t>
      </w:r>
      <w:r>
        <w:rPr>
          <w:rtl/>
        </w:rPr>
        <w:t xml:space="preserve"> ويبعدها ويكشف عنها ظلمة </w:t>
      </w:r>
      <w:r w:rsidR="00D71779">
        <w:rPr>
          <w:rFonts w:hint="cs"/>
          <w:rtl/>
        </w:rPr>
        <w:t>المحيط،</w:t>
      </w:r>
      <w:r>
        <w:rPr>
          <w:rtl/>
        </w:rPr>
        <w:t xml:space="preserve"> ويسكن ويصمت الضجيج المزعج المشوه لمسامع النفس</w:t>
      </w:r>
      <w:r w:rsidR="000B4582">
        <w:rPr>
          <w:rFonts w:hint="cs"/>
          <w:rtl/>
        </w:rPr>
        <w:t>.</w:t>
      </w:r>
      <w:r>
        <w:t xml:space="preserve"> .</w:t>
      </w:r>
    </w:p>
    <w:p w14:paraId="062E2B5A" w14:textId="2BC7FB6B" w:rsidR="00442AD1" w:rsidRDefault="00442AD1" w:rsidP="00442AD1">
      <w:r>
        <w:t xml:space="preserve"> </w:t>
      </w:r>
      <w:r>
        <w:rPr>
          <w:rtl/>
        </w:rPr>
        <w:t xml:space="preserve">إن هذه </w:t>
      </w:r>
      <w:r w:rsidR="000B4582">
        <w:rPr>
          <w:rFonts w:hint="cs"/>
          <w:rtl/>
        </w:rPr>
        <w:t>الآية</w:t>
      </w:r>
      <w:r>
        <w:rPr>
          <w:rtl/>
        </w:rPr>
        <w:t xml:space="preserve"> تؤكد على أن </w:t>
      </w:r>
      <w:r w:rsidR="00D71779">
        <w:rPr>
          <w:rFonts w:hint="cs"/>
          <w:rtl/>
        </w:rPr>
        <w:t>ابتعاد</w:t>
      </w:r>
      <w:r>
        <w:rPr>
          <w:rtl/>
        </w:rPr>
        <w:t xml:space="preserve"> الإنسان عن المحيط المشوش </w:t>
      </w:r>
      <w:r w:rsidR="00D71779">
        <w:rPr>
          <w:rFonts w:hint="cs"/>
          <w:rtl/>
        </w:rPr>
        <w:t>للفطرة</w:t>
      </w:r>
      <w:r>
        <w:rPr>
          <w:rtl/>
        </w:rPr>
        <w:t xml:space="preserve"> ,  يوصله الى اعماق النفس , ليستخرج حقيقة الامر من فطرته </w:t>
      </w:r>
      <w:r w:rsidR="00D71779">
        <w:rPr>
          <w:rFonts w:hint="cs"/>
          <w:rtl/>
        </w:rPr>
        <w:t>السليمة</w:t>
      </w:r>
      <w:r>
        <w:rPr>
          <w:rtl/>
        </w:rPr>
        <w:t xml:space="preserve"> , وبها يعلم أن خالقه وخالق الاكوان هو رب العالمين , فالله قد استودع في النفس </w:t>
      </w:r>
      <w:r w:rsidR="00D71779">
        <w:rPr>
          <w:rFonts w:hint="cs"/>
          <w:rtl/>
        </w:rPr>
        <w:t>البشرية</w:t>
      </w:r>
      <w:r>
        <w:rPr>
          <w:rtl/>
        </w:rPr>
        <w:t xml:space="preserve">, وفطرها على علم </w:t>
      </w:r>
      <w:r w:rsidR="00D71779">
        <w:rPr>
          <w:rFonts w:hint="cs"/>
          <w:rtl/>
        </w:rPr>
        <w:t>الربوبية</w:t>
      </w:r>
      <w:r>
        <w:rPr>
          <w:rtl/>
        </w:rPr>
        <w:t xml:space="preserve"> وعلم توحيد الله جل وعلا</w:t>
      </w:r>
      <w:r w:rsidR="00D71779">
        <w:rPr>
          <w:rFonts w:hint="cs"/>
          <w:rtl/>
        </w:rPr>
        <w:t>.</w:t>
      </w:r>
    </w:p>
    <w:p w14:paraId="3441C582" w14:textId="2CC8782A" w:rsidR="00442AD1" w:rsidRDefault="00442AD1" w:rsidP="00442AD1">
      <w:r>
        <w:t xml:space="preserve">   </w:t>
      </w:r>
      <w:r>
        <w:rPr>
          <w:rtl/>
        </w:rPr>
        <w:t>إن كتاب الله</w:t>
      </w:r>
      <w:r w:rsidR="00D71779">
        <w:rPr>
          <w:rFonts w:hint="cs"/>
          <w:rtl/>
        </w:rPr>
        <w:t xml:space="preserve"> </w:t>
      </w:r>
      <w:r>
        <w:rPr>
          <w:rtl/>
        </w:rPr>
        <w:t xml:space="preserve">هو </w:t>
      </w:r>
      <w:r w:rsidR="00D71779">
        <w:rPr>
          <w:rFonts w:hint="cs"/>
          <w:rtl/>
        </w:rPr>
        <w:t>الآية</w:t>
      </w:r>
      <w:r>
        <w:rPr>
          <w:rtl/>
        </w:rPr>
        <w:t xml:space="preserve"> الكبرى والرحمة </w:t>
      </w:r>
      <w:r w:rsidR="00D71779">
        <w:rPr>
          <w:rFonts w:hint="cs"/>
          <w:rtl/>
        </w:rPr>
        <w:t>العظمى الذي</w:t>
      </w:r>
      <w:r>
        <w:rPr>
          <w:rtl/>
        </w:rPr>
        <w:t xml:space="preserve"> يغذي العقول والقلوب ويهدي </w:t>
      </w:r>
      <w:r w:rsidR="00D71779">
        <w:rPr>
          <w:rFonts w:hint="cs"/>
          <w:rtl/>
        </w:rPr>
        <w:t>البصيرة</w:t>
      </w:r>
      <w:r>
        <w:rPr>
          <w:rtl/>
        </w:rPr>
        <w:t xml:space="preserve"> الى نور </w:t>
      </w:r>
      <w:r w:rsidR="00D71779">
        <w:rPr>
          <w:rFonts w:hint="cs"/>
          <w:rtl/>
        </w:rPr>
        <w:t>الحق،</w:t>
      </w:r>
      <w:r>
        <w:rPr>
          <w:rtl/>
        </w:rPr>
        <w:t xml:space="preserve"> لتقشع عنها ظلمت </w:t>
      </w:r>
      <w:r w:rsidR="00D71779">
        <w:rPr>
          <w:rFonts w:hint="cs"/>
          <w:rtl/>
        </w:rPr>
        <w:t>المحيط، يقول</w:t>
      </w:r>
      <w:r>
        <w:rPr>
          <w:rtl/>
        </w:rPr>
        <w:t xml:space="preserve"> تعالى (وقالوا لولا انزل عليه </w:t>
      </w:r>
      <w:r w:rsidR="00D71779">
        <w:rPr>
          <w:rFonts w:hint="cs"/>
          <w:rtl/>
        </w:rPr>
        <w:t>آيات</w:t>
      </w:r>
      <w:r>
        <w:rPr>
          <w:rtl/>
        </w:rPr>
        <w:t xml:space="preserve"> من ربه قل إنما </w:t>
      </w:r>
      <w:r w:rsidR="00D71779">
        <w:rPr>
          <w:rFonts w:hint="cs"/>
          <w:rtl/>
        </w:rPr>
        <w:t>الآيات</w:t>
      </w:r>
      <w:r>
        <w:rPr>
          <w:rtl/>
        </w:rPr>
        <w:t xml:space="preserve"> عند</w:t>
      </w:r>
      <w:r w:rsidR="00D71779">
        <w:rPr>
          <w:rFonts w:hint="cs"/>
          <w:rtl/>
        </w:rPr>
        <w:t xml:space="preserve"> </w:t>
      </w:r>
      <w:r>
        <w:rPr>
          <w:rtl/>
        </w:rPr>
        <w:t xml:space="preserve">الله وإنما انا نذير مبين * أولم يكفهم أنا </w:t>
      </w:r>
      <w:r w:rsidR="00D71779">
        <w:rPr>
          <w:rFonts w:hint="cs"/>
          <w:rtl/>
        </w:rPr>
        <w:t>أنزلنا</w:t>
      </w:r>
      <w:r>
        <w:rPr>
          <w:rtl/>
        </w:rPr>
        <w:t xml:space="preserve"> عليك الكتاب يتلى عليهم إن في ذلك لرحمة وذكرى لقوم </w:t>
      </w:r>
      <w:r w:rsidR="00D71779">
        <w:rPr>
          <w:rFonts w:hint="cs"/>
          <w:rtl/>
        </w:rPr>
        <w:t xml:space="preserve">يؤمنون) </w:t>
      </w:r>
      <w:r w:rsidR="00D71779">
        <w:rPr>
          <w:rtl/>
        </w:rPr>
        <w:t>(</w:t>
      </w:r>
      <w:r>
        <w:rPr>
          <w:rtl/>
        </w:rPr>
        <w:t>203</w:t>
      </w:r>
      <w:r w:rsidR="00D71779">
        <w:rPr>
          <w:rFonts w:hint="cs"/>
          <w:rtl/>
        </w:rPr>
        <w:t>).</w:t>
      </w:r>
      <w:r>
        <w:rPr>
          <w:rtl/>
        </w:rPr>
        <w:t xml:space="preserve"> فهنا تأكيد من العليم الحكيم للذين يبحثون عن </w:t>
      </w:r>
      <w:r w:rsidR="00D71779">
        <w:rPr>
          <w:rFonts w:hint="cs"/>
          <w:rtl/>
        </w:rPr>
        <w:t>الآيات</w:t>
      </w:r>
      <w:r>
        <w:rPr>
          <w:rtl/>
        </w:rPr>
        <w:t xml:space="preserve"> من </w:t>
      </w:r>
      <w:r w:rsidR="00D71779">
        <w:rPr>
          <w:rFonts w:hint="cs"/>
          <w:rtl/>
        </w:rPr>
        <w:t>ربهم،</w:t>
      </w:r>
      <w:r>
        <w:rPr>
          <w:rtl/>
        </w:rPr>
        <w:t xml:space="preserve"> بان في هذا </w:t>
      </w:r>
      <w:r w:rsidR="00D71779">
        <w:rPr>
          <w:rFonts w:hint="cs"/>
          <w:rtl/>
        </w:rPr>
        <w:t>القران</w:t>
      </w:r>
      <w:r>
        <w:rPr>
          <w:rtl/>
        </w:rPr>
        <w:t xml:space="preserve"> من </w:t>
      </w:r>
      <w:r w:rsidR="00D71779">
        <w:rPr>
          <w:rFonts w:hint="cs"/>
          <w:rtl/>
        </w:rPr>
        <w:t>الآيات</w:t>
      </w:r>
      <w:r>
        <w:rPr>
          <w:rtl/>
        </w:rPr>
        <w:t xml:space="preserve"> والمعجزات ما يغني عن اي معجزة او أية </w:t>
      </w:r>
      <w:r w:rsidR="00D71779">
        <w:rPr>
          <w:rFonts w:hint="cs"/>
          <w:rtl/>
        </w:rPr>
        <w:t>اخرى،</w:t>
      </w:r>
      <w:r>
        <w:rPr>
          <w:rtl/>
        </w:rPr>
        <w:t xml:space="preserve"> فالله عالم الغيب </w:t>
      </w:r>
      <w:r w:rsidR="00D71779">
        <w:rPr>
          <w:rFonts w:hint="cs"/>
          <w:rtl/>
        </w:rPr>
        <w:t>والشهادة</w:t>
      </w:r>
      <w:r>
        <w:rPr>
          <w:rtl/>
        </w:rPr>
        <w:t xml:space="preserve"> يشهد ويؤكد بأن في هذا </w:t>
      </w:r>
      <w:r w:rsidR="00D71779">
        <w:rPr>
          <w:rFonts w:hint="cs"/>
          <w:rtl/>
        </w:rPr>
        <w:t>القرآن،</w:t>
      </w:r>
      <w:r>
        <w:rPr>
          <w:rtl/>
        </w:rPr>
        <w:t xml:space="preserve"> ما يكفي الانسان حاجته ويهدي </w:t>
      </w:r>
      <w:r w:rsidR="00D71779">
        <w:rPr>
          <w:rFonts w:hint="cs"/>
          <w:rtl/>
        </w:rPr>
        <w:t>ضالته،</w:t>
      </w:r>
      <w:r>
        <w:rPr>
          <w:rtl/>
        </w:rPr>
        <w:t xml:space="preserve"> ليعرف ربه ويؤمن به ويتبع </w:t>
      </w:r>
      <w:r w:rsidR="00D71779">
        <w:rPr>
          <w:rFonts w:hint="cs"/>
          <w:rtl/>
        </w:rPr>
        <w:t>رسوله.</w:t>
      </w:r>
      <w:r>
        <w:rPr>
          <w:rtl/>
        </w:rPr>
        <w:t xml:space="preserve">  فهذا الكتاب هو الذكرى </w:t>
      </w:r>
      <w:r w:rsidR="00D71779">
        <w:rPr>
          <w:rFonts w:hint="cs"/>
          <w:rtl/>
        </w:rPr>
        <w:t>والرحمة</w:t>
      </w:r>
      <w:r>
        <w:rPr>
          <w:rtl/>
        </w:rPr>
        <w:t xml:space="preserve"> التي تهدي القلوب الى بارئها  . وقد حفظه الله ليكون </w:t>
      </w:r>
      <w:r w:rsidR="00D71779">
        <w:rPr>
          <w:rFonts w:hint="cs"/>
          <w:rtl/>
        </w:rPr>
        <w:t>الحجة</w:t>
      </w:r>
      <w:r>
        <w:rPr>
          <w:rtl/>
        </w:rPr>
        <w:t xml:space="preserve"> </w:t>
      </w:r>
      <w:r w:rsidR="00D71779">
        <w:rPr>
          <w:rFonts w:hint="cs"/>
          <w:rtl/>
        </w:rPr>
        <w:t>والمعجزة</w:t>
      </w:r>
      <w:r>
        <w:rPr>
          <w:rtl/>
        </w:rPr>
        <w:t xml:space="preserve"> </w:t>
      </w:r>
      <w:r w:rsidR="00D71779">
        <w:rPr>
          <w:rFonts w:hint="cs"/>
          <w:rtl/>
        </w:rPr>
        <w:lastRenderedPageBreak/>
        <w:t>الخالدة،</w:t>
      </w:r>
      <w:r>
        <w:rPr>
          <w:rtl/>
        </w:rPr>
        <w:t xml:space="preserve"> </w:t>
      </w:r>
      <w:r w:rsidR="00D71779">
        <w:rPr>
          <w:rFonts w:hint="cs"/>
          <w:rtl/>
        </w:rPr>
        <w:t>والآيات</w:t>
      </w:r>
      <w:r>
        <w:rPr>
          <w:rtl/>
        </w:rPr>
        <w:t xml:space="preserve"> البينات التي تدل على انه منزل من الله</w:t>
      </w:r>
      <w:r w:rsidR="00D71779">
        <w:rPr>
          <w:rFonts w:hint="cs"/>
          <w:rtl/>
        </w:rPr>
        <w:t>.</w:t>
      </w:r>
      <w:r>
        <w:t>.</w:t>
      </w:r>
    </w:p>
    <w:p w14:paraId="5A42CD57" w14:textId="221B61EA" w:rsidR="00442AD1" w:rsidRPr="00D71779" w:rsidRDefault="00442AD1" w:rsidP="00D71779">
      <w:pPr>
        <w:rPr>
          <w:b/>
          <w:bCs/>
        </w:rPr>
      </w:pPr>
      <w:r w:rsidRPr="00D71779">
        <w:rPr>
          <w:b/>
          <w:bCs/>
          <w:rtl/>
        </w:rPr>
        <w:t xml:space="preserve">فحفظ هذا الكتاب هو بحد ذاته معجزه تدل على صدق الوعد الذي جاء </w:t>
      </w:r>
      <w:r w:rsidR="00D71779" w:rsidRPr="00D71779">
        <w:rPr>
          <w:rFonts w:hint="cs"/>
          <w:b/>
          <w:bCs/>
          <w:rtl/>
        </w:rPr>
        <w:t>فيه،</w:t>
      </w:r>
      <w:r w:rsidRPr="00D71779">
        <w:rPr>
          <w:b/>
          <w:bCs/>
          <w:rtl/>
        </w:rPr>
        <w:t xml:space="preserve"> والذي تحدى كل من تسول له نفسه المس</w:t>
      </w:r>
      <w:r w:rsidR="00D71779" w:rsidRPr="00D71779">
        <w:rPr>
          <w:rFonts w:hint="cs"/>
          <w:b/>
          <w:bCs/>
          <w:rtl/>
        </w:rPr>
        <w:t xml:space="preserve"> به.</w:t>
      </w:r>
    </w:p>
    <w:p w14:paraId="4FCC5686" w14:textId="77777777" w:rsidR="00442AD1" w:rsidRDefault="00442AD1" w:rsidP="00442AD1">
      <w:r>
        <w:t xml:space="preserve"> </w:t>
      </w:r>
    </w:p>
    <w:p w14:paraId="6D203D4D" w14:textId="282F854D" w:rsidR="00442AD1" w:rsidRDefault="00442AD1" w:rsidP="00442AD1">
      <w:r>
        <w:rPr>
          <w:rtl/>
        </w:rPr>
        <w:t xml:space="preserve">وهنا </w:t>
      </w:r>
      <w:r w:rsidR="00077471">
        <w:rPr>
          <w:rFonts w:hint="cs"/>
          <w:rtl/>
        </w:rPr>
        <w:t>أحب</w:t>
      </w:r>
      <w:r>
        <w:rPr>
          <w:rtl/>
        </w:rPr>
        <w:t xml:space="preserve"> ان ابين بعض </w:t>
      </w:r>
      <w:r w:rsidR="00D71779">
        <w:rPr>
          <w:rFonts w:hint="cs"/>
          <w:rtl/>
        </w:rPr>
        <w:t>النقاط التي</w:t>
      </w:r>
      <w:r>
        <w:rPr>
          <w:rtl/>
        </w:rPr>
        <w:t xml:space="preserve"> تبين بما لا يقبل الشك بأن هذا الكتاب هو من عند الله</w:t>
      </w:r>
      <w:r>
        <w:t xml:space="preserve">.  </w:t>
      </w:r>
    </w:p>
    <w:p w14:paraId="08DC9F06" w14:textId="22172D64" w:rsidR="00442AD1" w:rsidRDefault="00442AD1" w:rsidP="00442AD1">
      <w:r>
        <w:t xml:space="preserve"> </w:t>
      </w:r>
      <w:r w:rsidR="00077471">
        <w:rPr>
          <w:rtl/>
        </w:rPr>
        <w:t>وان</w:t>
      </w:r>
      <w:r>
        <w:rPr>
          <w:rtl/>
        </w:rPr>
        <w:t xml:space="preserve"> هذه </w:t>
      </w:r>
      <w:r w:rsidR="00077471">
        <w:rPr>
          <w:rFonts w:hint="cs"/>
          <w:rtl/>
        </w:rPr>
        <w:t>الرسالة</w:t>
      </w:r>
      <w:r>
        <w:rPr>
          <w:rtl/>
        </w:rPr>
        <w:t xml:space="preserve"> هي </w:t>
      </w:r>
      <w:r w:rsidR="00077471">
        <w:rPr>
          <w:rFonts w:hint="cs"/>
          <w:rtl/>
        </w:rPr>
        <w:t>الرسالة</w:t>
      </w:r>
      <w:r>
        <w:rPr>
          <w:rtl/>
        </w:rPr>
        <w:t xml:space="preserve"> </w:t>
      </w:r>
      <w:r w:rsidR="00077471">
        <w:rPr>
          <w:rFonts w:hint="cs"/>
          <w:rtl/>
        </w:rPr>
        <w:t>المحفوظة</w:t>
      </w:r>
      <w:r>
        <w:rPr>
          <w:rtl/>
        </w:rPr>
        <w:t xml:space="preserve"> </w:t>
      </w:r>
      <w:r w:rsidR="00077471">
        <w:rPr>
          <w:rFonts w:hint="cs"/>
          <w:rtl/>
        </w:rPr>
        <w:t>الوحيدة</w:t>
      </w:r>
      <w:r>
        <w:rPr>
          <w:rtl/>
        </w:rPr>
        <w:t xml:space="preserve"> من بين كل </w:t>
      </w:r>
      <w:r w:rsidR="00077471">
        <w:rPr>
          <w:rFonts w:hint="cs"/>
          <w:rtl/>
        </w:rPr>
        <w:t>الرسالات،</w:t>
      </w:r>
      <w:r>
        <w:rPr>
          <w:rtl/>
        </w:rPr>
        <w:t xml:space="preserve"> والتي لم تتغير ولم </w:t>
      </w:r>
      <w:r w:rsidR="00077471">
        <w:rPr>
          <w:rFonts w:hint="cs"/>
          <w:rtl/>
        </w:rPr>
        <w:t>تتبدل،</w:t>
      </w:r>
      <w:r>
        <w:rPr>
          <w:rtl/>
        </w:rPr>
        <w:t xml:space="preserve"> و</w:t>
      </w:r>
      <w:r w:rsidR="00077471">
        <w:rPr>
          <w:rFonts w:hint="cs"/>
          <w:rtl/>
        </w:rPr>
        <w:t xml:space="preserve">قد </w:t>
      </w:r>
      <w:r>
        <w:rPr>
          <w:rtl/>
        </w:rPr>
        <w:t>حفظ</w:t>
      </w:r>
      <w:r w:rsidR="00077471">
        <w:rPr>
          <w:rFonts w:hint="cs"/>
          <w:rtl/>
        </w:rPr>
        <w:t>ت</w:t>
      </w:r>
      <w:r>
        <w:rPr>
          <w:rtl/>
        </w:rPr>
        <w:t xml:space="preserve"> كما هي الى يومنا </w:t>
      </w:r>
      <w:r w:rsidR="00077471">
        <w:rPr>
          <w:rFonts w:hint="cs"/>
          <w:rtl/>
        </w:rPr>
        <w:t>هذا،</w:t>
      </w:r>
      <w:r>
        <w:rPr>
          <w:rtl/>
        </w:rPr>
        <w:t xml:space="preserve"> من غير زيادة او نقصان ولو بحرف </w:t>
      </w:r>
      <w:r w:rsidR="00077471">
        <w:rPr>
          <w:rFonts w:hint="cs"/>
          <w:rtl/>
        </w:rPr>
        <w:t>واحد.</w:t>
      </w:r>
      <w:r>
        <w:rPr>
          <w:rtl/>
        </w:rPr>
        <w:t xml:space="preserve">  وقد كان هذا الحفظ تصديقا لوعد الله الذي جاء </w:t>
      </w:r>
      <w:r w:rsidR="00077471">
        <w:rPr>
          <w:rFonts w:hint="cs"/>
          <w:rtl/>
        </w:rPr>
        <w:t>فيها،</w:t>
      </w:r>
      <w:r>
        <w:rPr>
          <w:rtl/>
        </w:rPr>
        <w:t xml:space="preserve"> يقول تعالى </w:t>
      </w:r>
      <w:r w:rsidR="00077471">
        <w:rPr>
          <w:rFonts w:hint="cs"/>
          <w:rtl/>
        </w:rPr>
        <w:t>(إنا</w:t>
      </w:r>
      <w:r>
        <w:rPr>
          <w:rtl/>
        </w:rPr>
        <w:t xml:space="preserve"> نحن نزل الذكر وإنا له </w:t>
      </w:r>
      <w:r w:rsidR="00077471">
        <w:rPr>
          <w:rFonts w:hint="cs"/>
          <w:rtl/>
        </w:rPr>
        <w:t xml:space="preserve">لحافظون) </w:t>
      </w:r>
      <w:r w:rsidR="00077471">
        <w:rPr>
          <w:rtl/>
        </w:rPr>
        <w:t>(</w:t>
      </w:r>
      <w:r>
        <w:rPr>
          <w:rtl/>
        </w:rPr>
        <w:t>204</w:t>
      </w:r>
      <w:r w:rsidR="00077471">
        <w:rPr>
          <w:rFonts w:hint="cs"/>
          <w:rtl/>
        </w:rPr>
        <w:t>)،</w:t>
      </w:r>
      <w:r>
        <w:rPr>
          <w:rtl/>
        </w:rPr>
        <w:t xml:space="preserve"> فالله تكفل </w:t>
      </w:r>
      <w:r w:rsidR="00077471">
        <w:rPr>
          <w:rFonts w:hint="cs"/>
          <w:rtl/>
        </w:rPr>
        <w:t>بحفظها.</w:t>
      </w:r>
      <w:r>
        <w:rPr>
          <w:rtl/>
        </w:rPr>
        <w:t xml:space="preserve">  وأن حفظها هذا يقيم الدليل على انها </w:t>
      </w:r>
      <w:r w:rsidR="00077471">
        <w:rPr>
          <w:rFonts w:hint="cs"/>
          <w:rtl/>
        </w:rPr>
        <w:t>الرسالة الخالدة والخاتمة،</w:t>
      </w:r>
      <w:r>
        <w:rPr>
          <w:rtl/>
        </w:rPr>
        <w:t xml:space="preserve"> فهي</w:t>
      </w:r>
      <w:r w:rsidR="00077471">
        <w:rPr>
          <w:rFonts w:hint="cs"/>
          <w:rtl/>
        </w:rPr>
        <w:t xml:space="preserve"> التي</w:t>
      </w:r>
      <w:r>
        <w:rPr>
          <w:rtl/>
        </w:rPr>
        <w:t xml:space="preserve"> تقيم الدلالة </w:t>
      </w:r>
      <w:r w:rsidR="00077471">
        <w:rPr>
          <w:rFonts w:hint="cs"/>
          <w:rtl/>
        </w:rPr>
        <w:t>على</w:t>
      </w:r>
      <w:r>
        <w:rPr>
          <w:rtl/>
        </w:rPr>
        <w:t xml:space="preserve"> نفسها </w:t>
      </w:r>
      <w:r w:rsidR="00077471">
        <w:rPr>
          <w:rFonts w:hint="cs"/>
          <w:rtl/>
        </w:rPr>
        <w:t>من</w:t>
      </w:r>
      <w:r>
        <w:rPr>
          <w:rtl/>
        </w:rPr>
        <w:t xml:space="preserve"> </w:t>
      </w:r>
      <w:r w:rsidR="00077471">
        <w:rPr>
          <w:rFonts w:hint="cs"/>
          <w:rtl/>
        </w:rPr>
        <w:t>نفسها،</w:t>
      </w:r>
      <w:r>
        <w:rPr>
          <w:rtl/>
        </w:rPr>
        <w:t xml:space="preserve"> فرغم ضعف المسلمين</w:t>
      </w:r>
      <w:r w:rsidR="00077471">
        <w:rPr>
          <w:rFonts w:hint="cs"/>
          <w:rtl/>
        </w:rPr>
        <w:t xml:space="preserve"> الذين امنوا بهذا الكتاب في فترة غير قصيرة من الزمن وتسلط عدوهم عليهم ومحاولاته الكثيرة والعديدة لتحريف هذا الكتاب إلا أنهم قد عجزوا عن المس به ولو بقليل </w:t>
      </w:r>
      <w:r>
        <w:rPr>
          <w:rtl/>
        </w:rPr>
        <w:t xml:space="preserve">رغم </w:t>
      </w:r>
      <w:r w:rsidR="00077471">
        <w:rPr>
          <w:rFonts w:hint="cs"/>
          <w:rtl/>
        </w:rPr>
        <w:t>علم عدوه</w:t>
      </w:r>
      <w:r w:rsidR="00077471">
        <w:rPr>
          <w:rFonts w:hint="eastAsia"/>
          <w:rtl/>
        </w:rPr>
        <w:t>م</w:t>
      </w:r>
      <w:r w:rsidR="00077471">
        <w:rPr>
          <w:rFonts w:hint="cs"/>
          <w:rtl/>
        </w:rPr>
        <w:t xml:space="preserve"> ويقينه</w:t>
      </w:r>
      <w:r>
        <w:rPr>
          <w:rtl/>
        </w:rPr>
        <w:t xml:space="preserve"> ان الطريق</w:t>
      </w:r>
      <w:r w:rsidR="00077471">
        <w:rPr>
          <w:rFonts w:hint="cs"/>
          <w:rtl/>
        </w:rPr>
        <w:t xml:space="preserve"> الوحيد</w:t>
      </w:r>
      <w:r>
        <w:rPr>
          <w:rtl/>
        </w:rPr>
        <w:t xml:space="preserve"> للقضاء </w:t>
      </w:r>
      <w:r w:rsidR="00077471">
        <w:rPr>
          <w:rFonts w:hint="cs"/>
          <w:rtl/>
        </w:rPr>
        <w:t>عليهم ومسح</w:t>
      </w:r>
      <w:r>
        <w:rPr>
          <w:rtl/>
        </w:rPr>
        <w:t xml:space="preserve"> هويتهم واستعبادهم الى الابد هو في تغير وتحريف كتابهم الذي يدعوهم الى عدم الاستسلام للباطل والوقوف مع الحق مهما كلفهم</w:t>
      </w:r>
      <w:r w:rsidR="00077471">
        <w:rPr>
          <w:rFonts w:hint="cs"/>
          <w:rtl/>
        </w:rPr>
        <w:t xml:space="preserve"> الامر.</w:t>
      </w:r>
      <w:r>
        <w:rPr>
          <w:rtl/>
        </w:rPr>
        <w:t xml:space="preserve"> </w:t>
      </w:r>
    </w:p>
    <w:p w14:paraId="12CD59F6" w14:textId="58B0146B" w:rsidR="00442AD1" w:rsidRDefault="00442AD1" w:rsidP="00077471">
      <w:r>
        <w:rPr>
          <w:rtl/>
        </w:rPr>
        <w:t xml:space="preserve">لقد سعى اعداء امة الاسلام بكل جهد وبكل المكائد لتغيير او تحريف او طمس معالم هذا </w:t>
      </w:r>
      <w:r w:rsidR="00077471">
        <w:rPr>
          <w:rFonts w:hint="cs"/>
          <w:rtl/>
        </w:rPr>
        <w:t>الكتاب،</w:t>
      </w:r>
      <w:r>
        <w:rPr>
          <w:rtl/>
        </w:rPr>
        <w:t xml:space="preserve"> إلا </w:t>
      </w:r>
      <w:r w:rsidR="00077471">
        <w:rPr>
          <w:rFonts w:hint="cs"/>
          <w:rtl/>
        </w:rPr>
        <w:t>أنهم فشلوا</w:t>
      </w:r>
      <w:r>
        <w:rPr>
          <w:rtl/>
        </w:rPr>
        <w:t xml:space="preserve"> في كل </w:t>
      </w:r>
      <w:r w:rsidR="00077471">
        <w:rPr>
          <w:rFonts w:hint="cs"/>
          <w:rtl/>
        </w:rPr>
        <w:t>مساعيهم، وانكشفت</w:t>
      </w:r>
      <w:r>
        <w:rPr>
          <w:rtl/>
        </w:rPr>
        <w:t xml:space="preserve"> كل </w:t>
      </w:r>
      <w:r w:rsidR="00077471">
        <w:rPr>
          <w:rFonts w:hint="cs"/>
          <w:rtl/>
        </w:rPr>
        <w:t>مكائدهم،</w:t>
      </w:r>
      <w:r>
        <w:rPr>
          <w:rtl/>
        </w:rPr>
        <w:t xml:space="preserve"> وهذا ليس لقوة القوم </w:t>
      </w:r>
      <w:r w:rsidR="00077471">
        <w:rPr>
          <w:rFonts w:hint="cs"/>
          <w:rtl/>
        </w:rPr>
        <w:t>وصلابتهم،</w:t>
      </w:r>
      <w:r>
        <w:rPr>
          <w:rtl/>
        </w:rPr>
        <w:t xml:space="preserve"> بل هو العهد من الله بحفظ هذه </w:t>
      </w:r>
      <w:r w:rsidR="00077471">
        <w:rPr>
          <w:rFonts w:hint="cs"/>
          <w:rtl/>
        </w:rPr>
        <w:t>الرسالة.</w:t>
      </w:r>
      <w:r>
        <w:rPr>
          <w:rtl/>
        </w:rPr>
        <w:t xml:space="preserve"> فالحفظ هو عهد من </w:t>
      </w:r>
      <w:r w:rsidR="00077471">
        <w:rPr>
          <w:rFonts w:hint="cs"/>
          <w:rtl/>
        </w:rPr>
        <w:t>الله لعباده،</w:t>
      </w:r>
      <w:r>
        <w:rPr>
          <w:rtl/>
        </w:rPr>
        <w:t xml:space="preserve"> بأن تبقى هذا </w:t>
      </w:r>
      <w:r w:rsidR="00077471">
        <w:rPr>
          <w:rFonts w:hint="cs"/>
          <w:rtl/>
        </w:rPr>
        <w:t>الرسالة صافية</w:t>
      </w:r>
      <w:r>
        <w:rPr>
          <w:rtl/>
        </w:rPr>
        <w:t xml:space="preserve"> لا تصل إليها يد التحريف والتغيير كما وصلت الى الرسالات من </w:t>
      </w:r>
      <w:r w:rsidR="00077471">
        <w:rPr>
          <w:rFonts w:hint="cs"/>
          <w:rtl/>
        </w:rPr>
        <w:t>قبل،</w:t>
      </w:r>
      <w:r>
        <w:rPr>
          <w:rtl/>
        </w:rPr>
        <w:t xml:space="preserve"> وان هذا </w:t>
      </w:r>
      <w:r w:rsidR="00077471">
        <w:rPr>
          <w:rFonts w:hint="cs"/>
          <w:rtl/>
        </w:rPr>
        <w:t>الرسالة</w:t>
      </w:r>
      <w:r>
        <w:rPr>
          <w:rtl/>
        </w:rPr>
        <w:t xml:space="preserve"> ستكون نبر</w:t>
      </w:r>
      <w:r w:rsidR="00077471">
        <w:rPr>
          <w:rFonts w:hint="cs"/>
          <w:rtl/>
        </w:rPr>
        <w:t>ا</w:t>
      </w:r>
      <w:r>
        <w:rPr>
          <w:rtl/>
        </w:rPr>
        <w:t xml:space="preserve">س نور وهدى للعالمين الى يوم </w:t>
      </w:r>
      <w:r w:rsidR="00077471">
        <w:rPr>
          <w:rFonts w:hint="cs"/>
          <w:rtl/>
        </w:rPr>
        <w:t>الدين،</w:t>
      </w:r>
      <w:r>
        <w:rPr>
          <w:rtl/>
        </w:rPr>
        <w:t xml:space="preserve"> فلا يبقى بيت من مد او حجر إلا وصلت اليه هذه </w:t>
      </w:r>
      <w:r w:rsidR="00077471">
        <w:rPr>
          <w:rFonts w:hint="cs"/>
          <w:rtl/>
        </w:rPr>
        <w:t>الرسالة.</w:t>
      </w:r>
    </w:p>
    <w:p w14:paraId="6B00EF5B" w14:textId="51527DBD" w:rsidR="00442AD1" w:rsidRDefault="00442AD1" w:rsidP="00077471">
      <w:r>
        <w:t xml:space="preserve">  </w:t>
      </w:r>
      <w:r>
        <w:rPr>
          <w:rtl/>
        </w:rPr>
        <w:t xml:space="preserve">إن مّن حفظ هذه </w:t>
      </w:r>
      <w:r w:rsidR="00077471">
        <w:rPr>
          <w:rFonts w:hint="cs"/>
          <w:rtl/>
        </w:rPr>
        <w:t>الرسالة</w:t>
      </w:r>
      <w:r>
        <w:rPr>
          <w:rtl/>
        </w:rPr>
        <w:t xml:space="preserve"> هو مّن حفظ السماء ان تقع على </w:t>
      </w:r>
      <w:r w:rsidR="00077471">
        <w:rPr>
          <w:rFonts w:hint="cs"/>
          <w:rtl/>
        </w:rPr>
        <w:t xml:space="preserve">الارض، </w:t>
      </w:r>
      <w:r>
        <w:rPr>
          <w:rtl/>
        </w:rPr>
        <w:t xml:space="preserve">ولم يحفظها المسلمون والمؤمنون </w:t>
      </w:r>
      <w:r w:rsidR="00077471">
        <w:rPr>
          <w:rFonts w:hint="cs"/>
          <w:rtl/>
        </w:rPr>
        <w:t>بها،</w:t>
      </w:r>
      <w:r>
        <w:rPr>
          <w:rtl/>
        </w:rPr>
        <w:t xml:space="preserve"> لإنه من لم يستطيع ان يحافظ </w:t>
      </w:r>
      <w:r w:rsidR="00077471">
        <w:rPr>
          <w:rFonts w:hint="cs"/>
          <w:rtl/>
        </w:rPr>
        <w:t>على أرضه</w:t>
      </w:r>
      <w:r>
        <w:rPr>
          <w:rtl/>
        </w:rPr>
        <w:t xml:space="preserve"> وماله لا يستطيع ان يحافظ على كتاب </w:t>
      </w:r>
      <w:r w:rsidR="00077471">
        <w:rPr>
          <w:rFonts w:hint="cs"/>
          <w:rtl/>
        </w:rPr>
        <w:t>أمن.</w:t>
      </w:r>
      <w:r>
        <w:rPr>
          <w:rtl/>
        </w:rPr>
        <w:t xml:space="preserve"> </w:t>
      </w:r>
    </w:p>
    <w:p w14:paraId="52465916" w14:textId="1BBEC184" w:rsidR="00077471" w:rsidRDefault="00442AD1" w:rsidP="00442AD1">
      <w:pPr>
        <w:rPr>
          <w:rtl/>
        </w:rPr>
      </w:pPr>
      <w:r>
        <w:rPr>
          <w:rtl/>
        </w:rPr>
        <w:t xml:space="preserve">فالله جل وعلا حفظ هذه </w:t>
      </w:r>
      <w:r w:rsidR="00077471">
        <w:rPr>
          <w:rFonts w:hint="cs"/>
          <w:rtl/>
        </w:rPr>
        <w:t>الرسالة</w:t>
      </w:r>
      <w:r>
        <w:rPr>
          <w:rtl/>
        </w:rPr>
        <w:t xml:space="preserve"> </w:t>
      </w:r>
      <w:r w:rsidR="00077471">
        <w:rPr>
          <w:rFonts w:hint="cs"/>
          <w:rtl/>
        </w:rPr>
        <w:t>الخاتمة</w:t>
      </w:r>
      <w:r>
        <w:rPr>
          <w:rtl/>
        </w:rPr>
        <w:t xml:space="preserve"> </w:t>
      </w:r>
      <w:r w:rsidR="00077471">
        <w:rPr>
          <w:rFonts w:hint="cs"/>
          <w:rtl/>
        </w:rPr>
        <w:t>ولم يحفظ</w:t>
      </w:r>
      <w:r>
        <w:rPr>
          <w:rtl/>
        </w:rPr>
        <w:t xml:space="preserve"> الرسالات </w:t>
      </w:r>
      <w:r w:rsidR="00077471">
        <w:rPr>
          <w:rFonts w:hint="cs"/>
          <w:rtl/>
        </w:rPr>
        <w:t>السابقة</w:t>
      </w:r>
      <w:r>
        <w:rPr>
          <w:rtl/>
        </w:rPr>
        <w:t xml:space="preserve"> لإنها كانت رسالات </w:t>
      </w:r>
      <w:r w:rsidR="00077471">
        <w:rPr>
          <w:rFonts w:hint="cs"/>
          <w:rtl/>
        </w:rPr>
        <w:t>خاصه بالقوم التي نزلت عليهم،</w:t>
      </w:r>
      <w:r>
        <w:rPr>
          <w:rtl/>
        </w:rPr>
        <w:t xml:space="preserve"> فهي باقيه ما بقوا على العهد والوعد مع الله </w:t>
      </w:r>
      <w:r w:rsidR="00077471">
        <w:rPr>
          <w:rFonts w:hint="cs"/>
          <w:rtl/>
        </w:rPr>
        <w:t xml:space="preserve">ورسوله، </w:t>
      </w:r>
      <w:r>
        <w:rPr>
          <w:rtl/>
        </w:rPr>
        <w:t xml:space="preserve">فإذا ما نقضوا العهد </w:t>
      </w:r>
      <w:r w:rsidR="00077471">
        <w:rPr>
          <w:rFonts w:hint="cs"/>
          <w:rtl/>
        </w:rPr>
        <w:t>و</w:t>
      </w:r>
      <w:r>
        <w:rPr>
          <w:rtl/>
        </w:rPr>
        <w:t>بدء التغيير والتبديل والتحريف</w:t>
      </w:r>
      <w:r w:rsidR="00077471">
        <w:rPr>
          <w:rFonts w:hint="cs"/>
          <w:rtl/>
        </w:rPr>
        <w:t xml:space="preserve"> بعث الله رسول الى قوم اخرين.</w:t>
      </w:r>
    </w:p>
    <w:p w14:paraId="3085B35B" w14:textId="77777777" w:rsidR="00077471" w:rsidRDefault="00442AD1" w:rsidP="00442AD1">
      <w:pPr>
        <w:rPr>
          <w:rtl/>
        </w:rPr>
      </w:pPr>
      <w:r>
        <w:rPr>
          <w:rtl/>
        </w:rPr>
        <w:t xml:space="preserve"> لقد بعث الله الرسل الى الاقوام </w:t>
      </w:r>
      <w:r w:rsidR="00077471">
        <w:rPr>
          <w:rFonts w:hint="cs"/>
          <w:rtl/>
        </w:rPr>
        <w:t>جميعا،</w:t>
      </w:r>
      <w:r>
        <w:rPr>
          <w:rtl/>
        </w:rPr>
        <w:t xml:space="preserve"> لينذروهم </w:t>
      </w:r>
      <w:r w:rsidR="00077471">
        <w:rPr>
          <w:rFonts w:hint="cs"/>
          <w:rtl/>
        </w:rPr>
        <w:t>وليبلغوه</w:t>
      </w:r>
      <w:r w:rsidR="00077471">
        <w:rPr>
          <w:rFonts w:hint="eastAsia"/>
          <w:rtl/>
        </w:rPr>
        <w:t>م</w:t>
      </w:r>
      <w:r>
        <w:rPr>
          <w:rtl/>
        </w:rPr>
        <w:t xml:space="preserve"> رسالة ربهم </w:t>
      </w:r>
      <w:r w:rsidR="00077471">
        <w:rPr>
          <w:rFonts w:hint="cs"/>
          <w:rtl/>
        </w:rPr>
        <w:t>إليهم،</w:t>
      </w:r>
      <w:r>
        <w:rPr>
          <w:rtl/>
        </w:rPr>
        <w:t xml:space="preserve"> يقول تعالى "وما من أمة إلا خلا فيها نذير ".</w:t>
      </w:r>
    </w:p>
    <w:p w14:paraId="16D5A879" w14:textId="77777777" w:rsidR="00DA3EDF" w:rsidRDefault="00442AD1" w:rsidP="00442AD1">
      <w:pPr>
        <w:rPr>
          <w:b/>
          <w:bCs/>
          <w:rtl/>
        </w:rPr>
      </w:pPr>
      <w:r>
        <w:rPr>
          <w:rtl/>
        </w:rPr>
        <w:t xml:space="preserve"> إلا ان رسالة خاتم المرسلين جاءت للناس </w:t>
      </w:r>
      <w:r w:rsidR="00077471">
        <w:rPr>
          <w:rFonts w:hint="cs"/>
          <w:rtl/>
        </w:rPr>
        <w:t>جميعا،</w:t>
      </w:r>
      <w:r>
        <w:rPr>
          <w:rtl/>
        </w:rPr>
        <w:t xml:space="preserve"> لذا تعهد الله </w:t>
      </w:r>
      <w:r w:rsidR="00077471">
        <w:rPr>
          <w:rFonts w:hint="cs"/>
          <w:rtl/>
        </w:rPr>
        <w:t xml:space="preserve">بحفظها </w:t>
      </w:r>
      <w:r>
        <w:rPr>
          <w:rtl/>
        </w:rPr>
        <w:t xml:space="preserve">لتصل للناس </w:t>
      </w:r>
      <w:r w:rsidR="00077471">
        <w:rPr>
          <w:rFonts w:hint="cs"/>
          <w:rtl/>
        </w:rPr>
        <w:t>اجمعين،</w:t>
      </w:r>
      <w:r>
        <w:rPr>
          <w:rtl/>
        </w:rPr>
        <w:t xml:space="preserve"> ولتكون عليهم حجة الى يوم </w:t>
      </w:r>
      <w:r w:rsidR="00077471">
        <w:rPr>
          <w:rFonts w:hint="cs"/>
          <w:rtl/>
        </w:rPr>
        <w:t>الدين.</w:t>
      </w:r>
      <w:r>
        <w:rPr>
          <w:rtl/>
        </w:rPr>
        <w:t xml:space="preserve"> </w:t>
      </w:r>
      <w:r w:rsidRPr="00077471">
        <w:rPr>
          <w:b/>
          <w:bCs/>
          <w:rtl/>
        </w:rPr>
        <w:t xml:space="preserve">وبما أنها لجميع </w:t>
      </w:r>
      <w:r w:rsidR="00077471" w:rsidRPr="00077471">
        <w:rPr>
          <w:rFonts w:hint="cs"/>
          <w:b/>
          <w:bCs/>
          <w:rtl/>
        </w:rPr>
        <w:t>البشر</w:t>
      </w:r>
      <w:r w:rsidR="00077471">
        <w:rPr>
          <w:rFonts w:hint="cs"/>
          <w:b/>
          <w:bCs/>
          <w:rtl/>
        </w:rPr>
        <w:t xml:space="preserve">. </w:t>
      </w:r>
      <w:r w:rsidRPr="00077471">
        <w:rPr>
          <w:b/>
          <w:bCs/>
          <w:rtl/>
        </w:rPr>
        <w:t xml:space="preserve"> صار ملزم حفظها من </w:t>
      </w:r>
      <w:r w:rsidRPr="00077471">
        <w:rPr>
          <w:b/>
          <w:bCs/>
          <w:rtl/>
        </w:rPr>
        <w:lastRenderedPageBreak/>
        <w:t xml:space="preserve">المُرسِل لا من المرسَل اليه لآن المرسَل اليه يموت ويفنى ويستبدل بقوم </w:t>
      </w:r>
      <w:r w:rsidR="00077471" w:rsidRPr="00077471">
        <w:rPr>
          <w:rFonts w:hint="cs"/>
          <w:b/>
          <w:bCs/>
          <w:rtl/>
        </w:rPr>
        <w:t>أخرين</w:t>
      </w:r>
      <w:r w:rsidR="00077471">
        <w:rPr>
          <w:rFonts w:hint="cs"/>
          <w:b/>
          <w:bCs/>
          <w:rtl/>
        </w:rPr>
        <w:t xml:space="preserve"> </w:t>
      </w:r>
      <w:r w:rsidRPr="00077471">
        <w:rPr>
          <w:b/>
          <w:bCs/>
          <w:rtl/>
        </w:rPr>
        <w:t xml:space="preserve">ذا فلا بد ان يحفظها الحي القيوم الذي لا </w:t>
      </w:r>
      <w:r w:rsidR="00077471" w:rsidRPr="00077471">
        <w:rPr>
          <w:rFonts w:hint="cs"/>
          <w:b/>
          <w:bCs/>
          <w:rtl/>
        </w:rPr>
        <w:t>يموت،</w:t>
      </w:r>
      <w:r w:rsidRPr="00077471">
        <w:rPr>
          <w:b/>
          <w:bCs/>
          <w:rtl/>
        </w:rPr>
        <w:t xml:space="preserve"> وهذا برهان على مدى صدق هذه</w:t>
      </w:r>
      <w:r w:rsidR="00077471">
        <w:rPr>
          <w:rFonts w:hint="cs"/>
          <w:b/>
          <w:bCs/>
          <w:rtl/>
        </w:rPr>
        <w:t xml:space="preserve"> الرسالة.</w:t>
      </w:r>
    </w:p>
    <w:p w14:paraId="1DEB70B8" w14:textId="72C55187" w:rsidR="00442AD1" w:rsidRDefault="00442AD1" w:rsidP="00442AD1">
      <w:r w:rsidRPr="00077471">
        <w:rPr>
          <w:b/>
          <w:bCs/>
          <w:rtl/>
        </w:rPr>
        <w:t xml:space="preserve"> </w:t>
      </w:r>
    </w:p>
    <w:p w14:paraId="6C5003A8" w14:textId="48EEA5C9" w:rsidR="00442AD1" w:rsidRDefault="00442AD1" w:rsidP="00DA3EDF">
      <w:r>
        <w:t xml:space="preserve"> </w:t>
      </w:r>
      <w:r>
        <w:rPr>
          <w:rtl/>
        </w:rPr>
        <w:t xml:space="preserve">لقد وجدنا أن كل رسالات </w:t>
      </w:r>
      <w:r w:rsidR="00DA3EDF">
        <w:rPr>
          <w:rFonts w:hint="cs"/>
          <w:rtl/>
        </w:rPr>
        <w:t>السابقة</w:t>
      </w:r>
      <w:r>
        <w:rPr>
          <w:rtl/>
        </w:rPr>
        <w:t xml:space="preserve">  من ادم الى عيسى عليهم السلام , قد حرفت جميعها وغيرت , وقد توالت الانبياء تترى بعد رسالة موسى (عليه السلام ) تتوارث </w:t>
      </w:r>
      <w:r w:rsidR="00DA3EDF">
        <w:rPr>
          <w:rFonts w:hint="cs"/>
          <w:rtl/>
        </w:rPr>
        <w:t>النبوء</w:t>
      </w:r>
      <w:r w:rsidR="00DA3EDF">
        <w:rPr>
          <w:rFonts w:hint="eastAsia"/>
          <w:rtl/>
        </w:rPr>
        <w:t>ة</w:t>
      </w:r>
      <w:r>
        <w:rPr>
          <w:rtl/>
        </w:rPr>
        <w:t xml:space="preserve"> لتحفظ وتذكر بما جاء به موسى من ربه ,إلا انا وجدنها في زمن عيسى عليه السلام بعد مرور ما يقارب 600 سنه,  قد بدلت وحرفت , ولو انهم بقوا على </w:t>
      </w:r>
      <w:r w:rsidR="00DA3EDF">
        <w:rPr>
          <w:rFonts w:hint="cs"/>
          <w:rtl/>
        </w:rPr>
        <w:t>ما جا</w:t>
      </w:r>
      <w:r w:rsidR="00DA3EDF">
        <w:rPr>
          <w:rFonts w:hint="eastAsia"/>
          <w:rtl/>
        </w:rPr>
        <w:t>ء</w:t>
      </w:r>
      <w:r>
        <w:rPr>
          <w:rtl/>
        </w:rPr>
        <w:t xml:space="preserve"> به موسى من غير تبديل او تغيير , لتبعوا عيسى عليه السلام من غير جدال او تكذيب , لإن ما جاء به عيسى هو تصديقا لرسالة موسى عليه السلام ,فقد جاءت رسالته, لتصحح ما حرف , ولتحلل</w:t>
      </w:r>
      <w:r w:rsidR="00DA3EDF">
        <w:rPr>
          <w:rFonts w:hint="cs"/>
          <w:rtl/>
        </w:rPr>
        <w:t xml:space="preserve"> لهم</w:t>
      </w:r>
      <w:r>
        <w:rPr>
          <w:rtl/>
        </w:rPr>
        <w:t xml:space="preserve"> بعض ما حرم عليهم , ولترفع عنهم بعض الاصر </w:t>
      </w:r>
      <w:r w:rsidR="00DA3EDF">
        <w:rPr>
          <w:rFonts w:hint="cs"/>
          <w:rtl/>
        </w:rPr>
        <w:t>والأوزار</w:t>
      </w:r>
      <w:r>
        <w:rPr>
          <w:rtl/>
        </w:rPr>
        <w:t xml:space="preserve"> التي كانت عليهم., كما جاء على لسان عيسى عليه السلام في </w:t>
      </w:r>
      <w:r w:rsidR="00DA3EDF">
        <w:rPr>
          <w:rFonts w:hint="cs"/>
          <w:rtl/>
        </w:rPr>
        <w:t>القرآن</w:t>
      </w:r>
      <w:r>
        <w:rPr>
          <w:rtl/>
        </w:rPr>
        <w:t xml:space="preserve"> الكريم, يقول تعالى</w:t>
      </w:r>
      <w:r w:rsidR="00DA3EDF">
        <w:rPr>
          <w:rFonts w:hint="cs"/>
          <w:rtl/>
        </w:rPr>
        <w:t xml:space="preserve"> عن عيسى</w:t>
      </w:r>
      <w:r>
        <w:rPr>
          <w:rtl/>
        </w:rPr>
        <w:t xml:space="preserve">   (... ومصدقا لما بين يدي</w:t>
      </w:r>
      <w:r w:rsidR="00DA3EDF">
        <w:rPr>
          <w:rFonts w:hint="cs"/>
          <w:rtl/>
        </w:rPr>
        <w:t>ه</w:t>
      </w:r>
      <w:r>
        <w:rPr>
          <w:rtl/>
        </w:rPr>
        <w:t xml:space="preserve"> من التوراة ول</w:t>
      </w:r>
      <w:r w:rsidR="00DA3EDF">
        <w:rPr>
          <w:rFonts w:hint="cs"/>
          <w:rtl/>
        </w:rPr>
        <w:t>أ</w:t>
      </w:r>
      <w:r>
        <w:rPr>
          <w:rtl/>
        </w:rPr>
        <w:t xml:space="preserve">حل لكم بعض الذي حرم عليكم وجئتكم بأية من ربكم فاتقوا الله وأطيعون)  , وكذلك بدلة وحرفة الاقوام التي </w:t>
      </w:r>
      <w:r w:rsidR="00DA3EDF">
        <w:rPr>
          <w:rFonts w:hint="cs"/>
          <w:rtl/>
        </w:rPr>
        <w:t>جاءت</w:t>
      </w:r>
      <w:r>
        <w:rPr>
          <w:rtl/>
        </w:rPr>
        <w:t xml:space="preserve"> بعد عيسى عليه السلام رسالته وتعاليمه</w:t>
      </w:r>
      <w:r w:rsidR="00DA3EDF">
        <w:rPr>
          <w:rFonts w:hint="cs"/>
          <w:rtl/>
        </w:rPr>
        <w:t>, وادعوا انه هو الله بعينه قد نزل عليهم بصورة ابن ل</w:t>
      </w:r>
      <w:r w:rsidR="00233A3F">
        <w:rPr>
          <w:rFonts w:hint="cs"/>
          <w:rtl/>
        </w:rPr>
        <w:t>أ</w:t>
      </w:r>
      <w:r w:rsidR="00DA3EDF">
        <w:rPr>
          <w:rFonts w:hint="cs"/>
          <w:rtl/>
        </w:rPr>
        <w:t>بيه</w:t>
      </w:r>
      <w:r>
        <w:rPr>
          <w:rtl/>
        </w:rPr>
        <w:t xml:space="preserve">  , ولذلك ضلوا عن ما جاء به سيد المرسلين محمد صلى الله عليه وسلم , ولم يروا النور الذي جاء </w:t>
      </w:r>
      <w:r w:rsidR="00DA3EDF">
        <w:rPr>
          <w:rFonts w:hint="cs"/>
          <w:rtl/>
        </w:rPr>
        <w:t xml:space="preserve">به </w:t>
      </w:r>
      <w:r>
        <w:rPr>
          <w:rtl/>
        </w:rPr>
        <w:t>مصدقا لما جاء به عيسى والنبيين من قبله إلا قليل</w:t>
      </w:r>
      <w:r w:rsidR="00DA3EDF">
        <w:rPr>
          <w:rFonts w:hint="cs"/>
          <w:rtl/>
        </w:rPr>
        <w:t xml:space="preserve"> منهم .</w:t>
      </w:r>
      <w:r>
        <w:rPr>
          <w:rtl/>
        </w:rPr>
        <w:t xml:space="preserve"> </w:t>
      </w:r>
    </w:p>
    <w:p w14:paraId="54A92271" w14:textId="77777777" w:rsidR="00442AD1" w:rsidRDefault="00442AD1" w:rsidP="00442AD1">
      <w:r>
        <w:t xml:space="preserve"> </w:t>
      </w:r>
    </w:p>
    <w:p w14:paraId="5B7A6BC7" w14:textId="5800286D" w:rsidR="000A6B8E" w:rsidRDefault="004E1542" w:rsidP="00442AD1">
      <w:pPr>
        <w:rPr>
          <w:rtl/>
        </w:rPr>
      </w:pPr>
      <w:r>
        <w:rPr>
          <w:rFonts w:hint="cs"/>
          <w:rtl/>
        </w:rPr>
        <w:t xml:space="preserve"> 2- </w:t>
      </w:r>
      <w:r w:rsidR="00442AD1">
        <w:rPr>
          <w:rtl/>
        </w:rPr>
        <w:t xml:space="preserve">والدليل الاخر على انها </w:t>
      </w:r>
      <w:r>
        <w:rPr>
          <w:rFonts w:hint="cs"/>
          <w:rtl/>
        </w:rPr>
        <w:t>الرسالة</w:t>
      </w:r>
      <w:r w:rsidR="00442AD1">
        <w:rPr>
          <w:rtl/>
        </w:rPr>
        <w:t xml:space="preserve"> </w:t>
      </w:r>
      <w:r w:rsidR="000A6B8E">
        <w:rPr>
          <w:rFonts w:hint="cs"/>
          <w:rtl/>
        </w:rPr>
        <w:t>الخاتمة،</w:t>
      </w:r>
      <w:r w:rsidR="00442AD1">
        <w:rPr>
          <w:rtl/>
        </w:rPr>
        <w:t xml:space="preserve"> هو عدم مجيئ رساله بعدها الى يومنا </w:t>
      </w:r>
      <w:r w:rsidR="000A6B8E">
        <w:rPr>
          <w:rFonts w:hint="cs"/>
          <w:rtl/>
        </w:rPr>
        <w:t>هذا،</w:t>
      </w:r>
      <w:r w:rsidR="00442AD1">
        <w:rPr>
          <w:rtl/>
        </w:rPr>
        <w:t xml:space="preserve"> وأن اتباع هذه </w:t>
      </w:r>
      <w:r w:rsidR="000A6B8E">
        <w:rPr>
          <w:rFonts w:hint="cs"/>
          <w:rtl/>
        </w:rPr>
        <w:t>الرسالة</w:t>
      </w:r>
      <w:r w:rsidR="00442AD1">
        <w:rPr>
          <w:rtl/>
        </w:rPr>
        <w:t xml:space="preserve"> يعملون</w:t>
      </w:r>
      <w:r w:rsidR="000A6B8E">
        <w:rPr>
          <w:rFonts w:hint="cs"/>
          <w:rtl/>
        </w:rPr>
        <w:t xml:space="preserve"> ويدعون الناس الى اتباع هذه الرسالة الخاتمة والخالدة لإيصالها</w:t>
      </w:r>
      <w:r w:rsidR="00442AD1">
        <w:rPr>
          <w:rtl/>
        </w:rPr>
        <w:t xml:space="preserve"> الى كل الاقوام في كل بقاع </w:t>
      </w:r>
      <w:r w:rsidR="000A6B8E">
        <w:rPr>
          <w:rFonts w:hint="cs"/>
          <w:rtl/>
        </w:rPr>
        <w:t>الارض،</w:t>
      </w:r>
      <w:r w:rsidR="00442AD1">
        <w:rPr>
          <w:rtl/>
        </w:rPr>
        <w:t xml:space="preserve"> فليس هناك قوم ولا بلد ولا أرض إلا ووصل اليها هذا الدين وهذه </w:t>
      </w:r>
      <w:r w:rsidR="000A6B8E">
        <w:rPr>
          <w:rFonts w:hint="cs"/>
          <w:rtl/>
        </w:rPr>
        <w:t>الرسالة</w:t>
      </w:r>
      <w:r w:rsidR="00442AD1">
        <w:rPr>
          <w:rtl/>
        </w:rPr>
        <w:t xml:space="preserve"> </w:t>
      </w:r>
      <w:r w:rsidR="000A6B8E">
        <w:rPr>
          <w:rFonts w:hint="cs"/>
          <w:rtl/>
        </w:rPr>
        <w:t>الخاتمة.</w:t>
      </w:r>
      <w:r w:rsidR="00442AD1">
        <w:rPr>
          <w:rtl/>
        </w:rPr>
        <w:t xml:space="preserve">  وهذا تصديقا لقوله صلى الله عليه وسلم    " إن علماء امتي كأنبياء بني اسرائيل " فقد وكل الله رجال اشداء صابرين للذود عن هذه </w:t>
      </w:r>
      <w:r w:rsidR="000A6B8E">
        <w:rPr>
          <w:rFonts w:hint="cs"/>
          <w:rtl/>
        </w:rPr>
        <w:t>الرسالة</w:t>
      </w:r>
      <w:r w:rsidR="00442AD1">
        <w:rPr>
          <w:rtl/>
        </w:rPr>
        <w:t xml:space="preserve"> والى دعوة الناس اليها بكل الازمان </w:t>
      </w:r>
      <w:r w:rsidR="000A6B8E">
        <w:rPr>
          <w:rFonts w:hint="cs"/>
          <w:rtl/>
        </w:rPr>
        <w:t>والأوطان،</w:t>
      </w:r>
      <w:r w:rsidR="00442AD1">
        <w:rPr>
          <w:rtl/>
        </w:rPr>
        <w:t xml:space="preserve"> وكأنهم انبياء في نشر هذه </w:t>
      </w:r>
      <w:r w:rsidR="000A6B8E">
        <w:rPr>
          <w:rFonts w:hint="cs"/>
          <w:rtl/>
        </w:rPr>
        <w:t>الرسالة، التي</w:t>
      </w:r>
      <w:r w:rsidR="00442AD1">
        <w:rPr>
          <w:rtl/>
        </w:rPr>
        <w:t xml:space="preserve"> ملأت الارض شرقا وغربا وشمالا وجنوبا إن اعداد المسلمين اليوم الذين يتبعون هذا الكتاب ما بين 1.6- 1.7 بليون </w:t>
      </w:r>
      <w:r w:rsidR="000A6B8E">
        <w:rPr>
          <w:rFonts w:hint="cs"/>
          <w:rtl/>
        </w:rPr>
        <w:t>نسمه،</w:t>
      </w:r>
      <w:r w:rsidR="00442AD1">
        <w:rPr>
          <w:rtl/>
        </w:rPr>
        <w:t xml:space="preserve"> أن هذا الانتشار السريع والواسع لهذه </w:t>
      </w:r>
      <w:r w:rsidR="000A6B8E">
        <w:rPr>
          <w:rFonts w:hint="cs"/>
          <w:rtl/>
        </w:rPr>
        <w:t>الرسالة</w:t>
      </w:r>
      <w:r w:rsidR="00442AD1">
        <w:rPr>
          <w:rtl/>
        </w:rPr>
        <w:t xml:space="preserve"> هو </w:t>
      </w:r>
      <w:r w:rsidR="000A6B8E">
        <w:rPr>
          <w:rFonts w:hint="cs"/>
          <w:rtl/>
        </w:rPr>
        <w:t>تصديق</w:t>
      </w:r>
      <w:r w:rsidR="00442AD1">
        <w:rPr>
          <w:rtl/>
        </w:rPr>
        <w:t xml:space="preserve"> </w:t>
      </w:r>
      <w:r w:rsidR="000A6B8E">
        <w:rPr>
          <w:rFonts w:hint="cs"/>
          <w:rtl/>
        </w:rPr>
        <w:t>لنبوء</w:t>
      </w:r>
      <w:r w:rsidR="000A6B8E">
        <w:rPr>
          <w:rFonts w:hint="eastAsia"/>
          <w:rtl/>
        </w:rPr>
        <w:t>ة</w:t>
      </w:r>
      <w:r w:rsidR="00442AD1">
        <w:rPr>
          <w:rtl/>
        </w:rPr>
        <w:t xml:space="preserve"> هذه </w:t>
      </w:r>
      <w:r w:rsidR="000A6B8E">
        <w:rPr>
          <w:rFonts w:hint="cs"/>
          <w:rtl/>
        </w:rPr>
        <w:t>الرسالة</w:t>
      </w:r>
      <w:r w:rsidR="00442AD1">
        <w:rPr>
          <w:rtl/>
        </w:rPr>
        <w:t xml:space="preserve"> في ان علماء هذا الدين </w:t>
      </w:r>
      <w:r w:rsidR="000A6B8E">
        <w:rPr>
          <w:rFonts w:hint="cs"/>
          <w:rtl/>
        </w:rPr>
        <w:t>سيكونون</w:t>
      </w:r>
      <w:r w:rsidR="00442AD1">
        <w:rPr>
          <w:rtl/>
        </w:rPr>
        <w:t xml:space="preserve"> هم ورثة للأنبياء في التبليغ</w:t>
      </w:r>
      <w:r w:rsidR="000A6B8E">
        <w:rPr>
          <w:rFonts w:hint="cs"/>
          <w:rtl/>
        </w:rPr>
        <w:t>.</w:t>
      </w:r>
    </w:p>
    <w:p w14:paraId="51306D77" w14:textId="77777777" w:rsidR="000A6B8E" w:rsidRDefault="000A6B8E" w:rsidP="00442AD1">
      <w:pPr>
        <w:rPr>
          <w:rtl/>
        </w:rPr>
      </w:pPr>
    </w:p>
    <w:p w14:paraId="1263E2B0" w14:textId="77777777" w:rsidR="00233A3F" w:rsidRDefault="000A6B8E" w:rsidP="00BF1269">
      <w:pPr>
        <w:rPr>
          <w:rtl/>
        </w:rPr>
      </w:pPr>
      <w:r>
        <w:rPr>
          <w:rFonts w:hint="cs"/>
          <w:rtl/>
        </w:rPr>
        <w:t xml:space="preserve"> 3- </w:t>
      </w:r>
      <w:r w:rsidR="00442AD1">
        <w:rPr>
          <w:rtl/>
        </w:rPr>
        <w:t xml:space="preserve">شمولية محتوى هذه </w:t>
      </w:r>
      <w:r>
        <w:rPr>
          <w:rFonts w:hint="cs"/>
          <w:rtl/>
        </w:rPr>
        <w:t>الرسالة</w:t>
      </w:r>
      <w:r w:rsidR="00442AD1">
        <w:rPr>
          <w:rtl/>
        </w:rPr>
        <w:t xml:space="preserve"> لكل مرافق </w:t>
      </w:r>
      <w:r>
        <w:rPr>
          <w:rFonts w:hint="cs"/>
          <w:rtl/>
        </w:rPr>
        <w:t>الحياة</w:t>
      </w:r>
      <w:r w:rsidR="00BF1269">
        <w:rPr>
          <w:rFonts w:hint="cs"/>
          <w:rtl/>
        </w:rPr>
        <w:t xml:space="preserve"> لكل الأزمنة </w:t>
      </w:r>
      <w:r w:rsidR="00233A3F">
        <w:rPr>
          <w:rFonts w:hint="cs"/>
          <w:rtl/>
        </w:rPr>
        <w:t xml:space="preserve">والعصور: </w:t>
      </w:r>
      <w:r w:rsidR="00233A3F">
        <w:rPr>
          <w:rtl/>
        </w:rPr>
        <w:t>-</w:t>
      </w:r>
      <w:r w:rsidR="00442AD1">
        <w:rPr>
          <w:rtl/>
        </w:rPr>
        <w:t xml:space="preserve"> </w:t>
      </w:r>
    </w:p>
    <w:p w14:paraId="14D2DF4C" w14:textId="484ECEE4" w:rsidR="00442AD1" w:rsidRDefault="00442AD1" w:rsidP="00BF1269">
      <w:r>
        <w:rPr>
          <w:rtl/>
        </w:rPr>
        <w:t xml:space="preserve">لقد استطاع منهاج وتعاليم هذه </w:t>
      </w:r>
      <w:r w:rsidR="00BF1269">
        <w:rPr>
          <w:rFonts w:hint="cs"/>
          <w:rtl/>
        </w:rPr>
        <w:t>الرسالة</w:t>
      </w:r>
      <w:r>
        <w:rPr>
          <w:rtl/>
        </w:rPr>
        <w:t xml:space="preserve"> في حل كل مشاكل </w:t>
      </w:r>
      <w:r w:rsidR="00BF1269">
        <w:rPr>
          <w:rFonts w:hint="cs"/>
          <w:rtl/>
        </w:rPr>
        <w:t>الإنسا</w:t>
      </w:r>
      <w:r w:rsidR="00BF1269">
        <w:rPr>
          <w:rFonts w:hint="eastAsia"/>
          <w:rtl/>
        </w:rPr>
        <w:t>ن</w:t>
      </w:r>
      <w:r>
        <w:rPr>
          <w:rtl/>
        </w:rPr>
        <w:t xml:space="preserve"> التي </w:t>
      </w:r>
      <w:r w:rsidR="00BF1269">
        <w:rPr>
          <w:rFonts w:hint="cs"/>
          <w:rtl/>
        </w:rPr>
        <w:t>طرئت</w:t>
      </w:r>
      <w:r>
        <w:rPr>
          <w:rtl/>
        </w:rPr>
        <w:t xml:space="preserve"> على حياته على مر الازمنة </w:t>
      </w:r>
      <w:r w:rsidR="00BF1269">
        <w:rPr>
          <w:rFonts w:hint="cs"/>
          <w:rtl/>
        </w:rPr>
        <w:t>والعصور،</w:t>
      </w:r>
      <w:r>
        <w:rPr>
          <w:rtl/>
        </w:rPr>
        <w:t xml:space="preserve"> مما جعل العصر الذي قادته هذه </w:t>
      </w:r>
      <w:r w:rsidR="00BF1269">
        <w:rPr>
          <w:rFonts w:hint="cs"/>
          <w:rtl/>
        </w:rPr>
        <w:t>الرسالة</w:t>
      </w:r>
      <w:r>
        <w:rPr>
          <w:rtl/>
        </w:rPr>
        <w:t xml:space="preserve"> من خير عصور التاريخ البشري على </w:t>
      </w:r>
      <w:r w:rsidR="00BF1269">
        <w:rPr>
          <w:rFonts w:hint="cs"/>
          <w:rtl/>
        </w:rPr>
        <w:t>الارض،</w:t>
      </w:r>
      <w:r>
        <w:rPr>
          <w:rtl/>
        </w:rPr>
        <w:t xml:space="preserve"> فهي البلسم والشفاء للنفوس </w:t>
      </w:r>
      <w:r w:rsidR="00BF1269">
        <w:rPr>
          <w:rFonts w:hint="cs"/>
          <w:rtl/>
        </w:rPr>
        <w:t>الضالة،</w:t>
      </w:r>
      <w:r>
        <w:rPr>
          <w:rtl/>
        </w:rPr>
        <w:t xml:space="preserve"> وفيها نور </w:t>
      </w:r>
      <w:r w:rsidR="00BF1269">
        <w:rPr>
          <w:rFonts w:hint="cs"/>
          <w:rtl/>
        </w:rPr>
        <w:t>الهداية</w:t>
      </w:r>
      <w:r>
        <w:rPr>
          <w:rtl/>
        </w:rPr>
        <w:t xml:space="preserve"> لمن </w:t>
      </w:r>
      <w:r>
        <w:rPr>
          <w:rtl/>
        </w:rPr>
        <w:lastRenderedPageBreak/>
        <w:t xml:space="preserve">قصد طريق </w:t>
      </w:r>
      <w:r w:rsidR="00BF1269">
        <w:rPr>
          <w:rFonts w:hint="cs"/>
          <w:rtl/>
        </w:rPr>
        <w:t>الهداية،</w:t>
      </w:r>
      <w:r>
        <w:rPr>
          <w:rtl/>
        </w:rPr>
        <w:t xml:space="preserve"> وأن المؤمن بها يجد الاطمئنان </w:t>
      </w:r>
      <w:r w:rsidR="00BF1269">
        <w:rPr>
          <w:rFonts w:hint="cs"/>
          <w:rtl/>
        </w:rPr>
        <w:t>والراحة</w:t>
      </w:r>
      <w:r>
        <w:rPr>
          <w:rtl/>
        </w:rPr>
        <w:t xml:space="preserve"> </w:t>
      </w:r>
      <w:r w:rsidR="00BF1269">
        <w:rPr>
          <w:rFonts w:hint="cs"/>
          <w:rtl/>
        </w:rPr>
        <w:t>النفسية</w:t>
      </w:r>
      <w:r>
        <w:rPr>
          <w:rtl/>
        </w:rPr>
        <w:t xml:space="preserve"> والرضى في </w:t>
      </w:r>
      <w:r w:rsidR="00BF1269">
        <w:rPr>
          <w:rFonts w:hint="cs"/>
          <w:rtl/>
        </w:rPr>
        <w:t>حياته.</w:t>
      </w:r>
    </w:p>
    <w:p w14:paraId="78CD2579" w14:textId="44A92935" w:rsidR="00442AD1" w:rsidRDefault="00BF1269" w:rsidP="00BF1269">
      <w:r>
        <w:rPr>
          <w:rFonts w:hint="cs"/>
          <w:rtl/>
        </w:rPr>
        <w:t>فل</w:t>
      </w:r>
      <w:r w:rsidR="00442AD1">
        <w:rPr>
          <w:rtl/>
        </w:rPr>
        <w:t xml:space="preserve">قد اكدت هذه </w:t>
      </w:r>
      <w:r>
        <w:rPr>
          <w:rFonts w:hint="cs"/>
          <w:rtl/>
        </w:rPr>
        <w:t>الرسالة</w:t>
      </w:r>
      <w:r w:rsidR="00442AD1">
        <w:rPr>
          <w:rtl/>
        </w:rPr>
        <w:t xml:space="preserve"> </w:t>
      </w:r>
      <w:r>
        <w:rPr>
          <w:rFonts w:hint="cs"/>
          <w:rtl/>
        </w:rPr>
        <w:t>اكتمالها</w:t>
      </w:r>
      <w:r w:rsidR="00442AD1">
        <w:rPr>
          <w:rtl/>
        </w:rPr>
        <w:t xml:space="preserve"> وتمامها وشموليتها</w:t>
      </w:r>
      <w:r>
        <w:rPr>
          <w:rFonts w:hint="cs"/>
          <w:rtl/>
        </w:rPr>
        <w:t xml:space="preserve"> كما ادعت</w:t>
      </w:r>
      <w:r w:rsidR="00442AD1">
        <w:rPr>
          <w:rtl/>
        </w:rPr>
        <w:t xml:space="preserve"> بقوله </w:t>
      </w:r>
      <w:r>
        <w:rPr>
          <w:rFonts w:hint="cs"/>
          <w:rtl/>
        </w:rPr>
        <w:t>تعالى (اليوم</w:t>
      </w:r>
      <w:r w:rsidR="00442AD1">
        <w:rPr>
          <w:rtl/>
        </w:rPr>
        <w:t xml:space="preserve"> اكملت لكم </w:t>
      </w:r>
      <w:r>
        <w:rPr>
          <w:rFonts w:hint="cs"/>
          <w:rtl/>
        </w:rPr>
        <w:t>دينكم وأتممت</w:t>
      </w:r>
      <w:r w:rsidR="00442AD1">
        <w:rPr>
          <w:rtl/>
        </w:rPr>
        <w:t xml:space="preserve"> عليكم نعمتي ورضيت لكم الاسلام </w:t>
      </w:r>
      <w:r>
        <w:rPr>
          <w:rFonts w:hint="cs"/>
          <w:rtl/>
        </w:rPr>
        <w:t xml:space="preserve">دينا) </w:t>
      </w:r>
      <w:r>
        <w:rPr>
          <w:rtl/>
        </w:rPr>
        <w:t>(</w:t>
      </w:r>
      <w:r w:rsidR="00442AD1">
        <w:rPr>
          <w:rtl/>
        </w:rPr>
        <w:t>31</w:t>
      </w:r>
      <w:r>
        <w:rPr>
          <w:rFonts w:hint="cs"/>
          <w:rtl/>
        </w:rPr>
        <w:t>)،</w:t>
      </w:r>
      <w:r w:rsidR="00442AD1">
        <w:rPr>
          <w:rtl/>
        </w:rPr>
        <w:t xml:space="preserve"> إن هذا </w:t>
      </w:r>
      <w:r>
        <w:rPr>
          <w:rFonts w:hint="cs"/>
          <w:rtl/>
        </w:rPr>
        <w:t>الاكتمال</w:t>
      </w:r>
      <w:r w:rsidR="00442AD1">
        <w:rPr>
          <w:rtl/>
        </w:rPr>
        <w:t xml:space="preserve"> والإتمام </w:t>
      </w:r>
      <w:r>
        <w:rPr>
          <w:rFonts w:hint="cs"/>
          <w:rtl/>
        </w:rPr>
        <w:t>والشمولية</w:t>
      </w:r>
      <w:r w:rsidR="00442AD1">
        <w:rPr>
          <w:rtl/>
        </w:rPr>
        <w:t xml:space="preserve"> والرضى يؤكده الامر الواقع الذي نشاهده في الاقبال الشديد على هذا </w:t>
      </w:r>
      <w:r>
        <w:rPr>
          <w:rFonts w:hint="cs"/>
          <w:rtl/>
        </w:rPr>
        <w:t xml:space="preserve">الدين، </w:t>
      </w:r>
      <w:r w:rsidR="00442AD1">
        <w:rPr>
          <w:rtl/>
        </w:rPr>
        <w:t xml:space="preserve">من الذين ضاقت عليهم </w:t>
      </w:r>
      <w:r>
        <w:rPr>
          <w:rFonts w:hint="cs"/>
          <w:rtl/>
        </w:rPr>
        <w:t>أنفسهم ولاجت</w:t>
      </w:r>
      <w:r w:rsidR="00442AD1">
        <w:rPr>
          <w:rtl/>
        </w:rPr>
        <w:t xml:space="preserve"> </w:t>
      </w:r>
      <w:r>
        <w:rPr>
          <w:rFonts w:hint="cs"/>
          <w:rtl/>
        </w:rPr>
        <w:t>ارواحهم،</w:t>
      </w:r>
      <w:r w:rsidR="00442AD1">
        <w:rPr>
          <w:rtl/>
        </w:rPr>
        <w:t xml:space="preserve"> فوجدوا أن لا ملجئ مما ابتلاهم الله </w:t>
      </w:r>
      <w:r>
        <w:rPr>
          <w:rFonts w:hint="cs"/>
          <w:rtl/>
        </w:rPr>
        <w:t>فيه،</w:t>
      </w:r>
      <w:r w:rsidR="00442AD1">
        <w:rPr>
          <w:rtl/>
        </w:rPr>
        <w:t xml:space="preserve"> إلا الى </w:t>
      </w:r>
      <w:r>
        <w:rPr>
          <w:rFonts w:hint="cs"/>
          <w:rtl/>
        </w:rPr>
        <w:t>الله،</w:t>
      </w:r>
      <w:r w:rsidR="00442AD1">
        <w:rPr>
          <w:rtl/>
        </w:rPr>
        <w:t xml:space="preserve"> فهداية الله تأتي بتحريك الضمير الخازن لعلم </w:t>
      </w:r>
      <w:r>
        <w:rPr>
          <w:rFonts w:hint="cs"/>
          <w:rtl/>
        </w:rPr>
        <w:t>الله.</w:t>
      </w:r>
      <w:r w:rsidR="00442AD1">
        <w:rPr>
          <w:rtl/>
        </w:rPr>
        <w:t xml:space="preserve"> فنرى النفوس </w:t>
      </w:r>
      <w:r>
        <w:rPr>
          <w:rFonts w:hint="cs"/>
          <w:rtl/>
        </w:rPr>
        <w:t>المتألمة</w:t>
      </w:r>
      <w:r w:rsidR="00442AD1">
        <w:rPr>
          <w:rtl/>
        </w:rPr>
        <w:t xml:space="preserve"> </w:t>
      </w:r>
      <w:r>
        <w:rPr>
          <w:rFonts w:hint="cs"/>
          <w:rtl/>
        </w:rPr>
        <w:t>والحائرة</w:t>
      </w:r>
      <w:r w:rsidR="00442AD1">
        <w:rPr>
          <w:rtl/>
        </w:rPr>
        <w:t xml:space="preserve"> تجد الملج</w:t>
      </w:r>
      <w:r>
        <w:rPr>
          <w:rFonts w:hint="cs"/>
          <w:rtl/>
        </w:rPr>
        <w:t>أ</w:t>
      </w:r>
      <w:r w:rsidR="00442AD1">
        <w:rPr>
          <w:rtl/>
        </w:rPr>
        <w:t xml:space="preserve"> والملاذ في هذا الكتاب الذي يجيب على كل ما </w:t>
      </w:r>
      <w:r>
        <w:rPr>
          <w:rFonts w:hint="cs"/>
          <w:rtl/>
        </w:rPr>
        <w:t>يحيرهم،</w:t>
      </w:r>
      <w:r w:rsidR="00442AD1">
        <w:rPr>
          <w:rtl/>
        </w:rPr>
        <w:t xml:space="preserve"> فتطمئن له النفس </w:t>
      </w:r>
      <w:r>
        <w:rPr>
          <w:rFonts w:hint="cs"/>
          <w:rtl/>
        </w:rPr>
        <w:t xml:space="preserve">وترتاح، </w:t>
      </w:r>
      <w:r w:rsidR="00442AD1">
        <w:rPr>
          <w:rtl/>
        </w:rPr>
        <w:t xml:space="preserve">فأمنوا به </w:t>
      </w:r>
      <w:r>
        <w:rPr>
          <w:rFonts w:hint="cs"/>
          <w:rtl/>
        </w:rPr>
        <w:t>واتبعوا</w:t>
      </w:r>
      <w:r w:rsidR="00442AD1">
        <w:rPr>
          <w:rtl/>
        </w:rPr>
        <w:t xml:space="preserve"> النور الذي جاء </w:t>
      </w:r>
      <w:r>
        <w:rPr>
          <w:rFonts w:hint="cs"/>
          <w:rtl/>
        </w:rPr>
        <w:t>به فاعتنقوا</w:t>
      </w:r>
      <w:r w:rsidR="00442AD1">
        <w:rPr>
          <w:rtl/>
        </w:rPr>
        <w:t xml:space="preserve"> الدين الذي ارتضاه ربهم </w:t>
      </w:r>
      <w:r w:rsidR="00233A3F">
        <w:rPr>
          <w:rFonts w:hint="cs"/>
          <w:rtl/>
        </w:rPr>
        <w:t>لهم،</w:t>
      </w:r>
      <w:r w:rsidR="00442AD1">
        <w:rPr>
          <w:rtl/>
        </w:rPr>
        <w:t xml:space="preserve"> ثم صاروا من بعد ذلك حماة له وحاملي لمشعله</w:t>
      </w:r>
      <w:r>
        <w:rPr>
          <w:rFonts w:hint="cs"/>
          <w:rtl/>
        </w:rPr>
        <w:t>.</w:t>
      </w:r>
      <w:r w:rsidR="00442AD1">
        <w:t xml:space="preserve"> </w:t>
      </w:r>
    </w:p>
    <w:p w14:paraId="71237C01" w14:textId="7BFC0769" w:rsidR="00442AD1" w:rsidRDefault="00442AD1" w:rsidP="00442AD1">
      <w:r>
        <w:t xml:space="preserve"> </w:t>
      </w:r>
      <w:r>
        <w:rPr>
          <w:rtl/>
        </w:rPr>
        <w:t>إن هذا ال</w:t>
      </w:r>
      <w:r w:rsidR="00BF1269">
        <w:rPr>
          <w:rFonts w:hint="cs"/>
          <w:rtl/>
        </w:rPr>
        <w:t>اقبال الشديد على</w:t>
      </w:r>
      <w:r>
        <w:rPr>
          <w:rtl/>
        </w:rPr>
        <w:t xml:space="preserve"> هذا الدين وتعاليمه في عصرنا الحاضر الذي يختلف اختلاف كثيرا عن العصر الذي نزل </w:t>
      </w:r>
      <w:r w:rsidR="00BF1269">
        <w:rPr>
          <w:rFonts w:hint="cs"/>
          <w:rtl/>
        </w:rPr>
        <w:t>فيه،</w:t>
      </w:r>
      <w:r>
        <w:rPr>
          <w:rtl/>
        </w:rPr>
        <w:t xml:space="preserve"> يدل على أن رسالة هذا الكتاب هي </w:t>
      </w:r>
      <w:r w:rsidR="00BF1269">
        <w:rPr>
          <w:rFonts w:hint="cs"/>
          <w:rtl/>
        </w:rPr>
        <w:t>الرسالة</w:t>
      </w:r>
      <w:r>
        <w:rPr>
          <w:rtl/>
        </w:rPr>
        <w:t xml:space="preserve"> </w:t>
      </w:r>
      <w:r w:rsidR="00BF1269">
        <w:rPr>
          <w:rFonts w:hint="cs"/>
          <w:rtl/>
        </w:rPr>
        <w:t>التامة</w:t>
      </w:r>
      <w:r>
        <w:rPr>
          <w:rtl/>
        </w:rPr>
        <w:t xml:space="preserve"> </w:t>
      </w:r>
      <w:r w:rsidR="00BF1269">
        <w:rPr>
          <w:rFonts w:hint="cs"/>
          <w:rtl/>
        </w:rPr>
        <w:t>والكاملة</w:t>
      </w:r>
      <w:r>
        <w:rPr>
          <w:rtl/>
        </w:rPr>
        <w:t xml:space="preserve"> </w:t>
      </w:r>
      <w:r w:rsidR="00BF1269">
        <w:rPr>
          <w:rFonts w:hint="cs"/>
          <w:rtl/>
        </w:rPr>
        <w:t>والشاملة</w:t>
      </w:r>
      <w:r>
        <w:rPr>
          <w:rtl/>
        </w:rPr>
        <w:t xml:space="preserve"> لكل العصور </w:t>
      </w:r>
      <w:r w:rsidR="00BF1269">
        <w:rPr>
          <w:rFonts w:hint="cs"/>
          <w:rtl/>
        </w:rPr>
        <w:t>والازمان.</w:t>
      </w:r>
      <w:r>
        <w:rPr>
          <w:rtl/>
        </w:rPr>
        <w:t xml:space="preserve">  وأنها تتوافق مع واقع </w:t>
      </w:r>
      <w:r w:rsidR="00BF1269">
        <w:rPr>
          <w:rFonts w:hint="cs"/>
          <w:rtl/>
        </w:rPr>
        <w:t>الأزمنة</w:t>
      </w:r>
      <w:r>
        <w:rPr>
          <w:rtl/>
        </w:rPr>
        <w:t xml:space="preserve"> </w:t>
      </w:r>
      <w:r w:rsidR="00BF1269">
        <w:rPr>
          <w:rFonts w:hint="cs"/>
          <w:rtl/>
        </w:rPr>
        <w:t>واحتياجات</w:t>
      </w:r>
      <w:r>
        <w:rPr>
          <w:rtl/>
        </w:rPr>
        <w:t xml:space="preserve"> الإنسان في كل العصور</w:t>
      </w:r>
      <w:r w:rsidR="00BF1269">
        <w:rPr>
          <w:rFonts w:hint="cs"/>
          <w:rtl/>
        </w:rPr>
        <w:t>.</w:t>
      </w:r>
    </w:p>
    <w:p w14:paraId="795925AD" w14:textId="77777777" w:rsidR="00442AD1" w:rsidRDefault="00442AD1" w:rsidP="00442AD1"/>
    <w:p w14:paraId="6C074CAA" w14:textId="25267FA2" w:rsidR="00442AD1" w:rsidRDefault="00BF1269" w:rsidP="00442AD1">
      <w:r>
        <w:rPr>
          <w:rFonts w:hint="cs"/>
          <w:rtl/>
        </w:rPr>
        <w:t xml:space="preserve">4 </w:t>
      </w:r>
      <w:r w:rsidR="00233A3F">
        <w:rPr>
          <w:rFonts w:hint="cs"/>
          <w:rtl/>
        </w:rPr>
        <w:t>- موافقة</w:t>
      </w:r>
      <w:r w:rsidR="00442AD1">
        <w:rPr>
          <w:rtl/>
        </w:rPr>
        <w:t xml:space="preserve"> هذا الكتاب مع كل الحقائق </w:t>
      </w:r>
      <w:r>
        <w:rPr>
          <w:rFonts w:hint="cs"/>
          <w:rtl/>
        </w:rPr>
        <w:t>العلمية</w:t>
      </w:r>
      <w:r w:rsidR="00442AD1">
        <w:rPr>
          <w:rtl/>
        </w:rPr>
        <w:t xml:space="preserve"> </w:t>
      </w:r>
      <w:r>
        <w:rPr>
          <w:rFonts w:hint="cs"/>
          <w:rtl/>
        </w:rPr>
        <w:t>المكتشفة</w:t>
      </w:r>
      <w:r w:rsidR="00442AD1">
        <w:rPr>
          <w:rtl/>
        </w:rPr>
        <w:t xml:space="preserve"> والمتحقق في صحتها.  فرغم افتخارنا وزهونا بما وصلنا اليه من علم , وبشكل متسارع وكبير  ¸ سابقنا فيه كل الامم </w:t>
      </w:r>
      <w:r>
        <w:rPr>
          <w:rFonts w:hint="cs"/>
          <w:rtl/>
        </w:rPr>
        <w:t>السابقة</w:t>
      </w:r>
      <w:r w:rsidR="00442AD1">
        <w:rPr>
          <w:rtl/>
        </w:rPr>
        <w:t xml:space="preserve"> من قبلنا, حيث انا ما توصلنا اليه اليوم يبهر ويعجز عقل ابائنا</w:t>
      </w:r>
      <w:r>
        <w:rPr>
          <w:rFonts w:hint="cs"/>
          <w:rtl/>
        </w:rPr>
        <w:t xml:space="preserve"> وأجدادنا </w:t>
      </w:r>
      <w:r w:rsidR="00442AD1">
        <w:rPr>
          <w:rtl/>
        </w:rPr>
        <w:t xml:space="preserve"> الذين لا زالوا يعيشوا بين </w:t>
      </w:r>
      <w:r>
        <w:rPr>
          <w:rFonts w:hint="cs"/>
          <w:rtl/>
        </w:rPr>
        <w:t>ظهرانينا</w:t>
      </w:r>
      <w:r w:rsidR="00442AD1">
        <w:rPr>
          <w:rtl/>
        </w:rPr>
        <w:t xml:space="preserve"> , فكيف اذا كان فارق الزمن 1450 سنه , عندها سيكون </w:t>
      </w:r>
      <w:r>
        <w:rPr>
          <w:rFonts w:hint="cs"/>
          <w:rtl/>
        </w:rPr>
        <w:t>ما عنده</w:t>
      </w:r>
      <w:r>
        <w:rPr>
          <w:rFonts w:hint="eastAsia"/>
          <w:rtl/>
        </w:rPr>
        <w:t>م</w:t>
      </w:r>
      <w:r w:rsidR="00442AD1">
        <w:rPr>
          <w:rtl/>
        </w:rPr>
        <w:t xml:space="preserve"> من علم لا يمكن مقارنته بما وصلنا اليه من  الاكتشافات </w:t>
      </w:r>
      <w:r>
        <w:rPr>
          <w:rFonts w:hint="cs"/>
          <w:rtl/>
        </w:rPr>
        <w:t>العلمية</w:t>
      </w:r>
      <w:r w:rsidR="00442AD1">
        <w:rPr>
          <w:rtl/>
        </w:rPr>
        <w:t xml:space="preserve"> </w:t>
      </w:r>
      <w:r>
        <w:rPr>
          <w:rFonts w:hint="cs"/>
          <w:rtl/>
        </w:rPr>
        <w:t>المبهرة</w:t>
      </w:r>
      <w:r w:rsidR="00442AD1">
        <w:rPr>
          <w:rtl/>
        </w:rPr>
        <w:t xml:space="preserve"> </w:t>
      </w:r>
      <w:r>
        <w:rPr>
          <w:rFonts w:hint="cs"/>
          <w:rtl/>
        </w:rPr>
        <w:t xml:space="preserve"> و</w:t>
      </w:r>
      <w:r w:rsidR="00442AD1">
        <w:rPr>
          <w:rtl/>
        </w:rPr>
        <w:t xml:space="preserve">الداحضة لكثير من العلوم والنظريات </w:t>
      </w:r>
      <w:r>
        <w:rPr>
          <w:rFonts w:hint="cs"/>
          <w:rtl/>
        </w:rPr>
        <w:t>السابقة</w:t>
      </w:r>
      <w:r w:rsidR="00442AD1">
        <w:rPr>
          <w:rtl/>
        </w:rPr>
        <w:t xml:space="preserve"> لمن سبقونا , إلا اننا لم نجد  </w:t>
      </w:r>
      <w:r>
        <w:rPr>
          <w:rFonts w:hint="cs"/>
          <w:rtl/>
        </w:rPr>
        <w:t>معلومة</w:t>
      </w:r>
      <w:r w:rsidR="00442AD1">
        <w:rPr>
          <w:rtl/>
        </w:rPr>
        <w:t xml:space="preserve"> او اكتشاف جديد واحد يتعارض مع ما جاءت به هذه </w:t>
      </w:r>
      <w:r>
        <w:rPr>
          <w:rFonts w:hint="cs"/>
          <w:rtl/>
        </w:rPr>
        <w:t>الرسالة</w:t>
      </w:r>
      <w:r w:rsidR="00442AD1">
        <w:rPr>
          <w:rtl/>
        </w:rPr>
        <w:t xml:space="preserve"> </w:t>
      </w:r>
      <w:r>
        <w:rPr>
          <w:rFonts w:hint="cs"/>
          <w:rtl/>
        </w:rPr>
        <w:t>الخاتمة</w:t>
      </w:r>
      <w:r w:rsidR="00442AD1">
        <w:rPr>
          <w:rtl/>
        </w:rPr>
        <w:t xml:space="preserve"> , والتي تحدثت وغاصة وأبحر</w:t>
      </w:r>
      <w:r>
        <w:rPr>
          <w:rFonts w:hint="cs"/>
          <w:rtl/>
        </w:rPr>
        <w:t>ت</w:t>
      </w:r>
      <w:r w:rsidR="00442AD1">
        <w:rPr>
          <w:rtl/>
        </w:rPr>
        <w:t xml:space="preserve"> في كل المجالات </w:t>
      </w:r>
      <w:r>
        <w:rPr>
          <w:rFonts w:hint="cs"/>
          <w:rtl/>
        </w:rPr>
        <w:t>العلمية</w:t>
      </w:r>
      <w:r w:rsidR="00442AD1">
        <w:rPr>
          <w:rtl/>
        </w:rPr>
        <w:t xml:space="preserve"> بتفصيل دقيق , فتكلمت عن الانسان واعجاز خلقه ,  وعن خلق الارض وعظمتها ,  وعن خلق السماوات وسعتها , وعن الاجرام والفلك </w:t>
      </w:r>
      <w:r>
        <w:rPr>
          <w:rFonts w:hint="cs"/>
          <w:rtl/>
        </w:rPr>
        <w:t>وعظيم إنتظامها</w:t>
      </w:r>
      <w:r w:rsidR="00442AD1">
        <w:rPr>
          <w:rtl/>
        </w:rPr>
        <w:t xml:space="preserve"> , وتكلمت في علم نفس الانسان وأغوارها , وتكلمت عن علم البحار والانهار ونظام جريانها وما بها , وتكلمت عن عالم الحيوان وعن اممها , وعن عالم الجن وما شائنها,  وتكلمت عن عالم الروح وأسرارها , وتكلمت عن عالم الغيب وما خفى, وعن مستقبل ومصير حياة الانسان على هذه الارض ونظامها, وعن عالم ما بعد الموت , والساعة , والحساب والمصير ومأل الإنسان بعد الممات في العالم الاخر , فلم تدع هذه </w:t>
      </w:r>
      <w:r>
        <w:rPr>
          <w:rFonts w:hint="cs"/>
          <w:rtl/>
        </w:rPr>
        <w:t>الرسالة</w:t>
      </w:r>
      <w:r w:rsidR="00442AD1">
        <w:rPr>
          <w:rtl/>
        </w:rPr>
        <w:t xml:space="preserve"> أمرا إلا وتكلمت عنه إما بتفصيل دقيق او </w:t>
      </w:r>
      <w:r>
        <w:rPr>
          <w:rFonts w:hint="cs"/>
          <w:rtl/>
        </w:rPr>
        <w:t>بإيجاز</w:t>
      </w:r>
      <w:r w:rsidR="00442AD1">
        <w:rPr>
          <w:rtl/>
        </w:rPr>
        <w:t xml:space="preserve"> يعطي ملخص واضح ومفهوم عن ذلك الأمر , ورغم كل هذا لم نجد معلومة واحده </w:t>
      </w:r>
      <w:r>
        <w:rPr>
          <w:rFonts w:hint="cs"/>
          <w:rtl/>
        </w:rPr>
        <w:t>خاطئة</w:t>
      </w:r>
      <w:r w:rsidR="00442AD1">
        <w:rPr>
          <w:rtl/>
        </w:rPr>
        <w:t xml:space="preserve"> في كل ما قالته او تكلمت عنه , ورغم انها </w:t>
      </w:r>
      <w:r>
        <w:rPr>
          <w:rFonts w:hint="cs"/>
          <w:rtl/>
        </w:rPr>
        <w:t>جاءت</w:t>
      </w:r>
      <w:r w:rsidR="00442AD1">
        <w:rPr>
          <w:rtl/>
        </w:rPr>
        <w:t xml:space="preserve"> في زمان ومكان وعلى لسان </w:t>
      </w:r>
      <w:r>
        <w:rPr>
          <w:rFonts w:hint="cs"/>
          <w:rtl/>
        </w:rPr>
        <w:t>إ</w:t>
      </w:r>
      <w:r w:rsidR="00442AD1">
        <w:rPr>
          <w:rtl/>
        </w:rPr>
        <w:t xml:space="preserve">نسان ليس له ولا لقومه من العلم شيئا , من قبل هذه </w:t>
      </w:r>
      <w:r>
        <w:rPr>
          <w:rFonts w:hint="cs"/>
          <w:rtl/>
        </w:rPr>
        <w:t>الرسالة</w:t>
      </w:r>
      <w:r w:rsidR="00442AD1">
        <w:rPr>
          <w:rtl/>
        </w:rPr>
        <w:t xml:space="preserve"> , وهذا تصديق اخر على صدق ما جاءت به هذه </w:t>
      </w:r>
      <w:r>
        <w:rPr>
          <w:rFonts w:hint="cs"/>
          <w:rtl/>
        </w:rPr>
        <w:t>الرسالة</w:t>
      </w:r>
      <w:r w:rsidR="00442AD1">
        <w:rPr>
          <w:rtl/>
        </w:rPr>
        <w:t xml:space="preserve"> وانها من عليم خبير</w:t>
      </w:r>
      <w:r>
        <w:rPr>
          <w:rFonts w:hint="cs"/>
          <w:rtl/>
        </w:rPr>
        <w:t>.</w:t>
      </w:r>
      <w:r w:rsidR="00442AD1">
        <w:t>.</w:t>
      </w:r>
    </w:p>
    <w:p w14:paraId="45A3D4A6" w14:textId="7A81693E" w:rsidR="00442AD1" w:rsidRDefault="00442AD1" w:rsidP="00BF1269">
      <w:r>
        <w:rPr>
          <w:rtl/>
        </w:rPr>
        <w:lastRenderedPageBreak/>
        <w:t xml:space="preserve">ولقد </w:t>
      </w:r>
      <w:r w:rsidR="00BF1269">
        <w:rPr>
          <w:rFonts w:hint="cs"/>
          <w:rtl/>
        </w:rPr>
        <w:t>وجدنا عال</w:t>
      </w:r>
      <w:r w:rsidR="00BF1269">
        <w:rPr>
          <w:rFonts w:hint="eastAsia"/>
          <w:rtl/>
        </w:rPr>
        <w:t>م</w:t>
      </w:r>
      <w:r>
        <w:rPr>
          <w:rtl/>
        </w:rPr>
        <w:t xml:space="preserve"> </w:t>
      </w:r>
      <w:r w:rsidR="00BF1269">
        <w:rPr>
          <w:rFonts w:hint="cs"/>
          <w:rtl/>
        </w:rPr>
        <w:t>الأجنة</w:t>
      </w:r>
      <w:r>
        <w:rPr>
          <w:rtl/>
        </w:rPr>
        <w:t xml:space="preserve"> الفرنسي </w:t>
      </w:r>
      <w:r w:rsidR="00BF1269">
        <w:rPr>
          <w:rFonts w:hint="cs"/>
          <w:rtl/>
        </w:rPr>
        <w:t xml:space="preserve">المشهور </w:t>
      </w:r>
      <w:r w:rsidR="00BF1269">
        <w:rPr>
          <w:rtl/>
        </w:rPr>
        <w:t>(</w:t>
      </w:r>
      <w:r w:rsidR="00BF1269">
        <w:rPr>
          <w:rFonts w:hint="cs"/>
          <w:rtl/>
        </w:rPr>
        <w:t>موريس</w:t>
      </w:r>
      <w:r>
        <w:rPr>
          <w:rtl/>
        </w:rPr>
        <w:t xml:space="preserve"> بوكاي 1920-1998) الذي ألف كتاب مقارنة </w:t>
      </w:r>
      <w:r w:rsidR="00BF1269">
        <w:rPr>
          <w:rFonts w:hint="cs"/>
          <w:rtl/>
        </w:rPr>
        <w:t xml:space="preserve">الاديان </w:t>
      </w:r>
      <w:r w:rsidR="00BF1269">
        <w:rPr>
          <w:rtl/>
        </w:rPr>
        <w:t>(</w:t>
      </w:r>
      <w:r w:rsidR="00BF1269">
        <w:rPr>
          <w:rFonts w:hint="cs"/>
          <w:rtl/>
        </w:rPr>
        <w:t>القرآن</w:t>
      </w:r>
      <w:r>
        <w:rPr>
          <w:rtl/>
        </w:rPr>
        <w:t xml:space="preserve"> الكريم والتوراة والانجيل </w:t>
      </w:r>
      <w:r w:rsidR="00BF1269">
        <w:rPr>
          <w:rFonts w:hint="cs"/>
          <w:rtl/>
        </w:rPr>
        <w:t>والعلم،</w:t>
      </w:r>
      <w:r>
        <w:rPr>
          <w:rtl/>
        </w:rPr>
        <w:t xml:space="preserve"> ودراسة الكتب </w:t>
      </w:r>
      <w:r w:rsidR="00BF1269">
        <w:rPr>
          <w:rFonts w:hint="cs"/>
          <w:rtl/>
        </w:rPr>
        <w:t>المقدسة</w:t>
      </w:r>
      <w:r>
        <w:rPr>
          <w:rtl/>
        </w:rPr>
        <w:t xml:space="preserve"> في ضوء </w:t>
      </w:r>
      <w:r w:rsidR="00BF1269">
        <w:rPr>
          <w:rFonts w:hint="cs"/>
          <w:rtl/>
        </w:rPr>
        <w:t>المعرفة</w:t>
      </w:r>
      <w:r>
        <w:rPr>
          <w:rtl/>
        </w:rPr>
        <w:t xml:space="preserve"> </w:t>
      </w:r>
      <w:r w:rsidR="00BF1269">
        <w:rPr>
          <w:rFonts w:hint="cs"/>
          <w:rtl/>
        </w:rPr>
        <w:t>العلمية)</w:t>
      </w:r>
      <w:r>
        <w:rPr>
          <w:rtl/>
        </w:rPr>
        <w:t xml:space="preserve"> يشهد </w:t>
      </w:r>
      <w:r w:rsidR="00BF1269">
        <w:rPr>
          <w:rFonts w:hint="cs"/>
          <w:rtl/>
        </w:rPr>
        <w:t>بهذا ويقول</w:t>
      </w:r>
      <w:r>
        <w:rPr>
          <w:rtl/>
        </w:rPr>
        <w:t xml:space="preserve"> معترفا </w:t>
      </w:r>
      <w:r w:rsidR="00BF1269">
        <w:rPr>
          <w:rFonts w:hint="cs"/>
          <w:rtl/>
        </w:rPr>
        <w:t>بقوله:</w:t>
      </w:r>
      <w:r>
        <w:rPr>
          <w:rtl/>
        </w:rPr>
        <w:t xml:space="preserve"> " </w:t>
      </w:r>
      <w:r w:rsidR="00BF1269">
        <w:rPr>
          <w:rFonts w:hint="cs"/>
          <w:rtl/>
        </w:rPr>
        <w:t>باعتباري</w:t>
      </w:r>
      <w:r>
        <w:rPr>
          <w:rtl/>
        </w:rPr>
        <w:t xml:space="preserve"> طبيبا فأنني مهتم بالعلوم </w:t>
      </w:r>
      <w:r w:rsidR="00BF1269">
        <w:rPr>
          <w:rFonts w:hint="cs"/>
          <w:rtl/>
        </w:rPr>
        <w:t>الطبيعية</w:t>
      </w:r>
      <w:r>
        <w:rPr>
          <w:rtl/>
        </w:rPr>
        <w:t xml:space="preserve"> بشكل خاص وبعلم وظائف </w:t>
      </w:r>
      <w:r w:rsidR="00BF1269">
        <w:rPr>
          <w:rFonts w:hint="cs"/>
          <w:rtl/>
        </w:rPr>
        <w:t>الاعضاء،</w:t>
      </w:r>
      <w:r>
        <w:rPr>
          <w:rtl/>
        </w:rPr>
        <w:t xml:space="preserve"> وهنا لا بد ان اعترف بأنني حينما قرأت </w:t>
      </w:r>
      <w:r w:rsidR="00BF1269">
        <w:rPr>
          <w:rFonts w:hint="cs"/>
          <w:rtl/>
        </w:rPr>
        <w:t>القرآن</w:t>
      </w:r>
      <w:r>
        <w:rPr>
          <w:rtl/>
        </w:rPr>
        <w:t xml:space="preserve"> في لغته </w:t>
      </w:r>
      <w:r w:rsidR="00BF1269">
        <w:rPr>
          <w:rFonts w:hint="cs"/>
          <w:rtl/>
        </w:rPr>
        <w:t>العربية</w:t>
      </w:r>
      <w:r>
        <w:rPr>
          <w:rtl/>
        </w:rPr>
        <w:t xml:space="preserve"> لأول مره في عام </w:t>
      </w:r>
      <w:r w:rsidR="00BF1269">
        <w:rPr>
          <w:rFonts w:hint="cs"/>
          <w:rtl/>
        </w:rPr>
        <w:t>1972.</w:t>
      </w:r>
      <w:r>
        <w:rPr>
          <w:rtl/>
        </w:rPr>
        <w:t xml:space="preserve"> واطلعت على تلك المعلومات </w:t>
      </w:r>
      <w:r w:rsidR="00BF1269">
        <w:rPr>
          <w:rFonts w:hint="cs"/>
          <w:rtl/>
        </w:rPr>
        <w:t>المتعلقة</w:t>
      </w:r>
      <w:r>
        <w:rPr>
          <w:rtl/>
        </w:rPr>
        <w:t xml:space="preserve"> بجسم </w:t>
      </w:r>
      <w:r w:rsidR="00BF1269">
        <w:rPr>
          <w:rFonts w:hint="cs"/>
          <w:rtl/>
        </w:rPr>
        <w:t>الانسان،</w:t>
      </w:r>
      <w:r>
        <w:rPr>
          <w:rtl/>
        </w:rPr>
        <w:t xml:space="preserve"> </w:t>
      </w:r>
      <w:r w:rsidR="00BF1269">
        <w:rPr>
          <w:rFonts w:hint="cs"/>
          <w:rtl/>
        </w:rPr>
        <w:t>أدهشني</w:t>
      </w:r>
      <w:r>
        <w:rPr>
          <w:rtl/>
        </w:rPr>
        <w:t xml:space="preserve"> الى ابعد </w:t>
      </w:r>
      <w:r w:rsidR="00BF1269">
        <w:rPr>
          <w:rFonts w:hint="cs"/>
          <w:rtl/>
        </w:rPr>
        <w:t>الحدود،</w:t>
      </w:r>
      <w:r>
        <w:rPr>
          <w:rtl/>
        </w:rPr>
        <w:t xml:space="preserve"> وبالنظر الى وضع </w:t>
      </w:r>
      <w:r w:rsidR="00BF1269">
        <w:rPr>
          <w:rFonts w:hint="cs"/>
          <w:rtl/>
        </w:rPr>
        <w:t>المعرفة</w:t>
      </w:r>
      <w:r>
        <w:rPr>
          <w:rtl/>
        </w:rPr>
        <w:t xml:space="preserve"> </w:t>
      </w:r>
      <w:r w:rsidR="00BF1269">
        <w:rPr>
          <w:rFonts w:hint="cs"/>
          <w:rtl/>
        </w:rPr>
        <w:t>العلمية</w:t>
      </w:r>
      <w:r>
        <w:rPr>
          <w:rtl/>
        </w:rPr>
        <w:t xml:space="preserve"> في عهد النبي </w:t>
      </w:r>
      <w:r w:rsidR="00BF1269">
        <w:rPr>
          <w:rFonts w:hint="cs"/>
          <w:rtl/>
        </w:rPr>
        <w:t xml:space="preserve">محمد </w:t>
      </w:r>
      <w:r w:rsidR="00BF1269">
        <w:rPr>
          <w:rtl/>
        </w:rPr>
        <w:t>(</w:t>
      </w:r>
      <w:r w:rsidR="00BF1269">
        <w:rPr>
          <w:rFonts w:hint="cs"/>
          <w:rtl/>
        </w:rPr>
        <w:t>صلى</w:t>
      </w:r>
      <w:r>
        <w:rPr>
          <w:rtl/>
        </w:rPr>
        <w:t xml:space="preserve"> الله عليه </w:t>
      </w:r>
      <w:r w:rsidR="00BF1269">
        <w:rPr>
          <w:rFonts w:hint="cs"/>
          <w:rtl/>
        </w:rPr>
        <w:t>وسلم).</w:t>
      </w:r>
      <w:r>
        <w:rPr>
          <w:rtl/>
        </w:rPr>
        <w:t xml:space="preserve">  فأنه لا يعقل ان يكون ذلك الكم من المعلومات </w:t>
      </w:r>
      <w:r w:rsidR="00BF1269">
        <w:rPr>
          <w:rFonts w:hint="cs"/>
          <w:rtl/>
        </w:rPr>
        <w:t>المتصلة</w:t>
      </w:r>
      <w:r>
        <w:rPr>
          <w:rtl/>
        </w:rPr>
        <w:t xml:space="preserve"> بالعلوم </w:t>
      </w:r>
      <w:r w:rsidR="00BF1269">
        <w:rPr>
          <w:rFonts w:hint="cs"/>
          <w:rtl/>
        </w:rPr>
        <w:t>الواردة</w:t>
      </w:r>
      <w:r>
        <w:rPr>
          <w:rtl/>
        </w:rPr>
        <w:t xml:space="preserve"> في </w:t>
      </w:r>
      <w:r w:rsidR="00BF1269">
        <w:rPr>
          <w:rFonts w:hint="cs"/>
          <w:rtl/>
        </w:rPr>
        <w:t xml:space="preserve">القرآن، </w:t>
      </w:r>
      <w:r>
        <w:rPr>
          <w:rtl/>
        </w:rPr>
        <w:t xml:space="preserve">لا يعقل ان تكون من وضع </w:t>
      </w:r>
      <w:r w:rsidR="00BF1269">
        <w:rPr>
          <w:rFonts w:hint="cs"/>
          <w:rtl/>
        </w:rPr>
        <w:t>الانسان!”.</w:t>
      </w:r>
      <w:r>
        <w:rPr>
          <w:rtl/>
        </w:rPr>
        <w:t xml:space="preserve"> وقال </w:t>
      </w:r>
      <w:r w:rsidR="00BF1269">
        <w:rPr>
          <w:rFonts w:hint="cs"/>
          <w:rtl/>
        </w:rPr>
        <w:t>بوكاي: لاتزال</w:t>
      </w:r>
      <w:r>
        <w:rPr>
          <w:rtl/>
        </w:rPr>
        <w:t xml:space="preserve"> </w:t>
      </w:r>
      <w:r w:rsidR="00BF1269">
        <w:rPr>
          <w:rFonts w:hint="cs"/>
          <w:rtl/>
        </w:rPr>
        <w:t>التوأمة</w:t>
      </w:r>
      <w:r>
        <w:rPr>
          <w:rtl/>
        </w:rPr>
        <w:t xml:space="preserve"> بين الاسلام والعلم قائمه وما </w:t>
      </w:r>
      <w:r w:rsidR="00BF1269">
        <w:rPr>
          <w:rFonts w:hint="cs"/>
          <w:rtl/>
        </w:rPr>
        <w:t>أكثر</w:t>
      </w:r>
      <w:r>
        <w:rPr>
          <w:rtl/>
        </w:rPr>
        <w:t xml:space="preserve"> من ذلك فان معطيات علميه قد فتحت الابواب امام فهم </w:t>
      </w:r>
      <w:r w:rsidR="00BF1269">
        <w:rPr>
          <w:rFonts w:hint="cs"/>
          <w:rtl/>
        </w:rPr>
        <w:t>أفضل</w:t>
      </w:r>
      <w:r>
        <w:rPr>
          <w:rtl/>
        </w:rPr>
        <w:t xml:space="preserve"> للنص</w:t>
      </w:r>
      <w:r w:rsidR="00BF1269">
        <w:rPr>
          <w:rFonts w:hint="cs"/>
          <w:rtl/>
        </w:rPr>
        <w:t xml:space="preserve"> القرآني. </w:t>
      </w:r>
      <w:r>
        <w:rPr>
          <w:rtl/>
        </w:rPr>
        <w:t xml:space="preserve"> </w:t>
      </w:r>
    </w:p>
    <w:p w14:paraId="5E9C8235" w14:textId="577FAF41" w:rsidR="00442AD1" w:rsidRDefault="00442AD1" w:rsidP="00BF1269">
      <w:r>
        <w:rPr>
          <w:rtl/>
        </w:rPr>
        <w:t>وقد</w:t>
      </w:r>
      <w:r w:rsidR="00BF1269">
        <w:rPr>
          <w:rFonts w:hint="cs"/>
          <w:rtl/>
        </w:rPr>
        <w:t xml:space="preserve"> وجدنا شهادة اخرة من</w:t>
      </w:r>
      <w:r>
        <w:rPr>
          <w:rtl/>
        </w:rPr>
        <w:t xml:space="preserve"> العالم الكندي (كيث مور) المشهور في علم </w:t>
      </w:r>
      <w:r w:rsidR="00BF1269">
        <w:rPr>
          <w:rFonts w:hint="cs"/>
          <w:rtl/>
        </w:rPr>
        <w:t>الأجنة:</w:t>
      </w:r>
      <w:r>
        <w:rPr>
          <w:rtl/>
        </w:rPr>
        <w:t xml:space="preserve"> </w:t>
      </w:r>
      <w:r w:rsidR="009744EA">
        <w:rPr>
          <w:rFonts w:hint="cs"/>
          <w:rtl/>
        </w:rPr>
        <w:t>“ إن</w:t>
      </w:r>
      <w:r>
        <w:rPr>
          <w:rtl/>
        </w:rPr>
        <w:t xml:space="preserve"> الآيات التي تشير الى التناسل الانساني وتطور </w:t>
      </w:r>
      <w:r w:rsidR="00BF1269">
        <w:rPr>
          <w:rFonts w:hint="cs"/>
          <w:rtl/>
        </w:rPr>
        <w:t>الأجنة</w:t>
      </w:r>
      <w:r>
        <w:rPr>
          <w:rtl/>
        </w:rPr>
        <w:t xml:space="preserve"> تنتشر على صفحات </w:t>
      </w:r>
      <w:r w:rsidR="00BF1269">
        <w:rPr>
          <w:rFonts w:hint="cs"/>
          <w:rtl/>
        </w:rPr>
        <w:t>القرآن</w:t>
      </w:r>
      <w:r>
        <w:rPr>
          <w:rtl/>
        </w:rPr>
        <w:t xml:space="preserve"> كله . ولم يتح لنا أن نقدر تماما المعنى العلمي لهذه الآيات إلا في عصرنا </w:t>
      </w:r>
      <w:r w:rsidR="00BF1269">
        <w:rPr>
          <w:rFonts w:hint="cs"/>
          <w:rtl/>
        </w:rPr>
        <w:t>هذا.</w:t>
      </w:r>
    </w:p>
    <w:p w14:paraId="353C0E29" w14:textId="54FF9803" w:rsidR="00442AD1" w:rsidRDefault="00442AD1" w:rsidP="00442AD1">
      <w:r>
        <w:t xml:space="preserve">  </w:t>
      </w:r>
      <w:r>
        <w:rPr>
          <w:rtl/>
        </w:rPr>
        <w:t xml:space="preserve">وقال كيث مور </w:t>
      </w:r>
      <w:r w:rsidR="00BF1269">
        <w:rPr>
          <w:rFonts w:hint="cs"/>
          <w:rtl/>
        </w:rPr>
        <w:t>أيضا:</w:t>
      </w:r>
      <w:r>
        <w:rPr>
          <w:rtl/>
        </w:rPr>
        <w:t xml:space="preserve"> " أن محمد لم يكن يعرف هذه الحقائق </w:t>
      </w:r>
      <w:r w:rsidR="00BF1269">
        <w:rPr>
          <w:rFonts w:hint="cs"/>
          <w:rtl/>
        </w:rPr>
        <w:t>العلمية</w:t>
      </w:r>
      <w:r>
        <w:rPr>
          <w:rtl/>
        </w:rPr>
        <w:t xml:space="preserve"> </w:t>
      </w:r>
      <w:r w:rsidR="00BF1269">
        <w:rPr>
          <w:rFonts w:hint="cs"/>
          <w:rtl/>
        </w:rPr>
        <w:t>الخاصة</w:t>
      </w:r>
      <w:r>
        <w:rPr>
          <w:rtl/>
        </w:rPr>
        <w:t xml:space="preserve"> بتطور </w:t>
      </w:r>
      <w:r w:rsidR="00BF1269">
        <w:rPr>
          <w:rFonts w:hint="cs"/>
          <w:rtl/>
        </w:rPr>
        <w:t>الأجنة</w:t>
      </w:r>
      <w:r>
        <w:rPr>
          <w:rtl/>
        </w:rPr>
        <w:t xml:space="preserve"> في القرن السابع لأن معظمها لم يكتشف إلا في القرن </w:t>
      </w:r>
      <w:r w:rsidR="009744EA">
        <w:rPr>
          <w:rFonts w:hint="cs"/>
          <w:rtl/>
        </w:rPr>
        <w:t>العشرين.</w:t>
      </w:r>
      <w:r>
        <w:rPr>
          <w:rtl/>
        </w:rPr>
        <w:t xml:space="preserve"> ولذلك يحق للمسلمين ولغيرهم التوصل الى خلاصه مفادها أن هذه الحقائق </w:t>
      </w:r>
      <w:r w:rsidR="00BF1269">
        <w:rPr>
          <w:rFonts w:hint="cs"/>
          <w:rtl/>
        </w:rPr>
        <w:t>العلمية. إن</w:t>
      </w:r>
      <w:r>
        <w:rPr>
          <w:rtl/>
        </w:rPr>
        <w:t xml:space="preserve"> هي إلا وحي من الله أنزل على </w:t>
      </w:r>
      <w:r w:rsidR="009744EA">
        <w:rPr>
          <w:rFonts w:hint="cs"/>
          <w:rtl/>
        </w:rPr>
        <w:t>محمد،</w:t>
      </w:r>
      <w:r>
        <w:rPr>
          <w:rtl/>
        </w:rPr>
        <w:t xml:space="preserve"> </w:t>
      </w:r>
      <w:r w:rsidR="00BF1269">
        <w:rPr>
          <w:rFonts w:hint="cs"/>
          <w:rtl/>
        </w:rPr>
        <w:t>ألاله</w:t>
      </w:r>
      <w:r>
        <w:rPr>
          <w:rtl/>
        </w:rPr>
        <w:t xml:space="preserve"> الواحد الذي يعلم كل </w:t>
      </w:r>
      <w:r w:rsidR="00BF1269">
        <w:rPr>
          <w:rFonts w:hint="cs"/>
          <w:rtl/>
        </w:rPr>
        <w:t>شيء</w:t>
      </w:r>
      <w:r>
        <w:rPr>
          <w:rtl/>
        </w:rPr>
        <w:t xml:space="preserve"> </w:t>
      </w:r>
      <w:r w:rsidR="009744EA">
        <w:rPr>
          <w:rFonts w:hint="cs"/>
          <w:rtl/>
        </w:rPr>
        <w:t>عنا.</w:t>
      </w:r>
      <w:r>
        <w:rPr>
          <w:rtl/>
        </w:rPr>
        <w:t xml:space="preserve"> ليس فقط عن اطوار </w:t>
      </w:r>
      <w:r w:rsidR="00BF1269">
        <w:rPr>
          <w:rFonts w:hint="cs"/>
          <w:rtl/>
        </w:rPr>
        <w:t>خلقنا،</w:t>
      </w:r>
      <w:r>
        <w:rPr>
          <w:rtl/>
        </w:rPr>
        <w:t xml:space="preserve"> بل ايضا عن </w:t>
      </w:r>
      <w:r w:rsidR="00BF1269">
        <w:rPr>
          <w:rFonts w:hint="cs"/>
          <w:rtl/>
        </w:rPr>
        <w:t>الكيفية</w:t>
      </w:r>
      <w:r>
        <w:rPr>
          <w:rtl/>
        </w:rPr>
        <w:t xml:space="preserve"> التي بها تحيا أجسامنا وتعمل</w:t>
      </w:r>
      <w:r w:rsidR="00BF1269">
        <w:rPr>
          <w:rFonts w:hint="cs"/>
          <w:rtl/>
        </w:rPr>
        <w:t>.</w:t>
      </w:r>
      <w:r>
        <w:t xml:space="preserve"> </w:t>
      </w:r>
      <w:r w:rsidR="00BF1269">
        <w:t>“. (</w:t>
      </w:r>
      <w:r>
        <w:t>205) .</w:t>
      </w:r>
    </w:p>
    <w:p w14:paraId="5BF80BBE" w14:textId="3AC019B5" w:rsidR="00442AD1" w:rsidRDefault="00442AD1" w:rsidP="00442AD1">
      <w:r>
        <w:rPr>
          <w:rtl/>
        </w:rPr>
        <w:t xml:space="preserve">إن هذه العلوم والحكم والمواعظ </w:t>
      </w:r>
      <w:r w:rsidR="00BF1269">
        <w:rPr>
          <w:rFonts w:hint="cs"/>
          <w:rtl/>
        </w:rPr>
        <w:t>ألهيه</w:t>
      </w:r>
      <w:r>
        <w:rPr>
          <w:rtl/>
        </w:rPr>
        <w:t xml:space="preserve"> قد صيغة في معجزات </w:t>
      </w:r>
      <w:r w:rsidR="00BF1269">
        <w:rPr>
          <w:rFonts w:hint="cs"/>
          <w:rtl/>
        </w:rPr>
        <w:t>بلاغيه،</w:t>
      </w:r>
      <w:r>
        <w:rPr>
          <w:rtl/>
        </w:rPr>
        <w:t xml:space="preserve"> ومن مفردات الكلمات التي قد صيغت بأدق من ميزان </w:t>
      </w:r>
      <w:r w:rsidR="00BF1269">
        <w:rPr>
          <w:rFonts w:hint="cs"/>
          <w:rtl/>
        </w:rPr>
        <w:t>الذهب، وبأوصا</w:t>
      </w:r>
      <w:r w:rsidR="00BF1269">
        <w:rPr>
          <w:rFonts w:hint="eastAsia"/>
          <w:rtl/>
        </w:rPr>
        <w:t>ف</w:t>
      </w:r>
      <w:r>
        <w:rPr>
          <w:rtl/>
        </w:rPr>
        <w:t xml:space="preserve"> بأجمل ما في البلاغة من </w:t>
      </w:r>
      <w:r w:rsidR="00BF1269">
        <w:rPr>
          <w:rFonts w:hint="cs"/>
          <w:rtl/>
        </w:rPr>
        <w:t>وصف،</w:t>
      </w:r>
      <w:r>
        <w:rPr>
          <w:rtl/>
        </w:rPr>
        <w:t xml:space="preserve"> وبتعابير وأقوال ما يعجز عنها كل بليغ او مدعي او قائل مهما عظم شأنه او كبر ملكه وسلطانه</w:t>
      </w:r>
      <w:r w:rsidR="00BF1269">
        <w:rPr>
          <w:rFonts w:hint="cs"/>
          <w:rtl/>
        </w:rPr>
        <w:t>.</w:t>
      </w:r>
      <w:r>
        <w:t xml:space="preserve"> </w:t>
      </w:r>
    </w:p>
    <w:p w14:paraId="4D66EAF1" w14:textId="77777777" w:rsidR="00442AD1" w:rsidRDefault="00442AD1" w:rsidP="009744EA">
      <w:pPr>
        <w:ind w:left="0"/>
        <w:jc w:val="both"/>
      </w:pPr>
    </w:p>
    <w:p w14:paraId="004FEBE8" w14:textId="3CA7D5FC" w:rsidR="00442AD1" w:rsidRDefault="009744EA" w:rsidP="00442AD1">
      <w:r>
        <w:rPr>
          <w:rFonts w:hint="cs"/>
          <w:rtl/>
        </w:rPr>
        <w:t xml:space="preserve"> 5 - اعجازه</w:t>
      </w:r>
      <w:r w:rsidR="00442AD1">
        <w:rPr>
          <w:rtl/>
        </w:rPr>
        <w:t xml:space="preserve"> </w:t>
      </w:r>
      <w:r>
        <w:rPr>
          <w:rFonts w:hint="cs"/>
          <w:rtl/>
        </w:rPr>
        <w:t>اللغوي:</w:t>
      </w:r>
      <w:r w:rsidR="00442AD1">
        <w:rPr>
          <w:rtl/>
        </w:rPr>
        <w:t xml:space="preserve"> </w:t>
      </w:r>
      <w:r>
        <w:rPr>
          <w:rFonts w:hint="cs"/>
          <w:rtl/>
        </w:rPr>
        <w:t>- لقد</w:t>
      </w:r>
      <w:r w:rsidR="00442AD1">
        <w:rPr>
          <w:rtl/>
        </w:rPr>
        <w:t xml:space="preserve"> جاءت كل الرسالات </w:t>
      </w:r>
      <w:r>
        <w:rPr>
          <w:rFonts w:hint="cs"/>
          <w:rtl/>
        </w:rPr>
        <w:t>السماوية</w:t>
      </w:r>
      <w:r w:rsidR="00442AD1">
        <w:rPr>
          <w:rtl/>
        </w:rPr>
        <w:t xml:space="preserve"> </w:t>
      </w:r>
      <w:r>
        <w:rPr>
          <w:rFonts w:hint="cs"/>
          <w:rtl/>
        </w:rPr>
        <w:t>بايات</w:t>
      </w:r>
      <w:r w:rsidR="00442AD1">
        <w:rPr>
          <w:rtl/>
        </w:rPr>
        <w:t xml:space="preserve"> اعجازيه في امور تتحدى براعة ما تفننت </w:t>
      </w:r>
      <w:r>
        <w:rPr>
          <w:rFonts w:hint="cs"/>
          <w:rtl/>
        </w:rPr>
        <w:t>ب</w:t>
      </w:r>
      <w:r w:rsidR="00442AD1">
        <w:rPr>
          <w:rtl/>
        </w:rPr>
        <w:t xml:space="preserve">ه تلك </w:t>
      </w:r>
      <w:r>
        <w:rPr>
          <w:rFonts w:hint="cs"/>
          <w:rtl/>
        </w:rPr>
        <w:t>الأمم والاقوام.</w:t>
      </w:r>
      <w:r w:rsidR="00442AD1">
        <w:rPr>
          <w:rtl/>
        </w:rPr>
        <w:t xml:space="preserve"> ففي زمان موسى عليه </w:t>
      </w:r>
      <w:r>
        <w:rPr>
          <w:rFonts w:hint="cs"/>
          <w:rtl/>
        </w:rPr>
        <w:t>السلام،</w:t>
      </w:r>
      <w:r w:rsidR="00442AD1">
        <w:rPr>
          <w:rtl/>
        </w:rPr>
        <w:t xml:space="preserve"> برع اهل عصره بالسحر </w:t>
      </w:r>
      <w:r>
        <w:rPr>
          <w:rFonts w:hint="cs"/>
          <w:rtl/>
        </w:rPr>
        <w:t>والتنجيم،</w:t>
      </w:r>
      <w:r w:rsidR="00442AD1">
        <w:rPr>
          <w:rtl/>
        </w:rPr>
        <w:t xml:space="preserve"> فقد كانوا </w:t>
      </w:r>
      <w:r>
        <w:rPr>
          <w:rFonts w:hint="cs"/>
          <w:rtl/>
        </w:rPr>
        <w:t>أبرع</w:t>
      </w:r>
      <w:r w:rsidR="00442AD1">
        <w:rPr>
          <w:rtl/>
        </w:rPr>
        <w:t xml:space="preserve"> الناس بأمور السحر </w:t>
      </w:r>
      <w:r>
        <w:rPr>
          <w:rFonts w:hint="cs"/>
          <w:rtl/>
        </w:rPr>
        <w:t>والتنجيم،</w:t>
      </w:r>
      <w:r w:rsidR="00442AD1">
        <w:rPr>
          <w:rtl/>
        </w:rPr>
        <w:t xml:space="preserve"> لقد تنبئوا لفرعون بزمن قدوم موسى وانه سوف يكون نهاية ملكه </w:t>
      </w:r>
      <w:r>
        <w:rPr>
          <w:rFonts w:hint="cs"/>
          <w:rtl/>
        </w:rPr>
        <w:t>على يد</w:t>
      </w:r>
      <w:r w:rsidR="00442AD1">
        <w:rPr>
          <w:rtl/>
        </w:rPr>
        <w:t xml:space="preserve"> أحد مواليد تلك </w:t>
      </w:r>
      <w:r>
        <w:rPr>
          <w:rFonts w:hint="cs"/>
          <w:rtl/>
        </w:rPr>
        <w:t>السنة</w:t>
      </w:r>
      <w:r w:rsidR="00442AD1">
        <w:rPr>
          <w:rtl/>
        </w:rPr>
        <w:t xml:space="preserve"> التي ولد فيها موسى عليه </w:t>
      </w:r>
      <w:r>
        <w:rPr>
          <w:rFonts w:hint="cs"/>
          <w:rtl/>
        </w:rPr>
        <w:t>السلام،</w:t>
      </w:r>
      <w:r w:rsidR="00442AD1">
        <w:rPr>
          <w:rtl/>
        </w:rPr>
        <w:t xml:space="preserve"> وكذلك برعوا في </w:t>
      </w:r>
      <w:r>
        <w:rPr>
          <w:rFonts w:hint="cs"/>
          <w:rtl/>
        </w:rPr>
        <w:t>السحر.</w:t>
      </w:r>
      <w:r w:rsidR="00442AD1">
        <w:rPr>
          <w:rtl/>
        </w:rPr>
        <w:t xml:space="preserve"> </w:t>
      </w:r>
      <w:r>
        <w:rPr>
          <w:rFonts w:hint="cs"/>
          <w:rtl/>
        </w:rPr>
        <w:t>لذا</w:t>
      </w:r>
      <w:r w:rsidR="00442AD1">
        <w:rPr>
          <w:rtl/>
        </w:rPr>
        <w:t xml:space="preserve"> جاءت رسالة موسى معجزات من اصل ونوع ما برعوا به , لتكون تلك المعجزات اكثر تأثيرا في انفسهم,  وكذلك جاء عيسى عليه السلام بمعجزات تقهر ما جاء به الطب والدواء الذي اشتهر به قومه</w:t>
      </w:r>
      <w:r>
        <w:rPr>
          <w:rFonts w:hint="cs"/>
          <w:rtl/>
        </w:rPr>
        <w:t xml:space="preserve"> في زمانه</w:t>
      </w:r>
      <w:r w:rsidR="00442AD1">
        <w:rPr>
          <w:rtl/>
        </w:rPr>
        <w:t xml:space="preserve"> , أما </w:t>
      </w:r>
      <w:r>
        <w:rPr>
          <w:rFonts w:hint="cs"/>
          <w:rtl/>
        </w:rPr>
        <w:t>الرسالة</w:t>
      </w:r>
      <w:r w:rsidR="00442AD1">
        <w:rPr>
          <w:rtl/>
        </w:rPr>
        <w:t xml:space="preserve"> </w:t>
      </w:r>
      <w:r>
        <w:rPr>
          <w:rFonts w:hint="cs"/>
          <w:rtl/>
        </w:rPr>
        <w:t>الخاتمة</w:t>
      </w:r>
      <w:r w:rsidR="00442AD1">
        <w:rPr>
          <w:rtl/>
        </w:rPr>
        <w:t xml:space="preserve"> فقد </w:t>
      </w:r>
      <w:r>
        <w:rPr>
          <w:rFonts w:hint="cs"/>
          <w:rtl/>
        </w:rPr>
        <w:t>جاءت</w:t>
      </w:r>
      <w:r w:rsidR="00442AD1">
        <w:rPr>
          <w:rtl/>
        </w:rPr>
        <w:t xml:space="preserve"> على قوم اشتهروا وبرعوا في صياغة اللغة وفي عظيم وجميل وسحر نظمها وشعرها ونثرها ونطقها , فكانت </w:t>
      </w:r>
      <w:r>
        <w:rPr>
          <w:rFonts w:hint="cs"/>
          <w:rtl/>
        </w:rPr>
        <w:t>اللغة</w:t>
      </w:r>
      <w:r w:rsidR="00442AD1">
        <w:rPr>
          <w:rtl/>
        </w:rPr>
        <w:t xml:space="preserve"> وصيغتها وفصاحة نطقها هو اشهر ما يملكون </w:t>
      </w:r>
      <w:r w:rsidR="00442AD1">
        <w:rPr>
          <w:rtl/>
        </w:rPr>
        <w:lastRenderedPageBreak/>
        <w:t xml:space="preserve">ويعتزون به بين الامم الاخرى, ولذا جاءتهم  تلك </w:t>
      </w:r>
      <w:r>
        <w:rPr>
          <w:rFonts w:hint="cs"/>
          <w:rtl/>
        </w:rPr>
        <w:t>الرسالة</w:t>
      </w:r>
      <w:r w:rsidR="00442AD1">
        <w:rPr>
          <w:rtl/>
        </w:rPr>
        <w:t xml:space="preserve"> </w:t>
      </w:r>
      <w:r>
        <w:rPr>
          <w:rFonts w:hint="cs"/>
          <w:rtl/>
        </w:rPr>
        <w:t>بالإعجاز</w:t>
      </w:r>
      <w:r w:rsidR="00442AD1">
        <w:rPr>
          <w:rtl/>
        </w:rPr>
        <w:t xml:space="preserve"> اللغوي لتتحداهم به ولتقول لهم ان هذا هو كلام الله وليس من كلام البشر فهو ليس كشعركم ونثركم </w:t>
      </w:r>
      <w:r w:rsidR="005E3A49">
        <w:rPr>
          <w:rFonts w:hint="cs"/>
          <w:rtl/>
        </w:rPr>
        <w:t>ولا</w:t>
      </w:r>
      <w:r w:rsidR="00442AD1">
        <w:rPr>
          <w:rtl/>
        </w:rPr>
        <w:t xml:space="preserve"> كسجع كهنتكم ,  فهو اجمل واتم وادق واحكم مما تقولون,</w:t>
      </w:r>
      <w:r>
        <w:rPr>
          <w:rFonts w:hint="cs"/>
          <w:rtl/>
        </w:rPr>
        <w:t xml:space="preserve"> وأنه محكم لا لهو</w:t>
      </w:r>
      <w:r w:rsidR="005E3A49">
        <w:rPr>
          <w:rFonts w:hint="cs"/>
          <w:rtl/>
        </w:rPr>
        <w:t xml:space="preserve"> ولا لغو </w:t>
      </w:r>
      <w:r>
        <w:rPr>
          <w:rFonts w:hint="cs"/>
          <w:rtl/>
        </w:rPr>
        <w:t xml:space="preserve"> فيه ولا باطل </w:t>
      </w:r>
      <w:r w:rsidR="00442AD1">
        <w:rPr>
          <w:rtl/>
        </w:rPr>
        <w:t xml:space="preserve">"لا يأتيه الباطل من بين يديه ولا من خلفه تنزيل من حكيم خبير" .  فأن لم تصدقوا </w:t>
      </w:r>
      <w:r>
        <w:rPr>
          <w:rFonts w:hint="cs"/>
          <w:rtl/>
        </w:rPr>
        <w:t>به،</w:t>
      </w:r>
      <w:r w:rsidR="00442AD1">
        <w:rPr>
          <w:rtl/>
        </w:rPr>
        <w:t xml:space="preserve"> فأتوا بعشر سور من </w:t>
      </w:r>
      <w:r>
        <w:rPr>
          <w:rFonts w:hint="cs"/>
          <w:rtl/>
        </w:rPr>
        <w:t>مثله،</w:t>
      </w:r>
      <w:r w:rsidR="00442AD1">
        <w:rPr>
          <w:rtl/>
        </w:rPr>
        <w:t xml:space="preserve"> بل فأتوا بسورة واحدة من </w:t>
      </w:r>
      <w:r>
        <w:rPr>
          <w:rFonts w:hint="cs"/>
          <w:rtl/>
        </w:rPr>
        <w:t>مثله،</w:t>
      </w:r>
      <w:r w:rsidR="00442AD1">
        <w:rPr>
          <w:rtl/>
        </w:rPr>
        <w:t xml:space="preserve"> " وادعوا من استطعتم من دون الله إن كنتم صادقين </w:t>
      </w:r>
      <w:r>
        <w:rPr>
          <w:rFonts w:hint="cs"/>
          <w:rtl/>
        </w:rPr>
        <w:t>“ثم تحدى انسهم وجنهم بأن يأتوا بشي</w:t>
      </w:r>
      <w:r>
        <w:rPr>
          <w:rFonts w:hint="eastAsia"/>
          <w:rtl/>
        </w:rPr>
        <w:t>ء</w:t>
      </w:r>
      <w:r>
        <w:rPr>
          <w:rFonts w:hint="cs"/>
          <w:rtl/>
        </w:rPr>
        <w:t xml:space="preserve"> من </w:t>
      </w:r>
      <w:r w:rsidR="005E3A49">
        <w:rPr>
          <w:rFonts w:hint="cs"/>
          <w:rtl/>
        </w:rPr>
        <w:t>مثله “</w:t>
      </w:r>
      <w:r w:rsidR="00233A3F">
        <w:rPr>
          <w:rFonts w:hint="cs"/>
          <w:rtl/>
        </w:rPr>
        <w:t>قل لئن</w:t>
      </w:r>
      <w:r w:rsidR="00442AD1">
        <w:rPr>
          <w:rtl/>
        </w:rPr>
        <w:t xml:space="preserve"> اجتمعت </w:t>
      </w:r>
      <w:r>
        <w:rPr>
          <w:rFonts w:hint="cs"/>
          <w:rtl/>
        </w:rPr>
        <w:t>الإنس</w:t>
      </w:r>
      <w:r w:rsidR="00442AD1">
        <w:rPr>
          <w:rtl/>
        </w:rPr>
        <w:t xml:space="preserve"> والجن على ان يأتوا بمثل هذا </w:t>
      </w:r>
      <w:r>
        <w:rPr>
          <w:rFonts w:hint="cs"/>
          <w:rtl/>
        </w:rPr>
        <w:t>القرآن</w:t>
      </w:r>
      <w:r w:rsidR="00442AD1">
        <w:rPr>
          <w:rtl/>
        </w:rPr>
        <w:t xml:space="preserve"> لا يأنون بمثله ولو كان بعضهم لبعض ظهيرا )(208)   , اي حتى لو كانت عقول وقلوب</w:t>
      </w:r>
      <w:r>
        <w:rPr>
          <w:rFonts w:hint="cs"/>
          <w:rtl/>
        </w:rPr>
        <w:t xml:space="preserve"> الجن والإنس</w:t>
      </w:r>
      <w:r w:rsidR="00442AD1">
        <w:rPr>
          <w:rtl/>
        </w:rPr>
        <w:t xml:space="preserve"> </w:t>
      </w:r>
      <w:r>
        <w:rPr>
          <w:rFonts w:hint="cs"/>
          <w:rtl/>
        </w:rPr>
        <w:t>منفتحة</w:t>
      </w:r>
      <w:r w:rsidR="00442AD1">
        <w:rPr>
          <w:rtl/>
        </w:rPr>
        <w:t xml:space="preserve"> وظاهرة و</w:t>
      </w:r>
      <w:r>
        <w:rPr>
          <w:rFonts w:hint="cs"/>
          <w:rtl/>
        </w:rPr>
        <w:t>م</w:t>
      </w:r>
      <w:r w:rsidR="00442AD1">
        <w:rPr>
          <w:rtl/>
        </w:rPr>
        <w:t xml:space="preserve">كشوفة بعضها على بعض,  لعجزوا على ان يأتوا بمثله.  ولقد بقي هذا التحدي الى يومنا هذا وسيبقى الى يوم </w:t>
      </w:r>
      <w:r>
        <w:rPr>
          <w:rFonts w:hint="cs"/>
          <w:rtl/>
        </w:rPr>
        <w:t>الدين، فلا</w:t>
      </w:r>
      <w:r w:rsidR="00442AD1">
        <w:rPr>
          <w:rtl/>
        </w:rPr>
        <w:t xml:space="preserve"> </w:t>
      </w:r>
      <w:r>
        <w:rPr>
          <w:rFonts w:hint="cs"/>
          <w:rtl/>
        </w:rPr>
        <w:t>لأحد القدرة على</w:t>
      </w:r>
      <w:r w:rsidR="00442AD1">
        <w:rPr>
          <w:rtl/>
        </w:rPr>
        <w:t xml:space="preserve"> ان يأتي بمثله أبدا</w:t>
      </w:r>
      <w:r>
        <w:rPr>
          <w:rFonts w:hint="cs"/>
          <w:rtl/>
        </w:rPr>
        <w:t>.</w:t>
      </w:r>
      <w:r w:rsidR="00442AD1">
        <w:t xml:space="preserve"> </w:t>
      </w:r>
    </w:p>
    <w:p w14:paraId="1519DA48" w14:textId="09844BDD" w:rsidR="00442AD1" w:rsidRDefault="00442AD1" w:rsidP="00442AD1">
      <w:r>
        <w:rPr>
          <w:rtl/>
        </w:rPr>
        <w:t xml:space="preserve">ولقد اختير التحدي في </w:t>
      </w:r>
      <w:r w:rsidR="009744EA">
        <w:rPr>
          <w:rFonts w:hint="cs"/>
          <w:rtl/>
        </w:rPr>
        <w:t>اللغة</w:t>
      </w:r>
      <w:r>
        <w:rPr>
          <w:rtl/>
        </w:rPr>
        <w:t xml:space="preserve"> لان علم </w:t>
      </w:r>
      <w:r w:rsidR="009744EA">
        <w:rPr>
          <w:rFonts w:hint="cs"/>
          <w:rtl/>
        </w:rPr>
        <w:t>اللغة</w:t>
      </w:r>
      <w:r>
        <w:rPr>
          <w:rtl/>
        </w:rPr>
        <w:t xml:space="preserve"> هو العلم الوحيد الذي يحتاجه الانسان في كل امور حياته يسعى الى تطويره </w:t>
      </w:r>
      <w:r w:rsidR="009744EA">
        <w:rPr>
          <w:rFonts w:hint="cs"/>
          <w:rtl/>
        </w:rPr>
        <w:t>وابتكار</w:t>
      </w:r>
      <w:r>
        <w:rPr>
          <w:rtl/>
        </w:rPr>
        <w:t xml:space="preserve"> الجديد فيه ليواكب كل ما يكتشفه من علوم جديده , او امور حياتيه جديده , غير أن  كل العلوم الاخرى قد تضعف او يقل </w:t>
      </w:r>
      <w:r w:rsidR="009744EA">
        <w:rPr>
          <w:rFonts w:hint="cs"/>
          <w:rtl/>
        </w:rPr>
        <w:t>الاهتمام</w:t>
      </w:r>
      <w:r>
        <w:rPr>
          <w:rtl/>
        </w:rPr>
        <w:t xml:space="preserve"> أو الحاجة إليها , او يخفت نجمها في زمن من ال</w:t>
      </w:r>
      <w:r w:rsidR="009744EA">
        <w:rPr>
          <w:rFonts w:hint="cs"/>
          <w:rtl/>
        </w:rPr>
        <w:t>أ</w:t>
      </w:r>
      <w:r>
        <w:rPr>
          <w:rtl/>
        </w:rPr>
        <w:t xml:space="preserve">زمان , إلا </w:t>
      </w:r>
      <w:r w:rsidR="009744EA">
        <w:rPr>
          <w:rFonts w:hint="cs"/>
          <w:rtl/>
        </w:rPr>
        <w:t>اللغة</w:t>
      </w:r>
      <w:r>
        <w:rPr>
          <w:rtl/>
        </w:rPr>
        <w:t xml:space="preserve"> فأن حاجتنا اليها تزداد كلما </w:t>
      </w:r>
      <w:r w:rsidR="009744EA">
        <w:rPr>
          <w:rFonts w:hint="cs"/>
          <w:rtl/>
        </w:rPr>
        <w:t>ازدادت</w:t>
      </w:r>
      <w:r>
        <w:rPr>
          <w:rtl/>
        </w:rPr>
        <w:t xml:space="preserve"> وكبرت معارفنا , فهيه </w:t>
      </w:r>
      <w:r w:rsidR="009744EA">
        <w:rPr>
          <w:rFonts w:hint="cs"/>
          <w:rtl/>
        </w:rPr>
        <w:t>الأداة</w:t>
      </w:r>
      <w:r>
        <w:rPr>
          <w:rtl/>
        </w:rPr>
        <w:t xml:space="preserve"> </w:t>
      </w:r>
      <w:r w:rsidR="009744EA">
        <w:rPr>
          <w:rFonts w:hint="cs"/>
          <w:rtl/>
        </w:rPr>
        <w:t>المستخدمة</w:t>
      </w:r>
      <w:r>
        <w:rPr>
          <w:rtl/>
        </w:rPr>
        <w:t xml:space="preserve"> في كل امور وشؤون الحياة  , لتواكب حاجاتنا </w:t>
      </w:r>
      <w:r w:rsidR="009744EA">
        <w:rPr>
          <w:rFonts w:hint="cs"/>
          <w:rtl/>
        </w:rPr>
        <w:t>التعبيرية</w:t>
      </w:r>
      <w:r>
        <w:rPr>
          <w:rtl/>
        </w:rPr>
        <w:t xml:space="preserve"> عن الاشياء </w:t>
      </w:r>
      <w:r w:rsidR="009744EA">
        <w:rPr>
          <w:rFonts w:hint="cs"/>
          <w:rtl/>
        </w:rPr>
        <w:t>المحدثة</w:t>
      </w:r>
      <w:r>
        <w:rPr>
          <w:rtl/>
        </w:rPr>
        <w:t xml:space="preserve"> في عالمنا , ورغم تطور </w:t>
      </w:r>
      <w:r w:rsidR="009744EA">
        <w:rPr>
          <w:rFonts w:hint="cs"/>
          <w:rtl/>
        </w:rPr>
        <w:t>اللغة</w:t>
      </w:r>
      <w:r>
        <w:rPr>
          <w:rtl/>
        </w:rPr>
        <w:t xml:space="preserve"> </w:t>
      </w:r>
      <w:r w:rsidR="009744EA">
        <w:rPr>
          <w:rFonts w:hint="cs"/>
          <w:rtl/>
        </w:rPr>
        <w:t>والمعرفة</w:t>
      </w:r>
      <w:r>
        <w:rPr>
          <w:rtl/>
        </w:rPr>
        <w:t xml:space="preserve"> </w:t>
      </w:r>
      <w:r w:rsidR="009744EA">
        <w:rPr>
          <w:rFonts w:hint="cs"/>
          <w:rtl/>
        </w:rPr>
        <w:t>اللغوية</w:t>
      </w:r>
      <w:r>
        <w:rPr>
          <w:rtl/>
        </w:rPr>
        <w:t xml:space="preserve"> إلا أن</w:t>
      </w:r>
      <w:r w:rsidR="009744EA">
        <w:rPr>
          <w:rFonts w:hint="cs"/>
          <w:rtl/>
        </w:rPr>
        <w:t xml:space="preserve"> العالم لا زال عاجز </w:t>
      </w:r>
      <w:r>
        <w:rPr>
          <w:rtl/>
        </w:rPr>
        <w:t xml:space="preserve">كله </w:t>
      </w:r>
      <w:r w:rsidR="009744EA">
        <w:rPr>
          <w:rFonts w:hint="cs"/>
          <w:rtl/>
        </w:rPr>
        <w:t>ب</w:t>
      </w:r>
      <w:r>
        <w:rPr>
          <w:rtl/>
        </w:rPr>
        <w:t xml:space="preserve">عربه وعجمه على ان يأتوا </w:t>
      </w:r>
      <w:r w:rsidR="009744EA">
        <w:rPr>
          <w:rFonts w:hint="cs"/>
          <w:rtl/>
        </w:rPr>
        <w:t>بشيء</w:t>
      </w:r>
      <w:r>
        <w:rPr>
          <w:rtl/>
        </w:rPr>
        <w:t xml:space="preserve"> من مثل هذا </w:t>
      </w:r>
      <w:r w:rsidR="009744EA">
        <w:rPr>
          <w:rFonts w:hint="cs"/>
          <w:rtl/>
        </w:rPr>
        <w:t>القرآن .</w:t>
      </w:r>
      <w:r>
        <w:t xml:space="preserve"> </w:t>
      </w:r>
    </w:p>
    <w:p w14:paraId="1BD7BC13" w14:textId="1D0D8E4D" w:rsidR="00442AD1" w:rsidRDefault="00442AD1" w:rsidP="00442AD1">
      <w:r>
        <w:t xml:space="preserve"> </w:t>
      </w:r>
      <w:r>
        <w:rPr>
          <w:rtl/>
        </w:rPr>
        <w:t xml:space="preserve">فكل كتاب يكتبه البشر ينقح ويصحح ويضاف اليه ويحذف منه من قبل مؤلفه او من غيره في كل طبعة جديده </w:t>
      </w:r>
      <w:r w:rsidR="008C4DF7">
        <w:rPr>
          <w:rFonts w:hint="cs"/>
          <w:rtl/>
        </w:rPr>
        <w:t>يطبعه،</w:t>
      </w:r>
      <w:r>
        <w:rPr>
          <w:rtl/>
        </w:rPr>
        <w:t xml:space="preserve"> لان فكر الانسان يتطور ويتنور بالجديد في كل لحظة وحين, او قد يحدث </w:t>
      </w:r>
      <w:r w:rsidR="005E3A49">
        <w:rPr>
          <w:rFonts w:hint="cs"/>
          <w:rtl/>
        </w:rPr>
        <w:t>وسينكشف</w:t>
      </w:r>
      <w:r>
        <w:rPr>
          <w:rtl/>
        </w:rPr>
        <w:t xml:space="preserve"> امر قد يخالف ما فيه  ,  إلا ان هذا الكتاب لم نجد فيه حاجة للتصحيح او للتقديم او للتأخير , او </w:t>
      </w:r>
      <w:r w:rsidR="005E3A49">
        <w:rPr>
          <w:rFonts w:hint="cs"/>
          <w:rtl/>
        </w:rPr>
        <w:t>للإضافة</w:t>
      </w:r>
      <w:r>
        <w:rPr>
          <w:rtl/>
        </w:rPr>
        <w:t xml:space="preserve"> ما سهي عنه , او لظهور امر لم يكن من قبل في الحسبان بالنس</w:t>
      </w:r>
      <w:r w:rsidR="005E3A49">
        <w:rPr>
          <w:rFonts w:hint="cs"/>
          <w:rtl/>
        </w:rPr>
        <w:t>بة</w:t>
      </w:r>
      <w:r>
        <w:rPr>
          <w:rtl/>
        </w:rPr>
        <w:t xml:space="preserve"> </w:t>
      </w:r>
      <w:r w:rsidR="005E3A49">
        <w:rPr>
          <w:rFonts w:hint="cs"/>
          <w:rtl/>
        </w:rPr>
        <w:t>للإنسان</w:t>
      </w:r>
      <w:r>
        <w:rPr>
          <w:rtl/>
        </w:rPr>
        <w:t xml:space="preserve"> .   فهذا دليل اخر على صدق هذه </w:t>
      </w:r>
      <w:r w:rsidR="005E3A49">
        <w:rPr>
          <w:rFonts w:hint="cs"/>
          <w:rtl/>
        </w:rPr>
        <w:t>الرسالة.</w:t>
      </w:r>
    </w:p>
    <w:p w14:paraId="3E56E46C" w14:textId="5A1B5ED0" w:rsidR="00442AD1" w:rsidRDefault="00442AD1" w:rsidP="005E3A49">
      <w:r>
        <w:rPr>
          <w:rtl/>
        </w:rPr>
        <w:t xml:space="preserve">ولقد تبين للباحثين في هذا الكتاب من الاسرار والإعجازات ما يبهر العقول ويدهش </w:t>
      </w:r>
      <w:r w:rsidR="00E1485E">
        <w:rPr>
          <w:rFonts w:hint="cs"/>
          <w:rtl/>
        </w:rPr>
        <w:t>الاذهان،</w:t>
      </w:r>
      <w:r>
        <w:rPr>
          <w:rtl/>
        </w:rPr>
        <w:t xml:space="preserve"> ففي كل زمان يجدوا فيه من الكنوز ومعارف ما يؤكد أنه من عند عليم </w:t>
      </w:r>
      <w:r w:rsidR="008C4DF7">
        <w:rPr>
          <w:rFonts w:hint="cs"/>
          <w:rtl/>
        </w:rPr>
        <w:t>خبير،</w:t>
      </w:r>
      <w:r>
        <w:rPr>
          <w:rtl/>
        </w:rPr>
        <w:t xml:space="preserve"> ومما تبين وأظهره الباحثين </w:t>
      </w:r>
      <w:r w:rsidR="008C4DF7">
        <w:rPr>
          <w:rFonts w:hint="cs"/>
          <w:rtl/>
        </w:rPr>
        <w:t>فيه،</w:t>
      </w:r>
      <w:r>
        <w:rPr>
          <w:rtl/>
        </w:rPr>
        <w:t xml:space="preserve"> أن فيه تناسق مبهر لا يصل اليه عقل وتدبير اي انسان في مواضع الكلمات </w:t>
      </w:r>
      <w:r w:rsidR="005E3A49">
        <w:rPr>
          <w:rFonts w:hint="cs"/>
          <w:rtl/>
        </w:rPr>
        <w:t>وانتظامها</w:t>
      </w:r>
      <w:r>
        <w:rPr>
          <w:rtl/>
        </w:rPr>
        <w:t xml:space="preserve"> وعددها وقد اللفت كتب في هذا</w:t>
      </w:r>
      <w:r w:rsidR="005E3A49">
        <w:rPr>
          <w:rFonts w:hint="cs"/>
          <w:rtl/>
        </w:rPr>
        <w:t xml:space="preserve"> الشأن </w:t>
      </w:r>
      <w:r w:rsidR="008C4DF7">
        <w:rPr>
          <w:rFonts w:hint="cs"/>
          <w:rtl/>
        </w:rPr>
        <w:t>كثيره.</w:t>
      </w:r>
      <w:r>
        <w:rPr>
          <w:rtl/>
        </w:rPr>
        <w:t xml:space="preserve"> </w:t>
      </w:r>
    </w:p>
    <w:p w14:paraId="2685E624" w14:textId="4167AF22" w:rsidR="00442AD1" w:rsidRDefault="00442AD1" w:rsidP="00442AD1">
      <w:r>
        <w:t xml:space="preserve"> </w:t>
      </w:r>
      <w:r>
        <w:rPr>
          <w:rtl/>
        </w:rPr>
        <w:t xml:space="preserve">لقد جاء هذا </w:t>
      </w:r>
      <w:r w:rsidR="00E1485E">
        <w:rPr>
          <w:rFonts w:hint="cs"/>
          <w:rtl/>
        </w:rPr>
        <w:t>القرآن</w:t>
      </w:r>
      <w:r>
        <w:rPr>
          <w:rtl/>
        </w:rPr>
        <w:t xml:space="preserve"> ليخاطب العقل البشري ويحثه على التفكر والتدبر والنظر </w:t>
      </w:r>
      <w:r w:rsidR="008C4DF7">
        <w:rPr>
          <w:rFonts w:hint="cs"/>
          <w:rtl/>
        </w:rPr>
        <w:t>فيما</w:t>
      </w:r>
      <w:r>
        <w:rPr>
          <w:rtl/>
        </w:rPr>
        <w:t xml:space="preserve"> حوله من خلق </w:t>
      </w:r>
      <w:r w:rsidR="00E1485E">
        <w:rPr>
          <w:rFonts w:hint="cs"/>
          <w:rtl/>
        </w:rPr>
        <w:t>الله.</w:t>
      </w:r>
      <w:r>
        <w:rPr>
          <w:rtl/>
        </w:rPr>
        <w:t xml:space="preserve"> فهو يخاطب العقل البشري بمستواه الادراكي على طوال </w:t>
      </w:r>
      <w:r w:rsidR="008C4DF7">
        <w:rPr>
          <w:rFonts w:hint="cs"/>
          <w:rtl/>
        </w:rPr>
        <w:t>الأزمنة</w:t>
      </w:r>
      <w:r>
        <w:rPr>
          <w:rtl/>
        </w:rPr>
        <w:t xml:space="preserve"> والاماكن ليهديه الى الصراط</w:t>
      </w:r>
      <w:r w:rsidR="00E1485E">
        <w:rPr>
          <w:rFonts w:hint="cs"/>
          <w:rtl/>
        </w:rPr>
        <w:t xml:space="preserve"> المستقيم.</w:t>
      </w:r>
      <w:r>
        <w:rPr>
          <w:rtl/>
        </w:rPr>
        <w:t xml:space="preserve"> </w:t>
      </w:r>
    </w:p>
    <w:p w14:paraId="79DAC3EC" w14:textId="0B86B60E" w:rsidR="00442AD1" w:rsidRDefault="00442AD1" w:rsidP="00442AD1">
      <w:r>
        <w:rPr>
          <w:rtl/>
        </w:rPr>
        <w:t xml:space="preserve">لقد ذكر الدكتور محمد الطالبي في كتابه (ليطمئن </w:t>
      </w:r>
      <w:r w:rsidR="008C4DF7">
        <w:rPr>
          <w:rFonts w:hint="cs"/>
          <w:rtl/>
        </w:rPr>
        <w:t>قلبي)</w:t>
      </w:r>
      <w:r>
        <w:rPr>
          <w:rtl/>
        </w:rPr>
        <w:t xml:space="preserve"> أنه قد ورد في </w:t>
      </w:r>
      <w:r w:rsidR="008C4DF7">
        <w:rPr>
          <w:rFonts w:hint="cs"/>
          <w:rtl/>
        </w:rPr>
        <w:t>القرآن</w:t>
      </w:r>
      <w:r>
        <w:rPr>
          <w:rtl/>
        </w:rPr>
        <w:t xml:space="preserve"> الكريم ذكر كلمة العقل 49 </w:t>
      </w:r>
      <w:r w:rsidR="008C4DF7">
        <w:rPr>
          <w:rFonts w:hint="cs"/>
          <w:rtl/>
        </w:rPr>
        <w:t>مره،</w:t>
      </w:r>
      <w:r>
        <w:rPr>
          <w:rtl/>
        </w:rPr>
        <w:t xml:space="preserve"> وكلمة العلم بمعنى </w:t>
      </w:r>
      <w:r w:rsidR="00E1485E">
        <w:rPr>
          <w:rFonts w:hint="cs"/>
          <w:rtl/>
        </w:rPr>
        <w:t>المعرفة</w:t>
      </w:r>
      <w:r>
        <w:rPr>
          <w:rtl/>
        </w:rPr>
        <w:t xml:space="preserve"> عموما 768 </w:t>
      </w:r>
      <w:r w:rsidR="008C4DF7">
        <w:rPr>
          <w:rFonts w:hint="cs"/>
          <w:rtl/>
        </w:rPr>
        <w:t>مره،</w:t>
      </w:r>
      <w:r>
        <w:rPr>
          <w:rtl/>
        </w:rPr>
        <w:t xml:space="preserve"> وكلمة القلب 172 مره بمعنى التأويل </w:t>
      </w:r>
      <w:r w:rsidR="008C4DF7">
        <w:rPr>
          <w:rFonts w:hint="cs"/>
          <w:rtl/>
        </w:rPr>
        <w:t>ولتسائل،</w:t>
      </w:r>
      <w:r>
        <w:rPr>
          <w:rtl/>
        </w:rPr>
        <w:t xml:space="preserve"> وكلمة البصر 147 مره بمعنى </w:t>
      </w:r>
      <w:r w:rsidR="008C4DF7">
        <w:rPr>
          <w:rFonts w:hint="cs"/>
          <w:rtl/>
        </w:rPr>
        <w:t>الادراك،</w:t>
      </w:r>
      <w:r>
        <w:rPr>
          <w:rtl/>
        </w:rPr>
        <w:t xml:space="preserve"> وكلمة </w:t>
      </w:r>
      <w:r w:rsidR="008C4DF7">
        <w:rPr>
          <w:rFonts w:hint="cs"/>
          <w:rtl/>
        </w:rPr>
        <w:t>الذكر 268</w:t>
      </w:r>
      <w:r>
        <w:rPr>
          <w:rtl/>
        </w:rPr>
        <w:t xml:space="preserve"> مره </w:t>
      </w:r>
      <w:r w:rsidR="008C4DF7">
        <w:rPr>
          <w:rFonts w:hint="cs"/>
          <w:rtl/>
        </w:rPr>
        <w:lastRenderedPageBreak/>
        <w:t>بمعنى الانتباه</w:t>
      </w:r>
      <w:r>
        <w:rPr>
          <w:rtl/>
        </w:rPr>
        <w:t xml:space="preserve">.  ويقول الدكتور عبد الله المصلح الامين العام </w:t>
      </w:r>
      <w:r w:rsidR="00E1485E">
        <w:rPr>
          <w:rFonts w:hint="cs"/>
          <w:rtl/>
        </w:rPr>
        <w:t>للهيئة العالمية</w:t>
      </w:r>
      <w:r>
        <w:rPr>
          <w:rtl/>
        </w:rPr>
        <w:t xml:space="preserve"> للإعجاز </w:t>
      </w:r>
      <w:r w:rsidR="008C4DF7">
        <w:rPr>
          <w:rFonts w:hint="cs"/>
          <w:rtl/>
        </w:rPr>
        <w:t>العلمي.</w:t>
      </w:r>
      <w:r>
        <w:rPr>
          <w:rtl/>
        </w:rPr>
        <w:t xml:space="preserve"> أن عدد </w:t>
      </w:r>
      <w:r w:rsidR="008C4DF7">
        <w:rPr>
          <w:rFonts w:hint="cs"/>
          <w:rtl/>
        </w:rPr>
        <w:t>الآيات</w:t>
      </w:r>
      <w:r>
        <w:rPr>
          <w:rtl/>
        </w:rPr>
        <w:t xml:space="preserve"> التي تتكلم عن العلم والعلماء 1300 </w:t>
      </w:r>
      <w:r w:rsidR="008C4DF7">
        <w:rPr>
          <w:rFonts w:hint="cs"/>
          <w:rtl/>
        </w:rPr>
        <w:t>ايه.</w:t>
      </w:r>
      <w:r>
        <w:rPr>
          <w:rtl/>
        </w:rPr>
        <w:t xml:space="preserve"> وان </w:t>
      </w:r>
      <w:r w:rsidR="00E1485E">
        <w:rPr>
          <w:rFonts w:hint="cs"/>
          <w:rtl/>
        </w:rPr>
        <w:t>الآيات</w:t>
      </w:r>
      <w:r>
        <w:rPr>
          <w:rtl/>
        </w:rPr>
        <w:t xml:space="preserve"> التي تتكلم عن التشريعات التي تحكم الخلق في علاقاتهم بكل انواعها عدها بعض المتخصصين ب 535 </w:t>
      </w:r>
      <w:r w:rsidR="008C4DF7">
        <w:rPr>
          <w:rFonts w:hint="cs"/>
          <w:rtl/>
        </w:rPr>
        <w:t xml:space="preserve">ايه </w:t>
      </w:r>
      <w:r w:rsidR="008C4DF7">
        <w:rPr>
          <w:rtl/>
        </w:rPr>
        <w:t>(</w:t>
      </w:r>
      <w:r w:rsidR="00E1485E">
        <w:rPr>
          <w:rFonts w:hint="cs"/>
          <w:rtl/>
        </w:rPr>
        <w:t>209</w:t>
      </w:r>
      <w:r w:rsidR="008C4DF7">
        <w:rPr>
          <w:rFonts w:hint="cs"/>
          <w:rtl/>
        </w:rPr>
        <w:t>).</w:t>
      </w:r>
      <w:r w:rsidR="00E1485E" w:rsidRPr="00E1485E">
        <w:t xml:space="preserve">  </w:t>
      </w:r>
      <w:r w:rsidR="00E1485E">
        <w:rPr>
          <w:rFonts w:hint="cs"/>
          <w:rtl/>
        </w:rPr>
        <w:t xml:space="preserve"> </w:t>
      </w:r>
      <w:r>
        <w:t xml:space="preserve"> </w:t>
      </w:r>
    </w:p>
    <w:p w14:paraId="589B3490" w14:textId="07ED78C3" w:rsidR="00442AD1" w:rsidRDefault="00442AD1" w:rsidP="00442AD1">
      <w:r>
        <w:rPr>
          <w:rtl/>
        </w:rPr>
        <w:t xml:space="preserve">فمن عدد تلك </w:t>
      </w:r>
      <w:r w:rsidR="008C4DF7">
        <w:rPr>
          <w:rFonts w:hint="cs"/>
          <w:rtl/>
        </w:rPr>
        <w:t>الآيات</w:t>
      </w:r>
      <w:r>
        <w:rPr>
          <w:rtl/>
        </w:rPr>
        <w:t xml:space="preserve"> نجد ان العليم القدير يدعونا الى التفكر والتدبر والتأمل </w:t>
      </w:r>
      <w:r w:rsidR="008C4DF7">
        <w:rPr>
          <w:rFonts w:hint="cs"/>
          <w:rtl/>
        </w:rPr>
        <w:t>والنطر،</w:t>
      </w:r>
      <w:r>
        <w:rPr>
          <w:rtl/>
        </w:rPr>
        <w:t xml:space="preserve"> في خلق </w:t>
      </w:r>
      <w:r w:rsidR="008C4DF7">
        <w:rPr>
          <w:rFonts w:hint="cs"/>
          <w:rtl/>
        </w:rPr>
        <w:t>الله،</w:t>
      </w:r>
      <w:r>
        <w:rPr>
          <w:rtl/>
        </w:rPr>
        <w:t xml:space="preserve"> وأمره </w:t>
      </w:r>
      <w:r w:rsidR="008C4DF7">
        <w:rPr>
          <w:rFonts w:hint="cs"/>
          <w:rtl/>
        </w:rPr>
        <w:t>فيها،</w:t>
      </w:r>
      <w:r>
        <w:rPr>
          <w:rtl/>
        </w:rPr>
        <w:t xml:space="preserve"> لكي تدرك عقولنا وتستيقن قلوبنا الى عظمته وجلال قدره </w:t>
      </w:r>
      <w:r w:rsidR="008C4DF7">
        <w:rPr>
          <w:rFonts w:hint="cs"/>
          <w:rtl/>
        </w:rPr>
        <w:t>وتقديره لقد</w:t>
      </w:r>
      <w:r>
        <w:rPr>
          <w:rtl/>
        </w:rPr>
        <w:t xml:space="preserve"> جاء ذكر </w:t>
      </w:r>
      <w:r w:rsidR="008C4DF7">
        <w:rPr>
          <w:rFonts w:hint="cs"/>
          <w:rtl/>
        </w:rPr>
        <w:t>آيات</w:t>
      </w:r>
      <w:r>
        <w:rPr>
          <w:rtl/>
        </w:rPr>
        <w:t xml:space="preserve"> التفكر والتدبر </w:t>
      </w:r>
      <w:r w:rsidR="008C4DF7">
        <w:rPr>
          <w:rFonts w:hint="cs"/>
          <w:rtl/>
        </w:rPr>
        <w:t>والنظر،</w:t>
      </w:r>
      <w:r>
        <w:rPr>
          <w:rtl/>
        </w:rPr>
        <w:t xml:space="preserve"> ثلاثة </w:t>
      </w:r>
      <w:r w:rsidR="008C4DF7">
        <w:rPr>
          <w:rFonts w:hint="cs"/>
          <w:rtl/>
        </w:rPr>
        <w:t>اضعاف،</w:t>
      </w:r>
      <w:r>
        <w:rPr>
          <w:rtl/>
        </w:rPr>
        <w:t xml:space="preserve"> </w:t>
      </w:r>
      <w:r w:rsidR="008C4DF7">
        <w:rPr>
          <w:rFonts w:hint="cs"/>
          <w:rtl/>
        </w:rPr>
        <w:t>الآيات</w:t>
      </w:r>
      <w:r>
        <w:rPr>
          <w:rtl/>
        </w:rPr>
        <w:t xml:space="preserve"> التي ذكر فيها التشريع </w:t>
      </w:r>
      <w:r w:rsidR="008C4DF7">
        <w:rPr>
          <w:rFonts w:hint="cs"/>
          <w:rtl/>
        </w:rPr>
        <w:t>والاحكام</w:t>
      </w:r>
      <w:r>
        <w:rPr>
          <w:rtl/>
        </w:rPr>
        <w:t xml:space="preserve"> بين </w:t>
      </w:r>
      <w:r w:rsidR="008C4DF7">
        <w:rPr>
          <w:rFonts w:hint="cs"/>
          <w:rtl/>
        </w:rPr>
        <w:t>الخلق.</w:t>
      </w:r>
      <w:r>
        <w:rPr>
          <w:rtl/>
        </w:rPr>
        <w:t xml:space="preserve"> هذه دلاله على ان هذه </w:t>
      </w:r>
      <w:r w:rsidR="008C4DF7">
        <w:rPr>
          <w:rFonts w:hint="cs"/>
          <w:rtl/>
        </w:rPr>
        <w:t>الرسالة</w:t>
      </w:r>
      <w:r>
        <w:rPr>
          <w:rtl/>
        </w:rPr>
        <w:t xml:space="preserve"> هي المصباح والمفتاح لنور </w:t>
      </w:r>
      <w:r w:rsidR="008C4DF7">
        <w:rPr>
          <w:rFonts w:hint="cs"/>
          <w:rtl/>
        </w:rPr>
        <w:t>الهداية</w:t>
      </w:r>
      <w:r>
        <w:rPr>
          <w:rtl/>
        </w:rPr>
        <w:t xml:space="preserve"> الى عظمته وعظمة صنيع </w:t>
      </w:r>
      <w:r w:rsidR="008C4DF7">
        <w:rPr>
          <w:rFonts w:hint="cs"/>
          <w:rtl/>
        </w:rPr>
        <w:t>خلقه.</w:t>
      </w:r>
    </w:p>
    <w:p w14:paraId="553C4DA8" w14:textId="77777777" w:rsidR="00442AD1" w:rsidRDefault="00442AD1" w:rsidP="00442AD1"/>
    <w:p w14:paraId="057BFB9A" w14:textId="70C3056E" w:rsidR="00442AD1" w:rsidRDefault="008C4DF7" w:rsidP="00C21978">
      <w:r>
        <w:rPr>
          <w:rFonts w:hint="cs"/>
          <w:rtl/>
        </w:rPr>
        <w:t xml:space="preserve">6 - </w:t>
      </w:r>
      <w:r w:rsidR="00442AD1">
        <w:rPr>
          <w:rtl/>
        </w:rPr>
        <w:t xml:space="preserve">لقد كانت هذه </w:t>
      </w:r>
      <w:r>
        <w:rPr>
          <w:rFonts w:hint="cs"/>
          <w:rtl/>
        </w:rPr>
        <w:t>الرسالة</w:t>
      </w:r>
      <w:r w:rsidR="00442AD1">
        <w:rPr>
          <w:rtl/>
        </w:rPr>
        <w:t xml:space="preserve"> </w:t>
      </w:r>
      <w:r>
        <w:rPr>
          <w:rFonts w:hint="cs"/>
          <w:rtl/>
        </w:rPr>
        <w:t>الخاتمة</w:t>
      </w:r>
      <w:r w:rsidR="00442AD1">
        <w:rPr>
          <w:rtl/>
        </w:rPr>
        <w:t xml:space="preserve"> هي </w:t>
      </w:r>
      <w:r>
        <w:rPr>
          <w:rFonts w:hint="cs"/>
          <w:rtl/>
        </w:rPr>
        <w:t>أعلان</w:t>
      </w:r>
      <w:r>
        <w:rPr>
          <w:rFonts w:hint="eastAsia"/>
          <w:rtl/>
        </w:rPr>
        <w:t>ا</w:t>
      </w:r>
      <w:r w:rsidR="00442AD1">
        <w:rPr>
          <w:rtl/>
        </w:rPr>
        <w:t xml:space="preserve"> </w:t>
      </w:r>
      <w:r>
        <w:rPr>
          <w:rFonts w:hint="cs"/>
          <w:rtl/>
        </w:rPr>
        <w:t>للحداثة</w:t>
      </w:r>
      <w:r w:rsidR="00442AD1">
        <w:rPr>
          <w:rtl/>
        </w:rPr>
        <w:t xml:space="preserve"> والتقدم والرقي في حياة </w:t>
      </w:r>
      <w:r>
        <w:rPr>
          <w:rFonts w:hint="cs"/>
          <w:rtl/>
        </w:rPr>
        <w:t>الانسان.</w:t>
      </w:r>
      <w:r w:rsidR="00442AD1">
        <w:rPr>
          <w:rtl/>
        </w:rPr>
        <w:t xml:space="preserve"> فكانت رائد ثورة القلم </w:t>
      </w:r>
      <w:r>
        <w:rPr>
          <w:rFonts w:hint="cs"/>
          <w:rtl/>
        </w:rPr>
        <w:t>والعلم، فبنزولها</w:t>
      </w:r>
      <w:r w:rsidR="00442AD1">
        <w:rPr>
          <w:rtl/>
        </w:rPr>
        <w:t xml:space="preserve"> على قلب محمد صلى الله عليه </w:t>
      </w:r>
      <w:r>
        <w:rPr>
          <w:rFonts w:hint="cs"/>
          <w:rtl/>
        </w:rPr>
        <w:t>وسلم،</w:t>
      </w:r>
      <w:r w:rsidR="00442AD1">
        <w:rPr>
          <w:rtl/>
        </w:rPr>
        <w:t xml:space="preserve"> بدأة حداثة الانسان </w:t>
      </w:r>
      <w:r>
        <w:rPr>
          <w:rFonts w:hint="cs"/>
          <w:rtl/>
        </w:rPr>
        <w:t>ورقيه،</w:t>
      </w:r>
      <w:r w:rsidR="00442AD1">
        <w:rPr>
          <w:rtl/>
        </w:rPr>
        <w:t xml:space="preserve"> حيث كان اول كلمة نزلت بها </w:t>
      </w:r>
      <w:r>
        <w:rPr>
          <w:rFonts w:hint="cs"/>
          <w:rtl/>
        </w:rPr>
        <w:t>هي “</w:t>
      </w:r>
      <w:r w:rsidR="00442AD1">
        <w:rPr>
          <w:rtl/>
        </w:rPr>
        <w:t>أقرأ</w:t>
      </w:r>
      <w:r w:rsidR="00C21978">
        <w:rPr>
          <w:rFonts w:hint="cs"/>
          <w:rtl/>
        </w:rPr>
        <w:t>".</w:t>
      </w:r>
      <w:r w:rsidR="00442AD1">
        <w:rPr>
          <w:rtl/>
        </w:rPr>
        <w:t xml:space="preserve"> لترشد </w:t>
      </w:r>
      <w:r>
        <w:rPr>
          <w:rFonts w:hint="cs"/>
          <w:rtl/>
        </w:rPr>
        <w:t>الإنسانية</w:t>
      </w:r>
      <w:r w:rsidR="00442AD1">
        <w:rPr>
          <w:rtl/>
        </w:rPr>
        <w:t xml:space="preserve"> الى طريق العلم </w:t>
      </w:r>
      <w:r>
        <w:rPr>
          <w:rFonts w:hint="cs"/>
          <w:rtl/>
        </w:rPr>
        <w:t>والمعرفة</w:t>
      </w:r>
      <w:r w:rsidR="00442AD1">
        <w:rPr>
          <w:rtl/>
        </w:rPr>
        <w:t xml:space="preserve"> </w:t>
      </w:r>
      <w:r>
        <w:rPr>
          <w:rFonts w:hint="cs"/>
          <w:rtl/>
        </w:rPr>
        <w:t xml:space="preserve">والنور، </w:t>
      </w:r>
      <w:r w:rsidR="00442AD1">
        <w:rPr>
          <w:rtl/>
        </w:rPr>
        <w:t xml:space="preserve">فكانت اول </w:t>
      </w:r>
      <w:r>
        <w:rPr>
          <w:rFonts w:hint="cs"/>
          <w:rtl/>
        </w:rPr>
        <w:t>آياتها،</w:t>
      </w:r>
      <w:r w:rsidR="00442AD1">
        <w:rPr>
          <w:rtl/>
        </w:rPr>
        <w:t xml:space="preserve"> بسم الله الرحمن </w:t>
      </w:r>
      <w:r w:rsidR="00C21978">
        <w:rPr>
          <w:rFonts w:hint="cs"/>
          <w:rtl/>
        </w:rPr>
        <w:t>الرحيم (أقرأ</w:t>
      </w:r>
      <w:r w:rsidR="00442AD1">
        <w:rPr>
          <w:rtl/>
        </w:rPr>
        <w:t xml:space="preserve"> بسم ربك الذي خلق*خلق الانسان من علق*اقرأ وربك الاكرم *الذي علم بالقلم *علم الانسان ما لم </w:t>
      </w:r>
      <w:r w:rsidR="00C21978">
        <w:rPr>
          <w:rFonts w:hint="cs"/>
          <w:rtl/>
        </w:rPr>
        <w:t>يعلم) لقد</w:t>
      </w:r>
      <w:r w:rsidR="00442AD1">
        <w:rPr>
          <w:rtl/>
        </w:rPr>
        <w:t xml:space="preserve"> كانت دعوة للعلم </w:t>
      </w:r>
      <w:r w:rsidR="00C21978">
        <w:rPr>
          <w:rFonts w:hint="cs"/>
          <w:rtl/>
        </w:rPr>
        <w:t>والتعلم،</w:t>
      </w:r>
      <w:r w:rsidR="00442AD1">
        <w:rPr>
          <w:rtl/>
        </w:rPr>
        <w:t xml:space="preserve"> ودعوه الى </w:t>
      </w:r>
      <w:r w:rsidR="00C21978">
        <w:rPr>
          <w:rFonts w:hint="cs"/>
          <w:rtl/>
        </w:rPr>
        <w:t>تعلم القراء</w:t>
      </w:r>
      <w:r w:rsidR="00442AD1">
        <w:rPr>
          <w:rtl/>
        </w:rPr>
        <w:t xml:space="preserve"> </w:t>
      </w:r>
      <w:r w:rsidR="00C21978">
        <w:rPr>
          <w:rFonts w:hint="cs"/>
          <w:rtl/>
        </w:rPr>
        <w:t>والكتابة.</w:t>
      </w:r>
      <w:r w:rsidR="00442AD1">
        <w:rPr>
          <w:rtl/>
        </w:rPr>
        <w:t xml:space="preserve">  لقد ذكر الله العلي </w:t>
      </w:r>
      <w:r w:rsidR="00C21978">
        <w:rPr>
          <w:rFonts w:hint="cs"/>
          <w:rtl/>
        </w:rPr>
        <w:t>الاعظم،</w:t>
      </w:r>
      <w:r w:rsidR="00442AD1">
        <w:rPr>
          <w:rtl/>
        </w:rPr>
        <w:t xml:space="preserve"> أسمه "الاكرم</w:t>
      </w:r>
      <w:r w:rsidR="00C21978">
        <w:rPr>
          <w:rFonts w:hint="cs"/>
          <w:rtl/>
        </w:rPr>
        <w:t>"،</w:t>
      </w:r>
      <w:r w:rsidR="00442AD1">
        <w:rPr>
          <w:rtl/>
        </w:rPr>
        <w:t xml:space="preserve"> في هذه </w:t>
      </w:r>
      <w:r w:rsidR="00C21978">
        <w:rPr>
          <w:rFonts w:hint="cs"/>
          <w:rtl/>
        </w:rPr>
        <w:t xml:space="preserve">السورة، </w:t>
      </w:r>
      <w:r w:rsidR="00442AD1">
        <w:rPr>
          <w:rtl/>
        </w:rPr>
        <w:t xml:space="preserve">وفي هذا العطاء </w:t>
      </w:r>
      <w:r w:rsidR="00C21978">
        <w:rPr>
          <w:rFonts w:hint="cs"/>
          <w:rtl/>
        </w:rPr>
        <w:t>بالذات،</w:t>
      </w:r>
      <w:r w:rsidR="00442AD1">
        <w:rPr>
          <w:rtl/>
        </w:rPr>
        <w:t xml:space="preserve"> عطاء </w:t>
      </w:r>
      <w:r w:rsidR="00C21978">
        <w:rPr>
          <w:rFonts w:hint="cs"/>
          <w:rtl/>
        </w:rPr>
        <w:t>العلم،</w:t>
      </w:r>
      <w:r w:rsidR="00442AD1">
        <w:rPr>
          <w:rtl/>
        </w:rPr>
        <w:t xml:space="preserve"> ليخبرنا </w:t>
      </w:r>
      <w:r w:rsidR="00C21978">
        <w:rPr>
          <w:rFonts w:hint="cs"/>
          <w:rtl/>
        </w:rPr>
        <w:t>انه افضل</w:t>
      </w:r>
      <w:r w:rsidR="00442AD1">
        <w:rPr>
          <w:rtl/>
        </w:rPr>
        <w:t xml:space="preserve"> العطاء وأكرمه </w:t>
      </w:r>
      <w:r w:rsidR="00C21978">
        <w:rPr>
          <w:rFonts w:hint="cs"/>
          <w:rtl/>
        </w:rPr>
        <w:t>وأعظمه،</w:t>
      </w:r>
      <w:r w:rsidR="00442AD1">
        <w:rPr>
          <w:rtl/>
        </w:rPr>
        <w:t xml:space="preserve"> ولذا وصف نفسه فيه ب "الأكرم</w:t>
      </w:r>
      <w:r w:rsidR="00C21978">
        <w:rPr>
          <w:rFonts w:hint="cs"/>
          <w:rtl/>
        </w:rPr>
        <w:t>" ليتناسب</w:t>
      </w:r>
      <w:r w:rsidR="00442AD1">
        <w:rPr>
          <w:rtl/>
        </w:rPr>
        <w:t xml:space="preserve"> وقيمة </w:t>
      </w:r>
      <w:r w:rsidR="00C21978">
        <w:rPr>
          <w:rFonts w:hint="cs"/>
          <w:rtl/>
        </w:rPr>
        <w:t>العطية،</w:t>
      </w:r>
      <w:r w:rsidR="00442AD1">
        <w:rPr>
          <w:rtl/>
        </w:rPr>
        <w:t xml:space="preserve"> بكرم </w:t>
      </w:r>
      <w:r w:rsidR="00233A3F">
        <w:rPr>
          <w:rFonts w:hint="cs"/>
          <w:rtl/>
        </w:rPr>
        <w:t>المعطي.</w:t>
      </w:r>
      <w:r w:rsidR="00442AD1">
        <w:rPr>
          <w:rtl/>
        </w:rPr>
        <w:t xml:space="preserve">  فالله العلي القدير والكريم والجواد </w:t>
      </w:r>
      <w:r w:rsidR="00C21978">
        <w:rPr>
          <w:rFonts w:hint="cs"/>
          <w:rtl/>
        </w:rPr>
        <w:t>الرحيم،</w:t>
      </w:r>
      <w:r w:rsidR="00442AD1">
        <w:rPr>
          <w:rtl/>
        </w:rPr>
        <w:t xml:space="preserve"> لم يذكر اسمه "الاكرم" إلا في هذه </w:t>
      </w:r>
      <w:r w:rsidR="00C21978">
        <w:rPr>
          <w:rFonts w:hint="cs"/>
          <w:rtl/>
        </w:rPr>
        <w:t>الآية</w:t>
      </w:r>
      <w:r w:rsidR="00442AD1">
        <w:rPr>
          <w:rtl/>
        </w:rPr>
        <w:t xml:space="preserve"> ليبين عظمة هذه </w:t>
      </w:r>
      <w:r w:rsidR="00C21978">
        <w:rPr>
          <w:rFonts w:hint="cs"/>
          <w:rtl/>
        </w:rPr>
        <w:t>النعمة</w:t>
      </w:r>
      <w:r w:rsidR="00442AD1">
        <w:rPr>
          <w:rtl/>
        </w:rPr>
        <w:t xml:space="preserve"> علينا</w:t>
      </w:r>
      <w:r w:rsidR="00C21978">
        <w:rPr>
          <w:rFonts w:hint="cs"/>
          <w:rtl/>
        </w:rPr>
        <w:t xml:space="preserve"> فهيا الأعظم ليتناسب معها اسمه الاكرم.</w:t>
      </w:r>
    </w:p>
    <w:p w14:paraId="0070070F" w14:textId="77777777" w:rsidR="00442AD1" w:rsidRDefault="00442AD1" w:rsidP="00442AD1"/>
    <w:p w14:paraId="64CB8232" w14:textId="01484B1E" w:rsidR="00442AD1" w:rsidRDefault="00442AD1" w:rsidP="0028268F">
      <w:r>
        <w:t xml:space="preserve"> </w:t>
      </w:r>
      <w:r>
        <w:rPr>
          <w:rtl/>
        </w:rPr>
        <w:t xml:space="preserve">إن العلم هو مصدر ومفتاح وباب كل الخيرات التي انعم الله بها على </w:t>
      </w:r>
      <w:r w:rsidR="00C21978">
        <w:rPr>
          <w:rFonts w:hint="cs"/>
          <w:rtl/>
        </w:rPr>
        <w:t>الانسان،</w:t>
      </w:r>
      <w:r>
        <w:rPr>
          <w:rtl/>
        </w:rPr>
        <w:t xml:space="preserve"> فكل ما نحن به من خير ونعمه سببه </w:t>
      </w:r>
      <w:r w:rsidR="00C21978">
        <w:rPr>
          <w:rFonts w:hint="cs"/>
          <w:rtl/>
        </w:rPr>
        <w:t>العلم،</w:t>
      </w:r>
      <w:r>
        <w:rPr>
          <w:rtl/>
        </w:rPr>
        <w:t xml:space="preserve"> وكل ما نحن به من </w:t>
      </w:r>
      <w:r w:rsidR="0028268F">
        <w:rPr>
          <w:rFonts w:hint="cs"/>
          <w:rtl/>
        </w:rPr>
        <w:t>شر،</w:t>
      </w:r>
      <w:r>
        <w:rPr>
          <w:rtl/>
        </w:rPr>
        <w:t xml:space="preserve"> سببه </w:t>
      </w:r>
      <w:r w:rsidR="0028268F">
        <w:rPr>
          <w:rFonts w:hint="cs"/>
          <w:rtl/>
        </w:rPr>
        <w:t>الجهل،</w:t>
      </w:r>
      <w:r>
        <w:rPr>
          <w:rtl/>
        </w:rPr>
        <w:t xml:space="preserve"> وأن علاج كل مشاكلنا هو </w:t>
      </w:r>
      <w:r w:rsidR="0028268F">
        <w:rPr>
          <w:rFonts w:hint="cs"/>
          <w:rtl/>
        </w:rPr>
        <w:t>العلم.</w:t>
      </w:r>
      <w:r>
        <w:rPr>
          <w:rtl/>
        </w:rPr>
        <w:t xml:space="preserve"> لقد أعلمنا العليم الخبير </w:t>
      </w:r>
      <w:r w:rsidR="00C21978">
        <w:rPr>
          <w:rFonts w:hint="cs"/>
          <w:rtl/>
        </w:rPr>
        <w:t>أنه “</w:t>
      </w:r>
      <w:r>
        <w:rPr>
          <w:rtl/>
        </w:rPr>
        <w:t xml:space="preserve">من اوتي الحكمة فقد اوتي خيرا كثيرا", ولذا كانت هذه </w:t>
      </w:r>
      <w:r w:rsidR="00C21978">
        <w:rPr>
          <w:rFonts w:hint="cs"/>
          <w:rtl/>
        </w:rPr>
        <w:t>الرسالة</w:t>
      </w:r>
      <w:r>
        <w:rPr>
          <w:rtl/>
        </w:rPr>
        <w:t xml:space="preserve"> دائما الدعوة الى التفكر والبحث عن </w:t>
      </w:r>
      <w:r w:rsidR="00C21978">
        <w:rPr>
          <w:rFonts w:hint="cs"/>
          <w:rtl/>
        </w:rPr>
        <w:t>المعرفة، وان</w:t>
      </w:r>
      <w:r>
        <w:rPr>
          <w:rtl/>
        </w:rPr>
        <w:t xml:space="preserve"> </w:t>
      </w:r>
      <w:r w:rsidR="00C21978">
        <w:rPr>
          <w:rFonts w:hint="cs"/>
          <w:rtl/>
        </w:rPr>
        <w:t>المعرفة</w:t>
      </w:r>
      <w:r>
        <w:rPr>
          <w:rtl/>
        </w:rPr>
        <w:t xml:space="preserve"> </w:t>
      </w:r>
      <w:r w:rsidR="00C21978">
        <w:rPr>
          <w:rFonts w:hint="cs"/>
          <w:rtl/>
        </w:rPr>
        <w:t>نور، والجهل</w:t>
      </w:r>
      <w:r>
        <w:rPr>
          <w:rtl/>
        </w:rPr>
        <w:t xml:space="preserve"> </w:t>
      </w:r>
      <w:r w:rsidR="00C21978">
        <w:rPr>
          <w:rFonts w:hint="cs"/>
          <w:rtl/>
        </w:rPr>
        <w:t>ظلام.</w:t>
      </w:r>
      <w:r>
        <w:rPr>
          <w:rtl/>
        </w:rPr>
        <w:t xml:space="preserve"> وقد جاء عن الرسول الكريم في حديثه المشهور الداعي الى العلم </w:t>
      </w:r>
      <w:r w:rsidR="00C21978">
        <w:rPr>
          <w:rFonts w:hint="cs"/>
          <w:rtl/>
        </w:rPr>
        <w:t>والتعلم، أنه</w:t>
      </w:r>
      <w:r>
        <w:rPr>
          <w:rtl/>
        </w:rPr>
        <w:t xml:space="preserve"> قال (مداد العلماء أفضل من دماء </w:t>
      </w:r>
      <w:r w:rsidR="00C21978">
        <w:rPr>
          <w:rFonts w:hint="cs"/>
          <w:rtl/>
        </w:rPr>
        <w:t>الشهداء).</w:t>
      </w:r>
      <w:r>
        <w:rPr>
          <w:rtl/>
        </w:rPr>
        <w:t xml:space="preserve">  وهذا </w:t>
      </w:r>
      <w:r w:rsidR="0028268F">
        <w:rPr>
          <w:rFonts w:hint="cs"/>
          <w:rtl/>
        </w:rPr>
        <w:t>أفضل</w:t>
      </w:r>
      <w:r>
        <w:rPr>
          <w:rtl/>
        </w:rPr>
        <w:t xml:space="preserve"> دليل على ان هذا الدين جاء لنشر </w:t>
      </w:r>
      <w:r w:rsidR="00C21978">
        <w:rPr>
          <w:rFonts w:hint="cs"/>
          <w:rtl/>
        </w:rPr>
        <w:t>الفضيلة</w:t>
      </w:r>
      <w:r>
        <w:rPr>
          <w:rtl/>
        </w:rPr>
        <w:t xml:space="preserve"> والرشاد واصلاح </w:t>
      </w:r>
      <w:r w:rsidR="00C21978">
        <w:rPr>
          <w:rFonts w:hint="cs"/>
          <w:rtl/>
        </w:rPr>
        <w:t>البشرية</w:t>
      </w:r>
      <w:r>
        <w:rPr>
          <w:rtl/>
        </w:rPr>
        <w:t xml:space="preserve"> عن طريق </w:t>
      </w:r>
      <w:r w:rsidR="00C21978">
        <w:rPr>
          <w:rFonts w:hint="cs"/>
          <w:rtl/>
        </w:rPr>
        <w:t>العلم،</w:t>
      </w:r>
      <w:r>
        <w:rPr>
          <w:rtl/>
        </w:rPr>
        <w:t xml:space="preserve"> وليس عن طريق </w:t>
      </w:r>
      <w:r w:rsidR="00AA681F">
        <w:rPr>
          <w:rFonts w:hint="cs"/>
          <w:rtl/>
        </w:rPr>
        <w:t>القوة</w:t>
      </w:r>
      <w:r>
        <w:rPr>
          <w:rtl/>
        </w:rPr>
        <w:t xml:space="preserve"> </w:t>
      </w:r>
      <w:r w:rsidR="0028268F">
        <w:rPr>
          <w:rFonts w:hint="cs"/>
          <w:rtl/>
        </w:rPr>
        <w:t>والقتال كما</w:t>
      </w:r>
      <w:r>
        <w:rPr>
          <w:rtl/>
        </w:rPr>
        <w:t xml:space="preserve"> يدعي بعض اعداء هذا </w:t>
      </w:r>
      <w:r w:rsidR="0028268F">
        <w:rPr>
          <w:rFonts w:hint="cs"/>
          <w:rtl/>
        </w:rPr>
        <w:t>الدين،</w:t>
      </w:r>
      <w:r>
        <w:rPr>
          <w:rtl/>
        </w:rPr>
        <w:t xml:space="preserve"> وقد </w:t>
      </w:r>
      <w:r w:rsidR="00C21978">
        <w:rPr>
          <w:rFonts w:hint="cs"/>
          <w:rtl/>
        </w:rPr>
        <w:t>اخبرننا</w:t>
      </w:r>
      <w:r>
        <w:rPr>
          <w:rtl/>
        </w:rPr>
        <w:t xml:space="preserve"> سيرة هذا الرسول الكريم أنه كان يفتدي </w:t>
      </w:r>
      <w:r w:rsidR="00816F4A">
        <w:rPr>
          <w:rFonts w:hint="cs"/>
          <w:rtl/>
        </w:rPr>
        <w:t>أسرى</w:t>
      </w:r>
      <w:r>
        <w:rPr>
          <w:rtl/>
        </w:rPr>
        <w:t xml:space="preserve"> الحرب مقابل تعليم المسلمين </w:t>
      </w:r>
      <w:r w:rsidR="0028268F">
        <w:rPr>
          <w:rFonts w:hint="cs"/>
          <w:rtl/>
        </w:rPr>
        <w:t>القراءة</w:t>
      </w:r>
      <w:r>
        <w:rPr>
          <w:rtl/>
        </w:rPr>
        <w:t xml:space="preserve"> </w:t>
      </w:r>
      <w:r w:rsidR="0028268F">
        <w:rPr>
          <w:rFonts w:hint="cs"/>
          <w:rtl/>
        </w:rPr>
        <w:t>والكتابة</w:t>
      </w:r>
      <w:r>
        <w:rPr>
          <w:rtl/>
        </w:rPr>
        <w:t xml:space="preserve">.  لقد كان رسولا لنور العلم </w:t>
      </w:r>
      <w:r w:rsidR="0028268F">
        <w:rPr>
          <w:rFonts w:hint="cs"/>
          <w:rtl/>
        </w:rPr>
        <w:t>والمعرفة،</w:t>
      </w:r>
      <w:r>
        <w:rPr>
          <w:rtl/>
        </w:rPr>
        <w:t xml:space="preserve"> وليس رسول المال والقوه</w:t>
      </w:r>
      <w:r w:rsidR="0028268F">
        <w:rPr>
          <w:rFonts w:hint="cs"/>
          <w:rtl/>
        </w:rPr>
        <w:t xml:space="preserve"> والسلطة.</w:t>
      </w:r>
      <w:r>
        <w:rPr>
          <w:rtl/>
        </w:rPr>
        <w:t xml:space="preserve"> </w:t>
      </w:r>
    </w:p>
    <w:p w14:paraId="6E4E9766" w14:textId="4E9B4499" w:rsidR="00442AD1" w:rsidRDefault="00442AD1" w:rsidP="00442AD1">
      <w:r>
        <w:rPr>
          <w:rtl/>
        </w:rPr>
        <w:lastRenderedPageBreak/>
        <w:t xml:space="preserve">لقد حفظوا هذا </w:t>
      </w:r>
      <w:r w:rsidR="0028268F">
        <w:rPr>
          <w:rFonts w:hint="cs"/>
          <w:rtl/>
        </w:rPr>
        <w:t>الرسالة</w:t>
      </w:r>
      <w:r>
        <w:rPr>
          <w:rtl/>
        </w:rPr>
        <w:t xml:space="preserve"> بالقلم الذي اوصاهم به </w:t>
      </w:r>
      <w:r w:rsidR="0028268F">
        <w:rPr>
          <w:rFonts w:hint="cs"/>
          <w:rtl/>
        </w:rPr>
        <w:t>فكتبوا ما</w:t>
      </w:r>
      <w:r>
        <w:rPr>
          <w:rtl/>
        </w:rPr>
        <w:t xml:space="preserve"> انزل عليهم من </w:t>
      </w:r>
      <w:r w:rsidR="0028268F">
        <w:rPr>
          <w:rFonts w:hint="cs"/>
          <w:rtl/>
        </w:rPr>
        <w:t>ربهم ليحفظوا</w:t>
      </w:r>
      <w:r>
        <w:rPr>
          <w:rtl/>
        </w:rPr>
        <w:t xml:space="preserve"> رسالة العلم </w:t>
      </w:r>
      <w:r w:rsidR="0028268F">
        <w:rPr>
          <w:rFonts w:hint="cs"/>
          <w:rtl/>
        </w:rPr>
        <w:t>والمعرفة</w:t>
      </w:r>
      <w:r>
        <w:rPr>
          <w:rtl/>
        </w:rPr>
        <w:t xml:space="preserve"> </w:t>
      </w:r>
      <w:r w:rsidR="0028268F">
        <w:rPr>
          <w:rFonts w:hint="cs"/>
          <w:rtl/>
        </w:rPr>
        <w:t>بالقلم،</w:t>
      </w:r>
      <w:r>
        <w:rPr>
          <w:rtl/>
        </w:rPr>
        <w:t xml:space="preserve"> وليكون القلم </w:t>
      </w:r>
      <w:r w:rsidR="0028268F">
        <w:rPr>
          <w:rFonts w:hint="cs"/>
          <w:rtl/>
        </w:rPr>
        <w:t>والكتابة</w:t>
      </w:r>
      <w:r>
        <w:rPr>
          <w:rtl/>
        </w:rPr>
        <w:t xml:space="preserve"> </w:t>
      </w:r>
      <w:r w:rsidR="0028268F">
        <w:rPr>
          <w:rFonts w:hint="cs"/>
          <w:rtl/>
        </w:rPr>
        <w:t>الوسيلة</w:t>
      </w:r>
      <w:r>
        <w:rPr>
          <w:rtl/>
        </w:rPr>
        <w:t xml:space="preserve"> </w:t>
      </w:r>
      <w:r w:rsidR="0028268F">
        <w:rPr>
          <w:rFonts w:hint="cs"/>
          <w:rtl/>
        </w:rPr>
        <w:t>والغاية</w:t>
      </w:r>
      <w:r>
        <w:rPr>
          <w:rtl/>
        </w:rPr>
        <w:t xml:space="preserve"> لحفظ العلم </w:t>
      </w:r>
      <w:r w:rsidR="0028268F">
        <w:rPr>
          <w:rFonts w:hint="cs"/>
          <w:rtl/>
        </w:rPr>
        <w:t>والتعلم.</w:t>
      </w:r>
      <w:r>
        <w:rPr>
          <w:rtl/>
        </w:rPr>
        <w:t xml:space="preserve">  لقد </w:t>
      </w:r>
      <w:r w:rsidR="0028268F">
        <w:rPr>
          <w:rFonts w:hint="cs"/>
          <w:rtl/>
        </w:rPr>
        <w:t>انتشرت</w:t>
      </w:r>
      <w:r>
        <w:rPr>
          <w:rtl/>
        </w:rPr>
        <w:t xml:space="preserve"> </w:t>
      </w:r>
      <w:r w:rsidR="0028268F">
        <w:rPr>
          <w:rFonts w:hint="cs"/>
          <w:rtl/>
        </w:rPr>
        <w:t>القراءة</w:t>
      </w:r>
      <w:r>
        <w:rPr>
          <w:rtl/>
        </w:rPr>
        <w:t xml:space="preserve"> </w:t>
      </w:r>
      <w:r w:rsidR="0028268F">
        <w:rPr>
          <w:rFonts w:hint="cs"/>
          <w:rtl/>
        </w:rPr>
        <w:t>والكتابة</w:t>
      </w:r>
      <w:r>
        <w:rPr>
          <w:rtl/>
        </w:rPr>
        <w:t xml:space="preserve"> بفضل هذه </w:t>
      </w:r>
      <w:r w:rsidR="0028268F">
        <w:rPr>
          <w:rFonts w:hint="cs"/>
          <w:rtl/>
        </w:rPr>
        <w:t>الدعوة بسرعه</w:t>
      </w:r>
      <w:r>
        <w:rPr>
          <w:rtl/>
        </w:rPr>
        <w:t xml:space="preserve"> في عموم</w:t>
      </w:r>
      <w:r w:rsidR="0028268F">
        <w:rPr>
          <w:rFonts w:hint="cs"/>
          <w:rtl/>
        </w:rPr>
        <w:t xml:space="preserve"> الامة الامية بعد</w:t>
      </w:r>
      <w:r>
        <w:rPr>
          <w:rtl/>
        </w:rPr>
        <w:t xml:space="preserve"> ان كانت </w:t>
      </w:r>
      <w:r w:rsidR="0028268F">
        <w:rPr>
          <w:rFonts w:hint="cs"/>
          <w:rtl/>
        </w:rPr>
        <w:t>محصورة</w:t>
      </w:r>
      <w:r>
        <w:rPr>
          <w:rtl/>
        </w:rPr>
        <w:t xml:space="preserve"> فقط على </w:t>
      </w:r>
      <w:r w:rsidR="0028268F">
        <w:rPr>
          <w:rFonts w:hint="cs"/>
          <w:rtl/>
        </w:rPr>
        <w:t>النخبة</w:t>
      </w:r>
      <w:r>
        <w:rPr>
          <w:rtl/>
        </w:rPr>
        <w:t xml:space="preserve"> </w:t>
      </w:r>
      <w:r w:rsidR="0028268F">
        <w:rPr>
          <w:rFonts w:hint="cs"/>
          <w:rtl/>
        </w:rPr>
        <w:t>القليلة</w:t>
      </w:r>
      <w:r>
        <w:rPr>
          <w:rtl/>
        </w:rPr>
        <w:t xml:space="preserve"> </w:t>
      </w:r>
      <w:r w:rsidR="0028268F">
        <w:rPr>
          <w:rFonts w:hint="cs"/>
          <w:rtl/>
        </w:rPr>
        <w:t>النادرة</w:t>
      </w:r>
      <w:r>
        <w:rPr>
          <w:rtl/>
        </w:rPr>
        <w:t xml:space="preserve"> من اعالي القوم. لقد </w:t>
      </w:r>
      <w:r w:rsidR="0028268F">
        <w:rPr>
          <w:rFonts w:hint="cs"/>
          <w:rtl/>
        </w:rPr>
        <w:t>أبحر</w:t>
      </w:r>
      <w:r>
        <w:rPr>
          <w:rtl/>
        </w:rPr>
        <w:t xml:space="preserve"> اصحاب هذه </w:t>
      </w:r>
      <w:r w:rsidR="0028268F">
        <w:rPr>
          <w:rFonts w:hint="cs"/>
          <w:rtl/>
        </w:rPr>
        <w:t>الرسالة</w:t>
      </w:r>
      <w:r>
        <w:rPr>
          <w:rtl/>
        </w:rPr>
        <w:t xml:space="preserve"> في مختلف انواع </w:t>
      </w:r>
      <w:r w:rsidR="0028268F">
        <w:rPr>
          <w:rFonts w:hint="cs"/>
          <w:rtl/>
        </w:rPr>
        <w:t>العلوم،</w:t>
      </w:r>
      <w:r>
        <w:rPr>
          <w:rtl/>
        </w:rPr>
        <w:t xml:space="preserve"> الى بقاع الارض </w:t>
      </w:r>
      <w:r w:rsidR="0028268F">
        <w:rPr>
          <w:rFonts w:hint="cs"/>
          <w:rtl/>
        </w:rPr>
        <w:t>جميعا،</w:t>
      </w:r>
      <w:r>
        <w:rPr>
          <w:rtl/>
        </w:rPr>
        <w:t xml:space="preserve"> في الرياضيات والطب </w:t>
      </w:r>
      <w:r w:rsidR="0028268F">
        <w:rPr>
          <w:rFonts w:hint="cs"/>
          <w:rtl/>
        </w:rPr>
        <w:t>والفلك،</w:t>
      </w:r>
      <w:r>
        <w:rPr>
          <w:rtl/>
        </w:rPr>
        <w:t xml:space="preserve"> وبكل علوم </w:t>
      </w:r>
      <w:r w:rsidR="0028268F">
        <w:rPr>
          <w:rFonts w:hint="cs"/>
          <w:rtl/>
        </w:rPr>
        <w:t>الطبيعة</w:t>
      </w:r>
      <w:r>
        <w:rPr>
          <w:rtl/>
        </w:rPr>
        <w:t xml:space="preserve"> </w:t>
      </w:r>
      <w:r w:rsidR="0028268F">
        <w:rPr>
          <w:rFonts w:hint="cs"/>
          <w:rtl/>
        </w:rPr>
        <w:t>وفروعها،</w:t>
      </w:r>
      <w:r>
        <w:rPr>
          <w:rtl/>
        </w:rPr>
        <w:t xml:space="preserve"> فكانت تلك الابحاث والعلوم هي </w:t>
      </w:r>
      <w:r w:rsidR="0028268F">
        <w:rPr>
          <w:rFonts w:hint="cs"/>
          <w:rtl/>
        </w:rPr>
        <w:t>البذرة</w:t>
      </w:r>
      <w:r>
        <w:rPr>
          <w:rtl/>
        </w:rPr>
        <w:t xml:space="preserve"> لكل العلوم في يومنا </w:t>
      </w:r>
      <w:r w:rsidR="0028268F">
        <w:rPr>
          <w:rFonts w:hint="cs"/>
          <w:rtl/>
        </w:rPr>
        <w:t>هذا.</w:t>
      </w:r>
    </w:p>
    <w:p w14:paraId="58130430" w14:textId="5808DC52" w:rsidR="00442AD1" w:rsidRDefault="00442AD1" w:rsidP="00442AD1">
      <w:r>
        <w:rPr>
          <w:rtl/>
        </w:rPr>
        <w:t xml:space="preserve">إن دعوة هذه </w:t>
      </w:r>
      <w:r w:rsidR="0028268F">
        <w:rPr>
          <w:rFonts w:hint="cs"/>
          <w:rtl/>
        </w:rPr>
        <w:t>الرسالة</w:t>
      </w:r>
      <w:r>
        <w:rPr>
          <w:rtl/>
        </w:rPr>
        <w:t xml:space="preserve"> للعلم </w:t>
      </w:r>
      <w:r w:rsidR="0028268F">
        <w:rPr>
          <w:rFonts w:hint="cs"/>
          <w:rtl/>
        </w:rPr>
        <w:t>والتعلم،</w:t>
      </w:r>
      <w:r>
        <w:rPr>
          <w:rtl/>
        </w:rPr>
        <w:t xml:space="preserve"> هي دعوه الى نضوج انسانية </w:t>
      </w:r>
      <w:r w:rsidR="0028268F">
        <w:rPr>
          <w:rFonts w:hint="cs"/>
          <w:rtl/>
        </w:rPr>
        <w:t>الإنسان،</w:t>
      </w:r>
      <w:r>
        <w:rPr>
          <w:rtl/>
        </w:rPr>
        <w:t xml:space="preserve"> لإخذها الى </w:t>
      </w:r>
    </w:p>
    <w:p w14:paraId="6C948113" w14:textId="46748AFB" w:rsidR="00442AD1" w:rsidRDefault="0028268F" w:rsidP="00442AD1">
      <w:r>
        <w:rPr>
          <w:rtl/>
        </w:rPr>
        <w:t xml:space="preserve">الرشاد والفلاح في كل امور </w:t>
      </w:r>
      <w:r>
        <w:rPr>
          <w:rFonts w:hint="cs"/>
          <w:rtl/>
        </w:rPr>
        <w:t>حياتها،</w:t>
      </w:r>
      <w:r>
        <w:rPr>
          <w:rtl/>
        </w:rPr>
        <w:t xml:space="preserve"> ولتدرك سبب خلقها ووجودها على هذه </w:t>
      </w:r>
      <w:r>
        <w:rPr>
          <w:rFonts w:hint="cs"/>
          <w:rtl/>
        </w:rPr>
        <w:t xml:space="preserve">الأرض </w:t>
      </w:r>
      <w:r w:rsidR="00442AD1">
        <w:rPr>
          <w:rtl/>
        </w:rPr>
        <w:t xml:space="preserve">ولقد </w:t>
      </w:r>
      <w:r w:rsidR="00AA681F">
        <w:rPr>
          <w:rFonts w:hint="cs"/>
          <w:rtl/>
        </w:rPr>
        <w:t>أصبح</w:t>
      </w:r>
      <w:r w:rsidR="00442AD1">
        <w:rPr>
          <w:rtl/>
        </w:rPr>
        <w:t xml:space="preserve"> العلم والتعلم </w:t>
      </w:r>
      <w:r>
        <w:rPr>
          <w:rFonts w:hint="cs"/>
          <w:rtl/>
        </w:rPr>
        <w:t>والمعرفة</w:t>
      </w:r>
      <w:r w:rsidR="00442AD1">
        <w:rPr>
          <w:rtl/>
        </w:rPr>
        <w:t xml:space="preserve"> </w:t>
      </w:r>
      <w:r>
        <w:rPr>
          <w:rFonts w:hint="cs"/>
          <w:rtl/>
        </w:rPr>
        <w:t>أداة</w:t>
      </w:r>
      <w:r w:rsidR="00442AD1">
        <w:rPr>
          <w:rtl/>
        </w:rPr>
        <w:t xml:space="preserve"> </w:t>
      </w:r>
      <w:r w:rsidR="00AA681F">
        <w:rPr>
          <w:rFonts w:hint="cs"/>
          <w:rtl/>
        </w:rPr>
        <w:t>بجد ذاتها لإصال</w:t>
      </w:r>
      <w:r w:rsidR="00AA681F">
        <w:rPr>
          <w:rFonts w:hint="eastAsia"/>
          <w:rtl/>
        </w:rPr>
        <w:t>ة</w:t>
      </w:r>
      <w:r w:rsidR="00442AD1">
        <w:rPr>
          <w:rtl/>
        </w:rPr>
        <w:t xml:space="preserve"> هذه </w:t>
      </w:r>
      <w:r w:rsidR="00AA681F">
        <w:rPr>
          <w:rFonts w:hint="cs"/>
          <w:rtl/>
        </w:rPr>
        <w:t>الرسالة</w:t>
      </w:r>
      <w:r w:rsidR="00442AD1">
        <w:rPr>
          <w:rtl/>
        </w:rPr>
        <w:t xml:space="preserve"> الى كل </w:t>
      </w:r>
      <w:r w:rsidR="00AA681F">
        <w:rPr>
          <w:rFonts w:hint="cs"/>
          <w:rtl/>
        </w:rPr>
        <w:t>البشرية</w:t>
      </w:r>
      <w:r w:rsidR="00442AD1">
        <w:rPr>
          <w:rtl/>
        </w:rPr>
        <w:t xml:space="preserve"> في كل </w:t>
      </w:r>
      <w:r w:rsidR="00AA681F">
        <w:rPr>
          <w:rFonts w:hint="cs"/>
          <w:rtl/>
        </w:rPr>
        <w:t>بقاع الارض.</w:t>
      </w:r>
      <w:r w:rsidR="00442AD1">
        <w:rPr>
          <w:rtl/>
        </w:rPr>
        <w:t xml:space="preserve"> وأصبح العالم بفضل العلم </w:t>
      </w:r>
      <w:r w:rsidR="00AA681F">
        <w:rPr>
          <w:rFonts w:hint="cs"/>
          <w:rtl/>
        </w:rPr>
        <w:t>والمعرفة</w:t>
      </w:r>
      <w:r w:rsidR="00442AD1">
        <w:rPr>
          <w:rtl/>
        </w:rPr>
        <w:t xml:space="preserve"> وكأنه قرية </w:t>
      </w:r>
      <w:r w:rsidR="00AA681F">
        <w:rPr>
          <w:rFonts w:hint="cs"/>
          <w:rtl/>
        </w:rPr>
        <w:t>صغيره،</w:t>
      </w:r>
      <w:r w:rsidR="00442AD1">
        <w:rPr>
          <w:rtl/>
        </w:rPr>
        <w:t xml:space="preserve"> بل </w:t>
      </w:r>
      <w:r w:rsidR="00AA681F">
        <w:rPr>
          <w:rFonts w:hint="cs"/>
          <w:rtl/>
        </w:rPr>
        <w:t>أصبح</w:t>
      </w:r>
      <w:r w:rsidR="00442AD1">
        <w:rPr>
          <w:rtl/>
        </w:rPr>
        <w:t xml:space="preserve"> كالبيت </w:t>
      </w:r>
      <w:r w:rsidR="00AA681F">
        <w:rPr>
          <w:rFonts w:hint="cs"/>
          <w:rtl/>
        </w:rPr>
        <w:t>الواحد.</w:t>
      </w:r>
      <w:r w:rsidR="00442AD1">
        <w:rPr>
          <w:rtl/>
        </w:rPr>
        <w:t xml:space="preserve">  فالتكنلوجيا التي جاء بها العلم أصبحت وسيلة لنشر دعوة الاسلام بين </w:t>
      </w:r>
      <w:r w:rsidR="00AA681F">
        <w:rPr>
          <w:rFonts w:hint="cs"/>
          <w:rtl/>
        </w:rPr>
        <w:t>البشرية.</w:t>
      </w:r>
      <w:r w:rsidR="00442AD1">
        <w:rPr>
          <w:rtl/>
        </w:rPr>
        <w:t xml:space="preserve"> وهذا دليل اخر على ان هذه </w:t>
      </w:r>
      <w:r w:rsidR="00AA681F">
        <w:rPr>
          <w:rFonts w:hint="cs"/>
          <w:rtl/>
        </w:rPr>
        <w:t>الرسالة</w:t>
      </w:r>
      <w:r w:rsidR="00442AD1">
        <w:rPr>
          <w:rtl/>
        </w:rPr>
        <w:t xml:space="preserve"> </w:t>
      </w:r>
      <w:r w:rsidR="00AA681F">
        <w:rPr>
          <w:rFonts w:hint="cs"/>
          <w:rtl/>
        </w:rPr>
        <w:t>الخاتمة</w:t>
      </w:r>
      <w:r w:rsidR="00442AD1">
        <w:rPr>
          <w:rtl/>
        </w:rPr>
        <w:t xml:space="preserve"> هي التي فتحت ابواب وصولها وحملت نفسها الى </w:t>
      </w:r>
      <w:r w:rsidR="00AA681F">
        <w:rPr>
          <w:rFonts w:hint="cs"/>
          <w:rtl/>
        </w:rPr>
        <w:t>البشرية</w:t>
      </w:r>
      <w:r w:rsidR="00442AD1">
        <w:rPr>
          <w:rtl/>
        </w:rPr>
        <w:t xml:space="preserve"> جمعاء بما </w:t>
      </w:r>
      <w:r w:rsidR="00AA681F">
        <w:rPr>
          <w:rFonts w:hint="cs"/>
          <w:rtl/>
        </w:rPr>
        <w:t>جاءت</w:t>
      </w:r>
      <w:r w:rsidR="00442AD1">
        <w:rPr>
          <w:rtl/>
        </w:rPr>
        <w:t xml:space="preserve"> </w:t>
      </w:r>
      <w:r w:rsidR="00AA681F">
        <w:rPr>
          <w:rFonts w:hint="cs"/>
          <w:rtl/>
        </w:rPr>
        <w:t xml:space="preserve">به. </w:t>
      </w:r>
      <w:r w:rsidR="00442AD1">
        <w:rPr>
          <w:rtl/>
        </w:rPr>
        <w:t xml:space="preserve">وليتحقق قوله </w:t>
      </w:r>
      <w:r w:rsidR="00816F4A">
        <w:rPr>
          <w:rFonts w:hint="cs"/>
          <w:rtl/>
        </w:rPr>
        <w:t>تعالى “</w:t>
      </w:r>
      <w:r w:rsidR="00442AD1">
        <w:rPr>
          <w:rtl/>
        </w:rPr>
        <w:t>وما من امة إلا خلا فيها نذير</w:t>
      </w:r>
      <w:r w:rsidR="00AA681F">
        <w:rPr>
          <w:rFonts w:hint="cs"/>
          <w:rtl/>
        </w:rPr>
        <w:t>"</w:t>
      </w:r>
      <w:r w:rsidR="00442AD1">
        <w:rPr>
          <w:rtl/>
        </w:rPr>
        <w:t xml:space="preserve"> الى يوم </w:t>
      </w:r>
      <w:r w:rsidR="00816F4A">
        <w:rPr>
          <w:rFonts w:hint="cs"/>
          <w:rtl/>
        </w:rPr>
        <w:t>الدين.</w:t>
      </w:r>
      <w:r w:rsidR="00442AD1">
        <w:t xml:space="preserve"> </w:t>
      </w:r>
    </w:p>
    <w:p w14:paraId="1828955D" w14:textId="77777777" w:rsidR="00442AD1" w:rsidRDefault="00442AD1" w:rsidP="00442AD1"/>
    <w:p w14:paraId="67F6D425" w14:textId="77777777" w:rsidR="00442AD1" w:rsidRDefault="00442AD1" w:rsidP="00442AD1">
      <w:r>
        <w:t xml:space="preserve"> </w:t>
      </w:r>
    </w:p>
    <w:p w14:paraId="03357499" w14:textId="730B8244" w:rsidR="00442AD1" w:rsidRDefault="00816F4A" w:rsidP="00442AD1">
      <w:r>
        <w:rPr>
          <w:rFonts w:hint="cs"/>
          <w:rtl/>
        </w:rPr>
        <w:t>7 - حفظه</w:t>
      </w:r>
      <w:r w:rsidR="00442AD1">
        <w:rPr>
          <w:rtl/>
        </w:rPr>
        <w:t xml:space="preserve"> في </w:t>
      </w:r>
      <w:r>
        <w:rPr>
          <w:rFonts w:hint="cs"/>
          <w:rtl/>
        </w:rPr>
        <w:t>الصدور:</w:t>
      </w:r>
      <w:r w:rsidR="00442AD1">
        <w:rPr>
          <w:rtl/>
        </w:rPr>
        <w:t xml:space="preserve"> ومن اعظم ما يبهر العقول في هذا الكتاب انه سهل الحفظ في قلوب المؤمنين به , فحافظ هذا </w:t>
      </w:r>
      <w:r>
        <w:rPr>
          <w:rFonts w:hint="cs"/>
          <w:rtl/>
        </w:rPr>
        <w:t>القرآن</w:t>
      </w:r>
      <w:r w:rsidR="00442AD1">
        <w:rPr>
          <w:rtl/>
        </w:rPr>
        <w:t xml:space="preserve"> يقرأه عن ظهر قلب وكأنه مكتوب في قلبه , وأن نور </w:t>
      </w:r>
      <w:r>
        <w:rPr>
          <w:rFonts w:hint="cs"/>
          <w:rtl/>
        </w:rPr>
        <w:t>الهداية</w:t>
      </w:r>
      <w:r w:rsidR="00442AD1">
        <w:rPr>
          <w:rtl/>
        </w:rPr>
        <w:t xml:space="preserve"> اضاءة بصيرته فقرأ ما في قلبه  , ومن عجائبه انه يسهل حفظه في سن مبكر, يحفظه طفل عمره 7 سنوات من غير ان  يفهم معناه , او حتى لو لم تكن لغة </w:t>
      </w:r>
      <w:r>
        <w:rPr>
          <w:rFonts w:hint="cs"/>
          <w:rtl/>
        </w:rPr>
        <w:t>القرآن</w:t>
      </w:r>
      <w:r w:rsidR="00442AD1">
        <w:rPr>
          <w:rtl/>
        </w:rPr>
        <w:t xml:space="preserve"> هي لغته او لغة ابائه , يقول تعالى  ( ولقد يسرنا </w:t>
      </w:r>
      <w:r>
        <w:rPr>
          <w:rFonts w:hint="cs"/>
          <w:rtl/>
        </w:rPr>
        <w:t>القرآن</w:t>
      </w:r>
      <w:r w:rsidR="00442AD1">
        <w:rPr>
          <w:rtl/>
        </w:rPr>
        <w:t xml:space="preserve"> للذكر فهل من مدكر</w:t>
      </w:r>
      <w:r>
        <w:rPr>
          <w:rFonts w:hint="cs"/>
          <w:rtl/>
        </w:rPr>
        <w:t>) . (210)</w:t>
      </w:r>
      <w:r w:rsidR="00442AD1">
        <w:rPr>
          <w:rtl/>
        </w:rPr>
        <w:t xml:space="preserve"> </w:t>
      </w:r>
    </w:p>
    <w:p w14:paraId="34C6CD4D" w14:textId="59E66C14" w:rsidR="00442AD1" w:rsidRDefault="00442AD1" w:rsidP="00442AD1">
      <w:r>
        <w:rPr>
          <w:rtl/>
        </w:rPr>
        <w:t>فهناك الملايين من البشر من يحفظ هذا الكتاب</w:t>
      </w:r>
      <w:r w:rsidR="00816F4A">
        <w:rPr>
          <w:rFonts w:hint="cs"/>
          <w:rtl/>
        </w:rPr>
        <w:t xml:space="preserve"> عن ظهر قلب</w:t>
      </w:r>
      <w:r>
        <w:rPr>
          <w:rtl/>
        </w:rPr>
        <w:t xml:space="preserve"> من غير ان </w:t>
      </w:r>
      <w:r w:rsidR="00816F4A">
        <w:rPr>
          <w:rFonts w:hint="cs"/>
          <w:rtl/>
        </w:rPr>
        <w:t xml:space="preserve">يفهم </w:t>
      </w:r>
      <w:r w:rsidR="00265BC9">
        <w:rPr>
          <w:rFonts w:hint="cs"/>
          <w:rtl/>
        </w:rPr>
        <w:t>معناه</w:t>
      </w:r>
      <w:r w:rsidR="00265BC9">
        <w:rPr>
          <w:rFonts w:hint="eastAsia"/>
          <w:rtl/>
        </w:rPr>
        <w:t>،</w:t>
      </w:r>
      <w:r w:rsidR="00B55393">
        <w:rPr>
          <w:rFonts w:hint="cs"/>
          <w:rtl/>
        </w:rPr>
        <w:t xml:space="preserve"> ولكن يجد حلاوته في </w:t>
      </w:r>
      <w:r w:rsidR="00265BC9">
        <w:rPr>
          <w:rFonts w:hint="cs"/>
          <w:rtl/>
        </w:rPr>
        <w:t>قلبه،</w:t>
      </w:r>
      <w:r>
        <w:rPr>
          <w:rtl/>
        </w:rPr>
        <w:t xml:space="preserve"> وخشوعا في </w:t>
      </w:r>
      <w:r w:rsidR="00265BC9">
        <w:rPr>
          <w:rFonts w:hint="cs"/>
          <w:rtl/>
        </w:rPr>
        <w:t>النفس،</w:t>
      </w:r>
      <w:r>
        <w:rPr>
          <w:rtl/>
        </w:rPr>
        <w:t xml:space="preserve"> </w:t>
      </w:r>
      <w:r w:rsidR="00265BC9">
        <w:rPr>
          <w:rFonts w:hint="cs"/>
          <w:rtl/>
        </w:rPr>
        <w:t>وأنغاما</w:t>
      </w:r>
      <w:r>
        <w:rPr>
          <w:rtl/>
        </w:rPr>
        <w:t xml:space="preserve"> في </w:t>
      </w:r>
      <w:r w:rsidR="00265BC9">
        <w:rPr>
          <w:rFonts w:hint="cs"/>
          <w:rtl/>
        </w:rPr>
        <w:t>السمع،</w:t>
      </w:r>
      <w:r>
        <w:rPr>
          <w:rtl/>
        </w:rPr>
        <w:t xml:space="preserve"> </w:t>
      </w:r>
      <w:r w:rsidR="00B55393">
        <w:rPr>
          <w:rFonts w:hint="cs"/>
          <w:rtl/>
        </w:rPr>
        <w:t>وطراوة</w:t>
      </w:r>
      <w:r>
        <w:rPr>
          <w:rtl/>
        </w:rPr>
        <w:t xml:space="preserve"> في </w:t>
      </w:r>
      <w:r w:rsidR="00265BC9">
        <w:rPr>
          <w:rFonts w:hint="cs"/>
          <w:rtl/>
        </w:rPr>
        <w:t>اللسان.</w:t>
      </w:r>
      <w:r>
        <w:rPr>
          <w:rtl/>
        </w:rPr>
        <w:t xml:space="preserve"> فسبحان مخاطب القلوب والفطرة بدون لغة تفهمها </w:t>
      </w:r>
      <w:r w:rsidR="00B55393">
        <w:rPr>
          <w:rFonts w:hint="cs"/>
          <w:rtl/>
        </w:rPr>
        <w:t>العقول،</w:t>
      </w:r>
      <w:r>
        <w:rPr>
          <w:rtl/>
        </w:rPr>
        <w:t xml:space="preserve"> ولكن بلغة تفهمها القلوب وتحن اليها الجوارح وتتلمس معانيها </w:t>
      </w:r>
      <w:r w:rsidR="00265BC9">
        <w:rPr>
          <w:rFonts w:hint="cs"/>
          <w:rtl/>
        </w:rPr>
        <w:t>الفطرة،</w:t>
      </w:r>
      <w:r>
        <w:rPr>
          <w:rtl/>
        </w:rPr>
        <w:t xml:space="preserve"> لا عن طريق </w:t>
      </w:r>
      <w:r w:rsidR="00313384">
        <w:rPr>
          <w:rFonts w:hint="cs"/>
          <w:rtl/>
        </w:rPr>
        <w:t>العقل</w:t>
      </w:r>
      <w:r w:rsidR="00313384">
        <w:rPr>
          <w:rFonts w:hint="eastAsia"/>
          <w:rtl/>
        </w:rPr>
        <w:t>،</w:t>
      </w:r>
      <w:r>
        <w:rPr>
          <w:rtl/>
        </w:rPr>
        <w:t xml:space="preserve"> ولكن عن طريق </w:t>
      </w:r>
      <w:r w:rsidR="00265BC9">
        <w:rPr>
          <w:rFonts w:hint="cs"/>
          <w:rtl/>
        </w:rPr>
        <w:t>الوحي،</w:t>
      </w:r>
      <w:r>
        <w:rPr>
          <w:rtl/>
        </w:rPr>
        <w:t xml:space="preserve"> وحي التلقي المتواصل بين الانسان وخالقه عن طريق العهد </w:t>
      </w:r>
      <w:r w:rsidR="00265BC9">
        <w:rPr>
          <w:rFonts w:hint="cs"/>
          <w:rtl/>
        </w:rPr>
        <w:t>الذي عاهد</w:t>
      </w:r>
      <w:r>
        <w:rPr>
          <w:rtl/>
        </w:rPr>
        <w:t xml:space="preserve"> به </w:t>
      </w:r>
      <w:r w:rsidR="00265BC9">
        <w:rPr>
          <w:rFonts w:hint="cs"/>
          <w:rtl/>
        </w:rPr>
        <w:t xml:space="preserve">ربه، </w:t>
      </w:r>
      <w:r>
        <w:rPr>
          <w:rtl/>
        </w:rPr>
        <w:t xml:space="preserve">وهو الحبل الواصل بين الانسان وربه عن طريق </w:t>
      </w:r>
      <w:r w:rsidR="00265BC9">
        <w:rPr>
          <w:rFonts w:hint="cs"/>
          <w:rtl/>
        </w:rPr>
        <w:t>الفطرة</w:t>
      </w:r>
      <w:r>
        <w:rPr>
          <w:rtl/>
        </w:rPr>
        <w:t xml:space="preserve"> والنور الالهي الذي يبقى يشع في الانسان </w:t>
      </w:r>
      <w:r w:rsidR="00265BC9">
        <w:rPr>
          <w:rFonts w:hint="cs"/>
          <w:rtl/>
        </w:rPr>
        <w:t>ما لم</w:t>
      </w:r>
      <w:r>
        <w:rPr>
          <w:rtl/>
        </w:rPr>
        <w:t xml:space="preserve"> يطفأه الانسان بذنوبه وهوى نفسه الذي يهوي به في محيطه الفاسد الذي</w:t>
      </w:r>
      <w:r w:rsidR="00265BC9">
        <w:rPr>
          <w:rFonts w:hint="cs"/>
          <w:rtl/>
        </w:rPr>
        <w:t xml:space="preserve"> يفسد عليه فطرته،</w:t>
      </w:r>
      <w:r>
        <w:rPr>
          <w:rtl/>
        </w:rPr>
        <w:t xml:space="preserve"> فيطفئ نور ربه في </w:t>
      </w:r>
      <w:r w:rsidR="00265BC9">
        <w:rPr>
          <w:rFonts w:hint="cs"/>
          <w:rtl/>
        </w:rPr>
        <w:t>قلبه،</w:t>
      </w:r>
      <w:r>
        <w:rPr>
          <w:rtl/>
        </w:rPr>
        <w:t xml:space="preserve"> وعندها ينقطع حبل الوحي من </w:t>
      </w:r>
      <w:r w:rsidR="00CC36A4">
        <w:rPr>
          <w:rFonts w:hint="cs"/>
          <w:rtl/>
        </w:rPr>
        <w:t>ربه.</w:t>
      </w:r>
      <w:r>
        <w:t xml:space="preserve"> </w:t>
      </w:r>
    </w:p>
    <w:p w14:paraId="49BED3E6" w14:textId="6CF583B2" w:rsidR="00442AD1" w:rsidRDefault="00442AD1" w:rsidP="00442AD1">
      <w:r>
        <w:rPr>
          <w:rtl/>
        </w:rPr>
        <w:t xml:space="preserve">ولقد اشار الله جل وعلا الى هذا السر الإلاهي في سورة فصلت في </w:t>
      </w:r>
      <w:r w:rsidR="00265BC9">
        <w:rPr>
          <w:rFonts w:hint="cs"/>
          <w:rtl/>
        </w:rPr>
        <w:t>الآية</w:t>
      </w:r>
      <w:r>
        <w:rPr>
          <w:rtl/>
        </w:rPr>
        <w:t xml:space="preserve"> 44 ,  و</w:t>
      </w:r>
      <w:r w:rsidR="00265BC9">
        <w:rPr>
          <w:rFonts w:hint="cs"/>
          <w:rtl/>
        </w:rPr>
        <w:t xml:space="preserve">لقد </w:t>
      </w:r>
      <w:r>
        <w:rPr>
          <w:rtl/>
        </w:rPr>
        <w:t xml:space="preserve">سميت </w:t>
      </w:r>
      <w:r w:rsidR="00265BC9">
        <w:rPr>
          <w:rFonts w:hint="cs"/>
          <w:rtl/>
        </w:rPr>
        <w:t>السورة</w:t>
      </w:r>
      <w:r>
        <w:rPr>
          <w:rtl/>
        </w:rPr>
        <w:t xml:space="preserve"> كلها بهذا الاسم بسبب هذه </w:t>
      </w:r>
      <w:r w:rsidR="00265BC9">
        <w:rPr>
          <w:rFonts w:hint="cs"/>
          <w:rtl/>
        </w:rPr>
        <w:t>الآية</w:t>
      </w:r>
      <w:r>
        <w:rPr>
          <w:rtl/>
        </w:rPr>
        <w:t xml:space="preserve"> </w:t>
      </w:r>
      <w:r w:rsidR="00265BC9">
        <w:rPr>
          <w:rFonts w:hint="cs"/>
          <w:rtl/>
        </w:rPr>
        <w:t>العظيمة</w:t>
      </w:r>
      <w:r>
        <w:rPr>
          <w:rtl/>
        </w:rPr>
        <w:t xml:space="preserve"> التي تبين</w:t>
      </w:r>
      <w:r w:rsidR="00CC36A4">
        <w:rPr>
          <w:rFonts w:hint="cs"/>
          <w:rtl/>
        </w:rPr>
        <w:t xml:space="preserve"> أن هذا القران فصل رداء نور </w:t>
      </w:r>
      <w:r w:rsidR="00CC36A4">
        <w:rPr>
          <w:rFonts w:hint="cs"/>
          <w:rtl/>
        </w:rPr>
        <w:lastRenderedPageBreak/>
        <w:t>للقلوب المؤمنة,</w:t>
      </w:r>
      <w:r>
        <w:rPr>
          <w:rtl/>
        </w:rPr>
        <w:t xml:space="preserve"> </w:t>
      </w:r>
      <w:r w:rsidR="00CC36A4">
        <w:rPr>
          <w:rFonts w:hint="cs"/>
          <w:rtl/>
        </w:rPr>
        <w:t>و</w:t>
      </w:r>
      <w:r>
        <w:rPr>
          <w:rtl/>
        </w:rPr>
        <w:t xml:space="preserve">ان هذا </w:t>
      </w:r>
      <w:r w:rsidR="00265BC9">
        <w:rPr>
          <w:rFonts w:hint="cs"/>
          <w:rtl/>
        </w:rPr>
        <w:t>القرآن</w:t>
      </w:r>
      <w:r>
        <w:rPr>
          <w:rtl/>
        </w:rPr>
        <w:t xml:space="preserve"> يخاطب القلوب </w:t>
      </w:r>
      <w:r w:rsidR="00313384">
        <w:rPr>
          <w:rFonts w:hint="cs"/>
          <w:rtl/>
        </w:rPr>
        <w:t>المؤتمنة</w:t>
      </w:r>
      <w:r>
        <w:rPr>
          <w:rtl/>
        </w:rPr>
        <w:t xml:space="preserve"> بالعهد</w:t>
      </w:r>
      <w:r w:rsidR="00313384">
        <w:rPr>
          <w:rFonts w:hint="cs"/>
          <w:rtl/>
        </w:rPr>
        <w:t xml:space="preserve"> الذي استودعه الله فيها</w:t>
      </w:r>
      <w:r>
        <w:rPr>
          <w:rtl/>
        </w:rPr>
        <w:t xml:space="preserve">, </w:t>
      </w:r>
      <w:r w:rsidR="00265BC9">
        <w:rPr>
          <w:rFonts w:hint="cs"/>
          <w:rtl/>
        </w:rPr>
        <w:t>فجاءة</w:t>
      </w:r>
      <w:r>
        <w:rPr>
          <w:rtl/>
        </w:rPr>
        <w:t xml:space="preserve"> أية فصلت تجيب من يضع الاعذار والحجج لنفسه بأن هذا </w:t>
      </w:r>
      <w:r w:rsidR="00CC36A4">
        <w:rPr>
          <w:rFonts w:hint="cs"/>
          <w:rtl/>
        </w:rPr>
        <w:t>القرآن</w:t>
      </w:r>
      <w:r>
        <w:rPr>
          <w:rtl/>
        </w:rPr>
        <w:t xml:space="preserve"> لم ينزل بلغتنه ولا يستطيع فهمه , لتعلمنا أن لغة </w:t>
      </w:r>
      <w:r w:rsidR="00265BC9">
        <w:rPr>
          <w:rFonts w:hint="cs"/>
          <w:rtl/>
        </w:rPr>
        <w:t>القرآن</w:t>
      </w:r>
      <w:r>
        <w:rPr>
          <w:rtl/>
        </w:rPr>
        <w:t xml:space="preserve"> هي لغة القلوب , يقول تعالى ( ولو جعلناه قرأنا أعجميا لقالوا لولا فصلت </w:t>
      </w:r>
      <w:r w:rsidR="00CC36A4">
        <w:rPr>
          <w:rFonts w:hint="cs"/>
          <w:rtl/>
        </w:rPr>
        <w:t>آياته</w:t>
      </w:r>
      <w:r>
        <w:rPr>
          <w:rtl/>
        </w:rPr>
        <w:t xml:space="preserve"> أءعجمي وعربي * قل هو للذين أمنوا هدى وشفاء * والذين لا يؤمنون في اذانهم وقر وهو</w:t>
      </w:r>
      <w:r w:rsidR="00CC36A4">
        <w:rPr>
          <w:rFonts w:hint="cs"/>
          <w:rtl/>
        </w:rPr>
        <w:t xml:space="preserve"> </w:t>
      </w:r>
      <w:r>
        <w:rPr>
          <w:rtl/>
        </w:rPr>
        <w:t xml:space="preserve">عليهم عمى* أولئك ينادون من مكان بعيد)(211)  ,  </w:t>
      </w:r>
      <w:r w:rsidR="00313384">
        <w:rPr>
          <w:rFonts w:hint="cs"/>
          <w:rtl/>
        </w:rPr>
        <w:t>أي أن هذا القرءان فصل ليكون</w:t>
      </w:r>
      <w:r>
        <w:rPr>
          <w:rtl/>
        </w:rPr>
        <w:t xml:space="preserve"> هدى وشفاء  للذين أمنوا , (عربا كانوا أم عجما) , والذين لا يؤمنون أولئك عليهم عمى (عربا كانوا ام عجما) , فهو نور يشع في القلب لا </w:t>
      </w:r>
      <w:r w:rsidR="00CC36A4">
        <w:rPr>
          <w:rFonts w:hint="cs"/>
          <w:rtl/>
        </w:rPr>
        <w:t>يحتاج</w:t>
      </w:r>
      <w:r>
        <w:rPr>
          <w:rtl/>
        </w:rPr>
        <w:t xml:space="preserve"> الى </w:t>
      </w:r>
      <w:r w:rsidR="00CC36A4">
        <w:rPr>
          <w:rFonts w:hint="cs"/>
          <w:rtl/>
        </w:rPr>
        <w:t>لغة</w:t>
      </w:r>
      <w:r>
        <w:rPr>
          <w:rtl/>
        </w:rPr>
        <w:t xml:space="preserve"> خاصه تخاطب العقول والاسماع</w:t>
      </w:r>
      <w:r w:rsidR="00CC36A4">
        <w:rPr>
          <w:rFonts w:hint="cs"/>
          <w:rtl/>
        </w:rPr>
        <w:t xml:space="preserve"> بلسانها , بل</w:t>
      </w:r>
      <w:r>
        <w:rPr>
          <w:rtl/>
        </w:rPr>
        <w:t xml:space="preserve"> بلسان </w:t>
      </w:r>
      <w:r w:rsidR="00CC36A4">
        <w:rPr>
          <w:rFonts w:hint="cs"/>
          <w:rtl/>
        </w:rPr>
        <w:t xml:space="preserve">تسمعه وتفهمه القلوب وتستريح اليه وتسكن اليه </w:t>
      </w:r>
      <w:r>
        <w:rPr>
          <w:rtl/>
        </w:rPr>
        <w:t xml:space="preserve">, ففي هذا </w:t>
      </w:r>
      <w:r w:rsidR="00CC36A4">
        <w:rPr>
          <w:rFonts w:hint="cs"/>
          <w:rtl/>
        </w:rPr>
        <w:t>القر</w:t>
      </w:r>
      <w:r w:rsidR="00313384">
        <w:rPr>
          <w:rFonts w:hint="cs"/>
          <w:rtl/>
        </w:rPr>
        <w:t>ءا</w:t>
      </w:r>
      <w:r w:rsidR="00CC36A4">
        <w:rPr>
          <w:rFonts w:hint="cs"/>
          <w:rtl/>
        </w:rPr>
        <w:t>ن</w:t>
      </w:r>
      <w:r>
        <w:rPr>
          <w:rtl/>
        </w:rPr>
        <w:t xml:space="preserve"> نور يضيئ القلوب </w:t>
      </w:r>
      <w:r w:rsidR="00CC36A4">
        <w:rPr>
          <w:rFonts w:hint="cs"/>
          <w:rtl/>
        </w:rPr>
        <w:t>المؤمنة</w:t>
      </w:r>
      <w:r>
        <w:rPr>
          <w:rtl/>
        </w:rPr>
        <w:t xml:space="preserve"> بالعهد الذي بينها وبين ربها , حين قال لهم ربهم    " ألست بربكم "  ؟ ف " قالوا بلا</w:t>
      </w:r>
      <w:r w:rsidR="00313384">
        <w:rPr>
          <w:rFonts w:hint="cs"/>
          <w:rtl/>
        </w:rPr>
        <w:t>"!</w:t>
      </w:r>
      <w:r>
        <w:rPr>
          <w:rtl/>
        </w:rPr>
        <w:t xml:space="preserve">  يقول تعالى إن هذا </w:t>
      </w:r>
      <w:r w:rsidR="00313384">
        <w:rPr>
          <w:rFonts w:hint="cs"/>
          <w:rtl/>
        </w:rPr>
        <w:t>القرءان للذين</w:t>
      </w:r>
      <w:r>
        <w:rPr>
          <w:rtl/>
        </w:rPr>
        <w:t xml:space="preserve"> امنوا ولم يقل للعرب او </w:t>
      </w:r>
      <w:r w:rsidR="00313384">
        <w:rPr>
          <w:rFonts w:hint="cs"/>
          <w:rtl/>
        </w:rPr>
        <w:t>للعجم،</w:t>
      </w:r>
      <w:r>
        <w:rPr>
          <w:rtl/>
        </w:rPr>
        <w:t xml:space="preserve"> والذين لا يؤمنون بالعهد فهو عليهم عمى مهما تكن </w:t>
      </w:r>
      <w:r w:rsidR="00313384">
        <w:rPr>
          <w:rFonts w:hint="cs"/>
          <w:rtl/>
        </w:rPr>
        <w:t>لغتهم،</w:t>
      </w:r>
      <w:r>
        <w:rPr>
          <w:rtl/>
        </w:rPr>
        <w:t xml:space="preserve"> عرب كانوا ام </w:t>
      </w:r>
      <w:r w:rsidR="00313384">
        <w:rPr>
          <w:rFonts w:hint="cs"/>
          <w:rtl/>
        </w:rPr>
        <w:t>عجم،</w:t>
      </w:r>
      <w:r>
        <w:rPr>
          <w:rtl/>
        </w:rPr>
        <w:t xml:space="preserve"> فهو مفصل ليسكن القلوب </w:t>
      </w:r>
      <w:r w:rsidR="00313384">
        <w:rPr>
          <w:rFonts w:hint="cs"/>
          <w:rtl/>
        </w:rPr>
        <w:t>المؤمنة،</w:t>
      </w:r>
      <w:r>
        <w:rPr>
          <w:rtl/>
        </w:rPr>
        <w:t xml:space="preserve"> وقد فصلت </w:t>
      </w:r>
      <w:r w:rsidR="00313384">
        <w:rPr>
          <w:rFonts w:hint="cs"/>
          <w:rtl/>
        </w:rPr>
        <w:t>آياته</w:t>
      </w:r>
      <w:r>
        <w:rPr>
          <w:rtl/>
        </w:rPr>
        <w:t xml:space="preserve"> لتخاطب لغة تلك القلوب </w:t>
      </w:r>
      <w:r w:rsidR="00313384">
        <w:rPr>
          <w:rFonts w:hint="cs"/>
          <w:rtl/>
        </w:rPr>
        <w:t>المؤمنة وبلسان</w:t>
      </w:r>
      <w:r>
        <w:rPr>
          <w:rtl/>
        </w:rPr>
        <w:t xml:space="preserve"> </w:t>
      </w:r>
      <w:r w:rsidR="00313384">
        <w:rPr>
          <w:rFonts w:hint="cs"/>
          <w:rtl/>
        </w:rPr>
        <w:t>فطرتها.</w:t>
      </w:r>
      <w:r>
        <w:rPr>
          <w:rtl/>
        </w:rPr>
        <w:t xml:space="preserve"> فهذا القر</w:t>
      </w:r>
      <w:r w:rsidR="00313384">
        <w:rPr>
          <w:rFonts w:hint="cs"/>
          <w:rtl/>
        </w:rPr>
        <w:t>ءا</w:t>
      </w:r>
      <w:r>
        <w:rPr>
          <w:rtl/>
        </w:rPr>
        <w:t xml:space="preserve">ن لم يكن حديثا </w:t>
      </w:r>
      <w:r w:rsidR="00233A3F">
        <w:rPr>
          <w:rFonts w:hint="cs"/>
          <w:rtl/>
        </w:rPr>
        <w:t>مفترى</w:t>
      </w:r>
      <w:r w:rsidR="00233A3F">
        <w:rPr>
          <w:rFonts w:hint="eastAsia"/>
          <w:rtl/>
        </w:rPr>
        <w:t>،</w:t>
      </w:r>
      <w:r w:rsidR="00313384">
        <w:rPr>
          <w:rFonts w:hint="cs"/>
          <w:rtl/>
        </w:rPr>
        <w:t xml:space="preserve"> ولكن</w:t>
      </w:r>
      <w:r>
        <w:rPr>
          <w:rtl/>
        </w:rPr>
        <w:t xml:space="preserve"> تصديقا لما في قلب </w:t>
      </w:r>
      <w:r w:rsidR="00313384">
        <w:rPr>
          <w:rFonts w:hint="cs"/>
          <w:rtl/>
        </w:rPr>
        <w:t>المؤمن،</w:t>
      </w:r>
      <w:r>
        <w:rPr>
          <w:rtl/>
        </w:rPr>
        <w:t xml:space="preserve"> ولذلك تقبل عليه القلوب التي ازاحت عنها غشاوة الذنوب </w:t>
      </w:r>
      <w:r w:rsidR="00313384">
        <w:rPr>
          <w:rFonts w:hint="cs"/>
          <w:rtl/>
        </w:rPr>
        <w:t>والمعاصي.</w:t>
      </w:r>
      <w:r>
        <w:rPr>
          <w:rtl/>
        </w:rPr>
        <w:t xml:space="preserve"> يقول الله </w:t>
      </w:r>
      <w:r w:rsidR="00313384">
        <w:rPr>
          <w:rFonts w:hint="cs"/>
          <w:rtl/>
        </w:rPr>
        <w:t>تعالى “</w:t>
      </w:r>
      <w:r>
        <w:rPr>
          <w:rtl/>
        </w:rPr>
        <w:t xml:space="preserve">ما كان حديثا يفترى ولكن تصديق الذي بين يديه وتفصيل كل </w:t>
      </w:r>
      <w:r w:rsidR="00313384">
        <w:rPr>
          <w:rFonts w:hint="cs"/>
          <w:rtl/>
        </w:rPr>
        <w:t>شيء</w:t>
      </w:r>
      <w:r>
        <w:rPr>
          <w:rtl/>
        </w:rPr>
        <w:t xml:space="preserve"> وهدى ورحمه لقوم يؤمنون " (212</w:t>
      </w:r>
      <w:r w:rsidR="00313384">
        <w:rPr>
          <w:rFonts w:hint="cs"/>
          <w:rtl/>
        </w:rPr>
        <w:t xml:space="preserve">)، </w:t>
      </w:r>
      <w:r>
        <w:rPr>
          <w:rtl/>
        </w:rPr>
        <w:t>ف</w:t>
      </w:r>
      <w:r w:rsidR="00313384">
        <w:rPr>
          <w:rFonts w:hint="cs"/>
          <w:rtl/>
        </w:rPr>
        <w:t>ال</w:t>
      </w:r>
      <w:r>
        <w:rPr>
          <w:rtl/>
        </w:rPr>
        <w:t>قر</w:t>
      </w:r>
      <w:r w:rsidR="00313384">
        <w:rPr>
          <w:rFonts w:hint="cs"/>
          <w:rtl/>
        </w:rPr>
        <w:t>ءا</w:t>
      </w:r>
      <w:r>
        <w:rPr>
          <w:rtl/>
        </w:rPr>
        <w:t xml:space="preserve">ن كلام </w:t>
      </w:r>
      <w:r w:rsidR="00313384">
        <w:rPr>
          <w:rFonts w:hint="cs"/>
          <w:rtl/>
        </w:rPr>
        <w:t xml:space="preserve">الله، </w:t>
      </w:r>
      <w:r>
        <w:rPr>
          <w:rtl/>
        </w:rPr>
        <w:t xml:space="preserve">هدى </w:t>
      </w:r>
      <w:r w:rsidR="00313384">
        <w:rPr>
          <w:rFonts w:hint="cs"/>
          <w:rtl/>
        </w:rPr>
        <w:t>ورحمة للقلوب</w:t>
      </w:r>
      <w:r>
        <w:rPr>
          <w:rtl/>
        </w:rPr>
        <w:t xml:space="preserve"> </w:t>
      </w:r>
      <w:r w:rsidR="00313384">
        <w:rPr>
          <w:rFonts w:hint="cs"/>
          <w:rtl/>
        </w:rPr>
        <w:t>المؤمنة</w:t>
      </w:r>
      <w:r>
        <w:rPr>
          <w:rtl/>
        </w:rPr>
        <w:t xml:space="preserve"> التي لم تزل على عهدها مع خالقها </w:t>
      </w:r>
      <w:r w:rsidR="008928F0">
        <w:rPr>
          <w:rFonts w:hint="cs"/>
          <w:rtl/>
        </w:rPr>
        <w:t>وبارئها،</w:t>
      </w:r>
      <w:r>
        <w:rPr>
          <w:rtl/>
        </w:rPr>
        <w:t xml:space="preserve"> </w:t>
      </w:r>
      <w:r w:rsidR="008928F0">
        <w:rPr>
          <w:rFonts w:hint="cs"/>
          <w:rtl/>
        </w:rPr>
        <w:t>فهذه القلوب</w:t>
      </w:r>
      <w:r>
        <w:rPr>
          <w:rtl/>
        </w:rPr>
        <w:t xml:space="preserve"> هي التي تفهم لغة هذا </w:t>
      </w:r>
      <w:r w:rsidR="00233A3F">
        <w:rPr>
          <w:rFonts w:hint="cs"/>
          <w:rtl/>
        </w:rPr>
        <w:t>الكتاب.</w:t>
      </w:r>
      <w:r>
        <w:rPr>
          <w:rtl/>
        </w:rPr>
        <w:t xml:space="preserve"> أما المغشي </w:t>
      </w:r>
      <w:r w:rsidR="00313384">
        <w:rPr>
          <w:rFonts w:hint="cs"/>
          <w:rtl/>
        </w:rPr>
        <w:t>عليها،</w:t>
      </w:r>
      <w:r>
        <w:rPr>
          <w:rtl/>
        </w:rPr>
        <w:t xml:space="preserve"> فهي في عمى عن فهم هذا </w:t>
      </w:r>
      <w:r w:rsidR="008928F0">
        <w:rPr>
          <w:rFonts w:hint="cs"/>
          <w:rtl/>
        </w:rPr>
        <w:t>الكتاب.</w:t>
      </w:r>
    </w:p>
    <w:p w14:paraId="38D3EFA1" w14:textId="315B0D54" w:rsidR="00442AD1" w:rsidRDefault="00442AD1" w:rsidP="00442AD1">
      <w:r>
        <w:t xml:space="preserve"> </w:t>
      </w:r>
      <w:r>
        <w:rPr>
          <w:rtl/>
        </w:rPr>
        <w:t xml:space="preserve">فالقلوب </w:t>
      </w:r>
      <w:r w:rsidR="00313384">
        <w:rPr>
          <w:rFonts w:hint="cs"/>
          <w:rtl/>
        </w:rPr>
        <w:t>المؤمنة</w:t>
      </w:r>
      <w:r>
        <w:rPr>
          <w:rtl/>
        </w:rPr>
        <w:t xml:space="preserve"> يسهل عليها حفظه عن ظهر </w:t>
      </w:r>
      <w:r w:rsidR="00313384">
        <w:rPr>
          <w:rFonts w:hint="cs"/>
          <w:rtl/>
        </w:rPr>
        <w:t>قلب،</w:t>
      </w:r>
      <w:r>
        <w:rPr>
          <w:rtl/>
        </w:rPr>
        <w:t xml:space="preserve"> وإن كان لسان حال </w:t>
      </w:r>
      <w:r w:rsidR="008928F0">
        <w:rPr>
          <w:rFonts w:hint="cs"/>
          <w:rtl/>
        </w:rPr>
        <w:t xml:space="preserve">صاحبها، </w:t>
      </w:r>
      <w:r>
        <w:rPr>
          <w:rtl/>
        </w:rPr>
        <w:t>يتكلم بغير ذلك</w:t>
      </w:r>
      <w:r w:rsidR="008928F0">
        <w:rPr>
          <w:rFonts w:hint="cs"/>
          <w:rtl/>
        </w:rPr>
        <w:t xml:space="preserve"> اللسان.</w:t>
      </w:r>
      <w:r>
        <w:rPr>
          <w:rtl/>
        </w:rPr>
        <w:t xml:space="preserve"> </w:t>
      </w:r>
    </w:p>
    <w:p w14:paraId="359CBB7F" w14:textId="632260DD" w:rsidR="00442AD1" w:rsidRDefault="00442AD1" w:rsidP="00442AD1">
      <w:r>
        <w:rPr>
          <w:rtl/>
        </w:rPr>
        <w:t xml:space="preserve">فكيف لأنسان ان </w:t>
      </w:r>
      <w:r w:rsidR="008928F0">
        <w:rPr>
          <w:rFonts w:hint="cs"/>
          <w:rtl/>
        </w:rPr>
        <w:t>يحفظ كتابا</w:t>
      </w:r>
      <w:r>
        <w:rPr>
          <w:rtl/>
        </w:rPr>
        <w:t xml:space="preserve"> عن ظهر قلب من 600 صفحة بدقة </w:t>
      </w:r>
      <w:r w:rsidR="008928F0">
        <w:rPr>
          <w:rFonts w:hint="cs"/>
          <w:rtl/>
        </w:rPr>
        <w:t>متناهية،</w:t>
      </w:r>
      <w:r>
        <w:rPr>
          <w:rtl/>
        </w:rPr>
        <w:t xml:space="preserve"> ويقرأه وكأنه ينظر في </w:t>
      </w:r>
      <w:r w:rsidR="00233A3F">
        <w:rPr>
          <w:rFonts w:hint="cs"/>
          <w:rtl/>
        </w:rPr>
        <w:t>صفحاته،</w:t>
      </w:r>
      <w:r>
        <w:rPr>
          <w:rtl/>
        </w:rPr>
        <w:t xml:space="preserve"> وهو لا يعلم ولا يفهم </w:t>
      </w:r>
      <w:r w:rsidR="008928F0">
        <w:rPr>
          <w:rFonts w:hint="cs"/>
          <w:rtl/>
        </w:rPr>
        <w:t>اللغة</w:t>
      </w:r>
      <w:r>
        <w:rPr>
          <w:rtl/>
        </w:rPr>
        <w:t xml:space="preserve"> التي كتب به</w:t>
      </w:r>
      <w:r w:rsidR="008928F0">
        <w:rPr>
          <w:rFonts w:hint="cs"/>
          <w:rtl/>
        </w:rPr>
        <w:t>ا .</w:t>
      </w:r>
      <w:r>
        <w:t xml:space="preserve"> </w:t>
      </w:r>
    </w:p>
    <w:p w14:paraId="58D1BFF7" w14:textId="1216E49C" w:rsidR="00442AD1" w:rsidRDefault="00442AD1" w:rsidP="00442AD1">
      <w:r>
        <w:t xml:space="preserve"> </w:t>
      </w:r>
      <w:r>
        <w:rPr>
          <w:rtl/>
        </w:rPr>
        <w:t>فحفظ</w:t>
      </w:r>
      <w:r w:rsidR="008928F0">
        <w:rPr>
          <w:rFonts w:hint="cs"/>
          <w:rtl/>
        </w:rPr>
        <w:t>ت</w:t>
      </w:r>
      <w:r>
        <w:rPr>
          <w:rtl/>
        </w:rPr>
        <w:t xml:space="preserve"> هذا الكتاب لا يحتاجون ان يكونوا </w:t>
      </w:r>
      <w:r w:rsidR="008928F0">
        <w:rPr>
          <w:rFonts w:hint="cs"/>
          <w:rtl/>
        </w:rPr>
        <w:t xml:space="preserve">نوابغ، </w:t>
      </w:r>
      <w:r>
        <w:rPr>
          <w:rtl/>
        </w:rPr>
        <w:t xml:space="preserve">او ان يمتلكوا قابلية حفظ خارقه غير </w:t>
      </w:r>
      <w:r w:rsidR="008928F0">
        <w:rPr>
          <w:rFonts w:hint="cs"/>
          <w:rtl/>
        </w:rPr>
        <w:t>عاديه،</w:t>
      </w:r>
      <w:r>
        <w:rPr>
          <w:rtl/>
        </w:rPr>
        <w:t xml:space="preserve"> او أن يكون عندهم ذاكره تصويريه حتى </w:t>
      </w:r>
      <w:r w:rsidR="008928F0">
        <w:rPr>
          <w:rFonts w:hint="cs"/>
          <w:rtl/>
        </w:rPr>
        <w:t>يحفظوه،</w:t>
      </w:r>
      <w:r>
        <w:rPr>
          <w:rtl/>
        </w:rPr>
        <w:t xml:space="preserve"> بل هم اناس </w:t>
      </w:r>
      <w:r w:rsidR="008928F0">
        <w:rPr>
          <w:rFonts w:hint="cs"/>
          <w:rtl/>
        </w:rPr>
        <w:t>عاديون،</w:t>
      </w:r>
      <w:r>
        <w:rPr>
          <w:rtl/>
        </w:rPr>
        <w:t xml:space="preserve"> بل ان بعضهم قد يكون عنده </w:t>
      </w:r>
      <w:r w:rsidR="008928F0">
        <w:rPr>
          <w:rFonts w:hint="cs"/>
          <w:rtl/>
        </w:rPr>
        <w:t>عاه ذهنيه</w:t>
      </w:r>
      <w:r>
        <w:rPr>
          <w:rtl/>
        </w:rPr>
        <w:t xml:space="preserve"> او</w:t>
      </w:r>
      <w:r w:rsidR="008928F0">
        <w:rPr>
          <w:rFonts w:hint="cs"/>
          <w:rtl/>
        </w:rPr>
        <w:t xml:space="preserve"> </w:t>
      </w:r>
      <w:r>
        <w:rPr>
          <w:rtl/>
        </w:rPr>
        <w:t>قصور</w:t>
      </w:r>
      <w:r w:rsidR="008928F0">
        <w:rPr>
          <w:rFonts w:hint="cs"/>
          <w:rtl/>
        </w:rPr>
        <w:t>ا</w:t>
      </w:r>
      <w:r>
        <w:rPr>
          <w:rtl/>
        </w:rPr>
        <w:t xml:space="preserve"> في الانتباه </w:t>
      </w:r>
      <w:r w:rsidR="008928F0">
        <w:rPr>
          <w:rFonts w:hint="cs"/>
          <w:rtl/>
        </w:rPr>
        <w:t xml:space="preserve">والتركيز، </w:t>
      </w:r>
      <w:r>
        <w:rPr>
          <w:rtl/>
        </w:rPr>
        <w:t>ورغم ذلك ف</w:t>
      </w:r>
      <w:r w:rsidR="008928F0">
        <w:rPr>
          <w:rFonts w:hint="cs"/>
          <w:rtl/>
        </w:rPr>
        <w:t>هم</w:t>
      </w:r>
      <w:r>
        <w:rPr>
          <w:rtl/>
        </w:rPr>
        <w:t xml:space="preserve"> </w:t>
      </w:r>
      <w:r w:rsidR="008928F0">
        <w:rPr>
          <w:rFonts w:hint="cs"/>
          <w:rtl/>
        </w:rPr>
        <w:t>ي</w:t>
      </w:r>
      <w:r>
        <w:rPr>
          <w:rtl/>
        </w:rPr>
        <w:t>حفظو</w:t>
      </w:r>
      <w:r w:rsidR="008928F0">
        <w:rPr>
          <w:rFonts w:hint="cs"/>
          <w:rtl/>
        </w:rPr>
        <w:t>ه</w:t>
      </w:r>
      <w:r>
        <w:rPr>
          <w:rtl/>
        </w:rPr>
        <w:t xml:space="preserve"> عن ظهر </w:t>
      </w:r>
      <w:r w:rsidR="008928F0">
        <w:rPr>
          <w:rFonts w:hint="cs"/>
          <w:rtl/>
        </w:rPr>
        <w:t>قلب.</w:t>
      </w:r>
      <w:r>
        <w:rPr>
          <w:rtl/>
        </w:rPr>
        <w:t xml:space="preserve"> </w:t>
      </w:r>
      <w:r w:rsidRPr="008928F0">
        <w:rPr>
          <w:b/>
          <w:bCs/>
          <w:rtl/>
        </w:rPr>
        <w:t xml:space="preserve">أن </w:t>
      </w:r>
      <w:r w:rsidR="008928F0" w:rsidRPr="008928F0">
        <w:rPr>
          <w:rFonts w:hint="cs"/>
          <w:b/>
          <w:bCs/>
          <w:rtl/>
        </w:rPr>
        <w:t>حفظ الملايين</w:t>
      </w:r>
      <w:r w:rsidRPr="008928F0">
        <w:rPr>
          <w:b/>
          <w:bCs/>
          <w:rtl/>
        </w:rPr>
        <w:t xml:space="preserve"> من </w:t>
      </w:r>
      <w:r w:rsidR="008928F0" w:rsidRPr="008928F0">
        <w:rPr>
          <w:rFonts w:hint="cs"/>
          <w:b/>
          <w:bCs/>
          <w:rtl/>
        </w:rPr>
        <w:t>المؤمنين</w:t>
      </w:r>
      <w:r w:rsidRPr="008928F0">
        <w:rPr>
          <w:b/>
          <w:bCs/>
          <w:rtl/>
        </w:rPr>
        <w:t xml:space="preserve"> القر</w:t>
      </w:r>
      <w:r w:rsidR="008928F0" w:rsidRPr="008928F0">
        <w:rPr>
          <w:rFonts w:hint="cs"/>
          <w:b/>
          <w:bCs/>
          <w:rtl/>
        </w:rPr>
        <w:t>ءا</w:t>
      </w:r>
      <w:r w:rsidRPr="008928F0">
        <w:rPr>
          <w:b/>
          <w:bCs/>
          <w:rtl/>
        </w:rPr>
        <w:t xml:space="preserve">ن الكريم لهو دليل اخر على ان هذا الكتاب هو من عند </w:t>
      </w:r>
      <w:r w:rsidR="008928F0" w:rsidRPr="008928F0">
        <w:rPr>
          <w:rFonts w:hint="cs"/>
          <w:b/>
          <w:bCs/>
          <w:rtl/>
        </w:rPr>
        <w:t>الله</w:t>
      </w:r>
      <w:r w:rsidR="008928F0">
        <w:rPr>
          <w:rFonts w:hint="cs"/>
          <w:rtl/>
        </w:rPr>
        <w:t>،</w:t>
      </w:r>
      <w:r>
        <w:rPr>
          <w:rtl/>
        </w:rPr>
        <w:t xml:space="preserve"> وانه اخر رسالات رب العالمين الى سكان أهل هذه </w:t>
      </w:r>
      <w:r w:rsidR="008928F0">
        <w:rPr>
          <w:rFonts w:hint="cs"/>
          <w:rtl/>
        </w:rPr>
        <w:t xml:space="preserve">الارض، </w:t>
      </w:r>
      <w:r w:rsidRPr="008928F0">
        <w:rPr>
          <w:b/>
          <w:bCs/>
          <w:rtl/>
        </w:rPr>
        <w:t>و</w:t>
      </w:r>
      <w:r w:rsidR="008928F0" w:rsidRPr="008928F0">
        <w:rPr>
          <w:rFonts w:hint="cs"/>
          <w:b/>
          <w:bCs/>
          <w:rtl/>
        </w:rPr>
        <w:t xml:space="preserve">أن الله هو </w:t>
      </w:r>
      <w:r w:rsidRPr="008928F0">
        <w:rPr>
          <w:b/>
          <w:bCs/>
          <w:rtl/>
        </w:rPr>
        <w:t>الذي حف</w:t>
      </w:r>
      <w:r w:rsidR="008928F0" w:rsidRPr="008928F0">
        <w:rPr>
          <w:rFonts w:hint="cs"/>
          <w:b/>
          <w:bCs/>
          <w:rtl/>
        </w:rPr>
        <w:t>ظ</w:t>
      </w:r>
      <w:r w:rsidRPr="008928F0">
        <w:rPr>
          <w:b/>
          <w:bCs/>
          <w:rtl/>
        </w:rPr>
        <w:t>ه الله لهم في السطور وفي الصدور</w:t>
      </w:r>
      <w:r w:rsidR="008928F0" w:rsidRPr="008928F0">
        <w:rPr>
          <w:rFonts w:hint="cs"/>
          <w:b/>
          <w:bCs/>
          <w:rtl/>
        </w:rPr>
        <w:t>.</w:t>
      </w:r>
    </w:p>
    <w:p w14:paraId="01BE55DA" w14:textId="77777777" w:rsidR="00442AD1" w:rsidRDefault="00442AD1" w:rsidP="00442AD1"/>
    <w:p w14:paraId="7DF04DFB" w14:textId="2FCD0044" w:rsidR="00442AD1" w:rsidRDefault="002F7914" w:rsidP="00442AD1">
      <w:r>
        <w:rPr>
          <w:rFonts w:hint="cs"/>
          <w:rtl/>
        </w:rPr>
        <w:t xml:space="preserve"> 8 - </w:t>
      </w:r>
      <w:r w:rsidR="00442AD1">
        <w:rPr>
          <w:rtl/>
        </w:rPr>
        <w:t xml:space="preserve">ومن المعجزات الاخرى لهذه </w:t>
      </w:r>
      <w:r>
        <w:rPr>
          <w:rFonts w:hint="cs"/>
          <w:rtl/>
        </w:rPr>
        <w:t>الرسالة</w:t>
      </w:r>
      <w:r w:rsidR="00442AD1">
        <w:rPr>
          <w:rtl/>
        </w:rPr>
        <w:t xml:space="preserve"> </w:t>
      </w:r>
      <w:r>
        <w:rPr>
          <w:rFonts w:hint="cs"/>
          <w:rtl/>
        </w:rPr>
        <w:t>الخاتمة</w:t>
      </w:r>
      <w:r w:rsidR="00442AD1">
        <w:rPr>
          <w:rtl/>
        </w:rPr>
        <w:t xml:space="preserve"> , انها حفظت لفظا ومنهجا وتطبيقا  من خلال حفظ سيرة الرسول المرسل محمد صلى الله عليه وسلم , وسيرة اصحابه , لقد كانت سيرتهم وحياتهم تطبيقا عمليا لما جاء في هذه </w:t>
      </w:r>
      <w:r>
        <w:rPr>
          <w:rFonts w:hint="cs"/>
          <w:rtl/>
        </w:rPr>
        <w:t>الرسالة</w:t>
      </w:r>
      <w:r w:rsidR="00442AD1">
        <w:rPr>
          <w:rtl/>
        </w:rPr>
        <w:t xml:space="preserve"> </w:t>
      </w:r>
      <w:r>
        <w:rPr>
          <w:rFonts w:hint="cs"/>
          <w:rtl/>
        </w:rPr>
        <w:t>الخاتمة</w:t>
      </w:r>
      <w:r w:rsidR="00442AD1">
        <w:rPr>
          <w:rtl/>
        </w:rPr>
        <w:t xml:space="preserve"> , فلم نرى في تاريخ </w:t>
      </w:r>
      <w:r>
        <w:rPr>
          <w:rFonts w:hint="cs"/>
          <w:rtl/>
        </w:rPr>
        <w:t>البشرية</w:t>
      </w:r>
      <w:r w:rsidR="00442AD1">
        <w:rPr>
          <w:rtl/>
        </w:rPr>
        <w:t xml:space="preserve"> </w:t>
      </w:r>
      <w:r w:rsidR="00442AD1">
        <w:rPr>
          <w:rtl/>
        </w:rPr>
        <w:lastRenderedPageBreak/>
        <w:t xml:space="preserve">ان حفظت سيرة قوم وتاريخ حياتهم بكل تفاصيلها وبدقه متناهيه كما حفظت سيرة الرسول الخاتم للرسالات واصحابه , لقد اوجد اصحاب هذه </w:t>
      </w:r>
      <w:r>
        <w:rPr>
          <w:rFonts w:hint="cs"/>
          <w:rtl/>
        </w:rPr>
        <w:t>الرسالة</w:t>
      </w:r>
      <w:r w:rsidR="00442AD1">
        <w:rPr>
          <w:rtl/>
        </w:rPr>
        <w:t xml:space="preserve"> علوم في التدقيق والتمحيص في صدق الروايات وصدق الراوي ,وسموا هذا العلم  ب "علم الرجال" والذي يمحص ويحقق في حياة وشخصية المروي عنه عن حياة الرسول وصحبه . إن هذا التطبيق والتدقيق والتحقيق في مصادر الحديث </w:t>
      </w:r>
      <w:r>
        <w:rPr>
          <w:rFonts w:hint="cs"/>
          <w:rtl/>
        </w:rPr>
        <w:t>وروايته،</w:t>
      </w:r>
      <w:r w:rsidR="00442AD1">
        <w:rPr>
          <w:rtl/>
        </w:rPr>
        <w:t xml:space="preserve"> </w:t>
      </w:r>
      <w:r w:rsidR="00E34B48">
        <w:rPr>
          <w:rFonts w:hint="cs"/>
          <w:rtl/>
        </w:rPr>
        <w:t>و</w:t>
      </w:r>
      <w:r w:rsidR="00442AD1">
        <w:rPr>
          <w:rtl/>
        </w:rPr>
        <w:t xml:space="preserve">حفظ سيرة رسول رب العالمين من اقوال </w:t>
      </w:r>
      <w:r w:rsidR="00E34B48">
        <w:rPr>
          <w:rFonts w:hint="cs"/>
          <w:rtl/>
        </w:rPr>
        <w:t>وافعال.</w:t>
      </w:r>
      <w:r w:rsidR="00442AD1">
        <w:rPr>
          <w:rtl/>
        </w:rPr>
        <w:t xml:space="preserve"> </w:t>
      </w:r>
      <w:r w:rsidR="00E34B48">
        <w:rPr>
          <w:rFonts w:hint="cs"/>
          <w:rtl/>
        </w:rPr>
        <w:t>لهو</w:t>
      </w:r>
      <w:r w:rsidR="00442AD1">
        <w:rPr>
          <w:rtl/>
        </w:rPr>
        <w:t xml:space="preserve"> دليل اخر على ان </w:t>
      </w:r>
      <w:r w:rsidR="00E34B48">
        <w:rPr>
          <w:rFonts w:hint="cs"/>
          <w:rtl/>
        </w:rPr>
        <w:t>الرعاية</w:t>
      </w:r>
      <w:r w:rsidR="00442AD1">
        <w:rPr>
          <w:rtl/>
        </w:rPr>
        <w:t xml:space="preserve"> </w:t>
      </w:r>
      <w:r w:rsidR="00E34B48">
        <w:rPr>
          <w:rFonts w:hint="cs"/>
          <w:rtl/>
        </w:rPr>
        <w:t>الربانية</w:t>
      </w:r>
      <w:r w:rsidR="00442AD1">
        <w:rPr>
          <w:rtl/>
        </w:rPr>
        <w:t xml:space="preserve"> قد تدخلت لحفظ هذا </w:t>
      </w:r>
      <w:r w:rsidR="00E34B48">
        <w:rPr>
          <w:rFonts w:hint="cs"/>
          <w:rtl/>
        </w:rPr>
        <w:t>الرسالة</w:t>
      </w:r>
      <w:r w:rsidR="00442AD1">
        <w:rPr>
          <w:rtl/>
        </w:rPr>
        <w:t xml:space="preserve"> </w:t>
      </w:r>
      <w:r w:rsidR="00E34B48">
        <w:rPr>
          <w:rFonts w:hint="cs"/>
          <w:rtl/>
        </w:rPr>
        <w:t>الخاتمة</w:t>
      </w:r>
      <w:r w:rsidR="00442AD1">
        <w:rPr>
          <w:rtl/>
        </w:rPr>
        <w:t xml:space="preserve"> لتكون حجة على كل مخلوقاته على هذه الارض من انس </w:t>
      </w:r>
      <w:r w:rsidR="00E34B48">
        <w:rPr>
          <w:rFonts w:hint="cs"/>
          <w:rtl/>
        </w:rPr>
        <w:t>وجن.</w:t>
      </w:r>
    </w:p>
    <w:p w14:paraId="06EC8276" w14:textId="14C2A1D0" w:rsidR="00442AD1" w:rsidRDefault="00442AD1" w:rsidP="00442AD1">
      <w:r>
        <w:rPr>
          <w:rtl/>
        </w:rPr>
        <w:t xml:space="preserve">وخلاصة القول ان معجزة هذا الدين الخاتم </w:t>
      </w:r>
      <w:r w:rsidR="00A751FF">
        <w:rPr>
          <w:rFonts w:hint="cs"/>
          <w:rtl/>
        </w:rPr>
        <w:t>للأديان</w:t>
      </w:r>
      <w:r>
        <w:rPr>
          <w:rtl/>
        </w:rPr>
        <w:t xml:space="preserve"> </w:t>
      </w:r>
      <w:r w:rsidR="00A751FF">
        <w:rPr>
          <w:rFonts w:hint="cs"/>
          <w:rtl/>
        </w:rPr>
        <w:t>السماوية</w:t>
      </w:r>
      <w:r>
        <w:rPr>
          <w:rtl/>
        </w:rPr>
        <w:t xml:space="preserve"> هو </w:t>
      </w:r>
      <w:r w:rsidR="006965E1">
        <w:rPr>
          <w:rFonts w:hint="cs"/>
          <w:rtl/>
        </w:rPr>
        <w:t>(القرءان</w:t>
      </w:r>
      <w:r>
        <w:rPr>
          <w:rtl/>
        </w:rPr>
        <w:t xml:space="preserve"> </w:t>
      </w:r>
      <w:r w:rsidR="0083538A">
        <w:rPr>
          <w:rFonts w:hint="cs"/>
          <w:rtl/>
        </w:rPr>
        <w:t>الكريم)</w:t>
      </w:r>
      <w:r>
        <w:rPr>
          <w:rtl/>
        </w:rPr>
        <w:t xml:space="preserve"> الذي حفظه الله ليكون الن</w:t>
      </w:r>
      <w:r w:rsidR="00A751FF">
        <w:rPr>
          <w:rFonts w:hint="cs"/>
          <w:rtl/>
        </w:rPr>
        <w:t>ور</w:t>
      </w:r>
      <w:r>
        <w:rPr>
          <w:rtl/>
        </w:rPr>
        <w:t xml:space="preserve"> الهادي لكل العصور </w:t>
      </w:r>
      <w:r w:rsidR="0083538A">
        <w:rPr>
          <w:rFonts w:hint="cs"/>
          <w:rtl/>
        </w:rPr>
        <w:t xml:space="preserve">والازمان، </w:t>
      </w:r>
      <w:r w:rsidR="00A751FF">
        <w:rPr>
          <w:rFonts w:hint="cs"/>
          <w:rtl/>
        </w:rPr>
        <w:t>فا</w:t>
      </w:r>
      <w:r>
        <w:rPr>
          <w:rtl/>
        </w:rPr>
        <w:t xml:space="preserve">حفظ كامل بين ايدي الناس وفي </w:t>
      </w:r>
      <w:r w:rsidR="0083538A">
        <w:rPr>
          <w:rFonts w:hint="cs"/>
          <w:rtl/>
        </w:rPr>
        <w:t>قلوبهم،</w:t>
      </w:r>
      <w:r>
        <w:rPr>
          <w:rtl/>
        </w:rPr>
        <w:t xml:space="preserve"> </w:t>
      </w:r>
      <w:r w:rsidR="00A751FF">
        <w:rPr>
          <w:rFonts w:hint="cs"/>
          <w:rtl/>
        </w:rPr>
        <w:t>على مر</w:t>
      </w:r>
      <w:r>
        <w:rPr>
          <w:rtl/>
        </w:rPr>
        <w:t xml:space="preserve"> ال</w:t>
      </w:r>
      <w:r w:rsidR="00A751FF">
        <w:rPr>
          <w:rFonts w:hint="cs"/>
          <w:rtl/>
        </w:rPr>
        <w:t>أ</w:t>
      </w:r>
      <w:r>
        <w:rPr>
          <w:rtl/>
        </w:rPr>
        <w:t xml:space="preserve">زمان </w:t>
      </w:r>
      <w:r w:rsidR="0083538A">
        <w:rPr>
          <w:rFonts w:hint="cs"/>
          <w:rtl/>
        </w:rPr>
        <w:t>والعصور،</w:t>
      </w:r>
      <w:r>
        <w:rPr>
          <w:rtl/>
        </w:rPr>
        <w:t xml:space="preserve"> ل</w:t>
      </w:r>
      <w:r w:rsidR="00A751FF">
        <w:rPr>
          <w:rFonts w:hint="cs"/>
          <w:rtl/>
        </w:rPr>
        <w:t>ي</w:t>
      </w:r>
      <w:r>
        <w:rPr>
          <w:rtl/>
        </w:rPr>
        <w:t>كون عليهم حجة يوم الدين</w:t>
      </w:r>
      <w:r w:rsidR="00A751FF">
        <w:rPr>
          <w:rFonts w:hint="cs"/>
          <w:rtl/>
        </w:rPr>
        <w:t>.</w:t>
      </w:r>
      <w:r>
        <w:t xml:space="preserve"> </w:t>
      </w:r>
    </w:p>
    <w:p w14:paraId="3A559F0B" w14:textId="1ABCF22F" w:rsidR="00442AD1" w:rsidRDefault="00442AD1" w:rsidP="00442AD1">
      <w:r>
        <w:t xml:space="preserve"> </w:t>
      </w:r>
      <w:r>
        <w:rPr>
          <w:rtl/>
        </w:rPr>
        <w:t xml:space="preserve">وقد سهل الله انتشاره وبلوغه </w:t>
      </w:r>
      <w:r w:rsidR="006965E1">
        <w:rPr>
          <w:rFonts w:hint="cs"/>
          <w:rtl/>
        </w:rPr>
        <w:t>للناس،</w:t>
      </w:r>
      <w:r>
        <w:rPr>
          <w:rtl/>
        </w:rPr>
        <w:t xml:space="preserve"> عن طريق رجال ونساء يعملون وكأنهم انبياء حاملي مشعل نور رسالة ربهم الى </w:t>
      </w:r>
      <w:r w:rsidR="006965E1">
        <w:rPr>
          <w:rFonts w:hint="cs"/>
          <w:rtl/>
        </w:rPr>
        <w:t>البشرية</w:t>
      </w:r>
      <w:r>
        <w:rPr>
          <w:rtl/>
        </w:rPr>
        <w:t xml:space="preserve"> </w:t>
      </w:r>
      <w:r w:rsidR="006965E1">
        <w:rPr>
          <w:rFonts w:hint="cs"/>
          <w:rtl/>
        </w:rPr>
        <w:t>جمعاء.</w:t>
      </w:r>
      <w:r>
        <w:rPr>
          <w:rtl/>
        </w:rPr>
        <w:t xml:space="preserve"> </w:t>
      </w:r>
      <w:r w:rsidR="006965E1">
        <w:rPr>
          <w:rFonts w:hint="cs"/>
          <w:rtl/>
        </w:rPr>
        <w:t>ف</w:t>
      </w:r>
      <w:r>
        <w:rPr>
          <w:rtl/>
        </w:rPr>
        <w:t xml:space="preserve">قد بلغت هذه </w:t>
      </w:r>
      <w:r w:rsidR="006965E1">
        <w:rPr>
          <w:rFonts w:hint="cs"/>
          <w:rtl/>
        </w:rPr>
        <w:t>الرسالة</w:t>
      </w:r>
      <w:r>
        <w:rPr>
          <w:rtl/>
        </w:rPr>
        <w:t xml:space="preserve"> امم الارض </w:t>
      </w:r>
      <w:r w:rsidR="006965E1">
        <w:rPr>
          <w:rFonts w:hint="cs"/>
          <w:rtl/>
        </w:rPr>
        <w:t>جميعا.</w:t>
      </w:r>
      <w:r>
        <w:rPr>
          <w:rtl/>
        </w:rPr>
        <w:t xml:space="preserve"> وامنت بها امم كثيره </w:t>
      </w:r>
      <w:r w:rsidR="006965E1">
        <w:rPr>
          <w:rFonts w:hint="cs"/>
          <w:rtl/>
        </w:rPr>
        <w:t>بأكملها،</w:t>
      </w:r>
      <w:r>
        <w:rPr>
          <w:rtl/>
        </w:rPr>
        <w:t xml:space="preserve"> مثل </w:t>
      </w:r>
      <w:r w:rsidR="006965E1">
        <w:rPr>
          <w:rFonts w:hint="cs"/>
          <w:rtl/>
        </w:rPr>
        <w:t>إندونيسي</w:t>
      </w:r>
      <w:r w:rsidR="006965E1">
        <w:rPr>
          <w:rFonts w:hint="eastAsia"/>
          <w:rtl/>
        </w:rPr>
        <w:t>ا</w:t>
      </w:r>
      <w:r>
        <w:rPr>
          <w:rtl/>
        </w:rPr>
        <w:t xml:space="preserve"> </w:t>
      </w:r>
      <w:r w:rsidR="006965E1">
        <w:rPr>
          <w:rFonts w:hint="cs"/>
          <w:rtl/>
        </w:rPr>
        <w:t>وماليزي</w:t>
      </w:r>
      <w:r w:rsidR="006965E1">
        <w:rPr>
          <w:rFonts w:hint="eastAsia"/>
          <w:rtl/>
        </w:rPr>
        <w:t>ا</w:t>
      </w:r>
      <w:r>
        <w:rPr>
          <w:rtl/>
        </w:rPr>
        <w:t xml:space="preserve"> وكل بلاد شرق اسيا والكثير من البلدان </w:t>
      </w:r>
      <w:r w:rsidR="006965E1">
        <w:rPr>
          <w:rFonts w:hint="cs"/>
          <w:rtl/>
        </w:rPr>
        <w:t>والاقوام عن</w:t>
      </w:r>
      <w:r>
        <w:rPr>
          <w:rtl/>
        </w:rPr>
        <w:t xml:space="preserve"> طريق عامة </w:t>
      </w:r>
      <w:r w:rsidR="0083538A">
        <w:rPr>
          <w:rFonts w:hint="cs"/>
          <w:rtl/>
        </w:rPr>
        <w:t>وعلماء</w:t>
      </w:r>
      <w:r>
        <w:rPr>
          <w:rtl/>
        </w:rPr>
        <w:t xml:space="preserve"> هذه </w:t>
      </w:r>
      <w:r w:rsidR="0083538A">
        <w:rPr>
          <w:rFonts w:hint="cs"/>
          <w:rtl/>
        </w:rPr>
        <w:t>الامه،</w:t>
      </w:r>
      <w:r>
        <w:rPr>
          <w:rtl/>
        </w:rPr>
        <w:t xml:space="preserve"> الذين يُسخر الله منهم من يجدد لهذا الدين </w:t>
      </w:r>
      <w:r w:rsidR="0083538A">
        <w:rPr>
          <w:rFonts w:hint="cs"/>
          <w:rtl/>
        </w:rPr>
        <w:t>نشاطه،</w:t>
      </w:r>
      <w:r>
        <w:rPr>
          <w:rtl/>
        </w:rPr>
        <w:t xml:space="preserve"> ويزيح عنه تعثرات وترسبات تأثير ما يحيط </w:t>
      </w:r>
      <w:r w:rsidR="0083538A">
        <w:rPr>
          <w:rFonts w:hint="cs"/>
          <w:rtl/>
        </w:rPr>
        <w:t>به،</w:t>
      </w:r>
      <w:r>
        <w:rPr>
          <w:rtl/>
        </w:rPr>
        <w:t xml:space="preserve"> لينقي ما</w:t>
      </w:r>
      <w:r w:rsidR="006965E1">
        <w:rPr>
          <w:rFonts w:hint="cs"/>
          <w:rtl/>
        </w:rPr>
        <w:t xml:space="preserve"> </w:t>
      </w:r>
      <w:r w:rsidR="0083538A">
        <w:rPr>
          <w:rFonts w:hint="cs"/>
          <w:rtl/>
        </w:rPr>
        <w:t>شابه،</w:t>
      </w:r>
      <w:r>
        <w:rPr>
          <w:rtl/>
        </w:rPr>
        <w:t xml:space="preserve"> فيخرجه ناصعه لا غبار فيه كما انزله ربه</w:t>
      </w:r>
      <w:r w:rsidR="006965E1">
        <w:rPr>
          <w:rFonts w:hint="cs"/>
          <w:rtl/>
        </w:rPr>
        <w:t>.</w:t>
      </w:r>
      <w:r>
        <w:t xml:space="preserve"> </w:t>
      </w:r>
    </w:p>
    <w:p w14:paraId="01C328FD" w14:textId="502F2960" w:rsidR="00442AD1" w:rsidRDefault="00442AD1" w:rsidP="0083538A">
      <w:r>
        <w:rPr>
          <w:rtl/>
        </w:rPr>
        <w:t>لقد جعل الله</w:t>
      </w:r>
      <w:r w:rsidR="0083538A">
        <w:rPr>
          <w:rFonts w:hint="cs"/>
          <w:rtl/>
        </w:rPr>
        <w:t xml:space="preserve"> هذه الرسالة لتكون سببا في جعل</w:t>
      </w:r>
      <w:r>
        <w:rPr>
          <w:rtl/>
        </w:rPr>
        <w:t xml:space="preserve"> سكان هذه الارض </w:t>
      </w:r>
      <w:r w:rsidR="0083538A">
        <w:rPr>
          <w:rFonts w:hint="cs"/>
          <w:rtl/>
        </w:rPr>
        <w:t>وكأنهم</w:t>
      </w:r>
      <w:r>
        <w:rPr>
          <w:rtl/>
        </w:rPr>
        <w:t xml:space="preserve"> يعيشون في قرية صغيرة بما سهل لهم ويسر من العلوم والتكنولوجيا التي حث عليها هذا </w:t>
      </w:r>
      <w:r w:rsidR="0083538A">
        <w:rPr>
          <w:rFonts w:hint="cs"/>
          <w:rtl/>
        </w:rPr>
        <w:t>الكتاب عن</w:t>
      </w:r>
      <w:r>
        <w:rPr>
          <w:rtl/>
        </w:rPr>
        <w:t xml:space="preserve"> طريق العلم </w:t>
      </w:r>
      <w:r w:rsidR="0083538A">
        <w:rPr>
          <w:rFonts w:hint="cs"/>
          <w:rtl/>
        </w:rPr>
        <w:t>والتعلم،</w:t>
      </w:r>
      <w:r>
        <w:rPr>
          <w:rtl/>
        </w:rPr>
        <w:t xml:space="preserve"> فأصبحت اخبار الناس تنتشر بسرعه </w:t>
      </w:r>
      <w:r w:rsidR="0083538A">
        <w:rPr>
          <w:rFonts w:hint="cs"/>
          <w:rtl/>
        </w:rPr>
        <w:t>فائقة</w:t>
      </w:r>
      <w:r>
        <w:rPr>
          <w:rtl/>
        </w:rPr>
        <w:t xml:space="preserve"> وكأنهم جيران نوافذهم تطل بعضها على </w:t>
      </w:r>
      <w:r w:rsidR="0083538A">
        <w:rPr>
          <w:rFonts w:hint="cs"/>
          <w:rtl/>
        </w:rPr>
        <w:t>بعض.</w:t>
      </w:r>
      <w:r>
        <w:rPr>
          <w:rtl/>
        </w:rPr>
        <w:t xml:space="preserve"> فينتشر الخبر بسرعه </w:t>
      </w:r>
      <w:r w:rsidR="0083538A">
        <w:rPr>
          <w:rFonts w:hint="cs"/>
          <w:rtl/>
        </w:rPr>
        <w:t>فائقة</w:t>
      </w:r>
      <w:r>
        <w:rPr>
          <w:rtl/>
        </w:rPr>
        <w:t xml:space="preserve"> وتتواصل فيه الناس بسهولة </w:t>
      </w:r>
      <w:r w:rsidR="0083538A">
        <w:rPr>
          <w:rFonts w:hint="cs"/>
          <w:rtl/>
        </w:rPr>
        <w:t>ويسر،</w:t>
      </w:r>
      <w:r>
        <w:rPr>
          <w:rtl/>
        </w:rPr>
        <w:t xml:space="preserve"> فأصبح هذا الدين الخاتم وكأنه </w:t>
      </w:r>
      <w:r w:rsidR="0083538A">
        <w:rPr>
          <w:rFonts w:hint="cs"/>
          <w:rtl/>
        </w:rPr>
        <w:t>أرسل</w:t>
      </w:r>
      <w:r>
        <w:rPr>
          <w:rtl/>
        </w:rPr>
        <w:t xml:space="preserve"> الى تلك </w:t>
      </w:r>
      <w:r w:rsidR="0083538A">
        <w:rPr>
          <w:rFonts w:hint="cs"/>
          <w:rtl/>
        </w:rPr>
        <w:t>القرية</w:t>
      </w:r>
      <w:r>
        <w:rPr>
          <w:rtl/>
        </w:rPr>
        <w:t xml:space="preserve"> </w:t>
      </w:r>
      <w:r w:rsidR="0083538A">
        <w:rPr>
          <w:rFonts w:hint="cs"/>
          <w:rtl/>
        </w:rPr>
        <w:t>الصغيرة،</w:t>
      </w:r>
      <w:r>
        <w:rPr>
          <w:rtl/>
        </w:rPr>
        <w:t xml:space="preserve"> لتقام الحجة </w:t>
      </w:r>
      <w:r w:rsidR="0083538A">
        <w:rPr>
          <w:rFonts w:hint="cs"/>
          <w:rtl/>
        </w:rPr>
        <w:t>عليهم.</w:t>
      </w:r>
      <w:r>
        <w:rPr>
          <w:rtl/>
        </w:rPr>
        <w:t xml:space="preserve"> فمن اراد البحث عن </w:t>
      </w:r>
      <w:r w:rsidR="0083538A">
        <w:rPr>
          <w:rFonts w:hint="cs"/>
          <w:rtl/>
        </w:rPr>
        <w:t>الحقيقة</w:t>
      </w:r>
      <w:r>
        <w:rPr>
          <w:rtl/>
        </w:rPr>
        <w:t xml:space="preserve"> فسوف لا يجد العناء في الوصول </w:t>
      </w:r>
      <w:r w:rsidR="0083538A">
        <w:rPr>
          <w:rFonts w:hint="cs"/>
          <w:rtl/>
        </w:rPr>
        <w:t>اليها،</w:t>
      </w:r>
      <w:r>
        <w:rPr>
          <w:rtl/>
        </w:rPr>
        <w:t xml:space="preserve"> فأن فتح التلفاز او الانترنيت وهو في غرفة نومه ومن على </w:t>
      </w:r>
      <w:r w:rsidR="0083538A">
        <w:rPr>
          <w:rFonts w:hint="cs"/>
          <w:rtl/>
        </w:rPr>
        <w:t>سريره،</w:t>
      </w:r>
      <w:r>
        <w:rPr>
          <w:rtl/>
        </w:rPr>
        <w:t xml:space="preserve"> فسيسمع بهذا </w:t>
      </w:r>
      <w:r w:rsidR="00233A3F">
        <w:rPr>
          <w:rFonts w:hint="cs"/>
          <w:rtl/>
        </w:rPr>
        <w:t>الدين،</w:t>
      </w:r>
      <w:r>
        <w:rPr>
          <w:rtl/>
        </w:rPr>
        <w:t xml:space="preserve"> وان اراد البحث </w:t>
      </w:r>
      <w:r w:rsidR="00233A3F">
        <w:rPr>
          <w:rFonts w:hint="cs"/>
          <w:rtl/>
        </w:rPr>
        <w:t>فيه،</w:t>
      </w:r>
      <w:r>
        <w:rPr>
          <w:rtl/>
        </w:rPr>
        <w:t xml:space="preserve"> والتقصي عنه , فلن يجد العناء , </w:t>
      </w:r>
      <w:r w:rsidR="0083538A">
        <w:rPr>
          <w:rFonts w:hint="cs"/>
          <w:rtl/>
        </w:rPr>
        <w:t>و</w:t>
      </w:r>
      <w:r>
        <w:rPr>
          <w:rtl/>
        </w:rPr>
        <w:t>لقد انتشر المسلمون في كل بقاع الارض فل</w:t>
      </w:r>
      <w:r w:rsidR="0083538A">
        <w:rPr>
          <w:rFonts w:hint="cs"/>
          <w:rtl/>
        </w:rPr>
        <w:t>ن</w:t>
      </w:r>
      <w:r>
        <w:rPr>
          <w:rtl/>
        </w:rPr>
        <w:t xml:space="preserve"> تجد ارض او بلد في العالم إلا وفيها  مسلمون ومراكز اسلامي</w:t>
      </w:r>
      <w:r w:rsidR="0083538A">
        <w:rPr>
          <w:rFonts w:hint="cs"/>
          <w:rtl/>
        </w:rPr>
        <w:t>ه</w:t>
      </w:r>
      <w:r>
        <w:rPr>
          <w:rtl/>
        </w:rPr>
        <w:t xml:space="preserve"> , فلم يعد هناك عناء في الوصول الى حقيقة هذه </w:t>
      </w:r>
      <w:r w:rsidR="0083538A">
        <w:rPr>
          <w:rFonts w:hint="cs"/>
          <w:rtl/>
        </w:rPr>
        <w:t>الرسالة.</w:t>
      </w:r>
      <w:r>
        <w:t xml:space="preserve"> </w:t>
      </w:r>
    </w:p>
    <w:p w14:paraId="37082A08" w14:textId="25FCA423" w:rsidR="00442AD1" w:rsidRDefault="00442AD1" w:rsidP="00030C60">
      <w:r>
        <w:t xml:space="preserve">  </w:t>
      </w:r>
      <w:r>
        <w:rPr>
          <w:rtl/>
        </w:rPr>
        <w:t xml:space="preserve">إن هذه </w:t>
      </w:r>
      <w:r w:rsidR="00030C60">
        <w:rPr>
          <w:rFonts w:hint="cs"/>
          <w:rtl/>
        </w:rPr>
        <w:t>الرسالة</w:t>
      </w:r>
      <w:r>
        <w:rPr>
          <w:rtl/>
        </w:rPr>
        <w:t xml:space="preserve"> </w:t>
      </w:r>
      <w:r w:rsidR="00030C60">
        <w:rPr>
          <w:rFonts w:hint="cs"/>
          <w:rtl/>
        </w:rPr>
        <w:t>الخاتمة</w:t>
      </w:r>
      <w:r>
        <w:rPr>
          <w:rtl/>
        </w:rPr>
        <w:t xml:space="preserve"> " القرءان الكريم ", هي الكوكب الدري الذي يرى </w:t>
      </w:r>
      <w:r w:rsidR="00233A3F">
        <w:rPr>
          <w:rFonts w:hint="cs"/>
          <w:rtl/>
        </w:rPr>
        <w:t>شعاعه كل</w:t>
      </w:r>
      <w:r>
        <w:rPr>
          <w:rtl/>
        </w:rPr>
        <w:t xml:space="preserve"> اهل الارض , فنور هذا الكوكب الدري " القر</w:t>
      </w:r>
      <w:r w:rsidR="00030C60">
        <w:rPr>
          <w:rFonts w:hint="cs"/>
          <w:rtl/>
        </w:rPr>
        <w:t>ءا</w:t>
      </w:r>
      <w:r>
        <w:rPr>
          <w:rtl/>
        </w:rPr>
        <w:t xml:space="preserve">ن الكريم " يبصره حتى العميان , إلا </w:t>
      </w:r>
      <w:r w:rsidR="00030C60">
        <w:rPr>
          <w:rFonts w:hint="cs"/>
          <w:rtl/>
        </w:rPr>
        <w:t>الذين</w:t>
      </w:r>
      <w:r>
        <w:rPr>
          <w:rtl/>
        </w:rPr>
        <w:t xml:space="preserve"> عميت بصيرته</w:t>
      </w:r>
      <w:r w:rsidR="00030C60">
        <w:rPr>
          <w:rFonts w:hint="cs"/>
          <w:rtl/>
        </w:rPr>
        <w:t>م ,</w:t>
      </w:r>
      <w:r>
        <w:rPr>
          <w:rtl/>
        </w:rPr>
        <w:t xml:space="preserve"> فهذا هو الاعمى الحقيقي , وه</w:t>
      </w:r>
      <w:r w:rsidR="00030C60">
        <w:rPr>
          <w:rFonts w:hint="cs"/>
          <w:rtl/>
        </w:rPr>
        <w:t>ذا</w:t>
      </w:r>
      <w:r>
        <w:rPr>
          <w:rtl/>
        </w:rPr>
        <w:t xml:space="preserve"> لا يؤمن حتى ولو كان رسول هذه </w:t>
      </w:r>
      <w:r w:rsidR="00030C60">
        <w:rPr>
          <w:rFonts w:hint="cs"/>
          <w:rtl/>
        </w:rPr>
        <w:t>الرسالة</w:t>
      </w:r>
      <w:r>
        <w:rPr>
          <w:rtl/>
        </w:rPr>
        <w:t xml:space="preserve"> بين يديه وفي</w:t>
      </w:r>
      <w:r w:rsidR="00030C60">
        <w:rPr>
          <w:rFonts w:hint="cs"/>
          <w:rtl/>
        </w:rPr>
        <w:t xml:space="preserve"> زمانه.</w:t>
      </w:r>
      <w:r>
        <w:rPr>
          <w:rtl/>
        </w:rPr>
        <w:t xml:space="preserve"> </w:t>
      </w:r>
    </w:p>
    <w:p w14:paraId="3CC162C3" w14:textId="77777777" w:rsidR="00030C60" w:rsidRDefault="00442AD1" w:rsidP="00030C60">
      <w:pPr>
        <w:rPr>
          <w:rtl/>
        </w:rPr>
      </w:pPr>
      <w:r>
        <w:t xml:space="preserve"> </w:t>
      </w:r>
      <w:r>
        <w:rPr>
          <w:rtl/>
        </w:rPr>
        <w:t xml:space="preserve">فنعمة التطور العلمي في الاتصالات والمواصلات هي ايضا دليل اخر على أن هذه </w:t>
      </w:r>
      <w:r w:rsidR="00030C60">
        <w:rPr>
          <w:rFonts w:hint="cs"/>
          <w:rtl/>
        </w:rPr>
        <w:t>الرسالة</w:t>
      </w:r>
      <w:r>
        <w:rPr>
          <w:rtl/>
        </w:rPr>
        <w:t xml:space="preserve"> هي اخر </w:t>
      </w:r>
      <w:r w:rsidR="00030C60">
        <w:rPr>
          <w:rFonts w:hint="cs"/>
          <w:rtl/>
        </w:rPr>
        <w:t>الرسالات،</w:t>
      </w:r>
      <w:r>
        <w:rPr>
          <w:rtl/>
        </w:rPr>
        <w:t xml:space="preserve"> لإنها </w:t>
      </w:r>
      <w:r w:rsidR="00030C60">
        <w:rPr>
          <w:rFonts w:hint="cs"/>
          <w:rtl/>
        </w:rPr>
        <w:t>جاءت</w:t>
      </w:r>
      <w:r>
        <w:rPr>
          <w:rtl/>
        </w:rPr>
        <w:t xml:space="preserve"> بالعلم الذي سهل انتشارها وبلوغها للناس </w:t>
      </w:r>
      <w:r w:rsidR="00030C60">
        <w:rPr>
          <w:rFonts w:hint="cs"/>
          <w:rtl/>
        </w:rPr>
        <w:t>اجمع.</w:t>
      </w:r>
      <w:r>
        <w:rPr>
          <w:rtl/>
        </w:rPr>
        <w:t xml:space="preserve">  وان لا حاجة الى </w:t>
      </w:r>
      <w:r w:rsidR="00030C60">
        <w:rPr>
          <w:rFonts w:hint="cs"/>
          <w:rtl/>
        </w:rPr>
        <w:t>رسالة</w:t>
      </w:r>
      <w:r>
        <w:rPr>
          <w:rtl/>
        </w:rPr>
        <w:t xml:space="preserve"> اخرى لتري الناس طريق الحق والفلاح لان </w:t>
      </w:r>
      <w:r w:rsidR="00030C60">
        <w:rPr>
          <w:rFonts w:hint="cs"/>
          <w:rtl/>
        </w:rPr>
        <w:t>الرسالة</w:t>
      </w:r>
      <w:r>
        <w:rPr>
          <w:rtl/>
        </w:rPr>
        <w:t xml:space="preserve"> بين ايديهم وبين </w:t>
      </w:r>
      <w:r>
        <w:rPr>
          <w:rtl/>
        </w:rPr>
        <w:lastRenderedPageBreak/>
        <w:t>ظهرانيهم حتى وإن ارادوا اغماض اعينهم او صم اسماعهم عنها</w:t>
      </w:r>
      <w:r w:rsidR="00030C60">
        <w:rPr>
          <w:rFonts w:hint="cs"/>
          <w:rtl/>
        </w:rPr>
        <w:t>.</w:t>
      </w:r>
    </w:p>
    <w:p w14:paraId="4F41509F" w14:textId="5B1B2E05" w:rsidR="00442AD1" w:rsidRDefault="00442AD1" w:rsidP="00030C60">
      <w:r>
        <w:t xml:space="preserve"> </w:t>
      </w:r>
    </w:p>
    <w:p w14:paraId="17BEBAD5" w14:textId="589E2AD1" w:rsidR="00442AD1" w:rsidRDefault="00442AD1" w:rsidP="00442AD1">
      <w:r>
        <w:t xml:space="preserve"> </w:t>
      </w:r>
      <w:r>
        <w:rPr>
          <w:rtl/>
        </w:rPr>
        <w:t xml:space="preserve">ان هذه </w:t>
      </w:r>
      <w:r w:rsidR="00030C60">
        <w:rPr>
          <w:rFonts w:hint="cs"/>
          <w:rtl/>
        </w:rPr>
        <w:t>الرسالة</w:t>
      </w:r>
      <w:r>
        <w:rPr>
          <w:rtl/>
        </w:rPr>
        <w:t xml:space="preserve"> </w:t>
      </w:r>
      <w:r w:rsidR="007856E8">
        <w:rPr>
          <w:rFonts w:hint="cs"/>
          <w:rtl/>
        </w:rPr>
        <w:t>أكثر</w:t>
      </w:r>
      <w:r>
        <w:rPr>
          <w:rtl/>
        </w:rPr>
        <w:t xml:space="preserve"> الرسالات </w:t>
      </w:r>
      <w:r w:rsidR="00030C60">
        <w:rPr>
          <w:rFonts w:hint="cs"/>
          <w:rtl/>
        </w:rPr>
        <w:t>انتشارا</w:t>
      </w:r>
      <w:r>
        <w:rPr>
          <w:rtl/>
        </w:rPr>
        <w:t xml:space="preserve"> </w:t>
      </w:r>
      <w:r w:rsidR="00030C60">
        <w:rPr>
          <w:rFonts w:hint="cs"/>
          <w:rtl/>
        </w:rPr>
        <w:t>واعتناقا،</w:t>
      </w:r>
      <w:r w:rsidR="007856E8">
        <w:rPr>
          <w:rFonts w:hint="cs"/>
          <w:rtl/>
        </w:rPr>
        <w:t xml:space="preserve"> </w:t>
      </w:r>
      <w:r>
        <w:rPr>
          <w:rtl/>
        </w:rPr>
        <w:t xml:space="preserve">في عصر </w:t>
      </w:r>
      <w:r w:rsidR="007856E8">
        <w:rPr>
          <w:rFonts w:hint="cs"/>
          <w:rtl/>
        </w:rPr>
        <w:t xml:space="preserve">العلم، </w:t>
      </w:r>
      <w:r>
        <w:rPr>
          <w:rtl/>
        </w:rPr>
        <w:t xml:space="preserve">لآنه دين </w:t>
      </w:r>
      <w:r w:rsidR="007856E8">
        <w:rPr>
          <w:rFonts w:hint="cs"/>
          <w:rtl/>
        </w:rPr>
        <w:t>العلم،</w:t>
      </w:r>
      <w:r>
        <w:rPr>
          <w:rtl/>
        </w:rPr>
        <w:t xml:space="preserve"> على الرغم من الامكانيات </w:t>
      </w:r>
      <w:r w:rsidR="00030C60">
        <w:rPr>
          <w:rFonts w:hint="cs"/>
          <w:rtl/>
        </w:rPr>
        <w:t>المتواضعة</w:t>
      </w:r>
      <w:r>
        <w:rPr>
          <w:rtl/>
        </w:rPr>
        <w:t xml:space="preserve"> </w:t>
      </w:r>
      <w:r w:rsidR="00030C60">
        <w:rPr>
          <w:rFonts w:hint="cs"/>
          <w:rtl/>
        </w:rPr>
        <w:t>والقليلة</w:t>
      </w:r>
      <w:r>
        <w:rPr>
          <w:rtl/>
        </w:rPr>
        <w:t xml:space="preserve"> جدا من اصحاب هذا الدين.   مقارنة بمن يريد ان يطفئ نور هذا الكوكب الدري فمثلا نجد جماعه مثل جهوفا وتنس اي شهود الرب وهي مجموعه لا تزيد عن المليونين في العالم تصدر كتاب بعنوان "</w:t>
      </w:r>
      <w:r w:rsidR="007856E8">
        <w:rPr>
          <w:rFonts w:hint="cs"/>
          <w:rtl/>
        </w:rPr>
        <w:t>الحقيقة</w:t>
      </w:r>
      <w:r>
        <w:rPr>
          <w:rtl/>
        </w:rPr>
        <w:t xml:space="preserve"> التي تؤدي الى الحياة </w:t>
      </w:r>
      <w:r w:rsidR="007856E8">
        <w:rPr>
          <w:rFonts w:hint="cs"/>
          <w:rtl/>
        </w:rPr>
        <w:t>الأبدية</w:t>
      </w:r>
      <w:r>
        <w:rPr>
          <w:rtl/>
        </w:rPr>
        <w:t xml:space="preserve">" ب 95 </w:t>
      </w:r>
      <w:r w:rsidR="007856E8">
        <w:rPr>
          <w:rFonts w:hint="cs"/>
          <w:rtl/>
        </w:rPr>
        <w:t>لغة،</w:t>
      </w:r>
      <w:r>
        <w:rPr>
          <w:rtl/>
        </w:rPr>
        <w:t xml:space="preserve"> طبعة منها 12,350,000نسخه تدعوا بها الى </w:t>
      </w:r>
      <w:r w:rsidR="007856E8">
        <w:rPr>
          <w:rFonts w:hint="cs"/>
          <w:rtl/>
        </w:rPr>
        <w:t>معتقدهم،</w:t>
      </w:r>
      <w:r>
        <w:rPr>
          <w:rtl/>
        </w:rPr>
        <w:t xml:space="preserve"> ووزعت في العالم </w:t>
      </w:r>
      <w:r w:rsidR="007856E8">
        <w:rPr>
          <w:rFonts w:hint="cs"/>
          <w:rtl/>
        </w:rPr>
        <w:t>الاسلامي بين</w:t>
      </w:r>
      <w:r>
        <w:rPr>
          <w:rtl/>
        </w:rPr>
        <w:t xml:space="preserve"> المسلمين</w:t>
      </w:r>
      <w:r w:rsidR="007856E8">
        <w:rPr>
          <w:rFonts w:hint="cs"/>
          <w:rtl/>
        </w:rPr>
        <w:t xml:space="preserve"> تدعوهم لمعتقدهم.</w:t>
      </w:r>
    </w:p>
    <w:p w14:paraId="0B123368" w14:textId="5DDC48A8" w:rsidR="00442AD1" w:rsidRDefault="00442AD1" w:rsidP="00442AD1">
      <w:r>
        <w:t xml:space="preserve"> </w:t>
      </w:r>
      <w:r>
        <w:rPr>
          <w:rtl/>
        </w:rPr>
        <w:t>ف</w:t>
      </w:r>
      <w:r w:rsidR="007856E8">
        <w:rPr>
          <w:rFonts w:hint="cs"/>
          <w:rtl/>
        </w:rPr>
        <w:t xml:space="preserve">رغم </w:t>
      </w:r>
      <w:r>
        <w:rPr>
          <w:rtl/>
        </w:rPr>
        <w:t xml:space="preserve">الصراع قائم في عصرنا هذا على اشده بين من يريد ان يوصل نور الكوكب الدري لكل </w:t>
      </w:r>
      <w:r w:rsidR="007856E8">
        <w:rPr>
          <w:rFonts w:hint="cs"/>
          <w:rtl/>
        </w:rPr>
        <w:t>الناس،</w:t>
      </w:r>
      <w:r>
        <w:rPr>
          <w:rtl/>
        </w:rPr>
        <w:t xml:space="preserve"> لإيقاد نور </w:t>
      </w:r>
      <w:r w:rsidR="007856E8">
        <w:rPr>
          <w:rFonts w:hint="cs"/>
          <w:rtl/>
        </w:rPr>
        <w:t>الفطرة</w:t>
      </w:r>
      <w:r>
        <w:rPr>
          <w:rtl/>
        </w:rPr>
        <w:t xml:space="preserve"> من </w:t>
      </w:r>
      <w:r w:rsidR="00233A3F">
        <w:rPr>
          <w:rFonts w:hint="cs"/>
          <w:rtl/>
        </w:rPr>
        <w:t>جديد،</w:t>
      </w:r>
      <w:r>
        <w:rPr>
          <w:rtl/>
        </w:rPr>
        <w:t xml:space="preserve"> </w:t>
      </w:r>
      <w:r w:rsidR="007856E8">
        <w:rPr>
          <w:rFonts w:hint="cs"/>
          <w:rtl/>
        </w:rPr>
        <w:t>وإزاحة</w:t>
      </w:r>
      <w:r>
        <w:rPr>
          <w:rtl/>
        </w:rPr>
        <w:t xml:space="preserve"> الظلمة عنها , وليكتمل وليتصل نور </w:t>
      </w:r>
      <w:r w:rsidR="007856E8">
        <w:rPr>
          <w:rFonts w:hint="cs"/>
          <w:rtl/>
        </w:rPr>
        <w:t>الفطرة</w:t>
      </w:r>
      <w:r>
        <w:rPr>
          <w:rtl/>
        </w:rPr>
        <w:t xml:space="preserve"> بنور السماء,</w:t>
      </w:r>
      <w:r w:rsidR="007856E8">
        <w:rPr>
          <w:rFonts w:hint="cs"/>
          <w:rtl/>
        </w:rPr>
        <w:t xml:space="preserve"> </w:t>
      </w:r>
      <w:r>
        <w:rPr>
          <w:rtl/>
        </w:rPr>
        <w:t xml:space="preserve">وليصبح الانسان كما امره الله , خليفة الله على الارض , ليعمرها ويصلح فيها . وبين اولياء الشيطان الذين قد كثروا وغلظ عودهم وزاد </w:t>
      </w:r>
      <w:r w:rsidR="007856E8">
        <w:rPr>
          <w:rFonts w:hint="cs"/>
          <w:rtl/>
        </w:rPr>
        <w:t>عددهم وأشت</w:t>
      </w:r>
      <w:r w:rsidR="007856E8">
        <w:rPr>
          <w:rFonts w:hint="eastAsia"/>
          <w:rtl/>
        </w:rPr>
        <w:t>د</w:t>
      </w:r>
      <w:r>
        <w:rPr>
          <w:rtl/>
        </w:rPr>
        <w:t xml:space="preserve"> غيظهم وغضبهم </w:t>
      </w:r>
      <w:r w:rsidR="007856E8">
        <w:rPr>
          <w:rFonts w:hint="cs"/>
          <w:rtl/>
        </w:rPr>
        <w:t>وحنقهم،</w:t>
      </w:r>
      <w:r>
        <w:rPr>
          <w:rtl/>
        </w:rPr>
        <w:t xml:space="preserve"> فاشتعلت نيران حقدهم وحسدهم على اصحاب النور </w:t>
      </w:r>
      <w:r w:rsidR="007856E8">
        <w:rPr>
          <w:rFonts w:hint="cs"/>
          <w:rtl/>
        </w:rPr>
        <w:t>الدري.</w:t>
      </w:r>
      <w:r>
        <w:rPr>
          <w:rtl/>
        </w:rPr>
        <w:t xml:space="preserve">  لقد سخر اعداء هذا الدين كل ما اوتوا من قوه ومال وسلطان لإطفاء هذا النور الرباني في هذه</w:t>
      </w:r>
      <w:r w:rsidR="007856E8">
        <w:rPr>
          <w:rFonts w:hint="cs"/>
          <w:rtl/>
        </w:rPr>
        <w:t xml:space="preserve"> المعركة.</w:t>
      </w:r>
      <w:r>
        <w:rPr>
          <w:rtl/>
        </w:rPr>
        <w:t xml:space="preserve"> </w:t>
      </w:r>
    </w:p>
    <w:p w14:paraId="544ACED5" w14:textId="393D8254" w:rsidR="00442AD1" w:rsidRDefault="00442AD1" w:rsidP="00442AD1">
      <w:r>
        <w:t xml:space="preserve"> </w:t>
      </w:r>
      <w:r>
        <w:rPr>
          <w:rtl/>
        </w:rPr>
        <w:t xml:space="preserve">فقد ذكر ادورد سعيد وهو استاذ كان يدرس في جامعة كولومبيا </w:t>
      </w:r>
      <w:r w:rsidR="007B1E63">
        <w:rPr>
          <w:rFonts w:hint="cs"/>
          <w:rtl/>
        </w:rPr>
        <w:t>الأمريكية</w:t>
      </w:r>
      <w:r>
        <w:rPr>
          <w:rtl/>
        </w:rPr>
        <w:t xml:space="preserve"> وهو</w:t>
      </w:r>
      <w:r w:rsidR="007B1E63">
        <w:rPr>
          <w:rFonts w:hint="cs"/>
          <w:rtl/>
        </w:rPr>
        <w:t xml:space="preserve"> </w:t>
      </w:r>
      <w:r>
        <w:rPr>
          <w:rtl/>
        </w:rPr>
        <w:t xml:space="preserve">غير </w:t>
      </w:r>
      <w:r w:rsidR="007B1E63">
        <w:rPr>
          <w:rFonts w:hint="cs"/>
          <w:rtl/>
        </w:rPr>
        <w:t>مسلم،</w:t>
      </w:r>
      <w:r>
        <w:rPr>
          <w:rtl/>
        </w:rPr>
        <w:t xml:space="preserve"> في مقاله نشرتها له  مجلة التايمز مكازيم </w:t>
      </w:r>
      <w:r w:rsidR="007B1E63">
        <w:rPr>
          <w:rFonts w:hint="cs"/>
          <w:rtl/>
        </w:rPr>
        <w:t>الأمريكية</w:t>
      </w:r>
      <w:r>
        <w:rPr>
          <w:rtl/>
        </w:rPr>
        <w:t xml:space="preserve"> , في اصدارها المؤرخ بتاريخ 16-4-1979 يقول فيها ( ان المناظرين المسيحيين ضد الاسلام استخدموا التهجم على شخصية رسول الاسلام ورموه في الفجور والزنا والكذب والخداع ,فقد كتبوا اكثر من ستين الف كتاب ضد الاسلام ورسوله من سنة 1800 الى سنة 1950 لتشويه صورة الاسلام وتشويه رسول الاسلام ) , وذلك في محاولة لإطفاء شعلة هذا النور الرباني وعدم انارتها </w:t>
      </w:r>
      <w:r w:rsidR="007B1E63">
        <w:rPr>
          <w:rFonts w:hint="cs"/>
          <w:rtl/>
        </w:rPr>
        <w:t>للفطرة</w:t>
      </w:r>
      <w:r>
        <w:rPr>
          <w:rtl/>
        </w:rPr>
        <w:t xml:space="preserve"> </w:t>
      </w:r>
      <w:r w:rsidR="007B1E63">
        <w:rPr>
          <w:rFonts w:hint="cs"/>
          <w:rtl/>
        </w:rPr>
        <w:t>البشرية</w:t>
      </w:r>
      <w:r>
        <w:rPr>
          <w:rtl/>
        </w:rPr>
        <w:t xml:space="preserve">  . لقد أسسوا لذلك العمل الظلامي </w:t>
      </w:r>
      <w:r w:rsidR="007B1E63">
        <w:rPr>
          <w:rFonts w:hint="cs"/>
          <w:rtl/>
        </w:rPr>
        <w:t>مؤسسات</w:t>
      </w:r>
      <w:r w:rsidR="007B1E63">
        <w:rPr>
          <w:rFonts w:hint="eastAsia"/>
          <w:rtl/>
        </w:rPr>
        <w:t>،</w:t>
      </w:r>
      <w:r>
        <w:rPr>
          <w:rtl/>
        </w:rPr>
        <w:t xml:space="preserve"> </w:t>
      </w:r>
      <w:r w:rsidR="007B1E63">
        <w:rPr>
          <w:rFonts w:hint="cs"/>
          <w:rtl/>
        </w:rPr>
        <w:t>وهيئات</w:t>
      </w:r>
      <w:r w:rsidR="007B1E63">
        <w:rPr>
          <w:rFonts w:hint="eastAsia"/>
          <w:rtl/>
        </w:rPr>
        <w:t>،</w:t>
      </w:r>
      <w:r>
        <w:rPr>
          <w:rtl/>
        </w:rPr>
        <w:t xml:space="preserve"> </w:t>
      </w:r>
      <w:r w:rsidR="007B1E63">
        <w:rPr>
          <w:rFonts w:hint="cs"/>
          <w:rtl/>
        </w:rPr>
        <w:t>ومنظمات</w:t>
      </w:r>
      <w:r w:rsidR="007B1E63">
        <w:rPr>
          <w:rFonts w:hint="eastAsia"/>
          <w:rtl/>
        </w:rPr>
        <w:t>،</w:t>
      </w:r>
      <w:r>
        <w:rPr>
          <w:rtl/>
        </w:rPr>
        <w:t xml:space="preserve"> </w:t>
      </w:r>
      <w:r w:rsidR="007B1E63">
        <w:rPr>
          <w:rFonts w:hint="cs"/>
          <w:rtl/>
        </w:rPr>
        <w:t>ودول.</w:t>
      </w:r>
      <w:r>
        <w:rPr>
          <w:rtl/>
        </w:rPr>
        <w:t xml:space="preserve"> فقد ذكرت مجلة النيوز ويك </w:t>
      </w:r>
      <w:r w:rsidR="007B1E63">
        <w:rPr>
          <w:rFonts w:hint="cs"/>
          <w:rtl/>
        </w:rPr>
        <w:t>الأمريكية</w:t>
      </w:r>
      <w:r>
        <w:rPr>
          <w:rtl/>
        </w:rPr>
        <w:t xml:space="preserve"> ان هناك سبعين </w:t>
      </w:r>
      <w:r w:rsidR="007B1E63">
        <w:rPr>
          <w:rFonts w:hint="cs"/>
          <w:rtl/>
        </w:rPr>
        <w:t>ألف</w:t>
      </w:r>
      <w:r>
        <w:rPr>
          <w:rtl/>
        </w:rPr>
        <w:t xml:space="preserve"> مبشر </w:t>
      </w:r>
      <w:r w:rsidR="007B1E63">
        <w:rPr>
          <w:rFonts w:hint="cs"/>
          <w:rtl/>
        </w:rPr>
        <w:t>للمسيحية</w:t>
      </w:r>
      <w:r>
        <w:rPr>
          <w:rtl/>
        </w:rPr>
        <w:t xml:space="preserve"> في العالم 60% منهم </w:t>
      </w:r>
      <w:r w:rsidR="007B1E63">
        <w:rPr>
          <w:rFonts w:hint="cs"/>
          <w:rtl/>
        </w:rPr>
        <w:t>امريكان.</w:t>
      </w:r>
      <w:r>
        <w:rPr>
          <w:rtl/>
        </w:rPr>
        <w:t xml:space="preserve">   وقد خرجوا بنظريات ومصطلحات وأسماء مثل صراع الحضارات والارهاب الاسلامي والتطرف </w:t>
      </w:r>
      <w:r w:rsidR="007B1E63">
        <w:rPr>
          <w:rFonts w:hint="cs"/>
          <w:rtl/>
        </w:rPr>
        <w:t>الديني،</w:t>
      </w:r>
      <w:r>
        <w:rPr>
          <w:rtl/>
        </w:rPr>
        <w:t xml:space="preserve"> والخوف من </w:t>
      </w:r>
      <w:r w:rsidR="007B1E63">
        <w:rPr>
          <w:rFonts w:hint="cs"/>
          <w:rtl/>
        </w:rPr>
        <w:t>الاسلام اي “</w:t>
      </w:r>
      <w:r>
        <w:rPr>
          <w:rtl/>
        </w:rPr>
        <w:t>الاسلام فوبيا</w:t>
      </w:r>
      <w:r w:rsidR="007B1E63">
        <w:rPr>
          <w:rFonts w:hint="cs"/>
          <w:rtl/>
        </w:rPr>
        <w:t>".</w:t>
      </w:r>
      <w:r>
        <w:rPr>
          <w:rtl/>
        </w:rPr>
        <w:t xml:space="preserve"> لقد اخذت هذه الحرب كل الاشكال </w:t>
      </w:r>
      <w:r w:rsidR="007B1E63">
        <w:rPr>
          <w:rFonts w:hint="cs"/>
          <w:rtl/>
        </w:rPr>
        <w:t>والصور،</w:t>
      </w:r>
      <w:r>
        <w:rPr>
          <w:rtl/>
        </w:rPr>
        <w:t xml:space="preserve"> عسكريا واقتصاديا وفكريا من داخله ومن </w:t>
      </w:r>
      <w:r w:rsidR="007B1E63">
        <w:rPr>
          <w:rFonts w:hint="cs"/>
          <w:rtl/>
        </w:rPr>
        <w:t>خارجه،</w:t>
      </w:r>
      <w:r>
        <w:rPr>
          <w:rtl/>
        </w:rPr>
        <w:t xml:space="preserve"> في محاولات </w:t>
      </w:r>
      <w:r w:rsidR="007B1E63">
        <w:rPr>
          <w:rFonts w:hint="cs"/>
          <w:rtl/>
        </w:rPr>
        <w:t>حثيثة منهم</w:t>
      </w:r>
      <w:r>
        <w:rPr>
          <w:rtl/>
        </w:rPr>
        <w:t xml:space="preserve"> ل</w:t>
      </w:r>
      <w:r w:rsidR="007B1E63">
        <w:rPr>
          <w:rFonts w:hint="cs"/>
          <w:rtl/>
        </w:rPr>
        <w:t>إ</w:t>
      </w:r>
      <w:r>
        <w:rPr>
          <w:rtl/>
        </w:rPr>
        <w:t xml:space="preserve">طفاء نور الله </w:t>
      </w:r>
      <w:r w:rsidR="007B1E63">
        <w:rPr>
          <w:rFonts w:hint="cs"/>
          <w:rtl/>
        </w:rPr>
        <w:t>بأفواههم،</w:t>
      </w:r>
      <w:r>
        <w:rPr>
          <w:rtl/>
        </w:rPr>
        <w:t xml:space="preserve"> ولكن الله متم نوره ولو كره الكافرون بهذا </w:t>
      </w:r>
      <w:r w:rsidR="007B1E63">
        <w:rPr>
          <w:rFonts w:hint="cs"/>
          <w:rtl/>
        </w:rPr>
        <w:t>الدين.</w:t>
      </w:r>
    </w:p>
    <w:p w14:paraId="54EDA81B" w14:textId="57B18010" w:rsidR="00442AD1" w:rsidRDefault="00442AD1" w:rsidP="00442AD1">
      <w:r>
        <w:t xml:space="preserve"> </w:t>
      </w:r>
      <w:r>
        <w:rPr>
          <w:rtl/>
        </w:rPr>
        <w:t xml:space="preserve">نحن نعلم ان هذا الصراع  لا بد  ان يكون  كما اراده الله , لا  كما يشتهون او يظنون او يرجون , فقد اوضح الله صورة هذه </w:t>
      </w:r>
      <w:r w:rsidR="00001B20">
        <w:rPr>
          <w:rFonts w:hint="cs"/>
          <w:rtl/>
        </w:rPr>
        <w:t>الدعوة</w:t>
      </w:r>
      <w:r>
        <w:rPr>
          <w:rtl/>
        </w:rPr>
        <w:t xml:space="preserve"> , في سورة </w:t>
      </w:r>
      <w:r w:rsidR="00001B20">
        <w:rPr>
          <w:rFonts w:hint="cs"/>
          <w:rtl/>
        </w:rPr>
        <w:t>البقرة</w:t>
      </w:r>
      <w:r>
        <w:rPr>
          <w:rtl/>
        </w:rPr>
        <w:t xml:space="preserve"> وبيّن انها دعوه الى الحق بطريق التبيين والارشاد وليس عن طريق الصراع والقتال وال</w:t>
      </w:r>
      <w:r w:rsidR="00001B20">
        <w:rPr>
          <w:rFonts w:hint="cs"/>
          <w:rtl/>
        </w:rPr>
        <w:t>إ</w:t>
      </w:r>
      <w:r>
        <w:rPr>
          <w:rtl/>
        </w:rPr>
        <w:t xml:space="preserve">جبار  , يقول جلا وعلا ( لا إكراه في الدين قد تبين الرشد من الغي * فمن يكفر بالطاغوت ويؤمن بالله فقد استمسك </w:t>
      </w:r>
      <w:r>
        <w:rPr>
          <w:rtl/>
        </w:rPr>
        <w:lastRenderedPageBreak/>
        <w:t>بالعروة الوثقى لانفصام لها  * والله سميع عليم* الله ولي الذين امنوا يخرجهم من الظلمات الى النور * والذين كفروا اوليائهم الطاغوت يخرجونهم من النور الى الظلمات* أؤلائك اصحاب النار هم فيها خالدون*)(213) ,   فقد بين الله في هذا الوصف الرباني طريق الدعو</w:t>
      </w:r>
      <w:r w:rsidR="00FE217D">
        <w:rPr>
          <w:rFonts w:hint="cs"/>
          <w:rtl/>
        </w:rPr>
        <w:t>ة</w:t>
      </w:r>
      <w:r>
        <w:rPr>
          <w:rtl/>
        </w:rPr>
        <w:t xml:space="preserve"> الى الله  </w:t>
      </w:r>
      <w:r w:rsidR="00FE217D">
        <w:rPr>
          <w:rFonts w:hint="cs"/>
          <w:rtl/>
        </w:rPr>
        <w:t>بالحسنة</w:t>
      </w:r>
      <w:r>
        <w:rPr>
          <w:rtl/>
        </w:rPr>
        <w:t xml:space="preserve"> وليس بالصراع والتصارع , كما يريد ويدعي اعداء هذا الدين , فلا أكراه في </w:t>
      </w:r>
      <w:r w:rsidR="00FE217D">
        <w:rPr>
          <w:rFonts w:hint="cs"/>
          <w:rtl/>
        </w:rPr>
        <w:t>الدعوة</w:t>
      </w:r>
      <w:r>
        <w:rPr>
          <w:rtl/>
        </w:rPr>
        <w:t xml:space="preserve"> الى هذا الدين ,ولكن الحجة </w:t>
      </w:r>
      <w:r w:rsidR="00FE217D">
        <w:rPr>
          <w:rFonts w:hint="cs"/>
          <w:rtl/>
        </w:rPr>
        <w:t>بالحجة</w:t>
      </w:r>
      <w:r>
        <w:rPr>
          <w:rtl/>
        </w:rPr>
        <w:t xml:space="preserve"> والموعظة </w:t>
      </w:r>
      <w:r w:rsidR="00FE217D">
        <w:rPr>
          <w:rFonts w:hint="cs"/>
          <w:rtl/>
        </w:rPr>
        <w:t>بالموعظة</w:t>
      </w:r>
      <w:r>
        <w:rPr>
          <w:rtl/>
        </w:rPr>
        <w:t xml:space="preserve"> </w:t>
      </w:r>
      <w:r w:rsidR="00FE217D">
        <w:rPr>
          <w:rFonts w:hint="cs"/>
          <w:rtl/>
        </w:rPr>
        <w:t>والبينة</w:t>
      </w:r>
      <w:r>
        <w:rPr>
          <w:rtl/>
        </w:rPr>
        <w:t xml:space="preserve"> </w:t>
      </w:r>
      <w:r w:rsidR="00FE217D">
        <w:rPr>
          <w:rFonts w:hint="cs"/>
          <w:rtl/>
        </w:rPr>
        <w:t>بالبينة</w:t>
      </w:r>
      <w:r>
        <w:rPr>
          <w:rtl/>
        </w:rPr>
        <w:t xml:space="preserve"> في هذا العالم الصغير.   وقد بين الله أن سبيل دخول هذا النور الى </w:t>
      </w:r>
      <w:r w:rsidR="00FE217D">
        <w:rPr>
          <w:rFonts w:hint="cs"/>
          <w:rtl/>
        </w:rPr>
        <w:t>القلب،</w:t>
      </w:r>
      <w:r>
        <w:rPr>
          <w:rtl/>
        </w:rPr>
        <w:t xml:space="preserve"> هو أن يكون</w:t>
      </w:r>
      <w:r w:rsidR="00FE217D">
        <w:rPr>
          <w:rFonts w:hint="cs"/>
          <w:rtl/>
        </w:rPr>
        <w:t xml:space="preserve"> ذلك</w:t>
      </w:r>
      <w:r>
        <w:rPr>
          <w:rtl/>
        </w:rPr>
        <w:t xml:space="preserve"> القلب كارها للظلام والظلم </w:t>
      </w:r>
      <w:r w:rsidR="00FE217D">
        <w:rPr>
          <w:rFonts w:hint="cs"/>
          <w:rtl/>
        </w:rPr>
        <w:t>اولا،</w:t>
      </w:r>
      <w:r>
        <w:rPr>
          <w:rtl/>
        </w:rPr>
        <w:t xml:space="preserve"> ثم الكفر </w:t>
      </w:r>
      <w:r w:rsidR="00FE217D">
        <w:rPr>
          <w:rFonts w:hint="cs"/>
          <w:rtl/>
        </w:rPr>
        <w:t>به وهجره</w:t>
      </w:r>
      <w:r>
        <w:rPr>
          <w:rtl/>
        </w:rPr>
        <w:t xml:space="preserve"> ونبذ الطاغوت وما يمثله من تجبر وتكبر </w:t>
      </w:r>
      <w:r w:rsidR="00FE217D">
        <w:rPr>
          <w:rFonts w:hint="cs"/>
          <w:rtl/>
        </w:rPr>
        <w:t>واستعلاء</w:t>
      </w:r>
      <w:r>
        <w:rPr>
          <w:rtl/>
        </w:rPr>
        <w:t xml:space="preserve"> على </w:t>
      </w:r>
      <w:r w:rsidR="00FE217D">
        <w:rPr>
          <w:rFonts w:hint="cs"/>
          <w:rtl/>
        </w:rPr>
        <w:t>الناس،</w:t>
      </w:r>
      <w:r>
        <w:rPr>
          <w:rtl/>
        </w:rPr>
        <w:t xml:space="preserve"> حتى يجد النور سبيله الى قلبه والتمكن والتحكم </w:t>
      </w:r>
      <w:r w:rsidR="00FE217D">
        <w:rPr>
          <w:rFonts w:hint="cs"/>
          <w:rtl/>
        </w:rPr>
        <w:t>فيه.</w:t>
      </w:r>
    </w:p>
    <w:p w14:paraId="3DA70298" w14:textId="1AC465E0" w:rsidR="00442AD1" w:rsidRDefault="00442AD1" w:rsidP="00FE217D">
      <w:pPr>
        <w:rPr>
          <w:rtl/>
        </w:rPr>
      </w:pPr>
      <w:r>
        <w:t xml:space="preserve"> </w:t>
      </w:r>
      <w:r w:rsidR="00FE217D">
        <w:rPr>
          <w:rFonts w:hint="cs"/>
          <w:rtl/>
        </w:rPr>
        <w:t>فلطاغوتيه</w:t>
      </w:r>
      <w:r>
        <w:rPr>
          <w:rtl/>
        </w:rPr>
        <w:t xml:space="preserve"> لها اشكال وألوان </w:t>
      </w:r>
      <w:r w:rsidR="00FE217D">
        <w:rPr>
          <w:rFonts w:hint="cs"/>
          <w:rtl/>
        </w:rPr>
        <w:t>مختلفة،</w:t>
      </w:r>
      <w:r>
        <w:rPr>
          <w:rtl/>
        </w:rPr>
        <w:t xml:space="preserve"> فالنفس </w:t>
      </w:r>
      <w:r w:rsidR="00FE217D">
        <w:rPr>
          <w:rFonts w:hint="cs"/>
          <w:rtl/>
        </w:rPr>
        <w:t>الأمارة</w:t>
      </w:r>
      <w:r>
        <w:rPr>
          <w:rtl/>
        </w:rPr>
        <w:t xml:space="preserve"> بالسوء </w:t>
      </w:r>
      <w:r w:rsidR="00FE217D">
        <w:rPr>
          <w:rFonts w:hint="cs"/>
          <w:rtl/>
        </w:rPr>
        <w:t>طاغوت،</w:t>
      </w:r>
      <w:r>
        <w:rPr>
          <w:rtl/>
        </w:rPr>
        <w:t xml:space="preserve"> والظلم والتجبر والتكبر وأكل اموال الناس بالباطل </w:t>
      </w:r>
      <w:r w:rsidR="00FE217D">
        <w:rPr>
          <w:rFonts w:hint="cs"/>
          <w:rtl/>
        </w:rPr>
        <w:t>طاغوت،</w:t>
      </w:r>
      <w:r>
        <w:rPr>
          <w:rtl/>
        </w:rPr>
        <w:t xml:space="preserve"> وكل ما يزيغ عن الحق والعدل فهو </w:t>
      </w:r>
      <w:r w:rsidR="00FE217D">
        <w:rPr>
          <w:rFonts w:hint="cs"/>
          <w:rtl/>
        </w:rPr>
        <w:t>طاغوت،</w:t>
      </w:r>
      <w:r>
        <w:rPr>
          <w:rtl/>
        </w:rPr>
        <w:t xml:space="preserve"> فلكي تأمن بهذا النور وتتبعه لابد ان تتخلص من ظلمات ما في نفسك وما </w:t>
      </w:r>
      <w:r w:rsidR="00FE217D">
        <w:rPr>
          <w:rFonts w:hint="cs"/>
          <w:rtl/>
        </w:rPr>
        <w:t>حولك.</w:t>
      </w:r>
      <w:r>
        <w:rPr>
          <w:rtl/>
        </w:rPr>
        <w:t xml:space="preserve"> حتى تكون انت مشعل جديد من النور ل</w:t>
      </w:r>
      <w:r w:rsidR="00FE217D">
        <w:rPr>
          <w:rFonts w:hint="cs"/>
          <w:rtl/>
        </w:rPr>
        <w:t>ت</w:t>
      </w:r>
      <w:r>
        <w:rPr>
          <w:rtl/>
        </w:rPr>
        <w:t xml:space="preserve">خرج الناس من الظلمات الى النور بأذن ربهم. فلا بد للحق ان يظهر وللباطل ان يزول رغم كل محاولات التضليل </w:t>
      </w:r>
      <w:r w:rsidR="00FE217D">
        <w:rPr>
          <w:rFonts w:hint="cs"/>
          <w:rtl/>
        </w:rPr>
        <w:t>بالقوة</w:t>
      </w:r>
      <w:r>
        <w:rPr>
          <w:rtl/>
        </w:rPr>
        <w:t xml:space="preserve"> والمكر </w:t>
      </w:r>
      <w:r w:rsidR="00FE217D">
        <w:rPr>
          <w:rFonts w:hint="cs"/>
          <w:rtl/>
        </w:rPr>
        <w:t>والعدوان،</w:t>
      </w:r>
      <w:r>
        <w:rPr>
          <w:rtl/>
        </w:rPr>
        <w:t xml:space="preserve"> فإن هذا النور واصل لا </w:t>
      </w:r>
      <w:r w:rsidR="00FE217D">
        <w:rPr>
          <w:rFonts w:hint="cs"/>
          <w:rtl/>
        </w:rPr>
        <w:t>محال،</w:t>
      </w:r>
      <w:r>
        <w:rPr>
          <w:rtl/>
        </w:rPr>
        <w:t xml:space="preserve"> الى كل بيت من حجر كان او </w:t>
      </w:r>
      <w:r w:rsidR="00FE217D">
        <w:rPr>
          <w:rFonts w:hint="cs"/>
          <w:rtl/>
        </w:rPr>
        <w:t>مدر،</w:t>
      </w:r>
      <w:r>
        <w:rPr>
          <w:rtl/>
        </w:rPr>
        <w:t xml:space="preserve"> بعز عزيز او بذل </w:t>
      </w:r>
      <w:r w:rsidR="00FE217D">
        <w:rPr>
          <w:rFonts w:hint="cs"/>
          <w:rtl/>
        </w:rPr>
        <w:t>ذليل،</w:t>
      </w:r>
      <w:r>
        <w:rPr>
          <w:rtl/>
        </w:rPr>
        <w:t xml:space="preserve"> كما وعد رسول الله, رغم كل مكرهم . ويمكرون ويمكر الله والله خير الماكرين. وسوف يبقى تلاطم امواج النور </w:t>
      </w:r>
      <w:r w:rsidR="00FE217D">
        <w:rPr>
          <w:rFonts w:hint="cs"/>
          <w:rtl/>
        </w:rPr>
        <w:t>والظلام ليتغربل</w:t>
      </w:r>
      <w:r>
        <w:rPr>
          <w:rtl/>
        </w:rPr>
        <w:t xml:space="preserve"> ويتمحص ويمتحن كل </w:t>
      </w:r>
      <w:r w:rsidR="00FE217D">
        <w:rPr>
          <w:rFonts w:hint="cs"/>
          <w:rtl/>
        </w:rPr>
        <w:t>انسان،</w:t>
      </w:r>
      <w:r>
        <w:rPr>
          <w:rtl/>
        </w:rPr>
        <w:t xml:space="preserve"> ولتقام </w:t>
      </w:r>
      <w:r w:rsidR="00FE217D">
        <w:rPr>
          <w:rFonts w:hint="cs"/>
          <w:rtl/>
        </w:rPr>
        <w:t>الحجة</w:t>
      </w:r>
      <w:r>
        <w:rPr>
          <w:rtl/>
        </w:rPr>
        <w:t xml:space="preserve"> على </w:t>
      </w:r>
      <w:r w:rsidR="00FE217D">
        <w:rPr>
          <w:rFonts w:hint="cs"/>
          <w:rtl/>
        </w:rPr>
        <w:t>الجميع.</w:t>
      </w:r>
      <w:r>
        <w:rPr>
          <w:rtl/>
        </w:rPr>
        <w:t xml:space="preserve"> فمن وجد</w:t>
      </w:r>
      <w:r w:rsidR="00FE217D">
        <w:rPr>
          <w:rFonts w:hint="cs"/>
          <w:rtl/>
        </w:rPr>
        <w:t xml:space="preserve"> في قلبه ولو</w:t>
      </w:r>
      <w:r>
        <w:rPr>
          <w:rtl/>
        </w:rPr>
        <w:t xml:space="preserve"> ثقب</w:t>
      </w:r>
      <w:r w:rsidR="00FE217D">
        <w:rPr>
          <w:rFonts w:hint="cs"/>
          <w:rtl/>
        </w:rPr>
        <w:t xml:space="preserve"> صغير</w:t>
      </w:r>
      <w:r>
        <w:rPr>
          <w:rtl/>
        </w:rPr>
        <w:t xml:space="preserve"> من نور </w:t>
      </w:r>
      <w:r w:rsidR="00FE217D">
        <w:rPr>
          <w:rFonts w:hint="cs"/>
          <w:rtl/>
        </w:rPr>
        <w:t>الفطرة</w:t>
      </w:r>
      <w:r>
        <w:rPr>
          <w:rtl/>
        </w:rPr>
        <w:t xml:space="preserve"> دخل على قلبه نور الحق وأضاءه</w:t>
      </w:r>
      <w:r w:rsidR="00FE217D">
        <w:rPr>
          <w:rFonts w:hint="cs"/>
          <w:rtl/>
        </w:rPr>
        <w:t>.</w:t>
      </w:r>
      <w:r>
        <w:rPr>
          <w:rtl/>
        </w:rPr>
        <w:t xml:space="preserve"> </w:t>
      </w:r>
    </w:p>
    <w:p w14:paraId="7233AF1F" w14:textId="77777777" w:rsidR="00442AD1" w:rsidRDefault="00442AD1" w:rsidP="00854287">
      <w:pPr>
        <w:rPr>
          <w:rtl/>
        </w:rPr>
      </w:pPr>
    </w:p>
    <w:p w14:paraId="7B2DCB47" w14:textId="77777777" w:rsidR="00442AD1" w:rsidRDefault="00442AD1" w:rsidP="00854287">
      <w:pPr>
        <w:rPr>
          <w:rtl/>
        </w:rPr>
      </w:pPr>
    </w:p>
    <w:p w14:paraId="5AA55E83" w14:textId="7BA72767" w:rsidR="0026591C" w:rsidRDefault="0026591C" w:rsidP="00854287">
      <w:pPr>
        <w:rPr>
          <w:rtl/>
        </w:rPr>
      </w:pPr>
      <w:bookmarkStart w:id="0" w:name="_Hlk190264774"/>
      <w:r w:rsidRPr="00E44A6D">
        <w:rPr>
          <w:rFonts w:hint="cs"/>
          <w:b/>
          <w:bCs/>
          <w:sz w:val="36"/>
          <w:szCs w:val="36"/>
          <w:u w:val="single"/>
          <w:rtl/>
        </w:rPr>
        <w:t xml:space="preserve">البداية الحقيقية لمرحلة الحداثة والانطلاق الفكري والتوعوي في عالم الإنسان </w:t>
      </w:r>
      <w:r w:rsidR="00E44A6D" w:rsidRPr="00E44A6D">
        <w:rPr>
          <w:rFonts w:hint="cs"/>
          <w:b/>
          <w:bCs/>
          <w:sz w:val="36"/>
          <w:szCs w:val="36"/>
          <w:u w:val="single"/>
          <w:rtl/>
        </w:rPr>
        <w:t>البشري</w:t>
      </w:r>
      <w:bookmarkEnd w:id="0"/>
      <w:r w:rsidR="00E44A6D">
        <w:rPr>
          <w:rFonts w:hint="cs"/>
          <w:rtl/>
        </w:rPr>
        <w:t xml:space="preserve">: </w:t>
      </w:r>
      <w:r w:rsidR="00E44A6D">
        <w:rPr>
          <w:rtl/>
        </w:rPr>
        <w:t>-</w:t>
      </w:r>
      <w:r>
        <w:rPr>
          <w:rFonts w:hint="cs"/>
          <w:rtl/>
        </w:rPr>
        <w:t xml:space="preserve"> </w:t>
      </w:r>
    </w:p>
    <w:p w14:paraId="6FA26372" w14:textId="77777777" w:rsidR="00442AD1" w:rsidRDefault="00442AD1" w:rsidP="00854287">
      <w:pPr>
        <w:rPr>
          <w:rtl/>
        </w:rPr>
      </w:pPr>
    </w:p>
    <w:p w14:paraId="4FB05EA2" w14:textId="77777777" w:rsidR="00442AD1" w:rsidRDefault="00442AD1" w:rsidP="00854287">
      <w:pPr>
        <w:rPr>
          <w:rtl/>
        </w:rPr>
      </w:pPr>
    </w:p>
    <w:p w14:paraId="2AA8A858" w14:textId="05949428" w:rsidR="003A39D8" w:rsidRDefault="00E83381" w:rsidP="00E83381">
      <w:pPr>
        <w:rPr>
          <w:rtl/>
        </w:rPr>
      </w:pPr>
      <w:r>
        <w:rPr>
          <w:rFonts w:hint="cs"/>
          <w:rtl/>
        </w:rPr>
        <w:t xml:space="preserve">لقد كان </w:t>
      </w:r>
      <w:r w:rsidR="00AF0BC8">
        <w:rPr>
          <w:rFonts w:hint="cs"/>
          <w:rtl/>
        </w:rPr>
        <w:t>بداية نزول</w:t>
      </w:r>
      <w:r>
        <w:rPr>
          <w:rFonts w:hint="cs"/>
          <w:rtl/>
        </w:rPr>
        <w:t xml:space="preserve"> </w:t>
      </w:r>
      <w:r w:rsidR="00AF0BC8">
        <w:rPr>
          <w:rFonts w:hint="cs"/>
          <w:rtl/>
        </w:rPr>
        <w:t>القرآن</w:t>
      </w:r>
      <w:r w:rsidR="00454E66">
        <w:rPr>
          <w:rFonts w:hint="cs"/>
          <w:rtl/>
        </w:rPr>
        <w:t xml:space="preserve"> هي بداية لإعلان </w:t>
      </w:r>
      <w:r w:rsidR="002052BD" w:rsidRPr="007F22EC">
        <w:rPr>
          <w:rFonts w:hint="cs"/>
          <w:b/>
          <w:bCs/>
          <w:rtl/>
        </w:rPr>
        <w:t xml:space="preserve">مرحلة </w:t>
      </w:r>
      <w:r w:rsidR="00AF0BC8" w:rsidRPr="007F22EC">
        <w:rPr>
          <w:rFonts w:hint="cs"/>
          <w:b/>
          <w:bCs/>
          <w:rtl/>
        </w:rPr>
        <w:t>الحداثة</w:t>
      </w:r>
      <w:r w:rsidR="002052BD" w:rsidRPr="007F22EC">
        <w:rPr>
          <w:rFonts w:hint="cs"/>
          <w:b/>
          <w:bCs/>
          <w:rtl/>
        </w:rPr>
        <w:t xml:space="preserve"> في عالم ال</w:t>
      </w:r>
      <w:r w:rsidRPr="007F22EC">
        <w:rPr>
          <w:rFonts w:hint="cs"/>
          <w:b/>
          <w:bCs/>
          <w:rtl/>
        </w:rPr>
        <w:t>ا</w:t>
      </w:r>
      <w:r w:rsidR="002052BD" w:rsidRPr="007F22EC">
        <w:rPr>
          <w:rFonts w:hint="cs"/>
          <w:b/>
          <w:bCs/>
          <w:rtl/>
        </w:rPr>
        <w:t xml:space="preserve">نسان </w:t>
      </w:r>
      <w:r w:rsidR="003E0875" w:rsidRPr="007F22EC">
        <w:rPr>
          <w:rFonts w:hint="cs"/>
          <w:b/>
          <w:bCs/>
          <w:rtl/>
        </w:rPr>
        <w:t>والبشرية</w:t>
      </w:r>
      <w:r w:rsidR="003E0875">
        <w:rPr>
          <w:rFonts w:hint="cs"/>
          <w:rtl/>
        </w:rPr>
        <w:t>،</w:t>
      </w:r>
      <w:r w:rsidR="00454E66">
        <w:rPr>
          <w:rFonts w:hint="cs"/>
          <w:rtl/>
        </w:rPr>
        <w:t xml:space="preserve"> فكانت اول </w:t>
      </w:r>
      <w:r w:rsidR="00AF0BC8">
        <w:rPr>
          <w:rFonts w:hint="cs"/>
          <w:rtl/>
        </w:rPr>
        <w:t>آياته</w:t>
      </w:r>
      <w:r w:rsidR="00454E66">
        <w:rPr>
          <w:rFonts w:hint="cs"/>
          <w:rtl/>
        </w:rPr>
        <w:t xml:space="preserve"> تأمر</w:t>
      </w:r>
      <w:r w:rsidR="00AF0BC8">
        <w:rPr>
          <w:rFonts w:hint="cs"/>
          <w:rtl/>
        </w:rPr>
        <w:t xml:space="preserve"> الإنسان</w:t>
      </w:r>
      <w:r w:rsidR="00454E66">
        <w:rPr>
          <w:rFonts w:hint="cs"/>
          <w:rtl/>
        </w:rPr>
        <w:t xml:space="preserve"> </w:t>
      </w:r>
      <w:r w:rsidR="00AF0BC8">
        <w:rPr>
          <w:rFonts w:hint="cs"/>
          <w:rtl/>
        </w:rPr>
        <w:t>بالقراءة</w:t>
      </w:r>
      <w:r w:rsidR="00454E66">
        <w:rPr>
          <w:rFonts w:hint="cs"/>
          <w:rtl/>
        </w:rPr>
        <w:t xml:space="preserve"> </w:t>
      </w:r>
      <w:r w:rsidR="003E0875">
        <w:rPr>
          <w:rFonts w:hint="cs"/>
          <w:rtl/>
        </w:rPr>
        <w:t>والتعلم،</w:t>
      </w:r>
      <w:r w:rsidR="00150C63">
        <w:rPr>
          <w:rFonts w:hint="cs"/>
          <w:rtl/>
        </w:rPr>
        <w:t xml:space="preserve"> يقول تعالى </w:t>
      </w:r>
      <w:r w:rsidR="002052BD">
        <w:rPr>
          <w:rFonts w:hint="cs"/>
          <w:rtl/>
        </w:rPr>
        <w:t>(</w:t>
      </w:r>
      <w:r w:rsidR="00AF0BC8">
        <w:rPr>
          <w:rFonts w:hint="cs"/>
          <w:rtl/>
        </w:rPr>
        <w:t>اقرء</w:t>
      </w:r>
      <w:r w:rsidR="003A39D8">
        <w:rPr>
          <w:rFonts w:hint="cs"/>
          <w:rtl/>
        </w:rPr>
        <w:t xml:space="preserve"> </w:t>
      </w:r>
      <w:r w:rsidR="00AF0BC8">
        <w:rPr>
          <w:rFonts w:hint="cs"/>
          <w:rtl/>
        </w:rPr>
        <w:t>باسم</w:t>
      </w:r>
      <w:r w:rsidR="003A39D8">
        <w:rPr>
          <w:rFonts w:hint="cs"/>
          <w:rtl/>
        </w:rPr>
        <w:t xml:space="preserve"> ربك </w:t>
      </w:r>
      <w:r w:rsidR="00681FEC">
        <w:rPr>
          <w:rFonts w:hint="cs"/>
          <w:rtl/>
        </w:rPr>
        <w:t xml:space="preserve">الذي خلق * خلق الانسان من علق* </w:t>
      </w:r>
      <w:r w:rsidR="00AF0BC8">
        <w:rPr>
          <w:rFonts w:hint="cs"/>
          <w:rtl/>
        </w:rPr>
        <w:t>اقرء</w:t>
      </w:r>
      <w:r w:rsidR="003A39D8">
        <w:rPr>
          <w:rFonts w:hint="cs"/>
          <w:rtl/>
        </w:rPr>
        <w:t xml:space="preserve"> وربك الاكرم الذي علم بالقلم علم الانسان ما لم يعلم</w:t>
      </w:r>
      <w:r w:rsidR="002052BD">
        <w:rPr>
          <w:rFonts w:hint="cs"/>
          <w:rtl/>
        </w:rPr>
        <w:t>)</w:t>
      </w:r>
      <w:r w:rsidR="00DD5365">
        <w:rPr>
          <w:rFonts w:hint="cs"/>
          <w:rtl/>
        </w:rPr>
        <w:t xml:space="preserve"> </w:t>
      </w:r>
      <w:r w:rsidR="00DD5365">
        <w:rPr>
          <w:rFonts w:hint="cs"/>
          <w:sz w:val="20"/>
          <w:szCs w:val="20"/>
          <w:rtl/>
        </w:rPr>
        <w:t>(159</w:t>
      </w:r>
      <w:r w:rsidR="003E0875">
        <w:rPr>
          <w:rFonts w:hint="cs"/>
          <w:sz w:val="20"/>
          <w:szCs w:val="20"/>
          <w:rtl/>
        </w:rPr>
        <w:t>).</w:t>
      </w:r>
      <w:r w:rsidR="002E0C2E">
        <w:rPr>
          <w:rFonts w:hint="cs"/>
          <w:rtl/>
        </w:rPr>
        <w:t xml:space="preserve"> صدق الله العظيم.</w:t>
      </w:r>
    </w:p>
    <w:p w14:paraId="234EF50A" w14:textId="2095CCEF" w:rsidR="007F22EC" w:rsidRDefault="00B12C16" w:rsidP="007F22EC">
      <w:r>
        <w:rPr>
          <w:rFonts w:hint="cs"/>
          <w:rtl/>
        </w:rPr>
        <w:t xml:space="preserve"> </w:t>
      </w:r>
      <w:r w:rsidR="00726236">
        <w:rPr>
          <w:rFonts w:hint="cs"/>
          <w:rtl/>
        </w:rPr>
        <w:t>ل</w:t>
      </w:r>
      <w:r w:rsidR="001C4093">
        <w:rPr>
          <w:rFonts w:hint="cs"/>
          <w:rtl/>
        </w:rPr>
        <w:t>قد أوقد</w:t>
      </w:r>
      <w:r w:rsidR="00AF0BC8">
        <w:rPr>
          <w:rFonts w:hint="cs"/>
          <w:rtl/>
        </w:rPr>
        <w:t>ت</w:t>
      </w:r>
      <w:r w:rsidR="00150C63">
        <w:rPr>
          <w:rFonts w:hint="cs"/>
          <w:rtl/>
        </w:rPr>
        <w:t xml:space="preserve"> هذه </w:t>
      </w:r>
      <w:r w:rsidR="00AF0BC8">
        <w:rPr>
          <w:rFonts w:hint="cs"/>
          <w:rtl/>
        </w:rPr>
        <w:t>الرسالة</w:t>
      </w:r>
      <w:r w:rsidR="00150C63">
        <w:rPr>
          <w:rFonts w:hint="cs"/>
          <w:rtl/>
        </w:rPr>
        <w:t xml:space="preserve"> </w:t>
      </w:r>
      <w:r w:rsidR="00AF0BC8">
        <w:rPr>
          <w:rFonts w:hint="cs"/>
          <w:rtl/>
        </w:rPr>
        <w:t>السماوية</w:t>
      </w:r>
      <w:r w:rsidR="00150C63">
        <w:rPr>
          <w:rFonts w:hint="cs"/>
          <w:rtl/>
        </w:rPr>
        <w:t xml:space="preserve"> مشعل</w:t>
      </w:r>
      <w:r w:rsidR="00CE61C7">
        <w:rPr>
          <w:rFonts w:hint="cs"/>
          <w:rtl/>
        </w:rPr>
        <w:t xml:space="preserve"> نور العلم</w:t>
      </w:r>
      <w:r w:rsidR="00150C63">
        <w:rPr>
          <w:rFonts w:hint="cs"/>
          <w:rtl/>
        </w:rPr>
        <w:t xml:space="preserve"> في عقول </w:t>
      </w:r>
      <w:r w:rsidR="00AF0BC8">
        <w:rPr>
          <w:rFonts w:hint="cs"/>
          <w:rtl/>
        </w:rPr>
        <w:t>البشرية،</w:t>
      </w:r>
      <w:r w:rsidR="00CE61C7">
        <w:rPr>
          <w:rFonts w:hint="cs"/>
          <w:rtl/>
        </w:rPr>
        <w:t xml:space="preserve"> </w:t>
      </w:r>
      <w:r w:rsidR="00150C63">
        <w:rPr>
          <w:rFonts w:hint="cs"/>
          <w:rtl/>
        </w:rPr>
        <w:t>وأضأت</w:t>
      </w:r>
      <w:r>
        <w:rPr>
          <w:rFonts w:hint="cs"/>
          <w:rtl/>
        </w:rPr>
        <w:t xml:space="preserve"> عقول </w:t>
      </w:r>
      <w:r w:rsidR="00AF0BC8">
        <w:rPr>
          <w:rFonts w:hint="cs"/>
          <w:rtl/>
        </w:rPr>
        <w:t>الإنسانية</w:t>
      </w:r>
      <w:r w:rsidR="00150C63">
        <w:rPr>
          <w:rFonts w:hint="cs"/>
          <w:rtl/>
        </w:rPr>
        <w:t xml:space="preserve"> </w:t>
      </w:r>
      <w:r w:rsidR="00AF0BC8">
        <w:rPr>
          <w:rFonts w:hint="cs"/>
          <w:rtl/>
        </w:rPr>
        <w:t>بالمعرفة</w:t>
      </w:r>
      <w:r w:rsidR="00150C63">
        <w:rPr>
          <w:rFonts w:hint="cs"/>
          <w:rtl/>
        </w:rPr>
        <w:t xml:space="preserve"> </w:t>
      </w:r>
      <w:r w:rsidR="00AF0BC8">
        <w:rPr>
          <w:rFonts w:hint="cs"/>
          <w:rtl/>
        </w:rPr>
        <w:t>والعلم،</w:t>
      </w:r>
      <w:r w:rsidR="00150C63">
        <w:rPr>
          <w:rFonts w:hint="cs"/>
          <w:rtl/>
        </w:rPr>
        <w:t xml:space="preserve"> وهي التي اوصلت </w:t>
      </w:r>
      <w:r w:rsidR="00AF0BC8">
        <w:rPr>
          <w:rFonts w:hint="cs"/>
          <w:rtl/>
        </w:rPr>
        <w:t>البشرية</w:t>
      </w:r>
      <w:r w:rsidR="00150C63">
        <w:rPr>
          <w:rFonts w:hint="cs"/>
          <w:rtl/>
        </w:rPr>
        <w:t xml:space="preserve"> الى هذه التطور العلمي </w:t>
      </w:r>
      <w:r w:rsidR="00AF0BC8">
        <w:rPr>
          <w:rFonts w:hint="cs"/>
          <w:rtl/>
        </w:rPr>
        <w:t>والمعرفي،</w:t>
      </w:r>
      <w:r w:rsidR="00150C63">
        <w:rPr>
          <w:rFonts w:hint="cs"/>
          <w:rtl/>
        </w:rPr>
        <w:t xml:space="preserve"> والذي امد</w:t>
      </w:r>
      <w:r w:rsidR="00114E3E">
        <w:rPr>
          <w:rFonts w:hint="cs"/>
          <w:rtl/>
        </w:rPr>
        <w:t xml:space="preserve"> </w:t>
      </w:r>
      <w:r w:rsidR="00AF0BC8">
        <w:rPr>
          <w:rFonts w:hint="cs"/>
          <w:rtl/>
        </w:rPr>
        <w:t>البشرية</w:t>
      </w:r>
      <w:r w:rsidR="00114E3E">
        <w:rPr>
          <w:rFonts w:hint="cs"/>
          <w:rtl/>
        </w:rPr>
        <w:t xml:space="preserve"> بوافر الإنتاج في</w:t>
      </w:r>
      <w:r>
        <w:rPr>
          <w:rFonts w:hint="cs"/>
          <w:rtl/>
        </w:rPr>
        <w:t xml:space="preserve"> </w:t>
      </w:r>
      <w:r w:rsidR="00AF0BC8">
        <w:rPr>
          <w:rFonts w:hint="cs"/>
          <w:rtl/>
        </w:rPr>
        <w:t>المأكل</w:t>
      </w:r>
      <w:r w:rsidR="00AF0BC8">
        <w:rPr>
          <w:rFonts w:hint="eastAsia"/>
          <w:rtl/>
        </w:rPr>
        <w:t>،</w:t>
      </w:r>
      <w:r>
        <w:rPr>
          <w:rFonts w:hint="cs"/>
          <w:rtl/>
        </w:rPr>
        <w:t xml:space="preserve"> </w:t>
      </w:r>
      <w:r w:rsidR="00AF0BC8">
        <w:rPr>
          <w:rFonts w:hint="cs"/>
          <w:rtl/>
        </w:rPr>
        <w:t>والمشرب</w:t>
      </w:r>
      <w:r w:rsidR="00AF0BC8">
        <w:rPr>
          <w:rFonts w:hint="eastAsia"/>
          <w:rtl/>
        </w:rPr>
        <w:t>،</w:t>
      </w:r>
      <w:r>
        <w:rPr>
          <w:rFonts w:hint="cs"/>
          <w:rtl/>
        </w:rPr>
        <w:t xml:space="preserve"> </w:t>
      </w:r>
      <w:r w:rsidR="003E0875">
        <w:rPr>
          <w:rFonts w:hint="cs"/>
          <w:rtl/>
        </w:rPr>
        <w:t>والملبس</w:t>
      </w:r>
      <w:r w:rsidR="003E0875">
        <w:rPr>
          <w:rFonts w:hint="eastAsia"/>
          <w:rtl/>
        </w:rPr>
        <w:t>،</w:t>
      </w:r>
      <w:r w:rsidR="00114E3E">
        <w:rPr>
          <w:rFonts w:hint="cs"/>
          <w:rtl/>
        </w:rPr>
        <w:t xml:space="preserve"> </w:t>
      </w:r>
      <w:r w:rsidR="00AF0BC8">
        <w:rPr>
          <w:rFonts w:hint="cs"/>
          <w:rtl/>
        </w:rPr>
        <w:t>والرفاهية.</w:t>
      </w:r>
      <w:r>
        <w:rPr>
          <w:rFonts w:hint="cs"/>
          <w:rtl/>
        </w:rPr>
        <w:t xml:space="preserve"> </w:t>
      </w:r>
      <w:r w:rsidR="00114E3E">
        <w:rPr>
          <w:rFonts w:hint="cs"/>
          <w:rtl/>
        </w:rPr>
        <w:t>لقد دفع</w:t>
      </w:r>
      <w:r w:rsidR="001C4093">
        <w:rPr>
          <w:rFonts w:hint="cs"/>
          <w:rtl/>
        </w:rPr>
        <w:t>ة</w:t>
      </w:r>
      <w:r w:rsidR="009F085E">
        <w:rPr>
          <w:rFonts w:hint="cs"/>
          <w:rtl/>
        </w:rPr>
        <w:t xml:space="preserve"> </w:t>
      </w:r>
      <w:r w:rsidR="00AF0BC8">
        <w:rPr>
          <w:rFonts w:hint="cs"/>
          <w:rtl/>
        </w:rPr>
        <w:t xml:space="preserve">هذه الرسالة </w:t>
      </w:r>
      <w:r w:rsidR="00114E3E">
        <w:rPr>
          <w:rFonts w:hint="cs"/>
          <w:rtl/>
        </w:rPr>
        <w:t xml:space="preserve">الانسان الى </w:t>
      </w:r>
      <w:r>
        <w:rPr>
          <w:rFonts w:hint="cs"/>
          <w:rtl/>
        </w:rPr>
        <w:t>التط</w:t>
      </w:r>
      <w:r w:rsidR="004C3EF4">
        <w:rPr>
          <w:rFonts w:hint="cs"/>
          <w:rtl/>
        </w:rPr>
        <w:t xml:space="preserve">ور الكبير والسريع في كل مجالات العلوم </w:t>
      </w:r>
      <w:r w:rsidR="00AF0BC8">
        <w:rPr>
          <w:rFonts w:hint="cs"/>
          <w:rtl/>
        </w:rPr>
        <w:t>والمعرفة.</w:t>
      </w:r>
    </w:p>
    <w:p w14:paraId="271B3589" w14:textId="4ABDDE14" w:rsidR="002E0C2E" w:rsidRDefault="006C0117" w:rsidP="007F22EC">
      <w:pPr>
        <w:rPr>
          <w:rtl/>
        </w:rPr>
      </w:pPr>
      <w:r>
        <w:rPr>
          <w:rFonts w:hint="cs"/>
          <w:rtl/>
        </w:rPr>
        <w:lastRenderedPageBreak/>
        <w:t>و</w:t>
      </w:r>
      <w:r w:rsidR="00AF0BC8">
        <w:rPr>
          <w:rFonts w:hint="cs"/>
          <w:rtl/>
        </w:rPr>
        <w:t xml:space="preserve">من عظيم هذه الرسالة أن </w:t>
      </w:r>
      <w:r w:rsidR="003E0875">
        <w:rPr>
          <w:rFonts w:hint="cs"/>
          <w:rtl/>
        </w:rPr>
        <w:t>أصبح</w:t>
      </w:r>
      <w:r w:rsidR="00AF0BC8">
        <w:rPr>
          <w:rFonts w:hint="cs"/>
          <w:rtl/>
        </w:rPr>
        <w:t xml:space="preserve"> العلم الي دعت اليه هو </w:t>
      </w:r>
      <w:r w:rsidR="003E0875">
        <w:rPr>
          <w:rFonts w:hint="cs"/>
          <w:rtl/>
        </w:rPr>
        <w:t xml:space="preserve">الوسيلة لنشرها بين البشر، </w:t>
      </w:r>
      <w:r w:rsidR="004C3EF4">
        <w:rPr>
          <w:rFonts w:hint="cs"/>
          <w:rtl/>
        </w:rPr>
        <w:t xml:space="preserve">من خلال التلفاز والانترنيت وغير ذلك من ادوات التواصل الاجتماعي في عصر </w:t>
      </w:r>
      <w:r w:rsidR="003E0875">
        <w:rPr>
          <w:rFonts w:hint="cs"/>
          <w:rtl/>
        </w:rPr>
        <w:t>أصبح</w:t>
      </w:r>
      <w:r w:rsidR="004C3EF4">
        <w:rPr>
          <w:rFonts w:hint="cs"/>
          <w:rtl/>
        </w:rPr>
        <w:t xml:space="preserve"> الناس وكأنهم يعيشون في</w:t>
      </w:r>
      <w:r w:rsidR="00A81C3B">
        <w:rPr>
          <w:rFonts w:hint="cs"/>
          <w:rtl/>
        </w:rPr>
        <w:t xml:space="preserve"> قرية </w:t>
      </w:r>
      <w:r w:rsidR="003E0875">
        <w:rPr>
          <w:rFonts w:hint="cs"/>
          <w:rtl/>
        </w:rPr>
        <w:t>صغيره</w:t>
      </w:r>
      <w:r w:rsidR="003E0875">
        <w:rPr>
          <w:rFonts w:hint="eastAsia"/>
          <w:rtl/>
        </w:rPr>
        <w:t>،</w:t>
      </w:r>
      <w:r w:rsidR="00A81C3B">
        <w:rPr>
          <w:rFonts w:hint="cs"/>
          <w:rtl/>
        </w:rPr>
        <w:t xml:space="preserve"> بل في بيت </w:t>
      </w:r>
      <w:r w:rsidR="003E0875">
        <w:rPr>
          <w:rFonts w:hint="cs"/>
          <w:rtl/>
        </w:rPr>
        <w:t>واحد.</w:t>
      </w:r>
    </w:p>
    <w:p w14:paraId="59E18563" w14:textId="7AB2718E" w:rsidR="00C337C4" w:rsidRDefault="004C3EF4" w:rsidP="009E15BC">
      <w:pPr>
        <w:rPr>
          <w:rtl/>
        </w:rPr>
      </w:pPr>
      <w:r>
        <w:rPr>
          <w:rFonts w:hint="cs"/>
          <w:rtl/>
        </w:rPr>
        <w:t xml:space="preserve"> </w:t>
      </w:r>
      <w:r w:rsidR="002E0C2E">
        <w:rPr>
          <w:rFonts w:hint="cs"/>
          <w:rtl/>
        </w:rPr>
        <w:t>ف</w:t>
      </w:r>
      <w:r w:rsidR="00681FEC">
        <w:rPr>
          <w:rFonts w:hint="cs"/>
          <w:rtl/>
        </w:rPr>
        <w:t xml:space="preserve">العلم </w:t>
      </w:r>
      <w:r w:rsidR="003E0875">
        <w:rPr>
          <w:rFonts w:hint="cs"/>
          <w:rtl/>
        </w:rPr>
        <w:t>أصبح</w:t>
      </w:r>
      <w:r w:rsidR="00681FEC">
        <w:rPr>
          <w:rFonts w:hint="cs"/>
          <w:rtl/>
        </w:rPr>
        <w:t xml:space="preserve"> اداة</w:t>
      </w:r>
      <w:r w:rsidR="009E15BC">
        <w:rPr>
          <w:rFonts w:hint="cs"/>
          <w:rtl/>
        </w:rPr>
        <w:t xml:space="preserve"> وحجه في </w:t>
      </w:r>
      <w:r w:rsidR="003E0875">
        <w:rPr>
          <w:rFonts w:hint="cs"/>
          <w:rtl/>
        </w:rPr>
        <w:t>تبليغ الرسالة</w:t>
      </w:r>
      <w:r w:rsidR="009E15BC">
        <w:rPr>
          <w:rFonts w:hint="cs"/>
          <w:rtl/>
        </w:rPr>
        <w:t xml:space="preserve"> للناس </w:t>
      </w:r>
      <w:r w:rsidR="003E0875">
        <w:rPr>
          <w:rFonts w:hint="cs"/>
          <w:rtl/>
        </w:rPr>
        <w:t>جميعا،</w:t>
      </w:r>
      <w:r w:rsidR="00CE61C7">
        <w:rPr>
          <w:rFonts w:hint="cs"/>
          <w:rtl/>
        </w:rPr>
        <w:t xml:space="preserve"> </w:t>
      </w:r>
      <w:r w:rsidR="00584EB3">
        <w:rPr>
          <w:rFonts w:hint="cs"/>
          <w:rtl/>
        </w:rPr>
        <w:t xml:space="preserve">فلم تعد </w:t>
      </w:r>
      <w:r w:rsidR="003E0875">
        <w:rPr>
          <w:rFonts w:hint="cs"/>
          <w:rtl/>
        </w:rPr>
        <w:t>البشرية</w:t>
      </w:r>
      <w:r w:rsidR="00EB26E6">
        <w:rPr>
          <w:rFonts w:hint="cs"/>
          <w:rtl/>
        </w:rPr>
        <w:t xml:space="preserve"> في حاجه ل</w:t>
      </w:r>
      <w:r w:rsidR="00A81C3B">
        <w:rPr>
          <w:rFonts w:hint="cs"/>
          <w:rtl/>
        </w:rPr>
        <w:t xml:space="preserve">رسول </w:t>
      </w:r>
      <w:r w:rsidR="003E0875">
        <w:rPr>
          <w:rFonts w:hint="cs"/>
          <w:rtl/>
        </w:rPr>
        <w:t>اخر،</w:t>
      </w:r>
      <w:r w:rsidR="001341F9">
        <w:rPr>
          <w:rFonts w:hint="cs"/>
          <w:rtl/>
        </w:rPr>
        <w:t xml:space="preserve"> </w:t>
      </w:r>
      <w:r w:rsidR="003E0875">
        <w:rPr>
          <w:rFonts w:hint="cs"/>
          <w:rtl/>
        </w:rPr>
        <w:t>فالقران</w:t>
      </w:r>
      <w:r w:rsidR="00DD132C">
        <w:rPr>
          <w:rFonts w:hint="cs"/>
          <w:rtl/>
        </w:rPr>
        <w:t xml:space="preserve"> الكريم</w:t>
      </w:r>
      <w:r w:rsidR="00A81C3B">
        <w:rPr>
          <w:rFonts w:hint="cs"/>
          <w:rtl/>
        </w:rPr>
        <w:t xml:space="preserve"> الذي تعهد الله </w:t>
      </w:r>
      <w:r w:rsidR="003E0875">
        <w:rPr>
          <w:rFonts w:hint="cs"/>
          <w:rtl/>
        </w:rPr>
        <w:t>بحفظه،</w:t>
      </w:r>
      <w:r w:rsidR="00B12C16">
        <w:rPr>
          <w:rFonts w:hint="cs"/>
          <w:rtl/>
        </w:rPr>
        <w:t xml:space="preserve"> له القابل</w:t>
      </w:r>
      <w:r w:rsidR="001341F9">
        <w:rPr>
          <w:rFonts w:hint="cs"/>
          <w:rtl/>
        </w:rPr>
        <w:t>ي</w:t>
      </w:r>
      <w:r w:rsidR="00B12C16">
        <w:rPr>
          <w:rFonts w:hint="cs"/>
          <w:rtl/>
        </w:rPr>
        <w:t>ة على ان ي</w:t>
      </w:r>
      <w:r w:rsidR="00DD132C">
        <w:rPr>
          <w:rFonts w:hint="cs"/>
          <w:rtl/>
        </w:rPr>
        <w:t>خاط</w:t>
      </w:r>
      <w:r w:rsidR="00584EB3">
        <w:rPr>
          <w:rFonts w:hint="cs"/>
          <w:rtl/>
        </w:rPr>
        <w:t>ب عقول البشر</w:t>
      </w:r>
      <w:r w:rsidR="00A81C3B">
        <w:rPr>
          <w:rFonts w:hint="cs"/>
          <w:rtl/>
        </w:rPr>
        <w:t xml:space="preserve"> ب</w:t>
      </w:r>
      <w:r w:rsidR="00EB26E6">
        <w:rPr>
          <w:rFonts w:hint="cs"/>
          <w:rtl/>
        </w:rPr>
        <w:t>م</w:t>
      </w:r>
      <w:r w:rsidR="00A81C3B">
        <w:rPr>
          <w:rFonts w:hint="cs"/>
          <w:rtl/>
        </w:rPr>
        <w:t xml:space="preserve">ختلف </w:t>
      </w:r>
      <w:r w:rsidR="003E0875">
        <w:rPr>
          <w:rFonts w:hint="cs"/>
          <w:rtl/>
        </w:rPr>
        <w:t>إدراكاتها،</w:t>
      </w:r>
      <w:r w:rsidR="00A81C3B">
        <w:rPr>
          <w:rFonts w:hint="cs"/>
          <w:rtl/>
        </w:rPr>
        <w:t xml:space="preserve"> </w:t>
      </w:r>
      <w:r w:rsidR="00350991">
        <w:rPr>
          <w:rFonts w:hint="cs"/>
          <w:rtl/>
        </w:rPr>
        <w:t>وأصبح</w:t>
      </w:r>
      <w:r w:rsidR="00A81C3B">
        <w:rPr>
          <w:rFonts w:hint="cs"/>
          <w:rtl/>
        </w:rPr>
        <w:t xml:space="preserve"> قادر بفضل دعوة العلم التي جاء بها ان يصل ا</w:t>
      </w:r>
      <w:r w:rsidR="009E15BC">
        <w:rPr>
          <w:rFonts w:hint="cs"/>
          <w:rtl/>
        </w:rPr>
        <w:t xml:space="preserve">لى الناس جميعا اينما </w:t>
      </w:r>
      <w:r w:rsidR="003E0875">
        <w:rPr>
          <w:rFonts w:hint="cs"/>
          <w:rtl/>
        </w:rPr>
        <w:t>كانوا.</w:t>
      </w:r>
      <w:r w:rsidR="009E15BC">
        <w:rPr>
          <w:rFonts w:hint="cs"/>
          <w:rtl/>
        </w:rPr>
        <w:t xml:space="preserve"> وأن يخاطب</w:t>
      </w:r>
      <w:r w:rsidR="00EB26E6">
        <w:rPr>
          <w:rFonts w:hint="cs"/>
          <w:rtl/>
        </w:rPr>
        <w:t xml:space="preserve"> نور </w:t>
      </w:r>
      <w:r w:rsidR="003E0875">
        <w:rPr>
          <w:rFonts w:hint="cs"/>
          <w:rtl/>
        </w:rPr>
        <w:t>الفطرة</w:t>
      </w:r>
      <w:r w:rsidR="009E15BC">
        <w:rPr>
          <w:rFonts w:hint="cs"/>
          <w:rtl/>
        </w:rPr>
        <w:t xml:space="preserve"> فيهم ويخاطب حججهم </w:t>
      </w:r>
      <w:r w:rsidR="003E0875">
        <w:rPr>
          <w:rFonts w:hint="cs"/>
          <w:rtl/>
        </w:rPr>
        <w:t>الفكرية</w:t>
      </w:r>
      <w:r w:rsidR="009E15BC">
        <w:rPr>
          <w:rFonts w:hint="cs"/>
          <w:rtl/>
        </w:rPr>
        <w:t xml:space="preserve"> وإدراكاتهم </w:t>
      </w:r>
      <w:r w:rsidR="003E0875">
        <w:rPr>
          <w:rFonts w:hint="cs"/>
          <w:rtl/>
        </w:rPr>
        <w:t>العقلية،</w:t>
      </w:r>
      <w:r w:rsidR="009E15BC">
        <w:rPr>
          <w:rFonts w:hint="cs"/>
          <w:rtl/>
        </w:rPr>
        <w:t xml:space="preserve"> ويجيبهم فيما تستحدثه فيهم افكارهم او تصل اليه عقوله</w:t>
      </w:r>
      <w:r w:rsidR="003E0875">
        <w:rPr>
          <w:rFonts w:hint="cs"/>
          <w:rtl/>
        </w:rPr>
        <w:t>م</w:t>
      </w:r>
      <w:r w:rsidR="009E15BC">
        <w:rPr>
          <w:rFonts w:hint="cs"/>
          <w:rtl/>
        </w:rPr>
        <w:t xml:space="preserve"> </w:t>
      </w:r>
      <w:r w:rsidR="003E0875">
        <w:rPr>
          <w:rFonts w:hint="cs"/>
          <w:rtl/>
        </w:rPr>
        <w:t>أ</w:t>
      </w:r>
      <w:r w:rsidR="00E124D6">
        <w:rPr>
          <w:rFonts w:hint="cs"/>
          <w:rtl/>
        </w:rPr>
        <w:t xml:space="preserve">و ما يستشكل عليهم فهمه </w:t>
      </w:r>
      <w:r w:rsidR="003E0875">
        <w:rPr>
          <w:rFonts w:hint="cs"/>
          <w:rtl/>
        </w:rPr>
        <w:t>وإدراكه.</w:t>
      </w:r>
      <w:r w:rsidR="00584EB3">
        <w:rPr>
          <w:rFonts w:hint="cs"/>
          <w:rtl/>
        </w:rPr>
        <w:t xml:space="preserve"> </w:t>
      </w:r>
    </w:p>
    <w:p w14:paraId="3BC6FEC8" w14:textId="77777777" w:rsidR="000317D4" w:rsidRPr="000317D4" w:rsidRDefault="000317D4" w:rsidP="000317D4">
      <w:pPr>
        <w:rPr>
          <w:b/>
          <w:bCs/>
          <w:rtl/>
        </w:rPr>
      </w:pPr>
    </w:p>
    <w:p w14:paraId="5C291400" w14:textId="6DA292B8" w:rsidR="000317D4" w:rsidRPr="000317D4" w:rsidRDefault="000317D4" w:rsidP="000317D4">
      <w:pPr>
        <w:rPr>
          <w:b/>
          <w:bCs/>
          <w:rtl/>
        </w:rPr>
      </w:pPr>
      <w:r w:rsidRPr="002F00A8">
        <w:rPr>
          <w:rFonts w:hint="cs"/>
          <w:b/>
          <w:bCs/>
          <w:u w:val="single"/>
          <w:rtl/>
        </w:rPr>
        <w:t xml:space="preserve">متاهات </w:t>
      </w:r>
      <w:r w:rsidR="00350991" w:rsidRPr="002F00A8">
        <w:rPr>
          <w:rFonts w:hint="cs"/>
          <w:b/>
          <w:bCs/>
          <w:u w:val="single"/>
          <w:rtl/>
        </w:rPr>
        <w:t>الحداثة</w:t>
      </w:r>
      <w:r w:rsidRPr="002F00A8">
        <w:rPr>
          <w:rFonts w:hint="cs"/>
          <w:b/>
          <w:bCs/>
          <w:u w:val="single"/>
          <w:rtl/>
        </w:rPr>
        <w:t xml:space="preserve"> في عالم </w:t>
      </w:r>
      <w:r w:rsidR="003E0875" w:rsidRPr="002F00A8">
        <w:rPr>
          <w:rFonts w:hint="cs"/>
          <w:b/>
          <w:bCs/>
          <w:u w:val="single"/>
          <w:rtl/>
        </w:rPr>
        <w:t>الغرب:</w:t>
      </w:r>
    </w:p>
    <w:p w14:paraId="2EF11992" w14:textId="2DB77CDA" w:rsidR="009860AF" w:rsidRDefault="00B12C16" w:rsidP="007A0C74">
      <w:pPr>
        <w:rPr>
          <w:rtl/>
        </w:rPr>
      </w:pPr>
      <w:r>
        <w:rPr>
          <w:rFonts w:hint="cs"/>
          <w:rtl/>
        </w:rPr>
        <w:t>لقد</w:t>
      </w:r>
      <w:r w:rsidR="00D761CF">
        <w:rPr>
          <w:rFonts w:hint="cs"/>
          <w:rtl/>
        </w:rPr>
        <w:t xml:space="preserve"> </w:t>
      </w:r>
      <w:r w:rsidR="000317D4">
        <w:rPr>
          <w:rFonts w:hint="cs"/>
          <w:rtl/>
        </w:rPr>
        <w:t>غرق</w:t>
      </w:r>
      <w:r w:rsidR="00D761CF">
        <w:rPr>
          <w:rFonts w:hint="cs"/>
          <w:rtl/>
        </w:rPr>
        <w:t xml:space="preserve"> الغرب</w:t>
      </w:r>
      <w:r w:rsidR="00E95973">
        <w:rPr>
          <w:rFonts w:hint="cs"/>
          <w:rtl/>
        </w:rPr>
        <w:t xml:space="preserve"> في متاهات</w:t>
      </w:r>
      <w:r w:rsidR="000317D4">
        <w:rPr>
          <w:rFonts w:hint="cs"/>
          <w:rtl/>
        </w:rPr>
        <w:t xml:space="preserve"> </w:t>
      </w:r>
      <w:r w:rsidR="003B536D">
        <w:rPr>
          <w:rFonts w:hint="cs"/>
          <w:rtl/>
        </w:rPr>
        <w:t xml:space="preserve">البحث عن حقيقة </w:t>
      </w:r>
      <w:r w:rsidR="00350991">
        <w:rPr>
          <w:rFonts w:hint="cs"/>
          <w:rtl/>
        </w:rPr>
        <w:t>الانسان،</w:t>
      </w:r>
      <w:r w:rsidR="00117BEB">
        <w:rPr>
          <w:rFonts w:hint="cs"/>
          <w:rtl/>
        </w:rPr>
        <w:t xml:space="preserve"> وعن سبيل </w:t>
      </w:r>
      <w:r w:rsidR="00350991">
        <w:rPr>
          <w:rFonts w:hint="cs"/>
          <w:rtl/>
        </w:rPr>
        <w:t>السعادة وحقيقة</w:t>
      </w:r>
      <w:r w:rsidR="003B536D">
        <w:rPr>
          <w:rFonts w:hint="cs"/>
          <w:rtl/>
        </w:rPr>
        <w:t xml:space="preserve"> </w:t>
      </w:r>
      <w:r w:rsidR="00803D84">
        <w:rPr>
          <w:rFonts w:hint="cs"/>
          <w:rtl/>
        </w:rPr>
        <w:t>الحياة،</w:t>
      </w:r>
      <w:r w:rsidR="00117BEB">
        <w:rPr>
          <w:rFonts w:hint="cs"/>
          <w:rtl/>
        </w:rPr>
        <w:t xml:space="preserve"> ومحاولا</w:t>
      </w:r>
      <w:r w:rsidR="003B536D">
        <w:rPr>
          <w:rFonts w:hint="cs"/>
          <w:rtl/>
        </w:rPr>
        <w:t xml:space="preserve"> ايجاد حلول لمشاكل </w:t>
      </w:r>
      <w:r w:rsidR="00803D84">
        <w:rPr>
          <w:rFonts w:hint="cs"/>
          <w:rtl/>
        </w:rPr>
        <w:t>المجتمع،</w:t>
      </w:r>
      <w:r w:rsidR="003B536D">
        <w:rPr>
          <w:rFonts w:hint="cs"/>
          <w:rtl/>
        </w:rPr>
        <w:t xml:space="preserve"> والصراع النفسي بين الدين</w:t>
      </w:r>
      <w:r w:rsidR="004A0BFE">
        <w:rPr>
          <w:rFonts w:hint="cs"/>
          <w:rtl/>
        </w:rPr>
        <w:t xml:space="preserve"> ول</w:t>
      </w:r>
      <w:r w:rsidR="00C66A61">
        <w:rPr>
          <w:rFonts w:hint="cs"/>
          <w:rtl/>
        </w:rPr>
        <w:t xml:space="preserve">ا </w:t>
      </w:r>
      <w:r w:rsidR="00803D84">
        <w:rPr>
          <w:rFonts w:hint="cs"/>
          <w:rtl/>
        </w:rPr>
        <w:t>دين.</w:t>
      </w:r>
      <w:r w:rsidR="00E95973">
        <w:rPr>
          <w:rFonts w:hint="cs"/>
          <w:rtl/>
        </w:rPr>
        <w:t xml:space="preserve"> </w:t>
      </w:r>
      <w:r w:rsidR="00C66A61">
        <w:rPr>
          <w:rFonts w:hint="cs"/>
          <w:rtl/>
        </w:rPr>
        <w:t>و</w:t>
      </w:r>
      <w:r w:rsidR="00E95973">
        <w:rPr>
          <w:rFonts w:hint="cs"/>
          <w:rtl/>
        </w:rPr>
        <w:t xml:space="preserve">قد </w:t>
      </w:r>
      <w:r w:rsidR="00C66A61">
        <w:rPr>
          <w:rFonts w:hint="cs"/>
          <w:rtl/>
        </w:rPr>
        <w:t>خرج</w:t>
      </w:r>
      <w:r w:rsidR="00350991">
        <w:rPr>
          <w:rFonts w:hint="cs"/>
          <w:rtl/>
        </w:rPr>
        <w:t>ت تلك المحاولات</w:t>
      </w:r>
      <w:r w:rsidR="00117BEB">
        <w:rPr>
          <w:rFonts w:hint="cs"/>
          <w:rtl/>
        </w:rPr>
        <w:t xml:space="preserve"> في البحث</w:t>
      </w:r>
      <w:r w:rsidR="00C66A61">
        <w:rPr>
          <w:rFonts w:hint="cs"/>
          <w:rtl/>
        </w:rPr>
        <w:t xml:space="preserve"> بنظر</w:t>
      </w:r>
      <w:r w:rsidR="007A0C74">
        <w:rPr>
          <w:rFonts w:hint="cs"/>
          <w:rtl/>
        </w:rPr>
        <w:t xml:space="preserve">يات وفلسفات </w:t>
      </w:r>
      <w:r w:rsidR="00350991">
        <w:rPr>
          <w:rFonts w:hint="cs"/>
          <w:rtl/>
        </w:rPr>
        <w:t>كثيره،</w:t>
      </w:r>
      <w:r w:rsidR="007A0C74">
        <w:rPr>
          <w:rFonts w:hint="cs"/>
          <w:rtl/>
        </w:rPr>
        <w:t xml:space="preserve"> </w:t>
      </w:r>
      <w:r w:rsidR="00350991">
        <w:rPr>
          <w:rFonts w:hint="cs"/>
          <w:rtl/>
        </w:rPr>
        <w:t>وتنقلت</w:t>
      </w:r>
      <w:r w:rsidR="00C66A61">
        <w:rPr>
          <w:rFonts w:hint="cs"/>
          <w:rtl/>
        </w:rPr>
        <w:t xml:space="preserve"> من فكر الى فكر ومن نظريه الى </w:t>
      </w:r>
      <w:r w:rsidR="00350991">
        <w:rPr>
          <w:rFonts w:hint="cs"/>
          <w:rtl/>
        </w:rPr>
        <w:t>اخرى.</w:t>
      </w:r>
      <w:r w:rsidR="00C66A61">
        <w:rPr>
          <w:rFonts w:hint="cs"/>
          <w:rtl/>
        </w:rPr>
        <w:t xml:space="preserve"> بحثا عن حلول </w:t>
      </w:r>
      <w:r w:rsidR="00A2274D">
        <w:rPr>
          <w:rFonts w:hint="cs"/>
          <w:rtl/>
        </w:rPr>
        <w:t>لمشاكله، وتبيان لمعرفة ماهيته</w:t>
      </w:r>
      <w:r w:rsidR="00350991">
        <w:rPr>
          <w:rFonts w:hint="cs"/>
          <w:rtl/>
        </w:rPr>
        <w:t>.</w:t>
      </w:r>
      <w:r w:rsidR="00C66A61">
        <w:rPr>
          <w:rFonts w:hint="cs"/>
          <w:rtl/>
        </w:rPr>
        <w:t xml:space="preserve"> وقد ظهر </w:t>
      </w:r>
      <w:r w:rsidR="00350991">
        <w:rPr>
          <w:rFonts w:hint="cs"/>
          <w:rtl/>
        </w:rPr>
        <w:t>فلاسفة</w:t>
      </w:r>
      <w:r w:rsidR="00C66A61">
        <w:rPr>
          <w:rFonts w:hint="cs"/>
          <w:rtl/>
        </w:rPr>
        <w:t xml:space="preserve"> ومفكرين</w:t>
      </w:r>
      <w:r w:rsidR="007A0C74">
        <w:rPr>
          <w:rFonts w:hint="cs"/>
          <w:rtl/>
        </w:rPr>
        <w:t xml:space="preserve"> كثر في </w:t>
      </w:r>
      <w:r w:rsidR="00350991">
        <w:rPr>
          <w:rFonts w:hint="cs"/>
          <w:rtl/>
        </w:rPr>
        <w:t>هذا المجال.</w:t>
      </w:r>
    </w:p>
    <w:p w14:paraId="726EBA25" w14:textId="3B0FDAC5" w:rsidR="00D74B30" w:rsidRDefault="00C337C4" w:rsidP="00117BEB">
      <w:pPr>
        <w:rPr>
          <w:rtl/>
        </w:rPr>
      </w:pPr>
      <w:r>
        <w:rPr>
          <w:rFonts w:hint="cs"/>
          <w:rtl/>
        </w:rPr>
        <w:t>و</w:t>
      </w:r>
      <w:r w:rsidR="00117BEB">
        <w:rPr>
          <w:rFonts w:hint="cs"/>
          <w:rtl/>
        </w:rPr>
        <w:t xml:space="preserve">قد سمية انطلاقاتهم </w:t>
      </w:r>
      <w:r w:rsidR="00350991">
        <w:rPr>
          <w:rFonts w:hint="cs"/>
          <w:rtl/>
        </w:rPr>
        <w:t>الفكرية</w:t>
      </w:r>
      <w:r w:rsidR="00117BEB">
        <w:rPr>
          <w:rFonts w:hint="cs"/>
          <w:rtl/>
        </w:rPr>
        <w:t xml:space="preserve"> تلك </w:t>
      </w:r>
      <w:r w:rsidR="00350991" w:rsidRPr="00350991">
        <w:rPr>
          <w:rFonts w:hint="cs"/>
          <w:b/>
          <w:bCs/>
          <w:rtl/>
        </w:rPr>
        <w:t>بالحداثة</w:t>
      </w:r>
      <w:r w:rsidR="00350991">
        <w:rPr>
          <w:rFonts w:hint="cs"/>
          <w:rtl/>
        </w:rPr>
        <w:t>،</w:t>
      </w:r>
      <w:r w:rsidR="00117BEB">
        <w:rPr>
          <w:rFonts w:hint="cs"/>
          <w:rtl/>
        </w:rPr>
        <w:t xml:space="preserve"> وسمية تلك </w:t>
      </w:r>
      <w:r w:rsidR="00350991">
        <w:rPr>
          <w:rFonts w:hint="cs"/>
          <w:rtl/>
        </w:rPr>
        <w:t>الفترة</w:t>
      </w:r>
      <w:r w:rsidR="00117BEB">
        <w:rPr>
          <w:rFonts w:hint="cs"/>
          <w:rtl/>
        </w:rPr>
        <w:t xml:space="preserve"> </w:t>
      </w:r>
      <w:r w:rsidR="00350991">
        <w:rPr>
          <w:rFonts w:hint="cs"/>
          <w:rtl/>
        </w:rPr>
        <w:t>الزمنية</w:t>
      </w:r>
      <w:r w:rsidR="00117BEB">
        <w:rPr>
          <w:rFonts w:hint="cs"/>
          <w:rtl/>
        </w:rPr>
        <w:t xml:space="preserve"> </w:t>
      </w:r>
      <w:r w:rsidR="00117BEB" w:rsidRPr="00350991">
        <w:rPr>
          <w:rFonts w:hint="cs"/>
          <w:b/>
          <w:bCs/>
          <w:rtl/>
        </w:rPr>
        <w:t xml:space="preserve">بعصر </w:t>
      </w:r>
      <w:r w:rsidR="00350991" w:rsidRPr="00350991">
        <w:rPr>
          <w:rFonts w:hint="cs"/>
          <w:b/>
          <w:bCs/>
          <w:rtl/>
        </w:rPr>
        <w:t>التنوير</w:t>
      </w:r>
      <w:r w:rsidR="00350991">
        <w:rPr>
          <w:rFonts w:hint="cs"/>
          <w:rtl/>
        </w:rPr>
        <w:t>،</w:t>
      </w:r>
      <w:r w:rsidR="00E95973">
        <w:rPr>
          <w:rFonts w:hint="cs"/>
          <w:rtl/>
        </w:rPr>
        <w:t xml:space="preserve"> لما احدثته من ثورة في فكرهم التقليدي </w:t>
      </w:r>
      <w:r w:rsidR="00803D84">
        <w:rPr>
          <w:rFonts w:hint="cs"/>
          <w:rtl/>
        </w:rPr>
        <w:t>النمطي.</w:t>
      </w:r>
      <w:r w:rsidR="00E95973">
        <w:rPr>
          <w:rFonts w:hint="cs"/>
          <w:rtl/>
        </w:rPr>
        <w:t xml:space="preserve"> </w:t>
      </w:r>
      <w:r w:rsidR="00803D84">
        <w:rPr>
          <w:rFonts w:hint="cs"/>
          <w:rtl/>
        </w:rPr>
        <w:t>وبما خاضه</w:t>
      </w:r>
      <w:r w:rsidR="00117BEB">
        <w:rPr>
          <w:rFonts w:hint="cs"/>
          <w:rtl/>
        </w:rPr>
        <w:t xml:space="preserve"> به من </w:t>
      </w:r>
      <w:r w:rsidR="00350991">
        <w:rPr>
          <w:rFonts w:hint="cs"/>
          <w:rtl/>
        </w:rPr>
        <w:t>مخاضاه</w:t>
      </w:r>
      <w:r w:rsidR="00117BEB">
        <w:rPr>
          <w:rFonts w:hint="cs"/>
          <w:rtl/>
        </w:rPr>
        <w:t xml:space="preserve"> وبما انطلق منها من </w:t>
      </w:r>
      <w:r w:rsidR="00803D84">
        <w:rPr>
          <w:rFonts w:hint="cs"/>
          <w:rtl/>
        </w:rPr>
        <w:t>إ</w:t>
      </w:r>
      <w:r w:rsidR="00117BEB">
        <w:rPr>
          <w:rFonts w:hint="cs"/>
          <w:rtl/>
        </w:rPr>
        <w:t xml:space="preserve">طلاقات ولدة منها افكار ونظريات تصارع ازماتهم </w:t>
      </w:r>
      <w:r w:rsidR="00803D84">
        <w:rPr>
          <w:rFonts w:hint="cs"/>
          <w:rtl/>
        </w:rPr>
        <w:t>النفسية</w:t>
      </w:r>
      <w:r w:rsidR="00117BEB">
        <w:rPr>
          <w:rFonts w:hint="cs"/>
          <w:rtl/>
        </w:rPr>
        <w:t xml:space="preserve"> وتعارك مشاكلهم </w:t>
      </w:r>
      <w:r w:rsidR="00803D84">
        <w:rPr>
          <w:rFonts w:hint="cs"/>
          <w:rtl/>
        </w:rPr>
        <w:t>الاجتماعية</w:t>
      </w:r>
      <w:r w:rsidR="00117BEB">
        <w:rPr>
          <w:rFonts w:hint="cs"/>
          <w:rtl/>
        </w:rPr>
        <w:t xml:space="preserve"> </w:t>
      </w:r>
      <w:r w:rsidR="00803D84">
        <w:rPr>
          <w:rFonts w:hint="cs"/>
          <w:rtl/>
        </w:rPr>
        <w:t>والسياسية.</w:t>
      </w:r>
    </w:p>
    <w:p w14:paraId="18BE9CCD" w14:textId="77777777" w:rsidR="00A2274D" w:rsidRPr="00E124D6" w:rsidRDefault="00A2274D" w:rsidP="00117BEB">
      <w:pPr>
        <w:rPr>
          <w:rtl/>
        </w:rPr>
      </w:pPr>
    </w:p>
    <w:p w14:paraId="1CE821EB" w14:textId="00EFE7B6" w:rsidR="00877369" w:rsidRDefault="00F01185" w:rsidP="00186587">
      <w:pPr>
        <w:rPr>
          <w:b/>
          <w:bCs/>
          <w:i/>
          <w:iCs/>
          <w:rtl/>
        </w:rPr>
      </w:pPr>
      <w:r>
        <w:rPr>
          <w:rFonts w:hint="cs"/>
          <w:b/>
          <w:bCs/>
          <w:i/>
          <w:iCs/>
          <w:rtl/>
        </w:rPr>
        <w:t xml:space="preserve">ماهي </w:t>
      </w:r>
      <w:r w:rsidR="00A2274D">
        <w:rPr>
          <w:rFonts w:hint="cs"/>
          <w:b/>
          <w:bCs/>
          <w:i/>
          <w:iCs/>
          <w:rtl/>
        </w:rPr>
        <w:t>الحداثة</w:t>
      </w:r>
      <w:r w:rsidR="00FE381E">
        <w:rPr>
          <w:rFonts w:hint="cs"/>
          <w:b/>
          <w:bCs/>
          <w:i/>
          <w:iCs/>
          <w:rtl/>
        </w:rPr>
        <w:t xml:space="preserve"> في الفكر الغربي   وكيف تعامل الفكر الغربي </w:t>
      </w:r>
      <w:r w:rsidR="00A2274D">
        <w:rPr>
          <w:rFonts w:hint="cs"/>
          <w:b/>
          <w:bCs/>
          <w:i/>
          <w:iCs/>
          <w:rtl/>
        </w:rPr>
        <w:t>غير المسلم</w:t>
      </w:r>
      <w:r w:rsidR="00FE381E">
        <w:rPr>
          <w:rFonts w:hint="cs"/>
          <w:b/>
          <w:bCs/>
          <w:i/>
          <w:iCs/>
          <w:rtl/>
        </w:rPr>
        <w:t xml:space="preserve"> مع الاح</w:t>
      </w:r>
      <w:r w:rsidR="00A53612">
        <w:rPr>
          <w:rFonts w:hint="cs"/>
          <w:b/>
          <w:bCs/>
          <w:i/>
          <w:iCs/>
          <w:rtl/>
        </w:rPr>
        <w:t>د</w:t>
      </w:r>
      <w:r w:rsidR="00FE381E">
        <w:rPr>
          <w:rFonts w:hint="cs"/>
          <w:b/>
          <w:bCs/>
          <w:i/>
          <w:iCs/>
          <w:rtl/>
        </w:rPr>
        <w:t xml:space="preserve">اث </w:t>
      </w:r>
      <w:r w:rsidR="00A2274D">
        <w:rPr>
          <w:rFonts w:hint="cs"/>
          <w:b/>
          <w:bCs/>
          <w:i/>
          <w:iCs/>
          <w:rtl/>
        </w:rPr>
        <w:t>الحادثة</w:t>
      </w:r>
      <w:r w:rsidR="00FE381E">
        <w:rPr>
          <w:rFonts w:hint="cs"/>
          <w:b/>
          <w:bCs/>
          <w:i/>
          <w:iCs/>
          <w:rtl/>
        </w:rPr>
        <w:t xml:space="preserve"> </w:t>
      </w:r>
      <w:r w:rsidR="00A2274D">
        <w:rPr>
          <w:rFonts w:hint="cs"/>
          <w:b/>
          <w:bCs/>
          <w:i/>
          <w:iCs/>
          <w:rtl/>
        </w:rPr>
        <w:t>الجديدة</w:t>
      </w:r>
      <w:r w:rsidR="00FE381E">
        <w:rPr>
          <w:rFonts w:hint="cs"/>
          <w:b/>
          <w:bCs/>
          <w:i/>
          <w:iCs/>
          <w:rtl/>
        </w:rPr>
        <w:t xml:space="preserve"> في حي</w:t>
      </w:r>
      <w:r w:rsidR="00CB7014">
        <w:rPr>
          <w:rFonts w:hint="cs"/>
          <w:b/>
          <w:bCs/>
          <w:i/>
          <w:iCs/>
          <w:rtl/>
        </w:rPr>
        <w:t>اته وكيف فسرها وكيف ت</w:t>
      </w:r>
      <w:r w:rsidR="00A53612">
        <w:rPr>
          <w:rFonts w:hint="cs"/>
          <w:b/>
          <w:bCs/>
          <w:i/>
          <w:iCs/>
          <w:rtl/>
        </w:rPr>
        <w:t>عامل معها</w:t>
      </w:r>
      <w:r w:rsidR="00186587">
        <w:rPr>
          <w:rFonts w:hint="cs"/>
          <w:b/>
          <w:bCs/>
          <w:i/>
          <w:iCs/>
          <w:rtl/>
        </w:rPr>
        <w:t xml:space="preserve"> عقله الذي لا يعقل الاشياء  </w:t>
      </w:r>
      <w:r w:rsidR="00A95805">
        <w:rPr>
          <w:rFonts w:hint="cs"/>
          <w:b/>
          <w:bCs/>
          <w:i/>
          <w:iCs/>
          <w:rtl/>
        </w:rPr>
        <w:t xml:space="preserve"> إلا من خلال </w:t>
      </w:r>
      <w:r w:rsidR="00186587">
        <w:rPr>
          <w:rFonts w:hint="cs"/>
          <w:b/>
          <w:bCs/>
          <w:i/>
          <w:iCs/>
          <w:rtl/>
        </w:rPr>
        <w:t xml:space="preserve">المقارنات </w:t>
      </w:r>
      <w:r w:rsidR="00A2274D">
        <w:rPr>
          <w:rFonts w:hint="cs"/>
          <w:b/>
          <w:bCs/>
          <w:i/>
          <w:iCs/>
          <w:rtl/>
        </w:rPr>
        <w:t>المادية</w:t>
      </w:r>
      <w:r w:rsidR="00186587">
        <w:rPr>
          <w:rFonts w:hint="cs"/>
          <w:b/>
          <w:bCs/>
          <w:i/>
          <w:iCs/>
          <w:rtl/>
        </w:rPr>
        <w:t xml:space="preserve"> </w:t>
      </w:r>
      <w:r w:rsidR="00A2274D">
        <w:rPr>
          <w:rFonts w:hint="cs"/>
          <w:b/>
          <w:bCs/>
          <w:i/>
          <w:iCs/>
          <w:rtl/>
        </w:rPr>
        <w:t>البحتة.</w:t>
      </w:r>
      <w:r w:rsidR="00186587">
        <w:rPr>
          <w:rFonts w:hint="cs"/>
          <w:b/>
          <w:bCs/>
          <w:i/>
          <w:iCs/>
          <w:rtl/>
        </w:rPr>
        <w:t xml:space="preserve"> </w:t>
      </w:r>
      <w:r w:rsidR="00DE270D">
        <w:rPr>
          <w:rFonts w:hint="cs"/>
          <w:b/>
          <w:bCs/>
          <w:i/>
          <w:iCs/>
          <w:rtl/>
        </w:rPr>
        <w:t xml:space="preserve"> كما تقول العرب " تعرف الاشياء بأضدادها"</w:t>
      </w:r>
      <w:r w:rsidR="00A2274D">
        <w:rPr>
          <w:rFonts w:hint="cs"/>
          <w:b/>
          <w:bCs/>
          <w:i/>
          <w:iCs/>
          <w:rtl/>
        </w:rPr>
        <w:t xml:space="preserve"> </w:t>
      </w:r>
      <w:r w:rsidR="000B1BEB">
        <w:rPr>
          <w:rFonts w:hint="cs"/>
          <w:b/>
          <w:bCs/>
          <w:i/>
          <w:iCs/>
          <w:rtl/>
        </w:rPr>
        <w:t xml:space="preserve">وهو لا يملك </w:t>
      </w:r>
      <w:r w:rsidR="00A2274D">
        <w:rPr>
          <w:rFonts w:hint="cs"/>
          <w:b/>
          <w:bCs/>
          <w:i/>
          <w:iCs/>
          <w:rtl/>
        </w:rPr>
        <w:t>من الاضداد</w:t>
      </w:r>
      <w:r w:rsidR="00DE270D">
        <w:rPr>
          <w:rFonts w:hint="cs"/>
          <w:b/>
          <w:bCs/>
          <w:i/>
          <w:iCs/>
          <w:rtl/>
        </w:rPr>
        <w:t xml:space="preserve"> إلا </w:t>
      </w:r>
      <w:r w:rsidR="00A2274D">
        <w:rPr>
          <w:rFonts w:hint="cs"/>
          <w:b/>
          <w:bCs/>
          <w:i/>
          <w:iCs/>
          <w:rtl/>
        </w:rPr>
        <w:t>مادياتها.</w:t>
      </w:r>
    </w:p>
    <w:p w14:paraId="1069ED3F" w14:textId="77777777" w:rsidR="00877369" w:rsidRDefault="00877369" w:rsidP="009860AF">
      <w:pPr>
        <w:rPr>
          <w:b/>
          <w:bCs/>
          <w:i/>
          <w:iCs/>
          <w:rtl/>
        </w:rPr>
      </w:pPr>
    </w:p>
    <w:p w14:paraId="4ABF3831" w14:textId="1D54F9DC" w:rsidR="00F61799" w:rsidRPr="001C033F" w:rsidRDefault="005B5A71" w:rsidP="002D073B">
      <w:pPr>
        <w:ind w:left="-90" w:right="-720" w:firstLine="450"/>
        <w:rPr>
          <w:b/>
          <w:bCs/>
          <w:rtl/>
        </w:rPr>
      </w:pPr>
      <w:r>
        <w:rPr>
          <w:rFonts w:hint="cs"/>
          <w:b/>
          <w:bCs/>
          <w:rtl/>
        </w:rPr>
        <w:t xml:space="preserve">عصر </w:t>
      </w:r>
      <w:r w:rsidR="00A2274D">
        <w:rPr>
          <w:rFonts w:hint="cs"/>
          <w:b/>
          <w:bCs/>
          <w:rtl/>
        </w:rPr>
        <w:t>الحداثة</w:t>
      </w:r>
      <w:r>
        <w:rPr>
          <w:rFonts w:hint="cs"/>
          <w:b/>
          <w:bCs/>
          <w:rtl/>
        </w:rPr>
        <w:t xml:space="preserve"> في </w:t>
      </w:r>
      <w:r w:rsidR="002D073B">
        <w:rPr>
          <w:rFonts w:hint="cs"/>
          <w:b/>
          <w:bCs/>
          <w:rtl/>
        </w:rPr>
        <w:t xml:space="preserve">العالم: </w:t>
      </w:r>
      <w:r w:rsidR="002D073B">
        <w:rPr>
          <w:b/>
          <w:bCs/>
          <w:rtl/>
        </w:rPr>
        <w:t>-</w:t>
      </w:r>
    </w:p>
    <w:p w14:paraId="24DB9362" w14:textId="635D5B1B" w:rsidR="00C35B5B" w:rsidRDefault="001F50E7" w:rsidP="002D073B">
      <w:pPr>
        <w:ind w:right="-720"/>
        <w:rPr>
          <w:rtl/>
        </w:rPr>
      </w:pPr>
      <w:r>
        <w:rPr>
          <w:rFonts w:hint="cs"/>
          <w:rtl/>
        </w:rPr>
        <w:t>لقد كان</w:t>
      </w:r>
      <w:r w:rsidR="00FE1A9A">
        <w:rPr>
          <w:rFonts w:hint="cs"/>
          <w:rtl/>
        </w:rPr>
        <w:t xml:space="preserve"> العالم جمي</w:t>
      </w:r>
      <w:r w:rsidR="00C15B70">
        <w:rPr>
          <w:rFonts w:hint="cs"/>
          <w:rtl/>
        </w:rPr>
        <w:t>عا يعيش في ظلمات</w:t>
      </w:r>
      <w:r w:rsidR="00FE1A9A">
        <w:rPr>
          <w:rFonts w:hint="cs"/>
          <w:rtl/>
        </w:rPr>
        <w:t xml:space="preserve"> </w:t>
      </w:r>
      <w:r w:rsidR="002D073B">
        <w:rPr>
          <w:rFonts w:hint="cs"/>
          <w:rtl/>
        </w:rPr>
        <w:t>الأفكار</w:t>
      </w:r>
      <w:r w:rsidR="00C15B70">
        <w:rPr>
          <w:rFonts w:hint="cs"/>
          <w:rtl/>
        </w:rPr>
        <w:t xml:space="preserve"> والمعتقدات</w:t>
      </w:r>
      <w:r w:rsidR="00FE1A9A">
        <w:rPr>
          <w:rFonts w:hint="cs"/>
          <w:rtl/>
        </w:rPr>
        <w:t xml:space="preserve"> </w:t>
      </w:r>
      <w:r w:rsidR="002D073B">
        <w:rPr>
          <w:rFonts w:hint="cs"/>
          <w:rtl/>
        </w:rPr>
        <w:t>البائدة</w:t>
      </w:r>
      <w:r w:rsidR="00FE1A9A">
        <w:rPr>
          <w:rFonts w:hint="cs"/>
          <w:rtl/>
        </w:rPr>
        <w:t xml:space="preserve"> </w:t>
      </w:r>
      <w:r w:rsidR="002D073B">
        <w:rPr>
          <w:rFonts w:hint="cs"/>
          <w:rtl/>
        </w:rPr>
        <w:t>الضالة</w:t>
      </w:r>
      <w:r w:rsidR="00FE1A9A">
        <w:rPr>
          <w:rFonts w:hint="cs"/>
          <w:rtl/>
        </w:rPr>
        <w:t xml:space="preserve"> التي توارثها من الاباء ,</w:t>
      </w:r>
      <w:r w:rsidR="001858B0">
        <w:rPr>
          <w:rFonts w:hint="cs"/>
          <w:rtl/>
        </w:rPr>
        <w:t xml:space="preserve"> وكانوا على اثار ابائهم سنين ا</w:t>
      </w:r>
      <w:r w:rsidR="002D614C">
        <w:rPr>
          <w:rFonts w:hint="cs"/>
          <w:rtl/>
        </w:rPr>
        <w:t xml:space="preserve">لى أن </w:t>
      </w:r>
      <w:r w:rsidR="002D073B">
        <w:rPr>
          <w:rFonts w:hint="cs"/>
          <w:rtl/>
        </w:rPr>
        <w:t>جاءهم</w:t>
      </w:r>
      <w:r w:rsidR="001858B0">
        <w:rPr>
          <w:rFonts w:hint="cs"/>
          <w:rtl/>
        </w:rPr>
        <w:t xml:space="preserve"> الهدى من رب العالمين من الانبياء والمرسلين </w:t>
      </w:r>
      <w:r w:rsidR="002D614C">
        <w:rPr>
          <w:rFonts w:hint="cs"/>
          <w:rtl/>
        </w:rPr>
        <w:t>, فارسل الله لكل امة رسول كريم بنور مبين ,</w:t>
      </w:r>
      <w:r w:rsidR="002D073B">
        <w:rPr>
          <w:rFonts w:hint="cs"/>
          <w:rtl/>
        </w:rPr>
        <w:t xml:space="preserve"> فعاشوا في ظله سنين ثم زاغوا عنه بأهوائهم  , </w:t>
      </w:r>
      <w:r w:rsidR="002D614C">
        <w:rPr>
          <w:rFonts w:hint="cs"/>
          <w:rtl/>
        </w:rPr>
        <w:t xml:space="preserve"> فطمسوه</w:t>
      </w:r>
      <w:r w:rsidR="00E700C9">
        <w:rPr>
          <w:rFonts w:hint="cs"/>
          <w:rtl/>
        </w:rPr>
        <w:t xml:space="preserve"> وأضاعوا تعاليمه</w:t>
      </w:r>
      <w:r w:rsidR="002D614C">
        <w:rPr>
          <w:rFonts w:hint="cs"/>
          <w:rtl/>
        </w:rPr>
        <w:t xml:space="preserve"> بأهوائهم بمرور السنين ,</w:t>
      </w:r>
      <w:r w:rsidR="00E700C9">
        <w:rPr>
          <w:rFonts w:hint="cs"/>
          <w:rtl/>
        </w:rPr>
        <w:t>فرثدوا</w:t>
      </w:r>
      <w:r w:rsidR="002D614C">
        <w:rPr>
          <w:rFonts w:hint="cs"/>
          <w:rtl/>
        </w:rPr>
        <w:t xml:space="preserve"> مدبرين في ظلالهم القديم وقالوا </w:t>
      </w:r>
      <w:r w:rsidR="00E700C9">
        <w:rPr>
          <w:rFonts w:hint="cs"/>
          <w:rtl/>
        </w:rPr>
        <w:t>ما قا</w:t>
      </w:r>
      <w:r w:rsidR="00E700C9">
        <w:rPr>
          <w:rFonts w:hint="eastAsia"/>
          <w:rtl/>
        </w:rPr>
        <w:t>ل</w:t>
      </w:r>
      <w:r w:rsidR="009C0319">
        <w:rPr>
          <w:rFonts w:hint="cs"/>
          <w:rtl/>
        </w:rPr>
        <w:t xml:space="preserve"> </w:t>
      </w:r>
      <w:r w:rsidR="002D614C">
        <w:rPr>
          <w:rFonts w:hint="cs"/>
          <w:rtl/>
        </w:rPr>
        <w:lastRenderedPageBreak/>
        <w:t>عنهم القر</w:t>
      </w:r>
      <w:r w:rsidR="00E700C9">
        <w:rPr>
          <w:rFonts w:hint="cs"/>
          <w:rtl/>
        </w:rPr>
        <w:t>ءا</w:t>
      </w:r>
      <w:r w:rsidR="002D614C">
        <w:rPr>
          <w:rFonts w:hint="cs"/>
          <w:rtl/>
        </w:rPr>
        <w:t>ن الكريم</w:t>
      </w:r>
      <w:r w:rsidR="005665DD">
        <w:rPr>
          <w:rFonts w:hint="cs"/>
          <w:rtl/>
        </w:rPr>
        <w:t xml:space="preserve"> "</w:t>
      </w:r>
      <w:r w:rsidR="00C15B70">
        <w:rPr>
          <w:rFonts w:hint="cs"/>
          <w:rtl/>
        </w:rPr>
        <w:t>قالوا بل وجدنا اباءنا كذلك يفع</w:t>
      </w:r>
      <w:r w:rsidR="00FE1A9A">
        <w:rPr>
          <w:rFonts w:hint="cs"/>
          <w:rtl/>
        </w:rPr>
        <w:t>لون "</w:t>
      </w:r>
      <w:r w:rsidR="00C15B70">
        <w:rPr>
          <w:rFonts w:hint="cs"/>
          <w:rtl/>
        </w:rPr>
        <w:t xml:space="preserve"> </w:t>
      </w:r>
      <w:r w:rsidR="00A71B34">
        <w:rPr>
          <w:rFonts w:hint="cs"/>
          <w:rtl/>
        </w:rPr>
        <w:t xml:space="preserve"> </w:t>
      </w:r>
      <w:r w:rsidR="00A71B34">
        <w:rPr>
          <w:rFonts w:hint="cs"/>
          <w:sz w:val="20"/>
          <w:szCs w:val="20"/>
          <w:rtl/>
        </w:rPr>
        <w:t xml:space="preserve">(160) </w:t>
      </w:r>
      <w:r w:rsidR="00E0550D">
        <w:rPr>
          <w:rFonts w:hint="cs"/>
          <w:rtl/>
        </w:rPr>
        <w:t xml:space="preserve"> </w:t>
      </w:r>
      <w:r w:rsidR="00C15B70">
        <w:rPr>
          <w:rFonts w:hint="cs"/>
          <w:rtl/>
        </w:rPr>
        <w:t xml:space="preserve"> ,</w:t>
      </w:r>
      <w:r w:rsidR="000B5A6B">
        <w:rPr>
          <w:rFonts w:hint="cs"/>
          <w:rtl/>
        </w:rPr>
        <w:t xml:space="preserve"> ثم</w:t>
      </w:r>
      <w:r w:rsidR="009C0319">
        <w:rPr>
          <w:rFonts w:hint="cs"/>
          <w:rtl/>
        </w:rPr>
        <w:t xml:space="preserve"> </w:t>
      </w:r>
      <w:r w:rsidR="00E700C9">
        <w:rPr>
          <w:rFonts w:hint="cs"/>
          <w:rtl/>
        </w:rPr>
        <w:t>جاءهم</w:t>
      </w:r>
      <w:r w:rsidR="009C0319">
        <w:rPr>
          <w:rFonts w:hint="cs"/>
          <w:rtl/>
        </w:rPr>
        <w:t xml:space="preserve"> النور المبين </w:t>
      </w:r>
      <w:r w:rsidR="00505FCF">
        <w:rPr>
          <w:rFonts w:hint="cs"/>
          <w:rtl/>
        </w:rPr>
        <w:t>من</w:t>
      </w:r>
      <w:r w:rsidR="00C15B70">
        <w:rPr>
          <w:rFonts w:hint="cs"/>
          <w:rtl/>
        </w:rPr>
        <w:t xml:space="preserve"> خاتم المرسلين محمد صلى الله عليه وسلم</w:t>
      </w:r>
      <w:r w:rsidR="009C0319">
        <w:rPr>
          <w:rFonts w:hint="cs"/>
          <w:rtl/>
        </w:rPr>
        <w:t xml:space="preserve">, ليفتح لهم سبل الهدية وطريق العلم والنور , فارشدهم الى </w:t>
      </w:r>
      <w:r w:rsidR="000B5A6B">
        <w:rPr>
          <w:rFonts w:hint="cs"/>
          <w:rtl/>
        </w:rPr>
        <w:t>ال</w:t>
      </w:r>
      <w:r w:rsidR="009C0319">
        <w:rPr>
          <w:rFonts w:hint="cs"/>
          <w:rtl/>
        </w:rPr>
        <w:t>معول و</w:t>
      </w:r>
      <w:r w:rsidR="000B5A6B">
        <w:rPr>
          <w:rFonts w:hint="cs"/>
          <w:rtl/>
        </w:rPr>
        <w:t>ال</w:t>
      </w:r>
      <w:r w:rsidR="009C0319">
        <w:rPr>
          <w:rFonts w:hint="cs"/>
          <w:rtl/>
        </w:rPr>
        <w:t>مطرقة التي تهدم اسوار الظلام ولتجري انهار النور في حياتهم , و</w:t>
      </w:r>
      <w:r w:rsidR="00505FCF">
        <w:rPr>
          <w:rFonts w:hint="cs"/>
          <w:rtl/>
        </w:rPr>
        <w:t>ل</w:t>
      </w:r>
      <w:r w:rsidR="009C0319">
        <w:rPr>
          <w:rFonts w:hint="cs"/>
          <w:rtl/>
        </w:rPr>
        <w:t>يروا حقيقة وجودهم و</w:t>
      </w:r>
      <w:r w:rsidR="00E700C9">
        <w:rPr>
          <w:rFonts w:hint="cs"/>
          <w:rtl/>
        </w:rPr>
        <w:t xml:space="preserve"> </w:t>
      </w:r>
      <w:r w:rsidR="009C0319">
        <w:rPr>
          <w:rFonts w:hint="cs"/>
          <w:rtl/>
        </w:rPr>
        <w:t>مس</w:t>
      </w:r>
      <w:r w:rsidR="00E700C9">
        <w:rPr>
          <w:rFonts w:hint="cs"/>
          <w:rtl/>
        </w:rPr>
        <w:t>ت</w:t>
      </w:r>
      <w:r w:rsidR="009C0319">
        <w:rPr>
          <w:rFonts w:hint="cs"/>
          <w:rtl/>
        </w:rPr>
        <w:t>قرهم</w:t>
      </w:r>
      <w:r w:rsidR="00E700C9">
        <w:rPr>
          <w:rFonts w:hint="cs"/>
          <w:rtl/>
        </w:rPr>
        <w:t xml:space="preserve"> </w:t>
      </w:r>
      <w:r w:rsidR="009C0319">
        <w:rPr>
          <w:rFonts w:hint="cs"/>
          <w:rtl/>
        </w:rPr>
        <w:t xml:space="preserve"> وم</w:t>
      </w:r>
      <w:r w:rsidR="00E700C9">
        <w:rPr>
          <w:rFonts w:hint="cs"/>
          <w:rtl/>
        </w:rPr>
        <w:t>أ</w:t>
      </w:r>
      <w:r w:rsidR="009C0319">
        <w:rPr>
          <w:rFonts w:hint="cs"/>
          <w:rtl/>
        </w:rPr>
        <w:t xml:space="preserve">وهم . فقد </w:t>
      </w:r>
      <w:r w:rsidR="00E700C9">
        <w:rPr>
          <w:rFonts w:hint="cs"/>
          <w:rtl/>
        </w:rPr>
        <w:t>أرشدهم</w:t>
      </w:r>
      <w:r w:rsidR="009C0319">
        <w:rPr>
          <w:rFonts w:hint="cs"/>
          <w:rtl/>
        </w:rPr>
        <w:t xml:space="preserve"> الى نور </w:t>
      </w:r>
      <w:r w:rsidR="00E700C9">
        <w:rPr>
          <w:rFonts w:hint="cs"/>
          <w:rtl/>
        </w:rPr>
        <w:t>القراءة</w:t>
      </w:r>
      <w:r w:rsidR="009C0319">
        <w:rPr>
          <w:rFonts w:hint="cs"/>
          <w:rtl/>
        </w:rPr>
        <w:t xml:space="preserve"> </w:t>
      </w:r>
      <w:r w:rsidR="00E700C9">
        <w:rPr>
          <w:rFonts w:hint="cs"/>
          <w:rtl/>
        </w:rPr>
        <w:t>والكتابة،</w:t>
      </w:r>
      <w:r w:rsidR="009C0319">
        <w:rPr>
          <w:rFonts w:hint="cs"/>
          <w:rtl/>
        </w:rPr>
        <w:t xml:space="preserve"> فكانت اول </w:t>
      </w:r>
      <w:r w:rsidR="00E700C9">
        <w:rPr>
          <w:rFonts w:hint="cs"/>
          <w:rtl/>
        </w:rPr>
        <w:t>آيات</w:t>
      </w:r>
      <w:r w:rsidR="009C0319">
        <w:rPr>
          <w:rFonts w:hint="cs"/>
          <w:rtl/>
        </w:rPr>
        <w:t xml:space="preserve"> هذا الكتاب المنزل من رب </w:t>
      </w:r>
      <w:r w:rsidR="00E700C9">
        <w:rPr>
          <w:rFonts w:hint="cs"/>
          <w:rtl/>
        </w:rPr>
        <w:t>العالمين.</w:t>
      </w:r>
      <w:r w:rsidR="009C0319">
        <w:rPr>
          <w:rFonts w:hint="cs"/>
          <w:rtl/>
        </w:rPr>
        <w:t xml:space="preserve"> أن </w:t>
      </w:r>
      <w:r w:rsidR="009C0319" w:rsidRPr="009C0319">
        <w:rPr>
          <w:rFonts w:hint="cs"/>
          <w:b/>
          <w:bCs/>
          <w:rtl/>
        </w:rPr>
        <w:t>"أقرأ</w:t>
      </w:r>
      <w:r w:rsidR="00D81A8F" w:rsidRPr="009C0319">
        <w:rPr>
          <w:rFonts w:hint="cs"/>
          <w:b/>
          <w:bCs/>
          <w:rtl/>
        </w:rPr>
        <w:t>"</w:t>
      </w:r>
      <w:r w:rsidR="00D81A8F">
        <w:rPr>
          <w:rFonts w:hint="cs"/>
          <w:rtl/>
        </w:rPr>
        <w:t>،</w:t>
      </w:r>
      <w:r>
        <w:rPr>
          <w:rFonts w:hint="cs"/>
          <w:rtl/>
        </w:rPr>
        <w:t xml:space="preserve"> </w:t>
      </w:r>
      <w:r w:rsidR="00C15B70">
        <w:rPr>
          <w:rFonts w:hint="cs"/>
          <w:rtl/>
        </w:rPr>
        <w:t>ليفتح له</w:t>
      </w:r>
      <w:r w:rsidR="009C0319">
        <w:rPr>
          <w:rFonts w:hint="cs"/>
          <w:rtl/>
        </w:rPr>
        <w:t>م</w:t>
      </w:r>
      <w:r w:rsidR="00C15B70">
        <w:rPr>
          <w:rFonts w:hint="cs"/>
          <w:rtl/>
        </w:rPr>
        <w:t xml:space="preserve"> باب العلم </w:t>
      </w:r>
      <w:r w:rsidR="00E700C9">
        <w:rPr>
          <w:rFonts w:hint="cs"/>
          <w:rtl/>
        </w:rPr>
        <w:t>والمعرفة</w:t>
      </w:r>
      <w:r w:rsidR="007855EF">
        <w:rPr>
          <w:rFonts w:hint="cs"/>
          <w:rtl/>
        </w:rPr>
        <w:t xml:space="preserve"> و</w:t>
      </w:r>
      <w:r w:rsidR="00653939">
        <w:rPr>
          <w:rFonts w:hint="cs"/>
          <w:rtl/>
        </w:rPr>
        <w:t>ليرشد</w:t>
      </w:r>
      <w:r w:rsidR="00C15B70">
        <w:rPr>
          <w:rFonts w:hint="cs"/>
          <w:rtl/>
        </w:rPr>
        <w:t xml:space="preserve"> الانسانية الى</w:t>
      </w:r>
      <w:r w:rsidR="007855EF">
        <w:rPr>
          <w:rFonts w:hint="cs"/>
          <w:rtl/>
        </w:rPr>
        <w:t xml:space="preserve"> طريق </w:t>
      </w:r>
      <w:r w:rsidR="00E700C9">
        <w:rPr>
          <w:rFonts w:hint="cs"/>
          <w:rtl/>
        </w:rPr>
        <w:t>القراءة</w:t>
      </w:r>
      <w:r w:rsidR="007855EF">
        <w:rPr>
          <w:rFonts w:hint="cs"/>
          <w:rtl/>
        </w:rPr>
        <w:t xml:space="preserve"> </w:t>
      </w:r>
      <w:r w:rsidR="00E700C9">
        <w:rPr>
          <w:rFonts w:hint="cs"/>
          <w:rtl/>
        </w:rPr>
        <w:t>والكتابة</w:t>
      </w:r>
      <w:r w:rsidR="007855EF">
        <w:rPr>
          <w:rFonts w:hint="cs"/>
          <w:rtl/>
        </w:rPr>
        <w:t xml:space="preserve"> </w:t>
      </w:r>
      <w:r w:rsidR="00D81A8F">
        <w:rPr>
          <w:rFonts w:hint="cs"/>
          <w:rtl/>
        </w:rPr>
        <w:t>والقلم،</w:t>
      </w:r>
      <w:r w:rsidR="007855EF">
        <w:rPr>
          <w:rFonts w:hint="cs"/>
          <w:rtl/>
        </w:rPr>
        <w:t xml:space="preserve"> طريق العلم </w:t>
      </w:r>
      <w:r w:rsidR="00D81A8F">
        <w:rPr>
          <w:rFonts w:hint="cs"/>
          <w:rtl/>
        </w:rPr>
        <w:t>والمعرفة،</w:t>
      </w:r>
      <w:r w:rsidR="00653939">
        <w:rPr>
          <w:rFonts w:hint="cs"/>
          <w:rtl/>
        </w:rPr>
        <w:t xml:space="preserve"> لقد كان الامر </w:t>
      </w:r>
      <w:r w:rsidR="00E700C9">
        <w:rPr>
          <w:rFonts w:hint="cs"/>
          <w:rtl/>
        </w:rPr>
        <w:t>بالقراءة</w:t>
      </w:r>
      <w:r w:rsidR="00653939">
        <w:rPr>
          <w:rFonts w:hint="cs"/>
          <w:rtl/>
        </w:rPr>
        <w:t xml:space="preserve"> من رب العالمين اذانا بنضوج العقل البشري </w:t>
      </w:r>
      <w:r w:rsidR="00E700C9">
        <w:rPr>
          <w:rFonts w:hint="cs"/>
          <w:rtl/>
        </w:rPr>
        <w:t>لاستلام</w:t>
      </w:r>
      <w:r w:rsidR="00653939">
        <w:rPr>
          <w:rFonts w:hint="cs"/>
          <w:rtl/>
        </w:rPr>
        <w:t xml:space="preserve"> </w:t>
      </w:r>
      <w:r w:rsidR="00E700C9">
        <w:rPr>
          <w:rFonts w:hint="cs"/>
          <w:rtl/>
        </w:rPr>
        <w:t>الرسالة</w:t>
      </w:r>
      <w:r w:rsidR="00653939">
        <w:rPr>
          <w:rFonts w:hint="cs"/>
          <w:rtl/>
        </w:rPr>
        <w:t xml:space="preserve"> </w:t>
      </w:r>
      <w:r w:rsidR="00E700C9">
        <w:rPr>
          <w:rFonts w:hint="cs"/>
          <w:rtl/>
        </w:rPr>
        <w:t>الخاتمة</w:t>
      </w:r>
      <w:r w:rsidR="00653939">
        <w:rPr>
          <w:rFonts w:hint="cs"/>
          <w:rtl/>
        </w:rPr>
        <w:t xml:space="preserve"> </w:t>
      </w:r>
      <w:r w:rsidR="00D81A8F">
        <w:rPr>
          <w:rFonts w:hint="cs"/>
          <w:rtl/>
        </w:rPr>
        <w:t>والكاملة.</w:t>
      </w:r>
      <w:r w:rsidR="001C033F">
        <w:rPr>
          <w:rFonts w:hint="cs"/>
          <w:rtl/>
        </w:rPr>
        <w:t xml:space="preserve"> </w:t>
      </w:r>
      <w:r w:rsidR="00653939">
        <w:rPr>
          <w:rFonts w:hint="cs"/>
          <w:rtl/>
        </w:rPr>
        <w:t xml:space="preserve"> </w:t>
      </w:r>
      <w:r w:rsidR="00E66861">
        <w:rPr>
          <w:rFonts w:hint="cs"/>
          <w:rtl/>
        </w:rPr>
        <w:t xml:space="preserve">ودلالة على </w:t>
      </w:r>
      <w:r w:rsidR="00653939">
        <w:rPr>
          <w:rFonts w:hint="cs"/>
          <w:rtl/>
        </w:rPr>
        <w:t xml:space="preserve">أن الانسان </w:t>
      </w:r>
      <w:r w:rsidR="00D81A8F">
        <w:rPr>
          <w:rFonts w:hint="cs"/>
          <w:rtl/>
        </w:rPr>
        <w:t>أصبح</w:t>
      </w:r>
      <w:r w:rsidR="00653939">
        <w:rPr>
          <w:rFonts w:hint="cs"/>
          <w:rtl/>
        </w:rPr>
        <w:t xml:space="preserve"> ناضج العقل والفكر ليتلقى</w:t>
      </w:r>
      <w:r w:rsidR="00884671">
        <w:rPr>
          <w:rFonts w:hint="cs"/>
          <w:rtl/>
        </w:rPr>
        <w:t xml:space="preserve"> اخر رسالات </w:t>
      </w:r>
      <w:r w:rsidR="00E700C9">
        <w:rPr>
          <w:rFonts w:hint="cs"/>
          <w:rtl/>
        </w:rPr>
        <w:t>ربه،</w:t>
      </w:r>
      <w:r w:rsidR="00884671">
        <w:rPr>
          <w:rFonts w:hint="cs"/>
          <w:rtl/>
        </w:rPr>
        <w:t xml:space="preserve"> </w:t>
      </w:r>
      <w:r w:rsidR="00E66861">
        <w:rPr>
          <w:rFonts w:hint="cs"/>
          <w:rtl/>
        </w:rPr>
        <w:t>و</w:t>
      </w:r>
      <w:r w:rsidR="00884671">
        <w:rPr>
          <w:rFonts w:hint="cs"/>
          <w:rtl/>
        </w:rPr>
        <w:t>ليستنير بها الى طريق الرش</w:t>
      </w:r>
      <w:r w:rsidR="00653939">
        <w:rPr>
          <w:rFonts w:hint="cs"/>
          <w:rtl/>
        </w:rPr>
        <w:t>ا</w:t>
      </w:r>
      <w:r w:rsidR="00884671">
        <w:rPr>
          <w:rFonts w:hint="cs"/>
          <w:rtl/>
        </w:rPr>
        <w:t>د والفلاح في الدني</w:t>
      </w:r>
      <w:r w:rsidR="00DD59E0">
        <w:rPr>
          <w:rFonts w:hint="cs"/>
          <w:rtl/>
        </w:rPr>
        <w:t xml:space="preserve">ا </w:t>
      </w:r>
      <w:r w:rsidR="00E700C9">
        <w:rPr>
          <w:rFonts w:hint="cs"/>
          <w:rtl/>
        </w:rPr>
        <w:t>والأخرة،</w:t>
      </w:r>
      <w:r w:rsidR="00DD59E0">
        <w:rPr>
          <w:rFonts w:hint="cs"/>
          <w:rtl/>
        </w:rPr>
        <w:t xml:space="preserve"> وليعلم</w:t>
      </w:r>
      <w:r w:rsidR="00884671">
        <w:rPr>
          <w:rFonts w:hint="cs"/>
          <w:rtl/>
        </w:rPr>
        <w:t xml:space="preserve"> سبل العيش </w:t>
      </w:r>
      <w:r w:rsidR="00D81A8F">
        <w:rPr>
          <w:rFonts w:hint="cs"/>
          <w:rtl/>
        </w:rPr>
        <w:t>السعيد،</w:t>
      </w:r>
      <w:r w:rsidR="00F61799">
        <w:rPr>
          <w:rFonts w:hint="cs"/>
          <w:rtl/>
        </w:rPr>
        <w:t xml:space="preserve"> </w:t>
      </w:r>
      <w:r w:rsidR="00884671">
        <w:rPr>
          <w:rFonts w:hint="cs"/>
          <w:rtl/>
        </w:rPr>
        <w:t>وسبل الرقي في التعامل بي</w:t>
      </w:r>
      <w:r w:rsidR="00196BFC">
        <w:rPr>
          <w:rFonts w:hint="cs"/>
          <w:rtl/>
        </w:rPr>
        <w:t>ن بني البشر وبما يحيط به</w:t>
      </w:r>
      <w:r w:rsidR="00E66861">
        <w:rPr>
          <w:rFonts w:hint="cs"/>
          <w:rtl/>
        </w:rPr>
        <w:t xml:space="preserve">م من مخلوقات </w:t>
      </w:r>
      <w:r w:rsidR="00D81A8F">
        <w:rPr>
          <w:rFonts w:hint="cs"/>
          <w:rtl/>
        </w:rPr>
        <w:t>وكائنات،</w:t>
      </w:r>
      <w:r w:rsidR="00196BFC">
        <w:rPr>
          <w:rFonts w:hint="cs"/>
          <w:rtl/>
        </w:rPr>
        <w:t xml:space="preserve"> </w:t>
      </w:r>
      <w:r w:rsidR="001C033F" w:rsidRPr="00E700C9">
        <w:rPr>
          <w:rFonts w:hint="cs"/>
          <w:b/>
          <w:bCs/>
          <w:rtl/>
        </w:rPr>
        <w:t>و</w:t>
      </w:r>
      <w:r w:rsidR="00884671" w:rsidRPr="00E700C9">
        <w:rPr>
          <w:rFonts w:hint="cs"/>
          <w:b/>
          <w:bCs/>
          <w:rtl/>
        </w:rPr>
        <w:t xml:space="preserve">للوصول الى الهدف </w:t>
      </w:r>
      <w:r w:rsidR="00D81A8F" w:rsidRPr="00E700C9">
        <w:rPr>
          <w:rFonts w:hint="cs"/>
          <w:b/>
          <w:bCs/>
          <w:rtl/>
        </w:rPr>
        <w:t>الأسمى</w:t>
      </w:r>
      <w:r w:rsidR="00884671" w:rsidRPr="00E700C9">
        <w:rPr>
          <w:rFonts w:hint="cs"/>
          <w:b/>
          <w:bCs/>
          <w:rtl/>
        </w:rPr>
        <w:t xml:space="preserve"> الذي </w:t>
      </w:r>
      <w:r w:rsidR="00C35B5B" w:rsidRPr="00E700C9">
        <w:rPr>
          <w:rFonts w:hint="cs"/>
          <w:b/>
          <w:bCs/>
          <w:rtl/>
        </w:rPr>
        <w:t>خلق</w:t>
      </w:r>
      <w:r w:rsidR="00014330" w:rsidRPr="00E700C9">
        <w:rPr>
          <w:rFonts w:hint="cs"/>
          <w:b/>
          <w:bCs/>
          <w:rtl/>
        </w:rPr>
        <w:t xml:space="preserve">وا من </w:t>
      </w:r>
      <w:r w:rsidR="00D81A8F" w:rsidRPr="00E700C9">
        <w:rPr>
          <w:rFonts w:hint="cs"/>
          <w:b/>
          <w:bCs/>
          <w:rtl/>
        </w:rPr>
        <w:t>اجله،</w:t>
      </w:r>
      <w:r w:rsidR="00E66861">
        <w:rPr>
          <w:rFonts w:hint="cs"/>
          <w:rtl/>
        </w:rPr>
        <w:t xml:space="preserve"> </w:t>
      </w:r>
      <w:r w:rsidR="00C35B5B">
        <w:rPr>
          <w:rFonts w:hint="cs"/>
          <w:rtl/>
        </w:rPr>
        <w:t>وهو</w:t>
      </w:r>
      <w:r w:rsidR="00014330">
        <w:rPr>
          <w:rFonts w:hint="cs"/>
          <w:rtl/>
        </w:rPr>
        <w:t xml:space="preserve"> </w:t>
      </w:r>
      <w:r w:rsidR="00E700C9">
        <w:rPr>
          <w:rFonts w:hint="cs"/>
          <w:rtl/>
        </w:rPr>
        <w:t>الاستخلاف</w:t>
      </w:r>
      <w:r w:rsidR="00E66861">
        <w:rPr>
          <w:rFonts w:hint="cs"/>
          <w:rtl/>
        </w:rPr>
        <w:t xml:space="preserve"> في </w:t>
      </w:r>
      <w:r w:rsidR="00C35B5B">
        <w:rPr>
          <w:rFonts w:hint="cs"/>
          <w:rtl/>
        </w:rPr>
        <w:t>ا</w:t>
      </w:r>
      <w:r w:rsidR="00196BFC">
        <w:rPr>
          <w:rFonts w:hint="cs"/>
          <w:rtl/>
        </w:rPr>
        <w:t>لارض و</w:t>
      </w:r>
      <w:r w:rsidR="00C35B5B">
        <w:rPr>
          <w:rFonts w:hint="cs"/>
          <w:rtl/>
        </w:rPr>
        <w:t xml:space="preserve">أعمارها </w:t>
      </w:r>
      <w:r w:rsidR="00D81A8F">
        <w:rPr>
          <w:rFonts w:hint="cs"/>
          <w:rtl/>
        </w:rPr>
        <w:t>بالخير.</w:t>
      </w:r>
      <w:r w:rsidR="00C35B5B">
        <w:rPr>
          <w:rFonts w:hint="cs"/>
          <w:rtl/>
        </w:rPr>
        <w:t xml:space="preserve"> والامر ب</w:t>
      </w:r>
      <w:r w:rsidR="00014330">
        <w:rPr>
          <w:rFonts w:hint="cs"/>
          <w:rtl/>
        </w:rPr>
        <w:t>ا</w:t>
      </w:r>
      <w:r w:rsidR="00C35B5B">
        <w:rPr>
          <w:rFonts w:hint="cs"/>
          <w:rtl/>
        </w:rPr>
        <w:t xml:space="preserve">لمعروف والنهي عن </w:t>
      </w:r>
      <w:r w:rsidR="00E700C9">
        <w:rPr>
          <w:rFonts w:hint="cs"/>
          <w:rtl/>
        </w:rPr>
        <w:t>المنكر،</w:t>
      </w:r>
      <w:r w:rsidR="00C35B5B">
        <w:rPr>
          <w:rFonts w:hint="cs"/>
          <w:rtl/>
        </w:rPr>
        <w:t xml:space="preserve"> وعبادة رب العباد </w:t>
      </w:r>
      <w:r w:rsidR="00D81A8F">
        <w:rPr>
          <w:rFonts w:hint="cs"/>
          <w:rtl/>
        </w:rPr>
        <w:t>وحده،</w:t>
      </w:r>
      <w:r w:rsidR="00C35B5B">
        <w:rPr>
          <w:rFonts w:hint="cs"/>
          <w:rtl/>
        </w:rPr>
        <w:t xml:space="preserve"> و</w:t>
      </w:r>
      <w:r w:rsidR="00DD59E0">
        <w:rPr>
          <w:rFonts w:hint="cs"/>
          <w:rtl/>
        </w:rPr>
        <w:t xml:space="preserve">أن لا عبودية </w:t>
      </w:r>
      <w:r w:rsidR="00D81A8F">
        <w:rPr>
          <w:rFonts w:hint="cs"/>
          <w:rtl/>
        </w:rPr>
        <w:t>لغيره، ليعيش</w:t>
      </w:r>
      <w:r w:rsidR="003A644D">
        <w:rPr>
          <w:rFonts w:hint="cs"/>
          <w:rtl/>
        </w:rPr>
        <w:t xml:space="preserve"> الجميع احرار </w:t>
      </w:r>
      <w:r w:rsidR="00DD59E0">
        <w:rPr>
          <w:rFonts w:hint="cs"/>
          <w:rtl/>
        </w:rPr>
        <w:t>أمنيين ل</w:t>
      </w:r>
      <w:r w:rsidR="00E700C9">
        <w:rPr>
          <w:rFonts w:hint="cs"/>
          <w:rtl/>
        </w:rPr>
        <w:t>ِ</w:t>
      </w:r>
      <w:r w:rsidR="00DD59E0">
        <w:rPr>
          <w:rFonts w:hint="cs"/>
          <w:rtl/>
        </w:rPr>
        <w:t>ع</w:t>
      </w:r>
      <w:r w:rsidR="00D81A8F">
        <w:rPr>
          <w:rFonts w:hint="cs"/>
          <w:rtl/>
        </w:rPr>
        <w:t>ِ</w:t>
      </w:r>
      <w:r w:rsidR="00DD59E0">
        <w:rPr>
          <w:rFonts w:hint="cs"/>
          <w:rtl/>
        </w:rPr>
        <w:t>لم</w:t>
      </w:r>
      <w:r w:rsidR="00D81A8F">
        <w:rPr>
          <w:rFonts w:hint="cs"/>
          <w:rtl/>
        </w:rPr>
        <w:t>ِ</w:t>
      </w:r>
      <w:r w:rsidR="00DD59E0">
        <w:rPr>
          <w:rFonts w:hint="cs"/>
          <w:rtl/>
        </w:rPr>
        <w:t>ه</w:t>
      </w:r>
      <w:r w:rsidR="00D81A8F">
        <w:rPr>
          <w:rFonts w:hint="cs"/>
          <w:rtl/>
        </w:rPr>
        <w:t>ِ</w:t>
      </w:r>
      <w:r w:rsidR="00DD59E0">
        <w:rPr>
          <w:rFonts w:hint="cs"/>
          <w:rtl/>
        </w:rPr>
        <w:t xml:space="preserve">م ان </w:t>
      </w:r>
      <w:r w:rsidR="00E66861">
        <w:rPr>
          <w:rFonts w:hint="cs"/>
          <w:rtl/>
        </w:rPr>
        <w:t xml:space="preserve">لا قادر عليهم إلا رب </w:t>
      </w:r>
      <w:r w:rsidR="00D81A8F">
        <w:rPr>
          <w:rFonts w:hint="cs"/>
          <w:rtl/>
        </w:rPr>
        <w:t>العالمين.</w:t>
      </w:r>
      <w:r w:rsidR="00C35B5B">
        <w:rPr>
          <w:rFonts w:hint="cs"/>
          <w:rtl/>
        </w:rPr>
        <w:t xml:space="preserve"> </w:t>
      </w:r>
    </w:p>
    <w:p w14:paraId="3FEF786D" w14:textId="627366BD" w:rsidR="00F9321A" w:rsidRDefault="00505FCF" w:rsidP="006A0048">
      <w:pPr>
        <w:ind w:right="-720"/>
        <w:rPr>
          <w:rtl/>
        </w:rPr>
      </w:pPr>
      <w:r>
        <w:rPr>
          <w:rFonts w:hint="cs"/>
          <w:rtl/>
        </w:rPr>
        <w:t>لقد أشار</w:t>
      </w:r>
      <w:r w:rsidR="00E66861">
        <w:rPr>
          <w:rFonts w:hint="cs"/>
          <w:rtl/>
        </w:rPr>
        <w:t xml:space="preserve"> العليم القدير في </w:t>
      </w:r>
      <w:r w:rsidR="001C033F">
        <w:rPr>
          <w:rFonts w:hint="cs"/>
          <w:rtl/>
        </w:rPr>
        <w:t xml:space="preserve">"اية </w:t>
      </w:r>
      <w:r w:rsidR="00D81A8F">
        <w:rPr>
          <w:rFonts w:hint="cs"/>
          <w:rtl/>
        </w:rPr>
        <w:t>القراءة</w:t>
      </w:r>
      <w:r w:rsidR="001C033F">
        <w:rPr>
          <w:rFonts w:hint="cs"/>
          <w:rtl/>
        </w:rPr>
        <w:t>"</w:t>
      </w:r>
      <w:r w:rsidR="00E66861">
        <w:rPr>
          <w:rFonts w:hint="cs"/>
          <w:rtl/>
        </w:rPr>
        <w:t xml:space="preserve"> ان العلم هو من </w:t>
      </w:r>
      <w:r w:rsidR="006A0048">
        <w:rPr>
          <w:rFonts w:hint="cs"/>
          <w:rtl/>
        </w:rPr>
        <w:t>أفضل</w:t>
      </w:r>
      <w:r w:rsidR="00E66861">
        <w:rPr>
          <w:rFonts w:hint="cs"/>
          <w:rtl/>
        </w:rPr>
        <w:t xml:space="preserve"> النعم التي </w:t>
      </w:r>
      <w:r w:rsidR="006A0048">
        <w:rPr>
          <w:rFonts w:hint="cs"/>
          <w:rtl/>
        </w:rPr>
        <w:t>أنعمها</w:t>
      </w:r>
      <w:r w:rsidR="00E66861">
        <w:rPr>
          <w:rFonts w:hint="cs"/>
          <w:rtl/>
        </w:rPr>
        <w:t xml:space="preserve"> الله على </w:t>
      </w:r>
      <w:r w:rsidR="006A0048">
        <w:rPr>
          <w:rFonts w:hint="cs"/>
          <w:rtl/>
        </w:rPr>
        <w:t>الانسان،</w:t>
      </w:r>
      <w:r w:rsidR="008537E7">
        <w:rPr>
          <w:rFonts w:hint="cs"/>
          <w:rtl/>
        </w:rPr>
        <w:t xml:space="preserve"> ولذلك وصف نفسه </w:t>
      </w:r>
      <w:r w:rsidR="00762532">
        <w:rPr>
          <w:rFonts w:hint="cs"/>
          <w:rtl/>
        </w:rPr>
        <w:t xml:space="preserve">في تلك </w:t>
      </w:r>
      <w:r w:rsidR="006A0048">
        <w:rPr>
          <w:rFonts w:hint="cs"/>
          <w:rtl/>
        </w:rPr>
        <w:t>الآية</w:t>
      </w:r>
      <w:r w:rsidR="00762532">
        <w:rPr>
          <w:rFonts w:hint="cs"/>
          <w:rtl/>
        </w:rPr>
        <w:t xml:space="preserve"> "</w:t>
      </w:r>
      <w:r w:rsidR="00544103">
        <w:rPr>
          <w:rFonts w:hint="cs"/>
          <w:rtl/>
        </w:rPr>
        <w:t>بالأكرم</w:t>
      </w:r>
      <w:r w:rsidR="006A0048">
        <w:rPr>
          <w:rFonts w:hint="cs"/>
          <w:rtl/>
        </w:rPr>
        <w:t xml:space="preserve">". </w:t>
      </w:r>
      <w:r w:rsidR="002051B5">
        <w:rPr>
          <w:rFonts w:hint="cs"/>
          <w:rtl/>
        </w:rPr>
        <w:t>فب</w:t>
      </w:r>
      <w:r w:rsidR="006A383E">
        <w:rPr>
          <w:rFonts w:hint="cs"/>
          <w:rtl/>
        </w:rPr>
        <w:t>ا</w:t>
      </w:r>
      <w:r w:rsidR="00544103">
        <w:rPr>
          <w:rFonts w:hint="cs"/>
          <w:rtl/>
        </w:rPr>
        <w:t>لع</w:t>
      </w:r>
      <w:r w:rsidR="006A383E">
        <w:rPr>
          <w:rFonts w:hint="cs"/>
          <w:rtl/>
        </w:rPr>
        <w:t>ل</w:t>
      </w:r>
      <w:r w:rsidR="00544103">
        <w:rPr>
          <w:rFonts w:hint="cs"/>
          <w:rtl/>
        </w:rPr>
        <w:t xml:space="preserve">م </w:t>
      </w:r>
      <w:r w:rsidR="008537E7">
        <w:rPr>
          <w:rFonts w:hint="cs"/>
          <w:rtl/>
        </w:rPr>
        <w:t xml:space="preserve">عرف الإنسان ربه </w:t>
      </w:r>
      <w:r w:rsidR="006A0048">
        <w:rPr>
          <w:rFonts w:hint="cs"/>
          <w:rtl/>
        </w:rPr>
        <w:t>وخالقه وخالق</w:t>
      </w:r>
      <w:r w:rsidR="00497344">
        <w:rPr>
          <w:rFonts w:hint="cs"/>
          <w:rtl/>
        </w:rPr>
        <w:t xml:space="preserve"> </w:t>
      </w:r>
      <w:r w:rsidR="006A0048">
        <w:rPr>
          <w:rFonts w:hint="cs"/>
          <w:rtl/>
        </w:rPr>
        <w:t>السماوا</w:t>
      </w:r>
      <w:r w:rsidR="006A0048">
        <w:rPr>
          <w:rFonts w:hint="eastAsia"/>
          <w:rtl/>
        </w:rPr>
        <w:t>ت</w:t>
      </w:r>
      <w:r w:rsidR="00497344">
        <w:rPr>
          <w:rFonts w:hint="cs"/>
          <w:rtl/>
        </w:rPr>
        <w:t xml:space="preserve"> </w:t>
      </w:r>
      <w:r w:rsidR="006A0048">
        <w:rPr>
          <w:rFonts w:hint="cs"/>
          <w:rtl/>
        </w:rPr>
        <w:t>والارض،</w:t>
      </w:r>
      <w:r w:rsidR="008537E7">
        <w:rPr>
          <w:rFonts w:hint="cs"/>
          <w:rtl/>
        </w:rPr>
        <w:t xml:space="preserve"> و</w:t>
      </w:r>
      <w:r>
        <w:rPr>
          <w:rFonts w:hint="cs"/>
          <w:rtl/>
        </w:rPr>
        <w:t xml:space="preserve">علم </w:t>
      </w:r>
      <w:r w:rsidR="008537E7">
        <w:rPr>
          <w:rFonts w:hint="cs"/>
          <w:rtl/>
        </w:rPr>
        <w:t xml:space="preserve">سبب ومراد </w:t>
      </w:r>
      <w:r w:rsidR="006A0048">
        <w:rPr>
          <w:rFonts w:hint="cs"/>
          <w:rtl/>
        </w:rPr>
        <w:t>خلقهما، ومقصد</w:t>
      </w:r>
      <w:r w:rsidR="000F20F7">
        <w:rPr>
          <w:rFonts w:hint="cs"/>
          <w:rtl/>
        </w:rPr>
        <w:t xml:space="preserve"> </w:t>
      </w:r>
      <w:r w:rsidR="00497344">
        <w:rPr>
          <w:rFonts w:hint="cs"/>
          <w:rtl/>
        </w:rPr>
        <w:t xml:space="preserve">وجوده على هذه </w:t>
      </w:r>
      <w:r w:rsidR="006A0048">
        <w:rPr>
          <w:rFonts w:hint="cs"/>
          <w:rtl/>
        </w:rPr>
        <w:t>الارض.</w:t>
      </w:r>
      <w:r w:rsidR="002051B5">
        <w:rPr>
          <w:rFonts w:hint="cs"/>
          <w:rtl/>
        </w:rPr>
        <w:t xml:space="preserve"> لقد انبثق نور العلم في امة تجهل </w:t>
      </w:r>
      <w:r w:rsidR="00233A3F">
        <w:rPr>
          <w:rFonts w:hint="cs"/>
          <w:rtl/>
        </w:rPr>
        <w:t>القراءة والكتابة،</w:t>
      </w:r>
      <w:r w:rsidR="002051B5">
        <w:rPr>
          <w:rFonts w:hint="cs"/>
          <w:rtl/>
        </w:rPr>
        <w:t xml:space="preserve"> ف</w:t>
      </w:r>
      <w:r w:rsidR="006A0048">
        <w:rPr>
          <w:rFonts w:hint="cs"/>
          <w:rtl/>
        </w:rPr>
        <w:t>أ</w:t>
      </w:r>
      <w:r w:rsidR="002051B5">
        <w:rPr>
          <w:rFonts w:hint="cs"/>
          <w:rtl/>
        </w:rPr>
        <w:t xml:space="preserve">نار </w:t>
      </w:r>
      <w:r w:rsidR="000B5A6B">
        <w:rPr>
          <w:rFonts w:hint="cs"/>
          <w:rtl/>
        </w:rPr>
        <w:t xml:space="preserve">بصرها وبصيرتها نور كتاب </w:t>
      </w:r>
      <w:r w:rsidR="006A0048">
        <w:rPr>
          <w:rFonts w:hint="cs"/>
          <w:rtl/>
        </w:rPr>
        <w:t>الله.</w:t>
      </w:r>
      <w:r w:rsidR="002051B5">
        <w:rPr>
          <w:rFonts w:hint="cs"/>
          <w:rtl/>
        </w:rPr>
        <w:t xml:space="preserve"> </w:t>
      </w:r>
      <w:r w:rsidR="006A0048">
        <w:rPr>
          <w:rFonts w:hint="cs"/>
          <w:rtl/>
        </w:rPr>
        <w:t>ثم انبثق</w:t>
      </w:r>
      <w:r w:rsidR="00C113A9">
        <w:rPr>
          <w:rFonts w:hint="cs"/>
          <w:rtl/>
        </w:rPr>
        <w:t xml:space="preserve"> هذا النور الى العالم </w:t>
      </w:r>
      <w:r w:rsidR="00233A3F">
        <w:rPr>
          <w:rFonts w:hint="cs"/>
          <w:rtl/>
        </w:rPr>
        <w:t>جميعا،</w:t>
      </w:r>
      <w:r w:rsidR="006A0048">
        <w:rPr>
          <w:rFonts w:hint="cs"/>
          <w:rtl/>
        </w:rPr>
        <w:t xml:space="preserve"> لتستنير به البشرية</w:t>
      </w:r>
      <w:r w:rsidR="002051B5">
        <w:rPr>
          <w:rFonts w:hint="cs"/>
          <w:rtl/>
        </w:rPr>
        <w:t xml:space="preserve"> </w:t>
      </w:r>
      <w:r w:rsidR="000E39D0">
        <w:rPr>
          <w:rFonts w:hint="cs"/>
          <w:rtl/>
        </w:rPr>
        <w:t xml:space="preserve">الى سبل الخير والرشاد السديد والعيش </w:t>
      </w:r>
      <w:r w:rsidR="00233A3F">
        <w:rPr>
          <w:rFonts w:hint="cs"/>
          <w:rtl/>
        </w:rPr>
        <w:t>الرغيد.</w:t>
      </w:r>
    </w:p>
    <w:p w14:paraId="0A23D711" w14:textId="77777777" w:rsidR="00AD47FD" w:rsidRDefault="00AD47FD" w:rsidP="006A0048">
      <w:pPr>
        <w:ind w:right="-720"/>
        <w:rPr>
          <w:rtl/>
        </w:rPr>
      </w:pPr>
    </w:p>
    <w:p w14:paraId="020E81B7" w14:textId="77777777" w:rsidR="00AD47FD" w:rsidRDefault="00AD47FD" w:rsidP="006A0048">
      <w:pPr>
        <w:ind w:right="-720"/>
        <w:rPr>
          <w:rtl/>
        </w:rPr>
      </w:pPr>
    </w:p>
    <w:p w14:paraId="60EBC629" w14:textId="2E2258BC" w:rsidR="004522F0" w:rsidRDefault="006770EF" w:rsidP="00F9321A">
      <w:pPr>
        <w:tabs>
          <w:tab w:val="left" w:pos="7992"/>
        </w:tabs>
        <w:rPr>
          <w:rtl/>
        </w:rPr>
      </w:pPr>
      <w:r>
        <w:rPr>
          <w:rFonts w:hint="cs"/>
          <w:rtl/>
        </w:rPr>
        <w:t>ل</w:t>
      </w:r>
      <w:r w:rsidR="00AD47FD">
        <w:rPr>
          <w:rFonts w:hint="cs"/>
          <w:rtl/>
        </w:rPr>
        <w:t>قد شع هذا</w:t>
      </w:r>
      <w:r w:rsidR="00C113A9">
        <w:rPr>
          <w:rFonts w:hint="cs"/>
          <w:rtl/>
        </w:rPr>
        <w:t xml:space="preserve"> النور</w:t>
      </w:r>
      <w:r w:rsidR="002051B5">
        <w:rPr>
          <w:rFonts w:hint="cs"/>
          <w:rtl/>
        </w:rPr>
        <w:t xml:space="preserve"> </w:t>
      </w:r>
      <w:r w:rsidR="00AD47FD">
        <w:rPr>
          <w:rFonts w:hint="cs"/>
          <w:rtl/>
        </w:rPr>
        <w:t>في</w:t>
      </w:r>
      <w:r w:rsidR="00A909A1">
        <w:rPr>
          <w:rFonts w:hint="cs"/>
          <w:rtl/>
        </w:rPr>
        <w:t xml:space="preserve"> </w:t>
      </w:r>
      <w:r w:rsidR="00797F90">
        <w:rPr>
          <w:rFonts w:hint="cs"/>
          <w:rtl/>
        </w:rPr>
        <w:t xml:space="preserve">ديار الغرب </w:t>
      </w:r>
      <w:r w:rsidR="004C54E5">
        <w:rPr>
          <w:rFonts w:hint="cs"/>
          <w:rtl/>
        </w:rPr>
        <w:t>عندما</w:t>
      </w:r>
      <w:r w:rsidR="00797F90">
        <w:rPr>
          <w:rFonts w:hint="cs"/>
          <w:rtl/>
        </w:rPr>
        <w:t xml:space="preserve"> وصل المسلمون </w:t>
      </w:r>
      <w:r w:rsidR="00AD47FD">
        <w:rPr>
          <w:rFonts w:hint="cs"/>
          <w:rtl/>
        </w:rPr>
        <w:t>ارضهم وبنوا</w:t>
      </w:r>
      <w:r w:rsidR="00E91DE8">
        <w:rPr>
          <w:rFonts w:hint="cs"/>
          <w:rtl/>
        </w:rPr>
        <w:t xml:space="preserve"> دولة الاندلس </w:t>
      </w:r>
      <w:r w:rsidR="009B640A">
        <w:rPr>
          <w:rFonts w:hint="cs"/>
          <w:rtl/>
        </w:rPr>
        <w:t>ف</w:t>
      </w:r>
      <w:r w:rsidR="00AD47FD">
        <w:rPr>
          <w:rFonts w:hint="cs"/>
          <w:rtl/>
        </w:rPr>
        <w:t>نبثق</w:t>
      </w:r>
      <w:r w:rsidR="009B640A">
        <w:rPr>
          <w:rFonts w:hint="cs"/>
          <w:rtl/>
        </w:rPr>
        <w:t xml:space="preserve"> نور العلم من هناك </w:t>
      </w:r>
      <w:r w:rsidR="004C54E5">
        <w:rPr>
          <w:rFonts w:hint="cs"/>
          <w:rtl/>
        </w:rPr>
        <w:t xml:space="preserve">لينير </w:t>
      </w:r>
      <w:r w:rsidR="009B640A">
        <w:rPr>
          <w:rFonts w:hint="cs"/>
          <w:rtl/>
        </w:rPr>
        <w:t>عقول الغرب ال</w:t>
      </w:r>
      <w:r w:rsidR="00F92359">
        <w:rPr>
          <w:rFonts w:hint="cs"/>
          <w:rtl/>
        </w:rPr>
        <w:t>ذ</w:t>
      </w:r>
      <w:r w:rsidR="0014538A">
        <w:rPr>
          <w:rFonts w:hint="cs"/>
          <w:rtl/>
        </w:rPr>
        <w:t>ين كانوا يعيشون فترة الظ</w:t>
      </w:r>
      <w:r w:rsidR="009B640A">
        <w:rPr>
          <w:rFonts w:hint="cs"/>
          <w:rtl/>
        </w:rPr>
        <w:t>لام الدامس</w:t>
      </w:r>
      <w:r w:rsidR="000E39D0">
        <w:rPr>
          <w:rFonts w:hint="cs"/>
          <w:rtl/>
        </w:rPr>
        <w:t xml:space="preserve"> من </w:t>
      </w:r>
      <w:r w:rsidR="000A6E11">
        <w:rPr>
          <w:rFonts w:hint="cs"/>
          <w:rtl/>
        </w:rPr>
        <w:t>تاريخهم.</w:t>
      </w:r>
      <w:r w:rsidR="004C54E5">
        <w:rPr>
          <w:rFonts w:hint="cs"/>
          <w:rtl/>
        </w:rPr>
        <w:t xml:space="preserve"> </w:t>
      </w:r>
    </w:p>
    <w:p w14:paraId="501E078F" w14:textId="68FD2506" w:rsidR="00FB116B" w:rsidRPr="0013207C" w:rsidRDefault="00797F90" w:rsidP="00496979">
      <w:pPr>
        <w:rPr>
          <w:rtl/>
        </w:rPr>
      </w:pPr>
      <w:r>
        <w:rPr>
          <w:rFonts w:hint="cs"/>
          <w:rtl/>
        </w:rPr>
        <w:t>لقد امتدت</w:t>
      </w:r>
      <w:r w:rsidR="003A0343">
        <w:rPr>
          <w:rFonts w:hint="cs"/>
          <w:rtl/>
        </w:rPr>
        <w:t xml:space="preserve"> </w:t>
      </w:r>
      <w:r w:rsidR="002137A0">
        <w:rPr>
          <w:rFonts w:hint="cs"/>
          <w:rtl/>
        </w:rPr>
        <w:t>القرون الوسطى</w:t>
      </w:r>
      <w:r>
        <w:rPr>
          <w:rFonts w:hint="cs"/>
          <w:rtl/>
        </w:rPr>
        <w:t xml:space="preserve"> </w:t>
      </w:r>
      <w:r w:rsidR="000A6E11">
        <w:rPr>
          <w:rFonts w:hint="cs"/>
          <w:rtl/>
        </w:rPr>
        <w:t>المظلمة</w:t>
      </w:r>
      <w:r>
        <w:rPr>
          <w:rFonts w:hint="cs"/>
          <w:rtl/>
        </w:rPr>
        <w:t xml:space="preserve"> في تاريخ </w:t>
      </w:r>
      <w:r w:rsidR="000A6E11">
        <w:rPr>
          <w:rFonts w:hint="cs"/>
          <w:rtl/>
        </w:rPr>
        <w:t>اور</w:t>
      </w:r>
      <w:r w:rsidR="00CC40D2">
        <w:rPr>
          <w:rFonts w:hint="cs"/>
          <w:rtl/>
        </w:rPr>
        <w:t>و</w:t>
      </w:r>
      <w:r w:rsidR="000A6E11">
        <w:rPr>
          <w:rFonts w:hint="cs"/>
          <w:rtl/>
        </w:rPr>
        <w:t>با من</w:t>
      </w:r>
      <w:r w:rsidR="000F1062">
        <w:rPr>
          <w:rFonts w:hint="cs"/>
          <w:rtl/>
        </w:rPr>
        <w:t xml:space="preserve"> سقوط </w:t>
      </w:r>
      <w:r w:rsidR="000A6E11">
        <w:rPr>
          <w:rFonts w:hint="cs"/>
          <w:rtl/>
        </w:rPr>
        <w:t>الإمبراطورية</w:t>
      </w:r>
      <w:r w:rsidR="000F1062">
        <w:rPr>
          <w:rFonts w:hint="cs"/>
          <w:rtl/>
        </w:rPr>
        <w:t xml:space="preserve"> </w:t>
      </w:r>
      <w:r w:rsidR="000A6E11">
        <w:rPr>
          <w:rFonts w:hint="cs"/>
          <w:rtl/>
        </w:rPr>
        <w:t>الرومانية</w:t>
      </w:r>
      <w:r w:rsidR="00FB116B">
        <w:rPr>
          <w:rFonts w:hint="cs"/>
          <w:rtl/>
        </w:rPr>
        <w:t xml:space="preserve"> </w:t>
      </w:r>
      <w:r w:rsidR="000A6E11" w:rsidRPr="0013207C">
        <w:rPr>
          <w:rFonts w:hint="cs"/>
          <w:rtl/>
        </w:rPr>
        <w:t>الغربية</w:t>
      </w:r>
      <w:r w:rsidR="000F1062" w:rsidRPr="0013207C">
        <w:rPr>
          <w:rFonts w:hint="cs"/>
          <w:rtl/>
        </w:rPr>
        <w:t xml:space="preserve"> التي كانت مسيطره </w:t>
      </w:r>
      <w:r w:rsidR="00A27523" w:rsidRPr="0013207C">
        <w:rPr>
          <w:rFonts w:hint="cs"/>
          <w:rtl/>
        </w:rPr>
        <w:t>على معظم</w:t>
      </w:r>
      <w:r w:rsidR="000F1062" w:rsidRPr="0013207C">
        <w:rPr>
          <w:rFonts w:hint="cs"/>
          <w:rtl/>
        </w:rPr>
        <w:t xml:space="preserve"> انحاء القاره </w:t>
      </w:r>
      <w:r w:rsidR="000A6E11" w:rsidRPr="0013207C">
        <w:rPr>
          <w:rFonts w:hint="cs"/>
          <w:rtl/>
        </w:rPr>
        <w:t>الأوربية</w:t>
      </w:r>
      <w:r w:rsidR="000F1062" w:rsidRPr="0013207C">
        <w:rPr>
          <w:rFonts w:hint="cs"/>
          <w:rtl/>
        </w:rPr>
        <w:t xml:space="preserve"> تقريبا</w:t>
      </w:r>
      <w:r w:rsidR="003A0343" w:rsidRPr="0013207C">
        <w:rPr>
          <w:rFonts w:hint="cs"/>
          <w:rtl/>
        </w:rPr>
        <w:t xml:space="preserve"> من</w:t>
      </w:r>
      <w:r w:rsidR="000F1062" w:rsidRPr="0013207C">
        <w:rPr>
          <w:rFonts w:hint="cs"/>
          <w:rtl/>
        </w:rPr>
        <w:t xml:space="preserve"> سنة 476 ميلا</w:t>
      </w:r>
      <w:r w:rsidR="000E39D0" w:rsidRPr="0013207C">
        <w:rPr>
          <w:rFonts w:hint="cs"/>
          <w:rtl/>
        </w:rPr>
        <w:t xml:space="preserve">ديه </w:t>
      </w:r>
      <w:r w:rsidR="000F1062" w:rsidRPr="0013207C">
        <w:rPr>
          <w:rFonts w:hint="cs"/>
          <w:rtl/>
        </w:rPr>
        <w:t xml:space="preserve">على يد الجرمان والانجلو </w:t>
      </w:r>
      <w:r w:rsidR="00CC40D2" w:rsidRPr="0013207C">
        <w:rPr>
          <w:rFonts w:hint="cs"/>
          <w:rtl/>
        </w:rPr>
        <w:t>سكسون</w:t>
      </w:r>
      <w:r w:rsidR="000F1062" w:rsidRPr="0013207C">
        <w:rPr>
          <w:rFonts w:hint="cs"/>
          <w:rtl/>
        </w:rPr>
        <w:t xml:space="preserve"> والقوط ,</w:t>
      </w:r>
      <w:r w:rsidR="000B5A6B" w:rsidRPr="0013207C">
        <w:rPr>
          <w:rFonts w:hint="cs"/>
          <w:rtl/>
        </w:rPr>
        <w:t xml:space="preserve"> و</w:t>
      </w:r>
      <w:r w:rsidR="000F1062" w:rsidRPr="0013207C">
        <w:rPr>
          <w:rFonts w:hint="cs"/>
          <w:rtl/>
        </w:rPr>
        <w:t>لغاية سنة 1453 ميلاديه عند سقوط</w:t>
      </w:r>
      <w:r w:rsidR="00A909A1" w:rsidRPr="0013207C">
        <w:rPr>
          <w:rFonts w:hint="cs"/>
          <w:rtl/>
        </w:rPr>
        <w:t xml:space="preserve"> </w:t>
      </w:r>
      <w:r w:rsidR="00CC40D2" w:rsidRPr="0013207C">
        <w:rPr>
          <w:rFonts w:hint="cs"/>
          <w:rtl/>
        </w:rPr>
        <w:t>الإمبراطورية</w:t>
      </w:r>
      <w:r w:rsidR="000F1062" w:rsidRPr="0013207C">
        <w:rPr>
          <w:rFonts w:hint="cs"/>
          <w:rtl/>
        </w:rPr>
        <w:t xml:space="preserve"> </w:t>
      </w:r>
      <w:r w:rsidR="00CC40D2" w:rsidRPr="0013207C">
        <w:rPr>
          <w:rFonts w:hint="cs"/>
          <w:rtl/>
        </w:rPr>
        <w:t>الرومانية</w:t>
      </w:r>
      <w:r w:rsidR="000F1062" w:rsidRPr="0013207C">
        <w:rPr>
          <w:rFonts w:hint="cs"/>
          <w:rtl/>
        </w:rPr>
        <w:t xml:space="preserve"> </w:t>
      </w:r>
      <w:r w:rsidR="00CC40D2" w:rsidRPr="0013207C">
        <w:rPr>
          <w:rFonts w:hint="cs"/>
          <w:rtl/>
        </w:rPr>
        <w:t>الشرقية</w:t>
      </w:r>
      <w:r w:rsidR="00FB116B" w:rsidRPr="0013207C">
        <w:rPr>
          <w:rFonts w:hint="cs"/>
          <w:rtl/>
        </w:rPr>
        <w:t xml:space="preserve"> </w:t>
      </w:r>
      <w:r w:rsidR="00CC40D2" w:rsidRPr="0013207C">
        <w:rPr>
          <w:rFonts w:hint="cs"/>
          <w:rtl/>
        </w:rPr>
        <w:t>الدولة</w:t>
      </w:r>
      <w:r w:rsidR="00FB116B" w:rsidRPr="0013207C">
        <w:rPr>
          <w:rFonts w:hint="cs"/>
          <w:rtl/>
        </w:rPr>
        <w:t xml:space="preserve"> </w:t>
      </w:r>
      <w:r w:rsidR="00CC40D2" w:rsidRPr="0013207C">
        <w:rPr>
          <w:rFonts w:hint="cs"/>
          <w:rtl/>
        </w:rPr>
        <w:t>البيزنطيين</w:t>
      </w:r>
      <w:r w:rsidR="00FB116B" w:rsidRPr="0013207C">
        <w:rPr>
          <w:rFonts w:hint="cs"/>
          <w:rtl/>
        </w:rPr>
        <w:t xml:space="preserve"> وعاصمتها </w:t>
      </w:r>
      <w:r w:rsidR="00CC40D2" w:rsidRPr="0013207C">
        <w:rPr>
          <w:rFonts w:hint="cs"/>
          <w:rtl/>
        </w:rPr>
        <w:t>القسطنطينية</w:t>
      </w:r>
      <w:r w:rsidR="00FB116B" w:rsidRPr="0013207C">
        <w:rPr>
          <w:rFonts w:hint="cs"/>
          <w:rtl/>
        </w:rPr>
        <w:t xml:space="preserve"> </w:t>
      </w:r>
      <w:r w:rsidR="006770EF" w:rsidRPr="0013207C">
        <w:rPr>
          <w:rFonts w:hint="cs"/>
          <w:rtl/>
        </w:rPr>
        <w:t xml:space="preserve"> على يد مسلمي</w:t>
      </w:r>
      <w:r w:rsidR="000F1062" w:rsidRPr="0013207C">
        <w:rPr>
          <w:rFonts w:hint="cs"/>
          <w:rtl/>
        </w:rPr>
        <w:t xml:space="preserve"> </w:t>
      </w:r>
      <w:r w:rsidR="00CC40D2" w:rsidRPr="0013207C">
        <w:rPr>
          <w:rFonts w:hint="cs"/>
          <w:rtl/>
        </w:rPr>
        <w:t>الدولة</w:t>
      </w:r>
      <w:r w:rsidR="000F1062" w:rsidRPr="0013207C">
        <w:rPr>
          <w:rFonts w:hint="cs"/>
          <w:rtl/>
        </w:rPr>
        <w:t xml:space="preserve"> </w:t>
      </w:r>
      <w:r w:rsidR="00CC40D2" w:rsidRPr="0013207C">
        <w:rPr>
          <w:rFonts w:hint="cs"/>
          <w:rtl/>
        </w:rPr>
        <w:t>العثمانية</w:t>
      </w:r>
      <w:r w:rsidR="00FB116B" w:rsidRPr="0013207C">
        <w:rPr>
          <w:rFonts w:hint="cs"/>
          <w:rtl/>
        </w:rPr>
        <w:t xml:space="preserve"> .</w:t>
      </w:r>
    </w:p>
    <w:p w14:paraId="2B14CBAC" w14:textId="7EB38744" w:rsidR="001D3304" w:rsidRDefault="00FB116B" w:rsidP="001D3304">
      <w:pPr>
        <w:pStyle w:val="articlesubhead"/>
        <w:spacing w:before="0" w:beforeAutospacing="0" w:after="0" w:afterAutospacing="0"/>
        <w:jc w:val="right"/>
        <w:rPr>
          <w:rFonts w:ascii="Helvetica" w:hAnsi="Helvetica"/>
          <w:color w:val="000000"/>
          <w:sz w:val="23"/>
          <w:szCs w:val="23"/>
          <w:shd w:val="clear" w:color="auto" w:fill="FFFFFF"/>
          <w:rtl/>
        </w:rPr>
      </w:pPr>
      <w:r w:rsidRPr="0013207C">
        <w:rPr>
          <w:rFonts w:hint="cs"/>
          <w:sz w:val="32"/>
          <w:szCs w:val="32"/>
          <w:rtl/>
        </w:rPr>
        <w:t>ي</w:t>
      </w:r>
      <w:r w:rsidR="00A27523">
        <w:rPr>
          <w:rFonts w:hint="cs"/>
          <w:sz w:val="32"/>
          <w:szCs w:val="32"/>
          <w:rtl/>
        </w:rPr>
        <w:t>صف</w:t>
      </w:r>
      <w:r w:rsidRPr="0013207C">
        <w:rPr>
          <w:rFonts w:hint="cs"/>
          <w:sz w:val="32"/>
          <w:szCs w:val="32"/>
          <w:rtl/>
        </w:rPr>
        <w:t xml:space="preserve"> المؤرخ إدورد جيبون (1794- 1737) هذه </w:t>
      </w:r>
      <w:r w:rsidR="00A27523" w:rsidRPr="0013207C">
        <w:rPr>
          <w:rFonts w:hint="cs"/>
          <w:sz w:val="32"/>
          <w:szCs w:val="32"/>
          <w:rtl/>
        </w:rPr>
        <w:t>الفترة</w:t>
      </w:r>
      <w:r w:rsidRPr="0013207C">
        <w:rPr>
          <w:rFonts w:hint="cs"/>
          <w:sz w:val="32"/>
          <w:szCs w:val="32"/>
          <w:rtl/>
        </w:rPr>
        <w:t xml:space="preserve"> </w:t>
      </w:r>
      <w:r w:rsidR="00A27523" w:rsidRPr="0013207C">
        <w:rPr>
          <w:rFonts w:hint="cs"/>
          <w:sz w:val="32"/>
          <w:szCs w:val="32"/>
          <w:rtl/>
        </w:rPr>
        <w:t>الزمنية</w:t>
      </w:r>
      <w:r w:rsidRPr="0013207C">
        <w:rPr>
          <w:rFonts w:hint="cs"/>
          <w:sz w:val="32"/>
          <w:szCs w:val="32"/>
          <w:rtl/>
        </w:rPr>
        <w:t xml:space="preserve"> من تاريخ اور</w:t>
      </w:r>
      <w:r w:rsidR="00A27523">
        <w:rPr>
          <w:rFonts w:hint="cs"/>
          <w:sz w:val="32"/>
          <w:szCs w:val="32"/>
          <w:rtl/>
        </w:rPr>
        <w:t>و</w:t>
      </w:r>
      <w:r w:rsidRPr="0013207C">
        <w:rPr>
          <w:rFonts w:hint="cs"/>
          <w:sz w:val="32"/>
          <w:szCs w:val="32"/>
          <w:rtl/>
        </w:rPr>
        <w:t xml:space="preserve">با </w:t>
      </w:r>
      <w:r w:rsidR="00A27523" w:rsidRPr="0013207C">
        <w:rPr>
          <w:rFonts w:hint="cs"/>
          <w:sz w:val="32"/>
          <w:szCs w:val="32"/>
          <w:rtl/>
        </w:rPr>
        <w:t xml:space="preserve">أنها </w:t>
      </w:r>
      <w:r w:rsidR="00A27523" w:rsidRPr="0013207C">
        <w:rPr>
          <w:sz w:val="32"/>
          <w:szCs w:val="32"/>
          <w:rtl/>
        </w:rPr>
        <w:t>(</w:t>
      </w:r>
      <w:r w:rsidR="00A27523" w:rsidRPr="0013207C">
        <w:rPr>
          <w:rFonts w:hint="cs"/>
          <w:sz w:val="32"/>
          <w:szCs w:val="32"/>
          <w:rtl/>
        </w:rPr>
        <w:t>ألف</w:t>
      </w:r>
      <w:r w:rsidRPr="0013207C">
        <w:rPr>
          <w:rFonts w:hint="cs"/>
          <w:b/>
          <w:bCs/>
          <w:sz w:val="32"/>
          <w:szCs w:val="32"/>
          <w:rtl/>
        </w:rPr>
        <w:t xml:space="preserve"> سنه من </w:t>
      </w:r>
      <w:r w:rsidR="00A27523" w:rsidRPr="0013207C">
        <w:rPr>
          <w:rFonts w:hint="cs"/>
          <w:b/>
          <w:bCs/>
          <w:sz w:val="32"/>
          <w:szCs w:val="32"/>
          <w:rtl/>
        </w:rPr>
        <w:t>الهمجية</w:t>
      </w:r>
      <w:r w:rsidR="00A27523" w:rsidRPr="0013207C">
        <w:rPr>
          <w:rFonts w:hint="cs"/>
          <w:sz w:val="32"/>
          <w:szCs w:val="32"/>
          <w:rtl/>
        </w:rPr>
        <w:t>).</w:t>
      </w:r>
      <w:r w:rsidRPr="0013207C">
        <w:rPr>
          <w:rFonts w:hint="cs"/>
          <w:sz w:val="32"/>
          <w:szCs w:val="32"/>
          <w:rtl/>
        </w:rPr>
        <w:t xml:space="preserve"> </w:t>
      </w:r>
      <w:r w:rsidR="002137A0" w:rsidRPr="0013207C">
        <w:rPr>
          <w:rFonts w:hint="cs"/>
          <w:sz w:val="32"/>
          <w:szCs w:val="32"/>
          <w:rtl/>
        </w:rPr>
        <w:t>لقد عاشت اور</w:t>
      </w:r>
      <w:r w:rsidR="00A27523">
        <w:rPr>
          <w:rFonts w:hint="cs"/>
          <w:sz w:val="32"/>
          <w:szCs w:val="32"/>
          <w:rtl/>
        </w:rPr>
        <w:t>و</w:t>
      </w:r>
      <w:r w:rsidR="002137A0" w:rsidRPr="0013207C">
        <w:rPr>
          <w:rFonts w:hint="cs"/>
          <w:sz w:val="32"/>
          <w:szCs w:val="32"/>
          <w:rtl/>
        </w:rPr>
        <w:t xml:space="preserve">با على العموم فترة ظلام </w:t>
      </w:r>
      <w:r w:rsidR="00A27523" w:rsidRPr="0013207C">
        <w:rPr>
          <w:rFonts w:hint="cs"/>
          <w:sz w:val="32"/>
          <w:szCs w:val="32"/>
          <w:rtl/>
        </w:rPr>
        <w:t>دامس،</w:t>
      </w:r>
      <w:r w:rsidR="00A27523">
        <w:rPr>
          <w:rFonts w:hint="cs"/>
          <w:sz w:val="32"/>
          <w:szCs w:val="32"/>
          <w:rtl/>
        </w:rPr>
        <w:t xml:space="preserve"> </w:t>
      </w:r>
      <w:r w:rsidR="004E5EFC" w:rsidRPr="0013207C">
        <w:rPr>
          <w:rFonts w:hint="cs"/>
          <w:sz w:val="32"/>
          <w:szCs w:val="32"/>
          <w:shd w:val="clear" w:color="auto" w:fill="FBFCFF"/>
          <w:rtl/>
        </w:rPr>
        <w:t xml:space="preserve">ولقد </w:t>
      </w:r>
      <w:r w:rsidR="002137A0" w:rsidRPr="0013207C">
        <w:rPr>
          <w:sz w:val="32"/>
          <w:szCs w:val="32"/>
          <w:shd w:val="clear" w:color="auto" w:fill="FBFCFF"/>
          <w:rtl/>
        </w:rPr>
        <w:t>اتسمت</w:t>
      </w:r>
      <w:r w:rsidR="003A0343" w:rsidRPr="0013207C">
        <w:rPr>
          <w:rFonts w:hint="cs"/>
          <w:sz w:val="32"/>
          <w:szCs w:val="32"/>
          <w:shd w:val="clear" w:color="auto" w:fill="FBFCFF"/>
          <w:rtl/>
        </w:rPr>
        <w:t xml:space="preserve"> </w:t>
      </w:r>
      <w:r w:rsidR="004E5EFC" w:rsidRPr="0013207C">
        <w:rPr>
          <w:rFonts w:hint="cs"/>
          <w:sz w:val="32"/>
          <w:szCs w:val="32"/>
          <w:shd w:val="clear" w:color="auto" w:fill="FBFCFF"/>
          <w:rtl/>
        </w:rPr>
        <w:t xml:space="preserve">تلك </w:t>
      </w:r>
      <w:r w:rsidR="00A27523" w:rsidRPr="0013207C">
        <w:rPr>
          <w:rFonts w:hint="cs"/>
          <w:sz w:val="32"/>
          <w:szCs w:val="32"/>
          <w:shd w:val="clear" w:color="auto" w:fill="FBFCFF"/>
          <w:rtl/>
        </w:rPr>
        <w:t>الفترة</w:t>
      </w:r>
      <w:r w:rsidR="002137A0" w:rsidRPr="0013207C">
        <w:rPr>
          <w:sz w:val="32"/>
          <w:szCs w:val="32"/>
          <w:shd w:val="clear" w:color="auto" w:fill="FBFCFF"/>
          <w:rtl/>
        </w:rPr>
        <w:t xml:space="preserve"> باضمحلال العلوم وتراجع الثقافة وتدني طلب العلم وأصبحت العلوم تقوم على </w:t>
      </w:r>
      <w:r w:rsidR="00A27523" w:rsidRPr="0013207C">
        <w:rPr>
          <w:rFonts w:hint="cs"/>
          <w:sz w:val="32"/>
          <w:szCs w:val="32"/>
          <w:shd w:val="clear" w:color="auto" w:fill="FBFCFF"/>
          <w:rtl/>
        </w:rPr>
        <w:t>الخرافة،</w:t>
      </w:r>
      <w:r w:rsidR="00505FCF" w:rsidRPr="0013207C">
        <w:rPr>
          <w:rFonts w:hint="cs"/>
          <w:sz w:val="32"/>
          <w:szCs w:val="32"/>
          <w:shd w:val="clear" w:color="auto" w:fill="FBFCFF"/>
          <w:rtl/>
        </w:rPr>
        <w:t xml:space="preserve"> </w:t>
      </w:r>
      <w:r w:rsidR="002137A0" w:rsidRPr="0013207C">
        <w:rPr>
          <w:sz w:val="32"/>
          <w:szCs w:val="32"/>
          <w:shd w:val="clear" w:color="auto" w:fill="FBFCFF"/>
          <w:rtl/>
        </w:rPr>
        <w:t xml:space="preserve">والمتوارثات الشعبية </w:t>
      </w:r>
      <w:r w:rsidR="00A27523" w:rsidRPr="0013207C">
        <w:rPr>
          <w:rFonts w:hint="cs"/>
          <w:sz w:val="32"/>
          <w:szCs w:val="32"/>
          <w:shd w:val="clear" w:color="auto" w:fill="FBFCFF"/>
          <w:rtl/>
        </w:rPr>
        <w:t>الأسطورية،</w:t>
      </w:r>
      <w:r w:rsidR="00F46C9E" w:rsidRPr="0013207C">
        <w:rPr>
          <w:sz w:val="32"/>
          <w:szCs w:val="32"/>
          <w:shd w:val="clear" w:color="auto" w:fill="FBFCFF"/>
          <w:rtl/>
        </w:rPr>
        <w:t xml:space="preserve"> </w:t>
      </w:r>
      <w:r w:rsidR="000108C6" w:rsidRPr="0013207C">
        <w:rPr>
          <w:rFonts w:hint="cs"/>
          <w:sz w:val="32"/>
          <w:szCs w:val="32"/>
          <w:shd w:val="clear" w:color="auto" w:fill="FBFCFF"/>
          <w:rtl/>
        </w:rPr>
        <w:t>فل</w:t>
      </w:r>
      <w:r w:rsidR="002137A0" w:rsidRPr="0013207C">
        <w:rPr>
          <w:sz w:val="32"/>
          <w:szCs w:val="32"/>
          <w:shd w:val="clear" w:color="auto" w:fill="FBFCFF"/>
          <w:rtl/>
        </w:rPr>
        <w:t xml:space="preserve">ا وجود لمدارس فكرية </w:t>
      </w:r>
      <w:r w:rsidR="00F46C9E" w:rsidRPr="0013207C">
        <w:rPr>
          <w:rFonts w:hint="cs"/>
          <w:sz w:val="32"/>
          <w:szCs w:val="32"/>
          <w:shd w:val="clear" w:color="auto" w:fill="FBFCFF"/>
          <w:rtl/>
        </w:rPr>
        <w:t xml:space="preserve">او علماء </w:t>
      </w:r>
      <w:r w:rsidR="00A27523" w:rsidRPr="0013207C">
        <w:rPr>
          <w:rFonts w:hint="cs"/>
          <w:sz w:val="32"/>
          <w:szCs w:val="32"/>
          <w:shd w:val="clear" w:color="auto" w:fill="FBFCFF"/>
          <w:rtl/>
        </w:rPr>
        <w:t>مفكرين.</w:t>
      </w:r>
      <w:r w:rsidR="00F46C9E" w:rsidRPr="0013207C">
        <w:rPr>
          <w:rFonts w:hint="cs"/>
          <w:sz w:val="32"/>
          <w:szCs w:val="32"/>
          <w:shd w:val="clear" w:color="auto" w:fill="FBFCFF"/>
          <w:rtl/>
        </w:rPr>
        <w:t xml:space="preserve"> لقد </w:t>
      </w:r>
      <w:r w:rsidR="002137A0" w:rsidRPr="0013207C">
        <w:rPr>
          <w:rFonts w:hint="cs"/>
          <w:sz w:val="32"/>
          <w:szCs w:val="32"/>
          <w:shd w:val="clear" w:color="auto" w:fill="FBFCFF"/>
          <w:rtl/>
        </w:rPr>
        <w:t xml:space="preserve">سيطرة </w:t>
      </w:r>
      <w:r w:rsidR="00A27523" w:rsidRPr="0013207C">
        <w:rPr>
          <w:rFonts w:hint="cs"/>
          <w:sz w:val="32"/>
          <w:szCs w:val="32"/>
          <w:shd w:val="clear" w:color="auto" w:fill="FBFCFF"/>
          <w:rtl/>
        </w:rPr>
        <w:lastRenderedPageBreak/>
        <w:t>الكنيسة</w:t>
      </w:r>
      <w:r w:rsidR="002137A0" w:rsidRPr="0013207C">
        <w:rPr>
          <w:rFonts w:hint="cs"/>
          <w:sz w:val="32"/>
          <w:szCs w:val="32"/>
          <w:shd w:val="clear" w:color="auto" w:fill="FBFCFF"/>
          <w:rtl/>
        </w:rPr>
        <w:t xml:space="preserve"> على الحياة في اور</w:t>
      </w:r>
      <w:r w:rsidR="00A27523">
        <w:rPr>
          <w:rFonts w:hint="cs"/>
          <w:sz w:val="32"/>
          <w:szCs w:val="32"/>
          <w:shd w:val="clear" w:color="auto" w:fill="FBFCFF"/>
          <w:rtl/>
        </w:rPr>
        <w:t>و</w:t>
      </w:r>
      <w:r w:rsidR="002137A0" w:rsidRPr="0013207C">
        <w:rPr>
          <w:rFonts w:hint="cs"/>
          <w:sz w:val="32"/>
          <w:szCs w:val="32"/>
          <w:shd w:val="clear" w:color="auto" w:fill="FBFCFF"/>
          <w:rtl/>
        </w:rPr>
        <w:t xml:space="preserve">با تقريبا في منتصف القرن العاشر حتى </w:t>
      </w:r>
      <w:r w:rsidR="00A27523" w:rsidRPr="0013207C">
        <w:rPr>
          <w:rFonts w:hint="cs"/>
          <w:sz w:val="32"/>
          <w:szCs w:val="32"/>
          <w:shd w:val="clear" w:color="auto" w:fill="FBFCFF"/>
          <w:rtl/>
        </w:rPr>
        <w:t>أصبح</w:t>
      </w:r>
      <w:r w:rsidR="002137A0" w:rsidRPr="0013207C">
        <w:rPr>
          <w:rFonts w:hint="cs"/>
          <w:sz w:val="32"/>
          <w:szCs w:val="32"/>
          <w:shd w:val="clear" w:color="auto" w:fill="FBFCFF"/>
          <w:rtl/>
        </w:rPr>
        <w:t xml:space="preserve"> البابا في روما </w:t>
      </w:r>
      <w:r w:rsidR="00A27523" w:rsidRPr="0013207C">
        <w:rPr>
          <w:rFonts w:hint="cs"/>
          <w:sz w:val="32"/>
          <w:szCs w:val="32"/>
          <w:shd w:val="clear" w:color="auto" w:fill="FBFCFF"/>
          <w:rtl/>
        </w:rPr>
        <w:t>أكثر</w:t>
      </w:r>
      <w:r w:rsidR="002137A0" w:rsidRPr="0013207C">
        <w:rPr>
          <w:rFonts w:hint="cs"/>
          <w:sz w:val="32"/>
          <w:szCs w:val="32"/>
          <w:shd w:val="clear" w:color="auto" w:fill="FBFCFF"/>
          <w:rtl/>
        </w:rPr>
        <w:t xml:space="preserve"> </w:t>
      </w:r>
      <w:r w:rsidR="000108C6" w:rsidRPr="0013207C">
        <w:rPr>
          <w:rFonts w:hint="cs"/>
          <w:sz w:val="32"/>
          <w:szCs w:val="32"/>
          <w:shd w:val="clear" w:color="auto" w:fill="FBFCFF"/>
          <w:rtl/>
        </w:rPr>
        <w:t xml:space="preserve">ثراء من ملوك </w:t>
      </w:r>
      <w:r w:rsidR="00A27523" w:rsidRPr="0013207C">
        <w:rPr>
          <w:rFonts w:hint="cs"/>
          <w:sz w:val="32"/>
          <w:szCs w:val="32"/>
          <w:shd w:val="clear" w:color="auto" w:fill="FBFCFF"/>
          <w:rtl/>
        </w:rPr>
        <w:t>اور</w:t>
      </w:r>
      <w:r w:rsidR="00A27523">
        <w:rPr>
          <w:rFonts w:hint="cs"/>
          <w:sz w:val="32"/>
          <w:szCs w:val="32"/>
          <w:shd w:val="clear" w:color="auto" w:fill="FBFCFF"/>
          <w:rtl/>
        </w:rPr>
        <w:t>و</w:t>
      </w:r>
      <w:r w:rsidR="00A27523" w:rsidRPr="0013207C">
        <w:rPr>
          <w:rFonts w:hint="cs"/>
          <w:sz w:val="32"/>
          <w:szCs w:val="32"/>
          <w:shd w:val="clear" w:color="auto" w:fill="FBFCFF"/>
          <w:rtl/>
        </w:rPr>
        <w:t>با،</w:t>
      </w:r>
      <w:r w:rsidR="000108C6" w:rsidRPr="0013207C">
        <w:rPr>
          <w:rFonts w:hint="cs"/>
          <w:sz w:val="32"/>
          <w:szCs w:val="32"/>
          <w:shd w:val="clear" w:color="auto" w:fill="FBFCFF"/>
          <w:rtl/>
        </w:rPr>
        <w:t xml:space="preserve"> </w:t>
      </w:r>
      <w:r w:rsidR="00924D44" w:rsidRPr="0013207C">
        <w:rPr>
          <w:rFonts w:hint="cs"/>
          <w:sz w:val="32"/>
          <w:szCs w:val="32"/>
          <w:shd w:val="clear" w:color="auto" w:fill="FBFCFF"/>
          <w:rtl/>
        </w:rPr>
        <w:t xml:space="preserve">ولقد </w:t>
      </w:r>
      <w:r w:rsidR="00924D44" w:rsidRPr="0013207C">
        <w:rPr>
          <w:sz w:val="32"/>
          <w:szCs w:val="32"/>
          <w:shd w:val="clear" w:color="auto" w:fill="FBFCFF"/>
          <w:rtl/>
        </w:rPr>
        <w:t>اتسمت</w:t>
      </w:r>
      <w:r w:rsidR="00924D44" w:rsidRPr="0013207C">
        <w:rPr>
          <w:rFonts w:hint="cs"/>
          <w:sz w:val="32"/>
          <w:szCs w:val="32"/>
          <w:shd w:val="clear" w:color="auto" w:fill="FBFCFF"/>
          <w:rtl/>
        </w:rPr>
        <w:t xml:space="preserve"> تلك </w:t>
      </w:r>
      <w:r w:rsidR="00A27523" w:rsidRPr="0013207C">
        <w:rPr>
          <w:rFonts w:hint="cs"/>
          <w:sz w:val="32"/>
          <w:szCs w:val="32"/>
          <w:shd w:val="clear" w:color="auto" w:fill="FBFCFF"/>
          <w:rtl/>
        </w:rPr>
        <w:t>الفترة</w:t>
      </w:r>
      <w:r w:rsidR="00924D44" w:rsidRPr="0013207C">
        <w:rPr>
          <w:sz w:val="32"/>
          <w:szCs w:val="32"/>
          <w:shd w:val="clear" w:color="auto" w:fill="FBFCFF"/>
          <w:rtl/>
        </w:rPr>
        <w:t xml:space="preserve"> باضمحلال العلوم وتراجع </w:t>
      </w:r>
      <w:r w:rsidR="00A27523" w:rsidRPr="0013207C">
        <w:rPr>
          <w:rFonts w:hint="cs"/>
          <w:sz w:val="32"/>
          <w:szCs w:val="32"/>
          <w:shd w:val="clear" w:color="auto" w:fill="FBFCFF"/>
          <w:rtl/>
        </w:rPr>
        <w:t>الثقافة،</w:t>
      </w:r>
      <w:r w:rsidR="00F46C9E" w:rsidRPr="0013207C">
        <w:rPr>
          <w:rFonts w:hint="cs"/>
          <w:sz w:val="32"/>
          <w:szCs w:val="32"/>
          <w:shd w:val="clear" w:color="auto" w:fill="FBFCFF"/>
          <w:rtl/>
        </w:rPr>
        <w:t xml:space="preserve"> ف</w:t>
      </w:r>
      <w:r w:rsidR="00115E00" w:rsidRPr="0013207C">
        <w:rPr>
          <w:rFonts w:hint="cs"/>
          <w:sz w:val="32"/>
          <w:szCs w:val="32"/>
          <w:shd w:val="clear" w:color="auto" w:fill="FBFCFF"/>
          <w:rtl/>
        </w:rPr>
        <w:t xml:space="preserve">لم </w:t>
      </w:r>
      <w:r w:rsidR="00A27523" w:rsidRPr="0013207C">
        <w:rPr>
          <w:rFonts w:hint="cs"/>
          <w:sz w:val="32"/>
          <w:szCs w:val="32"/>
          <w:shd w:val="clear" w:color="auto" w:fill="FBFCFF"/>
          <w:rtl/>
        </w:rPr>
        <w:t>يجرء حكام</w:t>
      </w:r>
      <w:r w:rsidR="00115E00" w:rsidRPr="0013207C">
        <w:rPr>
          <w:rFonts w:hint="cs"/>
          <w:sz w:val="32"/>
          <w:szCs w:val="32"/>
          <w:shd w:val="clear" w:color="auto" w:fill="FBFCFF"/>
          <w:rtl/>
        </w:rPr>
        <w:t xml:space="preserve"> اور</w:t>
      </w:r>
      <w:r w:rsidR="00A27523">
        <w:rPr>
          <w:rFonts w:hint="cs"/>
          <w:sz w:val="32"/>
          <w:szCs w:val="32"/>
          <w:shd w:val="clear" w:color="auto" w:fill="FBFCFF"/>
          <w:rtl/>
        </w:rPr>
        <w:t>و</w:t>
      </w:r>
      <w:r w:rsidR="00115E00" w:rsidRPr="0013207C">
        <w:rPr>
          <w:rFonts w:hint="cs"/>
          <w:sz w:val="32"/>
          <w:szCs w:val="32"/>
          <w:shd w:val="clear" w:color="auto" w:fill="FBFCFF"/>
          <w:rtl/>
        </w:rPr>
        <w:t xml:space="preserve">با على العصيان او التمرد على اوامر </w:t>
      </w:r>
      <w:r w:rsidR="00A27523" w:rsidRPr="0013207C">
        <w:rPr>
          <w:rFonts w:hint="cs"/>
          <w:sz w:val="32"/>
          <w:szCs w:val="32"/>
          <w:shd w:val="clear" w:color="auto" w:fill="FBFCFF"/>
          <w:rtl/>
        </w:rPr>
        <w:t>البابا.</w:t>
      </w:r>
      <w:r w:rsidR="00115E00" w:rsidRPr="0013207C">
        <w:rPr>
          <w:rFonts w:hint="cs"/>
          <w:sz w:val="32"/>
          <w:szCs w:val="32"/>
          <w:shd w:val="clear" w:color="auto" w:fill="FBFCFF"/>
          <w:rtl/>
        </w:rPr>
        <w:t xml:space="preserve"> </w:t>
      </w:r>
      <w:r w:rsidR="00A27523">
        <w:rPr>
          <w:rFonts w:hint="cs"/>
          <w:sz w:val="32"/>
          <w:szCs w:val="32"/>
          <w:shd w:val="clear" w:color="auto" w:fill="FBFCFF"/>
          <w:rtl/>
        </w:rPr>
        <w:t>ف</w:t>
      </w:r>
      <w:r w:rsidR="004E5EFC" w:rsidRPr="0013207C">
        <w:rPr>
          <w:rFonts w:hint="cs"/>
          <w:sz w:val="32"/>
          <w:szCs w:val="32"/>
          <w:shd w:val="clear" w:color="auto" w:fill="FBFCFF"/>
          <w:rtl/>
        </w:rPr>
        <w:t>تعاظم د</w:t>
      </w:r>
      <w:r w:rsidR="00115E00" w:rsidRPr="0013207C">
        <w:rPr>
          <w:rFonts w:hint="cs"/>
          <w:sz w:val="32"/>
          <w:szCs w:val="32"/>
          <w:shd w:val="clear" w:color="auto" w:fill="FBFCFF"/>
          <w:rtl/>
        </w:rPr>
        <w:t>ور</w:t>
      </w:r>
      <w:r w:rsidR="00A27523">
        <w:rPr>
          <w:rFonts w:hint="cs"/>
          <w:sz w:val="32"/>
          <w:szCs w:val="32"/>
          <w:shd w:val="clear" w:color="auto" w:fill="FBFCFF"/>
          <w:rtl/>
        </w:rPr>
        <w:t xml:space="preserve"> </w:t>
      </w:r>
      <w:r w:rsidR="00A27523" w:rsidRPr="0013207C">
        <w:rPr>
          <w:rFonts w:hint="cs"/>
          <w:sz w:val="32"/>
          <w:szCs w:val="32"/>
          <w:shd w:val="clear" w:color="auto" w:fill="FBFCFF"/>
          <w:rtl/>
        </w:rPr>
        <w:t>الكنيسة</w:t>
      </w:r>
      <w:r w:rsidR="00115E00" w:rsidRPr="0013207C">
        <w:rPr>
          <w:rFonts w:hint="cs"/>
          <w:sz w:val="32"/>
          <w:szCs w:val="32"/>
          <w:shd w:val="clear" w:color="auto" w:fill="FBFCFF"/>
          <w:rtl/>
        </w:rPr>
        <w:t xml:space="preserve"> , وعرضة صكوك الغفران على </w:t>
      </w:r>
      <w:r w:rsidR="00A27523" w:rsidRPr="0013207C">
        <w:rPr>
          <w:rFonts w:hint="cs"/>
          <w:sz w:val="32"/>
          <w:szCs w:val="32"/>
          <w:shd w:val="clear" w:color="auto" w:fill="FBFCFF"/>
          <w:rtl/>
        </w:rPr>
        <w:t>الرعية</w:t>
      </w:r>
      <w:r w:rsidR="00115E00" w:rsidRPr="0013207C">
        <w:rPr>
          <w:rFonts w:hint="cs"/>
          <w:sz w:val="32"/>
          <w:szCs w:val="32"/>
          <w:shd w:val="clear" w:color="auto" w:fill="FBFCFF"/>
          <w:rtl/>
        </w:rPr>
        <w:t xml:space="preserve"> , ومن لم يستطع دفع قيمة الصكوك يدفع ضريبة الدم</w:t>
      </w:r>
      <w:r w:rsidR="000108C6" w:rsidRPr="0013207C">
        <w:rPr>
          <w:rFonts w:hint="cs"/>
          <w:sz w:val="32"/>
          <w:szCs w:val="32"/>
          <w:shd w:val="clear" w:color="auto" w:fill="FBFCFF"/>
          <w:rtl/>
        </w:rPr>
        <w:t xml:space="preserve"> وهي القتال من اجل الصليب , وبهذا</w:t>
      </w:r>
      <w:r w:rsidR="004E5EFC" w:rsidRPr="0013207C">
        <w:rPr>
          <w:rFonts w:hint="cs"/>
          <w:sz w:val="32"/>
          <w:szCs w:val="32"/>
          <w:shd w:val="clear" w:color="auto" w:fill="FBFCFF"/>
          <w:rtl/>
        </w:rPr>
        <w:t xml:space="preserve"> بدء التحضير للحروب </w:t>
      </w:r>
      <w:r w:rsidR="00A27523" w:rsidRPr="0013207C">
        <w:rPr>
          <w:rFonts w:hint="cs"/>
          <w:sz w:val="32"/>
          <w:szCs w:val="32"/>
          <w:shd w:val="clear" w:color="auto" w:fill="FBFCFF"/>
          <w:rtl/>
        </w:rPr>
        <w:t>الصليبية</w:t>
      </w:r>
      <w:r w:rsidR="004E5EFC" w:rsidRPr="0013207C">
        <w:rPr>
          <w:rFonts w:hint="cs"/>
          <w:sz w:val="32"/>
          <w:szCs w:val="32"/>
          <w:shd w:val="clear" w:color="auto" w:fill="FBFCFF"/>
          <w:rtl/>
        </w:rPr>
        <w:t xml:space="preserve"> </w:t>
      </w:r>
      <w:r w:rsidR="00A27523" w:rsidRPr="0013207C">
        <w:rPr>
          <w:rFonts w:hint="cs"/>
          <w:sz w:val="32"/>
          <w:szCs w:val="32"/>
          <w:shd w:val="clear" w:color="auto" w:fill="FBFCFF"/>
          <w:rtl/>
        </w:rPr>
        <w:t>للسيطرة</w:t>
      </w:r>
      <w:r w:rsidR="00115E00" w:rsidRPr="0013207C">
        <w:rPr>
          <w:rFonts w:hint="cs"/>
          <w:sz w:val="32"/>
          <w:szCs w:val="32"/>
          <w:shd w:val="clear" w:color="auto" w:fill="FBFCFF"/>
          <w:rtl/>
        </w:rPr>
        <w:t xml:space="preserve"> على</w:t>
      </w:r>
      <w:r w:rsidR="004E5EFC" w:rsidRPr="0013207C">
        <w:rPr>
          <w:rFonts w:hint="cs"/>
          <w:sz w:val="32"/>
          <w:szCs w:val="32"/>
          <w:shd w:val="clear" w:color="auto" w:fill="FBFCFF"/>
          <w:rtl/>
        </w:rPr>
        <w:t xml:space="preserve"> </w:t>
      </w:r>
      <w:r w:rsidR="00115E00" w:rsidRPr="0013207C">
        <w:rPr>
          <w:rFonts w:hint="cs"/>
          <w:sz w:val="32"/>
          <w:szCs w:val="32"/>
          <w:shd w:val="clear" w:color="auto" w:fill="FBFCFF"/>
          <w:rtl/>
        </w:rPr>
        <w:t>بيت المقدس</w:t>
      </w:r>
      <w:r w:rsidR="004E5EFC" w:rsidRPr="0013207C">
        <w:rPr>
          <w:rFonts w:hint="cs"/>
          <w:sz w:val="32"/>
          <w:szCs w:val="32"/>
          <w:shd w:val="clear" w:color="auto" w:fill="FBFCFF"/>
          <w:rtl/>
        </w:rPr>
        <w:t xml:space="preserve">, </w:t>
      </w:r>
      <w:r w:rsidR="00F46C9E" w:rsidRPr="0013207C">
        <w:rPr>
          <w:rFonts w:hint="cs"/>
          <w:sz w:val="32"/>
          <w:szCs w:val="32"/>
          <w:shd w:val="clear" w:color="auto" w:fill="FBFCFF"/>
          <w:rtl/>
        </w:rPr>
        <w:t xml:space="preserve">والقضاء على </w:t>
      </w:r>
      <w:r w:rsidR="00A27523" w:rsidRPr="0013207C">
        <w:rPr>
          <w:rFonts w:hint="cs"/>
          <w:sz w:val="32"/>
          <w:szCs w:val="32"/>
          <w:shd w:val="clear" w:color="auto" w:fill="FBFCFF"/>
          <w:rtl/>
        </w:rPr>
        <w:t>الدولة</w:t>
      </w:r>
      <w:r w:rsidR="00F46C9E" w:rsidRPr="0013207C">
        <w:rPr>
          <w:rFonts w:hint="cs"/>
          <w:sz w:val="32"/>
          <w:szCs w:val="32"/>
          <w:shd w:val="clear" w:color="auto" w:fill="FBFCFF"/>
          <w:rtl/>
        </w:rPr>
        <w:t xml:space="preserve"> </w:t>
      </w:r>
      <w:r w:rsidR="00A27523" w:rsidRPr="0013207C">
        <w:rPr>
          <w:rFonts w:hint="cs"/>
          <w:sz w:val="32"/>
          <w:szCs w:val="32"/>
          <w:shd w:val="clear" w:color="auto" w:fill="FBFCFF"/>
          <w:rtl/>
        </w:rPr>
        <w:t>الإسلامية</w:t>
      </w:r>
      <w:r w:rsidR="00F46C9E" w:rsidRPr="0013207C">
        <w:rPr>
          <w:rFonts w:hint="cs"/>
          <w:sz w:val="32"/>
          <w:szCs w:val="32"/>
          <w:shd w:val="clear" w:color="auto" w:fill="FBFCFF"/>
          <w:rtl/>
        </w:rPr>
        <w:t xml:space="preserve"> في المشرق</w:t>
      </w:r>
      <w:r w:rsidR="001D3304">
        <w:rPr>
          <w:rFonts w:hint="cs"/>
          <w:sz w:val="32"/>
          <w:szCs w:val="32"/>
          <w:shd w:val="clear" w:color="auto" w:fill="FBFCFF"/>
          <w:rtl/>
        </w:rPr>
        <w:t xml:space="preserve">, </w:t>
      </w:r>
      <w:r w:rsidR="00505FCF" w:rsidRPr="0013207C">
        <w:rPr>
          <w:rFonts w:hint="cs"/>
          <w:sz w:val="32"/>
          <w:szCs w:val="32"/>
          <w:shd w:val="clear" w:color="auto" w:fill="FBFCFF"/>
          <w:rtl/>
        </w:rPr>
        <w:t xml:space="preserve"> </w:t>
      </w:r>
      <w:r w:rsidR="00A27523">
        <w:rPr>
          <w:rFonts w:hint="cs"/>
          <w:sz w:val="32"/>
          <w:szCs w:val="32"/>
          <w:shd w:val="clear" w:color="auto" w:fill="FBFCFF"/>
          <w:rtl/>
        </w:rPr>
        <w:t>ل</w:t>
      </w:r>
      <w:r w:rsidR="00505FCF" w:rsidRPr="0013207C">
        <w:rPr>
          <w:rFonts w:hint="cs"/>
          <w:sz w:val="32"/>
          <w:szCs w:val="32"/>
          <w:shd w:val="clear" w:color="auto" w:fill="FBFCFF"/>
          <w:rtl/>
        </w:rPr>
        <w:t xml:space="preserve">قد ذاق المسلمون من اهوال تلك </w:t>
      </w:r>
      <w:r w:rsidR="00A27523" w:rsidRPr="0013207C">
        <w:rPr>
          <w:rFonts w:hint="cs"/>
          <w:sz w:val="32"/>
          <w:szCs w:val="32"/>
          <w:shd w:val="clear" w:color="auto" w:fill="FBFCFF"/>
          <w:rtl/>
        </w:rPr>
        <w:t>الهمجية</w:t>
      </w:r>
      <w:r w:rsidR="00505FCF" w:rsidRPr="0013207C">
        <w:rPr>
          <w:rFonts w:hint="cs"/>
          <w:sz w:val="32"/>
          <w:szCs w:val="32"/>
          <w:shd w:val="clear" w:color="auto" w:fill="FBFCFF"/>
          <w:rtl/>
        </w:rPr>
        <w:t xml:space="preserve"> ومن تلك الجيوش </w:t>
      </w:r>
      <w:r w:rsidR="00245371" w:rsidRPr="0013207C">
        <w:rPr>
          <w:rFonts w:asciiTheme="minorBidi" w:hAnsiTheme="minorBidi" w:cstheme="minorBidi" w:hint="cs"/>
          <w:sz w:val="32"/>
          <w:szCs w:val="32"/>
          <w:shd w:val="clear" w:color="auto" w:fill="FBFCFF"/>
          <w:rtl/>
        </w:rPr>
        <w:t>الظلامية</w:t>
      </w:r>
      <w:r w:rsidR="00505FCF" w:rsidRPr="0013207C">
        <w:rPr>
          <w:rFonts w:asciiTheme="minorBidi" w:hAnsiTheme="minorBidi" w:cstheme="minorBidi"/>
          <w:sz w:val="32"/>
          <w:szCs w:val="32"/>
          <w:shd w:val="clear" w:color="auto" w:fill="FBFCFF"/>
          <w:rtl/>
        </w:rPr>
        <w:t xml:space="preserve"> التي ب</w:t>
      </w:r>
      <w:r w:rsidR="001D3304">
        <w:rPr>
          <w:rFonts w:asciiTheme="minorBidi" w:hAnsiTheme="minorBidi" w:cstheme="minorBidi"/>
          <w:sz w:val="32"/>
          <w:szCs w:val="32"/>
          <w:shd w:val="clear" w:color="auto" w:fill="FBFCFF"/>
          <w:rtl/>
        </w:rPr>
        <w:t xml:space="preserve">عثت بها </w:t>
      </w:r>
      <w:r w:rsidR="00245371">
        <w:rPr>
          <w:rFonts w:asciiTheme="minorBidi" w:hAnsiTheme="minorBidi" w:cstheme="minorBidi" w:hint="cs"/>
          <w:sz w:val="32"/>
          <w:szCs w:val="32"/>
          <w:shd w:val="clear" w:color="auto" w:fill="FBFCFF"/>
          <w:rtl/>
        </w:rPr>
        <w:t>الكنيسة</w:t>
      </w:r>
      <w:r w:rsidR="001D3304">
        <w:rPr>
          <w:rFonts w:asciiTheme="minorBidi" w:hAnsiTheme="minorBidi" w:cstheme="minorBidi"/>
          <w:sz w:val="32"/>
          <w:szCs w:val="32"/>
          <w:shd w:val="clear" w:color="auto" w:fill="FBFCFF"/>
          <w:rtl/>
        </w:rPr>
        <w:t xml:space="preserve"> ,حتى اكلوا من ل</w:t>
      </w:r>
      <w:r w:rsidR="001D3304">
        <w:rPr>
          <w:rFonts w:asciiTheme="minorBidi" w:hAnsiTheme="minorBidi" w:cstheme="minorBidi" w:hint="cs"/>
          <w:sz w:val="32"/>
          <w:szCs w:val="32"/>
          <w:shd w:val="clear" w:color="auto" w:fill="FBFCFF"/>
          <w:rtl/>
        </w:rPr>
        <w:t>ح</w:t>
      </w:r>
      <w:r w:rsidR="00505FCF" w:rsidRPr="0013207C">
        <w:rPr>
          <w:rFonts w:asciiTheme="minorBidi" w:hAnsiTheme="minorBidi" w:cstheme="minorBidi"/>
          <w:sz w:val="32"/>
          <w:szCs w:val="32"/>
          <w:shd w:val="clear" w:color="auto" w:fill="FBFCFF"/>
          <w:rtl/>
        </w:rPr>
        <w:t>وم البشر</w:t>
      </w:r>
      <w:r w:rsidR="0013207C" w:rsidRPr="0013207C">
        <w:rPr>
          <w:rFonts w:asciiTheme="minorBidi" w:hAnsiTheme="minorBidi" w:cstheme="minorBidi"/>
          <w:sz w:val="32"/>
          <w:szCs w:val="32"/>
          <w:shd w:val="clear" w:color="auto" w:fill="FBFCFF"/>
          <w:rtl/>
        </w:rPr>
        <w:t xml:space="preserve"> في معرة النعمان في سوريه حيث </w:t>
      </w:r>
      <w:r w:rsidR="001D3304">
        <w:rPr>
          <w:rFonts w:asciiTheme="minorBidi" w:hAnsiTheme="minorBidi" w:cstheme="minorBidi" w:hint="cs"/>
          <w:sz w:val="32"/>
          <w:szCs w:val="32"/>
          <w:shd w:val="clear" w:color="auto" w:fill="FBFCFF"/>
          <w:rtl/>
        </w:rPr>
        <w:t xml:space="preserve">يصف احد الجنود الصليبيين , واسمه رودولف دي كاين , </w:t>
      </w:r>
      <w:r w:rsidR="00245371">
        <w:rPr>
          <w:rFonts w:asciiTheme="minorBidi" w:hAnsiTheme="minorBidi" w:cstheme="minorBidi" w:hint="cs"/>
          <w:sz w:val="32"/>
          <w:szCs w:val="32"/>
          <w:shd w:val="clear" w:color="auto" w:fill="FBFCFF"/>
          <w:rtl/>
        </w:rPr>
        <w:t>ما حد</w:t>
      </w:r>
      <w:r w:rsidR="00245371">
        <w:rPr>
          <w:rFonts w:asciiTheme="minorBidi" w:hAnsiTheme="minorBidi" w:cstheme="minorBidi" w:hint="eastAsia"/>
          <w:sz w:val="32"/>
          <w:szCs w:val="32"/>
          <w:shd w:val="clear" w:color="auto" w:fill="FBFCFF"/>
          <w:rtl/>
        </w:rPr>
        <w:t>ث</w:t>
      </w:r>
      <w:r w:rsidR="001D3304">
        <w:rPr>
          <w:rFonts w:asciiTheme="minorBidi" w:hAnsiTheme="minorBidi" w:cstheme="minorBidi" w:hint="cs"/>
          <w:sz w:val="32"/>
          <w:szCs w:val="32"/>
          <w:shd w:val="clear" w:color="auto" w:fill="FBFCFF"/>
          <w:rtl/>
        </w:rPr>
        <w:t xml:space="preserve"> بالقول " في معرة النعمان, اقدم جنودنا على غلي الوثنيين (يعني المسلمين) في القدور  وحولنا لحوم الاطفال الى اسياخ </w:t>
      </w:r>
      <w:r w:rsidR="00245371">
        <w:rPr>
          <w:rFonts w:asciiTheme="minorBidi" w:hAnsiTheme="minorBidi" w:cstheme="minorBidi" w:hint="cs"/>
          <w:sz w:val="32"/>
          <w:szCs w:val="32"/>
          <w:shd w:val="clear" w:color="auto" w:fill="FBFCFF"/>
          <w:rtl/>
        </w:rPr>
        <w:t>لالتهامها</w:t>
      </w:r>
      <w:r w:rsidR="001D3304">
        <w:rPr>
          <w:rFonts w:asciiTheme="minorBidi" w:hAnsiTheme="minorBidi" w:cstheme="minorBidi" w:hint="cs"/>
          <w:sz w:val="32"/>
          <w:szCs w:val="32"/>
          <w:shd w:val="clear" w:color="auto" w:fill="FBFCFF"/>
          <w:rtl/>
        </w:rPr>
        <w:t xml:space="preserve"> مشويه)</w:t>
      </w:r>
      <w:r w:rsidR="006775C6">
        <w:rPr>
          <w:rFonts w:asciiTheme="minorBidi" w:hAnsiTheme="minorBidi" w:cstheme="minorBidi" w:hint="cs"/>
          <w:sz w:val="32"/>
          <w:szCs w:val="32"/>
          <w:shd w:val="clear" w:color="auto" w:fill="FBFCFF"/>
          <w:rtl/>
        </w:rPr>
        <w:t xml:space="preserve"> وقد قدر عدد الذين قتلو</w:t>
      </w:r>
      <w:r w:rsidR="00245371">
        <w:rPr>
          <w:rFonts w:asciiTheme="minorBidi" w:hAnsiTheme="minorBidi" w:cstheme="minorBidi" w:hint="cs"/>
          <w:sz w:val="32"/>
          <w:szCs w:val="32"/>
          <w:shd w:val="clear" w:color="auto" w:fill="FBFCFF"/>
          <w:rtl/>
        </w:rPr>
        <w:t xml:space="preserve">ا </w:t>
      </w:r>
      <w:r w:rsidR="006775C6">
        <w:rPr>
          <w:rFonts w:asciiTheme="minorBidi" w:hAnsiTheme="minorBidi" w:cstheme="minorBidi" w:hint="cs"/>
          <w:sz w:val="32"/>
          <w:szCs w:val="32"/>
          <w:shd w:val="clear" w:color="auto" w:fill="FBFCFF"/>
          <w:rtl/>
        </w:rPr>
        <w:t>او</w:t>
      </w:r>
      <w:r w:rsidR="00245371">
        <w:rPr>
          <w:rFonts w:asciiTheme="minorBidi" w:hAnsiTheme="minorBidi" w:cstheme="minorBidi" w:hint="cs"/>
          <w:sz w:val="32"/>
          <w:szCs w:val="32"/>
          <w:shd w:val="clear" w:color="auto" w:fill="FBFCFF"/>
          <w:rtl/>
        </w:rPr>
        <w:t xml:space="preserve"> </w:t>
      </w:r>
      <w:r w:rsidR="006775C6">
        <w:rPr>
          <w:rFonts w:asciiTheme="minorBidi" w:hAnsiTheme="minorBidi" w:cstheme="minorBidi" w:hint="cs"/>
          <w:sz w:val="32"/>
          <w:szCs w:val="32"/>
          <w:shd w:val="clear" w:color="auto" w:fill="FBFCFF"/>
          <w:rtl/>
        </w:rPr>
        <w:t xml:space="preserve">اكلوا ب </w:t>
      </w:r>
      <w:r w:rsidR="00944041">
        <w:rPr>
          <w:rFonts w:asciiTheme="minorBidi" w:hAnsiTheme="minorBidi" w:cstheme="minorBidi" w:hint="cs"/>
          <w:sz w:val="32"/>
          <w:szCs w:val="32"/>
          <w:shd w:val="clear" w:color="auto" w:fill="FBFCFF"/>
          <w:rtl/>
        </w:rPr>
        <w:t xml:space="preserve">20 الف من المسلمين من تلك </w:t>
      </w:r>
      <w:r w:rsidR="00245371">
        <w:rPr>
          <w:rFonts w:asciiTheme="minorBidi" w:hAnsiTheme="minorBidi" w:cstheme="minorBidi" w:hint="cs"/>
          <w:sz w:val="32"/>
          <w:szCs w:val="32"/>
          <w:shd w:val="clear" w:color="auto" w:fill="FBFCFF"/>
          <w:rtl/>
        </w:rPr>
        <w:t>البلدة</w:t>
      </w:r>
      <w:r w:rsidR="006775C6">
        <w:rPr>
          <w:rFonts w:asciiTheme="minorBidi" w:hAnsiTheme="minorBidi" w:cstheme="minorBidi" w:hint="cs"/>
          <w:sz w:val="32"/>
          <w:szCs w:val="32"/>
          <w:shd w:val="clear" w:color="auto" w:fill="FBFCFF"/>
          <w:rtl/>
        </w:rPr>
        <w:t xml:space="preserve"> .</w:t>
      </w:r>
      <w:r w:rsidR="001D3304">
        <w:rPr>
          <w:rFonts w:asciiTheme="minorBidi" w:hAnsiTheme="minorBidi" w:cstheme="minorBidi" w:hint="cs"/>
          <w:sz w:val="32"/>
          <w:szCs w:val="32"/>
          <w:shd w:val="clear" w:color="auto" w:fill="FBFCFF"/>
          <w:rtl/>
        </w:rPr>
        <w:t xml:space="preserve"> </w:t>
      </w:r>
    </w:p>
    <w:p w14:paraId="57D64D57" w14:textId="77777777" w:rsidR="001D3304" w:rsidRPr="001D3304" w:rsidRDefault="001D3304" w:rsidP="001D3304">
      <w:pPr>
        <w:pStyle w:val="articlesubhead"/>
        <w:spacing w:before="0" w:beforeAutospacing="0" w:after="0" w:afterAutospacing="0"/>
        <w:jc w:val="right"/>
        <w:rPr>
          <w:rFonts w:asciiTheme="minorBidi" w:hAnsiTheme="minorBidi" w:cstheme="minorBidi"/>
          <w:i/>
          <w:iCs/>
          <w:color w:val="595959"/>
          <w:sz w:val="32"/>
          <w:szCs w:val="32"/>
          <w:rtl/>
        </w:rPr>
      </w:pPr>
      <w:r>
        <w:rPr>
          <w:rFonts w:ascii="Helvetica" w:hAnsi="Helvetica" w:cs="Helvetica"/>
          <w:color w:val="000000"/>
          <w:sz w:val="23"/>
          <w:szCs w:val="23"/>
          <w:shd w:val="clear" w:color="auto" w:fill="FFFFFF"/>
        </w:rPr>
        <w:t> </w:t>
      </w:r>
    </w:p>
    <w:p w14:paraId="5361E3DD" w14:textId="77777777" w:rsidR="0013207C" w:rsidRDefault="001D3304" w:rsidP="001D3304">
      <w:pPr>
        <w:pStyle w:val="articlesubhead"/>
        <w:spacing w:before="0" w:beforeAutospacing="0" w:after="0" w:afterAutospacing="0"/>
        <w:jc w:val="right"/>
        <w:rPr>
          <w:rStyle w:val="Emphasis"/>
          <w:rFonts w:asciiTheme="minorBidi" w:hAnsiTheme="minorBidi" w:cstheme="minorBidi"/>
          <w:color w:val="595959"/>
          <w:sz w:val="32"/>
          <w:szCs w:val="32"/>
          <w:rtl/>
        </w:rPr>
      </w:pPr>
      <w:r>
        <w:rPr>
          <w:rFonts w:ascii="Helvetica" w:hAnsi="Helvetica" w:cs="Helvetica"/>
          <w:color w:val="000000"/>
          <w:sz w:val="23"/>
          <w:szCs w:val="23"/>
          <w:shd w:val="clear" w:color="auto" w:fill="FFFFFF"/>
        </w:rPr>
        <w:t>"</w:t>
      </w:r>
      <w:r>
        <w:rPr>
          <w:rFonts w:ascii="Helvetica" w:hAnsi="Helvetica" w:cs="Helvetica"/>
          <w:color w:val="000000"/>
          <w:sz w:val="23"/>
          <w:szCs w:val="23"/>
          <w:shd w:val="clear" w:color="auto" w:fill="FFFFFF"/>
          <w:rtl/>
        </w:rPr>
        <w:t>لوبوان</w:t>
      </w:r>
      <w:r>
        <w:rPr>
          <w:rFonts w:ascii="Helvetica" w:hAnsi="Helvetica" w:cs="Helvetica"/>
          <w:color w:val="000000"/>
          <w:sz w:val="23"/>
          <w:szCs w:val="23"/>
          <w:shd w:val="clear" w:color="auto" w:fill="FFFFFF"/>
        </w:rPr>
        <w:t xml:space="preserve">" (Le Point) </w:t>
      </w:r>
      <w:r>
        <w:rPr>
          <w:rFonts w:ascii="Helvetica" w:hAnsi="Helvetica" w:cs="Helvetica"/>
          <w:color w:val="000000"/>
          <w:sz w:val="23"/>
          <w:szCs w:val="23"/>
          <w:shd w:val="clear" w:color="auto" w:fill="FFFFFF"/>
          <w:rtl/>
        </w:rPr>
        <w:t>الفرنسية يطلعنا الكاتبان فريديريك لوينو وجويندولين دوس سانتوس</w:t>
      </w:r>
      <w:r>
        <w:rPr>
          <w:rFonts w:ascii="Helvetica" w:hAnsi="Helvetica" w:cs="Helvetica" w:hint="cs"/>
          <w:color w:val="000000"/>
          <w:sz w:val="23"/>
          <w:szCs w:val="23"/>
          <w:shd w:val="clear" w:color="auto" w:fill="FFFFFF"/>
          <w:rtl/>
        </w:rPr>
        <w:t xml:space="preserve"> </w:t>
      </w:r>
    </w:p>
    <w:p w14:paraId="6D6F6648" w14:textId="77777777" w:rsidR="001D3304" w:rsidRDefault="0013207C" w:rsidP="0013207C">
      <w:pPr>
        <w:pStyle w:val="articlesubhead"/>
        <w:spacing w:before="0" w:beforeAutospacing="0" w:after="0" w:afterAutospacing="0"/>
        <w:jc w:val="right"/>
        <w:rPr>
          <w:rFonts w:asciiTheme="minorBidi" w:hAnsiTheme="minorBidi" w:cstheme="minorBidi"/>
          <w:sz w:val="32"/>
          <w:szCs w:val="32"/>
          <w:shd w:val="clear" w:color="auto" w:fill="FBFCFF"/>
          <w:rtl/>
        </w:rPr>
      </w:pPr>
      <w:r w:rsidRPr="0013207C">
        <w:rPr>
          <w:rFonts w:asciiTheme="minorBidi" w:hAnsiTheme="minorBidi" w:cstheme="minorBidi"/>
          <w:sz w:val="32"/>
          <w:szCs w:val="32"/>
          <w:shd w:val="clear" w:color="auto" w:fill="FBFCFF"/>
          <w:rtl/>
        </w:rPr>
        <w:t xml:space="preserve"> </w:t>
      </w:r>
    </w:p>
    <w:p w14:paraId="65B3BF8E" w14:textId="222D202A" w:rsidR="008847F3" w:rsidRPr="0013207C" w:rsidRDefault="006775C6" w:rsidP="006775C6">
      <w:pPr>
        <w:pStyle w:val="articlesubhead"/>
        <w:spacing w:before="0" w:beforeAutospacing="0" w:after="0" w:afterAutospacing="0"/>
        <w:jc w:val="right"/>
        <w:rPr>
          <w:rFonts w:asciiTheme="minorBidi" w:hAnsiTheme="minorBidi" w:cstheme="minorBidi"/>
          <w:color w:val="595959"/>
          <w:sz w:val="32"/>
          <w:szCs w:val="32"/>
          <w:rtl/>
        </w:rPr>
      </w:pPr>
      <w:r>
        <w:rPr>
          <w:rFonts w:asciiTheme="minorBidi" w:hAnsiTheme="minorBidi" w:cstheme="minorBidi" w:hint="cs"/>
          <w:sz w:val="32"/>
          <w:szCs w:val="32"/>
          <w:shd w:val="clear" w:color="auto" w:fill="FBFCFF"/>
          <w:rtl/>
        </w:rPr>
        <w:t xml:space="preserve">وفي الجانب الاخر يصف لنا التاريخ الاسلامي والغربي </w:t>
      </w:r>
      <w:r w:rsidR="001B1FAF">
        <w:rPr>
          <w:rFonts w:asciiTheme="minorBidi" w:hAnsiTheme="minorBidi" w:cstheme="minorBidi" w:hint="cs"/>
          <w:sz w:val="32"/>
          <w:szCs w:val="32"/>
          <w:shd w:val="clear" w:color="auto" w:fill="FBFCFF"/>
          <w:rtl/>
        </w:rPr>
        <w:t>معا</w:t>
      </w:r>
      <w:r>
        <w:rPr>
          <w:rFonts w:asciiTheme="minorBidi" w:hAnsiTheme="minorBidi" w:cstheme="minorBidi" w:hint="cs"/>
          <w:sz w:val="32"/>
          <w:szCs w:val="32"/>
          <w:shd w:val="clear" w:color="auto" w:fill="FBFCFF"/>
          <w:rtl/>
        </w:rPr>
        <w:t xml:space="preserve"> كيف كانت اخلاق القائد المسلم صلاح الدين الايوبي سنة 1187عند ما طرد الصلبيين واخرجهم من بيت </w:t>
      </w:r>
      <w:r w:rsidR="001B1FAF">
        <w:rPr>
          <w:rFonts w:asciiTheme="minorBidi" w:hAnsiTheme="minorBidi" w:cstheme="minorBidi" w:hint="cs"/>
          <w:sz w:val="32"/>
          <w:szCs w:val="32"/>
          <w:shd w:val="clear" w:color="auto" w:fill="FBFCFF"/>
          <w:rtl/>
        </w:rPr>
        <w:t>المقدس،</w:t>
      </w:r>
      <w:r>
        <w:rPr>
          <w:rFonts w:asciiTheme="minorBidi" w:hAnsiTheme="minorBidi" w:cstheme="minorBidi" w:hint="cs"/>
          <w:sz w:val="32"/>
          <w:szCs w:val="32"/>
          <w:shd w:val="clear" w:color="auto" w:fill="FBFCFF"/>
          <w:rtl/>
        </w:rPr>
        <w:t xml:space="preserve"> حيث انه كان في قمة التسامح </w:t>
      </w:r>
      <w:r w:rsidR="001B1FAF">
        <w:rPr>
          <w:rFonts w:asciiTheme="minorBidi" w:hAnsiTheme="minorBidi" w:cstheme="minorBidi" w:hint="cs"/>
          <w:sz w:val="32"/>
          <w:szCs w:val="32"/>
          <w:shd w:val="clear" w:color="auto" w:fill="FBFCFF"/>
          <w:rtl/>
        </w:rPr>
        <w:t>والعفو</w:t>
      </w:r>
      <w:r>
        <w:rPr>
          <w:rFonts w:asciiTheme="minorBidi" w:hAnsiTheme="minorBidi" w:cstheme="minorBidi" w:hint="cs"/>
          <w:sz w:val="32"/>
          <w:szCs w:val="32"/>
          <w:shd w:val="clear" w:color="auto" w:fill="FBFCFF"/>
          <w:rtl/>
        </w:rPr>
        <w:t xml:space="preserve"> عند </w:t>
      </w:r>
      <w:r w:rsidR="001B1FAF">
        <w:rPr>
          <w:rFonts w:asciiTheme="minorBidi" w:hAnsiTheme="minorBidi" w:cstheme="minorBidi" w:hint="cs"/>
          <w:sz w:val="32"/>
          <w:szCs w:val="32"/>
          <w:shd w:val="clear" w:color="auto" w:fill="FBFCFF"/>
          <w:rtl/>
        </w:rPr>
        <w:t>المقدرة،</w:t>
      </w:r>
      <w:r>
        <w:rPr>
          <w:rFonts w:asciiTheme="minorBidi" w:hAnsiTheme="minorBidi" w:cstheme="minorBidi" w:hint="cs"/>
          <w:sz w:val="32"/>
          <w:szCs w:val="32"/>
          <w:shd w:val="clear" w:color="auto" w:fill="FBFCFF"/>
          <w:rtl/>
        </w:rPr>
        <w:t xml:space="preserve"> وهذا ما شهد له به </w:t>
      </w:r>
      <w:r w:rsidR="001B1FAF">
        <w:rPr>
          <w:rFonts w:asciiTheme="minorBidi" w:hAnsiTheme="minorBidi" w:cstheme="minorBidi" w:hint="cs"/>
          <w:sz w:val="32"/>
          <w:szCs w:val="32"/>
          <w:shd w:val="clear" w:color="auto" w:fill="FBFCFF"/>
          <w:rtl/>
        </w:rPr>
        <w:t>اعداءه.</w:t>
      </w:r>
      <w:r>
        <w:rPr>
          <w:rFonts w:asciiTheme="minorBidi" w:hAnsiTheme="minorBidi" w:cstheme="minorBidi" w:hint="cs"/>
          <w:sz w:val="32"/>
          <w:szCs w:val="32"/>
          <w:shd w:val="clear" w:color="auto" w:fill="FBFCFF"/>
          <w:rtl/>
        </w:rPr>
        <w:t xml:space="preserve"> </w:t>
      </w:r>
    </w:p>
    <w:p w14:paraId="3BC89DE7" w14:textId="77777777" w:rsidR="00EE6E31" w:rsidRPr="000E39D0" w:rsidRDefault="00EE6E31" w:rsidP="00496979">
      <w:pPr>
        <w:rPr>
          <w:shd w:val="clear" w:color="auto" w:fill="FBFCFF"/>
          <w:rtl/>
        </w:rPr>
      </w:pPr>
    </w:p>
    <w:p w14:paraId="1A5E6F4D" w14:textId="369D22D7" w:rsidR="00BE0F6D" w:rsidRDefault="002137A0" w:rsidP="00404D6B">
      <w:pPr>
        <w:rPr>
          <w:rtl/>
        </w:rPr>
      </w:pPr>
      <w:r w:rsidRPr="000E39D0">
        <w:rPr>
          <w:rFonts w:hint="cs"/>
          <w:sz w:val="19"/>
          <w:szCs w:val="19"/>
          <w:shd w:val="clear" w:color="auto" w:fill="FBFCFF"/>
          <w:rtl/>
        </w:rPr>
        <w:t xml:space="preserve"> </w:t>
      </w:r>
      <w:r w:rsidR="00FE444C">
        <w:rPr>
          <w:rFonts w:hint="cs"/>
          <w:rtl/>
        </w:rPr>
        <w:t xml:space="preserve">ثم </w:t>
      </w:r>
      <w:r w:rsidR="004E5EFC" w:rsidRPr="000E39D0">
        <w:rPr>
          <w:rFonts w:hint="cs"/>
          <w:rtl/>
        </w:rPr>
        <w:t xml:space="preserve">مع بداية القرن الثالث عشر </w:t>
      </w:r>
      <w:r w:rsidR="001B1FAF" w:rsidRPr="000E39D0">
        <w:rPr>
          <w:rFonts w:hint="cs"/>
          <w:rtl/>
        </w:rPr>
        <w:t>الميلادي،</w:t>
      </w:r>
      <w:r w:rsidR="0014538A" w:rsidRPr="000E39D0">
        <w:rPr>
          <w:rFonts w:hint="cs"/>
          <w:rtl/>
        </w:rPr>
        <w:t xml:space="preserve"> شهدت</w:t>
      </w:r>
      <w:r w:rsidR="004E5EFC" w:rsidRPr="000E39D0">
        <w:rPr>
          <w:rFonts w:hint="cs"/>
          <w:rtl/>
        </w:rPr>
        <w:t xml:space="preserve"> اور</w:t>
      </w:r>
      <w:r w:rsidR="001B1FAF">
        <w:rPr>
          <w:rFonts w:hint="cs"/>
          <w:rtl/>
        </w:rPr>
        <w:t>و</w:t>
      </w:r>
      <w:r w:rsidR="004E5EFC" w:rsidRPr="000E39D0">
        <w:rPr>
          <w:rFonts w:hint="cs"/>
          <w:rtl/>
        </w:rPr>
        <w:t xml:space="preserve">با بداية </w:t>
      </w:r>
      <w:r w:rsidR="001B1FAF">
        <w:rPr>
          <w:rFonts w:hint="cs"/>
          <w:rtl/>
        </w:rPr>
        <w:t>ا</w:t>
      </w:r>
      <w:r w:rsidR="001B1FAF" w:rsidRPr="000E39D0">
        <w:rPr>
          <w:rFonts w:hint="cs"/>
          <w:rtl/>
        </w:rPr>
        <w:t>ل</w:t>
      </w:r>
      <w:r w:rsidR="001B1FAF">
        <w:rPr>
          <w:rFonts w:hint="cs"/>
          <w:rtl/>
        </w:rPr>
        <w:t>ا</w:t>
      </w:r>
      <w:r w:rsidR="001B1FAF" w:rsidRPr="000E39D0">
        <w:rPr>
          <w:rFonts w:hint="cs"/>
          <w:rtl/>
        </w:rPr>
        <w:t>نفلات</w:t>
      </w:r>
      <w:r w:rsidR="004E5EFC" w:rsidRPr="000E39D0">
        <w:rPr>
          <w:rFonts w:hint="cs"/>
          <w:rtl/>
        </w:rPr>
        <w:t xml:space="preserve"> من سطوة </w:t>
      </w:r>
      <w:r w:rsidR="001B1FAF" w:rsidRPr="000E39D0">
        <w:rPr>
          <w:rFonts w:hint="cs"/>
          <w:rtl/>
        </w:rPr>
        <w:t>الكنيسة،</w:t>
      </w:r>
      <w:r w:rsidR="004E5EFC" w:rsidRPr="000E39D0">
        <w:rPr>
          <w:rFonts w:hint="cs"/>
          <w:rtl/>
        </w:rPr>
        <w:t xml:space="preserve"> </w:t>
      </w:r>
      <w:r w:rsidR="001B1FAF">
        <w:rPr>
          <w:rFonts w:hint="cs"/>
          <w:rtl/>
        </w:rPr>
        <w:t>فبدئت تتحرر</w:t>
      </w:r>
      <w:r w:rsidR="004E5EFC" w:rsidRPr="000E39D0">
        <w:rPr>
          <w:rFonts w:hint="cs"/>
          <w:rtl/>
        </w:rPr>
        <w:t xml:space="preserve"> الافكار والعلوم من اغلال</w:t>
      </w:r>
      <w:r w:rsidR="00443B2F" w:rsidRPr="000E39D0">
        <w:rPr>
          <w:rFonts w:hint="cs"/>
          <w:rtl/>
        </w:rPr>
        <w:t xml:space="preserve"> الحكم الكنيسي الذي</w:t>
      </w:r>
      <w:r w:rsidR="00443B2F">
        <w:rPr>
          <w:rFonts w:hint="cs"/>
          <w:rtl/>
        </w:rPr>
        <w:t xml:space="preserve"> كان يحارب العلم </w:t>
      </w:r>
      <w:r w:rsidR="001B1FAF">
        <w:rPr>
          <w:rFonts w:hint="cs"/>
          <w:rtl/>
        </w:rPr>
        <w:t>والعلماء من</w:t>
      </w:r>
      <w:r w:rsidR="004E5EFC">
        <w:rPr>
          <w:rFonts w:hint="cs"/>
          <w:rtl/>
        </w:rPr>
        <w:t xml:space="preserve"> خلال محاك</w:t>
      </w:r>
      <w:r w:rsidR="000E3B2A">
        <w:rPr>
          <w:rFonts w:hint="cs"/>
          <w:rtl/>
        </w:rPr>
        <w:t xml:space="preserve">م </w:t>
      </w:r>
      <w:r w:rsidR="001B1FAF">
        <w:rPr>
          <w:rFonts w:hint="cs"/>
          <w:rtl/>
        </w:rPr>
        <w:t>التفتيش،</w:t>
      </w:r>
      <w:r w:rsidR="00404D6B">
        <w:rPr>
          <w:rFonts w:hint="cs"/>
          <w:rtl/>
        </w:rPr>
        <w:t xml:space="preserve"> </w:t>
      </w:r>
      <w:r w:rsidR="000E3B2A">
        <w:rPr>
          <w:rFonts w:hint="cs"/>
          <w:rtl/>
        </w:rPr>
        <w:t xml:space="preserve">التي </w:t>
      </w:r>
      <w:r w:rsidR="004E5EFC">
        <w:rPr>
          <w:rFonts w:hint="cs"/>
          <w:rtl/>
        </w:rPr>
        <w:t>حارب</w:t>
      </w:r>
      <w:r w:rsidR="00FE444C">
        <w:rPr>
          <w:rFonts w:hint="cs"/>
          <w:rtl/>
        </w:rPr>
        <w:t xml:space="preserve">ت </w:t>
      </w:r>
      <w:r w:rsidR="000E3B2A">
        <w:rPr>
          <w:rFonts w:hint="cs"/>
          <w:rtl/>
        </w:rPr>
        <w:t xml:space="preserve"> كل ما هو جديد من علم او اكتشاف ,</w:t>
      </w:r>
      <w:r w:rsidR="004E5EFC">
        <w:rPr>
          <w:rFonts w:hint="cs"/>
          <w:rtl/>
        </w:rPr>
        <w:t xml:space="preserve"> </w:t>
      </w:r>
      <w:r w:rsidR="00E638E1">
        <w:rPr>
          <w:rFonts w:hint="cs"/>
          <w:rtl/>
        </w:rPr>
        <w:t>وكانت تعتبره</w:t>
      </w:r>
      <w:r w:rsidR="00443B2F">
        <w:rPr>
          <w:rFonts w:hint="cs"/>
          <w:rtl/>
        </w:rPr>
        <w:t xml:space="preserve"> ضروب من عمل الشيطان وأساليب </w:t>
      </w:r>
      <w:r w:rsidR="001B1FAF">
        <w:rPr>
          <w:rFonts w:hint="cs"/>
          <w:rtl/>
        </w:rPr>
        <w:t>السحرة</w:t>
      </w:r>
      <w:r w:rsidR="00A85279">
        <w:rPr>
          <w:rFonts w:hint="cs"/>
          <w:rtl/>
        </w:rPr>
        <w:t xml:space="preserve"> ,</w:t>
      </w:r>
      <w:r w:rsidR="00443B2F">
        <w:rPr>
          <w:rFonts w:hint="cs"/>
          <w:rtl/>
        </w:rPr>
        <w:t xml:space="preserve"> فكان عقابهم الموت الشنيع من قتل ونشر</w:t>
      </w:r>
      <w:r w:rsidR="00FE444C">
        <w:rPr>
          <w:rFonts w:hint="cs"/>
          <w:rtl/>
        </w:rPr>
        <w:t xml:space="preserve"> وحرق</w:t>
      </w:r>
      <w:r w:rsidR="00443B2F">
        <w:rPr>
          <w:rFonts w:hint="cs"/>
          <w:rtl/>
        </w:rPr>
        <w:t xml:space="preserve"> وجلوس على خوازيق حتى الموت .</w:t>
      </w:r>
      <w:r w:rsidR="00FB116B">
        <w:rPr>
          <w:rFonts w:hint="cs"/>
          <w:rtl/>
        </w:rPr>
        <w:t xml:space="preserve"> </w:t>
      </w:r>
    </w:p>
    <w:p w14:paraId="6A2BB021" w14:textId="77777777" w:rsidR="001B1FAF" w:rsidRDefault="001B1FAF" w:rsidP="00404D6B">
      <w:pPr>
        <w:rPr>
          <w:rtl/>
        </w:rPr>
      </w:pPr>
    </w:p>
    <w:p w14:paraId="33E0A248" w14:textId="36CB16B2" w:rsidR="008847F3" w:rsidRDefault="00BE0F6D" w:rsidP="00496979">
      <w:pPr>
        <w:rPr>
          <w:rtl/>
        </w:rPr>
      </w:pPr>
      <w:r>
        <w:rPr>
          <w:rFonts w:hint="cs"/>
          <w:rtl/>
        </w:rPr>
        <w:t xml:space="preserve">على الجانب الاخر كان العالم الاسلامي يعيش عصره الذهبي من العلم </w:t>
      </w:r>
      <w:r w:rsidR="001B1FAF">
        <w:rPr>
          <w:rFonts w:hint="cs"/>
          <w:rtl/>
        </w:rPr>
        <w:t>والحضارة</w:t>
      </w:r>
      <w:r>
        <w:rPr>
          <w:rFonts w:hint="cs"/>
          <w:rtl/>
        </w:rPr>
        <w:t xml:space="preserve"> وا</w:t>
      </w:r>
      <w:r w:rsidR="000F20F7">
        <w:rPr>
          <w:rFonts w:hint="cs"/>
          <w:rtl/>
        </w:rPr>
        <w:t xml:space="preserve">لتطور والرقي في كل مجالات </w:t>
      </w:r>
      <w:r w:rsidR="007A6D59">
        <w:rPr>
          <w:rFonts w:hint="cs"/>
          <w:rtl/>
        </w:rPr>
        <w:t>الحياة،</w:t>
      </w:r>
      <w:r w:rsidR="00E83E56">
        <w:rPr>
          <w:rFonts w:hint="cs"/>
          <w:rtl/>
        </w:rPr>
        <w:t xml:space="preserve"> ل</w:t>
      </w:r>
      <w:r>
        <w:rPr>
          <w:rFonts w:hint="cs"/>
          <w:rtl/>
        </w:rPr>
        <w:t xml:space="preserve">قد كانت </w:t>
      </w:r>
      <w:r w:rsidR="001B1FAF">
        <w:rPr>
          <w:rFonts w:hint="cs"/>
          <w:rtl/>
        </w:rPr>
        <w:t>الفترة</w:t>
      </w:r>
      <w:r>
        <w:rPr>
          <w:rFonts w:hint="cs"/>
          <w:rtl/>
        </w:rPr>
        <w:t xml:space="preserve"> </w:t>
      </w:r>
      <w:r w:rsidR="001B1FAF">
        <w:rPr>
          <w:rFonts w:hint="cs"/>
          <w:rtl/>
        </w:rPr>
        <w:t>الزمنية</w:t>
      </w:r>
      <w:r>
        <w:rPr>
          <w:rFonts w:hint="cs"/>
          <w:rtl/>
        </w:rPr>
        <w:t xml:space="preserve"> </w:t>
      </w:r>
      <w:r w:rsidR="001B1FAF">
        <w:rPr>
          <w:rFonts w:hint="cs"/>
          <w:rtl/>
        </w:rPr>
        <w:t>الممتدة</w:t>
      </w:r>
      <w:r>
        <w:rPr>
          <w:rFonts w:hint="cs"/>
          <w:rtl/>
        </w:rPr>
        <w:t xml:space="preserve"> من منتصف القرن الثامن </w:t>
      </w:r>
      <w:r w:rsidR="003A0343">
        <w:rPr>
          <w:rFonts w:hint="cs"/>
          <w:rtl/>
        </w:rPr>
        <w:t>ح</w:t>
      </w:r>
      <w:r>
        <w:rPr>
          <w:rFonts w:hint="cs"/>
          <w:rtl/>
        </w:rPr>
        <w:t>ت</w:t>
      </w:r>
      <w:r w:rsidR="00E04A59">
        <w:rPr>
          <w:rFonts w:hint="cs"/>
          <w:rtl/>
        </w:rPr>
        <w:t xml:space="preserve">ى القرن الثالث عشر </w:t>
      </w:r>
      <w:r w:rsidR="007A6D59">
        <w:rPr>
          <w:rFonts w:hint="cs"/>
          <w:rtl/>
        </w:rPr>
        <w:t>ميلادي،</w:t>
      </w:r>
      <w:r w:rsidR="00E04A59">
        <w:rPr>
          <w:rFonts w:hint="cs"/>
          <w:rtl/>
        </w:rPr>
        <w:t xml:space="preserve"> </w:t>
      </w:r>
      <w:r w:rsidR="001B1FAF">
        <w:rPr>
          <w:rFonts w:hint="cs"/>
          <w:rtl/>
        </w:rPr>
        <w:t>الفترة</w:t>
      </w:r>
      <w:r>
        <w:rPr>
          <w:rFonts w:hint="cs"/>
          <w:rtl/>
        </w:rPr>
        <w:t xml:space="preserve"> التي حمل العرب وحدهم مشعل النور </w:t>
      </w:r>
      <w:r w:rsidR="001B1FAF">
        <w:rPr>
          <w:rFonts w:hint="cs"/>
          <w:rtl/>
        </w:rPr>
        <w:t>والحضارة</w:t>
      </w:r>
      <w:r>
        <w:rPr>
          <w:rFonts w:hint="cs"/>
          <w:rtl/>
        </w:rPr>
        <w:t xml:space="preserve"> للعالم </w:t>
      </w:r>
      <w:r w:rsidR="007A6D59">
        <w:rPr>
          <w:rFonts w:hint="cs"/>
          <w:rtl/>
        </w:rPr>
        <w:t>اجمع.</w:t>
      </w:r>
      <w:r w:rsidR="000F1062">
        <w:rPr>
          <w:rFonts w:hint="cs"/>
          <w:rtl/>
        </w:rPr>
        <w:t xml:space="preserve"> </w:t>
      </w:r>
    </w:p>
    <w:p w14:paraId="4BBE7EAB" w14:textId="38A6B000" w:rsidR="00E0766D" w:rsidRDefault="008847F3" w:rsidP="00496979">
      <w:pPr>
        <w:rPr>
          <w:rtl/>
        </w:rPr>
      </w:pPr>
      <w:r>
        <w:rPr>
          <w:rFonts w:hint="cs"/>
          <w:rtl/>
        </w:rPr>
        <w:t>لقد</w:t>
      </w:r>
      <w:r w:rsidR="00BE0F6D">
        <w:rPr>
          <w:rFonts w:hint="cs"/>
          <w:rtl/>
        </w:rPr>
        <w:t xml:space="preserve"> </w:t>
      </w:r>
      <w:r w:rsidR="007A6D59">
        <w:rPr>
          <w:rFonts w:hint="cs"/>
          <w:rtl/>
        </w:rPr>
        <w:t>أ</w:t>
      </w:r>
      <w:r w:rsidR="00BE0F6D">
        <w:rPr>
          <w:rFonts w:hint="cs"/>
          <w:rtl/>
        </w:rPr>
        <w:t>سعف الحظ اور</w:t>
      </w:r>
      <w:r w:rsidR="007A6D59">
        <w:rPr>
          <w:rFonts w:hint="cs"/>
          <w:rtl/>
        </w:rPr>
        <w:t>و</w:t>
      </w:r>
      <w:r w:rsidR="00BE0F6D">
        <w:rPr>
          <w:rFonts w:hint="cs"/>
          <w:rtl/>
        </w:rPr>
        <w:t>با وشعوبها عندما د</w:t>
      </w:r>
      <w:r>
        <w:rPr>
          <w:rFonts w:hint="cs"/>
          <w:rtl/>
        </w:rPr>
        <w:t>خل المسلمين ارض اور</w:t>
      </w:r>
      <w:r w:rsidR="007A6D59">
        <w:rPr>
          <w:rFonts w:hint="cs"/>
          <w:rtl/>
        </w:rPr>
        <w:t>و</w:t>
      </w:r>
      <w:r>
        <w:rPr>
          <w:rFonts w:hint="cs"/>
          <w:rtl/>
        </w:rPr>
        <w:t xml:space="preserve">با اسبانيا </w:t>
      </w:r>
      <w:r w:rsidR="00BE0F6D">
        <w:rPr>
          <w:rFonts w:hint="cs"/>
          <w:rtl/>
        </w:rPr>
        <w:t>وصقليه وإيطاليا وبعض مناطق فرنسا وأنشأوا</w:t>
      </w:r>
      <w:r>
        <w:rPr>
          <w:rFonts w:hint="cs"/>
          <w:rtl/>
        </w:rPr>
        <w:t xml:space="preserve"> دولة الاندلس </w:t>
      </w:r>
      <w:r w:rsidR="007A6D59">
        <w:rPr>
          <w:rFonts w:hint="cs"/>
          <w:rtl/>
        </w:rPr>
        <w:t xml:space="preserve">هناك. </w:t>
      </w:r>
      <w:r>
        <w:rPr>
          <w:rFonts w:hint="cs"/>
          <w:rtl/>
        </w:rPr>
        <w:t xml:space="preserve"> لقد اجمع </w:t>
      </w:r>
      <w:r w:rsidR="003A0343">
        <w:rPr>
          <w:rFonts w:hint="cs"/>
          <w:rtl/>
        </w:rPr>
        <w:t xml:space="preserve">المفكرين الاوربيين </w:t>
      </w:r>
      <w:r w:rsidR="00404D6B">
        <w:rPr>
          <w:rFonts w:hint="cs"/>
          <w:rtl/>
        </w:rPr>
        <w:t xml:space="preserve">على </w:t>
      </w:r>
      <w:r w:rsidR="003A0343">
        <w:rPr>
          <w:rFonts w:hint="cs"/>
          <w:rtl/>
        </w:rPr>
        <w:t>ان وجود د</w:t>
      </w:r>
      <w:r w:rsidR="00E0766D">
        <w:rPr>
          <w:rFonts w:hint="cs"/>
          <w:rtl/>
        </w:rPr>
        <w:t>ولة الاندلس في اور</w:t>
      </w:r>
      <w:r w:rsidR="007A6D59">
        <w:rPr>
          <w:rFonts w:hint="cs"/>
          <w:rtl/>
        </w:rPr>
        <w:t>و</w:t>
      </w:r>
      <w:r w:rsidR="00E0766D">
        <w:rPr>
          <w:rFonts w:hint="cs"/>
          <w:rtl/>
        </w:rPr>
        <w:t>با كان له ال</w:t>
      </w:r>
      <w:r w:rsidR="00BE0F6D">
        <w:rPr>
          <w:rFonts w:hint="cs"/>
          <w:rtl/>
        </w:rPr>
        <w:t>د</w:t>
      </w:r>
      <w:r w:rsidR="00E0766D">
        <w:rPr>
          <w:rFonts w:hint="cs"/>
          <w:rtl/>
        </w:rPr>
        <w:t xml:space="preserve">ور الكبير والاساسي في رسم ملامح الانجازات </w:t>
      </w:r>
      <w:r w:rsidR="007A6D59">
        <w:rPr>
          <w:rFonts w:hint="cs"/>
          <w:rtl/>
        </w:rPr>
        <w:t>الحضارية</w:t>
      </w:r>
      <w:r w:rsidR="00E0766D">
        <w:rPr>
          <w:rFonts w:hint="cs"/>
          <w:rtl/>
        </w:rPr>
        <w:t xml:space="preserve"> التي تركها العر</w:t>
      </w:r>
      <w:r w:rsidR="00BE0F6D">
        <w:rPr>
          <w:rFonts w:hint="cs"/>
          <w:rtl/>
        </w:rPr>
        <w:t>ب المسلمون لشعوب اور</w:t>
      </w:r>
      <w:r w:rsidR="007A6D59">
        <w:rPr>
          <w:rFonts w:hint="cs"/>
          <w:rtl/>
        </w:rPr>
        <w:t>و</w:t>
      </w:r>
      <w:r w:rsidR="00BE0F6D">
        <w:rPr>
          <w:rFonts w:hint="cs"/>
          <w:rtl/>
        </w:rPr>
        <w:t>با</w:t>
      </w:r>
      <w:r w:rsidR="00E0766D">
        <w:rPr>
          <w:rFonts w:hint="cs"/>
          <w:rtl/>
        </w:rPr>
        <w:t xml:space="preserve"> التي كانت تسبح في </w:t>
      </w:r>
      <w:r w:rsidR="007A6D59">
        <w:rPr>
          <w:rFonts w:hint="cs"/>
          <w:rtl/>
        </w:rPr>
        <w:t>الظلام،</w:t>
      </w:r>
      <w:r w:rsidR="00E0766D">
        <w:rPr>
          <w:rFonts w:hint="cs"/>
          <w:rtl/>
        </w:rPr>
        <w:t xml:space="preserve"> وتعاني من التأخر والفوضى </w:t>
      </w:r>
      <w:r w:rsidR="007A6D59">
        <w:rPr>
          <w:rFonts w:hint="cs"/>
          <w:rtl/>
        </w:rPr>
        <w:t>والمرض،</w:t>
      </w:r>
      <w:r w:rsidR="00BE0F6D">
        <w:rPr>
          <w:rFonts w:hint="cs"/>
          <w:rtl/>
        </w:rPr>
        <w:t xml:space="preserve"> مثل</w:t>
      </w:r>
      <w:r w:rsidR="00E0766D">
        <w:rPr>
          <w:rFonts w:hint="cs"/>
          <w:rtl/>
        </w:rPr>
        <w:t xml:space="preserve"> الطاعون وغيره الذي قتل ثلث سكان </w:t>
      </w:r>
      <w:r w:rsidR="00E0766D">
        <w:rPr>
          <w:rFonts w:hint="cs"/>
          <w:rtl/>
        </w:rPr>
        <w:lastRenderedPageBreak/>
        <w:t>اور</w:t>
      </w:r>
      <w:r w:rsidR="007A6D59">
        <w:rPr>
          <w:rFonts w:hint="cs"/>
          <w:rtl/>
        </w:rPr>
        <w:t>و</w:t>
      </w:r>
      <w:r w:rsidR="00E0766D">
        <w:rPr>
          <w:rFonts w:hint="cs"/>
          <w:rtl/>
        </w:rPr>
        <w:t>با في بد</w:t>
      </w:r>
      <w:r w:rsidR="0014538A">
        <w:rPr>
          <w:rFonts w:hint="cs"/>
          <w:rtl/>
        </w:rPr>
        <w:t>ا</w:t>
      </w:r>
      <w:r w:rsidR="00E0766D">
        <w:rPr>
          <w:rFonts w:hint="cs"/>
          <w:rtl/>
        </w:rPr>
        <w:t xml:space="preserve">ية القرن الثالث </w:t>
      </w:r>
      <w:r w:rsidR="007A6D59">
        <w:rPr>
          <w:rFonts w:hint="cs"/>
          <w:rtl/>
        </w:rPr>
        <w:t>عشر.</w:t>
      </w:r>
      <w:r w:rsidR="000F1062">
        <w:rPr>
          <w:rFonts w:hint="cs"/>
          <w:rtl/>
        </w:rPr>
        <w:t xml:space="preserve"> </w:t>
      </w:r>
    </w:p>
    <w:p w14:paraId="660E5025" w14:textId="77777777" w:rsidR="000B0BFD" w:rsidRPr="00404D6B" w:rsidRDefault="000F1062" w:rsidP="00496979">
      <w:pPr>
        <w:rPr>
          <w:shd w:val="clear" w:color="auto" w:fill="FFFFFF"/>
          <w:rtl/>
        </w:rPr>
      </w:pPr>
      <w:r w:rsidRPr="00820A45">
        <w:rPr>
          <w:rFonts w:hint="cs"/>
          <w:rtl/>
        </w:rPr>
        <w:t xml:space="preserve">  </w:t>
      </w:r>
      <w:r w:rsidR="00820A45" w:rsidRPr="00820A45">
        <w:rPr>
          <w:rFonts w:hint="cs"/>
          <w:shd w:val="clear" w:color="auto" w:fill="FFFFFF"/>
          <w:rtl/>
        </w:rPr>
        <w:t>ويذكر</w:t>
      </w:r>
      <w:r w:rsidR="00820A45" w:rsidRPr="00820A45">
        <w:rPr>
          <w:shd w:val="clear" w:color="auto" w:fill="FFFFFF"/>
          <w:rtl/>
        </w:rPr>
        <w:t xml:space="preserve"> «آماري» في كتابه «المسلمون في صقلية»  فيقول: «إنّ من غ</w:t>
      </w:r>
      <w:r w:rsidR="00602701">
        <w:rPr>
          <w:rFonts w:hint="cs"/>
          <w:shd w:val="clear" w:color="auto" w:fill="FFFFFF"/>
          <w:rtl/>
        </w:rPr>
        <w:t>ٌ</w:t>
      </w:r>
      <w:r w:rsidR="00820A45" w:rsidRPr="00820A45">
        <w:rPr>
          <w:shd w:val="clear" w:color="auto" w:fill="FFFFFF"/>
          <w:rtl/>
        </w:rPr>
        <w:t xml:space="preserve">لبوا على أمرهم من سكان الجزيرة كانوا في راحة وسرور على عهد الأمراء العرب المسلمين، وكانت </w:t>
      </w:r>
      <w:r w:rsidR="00820A45" w:rsidRPr="00404D6B">
        <w:rPr>
          <w:shd w:val="clear" w:color="auto" w:fill="FFFFFF"/>
          <w:rtl/>
        </w:rPr>
        <w:t>حالتهم أحسن بكثير من حالة إخوانهم الإيطاليين الذين كانوا يرزحون تحت نير الجرمانيين  والفرنجة)</w:t>
      </w:r>
      <w:r w:rsidR="00C61E90" w:rsidRPr="00404D6B">
        <w:rPr>
          <w:shd w:val="clear" w:color="auto" w:fill="FFFFFF"/>
          <w:rtl/>
        </w:rPr>
        <w:t xml:space="preserve"> .</w:t>
      </w:r>
    </w:p>
    <w:p w14:paraId="4E25761B" w14:textId="6DBAC8B6" w:rsidR="00C61E90" w:rsidRPr="00792D40" w:rsidRDefault="00C61E90" w:rsidP="00792D40">
      <w:pPr>
        <w:pStyle w:val="Heading1"/>
        <w:shd w:val="clear" w:color="auto" w:fill="FFFFFF"/>
        <w:spacing w:before="109" w:after="109"/>
        <w:rPr>
          <w:rFonts w:ascii="Arial" w:hAnsi="Arial" w:cs="Arial"/>
          <w:b w:val="0"/>
          <w:bCs w:val="0"/>
          <w:color w:val="000000"/>
          <w:sz w:val="20"/>
          <w:szCs w:val="20"/>
          <w:rtl/>
        </w:rPr>
      </w:pPr>
      <w:r w:rsidRPr="00404D6B">
        <w:rPr>
          <w:rFonts w:ascii="Arial" w:hAnsi="Arial" w:cs="Arial"/>
          <w:color w:val="000000"/>
          <w:rtl/>
        </w:rPr>
        <w:t xml:space="preserve">أما المؤرخ الفرنسي غوستاف لوبون (ت 1352هـ/1931م) فيبين لنا عمق التسامح في ‘حضارة العرب‘- فيقول  "استطاع العرب أن يحولوا إسبانيا ماديا وثقافيا في بضعة قرون، وأن يجعلوها على رأس جميع الممالك الأوروبية، ولم يقتصر تحويل العرب لإسبانيا على هذين الأمرين؛ بل أثَّروا في أخلاق الناس أيضا، فهم الذين علَّموا الشعوب النصرانية -وإن شئت فقل حاولوا أن يُعلِّموها- التسامحَ الذي هو أثمن صفات الإنسان، وبلغ حِلْم عرب إسبانيا نحو الأهلين المغلوبين مبلغا </w:t>
      </w:r>
      <w:r w:rsidR="00141A9B">
        <w:rPr>
          <w:rFonts w:ascii="Arial" w:hAnsi="Arial" w:cs="Arial" w:hint="cs"/>
          <w:color w:val="000000"/>
          <w:rtl/>
        </w:rPr>
        <w:t>إذ</w:t>
      </w:r>
      <w:r w:rsidR="007A6D59">
        <w:rPr>
          <w:rFonts w:ascii="Arial" w:hAnsi="Arial" w:cs="Arial" w:hint="cs"/>
          <w:color w:val="000000"/>
          <w:rtl/>
        </w:rPr>
        <w:t xml:space="preserve"> </w:t>
      </w:r>
      <w:r w:rsidR="00141A9B">
        <w:rPr>
          <w:rFonts w:ascii="Arial" w:hAnsi="Arial" w:cs="Arial"/>
          <w:color w:val="000000"/>
          <w:rtl/>
        </w:rPr>
        <w:t>كانوا يسمحون</w:t>
      </w:r>
      <w:r w:rsidRPr="00404D6B">
        <w:rPr>
          <w:rFonts w:ascii="Arial" w:hAnsi="Arial" w:cs="Arial"/>
          <w:color w:val="000000"/>
          <w:rtl/>
        </w:rPr>
        <w:t xml:space="preserve"> لأساقف</w:t>
      </w:r>
      <w:r w:rsidR="00141A9B">
        <w:rPr>
          <w:rFonts w:ascii="Arial" w:hAnsi="Arial" w:cs="Arial" w:hint="cs"/>
          <w:color w:val="000000"/>
          <w:rtl/>
        </w:rPr>
        <w:t>ت</w:t>
      </w:r>
      <w:r w:rsidRPr="00404D6B">
        <w:rPr>
          <w:rFonts w:ascii="Arial" w:hAnsi="Arial" w:cs="Arial"/>
          <w:color w:val="000000"/>
          <w:rtl/>
        </w:rPr>
        <w:t xml:space="preserve">هم أن يَعْقدوا مؤتمراتهم الدينية، كمؤتمر إشبيلية النصراني الذي عُقد في سنة 165هـ/782م ومؤتمر قرطبة النصراني الذي عُقِد في سنة 237هـ/851م، وتُعد كنائس النصارى الكثيرة التي بَنَوها أيام الحكم العربي من الأدلة على احترام العرب لمعتقدات الأمم التي خضعت لسلطانهم </w:t>
      </w:r>
      <w:r w:rsidRPr="00141A9B">
        <w:rPr>
          <w:rFonts w:ascii="Arial" w:hAnsi="Arial" w:cs="Arial"/>
          <w:b w:val="0"/>
          <w:bCs w:val="0"/>
          <w:color w:val="000000"/>
          <w:sz w:val="28"/>
          <w:szCs w:val="28"/>
          <w:rtl/>
        </w:rPr>
        <w:t>".</w:t>
      </w:r>
      <w:r w:rsidR="00792D40">
        <w:rPr>
          <w:rFonts w:ascii="Arial" w:hAnsi="Arial" w:cs="Arial" w:hint="cs"/>
          <w:b w:val="0"/>
          <w:bCs w:val="0"/>
          <w:color w:val="000000"/>
          <w:sz w:val="28"/>
          <w:szCs w:val="28"/>
          <w:rtl/>
        </w:rPr>
        <w:t xml:space="preserve"> </w:t>
      </w:r>
      <w:r w:rsidR="00792D40">
        <w:rPr>
          <w:rFonts w:ascii="Arial" w:hAnsi="Arial" w:cs="Arial" w:hint="cs"/>
          <w:b w:val="0"/>
          <w:bCs w:val="0"/>
          <w:color w:val="000000"/>
          <w:sz w:val="20"/>
          <w:szCs w:val="20"/>
          <w:rtl/>
        </w:rPr>
        <w:t xml:space="preserve">(161) . </w:t>
      </w:r>
    </w:p>
    <w:p w14:paraId="0E30BB69" w14:textId="57AFB533" w:rsidR="00C61E90" w:rsidRPr="00404D6B" w:rsidRDefault="00C61E90" w:rsidP="00C61E90">
      <w:pPr>
        <w:jc w:val="center"/>
      </w:pPr>
      <w:r w:rsidRPr="00404D6B">
        <w:rPr>
          <w:rtl/>
        </w:rPr>
        <w:t xml:space="preserve">ويصف </w:t>
      </w:r>
      <w:r w:rsidR="007A6D59" w:rsidRPr="00404D6B">
        <w:rPr>
          <w:rFonts w:hint="cs"/>
          <w:rtl/>
        </w:rPr>
        <w:t>لنا القس</w:t>
      </w:r>
      <w:r w:rsidRPr="00404D6B">
        <w:rPr>
          <w:shd w:val="clear" w:color="auto" w:fill="FFFFFF"/>
          <w:rtl/>
        </w:rPr>
        <w:t xml:space="preserve"> الاندلسي  ألفارو/ألبارو , المتوفي سنة 240  ه</w:t>
      </w:r>
      <w:r w:rsidR="009936D5" w:rsidRPr="00404D6B">
        <w:rPr>
          <w:shd w:val="clear" w:color="auto" w:fill="FFFFFF"/>
          <w:rtl/>
        </w:rPr>
        <w:t xml:space="preserve"> -</w:t>
      </w:r>
      <w:r w:rsidRPr="00404D6B">
        <w:rPr>
          <w:shd w:val="clear" w:color="auto" w:fill="FFFFFF"/>
          <w:rtl/>
        </w:rPr>
        <w:t xml:space="preserve"> -854م ,  الوضع الذي كان</w:t>
      </w:r>
      <w:r w:rsidR="00141A9B">
        <w:rPr>
          <w:shd w:val="clear" w:color="auto" w:fill="FFFFFF"/>
          <w:rtl/>
        </w:rPr>
        <w:t xml:space="preserve"> عليه الغربيين في بلاد الاندلس </w:t>
      </w:r>
      <w:r w:rsidR="00141A9B">
        <w:rPr>
          <w:rFonts w:hint="cs"/>
          <w:shd w:val="clear" w:color="auto" w:fill="FFFFFF"/>
          <w:rtl/>
        </w:rPr>
        <w:t>ف</w:t>
      </w:r>
      <w:r w:rsidRPr="00404D6B">
        <w:rPr>
          <w:shd w:val="clear" w:color="auto" w:fill="FFFFFF"/>
          <w:rtl/>
        </w:rPr>
        <w:t xml:space="preserve">يقول متحسرا على هجران المسيحيين دينهم وتعاليمهم  والإقبال بشغف على </w:t>
      </w:r>
      <w:r w:rsidR="007A6D59" w:rsidRPr="00404D6B">
        <w:rPr>
          <w:rFonts w:hint="cs"/>
          <w:shd w:val="clear" w:color="auto" w:fill="FFFFFF"/>
          <w:rtl/>
        </w:rPr>
        <w:t>الثقافة</w:t>
      </w:r>
      <w:r w:rsidRPr="00404D6B">
        <w:rPr>
          <w:shd w:val="clear" w:color="auto" w:fill="FFFFFF"/>
          <w:rtl/>
        </w:rPr>
        <w:t xml:space="preserve"> </w:t>
      </w:r>
      <w:r w:rsidR="007A6D59" w:rsidRPr="00404D6B">
        <w:rPr>
          <w:rFonts w:hint="cs"/>
          <w:shd w:val="clear" w:color="auto" w:fill="FFFFFF"/>
          <w:rtl/>
        </w:rPr>
        <w:t>العربي</w:t>
      </w:r>
      <w:r w:rsidR="007A6D59">
        <w:rPr>
          <w:rFonts w:hint="cs"/>
          <w:shd w:val="clear" w:color="auto" w:fill="FFFFFF"/>
          <w:rtl/>
        </w:rPr>
        <w:t>ة</w:t>
      </w:r>
      <w:r w:rsidR="00141A9B">
        <w:rPr>
          <w:shd w:val="clear" w:color="auto" w:fill="FFFFFF"/>
          <w:rtl/>
        </w:rPr>
        <w:t xml:space="preserve"> </w:t>
      </w:r>
      <w:r w:rsidR="00141A9B">
        <w:rPr>
          <w:rFonts w:hint="cs"/>
          <w:shd w:val="clear" w:color="auto" w:fill="FFFFFF"/>
          <w:rtl/>
        </w:rPr>
        <w:t>:</w:t>
      </w:r>
      <w:r w:rsidRPr="00404D6B">
        <w:rPr>
          <w:shd w:val="clear" w:color="auto" w:fill="FFFFFF"/>
          <w:rtl/>
        </w:rPr>
        <w:t xml:space="preserve"> </w:t>
      </w:r>
      <w:r w:rsidR="007A6D59">
        <w:rPr>
          <w:rFonts w:hint="cs"/>
          <w:shd w:val="clear" w:color="auto" w:fill="FFFFFF"/>
          <w:rtl/>
        </w:rPr>
        <w:t>إذ يقول</w:t>
      </w:r>
      <w:r w:rsidRPr="00404D6B">
        <w:rPr>
          <w:shd w:val="clear" w:color="auto" w:fill="FFFFFF"/>
          <w:rtl/>
        </w:rPr>
        <w:t xml:space="preserve">             </w:t>
      </w:r>
    </w:p>
    <w:p w14:paraId="7E925733" w14:textId="77777777" w:rsidR="0026662C" w:rsidRDefault="00C61E90" w:rsidP="00C61E90">
      <w:pPr>
        <w:rPr>
          <w:rStyle w:val="Strong"/>
          <w:rFonts w:ascii="Helvetica" w:hAnsi="Helvetica" w:cs="Times New Roman"/>
          <w:color w:val="000000"/>
          <w:rtl/>
        </w:rPr>
      </w:pPr>
      <w:r w:rsidRPr="00404D6B">
        <w:rPr>
          <w:rtl/>
        </w:rPr>
        <w:t xml:space="preserve">  "</w:t>
      </w:r>
      <w:r w:rsidRPr="00404D6B">
        <w:rPr>
          <w:rStyle w:val="Strong"/>
          <w:rtl/>
        </w:rPr>
        <w:t xml:space="preserve">إن إخواني في الدين يجدون لذة كبرى في قراءة شعر العرب وحكاياتهم، ويُقبلون على دراسة مذاهب أهل الدين والفلاسفة المسلمين، لا ليردّوا عليها وينقضوها وإنما لكي يكتسبوا من ذلك أسلوبا عربيا جميلاً صحيحا!! وأين تجد الآن واحداً -مِن غير رجال الدين- يقرأ الشروح اللاتينية التي كُتبت على الأناجيل المقدسة؟! ومَن -سوى رجال الدين- يعكف على دراسة كتابات الحواريين وآثار الأنبياء والرُّسُل؟ يا للحسرة" </w:t>
      </w:r>
    </w:p>
    <w:p w14:paraId="4F28383C" w14:textId="1ED888EB" w:rsidR="0026662C" w:rsidRPr="00792D40" w:rsidRDefault="0026662C" w:rsidP="0026662C">
      <w:pPr>
        <w:rPr>
          <w:rStyle w:val="Strong"/>
          <w:rFonts w:ascii="Helvetica" w:hAnsi="Helvetica" w:cs="Times New Roman"/>
          <w:color w:val="000000"/>
          <w:sz w:val="20"/>
          <w:szCs w:val="20"/>
          <w:rtl/>
        </w:rPr>
      </w:pPr>
      <w:r>
        <w:rPr>
          <w:rStyle w:val="Strong"/>
          <w:rFonts w:ascii="Helvetica" w:hAnsi="Helvetica" w:cs="Helvetica" w:hint="cs"/>
          <w:color w:val="000000"/>
          <w:rtl/>
        </w:rPr>
        <w:t xml:space="preserve">لقد </w:t>
      </w:r>
      <w:r w:rsidR="007A6D59">
        <w:rPr>
          <w:rStyle w:val="Strong"/>
          <w:rFonts w:ascii="Helvetica" w:hAnsi="Helvetica" w:cs="Times New Roman" w:hint="cs"/>
          <w:color w:val="000000"/>
          <w:rtl/>
        </w:rPr>
        <w:t>أعجب</w:t>
      </w:r>
      <w:r>
        <w:rPr>
          <w:rStyle w:val="Strong"/>
          <w:rFonts w:ascii="Helvetica" w:hAnsi="Helvetica" w:cs="Helvetica" w:hint="cs"/>
          <w:color w:val="000000"/>
          <w:rtl/>
        </w:rPr>
        <w:t xml:space="preserve"> الغرب كل الاعجاب </w:t>
      </w:r>
      <w:r w:rsidR="007A6D59">
        <w:rPr>
          <w:rStyle w:val="Strong"/>
          <w:rFonts w:ascii="Helvetica" w:hAnsi="Helvetica" w:cs="Times New Roman" w:hint="cs"/>
          <w:color w:val="000000"/>
          <w:rtl/>
        </w:rPr>
        <w:t>بالحضارة</w:t>
      </w:r>
      <w:r>
        <w:rPr>
          <w:rStyle w:val="Strong"/>
          <w:rFonts w:ascii="Helvetica" w:hAnsi="Helvetica" w:cs="Helvetica" w:hint="cs"/>
          <w:color w:val="000000"/>
          <w:rtl/>
        </w:rPr>
        <w:t xml:space="preserve"> التي جاء به</w:t>
      </w:r>
      <w:r w:rsidR="00404D6B">
        <w:rPr>
          <w:rStyle w:val="Strong"/>
          <w:rFonts w:ascii="Helvetica" w:hAnsi="Helvetica" w:cs="Helvetica" w:hint="cs"/>
          <w:color w:val="000000"/>
          <w:rtl/>
        </w:rPr>
        <w:t>ا</w:t>
      </w:r>
      <w:r>
        <w:rPr>
          <w:rStyle w:val="Strong"/>
          <w:rFonts w:ascii="Helvetica" w:hAnsi="Helvetica" w:cs="Helvetica" w:hint="cs"/>
          <w:color w:val="000000"/>
          <w:rtl/>
        </w:rPr>
        <w:t xml:space="preserve"> العرب المسلمين الى </w:t>
      </w:r>
      <w:r w:rsidR="007A6D59">
        <w:rPr>
          <w:rStyle w:val="Strong"/>
          <w:rFonts w:ascii="Helvetica" w:hAnsi="Helvetica" w:cs="Times New Roman" w:hint="cs"/>
          <w:color w:val="000000"/>
          <w:rtl/>
        </w:rPr>
        <w:t>بلادهم</w:t>
      </w:r>
      <w:r w:rsidR="007A6D59">
        <w:rPr>
          <w:rFonts w:ascii="Helvetica" w:hAnsi="Helvetica" w:cs="Times New Roman" w:hint="cs"/>
          <w:color w:val="000000"/>
          <w:rtl/>
        </w:rPr>
        <w:t>،</w:t>
      </w:r>
      <w:r>
        <w:rPr>
          <w:rFonts w:ascii="Helvetica" w:hAnsi="Helvetica" w:cs="Helvetica"/>
          <w:color w:val="000000"/>
          <w:rtl/>
        </w:rPr>
        <w:t xml:space="preserve"> </w:t>
      </w:r>
      <w:r w:rsidR="00D62C6B">
        <w:rPr>
          <w:rFonts w:ascii="Helvetica" w:hAnsi="Helvetica" w:cs="Helvetica" w:hint="cs"/>
          <w:color w:val="000000"/>
          <w:rtl/>
        </w:rPr>
        <w:t>ف</w:t>
      </w:r>
      <w:r>
        <w:rPr>
          <w:rFonts w:ascii="Helvetica" w:hAnsi="Helvetica" w:cs="Helvetica"/>
          <w:color w:val="000000"/>
          <w:rtl/>
        </w:rPr>
        <w:t xml:space="preserve">تسابقوا لتعلمها حتى نبغ العديد من كُتّابهم وعلمائهم بل وأمرائهم، وتولى بعضهم أعلى المراتب والمناصب في الدولة الإسلامية </w:t>
      </w:r>
      <w:r w:rsidR="007A6D59">
        <w:rPr>
          <w:rFonts w:ascii="Helvetica" w:hAnsi="Helvetica" w:cs="Times New Roman" w:hint="cs"/>
          <w:color w:val="000000"/>
          <w:rtl/>
        </w:rPr>
        <w:t>بالأندلس.</w:t>
      </w:r>
      <w:r w:rsidR="007A6D59">
        <w:rPr>
          <w:rFonts w:ascii="Helvetica" w:hAnsi="Helvetica" w:cs="Times New Roman" w:hint="cs"/>
          <w:color w:val="000000"/>
          <w:sz w:val="20"/>
          <w:szCs w:val="20"/>
          <w:rtl/>
        </w:rPr>
        <w:t xml:space="preserve"> </w:t>
      </w:r>
      <w:r w:rsidR="007A6D59">
        <w:rPr>
          <w:rFonts w:ascii="Helvetica" w:hAnsi="Helvetica" w:cs="Times New Roman"/>
          <w:color w:val="000000"/>
          <w:sz w:val="20"/>
          <w:szCs w:val="20"/>
          <w:rtl/>
        </w:rPr>
        <w:t>(</w:t>
      </w:r>
      <w:r w:rsidR="00792D40">
        <w:rPr>
          <w:rFonts w:ascii="Helvetica" w:hAnsi="Helvetica" w:cs="Helvetica" w:hint="cs"/>
          <w:color w:val="000000"/>
          <w:sz w:val="20"/>
          <w:szCs w:val="20"/>
          <w:rtl/>
        </w:rPr>
        <w:t>161)</w:t>
      </w:r>
    </w:p>
    <w:p w14:paraId="5502479D" w14:textId="225F3EDC" w:rsidR="00C61E90" w:rsidRPr="00470407" w:rsidRDefault="00214C60" w:rsidP="00C61E90">
      <w:pPr>
        <w:rPr>
          <w:rStyle w:val="Strong"/>
          <w:rtl/>
        </w:rPr>
      </w:pPr>
      <w:r w:rsidRPr="00470407">
        <w:rPr>
          <w:shd w:val="clear" w:color="auto" w:fill="FFFFFF"/>
          <w:rtl/>
        </w:rPr>
        <w:t>و</w:t>
      </w:r>
      <w:r w:rsidR="00FB7C86" w:rsidRPr="00470407">
        <w:rPr>
          <w:shd w:val="clear" w:color="auto" w:fill="FFFFFF"/>
          <w:rtl/>
        </w:rPr>
        <w:t>قد أدى هذا التسامح إلى ظهور طبقة جديدة في المجتمع الأندلسي كانت ن</w:t>
      </w:r>
      <w:r w:rsidR="00470407">
        <w:rPr>
          <w:rFonts w:hint="cs"/>
          <w:shd w:val="clear" w:color="auto" w:fill="FFFFFF"/>
          <w:rtl/>
        </w:rPr>
        <w:t>ا</w:t>
      </w:r>
      <w:r w:rsidR="00470407">
        <w:rPr>
          <w:shd w:val="clear" w:color="auto" w:fill="FFFFFF"/>
          <w:rtl/>
        </w:rPr>
        <w:t xml:space="preserve">تجة </w:t>
      </w:r>
      <w:r w:rsidR="00470407">
        <w:rPr>
          <w:rFonts w:hint="cs"/>
          <w:shd w:val="clear" w:color="auto" w:fill="FFFFFF"/>
          <w:rtl/>
        </w:rPr>
        <w:t>من ا</w:t>
      </w:r>
      <w:r w:rsidR="00FB7C86" w:rsidRPr="00470407">
        <w:rPr>
          <w:shd w:val="clear" w:color="auto" w:fill="FFFFFF"/>
          <w:rtl/>
        </w:rPr>
        <w:t>لزواج بين السكان الأصليين والمسلمين سُمِّيت "الموَّلَّدين</w:t>
      </w:r>
      <w:r w:rsidR="007A6D59" w:rsidRPr="00470407">
        <w:rPr>
          <w:rFonts w:hint="cs"/>
          <w:shd w:val="clear" w:color="auto" w:fill="FFFFFF"/>
          <w:rtl/>
        </w:rPr>
        <w:t>"</w:t>
      </w:r>
      <w:r w:rsidR="007A6D59">
        <w:rPr>
          <w:rFonts w:hint="cs"/>
          <w:shd w:val="clear" w:color="auto" w:fill="FFFFFF"/>
          <w:rtl/>
        </w:rPr>
        <w:t>.</w:t>
      </w:r>
      <w:r w:rsidR="00FB7C86" w:rsidRPr="00470407">
        <w:rPr>
          <w:shd w:val="clear" w:color="auto" w:fill="FFFFFF"/>
          <w:rtl/>
        </w:rPr>
        <w:t xml:space="preserve"> </w:t>
      </w:r>
      <w:r w:rsidR="00792D40">
        <w:rPr>
          <w:rFonts w:hint="cs"/>
          <w:shd w:val="clear" w:color="auto" w:fill="FFFFFF"/>
          <w:rtl/>
        </w:rPr>
        <w:t xml:space="preserve"> </w:t>
      </w:r>
      <w:r w:rsidR="00470407">
        <w:rPr>
          <w:rFonts w:hint="cs"/>
          <w:shd w:val="clear" w:color="auto" w:fill="FFFFFF"/>
          <w:rtl/>
        </w:rPr>
        <w:t xml:space="preserve"> </w:t>
      </w:r>
      <w:r w:rsidR="00FB7C86" w:rsidRPr="00470407">
        <w:rPr>
          <w:shd w:val="clear" w:color="auto" w:fill="FFFFFF"/>
          <w:rtl/>
        </w:rPr>
        <w:t xml:space="preserve">وفي وقت لاحق؛ ظهرت طبقة "المستعربين" وهم المسيحيون الذين عاشوا بين المسلمين فصاروا يتحدثون العربية مع حفاظهم على دينهم المسيحي، وقد أحسن المسلمون معاملتهم بمقتضى عهود الصلح المبرمة معهم عند فتح البلاد سنة 92هـ/711م، فحافظوا لهم على وجودهم وكنائسهم وممتلكاتهم </w:t>
      </w:r>
      <w:r w:rsidR="00FB7C86" w:rsidRPr="00470407">
        <w:rPr>
          <w:shd w:val="clear" w:color="auto" w:fill="FFFFFF"/>
          <w:rtl/>
        </w:rPr>
        <w:lastRenderedPageBreak/>
        <w:t>والتحاكم إلى قوانينهم، أو ما يعبّر عنه ابن خلدون -في ‘المقدمة‘- بـ</w:t>
      </w:r>
      <w:r w:rsidR="00470407">
        <w:rPr>
          <w:rFonts w:hint="cs"/>
          <w:shd w:val="clear" w:color="auto" w:fill="FFFFFF"/>
          <w:rtl/>
        </w:rPr>
        <w:t xml:space="preserve"> </w:t>
      </w:r>
      <w:r w:rsidR="00FB7C86" w:rsidRPr="00470407">
        <w:rPr>
          <w:shd w:val="clear" w:color="auto" w:fill="FFFFFF"/>
          <w:rtl/>
        </w:rPr>
        <w:t>"سائر أحوال الملة الدينية والدنيوية</w:t>
      </w:r>
      <w:r w:rsidR="007A6D59" w:rsidRPr="00470407">
        <w:rPr>
          <w:rFonts w:hint="cs"/>
          <w:shd w:val="clear" w:color="auto" w:fill="FFFFFF"/>
          <w:rtl/>
        </w:rPr>
        <w:t>"</w:t>
      </w:r>
      <w:r w:rsidR="007A6D59">
        <w:rPr>
          <w:rFonts w:hint="cs"/>
          <w:shd w:val="clear" w:color="auto" w:fill="FFFFFF"/>
          <w:rtl/>
        </w:rPr>
        <w:t>،</w:t>
      </w:r>
      <w:r w:rsidR="007A6D59" w:rsidRPr="00470407">
        <w:rPr>
          <w:rFonts w:hint="cs"/>
          <w:shd w:val="clear" w:color="auto" w:fill="FFFFFF"/>
          <w:rtl/>
        </w:rPr>
        <w:t xml:space="preserve"> </w:t>
      </w:r>
      <w:r w:rsidR="007A6D59">
        <w:rPr>
          <w:rFonts w:hint="cs"/>
          <w:shd w:val="clear" w:color="auto" w:fill="FFFFFF"/>
          <w:rtl/>
        </w:rPr>
        <w:t>فكان</w:t>
      </w:r>
      <w:r w:rsidR="00FB7C86" w:rsidRPr="00470407">
        <w:rPr>
          <w:shd w:val="clear" w:color="auto" w:fill="FFFFFF"/>
          <w:rtl/>
        </w:rPr>
        <w:t xml:space="preserve"> من آثار ذلك اعتناق العديد من اليهود والمسيحيين الإسلام </w:t>
      </w:r>
      <w:r w:rsidR="007A6D59" w:rsidRPr="00470407">
        <w:rPr>
          <w:rFonts w:hint="cs"/>
          <w:shd w:val="clear" w:color="auto" w:fill="FFFFFF"/>
          <w:rtl/>
        </w:rPr>
        <w:t>طواعية.</w:t>
      </w:r>
    </w:p>
    <w:p w14:paraId="53822880" w14:textId="08FAA160" w:rsidR="00F82FDF" w:rsidRDefault="00FB7C86" w:rsidP="00F82FDF">
      <w:pPr>
        <w:pStyle w:val="NormalWeb"/>
        <w:shd w:val="clear" w:color="auto" w:fill="FFFFFF"/>
        <w:rPr>
          <w:rFonts w:ascii="Arial" w:hAnsi="Arial"/>
          <w:sz w:val="32"/>
          <w:szCs w:val="32"/>
          <w:rtl/>
        </w:rPr>
      </w:pPr>
      <w:r w:rsidRPr="00470407">
        <w:rPr>
          <w:rStyle w:val="Strong"/>
          <w:rFonts w:ascii="Arial" w:hAnsi="Arial"/>
          <w:sz w:val="32"/>
          <w:szCs w:val="32"/>
          <w:rtl/>
        </w:rPr>
        <w:t xml:space="preserve"> </w:t>
      </w:r>
      <w:r w:rsidRPr="00470407">
        <w:rPr>
          <w:rFonts w:ascii="Arial" w:hAnsi="Arial"/>
          <w:sz w:val="32"/>
          <w:szCs w:val="32"/>
          <w:rtl/>
        </w:rPr>
        <w:t>وقد</w:t>
      </w:r>
      <w:r w:rsidR="00001132">
        <w:rPr>
          <w:rFonts w:ascii="Arial" w:hAnsi="Arial"/>
          <w:sz w:val="32"/>
          <w:szCs w:val="32"/>
          <w:rtl/>
        </w:rPr>
        <w:t xml:space="preserve"> دفع ذلك الإعجابُ بثقافة الغالب</w:t>
      </w:r>
      <w:r w:rsidR="00470407">
        <w:rPr>
          <w:rFonts w:ascii="Arial" w:hAnsi="Arial" w:hint="cs"/>
          <w:sz w:val="32"/>
          <w:szCs w:val="32"/>
          <w:rtl/>
        </w:rPr>
        <w:t xml:space="preserve"> </w:t>
      </w:r>
      <w:r w:rsidRPr="00470407">
        <w:rPr>
          <w:rFonts w:ascii="Arial" w:hAnsi="Arial"/>
          <w:sz w:val="32"/>
          <w:szCs w:val="32"/>
          <w:rtl/>
        </w:rPr>
        <w:t xml:space="preserve">الشعوبَ غير المسلمة المنتمية للجغرافيا الإسلامية إلى الإقبال على </w:t>
      </w:r>
      <w:r w:rsidR="007A6D59" w:rsidRPr="00470407">
        <w:rPr>
          <w:rFonts w:ascii="Arial" w:hAnsi="Arial" w:hint="cs"/>
          <w:sz w:val="32"/>
          <w:szCs w:val="32"/>
          <w:rtl/>
        </w:rPr>
        <w:t>تعلمها</w:t>
      </w:r>
      <w:r w:rsidR="007A6D59">
        <w:rPr>
          <w:rFonts w:ascii="Arial" w:hAnsi="Arial" w:hint="cs"/>
          <w:sz w:val="32"/>
          <w:szCs w:val="32"/>
          <w:rtl/>
        </w:rPr>
        <w:t>،</w:t>
      </w:r>
      <w:r w:rsidRPr="00470407">
        <w:rPr>
          <w:rFonts w:ascii="Arial" w:hAnsi="Arial"/>
          <w:sz w:val="32"/>
          <w:szCs w:val="32"/>
          <w:rtl/>
        </w:rPr>
        <w:t xml:space="preserve"> فكان ممن تعلمها آنئذٍ -إلى جانب الوزراء والأدباء والفلاسفة- ملوك مسيحيون وقساوسةٌ وحاخامات. ومن أبرز الملوك المسيحيين الذين تأثروا باللغة</w:t>
      </w:r>
      <w:r w:rsidR="001811A2">
        <w:rPr>
          <w:rFonts w:ascii="Arial" w:hAnsi="Arial" w:hint="cs"/>
          <w:sz w:val="32"/>
          <w:szCs w:val="32"/>
          <w:rtl/>
        </w:rPr>
        <w:t xml:space="preserve"> </w:t>
      </w:r>
      <w:r w:rsidR="007A6D59">
        <w:rPr>
          <w:rFonts w:ascii="Arial" w:hAnsi="Arial" w:hint="cs"/>
          <w:sz w:val="32"/>
          <w:szCs w:val="32"/>
          <w:rtl/>
        </w:rPr>
        <w:t>والثقافة</w:t>
      </w:r>
      <w:r w:rsidR="00F82FDF">
        <w:rPr>
          <w:rFonts w:ascii="Arial" w:hAnsi="Arial" w:hint="cs"/>
          <w:sz w:val="32"/>
          <w:szCs w:val="32"/>
          <w:rtl/>
        </w:rPr>
        <w:t xml:space="preserve"> العربيتين الملك الفونسوا العاشر المعروف ب "الحكيم" (683ه -1284م) حيث الف اعمال لاتينيه تبدوا فيها مؤثرات </w:t>
      </w:r>
      <w:r w:rsidR="0094297D">
        <w:rPr>
          <w:rFonts w:ascii="Arial" w:hAnsi="Arial" w:hint="cs"/>
          <w:sz w:val="32"/>
          <w:szCs w:val="32"/>
          <w:rtl/>
        </w:rPr>
        <w:t>عربيه في</w:t>
      </w:r>
      <w:r w:rsidR="00F82FDF">
        <w:rPr>
          <w:rFonts w:ascii="Arial" w:hAnsi="Arial" w:hint="cs"/>
          <w:sz w:val="32"/>
          <w:szCs w:val="32"/>
          <w:rtl/>
        </w:rPr>
        <w:t xml:space="preserve"> اسلوبه </w:t>
      </w:r>
      <w:r w:rsidR="007A6D59">
        <w:rPr>
          <w:rFonts w:ascii="Arial" w:hAnsi="Arial" w:hint="cs"/>
          <w:sz w:val="32"/>
          <w:szCs w:val="32"/>
          <w:rtl/>
        </w:rPr>
        <w:t>واضحة</w:t>
      </w:r>
      <w:r w:rsidR="00F82FDF">
        <w:rPr>
          <w:rFonts w:ascii="Arial" w:hAnsi="Arial" w:hint="cs"/>
          <w:sz w:val="32"/>
          <w:szCs w:val="32"/>
          <w:rtl/>
        </w:rPr>
        <w:t xml:space="preserve"> للعيان .</w:t>
      </w:r>
    </w:p>
    <w:p w14:paraId="4358A7DE" w14:textId="38A4E995" w:rsidR="00FB7C86" w:rsidRPr="00681AEA" w:rsidRDefault="00FB7C86" w:rsidP="00F82FDF">
      <w:pPr>
        <w:widowControl/>
        <w:shd w:val="clear" w:color="auto" w:fill="FFFFFF"/>
        <w:autoSpaceDE/>
        <w:autoSpaceDN/>
        <w:adjustRightInd/>
        <w:spacing w:beforeAutospacing="1" w:afterAutospacing="1"/>
        <w:ind w:left="0"/>
        <w:rPr>
          <w:sz w:val="20"/>
          <w:szCs w:val="20"/>
        </w:rPr>
      </w:pPr>
      <w:r w:rsidRPr="00470407">
        <w:rPr>
          <w:rtl/>
        </w:rPr>
        <w:t>و</w:t>
      </w:r>
      <w:r w:rsidR="00F82FDF">
        <w:rPr>
          <w:rFonts w:hint="cs"/>
          <w:rtl/>
        </w:rPr>
        <w:t xml:space="preserve">قد </w:t>
      </w:r>
      <w:r w:rsidRPr="00470407">
        <w:rPr>
          <w:rtl/>
        </w:rPr>
        <w:t>ازدهرت في عهد هذا الملك -كما يقول بالنثيا- حركة الترجمة من العربية إلى الإسبانية، حين أمر بترجمة كتب العلوم والتراث العربي الإسلامي -في الآداب والفيزياء والفلك- إلى الإسبانية واللاتين</w:t>
      </w:r>
      <w:r w:rsidR="00001132">
        <w:rPr>
          <w:rtl/>
        </w:rPr>
        <w:t>ية. وكان من تلك المترجمات "</w:t>
      </w:r>
      <w:r w:rsidR="0094297D">
        <w:rPr>
          <w:rFonts w:hint="cs"/>
          <w:rtl/>
        </w:rPr>
        <w:t>الصحيفة</w:t>
      </w:r>
      <w:r w:rsidRPr="00470407">
        <w:rPr>
          <w:rtl/>
        </w:rPr>
        <w:t xml:space="preserve"> الزرقالية</w:t>
      </w:r>
      <w:r w:rsidR="0094297D">
        <w:rPr>
          <w:rFonts w:hint="cs"/>
          <w:rtl/>
        </w:rPr>
        <w:t xml:space="preserve"> </w:t>
      </w:r>
      <w:r w:rsidRPr="00470407">
        <w:rPr>
          <w:rtl/>
        </w:rPr>
        <w:t xml:space="preserve">" للفلكي والجغرافي الأندلسي البارز أبي إسحق الزرقالي (ت 480هـ/1087م)، الذي كان لمؤلفاته أعظم الأثر على النهضة العلمية في أوروبا؛ حسب لويس تيوفيلوجيل كوادرادو في دراسته ‘التأثير الإسلامي في الثقافة الإسبانية المسيحية في العصور </w:t>
      </w:r>
      <w:r w:rsidR="0094297D" w:rsidRPr="00470407">
        <w:rPr>
          <w:rFonts w:hint="cs"/>
          <w:rtl/>
        </w:rPr>
        <w:t>الوسطى</w:t>
      </w:r>
      <w:r w:rsidR="0094297D">
        <w:rPr>
          <w:rFonts w:hint="cs"/>
          <w:rtl/>
        </w:rPr>
        <w:t>.</w:t>
      </w:r>
      <w:r w:rsidR="00681AEA">
        <w:rPr>
          <w:rFonts w:hint="cs"/>
          <w:rtl/>
        </w:rPr>
        <w:t xml:space="preserve"> </w:t>
      </w:r>
      <w:r w:rsidR="00681AEA">
        <w:rPr>
          <w:rFonts w:hint="cs"/>
          <w:sz w:val="20"/>
          <w:szCs w:val="20"/>
          <w:rtl/>
        </w:rPr>
        <w:t xml:space="preserve">(161) . </w:t>
      </w:r>
    </w:p>
    <w:p w14:paraId="3B2CC2AB" w14:textId="77777777" w:rsidR="00C61E90" w:rsidRPr="00470407" w:rsidRDefault="00FB7C86" w:rsidP="00F82FDF">
      <w:pPr>
        <w:rPr>
          <w:b/>
          <w:bCs/>
          <w:rtl/>
        </w:rPr>
      </w:pPr>
      <w:r w:rsidRPr="00470407">
        <w:rPr>
          <w:rStyle w:val="Strong"/>
          <w:rtl/>
        </w:rPr>
        <w:t xml:space="preserve"> </w:t>
      </w:r>
    </w:p>
    <w:p w14:paraId="3F34FDDA" w14:textId="3F85B218" w:rsidR="000B0BFD" w:rsidRDefault="000B0BFD" w:rsidP="00F82FDF">
      <w:pPr>
        <w:rPr>
          <w:shd w:val="clear" w:color="auto" w:fill="FFFFFF"/>
          <w:rtl/>
        </w:rPr>
      </w:pPr>
      <w:r w:rsidRPr="00470407">
        <w:rPr>
          <w:shd w:val="clear" w:color="auto" w:fill="FFFFFF"/>
          <w:rtl/>
        </w:rPr>
        <w:t xml:space="preserve"> </w:t>
      </w:r>
      <w:r w:rsidR="00610ABD" w:rsidRPr="00470407">
        <w:rPr>
          <w:shd w:val="clear" w:color="auto" w:fill="FFFFFF"/>
          <w:rtl/>
        </w:rPr>
        <w:t>وقال</w:t>
      </w:r>
      <w:r w:rsidRPr="00470407">
        <w:rPr>
          <w:shd w:val="clear" w:color="auto" w:fill="FFFFFF"/>
          <w:rtl/>
        </w:rPr>
        <w:t xml:space="preserve"> المفكر (راندل)</w:t>
      </w:r>
      <w:r w:rsidR="00610ABD" w:rsidRPr="00470407">
        <w:rPr>
          <w:shd w:val="clear" w:color="auto" w:fill="FFFFFF"/>
          <w:rtl/>
        </w:rPr>
        <w:t xml:space="preserve"> عن تلك </w:t>
      </w:r>
      <w:r w:rsidR="0094297D" w:rsidRPr="00470407">
        <w:rPr>
          <w:rFonts w:hint="cs"/>
          <w:shd w:val="clear" w:color="auto" w:fill="FFFFFF"/>
          <w:rtl/>
        </w:rPr>
        <w:t>الفترة</w:t>
      </w:r>
      <w:r w:rsidR="00610ABD" w:rsidRPr="00470407">
        <w:rPr>
          <w:shd w:val="clear" w:color="auto" w:fill="FFFFFF"/>
          <w:rtl/>
        </w:rPr>
        <w:t xml:space="preserve"> </w:t>
      </w:r>
      <w:r w:rsidR="0094297D" w:rsidRPr="00470407">
        <w:rPr>
          <w:rFonts w:hint="cs"/>
          <w:shd w:val="clear" w:color="auto" w:fill="FFFFFF"/>
          <w:rtl/>
        </w:rPr>
        <w:t>الزمنية</w:t>
      </w:r>
      <w:r w:rsidR="00610ABD" w:rsidRPr="00470407">
        <w:rPr>
          <w:shd w:val="clear" w:color="auto" w:fill="FFFFFF"/>
          <w:rtl/>
        </w:rPr>
        <w:t xml:space="preserve"> </w:t>
      </w:r>
      <w:r w:rsidR="0094297D" w:rsidRPr="00470407">
        <w:rPr>
          <w:rFonts w:hint="cs"/>
          <w:shd w:val="clear" w:color="auto" w:fill="FFFFFF"/>
          <w:rtl/>
        </w:rPr>
        <w:t>لقد:</w:t>
      </w:r>
      <w:r w:rsidRPr="00470407">
        <w:rPr>
          <w:shd w:val="clear" w:color="auto" w:fill="FFFFFF"/>
          <w:rtl/>
        </w:rPr>
        <w:t xml:space="preserve"> «أنقذ العرب من العالم شيئاً كان أرسطو على رغم</w:t>
      </w:r>
      <w:r w:rsidR="003A0343" w:rsidRPr="00470407">
        <w:rPr>
          <w:shd w:val="clear" w:color="auto" w:fill="FFFFFF"/>
          <w:rtl/>
        </w:rPr>
        <w:t xml:space="preserve"> من</w:t>
      </w:r>
      <w:r w:rsidR="00AB5970" w:rsidRPr="00470407">
        <w:rPr>
          <w:shd w:val="clear" w:color="auto" w:fill="FFFFFF"/>
          <w:rtl/>
        </w:rPr>
        <w:t xml:space="preserve"> </w:t>
      </w:r>
      <w:r w:rsidR="0094297D" w:rsidRPr="00470407">
        <w:rPr>
          <w:rFonts w:hint="cs"/>
          <w:shd w:val="clear" w:color="auto" w:fill="FFFFFF"/>
          <w:rtl/>
        </w:rPr>
        <w:t>عبقريات</w:t>
      </w:r>
      <w:r w:rsidR="0094297D" w:rsidRPr="00470407">
        <w:rPr>
          <w:rFonts w:hint="eastAsia"/>
          <w:shd w:val="clear" w:color="auto" w:fill="FFFFFF"/>
          <w:rtl/>
        </w:rPr>
        <w:t>ه</w:t>
      </w:r>
      <w:r w:rsidR="00AB5970" w:rsidRPr="00470407">
        <w:rPr>
          <w:shd w:val="clear" w:color="auto" w:fill="FFFFFF"/>
          <w:rtl/>
        </w:rPr>
        <w:t xml:space="preserve"> عاجزاً كل العجز </w:t>
      </w:r>
      <w:r w:rsidR="0094297D" w:rsidRPr="00470407">
        <w:rPr>
          <w:rFonts w:hint="cs"/>
          <w:shd w:val="clear" w:color="auto" w:fill="FFFFFF"/>
          <w:rtl/>
        </w:rPr>
        <w:t>عنه،</w:t>
      </w:r>
      <w:r w:rsidRPr="00470407">
        <w:rPr>
          <w:shd w:val="clear" w:color="auto" w:fill="FFFFFF"/>
          <w:rtl/>
        </w:rPr>
        <w:t xml:space="preserve"> وهو العلم الرياضي. وأخذ العرب من العالم اليوناني المعرفة الرياضية والطبية التي احتقرها الرومان ونبذها المسيحيّون، وراحوا </w:t>
      </w:r>
      <w:r w:rsidRPr="000B0BFD">
        <w:rPr>
          <w:shd w:val="clear" w:color="auto" w:fill="FFFFFF"/>
          <w:rtl/>
        </w:rPr>
        <w:t xml:space="preserve">يعملون بصبر وجهد في ذلك الطريق الذي ازدراه الإغريق في أوج </w:t>
      </w:r>
      <w:r w:rsidR="0094297D" w:rsidRPr="000B0BFD">
        <w:rPr>
          <w:rFonts w:hint="cs"/>
          <w:shd w:val="clear" w:color="auto" w:fill="FFFFFF"/>
          <w:rtl/>
        </w:rPr>
        <w:t>عظمتهم،</w:t>
      </w:r>
      <w:r w:rsidR="003A0343">
        <w:rPr>
          <w:rFonts w:hint="cs"/>
          <w:shd w:val="clear" w:color="auto" w:fill="FFFFFF"/>
          <w:rtl/>
        </w:rPr>
        <w:t xml:space="preserve"> </w:t>
      </w:r>
      <w:r w:rsidRPr="000B0BFD">
        <w:rPr>
          <w:shd w:val="clear" w:color="auto" w:fill="FFFFFF"/>
          <w:rtl/>
        </w:rPr>
        <w:t xml:space="preserve">وبنوا في القرن العاشر في </w:t>
      </w:r>
      <w:r w:rsidR="0094297D">
        <w:rPr>
          <w:rFonts w:hint="cs"/>
          <w:shd w:val="clear" w:color="auto" w:fill="FFFFFF"/>
          <w:rtl/>
        </w:rPr>
        <w:t>إ</w:t>
      </w:r>
      <w:r w:rsidRPr="000B0BFD">
        <w:rPr>
          <w:shd w:val="clear" w:color="auto" w:fill="FFFFFF"/>
          <w:rtl/>
        </w:rPr>
        <w:t xml:space="preserve">سبانيا حضارة لم يكن العلم منها مجرد براعة فحسب، بل كان علماً يخدم الفنون والصناعات الضرورية للحياة </w:t>
      </w:r>
      <w:r w:rsidR="0094297D" w:rsidRPr="000B0BFD">
        <w:rPr>
          <w:rFonts w:hint="cs"/>
          <w:shd w:val="clear" w:color="auto" w:fill="FFFFFF"/>
          <w:rtl/>
        </w:rPr>
        <w:t>العلمية</w:t>
      </w:r>
      <w:r w:rsidR="0094297D">
        <w:rPr>
          <w:rFonts w:hint="cs"/>
          <w:shd w:val="clear" w:color="auto" w:fill="FFFFFF"/>
          <w:rtl/>
        </w:rPr>
        <w:t>)</w:t>
      </w:r>
      <w:r w:rsidR="0094297D">
        <w:rPr>
          <w:rFonts w:hint="cs"/>
          <w:sz w:val="20"/>
          <w:szCs w:val="20"/>
          <w:shd w:val="clear" w:color="auto" w:fill="FFFFFF"/>
          <w:rtl/>
        </w:rPr>
        <w:t xml:space="preserve"> </w:t>
      </w:r>
      <w:r w:rsidR="0094297D">
        <w:rPr>
          <w:sz w:val="20"/>
          <w:szCs w:val="20"/>
          <w:shd w:val="clear" w:color="auto" w:fill="FFFFFF"/>
          <w:rtl/>
        </w:rPr>
        <w:t>(</w:t>
      </w:r>
      <w:r w:rsidR="00681AEA">
        <w:rPr>
          <w:rFonts w:hint="cs"/>
          <w:sz w:val="20"/>
          <w:szCs w:val="20"/>
          <w:shd w:val="clear" w:color="auto" w:fill="FFFFFF"/>
          <w:rtl/>
        </w:rPr>
        <w:t>162)</w:t>
      </w:r>
      <w:r>
        <w:rPr>
          <w:rFonts w:hint="cs"/>
          <w:shd w:val="clear" w:color="auto" w:fill="FFFFFF"/>
          <w:rtl/>
        </w:rPr>
        <w:t xml:space="preserve"> .</w:t>
      </w:r>
    </w:p>
    <w:p w14:paraId="6EFB64F7" w14:textId="1BEFA367" w:rsidR="000B0BFD" w:rsidRDefault="000B0BFD" w:rsidP="00496979">
      <w:pPr>
        <w:rPr>
          <w:shd w:val="clear" w:color="auto" w:fill="FFFFFF"/>
          <w:rtl/>
        </w:rPr>
      </w:pPr>
      <w:r>
        <w:rPr>
          <w:rFonts w:hint="cs"/>
          <w:shd w:val="clear" w:color="auto" w:fill="FFFFFF"/>
          <w:rtl/>
        </w:rPr>
        <w:t>لقد</w:t>
      </w:r>
      <w:r w:rsidR="009F4511">
        <w:rPr>
          <w:rFonts w:hint="cs"/>
          <w:shd w:val="clear" w:color="auto" w:fill="FFFFFF"/>
          <w:rtl/>
        </w:rPr>
        <w:t xml:space="preserve"> قام</w:t>
      </w:r>
      <w:r>
        <w:rPr>
          <w:rFonts w:hint="cs"/>
          <w:shd w:val="clear" w:color="auto" w:fill="FFFFFF"/>
          <w:rtl/>
        </w:rPr>
        <w:t xml:space="preserve"> العرب المسلمين في الاندلس في نقل </w:t>
      </w:r>
      <w:r w:rsidR="009F4511">
        <w:rPr>
          <w:rFonts w:hint="cs"/>
          <w:shd w:val="clear" w:color="auto" w:fill="FFFFFF"/>
          <w:rtl/>
        </w:rPr>
        <w:t xml:space="preserve">العلوم من مختلف الفنون  </w:t>
      </w:r>
      <w:r w:rsidR="0094297D">
        <w:rPr>
          <w:rFonts w:hint="cs"/>
          <w:shd w:val="clear" w:color="auto" w:fill="FFFFFF"/>
          <w:rtl/>
        </w:rPr>
        <w:t>كالعمارة</w:t>
      </w:r>
      <w:r w:rsidR="009F4511">
        <w:rPr>
          <w:rFonts w:hint="cs"/>
          <w:shd w:val="clear" w:color="auto" w:fill="FFFFFF"/>
          <w:rtl/>
        </w:rPr>
        <w:t xml:space="preserve"> والطب </w:t>
      </w:r>
      <w:r w:rsidR="0094297D">
        <w:rPr>
          <w:rFonts w:hint="cs"/>
          <w:shd w:val="clear" w:color="auto" w:fill="FFFFFF"/>
          <w:rtl/>
        </w:rPr>
        <w:t>والصيدلة</w:t>
      </w:r>
      <w:r w:rsidR="009F4511">
        <w:rPr>
          <w:rFonts w:hint="cs"/>
          <w:shd w:val="clear" w:color="auto" w:fill="FFFFFF"/>
          <w:rtl/>
        </w:rPr>
        <w:t xml:space="preserve"> </w:t>
      </w:r>
      <w:r w:rsidR="0094297D">
        <w:rPr>
          <w:rFonts w:hint="cs"/>
          <w:shd w:val="clear" w:color="auto" w:fill="FFFFFF"/>
          <w:rtl/>
        </w:rPr>
        <w:t>والزراعة</w:t>
      </w:r>
      <w:r w:rsidR="009F4511">
        <w:rPr>
          <w:rFonts w:hint="cs"/>
          <w:shd w:val="clear" w:color="auto" w:fill="FFFFFF"/>
          <w:rtl/>
        </w:rPr>
        <w:t xml:space="preserve"> </w:t>
      </w:r>
      <w:r w:rsidR="0094297D">
        <w:rPr>
          <w:rFonts w:hint="cs"/>
          <w:shd w:val="clear" w:color="auto" w:fill="FFFFFF"/>
          <w:rtl/>
        </w:rPr>
        <w:t>والموسيقة</w:t>
      </w:r>
      <w:r w:rsidR="009F4511">
        <w:rPr>
          <w:rFonts w:hint="cs"/>
          <w:shd w:val="clear" w:color="auto" w:fill="FFFFFF"/>
          <w:rtl/>
        </w:rPr>
        <w:t xml:space="preserve"> والتكنولوجيا , من القرن الحادي عشر الى الق</w:t>
      </w:r>
      <w:r w:rsidR="003A3125">
        <w:rPr>
          <w:rFonts w:hint="cs"/>
          <w:shd w:val="clear" w:color="auto" w:fill="FFFFFF"/>
          <w:rtl/>
        </w:rPr>
        <w:t>ر</w:t>
      </w:r>
      <w:r w:rsidR="009F4511">
        <w:rPr>
          <w:rFonts w:hint="cs"/>
          <w:shd w:val="clear" w:color="auto" w:fill="FFFFFF"/>
          <w:rtl/>
        </w:rPr>
        <w:t>ن الثالث عشر , ولقد نهلت اور</w:t>
      </w:r>
      <w:r w:rsidR="0094297D">
        <w:rPr>
          <w:rFonts w:hint="cs"/>
          <w:shd w:val="clear" w:color="auto" w:fill="FFFFFF"/>
          <w:rtl/>
        </w:rPr>
        <w:t>و</w:t>
      </w:r>
      <w:r w:rsidR="009F4511">
        <w:rPr>
          <w:rFonts w:hint="cs"/>
          <w:shd w:val="clear" w:color="auto" w:fill="FFFFFF"/>
          <w:rtl/>
        </w:rPr>
        <w:t xml:space="preserve">با </w:t>
      </w:r>
      <w:r w:rsidR="0094297D">
        <w:rPr>
          <w:rFonts w:hint="cs"/>
          <w:shd w:val="clear" w:color="auto" w:fill="FFFFFF"/>
          <w:rtl/>
        </w:rPr>
        <w:t>المعرفة</w:t>
      </w:r>
      <w:r w:rsidR="009F4511">
        <w:rPr>
          <w:rFonts w:hint="cs"/>
          <w:shd w:val="clear" w:color="auto" w:fill="FFFFFF"/>
          <w:rtl/>
        </w:rPr>
        <w:t xml:space="preserve"> من </w:t>
      </w:r>
      <w:r w:rsidR="0094297D">
        <w:rPr>
          <w:rFonts w:hint="cs"/>
          <w:shd w:val="clear" w:color="auto" w:fill="FFFFFF"/>
          <w:rtl/>
        </w:rPr>
        <w:t>الحضارة</w:t>
      </w:r>
      <w:r w:rsidR="009F4511">
        <w:rPr>
          <w:rFonts w:hint="cs"/>
          <w:shd w:val="clear" w:color="auto" w:fill="FFFFFF"/>
          <w:rtl/>
        </w:rPr>
        <w:t xml:space="preserve"> </w:t>
      </w:r>
      <w:r w:rsidR="0094297D">
        <w:rPr>
          <w:rFonts w:hint="cs"/>
          <w:shd w:val="clear" w:color="auto" w:fill="FFFFFF"/>
          <w:rtl/>
        </w:rPr>
        <w:t>الإسلامية</w:t>
      </w:r>
      <w:r w:rsidR="003A3125">
        <w:rPr>
          <w:rFonts w:hint="cs"/>
          <w:shd w:val="clear" w:color="auto" w:fill="FFFFFF"/>
          <w:rtl/>
        </w:rPr>
        <w:t xml:space="preserve"> بكل انواعها</w:t>
      </w:r>
      <w:r w:rsidR="009150BB">
        <w:rPr>
          <w:rFonts w:hint="cs"/>
          <w:shd w:val="clear" w:color="auto" w:fill="FFFFFF"/>
          <w:rtl/>
        </w:rPr>
        <w:t xml:space="preserve"> ,</w:t>
      </w:r>
      <w:r w:rsidR="003A3125">
        <w:rPr>
          <w:rFonts w:hint="cs"/>
          <w:shd w:val="clear" w:color="auto" w:fill="FFFFFF"/>
          <w:rtl/>
        </w:rPr>
        <w:t xml:space="preserve"> </w:t>
      </w:r>
      <w:r w:rsidR="009150BB">
        <w:rPr>
          <w:rFonts w:hint="cs"/>
          <w:shd w:val="clear" w:color="auto" w:fill="FFFFFF"/>
          <w:rtl/>
        </w:rPr>
        <w:t>و</w:t>
      </w:r>
      <w:r w:rsidR="003A3125">
        <w:rPr>
          <w:rFonts w:hint="cs"/>
          <w:shd w:val="clear" w:color="auto" w:fill="FFFFFF"/>
          <w:rtl/>
        </w:rPr>
        <w:t>كانت الاندلس وجنو</w:t>
      </w:r>
      <w:r w:rsidR="00AB5970">
        <w:rPr>
          <w:rFonts w:hint="cs"/>
          <w:shd w:val="clear" w:color="auto" w:fill="FFFFFF"/>
          <w:rtl/>
        </w:rPr>
        <w:t xml:space="preserve">ب ايطاليا أكثر المناطق انتاجا </w:t>
      </w:r>
      <w:r w:rsidR="003A3125">
        <w:rPr>
          <w:rFonts w:hint="cs"/>
          <w:shd w:val="clear" w:color="auto" w:fill="FFFFFF"/>
          <w:rtl/>
        </w:rPr>
        <w:t xml:space="preserve"> في نقل العلوم ,</w:t>
      </w:r>
      <w:r w:rsidR="009150BB">
        <w:rPr>
          <w:rFonts w:hint="cs"/>
          <w:shd w:val="clear" w:color="auto" w:fill="FFFFFF"/>
          <w:rtl/>
        </w:rPr>
        <w:t xml:space="preserve"> </w:t>
      </w:r>
      <w:r w:rsidR="003A0343">
        <w:rPr>
          <w:rFonts w:hint="cs"/>
          <w:shd w:val="clear" w:color="auto" w:fill="FFFFFF"/>
          <w:rtl/>
        </w:rPr>
        <w:t>لقد</w:t>
      </w:r>
      <w:r w:rsidR="003A3125">
        <w:rPr>
          <w:rFonts w:hint="cs"/>
          <w:shd w:val="clear" w:color="auto" w:fill="FFFFFF"/>
          <w:rtl/>
        </w:rPr>
        <w:t xml:space="preserve"> ترجم العلماء العديد من النصوص </w:t>
      </w:r>
      <w:r w:rsidR="0094297D">
        <w:rPr>
          <w:rFonts w:hint="cs"/>
          <w:shd w:val="clear" w:color="auto" w:fill="FFFFFF"/>
          <w:rtl/>
        </w:rPr>
        <w:t>العلمية</w:t>
      </w:r>
      <w:r w:rsidR="003A3125">
        <w:rPr>
          <w:rFonts w:hint="cs"/>
          <w:shd w:val="clear" w:color="auto" w:fill="FFFFFF"/>
          <w:rtl/>
        </w:rPr>
        <w:t xml:space="preserve"> </w:t>
      </w:r>
      <w:r w:rsidR="0094297D">
        <w:rPr>
          <w:rFonts w:hint="cs"/>
          <w:shd w:val="clear" w:color="auto" w:fill="FFFFFF"/>
          <w:rtl/>
        </w:rPr>
        <w:t>والفلسفية</w:t>
      </w:r>
      <w:r w:rsidR="003A0343">
        <w:rPr>
          <w:rFonts w:hint="cs"/>
          <w:shd w:val="clear" w:color="auto" w:fill="FFFFFF"/>
          <w:rtl/>
        </w:rPr>
        <w:t xml:space="preserve"> من </w:t>
      </w:r>
      <w:r w:rsidR="0094297D">
        <w:rPr>
          <w:rFonts w:hint="cs"/>
          <w:shd w:val="clear" w:color="auto" w:fill="FFFFFF"/>
          <w:rtl/>
        </w:rPr>
        <w:t>العربية</w:t>
      </w:r>
      <w:r w:rsidR="003A0343">
        <w:rPr>
          <w:rFonts w:hint="cs"/>
          <w:shd w:val="clear" w:color="auto" w:fill="FFFFFF"/>
          <w:rtl/>
        </w:rPr>
        <w:t xml:space="preserve"> الى </w:t>
      </w:r>
      <w:r w:rsidR="0094297D">
        <w:rPr>
          <w:rFonts w:hint="cs"/>
          <w:shd w:val="clear" w:color="auto" w:fill="FFFFFF"/>
          <w:rtl/>
        </w:rPr>
        <w:t>اللاتينية</w:t>
      </w:r>
      <w:r w:rsidR="003A0343">
        <w:rPr>
          <w:rFonts w:hint="cs"/>
          <w:shd w:val="clear" w:color="auto" w:fill="FFFFFF"/>
          <w:rtl/>
        </w:rPr>
        <w:t xml:space="preserve"> , وقد </w:t>
      </w:r>
      <w:r w:rsidR="003A3125">
        <w:rPr>
          <w:rFonts w:hint="cs"/>
          <w:shd w:val="clear" w:color="auto" w:fill="FFFFFF"/>
          <w:rtl/>
        </w:rPr>
        <w:t xml:space="preserve">ترجم جيراردو الكريموني وحده 87 كتابا من </w:t>
      </w:r>
      <w:r w:rsidR="0094297D">
        <w:rPr>
          <w:rFonts w:hint="cs"/>
          <w:shd w:val="clear" w:color="auto" w:fill="FFFFFF"/>
          <w:rtl/>
        </w:rPr>
        <w:t>العربية</w:t>
      </w:r>
      <w:r w:rsidR="003A3125">
        <w:rPr>
          <w:rFonts w:hint="cs"/>
          <w:shd w:val="clear" w:color="auto" w:fill="FFFFFF"/>
          <w:rtl/>
        </w:rPr>
        <w:t xml:space="preserve"> الى </w:t>
      </w:r>
      <w:r w:rsidR="0094297D">
        <w:rPr>
          <w:rFonts w:hint="cs"/>
          <w:shd w:val="clear" w:color="auto" w:fill="FFFFFF"/>
          <w:rtl/>
        </w:rPr>
        <w:t>اللاتينية</w:t>
      </w:r>
      <w:r w:rsidR="003A3125">
        <w:rPr>
          <w:rFonts w:hint="cs"/>
          <w:shd w:val="clear" w:color="auto" w:fill="FFFFFF"/>
          <w:rtl/>
        </w:rPr>
        <w:t xml:space="preserve"> , منها المجسطي  , وكتاب المختصر في حساب</w:t>
      </w:r>
      <w:r w:rsidR="003A0343">
        <w:rPr>
          <w:rFonts w:hint="cs"/>
          <w:shd w:val="clear" w:color="auto" w:fill="FFFFFF"/>
          <w:rtl/>
        </w:rPr>
        <w:t xml:space="preserve"> الجبر </w:t>
      </w:r>
      <w:r w:rsidR="0094297D">
        <w:rPr>
          <w:rFonts w:hint="cs"/>
          <w:shd w:val="clear" w:color="auto" w:fill="FFFFFF"/>
          <w:rtl/>
        </w:rPr>
        <w:t>والمقابلة</w:t>
      </w:r>
      <w:r w:rsidR="003A0343">
        <w:rPr>
          <w:rFonts w:hint="cs"/>
          <w:shd w:val="clear" w:color="auto" w:fill="FFFFFF"/>
          <w:rtl/>
        </w:rPr>
        <w:t xml:space="preserve"> للخوارزمي , وكت</w:t>
      </w:r>
      <w:r w:rsidR="003A3125">
        <w:rPr>
          <w:rFonts w:hint="cs"/>
          <w:shd w:val="clear" w:color="auto" w:fill="FFFFFF"/>
          <w:rtl/>
        </w:rPr>
        <w:t xml:space="preserve">اب </w:t>
      </w:r>
      <w:r w:rsidR="0094297D">
        <w:rPr>
          <w:rFonts w:hint="cs"/>
          <w:shd w:val="clear" w:color="auto" w:fill="FFFFFF"/>
          <w:rtl/>
        </w:rPr>
        <w:t>الهيئة</w:t>
      </w:r>
      <w:r w:rsidR="003A3125">
        <w:rPr>
          <w:rFonts w:hint="cs"/>
          <w:shd w:val="clear" w:color="auto" w:fill="FFFFFF"/>
          <w:rtl/>
        </w:rPr>
        <w:t xml:space="preserve"> في اصلاح المجسطي لجابر ابن افلح , والبصريات للكندي , </w:t>
      </w:r>
      <w:r w:rsidR="00040302">
        <w:rPr>
          <w:rFonts w:hint="cs"/>
          <w:shd w:val="clear" w:color="auto" w:fill="FFFFFF"/>
          <w:rtl/>
        </w:rPr>
        <w:t xml:space="preserve">وكتاب جوامع علم النجوم والحركات </w:t>
      </w:r>
      <w:r w:rsidR="0094297D">
        <w:rPr>
          <w:rFonts w:hint="cs"/>
          <w:shd w:val="clear" w:color="auto" w:fill="FFFFFF"/>
          <w:rtl/>
        </w:rPr>
        <w:t>السماوية</w:t>
      </w:r>
      <w:r w:rsidR="00040302">
        <w:rPr>
          <w:rFonts w:hint="cs"/>
          <w:shd w:val="clear" w:color="auto" w:fill="FFFFFF"/>
          <w:rtl/>
        </w:rPr>
        <w:t xml:space="preserve"> للفرغاني وتصنيف العلوم للفارابي , وأعم</w:t>
      </w:r>
      <w:r w:rsidR="00AB5970">
        <w:rPr>
          <w:rFonts w:hint="cs"/>
          <w:shd w:val="clear" w:color="auto" w:fill="FFFFFF"/>
          <w:rtl/>
        </w:rPr>
        <w:t xml:space="preserve">ال الخيمياء والكيمياء والطب </w:t>
      </w:r>
      <w:r w:rsidR="0094297D">
        <w:rPr>
          <w:rFonts w:hint="cs"/>
          <w:shd w:val="clear" w:color="auto" w:fill="FFFFFF"/>
          <w:rtl/>
        </w:rPr>
        <w:t>والصيدلة</w:t>
      </w:r>
      <w:r w:rsidR="00040302">
        <w:rPr>
          <w:rFonts w:hint="cs"/>
          <w:shd w:val="clear" w:color="auto" w:fill="FFFFFF"/>
          <w:rtl/>
        </w:rPr>
        <w:t xml:space="preserve"> للرازي واعمال ثابت بن قره وحنين ابن اسحاق والزرقاني وبني موسى وشجاع بن اسلم والزهراوي وابن الهيثم .و</w:t>
      </w:r>
      <w:r w:rsidR="003A0343">
        <w:rPr>
          <w:rFonts w:hint="cs"/>
          <w:shd w:val="clear" w:color="auto" w:fill="FFFFFF"/>
          <w:rtl/>
        </w:rPr>
        <w:t xml:space="preserve">الكلاسيكيات </w:t>
      </w:r>
      <w:r w:rsidR="0094297D">
        <w:rPr>
          <w:rFonts w:hint="cs"/>
          <w:shd w:val="clear" w:color="auto" w:fill="FFFFFF"/>
          <w:rtl/>
        </w:rPr>
        <w:t>وبالأخ</w:t>
      </w:r>
      <w:r w:rsidR="0094297D">
        <w:rPr>
          <w:rFonts w:hint="eastAsia"/>
          <w:shd w:val="clear" w:color="auto" w:fill="FFFFFF"/>
          <w:rtl/>
        </w:rPr>
        <w:t>ص</w:t>
      </w:r>
      <w:r w:rsidR="009F4511">
        <w:rPr>
          <w:rFonts w:hint="cs"/>
          <w:shd w:val="clear" w:color="auto" w:fill="FFFFFF"/>
          <w:rtl/>
        </w:rPr>
        <w:t xml:space="preserve"> </w:t>
      </w:r>
      <w:r w:rsidR="009F4511">
        <w:rPr>
          <w:rFonts w:hint="cs"/>
          <w:shd w:val="clear" w:color="auto" w:fill="FFFFFF"/>
          <w:rtl/>
        </w:rPr>
        <w:lastRenderedPageBreak/>
        <w:t>اعمال الفيلسوف الاغريق</w:t>
      </w:r>
      <w:r w:rsidR="00040302">
        <w:rPr>
          <w:rFonts w:hint="cs"/>
          <w:shd w:val="clear" w:color="auto" w:fill="FFFFFF"/>
          <w:rtl/>
        </w:rPr>
        <w:t xml:space="preserve">ي أرسطو </w:t>
      </w:r>
      <w:r w:rsidR="009F4511">
        <w:rPr>
          <w:rFonts w:hint="cs"/>
          <w:shd w:val="clear" w:color="auto" w:fill="FFFFFF"/>
          <w:rtl/>
        </w:rPr>
        <w:t>.</w:t>
      </w:r>
    </w:p>
    <w:p w14:paraId="3D5D5097" w14:textId="1D8A66C6" w:rsidR="00040302" w:rsidRDefault="00040302" w:rsidP="00496979">
      <w:pPr>
        <w:rPr>
          <w:shd w:val="clear" w:color="auto" w:fill="FFFFFF"/>
          <w:rtl/>
        </w:rPr>
      </w:pPr>
      <w:r>
        <w:rPr>
          <w:rFonts w:hint="cs"/>
          <w:shd w:val="clear" w:color="auto" w:fill="FFFFFF"/>
          <w:rtl/>
        </w:rPr>
        <w:t>ومن اعظم الامور التي جعلت اور</w:t>
      </w:r>
      <w:r w:rsidR="0094297D">
        <w:rPr>
          <w:rFonts w:hint="cs"/>
          <w:shd w:val="clear" w:color="auto" w:fill="FFFFFF"/>
          <w:rtl/>
        </w:rPr>
        <w:t>و</w:t>
      </w:r>
      <w:r>
        <w:rPr>
          <w:rFonts w:hint="cs"/>
          <w:shd w:val="clear" w:color="auto" w:fill="FFFFFF"/>
          <w:rtl/>
        </w:rPr>
        <w:t xml:space="preserve">با </w:t>
      </w:r>
      <w:r w:rsidR="0094297D">
        <w:rPr>
          <w:rFonts w:hint="cs"/>
          <w:shd w:val="clear" w:color="auto" w:fill="FFFFFF"/>
          <w:rtl/>
        </w:rPr>
        <w:t>تستيقظ</w:t>
      </w:r>
      <w:r>
        <w:rPr>
          <w:rFonts w:hint="cs"/>
          <w:shd w:val="clear" w:color="auto" w:fill="FFFFFF"/>
          <w:rtl/>
        </w:rPr>
        <w:t xml:space="preserve"> من سباتها وتطرد الظلام وينت</w:t>
      </w:r>
      <w:r w:rsidR="0014538A">
        <w:rPr>
          <w:rFonts w:hint="cs"/>
          <w:shd w:val="clear" w:color="auto" w:fill="FFFFFF"/>
          <w:rtl/>
        </w:rPr>
        <w:t>شر فيها نور العلم هو ,انها تعلمت</w:t>
      </w:r>
      <w:r>
        <w:rPr>
          <w:rFonts w:hint="cs"/>
          <w:shd w:val="clear" w:color="auto" w:fill="FFFFFF"/>
          <w:rtl/>
        </w:rPr>
        <w:t xml:space="preserve"> صناعة الورق من العرب المسلمون في الاندلس , فكانت لصناعة الورق في اور</w:t>
      </w:r>
      <w:r w:rsidR="0094297D">
        <w:rPr>
          <w:rFonts w:hint="cs"/>
          <w:shd w:val="clear" w:color="auto" w:fill="FFFFFF"/>
          <w:rtl/>
        </w:rPr>
        <w:t>و</w:t>
      </w:r>
      <w:r>
        <w:rPr>
          <w:rFonts w:hint="cs"/>
          <w:shd w:val="clear" w:color="auto" w:fill="FFFFFF"/>
          <w:rtl/>
        </w:rPr>
        <w:t xml:space="preserve">با الدور الكبير في انتشار العلم والتعلم </w:t>
      </w:r>
      <w:r w:rsidR="0014538A">
        <w:rPr>
          <w:rFonts w:hint="cs"/>
          <w:shd w:val="clear" w:color="auto" w:fill="FFFFFF"/>
          <w:rtl/>
        </w:rPr>
        <w:t xml:space="preserve">, وصدق الله حين قال </w:t>
      </w:r>
      <w:r w:rsidR="009150BB">
        <w:rPr>
          <w:rFonts w:hint="cs"/>
          <w:shd w:val="clear" w:color="auto" w:fill="FFFFFF"/>
          <w:rtl/>
        </w:rPr>
        <w:t>"</w:t>
      </w:r>
      <w:r w:rsidR="0014538A">
        <w:rPr>
          <w:rFonts w:hint="cs"/>
          <w:shd w:val="clear" w:color="auto" w:fill="FFFFFF"/>
          <w:rtl/>
        </w:rPr>
        <w:t>اقرأ</w:t>
      </w:r>
      <w:r w:rsidR="009150BB">
        <w:rPr>
          <w:rFonts w:hint="cs"/>
          <w:shd w:val="clear" w:color="auto" w:fill="FFFFFF"/>
          <w:rtl/>
        </w:rPr>
        <w:t xml:space="preserve"> و</w:t>
      </w:r>
      <w:r w:rsidR="00EE6E31">
        <w:rPr>
          <w:rFonts w:hint="cs"/>
          <w:shd w:val="clear" w:color="auto" w:fill="FFFFFF"/>
          <w:rtl/>
        </w:rPr>
        <w:t xml:space="preserve">ربك الاكرم الذي </w:t>
      </w:r>
      <w:r w:rsidR="00EE6E31" w:rsidRPr="00612AB2">
        <w:rPr>
          <w:rFonts w:hint="cs"/>
          <w:b/>
          <w:bCs/>
          <w:shd w:val="clear" w:color="auto" w:fill="FFFFFF"/>
          <w:rtl/>
        </w:rPr>
        <w:t>علم بالقلم</w:t>
      </w:r>
      <w:r w:rsidR="00893D5E">
        <w:rPr>
          <w:rFonts w:hint="cs"/>
          <w:b/>
          <w:bCs/>
          <w:shd w:val="clear" w:color="auto" w:fill="FFFFFF"/>
          <w:rtl/>
        </w:rPr>
        <w:t>"</w:t>
      </w:r>
      <w:r w:rsidR="00EE6E31">
        <w:rPr>
          <w:rFonts w:hint="cs"/>
          <w:shd w:val="clear" w:color="auto" w:fill="FFFFFF"/>
          <w:rtl/>
        </w:rPr>
        <w:t xml:space="preserve"> </w:t>
      </w:r>
      <w:r>
        <w:rPr>
          <w:rFonts w:hint="cs"/>
          <w:shd w:val="clear" w:color="auto" w:fill="FFFFFF"/>
          <w:rtl/>
        </w:rPr>
        <w:t>.</w:t>
      </w:r>
    </w:p>
    <w:p w14:paraId="3FE98A3F" w14:textId="66CD2EC0" w:rsidR="008C026A" w:rsidRDefault="00820A45" w:rsidP="00496979">
      <w:pPr>
        <w:rPr>
          <w:shd w:val="clear" w:color="auto" w:fill="FFFFFF"/>
          <w:rtl/>
        </w:rPr>
      </w:pPr>
      <w:r w:rsidRPr="000B0BFD">
        <w:rPr>
          <w:rFonts w:hint="cs"/>
          <w:shd w:val="clear" w:color="auto" w:fill="FFFFFF"/>
          <w:rtl/>
        </w:rPr>
        <w:t xml:space="preserve"> </w:t>
      </w:r>
      <w:r w:rsidR="00040302">
        <w:rPr>
          <w:rFonts w:hint="cs"/>
          <w:shd w:val="clear" w:color="auto" w:fill="FFFFFF"/>
          <w:rtl/>
        </w:rPr>
        <w:t>و</w:t>
      </w:r>
      <w:r w:rsidR="00CD249E">
        <w:rPr>
          <w:rFonts w:hint="cs"/>
          <w:shd w:val="clear" w:color="auto" w:fill="FFFFFF"/>
          <w:rtl/>
        </w:rPr>
        <w:t xml:space="preserve">قد </w:t>
      </w:r>
      <w:r w:rsidR="001F3FEF">
        <w:rPr>
          <w:rFonts w:hint="cs"/>
          <w:shd w:val="clear" w:color="auto" w:fill="FFFFFF"/>
          <w:rtl/>
        </w:rPr>
        <w:t>انتقل علم الك</w:t>
      </w:r>
      <w:r w:rsidR="00040302">
        <w:rPr>
          <w:rFonts w:hint="cs"/>
          <w:shd w:val="clear" w:color="auto" w:fill="FFFFFF"/>
          <w:rtl/>
        </w:rPr>
        <w:t>ي</w:t>
      </w:r>
      <w:r w:rsidR="001F3FEF">
        <w:rPr>
          <w:rFonts w:hint="cs"/>
          <w:shd w:val="clear" w:color="auto" w:fill="FFFFFF"/>
          <w:rtl/>
        </w:rPr>
        <w:t>مياء الى اور</w:t>
      </w:r>
      <w:r w:rsidR="0094297D">
        <w:rPr>
          <w:rFonts w:hint="cs"/>
          <w:shd w:val="clear" w:color="auto" w:fill="FFFFFF"/>
          <w:rtl/>
        </w:rPr>
        <w:t>و</w:t>
      </w:r>
      <w:r w:rsidR="001F3FEF">
        <w:rPr>
          <w:rFonts w:hint="cs"/>
          <w:shd w:val="clear" w:color="auto" w:fill="FFFFFF"/>
          <w:rtl/>
        </w:rPr>
        <w:t>با عن ط</w:t>
      </w:r>
      <w:r w:rsidR="00CD249E">
        <w:rPr>
          <w:rFonts w:hint="cs"/>
          <w:shd w:val="clear" w:color="auto" w:fill="FFFFFF"/>
          <w:rtl/>
        </w:rPr>
        <w:t>ريق العالم العربي جابر ابن حيان</w:t>
      </w:r>
      <w:r w:rsidR="001F3FEF">
        <w:rPr>
          <w:rFonts w:hint="cs"/>
          <w:shd w:val="clear" w:color="auto" w:fill="FFFFFF"/>
          <w:rtl/>
        </w:rPr>
        <w:t xml:space="preserve"> عن</w:t>
      </w:r>
      <w:r w:rsidR="00CD249E">
        <w:rPr>
          <w:rFonts w:hint="cs"/>
          <w:shd w:val="clear" w:color="auto" w:fill="FFFFFF"/>
          <w:rtl/>
        </w:rPr>
        <w:t xml:space="preserve"> كتاب الك</w:t>
      </w:r>
      <w:r w:rsidR="001F3FEF">
        <w:rPr>
          <w:rFonts w:hint="cs"/>
          <w:shd w:val="clear" w:color="auto" w:fill="FFFFFF"/>
          <w:rtl/>
        </w:rPr>
        <w:t>ي</w:t>
      </w:r>
      <w:r w:rsidR="00CD249E">
        <w:rPr>
          <w:rFonts w:hint="cs"/>
          <w:shd w:val="clear" w:color="auto" w:fill="FFFFFF"/>
          <w:rtl/>
        </w:rPr>
        <w:t xml:space="preserve">مياء </w:t>
      </w:r>
      <w:r w:rsidR="00F82FDF">
        <w:rPr>
          <w:rFonts w:hint="cs"/>
          <w:shd w:val="clear" w:color="auto" w:fill="FFFFFF"/>
          <w:rtl/>
        </w:rPr>
        <w:t>,وهو</w:t>
      </w:r>
      <w:r w:rsidR="00CD249E">
        <w:rPr>
          <w:rFonts w:hint="cs"/>
          <w:shd w:val="clear" w:color="auto" w:fill="FFFFFF"/>
          <w:rtl/>
        </w:rPr>
        <w:t xml:space="preserve"> المرجع الاساسي في علم الك</w:t>
      </w:r>
      <w:r w:rsidR="001F3FEF">
        <w:rPr>
          <w:rFonts w:hint="cs"/>
          <w:shd w:val="clear" w:color="auto" w:fill="FFFFFF"/>
          <w:rtl/>
        </w:rPr>
        <w:t>ي</w:t>
      </w:r>
      <w:r w:rsidR="00CD249E">
        <w:rPr>
          <w:rFonts w:hint="cs"/>
          <w:shd w:val="clear" w:color="auto" w:fill="FFFFFF"/>
          <w:rtl/>
        </w:rPr>
        <w:t>مياء للعلماء الاوربيين , الذ</w:t>
      </w:r>
      <w:r w:rsidR="001F3FEF">
        <w:rPr>
          <w:rFonts w:hint="cs"/>
          <w:shd w:val="clear" w:color="auto" w:fill="FFFFFF"/>
          <w:rtl/>
        </w:rPr>
        <w:t>ي ترجم بعنوان تركيب الك</w:t>
      </w:r>
      <w:r w:rsidR="002A1F8E">
        <w:rPr>
          <w:rFonts w:hint="cs"/>
          <w:shd w:val="clear" w:color="auto" w:fill="FFFFFF"/>
          <w:rtl/>
        </w:rPr>
        <w:t>ي</w:t>
      </w:r>
      <w:r w:rsidR="001F3FEF">
        <w:rPr>
          <w:rFonts w:hint="cs"/>
          <w:shd w:val="clear" w:color="auto" w:fill="FFFFFF"/>
          <w:rtl/>
        </w:rPr>
        <w:t>مياء , وقد</w:t>
      </w:r>
      <w:r w:rsidR="00CD249E">
        <w:rPr>
          <w:rFonts w:hint="cs"/>
          <w:shd w:val="clear" w:color="auto" w:fill="FFFFFF"/>
          <w:rtl/>
        </w:rPr>
        <w:t xml:space="preserve"> ترجمه روبرت من شيستر عام 1144</w:t>
      </w:r>
      <w:r w:rsidR="001F3FEF">
        <w:rPr>
          <w:rFonts w:hint="cs"/>
          <w:shd w:val="clear" w:color="auto" w:fill="FFFFFF"/>
          <w:rtl/>
        </w:rPr>
        <w:t>, وكتاب الرسائل ال</w:t>
      </w:r>
      <w:r w:rsidR="00CD249E">
        <w:rPr>
          <w:rFonts w:hint="cs"/>
          <w:shd w:val="clear" w:color="auto" w:fill="FFFFFF"/>
          <w:rtl/>
        </w:rPr>
        <w:t>س</w:t>
      </w:r>
      <w:r w:rsidR="001F3FEF">
        <w:rPr>
          <w:rFonts w:hint="cs"/>
          <w:shd w:val="clear" w:color="auto" w:fill="FFFFFF"/>
          <w:rtl/>
        </w:rPr>
        <w:t>ب</w:t>
      </w:r>
      <w:r w:rsidR="00CD249E">
        <w:rPr>
          <w:rFonts w:hint="cs"/>
          <w:shd w:val="clear" w:color="auto" w:fill="FFFFFF"/>
          <w:rtl/>
        </w:rPr>
        <w:t>عين الذي ترجمه جيراردو</w:t>
      </w:r>
      <w:r w:rsidR="00893D5E">
        <w:rPr>
          <w:rFonts w:hint="cs"/>
          <w:shd w:val="clear" w:color="auto" w:fill="FFFFFF"/>
          <w:rtl/>
        </w:rPr>
        <w:t xml:space="preserve"> الكريموني قبل عام 1187 .وأما</w:t>
      </w:r>
      <w:r w:rsidR="00CD249E">
        <w:rPr>
          <w:rFonts w:hint="cs"/>
          <w:shd w:val="clear" w:color="auto" w:fill="FFFFFF"/>
          <w:rtl/>
        </w:rPr>
        <w:t xml:space="preserve"> علم الفلك والرياضيات فنجد ترجمة أعمال الخو</w:t>
      </w:r>
      <w:r w:rsidR="0092178D">
        <w:rPr>
          <w:rFonts w:hint="cs"/>
          <w:shd w:val="clear" w:color="auto" w:fill="FFFFFF"/>
          <w:rtl/>
        </w:rPr>
        <w:t xml:space="preserve">ارزمي كانت </w:t>
      </w:r>
      <w:r w:rsidR="003A0343">
        <w:rPr>
          <w:rFonts w:hint="cs"/>
          <w:shd w:val="clear" w:color="auto" w:fill="FFFFFF"/>
          <w:rtl/>
        </w:rPr>
        <w:t xml:space="preserve"> هي </w:t>
      </w:r>
      <w:r w:rsidR="0092178D">
        <w:rPr>
          <w:rFonts w:hint="cs"/>
          <w:shd w:val="clear" w:color="auto" w:fill="FFFFFF"/>
          <w:rtl/>
        </w:rPr>
        <w:t>الاساس في علم الرياضيات والفلك في اور</w:t>
      </w:r>
      <w:r w:rsidR="0094297D">
        <w:rPr>
          <w:rFonts w:hint="cs"/>
          <w:shd w:val="clear" w:color="auto" w:fill="FFFFFF"/>
          <w:rtl/>
        </w:rPr>
        <w:t>و</w:t>
      </w:r>
      <w:r w:rsidR="0092178D">
        <w:rPr>
          <w:rFonts w:hint="cs"/>
          <w:shd w:val="clear" w:color="auto" w:fill="FFFFFF"/>
          <w:rtl/>
        </w:rPr>
        <w:t>با كما اعترف</w:t>
      </w:r>
      <w:r w:rsidR="001F3FEF">
        <w:rPr>
          <w:rFonts w:hint="cs"/>
          <w:shd w:val="clear" w:color="auto" w:fill="FFFFFF"/>
          <w:rtl/>
        </w:rPr>
        <w:t xml:space="preserve"> بذلك </w:t>
      </w:r>
      <w:r w:rsidR="0092178D">
        <w:rPr>
          <w:rFonts w:hint="cs"/>
          <w:shd w:val="clear" w:color="auto" w:fill="FFFFFF"/>
          <w:rtl/>
        </w:rPr>
        <w:t>الاستاذ الجامعي</w:t>
      </w:r>
      <w:r w:rsidR="00CD249E">
        <w:rPr>
          <w:rFonts w:hint="cs"/>
          <w:shd w:val="clear" w:color="auto" w:fill="FFFFFF"/>
          <w:rtl/>
        </w:rPr>
        <w:t xml:space="preserve"> فيكتور كاتز</w:t>
      </w:r>
      <w:r w:rsidR="009A2B8C">
        <w:rPr>
          <w:rFonts w:hint="cs"/>
          <w:shd w:val="clear" w:color="auto" w:fill="FFFFFF"/>
          <w:rtl/>
        </w:rPr>
        <w:t xml:space="preserve"> حيث قال ( معظم الاعمال الاولى في الجبر في اور</w:t>
      </w:r>
      <w:r w:rsidR="0094297D">
        <w:rPr>
          <w:rFonts w:hint="cs"/>
          <w:shd w:val="clear" w:color="auto" w:fill="FFFFFF"/>
          <w:rtl/>
        </w:rPr>
        <w:t>و</w:t>
      </w:r>
      <w:r w:rsidR="009A2B8C">
        <w:rPr>
          <w:rFonts w:hint="cs"/>
          <w:shd w:val="clear" w:color="auto" w:fill="FFFFFF"/>
          <w:rtl/>
        </w:rPr>
        <w:t>با , قد اعتمدت</w:t>
      </w:r>
      <w:r w:rsidR="0092178D">
        <w:rPr>
          <w:rFonts w:hint="cs"/>
          <w:shd w:val="clear" w:color="auto" w:fill="FFFFFF"/>
          <w:rtl/>
        </w:rPr>
        <w:t xml:space="preserve"> </w:t>
      </w:r>
      <w:r w:rsidR="009A2B8C">
        <w:rPr>
          <w:rFonts w:hint="cs"/>
          <w:shd w:val="clear" w:color="auto" w:fill="FFFFFF"/>
          <w:rtl/>
        </w:rPr>
        <w:t xml:space="preserve">في الاساس على الترجمات </w:t>
      </w:r>
      <w:r w:rsidR="0094297D">
        <w:rPr>
          <w:rFonts w:hint="cs"/>
          <w:shd w:val="clear" w:color="auto" w:fill="FFFFFF"/>
          <w:rtl/>
        </w:rPr>
        <w:t>لأعمال</w:t>
      </w:r>
      <w:r w:rsidR="009A2B8C">
        <w:rPr>
          <w:rFonts w:hint="cs"/>
          <w:shd w:val="clear" w:color="auto" w:fill="FFFFFF"/>
          <w:rtl/>
        </w:rPr>
        <w:t xml:space="preserve"> الخوارزمي والعلماء المسلمين الاخرين . كما انه كان هناك إقرار بأن معظم علمي حساب المثلثات المستوي والكروي ينسبان الى العلماء </w:t>
      </w:r>
      <w:r w:rsidR="0094297D">
        <w:rPr>
          <w:rFonts w:hint="cs"/>
          <w:shd w:val="clear" w:color="auto" w:fill="FFFFFF"/>
          <w:rtl/>
        </w:rPr>
        <w:t>المسلمين)</w:t>
      </w:r>
      <w:r w:rsidR="009A2B8C">
        <w:rPr>
          <w:rFonts w:hint="cs"/>
          <w:shd w:val="clear" w:color="auto" w:fill="FFFFFF"/>
          <w:rtl/>
        </w:rPr>
        <w:t>.</w:t>
      </w:r>
    </w:p>
    <w:p w14:paraId="7D69611C" w14:textId="0BE39CCE" w:rsidR="00140FA5" w:rsidRDefault="001F3FEF" w:rsidP="00496979">
      <w:pPr>
        <w:rPr>
          <w:shd w:val="clear" w:color="auto" w:fill="FFFFFF"/>
          <w:rtl/>
        </w:rPr>
      </w:pPr>
      <w:r>
        <w:rPr>
          <w:rFonts w:hint="cs"/>
          <w:shd w:val="clear" w:color="auto" w:fill="FFFFFF"/>
          <w:rtl/>
        </w:rPr>
        <w:t xml:space="preserve">لقد </w:t>
      </w:r>
      <w:r w:rsidR="008C026A" w:rsidRPr="008C026A">
        <w:rPr>
          <w:shd w:val="clear" w:color="auto" w:fill="FFFFFF"/>
          <w:rtl/>
        </w:rPr>
        <w:t>كانت ترجمة كتاب</w:t>
      </w:r>
      <w:r w:rsidR="008C026A">
        <w:rPr>
          <w:rFonts w:hint="cs"/>
          <w:shd w:val="clear" w:color="auto" w:fill="FFFFFF"/>
          <w:rtl/>
        </w:rPr>
        <w:t xml:space="preserve"> القانون في الطب لآبن </w:t>
      </w:r>
      <w:r w:rsidR="008C026A" w:rsidRPr="008C026A">
        <w:rPr>
          <w:rFonts w:hint="cs"/>
          <w:shd w:val="clear" w:color="auto" w:fill="FFFFFF"/>
          <w:rtl/>
        </w:rPr>
        <w:t xml:space="preserve">سينا </w:t>
      </w:r>
      <w:r>
        <w:rPr>
          <w:shd w:val="clear" w:color="auto" w:fill="FFFFFF"/>
          <w:rtl/>
        </w:rPr>
        <w:t xml:space="preserve">أعظم أعمال الترجمة لكتب </w:t>
      </w:r>
      <w:r>
        <w:rPr>
          <w:rFonts w:hint="cs"/>
          <w:shd w:val="clear" w:color="auto" w:fill="FFFFFF"/>
          <w:rtl/>
        </w:rPr>
        <w:t xml:space="preserve">الطب </w:t>
      </w:r>
      <w:r w:rsidR="008C026A" w:rsidRPr="008C026A">
        <w:rPr>
          <w:shd w:val="clear" w:color="auto" w:fill="FFFFFF"/>
          <w:rtl/>
        </w:rPr>
        <w:t>، والذي ترجم إلى اللاتينية، ثم طبع وانتشر في أوروبا. ظل هذا الكتاب ا</w:t>
      </w:r>
      <w:r>
        <w:rPr>
          <w:shd w:val="clear" w:color="auto" w:fill="FFFFFF"/>
          <w:rtl/>
        </w:rPr>
        <w:t>لمرجع الأساسي في الطب في أوروبا</w:t>
      </w:r>
      <w:r w:rsidR="008C026A" w:rsidRPr="008C026A">
        <w:rPr>
          <w:shd w:val="clear" w:color="auto" w:fill="FFFFFF"/>
          <w:rtl/>
        </w:rPr>
        <w:t xml:space="preserve"> حتى بداية العصر الحديث، وخلال القرني</w:t>
      </w:r>
      <w:r w:rsidR="003A0343">
        <w:rPr>
          <w:shd w:val="clear" w:color="auto" w:fill="FFFFFF"/>
          <w:rtl/>
        </w:rPr>
        <w:t>ن الخامس عشر والسادس عشر وحدهما</w:t>
      </w:r>
      <w:r w:rsidR="008C026A" w:rsidRPr="008C026A">
        <w:rPr>
          <w:shd w:val="clear" w:color="auto" w:fill="FFFFFF"/>
          <w:rtl/>
        </w:rPr>
        <w:t xml:space="preserve"> طبع الكتاب أكثر من 35 </w:t>
      </w:r>
      <w:r w:rsidR="0094297D" w:rsidRPr="008C026A">
        <w:rPr>
          <w:rFonts w:hint="cs"/>
          <w:shd w:val="clear" w:color="auto" w:fill="FFFFFF"/>
          <w:rtl/>
        </w:rPr>
        <w:t>مرة</w:t>
      </w:r>
      <w:r w:rsidR="0094297D">
        <w:rPr>
          <w:rFonts w:hint="cs"/>
          <w:shd w:val="clear" w:color="auto" w:fill="FFFFFF"/>
          <w:rtl/>
        </w:rPr>
        <w:t>.</w:t>
      </w:r>
      <w:r w:rsidR="003A0343">
        <w:rPr>
          <w:rFonts w:hint="cs"/>
          <w:shd w:val="clear" w:color="auto" w:fill="FFFFFF"/>
          <w:rtl/>
        </w:rPr>
        <w:t xml:space="preserve"> </w:t>
      </w:r>
      <w:r w:rsidR="008C026A">
        <w:rPr>
          <w:rFonts w:hint="cs"/>
          <w:shd w:val="clear" w:color="auto" w:fill="FFFFFF"/>
          <w:rtl/>
        </w:rPr>
        <w:t>وكذلك كت</w:t>
      </w:r>
      <w:r>
        <w:rPr>
          <w:rFonts w:hint="cs"/>
          <w:shd w:val="clear" w:color="auto" w:fill="FFFFFF"/>
          <w:rtl/>
        </w:rPr>
        <w:t>اب الحاوي في الطب للرازي , و</w:t>
      </w:r>
      <w:r w:rsidR="008C026A">
        <w:rPr>
          <w:rFonts w:hint="cs"/>
          <w:shd w:val="clear" w:color="auto" w:fill="FFFFFF"/>
          <w:rtl/>
        </w:rPr>
        <w:t xml:space="preserve"> كتاب </w:t>
      </w:r>
      <w:r w:rsidR="0014538A">
        <w:rPr>
          <w:rFonts w:hint="cs"/>
          <w:shd w:val="clear" w:color="auto" w:fill="FFFFFF"/>
          <w:rtl/>
        </w:rPr>
        <w:t>التصريف لمن عجز عن التأليف لل</w:t>
      </w:r>
      <w:r w:rsidR="008C026A">
        <w:rPr>
          <w:rFonts w:hint="cs"/>
          <w:shd w:val="clear" w:color="auto" w:fill="FFFFFF"/>
          <w:rtl/>
        </w:rPr>
        <w:t xml:space="preserve">زهراوي </w:t>
      </w:r>
      <w:r w:rsidR="00140FA5">
        <w:rPr>
          <w:rFonts w:hint="cs"/>
          <w:shd w:val="clear" w:color="auto" w:fill="FFFFFF"/>
          <w:rtl/>
        </w:rPr>
        <w:t xml:space="preserve">وهو </w:t>
      </w:r>
      <w:r w:rsidR="0094297D">
        <w:rPr>
          <w:rFonts w:hint="cs"/>
          <w:shd w:val="clear" w:color="auto" w:fill="FFFFFF"/>
          <w:rtl/>
        </w:rPr>
        <w:t>موسوعة</w:t>
      </w:r>
      <w:r w:rsidR="0014538A">
        <w:rPr>
          <w:rFonts w:hint="cs"/>
          <w:shd w:val="clear" w:color="auto" w:fill="FFFFFF"/>
          <w:rtl/>
        </w:rPr>
        <w:t xml:space="preserve"> طبيه اشتهرت</w:t>
      </w:r>
      <w:r w:rsidR="00140FA5">
        <w:rPr>
          <w:rFonts w:hint="cs"/>
          <w:shd w:val="clear" w:color="auto" w:fill="FFFFFF"/>
          <w:rtl/>
        </w:rPr>
        <w:t xml:space="preserve"> بسبب ق</w:t>
      </w:r>
      <w:r>
        <w:rPr>
          <w:rFonts w:hint="cs"/>
          <w:shd w:val="clear" w:color="auto" w:fill="FFFFFF"/>
          <w:rtl/>
        </w:rPr>
        <w:t xml:space="preserve">سم </w:t>
      </w:r>
      <w:r w:rsidR="0094297D">
        <w:rPr>
          <w:rFonts w:hint="cs"/>
          <w:shd w:val="clear" w:color="auto" w:fill="FFFFFF"/>
          <w:rtl/>
        </w:rPr>
        <w:t>الجراحة</w:t>
      </w:r>
      <w:r>
        <w:rPr>
          <w:rFonts w:hint="cs"/>
          <w:shd w:val="clear" w:color="auto" w:fill="FFFFFF"/>
          <w:rtl/>
        </w:rPr>
        <w:t xml:space="preserve"> بها, الذي وصف رسوم اك</w:t>
      </w:r>
      <w:r w:rsidR="00140FA5">
        <w:rPr>
          <w:rFonts w:hint="cs"/>
          <w:shd w:val="clear" w:color="auto" w:fill="FFFFFF"/>
          <w:rtl/>
        </w:rPr>
        <w:t xml:space="preserve">ثر من مائتي جهاز جراحي , </w:t>
      </w:r>
      <w:r>
        <w:rPr>
          <w:rFonts w:hint="cs"/>
          <w:shd w:val="clear" w:color="auto" w:fill="FFFFFF"/>
          <w:rtl/>
        </w:rPr>
        <w:t>وقد ترجمه جيراردو الكريموني , وظ</w:t>
      </w:r>
      <w:r w:rsidR="003A0343">
        <w:rPr>
          <w:rFonts w:hint="cs"/>
          <w:shd w:val="clear" w:color="auto" w:fill="FFFFFF"/>
          <w:rtl/>
        </w:rPr>
        <w:t>ل يستخ</w:t>
      </w:r>
      <w:r w:rsidR="00140FA5">
        <w:rPr>
          <w:rFonts w:hint="cs"/>
          <w:shd w:val="clear" w:color="auto" w:fill="FFFFFF"/>
          <w:rtl/>
        </w:rPr>
        <w:t xml:space="preserve">دم في كليات الطب </w:t>
      </w:r>
      <w:r w:rsidR="0094297D">
        <w:rPr>
          <w:rFonts w:hint="cs"/>
          <w:shd w:val="clear" w:color="auto" w:fill="FFFFFF"/>
          <w:rtl/>
        </w:rPr>
        <w:t>الأوربية</w:t>
      </w:r>
      <w:r w:rsidR="00140FA5">
        <w:rPr>
          <w:rFonts w:hint="cs"/>
          <w:shd w:val="clear" w:color="auto" w:fill="FFFFFF"/>
          <w:rtl/>
        </w:rPr>
        <w:t xml:space="preserve"> لقرون وظلوا يصدرون منه الطبعات حتى عام 1770</w:t>
      </w:r>
      <w:r w:rsidR="00D50790">
        <w:rPr>
          <w:rFonts w:hint="cs"/>
          <w:shd w:val="clear" w:color="auto" w:fill="FFFFFF"/>
          <w:rtl/>
        </w:rPr>
        <w:t>م</w:t>
      </w:r>
      <w:r w:rsidR="00140FA5">
        <w:rPr>
          <w:rFonts w:hint="cs"/>
          <w:shd w:val="clear" w:color="auto" w:fill="FFFFFF"/>
          <w:rtl/>
        </w:rPr>
        <w:t xml:space="preserve"> .</w:t>
      </w:r>
    </w:p>
    <w:p w14:paraId="4EBF6149" w14:textId="17E89B7B" w:rsidR="007E3924" w:rsidRDefault="003A0343" w:rsidP="00496979">
      <w:pPr>
        <w:rPr>
          <w:shd w:val="clear" w:color="auto" w:fill="FFFFFF"/>
          <w:rtl/>
        </w:rPr>
      </w:pPr>
      <w:r>
        <w:rPr>
          <w:rFonts w:hint="cs"/>
          <w:shd w:val="clear" w:color="auto" w:fill="FFFFFF"/>
          <w:rtl/>
        </w:rPr>
        <w:t>وفي مجال</w:t>
      </w:r>
      <w:r w:rsidRPr="003A0343">
        <w:rPr>
          <w:rFonts w:hint="cs"/>
          <w:b/>
          <w:bCs/>
          <w:shd w:val="clear" w:color="auto" w:fill="FFFFFF"/>
          <w:rtl/>
        </w:rPr>
        <w:t xml:space="preserve"> </w:t>
      </w:r>
      <w:r w:rsidR="0094297D" w:rsidRPr="003A0343">
        <w:rPr>
          <w:rFonts w:hint="cs"/>
          <w:b/>
          <w:bCs/>
          <w:shd w:val="clear" w:color="auto" w:fill="FFFFFF"/>
          <w:rtl/>
        </w:rPr>
        <w:t>الفيزياء</w:t>
      </w:r>
      <w:r w:rsidR="0094297D">
        <w:rPr>
          <w:rFonts w:hint="cs"/>
          <w:shd w:val="clear" w:color="auto" w:fill="FFFFFF"/>
          <w:rtl/>
        </w:rPr>
        <w:t>: كان</w:t>
      </w:r>
      <w:r w:rsidR="00140FA5">
        <w:rPr>
          <w:rFonts w:hint="cs"/>
          <w:shd w:val="clear" w:color="auto" w:fill="FFFFFF"/>
          <w:rtl/>
        </w:rPr>
        <w:t xml:space="preserve"> كتاب ابن الهيثم المناظر من اهم الاعمال التي </w:t>
      </w:r>
      <w:r w:rsidR="007E3924">
        <w:rPr>
          <w:rFonts w:hint="cs"/>
          <w:shd w:val="clear" w:color="auto" w:fill="FFFFFF"/>
          <w:rtl/>
        </w:rPr>
        <w:t>ترجمت في علم الف</w:t>
      </w:r>
      <w:r w:rsidR="001F3FEF">
        <w:rPr>
          <w:rFonts w:hint="cs"/>
          <w:shd w:val="clear" w:color="auto" w:fill="FFFFFF"/>
          <w:rtl/>
        </w:rPr>
        <w:t>ي</w:t>
      </w:r>
      <w:r w:rsidR="007E3924">
        <w:rPr>
          <w:rFonts w:hint="cs"/>
          <w:shd w:val="clear" w:color="auto" w:fill="FFFFFF"/>
          <w:rtl/>
        </w:rPr>
        <w:t>زياء فقد فند نظرية كلاوديوس بطليم</w:t>
      </w:r>
      <w:r w:rsidR="001F3FEF">
        <w:rPr>
          <w:rFonts w:hint="cs"/>
          <w:shd w:val="clear" w:color="auto" w:fill="FFFFFF"/>
          <w:rtl/>
        </w:rPr>
        <w:t>وس التي كانت تقول ان الضوء ينبعث</w:t>
      </w:r>
      <w:r w:rsidR="007E3924">
        <w:rPr>
          <w:rFonts w:hint="cs"/>
          <w:shd w:val="clear" w:color="auto" w:fill="FFFFFF"/>
          <w:rtl/>
        </w:rPr>
        <w:t xml:space="preserve"> من العين</w:t>
      </w:r>
      <w:r w:rsidR="001F3FEF">
        <w:rPr>
          <w:rFonts w:hint="cs"/>
          <w:shd w:val="clear" w:color="auto" w:fill="FFFFFF"/>
          <w:rtl/>
        </w:rPr>
        <w:t xml:space="preserve"> ,</w:t>
      </w:r>
      <w:r w:rsidR="007E3924">
        <w:rPr>
          <w:rFonts w:hint="cs"/>
          <w:shd w:val="clear" w:color="auto" w:fill="FFFFFF"/>
          <w:rtl/>
        </w:rPr>
        <w:t xml:space="preserve"> بينما اصر ابن الهيثم على ان أشعة ا</w:t>
      </w:r>
      <w:r w:rsidR="00893D5E">
        <w:rPr>
          <w:rFonts w:hint="cs"/>
          <w:shd w:val="clear" w:color="auto" w:fill="FFFFFF"/>
          <w:rtl/>
        </w:rPr>
        <w:t>لضوء هي التي تدخل الى العين .ولهذا</w:t>
      </w:r>
      <w:r w:rsidR="007E3924">
        <w:rPr>
          <w:rFonts w:hint="cs"/>
          <w:shd w:val="clear" w:color="auto" w:fill="FFFFFF"/>
          <w:rtl/>
        </w:rPr>
        <w:t xml:space="preserve"> يعد كتاب المناظر نقطة انطلاقه مهمه ف</w:t>
      </w:r>
      <w:r w:rsidR="001F3FEF">
        <w:rPr>
          <w:rFonts w:hint="cs"/>
          <w:shd w:val="clear" w:color="auto" w:fill="FFFFFF"/>
          <w:rtl/>
        </w:rPr>
        <w:t xml:space="preserve">ي تاريخ المنهج العلمي وتاريخ علم البصريات </w:t>
      </w:r>
      <w:r w:rsidR="007E3924">
        <w:rPr>
          <w:rFonts w:hint="cs"/>
          <w:shd w:val="clear" w:color="auto" w:fill="FFFFFF"/>
          <w:rtl/>
        </w:rPr>
        <w:t>.</w:t>
      </w:r>
    </w:p>
    <w:p w14:paraId="1F041FF0" w14:textId="538D02FD" w:rsidR="009B6B8A" w:rsidRDefault="003A0343" w:rsidP="00496979">
      <w:pPr>
        <w:rPr>
          <w:shd w:val="clear" w:color="auto" w:fill="FFFFFF"/>
          <w:rtl/>
        </w:rPr>
      </w:pPr>
      <w:r>
        <w:rPr>
          <w:rFonts w:hint="cs"/>
          <w:shd w:val="clear" w:color="auto" w:fill="FFFFFF"/>
          <w:rtl/>
        </w:rPr>
        <w:t xml:space="preserve">وكذلك </w:t>
      </w:r>
      <w:r w:rsidR="001F3FEF">
        <w:rPr>
          <w:shd w:val="clear" w:color="auto" w:fill="FFFFFF"/>
          <w:rtl/>
        </w:rPr>
        <w:t>ترجم</w:t>
      </w:r>
      <w:r w:rsidR="001F3FEF">
        <w:rPr>
          <w:rFonts w:hint="cs"/>
          <w:shd w:val="clear" w:color="auto" w:fill="FFFFFF"/>
          <w:rtl/>
        </w:rPr>
        <w:t>ة</w:t>
      </w:r>
      <w:r w:rsidR="007E3924" w:rsidRPr="00886BFA">
        <w:rPr>
          <w:shd w:val="clear" w:color="auto" w:fill="FFFFFF"/>
          <w:rtl/>
        </w:rPr>
        <w:t xml:space="preserve"> أعمال إسلامية أخرى إلى اللاتينية خلال العصور الوسطى ومنها أعمال</w:t>
      </w:r>
      <w:r w:rsidR="007E3924" w:rsidRPr="00886BFA">
        <w:rPr>
          <w:rFonts w:hint="cs"/>
          <w:shd w:val="clear" w:color="auto" w:fill="FFFFFF"/>
          <w:rtl/>
        </w:rPr>
        <w:t xml:space="preserve"> أبو بكر الرازي وابن سينا </w:t>
      </w:r>
      <w:r w:rsidR="00893D5E">
        <w:rPr>
          <w:rFonts w:hint="cs"/>
          <w:shd w:val="clear" w:color="auto" w:fill="FFFFFF"/>
          <w:rtl/>
        </w:rPr>
        <w:t xml:space="preserve">, </w:t>
      </w:r>
      <w:r w:rsidR="007E3924" w:rsidRPr="00886BFA">
        <w:rPr>
          <w:rFonts w:hint="cs"/>
          <w:shd w:val="clear" w:color="auto" w:fill="FFFFFF"/>
          <w:rtl/>
        </w:rPr>
        <w:t xml:space="preserve">ومنها كتاب الشفاء والقانون في الطب واعمال ابن الرشد </w:t>
      </w:r>
      <w:r>
        <w:rPr>
          <w:rFonts w:hint="cs"/>
          <w:shd w:val="clear" w:color="auto" w:fill="FFFFFF"/>
          <w:rtl/>
        </w:rPr>
        <w:t xml:space="preserve"> , </w:t>
      </w:r>
      <w:r w:rsidR="007E3924" w:rsidRPr="00886BFA">
        <w:rPr>
          <w:rFonts w:hint="cs"/>
          <w:shd w:val="clear" w:color="auto" w:fill="FFFFFF"/>
          <w:rtl/>
        </w:rPr>
        <w:t xml:space="preserve">وكتاب حركة الكواكب للبطروجي وموسوعة ابن المجوسي </w:t>
      </w:r>
      <w:r w:rsidR="0094297D" w:rsidRPr="00886BFA">
        <w:rPr>
          <w:rFonts w:hint="cs"/>
          <w:shd w:val="clear" w:color="auto" w:fill="FFFFFF"/>
          <w:rtl/>
        </w:rPr>
        <w:t>الطبية</w:t>
      </w:r>
      <w:r w:rsidR="007E3924" w:rsidRPr="00886BFA">
        <w:rPr>
          <w:rFonts w:hint="cs"/>
          <w:shd w:val="clear" w:color="auto" w:fill="FFFFFF"/>
          <w:rtl/>
        </w:rPr>
        <w:t xml:space="preserve"> </w:t>
      </w:r>
      <w:r w:rsidR="009B6B8A">
        <w:rPr>
          <w:rFonts w:hint="cs"/>
          <w:shd w:val="clear" w:color="auto" w:fill="FFFFFF"/>
          <w:rtl/>
        </w:rPr>
        <w:t xml:space="preserve">كامل </w:t>
      </w:r>
      <w:r w:rsidR="0094297D">
        <w:rPr>
          <w:rFonts w:hint="cs"/>
          <w:shd w:val="clear" w:color="auto" w:fill="FFFFFF"/>
          <w:rtl/>
        </w:rPr>
        <w:t>الصناعة</w:t>
      </w:r>
      <w:r w:rsidR="009B6B8A">
        <w:rPr>
          <w:rFonts w:hint="cs"/>
          <w:shd w:val="clear" w:color="auto" w:fill="FFFFFF"/>
          <w:rtl/>
        </w:rPr>
        <w:t xml:space="preserve"> </w:t>
      </w:r>
      <w:r w:rsidR="0094297D">
        <w:rPr>
          <w:rFonts w:hint="cs"/>
          <w:shd w:val="clear" w:color="auto" w:fill="FFFFFF"/>
          <w:rtl/>
        </w:rPr>
        <w:t>الطبية</w:t>
      </w:r>
      <w:r w:rsidR="009B6B8A">
        <w:rPr>
          <w:rFonts w:hint="cs"/>
          <w:shd w:val="clear" w:color="auto" w:fill="FFFFFF"/>
          <w:rtl/>
        </w:rPr>
        <w:t xml:space="preserve"> </w:t>
      </w:r>
      <w:r w:rsidR="0094297D">
        <w:rPr>
          <w:rFonts w:hint="cs"/>
          <w:shd w:val="clear" w:color="auto" w:fill="FFFFFF"/>
          <w:rtl/>
        </w:rPr>
        <w:t>الضرور</w:t>
      </w:r>
      <w:r w:rsidR="0094297D" w:rsidRPr="00886BFA">
        <w:rPr>
          <w:rFonts w:hint="cs"/>
          <w:shd w:val="clear" w:color="auto" w:fill="FFFFFF"/>
          <w:rtl/>
        </w:rPr>
        <w:t>ية</w:t>
      </w:r>
      <w:r>
        <w:rPr>
          <w:rFonts w:hint="cs"/>
          <w:shd w:val="clear" w:color="auto" w:fill="FFFFFF"/>
          <w:rtl/>
        </w:rPr>
        <w:t xml:space="preserve"> ,</w:t>
      </w:r>
      <w:r w:rsidR="00886BFA" w:rsidRPr="00886BFA">
        <w:rPr>
          <w:rFonts w:hint="cs"/>
          <w:shd w:val="clear" w:color="auto" w:fill="FFFFFF"/>
          <w:rtl/>
        </w:rPr>
        <w:t xml:space="preserve"> وكتاب المدخل الكبير الى علم احكام النجوم لآبي معشر البلخي وكتاب </w:t>
      </w:r>
      <w:r w:rsidR="0094297D" w:rsidRPr="00886BFA">
        <w:rPr>
          <w:rFonts w:hint="cs"/>
          <w:shd w:val="clear" w:color="auto" w:fill="FFFFFF"/>
          <w:rtl/>
        </w:rPr>
        <w:t>الوصاية</w:t>
      </w:r>
      <w:r w:rsidR="00886BFA" w:rsidRPr="00886BFA">
        <w:rPr>
          <w:rFonts w:hint="cs"/>
          <w:shd w:val="clear" w:color="auto" w:fill="FFFFFF"/>
          <w:rtl/>
        </w:rPr>
        <w:t xml:space="preserve"> بالج</w:t>
      </w:r>
      <w:r w:rsidR="009B6B8A">
        <w:rPr>
          <w:rFonts w:hint="cs"/>
          <w:shd w:val="clear" w:color="auto" w:fill="FFFFFF"/>
          <w:rtl/>
        </w:rPr>
        <w:t>ب</w:t>
      </w:r>
      <w:r w:rsidR="00886BFA" w:rsidRPr="00886BFA">
        <w:rPr>
          <w:rFonts w:hint="cs"/>
          <w:shd w:val="clear" w:color="auto" w:fill="FFFFFF"/>
          <w:rtl/>
        </w:rPr>
        <w:t xml:space="preserve">ر </w:t>
      </w:r>
      <w:r w:rsidR="0094297D" w:rsidRPr="00886BFA">
        <w:rPr>
          <w:rFonts w:hint="cs"/>
          <w:shd w:val="clear" w:color="auto" w:fill="FFFFFF"/>
          <w:rtl/>
        </w:rPr>
        <w:t>وال</w:t>
      </w:r>
      <w:r w:rsidR="0094297D">
        <w:rPr>
          <w:rFonts w:hint="cs"/>
          <w:shd w:val="clear" w:color="auto" w:fill="FFFFFF"/>
          <w:rtl/>
        </w:rPr>
        <w:t>مقابلة</w:t>
      </w:r>
      <w:r w:rsidR="001F3FEF">
        <w:rPr>
          <w:rFonts w:hint="cs"/>
          <w:shd w:val="clear" w:color="auto" w:fill="FFFFFF"/>
          <w:rtl/>
        </w:rPr>
        <w:t xml:space="preserve"> لآبي كامل شجاع ابن اسلم وكتاب خ</w:t>
      </w:r>
      <w:r w:rsidR="00886BFA" w:rsidRPr="00886BFA">
        <w:rPr>
          <w:rFonts w:hint="cs"/>
          <w:shd w:val="clear" w:color="auto" w:fill="FFFFFF"/>
          <w:rtl/>
        </w:rPr>
        <w:t>صائص العناصر وهو</w:t>
      </w:r>
      <w:r w:rsidR="0094297D">
        <w:rPr>
          <w:rFonts w:hint="cs"/>
          <w:shd w:val="clear" w:color="auto" w:fill="FFFFFF"/>
          <w:rtl/>
        </w:rPr>
        <w:t xml:space="preserve"> </w:t>
      </w:r>
      <w:r w:rsidR="00886BFA" w:rsidRPr="00886BFA">
        <w:rPr>
          <w:rFonts w:hint="cs"/>
          <w:shd w:val="clear" w:color="auto" w:fill="FFFFFF"/>
          <w:rtl/>
        </w:rPr>
        <w:t>عمل جيولوج</w:t>
      </w:r>
      <w:r w:rsidR="001F3FEF">
        <w:rPr>
          <w:rFonts w:hint="cs"/>
          <w:shd w:val="clear" w:color="auto" w:fill="FFFFFF"/>
          <w:rtl/>
        </w:rPr>
        <w:t xml:space="preserve">ي عربي نسب عن طريق </w:t>
      </w:r>
      <w:r w:rsidR="0094297D">
        <w:rPr>
          <w:rFonts w:hint="cs"/>
          <w:shd w:val="clear" w:color="auto" w:fill="FFFFFF"/>
          <w:rtl/>
        </w:rPr>
        <w:t>الخطء</w:t>
      </w:r>
      <w:r w:rsidR="001F3FEF">
        <w:rPr>
          <w:rFonts w:hint="cs"/>
          <w:shd w:val="clear" w:color="auto" w:fill="FFFFFF"/>
          <w:rtl/>
        </w:rPr>
        <w:t xml:space="preserve"> الى ارس</w:t>
      </w:r>
      <w:r w:rsidR="00886BFA" w:rsidRPr="00886BFA">
        <w:rPr>
          <w:rFonts w:hint="cs"/>
          <w:shd w:val="clear" w:color="auto" w:fill="FFFFFF"/>
          <w:rtl/>
        </w:rPr>
        <w:t>طو ومع بداية القرن الثالث عشر</w:t>
      </w:r>
      <w:r w:rsidR="001F3FEF">
        <w:rPr>
          <w:rFonts w:hint="cs"/>
          <w:shd w:val="clear" w:color="auto" w:fill="FFFFFF"/>
          <w:rtl/>
        </w:rPr>
        <w:t xml:space="preserve"> ,و</w:t>
      </w:r>
      <w:r>
        <w:rPr>
          <w:rFonts w:hint="cs"/>
          <w:shd w:val="clear" w:color="auto" w:fill="FFFFFF"/>
          <w:rtl/>
        </w:rPr>
        <w:t xml:space="preserve"> كذلك </w:t>
      </w:r>
      <w:r w:rsidR="001F3FEF">
        <w:rPr>
          <w:rFonts w:hint="cs"/>
          <w:shd w:val="clear" w:color="auto" w:fill="FFFFFF"/>
          <w:rtl/>
        </w:rPr>
        <w:lastRenderedPageBreak/>
        <w:t>قد</w:t>
      </w:r>
      <w:r w:rsidR="00886BFA" w:rsidRPr="00886BFA">
        <w:rPr>
          <w:rFonts w:hint="cs"/>
          <w:shd w:val="clear" w:color="auto" w:fill="FFFFFF"/>
          <w:rtl/>
        </w:rPr>
        <w:t xml:space="preserve"> ت</w:t>
      </w:r>
      <w:r w:rsidR="001F3FEF">
        <w:rPr>
          <w:rFonts w:hint="cs"/>
          <w:shd w:val="clear" w:color="auto" w:fill="FFFFFF"/>
          <w:rtl/>
        </w:rPr>
        <w:t>ر</w:t>
      </w:r>
      <w:r w:rsidR="00886BFA" w:rsidRPr="00886BFA">
        <w:rPr>
          <w:rFonts w:hint="cs"/>
          <w:shd w:val="clear" w:color="auto" w:fill="FFFFFF"/>
          <w:rtl/>
        </w:rPr>
        <w:t>جم مارك الطليطلي  القر</w:t>
      </w:r>
      <w:r w:rsidR="0094297D">
        <w:rPr>
          <w:rFonts w:hint="cs"/>
          <w:shd w:val="clear" w:color="auto" w:fill="FFFFFF"/>
          <w:rtl/>
        </w:rPr>
        <w:t>ءا</w:t>
      </w:r>
      <w:r w:rsidR="00886BFA" w:rsidRPr="00886BFA">
        <w:rPr>
          <w:rFonts w:hint="cs"/>
          <w:shd w:val="clear" w:color="auto" w:fill="FFFFFF"/>
          <w:rtl/>
        </w:rPr>
        <w:t xml:space="preserve">ن </w:t>
      </w:r>
      <w:r w:rsidR="00612AB2">
        <w:rPr>
          <w:rFonts w:hint="cs"/>
          <w:shd w:val="clear" w:color="auto" w:fill="FFFFFF"/>
          <w:rtl/>
        </w:rPr>
        <w:t xml:space="preserve">الكريم , </w:t>
      </w:r>
      <w:r w:rsidR="00886BFA" w:rsidRPr="00886BFA">
        <w:rPr>
          <w:rFonts w:hint="cs"/>
          <w:shd w:val="clear" w:color="auto" w:fill="FFFFFF"/>
          <w:rtl/>
        </w:rPr>
        <w:t xml:space="preserve">والعديد من الاعمال </w:t>
      </w:r>
      <w:r w:rsidR="0094297D" w:rsidRPr="00886BFA">
        <w:rPr>
          <w:rFonts w:hint="cs"/>
          <w:shd w:val="clear" w:color="auto" w:fill="FFFFFF"/>
          <w:rtl/>
        </w:rPr>
        <w:t>الطبية</w:t>
      </w:r>
      <w:r w:rsidR="00886BFA" w:rsidRPr="00886BFA">
        <w:rPr>
          <w:rFonts w:hint="cs"/>
          <w:shd w:val="clear" w:color="auto" w:fill="FFFFFF"/>
          <w:rtl/>
        </w:rPr>
        <w:t xml:space="preserve"> .</w:t>
      </w:r>
    </w:p>
    <w:p w14:paraId="7C49FBAC" w14:textId="59E35586" w:rsidR="00236397" w:rsidRPr="00236397" w:rsidRDefault="00236397" w:rsidP="00496979">
      <w:pPr>
        <w:rPr>
          <w:shd w:val="clear" w:color="auto" w:fill="FFFFFF"/>
          <w:rtl/>
        </w:rPr>
      </w:pPr>
      <w:r>
        <w:rPr>
          <w:rFonts w:hint="cs"/>
          <w:shd w:val="clear" w:color="auto" w:fill="FFFFFF"/>
          <w:rtl/>
        </w:rPr>
        <w:t>وفي الجانب الم</w:t>
      </w:r>
      <w:r w:rsidR="00A909A1">
        <w:rPr>
          <w:rFonts w:hint="cs"/>
          <w:shd w:val="clear" w:color="auto" w:fill="FFFFFF"/>
          <w:rtl/>
        </w:rPr>
        <w:t>عماري على سبيل المثال نشاهد</w:t>
      </w:r>
      <w:r>
        <w:rPr>
          <w:rFonts w:hint="cs"/>
          <w:shd w:val="clear" w:color="auto" w:fill="FFFFFF"/>
          <w:rtl/>
        </w:rPr>
        <w:t xml:space="preserve"> التأثير المعماري الاسلامي الى يومنا هذا في</w:t>
      </w:r>
      <w:r w:rsidR="00893D5E">
        <w:rPr>
          <w:rFonts w:hint="cs"/>
          <w:shd w:val="clear" w:color="auto" w:fill="FFFFFF"/>
          <w:rtl/>
        </w:rPr>
        <w:t xml:space="preserve"> باريس عاصمة </w:t>
      </w:r>
      <w:r w:rsidR="0094297D">
        <w:rPr>
          <w:rFonts w:hint="cs"/>
          <w:shd w:val="clear" w:color="auto" w:fill="FFFFFF"/>
          <w:rtl/>
        </w:rPr>
        <w:t>فرنسا،</w:t>
      </w:r>
      <w:r w:rsidR="00893D5E">
        <w:rPr>
          <w:rFonts w:hint="cs"/>
          <w:shd w:val="clear" w:color="auto" w:fill="FFFFFF"/>
          <w:rtl/>
        </w:rPr>
        <w:t xml:space="preserve"> كيف ان</w:t>
      </w:r>
      <w:r>
        <w:rPr>
          <w:rFonts w:hint="cs"/>
          <w:shd w:val="clear" w:color="auto" w:fill="FFFFFF"/>
          <w:rtl/>
        </w:rPr>
        <w:t xml:space="preserve"> الطابع المعم</w:t>
      </w:r>
      <w:r w:rsidR="0014538A">
        <w:rPr>
          <w:rFonts w:hint="cs"/>
          <w:shd w:val="clear" w:color="auto" w:fill="FFFFFF"/>
          <w:rtl/>
        </w:rPr>
        <w:t>ا</w:t>
      </w:r>
      <w:r>
        <w:rPr>
          <w:rFonts w:hint="cs"/>
          <w:shd w:val="clear" w:color="auto" w:fill="FFFFFF"/>
          <w:rtl/>
        </w:rPr>
        <w:t>ري الذي يسميه الفر</w:t>
      </w:r>
      <w:r w:rsidR="00893D5E">
        <w:rPr>
          <w:rFonts w:hint="cs"/>
          <w:shd w:val="clear" w:color="auto" w:fill="FFFFFF"/>
          <w:rtl/>
        </w:rPr>
        <w:t xml:space="preserve">نسيين </w:t>
      </w:r>
      <w:r w:rsidR="00D50790">
        <w:rPr>
          <w:rFonts w:hint="cs"/>
          <w:shd w:val="clear" w:color="auto" w:fill="FFFFFF"/>
          <w:rtl/>
        </w:rPr>
        <w:t>"</w:t>
      </w:r>
      <w:r w:rsidR="0094297D">
        <w:rPr>
          <w:rFonts w:hint="cs"/>
          <w:shd w:val="clear" w:color="auto" w:fill="FFFFFF"/>
          <w:rtl/>
        </w:rPr>
        <w:t>بالعمارة</w:t>
      </w:r>
      <w:r w:rsidR="00F92356">
        <w:rPr>
          <w:rFonts w:hint="cs"/>
          <w:shd w:val="clear" w:color="auto" w:fill="FFFFFF"/>
          <w:rtl/>
        </w:rPr>
        <w:t xml:space="preserve"> العثماني</w:t>
      </w:r>
      <w:r w:rsidR="003E75B1">
        <w:rPr>
          <w:rFonts w:hint="cs"/>
          <w:shd w:val="clear" w:color="auto" w:fill="FFFFFF"/>
          <w:rtl/>
        </w:rPr>
        <w:t>"،</w:t>
      </w:r>
      <w:r w:rsidR="00E7616D">
        <w:rPr>
          <w:rFonts w:hint="cs"/>
          <w:shd w:val="clear" w:color="auto" w:fill="FFFFFF"/>
          <w:rtl/>
        </w:rPr>
        <w:t xml:space="preserve"> والذي</w:t>
      </w:r>
      <w:r>
        <w:rPr>
          <w:rFonts w:hint="cs"/>
          <w:shd w:val="clear" w:color="auto" w:fill="FFFFFF"/>
          <w:rtl/>
        </w:rPr>
        <w:t xml:space="preserve"> ي</w:t>
      </w:r>
      <w:r w:rsidR="00D50790">
        <w:rPr>
          <w:rFonts w:hint="cs"/>
          <w:shd w:val="clear" w:color="auto" w:fill="FFFFFF"/>
          <w:rtl/>
        </w:rPr>
        <w:t>حافظون عليه الفرنسيين ويبجلونه . ف</w:t>
      </w:r>
      <w:r>
        <w:rPr>
          <w:rFonts w:hint="cs"/>
          <w:shd w:val="clear" w:color="auto" w:fill="FFFFFF"/>
          <w:rtl/>
        </w:rPr>
        <w:t xml:space="preserve">قد بنى المهندس المعماري </w:t>
      </w:r>
      <w:r w:rsidR="00E7616D">
        <w:rPr>
          <w:rFonts w:hint="cs"/>
          <w:shd w:val="clear" w:color="auto" w:fill="FFFFFF"/>
          <w:rtl/>
        </w:rPr>
        <w:t xml:space="preserve">الذي بنى باريس </w:t>
      </w:r>
      <w:r w:rsidR="0094297D">
        <w:rPr>
          <w:rFonts w:hint="cs"/>
          <w:shd w:val="clear" w:color="auto" w:fill="FFFFFF"/>
          <w:rtl/>
        </w:rPr>
        <w:t>الحديثة</w:t>
      </w:r>
      <w:r>
        <w:rPr>
          <w:rFonts w:hint="cs"/>
          <w:shd w:val="clear" w:color="auto" w:fill="FFFFFF"/>
          <w:rtl/>
        </w:rPr>
        <w:t xml:space="preserve"> على طراز المعمار </w:t>
      </w:r>
      <w:r w:rsidR="0094297D">
        <w:rPr>
          <w:rFonts w:hint="cs"/>
          <w:shd w:val="clear" w:color="auto" w:fill="FFFFFF"/>
          <w:rtl/>
        </w:rPr>
        <w:t>العثماني،</w:t>
      </w:r>
      <w:r w:rsidR="00893D5E">
        <w:rPr>
          <w:rFonts w:hint="cs"/>
          <w:shd w:val="clear" w:color="auto" w:fill="FFFFFF"/>
          <w:rtl/>
        </w:rPr>
        <w:t xml:space="preserve"> الذي لا </w:t>
      </w:r>
      <w:r>
        <w:rPr>
          <w:rFonts w:hint="cs"/>
          <w:shd w:val="clear" w:color="auto" w:fill="FFFFFF"/>
          <w:rtl/>
        </w:rPr>
        <w:t xml:space="preserve">يزالون يحافظ عليه </w:t>
      </w:r>
      <w:r w:rsidR="0094297D">
        <w:rPr>
          <w:rFonts w:hint="cs"/>
          <w:shd w:val="clear" w:color="auto" w:fill="FFFFFF"/>
          <w:rtl/>
        </w:rPr>
        <w:t>الفرنسيين</w:t>
      </w:r>
      <w:r>
        <w:rPr>
          <w:rFonts w:hint="cs"/>
          <w:shd w:val="clear" w:color="auto" w:fill="FFFFFF"/>
          <w:rtl/>
        </w:rPr>
        <w:t xml:space="preserve"> الى يومنا </w:t>
      </w:r>
      <w:r w:rsidR="003E75B1">
        <w:rPr>
          <w:rFonts w:hint="cs"/>
          <w:shd w:val="clear" w:color="auto" w:fill="FFFFFF"/>
          <w:rtl/>
        </w:rPr>
        <w:t>هذا.</w:t>
      </w:r>
    </w:p>
    <w:p w14:paraId="3D48EC3F" w14:textId="77777777" w:rsidR="00236397" w:rsidRDefault="00236397" w:rsidP="00496979">
      <w:pPr>
        <w:rPr>
          <w:shd w:val="clear" w:color="auto" w:fill="FFFFFF"/>
          <w:rtl/>
        </w:rPr>
      </w:pPr>
    </w:p>
    <w:p w14:paraId="319C02FB" w14:textId="5362CA14" w:rsidR="00685EB2" w:rsidRDefault="009B391C" w:rsidP="005B72BF">
      <w:pPr>
        <w:rPr>
          <w:shd w:val="clear" w:color="auto" w:fill="FFFFFF"/>
        </w:rPr>
      </w:pPr>
      <w:r>
        <w:rPr>
          <w:rFonts w:hint="cs"/>
          <w:shd w:val="clear" w:color="auto" w:fill="FFFFFF"/>
          <w:rtl/>
        </w:rPr>
        <w:t>وأما في ج</w:t>
      </w:r>
      <w:r w:rsidR="00B37C4A">
        <w:rPr>
          <w:rFonts w:hint="cs"/>
          <w:shd w:val="clear" w:color="auto" w:fill="FFFFFF"/>
          <w:rtl/>
        </w:rPr>
        <w:t xml:space="preserve">انب الفكري والفلسفي </w:t>
      </w:r>
      <w:r w:rsidR="003E75B1">
        <w:rPr>
          <w:rFonts w:hint="cs"/>
          <w:shd w:val="clear" w:color="auto" w:fill="FFFFFF"/>
          <w:rtl/>
        </w:rPr>
        <w:t>والسياسي،</w:t>
      </w:r>
      <w:r w:rsidR="00B37C4A">
        <w:rPr>
          <w:rFonts w:hint="cs"/>
          <w:shd w:val="clear" w:color="auto" w:fill="FFFFFF"/>
          <w:rtl/>
        </w:rPr>
        <w:t xml:space="preserve"> فقد اخذ الغرب من فلاسفة العرب المسلمين اول اشعاعات نهضتهم , </w:t>
      </w:r>
      <w:r w:rsidR="003E75B1">
        <w:rPr>
          <w:rFonts w:hint="cs"/>
          <w:shd w:val="clear" w:color="auto" w:fill="FFFFFF"/>
          <w:rtl/>
        </w:rPr>
        <w:t>وانطلاقتهم</w:t>
      </w:r>
      <w:r w:rsidR="00B37C4A">
        <w:rPr>
          <w:rFonts w:hint="cs"/>
          <w:shd w:val="clear" w:color="auto" w:fill="FFFFFF"/>
          <w:rtl/>
        </w:rPr>
        <w:t xml:space="preserve"> في مشروع </w:t>
      </w:r>
      <w:r w:rsidR="003E75B1">
        <w:rPr>
          <w:rFonts w:hint="cs"/>
          <w:shd w:val="clear" w:color="auto" w:fill="FFFFFF"/>
          <w:rtl/>
        </w:rPr>
        <w:t>الحداثة</w:t>
      </w:r>
      <w:r w:rsidR="00B37C4A">
        <w:rPr>
          <w:rFonts w:hint="cs"/>
          <w:shd w:val="clear" w:color="auto" w:fill="FFFFFF"/>
          <w:rtl/>
        </w:rPr>
        <w:t xml:space="preserve"> . </w:t>
      </w:r>
      <w:r w:rsidR="001F7726">
        <w:rPr>
          <w:rFonts w:hint="cs"/>
          <w:shd w:val="clear" w:color="auto" w:fill="FFFFFF"/>
          <w:rtl/>
        </w:rPr>
        <w:t xml:space="preserve">لقد كانت مدرسة ابن سينا </w:t>
      </w:r>
      <w:r w:rsidR="003E75B1">
        <w:rPr>
          <w:rFonts w:hint="cs"/>
          <w:shd w:val="clear" w:color="auto" w:fill="FFFFFF"/>
          <w:rtl/>
        </w:rPr>
        <w:t>الفلسفية</w:t>
      </w:r>
      <w:r w:rsidR="001F7726">
        <w:rPr>
          <w:rFonts w:hint="cs"/>
          <w:shd w:val="clear" w:color="auto" w:fill="FFFFFF"/>
          <w:rtl/>
        </w:rPr>
        <w:t xml:space="preserve"> في تفسيرها للمعتقدات مثل طبيعة الروح والاختلاف بين الوجود </w:t>
      </w:r>
      <w:r w:rsidR="003E75B1">
        <w:rPr>
          <w:rFonts w:hint="cs"/>
          <w:shd w:val="clear" w:color="auto" w:fill="FFFFFF"/>
          <w:rtl/>
        </w:rPr>
        <w:t>والجوهر،</w:t>
      </w:r>
      <w:r w:rsidR="001F7726">
        <w:rPr>
          <w:rFonts w:hint="cs"/>
          <w:shd w:val="clear" w:color="auto" w:fill="FFFFFF"/>
          <w:rtl/>
        </w:rPr>
        <w:t xml:space="preserve"> ومناظراته وانتقاداته لبعض اعمال ارسطو</w:t>
      </w:r>
      <w:r w:rsidR="00236397">
        <w:rPr>
          <w:rFonts w:hint="cs"/>
          <w:shd w:val="clear" w:color="auto" w:fill="FFFFFF"/>
          <w:rtl/>
        </w:rPr>
        <w:t xml:space="preserve"> , قد </w:t>
      </w:r>
      <w:r w:rsidR="00893D5E">
        <w:rPr>
          <w:rFonts w:hint="cs"/>
          <w:shd w:val="clear" w:color="auto" w:fill="FFFFFF"/>
          <w:rtl/>
        </w:rPr>
        <w:t>حظت</w:t>
      </w:r>
      <w:r w:rsidR="001F7726">
        <w:rPr>
          <w:rFonts w:hint="cs"/>
          <w:shd w:val="clear" w:color="auto" w:fill="FFFFFF"/>
          <w:rtl/>
        </w:rPr>
        <w:t xml:space="preserve"> </w:t>
      </w:r>
      <w:r w:rsidR="003E75B1">
        <w:rPr>
          <w:rFonts w:hint="cs"/>
          <w:shd w:val="clear" w:color="auto" w:fill="FFFFFF"/>
          <w:rtl/>
        </w:rPr>
        <w:t>باهتمام</w:t>
      </w:r>
      <w:r w:rsidR="001F7726">
        <w:rPr>
          <w:rFonts w:hint="cs"/>
          <w:shd w:val="clear" w:color="auto" w:fill="FFFFFF"/>
          <w:rtl/>
        </w:rPr>
        <w:t xml:space="preserve"> شديد من اتباع </w:t>
      </w:r>
      <w:r w:rsidR="003E75B1">
        <w:rPr>
          <w:rFonts w:hint="cs"/>
          <w:shd w:val="clear" w:color="auto" w:fill="FFFFFF"/>
          <w:rtl/>
        </w:rPr>
        <w:t>المدرسة</w:t>
      </w:r>
      <w:r w:rsidR="001F7726">
        <w:rPr>
          <w:rFonts w:hint="cs"/>
          <w:shd w:val="clear" w:color="auto" w:fill="FFFFFF"/>
          <w:rtl/>
        </w:rPr>
        <w:t xml:space="preserve"> </w:t>
      </w:r>
      <w:r w:rsidR="003E75B1">
        <w:rPr>
          <w:rFonts w:hint="cs"/>
          <w:shd w:val="clear" w:color="auto" w:fill="FFFFFF"/>
          <w:rtl/>
        </w:rPr>
        <w:t>الأوربية</w:t>
      </w:r>
      <w:r w:rsidR="005B72BF">
        <w:rPr>
          <w:rFonts w:hint="cs"/>
          <w:shd w:val="clear" w:color="auto" w:fill="FFFFFF"/>
          <w:rtl/>
        </w:rPr>
        <w:t xml:space="preserve"> .</w:t>
      </w:r>
      <w:r w:rsidR="001F7726">
        <w:rPr>
          <w:rFonts w:hint="cs"/>
          <w:shd w:val="clear" w:color="auto" w:fill="FFFFFF"/>
          <w:rtl/>
        </w:rPr>
        <w:t xml:space="preserve"> وكذلك ابن الرشد كان له مدرسه فلسفيه اخرى , جعلته احد اكثر </w:t>
      </w:r>
      <w:r w:rsidR="003E75B1">
        <w:rPr>
          <w:rFonts w:hint="cs"/>
          <w:shd w:val="clear" w:color="auto" w:fill="FFFFFF"/>
          <w:rtl/>
        </w:rPr>
        <w:t>الفلاسفة</w:t>
      </w:r>
      <w:r w:rsidR="001F7726">
        <w:rPr>
          <w:rFonts w:hint="cs"/>
          <w:shd w:val="clear" w:color="auto" w:fill="FFFFFF"/>
          <w:rtl/>
        </w:rPr>
        <w:t xml:space="preserve"> المسلمين ت</w:t>
      </w:r>
      <w:r w:rsidR="00236397">
        <w:rPr>
          <w:rFonts w:hint="cs"/>
          <w:shd w:val="clear" w:color="auto" w:fill="FFFFFF"/>
          <w:rtl/>
        </w:rPr>
        <w:t>أثيرا</w:t>
      </w:r>
      <w:r w:rsidR="00F92356">
        <w:rPr>
          <w:rFonts w:hint="cs"/>
          <w:shd w:val="clear" w:color="auto" w:fill="FFFFFF"/>
          <w:rtl/>
        </w:rPr>
        <w:t xml:space="preserve"> </w:t>
      </w:r>
      <w:r w:rsidR="00236397">
        <w:rPr>
          <w:rFonts w:hint="cs"/>
          <w:shd w:val="clear" w:color="auto" w:fill="FFFFFF"/>
          <w:rtl/>
        </w:rPr>
        <w:t>في الغرب خلال العصور الوسطى</w:t>
      </w:r>
      <w:r w:rsidR="001F7726">
        <w:rPr>
          <w:rFonts w:hint="cs"/>
          <w:shd w:val="clear" w:color="auto" w:fill="FFFFFF"/>
          <w:rtl/>
        </w:rPr>
        <w:t xml:space="preserve"> , وقد اتفق جانتي أليغييري مع رؤية ابن الرشد في نظريه </w:t>
      </w:r>
      <w:r w:rsidR="0094109E">
        <w:rPr>
          <w:rFonts w:hint="cs"/>
          <w:shd w:val="clear" w:color="auto" w:fill="FFFFFF"/>
          <w:rtl/>
        </w:rPr>
        <w:t xml:space="preserve">علمانية </w:t>
      </w:r>
      <w:r w:rsidR="003E75B1">
        <w:rPr>
          <w:rFonts w:hint="cs"/>
          <w:shd w:val="clear" w:color="auto" w:fill="FFFFFF"/>
          <w:rtl/>
        </w:rPr>
        <w:t>الدولة</w:t>
      </w:r>
      <w:r w:rsidR="0094109E">
        <w:rPr>
          <w:rFonts w:hint="cs"/>
          <w:shd w:val="clear" w:color="auto" w:fill="FFFFFF"/>
          <w:rtl/>
        </w:rPr>
        <w:t xml:space="preserve"> في كتابه  " ديمونارجيا " ,كما وضع ابن الرشد مفهوم " الوجود يسبق الجوهر " </w:t>
      </w:r>
      <w:r w:rsidR="00691A91">
        <w:rPr>
          <w:rFonts w:hint="cs"/>
          <w:shd w:val="clear" w:color="auto" w:fill="FFFFFF"/>
          <w:rtl/>
        </w:rPr>
        <w:t xml:space="preserve"> يقول روبرت باسناوى في كتابه</w:t>
      </w:r>
      <w:r w:rsidR="00893D5E">
        <w:rPr>
          <w:rFonts w:hint="cs"/>
          <w:shd w:val="clear" w:color="auto" w:fill="FFFFFF"/>
          <w:rtl/>
        </w:rPr>
        <w:t xml:space="preserve"> </w:t>
      </w:r>
      <w:r w:rsidR="003E75B1">
        <w:rPr>
          <w:rFonts w:hint="cs"/>
          <w:shd w:val="clear" w:color="auto" w:fill="FFFFFF"/>
          <w:rtl/>
        </w:rPr>
        <w:t>الإنسانية</w:t>
      </w:r>
      <w:r w:rsidR="00893D5E">
        <w:rPr>
          <w:rFonts w:hint="cs"/>
          <w:shd w:val="clear" w:color="auto" w:fill="FFFFFF"/>
          <w:rtl/>
        </w:rPr>
        <w:t xml:space="preserve"> 2011 في الجزء 32 </w:t>
      </w:r>
      <w:r w:rsidR="00802397">
        <w:rPr>
          <w:rFonts w:hint="cs"/>
          <w:shd w:val="clear" w:color="auto" w:fill="FFFFFF"/>
          <w:rtl/>
        </w:rPr>
        <w:t xml:space="preserve">" إ ن ما حصل  </w:t>
      </w:r>
      <w:r w:rsidR="00691A91">
        <w:rPr>
          <w:rFonts w:hint="cs"/>
          <w:shd w:val="clear" w:color="auto" w:fill="FFFFFF"/>
          <w:rtl/>
        </w:rPr>
        <w:t>في العصور الوسطى في الغرب</w:t>
      </w:r>
      <w:r w:rsidR="00802397">
        <w:rPr>
          <w:rFonts w:hint="cs"/>
          <w:shd w:val="clear" w:color="auto" w:fill="FFFFFF"/>
          <w:rtl/>
        </w:rPr>
        <w:t xml:space="preserve"> , هو ان الباحثون في العلوم </w:t>
      </w:r>
      <w:r w:rsidR="003E75B1">
        <w:rPr>
          <w:rFonts w:hint="cs"/>
          <w:shd w:val="clear" w:color="auto" w:fill="FFFFFF"/>
          <w:rtl/>
        </w:rPr>
        <w:t>والفلسفة</w:t>
      </w:r>
      <w:r w:rsidR="00802397">
        <w:rPr>
          <w:rFonts w:hint="cs"/>
          <w:shd w:val="clear" w:color="auto" w:fill="FFFFFF"/>
          <w:rtl/>
        </w:rPr>
        <w:t xml:space="preserve"> قد وجدوا في فلسفة ابن الرشد العامل المؤثر في فلاسفة وعلماء الغرب  " ويقول في القرن الثالث عشر ان </w:t>
      </w:r>
      <w:r w:rsidR="003E75B1">
        <w:rPr>
          <w:rFonts w:hint="cs"/>
          <w:shd w:val="clear" w:color="auto" w:fill="FFFFFF"/>
          <w:rtl/>
        </w:rPr>
        <w:t>الفلاسفة</w:t>
      </w:r>
      <w:r w:rsidR="00802397">
        <w:rPr>
          <w:rFonts w:hint="cs"/>
          <w:shd w:val="clear" w:color="auto" w:fill="FFFFFF"/>
          <w:rtl/>
        </w:rPr>
        <w:t xml:space="preserve"> اصبحوا </w:t>
      </w:r>
      <w:r w:rsidR="003E75B1">
        <w:rPr>
          <w:rFonts w:hint="cs"/>
          <w:shd w:val="clear" w:color="auto" w:fill="FFFFFF"/>
          <w:rtl/>
        </w:rPr>
        <w:t>أرستقراطيين</w:t>
      </w:r>
      <w:r w:rsidR="00802397">
        <w:rPr>
          <w:rFonts w:hint="cs"/>
          <w:shd w:val="clear" w:color="auto" w:fill="FFFFFF"/>
          <w:rtl/>
        </w:rPr>
        <w:t xml:space="preserve"> وكان الدليل الكبير لذلك هو ابن الرشد الذي كان يطلق عليه الدليل </w:t>
      </w:r>
      <w:r w:rsidR="005B72BF">
        <w:rPr>
          <w:rFonts w:hint="cs"/>
          <w:shd w:val="clear" w:color="auto" w:fill="FFFFFF"/>
          <w:rtl/>
        </w:rPr>
        <w:t xml:space="preserve"> "</w:t>
      </w:r>
      <w:r w:rsidR="00802397" w:rsidRPr="00A909A1">
        <w:rPr>
          <w:rFonts w:hint="cs"/>
          <w:b/>
          <w:bCs/>
          <w:shd w:val="clear" w:color="auto" w:fill="FFFFFF"/>
          <w:rtl/>
        </w:rPr>
        <w:t>كومنتيتور</w:t>
      </w:r>
      <w:r w:rsidR="005B72BF">
        <w:rPr>
          <w:rFonts w:hint="cs"/>
          <w:b/>
          <w:bCs/>
          <w:shd w:val="clear" w:color="auto" w:fill="FFFFFF"/>
          <w:rtl/>
        </w:rPr>
        <w:t>"</w:t>
      </w:r>
      <w:r w:rsidR="00802397">
        <w:rPr>
          <w:rFonts w:hint="cs"/>
          <w:shd w:val="clear" w:color="auto" w:fill="FFFFFF"/>
          <w:rtl/>
        </w:rPr>
        <w:t xml:space="preserve"> </w:t>
      </w:r>
      <w:r w:rsidR="00691A91">
        <w:rPr>
          <w:rFonts w:hint="cs"/>
          <w:shd w:val="clear" w:color="auto" w:fill="FFFFFF"/>
          <w:rtl/>
        </w:rPr>
        <w:t xml:space="preserve"> </w:t>
      </w:r>
      <w:r w:rsidR="00A909A1">
        <w:rPr>
          <w:rFonts w:hint="cs"/>
          <w:shd w:val="clear" w:color="auto" w:fill="FFFFFF"/>
          <w:rtl/>
        </w:rPr>
        <w:t>.كما كان لابي حامد</w:t>
      </w:r>
      <w:r w:rsidR="0094109E">
        <w:rPr>
          <w:rFonts w:hint="cs"/>
          <w:shd w:val="clear" w:color="auto" w:fill="FFFFFF"/>
          <w:rtl/>
        </w:rPr>
        <w:t xml:space="preserve"> الغزالي تأث</w:t>
      </w:r>
      <w:r w:rsidR="00802397">
        <w:rPr>
          <w:rFonts w:hint="cs"/>
          <w:shd w:val="clear" w:color="auto" w:fill="FFFFFF"/>
          <w:rtl/>
        </w:rPr>
        <w:t>ير هام في فلاسفة العصور الوسطى ل</w:t>
      </w:r>
      <w:r w:rsidR="0094109E">
        <w:rPr>
          <w:rFonts w:hint="cs"/>
          <w:shd w:val="clear" w:color="auto" w:fill="FFFFFF"/>
          <w:rtl/>
        </w:rPr>
        <w:t>لمسيحيين والمفكرين اليهود</w:t>
      </w:r>
      <w:r w:rsidR="00893D5E">
        <w:rPr>
          <w:rFonts w:hint="cs"/>
          <w:shd w:val="clear" w:color="auto" w:fill="FFFFFF"/>
          <w:rtl/>
        </w:rPr>
        <w:t xml:space="preserve">" </w:t>
      </w:r>
      <w:r w:rsidR="0094109E">
        <w:rPr>
          <w:rFonts w:hint="cs"/>
          <w:shd w:val="clear" w:color="auto" w:fill="FFFFFF"/>
          <w:rtl/>
        </w:rPr>
        <w:t>,</w:t>
      </w:r>
      <w:r w:rsidR="003A0343">
        <w:rPr>
          <w:rFonts w:hint="cs"/>
          <w:shd w:val="clear" w:color="auto" w:fill="FFFFFF"/>
          <w:rtl/>
        </w:rPr>
        <w:t>كما</w:t>
      </w:r>
      <w:r w:rsidR="00893D5E">
        <w:rPr>
          <w:rFonts w:hint="cs"/>
          <w:shd w:val="clear" w:color="auto" w:fill="FFFFFF"/>
          <w:rtl/>
        </w:rPr>
        <w:t xml:space="preserve"> تقول </w:t>
      </w:r>
      <w:r w:rsidR="003E75B1">
        <w:rPr>
          <w:rFonts w:hint="cs"/>
          <w:shd w:val="clear" w:color="auto" w:fill="FFFFFF"/>
          <w:rtl/>
        </w:rPr>
        <w:t>الباحثة</w:t>
      </w:r>
      <w:r w:rsidR="00893D5E">
        <w:rPr>
          <w:rFonts w:hint="cs"/>
          <w:shd w:val="clear" w:color="auto" w:fill="FFFFFF"/>
          <w:rtl/>
        </w:rPr>
        <w:t xml:space="preserve"> مارغريت </w:t>
      </w:r>
      <w:r w:rsidR="0094109E">
        <w:rPr>
          <w:rFonts w:hint="cs"/>
          <w:shd w:val="clear" w:color="auto" w:fill="FFFFFF"/>
          <w:rtl/>
        </w:rPr>
        <w:t xml:space="preserve"> </w:t>
      </w:r>
    </w:p>
    <w:p w14:paraId="5057509D" w14:textId="77777777" w:rsidR="003C4485" w:rsidRDefault="00685EB2" w:rsidP="00681AEA">
      <w:pPr>
        <w:rPr>
          <w:shd w:val="clear" w:color="auto" w:fill="FFFFFF"/>
          <w:rtl/>
        </w:rPr>
      </w:pPr>
      <w:r>
        <w:rPr>
          <w:rFonts w:hint="cs"/>
          <w:shd w:val="clear" w:color="auto" w:fill="FFFFFF"/>
          <w:rtl/>
        </w:rPr>
        <w:t xml:space="preserve">"ليس </w:t>
      </w:r>
      <w:r w:rsidR="003E75B1">
        <w:rPr>
          <w:rFonts w:hint="cs"/>
          <w:shd w:val="clear" w:color="auto" w:fill="FFFFFF"/>
          <w:rtl/>
        </w:rPr>
        <w:t xml:space="preserve">هناك </w:t>
      </w:r>
      <w:r w:rsidR="003E75B1" w:rsidRPr="0094109E">
        <w:rPr>
          <w:rFonts w:hint="cs"/>
          <w:shd w:val="clear" w:color="auto" w:fill="FFFFFF"/>
          <w:rtl/>
        </w:rPr>
        <w:t>شك</w:t>
      </w:r>
      <w:r w:rsidR="0094109E" w:rsidRPr="0094109E">
        <w:rPr>
          <w:shd w:val="clear" w:color="auto" w:fill="FFFFFF"/>
          <w:rtl/>
        </w:rPr>
        <w:t xml:space="preserve"> أن أعمال الغزالي كانت تجذب للغاية اهت</w:t>
      </w:r>
      <w:r>
        <w:rPr>
          <w:shd w:val="clear" w:color="auto" w:fill="FFFFFF"/>
          <w:rtl/>
        </w:rPr>
        <w:t>مام هؤلاء العلماء الأوروبيين" و</w:t>
      </w:r>
      <w:r w:rsidR="0094109E" w:rsidRPr="0094109E">
        <w:rPr>
          <w:shd w:val="clear" w:color="auto" w:fill="FFFFFF"/>
          <w:rtl/>
        </w:rPr>
        <w:t>أكثر هؤلاء الكتاب المسيحين الذين تأثروا بالغزالي</w:t>
      </w:r>
      <w:r>
        <w:rPr>
          <w:rFonts w:hint="cs"/>
          <w:shd w:val="clear" w:color="auto" w:fill="FFFFFF"/>
          <w:rtl/>
        </w:rPr>
        <w:t xml:space="preserve"> كان توماس الآكويني (1274- 1225) .</w:t>
      </w:r>
      <w:r w:rsidR="00681AEA">
        <w:rPr>
          <w:rFonts w:hint="cs"/>
          <w:sz w:val="20"/>
          <w:szCs w:val="20"/>
          <w:shd w:val="clear" w:color="auto" w:fill="FFFFFF"/>
          <w:rtl/>
        </w:rPr>
        <w:t xml:space="preserve"> (164) .</w:t>
      </w:r>
      <w:r>
        <w:rPr>
          <w:rFonts w:hint="cs"/>
          <w:shd w:val="clear" w:color="auto" w:fill="FFFFFF"/>
          <w:rtl/>
        </w:rPr>
        <w:t xml:space="preserve"> </w:t>
      </w:r>
    </w:p>
    <w:p w14:paraId="492B25B5" w14:textId="539D306B" w:rsidR="00C337C4" w:rsidRPr="00236397" w:rsidRDefault="0094109E" w:rsidP="00681AEA">
      <w:pPr>
        <w:rPr>
          <w:shd w:val="clear" w:color="auto" w:fill="FFFFFF"/>
          <w:rtl/>
        </w:rPr>
      </w:pPr>
      <w:r w:rsidRPr="0094109E">
        <w:rPr>
          <w:rFonts w:hint="cs"/>
          <w:shd w:val="clear" w:color="auto" w:fill="FFFFFF"/>
          <w:rtl/>
        </w:rPr>
        <w:t xml:space="preserve"> </w:t>
      </w:r>
      <w:r w:rsidR="007855EF">
        <w:rPr>
          <w:rFonts w:hint="cs"/>
          <w:rtl/>
        </w:rPr>
        <w:t xml:space="preserve"> </w:t>
      </w:r>
    </w:p>
    <w:p w14:paraId="17527862" w14:textId="77777777" w:rsidR="0042443B" w:rsidRDefault="0042443B" w:rsidP="00496979">
      <w:pPr>
        <w:rPr>
          <w:rtl/>
        </w:rPr>
      </w:pPr>
    </w:p>
    <w:p w14:paraId="51E10318" w14:textId="12C2AE4B" w:rsidR="0042443B" w:rsidRDefault="0042443B" w:rsidP="00893D5E">
      <w:pPr>
        <w:rPr>
          <w:b/>
          <w:bCs/>
          <w:rtl/>
        </w:rPr>
      </w:pPr>
      <w:r w:rsidRPr="00A909A1">
        <w:rPr>
          <w:rFonts w:hint="cs"/>
          <w:b/>
          <w:bCs/>
          <w:rtl/>
        </w:rPr>
        <w:t xml:space="preserve">عصر </w:t>
      </w:r>
      <w:r w:rsidR="003C4485" w:rsidRPr="00A909A1">
        <w:rPr>
          <w:rFonts w:hint="cs"/>
          <w:b/>
          <w:bCs/>
          <w:rtl/>
        </w:rPr>
        <w:t>الحداثة</w:t>
      </w:r>
      <w:r w:rsidRPr="00A909A1">
        <w:rPr>
          <w:rFonts w:hint="cs"/>
          <w:b/>
          <w:bCs/>
          <w:rtl/>
        </w:rPr>
        <w:t xml:space="preserve"> في </w:t>
      </w:r>
      <w:r w:rsidR="003C4485" w:rsidRPr="00A909A1">
        <w:rPr>
          <w:rFonts w:hint="cs"/>
          <w:b/>
          <w:bCs/>
          <w:rtl/>
        </w:rPr>
        <w:t>اور</w:t>
      </w:r>
      <w:r w:rsidR="003C4485">
        <w:rPr>
          <w:rFonts w:hint="cs"/>
          <w:b/>
          <w:bCs/>
          <w:rtl/>
        </w:rPr>
        <w:t>و</w:t>
      </w:r>
      <w:r w:rsidR="003C4485" w:rsidRPr="00A909A1">
        <w:rPr>
          <w:rFonts w:hint="cs"/>
          <w:b/>
          <w:bCs/>
          <w:rtl/>
        </w:rPr>
        <w:t>با</w:t>
      </w:r>
      <w:r w:rsidR="003C4485">
        <w:rPr>
          <w:rFonts w:hint="cs"/>
          <w:b/>
          <w:bCs/>
          <w:rtl/>
        </w:rPr>
        <w:t xml:space="preserve">: </w:t>
      </w:r>
      <w:r w:rsidR="003C4485">
        <w:rPr>
          <w:b/>
          <w:bCs/>
          <w:rtl/>
        </w:rPr>
        <w:t>-</w:t>
      </w:r>
    </w:p>
    <w:p w14:paraId="7139DB41" w14:textId="77777777" w:rsidR="003C4485" w:rsidRPr="00893D5E" w:rsidRDefault="003C4485" w:rsidP="00893D5E">
      <w:pPr>
        <w:rPr>
          <w:b/>
          <w:bCs/>
          <w:rtl/>
        </w:rPr>
      </w:pPr>
    </w:p>
    <w:p w14:paraId="4040921A" w14:textId="470409F8" w:rsidR="00F879CE" w:rsidRDefault="003C4485" w:rsidP="00396F09">
      <w:pPr>
        <w:rPr>
          <w:rtl/>
        </w:rPr>
      </w:pPr>
      <w:r w:rsidRPr="00BC134D">
        <w:rPr>
          <w:rFonts w:hint="cs"/>
          <w:rtl/>
        </w:rPr>
        <w:t>الحداثة:</w:t>
      </w:r>
      <w:r w:rsidR="00BC134D">
        <w:rPr>
          <w:rFonts w:hint="cs"/>
          <w:rtl/>
        </w:rPr>
        <w:t xml:space="preserve"> أن اول من ارسى فكرة او مشروع </w:t>
      </w:r>
      <w:r>
        <w:rPr>
          <w:rFonts w:hint="cs"/>
          <w:rtl/>
        </w:rPr>
        <w:t>الحداثة في المفهوم الغربي</w:t>
      </w:r>
      <w:r w:rsidR="00BC134D">
        <w:rPr>
          <w:rFonts w:hint="cs"/>
          <w:rtl/>
        </w:rPr>
        <w:t xml:space="preserve"> هو </w:t>
      </w:r>
      <w:r>
        <w:rPr>
          <w:rFonts w:hint="cs"/>
          <w:rtl/>
        </w:rPr>
        <w:t>الفيلسوف</w:t>
      </w:r>
      <w:r w:rsidR="00BC134D">
        <w:rPr>
          <w:rFonts w:hint="cs"/>
          <w:rtl/>
        </w:rPr>
        <w:t xml:space="preserve"> الغربي ديكارت</w:t>
      </w:r>
      <w:r w:rsidR="00396F09">
        <w:rPr>
          <w:rFonts w:hint="cs"/>
          <w:rtl/>
        </w:rPr>
        <w:t xml:space="preserve"> , </w:t>
      </w:r>
      <w:r w:rsidR="00BC134D">
        <w:rPr>
          <w:rFonts w:hint="cs"/>
          <w:rtl/>
        </w:rPr>
        <w:t xml:space="preserve">وقد انطلق هيغل في مشروع </w:t>
      </w:r>
      <w:r>
        <w:rPr>
          <w:rFonts w:hint="cs"/>
          <w:rtl/>
        </w:rPr>
        <w:t>الحداثة</w:t>
      </w:r>
      <w:r w:rsidR="00BC134D">
        <w:rPr>
          <w:rFonts w:hint="cs"/>
          <w:rtl/>
        </w:rPr>
        <w:t xml:space="preserve"> من مقولته </w:t>
      </w:r>
      <w:r>
        <w:rPr>
          <w:rFonts w:hint="cs"/>
          <w:rtl/>
        </w:rPr>
        <w:t>الشهيرة</w:t>
      </w:r>
      <w:r w:rsidR="00BC134D">
        <w:rPr>
          <w:rFonts w:hint="cs"/>
          <w:rtl/>
        </w:rPr>
        <w:t xml:space="preserve"> ( انا افكر</w:t>
      </w:r>
      <w:r w:rsidR="00494F09">
        <w:rPr>
          <w:rFonts w:hint="cs"/>
          <w:rtl/>
        </w:rPr>
        <w:t xml:space="preserve"> اذا فأنا موجود  </w:t>
      </w:r>
      <w:r w:rsidR="00BC134D">
        <w:rPr>
          <w:rFonts w:hint="cs"/>
          <w:rtl/>
        </w:rPr>
        <w:t xml:space="preserve">) </w:t>
      </w:r>
      <w:r w:rsidR="00F879CE">
        <w:rPr>
          <w:rFonts w:hint="cs"/>
          <w:rtl/>
        </w:rPr>
        <w:t xml:space="preserve">إن هذه </w:t>
      </w:r>
      <w:r>
        <w:rPr>
          <w:rFonts w:hint="cs"/>
          <w:rtl/>
        </w:rPr>
        <w:t>العبارة</w:t>
      </w:r>
      <w:r w:rsidR="00F879CE">
        <w:rPr>
          <w:rFonts w:hint="cs"/>
          <w:rtl/>
        </w:rPr>
        <w:t xml:space="preserve"> تدل على ان الفكر هو مفتاح</w:t>
      </w:r>
      <w:r w:rsidR="00E7616D">
        <w:rPr>
          <w:rFonts w:hint="cs"/>
          <w:rtl/>
        </w:rPr>
        <w:t xml:space="preserve"> عالم الوجود والموجودات فلا سبيل </w:t>
      </w:r>
      <w:r>
        <w:rPr>
          <w:rFonts w:hint="cs"/>
          <w:rtl/>
        </w:rPr>
        <w:t>لآدرك</w:t>
      </w:r>
      <w:r w:rsidR="00E7616D">
        <w:rPr>
          <w:rFonts w:hint="cs"/>
          <w:rtl/>
        </w:rPr>
        <w:t xml:space="preserve"> الانسان وجوده ومعرفه</w:t>
      </w:r>
      <w:r w:rsidR="00F879CE">
        <w:rPr>
          <w:rFonts w:hint="cs"/>
          <w:rtl/>
        </w:rPr>
        <w:t xml:space="preserve"> ما حوله إلا بالفكر والتفكر والت</w:t>
      </w:r>
      <w:r w:rsidR="0014538A">
        <w:rPr>
          <w:rFonts w:hint="cs"/>
          <w:rtl/>
        </w:rPr>
        <w:t xml:space="preserve">دبر , الذي حاربته </w:t>
      </w:r>
      <w:r>
        <w:rPr>
          <w:rFonts w:hint="cs"/>
          <w:rtl/>
        </w:rPr>
        <w:t xml:space="preserve">الكنيسة </w:t>
      </w:r>
      <w:r>
        <w:rPr>
          <w:rFonts w:hint="cs"/>
          <w:rtl/>
        </w:rPr>
        <w:lastRenderedPageBreak/>
        <w:t>قرون طويلة</w:t>
      </w:r>
      <w:r w:rsidR="0014538A">
        <w:rPr>
          <w:rFonts w:hint="cs"/>
          <w:rtl/>
        </w:rPr>
        <w:t xml:space="preserve"> وارادت</w:t>
      </w:r>
      <w:r w:rsidR="00F879CE">
        <w:rPr>
          <w:rFonts w:hint="cs"/>
          <w:rtl/>
        </w:rPr>
        <w:t xml:space="preserve"> اعدامه </w:t>
      </w:r>
      <w:r w:rsidR="00EF6C80">
        <w:rPr>
          <w:rFonts w:hint="cs"/>
          <w:rtl/>
        </w:rPr>
        <w:t>.</w:t>
      </w:r>
      <w:r w:rsidR="00396F09">
        <w:rPr>
          <w:rFonts w:hint="cs"/>
          <w:rtl/>
        </w:rPr>
        <w:t xml:space="preserve"> </w:t>
      </w:r>
      <w:r>
        <w:rPr>
          <w:rFonts w:hint="cs"/>
          <w:rtl/>
        </w:rPr>
        <w:t>ثم</w:t>
      </w:r>
      <w:r w:rsidR="00396F09">
        <w:rPr>
          <w:rFonts w:hint="cs"/>
          <w:rtl/>
        </w:rPr>
        <w:t xml:space="preserve"> جاء القر</w:t>
      </w:r>
      <w:r>
        <w:rPr>
          <w:rFonts w:hint="cs"/>
          <w:rtl/>
        </w:rPr>
        <w:t>ءا</w:t>
      </w:r>
      <w:r w:rsidR="00396F09">
        <w:rPr>
          <w:rFonts w:hint="cs"/>
          <w:rtl/>
        </w:rPr>
        <w:t xml:space="preserve">ن الكريم ليحث الانسان على التفكر والتدبر فيما </w:t>
      </w:r>
      <w:r>
        <w:rPr>
          <w:rFonts w:hint="cs"/>
          <w:rtl/>
        </w:rPr>
        <w:t xml:space="preserve">حوله ليحرره </w:t>
      </w:r>
      <w:r w:rsidR="00396F09">
        <w:rPr>
          <w:rFonts w:hint="cs"/>
          <w:rtl/>
        </w:rPr>
        <w:t xml:space="preserve">من قيود الظلام </w:t>
      </w:r>
      <w:r>
        <w:rPr>
          <w:rFonts w:hint="cs"/>
          <w:rtl/>
        </w:rPr>
        <w:t>وعتمتها.</w:t>
      </w:r>
    </w:p>
    <w:p w14:paraId="0831B5E2" w14:textId="2736C75E" w:rsidR="00272C55" w:rsidRDefault="00EF6C80" w:rsidP="00E7616D">
      <w:pPr>
        <w:rPr>
          <w:rtl/>
        </w:rPr>
      </w:pPr>
      <w:r>
        <w:rPr>
          <w:rFonts w:hint="cs"/>
          <w:rtl/>
        </w:rPr>
        <w:t xml:space="preserve"> ل</w:t>
      </w:r>
      <w:r w:rsidR="00E7616D">
        <w:rPr>
          <w:rFonts w:hint="cs"/>
          <w:rtl/>
        </w:rPr>
        <w:t>قد بدء</w:t>
      </w:r>
      <w:r w:rsidR="00704644">
        <w:rPr>
          <w:rFonts w:hint="cs"/>
          <w:rtl/>
        </w:rPr>
        <w:t xml:space="preserve"> مشر</w:t>
      </w:r>
      <w:r w:rsidR="00E7616D">
        <w:rPr>
          <w:rFonts w:hint="cs"/>
          <w:rtl/>
        </w:rPr>
        <w:t xml:space="preserve">وع </w:t>
      </w:r>
      <w:r w:rsidR="003C4485">
        <w:rPr>
          <w:rFonts w:hint="cs"/>
          <w:rtl/>
        </w:rPr>
        <w:t>الحداثة</w:t>
      </w:r>
      <w:r w:rsidR="00E7616D">
        <w:rPr>
          <w:rFonts w:hint="cs"/>
          <w:rtl/>
        </w:rPr>
        <w:t xml:space="preserve"> </w:t>
      </w:r>
      <w:r w:rsidR="003C4485">
        <w:rPr>
          <w:rFonts w:hint="cs"/>
          <w:rtl/>
        </w:rPr>
        <w:t>الأوربية بالتأكيد</w:t>
      </w:r>
      <w:r w:rsidR="00BC134D">
        <w:rPr>
          <w:rFonts w:hint="cs"/>
          <w:rtl/>
        </w:rPr>
        <w:t xml:space="preserve"> على الذات </w:t>
      </w:r>
      <w:r w:rsidR="003C4485">
        <w:rPr>
          <w:rFonts w:hint="cs"/>
          <w:rtl/>
        </w:rPr>
        <w:t>الإنسانية،</w:t>
      </w:r>
      <w:r w:rsidR="00BC134D">
        <w:rPr>
          <w:rFonts w:hint="cs"/>
          <w:rtl/>
        </w:rPr>
        <w:t xml:space="preserve"> </w:t>
      </w:r>
      <w:r w:rsidR="003C4485">
        <w:rPr>
          <w:rFonts w:hint="cs"/>
          <w:rtl/>
        </w:rPr>
        <w:t>والثقة</w:t>
      </w:r>
      <w:r w:rsidR="00BC134D">
        <w:rPr>
          <w:rFonts w:hint="cs"/>
          <w:rtl/>
        </w:rPr>
        <w:t xml:space="preserve"> في قدرتها على </w:t>
      </w:r>
      <w:r w:rsidR="00704644">
        <w:rPr>
          <w:rFonts w:hint="cs"/>
          <w:rtl/>
        </w:rPr>
        <w:t xml:space="preserve">انتاج </w:t>
      </w:r>
      <w:r w:rsidR="003C4485">
        <w:rPr>
          <w:rFonts w:hint="cs"/>
          <w:rtl/>
        </w:rPr>
        <w:t>الحقيقة</w:t>
      </w:r>
      <w:r w:rsidR="00205F22">
        <w:rPr>
          <w:rFonts w:hint="cs"/>
          <w:rtl/>
        </w:rPr>
        <w:t xml:space="preserve"> او الوصول </w:t>
      </w:r>
      <w:r w:rsidR="00A50CB7">
        <w:rPr>
          <w:rFonts w:hint="cs"/>
          <w:rtl/>
        </w:rPr>
        <w:t>اليها،</w:t>
      </w:r>
      <w:r w:rsidR="00704644">
        <w:rPr>
          <w:rFonts w:hint="cs"/>
          <w:rtl/>
        </w:rPr>
        <w:t xml:space="preserve"> وتفسير </w:t>
      </w:r>
      <w:r w:rsidR="00A50CB7">
        <w:rPr>
          <w:rFonts w:hint="cs"/>
          <w:rtl/>
        </w:rPr>
        <w:t>الكون،</w:t>
      </w:r>
      <w:r w:rsidR="0014538A">
        <w:rPr>
          <w:rFonts w:hint="cs"/>
          <w:rtl/>
        </w:rPr>
        <w:t xml:space="preserve"> ووضع نظم الحياة. وقد بدأ</w:t>
      </w:r>
      <w:r w:rsidR="00704644">
        <w:rPr>
          <w:rFonts w:hint="cs"/>
          <w:rtl/>
        </w:rPr>
        <w:t xml:space="preserve"> ذلك التفكير مع بداية عصر </w:t>
      </w:r>
      <w:r w:rsidR="003C4485">
        <w:rPr>
          <w:rFonts w:hint="cs"/>
          <w:rtl/>
        </w:rPr>
        <w:t>النهضة</w:t>
      </w:r>
      <w:r w:rsidR="00704644">
        <w:rPr>
          <w:rFonts w:hint="cs"/>
          <w:rtl/>
        </w:rPr>
        <w:t xml:space="preserve"> </w:t>
      </w:r>
      <w:r w:rsidR="003C4485">
        <w:rPr>
          <w:rFonts w:hint="cs"/>
          <w:rtl/>
        </w:rPr>
        <w:t>الأوربية</w:t>
      </w:r>
      <w:r w:rsidR="00FE2736">
        <w:rPr>
          <w:rFonts w:hint="cs"/>
          <w:rtl/>
        </w:rPr>
        <w:t xml:space="preserve"> </w:t>
      </w:r>
      <w:r w:rsidR="003C4485">
        <w:rPr>
          <w:rFonts w:hint="cs"/>
          <w:rtl/>
        </w:rPr>
        <w:t>والثورة</w:t>
      </w:r>
      <w:r w:rsidR="00FE2736">
        <w:rPr>
          <w:rFonts w:hint="cs"/>
          <w:rtl/>
        </w:rPr>
        <w:t xml:space="preserve"> </w:t>
      </w:r>
      <w:r w:rsidR="003C4485">
        <w:rPr>
          <w:rFonts w:hint="cs"/>
          <w:rtl/>
        </w:rPr>
        <w:t>الصناعية.</w:t>
      </w:r>
      <w:r w:rsidR="00704644">
        <w:rPr>
          <w:rFonts w:hint="cs"/>
          <w:rtl/>
        </w:rPr>
        <w:t xml:space="preserve"> حيث كان التأكيد على الذات في سياق نقد ثقافة القرون </w:t>
      </w:r>
      <w:r w:rsidR="003C4485">
        <w:rPr>
          <w:rFonts w:hint="cs"/>
          <w:rtl/>
        </w:rPr>
        <w:t xml:space="preserve">الوسطى، </w:t>
      </w:r>
      <w:r w:rsidR="00BF00EF">
        <w:rPr>
          <w:rFonts w:hint="cs"/>
          <w:rtl/>
        </w:rPr>
        <w:t>و</w:t>
      </w:r>
      <w:r w:rsidR="008621B1">
        <w:rPr>
          <w:rFonts w:hint="cs"/>
          <w:rtl/>
        </w:rPr>
        <w:t>التي امتدت</w:t>
      </w:r>
      <w:r w:rsidR="00494F09">
        <w:rPr>
          <w:rFonts w:hint="cs"/>
          <w:rtl/>
        </w:rPr>
        <w:t xml:space="preserve"> الى نحو عشرة قرون</w:t>
      </w:r>
      <w:r w:rsidR="005E3729">
        <w:rPr>
          <w:rFonts w:hint="cs"/>
          <w:rtl/>
        </w:rPr>
        <w:t>.</w:t>
      </w:r>
      <w:r w:rsidR="00BF00EF">
        <w:rPr>
          <w:rFonts w:hint="cs"/>
          <w:rtl/>
        </w:rPr>
        <w:t xml:space="preserve"> </w:t>
      </w:r>
      <w:r w:rsidR="005E3729">
        <w:rPr>
          <w:rFonts w:hint="cs"/>
          <w:rtl/>
        </w:rPr>
        <w:t xml:space="preserve"> لقد </w:t>
      </w:r>
      <w:r w:rsidR="008621B1">
        <w:rPr>
          <w:rFonts w:hint="cs"/>
          <w:rtl/>
        </w:rPr>
        <w:t xml:space="preserve">كانت ثقافة تلك </w:t>
      </w:r>
      <w:r w:rsidR="00A50CB7">
        <w:rPr>
          <w:rFonts w:hint="cs"/>
          <w:rtl/>
        </w:rPr>
        <w:t>الفترة</w:t>
      </w:r>
      <w:r w:rsidR="008621B1">
        <w:rPr>
          <w:rFonts w:hint="cs"/>
          <w:rtl/>
        </w:rPr>
        <w:t xml:space="preserve"> تنطلق </w:t>
      </w:r>
      <w:r w:rsidR="008621B1" w:rsidRPr="008621B1">
        <w:rPr>
          <w:rFonts w:hint="cs"/>
          <w:rtl/>
        </w:rPr>
        <w:t>تبعا</w:t>
      </w:r>
      <w:r w:rsidR="008621B1">
        <w:rPr>
          <w:rFonts w:hint="cs"/>
          <w:rtl/>
        </w:rPr>
        <w:t xml:space="preserve"> </w:t>
      </w:r>
      <w:r w:rsidR="008621B1" w:rsidRPr="008621B1">
        <w:rPr>
          <w:rFonts w:ascii="Simplified Arabic" w:hAnsi="Simplified Arabic" w:cs="Simplified Arabic"/>
          <w:color w:val="000000"/>
          <w:rtl/>
        </w:rPr>
        <w:t>للتفسير</w:t>
      </w:r>
      <w:r w:rsidR="008621B1">
        <w:rPr>
          <w:rFonts w:ascii="Simplified Arabic" w:hAnsi="Simplified Arabic" w:cs="Simplified Arabic"/>
          <w:color w:val="000000"/>
          <w:rtl/>
        </w:rPr>
        <w:t xml:space="preserve"> الكنسي للمذهب الأرسطولي، </w:t>
      </w:r>
      <w:r w:rsidR="008621B1">
        <w:rPr>
          <w:rFonts w:ascii="Simplified Arabic" w:hAnsi="Simplified Arabic" w:cs="Simplified Arabic" w:hint="cs"/>
          <w:color w:val="000000"/>
          <w:rtl/>
        </w:rPr>
        <w:t xml:space="preserve">إذ يعتقد هذ المذهب </w:t>
      </w:r>
      <w:r w:rsidR="00A74884">
        <w:rPr>
          <w:rFonts w:ascii="Simplified Arabic" w:hAnsi="Simplified Arabic" w:cs="Simplified Arabic" w:hint="cs"/>
          <w:color w:val="000000"/>
          <w:rtl/>
        </w:rPr>
        <w:t>أنه ليس</w:t>
      </w:r>
      <w:r w:rsidR="008621B1" w:rsidRPr="008621B1">
        <w:rPr>
          <w:rFonts w:ascii="Simplified Arabic" w:hAnsi="Simplified Arabic" w:cs="Simplified Arabic"/>
          <w:color w:val="000000"/>
          <w:rtl/>
        </w:rPr>
        <w:t xml:space="preserve"> هناك هوية مستقلة للطبيعة أو لمكان الإنسان في العالم الطبيعي، لأن التراتبية الجامدة للموجودات أحالتها كلها إلى </w:t>
      </w:r>
      <w:r w:rsidR="00A50CB7" w:rsidRPr="008621B1">
        <w:rPr>
          <w:rFonts w:ascii="Simplified Arabic" w:hAnsi="Simplified Arabic" w:cs="Simplified Arabic" w:hint="cs"/>
          <w:color w:val="000000"/>
          <w:rtl/>
        </w:rPr>
        <w:t>المطلق</w:t>
      </w:r>
      <w:r w:rsidR="00A50CB7">
        <w:rPr>
          <w:rFonts w:ascii="Simplified Arabic" w:hAnsi="Simplified Arabic" w:cs="Simplified Arabic" w:hint="cs"/>
          <w:color w:val="000000"/>
          <w:rtl/>
        </w:rPr>
        <w:t>،</w:t>
      </w:r>
      <w:r w:rsidR="008621B1" w:rsidRPr="008621B1">
        <w:rPr>
          <w:rFonts w:ascii="Simplified Arabic" w:hAnsi="Simplified Arabic" w:cs="Simplified Arabic"/>
          <w:color w:val="000000"/>
          <w:rtl/>
        </w:rPr>
        <w:t xml:space="preserve"> بصورته المسيحية </w:t>
      </w:r>
      <w:r w:rsidR="00A50CB7" w:rsidRPr="008621B1">
        <w:rPr>
          <w:rFonts w:ascii="Simplified Arabic" w:hAnsi="Simplified Arabic" w:cs="Simplified Arabic" w:hint="cs"/>
          <w:color w:val="000000"/>
          <w:rtl/>
        </w:rPr>
        <w:t>الأوروبية</w:t>
      </w:r>
      <w:r w:rsidR="00A50CB7">
        <w:rPr>
          <w:rFonts w:ascii="Simplified Arabic" w:hAnsi="Simplified Arabic" w:cs="Simplified Arabic" w:hint="cs"/>
          <w:color w:val="000000"/>
          <w:sz w:val="24"/>
          <w:szCs w:val="24"/>
          <w:rtl/>
        </w:rPr>
        <w:t>،</w:t>
      </w:r>
      <w:r w:rsidR="00236397">
        <w:rPr>
          <w:rFonts w:hint="cs"/>
          <w:rtl/>
        </w:rPr>
        <w:t xml:space="preserve"> التي كانت تحتقر العقل وتكبل</w:t>
      </w:r>
      <w:r w:rsidR="005C2F5F">
        <w:rPr>
          <w:rFonts w:hint="cs"/>
          <w:rtl/>
        </w:rPr>
        <w:t xml:space="preserve"> </w:t>
      </w:r>
      <w:r w:rsidR="006754C6">
        <w:rPr>
          <w:rFonts w:hint="cs"/>
          <w:rtl/>
        </w:rPr>
        <w:t xml:space="preserve">انطلاق </w:t>
      </w:r>
      <w:r w:rsidR="00A50CB7">
        <w:rPr>
          <w:rFonts w:hint="cs"/>
          <w:rtl/>
        </w:rPr>
        <w:t>الفكر،</w:t>
      </w:r>
      <w:r w:rsidR="006754C6">
        <w:rPr>
          <w:rFonts w:hint="cs"/>
          <w:rtl/>
        </w:rPr>
        <w:t xml:space="preserve"> و</w:t>
      </w:r>
      <w:r w:rsidR="005C2F5F">
        <w:rPr>
          <w:rFonts w:hint="cs"/>
          <w:rtl/>
        </w:rPr>
        <w:t xml:space="preserve">كانت تقيم المحارق على كل </w:t>
      </w:r>
      <w:r w:rsidR="00E7616D">
        <w:rPr>
          <w:rFonts w:hint="cs"/>
          <w:rtl/>
        </w:rPr>
        <w:t>مبتدع ومبتكر</w:t>
      </w:r>
      <w:r w:rsidR="003F38CC" w:rsidRPr="003F38CC">
        <w:rPr>
          <w:rFonts w:hint="cs"/>
          <w:rtl/>
        </w:rPr>
        <w:t>.</w:t>
      </w:r>
    </w:p>
    <w:p w14:paraId="761B48AF" w14:textId="37E8D2BD" w:rsidR="005E3729" w:rsidRDefault="005C2F5F" w:rsidP="00272C55">
      <w:pPr>
        <w:rPr>
          <w:rFonts w:ascii="Simplified Arabic" w:hAnsi="Simplified Arabic" w:cs="Simplified Arabic"/>
          <w:color w:val="000000"/>
          <w:rtl/>
        </w:rPr>
      </w:pPr>
      <w:r w:rsidRPr="003F38CC">
        <w:rPr>
          <w:rFonts w:hint="cs"/>
          <w:rtl/>
        </w:rPr>
        <w:t xml:space="preserve"> </w:t>
      </w:r>
      <w:r w:rsidR="008621B1" w:rsidRPr="003F38CC">
        <w:rPr>
          <w:rFonts w:hint="cs"/>
          <w:rtl/>
        </w:rPr>
        <w:t xml:space="preserve"> </w:t>
      </w:r>
      <w:r w:rsidR="00A909A1">
        <w:rPr>
          <w:rFonts w:ascii="Simplified Arabic" w:hAnsi="Simplified Arabic" w:cs="Simplified Arabic" w:hint="cs"/>
          <w:color w:val="000000"/>
          <w:rtl/>
        </w:rPr>
        <w:t>ل</w:t>
      </w:r>
      <w:r w:rsidR="00236397">
        <w:rPr>
          <w:rFonts w:ascii="Simplified Arabic" w:hAnsi="Simplified Arabic" w:cs="Simplified Arabic"/>
          <w:color w:val="000000"/>
          <w:rtl/>
        </w:rPr>
        <w:t>قد فكك</w:t>
      </w:r>
      <w:r w:rsidR="00CA063A">
        <w:rPr>
          <w:rFonts w:ascii="Simplified Arabic" w:hAnsi="Simplified Arabic" w:cs="Simplified Arabic" w:hint="cs"/>
          <w:color w:val="000000"/>
          <w:rtl/>
        </w:rPr>
        <w:t>ت</w:t>
      </w:r>
      <w:r w:rsidR="00A23534">
        <w:rPr>
          <w:rFonts w:ascii="Simplified Arabic" w:hAnsi="Simplified Arabic" w:cs="Simplified Arabic"/>
          <w:color w:val="000000"/>
          <w:rtl/>
        </w:rPr>
        <w:t xml:space="preserve"> تجربة </w:t>
      </w:r>
      <w:r w:rsidR="00A50CB7">
        <w:rPr>
          <w:rFonts w:ascii="Simplified Arabic" w:hAnsi="Simplified Arabic" w:cs="Simplified Arabic" w:hint="cs"/>
          <w:color w:val="000000"/>
          <w:rtl/>
        </w:rPr>
        <w:t>الحداثة</w:t>
      </w:r>
      <w:r w:rsidR="003F38CC" w:rsidRPr="003F38CC">
        <w:rPr>
          <w:rFonts w:ascii="Simplified Arabic" w:hAnsi="Simplified Arabic" w:cs="Simplified Arabic"/>
          <w:color w:val="000000"/>
          <w:rtl/>
        </w:rPr>
        <w:t xml:space="preserve"> الأوروبية أواصر المجتمع الأوروبي الغربي </w:t>
      </w:r>
      <w:r w:rsidR="00A50CB7" w:rsidRPr="003F38CC">
        <w:rPr>
          <w:rFonts w:ascii="Simplified Arabic" w:hAnsi="Simplified Arabic" w:cs="Simplified Arabic" w:hint="cs"/>
          <w:color w:val="000000"/>
          <w:rtl/>
        </w:rPr>
        <w:t>التقليدي</w:t>
      </w:r>
      <w:r w:rsidR="00A50CB7">
        <w:rPr>
          <w:rFonts w:ascii="Simplified Arabic" w:hAnsi="Simplified Arabic" w:cs="Simplified Arabic" w:hint="cs"/>
          <w:color w:val="000000"/>
          <w:rtl/>
        </w:rPr>
        <w:t>، (والذي</w:t>
      </w:r>
      <w:r w:rsidR="00A23534">
        <w:rPr>
          <w:rFonts w:ascii="Simplified Arabic" w:hAnsi="Simplified Arabic" w:cs="Simplified Arabic" w:hint="cs"/>
          <w:color w:val="000000"/>
          <w:rtl/>
        </w:rPr>
        <w:t xml:space="preserve"> كان </w:t>
      </w:r>
      <w:r w:rsidR="00A50CB7">
        <w:rPr>
          <w:rFonts w:ascii="Simplified Arabic" w:hAnsi="Simplified Arabic" w:cs="Simplified Arabic" w:hint="cs"/>
          <w:color w:val="000000"/>
          <w:rtl/>
        </w:rPr>
        <w:t>كجمعيه</w:t>
      </w:r>
      <w:r w:rsidR="00A23534">
        <w:rPr>
          <w:rFonts w:ascii="Simplified Arabic" w:hAnsi="Simplified Arabic" w:cs="Simplified Arabic" w:hint="cs"/>
          <w:color w:val="000000"/>
          <w:rtl/>
        </w:rPr>
        <w:t xml:space="preserve"> تفرض التجانس </w:t>
      </w:r>
      <w:r w:rsidR="00A50CB7">
        <w:rPr>
          <w:rFonts w:ascii="Simplified Arabic" w:hAnsi="Simplified Arabic" w:cs="Simplified Arabic" w:hint="cs"/>
          <w:color w:val="000000"/>
          <w:rtl/>
        </w:rPr>
        <w:t>بالقوة</w:t>
      </w:r>
      <w:r w:rsidR="00A23534">
        <w:rPr>
          <w:rFonts w:ascii="Simplified Arabic" w:hAnsi="Simplified Arabic" w:cs="Simplified Arabic" w:hint="cs"/>
          <w:color w:val="000000"/>
          <w:rtl/>
        </w:rPr>
        <w:t xml:space="preserve"> وتنكر خصوصية </w:t>
      </w:r>
      <w:r w:rsidR="00A50CB7">
        <w:rPr>
          <w:rFonts w:ascii="Simplified Arabic" w:hAnsi="Simplified Arabic" w:cs="Simplified Arabic" w:hint="cs"/>
          <w:color w:val="000000"/>
          <w:rtl/>
        </w:rPr>
        <w:t>الفرد</w:t>
      </w:r>
      <w:r w:rsidR="00A50CB7" w:rsidRPr="003F38CC">
        <w:rPr>
          <w:rFonts w:ascii="Simplified Arabic" w:hAnsi="Simplified Arabic" w:cs="Simplified Arabic" w:hint="cs"/>
          <w:color w:val="000000"/>
          <w:rtl/>
        </w:rPr>
        <w:t>)</w:t>
      </w:r>
      <w:r w:rsidR="00A50CB7">
        <w:rPr>
          <w:rFonts w:ascii="Simplified Arabic" w:hAnsi="Simplified Arabic" w:cs="Simplified Arabic" w:hint="cs"/>
          <w:color w:val="000000"/>
          <w:rtl/>
        </w:rPr>
        <w:t>،</w:t>
      </w:r>
      <w:r w:rsidR="005C2801">
        <w:rPr>
          <w:rFonts w:ascii="Simplified Arabic" w:hAnsi="Simplified Arabic" w:cs="Simplified Arabic" w:hint="cs"/>
          <w:color w:val="000000"/>
          <w:rtl/>
        </w:rPr>
        <w:t xml:space="preserve"> </w:t>
      </w:r>
      <w:r w:rsidR="00272C55">
        <w:rPr>
          <w:rFonts w:ascii="Simplified Arabic" w:hAnsi="Simplified Arabic" w:cs="Simplified Arabic" w:hint="cs"/>
          <w:color w:val="000000"/>
          <w:rtl/>
        </w:rPr>
        <w:t>بينما</w:t>
      </w:r>
      <w:r w:rsidR="00A23534">
        <w:rPr>
          <w:rFonts w:ascii="Simplified Arabic" w:hAnsi="Simplified Arabic" w:cs="Simplified Arabic" w:hint="cs"/>
          <w:color w:val="000000"/>
          <w:rtl/>
        </w:rPr>
        <w:t xml:space="preserve"> </w:t>
      </w:r>
      <w:r w:rsidR="00CA063A">
        <w:rPr>
          <w:rFonts w:ascii="Simplified Arabic" w:hAnsi="Simplified Arabic" w:cs="Simplified Arabic" w:hint="cs"/>
          <w:color w:val="000000"/>
          <w:rtl/>
        </w:rPr>
        <w:t>جاء</w:t>
      </w:r>
      <w:r w:rsidR="00A50CB7">
        <w:rPr>
          <w:rFonts w:ascii="Simplified Arabic" w:hAnsi="Simplified Arabic" w:cs="Simplified Arabic" w:hint="cs"/>
          <w:color w:val="000000"/>
          <w:rtl/>
        </w:rPr>
        <w:t xml:space="preserve">ت </w:t>
      </w:r>
      <w:r w:rsidR="004A52CB">
        <w:rPr>
          <w:rFonts w:ascii="Simplified Arabic" w:hAnsi="Simplified Arabic" w:cs="Simplified Arabic" w:hint="cs"/>
          <w:color w:val="000000"/>
          <w:rtl/>
        </w:rPr>
        <w:t xml:space="preserve"> </w:t>
      </w:r>
      <w:r w:rsidR="00A50CB7">
        <w:rPr>
          <w:rFonts w:ascii="Simplified Arabic" w:hAnsi="Simplified Arabic" w:cs="Simplified Arabic" w:hint="cs"/>
          <w:color w:val="000000"/>
          <w:rtl/>
        </w:rPr>
        <w:t>الحداثة</w:t>
      </w:r>
      <w:r w:rsidR="004A52CB">
        <w:rPr>
          <w:rFonts w:ascii="Simplified Arabic" w:hAnsi="Simplified Arabic" w:cs="Simplified Arabic" w:hint="cs"/>
          <w:color w:val="000000"/>
          <w:rtl/>
        </w:rPr>
        <w:t xml:space="preserve"> </w:t>
      </w:r>
      <w:r w:rsidR="00A23534">
        <w:rPr>
          <w:rFonts w:ascii="Simplified Arabic" w:hAnsi="Simplified Arabic" w:cs="Simplified Arabic" w:hint="cs"/>
          <w:color w:val="000000"/>
          <w:rtl/>
        </w:rPr>
        <w:t xml:space="preserve"> </w:t>
      </w:r>
      <w:r w:rsidR="004A52CB">
        <w:rPr>
          <w:rFonts w:ascii="Simplified Arabic" w:hAnsi="Simplified Arabic" w:cs="Simplified Arabic" w:hint="cs"/>
          <w:color w:val="000000"/>
          <w:rtl/>
        </w:rPr>
        <w:t>ل</w:t>
      </w:r>
      <w:r w:rsidR="00A23534" w:rsidRPr="004A52CB">
        <w:rPr>
          <w:rFonts w:ascii="Simplified Arabic" w:hAnsi="Simplified Arabic" w:cs="Simplified Arabic"/>
          <w:color w:val="000000"/>
          <w:rtl/>
        </w:rPr>
        <w:t>تحرر الفرد من</w:t>
      </w:r>
      <w:r w:rsidR="004A52CB">
        <w:rPr>
          <w:rFonts w:ascii="Simplified Arabic" w:hAnsi="Simplified Arabic" w:cs="Simplified Arabic" w:hint="cs"/>
          <w:color w:val="000000"/>
          <w:rtl/>
        </w:rPr>
        <w:t xml:space="preserve"> تلك</w:t>
      </w:r>
      <w:r w:rsidR="00A23534" w:rsidRPr="004A52CB">
        <w:rPr>
          <w:rFonts w:ascii="Simplified Arabic" w:hAnsi="Simplified Arabic" w:cs="Simplified Arabic"/>
          <w:color w:val="000000"/>
          <w:rtl/>
        </w:rPr>
        <w:t xml:space="preserve"> الجمعية الكئيبة وتمنحه هوية بلا حدود، سواء على صعيد العقل والتفسير،  في مواجهة الدين، أو على صعيد الممارسة الاجتماعية بجوانبها السياسية والاقتصادية والأخلاقية.</w:t>
      </w:r>
    </w:p>
    <w:p w14:paraId="0FC05A83" w14:textId="05AC3F6C" w:rsidR="00BC134D" w:rsidRDefault="009C254C" w:rsidP="00272C55">
      <w:pPr>
        <w:rPr>
          <w:rtl/>
        </w:rPr>
      </w:pPr>
      <w:r>
        <w:rPr>
          <w:rFonts w:hint="cs"/>
          <w:color w:val="000000"/>
          <w:rtl/>
        </w:rPr>
        <w:t xml:space="preserve"> </w:t>
      </w:r>
      <w:r w:rsidR="00EF6C80">
        <w:rPr>
          <w:rFonts w:hint="cs"/>
          <w:rtl/>
        </w:rPr>
        <w:t xml:space="preserve"> لقد</w:t>
      </w:r>
      <w:r>
        <w:rPr>
          <w:rFonts w:hint="cs"/>
          <w:rtl/>
        </w:rPr>
        <w:t xml:space="preserve"> سمحت</w:t>
      </w:r>
      <w:r w:rsidR="00EF6C80">
        <w:rPr>
          <w:rFonts w:hint="cs"/>
          <w:rtl/>
        </w:rPr>
        <w:t xml:space="preserve"> </w:t>
      </w:r>
      <w:r w:rsidR="00A50CB7">
        <w:rPr>
          <w:rFonts w:hint="cs"/>
          <w:rtl/>
        </w:rPr>
        <w:t>الحداثة</w:t>
      </w:r>
      <w:r w:rsidRPr="009C254C">
        <w:rPr>
          <w:rFonts w:hint="cs"/>
          <w:rtl/>
        </w:rPr>
        <w:t xml:space="preserve"> </w:t>
      </w:r>
      <w:r w:rsidR="00335606">
        <w:rPr>
          <w:rFonts w:hint="cs"/>
          <w:rtl/>
        </w:rPr>
        <w:t>للأ</w:t>
      </w:r>
      <w:r w:rsidRPr="009C254C">
        <w:rPr>
          <w:rtl/>
        </w:rPr>
        <w:t>فراد</w:t>
      </w:r>
      <w:r w:rsidR="00272C55">
        <w:rPr>
          <w:rFonts w:hint="cs"/>
          <w:rtl/>
        </w:rPr>
        <w:t xml:space="preserve"> بالتمايز وفقا </w:t>
      </w:r>
      <w:r w:rsidR="00A50CB7">
        <w:rPr>
          <w:rFonts w:hint="cs"/>
          <w:rtl/>
        </w:rPr>
        <w:t>أ</w:t>
      </w:r>
      <w:r w:rsidR="00272C55">
        <w:rPr>
          <w:rFonts w:hint="cs"/>
          <w:rtl/>
        </w:rPr>
        <w:t>دائهم و</w:t>
      </w:r>
      <w:r w:rsidR="00A50CB7">
        <w:rPr>
          <w:rFonts w:hint="cs"/>
          <w:rtl/>
        </w:rPr>
        <w:t>إ</w:t>
      </w:r>
      <w:r w:rsidR="00272C55">
        <w:rPr>
          <w:rFonts w:hint="cs"/>
          <w:rtl/>
        </w:rPr>
        <w:t xml:space="preserve">نجازاتهم </w:t>
      </w:r>
      <w:r w:rsidR="00A50CB7">
        <w:rPr>
          <w:rFonts w:hint="cs"/>
          <w:rtl/>
        </w:rPr>
        <w:t>وتحصيلهم،</w:t>
      </w:r>
      <w:r w:rsidR="00272C55">
        <w:rPr>
          <w:rFonts w:hint="cs"/>
          <w:rtl/>
        </w:rPr>
        <w:t xml:space="preserve"> والخبرات التي </w:t>
      </w:r>
      <w:r w:rsidR="00A50CB7">
        <w:rPr>
          <w:rFonts w:hint="cs"/>
          <w:rtl/>
        </w:rPr>
        <w:t>يمتلكونها،</w:t>
      </w:r>
      <w:r w:rsidR="00272C55">
        <w:rPr>
          <w:rFonts w:hint="cs"/>
          <w:rtl/>
        </w:rPr>
        <w:t xml:space="preserve"> وأعطت للجميع الحقوق </w:t>
      </w:r>
      <w:r w:rsidR="00A50CB7">
        <w:rPr>
          <w:rFonts w:hint="cs"/>
          <w:rtl/>
        </w:rPr>
        <w:t>المتساوية</w:t>
      </w:r>
      <w:r w:rsidR="00272C55">
        <w:rPr>
          <w:rFonts w:hint="cs"/>
          <w:rtl/>
        </w:rPr>
        <w:t xml:space="preserve"> في </w:t>
      </w:r>
      <w:r w:rsidR="004E738C">
        <w:rPr>
          <w:rFonts w:hint="cs"/>
          <w:rtl/>
        </w:rPr>
        <w:t>المجتمع.</w:t>
      </w:r>
      <w:r w:rsidR="00272C55">
        <w:rPr>
          <w:rFonts w:hint="cs"/>
          <w:rtl/>
        </w:rPr>
        <w:t xml:space="preserve"> </w:t>
      </w:r>
    </w:p>
    <w:p w14:paraId="615D0DA8" w14:textId="43DC01C5" w:rsidR="00A909A1" w:rsidRDefault="00A909A1" w:rsidP="0046162B">
      <w:pPr>
        <w:rPr>
          <w:rtl/>
        </w:rPr>
      </w:pPr>
      <w:r>
        <w:rPr>
          <w:rFonts w:hint="cs"/>
          <w:rtl/>
        </w:rPr>
        <w:t xml:space="preserve">وبعد ان نهل الغرب </w:t>
      </w:r>
      <w:r w:rsidR="006A080E">
        <w:rPr>
          <w:rFonts w:hint="cs"/>
          <w:rtl/>
        </w:rPr>
        <w:t>العلم من العالم الاسلامي وقام بث</w:t>
      </w:r>
      <w:r w:rsidR="00F879CE">
        <w:rPr>
          <w:rFonts w:hint="cs"/>
          <w:rtl/>
        </w:rPr>
        <w:t>ورته</w:t>
      </w:r>
      <w:r>
        <w:rPr>
          <w:rFonts w:hint="cs"/>
          <w:rtl/>
        </w:rPr>
        <w:t xml:space="preserve"> على </w:t>
      </w:r>
      <w:r w:rsidR="005D7CB0">
        <w:rPr>
          <w:rFonts w:hint="cs"/>
          <w:rtl/>
        </w:rPr>
        <w:t>الكنيسة</w:t>
      </w:r>
      <w:r>
        <w:rPr>
          <w:rFonts w:hint="cs"/>
          <w:rtl/>
        </w:rPr>
        <w:t xml:space="preserve"> وتحرر عقله من سيطرة وخرافات </w:t>
      </w:r>
      <w:r w:rsidR="005D7CB0">
        <w:rPr>
          <w:rFonts w:hint="cs"/>
          <w:rtl/>
        </w:rPr>
        <w:t xml:space="preserve">الكنيسة، </w:t>
      </w:r>
      <w:r w:rsidR="004E738C">
        <w:rPr>
          <w:rFonts w:hint="cs"/>
          <w:rtl/>
        </w:rPr>
        <w:t>وأصبح</w:t>
      </w:r>
      <w:r w:rsidR="00975556">
        <w:rPr>
          <w:rFonts w:hint="cs"/>
          <w:rtl/>
        </w:rPr>
        <w:t xml:space="preserve"> العقل يعمل</w:t>
      </w:r>
      <w:r w:rsidR="000607A0">
        <w:rPr>
          <w:rFonts w:hint="cs"/>
          <w:rtl/>
        </w:rPr>
        <w:t xml:space="preserve"> في حياة الإنسان الاوربي بعد ان كان في حالة </w:t>
      </w:r>
      <w:r w:rsidR="005D7CB0">
        <w:rPr>
          <w:rFonts w:hint="cs"/>
          <w:rtl/>
        </w:rPr>
        <w:t>سبات.</w:t>
      </w:r>
      <w:r w:rsidR="003A4526">
        <w:rPr>
          <w:rFonts w:hint="cs"/>
          <w:rtl/>
        </w:rPr>
        <w:t xml:space="preserve"> </w:t>
      </w:r>
      <w:r w:rsidR="005D7CB0">
        <w:rPr>
          <w:rFonts w:hint="cs"/>
          <w:rtl/>
        </w:rPr>
        <w:t>فبدء</w:t>
      </w:r>
      <w:r w:rsidR="00975556">
        <w:rPr>
          <w:rFonts w:hint="cs"/>
          <w:rtl/>
        </w:rPr>
        <w:t xml:space="preserve"> </w:t>
      </w:r>
      <w:r>
        <w:rPr>
          <w:rFonts w:hint="cs"/>
          <w:rtl/>
        </w:rPr>
        <w:t>تطور</w:t>
      </w:r>
      <w:r w:rsidR="003A4526">
        <w:rPr>
          <w:rFonts w:hint="cs"/>
          <w:rtl/>
        </w:rPr>
        <w:t xml:space="preserve"> الغرب</w:t>
      </w:r>
      <w:r>
        <w:rPr>
          <w:rFonts w:hint="cs"/>
          <w:rtl/>
        </w:rPr>
        <w:t xml:space="preserve"> وقام ب</w:t>
      </w:r>
      <w:r w:rsidR="007C013E">
        <w:rPr>
          <w:rFonts w:hint="cs"/>
          <w:rtl/>
        </w:rPr>
        <w:t>الثور</w:t>
      </w:r>
      <w:r w:rsidR="00CA063A">
        <w:rPr>
          <w:rFonts w:hint="cs"/>
          <w:rtl/>
        </w:rPr>
        <w:t>ة</w:t>
      </w:r>
      <w:r w:rsidR="00975556">
        <w:rPr>
          <w:rFonts w:hint="cs"/>
          <w:rtl/>
        </w:rPr>
        <w:t xml:space="preserve"> </w:t>
      </w:r>
      <w:r w:rsidR="005D7CB0">
        <w:rPr>
          <w:rFonts w:hint="cs"/>
          <w:rtl/>
        </w:rPr>
        <w:t>الصناعية</w:t>
      </w:r>
      <w:r w:rsidR="00975556">
        <w:rPr>
          <w:rFonts w:hint="cs"/>
          <w:rtl/>
        </w:rPr>
        <w:t xml:space="preserve"> </w:t>
      </w:r>
      <w:r w:rsidR="005D7CB0">
        <w:rPr>
          <w:rFonts w:hint="cs"/>
          <w:rtl/>
        </w:rPr>
        <w:t>الكبرى.</w:t>
      </w:r>
      <w:r w:rsidR="00272C55">
        <w:rPr>
          <w:rFonts w:hint="cs"/>
          <w:rtl/>
        </w:rPr>
        <w:t xml:space="preserve"> </w:t>
      </w:r>
      <w:r w:rsidR="00975556">
        <w:rPr>
          <w:rFonts w:hint="cs"/>
          <w:rtl/>
        </w:rPr>
        <w:t>وازده</w:t>
      </w:r>
      <w:r w:rsidR="00272C55">
        <w:rPr>
          <w:rFonts w:hint="cs"/>
          <w:rtl/>
        </w:rPr>
        <w:t>ر</w:t>
      </w:r>
      <w:r w:rsidR="000607A0">
        <w:rPr>
          <w:rFonts w:hint="cs"/>
          <w:rtl/>
        </w:rPr>
        <w:t>ت</w:t>
      </w:r>
      <w:r w:rsidR="00975556">
        <w:rPr>
          <w:rFonts w:hint="cs"/>
          <w:rtl/>
        </w:rPr>
        <w:t xml:space="preserve"> حياته </w:t>
      </w:r>
      <w:r w:rsidR="005D7CB0">
        <w:rPr>
          <w:rFonts w:hint="cs"/>
          <w:rtl/>
        </w:rPr>
        <w:t>المادي،</w:t>
      </w:r>
      <w:r w:rsidR="00975556">
        <w:rPr>
          <w:rFonts w:hint="cs"/>
          <w:rtl/>
        </w:rPr>
        <w:t xml:space="preserve"> </w:t>
      </w:r>
      <w:r w:rsidR="005D7CB0">
        <w:rPr>
          <w:rFonts w:hint="cs"/>
          <w:rtl/>
        </w:rPr>
        <w:t>بانتعاش</w:t>
      </w:r>
      <w:r w:rsidR="00975556">
        <w:rPr>
          <w:rFonts w:hint="cs"/>
          <w:rtl/>
        </w:rPr>
        <w:t xml:space="preserve"> </w:t>
      </w:r>
      <w:r w:rsidR="005D7CB0">
        <w:rPr>
          <w:rFonts w:hint="cs"/>
          <w:rtl/>
        </w:rPr>
        <w:t>الصناعة</w:t>
      </w:r>
      <w:r w:rsidR="00975556">
        <w:rPr>
          <w:rFonts w:hint="cs"/>
          <w:rtl/>
        </w:rPr>
        <w:t xml:space="preserve"> </w:t>
      </w:r>
      <w:r w:rsidR="005D7CB0">
        <w:rPr>
          <w:rFonts w:hint="cs"/>
          <w:rtl/>
        </w:rPr>
        <w:t>والزراعة</w:t>
      </w:r>
      <w:r w:rsidR="00975556">
        <w:rPr>
          <w:rFonts w:hint="cs"/>
          <w:rtl/>
        </w:rPr>
        <w:t xml:space="preserve"> </w:t>
      </w:r>
      <w:r w:rsidR="005D7CB0">
        <w:rPr>
          <w:rFonts w:hint="cs"/>
          <w:rtl/>
        </w:rPr>
        <w:t>والماكنة</w:t>
      </w:r>
      <w:r w:rsidR="00975556">
        <w:rPr>
          <w:rFonts w:hint="cs"/>
          <w:rtl/>
        </w:rPr>
        <w:t xml:space="preserve"> </w:t>
      </w:r>
      <w:r w:rsidR="004E738C">
        <w:rPr>
          <w:rFonts w:hint="cs"/>
          <w:rtl/>
        </w:rPr>
        <w:t>الإنتاجية،</w:t>
      </w:r>
      <w:r w:rsidR="006A080E">
        <w:rPr>
          <w:rFonts w:hint="cs"/>
          <w:rtl/>
        </w:rPr>
        <w:t xml:space="preserve"> </w:t>
      </w:r>
      <w:r w:rsidR="00272C55">
        <w:rPr>
          <w:rFonts w:hint="cs"/>
          <w:rtl/>
        </w:rPr>
        <w:t xml:space="preserve">إلا </w:t>
      </w:r>
      <w:r w:rsidR="007C013E">
        <w:rPr>
          <w:rFonts w:hint="cs"/>
          <w:rtl/>
        </w:rPr>
        <w:t>ان</w:t>
      </w:r>
      <w:r w:rsidR="00254134">
        <w:rPr>
          <w:rFonts w:hint="cs"/>
          <w:rtl/>
        </w:rPr>
        <w:t xml:space="preserve"> تلك </w:t>
      </w:r>
      <w:r w:rsidR="005D7CB0">
        <w:rPr>
          <w:rFonts w:hint="cs"/>
          <w:rtl/>
        </w:rPr>
        <w:t>الثورة</w:t>
      </w:r>
      <w:r w:rsidR="00975556">
        <w:rPr>
          <w:rFonts w:hint="cs"/>
          <w:rtl/>
        </w:rPr>
        <w:t xml:space="preserve"> </w:t>
      </w:r>
      <w:r w:rsidR="005D7CB0">
        <w:rPr>
          <w:rFonts w:hint="cs"/>
          <w:rtl/>
        </w:rPr>
        <w:t>الصناعية</w:t>
      </w:r>
      <w:r w:rsidR="00975556">
        <w:rPr>
          <w:rFonts w:hint="cs"/>
          <w:rtl/>
        </w:rPr>
        <w:t xml:space="preserve"> </w:t>
      </w:r>
      <w:r w:rsidR="005D7CB0">
        <w:rPr>
          <w:rFonts w:hint="cs"/>
          <w:rtl/>
        </w:rPr>
        <w:t>المادية</w:t>
      </w:r>
      <w:r w:rsidR="00975556">
        <w:rPr>
          <w:rFonts w:hint="cs"/>
          <w:rtl/>
        </w:rPr>
        <w:t xml:space="preserve"> لم تسعف </w:t>
      </w:r>
      <w:r w:rsidR="004E738C">
        <w:rPr>
          <w:rFonts w:hint="cs"/>
          <w:rtl/>
        </w:rPr>
        <w:t>الروح وتنقذها</w:t>
      </w:r>
      <w:r w:rsidR="00254134">
        <w:rPr>
          <w:rFonts w:hint="cs"/>
          <w:rtl/>
        </w:rPr>
        <w:t xml:space="preserve"> من </w:t>
      </w:r>
      <w:r w:rsidR="000B30DB">
        <w:rPr>
          <w:rFonts w:hint="cs"/>
          <w:rtl/>
        </w:rPr>
        <w:t>ال</w:t>
      </w:r>
      <w:r w:rsidR="00254134">
        <w:rPr>
          <w:rFonts w:hint="cs"/>
          <w:rtl/>
        </w:rPr>
        <w:t xml:space="preserve">ظلام الذي كانت فيه </w:t>
      </w:r>
      <w:r w:rsidR="005D7CB0">
        <w:rPr>
          <w:rFonts w:hint="cs"/>
          <w:rtl/>
        </w:rPr>
        <w:t xml:space="preserve">او تضيئ لها </w:t>
      </w:r>
      <w:r w:rsidR="004E738C">
        <w:rPr>
          <w:rFonts w:hint="cs"/>
          <w:rtl/>
        </w:rPr>
        <w:t>شمعه،</w:t>
      </w:r>
      <w:r w:rsidR="00975556">
        <w:rPr>
          <w:rFonts w:hint="cs"/>
          <w:rtl/>
        </w:rPr>
        <w:t xml:space="preserve"> </w:t>
      </w:r>
      <w:r w:rsidR="00254134">
        <w:rPr>
          <w:rFonts w:hint="cs"/>
          <w:rtl/>
        </w:rPr>
        <w:t>بل زاد</w:t>
      </w:r>
      <w:r w:rsidR="00975556">
        <w:rPr>
          <w:rFonts w:hint="cs"/>
          <w:rtl/>
        </w:rPr>
        <w:t xml:space="preserve">ته ظلمة على </w:t>
      </w:r>
      <w:r w:rsidR="004E738C">
        <w:rPr>
          <w:rFonts w:hint="cs"/>
          <w:rtl/>
        </w:rPr>
        <w:t>ظلمته،</w:t>
      </w:r>
      <w:r w:rsidR="00975556">
        <w:rPr>
          <w:rFonts w:hint="cs"/>
          <w:rtl/>
        </w:rPr>
        <w:t xml:space="preserve"> لأن</w:t>
      </w:r>
      <w:r w:rsidR="005D7CB0">
        <w:rPr>
          <w:rFonts w:hint="cs"/>
          <w:rtl/>
        </w:rPr>
        <w:t xml:space="preserve"> الغرب في تلك الفترة تعلق بالماد</w:t>
      </w:r>
      <w:r w:rsidR="004E738C">
        <w:rPr>
          <w:rFonts w:hint="cs"/>
          <w:rtl/>
        </w:rPr>
        <w:t>ية فقط، و</w:t>
      </w:r>
      <w:r w:rsidR="00975556">
        <w:rPr>
          <w:rFonts w:hint="cs"/>
          <w:rtl/>
        </w:rPr>
        <w:t xml:space="preserve">جعله يقدس العقل </w:t>
      </w:r>
      <w:r w:rsidR="004E738C">
        <w:rPr>
          <w:rFonts w:hint="cs"/>
          <w:rtl/>
        </w:rPr>
        <w:t>ويفرده في الحكم</w:t>
      </w:r>
      <w:r w:rsidR="00975556">
        <w:rPr>
          <w:rFonts w:hint="cs"/>
          <w:rtl/>
        </w:rPr>
        <w:t>, وأب</w:t>
      </w:r>
      <w:r w:rsidR="004E738C">
        <w:rPr>
          <w:rFonts w:hint="cs"/>
          <w:rtl/>
        </w:rPr>
        <w:t>ت</w:t>
      </w:r>
      <w:r w:rsidR="00975556">
        <w:rPr>
          <w:rFonts w:hint="cs"/>
          <w:rtl/>
        </w:rPr>
        <w:t>عد عن</w:t>
      </w:r>
      <w:r w:rsidR="004E738C">
        <w:rPr>
          <w:rFonts w:hint="cs"/>
          <w:rtl/>
        </w:rPr>
        <w:t xml:space="preserve"> المكنون</w:t>
      </w:r>
      <w:r w:rsidR="00975556">
        <w:rPr>
          <w:rFonts w:hint="cs"/>
          <w:rtl/>
        </w:rPr>
        <w:t xml:space="preserve"> الروح</w:t>
      </w:r>
      <w:r w:rsidR="004E738C">
        <w:rPr>
          <w:rFonts w:hint="cs"/>
          <w:rtl/>
        </w:rPr>
        <w:t>ي</w:t>
      </w:r>
      <w:r w:rsidR="00975556">
        <w:rPr>
          <w:rFonts w:hint="cs"/>
          <w:rtl/>
        </w:rPr>
        <w:t xml:space="preserve"> </w:t>
      </w:r>
      <w:r w:rsidR="00254134">
        <w:rPr>
          <w:rFonts w:hint="cs"/>
          <w:rtl/>
        </w:rPr>
        <w:t xml:space="preserve">, </w:t>
      </w:r>
      <w:r w:rsidR="000607A0">
        <w:rPr>
          <w:rFonts w:hint="cs"/>
          <w:rtl/>
        </w:rPr>
        <w:t>فا</w:t>
      </w:r>
      <w:r w:rsidR="00975556">
        <w:rPr>
          <w:rFonts w:hint="cs"/>
          <w:rtl/>
        </w:rPr>
        <w:t xml:space="preserve">زداد عطش </w:t>
      </w:r>
      <w:r w:rsidR="004E738C">
        <w:rPr>
          <w:rFonts w:hint="cs"/>
          <w:rtl/>
        </w:rPr>
        <w:t>الفطرة</w:t>
      </w:r>
      <w:r w:rsidR="000607A0">
        <w:rPr>
          <w:rFonts w:hint="cs"/>
          <w:rtl/>
        </w:rPr>
        <w:t xml:space="preserve"> الى ماء </w:t>
      </w:r>
      <w:r w:rsidR="004E738C">
        <w:rPr>
          <w:rFonts w:hint="cs"/>
          <w:rtl/>
        </w:rPr>
        <w:t>الحقيقة</w:t>
      </w:r>
      <w:r w:rsidR="000607A0">
        <w:rPr>
          <w:rFonts w:hint="cs"/>
          <w:rtl/>
        </w:rPr>
        <w:t xml:space="preserve"> ,و</w:t>
      </w:r>
      <w:r w:rsidR="00254134">
        <w:rPr>
          <w:rFonts w:hint="cs"/>
          <w:rtl/>
        </w:rPr>
        <w:t>لم تجد</w:t>
      </w:r>
      <w:r w:rsidR="00975556">
        <w:rPr>
          <w:rFonts w:hint="cs"/>
          <w:rtl/>
        </w:rPr>
        <w:t xml:space="preserve"> الروح</w:t>
      </w:r>
      <w:r w:rsidR="00254134">
        <w:rPr>
          <w:rFonts w:hint="cs"/>
          <w:rtl/>
        </w:rPr>
        <w:t xml:space="preserve"> ما يسكن </w:t>
      </w:r>
      <w:r>
        <w:rPr>
          <w:rFonts w:hint="cs"/>
          <w:rtl/>
        </w:rPr>
        <w:t xml:space="preserve">خلجات النفس </w:t>
      </w:r>
      <w:r w:rsidR="004E738C">
        <w:rPr>
          <w:rFonts w:hint="cs"/>
          <w:rtl/>
        </w:rPr>
        <w:t>المتعطشة</w:t>
      </w:r>
      <w:r>
        <w:rPr>
          <w:rFonts w:hint="cs"/>
          <w:rtl/>
        </w:rPr>
        <w:t xml:space="preserve"> لمعرفة حقيقة حياتها و</w:t>
      </w:r>
      <w:r w:rsidR="00975556">
        <w:rPr>
          <w:rFonts w:hint="cs"/>
          <w:rtl/>
        </w:rPr>
        <w:t xml:space="preserve">سر وجودها . لقد عجز العقل عن </w:t>
      </w:r>
      <w:r w:rsidR="004E738C">
        <w:rPr>
          <w:rFonts w:hint="cs"/>
          <w:rtl/>
        </w:rPr>
        <w:t>تلبية</w:t>
      </w:r>
      <w:r w:rsidR="0046162B">
        <w:rPr>
          <w:rFonts w:hint="cs"/>
          <w:rtl/>
        </w:rPr>
        <w:t xml:space="preserve"> متطلبات الروح والنفس </w:t>
      </w:r>
      <w:r w:rsidR="004E738C">
        <w:rPr>
          <w:rFonts w:hint="cs"/>
          <w:rtl/>
        </w:rPr>
        <w:t>البشرية،</w:t>
      </w:r>
      <w:r w:rsidR="000B30DB">
        <w:rPr>
          <w:rFonts w:hint="cs"/>
          <w:rtl/>
        </w:rPr>
        <w:t xml:space="preserve"> </w:t>
      </w:r>
      <w:r w:rsidR="0046162B">
        <w:rPr>
          <w:rFonts w:hint="cs"/>
          <w:rtl/>
        </w:rPr>
        <w:t>مما جعل الإنسان الغربي يثور مرة أخرى على العقل ا</w:t>
      </w:r>
      <w:r w:rsidR="003A4526">
        <w:rPr>
          <w:rFonts w:hint="cs"/>
          <w:rtl/>
        </w:rPr>
        <w:t xml:space="preserve">لذي عجز عن </w:t>
      </w:r>
      <w:r w:rsidR="004E738C">
        <w:rPr>
          <w:rFonts w:hint="cs"/>
          <w:rtl/>
        </w:rPr>
        <w:t>اسعاده.</w:t>
      </w:r>
    </w:p>
    <w:p w14:paraId="49E1DD77" w14:textId="32A85326" w:rsidR="00F022D9" w:rsidRDefault="00254134" w:rsidP="00254134">
      <w:pPr>
        <w:rPr>
          <w:rtl/>
        </w:rPr>
      </w:pPr>
      <w:r>
        <w:rPr>
          <w:rFonts w:hint="cs"/>
          <w:rtl/>
        </w:rPr>
        <w:t>ف</w:t>
      </w:r>
      <w:r w:rsidR="00A909A1">
        <w:rPr>
          <w:rFonts w:hint="cs"/>
          <w:rtl/>
        </w:rPr>
        <w:t>في القرن الثامن عشر ب</w:t>
      </w:r>
      <w:r>
        <w:rPr>
          <w:rFonts w:hint="cs"/>
          <w:rtl/>
        </w:rPr>
        <w:t xml:space="preserve">دء </w:t>
      </w:r>
      <w:r w:rsidR="00236397" w:rsidRPr="00F65E82">
        <w:rPr>
          <w:rFonts w:hint="cs"/>
          <w:b/>
          <w:bCs/>
          <w:rtl/>
        </w:rPr>
        <w:t>مش</w:t>
      </w:r>
      <w:r w:rsidR="00A909A1" w:rsidRPr="00F65E82">
        <w:rPr>
          <w:rFonts w:hint="cs"/>
          <w:b/>
          <w:bCs/>
          <w:rtl/>
        </w:rPr>
        <w:t>روع نقد العقل</w:t>
      </w:r>
      <w:r w:rsidR="00A909A1">
        <w:rPr>
          <w:rFonts w:hint="cs"/>
          <w:rtl/>
        </w:rPr>
        <w:t xml:space="preserve"> </w:t>
      </w:r>
      <w:r w:rsidR="004E738C">
        <w:rPr>
          <w:rFonts w:hint="cs"/>
          <w:rtl/>
        </w:rPr>
        <w:t>ذاته، وقدراته</w:t>
      </w:r>
      <w:r w:rsidR="00F022D9">
        <w:rPr>
          <w:rFonts w:hint="cs"/>
          <w:rtl/>
        </w:rPr>
        <w:t xml:space="preserve"> على </w:t>
      </w:r>
      <w:r w:rsidR="00EC012C">
        <w:rPr>
          <w:rFonts w:hint="cs"/>
          <w:rtl/>
        </w:rPr>
        <w:t xml:space="preserve">فك </w:t>
      </w:r>
      <w:r w:rsidR="00F022D9">
        <w:rPr>
          <w:rFonts w:hint="cs"/>
          <w:rtl/>
        </w:rPr>
        <w:t>ال</w:t>
      </w:r>
      <w:r w:rsidR="00EC012C">
        <w:rPr>
          <w:rFonts w:hint="cs"/>
          <w:rtl/>
        </w:rPr>
        <w:t xml:space="preserve">رموز </w:t>
      </w:r>
      <w:r w:rsidR="00F022D9">
        <w:rPr>
          <w:rFonts w:hint="cs"/>
          <w:rtl/>
        </w:rPr>
        <w:t>و</w:t>
      </w:r>
      <w:r w:rsidR="00EC012C">
        <w:rPr>
          <w:rFonts w:hint="cs"/>
          <w:rtl/>
        </w:rPr>
        <w:t>المشاهد</w:t>
      </w:r>
      <w:r w:rsidR="00236397">
        <w:rPr>
          <w:rFonts w:hint="cs"/>
          <w:rtl/>
        </w:rPr>
        <w:t xml:space="preserve">ات </w:t>
      </w:r>
      <w:r w:rsidR="004E738C">
        <w:rPr>
          <w:rFonts w:hint="cs"/>
          <w:rtl/>
        </w:rPr>
        <w:lastRenderedPageBreak/>
        <w:t>والتطلعات</w:t>
      </w:r>
      <w:r w:rsidR="00F022D9">
        <w:rPr>
          <w:rFonts w:hint="cs"/>
          <w:rtl/>
        </w:rPr>
        <w:t xml:space="preserve"> والمعضلات </w:t>
      </w:r>
      <w:r w:rsidR="004E738C">
        <w:rPr>
          <w:rFonts w:hint="cs"/>
          <w:rtl/>
        </w:rPr>
        <w:t>النفسية.</w:t>
      </w:r>
      <w:r w:rsidR="00236397">
        <w:rPr>
          <w:rFonts w:hint="cs"/>
          <w:rtl/>
        </w:rPr>
        <w:t xml:space="preserve"> </w:t>
      </w:r>
    </w:p>
    <w:p w14:paraId="78FA0C99" w14:textId="4BA88028" w:rsidR="00EC012C" w:rsidRPr="00A909A1" w:rsidRDefault="00236397" w:rsidP="00254134">
      <w:pPr>
        <w:rPr>
          <w:rtl/>
        </w:rPr>
      </w:pPr>
      <w:r>
        <w:rPr>
          <w:rFonts w:hint="cs"/>
          <w:rtl/>
        </w:rPr>
        <w:t xml:space="preserve">لقد كان </w:t>
      </w:r>
      <w:r w:rsidR="007925B2">
        <w:rPr>
          <w:rFonts w:ascii="Arabic Transparent" w:hAnsi="Arabic Transparent" w:cs="Arabic Transparent"/>
          <w:color w:val="333333"/>
          <w:rtl/>
        </w:rPr>
        <w:t xml:space="preserve">مشروع نقد </w:t>
      </w:r>
      <w:r w:rsidR="004E738C">
        <w:rPr>
          <w:rFonts w:ascii="Arabic Transparent" w:hAnsi="Arabic Transparent" w:cs="Arabic Transparent" w:hint="cs"/>
          <w:color w:val="333333"/>
          <w:rtl/>
        </w:rPr>
        <w:t xml:space="preserve">العقل، </w:t>
      </w:r>
      <w:r w:rsidR="007925B2">
        <w:rPr>
          <w:rFonts w:ascii="Arabic Transparent" w:hAnsi="Arabic Transparent" w:cs="Arabic Transparent" w:hint="cs"/>
          <w:color w:val="333333"/>
          <w:rtl/>
        </w:rPr>
        <w:t>هو</w:t>
      </w:r>
      <w:r w:rsidR="00FE2736" w:rsidRPr="00FE2736">
        <w:rPr>
          <w:rFonts w:ascii="Arabic Transparent" w:hAnsi="Arabic Transparent" w:cs="Arabic Transparent"/>
          <w:color w:val="333333"/>
          <w:rtl/>
        </w:rPr>
        <w:t xml:space="preserve"> أول محاولة جادة لدراسة آلية التفكير البشري من منظور تعيين حدود </w:t>
      </w:r>
      <w:r w:rsidR="004E738C">
        <w:rPr>
          <w:rFonts w:ascii="Arabic Transparent" w:hAnsi="Arabic Transparent" w:cs="Arabic Transparent" w:hint="cs"/>
          <w:color w:val="333333"/>
          <w:rtl/>
        </w:rPr>
        <w:t>قدرته.</w:t>
      </w:r>
    </w:p>
    <w:p w14:paraId="2BC238C7" w14:textId="5FD5EA33" w:rsidR="00FE2736" w:rsidRPr="00FE2736" w:rsidRDefault="00F022D9" w:rsidP="00436480">
      <w:pPr>
        <w:rPr>
          <w:rtl/>
        </w:rPr>
      </w:pPr>
      <w:r>
        <w:rPr>
          <w:rFonts w:hint="cs"/>
          <w:rtl/>
        </w:rPr>
        <w:t>لقد تبين للأوربيين</w:t>
      </w:r>
      <w:r w:rsidR="004A52CB">
        <w:rPr>
          <w:rFonts w:hint="cs"/>
          <w:rtl/>
        </w:rPr>
        <w:t xml:space="preserve"> </w:t>
      </w:r>
      <w:r>
        <w:rPr>
          <w:rFonts w:hint="cs"/>
          <w:rtl/>
        </w:rPr>
        <w:t xml:space="preserve">في القرن التاسع </w:t>
      </w:r>
      <w:r w:rsidR="004E738C">
        <w:rPr>
          <w:rFonts w:hint="cs"/>
          <w:rtl/>
        </w:rPr>
        <w:t>عشر،</w:t>
      </w:r>
      <w:r w:rsidR="007925B2">
        <w:rPr>
          <w:rFonts w:hint="cs"/>
          <w:rtl/>
        </w:rPr>
        <w:t xml:space="preserve"> المأزق في ال</w:t>
      </w:r>
      <w:r w:rsidR="00FE2736" w:rsidRPr="00FE2736">
        <w:rPr>
          <w:rtl/>
        </w:rPr>
        <w:t>نموذج</w:t>
      </w:r>
      <w:r>
        <w:rPr>
          <w:rFonts w:hint="cs"/>
          <w:rtl/>
        </w:rPr>
        <w:t xml:space="preserve"> المعتق</w:t>
      </w:r>
      <w:r w:rsidR="00436480">
        <w:rPr>
          <w:rFonts w:hint="cs"/>
          <w:rtl/>
        </w:rPr>
        <w:t>ِ</w:t>
      </w:r>
      <w:r>
        <w:rPr>
          <w:rFonts w:hint="cs"/>
          <w:rtl/>
        </w:rPr>
        <w:t xml:space="preserve">د بأن العقل وحده </w:t>
      </w:r>
      <w:r w:rsidR="004E738C">
        <w:rPr>
          <w:rFonts w:hint="cs"/>
          <w:rtl/>
        </w:rPr>
        <w:t>يستطيع ان</w:t>
      </w:r>
      <w:r>
        <w:rPr>
          <w:rFonts w:hint="cs"/>
          <w:rtl/>
        </w:rPr>
        <w:t xml:space="preserve"> يوصل الانسان الى </w:t>
      </w:r>
      <w:r w:rsidR="00FE2736">
        <w:rPr>
          <w:rFonts w:hint="cs"/>
          <w:rtl/>
        </w:rPr>
        <w:t xml:space="preserve">الملاذ </w:t>
      </w:r>
      <w:r w:rsidR="00965432">
        <w:rPr>
          <w:rFonts w:hint="cs"/>
          <w:rtl/>
        </w:rPr>
        <w:t xml:space="preserve">والهدف </w:t>
      </w:r>
      <w:r w:rsidR="004E738C">
        <w:rPr>
          <w:rFonts w:hint="cs"/>
          <w:rtl/>
        </w:rPr>
        <w:t>المنشود،</w:t>
      </w:r>
      <w:r w:rsidR="00965432">
        <w:rPr>
          <w:rFonts w:hint="cs"/>
          <w:rtl/>
        </w:rPr>
        <w:t xml:space="preserve"> </w:t>
      </w:r>
      <w:r w:rsidR="004E738C">
        <w:rPr>
          <w:rFonts w:hint="cs"/>
          <w:rtl/>
        </w:rPr>
        <w:t>والذي</w:t>
      </w:r>
      <w:r w:rsidR="004E738C" w:rsidRPr="00FE2736">
        <w:rPr>
          <w:rFonts w:hint="cs"/>
          <w:rtl/>
        </w:rPr>
        <w:t xml:space="preserve"> </w:t>
      </w:r>
      <w:r w:rsidR="004E738C">
        <w:rPr>
          <w:rFonts w:hint="cs"/>
          <w:rtl/>
        </w:rPr>
        <w:t>كانت</w:t>
      </w:r>
      <w:r w:rsidR="00FE2736">
        <w:rPr>
          <w:rFonts w:hint="cs"/>
          <w:rtl/>
        </w:rPr>
        <w:t xml:space="preserve"> </w:t>
      </w:r>
      <w:r w:rsidR="00ED1996">
        <w:rPr>
          <w:rtl/>
        </w:rPr>
        <w:t xml:space="preserve">تبشر به </w:t>
      </w:r>
      <w:r w:rsidR="00ED1996">
        <w:rPr>
          <w:rFonts w:hint="cs"/>
          <w:rtl/>
        </w:rPr>
        <w:t>كل</w:t>
      </w:r>
      <w:r w:rsidR="00FE2736" w:rsidRPr="00FE2736">
        <w:rPr>
          <w:rtl/>
        </w:rPr>
        <w:t xml:space="preserve"> الكتابات</w:t>
      </w:r>
      <w:r w:rsidR="00236397">
        <w:rPr>
          <w:rtl/>
        </w:rPr>
        <w:t xml:space="preserve"> التنظيرية والتقريظية التي زامن</w:t>
      </w:r>
      <w:r w:rsidR="00CA063A">
        <w:rPr>
          <w:rFonts w:hint="cs"/>
          <w:rtl/>
        </w:rPr>
        <w:t>ت</w:t>
      </w:r>
      <w:r w:rsidR="00FE2736" w:rsidRPr="00FE2736">
        <w:rPr>
          <w:rtl/>
        </w:rPr>
        <w:t xml:space="preserve"> بداية الثورة </w:t>
      </w:r>
      <w:r w:rsidR="004E738C" w:rsidRPr="00FE2736">
        <w:rPr>
          <w:rFonts w:hint="cs"/>
          <w:rtl/>
        </w:rPr>
        <w:t>الصناعية</w:t>
      </w:r>
      <w:r w:rsidR="004E738C">
        <w:rPr>
          <w:rFonts w:hint="cs"/>
          <w:rtl/>
        </w:rPr>
        <w:t>.</w:t>
      </w:r>
      <w:r w:rsidR="00436480">
        <w:rPr>
          <w:rFonts w:hint="cs"/>
          <w:rtl/>
        </w:rPr>
        <w:t xml:space="preserve"> ومن ابرز من تكلم واكتشف ذلك المأزق وانتقده هما الفليسوفان </w:t>
      </w:r>
      <w:r w:rsidR="00FE2736" w:rsidRPr="00FE2736">
        <w:rPr>
          <w:rtl/>
        </w:rPr>
        <w:t xml:space="preserve"> برودون وماركس </w:t>
      </w:r>
      <w:r w:rsidR="00436480">
        <w:rPr>
          <w:rFonts w:hint="cs"/>
          <w:rtl/>
        </w:rPr>
        <w:t>.</w:t>
      </w:r>
    </w:p>
    <w:p w14:paraId="5508F30C" w14:textId="3E3D3BF8" w:rsidR="00604EBE" w:rsidRPr="004041DA" w:rsidRDefault="00D00041" w:rsidP="00436480">
      <w:pPr>
        <w:rPr>
          <w:sz w:val="20"/>
          <w:szCs w:val="20"/>
          <w:rtl/>
        </w:rPr>
      </w:pPr>
      <w:r w:rsidRPr="00BC134D">
        <w:rPr>
          <w:rFonts w:hint="cs"/>
          <w:rtl/>
        </w:rPr>
        <w:t xml:space="preserve"> </w:t>
      </w:r>
      <w:r w:rsidR="00436480">
        <w:rPr>
          <w:rFonts w:hint="cs"/>
          <w:rtl/>
        </w:rPr>
        <w:t xml:space="preserve">لقد تبين لمفكري </w:t>
      </w:r>
      <w:r w:rsidR="004E738C">
        <w:rPr>
          <w:rFonts w:hint="cs"/>
          <w:rtl/>
        </w:rPr>
        <w:t>وفلاسفة نهاية</w:t>
      </w:r>
      <w:r w:rsidR="00236397">
        <w:rPr>
          <w:rFonts w:hint="cs"/>
          <w:rtl/>
        </w:rPr>
        <w:t xml:space="preserve"> القرن التاسع عشر</w:t>
      </w:r>
      <w:r w:rsidR="00E54FD2">
        <w:rPr>
          <w:rFonts w:hint="cs"/>
          <w:rtl/>
        </w:rPr>
        <w:t xml:space="preserve"> ان </w:t>
      </w:r>
      <w:r w:rsidR="004E738C">
        <w:rPr>
          <w:rFonts w:hint="cs"/>
          <w:rtl/>
        </w:rPr>
        <w:t>الحداثة</w:t>
      </w:r>
      <w:r w:rsidR="00E54FD2">
        <w:rPr>
          <w:rFonts w:hint="cs"/>
          <w:rtl/>
        </w:rPr>
        <w:t xml:space="preserve"> قد اوقعت نفسها في مأزق عندم</w:t>
      </w:r>
      <w:r w:rsidR="00236397">
        <w:rPr>
          <w:rFonts w:hint="cs"/>
          <w:rtl/>
        </w:rPr>
        <w:t xml:space="preserve">ا اسقطت المرجعيات </w:t>
      </w:r>
      <w:r w:rsidR="004E738C">
        <w:rPr>
          <w:rFonts w:hint="cs"/>
          <w:rtl/>
        </w:rPr>
        <w:t>الدينية</w:t>
      </w:r>
      <w:r w:rsidR="00236397">
        <w:rPr>
          <w:rFonts w:hint="cs"/>
          <w:rtl/>
        </w:rPr>
        <w:t xml:space="preserve"> واقامة</w:t>
      </w:r>
      <w:r w:rsidR="00E54FD2">
        <w:rPr>
          <w:rFonts w:hint="cs"/>
          <w:rtl/>
        </w:rPr>
        <w:t xml:space="preserve"> العقل على انه هو المرجع الاحادي على </w:t>
      </w:r>
      <w:r w:rsidR="004E738C">
        <w:rPr>
          <w:rFonts w:hint="cs"/>
          <w:rtl/>
        </w:rPr>
        <w:t>الحقيقة</w:t>
      </w:r>
      <w:r w:rsidR="00E54FD2">
        <w:rPr>
          <w:rFonts w:hint="cs"/>
          <w:rtl/>
        </w:rPr>
        <w:t xml:space="preserve"> </w:t>
      </w:r>
      <w:r w:rsidR="004E738C">
        <w:rPr>
          <w:rFonts w:hint="cs"/>
          <w:rtl/>
        </w:rPr>
        <w:t>الفلسفية</w:t>
      </w:r>
      <w:r w:rsidR="00B30921">
        <w:rPr>
          <w:rFonts w:hint="cs"/>
          <w:rtl/>
        </w:rPr>
        <w:t xml:space="preserve"> </w:t>
      </w:r>
      <w:r w:rsidR="00E54FD2">
        <w:rPr>
          <w:rFonts w:hint="cs"/>
          <w:rtl/>
        </w:rPr>
        <w:t xml:space="preserve">والمنظر للنظم </w:t>
      </w:r>
      <w:r w:rsidR="004E738C">
        <w:rPr>
          <w:rFonts w:hint="cs"/>
          <w:rtl/>
        </w:rPr>
        <w:t>السياسية،</w:t>
      </w:r>
      <w:r w:rsidR="00E54FD2">
        <w:rPr>
          <w:rFonts w:hint="cs"/>
          <w:rtl/>
        </w:rPr>
        <w:t xml:space="preserve"> </w:t>
      </w:r>
      <w:r w:rsidR="00436480">
        <w:rPr>
          <w:rFonts w:hint="cs"/>
          <w:rtl/>
        </w:rPr>
        <w:t xml:space="preserve">لقد فشل العقل في </w:t>
      </w:r>
      <w:r w:rsidR="004E738C">
        <w:rPr>
          <w:rFonts w:hint="cs"/>
          <w:rtl/>
        </w:rPr>
        <w:t>تحقيق</w:t>
      </w:r>
      <w:r w:rsidR="00436480">
        <w:rPr>
          <w:rFonts w:hint="cs"/>
          <w:rtl/>
        </w:rPr>
        <w:t xml:space="preserve"> كل</w:t>
      </w:r>
      <w:r w:rsidR="007C013E">
        <w:rPr>
          <w:rFonts w:hint="cs"/>
          <w:rtl/>
        </w:rPr>
        <w:t xml:space="preserve"> مطالب </w:t>
      </w:r>
      <w:r w:rsidR="004E738C">
        <w:rPr>
          <w:rFonts w:hint="cs"/>
          <w:rtl/>
        </w:rPr>
        <w:t>الانسان،</w:t>
      </w:r>
      <w:r w:rsidR="002D5D21">
        <w:rPr>
          <w:rFonts w:hint="cs"/>
          <w:rtl/>
        </w:rPr>
        <w:t xml:space="preserve"> </w:t>
      </w:r>
      <w:r w:rsidR="004E738C">
        <w:rPr>
          <w:rFonts w:hint="cs"/>
          <w:rtl/>
        </w:rPr>
        <w:t>لقد عج</w:t>
      </w:r>
      <w:r w:rsidR="004E738C">
        <w:rPr>
          <w:rFonts w:hint="eastAsia"/>
          <w:rtl/>
        </w:rPr>
        <w:t>ز</w:t>
      </w:r>
      <w:r w:rsidR="00436480">
        <w:rPr>
          <w:rFonts w:hint="cs"/>
          <w:rtl/>
        </w:rPr>
        <w:t xml:space="preserve"> عن ان يمده بالمعاني </w:t>
      </w:r>
      <w:r w:rsidR="004E738C">
        <w:rPr>
          <w:rFonts w:hint="cs"/>
          <w:rtl/>
        </w:rPr>
        <w:t>المعرفية</w:t>
      </w:r>
      <w:r w:rsidR="00436480">
        <w:rPr>
          <w:rFonts w:hint="cs"/>
          <w:rtl/>
        </w:rPr>
        <w:t xml:space="preserve"> للأشياء </w:t>
      </w:r>
      <w:r w:rsidR="004E738C">
        <w:rPr>
          <w:rFonts w:hint="cs"/>
          <w:rtl/>
        </w:rPr>
        <w:t>وحقيقتها.</w:t>
      </w:r>
      <w:r w:rsidR="007C013E">
        <w:rPr>
          <w:rFonts w:hint="cs"/>
          <w:rtl/>
        </w:rPr>
        <w:t xml:space="preserve">  </w:t>
      </w:r>
      <w:r w:rsidR="001C7CC2">
        <w:rPr>
          <w:rFonts w:hint="cs"/>
          <w:rtl/>
        </w:rPr>
        <w:t>كما أعترف بذلك ا</w:t>
      </w:r>
      <w:r w:rsidR="00604EBE">
        <w:rPr>
          <w:rFonts w:hint="cs"/>
          <w:rtl/>
        </w:rPr>
        <w:t xml:space="preserve">لعالم باسكال عندما </w:t>
      </w:r>
      <w:r w:rsidR="004E738C">
        <w:rPr>
          <w:rFonts w:hint="cs"/>
          <w:rtl/>
        </w:rPr>
        <w:t>أعلن</w:t>
      </w:r>
      <w:r w:rsidR="001C7CC2">
        <w:rPr>
          <w:rFonts w:hint="cs"/>
          <w:rtl/>
        </w:rPr>
        <w:t xml:space="preserve"> عن</w:t>
      </w:r>
      <w:r w:rsidR="00604EBE">
        <w:rPr>
          <w:rFonts w:hint="cs"/>
          <w:rtl/>
        </w:rPr>
        <w:t xml:space="preserve"> عجز العقل فقال "ان محاولة تفسير كل </w:t>
      </w:r>
      <w:r w:rsidR="004E738C">
        <w:rPr>
          <w:rFonts w:hint="cs"/>
          <w:rtl/>
        </w:rPr>
        <w:t>شيء</w:t>
      </w:r>
      <w:r w:rsidR="00604EBE">
        <w:rPr>
          <w:rFonts w:hint="cs"/>
          <w:rtl/>
        </w:rPr>
        <w:t xml:space="preserve"> منطقيا وعلميا ما تزال هي الاخرى حلما بعيد المنال فالعلم لا ينفع عند </w:t>
      </w:r>
      <w:r w:rsidR="004E738C">
        <w:rPr>
          <w:rFonts w:hint="cs"/>
          <w:rtl/>
        </w:rPr>
        <w:t>نزول المصيبة</w:t>
      </w:r>
      <w:r w:rsidR="00604EBE">
        <w:rPr>
          <w:rFonts w:hint="cs"/>
          <w:rtl/>
        </w:rPr>
        <w:t xml:space="preserve"> " </w:t>
      </w:r>
      <w:r w:rsidR="00ED1996">
        <w:rPr>
          <w:rFonts w:hint="cs"/>
          <w:rtl/>
        </w:rPr>
        <w:t xml:space="preserve">  وبذلك </w:t>
      </w:r>
      <w:r w:rsidR="001C7CC2">
        <w:rPr>
          <w:rFonts w:hint="cs"/>
          <w:rtl/>
        </w:rPr>
        <w:t xml:space="preserve">صار هناك </w:t>
      </w:r>
      <w:r w:rsidR="004E738C">
        <w:rPr>
          <w:rFonts w:hint="cs"/>
          <w:rtl/>
        </w:rPr>
        <w:t>مراجعه شامله</w:t>
      </w:r>
      <w:r w:rsidR="00E54FD2">
        <w:rPr>
          <w:rFonts w:hint="cs"/>
          <w:rtl/>
        </w:rPr>
        <w:t xml:space="preserve"> للأسس الابستولوجيه التي قامت عليها فلسفة </w:t>
      </w:r>
      <w:r w:rsidR="004E738C">
        <w:rPr>
          <w:rFonts w:hint="cs"/>
          <w:rtl/>
        </w:rPr>
        <w:t>الحداثة.</w:t>
      </w:r>
      <w:r w:rsidR="004E738C">
        <w:rPr>
          <w:rFonts w:hint="cs"/>
          <w:sz w:val="20"/>
          <w:szCs w:val="20"/>
          <w:rtl/>
        </w:rPr>
        <w:t xml:space="preserve"> </w:t>
      </w:r>
      <w:r w:rsidR="004E738C">
        <w:rPr>
          <w:sz w:val="20"/>
          <w:szCs w:val="20"/>
          <w:rtl/>
        </w:rPr>
        <w:t>(</w:t>
      </w:r>
      <w:r w:rsidR="004041DA">
        <w:rPr>
          <w:rFonts w:hint="cs"/>
          <w:sz w:val="20"/>
          <w:szCs w:val="20"/>
          <w:rtl/>
        </w:rPr>
        <w:t xml:space="preserve">110). </w:t>
      </w:r>
    </w:p>
    <w:p w14:paraId="5360FB82" w14:textId="77777777" w:rsidR="00604EBE" w:rsidRDefault="00604EBE" w:rsidP="00496979">
      <w:pPr>
        <w:rPr>
          <w:rtl/>
        </w:rPr>
      </w:pPr>
    </w:p>
    <w:p w14:paraId="4A9D967F" w14:textId="3E66E5F1" w:rsidR="00C3338D" w:rsidRDefault="00E54FD2" w:rsidP="00496979">
      <w:pPr>
        <w:rPr>
          <w:rtl/>
        </w:rPr>
      </w:pPr>
      <w:r w:rsidRPr="009867EA">
        <w:rPr>
          <w:rFonts w:hint="cs"/>
          <w:rtl/>
        </w:rPr>
        <w:t xml:space="preserve">  </w:t>
      </w:r>
      <w:r w:rsidR="00584EB3" w:rsidRPr="009867EA">
        <w:rPr>
          <w:rFonts w:hint="cs"/>
          <w:rtl/>
        </w:rPr>
        <w:t xml:space="preserve"> </w:t>
      </w:r>
      <w:r w:rsidR="00605187" w:rsidRPr="009867EA">
        <w:rPr>
          <w:rFonts w:hint="cs"/>
          <w:rtl/>
        </w:rPr>
        <w:t xml:space="preserve">لقد </w:t>
      </w:r>
      <w:r w:rsidR="00605187" w:rsidRPr="009867EA">
        <w:rPr>
          <w:rtl/>
        </w:rPr>
        <w:t>كان المشروع الحداثي من حيث الأساس إعلاء من شأن الذات</w:t>
      </w:r>
      <w:r w:rsidR="00965432" w:rsidRPr="009867EA">
        <w:rPr>
          <w:rtl/>
        </w:rPr>
        <w:t xml:space="preserve"> الإنسانية وقدراتها </w:t>
      </w:r>
      <w:r w:rsidR="004E738C" w:rsidRPr="009867EA">
        <w:rPr>
          <w:rFonts w:hint="cs"/>
          <w:rtl/>
        </w:rPr>
        <w:t>العقلية،</w:t>
      </w:r>
      <w:r w:rsidR="00965432" w:rsidRPr="009867EA">
        <w:rPr>
          <w:rtl/>
        </w:rPr>
        <w:t xml:space="preserve"> </w:t>
      </w:r>
      <w:r w:rsidR="00965432" w:rsidRPr="009867EA">
        <w:rPr>
          <w:rFonts w:hint="cs"/>
          <w:rtl/>
        </w:rPr>
        <w:t>لكن فترة</w:t>
      </w:r>
      <w:r w:rsidR="00605187" w:rsidRPr="009867EA">
        <w:rPr>
          <w:b/>
          <w:bCs/>
          <w:rtl/>
        </w:rPr>
        <w:t xml:space="preserve"> ما بعد </w:t>
      </w:r>
      <w:r w:rsidR="004E738C" w:rsidRPr="009867EA">
        <w:rPr>
          <w:rFonts w:hint="cs"/>
          <w:b/>
          <w:bCs/>
          <w:rtl/>
        </w:rPr>
        <w:t>الحداثة</w:t>
      </w:r>
      <w:r w:rsidR="004E738C" w:rsidRPr="009867EA">
        <w:rPr>
          <w:rFonts w:hint="cs"/>
          <w:rtl/>
        </w:rPr>
        <w:t>،</w:t>
      </w:r>
      <w:r w:rsidR="00B0687A" w:rsidRPr="009867EA">
        <w:rPr>
          <w:rFonts w:hint="cs"/>
          <w:rtl/>
        </w:rPr>
        <w:t xml:space="preserve"> </w:t>
      </w:r>
      <w:r w:rsidR="00605187" w:rsidRPr="009867EA">
        <w:rPr>
          <w:rtl/>
        </w:rPr>
        <w:t>كان</w:t>
      </w:r>
      <w:r w:rsidR="00965432" w:rsidRPr="009867EA">
        <w:rPr>
          <w:rFonts w:hint="cs"/>
          <w:rtl/>
        </w:rPr>
        <w:t>ت</w:t>
      </w:r>
      <w:r w:rsidR="00605187" w:rsidRPr="009867EA">
        <w:rPr>
          <w:rtl/>
        </w:rPr>
        <w:t xml:space="preserve"> ضربة موجهة</w:t>
      </w:r>
      <w:r w:rsidR="001C7CC2" w:rsidRPr="009867EA">
        <w:rPr>
          <w:rFonts w:hint="cs"/>
          <w:rtl/>
        </w:rPr>
        <w:t xml:space="preserve"> لذلك الاعتقاد</w:t>
      </w:r>
      <w:r w:rsidR="001C7CC2" w:rsidRPr="009867EA">
        <w:rPr>
          <w:rtl/>
        </w:rPr>
        <w:t xml:space="preserve"> </w:t>
      </w:r>
      <w:r w:rsidR="001C7CC2" w:rsidRPr="009867EA">
        <w:rPr>
          <w:rFonts w:hint="cs"/>
          <w:rtl/>
        </w:rPr>
        <w:t>وذلك</w:t>
      </w:r>
      <w:r w:rsidR="00605187" w:rsidRPr="009867EA">
        <w:rPr>
          <w:rtl/>
        </w:rPr>
        <w:t xml:space="preserve"> </w:t>
      </w:r>
      <w:r w:rsidR="004E738C" w:rsidRPr="009867EA">
        <w:rPr>
          <w:rFonts w:hint="cs"/>
          <w:rtl/>
        </w:rPr>
        <w:t>الأساس،</w:t>
      </w:r>
      <w:r w:rsidR="00B0687A" w:rsidRPr="009867EA">
        <w:rPr>
          <w:rFonts w:hint="cs"/>
          <w:rtl/>
        </w:rPr>
        <w:t xml:space="preserve"> </w:t>
      </w:r>
      <w:r w:rsidR="00605187" w:rsidRPr="009867EA">
        <w:rPr>
          <w:rtl/>
        </w:rPr>
        <w:t xml:space="preserve">وتفكيكا </w:t>
      </w:r>
      <w:r w:rsidR="004E738C" w:rsidRPr="009867EA">
        <w:rPr>
          <w:rFonts w:hint="cs"/>
          <w:rtl/>
        </w:rPr>
        <w:t>له،</w:t>
      </w:r>
      <w:r w:rsidR="00605187" w:rsidRPr="009867EA">
        <w:rPr>
          <w:rtl/>
        </w:rPr>
        <w:t xml:space="preserve"> أي نقض العقل ونفي </w:t>
      </w:r>
      <w:r w:rsidR="004E738C" w:rsidRPr="009867EA">
        <w:rPr>
          <w:rFonts w:hint="cs"/>
          <w:rtl/>
        </w:rPr>
        <w:t>الذات</w:t>
      </w:r>
      <w:r w:rsidR="004E738C" w:rsidRPr="00965432">
        <w:rPr>
          <w:rFonts w:hint="cs"/>
          <w:rtl/>
        </w:rPr>
        <w:t>.</w:t>
      </w:r>
    </w:p>
    <w:p w14:paraId="1AA37209" w14:textId="77777777" w:rsidR="007C013E" w:rsidRDefault="007C013E" w:rsidP="00496979">
      <w:pPr>
        <w:rPr>
          <w:rtl/>
        </w:rPr>
      </w:pPr>
    </w:p>
    <w:p w14:paraId="0B5A8C54" w14:textId="77777777" w:rsidR="00B0687A" w:rsidRDefault="00B0687A" w:rsidP="00496979">
      <w:pPr>
        <w:rPr>
          <w:rtl/>
        </w:rPr>
      </w:pPr>
    </w:p>
    <w:p w14:paraId="2BC629D0" w14:textId="09B744CB" w:rsidR="00FC7AFC" w:rsidRDefault="00B34922" w:rsidP="00496979">
      <w:pPr>
        <w:rPr>
          <w:b/>
          <w:bCs/>
          <w:rtl/>
        </w:rPr>
      </w:pPr>
      <w:r w:rsidRPr="007C013E">
        <w:rPr>
          <w:rFonts w:hint="cs"/>
          <w:b/>
          <w:bCs/>
          <w:rtl/>
        </w:rPr>
        <w:t xml:space="preserve">ما بعد </w:t>
      </w:r>
      <w:r w:rsidR="009867EA" w:rsidRPr="007C013E">
        <w:rPr>
          <w:rFonts w:hint="cs"/>
          <w:b/>
          <w:bCs/>
          <w:rtl/>
        </w:rPr>
        <w:t>الحداثة:</w:t>
      </w:r>
      <w:r w:rsidR="009867EA">
        <w:rPr>
          <w:rFonts w:hint="cs"/>
          <w:b/>
          <w:bCs/>
          <w:rtl/>
        </w:rPr>
        <w:t xml:space="preserve"> </w:t>
      </w:r>
      <w:r w:rsidR="009867EA">
        <w:rPr>
          <w:b/>
          <w:bCs/>
          <w:rtl/>
        </w:rPr>
        <w:t>-</w:t>
      </w:r>
    </w:p>
    <w:p w14:paraId="14F91869" w14:textId="77777777" w:rsidR="009867EA" w:rsidRPr="007C013E" w:rsidRDefault="009867EA" w:rsidP="00496979">
      <w:pPr>
        <w:rPr>
          <w:b/>
          <w:bCs/>
          <w:rtl/>
        </w:rPr>
      </w:pPr>
    </w:p>
    <w:p w14:paraId="6C3EEC59" w14:textId="728F2D6C" w:rsidR="00B34922" w:rsidRDefault="00803F24" w:rsidP="00DE0C07">
      <w:pPr>
        <w:rPr>
          <w:rtl/>
        </w:rPr>
      </w:pPr>
      <w:r>
        <w:rPr>
          <w:rFonts w:hint="cs"/>
          <w:rtl/>
        </w:rPr>
        <w:t xml:space="preserve">إن تجربة </w:t>
      </w:r>
      <w:r w:rsidR="008A40DB">
        <w:rPr>
          <w:rFonts w:hint="cs"/>
          <w:rtl/>
        </w:rPr>
        <w:t>الحداثة</w:t>
      </w:r>
      <w:r>
        <w:rPr>
          <w:rFonts w:hint="cs"/>
          <w:rtl/>
        </w:rPr>
        <w:t xml:space="preserve"> </w:t>
      </w:r>
      <w:r w:rsidR="008A40DB">
        <w:rPr>
          <w:rFonts w:hint="cs"/>
          <w:rtl/>
        </w:rPr>
        <w:t>الأوربية</w:t>
      </w:r>
      <w:r>
        <w:rPr>
          <w:rFonts w:hint="cs"/>
          <w:rtl/>
        </w:rPr>
        <w:t xml:space="preserve"> التي اعطت </w:t>
      </w:r>
      <w:r w:rsidR="008A40DB">
        <w:rPr>
          <w:rFonts w:hint="cs"/>
          <w:rtl/>
        </w:rPr>
        <w:t>الثقة</w:t>
      </w:r>
      <w:r>
        <w:rPr>
          <w:rFonts w:hint="cs"/>
          <w:rtl/>
        </w:rPr>
        <w:t xml:space="preserve"> </w:t>
      </w:r>
      <w:r w:rsidR="008A40DB">
        <w:rPr>
          <w:rFonts w:hint="cs"/>
          <w:rtl/>
        </w:rPr>
        <w:t>الكاملة</w:t>
      </w:r>
      <w:r>
        <w:rPr>
          <w:rFonts w:hint="cs"/>
          <w:rtl/>
        </w:rPr>
        <w:t xml:space="preserve"> للعقل على </w:t>
      </w:r>
      <w:r w:rsidR="008A40DB">
        <w:rPr>
          <w:rFonts w:hint="cs"/>
          <w:rtl/>
        </w:rPr>
        <w:t>المعرفة</w:t>
      </w:r>
      <w:r w:rsidR="006D75D2">
        <w:rPr>
          <w:rFonts w:hint="cs"/>
          <w:rtl/>
        </w:rPr>
        <w:t xml:space="preserve"> </w:t>
      </w:r>
      <w:r w:rsidR="008A40DB">
        <w:rPr>
          <w:rFonts w:hint="cs"/>
          <w:rtl/>
        </w:rPr>
        <w:t>والإحاطة</w:t>
      </w:r>
      <w:r w:rsidR="006D75D2">
        <w:rPr>
          <w:rFonts w:hint="cs"/>
          <w:rtl/>
        </w:rPr>
        <w:t xml:space="preserve"> بالعلم </w:t>
      </w:r>
      <w:r w:rsidR="008A40DB">
        <w:rPr>
          <w:rFonts w:hint="cs"/>
          <w:rtl/>
        </w:rPr>
        <w:t>الطبيعي،</w:t>
      </w:r>
      <w:r>
        <w:rPr>
          <w:rFonts w:hint="cs"/>
          <w:rtl/>
        </w:rPr>
        <w:t xml:space="preserve"> </w:t>
      </w:r>
      <w:r w:rsidR="008A40DB">
        <w:rPr>
          <w:rFonts w:hint="cs"/>
          <w:rtl/>
        </w:rPr>
        <w:t>وأصدرا</w:t>
      </w:r>
      <w:r>
        <w:rPr>
          <w:rFonts w:hint="cs"/>
          <w:rtl/>
        </w:rPr>
        <w:t xml:space="preserve"> الاحكام على </w:t>
      </w:r>
      <w:r w:rsidR="008A40DB">
        <w:rPr>
          <w:rFonts w:hint="cs"/>
          <w:rtl/>
        </w:rPr>
        <w:t>القضايا</w:t>
      </w:r>
      <w:r w:rsidR="008A40DB">
        <w:rPr>
          <w:rFonts w:hint="eastAsia"/>
          <w:rtl/>
        </w:rPr>
        <w:t>،</w:t>
      </w:r>
      <w:r>
        <w:rPr>
          <w:rFonts w:hint="cs"/>
          <w:rtl/>
        </w:rPr>
        <w:t xml:space="preserve"> </w:t>
      </w:r>
      <w:r w:rsidR="008A40DB">
        <w:rPr>
          <w:rFonts w:hint="cs"/>
          <w:rtl/>
        </w:rPr>
        <w:t>والمفارقات</w:t>
      </w:r>
      <w:r w:rsidR="008A40DB">
        <w:rPr>
          <w:rFonts w:hint="eastAsia"/>
          <w:rtl/>
        </w:rPr>
        <w:t>،</w:t>
      </w:r>
      <w:r>
        <w:rPr>
          <w:rFonts w:hint="cs"/>
          <w:rtl/>
        </w:rPr>
        <w:t xml:space="preserve"> </w:t>
      </w:r>
      <w:r w:rsidR="008A40DB">
        <w:rPr>
          <w:rFonts w:hint="cs"/>
          <w:rtl/>
        </w:rPr>
        <w:t>والمعضلات المعرفية، والاجتماعية.</w:t>
      </w:r>
      <w:r w:rsidR="00500492">
        <w:rPr>
          <w:rFonts w:hint="cs"/>
          <w:rtl/>
        </w:rPr>
        <w:t xml:space="preserve"> </w:t>
      </w:r>
      <w:r w:rsidR="00C21183">
        <w:rPr>
          <w:rFonts w:hint="cs"/>
          <w:rtl/>
        </w:rPr>
        <w:t xml:space="preserve">لقد </w:t>
      </w:r>
      <w:r w:rsidR="008A40DB">
        <w:rPr>
          <w:rFonts w:hint="cs"/>
          <w:rtl/>
        </w:rPr>
        <w:t>أ</w:t>
      </w:r>
      <w:r w:rsidR="00C21183">
        <w:rPr>
          <w:rFonts w:hint="cs"/>
          <w:rtl/>
        </w:rPr>
        <w:t>م</w:t>
      </w:r>
      <w:r w:rsidR="008A40DB">
        <w:rPr>
          <w:rFonts w:hint="cs"/>
          <w:rtl/>
        </w:rPr>
        <w:t>َ</w:t>
      </w:r>
      <w:r w:rsidR="00C21183">
        <w:rPr>
          <w:rFonts w:hint="cs"/>
          <w:rtl/>
        </w:rPr>
        <w:t>نت</w:t>
      </w:r>
      <w:r w:rsidR="00531F9C">
        <w:rPr>
          <w:rFonts w:hint="cs"/>
          <w:rtl/>
        </w:rPr>
        <w:t xml:space="preserve"> </w:t>
      </w:r>
      <w:r w:rsidR="008A40DB">
        <w:rPr>
          <w:rFonts w:hint="cs"/>
          <w:rtl/>
        </w:rPr>
        <w:t>الحداثة</w:t>
      </w:r>
      <w:r w:rsidR="00C21183">
        <w:rPr>
          <w:rFonts w:hint="cs"/>
          <w:rtl/>
        </w:rPr>
        <w:t xml:space="preserve"> الايمان المطلق</w:t>
      </w:r>
      <w:r>
        <w:rPr>
          <w:rFonts w:hint="cs"/>
          <w:rtl/>
        </w:rPr>
        <w:t xml:space="preserve"> بالعلم كمنهج </w:t>
      </w:r>
      <w:r w:rsidR="008A40DB">
        <w:rPr>
          <w:rFonts w:hint="cs"/>
          <w:rtl/>
        </w:rPr>
        <w:t>للمعرفة.</w:t>
      </w:r>
      <w:r w:rsidR="00B0687A">
        <w:rPr>
          <w:rFonts w:hint="cs"/>
          <w:rtl/>
        </w:rPr>
        <w:t xml:space="preserve"> </w:t>
      </w:r>
      <w:r w:rsidR="00411460">
        <w:rPr>
          <w:rFonts w:hint="cs"/>
          <w:rtl/>
        </w:rPr>
        <w:t>مما اوصل</w:t>
      </w:r>
      <w:r>
        <w:rPr>
          <w:rFonts w:hint="cs"/>
          <w:rtl/>
        </w:rPr>
        <w:t xml:space="preserve"> الانسان الى إهمال الحاجات </w:t>
      </w:r>
      <w:r w:rsidR="008A40DB">
        <w:rPr>
          <w:rFonts w:hint="cs"/>
          <w:rtl/>
        </w:rPr>
        <w:t>الروحية</w:t>
      </w:r>
      <w:r>
        <w:rPr>
          <w:rFonts w:hint="cs"/>
          <w:rtl/>
        </w:rPr>
        <w:t xml:space="preserve"> </w:t>
      </w:r>
      <w:r w:rsidR="00792BF8">
        <w:rPr>
          <w:rFonts w:hint="cs"/>
          <w:rtl/>
        </w:rPr>
        <w:t xml:space="preserve">والمعتقدات </w:t>
      </w:r>
      <w:r w:rsidR="008A40DB">
        <w:rPr>
          <w:rFonts w:hint="cs"/>
          <w:rtl/>
        </w:rPr>
        <w:t>الدينية</w:t>
      </w:r>
      <w:r w:rsidR="00792BF8">
        <w:rPr>
          <w:rFonts w:hint="cs"/>
          <w:rtl/>
        </w:rPr>
        <w:t xml:space="preserve"> </w:t>
      </w:r>
      <w:r w:rsidR="008A40DB">
        <w:rPr>
          <w:rFonts w:hint="cs"/>
          <w:rtl/>
        </w:rPr>
        <w:t>والثقافية.</w:t>
      </w:r>
      <w:r w:rsidR="00500492">
        <w:rPr>
          <w:rFonts w:hint="cs"/>
          <w:rtl/>
        </w:rPr>
        <w:t xml:space="preserve"> </w:t>
      </w:r>
      <w:r>
        <w:rPr>
          <w:rFonts w:hint="cs"/>
          <w:rtl/>
        </w:rPr>
        <w:t>إن</w:t>
      </w:r>
      <w:r w:rsidR="00531F9C">
        <w:rPr>
          <w:rFonts w:hint="cs"/>
          <w:rtl/>
        </w:rPr>
        <w:t xml:space="preserve"> هذا</w:t>
      </w:r>
      <w:r>
        <w:rPr>
          <w:rFonts w:hint="cs"/>
          <w:rtl/>
        </w:rPr>
        <w:t xml:space="preserve"> التعلق بالتقدم التقني لوحده ا</w:t>
      </w:r>
      <w:r w:rsidR="00411460">
        <w:rPr>
          <w:rFonts w:hint="cs"/>
          <w:rtl/>
        </w:rPr>
        <w:t>عطى</w:t>
      </w:r>
      <w:r>
        <w:rPr>
          <w:rFonts w:hint="cs"/>
          <w:rtl/>
        </w:rPr>
        <w:t xml:space="preserve"> </w:t>
      </w:r>
      <w:r w:rsidR="008A40DB">
        <w:rPr>
          <w:rFonts w:hint="cs"/>
          <w:rtl/>
        </w:rPr>
        <w:t>القيادة</w:t>
      </w:r>
      <w:r w:rsidR="00411460">
        <w:rPr>
          <w:rFonts w:hint="cs"/>
          <w:rtl/>
        </w:rPr>
        <w:t xml:space="preserve"> والتوجه للثورات </w:t>
      </w:r>
      <w:r w:rsidR="008A40DB">
        <w:rPr>
          <w:rFonts w:hint="cs"/>
          <w:rtl/>
        </w:rPr>
        <w:t>التكنولوجية،</w:t>
      </w:r>
      <w:r w:rsidR="005B79F6">
        <w:rPr>
          <w:rFonts w:hint="cs"/>
          <w:rtl/>
        </w:rPr>
        <w:t xml:space="preserve"> </w:t>
      </w:r>
      <w:r w:rsidR="00411460">
        <w:rPr>
          <w:rFonts w:hint="cs"/>
          <w:rtl/>
        </w:rPr>
        <w:t>مما دفع بالع</w:t>
      </w:r>
      <w:r w:rsidR="00500492">
        <w:rPr>
          <w:rFonts w:hint="cs"/>
          <w:rtl/>
        </w:rPr>
        <w:t xml:space="preserve">الم الغربي الى </w:t>
      </w:r>
      <w:r w:rsidR="008A40DB">
        <w:rPr>
          <w:rFonts w:hint="cs"/>
          <w:rtl/>
        </w:rPr>
        <w:t>التوحش،</w:t>
      </w:r>
      <w:r w:rsidR="00FC7AFC" w:rsidRPr="002C65C6">
        <w:rPr>
          <w:rFonts w:ascii="Simplified Arabic" w:hAnsi="Simplified Arabic" w:cs="Simplified Arabic"/>
          <w:color w:val="000000"/>
          <w:rtl/>
        </w:rPr>
        <w:t xml:space="preserve"> </w:t>
      </w:r>
      <w:r w:rsidR="00792BF8">
        <w:rPr>
          <w:rFonts w:ascii="Simplified Arabic" w:hAnsi="Simplified Arabic" w:cs="Simplified Arabic" w:hint="cs"/>
          <w:color w:val="000000"/>
          <w:rtl/>
        </w:rPr>
        <w:t>و</w:t>
      </w:r>
      <w:r w:rsidR="00FC7AFC" w:rsidRPr="002C65C6">
        <w:rPr>
          <w:rFonts w:ascii="Simplified Arabic" w:hAnsi="Simplified Arabic" w:cs="Simplified Arabic"/>
          <w:color w:val="000000"/>
          <w:rtl/>
        </w:rPr>
        <w:t>ساهم في تعمي</w:t>
      </w:r>
      <w:r w:rsidR="006C0860">
        <w:rPr>
          <w:rFonts w:ascii="Simplified Arabic" w:hAnsi="Simplified Arabic" w:cs="Simplified Arabic"/>
          <w:color w:val="000000"/>
          <w:rtl/>
        </w:rPr>
        <w:t xml:space="preserve">ق اختلال </w:t>
      </w:r>
      <w:r w:rsidR="00303AE7">
        <w:rPr>
          <w:rFonts w:ascii="Simplified Arabic" w:hAnsi="Simplified Arabic" w:cs="Simplified Arabic" w:hint="cs"/>
          <w:color w:val="000000"/>
          <w:rtl/>
        </w:rPr>
        <w:t>ا</w:t>
      </w:r>
      <w:r w:rsidR="00FC7AFC" w:rsidRPr="002C65C6">
        <w:rPr>
          <w:rFonts w:ascii="Simplified Arabic" w:hAnsi="Simplified Arabic" w:cs="Simplified Arabic"/>
          <w:color w:val="000000"/>
          <w:rtl/>
        </w:rPr>
        <w:t>ل</w:t>
      </w:r>
      <w:r w:rsidR="00303AE7">
        <w:rPr>
          <w:rFonts w:ascii="Simplified Arabic" w:hAnsi="Simplified Arabic" w:cs="Simplified Arabic"/>
          <w:color w:val="000000"/>
          <w:rtl/>
        </w:rPr>
        <w:t xml:space="preserve">انسجام المجتمعي بين </w:t>
      </w:r>
      <w:r w:rsidR="008A40DB">
        <w:rPr>
          <w:rFonts w:ascii="Simplified Arabic" w:hAnsi="Simplified Arabic" w:cs="Simplified Arabic" w:hint="cs"/>
          <w:color w:val="000000"/>
          <w:rtl/>
        </w:rPr>
        <w:t>الناس،</w:t>
      </w:r>
      <w:r w:rsidR="00792BF8">
        <w:rPr>
          <w:rFonts w:ascii="Simplified Arabic" w:hAnsi="Simplified Arabic" w:cs="Simplified Arabic" w:hint="cs"/>
          <w:color w:val="000000"/>
          <w:rtl/>
        </w:rPr>
        <w:t xml:space="preserve"> وأ</w:t>
      </w:r>
      <w:r w:rsidR="00BC4293">
        <w:rPr>
          <w:rFonts w:ascii="Simplified Arabic" w:hAnsi="Simplified Arabic" w:cs="Simplified Arabic" w:hint="cs"/>
          <w:color w:val="000000"/>
          <w:rtl/>
        </w:rPr>
        <w:t>دى الى</w:t>
      </w:r>
      <w:r w:rsidR="00CA063A">
        <w:rPr>
          <w:rFonts w:ascii="Simplified Arabic" w:hAnsi="Simplified Arabic" w:cs="Simplified Arabic" w:hint="cs"/>
          <w:color w:val="000000"/>
          <w:rtl/>
        </w:rPr>
        <w:t xml:space="preserve"> الت</w:t>
      </w:r>
      <w:r w:rsidR="00426DF2">
        <w:rPr>
          <w:rFonts w:ascii="Simplified Arabic" w:hAnsi="Simplified Arabic" w:cs="Simplified Arabic" w:hint="cs"/>
          <w:color w:val="000000"/>
          <w:rtl/>
        </w:rPr>
        <w:t>م</w:t>
      </w:r>
      <w:r w:rsidR="00CA063A">
        <w:rPr>
          <w:rFonts w:ascii="Simplified Arabic" w:hAnsi="Simplified Arabic" w:cs="Simplified Arabic" w:hint="cs"/>
          <w:color w:val="000000"/>
          <w:rtl/>
        </w:rPr>
        <w:t>ا</w:t>
      </w:r>
      <w:r w:rsidR="00792BF8">
        <w:rPr>
          <w:rFonts w:ascii="Simplified Arabic" w:hAnsi="Simplified Arabic" w:cs="Simplified Arabic" w:hint="cs"/>
          <w:color w:val="000000"/>
          <w:rtl/>
        </w:rPr>
        <w:t xml:space="preserve">يز الطبقي </w:t>
      </w:r>
      <w:r w:rsidR="008A40DB">
        <w:rPr>
          <w:rFonts w:ascii="Simplified Arabic" w:hAnsi="Simplified Arabic" w:cs="Simplified Arabic" w:hint="cs"/>
          <w:color w:val="000000"/>
          <w:rtl/>
        </w:rPr>
        <w:t>والمعرفي،</w:t>
      </w:r>
      <w:r w:rsidR="00426DF2">
        <w:rPr>
          <w:rFonts w:ascii="Simplified Arabic" w:hAnsi="Simplified Arabic" w:cs="Simplified Arabic" w:hint="cs"/>
          <w:color w:val="000000"/>
          <w:rtl/>
        </w:rPr>
        <w:t xml:space="preserve"> </w:t>
      </w:r>
      <w:r w:rsidR="00792BF8">
        <w:rPr>
          <w:rFonts w:ascii="Simplified Arabic" w:hAnsi="Simplified Arabic" w:cs="Simplified Arabic" w:hint="cs"/>
          <w:color w:val="000000"/>
          <w:rtl/>
        </w:rPr>
        <w:t>و</w:t>
      </w:r>
      <w:r w:rsidR="00426DF2">
        <w:rPr>
          <w:rFonts w:ascii="Simplified Arabic" w:hAnsi="Simplified Arabic" w:cs="Simplified Arabic" w:hint="cs"/>
          <w:color w:val="000000"/>
          <w:rtl/>
        </w:rPr>
        <w:t xml:space="preserve">التفاضل والتمايز في القوه والقدر </w:t>
      </w:r>
      <w:r w:rsidR="008A40DB">
        <w:rPr>
          <w:rFonts w:ascii="Simplified Arabic" w:hAnsi="Simplified Arabic" w:cs="Simplified Arabic" w:hint="cs"/>
          <w:color w:val="000000"/>
          <w:rtl/>
        </w:rPr>
        <w:t>والهيمنة</w:t>
      </w:r>
      <w:r w:rsidR="00792BF8">
        <w:rPr>
          <w:rFonts w:ascii="Simplified Arabic" w:hAnsi="Simplified Arabic" w:cs="Simplified Arabic" w:hint="cs"/>
          <w:color w:val="000000"/>
          <w:rtl/>
        </w:rPr>
        <w:t xml:space="preserve"> على </w:t>
      </w:r>
      <w:r w:rsidR="008A40DB">
        <w:rPr>
          <w:rFonts w:ascii="Simplified Arabic" w:hAnsi="Simplified Arabic" w:cs="Simplified Arabic" w:hint="cs"/>
          <w:color w:val="000000"/>
          <w:rtl/>
        </w:rPr>
        <w:t>الأساس</w:t>
      </w:r>
      <w:r w:rsidR="00792BF8">
        <w:rPr>
          <w:rFonts w:ascii="Simplified Arabic" w:hAnsi="Simplified Arabic" w:cs="Simplified Arabic" w:hint="cs"/>
          <w:color w:val="000000"/>
          <w:rtl/>
        </w:rPr>
        <w:t xml:space="preserve"> المادي </w:t>
      </w:r>
      <w:r w:rsidR="008A40DB">
        <w:rPr>
          <w:rFonts w:ascii="Simplified Arabic" w:hAnsi="Simplified Arabic" w:cs="Simplified Arabic" w:hint="cs"/>
          <w:color w:val="000000"/>
          <w:rtl/>
        </w:rPr>
        <w:t>الصرف،</w:t>
      </w:r>
      <w:r w:rsidR="00792BF8">
        <w:rPr>
          <w:rFonts w:ascii="Simplified Arabic" w:hAnsi="Simplified Arabic" w:cs="Simplified Arabic" w:hint="cs"/>
          <w:color w:val="000000"/>
          <w:rtl/>
        </w:rPr>
        <w:t xml:space="preserve"> </w:t>
      </w:r>
      <w:r w:rsidR="008A40DB">
        <w:rPr>
          <w:rFonts w:ascii="Simplified Arabic" w:hAnsi="Simplified Arabic" w:cs="Simplified Arabic" w:hint="cs"/>
          <w:color w:val="000000"/>
          <w:rtl/>
        </w:rPr>
        <w:t>و</w:t>
      </w:r>
      <w:r w:rsidR="00BC4293">
        <w:rPr>
          <w:rFonts w:ascii="Simplified Arabic" w:hAnsi="Simplified Arabic" w:cs="Simplified Arabic" w:hint="cs"/>
          <w:color w:val="000000"/>
          <w:rtl/>
        </w:rPr>
        <w:t>البعيد عن اي</w:t>
      </w:r>
      <w:r w:rsidR="00792BF8">
        <w:rPr>
          <w:rFonts w:ascii="Simplified Arabic" w:hAnsi="Simplified Arabic" w:cs="Simplified Arabic" w:hint="cs"/>
          <w:color w:val="000000"/>
          <w:rtl/>
        </w:rPr>
        <w:t xml:space="preserve"> </w:t>
      </w:r>
      <w:r w:rsidR="00792BF8">
        <w:rPr>
          <w:rFonts w:ascii="Simplified Arabic" w:hAnsi="Simplified Arabic" w:cs="Simplified Arabic" w:hint="cs"/>
          <w:color w:val="000000"/>
          <w:rtl/>
        </w:rPr>
        <w:lastRenderedPageBreak/>
        <w:t xml:space="preserve">مبادئ إنسانيه او </w:t>
      </w:r>
      <w:r w:rsidR="008A40DB">
        <w:rPr>
          <w:rFonts w:ascii="Simplified Arabic" w:hAnsi="Simplified Arabic" w:cs="Simplified Arabic" w:hint="cs"/>
          <w:color w:val="000000"/>
          <w:rtl/>
        </w:rPr>
        <w:t>اختلاقي</w:t>
      </w:r>
      <w:r w:rsidR="008A40DB">
        <w:rPr>
          <w:rFonts w:ascii="Simplified Arabic" w:hAnsi="Simplified Arabic" w:cs="Simplified Arabic" w:hint="eastAsia"/>
          <w:color w:val="000000"/>
          <w:rtl/>
        </w:rPr>
        <w:t>ه</w:t>
      </w:r>
      <w:r w:rsidR="00792BF8">
        <w:rPr>
          <w:rFonts w:ascii="Simplified Arabic" w:hAnsi="Simplified Arabic" w:cs="Simplified Arabic" w:hint="cs"/>
          <w:color w:val="000000"/>
          <w:rtl/>
        </w:rPr>
        <w:t xml:space="preserve"> ,</w:t>
      </w:r>
      <w:r w:rsidR="00BC4293">
        <w:rPr>
          <w:rFonts w:ascii="Simplified Arabic" w:hAnsi="Simplified Arabic" w:cs="Simplified Arabic" w:hint="cs"/>
          <w:color w:val="000000"/>
          <w:rtl/>
        </w:rPr>
        <w:t xml:space="preserve"> </w:t>
      </w:r>
      <w:r w:rsidR="00792BF8">
        <w:rPr>
          <w:rFonts w:ascii="Simplified Arabic" w:hAnsi="Simplified Arabic" w:cs="Simplified Arabic" w:hint="cs"/>
          <w:color w:val="000000"/>
          <w:rtl/>
        </w:rPr>
        <w:t>و</w:t>
      </w:r>
      <w:r w:rsidR="00BC4293">
        <w:rPr>
          <w:rFonts w:ascii="Simplified Arabic" w:hAnsi="Simplified Arabic" w:cs="Simplified Arabic" w:hint="cs"/>
          <w:color w:val="000000"/>
          <w:rtl/>
        </w:rPr>
        <w:t>جعل</w:t>
      </w:r>
      <w:r w:rsidR="00C21183">
        <w:rPr>
          <w:rFonts w:ascii="Simplified Arabic" w:hAnsi="Simplified Arabic" w:cs="Simplified Arabic" w:hint="cs"/>
          <w:color w:val="000000"/>
          <w:rtl/>
        </w:rPr>
        <w:t xml:space="preserve"> </w:t>
      </w:r>
      <w:r w:rsidR="00792BF8">
        <w:rPr>
          <w:rFonts w:ascii="Simplified Arabic" w:hAnsi="Simplified Arabic" w:cs="Simplified Arabic" w:hint="cs"/>
          <w:color w:val="000000"/>
          <w:rtl/>
        </w:rPr>
        <w:t xml:space="preserve">من يملك القوى </w:t>
      </w:r>
      <w:r w:rsidR="008A40DB">
        <w:rPr>
          <w:rFonts w:ascii="Simplified Arabic" w:hAnsi="Simplified Arabic" w:cs="Simplified Arabic" w:hint="cs"/>
          <w:color w:val="000000"/>
          <w:rtl/>
        </w:rPr>
        <w:t>المادية</w:t>
      </w:r>
      <w:r w:rsidR="00BC4293">
        <w:rPr>
          <w:rFonts w:ascii="Simplified Arabic" w:hAnsi="Simplified Arabic" w:cs="Simplified Arabic" w:hint="cs"/>
          <w:color w:val="000000"/>
          <w:rtl/>
        </w:rPr>
        <w:t xml:space="preserve"> هو الافضل على الغير</w:t>
      </w:r>
      <w:r w:rsidR="00303AE7">
        <w:rPr>
          <w:rFonts w:ascii="Simplified Arabic" w:hAnsi="Simplified Arabic" w:cs="Simplified Arabic" w:hint="cs"/>
          <w:color w:val="000000"/>
          <w:rtl/>
        </w:rPr>
        <w:t xml:space="preserve"> حتى ولو كان منحط اخلاقيا شاذا سلوكيا مجرما دمويا</w:t>
      </w:r>
      <w:r w:rsidR="00BC4293">
        <w:rPr>
          <w:rFonts w:ascii="Simplified Arabic" w:hAnsi="Simplified Arabic" w:cs="Simplified Arabic" w:hint="cs"/>
          <w:color w:val="000000"/>
          <w:rtl/>
        </w:rPr>
        <w:t>.</w:t>
      </w:r>
      <w:r w:rsidR="00B34922" w:rsidRPr="002C65C6">
        <w:rPr>
          <w:rFonts w:hint="cs"/>
          <w:rtl/>
        </w:rPr>
        <w:t xml:space="preserve"> </w:t>
      </w:r>
    </w:p>
    <w:p w14:paraId="44FDFFBA" w14:textId="0262C379" w:rsidR="00756FDD" w:rsidRDefault="00316C3F" w:rsidP="003B5181">
      <w:pPr>
        <w:rPr>
          <w:rtl/>
        </w:rPr>
      </w:pPr>
      <w:r>
        <w:rPr>
          <w:rFonts w:hint="cs"/>
          <w:rtl/>
        </w:rPr>
        <w:t xml:space="preserve">إن </w:t>
      </w:r>
      <w:r w:rsidR="008A40DB">
        <w:rPr>
          <w:rFonts w:hint="cs"/>
          <w:rtl/>
        </w:rPr>
        <w:t>الثقة</w:t>
      </w:r>
      <w:r>
        <w:rPr>
          <w:rFonts w:hint="cs"/>
          <w:rtl/>
        </w:rPr>
        <w:t xml:space="preserve"> </w:t>
      </w:r>
      <w:r w:rsidR="008A40DB">
        <w:rPr>
          <w:rFonts w:hint="cs"/>
          <w:rtl/>
        </w:rPr>
        <w:t>الكاملة</w:t>
      </w:r>
      <w:r>
        <w:rPr>
          <w:rFonts w:hint="cs"/>
          <w:rtl/>
        </w:rPr>
        <w:t xml:space="preserve"> للعقل على </w:t>
      </w:r>
      <w:r w:rsidR="008A40DB">
        <w:rPr>
          <w:rFonts w:hint="cs"/>
          <w:rtl/>
        </w:rPr>
        <w:t>المعرفة،</w:t>
      </w:r>
      <w:r w:rsidR="00792BF8">
        <w:rPr>
          <w:rFonts w:hint="cs"/>
          <w:rtl/>
        </w:rPr>
        <w:t xml:space="preserve"> </w:t>
      </w:r>
      <w:r>
        <w:rPr>
          <w:rFonts w:hint="cs"/>
          <w:rtl/>
        </w:rPr>
        <w:t xml:space="preserve">اوقع الانسان في خلل معرفي </w:t>
      </w:r>
      <w:r w:rsidR="008A40DB">
        <w:rPr>
          <w:rFonts w:hint="cs"/>
          <w:rtl/>
        </w:rPr>
        <w:t>ناقص،</w:t>
      </w:r>
      <w:r w:rsidR="00792BF8">
        <w:rPr>
          <w:rFonts w:hint="cs"/>
          <w:rtl/>
        </w:rPr>
        <w:t xml:space="preserve"> </w:t>
      </w:r>
      <w:r>
        <w:rPr>
          <w:rFonts w:hint="cs"/>
          <w:rtl/>
        </w:rPr>
        <w:t>مما ادى الى خلل في السلوك والادر</w:t>
      </w:r>
      <w:r w:rsidR="00303AE7">
        <w:rPr>
          <w:rFonts w:hint="cs"/>
          <w:rtl/>
        </w:rPr>
        <w:t>ا</w:t>
      </w:r>
      <w:r>
        <w:rPr>
          <w:rFonts w:hint="cs"/>
          <w:rtl/>
        </w:rPr>
        <w:t xml:space="preserve">ك لمنظومة </w:t>
      </w:r>
      <w:r w:rsidR="008A40DB">
        <w:rPr>
          <w:rFonts w:hint="cs"/>
          <w:rtl/>
        </w:rPr>
        <w:t>الاخلاق،</w:t>
      </w:r>
      <w:r w:rsidR="004E1A36">
        <w:rPr>
          <w:rFonts w:hint="cs"/>
          <w:rtl/>
        </w:rPr>
        <w:t xml:space="preserve"> التي صارت</w:t>
      </w:r>
      <w:r>
        <w:rPr>
          <w:rFonts w:hint="cs"/>
          <w:rtl/>
        </w:rPr>
        <w:t xml:space="preserve"> تنطلق من منظور مادي بحت</w:t>
      </w:r>
      <w:r w:rsidR="009F3847">
        <w:rPr>
          <w:rFonts w:hint="cs"/>
          <w:rtl/>
        </w:rPr>
        <w:t>.</w:t>
      </w:r>
      <w:r w:rsidR="004E1A36">
        <w:rPr>
          <w:rFonts w:hint="cs"/>
          <w:rtl/>
        </w:rPr>
        <w:t xml:space="preserve"> </w:t>
      </w:r>
      <w:r w:rsidR="00645440">
        <w:rPr>
          <w:rFonts w:hint="cs"/>
          <w:rtl/>
        </w:rPr>
        <w:t xml:space="preserve"> </w:t>
      </w:r>
      <w:r w:rsidR="004E1A36">
        <w:rPr>
          <w:rFonts w:hint="cs"/>
          <w:rtl/>
        </w:rPr>
        <w:t xml:space="preserve">فبما أن </w:t>
      </w:r>
      <w:r w:rsidR="00645440">
        <w:rPr>
          <w:rFonts w:hint="cs"/>
          <w:rtl/>
        </w:rPr>
        <w:t>مصادر</w:t>
      </w:r>
      <w:r w:rsidR="001266CE">
        <w:rPr>
          <w:rFonts w:hint="cs"/>
          <w:rtl/>
        </w:rPr>
        <w:t xml:space="preserve"> </w:t>
      </w:r>
      <w:r w:rsidR="00FF4E07">
        <w:rPr>
          <w:rFonts w:hint="cs"/>
          <w:rtl/>
        </w:rPr>
        <w:t>التلقي ل</w:t>
      </w:r>
      <w:r w:rsidR="00645440">
        <w:rPr>
          <w:rFonts w:hint="cs"/>
          <w:rtl/>
        </w:rPr>
        <w:t xml:space="preserve">لعقل </w:t>
      </w:r>
      <w:r w:rsidR="001266CE">
        <w:rPr>
          <w:rFonts w:hint="cs"/>
          <w:rtl/>
        </w:rPr>
        <w:t>المعرفية</w:t>
      </w:r>
      <w:r w:rsidR="00645440">
        <w:rPr>
          <w:rFonts w:hint="cs"/>
          <w:rtl/>
        </w:rPr>
        <w:t xml:space="preserve">  هي من الحواس </w:t>
      </w:r>
      <w:r w:rsidR="001266CE">
        <w:rPr>
          <w:rFonts w:hint="cs"/>
          <w:rtl/>
        </w:rPr>
        <w:t>المادية</w:t>
      </w:r>
      <w:r w:rsidR="00645440">
        <w:rPr>
          <w:rFonts w:hint="cs"/>
          <w:rtl/>
        </w:rPr>
        <w:t xml:space="preserve"> </w:t>
      </w:r>
      <w:r>
        <w:rPr>
          <w:rFonts w:hint="cs"/>
          <w:rtl/>
        </w:rPr>
        <w:t>,</w:t>
      </w:r>
      <w:r w:rsidR="00531F9C">
        <w:rPr>
          <w:rFonts w:hint="cs"/>
          <w:rtl/>
        </w:rPr>
        <w:t xml:space="preserve"> فصار</w:t>
      </w:r>
      <w:r w:rsidR="004E1A36">
        <w:rPr>
          <w:rFonts w:hint="cs"/>
          <w:rtl/>
        </w:rPr>
        <w:t xml:space="preserve"> الح</w:t>
      </w:r>
      <w:r w:rsidR="00531F9C">
        <w:rPr>
          <w:rFonts w:hint="cs"/>
          <w:rtl/>
        </w:rPr>
        <w:t xml:space="preserve">كم على كل </w:t>
      </w:r>
      <w:r w:rsidR="001266CE">
        <w:rPr>
          <w:rFonts w:hint="cs"/>
          <w:rtl/>
        </w:rPr>
        <w:t>شيء</w:t>
      </w:r>
      <w:r w:rsidR="00531F9C">
        <w:rPr>
          <w:rFonts w:hint="cs"/>
          <w:rtl/>
        </w:rPr>
        <w:t xml:space="preserve"> من خلال </w:t>
      </w:r>
      <w:r w:rsidR="001266CE">
        <w:rPr>
          <w:rFonts w:hint="cs"/>
          <w:rtl/>
        </w:rPr>
        <w:t>المادة</w:t>
      </w:r>
      <w:r w:rsidR="00531F9C">
        <w:rPr>
          <w:rFonts w:hint="cs"/>
          <w:rtl/>
        </w:rPr>
        <w:t xml:space="preserve"> , و</w:t>
      </w:r>
      <w:r w:rsidR="004E1A36">
        <w:rPr>
          <w:rFonts w:hint="cs"/>
          <w:rtl/>
        </w:rPr>
        <w:t>صارت</w:t>
      </w:r>
      <w:r>
        <w:rPr>
          <w:rFonts w:hint="cs"/>
          <w:rtl/>
        </w:rPr>
        <w:t xml:space="preserve"> مرجعية كل </w:t>
      </w:r>
      <w:r w:rsidR="001266CE">
        <w:rPr>
          <w:rFonts w:hint="cs"/>
          <w:rtl/>
        </w:rPr>
        <w:t>تصرفات</w:t>
      </w:r>
      <w:r>
        <w:rPr>
          <w:rFonts w:hint="cs"/>
          <w:rtl/>
        </w:rPr>
        <w:t xml:space="preserve"> الانسان تنطلق وتعت</w:t>
      </w:r>
      <w:r w:rsidR="00267312">
        <w:rPr>
          <w:rFonts w:hint="cs"/>
          <w:rtl/>
        </w:rPr>
        <w:t>مد على</w:t>
      </w:r>
      <w:r w:rsidR="009F3847">
        <w:rPr>
          <w:rFonts w:hint="cs"/>
          <w:rtl/>
        </w:rPr>
        <w:t xml:space="preserve"> الآمور </w:t>
      </w:r>
      <w:r w:rsidR="001266CE">
        <w:rPr>
          <w:rFonts w:hint="cs"/>
          <w:rtl/>
        </w:rPr>
        <w:t>المادية</w:t>
      </w:r>
      <w:r w:rsidR="009F3847">
        <w:rPr>
          <w:rFonts w:hint="cs"/>
          <w:rtl/>
        </w:rPr>
        <w:t>,</w:t>
      </w:r>
      <w:r w:rsidR="00FF4E07">
        <w:rPr>
          <w:rFonts w:hint="cs"/>
          <w:rtl/>
        </w:rPr>
        <w:t xml:space="preserve"> فصارة </w:t>
      </w:r>
      <w:r w:rsidR="001266CE">
        <w:rPr>
          <w:rFonts w:hint="cs"/>
          <w:rtl/>
        </w:rPr>
        <w:t>المادة</w:t>
      </w:r>
      <w:r w:rsidR="00FF4E07">
        <w:rPr>
          <w:rFonts w:hint="cs"/>
          <w:rtl/>
        </w:rPr>
        <w:t xml:space="preserve"> هي الحكم والحاكم في حياة الانسان , وصار من يمتلك</w:t>
      </w:r>
      <w:r w:rsidR="00531F9C">
        <w:rPr>
          <w:rFonts w:hint="cs"/>
          <w:rtl/>
        </w:rPr>
        <w:t xml:space="preserve"> المال</w:t>
      </w:r>
      <w:r w:rsidR="00267312">
        <w:rPr>
          <w:rFonts w:hint="cs"/>
          <w:rtl/>
        </w:rPr>
        <w:t xml:space="preserve"> </w:t>
      </w:r>
      <w:r w:rsidR="00531F9C">
        <w:rPr>
          <w:rFonts w:hint="cs"/>
          <w:rtl/>
        </w:rPr>
        <w:t>و</w:t>
      </w:r>
      <w:r w:rsidR="00267312">
        <w:rPr>
          <w:rFonts w:hint="cs"/>
          <w:rtl/>
        </w:rPr>
        <w:t>القوة</w:t>
      </w:r>
      <w:r w:rsidR="00531F9C">
        <w:rPr>
          <w:rFonts w:hint="cs"/>
          <w:rtl/>
        </w:rPr>
        <w:t xml:space="preserve"> يحكم ويتحكم </w:t>
      </w:r>
      <w:r w:rsidR="004E1A36">
        <w:rPr>
          <w:rFonts w:hint="cs"/>
          <w:rtl/>
        </w:rPr>
        <w:t xml:space="preserve"> </w:t>
      </w:r>
      <w:r w:rsidR="001266CE">
        <w:rPr>
          <w:rFonts w:hint="cs"/>
          <w:rtl/>
        </w:rPr>
        <w:t>بالمنظومة</w:t>
      </w:r>
      <w:r w:rsidR="004E1A36">
        <w:rPr>
          <w:rFonts w:hint="cs"/>
          <w:rtl/>
        </w:rPr>
        <w:t xml:space="preserve"> </w:t>
      </w:r>
      <w:r w:rsidR="001266CE">
        <w:rPr>
          <w:rFonts w:hint="cs"/>
          <w:rtl/>
        </w:rPr>
        <w:t>الأخلاقية</w:t>
      </w:r>
      <w:r w:rsidR="004E1A36">
        <w:rPr>
          <w:rFonts w:hint="cs"/>
          <w:rtl/>
        </w:rPr>
        <w:t xml:space="preserve"> , فهو الذي يحدد معايرها واتجاهاتها , وهو الذي يصدر احكامه عليها , ويقرر حسب مفهومه المادي </w:t>
      </w:r>
      <w:r w:rsidR="000A49D4">
        <w:rPr>
          <w:rFonts w:hint="cs"/>
          <w:rtl/>
        </w:rPr>
        <w:t>الفارغ من اي قيمه روحيه او</w:t>
      </w:r>
      <w:r w:rsidR="001266CE">
        <w:rPr>
          <w:rFonts w:hint="cs"/>
          <w:rtl/>
        </w:rPr>
        <w:t xml:space="preserve"> عقائدية</w:t>
      </w:r>
      <w:r w:rsidR="00267312">
        <w:rPr>
          <w:rFonts w:hint="cs"/>
          <w:rtl/>
        </w:rPr>
        <w:t xml:space="preserve"> ,</w:t>
      </w:r>
      <w:r w:rsidR="002F7B03">
        <w:rPr>
          <w:rFonts w:hint="cs"/>
          <w:rtl/>
        </w:rPr>
        <w:t xml:space="preserve"> </w:t>
      </w:r>
      <w:r w:rsidR="00DE0C07">
        <w:rPr>
          <w:rFonts w:hint="cs"/>
          <w:rtl/>
        </w:rPr>
        <w:t>فهو وحده الذي يستط</w:t>
      </w:r>
      <w:r w:rsidR="001266CE">
        <w:rPr>
          <w:rFonts w:hint="cs"/>
          <w:rtl/>
        </w:rPr>
        <w:t>ي</w:t>
      </w:r>
      <w:r w:rsidR="00DE0C07">
        <w:rPr>
          <w:rFonts w:hint="cs"/>
          <w:rtl/>
        </w:rPr>
        <w:t>ع ان يقرر</w:t>
      </w:r>
      <w:r w:rsidR="000A49D4">
        <w:rPr>
          <w:rFonts w:hint="cs"/>
          <w:rtl/>
        </w:rPr>
        <w:t xml:space="preserve"> ما هو الصحيح وما هو </w:t>
      </w:r>
      <w:r w:rsidR="001266CE">
        <w:rPr>
          <w:rFonts w:hint="cs"/>
          <w:rtl/>
        </w:rPr>
        <w:t>الخطء</w:t>
      </w:r>
      <w:r w:rsidR="000A49D4">
        <w:rPr>
          <w:rFonts w:hint="cs"/>
          <w:rtl/>
        </w:rPr>
        <w:t xml:space="preserve"> , وما هو الجميل من الاخلاق وما هو القبيح</w:t>
      </w:r>
      <w:r w:rsidR="00267312">
        <w:rPr>
          <w:rFonts w:hint="cs"/>
          <w:rtl/>
        </w:rPr>
        <w:t xml:space="preserve"> منها</w:t>
      </w:r>
      <w:r w:rsidR="000A49D4">
        <w:rPr>
          <w:rFonts w:hint="cs"/>
          <w:rtl/>
        </w:rPr>
        <w:t xml:space="preserve"> , وما هو المقبول وما هو غير المقبول والمحرم </w:t>
      </w:r>
      <w:r w:rsidR="00267312">
        <w:rPr>
          <w:rFonts w:hint="cs"/>
          <w:rtl/>
        </w:rPr>
        <w:t xml:space="preserve">, فالقوي هو الذي </w:t>
      </w:r>
      <w:r w:rsidR="00756FDD">
        <w:rPr>
          <w:rFonts w:hint="cs"/>
          <w:rtl/>
        </w:rPr>
        <w:t>ي</w:t>
      </w:r>
      <w:r>
        <w:rPr>
          <w:rFonts w:hint="cs"/>
          <w:rtl/>
        </w:rPr>
        <w:t>عطي للأخلاق مسمياتها , فهو ا</w:t>
      </w:r>
      <w:r w:rsidR="00756FDD">
        <w:rPr>
          <w:rFonts w:hint="cs"/>
          <w:rtl/>
        </w:rPr>
        <w:t>ل</w:t>
      </w:r>
      <w:r w:rsidR="00F847D6">
        <w:rPr>
          <w:rFonts w:hint="cs"/>
          <w:rtl/>
        </w:rPr>
        <w:t>ذي يحدد</w:t>
      </w:r>
      <w:r w:rsidR="00645440">
        <w:rPr>
          <w:rFonts w:hint="cs"/>
          <w:rtl/>
        </w:rPr>
        <w:t xml:space="preserve"> الظالم </w:t>
      </w:r>
      <w:r w:rsidR="009F3847">
        <w:rPr>
          <w:rFonts w:hint="cs"/>
          <w:rtl/>
        </w:rPr>
        <w:t xml:space="preserve">من </w:t>
      </w:r>
      <w:r w:rsidR="00303AE7">
        <w:rPr>
          <w:rFonts w:hint="cs"/>
          <w:rtl/>
        </w:rPr>
        <w:t xml:space="preserve">المظلوم </w:t>
      </w:r>
      <w:r w:rsidR="00267312">
        <w:rPr>
          <w:rFonts w:hint="cs"/>
          <w:rtl/>
        </w:rPr>
        <w:t>, و</w:t>
      </w:r>
      <w:r w:rsidR="00F847D6">
        <w:rPr>
          <w:rFonts w:hint="cs"/>
          <w:rtl/>
        </w:rPr>
        <w:t>ال</w:t>
      </w:r>
      <w:r w:rsidR="00531F9C">
        <w:rPr>
          <w:rFonts w:hint="cs"/>
          <w:rtl/>
        </w:rPr>
        <w:t>حق من الباطل , ف</w:t>
      </w:r>
      <w:r w:rsidR="00D257C6">
        <w:rPr>
          <w:rFonts w:hint="cs"/>
          <w:rtl/>
        </w:rPr>
        <w:t>هو</w:t>
      </w:r>
      <w:r w:rsidR="00645440">
        <w:rPr>
          <w:rFonts w:hint="cs"/>
          <w:rtl/>
        </w:rPr>
        <w:t xml:space="preserve"> الذي </w:t>
      </w:r>
      <w:r w:rsidR="00D257C6">
        <w:rPr>
          <w:rFonts w:hint="cs"/>
          <w:rtl/>
        </w:rPr>
        <w:t xml:space="preserve"> </w:t>
      </w:r>
      <w:r w:rsidR="001266CE">
        <w:rPr>
          <w:rFonts w:hint="cs"/>
          <w:rtl/>
        </w:rPr>
        <w:t>يصحح</w:t>
      </w:r>
      <w:r w:rsidR="00645440">
        <w:rPr>
          <w:rFonts w:hint="cs"/>
          <w:rtl/>
        </w:rPr>
        <w:t xml:space="preserve"> الصحيح من </w:t>
      </w:r>
      <w:r w:rsidR="001266CE">
        <w:rPr>
          <w:rFonts w:hint="cs"/>
          <w:rtl/>
        </w:rPr>
        <w:t>الخطء</w:t>
      </w:r>
      <w:r w:rsidR="00645440">
        <w:rPr>
          <w:rFonts w:hint="cs"/>
          <w:rtl/>
        </w:rPr>
        <w:t xml:space="preserve"> </w:t>
      </w:r>
      <w:r w:rsidR="00756FDD">
        <w:rPr>
          <w:rFonts w:hint="cs"/>
          <w:rtl/>
        </w:rPr>
        <w:t>,</w:t>
      </w:r>
      <w:r w:rsidR="00D257C6">
        <w:rPr>
          <w:rFonts w:hint="cs"/>
          <w:rtl/>
        </w:rPr>
        <w:t xml:space="preserve"> وهو الذي يحدد للأف</w:t>
      </w:r>
      <w:r w:rsidR="00CE65E8">
        <w:rPr>
          <w:rFonts w:hint="cs"/>
          <w:rtl/>
        </w:rPr>
        <w:t>عال صحي</w:t>
      </w:r>
      <w:r w:rsidR="00D257C6">
        <w:rPr>
          <w:rFonts w:hint="cs"/>
          <w:rtl/>
        </w:rPr>
        <w:t>حه</w:t>
      </w:r>
      <w:r w:rsidR="00267312">
        <w:rPr>
          <w:rFonts w:hint="cs"/>
          <w:rtl/>
        </w:rPr>
        <w:t xml:space="preserve">ا </w:t>
      </w:r>
      <w:r w:rsidR="001266CE">
        <w:rPr>
          <w:rFonts w:hint="cs"/>
          <w:rtl/>
        </w:rPr>
        <w:t>وتقبيحه</w:t>
      </w:r>
      <w:r w:rsidR="001266CE">
        <w:rPr>
          <w:rFonts w:hint="eastAsia"/>
          <w:rtl/>
        </w:rPr>
        <w:t>ا</w:t>
      </w:r>
      <w:r w:rsidR="00FF4E07">
        <w:rPr>
          <w:rFonts w:hint="cs"/>
          <w:rtl/>
        </w:rPr>
        <w:t xml:space="preserve"> ,</w:t>
      </w:r>
      <w:r w:rsidR="00267312">
        <w:rPr>
          <w:rFonts w:hint="cs"/>
          <w:rtl/>
        </w:rPr>
        <w:t xml:space="preserve"> </w:t>
      </w:r>
      <w:r w:rsidR="00FF4E07">
        <w:rPr>
          <w:rFonts w:hint="cs"/>
          <w:rtl/>
        </w:rPr>
        <w:t>من منظوره المادي فقط</w:t>
      </w:r>
      <w:r w:rsidR="00267312">
        <w:rPr>
          <w:rFonts w:hint="cs"/>
          <w:rtl/>
        </w:rPr>
        <w:t xml:space="preserve"> .  </w:t>
      </w:r>
      <w:r w:rsidR="009F3847">
        <w:rPr>
          <w:rFonts w:hint="cs"/>
          <w:rtl/>
        </w:rPr>
        <w:t>فصار كل ما</w:t>
      </w:r>
      <w:r w:rsidR="00DE0C07">
        <w:rPr>
          <w:rFonts w:hint="cs"/>
          <w:rtl/>
        </w:rPr>
        <w:t xml:space="preserve"> يوافق هواه</w:t>
      </w:r>
      <w:r w:rsidR="00802089">
        <w:rPr>
          <w:rFonts w:hint="cs"/>
          <w:rtl/>
        </w:rPr>
        <w:t xml:space="preserve"> ومطامع</w:t>
      </w:r>
      <w:r w:rsidR="00DE0C07">
        <w:rPr>
          <w:rFonts w:hint="cs"/>
          <w:rtl/>
        </w:rPr>
        <w:t>ه</w:t>
      </w:r>
      <w:r w:rsidR="00802089">
        <w:rPr>
          <w:rFonts w:hint="cs"/>
          <w:rtl/>
        </w:rPr>
        <w:t xml:space="preserve"> </w:t>
      </w:r>
      <w:r w:rsidR="001266CE">
        <w:rPr>
          <w:rFonts w:hint="cs"/>
          <w:rtl/>
        </w:rPr>
        <w:t>ومصالحه</w:t>
      </w:r>
      <w:r w:rsidR="002F7B03">
        <w:rPr>
          <w:rFonts w:hint="cs"/>
          <w:rtl/>
        </w:rPr>
        <w:t xml:space="preserve"> المادية البحتة هو</w:t>
      </w:r>
      <w:r w:rsidR="001266CE">
        <w:rPr>
          <w:rFonts w:hint="cs"/>
          <w:rtl/>
        </w:rPr>
        <w:t xml:space="preserve"> حق</w:t>
      </w:r>
      <w:r w:rsidR="00D257C6">
        <w:rPr>
          <w:rFonts w:hint="cs"/>
          <w:rtl/>
        </w:rPr>
        <w:t xml:space="preserve"> وصحيح</w:t>
      </w:r>
      <w:r w:rsidR="00645440">
        <w:rPr>
          <w:rFonts w:hint="cs"/>
          <w:rtl/>
        </w:rPr>
        <w:t xml:space="preserve"> </w:t>
      </w:r>
      <w:r w:rsidR="001266CE">
        <w:rPr>
          <w:rFonts w:hint="cs"/>
          <w:rtl/>
        </w:rPr>
        <w:t>وجميل، وكل</w:t>
      </w:r>
      <w:r w:rsidR="00267312">
        <w:rPr>
          <w:rFonts w:hint="cs"/>
          <w:rtl/>
        </w:rPr>
        <w:t xml:space="preserve"> ما يخالف طبعه</w:t>
      </w:r>
      <w:r w:rsidR="00CA063A">
        <w:rPr>
          <w:rFonts w:hint="cs"/>
          <w:rtl/>
        </w:rPr>
        <w:t xml:space="preserve"> و</w:t>
      </w:r>
      <w:r w:rsidR="00645440">
        <w:rPr>
          <w:rFonts w:hint="cs"/>
          <w:rtl/>
        </w:rPr>
        <w:t>ميوله وشهواته</w:t>
      </w:r>
      <w:r w:rsidR="00267312">
        <w:rPr>
          <w:rFonts w:hint="cs"/>
          <w:rtl/>
        </w:rPr>
        <w:t xml:space="preserve"> ومصالحه </w:t>
      </w:r>
      <w:r w:rsidR="002F7B03">
        <w:rPr>
          <w:rFonts w:hint="cs"/>
          <w:rtl/>
        </w:rPr>
        <w:t>المادية فهو</w:t>
      </w:r>
      <w:r w:rsidR="00CA063A">
        <w:rPr>
          <w:rFonts w:hint="cs"/>
          <w:rtl/>
        </w:rPr>
        <w:t xml:space="preserve"> قبيح وخطأ</w:t>
      </w:r>
      <w:r w:rsidR="00645440">
        <w:rPr>
          <w:rFonts w:hint="cs"/>
          <w:rtl/>
        </w:rPr>
        <w:t xml:space="preserve"> وغير </w:t>
      </w:r>
      <w:r w:rsidR="002F7B03">
        <w:rPr>
          <w:rFonts w:hint="cs"/>
          <w:rtl/>
        </w:rPr>
        <w:t>اخلاقي.</w:t>
      </w:r>
      <w:r w:rsidR="00267312">
        <w:rPr>
          <w:rFonts w:hint="cs"/>
          <w:rtl/>
        </w:rPr>
        <w:t xml:space="preserve"> </w:t>
      </w:r>
      <w:r w:rsidR="000A49D4">
        <w:rPr>
          <w:rFonts w:hint="cs"/>
          <w:rtl/>
        </w:rPr>
        <w:t xml:space="preserve"> </w:t>
      </w:r>
      <w:r w:rsidR="004474CE">
        <w:rPr>
          <w:rFonts w:hint="cs"/>
          <w:rtl/>
        </w:rPr>
        <w:t xml:space="preserve">وذلك لآن </w:t>
      </w:r>
      <w:r w:rsidR="00F847D6">
        <w:rPr>
          <w:rFonts w:hint="cs"/>
          <w:rtl/>
        </w:rPr>
        <w:t>العقل</w:t>
      </w:r>
      <w:r w:rsidR="000A0D84">
        <w:rPr>
          <w:rFonts w:hint="cs"/>
          <w:rtl/>
        </w:rPr>
        <w:t xml:space="preserve"> انقطع عن التواصل مع الضمير والحس </w:t>
      </w:r>
      <w:r w:rsidR="001266CE">
        <w:rPr>
          <w:rFonts w:hint="cs"/>
          <w:rtl/>
        </w:rPr>
        <w:t xml:space="preserve">الإنساني، </w:t>
      </w:r>
      <w:r w:rsidR="000A0D84">
        <w:rPr>
          <w:rFonts w:hint="cs"/>
          <w:rtl/>
        </w:rPr>
        <w:t>ف</w:t>
      </w:r>
      <w:r w:rsidR="00F847D6">
        <w:rPr>
          <w:rFonts w:hint="cs"/>
          <w:rtl/>
        </w:rPr>
        <w:t xml:space="preserve">تجرد عن </w:t>
      </w:r>
      <w:r w:rsidR="000A0D84">
        <w:rPr>
          <w:rFonts w:hint="cs"/>
          <w:rtl/>
        </w:rPr>
        <w:t xml:space="preserve">الطبائع والاخلاق </w:t>
      </w:r>
      <w:r w:rsidR="001266CE">
        <w:rPr>
          <w:rFonts w:hint="cs"/>
          <w:rtl/>
        </w:rPr>
        <w:t>الإنسانية،</w:t>
      </w:r>
      <w:r w:rsidR="004474CE">
        <w:rPr>
          <w:rFonts w:hint="cs"/>
          <w:rtl/>
        </w:rPr>
        <w:t xml:space="preserve"> وانطفئ النور الق</w:t>
      </w:r>
      <w:r w:rsidR="00CA063A">
        <w:rPr>
          <w:rFonts w:hint="cs"/>
          <w:rtl/>
        </w:rPr>
        <w:t>ا</w:t>
      </w:r>
      <w:r w:rsidR="00F847D6">
        <w:rPr>
          <w:rFonts w:hint="cs"/>
          <w:rtl/>
        </w:rPr>
        <w:t>دم</w:t>
      </w:r>
      <w:r w:rsidR="00802089">
        <w:rPr>
          <w:rFonts w:hint="cs"/>
          <w:rtl/>
        </w:rPr>
        <w:t xml:space="preserve"> </w:t>
      </w:r>
      <w:r w:rsidR="000A0D84">
        <w:rPr>
          <w:rFonts w:hint="cs"/>
          <w:rtl/>
        </w:rPr>
        <w:t xml:space="preserve">من الضمير </w:t>
      </w:r>
      <w:r w:rsidR="002F7B03">
        <w:rPr>
          <w:rFonts w:hint="cs"/>
          <w:rtl/>
        </w:rPr>
        <w:t>الإنساني،</w:t>
      </w:r>
      <w:r w:rsidR="000A0D84">
        <w:rPr>
          <w:rFonts w:hint="cs"/>
          <w:rtl/>
        </w:rPr>
        <w:t xml:space="preserve"> ف</w:t>
      </w:r>
      <w:r w:rsidR="00CA063A">
        <w:rPr>
          <w:rFonts w:hint="cs"/>
          <w:rtl/>
        </w:rPr>
        <w:t>تفرد</w:t>
      </w:r>
      <w:r w:rsidR="000A49D4">
        <w:rPr>
          <w:rFonts w:hint="cs"/>
          <w:rtl/>
        </w:rPr>
        <w:t xml:space="preserve"> العقل المشبع بالأهواء والنزوات</w:t>
      </w:r>
      <w:r w:rsidR="000A0D84">
        <w:rPr>
          <w:rFonts w:hint="cs"/>
          <w:rtl/>
        </w:rPr>
        <w:t xml:space="preserve"> في </w:t>
      </w:r>
      <w:r w:rsidR="002F7B03">
        <w:rPr>
          <w:rFonts w:hint="cs"/>
          <w:rtl/>
        </w:rPr>
        <w:t>الحكم،</w:t>
      </w:r>
      <w:r w:rsidR="000A0D84">
        <w:rPr>
          <w:rFonts w:hint="cs"/>
          <w:rtl/>
        </w:rPr>
        <w:t xml:space="preserve"> و</w:t>
      </w:r>
      <w:r w:rsidR="00F847D6">
        <w:rPr>
          <w:rFonts w:hint="cs"/>
          <w:rtl/>
        </w:rPr>
        <w:t>غلبت الشهوة</w:t>
      </w:r>
      <w:r w:rsidR="004474CE">
        <w:rPr>
          <w:rFonts w:hint="cs"/>
          <w:rtl/>
        </w:rPr>
        <w:t xml:space="preserve"> والدافع الاناني والكبرياء على تصرفات وأحكام ذلك الانسان</w:t>
      </w:r>
      <w:r w:rsidR="000A0D84">
        <w:rPr>
          <w:rFonts w:hint="cs"/>
          <w:rtl/>
        </w:rPr>
        <w:t>. و</w:t>
      </w:r>
      <w:r w:rsidR="001266CE">
        <w:rPr>
          <w:rFonts w:hint="cs"/>
          <w:rtl/>
        </w:rPr>
        <w:t>ا</w:t>
      </w:r>
      <w:r w:rsidR="000A0D84">
        <w:rPr>
          <w:rFonts w:hint="cs"/>
          <w:rtl/>
        </w:rPr>
        <w:t xml:space="preserve">نتفخ غرورا وكبرياء </w:t>
      </w:r>
      <w:r w:rsidR="001266CE">
        <w:rPr>
          <w:rFonts w:hint="cs"/>
          <w:rtl/>
        </w:rPr>
        <w:t>باعتقاده</w:t>
      </w:r>
      <w:r w:rsidR="00F847D6">
        <w:rPr>
          <w:rFonts w:hint="cs"/>
          <w:rtl/>
        </w:rPr>
        <w:t xml:space="preserve"> </w:t>
      </w:r>
      <w:r w:rsidR="000A49D4">
        <w:rPr>
          <w:rFonts w:hint="cs"/>
          <w:rtl/>
        </w:rPr>
        <w:t>أن من يمتلك ال</w:t>
      </w:r>
      <w:r w:rsidR="000A0D84">
        <w:rPr>
          <w:rFonts w:hint="cs"/>
          <w:rtl/>
        </w:rPr>
        <w:t>مال والقوى يمتلك عقلا راجحا وذهنا ثاقبا قادر على</w:t>
      </w:r>
      <w:r w:rsidR="00FB0DD9">
        <w:rPr>
          <w:rFonts w:hint="cs"/>
          <w:rtl/>
        </w:rPr>
        <w:t xml:space="preserve"> ال</w:t>
      </w:r>
      <w:r w:rsidR="000A0D84">
        <w:rPr>
          <w:rFonts w:hint="cs"/>
          <w:rtl/>
        </w:rPr>
        <w:t xml:space="preserve">تقييم </w:t>
      </w:r>
      <w:r w:rsidR="002F7B03">
        <w:rPr>
          <w:rFonts w:hint="cs"/>
          <w:rtl/>
        </w:rPr>
        <w:t>الاخلاقي،</w:t>
      </w:r>
      <w:r w:rsidR="008E43E6">
        <w:rPr>
          <w:rFonts w:hint="cs"/>
          <w:rtl/>
        </w:rPr>
        <w:t xml:space="preserve"> وأن</w:t>
      </w:r>
      <w:r w:rsidR="00DE0C07">
        <w:rPr>
          <w:rFonts w:hint="cs"/>
          <w:rtl/>
        </w:rPr>
        <w:t xml:space="preserve"> </w:t>
      </w:r>
      <w:r w:rsidR="00267312">
        <w:rPr>
          <w:rFonts w:hint="cs"/>
          <w:rtl/>
        </w:rPr>
        <w:t>ع</w:t>
      </w:r>
      <w:r w:rsidR="003B5181">
        <w:rPr>
          <w:rFonts w:hint="cs"/>
          <w:rtl/>
        </w:rPr>
        <w:t>لى الاخري</w:t>
      </w:r>
      <w:r w:rsidR="008E43E6">
        <w:rPr>
          <w:rFonts w:hint="cs"/>
          <w:rtl/>
        </w:rPr>
        <w:t>ن</w:t>
      </w:r>
      <w:r w:rsidR="00DE0C07">
        <w:rPr>
          <w:rFonts w:hint="cs"/>
          <w:rtl/>
        </w:rPr>
        <w:t xml:space="preserve"> </w:t>
      </w:r>
      <w:r w:rsidR="00FB0DD9">
        <w:rPr>
          <w:rFonts w:hint="cs"/>
          <w:rtl/>
        </w:rPr>
        <w:t xml:space="preserve">السمع </w:t>
      </w:r>
      <w:r w:rsidR="00727357">
        <w:rPr>
          <w:rFonts w:hint="cs"/>
          <w:rtl/>
        </w:rPr>
        <w:t>والطاعة.</w:t>
      </w:r>
      <w:r w:rsidR="00267312">
        <w:rPr>
          <w:rFonts w:hint="cs"/>
          <w:rtl/>
        </w:rPr>
        <w:t xml:space="preserve">   </w:t>
      </w:r>
    </w:p>
    <w:p w14:paraId="5F4863E7" w14:textId="0A62C74B" w:rsidR="008E43E6" w:rsidRDefault="00267312" w:rsidP="008E43E6">
      <w:pPr>
        <w:rPr>
          <w:rtl/>
        </w:rPr>
      </w:pPr>
      <w:r>
        <w:rPr>
          <w:rFonts w:hint="cs"/>
          <w:rtl/>
        </w:rPr>
        <w:t>و</w:t>
      </w:r>
      <w:r w:rsidR="00DE0C07">
        <w:rPr>
          <w:rFonts w:hint="cs"/>
          <w:rtl/>
        </w:rPr>
        <w:t>بذلك صارة</w:t>
      </w:r>
      <w:r w:rsidR="0076016A">
        <w:rPr>
          <w:rFonts w:hint="cs"/>
          <w:rtl/>
        </w:rPr>
        <w:t xml:space="preserve"> </w:t>
      </w:r>
      <w:r w:rsidR="00727357">
        <w:rPr>
          <w:rFonts w:hint="cs"/>
          <w:rtl/>
        </w:rPr>
        <w:t>الهيمنة</w:t>
      </w:r>
      <w:r w:rsidR="0076016A">
        <w:rPr>
          <w:rFonts w:hint="cs"/>
          <w:rtl/>
        </w:rPr>
        <w:t xml:space="preserve"> </w:t>
      </w:r>
      <w:r w:rsidR="00727357">
        <w:rPr>
          <w:rFonts w:hint="cs"/>
          <w:rtl/>
        </w:rPr>
        <w:t>المادية</w:t>
      </w:r>
      <w:r w:rsidR="0076016A">
        <w:rPr>
          <w:rFonts w:hint="cs"/>
          <w:rtl/>
        </w:rPr>
        <w:t xml:space="preserve"> اداة</w:t>
      </w:r>
      <w:r>
        <w:rPr>
          <w:rFonts w:hint="cs"/>
          <w:rtl/>
        </w:rPr>
        <w:t xml:space="preserve"> </w:t>
      </w:r>
      <w:r w:rsidR="00727357">
        <w:rPr>
          <w:rFonts w:hint="cs"/>
          <w:rtl/>
        </w:rPr>
        <w:t>للهيمنة</w:t>
      </w:r>
      <w:r w:rsidR="00B16494">
        <w:rPr>
          <w:rFonts w:hint="cs"/>
          <w:rtl/>
        </w:rPr>
        <w:t xml:space="preserve"> </w:t>
      </w:r>
      <w:r w:rsidR="00727357">
        <w:rPr>
          <w:rFonts w:hint="cs"/>
          <w:rtl/>
        </w:rPr>
        <w:t>الفكرية</w:t>
      </w:r>
      <w:r w:rsidR="00B16494">
        <w:rPr>
          <w:rFonts w:hint="cs"/>
          <w:rtl/>
        </w:rPr>
        <w:t xml:space="preserve"> </w:t>
      </w:r>
      <w:r w:rsidR="00727357">
        <w:rPr>
          <w:rFonts w:hint="cs"/>
          <w:rtl/>
        </w:rPr>
        <w:t>والأخلاقية.</w:t>
      </w:r>
      <w:r w:rsidR="00B16494">
        <w:rPr>
          <w:rFonts w:hint="cs"/>
          <w:rtl/>
        </w:rPr>
        <w:t xml:space="preserve"> ومن هذ</w:t>
      </w:r>
      <w:r w:rsidR="006C1018">
        <w:rPr>
          <w:rFonts w:hint="cs"/>
          <w:rtl/>
        </w:rPr>
        <w:t xml:space="preserve">ا المنطلق نشأ التباعد </w:t>
      </w:r>
      <w:r w:rsidR="00727357">
        <w:rPr>
          <w:rFonts w:hint="cs"/>
          <w:rtl/>
        </w:rPr>
        <w:t>الفكري،</w:t>
      </w:r>
      <w:r w:rsidR="006C1018">
        <w:rPr>
          <w:rFonts w:hint="cs"/>
          <w:rtl/>
        </w:rPr>
        <w:t xml:space="preserve"> مما نتج</w:t>
      </w:r>
      <w:r w:rsidR="00B16494">
        <w:rPr>
          <w:rFonts w:hint="cs"/>
          <w:rtl/>
        </w:rPr>
        <w:t xml:space="preserve"> عنه</w:t>
      </w:r>
      <w:r w:rsidR="00654927">
        <w:rPr>
          <w:rFonts w:hint="cs"/>
          <w:rtl/>
        </w:rPr>
        <w:t xml:space="preserve"> </w:t>
      </w:r>
      <w:r w:rsidR="00727357">
        <w:rPr>
          <w:rFonts w:hint="cs"/>
          <w:rtl/>
        </w:rPr>
        <w:t>النظرة</w:t>
      </w:r>
      <w:r w:rsidR="00654927">
        <w:rPr>
          <w:rFonts w:hint="cs"/>
          <w:rtl/>
        </w:rPr>
        <w:t xml:space="preserve"> </w:t>
      </w:r>
      <w:r w:rsidR="00727357">
        <w:rPr>
          <w:rFonts w:hint="cs"/>
          <w:rtl/>
        </w:rPr>
        <w:t>الدونية</w:t>
      </w:r>
      <w:r w:rsidR="006C1018">
        <w:rPr>
          <w:rFonts w:hint="cs"/>
          <w:rtl/>
        </w:rPr>
        <w:t xml:space="preserve"> </w:t>
      </w:r>
      <w:r w:rsidR="00654927">
        <w:rPr>
          <w:rFonts w:hint="cs"/>
          <w:rtl/>
        </w:rPr>
        <w:t>ل</w:t>
      </w:r>
      <w:r>
        <w:rPr>
          <w:rFonts w:hint="cs"/>
          <w:rtl/>
        </w:rPr>
        <w:t xml:space="preserve">لأمم التي لا </w:t>
      </w:r>
      <w:r w:rsidR="00727357">
        <w:rPr>
          <w:rFonts w:hint="cs"/>
          <w:rtl/>
        </w:rPr>
        <w:t>تمتلك المال</w:t>
      </w:r>
      <w:r>
        <w:rPr>
          <w:rFonts w:hint="cs"/>
          <w:rtl/>
        </w:rPr>
        <w:t xml:space="preserve"> </w:t>
      </w:r>
      <w:r w:rsidR="00727357">
        <w:rPr>
          <w:rFonts w:hint="cs"/>
          <w:rtl/>
        </w:rPr>
        <w:t>والقوى، واحتقار فكرها</w:t>
      </w:r>
      <w:r w:rsidR="00B34AFA">
        <w:rPr>
          <w:rFonts w:hint="cs"/>
          <w:rtl/>
        </w:rPr>
        <w:t xml:space="preserve"> ومعتقدها</w:t>
      </w:r>
      <w:r w:rsidR="00727357">
        <w:rPr>
          <w:rFonts w:hint="cs"/>
          <w:rtl/>
        </w:rPr>
        <w:t xml:space="preserve"> وثقافتها </w:t>
      </w:r>
      <w:r w:rsidR="00B34AFA">
        <w:rPr>
          <w:rFonts w:hint="cs"/>
          <w:rtl/>
        </w:rPr>
        <w:t>وتطلعاتها،</w:t>
      </w:r>
      <w:r w:rsidR="0076016A">
        <w:rPr>
          <w:rFonts w:hint="cs"/>
          <w:rtl/>
        </w:rPr>
        <w:t xml:space="preserve"> </w:t>
      </w:r>
      <w:r w:rsidR="00B34AFA">
        <w:rPr>
          <w:rFonts w:hint="cs"/>
          <w:rtl/>
        </w:rPr>
        <w:t>واعتبروها في</w:t>
      </w:r>
      <w:r w:rsidR="00EE26C4">
        <w:rPr>
          <w:rFonts w:hint="cs"/>
          <w:rtl/>
        </w:rPr>
        <w:t xml:space="preserve"> سلم ا</w:t>
      </w:r>
      <w:r w:rsidR="0076016A">
        <w:rPr>
          <w:rFonts w:hint="cs"/>
          <w:rtl/>
        </w:rPr>
        <w:t>لأ</w:t>
      </w:r>
      <w:r w:rsidR="00EE26C4">
        <w:rPr>
          <w:rFonts w:hint="cs"/>
          <w:rtl/>
        </w:rPr>
        <w:t>دنى في</w:t>
      </w:r>
      <w:r w:rsidR="00756FDD">
        <w:rPr>
          <w:rFonts w:hint="cs"/>
          <w:rtl/>
        </w:rPr>
        <w:t xml:space="preserve"> </w:t>
      </w:r>
      <w:r w:rsidR="00B34AFA">
        <w:rPr>
          <w:rFonts w:hint="cs"/>
          <w:rtl/>
        </w:rPr>
        <w:t>الإنسانية.</w:t>
      </w:r>
    </w:p>
    <w:p w14:paraId="772D6CE1" w14:textId="799A5088" w:rsidR="00EB6CFA" w:rsidRDefault="008E43E6" w:rsidP="008E43E6">
      <w:pPr>
        <w:rPr>
          <w:rtl/>
        </w:rPr>
      </w:pPr>
      <w:r>
        <w:rPr>
          <w:rFonts w:hint="cs"/>
          <w:rtl/>
        </w:rPr>
        <w:t xml:space="preserve"> فهم لا </w:t>
      </w:r>
      <w:r w:rsidR="00727357">
        <w:rPr>
          <w:rFonts w:hint="cs"/>
          <w:rtl/>
        </w:rPr>
        <w:t>يعترفون بشيء</w:t>
      </w:r>
      <w:r>
        <w:rPr>
          <w:rFonts w:hint="cs"/>
          <w:rtl/>
        </w:rPr>
        <w:t xml:space="preserve"> اسمه </w:t>
      </w:r>
      <w:r w:rsidR="00756FDD">
        <w:rPr>
          <w:rFonts w:hint="cs"/>
          <w:rtl/>
        </w:rPr>
        <w:t>احاسيس</w:t>
      </w:r>
      <w:r w:rsidR="00B16494">
        <w:rPr>
          <w:rFonts w:hint="cs"/>
          <w:rtl/>
        </w:rPr>
        <w:t xml:space="preserve"> </w:t>
      </w:r>
      <w:r w:rsidR="00727357">
        <w:rPr>
          <w:rFonts w:hint="cs"/>
          <w:rtl/>
        </w:rPr>
        <w:t>انسانيه وروحيه</w:t>
      </w:r>
      <w:r w:rsidR="00654927">
        <w:rPr>
          <w:rFonts w:hint="cs"/>
          <w:rtl/>
        </w:rPr>
        <w:t xml:space="preserve"> تنير</w:t>
      </w:r>
      <w:r w:rsidR="00B16494">
        <w:rPr>
          <w:rFonts w:hint="cs"/>
          <w:rtl/>
        </w:rPr>
        <w:t xml:space="preserve"> العقل</w:t>
      </w:r>
      <w:r w:rsidR="00654927">
        <w:rPr>
          <w:rFonts w:hint="cs"/>
          <w:rtl/>
        </w:rPr>
        <w:t xml:space="preserve"> بمعارف </w:t>
      </w:r>
      <w:r w:rsidR="00B34AFA">
        <w:rPr>
          <w:rFonts w:hint="cs"/>
          <w:rtl/>
        </w:rPr>
        <w:t>ضميريه،</w:t>
      </w:r>
      <w:r w:rsidR="0076016A">
        <w:rPr>
          <w:rFonts w:hint="cs"/>
          <w:rtl/>
        </w:rPr>
        <w:t xml:space="preserve"> او</w:t>
      </w:r>
      <w:r w:rsidR="00727357">
        <w:rPr>
          <w:rFonts w:hint="cs"/>
          <w:rtl/>
        </w:rPr>
        <w:t xml:space="preserve"> </w:t>
      </w:r>
      <w:r w:rsidR="0076016A">
        <w:rPr>
          <w:rFonts w:hint="cs"/>
          <w:rtl/>
        </w:rPr>
        <w:t>مبادئ</w:t>
      </w:r>
      <w:r w:rsidR="00756FDD">
        <w:rPr>
          <w:rFonts w:hint="cs"/>
          <w:rtl/>
        </w:rPr>
        <w:t xml:space="preserve"> اجتماعيه </w:t>
      </w:r>
      <w:r w:rsidR="00727357">
        <w:rPr>
          <w:rFonts w:hint="cs"/>
          <w:rtl/>
        </w:rPr>
        <w:t>وأخلاقية</w:t>
      </w:r>
      <w:r w:rsidR="0076016A">
        <w:rPr>
          <w:rFonts w:hint="cs"/>
          <w:rtl/>
        </w:rPr>
        <w:t xml:space="preserve"> غير التي </w:t>
      </w:r>
      <w:r w:rsidR="00DC5140">
        <w:rPr>
          <w:rFonts w:hint="cs"/>
          <w:rtl/>
        </w:rPr>
        <w:t>فرزها عق</w:t>
      </w:r>
      <w:r w:rsidR="005D783D">
        <w:rPr>
          <w:rFonts w:hint="cs"/>
          <w:rtl/>
        </w:rPr>
        <w:t>و</w:t>
      </w:r>
      <w:r w:rsidR="00DC5140">
        <w:rPr>
          <w:rFonts w:hint="cs"/>
          <w:rtl/>
        </w:rPr>
        <w:t>لهم المنقطع عنه</w:t>
      </w:r>
      <w:r w:rsidR="005D783D">
        <w:rPr>
          <w:rFonts w:hint="cs"/>
          <w:rtl/>
        </w:rPr>
        <w:t>ا</w:t>
      </w:r>
      <w:r w:rsidR="00DC5140">
        <w:rPr>
          <w:rFonts w:hint="cs"/>
          <w:rtl/>
        </w:rPr>
        <w:t xml:space="preserve"> نور </w:t>
      </w:r>
      <w:r w:rsidR="00B34AFA">
        <w:rPr>
          <w:rFonts w:hint="cs"/>
          <w:rtl/>
        </w:rPr>
        <w:t>البصيرة،</w:t>
      </w:r>
      <w:r w:rsidR="00DC5140">
        <w:rPr>
          <w:rFonts w:hint="cs"/>
          <w:rtl/>
        </w:rPr>
        <w:t xml:space="preserve"> </w:t>
      </w:r>
      <w:r w:rsidR="005D783D">
        <w:rPr>
          <w:rFonts w:hint="cs"/>
          <w:rtl/>
        </w:rPr>
        <w:t>والمسجونة</w:t>
      </w:r>
      <w:r w:rsidR="00DC5140">
        <w:rPr>
          <w:rFonts w:hint="cs"/>
          <w:rtl/>
        </w:rPr>
        <w:t xml:space="preserve"> في قيود </w:t>
      </w:r>
      <w:r w:rsidR="00B34AFA">
        <w:rPr>
          <w:rFonts w:hint="cs"/>
          <w:rtl/>
        </w:rPr>
        <w:t>شهواتهم.</w:t>
      </w:r>
    </w:p>
    <w:p w14:paraId="11B08A96" w14:textId="77777777" w:rsidR="005D783D" w:rsidRDefault="00C43A54" w:rsidP="00C86A1F">
      <w:pPr>
        <w:rPr>
          <w:rtl/>
        </w:rPr>
      </w:pPr>
      <w:r>
        <w:rPr>
          <w:rFonts w:hint="cs"/>
          <w:rtl/>
        </w:rPr>
        <w:t>لقد</w:t>
      </w:r>
      <w:r w:rsidR="00EB6CFA">
        <w:rPr>
          <w:rFonts w:hint="cs"/>
          <w:rtl/>
        </w:rPr>
        <w:t xml:space="preserve"> س</w:t>
      </w:r>
      <w:r w:rsidR="005D783D">
        <w:rPr>
          <w:rFonts w:hint="cs"/>
          <w:rtl/>
        </w:rPr>
        <w:t>ُ</w:t>
      </w:r>
      <w:r w:rsidR="00EB6CFA">
        <w:rPr>
          <w:rFonts w:hint="cs"/>
          <w:rtl/>
        </w:rPr>
        <w:t xml:space="preserve">جن العقل في قلعة </w:t>
      </w:r>
      <w:r w:rsidR="006D5288">
        <w:rPr>
          <w:rFonts w:hint="cs"/>
          <w:rtl/>
        </w:rPr>
        <w:t>مليئة</w:t>
      </w:r>
      <w:r w:rsidR="00EB6CFA">
        <w:rPr>
          <w:rFonts w:hint="cs"/>
          <w:rtl/>
        </w:rPr>
        <w:t xml:space="preserve"> بالشهوات والنزوا</w:t>
      </w:r>
      <w:r>
        <w:rPr>
          <w:rFonts w:hint="cs"/>
          <w:rtl/>
        </w:rPr>
        <w:t xml:space="preserve">ت </w:t>
      </w:r>
      <w:r w:rsidR="006D5288">
        <w:rPr>
          <w:rFonts w:hint="cs"/>
          <w:rtl/>
        </w:rPr>
        <w:t>لا يدخ</w:t>
      </w:r>
      <w:r w:rsidR="006D5288">
        <w:rPr>
          <w:rFonts w:hint="eastAsia"/>
          <w:rtl/>
        </w:rPr>
        <w:t>ل</w:t>
      </w:r>
      <w:r>
        <w:rPr>
          <w:rFonts w:hint="cs"/>
          <w:rtl/>
        </w:rPr>
        <w:t xml:space="preserve"> إليه نور </w:t>
      </w:r>
      <w:r w:rsidR="006D5288">
        <w:rPr>
          <w:rFonts w:hint="cs"/>
          <w:rtl/>
        </w:rPr>
        <w:t>البصيرة،</w:t>
      </w:r>
      <w:r>
        <w:rPr>
          <w:rFonts w:hint="cs"/>
          <w:rtl/>
        </w:rPr>
        <w:t xml:space="preserve"> و</w:t>
      </w:r>
      <w:r w:rsidR="009440BD">
        <w:rPr>
          <w:rFonts w:hint="cs"/>
          <w:rtl/>
        </w:rPr>
        <w:t>احتفلوا وفرحوا ب</w:t>
      </w:r>
      <w:r w:rsidR="00EB6CFA">
        <w:rPr>
          <w:rFonts w:hint="cs"/>
          <w:rtl/>
        </w:rPr>
        <w:t>ذب</w:t>
      </w:r>
      <w:r w:rsidR="009440BD">
        <w:rPr>
          <w:rFonts w:hint="cs"/>
          <w:rtl/>
        </w:rPr>
        <w:t>ح</w:t>
      </w:r>
      <w:r w:rsidR="00EB6CFA">
        <w:rPr>
          <w:rFonts w:hint="cs"/>
          <w:rtl/>
        </w:rPr>
        <w:t xml:space="preserve"> الضمير الإنساني </w:t>
      </w:r>
      <w:r w:rsidR="006D5288">
        <w:rPr>
          <w:rFonts w:hint="cs"/>
          <w:rtl/>
        </w:rPr>
        <w:t>وقدموه قربانا</w:t>
      </w:r>
      <w:r w:rsidR="00EB6CFA">
        <w:rPr>
          <w:rFonts w:hint="cs"/>
          <w:rtl/>
        </w:rPr>
        <w:t xml:space="preserve"> للعقل الذي ملك قلوبهم وسيطر </w:t>
      </w:r>
      <w:r>
        <w:rPr>
          <w:rFonts w:hint="cs"/>
          <w:rtl/>
        </w:rPr>
        <w:t xml:space="preserve">على تصرفاتهم </w:t>
      </w:r>
      <w:r w:rsidR="006D5288">
        <w:rPr>
          <w:rFonts w:hint="cs"/>
          <w:rtl/>
        </w:rPr>
        <w:t>وأحكامهم.</w:t>
      </w:r>
      <w:r>
        <w:rPr>
          <w:rFonts w:hint="cs"/>
          <w:rtl/>
        </w:rPr>
        <w:t xml:space="preserve"> مما جعلهم يعيشوا في </w:t>
      </w:r>
      <w:r w:rsidR="00EB6CFA">
        <w:rPr>
          <w:rFonts w:hint="cs"/>
          <w:rtl/>
        </w:rPr>
        <w:t xml:space="preserve">ظلمه </w:t>
      </w:r>
      <w:r w:rsidR="006D5288">
        <w:rPr>
          <w:rFonts w:hint="cs"/>
          <w:rtl/>
        </w:rPr>
        <w:t>موحشة</w:t>
      </w:r>
      <w:r w:rsidR="00EB6CFA">
        <w:rPr>
          <w:rFonts w:hint="cs"/>
          <w:rtl/>
        </w:rPr>
        <w:t xml:space="preserve"> للقلب </w:t>
      </w:r>
      <w:r w:rsidR="006D5288">
        <w:rPr>
          <w:rFonts w:hint="cs"/>
          <w:rtl/>
        </w:rPr>
        <w:t>والروح،</w:t>
      </w:r>
      <w:r w:rsidR="006605B8">
        <w:rPr>
          <w:rFonts w:hint="cs"/>
          <w:rtl/>
        </w:rPr>
        <w:t xml:space="preserve"> </w:t>
      </w:r>
      <w:r w:rsidR="00EB6CFA">
        <w:rPr>
          <w:rFonts w:hint="cs"/>
          <w:rtl/>
        </w:rPr>
        <w:t xml:space="preserve">المسجونان </w:t>
      </w:r>
      <w:r w:rsidR="006D5288">
        <w:rPr>
          <w:rFonts w:hint="cs"/>
          <w:rtl/>
        </w:rPr>
        <w:t>والمأسوران</w:t>
      </w:r>
      <w:r w:rsidR="00FE380D">
        <w:rPr>
          <w:rFonts w:hint="cs"/>
          <w:rtl/>
        </w:rPr>
        <w:t xml:space="preserve"> بقيود</w:t>
      </w:r>
      <w:r w:rsidR="005A171F">
        <w:rPr>
          <w:rFonts w:hint="cs"/>
          <w:rtl/>
        </w:rPr>
        <w:t xml:space="preserve"> العقل </w:t>
      </w:r>
      <w:r w:rsidR="006D5288">
        <w:rPr>
          <w:rFonts w:hint="cs"/>
          <w:rtl/>
        </w:rPr>
        <w:t>الدكتاتور.</w:t>
      </w:r>
      <w:r w:rsidR="005A171F">
        <w:rPr>
          <w:rFonts w:hint="cs"/>
          <w:rtl/>
        </w:rPr>
        <w:t xml:space="preserve"> </w:t>
      </w:r>
      <w:r w:rsidR="00C86A1F">
        <w:rPr>
          <w:rFonts w:hint="cs"/>
          <w:rtl/>
        </w:rPr>
        <w:t>و</w:t>
      </w:r>
      <w:r w:rsidR="00594037">
        <w:rPr>
          <w:rFonts w:hint="cs"/>
          <w:rtl/>
        </w:rPr>
        <w:t>ب</w:t>
      </w:r>
      <w:r w:rsidR="00C86A1F">
        <w:rPr>
          <w:rFonts w:hint="cs"/>
          <w:rtl/>
        </w:rPr>
        <w:t>ه</w:t>
      </w:r>
      <w:r w:rsidR="005A171F">
        <w:rPr>
          <w:rFonts w:hint="cs"/>
          <w:rtl/>
        </w:rPr>
        <w:t>ذا صار</w:t>
      </w:r>
      <w:r w:rsidR="00EB6CFA">
        <w:rPr>
          <w:rFonts w:hint="cs"/>
          <w:rtl/>
        </w:rPr>
        <w:t xml:space="preserve"> الانسان الغربي في تلك الفتر</w:t>
      </w:r>
      <w:r w:rsidR="006D5288">
        <w:rPr>
          <w:rFonts w:hint="cs"/>
          <w:rtl/>
        </w:rPr>
        <w:t>ة</w:t>
      </w:r>
      <w:r w:rsidR="00EB6CFA">
        <w:rPr>
          <w:rFonts w:hint="cs"/>
          <w:rtl/>
        </w:rPr>
        <w:t xml:space="preserve"> يعيش في </w:t>
      </w:r>
      <w:r w:rsidR="00EB6CFA">
        <w:rPr>
          <w:rFonts w:hint="cs"/>
          <w:rtl/>
        </w:rPr>
        <w:lastRenderedPageBreak/>
        <w:t xml:space="preserve">فراغ روحي كبير واختناق </w:t>
      </w:r>
      <w:r w:rsidR="006D5288">
        <w:rPr>
          <w:rFonts w:hint="cs"/>
          <w:rtl/>
        </w:rPr>
        <w:t>فكري،</w:t>
      </w:r>
      <w:r w:rsidR="00EB6CFA">
        <w:rPr>
          <w:rFonts w:hint="cs"/>
          <w:rtl/>
        </w:rPr>
        <w:t xml:space="preserve"> </w:t>
      </w:r>
      <w:r w:rsidR="006D5288">
        <w:rPr>
          <w:rFonts w:hint="cs"/>
          <w:rtl/>
        </w:rPr>
        <w:t>أربك</w:t>
      </w:r>
      <w:r w:rsidR="00EB6CFA">
        <w:rPr>
          <w:rFonts w:hint="cs"/>
          <w:rtl/>
        </w:rPr>
        <w:t xml:space="preserve"> </w:t>
      </w:r>
      <w:r w:rsidR="006D5288">
        <w:rPr>
          <w:rFonts w:hint="cs"/>
          <w:rtl/>
        </w:rPr>
        <w:t>حياته،</w:t>
      </w:r>
      <w:r w:rsidR="00EB6CFA">
        <w:rPr>
          <w:rFonts w:hint="cs"/>
          <w:rtl/>
        </w:rPr>
        <w:t xml:space="preserve"> ونغص عليه متعته من المنتوج العقلي </w:t>
      </w:r>
      <w:r w:rsidR="006D5288">
        <w:rPr>
          <w:rFonts w:hint="cs"/>
          <w:rtl/>
        </w:rPr>
        <w:t>المادي.</w:t>
      </w:r>
      <w:r w:rsidR="00EB6CFA">
        <w:rPr>
          <w:rFonts w:hint="cs"/>
          <w:rtl/>
        </w:rPr>
        <w:t xml:space="preserve"> </w:t>
      </w:r>
      <w:r w:rsidR="001F707B">
        <w:rPr>
          <w:rFonts w:hint="cs"/>
          <w:rtl/>
        </w:rPr>
        <w:t>مما ادى</w:t>
      </w:r>
      <w:r w:rsidR="00C86A1F">
        <w:rPr>
          <w:rFonts w:hint="cs"/>
          <w:rtl/>
        </w:rPr>
        <w:t xml:space="preserve"> الى ظهور ثوره فكريه هوجاء حمقاء غاضبه على تسلط العقل على كل مناهج الحياة , فهدموا معبد العقل وأزاحوا التاج عن رأسه , غير أنهم لم يبنوا لهم ملتجئ او مرتكزا فكريا يرجعوا اليه</w:t>
      </w:r>
      <w:r w:rsidR="00FE380D">
        <w:rPr>
          <w:rFonts w:hint="cs"/>
          <w:rtl/>
        </w:rPr>
        <w:t>,</w:t>
      </w:r>
      <w:r w:rsidR="006D5288">
        <w:rPr>
          <w:rFonts w:hint="cs"/>
          <w:rtl/>
        </w:rPr>
        <w:t xml:space="preserve"> </w:t>
      </w:r>
      <w:r w:rsidR="00E85FEA">
        <w:rPr>
          <w:rFonts w:hint="cs"/>
          <w:rtl/>
        </w:rPr>
        <w:t xml:space="preserve">لقد كانت ثورتهم ثورة غاضب متمرد </w:t>
      </w:r>
      <w:r w:rsidR="006605B8">
        <w:rPr>
          <w:rFonts w:hint="cs"/>
          <w:rtl/>
        </w:rPr>
        <w:t>, هرب من قلعة العقل الى غابات مظ</w:t>
      </w:r>
      <w:r w:rsidR="00E85FEA">
        <w:rPr>
          <w:rFonts w:hint="cs"/>
          <w:rtl/>
        </w:rPr>
        <w:t xml:space="preserve">لمه لا يصلها نور القلب </w:t>
      </w:r>
      <w:r w:rsidR="006D5288">
        <w:rPr>
          <w:rFonts w:hint="cs"/>
          <w:rtl/>
        </w:rPr>
        <w:t>والبصيرة</w:t>
      </w:r>
      <w:r w:rsidR="00E85FEA">
        <w:rPr>
          <w:rFonts w:hint="cs"/>
          <w:rtl/>
        </w:rPr>
        <w:t xml:space="preserve"> </w:t>
      </w:r>
      <w:r w:rsidR="00984D69">
        <w:rPr>
          <w:rFonts w:hint="cs"/>
          <w:rtl/>
        </w:rPr>
        <w:t>,</w:t>
      </w:r>
      <w:r w:rsidR="00C86A1F">
        <w:rPr>
          <w:rFonts w:hint="cs"/>
          <w:rtl/>
        </w:rPr>
        <w:t xml:space="preserve"> فعاشوا في ضلالة اضل وأعتم ,</w:t>
      </w:r>
      <w:r w:rsidR="00984D69">
        <w:rPr>
          <w:rFonts w:hint="cs"/>
          <w:rtl/>
        </w:rPr>
        <w:t xml:space="preserve"> </w:t>
      </w:r>
      <w:r w:rsidR="00C86A1F">
        <w:rPr>
          <w:rFonts w:hint="cs"/>
          <w:rtl/>
        </w:rPr>
        <w:t>ف</w:t>
      </w:r>
      <w:r w:rsidR="00984D69">
        <w:rPr>
          <w:rFonts w:hint="cs"/>
          <w:rtl/>
        </w:rPr>
        <w:t>بدل من ان</w:t>
      </w:r>
      <w:r w:rsidR="00DC5140">
        <w:rPr>
          <w:rFonts w:hint="cs"/>
          <w:rtl/>
        </w:rPr>
        <w:t xml:space="preserve"> يوصلوا العقل بنور </w:t>
      </w:r>
      <w:r w:rsidR="006D5288">
        <w:rPr>
          <w:rFonts w:hint="cs"/>
          <w:rtl/>
        </w:rPr>
        <w:t>البصيرة</w:t>
      </w:r>
      <w:r w:rsidR="00DC5140">
        <w:rPr>
          <w:rFonts w:hint="cs"/>
          <w:rtl/>
        </w:rPr>
        <w:t xml:space="preserve"> ويفتحوا ل</w:t>
      </w:r>
      <w:r w:rsidR="001F707B">
        <w:rPr>
          <w:rFonts w:hint="cs"/>
          <w:rtl/>
        </w:rPr>
        <w:t xml:space="preserve">ه ابواب </w:t>
      </w:r>
      <w:r w:rsidR="006D5288">
        <w:rPr>
          <w:rFonts w:hint="cs"/>
          <w:rtl/>
        </w:rPr>
        <w:t>الفطرة</w:t>
      </w:r>
      <w:r w:rsidR="001F707B">
        <w:rPr>
          <w:rFonts w:hint="cs"/>
          <w:rtl/>
        </w:rPr>
        <w:t xml:space="preserve"> </w:t>
      </w:r>
      <w:r w:rsidR="006D5288">
        <w:rPr>
          <w:rFonts w:hint="cs"/>
          <w:rtl/>
        </w:rPr>
        <w:t>الإنسانية</w:t>
      </w:r>
      <w:r w:rsidR="001F707B">
        <w:rPr>
          <w:rFonts w:hint="cs"/>
          <w:rtl/>
        </w:rPr>
        <w:t xml:space="preserve"> </w:t>
      </w:r>
      <w:r w:rsidR="006D5288">
        <w:rPr>
          <w:rFonts w:hint="cs"/>
          <w:rtl/>
        </w:rPr>
        <w:t>لينير</w:t>
      </w:r>
      <w:r w:rsidR="00DC5140">
        <w:rPr>
          <w:rFonts w:hint="cs"/>
          <w:rtl/>
        </w:rPr>
        <w:t xml:space="preserve"> بصيرته</w:t>
      </w:r>
      <w:r w:rsidR="001F707B">
        <w:rPr>
          <w:rFonts w:hint="cs"/>
          <w:rtl/>
        </w:rPr>
        <w:t>م</w:t>
      </w:r>
      <w:r w:rsidR="00DC5140">
        <w:rPr>
          <w:rFonts w:hint="cs"/>
          <w:rtl/>
        </w:rPr>
        <w:t xml:space="preserve"> ,</w:t>
      </w:r>
      <w:r w:rsidR="00984D69">
        <w:rPr>
          <w:rFonts w:hint="cs"/>
          <w:rtl/>
        </w:rPr>
        <w:t xml:space="preserve"> </w:t>
      </w:r>
      <w:r w:rsidR="00DC5140">
        <w:rPr>
          <w:rFonts w:hint="cs"/>
          <w:rtl/>
        </w:rPr>
        <w:t>و</w:t>
      </w:r>
      <w:r w:rsidR="001F707B">
        <w:rPr>
          <w:rFonts w:hint="cs"/>
          <w:rtl/>
        </w:rPr>
        <w:t xml:space="preserve"> </w:t>
      </w:r>
      <w:r w:rsidR="00984D69">
        <w:rPr>
          <w:rFonts w:hint="cs"/>
          <w:rtl/>
        </w:rPr>
        <w:t xml:space="preserve">يدعم العقل </w:t>
      </w:r>
      <w:r w:rsidR="006D5288">
        <w:rPr>
          <w:rFonts w:hint="cs"/>
          <w:rtl/>
        </w:rPr>
        <w:t>بالإحساس</w:t>
      </w:r>
      <w:r w:rsidR="00984D69">
        <w:rPr>
          <w:rFonts w:hint="cs"/>
          <w:rtl/>
        </w:rPr>
        <w:t xml:space="preserve"> القلبي والوجدان الروحي</w:t>
      </w:r>
      <w:r w:rsidR="00D257C6">
        <w:rPr>
          <w:rFonts w:hint="cs"/>
          <w:rtl/>
        </w:rPr>
        <w:t xml:space="preserve"> </w:t>
      </w:r>
      <w:r w:rsidR="0096369D">
        <w:rPr>
          <w:rFonts w:hint="cs"/>
          <w:rtl/>
        </w:rPr>
        <w:t>,</w:t>
      </w:r>
      <w:r w:rsidR="00B16494">
        <w:rPr>
          <w:rFonts w:hint="cs"/>
          <w:rtl/>
        </w:rPr>
        <w:t xml:space="preserve"> </w:t>
      </w:r>
      <w:r w:rsidR="005D783D">
        <w:rPr>
          <w:rFonts w:hint="cs"/>
          <w:rtl/>
        </w:rPr>
        <w:t xml:space="preserve">ولكنهم </w:t>
      </w:r>
      <w:r w:rsidR="0096369D">
        <w:rPr>
          <w:rFonts w:hint="cs"/>
          <w:rtl/>
        </w:rPr>
        <w:t>قاموا بهدم معبد العقل و</w:t>
      </w:r>
      <w:r w:rsidR="00984D69">
        <w:rPr>
          <w:rFonts w:hint="cs"/>
          <w:rtl/>
        </w:rPr>
        <w:t>لم يبنوا معبد اخر او ملجئ اخر يلجئ اليه الانسان</w:t>
      </w:r>
      <w:r w:rsidR="00E85FEA">
        <w:rPr>
          <w:rFonts w:hint="cs"/>
          <w:rtl/>
        </w:rPr>
        <w:t xml:space="preserve"> .  </w:t>
      </w:r>
    </w:p>
    <w:p w14:paraId="24B6FD62" w14:textId="3A3B5820" w:rsidR="00467DC1" w:rsidRPr="00965432" w:rsidRDefault="00E85FEA" w:rsidP="00C86A1F">
      <w:pPr>
        <w:rPr>
          <w:rtl/>
        </w:rPr>
      </w:pPr>
      <w:r>
        <w:rPr>
          <w:rFonts w:hint="cs"/>
          <w:rtl/>
        </w:rPr>
        <w:t xml:space="preserve"> </w:t>
      </w:r>
      <w:r w:rsidR="001F707B">
        <w:rPr>
          <w:rFonts w:hint="cs"/>
          <w:rtl/>
        </w:rPr>
        <w:t xml:space="preserve"> وهذا</w:t>
      </w:r>
      <w:r w:rsidR="00CD7991">
        <w:rPr>
          <w:rFonts w:hint="cs"/>
          <w:rtl/>
        </w:rPr>
        <w:t xml:space="preserve"> ما فعله </w:t>
      </w:r>
      <w:r w:rsidR="00DC5140">
        <w:rPr>
          <w:rFonts w:hint="cs"/>
          <w:rtl/>
        </w:rPr>
        <w:t>طبيب</w:t>
      </w:r>
      <w:r w:rsidR="0085234D" w:rsidRPr="00186598">
        <w:rPr>
          <w:rtl/>
        </w:rPr>
        <w:t xml:space="preserve"> النفس النمساوي اليهودي سيغموند فرويد</w:t>
      </w:r>
      <w:r w:rsidR="00467DC1" w:rsidRPr="00965432">
        <w:rPr>
          <w:rFonts w:hint="cs"/>
          <w:rtl/>
        </w:rPr>
        <w:t xml:space="preserve"> </w:t>
      </w:r>
      <w:r w:rsidR="00984D69">
        <w:rPr>
          <w:rFonts w:hint="cs"/>
          <w:rtl/>
        </w:rPr>
        <w:t xml:space="preserve">الذي </w:t>
      </w:r>
      <w:r w:rsidR="006D5288">
        <w:rPr>
          <w:rFonts w:hint="cs"/>
          <w:rtl/>
        </w:rPr>
        <w:t>أفرغ</w:t>
      </w:r>
      <w:r w:rsidR="00984D69">
        <w:rPr>
          <w:rFonts w:hint="cs"/>
          <w:rtl/>
        </w:rPr>
        <w:t xml:space="preserve"> الجهاز النفسي للكائن الانساني من كل </w:t>
      </w:r>
      <w:r w:rsidR="006D5288">
        <w:rPr>
          <w:rFonts w:hint="cs"/>
          <w:rtl/>
        </w:rPr>
        <w:t>شيء</w:t>
      </w:r>
      <w:r w:rsidR="00984D69">
        <w:rPr>
          <w:rFonts w:hint="cs"/>
          <w:rtl/>
        </w:rPr>
        <w:t xml:space="preserve"> وجعله فقط </w:t>
      </w:r>
      <w:r w:rsidR="00467DC1" w:rsidRPr="00965432">
        <w:rPr>
          <w:rtl/>
        </w:rPr>
        <w:t xml:space="preserve">خاضعا </w:t>
      </w:r>
      <w:r w:rsidR="006D5288" w:rsidRPr="00965432">
        <w:rPr>
          <w:rFonts w:hint="cs"/>
          <w:rtl/>
        </w:rPr>
        <w:t>للاشتراط</w:t>
      </w:r>
      <w:r w:rsidR="006D5288" w:rsidRPr="00965432">
        <w:rPr>
          <w:rFonts w:hint="eastAsia"/>
          <w:rtl/>
        </w:rPr>
        <w:t>ات</w:t>
      </w:r>
      <w:r w:rsidR="00467DC1" w:rsidRPr="00965432">
        <w:rPr>
          <w:rtl/>
        </w:rPr>
        <w:t xml:space="preserve"> "الهو</w:t>
      </w:r>
      <w:r w:rsidR="006D5288" w:rsidRPr="00965432">
        <w:rPr>
          <w:rFonts w:hint="cs"/>
          <w:rtl/>
        </w:rPr>
        <w:t>"</w:t>
      </w:r>
      <w:r w:rsidR="006D5288">
        <w:rPr>
          <w:rFonts w:hint="cs"/>
          <w:rtl/>
        </w:rPr>
        <w:t xml:space="preserve"> </w:t>
      </w:r>
      <w:r w:rsidR="006D5288" w:rsidRPr="00965432">
        <w:rPr>
          <w:rFonts w:hint="cs"/>
          <w:rtl/>
        </w:rPr>
        <w:t>ومحكوماً</w:t>
      </w:r>
      <w:r w:rsidR="00467DC1" w:rsidRPr="00965432">
        <w:rPr>
          <w:rtl/>
        </w:rPr>
        <w:t xml:space="preserve"> بمحددات </w:t>
      </w:r>
      <w:r w:rsidR="006D5288" w:rsidRPr="00965432">
        <w:rPr>
          <w:rFonts w:hint="cs"/>
          <w:rtl/>
        </w:rPr>
        <w:t>لاشعورية.</w:t>
      </w:r>
    </w:p>
    <w:p w14:paraId="1B236601" w14:textId="27F7BC09" w:rsidR="00467DC1" w:rsidRPr="00B571F3" w:rsidRDefault="009440BD" w:rsidP="00496979">
      <w:pPr>
        <w:rPr>
          <w:rFonts w:ascii="Arabic Typesetting" w:hAnsi="Arabic Typesetting" w:cs="Arabic Typesetting"/>
        </w:rPr>
      </w:pPr>
      <w:r>
        <w:rPr>
          <w:rFonts w:hint="cs"/>
          <w:rtl/>
        </w:rPr>
        <w:t xml:space="preserve">مما دفع سيغموند فرويد </w:t>
      </w:r>
      <w:r w:rsidR="006D5288">
        <w:rPr>
          <w:rFonts w:hint="cs"/>
          <w:rtl/>
        </w:rPr>
        <w:t>للاعتقاد</w:t>
      </w:r>
      <w:r>
        <w:rPr>
          <w:rFonts w:hint="cs"/>
          <w:rtl/>
        </w:rPr>
        <w:t xml:space="preserve"> أن</w:t>
      </w:r>
      <w:r w:rsidR="00965432" w:rsidRPr="00B571F3">
        <w:rPr>
          <w:rFonts w:hint="cs"/>
          <w:rtl/>
        </w:rPr>
        <w:t xml:space="preserve"> </w:t>
      </w:r>
      <w:r w:rsidR="00467DC1" w:rsidRPr="006605B8">
        <w:rPr>
          <w:b/>
          <w:bCs/>
          <w:rtl/>
        </w:rPr>
        <w:t>المفاهيم الديكارتية</w:t>
      </w:r>
      <w:r w:rsidR="00467DC1" w:rsidRPr="00B571F3">
        <w:rPr>
          <w:rtl/>
        </w:rPr>
        <w:t xml:space="preserve"> التي نهض عليها </w:t>
      </w:r>
      <w:r w:rsidR="00467DC1" w:rsidRPr="006605B8">
        <w:rPr>
          <w:b/>
          <w:bCs/>
          <w:rtl/>
        </w:rPr>
        <w:t>مشروع الحداثة</w:t>
      </w:r>
      <w:r w:rsidR="00467DC1" w:rsidRPr="00B571F3">
        <w:rPr>
          <w:rtl/>
        </w:rPr>
        <w:t xml:space="preserve"> مفاهيم عن مكونات مهزوزة هامشية في الوجود الإنساني،</w:t>
      </w:r>
      <w:r w:rsidR="00CD7991">
        <w:rPr>
          <w:rFonts w:hint="cs"/>
          <w:rtl/>
        </w:rPr>
        <w:t xml:space="preserve"> و</w:t>
      </w:r>
      <w:r>
        <w:rPr>
          <w:rFonts w:hint="cs"/>
          <w:rtl/>
        </w:rPr>
        <w:t>ا</w:t>
      </w:r>
      <w:r w:rsidR="00CD7991">
        <w:rPr>
          <w:rFonts w:hint="cs"/>
          <w:rtl/>
        </w:rPr>
        <w:t xml:space="preserve">عتقد أن </w:t>
      </w:r>
      <w:r w:rsidR="00EC012C">
        <w:rPr>
          <w:rtl/>
        </w:rPr>
        <w:t>الشعور والعقل والإرادة</w:t>
      </w:r>
      <w:r w:rsidR="00F24CB7">
        <w:rPr>
          <w:rFonts w:hint="cs"/>
          <w:rtl/>
        </w:rPr>
        <w:t xml:space="preserve"> </w:t>
      </w:r>
      <w:r w:rsidR="00467DC1" w:rsidRPr="00B571F3">
        <w:rPr>
          <w:rtl/>
        </w:rPr>
        <w:t xml:space="preserve">ليست سوى ألفاظ زائفة تحمل تصورات ودلالات غير مطابقة لحقيقة الذات </w:t>
      </w:r>
      <w:r w:rsidR="006D5288" w:rsidRPr="00B571F3">
        <w:rPr>
          <w:rFonts w:hint="cs"/>
          <w:rtl/>
        </w:rPr>
        <w:t>البشرية</w:t>
      </w:r>
      <w:r w:rsidR="006D5288">
        <w:rPr>
          <w:rFonts w:hint="cs"/>
          <w:rtl/>
        </w:rPr>
        <w:t>.</w:t>
      </w:r>
    </w:p>
    <w:p w14:paraId="380D0031" w14:textId="56B7B6A3" w:rsidR="009440BD" w:rsidRDefault="00DB53C1" w:rsidP="009440BD">
      <w:pPr>
        <w:rPr>
          <w:rtl/>
        </w:rPr>
      </w:pPr>
      <w:r>
        <w:rPr>
          <w:rtl/>
        </w:rPr>
        <w:t>و</w:t>
      </w:r>
      <w:r>
        <w:rPr>
          <w:rFonts w:hint="cs"/>
          <w:rtl/>
        </w:rPr>
        <w:t>قد</w:t>
      </w:r>
      <w:r w:rsidR="00CD7991">
        <w:rPr>
          <w:rtl/>
        </w:rPr>
        <w:t xml:space="preserve"> </w:t>
      </w:r>
      <w:r w:rsidR="00467DC1" w:rsidRPr="00B571F3">
        <w:rPr>
          <w:rtl/>
        </w:rPr>
        <w:t>خلص التحليل النفسي</w:t>
      </w:r>
      <w:r>
        <w:rPr>
          <w:rFonts w:hint="cs"/>
          <w:rtl/>
        </w:rPr>
        <w:t xml:space="preserve"> </w:t>
      </w:r>
      <w:r w:rsidR="00CA063A">
        <w:rPr>
          <w:rFonts w:hint="cs"/>
          <w:rtl/>
        </w:rPr>
        <w:t>ل</w:t>
      </w:r>
      <w:r w:rsidR="00500492">
        <w:rPr>
          <w:rFonts w:hint="cs"/>
          <w:rtl/>
        </w:rPr>
        <w:t>فرويد</w:t>
      </w:r>
      <w:r w:rsidR="00467DC1" w:rsidRPr="00B571F3">
        <w:rPr>
          <w:rtl/>
        </w:rPr>
        <w:t xml:space="preserve"> إلى نفي الحرية</w:t>
      </w:r>
      <w:r>
        <w:rPr>
          <w:rtl/>
        </w:rPr>
        <w:t xml:space="preserve"> والإرادة عن الكائن الإنساني، و</w:t>
      </w:r>
      <w:r>
        <w:rPr>
          <w:rFonts w:hint="cs"/>
          <w:rtl/>
        </w:rPr>
        <w:t>أ</w:t>
      </w:r>
      <w:r>
        <w:rPr>
          <w:rtl/>
        </w:rPr>
        <w:t>ح</w:t>
      </w:r>
      <w:r>
        <w:rPr>
          <w:rFonts w:hint="cs"/>
          <w:rtl/>
        </w:rPr>
        <w:t>ا</w:t>
      </w:r>
      <w:r w:rsidR="00467DC1" w:rsidRPr="00B571F3">
        <w:rPr>
          <w:rtl/>
        </w:rPr>
        <w:t>ل</w:t>
      </w:r>
      <w:r w:rsidR="009440BD">
        <w:rPr>
          <w:rFonts w:hint="cs"/>
          <w:rtl/>
        </w:rPr>
        <w:t>ت</w:t>
      </w:r>
      <w:r w:rsidR="00467DC1" w:rsidRPr="00B571F3">
        <w:rPr>
          <w:rtl/>
        </w:rPr>
        <w:t xml:space="preserve">ه إلى كائن مسير بفعل اللاشعور ودوافع "الهو" </w:t>
      </w:r>
      <w:r w:rsidR="00746E31" w:rsidRPr="00B571F3">
        <w:rPr>
          <w:rFonts w:hint="cs"/>
          <w:rtl/>
        </w:rPr>
        <w:t>الغريزية</w:t>
      </w:r>
      <w:r w:rsidR="00746E31">
        <w:rPr>
          <w:rFonts w:hint="cs"/>
          <w:rtl/>
        </w:rPr>
        <w:t>.</w:t>
      </w:r>
      <w:r w:rsidR="009440BD">
        <w:rPr>
          <w:rFonts w:hint="cs"/>
          <w:rtl/>
        </w:rPr>
        <w:t xml:space="preserve"> اي ان الإ</w:t>
      </w:r>
      <w:r w:rsidR="00F24CB7">
        <w:rPr>
          <w:rFonts w:hint="cs"/>
          <w:rtl/>
        </w:rPr>
        <w:t xml:space="preserve">نسان منساق الى </w:t>
      </w:r>
      <w:r w:rsidR="00746E31">
        <w:rPr>
          <w:rFonts w:hint="cs"/>
          <w:rtl/>
        </w:rPr>
        <w:t>اهوائه</w:t>
      </w:r>
      <w:r w:rsidR="00F24CB7">
        <w:rPr>
          <w:rFonts w:hint="cs"/>
          <w:rtl/>
        </w:rPr>
        <w:t xml:space="preserve"> </w:t>
      </w:r>
      <w:r w:rsidR="00746E31">
        <w:rPr>
          <w:rFonts w:hint="cs"/>
          <w:rtl/>
        </w:rPr>
        <w:t>وغرائزه،</w:t>
      </w:r>
      <w:r w:rsidR="00F24CB7">
        <w:rPr>
          <w:rFonts w:hint="cs"/>
          <w:rtl/>
        </w:rPr>
        <w:t xml:space="preserve"> </w:t>
      </w:r>
      <w:r w:rsidR="00746E31">
        <w:rPr>
          <w:rFonts w:hint="cs"/>
          <w:rtl/>
        </w:rPr>
        <w:t>وأنها</w:t>
      </w:r>
      <w:r w:rsidR="00F24CB7">
        <w:rPr>
          <w:rFonts w:hint="cs"/>
          <w:rtl/>
        </w:rPr>
        <w:t xml:space="preserve"> هي التي تحدد </w:t>
      </w:r>
      <w:r w:rsidR="00746E31">
        <w:rPr>
          <w:rFonts w:hint="cs"/>
          <w:rtl/>
        </w:rPr>
        <w:t>شخصيته.</w:t>
      </w:r>
    </w:p>
    <w:p w14:paraId="65CD2ABF" w14:textId="7F49A3D1" w:rsidR="00E43D03" w:rsidRDefault="00A32C43" w:rsidP="009440BD">
      <w:pPr>
        <w:rPr>
          <w:rtl/>
        </w:rPr>
      </w:pPr>
      <w:r>
        <w:rPr>
          <w:rFonts w:ascii="Arabic Transparent" w:hAnsi="Arabic Transparent" w:cs="Arabic Transparent" w:hint="cs"/>
          <w:color w:val="333333"/>
          <w:rtl/>
        </w:rPr>
        <w:t xml:space="preserve">غير أن </w:t>
      </w:r>
      <w:r w:rsidR="00010040">
        <w:rPr>
          <w:rFonts w:ascii="Arabic Transparent" w:hAnsi="Arabic Transparent" w:cs="Arabic Transparent" w:hint="cs"/>
          <w:color w:val="333333"/>
          <w:rtl/>
        </w:rPr>
        <w:t xml:space="preserve">فرانكفورت </w:t>
      </w:r>
      <w:r w:rsidR="00746E31">
        <w:rPr>
          <w:rFonts w:ascii="Arabic Transparent" w:hAnsi="Arabic Transparent" w:cs="Arabic Transparent" w:hint="cs"/>
          <w:color w:val="333333"/>
          <w:rtl/>
        </w:rPr>
        <w:t>والمدرسة</w:t>
      </w:r>
      <w:r w:rsidR="00010040">
        <w:rPr>
          <w:rFonts w:ascii="Arabic Transparent" w:hAnsi="Arabic Transparent" w:cs="Arabic Transparent" w:hint="cs"/>
          <w:color w:val="333333"/>
          <w:rtl/>
        </w:rPr>
        <w:t xml:space="preserve"> </w:t>
      </w:r>
      <w:r w:rsidR="00746E31">
        <w:rPr>
          <w:rFonts w:ascii="Arabic Transparent" w:hAnsi="Arabic Transparent" w:cs="Arabic Transparent" w:hint="cs"/>
          <w:color w:val="333333"/>
          <w:rtl/>
        </w:rPr>
        <w:t>التابعة</w:t>
      </w:r>
      <w:r w:rsidR="00010040">
        <w:rPr>
          <w:rFonts w:ascii="Arabic Transparent" w:hAnsi="Arabic Transparent" w:cs="Arabic Transparent" w:hint="cs"/>
          <w:color w:val="333333"/>
          <w:rtl/>
        </w:rPr>
        <w:t xml:space="preserve"> </w:t>
      </w:r>
      <w:r w:rsidR="00010040" w:rsidRPr="00010040">
        <w:rPr>
          <w:rFonts w:ascii="Arabic Transparent" w:hAnsi="Arabic Transparent" w:cs="Arabic Transparent" w:hint="cs"/>
          <w:color w:val="333333"/>
          <w:rtl/>
        </w:rPr>
        <w:t xml:space="preserve">له </w:t>
      </w:r>
      <w:r w:rsidR="005B79F6">
        <w:rPr>
          <w:u w:val="single"/>
          <w:rtl/>
        </w:rPr>
        <w:t xml:space="preserve">لم </w:t>
      </w:r>
      <w:r w:rsidR="005B79F6">
        <w:rPr>
          <w:rFonts w:hint="cs"/>
          <w:u w:val="single"/>
          <w:rtl/>
        </w:rPr>
        <w:t>ت</w:t>
      </w:r>
      <w:r w:rsidR="00010040" w:rsidRPr="00010040">
        <w:rPr>
          <w:u w:val="single"/>
          <w:rtl/>
        </w:rPr>
        <w:t>سقط</w:t>
      </w:r>
      <w:r w:rsidR="00010040" w:rsidRPr="00010040">
        <w:rPr>
          <w:rtl/>
        </w:rPr>
        <w:t xml:space="preserve"> الفكرة العلمية وإنما حاول</w:t>
      </w:r>
      <w:r w:rsidR="005B79F6">
        <w:rPr>
          <w:rFonts w:hint="cs"/>
          <w:rtl/>
        </w:rPr>
        <w:t>ت</w:t>
      </w:r>
      <w:r w:rsidR="009D3651">
        <w:rPr>
          <w:rtl/>
        </w:rPr>
        <w:t xml:space="preserve"> تعزيزها.</w:t>
      </w:r>
      <w:r w:rsidR="009D3651">
        <w:rPr>
          <w:rFonts w:hint="cs"/>
          <w:rtl/>
        </w:rPr>
        <w:t xml:space="preserve"> </w:t>
      </w:r>
    </w:p>
    <w:p w14:paraId="5F39CDDC" w14:textId="77777777" w:rsidR="005D783D" w:rsidRDefault="005D783D" w:rsidP="009440BD">
      <w:pPr>
        <w:rPr>
          <w:rtl/>
        </w:rPr>
      </w:pPr>
    </w:p>
    <w:p w14:paraId="0AEDBE27" w14:textId="619DB9F8" w:rsidR="00135BB8" w:rsidRDefault="009D3651" w:rsidP="00E43D03">
      <w:pPr>
        <w:bidi/>
        <w:jc w:val="left"/>
        <w:rPr>
          <w:rtl/>
        </w:rPr>
      </w:pPr>
      <w:r>
        <w:rPr>
          <w:rFonts w:hint="cs"/>
          <w:rtl/>
        </w:rPr>
        <w:t xml:space="preserve"> </w:t>
      </w:r>
      <w:r w:rsidR="005D783D">
        <w:rPr>
          <w:rFonts w:hint="cs"/>
          <w:rtl/>
        </w:rPr>
        <w:t xml:space="preserve">   </w:t>
      </w:r>
      <w:r>
        <w:rPr>
          <w:rFonts w:hint="cs"/>
          <w:rtl/>
        </w:rPr>
        <w:t xml:space="preserve">إن هذا </w:t>
      </w:r>
      <w:r w:rsidR="00746E31">
        <w:rPr>
          <w:rFonts w:hint="cs"/>
          <w:rtl/>
        </w:rPr>
        <w:t>الانفصام</w:t>
      </w:r>
      <w:r>
        <w:rPr>
          <w:rFonts w:hint="cs"/>
          <w:rtl/>
        </w:rPr>
        <w:t xml:space="preserve"> </w:t>
      </w:r>
      <w:r w:rsidR="00010040" w:rsidRPr="00010040">
        <w:rPr>
          <w:rtl/>
        </w:rPr>
        <w:t>الذي أحدثته تجربة الحد</w:t>
      </w:r>
      <w:r w:rsidR="00A41C58">
        <w:rPr>
          <w:rtl/>
        </w:rPr>
        <w:t xml:space="preserve">اثة الأوروبية بين </w:t>
      </w:r>
      <w:r w:rsidR="005D783D">
        <w:rPr>
          <w:rFonts w:hint="cs"/>
          <w:rtl/>
        </w:rPr>
        <w:t xml:space="preserve">مبدئية </w:t>
      </w:r>
      <w:r w:rsidR="00A41C58">
        <w:rPr>
          <w:rtl/>
        </w:rPr>
        <w:t xml:space="preserve">القيم </w:t>
      </w:r>
      <w:r w:rsidR="005D783D">
        <w:rPr>
          <w:rFonts w:hint="cs"/>
          <w:rtl/>
        </w:rPr>
        <w:t xml:space="preserve">من النبع الإنساني </w:t>
      </w:r>
      <w:r w:rsidR="00746E31">
        <w:rPr>
          <w:rFonts w:hint="cs"/>
          <w:rtl/>
        </w:rPr>
        <w:t>و</w:t>
      </w:r>
      <w:r w:rsidR="005D783D">
        <w:rPr>
          <w:rFonts w:hint="cs"/>
          <w:rtl/>
        </w:rPr>
        <w:t xml:space="preserve">بين </w:t>
      </w:r>
      <w:r w:rsidR="00746E31">
        <w:rPr>
          <w:rFonts w:hint="cs"/>
          <w:rtl/>
        </w:rPr>
        <w:t>العلمية</w:t>
      </w:r>
      <w:r>
        <w:rPr>
          <w:rtl/>
        </w:rPr>
        <w:t xml:space="preserve"> </w:t>
      </w:r>
      <w:r w:rsidR="00746E31">
        <w:rPr>
          <w:rFonts w:hint="cs"/>
          <w:rtl/>
        </w:rPr>
        <w:t>المعرفية</w:t>
      </w:r>
      <w:r w:rsidR="001B4556">
        <w:rPr>
          <w:rFonts w:hint="cs"/>
          <w:rtl/>
        </w:rPr>
        <w:t xml:space="preserve"> المادية</w:t>
      </w:r>
      <w:r w:rsidR="00746E31">
        <w:rPr>
          <w:rFonts w:hint="cs"/>
          <w:rtl/>
        </w:rPr>
        <w:t>، أدى</w:t>
      </w:r>
      <w:r w:rsidR="00010040" w:rsidRPr="00010040">
        <w:rPr>
          <w:rtl/>
        </w:rPr>
        <w:t xml:space="preserve"> إلى تحول العلم إلى أداة طيعة في يد كل الأغراض</w:t>
      </w:r>
      <w:r w:rsidR="009440BD">
        <w:rPr>
          <w:rFonts w:hint="cs"/>
          <w:rtl/>
        </w:rPr>
        <w:t xml:space="preserve"> والنزوات والاندفاعات </w:t>
      </w:r>
      <w:r w:rsidR="00746E31">
        <w:rPr>
          <w:rFonts w:hint="cs"/>
          <w:rtl/>
        </w:rPr>
        <w:t>الأنانية،</w:t>
      </w:r>
      <w:r w:rsidR="00135BB8">
        <w:rPr>
          <w:rFonts w:hint="cs"/>
          <w:rtl/>
        </w:rPr>
        <w:t xml:space="preserve"> الضيقة </w:t>
      </w:r>
      <w:r w:rsidR="001B4556">
        <w:rPr>
          <w:rFonts w:hint="cs"/>
          <w:rtl/>
        </w:rPr>
        <w:t>المنظور،</w:t>
      </w:r>
      <w:r w:rsidR="00010040" w:rsidRPr="00010040">
        <w:rPr>
          <w:rtl/>
        </w:rPr>
        <w:t xml:space="preserve"> بما فيها الأغراض الشريرة والتدميرية. </w:t>
      </w:r>
    </w:p>
    <w:p w14:paraId="5D97EA54" w14:textId="3A5732EA" w:rsidR="008879F7" w:rsidRDefault="00E85FEA" w:rsidP="00135BB8">
      <w:pPr>
        <w:bidi/>
        <w:jc w:val="left"/>
        <w:rPr>
          <w:rtl/>
        </w:rPr>
      </w:pPr>
      <w:r>
        <w:rPr>
          <w:rtl/>
        </w:rPr>
        <w:t>وي</w:t>
      </w:r>
      <w:r>
        <w:rPr>
          <w:rFonts w:hint="cs"/>
          <w:rtl/>
        </w:rPr>
        <w:t>نبه</w:t>
      </w:r>
      <w:r w:rsidR="00010040" w:rsidRPr="00010040">
        <w:rPr>
          <w:rtl/>
        </w:rPr>
        <w:t xml:space="preserve"> منظرو </w:t>
      </w:r>
      <w:r w:rsidR="00010040" w:rsidRPr="00010040">
        <w:rPr>
          <w:u w:val="single"/>
          <w:rtl/>
        </w:rPr>
        <w:t>مدرسة فرانكفورت</w:t>
      </w:r>
      <w:r w:rsidR="00010040" w:rsidRPr="00010040">
        <w:rPr>
          <w:rtl/>
        </w:rPr>
        <w:t xml:space="preserve"> </w:t>
      </w:r>
      <w:r w:rsidR="001B4556">
        <w:rPr>
          <w:rFonts w:hint="cs"/>
          <w:rtl/>
        </w:rPr>
        <w:t xml:space="preserve"> </w:t>
      </w:r>
      <w:r w:rsidR="00010040" w:rsidRPr="00010040">
        <w:rPr>
          <w:rtl/>
        </w:rPr>
        <w:t>إلى</w:t>
      </w:r>
      <w:r w:rsidR="001B4556">
        <w:rPr>
          <w:rFonts w:hint="cs"/>
          <w:rtl/>
        </w:rPr>
        <w:t xml:space="preserve"> حقيقة</w:t>
      </w:r>
      <w:r w:rsidR="00010040" w:rsidRPr="00010040">
        <w:rPr>
          <w:rtl/>
        </w:rPr>
        <w:t xml:space="preserve"> التحالف الوث</w:t>
      </w:r>
      <w:r w:rsidR="00CA063A">
        <w:rPr>
          <w:rtl/>
        </w:rPr>
        <w:t>يق بين المؤسسة العلمية "العقلا</w:t>
      </w:r>
      <w:r w:rsidR="00CA063A">
        <w:rPr>
          <w:rFonts w:hint="cs"/>
          <w:rtl/>
        </w:rPr>
        <w:t>ن</w:t>
      </w:r>
      <w:r w:rsidR="00010040" w:rsidRPr="00010040">
        <w:rPr>
          <w:rtl/>
        </w:rPr>
        <w:t>ية" والمؤسسة العسكرية والحزب النازي في ألمانيا، وما أدى إليه هذا التحالف من دمار مادي وأخلاقي للبشرية في سياق الحرب العالمية الثانية</w:t>
      </w:r>
      <w:r w:rsidR="00BD33F4">
        <w:rPr>
          <w:rFonts w:hint="cs"/>
          <w:rtl/>
        </w:rPr>
        <w:t>,</w:t>
      </w:r>
      <w:r w:rsidR="00E43D03">
        <w:rPr>
          <w:rFonts w:hint="cs"/>
          <w:rtl/>
        </w:rPr>
        <w:t xml:space="preserve"> وكذلك ما ادى اليه ذلك التحالف الاعمى الغير اخلاقي في ا</w:t>
      </w:r>
      <w:r w:rsidR="009E5A16">
        <w:rPr>
          <w:rFonts w:hint="cs"/>
          <w:rtl/>
        </w:rPr>
        <w:t xml:space="preserve">لولايات </w:t>
      </w:r>
      <w:r w:rsidR="001B4556">
        <w:rPr>
          <w:rFonts w:hint="cs"/>
          <w:rtl/>
        </w:rPr>
        <w:t>المتحدة</w:t>
      </w:r>
      <w:r w:rsidR="009E5A16">
        <w:rPr>
          <w:rFonts w:hint="cs"/>
          <w:rtl/>
        </w:rPr>
        <w:t xml:space="preserve"> </w:t>
      </w:r>
      <w:r w:rsidR="001B4556">
        <w:rPr>
          <w:rFonts w:hint="cs"/>
          <w:rtl/>
        </w:rPr>
        <w:t>الأمريكية</w:t>
      </w:r>
      <w:r w:rsidR="009E5A16">
        <w:rPr>
          <w:rFonts w:hint="cs"/>
          <w:rtl/>
        </w:rPr>
        <w:t xml:space="preserve"> من إلقاء القنابل </w:t>
      </w:r>
      <w:r w:rsidR="001B4556">
        <w:rPr>
          <w:rFonts w:hint="cs"/>
          <w:rtl/>
        </w:rPr>
        <w:t>النووية</w:t>
      </w:r>
      <w:r w:rsidR="009E5A16">
        <w:rPr>
          <w:rFonts w:hint="cs"/>
          <w:rtl/>
        </w:rPr>
        <w:t xml:space="preserve"> على</w:t>
      </w:r>
      <w:r w:rsidR="00E43D03">
        <w:rPr>
          <w:rFonts w:hint="cs"/>
          <w:rtl/>
        </w:rPr>
        <w:t xml:space="preserve"> هورشيما ونكزاكي في اليابان , </w:t>
      </w:r>
      <w:r w:rsidR="00BD33F4">
        <w:rPr>
          <w:rFonts w:hint="cs"/>
          <w:rtl/>
        </w:rPr>
        <w:t xml:space="preserve"> ولازال </w:t>
      </w:r>
      <w:r w:rsidR="004F44B8">
        <w:rPr>
          <w:rFonts w:hint="cs"/>
          <w:rtl/>
        </w:rPr>
        <w:t>ذلك التحالف يعمل</w:t>
      </w:r>
      <w:r w:rsidR="009E5A16">
        <w:rPr>
          <w:rFonts w:hint="cs"/>
          <w:rtl/>
        </w:rPr>
        <w:t xml:space="preserve"> من غير اي مرجع اخلاقي </w:t>
      </w:r>
      <w:r w:rsidR="000F15B0">
        <w:rPr>
          <w:rFonts w:hint="cs"/>
          <w:rtl/>
        </w:rPr>
        <w:t xml:space="preserve">او </w:t>
      </w:r>
      <w:r w:rsidR="009E5A16">
        <w:rPr>
          <w:rFonts w:hint="cs"/>
          <w:rtl/>
        </w:rPr>
        <w:t>اي قيم انسانيه</w:t>
      </w:r>
      <w:r w:rsidR="00BD33F4">
        <w:rPr>
          <w:rFonts w:hint="cs"/>
          <w:rtl/>
        </w:rPr>
        <w:t xml:space="preserve"> الى يومنا هذا </w:t>
      </w:r>
      <w:r w:rsidR="00BD33F4" w:rsidRPr="006605B8">
        <w:rPr>
          <w:rFonts w:hint="cs"/>
          <w:b/>
          <w:bCs/>
          <w:rtl/>
        </w:rPr>
        <w:t xml:space="preserve">بين </w:t>
      </w:r>
      <w:r w:rsidR="001B4556" w:rsidRPr="006605B8">
        <w:rPr>
          <w:rFonts w:hint="cs"/>
          <w:b/>
          <w:bCs/>
          <w:rtl/>
        </w:rPr>
        <w:t>المؤسسة</w:t>
      </w:r>
      <w:r w:rsidR="00BD33F4" w:rsidRPr="006605B8">
        <w:rPr>
          <w:rFonts w:hint="cs"/>
          <w:b/>
          <w:bCs/>
          <w:rtl/>
        </w:rPr>
        <w:t xml:space="preserve"> </w:t>
      </w:r>
      <w:r w:rsidR="001B4556" w:rsidRPr="006605B8">
        <w:rPr>
          <w:rFonts w:hint="cs"/>
          <w:b/>
          <w:bCs/>
          <w:rtl/>
        </w:rPr>
        <w:t>العلمية</w:t>
      </w:r>
      <w:r w:rsidR="00BD33F4" w:rsidRPr="006605B8">
        <w:rPr>
          <w:rFonts w:hint="cs"/>
          <w:b/>
          <w:bCs/>
          <w:rtl/>
        </w:rPr>
        <w:t xml:space="preserve"> والدول </w:t>
      </w:r>
      <w:r w:rsidR="001B4556" w:rsidRPr="006605B8">
        <w:rPr>
          <w:rFonts w:hint="cs"/>
          <w:b/>
          <w:bCs/>
          <w:rtl/>
        </w:rPr>
        <w:t>الإمبريالية</w:t>
      </w:r>
      <w:r w:rsidR="00BD33F4" w:rsidRPr="006605B8">
        <w:rPr>
          <w:rFonts w:hint="cs"/>
          <w:b/>
          <w:bCs/>
          <w:rtl/>
        </w:rPr>
        <w:t xml:space="preserve"> الكبرى</w:t>
      </w:r>
      <w:r w:rsidR="00BD33F4">
        <w:rPr>
          <w:rFonts w:hint="cs"/>
          <w:rtl/>
        </w:rPr>
        <w:t xml:space="preserve"> التي تطمع في </w:t>
      </w:r>
      <w:r w:rsidR="001B4556">
        <w:rPr>
          <w:rFonts w:hint="cs"/>
          <w:rtl/>
        </w:rPr>
        <w:t>السيطرة</w:t>
      </w:r>
      <w:r w:rsidR="009D3651">
        <w:rPr>
          <w:rFonts w:hint="cs"/>
          <w:rtl/>
        </w:rPr>
        <w:t xml:space="preserve"> </w:t>
      </w:r>
      <w:r w:rsidR="001B4556">
        <w:rPr>
          <w:rFonts w:hint="cs"/>
          <w:rtl/>
        </w:rPr>
        <w:t>والهيمنة</w:t>
      </w:r>
      <w:r w:rsidR="009D3651">
        <w:rPr>
          <w:rFonts w:hint="cs"/>
          <w:rtl/>
        </w:rPr>
        <w:t xml:space="preserve"> على </w:t>
      </w:r>
      <w:r w:rsidR="001B4556">
        <w:rPr>
          <w:rFonts w:hint="cs"/>
          <w:rtl/>
        </w:rPr>
        <w:t>مقدرات</w:t>
      </w:r>
      <w:r w:rsidR="009D3651">
        <w:rPr>
          <w:rFonts w:hint="cs"/>
          <w:rtl/>
        </w:rPr>
        <w:t xml:space="preserve"> الاخرين </w:t>
      </w:r>
      <w:r w:rsidR="001B4556">
        <w:rPr>
          <w:rFonts w:hint="cs"/>
          <w:rtl/>
        </w:rPr>
        <w:t xml:space="preserve">وأخرها ما يحصل الان في فلسطين من ظلم </w:t>
      </w:r>
      <w:r w:rsidR="00577795">
        <w:rPr>
          <w:rFonts w:hint="cs"/>
          <w:rtl/>
        </w:rPr>
        <w:t>ج</w:t>
      </w:r>
      <w:r w:rsidR="001B4556">
        <w:rPr>
          <w:rFonts w:hint="cs"/>
          <w:rtl/>
        </w:rPr>
        <w:t xml:space="preserve">ائر </w:t>
      </w:r>
      <w:r w:rsidR="00577795">
        <w:rPr>
          <w:rFonts w:hint="cs"/>
          <w:rtl/>
        </w:rPr>
        <w:t>و</w:t>
      </w:r>
      <w:r w:rsidR="001B4556">
        <w:rPr>
          <w:rFonts w:hint="cs"/>
          <w:rtl/>
        </w:rPr>
        <w:t>قتل</w:t>
      </w:r>
      <w:r w:rsidR="00577795">
        <w:rPr>
          <w:rFonts w:hint="cs"/>
          <w:rtl/>
        </w:rPr>
        <w:t xml:space="preserve"> وتقتيل في الأطفال والنساء والمدنيين العزل الذين لا ذنب لهم ولا حول لهم ولا </w:t>
      </w:r>
      <w:r w:rsidR="00577795">
        <w:rPr>
          <w:rFonts w:hint="cs"/>
          <w:rtl/>
        </w:rPr>
        <w:lastRenderedPageBreak/>
        <w:t>قوة</w:t>
      </w:r>
      <w:r w:rsidR="008879F7">
        <w:rPr>
          <w:rFonts w:hint="cs"/>
          <w:rtl/>
        </w:rPr>
        <w:t xml:space="preserve">, </w:t>
      </w:r>
      <w:r w:rsidR="001B4556">
        <w:rPr>
          <w:rFonts w:hint="cs"/>
          <w:rtl/>
        </w:rPr>
        <w:t xml:space="preserve"> </w:t>
      </w:r>
      <w:r w:rsidR="00577795">
        <w:rPr>
          <w:rFonts w:hint="cs"/>
          <w:rtl/>
        </w:rPr>
        <w:t xml:space="preserve">وهي تهدم عليهم بيوتهم ومدارسهم ومستشفياتهم بطريقة </w:t>
      </w:r>
      <w:r w:rsidR="001B4556">
        <w:rPr>
          <w:rFonts w:hint="cs"/>
          <w:rtl/>
        </w:rPr>
        <w:t>فظيع</w:t>
      </w:r>
      <w:r w:rsidR="00577795">
        <w:rPr>
          <w:rFonts w:hint="cs"/>
          <w:rtl/>
        </w:rPr>
        <w:t>ة</w:t>
      </w:r>
      <w:r w:rsidR="001B4556">
        <w:rPr>
          <w:rFonts w:hint="cs"/>
          <w:rtl/>
        </w:rPr>
        <w:t xml:space="preserve"> وشنيع</w:t>
      </w:r>
      <w:r w:rsidR="00577795">
        <w:rPr>
          <w:rFonts w:hint="cs"/>
          <w:rtl/>
        </w:rPr>
        <w:t>ة</w:t>
      </w:r>
      <w:r w:rsidR="001B4556">
        <w:rPr>
          <w:rFonts w:hint="cs"/>
          <w:rtl/>
        </w:rPr>
        <w:t xml:space="preserve"> لا تقبل ولا ترضى به</w:t>
      </w:r>
      <w:r w:rsidR="00577795">
        <w:rPr>
          <w:rFonts w:hint="cs"/>
          <w:rtl/>
        </w:rPr>
        <w:t>ا</w:t>
      </w:r>
      <w:r w:rsidR="001B4556">
        <w:rPr>
          <w:rFonts w:hint="cs"/>
          <w:rtl/>
        </w:rPr>
        <w:t xml:space="preserve"> حتى</w:t>
      </w:r>
      <w:r w:rsidR="00577795">
        <w:rPr>
          <w:rFonts w:hint="cs"/>
          <w:rtl/>
        </w:rPr>
        <w:t xml:space="preserve"> ضمائر</w:t>
      </w:r>
      <w:r w:rsidR="001B4556">
        <w:rPr>
          <w:rFonts w:hint="cs"/>
          <w:rtl/>
        </w:rPr>
        <w:t xml:space="preserve"> الحيوانات والبهائم</w:t>
      </w:r>
      <w:r w:rsidR="00577795">
        <w:rPr>
          <w:rFonts w:hint="cs"/>
          <w:rtl/>
        </w:rPr>
        <w:t>,</w:t>
      </w:r>
      <w:r w:rsidR="008879F7">
        <w:rPr>
          <w:rFonts w:hint="cs"/>
          <w:rtl/>
        </w:rPr>
        <w:t xml:space="preserve"> وذلك</w:t>
      </w:r>
      <w:r w:rsidR="00577795">
        <w:rPr>
          <w:rFonts w:hint="cs"/>
          <w:rtl/>
        </w:rPr>
        <w:t xml:space="preserve"> لإ</w:t>
      </w:r>
      <w:r w:rsidR="008879F7">
        <w:rPr>
          <w:rFonts w:hint="cs"/>
          <w:rtl/>
        </w:rPr>
        <w:t>خ</w:t>
      </w:r>
      <w:r w:rsidR="00577795">
        <w:rPr>
          <w:rFonts w:hint="cs"/>
          <w:rtl/>
        </w:rPr>
        <w:t>راجهم من ارضهم وتشريدهم في الأرض في خيم وفي الملاج</w:t>
      </w:r>
      <w:r w:rsidR="00104E75">
        <w:rPr>
          <w:rFonts w:hint="cs"/>
          <w:rtl/>
        </w:rPr>
        <w:t>ئ</w:t>
      </w:r>
      <w:r w:rsidR="001B4556">
        <w:rPr>
          <w:rFonts w:hint="cs"/>
          <w:rtl/>
        </w:rPr>
        <w:t xml:space="preserve"> </w:t>
      </w:r>
      <w:r w:rsidR="008879F7">
        <w:rPr>
          <w:rFonts w:hint="cs"/>
          <w:rtl/>
        </w:rPr>
        <w:t xml:space="preserve">. إن عمل كهذا </w:t>
      </w:r>
      <w:r w:rsidR="00104E75">
        <w:rPr>
          <w:rFonts w:hint="cs"/>
          <w:rtl/>
        </w:rPr>
        <w:t>لا يقوم ب</w:t>
      </w:r>
      <w:r w:rsidR="008879F7">
        <w:rPr>
          <w:rFonts w:hint="cs"/>
          <w:rtl/>
        </w:rPr>
        <w:t xml:space="preserve">ه </w:t>
      </w:r>
      <w:r w:rsidR="00104E75">
        <w:rPr>
          <w:rFonts w:hint="cs"/>
          <w:rtl/>
        </w:rPr>
        <w:t>إلا</w:t>
      </w:r>
      <w:r w:rsidR="001B4556">
        <w:rPr>
          <w:rFonts w:hint="cs"/>
          <w:rtl/>
        </w:rPr>
        <w:t xml:space="preserve"> الإنسان الذي </w:t>
      </w:r>
      <w:r w:rsidR="008879F7">
        <w:rPr>
          <w:rFonts w:hint="cs"/>
          <w:rtl/>
        </w:rPr>
        <w:t>أ</w:t>
      </w:r>
      <w:r w:rsidR="001B4556">
        <w:rPr>
          <w:rFonts w:hint="cs"/>
          <w:rtl/>
        </w:rPr>
        <w:t xml:space="preserve">مات </w:t>
      </w:r>
      <w:r w:rsidR="008879F7">
        <w:rPr>
          <w:rFonts w:hint="cs"/>
          <w:rtl/>
        </w:rPr>
        <w:t>ضميره، فلا يفكر إلا من خلال نزواته وشهواته ال</w:t>
      </w:r>
      <w:r w:rsidR="001B4556">
        <w:rPr>
          <w:rFonts w:hint="cs"/>
          <w:rtl/>
        </w:rPr>
        <w:t>مندفع</w:t>
      </w:r>
      <w:r w:rsidR="008879F7">
        <w:rPr>
          <w:rFonts w:hint="cs"/>
          <w:rtl/>
        </w:rPr>
        <w:t>ة</w:t>
      </w:r>
      <w:r w:rsidR="001B4556">
        <w:rPr>
          <w:rFonts w:hint="cs"/>
          <w:rtl/>
        </w:rPr>
        <w:t xml:space="preserve"> من المصالح المادي</w:t>
      </w:r>
      <w:r w:rsidR="008879F7">
        <w:rPr>
          <w:rFonts w:hint="cs"/>
          <w:rtl/>
        </w:rPr>
        <w:t>ة</w:t>
      </w:r>
      <w:r w:rsidR="001B4556">
        <w:rPr>
          <w:rFonts w:hint="cs"/>
          <w:rtl/>
        </w:rPr>
        <w:t xml:space="preserve"> </w:t>
      </w:r>
      <w:r w:rsidR="00D6060E">
        <w:rPr>
          <w:rFonts w:hint="cs"/>
          <w:rtl/>
        </w:rPr>
        <w:t>الصرفة، والتي</w:t>
      </w:r>
      <w:r w:rsidR="001B4556">
        <w:rPr>
          <w:rFonts w:hint="cs"/>
          <w:rtl/>
        </w:rPr>
        <w:t xml:space="preserve"> تجعله لا ينظر إلا الى </w:t>
      </w:r>
      <w:r w:rsidR="00577795">
        <w:rPr>
          <w:rFonts w:hint="cs"/>
          <w:rtl/>
        </w:rPr>
        <w:t xml:space="preserve">ما يظن ان فيه مصلحه ماديه </w:t>
      </w:r>
      <w:r w:rsidR="00D6060E">
        <w:rPr>
          <w:rFonts w:hint="cs"/>
          <w:rtl/>
        </w:rPr>
        <w:t>قريبه يدغدغ</w:t>
      </w:r>
      <w:r w:rsidR="008879F7">
        <w:rPr>
          <w:rFonts w:hint="cs"/>
          <w:rtl/>
        </w:rPr>
        <w:t xml:space="preserve"> ويزعزع</w:t>
      </w:r>
      <w:r w:rsidR="00577795">
        <w:rPr>
          <w:rFonts w:hint="cs"/>
          <w:rtl/>
        </w:rPr>
        <w:t xml:space="preserve"> لمعانها شيطانه وكبريائه وجحوده في حق أخيه الإنسان</w:t>
      </w:r>
      <w:r w:rsidR="009D3651">
        <w:rPr>
          <w:rFonts w:hint="cs"/>
          <w:rtl/>
        </w:rPr>
        <w:t xml:space="preserve">. </w:t>
      </w:r>
    </w:p>
    <w:p w14:paraId="1EDDFC16" w14:textId="73CBC481" w:rsidR="00D6060E" w:rsidRDefault="009D3651" w:rsidP="008879F7">
      <w:pPr>
        <w:bidi/>
        <w:jc w:val="left"/>
        <w:rPr>
          <w:rtl/>
        </w:rPr>
      </w:pPr>
      <w:r>
        <w:rPr>
          <w:rFonts w:hint="cs"/>
          <w:rtl/>
        </w:rPr>
        <w:t xml:space="preserve"> </w:t>
      </w:r>
      <w:r w:rsidR="00D6060E">
        <w:rPr>
          <w:rFonts w:hint="cs"/>
          <w:rtl/>
        </w:rPr>
        <w:t>ل</w:t>
      </w:r>
      <w:r w:rsidR="009E5A16">
        <w:rPr>
          <w:rFonts w:hint="cs"/>
          <w:rtl/>
        </w:rPr>
        <w:t xml:space="preserve">قد وجهة هذه القوى </w:t>
      </w:r>
      <w:r w:rsidR="00D6060E">
        <w:rPr>
          <w:rFonts w:hint="cs"/>
          <w:rtl/>
        </w:rPr>
        <w:t>الإمبريالية،</w:t>
      </w:r>
      <w:r w:rsidR="009E5A16">
        <w:rPr>
          <w:rFonts w:hint="cs"/>
          <w:rtl/>
        </w:rPr>
        <w:t xml:space="preserve"> </w:t>
      </w:r>
      <w:r w:rsidR="00BD33F4">
        <w:rPr>
          <w:rFonts w:hint="cs"/>
          <w:rtl/>
        </w:rPr>
        <w:t xml:space="preserve">المؤسسات </w:t>
      </w:r>
      <w:r w:rsidR="001B4556">
        <w:rPr>
          <w:rFonts w:hint="cs"/>
          <w:rtl/>
        </w:rPr>
        <w:t>العلمية</w:t>
      </w:r>
      <w:r w:rsidR="00BD33F4">
        <w:rPr>
          <w:rFonts w:hint="cs"/>
          <w:rtl/>
        </w:rPr>
        <w:t xml:space="preserve"> الى الصناعات </w:t>
      </w:r>
      <w:r w:rsidR="001B4556">
        <w:rPr>
          <w:rFonts w:hint="cs"/>
          <w:rtl/>
        </w:rPr>
        <w:t>المدمرة</w:t>
      </w:r>
      <w:r w:rsidR="00BD33F4">
        <w:rPr>
          <w:rFonts w:hint="cs"/>
          <w:rtl/>
        </w:rPr>
        <w:t xml:space="preserve"> </w:t>
      </w:r>
      <w:r w:rsidR="00D6060E">
        <w:rPr>
          <w:rFonts w:hint="cs"/>
          <w:rtl/>
        </w:rPr>
        <w:t>والقاتلة،</w:t>
      </w:r>
      <w:r w:rsidR="00135BB8">
        <w:rPr>
          <w:rFonts w:hint="cs"/>
          <w:rtl/>
        </w:rPr>
        <w:t xml:space="preserve"> </w:t>
      </w:r>
      <w:r w:rsidR="001B4556">
        <w:rPr>
          <w:rFonts w:hint="cs"/>
          <w:rtl/>
        </w:rPr>
        <w:t>والفتاكة</w:t>
      </w:r>
      <w:r w:rsidR="00BD33F4">
        <w:rPr>
          <w:rFonts w:hint="cs"/>
          <w:rtl/>
        </w:rPr>
        <w:t xml:space="preserve"> للحرث والنسل بلا حدود او انضباط </w:t>
      </w:r>
      <w:r w:rsidR="00D6060E">
        <w:rPr>
          <w:rFonts w:hint="cs"/>
          <w:rtl/>
        </w:rPr>
        <w:t>اخلاقي.</w:t>
      </w:r>
      <w:r w:rsidR="00010040" w:rsidRPr="00010040">
        <w:rPr>
          <w:rtl/>
        </w:rPr>
        <w:t xml:space="preserve"> </w:t>
      </w:r>
    </w:p>
    <w:p w14:paraId="7D1A9FE3" w14:textId="2E49667D" w:rsidR="00D6060E" w:rsidRDefault="00D6060E" w:rsidP="00D6060E">
      <w:pPr>
        <w:bidi/>
        <w:jc w:val="left"/>
        <w:rPr>
          <w:rtl/>
        </w:rPr>
      </w:pPr>
      <w:r>
        <w:rPr>
          <w:rFonts w:hint="cs"/>
          <w:rtl/>
        </w:rPr>
        <w:t xml:space="preserve">إن </w:t>
      </w:r>
      <w:r w:rsidR="00F24CB7">
        <w:rPr>
          <w:rFonts w:hint="cs"/>
          <w:rtl/>
        </w:rPr>
        <w:t>ف</w:t>
      </w:r>
      <w:r w:rsidR="00010040" w:rsidRPr="00010040">
        <w:rPr>
          <w:rtl/>
        </w:rPr>
        <w:t>س</w:t>
      </w:r>
      <w:r w:rsidR="00F24CB7">
        <w:rPr>
          <w:rFonts w:hint="cs"/>
          <w:rtl/>
        </w:rPr>
        <w:t>ا</w:t>
      </w:r>
      <w:r w:rsidR="00F24CB7">
        <w:rPr>
          <w:rtl/>
        </w:rPr>
        <w:t>د</w:t>
      </w:r>
      <w:r w:rsidR="00010040" w:rsidRPr="00010040">
        <w:rPr>
          <w:rtl/>
        </w:rPr>
        <w:t xml:space="preserve"> العقلانية الحداثية</w:t>
      </w:r>
      <w:r w:rsidR="009D3651">
        <w:rPr>
          <w:rFonts w:hint="cs"/>
          <w:rtl/>
        </w:rPr>
        <w:t xml:space="preserve"> حولها </w:t>
      </w:r>
      <w:r w:rsidR="00010040" w:rsidRPr="00010040">
        <w:rPr>
          <w:rtl/>
        </w:rPr>
        <w:t xml:space="preserve">إلى </w:t>
      </w:r>
      <w:r w:rsidR="00010040" w:rsidRPr="006605B8">
        <w:rPr>
          <w:b/>
          <w:bCs/>
          <w:rtl/>
        </w:rPr>
        <w:t>عقلانية ذرائعية</w:t>
      </w:r>
      <w:r w:rsidR="00010040" w:rsidRPr="00010040">
        <w:rPr>
          <w:rtl/>
        </w:rPr>
        <w:t xml:space="preserve"> </w:t>
      </w:r>
      <w:r w:rsidRPr="00010040">
        <w:rPr>
          <w:rFonts w:hint="cs"/>
          <w:rtl/>
        </w:rPr>
        <w:t xml:space="preserve">لا </w:t>
      </w:r>
      <w:r>
        <w:rPr>
          <w:rFonts w:hint="cs"/>
          <w:rtl/>
        </w:rPr>
        <w:t>ترى</w:t>
      </w:r>
      <w:r w:rsidR="009D3651">
        <w:rPr>
          <w:rFonts w:hint="cs"/>
          <w:rtl/>
        </w:rPr>
        <w:t xml:space="preserve"> إلا</w:t>
      </w:r>
      <w:r w:rsidR="00010040" w:rsidRPr="00010040">
        <w:rPr>
          <w:rtl/>
        </w:rPr>
        <w:t xml:space="preserve"> أغراضها</w:t>
      </w:r>
      <w:r w:rsidR="00CA063A">
        <w:rPr>
          <w:rtl/>
        </w:rPr>
        <w:t xml:space="preserve"> </w:t>
      </w:r>
      <w:r w:rsidR="00812721">
        <w:rPr>
          <w:rtl/>
        </w:rPr>
        <w:t xml:space="preserve">والأهداف التي </w:t>
      </w:r>
      <w:r>
        <w:rPr>
          <w:rFonts w:hint="cs"/>
          <w:rtl/>
        </w:rPr>
        <w:t>تخدمها،</w:t>
      </w:r>
      <w:r w:rsidR="00812721">
        <w:rPr>
          <w:rtl/>
        </w:rPr>
        <w:t xml:space="preserve"> </w:t>
      </w:r>
      <w:r w:rsidR="00812721">
        <w:rPr>
          <w:rFonts w:hint="cs"/>
          <w:rtl/>
        </w:rPr>
        <w:t>ف</w:t>
      </w:r>
      <w:r w:rsidR="00010040" w:rsidRPr="00010040">
        <w:rPr>
          <w:rtl/>
        </w:rPr>
        <w:t>ساق</w:t>
      </w:r>
      <w:r w:rsidR="00EC7CDD">
        <w:rPr>
          <w:rFonts w:hint="cs"/>
          <w:rtl/>
        </w:rPr>
        <w:t>ت</w:t>
      </w:r>
      <w:r w:rsidR="00AB21C1">
        <w:rPr>
          <w:rtl/>
        </w:rPr>
        <w:t xml:space="preserve"> العلم في نفس </w:t>
      </w:r>
      <w:r>
        <w:rPr>
          <w:rFonts w:hint="cs"/>
          <w:rtl/>
        </w:rPr>
        <w:t>الاتجاه،</w:t>
      </w:r>
      <w:r w:rsidR="009D3651">
        <w:rPr>
          <w:rFonts w:hint="cs"/>
          <w:rtl/>
        </w:rPr>
        <w:t xml:space="preserve"> فأصبحت</w:t>
      </w:r>
      <w:r w:rsidR="00812721">
        <w:rPr>
          <w:rFonts w:hint="cs"/>
          <w:rtl/>
        </w:rPr>
        <w:t xml:space="preserve"> </w:t>
      </w:r>
      <w:r>
        <w:rPr>
          <w:rFonts w:hint="cs"/>
          <w:rtl/>
        </w:rPr>
        <w:t>الغاية</w:t>
      </w:r>
      <w:r w:rsidR="00812721">
        <w:rPr>
          <w:rFonts w:hint="cs"/>
          <w:rtl/>
        </w:rPr>
        <w:t xml:space="preserve"> تبرر </w:t>
      </w:r>
      <w:r>
        <w:rPr>
          <w:rFonts w:hint="cs"/>
          <w:rtl/>
        </w:rPr>
        <w:t>الوسيلة</w:t>
      </w:r>
      <w:r w:rsidR="00812721">
        <w:rPr>
          <w:rFonts w:hint="cs"/>
          <w:rtl/>
        </w:rPr>
        <w:t xml:space="preserve"> </w:t>
      </w:r>
      <w:r>
        <w:rPr>
          <w:rFonts w:hint="cs"/>
          <w:rtl/>
        </w:rPr>
        <w:t>من غير أي ضابط اخلاقي</w:t>
      </w:r>
      <w:r w:rsidR="00F91DF3">
        <w:rPr>
          <w:rFonts w:hint="cs"/>
          <w:rtl/>
        </w:rPr>
        <w:t>,</w:t>
      </w:r>
      <w:r w:rsidR="009D3651">
        <w:rPr>
          <w:rFonts w:hint="cs"/>
          <w:rtl/>
        </w:rPr>
        <w:t xml:space="preserve"> فليس هناك اخلاقيات او مرجعيه </w:t>
      </w:r>
      <w:r w:rsidR="00F91DF3">
        <w:rPr>
          <w:rFonts w:hint="cs"/>
          <w:rtl/>
        </w:rPr>
        <w:t xml:space="preserve">تحكم وتوجه العمل </w:t>
      </w:r>
      <w:r w:rsidR="00CA063A">
        <w:rPr>
          <w:rFonts w:hint="cs"/>
          <w:rtl/>
        </w:rPr>
        <w:t>, ف</w:t>
      </w:r>
      <w:r w:rsidR="00812721">
        <w:rPr>
          <w:rFonts w:hint="cs"/>
          <w:rtl/>
        </w:rPr>
        <w:t xml:space="preserve">كل الوسائل والطرق مسموح بها من اجل الوصول الى </w:t>
      </w:r>
      <w:r>
        <w:rPr>
          <w:rFonts w:hint="cs"/>
          <w:rtl/>
        </w:rPr>
        <w:t>الغاية</w:t>
      </w:r>
      <w:r w:rsidR="00812721">
        <w:rPr>
          <w:rFonts w:hint="cs"/>
          <w:rtl/>
        </w:rPr>
        <w:t xml:space="preserve"> </w:t>
      </w:r>
      <w:r>
        <w:rPr>
          <w:rFonts w:hint="cs"/>
          <w:rtl/>
        </w:rPr>
        <w:t>المنشودة</w:t>
      </w:r>
      <w:r w:rsidR="00CA063A">
        <w:rPr>
          <w:rFonts w:hint="cs"/>
          <w:rtl/>
        </w:rPr>
        <w:t xml:space="preserve"> , ف</w:t>
      </w:r>
      <w:r w:rsidR="00812721">
        <w:rPr>
          <w:rFonts w:hint="cs"/>
          <w:rtl/>
        </w:rPr>
        <w:t xml:space="preserve">ليس هناك محرمات </w:t>
      </w:r>
      <w:r>
        <w:rPr>
          <w:rFonts w:hint="cs"/>
          <w:rtl/>
        </w:rPr>
        <w:t>اختلاقي</w:t>
      </w:r>
      <w:r>
        <w:rPr>
          <w:rFonts w:hint="eastAsia"/>
          <w:rtl/>
        </w:rPr>
        <w:t>ه</w:t>
      </w:r>
      <w:r w:rsidR="00812721">
        <w:rPr>
          <w:rFonts w:hint="cs"/>
          <w:rtl/>
        </w:rPr>
        <w:t xml:space="preserve"> او</w:t>
      </w:r>
      <w:r>
        <w:rPr>
          <w:rFonts w:hint="cs"/>
          <w:rtl/>
        </w:rPr>
        <w:t xml:space="preserve"> التزاما</w:t>
      </w:r>
      <w:r>
        <w:rPr>
          <w:rFonts w:hint="eastAsia"/>
          <w:rtl/>
        </w:rPr>
        <w:t>ت</w:t>
      </w:r>
      <w:r w:rsidR="00812721">
        <w:rPr>
          <w:rFonts w:hint="cs"/>
          <w:rtl/>
        </w:rPr>
        <w:t xml:space="preserve"> </w:t>
      </w:r>
      <w:r>
        <w:rPr>
          <w:rFonts w:hint="cs"/>
          <w:rtl/>
        </w:rPr>
        <w:t>مبدئية</w:t>
      </w:r>
      <w:r w:rsidR="00812721">
        <w:rPr>
          <w:rFonts w:hint="cs"/>
          <w:rtl/>
        </w:rPr>
        <w:t xml:space="preserve"> او انسانيه تمنع من</w:t>
      </w:r>
      <w:r w:rsidR="00BD33F4">
        <w:rPr>
          <w:rFonts w:hint="cs"/>
          <w:rtl/>
        </w:rPr>
        <w:t xml:space="preserve"> سلوك اي طريق مهما كان</w:t>
      </w:r>
      <w:r w:rsidR="008E7A72">
        <w:rPr>
          <w:rFonts w:hint="cs"/>
          <w:rtl/>
        </w:rPr>
        <w:t xml:space="preserve">  . </w:t>
      </w:r>
    </w:p>
    <w:p w14:paraId="5DA48CB2" w14:textId="3C9CDD07" w:rsidR="00010040" w:rsidRDefault="00AB21C1" w:rsidP="00D6060E">
      <w:pPr>
        <w:bidi/>
        <w:jc w:val="left"/>
        <w:rPr>
          <w:rtl/>
        </w:rPr>
      </w:pPr>
      <w:r>
        <w:rPr>
          <w:rFonts w:hint="cs"/>
          <w:rtl/>
        </w:rPr>
        <w:t xml:space="preserve"> وهذا </w:t>
      </w:r>
      <w:r w:rsidR="00D6060E">
        <w:rPr>
          <w:rFonts w:hint="cs"/>
          <w:rtl/>
        </w:rPr>
        <w:t xml:space="preserve">هو </w:t>
      </w:r>
      <w:r>
        <w:rPr>
          <w:rFonts w:hint="cs"/>
          <w:rtl/>
        </w:rPr>
        <w:t>ما</w:t>
      </w:r>
      <w:r w:rsidR="00010040" w:rsidRPr="00010040">
        <w:rPr>
          <w:rtl/>
        </w:rPr>
        <w:t xml:space="preserve"> </w:t>
      </w:r>
      <w:r w:rsidR="00D6060E">
        <w:rPr>
          <w:rFonts w:hint="cs"/>
          <w:rtl/>
        </w:rPr>
        <w:t xml:space="preserve">دفع </w:t>
      </w:r>
      <w:r w:rsidR="00D6060E" w:rsidRPr="00010040">
        <w:rPr>
          <w:rFonts w:hint="cs"/>
          <w:rtl/>
        </w:rPr>
        <w:t>منظرو</w:t>
      </w:r>
      <w:r w:rsidR="00010040" w:rsidRPr="00010040">
        <w:rPr>
          <w:rtl/>
        </w:rPr>
        <w:t xml:space="preserve"> مدرسة فرانكفورت إلى عقلانية أرقى وأعلى من العقلانية الذرائعية.</w:t>
      </w:r>
    </w:p>
    <w:p w14:paraId="553BDDDB" w14:textId="77777777" w:rsidR="00B01E32" w:rsidRDefault="00A62F16" w:rsidP="00912A4B">
      <w:pPr>
        <w:bidi/>
        <w:jc w:val="left"/>
        <w:rPr>
          <w:rtl/>
        </w:rPr>
      </w:pPr>
      <w:r w:rsidRPr="00875D2F">
        <w:rPr>
          <w:rtl/>
        </w:rPr>
        <w:t xml:space="preserve">فمدارس </w:t>
      </w:r>
      <w:r w:rsidRPr="006A080E">
        <w:rPr>
          <w:rFonts w:hint="cs"/>
          <w:b/>
          <w:bCs/>
          <w:u w:val="single"/>
          <w:rtl/>
        </w:rPr>
        <w:t>ل</w:t>
      </w:r>
      <w:r w:rsidRPr="006A080E">
        <w:rPr>
          <w:b/>
          <w:bCs/>
          <w:u w:val="single"/>
          <w:rtl/>
        </w:rPr>
        <w:t>ما بعد الحداثة</w:t>
      </w:r>
      <w:r w:rsidRPr="00875D2F">
        <w:rPr>
          <w:rtl/>
        </w:rPr>
        <w:t xml:space="preserve"> تسعى لتطوير أفكار مدرسة فرانكفورت حول الحاجة إلى عقلانية أرقى وأخلاقية وإنسانية. وهناك مدارس أخرى تنظر للعقل ونتائجه المعرفية على أنها نسبية. وتدعو إلى إحياء المناهج الأخرى للمعرفة، بما في ذلك المناهج غير العلمية مثل التأويلية والظاهراتية وغيرها.</w:t>
      </w:r>
    </w:p>
    <w:p w14:paraId="782F69CF" w14:textId="77777777" w:rsidR="00B01E32" w:rsidRDefault="00B01E32" w:rsidP="00B01E32">
      <w:pPr>
        <w:bidi/>
        <w:jc w:val="left"/>
        <w:rPr>
          <w:rtl/>
        </w:rPr>
      </w:pPr>
    </w:p>
    <w:p w14:paraId="04B7CAA1" w14:textId="356946DD" w:rsidR="00481E2C" w:rsidRDefault="00A62F16" w:rsidP="00B01E32">
      <w:pPr>
        <w:bidi/>
        <w:jc w:val="left"/>
        <w:rPr>
          <w:rtl/>
        </w:rPr>
      </w:pPr>
      <w:r w:rsidRPr="00875D2F">
        <w:rPr>
          <w:rtl/>
        </w:rPr>
        <w:t xml:space="preserve"> </w:t>
      </w:r>
      <w:r w:rsidRPr="006A080E">
        <w:rPr>
          <w:b/>
          <w:bCs/>
          <w:rtl/>
        </w:rPr>
        <w:t xml:space="preserve">أما الاتجاه الرئيسي بين مدارس ما بعد الحداثة فإنه يكتفي بإحلال نظرة لا </w:t>
      </w:r>
      <w:r w:rsidR="00B01E32">
        <w:rPr>
          <w:rFonts w:hint="cs"/>
          <w:b/>
          <w:bCs/>
          <w:rtl/>
        </w:rPr>
        <w:t>إ</w:t>
      </w:r>
      <w:r w:rsidRPr="006A080E">
        <w:rPr>
          <w:b/>
          <w:bCs/>
          <w:rtl/>
        </w:rPr>
        <w:t>ر</w:t>
      </w:r>
      <w:r w:rsidR="007E1580" w:rsidRPr="006A080E">
        <w:rPr>
          <w:rFonts w:hint="cs"/>
          <w:b/>
          <w:bCs/>
          <w:rtl/>
        </w:rPr>
        <w:t>ا</w:t>
      </w:r>
      <w:r w:rsidRPr="006A080E">
        <w:rPr>
          <w:b/>
          <w:bCs/>
          <w:rtl/>
        </w:rPr>
        <w:t>دية محل الأصولية العلمية</w:t>
      </w:r>
      <w:r w:rsidRPr="00875D2F">
        <w:rPr>
          <w:rtl/>
        </w:rPr>
        <w:t>، وخاصة في صيغتها الوضعية. ويركز هذا الاتجاه على مفهوم عدم التأكد وعدم - التعيين المعرفي. ف</w:t>
      </w:r>
      <w:r w:rsidR="00FC6CBB">
        <w:rPr>
          <w:rFonts w:hint="cs"/>
          <w:rtl/>
        </w:rPr>
        <w:t xml:space="preserve">هو يعتقد أن </w:t>
      </w:r>
      <w:r w:rsidRPr="00875D2F">
        <w:rPr>
          <w:rtl/>
        </w:rPr>
        <w:t>نتائج العلم ذات طابع تأثيري وليست حقائق مطلقة. و</w:t>
      </w:r>
      <w:r w:rsidR="00FC6CBB">
        <w:rPr>
          <w:rFonts w:hint="cs"/>
          <w:rtl/>
        </w:rPr>
        <w:t xml:space="preserve">أن </w:t>
      </w:r>
      <w:r w:rsidRPr="00875D2F">
        <w:rPr>
          <w:rtl/>
        </w:rPr>
        <w:t>العلم هو مسعى لإضفاء النظام على فوضى الظواهر. و</w:t>
      </w:r>
      <w:r w:rsidR="00FC6CBB">
        <w:rPr>
          <w:rFonts w:hint="cs"/>
          <w:rtl/>
        </w:rPr>
        <w:t xml:space="preserve">أن هذه </w:t>
      </w:r>
      <w:r w:rsidRPr="00875D2F">
        <w:rPr>
          <w:rtl/>
        </w:rPr>
        <w:t>الفوضى</w:t>
      </w:r>
      <w:r w:rsidR="00FC6CBB">
        <w:rPr>
          <w:rFonts w:hint="cs"/>
          <w:rtl/>
        </w:rPr>
        <w:t xml:space="preserve"> تنشأ</w:t>
      </w:r>
      <w:r w:rsidRPr="00875D2F">
        <w:rPr>
          <w:rtl/>
        </w:rPr>
        <w:t xml:space="preserve"> عن خصوصية الظواهر وعقم البحث عن قوانين جامعة أو تكرارية نمطية تصدق عليها فرضيات عامة أو قوانين </w:t>
      </w:r>
      <w:r w:rsidR="00481E2C" w:rsidRPr="00875D2F">
        <w:rPr>
          <w:rFonts w:hint="cs"/>
          <w:rtl/>
        </w:rPr>
        <w:t>جوهرية</w:t>
      </w:r>
      <w:r w:rsidR="00481E2C">
        <w:rPr>
          <w:rFonts w:hint="cs"/>
          <w:rtl/>
        </w:rPr>
        <w:t>.</w:t>
      </w:r>
    </w:p>
    <w:p w14:paraId="4CEB30BF" w14:textId="26CD07F2" w:rsidR="006346CD" w:rsidRDefault="00B01E32" w:rsidP="00481E2C">
      <w:pPr>
        <w:bidi/>
        <w:jc w:val="left"/>
        <w:rPr>
          <w:rtl/>
        </w:rPr>
      </w:pPr>
      <w:r>
        <w:rPr>
          <w:rFonts w:hint="cs"/>
          <w:rtl/>
        </w:rPr>
        <w:t xml:space="preserve"> </w:t>
      </w:r>
      <w:r w:rsidR="00481E2C">
        <w:rPr>
          <w:rFonts w:hint="cs"/>
          <w:rtl/>
        </w:rPr>
        <w:t>إن هذا واقع</w:t>
      </w:r>
      <w:r>
        <w:rPr>
          <w:rFonts w:hint="cs"/>
          <w:rtl/>
        </w:rPr>
        <w:t xml:space="preserve"> حقيق</w:t>
      </w:r>
      <w:r w:rsidR="00481E2C">
        <w:rPr>
          <w:rFonts w:hint="cs"/>
          <w:rtl/>
        </w:rPr>
        <w:t>ي</w:t>
      </w:r>
      <w:r>
        <w:rPr>
          <w:rFonts w:hint="cs"/>
          <w:rtl/>
        </w:rPr>
        <w:t xml:space="preserve"> عندما يتيه الإنسان في البحث عن قوانين وضعيه ناتجه من تفكيره المحدود والمحكوم بالتأثيرات المحيطية والنزوات النفسية والتأثيرات المصلحية الضيقة, </w:t>
      </w:r>
      <w:r w:rsidR="00700250">
        <w:rPr>
          <w:rFonts w:hint="cs"/>
          <w:rtl/>
        </w:rPr>
        <w:t>ولهذا نرى التغيرات المستمرة في القوانين والنظم وفي تشريعاتنا</w:t>
      </w:r>
      <w:r w:rsidR="00481E2C">
        <w:rPr>
          <w:rFonts w:hint="cs"/>
          <w:rtl/>
        </w:rPr>
        <w:t xml:space="preserve">, </w:t>
      </w:r>
      <w:r w:rsidR="00700250">
        <w:rPr>
          <w:rFonts w:hint="cs"/>
          <w:rtl/>
        </w:rPr>
        <w:t xml:space="preserve"> وكل هذا </w:t>
      </w:r>
      <w:r w:rsidR="00481E2C">
        <w:rPr>
          <w:rFonts w:hint="cs"/>
          <w:rtl/>
        </w:rPr>
        <w:t>نتيجة</w:t>
      </w:r>
      <w:r w:rsidR="00700250">
        <w:rPr>
          <w:rFonts w:hint="cs"/>
          <w:rtl/>
        </w:rPr>
        <w:t xml:space="preserve"> مما </w:t>
      </w:r>
      <w:r w:rsidR="00481E2C">
        <w:rPr>
          <w:rFonts w:hint="cs"/>
          <w:rtl/>
        </w:rPr>
        <w:t>يطرأ</w:t>
      </w:r>
      <w:r w:rsidR="00700250">
        <w:rPr>
          <w:rFonts w:hint="cs"/>
          <w:rtl/>
        </w:rPr>
        <w:t xml:space="preserve"> علينا كل يوم من جديد الاحداث والوقائع والمعارف , هذا طبيعي عند كل انسان لإنه يتعلم كل يوم </w:t>
      </w:r>
      <w:r w:rsidR="00481E2C">
        <w:rPr>
          <w:rFonts w:hint="cs"/>
          <w:rtl/>
        </w:rPr>
        <w:t>شيء</w:t>
      </w:r>
      <w:r w:rsidR="00700250">
        <w:rPr>
          <w:rFonts w:hint="cs"/>
          <w:rtl/>
        </w:rPr>
        <w:t xml:space="preserve"> جديد في حياته ف</w:t>
      </w:r>
      <w:r w:rsidR="00481E2C">
        <w:rPr>
          <w:rFonts w:hint="cs"/>
          <w:rtl/>
        </w:rPr>
        <w:t>خ</w:t>
      </w:r>
      <w:r w:rsidR="00700250">
        <w:rPr>
          <w:rFonts w:hint="cs"/>
          <w:rtl/>
        </w:rPr>
        <w:t>برته</w:t>
      </w:r>
      <w:r w:rsidR="00481E2C">
        <w:rPr>
          <w:rFonts w:hint="cs"/>
          <w:rtl/>
        </w:rPr>
        <w:t xml:space="preserve"> ومعارفه</w:t>
      </w:r>
      <w:r w:rsidR="00700250">
        <w:rPr>
          <w:rFonts w:hint="cs"/>
          <w:rtl/>
        </w:rPr>
        <w:t xml:space="preserve"> يستقيها مما حوله</w:t>
      </w:r>
      <w:r w:rsidR="00481E2C">
        <w:rPr>
          <w:rFonts w:hint="cs"/>
          <w:rtl/>
        </w:rPr>
        <w:t>,</w:t>
      </w:r>
      <w:r w:rsidR="00700250">
        <w:rPr>
          <w:rFonts w:hint="cs"/>
          <w:rtl/>
        </w:rPr>
        <w:t xml:space="preserve"> فكل انسان محدود </w:t>
      </w:r>
      <w:r w:rsidR="00700250">
        <w:rPr>
          <w:rFonts w:hint="cs"/>
          <w:rtl/>
        </w:rPr>
        <w:lastRenderedPageBreak/>
        <w:t>ومحكوم بمحيطه وبنزواته وبمقدار معرفته</w:t>
      </w:r>
      <w:r w:rsidR="00481E2C">
        <w:rPr>
          <w:rFonts w:hint="cs"/>
          <w:rtl/>
        </w:rPr>
        <w:t xml:space="preserve">, </w:t>
      </w:r>
      <w:r w:rsidR="00700250">
        <w:rPr>
          <w:rFonts w:hint="cs"/>
          <w:rtl/>
        </w:rPr>
        <w:t xml:space="preserve"> </w:t>
      </w:r>
      <w:r w:rsidR="00481E2C">
        <w:rPr>
          <w:rFonts w:hint="cs"/>
          <w:rtl/>
        </w:rPr>
        <w:t>و</w:t>
      </w:r>
      <w:r w:rsidR="00700250">
        <w:rPr>
          <w:rFonts w:hint="cs"/>
          <w:rtl/>
        </w:rPr>
        <w:t xml:space="preserve">كل </w:t>
      </w:r>
      <w:r w:rsidR="00481E2C">
        <w:rPr>
          <w:rFonts w:hint="cs"/>
          <w:rtl/>
        </w:rPr>
        <w:t>أولئك</w:t>
      </w:r>
      <w:r w:rsidR="00700250">
        <w:rPr>
          <w:rFonts w:hint="cs"/>
          <w:rtl/>
        </w:rPr>
        <w:t xml:space="preserve"> متغيرات ومتبدلات مع مرور الزمن والاحداث</w:t>
      </w:r>
      <w:r w:rsidR="00481E2C">
        <w:rPr>
          <w:rFonts w:hint="cs"/>
          <w:rtl/>
        </w:rPr>
        <w:t xml:space="preserve">, ولهذا فهو يغير احكامه على الأشياء والأمور وتتغير نظرته وتفكيره تجهها </w:t>
      </w:r>
      <w:r w:rsidR="00700250">
        <w:rPr>
          <w:rFonts w:hint="cs"/>
          <w:rtl/>
        </w:rPr>
        <w:t xml:space="preserve"> </w:t>
      </w:r>
      <w:r w:rsidR="00481E2C">
        <w:rPr>
          <w:rFonts w:hint="cs"/>
          <w:rtl/>
        </w:rPr>
        <w:t>.</w:t>
      </w:r>
      <w:r w:rsidR="00700250">
        <w:rPr>
          <w:rFonts w:hint="cs"/>
          <w:rtl/>
        </w:rPr>
        <w:t xml:space="preserve"> ولهذا </w:t>
      </w:r>
      <w:r w:rsidR="00481E2C">
        <w:rPr>
          <w:rFonts w:hint="cs"/>
          <w:rtl/>
        </w:rPr>
        <w:t>شرع لنا العليم القدير خالقنا قوانين وشرائع تحكمنا</w:t>
      </w:r>
      <w:r w:rsidR="008A20DE">
        <w:rPr>
          <w:rFonts w:hint="cs"/>
          <w:rtl/>
        </w:rPr>
        <w:t xml:space="preserve"> انزلها في على </w:t>
      </w:r>
      <w:r w:rsidR="00983655">
        <w:rPr>
          <w:rFonts w:hint="cs"/>
          <w:rtl/>
        </w:rPr>
        <w:t>رسله،</w:t>
      </w:r>
      <w:r w:rsidR="00481E2C">
        <w:rPr>
          <w:rFonts w:hint="cs"/>
          <w:rtl/>
        </w:rPr>
        <w:t xml:space="preserve"> </w:t>
      </w:r>
      <w:r w:rsidR="006346CD">
        <w:rPr>
          <w:rFonts w:hint="cs"/>
          <w:rtl/>
        </w:rPr>
        <w:t>و</w:t>
      </w:r>
      <w:r w:rsidR="00700250">
        <w:rPr>
          <w:rFonts w:hint="cs"/>
          <w:rtl/>
        </w:rPr>
        <w:t>موازين</w:t>
      </w:r>
      <w:r w:rsidR="008A20DE">
        <w:rPr>
          <w:rFonts w:hint="cs"/>
          <w:rtl/>
        </w:rPr>
        <w:t xml:space="preserve"> وضعها في فطرتنا لتنار بها بصيرتنا</w:t>
      </w:r>
      <w:r w:rsidR="00700250">
        <w:rPr>
          <w:rFonts w:hint="cs"/>
          <w:rtl/>
        </w:rPr>
        <w:t xml:space="preserve"> </w:t>
      </w:r>
      <w:r w:rsidR="008A20DE">
        <w:rPr>
          <w:rFonts w:hint="cs"/>
          <w:rtl/>
        </w:rPr>
        <w:t>لنميز و</w:t>
      </w:r>
      <w:r w:rsidR="00700250">
        <w:rPr>
          <w:rFonts w:hint="cs"/>
          <w:rtl/>
        </w:rPr>
        <w:t>نحكم بها بين الحق والباطل و</w:t>
      </w:r>
      <w:r w:rsidR="006346CD">
        <w:rPr>
          <w:rFonts w:hint="cs"/>
          <w:rtl/>
        </w:rPr>
        <w:t>ن</w:t>
      </w:r>
      <w:r w:rsidR="00700250">
        <w:rPr>
          <w:rFonts w:hint="cs"/>
          <w:rtl/>
        </w:rPr>
        <w:t>تبين</w:t>
      </w:r>
      <w:r w:rsidR="006346CD">
        <w:rPr>
          <w:rFonts w:hint="cs"/>
          <w:rtl/>
        </w:rPr>
        <w:t xml:space="preserve"> بها الخطء</w:t>
      </w:r>
      <w:r w:rsidR="00700250">
        <w:rPr>
          <w:rFonts w:hint="cs"/>
          <w:rtl/>
        </w:rPr>
        <w:t xml:space="preserve"> من </w:t>
      </w:r>
      <w:r w:rsidR="006346CD">
        <w:rPr>
          <w:rFonts w:hint="cs"/>
          <w:rtl/>
        </w:rPr>
        <w:t>الصواب.</w:t>
      </w:r>
    </w:p>
    <w:p w14:paraId="0CB68127" w14:textId="3D2B968B" w:rsidR="00500492" w:rsidRDefault="006346CD" w:rsidP="006346CD">
      <w:pPr>
        <w:bidi/>
        <w:jc w:val="left"/>
        <w:rPr>
          <w:rtl/>
        </w:rPr>
      </w:pPr>
      <w:r>
        <w:rPr>
          <w:rFonts w:hint="cs"/>
          <w:rtl/>
        </w:rPr>
        <w:t xml:space="preserve">إن هذا التخبط ناتج عن ابتعاد الإنسان عن الدين, واعتقاده بأنه </w:t>
      </w:r>
      <w:r w:rsidR="00AE3EAA">
        <w:rPr>
          <w:rFonts w:hint="cs"/>
          <w:rtl/>
        </w:rPr>
        <w:t>لا جذو</w:t>
      </w:r>
      <w:r w:rsidR="00AE3EAA">
        <w:rPr>
          <w:rFonts w:hint="eastAsia"/>
          <w:rtl/>
        </w:rPr>
        <w:t>ر</w:t>
      </w:r>
      <w:r>
        <w:rPr>
          <w:rFonts w:hint="cs"/>
          <w:rtl/>
        </w:rPr>
        <w:t xml:space="preserve"> له في</w:t>
      </w:r>
      <w:r w:rsidR="00983655">
        <w:rPr>
          <w:rFonts w:hint="cs"/>
          <w:rtl/>
        </w:rPr>
        <w:t xml:space="preserve"> هذا</w:t>
      </w:r>
      <w:r>
        <w:rPr>
          <w:rFonts w:hint="cs"/>
          <w:rtl/>
        </w:rPr>
        <w:t xml:space="preserve"> الخلق إلا الصدفة التي اوجدته فهو يحاول أن يتخبط بما يلامسه عسى الصدفة </w:t>
      </w:r>
      <w:r w:rsidR="00983780">
        <w:rPr>
          <w:rFonts w:hint="cs"/>
          <w:rtl/>
        </w:rPr>
        <w:t>أ</w:t>
      </w:r>
      <w:r>
        <w:rPr>
          <w:rFonts w:hint="cs"/>
          <w:rtl/>
        </w:rPr>
        <w:t>ن توقعه على مبتغاه</w:t>
      </w:r>
      <w:r w:rsidR="00AE3EAA">
        <w:rPr>
          <w:rFonts w:hint="cs"/>
          <w:rtl/>
        </w:rPr>
        <w:t>,</w:t>
      </w:r>
      <w:r>
        <w:rPr>
          <w:rFonts w:hint="cs"/>
          <w:rtl/>
        </w:rPr>
        <w:t xml:space="preserve"> </w:t>
      </w:r>
      <w:r w:rsidR="00AE3EAA">
        <w:rPr>
          <w:rFonts w:hint="cs"/>
          <w:rtl/>
        </w:rPr>
        <w:t>إن الابتعاد</w:t>
      </w:r>
      <w:r w:rsidR="00BD33F4">
        <w:rPr>
          <w:rFonts w:hint="cs"/>
          <w:rtl/>
        </w:rPr>
        <w:t xml:space="preserve"> عن </w:t>
      </w:r>
      <w:r w:rsidR="00406C73">
        <w:rPr>
          <w:rFonts w:hint="cs"/>
          <w:rtl/>
        </w:rPr>
        <w:t>الدين وعن الشر</w:t>
      </w:r>
      <w:r w:rsidR="00CA063A">
        <w:rPr>
          <w:rFonts w:hint="cs"/>
          <w:rtl/>
        </w:rPr>
        <w:t>ا</w:t>
      </w:r>
      <w:r w:rsidR="00406C73">
        <w:rPr>
          <w:rFonts w:hint="cs"/>
          <w:rtl/>
        </w:rPr>
        <w:t xml:space="preserve">ئع والاخلاق </w:t>
      </w:r>
      <w:r w:rsidR="00B01E32">
        <w:rPr>
          <w:rFonts w:hint="cs"/>
          <w:rtl/>
        </w:rPr>
        <w:t>الدينية</w:t>
      </w:r>
      <w:r w:rsidR="00EF64BA">
        <w:rPr>
          <w:rFonts w:hint="cs"/>
          <w:rtl/>
        </w:rPr>
        <w:t xml:space="preserve"> , وعن حقيقة مكنون </w:t>
      </w:r>
      <w:r w:rsidR="00B01E32">
        <w:rPr>
          <w:rFonts w:hint="cs"/>
          <w:rtl/>
        </w:rPr>
        <w:t>المعرفة</w:t>
      </w:r>
      <w:r w:rsidR="00EF64BA">
        <w:rPr>
          <w:rFonts w:hint="cs"/>
          <w:rtl/>
        </w:rPr>
        <w:t xml:space="preserve"> </w:t>
      </w:r>
      <w:r w:rsidR="00B01E32">
        <w:rPr>
          <w:rFonts w:hint="cs"/>
          <w:rtl/>
        </w:rPr>
        <w:t>الإنسانية</w:t>
      </w:r>
      <w:r w:rsidR="00EF64BA">
        <w:rPr>
          <w:rFonts w:hint="cs"/>
          <w:rtl/>
        </w:rPr>
        <w:t xml:space="preserve"> </w:t>
      </w:r>
      <w:r w:rsidR="00AE0D2D">
        <w:rPr>
          <w:rFonts w:hint="cs"/>
          <w:rtl/>
        </w:rPr>
        <w:t xml:space="preserve"> </w:t>
      </w:r>
      <w:r w:rsidR="00AE3EAA">
        <w:rPr>
          <w:rFonts w:hint="cs"/>
          <w:rtl/>
        </w:rPr>
        <w:t>أوقع الإنسان في متهات</w:t>
      </w:r>
      <w:r w:rsidR="00406C73">
        <w:rPr>
          <w:rFonts w:hint="cs"/>
          <w:rtl/>
        </w:rPr>
        <w:t xml:space="preserve"> القوانين </w:t>
      </w:r>
      <w:r w:rsidR="00B01E32">
        <w:rPr>
          <w:rFonts w:hint="cs"/>
          <w:rtl/>
        </w:rPr>
        <w:t>الوضعية</w:t>
      </w:r>
      <w:r w:rsidR="00AE0D2D">
        <w:rPr>
          <w:rFonts w:hint="cs"/>
          <w:rtl/>
        </w:rPr>
        <w:t xml:space="preserve"> , فعم</w:t>
      </w:r>
      <w:r w:rsidR="00AE3EAA">
        <w:rPr>
          <w:rFonts w:hint="cs"/>
          <w:rtl/>
        </w:rPr>
        <w:t>ى</w:t>
      </w:r>
      <w:r w:rsidR="00AE0D2D">
        <w:rPr>
          <w:rFonts w:hint="cs"/>
          <w:rtl/>
        </w:rPr>
        <w:t xml:space="preserve"> عن رؤية حقيقة الاشياء</w:t>
      </w:r>
      <w:r w:rsidR="00BC5DDA">
        <w:rPr>
          <w:rFonts w:hint="cs"/>
          <w:rtl/>
        </w:rPr>
        <w:t xml:space="preserve"> وما حولهم من الظواهر</w:t>
      </w:r>
      <w:r w:rsidR="00AE3EAA">
        <w:rPr>
          <w:rFonts w:hint="cs"/>
          <w:rtl/>
        </w:rPr>
        <w:t xml:space="preserve">, فعجزة </w:t>
      </w:r>
      <w:r w:rsidR="00AE0D2D">
        <w:rPr>
          <w:rFonts w:hint="cs"/>
          <w:rtl/>
        </w:rPr>
        <w:t xml:space="preserve">عقولهم أن ترى صورة حقيقة </w:t>
      </w:r>
      <w:r w:rsidR="00EF64BA">
        <w:rPr>
          <w:rFonts w:hint="cs"/>
          <w:rtl/>
        </w:rPr>
        <w:t>الظواهر</w:t>
      </w:r>
      <w:r w:rsidR="00983655">
        <w:rPr>
          <w:rFonts w:hint="cs"/>
          <w:rtl/>
        </w:rPr>
        <w:t xml:space="preserve"> من غير نور البصيرة </w:t>
      </w:r>
      <w:r w:rsidR="00EF64BA">
        <w:rPr>
          <w:rFonts w:hint="cs"/>
          <w:rtl/>
        </w:rPr>
        <w:t xml:space="preserve">, </w:t>
      </w:r>
      <w:r w:rsidR="00983655">
        <w:rPr>
          <w:rFonts w:hint="cs"/>
          <w:rtl/>
        </w:rPr>
        <w:t>فل</w:t>
      </w:r>
      <w:r w:rsidR="00EF64BA">
        <w:rPr>
          <w:rFonts w:hint="cs"/>
          <w:rtl/>
        </w:rPr>
        <w:t xml:space="preserve">م يروا فيها إلا </w:t>
      </w:r>
      <w:r w:rsidR="00B01E32">
        <w:rPr>
          <w:rFonts w:hint="cs"/>
          <w:rtl/>
        </w:rPr>
        <w:t>فوضى</w:t>
      </w:r>
      <w:r w:rsidR="00EF64BA">
        <w:rPr>
          <w:rFonts w:hint="cs"/>
          <w:rtl/>
        </w:rPr>
        <w:t xml:space="preserve"> , لإنهم عجزوا من أن يصلوا الى</w:t>
      </w:r>
      <w:r w:rsidR="00912A4B">
        <w:rPr>
          <w:rFonts w:hint="cs"/>
          <w:rtl/>
        </w:rPr>
        <w:t xml:space="preserve"> كنه وسر وجودها وحقيقة موقعها وأعرابها في هذا الوجود , </w:t>
      </w:r>
      <w:r w:rsidR="00AE0D2D">
        <w:rPr>
          <w:rFonts w:hint="cs"/>
          <w:rtl/>
        </w:rPr>
        <w:t xml:space="preserve">فلم تستطيع </w:t>
      </w:r>
      <w:r w:rsidR="00EF64BA">
        <w:rPr>
          <w:rFonts w:hint="cs"/>
          <w:rtl/>
        </w:rPr>
        <w:t>عقولهم أن</w:t>
      </w:r>
      <w:r w:rsidR="00AE0D2D">
        <w:rPr>
          <w:rFonts w:hint="cs"/>
          <w:rtl/>
        </w:rPr>
        <w:t xml:space="preserve"> ت</w:t>
      </w:r>
      <w:r w:rsidR="00912A4B">
        <w:rPr>
          <w:rFonts w:hint="cs"/>
          <w:rtl/>
        </w:rPr>
        <w:t xml:space="preserve">ربط بين تلك </w:t>
      </w:r>
      <w:r w:rsidR="00EF64BA">
        <w:rPr>
          <w:rFonts w:hint="cs"/>
          <w:rtl/>
        </w:rPr>
        <w:t xml:space="preserve">الظواهر, او </w:t>
      </w:r>
      <w:r w:rsidR="00AE3EAA">
        <w:rPr>
          <w:rFonts w:hint="cs"/>
          <w:rtl/>
        </w:rPr>
        <w:t>تأولها</w:t>
      </w:r>
      <w:r w:rsidR="00EF64BA">
        <w:rPr>
          <w:rFonts w:hint="cs"/>
          <w:rtl/>
        </w:rPr>
        <w:t xml:space="preserve"> الى حقيقتها ,</w:t>
      </w:r>
      <w:r w:rsidR="00AE0D2D">
        <w:rPr>
          <w:rFonts w:hint="cs"/>
          <w:rtl/>
        </w:rPr>
        <w:t xml:space="preserve"> </w:t>
      </w:r>
      <w:r w:rsidR="00912A4B">
        <w:rPr>
          <w:rFonts w:hint="cs"/>
          <w:rtl/>
        </w:rPr>
        <w:t>ل</w:t>
      </w:r>
      <w:r w:rsidR="00AE0D2D">
        <w:rPr>
          <w:rFonts w:hint="cs"/>
          <w:rtl/>
        </w:rPr>
        <w:t>تنس</w:t>
      </w:r>
      <w:r w:rsidR="00912A4B">
        <w:rPr>
          <w:rFonts w:hint="cs"/>
          <w:rtl/>
        </w:rPr>
        <w:t>ج منها</w:t>
      </w:r>
      <w:r w:rsidR="00AE0D2D">
        <w:rPr>
          <w:rFonts w:hint="cs"/>
          <w:rtl/>
        </w:rPr>
        <w:t xml:space="preserve"> بساط الحياة </w:t>
      </w:r>
      <w:r w:rsidR="00912A4B">
        <w:rPr>
          <w:rFonts w:hint="cs"/>
          <w:rtl/>
        </w:rPr>
        <w:t>,</w:t>
      </w:r>
      <w:r w:rsidR="00AE0D2D">
        <w:rPr>
          <w:rFonts w:hint="cs"/>
          <w:rtl/>
        </w:rPr>
        <w:t xml:space="preserve"> </w:t>
      </w:r>
      <w:r w:rsidR="00912A4B">
        <w:rPr>
          <w:rFonts w:hint="cs"/>
          <w:rtl/>
        </w:rPr>
        <w:t>ل</w:t>
      </w:r>
      <w:r w:rsidR="00EF64BA">
        <w:rPr>
          <w:rFonts w:hint="cs"/>
          <w:rtl/>
        </w:rPr>
        <w:t xml:space="preserve">تريهم فيها </w:t>
      </w:r>
      <w:r w:rsidR="00AE0D2D">
        <w:rPr>
          <w:rFonts w:hint="cs"/>
          <w:rtl/>
        </w:rPr>
        <w:t xml:space="preserve">صورة </w:t>
      </w:r>
      <w:r w:rsidR="00912A4B">
        <w:rPr>
          <w:rFonts w:hint="cs"/>
          <w:rtl/>
        </w:rPr>
        <w:t xml:space="preserve">نسيج الحياة </w:t>
      </w:r>
      <w:r w:rsidR="00AE3EAA">
        <w:rPr>
          <w:rFonts w:hint="cs"/>
          <w:rtl/>
        </w:rPr>
        <w:t>الحقيقية</w:t>
      </w:r>
      <w:r w:rsidR="00912A4B">
        <w:rPr>
          <w:rFonts w:hint="cs"/>
          <w:rtl/>
        </w:rPr>
        <w:t xml:space="preserve"> </w:t>
      </w:r>
      <w:r w:rsidR="00983655">
        <w:rPr>
          <w:rFonts w:hint="cs"/>
          <w:rtl/>
        </w:rPr>
        <w:t>.</w:t>
      </w:r>
    </w:p>
    <w:p w14:paraId="50856BA4" w14:textId="5416E746" w:rsidR="00DB663F" w:rsidRDefault="00B56677" w:rsidP="001B154C">
      <w:pPr>
        <w:bidi/>
        <w:jc w:val="left"/>
        <w:rPr>
          <w:rtl/>
        </w:rPr>
      </w:pPr>
      <w:r>
        <w:rPr>
          <w:rFonts w:hint="cs"/>
          <w:rtl/>
        </w:rPr>
        <w:t>فالمسعى</w:t>
      </w:r>
      <w:r w:rsidR="006A080E">
        <w:rPr>
          <w:rFonts w:hint="cs"/>
          <w:rtl/>
        </w:rPr>
        <w:t xml:space="preserve"> العقلي هو محاولة ضبط وتنظيم الامور </w:t>
      </w:r>
      <w:r w:rsidR="0080501F">
        <w:rPr>
          <w:rFonts w:hint="cs"/>
          <w:rtl/>
        </w:rPr>
        <w:t>المادية</w:t>
      </w:r>
      <w:r w:rsidR="00A863C7">
        <w:rPr>
          <w:rFonts w:hint="cs"/>
          <w:rtl/>
        </w:rPr>
        <w:t xml:space="preserve"> </w:t>
      </w:r>
      <w:r w:rsidR="0080501F">
        <w:rPr>
          <w:rFonts w:hint="cs"/>
          <w:rtl/>
        </w:rPr>
        <w:t>المحيطة</w:t>
      </w:r>
      <w:r w:rsidR="00A863C7">
        <w:rPr>
          <w:rFonts w:hint="cs"/>
          <w:rtl/>
        </w:rPr>
        <w:t xml:space="preserve"> </w:t>
      </w:r>
      <w:r w:rsidR="0080501F">
        <w:rPr>
          <w:rFonts w:hint="cs"/>
          <w:rtl/>
        </w:rPr>
        <w:t>بالإنسان</w:t>
      </w:r>
      <w:r w:rsidR="00A863C7">
        <w:rPr>
          <w:rFonts w:hint="cs"/>
          <w:rtl/>
        </w:rPr>
        <w:t xml:space="preserve"> والعمل على</w:t>
      </w:r>
      <w:r w:rsidR="006A080E">
        <w:rPr>
          <w:rFonts w:hint="cs"/>
          <w:rtl/>
        </w:rPr>
        <w:t xml:space="preserve"> ضبطها </w:t>
      </w:r>
      <w:r w:rsidR="0080501F">
        <w:rPr>
          <w:rFonts w:hint="cs"/>
          <w:rtl/>
        </w:rPr>
        <w:t>والاستفادة</w:t>
      </w:r>
      <w:r w:rsidR="006A080E">
        <w:rPr>
          <w:rFonts w:hint="cs"/>
          <w:rtl/>
        </w:rPr>
        <w:t xml:space="preserve"> منها </w:t>
      </w:r>
      <w:r w:rsidR="0080501F">
        <w:rPr>
          <w:rFonts w:hint="cs"/>
          <w:rtl/>
        </w:rPr>
        <w:t>والسيطرة</w:t>
      </w:r>
      <w:r w:rsidR="006A080E">
        <w:rPr>
          <w:rFonts w:hint="cs"/>
          <w:rtl/>
        </w:rPr>
        <w:t xml:space="preserve"> عليها , </w:t>
      </w:r>
      <w:r w:rsidR="00BF0C19">
        <w:rPr>
          <w:rFonts w:hint="cs"/>
          <w:rtl/>
        </w:rPr>
        <w:t>و</w:t>
      </w:r>
      <w:r w:rsidR="006A080E">
        <w:rPr>
          <w:rFonts w:hint="cs"/>
          <w:rtl/>
        </w:rPr>
        <w:t>هذ</w:t>
      </w:r>
      <w:r w:rsidR="0012790E">
        <w:rPr>
          <w:rFonts w:hint="cs"/>
          <w:rtl/>
        </w:rPr>
        <w:t>ه</w:t>
      </w:r>
      <w:r w:rsidR="006A080E">
        <w:rPr>
          <w:rFonts w:hint="cs"/>
          <w:rtl/>
        </w:rPr>
        <w:t xml:space="preserve"> </w:t>
      </w:r>
      <w:r w:rsidR="0012790E">
        <w:rPr>
          <w:rFonts w:hint="cs"/>
          <w:rtl/>
        </w:rPr>
        <w:t xml:space="preserve">هو </w:t>
      </w:r>
      <w:r w:rsidR="006A080E">
        <w:rPr>
          <w:rFonts w:hint="cs"/>
          <w:rtl/>
        </w:rPr>
        <w:t>مجال</w:t>
      </w:r>
      <w:r w:rsidR="0012790E">
        <w:rPr>
          <w:rFonts w:hint="cs"/>
          <w:rtl/>
        </w:rPr>
        <w:t xml:space="preserve"> وقدرة</w:t>
      </w:r>
      <w:r w:rsidR="006A080E">
        <w:rPr>
          <w:rFonts w:hint="cs"/>
          <w:rtl/>
        </w:rPr>
        <w:t xml:space="preserve"> العلم العقلي ,</w:t>
      </w:r>
      <w:r w:rsidR="00BF0C19">
        <w:rPr>
          <w:rFonts w:hint="cs"/>
          <w:rtl/>
        </w:rPr>
        <w:t xml:space="preserve"> </w:t>
      </w:r>
      <w:r w:rsidR="006A080E">
        <w:rPr>
          <w:rFonts w:hint="cs"/>
          <w:rtl/>
        </w:rPr>
        <w:t>اما المعارف</w:t>
      </w:r>
      <w:r w:rsidR="00BF0C19">
        <w:rPr>
          <w:rFonts w:hint="cs"/>
          <w:rtl/>
        </w:rPr>
        <w:t xml:space="preserve"> </w:t>
      </w:r>
      <w:r w:rsidR="0080501F">
        <w:rPr>
          <w:rFonts w:hint="cs"/>
          <w:rtl/>
        </w:rPr>
        <w:t>الذوقية</w:t>
      </w:r>
      <w:r w:rsidR="00BF0C19">
        <w:rPr>
          <w:rFonts w:hint="cs"/>
          <w:rtl/>
        </w:rPr>
        <w:t xml:space="preserve"> والحسيه لحقيقة الاشياء والظواهر فإن منشأها الإحساس </w:t>
      </w:r>
      <w:r w:rsidR="006A080E">
        <w:rPr>
          <w:rFonts w:hint="cs"/>
          <w:rtl/>
        </w:rPr>
        <w:t>القلب</w:t>
      </w:r>
      <w:r w:rsidR="00BF0C19">
        <w:rPr>
          <w:rFonts w:hint="cs"/>
          <w:rtl/>
        </w:rPr>
        <w:t>ي</w:t>
      </w:r>
      <w:r w:rsidR="006A080E">
        <w:rPr>
          <w:rFonts w:hint="cs"/>
          <w:rtl/>
        </w:rPr>
        <w:t xml:space="preserve"> والذوق الانساني الفطري الذي ينميه ويرشده الهدي الالهي المرسل عن طريق رسل الله .</w:t>
      </w:r>
      <w:r w:rsidR="00FC6CBB">
        <w:rPr>
          <w:rFonts w:hint="cs"/>
          <w:rtl/>
        </w:rPr>
        <w:t>( ف</w:t>
      </w:r>
      <w:r w:rsidR="0012790E">
        <w:rPr>
          <w:rFonts w:hint="cs"/>
          <w:rtl/>
        </w:rPr>
        <w:t xml:space="preserve">مثلا </w:t>
      </w:r>
      <w:r w:rsidR="00DC6146">
        <w:rPr>
          <w:rFonts w:hint="cs"/>
          <w:rtl/>
        </w:rPr>
        <w:t>القاضي الذي يحكم بقانون العقل المطلق</w:t>
      </w:r>
      <w:r w:rsidR="0012790E">
        <w:rPr>
          <w:rFonts w:hint="cs"/>
          <w:rtl/>
        </w:rPr>
        <w:t xml:space="preserve"> وينظر الى القضية فقط من ملابساتها الظاهرية</w:t>
      </w:r>
      <w:r w:rsidR="00DC6146">
        <w:rPr>
          <w:rFonts w:hint="cs"/>
          <w:rtl/>
        </w:rPr>
        <w:t xml:space="preserve"> يصبح حكمه وكأنه كومبيوتر</w:t>
      </w:r>
      <w:r w:rsidR="00FC6CBB">
        <w:rPr>
          <w:rFonts w:hint="cs"/>
          <w:rtl/>
        </w:rPr>
        <w:t xml:space="preserve"> أو</w:t>
      </w:r>
      <w:r w:rsidR="00DC6146">
        <w:rPr>
          <w:rFonts w:hint="cs"/>
          <w:rtl/>
        </w:rPr>
        <w:t xml:space="preserve"> أله حاسبه </w:t>
      </w:r>
      <w:r w:rsidR="00FC6CBB">
        <w:rPr>
          <w:rFonts w:hint="cs"/>
          <w:rtl/>
        </w:rPr>
        <w:t xml:space="preserve">, </w:t>
      </w:r>
      <w:r w:rsidR="00DC6146">
        <w:rPr>
          <w:rFonts w:hint="cs"/>
          <w:rtl/>
        </w:rPr>
        <w:t xml:space="preserve">لا ينطر في ملابسات </w:t>
      </w:r>
      <w:r w:rsidR="0080501F">
        <w:rPr>
          <w:rFonts w:hint="cs"/>
          <w:rtl/>
        </w:rPr>
        <w:t>القضية</w:t>
      </w:r>
      <w:r w:rsidR="00DC6146">
        <w:rPr>
          <w:rFonts w:hint="cs"/>
          <w:rtl/>
        </w:rPr>
        <w:t xml:space="preserve"> من </w:t>
      </w:r>
      <w:r w:rsidR="0080501F">
        <w:rPr>
          <w:rFonts w:hint="cs"/>
          <w:rtl/>
        </w:rPr>
        <w:t>الناحية</w:t>
      </w:r>
      <w:r w:rsidR="00DC6146">
        <w:rPr>
          <w:rFonts w:hint="cs"/>
          <w:rtl/>
        </w:rPr>
        <w:t xml:space="preserve"> الحسيه </w:t>
      </w:r>
      <w:r w:rsidR="0080501F">
        <w:rPr>
          <w:rFonts w:hint="cs"/>
          <w:rtl/>
        </w:rPr>
        <w:t>والإنسانية</w:t>
      </w:r>
      <w:r w:rsidR="005A2E3A">
        <w:rPr>
          <w:rFonts w:hint="cs"/>
          <w:rtl/>
        </w:rPr>
        <w:t xml:space="preserve"> </w:t>
      </w:r>
      <w:r w:rsidR="0080501F">
        <w:rPr>
          <w:rFonts w:hint="cs"/>
          <w:rtl/>
        </w:rPr>
        <w:t>والنفسية</w:t>
      </w:r>
      <w:r w:rsidR="00F825B4">
        <w:rPr>
          <w:rFonts w:hint="cs"/>
          <w:rtl/>
        </w:rPr>
        <w:t xml:space="preserve"> للمدعي او </w:t>
      </w:r>
      <w:r w:rsidR="0080501F">
        <w:rPr>
          <w:rFonts w:hint="cs"/>
          <w:rtl/>
        </w:rPr>
        <w:t>للمدعة</w:t>
      </w:r>
      <w:r w:rsidR="005A2E3A">
        <w:rPr>
          <w:rFonts w:hint="cs"/>
          <w:rtl/>
        </w:rPr>
        <w:t xml:space="preserve"> عليه</w:t>
      </w:r>
      <w:r w:rsidR="0012790E">
        <w:rPr>
          <w:rFonts w:hint="cs"/>
          <w:rtl/>
        </w:rPr>
        <w:t>, ليرى ابعادها ودوافعها</w:t>
      </w:r>
      <w:r w:rsidR="00FC6CBB">
        <w:rPr>
          <w:rFonts w:hint="cs"/>
          <w:rtl/>
        </w:rPr>
        <w:t xml:space="preserve">, فقط ينطلق حكمه من الوقائع </w:t>
      </w:r>
      <w:r w:rsidR="0080501F">
        <w:rPr>
          <w:rFonts w:hint="cs"/>
          <w:rtl/>
        </w:rPr>
        <w:t>المادية</w:t>
      </w:r>
      <w:r w:rsidR="00FC6CBB">
        <w:rPr>
          <w:rFonts w:hint="cs"/>
          <w:rtl/>
        </w:rPr>
        <w:t xml:space="preserve"> </w:t>
      </w:r>
      <w:r w:rsidR="0080501F">
        <w:rPr>
          <w:rFonts w:hint="cs"/>
          <w:rtl/>
        </w:rPr>
        <w:t>الظاهرية</w:t>
      </w:r>
      <w:r w:rsidR="00FC6CBB">
        <w:rPr>
          <w:rFonts w:hint="cs"/>
          <w:rtl/>
        </w:rPr>
        <w:t xml:space="preserve"> </w:t>
      </w:r>
      <w:r w:rsidR="00DC6146">
        <w:rPr>
          <w:rFonts w:hint="cs"/>
          <w:rtl/>
        </w:rPr>
        <w:t xml:space="preserve"> </w:t>
      </w:r>
      <w:r w:rsidR="00FC6CBB">
        <w:rPr>
          <w:rFonts w:hint="cs"/>
          <w:rtl/>
        </w:rPr>
        <w:t xml:space="preserve">, </w:t>
      </w:r>
      <w:r w:rsidR="0012790E">
        <w:rPr>
          <w:rFonts w:hint="cs"/>
          <w:rtl/>
        </w:rPr>
        <w:t>فالأحاسيس</w:t>
      </w:r>
      <w:r w:rsidR="00FC6CBB">
        <w:rPr>
          <w:rFonts w:hint="cs"/>
          <w:rtl/>
        </w:rPr>
        <w:t xml:space="preserve"> ليس من عمل العقل , ول</w:t>
      </w:r>
      <w:r w:rsidR="0012790E">
        <w:rPr>
          <w:rFonts w:hint="cs"/>
          <w:rtl/>
        </w:rPr>
        <w:t>ذا</w:t>
      </w:r>
      <w:r w:rsidR="00FC6CBB">
        <w:rPr>
          <w:rFonts w:hint="cs"/>
          <w:rtl/>
        </w:rPr>
        <w:t xml:space="preserve"> لا تدخل </w:t>
      </w:r>
      <w:r w:rsidR="00DB663F">
        <w:rPr>
          <w:rFonts w:hint="cs"/>
          <w:rtl/>
        </w:rPr>
        <w:t xml:space="preserve">في حسابات </w:t>
      </w:r>
      <w:r w:rsidR="00FC6CBB">
        <w:rPr>
          <w:rFonts w:hint="cs"/>
          <w:rtl/>
        </w:rPr>
        <w:t xml:space="preserve"> الحكم </w:t>
      </w:r>
      <w:r w:rsidR="00DB663F">
        <w:rPr>
          <w:rFonts w:hint="cs"/>
          <w:rtl/>
        </w:rPr>
        <w:t xml:space="preserve"> في القانون العقلي الصرف ,</w:t>
      </w:r>
      <w:r w:rsidR="001B154C">
        <w:rPr>
          <w:rFonts w:hint="cs"/>
          <w:rtl/>
        </w:rPr>
        <w:t xml:space="preserve">  ف</w:t>
      </w:r>
      <w:r w:rsidR="0080501F">
        <w:rPr>
          <w:rFonts w:hint="cs"/>
          <w:rtl/>
        </w:rPr>
        <w:t>ال</w:t>
      </w:r>
      <w:r w:rsidR="001B154C">
        <w:rPr>
          <w:rFonts w:hint="cs"/>
          <w:rtl/>
        </w:rPr>
        <w:t>قاضي</w:t>
      </w:r>
      <w:r w:rsidR="0080501F">
        <w:rPr>
          <w:rFonts w:hint="cs"/>
          <w:rtl/>
        </w:rPr>
        <w:t xml:space="preserve"> في </w:t>
      </w:r>
      <w:r w:rsidR="001B154C">
        <w:rPr>
          <w:rFonts w:hint="cs"/>
          <w:rtl/>
        </w:rPr>
        <w:t xml:space="preserve"> </w:t>
      </w:r>
      <w:r w:rsidR="0080501F">
        <w:rPr>
          <w:rFonts w:hint="cs"/>
          <w:rtl/>
        </w:rPr>
        <w:t>المحاكم الامريكية</w:t>
      </w:r>
      <w:r w:rsidR="001B154C">
        <w:rPr>
          <w:rFonts w:hint="cs"/>
          <w:rtl/>
        </w:rPr>
        <w:t xml:space="preserve"> ه يجلس على مكتبه وبيده ألة حاسبه يحسب بها عدد الجنح ليصدر الحكم من غير النظر في الملابسات الاخرى </w:t>
      </w:r>
      <w:r w:rsidR="0080501F">
        <w:rPr>
          <w:rFonts w:hint="cs"/>
          <w:rtl/>
        </w:rPr>
        <w:t>للقضية</w:t>
      </w:r>
      <w:r w:rsidR="005A2E3A">
        <w:rPr>
          <w:rFonts w:hint="cs"/>
          <w:rtl/>
        </w:rPr>
        <w:t xml:space="preserve"> ,او المتعلقات </w:t>
      </w:r>
      <w:r w:rsidR="0080501F">
        <w:rPr>
          <w:rFonts w:hint="cs"/>
          <w:rtl/>
        </w:rPr>
        <w:t>الأخلاقية</w:t>
      </w:r>
      <w:r w:rsidR="005A2E3A">
        <w:rPr>
          <w:rFonts w:hint="cs"/>
          <w:rtl/>
        </w:rPr>
        <w:t xml:space="preserve"> </w:t>
      </w:r>
      <w:r w:rsidR="0080501F">
        <w:rPr>
          <w:rFonts w:hint="cs"/>
          <w:rtl/>
        </w:rPr>
        <w:t>والمجتمعية</w:t>
      </w:r>
      <w:r w:rsidR="005A2E3A">
        <w:rPr>
          <w:rFonts w:hint="cs"/>
          <w:rtl/>
        </w:rPr>
        <w:t xml:space="preserve"> التي قد </w:t>
      </w:r>
      <w:r w:rsidR="001B154C">
        <w:rPr>
          <w:rFonts w:hint="cs"/>
          <w:rtl/>
        </w:rPr>
        <w:t xml:space="preserve"> </w:t>
      </w:r>
      <w:r w:rsidR="0080501F">
        <w:rPr>
          <w:rFonts w:hint="cs"/>
          <w:rtl/>
        </w:rPr>
        <w:t>تنشء</w:t>
      </w:r>
      <w:r w:rsidR="001B154C">
        <w:rPr>
          <w:rFonts w:hint="cs"/>
          <w:rtl/>
        </w:rPr>
        <w:t xml:space="preserve"> عن ذلك الحكم </w:t>
      </w:r>
      <w:r w:rsidR="00DC6146">
        <w:rPr>
          <w:rFonts w:hint="cs"/>
          <w:rtl/>
        </w:rPr>
        <w:t xml:space="preserve"> </w:t>
      </w:r>
      <w:r w:rsidR="001B154C">
        <w:rPr>
          <w:rFonts w:hint="cs"/>
          <w:rtl/>
        </w:rPr>
        <w:t xml:space="preserve">, </w:t>
      </w:r>
      <w:r w:rsidR="0080501F">
        <w:rPr>
          <w:rFonts w:hint="cs"/>
          <w:rtl/>
        </w:rPr>
        <w:t>فالعملية</w:t>
      </w:r>
      <w:r w:rsidR="00DC6146">
        <w:rPr>
          <w:rFonts w:hint="cs"/>
          <w:rtl/>
        </w:rPr>
        <w:t xml:space="preserve"> عقلية بحته وحسابيه ليس فيها التقدي</w:t>
      </w:r>
      <w:r w:rsidR="005C25EA">
        <w:rPr>
          <w:rFonts w:hint="cs"/>
          <w:rtl/>
        </w:rPr>
        <w:t>ر</w:t>
      </w:r>
      <w:r w:rsidR="00DB663F">
        <w:rPr>
          <w:rFonts w:hint="cs"/>
          <w:rtl/>
        </w:rPr>
        <w:t xml:space="preserve"> الظرفي </w:t>
      </w:r>
      <w:r w:rsidR="005C25EA">
        <w:rPr>
          <w:rFonts w:hint="cs"/>
          <w:rtl/>
        </w:rPr>
        <w:t>و</w:t>
      </w:r>
      <w:r w:rsidR="00BF0C19">
        <w:rPr>
          <w:rFonts w:hint="cs"/>
          <w:rtl/>
        </w:rPr>
        <w:t xml:space="preserve">الحالات </w:t>
      </w:r>
      <w:r w:rsidR="0080501F">
        <w:rPr>
          <w:rFonts w:hint="cs"/>
          <w:rtl/>
        </w:rPr>
        <w:t>النفسية</w:t>
      </w:r>
      <w:r w:rsidR="00BF0C19">
        <w:rPr>
          <w:rFonts w:hint="cs"/>
          <w:rtl/>
        </w:rPr>
        <w:t xml:space="preserve"> والحسيه</w:t>
      </w:r>
      <w:r w:rsidR="00DB663F">
        <w:rPr>
          <w:rFonts w:hint="cs"/>
          <w:rtl/>
        </w:rPr>
        <w:t>.</w:t>
      </w:r>
    </w:p>
    <w:p w14:paraId="297F4E71" w14:textId="5AAE2CE7" w:rsidR="006A080E" w:rsidRDefault="006A080E" w:rsidP="00DB663F">
      <w:pPr>
        <w:bidi/>
        <w:jc w:val="left"/>
        <w:rPr>
          <w:rtl/>
        </w:rPr>
      </w:pPr>
      <w:r>
        <w:rPr>
          <w:rFonts w:hint="cs"/>
          <w:rtl/>
        </w:rPr>
        <w:t xml:space="preserve"> </w:t>
      </w:r>
      <w:r w:rsidR="006E3F89">
        <w:rPr>
          <w:rFonts w:hint="cs"/>
          <w:rtl/>
        </w:rPr>
        <w:t>إن في</w:t>
      </w:r>
      <w:r w:rsidR="00DF5766">
        <w:rPr>
          <w:rFonts w:hint="cs"/>
          <w:rtl/>
        </w:rPr>
        <w:t xml:space="preserve"> </w:t>
      </w:r>
      <w:r>
        <w:rPr>
          <w:rFonts w:hint="cs"/>
          <w:rtl/>
        </w:rPr>
        <w:t>ابتع</w:t>
      </w:r>
      <w:r w:rsidR="00DF5766">
        <w:rPr>
          <w:rFonts w:hint="cs"/>
          <w:rtl/>
        </w:rPr>
        <w:t>ا</w:t>
      </w:r>
      <w:r>
        <w:rPr>
          <w:rFonts w:hint="cs"/>
          <w:rtl/>
        </w:rPr>
        <w:t>د الانسان عن الهد</w:t>
      </w:r>
      <w:r w:rsidR="00A82428">
        <w:rPr>
          <w:rFonts w:hint="cs"/>
          <w:rtl/>
        </w:rPr>
        <w:t>ي</w:t>
      </w:r>
      <w:r>
        <w:rPr>
          <w:rFonts w:hint="cs"/>
          <w:rtl/>
        </w:rPr>
        <w:t xml:space="preserve"> </w:t>
      </w:r>
      <w:r w:rsidR="0012790E">
        <w:rPr>
          <w:rFonts w:hint="cs"/>
          <w:rtl/>
        </w:rPr>
        <w:t>الالهي،</w:t>
      </w:r>
      <w:r w:rsidR="00866902">
        <w:rPr>
          <w:rFonts w:hint="cs"/>
          <w:rtl/>
        </w:rPr>
        <w:t xml:space="preserve"> </w:t>
      </w:r>
      <w:r w:rsidR="00A82428">
        <w:rPr>
          <w:rFonts w:hint="cs"/>
          <w:rtl/>
        </w:rPr>
        <w:t xml:space="preserve">غيب عنه المعارف </w:t>
      </w:r>
      <w:r w:rsidR="0012790E">
        <w:rPr>
          <w:rFonts w:hint="cs"/>
          <w:rtl/>
        </w:rPr>
        <w:t>الحقيقية</w:t>
      </w:r>
      <w:r>
        <w:rPr>
          <w:rFonts w:hint="cs"/>
          <w:rtl/>
        </w:rPr>
        <w:t xml:space="preserve"> </w:t>
      </w:r>
      <w:r w:rsidR="0012790E">
        <w:rPr>
          <w:rFonts w:hint="cs"/>
          <w:rtl/>
        </w:rPr>
        <w:t>لخفايا</w:t>
      </w:r>
      <w:r>
        <w:rPr>
          <w:rFonts w:hint="cs"/>
          <w:rtl/>
        </w:rPr>
        <w:t xml:space="preserve"> النفس والروح </w:t>
      </w:r>
      <w:r w:rsidR="0012790E">
        <w:rPr>
          <w:rFonts w:hint="cs"/>
          <w:rtl/>
        </w:rPr>
        <w:t>ومتطلباتها،</w:t>
      </w:r>
      <w:r w:rsidR="00A41C58">
        <w:rPr>
          <w:rFonts w:hint="cs"/>
          <w:rtl/>
        </w:rPr>
        <w:t xml:space="preserve"> </w:t>
      </w:r>
      <w:r w:rsidR="0012790E">
        <w:rPr>
          <w:rFonts w:hint="cs"/>
          <w:rtl/>
        </w:rPr>
        <w:t>فأ</w:t>
      </w:r>
      <w:r w:rsidR="00DF5766">
        <w:rPr>
          <w:rFonts w:hint="cs"/>
          <w:rtl/>
        </w:rPr>
        <w:t>صبح في صراع مع نفس</w:t>
      </w:r>
      <w:r w:rsidR="0012790E">
        <w:rPr>
          <w:rFonts w:hint="cs"/>
          <w:rtl/>
        </w:rPr>
        <w:t>ه</w:t>
      </w:r>
      <w:r w:rsidR="00DF5766">
        <w:rPr>
          <w:rFonts w:hint="cs"/>
          <w:rtl/>
        </w:rPr>
        <w:t xml:space="preserve"> </w:t>
      </w:r>
      <w:r w:rsidR="0012790E">
        <w:rPr>
          <w:rFonts w:hint="cs"/>
          <w:rtl/>
        </w:rPr>
        <w:t>لأنه</w:t>
      </w:r>
      <w:r w:rsidR="00DF5766">
        <w:rPr>
          <w:rFonts w:hint="cs"/>
          <w:rtl/>
        </w:rPr>
        <w:t xml:space="preserve"> ع</w:t>
      </w:r>
      <w:r w:rsidR="00FB3151">
        <w:rPr>
          <w:rFonts w:hint="cs"/>
          <w:rtl/>
        </w:rPr>
        <w:t>ا</w:t>
      </w:r>
      <w:r w:rsidR="00DF5766">
        <w:rPr>
          <w:rFonts w:hint="cs"/>
          <w:rtl/>
        </w:rPr>
        <w:t xml:space="preserve">جز </w:t>
      </w:r>
      <w:r w:rsidR="005C25EA">
        <w:rPr>
          <w:rFonts w:hint="cs"/>
          <w:rtl/>
        </w:rPr>
        <w:t>عن تلبية</w:t>
      </w:r>
      <w:r>
        <w:rPr>
          <w:rFonts w:hint="cs"/>
          <w:rtl/>
        </w:rPr>
        <w:t xml:space="preserve"> </w:t>
      </w:r>
      <w:r w:rsidR="0012790E">
        <w:rPr>
          <w:rFonts w:hint="cs"/>
          <w:rtl/>
        </w:rPr>
        <w:t>رغباتها.</w:t>
      </w:r>
      <w:r>
        <w:rPr>
          <w:rFonts w:hint="cs"/>
          <w:rtl/>
        </w:rPr>
        <w:t xml:space="preserve"> </w:t>
      </w:r>
    </w:p>
    <w:p w14:paraId="13F1130E" w14:textId="56D804D1" w:rsidR="000E6E64" w:rsidRDefault="00DF5766" w:rsidP="000E6E64">
      <w:pPr>
        <w:rPr>
          <w:rtl/>
        </w:rPr>
      </w:pPr>
      <w:r>
        <w:rPr>
          <w:rFonts w:hint="cs"/>
          <w:rtl/>
        </w:rPr>
        <w:t xml:space="preserve">فالصراع الفكري والنفسي </w:t>
      </w:r>
      <w:r w:rsidR="002E3065">
        <w:rPr>
          <w:rFonts w:hint="cs"/>
          <w:rtl/>
        </w:rPr>
        <w:t>في الغرب</w:t>
      </w:r>
      <w:r w:rsidR="006A080E">
        <w:rPr>
          <w:rFonts w:hint="cs"/>
          <w:rtl/>
        </w:rPr>
        <w:t xml:space="preserve"> في عصر ما بعد </w:t>
      </w:r>
      <w:r w:rsidR="004D656C">
        <w:rPr>
          <w:rFonts w:hint="cs"/>
          <w:rtl/>
        </w:rPr>
        <w:t>الحداثة،</w:t>
      </w:r>
      <w:r w:rsidR="006A080E">
        <w:rPr>
          <w:rFonts w:hint="cs"/>
          <w:rtl/>
        </w:rPr>
        <w:t xml:space="preserve"> </w:t>
      </w:r>
      <w:r w:rsidR="00DF2FB6">
        <w:rPr>
          <w:rFonts w:hint="cs"/>
          <w:rtl/>
        </w:rPr>
        <w:t xml:space="preserve">دفع الكثير منهم </w:t>
      </w:r>
      <w:r w:rsidR="004D656C">
        <w:rPr>
          <w:rFonts w:hint="cs"/>
          <w:rtl/>
        </w:rPr>
        <w:t>للرجوع الى</w:t>
      </w:r>
      <w:r>
        <w:rPr>
          <w:rFonts w:hint="cs"/>
          <w:rtl/>
        </w:rPr>
        <w:t xml:space="preserve"> الدين </w:t>
      </w:r>
      <w:r w:rsidR="006A080E">
        <w:rPr>
          <w:rFonts w:hint="cs"/>
          <w:rtl/>
        </w:rPr>
        <w:t xml:space="preserve">والتدين </w:t>
      </w:r>
      <w:r>
        <w:rPr>
          <w:rFonts w:hint="cs"/>
          <w:rtl/>
        </w:rPr>
        <w:t>ليملئوا الفراغ</w:t>
      </w:r>
      <w:r w:rsidR="00B56677">
        <w:rPr>
          <w:rFonts w:hint="cs"/>
          <w:rtl/>
        </w:rPr>
        <w:t xml:space="preserve"> والعطش</w:t>
      </w:r>
      <w:r>
        <w:rPr>
          <w:rFonts w:hint="cs"/>
          <w:rtl/>
        </w:rPr>
        <w:t xml:space="preserve"> </w:t>
      </w:r>
      <w:r w:rsidR="004D656C">
        <w:rPr>
          <w:rFonts w:hint="cs"/>
          <w:rtl/>
        </w:rPr>
        <w:t>الروحي.</w:t>
      </w:r>
      <w:r w:rsidR="00DF2FB6">
        <w:rPr>
          <w:rFonts w:hint="cs"/>
          <w:rtl/>
        </w:rPr>
        <w:t xml:space="preserve"> غير أنهم لم يجدوا في </w:t>
      </w:r>
      <w:r w:rsidR="004D656C">
        <w:rPr>
          <w:rFonts w:hint="cs"/>
          <w:rtl/>
        </w:rPr>
        <w:t>ال</w:t>
      </w:r>
      <w:r w:rsidR="00DF2FB6">
        <w:rPr>
          <w:rFonts w:hint="cs"/>
          <w:rtl/>
        </w:rPr>
        <w:t>دين</w:t>
      </w:r>
      <w:r w:rsidR="004D656C">
        <w:rPr>
          <w:rFonts w:hint="cs"/>
          <w:rtl/>
        </w:rPr>
        <w:t xml:space="preserve"> الذي ورثوه من</w:t>
      </w:r>
      <w:r w:rsidR="00DF2FB6">
        <w:rPr>
          <w:rFonts w:hint="cs"/>
          <w:rtl/>
        </w:rPr>
        <w:t xml:space="preserve"> </w:t>
      </w:r>
      <w:r w:rsidR="0012790E">
        <w:rPr>
          <w:rFonts w:hint="cs"/>
          <w:rtl/>
        </w:rPr>
        <w:t>الأجداد</w:t>
      </w:r>
      <w:r w:rsidR="00DF2FB6">
        <w:rPr>
          <w:rFonts w:hint="cs"/>
          <w:rtl/>
        </w:rPr>
        <w:t xml:space="preserve"> ما يروي عطش </w:t>
      </w:r>
      <w:r w:rsidR="004D656C">
        <w:rPr>
          <w:rFonts w:hint="cs"/>
          <w:rtl/>
        </w:rPr>
        <w:t>الروح،</w:t>
      </w:r>
      <w:r w:rsidR="00DF2FB6">
        <w:rPr>
          <w:rFonts w:hint="cs"/>
          <w:rtl/>
        </w:rPr>
        <w:t xml:space="preserve"> ويجيب النفس على </w:t>
      </w:r>
      <w:r w:rsidR="0012790E">
        <w:rPr>
          <w:rFonts w:hint="cs"/>
          <w:rtl/>
        </w:rPr>
        <w:t>تساؤلاتها</w:t>
      </w:r>
      <w:r w:rsidR="00DF2FB6">
        <w:rPr>
          <w:rFonts w:hint="cs"/>
          <w:rtl/>
        </w:rPr>
        <w:t xml:space="preserve"> ويسكن </w:t>
      </w:r>
      <w:r w:rsidR="004D656C">
        <w:rPr>
          <w:rFonts w:hint="cs"/>
          <w:rtl/>
        </w:rPr>
        <w:t>حيرتها،</w:t>
      </w:r>
      <w:r w:rsidR="00DF2FB6">
        <w:rPr>
          <w:rFonts w:hint="cs"/>
          <w:rtl/>
        </w:rPr>
        <w:t xml:space="preserve"> لإن الدين</w:t>
      </w:r>
      <w:r w:rsidR="00FB3151">
        <w:rPr>
          <w:rFonts w:hint="cs"/>
          <w:rtl/>
        </w:rPr>
        <w:t xml:space="preserve"> الذي </w:t>
      </w:r>
      <w:r w:rsidR="004D656C">
        <w:rPr>
          <w:rFonts w:hint="cs"/>
          <w:rtl/>
        </w:rPr>
        <w:t>ورِثوه،</w:t>
      </w:r>
      <w:r w:rsidR="00B56677">
        <w:rPr>
          <w:rFonts w:hint="cs"/>
          <w:rtl/>
        </w:rPr>
        <w:t xml:space="preserve"> قد أُ</w:t>
      </w:r>
      <w:r w:rsidR="00DF2FB6">
        <w:rPr>
          <w:rFonts w:hint="cs"/>
          <w:rtl/>
        </w:rPr>
        <w:t xml:space="preserve">فرغ من محتواه الروحي واصابه عفن </w:t>
      </w:r>
      <w:r w:rsidR="0012790E">
        <w:rPr>
          <w:rFonts w:hint="cs"/>
          <w:rtl/>
        </w:rPr>
        <w:t>المادية</w:t>
      </w:r>
      <w:r w:rsidR="00B85E22">
        <w:rPr>
          <w:rFonts w:hint="cs"/>
          <w:rtl/>
        </w:rPr>
        <w:t xml:space="preserve"> والنزوات </w:t>
      </w:r>
      <w:r w:rsidR="0012790E">
        <w:rPr>
          <w:rFonts w:hint="cs"/>
          <w:rtl/>
        </w:rPr>
        <w:t>النفسية</w:t>
      </w:r>
      <w:r w:rsidR="00B85E22">
        <w:rPr>
          <w:rFonts w:hint="cs"/>
          <w:rtl/>
        </w:rPr>
        <w:t xml:space="preserve"> فغيرت</w:t>
      </w:r>
      <w:r w:rsidR="00DF2FB6">
        <w:rPr>
          <w:rFonts w:hint="cs"/>
          <w:rtl/>
        </w:rPr>
        <w:t xml:space="preserve"> </w:t>
      </w:r>
      <w:r w:rsidR="004D656C">
        <w:rPr>
          <w:rFonts w:hint="cs"/>
          <w:rtl/>
        </w:rPr>
        <w:t>جوهره،</w:t>
      </w:r>
      <w:r w:rsidR="00FB3151">
        <w:rPr>
          <w:rFonts w:hint="cs"/>
          <w:rtl/>
        </w:rPr>
        <w:t xml:space="preserve"> </w:t>
      </w:r>
      <w:r w:rsidR="00DF2FB6">
        <w:rPr>
          <w:rFonts w:hint="cs"/>
          <w:rtl/>
        </w:rPr>
        <w:t xml:space="preserve">فلم </w:t>
      </w:r>
      <w:r w:rsidR="00A863C7">
        <w:rPr>
          <w:rFonts w:hint="cs"/>
          <w:rtl/>
        </w:rPr>
        <w:t>يعد</w:t>
      </w:r>
      <w:r w:rsidR="00097DDB">
        <w:rPr>
          <w:rFonts w:hint="cs"/>
          <w:rtl/>
        </w:rPr>
        <w:t xml:space="preserve"> </w:t>
      </w:r>
      <w:r w:rsidR="00866902">
        <w:rPr>
          <w:rFonts w:hint="cs"/>
          <w:rtl/>
        </w:rPr>
        <w:t>يستطيع أن</w:t>
      </w:r>
      <w:r w:rsidR="00A863C7">
        <w:rPr>
          <w:rFonts w:hint="cs"/>
          <w:rtl/>
        </w:rPr>
        <w:t xml:space="preserve"> </w:t>
      </w:r>
      <w:r w:rsidR="00866902">
        <w:rPr>
          <w:rFonts w:hint="cs"/>
          <w:rtl/>
        </w:rPr>
        <w:t xml:space="preserve">يروي نفوسهم </w:t>
      </w:r>
      <w:r w:rsidR="004D656C">
        <w:rPr>
          <w:rFonts w:hint="cs"/>
          <w:rtl/>
        </w:rPr>
        <w:t>العطشى من</w:t>
      </w:r>
      <w:r w:rsidR="00DF2FB6">
        <w:rPr>
          <w:rFonts w:hint="cs"/>
          <w:rtl/>
        </w:rPr>
        <w:t xml:space="preserve"> ماء </w:t>
      </w:r>
      <w:r w:rsidR="00097DDB">
        <w:rPr>
          <w:rFonts w:hint="cs"/>
          <w:rtl/>
        </w:rPr>
        <w:t>الحقيقة</w:t>
      </w:r>
      <w:r w:rsidR="00DF2FB6">
        <w:rPr>
          <w:rFonts w:hint="cs"/>
          <w:rtl/>
        </w:rPr>
        <w:t xml:space="preserve"> التي تبحث </w:t>
      </w:r>
      <w:r w:rsidR="004D656C">
        <w:rPr>
          <w:rFonts w:hint="cs"/>
          <w:rtl/>
        </w:rPr>
        <w:lastRenderedPageBreak/>
        <w:t>عنها.</w:t>
      </w:r>
      <w:r w:rsidR="00DF2FB6">
        <w:rPr>
          <w:rFonts w:hint="cs"/>
          <w:rtl/>
        </w:rPr>
        <w:t xml:space="preserve"> ولم</w:t>
      </w:r>
      <w:r w:rsidR="00FB3151">
        <w:rPr>
          <w:rFonts w:hint="cs"/>
          <w:rtl/>
        </w:rPr>
        <w:t xml:space="preserve"> يستطع أن </w:t>
      </w:r>
      <w:r w:rsidR="00DB663F">
        <w:rPr>
          <w:rFonts w:hint="cs"/>
          <w:rtl/>
        </w:rPr>
        <w:t xml:space="preserve">يملئ </w:t>
      </w:r>
      <w:r w:rsidR="00E60925">
        <w:rPr>
          <w:rFonts w:hint="cs"/>
          <w:rtl/>
        </w:rPr>
        <w:t>الفر</w:t>
      </w:r>
      <w:r w:rsidR="004068AB">
        <w:rPr>
          <w:rFonts w:hint="cs"/>
          <w:rtl/>
        </w:rPr>
        <w:t xml:space="preserve">اغ الروحي والعطش المعرفي </w:t>
      </w:r>
      <w:r w:rsidR="004D656C">
        <w:rPr>
          <w:rFonts w:hint="cs"/>
          <w:rtl/>
        </w:rPr>
        <w:t>للحقيقة التي</w:t>
      </w:r>
      <w:r w:rsidR="00E60925">
        <w:rPr>
          <w:rFonts w:hint="cs"/>
          <w:rtl/>
        </w:rPr>
        <w:t xml:space="preserve"> </w:t>
      </w:r>
      <w:r w:rsidR="005C25EA">
        <w:rPr>
          <w:rFonts w:hint="cs"/>
          <w:rtl/>
        </w:rPr>
        <w:t>ت</w:t>
      </w:r>
      <w:r w:rsidR="004D656C">
        <w:rPr>
          <w:rFonts w:hint="cs"/>
          <w:rtl/>
        </w:rPr>
        <w:t>ؤ</w:t>
      </w:r>
      <w:r w:rsidR="005C25EA">
        <w:rPr>
          <w:rFonts w:hint="cs"/>
          <w:rtl/>
        </w:rPr>
        <w:t xml:space="preserve">رق </w:t>
      </w:r>
      <w:r w:rsidR="004D656C">
        <w:rPr>
          <w:rFonts w:hint="cs"/>
          <w:rtl/>
        </w:rPr>
        <w:t>الروح،</w:t>
      </w:r>
      <w:r w:rsidR="00A863C7">
        <w:rPr>
          <w:rFonts w:hint="cs"/>
          <w:rtl/>
        </w:rPr>
        <w:t xml:space="preserve"> والتي لا تهدأ إلا عندما تشعر </w:t>
      </w:r>
      <w:r w:rsidR="004D656C">
        <w:rPr>
          <w:rFonts w:hint="cs"/>
          <w:rtl/>
        </w:rPr>
        <w:t>بالدفي</w:t>
      </w:r>
      <w:r w:rsidR="004D656C">
        <w:rPr>
          <w:rFonts w:hint="eastAsia"/>
          <w:rtl/>
        </w:rPr>
        <w:t>ء</w:t>
      </w:r>
      <w:r w:rsidR="00A863C7">
        <w:rPr>
          <w:rFonts w:hint="cs"/>
          <w:rtl/>
        </w:rPr>
        <w:t xml:space="preserve"> المؤنس </w:t>
      </w:r>
      <w:r w:rsidR="004D656C">
        <w:rPr>
          <w:rFonts w:hint="cs"/>
          <w:rtl/>
        </w:rPr>
        <w:t>للقلب،</w:t>
      </w:r>
      <w:r w:rsidR="00A863C7">
        <w:rPr>
          <w:rFonts w:hint="cs"/>
          <w:rtl/>
        </w:rPr>
        <w:t xml:space="preserve"> </w:t>
      </w:r>
      <w:r w:rsidR="00FB3151">
        <w:rPr>
          <w:rFonts w:hint="cs"/>
          <w:rtl/>
        </w:rPr>
        <w:t>و</w:t>
      </w:r>
      <w:r w:rsidR="00866902">
        <w:rPr>
          <w:rFonts w:hint="cs"/>
          <w:rtl/>
        </w:rPr>
        <w:t xml:space="preserve">بالسكون </w:t>
      </w:r>
      <w:r w:rsidR="004D656C">
        <w:rPr>
          <w:rFonts w:hint="cs"/>
          <w:rtl/>
        </w:rPr>
        <w:t>والتلاؤم</w:t>
      </w:r>
      <w:r w:rsidR="00866902">
        <w:rPr>
          <w:rFonts w:hint="cs"/>
          <w:rtl/>
        </w:rPr>
        <w:t xml:space="preserve"> </w:t>
      </w:r>
      <w:r w:rsidR="004D656C">
        <w:rPr>
          <w:rFonts w:hint="cs"/>
          <w:rtl/>
        </w:rPr>
        <w:t>والانسجام</w:t>
      </w:r>
      <w:r w:rsidR="00866902">
        <w:rPr>
          <w:rFonts w:hint="cs"/>
          <w:rtl/>
        </w:rPr>
        <w:t xml:space="preserve"> مع</w:t>
      </w:r>
      <w:r w:rsidR="00A863C7">
        <w:rPr>
          <w:rFonts w:hint="cs"/>
          <w:rtl/>
        </w:rPr>
        <w:t xml:space="preserve"> فطرتها التي فطرها الله </w:t>
      </w:r>
      <w:r w:rsidR="004D656C">
        <w:rPr>
          <w:rFonts w:hint="cs"/>
          <w:rtl/>
        </w:rPr>
        <w:t>عليها.</w:t>
      </w:r>
      <w:r w:rsidR="00A863C7">
        <w:rPr>
          <w:rFonts w:hint="cs"/>
          <w:rtl/>
        </w:rPr>
        <w:t xml:space="preserve"> </w:t>
      </w:r>
      <w:r w:rsidR="004D656C">
        <w:rPr>
          <w:rFonts w:hint="cs"/>
          <w:rtl/>
        </w:rPr>
        <w:t>فالإنسان</w:t>
      </w:r>
      <w:r w:rsidR="00E60925">
        <w:rPr>
          <w:rFonts w:hint="cs"/>
          <w:rtl/>
        </w:rPr>
        <w:t xml:space="preserve"> بفطرته </w:t>
      </w:r>
      <w:r w:rsidR="001578A2">
        <w:rPr>
          <w:rFonts w:hint="cs"/>
          <w:rtl/>
        </w:rPr>
        <w:t xml:space="preserve">لا يستأنس ويرتاح إلا إذا </w:t>
      </w:r>
      <w:r w:rsidR="00DF2FB6">
        <w:rPr>
          <w:rFonts w:hint="cs"/>
          <w:rtl/>
        </w:rPr>
        <w:t xml:space="preserve">ما </w:t>
      </w:r>
      <w:r w:rsidR="001578A2">
        <w:rPr>
          <w:rFonts w:hint="cs"/>
          <w:rtl/>
        </w:rPr>
        <w:t>انسجم د</w:t>
      </w:r>
      <w:r w:rsidR="00E60925">
        <w:rPr>
          <w:rFonts w:hint="cs"/>
          <w:rtl/>
        </w:rPr>
        <w:t>اخله مع م</w:t>
      </w:r>
      <w:r w:rsidR="001578A2">
        <w:rPr>
          <w:rFonts w:hint="cs"/>
          <w:rtl/>
        </w:rPr>
        <w:t>ا ي</w:t>
      </w:r>
      <w:r w:rsidR="008E103D">
        <w:rPr>
          <w:rFonts w:hint="cs"/>
          <w:rtl/>
        </w:rPr>
        <w:t>حيط به</w:t>
      </w:r>
      <w:r w:rsidR="00E60925">
        <w:rPr>
          <w:rFonts w:hint="cs"/>
          <w:rtl/>
        </w:rPr>
        <w:t xml:space="preserve"> من مخلوقات </w:t>
      </w:r>
      <w:r w:rsidR="004D656C">
        <w:rPr>
          <w:rFonts w:hint="cs"/>
          <w:rtl/>
        </w:rPr>
        <w:t>الله،</w:t>
      </w:r>
      <w:r w:rsidR="00E60925">
        <w:rPr>
          <w:rFonts w:hint="cs"/>
          <w:rtl/>
        </w:rPr>
        <w:t xml:space="preserve"> </w:t>
      </w:r>
      <w:r w:rsidR="008E103D">
        <w:rPr>
          <w:rFonts w:hint="cs"/>
          <w:rtl/>
        </w:rPr>
        <w:t>و</w:t>
      </w:r>
      <w:r w:rsidR="00E60925">
        <w:rPr>
          <w:rFonts w:hint="cs"/>
          <w:rtl/>
        </w:rPr>
        <w:t>التي</w:t>
      </w:r>
      <w:r w:rsidR="008E103D">
        <w:rPr>
          <w:rFonts w:hint="cs"/>
          <w:rtl/>
        </w:rPr>
        <w:t xml:space="preserve"> هي في </w:t>
      </w:r>
      <w:r w:rsidR="00234D6A">
        <w:rPr>
          <w:rFonts w:hint="cs"/>
          <w:rtl/>
        </w:rPr>
        <w:t>حالة تسليم</w:t>
      </w:r>
      <w:r w:rsidR="00B56677">
        <w:rPr>
          <w:rFonts w:hint="cs"/>
          <w:rtl/>
        </w:rPr>
        <w:t xml:space="preserve"> لخالقها</w:t>
      </w:r>
      <w:r w:rsidR="00E60925">
        <w:rPr>
          <w:rFonts w:hint="cs"/>
          <w:rtl/>
        </w:rPr>
        <w:t xml:space="preserve"> تسجد</w:t>
      </w:r>
      <w:r w:rsidR="00B56677">
        <w:rPr>
          <w:rFonts w:hint="cs"/>
          <w:rtl/>
        </w:rPr>
        <w:t xml:space="preserve"> </w:t>
      </w:r>
      <w:r w:rsidR="00E60925">
        <w:rPr>
          <w:rFonts w:hint="cs"/>
          <w:rtl/>
        </w:rPr>
        <w:t xml:space="preserve">وتسبح لله </w:t>
      </w:r>
      <w:r w:rsidR="00234D6A">
        <w:rPr>
          <w:rFonts w:hint="cs"/>
          <w:rtl/>
        </w:rPr>
        <w:t>بفطرتها،</w:t>
      </w:r>
      <w:r w:rsidR="004D656C">
        <w:rPr>
          <w:rFonts w:hint="cs"/>
          <w:rtl/>
        </w:rPr>
        <w:t xml:space="preserve"> فكيف يكون للإنسان السيد على ما حوله من المخلوقات </w:t>
      </w:r>
      <w:r w:rsidR="00234D6A">
        <w:rPr>
          <w:rFonts w:hint="cs"/>
          <w:rtl/>
        </w:rPr>
        <w:t>المسبحة</w:t>
      </w:r>
      <w:r w:rsidR="004D656C">
        <w:rPr>
          <w:rFonts w:hint="cs"/>
          <w:rtl/>
        </w:rPr>
        <w:t xml:space="preserve"> لله أن يسودها وهو على غير ما هي عليه من التسليم </w:t>
      </w:r>
      <w:r w:rsidR="00234D6A">
        <w:rPr>
          <w:rFonts w:hint="cs"/>
          <w:rtl/>
        </w:rPr>
        <w:t>والسجود.</w:t>
      </w:r>
      <w:r w:rsidR="00E60925">
        <w:rPr>
          <w:rFonts w:hint="cs"/>
          <w:rtl/>
        </w:rPr>
        <w:t xml:space="preserve"> </w:t>
      </w:r>
      <w:r w:rsidR="00234D6A">
        <w:rPr>
          <w:rFonts w:hint="cs"/>
          <w:rtl/>
        </w:rPr>
        <w:t>فالإنسان سوف</w:t>
      </w:r>
      <w:r w:rsidR="00E60925">
        <w:rPr>
          <w:rFonts w:hint="cs"/>
          <w:rtl/>
        </w:rPr>
        <w:t xml:space="preserve"> </w:t>
      </w:r>
      <w:r w:rsidR="00B85E22">
        <w:rPr>
          <w:rFonts w:hint="cs"/>
          <w:rtl/>
        </w:rPr>
        <w:t>يبقى في</w:t>
      </w:r>
      <w:r w:rsidR="00A863C7">
        <w:rPr>
          <w:rFonts w:hint="cs"/>
          <w:rtl/>
        </w:rPr>
        <w:t xml:space="preserve"> هذا</w:t>
      </w:r>
      <w:r w:rsidR="00B85E22">
        <w:rPr>
          <w:rFonts w:hint="cs"/>
          <w:rtl/>
        </w:rPr>
        <w:t xml:space="preserve"> </w:t>
      </w:r>
      <w:r w:rsidR="00234D6A">
        <w:rPr>
          <w:rFonts w:hint="cs"/>
          <w:rtl/>
        </w:rPr>
        <w:t>صراع الى</w:t>
      </w:r>
      <w:r w:rsidR="00B85E22">
        <w:rPr>
          <w:rFonts w:hint="cs"/>
          <w:rtl/>
        </w:rPr>
        <w:t xml:space="preserve"> أن يجد</w:t>
      </w:r>
      <w:r w:rsidR="00B56677">
        <w:rPr>
          <w:rFonts w:hint="cs"/>
          <w:rtl/>
        </w:rPr>
        <w:t xml:space="preserve"> او يعرف</w:t>
      </w:r>
      <w:r w:rsidR="00B85E22">
        <w:rPr>
          <w:rFonts w:hint="cs"/>
          <w:rtl/>
        </w:rPr>
        <w:t xml:space="preserve"> سبب</w:t>
      </w:r>
      <w:r w:rsidR="00E60925">
        <w:rPr>
          <w:rFonts w:hint="cs"/>
          <w:rtl/>
        </w:rPr>
        <w:t xml:space="preserve"> </w:t>
      </w:r>
      <w:r w:rsidR="00A863C7">
        <w:rPr>
          <w:rFonts w:hint="cs"/>
          <w:rtl/>
        </w:rPr>
        <w:t>لحقيقة وجوده في هذا الكون</w:t>
      </w:r>
      <w:r w:rsidR="00234D6A">
        <w:rPr>
          <w:rFonts w:hint="cs"/>
          <w:rtl/>
        </w:rPr>
        <w:t xml:space="preserve"> ومكانه فيه.</w:t>
      </w:r>
      <w:r w:rsidR="00A863C7">
        <w:rPr>
          <w:rFonts w:hint="cs"/>
          <w:rtl/>
        </w:rPr>
        <w:t xml:space="preserve"> ف</w:t>
      </w:r>
      <w:r w:rsidR="008E103D">
        <w:rPr>
          <w:rFonts w:hint="cs"/>
          <w:rtl/>
        </w:rPr>
        <w:t>لا راحة للإنسان</w:t>
      </w:r>
      <w:r w:rsidR="00A863C7">
        <w:rPr>
          <w:rFonts w:hint="cs"/>
          <w:rtl/>
        </w:rPr>
        <w:t xml:space="preserve"> إلا إذا</w:t>
      </w:r>
      <w:r w:rsidR="00073F1F">
        <w:rPr>
          <w:rFonts w:hint="cs"/>
          <w:rtl/>
        </w:rPr>
        <w:t xml:space="preserve"> عرف </w:t>
      </w:r>
      <w:r w:rsidR="00234D6A">
        <w:rPr>
          <w:rFonts w:hint="cs"/>
          <w:rtl/>
        </w:rPr>
        <w:t>مستقرة</w:t>
      </w:r>
      <w:r w:rsidR="00073F1F">
        <w:rPr>
          <w:rFonts w:hint="cs"/>
          <w:rtl/>
        </w:rPr>
        <w:t xml:space="preserve"> </w:t>
      </w:r>
      <w:r w:rsidR="00234D6A">
        <w:rPr>
          <w:rFonts w:hint="cs"/>
          <w:rtl/>
        </w:rPr>
        <w:t>ومستودعه،</w:t>
      </w:r>
      <w:r w:rsidR="00073F1F">
        <w:rPr>
          <w:rFonts w:hint="cs"/>
          <w:rtl/>
        </w:rPr>
        <w:t xml:space="preserve"> وحقيقة امره </w:t>
      </w:r>
      <w:r w:rsidR="00234D6A">
        <w:rPr>
          <w:rFonts w:hint="cs"/>
          <w:rtl/>
        </w:rPr>
        <w:t>وخلقه،</w:t>
      </w:r>
      <w:r w:rsidR="000E6E64">
        <w:rPr>
          <w:rFonts w:hint="cs"/>
          <w:rtl/>
        </w:rPr>
        <w:t xml:space="preserve"> فكيف للإنسان أن يعيش غريبا عن </w:t>
      </w:r>
      <w:r w:rsidR="00234D6A">
        <w:rPr>
          <w:rFonts w:hint="cs"/>
          <w:rtl/>
        </w:rPr>
        <w:t xml:space="preserve">محيطه؟ </w:t>
      </w:r>
      <w:r w:rsidR="000E6E64">
        <w:rPr>
          <w:rFonts w:hint="cs"/>
          <w:rtl/>
        </w:rPr>
        <w:t xml:space="preserve">غير منسجما ومتناسق </w:t>
      </w:r>
      <w:r w:rsidR="00234D6A">
        <w:rPr>
          <w:rFonts w:hint="cs"/>
          <w:rtl/>
        </w:rPr>
        <w:t>معه،</w:t>
      </w:r>
      <w:r w:rsidR="000E6E64">
        <w:rPr>
          <w:rFonts w:hint="cs"/>
          <w:rtl/>
        </w:rPr>
        <w:t xml:space="preserve"> إنه سجن انفرادي خانق وقاتل</w:t>
      </w:r>
      <w:r w:rsidR="00234D6A">
        <w:rPr>
          <w:rFonts w:hint="cs"/>
          <w:rtl/>
        </w:rPr>
        <w:t>.</w:t>
      </w:r>
      <w:r w:rsidR="00073F1F">
        <w:rPr>
          <w:rFonts w:hint="cs"/>
          <w:rtl/>
        </w:rPr>
        <w:t xml:space="preserve"> </w:t>
      </w:r>
      <w:r w:rsidR="00B85E22">
        <w:rPr>
          <w:rFonts w:hint="cs"/>
          <w:rtl/>
        </w:rPr>
        <w:t xml:space="preserve"> </w:t>
      </w:r>
      <w:r w:rsidR="000E6E64">
        <w:rPr>
          <w:rFonts w:hint="cs"/>
          <w:rtl/>
        </w:rPr>
        <w:t xml:space="preserve"> </w:t>
      </w:r>
    </w:p>
    <w:p w14:paraId="2274B6F0" w14:textId="695B7682" w:rsidR="00DD44BF" w:rsidRDefault="004068AB" w:rsidP="000E6E64">
      <w:pPr>
        <w:rPr>
          <w:rtl/>
        </w:rPr>
      </w:pPr>
      <w:r>
        <w:rPr>
          <w:rFonts w:hint="cs"/>
          <w:rtl/>
        </w:rPr>
        <w:t>وقد خاض علماء وفلاسفة ال</w:t>
      </w:r>
      <w:r w:rsidR="00073F1F">
        <w:rPr>
          <w:rFonts w:hint="cs"/>
          <w:rtl/>
        </w:rPr>
        <w:t xml:space="preserve">غرب في هذا الفراغ </w:t>
      </w:r>
      <w:r w:rsidR="00234D6A">
        <w:rPr>
          <w:rFonts w:hint="cs"/>
          <w:rtl/>
        </w:rPr>
        <w:t xml:space="preserve">الروحي، </w:t>
      </w:r>
      <w:r w:rsidR="00073F1F">
        <w:rPr>
          <w:rFonts w:hint="cs"/>
          <w:rtl/>
        </w:rPr>
        <w:t xml:space="preserve">وبحثوا عن </w:t>
      </w:r>
      <w:r w:rsidR="00234D6A">
        <w:rPr>
          <w:rFonts w:hint="cs"/>
          <w:rtl/>
        </w:rPr>
        <w:t>الشيء</w:t>
      </w:r>
      <w:r w:rsidR="00073F1F">
        <w:rPr>
          <w:rFonts w:hint="cs"/>
          <w:rtl/>
        </w:rPr>
        <w:t xml:space="preserve"> الذي يملئ ذلك </w:t>
      </w:r>
      <w:r w:rsidR="00234D6A">
        <w:rPr>
          <w:rFonts w:hint="cs"/>
          <w:rtl/>
        </w:rPr>
        <w:t xml:space="preserve">الفراغ، </w:t>
      </w:r>
      <w:r w:rsidR="001578A2">
        <w:rPr>
          <w:rFonts w:hint="cs"/>
          <w:rtl/>
        </w:rPr>
        <w:t>ولكنهم بحثوا</w:t>
      </w:r>
      <w:r>
        <w:rPr>
          <w:rFonts w:hint="cs"/>
          <w:rtl/>
        </w:rPr>
        <w:t xml:space="preserve"> عن </w:t>
      </w:r>
      <w:r w:rsidR="00234D6A">
        <w:rPr>
          <w:rFonts w:hint="cs"/>
          <w:rtl/>
        </w:rPr>
        <w:t>الشيء</w:t>
      </w:r>
      <w:r>
        <w:rPr>
          <w:rFonts w:hint="cs"/>
          <w:rtl/>
        </w:rPr>
        <w:t xml:space="preserve"> في </w:t>
      </w:r>
      <w:r w:rsidR="001578A2">
        <w:rPr>
          <w:rFonts w:hint="cs"/>
          <w:rtl/>
        </w:rPr>
        <w:t xml:space="preserve">غير </w:t>
      </w:r>
      <w:r w:rsidR="00234D6A">
        <w:rPr>
          <w:rFonts w:hint="cs"/>
          <w:rtl/>
        </w:rPr>
        <w:t>موضعه،</w:t>
      </w:r>
      <w:r w:rsidR="001578A2">
        <w:rPr>
          <w:rFonts w:hint="cs"/>
          <w:rtl/>
        </w:rPr>
        <w:t xml:space="preserve"> فلم يجدوا في وعاء عقولهم</w:t>
      </w:r>
      <w:r>
        <w:rPr>
          <w:rFonts w:hint="cs"/>
          <w:rtl/>
        </w:rPr>
        <w:t xml:space="preserve"> </w:t>
      </w:r>
      <w:r w:rsidR="005C25EA">
        <w:rPr>
          <w:rFonts w:hint="cs"/>
          <w:rtl/>
        </w:rPr>
        <w:t>التي انطفأت عن</w:t>
      </w:r>
      <w:r w:rsidR="001578A2">
        <w:rPr>
          <w:rFonts w:hint="cs"/>
          <w:rtl/>
        </w:rPr>
        <w:t xml:space="preserve">ها نور </w:t>
      </w:r>
      <w:r w:rsidR="00234D6A">
        <w:rPr>
          <w:rFonts w:hint="cs"/>
          <w:rtl/>
        </w:rPr>
        <w:t>البصيرة</w:t>
      </w:r>
      <w:r>
        <w:rPr>
          <w:rFonts w:hint="cs"/>
          <w:rtl/>
        </w:rPr>
        <w:t xml:space="preserve"> ما</w:t>
      </w:r>
      <w:r w:rsidR="005C25EA">
        <w:rPr>
          <w:rFonts w:hint="cs"/>
          <w:rtl/>
        </w:rPr>
        <w:t xml:space="preserve"> يروي عطش </w:t>
      </w:r>
      <w:r w:rsidR="00234D6A">
        <w:rPr>
          <w:rFonts w:hint="cs"/>
          <w:rtl/>
        </w:rPr>
        <w:t xml:space="preserve">بحثهم، </w:t>
      </w:r>
      <w:r w:rsidR="005C25EA">
        <w:rPr>
          <w:rFonts w:hint="cs"/>
          <w:rtl/>
        </w:rPr>
        <w:t>فدخلوا في مت</w:t>
      </w:r>
      <w:r w:rsidR="00234D6A">
        <w:rPr>
          <w:rFonts w:hint="cs"/>
          <w:rtl/>
        </w:rPr>
        <w:t>ا</w:t>
      </w:r>
      <w:r w:rsidR="005C25EA">
        <w:rPr>
          <w:rFonts w:hint="cs"/>
          <w:rtl/>
        </w:rPr>
        <w:t>ها</w:t>
      </w:r>
      <w:r w:rsidR="00234D6A">
        <w:rPr>
          <w:rFonts w:hint="cs"/>
          <w:rtl/>
        </w:rPr>
        <w:t>ت</w:t>
      </w:r>
      <w:r>
        <w:rPr>
          <w:rFonts w:hint="cs"/>
          <w:rtl/>
        </w:rPr>
        <w:t xml:space="preserve"> </w:t>
      </w:r>
      <w:r w:rsidR="00234D6A">
        <w:rPr>
          <w:rFonts w:hint="cs"/>
          <w:rtl/>
        </w:rPr>
        <w:t>الهلوسة</w:t>
      </w:r>
      <w:r>
        <w:rPr>
          <w:rFonts w:hint="cs"/>
          <w:rtl/>
        </w:rPr>
        <w:t xml:space="preserve"> والضياع</w:t>
      </w:r>
      <w:r w:rsidR="006A080E">
        <w:rPr>
          <w:rFonts w:hint="cs"/>
          <w:rtl/>
        </w:rPr>
        <w:t xml:space="preserve">. </w:t>
      </w:r>
      <w:r w:rsidR="000015E0">
        <w:rPr>
          <w:rFonts w:hint="cs"/>
          <w:rtl/>
        </w:rPr>
        <w:t xml:space="preserve"> وهذا ما وجدناه في نظريات </w:t>
      </w:r>
      <w:r w:rsidR="00234D6A">
        <w:rPr>
          <w:rFonts w:hint="cs"/>
          <w:rtl/>
        </w:rPr>
        <w:t>واستنتاجات</w:t>
      </w:r>
      <w:r w:rsidR="000015E0">
        <w:rPr>
          <w:rFonts w:hint="cs"/>
          <w:rtl/>
        </w:rPr>
        <w:t xml:space="preserve"> </w:t>
      </w:r>
      <w:r w:rsidR="00234D6A">
        <w:rPr>
          <w:rFonts w:hint="cs"/>
          <w:rtl/>
        </w:rPr>
        <w:t>واستنباطات</w:t>
      </w:r>
      <w:r w:rsidR="000015E0">
        <w:rPr>
          <w:rFonts w:hint="cs"/>
          <w:rtl/>
        </w:rPr>
        <w:t xml:space="preserve"> وأراء فلاسفة ومفكري وعلماء عصر ما بعد </w:t>
      </w:r>
      <w:r w:rsidR="00234D6A">
        <w:rPr>
          <w:rFonts w:hint="cs"/>
          <w:rtl/>
        </w:rPr>
        <w:t>الحداثة.</w:t>
      </w:r>
    </w:p>
    <w:p w14:paraId="100A02C7" w14:textId="77777777" w:rsidR="00484AAF" w:rsidRDefault="00484AAF" w:rsidP="000E6E64">
      <w:pPr>
        <w:rPr>
          <w:rtl/>
        </w:rPr>
      </w:pPr>
    </w:p>
    <w:p w14:paraId="436DF1B4" w14:textId="7E12B53D" w:rsidR="00484AAF" w:rsidRPr="00484AAF" w:rsidRDefault="00484AAF" w:rsidP="000E6E64">
      <w:pPr>
        <w:rPr>
          <w:b/>
          <w:bCs/>
          <w:u w:val="single"/>
          <w:rtl/>
        </w:rPr>
      </w:pPr>
      <w:r w:rsidRPr="00484AAF">
        <w:rPr>
          <w:rFonts w:hint="cs"/>
          <w:b/>
          <w:bCs/>
          <w:u w:val="single"/>
          <w:rtl/>
        </w:rPr>
        <w:t xml:space="preserve">تخبط نظريات علماء ما بعد الحداثة: </w:t>
      </w:r>
      <w:r w:rsidRPr="00484AAF">
        <w:rPr>
          <w:b/>
          <w:bCs/>
          <w:u w:val="single"/>
          <w:rtl/>
        </w:rPr>
        <w:t>-</w:t>
      </w:r>
    </w:p>
    <w:p w14:paraId="1A25729C" w14:textId="1378462E" w:rsidR="00076D8B" w:rsidRDefault="00DD44BF" w:rsidP="00484AAF">
      <w:pPr>
        <w:tabs>
          <w:tab w:val="left" w:pos="1356"/>
        </w:tabs>
        <w:bidi/>
        <w:jc w:val="left"/>
        <w:rPr>
          <w:b/>
          <w:bCs/>
          <w:rtl/>
        </w:rPr>
      </w:pPr>
      <w:r>
        <w:rPr>
          <w:b/>
          <w:bCs/>
          <w:rtl/>
        </w:rPr>
        <w:tab/>
      </w:r>
    </w:p>
    <w:p w14:paraId="29AA87E4" w14:textId="19D352CF" w:rsidR="00076D8B" w:rsidRDefault="00076D8B" w:rsidP="00076D8B">
      <w:pPr>
        <w:bidi/>
        <w:jc w:val="left"/>
        <w:rPr>
          <w:b/>
          <w:bCs/>
          <w:rtl/>
        </w:rPr>
      </w:pPr>
      <w:r>
        <w:rPr>
          <w:rFonts w:hint="cs"/>
          <w:b/>
          <w:bCs/>
          <w:rtl/>
        </w:rPr>
        <w:t xml:space="preserve">إن من </w:t>
      </w:r>
      <w:r w:rsidR="00484AAF">
        <w:rPr>
          <w:rFonts w:hint="cs"/>
          <w:b/>
          <w:bCs/>
          <w:rtl/>
        </w:rPr>
        <w:t>أبرز</w:t>
      </w:r>
      <w:r>
        <w:rPr>
          <w:rFonts w:hint="cs"/>
          <w:b/>
          <w:bCs/>
          <w:rtl/>
        </w:rPr>
        <w:t xml:space="preserve"> تخبطات فكر ما بعد </w:t>
      </w:r>
      <w:r w:rsidR="00234D6A">
        <w:rPr>
          <w:rFonts w:hint="cs"/>
          <w:b/>
          <w:bCs/>
          <w:rtl/>
        </w:rPr>
        <w:t>الحداثة</w:t>
      </w:r>
      <w:r>
        <w:rPr>
          <w:rFonts w:hint="cs"/>
          <w:b/>
          <w:bCs/>
          <w:rtl/>
        </w:rPr>
        <w:t xml:space="preserve"> هو في التغييب والنفي للكائن </w:t>
      </w:r>
      <w:r w:rsidR="00484AAF">
        <w:rPr>
          <w:rFonts w:hint="cs"/>
          <w:b/>
          <w:bCs/>
          <w:rtl/>
        </w:rPr>
        <w:t>الانساني،</w:t>
      </w:r>
      <w:r>
        <w:rPr>
          <w:rtl/>
        </w:rPr>
        <w:t xml:space="preserve"> </w:t>
      </w:r>
      <w:r>
        <w:rPr>
          <w:rFonts w:hint="cs"/>
          <w:rtl/>
        </w:rPr>
        <w:t xml:space="preserve">وهي </w:t>
      </w:r>
      <w:r w:rsidR="00234D6A">
        <w:rPr>
          <w:rFonts w:hint="cs"/>
          <w:rtl/>
        </w:rPr>
        <w:t>محاولة</w:t>
      </w:r>
      <w:r>
        <w:rPr>
          <w:rFonts w:hint="cs"/>
          <w:rtl/>
        </w:rPr>
        <w:t xml:space="preserve"> </w:t>
      </w:r>
      <w:r w:rsidRPr="00B571F3">
        <w:rPr>
          <w:rtl/>
        </w:rPr>
        <w:t xml:space="preserve">إخفاء هذا الكائن وتذويبه في بنيات </w:t>
      </w:r>
      <w:r w:rsidR="00234D6A" w:rsidRPr="00B571F3">
        <w:rPr>
          <w:rFonts w:hint="cs"/>
          <w:rtl/>
        </w:rPr>
        <w:t>شارطه</w:t>
      </w:r>
      <w:r w:rsidRPr="00B571F3">
        <w:rPr>
          <w:rtl/>
        </w:rPr>
        <w:t xml:space="preserve"> ومتحكمة فيه، سواء كانت بنيات نفسية أو اقتصادية</w:t>
      </w:r>
      <w:r>
        <w:rPr>
          <w:rFonts w:hint="cs"/>
          <w:rtl/>
        </w:rPr>
        <w:t xml:space="preserve">. </w:t>
      </w:r>
      <w:r w:rsidRPr="00B571F3">
        <w:rPr>
          <w:rtl/>
        </w:rPr>
        <w:t>وهو مؤشر على تحول فلسفي عام هيمن على المنظومة الثقافية الغربية بك</w:t>
      </w:r>
      <w:r w:rsidR="00C2513F">
        <w:rPr>
          <w:rFonts w:hint="cs"/>
          <w:rtl/>
        </w:rPr>
        <w:t>ل</w:t>
      </w:r>
      <w:r w:rsidRPr="00B571F3">
        <w:rPr>
          <w:rtl/>
        </w:rPr>
        <w:t xml:space="preserve"> تعبيراتها</w:t>
      </w:r>
      <w:r w:rsidRPr="00B571F3">
        <w:rPr>
          <w:rFonts w:hint="cs"/>
          <w:rtl/>
        </w:rPr>
        <w:t xml:space="preserve"> "</w:t>
      </w:r>
      <w:r>
        <w:rPr>
          <w:rFonts w:hint="cs"/>
          <w:rtl/>
        </w:rPr>
        <w:t xml:space="preserve"> كما يعتقد الاستاذ الطيب بوعز. ومن تلك النظريات التي حاولت تغييب إنسانية </w:t>
      </w:r>
      <w:r w:rsidR="00234D6A">
        <w:rPr>
          <w:rFonts w:hint="cs"/>
          <w:rtl/>
        </w:rPr>
        <w:t>الانسان،</w:t>
      </w:r>
      <w:r>
        <w:rPr>
          <w:rFonts w:hint="cs"/>
          <w:rtl/>
        </w:rPr>
        <w:t xml:space="preserve"> </w:t>
      </w:r>
      <w:r w:rsidR="00234D6A">
        <w:rPr>
          <w:rFonts w:hint="cs"/>
          <w:rtl/>
        </w:rPr>
        <w:t>النظرية</w:t>
      </w:r>
      <w:r>
        <w:rPr>
          <w:rFonts w:hint="cs"/>
          <w:rtl/>
        </w:rPr>
        <w:t xml:space="preserve"> </w:t>
      </w:r>
      <w:r w:rsidR="00234D6A">
        <w:rPr>
          <w:rFonts w:hint="cs"/>
          <w:rtl/>
        </w:rPr>
        <w:t>الماركسية،</w:t>
      </w:r>
      <w:r>
        <w:rPr>
          <w:rFonts w:hint="cs"/>
          <w:rtl/>
        </w:rPr>
        <w:t xml:space="preserve"> والتي جعلت</w:t>
      </w:r>
      <w:r w:rsidRPr="00B571F3">
        <w:rPr>
          <w:rtl/>
        </w:rPr>
        <w:t xml:space="preserve"> العامل الاقتصادي عاملا محددا </w:t>
      </w:r>
      <w:r w:rsidR="00234D6A" w:rsidRPr="00B571F3">
        <w:rPr>
          <w:rFonts w:hint="cs"/>
          <w:rtl/>
        </w:rPr>
        <w:t>وموجها،</w:t>
      </w:r>
      <w:r w:rsidRPr="00B571F3">
        <w:rPr>
          <w:rtl/>
        </w:rPr>
        <w:t xml:space="preserve"> </w:t>
      </w:r>
      <w:r w:rsidRPr="00B571F3">
        <w:rPr>
          <w:rFonts w:hint="cs"/>
          <w:rtl/>
        </w:rPr>
        <w:t>و</w:t>
      </w:r>
      <w:r>
        <w:rPr>
          <w:rFonts w:hint="cs"/>
          <w:rtl/>
        </w:rPr>
        <w:t>التي</w:t>
      </w:r>
      <w:r w:rsidRPr="00B571F3">
        <w:rPr>
          <w:rtl/>
        </w:rPr>
        <w:t xml:space="preserve"> شرطت السلوك الإنساني وتفكيره بشروط خارجة </w:t>
      </w:r>
      <w:r w:rsidR="001869F2" w:rsidRPr="00B571F3">
        <w:rPr>
          <w:rFonts w:hint="cs"/>
          <w:rtl/>
        </w:rPr>
        <w:t>عنه</w:t>
      </w:r>
      <w:r w:rsidR="001869F2">
        <w:rPr>
          <w:rFonts w:hint="cs"/>
          <w:rtl/>
        </w:rPr>
        <w:t>.</w:t>
      </w:r>
      <w:r>
        <w:rPr>
          <w:rFonts w:hint="cs"/>
          <w:rtl/>
        </w:rPr>
        <w:t xml:space="preserve"> </w:t>
      </w:r>
    </w:p>
    <w:p w14:paraId="0E2C0FAC" w14:textId="77777777" w:rsidR="00D74CF5" w:rsidRDefault="00D74CF5" w:rsidP="00D74CF5">
      <w:pPr>
        <w:bidi/>
        <w:jc w:val="left"/>
        <w:rPr>
          <w:rFonts w:ascii="Arabic Transparent" w:hAnsi="Arabic Transparent" w:cs="Arabic Transparent"/>
          <w:b/>
          <w:bCs/>
          <w:rtl/>
        </w:rPr>
      </w:pPr>
    </w:p>
    <w:p w14:paraId="4B61E4CB" w14:textId="353225B5" w:rsidR="00C2513F" w:rsidRDefault="00467DC1" w:rsidP="002162A9">
      <w:pPr>
        <w:rPr>
          <w:rFonts w:asciiTheme="minorBidi" w:hAnsiTheme="minorBidi" w:cstheme="minorBidi"/>
          <w:rtl/>
        </w:rPr>
      </w:pPr>
      <w:r w:rsidRPr="00C2513F">
        <w:rPr>
          <w:rtl/>
        </w:rPr>
        <w:t xml:space="preserve">وفي هذا السياق يقول ألتوسير محددا التاريخ بكونه "عملية بدون ذات"، أي ثمة بنية من الشروط والمحددات المادية هي التي تتحكم في توجيه حركة التاريخ </w:t>
      </w:r>
      <w:r w:rsidRPr="002162A9">
        <w:rPr>
          <w:sz w:val="40"/>
          <w:szCs w:val="40"/>
          <w:rtl/>
        </w:rPr>
        <w:t xml:space="preserve">وتعيين اتجاهه، وهي </w:t>
      </w:r>
      <w:r w:rsidRPr="00B571F3">
        <w:rPr>
          <w:rtl/>
        </w:rPr>
        <w:t>بنية خارجة عن إرا</w:t>
      </w:r>
      <w:r w:rsidRPr="002162A9">
        <w:rPr>
          <w:rFonts w:asciiTheme="minorBidi" w:hAnsiTheme="minorBidi" w:cstheme="minorBidi"/>
          <w:rtl/>
        </w:rPr>
        <w:t xml:space="preserve">دة </w:t>
      </w:r>
      <w:r w:rsidR="00234D6A" w:rsidRPr="002162A9">
        <w:rPr>
          <w:rFonts w:asciiTheme="minorBidi" w:hAnsiTheme="minorBidi" w:cstheme="minorBidi" w:hint="cs"/>
          <w:rtl/>
        </w:rPr>
        <w:t>الإنسان</w:t>
      </w:r>
      <w:r w:rsidR="00234D6A">
        <w:rPr>
          <w:rFonts w:asciiTheme="minorBidi" w:hAnsiTheme="minorBidi" w:cstheme="minorBidi" w:hint="cs"/>
          <w:rtl/>
        </w:rPr>
        <w:t>.</w:t>
      </w:r>
      <w:r w:rsidR="00C2513F">
        <w:rPr>
          <w:rFonts w:asciiTheme="minorBidi" w:hAnsiTheme="minorBidi" w:cstheme="minorBidi" w:hint="cs"/>
          <w:rtl/>
        </w:rPr>
        <w:t xml:space="preserve">   </w:t>
      </w:r>
    </w:p>
    <w:p w14:paraId="05931924" w14:textId="3A1155EE" w:rsidR="00881803" w:rsidRPr="002162A9" w:rsidRDefault="00114611" w:rsidP="002162A9">
      <w:pPr>
        <w:rPr>
          <w:sz w:val="24"/>
          <w:szCs w:val="24"/>
          <w:rtl/>
        </w:rPr>
      </w:pPr>
      <w:r w:rsidRPr="002162A9">
        <w:rPr>
          <w:rFonts w:asciiTheme="minorBidi" w:hAnsiTheme="minorBidi" w:cstheme="minorBidi"/>
          <w:rtl/>
        </w:rPr>
        <w:t xml:space="preserve"> إن هذا الفكري المادي الجاف الذي يسلب الحياة</w:t>
      </w:r>
      <w:r w:rsidR="00234D6A">
        <w:rPr>
          <w:rFonts w:asciiTheme="minorBidi" w:hAnsiTheme="minorBidi" w:cstheme="minorBidi" w:hint="cs"/>
          <w:rtl/>
        </w:rPr>
        <w:t xml:space="preserve"> الإنسان</w:t>
      </w:r>
      <w:r w:rsidRPr="002162A9">
        <w:rPr>
          <w:rFonts w:asciiTheme="minorBidi" w:hAnsiTheme="minorBidi" w:cstheme="minorBidi"/>
          <w:rtl/>
        </w:rPr>
        <w:t xml:space="preserve"> من </w:t>
      </w:r>
      <w:r w:rsidR="00234D6A">
        <w:rPr>
          <w:rFonts w:asciiTheme="minorBidi" w:hAnsiTheme="minorBidi" w:cstheme="minorBidi" w:hint="cs"/>
          <w:rtl/>
        </w:rPr>
        <w:t xml:space="preserve">سيرة </w:t>
      </w:r>
      <w:r w:rsidR="00234D6A" w:rsidRPr="002162A9">
        <w:rPr>
          <w:rFonts w:asciiTheme="minorBidi" w:hAnsiTheme="minorBidi" w:cstheme="minorBidi" w:hint="cs"/>
          <w:rtl/>
        </w:rPr>
        <w:t>تاريخ</w:t>
      </w:r>
      <w:r w:rsidR="00234D6A">
        <w:rPr>
          <w:rFonts w:asciiTheme="minorBidi" w:hAnsiTheme="minorBidi" w:cstheme="minorBidi" w:hint="cs"/>
          <w:rtl/>
        </w:rPr>
        <w:t>ها</w:t>
      </w:r>
      <w:r w:rsidR="00234D6A" w:rsidRPr="002162A9">
        <w:rPr>
          <w:rFonts w:asciiTheme="minorBidi" w:hAnsiTheme="minorBidi" w:cstheme="minorBidi" w:hint="cs"/>
          <w:rtl/>
        </w:rPr>
        <w:t>.</w:t>
      </w:r>
      <w:r w:rsidRPr="002162A9">
        <w:rPr>
          <w:rFonts w:asciiTheme="minorBidi" w:hAnsiTheme="minorBidi" w:cstheme="minorBidi"/>
          <w:rtl/>
        </w:rPr>
        <w:t xml:space="preserve"> والذي هو اثار سير حركة الإنسان</w:t>
      </w:r>
      <w:r w:rsidR="00076D8B" w:rsidRPr="002162A9">
        <w:rPr>
          <w:rFonts w:asciiTheme="minorBidi" w:hAnsiTheme="minorBidi" w:cstheme="minorBidi"/>
          <w:rtl/>
        </w:rPr>
        <w:t xml:space="preserve"> وتسجيل لفكره ومعتقده </w:t>
      </w:r>
      <w:r w:rsidR="00234D6A" w:rsidRPr="002162A9">
        <w:rPr>
          <w:rFonts w:asciiTheme="minorBidi" w:hAnsiTheme="minorBidi" w:cstheme="minorBidi" w:hint="cs"/>
          <w:rtl/>
        </w:rPr>
        <w:t>وسيرته،</w:t>
      </w:r>
      <w:r w:rsidR="002162A9" w:rsidRPr="002162A9">
        <w:rPr>
          <w:rFonts w:asciiTheme="minorBidi" w:hAnsiTheme="minorBidi" w:cstheme="minorBidi"/>
          <w:rtl/>
        </w:rPr>
        <w:t xml:space="preserve"> يقول تعالى </w:t>
      </w:r>
      <w:r w:rsidR="001869F2" w:rsidRPr="002162A9">
        <w:rPr>
          <w:rFonts w:asciiTheme="minorBidi" w:hAnsiTheme="minorBidi" w:cstheme="minorBidi" w:hint="cs"/>
          <w:rtl/>
        </w:rPr>
        <w:t>(إِنَّا</w:t>
      </w:r>
      <w:r w:rsidR="002162A9" w:rsidRPr="002162A9">
        <w:rPr>
          <w:rFonts w:asciiTheme="minorBidi" w:hAnsiTheme="minorBidi" w:cstheme="minorBidi"/>
          <w:shd w:val="clear" w:color="auto" w:fill="F9F9F9"/>
          <w:rtl/>
        </w:rPr>
        <w:t xml:space="preserve"> نَحْنُ نُحْيِي الْمَوْتَىٰ وَنَكْتُبُ مَا قَدَّمُوا وأثارهم وَكُلَّ شَيْءٍ أَحْصَيْنَاهُ فِي إِمَامٍ </w:t>
      </w:r>
      <w:r w:rsidR="00BD3826" w:rsidRPr="002162A9">
        <w:rPr>
          <w:rFonts w:asciiTheme="minorBidi" w:hAnsiTheme="minorBidi" w:cstheme="minorBidi" w:hint="cs"/>
          <w:shd w:val="clear" w:color="auto" w:fill="F9F9F9"/>
          <w:rtl/>
        </w:rPr>
        <w:t>مُّبِينٍ) يس</w:t>
      </w:r>
      <w:r w:rsidR="00B4350A" w:rsidRPr="00B4350A">
        <w:rPr>
          <w:rFonts w:asciiTheme="minorBidi" w:hAnsiTheme="minorBidi" w:cstheme="minorBidi" w:hint="cs"/>
          <w:sz w:val="20"/>
          <w:szCs w:val="20"/>
          <w:shd w:val="clear" w:color="auto" w:fill="F9F9F9"/>
          <w:rtl/>
        </w:rPr>
        <w:t>12</w:t>
      </w:r>
      <w:r w:rsidR="00B4350A">
        <w:rPr>
          <w:rFonts w:asciiTheme="minorBidi" w:hAnsiTheme="minorBidi" w:cstheme="minorBidi" w:hint="cs"/>
          <w:sz w:val="20"/>
          <w:szCs w:val="20"/>
          <w:shd w:val="clear" w:color="auto" w:fill="F9F9F9"/>
          <w:rtl/>
        </w:rPr>
        <w:t xml:space="preserve"> </w:t>
      </w:r>
      <w:r w:rsidR="00BD3826">
        <w:rPr>
          <w:rFonts w:asciiTheme="minorBidi" w:hAnsiTheme="minorBidi" w:cstheme="minorBidi" w:hint="cs"/>
          <w:sz w:val="20"/>
          <w:szCs w:val="20"/>
          <w:shd w:val="clear" w:color="auto" w:fill="F9F9F9"/>
          <w:rtl/>
        </w:rPr>
        <w:t xml:space="preserve">, </w:t>
      </w:r>
      <w:r w:rsidR="00BD3826">
        <w:rPr>
          <w:rFonts w:asciiTheme="minorBidi" w:hAnsiTheme="minorBidi" w:cstheme="minorBidi" w:hint="cs"/>
          <w:shd w:val="clear" w:color="auto" w:fill="F9F9F9"/>
          <w:rtl/>
        </w:rPr>
        <w:t>إن</w:t>
      </w:r>
      <w:r w:rsidR="00B4350A">
        <w:rPr>
          <w:rFonts w:asciiTheme="minorBidi" w:hAnsiTheme="minorBidi" w:cstheme="minorBidi" w:hint="cs"/>
          <w:shd w:val="clear" w:color="auto" w:fill="F9F9F9"/>
          <w:rtl/>
        </w:rPr>
        <w:t xml:space="preserve"> </w:t>
      </w:r>
      <w:r w:rsidR="002162A9" w:rsidRPr="002162A9">
        <w:rPr>
          <w:rFonts w:asciiTheme="minorBidi" w:hAnsiTheme="minorBidi" w:cstheme="minorBidi"/>
          <w:shd w:val="clear" w:color="auto" w:fill="F9F9F9"/>
          <w:rtl/>
        </w:rPr>
        <w:t xml:space="preserve">تاريخ الانسان هو </w:t>
      </w:r>
      <w:r w:rsidR="002162A9" w:rsidRPr="002162A9">
        <w:rPr>
          <w:rFonts w:asciiTheme="minorBidi" w:hAnsiTheme="minorBidi" w:cstheme="minorBidi"/>
          <w:shd w:val="clear" w:color="auto" w:fill="F9F9F9"/>
          <w:rtl/>
        </w:rPr>
        <w:lastRenderedPageBreak/>
        <w:t xml:space="preserve">سجل </w:t>
      </w:r>
      <w:r w:rsidR="00BD3826" w:rsidRPr="002162A9">
        <w:rPr>
          <w:rFonts w:asciiTheme="minorBidi" w:hAnsiTheme="minorBidi" w:cstheme="minorBidi" w:hint="cs"/>
          <w:shd w:val="clear" w:color="auto" w:fill="F9F9F9"/>
          <w:rtl/>
        </w:rPr>
        <w:t>حياته،</w:t>
      </w:r>
      <w:r w:rsidR="002162A9" w:rsidRPr="002162A9">
        <w:rPr>
          <w:rFonts w:asciiTheme="minorBidi" w:hAnsiTheme="minorBidi" w:cstheme="minorBidi"/>
          <w:shd w:val="clear" w:color="auto" w:fill="F9F9F9"/>
          <w:rtl/>
        </w:rPr>
        <w:t xml:space="preserve"> لا كما يزعمون بأنه حركات ماديه ساقتها ظروف تلك </w:t>
      </w:r>
      <w:r w:rsidR="001869F2" w:rsidRPr="002162A9">
        <w:rPr>
          <w:rFonts w:asciiTheme="minorBidi" w:hAnsiTheme="minorBidi" w:cstheme="minorBidi" w:hint="cs"/>
          <w:shd w:val="clear" w:color="auto" w:fill="F9F9F9"/>
          <w:rtl/>
        </w:rPr>
        <w:t>الحقبة</w:t>
      </w:r>
      <w:r w:rsidR="002162A9" w:rsidRPr="002162A9">
        <w:rPr>
          <w:rFonts w:asciiTheme="minorBidi" w:hAnsiTheme="minorBidi" w:cstheme="minorBidi"/>
          <w:shd w:val="clear" w:color="auto" w:fill="F9F9F9"/>
          <w:rtl/>
        </w:rPr>
        <w:t xml:space="preserve"> </w:t>
      </w:r>
      <w:r w:rsidR="001869F2">
        <w:rPr>
          <w:rFonts w:asciiTheme="minorBidi" w:hAnsiTheme="minorBidi" w:cstheme="minorBidi" w:hint="cs"/>
          <w:shd w:val="clear" w:color="auto" w:fill="F9F9F9"/>
          <w:rtl/>
        </w:rPr>
        <w:t>و</w:t>
      </w:r>
      <w:r w:rsidR="002162A9" w:rsidRPr="002162A9">
        <w:rPr>
          <w:rFonts w:asciiTheme="minorBidi" w:hAnsiTheme="minorBidi" w:cstheme="minorBidi"/>
          <w:shd w:val="clear" w:color="auto" w:fill="F9F9F9"/>
          <w:rtl/>
        </w:rPr>
        <w:t xml:space="preserve">ليس </w:t>
      </w:r>
      <w:r w:rsidR="001869F2">
        <w:rPr>
          <w:rFonts w:asciiTheme="minorBidi" w:hAnsiTheme="minorBidi" w:cstheme="minorBidi" w:hint="cs"/>
          <w:shd w:val="clear" w:color="auto" w:fill="F9F9F9"/>
          <w:rtl/>
        </w:rPr>
        <w:t>له</w:t>
      </w:r>
      <w:r w:rsidR="00BD3826">
        <w:rPr>
          <w:rFonts w:asciiTheme="minorBidi" w:hAnsiTheme="minorBidi" w:cstheme="minorBidi" w:hint="cs"/>
          <w:shd w:val="clear" w:color="auto" w:fill="F9F9F9"/>
          <w:rtl/>
        </w:rPr>
        <w:t>ا</w:t>
      </w:r>
      <w:r w:rsidR="001869F2">
        <w:rPr>
          <w:rFonts w:asciiTheme="minorBidi" w:hAnsiTheme="minorBidi" w:cstheme="minorBidi" w:hint="cs"/>
          <w:shd w:val="clear" w:color="auto" w:fill="F9F9F9"/>
          <w:rtl/>
        </w:rPr>
        <w:t xml:space="preserve"> أي</w:t>
      </w:r>
      <w:r w:rsidR="002162A9" w:rsidRPr="002162A9">
        <w:rPr>
          <w:rFonts w:asciiTheme="minorBidi" w:hAnsiTheme="minorBidi" w:cstheme="minorBidi"/>
          <w:shd w:val="clear" w:color="auto" w:fill="F9F9F9"/>
          <w:rtl/>
        </w:rPr>
        <w:t xml:space="preserve"> تمثيل لذات </w:t>
      </w:r>
      <w:r w:rsidR="00BD3826" w:rsidRPr="002162A9">
        <w:rPr>
          <w:rFonts w:asciiTheme="minorBidi" w:hAnsiTheme="minorBidi" w:cstheme="minorBidi" w:hint="cs"/>
          <w:shd w:val="clear" w:color="auto" w:fill="F9F9F9"/>
          <w:rtl/>
        </w:rPr>
        <w:t>الانسان.</w:t>
      </w:r>
    </w:p>
    <w:p w14:paraId="773821F0" w14:textId="14C951C0" w:rsidR="00F1244E" w:rsidRPr="00B571F3" w:rsidRDefault="00F1244E" w:rsidP="00397260">
      <w:pPr>
        <w:rPr>
          <w:rFonts w:ascii="Arabic Typesetting" w:hAnsi="Arabic Typesetting" w:cs="Arabic Typesetting"/>
        </w:rPr>
      </w:pPr>
      <w:r w:rsidRPr="00B571F3">
        <w:rPr>
          <w:rFonts w:hint="cs"/>
          <w:rtl/>
        </w:rPr>
        <w:t xml:space="preserve"> </w:t>
      </w:r>
      <w:r w:rsidRPr="00B571F3">
        <w:rPr>
          <w:rtl/>
        </w:rPr>
        <w:t xml:space="preserve">ومع هذا النفي المتعدد للكائن الإنساني والذي حصل مع سيكولوجية فرويد وبنيوية رولان بارت وميشيل فوكو </w:t>
      </w:r>
      <w:r w:rsidR="001869F2" w:rsidRPr="00B571F3">
        <w:rPr>
          <w:rFonts w:hint="cs"/>
          <w:rtl/>
        </w:rPr>
        <w:t>واقتصادية</w:t>
      </w:r>
      <w:r w:rsidRPr="00B571F3">
        <w:rPr>
          <w:rtl/>
        </w:rPr>
        <w:t xml:space="preserve"> الفكر الماركسي ا</w:t>
      </w:r>
      <w:r w:rsidR="00AB21C1">
        <w:rPr>
          <w:rtl/>
        </w:rPr>
        <w:t xml:space="preserve">لمصبوغ بالتأويل </w:t>
      </w:r>
      <w:r w:rsidR="00BD3826">
        <w:rPr>
          <w:rFonts w:hint="cs"/>
          <w:rtl/>
        </w:rPr>
        <w:t>الألتوسيري، يأتي</w:t>
      </w:r>
      <w:r w:rsidRPr="00B571F3">
        <w:rPr>
          <w:rtl/>
        </w:rPr>
        <w:t xml:space="preserve"> السؤال عن معنى </w:t>
      </w:r>
      <w:r w:rsidR="000A56B9">
        <w:rPr>
          <w:rtl/>
        </w:rPr>
        <w:t xml:space="preserve">ودلالة الإنسان في الفكر </w:t>
      </w:r>
      <w:r w:rsidR="00BD3826">
        <w:rPr>
          <w:rFonts w:hint="cs"/>
          <w:rtl/>
        </w:rPr>
        <w:t>المعاصر</w:t>
      </w:r>
      <w:r w:rsidR="00BD3826" w:rsidRPr="00B571F3">
        <w:rPr>
          <w:rFonts w:hint="cs"/>
          <w:rtl/>
        </w:rPr>
        <w:t>،</w:t>
      </w:r>
      <w:r w:rsidR="00397260">
        <w:rPr>
          <w:rFonts w:hint="cs"/>
          <w:rtl/>
        </w:rPr>
        <w:t xml:space="preserve"> </w:t>
      </w:r>
      <w:r w:rsidR="003E695C" w:rsidRPr="00B4350A">
        <w:rPr>
          <w:rFonts w:hint="cs"/>
          <w:b/>
          <w:bCs/>
          <w:rtl/>
        </w:rPr>
        <w:t>"</w:t>
      </w:r>
      <w:r w:rsidR="00397260" w:rsidRPr="00B4350A">
        <w:rPr>
          <w:rFonts w:hint="cs"/>
          <w:b/>
          <w:bCs/>
          <w:rtl/>
        </w:rPr>
        <w:t xml:space="preserve"> </w:t>
      </w:r>
      <w:r w:rsidRPr="00B4350A">
        <w:rPr>
          <w:b/>
          <w:bCs/>
          <w:rtl/>
        </w:rPr>
        <w:t>فكر ما بعد الحداثة</w:t>
      </w:r>
      <w:r w:rsidR="00397260" w:rsidRPr="00B4350A">
        <w:rPr>
          <w:rFonts w:hint="cs"/>
          <w:b/>
          <w:bCs/>
          <w:rtl/>
        </w:rPr>
        <w:t xml:space="preserve"> </w:t>
      </w:r>
      <w:r w:rsidR="00BD3826" w:rsidRPr="00B4350A">
        <w:rPr>
          <w:rFonts w:hint="cs"/>
          <w:b/>
          <w:bCs/>
          <w:rtl/>
        </w:rPr>
        <w:t>“،</w:t>
      </w:r>
      <w:r w:rsidRPr="00B571F3">
        <w:rPr>
          <w:rtl/>
        </w:rPr>
        <w:t xml:space="preserve"> </w:t>
      </w:r>
      <w:r w:rsidR="00397260">
        <w:rPr>
          <w:rFonts w:hint="cs"/>
          <w:rtl/>
        </w:rPr>
        <w:t>وهذا السؤال يفتح لنا باب</w:t>
      </w:r>
      <w:r w:rsidR="00B4350A">
        <w:rPr>
          <w:rFonts w:hint="cs"/>
          <w:rtl/>
        </w:rPr>
        <w:t>ا</w:t>
      </w:r>
      <w:r w:rsidR="00397260">
        <w:rPr>
          <w:rFonts w:hint="cs"/>
          <w:rtl/>
        </w:rPr>
        <w:t xml:space="preserve"> وأفقا جديدا </w:t>
      </w:r>
      <w:r w:rsidRPr="00B571F3">
        <w:rPr>
          <w:rtl/>
        </w:rPr>
        <w:t>للتفكير النقدي في منتجات الثقافة الغربية</w:t>
      </w:r>
      <w:r w:rsidR="00D40348">
        <w:rPr>
          <w:rFonts w:hint="cs"/>
          <w:rtl/>
        </w:rPr>
        <w:t>.</w:t>
      </w:r>
      <w:r w:rsidR="00B571F3">
        <w:rPr>
          <w:rFonts w:hint="cs"/>
          <w:rtl/>
        </w:rPr>
        <w:t xml:space="preserve"> </w:t>
      </w:r>
    </w:p>
    <w:p w14:paraId="3F7AE64E" w14:textId="6E88764B" w:rsidR="00467DC1" w:rsidRDefault="00B4350A" w:rsidP="00496979">
      <w:pPr>
        <w:rPr>
          <w:rtl/>
        </w:rPr>
      </w:pPr>
      <w:r>
        <w:rPr>
          <w:rFonts w:hint="cs"/>
          <w:rtl/>
        </w:rPr>
        <w:t>ل</w:t>
      </w:r>
      <w:r w:rsidR="00F1244E" w:rsidRPr="00B571F3">
        <w:rPr>
          <w:rtl/>
        </w:rPr>
        <w:t>قد حدث انقلاب هائل في دلالة الإنسان ومركزه</w:t>
      </w:r>
      <w:r w:rsidR="00D40348">
        <w:rPr>
          <w:rFonts w:hint="cs"/>
          <w:rtl/>
        </w:rPr>
        <w:t xml:space="preserve"> في مشروع ما بعد </w:t>
      </w:r>
      <w:r w:rsidR="00915A67">
        <w:rPr>
          <w:rFonts w:hint="cs"/>
          <w:rtl/>
        </w:rPr>
        <w:t xml:space="preserve">الحداثة </w:t>
      </w:r>
      <w:r w:rsidR="00915A67" w:rsidRPr="00B571F3">
        <w:rPr>
          <w:rFonts w:hint="cs"/>
          <w:rtl/>
        </w:rPr>
        <w:t>حيث</w:t>
      </w:r>
      <w:r w:rsidR="00F1244E" w:rsidRPr="00B571F3">
        <w:rPr>
          <w:rtl/>
        </w:rPr>
        <w:t xml:space="preserve"> استبعدت فاعلية الذات، وأصبح ينظر إليها كذات تابعة مش</w:t>
      </w:r>
      <w:r w:rsidR="00D40348">
        <w:rPr>
          <w:rtl/>
        </w:rPr>
        <w:t xml:space="preserve">روطة بمحددات خارجة عن </w:t>
      </w:r>
      <w:r w:rsidR="00915A67">
        <w:rPr>
          <w:rFonts w:hint="cs"/>
          <w:rtl/>
        </w:rPr>
        <w:t>إرادتها.</w:t>
      </w:r>
    </w:p>
    <w:p w14:paraId="68E20A63" w14:textId="1DB043F7" w:rsidR="00FF2F93" w:rsidRDefault="00560AE0" w:rsidP="00915A67">
      <w:pPr>
        <w:rPr>
          <w:rtl/>
        </w:rPr>
      </w:pPr>
      <w:r w:rsidRPr="00915A67">
        <w:rPr>
          <w:rFonts w:hint="cs"/>
          <w:b/>
          <w:bCs/>
          <w:rtl/>
        </w:rPr>
        <w:t xml:space="preserve"> </w:t>
      </w:r>
      <w:r w:rsidR="00D40348" w:rsidRPr="00915A67">
        <w:rPr>
          <w:rFonts w:hint="cs"/>
          <w:b/>
          <w:bCs/>
          <w:rtl/>
        </w:rPr>
        <w:t xml:space="preserve">إن </w:t>
      </w:r>
      <w:r w:rsidR="00F41672" w:rsidRPr="00915A67">
        <w:rPr>
          <w:rFonts w:hint="cs"/>
          <w:b/>
          <w:bCs/>
          <w:rtl/>
        </w:rPr>
        <w:t>هذا جزء هام من مدار بحثنا حيث نحاول فيه تبيين كيف ارتبك الغرب</w:t>
      </w:r>
      <w:r w:rsidRPr="00915A67">
        <w:rPr>
          <w:rFonts w:hint="cs"/>
          <w:b/>
          <w:bCs/>
          <w:rtl/>
        </w:rPr>
        <w:t xml:space="preserve"> في تعريف</w:t>
      </w:r>
      <w:r w:rsidR="00F41672" w:rsidRPr="00915A67">
        <w:rPr>
          <w:rFonts w:hint="cs"/>
          <w:b/>
          <w:bCs/>
          <w:rtl/>
        </w:rPr>
        <w:t xml:space="preserve"> المصدر الحضاري </w:t>
      </w:r>
      <w:r w:rsidR="00915A67" w:rsidRPr="00915A67">
        <w:rPr>
          <w:rFonts w:hint="cs"/>
          <w:b/>
          <w:bCs/>
          <w:rtl/>
        </w:rPr>
        <w:t>للإنسان.</w:t>
      </w:r>
      <w:r w:rsidR="00F41672">
        <w:rPr>
          <w:rFonts w:hint="cs"/>
          <w:rtl/>
        </w:rPr>
        <w:t xml:space="preserve">  لقد</w:t>
      </w:r>
      <w:r>
        <w:rPr>
          <w:rFonts w:hint="cs"/>
          <w:rtl/>
        </w:rPr>
        <w:t xml:space="preserve"> جعلو</w:t>
      </w:r>
      <w:r w:rsidR="005C25EA">
        <w:rPr>
          <w:rFonts w:hint="cs"/>
          <w:rtl/>
        </w:rPr>
        <w:t>ا</w:t>
      </w:r>
      <w:r>
        <w:rPr>
          <w:rFonts w:hint="cs"/>
          <w:rtl/>
        </w:rPr>
        <w:t xml:space="preserve"> الانسان </w:t>
      </w:r>
      <w:r w:rsidR="00BD3826">
        <w:rPr>
          <w:rFonts w:hint="cs"/>
          <w:rtl/>
        </w:rPr>
        <w:t>كالربوات</w:t>
      </w:r>
      <w:r w:rsidR="00181D9C">
        <w:rPr>
          <w:rFonts w:hint="cs"/>
          <w:rtl/>
        </w:rPr>
        <w:t xml:space="preserve"> </w:t>
      </w:r>
      <w:r w:rsidR="00915A67">
        <w:rPr>
          <w:rFonts w:hint="cs"/>
          <w:rtl/>
        </w:rPr>
        <w:t>المبرمج فارغ</w:t>
      </w:r>
      <w:r w:rsidR="003A2469">
        <w:rPr>
          <w:rFonts w:hint="cs"/>
          <w:rtl/>
        </w:rPr>
        <w:t xml:space="preserve"> من </w:t>
      </w:r>
      <w:r w:rsidR="00BD3826">
        <w:rPr>
          <w:rFonts w:hint="cs"/>
          <w:rtl/>
        </w:rPr>
        <w:t>الاحساس،</w:t>
      </w:r>
      <w:r w:rsidR="001157A0">
        <w:rPr>
          <w:rFonts w:hint="cs"/>
          <w:rtl/>
        </w:rPr>
        <w:t xml:space="preserve"> يعمل وي</w:t>
      </w:r>
      <w:r w:rsidR="00D40348">
        <w:rPr>
          <w:rFonts w:hint="cs"/>
          <w:rtl/>
        </w:rPr>
        <w:t>تفاعل بقدر ما فيه</w:t>
      </w:r>
      <w:r>
        <w:rPr>
          <w:rFonts w:hint="cs"/>
          <w:rtl/>
        </w:rPr>
        <w:t xml:space="preserve"> من معلوما</w:t>
      </w:r>
      <w:r w:rsidR="00D40348">
        <w:rPr>
          <w:rFonts w:hint="cs"/>
          <w:rtl/>
        </w:rPr>
        <w:t>ت وضعت</w:t>
      </w:r>
      <w:r w:rsidR="00F41672">
        <w:rPr>
          <w:rFonts w:hint="cs"/>
          <w:rtl/>
        </w:rPr>
        <w:t xml:space="preserve"> فيه</w:t>
      </w:r>
      <w:r w:rsidR="00D40348">
        <w:rPr>
          <w:rFonts w:hint="cs"/>
          <w:rtl/>
        </w:rPr>
        <w:t xml:space="preserve"> من </w:t>
      </w:r>
      <w:r w:rsidR="00BD3826">
        <w:rPr>
          <w:rFonts w:hint="cs"/>
          <w:rtl/>
        </w:rPr>
        <w:t>خارجه،</w:t>
      </w:r>
      <w:r w:rsidR="00F41672">
        <w:rPr>
          <w:rFonts w:hint="cs"/>
          <w:rtl/>
        </w:rPr>
        <w:t xml:space="preserve"> ل</w:t>
      </w:r>
      <w:r w:rsidR="001157A0">
        <w:rPr>
          <w:rFonts w:hint="cs"/>
          <w:rtl/>
        </w:rPr>
        <w:t>قد</w:t>
      </w:r>
      <w:r>
        <w:rPr>
          <w:rFonts w:hint="cs"/>
          <w:rtl/>
        </w:rPr>
        <w:t xml:space="preserve"> افرغوا الانسان من مكنونه الذاتي</w:t>
      </w:r>
      <w:r w:rsidR="00D40348">
        <w:rPr>
          <w:rFonts w:hint="cs"/>
          <w:rtl/>
        </w:rPr>
        <w:t xml:space="preserve"> </w:t>
      </w:r>
      <w:r w:rsidR="00805B71">
        <w:rPr>
          <w:rFonts w:hint="cs"/>
          <w:rtl/>
        </w:rPr>
        <w:t>الإنساني،</w:t>
      </w:r>
      <w:r>
        <w:rPr>
          <w:rFonts w:hint="cs"/>
          <w:rtl/>
        </w:rPr>
        <w:t xml:space="preserve"> و</w:t>
      </w:r>
      <w:r w:rsidR="003A2469">
        <w:rPr>
          <w:rFonts w:hint="cs"/>
          <w:rtl/>
        </w:rPr>
        <w:t>جعله الة استقبال وارسال ,</w:t>
      </w:r>
      <w:r w:rsidR="00F41672">
        <w:rPr>
          <w:rFonts w:hint="cs"/>
          <w:rtl/>
        </w:rPr>
        <w:t xml:space="preserve"> ولذلك تخبطوا في تفسير افعاله وإنف</w:t>
      </w:r>
      <w:r w:rsidR="00915A67">
        <w:rPr>
          <w:rFonts w:hint="cs"/>
          <w:rtl/>
        </w:rPr>
        <w:t>لاتاته وانفعالاته</w:t>
      </w:r>
      <w:r w:rsidR="00F41672">
        <w:rPr>
          <w:rFonts w:hint="cs"/>
          <w:rtl/>
        </w:rPr>
        <w:t xml:space="preserve"> وتفهم احتياجاته</w:t>
      </w:r>
      <w:r w:rsidR="00805B71">
        <w:rPr>
          <w:rFonts w:hint="cs"/>
          <w:rtl/>
        </w:rPr>
        <w:t xml:space="preserve"> وإدراكه</w:t>
      </w:r>
      <w:r w:rsidR="00F41672">
        <w:rPr>
          <w:rFonts w:hint="cs"/>
          <w:rtl/>
        </w:rPr>
        <w:t xml:space="preserve"> , وإدراك </w:t>
      </w:r>
      <w:r w:rsidR="00FF2F93">
        <w:rPr>
          <w:rFonts w:hint="cs"/>
          <w:rtl/>
        </w:rPr>
        <w:t xml:space="preserve"> رغباته</w:t>
      </w:r>
      <w:r w:rsidR="009E68A0">
        <w:rPr>
          <w:rFonts w:hint="cs"/>
          <w:rtl/>
        </w:rPr>
        <w:t xml:space="preserve"> لإنهم اهملوا اهم عامل في الإنسان , وهي ذاته </w:t>
      </w:r>
      <w:r w:rsidR="00915A67">
        <w:rPr>
          <w:rFonts w:hint="cs"/>
          <w:rtl/>
        </w:rPr>
        <w:t>الإنسانية</w:t>
      </w:r>
      <w:r w:rsidR="009E68A0">
        <w:rPr>
          <w:rFonts w:hint="cs"/>
          <w:rtl/>
        </w:rPr>
        <w:t xml:space="preserve"> </w:t>
      </w:r>
      <w:r w:rsidR="00915A67">
        <w:rPr>
          <w:rFonts w:hint="cs"/>
          <w:rtl/>
        </w:rPr>
        <w:t>المميزة</w:t>
      </w:r>
      <w:r w:rsidR="009E68A0">
        <w:rPr>
          <w:rFonts w:hint="cs"/>
          <w:rtl/>
        </w:rPr>
        <w:t xml:space="preserve"> له عن باقي كل الذوات الاخرى من الكائنات , وهي الفاعل الرئيسي في تحريك وتوجيه كل حركاته ورغباته وأحاسيسه</w:t>
      </w:r>
      <w:r w:rsidR="009100CE">
        <w:rPr>
          <w:rFonts w:hint="cs"/>
          <w:rtl/>
        </w:rPr>
        <w:t xml:space="preserve"> </w:t>
      </w:r>
      <w:r w:rsidR="009E68A0">
        <w:rPr>
          <w:rFonts w:hint="cs"/>
          <w:rtl/>
        </w:rPr>
        <w:t xml:space="preserve"> . </w:t>
      </w:r>
      <w:r w:rsidR="009100CE">
        <w:rPr>
          <w:rFonts w:hint="cs"/>
          <w:rtl/>
        </w:rPr>
        <w:t xml:space="preserve"> </w:t>
      </w:r>
    </w:p>
    <w:p w14:paraId="42B55FD1" w14:textId="77777777" w:rsidR="003E695C" w:rsidRDefault="003E695C" w:rsidP="00D40348">
      <w:pPr>
        <w:rPr>
          <w:rtl/>
        </w:rPr>
      </w:pPr>
    </w:p>
    <w:p w14:paraId="4329A553" w14:textId="30064B6B" w:rsidR="00560AE0" w:rsidRDefault="00A7354F" w:rsidP="00915A67">
      <w:pPr>
        <w:rPr>
          <w:rtl/>
        </w:rPr>
      </w:pPr>
      <w:r>
        <w:rPr>
          <w:rFonts w:hint="cs"/>
          <w:rtl/>
        </w:rPr>
        <w:t>إن هذا</w:t>
      </w:r>
      <w:r w:rsidR="00FF2F93">
        <w:rPr>
          <w:rFonts w:hint="cs"/>
          <w:rtl/>
        </w:rPr>
        <w:t xml:space="preserve"> </w:t>
      </w:r>
      <w:r w:rsidR="00560AE0">
        <w:rPr>
          <w:rFonts w:hint="cs"/>
          <w:rtl/>
        </w:rPr>
        <w:t>القفز</w:t>
      </w:r>
      <w:r w:rsidR="001157A0">
        <w:rPr>
          <w:rFonts w:hint="cs"/>
          <w:rtl/>
        </w:rPr>
        <w:t xml:space="preserve"> </w:t>
      </w:r>
      <w:r w:rsidR="00560AE0">
        <w:rPr>
          <w:rFonts w:hint="cs"/>
          <w:rtl/>
        </w:rPr>
        <w:t>والتنافر</w:t>
      </w:r>
      <w:r w:rsidR="001157A0">
        <w:rPr>
          <w:rFonts w:hint="cs"/>
          <w:rtl/>
        </w:rPr>
        <w:t xml:space="preserve"> والتخبط </w:t>
      </w:r>
      <w:r w:rsidR="00560AE0">
        <w:rPr>
          <w:rFonts w:hint="cs"/>
          <w:rtl/>
        </w:rPr>
        <w:t xml:space="preserve">في تعريف </w:t>
      </w:r>
      <w:r w:rsidR="00B36B2C">
        <w:rPr>
          <w:rFonts w:hint="cs"/>
          <w:rtl/>
        </w:rPr>
        <w:t>الانسان،</w:t>
      </w:r>
      <w:r w:rsidR="009100CE">
        <w:rPr>
          <w:rFonts w:hint="cs"/>
          <w:rtl/>
        </w:rPr>
        <w:t xml:space="preserve"> </w:t>
      </w:r>
      <w:r>
        <w:rPr>
          <w:rFonts w:hint="cs"/>
          <w:rtl/>
        </w:rPr>
        <w:t>و</w:t>
      </w:r>
      <w:r w:rsidR="009100CE">
        <w:rPr>
          <w:rFonts w:hint="cs"/>
          <w:rtl/>
        </w:rPr>
        <w:t xml:space="preserve">في </w:t>
      </w:r>
      <w:r w:rsidR="001157A0">
        <w:rPr>
          <w:rFonts w:hint="cs"/>
          <w:rtl/>
        </w:rPr>
        <w:t xml:space="preserve">التعرف على </w:t>
      </w:r>
      <w:r w:rsidR="00FF2F93">
        <w:rPr>
          <w:rFonts w:hint="cs"/>
          <w:rtl/>
        </w:rPr>
        <w:t>احتياج</w:t>
      </w:r>
      <w:r w:rsidR="00560AE0">
        <w:rPr>
          <w:rFonts w:hint="cs"/>
          <w:rtl/>
        </w:rPr>
        <w:t xml:space="preserve">اته </w:t>
      </w:r>
      <w:r w:rsidR="00B36B2C">
        <w:rPr>
          <w:rFonts w:hint="cs"/>
          <w:rtl/>
        </w:rPr>
        <w:t>وانفعالاته، عن</w:t>
      </w:r>
      <w:r w:rsidR="00FF2F93">
        <w:rPr>
          <w:rFonts w:hint="cs"/>
          <w:rtl/>
        </w:rPr>
        <w:t xml:space="preserve"> طريق التحليل العقلي الصرف </w:t>
      </w:r>
      <w:r w:rsidR="00805B71">
        <w:rPr>
          <w:rFonts w:hint="cs"/>
          <w:rtl/>
        </w:rPr>
        <w:t>تارة،</w:t>
      </w:r>
      <w:r w:rsidR="00A26A55">
        <w:rPr>
          <w:rFonts w:hint="cs"/>
          <w:rtl/>
        </w:rPr>
        <w:t xml:space="preserve"> ا</w:t>
      </w:r>
      <w:r w:rsidR="005C25EA">
        <w:rPr>
          <w:rFonts w:hint="cs"/>
          <w:rtl/>
        </w:rPr>
        <w:t>وعن طريق</w:t>
      </w:r>
      <w:r w:rsidR="00077754">
        <w:rPr>
          <w:rFonts w:hint="cs"/>
          <w:rtl/>
        </w:rPr>
        <w:t xml:space="preserve"> </w:t>
      </w:r>
      <w:r w:rsidR="00915A67">
        <w:rPr>
          <w:rFonts w:hint="cs"/>
          <w:rtl/>
        </w:rPr>
        <w:t>محاولة</w:t>
      </w:r>
      <w:r w:rsidR="00A00DF1">
        <w:rPr>
          <w:rFonts w:hint="cs"/>
          <w:rtl/>
        </w:rPr>
        <w:t xml:space="preserve"> تفسير</w:t>
      </w:r>
      <w:r w:rsidR="005C25EA">
        <w:rPr>
          <w:rFonts w:hint="cs"/>
          <w:rtl/>
        </w:rPr>
        <w:t xml:space="preserve"> الشعور </w:t>
      </w:r>
      <w:r w:rsidR="00915A67">
        <w:rPr>
          <w:rFonts w:hint="cs"/>
          <w:rtl/>
        </w:rPr>
        <w:t>واللاشعور</w:t>
      </w:r>
      <w:r w:rsidR="005C25EA">
        <w:rPr>
          <w:rFonts w:hint="cs"/>
          <w:rtl/>
        </w:rPr>
        <w:t xml:space="preserve"> </w:t>
      </w:r>
      <w:r w:rsidR="00915A67">
        <w:rPr>
          <w:rFonts w:hint="cs"/>
          <w:rtl/>
        </w:rPr>
        <w:t>والانفعالا</w:t>
      </w:r>
      <w:r w:rsidR="00915A67">
        <w:rPr>
          <w:rFonts w:hint="eastAsia"/>
          <w:rtl/>
        </w:rPr>
        <w:t>ت</w:t>
      </w:r>
      <w:r w:rsidR="005C25EA">
        <w:rPr>
          <w:rFonts w:hint="cs"/>
          <w:rtl/>
        </w:rPr>
        <w:t xml:space="preserve"> </w:t>
      </w:r>
      <w:r w:rsidR="00915A67">
        <w:rPr>
          <w:rFonts w:hint="cs"/>
          <w:rtl/>
        </w:rPr>
        <w:t>اللاإرادية</w:t>
      </w:r>
      <w:r w:rsidR="00FF2F93">
        <w:rPr>
          <w:rFonts w:hint="cs"/>
          <w:rtl/>
        </w:rPr>
        <w:t xml:space="preserve"> </w:t>
      </w:r>
      <w:r w:rsidR="00F27EBA">
        <w:rPr>
          <w:rFonts w:hint="cs"/>
          <w:rtl/>
        </w:rPr>
        <w:t>واللاإرادية تارة</w:t>
      </w:r>
      <w:r w:rsidR="00FF2F93">
        <w:rPr>
          <w:rFonts w:hint="cs"/>
          <w:rtl/>
        </w:rPr>
        <w:t xml:space="preserve"> </w:t>
      </w:r>
      <w:r w:rsidR="00F27EBA">
        <w:rPr>
          <w:rFonts w:hint="cs"/>
          <w:rtl/>
        </w:rPr>
        <w:t>اخرى،</w:t>
      </w:r>
      <w:r w:rsidR="001157A0">
        <w:rPr>
          <w:rFonts w:hint="cs"/>
          <w:rtl/>
        </w:rPr>
        <w:t xml:space="preserve"> </w:t>
      </w:r>
      <w:r>
        <w:rPr>
          <w:rFonts w:hint="cs"/>
          <w:rtl/>
        </w:rPr>
        <w:t>ثم</w:t>
      </w:r>
      <w:r w:rsidR="00A00DF1">
        <w:rPr>
          <w:rFonts w:hint="cs"/>
          <w:rtl/>
        </w:rPr>
        <w:t xml:space="preserve"> تارة اخرى في القفز على كل ذلك والذهاب الى محاولة تفريغه</w:t>
      </w:r>
      <w:r w:rsidR="00FF2F93">
        <w:rPr>
          <w:rFonts w:hint="cs"/>
          <w:rtl/>
        </w:rPr>
        <w:t xml:space="preserve"> من هذا وذاك </w:t>
      </w:r>
      <w:r w:rsidR="00A26A55">
        <w:rPr>
          <w:rFonts w:hint="cs"/>
          <w:rtl/>
        </w:rPr>
        <w:t>وجعله الة جامده</w:t>
      </w:r>
      <w:r w:rsidR="00FF2F93">
        <w:rPr>
          <w:rFonts w:hint="cs"/>
          <w:rtl/>
        </w:rPr>
        <w:t xml:space="preserve"> أو الة استقبال وأرسال </w:t>
      </w:r>
      <w:r w:rsidR="001157A0">
        <w:rPr>
          <w:rFonts w:hint="cs"/>
          <w:rtl/>
        </w:rPr>
        <w:t xml:space="preserve">ليس فيها </w:t>
      </w:r>
      <w:r w:rsidR="00915A67">
        <w:rPr>
          <w:rFonts w:hint="cs"/>
          <w:rtl/>
        </w:rPr>
        <w:t>أداة</w:t>
      </w:r>
      <w:r w:rsidR="001157A0">
        <w:rPr>
          <w:rFonts w:hint="cs"/>
          <w:rtl/>
        </w:rPr>
        <w:t xml:space="preserve"> تحكم او تق</w:t>
      </w:r>
      <w:r w:rsidR="009100CE">
        <w:rPr>
          <w:rFonts w:hint="cs"/>
          <w:rtl/>
        </w:rPr>
        <w:t xml:space="preserve">ييم </w:t>
      </w:r>
      <w:r w:rsidR="001157A0">
        <w:rPr>
          <w:rFonts w:hint="cs"/>
          <w:rtl/>
        </w:rPr>
        <w:t xml:space="preserve"> </w:t>
      </w:r>
      <w:r w:rsidR="00B279BD">
        <w:rPr>
          <w:rFonts w:hint="cs"/>
          <w:rtl/>
        </w:rPr>
        <w:t>أ</w:t>
      </w:r>
      <w:r w:rsidR="001157A0">
        <w:rPr>
          <w:rFonts w:hint="cs"/>
          <w:rtl/>
        </w:rPr>
        <w:t>و</w:t>
      </w:r>
      <w:r w:rsidR="00B279BD">
        <w:rPr>
          <w:rFonts w:hint="cs"/>
          <w:rtl/>
        </w:rPr>
        <w:t xml:space="preserve"> </w:t>
      </w:r>
      <w:r w:rsidR="001157A0">
        <w:rPr>
          <w:rFonts w:hint="cs"/>
          <w:rtl/>
        </w:rPr>
        <w:t>إفراز</w:t>
      </w:r>
      <w:r w:rsidR="00A00DF1">
        <w:rPr>
          <w:rFonts w:hint="cs"/>
          <w:rtl/>
        </w:rPr>
        <w:t xml:space="preserve"> </w:t>
      </w:r>
      <w:r w:rsidR="00915A67">
        <w:rPr>
          <w:rFonts w:hint="cs"/>
          <w:rtl/>
        </w:rPr>
        <w:t>وانفعال</w:t>
      </w:r>
      <w:r w:rsidR="001157A0">
        <w:rPr>
          <w:rFonts w:hint="cs"/>
          <w:rtl/>
        </w:rPr>
        <w:t xml:space="preserve"> لما تستقبل</w:t>
      </w:r>
      <w:r w:rsidR="009100CE">
        <w:rPr>
          <w:rFonts w:hint="cs"/>
          <w:rtl/>
        </w:rPr>
        <w:t xml:space="preserve"> ,</w:t>
      </w:r>
      <w:r w:rsidR="001157A0">
        <w:rPr>
          <w:rFonts w:hint="cs"/>
          <w:rtl/>
        </w:rPr>
        <w:t xml:space="preserve"> اولما ترسل</w:t>
      </w:r>
      <w:r w:rsidR="00915A67">
        <w:rPr>
          <w:rFonts w:hint="cs"/>
          <w:rtl/>
        </w:rPr>
        <w:t>.</w:t>
      </w:r>
      <w:r w:rsidR="009100CE">
        <w:rPr>
          <w:rFonts w:hint="cs"/>
          <w:rtl/>
        </w:rPr>
        <w:t xml:space="preserve"> </w:t>
      </w:r>
      <w:r w:rsidR="00B36B2C">
        <w:rPr>
          <w:rFonts w:hint="cs"/>
          <w:rtl/>
        </w:rPr>
        <w:t xml:space="preserve"> </w:t>
      </w:r>
      <w:r w:rsidR="00A00DF1">
        <w:rPr>
          <w:rFonts w:hint="cs"/>
          <w:rtl/>
        </w:rPr>
        <w:t xml:space="preserve">ثم </w:t>
      </w:r>
      <w:r w:rsidR="00915A67">
        <w:rPr>
          <w:rFonts w:hint="cs"/>
          <w:rtl/>
        </w:rPr>
        <w:t>الاعتقاد</w:t>
      </w:r>
      <w:r w:rsidR="009100CE">
        <w:rPr>
          <w:rFonts w:hint="cs"/>
          <w:rtl/>
        </w:rPr>
        <w:t xml:space="preserve"> ب</w:t>
      </w:r>
      <w:r w:rsidR="00A26A55">
        <w:rPr>
          <w:rFonts w:hint="cs"/>
          <w:rtl/>
        </w:rPr>
        <w:t xml:space="preserve">ان افعال وحركات الانسان </w:t>
      </w:r>
      <w:r w:rsidR="00B36B2C">
        <w:rPr>
          <w:rFonts w:hint="cs"/>
          <w:rtl/>
        </w:rPr>
        <w:t>الحسية</w:t>
      </w:r>
      <w:r w:rsidR="003B3060">
        <w:rPr>
          <w:rFonts w:hint="cs"/>
          <w:rtl/>
        </w:rPr>
        <w:t xml:space="preserve"> والغير </w:t>
      </w:r>
      <w:r w:rsidR="00B36B2C">
        <w:rPr>
          <w:rFonts w:hint="cs"/>
          <w:rtl/>
        </w:rPr>
        <w:t>الحسية</w:t>
      </w:r>
      <w:r w:rsidR="003B3060">
        <w:rPr>
          <w:rFonts w:hint="cs"/>
          <w:rtl/>
        </w:rPr>
        <w:t xml:space="preserve"> او</w:t>
      </w:r>
      <w:r w:rsidR="00A26A55">
        <w:rPr>
          <w:rFonts w:hint="cs"/>
          <w:rtl/>
        </w:rPr>
        <w:t xml:space="preserve"> </w:t>
      </w:r>
      <w:r w:rsidR="00B36B2C">
        <w:rPr>
          <w:rFonts w:hint="cs"/>
          <w:rtl/>
        </w:rPr>
        <w:t>الإرادية</w:t>
      </w:r>
      <w:r w:rsidR="00A26A55">
        <w:rPr>
          <w:rFonts w:hint="cs"/>
          <w:rtl/>
        </w:rPr>
        <w:t xml:space="preserve"> والغير اراديه ما هي</w:t>
      </w:r>
      <w:r w:rsidR="00FF2F93">
        <w:rPr>
          <w:rFonts w:hint="cs"/>
          <w:rtl/>
        </w:rPr>
        <w:t xml:space="preserve"> إلا ردود افعال لما يحدث حوله من احداث</w:t>
      </w:r>
      <w:r w:rsidR="00B36B2C">
        <w:rPr>
          <w:rFonts w:hint="cs"/>
          <w:rtl/>
        </w:rPr>
        <w:t xml:space="preserve"> فقط لا غير، من غير مكنون داخلي مؤثر فيها.</w:t>
      </w:r>
      <w:r w:rsidR="000977EA">
        <w:rPr>
          <w:rFonts w:hint="cs"/>
          <w:rtl/>
        </w:rPr>
        <w:t xml:space="preserve"> </w:t>
      </w:r>
    </w:p>
    <w:p w14:paraId="2A76B462" w14:textId="081ECFC0" w:rsidR="00B36B2C" w:rsidRDefault="007C66AB" w:rsidP="005D692B">
      <w:pPr>
        <w:rPr>
          <w:rtl/>
        </w:rPr>
      </w:pPr>
      <w:r>
        <w:rPr>
          <w:rFonts w:hint="cs"/>
          <w:rtl/>
        </w:rPr>
        <w:t>إن هذا</w:t>
      </w:r>
      <w:r w:rsidR="00A26A55">
        <w:rPr>
          <w:rFonts w:hint="cs"/>
          <w:rtl/>
        </w:rPr>
        <w:t xml:space="preserve"> الارتباك والقفز يدل </w:t>
      </w:r>
      <w:r w:rsidR="00F27EBA">
        <w:rPr>
          <w:rFonts w:hint="cs"/>
          <w:rtl/>
        </w:rPr>
        <w:t>على الفراغ</w:t>
      </w:r>
      <w:r w:rsidR="00035113">
        <w:rPr>
          <w:rFonts w:hint="cs"/>
          <w:rtl/>
        </w:rPr>
        <w:t xml:space="preserve"> الحسي الإنساني الناتج عن ظلمة البصيرة التي جعلته يتلمس عن الحقيقة تلمسا في عيون عمياء مما جعلهم في هذا </w:t>
      </w:r>
      <w:r w:rsidR="005C25EA">
        <w:rPr>
          <w:rFonts w:hint="cs"/>
          <w:rtl/>
        </w:rPr>
        <w:t>الصراع النفسي</w:t>
      </w:r>
      <w:r w:rsidR="002A5CAA">
        <w:rPr>
          <w:rFonts w:hint="cs"/>
          <w:rtl/>
        </w:rPr>
        <w:t xml:space="preserve"> والتصارع</w:t>
      </w:r>
      <w:r w:rsidR="005C25EA">
        <w:rPr>
          <w:rFonts w:hint="cs"/>
          <w:rtl/>
        </w:rPr>
        <w:t xml:space="preserve"> بين الرغبة والشهوى</w:t>
      </w:r>
      <w:r w:rsidR="00A7354F">
        <w:rPr>
          <w:rFonts w:hint="cs"/>
          <w:rtl/>
        </w:rPr>
        <w:t xml:space="preserve"> وبين </w:t>
      </w:r>
      <w:r w:rsidR="00425B36">
        <w:rPr>
          <w:rFonts w:hint="cs"/>
          <w:rtl/>
        </w:rPr>
        <w:t>المكنون الانس</w:t>
      </w:r>
      <w:r>
        <w:rPr>
          <w:rFonts w:hint="cs"/>
          <w:rtl/>
        </w:rPr>
        <w:t xml:space="preserve">اني </w:t>
      </w:r>
      <w:r w:rsidR="00B36B2C">
        <w:rPr>
          <w:rFonts w:hint="cs"/>
          <w:rtl/>
        </w:rPr>
        <w:t>الأخلاقي.</w:t>
      </w:r>
    </w:p>
    <w:p w14:paraId="2FB8372C" w14:textId="53411D0F" w:rsidR="003C18FE" w:rsidRDefault="002A5CAA" w:rsidP="005D692B">
      <w:pPr>
        <w:rPr>
          <w:rtl/>
        </w:rPr>
      </w:pPr>
      <w:r>
        <w:rPr>
          <w:rFonts w:hint="cs"/>
          <w:rtl/>
        </w:rPr>
        <w:t xml:space="preserve"> </w:t>
      </w:r>
      <w:r w:rsidR="00B36B2C">
        <w:rPr>
          <w:rFonts w:hint="cs"/>
          <w:rtl/>
        </w:rPr>
        <w:t>ف</w:t>
      </w:r>
      <w:r w:rsidR="00A7354F">
        <w:rPr>
          <w:rFonts w:hint="cs"/>
          <w:rtl/>
        </w:rPr>
        <w:t xml:space="preserve">قد </w:t>
      </w:r>
      <w:r w:rsidR="00B36B2C">
        <w:rPr>
          <w:rFonts w:hint="cs"/>
          <w:rtl/>
        </w:rPr>
        <w:t>انتصروا</w:t>
      </w:r>
      <w:r w:rsidR="005C25EA">
        <w:rPr>
          <w:rFonts w:hint="cs"/>
          <w:rtl/>
        </w:rPr>
        <w:t xml:space="preserve"> </w:t>
      </w:r>
      <w:r w:rsidR="00B36B2C">
        <w:rPr>
          <w:rFonts w:hint="cs"/>
          <w:rtl/>
        </w:rPr>
        <w:t>للشهوة</w:t>
      </w:r>
      <w:r w:rsidR="00425B36">
        <w:rPr>
          <w:rFonts w:hint="cs"/>
          <w:rtl/>
        </w:rPr>
        <w:t xml:space="preserve"> </w:t>
      </w:r>
      <w:r w:rsidR="00B36B2C">
        <w:rPr>
          <w:rFonts w:hint="cs"/>
          <w:rtl/>
        </w:rPr>
        <w:t>والرغبة</w:t>
      </w:r>
      <w:r w:rsidR="00425B36">
        <w:rPr>
          <w:rFonts w:hint="cs"/>
          <w:rtl/>
        </w:rPr>
        <w:t xml:space="preserve"> </w:t>
      </w:r>
      <w:r w:rsidR="00B36B2C">
        <w:rPr>
          <w:rFonts w:hint="cs"/>
          <w:rtl/>
        </w:rPr>
        <w:t xml:space="preserve">الانيه، </w:t>
      </w:r>
      <w:r w:rsidR="00A7354F">
        <w:rPr>
          <w:rFonts w:hint="cs"/>
          <w:rtl/>
        </w:rPr>
        <w:t xml:space="preserve">على </w:t>
      </w:r>
      <w:r w:rsidR="00B36B2C">
        <w:rPr>
          <w:rFonts w:hint="cs"/>
          <w:rtl/>
        </w:rPr>
        <w:t>انسانيتهم،</w:t>
      </w:r>
      <w:r w:rsidR="00A7354F">
        <w:rPr>
          <w:rFonts w:hint="cs"/>
          <w:rtl/>
        </w:rPr>
        <w:t xml:space="preserve"> فجعلوا لشهوتهم</w:t>
      </w:r>
      <w:r w:rsidR="00425B36">
        <w:rPr>
          <w:rFonts w:hint="cs"/>
          <w:rtl/>
        </w:rPr>
        <w:t xml:space="preserve"> </w:t>
      </w:r>
      <w:r w:rsidR="00B36B2C">
        <w:rPr>
          <w:rFonts w:hint="cs"/>
          <w:rtl/>
        </w:rPr>
        <w:t>النفسية</w:t>
      </w:r>
      <w:r w:rsidR="00425B36">
        <w:rPr>
          <w:rFonts w:hint="cs"/>
          <w:rtl/>
        </w:rPr>
        <w:t xml:space="preserve"> </w:t>
      </w:r>
      <w:r w:rsidR="00B36B2C">
        <w:rPr>
          <w:rFonts w:hint="cs"/>
          <w:rtl/>
        </w:rPr>
        <w:t>الحرية</w:t>
      </w:r>
      <w:r w:rsidR="00425B36">
        <w:rPr>
          <w:rFonts w:hint="cs"/>
          <w:rtl/>
        </w:rPr>
        <w:t xml:space="preserve"> </w:t>
      </w:r>
      <w:r w:rsidR="00B36B2C">
        <w:rPr>
          <w:rFonts w:hint="cs"/>
          <w:rtl/>
        </w:rPr>
        <w:t>الكاملة</w:t>
      </w:r>
      <w:r w:rsidR="00425B36">
        <w:rPr>
          <w:rFonts w:hint="cs"/>
          <w:rtl/>
        </w:rPr>
        <w:t xml:space="preserve"> </w:t>
      </w:r>
      <w:r w:rsidR="00F77A5A">
        <w:rPr>
          <w:rFonts w:hint="cs"/>
          <w:rtl/>
        </w:rPr>
        <w:t>غير المنضبطة</w:t>
      </w:r>
      <w:r w:rsidR="00425B36">
        <w:rPr>
          <w:rFonts w:hint="cs"/>
          <w:rtl/>
        </w:rPr>
        <w:t xml:space="preserve"> بقواعد وقوانين </w:t>
      </w:r>
      <w:r w:rsidR="00B36B2C">
        <w:rPr>
          <w:rFonts w:hint="cs"/>
          <w:rtl/>
        </w:rPr>
        <w:t>الله، والمشاكسة لفطرتهم الانسانية</w:t>
      </w:r>
      <w:r w:rsidR="005D692B">
        <w:rPr>
          <w:rFonts w:hint="cs"/>
          <w:rtl/>
        </w:rPr>
        <w:t xml:space="preserve">. </w:t>
      </w:r>
      <w:r w:rsidR="00461E77">
        <w:rPr>
          <w:rFonts w:hint="cs"/>
          <w:rtl/>
        </w:rPr>
        <w:t xml:space="preserve">فنتشر الفكر الشاذ والرغبات </w:t>
      </w:r>
      <w:r w:rsidR="00B36B2C">
        <w:rPr>
          <w:rFonts w:hint="cs"/>
          <w:rtl/>
        </w:rPr>
        <w:t>الشاذة</w:t>
      </w:r>
      <w:r w:rsidR="00461E77">
        <w:rPr>
          <w:rFonts w:hint="cs"/>
          <w:rtl/>
        </w:rPr>
        <w:t xml:space="preserve"> التي ترفضها </w:t>
      </w:r>
      <w:r w:rsidR="00B36B2C">
        <w:rPr>
          <w:rFonts w:hint="cs"/>
          <w:rtl/>
        </w:rPr>
        <w:t>الفطرة</w:t>
      </w:r>
      <w:r w:rsidR="00461E77">
        <w:rPr>
          <w:rFonts w:hint="cs"/>
          <w:rtl/>
        </w:rPr>
        <w:t xml:space="preserve"> </w:t>
      </w:r>
      <w:r w:rsidR="00F77A5A">
        <w:rPr>
          <w:rFonts w:hint="cs"/>
          <w:rtl/>
        </w:rPr>
        <w:t>السليمة،</w:t>
      </w:r>
      <w:r w:rsidR="00461E77">
        <w:rPr>
          <w:rFonts w:hint="cs"/>
          <w:rtl/>
        </w:rPr>
        <w:t xml:space="preserve"> مما أدى الى هذا التصادم </w:t>
      </w:r>
      <w:r w:rsidR="00F77A5A">
        <w:rPr>
          <w:rFonts w:hint="cs"/>
          <w:rtl/>
        </w:rPr>
        <w:t>والصراع.</w:t>
      </w:r>
    </w:p>
    <w:p w14:paraId="49295A8A" w14:textId="6BAD60E6" w:rsidR="008D50E3" w:rsidRDefault="008D50E3" w:rsidP="005D692B">
      <w:pPr>
        <w:rPr>
          <w:rtl/>
        </w:rPr>
      </w:pPr>
      <w:r>
        <w:rPr>
          <w:rFonts w:hint="cs"/>
          <w:rtl/>
        </w:rPr>
        <w:t xml:space="preserve">إن هذه </w:t>
      </w:r>
      <w:r w:rsidR="00B36B2C">
        <w:rPr>
          <w:rFonts w:hint="cs"/>
          <w:rtl/>
        </w:rPr>
        <w:t>المحاولة</w:t>
      </w:r>
      <w:r>
        <w:rPr>
          <w:rFonts w:hint="cs"/>
          <w:rtl/>
        </w:rPr>
        <w:t xml:space="preserve"> من </w:t>
      </w:r>
      <w:r w:rsidR="00B36B2C">
        <w:rPr>
          <w:rFonts w:hint="cs"/>
          <w:rtl/>
        </w:rPr>
        <w:t>الانفلات</w:t>
      </w:r>
      <w:r>
        <w:rPr>
          <w:rFonts w:hint="cs"/>
          <w:rtl/>
        </w:rPr>
        <w:t xml:space="preserve"> </w:t>
      </w:r>
      <w:r w:rsidR="00F77A5A">
        <w:rPr>
          <w:rFonts w:hint="cs"/>
          <w:rtl/>
        </w:rPr>
        <w:t>الفطري،</w:t>
      </w:r>
      <w:r>
        <w:rPr>
          <w:rFonts w:hint="cs"/>
          <w:rtl/>
        </w:rPr>
        <w:t xml:space="preserve"> </w:t>
      </w:r>
      <w:r w:rsidR="00F77A5A">
        <w:rPr>
          <w:rFonts w:hint="cs"/>
          <w:rtl/>
        </w:rPr>
        <w:t>والهرولة</w:t>
      </w:r>
      <w:r>
        <w:rPr>
          <w:rFonts w:hint="cs"/>
          <w:rtl/>
        </w:rPr>
        <w:t xml:space="preserve"> </w:t>
      </w:r>
      <w:r w:rsidR="00F77A5A">
        <w:rPr>
          <w:rFonts w:hint="cs"/>
          <w:rtl/>
        </w:rPr>
        <w:t>واللها</w:t>
      </w:r>
      <w:r w:rsidR="00F77A5A">
        <w:rPr>
          <w:rFonts w:hint="eastAsia"/>
          <w:rtl/>
        </w:rPr>
        <w:t>ث</w:t>
      </w:r>
      <w:r>
        <w:rPr>
          <w:rFonts w:hint="cs"/>
          <w:rtl/>
        </w:rPr>
        <w:t xml:space="preserve"> وراء </w:t>
      </w:r>
      <w:r w:rsidR="00F77A5A">
        <w:rPr>
          <w:rFonts w:hint="cs"/>
          <w:rtl/>
        </w:rPr>
        <w:t>الشهوة</w:t>
      </w:r>
      <w:r w:rsidR="00DF490A">
        <w:rPr>
          <w:rFonts w:hint="cs"/>
          <w:rtl/>
        </w:rPr>
        <w:t xml:space="preserve"> التي يقودها </w:t>
      </w:r>
      <w:r w:rsidR="00F77A5A">
        <w:rPr>
          <w:rFonts w:hint="cs"/>
          <w:rtl/>
        </w:rPr>
        <w:t>الشيطان جعلهم</w:t>
      </w:r>
      <w:r>
        <w:rPr>
          <w:rFonts w:hint="cs"/>
          <w:rtl/>
        </w:rPr>
        <w:t xml:space="preserve"> ادنى من الحيوان في </w:t>
      </w:r>
      <w:r w:rsidR="00F77A5A">
        <w:rPr>
          <w:rFonts w:hint="cs"/>
          <w:rtl/>
        </w:rPr>
        <w:t>المنظومة</w:t>
      </w:r>
      <w:r>
        <w:rPr>
          <w:rFonts w:hint="cs"/>
          <w:rtl/>
        </w:rPr>
        <w:t xml:space="preserve"> </w:t>
      </w:r>
      <w:r w:rsidR="00F77A5A">
        <w:rPr>
          <w:rFonts w:hint="cs"/>
          <w:rtl/>
        </w:rPr>
        <w:t>الأخلاقية،</w:t>
      </w:r>
      <w:r>
        <w:rPr>
          <w:rFonts w:hint="cs"/>
          <w:rtl/>
        </w:rPr>
        <w:t xml:space="preserve"> </w:t>
      </w:r>
      <w:r w:rsidR="00B20256">
        <w:rPr>
          <w:rFonts w:hint="cs"/>
          <w:rtl/>
        </w:rPr>
        <w:t xml:space="preserve">فصار التوجه والدفع للخروج من </w:t>
      </w:r>
      <w:r w:rsidR="00F77A5A">
        <w:rPr>
          <w:rFonts w:hint="cs"/>
          <w:rtl/>
        </w:rPr>
        <w:t>الدائرة</w:t>
      </w:r>
      <w:r w:rsidR="00B20256">
        <w:rPr>
          <w:rFonts w:hint="cs"/>
          <w:rtl/>
        </w:rPr>
        <w:t xml:space="preserve"> </w:t>
      </w:r>
      <w:r w:rsidR="00F77A5A">
        <w:rPr>
          <w:rFonts w:hint="cs"/>
          <w:rtl/>
        </w:rPr>
        <w:lastRenderedPageBreak/>
        <w:t>الفطرية</w:t>
      </w:r>
      <w:r w:rsidR="00B20256">
        <w:rPr>
          <w:rFonts w:hint="cs"/>
          <w:rtl/>
        </w:rPr>
        <w:t xml:space="preserve"> </w:t>
      </w:r>
      <w:r w:rsidR="00F77A5A">
        <w:rPr>
          <w:rFonts w:hint="cs"/>
          <w:rtl/>
        </w:rPr>
        <w:t>الإنسانية،</w:t>
      </w:r>
      <w:r w:rsidR="00B20256">
        <w:rPr>
          <w:rFonts w:hint="cs"/>
          <w:rtl/>
        </w:rPr>
        <w:t xml:space="preserve"> </w:t>
      </w:r>
      <w:r w:rsidR="00F77A5A">
        <w:rPr>
          <w:rFonts w:hint="cs"/>
          <w:rtl/>
        </w:rPr>
        <w:t>بادعاء</w:t>
      </w:r>
      <w:r w:rsidR="00B20256">
        <w:rPr>
          <w:rFonts w:hint="cs"/>
          <w:rtl/>
        </w:rPr>
        <w:t xml:space="preserve"> </w:t>
      </w:r>
      <w:r w:rsidR="00F77A5A">
        <w:rPr>
          <w:rFonts w:hint="cs"/>
          <w:rtl/>
        </w:rPr>
        <w:t>الحرية</w:t>
      </w:r>
      <w:r w:rsidR="00B20256">
        <w:rPr>
          <w:rFonts w:hint="cs"/>
          <w:rtl/>
        </w:rPr>
        <w:t xml:space="preserve"> </w:t>
      </w:r>
      <w:r w:rsidR="00F77A5A">
        <w:rPr>
          <w:rFonts w:hint="cs"/>
          <w:rtl/>
        </w:rPr>
        <w:t>الشخصية</w:t>
      </w:r>
      <w:r w:rsidR="00B20256">
        <w:rPr>
          <w:rFonts w:hint="cs"/>
          <w:rtl/>
        </w:rPr>
        <w:t xml:space="preserve"> </w:t>
      </w:r>
      <w:r w:rsidR="00F77A5A">
        <w:rPr>
          <w:rFonts w:hint="cs"/>
          <w:rtl/>
        </w:rPr>
        <w:t xml:space="preserve">الكاملة </w:t>
      </w:r>
      <w:r w:rsidR="00B20256">
        <w:rPr>
          <w:rFonts w:hint="cs"/>
          <w:rtl/>
        </w:rPr>
        <w:t xml:space="preserve">في </w:t>
      </w:r>
      <w:r w:rsidR="00994E8F">
        <w:rPr>
          <w:rFonts w:hint="cs"/>
          <w:rtl/>
        </w:rPr>
        <w:t xml:space="preserve">اختيار الشريك في الحياة </w:t>
      </w:r>
      <w:r w:rsidR="00F77A5A">
        <w:rPr>
          <w:rFonts w:hint="cs"/>
          <w:rtl/>
        </w:rPr>
        <w:t>الاجتماعية</w:t>
      </w:r>
      <w:r w:rsidR="00B20256">
        <w:rPr>
          <w:rFonts w:hint="cs"/>
          <w:rtl/>
        </w:rPr>
        <w:t xml:space="preserve"> </w:t>
      </w:r>
      <w:r w:rsidR="00F77A5A">
        <w:rPr>
          <w:rFonts w:hint="cs"/>
          <w:rtl/>
        </w:rPr>
        <w:t>الجنسية</w:t>
      </w:r>
      <w:r w:rsidR="00B20256">
        <w:rPr>
          <w:rFonts w:hint="cs"/>
          <w:rtl/>
        </w:rPr>
        <w:t>,</w:t>
      </w:r>
      <w:r w:rsidR="00F77A5A">
        <w:rPr>
          <w:rFonts w:hint="cs"/>
          <w:rtl/>
        </w:rPr>
        <w:t xml:space="preserve"> </w:t>
      </w:r>
      <w:r w:rsidR="00B20256">
        <w:rPr>
          <w:rFonts w:hint="cs"/>
          <w:rtl/>
        </w:rPr>
        <w:t xml:space="preserve">فصار التشجيع والدفع والدعايات </w:t>
      </w:r>
      <w:r w:rsidR="00F77A5A">
        <w:rPr>
          <w:rFonts w:hint="cs"/>
          <w:rtl/>
        </w:rPr>
        <w:t>الإعلامية</w:t>
      </w:r>
      <w:r w:rsidR="00B20256">
        <w:rPr>
          <w:rFonts w:hint="cs"/>
          <w:rtl/>
        </w:rPr>
        <w:t xml:space="preserve"> </w:t>
      </w:r>
      <w:r w:rsidR="00F77A5A">
        <w:rPr>
          <w:rFonts w:hint="cs"/>
          <w:rtl/>
        </w:rPr>
        <w:t>والصحفية</w:t>
      </w:r>
      <w:r w:rsidR="00B20256">
        <w:rPr>
          <w:rFonts w:hint="cs"/>
          <w:rtl/>
        </w:rPr>
        <w:t xml:space="preserve"> وكل ادوات النشر والفكر تدعوا الى الشواذ الجنسي والعلاقات </w:t>
      </w:r>
      <w:r w:rsidR="00F77A5A">
        <w:rPr>
          <w:rFonts w:hint="cs"/>
          <w:rtl/>
        </w:rPr>
        <w:t>الشاذة</w:t>
      </w:r>
      <w:r w:rsidR="00B20256">
        <w:rPr>
          <w:rFonts w:hint="cs"/>
          <w:rtl/>
        </w:rPr>
        <w:t xml:space="preserve"> بين بني البشر حتى ولو مع الكلاب</w:t>
      </w:r>
      <w:r w:rsidR="00DF490A">
        <w:rPr>
          <w:rFonts w:hint="cs"/>
          <w:rtl/>
        </w:rPr>
        <w:t xml:space="preserve"> او اي حيوان</w:t>
      </w:r>
      <w:r w:rsidR="00B20256">
        <w:rPr>
          <w:rFonts w:hint="cs"/>
          <w:rtl/>
        </w:rPr>
        <w:t xml:space="preserve"> ,وا</w:t>
      </w:r>
      <w:r w:rsidR="00032148">
        <w:rPr>
          <w:rFonts w:hint="cs"/>
          <w:rtl/>
        </w:rPr>
        <w:t>د</w:t>
      </w:r>
      <w:r w:rsidR="00994E8F">
        <w:rPr>
          <w:rFonts w:hint="cs"/>
          <w:rtl/>
        </w:rPr>
        <w:t>عوا ان هذه</w:t>
      </w:r>
      <w:r w:rsidR="00032148">
        <w:rPr>
          <w:rFonts w:hint="cs"/>
          <w:rtl/>
        </w:rPr>
        <w:t xml:space="preserve"> الممارسات هي من </w:t>
      </w:r>
      <w:r w:rsidR="00994E8F">
        <w:rPr>
          <w:rFonts w:hint="cs"/>
          <w:rtl/>
        </w:rPr>
        <w:t>انت</w:t>
      </w:r>
      <w:r w:rsidR="00032148">
        <w:rPr>
          <w:rFonts w:hint="cs"/>
          <w:rtl/>
        </w:rPr>
        <w:t>اج</w:t>
      </w:r>
      <w:r w:rsidR="00F77A5A">
        <w:rPr>
          <w:rFonts w:hint="cs"/>
          <w:rtl/>
        </w:rPr>
        <w:t xml:space="preserve"> الحرية الكاملة</w:t>
      </w:r>
      <w:r w:rsidR="00032148">
        <w:rPr>
          <w:rFonts w:hint="cs"/>
          <w:rtl/>
        </w:rPr>
        <w:t xml:space="preserve"> </w:t>
      </w:r>
      <w:r w:rsidR="00F77A5A">
        <w:rPr>
          <w:rFonts w:hint="cs"/>
          <w:rtl/>
        </w:rPr>
        <w:t>ل</w:t>
      </w:r>
      <w:r w:rsidR="00B20256">
        <w:rPr>
          <w:rFonts w:hint="cs"/>
          <w:rtl/>
        </w:rPr>
        <w:t>لفكر الانساني المتحضر والمتمدن  .</w:t>
      </w:r>
    </w:p>
    <w:p w14:paraId="30D92D65" w14:textId="77777777" w:rsidR="00F77A5A" w:rsidRDefault="00F77A5A" w:rsidP="005D692B">
      <w:pPr>
        <w:rPr>
          <w:rtl/>
        </w:rPr>
      </w:pPr>
    </w:p>
    <w:p w14:paraId="52834BE1" w14:textId="78130B46" w:rsidR="00237B98" w:rsidRDefault="00B20256" w:rsidP="004041DA">
      <w:pPr>
        <w:rPr>
          <w:color w:val="202122"/>
          <w:shd w:val="clear" w:color="auto" w:fill="FFFFFF"/>
          <w:rtl/>
        </w:rPr>
      </w:pPr>
      <w:r>
        <w:rPr>
          <w:rFonts w:hint="cs"/>
          <w:rtl/>
        </w:rPr>
        <w:t>ل</w:t>
      </w:r>
      <w:r w:rsidR="00A7354F">
        <w:rPr>
          <w:rFonts w:hint="cs"/>
          <w:rtl/>
        </w:rPr>
        <w:t>قد</w:t>
      </w:r>
      <w:r w:rsidR="00CD60A0">
        <w:rPr>
          <w:rFonts w:hint="cs"/>
          <w:rtl/>
        </w:rPr>
        <w:t xml:space="preserve"> أختلف</w:t>
      </w:r>
      <w:r w:rsidR="00754089">
        <w:rPr>
          <w:rFonts w:hint="cs"/>
          <w:rtl/>
        </w:rPr>
        <w:t xml:space="preserve"> المفك</w:t>
      </w:r>
      <w:r w:rsidR="00A7354F">
        <w:rPr>
          <w:rFonts w:hint="cs"/>
          <w:rtl/>
        </w:rPr>
        <w:t>رين والفلاس</w:t>
      </w:r>
      <w:r w:rsidR="00F77A5A">
        <w:rPr>
          <w:rFonts w:hint="cs"/>
          <w:rtl/>
        </w:rPr>
        <w:t>فة</w:t>
      </w:r>
      <w:r w:rsidR="00754089">
        <w:rPr>
          <w:rFonts w:hint="cs"/>
          <w:rtl/>
        </w:rPr>
        <w:t xml:space="preserve"> </w:t>
      </w:r>
      <w:r w:rsidR="00CC01E3">
        <w:rPr>
          <w:rFonts w:hint="cs"/>
          <w:rtl/>
        </w:rPr>
        <w:t>الغربيين في</w:t>
      </w:r>
      <w:r w:rsidR="00CD60A0">
        <w:rPr>
          <w:rFonts w:hint="cs"/>
          <w:rtl/>
        </w:rPr>
        <w:t xml:space="preserve"> تحديد</w:t>
      </w:r>
      <w:r w:rsidR="00A7354F">
        <w:rPr>
          <w:rFonts w:hint="cs"/>
          <w:rtl/>
        </w:rPr>
        <w:t xml:space="preserve"> مصدر </w:t>
      </w:r>
      <w:r w:rsidR="00754089">
        <w:rPr>
          <w:rFonts w:hint="cs"/>
          <w:rtl/>
        </w:rPr>
        <w:t xml:space="preserve">المنتج الثقافي </w:t>
      </w:r>
      <w:r w:rsidR="006528C8">
        <w:rPr>
          <w:rFonts w:hint="cs"/>
          <w:rtl/>
        </w:rPr>
        <w:t>الانساني،</w:t>
      </w:r>
      <w:r w:rsidR="00C70122">
        <w:rPr>
          <w:rFonts w:hint="cs"/>
          <w:rtl/>
        </w:rPr>
        <w:t xml:space="preserve"> ف</w:t>
      </w:r>
      <w:r w:rsidR="00994E8F">
        <w:rPr>
          <w:rFonts w:hint="cs"/>
          <w:rtl/>
        </w:rPr>
        <w:t xml:space="preserve">نجد </w:t>
      </w:r>
      <w:r w:rsidR="00C70122">
        <w:rPr>
          <w:rFonts w:hint="cs"/>
          <w:rtl/>
        </w:rPr>
        <w:t xml:space="preserve">المفكر </w:t>
      </w:r>
      <w:r w:rsidR="00CC01E3">
        <w:rPr>
          <w:rFonts w:hint="cs"/>
          <w:rtl/>
        </w:rPr>
        <w:t>والفيلسوف</w:t>
      </w:r>
      <w:r w:rsidR="00B748DE">
        <w:rPr>
          <w:rFonts w:hint="cs"/>
          <w:rtl/>
        </w:rPr>
        <w:t xml:space="preserve"> كلود</w:t>
      </w:r>
      <w:r w:rsidR="002B2AE0">
        <w:rPr>
          <w:rFonts w:hint="cs"/>
          <w:rtl/>
        </w:rPr>
        <w:t xml:space="preserve"> ليفي ستروس</w:t>
      </w:r>
      <w:r w:rsidR="00733AC1">
        <w:rPr>
          <w:rFonts w:hint="cs"/>
          <w:rtl/>
        </w:rPr>
        <w:t xml:space="preserve"> الذي يعتبر عميد البنائين او رائد </w:t>
      </w:r>
      <w:r w:rsidR="006528C8">
        <w:rPr>
          <w:rFonts w:hint="cs"/>
          <w:rtl/>
        </w:rPr>
        <w:t>البنيوية</w:t>
      </w:r>
      <w:r w:rsidR="00733AC1">
        <w:rPr>
          <w:rFonts w:hint="cs"/>
          <w:rtl/>
        </w:rPr>
        <w:t xml:space="preserve"> </w:t>
      </w:r>
      <w:r w:rsidR="00CC01E3">
        <w:rPr>
          <w:rFonts w:hint="cs"/>
          <w:rtl/>
        </w:rPr>
        <w:t>المعاصرة</w:t>
      </w:r>
      <w:r w:rsidR="00733AC1">
        <w:rPr>
          <w:rFonts w:hint="cs"/>
          <w:rtl/>
        </w:rPr>
        <w:t xml:space="preserve"> </w:t>
      </w:r>
      <w:r w:rsidR="001461D6">
        <w:rPr>
          <w:rFonts w:hint="cs"/>
          <w:rtl/>
        </w:rPr>
        <w:t>(19</w:t>
      </w:r>
      <w:r w:rsidR="0035741B">
        <w:rPr>
          <w:rFonts w:hint="cs"/>
          <w:rtl/>
        </w:rPr>
        <w:t>08</w:t>
      </w:r>
      <w:r w:rsidR="00733AC1">
        <w:rPr>
          <w:rFonts w:hint="cs"/>
          <w:rtl/>
        </w:rPr>
        <w:t xml:space="preserve"> -2009) </w:t>
      </w:r>
      <w:r w:rsidR="002C5CCA">
        <w:rPr>
          <w:rFonts w:hint="cs"/>
          <w:color w:val="202122"/>
          <w:shd w:val="clear" w:color="auto" w:fill="FFFFFF"/>
          <w:rtl/>
        </w:rPr>
        <w:t>اعتمد في بحثه على</w:t>
      </w:r>
      <w:r w:rsidR="00733AC1">
        <w:rPr>
          <w:rFonts w:hint="cs"/>
          <w:color w:val="202122"/>
          <w:shd w:val="clear" w:color="auto" w:fill="FFFFFF"/>
          <w:rtl/>
        </w:rPr>
        <w:t xml:space="preserve"> </w:t>
      </w:r>
      <w:r w:rsidR="00733AC1" w:rsidRPr="00733AC1">
        <w:rPr>
          <w:color w:val="202122"/>
          <w:shd w:val="clear" w:color="auto" w:fill="FFFFFF"/>
          <w:rtl/>
        </w:rPr>
        <w:t>المنهج البنيوي، ذلك المنهج الذي يبحث عن الحقيقة التي تكمن وراء الوقائع الملاحظة</w:t>
      </w:r>
      <w:r w:rsidR="004041DA">
        <w:rPr>
          <w:rFonts w:hint="cs"/>
          <w:color w:val="202122"/>
          <w:shd w:val="clear" w:color="auto" w:fill="FFFFFF"/>
          <w:rtl/>
        </w:rPr>
        <w:t xml:space="preserve"> </w:t>
      </w:r>
      <w:r w:rsidR="004041DA">
        <w:rPr>
          <w:rFonts w:hint="cs"/>
          <w:color w:val="202122"/>
          <w:sz w:val="20"/>
          <w:szCs w:val="20"/>
          <w:shd w:val="clear" w:color="auto" w:fill="FFFFFF"/>
          <w:rtl/>
        </w:rPr>
        <w:t>(163)</w:t>
      </w:r>
      <w:r w:rsidR="00733AC1">
        <w:rPr>
          <w:rFonts w:hint="cs"/>
          <w:color w:val="202122"/>
          <w:shd w:val="clear" w:color="auto" w:fill="FFFFFF"/>
          <w:rtl/>
        </w:rPr>
        <w:t xml:space="preserve">. </w:t>
      </w:r>
    </w:p>
    <w:p w14:paraId="0E9AA248" w14:textId="256133E9" w:rsidR="0042684F" w:rsidRDefault="00F465F6" w:rsidP="00372DD6">
      <w:pPr>
        <w:rPr>
          <w:color w:val="202122"/>
          <w:sz w:val="20"/>
          <w:szCs w:val="20"/>
          <w:shd w:val="clear" w:color="auto" w:fill="FFFFFF"/>
          <w:rtl/>
        </w:rPr>
      </w:pPr>
      <w:r>
        <w:rPr>
          <w:rFonts w:hint="cs"/>
          <w:color w:val="202122"/>
          <w:shd w:val="clear" w:color="auto" w:fill="FFFFFF"/>
          <w:rtl/>
        </w:rPr>
        <w:t xml:space="preserve">فقد </w:t>
      </w:r>
      <w:r w:rsidRPr="00F465F6">
        <w:rPr>
          <w:color w:val="202122"/>
          <w:shd w:val="clear" w:color="auto" w:fill="FFFFFF"/>
          <w:rtl/>
        </w:rPr>
        <w:t>استطاع</w:t>
      </w:r>
      <w:r w:rsidR="00404EE8">
        <w:rPr>
          <w:rFonts w:hint="cs"/>
          <w:color w:val="202122"/>
          <w:shd w:val="clear" w:color="auto" w:fill="FFFFFF"/>
          <w:rtl/>
        </w:rPr>
        <w:t xml:space="preserve"> ليفي</w:t>
      </w:r>
      <w:r w:rsidRPr="00F465F6">
        <w:rPr>
          <w:color w:val="202122"/>
          <w:shd w:val="clear" w:color="auto" w:fill="FFFFFF"/>
          <w:rtl/>
        </w:rPr>
        <w:t xml:space="preserve"> استثمار اللغة والخطاب والتواصل الانساني والثقافة الإنسانية للكشف عن التحولات الحضارية في العالم من خلال الانطلاق من المجتمعات المسماة بدائية وتشخيص بنيتها الثقافية والمشترك بين القبائل التي درسها في علاقة ذلك بتطور الحضارة الإنسانية المعاصرة ومن ثمة استطاع التوصل إلى حقيقة أساسية تتمثل في كون الإنسان، بشكل عام، يمكنه صناعة حضارته الخاصة إذا توفرت الشروط لذلك</w:t>
      </w:r>
      <w:r>
        <w:rPr>
          <w:rFonts w:hint="cs"/>
          <w:color w:val="202122"/>
          <w:shd w:val="clear" w:color="auto" w:fill="FFFFFF"/>
          <w:rtl/>
        </w:rPr>
        <w:t>,</w:t>
      </w:r>
      <w:r w:rsidRPr="00F465F6">
        <w:rPr>
          <w:color w:val="202122"/>
          <w:shd w:val="clear" w:color="auto" w:fill="FFFFFF"/>
          <w:rtl/>
        </w:rPr>
        <w:t xml:space="preserve"> </w:t>
      </w:r>
      <w:r w:rsidR="00B54707">
        <w:rPr>
          <w:rFonts w:hint="cs"/>
          <w:color w:val="202122"/>
          <w:shd w:val="clear" w:color="auto" w:fill="FFFFFF"/>
          <w:rtl/>
        </w:rPr>
        <w:t>ثم ليتوصل الى القول ب</w:t>
      </w:r>
      <w:r w:rsidRPr="00F465F6">
        <w:rPr>
          <w:color w:val="202122"/>
          <w:shd w:val="clear" w:color="auto" w:fill="FFFFFF"/>
          <w:rtl/>
        </w:rPr>
        <w:t>أكذوبة التفوق الحضاري لدى الغرب عبر تشريح مكونات الحضارة الإنسانية والتي تتشابه بين جميع الشعوب من حيث الجوهر ولا تختلف إلا من حيث المظاهر والوسائل المادية</w:t>
      </w:r>
      <w:r>
        <w:rPr>
          <w:rFonts w:hint="cs"/>
          <w:color w:val="202122"/>
          <w:shd w:val="clear" w:color="auto" w:fill="FFFFFF"/>
          <w:rtl/>
        </w:rPr>
        <w:t>.</w:t>
      </w:r>
      <w:r w:rsidR="0023028E">
        <w:rPr>
          <w:rFonts w:hint="cs"/>
          <w:color w:val="202122"/>
          <w:sz w:val="20"/>
          <w:szCs w:val="20"/>
          <w:shd w:val="clear" w:color="auto" w:fill="FFFFFF"/>
          <w:rtl/>
        </w:rPr>
        <w:t>(259)</w:t>
      </w:r>
      <w:r w:rsidR="00372DD6">
        <w:rPr>
          <w:rFonts w:hint="cs"/>
          <w:color w:val="202122"/>
          <w:shd w:val="clear" w:color="auto" w:fill="FFFFFF"/>
          <w:rtl/>
        </w:rPr>
        <w:t xml:space="preserve"> </w:t>
      </w:r>
    </w:p>
    <w:p w14:paraId="737A5FFF" w14:textId="632E9F1A" w:rsidR="00372DD6" w:rsidRPr="00372DD6" w:rsidRDefault="00372DD6" w:rsidP="0042684F">
      <w:pPr>
        <w:jc w:val="center"/>
        <w:rPr>
          <w:color w:val="202122"/>
          <w:shd w:val="clear" w:color="auto" w:fill="FFFFFF"/>
        </w:rPr>
      </w:pPr>
      <w:r w:rsidRPr="00372DD6">
        <w:rPr>
          <w:color w:val="202122"/>
          <w:shd w:val="clear" w:color="auto" w:fill="FFFFFF"/>
        </w:rPr>
        <w:t>.</w:t>
      </w:r>
    </w:p>
    <w:p w14:paraId="0A4572C4" w14:textId="33295D9F" w:rsidR="00F64A03" w:rsidRDefault="00404EE8" w:rsidP="00BE069B">
      <w:pPr>
        <w:pStyle w:val="5wj-"/>
        <w:shd w:val="clear" w:color="auto" w:fill="FFFFFF"/>
        <w:bidi/>
        <w:spacing w:before="0" w:beforeAutospacing="0" w:after="0" w:afterAutospacing="0"/>
        <w:rPr>
          <w:rStyle w:val="5wj-1"/>
          <w:rFonts w:ascii="inherit" w:hAnsi="inherit"/>
          <w:color w:val="1C1E21"/>
          <w:sz w:val="32"/>
          <w:szCs w:val="32"/>
          <w:rtl/>
        </w:rPr>
      </w:pPr>
      <w:r>
        <w:rPr>
          <w:rStyle w:val="5wj-1"/>
          <w:rFonts w:ascii="inherit" w:hAnsi="inherit" w:hint="cs"/>
          <w:color w:val="1C1E21"/>
          <w:sz w:val="32"/>
          <w:szCs w:val="32"/>
          <w:rtl/>
        </w:rPr>
        <w:t xml:space="preserve">إن </w:t>
      </w:r>
      <w:r w:rsidR="00F64A03">
        <w:rPr>
          <w:rStyle w:val="5wj-1"/>
          <w:rFonts w:ascii="inherit" w:hAnsi="inherit" w:hint="cs"/>
          <w:color w:val="1C1E21"/>
          <w:sz w:val="32"/>
          <w:szCs w:val="32"/>
          <w:rtl/>
        </w:rPr>
        <w:t xml:space="preserve">في </w:t>
      </w:r>
      <w:r>
        <w:rPr>
          <w:rStyle w:val="5wj-1"/>
          <w:rFonts w:ascii="inherit" w:hAnsi="inherit" w:hint="cs"/>
          <w:color w:val="1C1E21"/>
          <w:sz w:val="32"/>
          <w:szCs w:val="32"/>
          <w:rtl/>
        </w:rPr>
        <w:t>دراسة</w:t>
      </w:r>
      <w:r w:rsidR="00B54707">
        <w:rPr>
          <w:rStyle w:val="5wj-1"/>
          <w:rFonts w:ascii="inherit" w:hAnsi="inherit" w:hint="cs"/>
          <w:color w:val="1C1E21"/>
          <w:sz w:val="32"/>
          <w:szCs w:val="32"/>
          <w:rtl/>
        </w:rPr>
        <w:t xml:space="preserve"> ليفي</w:t>
      </w:r>
      <w:r>
        <w:rPr>
          <w:rStyle w:val="5wj-1"/>
          <w:rFonts w:ascii="inherit" w:hAnsi="inherit" w:hint="cs"/>
          <w:color w:val="1C1E21"/>
          <w:sz w:val="32"/>
          <w:szCs w:val="32"/>
          <w:rtl/>
        </w:rPr>
        <w:t xml:space="preserve"> ل</w:t>
      </w:r>
      <w:r w:rsidR="00B54707">
        <w:rPr>
          <w:rStyle w:val="5wj-1"/>
          <w:rFonts w:ascii="inherit" w:hAnsi="inherit" w:hint="cs"/>
          <w:color w:val="1C1E21"/>
          <w:sz w:val="32"/>
          <w:szCs w:val="32"/>
          <w:rtl/>
        </w:rPr>
        <w:t>ل</w:t>
      </w:r>
      <w:r>
        <w:rPr>
          <w:rStyle w:val="5wj-1"/>
          <w:rFonts w:ascii="inherit" w:hAnsi="inherit" w:hint="cs"/>
          <w:color w:val="1C1E21"/>
          <w:sz w:val="32"/>
          <w:szCs w:val="32"/>
          <w:rtl/>
        </w:rPr>
        <w:t>غة التواصل المادية والظاهرية التي قا</w:t>
      </w:r>
      <w:r w:rsidR="00B54707">
        <w:rPr>
          <w:rStyle w:val="5wj-1"/>
          <w:rFonts w:ascii="inherit" w:hAnsi="inherit" w:hint="cs"/>
          <w:color w:val="1C1E21"/>
          <w:sz w:val="32"/>
          <w:szCs w:val="32"/>
          <w:rtl/>
        </w:rPr>
        <w:t>م</w:t>
      </w:r>
      <w:r>
        <w:rPr>
          <w:rStyle w:val="5wj-1"/>
          <w:rFonts w:ascii="inherit" w:hAnsi="inherit" w:hint="cs"/>
          <w:color w:val="1C1E21"/>
          <w:sz w:val="32"/>
          <w:szCs w:val="32"/>
          <w:rtl/>
        </w:rPr>
        <w:t xml:space="preserve"> بها في بحثه في الاساطير القديمة وملاحظته لتشابهها وتناظرها بين الأمم</w:t>
      </w:r>
      <w:r w:rsidR="00D93AA6">
        <w:rPr>
          <w:rStyle w:val="5wj-1"/>
          <w:rFonts w:ascii="inherit" w:hAnsi="inherit" w:hint="cs"/>
          <w:color w:val="1C1E21"/>
          <w:sz w:val="32"/>
          <w:szCs w:val="32"/>
          <w:rtl/>
        </w:rPr>
        <w:t xml:space="preserve"> المختلفة،</w:t>
      </w:r>
      <w:r>
        <w:rPr>
          <w:rStyle w:val="5wj-1"/>
          <w:rFonts w:ascii="inherit" w:hAnsi="inherit" w:hint="cs"/>
          <w:color w:val="1C1E21"/>
          <w:sz w:val="32"/>
          <w:szCs w:val="32"/>
          <w:rtl/>
        </w:rPr>
        <w:t xml:space="preserve"> </w:t>
      </w:r>
      <w:r w:rsidR="00F64A03">
        <w:rPr>
          <w:rStyle w:val="5wj-1"/>
          <w:rFonts w:ascii="inherit" w:hAnsi="inherit" w:hint="cs"/>
          <w:color w:val="1C1E21"/>
          <w:sz w:val="32"/>
          <w:szCs w:val="32"/>
          <w:rtl/>
        </w:rPr>
        <w:t>ليتبين له</w:t>
      </w:r>
      <w:r>
        <w:rPr>
          <w:rStyle w:val="5wj-1"/>
          <w:rFonts w:ascii="inherit" w:hAnsi="inherit" w:hint="cs"/>
          <w:color w:val="1C1E21"/>
          <w:sz w:val="32"/>
          <w:szCs w:val="32"/>
          <w:rtl/>
        </w:rPr>
        <w:t xml:space="preserve"> ان عقل الإنسان البدائي ينتج البني</w:t>
      </w:r>
      <w:r w:rsidR="00121FEA">
        <w:rPr>
          <w:rStyle w:val="5wj-1"/>
          <w:rFonts w:ascii="inherit" w:hAnsi="inherit" w:hint="cs"/>
          <w:color w:val="1C1E21"/>
          <w:sz w:val="32"/>
          <w:szCs w:val="32"/>
          <w:rtl/>
        </w:rPr>
        <w:t>ة</w:t>
      </w:r>
      <w:r>
        <w:rPr>
          <w:rStyle w:val="5wj-1"/>
          <w:rFonts w:ascii="inherit" w:hAnsi="inherit" w:hint="cs"/>
          <w:color w:val="1C1E21"/>
          <w:sz w:val="32"/>
          <w:szCs w:val="32"/>
          <w:rtl/>
        </w:rPr>
        <w:t xml:space="preserve"> الأسطورية نفسها حيثما </w:t>
      </w:r>
      <w:r w:rsidR="00420900">
        <w:rPr>
          <w:rStyle w:val="5wj-1"/>
          <w:rFonts w:ascii="inherit" w:hAnsi="inherit" w:hint="cs"/>
          <w:color w:val="1C1E21"/>
          <w:sz w:val="32"/>
          <w:szCs w:val="32"/>
          <w:rtl/>
        </w:rPr>
        <w:t>كان،</w:t>
      </w:r>
      <w:r w:rsidR="00B54707">
        <w:rPr>
          <w:rStyle w:val="5wj-1"/>
          <w:rFonts w:ascii="inherit" w:hAnsi="inherit" w:hint="cs"/>
          <w:color w:val="1C1E21"/>
          <w:sz w:val="32"/>
          <w:szCs w:val="32"/>
          <w:rtl/>
        </w:rPr>
        <w:t xml:space="preserve"> ليستنتج أن الحضارة الإنسانية في الاصل هي </w:t>
      </w:r>
      <w:r w:rsidR="00420900">
        <w:rPr>
          <w:rStyle w:val="5wj-1"/>
          <w:rFonts w:ascii="inherit" w:hAnsi="inherit" w:hint="cs"/>
          <w:color w:val="1C1E21"/>
          <w:sz w:val="32"/>
          <w:szCs w:val="32"/>
          <w:rtl/>
        </w:rPr>
        <w:t>واحده.</w:t>
      </w:r>
      <w:r w:rsidR="00B54707">
        <w:rPr>
          <w:rStyle w:val="5wj-1"/>
          <w:rFonts w:ascii="inherit" w:hAnsi="inherit" w:hint="cs"/>
          <w:color w:val="1C1E21"/>
          <w:sz w:val="32"/>
          <w:szCs w:val="32"/>
          <w:rtl/>
        </w:rPr>
        <w:t xml:space="preserve"> </w:t>
      </w:r>
      <w:r w:rsidR="00F64A03">
        <w:rPr>
          <w:rStyle w:val="5wj-1"/>
          <w:rFonts w:ascii="inherit" w:hAnsi="inherit" w:hint="cs"/>
          <w:color w:val="1C1E21"/>
          <w:sz w:val="32"/>
          <w:szCs w:val="32"/>
          <w:rtl/>
        </w:rPr>
        <w:t xml:space="preserve">وليتبين له بعد </w:t>
      </w:r>
      <w:r w:rsidR="00D93AA6">
        <w:rPr>
          <w:rStyle w:val="5wj-1"/>
          <w:rFonts w:ascii="inherit" w:hAnsi="inherit" w:hint="cs"/>
          <w:color w:val="1C1E21"/>
          <w:sz w:val="32"/>
          <w:szCs w:val="32"/>
          <w:rtl/>
        </w:rPr>
        <w:t>ذلك ان</w:t>
      </w:r>
      <w:r w:rsidR="00B54707">
        <w:rPr>
          <w:rStyle w:val="5wj-1"/>
          <w:rFonts w:ascii="inherit" w:hAnsi="inherit" w:hint="cs"/>
          <w:color w:val="1C1E21"/>
          <w:sz w:val="32"/>
          <w:szCs w:val="32"/>
          <w:rtl/>
        </w:rPr>
        <w:t xml:space="preserve"> </w:t>
      </w:r>
      <w:r w:rsidR="00F64A03">
        <w:rPr>
          <w:rStyle w:val="5wj-1"/>
          <w:rFonts w:ascii="inherit" w:hAnsi="inherit" w:hint="cs"/>
          <w:color w:val="1C1E21"/>
          <w:sz w:val="32"/>
          <w:szCs w:val="32"/>
          <w:rtl/>
        </w:rPr>
        <w:t>المادة</w:t>
      </w:r>
      <w:r w:rsidR="00B54707">
        <w:rPr>
          <w:rStyle w:val="5wj-1"/>
          <w:rFonts w:ascii="inherit" w:hAnsi="inherit" w:hint="cs"/>
          <w:color w:val="1C1E21"/>
          <w:sz w:val="32"/>
          <w:szCs w:val="32"/>
          <w:rtl/>
        </w:rPr>
        <w:t xml:space="preserve"> الحضارية مو</w:t>
      </w:r>
      <w:r w:rsidR="00F64A03">
        <w:rPr>
          <w:rStyle w:val="5wj-1"/>
          <w:rFonts w:ascii="inherit" w:hAnsi="inherit" w:hint="cs"/>
          <w:color w:val="1C1E21"/>
          <w:sz w:val="32"/>
          <w:szCs w:val="32"/>
          <w:rtl/>
        </w:rPr>
        <w:t>ج</w:t>
      </w:r>
      <w:r w:rsidR="00B54707">
        <w:rPr>
          <w:rStyle w:val="5wj-1"/>
          <w:rFonts w:ascii="inherit" w:hAnsi="inherit" w:hint="cs"/>
          <w:color w:val="1C1E21"/>
          <w:sz w:val="32"/>
          <w:szCs w:val="32"/>
          <w:rtl/>
        </w:rPr>
        <w:t xml:space="preserve">ودة عن كل الأمم </w:t>
      </w:r>
      <w:r w:rsidR="00D93AA6">
        <w:rPr>
          <w:rStyle w:val="5wj-1"/>
          <w:rFonts w:ascii="inherit" w:hAnsi="inherit" w:hint="cs"/>
          <w:color w:val="1C1E21"/>
          <w:sz w:val="32"/>
          <w:szCs w:val="32"/>
          <w:rtl/>
        </w:rPr>
        <w:t>والشعوب.</w:t>
      </w:r>
      <w:r w:rsidR="00F64A03">
        <w:rPr>
          <w:rStyle w:val="5wj-1"/>
          <w:rFonts w:ascii="inherit" w:hAnsi="inherit" w:hint="cs"/>
          <w:color w:val="1C1E21"/>
          <w:sz w:val="32"/>
          <w:szCs w:val="32"/>
          <w:rtl/>
        </w:rPr>
        <w:t xml:space="preserve"> إن نظرته </w:t>
      </w:r>
      <w:r w:rsidR="00D93AA6">
        <w:rPr>
          <w:rStyle w:val="5wj-1"/>
          <w:rFonts w:ascii="inherit" w:hAnsi="inherit" w:hint="cs"/>
          <w:color w:val="1C1E21"/>
          <w:sz w:val="32"/>
          <w:szCs w:val="32"/>
          <w:rtl/>
        </w:rPr>
        <w:t>المادية</w:t>
      </w:r>
      <w:r w:rsidR="00F64A03">
        <w:rPr>
          <w:rStyle w:val="5wj-1"/>
          <w:rFonts w:ascii="inherit" w:hAnsi="inherit" w:hint="cs"/>
          <w:color w:val="1C1E21"/>
          <w:sz w:val="32"/>
          <w:szCs w:val="32"/>
          <w:rtl/>
        </w:rPr>
        <w:t xml:space="preserve"> </w:t>
      </w:r>
      <w:r w:rsidR="00D93AA6">
        <w:rPr>
          <w:rStyle w:val="5wj-1"/>
          <w:rFonts w:ascii="inherit" w:hAnsi="inherit" w:hint="cs"/>
          <w:color w:val="1C1E21"/>
          <w:sz w:val="32"/>
          <w:szCs w:val="32"/>
          <w:rtl/>
        </w:rPr>
        <w:t>البحتة</w:t>
      </w:r>
      <w:r w:rsidR="00F64A03">
        <w:rPr>
          <w:rStyle w:val="5wj-1"/>
          <w:rFonts w:ascii="inherit" w:hAnsi="inherit" w:hint="cs"/>
          <w:color w:val="1C1E21"/>
          <w:sz w:val="32"/>
          <w:szCs w:val="32"/>
          <w:rtl/>
        </w:rPr>
        <w:t xml:space="preserve"> في ذاتية الإنسان جعلته ي</w:t>
      </w:r>
      <w:r w:rsidR="00B54707">
        <w:rPr>
          <w:rStyle w:val="5wj-1"/>
          <w:rFonts w:ascii="inherit" w:hAnsi="inherit" w:hint="cs"/>
          <w:color w:val="1C1E21"/>
          <w:sz w:val="32"/>
          <w:szCs w:val="32"/>
          <w:rtl/>
        </w:rPr>
        <w:t xml:space="preserve">رجع </w:t>
      </w:r>
      <w:r w:rsidR="00121FEA">
        <w:rPr>
          <w:rStyle w:val="5wj-1"/>
          <w:rFonts w:ascii="inherit" w:hAnsi="inherit" w:hint="cs"/>
          <w:color w:val="1C1E21"/>
          <w:sz w:val="32"/>
          <w:szCs w:val="32"/>
          <w:rtl/>
        </w:rPr>
        <w:t>تلك الملاحظات</w:t>
      </w:r>
      <w:r w:rsidR="00127911">
        <w:rPr>
          <w:rStyle w:val="5wj-1"/>
          <w:rFonts w:ascii="inherit" w:hAnsi="inherit" w:hint="cs"/>
          <w:color w:val="1C1E21"/>
          <w:sz w:val="32"/>
          <w:szCs w:val="32"/>
          <w:rtl/>
        </w:rPr>
        <w:t xml:space="preserve"> المميزة للإنسان</w:t>
      </w:r>
      <w:r w:rsidR="00121FEA">
        <w:rPr>
          <w:rStyle w:val="5wj-1"/>
          <w:rFonts w:ascii="inherit" w:hAnsi="inherit" w:hint="cs"/>
          <w:color w:val="1C1E21"/>
          <w:sz w:val="32"/>
          <w:szCs w:val="32"/>
          <w:rtl/>
        </w:rPr>
        <w:t xml:space="preserve"> الى ا</w:t>
      </w:r>
      <w:r w:rsidR="00F64A03" w:rsidRPr="00F64A03">
        <w:rPr>
          <w:rStyle w:val="5wj-1"/>
          <w:rFonts w:ascii="inherit" w:hAnsi="inherit"/>
          <w:color w:val="1C1E21"/>
          <w:sz w:val="32"/>
          <w:szCs w:val="32"/>
          <w:rtl/>
        </w:rPr>
        <w:t>لعقل الإنساني</w:t>
      </w:r>
      <w:r w:rsidR="00127911">
        <w:rPr>
          <w:rStyle w:val="5wj-1"/>
          <w:rFonts w:ascii="inherit" w:hAnsi="inherit" w:hint="cs"/>
          <w:color w:val="1C1E21"/>
          <w:sz w:val="32"/>
          <w:szCs w:val="32"/>
          <w:rtl/>
        </w:rPr>
        <w:t xml:space="preserve"> وحده</w:t>
      </w:r>
      <w:r w:rsidR="00F64A03" w:rsidRPr="00F64A03">
        <w:rPr>
          <w:rStyle w:val="5wj-1"/>
          <w:rFonts w:ascii="inherit" w:hAnsi="inherit"/>
          <w:color w:val="1C1E21"/>
          <w:sz w:val="32"/>
          <w:szCs w:val="32"/>
          <w:rtl/>
        </w:rPr>
        <w:t xml:space="preserve"> </w:t>
      </w:r>
      <w:r w:rsidR="00BE069B">
        <w:rPr>
          <w:rStyle w:val="5wj-1"/>
          <w:rFonts w:ascii="inherit" w:hAnsi="inherit" w:hint="cs"/>
          <w:color w:val="1C1E21"/>
          <w:sz w:val="32"/>
          <w:szCs w:val="32"/>
          <w:rtl/>
        </w:rPr>
        <w:t>الذي له</w:t>
      </w:r>
      <w:r w:rsidR="00F64A03" w:rsidRPr="00F64A03">
        <w:rPr>
          <w:rStyle w:val="5wj-1"/>
          <w:rFonts w:ascii="inherit" w:hAnsi="inherit"/>
          <w:color w:val="1C1E21"/>
          <w:sz w:val="32"/>
          <w:szCs w:val="32"/>
          <w:rtl/>
        </w:rPr>
        <w:t xml:space="preserve"> </w:t>
      </w:r>
      <w:r w:rsidR="00BE069B">
        <w:rPr>
          <w:rStyle w:val="5wj-1"/>
          <w:rFonts w:ascii="inherit" w:hAnsi="inherit" w:hint="cs"/>
          <w:color w:val="1C1E21"/>
          <w:sz w:val="32"/>
          <w:szCs w:val="32"/>
          <w:rtl/>
        </w:rPr>
        <w:t>ا</w:t>
      </w:r>
      <w:r w:rsidR="00F64A03" w:rsidRPr="00F64A03">
        <w:rPr>
          <w:rStyle w:val="5wj-1"/>
          <w:rFonts w:ascii="inherit" w:hAnsi="inherit"/>
          <w:color w:val="1C1E21"/>
          <w:sz w:val="32"/>
          <w:szCs w:val="32"/>
          <w:rtl/>
        </w:rPr>
        <w:t xml:space="preserve">لقدرة على توليد دوال أكثر من عالم </w:t>
      </w:r>
      <w:r w:rsidR="00420900" w:rsidRPr="00F64A03">
        <w:rPr>
          <w:rStyle w:val="5wj-1"/>
          <w:rFonts w:ascii="inherit" w:hAnsi="inherit" w:hint="cs"/>
          <w:color w:val="1C1E21"/>
          <w:sz w:val="32"/>
          <w:szCs w:val="32"/>
          <w:rtl/>
        </w:rPr>
        <w:t>المدلولات، وأن</w:t>
      </w:r>
      <w:r w:rsidR="00BE069B">
        <w:rPr>
          <w:rStyle w:val="5wj-1"/>
          <w:rFonts w:ascii="inherit" w:hAnsi="inherit" w:hint="cs"/>
          <w:color w:val="1C1E21"/>
          <w:sz w:val="32"/>
          <w:szCs w:val="32"/>
          <w:rtl/>
        </w:rPr>
        <w:t xml:space="preserve"> </w:t>
      </w:r>
      <w:r w:rsidR="00F64A03" w:rsidRPr="00F64A03">
        <w:rPr>
          <w:rStyle w:val="5wj-1"/>
          <w:rFonts w:ascii="inherit" w:hAnsi="inherit"/>
          <w:color w:val="1C1E21"/>
          <w:sz w:val="32"/>
          <w:szCs w:val="32"/>
          <w:rtl/>
        </w:rPr>
        <w:t xml:space="preserve">الإنسان يجد أن العالم ليس مفعماً بما فيه الكفاية بالمعنى، وأن العقل يحوي من المعاني ما يفوق ما يوجد في الواقع من أشياء. </w:t>
      </w:r>
      <w:r w:rsidR="00BE069B">
        <w:rPr>
          <w:rStyle w:val="5wj-1"/>
          <w:rFonts w:ascii="inherit" w:hAnsi="inherit" w:hint="cs"/>
          <w:color w:val="1C1E21"/>
          <w:sz w:val="32"/>
          <w:szCs w:val="32"/>
          <w:rtl/>
        </w:rPr>
        <w:t xml:space="preserve">لهذا اعتبر أن للإنسان اسبقية على الطبيعة. </w:t>
      </w:r>
      <w:r w:rsidR="00EE20A4">
        <w:rPr>
          <w:rStyle w:val="5wj-1"/>
          <w:rFonts w:ascii="inherit" w:hAnsi="inherit" w:hint="cs"/>
          <w:color w:val="1C1E21"/>
          <w:sz w:val="32"/>
          <w:szCs w:val="32"/>
          <w:rtl/>
        </w:rPr>
        <w:t xml:space="preserve">إن هذه </w:t>
      </w:r>
      <w:r w:rsidR="00420900">
        <w:rPr>
          <w:rStyle w:val="5wj-1"/>
          <w:rFonts w:ascii="inherit" w:hAnsi="inherit" w:hint="cs"/>
          <w:color w:val="1C1E21"/>
          <w:sz w:val="32"/>
          <w:szCs w:val="32"/>
          <w:rtl/>
        </w:rPr>
        <w:t>النظرة</w:t>
      </w:r>
      <w:r w:rsidR="00EE20A4">
        <w:rPr>
          <w:rStyle w:val="5wj-1"/>
          <w:rFonts w:ascii="inherit" w:hAnsi="inherit" w:hint="cs"/>
          <w:color w:val="1C1E21"/>
          <w:sz w:val="32"/>
          <w:szCs w:val="32"/>
          <w:rtl/>
        </w:rPr>
        <w:t xml:space="preserve"> المجرد للإنسان من انسانيته ومحتواه الإنساني والبحث فيه كما </w:t>
      </w:r>
      <w:r w:rsidR="00420900">
        <w:rPr>
          <w:rStyle w:val="5wj-1"/>
          <w:rFonts w:ascii="inherit" w:hAnsi="inherit" w:hint="cs"/>
          <w:color w:val="1C1E21"/>
          <w:sz w:val="32"/>
          <w:szCs w:val="32"/>
          <w:rtl/>
        </w:rPr>
        <w:t>يبحث</w:t>
      </w:r>
      <w:r w:rsidR="00EE20A4">
        <w:rPr>
          <w:rStyle w:val="5wj-1"/>
          <w:rFonts w:ascii="inherit" w:hAnsi="inherit" w:hint="cs"/>
          <w:color w:val="1C1E21"/>
          <w:sz w:val="32"/>
          <w:szCs w:val="32"/>
          <w:rtl/>
        </w:rPr>
        <w:t xml:space="preserve"> في صندوق الكومبيوتر ليس له مرجعية أخرى الى وجوده ومحتواه الظاهر المادي</w:t>
      </w:r>
      <w:r w:rsidR="00127911">
        <w:rPr>
          <w:rStyle w:val="5wj-1"/>
          <w:rFonts w:ascii="inherit" w:hAnsi="inherit" w:hint="cs"/>
          <w:color w:val="1C1E21"/>
          <w:sz w:val="32"/>
          <w:szCs w:val="32"/>
          <w:rtl/>
        </w:rPr>
        <w:t>، إن هذا</w:t>
      </w:r>
      <w:r w:rsidR="00EE20A4">
        <w:rPr>
          <w:rStyle w:val="5wj-1"/>
          <w:rFonts w:ascii="inherit" w:hAnsi="inherit" w:hint="cs"/>
          <w:color w:val="1C1E21"/>
          <w:sz w:val="32"/>
          <w:szCs w:val="32"/>
          <w:rtl/>
        </w:rPr>
        <w:t xml:space="preserve"> يوقع ليفي وكثير من فلاسفة الغرب في تلك الا</w:t>
      </w:r>
      <w:r w:rsidR="00420900">
        <w:rPr>
          <w:rStyle w:val="5wj-1"/>
          <w:rFonts w:ascii="inherit" w:hAnsi="inherit" w:hint="cs"/>
          <w:color w:val="1C1E21"/>
          <w:sz w:val="32"/>
          <w:szCs w:val="32"/>
          <w:rtl/>
        </w:rPr>
        <w:t>خ</w:t>
      </w:r>
      <w:r w:rsidR="00EE20A4">
        <w:rPr>
          <w:rStyle w:val="5wj-1"/>
          <w:rFonts w:ascii="inherit" w:hAnsi="inherit" w:hint="cs"/>
          <w:color w:val="1C1E21"/>
          <w:sz w:val="32"/>
          <w:szCs w:val="32"/>
          <w:rtl/>
        </w:rPr>
        <w:t xml:space="preserve">طاء </w:t>
      </w:r>
      <w:r w:rsidR="00420900">
        <w:rPr>
          <w:rStyle w:val="5wj-1"/>
          <w:rFonts w:ascii="inherit" w:hAnsi="inherit" w:hint="cs"/>
          <w:color w:val="1C1E21"/>
          <w:sz w:val="32"/>
          <w:szCs w:val="32"/>
          <w:rtl/>
        </w:rPr>
        <w:t>والمتاهات</w:t>
      </w:r>
      <w:r w:rsidR="00A56BAC">
        <w:rPr>
          <w:rStyle w:val="5wj-1"/>
          <w:rFonts w:ascii="inherit" w:hAnsi="inherit" w:hint="cs"/>
          <w:color w:val="1C1E21"/>
          <w:sz w:val="32"/>
          <w:szCs w:val="32"/>
          <w:rtl/>
        </w:rPr>
        <w:t xml:space="preserve"> </w:t>
      </w:r>
      <w:r w:rsidR="00127911">
        <w:rPr>
          <w:rStyle w:val="5wj-1"/>
          <w:rFonts w:ascii="inherit" w:hAnsi="inherit" w:hint="cs"/>
          <w:color w:val="1C1E21"/>
          <w:sz w:val="32"/>
          <w:szCs w:val="32"/>
          <w:rtl/>
        </w:rPr>
        <w:t>التي تجعل</w:t>
      </w:r>
      <w:r w:rsidR="00A56BAC">
        <w:rPr>
          <w:rStyle w:val="5wj-1"/>
          <w:rFonts w:ascii="inherit" w:hAnsi="inherit" w:hint="cs"/>
          <w:color w:val="1C1E21"/>
          <w:sz w:val="32"/>
          <w:szCs w:val="32"/>
          <w:rtl/>
        </w:rPr>
        <w:t xml:space="preserve"> </w:t>
      </w:r>
      <w:r w:rsidR="00127911">
        <w:rPr>
          <w:rStyle w:val="5wj-1"/>
          <w:rFonts w:ascii="inherit" w:hAnsi="inherit" w:hint="cs"/>
          <w:color w:val="1C1E21"/>
          <w:sz w:val="32"/>
          <w:szCs w:val="32"/>
          <w:rtl/>
        </w:rPr>
        <w:t>ال</w:t>
      </w:r>
      <w:r w:rsidR="00A56BAC">
        <w:rPr>
          <w:rStyle w:val="5wj-1"/>
          <w:rFonts w:ascii="inherit" w:hAnsi="inherit" w:hint="cs"/>
          <w:color w:val="1C1E21"/>
          <w:sz w:val="32"/>
          <w:szCs w:val="32"/>
          <w:rtl/>
        </w:rPr>
        <w:t>عقل الانسان</w:t>
      </w:r>
      <w:r w:rsidR="00127911">
        <w:rPr>
          <w:rStyle w:val="5wj-1"/>
          <w:rFonts w:ascii="inherit" w:hAnsi="inherit" w:hint="cs"/>
          <w:color w:val="1C1E21"/>
          <w:sz w:val="32"/>
          <w:szCs w:val="32"/>
          <w:rtl/>
        </w:rPr>
        <w:t>ي</w:t>
      </w:r>
      <w:r w:rsidR="00A56BAC">
        <w:rPr>
          <w:rStyle w:val="5wj-1"/>
          <w:rFonts w:ascii="inherit" w:hAnsi="inherit" w:hint="cs"/>
          <w:color w:val="1C1E21"/>
          <w:sz w:val="32"/>
          <w:szCs w:val="32"/>
          <w:rtl/>
        </w:rPr>
        <w:t xml:space="preserve"> </w:t>
      </w:r>
      <w:r w:rsidR="00127911">
        <w:rPr>
          <w:rStyle w:val="5wj-1"/>
          <w:rFonts w:ascii="inherit" w:hAnsi="inherit" w:hint="cs"/>
          <w:color w:val="1C1E21"/>
          <w:sz w:val="32"/>
          <w:szCs w:val="32"/>
          <w:rtl/>
        </w:rPr>
        <w:t xml:space="preserve">وحده </w:t>
      </w:r>
      <w:r w:rsidR="00A56BAC">
        <w:rPr>
          <w:rStyle w:val="5wj-1"/>
          <w:rFonts w:ascii="inherit" w:hAnsi="inherit" w:hint="cs"/>
          <w:color w:val="1C1E21"/>
          <w:sz w:val="32"/>
          <w:szCs w:val="32"/>
          <w:rtl/>
        </w:rPr>
        <w:t>لا غير</w:t>
      </w:r>
      <w:r w:rsidR="00127911">
        <w:rPr>
          <w:rStyle w:val="5wj-1"/>
          <w:rFonts w:ascii="inherit" w:hAnsi="inherit" w:hint="cs"/>
          <w:color w:val="1C1E21"/>
          <w:sz w:val="32"/>
          <w:szCs w:val="32"/>
          <w:rtl/>
        </w:rPr>
        <w:t xml:space="preserve"> المسؤو</w:t>
      </w:r>
      <w:r w:rsidR="00127911">
        <w:rPr>
          <w:rStyle w:val="5wj-1"/>
          <w:rFonts w:ascii="inherit" w:hAnsi="inherit" w:hint="eastAsia"/>
          <w:color w:val="1C1E21"/>
          <w:sz w:val="32"/>
          <w:szCs w:val="32"/>
          <w:rtl/>
        </w:rPr>
        <w:t>ل</w:t>
      </w:r>
      <w:r w:rsidR="00127911">
        <w:rPr>
          <w:rStyle w:val="5wj-1"/>
          <w:rFonts w:ascii="inherit" w:hAnsi="inherit" w:hint="cs"/>
          <w:color w:val="1C1E21"/>
          <w:sz w:val="32"/>
          <w:szCs w:val="32"/>
          <w:rtl/>
        </w:rPr>
        <w:t xml:space="preserve"> عن تميز الانسان وتطوره عن باقي الكائنات التي على الارض</w:t>
      </w:r>
      <w:r w:rsidR="00121FEA">
        <w:rPr>
          <w:rStyle w:val="5wj-1"/>
          <w:rFonts w:ascii="inherit" w:hAnsi="inherit" w:hint="cs"/>
          <w:color w:val="1C1E21"/>
          <w:sz w:val="32"/>
          <w:szCs w:val="32"/>
          <w:rtl/>
        </w:rPr>
        <w:t>.</w:t>
      </w:r>
      <w:r w:rsidR="00420900">
        <w:rPr>
          <w:rStyle w:val="5wj-1"/>
          <w:rFonts w:ascii="inherit" w:hAnsi="inherit" w:hint="cs"/>
          <w:color w:val="1C1E21"/>
          <w:sz w:val="32"/>
          <w:szCs w:val="32"/>
          <w:rtl/>
        </w:rPr>
        <w:t xml:space="preserve"> ان</w:t>
      </w:r>
      <w:r w:rsidR="00416AF0">
        <w:rPr>
          <w:rStyle w:val="5wj-1"/>
          <w:rFonts w:ascii="inherit" w:hAnsi="inherit" w:hint="cs"/>
          <w:color w:val="1C1E21"/>
          <w:sz w:val="32"/>
          <w:szCs w:val="32"/>
          <w:rtl/>
        </w:rPr>
        <w:t xml:space="preserve"> الب</w:t>
      </w:r>
      <w:r w:rsidR="00A85739">
        <w:rPr>
          <w:rStyle w:val="5wj-1"/>
          <w:rFonts w:ascii="inherit" w:hAnsi="inherit" w:hint="cs"/>
          <w:color w:val="1C1E21"/>
          <w:sz w:val="32"/>
          <w:szCs w:val="32"/>
          <w:rtl/>
        </w:rPr>
        <w:t>ا</w:t>
      </w:r>
      <w:r w:rsidR="00416AF0">
        <w:rPr>
          <w:rStyle w:val="5wj-1"/>
          <w:rFonts w:ascii="inherit" w:hAnsi="inherit" w:hint="cs"/>
          <w:color w:val="1C1E21"/>
          <w:sz w:val="32"/>
          <w:szCs w:val="32"/>
          <w:rtl/>
        </w:rPr>
        <w:t xml:space="preserve">حث في ظواهر الانسان من غير نور البصيرة هو الباحث </w:t>
      </w:r>
      <w:r w:rsidR="00420900">
        <w:rPr>
          <w:rStyle w:val="5wj-1"/>
          <w:rFonts w:ascii="inherit" w:hAnsi="inherit" w:hint="cs"/>
          <w:color w:val="1C1E21"/>
          <w:sz w:val="32"/>
          <w:szCs w:val="32"/>
          <w:rtl/>
        </w:rPr>
        <w:t>الاعمى</w:t>
      </w:r>
      <w:r w:rsidR="00A85739">
        <w:rPr>
          <w:rStyle w:val="5wj-1"/>
          <w:rFonts w:ascii="inherit" w:hAnsi="inherit" w:hint="cs"/>
          <w:color w:val="1C1E21"/>
          <w:sz w:val="32"/>
          <w:szCs w:val="32"/>
          <w:rtl/>
        </w:rPr>
        <w:t xml:space="preserve"> الذي لا يرى</w:t>
      </w:r>
      <w:r w:rsidR="00416AF0">
        <w:rPr>
          <w:rStyle w:val="5wj-1"/>
          <w:rFonts w:ascii="inherit" w:hAnsi="inherit" w:hint="cs"/>
          <w:color w:val="1C1E21"/>
          <w:sz w:val="32"/>
          <w:szCs w:val="32"/>
          <w:rtl/>
        </w:rPr>
        <w:t xml:space="preserve"> الأشياء الا </w:t>
      </w:r>
      <w:r w:rsidR="00A85739">
        <w:rPr>
          <w:rStyle w:val="5wj-1"/>
          <w:rFonts w:ascii="inherit" w:hAnsi="inherit" w:hint="cs"/>
          <w:color w:val="1C1E21"/>
          <w:sz w:val="32"/>
          <w:szCs w:val="32"/>
          <w:rtl/>
        </w:rPr>
        <w:t>تلمسها. فقد</w:t>
      </w:r>
      <w:r w:rsidR="002D3C0E">
        <w:rPr>
          <w:rStyle w:val="5wj-1"/>
          <w:rFonts w:ascii="inherit" w:hAnsi="inherit" w:hint="cs"/>
          <w:color w:val="1C1E21"/>
          <w:sz w:val="32"/>
          <w:szCs w:val="32"/>
          <w:rtl/>
        </w:rPr>
        <w:t xml:space="preserve"> </w:t>
      </w:r>
      <w:r w:rsidR="00A85739">
        <w:rPr>
          <w:rStyle w:val="5wj-1"/>
          <w:rFonts w:ascii="inherit" w:hAnsi="inherit" w:hint="cs"/>
          <w:color w:val="1C1E21"/>
          <w:sz w:val="32"/>
          <w:szCs w:val="32"/>
          <w:rtl/>
        </w:rPr>
        <w:t>و</w:t>
      </w:r>
      <w:r w:rsidR="002D3C0E">
        <w:rPr>
          <w:rStyle w:val="5wj-1"/>
          <w:rFonts w:ascii="inherit" w:hAnsi="inherit" w:hint="cs"/>
          <w:color w:val="1C1E21"/>
          <w:sz w:val="32"/>
          <w:szCs w:val="32"/>
          <w:rtl/>
        </w:rPr>
        <w:t>نجد</w:t>
      </w:r>
      <w:r w:rsidR="00A85739">
        <w:rPr>
          <w:rStyle w:val="5wj-1"/>
          <w:rFonts w:ascii="inherit" w:hAnsi="inherit" w:hint="cs"/>
          <w:color w:val="1C1E21"/>
          <w:sz w:val="32"/>
          <w:szCs w:val="32"/>
          <w:rtl/>
        </w:rPr>
        <w:t>نا</w:t>
      </w:r>
      <w:r w:rsidR="002D3C0E">
        <w:rPr>
          <w:rStyle w:val="5wj-1"/>
          <w:rFonts w:ascii="inherit" w:hAnsi="inherit" w:hint="cs"/>
          <w:color w:val="1C1E21"/>
          <w:sz w:val="32"/>
          <w:szCs w:val="32"/>
          <w:rtl/>
        </w:rPr>
        <w:t xml:space="preserve"> ليفي </w:t>
      </w:r>
      <w:r w:rsidR="00127911">
        <w:rPr>
          <w:rStyle w:val="5wj-1"/>
          <w:rFonts w:ascii="inherit" w:hAnsi="inherit" w:hint="cs"/>
          <w:color w:val="1C1E21"/>
          <w:sz w:val="32"/>
          <w:szCs w:val="32"/>
          <w:rtl/>
        </w:rPr>
        <w:t>يقول في</w:t>
      </w:r>
      <w:r w:rsidR="002D3C0E" w:rsidRPr="002D3C0E">
        <w:rPr>
          <w:rStyle w:val="5wj-1"/>
          <w:rFonts w:ascii="inherit" w:hAnsi="inherit"/>
          <w:color w:val="1C1E21"/>
          <w:sz w:val="32"/>
          <w:szCs w:val="32"/>
          <w:rtl/>
        </w:rPr>
        <w:t xml:space="preserve"> مقدمة كتابه «الأسطورة والمعنى»</w:t>
      </w:r>
      <w:r w:rsidR="002D3C0E">
        <w:rPr>
          <w:rStyle w:val="5wj-1"/>
          <w:rFonts w:ascii="inherit" w:hAnsi="inherit" w:hint="cs"/>
          <w:color w:val="1C1E21"/>
          <w:sz w:val="32"/>
          <w:szCs w:val="32"/>
          <w:rtl/>
        </w:rPr>
        <w:t xml:space="preserve"> انه لا يستطيع ان يرى حتى </w:t>
      </w:r>
      <w:r w:rsidR="00A85739">
        <w:rPr>
          <w:rStyle w:val="5wj-1"/>
          <w:rFonts w:ascii="inherit" w:hAnsi="inherit" w:hint="cs"/>
          <w:color w:val="1C1E21"/>
          <w:sz w:val="32"/>
          <w:szCs w:val="32"/>
          <w:rtl/>
        </w:rPr>
        <w:t>ذاته في</w:t>
      </w:r>
      <w:r w:rsidR="002D3C0E">
        <w:rPr>
          <w:rStyle w:val="5wj-1"/>
          <w:rFonts w:ascii="inherit" w:hAnsi="inherit" w:hint="cs"/>
          <w:color w:val="1C1E21"/>
          <w:sz w:val="32"/>
          <w:szCs w:val="32"/>
          <w:rtl/>
        </w:rPr>
        <w:t xml:space="preserve"> </w:t>
      </w:r>
      <w:r w:rsidR="00A85739">
        <w:rPr>
          <w:rStyle w:val="5wj-1"/>
          <w:rFonts w:ascii="inherit" w:hAnsi="inherit" w:hint="cs"/>
          <w:color w:val="1C1E21"/>
          <w:sz w:val="32"/>
          <w:szCs w:val="32"/>
          <w:rtl/>
        </w:rPr>
        <w:t>نفسه،</w:t>
      </w:r>
      <w:r w:rsidR="002D3C0E">
        <w:rPr>
          <w:rStyle w:val="5wj-1"/>
          <w:rFonts w:ascii="inherit" w:hAnsi="inherit" w:hint="cs"/>
          <w:color w:val="1C1E21"/>
          <w:sz w:val="32"/>
          <w:szCs w:val="32"/>
          <w:rtl/>
        </w:rPr>
        <w:t xml:space="preserve"> و</w:t>
      </w:r>
      <w:r w:rsidR="002D3C0E" w:rsidRPr="002D3C0E">
        <w:rPr>
          <w:rStyle w:val="5wj-1"/>
          <w:rFonts w:ascii="inherit" w:hAnsi="inherit"/>
          <w:color w:val="1C1E21"/>
          <w:sz w:val="32"/>
          <w:szCs w:val="32"/>
          <w:rtl/>
        </w:rPr>
        <w:t xml:space="preserve">يقول في نفس المقدمة أنه لا يذكر عادة ما يكتب، وكأن </w:t>
      </w:r>
      <w:r w:rsidR="002D3C0E" w:rsidRPr="002D3C0E">
        <w:rPr>
          <w:rStyle w:val="5wj-1"/>
          <w:rFonts w:ascii="inherit" w:hAnsi="inherit"/>
          <w:color w:val="1C1E21"/>
          <w:sz w:val="32"/>
          <w:szCs w:val="32"/>
          <w:rtl/>
        </w:rPr>
        <w:lastRenderedPageBreak/>
        <w:t xml:space="preserve">أفكاره تكتب نفسها من </w:t>
      </w:r>
      <w:r w:rsidR="00A85739" w:rsidRPr="002D3C0E">
        <w:rPr>
          <w:rStyle w:val="5wj-1"/>
          <w:rFonts w:ascii="inherit" w:hAnsi="inherit" w:hint="cs"/>
          <w:color w:val="1C1E21"/>
          <w:sz w:val="32"/>
          <w:szCs w:val="32"/>
          <w:rtl/>
        </w:rPr>
        <w:t>خلاله.</w:t>
      </w:r>
      <w:r w:rsidR="00A85739">
        <w:rPr>
          <w:rStyle w:val="5wj-1"/>
          <w:rFonts w:ascii="inherit" w:hAnsi="inherit" w:hint="cs"/>
          <w:color w:val="1C1E21"/>
          <w:sz w:val="32"/>
          <w:szCs w:val="32"/>
          <w:rtl/>
        </w:rPr>
        <w:t xml:space="preserve"> وهن</w:t>
      </w:r>
      <w:r w:rsidR="00A85739">
        <w:rPr>
          <w:rStyle w:val="5wj-1"/>
          <w:rFonts w:ascii="inherit" w:hAnsi="inherit" w:hint="eastAsia"/>
          <w:color w:val="1C1E21"/>
          <w:sz w:val="32"/>
          <w:szCs w:val="32"/>
          <w:rtl/>
        </w:rPr>
        <w:t>ا</w:t>
      </w:r>
      <w:r w:rsidR="00A85739">
        <w:rPr>
          <w:rStyle w:val="5wj-1"/>
          <w:rFonts w:ascii="inherit" w:hAnsi="inherit" w:hint="cs"/>
          <w:color w:val="1C1E21"/>
          <w:sz w:val="32"/>
          <w:szCs w:val="32"/>
          <w:rtl/>
        </w:rPr>
        <w:t xml:space="preserve"> نجد انه يجد في اعماقه كنز وبنك من المعلومات إلا أنه لا يدري من اين هي ولذا لا يجد الا عقل ليرجعها اليه  </w:t>
      </w:r>
      <w:r w:rsidR="00121FEA">
        <w:rPr>
          <w:rStyle w:val="5wj-1"/>
          <w:rFonts w:ascii="inherit" w:hAnsi="inherit" w:hint="cs"/>
          <w:color w:val="1C1E21"/>
          <w:sz w:val="32"/>
          <w:szCs w:val="32"/>
          <w:rtl/>
        </w:rPr>
        <w:t>،</w:t>
      </w:r>
      <w:r w:rsidR="00A85739">
        <w:rPr>
          <w:rStyle w:val="5wj-1"/>
          <w:rFonts w:ascii="inherit" w:hAnsi="inherit" w:hint="cs"/>
          <w:color w:val="1C1E21"/>
          <w:sz w:val="32"/>
          <w:szCs w:val="32"/>
          <w:rtl/>
        </w:rPr>
        <w:t xml:space="preserve">وذلك لان ليفي وغيره ينظر للإنسان </w:t>
      </w:r>
      <w:r w:rsidR="00233EFB">
        <w:rPr>
          <w:rStyle w:val="5wj-1"/>
          <w:rFonts w:ascii="inherit" w:hAnsi="inherit" w:hint="cs"/>
          <w:color w:val="1C1E21"/>
          <w:sz w:val="32"/>
          <w:szCs w:val="32"/>
          <w:rtl/>
        </w:rPr>
        <w:t>كتكوين</w:t>
      </w:r>
      <w:r w:rsidR="00A85739">
        <w:rPr>
          <w:rStyle w:val="5wj-1"/>
          <w:rFonts w:ascii="inherit" w:hAnsi="inherit" w:hint="cs"/>
          <w:color w:val="1C1E21"/>
          <w:sz w:val="32"/>
          <w:szCs w:val="32"/>
          <w:rtl/>
        </w:rPr>
        <w:t xml:space="preserve"> </w:t>
      </w:r>
      <w:r w:rsidR="00233EFB">
        <w:rPr>
          <w:rStyle w:val="5wj-1"/>
          <w:rFonts w:ascii="inherit" w:hAnsi="inherit" w:hint="cs"/>
          <w:color w:val="1C1E21"/>
          <w:sz w:val="32"/>
          <w:szCs w:val="32"/>
          <w:rtl/>
        </w:rPr>
        <w:t>فسيولوج</w:t>
      </w:r>
      <w:r w:rsidR="00233EFB">
        <w:rPr>
          <w:rStyle w:val="5wj-1"/>
          <w:rFonts w:ascii="inherit" w:hAnsi="inherit" w:hint="eastAsia"/>
          <w:color w:val="1C1E21"/>
          <w:sz w:val="32"/>
          <w:szCs w:val="32"/>
          <w:rtl/>
        </w:rPr>
        <w:t>ي</w:t>
      </w:r>
      <w:r w:rsidR="00A85739">
        <w:rPr>
          <w:rStyle w:val="5wj-1"/>
          <w:rFonts w:ascii="inherit" w:hAnsi="inherit" w:hint="cs"/>
          <w:color w:val="1C1E21"/>
          <w:sz w:val="32"/>
          <w:szCs w:val="32"/>
          <w:rtl/>
        </w:rPr>
        <w:t xml:space="preserve"> </w:t>
      </w:r>
      <w:r w:rsidR="00A2568C">
        <w:rPr>
          <w:rStyle w:val="5wj-1"/>
          <w:rFonts w:ascii="inherit" w:hAnsi="inherit" w:hint="cs"/>
          <w:color w:val="1C1E21"/>
          <w:sz w:val="32"/>
          <w:szCs w:val="32"/>
          <w:rtl/>
        </w:rPr>
        <w:t>لا غي</w:t>
      </w:r>
      <w:r w:rsidR="00A2568C">
        <w:rPr>
          <w:rStyle w:val="5wj-1"/>
          <w:rFonts w:ascii="inherit" w:hAnsi="inherit" w:hint="eastAsia"/>
          <w:color w:val="1C1E21"/>
          <w:sz w:val="32"/>
          <w:szCs w:val="32"/>
          <w:rtl/>
        </w:rPr>
        <w:t>ر</w:t>
      </w:r>
      <w:r w:rsidR="00A85739">
        <w:rPr>
          <w:rStyle w:val="5wj-1"/>
          <w:rFonts w:ascii="inherit" w:hAnsi="inherit" w:hint="cs"/>
          <w:color w:val="1C1E21"/>
          <w:sz w:val="32"/>
          <w:szCs w:val="32"/>
          <w:rtl/>
        </w:rPr>
        <w:t>.</w:t>
      </w:r>
    </w:p>
    <w:p w14:paraId="703E5C80" w14:textId="396FB78C" w:rsidR="0042684F" w:rsidRDefault="00B54707" w:rsidP="00A2568C">
      <w:pPr>
        <w:pStyle w:val="5wj-"/>
        <w:shd w:val="clear" w:color="auto" w:fill="FFFFFF"/>
        <w:bidi/>
        <w:spacing w:before="0" w:beforeAutospacing="0" w:after="0" w:afterAutospacing="0"/>
        <w:rPr>
          <w:rStyle w:val="5wj-1"/>
          <w:rFonts w:ascii="inherit" w:hAnsi="inherit"/>
          <w:color w:val="1C1E21"/>
          <w:sz w:val="32"/>
          <w:szCs w:val="32"/>
          <w:rtl/>
        </w:rPr>
      </w:pPr>
      <w:r>
        <w:rPr>
          <w:rStyle w:val="5wj-1"/>
          <w:rFonts w:ascii="inherit" w:hAnsi="inherit" w:hint="cs"/>
          <w:color w:val="1C1E21"/>
          <w:sz w:val="32"/>
          <w:szCs w:val="32"/>
          <w:rtl/>
        </w:rPr>
        <w:t xml:space="preserve"> </w:t>
      </w:r>
      <w:r w:rsidR="00A2568C">
        <w:rPr>
          <w:rStyle w:val="5wj-1"/>
          <w:rFonts w:ascii="inherit" w:hAnsi="inherit" w:hint="cs"/>
          <w:color w:val="1C1E21"/>
          <w:sz w:val="32"/>
          <w:szCs w:val="32"/>
          <w:rtl/>
        </w:rPr>
        <w:t xml:space="preserve">ولذا نجده </w:t>
      </w:r>
      <w:r w:rsidR="0042684F" w:rsidRPr="0042684F">
        <w:rPr>
          <w:rStyle w:val="5wj-1"/>
          <w:rFonts w:ascii="inherit" w:hAnsi="inherit"/>
          <w:color w:val="1C1E21"/>
          <w:sz w:val="32"/>
          <w:szCs w:val="32"/>
          <w:rtl/>
        </w:rPr>
        <w:t xml:space="preserve">يتحدث في مقدمة كتابه «الأسطورة والمعنى» عن نفسه باعتباره ذاتًا غير مرئية إزاء نفسه. أو ربما بتعبير أدق كأنه مَعبَر تعبر منه الأفكار المجردة إلى عالم التحقق فتكتسب ثقلا وكثافة منفصلة عنه. يقول في نفس المقدمة أنه لا يذكر عادة ما يكتب، وكأن أفكاره تكتب نفسها من </w:t>
      </w:r>
      <w:r w:rsidR="00A2568C" w:rsidRPr="0042684F">
        <w:rPr>
          <w:rStyle w:val="5wj-1"/>
          <w:rFonts w:ascii="inherit" w:hAnsi="inherit" w:hint="cs"/>
          <w:color w:val="1C1E21"/>
          <w:sz w:val="32"/>
          <w:szCs w:val="32"/>
          <w:rtl/>
        </w:rPr>
        <w:t>خلاله.</w:t>
      </w:r>
      <w:r w:rsidR="00A2568C">
        <w:rPr>
          <w:rStyle w:val="5wj-1"/>
          <w:rFonts w:ascii="inherit" w:hAnsi="inherit" w:hint="cs"/>
          <w:color w:val="1C1E21"/>
          <w:sz w:val="32"/>
          <w:szCs w:val="32"/>
          <w:rtl/>
        </w:rPr>
        <w:t xml:space="preserve"> </w:t>
      </w:r>
      <w:r w:rsidR="00A2568C">
        <w:rPr>
          <w:rStyle w:val="5wj-1"/>
          <w:rFonts w:ascii="inherit" w:hAnsi="inherit"/>
          <w:color w:val="1C1E21"/>
          <w:sz w:val="32"/>
          <w:szCs w:val="32"/>
          <w:rtl/>
        </w:rPr>
        <w:t>(</w:t>
      </w:r>
      <w:r w:rsidR="00A2568C">
        <w:rPr>
          <w:rStyle w:val="5wj-1"/>
          <w:rFonts w:ascii="inherit" w:hAnsi="inherit" w:hint="cs"/>
          <w:color w:val="1C1E21"/>
          <w:sz w:val="32"/>
          <w:szCs w:val="32"/>
          <w:rtl/>
        </w:rPr>
        <w:t>163)</w:t>
      </w:r>
      <w:r w:rsidR="0042684F">
        <w:rPr>
          <w:rStyle w:val="5wj-1"/>
          <w:rFonts w:ascii="inherit" w:hAnsi="inherit" w:hint="cs"/>
          <w:color w:val="1C1E21"/>
          <w:sz w:val="32"/>
          <w:szCs w:val="32"/>
          <w:rtl/>
        </w:rPr>
        <w:t xml:space="preserve"> </w:t>
      </w:r>
    </w:p>
    <w:p w14:paraId="537A5D64" w14:textId="77777777" w:rsidR="0042684F" w:rsidRDefault="0042684F" w:rsidP="0042684F">
      <w:pPr>
        <w:pStyle w:val="5wj-"/>
        <w:shd w:val="clear" w:color="auto" w:fill="FFFFFF"/>
        <w:bidi/>
        <w:spacing w:before="0" w:beforeAutospacing="0" w:after="0" w:afterAutospacing="0"/>
        <w:rPr>
          <w:rStyle w:val="5wj-1"/>
          <w:rFonts w:ascii="inherit" w:hAnsi="inherit"/>
          <w:color w:val="1C1E21"/>
          <w:sz w:val="32"/>
          <w:szCs w:val="32"/>
          <w:rtl/>
        </w:rPr>
      </w:pPr>
    </w:p>
    <w:p w14:paraId="5CC0EE7F" w14:textId="77777777" w:rsidR="0042684F" w:rsidRDefault="0042684F" w:rsidP="0042684F">
      <w:pPr>
        <w:pStyle w:val="5wj-"/>
        <w:shd w:val="clear" w:color="auto" w:fill="FFFFFF"/>
        <w:bidi/>
        <w:spacing w:before="0" w:beforeAutospacing="0" w:after="0" w:afterAutospacing="0"/>
        <w:rPr>
          <w:rStyle w:val="5wj-1"/>
          <w:rFonts w:ascii="inherit" w:hAnsi="inherit"/>
          <w:color w:val="1C1E21"/>
          <w:sz w:val="32"/>
          <w:szCs w:val="32"/>
          <w:rtl/>
        </w:rPr>
      </w:pPr>
    </w:p>
    <w:p w14:paraId="07A594C1" w14:textId="77777777" w:rsidR="0042684F" w:rsidRDefault="0042684F" w:rsidP="0042684F">
      <w:pPr>
        <w:pStyle w:val="5wj-"/>
        <w:shd w:val="clear" w:color="auto" w:fill="FFFFFF"/>
        <w:bidi/>
        <w:spacing w:before="0" w:beforeAutospacing="0" w:after="0" w:afterAutospacing="0"/>
        <w:rPr>
          <w:rStyle w:val="5wj-1"/>
          <w:rFonts w:ascii="inherit" w:hAnsi="inherit"/>
          <w:color w:val="1C1E21"/>
          <w:sz w:val="32"/>
          <w:szCs w:val="32"/>
          <w:rtl/>
        </w:rPr>
      </w:pPr>
    </w:p>
    <w:p w14:paraId="0ACB45EF" w14:textId="77777777" w:rsidR="0042684F" w:rsidRDefault="0042684F" w:rsidP="0042684F">
      <w:pPr>
        <w:pStyle w:val="5wj-"/>
        <w:shd w:val="clear" w:color="auto" w:fill="FFFFFF"/>
        <w:bidi/>
        <w:spacing w:before="0" w:beforeAutospacing="0" w:after="0" w:afterAutospacing="0"/>
        <w:rPr>
          <w:rStyle w:val="5wj-1"/>
          <w:rFonts w:ascii="inherit" w:hAnsi="inherit"/>
          <w:color w:val="1C1E21"/>
          <w:sz w:val="32"/>
          <w:szCs w:val="32"/>
          <w:rtl/>
        </w:rPr>
      </w:pPr>
    </w:p>
    <w:p w14:paraId="3894FD38" w14:textId="77777777" w:rsidR="0042684F" w:rsidRDefault="0042684F" w:rsidP="0042684F">
      <w:pPr>
        <w:pStyle w:val="5wj-"/>
        <w:shd w:val="clear" w:color="auto" w:fill="FFFFFF"/>
        <w:bidi/>
        <w:spacing w:before="0" w:beforeAutospacing="0" w:after="0" w:afterAutospacing="0"/>
        <w:rPr>
          <w:rStyle w:val="5wj-1"/>
          <w:rFonts w:ascii="inherit" w:hAnsi="inherit"/>
          <w:color w:val="1C1E21"/>
          <w:sz w:val="32"/>
          <w:szCs w:val="32"/>
          <w:rtl/>
        </w:rPr>
      </w:pPr>
    </w:p>
    <w:p w14:paraId="1202D839" w14:textId="32958996" w:rsidR="00237B98" w:rsidRPr="004A0AA3" w:rsidRDefault="00994E8F" w:rsidP="0042684F">
      <w:pPr>
        <w:pStyle w:val="5wj-"/>
        <w:shd w:val="clear" w:color="auto" w:fill="FFFFFF"/>
        <w:bidi/>
        <w:spacing w:before="0" w:beforeAutospacing="0" w:after="0" w:afterAutospacing="0"/>
        <w:rPr>
          <w:rFonts w:ascii="Helvetica" w:hAnsi="Helvetica" w:cs="Helvetica"/>
          <w:color w:val="1C1E21"/>
          <w:sz w:val="32"/>
          <w:szCs w:val="32"/>
        </w:rPr>
      </w:pPr>
      <w:r>
        <w:rPr>
          <w:rStyle w:val="5wj-1"/>
          <w:rFonts w:ascii="inherit" w:hAnsi="inherit" w:cs="Helvetica" w:hint="cs"/>
          <w:color w:val="1C1E21"/>
          <w:sz w:val="32"/>
          <w:szCs w:val="32"/>
          <w:rtl/>
        </w:rPr>
        <w:t>فا</w:t>
      </w:r>
      <w:r w:rsidR="004A0AA3">
        <w:rPr>
          <w:rStyle w:val="5wj-1"/>
          <w:rFonts w:ascii="inherit" w:hAnsi="inherit" w:cs="Helvetica"/>
          <w:color w:val="1C1E21"/>
          <w:sz w:val="32"/>
          <w:szCs w:val="32"/>
          <w:rtl/>
        </w:rPr>
        <w:t>«البنيوية</w:t>
      </w:r>
      <w:r w:rsidR="00CC01E3">
        <w:rPr>
          <w:rStyle w:val="5wj-1"/>
          <w:rFonts w:ascii="inherit" w:hAnsi="inherit" w:hint="cs"/>
          <w:color w:val="1C1E21"/>
          <w:sz w:val="32"/>
          <w:szCs w:val="32"/>
          <w:rtl/>
        </w:rPr>
        <w:t>»</w:t>
      </w:r>
      <w:r w:rsidR="00237B98" w:rsidRPr="004A0AA3">
        <w:rPr>
          <w:rStyle w:val="5wj-1"/>
          <w:rFonts w:ascii="inherit" w:hAnsi="inherit" w:cs="Helvetica"/>
          <w:color w:val="1C1E21"/>
          <w:sz w:val="32"/>
          <w:szCs w:val="32"/>
          <w:rtl/>
        </w:rPr>
        <w:t xml:space="preserve"> «ستركتشراليزم</w:t>
      </w:r>
      <w:r w:rsidR="00237B98" w:rsidRPr="004A0AA3">
        <w:rPr>
          <w:rFonts w:ascii="inherit" w:hAnsi="inherit" w:cs="Helvetica"/>
          <w:color w:val="1C1E21"/>
          <w:sz w:val="32"/>
          <w:szCs w:val="32"/>
          <w:rtl/>
        </w:rPr>
        <w:t> </w:t>
      </w:r>
      <w:r w:rsidR="00237B98" w:rsidRPr="004A0AA3">
        <w:rPr>
          <w:rFonts w:ascii="inherit" w:hAnsi="inherit" w:cs="Helvetica"/>
          <w:color w:val="1C1E21"/>
          <w:sz w:val="32"/>
          <w:szCs w:val="32"/>
        </w:rPr>
        <w:t>Structuralism</w:t>
      </w:r>
      <w:r w:rsidR="00CC01E3" w:rsidRPr="004A0AA3">
        <w:rPr>
          <w:rFonts w:ascii="inherit" w:hAnsi="inherit" w:hint="cs"/>
          <w:color w:val="1C1E21"/>
          <w:sz w:val="32"/>
          <w:szCs w:val="32"/>
          <w:rtl/>
        </w:rPr>
        <w:t>»</w:t>
      </w:r>
      <w:r w:rsidR="00CC01E3">
        <w:rPr>
          <w:rFonts w:ascii="inherit" w:hAnsi="inherit" w:hint="cs"/>
          <w:color w:val="1C1E21"/>
          <w:sz w:val="32"/>
          <w:szCs w:val="32"/>
          <w:rtl/>
        </w:rPr>
        <w:t xml:space="preserve">: </w:t>
      </w:r>
      <w:r w:rsidR="00CC01E3">
        <w:rPr>
          <w:rFonts w:ascii="inherit" w:hAnsi="inherit"/>
          <w:color w:val="1C1E21"/>
          <w:sz w:val="32"/>
          <w:szCs w:val="32"/>
          <w:rtl/>
        </w:rPr>
        <w:t>-</w:t>
      </w:r>
      <w:r w:rsidR="00482EFC">
        <w:rPr>
          <w:rFonts w:ascii="inherit" w:hAnsi="inherit" w:cs="Helvetica" w:hint="cs"/>
          <w:color w:val="1C1E21"/>
          <w:sz w:val="32"/>
          <w:szCs w:val="32"/>
          <w:rtl/>
        </w:rPr>
        <w:t xml:space="preserve"> </w:t>
      </w:r>
      <w:r w:rsidR="005E4453">
        <w:rPr>
          <w:rFonts w:ascii="inherit" w:hAnsi="inherit" w:cs="Helvetica" w:hint="cs"/>
          <w:color w:val="1C1E21"/>
          <w:sz w:val="32"/>
          <w:szCs w:val="32"/>
          <w:rtl/>
        </w:rPr>
        <w:t xml:space="preserve">فقد وصف </w:t>
      </w:r>
      <w:r w:rsidR="005E4453">
        <w:rPr>
          <w:rFonts w:ascii="inherit" w:hAnsi="inherit" w:hint="cs"/>
          <w:color w:val="1C1E21"/>
          <w:sz w:val="32"/>
          <w:szCs w:val="32"/>
          <w:rtl/>
        </w:rPr>
        <w:t>الأستاذ</w:t>
      </w:r>
      <w:r w:rsidR="005E4453">
        <w:rPr>
          <w:rFonts w:ascii="inherit" w:hAnsi="inherit" w:cs="Helvetica" w:hint="cs"/>
          <w:color w:val="1C1E21"/>
          <w:sz w:val="32"/>
          <w:szCs w:val="32"/>
          <w:rtl/>
        </w:rPr>
        <w:t xml:space="preserve"> عبد الوهاب المسيري فلسفة ليفي بأنها</w:t>
      </w:r>
      <w:r w:rsidR="00237B98" w:rsidRPr="004A0AA3">
        <w:rPr>
          <w:rStyle w:val="5wj-1"/>
          <w:rFonts w:ascii="inherit" w:hAnsi="inherit" w:cs="Helvetica"/>
          <w:color w:val="1C1E21"/>
          <w:sz w:val="32"/>
          <w:szCs w:val="32"/>
          <w:rtl/>
        </w:rPr>
        <w:t xml:space="preserve"> فلسفة لا عقلانية ماد</w:t>
      </w:r>
      <w:r w:rsidR="004A0AA3">
        <w:rPr>
          <w:rStyle w:val="5wj-1"/>
          <w:rFonts w:ascii="inherit" w:hAnsi="inherit" w:cs="Helvetica"/>
          <w:color w:val="1C1E21"/>
          <w:sz w:val="32"/>
          <w:szCs w:val="32"/>
          <w:rtl/>
        </w:rPr>
        <w:t xml:space="preserve">ية تشكل ثورة ضد الوضعية وضد </w:t>
      </w:r>
      <w:r w:rsidR="004A0AA3">
        <w:rPr>
          <w:rStyle w:val="5wj-1"/>
          <w:rFonts w:ascii="inherit" w:hAnsi="inherit" w:cs="Helvetica" w:hint="cs"/>
          <w:color w:val="1C1E21"/>
          <w:sz w:val="32"/>
          <w:szCs w:val="32"/>
          <w:rtl/>
        </w:rPr>
        <w:t>ت</w:t>
      </w:r>
      <w:r w:rsidR="00237B98" w:rsidRPr="004A0AA3">
        <w:rPr>
          <w:rStyle w:val="5wj-1"/>
          <w:rFonts w:ascii="inherit" w:hAnsi="inherit" w:cs="Helvetica"/>
          <w:color w:val="1C1E21"/>
          <w:sz w:val="32"/>
          <w:szCs w:val="32"/>
          <w:rtl/>
        </w:rPr>
        <w:t>شيؤ الواقع واللغة (و</w:t>
      </w:r>
      <w:r>
        <w:rPr>
          <w:rStyle w:val="5wj-1"/>
          <w:rFonts w:ascii="inherit" w:hAnsi="inherit" w:cs="Helvetica" w:hint="cs"/>
          <w:color w:val="1C1E21"/>
          <w:sz w:val="32"/>
          <w:szCs w:val="32"/>
          <w:rtl/>
        </w:rPr>
        <w:t xml:space="preserve">هو </w:t>
      </w:r>
      <w:r w:rsidR="00237B98" w:rsidRPr="004A0AA3">
        <w:rPr>
          <w:rStyle w:val="5wj-1"/>
          <w:rFonts w:ascii="inherit" w:hAnsi="inherit" w:cs="Helvetica"/>
          <w:color w:val="1C1E21"/>
          <w:sz w:val="32"/>
          <w:szCs w:val="32"/>
          <w:rtl/>
        </w:rPr>
        <w:t xml:space="preserve">التمركز حول الموضوع) وتحاول في الوقت نفسه ألا تسقط في الذاتية </w:t>
      </w:r>
      <w:r w:rsidR="006528C8" w:rsidRPr="004A0AA3">
        <w:rPr>
          <w:rStyle w:val="5wj-1"/>
          <w:rFonts w:ascii="inherit" w:hAnsi="inherit" w:hint="cs"/>
          <w:color w:val="1C1E21"/>
          <w:sz w:val="32"/>
          <w:szCs w:val="32"/>
          <w:rtl/>
        </w:rPr>
        <w:t>(وهي</w:t>
      </w:r>
      <w:r>
        <w:rPr>
          <w:rStyle w:val="5wj-1"/>
          <w:rFonts w:ascii="inherit" w:hAnsi="inherit" w:cs="Helvetica" w:hint="cs"/>
          <w:color w:val="1C1E21"/>
          <w:sz w:val="32"/>
          <w:szCs w:val="32"/>
          <w:rtl/>
        </w:rPr>
        <w:t xml:space="preserve"> </w:t>
      </w:r>
      <w:r w:rsidR="00237B98" w:rsidRPr="004A0AA3">
        <w:rPr>
          <w:rStyle w:val="5wj-1"/>
          <w:rFonts w:ascii="inherit" w:hAnsi="inherit" w:cs="Helvetica"/>
          <w:color w:val="1C1E21"/>
          <w:sz w:val="32"/>
          <w:szCs w:val="32"/>
          <w:rtl/>
        </w:rPr>
        <w:t>التمركز حول الذات). وهي</w:t>
      </w:r>
      <w:r w:rsidR="002E768C">
        <w:rPr>
          <w:rStyle w:val="5wj-1"/>
          <w:rFonts w:ascii="inherit" w:hAnsi="inherit" w:cs="Helvetica"/>
          <w:color w:val="1C1E21"/>
          <w:sz w:val="32"/>
          <w:szCs w:val="32"/>
          <w:rtl/>
        </w:rPr>
        <w:t xml:space="preserve"> تدَّعي أنها تتجاوز </w:t>
      </w:r>
      <w:r w:rsidR="00CC01E3">
        <w:rPr>
          <w:rStyle w:val="5wj-1"/>
          <w:rFonts w:ascii="inherit" w:hAnsi="inherit" w:hint="cs"/>
          <w:color w:val="1C1E21"/>
          <w:sz w:val="32"/>
          <w:szCs w:val="32"/>
          <w:rtl/>
        </w:rPr>
        <w:t>الميتافيزيقا</w:t>
      </w:r>
      <w:r w:rsidR="00CC01E3">
        <w:rPr>
          <w:rStyle w:val="5wj-1"/>
          <w:rFonts w:ascii="inherit" w:hAnsi="inherit" w:cs="Helvetica"/>
          <w:color w:val="1C1E21"/>
          <w:sz w:val="32"/>
          <w:szCs w:val="32"/>
        </w:rPr>
        <w:t>)</w:t>
      </w:r>
      <w:r w:rsidR="00CC01E3">
        <w:rPr>
          <w:rStyle w:val="5wj-1"/>
          <w:rFonts w:ascii="inherit" w:hAnsi="inherit" w:hint="cs"/>
          <w:color w:val="1C1E21"/>
          <w:sz w:val="32"/>
          <w:szCs w:val="32"/>
          <w:rtl/>
        </w:rPr>
        <w:t xml:space="preserve"> الغيبيات</w:t>
      </w:r>
      <w:r w:rsidR="006528C8">
        <w:rPr>
          <w:rStyle w:val="5wj-1"/>
          <w:rFonts w:ascii="inherit" w:hAnsi="inherit" w:hint="cs"/>
          <w:color w:val="1C1E21"/>
          <w:sz w:val="32"/>
          <w:szCs w:val="32"/>
          <w:rtl/>
        </w:rPr>
        <w:t>)،</w:t>
      </w:r>
      <w:r w:rsidR="00237B98" w:rsidRPr="004A0AA3">
        <w:rPr>
          <w:rStyle w:val="5wj-1"/>
          <w:rFonts w:ascii="inherit" w:hAnsi="inherit" w:cs="Helvetica"/>
          <w:color w:val="1C1E21"/>
          <w:sz w:val="32"/>
          <w:szCs w:val="32"/>
          <w:rtl/>
        </w:rPr>
        <w:t xml:space="preserve"> ولذا فهي ترفض الوجودية والفكر الإنساني </w:t>
      </w:r>
      <w:r w:rsidR="00482EFC">
        <w:rPr>
          <w:rStyle w:val="5wj-1"/>
          <w:rFonts w:ascii="inherit" w:hAnsi="inherit" w:cs="Helvetica" w:hint="cs"/>
          <w:color w:val="1C1E21"/>
          <w:sz w:val="32"/>
          <w:szCs w:val="32"/>
          <w:rtl/>
        </w:rPr>
        <w:t>"</w:t>
      </w:r>
      <w:r w:rsidR="00237B98" w:rsidRPr="004A0AA3">
        <w:rPr>
          <w:rStyle w:val="5wj-1"/>
          <w:rFonts w:ascii="inherit" w:hAnsi="inherit" w:cs="Helvetica"/>
          <w:color w:val="1C1E21"/>
          <w:sz w:val="32"/>
          <w:szCs w:val="32"/>
          <w:rtl/>
        </w:rPr>
        <w:t>الهيوماني</w:t>
      </w:r>
      <w:r w:rsidR="00482EFC">
        <w:rPr>
          <w:rStyle w:val="5wj-1"/>
          <w:rFonts w:ascii="inherit" w:hAnsi="inherit" w:cs="Helvetica" w:hint="cs"/>
          <w:color w:val="1C1E21"/>
          <w:sz w:val="32"/>
          <w:szCs w:val="32"/>
          <w:rtl/>
        </w:rPr>
        <w:t>"</w:t>
      </w:r>
      <w:r w:rsidR="00237B98" w:rsidRPr="004A0AA3">
        <w:rPr>
          <w:rStyle w:val="5wj-1"/>
          <w:rFonts w:ascii="inherit" w:hAnsi="inherit" w:cs="Helvetica"/>
          <w:color w:val="1C1E21"/>
          <w:sz w:val="32"/>
          <w:szCs w:val="32"/>
          <w:rtl/>
        </w:rPr>
        <w:t xml:space="preserve"> بشكل عام.</w:t>
      </w:r>
    </w:p>
    <w:p w14:paraId="5AE95285" w14:textId="77777777" w:rsidR="007C1A45" w:rsidRDefault="00237B98" w:rsidP="00414703">
      <w:pPr>
        <w:pStyle w:val="5wj-"/>
        <w:shd w:val="clear" w:color="auto" w:fill="FFFFFF"/>
        <w:bidi/>
        <w:spacing w:before="0" w:beforeAutospacing="0" w:after="0" w:afterAutospacing="0"/>
        <w:rPr>
          <w:rFonts w:ascii="inherit" w:hAnsi="inherit"/>
          <w:color w:val="1C1E21"/>
          <w:sz w:val="32"/>
          <w:szCs w:val="32"/>
          <w:rtl/>
        </w:rPr>
      </w:pPr>
      <w:r w:rsidRPr="004A0AA3">
        <w:rPr>
          <w:rStyle w:val="5wj-1"/>
          <w:rFonts w:ascii="inherit" w:hAnsi="inherit" w:cs="Helvetica"/>
          <w:color w:val="1C1E21"/>
          <w:sz w:val="32"/>
          <w:szCs w:val="32"/>
          <w:rtl/>
        </w:rPr>
        <w:t xml:space="preserve">ورغم أن الفلسفة البنيوية ترفض الفلسفة </w:t>
      </w:r>
      <w:r w:rsidR="00482EFC">
        <w:rPr>
          <w:rStyle w:val="5wj-1"/>
          <w:rFonts w:ascii="inherit" w:hAnsi="inherit" w:cs="Helvetica" w:hint="cs"/>
          <w:color w:val="1C1E21"/>
          <w:sz w:val="32"/>
          <w:szCs w:val="32"/>
          <w:rtl/>
        </w:rPr>
        <w:t>"</w:t>
      </w:r>
      <w:r w:rsidRPr="004A0AA3">
        <w:rPr>
          <w:rStyle w:val="5wj-1"/>
          <w:rFonts w:ascii="inherit" w:hAnsi="inherit" w:cs="Helvetica"/>
          <w:color w:val="1C1E21"/>
          <w:sz w:val="32"/>
          <w:szCs w:val="32"/>
          <w:rtl/>
        </w:rPr>
        <w:t>الهيومانية</w:t>
      </w:r>
      <w:r w:rsidR="00482EFC">
        <w:rPr>
          <w:rStyle w:val="5wj-1"/>
          <w:rFonts w:ascii="inherit" w:hAnsi="inherit" w:cs="Helvetica" w:hint="cs"/>
          <w:color w:val="1C1E21"/>
          <w:sz w:val="32"/>
          <w:szCs w:val="32"/>
          <w:rtl/>
        </w:rPr>
        <w:t xml:space="preserve">" </w:t>
      </w:r>
      <w:r w:rsidR="00CC01E3">
        <w:rPr>
          <w:rStyle w:val="5wj-1"/>
          <w:rFonts w:ascii="inherit" w:hAnsi="inherit" w:hint="cs"/>
          <w:color w:val="1C1E21"/>
          <w:sz w:val="32"/>
          <w:szCs w:val="32"/>
          <w:rtl/>
        </w:rPr>
        <w:t>الإنسانية</w:t>
      </w:r>
      <w:r w:rsidR="00482EFC">
        <w:rPr>
          <w:rStyle w:val="5wj-1"/>
          <w:rFonts w:ascii="inherit" w:hAnsi="inherit" w:cs="Helvetica" w:hint="cs"/>
          <w:color w:val="1C1E21"/>
          <w:sz w:val="32"/>
          <w:szCs w:val="32"/>
          <w:rtl/>
        </w:rPr>
        <w:t xml:space="preserve"> </w:t>
      </w:r>
      <w:r w:rsidRPr="004A0AA3">
        <w:rPr>
          <w:rStyle w:val="5wj-1"/>
          <w:rFonts w:ascii="inherit" w:hAnsi="inherit" w:cs="Helvetica"/>
          <w:color w:val="1C1E21"/>
          <w:sz w:val="32"/>
          <w:szCs w:val="32"/>
          <w:rtl/>
        </w:rPr>
        <w:t>، إلا أنها فلس</w:t>
      </w:r>
      <w:r w:rsidR="00BE47C4">
        <w:rPr>
          <w:rStyle w:val="5wj-1"/>
          <w:rFonts w:ascii="inherit" w:hAnsi="inherit" w:cs="Helvetica"/>
          <w:color w:val="1C1E21"/>
          <w:sz w:val="32"/>
          <w:szCs w:val="32"/>
          <w:rtl/>
        </w:rPr>
        <w:t>فة متمركزة حول الإنسان. و</w:t>
      </w:r>
      <w:r w:rsidR="00994E8F">
        <w:rPr>
          <w:rStyle w:val="5wj-1"/>
          <w:rFonts w:ascii="inherit" w:hAnsi="inherit" w:cs="Helvetica" w:hint="cs"/>
          <w:color w:val="1C1E21"/>
          <w:sz w:val="32"/>
          <w:szCs w:val="32"/>
          <w:rtl/>
        </w:rPr>
        <w:t xml:space="preserve">قد </w:t>
      </w:r>
      <w:r w:rsidRPr="004A0AA3">
        <w:rPr>
          <w:rStyle w:val="5wj-1"/>
          <w:rFonts w:ascii="inherit" w:hAnsi="inherit" w:cs="Helvetica"/>
          <w:color w:val="1C1E21"/>
          <w:sz w:val="32"/>
          <w:szCs w:val="32"/>
          <w:rtl/>
        </w:rPr>
        <w:t>تظهر الطبيعة البشرية أحياناً في الفكر البنيوي كمعيار (بل كمطلق ومرجعية نهائية)</w:t>
      </w:r>
      <w:r w:rsidR="00482EFC">
        <w:rPr>
          <w:rStyle w:val="5wj-1"/>
          <w:rFonts w:ascii="inherit" w:hAnsi="inherit" w:cs="Helvetica" w:hint="cs"/>
          <w:color w:val="1C1E21"/>
          <w:sz w:val="32"/>
          <w:szCs w:val="32"/>
          <w:rtl/>
        </w:rPr>
        <w:t xml:space="preserve">. </w:t>
      </w:r>
      <w:r w:rsidRPr="004A0AA3">
        <w:rPr>
          <w:rStyle w:val="5wj-1"/>
          <w:rFonts w:ascii="inherit" w:hAnsi="inherit" w:cs="Helvetica"/>
          <w:color w:val="1C1E21"/>
          <w:sz w:val="32"/>
          <w:szCs w:val="32"/>
          <w:rtl/>
        </w:rPr>
        <w:t xml:space="preserve"> </w:t>
      </w:r>
      <w:r w:rsidR="00482EFC">
        <w:rPr>
          <w:rStyle w:val="5wj-1"/>
          <w:rFonts w:ascii="inherit" w:hAnsi="inherit" w:cs="Helvetica" w:hint="cs"/>
          <w:color w:val="1C1E21"/>
          <w:sz w:val="32"/>
          <w:szCs w:val="32"/>
          <w:rtl/>
        </w:rPr>
        <w:t>ف</w:t>
      </w:r>
      <w:r w:rsidRPr="004A0AA3">
        <w:rPr>
          <w:rStyle w:val="5wj-1"/>
          <w:rFonts w:ascii="inherit" w:hAnsi="inherit" w:cs="Helvetica"/>
          <w:color w:val="1C1E21"/>
          <w:sz w:val="32"/>
          <w:szCs w:val="32"/>
          <w:rtl/>
        </w:rPr>
        <w:t xml:space="preserve">حينما يتحدث ليفي شتراوس عن رغبة البشر في التواصل باعتبار أن هذه الرغبة إحدى سمات الإنسان الأساسية، وهي رغبة تعزله عن عالم الطبيعة/ المادة وتخلق مسافة بينهما. وتتبدَّى الرغبة في التواصل في </w:t>
      </w:r>
      <w:r w:rsidR="00CC01E3" w:rsidRPr="004A0AA3">
        <w:rPr>
          <w:rStyle w:val="5wj-1"/>
          <w:rFonts w:ascii="inherit" w:hAnsi="inherit" w:hint="cs"/>
          <w:color w:val="1C1E21"/>
          <w:sz w:val="32"/>
          <w:szCs w:val="32"/>
          <w:rtl/>
        </w:rPr>
        <w:t>واقع</w:t>
      </w:r>
      <w:r w:rsidR="00CD279E">
        <w:rPr>
          <w:rStyle w:val="5wj-1"/>
          <w:rFonts w:ascii="inherit" w:hAnsi="inherit" w:cs="Helvetica" w:hint="cs"/>
          <w:color w:val="1C1E21"/>
          <w:sz w:val="32"/>
          <w:szCs w:val="32"/>
          <w:rtl/>
        </w:rPr>
        <w:t xml:space="preserve"> </w:t>
      </w:r>
      <w:r w:rsidR="00CD279E">
        <w:rPr>
          <w:rStyle w:val="5wj-1"/>
          <w:rFonts w:ascii="inherit" w:hAnsi="inherit" w:cs="Helvetica"/>
          <w:color w:val="1C1E21"/>
          <w:sz w:val="32"/>
          <w:szCs w:val="32"/>
          <w:rtl/>
        </w:rPr>
        <w:t xml:space="preserve">أن الإنسان ينتج أنظمة إشارية. </w:t>
      </w:r>
      <w:r w:rsidR="00CD279E">
        <w:rPr>
          <w:rStyle w:val="5wj-1"/>
          <w:rFonts w:ascii="inherit" w:hAnsi="inherit" w:cs="Helvetica" w:hint="cs"/>
          <w:color w:val="1C1E21"/>
          <w:sz w:val="32"/>
          <w:szCs w:val="32"/>
          <w:rtl/>
        </w:rPr>
        <w:t xml:space="preserve">   ف</w:t>
      </w:r>
      <w:r w:rsidRPr="004A0AA3">
        <w:rPr>
          <w:rStyle w:val="5wj-1"/>
          <w:rFonts w:ascii="inherit" w:hAnsi="inherit" w:cs="Helvetica"/>
          <w:color w:val="1C1E21"/>
          <w:sz w:val="32"/>
          <w:szCs w:val="32"/>
          <w:rtl/>
        </w:rPr>
        <w:t xml:space="preserve">الإنسان البدائي رغم بدائيته وبساطته لا يبحث مثل الحيوان عن طعامه وحسب (كما يتصور النفعيون) ولا يبحث عن لغة طبيعية نفعية مباشرة (كما يتصور الوضعيون)، وإنما يبحث دائماً عن رموز وإشارات </w:t>
      </w:r>
      <w:r w:rsidR="006528C8" w:rsidRPr="004A0AA3">
        <w:rPr>
          <w:rStyle w:val="5wj-1"/>
          <w:rFonts w:ascii="inherit" w:hAnsi="inherit" w:hint="cs"/>
          <w:color w:val="1C1E21"/>
          <w:sz w:val="32"/>
          <w:szCs w:val="32"/>
          <w:rtl/>
        </w:rPr>
        <w:t>للتواصل،</w:t>
      </w:r>
      <w:r w:rsidR="00CD279E">
        <w:rPr>
          <w:rStyle w:val="5wj-1"/>
          <w:rFonts w:ascii="inherit" w:hAnsi="inherit" w:cs="Helvetica" w:hint="cs"/>
          <w:color w:val="1C1E21"/>
          <w:sz w:val="32"/>
          <w:szCs w:val="32"/>
          <w:rtl/>
        </w:rPr>
        <w:t xml:space="preserve"> </w:t>
      </w:r>
      <w:r w:rsidRPr="004A0AA3">
        <w:rPr>
          <w:rStyle w:val="5wj-1"/>
          <w:rFonts w:ascii="inherit" w:hAnsi="inherit" w:cs="Helvetica"/>
          <w:color w:val="1C1E21"/>
          <w:sz w:val="32"/>
          <w:szCs w:val="32"/>
          <w:rtl/>
        </w:rPr>
        <w:t xml:space="preserve">ولتفسير العالم. فهو حينما يجد شيئاً لا يسأل «هل هذا الشيء صالح </w:t>
      </w:r>
      <w:r w:rsidR="006528C8" w:rsidRPr="004A0AA3">
        <w:rPr>
          <w:rStyle w:val="5wj-1"/>
          <w:rFonts w:ascii="inherit" w:hAnsi="inherit" w:hint="cs"/>
          <w:color w:val="1C1E21"/>
          <w:sz w:val="32"/>
          <w:szCs w:val="32"/>
          <w:rtl/>
        </w:rPr>
        <w:t>للأكل،</w:t>
      </w:r>
      <w:r w:rsidR="006528C8">
        <w:rPr>
          <w:rStyle w:val="5wj-1"/>
          <w:rFonts w:ascii="inherit" w:hAnsi="inherit" w:cs="Helvetica" w:hint="cs"/>
          <w:color w:val="1C1E21"/>
          <w:sz w:val="32"/>
          <w:szCs w:val="32"/>
          <w:rtl/>
        </w:rPr>
        <w:t xml:space="preserve"> </w:t>
      </w:r>
      <w:r w:rsidRPr="004A0AA3">
        <w:rPr>
          <w:rStyle w:val="5wj-1"/>
          <w:rFonts w:ascii="inherit" w:hAnsi="inherit" w:cs="Helvetica"/>
          <w:color w:val="1C1E21"/>
          <w:sz w:val="32"/>
          <w:szCs w:val="32"/>
          <w:rtl/>
        </w:rPr>
        <w:t xml:space="preserve">كما يتصور دعاة النفعية المادية، وإنما يسأل «هل هو صالح للتفكير من خلاله أو «صالح لاستخدامه </w:t>
      </w:r>
      <w:r w:rsidR="006528C8" w:rsidRPr="004A0AA3">
        <w:rPr>
          <w:rStyle w:val="5wj-1"/>
          <w:rFonts w:ascii="inherit" w:hAnsi="inherit" w:hint="cs"/>
          <w:color w:val="1C1E21"/>
          <w:sz w:val="32"/>
          <w:szCs w:val="32"/>
          <w:rtl/>
        </w:rPr>
        <w:t>رمزاً</w:t>
      </w:r>
      <w:r w:rsidR="006528C8">
        <w:rPr>
          <w:rStyle w:val="5wj-1"/>
          <w:rFonts w:ascii="inherit" w:hAnsi="inherit" w:hint="cs"/>
          <w:color w:val="1C1E21"/>
          <w:sz w:val="32"/>
          <w:szCs w:val="32"/>
          <w:rtl/>
        </w:rPr>
        <w:t>.</w:t>
      </w:r>
      <w:r w:rsidRPr="004A0AA3">
        <w:rPr>
          <w:rStyle w:val="5wj-1"/>
          <w:rFonts w:ascii="inherit" w:hAnsi="inherit" w:cs="Helvetica"/>
          <w:color w:val="1C1E21"/>
          <w:sz w:val="32"/>
          <w:szCs w:val="32"/>
          <w:rtl/>
        </w:rPr>
        <w:t> </w:t>
      </w:r>
      <w:r w:rsidR="00CD279E">
        <w:rPr>
          <w:rStyle w:val="5wj-1"/>
          <w:rFonts w:ascii="inherit" w:hAnsi="inherit" w:cs="Helvetica" w:hint="cs"/>
          <w:color w:val="1C1E21"/>
          <w:sz w:val="32"/>
          <w:szCs w:val="32"/>
          <w:rtl/>
        </w:rPr>
        <w:t xml:space="preserve">  </w:t>
      </w:r>
      <w:r w:rsidRPr="004A0AA3">
        <w:rPr>
          <w:rStyle w:val="5wj-1"/>
          <w:rFonts w:ascii="inherit" w:hAnsi="inherit" w:cs="Helvetica"/>
          <w:color w:val="1C1E21"/>
          <w:sz w:val="32"/>
          <w:szCs w:val="32"/>
          <w:rtl/>
        </w:rPr>
        <w:t>وهذا الإنسان البدائي الذي يرغب في التواصل يبحث عن الحقيقة ويص</w:t>
      </w:r>
      <w:r w:rsidR="00CD279E">
        <w:rPr>
          <w:rStyle w:val="5wj-1"/>
          <w:rFonts w:ascii="inherit" w:hAnsi="inherit" w:cs="Helvetica"/>
          <w:color w:val="1C1E21"/>
          <w:sz w:val="32"/>
          <w:szCs w:val="32"/>
          <w:rtl/>
        </w:rPr>
        <w:t xml:space="preserve">ل إليها من خلال منطقه الخاص. </w:t>
      </w:r>
      <w:r w:rsidR="00CD279E">
        <w:rPr>
          <w:rStyle w:val="5wj-1"/>
          <w:rFonts w:ascii="inherit" w:hAnsi="inherit" w:cs="Helvetica" w:hint="cs"/>
          <w:color w:val="1C1E21"/>
          <w:sz w:val="32"/>
          <w:szCs w:val="32"/>
          <w:rtl/>
        </w:rPr>
        <w:t xml:space="preserve"> </w:t>
      </w:r>
      <w:r w:rsidR="00CD279E">
        <w:rPr>
          <w:rStyle w:val="5wj-1"/>
          <w:rFonts w:ascii="inherit" w:hAnsi="inherit" w:cs="Helvetica"/>
          <w:color w:val="1C1E21"/>
          <w:sz w:val="32"/>
          <w:szCs w:val="32"/>
          <w:rtl/>
        </w:rPr>
        <w:t>و</w:t>
      </w:r>
      <w:r w:rsidR="000D1FA8">
        <w:rPr>
          <w:rStyle w:val="5wj-1"/>
          <w:rFonts w:ascii="inherit" w:hAnsi="inherit" w:cs="Helvetica" w:hint="cs"/>
          <w:color w:val="1C1E21"/>
          <w:sz w:val="32"/>
          <w:szCs w:val="32"/>
          <w:rtl/>
        </w:rPr>
        <w:t>بما أ</w:t>
      </w:r>
      <w:r w:rsidRPr="004A0AA3">
        <w:rPr>
          <w:rStyle w:val="5wj-1"/>
          <w:rFonts w:ascii="inherit" w:hAnsi="inherit" w:cs="Helvetica"/>
          <w:color w:val="1C1E21"/>
          <w:sz w:val="32"/>
          <w:szCs w:val="32"/>
          <w:rtl/>
        </w:rPr>
        <w:t xml:space="preserve">ن الأساطير ليست مجرد قصص خيالية وإنما لها منطقها الخاص الذي يختلف عن منطقنا </w:t>
      </w:r>
      <w:r w:rsidR="006528C8" w:rsidRPr="004A0AA3">
        <w:rPr>
          <w:rStyle w:val="5wj-1"/>
          <w:rFonts w:ascii="inherit" w:hAnsi="inherit" w:hint="cs"/>
          <w:color w:val="1C1E21"/>
          <w:sz w:val="32"/>
          <w:szCs w:val="32"/>
          <w:rtl/>
        </w:rPr>
        <w:t>الخاص،</w:t>
      </w:r>
      <w:r w:rsidR="00BE47C4">
        <w:rPr>
          <w:rStyle w:val="5wj-1"/>
          <w:rFonts w:ascii="inherit" w:hAnsi="inherit" w:cs="Helvetica" w:hint="cs"/>
          <w:color w:val="1C1E21"/>
          <w:sz w:val="32"/>
          <w:szCs w:val="32"/>
          <w:rtl/>
        </w:rPr>
        <w:t xml:space="preserve"> </w:t>
      </w:r>
      <w:r w:rsidRPr="004A0AA3">
        <w:rPr>
          <w:rStyle w:val="5wj-1"/>
          <w:rFonts w:ascii="inherit" w:hAnsi="inherit" w:cs="Helvetica"/>
          <w:color w:val="1C1E21"/>
          <w:sz w:val="32"/>
          <w:szCs w:val="32"/>
          <w:rtl/>
        </w:rPr>
        <w:t xml:space="preserve">فإن الإنسان البدائي قد لا يعرف علمنا </w:t>
      </w:r>
      <w:r w:rsidR="006528C8" w:rsidRPr="004A0AA3">
        <w:rPr>
          <w:rStyle w:val="5wj-1"/>
          <w:rFonts w:ascii="inherit" w:hAnsi="inherit" w:hint="cs"/>
          <w:color w:val="1C1E21"/>
          <w:sz w:val="32"/>
          <w:szCs w:val="32"/>
          <w:rtl/>
        </w:rPr>
        <w:t>المجرد</w:t>
      </w:r>
      <w:r w:rsidR="006528C8">
        <w:rPr>
          <w:rStyle w:val="5wj-1"/>
          <w:rFonts w:ascii="inherit" w:hAnsi="inherit" w:hint="cs"/>
          <w:color w:val="1C1E21"/>
          <w:sz w:val="32"/>
          <w:szCs w:val="32"/>
          <w:rtl/>
        </w:rPr>
        <w:t>،</w:t>
      </w:r>
      <w:r w:rsidR="00CD279E">
        <w:rPr>
          <w:rStyle w:val="5wj-1"/>
          <w:rFonts w:ascii="inherit" w:hAnsi="inherit" w:cs="Helvetica" w:hint="cs"/>
          <w:color w:val="1C1E21"/>
          <w:sz w:val="32"/>
          <w:szCs w:val="32"/>
          <w:rtl/>
        </w:rPr>
        <w:t xml:space="preserve"> </w:t>
      </w:r>
      <w:r w:rsidRPr="004A0AA3">
        <w:rPr>
          <w:rStyle w:val="5wj-1"/>
          <w:rFonts w:ascii="inherit" w:hAnsi="inherit" w:cs="Helvetica"/>
          <w:color w:val="1C1E21"/>
          <w:sz w:val="32"/>
          <w:szCs w:val="32"/>
          <w:rtl/>
        </w:rPr>
        <w:t>ولكنه يملك علمه الخاص الذي يدركه بمنطقـه الخاص ومن خلال نظامه الإشـاري المتعيِّن ومقولاته المتعيِّنة، ولذا سمى ليفي شتراوس هذا العلم «علم المتعيِّن</w:t>
      </w:r>
      <w:r w:rsidRPr="004A0AA3">
        <w:rPr>
          <w:rFonts w:ascii="inherit" w:hAnsi="inherit" w:cs="Helvetica"/>
          <w:color w:val="1C1E21"/>
          <w:sz w:val="32"/>
          <w:szCs w:val="32"/>
          <w:rtl/>
        </w:rPr>
        <w:t> </w:t>
      </w:r>
      <w:r w:rsidRPr="004A0AA3">
        <w:rPr>
          <w:rFonts w:ascii="inherit" w:hAnsi="inherit" w:cs="Helvetica"/>
          <w:color w:val="1C1E21"/>
          <w:sz w:val="32"/>
          <w:szCs w:val="32"/>
        </w:rPr>
        <w:t>science of the concrete</w:t>
      </w:r>
      <w:r w:rsidRPr="004A0AA3">
        <w:rPr>
          <w:rFonts w:ascii="inherit" w:hAnsi="inherit" w:cs="Helvetica"/>
          <w:color w:val="1C1E21"/>
          <w:sz w:val="32"/>
          <w:szCs w:val="32"/>
          <w:rtl/>
        </w:rPr>
        <w:t>).</w:t>
      </w:r>
    </w:p>
    <w:p w14:paraId="3D6691C4" w14:textId="2A1CE560" w:rsidR="006528C8" w:rsidRDefault="00237B98" w:rsidP="007C1A45">
      <w:pPr>
        <w:pStyle w:val="5wj-"/>
        <w:shd w:val="clear" w:color="auto" w:fill="FFFFFF"/>
        <w:bidi/>
        <w:spacing w:before="0" w:beforeAutospacing="0" w:after="0" w:afterAutospacing="0"/>
        <w:rPr>
          <w:rStyle w:val="5wj-1"/>
          <w:rFonts w:ascii="inherit" w:hAnsi="inherit"/>
          <w:color w:val="1C1E21"/>
          <w:sz w:val="20"/>
          <w:szCs w:val="20"/>
          <w:rtl/>
        </w:rPr>
      </w:pPr>
      <w:r w:rsidRPr="004A0AA3">
        <w:rPr>
          <w:rStyle w:val="5wj-1"/>
          <w:rFonts w:ascii="inherit" w:hAnsi="inherit" w:cs="Helvetica"/>
          <w:color w:val="1C1E21"/>
          <w:sz w:val="32"/>
          <w:szCs w:val="32"/>
          <w:rtl/>
        </w:rPr>
        <w:lastRenderedPageBreak/>
        <w:t xml:space="preserve"> بل إن النزعة الإنسانية تظهر عند ليفي شتراوس بشكل متطرف في قوله إن </w:t>
      </w:r>
      <w:bookmarkStart w:id="1" w:name="_Hlk187666970"/>
      <w:r w:rsidRPr="00E63BFD">
        <w:rPr>
          <w:rStyle w:val="5wj-1"/>
          <w:rFonts w:ascii="inherit" w:hAnsi="inherit" w:cs="Helvetica"/>
          <w:color w:val="1C1E21"/>
          <w:sz w:val="32"/>
          <w:szCs w:val="32"/>
          <w:u w:val="single"/>
          <w:rtl/>
        </w:rPr>
        <w:t xml:space="preserve">للعقل الإنساني وظيفة رمزية وإنه يتسم بالقدرة على توليد دوال أكثر من عالم المدلولات، إذ أن الإنسان يجد أن العالم ليس مفعماً بما فيه الكفاية بالمعنى، وأن العقل يحوي من المعاني ما يفوق ما يوجد في الواقع من أشياء. وهذه هي طريقة ليفي شتراوس في الحديث </w:t>
      </w:r>
      <w:r w:rsidRPr="00B73887">
        <w:rPr>
          <w:rStyle w:val="5wj-1"/>
          <w:rFonts w:ascii="inherit" w:hAnsi="inherit" w:cs="Helvetica"/>
          <w:b/>
          <w:bCs/>
          <w:color w:val="1C1E21"/>
          <w:sz w:val="32"/>
          <w:szCs w:val="32"/>
          <w:u w:val="single"/>
          <w:rtl/>
        </w:rPr>
        <w:t xml:space="preserve">عن </w:t>
      </w:r>
      <w:bookmarkStart w:id="2" w:name="_Hlk187398781"/>
      <w:r w:rsidR="00414703">
        <w:rPr>
          <w:rStyle w:val="5wj-1"/>
          <w:rFonts w:ascii="inherit" w:hAnsi="inherit" w:cs="Helvetica" w:hint="cs"/>
          <w:b/>
          <w:bCs/>
          <w:color w:val="1C1E21"/>
          <w:sz w:val="32"/>
          <w:szCs w:val="32"/>
          <w:u w:val="single"/>
          <w:rtl/>
        </w:rPr>
        <w:t>"</w:t>
      </w:r>
      <w:r w:rsidRPr="00B73887">
        <w:rPr>
          <w:rStyle w:val="5wj-1"/>
          <w:rFonts w:ascii="inherit" w:hAnsi="inherit" w:cs="Helvetica"/>
          <w:b/>
          <w:bCs/>
          <w:color w:val="1C1E21"/>
          <w:sz w:val="32"/>
          <w:szCs w:val="32"/>
          <w:u w:val="single"/>
          <w:rtl/>
        </w:rPr>
        <w:t>أسبقية الإنسان على الطبيعة</w:t>
      </w:r>
      <w:bookmarkEnd w:id="2"/>
      <w:r w:rsidR="006528C8" w:rsidRPr="004A0AA3">
        <w:rPr>
          <w:rStyle w:val="5wj-1"/>
          <w:rFonts w:ascii="inherit" w:hAnsi="inherit" w:hint="cs"/>
          <w:color w:val="1C1E21"/>
          <w:sz w:val="32"/>
          <w:szCs w:val="32"/>
          <w:rtl/>
        </w:rPr>
        <w:t>.</w:t>
      </w:r>
      <w:r w:rsidR="006528C8">
        <w:rPr>
          <w:rStyle w:val="5wj-1"/>
          <w:rFonts w:ascii="inherit" w:hAnsi="inherit" w:hint="cs"/>
          <w:color w:val="1C1E21"/>
          <w:sz w:val="20"/>
          <w:szCs w:val="20"/>
          <w:rtl/>
        </w:rPr>
        <w:t xml:space="preserve"> </w:t>
      </w:r>
      <w:r w:rsidR="006528C8">
        <w:rPr>
          <w:rStyle w:val="5wj-1"/>
          <w:rFonts w:ascii="inherit" w:hAnsi="inherit"/>
          <w:color w:val="1C1E21"/>
          <w:sz w:val="20"/>
          <w:szCs w:val="20"/>
          <w:rtl/>
        </w:rPr>
        <w:t>(</w:t>
      </w:r>
      <w:r w:rsidR="009274B3">
        <w:rPr>
          <w:rStyle w:val="5wj-1"/>
          <w:rFonts w:ascii="inherit" w:hAnsi="inherit" w:cs="Helvetica" w:hint="cs"/>
          <w:color w:val="1C1E21"/>
          <w:sz w:val="20"/>
          <w:szCs w:val="20"/>
          <w:rtl/>
        </w:rPr>
        <w:t xml:space="preserve">165) . </w:t>
      </w:r>
    </w:p>
    <w:p w14:paraId="14FDF742" w14:textId="77777777" w:rsidR="00A2568C" w:rsidRDefault="00A2568C" w:rsidP="00A2568C">
      <w:pPr>
        <w:pStyle w:val="5wj-"/>
        <w:shd w:val="clear" w:color="auto" w:fill="FFFFFF"/>
        <w:bidi/>
        <w:spacing w:before="0" w:beforeAutospacing="0" w:after="0" w:afterAutospacing="0"/>
        <w:rPr>
          <w:rStyle w:val="5wj-1"/>
          <w:rFonts w:ascii="inherit" w:hAnsi="inherit"/>
          <w:color w:val="1C1E21"/>
          <w:sz w:val="20"/>
          <w:szCs w:val="20"/>
          <w:rtl/>
        </w:rPr>
      </w:pPr>
    </w:p>
    <w:p w14:paraId="53CD1B0A" w14:textId="77777777" w:rsidR="00A2568C" w:rsidRDefault="00A2568C" w:rsidP="00A2568C">
      <w:pPr>
        <w:pStyle w:val="5wj-"/>
        <w:shd w:val="clear" w:color="auto" w:fill="FFFFFF"/>
        <w:bidi/>
        <w:spacing w:before="0" w:beforeAutospacing="0" w:after="0" w:afterAutospacing="0"/>
        <w:rPr>
          <w:rStyle w:val="5wj-1"/>
          <w:rFonts w:ascii="inherit" w:hAnsi="inherit"/>
          <w:color w:val="1C1E21"/>
          <w:sz w:val="20"/>
          <w:szCs w:val="20"/>
          <w:rtl/>
        </w:rPr>
      </w:pPr>
    </w:p>
    <w:bookmarkEnd w:id="1"/>
    <w:p w14:paraId="79F19E59" w14:textId="02FD0BA2" w:rsidR="007C1A45" w:rsidRPr="00805A69" w:rsidRDefault="00565888" w:rsidP="007C1A45">
      <w:pPr>
        <w:pStyle w:val="5wj-"/>
        <w:shd w:val="clear" w:color="auto" w:fill="FFFFFF"/>
        <w:bidi/>
        <w:spacing w:before="0" w:beforeAutospacing="0" w:after="0" w:afterAutospacing="0"/>
        <w:rPr>
          <w:rStyle w:val="5wj-1"/>
          <w:rFonts w:ascii="inherit" w:hAnsi="inherit"/>
          <w:color w:val="1C1E21"/>
          <w:sz w:val="32"/>
          <w:szCs w:val="32"/>
          <w:rtl/>
        </w:rPr>
      </w:pPr>
      <w:r w:rsidRPr="00805A69">
        <w:rPr>
          <w:rStyle w:val="5wj-1"/>
          <w:rFonts w:ascii="inherit" w:hAnsi="inherit" w:cs="Helvetica" w:hint="cs"/>
          <w:color w:val="1C1E21"/>
          <w:sz w:val="32"/>
          <w:szCs w:val="32"/>
          <w:rtl/>
        </w:rPr>
        <w:t xml:space="preserve">نقد </w:t>
      </w:r>
      <w:r w:rsidR="007D1B21" w:rsidRPr="00805A69">
        <w:rPr>
          <w:rStyle w:val="5wj-1"/>
          <w:rFonts w:ascii="inherit" w:hAnsi="inherit" w:hint="cs"/>
          <w:color w:val="1C1E21"/>
          <w:sz w:val="32"/>
          <w:szCs w:val="32"/>
          <w:rtl/>
        </w:rPr>
        <w:t xml:space="preserve">البنيوية: </w:t>
      </w:r>
      <w:r w:rsidR="007D1B21" w:rsidRPr="00805A69">
        <w:rPr>
          <w:rStyle w:val="5wj-1"/>
          <w:rFonts w:ascii="inherit" w:hAnsi="inherit"/>
          <w:color w:val="1C1E21"/>
          <w:sz w:val="32"/>
          <w:szCs w:val="32"/>
          <w:rtl/>
        </w:rPr>
        <w:t>-</w:t>
      </w:r>
    </w:p>
    <w:p w14:paraId="511C85CB" w14:textId="77777777" w:rsidR="00565888" w:rsidRPr="00805A69" w:rsidRDefault="00565888" w:rsidP="00565888">
      <w:pPr>
        <w:pStyle w:val="5wj-"/>
        <w:shd w:val="clear" w:color="auto" w:fill="FFFFFF"/>
        <w:bidi/>
        <w:spacing w:before="0" w:beforeAutospacing="0" w:after="0" w:afterAutospacing="0"/>
        <w:rPr>
          <w:rStyle w:val="5wj-1"/>
          <w:rFonts w:ascii="inherit" w:hAnsi="inherit"/>
          <w:color w:val="1C1E21"/>
          <w:sz w:val="32"/>
          <w:szCs w:val="32"/>
          <w:rtl/>
        </w:rPr>
      </w:pPr>
    </w:p>
    <w:p w14:paraId="61130E9E" w14:textId="176B47F5" w:rsidR="00565888" w:rsidRPr="00805A69" w:rsidRDefault="00565888" w:rsidP="00565888">
      <w:pPr>
        <w:pStyle w:val="5wj-"/>
        <w:shd w:val="clear" w:color="auto" w:fill="FFFFFF"/>
        <w:bidi/>
        <w:spacing w:before="0" w:beforeAutospacing="0" w:after="0" w:afterAutospacing="0"/>
        <w:rPr>
          <w:rStyle w:val="5wj-1"/>
          <w:rFonts w:ascii="inherit" w:hAnsi="inherit"/>
          <w:color w:val="1C1E21"/>
          <w:sz w:val="32"/>
          <w:szCs w:val="32"/>
          <w:rtl/>
        </w:rPr>
      </w:pPr>
      <w:r w:rsidRPr="00805A69">
        <w:rPr>
          <w:rStyle w:val="5wj-1"/>
          <w:rFonts w:ascii="inherit" w:hAnsi="inherit" w:cs="Helvetica" w:hint="cs"/>
          <w:color w:val="1C1E21"/>
          <w:sz w:val="32"/>
          <w:szCs w:val="32"/>
          <w:rtl/>
        </w:rPr>
        <w:t>لقد بين المسيري الاعتراضات</w:t>
      </w:r>
      <w:r w:rsidR="00805A69">
        <w:rPr>
          <w:rStyle w:val="5wj-1"/>
          <w:rFonts w:ascii="inherit" w:hAnsi="inherit" w:cs="Helvetica" w:hint="cs"/>
          <w:color w:val="1C1E21"/>
          <w:sz w:val="32"/>
          <w:szCs w:val="32"/>
          <w:rtl/>
        </w:rPr>
        <w:t xml:space="preserve"> </w:t>
      </w:r>
      <w:r w:rsidR="00805A69">
        <w:rPr>
          <w:rStyle w:val="5wj-1"/>
          <w:rFonts w:ascii="inherit" w:hAnsi="inherit" w:hint="cs"/>
          <w:color w:val="1C1E21"/>
          <w:sz w:val="32"/>
          <w:szCs w:val="32"/>
          <w:rtl/>
        </w:rPr>
        <w:t>العديدة</w:t>
      </w:r>
      <w:r w:rsidRPr="00805A69">
        <w:rPr>
          <w:rStyle w:val="5wj-1"/>
          <w:rFonts w:ascii="inherit" w:hAnsi="inherit" w:cs="Helvetica" w:hint="cs"/>
          <w:color w:val="1C1E21"/>
          <w:sz w:val="32"/>
          <w:szCs w:val="32"/>
          <w:rtl/>
        </w:rPr>
        <w:t xml:space="preserve"> التي لاقتها </w:t>
      </w:r>
      <w:r w:rsidR="007D1B21" w:rsidRPr="00805A69">
        <w:rPr>
          <w:rStyle w:val="5wj-1"/>
          <w:rFonts w:ascii="inherit" w:hAnsi="inherit" w:hint="cs"/>
          <w:color w:val="1C1E21"/>
          <w:sz w:val="32"/>
          <w:szCs w:val="32"/>
          <w:rtl/>
        </w:rPr>
        <w:t>البنيوية عند</w:t>
      </w:r>
      <w:r w:rsidRPr="00805A69">
        <w:rPr>
          <w:rStyle w:val="5wj-1"/>
          <w:rFonts w:ascii="inherit" w:hAnsi="inherit" w:cs="Helvetica" w:hint="cs"/>
          <w:color w:val="1C1E21"/>
          <w:sz w:val="32"/>
          <w:szCs w:val="32"/>
          <w:rtl/>
        </w:rPr>
        <w:t xml:space="preserve"> ليفي من التيارات </w:t>
      </w:r>
      <w:r w:rsidR="00805A69">
        <w:rPr>
          <w:rStyle w:val="5wj-1"/>
          <w:rFonts w:ascii="inherit" w:hAnsi="inherit" w:cs="Helvetica" w:hint="cs"/>
          <w:color w:val="1C1E21"/>
          <w:sz w:val="32"/>
          <w:szCs w:val="32"/>
          <w:rtl/>
        </w:rPr>
        <w:t>"</w:t>
      </w:r>
      <w:r w:rsidRPr="00805A69">
        <w:rPr>
          <w:rStyle w:val="5wj-1"/>
          <w:rFonts w:ascii="inherit" w:hAnsi="inherit" w:cs="Helvetica" w:hint="cs"/>
          <w:color w:val="1C1E21"/>
          <w:sz w:val="32"/>
          <w:szCs w:val="32"/>
          <w:rtl/>
        </w:rPr>
        <w:t>الهيوماني</w:t>
      </w:r>
      <w:r w:rsidR="00805A69">
        <w:rPr>
          <w:rStyle w:val="5wj-1"/>
          <w:rFonts w:ascii="inherit" w:hAnsi="inherit" w:cs="Helvetica" w:hint="cs"/>
          <w:color w:val="1C1E21"/>
          <w:sz w:val="32"/>
          <w:szCs w:val="32"/>
          <w:rtl/>
        </w:rPr>
        <w:t>"</w:t>
      </w:r>
      <w:r w:rsidRPr="00805A69">
        <w:rPr>
          <w:rStyle w:val="5wj-1"/>
          <w:rFonts w:ascii="inherit" w:hAnsi="inherit" w:cs="Helvetica" w:hint="cs"/>
          <w:color w:val="1C1E21"/>
          <w:sz w:val="32"/>
          <w:szCs w:val="32"/>
          <w:rtl/>
        </w:rPr>
        <w:t xml:space="preserve"> الإنسانية , منها انها تجاهل</w:t>
      </w:r>
      <w:r w:rsidR="00805A69" w:rsidRPr="00805A69">
        <w:rPr>
          <w:rStyle w:val="5wj-1"/>
          <w:rFonts w:ascii="inherit" w:hAnsi="inherit" w:cs="Helvetica" w:hint="cs"/>
          <w:color w:val="1C1E21"/>
          <w:sz w:val="32"/>
          <w:szCs w:val="32"/>
          <w:rtl/>
        </w:rPr>
        <w:t xml:space="preserve">ت التحليل البنيوي للواقع المادي والإنسان والفرد, فهو يرمي الى الغاء الذات </w:t>
      </w:r>
      <w:r w:rsidR="00805A69" w:rsidRPr="00805A69">
        <w:rPr>
          <w:rStyle w:val="5wj-1"/>
          <w:rFonts w:ascii="inherit" w:hAnsi="inherit" w:hint="cs"/>
          <w:color w:val="1C1E21"/>
          <w:sz w:val="32"/>
          <w:szCs w:val="32"/>
          <w:rtl/>
        </w:rPr>
        <w:t>الفردية</w:t>
      </w:r>
      <w:r w:rsidR="00805A69" w:rsidRPr="00805A69">
        <w:rPr>
          <w:rStyle w:val="5wj-1"/>
          <w:rFonts w:ascii="inherit" w:hAnsi="inherit" w:cs="Helvetica" w:hint="cs"/>
          <w:color w:val="1C1E21"/>
          <w:sz w:val="32"/>
          <w:szCs w:val="32"/>
          <w:rtl/>
        </w:rPr>
        <w:t xml:space="preserve"> او على </w:t>
      </w:r>
      <w:r w:rsidR="00805A69" w:rsidRPr="00805A69">
        <w:rPr>
          <w:rStyle w:val="5wj-1"/>
          <w:rFonts w:ascii="inherit" w:hAnsi="inherit" w:hint="cs"/>
          <w:color w:val="1C1E21"/>
          <w:sz w:val="32"/>
          <w:szCs w:val="32"/>
          <w:rtl/>
        </w:rPr>
        <w:t>الأقل</w:t>
      </w:r>
      <w:r w:rsidR="00805A69" w:rsidRPr="00805A69">
        <w:rPr>
          <w:rStyle w:val="5wj-1"/>
          <w:rFonts w:ascii="inherit" w:hAnsi="inherit" w:cs="Helvetica" w:hint="cs"/>
          <w:color w:val="1C1E21"/>
          <w:sz w:val="32"/>
          <w:szCs w:val="32"/>
          <w:rtl/>
        </w:rPr>
        <w:t xml:space="preserve"> ازاحتها عن المركز </w:t>
      </w:r>
      <w:r w:rsidR="00805A69" w:rsidRPr="00805A69">
        <w:rPr>
          <w:rStyle w:val="5wj-1"/>
          <w:rFonts w:ascii="inherit" w:hAnsi="inherit" w:hint="cs"/>
          <w:color w:val="1C1E21"/>
          <w:sz w:val="32"/>
          <w:szCs w:val="32"/>
          <w:rtl/>
        </w:rPr>
        <w:t>ويميل نح</w:t>
      </w:r>
      <w:r w:rsidR="00805A69" w:rsidRPr="00805A69">
        <w:rPr>
          <w:rStyle w:val="5wj-1"/>
          <w:rFonts w:ascii="inherit" w:hAnsi="inherit"/>
          <w:color w:val="1C1E21"/>
          <w:sz w:val="32"/>
          <w:szCs w:val="32"/>
          <w:rtl/>
        </w:rPr>
        <w:t>و</w:t>
      </w:r>
      <w:r w:rsidR="00805A69" w:rsidRPr="00805A69">
        <w:rPr>
          <w:rStyle w:val="5wj-1"/>
          <w:rFonts w:ascii="inherit" w:hAnsi="inherit" w:cs="Helvetica" w:hint="cs"/>
          <w:color w:val="1C1E21"/>
          <w:sz w:val="32"/>
          <w:szCs w:val="32"/>
          <w:rtl/>
        </w:rPr>
        <w:t xml:space="preserve"> التجريد المخل الذي يسقط </w:t>
      </w:r>
      <w:r w:rsidR="00805A69" w:rsidRPr="00805A69">
        <w:rPr>
          <w:rStyle w:val="5wj-1"/>
          <w:rFonts w:ascii="inherit" w:hAnsi="inherit" w:hint="cs"/>
          <w:color w:val="1C1E21"/>
          <w:sz w:val="32"/>
          <w:szCs w:val="32"/>
          <w:rtl/>
        </w:rPr>
        <w:t>التجربة</w:t>
      </w:r>
      <w:r w:rsidR="00805A69" w:rsidRPr="00805A69">
        <w:rPr>
          <w:rStyle w:val="5wj-1"/>
          <w:rFonts w:ascii="inherit" w:hAnsi="inherit" w:cs="Helvetica" w:hint="cs"/>
          <w:color w:val="1C1E21"/>
          <w:sz w:val="32"/>
          <w:szCs w:val="32"/>
          <w:rtl/>
        </w:rPr>
        <w:t xml:space="preserve"> </w:t>
      </w:r>
      <w:r w:rsidR="00805A69" w:rsidRPr="00805A69">
        <w:rPr>
          <w:rStyle w:val="5wj-1"/>
          <w:rFonts w:ascii="inherit" w:hAnsi="inherit" w:hint="cs"/>
          <w:color w:val="1C1E21"/>
          <w:sz w:val="32"/>
          <w:szCs w:val="32"/>
          <w:rtl/>
        </w:rPr>
        <w:t>الإنسانية</w:t>
      </w:r>
      <w:r w:rsidR="00805A69" w:rsidRPr="00805A69">
        <w:rPr>
          <w:rStyle w:val="5wj-1"/>
          <w:rFonts w:ascii="inherit" w:hAnsi="inherit" w:cs="Helvetica" w:hint="cs"/>
          <w:color w:val="1C1E21"/>
          <w:sz w:val="32"/>
          <w:szCs w:val="32"/>
          <w:rtl/>
        </w:rPr>
        <w:t xml:space="preserve"> </w:t>
      </w:r>
      <w:r w:rsidR="00805A69" w:rsidRPr="00805A69">
        <w:rPr>
          <w:rStyle w:val="5wj-1"/>
          <w:rFonts w:ascii="inherit" w:hAnsi="inherit" w:hint="cs"/>
          <w:color w:val="1C1E21"/>
          <w:sz w:val="32"/>
          <w:szCs w:val="32"/>
          <w:rtl/>
        </w:rPr>
        <w:t>المتعينة</w:t>
      </w:r>
      <w:r w:rsidR="00805A69" w:rsidRPr="00805A69">
        <w:rPr>
          <w:rStyle w:val="5wj-1"/>
          <w:rFonts w:ascii="inherit" w:hAnsi="inherit" w:cs="Helvetica" w:hint="cs"/>
          <w:color w:val="1C1E21"/>
          <w:sz w:val="32"/>
          <w:szCs w:val="32"/>
          <w:rtl/>
        </w:rPr>
        <w:t xml:space="preserve"> واهتمامه بشكل متطرف بقواعد البنيه </w:t>
      </w:r>
      <w:r w:rsidR="00805A69">
        <w:rPr>
          <w:rStyle w:val="5wj-1"/>
          <w:rFonts w:ascii="inherit" w:hAnsi="inherit" w:cs="Helvetica" w:hint="cs"/>
          <w:color w:val="1C1E21"/>
          <w:sz w:val="32"/>
          <w:szCs w:val="32"/>
          <w:rtl/>
        </w:rPr>
        <w:t>د</w:t>
      </w:r>
      <w:r w:rsidR="00805A69" w:rsidRPr="00805A69">
        <w:rPr>
          <w:rStyle w:val="5wj-1"/>
          <w:rFonts w:ascii="inherit" w:hAnsi="inherit" w:cs="Helvetica" w:hint="cs"/>
          <w:color w:val="1C1E21"/>
          <w:sz w:val="32"/>
          <w:szCs w:val="32"/>
          <w:rtl/>
        </w:rPr>
        <w:t>ون مضمونها كما ان بن</w:t>
      </w:r>
      <w:r w:rsidR="00805A69">
        <w:rPr>
          <w:rStyle w:val="5wj-1"/>
          <w:rFonts w:ascii="inherit" w:hAnsi="inherit" w:cs="Helvetica" w:hint="cs"/>
          <w:color w:val="1C1E21"/>
          <w:sz w:val="32"/>
          <w:szCs w:val="32"/>
          <w:rtl/>
        </w:rPr>
        <w:t>ي</w:t>
      </w:r>
      <w:r w:rsidR="00805A69" w:rsidRPr="00805A69">
        <w:rPr>
          <w:rStyle w:val="5wj-1"/>
          <w:rFonts w:ascii="inherit" w:hAnsi="inherit" w:cs="Helvetica" w:hint="cs"/>
          <w:color w:val="1C1E21"/>
          <w:sz w:val="32"/>
          <w:szCs w:val="32"/>
          <w:rtl/>
        </w:rPr>
        <w:t>وية ليفي تعا</w:t>
      </w:r>
      <w:r w:rsidR="00CC31CF">
        <w:rPr>
          <w:rStyle w:val="5wj-1"/>
          <w:rFonts w:ascii="inherit" w:hAnsi="inherit" w:cs="Helvetica" w:hint="cs"/>
          <w:color w:val="1C1E21"/>
          <w:sz w:val="32"/>
          <w:szCs w:val="32"/>
          <w:rtl/>
        </w:rPr>
        <w:t>د</w:t>
      </w:r>
      <w:r w:rsidR="00805A69" w:rsidRPr="00805A69">
        <w:rPr>
          <w:rStyle w:val="5wj-1"/>
          <w:rFonts w:ascii="inherit" w:hAnsi="inherit" w:cs="Helvetica" w:hint="cs"/>
          <w:color w:val="1C1E21"/>
          <w:sz w:val="32"/>
          <w:szCs w:val="32"/>
          <w:rtl/>
        </w:rPr>
        <w:t>ي التاريخ و</w:t>
      </w:r>
      <w:r w:rsidR="00CC31CF">
        <w:rPr>
          <w:rStyle w:val="5wj-1"/>
          <w:rFonts w:ascii="inherit" w:hAnsi="inherit" w:cs="Helvetica" w:hint="cs"/>
          <w:color w:val="1C1E21"/>
          <w:sz w:val="32"/>
          <w:szCs w:val="32"/>
          <w:rtl/>
        </w:rPr>
        <w:t>ت</w:t>
      </w:r>
      <w:r w:rsidR="00805A69" w:rsidRPr="00805A69">
        <w:rPr>
          <w:rStyle w:val="5wj-1"/>
          <w:rFonts w:ascii="inherit" w:hAnsi="inherit" w:cs="Helvetica" w:hint="cs"/>
          <w:color w:val="1C1E21"/>
          <w:sz w:val="32"/>
          <w:szCs w:val="32"/>
          <w:rtl/>
        </w:rPr>
        <w:t xml:space="preserve">غرق في تجريدات شكليه </w:t>
      </w:r>
      <w:r w:rsidR="00CC31CF">
        <w:rPr>
          <w:rStyle w:val="5wj-1"/>
          <w:rFonts w:ascii="inherit" w:hAnsi="inherit" w:cs="Helvetica" w:hint="cs"/>
          <w:color w:val="1C1E21"/>
          <w:sz w:val="32"/>
          <w:szCs w:val="32"/>
          <w:rtl/>
        </w:rPr>
        <w:t>تن</w:t>
      </w:r>
      <w:r w:rsidR="00805A69" w:rsidRPr="00805A69">
        <w:rPr>
          <w:rStyle w:val="5wj-1"/>
          <w:rFonts w:ascii="inherit" w:hAnsi="inherit" w:cs="Helvetica" w:hint="cs"/>
          <w:color w:val="1C1E21"/>
          <w:sz w:val="32"/>
          <w:szCs w:val="32"/>
          <w:rtl/>
        </w:rPr>
        <w:t xml:space="preserve">صب على حضارات </w:t>
      </w:r>
      <w:r w:rsidR="00CC31CF" w:rsidRPr="00805A69">
        <w:rPr>
          <w:rStyle w:val="5wj-1"/>
          <w:rFonts w:ascii="inherit" w:hAnsi="inherit" w:hint="cs"/>
          <w:color w:val="1C1E21"/>
          <w:sz w:val="32"/>
          <w:szCs w:val="32"/>
          <w:rtl/>
        </w:rPr>
        <w:t>بدائية</w:t>
      </w:r>
      <w:r w:rsidR="00805A69" w:rsidRPr="00805A69">
        <w:rPr>
          <w:rStyle w:val="5wj-1"/>
          <w:rFonts w:ascii="inherit" w:hAnsi="inherit" w:cs="Helvetica" w:hint="cs"/>
          <w:color w:val="1C1E21"/>
          <w:sz w:val="32"/>
          <w:szCs w:val="32"/>
          <w:rtl/>
        </w:rPr>
        <w:t xml:space="preserve"> .</w:t>
      </w:r>
    </w:p>
    <w:p w14:paraId="3C1E008A" w14:textId="77777777" w:rsidR="00565888" w:rsidRDefault="00565888" w:rsidP="00565888">
      <w:pPr>
        <w:pStyle w:val="5wj-"/>
        <w:shd w:val="clear" w:color="auto" w:fill="FFFFFF"/>
        <w:bidi/>
        <w:spacing w:before="0" w:beforeAutospacing="0" w:after="0" w:afterAutospacing="0"/>
        <w:rPr>
          <w:rStyle w:val="5wj-1"/>
          <w:rFonts w:ascii="inherit" w:hAnsi="inherit"/>
          <w:color w:val="1C1E21"/>
          <w:sz w:val="20"/>
          <w:szCs w:val="20"/>
          <w:rtl/>
        </w:rPr>
      </w:pPr>
    </w:p>
    <w:p w14:paraId="464F174A" w14:textId="77777777" w:rsidR="00565888" w:rsidRDefault="00565888" w:rsidP="00565888">
      <w:pPr>
        <w:pStyle w:val="5wj-"/>
        <w:shd w:val="clear" w:color="auto" w:fill="FFFFFF"/>
        <w:bidi/>
        <w:spacing w:before="0" w:beforeAutospacing="0" w:after="0" w:afterAutospacing="0"/>
        <w:rPr>
          <w:rStyle w:val="5wj-1"/>
          <w:rFonts w:ascii="inherit" w:hAnsi="inherit"/>
          <w:color w:val="1C1E21"/>
          <w:sz w:val="20"/>
          <w:szCs w:val="20"/>
          <w:rtl/>
        </w:rPr>
      </w:pPr>
    </w:p>
    <w:p w14:paraId="419A495D" w14:textId="77777777" w:rsidR="00565888" w:rsidRDefault="00565888" w:rsidP="00565888">
      <w:pPr>
        <w:pStyle w:val="5wj-"/>
        <w:shd w:val="clear" w:color="auto" w:fill="FFFFFF"/>
        <w:bidi/>
        <w:spacing w:before="0" w:beforeAutospacing="0" w:after="0" w:afterAutospacing="0"/>
        <w:rPr>
          <w:rStyle w:val="5wj-1"/>
          <w:rFonts w:ascii="inherit" w:hAnsi="inherit"/>
          <w:color w:val="1C1E21"/>
          <w:sz w:val="20"/>
          <w:szCs w:val="20"/>
          <w:rtl/>
        </w:rPr>
      </w:pPr>
    </w:p>
    <w:p w14:paraId="0B718953" w14:textId="146F4761" w:rsidR="0035741B" w:rsidRDefault="006528C8" w:rsidP="006528C8">
      <w:pPr>
        <w:pStyle w:val="5wj-"/>
        <w:shd w:val="clear" w:color="auto" w:fill="FFFFFF"/>
        <w:bidi/>
        <w:spacing w:before="0" w:beforeAutospacing="0" w:after="0" w:afterAutospacing="0"/>
        <w:rPr>
          <w:rStyle w:val="5wj-1"/>
          <w:rFonts w:ascii="inherit" w:hAnsi="inherit"/>
          <w:color w:val="1C1E21"/>
          <w:sz w:val="32"/>
          <w:szCs w:val="32"/>
          <w:rtl/>
        </w:rPr>
      </w:pPr>
      <w:r w:rsidRPr="0078440C">
        <w:rPr>
          <w:rStyle w:val="5wj-1"/>
          <w:rFonts w:ascii="inherit" w:hAnsi="inherit" w:cs="Helvetica" w:hint="cs"/>
          <w:color w:val="1C1E21"/>
          <w:sz w:val="32"/>
          <w:szCs w:val="32"/>
          <w:rtl/>
        </w:rPr>
        <w:t xml:space="preserve">ومما تقدم نجد أن ليفي </w:t>
      </w:r>
      <w:r w:rsidR="00F12F20">
        <w:rPr>
          <w:rStyle w:val="5wj-1"/>
          <w:rFonts w:ascii="inherit" w:hAnsi="inherit" w:cs="Helvetica" w:hint="cs"/>
          <w:color w:val="1C1E21"/>
          <w:sz w:val="32"/>
          <w:szCs w:val="32"/>
          <w:rtl/>
        </w:rPr>
        <w:t>يعيش</w:t>
      </w:r>
      <w:r w:rsidRPr="0078440C">
        <w:rPr>
          <w:rStyle w:val="5wj-1"/>
          <w:rFonts w:ascii="inherit" w:hAnsi="inherit" w:cs="Helvetica" w:hint="cs"/>
          <w:color w:val="1C1E21"/>
          <w:sz w:val="32"/>
          <w:szCs w:val="32"/>
          <w:rtl/>
        </w:rPr>
        <w:t xml:space="preserve"> صراع</w:t>
      </w:r>
      <w:r w:rsidR="00F12F20">
        <w:rPr>
          <w:rStyle w:val="5wj-1"/>
          <w:rFonts w:ascii="inherit" w:hAnsi="inherit" w:cs="Helvetica" w:hint="cs"/>
          <w:color w:val="1C1E21"/>
          <w:sz w:val="32"/>
          <w:szCs w:val="32"/>
          <w:rtl/>
        </w:rPr>
        <w:t xml:space="preserve"> </w:t>
      </w:r>
      <w:r w:rsidR="00F12F20">
        <w:rPr>
          <w:rStyle w:val="5wj-1"/>
          <w:rFonts w:ascii="inherit" w:hAnsi="inherit" w:hint="cs"/>
          <w:color w:val="1C1E21"/>
          <w:sz w:val="32"/>
          <w:szCs w:val="32"/>
          <w:rtl/>
        </w:rPr>
        <w:t>وارتباك</w:t>
      </w:r>
      <w:r w:rsidR="00F12F20">
        <w:rPr>
          <w:rStyle w:val="5wj-1"/>
          <w:rFonts w:ascii="inherit" w:hAnsi="inherit" w:cs="Helvetica" w:hint="cs"/>
          <w:color w:val="1C1E21"/>
          <w:sz w:val="32"/>
          <w:szCs w:val="32"/>
          <w:rtl/>
        </w:rPr>
        <w:t xml:space="preserve"> وتناقض</w:t>
      </w:r>
      <w:r w:rsidR="00A519B8">
        <w:rPr>
          <w:rStyle w:val="5wj-1"/>
          <w:rFonts w:ascii="inherit" w:hAnsi="inherit" w:cs="Helvetica" w:hint="cs"/>
          <w:color w:val="1C1E21"/>
          <w:sz w:val="32"/>
          <w:szCs w:val="32"/>
          <w:rtl/>
        </w:rPr>
        <w:t xml:space="preserve"> في البحث</w:t>
      </w:r>
      <w:r w:rsidRPr="0078440C">
        <w:rPr>
          <w:rStyle w:val="5wj-1"/>
          <w:rFonts w:ascii="inherit" w:hAnsi="inherit" w:cs="Helvetica" w:hint="cs"/>
          <w:color w:val="1C1E21"/>
          <w:sz w:val="32"/>
          <w:szCs w:val="32"/>
          <w:rtl/>
        </w:rPr>
        <w:t xml:space="preserve"> عن </w:t>
      </w:r>
      <w:r w:rsidR="007E3E7D" w:rsidRPr="0078440C">
        <w:rPr>
          <w:rStyle w:val="5wj-1"/>
          <w:rFonts w:ascii="inherit" w:hAnsi="inherit" w:hint="cs"/>
          <w:color w:val="1C1E21"/>
          <w:sz w:val="32"/>
          <w:szCs w:val="32"/>
          <w:rtl/>
        </w:rPr>
        <w:t>الحقيقة</w:t>
      </w:r>
      <w:r w:rsidR="007E3E7D">
        <w:rPr>
          <w:rStyle w:val="5wj-1"/>
          <w:rFonts w:ascii="inherit" w:hAnsi="inherit" w:hint="cs"/>
          <w:color w:val="1C1E21"/>
          <w:sz w:val="32"/>
          <w:szCs w:val="32"/>
          <w:rtl/>
        </w:rPr>
        <w:t>،</w:t>
      </w:r>
      <w:r w:rsidR="007E3E7D">
        <w:rPr>
          <w:rStyle w:val="5wj-1"/>
          <w:rFonts w:ascii="inherit" w:hAnsi="inherit" w:cs="Helvetica" w:hint="cs"/>
          <w:color w:val="1C1E21"/>
          <w:sz w:val="32"/>
          <w:szCs w:val="32"/>
          <w:rtl/>
        </w:rPr>
        <w:t xml:space="preserve"> </w:t>
      </w:r>
      <w:r w:rsidR="007E3E7D">
        <w:rPr>
          <w:rStyle w:val="5wj-1"/>
          <w:rFonts w:ascii="inherit" w:hAnsi="inherit" w:hint="cs"/>
          <w:color w:val="1C1E21"/>
          <w:sz w:val="32"/>
          <w:szCs w:val="32"/>
          <w:rtl/>
        </w:rPr>
        <w:t>نلاحظ</w:t>
      </w:r>
      <w:r w:rsidR="00F12F20">
        <w:rPr>
          <w:rStyle w:val="5wj-1"/>
          <w:rFonts w:ascii="inherit" w:hAnsi="inherit" w:hint="cs"/>
          <w:color w:val="1C1E21"/>
          <w:sz w:val="32"/>
          <w:szCs w:val="32"/>
          <w:rtl/>
        </w:rPr>
        <w:t xml:space="preserve">ه </w:t>
      </w:r>
      <w:r w:rsidR="00F86F5C">
        <w:rPr>
          <w:rStyle w:val="5wj-1"/>
          <w:rFonts w:ascii="inherit" w:hAnsi="inherit" w:hint="cs"/>
          <w:color w:val="1C1E21"/>
          <w:sz w:val="32"/>
          <w:szCs w:val="32"/>
          <w:rtl/>
        </w:rPr>
        <w:t>تار</w:t>
      </w:r>
      <w:r w:rsidR="00F86F5C">
        <w:rPr>
          <w:rStyle w:val="5wj-1"/>
          <w:rFonts w:ascii="inherit" w:hAnsi="inherit" w:hint="eastAsia"/>
          <w:color w:val="1C1E21"/>
          <w:sz w:val="32"/>
          <w:szCs w:val="32"/>
          <w:rtl/>
        </w:rPr>
        <w:t>ة</w:t>
      </w:r>
      <w:r w:rsidR="007E3E7D">
        <w:rPr>
          <w:rStyle w:val="5wj-1"/>
          <w:rFonts w:ascii="inherit" w:hAnsi="inherit" w:cs="Helvetica" w:hint="cs"/>
          <w:color w:val="1C1E21"/>
          <w:sz w:val="32"/>
          <w:szCs w:val="32"/>
          <w:rtl/>
        </w:rPr>
        <w:t xml:space="preserve"> أنه</w:t>
      </w:r>
      <w:r w:rsidRPr="0078440C">
        <w:rPr>
          <w:rStyle w:val="5wj-1"/>
          <w:rFonts w:ascii="inherit" w:hAnsi="inherit" w:cs="Helvetica" w:hint="cs"/>
          <w:color w:val="1C1E21"/>
          <w:sz w:val="32"/>
          <w:szCs w:val="32"/>
          <w:rtl/>
        </w:rPr>
        <w:t xml:space="preserve"> يرى في</w:t>
      </w:r>
      <w:r w:rsidR="00F12F20">
        <w:rPr>
          <w:rStyle w:val="5wj-1"/>
          <w:rFonts w:ascii="inherit" w:hAnsi="inherit" w:cs="Helvetica" w:hint="cs"/>
          <w:color w:val="1C1E21"/>
          <w:sz w:val="32"/>
          <w:szCs w:val="32"/>
          <w:rtl/>
        </w:rPr>
        <w:t xml:space="preserve"> </w:t>
      </w:r>
      <w:r w:rsidRPr="0078440C">
        <w:rPr>
          <w:rStyle w:val="5wj-1"/>
          <w:rFonts w:ascii="inherit" w:hAnsi="inherit" w:cs="Helvetica" w:hint="cs"/>
          <w:color w:val="1C1E21"/>
          <w:sz w:val="32"/>
          <w:szCs w:val="32"/>
          <w:rtl/>
        </w:rPr>
        <w:t>الإنسان</w:t>
      </w:r>
      <w:r w:rsidR="00F86F5C">
        <w:rPr>
          <w:rStyle w:val="5wj-1"/>
          <w:rFonts w:ascii="inherit" w:hAnsi="inherit" w:cs="Helvetica" w:hint="cs"/>
          <w:color w:val="1C1E21"/>
          <w:sz w:val="32"/>
          <w:szCs w:val="32"/>
          <w:rtl/>
        </w:rPr>
        <w:t xml:space="preserve"> حقيقة </w:t>
      </w:r>
      <w:r w:rsidR="00F86F5C">
        <w:rPr>
          <w:rStyle w:val="5wj-1"/>
          <w:rFonts w:ascii="inherit" w:hAnsi="inherit" w:hint="cs"/>
          <w:color w:val="1C1E21"/>
          <w:sz w:val="32"/>
          <w:szCs w:val="32"/>
          <w:rtl/>
        </w:rPr>
        <w:t>إنسانية</w:t>
      </w:r>
      <w:r w:rsidR="00F86F5C">
        <w:rPr>
          <w:rStyle w:val="5wj-1"/>
          <w:rFonts w:ascii="inherit" w:hAnsi="inherit" w:cs="Helvetica" w:hint="cs"/>
          <w:color w:val="1C1E21"/>
          <w:sz w:val="32"/>
          <w:szCs w:val="32"/>
          <w:rtl/>
        </w:rPr>
        <w:t xml:space="preserve"> خاصه به عندما نجده يتحدث</w:t>
      </w:r>
      <w:r w:rsidRPr="0078440C">
        <w:rPr>
          <w:rStyle w:val="5wj-1"/>
          <w:rFonts w:ascii="inherit" w:hAnsi="inherit" w:cs="Helvetica" w:hint="cs"/>
          <w:color w:val="1C1E21"/>
          <w:sz w:val="32"/>
          <w:szCs w:val="32"/>
          <w:rtl/>
        </w:rPr>
        <w:t xml:space="preserve"> عن أن الإنسان يس</w:t>
      </w:r>
      <w:r w:rsidR="0078440C" w:rsidRPr="0078440C">
        <w:rPr>
          <w:rStyle w:val="5wj-1"/>
          <w:rFonts w:ascii="inherit" w:hAnsi="inherit" w:cs="Helvetica" w:hint="cs"/>
          <w:color w:val="1C1E21"/>
          <w:sz w:val="32"/>
          <w:szCs w:val="32"/>
          <w:rtl/>
        </w:rPr>
        <w:t xml:space="preserve">بق </w:t>
      </w:r>
      <w:r w:rsidR="00A62A76" w:rsidRPr="0078440C">
        <w:rPr>
          <w:rStyle w:val="5wj-1"/>
          <w:rFonts w:ascii="inherit" w:hAnsi="inherit" w:hint="cs"/>
          <w:color w:val="1C1E21"/>
          <w:sz w:val="32"/>
          <w:szCs w:val="32"/>
          <w:rtl/>
        </w:rPr>
        <w:t>الطبيعة</w:t>
      </w:r>
      <w:r w:rsidR="00F86F5C">
        <w:rPr>
          <w:rStyle w:val="5wj-1"/>
          <w:rFonts w:ascii="inherit" w:hAnsi="inherit" w:hint="cs"/>
          <w:color w:val="1C1E21"/>
          <w:sz w:val="32"/>
          <w:szCs w:val="32"/>
          <w:rtl/>
        </w:rPr>
        <w:t xml:space="preserve"> </w:t>
      </w:r>
      <w:r w:rsidR="00F86F5C" w:rsidRPr="00F86F5C">
        <w:rPr>
          <w:rStyle w:val="5wj-1"/>
          <w:rFonts w:ascii="inherit" w:hAnsi="inherit"/>
          <w:color w:val="1C1E21"/>
          <w:sz w:val="32"/>
          <w:szCs w:val="32"/>
          <w:rtl/>
        </w:rPr>
        <w:t>"أسبقية الإنسان على الطبيعة"</w:t>
      </w:r>
      <w:r w:rsidR="00A62A76" w:rsidRPr="0078440C">
        <w:rPr>
          <w:rStyle w:val="5wj-1"/>
          <w:rFonts w:ascii="inherit" w:hAnsi="inherit" w:hint="cs"/>
          <w:color w:val="1C1E21"/>
          <w:sz w:val="32"/>
          <w:szCs w:val="32"/>
          <w:rtl/>
        </w:rPr>
        <w:t>،</w:t>
      </w:r>
      <w:r w:rsidR="0078440C" w:rsidRPr="0078440C">
        <w:rPr>
          <w:rStyle w:val="5wj-1"/>
          <w:rFonts w:ascii="inherit" w:hAnsi="inherit" w:cs="Helvetica" w:hint="cs"/>
          <w:color w:val="1C1E21"/>
          <w:sz w:val="32"/>
          <w:szCs w:val="32"/>
          <w:rtl/>
        </w:rPr>
        <w:t xml:space="preserve"> و</w:t>
      </w:r>
      <w:r w:rsidR="00F86F5C">
        <w:rPr>
          <w:rStyle w:val="5wj-1"/>
          <w:rFonts w:ascii="inherit" w:hAnsi="inherit" w:cs="Helvetica" w:hint="cs"/>
          <w:color w:val="1C1E21"/>
          <w:sz w:val="32"/>
          <w:szCs w:val="32"/>
          <w:rtl/>
        </w:rPr>
        <w:t xml:space="preserve">كما </w:t>
      </w:r>
      <w:r w:rsidR="0078440C" w:rsidRPr="0078440C">
        <w:rPr>
          <w:rStyle w:val="5wj-1"/>
          <w:rFonts w:ascii="inherit" w:hAnsi="inherit" w:cs="Helvetica" w:hint="cs"/>
          <w:color w:val="1C1E21"/>
          <w:sz w:val="32"/>
          <w:szCs w:val="32"/>
          <w:rtl/>
        </w:rPr>
        <w:t xml:space="preserve">أنه </w:t>
      </w:r>
      <w:r w:rsidR="00F86F5C">
        <w:rPr>
          <w:rStyle w:val="5wj-1"/>
          <w:rFonts w:ascii="inherit" w:hAnsi="inherit" w:cs="Helvetica" w:hint="cs"/>
          <w:color w:val="1C1E21"/>
          <w:sz w:val="32"/>
          <w:szCs w:val="32"/>
          <w:rtl/>
        </w:rPr>
        <w:t xml:space="preserve">وجد في الإنسان </w:t>
      </w:r>
      <w:r w:rsidR="0078440C" w:rsidRPr="0078440C">
        <w:rPr>
          <w:rStyle w:val="5wj-1"/>
          <w:rFonts w:ascii="inherit" w:hAnsi="inherit" w:cs="Helvetica" w:hint="cs"/>
          <w:color w:val="1C1E21"/>
          <w:sz w:val="32"/>
          <w:szCs w:val="32"/>
          <w:rtl/>
        </w:rPr>
        <w:t>عمق</w:t>
      </w:r>
      <w:r w:rsidR="00AA67D1">
        <w:rPr>
          <w:rStyle w:val="5wj-1"/>
          <w:rFonts w:ascii="inherit" w:hAnsi="inherit" w:cs="Helvetica" w:hint="cs"/>
          <w:color w:val="1C1E21"/>
          <w:sz w:val="32"/>
          <w:szCs w:val="32"/>
          <w:rtl/>
        </w:rPr>
        <w:t xml:space="preserve"> في </w:t>
      </w:r>
      <w:r w:rsidR="00987A4A">
        <w:rPr>
          <w:rStyle w:val="5wj-1"/>
          <w:rFonts w:ascii="inherit" w:hAnsi="inherit" w:cs="Helvetica" w:hint="cs"/>
          <w:color w:val="1C1E21"/>
          <w:sz w:val="32"/>
          <w:szCs w:val="32"/>
          <w:rtl/>
        </w:rPr>
        <w:t>كينونته و</w:t>
      </w:r>
      <w:r w:rsidR="00AA67D1">
        <w:rPr>
          <w:rStyle w:val="5wj-1"/>
          <w:rFonts w:ascii="inherit" w:hAnsi="inherit" w:cs="Helvetica" w:hint="cs"/>
          <w:color w:val="1C1E21"/>
          <w:sz w:val="32"/>
          <w:szCs w:val="32"/>
          <w:rtl/>
        </w:rPr>
        <w:t xml:space="preserve">حقيقته </w:t>
      </w:r>
      <w:r w:rsidR="00C4250A">
        <w:rPr>
          <w:rStyle w:val="5wj-1"/>
          <w:rFonts w:ascii="inherit" w:hAnsi="inherit" w:hint="cs"/>
          <w:color w:val="1C1E21"/>
          <w:sz w:val="32"/>
          <w:szCs w:val="32"/>
          <w:rtl/>
        </w:rPr>
        <w:t>أعمق</w:t>
      </w:r>
      <w:r w:rsidR="007E3E7D">
        <w:rPr>
          <w:rStyle w:val="5wj-1"/>
          <w:rFonts w:ascii="inherit" w:hAnsi="inherit" w:cs="Helvetica" w:hint="cs"/>
          <w:color w:val="1C1E21"/>
          <w:sz w:val="32"/>
          <w:szCs w:val="32"/>
          <w:rtl/>
        </w:rPr>
        <w:t xml:space="preserve"> من ماديته </w:t>
      </w:r>
      <w:r w:rsidR="007E3E7D">
        <w:rPr>
          <w:rStyle w:val="5wj-1"/>
          <w:rFonts w:ascii="inherit" w:hAnsi="inherit" w:hint="cs"/>
          <w:color w:val="1C1E21"/>
          <w:sz w:val="32"/>
          <w:szCs w:val="32"/>
          <w:rtl/>
        </w:rPr>
        <w:t>الظاهرة</w:t>
      </w:r>
      <w:r w:rsidR="007E3E7D">
        <w:rPr>
          <w:rStyle w:val="5wj-1"/>
          <w:rFonts w:ascii="inherit" w:hAnsi="inherit" w:cs="Helvetica" w:hint="cs"/>
          <w:color w:val="1C1E21"/>
          <w:sz w:val="32"/>
          <w:szCs w:val="32"/>
          <w:rtl/>
        </w:rPr>
        <w:t xml:space="preserve"> وذلك من خلال امكانيته </w:t>
      </w:r>
      <w:r w:rsidR="0078440C" w:rsidRPr="0078440C">
        <w:rPr>
          <w:rStyle w:val="5wj-1"/>
          <w:rFonts w:ascii="inherit" w:hAnsi="inherit" w:cs="Helvetica" w:hint="cs"/>
          <w:color w:val="1C1E21"/>
          <w:sz w:val="32"/>
          <w:szCs w:val="32"/>
          <w:rtl/>
        </w:rPr>
        <w:t xml:space="preserve">على انتاج مدلولات كثير تجتاز الواقع المادي الذي يعيش </w:t>
      </w:r>
      <w:r w:rsidR="00A62A76" w:rsidRPr="0078440C">
        <w:rPr>
          <w:rStyle w:val="5wj-1"/>
          <w:rFonts w:ascii="inherit" w:hAnsi="inherit" w:hint="cs"/>
          <w:color w:val="1C1E21"/>
          <w:sz w:val="32"/>
          <w:szCs w:val="32"/>
          <w:rtl/>
        </w:rPr>
        <w:t>فيه.</w:t>
      </w:r>
      <w:r w:rsidR="0078440C" w:rsidRPr="0078440C">
        <w:rPr>
          <w:rStyle w:val="5wj-1"/>
          <w:rFonts w:ascii="inherit" w:hAnsi="inherit" w:cs="Helvetica" w:hint="cs"/>
          <w:color w:val="1C1E21"/>
          <w:sz w:val="32"/>
          <w:szCs w:val="32"/>
          <w:rtl/>
        </w:rPr>
        <w:t xml:space="preserve"> إ ن </w:t>
      </w:r>
      <w:r w:rsidR="00A62A76" w:rsidRPr="0078440C">
        <w:rPr>
          <w:rStyle w:val="5wj-1"/>
          <w:rFonts w:ascii="inherit" w:hAnsi="inherit" w:hint="cs"/>
          <w:color w:val="1C1E21"/>
          <w:sz w:val="32"/>
          <w:szCs w:val="32"/>
          <w:rtl/>
        </w:rPr>
        <w:t>هذه الحقيقة</w:t>
      </w:r>
      <w:r w:rsidR="0078440C" w:rsidRPr="0078440C">
        <w:rPr>
          <w:rStyle w:val="5wj-1"/>
          <w:rFonts w:ascii="inherit" w:hAnsi="inherit" w:cs="Helvetica" w:hint="cs"/>
          <w:color w:val="1C1E21"/>
          <w:sz w:val="32"/>
          <w:szCs w:val="32"/>
          <w:rtl/>
        </w:rPr>
        <w:t xml:space="preserve"> التي جلبت </w:t>
      </w:r>
      <w:r w:rsidR="00A62A76" w:rsidRPr="0078440C">
        <w:rPr>
          <w:rStyle w:val="5wj-1"/>
          <w:rFonts w:ascii="inherit" w:hAnsi="inherit" w:hint="cs"/>
          <w:color w:val="1C1E21"/>
          <w:sz w:val="32"/>
          <w:szCs w:val="32"/>
          <w:rtl/>
        </w:rPr>
        <w:t>انتباه</w:t>
      </w:r>
      <w:r w:rsidR="0078440C" w:rsidRPr="0078440C">
        <w:rPr>
          <w:rStyle w:val="5wj-1"/>
          <w:rFonts w:ascii="inherit" w:hAnsi="inherit" w:cs="Helvetica" w:hint="cs"/>
          <w:color w:val="1C1E21"/>
          <w:sz w:val="32"/>
          <w:szCs w:val="32"/>
          <w:rtl/>
        </w:rPr>
        <w:t xml:space="preserve"> وفكر ليفي ما هي إلا تجليات فكرية حقيقيه عن حق</w:t>
      </w:r>
      <w:r w:rsidR="007E3E7D">
        <w:rPr>
          <w:rStyle w:val="5wj-1"/>
          <w:rFonts w:ascii="inherit" w:hAnsi="inherit" w:cs="Helvetica" w:hint="cs"/>
          <w:color w:val="1C1E21"/>
          <w:sz w:val="32"/>
          <w:szCs w:val="32"/>
          <w:rtl/>
        </w:rPr>
        <w:t>ي</w:t>
      </w:r>
      <w:r w:rsidR="0078440C" w:rsidRPr="0078440C">
        <w:rPr>
          <w:rStyle w:val="5wj-1"/>
          <w:rFonts w:ascii="inherit" w:hAnsi="inherit" w:cs="Helvetica" w:hint="cs"/>
          <w:color w:val="1C1E21"/>
          <w:sz w:val="32"/>
          <w:szCs w:val="32"/>
          <w:rtl/>
        </w:rPr>
        <w:t xml:space="preserve">قة الإنسان إلا أنه لم يستطع أن يعطي لها التفسير والمعنى </w:t>
      </w:r>
      <w:r w:rsidR="00A62A76" w:rsidRPr="0078440C">
        <w:rPr>
          <w:rStyle w:val="5wj-1"/>
          <w:rFonts w:ascii="inherit" w:hAnsi="inherit" w:hint="cs"/>
          <w:color w:val="1C1E21"/>
          <w:sz w:val="32"/>
          <w:szCs w:val="32"/>
          <w:rtl/>
        </w:rPr>
        <w:t>الحقيقي،</w:t>
      </w:r>
      <w:r w:rsidR="0078440C" w:rsidRPr="0078440C">
        <w:rPr>
          <w:rStyle w:val="5wj-1"/>
          <w:rFonts w:ascii="inherit" w:hAnsi="inherit" w:cs="Helvetica" w:hint="cs"/>
          <w:color w:val="1C1E21"/>
          <w:sz w:val="32"/>
          <w:szCs w:val="32"/>
          <w:rtl/>
        </w:rPr>
        <w:t xml:space="preserve"> لإنه معمي ومغيب</w:t>
      </w:r>
      <w:r w:rsidR="007E3E7D">
        <w:rPr>
          <w:rStyle w:val="5wj-1"/>
          <w:rFonts w:ascii="inherit" w:hAnsi="inherit" w:cs="Helvetica" w:hint="cs"/>
          <w:color w:val="1C1E21"/>
          <w:sz w:val="32"/>
          <w:szCs w:val="32"/>
          <w:rtl/>
        </w:rPr>
        <w:t xml:space="preserve"> عن</w:t>
      </w:r>
      <w:r w:rsidR="0078440C" w:rsidRPr="0078440C">
        <w:rPr>
          <w:rStyle w:val="5wj-1"/>
          <w:rFonts w:ascii="inherit" w:hAnsi="inherit" w:cs="Helvetica" w:hint="cs"/>
          <w:color w:val="1C1E21"/>
          <w:sz w:val="32"/>
          <w:szCs w:val="32"/>
          <w:rtl/>
        </w:rPr>
        <w:t xml:space="preserve"> عقله </w:t>
      </w:r>
      <w:r w:rsidR="007E3E7D" w:rsidRPr="0078440C">
        <w:rPr>
          <w:rStyle w:val="5wj-1"/>
          <w:rFonts w:ascii="inherit" w:hAnsi="inherit" w:hint="cs"/>
          <w:color w:val="1C1E21"/>
          <w:sz w:val="32"/>
          <w:szCs w:val="32"/>
          <w:rtl/>
        </w:rPr>
        <w:t xml:space="preserve">وفكره </w:t>
      </w:r>
      <w:r w:rsidR="007E3E7D">
        <w:rPr>
          <w:rStyle w:val="5wj-1"/>
          <w:rFonts w:ascii="inherit" w:hAnsi="inherit" w:hint="cs"/>
          <w:color w:val="1C1E21"/>
          <w:sz w:val="32"/>
          <w:szCs w:val="32"/>
          <w:rtl/>
        </w:rPr>
        <w:t>حقيقة</w:t>
      </w:r>
      <w:r w:rsidR="007E3E7D">
        <w:rPr>
          <w:rStyle w:val="5wj-1"/>
          <w:rFonts w:ascii="inherit" w:hAnsi="inherit" w:cs="Helvetica" w:hint="cs"/>
          <w:color w:val="1C1E21"/>
          <w:sz w:val="32"/>
          <w:szCs w:val="32"/>
          <w:rtl/>
        </w:rPr>
        <w:t xml:space="preserve"> كينونة الإنسان ومنشئه </w:t>
      </w:r>
      <w:r w:rsidR="007E3E7D">
        <w:rPr>
          <w:rStyle w:val="5wj-1"/>
          <w:rFonts w:ascii="inherit" w:hAnsi="inherit" w:hint="cs"/>
          <w:color w:val="1C1E21"/>
          <w:sz w:val="32"/>
          <w:szCs w:val="32"/>
          <w:rtl/>
        </w:rPr>
        <w:t>ومبدئه،</w:t>
      </w:r>
      <w:r w:rsidR="001461D6">
        <w:rPr>
          <w:rStyle w:val="5wj-1"/>
          <w:rFonts w:ascii="inherit" w:hAnsi="inherit" w:hint="cs"/>
          <w:color w:val="1C1E21"/>
          <w:sz w:val="32"/>
          <w:szCs w:val="32"/>
          <w:rtl/>
        </w:rPr>
        <w:t xml:space="preserve"> ففلسفته </w:t>
      </w:r>
      <w:r w:rsidR="00987A4A">
        <w:rPr>
          <w:rStyle w:val="5wj-1"/>
          <w:rFonts w:ascii="inherit" w:hAnsi="inherit" w:hint="cs"/>
          <w:color w:val="1C1E21"/>
          <w:sz w:val="32"/>
          <w:szCs w:val="32"/>
          <w:rtl/>
        </w:rPr>
        <w:t>أ</w:t>
      </w:r>
      <w:r w:rsidR="001461D6">
        <w:rPr>
          <w:rStyle w:val="5wj-1"/>
          <w:rFonts w:ascii="inherit" w:hAnsi="inherit" w:hint="cs"/>
          <w:color w:val="1C1E21"/>
          <w:sz w:val="32"/>
          <w:szCs w:val="32"/>
          <w:rtl/>
        </w:rPr>
        <w:t xml:space="preserve">لا </w:t>
      </w:r>
      <w:r w:rsidR="00F12F20">
        <w:rPr>
          <w:rStyle w:val="5wj-1"/>
          <w:rFonts w:ascii="inherit" w:hAnsi="inherit" w:hint="cs"/>
          <w:color w:val="1C1E21"/>
          <w:sz w:val="32"/>
          <w:szCs w:val="32"/>
          <w:rtl/>
        </w:rPr>
        <w:t>عقلانية</w:t>
      </w:r>
      <w:r w:rsidR="001461D6">
        <w:rPr>
          <w:rStyle w:val="5wj-1"/>
          <w:rFonts w:ascii="inherit" w:hAnsi="inherit" w:hint="cs"/>
          <w:color w:val="1C1E21"/>
          <w:sz w:val="32"/>
          <w:szCs w:val="32"/>
          <w:rtl/>
        </w:rPr>
        <w:t xml:space="preserve"> </w:t>
      </w:r>
      <w:r w:rsidR="00F12F20">
        <w:rPr>
          <w:rStyle w:val="5wj-1"/>
          <w:rFonts w:ascii="inherit" w:hAnsi="inherit" w:hint="cs"/>
          <w:color w:val="1C1E21"/>
          <w:sz w:val="32"/>
          <w:szCs w:val="32"/>
          <w:rtl/>
        </w:rPr>
        <w:t>والمادية</w:t>
      </w:r>
      <w:r w:rsidR="001461D6">
        <w:rPr>
          <w:rStyle w:val="5wj-1"/>
          <w:rFonts w:ascii="inherit" w:hAnsi="inherit" w:hint="cs"/>
          <w:color w:val="1C1E21"/>
          <w:sz w:val="32"/>
          <w:szCs w:val="32"/>
          <w:rtl/>
        </w:rPr>
        <w:t xml:space="preserve"> الب</w:t>
      </w:r>
      <w:r w:rsidR="00F86F5C">
        <w:rPr>
          <w:rStyle w:val="5wj-1"/>
          <w:rFonts w:ascii="inherit" w:hAnsi="inherit" w:hint="cs"/>
          <w:color w:val="1C1E21"/>
          <w:sz w:val="32"/>
          <w:szCs w:val="32"/>
          <w:rtl/>
        </w:rPr>
        <w:t>ح</w:t>
      </w:r>
      <w:r w:rsidR="001461D6">
        <w:rPr>
          <w:rStyle w:val="5wj-1"/>
          <w:rFonts w:ascii="inherit" w:hAnsi="inherit" w:hint="cs"/>
          <w:color w:val="1C1E21"/>
          <w:sz w:val="32"/>
          <w:szCs w:val="32"/>
          <w:rtl/>
        </w:rPr>
        <w:t>تة</w:t>
      </w:r>
      <w:r w:rsidR="00856081">
        <w:rPr>
          <w:rStyle w:val="5wj-1"/>
          <w:rFonts w:ascii="inherit" w:hAnsi="inherit" w:hint="cs"/>
          <w:color w:val="1C1E21"/>
          <w:sz w:val="32"/>
          <w:szCs w:val="32"/>
          <w:rtl/>
        </w:rPr>
        <w:t xml:space="preserve"> والتي ترفض الموضوعية</w:t>
      </w:r>
      <w:r w:rsidR="00987A4A">
        <w:rPr>
          <w:rStyle w:val="5wj-1"/>
          <w:rFonts w:ascii="inherit" w:hAnsi="inherit" w:hint="cs"/>
          <w:color w:val="1C1E21"/>
          <w:sz w:val="32"/>
          <w:szCs w:val="32"/>
          <w:rtl/>
        </w:rPr>
        <w:t xml:space="preserve"> في البحث </w:t>
      </w:r>
      <w:r w:rsidR="00856081">
        <w:rPr>
          <w:rStyle w:val="5wj-1"/>
          <w:rFonts w:ascii="inherit" w:hAnsi="inherit" w:hint="cs"/>
          <w:color w:val="1C1E21"/>
          <w:sz w:val="32"/>
          <w:szCs w:val="32"/>
          <w:rtl/>
        </w:rPr>
        <w:t xml:space="preserve"> في الواقع وفي اللغة وترفض الوجودية وإنسانية الإنسان وفكره وعلومه الإنسانية</w:t>
      </w:r>
      <w:r w:rsidR="00F12F20">
        <w:rPr>
          <w:rStyle w:val="5wj-1"/>
          <w:rFonts w:ascii="inherit" w:hAnsi="inherit" w:hint="cs"/>
          <w:color w:val="1C1E21"/>
          <w:sz w:val="32"/>
          <w:szCs w:val="32"/>
          <w:rtl/>
        </w:rPr>
        <w:t>, على</w:t>
      </w:r>
      <w:r w:rsidR="00856081">
        <w:rPr>
          <w:rStyle w:val="5wj-1"/>
          <w:rFonts w:ascii="inherit" w:hAnsi="inherit" w:hint="cs"/>
          <w:color w:val="1C1E21"/>
          <w:sz w:val="32"/>
          <w:szCs w:val="32"/>
          <w:rtl/>
        </w:rPr>
        <w:t xml:space="preserve"> </w:t>
      </w:r>
      <w:r w:rsidR="00F12F20">
        <w:rPr>
          <w:rStyle w:val="5wj-1"/>
          <w:rFonts w:ascii="inherit" w:hAnsi="inherit" w:hint="cs"/>
          <w:color w:val="1C1E21"/>
          <w:sz w:val="32"/>
          <w:szCs w:val="32"/>
          <w:rtl/>
        </w:rPr>
        <w:t>ال</w:t>
      </w:r>
      <w:r w:rsidR="00856081">
        <w:rPr>
          <w:rStyle w:val="5wj-1"/>
          <w:rFonts w:ascii="inherit" w:hAnsi="inherit" w:hint="cs"/>
          <w:color w:val="1C1E21"/>
          <w:sz w:val="32"/>
          <w:szCs w:val="32"/>
          <w:rtl/>
        </w:rPr>
        <w:t>رغم</w:t>
      </w:r>
      <w:r w:rsidR="00987A4A">
        <w:rPr>
          <w:rStyle w:val="5wj-1"/>
          <w:rFonts w:ascii="inherit" w:hAnsi="inherit" w:hint="cs"/>
          <w:color w:val="1C1E21"/>
          <w:sz w:val="32"/>
          <w:szCs w:val="32"/>
          <w:rtl/>
        </w:rPr>
        <w:t xml:space="preserve"> من أن بحثه يركز </w:t>
      </w:r>
      <w:r w:rsidR="00856081">
        <w:rPr>
          <w:rStyle w:val="5wj-1"/>
          <w:rFonts w:ascii="inherit" w:hAnsi="inherit" w:hint="cs"/>
          <w:color w:val="1C1E21"/>
          <w:sz w:val="32"/>
          <w:szCs w:val="32"/>
          <w:rtl/>
        </w:rPr>
        <w:t>ع</w:t>
      </w:r>
      <w:r w:rsidR="00987A4A">
        <w:rPr>
          <w:rStyle w:val="5wj-1"/>
          <w:rFonts w:ascii="inherit" w:hAnsi="inherit" w:hint="cs"/>
          <w:color w:val="1C1E21"/>
          <w:sz w:val="32"/>
          <w:szCs w:val="32"/>
          <w:rtl/>
        </w:rPr>
        <w:t>لى</w:t>
      </w:r>
      <w:r w:rsidR="00856081">
        <w:rPr>
          <w:rStyle w:val="5wj-1"/>
          <w:rFonts w:ascii="inherit" w:hAnsi="inherit" w:hint="cs"/>
          <w:color w:val="1C1E21"/>
          <w:sz w:val="32"/>
          <w:szCs w:val="32"/>
          <w:rtl/>
        </w:rPr>
        <w:t xml:space="preserve"> الذات الإنسانية </w:t>
      </w:r>
      <w:r w:rsidR="00987A4A">
        <w:rPr>
          <w:rStyle w:val="5wj-1"/>
          <w:rFonts w:ascii="inherit" w:hAnsi="inherit" w:hint="cs"/>
          <w:color w:val="1C1E21"/>
          <w:sz w:val="32"/>
          <w:szCs w:val="32"/>
          <w:rtl/>
        </w:rPr>
        <w:t xml:space="preserve">و </w:t>
      </w:r>
      <w:r w:rsidR="00856081">
        <w:rPr>
          <w:rStyle w:val="5wj-1"/>
          <w:rFonts w:ascii="inherit" w:hAnsi="inherit" w:hint="cs"/>
          <w:color w:val="1C1E21"/>
          <w:sz w:val="32"/>
          <w:szCs w:val="32"/>
          <w:rtl/>
        </w:rPr>
        <w:t>يجد</w:t>
      </w:r>
      <w:r w:rsidR="00987A4A">
        <w:rPr>
          <w:rStyle w:val="5wj-1"/>
          <w:rFonts w:ascii="inherit" w:hAnsi="inherit" w:hint="cs"/>
          <w:color w:val="1C1E21"/>
          <w:sz w:val="32"/>
          <w:szCs w:val="32"/>
          <w:rtl/>
        </w:rPr>
        <w:t xml:space="preserve"> فيه </w:t>
      </w:r>
      <w:r w:rsidR="00856081">
        <w:rPr>
          <w:rStyle w:val="5wj-1"/>
          <w:rFonts w:ascii="inherit" w:hAnsi="inherit" w:hint="cs"/>
          <w:color w:val="1C1E21"/>
          <w:sz w:val="32"/>
          <w:szCs w:val="32"/>
          <w:rtl/>
        </w:rPr>
        <w:t xml:space="preserve"> أن الإنسان يختلف عن ما حوله من الحيوانات لإن</w:t>
      </w:r>
      <w:r w:rsidR="00F86F5C">
        <w:rPr>
          <w:rStyle w:val="5wj-1"/>
          <w:rFonts w:ascii="inherit" w:hAnsi="inherit" w:hint="cs"/>
          <w:color w:val="1C1E21"/>
          <w:sz w:val="32"/>
          <w:szCs w:val="32"/>
          <w:rtl/>
        </w:rPr>
        <w:t xml:space="preserve"> الإنسان في بحثه عن </w:t>
      </w:r>
      <w:r w:rsidR="00856081">
        <w:rPr>
          <w:rStyle w:val="5wj-1"/>
          <w:rFonts w:ascii="inherit" w:hAnsi="inherit" w:hint="cs"/>
          <w:color w:val="1C1E21"/>
          <w:sz w:val="32"/>
          <w:szCs w:val="32"/>
          <w:rtl/>
        </w:rPr>
        <w:t xml:space="preserve">الأشياء </w:t>
      </w:r>
      <w:r w:rsidR="00F86F5C">
        <w:rPr>
          <w:rStyle w:val="5wj-1"/>
          <w:rFonts w:ascii="inherit" w:hAnsi="inherit" w:hint="cs"/>
          <w:color w:val="1C1E21"/>
          <w:sz w:val="32"/>
          <w:szCs w:val="32"/>
          <w:rtl/>
        </w:rPr>
        <w:t xml:space="preserve">يبحث </w:t>
      </w:r>
      <w:r w:rsidR="00856081">
        <w:rPr>
          <w:rStyle w:val="5wj-1"/>
          <w:rFonts w:ascii="inherit" w:hAnsi="inherit" w:hint="cs"/>
          <w:color w:val="1C1E21"/>
          <w:sz w:val="32"/>
          <w:szCs w:val="32"/>
          <w:rtl/>
        </w:rPr>
        <w:t xml:space="preserve">عن مادة للتواصل معها ومخاطبتها </w:t>
      </w:r>
      <w:r w:rsidR="00F12F20">
        <w:rPr>
          <w:rStyle w:val="5wj-1"/>
          <w:rFonts w:ascii="inherit" w:hAnsi="inherit" w:hint="cs"/>
          <w:color w:val="1C1E21"/>
          <w:sz w:val="32"/>
          <w:szCs w:val="32"/>
          <w:rtl/>
        </w:rPr>
        <w:t>لا كالحيوان يبحث عن الأشياء ليأكلها</w:t>
      </w:r>
      <w:r w:rsidR="00987A4A">
        <w:rPr>
          <w:rStyle w:val="5wj-1"/>
          <w:rFonts w:ascii="inherit" w:hAnsi="inherit" w:hint="cs"/>
          <w:color w:val="1C1E21"/>
          <w:sz w:val="32"/>
          <w:szCs w:val="32"/>
          <w:rtl/>
        </w:rPr>
        <w:t>,</w:t>
      </w:r>
      <w:r w:rsidR="00F12F20">
        <w:rPr>
          <w:rStyle w:val="5wj-1"/>
          <w:rFonts w:ascii="inherit" w:hAnsi="inherit" w:hint="cs"/>
          <w:color w:val="1C1E21"/>
          <w:sz w:val="32"/>
          <w:szCs w:val="32"/>
          <w:rtl/>
        </w:rPr>
        <w:t xml:space="preserve"> </w:t>
      </w:r>
      <w:r w:rsidR="00987A4A">
        <w:rPr>
          <w:rStyle w:val="5wj-1"/>
          <w:rFonts w:ascii="inherit" w:hAnsi="inherit" w:hint="cs"/>
          <w:color w:val="1C1E21"/>
          <w:sz w:val="32"/>
          <w:szCs w:val="32"/>
          <w:rtl/>
        </w:rPr>
        <w:t xml:space="preserve"> </w:t>
      </w:r>
      <w:r w:rsidR="00A2568C">
        <w:rPr>
          <w:rStyle w:val="5wj-1"/>
          <w:rFonts w:ascii="inherit" w:hAnsi="inherit" w:hint="cs"/>
          <w:color w:val="1C1E21"/>
          <w:sz w:val="32"/>
          <w:szCs w:val="32"/>
          <w:rtl/>
        </w:rPr>
        <w:t>ف</w:t>
      </w:r>
      <w:r w:rsidR="00987A4A">
        <w:rPr>
          <w:rStyle w:val="5wj-1"/>
          <w:rFonts w:ascii="inherit" w:hAnsi="inherit" w:hint="cs"/>
          <w:color w:val="1C1E21"/>
          <w:sz w:val="32"/>
          <w:szCs w:val="32"/>
          <w:rtl/>
        </w:rPr>
        <w:t>الإنسان</w:t>
      </w:r>
      <w:r w:rsidR="00F12F20">
        <w:rPr>
          <w:rStyle w:val="5wj-1"/>
          <w:rFonts w:ascii="inherit" w:hAnsi="inherit" w:hint="cs"/>
          <w:color w:val="1C1E21"/>
          <w:sz w:val="32"/>
          <w:szCs w:val="32"/>
          <w:rtl/>
        </w:rPr>
        <w:t xml:space="preserve"> يبحث </w:t>
      </w:r>
      <w:r w:rsidR="00987A4A">
        <w:rPr>
          <w:rStyle w:val="5wj-1"/>
          <w:rFonts w:ascii="inherit" w:hAnsi="inherit" w:hint="cs"/>
          <w:color w:val="1C1E21"/>
          <w:sz w:val="32"/>
          <w:szCs w:val="32"/>
          <w:rtl/>
        </w:rPr>
        <w:t xml:space="preserve">في الأشياء </w:t>
      </w:r>
      <w:r w:rsidR="00F12F20">
        <w:rPr>
          <w:rStyle w:val="5wj-1"/>
          <w:rFonts w:ascii="inherit" w:hAnsi="inherit" w:hint="cs"/>
          <w:color w:val="1C1E21"/>
          <w:sz w:val="32"/>
          <w:szCs w:val="32"/>
          <w:rtl/>
        </w:rPr>
        <w:t xml:space="preserve">عن </w:t>
      </w:r>
      <w:r w:rsidR="00F86F5C">
        <w:rPr>
          <w:rStyle w:val="5wj-1"/>
          <w:rFonts w:ascii="inherit" w:hAnsi="inherit" w:hint="cs"/>
          <w:color w:val="1C1E21"/>
          <w:sz w:val="32"/>
          <w:szCs w:val="32"/>
          <w:rtl/>
        </w:rPr>
        <w:t>الط</w:t>
      </w:r>
      <w:r w:rsidR="00F12F20">
        <w:rPr>
          <w:rStyle w:val="5wj-1"/>
          <w:rFonts w:ascii="inherit" w:hAnsi="inherit" w:hint="cs"/>
          <w:color w:val="1C1E21"/>
          <w:sz w:val="32"/>
          <w:szCs w:val="32"/>
          <w:rtl/>
        </w:rPr>
        <w:t>رق و</w:t>
      </w:r>
      <w:r w:rsidR="00F86F5C">
        <w:rPr>
          <w:rStyle w:val="5wj-1"/>
          <w:rFonts w:ascii="inherit" w:hAnsi="inherit" w:hint="cs"/>
          <w:color w:val="1C1E21"/>
          <w:sz w:val="32"/>
          <w:szCs w:val="32"/>
          <w:rtl/>
        </w:rPr>
        <w:t>ال</w:t>
      </w:r>
      <w:r w:rsidR="00F12F20">
        <w:rPr>
          <w:rStyle w:val="5wj-1"/>
          <w:rFonts w:ascii="inherit" w:hAnsi="inherit" w:hint="cs"/>
          <w:color w:val="1C1E21"/>
          <w:sz w:val="32"/>
          <w:szCs w:val="32"/>
          <w:rtl/>
        </w:rPr>
        <w:t>وسائل لاستخدامها</w:t>
      </w:r>
      <w:r w:rsidR="00856081">
        <w:rPr>
          <w:rStyle w:val="5wj-1"/>
          <w:rFonts w:ascii="inherit" w:hAnsi="inherit" w:hint="cs"/>
          <w:color w:val="1C1E21"/>
          <w:sz w:val="32"/>
          <w:szCs w:val="32"/>
          <w:rtl/>
        </w:rPr>
        <w:t xml:space="preserve"> كرمز في حياته له معنى معين</w:t>
      </w:r>
      <w:r w:rsidR="00F12F20">
        <w:rPr>
          <w:rStyle w:val="5wj-1"/>
          <w:rFonts w:ascii="inherit" w:hAnsi="inherit" w:hint="cs"/>
          <w:color w:val="1C1E21"/>
          <w:sz w:val="32"/>
          <w:szCs w:val="32"/>
          <w:rtl/>
        </w:rPr>
        <w:t xml:space="preserve">.  </w:t>
      </w:r>
    </w:p>
    <w:p w14:paraId="03081063" w14:textId="155BD454" w:rsidR="00C4250A" w:rsidRDefault="00F12F20" w:rsidP="0035741B">
      <w:pPr>
        <w:pStyle w:val="5wj-"/>
        <w:shd w:val="clear" w:color="auto" w:fill="FFFFFF"/>
        <w:bidi/>
        <w:spacing w:before="0" w:beforeAutospacing="0" w:after="0" w:afterAutospacing="0"/>
        <w:rPr>
          <w:rStyle w:val="5wj-1"/>
          <w:rFonts w:ascii="inherit" w:hAnsi="inherit"/>
          <w:color w:val="1C1E21"/>
          <w:sz w:val="32"/>
          <w:szCs w:val="32"/>
          <w:rtl/>
        </w:rPr>
      </w:pPr>
      <w:r>
        <w:rPr>
          <w:rStyle w:val="5wj-1"/>
          <w:rFonts w:ascii="inherit" w:hAnsi="inherit" w:hint="cs"/>
          <w:color w:val="1C1E21"/>
          <w:sz w:val="32"/>
          <w:szCs w:val="32"/>
          <w:rtl/>
        </w:rPr>
        <w:t xml:space="preserve">إن هذا </w:t>
      </w:r>
      <w:r w:rsidR="00F86F5C">
        <w:rPr>
          <w:rStyle w:val="5wj-1"/>
          <w:rFonts w:ascii="inherit" w:hAnsi="inherit" w:hint="cs"/>
          <w:color w:val="1C1E21"/>
          <w:sz w:val="32"/>
          <w:szCs w:val="32"/>
          <w:rtl/>
        </w:rPr>
        <w:t>ال</w:t>
      </w:r>
      <w:r>
        <w:rPr>
          <w:rStyle w:val="5wj-1"/>
          <w:rFonts w:ascii="inherit" w:hAnsi="inherit" w:hint="cs"/>
          <w:color w:val="1C1E21"/>
          <w:sz w:val="32"/>
          <w:szCs w:val="32"/>
          <w:rtl/>
        </w:rPr>
        <w:t>تناقض</w:t>
      </w:r>
      <w:r w:rsidR="00F86F5C">
        <w:rPr>
          <w:rStyle w:val="5wj-1"/>
          <w:rFonts w:ascii="inherit" w:hAnsi="inherit" w:hint="cs"/>
          <w:color w:val="1C1E21"/>
          <w:sz w:val="32"/>
          <w:szCs w:val="32"/>
          <w:rtl/>
        </w:rPr>
        <w:t xml:space="preserve"> في مدلولات بحثه</w:t>
      </w:r>
      <w:r>
        <w:rPr>
          <w:rStyle w:val="5wj-1"/>
          <w:rFonts w:ascii="inherit" w:hAnsi="inherit" w:hint="cs"/>
          <w:color w:val="1C1E21"/>
          <w:sz w:val="32"/>
          <w:szCs w:val="32"/>
          <w:rtl/>
        </w:rPr>
        <w:t xml:space="preserve"> عندما</w:t>
      </w:r>
      <w:r w:rsidR="00F86F5C">
        <w:rPr>
          <w:rStyle w:val="5wj-1"/>
          <w:rFonts w:ascii="inherit" w:hAnsi="inherit" w:hint="cs"/>
          <w:color w:val="1C1E21"/>
          <w:sz w:val="32"/>
          <w:szCs w:val="32"/>
          <w:rtl/>
        </w:rPr>
        <w:t xml:space="preserve"> نراه</w:t>
      </w:r>
      <w:r>
        <w:rPr>
          <w:rStyle w:val="5wj-1"/>
          <w:rFonts w:ascii="inherit" w:hAnsi="inherit" w:hint="cs"/>
          <w:color w:val="1C1E21"/>
          <w:sz w:val="32"/>
          <w:szCs w:val="32"/>
          <w:rtl/>
        </w:rPr>
        <w:t xml:space="preserve"> تارة يرفض إنسانية الإنسان وخصوصيته</w:t>
      </w:r>
      <w:r w:rsidR="00A6440B">
        <w:rPr>
          <w:rStyle w:val="5wj-1"/>
          <w:rFonts w:ascii="inherit" w:hAnsi="inherit" w:hint="cs"/>
          <w:color w:val="1C1E21"/>
          <w:sz w:val="32"/>
          <w:szCs w:val="32"/>
          <w:rtl/>
        </w:rPr>
        <w:t>،</w:t>
      </w:r>
      <w:r w:rsidR="00F86F5C">
        <w:rPr>
          <w:rStyle w:val="5wj-1"/>
          <w:rFonts w:ascii="inherit" w:hAnsi="inherit" w:hint="cs"/>
          <w:color w:val="1C1E21"/>
          <w:sz w:val="32"/>
          <w:szCs w:val="32"/>
          <w:rtl/>
        </w:rPr>
        <w:t xml:space="preserve"> ثم</w:t>
      </w:r>
      <w:r>
        <w:rPr>
          <w:rStyle w:val="5wj-1"/>
          <w:rFonts w:ascii="inherit" w:hAnsi="inherit" w:hint="cs"/>
          <w:color w:val="1C1E21"/>
          <w:sz w:val="32"/>
          <w:szCs w:val="32"/>
          <w:rtl/>
        </w:rPr>
        <w:t xml:space="preserve"> </w:t>
      </w:r>
      <w:r w:rsidR="00A6440B">
        <w:rPr>
          <w:rStyle w:val="5wj-1"/>
          <w:rFonts w:ascii="inherit" w:hAnsi="inherit" w:hint="cs"/>
          <w:color w:val="1C1E21"/>
          <w:sz w:val="32"/>
          <w:szCs w:val="32"/>
          <w:rtl/>
        </w:rPr>
        <w:t>تارة أخرى</w:t>
      </w:r>
      <w:r>
        <w:rPr>
          <w:rStyle w:val="5wj-1"/>
          <w:rFonts w:ascii="inherit" w:hAnsi="inherit" w:hint="cs"/>
          <w:color w:val="1C1E21"/>
          <w:sz w:val="32"/>
          <w:szCs w:val="32"/>
          <w:rtl/>
        </w:rPr>
        <w:t xml:space="preserve"> عندما يرى أن للإنسان خاصية خاصه به </w:t>
      </w:r>
      <w:r w:rsidR="00A6440B">
        <w:rPr>
          <w:rStyle w:val="5wj-1"/>
          <w:rFonts w:ascii="inherit" w:hAnsi="inherit" w:hint="cs"/>
          <w:color w:val="1C1E21"/>
          <w:sz w:val="32"/>
          <w:szCs w:val="32"/>
          <w:rtl/>
        </w:rPr>
        <w:t>عما</w:t>
      </w:r>
      <w:r>
        <w:rPr>
          <w:rStyle w:val="5wj-1"/>
          <w:rFonts w:ascii="inherit" w:hAnsi="inherit" w:hint="cs"/>
          <w:color w:val="1C1E21"/>
          <w:sz w:val="32"/>
          <w:szCs w:val="32"/>
          <w:rtl/>
        </w:rPr>
        <w:t xml:space="preserve"> حوله من الحيوانات في نظرته وتعامله مع ما حوله. إن هذا التخبط ناتج ع</w:t>
      </w:r>
      <w:r w:rsidR="00A6440B">
        <w:rPr>
          <w:rStyle w:val="5wj-1"/>
          <w:rFonts w:ascii="inherit" w:hAnsi="inherit" w:hint="cs"/>
          <w:color w:val="1C1E21"/>
          <w:sz w:val="32"/>
          <w:szCs w:val="32"/>
          <w:rtl/>
        </w:rPr>
        <w:t>ن</w:t>
      </w:r>
      <w:r w:rsidR="00987A4A">
        <w:rPr>
          <w:rStyle w:val="5wj-1"/>
          <w:rFonts w:ascii="inherit" w:hAnsi="inherit" w:hint="cs"/>
          <w:color w:val="1C1E21"/>
          <w:sz w:val="32"/>
          <w:szCs w:val="32"/>
          <w:rtl/>
        </w:rPr>
        <w:t xml:space="preserve"> عدم ايمان</w:t>
      </w:r>
      <w:r w:rsidR="00A6440B">
        <w:rPr>
          <w:rStyle w:val="5wj-1"/>
          <w:rFonts w:ascii="inherit" w:hAnsi="inherit" w:hint="cs"/>
          <w:color w:val="1C1E21"/>
          <w:sz w:val="32"/>
          <w:szCs w:val="32"/>
          <w:rtl/>
        </w:rPr>
        <w:t xml:space="preserve"> ليفي أن للإنسان إنسانية خاصة به، </w:t>
      </w:r>
      <w:r w:rsidR="00467344">
        <w:rPr>
          <w:rStyle w:val="5wj-1"/>
          <w:rFonts w:ascii="inherit" w:hAnsi="inherit" w:hint="cs"/>
          <w:color w:val="1C1E21"/>
          <w:sz w:val="32"/>
          <w:szCs w:val="32"/>
          <w:rtl/>
        </w:rPr>
        <w:t>و</w:t>
      </w:r>
      <w:r w:rsidR="00A6440B">
        <w:rPr>
          <w:rStyle w:val="5wj-1"/>
          <w:rFonts w:ascii="inherit" w:hAnsi="inherit" w:hint="cs"/>
          <w:color w:val="1C1E21"/>
          <w:sz w:val="32"/>
          <w:szCs w:val="32"/>
          <w:rtl/>
        </w:rPr>
        <w:t xml:space="preserve">انه خلق </w:t>
      </w:r>
      <w:r w:rsidR="00467344">
        <w:rPr>
          <w:rStyle w:val="5wj-1"/>
          <w:rFonts w:ascii="inherit" w:hAnsi="inherit" w:hint="cs"/>
          <w:color w:val="1C1E21"/>
          <w:sz w:val="32"/>
          <w:szCs w:val="32"/>
          <w:rtl/>
        </w:rPr>
        <w:t xml:space="preserve">خاص، وأن حقيقته ليست قابعه في جسده او </w:t>
      </w:r>
      <w:r w:rsidR="00F21F63">
        <w:rPr>
          <w:rStyle w:val="5wj-1"/>
          <w:rFonts w:ascii="inherit" w:hAnsi="inherit" w:hint="cs"/>
          <w:color w:val="1C1E21"/>
          <w:sz w:val="32"/>
          <w:szCs w:val="32"/>
          <w:rtl/>
        </w:rPr>
        <w:t>بدنه، بل</w:t>
      </w:r>
      <w:r w:rsidR="00467344">
        <w:rPr>
          <w:rStyle w:val="5wj-1"/>
          <w:rFonts w:ascii="inherit" w:hAnsi="inherit" w:hint="cs"/>
          <w:color w:val="1C1E21"/>
          <w:sz w:val="32"/>
          <w:szCs w:val="32"/>
          <w:rtl/>
        </w:rPr>
        <w:t xml:space="preserve"> ان</w:t>
      </w:r>
      <w:r w:rsidR="00A6440B">
        <w:rPr>
          <w:rStyle w:val="5wj-1"/>
          <w:rFonts w:ascii="inherit" w:hAnsi="inherit" w:hint="cs"/>
          <w:color w:val="1C1E21"/>
          <w:sz w:val="32"/>
          <w:szCs w:val="32"/>
          <w:rtl/>
        </w:rPr>
        <w:t xml:space="preserve"> البدن</w:t>
      </w:r>
      <w:r w:rsidR="00467344">
        <w:rPr>
          <w:rStyle w:val="5wj-1"/>
          <w:rFonts w:ascii="inherit" w:hAnsi="inherit" w:hint="cs"/>
          <w:color w:val="1C1E21"/>
          <w:sz w:val="32"/>
          <w:szCs w:val="32"/>
          <w:rtl/>
        </w:rPr>
        <w:t xml:space="preserve"> او الجسد</w:t>
      </w:r>
      <w:r w:rsidR="00A6440B">
        <w:rPr>
          <w:rStyle w:val="5wj-1"/>
          <w:rFonts w:ascii="inherit" w:hAnsi="inherit" w:hint="cs"/>
          <w:color w:val="1C1E21"/>
          <w:sz w:val="32"/>
          <w:szCs w:val="32"/>
          <w:rtl/>
        </w:rPr>
        <w:t xml:space="preserve"> ما هو إلا وعاء يحمل حقيقة الإنسان ال</w:t>
      </w:r>
      <w:r w:rsidR="00467344">
        <w:rPr>
          <w:rStyle w:val="5wj-1"/>
          <w:rFonts w:ascii="inherit" w:hAnsi="inherit" w:hint="cs"/>
          <w:color w:val="1C1E21"/>
          <w:sz w:val="32"/>
          <w:szCs w:val="32"/>
          <w:rtl/>
        </w:rPr>
        <w:t>مخلوق</w:t>
      </w:r>
      <w:r w:rsidR="00A6440B">
        <w:rPr>
          <w:rStyle w:val="5wj-1"/>
          <w:rFonts w:ascii="inherit" w:hAnsi="inherit" w:hint="cs"/>
          <w:color w:val="1C1E21"/>
          <w:sz w:val="32"/>
          <w:szCs w:val="32"/>
          <w:rtl/>
        </w:rPr>
        <w:t xml:space="preserve"> الخاص </w:t>
      </w:r>
      <w:r w:rsidR="00467344">
        <w:rPr>
          <w:rStyle w:val="5wj-1"/>
          <w:rFonts w:ascii="inherit" w:hAnsi="inherit" w:hint="cs"/>
          <w:color w:val="1C1E21"/>
          <w:sz w:val="32"/>
          <w:szCs w:val="32"/>
          <w:rtl/>
        </w:rPr>
        <w:t>و</w:t>
      </w:r>
      <w:r w:rsidR="00A6440B">
        <w:rPr>
          <w:rStyle w:val="5wj-1"/>
          <w:rFonts w:ascii="inherit" w:hAnsi="inherit" w:hint="cs"/>
          <w:color w:val="1C1E21"/>
          <w:sz w:val="32"/>
          <w:szCs w:val="32"/>
          <w:rtl/>
        </w:rPr>
        <w:t xml:space="preserve">المختار والمسيد على ما حوله من مخلوقات. </w:t>
      </w:r>
      <w:r>
        <w:rPr>
          <w:rStyle w:val="5wj-1"/>
          <w:rFonts w:ascii="inherit" w:hAnsi="inherit" w:hint="cs"/>
          <w:color w:val="1C1E21"/>
          <w:sz w:val="32"/>
          <w:szCs w:val="32"/>
          <w:rtl/>
        </w:rPr>
        <w:t xml:space="preserve"> </w:t>
      </w:r>
      <w:r w:rsidR="00A6440B">
        <w:rPr>
          <w:rStyle w:val="5wj-1"/>
          <w:rFonts w:ascii="inherit" w:hAnsi="inherit" w:hint="cs"/>
          <w:color w:val="1C1E21"/>
          <w:sz w:val="32"/>
          <w:szCs w:val="32"/>
          <w:rtl/>
        </w:rPr>
        <w:t xml:space="preserve">إن محاولة </w:t>
      </w:r>
      <w:r>
        <w:rPr>
          <w:rStyle w:val="5wj-1"/>
          <w:rFonts w:ascii="inherit" w:hAnsi="inherit" w:hint="cs"/>
          <w:color w:val="1C1E21"/>
          <w:sz w:val="32"/>
          <w:szCs w:val="32"/>
          <w:rtl/>
        </w:rPr>
        <w:t xml:space="preserve">ليفي </w:t>
      </w:r>
      <w:r>
        <w:rPr>
          <w:rStyle w:val="5wj-1"/>
          <w:rFonts w:ascii="inherit" w:hAnsi="inherit" w:hint="cs"/>
          <w:color w:val="1C1E21"/>
          <w:sz w:val="32"/>
          <w:szCs w:val="32"/>
          <w:rtl/>
        </w:rPr>
        <w:lastRenderedPageBreak/>
        <w:t xml:space="preserve">عزل </w:t>
      </w:r>
      <w:r w:rsidR="0078440C" w:rsidRPr="0078440C">
        <w:rPr>
          <w:rStyle w:val="5wj-1"/>
          <w:rFonts w:ascii="inherit" w:hAnsi="inherit" w:cs="Helvetica" w:hint="cs"/>
          <w:color w:val="1C1E21"/>
          <w:sz w:val="32"/>
          <w:szCs w:val="32"/>
          <w:rtl/>
        </w:rPr>
        <w:t xml:space="preserve">الإنسان عن </w:t>
      </w:r>
      <w:r w:rsidR="00CF0B20" w:rsidRPr="0078440C">
        <w:rPr>
          <w:rStyle w:val="5wj-1"/>
          <w:rFonts w:ascii="inherit" w:hAnsi="inherit" w:hint="cs"/>
          <w:color w:val="1C1E21"/>
          <w:sz w:val="32"/>
          <w:szCs w:val="32"/>
          <w:rtl/>
        </w:rPr>
        <w:t>أصل</w:t>
      </w:r>
      <w:r w:rsidR="0078440C" w:rsidRPr="0078440C">
        <w:rPr>
          <w:rStyle w:val="5wj-1"/>
          <w:rFonts w:ascii="inherit" w:hAnsi="inherit" w:cs="Helvetica" w:hint="cs"/>
          <w:color w:val="1C1E21"/>
          <w:sz w:val="32"/>
          <w:szCs w:val="32"/>
          <w:rtl/>
        </w:rPr>
        <w:t xml:space="preserve"> خلقه وخالقه </w:t>
      </w:r>
      <w:r w:rsidR="007E3E7D">
        <w:rPr>
          <w:rStyle w:val="5wj-1"/>
          <w:rFonts w:ascii="inherit" w:hAnsi="inherit" w:cs="Helvetica" w:hint="cs"/>
          <w:color w:val="1C1E21"/>
          <w:sz w:val="32"/>
          <w:szCs w:val="32"/>
          <w:rtl/>
        </w:rPr>
        <w:t>و</w:t>
      </w:r>
      <w:r w:rsidR="0078440C" w:rsidRPr="0078440C">
        <w:rPr>
          <w:rStyle w:val="5wj-1"/>
          <w:rFonts w:ascii="inherit" w:hAnsi="inherit" w:cs="Helvetica" w:hint="cs"/>
          <w:color w:val="1C1E21"/>
          <w:sz w:val="32"/>
          <w:szCs w:val="32"/>
          <w:rtl/>
        </w:rPr>
        <w:t>عزله عن ذاته وعن واقعه</w:t>
      </w:r>
      <w:r w:rsidR="00A6440B">
        <w:rPr>
          <w:rStyle w:val="5wj-1"/>
          <w:rFonts w:ascii="inherit" w:hAnsi="inherit" w:cs="Helvetica" w:hint="cs"/>
          <w:color w:val="1C1E21"/>
          <w:sz w:val="32"/>
          <w:szCs w:val="32"/>
          <w:rtl/>
        </w:rPr>
        <w:t xml:space="preserve"> الحقيقي</w:t>
      </w:r>
      <w:r w:rsidR="0078440C" w:rsidRPr="0078440C">
        <w:rPr>
          <w:rStyle w:val="5wj-1"/>
          <w:rFonts w:ascii="inherit" w:hAnsi="inherit" w:cs="Helvetica" w:hint="cs"/>
          <w:color w:val="1C1E21"/>
          <w:sz w:val="32"/>
          <w:szCs w:val="32"/>
          <w:rtl/>
        </w:rPr>
        <w:t xml:space="preserve"> وعن كل الغيبيات التي يؤمن بها و</w:t>
      </w:r>
      <w:r w:rsidR="00A6440B">
        <w:rPr>
          <w:rStyle w:val="5wj-1"/>
          <w:rFonts w:ascii="inherit" w:hAnsi="inherit" w:cs="Helvetica" w:hint="cs"/>
          <w:color w:val="1C1E21"/>
          <w:sz w:val="32"/>
          <w:szCs w:val="32"/>
          <w:rtl/>
        </w:rPr>
        <w:t xml:space="preserve">التي </w:t>
      </w:r>
      <w:r w:rsidR="0078440C" w:rsidRPr="0078440C">
        <w:rPr>
          <w:rStyle w:val="5wj-1"/>
          <w:rFonts w:ascii="inherit" w:hAnsi="inherit" w:cs="Helvetica" w:hint="cs"/>
          <w:color w:val="1C1E21"/>
          <w:sz w:val="32"/>
          <w:szCs w:val="32"/>
          <w:rtl/>
        </w:rPr>
        <w:t>تدفع</w:t>
      </w:r>
      <w:r>
        <w:rPr>
          <w:rStyle w:val="5wj-1"/>
          <w:rFonts w:ascii="inherit" w:hAnsi="inherit" w:cs="Helvetica" w:hint="cs"/>
          <w:color w:val="1C1E21"/>
          <w:sz w:val="32"/>
          <w:szCs w:val="32"/>
          <w:rtl/>
        </w:rPr>
        <w:t>ه</w:t>
      </w:r>
      <w:r w:rsidR="0078440C" w:rsidRPr="0078440C">
        <w:rPr>
          <w:rStyle w:val="5wj-1"/>
          <w:rFonts w:ascii="inherit" w:hAnsi="inherit" w:cs="Helvetica" w:hint="cs"/>
          <w:color w:val="1C1E21"/>
          <w:sz w:val="32"/>
          <w:szCs w:val="32"/>
          <w:rtl/>
        </w:rPr>
        <w:t xml:space="preserve"> </w:t>
      </w:r>
      <w:r w:rsidR="00C4250A">
        <w:rPr>
          <w:rStyle w:val="5wj-1"/>
          <w:rFonts w:ascii="inherit" w:hAnsi="inherit" w:cs="Helvetica" w:hint="cs"/>
          <w:color w:val="1C1E21"/>
          <w:sz w:val="32"/>
          <w:szCs w:val="32"/>
          <w:rtl/>
        </w:rPr>
        <w:t>إليها</w:t>
      </w:r>
      <w:r w:rsidR="0078440C" w:rsidRPr="0078440C">
        <w:rPr>
          <w:rStyle w:val="5wj-1"/>
          <w:rFonts w:ascii="inherit" w:hAnsi="inherit" w:cs="Helvetica" w:hint="cs"/>
          <w:color w:val="1C1E21"/>
          <w:sz w:val="32"/>
          <w:szCs w:val="32"/>
          <w:rtl/>
        </w:rPr>
        <w:t xml:space="preserve"> فطر</w:t>
      </w:r>
      <w:r w:rsidR="00C4250A">
        <w:rPr>
          <w:rStyle w:val="5wj-1"/>
          <w:rFonts w:ascii="inherit" w:hAnsi="inherit" w:cs="Helvetica" w:hint="cs"/>
          <w:color w:val="1C1E21"/>
          <w:sz w:val="32"/>
          <w:szCs w:val="32"/>
          <w:rtl/>
        </w:rPr>
        <w:t>ته</w:t>
      </w:r>
      <w:r w:rsidR="0078440C" w:rsidRPr="0078440C">
        <w:rPr>
          <w:rStyle w:val="5wj-1"/>
          <w:rFonts w:ascii="inherit" w:hAnsi="inherit" w:cs="Helvetica" w:hint="cs"/>
          <w:color w:val="1C1E21"/>
          <w:sz w:val="32"/>
          <w:szCs w:val="32"/>
          <w:rtl/>
        </w:rPr>
        <w:t xml:space="preserve"> </w:t>
      </w:r>
      <w:r w:rsidR="00C4250A" w:rsidRPr="0078440C">
        <w:rPr>
          <w:rStyle w:val="5wj-1"/>
          <w:rFonts w:ascii="inherit" w:hAnsi="inherit" w:hint="cs"/>
          <w:color w:val="1C1E21"/>
          <w:sz w:val="32"/>
          <w:szCs w:val="32"/>
          <w:rtl/>
        </w:rPr>
        <w:t>السليم</w:t>
      </w:r>
      <w:r w:rsidR="00C4250A">
        <w:rPr>
          <w:rStyle w:val="5wj-1"/>
          <w:rFonts w:ascii="inherit" w:hAnsi="inherit" w:hint="cs"/>
          <w:color w:val="1C1E21"/>
          <w:sz w:val="32"/>
          <w:szCs w:val="32"/>
          <w:rtl/>
        </w:rPr>
        <w:t>ة</w:t>
      </w:r>
      <w:r w:rsidR="00A6440B">
        <w:rPr>
          <w:rStyle w:val="5wj-1"/>
          <w:rFonts w:ascii="inherit" w:hAnsi="inherit" w:hint="cs"/>
          <w:color w:val="1C1E21"/>
          <w:sz w:val="32"/>
          <w:szCs w:val="32"/>
          <w:rtl/>
        </w:rPr>
        <w:t xml:space="preserve"> هو الذي ا</w:t>
      </w:r>
      <w:r w:rsidR="00467344">
        <w:rPr>
          <w:rStyle w:val="5wj-1"/>
          <w:rFonts w:ascii="inherit" w:hAnsi="inherit" w:hint="cs"/>
          <w:color w:val="1C1E21"/>
          <w:sz w:val="32"/>
          <w:szCs w:val="32"/>
          <w:rtl/>
        </w:rPr>
        <w:t>و</w:t>
      </w:r>
      <w:r w:rsidR="00A6440B">
        <w:rPr>
          <w:rStyle w:val="5wj-1"/>
          <w:rFonts w:ascii="inherit" w:hAnsi="inherit" w:hint="cs"/>
          <w:color w:val="1C1E21"/>
          <w:sz w:val="32"/>
          <w:szCs w:val="32"/>
          <w:rtl/>
        </w:rPr>
        <w:t>قعه في تلك المتاهات.</w:t>
      </w:r>
    </w:p>
    <w:p w14:paraId="122DC240" w14:textId="46493F24" w:rsidR="00237B98" w:rsidRPr="0078440C" w:rsidRDefault="0078440C" w:rsidP="00C4250A">
      <w:pPr>
        <w:pStyle w:val="5wj-"/>
        <w:shd w:val="clear" w:color="auto" w:fill="FFFFFF"/>
        <w:bidi/>
        <w:spacing w:before="0" w:beforeAutospacing="0" w:after="0" w:afterAutospacing="0"/>
        <w:rPr>
          <w:rFonts w:ascii="Helvetica" w:hAnsi="Helvetica"/>
          <w:color w:val="1C1E21"/>
          <w:sz w:val="32"/>
          <w:szCs w:val="32"/>
          <w:rtl/>
        </w:rPr>
      </w:pPr>
      <w:r w:rsidRPr="0078440C">
        <w:rPr>
          <w:rStyle w:val="5wj-1"/>
          <w:rFonts w:ascii="inherit" w:hAnsi="inherit" w:cs="Helvetica" w:hint="cs"/>
          <w:color w:val="1C1E21"/>
          <w:sz w:val="32"/>
          <w:szCs w:val="32"/>
          <w:rtl/>
        </w:rPr>
        <w:t xml:space="preserve"> </w:t>
      </w:r>
      <w:r w:rsidR="001E4A4C" w:rsidRPr="0078440C">
        <w:rPr>
          <w:rStyle w:val="5wj-1"/>
          <w:rFonts w:ascii="inherit" w:hAnsi="inherit" w:cs="Helvetica" w:hint="cs"/>
          <w:color w:val="1C1E21"/>
          <w:sz w:val="32"/>
          <w:szCs w:val="32"/>
          <w:rtl/>
        </w:rPr>
        <w:t xml:space="preserve"> </w:t>
      </w:r>
      <w:r w:rsidR="00237B98" w:rsidRPr="0078440C">
        <w:rPr>
          <w:rFonts w:hint="cs"/>
          <w:color w:val="202122"/>
          <w:sz w:val="32"/>
          <w:szCs w:val="32"/>
          <w:shd w:val="clear" w:color="auto" w:fill="FFFFFF"/>
          <w:rtl/>
        </w:rPr>
        <w:t xml:space="preserve"> </w:t>
      </w:r>
    </w:p>
    <w:p w14:paraId="0081C5EE" w14:textId="77777777" w:rsidR="00B748DE" w:rsidRPr="00733AC1" w:rsidRDefault="00733AC1" w:rsidP="00733AC1">
      <w:pPr>
        <w:rPr>
          <w:color w:val="202122"/>
          <w:sz w:val="16"/>
          <w:szCs w:val="16"/>
          <w:shd w:val="clear" w:color="auto" w:fill="FFFFFF"/>
          <w:rtl/>
        </w:rPr>
      </w:pPr>
      <w:r>
        <w:rPr>
          <w:color w:val="202122"/>
          <w:sz w:val="16"/>
          <w:szCs w:val="16"/>
          <w:shd w:val="clear" w:color="auto" w:fill="FFFFFF"/>
        </w:rPr>
        <w:t>. </w:t>
      </w:r>
    </w:p>
    <w:p w14:paraId="0D92E32D" w14:textId="28F92B7A" w:rsidR="00733AC1" w:rsidRPr="00F772B1" w:rsidRDefault="002268A8" w:rsidP="009274B3">
      <w:pPr>
        <w:rPr>
          <w:color w:val="202122"/>
          <w:sz w:val="16"/>
          <w:szCs w:val="16"/>
          <w:shd w:val="clear" w:color="auto" w:fill="FFFFFF"/>
          <w:rtl/>
        </w:rPr>
      </w:pPr>
      <w:r>
        <w:rPr>
          <w:rFonts w:hint="cs"/>
          <w:rtl/>
        </w:rPr>
        <w:t xml:space="preserve"> </w:t>
      </w:r>
      <w:r w:rsidR="00B748DE">
        <w:rPr>
          <w:color w:val="202122"/>
          <w:sz w:val="16"/>
          <w:szCs w:val="16"/>
          <w:shd w:val="clear" w:color="auto" w:fill="FFFFFF"/>
        </w:rPr>
        <w:t> </w:t>
      </w:r>
      <w:r w:rsidR="00F772B1">
        <w:rPr>
          <w:rFonts w:hint="cs"/>
          <w:color w:val="202122"/>
          <w:shd w:val="clear" w:color="auto" w:fill="FFFFFF"/>
          <w:rtl/>
        </w:rPr>
        <w:t xml:space="preserve"> </w:t>
      </w:r>
    </w:p>
    <w:p w14:paraId="5721F32A" w14:textId="3425CB68" w:rsidR="00B83944" w:rsidRPr="00746535" w:rsidRDefault="007C66AB" w:rsidP="00746535">
      <w:pPr>
        <w:rPr>
          <w:rFonts w:ascii="Helvetica" w:hAnsi="Helvetica" w:cs="Times New Roman"/>
          <w:color w:val="1C1E21"/>
          <w:sz w:val="20"/>
          <w:szCs w:val="20"/>
          <w:shd w:val="clear" w:color="auto" w:fill="FFFFFF"/>
          <w:rtl/>
        </w:rPr>
      </w:pPr>
      <w:r>
        <w:rPr>
          <w:rFonts w:hint="cs"/>
          <w:rtl/>
        </w:rPr>
        <w:t>و</w:t>
      </w:r>
      <w:r w:rsidR="006B2491">
        <w:rPr>
          <w:rFonts w:hint="cs"/>
          <w:rtl/>
        </w:rPr>
        <w:t>هو</w:t>
      </w:r>
      <w:r w:rsidR="00733AC1">
        <w:rPr>
          <w:rFonts w:hint="cs"/>
          <w:rtl/>
        </w:rPr>
        <w:t xml:space="preserve"> يعتقد ان </w:t>
      </w:r>
      <w:r w:rsidR="00BD5477">
        <w:rPr>
          <w:rFonts w:hint="cs"/>
          <w:rtl/>
        </w:rPr>
        <w:t>الثقافة</w:t>
      </w:r>
      <w:r w:rsidR="00733AC1">
        <w:rPr>
          <w:rFonts w:hint="cs"/>
          <w:rtl/>
        </w:rPr>
        <w:t xml:space="preserve"> </w:t>
      </w:r>
      <w:r w:rsidR="00BD5477">
        <w:rPr>
          <w:rFonts w:hint="cs"/>
          <w:rtl/>
        </w:rPr>
        <w:t>الإنسانية</w:t>
      </w:r>
      <w:r w:rsidR="00733AC1">
        <w:rPr>
          <w:rFonts w:hint="cs"/>
          <w:rtl/>
        </w:rPr>
        <w:t xml:space="preserve"> واحده عند كل </w:t>
      </w:r>
      <w:r w:rsidR="00BD5477">
        <w:rPr>
          <w:rFonts w:hint="cs"/>
          <w:rtl/>
        </w:rPr>
        <w:t>المجتمعات،</w:t>
      </w:r>
      <w:r w:rsidR="00733AC1">
        <w:rPr>
          <w:rFonts w:hint="cs"/>
          <w:rtl/>
        </w:rPr>
        <w:t xml:space="preserve"> </w:t>
      </w:r>
      <w:r w:rsidR="00AC7A8D">
        <w:rPr>
          <w:rFonts w:hint="cs"/>
          <w:rtl/>
        </w:rPr>
        <w:t>وأن</w:t>
      </w:r>
      <w:r w:rsidR="00232C7C">
        <w:rPr>
          <w:rFonts w:hint="cs"/>
          <w:rtl/>
        </w:rPr>
        <w:t xml:space="preserve"> </w:t>
      </w:r>
      <w:r w:rsidR="00232C7C" w:rsidRPr="00187EA2">
        <w:rPr>
          <w:rFonts w:ascii="Helvetica" w:hAnsi="Helvetica" w:cs="Helvetica"/>
          <w:color w:val="1C1E21"/>
          <w:shd w:val="clear" w:color="auto" w:fill="FFFFFF"/>
          <w:rtl/>
        </w:rPr>
        <w:t>الإنسانية تكمن في الثقافة الأحادية.</w:t>
      </w:r>
      <w:r w:rsidR="00AC7A8D">
        <w:rPr>
          <w:rFonts w:ascii="Helvetica" w:hAnsi="Helvetica" w:cs="Helvetica" w:hint="cs"/>
          <w:color w:val="1C1E21"/>
          <w:shd w:val="clear" w:color="auto" w:fill="FFFFFF"/>
          <w:rtl/>
        </w:rPr>
        <w:t xml:space="preserve"> وأنها </w:t>
      </w:r>
      <w:r w:rsidR="00232C7C" w:rsidRPr="00187EA2">
        <w:rPr>
          <w:rFonts w:ascii="Helvetica" w:hAnsi="Helvetica" w:cs="Helvetica"/>
          <w:color w:val="1C1E21"/>
          <w:shd w:val="clear" w:color="auto" w:fill="FFFFFF"/>
          <w:rtl/>
        </w:rPr>
        <w:t>تستعد لإنتاج كتلة من الحضارة.</w:t>
      </w:r>
      <w:r w:rsidR="00F21F63">
        <w:rPr>
          <w:rFonts w:ascii="Helvetica" w:hAnsi="Helvetica" w:cs="Helvetica" w:hint="cs"/>
          <w:color w:val="1C1E21"/>
          <w:shd w:val="clear" w:color="auto" w:fill="FFFFFF"/>
          <w:rtl/>
        </w:rPr>
        <w:t>(احمد جوده ) 167</w:t>
      </w:r>
      <w:r w:rsidR="00746535">
        <w:rPr>
          <w:rFonts w:ascii="Helvetica" w:hAnsi="Helvetica" w:cs="Helvetica" w:hint="cs"/>
          <w:color w:val="1C1E21"/>
          <w:sz w:val="20"/>
          <w:szCs w:val="20"/>
          <w:shd w:val="clear" w:color="auto" w:fill="FFFFFF"/>
          <w:rtl/>
        </w:rPr>
        <w:t xml:space="preserve"> </w:t>
      </w:r>
    </w:p>
    <w:p w14:paraId="4C7A71FA" w14:textId="77777777" w:rsidR="00042562" w:rsidRPr="000E1FCC" w:rsidRDefault="00F16BF8" w:rsidP="000E1FCC">
      <w:pPr>
        <w:rPr>
          <w:rFonts w:ascii="Helvetica" w:hAnsi="Helvetica" w:cs="Times New Roman"/>
          <w:color w:val="1C1E21"/>
          <w:shd w:val="clear" w:color="auto" w:fill="FFFFFF"/>
          <w:rtl/>
        </w:rPr>
      </w:pPr>
      <w:r>
        <w:rPr>
          <w:rFonts w:hint="cs"/>
          <w:color w:val="202122"/>
          <w:shd w:val="clear" w:color="auto" w:fill="FFFFFF"/>
          <w:rtl/>
        </w:rPr>
        <w:t xml:space="preserve"> </w:t>
      </w:r>
    </w:p>
    <w:p w14:paraId="37FEE9FC" w14:textId="77777777" w:rsidR="00187EA2" w:rsidRDefault="00187EA2" w:rsidP="00754089">
      <w:pPr>
        <w:rPr>
          <w:color w:val="202122"/>
          <w:sz w:val="16"/>
          <w:szCs w:val="16"/>
          <w:shd w:val="clear" w:color="auto" w:fill="FFFFFF"/>
          <w:rtl/>
        </w:rPr>
      </w:pPr>
    </w:p>
    <w:p w14:paraId="4963430F" w14:textId="1FF4EEE1" w:rsidR="00187EA2" w:rsidRPr="00F4642F" w:rsidRDefault="00F4642F" w:rsidP="00F4642F">
      <w:pPr>
        <w:widowControl/>
        <w:shd w:val="clear" w:color="auto" w:fill="FFFFFF"/>
        <w:autoSpaceDE/>
        <w:autoSpaceDN/>
        <w:bidi/>
        <w:adjustRightInd/>
        <w:spacing w:before="0" w:after="0"/>
        <w:ind w:left="0"/>
        <w:jc w:val="left"/>
        <w:rPr>
          <w:rFonts w:ascii="Helvetica" w:hAnsi="Helvetica" w:cs="Times New Roman"/>
          <w:color w:val="1C1E21"/>
          <w:rtl/>
        </w:rPr>
      </w:pPr>
      <w:r>
        <w:rPr>
          <w:rFonts w:ascii="Helvetica" w:hAnsi="Helvetica" w:cs="Helvetica" w:hint="cs"/>
          <w:b/>
          <w:bCs/>
          <w:color w:val="1C1E21"/>
          <w:rtl/>
        </w:rPr>
        <w:t xml:space="preserve">ثم </w:t>
      </w:r>
      <w:r w:rsidR="00BD5477">
        <w:rPr>
          <w:rFonts w:ascii="Helvetica" w:hAnsi="Helvetica" w:cs="Times New Roman" w:hint="cs"/>
          <w:b/>
          <w:bCs/>
          <w:color w:val="1C1E21"/>
          <w:rtl/>
        </w:rPr>
        <w:t>يستنتج</w:t>
      </w:r>
      <w:r w:rsidR="00BD5477" w:rsidRPr="00AC7A8D">
        <w:rPr>
          <w:rFonts w:ascii="Helvetica" w:hAnsi="Helvetica" w:cs="Times New Roman" w:hint="cs"/>
          <w:b/>
          <w:bCs/>
          <w:color w:val="1C1E21"/>
          <w:rtl/>
        </w:rPr>
        <w:t>:</w:t>
      </w:r>
      <w:r>
        <w:rPr>
          <w:rFonts w:ascii="Helvetica" w:hAnsi="Helvetica" w:cs="Helvetica" w:hint="cs"/>
          <w:color w:val="1C1E21"/>
          <w:rtl/>
        </w:rPr>
        <w:t xml:space="preserve"> </w:t>
      </w:r>
      <w:r>
        <w:rPr>
          <w:rFonts w:ascii="Helvetica" w:hAnsi="Helvetica" w:cs="Helvetica"/>
          <w:b/>
          <w:bCs/>
          <w:color w:val="1C1E21"/>
          <w:rtl/>
        </w:rPr>
        <w:t xml:space="preserve">كلود ليفي ستراوس </w:t>
      </w:r>
      <w:r w:rsidR="00187EA2" w:rsidRPr="00AC7A8D">
        <w:rPr>
          <w:rFonts w:ascii="Helvetica" w:hAnsi="Helvetica" w:cs="Helvetica"/>
          <w:b/>
          <w:bCs/>
          <w:color w:val="1C1E21"/>
          <w:rtl/>
        </w:rPr>
        <w:t>إشكالية الحد الفاصل بين الطبيعة والثقافة إذ يدحض التصور السائد وسط الأنتروبولوجيين لمدة زمنية طويلة والقائل بأن صنع الأدوات هو الحد الفاصل بين الطبيعة والثقافة وفي المقابل لا يقدم ستراوس الإنسان باعتباره صانعا، فالصناعة ليست علامة مميزة للثقافة، بل ما يجعل الإنسان إنسانا وينتمي إلى عالم الثقافة هو قدرته على التواصل اللغوي اللساني مع أفراد</w:t>
      </w:r>
      <w:r w:rsidR="00187EA2" w:rsidRPr="00187EA2">
        <w:rPr>
          <w:rFonts w:ascii="Helvetica" w:hAnsi="Helvetica" w:cs="Helvetica"/>
          <w:color w:val="1C1E21"/>
          <w:rtl/>
        </w:rPr>
        <w:t> </w:t>
      </w:r>
      <w:r w:rsidR="00187EA2" w:rsidRPr="00AC7A8D">
        <w:rPr>
          <w:rFonts w:ascii="Helvetica" w:hAnsi="Helvetica" w:cs="Helvetica"/>
          <w:b/>
          <w:bCs/>
          <w:color w:val="1C1E21"/>
          <w:rtl/>
        </w:rPr>
        <w:t xml:space="preserve">مجموعته البشرية، وبهذا فاللغة هذه </w:t>
      </w:r>
      <w:r w:rsidR="00BD5477" w:rsidRPr="00AC7A8D">
        <w:rPr>
          <w:rFonts w:ascii="Helvetica" w:hAnsi="Helvetica" w:cs="Times New Roman" w:hint="cs"/>
          <w:b/>
          <w:bCs/>
          <w:color w:val="1C1E21"/>
          <w:rtl/>
        </w:rPr>
        <w:t>الأداة الأساسية</w:t>
      </w:r>
      <w:r w:rsidR="00187EA2" w:rsidRPr="00AC7A8D">
        <w:rPr>
          <w:rFonts w:ascii="Helvetica" w:hAnsi="Helvetica" w:cs="Helvetica"/>
          <w:b/>
          <w:bCs/>
          <w:color w:val="1C1E21"/>
          <w:rtl/>
        </w:rPr>
        <w:t xml:space="preserve"> والوسيلة التي </w:t>
      </w:r>
      <w:r w:rsidR="00881852" w:rsidRPr="00AC7A8D">
        <w:rPr>
          <w:rFonts w:ascii="Helvetica" w:hAnsi="Helvetica" w:cs="Times New Roman" w:hint="cs"/>
          <w:b/>
          <w:bCs/>
          <w:color w:val="1C1E21"/>
          <w:rtl/>
        </w:rPr>
        <w:t>تميـز الإنسان</w:t>
      </w:r>
      <w:r w:rsidR="00187EA2" w:rsidRPr="00AC7A8D">
        <w:rPr>
          <w:rFonts w:ascii="Helvetica" w:hAnsi="Helvetica" w:cs="Helvetica"/>
          <w:b/>
          <w:bCs/>
          <w:color w:val="1C1E21"/>
          <w:rtl/>
        </w:rPr>
        <w:t xml:space="preserve"> عن باقي الموجودات باعتباره كائن ثقافي.  ويرجع السبب في اعتراضه على معيار صنع الأدوات كحد فاصل بين الطبيعة والثقافة هو قدرة بعض الحيوانات على محاولة صنع الأدوات ورغم ذلك لن تتمكن من تخطي حالة الطبيعة لولوج حالة الثقافة.</w:t>
      </w:r>
      <w:r w:rsidR="001312C6">
        <w:rPr>
          <w:rFonts w:ascii="Helvetica" w:hAnsi="Helvetica" w:cs="Helvetica" w:hint="cs"/>
          <w:b/>
          <w:bCs/>
          <w:color w:val="1C1E21"/>
          <w:rtl/>
        </w:rPr>
        <w:t xml:space="preserve"> </w:t>
      </w:r>
      <w:r w:rsidR="00187EA2" w:rsidRPr="00AC7A8D">
        <w:rPr>
          <w:rFonts w:ascii="Helvetica" w:hAnsi="Helvetica" w:cs="Helvetica"/>
          <w:b/>
          <w:bCs/>
          <w:color w:val="1C1E21"/>
          <w:rtl/>
        </w:rPr>
        <w:t xml:space="preserve">بينما تعتبـر اللغة خاصية إنسانية محضة لذا يُكنَى الإنسان بالكائن </w:t>
      </w:r>
      <w:r w:rsidR="00881852" w:rsidRPr="00AC7A8D">
        <w:rPr>
          <w:rFonts w:ascii="Helvetica" w:hAnsi="Helvetica" w:cs="Times New Roman" w:hint="cs"/>
          <w:b/>
          <w:bCs/>
          <w:color w:val="1C1E21"/>
          <w:rtl/>
        </w:rPr>
        <w:t>اللغوي (</w:t>
      </w:r>
      <w:r w:rsidR="00187EA2" w:rsidRPr="00AC7A8D">
        <w:rPr>
          <w:rFonts w:ascii="Helvetica" w:hAnsi="Helvetica" w:cs="Helvetica"/>
          <w:b/>
          <w:bCs/>
          <w:color w:val="1C1E21"/>
          <w:rtl/>
        </w:rPr>
        <w:t>احمد ابوجوده)</w:t>
      </w:r>
      <w:r w:rsidR="00746535">
        <w:rPr>
          <w:rFonts w:ascii="Helvetica" w:hAnsi="Helvetica" w:cs="Helvetica" w:hint="cs"/>
          <w:b/>
          <w:bCs/>
          <w:color w:val="1C1E21"/>
          <w:rtl/>
        </w:rPr>
        <w:t xml:space="preserve"> </w:t>
      </w:r>
      <w:r w:rsidR="00746535">
        <w:rPr>
          <w:rFonts w:ascii="Helvetica" w:hAnsi="Helvetica" w:cs="Helvetica" w:hint="cs"/>
          <w:b/>
          <w:bCs/>
          <w:color w:val="1C1E21"/>
          <w:sz w:val="20"/>
          <w:szCs w:val="20"/>
          <w:rtl/>
        </w:rPr>
        <w:t>(167</w:t>
      </w:r>
      <w:r w:rsidR="00881852">
        <w:rPr>
          <w:rFonts w:ascii="Helvetica" w:hAnsi="Helvetica" w:cs="Times New Roman" w:hint="cs"/>
          <w:b/>
          <w:bCs/>
          <w:color w:val="1C1E21"/>
          <w:sz w:val="20"/>
          <w:szCs w:val="20"/>
          <w:rtl/>
        </w:rPr>
        <w:t>)</w:t>
      </w:r>
      <w:r w:rsidR="00881852">
        <w:rPr>
          <w:rFonts w:ascii="Helvetica" w:hAnsi="Helvetica" w:cs="Times New Roman" w:hint="cs"/>
          <w:b/>
          <w:bCs/>
          <w:color w:val="1C1E21"/>
          <w:rtl/>
        </w:rPr>
        <w:t>.</w:t>
      </w:r>
    </w:p>
    <w:p w14:paraId="0010807A" w14:textId="77777777" w:rsidR="00AC7A8D" w:rsidRDefault="00AC7A8D" w:rsidP="00AC7A8D">
      <w:pPr>
        <w:widowControl/>
        <w:shd w:val="clear" w:color="auto" w:fill="FFFFFF"/>
        <w:autoSpaceDE/>
        <w:autoSpaceDN/>
        <w:bidi/>
        <w:adjustRightInd/>
        <w:spacing w:before="0" w:after="0"/>
        <w:ind w:left="0"/>
        <w:jc w:val="left"/>
        <w:rPr>
          <w:rFonts w:ascii="Helvetica" w:hAnsi="Helvetica" w:cs="Times New Roman"/>
          <w:b/>
          <w:bCs/>
          <w:color w:val="1C1E21"/>
          <w:rtl/>
        </w:rPr>
      </w:pPr>
    </w:p>
    <w:p w14:paraId="141D7CA0" w14:textId="03AC0A70" w:rsidR="00AC7A8D" w:rsidRDefault="00AC7A8D" w:rsidP="00AC7A8D">
      <w:pPr>
        <w:widowControl/>
        <w:shd w:val="clear" w:color="auto" w:fill="FFFFFF"/>
        <w:autoSpaceDE/>
        <w:autoSpaceDN/>
        <w:bidi/>
        <w:adjustRightInd/>
        <w:spacing w:before="0" w:after="0"/>
        <w:ind w:left="0"/>
        <w:jc w:val="left"/>
        <w:rPr>
          <w:rFonts w:ascii="Helvetica" w:hAnsi="Helvetica" w:cs="Times New Roman"/>
          <w:b/>
          <w:bCs/>
          <w:color w:val="1C1E21"/>
          <w:rtl/>
        </w:rPr>
      </w:pPr>
      <w:r>
        <w:rPr>
          <w:rFonts w:ascii="Helvetica" w:hAnsi="Helvetica" w:cs="Helvetica" w:hint="cs"/>
          <w:b/>
          <w:bCs/>
          <w:color w:val="1C1E21"/>
          <w:rtl/>
        </w:rPr>
        <w:t>نلاح</w:t>
      </w:r>
      <w:r w:rsidR="002C42AF">
        <w:rPr>
          <w:rFonts w:ascii="Helvetica" w:hAnsi="Helvetica" w:cs="Helvetica" w:hint="cs"/>
          <w:b/>
          <w:bCs/>
          <w:color w:val="1C1E21"/>
          <w:rtl/>
        </w:rPr>
        <w:t xml:space="preserve">ظ في </w:t>
      </w:r>
      <w:r w:rsidR="00BD5477">
        <w:rPr>
          <w:rFonts w:ascii="Helvetica" w:hAnsi="Helvetica" w:cs="Times New Roman" w:hint="cs"/>
          <w:b/>
          <w:bCs/>
          <w:color w:val="1C1E21"/>
          <w:rtl/>
        </w:rPr>
        <w:t xml:space="preserve">عرضنا </w:t>
      </w:r>
      <w:r w:rsidR="00881852">
        <w:rPr>
          <w:rFonts w:ascii="Helvetica" w:hAnsi="Helvetica" w:cs="Times New Roman" w:hint="cs"/>
          <w:b/>
          <w:bCs/>
          <w:color w:val="1C1E21"/>
          <w:rtl/>
        </w:rPr>
        <w:t>لأفكار</w:t>
      </w:r>
      <w:r>
        <w:rPr>
          <w:rFonts w:ascii="Helvetica" w:hAnsi="Helvetica" w:cs="Helvetica" w:hint="cs"/>
          <w:b/>
          <w:bCs/>
          <w:color w:val="1C1E21"/>
          <w:rtl/>
        </w:rPr>
        <w:t xml:space="preserve"> ليفي البنيويه</w:t>
      </w:r>
      <w:r w:rsidR="00F4642F">
        <w:rPr>
          <w:rFonts w:ascii="Helvetica" w:hAnsi="Helvetica" w:cs="Helvetica" w:hint="cs"/>
          <w:b/>
          <w:bCs/>
          <w:color w:val="1C1E21"/>
          <w:rtl/>
        </w:rPr>
        <w:t xml:space="preserve"> ,</w:t>
      </w:r>
      <w:r>
        <w:rPr>
          <w:rFonts w:ascii="Helvetica" w:hAnsi="Helvetica" w:cs="Helvetica" w:hint="cs"/>
          <w:b/>
          <w:bCs/>
          <w:color w:val="1C1E21"/>
          <w:rtl/>
        </w:rPr>
        <w:t xml:space="preserve"> التخبط الفكري الذي يعيشه</w:t>
      </w:r>
      <w:r w:rsidR="00F4642F">
        <w:rPr>
          <w:rFonts w:ascii="Helvetica" w:hAnsi="Helvetica" w:cs="Helvetica" w:hint="cs"/>
          <w:b/>
          <w:bCs/>
          <w:color w:val="1C1E21"/>
          <w:rtl/>
        </w:rPr>
        <w:t xml:space="preserve"> </w:t>
      </w:r>
      <w:r w:rsidR="00BD5477">
        <w:rPr>
          <w:rFonts w:ascii="Helvetica" w:hAnsi="Helvetica" w:cs="Times New Roman" w:hint="cs"/>
          <w:b/>
          <w:bCs/>
          <w:color w:val="1C1E21"/>
          <w:rtl/>
        </w:rPr>
        <w:t>مفكرو</w:t>
      </w:r>
      <w:r>
        <w:rPr>
          <w:rFonts w:ascii="Helvetica" w:hAnsi="Helvetica" w:cs="Helvetica" w:hint="cs"/>
          <w:b/>
          <w:bCs/>
          <w:color w:val="1C1E21"/>
          <w:rtl/>
        </w:rPr>
        <w:t xml:space="preserve"> الغرب , </w:t>
      </w:r>
      <w:r w:rsidR="002C42AF">
        <w:rPr>
          <w:rFonts w:ascii="Helvetica" w:hAnsi="Helvetica" w:cs="Helvetica" w:hint="cs"/>
          <w:b/>
          <w:bCs/>
          <w:color w:val="1C1E21"/>
          <w:rtl/>
        </w:rPr>
        <w:t>لقد</w:t>
      </w:r>
      <w:r w:rsidR="00F4642F">
        <w:rPr>
          <w:rFonts w:ascii="Helvetica" w:hAnsi="Helvetica" w:cs="Helvetica" w:hint="cs"/>
          <w:b/>
          <w:bCs/>
          <w:color w:val="1C1E21"/>
          <w:rtl/>
        </w:rPr>
        <w:t xml:space="preserve"> حاولوا التعرف على الإنسان من افعاله </w:t>
      </w:r>
      <w:r w:rsidR="00BD5477">
        <w:rPr>
          <w:rFonts w:ascii="Helvetica" w:hAnsi="Helvetica" w:cs="Times New Roman" w:hint="cs"/>
          <w:b/>
          <w:bCs/>
          <w:color w:val="1C1E21"/>
          <w:rtl/>
        </w:rPr>
        <w:t>الظاهرة</w:t>
      </w:r>
      <w:r w:rsidR="00F4642F">
        <w:rPr>
          <w:rFonts w:ascii="Helvetica" w:hAnsi="Helvetica" w:cs="Helvetica" w:hint="cs"/>
          <w:b/>
          <w:bCs/>
          <w:color w:val="1C1E21"/>
          <w:rtl/>
        </w:rPr>
        <w:t xml:space="preserve"> و</w:t>
      </w:r>
      <w:r w:rsidR="002C42AF">
        <w:rPr>
          <w:rFonts w:ascii="Helvetica" w:hAnsi="Helvetica" w:cs="Helvetica" w:hint="cs"/>
          <w:b/>
          <w:bCs/>
          <w:color w:val="1C1E21"/>
          <w:rtl/>
        </w:rPr>
        <w:t>من مظهره الخارجي , وميزوه عن باقي الكائنات بما ظهر لهم من افعال وملاحظات خارجيه , فميزه الوضعيون بقدرته على صنع الادوات عن ا</w:t>
      </w:r>
      <w:r w:rsidR="00F44201">
        <w:rPr>
          <w:rFonts w:ascii="Helvetica" w:hAnsi="Helvetica" w:cs="Helvetica" w:hint="cs"/>
          <w:b/>
          <w:bCs/>
          <w:color w:val="1C1E21"/>
          <w:rtl/>
        </w:rPr>
        <w:t>لحيوان ,</w:t>
      </w:r>
      <w:r w:rsidR="00F4642F">
        <w:rPr>
          <w:rFonts w:ascii="Helvetica" w:hAnsi="Helvetica" w:cs="Helvetica" w:hint="cs"/>
          <w:b/>
          <w:bCs/>
          <w:color w:val="1C1E21"/>
          <w:rtl/>
        </w:rPr>
        <w:t xml:space="preserve"> وميزه ليفي والبنائيون </w:t>
      </w:r>
      <w:r w:rsidR="00BD5477">
        <w:rPr>
          <w:rFonts w:ascii="Helvetica" w:hAnsi="Helvetica" w:cs="Times New Roman" w:hint="cs"/>
          <w:b/>
          <w:bCs/>
          <w:color w:val="1C1E21"/>
          <w:rtl/>
        </w:rPr>
        <w:t>باللغة</w:t>
      </w:r>
      <w:r w:rsidR="002C42AF">
        <w:rPr>
          <w:rFonts w:ascii="Helvetica" w:hAnsi="Helvetica" w:cs="Helvetica" w:hint="cs"/>
          <w:b/>
          <w:bCs/>
          <w:color w:val="1C1E21"/>
          <w:rtl/>
        </w:rPr>
        <w:t xml:space="preserve"> عن الحيوان</w:t>
      </w:r>
      <w:r w:rsidR="00AB1840">
        <w:rPr>
          <w:rFonts w:ascii="Helvetica" w:hAnsi="Helvetica" w:cs="Helvetica" w:hint="cs"/>
          <w:b/>
          <w:bCs/>
          <w:color w:val="1C1E21"/>
          <w:rtl/>
        </w:rPr>
        <w:t xml:space="preserve"> والنبات والجماد</w:t>
      </w:r>
      <w:r w:rsidR="002C42AF">
        <w:rPr>
          <w:rFonts w:ascii="Helvetica" w:hAnsi="Helvetica" w:cs="Helvetica" w:hint="cs"/>
          <w:b/>
          <w:bCs/>
          <w:color w:val="1C1E21"/>
          <w:rtl/>
        </w:rPr>
        <w:t xml:space="preserve"> . </w:t>
      </w:r>
    </w:p>
    <w:p w14:paraId="4A42B15C" w14:textId="75BFE588" w:rsidR="002C42AF" w:rsidRDefault="00000F69" w:rsidP="00746535">
      <w:pPr>
        <w:widowControl/>
        <w:shd w:val="clear" w:color="auto" w:fill="FFFFFF"/>
        <w:autoSpaceDE/>
        <w:autoSpaceDN/>
        <w:bidi/>
        <w:adjustRightInd/>
        <w:spacing w:before="0" w:after="0"/>
        <w:ind w:left="0"/>
        <w:jc w:val="left"/>
        <w:rPr>
          <w:rFonts w:ascii="Helvetica" w:hAnsi="Helvetica" w:cs="Times New Roman"/>
          <w:b/>
          <w:bCs/>
          <w:color w:val="1C1E21"/>
          <w:rtl/>
        </w:rPr>
      </w:pPr>
      <w:r>
        <w:rPr>
          <w:rFonts w:ascii="Helvetica" w:hAnsi="Helvetica" w:cs="Helvetica" w:hint="cs"/>
          <w:b/>
          <w:bCs/>
          <w:color w:val="1C1E21"/>
          <w:rtl/>
        </w:rPr>
        <w:t xml:space="preserve">إن هذه </w:t>
      </w:r>
      <w:r w:rsidR="00BD5477">
        <w:rPr>
          <w:rFonts w:ascii="Helvetica" w:hAnsi="Helvetica" w:cs="Times New Roman" w:hint="cs"/>
          <w:b/>
          <w:bCs/>
          <w:color w:val="1C1E21"/>
          <w:rtl/>
        </w:rPr>
        <w:t>النظرة</w:t>
      </w:r>
      <w:r w:rsidR="002C42AF">
        <w:rPr>
          <w:rFonts w:ascii="Helvetica" w:hAnsi="Helvetica" w:cs="Helvetica" w:hint="cs"/>
          <w:b/>
          <w:bCs/>
          <w:color w:val="1C1E21"/>
          <w:rtl/>
        </w:rPr>
        <w:t xml:space="preserve"> </w:t>
      </w:r>
      <w:r w:rsidR="00BD5477">
        <w:rPr>
          <w:rFonts w:ascii="Helvetica" w:hAnsi="Helvetica" w:cs="Times New Roman" w:hint="cs"/>
          <w:b/>
          <w:bCs/>
          <w:color w:val="1C1E21"/>
          <w:rtl/>
        </w:rPr>
        <w:t>السطحية</w:t>
      </w:r>
      <w:r w:rsidR="002C42AF">
        <w:rPr>
          <w:rFonts w:ascii="Helvetica" w:hAnsi="Helvetica" w:cs="Helvetica" w:hint="cs"/>
          <w:b/>
          <w:bCs/>
          <w:color w:val="1C1E21"/>
          <w:rtl/>
        </w:rPr>
        <w:t xml:space="preserve"> لل</w:t>
      </w:r>
      <w:r w:rsidR="005D1AFD">
        <w:rPr>
          <w:rFonts w:ascii="Helvetica" w:hAnsi="Helvetica" w:cs="Helvetica" w:hint="cs"/>
          <w:b/>
          <w:bCs/>
          <w:color w:val="1C1E21"/>
          <w:rtl/>
        </w:rPr>
        <w:t>إنسان ن</w:t>
      </w:r>
      <w:r w:rsidR="00F4642F">
        <w:rPr>
          <w:rFonts w:ascii="Helvetica" w:hAnsi="Helvetica" w:cs="Helvetica" w:hint="cs"/>
          <w:b/>
          <w:bCs/>
          <w:color w:val="1C1E21"/>
          <w:rtl/>
        </w:rPr>
        <w:t>ا</w:t>
      </w:r>
      <w:r w:rsidR="005D1AFD">
        <w:rPr>
          <w:rFonts w:ascii="Helvetica" w:hAnsi="Helvetica" w:cs="Helvetica" w:hint="cs"/>
          <w:b/>
          <w:bCs/>
          <w:color w:val="1C1E21"/>
          <w:rtl/>
        </w:rPr>
        <w:t xml:space="preserve">تجة عن </w:t>
      </w:r>
      <w:r w:rsidR="00BD5477">
        <w:rPr>
          <w:rFonts w:ascii="Helvetica" w:hAnsi="Helvetica" w:cs="Times New Roman" w:hint="cs"/>
          <w:b/>
          <w:bCs/>
          <w:color w:val="1C1E21"/>
          <w:rtl/>
        </w:rPr>
        <w:t>المعرفة</w:t>
      </w:r>
      <w:r>
        <w:rPr>
          <w:rFonts w:ascii="Helvetica" w:hAnsi="Helvetica" w:cs="Helvetica" w:hint="cs"/>
          <w:b/>
          <w:bCs/>
          <w:color w:val="1C1E21"/>
          <w:rtl/>
        </w:rPr>
        <w:t xml:space="preserve"> </w:t>
      </w:r>
      <w:r w:rsidR="00BD5477">
        <w:rPr>
          <w:rFonts w:ascii="Helvetica" w:hAnsi="Helvetica" w:cs="Times New Roman" w:hint="cs"/>
          <w:b/>
          <w:bCs/>
          <w:color w:val="1C1E21"/>
          <w:rtl/>
        </w:rPr>
        <w:t>السطحية</w:t>
      </w:r>
      <w:r>
        <w:rPr>
          <w:rFonts w:ascii="Helvetica" w:hAnsi="Helvetica" w:cs="Helvetica" w:hint="cs"/>
          <w:b/>
          <w:bCs/>
          <w:color w:val="1C1E21"/>
          <w:rtl/>
        </w:rPr>
        <w:t xml:space="preserve"> لح</w:t>
      </w:r>
      <w:r w:rsidR="005D1AFD">
        <w:rPr>
          <w:rFonts w:ascii="Helvetica" w:hAnsi="Helvetica" w:cs="Helvetica" w:hint="cs"/>
          <w:b/>
          <w:bCs/>
          <w:color w:val="1C1E21"/>
          <w:rtl/>
        </w:rPr>
        <w:t xml:space="preserve">قيقة </w:t>
      </w:r>
      <w:r w:rsidR="00881852">
        <w:rPr>
          <w:rFonts w:ascii="Helvetica" w:hAnsi="Helvetica" w:cs="Times New Roman" w:hint="cs"/>
          <w:b/>
          <w:bCs/>
          <w:color w:val="1C1E21"/>
          <w:rtl/>
        </w:rPr>
        <w:t>الانسان،</w:t>
      </w:r>
      <w:r>
        <w:rPr>
          <w:rFonts w:ascii="Helvetica" w:hAnsi="Helvetica" w:cs="Helvetica" w:hint="cs"/>
          <w:b/>
          <w:bCs/>
          <w:color w:val="1C1E21"/>
          <w:rtl/>
        </w:rPr>
        <w:t xml:space="preserve"> </w:t>
      </w:r>
      <w:r w:rsidR="005D1AFD">
        <w:rPr>
          <w:rFonts w:ascii="Helvetica" w:hAnsi="Helvetica" w:cs="Helvetica" w:hint="cs"/>
          <w:b/>
          <w:bCs/>
          <w:color w:val="1C1E21"/>
          <w:rtl/>
        </w:rPr>
        <w:t>و</w:t>
      </w:r>
      <w:r w:rsidR="00F44201">
        <w:rPr>
          <w:rFonts w:ascii="Helvetica" w:hAnsi="Helvetica" w:cs="Helvetica" w:hint="cs"/>
          <w:b/>
          <w:bCs/>
          <w:color w:val="1C1E21"/>
          <w:rtl/>
        </w:rPr>
        <w:t>حقيقة كل ما على</w:t>
      </w:r>
      <w:r w:rsidR="00AB1840">
        <w:rPr>
          <w:rFonts w:ascii="Helvetica" w:hAnsi="Helvetica" w:cs="Helvetica" w:hint="cs"/>
          <w:b/>
          <w:bCs/>
          <w:color w:val="1C1E21"/>
          <w:rtl/>
        </w:rPr>
        <w:t xml:space="preserve"> </w:t>
      </w:r>
      <w:r w:rsidR="00881852">
        <w:rPr>
          <w:rFonts w:ascii="Helvetica" w:hAnsi="Helvetica" w:cs="Times New Roman" w:hint="cs"/>
          <w:b/>
          <w:bCs/>
          <w:color w:val="1C1E21"/>
          <w:rtl/>
        </w:rPr>
        <w:t>الارض.</w:t>
      </w:r>
      <w:r w:rsidR="00AB1840">
        <w:rPr>
          <w:rFonts w:ascii="Helvetica" w:hAnsi="Helvetica" w:cs="Helvetica" w:hint="cs"/>
          <w:b/>
          <w:bCs/>
          <w:color w:val="1C1E21"/>
          <w:rtl/>
        </w:rPr>
        <w:t xml:space="preserve"> ألم يروا</w:t>
      </w:r>
      <w:r>
        <w:rPr>
          <w:rFonts w:ascii="Helvetica" w:hAnsi="Helvetica" w:cs="Helvetica" w:hint="cs"/>
          <w:b/>
          <w:bCs/>
          <w:color w:val="1C1E21"/>
          <w:rtl/>
        </w:rPr>
        <w:t xml:space="preserve"> ان </w:t>
      </w:r>
      <w:r w:rsidR="00BD5477">
        <w:rPr>
          <w:rFonts w:ascii="Helvetica" w:hAnsi="Helvetica" w:cs="Times New Roman" w:hint="cs"/>
          <w:b/>
          <w:bCs/>
          <w:color w:val="1C1E21"/>
          <w:rtl/>
        </w:rPr>
        <w:t>الحيوانا</w:t>
      </w:r>
      <w:r w:rsidR="00BD5477">
        <w:rPr>
          <w:rFonts w:ascii="Helvetica" w:hAnsi="Helvetica" w:cs="Times New Roman"/>
          <w:b/>
          <w:bCs/>
          <w:color w:val="1C1E21"/>
          <w:rtl/>
        </w:rPr>
        <w:t>ت</w:t>
      </w:r>
      <w:r>
        <w:rPr>
          <w:rFonts w:ascii="Helvetica" w:hAnsi="Helvetica" w:cs="Helvetica" w:hint="cs"/>
          <w:b/>
          <w:bCs/>
          <w:color w:val="1C1E21"/>
          <w:rtl/>
        </w:rPr>
        <w:t xml:space="preserve"> تبني ما تحتاجه لحماية جنسها فهي تبني بيوتا رائعة في </w:t>
      </w:r>
      <w:r w:rsidR="00BD5477">
        <w:rPr>
          <w:rFonts w:ascii="Helvetica" w:hAnsi="Helvetica" w:cs="Times New Roman" w:hint="cs"/>
          <w:b/>
          <w:bCs/>
          <w:color w:val="1C1E21"/>
          <w:rtl/>
        </w:rPr>
        <w:t>الدقة</w:t>
      </w:r>
      <w:r>
        <w:rPr>
          <w:rFonts w:ascii="Helvetica" w:hAnsi="Helvetica" w:cs="Helvetica" w:hint="cs"/>
          <w:b/>
          <w:bCs/>
          <w:color w:val="1C1E21"/>
          <w:rtl/>
        </w:rPr>
        <w:t xml:space="preserve"> </w:t>
      </w:r>
      <w:r w:rsidR="00881852">
        <w:rPr>
          <w:rFonts w:ascii="Helvetica" w:hAnsi="Helvetica" w:cs="Times New Roman" w:hint="cs"/>
          <w:b/>
          <w:bCs/>
          <w:color w:val="1C1E21"/>
          <w:rtl/>
        </w:rPr>
        <w:t>والإحكام،</w:t>
      </w:r>
      <w:r w:rsidR="00AB1840">
        <w:rPr>
          <w:rFonts w:ascii="Helvetica" w:hAnsi="Helvetica" w:cs="Helvetica" w:hint="cs"/>
          <w:b/>
          <w:bCs/>
          <w:color w:val="1C1E21"/>
          <w:rtl/>
        </w:rPr>
        <w:t xml:space="preserve"> لتحمي بها كيانها </w:t>
      </w:r>
      <w:r w:rsidR="00881852">
        <w:rPr>
          <w:rFonts w:ascii="Helvetica" w:hAnsi="Helvetica" w:cs="Times New Roman" w:hint="cs"/>
          <w:b/>
          <w:bCs/>
          <w:color w:val="1C1E21"/>
          <w:rtl/>
        </w:rPr>
        <w:t>وجنسها،</w:t>
      </w:r>
      <w:r w:rsidR="000E1FCC">
        <w:rPr>
          <w:rFonts w:ascii="Helvetica" w:hAnsi="Helvetica" w:cs="Helvetica" w:hint="cs"/>
          <w:b/>
          <w:bCs/>
          <w:color w:val="1C1E21"/>
          <w:rtl/>
        </w:rPr>
        <w:t xml:space="preserve"> وان لها لغة تتكلم</w:t>
      </w:r>
      <w:r w:rsidR="00AB1840">
        <w:rPr>
          <w:rFonts w:ascii="Helvetica" w:hAnsi="Helvetica" w:cs="Helvetica" w:hint="cs"/>
          <w:b/>
          <w:bCs/>
          <w:color w:val="1C1E21"/>
          <w:rtl/>
        </w:rPr>
        <w:t xml:space="preserve"> وتتفاهم</w:t>
      </w:r>
      <w:r w:rsidR="005E6289">
        <w:rPr>
          <w:rFonts w:ascii="Helvetica" w:hAnsi="Helvetica" w:cs="Helvetica" w:hint="cs"/>
          <w:b/>
          <w:bCs/>
          <w:color w:val="1C1E21"/>
          <w:rtl/>
        </w:rPr>
        <w:t xml:space="preserve"> </w:t>
      </w:r>
      <w:r w:rsidR="00881852">
        <w:rPr>
          <w:rFonts w:ascii="Helvetica" w:hAnsi="Helvetica" w:cs="Times New Roman" w:hint="cs"/>
          <w:b/>
          <w:bCs/>
          <w:color w:val="1C1E21"/>
          <w:rtl/>
        </w:rPr>
        <w:t>بها،</w:t>
      </w:r>
      <w:r w:rsidR="005E6289">
        <w:rPr>
          <w:rFonts w:ascii="Helvetica" w:hAnsi="Helvetica" w:cs="Helvetica" w:hint="cs"/>
          <w:b/>
          <w:bCs/>
          <w:color w:val="1C1E21"/>
          <w:rtl/>
        </w:rPr>
        <w:t xml:space="preserve"> فهم لم</w:t>
      </w:r>
      <w:r>
        <w:rPr>
          <w:rFonts w:ascii="Helvetica" w:hAnsi="Helvetica" w:cs="Helvetica" w:hint="cs"/>
          <w:b/>
          <w:bCs/>
          <w:color w:val="1C1E21"/>
          <w:rtl/>
        </w:rPr>
        <w:t xml:space="preserve"> يسمعوا قول الله تعالى </w:t>
      </w:r>
      <w:r w:rsidR="00881852">
        <w:rPr>
          <w:rFonts w:ascii="Helvetica" w:hAnsi="Helvetica" w:cs="Times New Roman" w:hint="cs"/>
          <w:b/>
          <w:bCs/>
          <w:color w:val="1C1E21"/>
          <w:rtl/>
        </w:rPr>
        <w:t>(وما</w:t>
      </w:r>
      <w:r>
        <w:rPr>
          <w:rFonts w:ascii="Helvetica" w:hAnsi="Helvetica" w:cs="Helvetica" w:hint="cs"/>
          <w:b/>
          <w:bCs/>
          <w:color w:val="1C1E21"/>
          <w:rtl/>
        </w:rPr>
        <w:t xml:space="preserve"> من دابة في الارض ولا طائر يطير بجناحيه إلا أمم أمثالكم ما فرطنا في الكتاب من </w:t>
      </w:r>
      <w:r w:rsidR="007151B2">
        <w:rPr>
          <w:rFonts w:ascii="Helvetica" w:hAnsi="Helvetica" w:cs="Times New Roman" w:hint="cs"/>
          <w:b/>
          <w:bCs/>
          <w:color w:val="1C1E21"/>
          <w:rtl/>
        </w:rPr>
        <w:t>شيء</w:t>
      </w:r>
      <w:r>
        <w:rPr>
          <w:rFonts w:ascii="Helvetica" w:hAnsi="Helvetica" w:cs="Helvetica" w:hint="cs"/>
          <w:b/>
          <w:bCs/>
          <w:color w:val="1C1E21"/>
          <w:rtl/>
        </w:rPr>
        <w:t xml:space="preserve"> ثم الى ربهم </w:t>
      </w:r>
      <w:r w:rsidR="00881852">
        <w:rPr>
          <w:rFonts w:ascii="Helvetica" w:hAnsi="Helvetica" w:cs="Times New Roman" w:hint="cs"/>
          <w:b/>
          <w:bCs/>
          <w:color w:val="1C1E21"/>
          <w:rtl/>
        </w:rPr>
        <w:t>يحشرون)</w:t>
      </w:r>
      <w:r>
        <w:rPr>
          <w:rFonts w:ascii="Helvetica" w:hAnsi="Helvetica" w:cs="Helvetica" w:hint="cs"/>
          <w:b/>
          <w:bCs/>
          <w:color w:val="1C1E21"/>
          <w:rtl/>
        </w:rPr>
        <w:t xml:space="preserve"> </w:t>
      </w:r>
      <w:r w:rsidR="009B6EFA">
        <w:rPr>
          <w:rFonts w:ascii="Helvetica" w:hAnsi="Helvetica" w:cs="Times New Roman" w:hint="cs"/>
          <w:b/>
          <w:bCs/>
          <w:color w:val="1C1E21"/>
          <w:sz w:val="20"/>
          <w:szCs w:val="20"/>
          <w:rtl/>
        </w:rPr>
        <w:t>(167</w:t>
      </w:r>
      <w:r w:rsidR="00746535">
        <w:rPr>
          <w:rFonts w:ascii="Helvetica" w:hAnsi="Helvetica" w:cs="Helvetica" w:hint="cs"/>
          <w:b/>
          <w:bCs/>
          <w:color w:val="1C1E21"/>
          <w:sz w:val="20"/>
          <w:szCs w:val="20"/>
          <w:rtl/>
        </w:rPr>
        <w:t>) .</w:t>
      </w:r>
      <w:r>
        <w:rPr>
          <w:rFonts w:ascii="Helvetica" w:hAnsi="Helvetica" w:cs="Helvetica" w:hint="cs"/>
          <w:b/>
          <w:bCs/>
          <w:color w:val="1C1E21"/>
          <w:rtl/>
        </w:rPr>
        <w:t xml:space="preserve"> .</w:t>
      </w:r>
    </w:p>
    <w:p w14:paraId="7B9AF67F" w14:textId="0DD3D2E7" w:rsidR="00000F69" w:rsidRDefault="00000F69" w:rsidP="00000F69">
      <w:pPr>
        <w:widowControl/>
        <w:shd w:val="clear" w:color="auto" w:fill="FFFFFF"/>
        <w:autoSpaceDE/>
        <w:autoSpaceDN/>
        <w:bidi/>
        <w:adjustRightInd/>
        <w:spacing w:before="0" w:after="0"/>
        <w:ind w:left="0"/>
        <w:jc w:val="left"/>
        <w:rPr>
          <w:rFonts w:ascii="Helvetica" w:hAnsi="Helvetica" w:cs="Times New Roman"/>
          <w:b/>
          <w:bCs/>
          <w:color w:val="1C1E21"/>
          <w:rtl/>
        </w:rPr>
      </w:pPr>
      <w:r>
        <w:rPr>
          <w:rFonts w:ascii="Helvetica" w:hAnsi="Helvetica" w:cs="Helvetica" w:hint="cs"/>
          <w:b/>
          <w:bCs/>
          <w:color w:val="1C1E21"/>
          <w:rtl/>
        </w:rPr>
        <w:t xml:space="preserve">  إن هذا النق</w:t>
      </w:r>
      <w:r w:rsidR="001312C6">
        <w:rPr>
          <w:rFonts w:ascii="Helvetica" w:hAnsi="Helvetica" w:cs="Helvetica" w:hint="cs"/>
          <w:b/>
          <w:bCs/>
          <w:color w:val="1C1E21"/>
          <w:rtl/>
        </w:rPr>
        <w:t xml:space="preserve">ص المعرفي الناتج عن ظلمت </w:t>
      </w:r>
      <w:r w:rsidR="00881852">
        <w:rPr>
          <w:rFonts w:ascii="Helvetica" w:hAnsi="Helvetica" w:cs="Times New Roman" w:hint="cs"/>
          <w:b/>
          <w:bCs/>
          <w:color w:val="1C1E21"/>
          <w:rtl/>
        </w:rPr>
        <w:t>البصيرة،</w:t>
      </w:r>
      <w:r>
        <w:rPr>
          <w:rFonts w:ascii="Helvetica" w:hAnsi="Helvetica" w:cs="Helvetica" w:hint="cs"/>
          <w:b/>
          <w:bCs/>
          <w:color w:val="1C1E21"/>
          <w:rtl/>
        </w:rPr>
        <w:t xml:space="preserve"> وعن البعد عن المصدر التشريعي </w:t>
      </w:r>
      <w:r w:rsidR="00881852">
        <w:rPr>
          <w:rFonts w:ascii="Helvetica" w:hAnsi="Helvetica" w:cs="Times New Roman" w:hint="cs"/>
          <w:b/>
          <w:bCs/>
          <w:color w:val="1C1E21"/>
          <w:rtl/>
        </w:rPr>
        <w:t>للخالق،</w:t>
      </w:r>
      <w:r>
        <w:rPr>
          <w:rFonts w:ascii="Helvetica" w:hAnsi="Helvetica" w:cs="Helvetica" w:hint="cs"/>
          <w:b/>
          <w:bCs/>
          <w:color w:val="1C1E21"/>
          <w:rtl/>
        </w:rPr>
        <w:t xml:space="preserve"> هو ما جعلهم يتخبطون في معرفة </w:t>
      </w:r>
      <w:r w:rsidR="005D1AFD">
        <w:rPr>
          <w:rFonts w:ascii="Helvetica" w:hAnsi="Helvetica" w:cs="Helvetica" w:hint="cs"/>
          <w:b/>
          <w:bCs/>
          <w:color w:val="1C1E21"/>
          <w:rtl/>
        </w:rPr>
        <w:t xml:space="preserve">حقيقة الانسان </w:t>
      </w:r>
      <w:r w:rsidR="00881852">
        <w:rPr>
          <w:rFonts w:ascii="Helvetica" w:hAnsi="Helvetica" w:cs="Times New Roman" w:hint="cs"/>
          <w:b/>
          <w:bCs/>
          <w:color w:val="1C1E21"/>
          <w:rtl/>
        </w:rPr>
        <w:t>والحياة.</w:t>
      </w:r>
      <w:r w:rsidR="001312C6">
        <w:rPr>
          <w:rFonts w:ascii="Helvetica" w:hAnsi="Helvetica" w:cs="Helvetica" w:hint="cs"/>
          <w:b/>
          <w:bCs/>
          <w:color w:val="1C1E21"/>
          <w:rtl/>
        </w:rPr>
        <w:t xml:space="preserve"> </w:t>
      </w:r>
    </w:p>
    <w:p w14:paraId="72D9F539" w14:textId="77777777" w:rsidR="00881852" w:rsidRDefault="00881852" w:rsidP="00881852">
      <w:pPr>
        <w:widowControl/>
        <w:shd w:val="clear" w:color="auto" w:fill="FFFFFF"/>
        <w:autoSpaceDE/>
        <w:autoSpaceDN/>
        <w:bidi/>
        <w:adjustRightInd/>
        <w:spacing w:before="0" w:after="0"/>
        <w:ind w:left="0"/>
        <w:jc w:val="left"/>
        <w:rPr>
          <w:rFonts w:ascii="Helvetica" w:hAnsi="Helvetica" w:cs="Times New Roman"/>
          <w:b/>
          <w:bCs/>
          <w:color w:val="1C1E21"/>
          <w:rtl/>
        </w:rPr>
      </w:pPr>
    </w:p>
    <w:p w14:paraId="02EF593B" w14:textId="50AC4213" w:rsidR="00DE7BAC" w:rsidRDefault="002A5453" w:rsidP="00F465F6">
      <w:pPr>
        <w:widowControl/>
        <w:shd w:val="clear" w:color="auto" w:fill="FFFFFF"/>
        <w:autoSpaceDE/>
        <w:autoSpaceDN/>
        <w:bidi/>
        <w:adjustRightInd/>
        <w:spacing w:before="0" w:after="0"/>
        <w:ind w:left="0"/>
        <w:jc w:val="left"/>
        <w:rPr>
          <w:rStyle w:val="5wj-1"/>
          <w:rFonts w:ascii="inherit" w:hAnsi="inherit" w:cs="Times New Roman"/>
          <w:color w:val="1C1E21"/>
          <w:rtl/>
        </w:rPr>
      </w:pPr>
      <w:r>
        <w:rPr>
          <w:rStyle w:val="5wj-1"/>
          <w:rFonts w:ascii="inherit" w:hAnsi="inherit" w:cs="Helvetica" w:hint="cs"/>
          <w:color w:val="1C1E21"/>
          <w:rtl/>
        </w:rPr>
        <w:lastRenderedPageBreak/>
        <w:t xml:space="preserve">فلإنسان السليم ذو </w:t>
      </w:r>
      <w:r w:rsidR="007151B2">
        <w:rPr>
          <w:rStyle w:val="5wj-1"/>
          <w:rFonts w:ascii="inherit" w:hAnsi="inherit" w:cs="Times New Roman" w:hint="cs"/>
          <w:color w:val="1C1E21"/>
          <w:rtl/>
        </w:rPr>
        <w:t>الفطرة</w:t>
      </w:r>
      <w:r>
        <w:rPr>
          <w:rStyle w:val="5wj-1"/>
          <w:rFonts w:ascii="inherit" w:hAnsi="inherit" w:cs="Helvetica" w:hint="cs"/>
          <w:color w:val="1C1E21"/>
          <w:rtl/>
        </w:rPr>
        <w:t xml:space="preserve"> </w:t>
      </w:r>
      <w:r w:rsidR="007151B2">
        <w:rPr>
          <w:rStyle w:val="5wj-1"/>
          <w:rFonts w:ascii="inherit" w:hAnsi="inherit" w:cs="Times New Roman" w:hint="cs"/>
          <w:color w:val="1C1E21"/>
          <w:rtl/>
        </w:rPr>
        <w:t>السليمة</w:t>
      </w:r>
      <w:r>
        <w:rPr>
          <w:rStyle w:val="5wj-1"/>
          <w:rFonts w:ascii="inherit" w:hAnsi="inherit" w:cs="Helvetica" w:hint="cs"/>
          <w:color w:val="1C1E21"/>
          <w:rtl/>
        </w:rPr>
        <w:t xml:space="preserve"> </w:t>
      </w:r>
      <w:r w:rsidR="00647E15">
        <w:rPr>
          <w:rStyle w:val="5wj-1"/>
          <w:rFonts w:ascii="inherit" w:hAnsi="inherit" w:cs="Helvetica" w:hint="cs"/>
          <w:color w:val="1C1E21"/>
          <w:rtl/>
        </w:rPr>
        <w:t>يرى حقيقة الاشياء ومو</w:t>
      </w:r>
      <w:r w:rsidR="00B41C47">
        <w:rPr>
          <w:rStyle w:val="5wj-1"/>
          <w:rFonts w:ascii="inherit" w:hAnsi="inherit" w:cs="Helvetica" w:hint="cs"/>
          <w:color w:val="1C1E21"/>
          <w:rtl/>
        </w:rPr>
        <w:t xml:space="preserve">اضعها </w:t>
      </w:r>
      <w:r w:rsidR="007151B2">
        <w:rPr>
          <w:rStyle w:val="5wj-1"/>
          <w:rFonts w:ascii="inherit" w:hAnsi="inherit" w:cs="Times New Roman" w:hint="cs"/>
          <w:color w:val="1C1E21"/>
          <w:rtl/>
        </w:rPr>
        <w:t>الحقيقة</w:t>
      </w:r>
      <w:r w:rsidR="00B41C47">
        <w:rPr>
          <w:rStyle w:val="5wj-1"/>
          <w:rFonts w:ascii="inherit" w:hAnsi="inherit" w:cs="Helvetica" w:hint="cs"/>
          <w:color w:val="1C1E21"/>
          <w:rtl/>
        </w:rPr>
        <w:t xml:space="preserve"> ومكانتها التي مكنت</w:t>
      </w:r>
      <w:r w:rsidR="00647E15">
        <w:rPr>
          <w:rStyle w:val="5wj-1"/>
          <w:rFonts w:ascii="inherit" w:hAnsi="inherit" w:cs="Helvetica" w:hint="cs"/>
          <w:color w:val="1C1E21"/>
          <w:rtl/>
        </w:rPr>
        <w:t xml:space="preserve"> </w:t>
      </w:r>
      <w:r w:rsidR="007151B2">
        <w:rPr>
          <w:rStyle w:val="5wj-1"/>
          <w:rFonts w:ascii="inherit" w:hAnsi="inherit" w:cs="Times New Roman" w:hint="cs"/>
          <w:color w:val="1C1E21"/>
          <w:rtl/>
        </w:rPr>
        <w:t>منها،</w:t>
      </w:r>
      <w:r w:rsidR="001312C6">
        <w:rPr>
          <w:rStyle w:val="5wj-1"/>
          <w:rFonts w:ascii="inherit" w:hAnsi="inherit" w:cs="Helvetica" w:hint="cs"/>
          <w:color w:val="1C1E21"/>
          <w:rtl/>
        </w:rPr>
        <w:t xml:space="preserve"> </w:t>
      </w:r>
      <w:r w:rsidR="00647E15">
        <w:rPr>
          <w:rStyle w:val="5wj-1"/>
          <w:rFonts w:ascii="inherit" w:hAnsi="inherit" w:cs="Helvetica" w:hint="cs"/>
          <w:color w:val="1C1E21"/>
          <w:rtl/>
        </w:rPr>
        <w:t xml:space="preserve">وأن </w:t>
      </w:r>
      <w:r w:rsidR="001312C6">
        <w:rPr>
          <w:rStyle w:val="5wj-1"/>
          <w:rFonts w:ascii="inherit" w:hAnsi="inherit" w:cs="Helvetica" w:hint="cs"/>
          <w:color w:val="1C1E21"/>
          <w:rtl/>
        </w:rPr>
        <w:t xml:space="preserve">تموضعها الحقيقي في الحياة </w:t>
      </w:r>
      <w:r w:rsidR="00647E15">
        <w:rPr>
          <w:rStyle w:val="5wj-1"/>
          <w:rFonts w:ascii="inherit" w:hAnsi="inherit" w:cs="Helvetica" w:hint="cs"/>
          <w:color w:val="1C1E21"/>
          <w:rtl/>
        </w:rPr>
        <w:t xml:space="preserve">ليس منفصل </w:t>
      </w:r>
      <w:r w:rsidR="007151B2">
        <w:rPr>
          <w:rStyle w:val="5wj-1"/>
          <w:rFonts w:ascii="inherit" w:hAnsi="inherit" w:cs="Times New Roman" w:hint="cs"/>
          <w:color w:val="1C1E21"/>
          <w:rtl/>
        </w:rPr>
        <w:t>عما</w:t>
      </w:r>
      <w:r w:rsidR="00647E15">
        <w:rPr>
          <w:rStyle w:val="5wj-1"/>
          <w:rFonts w:ascii="inherit" w:hAnsi="inherit" w:cs="Helvetica" w:hint="cs"/>
          <w:color w:val="1C1E21"/>
          <w:rtl/>
        </w:rPr>
        <w:t xml:space="preserve"> </w:t>
      </w:r>
      <w:r w:rsidR="007151B2">
        <w:rPr>
          <w:rStyle w:val="5wj-1"/>
          <w:rFonts w:ascii="inherit" w:hAnsi="inherit" w:cs="Times New Roman" w:hint="cs"/>
          <w:color w:val="1C1E21"/>
          <w:rtl/>
        </w:rPr>
        <w:t>حولها.</w:t>
      </w:r>
      <w:r w:rsidR="00647E15">
        <w:rPr>
          <w:rStyle w:val="5wj-1"/>
          <w:rFonts w:ascii="inherit" w:hAnsi="inherit" w:cs="Helvetica" w:hint="cs"/>
          <w:color w:val="1C1E21"/>
          <w:rtl/>
        </w:rPr>
        <w:t xml:space="preserve"> إن هذه </w:t>
      </w:r>
      <w:r w:rsidR="007151B2">
        <w:rPr>
          <w:rStyle w:val="5wj-1"/>
          <w:rFonts w:ascii="inherit" w:hAnsi="inherit" w:cs="Times New Roman" w:hint="cs"/>
          <w:color w:val="1C1E21"/>
          <w:rtl/>
        </w:rPr>
        <w:t>المعرفة</w:t>
      </w:r>
      <w:r w:rsidR="00647E15">
        <w:rPr>
          <w:rStyle w:val="5wj-1"/>
          <w:rFonts w:ascii="inherit" w:hAnsi="inherit" w:cs="Helvetica" w:hint="cs"/>
          <w:color w:val="1C1E21"/>
          <w:rtl/>
        </w:rPr>
        <w:t xml:space="preserve"> المستقاة من نور </w:t>
      </w:r>
      <w:r w:rsidR="007151B2">
        <w:rPr>
          <w:rStyle w:val="5wj-1"/>
          <w:rFonts w:ascii="inherit" w:hAnsi="inherit" w:cs="Times New Roman" w:hint="cs"/>
          <w:color w:val="1C1E21"/>
          <w:rtl/>
        </w:rPr>
        <w:t>الفطرة</w:t>
      </w:r>
      <w:r w:rsidR="00647E15">
        <w:rPr>
          <w:rStyle w:val="5wj-1"/>
          <w:rFonts w:ascii="inherit" w:hAnsi="inherit" w:cs="Helvetica" w:hint="cs"/>
          <w:color w:val="1C1E21"/>
          <w:rtl/>
        </w:rPr>
        <w:t xml:space="preserve"> </w:t>
      </w:r>
      <w:r w:rsidR="007151B2">
        <w:rPr>
          <w:rStyle w:val="5wj-1"/>
          <w:rFonts w:ascii="inherit" w:hAnsi="inherit" w:cs="Times New Roman" w:hint="cs"/>
          <w:color w:val="1C1E21"/>
          <w:rtl/>
        </w:rPr>
        <w:t>الإنسانية</w:t>
      </w:r>
      <w:r w:rsidR="00647E15">
        <w:rPr>
          <w:rStyle w:val="5wj-1"/>
          <w:rFonts w:ascii="inherit" w:hAnsi="inherit" w:cs="Helvetica" w:hint="cs"/>
          <w:color w:val="1C1E21"/>
          <w:rtl/>
        </w:rPr>
        <w:t xml:space="preserve"> تدله على المعنى الحق</w:t>
      </w:r>
      <w:r w:rsidR="00B41C47">
        <w:rPr>
          <w:rStyle w:val="5wj-1"/>
          <w:rFonts w:ascii="inherit" w:hAnsi="inherit" w:cs="Helvetica" w:hint="cs"/>
          <w:color w:val="1C1E21"/>
          <w:rtl/>
        </w:rPr>
        <w:t>يقي لهذا الكون و</w:t>
      </w:r>
      <w:r w:rsidR="007151B2">
        <w:rPr>
          <w:rStyle w:val="5wj-1"/>
          <w:rFonts w:ascii="inherit" w:hAnsi="inherit" w:cs="Helvetica" w:hint="cs"/>
          <w:color w:val="1C1E21"/>
          <w:rtl/>
        </w:rPr>
        <w:t xml:space="preserve">على </w:t>
      </w:r>
      <w:r w:rsidR="00B41C47">
        <w:rPr>
          <w:rStyle w:val="5wj-1"/>
          <w:rFonts w:ascii="inherit" w:hAnsi="inherit" w:cs="Helvetica" w:hint="cs"/>
          <w:color w:val="1C1E21"/>
          <w:rtl/>
        </w:rPr>
        <w:t xml:space="preserve">خالقه </w:t>
      </w:r>
      <w:r w:rsidR="007151B2">
        <w:rPr>
          <w:rStyle w:val="5wj-1"/>
          <w:rFonts w:ascii="inherit" w:hAnsi="inherit" w:cs="Times New Roman" w:hint="cs"/>
          <w:color w:val="1C1E21"/>
          <w:rtl/>
        </w:rPr>
        <w:t>ومدبره</w:t>
      </w:r>
      <w:r w:rsidR="007151B2">
        <w:rPr>
          <w:rStyle w:val="5wj-1"/>
          <w:rFonts w:ascii="inherit" w:hAnsi="inherit" w:cs="Helvetica" w:hint="cs"/>
          <w:color w:val="1C1E21"/>
          <w:rtl/>
        </w:rPr>
        <w:t xml:space="preserve"> </w:t>
      </w:r>
      <w:r w:rsidR="00B41C47">
        <w:rPr>
          <w:rStyle w:val="5wj-1"/>
          <w:rFonts w:ascii="inherit" w:hAnsi="inherit" w:cs="Helvetica" w:hint="cs"/>
          <w:color w:val="1C1E21"/>
          <w:rtl/>
        </w:rPr>
        <w:t>ل</w:t>
      </w:r>
      <w:r w:rsidR="00647E15">
        <w:rPr>
          <w:rStyle w:val="5wj-1"/>
          <w:rFonts w:ascii="inherit" w:hAnsi="inherit" w:cs="Helvetica" w:hint="cs"/>
          <w:color w:val="1C1E21"/>
          <w:rtl/>
        </w:rPr>
        <w:t>يدرك</w:t>
      </w:r>
      <w:r w:rsidR="00AA3AC2">
        <w:rPr>
          <w:rStyle w:val="5wj-1"/>
          <w:rFonts w:ascii="inherit" w:hAnsi="inherit" w:cs="Helvetica" w:hint="cs"/>
          <w:color w:val="1C1E21"/>
          <w:rtl/>
        </w:rPr>
        <w:t xml:space="preserve"> بعدها</w:t>
      </w:r>
      <w:r w:rsidR="00647E15">
        <w:rPr>
          <w:rStyle w:val="5wj-1"/>
          <w:rFonts w:ascii="inherit" w:hAnsi="inherit" w:cs="Helvetica" w:hint="cs"/>
          <w:color w:val="1C1E21"/>
          <w:rtl/>
        </w:rPr>
        <w:t xml:space="preserve"> ان كل ما في الكون </w:t>
      </w:r>
      <w:r w:rsidR="001312C6">
        <w:rPr>
          <w:rStyle w:val="5wj-1"/>
          <w:rFonts w:ascii="inherit" w:hAnsi="inherit" w:cs="Helvetica" w:hint="cs"/>
          <w:color w:val="1C1E21"/>
          <w:rtl/>
        </w:rPr>
        <w:t xml:space="preserve">هو متواصل وغير مقطوع بعضه عن بعض كما </w:t>
      </w:r>
      <w:r w:rsidR="00B41C47">
        <w:rPr>
          <w:rStyle w:val="5wj-1"/>
          <w:rFonts w:ascii="inherit" w:hAnsi="inherit" w:cs="Helvetica" w:hint="cs"/>
          <w:color w:val="1C1E21"/>
          <w:rtl/>
        </w:rPr>
        <w:t>ي</w:t>
      </w:r>
      <w:r w:rsidR="001312C6">
        <w:rPr>
          <w:rStyle w:val="5wj-1"/>
          <w:rFonts w:ascii="inherit" w:hAnsi="inherit" w:cs="Helvetica" w:hint="cs"/>
          <w:color w:val="1C1E21"/>
          <w:rtl/>
        </w:rPr>
        <w:t>ظ</w:t>
      </w:r>
      <w:r w:rsidR="00B41C47">
        <w:rPr>
          <w:rStyle w:val="5wj-1"/>
          <w:rFonts w:ascii="inherit" w:hAnsi="inherit" w:cs="Helvetica" w:hint="cs"/>
          <w:color w:val="1C1E21"/>
          <w:rtl/>
        </w:rPr>
        <w:t>ن وي</w:t>
      </w:r>
      <w:r w:rsidR="001312C6">
        <w:rPr>
          <w:rStyle w:val="5wj-1"/>
          <w:rFonts w:ascii="inherit" w:hAnsi="inherit" w:cs="Helvetica" w:hint="cs"/>
          <w:color w:val="1C1E21"/>
          <w:rtl/>
        </w:rPr>
        <w:t>عتقد</w:t>
      </w:r>
      <w:r w:rsidR="007151B2">
        <w:rPr>
          <w:rStyle w:val="5wj-1"/>
          <w:rFonts w:ascii="inherit" w:hAnsi="inherit" w:cs="Helvetica" w:hint="cs"/>
          <w:color w:val="1C1E21"/>
          <w:rtl/>
        </w:rPr>
        <w:t xml:space="preserve"> هو</w:t>
      </w:r>
      <w:r w:rsidR="001312C6">
        <w:rPr>
          <w:rStyle w:val="5wj-1"/>
          <w:rFonts w:ascii="inherit" w:hAnsi="inherit" w:cs="Helvetica" w:hint="cs"/>
          <w:color w:val="1C1E21"/>
          <w:rtl/>
        </w:rPr>
        <w:t xml:space="preserve"> </w:t>
      </w:r>
      <w:r w:rsidR="007151B2">
        <w:rPr>
          <w:rStyle w:val="5wj-1"/>
          <w:rFonts w:ascii="inherit" w:hAnsi="inherit" w:cs="Helvetica" w:hint="cs"/>
          <w:color w:val="1C1E21"/>
          <w:rtl/>
        </w:rPr>
        <w:t>و</w:t>
      </w:r>
      <w:r w:rsidR="00B41C47">
        <w:rPr>
          <w:rStyle w:val="5wj-1"/>
          <w:rFonts w:ascii="inherit" w:hAnsi="inherit" w:cs="Helvetica" w:hint="cs"/>
          <w:color w:val="1C1E21"/>
          <w:rtl/>
        </w:rPr>
        <w:t xml:space="preserve">الذين </w:t>
      </w:r>
      <w:r w:rsidR="00DE7BAC">
        <w:rPr>
          <w:rStyle w:val="5wj-1"/>
          <w:rFonts w:ascii="inherit" w:hAnsi="inherit" w:cs="Helvetica" w:hint="cs"/>
          <w:color w:val="1C1E21"/>
          <w:rtl/>
        </w:rPr>
        <w:t>قد عميت بصيرتهم</w:t>
      </w:r>
      <w:r w:rsidR="00B41C47">
        <w:rPr>
          <w:rStyle w:val="5wj-1"/>
          <w:rFonts w:ascii="inherit" w:hAnsi="inherit" w:cs="Helvetica" w:hint="cs"/>
          <w:color w:val="1C1E21"/>
          <w:rtl/>
        </w:rPr>
        <w:t>.</w:t>
      </w:r>
    </w:p>
    <w:p w14:paraId="065A8717" w14:textId="1CC456B0" w:rsidR="00A27502" w:rsidRDefault="00DE7BAC" w:rsidP="0092226A">
      <w:pPr>
        <w:widowControl/>
        <w:shd w:val="clear" w:color="auto" w:fill="FFFFFF"/>
        <w:autoSpaceDE/>
        <w:autoSpaceDN/>
        <w:bidi/>
        <w:adjustRightInd/>
        <w:spacing w:before="0" w:after="0"/>
        <w:ind w:left="0"/>
        <w:jc w:val="left"/>
        <w:rPr>
          <w:rFonts w:ascii="Helvetica" w:hAnsi="Helvetica" w:cs="Times New Roman"/>
          <w:b/>
          <w:bCs/>
          <w:color w:val="1C1E21"/>
          <w:rtl/>
        </w:rPr>
      </w:pPr>
      <w:r>
        <w:rPr>
          <w:rStyle w:val="5wj-1"/>
          <w:rFonts w:ascii="inherit" w:hAnsi="inherit" w:cs="Helvetica" w:hint="cs"/>
          <w:color w:val="1C1E21"/>
          <w:rtl/>
        </w:rPr>
        <w:t>فكل ما في الكون والوجود له وظيفه وحقيقه وغايه خلق لها , فالجمادات لها قانونها وحقيقتها ووظائف و</w:t>
      </w:r>
      <w:r w:rsidR="007151B2">
        <w:rPr>
          <w:rStyle w:val="5wj-1"/>
          <w:rFonts w:ascii="inherit" w:hAnsi="inherit" w:cs="Helvetica" w:hint="cs"/>
          <w:color w:val="1C1E21"/>
          <w:rtl/>
        </w:rPr>
        <w:t>و</w:t>
      </w:r>
      <w:r>
        <w:rPr>
          <w:rStyle w:val="5wj-1"/>
          <w:rFonts w:ascii="inherit" w:hAnsi="inherit" w:cs="Helvetica" w:hint="cs"/>
          <w:color w:val="1C1E21"/>
          <w:rtl/>
        </w:rPr>
        <w:t>جودها الثابت والموز</w:t>
      </w:r>
      <w:r w:rsidR="007151B2">
        <w:rPr>
          <w:rStyle w:val="5wj-1"/>
          <w:rFonts w:ascii="inherit" w:hAnsi="inherit" w:cs="Helvetica" w:hint="cs"/>
          <w:color w:val="1C1E21"/>
          <w:rtl/>
        </w:rPr>
        <w:t>و</w:t>
      </w:r>
      <w:r>
        <w:rPr>
          <w:rStyle w:val="5wj-1"/>
          <w:rFonts w:ascii="inherit" w:hAnsi="inherit" w:cs="Helvetica" w:hint="cs"/>
          <w:color w:val="1C1E21"/>
          <w:rtl/>
        </w:rPr>
        <w:t>ن في عمله ووظائفه و</w:t>
      </w:r>
      <w:r w:rsidR="00EB315B">
        <w:rPr>
          <w:rStyle w:val="5wj-1"/>
          <w:rFonts w:ascii="inherit" w:hAnsi="inherit" w:cs="Helvetica" w:hint="cs"/>
          <w:color w:val="1C1E21"/>
          <w:rtl/>
        </w:rPr>
        <w:t>التي لا تت</w:t>
      </w:r>
      <w:r>
        <w:rPr>
          <w:rStyle w:val="5wj-1"/>
          <w:rFonts w:ascii="inherit" w:hAnsi="inherit" w:cs="Helvetica" w:hint="cs"/>
          <w:color w:val="1C1E21"/>
          <w:rtl/>
        </w:rPr>
        <w:t>غير</w:t>
      </w:r>
      <w:r w:rsidR="007151B2">
        <w:rPr>
          <w:rStyle w:val="5wj-1"/>
          <w:rFonts w:ascii="inherit" w:hAnsi="inherit" w:cs="Helvetica" w:hint="cs"/>
          <w:color w:val="1C1E21"/>
          <w:rtl/>
        </w:rPr>
        <w:t xml:space="preserve"> </w:t>
      </w:r>
      <w:r w:rsidR="00EB315B">
        <w:rPr>
          <w:rStyle w:val="5wj-1"/>
          <w:rFonts w:ascii="inherit" w:hAnsi="inherit" w:cs="Helvetica" w:hint="cs"/>
          <w:color w:val="1C1E21"/>
          <w:rtl/>
        </w:rPr>
        <w:t>ولا</w:t>
      </w:r>
      <w:r w:rsidR="007151B2">
        <w:rPr>
          <w:rStyle w:val="5wj-1"/>
          <w:rFonts w:ascii="inherit" w:hAnsi="inherit" w:cs="Helvetica" w:hint="cs"/>
          <w:color w:val="1C1E21"/>
          <w:rtl/>
        </w:rPr>
        <w:t xml:space="preserve"> </w:t>
      </w:r>
      <w:r w:rsidR="00EB315B">
        <w:rPr>
          <w:rStyle w:val="5wj-1"/>
          <w:rFonts w:ascii="inherit" w:hAnsi="inherit" w:cs="Helvetica" w:hint="cs"/>
          <w:color w:val="1C1E21"/>
          <w:rtl/>
        </w:rPr>
        <w:t>ت</w:t>
      </w:r>
      <w:r>
        <w:rPr>
          <w:rStyle w:val="5wj-1"/>
          <w:rFonts w:ascii="inherit" w:hAnsi="inherit" w:cs="Helvetica" w:hint="cs"/>
          <w:color w:val="1C1E21"/>
          <w:rtl/>
        </w:rPr>
        <w:t xml:space="preserve">تبدل "فلا تبديل لخلق الله " فالفضاء الذي كنا نظنه فظاء فاضي وفارغ وجدناه </w:t>
      </w:r>
      <w:r w:rsidR="007151B2">
        <w:rPr>
          <w:rStyle w:val="5wj-1"/>
          <w:rFonts w:ascii="inherit" w:hAnsi="inherit" w:cs="Times New Roman" w:hint="cs"/>
          <w:color w:val="1C1E21"/>
          <w:rtl/>
        </w:rPr>
        <w:t>مليء</w:t>
      </w:r>
      <w:r>
        <w:rPr>
          <w:rStyle w:val="5wj-1"/>
          <w:rFonts w:ascii="inherit" w:hAnsi="inherit" w:cs="Helvetica" w:hint="cs"/>
          <w:color w:val="1C1E21"/>
          <w:rtl/>
        </w:rPr>
        <w:t xml:space="preserve"> بالوظائف والواجبات التي يعتمد عليها كل تقدمنا العلمي وما وصلنا اليه من استكشافات لهذا العالم الذي كان غائب عن </w:t>
      </w:r>
      <w:r w:rsidR="007151B2">
        <w:rPr>
          <w:rStyle w:val="5wj-1"/>
          <w:rFonts w:ascii="inherit" w:hAnsi="inherit" w:cs="Times New Roman" w:hint="cs"/>
          <w:color w:val="1C1E21"/>
          <w:rtl/>
        </w:rPr>
        <w:t>أباءونا</w:t>
      </w:r>
      <w:r>
        <w:rPr>
          <w:rStyle w:val="5wj-1"/>
          <w:rFonts w:ascii="inherit" w:hAnsi="inherit" w:cs="Helvetica" w:hint="cs"/>
          <w:color w:val="1C1E21"/>
          <w:rtl/>
        </w:rPr>
        <w:t xml:space="preserve"> الاولون .فهذا الفضاء هو المكلف بحمل تلك الموجات </w:t>
      </w:r>
      <w:r w:rsidR="007151B2">
        <w:rPr>
          <w:rStyle w:val="5wj-1"/>
          <w:rFonts w:ascii="inherit" w:hAnsi="inherit" w:cs="Times New Roman" w:hint="cs"/>
          <w:color w:val="1C1E21"/>
          <w:rtl/>
        </w:rPr>
        <w:t>الضوئية</w:t>
      </w:r>
      <w:r w:rsidR="0092226A">
        <w:rPr>
          <w:rStyle w:val="5wj-1"/>
          <w:rFonts w:ascii="inherit" w:hAnsi="inherit" w:cs="Helvetica" w:hint="cs"/>
          <w:color w:val="1C1E21"/>
          <w:rtl/>
        </w:rPr>
        <w:t xml:space="preserve"> </w:t>
      </w:r>
      <w:r w:rsidR="007151B2">
        <w:rPr>
          <w:rStyle w:val="5wj-1"/>
          <w:rFonts w:ascii="inherit" w:hAnsi="inherit" w:cs="Times New Roman" w:hint="cs"/>
          <w:color w:val="1C1E21"/>
          <w:rtl/>
        </w:rPr>
        <w:t>والصوتية</w:t>
      </w:r>
      <w:r w:rsidR="0092226A">
        <w:rPr>
          <w:rStyle w:val="5wj-1"/>
          <w:rFonts w:ascii="inherit" w:hAnsi="inherit" w:cs="Helvetica" w:hint="cs"/>
          <w:color w:val="1C1E21"/>
          <w:rtl/>
        </w:rPr>
        <w:t xml:space="preserve"> </w:t>
      </w:r>
      <w:r w:rsidR="007151B2">
        <w:rPr>
          <w:rStyle w:val="5wj-1"/>
          <w:rFonts w:ascii="inherit" w:hAnsi="inherit" w:cs="Times New Roman" w:hint="cs"/>
          <w:color w:val="1C1E21"/>
          <w:rtl/>
        </w:rPr>
        <w:t>والكهرومغناطيسية</w:t>
      </w:r>
      <w:r w:rsidR="0092226A">
        <w:rPr>
          <w:rStyle w:val="5wj-1"/>
          <w:rFonts w:ascii="inherit" w:hAnsi="inherit" w:cs="Helvetica" w:hint="cs"/>
          <w:color w:val="1C1E21"/>
          <w:rtl/>
        </w:rPr>
        <w:t xml:space="preserve"> التي جعلت التواصل الانساني سهل ويسير وسريع , غير أن هذه </w:t>
      </w:r>
      <w:r w:rsidR="007151B2">
        <w:rPr>
          <w:rStyle w:val="5wj-1"/>
          <w:rFonts w:ascii="inherit" w:hAnsi="inherit" w:cs="Times New Roman" w:hint="cs"/>
          <w:color w:val="1C1E21"/>
          <w:rtl/>
        </w:rPr>
        <w:t>الرغبة</w:t>
      </w:r>
      <w:r w:rsidR="0092226A">
        <w:rPr>
          <w:rStyle w:val="5wj-1"/>
          <w:rFonts w:ascii="inherit" w:hAnsi="inherit" w:cs="Helvetica" w:hint="cs"/>
          <w:color w:val="1C1E21"/>
          <w:rtl/>
        </w:rPr>
        <w:t xml:space="preserve"> في التواصل لم تمنعه أو تعزله عن عالم </w:t>
      </w:r>
      <w:r w:rsidR="007151B2">
        <w:rPr>
          <w:rStyle w:val="5wj-1"/>
          <w:rFonts w:ascii="inherit" w:hAnsi="inherit" w:cs="Times New Roman" w:hint="cs"/>
          <w:color w:val="1C1E21"/>
          <w:rtl/>
        </w:rPr>
        <w:t>الطبيعة</w:t>
      </w:r>
      <w:r w:rsidR="0092226A">
        <w:rPr>
          <w:rStyle w:val="5wj-1"/>
          <w:rFonts w:ascii="inherit" w:hAnsi="inherit" w:cs="Helvetica" w:hint="cs"/>
          <w:color w:val="1C1E21"/>
          <w:rtl/>
        </w:rPr>
        <w:t xml:space="preserve"> </w:t>
      </w:r>
      <w:r w:rsidR="007151B2">
        <w:rPr>
          <w:rStyle w:val="5wj-1"/>
          <w:rFonts w:ascii="inherit" w:hAnsi="inherit" w:cs="Times New Roman" w:hint="cs"/>
          <w:color w:val="1C1E21"/>
          <w:rtl/>
        </w:rPr>
        <w:t>والمادة</w:t>
      </w:r>
      <w:r w:rsidR="0092226A">
        <w:rPr>
          <w:rStyle w:val="5wj-1"/>
          <w:rFonts w:ascii="inherit" w:hAnsi="inherit" w:cs="Helvetica" w:hint="cs"/>
          <w:color w:val="1C1E21"/>
          <w:rtl/>
        </w:rPr>
        <w:t xml:space="preserve"> كما يدعي </w:t>
      </w:r>
      <w:r w:rsidR="0092226A">
        <w:rPr>
          <w:rFonts w:ascii="Helvetica" w:hAnsi="Helvetica" w:cs="Helvetica" w:hint="cs"/>
          <w:b/>
          <w:bCs/>
          <w:color w:val="1C1E21"/>
          <w:rtl/>
        </w:rPr>
        <w:t>ليفي ستراوس</w:t>
      </w:r>
      <w:r w:rsidR="00EB315B">
        <w:rPr>
          <w:rFonts w:ascii="Helvetica" w:hAnsi="Helvetica" w:cs="Helvetica" w:hint="cs"/>
          <w:b/>
          <w:bCs/>
          <w:color w:val="1C1E21"/>
          <w:rtl/>
        </w:rPr>
        <w:t xml:space="preserve">, فهو متواصل وموصل بها </w:t>
      </w:r>
      <w:r w:rsidR="007151B2">
        <w:rPr>
          <w:rFonts w:ascii="Helvetica" w:hAnsi="Helvetica" w:cs="Times New Roman" w:hint="cs"/>
          <w:b/>
          <w:bCs/>
          <w:color w:val="1C1E21"/>
          <w:rtl/>
        </w:rPr>
        <w:t>باعتقاده</w:t>
      </w:r>
      <w:r w:rsidR="00EB315B">
        <w:rPr>
          <w:rFonts w:ascii="Helvetica" w:hAnsi="Helvetica" w:cs="Helvetica" w:hint="cs"/>
          <w:b/>
          <w:bCs/>
          <w:color w:val="1C1E21"/>
          <w:rtl/>
        </w:rPr>
        <w:t xml:space="preserve"> انها مسخرة له</w:t>
      </w:r>
      <w:r w:rsidR="0092226A">
        <w:rPr>
          <w:rFonts w:ascii="Helvetica" w:hAnsi="Helvetica" w:cs="Helvetica" w:hint="cs"/>
          <w:b/>
          <w:bCs/>
          <w:color w:val="1C1E21"/>
          <w:rtl/>
        </w:rPr>
        <w:t xml:space="preserve"> , فالمعتقد الاسلامي </w:t>
      </w:r>
      <w:r w:rsidR="00EB315B">
        <w:rPr>
          <w:rFonts w:ascii="Helvetica" w:hAnsi="Helvetica" w:cs="Helvetica" w:hint="cs"/>
          <w:b/>
          <w:bCs/>
          <w:color w:val="1C1E21"/>
          <w:rtl/>
        </w:rPr>
        <w:t>:</w:t>
      </w:r>
      <w:r w:rsidR="0092226A">
        <w:rPr>
          <w:rFonts w:ascii="Helvetica" w:hAnsi="Helvetica" w:cs="Helvetica" w:hint="cs"/>
          <w:b/>
          <w:bCs/>
          <w:color w:val="1C1E21"/>
          <w:rtl/>
        </w:rPr>
        <w:t>ان الانسان هو سيد هذه الارض وأن مادة هذه الاض سخرة له لممارسة سيادته عليها بالعقل الذي اعطي له وبالع</w:t>
      </w:r>
      <w:r w:rsidR="00EB315B">
        <w:rPr>
          <w:rFonts w:ascii="Helvetica" w:hAnsi="Helvetica" w:cs="Helvetica" w:hint="cs"/>
          <w:b/>
          <w:bCs/>
          <w:color w:val="1C1E21"/>
          <w:rtl/>
        </w:rPr>
        <w:t>ل</w:t>
      </w:r>
      <w:r w:rsidR="0092226A">
        <w:rPr>
          <w:rFonts w:ascii="Helvetica" w:hAnsi="Helvetica" w:cs="Helvetica" w:hint="cs"/>
          <w:b/>
          <w:bCs/>
          <w:color w:val="1C1E21"/>
          <w:rtl/>
        </w:rPr>
        <w:t>م الفطري الذي زود به .</w:t>
      </w:r>
      <w:r w:rsidR="00EB315B">
        <w:rPr>
          <w:rFonts w:ascii="Helvetica" w:hAnsi="Helvetica" w:cs="Helvetica" w:hint="cs"/>
          <w:b/>
          <w:bCs/>
          <w:color w:val="1C1E21"/>
          <w:rtl/>
        </w:rPr>
        <w:t xml:space="preserve"> </w:t>
      </w:r>
      <w:r w:rsidR="007151B2">
        <w:rPr>
          <w:rFonts w:ascii="Helvetica" w:hAnsi="Helvetica" w:cs="Times New Roman" w:hint="cs"/>
          <w:b/>
          <w:bCs/>
          <w:color w:val="1C1E21"/>
          <w:rtl/>
        </w:rPr>
        <w:t>فالإنسان</w:t>
      </w:r>
      <w:r w:rsidR="00EB315B">
        <w:rPr>
          <w:rFonts w:ascii="Helvetica" w:hAnsi="Helvetica" w:cs="Helvetica" w:hint="cs"/>
          <w:b/>
          <w:bCs/>
          <w:color w:val="1C1E21"/>
          <w:rtl/>
        </w:rPr>
        <w:t xml:space="preserve"> سيد يستخدم </w:t>
      </w:r>
      <w:r w:rsidR="007151B2">
        <w:rPr>
          <w:rFonts w:ascii="Helvetica" w:hAnsi="Helvetica" w:cs="Times New Roman" w:hint="cs"/>
          <w:b/>
          <w:bCs/>
          <w:color w:val="1C1E21"/>
          <w:rtl/>
        </w:rPr>
        <w:t>الطبيعة</w:t>
      </w:r>
      <w:r w:rsidR="00EB315B">
        <w:rPr>
          <w:rFonts w:ascii="Helvetica" w:hAnsi="Helvetica" w:cs="Helvetica" w:hint="cs"/>
          <w:b/>
          <w:bCs/>
          <w:color w:val="1C1E21"/>
          <w:rtl/>
        </w:rPr>
        <w:t xml:space="preserve"> </w:t>
      </w:r>
      <w:r w:rsidR="007151B2">
        <w:rPr>
          <w:rFonts w:ascii="Helvetica" w:hAnsi="Helvetica" w:cs="Helvetica" w:hint="cs"/>
          <w:b/>
          <w:bCs/>
          <w:color w:val="1C1E21"/>
          <w:rtl/>
        </w:rPr>
        <w:t xml:space="preserve">المسخر له </w:t>
      </w:r>
      <w:r w:rsidR="00EB315B">
        <w:rPr>
          <w:rFonts w:ascii="Helvetica" w:hAnsi="Helvetica" w:cs="Helvetica" w:hint="cs"/>
          <w:b/>
          <w:bCs/>
          <w:color w:val="1C1E21"/>
          <w:rtl/>
        </w:rPr>
        <w:t xml:space="preserve">بالسيادة التي امتلكها </w:t>
      </w:r>
      <w:r w:rsidR="00A27502">
        <w:rPr>
          <w:rFonts w:ascii="Helvetica" w:hAnsi="Helvetica" w:cs="Times New Roman" w:hint="cs"/>
          <w:b/>
          <w:bCs/>
          <w:color w:val="1C1E21"/>
          <w:rtl/>
        </w:rPr>
        <w:t>عليها،</w:t>
      </w:r>
      <w:r w:rsidR="00EB315B">
        <w:rPr>
          <w:rFonts w:ascii="Helvetica" w:hAnsi="Helvetica" w:cs="Helvetica" w:hint="cs"/>
          <w:b/>
          <w:bCs/>
          <w:color w:val="1C1E21"/>
          <w:rtl/>
        </w:rPr>
        <w:t xml:space="preserve"> فهو ليس من </w:t>
      </w:r>
      <w:r w:rsidR="00F27EC1">
        <w:rPr>
          <w:rFonts w:ascii="Helvetica" w:hAnsi="Helvetica" w:cs="Times New Roman" w:hint="cs"/>
          <w:b/>
          <w:bCs/>
          <w:color w:val="1C1E21"/>
          <w:rtl/>
        </w:rPr>
        <w:t>جنسها</w:t>
      </w:r>
      <w:r w:rsidR="00F27EC1">
        <w:rPr>
          <w:rFonts w:ascii="Helvetica" w:hAnsi="Helvetica" w:cs="Times New Roman"/>
          <w:b/>
          <w:bCs/>
          <w:color w:val="1C1E21"/>
          <w:rtl/>
        </w:rPr>
        <w:t>،</w:t>
      </w:r>
      <w:r w:rsidR="00EB315B">
        <w:rPr>
          <w:rFonts w:ascii="Helvetica" w:hAnsi="Helvetica" w:cs="Helvetica" w:hint="cs"/>
          <w:b/>
          <w:bCs/>
          <w:color w:val="1C1E21"/>
          <w:rtl/>
        </w:rPr>
        <w:t xml:space="preserve"> ولكنه ليس منفصل عنها </w:t>
      </w:r>
      <w:r w:rsidR="00D70AAB">
        <w:rPr>
          <w:rFonts w:ascii="Helvetica" w:hAnsi="Helvetica" w:cs="Times New Roman" w:hint="cs"/>
          <w:b/>
          <w:bCs/>
          <w:color w:val="1C1E21"/>
          <w:rtl/>
        </w:rPr>
        <w:t>لاعتقاده</w:t>
      </w:r>
      <w:r w:rsidR="00EB315B">
        <w:rPr>
          <w:rFonts w:ascii="Helvetica" w:hAnsi="Helvetica" w:cs="Helvetica" w:hint="cs"/>
          <w:b/>
          <w:bCs/>
          <w:color w:val="1C1E21"/>
          <w:rtl/>
        </w:rPr>
        <w:t xml:space="preserve"> </w:t>
      </w:r>
      <w:r w:rsidR="00813EC0">
        <w:rPr>
          <w:rFonts w:ascii="Helvetica" w:hAnsi="Helvetica" w:cs="Helvetica" w:hint="cs"/>
          <w:b/>
          <w:bCs/>
          <w:color w:val="1C1E21"/>
          <w:rtl/>
        </w:rPr>
        <w:t>أن خالقها وخالقه واحد و</w:t>
      </w:r>
      <w:r w:rsidR="00EB315B">
        <w:rPr>
          <w:rFonts w:ascii="Helvetica" w:hAnsi="Helvetica" w:cs="Helvetica" w:hint="cs"/>
          <w:b/>
          <w:bCs/>
          <w:color w:val="1C1E21"/>
          <w:rtl/>
        </w:rPr>
        <w:t>ان كل ما في الكون مسخ</w:t>
      </w:r>
      <w:r w:rsidR="00A3462F">
        <w:rPr>
          <w:rFonts w:ascii="Helvetica" w:hAnsi="Helvetica" w:cs="Helvetica" w:hint="cs"/>
          <w:b/>
          <w:bCs/>
          <w:color w:val="1C1E21"/>
          <w:rtl/>
        </w:rPr>
        <w:t>ر له</w:t>
      </w:r>
      <w:r w:rsidR="00EB315B">
        <w:rPr>
          <w:rFonts w:ascii="Helvetica" w:hAnsi="Helvetica" w:cs="Helvetica" w:hint="cs"/>
          <w:b/>
          <w:bCs/>
          <w:color w:val="1C1E21"/>
          <w:rtl/>
        </w:rPr>
        <w:t xml:space="preserve"> من سيد الاكوان ورب الارباب ومسبب الاسباب </w:t>
      </w:r>
      <w:r w:rsidR="00F27EC1">
        <w:rPr>
          <w:rFonts w:ascii="Helvetica" w:hAnsi="Helvetica" w:cs="Times New Roman" w:hint="cs"/>
          <w:b/>
          <w:bCs/>
          <w:color w:val="1C1E21"/>
          <w:rtl/>
        </w:rPr>
        <w:t>رب العالين.</w:t>
      </w:r>
      <w:r w:rsidR="0092226A">
        <w:rPr>
          <w:rFonts w:ascii="Helvetica" w:hAnsi="Helvetica" w:cs="Helvetica" w:hint="cs"/>
          <w:b/>
          <w:bCs/>
          <w:color w:val="1C1E21"/>
          <w:rtl/>
        </w:rPr>
        <w:t xml:space="preserve"> </w:t>
      </w:r>
    </w:p>
    <w:p w14:paraId="333EDFE9" w14:textId="0E77007D" w:rsidR="00DE7BAC" w:rsidRDefault="0092226A" w:rsidP="00A27502">
      <w:pPr>
        <w:widowControl/>
        <w:shd w:val="clear" w:color="auto" w:fill="FFFFFF"/>
        <w:autoSpaceDE/>
        <w:autoSpaceDN/>
        <w:bidi/>
        <w:adjustRightInd/>
        <w:spacing w:before="0" w:after="0"/>
        <w:ind w:left="0"/>
        <w:jc w:val="left"/>
        <w:rPr>
          <w:rStyle w:val="5wj-1"/>
          <w:rFonts w:ascii="inherit" w:hAnsi="inherit" w:cs="Times New Roman"/>
          <w:color w:val="1C1E21"/>
          <w:rtl/>
        </w:rPr>
      </w:pPr>
      <w:r>
        <w:rPr>
          <w:rStyle w:val="5wj-1"/>
          <w:rFonts w:ascii="inherit" w:hAnsi="inherit" w:cs="Helvetica" w:hint="cs"/>
          <w:color w:val="1C1E21"/>
          <w:rtl/>
        </w:rPr>
        <w:t xml:space="preserve">  </w:t>
      </w:r>
    </w:p>
    <w:p w14:paraId="05F1EA4D" w14:textId="491E8CB2" w:rsidR="006E76C2" w:rsidRDefault="008B77D7" w:rsidP="008B77D7">
      <w:pPr>
        <w:widowControl/>
        <w:shd w:val="clear" w:color="auto" w:fill="FFFFFF"/>
        <w:autoSpaceDE/>
        <w:autoSpaceDN/>
        <w:bidi/>
        <w:adjustRightInd/>
        <w:spacing w:before="0" w:after="0"/>
        <w:ind w:left="0"/>
        <w:jc w:val="left"/>
        <w:rPr>
          <w:rStyle w:val="5wj-1"/>
          <w:rFonts w:ascii="inherit" w:hAnsi="inherit" w:cs="Times New Roman"/>
          <w:color w:val="1C1E21"/>
          <w:rtl/>
        </w:rPr>
      </w:pPr>
      <w:r>
        <w:rPr>
          <w:rStyle w:val="5wj-1"/>
          <w:rFonts w:ascii="inherit" w:hAnsi="inherit" w:cs="Helvetica" w:hint="cs"/>
          <w:color w:val="1C1E21"/>
          <w:rtl/>
        </w:rPr>
        <w:t xml:space="preserve"> و</w:t>
      </w:r>
      <w:r w:rsidR="00F27EC1">
        <w:rPr>
          <w:rStyle w:val="5wj-1"/>
          <w:rFonts w:ascii="inherit" w:hAnsi="inherit" w:cs="Helvetica" w:hint="cs"/>
          <w:color w:val="1C1E21"/>
          <w:rtl/>
        </w:rPr>
        <w:t xml:space="preserve">كمسلمين </w:t>
      </w:r>
      <w:r>
        <w:rPr>
          <w:rStyle w:val="5wj-1"/>
          <w:rFonts w:ascii="inherit" w:hAnsi="inherit" w:cs="Helvetica" w:hint="cs"/>
          <w:color w:val="1C1E21"/>
          <w:rtl/>
        </w:rPr>
        <w:t xml:space="preserve">نقول لليفي ولكل من غاب عنه حقيقة وكنه </w:t>
      </w:r>
      <w:r w:rsidR="00A27502">
        <w:rPr>
          <w:rStyle w:val="5wj-1"/>
          <w:rFonts w:ascii="inherit" w:hAnsi="inherit" w:cs="Times New Roman" w:hint="cs"/>
          <w:color w:val="1C1E21"/>
          <w:rtl/>
        </w:rPr>
        <w:t>الإنسان،</w:t>
      </w:r>
      <w:r>
        <w:rPr>
          <w:rStyle w:val="5wj-1"/>
          <w:rFonts w:ascii="inherit" w:hAnsi="inherit" w:cs="Helvetica" w:hint="cs"/>
          <w:color w:val="1C1E21"/>
          <w:rtl/>
        </w:rPr>
        <w:t xml:space="preserve"> أن سبب </w:t>
      </w:r>
      <w:r w:rsidR="00F27EC1">
        <w:rPr>
          <w:rStyle w:val="5wj-1"/>
          <w:rFonts w:ascii="inherit" w:hAnsi="inherit" w:cs="Times New Roman" w:hint="cs"/>
          <w:color w:val="1C1E21"/>
          <w:rtl/>
        </w:rPr>
        <w:t>وسعي والانسان</w:t>
      </w:r>
      <w:r>
        <w:rPr>
          <w:rStyle w:val="5wj-1"/>
          <w:rFonts w:ascii="inherit" w:hAnsi="inherit" w:cs="Helvetica" w:hint="cs"/>
          <w:color w:val="1C1E21"/>
          <w:rtl/>
        </w:rPr>
        <w:t xml:space="preserve"> في التواصل</w:t>
      </w:r>
      <w:r w:rsidR="00A27502">
        <w:rPr>
          <w:rStyle w:val="5wj-1"/>
          <w:rFonts w:ascii="inherit" w:hAnsi="inherit" w:cs="Helvetica" w:hint="cs"/>
          <w:color w:val="1C1E21"/>
          <w:rtl/>
        </w:rPr>
        <w:t xml:space="preserve"> مع ما حوله من </w:t>
      </w:r>
      <w:r w:rsidR="00A27502">
        <w:rPr>
          <w:rStyle w:val="5wj-1"/>
          <w:rFonts w:ascii="inherit" w:hAnsi="inherit" w:cs="Times New Roman" w:hint="cs"/>
          <w:color w:val="1C1E21"/>
          <w:rtl/>
        </w:rPr>
        <w:t>الأشياء</w:t>
      </w:r>
      <w:r>
        <w:rPr>
          <w:rStyle w:val="5wj-1"/>
          <w:rFonts w:ascii="inherit" w:hAnsi="inherit" w:cs="Helvetica" w:hint="cs"/>
          <w:color w:val="1C1E21"/>
          <w:rtl/>
        </w:rPr>
        <w:t xml:space="preserve"> </w:t>
      </w:r>
      <w:r w:rsidR="00A27502">
        <w:rPr>
          <w:rStyle w:val="5wj-1"/>
          <w:rFonts w:ascii="inherit" w:hAnsi="inherit" w:cs="Helvetica" w:hint="cs"/>
          <w:color w:val="1C1E21"/>
          <w:rtl/>
        </w:rPr>
        <w:t>و</w:t>
      </w:r>
      <w:r>
        <w:rPr>
          <w:rStyle w:val="5wj-1"/>
          <w:rFonts w:ascii="inherit" w:hAnsi="inherit" w:cs="Helvetica" w:hint="cs"/>
          <w:color w:val="1C1E21"/>
          <w:rtl/>
        </w:rPr>
        <w:t xml:space="preserve">ما يدور حوله هو </w:t>
      </w:r>
      <w:r w:rsidR="00A27502">
        <w:rPr>
          <w:rStyle w:val="5wj-1"/>
          <w:rFonts w:ascii="inherit" w:hAnsi="inherit" w:cs="Times New Roman" w:hint="cs"/>
          <w:color w:val="1C1E21"/>
          <w:rtl/>
        </w:rPr>
        <w:t>لاعتقاده</w:t>
      </w:r>
      <w:r>
        <w:rPr>
          <w:rStyle w:val="5wj-1"/>
          <w:rFonts w:ascii="inherit" w:hAnsi="inherit" w:cs="Helvetica" w:hint="cs"/>
          <w:color w:val="1C1E21"/>
          <w:rtl/>
        </w:rPr>
        <w:t xml:space="preserve"> الفطري وعلمه من ذاته </w:t>
      </w:r>
      <w:r w:rsidR="00A27502">
        <w:rPr>
          <w:rStyle w:val="5wj-1"/>
          <w:rFonts w:ascii="inherit" w:hAnsi="inherit" w:cs="Times New Roman" w:hint="cs"/>
          <w:color w:val="1C1E21"/>
          <w:rtl/>
        </w:rPr>
        <w:t>الإنسانية</w:t>
      </w:r>
      <w:r>
        <w:rPr>
          <w:rStyle w:val="5wj-1"/>
          <w:rFonts w:ascii="inherit" w:hAnsi="inherit" w:cs="Helvetica" w:hint="cs"/>
          <w:color w:val="1C1E21"/>
          <w:rtl/>
        </w:rPr>
        <w:t xml:space="preserve"> </w:t>
      </w:r>
      <w:r w:rsidR="001312C6">
        <w:rPr>
          <w:rStyle w:val="5wj-1"/>
          <w:rFonts w:ascii="inherit" w:hAnsi="inherit" w:cs="Helvetica" w:hint="cs"/>
          <w:color w:val="1C1E21"/>
          <w:rtl/>
        </w:rPr>
        <w:t xml:space="preserve">وفطرته </w:t>
      </w:r>
      <w:r w:rsidR="00A27502">
        <w:rPr>
          <w:rStyle w:val="5wj-1"/>
          <w:rFonts w:ascii="inherit" w:hAnsi="inherit" w:cs="Times New Roman" w:hint="cs"/>
          <w:color w:val="1C1E21"/>
          <w:rtl/>
        </w:rPr>
        <w:t>البشرية</w:t>
      </w:r>
      <w:r w:rsidR="001312C6">
        <w:rPr>
          <w:rStyle w:val="5wj-1"/>
          <w:rFonts w:ascii="inherit" w:hAnsi="inherit" w:cs="Helvetica" w:hint="cs"/>
          <w:color w:val="1C1E21"/>
          <w:rtl/>
        </w:rPr>
        <w:t xml:space="preserve"> ان</w:t>
      </w:r>
      <w:r w:rsidR="00F27EC1">
        <w:rPr>
          <w:rStyle w:val="5wj-1"/>
          <w:rFonts w:ascii="inherit" w:hAnsi="inherit" w:cs="Helvetica" w:hint="cs"/>
          <w:color w:val="1C1E21"/>
          <w:rtl/>
        </w:rPr>
        <w:t xml:space="preserve">ها مسخرة له فهو يبحث عن استخداماتها وما يمكن ان تعمل </w:t>
      </w:r>
      <w:r w:rsidR="006E76C2">
        <w:rPr>
          <w:rStyle w:val="5wj-1"/>
          <w:rFonts w:ascii="inherit" w:hAnsi="inherit" w:cs="Times New Roman" w:hint="cs"/>
          <w:color w:val="1C1E21"/>
          <w:rtl/>
        </w:rPr>
        <w:t>له، وأنه</w:t>
      </w:r>
      <w:r w:rsidR="00A27502">
        <w:rPr>
          <w:rStyle w:val="5wj-1"/>
          <w:rFonts w:ascii="inherit" w:hAnsi="inherit" w:cs="Helvetica" w:hint="cs"/>
          <w:color w:val="1C1E21"/>
          <w:rtl/>
        </w:rPr>
        <w:t xml:space="preserve"> هو وهي لهم </w:t>
      </w:r>
      <w:r w:rsidR="00F27EC1">
        <w:rPr>
          <w:rStyle w:val="5wj-1"/>
          <w:rFonts w:ascii="inherit" w:hAnsi="inherit" w:cs="Helvetica" w:hint="cs"/>
          <w:color w:val="1C1E21"/>
          <w:rtl/>
        </w:rPr>
        <w:t>خ</w:t>
      </w:r>
      <w:r w:rsidR="00A27502">
        <w:rPr>
          <w:rStyle w:val="5wj-1"/>
          <w:rFonts w:ascii="inherit" w:hAnsi="inherit" w:cs="Helvetica" w:hint="cs"/>
          <w:color w:val="1C1E21"/>
          <w:rtl/>
        </w:rPr>
        <w:t xml:space="preserve">الق واحد ومدبر </w:t>
      </w:r>
      <w:r w:rsidR="00517490">
        <w:rPr>
          <w:rStyle w:val="5wj-1"/>
          <w:rFonts w:ascii="inherit" w:hAnsi="inherit" w:cs="Times New Roman" w:hint="cs"/>
          <w:color w:val="1C1E21"/>
          <w:rtl/>
        </w:rPr>
        <w:t>واحد،</w:t>
      </w:r>
      <w:r w:rsidR="00A27502">
        <w:rPr>
          <w:rStyle w:val="5wj-1"/>
          <w:rFonts w:ascii="inherit" w:hAnsi="inherit" w:cs="Helvetica" w:hint="cs"/>
          <w:color w:val="1C1E21"/>
          <w:rtl/>
        </w:rPr>
        <w:t xml:space="preserve"> وان </w:t>
      </w:r>
      <w:r w:rsidR="00517490">
        <w:rPr>
          <w:rStyle w:val="5wj-1"/>
          <w:rFonts w:ascii="inherit" w:hAnsi="inherit" w:cs="Helvetica" w:hint="cs"/>
          <w:color w:val="1C1E21"/>
          <w:rtl/>
        </w:rPr>
        <w:t>سبب</w:t>
      </w:r>
      <w:r w:rsidR="006E76C2">
        <w:rPr>
          <w:rStyle w:val="5wj-1"/>
          <w:rFonts w:ascii="inherit" w:hAnsi="inherit" w:cs="Helvetica" w:hint="cs"/>
          <w:color w:val="1C1E21"/>
          <w:rtl/>
        </w:rPr>
        <w:t xml:space="preserve"> وجودها ووجوده واحد</w:t>
      </w:r>
      <w:r w:rsidR="00A27502">
        <w:rPr>
          <w:rStyle w:val="5wj-1"/>
          <w:rFonts w:ascii="inherit" w:hAnsi="inherit" w:cs="Helvetica" w:hint="cs"/>
          <w:color w:val="1C1E21"/>
          <w:rtl/>
        </w:rPr>
        <w:t xml:space="preserve"> في هذا </w:t>
      </w:r>
      <w:r w:rsidR="00A873A5">
        <w:rPr>
          <w:rStyle w:val="5wj-1"/>
          <w:rFonts w:ascii="inherit" w:hAnsi="inherit" w:cs="Times New Roman" w:hint="cs"/>
          <w:color w:val="1C1E21"/>
          <w:rtl/>
        </w:rPr>
        <w:t>الكون، وأنهم</w:t>
      </w:r>
      <w:r w:rsidR="00517490">
        <w:rPr>
          <w:rStyle w:val="5wj-1"/>
          <w:rFonts w:ascii="inherit" w:hAnsi="inherit" w:cs="Helvetica" w:hint="cs"/>
          <w:color w:val="1C1E21"/>
          <w:rtl/>
        </w:rPr>
        <w:t xml:space="preserve"> يعملون سويا</w:t>
      </w:r>
      <w:r w:rsidR="0007503D">
        <w:rPr>
          <w:rStyle w:val="5wj-1"/>
          <w:rFonts w:ascii="inherit" w:hAnsi="inherit" w:cs="Helvetica" w:hint="cs"/>
          <w:color w:val="1C1E21"/>
          <w:rtl/>
        </w:rPr>
        <w:t xml:space="preserve"> بنظام واحد متصل بعضه ببعض</w:t>
      </w:r>
      <w:r w:rsidR="00517490">
        <w:rPr>
          <w:rStyle w:val="5wj-1"/>
          <w:rFonts w:ascii="inherit" w:hAnsi="inherit" w:cs="Helvetica" w:hint="cs"/>
          <w:color w:val="1C1E21"/>
          <w:rtl/>
        </w:rPr>
        <w:t xml:space="preserve"> </w:t>
      </w:r>
      <w:r w:rsidR="00517490" w:rsidRPr="00517490">
        <w:rPr>
          <w:rStyle w:val="5wj-1"/>
          <w:rFonts w:ascii="inherit" w:hAnsi="inherit" w:cs="Times New Roman"/>
          <w:color w:val="1C1E21"/>
          <w:rtl/>
        </w:rPr>
        <w:t xml:space="preserve">لا تفصله اي فوارق </w:t>
      </w:r>
      <w:r w:rsidR="00517490">
        <w:rPr>
          <w:rStyle w:val="5wj-1"/>
          <w:rFonts w:ascii="inherit" w:hAnsi="inherit" w:cs="Times New Roman" w:hint="cs"/>
          <w:color w:val="1C1E21"/>
          <w:rtl/>
        </w:rPr>
        <w:t xml:space="preserve"> </w:t>
      </w:r>
      <w:r w:rsidR="00517490">
        <w:rPr>
          <w:rStyle w:val="5wj-1"/>
          <w:rFonts w:ascii="inherit" w:hAnsi="inherit" w:cs="Helvetica" w:hint="cs"/>
          <w:color w:val="1C1E21"/>
          <w:rtl/>
        </w:rPr>
        <w:t xml:space="preserve">"اتصال سبب بمسبب" لبلوغ غاية يريدها الله </w:t>
      </w:r>
      <w:r w:rsidR="0007503D">
        <w:rPr>
          <w:rStyle w:val="5wj-1"/>
          <w:rFonts w:ascii="inherit" w:hAnsi="inherit" w:cs="Helvetica" w:hint="cs"/>
          <w:color w:val="1C1E21"/>
          <w:rtl/>
        </w:rPr>
        <w:t xml:space="preserve"> ,</w:t>
      </w:r>
      <w:r w:rsidR="001312C6">
        <w:rPr>
          <w:rStyle w:val="5wj-1"/>
          <w:rFonts w:ascii="inherit" w:hAnsi="inherit" w:cs="Helvetica" w:hint="cs"/>
          <w:color w:val="1C1E21"/>
          <w:rtl/>
        </w:rPr>
        <w:t xml:space="preserve"> , </w:t>
      </w:r>
      <w:r w:rsidR="00517490">
        <w:rPr>
          <w:rStyle w:val="5wj-1"/>
          <w:rFonts w:ascii="inherit" w:hAnsi="inherit" w:cs="Helvetica" w:hint="cs"/>
          <w:color w:val="1C1E21"/>
          <w:rtl/>
        </w:rPr>
        <w:t>و</w:t>
      </w:r>
      <w:r w:rsidR="0007503D">
        <w:rPr>
          <w:rStyle w:val="5wj-1"/>
          <w:rFonts w:ascii="inherit" w:hAnsi="inherit" w:cs="Helvetica" w:hint="cs"/>
          <w:color w:val="1C1E21"/>
          <w:rtl/>
        </w:rPr>
        <w:t>أن</w:t>
      </w:r>
      <w:r w:rsidR="001312C6">
        <w:rPr>
          <w:rStyle w:val="5wj-1"/>
          <w:rFonts w:ascii="inherit" w:hAnsi="inherit" w:cs="Helvetica" w:hint="cs"/>
          <w:color w:val="1C1E21"/>
          <w:rtl/>
        </w:rPr>
        <w:t xml:space="preserve"> لكل</w:t>
      </w:r>
      <w:r w:rsidR="0007503D">
        <w:rPr>
          <w:rStyle w:val="5wj-1"/>
          <w:rFonts w:ascii="inherit" w:hAnsi="inherit" w:cs="Helvetica" w:hint="cs"/>
          <w:color w:val="1C1E21"/>
          <w:rtl/>
        </w:rPr>
        <w:t xml:space="preserve"> </w:t>
      </w:r>
      <w:r w:rsidR="00517490">
        <w:rPr>
          <w:rStyle w:val="5wj-1"/>
          <w:rFonts w:ascii="inherit" w:hAnsi="inherit" w:cs="Helvetica" w:hint="cs"/>
          <w:color w:val="1C1E21"/>
          <w:rtl/>
        </w:rPr>
        <w:t>له نظام ووظيفه</w:t>
      </w:r>
      <w:r w:rsidR="001312C6">
        <w:rPr>
          <w:rStyle w:val="5wj-1"/>
          <w:rFonts w:ascii="inherit" w:hAnsi="inherit" w:cs="Helvetica" w:hint="cs"/>
          <w:color w:val="1C1E21"/>
          <w:rtl/>
        </w:rPr>
        <w:t xml:space="preserve"> توافق تكوينه وطبيعة</w:t>
      </w:r>
      <w:r w:rsidR="00517490">
        <w:rPr>
          <w:rStyle w:val="5wj-1"/>
          <w:rFonts w:ascii="inherit" w:hAnsi="inherit" w:cs="Helvetica" w:hint="cs"/>
          <w:color w:val="1C1E21"/>
          <w:rtl/>
        </w:rPr>
        <w:t xml:space="preserve"> ومقصد</w:t>
      </w:r>
      <w:r w:rsidR="001312C6">
        <w:rPr>
          <w:rStyle w:val="5wj-1"/>
          <w:rFonts w:ascii="inherit" w:hAnsi="inherit" w:cs="Helvetica" w:hint="cs"/>
          <w:color w:val="1C1E21"/>
          <w:rtl/>
        </w:rPr>
        <w:t xml:space="preserve"> وو</w:t>
      </w:r>
      <w:r w:rsidR="0007503D">
        <w:rPr>
          <w:rStyle w:val="5wj-1"/>
          <w:rFonts w:ascii="inherit" w:hAnsi="inherit" w:cs="Helvetica" w:hint="cs"/>
          <w:color w:val="1C1E21"/>
          <w:rtl/>
        </w:rPr>
        <w:t>جوده</w:t>
      </w:r>
      <w:r w:rsidR="00517490">
        <w:rPr>
          <w:rStyle w:val="5wj-1"/>
          <w:rFonts w:ascii="inherit" w:hAnsi="inherit" w:cs="Helvetica" w:hint="cs"/>
          <w:color w:val="1C1E21"/>
          <w:rtl/>
        </w:rPr>
        <w:t>.</w:t>
      </w:r>
    </w:p>
    <w:p w14:paraId="607FFD5F" w14:textId="77777777" w:rsidR="00517490" w:rsidRDefault="00517490" w:rsidP="00517490">
      <w:pPr>
        <w:widowControl/>
        <w:shd w:val="clear" w:color="auto" w:fill="FFFFFF"/>
        <w:autoSpaceDE/>
        <w:autoSpaceDN/>
        <w:bidi/>
        <w:adjustRightInd/>
        <w:spacing w:before="0" w:after="0"/>
        <w:ind w:left="0"/>
        <w:jc w:val="left"/>
        <w:rPr>
          <w:rStyle w:val="5wj-1"/>
          <w:rFonts w:ascii="inherit" w:hAnsi="inherit" w:cs="Times New Roman"/>
          <w:color w:val="1C1E21"/>
          <w:rtl/>
        </w:rPr>
      </w:pPr>
    </w:p>
    <w:p w14:paraId="0E20BF52" w14:textId="39C216FB" w:rsidR="001312C6" w:rsidRPr="00DE7BAC" w:rsidRDefault="002A4674" w:rsidP="006E76C2">
      <w:pPr>
        <w:widowControl/>
        <w:shd w:val="clear" w:color="auto" w:fill="FFFFFF"/>
        <w:autoSpaceDE/>
        <w:autoSpaceDN/>
        <w:bidi/>
        <w:adjustRightInd/>
        <w:spacing w:before="0" w:after="0"/>
        <w:ind w:left="0"/>
        <w:jc w:val="left"/>
        <w:rPr>
          <w:rFonts w:ascii="inherit" w:hAnsi="inherit" w:cs="Helvetica"/>
          <w:color w:val="1C1E21"/>
        </w:rPr>
      </w:pPr>
      <w:r>
        <w:rPr>
          <w:rStyle w:val="5wj-1"/>
          <w:rFonts w:ascii="inherit" w:hAnsi="inherit" w:cs="Helvetica" w:hint="cs"/>
          <w:color w:val="1C1E21"/>
          <w:rtl/>
        </w:rPr>
        <w:t xml:space="preserve">إن العمى الذي يتكلم عنه ليفي </w:t>
      </w:r>
      <w:r w:rsidR="007353F3">
        <w:rPr>
          <w:rStyle w:val="5wj-1"/>
          <w:rFonts w:ascii="inherit" w:hAnsi="inherit" w:cs="Times New Roman" w:hint="cs"/>
          <w:color w:val="1C1E21"/>
          <w:rtl/>
        </w:rPr>
        <w:t>بادعائه</w:t>
      </w:r>
      <w:r>
        <w:rPr>
          <w:rStyle w:val="5wj-1"/>
          <w:rFonts w:ascii="inherit" w:hAnsi="inherit" w:cs="Helvetica" w:hint="cs"/>
          <w:color w:val="1C1E21"/>
          <w:rtl/>
        </w:rPr>
        <w:t xml:space="preserve"> ان العقل فيه </w:t>
      </w:r>
      <w:r w:rsidRPr="00E63BFD">
        <w:rPr>
          <w:rStyle w:val="5wj-1"/>
          <w:rFonts w:ascii="inherit" w:hAnsi="inherit" w:cs="Helvetica"/>
          <w:color w:val="1C1E21"/>
          <w:u w:val="single"/>
          <w:rtl/>
        </w:rPr>
        <w:t xml:space="preserve">القدرة على توليد دوال أكثر من عالم </w:t>
      </w:r>
      <w:r w:rsidR="007D1B21" w:rsidRPr="00E63BFD">
        <w:rPr>
          <w:rStyle w:val="5wj-1"/>
          <w:rFonts w:ascii="inherit" w:hAnsi="inherit" w:cs="Times New Roman" w:hint="cs"/>
          <w:color w:val="1C1E21"/>
          <w:u w:val="single"/>
          <w:rtl/>
        </w:rPr>
        <w:t>ال</w:t>
      </w:r>
      <w:r w:rsidR="007D1B21">
        <w:rPr>
          <w:rStyle w:val="5wj-1"/>
          <w:rFonts w:ascii="inherit" w:hAnsi="inherit" w:cs="Times New Roman" w:hint="cs"/>
          <w:color w:val="1C1E21"/>
          <w:u w:val="single"/>
          <w:rtl/>
        </w:rPr>
        <w:t>مدلولات، وأن</w:t>
      </w:r>
      <w:r>
        <w:rPr>
          <w:rStyle w:val="5wj-1"/>
          <w:rFonts w:ascii="inherit" w:hAnsi="inherit" w:cs="Helvetica" w:hint="cs"/>
          <w:color w:val="1C1E21"/>
          <w:u w:val="single"/>
          <w:rtl/>
        </w:rPr>
        <w:t xml:space="preserve"> </w:t>
      </w:r>
      <w:r w:rsidRPr="00E63BFD">
        <w:rPr>
          <w:rStyle w:val="5wj-1"/>
          <w:rFonts w:ascii="inherit" w:hAnsi="inherit" w:cs="Helvetica"/>
          <w:color w:val="1C1E21"/>
          <w:u w:val="single"/>
          <w:rtl/>
        </w:rPr>
        <w:t xml:space="preserve">الإنسان يجد أن العالم ليس مفعماً بما فيه الكفاية بالمعنى، وأن العقل يحوي من المعاني ما </w:t>
      </w:r>
      <w:r>
        <w:rPr>
          <w:rStyle w:val="5wj-1"/>
          <w:rFonts w:ascii="inherit" w:hAnsi="inherit" w:cs="Helvetica"/>
          <w:color w:val="1C1E21"/>
          <w:u w:val="single"/>
          <w:rtl/>
        </w:rPr>
        <w:t xml:space="preserve">يفوق ما يوجد في الواقع من </w:t>
      </w:r>
      <w:r w:rsidR="00034BDF">
        <w:rPr>
          <w:rStyle w:val="5wj-1"/>
          <w:rFonts w:ascii="inherit" w:hAnsi="inherit" w:cs="Times New Roman" w:hint="cs"/>
          <w:color w:val="1C1E21"/>
          <w:u w:val="single"/>
          <w:rtl/>
        </w:rPr>
        <w:t>أشياء،</w:t>
      </w:r>
      <w:r w:rsidR="00E144CE">
        <w:rPr>
          <w:rStyle w:val="5wj-1"/>
          <w:rFonts w:ascii="inherit" w:hAnsi="inherit" w:cs="Helvetica" w:hint="cs"/>
          <w:color w:val="1C1E21"/>
          <w:u w:val="single"/>
          <w:rtl/>
        </w:rPr>
        <w:t xml:space="preserve"> </w:t>
      </w:r>
      <w:r>
        <w:rPr>
          <w:rStyle w:val="5wj-1"/>
          <w:rFonts w:ascii="inherit" w:hAnsi="inherit" w:cs="Helvetica" w:hint="cs"/>
          <w:color w:val="1C1E21"/>
          <w:u w:val="single"/>
          <w:rtl/>
        </w:rPr>
        <w:t>هذا لإنهم</w:t>
      </w:r>
      <w:r w:rsidR="00E144CE">
        <w:rPr>
          <w:rStyle w:val="5wj-1"/>
          <w:rFonts w:ascii="inherit" w:hAnsi="inherit" w:cs="Helvetica" w:hint="cs"/>
          <w:color w:val="1C1E21"/>
          <w:u w:val="single"/>
          <w:rtl/>
        </w:rPr>
        <w:t xml:space="preserve"> يروا</w:t>
      </w:r>
      <w:r>
        <w:rPr>
          <w:rStyle w:val="5wj-1"/>
          <w:rFonts w:ascii="inherit" w:hAnsi="inherit" w:cs="Helvetica" w:hint="cs"/>
          <w:color w:val="1C1E21"/>
          <w:u w:val="single"/>
          <w:rtl/>
        </w:rPr>
        <w:t xml:space="preserve"> صور الاشياء لا حقيقتها كما يراها المؤمن بالله والذي يرى عظمة الله في </w:t>
      </w:r>
      <w:r w:rsidR="00034BDF">
        <w:rPr>
          <w:rStyle w:val="5wj-1"/>
          <w:rFonts w:ascii="inherit" w:hAnsi="inherit" w:cs="Times New Roman" w:hint="cs"/>
          <w:color w:val="1C1E21"/>
          <w:u w:val="single"/>
          <w:rtl/>
        </w:rPr>
        <w:t>مخلوقاته،</w:t>
      </w:r>
      <w:r>
        <w:rPr>
          <w:rStyle w:val="5wj-1"/>
          <w:rFonts w:ascii="inherit" w:hAnsi="inherit" w:cs="Helvetica" w:hint="cs"/>
          <w:color w:val="1C1E21"/>
          <w:u w:val="single"/>
          <w:rtl/>
        </w:rPr>
        <w:t xml:space="preserve"> فلإنسان المؤمن </w:t>
      </w:r>
      <w:r w:rsidR="00E144CE">
        <w:rPr>
          <w:rStyle w:val="5wj-1"/>
          <w:rFonts w:ascii="inherit" w:hAnsi="inherit" w:cs="Helvetica" w:hint="cs"/>
          <w:color w:val="1C1E21"/>
          <w:u w:val="single"/>
          <w:rtl/>
        </w:rPr>
        <w:t xml:space="preserve">يرى عظمة خالقه في </w:t>
      </w:r>
      <w:r>
        <w:rPr>
          <w:rStyle w:val="5wj-1"/>
          <w:rFonts w:ascii="inherit" w:hAnsi="inherit" w:cs="Helvetica" w:hint="cs"/>
          <w:color w:val="1C1E21"/>
          <w:u w:val="single"/>
          <w:rtl/>
        </w:rPr>
        <w:t xml:space="preserve">عظيم </w:t>
      </w:r>
      <w:r w:rsidR="007D1B21">
        <w:rPr>
          <w:rStyle w:val="5wj-1"/>
          <w:rFonts w:ascii="inherit" w:hAnsi="inherit" w:cs="Times New Roman" w:hint="cs"/>
          <w:color w:val="1C1E21"/>
          <w:u w:val="single"/>
          <w:rtl/>
        </w:rPr>
        <w:t xml:space="preserve">ما </w:t>
      </w:r>
      <w:r w:rsidR="009B6EFA">
        <w:rPr>
          <w:rStyle w:val="5wj-1"/>
          <w:rFonts w:ascii="inherit" w:hAnsi="inherit" w:cs="Times New Roman" w:hint="cs"/>
          <w:color w:val="1C1E21"/>
          <w:u w:val="single"/>
          <w:rtl/>
        </w:rPr>
        <w:t xml:space="preserve">حوله، </w:t>
      </w:r>
      <w:r w:rsidR="00E144CE">
        <w:rPr>
          <w:rStyle w:val="5wj-1"/>
          <w:rFonts w:ascii="inherit" w:hAnsi="inherit" w:cs="Helvetica" w:hint="cs"/>
          <w:color w:val="1C1E21"/>
          <w:u w:val="single"/>
          <w:rtl/>
        </w:rPr>
        <w:t>وان اكبار العقل لعظيم ما يرى</w:t>
      </w:r>
      <w:r w:rsidR="006D726D">
        <w:rPr>
          <w:rStyle w:val="5wj-1"/>
          <w:rFonts w:ascii="inherit" w:hAnsi="inherit" w:cs="Helvetica" w:hint="cs"/>
          <w:color w:val="1C1E21"/>
          <w:u w:val="single"/>
          <w:rtl/>
        </w:rPr>
        <w:t xml:space="preserve"> حوله يجعله يسلم عقله لعظمة الخالق ف</w:t>
      </w:r>
      <w:r w:rsidR="00E144CE">
        <w:rPr>
          <w:rStyle w:val="5wj-1"/>
          <w:rFonts w:ascii="inherit" w:hAnsi="inherit" w:cs="Helvetica" w:hint="cs"/>
          <w:color w:val="1C1E21"/>
          <w:u w:val="single"/>
          <w:rtl/>
        </w:rPr>
        <w:t>يسبح</w:t>
      </w:r>
      <w:r w:rsidR="006D726D">
        <w:rPr>
          <w:rStyle w:val="5wj-1"/>
          <w:rFonts w:ascii="inherit" w:hAnsi="inherit" w:cs="Helvetica" w:hint="cs"/>
          <w:color w:val="1C1E21"/>
          <w:u w:val="single"/>
          <w:rtl/>
        </w:rPr>
        <w:t>ه</w:t>
      </w:r>
      <w:r w:rsidR="00E144CE">
        <w:rPr>
          <w:rStyle w:val="5wj-1"/>
          <w:rFonts w:ascii="inherit" w:hAnsi="inherit" w:cs="Helvetica" w:hint="cs"/>
          <w:color w:val="1C1E21"/>
          <w:u w:val="single"/>
          <w:rtl/>
        </w:rPr>
        <w:t xml:space="preserve"> ويسجد </w:t>
      </w:r>
      <w:r w:rsidR="009B6EFA">
        <w:rPr>
          <w:rStyle w:val="5wj-1"/>
          <w:rFonts w:ascii="inherit" w:hAnsi="inherit" w:cs="Times New Roman" w:hint="cs"/>
          <w:color w:val="1C1E21"/>
          <w:u w:val="single"/>
          <w:rtl/>
        </w:rPr>
        <w:t>له.</w:t>
      </w:r>
      <w:r w:rsidR="001312C6">
        <w:rPr>
          <w:rStyle w:val="5wj-1"/>
          <w:rFonts w:ascii="inherit" w:hAnsi="inherit" w:cs="Helvetica" w:hint="cs"/>
          <w:color w:val="1C1E21"/>
          <w:rtl/>
        </w:rPr>
        <w:t xml:space="preserve"> </w:t>
      </w:r>
    </w:p>
    <w:p w14:paraId="195876D2" w14:textId="339FF3A5" w:rsidR="001312C6" w:rsidRDefault="00E144CE" w:rsidP="004E1F9B">
      <w:pPr>
        <w:rPr>
          <w:color w:val="202122"/>
          <w:shd w:val="clear" w:color="auto" w:fill="FFFFFF"/>
          <w:rtl/>
        </w:rPr>
      </w:pPr>
      <w:r>
        <w:rPr>
          <w:rFonts w:hint="cs"/>
          <w:color w:val="202122"/>
          <w:shd w:val="clear" w:color="auto" w:fill="FFFFFF"/>
          <w:rtl/>
        </w:rPr>
        <w:t>ف</w:t>
      </w:r>
      <w:r w:rsidR="001312C6">
        <w:rPr>
          <w:rFonts w:hint="cs"/>
          <w:color w:val="202122"/>
          <w:shd w:val="clear" w:color="auto" w:fill="FFFFFF"/>
          <w:rtl/>
        </w:rPr>
        <w:t>الإنسان قادر على</w:t>
      </w:r>
      <w:r w:rsidR="004E1F9B">
        <w:rPr>
          <w:rFonts w:hint="cs"/>
          <w:color w:val="202122"/>
          <w:shd w:val="clear" w:color="auto" w:fill="FFFFFF"/>
          <w:rtl/>
        </w:rPr>
        <w:t xml:space="preserve"> ان يرى عظمة الله في عظيم </w:t>
      </w:r>
      <w:r w:rsidR="007D1B21">
        <w:rPr>
          <w:rFonts w:hint="cs"/>
          <w:color w:val="202122"/>
          <w:shd w:val="clear" w:color="auto" w:fill="FFFFFF"/>
          <w:rtl/>
        </w:rPr>
        <w:t>صنعه.</w:t>
      </w:r>
      <w:r w:rsidR="00AA3AC2">
        <w:rPr>
          <w:rFonts w:hint="cs"/>
          <w:color w:val="202122"/>
          <w:shd w:val="clear" w:color="auto" w:fill="FFFFFF"/>
          <w:rtl/>
        </w:rPr>
        <w:t xml:space="preserve"> </w:t>
      </w:r>
      <w:r w:rsidR="004E1F9B">
        <w:rPr>
          <w:rFonts w:hint="cs"/>
          <w:color w:val="202122"/>
          <w:shd w:val="clear" w:color="auto" w:fill="FFFFFF"/>
          <w:rtl/>
        </w:rPr>
        <w:t>ف</w:t>
      </w:r>
      <w:r w:rsidR="00AA3AC2">
        <w:rPr>
          <w:rFonts w:hint="cs"/>
          <w:color w:val="202122"/>
          <w:shd w:val="clear" w:color="auto" w:fill="FFFFFF"/>
          <w:rtl/>
        </w:rPr>
        <w:t xml:space="preserve">حاشا </w:t>
      </w:r>
      <w:r w:rsidR="004E1F9B">
        <w:rPr>
          <w:rFonts w:hint="cs"/>
          <w:color w:val="202122"/>
          <w:shd w:val="clear" w:color="auto" w:fill="FFFFFF"/>
          <w:rtl/>
        </w:rPr>
        <w:t xml:space="preserve">لله سبحانه وتعالى </w:t>
      </w:r>
      <w:r w:rsidR="001312C6">
        <w:rPr>
          <w:rFonts w:hint="cs"/>
          <w:color w:val="202122"/>
          <w:shd w:val="clear" w:color="auto" w:fill="FFFFFF"/>
          <w:rtl/>
        </w:rPr>
        <w:t xml:space="preserve">ان يخلق </w:t>
      </w:r>
      <w:r w:rsidR="001312C6">
        <w:rPr>
          <w:rFonts w:hint="cs"/>
          <w:color w:val="202122"/>
          <w:shd w:val="clear" w:color="auto" w:fill="FFFFFF"/>
          <w:rtl/>
        </w:rPr>
        <w:lastRenderedPageBreak/>
        <w:t xml:space="preserve">خلق </w:t>
      </w:r>
      <w:r w:rsidR="007D1B21">
        <w:rPr>
          <w:rFonts w:hint="cs"/>
          <w:color w:val="202122"/>
          <w:shd w:val="clear" w:color="auto" w:fill="FFFFFF"/>
          <w:rtl/>
        </w:rPr>
        <w:t>ناقص،</w:t>
      </w:r>
      <w:r w:rsidR="001312C6">
        <w:rPr>
          <w:rFonts w:hint="cs"/>
          <w:color w:val="202122"/>
          <w:shd w:val="clear" w:color="auto" w:fill="FFFFFF"/>
          <w:rtl/>
        </w:rPr>
        <w:t xml:space="preserve"> فكيف </w:t>
      </w:r>
      <w:r w:rsidR="007D1B21">
        <w:rPr>
          <w:rFonts w:hint="cs"/>
          <w:color w:val="202122"/>
          <w:shd w:val="clear" w:color="auto" w:fill="FFFFFF"/>
          <w:rtl/>
        </w:rPr>
        <w:t>يخلق الله</w:t>
      </w:r>
      <w:r w:rsidR="001312C6">
        <w:rPr>
          <w:rFonts w:hint="cs"/>
          <w:color w:val="202122"/>
          <w:shd w:val="clear" w:color="auto" w:fill="FFFFFF"/>
          <w:rtl/>
        </w:rPr>
        <w:t xml:space="preserve"> الإنسان بعقل وقلب وروح لا يقدرون على </w:t>
      </w:r>
      <w:r w:rsidR="007D1B21">
        <w:rPr>
          <w:rFonts w:hint="cs"/>
          <w:color w:val="202122"/>
          <w:shd w:val="clear" w:color="auto" w:fill="FFFFFF"/>
          <w:rtl/>
        </w:rPr>
        <w:t>أدراك</w:t>
      </w:r>
      <w:r w:rsidR="001312C6">
        <w:rPr>
          <w:rFonts w:hint="cs"/>
          <w:color w:val="202122"/>
          <w:shd w:val="clear" w:color="auto" w:fill="FFFFFF"/>
          <w:rtl/>
        </w:rPr>
        <w:t xml:space="preserve"> قدرته وعظمته وبديع صنعه ولزوم </w:t>
      </w:r>
      <w:r w:rsidR="00077923">
        <w:rPr>
          <w:rFonts w:hint="cs"/>
          <w:color w:val="202122"/>
          <w:shd w:val="clear" w:color="auto" w:fill="FFFFFF"/>
          <w:rtl/>
        </w:rPr>
        <w:t>وحدانيته</w:t>
      </w:r>
      <w:r w:rsidR="007D1B21">
        <w:rPr>
          <w:rFonts w:hint="cs"/>
          <w:color w:val="202122"/>
          <w:shd w:val="clear" w:color="auto" w:fill="FFFFFF"/>
          <w:rtl/>
        </w:rPr>
        <w:t>.</w:t>
      </w:r>
      <w:r w:rsidR="001312C6">
        <w:rPr>
          <w:rFonts w:hint="cs"/>
          <w:color w:val="202122"/>
          <w:shd w:val="clear" w:color="auto" w:fill="FFFFFF"/>
          <w:rtl/>
        </w:rPr>
        <w:t xml:space="preserve"> ثم يعاقبهم </w:t>
      </w:r>
      <w:r w:rsidR="007D1B21">
        <w:rPr>
          <w:rFonts w:hint="cs"/>
          <w:color w:val="202122"/>
          <w:shd w:val="clear" w:color="auto" w:fill="FFFFFF"/>
          <w:rtl/>
        </w:rPr>
        <w:t>إذا</w:t>
      </w:r>
      <w:r w:rsidR="001312C6">
        <w:rPr>
          <w:rFonts w:hint="cs"/>
          <w:color w:val="202122"/>
          <w:shd w:val="clear" w:color="auto" w:fill="FFFFFF"/>
          <w:rtl/>
        </w:rPr>
        <w:t xml:space="preserve"> لم يدركوا هذه </w:t>
      </w:r>
      <w:r w:rsidR="007D1B21">
        <w:rPr>
          <w:rFonts w:hint="cs"/>
          <w:color w:val="202122"/>
          <w:shd w:val="clear" w:color="auto" w:fill="FFFFFF"/>
          <w:rtl/>
        </w:rPr>
        <w:t>الحقيقة</w:t>
      </w:r>
      <w:r w:rsidR="001312C6">
        <w:rPr>
          <w:rFonts w:hint="cs"/>
          <w:color w:val="202122"/>
          <w:shd w:val="clear" w:color="auto" w:fill="FFFFFF"/>
          <w:rtl/>
        </w:rPr>
        <w:t xml:space="preserve"> ويؤمنوا </w:t>
      </w:r>
      <w:r w:rsidR="0007503D">
        <w:rPr>
          <w:rFonts w:hint="cs"/>
          <w:color w:val="202122"/>
          <w:shd w:val="clear" w:color="auto" w:fill="FFFFFF"/>
          <w:rtl/>
        </w:rPr>
        <w:t xml:space="preserve">بها </w:t>
      </w:r>
      <w:r w:rsidR="007D1B21">
        <w:rPr>
          <w:rFonts w:hint="cs"/>
          <w:color w:val="202122"/>
          <w:shd w:val="clear" w:color="auto" w:fill="FFFFFF"/>
          <w:rtl/>
        </w:rPr>
        <w:t>يقينا.</w:t>
      </w:r>
      <w:r w:rsidR="001312C6">
        <w:rPr>
          <w:rFonts w:hint="cs"/>
          <w:color w:val="202122"/>
          <w:shd w:val="clear" w:color="auto" w:fill="FFFFFF"/>
          <w:rtl/>
        </w:rPr>
        <w:t xml:space="preserve"> فهذا ظلم </w:t>
      </w:r>
      <w:r w:rsidR="007D1B21">
        <w:rPr>
          <w:rFonts w:hint="cs"/>
          <w:color w:val="202122"/>
          <w:shd w:val="clear" w:color="auto" w:fill="FFFFFF"/>
          <w:rtl/>
        </w:rPr>
        <w:t>وحشي</w:t>
      </w:r>
      <w:r w:rsidR="001312C6">
        <w:rPr>
          <w:rFonts w:hint="cs"/>
          <w:color w:val="202122"/>
          <w:shd w:val="clear" w:color="auto" w:fill="FFFFFF"/>
          <w:rtl/>
        </w:rPr>
        <w:t xml:space="preserve"> الله العلي القدير ان يقع في هذا </w:t>
      </w:r>
      <w:r w:rsidR="007D1B21">
        <w:rPr>
          <w:rFonts w:hint="cs"/>
          <w:color w:val="202122"/>
          <w:shd w:val="clear" w:color="auto" w:fill="FFFFFF"/>
          <w:rtl/>
        </w:rPr>
        <w:t>الظلم.</w:t>
      </w:r>
      <w:r w:rsidR="001312C6">
        <w:rPr>
          <w:rFonts w:hint="cs"/>
          <w:color w:val="202122"/>
          <w:shd w:val="clear" w:color="auto" w:fill="FFFFFF"/>
          <w:rtl/>
        </w:rPr>
        <w:t xml:space="preserve"> </w:t>
      </w:r>
    </w:p>
    <w:p w14:paraId="71D31B72" w14:textId="65AA8D57" w:rsidR="002A3A66" w:rsidRDefault="00001366" w:rsidP="00C60A50">
      <w:pPr>
        <w:rPr>
          <w:color w:val="202122"/>
          <w:shd w:val="clear" w:color="auto" w:fill="FFFFFF"/>
          <w:rtl/>
        </w:rPr>
      </w:pPr>
      <w:r>
        <w:rPr>
          <w:rFonts w:hint="cs"/>
          <w:color w:val="202122"/>
          <w:shd w:val="clear" w:color="auto" w:fill="FFFFFF"/>
          <w:rtl/>
        </w:rPr>
        <w:t xml:space="preserve">إن ليفي وغيره </w:t>
      </w:r>
      <w:r w:rsidR="0007503D">
        <w:rPr>
          <w:rFonts w:hint="cs"/>
          <w:color w:val="202122"/>
          <w:shd w:val="clear" w:color="auto" w:fill="FFFFFF"/>
          <w:rtl/>
        </w:rPr>
        <w:t>لم يدر</w:t>
      </w:r>
      <w:r>
        <w:rPr>
          <w:rFonts w:hint="cs"/>
          <w:color w:val="202122"/>
          <w:shd w:val="clear" w:color="auto" w:fill="FFFFFF"/>
          <w:rtl/>
        </w:rPr>
        <w:t>كوا</w:t>
      </w:r>
      <w:r w:rsidR="00C60A50">
        <w:rPr>
          <w:rFonts w:hint="cs"/>
          <w:color w:val="202122"/>
          <w:shd w:val="clear" w:color="auto" w:fill="FFFFFF"/>
          <w:rtl/>
        </w:rPr>
        <w:t xml:space="preserve"> سبب تميز الإنسان عن</w:t>
      </w:r>
      <w:r w:rsidR="0007503D">
        <w:rPr>
          <w:rFonts w:hint="cs"/>
          <w:color w:val="202122"/>
          <w:shd w:val="clear" w:color="auto" w:fill="FFFFFF"/>
          <w:rtl/>
        </w:rPr>
        <w:t xml:space="preserve"> غيره ببحثه عن التواصل فيما حوله </w:t>
      </w:r>
      <w:r w:rsidR="00C60A50">
        <w:rPr>
          <w:rFonts w:hint="cs"/>
          <w:color w:val="202122"/>
          <w:shd w:val="clear" w:color="auto" w:fill="FFFFFF"/>
          <w:rtl/>
        </w:rPr>
        <w:t xml:space="preserve">من </w:t>
      </w:r>
      <w:r w:rsidR="007D1B21">
        <w:rPr>
          <w:rFonts w:hint="cs"/>
          <w:color w:val="202122"/>
          <w:shd w:val="clear" w:color="auto" w:fill="FFFFFF"/>
          <w:rtl/>
        </w:rPr>
        <w:t>الاشياء،</w:t>
      </w:r>
      <w:r w:rsidR="0007503D">
        <w:rPr>
          <w:rFonts w:hint="cs"/>
          <w:color w:val="202122"/>
          <w:shd w:val="clear" w:color="auto" w:fill="FFFFFF"/>
          <w:rtl/>
        </w:rPr>
        <w:t xml:space="preserve"> </w:t>
      </w:r>
      <w:r w:rsidR="00C60A50">
        <w:rPr>
          <w:rFonts w:hint="cs"/>
          <w:color w:val="202122"/>
          <w:shd w:val="clear" w:color="auto" w:fill="FFFFFF"/>
          <w:rtl/>
        </w:rPr>
        <w:t>وذلك لإنه</w:t>
      </w:r>
      <w:r>
        <w:rPr>
          <w:rFonts w:hint="cs"/>
          <w:color w:val="202122"/>
          <w:shd w:val="clear" w:color="auto" w:fill="FFFFFF"/>
          <w:rtl/>
        </w:rPr>
        <w:t>م لم يدركوا</w:t>
      </w:r>
      <w:r w:rsidR="00C60A50">
        <w:rPr>
          <w:rFonts w:hint="cs"/>
          <w:color w:val="202122"/>
          <w:shd w:val="clear" w:color="auto" w:fill="FFFFFF"/>
          <w:rtl/>
        </w:rPr>
        <w:t xml:space="preserve"> أن ا</w:t>
      </w:r>
      <w:r>
        <w:rPr>
          <w:rFonts w:hint="cs"/>
          <w:color w:val="202122"/>
          <w:shd w:val="clear" w:color="auto" w:fill="FFFFFF"/>
          <w:rtl/>
        </w:rPr>
        <w:t xml:space="preserve">لإنسان خلق ليكون سيدا </w:t>
      </w:r>
      <w:r w:rsidR="007D1B21">
        <w:rPr>
          <w:rFonts w:hint="cs"/>
          <w:color w:val="202122"/>
          <w:shd w:val="clear" w:color="auto" w:fill="FFFFFF"/>
          <w:rtl/>
        </w:rPr>
        <w:t>على ما</w:t>
      </w:r>
      <w:r>
        <w:rPr>
          <w:rFonts w:hint="cs"/>
          <w:color w:val="202122"/>
          <w:shd w:val="clear" w:color="auto" w:fill="FFFFFF"/>
          <w:rtl/>
        </w:rPr>
        <w:t xml:space="preserve"> في </w:t>
      </w:r>
      <w:r w:rsidR="007D1B21">
        <w:rPr>
          <w:rFonts w:hint="cs"/>
          <w:color w:val="202122"/>
          <w:shd w:val="clear" w:color="auto" w:fill="FFFFFF"/>
          <w:rtl/>
        </w:rPr>
        <w:t>الاض،</w:t>
      </w:r>
      <w:r w:rsidR="00C60A50">
        <w:rPr>
          <w:rFonts w:hint="cs"/>
          <w:color w:val="202122"/>
          <w:shd w:val="clear" w:color="auto" w:fill="FFFFFF"/>
          <w:rtl/>
        </w:rPr>
        <w:t xml:space="preserve"> وأن كل ما عليها مسخر </w:t>
      </w:r>
      <w:r w:rsidR="00034BDF">
        <w:rPr>
          <w:rFonts w:hint="cs"/>
          <w:color w:val="202122"/>
          <w:shd w:val="clear" w:color="auto" w:fill="FFFFFF"/>
          <w:rtl/>
        </w:rPr>
        <w:t>له،</w:t>
      </w:r>
      <w:r w:rsidR="00C60A50">
        <w:rPr>
          <w:rFonts w:hint="cs"/>
          <w:color w:val="202122"/>
          <w:shd w:val="clear" w:color="auto" w:fill="FFFFFF"/>
          <w:rtl/>
        </w:rPr>
        <w:t xml:space="preserve"> ولذا استوجب عليه أن ينظر في مادة تواصلها وصلتها </w:t>
      </w:r>
      <w:r w:rsidR="007D1B21">
        <w:rPr>
          <w:rFonts w:hint="cs"/>
          <w:color w:val="202122"/>
          <w:shd w:val="clear" w:color="auto" w:fill="FFFFFF"/>
          <w:rtl/>
        </w:rPr>
        <w:t>واتصالها</w:t>
      </w:r>
      <w:r w:rsidR="00C60A50">
        <w:rPr>
          <w:rFonts w:hint="cs"/>
          <w:color w:val="202122"/>
          <w:shd w:val="clear" w:color="auto" w:fill="FFFFFF"/>
          <w:rtl/>
        </w:rPr>
        <w:t xml:space="preserve"> بغيرها </w:t>
      </w:r>
      <w:r w:rsidR="00034BDF">
        <w:rPr>
          <w:rFonts w:hint="cs"/>
          <w:color w:val="202122"/>
          <w:shd w:val="clear" w:color="auto" w:fill="FFFFFF"/>
          <w:rtl/>
        </w:rPr>
        <w:t>وبه،</w:t>
      </w:r>
      <w:r w:rsidR="00C60A50">
        <w:rPr>
          <w:rFonts w:hint="cs"/>
          <w:color w:val="202122"/>
          <w:shd w:val="clear" w:color="auto" w:fill="FFFFFF"/>
          <w:rtl/>
        </w:rPr>
        <w:t xml:space="preserve"> ليعلم منافعها وفوائدها </w:t>
      </w:r>
      <w:r w:rsidR="00034BDF">
        <w:rPr>
          <w:rFonts w:hint="cs"/>
          <w:color w:val="202122"/>
          <w:shd w:val="clear" w:color="auto" w:fill="FFFFFF"/>
          <w:rtl/>
        </w:rPr>
        <w:t>ومستلزماتها،</w:t>
      </w:r>
      <w:r w:rsidR="002A3A66">
        <w:rPr>
          <w:rFonts w:hint="cs"/>
          <w:color w:val="202122"/>
          <w:shd w:val="clear" w:color="auto" w:fill="FFFFFF"/>
          <w:rtl/>
        </w:rPr>
        <w:t xml:space="preserve"> </w:t>
      </w:r>
      <w:r w:rsidR="00836766">
        <w:rPr>
          <w:rFonts w:hint="cs"/>
          <w:color w:val="202122"/>
          <w:shd w:val="clear" w:color="auto" w:fill="FFFFFF"/>
          <w:rtl/>
        </w:rPr>
        <w:t>و</w:t>
      </w:r>
      <w:r w:rsidR="002A3A66">
        <w:rPr>
          <w:rFonts w:hint="cs"/>
          <w:color w:val="202122"/>
          <w:shd w:val="clear" w:color="auto" w:fill="FFFFFF"/>
          <w:rtl/>
        </w:rPr>
        <w:t xml:space="preserve">ليعلم كيف يستخدمها </w:t>
      </w:r>
      <w:r w:rsidR="00034BDF">
        <w:rPr>
          <w:rFonts w:hint="cs"/>
          <w:color w:val="202122"/>
          <w:shd w:val="clear" w:color="auto" w:fill="FFFFFF"/>
          <w:rtl/>
        </w:rPr>
        <w:t>ويديرها.</w:t>
      </w:r>
      <w:r w:rsidR="002A3A66">
        <w:rPr>
          <w:rFonts w:hint="cs"/>
          <w:color w:val="202122"/>
          <w:shd w:val="clear" w:color="auto" w:fill="FFFFFF"/>
          <w:rtl/>
        </w:rPr>
        <w:t xml:space="preserve">    </w:t>
      </w:r>
    </w:p>
    <w:p w14:paraId="4AD0D75B" w14:textId="35950DC5" w:rsidR="001312C6" w:rsidRPr="00042562" w:rsidRDefault="001312C6" w:rsidP="005E1537">
      <w:pPr>
        <w:rPr>
          <w:color w:val="202122"/>
          <w:shd w:val="clear" w:color="auto" w:fill="FFFFFF"/>
          <w:rtl/>
        </w:rPr>
      </w:pPr>
      <w:r>
        <w:rPr>
          <w:rFonts w:hint="cs"/>
          <w:color w:val="202122"/>
          <w:shd w:val="clear" w:color="auto" w:fill="FFFFFF"/>
          <w:rtl/>
        </w:rPr>
        <w:t>اننا نلاحظ</w:t>
      </w:r>
      <w:r w:rsidR="005E1537">
        <w:rPr>
          <w:rFonts w:hint="cs"/>
          <w:color w:val="202122"/>
          <w:shd w:val="clear" w:color="auto" w:fill="FFFFFF"/>
          <w:rtl/>
        </w:rPr>
        <w:t xml:space="preserve"> مقدار الصراع </w:t>
      </w:r>
      <w:r w:rsidR="007D1B21">
        <w:rPr>
          <w:rFonts w:hint="cs"/>
          <w:color w:val="202122"/>
          <w:shd w:val="clear" w:color="auto" w:fill="FFFFFF"/>
          <w:rtl/>
        </w:rPr>
        <w:t>الداخلي</w:t>
      </w:r>
      <w:r>
        <w:rPr>
          <w:rFonts w:hint="cs"/>
          <w:color w:val="202122"/>
          <w:shd w:val="clear" w:color="auto" w:fill="FFFFFF"/>
          <w:rtl/>
        </w:rPr>
        <w:t xml:space="preserve"> عندما نناقش افكار ونظريات </w:t>
      </w:r>
      <w:r w:rsidR="007D1B21">
        <w:rPr>
          <w:rFonts w:hint="cs"/>
          <w:color w:val="202122"/>
          <w:shd w:val="clear" w:color="auto" w:fill="FFFFFF"/>
          <w:rtl/>
        </w:rPr>
        <w:t>الفلاسفة</w:t>
      </w:r>
      <w:r w:rsidR="005E1537">
        <w:rPr>
          <w:rFonts w:hint="cs"/>
          <w:color w:val="202122"/>
          <w:shd w:val="clear" w:color="auto" w:fill="FFFFFF"/>
          <w:rtl/>
        </w:rPr>
        <w:t xml:space="preserve"> الغربيين </w:t>
      </w:r>
      <w:r w:rsidR="00034BDF">
        <w:rPr>
          <w:rFonts w:hint="cs"/>
          <w:color w:val="202122"/>
          <w:shd w:val="clear" w:color="auto" w:fill="FFFFFF"/>
          <w:rtl/>
        </w:rPr>
        <w:t>غير المؤمنين</w:t>
      </w:r>
      <w:r w:rsidR="007D1B21">
        <w:rPr>
          <w:rFonts w:hint="cs"/>
          <w:color w:val="202122"/>
          <w:shd w:val="clear" w:color="auto" w:fill="FFFFFF"/>
          <w:rtl/>
        </w:rPr>
        <w:t>،</w:t>
      </w:r>
      <w:r w:rsidR="005E1537">
        <w:rPr>
          <w:rFonts w:hint="cs"/>
          <w:color w:val="202122"/>
          <w:shd w:val="clear" w:color="auto" w:fill="FFFFFF"/>
          <w:rtl/>
        </w:rPr>
        <w:t xml:space="preserve"> من خلال</w:t>
      </w:r>
      <w:r w:rsidR="00836766">
        <w:rPr>
          <w:rFonts w:hint="cs"/>
          <w:color w:val="202122"/>
          <w:shd w:val="clear" w:color="auto" w:fill="FFFFFF"/>
          <w:rtl/>
        </w:rPr>
        <w:t xml:space="preserve"> إنتاجهم الفكري</w:t>
      </w:r>
      <w:r w:rsidR="005E1537">
        <w:rPr>
          <w:rFonts w:hint="cs"/>
          <w:color w:val="202122"/>
          <w:shd w:val="clear" w:color="auto" w:fill="FFFFFF"/>
          <w:rtl/>
        </w:rPr>
        <w:t xml:space="preserve"> ال</w:t>
      </w:r>
      <w:r>
        <w:rPr>
          <w:rFonts w:hint="cs"/>
          <w:color w:val="202122"/>
          <w:shd w:val="clear" w:color="auto" w:fill="FFFFFF"/>
          <w:rtl/>
        </w:rPr>
        <w:t>متضارب و</w:t>
      </w:r>
      <w:r w:rsidR="005E1537">
        <w:rPr>
          <w:rFonts w:hint="cs"/>
          <w:color w:val="202122"/>
          <w:shd w:val="clear" w:color="auto" w:fill="FFFFFF"/>
          <w:rtl/>
        </w:rPr>
        <w:t>الم</w:t>
      </w:r>
      <w:r>
        <w:rPr>
          <w:rFonts w:hint="cs"/>
          <w:color w:val="202122"/>
          <w:shd w:val="clear" w:color="auto" w:fill="FFFFFF"/>
          <w:rtl/>
        </w:rPr>
        <w:t>تأرجح و</w:t>
      </w:r>
      <w:r w:rsidR="005E1537">
        <w:rPr>
          <w:rFonts w:hint="cs"/>
          <w:color w:val="202122"/>
          <w:shd w:val="clear" w:color="auto" w:fill="FFFFFF"/>
          <w:rtl/>
        </w:rPr>
        <w:t xml:space="preserve">الذي </w:t>
      </w:r>
      <w:r>
        <w:rPr>
          <w:rFonts w:hint="cs"/>
          <w:color w:val="202122"/>
          <w:shd w:val="clear" w:color="auto" w:fill="FFFFFF"/>
          <w:rtl/>
        </w:rPr>
        <w:t xml:space="preserve">لا يقف على </w:t>
      </w:r>
      <w:r w:rsidR="007D1B21">
        <w:rPr>
          <w:rFonts w:hint="cs"/>
          <w:color w:val="202122"/>
          <w:shd w:val="clear" w:color="auto" w:fill="FFFFFF"/>
          <w:rtl/>
        </w:rPr>
        <w:t>شيء</w:t>
      </w:r>
      <w:r>
        <w:rPr>
          <w:rFonts w:hint="cs"/>
          <w:color w:val="202122"/>
          <w:shd w:val="clear" w:color="auto" w:fill="FFFFFF"/>
          <w:rtl/>
        </w:rPr>
        <w:t xml:space="preserve"> </w:t>
      </w:r>
      <w:r w:rsidR="007D1B21">
        <w:rPr>
          <w:rFonts w:hint="cs"/>
          <w:color w:val="202122"/>
          <w:shd w:val="clear" w:color="auto" w:fill="FFFFFF"/>
          <w:rtl/>
        </w:rPr>
        <w:t>ثابت،</w:t>
      </w:r>
      <w:r w:rsidR="00034BDF">
        <w:rPr>
          <w:rFonts w:hint="cs"/>
          <w:color w:val="202122"/>
          <w:shd w:val="clear" w:color="auto" w:fill="FFFFFF"/>
          <w:rtl/>
        </w:rPr>
        <w:t xml:space="preserve"> </w:t>
      </w:r>
      <w:r w:rsidR="005E1537">
        <w:rPr>
          <w:rFonts w:hint="cs"/>
          <w:color w:val="202122"/>
          <w:shd w:val="clear" w:color="auto" w:fill="FFFFFF"/>
          <w:rtl/>
        </w:rPr>
        <w:t>إن سبب</w:t>
      </w:r>
      <w:r w:rsidR="005C6AF2">
        <w:rPr>
          <w:rFonts w:hint="cs"/>
          <w:color w:val="202122"/>
          <w:shd w:val="clear" w:color="auto" w:fill="FFFFFF"/>
          <w:rtl/>
        </w:rPr>
        <w:t xml:space="preserve"> كل</w:t>
      </w:r>
      <w:r w:rsidR="005E1537">
        <w:rPr>
          <w:rFonts w:hint="cs"/>
          <w:color w:val="202122"/>
          <w:shd w:val="clear" w:color="auto" w:fill="FFFFFF"/>
          <w:rtl/>
        </w:rPr>
        <w:t xml:space="preserve"> هذا يعود الى </w:t>
      </w:r>
      <w:r>
        <w:rPr>
          <w:rFonts w:hint="cs"/>
          <w:color w:val="202122"/>
          <w:shd w:val="clear" w:color="auto" w:fill="FFFFFF"/>
          <w:rtl/>
        </w:rPr>
        <w:t>تضارب المصادر وتقاتل الوكلاء المصدرون</w:t>
      </w:r>
      <w:r w:rsidR="00836766">
        <w:rPr>
          <w:rFonts w:hint="cs"/>
          <w:color w:val="202122"/>
          <w:shd w:val="clear" w:color="auto" w:fill="FFFFFF"/>
          <w:rtl/>
        </w:rPr>
        <w:t xml:space="preserve"> </w:t>
      </w:r>
      <w:r w:rsidR="00034BDF">
        <w:rPr>
          <w:rFonts w:hint="cs"/>
          <w:color w:val="202122"/>
          <w:shd w:val="clear" w:color="auto" w:fill="FFFFFF"/>
          <w:rtl/>
        </w:rPr>
        <w:t>والناقلون للمعلومات من مفكريهم</w:t>
      </w:r>
      <w:r>
        <w:rPr>
          <w:rFonts w:hint="cs"/>
          <w:color w:val="202122"/>
          <w:shd w:val="clear" w:color="auto" w:fill="FFFFFF"/>
          <w:rtl/>
        </w:rPr>
        <w:t xml:space="preserve"> الى العقل من اهواء المحيط والشهوات والنزوات </w:t>
      </w:r>
      <w:r w:rsidR="007D1B21">
        <w:rPr>
          <w:rFonts w:hint="cs"/>
          <w:color w:val="202122"/>
          <w:shd w:val="clear" w:color="auto" w:fill="FFFFFF"/>
          <w:rtl/>
        </w:rPr>
        <w:t>الشيطانية</w:t>
      </w:r>
      <w:r>
        <w:rPr>
          <w:rFonts w:hint="cs"/>
          <w:color w:val="202122"/>
          <w:shd w:val="clear" w:color="auto" w:fill="FFFFFF"/>
          <w:rtl/>
        </w:rPr>
        <w:t xml:space="preserve"> وبين ما ينقل اليه من القلب والضمير </w:t>
      </w:r>
      <w:r w:rsidR="00034BDF">
        <w:rPr>
          <w:rFonts w:hint="cs"/>
          <w:color w:val="202122"/>
          <w:shd w:val="clear" w:color="auto" w:fill="FFFFFF"/>
          <w:rtl/>
        </w:rPr>
        <w:t>الانساني.</w:t>
      </w:r>
      <w:r>
        <w:rPr>
          <w:rFonts w:hint="cs"/>
          <w:color w:val="202122"/>
          <w:shd w:val="clear" w:color="auto" w:fill="FFFFFF"/>
          <w:rtl/>
        </w:rPr>
        <w:t xml:space="preserve">  </w:t>
      </w:r>
    </w:p>
    <w:p w14:paraId="48E28A1C" w14:textId="77777777" w:rsidR="00A045FA" w:rsidRDefault="00A045FA" w:rsidP="005D1AFD">
      <w:pPr>
        <w:widowControl/>
        <w:shd w:val="clear" w:color="auto" w:fill="FFFFFF"/>
        <w:autoSpaceDE/>
        <w:autoSpaceDN/>
        <w:bidi/>
        <w:adjustRightInd/>
        <w:spacing w:before="0" w:after="0"/>
        <w:ind w:left="0"/>
        <w:jc w:val="left"/>
        <w:rPr>
          <w:rFonts w:ascii="Helvetica" w:hAnsi="Helvetica" w:cs="Times New Roman"/>
          <w:color w:val="1C1E21"/>
          <w:rtl/>
        </w:rPr>
      </w:pPr>
    </w:p>
    <w:p w14:paraId="07C1EC82" w14:textId="3188C71B" w:rsidR="006B3004" w:rsidRDefault="00A045FA" w:rsidP="00825EE0">
      <w:pPr>
        <w:widowControl/>
        <w:shd w:val="clear" w:color="auto" w:fill="FFFFFF"/>
        <w:autoSpaceDE/>
        <w:autoSpaceDN/>
        <w:adjustRightInd/>
        <w:spacing w:before="0" w:after="0"/>
        <w:ind w:left="0"/>
        <w:jc w:val="left"/>
        <w:rPr>
          <w:rFonts w:ascii="Helvetica" w:hAnsi="Helvetica" w:cs="Times New Roman"/>
          <w:color w:val="1C1E21"/>
          <w:rtl/>
        </w:rPr>
      </w:pPr>
      <w:r>
        <w:rPr>
          <w:rFonts w:ascii="Helvetica" w:hAnsi="Helvetica" w:cs="Helvetica" w:hint="cs"/>
          <w:color w:val="1C1E21"/>
          <w:rtl/>
        </w:rPr>
        <w:t xml:space="preserve"> إن اختلاف</w:t>
      </w:r>
      <w:r w:rsidR="00077923">
        <w:rPr>
          <w:rFonts w:ascii="Helvetica" w:hAnsi="Helvetica" w:cs="Helvetica" w:hint="cs"/>
          <w:color w:val="1C1E21"/>
          <w:rtl/>
        </w:rPr>
        <w:t xml:space="preserve"> وتعارض</w:t>
      </w:r>
      <w:r>
        <w:rPr>
          <w:rFonts w:ascii="Helvetica" w:hAnsi="Helvetica" w:cs="Helvetica" w:hint="cs"/>
          <w:color w:val="1C1E21"/>
          <w:rtl/>
        </w:rPr>
        <w:t xml:space="preserve"> المصادر </w:t>
      </w:r>
      <w:r w:rsidR="00E43268">
        <w:rPr>
          <w:rFonts w:ascii="Helvetica" w:hAnsi="Helvetica" w:cs="Times New Roman" w:hint="cs"/>
          <w:color w:val="1C1E21"/>
          <w:rtl/>
        </w:rPr>
        <w:t>الواردة</w:t>
      </w:r>
      <w:r>
        <w:rPr>
          <w:rFonts w:ascii="Helvetica" w:hAnsi="Helvetica" w:cs="Helvetica" w:hint="cs"/>
          <w:color w:val="1C1E21"/>
          <w:rtl/>
        </w:rPr>
        <w:t xml:space="preserve"> </w:t>
      </w:r>
      <w:r w:rsidR="00800810">
        <w:rPr>
          <w:rFonts w:ascii="Helvetica" w:hAnsi="Helvetica" w:cs="Helvetica" w:hint="cs"/>
          <w:color w:val="1C1E21"/>
          <w:rtl/>
        </w:rPr>
        <w:t xml:space="preserve">من </w:t>
      </w:r>
      <w:r w:rsidR="005150FE">
        <w:rPr>
          <w:rFonts w:ascii="Helvetica" w:hAnsi="Helvetica" w:cs="Helvetica" w:hint="cs"/>
          <w:color w:val="1C1E21"/>
          <w:rtl/>
        </w:rPr>
        <w:t>معارف و</w:t>
      </w:r>
      <w:r w:rsidR="00517417">
        <w:rPr>
          <w:rFonts w:ascii="Helvetica" w:hAnsi="Helvetica" w:cs="Helvetica" w:hint="cs"/>
          <w:color w:val="1C1E21"/>
          <w:rtl/>
        </w:rPr>
        <w:t xml:space="preserve">معلومات </w:t>
      </w:r>
      <w:r w:rsidR="00034BDF">
        <w:rPr>
          <w:rFonts w:ascii="Helvetica" w:hAnsi="Helvetica" w:cs="Times New Roman" w:hint="cs"/>
          <w:color w:val="1C1E21"/>
          <w:rtl/>
        </w:rPr>
        <w:t>للعقل،</w:t>
      </w:r>
      <w:r w:rsidR="00517417">
        <w:rPr>
          <w:rFonts w:ascii="Helvetica" w:hAnsi="Helvetica" w:cs="Helvetica" w:hint="cs"/>
          <w:color w:val="1C1E21"/>
          <w:rtl/>
        </w:rPr>
        <w:t xml:space="preserve"> </w:t>
      </w:r>
      <w:r>
        <w:rPr>
          <w:rFonts w:ascii="Helvetica" w:hAnsi="Helvetica" w:cs="Helvetica" w:hint="cs"/>
          <w:color w:val="1C1E21"/>
          <w:rtl/>
        </w:rPr>
        <w:t xml:space="preserve">هي التي </w:t>
      </w:r>
      <w:r w:rsidR="009B6EFA">
        <w:rPr>
          <w:rFonts w:ascii="Helvetica" w:hAnsi="Helvetica" w:cs="Helvetica" w:hint="cs"/>
          <w:color w:val="1C1E21"/>
          <w:rtl/>
        </w:rPr>
        <w:t>أ</w:t>
      </w:r>
      <w:r>
        <w:rPr>
          <w:rFonts w:ascii="Helvetica" w:hAnsi="Helvetica" w:cs="Helvetica" w:hint="cs"/>
          <w:color w:val="1C1E21"/>
          <w:rtl/>
        </w:rPr>
        <w:t>د</w:t>
      </w:r>
      <w:r w:rsidR="009B6EFA">
        <w:rPr>
          <w:rFonts w:ascii="Helvetica" w:hAnsi="Helvetica" w:cs="Helvetica" w:hint="cs"/>
          <w:color w:val="1C1E21"/>
          <w:rtl/>
        </w:rPr>
        <w:t>ت</w:t>
      </w:r>
      <w:r>
        <w:rPr>
          <w:rFonts w:ascii="Helvetica" w:hAnsi="Helvetica" w:cs="Helvetica" w:hint="cs"/>
          <w:color w:val="1C1E21"/>
          <w:rtl/>
        </w:rPr>
        <w:t xml:space="preserve"> الى</w:t>
      </w:r>
      <w:r w:rsidR="00DB7938">
        <w:rPr>
          <w:rFonts w:ascii="Helvetica" w:hAnsi="Helvetica" w:cs="Helvetica" w:hint="cs"/>
          <w:color w:val="1C1E21"/>
          <w:rtl/>
        </w:rPr>
        <w:t xml:space="preserve"> المفاهيم والاعتقادات والتوجهات</w:t>
      </w:r>
      <w:r w:rsidR="00077923">
        <w:rPr>
          <w:rFonts w:ascii="Helvetica" w:hAnsi="Helvetica" w:cs="Helvetica" w:hint="cs"/>
          <w:color w:val="1C1E21"/>
          <w:rtl/>
        </w:rPr>
        <w:t xml:space="preserve"> المتضاربة</w:t>
      </w:r>
      <w:r w:rsidR="00DB7938">
        <w:rPr>
          <w:rFonts w:ascii="Helvetica" w:hAnsi="Helvetica" w:cs="Helvetica" w:hint="cs"/>
          <w:color w:val="1C1E21"/>
          <w:rtl/>
        </w:rPr>
        <w:t xml:space="preserve"> </w:t>
      </w:r>
      <w:r w:rsidR="00077923">
        <w:rPr>
          <w:rFonts w:ascii="Helvetica" w:hAnsi="Helvetica" w:cs="Times New Roman" w:hint="cs"/>
          <w:color w:val="1C1E21"/>
          <w:rtl/>
        </w:rPr>
        <w:t>والمختلفة،</w:t>
      </w:r>
      <w:r w:rsidR="00DB7938">
        <w:rPr>
          <w:rFonts w:ascii="Helvetica" w:hAnsi="Helvetica" w:cs="Helvetica" w:hint="cs"/>
          <w:color w:val="1C1E21"/>
          <w:rtl/>
        </w:rPr>
        <w:t xml:space="preserve"> و</w:t>
      </w:r>
      <w:r w:rsidR="006B3004">
        <w:rPr>
          <w:rFonts w:ascii="Helvetica" w:hAnsi="Helvetica" w:cs="Helvetica" w:hint="cs"/>
          <w:color w:val="1C1E21"/>
          <w:rtl/>
        </w:rPr>
        <w:t>التي</w:t>
      </w:r>
      <w:r w:rsidR="00077923">
        <w:rPr>
          <w:rFonts w:ascii="Helvetica" w:hAnsi="Helvetica" w:cs="Helvetica" w:hint="cs"/>
          <w:color w:val="1C1E21"/>
          <w:rtl/>
        </w:rPr>
        <w:t xml:space="preserve"> </w:t>
      </w:r>
      <w:r w:rsidR="00077923">
        <w:rPr>
          <w:rFonts w:ascii="Helvetica" w:hAnsi="Helvetica" w:cs="Times New Roman" w:hint="cs"/>
          <w:color w:val="1C1E21"/>
          <w:rtl/>
        </w:rPr>
        <w:t>نشا</w:t>
      </w:r>
      <w:r w:rsidR="006B3004">
        <w:rPr>
          <w:rFonts w:ascii="Helvetica" w:hAnsi="Helvetica" w:cs="Times New Roman" w:hint="cs"/>
          <w:color w:val="1C1E21"/>
          <w:rtl/>
        </w:rPr>
        <w:t xml:space="preserve"> منها</w:t>
      </w:r>
      <w:r w:rsidR="00077923">
        <w:rPr>
          <w:rFonts w:ascii="Helvetica" w:hAnsi="Helvetica" w:cs="Times New Roman" w:hint="cs"/>
          <w:color w:val="1C1E21"/>
          <w:rtl/>
        </w:rPr>
        <w:t xml:space="preserve"> التنوع</w:t>
      </w:r>
      <w:r w:rsidR="00DB7938">
        <w:rPr>
          <w:rFonts w:ascii="Helvetica" w:hAnsi="Helvetica" w:cs="Helvetica" w:hint="cs"/>
          <w:color w:val="1C1E21"/>
          <w:rtl/>
        </w:rPr>
        <w:t xml:space="preserve"> الفكري والعقدي</w:t>
      </w:r>
      <w:r w:rsidR="00825EE0">
        <w:rPr>
          <w:rFonts w:ascii="Helvetica" w:hAnsi="Helvetica" w:cs="Helvetica" w:hint="cs"/>
          <w:color w:val="1C1E21"/>
          <w:rtl/>
        </w:rPr>
        <w:t xml:space="preserve"> المتضارب والبعيد عن </w:t>
      </w:r>
      <w:r w:rsidR="00E43268">
        <w:rPr>
          <w:rFonts w:ascii="Helvetica" w:hAnsi="Helvetica" w:cs="Times New Roman" w:hint="cs"/>
          <w:color w:val="1C1E21"/>
          <w:rtl/>
        </w:rPr>
        <w:t>الطبيعة</w:t>
      </w:r>
      <w:r w:rsidR="00825EE0">
        <w:rPr>
          <w:rFonts w:ascii="Helvetica" w:hAnsi="Helvetica" w:cs="Helvetica" w:hint="cs"/>
          <w:color w:val="1C1E21"/>
          <w:rtl/>
        </w:rPr>
        <w:t xml:space="preserve"> </w:t>
      </w:r>
      <w:r w:rsidR="00E43268">
        <w:rPr>
          <w:rFonts w:ascii="Helvetica" w:hAnsi="Helvetica" w:cs="Times New Roman" w:hint="cs"/>
          <w:color w:val="1C1E21"/>
          <w:rtl/>
        </w:rPr>
        <w:t>الفطرية</w:t>
      </w:r>
      <w:r w:rsidR="00825EE0">
        <w:rPr>
          <w:rFonts w:ascii="Helvetica" w:hAnsi="Helvetica" w:cs="Helvetica" w:hint="cs"/>
          <w:color w:val="1C1E21"/>
          <w:rtl/>
        </w:rPr>
        <w:t xml:space="preserve"> والعلم الفطري </w:t>
      </w:r>
      <w:r w:rsidR="0079530F">
        <w:rPr>
          <w:rFonts w:ascii="Helvetica" w:hAnsi="Helvetica" w:cs="Times New Roman" w:hint="cs"/>
          <w:color w:val="1C1E21"/>
          <w:rtl/>
        </w:rPr>
        <w:t>الإنساني،</w:t>
      </w:r>
      <w:r w:rsidR="005C6AF2">
        <w:rPr>
          <w:rFonts w:ascii="Helvetica" w:hAnsi="Helvetica" w:cs="Helvetica" w:hint="cs"/>
          <w:color w:val="1C1E21"/>
          <w:rtl/>
        </w:rPr>
        <w:t xml:space="preserve"> </w:t>
      </w:r>
      <w:r w:rsidR="006B3004">
        <w:rPr>
          <w:rFonts w:ascii="Helvetica" w:hAnsi="Helvetica" w:cs="Helvetica" w:hint="cs"/>
          <w:color w:val="1C1E21"/>
          <w:rtl/>
        </w:rPr>
        <w:t>مما ادى</w:t>
      </w:r>
      <w:r w:rsidR="005C6AF2">
        <w:rPr>
          <w:rFonts w:ascii="Helvetica" w:hAnsi="Helvetica" w:cs="Helvetica" w:hint="cs"/>
          <w:color w:val="1C1E21"/>
          <w:rtl/>
        </w:rPr>
        <w:t xml:space="preserve"> </w:t>
      </w:r>
      <w:r w:rsidR="0079530F">
        <w:rPr>
          <w:rFonts w:ascii="Helvetica" w:hAnsi="Helvetica" w:cs="Helvetica" w:hint="cs"/>
          <w:color w:val="1C1E21"/>
          <w:rtl/>
        </w:rPr>
        <w:t>لا</w:t>
      </w:r>
      <w:r w:rsidR="005C6AF2">
        <w:rPr>
          <w:rFonts w:ascii="Helvetica" w:hAnsi="Helvetica" w:cs="Helvetica" w:hint="cs"/>
          <w:color w:val="1C1E21"/>
          <w:rtl/>
        </w:rPr>
        <w:t xml:space="preserve">ختلاف المفهوم </w:t>
      </w:r>
      <w:r w:rsidR="0079530F">
        <w:rPr>
          <w:rFonts w:ascii="Helvetica" w:hAnsi="Helvetica" w:cs="Times New Roman" w:hint="cs"/>
          <w:color w:val="1C1E21"/>
          <w:rtl/>
        </w:rPr>
        <w:t>الحضاري</w:t>
      </w:r>
      <w:r w:rsidR="006B3004">
        <w:rPr>
          <w:rFonts w:ascii="Helvetica" w:hAnsi="Helvetica" w:cs="Times New Roman" w:hint="cs"/>
          <w:color w:val="1C1E21"/>
          <w:rtl/>
        </w:rPr>
        <w:t xml:space="preserve"> </w:t>
      </w:r>
      <w:r w:rsidR="0079530F">
        <w:rPr>
          <w:rFonts w:ascii="Helvetica" w:hAnsi="Helvetica" w:cs="Times New Roman" w:hint="cs"/>
          <w:color w:val="1C1E21"/>
          <w:rtl/>
        </w:rPr>
        <w:t xml:space="preserve">الذي </w:t>
      </w:r>
      <w:r w:rsidR="006B3004">
        <w:rPr>
          <w:rFonts w:ascii="Helvetica" w:hAnsi="Helvetica" w:cs="Times New Roman" w:hint="cs"/>
          <w:color w:val="1C1E21"/>
          <w:rtl/>
        </w:rPr>
        <w:t>نشاء منه</w:t>
      </w:r>
      <w:r w:rsidR="005C6AF2">
        <w:rPr>
          <w:rFonts w:ascii="Helvetica" w:hAnsi="Helvetica" w:cs="Helvetica" w:hint="cs"/>
          <w:color w:val="1C1E21"/>
          <w:rtl/>
        </w:rPr>
        <w:t xml:space="preserve"> </w:t>
      </w:r>
      <w:r w:rsidR="0079530F">
        <w:rPr>
          <w:rFonts w:ascii="Helvetica" w:hAnsi="Helvetica" w:cs="Times New Roman" w:hint="cs"/>
          <w:color w:val="1C1E21"/>
          <w:rtl/>
        </w:rPr>
        <w:t>التصارع</w:t>
      </w:r>
      <w:r w:rsidR="00517417">
        <w:rPr>
          <w:rFonts w:ascii="Helvetica" w:hAnsi="Helvetica" w:cs="Helvetica" w:hint="cs"/>
          <w:color w:val="1C1E21"/>
          <w:rtl/>
        </w:rPr>
        <w:t xml:space="preserve"> </w:t>
      </w:r>
      <w:r w:rsidR="009B6EFA">
        <w:rPr>
          <w:rFonts w:ascii="Helvetica" w:hAnsi="Helvetica" w:cs="Times New Roman" w:hint="cs"/>
          <w:color w:val="1C1E21"/>
          <w:rtl/>
        </w:rPr>
        <w:t>والتنافس</w:t>
      </w:r>
      <w:r w:rsidR="009B6EFA">
        <w:rPr>
          <w:rFonts w:ascii="Helvetica" w:hAnsi="Helvetica" w:cs="Times New Roman"/>
          <w:color w:val="1C1E21"/>
          <w:rtl/>
        </w:rPr>
        <w:t>،</w:t>
      </w:r>
      <w:r w:rsidR="00800810">
        <w:rPr>
          <w:rFonts w:ascii="Helvetica" w:hAnsi="Helvetica" w:cs="Helvetica" w:hint="cs"/>
          <w:color w:val="1C1E21"/>
          <w:rtl/>
        </w:rPr>
        <w:t xml:space="preserve"> </w:t>
      </w:r>
      <w:r w:rsidR="009B6EFA">
        <w:rPr>
          <w:rFonts w:ascii="Helvetica" w:hAnsi="Helvetica" w:cs="Times New Roman" w:hint="cs"/>
          <w:color w:val="1C1E21"/>
          <w:rtl/>
        </w:rPr>
        <w:t>والتقاتل</w:t>
      </w:r>
      <w:r w:rsidR="009B6EFA">
        <w:rPr>
          <w:rFonts w:ascii="Helvetica" w:hAnsi="Helvetica" w:cs="Times New Roman"/>
          <w:color w:val="1C1E21"/>
          <w:rtl/>
        </w:rPr>
        <w:t>،</w:t>
      </w:r>
      <w:r w:rsidR="00800810">
        <w:rPr>
          <w:rFonts w:ascii="Helvetica" w:hAnsi="Helvetica" w:cs="Helvetica" w:hint="cs"/>
          <w:color w:val="1C1E21"/>
          <w:rtl/>
        </w:rPr>
        <w:t xml:space="preserve"> </w:t>
      </w:r>
      <w:r w:rsidR="006B3004">
        <w:rPr>
          <w:rFonts w:ascii="Helvetica" w:hAnsi="Helvetica" w:cs="Times New Roman" w:hint="cs"/>
          <w:color w:val="1C1E21"/>
          <w:rtl/>
        </w:rPr>
        <w:t xml:space="preserve">والاختلاف الفكري </w:t>
      </w:r>
      <w:r w:rsidR="006B3004">
        <w:rPr>
          <w:rFonts w:ascii="Helvetica" w:hAnsi="Helvetica" w:cs="Times New Roman" w:hint="eastAsia"/>
          <w:color w:val="1C1E21"/>
          <w:rtl/>
        </w:rPr>
        <w:t>،</w:t>
      </w:r>
      <w:r w:rsidR="006B3004">
        <w:rPr>
          <w:rFonts w:ascii="Helvetica" w:hAnsi="Helvetica" w:cs="Times New Roman" w:hint="cs"/>
          <w:color w:val="1C1E21"/>
          <w:rtl/>
        </w:rPr>
        <w:t>والعقدي</w:t>
      </w:r>
      <w:r w:rsidR="0079530F">
        <w:rPr>
          <w:rFonts w:ascii="Helvetica" w:hAnsi="Helvetica" w:cs="Times New Roman" w:hint="cs"/>
          <w:color w:val="1C1E21"/>
          <w:rtl/>
        </w:rPr>
        <w:t>.</w:t>
      </w:r>
    </w:p>
    <w:p w14:paraId="35D93C06" w14:textId="26209788" w:rsidR="006A080E" w:rsidRPr="00517417" w:rsidRDefault="00C85691" w:rsidP="00825EE0">
      <w:pPr>
        <w:widowControl/>
        <w:shd w:val="clear" w:color="auto" w:fill="FFFFFF"/>
        <w:autoSpaceDE/>
        <w:autoSpaceDN/>
        <w:adjustRightInd/>
        <w:spacing w:before="0" w:after="0"/>
        <w:ind w:left="0"/>
        <w:jc w:val="left"/>
        <w:rPr>
          <w:rFonts w:ascii="Helvetica" w:hAnsi="Helvetica" w:cs="Times New Roman"/>
          <w:color w:val="1C1E21"/>
          <w:rtl/>
        </w:rPr>
      </w:pPr>
      <w:r>
        <w:rPr>
          <w:rFonts w:ascii="Helvetica" w:hAnsi="Helvetica" w:cs="Helvetica" w:hint="cs"/>
          <w:color w:val="1C1E21"/>
          <w:rtl/>
        </w:rPr>
        <w:t xml:space="preserve"> </w:t>
      </w:r>
      <w:r w:rsidR="006B3004">
        <w:rPr>
          <w:rFonts w:hint="cs"/>
          <w:shd w:val="clear" w:color="auto" w:fill="FFFFFF"/>
          <w:rtl/>
        </w:rPr>
        <w:t>ول</w:t>
      </w:r>
      <w:r w:rsidR="00DB7938">
        <w:rPr>
          <w:rFonts w:hint="cs"/>
          <w:shd w:val="clear" w:color="auto" w:fill="FFFFFF"/>
          <w:rtl/>
        </w:rPr>
        <w:t>علاج ذل</w:t>
      </w:r>
      <w:r w:rsidR="0085022E">
        <w:rPr>
          <w:rFonts w:hint="cs"/>
          <w:shd w:val="clear" w:color="auto" w:fill="FFFFFF"/>
          <w:rtl/>
        </w:rPr>
        <w:t>ك</w:t>
      </w:r>
      <w:r w:rsidR="006B3004">
        <w:rPr>
          <w:rFonts w:hint="cs"/>
          <w:shd w:val="clear" w:color="auto" w:fill="FFFFFF"/>
          <w:rtl/>
        </w:rPr>
        <w:t xml:space="preserve"> الاختلاف لابد ان تكون</w:t>
      </w:r>
      <w:r w:rsidR="00DB7938">
        <w:rPr>
          <w:rFonts w:hint="cs"/>
          <w:shd w:val="clear" w:color="auto" w:fill="FFFFFF"/>
          <w:rtl/>
        </w:rPr>
        <w:t xml:space="preserve"> </w:t>
      </w:r>
      <w:r w:rsidR="00077923">
        <w:rPr>
          <w:rFonts w:hint="cs"/>
          <w:shd w:val="clear" w:color="auto" w:fill="FFFFFF"/>
          <w:rtl/>
        </w:rPr>
        <w:t>لغة</w:t>
      </w:r>
      <w:r w:rsidR="00DB7938">
        <w:rPr>
          <w:rFonts w:hint="cs"/>
          <w:shd w:val="clear" w:color="auto" w:fill="FFFFFF"/>
          <w:rtl/>
        </w:rPr>
        <w:t xml:space="preserve"> مشتركه يستطيع المختل</w:t>
      </w:r>
      <w:r w:rsidR="004D54BD">
        <w:rPr>
          <w:rFonts w:hint="cs"/>
          <w:shd w:val="clear" w:color="auto" w:fill="FFFFFF"/>
          <w:rtl/>
        </w:rPr>
        <w:t>ف</w:t>
      </w:r>
      <w:r w:rsidR="00DB7938">
        <w:rPr>
          <w:rFonts w:hint="cs"/>
          <w:shd w:val="clear" w:color="auto" w:fill="FFFFFF"/>
          <w:rtl/>
        </w:rPr>
        <w:t xml:space="preserve">ون ان يتفهموا بعضهم </w:t>
      </w:r>
      <w:r w:rsidR="005C6AF2">
        <w:rPr>
          <w:rFonts w:hint="cs"/>
          <w:shd w:val="clear" w:color="auto" w:fill="FFFFFF"/>
          <w:rtl/>
        </w:rPr>
        <w:t>بها</w:t>
      </w:r>
      <w:r w:rsidR="001250BB">
        <w:rPr>
          <w:rFonts w:hint="cs"/>
          <w:shd w:val="clear" w:color="auto" w:fill="FFFFFF"/>
          <w:rtl/>
        </w:rPr>
        <w:t>,</w:t>
      </w:r>
      <w:r w:rsidR="005C6AF2">
        <w:rPr>
          <w:rFonts w:hint="cs"/>
          <w:shd w:val="clear" w:color="auto" w:fill="FFFFFF"/>
          <w:rtl/>
        </w:rPr>
        <w:t xml:space="preserve"> وهي لغة إنسانية ال</w:t>
      </w:r>
      <w:r w:rsidR="00412AB7">
        <w:rPr>
          <w:rFonts w:hint="cs"/>
          <w:shd w:val="clear" w:color="auto" w:fill="FFFFFF"/>
          <w:rtl/>
        </w:rPr>
        <w:t xml:space="preserve">إنسان والتي يكون اللسان الناطق بها </w:t>
      </w:r>
      <w:r w:rsidR="00077923">
        <w:rPr>
          <w:rFonts w:hint="cs"/>
          <w:shd w:val="clear" w:color="auto" w:fill="FFFFFF"/>
          <w:rtl/>
        </w:rPr>
        <w:t>هو الضمي</w:t>
      </w:r>
      <w:r w:rsidR="00077923">
        <w:rPr>
          <w:rFonts w:hint="eastAsia"/>
          <w:shd w:val="clear" w:color="auto" w:fill="FFFFFF"/>
          <w:rtl/>
        </w:rPr>
        <w:t>ر</w:t>
      </w:r>
      <w:r w:rsidR="00412AB7">
        <w:rPr>
          <w:rFonts w:hint="cs"/>
          <w:shd w:val="clear" w:color="auto" w:fill="FFFFFF"/>
          <w:rtl/>
        </w:rPr>
        <w:t xml:space="preserve"> الإنساني الفصيح السليم </w:t>
      </w:r>
      <w:r w:rsidR="00077923">
        <w:rPr>
          <w:rFonts w:hint="cs"/>
          <w:shd w:val="clear" w:color="auto" w:fill="FFFFFF"/>
          <w:rtl/>
        </w:rPr>
        <w:t>الفطرة</w:t>
      </w:r>
      <w:r w:rsidR="00412AB7">
        <w:rPr>
          <w:rFonts w:hint="cs"/>
          <w:shd w:val="clear" w:color="auto" w:fill="FFFFFF"/>
          <w:rtl/>
        </w:rPr>
        <w:t xml:space="preserve"> والنقي من </w:t>
      </w:r>
      <w:r w:rsidR="009B6EFA">
        <w:rPr>
          <w:rFonts w:hint="cs"/>
          <w:shd w:val="clear" w:color="auto" w:fill="FFFFFF"/>
          <w:rtl/>
        </w:rPr>
        <w:t>تلوثاه</w:t>
      </w:r>
      <w:r w:rsidR="00412AB7">
        <w:rPr>
          <w:rFonts w:hint="cs"/>
          <w:shd w:val="clear" w:color="auto" w:fill="FFFFFF"/>
          <w:rtl/>
        </w:rPr>
        <w:t xml:space="preserve"> وتخبطات </w:t>
      </w:r>
      <w:r w:rsidR="00077923">
        <w:rPr>
          <w:rFonts w:hint="cs"/>
          <w:shd w:val="clear" w:color="auto" w:fill="FFFFFF"/>
          <w:rtl/>
        </w:rPr>
        <w:t>المحيط،</w:t>
      </w:r>
      <w:r w:rsidR="00412AB7">
        <w:rPr>
          <w:rFonts w:hint="cs"/>
          <w:shd w:val="clear" w:color="auto" w:fill="FFFFFF"/>
          <w:rtl/>
        </w:rPr>
        <w:t xml:space="preserve"> عندها </w:t>
      </w:r>
      <w:r w:rsidR="000A26D7">
        <w:rPr>
          <w:rFonts w:hint="cs"/>
          <w:shd w:val="clear" w:color="auto" w:fill="FFFFFF"/>
          <w:rtl/>
        </w:rPr>
        <w:t xml:space="preserve">يسود جو التفاهم وحسن </w:t>
      </w:r>
      <w:r w:rsidR="00077923">
        <w:rPr>
          <w:rFonts w:hint="cs"/>
          <w:shd w:val="clear" w:color="auto" w:fill="FFFFFF"/>
          <w:rtl/>
        </w:rPr>
        <w:t>الظن،</w:t>
      </w:r>
      <w:r w:rsidR="0085022E">
        <w:rPr>
          <w:rFonts w:hint="cs"/>
          <w:shd w:val="clear" w:color="auto" w:fill="FFFFFF"/>
          <w:rtl/>
        </w:rPr>
        <w:t xml:space="preserve"> </w:t>
      </w:r>
      <w:r w:rsidR="000A26D7">
        <w:rPr>
          <w:rFonts w:hint="cs"/>
          <w:shd w:val="clear" w:color="auto" w:fill="FFFFFF"/>
          <w:rtl/>
        </w:rPr>
        <w:t>ويغلب</w:t>
      </w:r>
      <w:r w:rsidR="0085022E">
        <w:rPr>
          <w:rFonts w:hint="cs"/>
          <w:shd w:val="clear" w:color="auto" w:fill="FFFFFF"/>
          <w:rtl/>
        </w:rPr>
        <w:t xml:space="preserve"> الحس</w:t>
      </w:r>
      <w:r w:rsidR="00DB7938">
        <w:rPr>
          <w:rFonts w:hint="cs"/>
          <w:shd w:val="clear" w:color="auto" w:fill="FFFFFF"/>
          <w:rtl/>
        </w:rPr>
        <w:t xml:space="preserve"> الإنساني</w:t>
      </w:r>
      <w:r w:rsidR="000A26D7">
        <w:rPr>
          <w:rFonts w:hint="cs"/>
          <w:shd w:val="clear" w:color="auto" w:fill="FFFFFF"/>
          <w:rtl/>
        </w:rPr>
        <w:t xml:space="preserve"> على جو التوحش</w:t>
      </w:r>
      <w:r w:rsidR="00D43482">
        <w:rPr>
          <w:rFonts w:hint="cs"/>
          <w:shd w:val="clear" w:color="auto" w:fill="FFFFFF"/>
          <w:rtl/>
        </w:rPr>
        <w:t xml:space="preserve"> بين</w:t>
      </w:r>
      <w:r w:rsidR="0085022E">
        <w:rPr>
          <w:rFonts w:hint="cs"/>
          <w:shd w:val="clear" w:color="auto" w:fill="FFFFFF"/>
          <w:rtl/>
        </w:rPr>
        <w:t xml:space="preserve"> تلك</w:t>
      </w:r>
      <w:r w:rsidR="00D43482">
        <w:rPr>
          <w:rFonts w:hint="cs"/>
          <w:shd w:val="clear" w:color="auto" w:fill="FFFFFF"/>
          <w:rtl/>
        </w:rPr>
        <w:t xml:space="preserve"> المج</w:t>
      </w:r>
      <w:r w:rsidR="0085022E">
        <w:rPr>
          <w:rFonts w:hint="cs"/>
          <w:shd w:val="clear" w:color="auto" w:fill="FFFFFF"/>
          <w:rtl/>
        </w:rPr>
        <w:t>تم</w:t>
      </w:r>
      <w:r w:rsidR="0079530F">
        <w:rPr>
          <w:rFonts w:hint="cs"/>
          <w:shd w:val="clear" w:color="auto" w:fill="FFFFFF"/>
          <w:rtl/>
        </w:rPr>
        <w:t>ع</w:t>
      </w:r>
      <w:r w:rsidR="0085022E">
        <w:rPr>
          <w:rFonts w:hint="cs"/>
          <w:shd w:val="clear" w:color="auto" w:fill="FFFFFF"/>
          <w:rtl/>
        </w:rPr>
        <w:t xml:space="preserve">ات </w:t>
      </w:r>
      <w:r w:rsidR="0079530F">
        <w:rPr>
          <w:rFonts w:hint="cs"/>
          <w:shd w:val="clear" w:color="auto" w:fill="FFFFFF"/>
          <w:rtl/>
        </w:rPr>
        <w:t>المختلفة،</w:t>
      </w:r>
      <w:r w:rsidR="0085022E">
        <w:rPr>
          <w:rFonts w:hint="cs"/>
          <w:shd w:val="clear" w:color="auto" w:fill="FFFFFF"/>
          <w:rtl/>
        </w:rPr>
        <w:t xml:space="preserve"> فلو </w:t>
      </w:r>
      <w:r w:rsidR="0079530F">
        <w:rPr>
          <w:rFonts w:hint="cs"/>
          <w:shd w:val="clear" w:color="auto" w:fill="FFFFFF"/>
          <w:rtl/>
        </w:rPr>
        <w:t>سادة اللغة</w:t>
      </w:r>
      <w:r w:rsidR="00D21703">
        <w:rPr>
          <w:rFonts w:hint="cs"/>
          <w:shd w:val="clear" w:color="auto" w:fill="FFFFFF"/>
          <w:rtl/>
        </w:rPr>
        <w:t xml:space="preserve"> </w:t>
      </w:r>
      <w:r w:rsidR="0079530F">
        <w:rPr>
          <w:rFonts w:hint="cs"/>
          <w:shd w:val="clear" w:color="auto" w:fill="FFFFFF"/>
          <w:rtl/>
        </w:rPr>
        <w:t>الإنسانية</w:t>
      </w:r>
      <w:r w:rsidR="00D21703">
        <w:rPr>
          <w:rFonts w:hint="cs"/>
          <w:shd w:val="clear" w:color="auto" w:fill="FFFFFF"/>
          <w:rtl/>
        </w:rPr>
        <w:t xml:space="preserve"> </w:t>
      </w:r>
      <w:r w:rsidR="0079530F">
        <w:rPr>
          <w:rFonts w:hint="cs"/>
          <w:shd w:val="clear" w:color="auto" w:fill="FFFFFF"/>
          <w:rtl/>
        </w:rPr>
        <w:t>الحضارية</w:t>
      </w:r>
      <w:r w:rsidR="00D43482">
        <w:rPr>
          <w:rFonts w:hint="cs"/>
          <w:shd w:val="clear" w:color="auto" w:fill="FFFFFF"/>
          <w:rtl/>
        </w:rPr>
        <w:t xml:space="preserve"> </w:t>
      </w:r>
      <w:r w:rsidR="0079530F">
        <w:rPr>
          <w:rFonts w:hint="cs"/>
          <w:shd w:val="clear" w:color="auto" w:fill="FFFFFF"/>
          <w:rtl/>
        </w:rPr>
        <w:t>المشتركة</w:t>
      </w:r>
      <w:r w:rsidR="0085022E">
        <w:rPr>
          <w:rFonts w:hint="cs"/>
          <w:shd w:val="clear" w:color="auto" w:fill="FFFFFF"/>
          <w:rtl/>
        </w:rPr>
        <w:t xml:space="preserve"> بين المجتمعات </w:t>
      </w:r>
      <w:r w:rsidR="0079530F">
        <w:rPr>
          <w:rFonts w:hint="cs"/>
          <w:shd w:val="clear" w:color="auto" w:fill="FFFFFF"/>
          <w:rtl/>
        </w:rPr>
        <w:t>لاستطاعة</w:t>
      </w:r>
      <w:r w:rsidR="00D43482">
        <w:rPr>
          <w:rFonts w:hint="cs"/>
          <w:shd w:val="clear" w:color="auto" w:fill="FFFFFF"/>
          <w:rtl/>
        </w:rPr>
        <w:t xml:space="preserve"> المجتمعات </w:t>
      </w:r>
      <w:r w:rsidR="0079530F">
        <w:rPr>
          <w:rFonts w:hint="cs"/>
          <w:shd w:val="clear" w:color="auto" w:fill="FFFFFF"/>
          <w:rtl/>
        </w:rPr>
        <w:t>المختلفة</w:t>
      </w:r>
      <w:r w:rsidR="00D43482">
        <w:rPr>
          <w:rFonts w:hint="cs"/>
          <w:shd w:val="clear" w:color="auto" w:fill="FFFFFF"/>
          <w:rtl/>
        </w:rPr>
        <w:t xml:space="preserve"> من تفهم معتقدات ودي</w:t>
      </w:r>
      <w:r w:rsidR="005C25EA">
        <w:rPr>
          <w:rFonts w:hint="cs"/>
          <w:shd w:val="clear" w:color="auto" w:fill="FFFFFF"/>
          <w:rtl/>
        </w:rPr>
        <w:t>ا</w:t>
      </w:r>
      <w:r w:rsidR="00D43482">
        <w:rPr>
          <w:rFonts w:hint="cs"/>
          <w:shd w:val="clear" w:color="auto" w:fill="FFFFFF"/>
          <w:rtl/>
        </w:rPr>
        <w:t>نات واخلاق وقيم المجتم</w:t>
      </w:r>
      <w:r w:rsidR="001250BB">
        <w:rPr>
          <w:rFonts w:hint="cs"/>
          <w:shd w:val="clear" w:color="auto" w:fill="FFFFFF"/>
          <w:rtl/>
        </w:rPr>
        <w:t>ع</w:t>
      </w:r>
      <w:r w:rsidR="00D43482">
        <w:rPr>
          <w:rFonts w:hint="cs"/>
          <w:shd w:val="clear" w:color="auto" w:fill="FFFFFF"/>
          <w:rtl/>
        </w:rPr>
        <w:t>ات الاخرى</w:t>
      </w:r>
      <w:r w:rsidR="004C7FC1">
        <w:rPr>
          <w:rFonts w:hint="cs"/>
          <w:shd w:val="clear" w:color="auto" w:fill="FFFFFF"/>
          <w:rtl/>
        </w:rPr>
        <w:t xml:space="preserve">.  </w:t>
      </w:r>
      <w:r w:rsidR="001250BB">
        <w:rPr>
          <w:rFonts w:hint="cs"/>
          <w:shd w:val="clear" w:color="auto" w:fill="FFFFFF"/>
          <w:rtl/>
        </w:rPr>
        <w:t>إن اختلا</w:t>
      </w:r>
      <w:r w:rsidR="001250BB">
        <w:rPr>
          <w:rFonts w:hint="eastAsia"/>
          <w:shd w:val="clear" w:color="auto" w:fill="FFFFFF"/>
          <w:rtl/>
        </w:rPr>
        <w:t>ف</w:t>
      </w:r>
      <w:r w:rsidR="004C7FC1">
        <w:rPr>
          <w:rFonts w:hint="cs"/>
          <w:shd w:val="clear" w:color="auto" w:fill="FFFFFF"/>
          <w:rtl/>
        </w:rPr>
        <w:t xml:space="preserve"> الثقافات قد ي</w:t>
      </w:r>
      <w:r w:rsidR="00754089">
        <w:rPr>
          <w:rFonts w:hint="cs"/>
          <w:shd w:val="clear" w:color="auto" w:fill="FFFFFF"/>
          <w:rtl/>
        </w:rPr>
        <w:t xml:space="preserve">كون عامل </w:t>
      </w:r>
      <w:r w:rsidR="00D21703">
        <w:rPr>
          <w:rFonts w:hint="cs"/>
          <w:shd w:val="clear" w:color="auto" w:fill="FFFFFF"/>
          <w:rtl/>
        </w:rPr>
        <w:t xml:space="preserve">ايجابي في جو التفاهم </w:t>
      </w:r>
      <w:r w:rsidR="00E02E0A">
        <w:rPr>
          <w:rFonts w:hint="cs"/>
          <w:shd w:val="clear" w:color="auto" w:fill="FFFFFF"/>
          <w:rtl/>
        </w:rPr>
        <w:t>والتقارب،</w:t>
      </w:r>
      <w:r w:rsidR="00E1603D">
        <w:rPr>
          <w:rFonts w:hint="cs"/>
          <w:shd w:val="clear" w:color="auto" w:fill="FFFFFF"/>
          <w:rtl/>
        </w:rPr>
        <w:t xml:space="preserve"> </w:t>
      </w:r>
      <w:r w:rsidR="00DB79FE">
        <w:rPr>
          <w:rFonts w:hint="cs"/>
          <w:shd w:val="clear" w:color="auto" w:fill="FFFFFF"/>
          <w:rtl/>
        </w:rPr>
        <w:t xml:space="preserve">لآنها مصدر </w:t>
      </w:r>
      <w:r w:rsidR="005C25EA">
        <w:rPr>
          <w:rFonts w:hint="cs"/>
          <w:shd w:val="clear" w:color="auto" w:fill="FFFFFF"/>
          <w:rtl/>
        </w:rPr>
        <w:t>معرفي جديد للثقافات الاخرى ونظره</w:t>
      </w:r>
      <w:r w:rsidR="00DB79FE">
        <w:rPr>
          <w:rFonts w:hint="cs"/>
          <w:shd w:val="clear" w:color="auto" w:fill="FFFFFF"/>
          <w:rtl/>
        </w:rPr>
        <w:t xml:space="preserve"> جديده في البحث والاستقصاء عن </w:t>
      </w:r>
      <w:r w:rsidR="00014884">
        <w:rPr>
          <w:rFonts w:hint="cs"/>
          <w:shd w:val="clear" w:color="auto" w:fill="FFFFFF"/>
          <w:rtl/>
        </w:rPr>
        <w:t>فك</w:t>
      </w:r>
      <w:r w:rsidR="00D43482">
        <w:rPr>
          <w:rFonts w:hint="cs"/>
          <w:shd w:val="clear" w:color="auto" w:fill="FFFFFF"/>
          <w:rtl/>
        </w:rPr>
        <w:t xml:space="preserve">ر ومعتقد </w:t>
      </w:r>
      <w:r w:rsidR="00E1603D">
        <w:rPr>
          <w:rFonts w:hint="cs"/>
          <w:shd w:val="clear" w:color="auto" w:fill="FFFFFF"/>
          <w:rtl/>
        </w:rPr>
        <w:t>الاخريين،</w:t>
      </w:r>
      <w:r w:rsidR="004C7FC1">
        <w:rPr>
          <w:rFonts w:hint="cs"/>
          <w:shd w:val="clear" w:color="auto" w:fill="FFFFFF"/>
          <w:rtl/>
        </w:rPr>
        <w:t xml:space="preserve"> ف</w:t>
      </w:r>
      <w:r w:rsidR="00014884">
        <w:rPr>
          <w:rFonts w:hint="cs"/>
          <w:shd w:val="clear" w:color="auto" w:fill="FFFFFF"/>
          <w:rtl/>
        </w:rPr>
        <w:t>تقار</w:t>
      </w:r>
      <w:r w:rsidR="004C6FD1">
        <w:rPr>
          <w:rFonts w:hint="cs"/>
          <w:shd w:val="clear" w:color="auto" w:fill="FFFFFF"/>
          <w:rtl/>
        </w:rPr>
        <w:t xml:space="preserve">ب المسافات والتفاهمات </w:t>
      </w:r>
      <w:r w:rsidR="001250BB">
        <w:rPr>
          <w:rFonts w:hint="cs"/>
          <w:shd w:val="clear" w:color="auto" w:fill="FFFFFF"/>
          <w:rtl/>
        </w:rPr>
        <w:t>الفكرية</w:t>
      </w:r>
      <w:r w:rsidR="004C6FD1">
        <w:rPr>
          <w:rFonts w:hint="cs"/>
          <w:shd w:val="clear" w:color="auto" w:fill="FFFFFF"/>
          <w:rtl/>
        </w:rPr>
        <w:t xml:space="preserve"> </w:t>
      </w:r>
      <w:r w:rsidR="00041D22">
        <w:rPr>
          <w:rFonts w:hint="cs"/>
          <w:shd w:val="clear" w:color="auto" w:fill="FFFFFF"/>
          <w:rtl/>
        </w:rPr>
        <w:t>تز</w:t>
      </w:r>
      <w:r w:rsidR="004C6FD1">
        <w:rPr>
          <w:rFonts w:hint="cs"/>
          <w:shd w:val="clear" w:color="auto" w:fill="FFFFFF"/>
          <w:rtl/>
        </w:rPr>
        <w:t>ي</w:t>
      </w:r>
      <w:r w:rsidR="00014884">
        <w:rPr>
          <w:rFonts w:hint="cs"/>
          <w:shd w:val="clear" w:color="auto" w:fill="FFFFFF"/>
          <w:rtl/>
        </w:rPr>
        <w:t xml:space="preserve">ح حواجز التعصب </w:t>
      </w:r>
      <w:r w:rsidR="00E1603D">
        <w:rPr>
          <w:rFonts w:hint="cs"/>
          <w:shd w:val="clear" w:color="auto" w:fill="FFFFFF"/>
          <w:rtl/>
        </w:rPr>
        <w:t>الفكري،</w:t>
      </w:r>
      <w:r w:rsidR="00E76958">
        <w:rPr>
          <w:rFonts w:hint="cs"/>
          <w:shd w:val="clear" w:color="auto" w:fill="FFFFFF"/>
          <w:rtl/>
        </w:rPr>
        <w:t xml:space="preserve"> </w:t>
      </w:r>
      <w:r w:rsidR="00754089">
        <w:rPr>
          <w:rFonts w:hint="cs"/>
          <w:shd w:val="clear" w:color="auto" w:fill="FFFFFF"/>
          <w:rtl/>
        </w:rPr>
        <w:t>وتبعد</w:t>
      </w:r>
      <w:r w:rsidR="006A080E">
        <w:rPr>
          <w:rFonts w:hint="cs"/>
          <w:shd w:val="clear" w:color="auto" w:fill="FFFFFF"/>
          <w:rtl/>
        </w:rPr>
        <w:t xml:space="preserve"> </w:t>
      </w:r>
      <w:r w:rsidR="001250BB">
        <w:rPr>
          <w:rFonts w:hint="cs"/>
          <w:shd w:val="clear" w:color="auto" w:fill="FFFFFF"/>
          <w:rtl/>
        </w:rPr>
        <w:t>الغربة</w:t>
      </w:r>
      <w:r w:rsidR="00E6236D">
        <w:rPr>
          <w:rFonts w:hint="cs"/>
          <w:shd w:val="clear" w:color="auto" w:fill="FFFFFF"/>
          <w:rtl/>
        </w:rPr>
        <w:t xml:space="preserve"> </w:t>
      </w:r>
      <w:r w:rsidR="001250BB">
        <w:rPr>
          <w:rFonts w:hint="cs"/>
          <w:shd w:val="clear" w:color="auto" w:fill="FFFFFF"/>
          <w:rtl/>
        </w:rPr>
        <w:t>الفكرية</w:t>
      </w:r>
      <w:r w:rsidR="00754089">
        <w:rPr>
          <w:rFonts w:hint="cs"/>
          <w:shd w:val="clear" w:color="auto" w:fill="FFFFFF"/>
          <w:rtl/>
        </w:rPr>
        <w:t xml:space="preserve"> والتع</w:t>
      </w:r>
      <w:r w:rsidR="004C7FC1">
        <w:rPr>
          <w:rFonts w:hint="cs"/>
          <w:shd w:val="clear" w:color="auto" w:fill="FFFFFF"/>
          <w:rtl/>
        </w:rPr>
        <w:t>صب</w:t>
      </w:r>
      <w:r w:rsidR="001250BB">
        <w:rPr>
          <w:rFonts w:hint="cs"/>
          <w:shd w:val="clear" w:color="auto" w:fill="FFFFFF"/>
          <w:rtl/>
        </w:rPr>
        <w:t xml:space="preserve"> </w:t>
      </w:r>
      <w:r w:rsidR="005875BA">
        <w:rPr>
          <w:rFonts w:hint="cs"/>
          <w:shd w:val="clear" w:color="auto" w:fill="FFFFFF"/>
          <w:rtl/>
        </w:rPr>
        <w:t>الاعمى،</w:t>
      </w:r>
      <w:r w:rsidR="005C25EA">
        <w:rPr>
          <w:rFonts w:hint="cs"/>
          <w:shd w:val="clear" w:color="auto" w:fill="FFFFFF"/>
          <w:rtl/>
        </w:rPr>
        <w:t xml:space="preserve"> ف</w:t>
      </w:r>
      <w:r w:rsidR="00E76958">
        <w:rPr>
          <w:rFonts w:hint="cs"/>
          <w:shd w:val="clear" w:color="auto" w:fill="FFFFFF"/>
          <w:rtl/>
        </w:rPr>
        <w:t>ت</w:t>
      </w:r>
      <w:r w:rsidR="006A080E">
        <w:rPr>
          <w:rFonts w:hint="cs"/>
          <w:shd w:val="clear" w:color="auto" w:fill="FFFFFF"/>
          <w:rtl/>
        </w:rPr>
        <w:t>صبح</w:t>
      </w:r>
      <w:r w:rsidR="00E76958">
        <w:rPr>
          <w:rFonts w:hint="cs"/>
          <w:shd w:val="clear" w:color="auto" w:fill="FFFFFF"/>
          <w:rtl/>
        </w:rPr>
        <w:t xml:space="preserve"> لغة التفاهم مشت</w:t>
      </w:r>
      <w:r w:rsidR="00825EE0">
        <w:rPr>
          <w:rFonts w:hint="cs"/>
          <w:shd w:val="clear" w:color="auto" w:fill="FFFFFF"/>
          <w:rtl/>
        </w:rPr>
        <w:t>ركه</w:t>
      </w:r>
      <w:r w:rsidR="00DB79FE">
        <w:rPr>
          <w:rFonts w:hint="cs"/>
          <w:shd w:val="clear" w:color="auto" w:fill="FFFFFF"/>
          <w:rtl/>
        </w:rPr>
        <w:t xml:space="preserve"> لنصل</w:t>
      </w:r>
      <w:r w:rsidR="001250BB">
        <w:rPr>
          <w:rFonts w:hint="cs"/>
          <w:shd w:val="clear" w:color="auto" w:fill="FFFFFF"/>
          <w:rtl/>
        </w:rPr>
        <w:t xml:space="preserve"> بها</w:t>
      </w:r>
      <w:r w:rsidR="00DB79FE">
        <w:rPr>
          <w:rFonts w:hint="cs"/>
          <w:shd w:val="clear" w:color="auto" w:fill="FFFFFF"/>
          <w:rtl/>
        </w:rPr>
        <w:t xml:space="preserve"> الى الالتقاء الحض</w:t>
      </w:r>
      <w:r w:rsidR="00301C85">
        <w:rPr>
          <w:rFonts w:hint="cs"/>
          <w:shd w:val="clear" w:color="auto" w:fill="FFFFFF"/>
          <w:rtl/>
        </w:rPr>
        <w:t xml:space="preserve">اري الانساني المشترك </w:t>
      </w:r>
      <w:r w:rsidR="00E76958">
        <w:rPr>
          <w:rFonts w:hint="cs"/>
          <w:shd w:val="clear" w:color="auto" w:fill="FFFFFF"/>
          <w:rtl/>
        </w:rPr>
        <w:t xml:space="preserve"> .</w:t>
      </w:r>
      <w:r w:rsidR="006A080E">
        <w:rPr>
          <w:rFonts w:hint="cs"/>
          <w:shd w:val="clear" w:color="auto" w:fill="FFFFFF"/>
          <w:rtl/>
        </w:rPr>
        <w:t xml:space="preserve"> </w:t>
      </w:r>
    </w:p>
    <w:p w14:paraId="69E08293" w14:textId="77777777" w:rsidR="004C6FD1" w:rsidRDefault="004C6FD1" w:rsidP="00DB79FE">
      <w:pPr>
        <w:rPr>
          <w:shd w:val="clear" w:color="auto" w:fill="FFFFFF"/>
          <w:rtl/>
        </w:rPr>
      </w:pPr>
      <w:r>
        <w:rPr>
          <w:rFonts w:hint="cs"/>
          <w:shd w:val="clear" w:color="auto" w:fill="FFFFFF"/>
          <w:rtl/>
        </w:rPr>
        <w:t xml:space="preserve"> </w:t>
      </w:r>
    </w:p>
    <w:p w14:paraId="64FE3DC8" w14:textId="5056A5BF" w:rsidR="00564819" w:rsidRDefault="004C6FD1" w:rsidP="00564819">
      <w:pPr>
        <w:rPr>
          <w:bdr w:val="none" w:sz="0" w:space="0" w:color="auto" w:frame="1"/>
          <w:rtl/>
        </w:rPr>
      </w:pPr>
      <w:r>
        <w:rPr>
          <w:rFonts w:hint="cs"/>
          <w:shd w:val="clear" w:color="auto" w:fill="FFFFFF"/>
          <w:rtl/>
        </w:rPr>
        <w:t xml:space="preserve">لقد أوصل مفكري ما بعد </w:t>
      </w:r>
      <w:r w:rsidR="00890494">
        <w:rPr>
          <w:rFonts w:hint="cs"/>
          <w:shd w:val="clear" w:color="auto" w:fill="FFFFFF"/>
          <w:rtl/>
        </w:rPr>
        <w:t>الحداثة</w:t>
      </w:r>
      <w:r>
        <w:rPr>
          <w:rFonts w:hint="cs"/>
          <w:shd w:val="clear" w:color="auto" w:fill="FFFFFF"/>
          <w:rtl/>
        </w:rPr>
        <w:t xml:space="preserve"> المجتمع الغربي الى متاهات في تعريف </w:t>
      </w:r>
      <w:r w:rsidR="00890494">
        <w:rPr>
          <w:rFonts w:hint="cs"/>
          <w:shd w:val="clear" w:color="auto" w:fill="FFFFFF"/>
          <w:rtl/>
        </w:rPr>
        <w:t>الثقافة.</w:t>
      </w:r>
      <w:r w:rsidR="004C7FC1">
        <w:rPr>
          <w:rFonts w:hint="cs"/>
          <w:shd w:val="clear" w:color="auto" w:fill="FFFFFF"/>
          <w:rtl/>
        </w:rPr>
        <w:t xml:space="preserve">  </w:t>
      </w:r>
      <w:r w:rsidR="00564819">
        <w:rPr>
          <w:rFonts w:hint="cs"/>
          <w:bdr w:val="none" w:sz="0" w:space="0" w:color="auto" w:frame="1"/>
          <w:rtl/>
        </w:rPr>
        <w:t>فصار الانسان الغربي ومن تبعه فكريا ممن</w:t>
      </w:r>
      <w:r w:rsidR="003C18FE" w:rsidRPr="006A080E">
        <w:rPr>
          <w:rFonts w:hint="cs"/>
          <w:bdr w:val="none" w:sz="0" w:space="0" w:color="auto" w:frame="1"/>
          <w:rtl/>
        </w:rPr>
        <w:t xml:space="preserve"> ي</w:t>
      </w:r>
      <w:r w:rsidR="003C18FE" w:rsidRPr="006A080E">
        <w:rPr>
          <w:bdr w:val="none" w:sz="0" w:space="0" w:color="auto" w:frame="1"/>
          <w:rtl/>
        </w:rPr>
        <w:t>عت</w:t>
      </w:r>
      <w:r w:rsidR="003C18FE" w:rsidRPr="006A080E">
        <w:rPr>
          <w:rFonts w:hint="cs"/>
          <w:bdr w:val="none" w:sz="0" w:space="0" w:color="auto" w:frame="1"/>
          <w:rtl/>
        </w:rPr>
        <w:t>قد</w:t>
      </w:r>
      <w:r w:rsidR="003C18FE" w:rsidRPr="006A080E">
        <w:rPr>
          <w:bdr w:val="none" w:sz="0" w:space="0" w:color="auto" w:frame="1"/>
          <w:rtl/>
        </w:rPr>
        <w:t xml:space="preserve"> بتنوع الثقافات وتعددها </w:t>
      </w:r>
      <w:r w:rsidR="00890494" w:rsidRPr="006A080E">
        <w:rPr>
          <w:rFonts w:hint="cs"/>
          <w:bdr w:val="none" w:sz="0" w:space="0" w:color="auto" w:frame="1"/>
          <w:rtl/>
        </w:rPr>
        <w:t>وتباينها من</w:t>
      </w:r>
      <w:r w:rsidR="003C18FE" w:rsidRPr="006A080E">
        <w:rPr>
          <w:rFonts w:hint="cs"/>
          <w:bdr w:val="none" w:sz="0" w:space="0" w:color="auto" w:frame="1"/>
          <w:rtl/>
        </w:rPr>
        <w:t xml:space="preserve"> </w:t>
      </w:r>
      <w:r w:rsidR="003C18FE" w:rsidRPr="006A080E">
        <w:rPr>
          <w:bdr w:val="none" w:sz="0" w:space="0" w:color="auto" w:frame="1"/>
          <w:rtl/>
        </w:rPr>
        <w:t>مفهوم الن</w:t>
      </w:r>
      <w:r w:rsidR="00564819">
        <w:rPr>
          <w:bdr w:val="none" w:sz="0" w:space="0" w:color="auto" w:frame="1"/>
          <w:rtl/>
        </w:rPr>
        <w:t xml:space="preserve">سبية </w:t>
      </w:r>
      <w:r w:rsidR="00890494">
        <w:rPr>
          <w:rFonts w:hint="cs"/>
          <w:bdr w:val="none" w:sz="0" w:space="0" w:color="auto" w:frame="1"/>
          <w:rtl/>
        </w:rPr>
        <w:t>الثقافية،</w:t>
      </w:r>
      <w:r w:rsidR="00564819">
        <w:rPr>
          <w:rFonts w:hint="cs"/>
          <w:bdr w:val="none" w:sz="0" w:space="0" w:color="auto" w:frame="1"/>
          <w:rtl/>
        </w:rPr>
        <w:t xml:space="preserve"> ي</w:t>
      </w:r>
      <w:r w:rsidR="003C18FE" w:rsidRPr="006A080E">
        <w:rPr>
          <w:bdr w:val="none" w:sz="0" w:space="0" w:color="auto" w:frame="1"/>
          <w:rtl/>
        </w:rPr>
        <w:t xml:space="preserve">نظر إلى أي شيء على أنه ثقافة وهذا يشمل ثقافة البوب وشعارات الحائط </w:t>
      </w:r>
      <w:r w:rsidR="00E02E0A" w:rsidRPr="006A080E">
        <w:rPr>
          <w:rFonts w:hint="cs"/>
          <w:bdr w:val="none" w:sz="0" w:space="0" w:color="auto" w:frame="1"/>
          <w:rtl/>
        </w:rPr>
        <w:t>والأزياء</w:t>
      </w:r>
      <w:r w:rsidR="00E02E0A">
        <w:rPr>
          <w:rFonts w:hint="cs"/>
          <w:bdr w:val="none" w:sz="0" w:space="0" w:color="auto" w:frame="1"/>
          <w:rtl/>
        </w:rPr>
        <w:t>،</w:t>
      </w:r>
      <w:r w:rsidR="003B4CF7">
        <w:rPr>
          <w:rFonts w:hint="cs"/>
          <w:bdr w:val="none" w:sz="0" w:space="0" w:color="auto" w:frame="1"/>
          <w:rtl/>
        </w:rPr>
        <w:t xml:space="preserve"> ال</w:t>
      </w:r>
      <w:r w:rsidR="00E67B0F">
        <w:rPr>
          <w:rFonts w:hint="cs"/>
          <w:bdr w:val="none" w:sz="0" w:space="0" w:color="auto" w:frame="1"/>
          <w:rtl/>
        </w:rPr>
        <w:t>ل</w:t>
      </w:r>
      <w:r w:rsidR="003B4CF7">
        <w:rPr>
          <w:rFonts w:hint="cs"/>
          <w:bdr w:val="none" w:sz="0" w:space="0" w:color="auto" w:frame="1"/>
          <w:rtl/>
        </w:rPr>
        <w:t xml:space="preserve">عاب </w:t>
      </w:r>
      <w:r w:rsidR="00E1603D">
        <w:rPr>
          <w:rFonts w:hint="cs"/>
          <w:bdr w:val="none" w:sz="0" w:space="0" w:color="auto" w:frame="1"/>
          <w:rtl/>
        </w:rPr>
        <w:t xml:space="preserve">الفيديو، </w:t>
      </w:r>
      <w:r w:rsidR="00E1603D" w:rsidRPr="006A080E">
        <w:rPr>
          <w:rFonts w:hint="cs"/>
          <w:bdr w:val="none" w:sz="0" w:space="0" w:color="auto" w:frame="1"/>
          <w:rtl/>
        </w:rPr>
        <w:t>وثقافة</w:t>
      </w:r>
      <w:r w:rsidR="003C18FE" w:rsidRPr="006A080E">
        <w:rPr>
          <w:bdr w:val="none" w:sz="0" w:space="0" w:color="auto" w:frame="1"/>
          <w:rtl/>
        </w:rPr>
        <w:t xml:space="preserve"> الروك وأقراص الليزر وأشرطة الفيديو</w:t>
      </w:r>
      <w:r w:rsidR="004E0592">
        <w:rPr>
          <w:rFonts w:hint="cs"/>
          <w:bdr w:val="none" w:sz="0" w:space="0" w:color="auto" w:frame="1"/>
          <w:rtl/>
        </w:rPr>
        <w:t xml:space="preserve"> وبرامج التواصل </w:t>
      </w:r>
      <w:r w:rsidR="004E0592">
        <w:rPr>
          <w:rFonts w:hint="cs"/>
          <w:bdr w:val="none" w:sz="0" w:space="0" w:color="auto" w:frame="1"/>
          <w:rtl/>
        </w:rPr>
        <w:lastRenderedPageBreak/>
        <w:t>الاجتماعي</w:t>
      </w:r>
      <w:r w:rsidR="00661266">
        <w:rPr>
          <w:rFonts w:hint="cs"/>
          <w:bdr w:val="none" w:sz="0" w:space="0" w:color="auto" w:frame="1"/>
          <w:rtl/>
        </w:rPr>
        <w:t xml:space="preserve"> على </w:t>
      </w:r>
      <w:r w:rsidR="00E1603D">
        <w:rPr>
          <w:rFonts w:hint="cs"/>
          <w:bdr w:val="none" w:sz="0" w:space="0" w:color="auto" w:frame="1"/>
          <w:rtl/>
        </w:rPr>
        <w:t xml:space="preserve">النت </w:t>
      </w:r>
      <w:r w:rsidR="00E1603D" w:rsidRPr="006A080E">
        <w:rPr>
          <w:rFonts w:hint="cs"/>
          <w:bdr w:val="none" w:sz="0" w:space="0" w:color="auto" w:frame="1"/>
          <w:rtl/>
        </w:rPr>
        <w:t>وبرامج</w:t>
      </w:r>
      <w:r w:rsidR="003C18FE" w:rsidRPr="006A080E">
        <w:rPr>
          <w:bdr w:val="none" w:sz="0" w:space="0" w:color="auto" w:frame="1"/>
          <w:rtl/>
        </w:rPr>
        <w:t xml:space="preserve"> التلفزيون وعمليات التجميل وتناول المخدرات والعنف والجنس كل هذا يثمن ويقدر على أنه ثقافة.</w:t>
      </w:r>
    </w:p>
    <w:p w14:paraId="08950F94" w14:textId="429E0D4E" w:rsidR="003C18FE" w:rsidRPr="00564819" w:rsidRDefault="003C18FE" w:rsidP="00564819">
      <w:pPr>
        <w:rPr>
          <w:shd w:val="clear" w:color="auto" w:fill="FFFFFF"/>
          <w:rtl/>
        </w:rPr>
      </w:pPr>
      <w:r w:rsidRPr="006A080E">
        <w:rPr>
          <w:rFonts w:hint="cs"/>
          <w:bdr w:val="none" w:sz="0" w:space="0" w:color="auto" w:frame="1"/>
          <w:rtl/>
        </w:rPr>
        <w:t xml:space="preserve"> ولذ يعتقد الدكتور علي وطفة </w:t>
      </w:r>
      <w:r w:rsidR="00890494" w:rsidRPr="006A080E">
        <w:rPr>
          <w:rFonts w:hint="cs"/>
          <w:bdr w:val="none" w:sz="0" w:space="0" w:color="auto" w:frame="1"/>
          <w:rtl/>
        </w:rPr>
        <w:t>ان:</w:t>
      </w:r>
      <w:r w:rsidR="00E1603D">
        <w:rPr>
          <w:rFonts w:hint="cs"/>
          <w:bdr w:val="none" w:sz="0" w:space="0" w:color="auto" w:frame="1"/>
          <w:rtl/>
        </w:rPr>
        <w:t xml:space="preserve"> </w:t>
      </w:r>
      <w:r w:rsidRPr="006A080E">
        <w:rPr>
          <w:rStyle w:val="Strong"/>
          <w:rFonts w:ascii="Georgia" w:hAnsi="Georgia" w:hint="cs"/>
          <w:color w:val="000000"/>
          <w:bdr w:val="none" w:sz="0" w:space="0" w:color="auto" w:frame="1"/>
          <w:rtl/>
        </w:rPr>
        <w:t>"</w:t>
      </w:r>
      <w:r w:rsidRPr="006A080E">
        <w:rPr>
          <w:rStyle w:val="Strong"/>
          <w:rFonts w:ascii="Georgia" w:hAnsi="Georgia"/>
          <w:color w:val="000000"/>
          <w:bdr w:val="none" w:sz="0" w:space="0" w:color="auto" w:frame="1"/>
          <w:rtl/>
        </w:rPr>
        <w:t>في ظل هذا التحول أصبح من الصعب جدا إعادة الاعتبار إلى المفهوم التقليدي لمفهوم الإنسان المثقف</w:t>
      </w:r>
      <w:r w:rsidRPr="006A080E">
        <w:rPr>
          <w:bdr w:val="none" w:sz="0" w:space="0" w:color="auto" w:frame="1"/>
          <w:rtl/>
        </w:rPr>
        <w:t>، حيث كان الإنسان المثقف يرمز إلى نموذج معياري ويمثل إطارا مرجعيا للتفكير التقليدي وهو المثقف الذي كان قد تشكل في سياق تفاعله مع الآثار الفنية والفكرية النموذجية</w:t>
      </w:r>
      <w:r w:rsidR="004D54BD">
        <w:rPr>
          <w:bdr w:val="none" w:sz="0" w:space="0" w:color="auto" w:frame="1"/>
          <w:rtl/>
        </w:rPr>
        <w:t xml:space="preserve"> العليا للروح الإنسانية، </w:t>
      </w:r>
      <w:r w:rsidR="00890494">
        <w:rPr>
          <w:rFonts w:hint="cs"/>
          <w:bdr w:val="none" w:sz="0" w:space="0" w:color="auto" w:frame="1"/>
          <w:rtl/>
        </w:rPr>
        <w:t>فتكاثفه</w:t>
      </w:r>
      <w:r w:rsidRPr="006A080E">
        <w:rPr>
          <w:bdr w:val="none" w:sz="0" w:space="0" w:color="auto" w:frame="1"/>
          <w:rtl/>
        </w:rPr>
        <w:t xml:space="preserve"> في تشكله المعاني الإنسانية الرفيعة والخلاقة الدالة على الطابع الإنساني.</w:t>
      </w:r>
      <w:r w:rsidRPr="006A080E">
        <w:rPr>
          <w:rFonts w:hint="cs"/>
          <w:bdr w:val="none" w:sz="0" w:space="0" w:color="auto" w:frame="1"/>
          <w:rtl/>
        </w:rPr>
        <w:t xml:space="preserve">" </w:t>
      </w:r>
    </w:p>
    <w:p w14:paraId="59836626" w14:textId="77777777" w:rsidR="00AB21C1" w:rsidRDefault="00AB21C1" w:rsidP="006A080E">
      <w:pPr>
        <w:pStyle w:val="NormalWeb"/>
        <w:bidi/>
        <w:jc w:val="left"/>
        <w:rPr>
          <w:sz w:val="32"/>
          <w:szCs w:val="32"/>
          <w:bdr w:val="none" w:sz="0" w:space="0" w:color="auto" w:frame="1"/>
        </w:rPr>
      </w:pPr>
    </w:p>
    <w:p w14:paraId="20F2A14A" w14:textId="77777777" w:rsidR="00DF37F0" w:rsidRPr="006A080E" w:rsidRDefault="00DF37F0" w:rsidP="00DF37F0">
      <w:pPr>
        <w:pStyle w:val="NormalWeb"/>
        <w:bidi/>
        <w:jc w:val="left"/>
        <w:rPr>
          <w:sz w:val="32"/>
          <w:szCs w:val="32"/>
          <w:bdr w:val="none" w:sz="0" w:space="0" w:color="auto" w:frame="1"/>
          <w:rtl/>
        </w:rPr>
      </w:pPr>
    </w:p>
    <w:p w14:paraId="1722536D" w14:textId="77777777" w:rsidR="006A080E" w:rsidRPr="00BF49C4" w:rsidRDefault="006A080E" w:rsidP="006A080E">
      <w:pPr>
        <w:pStyle w:val="NormalWeb"/>
        <w:bidi/>
        <w:rPr>
          <w:bdr w:val="none" w:sz="0" w:space="0" w:color="auto" w:frame="1"/>
          <w:rtl/>
        </w:rPr>
      </w:pPr>
    </w:p>
    <w:p w14:paraId="1AE73146" w14:textId="1B0F71CE" w:rsidR="00AB21C1" w:rsidRPr="00484AAF" w:rsidRDefault="00AB21C1" w:rsidP="006A080E">
      <w:pPr>
        <w:pStyle w:val="NormalWeb"/>
        <w:bidi/>
        <w:jc w:val="left"/>
        <w:rPr>
          <w:b/>
          <w:bCs/>
          <w:sz w:val="36"/>
          <w:szCs w:val="36"/>
          <w:u w:val="single"/>
          <w:bdr w:val="none" w:sz="0" w:space="0" w:color="auto" w:frame="1"/>
          <w:rtl/>
        </w:rPr>
      </w:pPr>
      <w:r w:rsidRPr="00484AAF">
        <w:rPr>
          <w:rFonts w:hint="cs"/>
          <w:b/>
          <w:bCs/>
          <w:sz w:val="36"/>
          <w:szCs w:val="36"/>
          <w:u w:val="single"/>
          <w:bdr w:val="none" w:sz="0" w:space="0" w:color="auto" w:frame="1"/>
          <w:rtl/>
        </w:rPr>
        <w:t xml:space="preserve">عالم ما بعد </w:t>
      </w:r>
      <w:r w:rsidR="00E02E0A" w:rsidRPr="00484AAF">
        <w:rPr>
          <w:rFonts w:hint="cs"/>
          <w:b/>
          <w:bCs/>
          <w:sz w:val="36"/>
          <w:szCs w:val="36"/>
          <w:u w:val="single"/>
          <w:bdr w:val="none" w:sz="0" w:space="0" w:color="auto" w:frame="1"/>
          <w:rtl/>
        </w:rPr>
        <w:t>الحداثة:</w:t>
      </w:r>
    </w:p>
    <w:p w14:paraId="63BE3D2A" w14:textId="77777777" w:rsidR="00484AAF" w:rsidRDefault="00484AAF" w:rsidP="00866EC9">
      <w:pPr>
        <w:widowControl/>
        <w:shd w:val="clear" w:color="auto" w:fill="F8F8F8"/>
        <w:autoSpaceDE/>
        <w:autoSpaceDN/>
        <w:adjustRightInd/>
        <w:spacing w:before="204" w:after="204"/>
        <w:ind w:left="0"/>
        <w:textAlignment w:val="baseline"/>
        <w:rPr>
          <w:rFonts w:ascii="bahij" w:hAnsi="bahij" w:cs="Times New Roman"/>
          <w:color w:val="0F0F0F"/>
          <w:rtl/>
        </w:rPr>
      </w:pPr>
    </w:p>
    <w:p w14:paraId="325A1882" w14:textId="434FB421" w:rsidR="00866EC9" w:rsidRPr="00866EC9" w:rsidRDefault="00866EC9" w:rsidP="00866EC9">
      <w:pPr>
        <w:widowControl/>
        <w:shd w:val="clear" w:color="auto" w:fill="F8F8F8"/>
        <w:autoSpaceDE/>
        <w:autoSpaceDN/>
        <w:adjustRightInd/>
        <w:spacing w:before="204" w:after="204"/>
        <w:ind w:left="0"/>
        <w:textAlignment w:val="baseline"/>
        <w:rPr>
          <w:rFonts w:ascii="bahij" w:hAnsi="bahij" w:cs="Times New Roman"/>
          <w:color w:val="0F0F0F"/>
        </w:rPr>
      </w:pPr>
      <w:r w:rsidRPr="00866EC9">
        <w:rPr>
          <w:rFonts w:ascii="bahij" w:hAnsi="bahij" w:cs="Times New Roman"/>
          <w:color w:val="0F0F0F"/>
          <w:rtl/>
        </w:rPr>
        <w:t>لا يمكن اختصار “ما بعد الحداثة” في تيار واحد، وإنما يجدر التأكيد على أن هناك “ما بعد حداثات” متعددة تشترك في أسس واحدة، وقد بدأت ملامح الرؤية “ما بعد الحداثية” في الفضاء الغربي إبَّان التذمُّر المتلاحق من سطوة التيارات الحداثية الكبرى، وعدم قدرتها على تفسير</w:t>
      </w:r>
      <w:r>
        <w:rPr>
          <w:rFonts w:ascii="bahij" w:hAnsi="bahij" w:cs="Times New Roman" w:hint="cs"/>
          <w:color w:val="0F0F0F"/>
          <w:rtl/>
        </w:rPr>
        <w:t>.</w:t>
      </w:r>
      <w:r w:rsidRPr="00866EC9">
        <w:rPr>
          <w:rFonts w:ascii="bahij" w:hAnsi="bahij" w:cs="Times New Roman"/>
          <w:color w:val="0F0F0F"/>
          <w:rtl/>
        </w:rPr>
        <w:t xml:space="preserve"> الواقع </w:t>
      </w:r>
      <w:r w:rsidR="00420EBE" w:rsidRPr="00866EC9">
        <w:rPr>
          <w:rFonts w:ascii="bahij" w:hAnsi="bahij" w:cs="Times New Roman" w:hint="cs"/>
          <w:color w:val="0F0F0F"/>
          <w:rtl/>
        </w:rPr>
        <w:t>بآلاته</w:t>
      </w:r>
      <w:r w:rsidRPr="00866EC9">
        <w:rPr>
          <w:rFonts w:ascii="bahij" w:hAnsi="bahij" w:cs="Times New Roman"/>
          <w:color w:val="0F0F0F"/>
          <w:rtl/>
        </w:rPr>
        <w:t xml:space="preserve"> الجديدة سياسيًّا ونفسيًّا واقتصاديًّا ولغويًّا واجتماعيًّا وفلسفيًّا</w:t>
      </w:r>
    </w:p>
    <w:p w14:paraId="456AF10B" w14:textId="0C01ECE5" w:rsidR="00866EC9" w:rsidRPr="00866EC9" w:rsidRDefault="00866EC9" w:rsidP="003760F3">
      <w:pPr>
        <w:widowControl/>
        <w:shd w:val="clear" w:color="auto" w:fill="F8F8F8"/>
        <w:autoSpaceDE/>
        <w:autoSpaceDN/>
        <w:adjustRightInd/>
        <w:spacing w:before="204" w:after="204"/>
        <w:ind w:left="0"/>
        <w:textAlignment w:val="baseline"/>
        <w:rPr>
          <w:rFonts w:ascii="bahij" w:hAnsi="bahij" w:cs="Times New Roman"/>
          <w:color w:val="0F0F0F"/>
          <w:sz w:val="12"/>
          <w:szCs w:val="12"/>
        </w:rPr>
      </w:pPr>
      <w:r w:rsidRPr="00866EC9">
        <w:rPr>
          <w:rFonts w:ascii="bahij" w:hAnsi="bahij" w:cs="Times New Roman"/>
          <w:color w:val="0F0F0F"/>
          <w:rtl/>
        </w:rPr>
        <w:t xml:space="preserve">وهكذا نشأت تيَّارات جديدة مضادّة تنادي بموت النظريات الكبرى ونهاية الميتافيزيقا (عالم الغيب وما وراء الطبيعة)، وتطالب بالخروج عن الضوابط الحتمية، وترسيخ مبدأي الانتماء الفردي والثقافة السلعية الاستهلاكية، إضافة للدعوة إلى رفض فرضيات عصر التنوير (القرن الثامن </w:t>
      </w:r>
      <w:r w:rsidR="00420EBE" w:rsidRPr="00866EC9">
        <w:rPr>
          <w:rFonts w:ascii="bahij" w:hAnsi="bahij" w:cs="Times New Roman" w:hint="cs"/>
          <w:color w:val="0F0F0F"/>
          <w:rtl/>
        </w:rPr>
        <w:t>عشر) وخطاب</w:t>
      </w:r>
      <w:r w:rsidRPr="00866EC9">
        <w:rPr>
          <w:rFonts w:ascii="bahij" w:hAnsi="bahij" w:cs="Times New Roman"/>
          <w:color w:val="0F0F0F"/>
          <w:rtl/>
        </w:rPr>
        <w:t xml:space="preserve"> الحداثة المتمثل في الإيمان المطلق بالعقلانية </w:t>
      </w:r>
      <w:r w:rsidR="00615FE0" w:rsidRPr="00866EC9">
        <w:rPr>
          <w:rFonts w:ascii="bahij" w:hAnsi="bahij" w:cs="Times New Roman" w:hint="cs"/>
          <w:color w:val="0F0F0F"/>
          <w:rtl/>
        </w:rPr>
        <w:t>الشمولية</w:t>
      </w:r>
      <w:r w:rsidR="00615FE0">
        <w:rPr>
          <w:rFonts w:ascii="bahij" w:hAnsi="bahij" w:cs="Times New Roman" w:hint="cs"/>
          <w:color w:val="0F0F0F"/>
          <w:rtl/>
        </w:rPr>
        <w:t>.</w:t>
      </w:r>
      <w:r w:rsidR="00615FE0">
        <w:rPr>
          <w:rFonts w:ascii="bahij" w:hAnsi="bahij" w:cs="Times New Roman" w:hint="cs"/>
          <w:color w:val="0F0F0F"/>
          <w:sz w:val="20"/>
          <w:szCs w:val="20"/>
          <w:rtl/>
        </w:rPr>
        <w:t xml:space="preserve"> </w:t>
      </w:r>
      <w:r w:rsidR="00615FE0">
        <w:rPr>
          <w:rFonts w:ascii="bahij" w:hAnsi="bahij" w:cs="Times New Roman"/>
          <w:color w:val="0F0F0F"/>
          <w:sz w:val="20"/>
          <w:szCs w:val="20"/>
          <w:rtl/>
        </w:rPr>
        <w:t>(</w:t>
      </w:r>
      <w:r w:rsidR="003760F3">
        <w:rPr>
          <w:rFonts w:ascii="bahij" w:hAnsi="bahij" w:cs="Times New Roman" w:hint="cs"/>
          <w:color w:val="0F0F0F"/>
          <w:sz w:val="20"/>
          <w:szCs w:val="20"/>
          <w:rtl/>
        </w:rPr>
        <w:t>170)</w:t>
      </w:r>
      <w:r w:rsidRPr="00866EC9">
        <w:rPr>
          <w:rFonts w:ascii="bahij" w:hAnsi="bahij" w:cs="Times New Roman"/>
          <w:color w:val="0F0F0F"/>
          <w:sz w:val="12"/>
          <w:szCs w:val="12"/>
        </w:rPr>
        <w:t>.</w:t>
      </w:r>
    </w:p>
    <w:p w14:paraId="32AE0737" w14:textId="6FD1774B" w:rsidR="003C18FE" w:rsidRPr="00866EC9" w:rsidRDefault="00866EC9" w:rsidP="006E421C">
      <w:pPr>
        <w:pStyle w:val="NormalWeb"/>
        <w:bidi/>
        <w:jc w:val="left"/>
        <w:rPr>
          <w:sz w:val="36"/>
          <w:szCs w:val="36"/>
          <w:bdr w:val="none" w:sz="0" w:space="0" w:color="auto" w:frame="1"/>
          <w:rtl/>
        </w:rPr>
      </w:pPr>
      <w:r>
        <w:rPr>
          <w:rFonts w:hint="cs"/>
          <w:sz w:val="36"/>
          <w:szCs w:val="36"/>
          <w:bdr w:val="none" w:sz="0" w:space="0" w:color="auto" w:frame="1"/>
          <w:rtl/>
        </w:rPr>
        <w:t xml:space="preserve"> </w:t>
      </w:r>
      <w:r w:rsidR="00AB21C1" w:rsidRPr="006A080E">
        <w:rPr>
          <w:rFonts w:hint="cs"/>
          <w:sz w:val="32"/>
          <w:szCs w:val="32"/>
          <w:shd w:val="clear" w:color="auto" w:fill="FFFFFF"/>
          <w:rtl/>
        </w:rPr>
        <w:t xml:space="preserve">إن </w:t>
      </w:r>
      <w:r w:rsidR="003C18FE" w:rsidRPr="006A080E">
        <w:rPr>
          <w:rStyle w:val="Strong"/>
          <w:rFonts w:ascii="Georgia" w:hAnsi="Georgia"/>
          <w:color w:val="000000"/>
          <w:sz w:val="32"/>
          <w:szCs w:val="32"/>
          <w:bdr w:val="none" w:sz="0" w:space="0" w:color="auto" w:frame="1"/>
          <w:shd w:val="clear" w:color="auto" w:fill="FFFFFF"/>
          <w:rtl/>
        </w:rPr>
        <w:t xml:space="preserve">عالم ما بعد الحداثة يمثل نهاية الثقافة </w:t>
      </w:r>
      <w:r w:rsidR="00615FE0" w:rsidRPr="006A080E">
        <w:rPr>
          <w:rStyle w:val="Strong"/>
          <w:rFonts w:ascii="Georgia" w:hAnsi="Georgia" w:hint="cs"/>
          <w:color w:val="000000"/>
          <w:sz w:val="32"/>
          <w:szCs w:val="32"/>
          <w:bdr w:val="none" w:sz="0" w:space="0" w:color="auto" w:frame="1"/>
          <w:shd w:val="clear" w:color="auto" w:fill="FFFFFF"/>
          <w:rtl/>
        </w:rPr>
        <w:t>السامية،</w:t>
      </w:r>
      <w:r w:rsidR="00AB21C1" w:rsidRPr="006A080E">
        <w:rPr>
          <w:rStyle w:val="Strong"/>
          <w:rFonts w:ascii="Georgia" w:hAnsi="Georgia" w:hint="cs"/>
          <w:color w:val="000000"/>
          <w:sz w:val="32"/>
          <w:szCs w:val="32"/>
          <w:bdr w:val="none" w:sz="0" w:space="0" w:color="auto" w:frame="1"/>
          <w:shd w:val="clear" w:color="auto" w:fill="FFFFFF"/>
          <w:rtl/>
        </w:rPr>
        <w:t xml:space="preserve"> </w:t>
      </w:r>
      <w:r w:rsidR="003C18FE" w:rsidRPr="006A080E">
        <w:rPr>
          <w:rStyle w:val="Strong"/>
          <w:rFonts w:ascii="Georgia" w:hAnsi="Georgia"/>
          <w:color w:val="000000"/>
          <w:sz w:val="32"/>
          <w:szCs w:val="32"/>
          <w:bdr w:val="none" w:sz="0" w:space="0" w:color="auto" w:frame="1"/>
          <w:shd w:val="clear" w:color="auto" w:fill="FFFFFF"/>
          <w:rtl/>
        </w:rPr>
        <w:t>حيث</w:t>
      </w:r>
      <w:r w:rsidR="006E421C">
        <w:rPr>
          <w:rStyle w:val="Strong"/>
          <w:rFonts w:ascii="Georgia" w:hAnsi="Georgia" w:hint="cs"/>
          <w:color w:val="000000"/>
          <w:sz w:val="32"/>
          <w:szCs w:val="32"/>
          <w:bdr w:val="none" w:sz="0" w:space="0" w:color="auto" w:frame="1"/>
          <w:shd w:val="clear" w:color="auto" w:fill="FFFFFF"/>
          <w:rtl/>
        </w:rPr>
        <w:t xml:space="preserve"> </w:t>
      </w:r>
      <w:r w:rsidR="005875BA">
        <w:rPr>
          <w:rStyle w:val="Strong"/>
          <w:rFonts w:ascii="Georgia" w:hAnsi="Georgia" w:hint="cs"/>
          <w:color w:val="000000"/>
          <w:sz w:val="32"/>
          <w:szCs w:val="32"/>
          <w:bdr w:val="none" w:sz="0" w:space="0" w:color="auto" w:frame="1"/>
          <w:shd w:val="clear" w:color="auto" w:fill="FFFFFF"/>
          <w:rtl/>
        </w:rPr>
        <w:t>أصبح</w:t>
      </w:r>
      <w:r w:rsidR="00615FE0">
        <w:rPr>
          <w:rStyle w:val="Strong"/>
          <w:rFonts w:ascii="Georgia" w:hAnsi="Georgia" w:hint="cs"/>
          <w:color w:val="000000"/>
          <w:sz w:val="32"/>
          <w:szCs w:val="32"/>
          <w:bdr w:val="none" w:sz="0" w:space="0" w:color="auto" w:frame="1"/>
          <w:shd w:val="clear" w:color="auto" w:fill="FFFFFF"/>
          <w:rtl/>
        </w:rPr>
        <w:t xml:space="preserve"> </w:t>
      </w:r>
      <w:r w:rsidR="00615FE0" w:rsidRPr="006A080E">
        <w:rPr>
          <w:rStyle w:val="Strong"/>
          <w:rFonts w:ascii="Georgia" w:hAnsi="Georgia" w:hint="cs"/>
          <w:color w:val="000000"/>
          <w:sz w:val="32"/>
          <w:szCs w:val="32"/>
          <w:bdr w:val="none" w:sz="0" w:space="0" w:color="auto" w:frame="1"/>
          <w:shd w:val="clear" w:color="auto" w:fill="FFFFFF"/>
          <w:rtl/>
        </w:rPr>
        <w:t>يتم</w:t>
      </w:r>
      <w:r w:rsidR="003C18FE" w:rsidRPr="006A080E">
        <w:rPr>
          <w:rStyle w:val="Strong"/>
          <w:rFonts w:ascii="Georgia" w:hAnsi="Georgia"/>
          <w:color w:val="000000"/>
          <w:sz w:val="32"/>
          <w:szCs w:val="32"/>
          <w:bdr w:val="none" w:sz="0" w:space="0" w:color="auto" w:frame="1"/>
          <w:shd w:val="clear" w:color="auto" w:fill="FFFFFF"/>
          <w:rtl/>
        </w:rPr>
        <w:t xml:space="preserve"> قياس الثقافة بمعيار الاستهلاك</w:t>
      </w:r>
      <w:r w:rsidR="003C18FE" w:rsidRPr="006A080E">
        <w:rPr>
          <w:sz w:val="32"/>
          <w:szCs w:val="32"/>
          <w:shd w:val="clear" w:color="auto" w:fill="FFFFFF"/>
        </w:rPr>
        <w:t xml:space="preserve">. </w:t>
      </w:r>
      <w:r w:rsidR="006E421C">
        <w:rPr>
          <w:sz w:val="32"/>
          <w:szCs w:val="32"/>
          <w:shd w:val="clear" w:color="auto" w:fill="FFFFFF"/>
          <w:rtl/>
        </w:rPr>
        <w:t>و</w:t>
      </w:r>
      <w:r w:rsidR="003C18FE" w:rsidRPr="006A080E">
        <w:rPr>
          <w:sz w:val="32"/>
          <w:szCs w:val="32"/>
          <w:shd w:val="clear" w:color="auto" w:fill="FFFFFF"/>
          <w:rtl/>
        </w:rPr>
        <w:t>أصبحت القيمة العليا هي القيمة الاقتصادية بامتياز،</w:t>
      </w:r>
      <w:r w:rsidR="003C18FE" w:rsidRPr="006A080E">
        <w:rPr>
          <w:sz w:val="32"/>
          <w:szCs w:val="32"/>
          <w:shd w:val="clear" w:color="auto" w:fill="FFFFFF"/>
        </w:rPr>
        <w:t> </w:t>
      </w:r>
      <w:r w:rsidR="003C18FE" w:rsidRPr="006A080E">
        <w:rPr>
          <w:rStyle w:val="Strong"/>
          <w:rFonts w:ascii="Georgia" w:hAnsi="Georgia"/>
          <w:color w:val="000000"/>
          <w:sz w:val="32"/>
          <w:szCs w:val="32"/>
          <w:bdr w:val="none" w:sz="0" w:space="0" w:color="auto" w:frame="1"/>
          <w:shd w:val="clear" w:color="auto" w:fill="FFFFFF"/>
          <w:rtl/>
        </w:rPr>
        <w:t>فقيمة الأشياء</w:t>
      </w:r>
      <w:r w:rsidR="006F2F0A" w:rsidRPr="006A080E">
        <w:rPr>
          <w:rStyle w:val="Strong"/>
          <w:rFonts w:ascii="Georgia" w:hAnsi="Georgia" w:hint="cs"/>
          <w:color w:val="000000"/>
          <w:sz w:val="32"/>
          <w:szCs w:val="32"/>
          <w:bdr w:val="none" w:sz="0" w:space="0" w:color="auto" w:frame="1"/>
          <w:shd w:val="clear" w:color="auto" w:fill="FFFFFF"/>
          <w:rtl/>
        </w:rPr>
        <w:t xml:space="preserve"> </w:t>
      </w:r>
      <w:r w:rsidR="00CA614A" w:rsidRPr="006A080E">
        <w:rPr>
          <w:rStyle w:val="Strong"/>
          <w:rFonts w:ascii="Georgia" w:hAnsi="Georgia"/>
          <w:color w:val="000000"/>
          <w:sz w:val="32"/>
          <w:szCs w:val="32"/>
          <w:bdr w:val="none" w:sz="0" w:space="0" w:color="auto" w:frame="1"/>
          <w:shd w:val="clear" w:color="auto" w:fill="FFFFFF"/>
          <w:rtl/>
        </w:rPr>
        <w:t xml:space="preserve">وقيمة الأشخاص </w:t>
      </w:r>
      <w:r w:rsidR="00CA614A" w:rsidRPr="006A080E">
        <w:rPr>
          <w:rStyle w:val="Strong"/>
          <w:rFonts w:ascii="Georgia" w:hAnsi="Georgia" w:hint="cs"/>
          <w:color w:val="000000"/>
          <w:sz w:val="32"/>
          <w:szCs w:val="32"/>
          <w:bdr w:val="none" w:sz="0" w:space="0" w:color="auto" w:frame="1"/>
          <w:shd w:val="clear" w:color="auto" w:fill="FFFFFF"/>
          <w:rtl/>
        </w:rPr>
        <w:t>اصبحت</w:t>
      </w:r>
      <w:r w:rsidR="003C18FE" w:rsidRPr="006A080E">
        <w:rPr>
          <w:rStyle w:val="Strong"/>
          <w:rFonts w:ascii="Georgia" w:hAnsi="Georgia"/>
          <w:color w:val="000000"/>
          <w:sz w:val="32"/>
          <w:szCs w:val="32"/>
          <w:bdr w:val="none" w:sz="0" w:space="0" w:color="auto" w:frame="1"/>
          <w:shd w:val="clear" w:color="auto" w:fill="FFFFFF"/>
          <w:rtl/>
        </w:rPr>
        <w:t xml:space="preserve"> تحسب اليوم بمعايير الاستهلاك وبالقدرة على الاستهلاك</w:t>
      </w:r>
      <w:r w:rsidR="003C18FE" w:rsidRPr="006A080E">
        <w:rPr>
          <w:rStyle w:val="Strong"/>
          <w:rFonts w:ascii="Georgia" w:hAnsi="Georgia"/>
          <w:color w:val="000000"/>
          <w:sz w:val="32"/>
          <w:szCs w:val="32"/>
          <w:bdr w:val="none" w:sz="0" w:space="0" w:color="auto" w:frame="1"/>
          <w:shd w:val="clear" w:color="auto" w:fill="FFFFFF"/>
        </w:rPr>
        <w:t>.</w:t>
      </w:r>
      <w:r w:rsidR="003C18FE" w:rsidRPr="006A080E">
        <w:rPr>
          <w:sz w:val="32"/>
          <w:szCs w:val="32"/>
          <w:shd w:val="clear" w:color="auto" w:fill="FFFFFF"/>
        </w:rPr>
        <w:t> </w:t>
      </w:r>
      <w:r w:rsidR="003C18FE" w:rsidRPr="006A080E">
        <w:rPr>
          <w:sz w:val="32"/>
          <w:szCs w:val="32"/>
          <w:shd w:val="clear" w:color="auto" w:fill="FFFFFF"/>
          <w:rtl/>
        </w:rPr>
        <w:t>وبالتالي فإن لذة الاستهلاك</w:t>
      </w:r>
      <w:r w:rsidR="006E421C">
        <w:rPr>
          <w:rFonts w:hint="cs"/>
          <w:sz w:val="32"/>
          <w:szCs w:val="32"/>
          <w:shd w:val="clear" w:color="auto" w:fill="FFFFFF"/>
          <w:rtl/>
        </w:rPr>
        <w:t xml:space="preserve"> أصبحت</w:t>
      </w:r>
      <w:r w:rsidR="006E421C">
        <w:rPr>
          <w:sz w:val="32"/>
          <w:szCs w:val="32"/>
          <w:shd w:val="clear" w:color="auto" w:fill="FFFFFF"/>
          <w:rtl/>
        </w:rPr>
        <w:t xml:space="preserve"> هي معيار</w:t>
      </w:r>
      <w:r w:rsidR="006E421C">
        <w:rPr>
          <w:rFonts w:hint="cs"/>
          <w:sz w:val="32"/>
          <w:szCs w:val="32"/>
          <w:shd w:val="clear" w:color="auto" w:fill="FFFFFF"/>
          <w:rtl/>
        </w:rPr>
        <w:t xml:space="preserve"> </w:t>
      </w:r>
      <w:r w:rsidR="00615FE0">
        <w:rPr>
          <w:rFonts w:hint="cs"/>
          <w:sz w:val="32"/>
          <w:szCs w:val="32"/>
          <w:shd w:val="clear" w:color="auto" w:fill="FFFFFF"/>
          <w:rtl/>
        </w:rPr>
        <w:t>السعادة.</w:t>
      </w:r>
      <w:r w:rsidR="005B780B">
        <w:rPr>
          <w:rFonts w:hint="cs"/>
          <w:sz w:val="32"/>
          <w:szCs w:val="32"/>
          <w:shd w:val="clear" w:color="auto" w:fill="FFFFFF"/>
          <w:rtl/>
        </w:rPr>
        <w:t xml:space="preserve"> ف</w:t>
      </w:r>
      <w:r w:rsidR="003C18FE" w:rsidRPr="006A080E">
        <w:rPr>
          <w:rFonts w:hint="cs"/>
          <w:sz w:val="32"/>
          <w:szCs w:val="32"/>
          <w:shd w:val="clear" w:color="auto" w:fill="FFFFFF"/>
          <w:rtl/>
        </w:rPr>
        <w:t xml:space="preserve">عالم اليوم </w:t>
      </w:r>
      <w:r w:rsidR="003C18FE" w:rsidRPr="006A080E">
        <w:rPr>
          <w:rStyle w:val="Strong"/>
          <w:rFonts w:ascii="Georgia" w:hAnsi="Georgia"/>
          <w:color w:val="000000"/>
          <w:sz w:val="32"/>
          <w:szCs w:val="32"/>
          <w:bdr w:val="none" w:sz="0" w:space="0" w:color="auto" w:frame="1"/>
          <w:shd w:val="clear" w:color="auto" w:fill="FFFFFF"/>
          <w:rtl/>
        </w:rPr>
        <w:t xml:space="preserve">لا </w:t>
      </w:r>
      <w:r w:rsidR="003C18FE" w:rsidRPr="006A080E">
        <w:rPr>
          <w:rStyle w:val="Strong"/>
          <w:rFonts w:ascii="Georgia" w:hAnsi="Georgia" w:hint="cs"/>
          <w:color w:val="000000"/>
          <w:sz w:val="32"/>
          <w:szCs w:val="32"/>
          <w:bdr w:val="none" w:sz="0" w:space="0" w:color="auto" w:frame="1"/>
          <w:shd w:val="clear" w:color="auto" w:fill="FFFFFF"/>
          <w:rtl/>
        </w:rPr>
        <w:t>ي</w:t>
      </w:r>
      <w:r w:rsidR="003C18FE" w:rsidRPr="006A080E">
        <w:rPr>
          <w:rStyle w:val="Strong"/>
          <w:rFonts w:ascii="Georgia" w:hAnsi="Georgia"/>
          <w:color w:val="000000"/>
          <w:sz w:val="32"/>
          <w:szCs w:val="32"/>
          <w:bdr w:val="none" w:sz="0" w:space="0" w:color="auto" w:frame="1"/>
          <w:shd w:val="clear" w:color="auto" w:fill="FFFFFF"/>
          <w:rtl/>
        </w:rPr>
        <w:t xml:space="preserve">ريد تغيير العالم، بل </w:t>
      </w:r>
      <w:r w:rsidR="003C18FE" w:rsidRPr="006A080E">
        <w:rPr>
          <w:rStyle w:val="Strong"/>
          <w:rFonts w:ascii="Georgia" w:hAnsi="Georgia" w:hint="cs"/>
          <w:color w:val="000000"/>
          <w:sz w:val="32"/>
          <w:szCs w:val="32"/>
          <w:bdr w:val="none" w:sz="0" w:space="0" w:color="auto" w:frame="1"/>
          <w:shd w:val="clear" w:color="auto" w:fill="FFFFFF"/>
          <w:rtl/>
        </w:rPr>
        <w:t>ي</w:t>
      </w:r>
      <w:r w:rsidR="003C18FE" w:rsidRPr="006A080E">
        <w:rPr>
          <w:rStyle w:val="Strong"/>
          <w:rFonts w:ascii="Georgia" w:hAnsi="Georgia"/>
          <w:color w:val="000000"/>
          <w:sz w:val="32"/>
          <w:szCs w:val="32"/>
          <w:bdr w:val="none" w:sz="0" w:space="0" w:color="auto" w:frame="1"/>
          <w:shd w:val="clear" w:color="auto" w:fill="FFFFFF"/>
          <w:rtl/>
        </w:rPr>
        <w:t xml:space="preserve">ريد أن </w:t>
      </w:r>
      <w:r w:rsidR="003C18FE" w:rsidRPr="006A080E">
        <w:rPr>
          <w:rStyle w:val="Strong"/>
          <w:rFonts w:ascii="Georgia" w:hAnsi="Georgia" w:hint="cs"/>
          <w:color w:val="000000"/>
          <w:sz w:val="32"/>
          <w:szCs w:val="32"/>
          <w:bdr w:val="none" w:sz="0" w:space="0" w:color="auto" w:frame="1"/>
          <w:shd w:val="clear" w:color="auto" w:fill="FFFFFF"/>
          <w:rtl/>
        </w:rPr>
        <w:t>ي</w:t>
      </w:r>
      <w:r w:rsidR="003C18FE" w:rsidRPr="006A080E">
        <w:rPr>
          <w:rStyle w:val="Strong"/>
          <w:rFonts w:ascii="Georgia" w:hAnsi="Georgia"/>
          <w:color w:val="000000"/>
          <w:sz w:val="32"/>
          <w:szCs w:val="32"/>
          <w:bdr w:val="none" w:sz="0" w:space="0" w:color="auto" w:frame="1"/>
          <w:shd w:val="clear" w:color="auto" w:fill="FFFFFF"/>
          <w:rtl/>
        </w:rPr>
        <w:t>حقق الفوائد و</w:t>
      </w:r>
      <w:r w:rsidR="003C18FE" w:rsidRPr="006A080E">
        <w:rPr>
          <w:rStyle w:val="Strong"/>
          <w:rFonts w:ascii="Georgia" w:hAnsi="Georgia" w:hint="cs"/>
          <w:color w:val="000000"/>
          <w:sz w:val="32"/>
          <w:szCs w:val="32"/>
          <w:bdr w:val="none" w:sz="0" w:space="0" w:color="auto" w:frame="1"/>
          <w:shd w:val="clear" w:color="auto" w:fill="FFFFFF"/>
          <w:rtl/>
        </w:rPr>
        <w:t>ي</w:t>
      </w:r>
      <w:r w:rsidR="003C18FE" w:rsidRPr="006A080E">
        <w:rPr>
          <w:rStyle w:val="Strong"/>
          <w:rFonts w:ascii="Georgia" w:hAnsi="Georgia"/>
          <w:color w:val="000000"/>
          <w:sz w:val="32"/>
          <w:szCs w:val="32"/>
          <w:bdr w:val="none" w:sz="0" w:space="0" w:color="auto" w:frame="1"/>
          <w:shd w:val="clear" w:color="auto" w:fill="FFFFFF"/>
          <w:rtl/>
        </w:rPr>
        <w:t>ستفيد</w:t>
      </w:r>
      <w:r w:rsidR="00876D3E" w:rsidRPr="006A080E">
        <w:rPr>
          <w:rStyle w:val="Strong"/>
          <w:rFonts w:ascii="Georgia" w:hAnsi="Georgia" w:hint="cs"/>
          <w:color w:val="000000"/>
          <w:sz w:val="32"/>
          <w:szCs w:val="32"/>
          <w:bdr w:val="none" w:sz="0" w:space="0" w:color="auto" w:frame="1"/>
          <w:shd w:val="clear" w:color="auto" w:fill="FFFFFF"/>
          <w:rtl/>
        </w:rPr>
        <w:t xml:space="preserve"> </w:t>
      </w:r>
      <w:r w:rsidR="003C18FE" w:rsidRPr="006A080E">
        <w:rPr>
          <w:sz w:val="32"/>
          <w:szCs w:val="32"/>
          <w:shd w:val="clear" w:color="auto" w:fill="FFFFFF"/>
          <w:rtl/>
        </w:rPr>
        <w:t>و</w:t>
      </w:r>
      <w:r w:rsidR="003C18FE" w:rsidRPr="006A080E">
        <w:rPr>
          <w:rFonts w:hint="cs"/>
          <w:sz w:val="32"/>
          <w:szCs w:val="32"/>
          <w:shd w:val="clear" w:color="auto" w:fill="FFFFFF"/>
          <w:rtl/>
        </w:rPr>
        <w:t>ي</w:t>
      </w:r>
      <w:r w:rsidR="003C18FE" w:rsidRPr="006A080E">
        <w:rPr>
          <w:sz w:val="32"/>
          <w:szCs w:val="32"/>
          <w:shd w:val="clear" w:color="auto" w:fill="FFFFFF"/>
          <w:rtl/>
        </w:rPr>
        <w:t>ستهلك و</w:t>
      </w:r>
      <w:r w:rsidR="003C18FE" w:rsidRPr="006A080E">
        <w:rPr>
          <w:rFonts w:hint="cs"/>
          <w:sz w:val="32"/>
          <w:szCs w:val="32"/>
          <w:shd w:val="clear" w:color="auto" w:fill="FFFFFF"/>
          <w:rtl/>
        </w:rPr>
        <w:t>ي</w:t>
      </w:r>
      <w:r w:rsidR="003C18FE" w:rsidRPr="006A080E">
        <w:rPr>
          <w:sz w:val="32"/>
          <w:szCs w:val="32"/>
          <w:shd w:val="clear" w:color="auto" w:fill="FFFFFF"/>
          <w:rtl/>
        </w:rPr>
        <w:t>ستمتع</w:t>
      </w:r>
      <w:r w:rsidR="003C18FE" w:rsidRPr="006A080E">
        <w:rPr>
          <w:sz w:val="32"/>
          <w:szCs w:val="32"/>
          <w:shd w:val="clear" w:color="auto" w:fill="FFFFFF"/>
        </w:rPr>
        <w:t>. </w:t>
      </w:r>
      <w:r w:rsidR="003C18FE" w:rsidRPr="006A080E">
        <w:rPr>
          <w:rStyle w:val="Strong"/>
          <w:rFonts w:ascii="Georgia" w:hAnsi="Georgia"/>
          <w:color w:val="000000"/>
          <w:sz w:val="32"/>
          <w:szCs w:val="32"/>
          <w:bdr w:val="none" w:sz="0" w:space="0" w:color="auto" w:frame="1"/>
          <w:shd w:val="clear" w:color="auto" w:fill="FFFFFF"/>
          <w:rtl/>
        </w:rPr>
        <w:t xml:space="preserve">لقد </w:t>
      </w:r>
      <w:r w:rsidR="006E421C">
        <w:rPr>
          <w:rStyle w:val="Strong"/>
          <w:rFonts w:ascii="Georgia" w:hAnsi="Georgia" w:hint="cs"/>
          <w:color w:val="000000"/>
          <w:sz w:val="32"/>
          <w:szCs w:val="32"/>
          <w:bdr w:val="none" w:sz="0" w:space="0" w:color="auto" w:frame="1"/>
          <w:shd w:val="clear" w:color="auto" w:fill="FFFFFF"/>
          <w:rtl/>
        </w:rPr>
        <w:t xml:space="preserve">حولنا عالم ما بعد </w:t>
      </w:r>
      <w:r w:rsidR="00615FE0">
        <w:rPr>
          <w:rStyle w:val="Strong"/>
          <w:rFonts w:ascii="Georgia" w:hAnsi="Georgia" w:hint="cs"/>
          <w:color w:val="000000"/>
          <w:sz w:val="32"/>
          <w:szCs w:val="32"/>
          <w:bdr w:val="none" w:sz="0" w:space="0" w:color="auto" w:frame="1"/>
          <w:shd w:val="clear" w:color="auto" w:fill="FFFFFF"/>
          <w:rtl/>
        </w:rPr>
        <w:t>الحداثة</w:t>
      </w:r>
      <w:r w:rsidR="006E421C">
        <w:rPr>
          <w:rStyle w:val="Strong"/>
          <w:rFonts w:ascii="Georgia" w:hAnsi="Georgia" w:hint="cs"/>
          <w:color w:val="000000"/>
          <w:sz w:val="32"/>
          <w:szCs w:val="32"/>
          <w:bdr w:val="none" w:sz="0" w:space="0" w:color="auto" w:frame="1"/>
          <w:shd w:val="clear" w:color="auto" w:fill="FFFFFF"/>
          <w:rtl/>
        </w:rPr>
        <w:t xml:space="preserve"> اليوم</w:t>
      </w:r>
      <w:r w:rsidR="003C18FE" w:rsidRPr="006A080E">
        <w:rPr>
          <w:rStyle w:val="Strong"/>
          <w:rFonts w:ascii="Georgia" w:hAnsi="Georgia"/>
          <w:color w:val="000000"/>
          <w:sz w:val="32"/>
          <w:szCs w:val="32"/>
          <w:bdr w:val="none" w:sz="0" w:space="0" w:color="auto" w:frame="1"/>
          <w:shd w:val="clear" w:color="auto" w:fill="FFFFFF"/>
          <w:rtl/>
        </w:rPr>
        <w:t xml:space="preserve"> </w:t>
      </w:r>
      <w:r w:rsidR="006E421C">
        <w:rPr>
          <w:rStyle w:val="Strong"/>
          <w:rFonts w:ascii="Georgia" w:hAnsi="Georgia" w:hint="cs"/>
          <w:color w:val="000000"/>
          <w:sz w:val="32"/>
          <w:szCs w:val="32"/>
          <w:bdr w:val="none" w:sz="0" w:space="0" w:color="auto" w:frame="1"/>
          <w:shd w:val="clear" w:color="auto" w:fill="FFFFFF"/>
          <w:rtl/>
        </w:rPr>
        <w:t xml:space="preserve">الى </w:t>
      </w:r>
      <w:r w:rsidR="003C18FE" w:rsidRPr="006A080E">
        <w:rPr>
          <w:rStyle w:val="Strong"/>
          <w:rFonts w:ascii="Georgia" w:hAnsi="Georgia"/>
          <w:color w:val="000000"/>
          <w:sz w:val="32"/>
          <w:szCs w:val="32"/>
          <w:bdr w:val="none" w:sz="0" w:space="0" w:color="auto" w:frame="1"/>
          <w:shd w:val="clear" w:color="auto" w:fill="FFFFFF"/>
          <w:rtl/>
        </w:rPr>
        <w:t>أطفال المتعة الصناعية، إنن</w:t>
      </w:r>
      <w:r w:rsidR="00CA614A" w:rsidRPr="006A080E">
        <w:rPr>
          <w:rStyle w:val="Strong"/>
          <w:rFonts w:ascii="Georgia" w:hAnsi="Georgia"/>
          <w:color w:val="000000"/>
          <w:sz w:val="32"/>
          <w:szCs w:val="32"/>
          <w:bdr w:val="none" w:sz="0" w:space="0" w:color="auto" w:frame="1"/>
          <w:shd w:val="clear" w:color="auto" w:fill="FFFFFF"/>
          <w:rtl/>
        </w:rPr>
        <w:t xml:space="preserve">ا نعيش في عصر الدعاية </w:t>
      </w:r>
      <w:r w:rsidR="00615FE0" w:rsidRPr="006A080E">
        <w:rPr>
          <w:rStyle w:val="Strong"/>
          <w:rFonts w:ascii="Georgia" w:hAnsi="Georgia" w:hint="cs"/>
          <w:color w:val="000000"/>
          <w:sz w:val="32"/>
          <w:szCs w:val="32"/>
          <w:bdr w:val="none" w:sz="0" w:space="0" w:color="auto" w:frame="1"/>
          <w:shd w:val="clear" w:color="auto" w:fill="FFFFFF"/>
          <w:rtl/>
        </w:rPr>
        <w:t>والإعلان.</w:t>
      </w:r>
      <w:r w:rsidR="00CA614A" w:rsidRPr="006A080E">
        <w:rPr>
          <w:rStyle w:val="Strong"/>
          <w:rFonts w:ascii="Georgia" w:hAnsi="Georgia" w:hint="cs"/>
          <w:color w:val="000000"/>
          <w:sz w:val="32"/>
          <w:szCs w:val="32"/>
          <w:bdr w:val="none" w:sz="0" w:space="0" w:color="auto" w:frame="1"/>
          <w:shd w:val="clear" w:color="auto" w:fill="FFFFFF"/>
          <w:rtl/>
        </w:rPr>
        <w:t xml:space="preserve"> ف</w:t>
      </w:r>
      <w:r w:rsidR="003C18FE" w:rsidRPr="006A080E">
        <w:rPr>
          <w:rStyle w:val="Strong"/>
          <w:rFonts w:ascii="Georgia" w:hAnsi="Georgia"/>
          <w:color w:val="000000"/>
          <w:sz w:val="32"/>
          <w:szCs w:val="32"/>
          <w:bdr w:val="none" w:sz="0" w:space="0" w:color="auto" w:frame="1"/>
          <w:shd w:val="clear" w:color="auto" w:fill="FFFFFF"/>
          <w:rtl/>
        </w:rPr>
        <w:t xml:space="preserve">الإعلان </w:t>
      </w:r>
      <w:r w:rsidR="00615FE0">
        <w:rPr>
          <w:rStyle w:val="Strong"/>
          <w:rFonts w:ascii="Georgia" w:hAnsi="Georgia" w:hint="cs"/>
          <w:color w:val="000000"/>
          <w:sz w:val="32"/>
          <w:szCs w:val="32"/>
          <w:bdr w:val="none" w:sz="0" w:space="0" w:color="auto" w:frame="1"/>
          <w:shd w:val="clear" w:color="auto" w:fill="FFFFFF"/>
          <w:rtl/>
        </w:rPr>
        <w:t>أصبح</w:t>
      </w:r>
      <w:r w:rsidR="00876BA3">
        <w:rPr>
          <w:rStyle w:val="Strong"/>
          <w:rFonts w:ascii="Georgia" w:hAnsi="Georgia" w:hint="cs"/>
          <w:color w:val="000000"/>
          <w:sz w:val="32"/>
          <w:szCs w:val="32"/>
          <w:bdr w:val="none" w:sz="0" w:space="0" w:color="auto" w:frame="1"/>
          <w:shd w:val="clear" w:color="auto" w:fill="FFFFFF"/>
          <w:rtl/>
        </w:rPr>
        <w:t xml:space="preserve"> المصنع الذي يشكل </w:t>
      </w:r>
      <w:r w:rsidR="00615FE0">
        <w:rPr>
          <w:rStyle w:val="Strong"/>
          <w:rFonts w:ascii="Georgia" w:hAnsi="Georgia" w:hint="cs"/>
          <w:color w:val="000000"/>
          <w:sz w:val="32"/>
          <w:szCs w:val="32"/>
          <w:bdr w:val="none" w:sz="0" w:space="0" w:color="auto" w:frame="1"/>
          <w:shd w:val="clear" w:color="auto" w:fill="FFFFFF"/>
          <w:rtl/>
        </w:rPr>
        <w:t>حضرتنا،</w:t>
      </w:r>
      <w:r w:rsidR="00876BA3">
        <w:rPr>
          <w:rStyle w:val="Strong"/>
          <w:rFonts w:ascii="Georgia" w:hAnsi="Georgia" w:hint="cs"/>
          <w:color w:val="000000"/>
          <w:sz w:val="32"/>
          <w:szCs w:val="32"/>
          <w:bdr w:val="none" w:sz="0" w:space="0" w:color="auto" w:frame="1"/>
          <w:shd w:val="clear" w:color="auto" w:fill="FFFFFF"/>
          <w:rtl/>
        </w:rPr>
        <w:t xml:space="preserve"> حيث يبدأ الاعلان في تشكيل توجهاتنا وثقافتنا من</w:t>
      </w:r>
      <w:r w:rsidR="003C18FE" w:rsidRPr="006A080E">
        <w:rPr>
          <w:rStyle w:val="Strong"/>
          <w:rFonts w:ascii="Georgia" w:hAnsi="Georgia"/>
          <w:color w:val="000000"/>
          <w:sz w:val="32"/>
          <w:szCs w:val="32"/>
          <w:bdr w:val="none" w:sz="0" w:space="0" w:color="auto" w:frame="1"/>
          <w:shd w:val="clear" w:color="auto" w:fill="FFFFFF"/>
          <w:rtl/>
        </w:rPr>
        <w:t xml:space="preserve"> منذ نعومة أظفارنا </w:t>
      </w:r>
      <w:r w:rsidR="003C18FE" w:rsidRPr="006A080E">
        <w:rPr>
          <w:rStyle w:val="Strong"/>
          <w:rFonts w:ascii="Georgia" w:hAnsi="Georgia"/>
          <w:color w:val="000000"/>
          <w:sz w:val="32"/>
          <w:szCs w:val="32"/>
          <w:bdr w:val="none" w:sz="0" w:space="0" w:color="auto" w:frame="1"/>
          <w:shd w:val="clear" w:color="auto" w:fill="FFFFFF"/>
          <w:rtl/>
        </w:rPr>
        <w:lastRenderedPageBreak/>
        <w:t>تحت مطارقه وتأثيراته</w:t>
      </w:r>
      <w:r w:rsidR="003C18FE" w:rsidRPr="006A080E">
        <w:rPr>
          <w:sz w:val="32"/>
          <w:szCs w:val="32"/>
          <w:shd w:val="clear" w:color="auto" w:fill="FFFFFF"/>
        </w:rPr>
        <w:t xml:space="preserve">. </w:t>
      </w:r>
      <w:r w:rsidR="003C18FE" w:rsidRPr="006A080E">
        <w:rPr>
          <w:sz w:val="32"/>
          <w:szCs w:val="32"/>
          <w:shd w:val="clear" w:color="auto" w:fill="FFFFFF"/>
          <w:rtl/>
        </w:rPr>
        <w:t>وما ت</w:t>
      </w:r>
      <w:r w:rsidR="00FB0C57">
        <w:rPr>
          <w:rFonts w:hint="cs"/>
          <w:sz w:val="32"/>
          <w:szCs w:val="32"/>
          <w:shd w:val="clear" w:color="auto" w:fill="FFFFFF"/>
          <w:rtl/>
        </w:rPr>
        <w:t>ُ</w:t>
      </w:r>
      <w:r w:rsidR="003C18FE" w:rsidRPr="006A080E">
        <w:rPr>
          <w:sz w:val="32"/>
          <w:szCs w:val="32"/>
          <w:shd w:val="clear" w:color="auto" w:fill="FFFFFF"/>
          <w:rtl/>
        </w:rPr>
        <w:t>علمنا إياه الإعلانات هو أن الحياة تعني الاستفادة والربح وتأكيد الذات</w:t>
      </w:r>
      <w:r w:rsidR="003C18FE" w:rsidRPr="006A080E">
        <w:rPr>
          <w:sz w:val="32"/>
          <w:szCs w:val="32"/>
          <w:shd w:val="clear" w:color="auto" w:fill="FFFFFF"/>
        </w:rPr>
        <w:t>.</w:t>
      </w:r>
      <w:r w:rsidR="003C18FE" w:rsidRPr="006A080E">
        <w:rPr>
          <w:rFonts w:hint="cs"/>
          <w:sz w:val="32"/>
          <w:szCs w:val="32"/>
          <w:shd w:val="clear" w:color="auto" w:fill="FFFFFF"/>
          <w:rtl/>
        </w:rPr>
        <w:t xml:space="preserve"> </w:t>
      </w:r>
    </w:p>
    <w:p w14:paraId="5957A91D" w14:textId="5F19DE41" w:rsidR="003C18FE" w:rsidRDefault="005875BA" w:rsidP="006A080E">
      <w:pPr>
        <w:pStyle w:val="NormalWeb"/>
        <w:bidi/>
        <w:jc w:val="left"/>
        <w:rPr>
          <w:sz w:val="32"/>
          <w:szCs w:val="32"/>
          <w:bdr w:val="none" w:sz="0" w:space="0" w:color="auto" w:frame="1"/>
        </w:rPr>
      </w:pPr>
      <w:r w:rsidRPr="006A080E">
        <w:rPr>
          <w:rFonts w:hint="cs"/>
          <w:sz w:val="32"/>
          <w:szCs w:val="32"/>
          <w:shd w:val="clear" w:color="auto" w:fill="FFFFFF"/>
          <w:rtl/>
        </w:rPr>
        <w:t>ويتأك</w:t>
      </w:r>
      <w:r w:rsidRPr="006A080E">
        <w:rPr>
          <w:rFonts w:hint="eastAsia"/>
          <w:sz w:val="32"/>
          <w:szCs w:val="32"/>
          <w:shd w:val="clear" w:color="auto" w:fill="FFFFFF"/>
          <w:rtl/>
        </w:rPr>
        <w:t>د</w:t>
      </w:r>
      <w:r w:rsidR="00AB21C1" w:rsidRPr="006A080E">
        <w:rPr>
          <w:rFonts w:hint="cs"/>
          <w:sz w:val="32"/>
          <w:szCs w:val="32"/>
          <w:shd w:val="clear" w:color="auto" w:fill="FFFFFF"/>
          <w:rtl/>
        </w:rPr>
        <w:t xml:space="preserve"> هذا المعتقد والوصف لع</w:t>
      </w:r>
      <w:r w:rsidR="005B780B">
        <w:rPr>
          <w:rFonts w:hint="cs"/>
          <w:sz w:val="32"/>
          <w:szCs w:val="32"/>
          <w:shd w:val="clear" w:color="auto" w:fill="FFFFFF"/>
          <w:rtl/>
        </w:rPr>
        <w:t>ا</w:t>
      </w:r>
      <w:r w:rsidR="00876BA3">
        <w:rPr>
          <w:rFonts w:hint="cs"/>
          <w:sz w:val="32"/>
          <w:szCs w:val="32"/>
          <w:shd w:val="clear" w:color="auto" w:fill="FFFFFF"/>
          <w:rtl/>
        </w:rPr>
        <w:t xml:space="preserve">لمنا اليوم , </w:t>
      </w:r>
      <w:r w:rsidR="00615FE0">
        <w:rPr>
          <w:rFonts w:hint="cs"/>
          <w:sz w:val="32"/>
          <w:szCs w:val="32"/>
          <w:shd w:val="clear" w:color="auto" w:fill="FFFFFF"/>
          <w:rtl/>
        </w:rPr>
        <w:t>ا</w:t>
      </w:r>
      <w:r w:rsidR="00615FE0" w:rsidRPr="006A080E">
        <w:rPr>
          <w:rFonts w:hint="cs"/>
          <w:sz w:val="32"/>
          <w:szCs w:val="32"/>
          <w:shd w:val="clear" w:color="auto" w:fill="FFFFFF"/>
          <w:rtl/>
        </w:rPr>
        <w:t>لثقافة</w:t>
      </w:r>
      <w:r w:rsidR="00AB21C1" w:rsidRPr="006A080E">
        <w:rPr>
          <w:rFonts w:hint="cs"/>
          <w:sz w:val="32"/>
          <w:szCs w:val="32"/>
          <w:shd w:val="clear" w:color="auto" w:fill="FFFFFF"/>
          <w:rtl/>
        </w:rPr>
        <w:t xml:space="preserve"> </w:t>
      </w:r>
      <w:r w:rsidR="00615FE0" w:rsidRPr="006A080E">
        <w:rPr>
          <w:rFonts w:hint="cs"/>
          <w:sz w:val="32"/>
          <w:szCs w:val="32"/>
          <w:shd w:val="clear" w:color="auto" w:fill="FFFFFF"/>
          <w:rtl/>
        </w:rPr>
        <w:t>السائدة</w:t>
      </w:r>
      <w:r w:rsidR="00AB21C1" w:rsidRPr="006A080E">
        <w:rPr>
          <w:rFonts w:hint="cs"/>
          <w:sz w:val="32"/>
          <w:szCs w:val="32"/>
          <w:shd w:val="clear" w:color="auto" w:fill="FFFFFF"/>
          <w:rtl/>
        </w:rPr>
        <w:t xml:space="preserve"> عند العالم الغربي  , والتي اصبحت تنتشر في كثير من المجتمعات الاخرى البعيد عن الغرب جغرافيا وعقائديا , وذلك للفراغ الروحي التي تعيشه تلك المجتمعات , وكذلك نتيجة للفراغ المعرفي الذي ساد </w:t>
      </w:r>
      <w:r w:rsidR="00876BA3">
        <w:rPr>
          <w:rFonts w:hint="cs"/>
          <w:sz w:val="32"/>
          <w:szCs w:val="32"/>
          <w:shd w:val="clear" w:color="auto" w:fill="FFFFFF"/>
          <w:rtl/>
        </w:rPr>
        <w:t>في كثير من المجتمعات , فأصبح</w:t>
      </w:r>
      <w:r w:rsidR="00EB5647">
        <w:rPr>
          <w:rFonts w:hint="cs"/>
          <w:sz w:val="32"/>
          <w:szCs w:val="32"/>
          <w:shd w:val="clear" w:color="auto" w:fill="FFFFFF"/>
          <w:rtl/>
        </w:rPr>
        <w:t xml:space="preserve"> </w:t>
      </w:r>
      <w:r w:rsidR="00AB21C1" w:rsidRPr="006A080E">
        <w:rPr>
          <w:rFonts w:hint="cs"/>
          <w:sz w:val="32"/>
          <w:szCs w:val="32"/>
          <w:shd w:val="clear" w:color="auto" w:fill="FFFFFF"/>
          <w:rtl/>
        </w:rPr>
        <w:t>العالم الغربي</w:t>
      </w:r>
      <w:r w:rsidR="00876BA3">
        <w:rPr>
          <w:rFonts w:hint="cs"/>
          <w:sz w:val="32"/>
          <w:szCs w:val="32"/>
          <w:shd w:val="clear" w:color="auto" w:fill="FFFFFF"/>
          <w:rtl/>
        </w:rPr>
        <w:t xml:space="preserve"> قدوة لها</w:t>
      </w:r>
      <w:r w:rsidR="00AB21C1" w:rsidRPr="006A080E">
        <w:rPr>
          <w:rFonts w:hint="cs"/>
          <w:sz w:val="32"/>
          <w:szCs w:val="32"/>
          <w:shd w:val="clear" w:color="auto" w:fill="FFFFFF"/>
          <w:rtl/>
        </w:rPr>
        <w:t xml:space="preserve"> , </w:t>
      </w:r>
      <w:r w:rsidR="00FB0C57">
        <w:rPr>
          <w:rFonts w:hint="cs"/>
          <w:sz w:val="32"/>
          <w:szCs w:val="32"/>
          <w:shd w:val="clear" w:color="auto" w:fill="FFFFFF"/>
          <w:rtl/>
        </w:rPr>
        <w:t>فاتبعته و</w:t>
      </w:r>
      <w:r w:rsidR="00AB21C1" w:rsidRPr="006A080E">
        <w:rPr>
          <w:rFonts w:hint="cs"/>
          <w:sz w:val="32"/>
          <w:szCs w:val="32"/>
          <w:shd w:val="clear" w:color="auto" w:fill="FFFFFF"/>
          <w:rtl/>
        </w:rPr>
        <w:t xml:space="preserve">أخذت عنه هذه </w:t>
      </w:r>
      <w:r w:rsidR="00E02E0A" w:rsidRPr="006A080E">
        <w:rPr>
          <w:rFonts w:hint="cs"/>
          <w:sz w:val="32"/>
          <w:szCs w:val="32"/>
          <w:shd w:val="clear" w:color="auto" w:fill="FFFFFF"/>
          <w:rtl/>
        </w:rPr>
        <w:t>ا</w:t>
      </w:r>
      <w:r w:rsidR="00E02E0A">
        <w:rPr>
          <w:rFonts w:hint="cs"/>
          <w:sz w:val="32"/>
          <w:szCs w:val="32"/>
          <w:shd w:val="clear" w:color="auto" w:fill="FFFFFF"/>
          <w:rtl/>
        </w:rPr>
        <w:t>لثقافة</w:t>
      </w:r>
      <w:r w:rsidR="00FB0C57">
        <w:rPr>
          <w:rFonts w:hint="cs"/>
          <w:sz w:val="32"/>
          <w:szCs w:val="32"/>
          <w:shd w:val="clear" w:color="auto" w:fill="FFFFFF"/>
          <w:rtl/>
        </w:rPr>
        <w:t xml:space="preserve"> </w:t>
      </w:r>
      <w:r>
        <w:rPr>
          <w:rFonts w:hint="cs"/>
          <w:sz w:val="32"/>
          <w:szCs w:val="32"/>
          <w:shd w:val="clear" w:color="auto" w:fill="FFFFFF"/>
          <w:rtl/>
        </w:rPr>
        <w:t>الفارغة</w:t>
      </w:r>
      <w:r w:rsidR="00FB0C57">
        <w:rPr>
          <w:rFonts w:hint="cs"/>
          <w:sz w:val="32"/>
          <w:szCs w:val="32"/>
          <w:shd w:val="clear" w:color="auto" w:fill="FFFFFF"/>
          <w:rtl/>
        </w:rPr>
        <w:t xml:space="preserve"> من الجوهر, وما هي إلا صورة للأشياء لا تحمل معنى ,</w:t>
      </w:r>
      <w:r w:rsidR="00AB21C1" w:rsidRPr="006A080E">
        <w:rPr>
          <w:rFonts w:hint="cs"/>
          <w:sz w:val="32"/>
          <w:szCs w:val="32"/>
          <w:shd w:val="clear" w:color="auto" w:fill="FFFFFF"/>
          <w:rtl/>
        </w:rPr>
        <w:t xml:space="preserve"> كما يقول </w:t>
      </w:r>
      <w:r w:rsidR="003C18FE" w:rsidRPr="006A080E">
        <w:rPr>
          <w:rFonts w:hint="cs"/>
          <w:sz w:val="32"/>
          <w:szCs w:val="32"/>
          <w:shd w:val="clear" w:color="auto" w:fill="FFFFFF"/>
          <w:rtl/>
        </w:rPr>
        <w:t>الكاتب الغربي المسيحي فيورياخ</w:t>
      </w:r>
      <w:r w:rsidR="00876BA3">
        <w:rPr>
          <w:rFonts w:hint="cs"/>
          <w:sz w:val="32"/>
          <w:szCs w:val="32"/>
          <w:shd w:val="clear" w:color="auto" w:fill="FFFFFF"/>
          <w:rtl/>
        </w:rPr>
        <w:t xml:space="preserve"> </w:t>
      </w:r>
      <w:r w:rsidR="003C18FE" w:rsidRPr="006A080E">
        <w:rPr>
          <w:sz w:val="32"/>
          <w:szCs w:val="32"/>
          <w:bdr w:val="none" w:sz="0" w:space="0" w:color="auto" w:frame="1"/>
        </w:rPr>
        <w:t xml:space="preserve"> Ludwig Feuerbach</w:t>
      </w:r>
      <w:r w:rsidR="003C18FE" w:rsidRPr="006A080E">
        <w:rPr>
          <w:rFonts w:hint="cs"/>
          <w:sz w:val="32"/>
          <w:szCs w:val="32"/>
          <w:bdr w:val="none" w:sz="0" w:space="0" w:color="auto" w:frame="1"/>
          <w:rtl/>
        </w:rPr>
        <w:t xml:space="preserve"> </w:t>
      </w:r>
      <w:r w:rsidR="00EB5647">
        <w:rPr>
          <w:rFonts w:hint="cs"/>
          <w:sz w:val="32"/>
          <w:szCs w:val="32"/>
          <w:bdr w:val="none" w:sz="0" w:space="0" w:color="auto" w:frame="1"/>
          <w:rtl/>
        </w:rPr>
        <w:t xml:space="preserve">واصفا </w:t>
      </w:r>
      <w:r w:rsidR="003C18FE" w:rsidRPr="006A080E">
        <w:rPr>
          <w:rFonts w:hint="cs"/>
          <w:sz w:val="32"/>
          <w:szCs w:val="32"/>
          <w:shd w:val="clear" w:color="auto" w:fill="FFFFFF"/>
          <w:rtl/>
        </w:rPr>
        <w:t>ما وصل</w:t>
      </w:r>
      <w:r w:rsidR="00876BA3">
        <w:rPr>
          <w:rFonts w:hint="cs"/>
          <w:sz w:val="32"/>
          <w:szCs w:val="32"/>
          <w:shd w:val="clear" w:color="auto" w:fill="FFFFFF"/>
          <w:rtl/>
        </w:rPr>
        <w:t xml:space="preserve"> اليه الانسان في عالمنا الحاضر  , </w:t>
      </w:r>
      <w:r w:rsidR="003C18FE" w:rsidRPr="006A080E">
        <w:rPr>
          <w:rFonts w:hint="cs"/>
          <w:sz w:val="32"/>
          <w:szCs w:val="32"/>
          <w:shd w:val="clear" w:color="auto" w:fill="FFFFFF"/>
          <w:rtl/>
        </w:rPr>
        <w:t xml:space="preserve"> في كتابه </w:t>
      </w:r>
      <w:r w:rsidR="003C18FE" w:rsidRPr="006A080E">
        <w:rPr>
          <w:rFonts w:hint="cs"/>
          <w:b/>
          <w:bCs/>
          <w:i/>
          <w:iCs/>
          <w:sz w:val="32"/>
          <w:szCs w:val="32"/>
          <w:shd w:val="clear" w:color="auto" w:fill="FFFFFF"/>
          <w:rtl/>
        </w:rPr>
        <w:t xml:space="preserve">جوهر المسيحيه </w:t>
      </w:r>
      <w:r w:rsidR="003C18FE" w:rsidRPr="006A080E">
        <w:rPr>
          <w:rFonts w:hint="cs"/>
          <w:sz w:val="32"/>
          <w:szCs w:val="32"/>
          <w:shd w:val="clear" w:color="auto" w:fill="FFFFFF"/>
          <w:rtl/>
        </w:rPr>
        <w:t xml:space="preserve"> </w:t>
      </w:r>
      <w:r w:rsidR="003C18FE" w:rsidRPr="006A080E">
        <w:rPr>
          <w:rStyle w:val="Emphasis"/>
          <w:rFonts w:ascii="Georgia" w:hAnsi="Georgia"/>
          <w:color w:val="000000"/>
          <w:sz w:val="32"/>
          <w:szCs w:val="32"/>
          <w:bdr w:val="none" w:sz="0" w:space="0" w:color="auto" w:frame="1"/>
        </w:rPr>
        <w:t>L’Essence du Christianisme</w:t>
      </w:r>
      <w:r w:rsidR="003C18FE" w:rsidRPr="006A080E">
        <w:rPr>
          <w:sz w:val="32"/>
          <w:szCs w:val="32"/>
          <w:bdr w:val="none" w:sz="0" w:space="0" w:color="auto" w:frame="1"/>
          <w:rtl/>
        </w:rPr>
        <w:t> </w:t>
      </w:r>
      <w:r w:rsidR="003C18FE" w:rsidRPr="006A080E">
        <w:rPr>
          <w:rFonts w:hint="cs"/>
          <w:sz w:val="32"/>
          <w:szCs w:val="32"/>
          <w:bdr w:val="none" w:sz="0" w:space="0" w:color="auto" w:frame="1"/>
          <w:rtl/>
        </w:rPr>
        <w:t xml:space="preserve"> </w:t>
      </w:r>
      <w:r w:rsidR="00876BA3">
        <w:rPr>
          <w:rFonts w:hint="cs"/>
          <w:sz w:val="32"/>
          <w:szCs w:val="32"/>
          <w:bdr w:val="none" w:sz="0" w:space="0" w:color="auto" w:frame="1"/>
          <w:rtl/>
        </w:rPr>
        <w:t xml:space="preserve">  يقول </w:t>
      </w:r>
      <w:r w:rsidR="003C18FE" w:rsidRPr="006A080E">
        <w:rPr>
          <w:rFonts w:hint="cs"/>
          <w:sz w:val="32"/>
          <w:szCs w:val="32"/>
          <w:bdr w:val="none" w:sz="0" w:space="0" w:color="auto" w:frame="1"/>
          <w:rtl/>
        </w:rPr>
        <w:t xml:space="preserve"> </w:t>
      </w:r>
      <w:r w:rsidR="003C18FE" w:rsidRPr="006A080E">
        <w:rPr>
          <w:sz w:val="32"/>
          <w:szCs w:val="32"/>
          <w:bdr w:val="none" w:sz="0" w:space="0" w:color="auto" w:frame="1"/>
          <w:rtl/>
        </w:rPr>
        <w:t>“</w:t>
      </w:r>
      <w:r w:rsidR="003C18FE" w:rsidRPr="006A080E">
        <w:rPr>
          <w:rStyle w:val="Strong"/>
          <w:rFonts w:ascii="Georgia" w:hAnsi="Georgia"/>
          <w:color w:val="000000"/>
          <w:sz w:val="32"/>
          <w:szCs w:val="32"/>
          <w:bdr w:val="none" w:sz="0" w:space="0" w:color="auto" w:frame="1"/>
          <w:rtl/>
        </w:rPr>
        <w:t xml:space="preserve">بدون أدنى شك يفضل مجتمعنا اليوم الصورة على الأشياء، الصورة على الأصل، تصور الحقيقة على الحقيقة نفسها، المظهر على الوجود… وما هو مقدس بالنسبة إليه ليس سوى الوهم </w:t>
      </w:r>
      <w:r w:rsidR="00CA614A" w:rsidRPr="006A080E">
        <w:rPr>
          <w:rStyle w:val="Strong"/>
          <w:rFonts w:ascii="Georgia" w:hAnsi="Georgia" w:hint="cs"/>
          <w:color w:val="000000"/>
          <w:sz w:val="32"/>
          <w:szCs w:val="32"/>
          <w:bdr w:val="none" w:sz="0" w:space="0" w:color="auto" w:frame="1"/>
          <w:rtl/>
        </w:rPr>
        <w:t xml:space="preserve">, </w:t>
      </w:r>
      <w:r w:rsidR="003C18FE" w:rsidRPr="006A080E">
        <w:rPr>
          <w:rStyle w:val="Strong"/>
          <w:rFonts w:ascii="Georgia" w:hAnsi="Georgia"/>
          <w:color w:val="000000"/>
          <w:sz w:val="32"/>
          <w:szCs w:val="32"/>
          <w:bdr w:val="none" w:sz="0" w:space="0" w:color="auto" w:frame="1"/>
          <w:rtl/>
        </w:rPr>
        <w:t>وما هو دنيوي هو الحقيقة. والمقدس بالنسبة إليه يكبر كلما تصاغرت الحقيقة وكلما تصاعد الوهم. وبعبارة أخرى كلما تصاعد الخداع والوهم تصاعد لديه قيمة المقدس ورصيده</w:t>
      </w:r>
      <w:r w:rsidR="003C18FE" w:rsidRPr="006A080E">
        <w:rPr>
          <w:sz w:val="32"/>
          <w:szCs w:val="32"/>
          <w:bdr w:val="none" w:sz="0" w:space="0" w:color="auto" w:frame="1"/>
          <w:rtl/>
        </w:rPr>
        <w:t>“.</w:t>
      </w:r>
      <w:r w:rsidR="003C18FE" w:rsidRPr="006A080E">
        <w:rPr>
          <w:rFonts w:hint="cs"/>
          <w:sz w:val="32"/>
          <w:szCs w:val="32"/>
          <w:bdr w:val="none" w:sz="0" w:space="0" w:color="auto" w:frame="1"/>
          <w:rtl/>
        </w:rPr>
        <w:t>"</w:t>
      </w:r>
      <w:r w:rsidR="00656948">
        <w:rPr>
          <w:rFonts w:hint="cs"/>
          <w:sz w:val="20"/>
          <w:szCs w:val="20"/>
          <w:bdr w:val="none" w:sz="0" w:space="0" w:color="auto" w:frame="1"/>
          <w:rtl/>
        </w:rPr>
        <w:t xml:space="preserve">(171). </w:t>
      </w:r>
      <w:r w:rsidR="003C18FE" w:rsidRPr="006A080E">
        <w:rPr>
          <w:sz w:val="32"/>
          <w:szCs w:val="32"/>
          <w:bdr w:val="none" w:sz="0" w:space="0" w:color="auto" w:frame="1"/>
        </w:rPr>
        <w:t xml:space="preserve"> </w:t>
      </w:r>
    </w:p>
    <w:p w14:paraId="12FF991A" w14:textId="7F52F426" w:rsidR="004D0DFB" w:rsidRDefault="00B050E9" w:rsidP="00436154">
      <w:pPr>
        <w:pStyle w:val="NormalWeb"/>
        <w:bidi/>
        <w:jc w:val="left"/>
        <w:rPr>
          <w:sz w:val="32"/>
          <w:szCs w:val="32"/>
          <w:shd w:val="clear" w:color="auto" w:fill="FFFFFF"/>
          <w:rtl/>
        </w:rPr>
      </w:pPr>
      <w:r>
        <w:rPr>
          <w:rFonts w:hint="cs"/>
          <w:sz w:val="32"/>
          <w:szCs w:val="32"/>
          <w:shd w:val="clear" w:color="auto" w:fill="FFFFFF"/>
          <w:rtl/>
        </w:rPr>
        <w:t xml:space="preserve">إن هذا الفراغ </w:t>
      </w:r>
      <w:r w:rsidR="005875BA">
        <w:rPr>
          <w:rFonts w:hint="cs"/>
          <w:sz w:val="32"/>
          <w:szCs w:val="32"/>
          <w:shd w:val="clear" w:color="auto" w:fill="FFFFFF"/>
          <w:rtl/>
        </w:rPr>
        <w:t>الفكري،</w:t>
      </w:r>
      <w:r>
        <w:rPr>
          <w:rFonts w:hint="cs"/>
          <w:sz w:val="32"/>
          <w:szCs w:val="32"/>
          <w:shd w:val="clear" w:color="auto" w:fill="FFFFFF"/>
          <w:rtl/>
        </w:rPr>
        <w:t xml:space="preserve"> الذي جعل نظرة الإنسان سطحيه فارغه </w:t>
      </w:r>
      <w:r w:rsidR="002D2201">
        <w:rPr>
          <w:rFonts w:hint="cs"/>
          <w:sz w:val="32"/>
          <w:szCs w:val="32"/>
          <w:shd w:val="clear" w:color="auto" w:fill="FFFFFF"/>
          <w:rtl/>
        </w:rPr>
        <w:t>لا تأب</w:t>
      </w:r>
      <w:r>
        <w:rPr>
          <w:rFonts w:hint="cs"/>
          <w:sz w:val="32"/>
          <w:szCs w:val="32"/>
          <w:shd w:val="clear" w:color="auto" w:fill="FFFFFF"/>
          <w:rtl/>
        </w:rPr>
        <w:t>ه إلا بظاهر الاشياء</w:t>
      </w:r>
      <w:r w:rsidR="00FB0C57">
        <w:rPr>
          <w:rFonts w:hint="cs"/>
          <w:sz w:val="32"/>
          <w:szCs w:val="32"/>
          <w:shd w:val="clear" w:color="auto" w:fill="FFFFFF"/>
          <w:rtl/>
        </w:rPr>
        <w:t xml:space="preserve"> </w:t>
      </w:r>
      <w:r w:rsidR="002D2201">
        <w:rPr>
          <w:rFonts w:hint="cs"/>
          <w:sz w:val="32"/>
          <w:szCs w:val="32"/>
          <w:shd w:val="clear" w:color="auto" w:fill="FFFFFF"/>
          <w:rtl/>
        </w:rPr>
        <w:t xml:space="preserve">وزهو مظهرها ومنفعتها الانيه </w:t>
      </w:r>
      <w:r w:rsidR="005875BA">
        <w:rPr>
          <w:rFonts w:hint="cs"/>
          <w:sz w:val="32"/>
          <w:szCs w:val="32"/>
          <w:shd w:val="clear" w:color="auto" w:fill="FFFFFF"/>
          <w:rtl/>
        </w:rPr>
        <w:t>الوقتيه.</w:t>
      </w:r>
      <w:r>
        <w:rPr>
          <w:rFonts w:hint="cs"/>
          <w:sz w:val="32"/>
          <w:szCs w:val="32"/>
          <w:shd w:val="clear" w:color="auto" w:fill="FFFFFF"/>
          <w:rtl/>
        </w:rPr>
        <w:t xml:space="preserve"> لقد اصبح</w:t>
      </w:r>
      <w:r w:rsidR="00436154">
        <w:rPr>
          <w:rFonts w:hint="cs"/>
          <w:sz w:val="32"/>
          <w:szCs w:val="32"/>
          <w:shd w:val="clear" w:color="auto" w:fill="FFFFFF"/>
          <w:rtl/>
        </w:rPr>
        <w:t xml:space="preserve"> </w:t>
      </w:r>
      <w:r w:rsidR="005875BA">
        <w:rPr>
          <w:rFonts w:hint="cs"/>
          <w:sz w:val="32"/>
          <w:szCs w:val="32"/>
          <w:shd w:val="clear" w:color="auto" w:fill="FFFFFF"/>
          <w:rtl/>
        </w:rPr>
        <w:t>الإنسان</w:t>
      </w:r>
      <w:r>
        <w:rPr>
          <w:rFonts w:hint="cs"/>
          <w:sz w:val="32"/>
          <w:szCs w:val="32"/>
          <w:shd w:val="clear" w:color="auto" w:fill="FFFFFF"/>
          <w:rtl/>
        </w:rPr>
        <w:t xml:space="preserve"> في عجلة من </w:t>
      </w:r>
      <w:r w:rsidR="005875BA">
        <w:rPr>
          <w:rFonts w:hint="cs"/>
          <w:sz w:val="32"/>
          <w:szCs w:val="32"/>
          <w:shd w:val="clear" w:color="auto" w:fill="FFFFFF"/>
          <w:rtl/>
        </w:rPr>
        <w:t>امره،</w:t>
      </w:r>
      <w:r w:rsidR="002D2201">
        <w:rPr>
          <w:rFonts w:hint="cs"/>
          <w:sz w:val="32"/>
          <w:szCs w:val="32"/>
          <w:shd w:val="clear" w:color="auto" w:fill="FFFFFF"/>
          <w:rtl/>
        </w:rPr>
        <w:t xml:space="preserve"> </w:t>
      </w:r>
      <w:r w:rsidR="00436154">
        <w:rPr>
          <w:rFonts w:hint="cs"/>
          <w:sz w:val="32"/>
          <w:szCs w:val="32"/>
          <w:shd w:val="clear" w:color="auto" w:fill="FFFFFF"/>
          <w:rtl/>
        </w:rPr>
        <w:t xml:space="preserve">لما اصابه من </w:t>
      </w:r>
      <w:r w:rsidR="005875BA">
        <w:rPr>
          <w:rFonts w:hint="cs"/>
          <w:sz w:val="32"/>
          <w:szCs w:val="32"/>
          <w:shd w:val="clear" w:color="auto" w:fill="FFFFFF"/>
          <w:rtl/>
        </w:rPr>
        <w:t>شراه ورغبه</w:t>
      </w:r>
      <w:r w:rsidR="00FB0C57">
        <w:rPr>
          <w:rFonts w:hint="cs"/>
          <w:sz w:val="32"/>
          <w:szCs w:val="32"/>
          <w:shd w:val="clear" w:color="auto" w:fill="FFFFFF"/>
          <w:rtl/>
        </w:rPr>
        <w:t xml:space="preserve"> </w:t>
      </w:r>
      <w:r w:rsidR="005875BA">
        <w:rPr>
          <w:rFonts w:hint="cs"/>
          <w:sz w:val="32"/>
          <w:szCs w:val="32"/>
          <w:shd w:val="clear" w:color="auto" w:fill="FFFFFF"/>
          <w:rtl/>
        </w:rPr>
        <w:t>مندفعة</w:t>
      </w:r>
      <w:r w:rsidR="00FB0C57">
        <w:rPr>
          <w:rFonts w:hint="cs"/>
          <w:sz w:val="32"/>
          <w:szCs w:val="32"/>
          <w:shd w:val="clear" w:color="auto" w:fill="FFFFFF"/>
          <w:rtl/>
        </w:rPr>
        <w:t xml:space="preserve"> غير </w:t>
      </w:r>
      <w:r w:rsidR="001C6088">
        <w:rPr>
          <w:rFonts w:hint="cs"/>
          <w:sz w:val="32"/>
          <w:szCs w:val="32"/>
          <w:shd w:val="clear" w:color="auto" w:fill="FFFFFF"/>
          <w:rtl/>
        </w:rPr>
        <w:t>متعقلة في</w:t>
      </w:r>
      <w:r w:rsidR="00077212">
        <w:rPr>
          <w:rFonts w:hint="cs"/>
          <w:sz w:val="32"/>
          <w:szCs w:val="32"/>
          <w:shd w:val="clear" w:color="auto" w:fill="FFFFFF"/>
          <w:rtl/>
        </w:rPr>
        <w:t xml:space="preserve"> تحص</w:t>
      </w:r>
      <w:r w:rsidR="00FB0C57">
        <w:rPr>
          <w:rFonts w:hint="cs"/>
          <w:sz w:val="32"/>
          <w:szCs w:val="32"/>
          <w:shd w:val="clear" w:color="auto" w:fill="FFFFFF"/>
          <w:rtl/>
        </w:rPr>
        <w:t>ي</w:t>
      </w:r>
      <w:r w:rsidR="00077212">
        <w:rPr>
          <w:rFonts w:hint="cs"/>
          <w:sz w:val="32"/>
          <w:szCs w:val="32"/>
          <w:shd w:val="clear" w:color="auto" w:fill="FFFFFF"/>
          <w:rtl/>
        </w:rPr>
        <w:t xml:space="preserve">ل </w:t>
      </w:r>
      <w:r w:rsidR="00436154">
        <w:rPr>
          <w:rFonts w:hint="cs"/>
          <w:sz w:val="32"/>
          <w:szCs w:val="32"/>
          <w:shd w:val="clear" w:color="auto" w:fill="FFFFFF"/>
          <w:rtl/>
        </w:rPr>
        <w:t xml:space="preserve"> المنافع </w:t>
      </w:r>
      <w:r w:rsidR="005875BA">
        <w:rPr>
          <w:rFonts w:hint="cs"/>
          <w:sz w:val="32"/>
          <w:szCs w:val="32"/>
          <w:shd w:val="clear" w:color="auto" w:fill="FFFFFF"/>
          <w:rtl/>
        </w:rPr>
        <w:t>الأنية</w:t>
      </w:r>
      <w:r w:rsidR="00FB0C57">
        <w:rPr>
          <w:rFonts w:hint="cs"/>
          <w:sz w:val="32"/>
          <w:szCs w:val="32"/>
          <w:shd w:val="clear" w:color="auto" w:fill="FFFFFF"/>
          <w:rtl/>
        </w:rPr>
        <w:t xml:space="preserve"> , فصار</w:t>
      </w:r>
      <w:r>
        <w:rPr>
          <w:rFonts w:hint="cs"/>
          <w:sz w:val="32"/>
          <w:szCs w:val="32"/>
          <w:shd w:val="clear" w:color="auto" w:fill="FFFFFF"/>
          <w:rtl/>
        </w:rPr>
        <w:t xml:space="preserve"> ينظر ويفتش و</w:t>
      </w:r>
      <w:r w:rsidR="002D2201">
        <w:rPr>
          <w:rFonts w:hint="cs"/>
          <w:sz w:val="32"/>
          <w:szCs w:val="32"/>
          <w:shd w:val="clear" w:color="auto" w:fill="FFFFFF"/>
          <w:rtl/>
        </w:rPr>
        <w:t>ي</w:t>
      </w:r>
      <w:r>
        <w:rPr>
          <w:rFonts w:hint="cs"/>
          <w:sz w:val="32"/>
          <w:szCs w:val="32"/>
          <w:shd w:val="clear" w:color="auto" w:fill="FFFFFF"/>
          <w:rtl/>
        </w:rPr>
        <w:t>بحث فقط على الاشياء الظا</w:t>
      </w:r>
      <w:r w:rsidR="002D2201">
        <w:rPr>
          <w:rFonts w:hint="cs"/>
          <w:sz w:val="32"/>
          <w:szCs w:val="32"/>
          <w:shd w:val="clear" w:color="auto" w:fill="FFFFFF"/>
          <w:rtl/>
        </w:rPr>
        <w:t>ه</w:t>
      </w:r>
      <w:r>
        <w:rPr>
          <w:rFonts w:hint="cs"/>
          <w:sz w:val="32"/>
          <w:szCs w:val="32"/>
          <w:shd w:val="clear" w:color="auto" w:fill="FFFFFF"/>
          <w:rtl/>
        </w:rPr>
        <w:t xml:space="preserve">رة النفع , والحاضرة </w:t>
      </w:r>
      <w:r w:rsidR="005875BA">
        <w:rPr>
          <w:rFonts w:hint="cs"/>
          <w:sz w:val="32"/>
          <w:szCs w:val="32"/>
          <w:shd w:val="clear" w:color="auto" w:fill="FFFFFF"/>
          <w:rtl/>
        </w:rPr>
        <w:t>المتعة</w:t>
      </w:r>
      <w:r>
        <w:rPr>
          <w:rFonts w:hint="cs"/>
          <w:sz w:val="32"/>
          <w:szCs w:val="32"/>
          <w:shd w:val="clear" w:color="auto" w:fill="FFFFFF"/>
          <w:rtl/>
        </w:rPr>
        <w:t xml:space="preserve"> </w:t>
      </w:r>
      <w:r w:rsidR="005875BA">
        <w:rPr>
          <w:rFonts w:hint="cs"/>
          <w:sz w:val="32"/>
          <w:szCs w:val="32"/>
          <w:shd w:val="clear" w:color="auto" w:fill="FFFFFF"/>
          <w:rtl/>
        </w:rPr>
        <w:t>واللذة</w:t>
      </w:r>
      <w:r>
        <w:rPr>
          <w:rFonts w:hint="cs"/>
          <w:sz w:val="32"/>
          <w:szCs w:val="32"/>
          <w:shd w:val="clear" w:color="auto" w:fill="FFFFFF"/>
          <w:rtl/>
        </w:rPr>
        <w:t xml:space="preserve"> , إن هذا الاندفاع الشهواني مرده تسلط النفس </w:t>
      </w:r>
      <w:r w:rsidR="005875BA">
        <w:rPr>
          <w:rFonts w:hint="cs"/>
          <w:sz w:val="32"/>
          <w:szCs w:val="32"/>
          <w:shd w:val="clear" w:color="auto" w:fill="FFFFFF"/>
          <w:rtl/>
        </w:rPr>
        <w:t>الأمارة</w:t>
      </w:r>
      <w:r>
        <w:rPr>
          <w:rFonts w:hint="cs"/>
          <w:sz w:val="32"/>
          <w:szCs w:val="32"/>
          <w:shd w:val="clear" w:color="auto" w:fill="FFFFFF"/>
          <w:rtl/>
        </w:rPr>
        <w:t xml:space="preserve"> بالسوء على الانسان فصار يريد ان يسا</w:t>
      </w:r>
      <w:r w:rsidR="002D2201">
        <w:rPr>
          <w:rFonts w:hint="cs"/>
          <w:sz w:val="32"/>
          <w:szCs w:val="32"/>
          <w:shd w:val="clear" w:color="auto" w:fill="FFFFFF"/>
          <w:rtl/>
        </w:rPr>
        <w:t>بق الزمن للحصول على متعته ومصالح</w:t>
      </w:r>
      <w:r>
        <w:rPr>
          <w:rFonts w:hint="cs"/>
          <w:sz w:val="32"/>
          <w:szCs w:val="32"/>
          <w:shd w:val="clear" w:color="auto" w:fill="FFFFFF"/>
          <w:rtl/>
        </w:rPr>
        <w:t xml:space="preserve">ه </w:t>
      </w:r>
      <w:r w:rsidR="005875BA">
        <w:rPr>
          <w:rFonts w:hint="cs"/>
          <w:sz w:val="32"/>
          <w:szCs w:val="32"/>
          <w:shd w:val="clear" w:color="auto" w:fill="FFFFFF"/>
          <w:rtl/>
        </w:rPr>
        <w:t>الشخصية</w:t>
      </w:r>
      <w:r>
        <w:rPr>
          <w:rFonts w:hint="cs"/>
          <w:sz w:val="32"/>
          <w:szCs w:val="32"/>
          <w:shd w:val="clear" w:color="auto" w:fill="FFFFFF"/>
          <w:rtl/>
        </w:rPr>
        <w:t xml:space="preserve"> </w:t>
      </w:r>
      <w:r w:rsidR="005875BA">
        <w:rPr>
          <w:rFonts w:hint="cs"/>
          <w:sz w:val="32"/>
          <w:szCs w:val="32"/>
          <w:shd w:val="clear" w:color="auto" w:fill="FFFFFF"/>
          <w:rtl/>
        </w:rPr>
        <w:t>الأنانية</w:t>
      </w:r>
      <w:r w:rsidR="00077212">
        <w:rPr>
          <w:rFonts w:hint="cs"/>
          <w:sz w:val="32"/>
          <w:szCs w:val="32"/>
          <w:shd w:val="clear" w:color="auto" w:fill="FFFFFF"/>
          <w:rtl/>
        </w:rPr>
        <w:t xml:space="preserve"> والانيه</w:t>
      </w:r>
      <w:r>
        <w:rPr>
          <w:rFonts w:hint="cs"/>
          <w:sz w:val="32"/>
          <w:szCs w:val="32"/>
          <w:shd w:val="clear" w:color="auto" w:fill="FFFFFF"/>
          <w:rtl/>
        </w:rPr>
        <w:t xml:space="preserve"> . </w:t>
      </w:r>
      <w:r w:rsidR="002D2201">
        <w:rPr>
          <w:rFonts w:hint="cs"/>
          <w:sz w:val="32"/>
          <w:szCs w:val="32"/>
          <w:shd w:val="clear" w:color="auto" w:fill="FFFFFF"/>
          <w:rtl/>
        </w:rPr>
        <w:t>و</w:t>
      </w:r>
      <w:r>
        <w:rPr>
          <w:rFonts w:hint="cs"/>
          <w:sz w:val="32"/>
          <w:szCs w:val="32"/>
          <w:shd w:val="clear" w:color="auto" w:fill="FFFFFF"/>
          <w:rtl/>
        </w:rPr>
        <w:t>عدم</w:t>
      </w:r>
      <w:r w:rsidR="002D2201">
        <w:rPr>
          <w:rFonts w:hint="cs"/>
          <w:sz w:val="32"/>
          <w:szCs w:val="32"/>
          <w:shd w:val="clear" w:color="auto" w:fill="FFFFFF"/>
          <w:rtl/>
        </w:rPr>
        <w:t xml:space="preserve"> النظر او التمعن و</w:t>
      </w:r>
      <w:r>
        <w:rPr>
          <w:rFonts w:hint="cs"/>
          <w:sz w:val="32"/>
          <w:szCs w:val="32"/>
          <w:shd w:val="clear" w:color="auto" w:fill="FFFFFF"/>
          <w:rtl/>
        </w:rPr>
        <w:t>الاهتمام فيم</w:t>
      </w:r>
      <w:r w:rsidR="000917C1">
        <w:rPr>
          <w:rFonts w:hint="cs"/>
          <w:sz w:val="32"/>
          <w:szCs w:val="32"/>
          <w:shd w:val="clear" w:color="auto" w:fill="FFFFFF"/>
          <w:rtl/>
        </w:rPr>
        <w:t>ا يطمح اليه</w:t>
      </w:r>
      <w:r w:rsidR="002D2201">
        <w:rPr>
          <w:rFonts w:hint="cs"/>
          <w:sz w:val="32"/>
          <w:szCs w:val="32"/>
          <w:shd w:val="clear" w:color="auto" w:fill="FFFFFF"/>
          <w:rtl/>
        </w:rPr>
        <w:t xml:space="preserve"> </w:t>
      </w:r>
      <w:r>
        <w:rPr>
          <w:rFonts w:hint="cs"/>
          <w:sz w:val="32"/>
          <w:szCs w:val="32"/>
          <w:shd w:val="clear" w:color="auto" w:fill="FFFFFF"/>
          <w:rtl/>
        </w:rPr>
        <w:t>إن كان فيه ضرر</w:t>
      </w:r>
      <w:r w:rsidR="00077212">
        <w:rPr>
          <w:rFonts w:hint="cs"/>
          <w:sz w:val="32"/>
          <w:szCs w:val="32"/>
          <w:shd w:val="clear" w:color="auto" w:fill="FFFFFF"/>
          <w:rtl/>
        </w:rPr>
        <w:t xml:space="preserve"> له </w:t>
      </w:r>
      <w:r w:rsidR="005875BA">
        <w:rPr>
          <w:rFonts w:hint="cs"/>
          <w:sz w:val="32"/>
          <w:szCs w:val="32"/>
          <w:shd w:val="clear" w:color="auto" w:fill="FFFFFF"/>
          <w:rtl/>
        </w:rPr>
        <w:t>او للأخرين</w:t>
      </w:r>
      <w:r>
        <w:rPr>
          <w:rFonts w:hint="cs"/>
          <w:sz w:val="32"/>
          <w:szCs w:val="32"/>
          <w:shd w:val="clear" w:color="auto" w:fill="FFFFFF"/>
          <w:rtl/>
        </w:rPr>
        <w:t xml:space="preserve"> </w:t>
      </w:r>
      <w:r w:rsidR="00077212">
        <w:rPr>
          <w:rFonts w:hint="cs"/>
          <w:sz w:val="32"/>
          <w:szCs w:val="32"/>
          <w:shd w:val="clear" w:color="auto" w:fill="FFFFFF"/>
          <w:rtl/>
        </w:rPr>
        <w:t xml:space="preserve">فيما </w:t>
      </w:r>
      <w:r w:rsidR="001C6088">
        <w:rPr>
          <w:rFonts w:hint="cs"/>
          <w:sz w:val="32"/>
          <w:szCs w:val="32"/>
          <w:shd w:val="clear" w:color="auto" w:fill="FFFFFF"/>
          <w:rtl/>
        </w:rPr>
        <w:t>بعد.</w:t>
      </w:r>
      <w:r>
        <w:rPr>
          <w:rFonts w:hint="cs"/>
          <w:sz w:val="32"/>
          <w:szCs w:val="32"/>
          <w:shd w:val="clear" w:color="auto" w:fill="FFFFFF"/>
          <w:rtl/>
        </w:rPr>
        <w:t xml:space="preserve"> </w:t>
      </w:r>
      <w:r w:rsidR="002D2201">
        <w:rPr>
          <w:rFonts w:hint="cs"/>
          <w:sz w:val="32"/>
          <w:szCs w:val="32"/>
          <w:shd w:val="clear" w:color="auto" w:fill="FFFFFF"/>
          <w:rtl/>
        </w:rPr>
        <w:t xml:space="preserve">لقد اصبح فكر الإنسان فكرا جامدا </w:t>
      </w:r>
      <w:r w:rsidR="005875BA">
        <w:rPr>
          <w:rFonts w:hint="cs"/>
          <w:sz w:val="32"/>
          <w:szCs w:val="32"/>
          <w:shd w:val="clear" w:color="auto" w:fill="FFFFFF"/>
          <w:rtl/>
        </w:rPr>
        <w:t>مبرمجا،</w:t>
      </w:r>
      <w:r w:rsidR="002D2201">
        <w:rPr>
          <w:rFonts w:hint="cs"/>
          <w:sz w:val="32"/>
          <w:szCs w:val="32"/>
          <w:shd w:val="clear" w:color="auto" w:fill="FFFFFF"/>
          <w:rtl/>
        </w:rPr>
        <w:t xml:space="preserve"> يبحث فقد على المنافع </w:t>
      </w:r>
      <w:r w:rsidR="005875BA">
        <w:rPr>
          <w:rFonts w:hint="cs"/>
          <w:sz w:val="32"/>
          <w:szCs w:val="32"/>
          <w:shd w:val="clear" w:color="auto" w:fill="FFFFFF"/>
          <w:rtl/>
        </w:rPr>
        <w:t>الشخصية</w:t>
      </w:r>
      <w:r w:rsidR="002D2201">
        <w:rPr>
          <w:rFonts w:hint="cs"/>
          <w:sz w:val="32"/>
          <w:szCs w:val="32"/>
          <w:shd w:val="clear" w:color="auto" w:fill="FFFFFF"/>
          <w:rtl/>
        </w:rPr>
        <w:t xml:space="preserve"> والانيه </w:t>
      </w:r>
      <w:r w:rsidR="001C6088">
        <w:rPr>
          <w:rFonts w:hint="cs"/>
          <w:sz w:val="32"/>
          <w:szCs w:val="32"/>
          <w:shd w:val="clear" w:color="auto" w:fill="FFFFFF"/>
          <w:rtl/>
        </w:rPr>
        <w:t>الظاهرية،</w:t>
      </w:r>
      <w:r w:rsidR="002D2201">
        <w:rPr>
          <w:rFonts w:hint="cs"/>
          <w:sz w:val="32"/>
          <w:szCs w:val="32"/>
          <w:shd w:val="clear" w:color="auto" w:fill="FFFFFF"/>
          <w:rtl/>
        </w:rPr>
        <w:t xml:space="preserve"> ولا</w:t>
      </w:r>
      <w:r w:rsidR="005875BA">
        <w:rPr>
          <w:rFonts w:hint="cs"/>
          <w:sz w:val="32"/>
          <w:szCs w:val="32"/>
          <w:shd w:val="clear" w:color="auto" w:fill="FFFFFF"/>
          <w:rtl/>
        </w:rPr>
        <w:t xml:space="preserve"> </w:t>
      </w:r>
      <w:r w:rsidR="002D2201">
        <w:rPr>
          <w:rFonts w:hint="cs"/>
          <w:sz w:val="32"/>
          <w:szCs w:val="32"/>
          <w:shd w:val="clear" w:color="auto" w:fill="FFFFFF"/>
          <w:rtl/>
        </w:rPr>
        <w:t xml:space="preserve">يتعب نفسه في البحث عن ماهية </w:t>
      </w:r>
      <w:r w:rsidR="00436154">
        <w:rPr>
          <w:rFonts w:hint="cs"/>
          <w:sz w:val="32"/>
          <w:szCs w:val="32"/>
          <w:shd w:val="clear" w:color="auto" w:fill="FFFFFF"/>
          <w:rtl/>
        </w:rPr>
        <w:t xml:space="preserve">وحقيقة ما </w:t>
      </w:r>
      <w:r w:rsidR="001C6088">
        <w:rPr>
          <w:rFonts w:hint="cs"/>
          <w:sz w:val="32"/>
          <w:szCs w:val="32"/>
          <w:shd w:val="clear" w:color="auto" w:fill="FFFFFF"/>
          <w:rtl/>
        </w:rPr>
        <w:t>حوله،</w:t>
      </w:r>
      <w:r w:rsidR="00436154">
        <w:rPr>
          <w:rFonts w:hint="cs"/>
          <w:sz w:val="32"/>
          <w:szCs w:val="32"/>
          <w:shd w:val="clear" w:color="auto" w:fill="FFFFFF"/>
          <w:rtl/>
        </w:rPr>
        <w:t xml:space="preserve"> </w:t>
      </w:r>
      <w:r w:rsidR="001C6088">
        <w:rPr>
          <w:rFonts w:hint="cs"/>
          <w:sz w:val="32"/>
          <w:szCs w:val="32"/>
          <w:shd w:val="clear" w:color="auto" w:fill="FFFFFF"/>
          <w:rtl/>
        </w:rPr>
        <w:t>لقد اصب</w:t>
      </w:r>
      <w:r w:rsidR="001C6088">
        <w:rPr>
          <w:rFonts w:hint="eastAsia"/>
          <w:sz w:val="32"/>
          <w:szCs w:val="32"/>
          <w:shd w:val="clear" w:color="auto" w:fill="FFFFFF"/>
          <w:rtl/>
        </w:rPr>
        <w:t>ح</w:t>
      </w:r>
      <w:r w:rsidR="002D2201">
        <w:rPr>
          <w:rFonts w:hint="cs"/>
          <w:sz w:val="32"/>
          <w:szCs w:val="32"/>
          <w:shd w:val="clear" w:color="auto" w:fill="FFFFFF"/>
          <w:rtl/>
        </w:rPr>
        <w:t xml:space="preserve"> عبدا طائعا وم</w:t>
      </w:r>
      <w:r w:rsidR="00FB0C57">
        <w:rPr>
          <w:rFonts w:hint="cs"/>
          <w:sz w:val="32"/>
          <w:szCs w:val="32"/>
          <w:shd w:val="clear" w:color="auto" w:fill="FFFFFF"/>
          <w:rtl/>
        </w:rPr>
        <w:t>ؤمننا بكل ما يعرضه عليه المجتمع الذي</w:t>
      </w:r>
      <w:r w:rsidR="00077212">
        <w:rPr>
          <w:rFonts w:hint="cs"/>
          <w:sz w:val="32"/>
          <w:szCs w:val="32"/>
          <w:shd w:val="clear" w:color="auto" w:fill="FFFFFF"/>
          <w:rtl/>
        </w:rPr>
        <w:t xml:space="preserve"> يدار من</w:t>
      </w:r>
      <w:r w:rsidR="002D2201">
        <w:rPr>
          <w:rFonts w:hint="cs"/>
          <w:sz w:val="32"/>
          <w:szCs w:val="32"/>
          <w:shd w:val="clear" w:color="auto" w:fill="FFFFFF"/>
          <w:rtl/>
        </w:rPr>
        <w:t xml:space="preserve"> الحيتان </w:t>
      </w:r>
      <w:r w:rsidR="001C6088">
        <w:rPr>
          <w:rFonts w:hint="cs"/>
          <w:sz w:val="32"/>
          <w:szCs w:val="32"/>
          <w:shd w:val="clear" w:color="auto" w:fill="FFFFFF"/>
          <w:rtl/>
        </w:rPr>
        <w:t>الجائعة</w:t>
      </w:r>
      <w:r w:rsidR="002D2201">
        <w:rPr>
          <w:rFonts w:hint="cs"/>
          <w:sz w:val="32"/>
          <w:szCs w:val="32"/>
          <w:shd w:val="clear" w:color="auto" w:fill="FFFFFF"/>
          <w:rtl/>
        </w:rPr>
        <w:t xml:space="preserve"> </w:t>
      </w:r>
      <w:r w:rsidR="001C6088">
        <w:rPr>
          <w:rFonts w:hint="cs"/>
          <w:sz w:val="32"/>
          <w:szCs w:val="32"/>
          <w:shd w:val="clear" w:color="auto" w:fill="FFFFFF"/>
          <w:rtl/>
        </w:rPr>
        <w:t>الشره،</w:t>
      </w:r>
      <w:r w:rsidR="00FB0C57">
        <w:rPr>
          <w:rFonts w:hint="cs"/>
          <w:sz w:val="32"/>
          <w:szCs w:val="32"/>
          <w:shd w:val="clear" w:color="auto" w:fill="FFFFFF"/>
          <w:rtl/>
        </w:rPr>
        <w:t xml:space="preserve"> </w:t>
      </w:r>
      <w:r w:rsidR="002D2201">
        <w:rPr>
          <w:rFonts w:hint="cs"/>
          <w:sz w:val="32"/>
          <w:szCs w:val="32"/>
          <w:shd w:val="clear" w:color="auto" w:fill="FFFFFF"/>
          <w:rtl/>
        </w:rPr>
        <w:t>التي تريد ان ت</w:t>
      </w:r>
      <w:r w:rsidR="00436154">
        <w:rPr>
          <w:rFonts w:hint="cs"/>
          <w:sz w:val="32"/>
          <w:szCs w:val="32"/>
          <w:shd w:val="clear" w:color="auto" w:fill="FFFFFF"/>
          <w:rtl/>
        </w:rPr>
        <w:t>ست</w:t>
      </w:r>
      <w:r w:rsidR="002D2201">
        <w:rPr>
          <w:rFonts w:hint="cs"/>
          <w:sz w:val="32"/>
          <w:szCs w:val="32"/>
          <w:shd w:val="clear" w:color="auto" w:fill="FFFFFF"/>
          <w:rtl/>
        </w:rPr>
        <w:t>عبد العالم كله</w:t>
      </w:r>
      <w:r w:rsidR="00FB0C57">
        <w:rPr>
          <w:rFonts w:hint="cs"/>
          <w:sz w:val="32"/>
          <w:szCs w:val="32"/>
          <w:shd w:val="clear" w:color="auto" w:fill="FFFFFF"/>
          <w:rtl/>
        </w:rPr>
        <w:t xml:space="preserve"> وتطوعه</w:t>
      </w:r>
      <w:r w:rsidR="002D2201">
        <w:rPr>
          <w:rFonts w:hint="cs"/>
          <w:sz w:val="32"/>
          <w:szCs w:val="32"/>
          <w:shd w:val="clear" w:color="auto" w:fill="FFFFFF"/>
          <w:rtl/>
        </w:rPr>
        <w:t xml:space="preserve"> لمصالحها </w:t>
      </w:r>
      <w:r w:rsidR="001C6088">
        <w:rPr>
          <w:rFonts w:hint="cs"/>
          <w:sz w:val="32"/>
          <w:szCs w:val="32"/>
          <w:shd w:val="clear" w:color="auto" w:fill="FFFFFF"/>
          <w:rtl/>
        </w:rPr>
        <w:t>الخاصة</w:t>
      </w:r>
      <w:r w:rsidR="002D2201">
        <w:rPr>
          <w:rFonts w:hint="cs"/>
          <w:sz w:val="32"/>
          <w:szCs w:val="32"/>
          <w:shd w:val="clear" w:color="auto" w:fill="FFFFFF"/>
          <w:rtl/>
        </w:rPr>
        <w:t xml:space="preserve"> </w:t>
      </w:r>
      <w:r w:rsidR="001C6088">
        <w:rPr>
          <w:rFonts w:hint="cs"/>
          <w:sz w:val="32"/>
          <w:szCs w:val="32"/>
          <w:shd w:val="clear" w:color="auto" w:fill="FFFFFF"/>
          <w:rtl/>
        </w:rPr>
        <w:t>باستثارة</w:t>
      </w:r>
      <w:r w:rsidR="000917C1">
        <w:rPr>
          <w:rFonts w:hint="cs"/>
          <w:sz w:val="32"/>
          <w:szCs w:val="32"/>
          <w:shd w:val="clear" w:color="auto" w:fill="FFFFFF"/>
          <w:rtl/>
        </w:rPr>
        <w:t xml:space="preserve"> شهواته وطمس بصيرته وتضليله عن رؤية حقيقة </w:t>
      </w:r>
      <w:r w:rsidR="001C6088">
        <w:rPr>
          <w:rFonts w:hint="cs"/>
          <w:sz w:val="32"/>
          <w:szCs w:val="32"/>
          <w:shd w:val="clear" w:color="auto" w:fill="FFFFFF"/>
          <w:rtl/>
        </w:rPr>
        <w:t>الاشياء.</w:t>
      </w:r>
    </w:p>
    <w:p w14:paraId="72A12C92" w14:textId="69B350B1" w:rsidR="00796DB4" w:rsidRDefault="008B14BC" w:rsidP="00B750FE">
      <w:pPr>
        <w:pStyle w:val="NormalWeb"/>
        <w:bidi/>
        <w:jc w:val="left"/>
        <w:rPr>
          <w:sz w:val="32"/>
          <w:szCs w:val="32"/>
          <w:shd w:val="clear" w:color="auto" w:fill="FFFFFF"/>
          <w:rtl/>
        </w:rPr>
      </w:pPr>
      <w:r>
        <w:rPr>
          <w:rFonts w:hint="cs"/>
          <w:sz w:val="32"/>
          <w:szCs w:val="32"/>
          <w:shd w:val="clear" w:color="auto" w:fill="FFFFFF"/>
          <w:rtl/>
        </w:rPr>
        <w:t>إن</w:t>
      </w:r>
      <w:r w:rsidR="00796DB4">
        <w:rPr>
          <w:rFonts w:hint="cs"/>
          <w:sz w:val="32"/>
          <w:szCs w:val="32"/>
          <w:shd w:val="clear" w:color="auto" w:fill="FFFFFF"/>
          <w:rtl/>
        </w:rPr>
        <w:t xml:space="preserve"> هذه </w:t>
      </w:r>
      <w:r w:rsidR="001C6088">
        <w:rPr>
          <w:rFonts w:hint="cs"/>
          <w:sz w:val="32"/>
          <w:szCs w:val="32"/>
          <w:shd w:val="clear" w:color="auto" w:fill="FFFFFF"/>
          <w:rtl/>
        </w:rPr>
        <w:t>العطالة</w:t>
      </w:r>
      <w:r w:rsidR="00796DB4">
        <w:rPr>
          <w:rFonts w:hint="cs"/>
          <w:sz w:val="32"/>
          <w:szCs w:val="32"/>
          <w:shd w:val="clear" w:color="auto" w:fill="FFFFFF"/>
          <w:rtl/>
        </w:rPr>
        <w:t xml:space="preserve"> والجمود</w:t>
      </w:r>
      <w:r w:rsidR="00436154">
        <w:rPr>
          <w:rFonts w:hint="cs"/>
          <w:sz w:val="32"/>
          <w:szCs w:val="32"/>
          <w:shd w:val="clear" w:color="auto" w:fill="FFFFFF"/>
          <w:rtl/>
        </w:rPr>
        <w:t xml:space="preserve"> </w:t>
      </w:r>
      <w:r w:rsidR="001C6088">
        <w:rPr>
          <w:rFonts w:hint="cs"/>
          <w:sz w:val="32"/>
          <w:szCs w:val="32"/>
          <w:shd w:val="clear" w:color="auto" w:fill="FFFFFF"/>
          <w:rtl/>
        </w:rPr>
        <w:t>الفكري،</w:t>
      </w:r>
      <w:r>
        <w:rPr>
          <w:rFonts w:hint="cs"/>
          <w:sz w:val="32"/>
          <w:szCs w:val="32"/>
          <w:shd w:val="clear" w:color="auto" w:fill="FFFFFF"/>
          <w:rtl/>
        </w:rPr>
        <w:t xml:space="preserve"> جعل الإنسان</w:t>
      </w:r>
      <w:r w:rsidR="00077212">
        <w:rPr>
          <w:rFonts w:hint="cs"/>
          <w:sz w:val="32"/>
          <w:szCs w:val="32"/>
          <w:shd w:val="clear" w:color="auto" w:fill="FFFFFF"/>
          <w:rtl/>
        </w:rPr>
        <w:t xml:space="preserve"> يسير</w:t>
      </w:r>
      <w:r w:rsidR="00436154">
        <w:rPr>
          <w:rFonts w:hint="cs"/>
          <w:sz w:val="32"/>
          <w:szCs w:val="32"/>
          <w:shd w:val="clear" w:color="auto" w:fill="FFFFFF"/>
          <w:rtl/>
        </w:rPr>
        <w:t xml:space="preserve"> </w:t>
      </w:r>
      <w:r w:rsidR="001C6088">
        <w:rPr>
          <w:rFonts w:hint="cs"/>
          <w:sz w:val="32"/>
          <w:szCs w:val="32"/>
          <w:shd w:val="clear" w:color="auto" w:fill="FFFFFF"/>
          <w:rtl/>
        </w:rPr>
        <w:t>مكبا عل</w:t>
      </w:r>
      <w:r w:rsidR="001C6088">
        <w:rPr>
          <w:rFonts w:hint="eastAsia"/>
          <w:sz w:val="32"/>
          <w:szCs w:val="32"/>
          <w:shd w:val="clear" w:color="auto" w:fill="FFFFFF"/>
          <w:rtl/>
        </w:rPr>
        <w:t>ى</w:t>
      </w:r>
      <w:r w:rsidR="00436154">
        <w:rPr>
          <w:rFonts w:hint="cs"/>
          <w:sz w:val="32"/>
          <w:szCs w:val="32"/>
          <w:shd w:val="clear" w:color="auto" w:fill="FFFFFF"/>
          <w:rtl/>
        </w:rPr>
        <w:t xml:space="preserve"> وجه </w:t>
      </w:r>
      <w:r w:rsidR="001C6088">
        <w:rPr>
          <w:rFonts w:hint="cs"/>
          <w:sz w:val="32"/>
          <w:szCs w:val="32"/>
          <w:shd w:val="clear" w:color="auto" w:fill="FFFFFF"/>
          <w:rtl/>
        </w:rPr>
        <w:t>اعمى،</w:t>
      </w:r>
      <w:r w:rsidR="00077212">
        <w:rPr>
          <w:rFonts w:hint="cs"/>
          <w:sz w:val="32"/>
          <w:szCs w:val="32"/>
          <w:shd w:val="clear" w:color="auto" w:fill="FFFFFF"/>
          <w:rtl/>
        </w:rPr>
        <w:t xml:space="preserve"> </w:t>
      </w:r>
      <w:r w:rsidR="00436154">
        <w:rPr>
          <w:rFonts w:hint="cs"/>
          <w:sz w:val="32"/>
          <w:szCs w:val="32"/>
          <w:shd w:val="clear" w:color="auto" w:fill="FFFFFF"/>
          <w:rtl/>
        </w:rPr>
        <w:t>لا يرى إ</w:t>
      </w:r>
      <w:r w:rsidR="00077212">
        <w:rPr>
          <w:rFonts w:hint="cs"/>
          <w:sz w:val="32"/>
          <w:szCs w:val="32"/>
          <w:shd w:val="clear" w:color="auto" w:fill="FFFFFF"/>
          <w:rtl/>
        </w:rPr>
        <w:t xml:space="preserve">لا المنافع </w:t>
      </w:r>
      <w:r w:rsidR="001C6088">
        <w:rPr>
          <w:rFonts w:hint="cs"/>
          <w:sz w:val="32"/>
          <w:szCs w:val="32"/>
          <w:shd w:val="clear" w:color="auto" w:fill="FFFFFF"/>
          <w:rtl/>
        </w:rPr>
        <w:t>الظاهرية</w:t>
      </w:r>
      <w:r w:rsidR="00436154">
        <w:rPr>
          <w:rFonts w:hint="cs"/>
          <w:sz w:val="32"/>
          <w:szCs w:val="32"/>
          <w:shd w:val="clear" w:color="auto" w:fill="FFFFFF"/>
          <w:rtl/>
        </w:rPr>
        <w:t xml:space="preserve"> الانيه التي تظهر امام </w:t>
      </w:r>
      <w:r w:rsidR="001C6088">
        <w:rPr>
          <w:rFonts w:hint="cs"/>
          <w:sz w:val="32"/>
          <w:szCs w:val="32"/>
          <w:shd w:val="clear" w:color="auto" w:fill="FFFFFF"/>
          <w:rtl/>
        </w:rPr>
        <w:t xml:space="preserve">عينه، </w:t>
      </w:r>
      <w:r w:rsidR="00436154">
        <w:rPr>
          <w:rFonts w:hint="cs"/>
          <w:sz w:val="32"/>
          <w:szCs w:val="32"/>
          <w:shd w:val="clear" w:color="auto" w:fill="FFFFFF"/>
          <w:rtl/>
        </w:rPr>
        <w:t xml:space="preserve">غير ملتفت الى ما </w:t>
      </w:r>
      <w:r w:rsidR="001C6088">
        <w:rPr>
          <w:rFonts w:hint="cs"/>
          <w:sz w:val="32"/>
          <w:szCs w:val="32"/>
          <w:shd w:val="clear" w:color="auto" w:fill="FFFFFF"/>
          <w:rtl/>
        </w:rPr>
        <w:t>حوله،</w:t>
      </w:r>
      <w:r w:rsidR="00436154">
        <w:rPr>
          <w:rFonts w:hint="cs"/>
          <w:sz w:val="32"/>
          <w:szCs w:val="32"/>
          <w:shd w:val="clear" w:color="auto" w:fill="FFFFFF"/>
          <w:rtl/>
        </w:rPr>
        <w:t xml:space="preserve"> وغير مكترث </w:t>
      </w:r>
      <w:r w:rsidR="00E37785">
        <w:rPr>
          <w:rFonts w:hint="cs"/>
          <w:sz w:val="32"/>
          <w:szCs w:val="32"/>
          <w:shd w:val="clear" w:color="auto" w:fill="FFFFFF"/>
          <w:rtl/>
        </w:rPr>
        <w:t>بالآخرين،</w:t>
      </w:r>
      <w:r w:rsidR="00EC004D">
        <w:rPr>
          <w:rFonts w:hint="cs"/>
          <w:sz w:val="32"/>
          <w:szCs w:val="32"/>
          <w:shd w:val="clear" w:color="auto" w:fill="FFFFFF"/>
          <w:rtl/>
        </w:rPr>
        <w:t xml:space="preserve"> ولا بالعواقب التي قد تنتج من هذه </w:t>
      </w:r>
      <w:r w:rsidR="001C6088">
        <w:rPr>
          <w:rFonts w:hint="cs"/>
          <w:sz w:val="32"/>
          <w:szCs w:val="32"/>
          <w:shd w:val="clear" w:color="auto" w:fill="FFFFFF"/>
          <w:rtl/>
        </w:rPr>
        <w:t>الشراة</w:t>
      </w:r>
      <w:r w:rsidR="00EC004D">
        <w:rPr>
          <w:rFonts w:hint="cs"/>
          <w:sz w:val="32"/>
          <w:szCs w:val="32"/>
          <w:shd w:val="clear" w:color="auto" w:fill="FFFFFF"/>
          <w:rtl/>
        </w:rPr>
        <w:t xml:space="preserve"> في البحث عن الشهوات والمتع </w:t>
      </w:r>
      <w:r w:rsidR="00E37785">
        <w:rPr>
          <w:rFonts w:hint="cs"/>
          <w:sz w:val="32"/>
          <w:szCs w:val="32"/>
          <w:shd w:val="clear" w:color="auto" w:fill="FFFFFF"/>
          <w:rtl/>
        </w:rPr>
        <w:t>المستعجلة،</w:t>
      </w:r>
      <w:r>
        <w:rPr>
          <w:rFonts w:hint="cs"/>
          <w:sz w:val="32"/>
          <w:szCs w:val="32"/>
          <w:shd w:val="clear" w:color="auto" w:fill="FFFFFF"/>
          <w:rtl/>
        </w:rPr>
        <w:t xml:space="preserve"> </w:t>
      </w:r>
      <w:r w:rsidR="0062022C">
        <w:rPr>
          <w:rFonts w:hint="cs"/>
          <w:sz w:val="32"/>
          <w:szCs w:val="32"/>
          <w:shd w:val="clear" w:color="auto" w:fill="FFFFFF"/>
          <w:rtl/>
        </w:rPr>
        <w:t xml:space="preserve">وكل </w:t>
      </w:r>
      <w:r>
        <w:rPr>
          <w:rFonts w:hint="cs"/>
          <w:sz w:val="32"/>
          <w:szCs w:val="32"/>
          <w:shd w:val="clear" w:color="auto" w:fill="FFFFFF"/>
          <w:rtl/>
        </w:rPr>
        <w:t>هذا مرده</w:t>
      </w:r>
      <w:r w:rsidR="00077212">
        <w:rPr>
          <w:rFonts w:hint="cs"/>
          <w:sz w:val="32"/>
          <w:szCs w:val="32"/>
          <w:shd w:val="clear" w:color="auto" w:fill="FFFFFF"/>
          <w:rtl/>
        </w:rPr>
        <w:t xml:space="preserve"> </w:t>
      </w:r>
      <w:r w:rsidR="00436154">
        <w:rPr>
          <w:rFonts w:hint="cs"/>
          <w:sz w:val="32"/>
          <w:szCs w:val="32"/>
          <w:shd w:val="clear" w:color="auto" w:fill="FFFFFF"/>
          <w:rtl/>
        </w:rPr>
        <w:t>ان انس</w:t>
      </w:r>
      <w:r w:rsidR="00077212">
        <w:rPr>
          <w:rFonts w:hint="cs"/>
          <w:sz w:val="32"/>
          <w:szCs w:val="32"/>
          <w:shd w:val="clear" w:color="auto" w:fill="FFFFFF"/>
          <w:rtl/>
        </w:rPr>
        <w:t>ا</w:t>
      </w:r>
      <w:r w:rsidR="00436154">
        <w:rPr>
          <w:rFonts w:hint="cs"/>
          <w:sz w:val="32"/>
          <w:szCs w:val="32"/>
          <w:shd w:val="clear" w:color="auto" w:fill="FFFFFF"/>
          <w:rtl/>
        </w:rPr>
        <w:t>نية الانسان قد انطف</w:t>
      </w:r>
      <w:r w:rsidR="0065055F">
        <w:rPr>
          <w:rFonts w:hint="cs"/>
          <w:sz w:val="32"/>
          <w:szCs w:val="32"/>
          <w:shd w:val="clear" w:color="auto" w:fill="FFFFFF"/>
          <w:rtl/>
        </w:rPr>
        <w:t>ئ نور مصباحها</w:t>
      </w:r>
      <w:r w:rsidR="00436154">
        <w:rPr>
          <w:rFonts w:hint="cs"/>
          <w:sz w:val="32"/>
          <w:szCs w:val="32"/>
          <w:shd w:val="clear" w:color="auto" w:fill="FFFFFF"/>
          <w:rtl/>
        </w:rPr>
        <w:t xml:space="preserve"> </w:t>
      </w:r>
      <w:r w:rsidR="001C6088">
        <w:rPr>
          <w:rFonts w:hint="cs"/>
          <w:sz w:val="32"/>
          <w:szCs w:val="32"/>
          <w:shd w:val="clear" w:color="auto" w:fill="FFFFFF"/>
          <w:rtl/>
        </w:rPr>
        <w:t>الفطري</w:t>
      </w:r>
      <w:r w:rsidR="00436154">
        <w:rPr>
          <w:rFonts w:hint="cs"/>
          <w:sz w:val="32"/>
          <w:szCs w:val="32"/>
          <w:shd w:val="clear" w:color="auto" w:fill="FFFFFF"/>
          <w:rtl/>
        </w:rPr>
        <w:t xml:space="preserve"> </w:t>
      </w:r>
      <w:r w:rsidR="00E37785">
        <w:rPr>
          <w:rFonts w:hint="cs"/>
          <w:sz w:val="32"/>
          <w:szCs w:val="32"/>
          <w:shd w:val="clear" w:color="auto" w:fill="FFFFFF"/>
          <w:rtl/>
        </w:rPr>
        <w:t>السليم،</w:t>
      </w:r>
      <w:r w:rsidR="00436154">
        <w:rPr>
          <w:rFonts w:hint="cs"/>
          <w:sz w:val="32"/>
          <w:szCs w:val="32"/>
          <w:shd w:val="clear" w:color="auto" w:fill="FFFFFF"/>
          <w:rtl/>
        </w:rPr>
        <w:t xml:space="preserve"> </w:t>
      </w:r>
      <w:r w:rsidR="0065055F">
        <w:rPr>
          <w:rFonts w:hint="cs"/>
          <w:sz w:val="32"/>
          <w:szCs w:val="32"/>
          <w:shd w:val="clear" w:color="auto" w:fill="FFFFFF"/>
          <w:rtl/>
        </w:rPr>
        <w:t xml:space="preserve">بسبب ما تراكم عليها من </w:t>
      </w:r>
      <w:r w:rsidR="00FD3321">
        <w:rPr>
          <w:rFonts w:hint="cs"/>
          <w:sz w:val="32"/>
          <w:szCs w:val="32"/>
          <w:shd w:val="clear" w:color="auto" w:fill="FFFFFF"/>
          <w:rtl/>
        </w:rPr>
        <w:t>طمي مخل</w:t>
      </w:r>
      <w:r w:rsidR="0095110B">
        <w:rPr>
          <w:rFonts w:hint="cs"/>
          <w:sz w:val="32"/>
          <w:szCs w:val="32"/>
          <w:shd w:val="clear" w:color="auto" w:fill="FFFFFF"/>
          <w:rtl/>
        </w:rPr>
        <w:t>ّ</w:t>
      </w:r>
      <w:r w:rsidR="00FD3321">
        <w:rPr>
          <w:rFonts w:hint="cs"/>
          <w:sz w:val="32"/>
          <w:szCs w:val="32"/>
          <w:shd w:val="clear" w:color="auto" w:fill="FFFFFF"/>
          <w:rtl/>
        </w:rPr>
        <w:t xml:space="preserve">فات </w:t>
      </w:r>
      <w:r w:rsidR="00E37785">
        <w:rPr>
          <w:rFonts w:hint="cs"/>
          <w:sz w:val="32"/>
          <w:szCs w:val="32"/>
          <w:shd w:val="clear" w:color="auto" w:fill="FFFFFF"/>
          <w:rtl/>
        </w:rPr>
        <w:t>المحيط.</w:t>
      </w:r>
      <w:r w:rsidR="0095110B">
        <w:rPr>
          <w:rFonts w:hint="cs"/>
          <w:sz w:val="32"/>
          <w:szCs w:val="32"/>
          <w:shd w:val="clear" w:color="auto" w:fill="FFFFFF"/>
          <w:rtl/>
        </w:rPr>
        <w:t xml:space="preserve"> فهذا</w:t>
      </w:r>
      <w:r w:rsidR="00F42515">
        <w:rPr>
          <w:rFonts w:hint="cs"/>
          <w:sz w:val="32"/>
          <w:szCs w:val="32"/>
          <w:shd w:val="clear" w:color="auto" w:fill="FFFFFF"/>
          <w:rtl/>
        </w:rPr>
        <w:t xml:space="preserve"> الطمي لا يزيحه إلا</w:t>
      </w:r>
      <w:r>
        <w:rPr>
          <w:rFonts w:hint="cs"/>
          <w:sz w:val="32"/>
          <w:szCs w:val="32"/>
          <w:shd w:val="clear" w:color="auto" w:fill="FFFFFF"/>
          <w:rtl/>
        </w:rPr>
        <w:t xml:space="preserve"> نور </w:t>
      </w:r>
      <w:r w:rsidR="001C6088">
        <w:rPr>
          <w:rFonts w:hint="cs"/>
          <w:sz w:val="32"/>
          <w:szCs w:val="32"/>
          <w:shd w:val="clear" w:color="auto" w:fill="FFFFFF"/>
          <w:rtl/>
        </w:rPr>
        <w:t>سماوي،</w:t>
      </w:r>
      <w:r>
        <w:rPr>
          <w:rFonts w:hint="cs"/>
          <w:sz w:val="32"/>
          <w:szCs w:val="32"/>
          <w:shd w:val="clear" w:color="auto" w:fill="FFFFFF"/>
          <w:rtl/>
        </w:rPr>
        <w:t xml:space="preserve"> يزيح عن </w:t>
      </w:r>
      <w:r w:rsidR="001C6088">
        <w:rPr>
          <w:rFonts w:hint="cs"/>
          <w:sz w:val="32"/>
          <w:szCs w:val="32"/>
          <w:shd w:val="clear" w:color="auto" w:fill="FFFFFF"/>
          <w:rtl/>
        </w:rPr>
        <w:t>ال</w:t>
      </w:r>
      <w:r>
        <w:rPr>
          <w:rFonts w:hint="cs"/>
          <w:sz w:val="32"/>
          <w:szCs w:val="32"/>
          <w:shd w:val="clear" w:color="auto" w:fill="FFFFFF"/>
          <w:rtl/>
        </w:rPr>
        <w:t>قلب</w:t>
      </w:r>
      <w:r w:rsidR="00F42515">
        <w:rPr>
          <w:rFonts w:hint="cs"/>
          <w:sz w:val="32"/>
          <w:szCs w:val="32"/>
          <w:shd w:val="clear" w:color="auto" w:fill="FFFFFF"/>
          <w:rtl/>
        </w:rPr>
        <w:t xml:space="preserve"> ظلمات ما علق </w:t>
      </w:r>
      <w:r w:rsidR="001C6088">
        <w:rPr>
          <w:rFonts w:hint="cs"/>
          <w:sz w:val="32"/>
          <w:szCs w:val="32"/>
          <w:shd w:val="clear" w:color="auto" w:fill="FFFFFF"/>
          <w:rtl/>
        </w:rPr>
        <w:t>به،</w:t>
      </w:r>
      <w:r w:rsidR="00F42515">
        <w:rPr>
          <w:rFonts w:hint="cs"/>
          <w:sz w:val="32"/>
          <w:szCs w:val="32"/>
          <w:shd w:val="clear" w:color="auto" w:fill="FFFFFF"/>
          <w:rtl/>
        </w:rPr>
        <w:t xml:space="preserve"> </w:t>
      </w:r>
      <w:r w:rsidR="001C6088">
        <w:rPr>
          <w:rFonts w:hint="cs"/>
          <w:sz w:val="32"/>
          <w:szCs w:val="32"/>
          <w:shd w:val="clear" w:color="auto" w:fill="FFFFFF"/>
          <w:rtl/>
        </w:rPr>
        <w:t>ليريه</w:t>
      </w:r>
      <w:r w:rsidR="0095110B">
        <w:rPr>
          <w:rFonts w:hint="cs"/>
          <w:sz w:val="32"/>
          <w:szCs w:val="32"/>
          <w:shd w:val="clear" w:color="auto" w:fill="FFFFFF"/>
          <w:rtl/>
        </w:rPr>
        <w:t xml:space="preserve"> الحق </w:t>
      </w:r>
      <w:r w:rsidR="00E37785">
        <w:rPr>
          <w:rFonts w:hint="cs"/>
          <w:sz w:val="32"/>
          <w:szCs w:val="32"/>
          <w:shd w:val="clear" w:color="auto" w:fill="FFFFFF"/>
          <w:rtl/>
        </w:rPr>
        <w:t>وحقيقة</w:t>
      </w:r>
      <w:r w:rsidR="00F42515">
        <w:rPr>
          <w:rFonts w:hint="cs"/>
          <w:sz w:val="32"/>
          <w:szCs w:val="32"/>
          <w:shd w:val="clear" w:color="auto" w:fill="FFFFFF"/>
          <w:rtl/>
        </w:rPr>
        <w:t xml:space="preserve"> ما </w:t>
      </w:r>
      <w:r w:rsidR="00E37785">
        <w:rPr>
          <w:rFonts w:hint="cs"/>
          <w:sz w:val="32"/>
          <w:szCs w:val="32"/>
          <w:shd w:val="clear" w:color="auto" w:fill="FFFFFF"/>
          <w:rtl/>
        </w:rPr>
        <w:t>حوله،</w:t>
      </w:r>
      <w:r w:rsidR="00F42515">
        <w:rPr>
          <w:rFonts w:hint="cs"/>
          <w:sz w:val="32"/>
          <w:szCs w:val="32"/>
          <w:shd w:val="clear" w:color="auto" w:fill="FFFFFF"/>
          <w:rtl/>
        </w:rPr>
        <w:t xml:space="preserve"> يقول تعالى في كتابه </w:t>
      </w:r>
      <w:r w:rsidR="00E37785">
        <w:rPr>
          <w:rFonts w:hint="cs"/>
          <w:sz w:val="32"/>
          <w:szCs w:val="32"/>
          <w:shd w:val="clear" w:color="auto" w:fill="FFFFFF"/>
          <w:rtl/>
        </w:rPr>
        <w:lastRenderedPageBreak/>
        <w:t>الكريم (أفمن</w:t>
      </w:r>
      <w:r w:rsidR="00EC004D">
        <w:rPr>
          <w:rFonts w:hint="cs"/>
          <w:sz w:val="32"/>
          <w:szCs w:val="32"/>
          <w:shd w:val="clear" w:color="auto" w:fill="FFFFFF"/>
          <w:rtl/>
        </w:rPr>
        <w:t xml:space="preserve"> يمشي</w:t>
      </w:r>
      <w:r w:rsidR="00F42515">
        <w:rPr>
          <w:rFonts w:hint="cs"/>
          <w:sz w:val="32"/>
          <w:szCs w:val="32"/>
          <w:shd w:val="clear" w:color="auto" w:fill="FFFFFF"/>
          <w:rtl/>
        </w:rPr>
        <w:t xml:space="preserve"> مكبا</w:t>
      </w:r>
      <w:r w:rsidR="00EC004D">
        <w:rPr>
          <w:rFonts w:hint="cs"/>
          <w:sz w:val="32"/>
          <w:szCs w:val="32"/>
          <w:shd w:val="clear" w:color="auto" w:fill="FFFFFF"/>
          <w:rtl/>
        </w:rPr>
        <w:t xml:space="preserve"> على وجهه</w:t>
      </w:r>
      <w:r w:rsidR="00F42515">
        <w:rPr>
          <w:rFonts w:hint="cs"/>
          <w:sz w:val="32"/>
          <w:szCs w:val="32"/>
          <w:shd w:val="clear" w:color="auto" w:fill="FFFFFF"/>
          <w:rtl/>
        </w:rPr>
        <w:t xml:space="preserve"> أهدى *</w:t>
      </w:r>
      <w:r w:rsidR="009F1E0D">
        <w:rPr>
          <w:rFonts w:hint="cs"/>
          <w:sz w:val="32"/>
          <w:szCs w:val="32"/>
          <w:shd w:val="clear" w:color="auto" w:fill="FFFFFF"/>
          <w:rtl/>
        </w:rPr>
        <w:t xml:space="preserve"> أمن يمشي </w:t>
      </w:r>
      <w:r w:rsidR="001C6088">
        <w:rPr>
          <w:rFonts w:hint="cs"/>
          <w:sz w:val="32"/>
          <w:szCs w:val="32"/>
          <w:shd w:val="clear" w:color="auto" w:fill="FFFFFF"/>
          <w:rtl/>
        </w:rPr>
        <w:t>سويا عل</w:t>
      </w:r>
      <w:r w:rsidR="001C6088">
        <w:rPr>
          <w:rFonts w:hint="eastAsia"/>
          <w:sz w:val="32"/>
          <w:szCs w:val="32"/>
          <w:shd w:val="clear" w:color="auto" w:fill="FFFFFF"/>
          <w:rtl/>
        </w:rPr>
        <w:t>ى</w:t>
      </w:r>
      <w:r w:rsidR="00EC004D">
        <w:rPr>
          <w:rFonts w:hint="cs"/>
          <w:sz w:val="32"/>
          <w:szCs w:val="32"/>
          <w:shd w:val="clear" w:color="auto" w:fill="FFFFFF"/>
          <w:rtl/>
        </w:rPr>
        <w:t xml:space="preserve"> صراط </w:t>
      </w:r>
      <w:r w:rsidR="00E37785">
        <w:rPr>
          <w:rFonts w:hint="cs"/>
          <w:sz w:val="32"/>
          <w:szCs w:val="32"/>
          <w:shd w:val="clear" w:color="auto" w:fill="FFFFFF"/>
          <w:rtl/>
        </w:rPr>
        <w:t>مستقيم)</w:t>
      </w:r>
      <w:r w:rsidR="00E37785">
        <w:rPr>
          <w:rFonts w:hint="cs"/>
          <w:sz w:val="20"/>
          <w:szCs w:val="20"/>
          <w:shd w:val="clear" w:color="auto" w:fill="FFFFFF"/>
          <w:rtl/>
        </w:rPr>
        <w:t xml:space="preserve"> </w:t>
      </w:r>
      <w:r w:rsidR="00E37785">
        <w:rPr>
          <w:sz w:val="20"/>
          <w:szCs w:val="20"/>
          <w:shd w:val="clear" w:color="auto" w:fill="FFFFFF"/>
          <w:rtl/>
        </w:rPr>
        <w:t>(</w:t>
      </w:r>
      <w:r w:rsidR="00656948">
        <w:rPr>
          <w:rFonts w:hint="cs"/>
          <w:sz w:val="20"/>
          <w:szCs w:val="20"/>
          <w:shd w:val="clear" w:color="auto" w:fill="FFFFFF"/>
          <w:rtl/>
        </w:rPr>
        <w:t>172</w:t>
      </w:r>
      <w:r w:rsidR="00E37785">
        <w:rPr>
          <w:rFonts w:hint="cs"/>
          <w:sz w:val="20"/>
          <w:szCs w:val="20"/>
          <w:shd w:val="clear" w:color="auto" w:fill="FFFFFF"/>
          <w:rtl/>
        </w:rPr>
        <w:t>)</w:t>
      </w:r>
      <w:r w:rsidR="00E37785">
        <w:rPr>
          <w:rFonts w:hint="cs"/>
          <w:sz w:val="32"/>
          <w:szCs w:val="32"/>
          <w:shd w:val="clear" w:color="auto" w:fill="FFFFFF"/>
          <w:rtl/>
        </w:rPr>
        <w:t>،</w:t>
      </w:r>
      <w:r w:rsidR="009F1E0D">
        <w:rPr>
          <w:rFonts w:hint="cs"/>
          <w:sz w:val="32"/>
          <w:szCs w:val="32"/>
          <w:shd w:val="clear" w:color="auto" w:fill="FFFFFF"/>
          <w:rtl/>
        </w:rPr>
        <w:t xml:space="preserve"> اي ايهما </w:t>
      </w:r>
      <w:r w:rsidR="00E37785">
        <w:rPr>
          <w:rFonts w:hint="cs"/>
          <w:sz w:val="32"/>
          <w:szCs w:val="32"/>
          <w:shd w:val="clear" w:color="auto" w:fill="FFFFFF"/>
          <w:rtl/>
        </w:rPr>
        <w:t>أحسن</w:t>
      </w:r>
      <w:r w:rsidR="009F1E0D">
        <w:rPr>
          <w:rFonts w:hint="cs"/>
          <w:sz w:val="32"/>
          <w:szCs w:val="32"/>
          <w:shd w:val="clear" w:color="auto" w:fill="FFFFFF"/>
          <w:rtl/>
        </w:rPr>
        <w:t xml:space="preserve"> طريقا ومنهجا </w:t>
      </w:r>
      <w:r w:rsidR="00E37785">
        <w:rPr>
          <w:rFonts w:hint="cs"/>
          <w:sz w:val="32"/>
          <w:szCs w:val="32"/>
          <w:shd w:val="clear" w:color="auto" w:fill="FFFFFF"/>
          <w:rtl/>
        </w:rPr>
        <w:t>للحياة؟</w:t>
      </w:r>
      <w:r w:rsidR="009F1E0D">
        <w:rPr>
          <w:rFonts w:hint="cs"/>
          <w:sz w:val="32"/>
          <w:szCs w:val="32"/>
          <w:shd w:val="clear" w:color="auto" w:fill="FFFFFF"/>
          <w:rtl/>
        </w:rPr>
        <w:t xml:space="preserve"> من يمشي مكبا على شهواته لا يرى ولا ينظر الى غيرها ,أ</w:t>
      </w:r>
      <w:r w:rsidR="0095110B">
        <w:rPr>
          <w:rFonts w:hint="cs"/>
          <w:sz w:val="32"/>
          <w:szCs w:val="32"/>
          <w:shd w:val="clear" w:color="auto" w:fill="FFFFFF"/>
          <w:rtl/>
        </w:rPr>
        <w:t xml:space="preserve">م </w:t>
      </w:r>
      <w:r w:rsidR="009F1E0D">
        <w:rPr>
          <w:rFonts w:hint="cs"/>
          <w:sz w:val="32"/>
          <w:szCs w:val="32"/>
          <w:shd w:val="clear" w:color="auto" w:fill="FFFFFF"/>
          <w:rtl/>
        </w:rPr>
        <w:t xml:space="preserve">من يمشي على منهج وصراط  وطريق مستقيم يؤدي الى الحق </w:t>
      </w:r>
      <w:r w:rsidR="001C6088">
        <w:rPr>
          <w:rFonts w:hint="cs"/>
          <w:sz w:val="32"/>
          <w:szCs w:val="32"/>
          <w:shd w:val="clear" w:color="auto" w:fill="FFFFFF"/>
          <w:rtl/>
        </w:rPr>
        <w:t>والعدالة</w:t>
      </w:r>
      <w:r w:rsidR="009F1E0D">
        <w:rPr>
          <w:rFonts w:hint="cs"/>
          <w:sz w:val="32"/>
          <w:szCs w:val="32"/>
          <w:shd w:val="clear" w:color="auto" w:fill="FFFFFF"/>
          <w:rtl/>
        </w:rPr>
        <w:t xml:space="preserve"> </w:t>
      </w:r>
      <w:r w:rsidR="001C6088">
        <w:rPr>
          <w:rFonts w:hint="cs"/>
          <w:sz w:val="32"/>
          <w:szCs w:val="32"/>
          <w:shd w:val="clear" w:color="auto" w:fill="FFFFFF"/>
          <w:rtl/>
        </w:rPr>
        <w:t>الاجتماعية</w:t>
      </w:r>
      <w:r w:rsidR="009F1E0D">
        <w:rPr>
          <w:rFonts w:hint="cs"/>
          <w:sz w:val="32"/>
          <w:szCs w:val="32"/>
          <w:shd w:val="clear" w:color="auto" w:fill="FFFFFF"/>
          <w:rtl/>
        </w:rPr>
        <w:t xml:space="preserve"> </w:t>
      </w:r>
      <w:r w:rsidR="001C6088">
        <w:rPr>
          <w:rFonts w:hint="cs"/>
          <w:sz w:val="32"/>
          <w:szCs w:val="32"/>
          <w:shd w:val="clear" w:color="auto" w:fill="FFFFFF"/>
          <w:rtl/>
        </w:rPr>
        <w:t>والمصلحة</w:t>
      </w:r>
      <w:r w:rsidR="009F1E0D">
        <w:rPr>
          <w:rFonts w:hint="cs"/>
          <w:sz w:val="32"/>
          <w:szCs w:val="32"/>
          <w:shd w:val="clear" w:color="auto" w:fill="FFFFFF"/>
          <w:rtl/>
        </w:rPr>
        <w:t xml:space="preserve"> </w:t>
      </w:r>
      <w:r w:rsidR="001C6088">
        <w:rPr>
          <w:rFonts w:hint="cs"/>
          <w:sz w:val="32"/>
          <w:szCs w:val="32"/>
          <w:shd w:val="clear" w:color="auto" w:fill="FFFFFF"/>
          <w:rtl/>
        </w:rPr>
        <w:t>العامة</w:t>
      </w:r>
      <w:r w:rsidR="009F1E0D">
        <w:rPr>
          <w:rFonts w:hint="cs"/>
          <w:sz w:val="32"/>
          <w:szCs w:val="32"/>
          <w:shd w:val="clear" w:color="auto" w:fill="FFFFFF"/>
          <w:rtl/>
        </w:rPr>
        <w:t xml:space="preserve"> , </w:t>
      </w:r>
      <w:r w:rsidR="003F369E">
        <w:rPr>
          <w:rFonts w:hint="cs"/>
          <w:sz w:val="32"/>
          <w:szCs w:val="32"/>
          <w:shd w:val="clear" w:color="auto" w:fill="FFFFFF"/>
          <w:rtl/>
        </w:rPr>
        <w:t>إن</w:t>
      </w:r>
      <w:r>
        <w:rPr>
          <w:rFonts w:hint="cs"/>
          <w:sz w:val="32"/>
          <w:szCs w:val="32"/>
          <w:shd w:val="clear" w:color="auto" w:fill="FFFFFF"/>
          <w:rtl/>
        </w:rPr>
        <w:t xml:space="preserve"> من يحمل مشعل هذا النهج </w:t>
      </w:r>
      <w:r w:rsidR="0095110B">
        <w:rPr>
          <w:rFonts w:hint="cs"/>
          <w:sz w:val="32"/>
          <w:szCs w:val="32"/>
          <w:shd w:val="clear" w:color="auto" w:fill="FFFFFF"/>
          <w:rtl/>
        </w:rPr>
        <w:t xml:space="preserve"> هو الذي ينير للناس طريقهم ف</w:t>
      </w:r>
      <w:r>
        <w:rPr>
          <w:rFonts w:hint="cs"/>
          <w:sz w:val="32"/>
          <w:szCs w:val="32"/>
          <w:shd w:val="clear" w:color="auto" w:fill="FFFFFF"/>
          <w:rtl/>
        </w:rPr>
        <w:t>يأمر بالعدل بين الناس ويعطي كل ذي حق</w:t>
      </w:r>
      <w:r w:rsidR="001C5094">
        <w:rPr>
          <w:rFonts w:hint="cs"/>
          <w:sz w:val="32"/>
          <w:szCs w:val="32"/>
          <w:shd w:val="clear" w:color="auto" w:fill="FFFFFF"/>
          <w:rtl/>
        </w:rPr>
        <w:t xml:space="preserve"> حقه ويأمر بالمعروف وينهى عن</w:t>
      </w:r>
      <w:r w:rsidR="0095110B">
        <w:rPr>
          <w:rFonts w:hint="cs"/>
          <w:sz w:val="32"/>
          <w:szCs w:val="32"/>
          <w:shd w:val="clear" w:color="auto" w:fill="FFFFFF"/>
          <w:rtl/>
        </w:rPr>
        <w:t xml:space="preserve"> المنكر ,وذلك لإن هذا المنهج يراعي </w:t>
      </w:r>
      <w:r w:rsidR="001C6088">
        <w:rPr>
          <w:rFonts w:hint="cs"/>
          <w:sz w:val="32"/>
          <w:szCs w:val="32"/>
          <w:shd w:val="clear" w:color="auto" w:fill="FFFFFF"/>
          <w:rtl/>
        </w:rPr>
        <w:t>المصلحة</w:t>
      </w:r>
      <w:r w:rsidR="0095110B">
        <w:rPr>
          <w:rFonts w:hint="cs"/>
          <w:sz w:val="32"/>
          <w:szCs w:val="32"/>
          <w:shd w:val="clear" w:color="auto" w:fill="FFFFFF"/>
          <w:rtl/>
        </w:rPr>
        <w:t xml:space="preserve"> </w:t>
      </w:r>
      <w:r w:rsidR="001C6088">
        <w:rPr>
          <w:rFonts w:hint="cs"/>
          <w:sz w:val="32"/>
          <w:szCs w:val="32"/>
          <w:shd w:val="clear" w:color="auto" w:fill="FFFFFF"/>
          <w:rtl/>
        </w:rPr>
        <w:t>العامة</w:t>
      </w:r>
      <w:r w:rsidR="0095110B">
        <w:rPr>
          <w:rFonts w:hint="cs"/>
          <w:sz w:val="32"/>
          <w:szCs w:val="32"/>
          <w:shd w:val="clear" w:color="auto" w:fill="FFFFFF"/>
          <w:rtl/>
        </w:rPr>
        <w:t xml:space="preserve"> للجميع وهو الذي يحمل </w:t>
      </w:r>
      <w:r w:rsidR="001C6088">
        <w:rPr>
          <w:rFonts w:hint="cs"/>
          <w:sz w:val="32"/>
          <w:szCs w:val="32"/>
          <w:shd w:val="clear" w:color="auto" w:fill="FFFFFF"/>
          <w:rtl/>
        </w:rPr>
        <w:t>الرؤية</w:t>
      </w:r>
      <w:r>
        <w:rPr>
          <w:rFonts w:hint="cs"/>
          <w:sz w:val="32"/>
          <w:szCs w:val="32"/>
          <w:shd w:val="clear" w:color="auto" w:fill="FFFFFF"/>
          <w:rtl/>
        </w:rPr>
        <w:t xml:space="preserve"> </w:t>
      </w:r>
      <w:r w:rsidR="001C6088">
        <w:rPr>
          <w:rFonts w:hint="cs"/>
          <w:sz w:val="32"/>
          <w:szCs w:val="32"/>
          <w:shd w:val="clear" w:color="auto" w:fill="FFFFFF"/>
          <w:rtl/>
        </w:rPr>
        <w:t>الواضحة</w:t>
      </w:r>
      <w:r>
        <w:rPr>
          <w:rFonts w:hint="cs"/>
          <w:sz w:val="32"/>
          <w:szCs w:val="32"/>
          <w:shd w:val="clear" w:color="auto" w:fill="FFFFFF"/>
          <w:rtl/>
        </w:rPr>
        <w:t xml:space="preserve"> </w:t>
      </w:r>
      <w:r w:rsidR="001C6088">
        <w:rPr>
          <w:rFonts w:hint="cs"/>
          <w:sz w:val="32"/>
          <w:szCs w:val="32"/>
          <w:shd w:val="clear" w:color="auto" w:fill="FFFFFF"/>
          <w:rtl/>
        </w:rPr>
        <w:t>والمعرفة</w:t>
      </w:r>
      <w:r>
        <w:rPr>
          <w:rFonts w:hint="cs"/>
          <w:sz w:val="32"/>
          <w:szCs w:val="32"/>
          <w:shd w:val="clear" w:color="auto" w:fill="FFFFFF"/>
          <w:rtl/>
        </w:rPr>
        <w:t xml:space="preserve"> </w:t>
      </w:r>
      <w:r w:rsidR="001C6088">
        <w:rPr>
          <w:rFonts w:hint="cs"/>
          <w:sz w:val="32"/>
          <w:szCs w:val="32"/>
          <w:shd w:val="clear" w:color="auto" w:fill="FFFFFF"/>
          <w:rtl/>
        </w:rPr>
        <w:t>المستنيرة</w:t>
      </w:r>
      <w:r>
        <w:rPr>
          <w:rFonts w:hint="cs"/>
          <w:sz w:val="32"/>
          <w:szCs w:val="32"/>
          <w:shd w:val="clear" w:color="auto" w:fill="FFFFFF"/>
          <w:rtl/>
        </w:rPr>
        <w:t xml:space="preserve"> للحياة</w:t>
      </w:r>
      <w:r w:rsidR="001C5094">
        <w:rPr>
          <w:rFonts w:hint="cs"/>
          <w:sz w:val="32"/>
          <w:szCs w:val="32"/>
          <w:shd w:val="clear" w:color="auto" w:fill="FFFFFF"/>
          <w:rtl/>
        </w:rPr>
        <w:t xml:space="preserve"> ,</w:t>
      </w:r>
      <w:r>
        <w:rPr>
          <w:rFonts w:hint="cs"/>
          <w:sz w:val="32"/>
          <w:szCs w:val="32"/>
          <w:shd w:val="clear" w:color="auto" w:fill="FFFFFF"/>
          <w:rtl/>
        </w:rPr>
        <w:t xml:space="preserve"> </w:t>
      </w:r>
      <w:r w:rsidR="0095110B">
        <w:rPr>
          <w:rFonts w:hint="cs"/>
          <w:sz w:val="32"/>
          <w:szCs w:val="32"/>
          <w:shd w:val="clear" w:color="auto" w:fill="FFFFFF"/>
          <w:rtl/>
        </w:rPr>
        <w:t>إن</w:t>
      </w:r>
      <w:r w:rsidR="003F369E">
        <w:rPr>
          <w:rFonts w:hint="cs"/>
          <w:sz w:val="32"/>
          <w:szCs w:val="32"/>
          <w:shd w:val="clear" w:color="auto" w:fill="FFFFFF"/>
          <w:rtl/>
        </w:rPr>
        <w:t xml:space="preserve"> هذا المنهج هو منهج خير المجتمعات وخير الامم, </w:t>
      </w:r>
      <w:r w:rsidR="009F1E0D">
        <w:rPr>
          <w:rFonts w:hint="cs"/>
          <w:sz w:val="32"/>
          <w:szCs w:val="32"/>
          <w:shd w:val="clear" w:color="auto" w:fill="FFFFFF"/>
          <w:rtl/>
        </w:rPr>
        <w:t>و</w:t>
      </w:r>
      <w:r w:rsidR="001C5094">
        <w:rPr>
          <w:rFonts w:hint="cs"/>
          <w:sz w:val="32"/>
          <w:szCs w:val="32"/>
          <w:shd w:val="clear" w:color="auto" w:fill="FFFFFF"/>
          <w:rtl/>
        </w:rPr>
        <w:t xml:space="preserve">كان </w:t>
      </w:r>
      <w:r w:rsidR="009F1E0D">
        <w:rPr>
          <w:rFonts w:hint="cs"/>
          <w:sz w:val="32"/>
          <w:szCs w:val="32"/>
          <w:shd w:val="clear" w:color="auto" w:fill="FFFFFF"/>
          <w:rtl/>
        </w:rPr>
        <w:t>هذا هو منهج الحياة</w:t>
      </w:r>
      <w:r w:rsidR="0095110B">
        <w:rPr>
          <w:rFonts w:hint="cs"/>
          <w:sz w:val="32"/>
          <w:szCs w:val="32"/>
          <w:shd w:val="clear" w:color="auto" w:fill="FFFFFF"/>
          <w:rtl/>
        </w:rPr>
        <w:t xml:space="preserve"> في دولة الاسلام </w:t>
      </w:r>
      <w:r w:rsidR="00E37785">
        <w:rPr>
          <w:rFonts w:hint="cs"/>
          <w:sz w:val="32"/>
          <w:szCs w:val="32"/>
          <w:shd w:val="clear" w:color="auto" w:fill="FFFFFF"/>
          <w:rtl/>
        </w:rPr>
        <w:t>الأولة</w:t>
      </w:r>
      <w:r w:rsidR="001C6088">
        <w:rPr>
          <w:rFonts w:hint="cs"/>
          <w:sz w:val="32"/>
          <w:szCs w:val="32"/>
          <w:shd w:val="clear" w:color="auto" w:fill="FFFFFF"/>
          <w:rtl/>
        </w:rPr>
        <w:t xml:space="preserve"> </w:t>
      </w:r>
      <w:r w:rsidR="0095110B">
        <w:rPr>
          <w:rFonts w:hint="cs"/>
          <w:sz w:val="32"/>
          <w:szCs w:val="32"/>
          <w:shd w:val="clear" w:color="auto" w:fill="FFFFFF"/>
          <w:rtl/>
        </w:rPr>
        <w:t xml:space="preserve">والتي نشرة الخير للعالم اجمع وحفظة حقوق الجميع </w:t>
      </w:r>
      <w:r w:rsidR="001C6088">
        <w:rPr>
          <w:rFonts w:hint="cs"/>
          <w:sz w:val="32"/>
          <w:szCs w:val="32"/>
          <w:shd w:val="clear" w:color="auto" w:fill="FFFFFF"/>
          <w:rtl/>
        </w:rPr>
        <w:t>وأحترمه</w:t>
      </w:r>
      <w:r w:rsidR="0095110B">
        <w:rPr>
          <w:rFonts w:hint="cs"/>
          <w:sz w:val="32"/>
          <w:szCs w:val="32"/>
          <w:shd w:val="clear" w:color="auto" w:fill="FFFFFF"/>
          <w:rtl/>
        </w:rPr>
        <w:t xml:space="preserve"> معتقداتهم وخصوصياتهم</w:t>
      </w:r>
      <w:r w:rsidR="001C6088">
        <w:rPr>
          <w:rFonts w:hint="cs"/>
          <w:sz w:val="32"/>
          <w:szCs w:val="32"/>
          <w:shd w:val="clear" w:color="auto" w:fill="FFFFFF"/>
          <w:rtl/>
        </w:rPr>
        <w:t xml:space="preserve">, وأخذة بيده الى </w:t>
      </w:r>
      <w:r w:rsidR="00E37785">
        <w:rPr>
          <w:rFonts w:hint="cs"/>
          <w:sz w:val="32"/>
          <w:szCs w:val="32"/>
          <w:shd w:val="clear" w:color="auto" w:fill="FFFFFF"/>
          <w:rtl/>
        </w:rPr>
        <w:t>المعرفة</w:t>
      </w:r>
      <w:r w:rsidR="001C6088">
        <w:rPr>
          <w:rFonts w:hint="cs"/>
          <w:sz w:val="32"/>
          <w:szCs w:val="32"/>
          <w:shd w:val="clear" w:color="auto" w:fill="FFFFFF"/>
          <w:rtl/>
        </w:rPr>
        <w:t xml:space="preserve"> والعلم في مجالات الحياة والتي كانت السراج الذي اضاء واوقد </w:t>
      </w:r>
      <w:r w:rsidR="00E37785">
        <w:rPr>
          <w:rFonts w:hint="cs"/>
          <w:sz w:val="32"/>
          <w:szCs w:val="32"/>
          <w:shd w:val="clear" w:color="auto" w:fill="FFFFFF"/>
          <w:rtl/>
        </w:rPr>
        <w:t>نل العلوم التي ننتعش ونتمتع بها في عالم اليوم</w:t>
      </w:r>
      <w:r w:rsidR="0095110B">
        <w:rPr>
          <w:rFonts w:hint="cs"/>
          <w:sz w:val="32"/>
          <w:szCs w:val="32"/>
          <w:shd w:val="clear" w:color="auto" w:fill="FFFFFF"/>
          <w:rtl/>
        </w:rPr>
        <w:t xml:space="preserve"> . </w:t>
      </w:r>
      <w:r w:rsidR="009F1E0D">
        <w:rPr>
          <w:rFonts w:hint="cs"/>
          <w:sz w:val="32"/>
          <w:szCs w:val="32"/>
          <w:shd w:val="clear" w:color="auto" w:fill="FFFFFF"/>
          <w:rtl/>
        </w:rPr>
        <w:t xml:space="preserve"> </w:t>
      </w:r>
      <w:r w:rsidR="00F42515">
        <w:rPr>
          <w:rFonts w:hint="cs"/>
          <w:sz w:val="32"/>
          <w:szCs w:val="32"/>
          <w:shd w:val="clear" w:color="auto" w:fill="FFFFFF"/>
          <w:rtl/>
        </w:rPr>
        <w:t xml:space="preserve"> </w:t>
      </w:r>
      <w:r w:rsidR="00FD3321">
        <w:rPr>
          <w:rFonts w:hint="cs"/>
          <w:sz w:val="32"/>
          <w:szCs w:val="32"/>
          <w:shd w:val="clear" w:color="auto" w:fill="FFFFFF"/>
          <w:rtl/>
        </w:rPr>
        <w:t xml:space="preserve">  </w:t>
      </w:r>
    </w:p>
    <w:p w14:paraId="2C37CABC" w14:textId="4422AD51" w:rsidR="00EA7954" w:rsidRPr="004D0DFB" w:rsidRDefault="004D0DFB" w:rsidP="00A77DE8">
      <w:pPr>
        <w:pStyle w:val="NormalWeb"/>
        <w:bidi/>
        <w:jc w:val="left"/>
        <w:rPr>
          <w:sz w:val="32"/>
          <w:szCs w:val="32"/>
          <w:shd w:val="clear" w:color="auto" w:fill="FFFFFF"/>
          <w:rtl/>
        </w:rPr>
      </w:pPr>
      <w:r w:rsidRPr="004D0DFB">
        <w:rPr>
          <w:rFonts w:hint="cs"/>
          <w:sz w:val="32"/>
          <w:szCs w:val="32"/>
          <w:bdr w:val="none" w:sz="0" w:space="0" w:color="auto" w:frame="1"/>
          <w:rtl/>
        </w:rPr>
        <w:t xml:space="preserve"> </w:t>
      </w:r>
      <w:r w:rsidR="00E37785" w:rsidRPr="004D0DFB">
        <w:rPr>
          <w:rFonts w:hint="cs"/>
          <w:sz w:val="32"/>
          <w:szCs w:val="32"/>
          <w:bdr w:val="none" w:sz="0" w:space="0" w:color="auto" w:frame="1"/>
          <w:rtl/>
        </w:rPr>
        <w:t>فالثقافة</w:t>
      </w:r>
      <w:r w:rsidR="00950D2A">
        <w:rPr>
          <w:rFonts w:hint="cs"/>
          <w:sz w:val="32"/>
          <w:szCs w:val="32"/>
          <w:bdr w:val="none" w:sz="0" w:space="0" w:color="auto" w:frame="1"/>
          <w:rtl/>
        </w:rPr>
        <w:t xml:space="preserve"> </w:t>
      </w:r>
      <w:r w:rsidR="00E37785">
        <w:rPr>
          <w:rFonts w:hint="cs"/>
          <w:sz w:val="32"/>
          <w:szCs w:val="32"/>
          <w:bdr w:val="none" w:sz="0" w:space="0" w:color="auto" w:frame="1"/>
          <w:rtl/>
        </w:rPr>
        <w:t>الإنسانية</w:t>
      </w:r>
      <w:r w:rsidR="00950D2A">
        <w:rPr>
          <w:rFonts w:hint="cs"/>
          <w:sz w:val="32"/>
          <w:szCs w:val="32"/>
          <w:bdr w:val="none" w:sz="0" w:space="0" w:color="auto" w:frame="1"/>
          <w:rtl/>
        </w:rPr>
        <w:t xml:space="preserve"> هي</w:t>
      </w:r>
      <w:r w:rsidRPr="004D0DFB">
        <w:rPr>
          <w:rFonts w:hint="cs"/>
          <w:sz w:val="32"/>
          <w:szCs w:val="32"/>
          <w:bdr w:val="none" w:sz="0" w:space="0" w:color="auto" w:frame="1"/>
          <w:rtl/>
        </w:rPr>
        <w:t xml:space="preserve"> ناتج </w:t>
      </w:r>
      <w:r w:rsidR="00E37785" w:rsidRPr="004D0DFB">
        <w:rPr>
          <w:rFonts w:hint="cs"/>
          <w:sz w:val="32"/>
          <w:szCs w:val="32"/>
          <w:bdr w:val="none" w:sz="0" w:space="0" w:color="auto" w:frame="1"/>
          <w:rtl/>
        </w:rPr>
        <w:t>مكتسبي،</w:t>
      </w:r>
      <w:r w:rsidRPr="004D0DFB">
        <w:rPr>
          <w:rFonts w:hint="cs"/>
          <w:sz w:val="32"/>
          <w:szCs w:val="32"/>
          <w:bdr w:val="none" w:sz="0" w:space="0" w:color="auto" w:frame="1"/>
          <w:rtl/>
        </w:rPr>
        <w:t xml:space="preserve"> نتج من تفاعل انسانية الانسان مع عالمها الخارجي وتأثره بها </w:t>
      </w:r>
      <w:r w:rsidR="008429DA">
        <w:rPr>
          <w:rFonts w:hint="cs"/>
          <w:sz w:val="32"/>
          <w:szCs w:val="32"/>
          <w:bdr w:val="none" w:sz="0" w:space="0" w:color="auto" w:frame="1"/>
          <w:rtl/>
        </w:rPr>
        <w:t xml:space="preserve">وتأثيره </w:t>
      </w:r>
      <w:r w:rsidR="00E37785">
        <w:rPr>
          <w:rFonts w:hint="cs"/>
          <w:sz w:val="32"/>
          <w:szCs w:val="32"/>
          <w:bdr w:val="none" w:sz="0" w:space="0" w:color="auto" w:frame="1"/>
          <w:rtl/>
        </w:rPr>
        <w:t>فيها</w:t>
      </w:r>
      <w:r w:rsidR="00E37785" w:rsidRPr="004D0DFB">
        <w:rPr>
          <w:rFonts w:hint="cs"/>
          <w:sz w:val="32"/>
          <w:szCs w:val="32"/>
          <w:bdr w:val="none" w:sz="0" w:space="0" w:color="auto" w:frame="1"/>
          <w:rtl/>
        </w:rPr>
        <w:t>،</w:t>
      </w:r>
      <w:r w:rsidRPr="004D0DFB">
        <w:rPr>
          <w:rFonts w:hint="cs"/>
          <w:sz w:val="32"/>
          <w:szCs w:val="32"/>
          <w:bdr w:val="none" w:sz="0" w:space="0" w:color="auto" w:frame="1"/>
          <w:rtl/>
        </w:rPr>
        <w:t xml:space="preserve"> مما يعطيها ثقافه </w:t>
      </w:r>
      <w:r w:rsidR="00E37785" w:rsidRPr="004D0DFB">
        <w:rPr>
          <w:rFonts w:hint="cs"/>
          <w:sz w:val="32"/>
          <w:szCs w:val="32"/>
          <w:bdr w:val="none" w:sz="0" w:space="0" w:color="auto" w:frame="1"/>
          <w:rtl/>
        </w:rPr>
        <w:t>مختلف</w:t>
      </w:r>
      <w:r w:rsidR="00E37785">
        <w:rPr>
          <w:rFonts w:hint="cs"/>
          <w:sz w:val="32"/>
          <w:szCs w:val="32"/>
          <w:bdr w:val="none" w:sz="0" w:space="0" w:color="auto" w:frame="1"/>
          <w:rtl/>
        </w:rPr>
        <w:t>ة</w:t>
      </w:r>
      <w:r w:rsidR="00A77DE8">
        <w:rPr>
          <w:rFonts w:hint="cs"/>
          <w:sz w:val="32"/>
          <w:szCs w:val="32"/>
          <w:bdr w:val="none" w:sz="0" w:space="0" w:color="auto" w:frame="1"/>
          <w:rtl/>
        </w:rPr>
        <w:t xml:space="preserve"> </w:t>
      </w:r>
      <w:r w:rsidR="00E37785">
        <w:rPr>
          <w:rFonts w:hint="cs"/>
          <w:sz w:val="32"/>
          <w:szCs w:val="32"/>
          <w:bdr w:val="none" w:sz="0" w:space="0" w:color="auto" w:frame="1"/>
          <w:rtl/>
        </w:rPr>
        <w:t>نتيجة</w:t>
      </w:r>
      <w:r w:rsidR="00A77DE8">
        <w:rPr>
          <w:rFonts w:hint="cs"/>
          <w:sz w:val="32"/>
          <w:szCs w:val="32"/>
          <w:bdr w:val="none" w:sz="0" w:space="0" w:color="auto" w:frame="1"/>
          <w:rtl/>
        </w:rPr>
        <w:t xml:space="preserve"> عن اختلاف </w:t>
      </w:r>
      <w:r w:rsidR="00E37785">
        <w:rPr>
          <w:rFonts w:hint="cs"/>
          <w:sz w:val="32"/>
          <w:szCs w:val="32"/>
          <w:bdr w:val="none" w:sz="0" w:space="0" w:color="auto" w:frame="1"/>
          <w:rtl/>
        </w:rPr>
        <w:t>المؤثرات،</w:t>
      </w:r>
      <w:r w:rsidR="00A77DE8">
        <w:rPr>
          <w:rFonts w:hint="cs"/>
          <w:sz w:val="32"/>
          <w:szCs w:val="32"/>
          <w:bdr w:val="none" w:sz="0" w:space="0" w:color="auto" w:frame="1"/>
          <w:rtl/>
        </w:rPr>
        <w:t xml:space="preserve"> وهو</w:t>
      </w:r>
      <w:r w:rsidRPr="004D0DFB">
        <w:rPr>
          <w:rFonts w:hint="cs"/>
          <w:sz w:val="32"/>
          <w:szCs w:val="32"/>
          <w:bdr w:val="none" w:sz="0" w:space="0" w:color="auto" w:frame="1"/>
          <w:rtl/>
        </w:rPr>
        <w:t xml:space="preserve"> ما ينتج</w:t>
      </w:r>
      <w:r w:rsidR="00A77DE8">
        <w:rPr>
          <w:rFonts w:hint="cs"/>
          <w:sz w:val="32"/>
          <w:szCs w:val="32"/>
          <w:bdr w:val="none" w:sz="0" w:space="0" w:color="auto" w:frame="1"/>
          <w:rtl/>
        </w:rPr>
        <w:t xml:space="preserve"> عنه اختلاف </w:t>
      </w:r>
      <w:r w:rsidR="00E37785">
        <w:rPr>
          <w:rFonts w:hint="cs"/>
          <w:sz w:val="32"/>
          <w:szCs w:val="32"/>
          <w:bdr w:val="none" w:sz="0" w:space="0" w:color="auto" w:frame="1"/>
          <w:rtl/>
        </w:rPr>
        <w:t>الثقافات،</w:t>
      </w:r>
      <w:r w:rsidRPr="004D0DFB">
        <w:rPr>
          <w:rFonts w:hint="cs"/>
          <w:sz w:val="32"/>
          <w:szCs w:val="32"/>
          <w:bdr w:val="none" w:sz="0" w:space="0" w:color="auto" w:frame="1"/>
          <w:rtl/>
        </w:rPr>
        <w:t xml:space="preserve"> </w:t>
      </w:r>
      <w:r w:rsidR="00A77DE8">
        <w:rPr>
          <w:rFonts w:hint="cs"/>
          <w:sz w:val="32"/>
          <w:szCs w:val="32"/>
          <w:bdr w:val="none" w:sz="0" w:space="0" w:color="auto" w:frame="1"/>
          <w:rtl/>
        </w:rPr>
        <w:t>و</w:t>
      </w:r>
      <w:r w:rsidRPr="004D0DFB">
        <w:rPr>
          <w:rFonts w:hint="cs"/>
          <w:sz w:val="32"/>
          <w:szCs w:val="32"/>
          <w:bdr w:val="none" w:sz="0" w:space="0" w:color="auto" w:frame="1"/>
          <w:rtl/>
        </w:rPr>
        <w:t>اختلاف</w:t>
      </w:r>
      <w:r w:rsidR="00A77DE8">
        <w:rPr>
          <w:rFonts w:hint="cs"/>
          <w:sz w:val="32"/>
          <w:szCs w:val="32"/>
          <w:bdr w:val="none" w:sz="0" w:space="0" w:color="auto" w:frame="1"/>
          <w:rtl/>
        </w:rPr>
        <w:t xml:space="preserve"> المكتسبات </w:t>
      </w:r>
      <w:r w:rsidR="00E37785">
        <w:rPr>
          <w:rFonts w:hint="cs"/>
          <w:sz w:val="32"/>
          <w:szCs w:val="32"/>
          <w:bdr w:val="none" w:sz="0" w:space="0" w:color="auto" w:frame="1"/>
          <w:rtl/>
        </w:rPr>
        <w:t>الحضارية،</w:t>
      </w:r>
      <w:r w:rsidR="00A77DE8">
        <w:rPr>
          <w:rFonts w:hint="cs"/>
          <w:sz w:val="32"/>
          <w:szCs w:val="32"/>
          <w:bdr w:val="none" w:sz="0" w:space="0" w:color="auto" w:frame="1"/>
          <w:rtl/>
        </w:rPr>
        <w:t xml:space="preserve"> و</w:t>
      </w:r>
      <w:r w:rsidRPr="004D0DFB">
        <w:rPr>
          <w:rFonts w:hint="cs"/>
          <w:sz w:val="32"/>
          <w:szCs w:val="32"/>
          <w:bdr w:val="none" w:sz="0" w:space="0" w:color="auto" w:frame="1"/>
          <w:rtl/>
        </w:rPr>
        <w:t xml:space="preserve">التي تختلف </w:t>
      </w:r>
      <w:r w:rsidR="00E37785" w:rsidRPr="004D0DFB">
        <w:rPr>
          <w:rFonts w:hint="cs"/>
          <w:sz w:val="32"/>
          <w:szCs w:val="32"/>
          <w:bdr w:val="none" w:sz="0" w:space="0" w:color="auto" w:frame="1"/>
          <w:rtl/>
        </w:rPr>
        <w:t>باختلا</w:t>
      </w:r>
      <w:r w:rsidR="00E37785" w:rsidRPr="004D0DFB">
        <w:rPr>
          <w:rFonts w:hint="eastAsia"/>
          <w:sz w:val="32"/>
          <w:szCs w:val="32"/>
          <w:bdr w:val="none" w:sz="0" w:space="0" w:color="auto" w:frame="1"/>
          <w:rtl/>
        </w:rPr>
        <w:t>ف</w:t>
      </w:r>
      <w:r w:rsidRPr="004D0DFB">
        <w:rPr>
          <w:rFonts w:hint="cs"/>
          <w:sz w:val="32"/>
          <w:szCs w:val="32"/>
          <w:bdr w:val="none" w:sz="0" w:space="0" w:color="auto" w:frame="1"/>
          <w:rtl/>
        </w:rPr>
        <w:t xml:space="preserve"> </w:t>
      </w:r>
      <w:r w:rsidRPr="008429DA">
        <w:rPr>
          <w:rFonts w:hint="cs"/>
          <w:b/>
          <w:bCs/>
          <w:sz w:val="32"/>
          <w:szCs w:val="32"/>
          <w:bdr w:val="none" w:sz="0" w:space="0" w:color="auto" w:frame="1"/>
          <w:rtl/>
        </w:rPr>
        <w:t>مكتسبها الثقافي</w:t>
      </w:r>
      <w:r w:rsidR="00A77DE8">
        <w:rPr>
          <w:rFonts w:hint="cs"/>
          <w:sz w:val="32"/>
          <w:szCs w:val="32"/>
          <w:bdr w:val="none" w:sz="0" w:space="0" w:color="auto" w:frame="1"/>
          <w:rtl/>
        </w:rPr>
        <w:t xml:space="preserve">. </w:t>
      </w:r>
    </w:p>
    <w:p w14:paraId="73696523" w14:textId="0B9E5EEE" w:rsidR="003C18FE" w:rsidRPr="0020245A" w:rsidRDefault="0020245A" w:rsidP="00404187">
      <w:pPr>
        <w:pStyle w:val="NormalWeb"/>
        <w:bidi/>
        <w:jc w:val="left"/>
        <w:rPr>
          <w:sz w:val="32"/>
          <w:szCs w:val="32"/>
          <w:bdr w:val="none" w:sz="0" w:space="0" w:color="auto" w:frame="1"/>
          <w:rtl/>
        </w:rPr>
      </w:pPr>
      <w:r>
        <w:rPr>
          <w:rFonts w:hint="cs"/>
          <w:sz w:val="32"/>
          <w:szCs w:val="32"/>
          <w:bdr w:val="none" w:sz="0" w:space="0" w:color="auto" w:frame="1"/>
          <w:rtl/>
        </w:rPr>
        <w:t xml:space="preserve">إن بُعد الفكر الغربي عن </w:t>
      </w:r>
      <w:r w:rsidRPr="008429DA">
        <w:rPr>
          <w:rFonts w:hint="cs"/>
          <w:b/>
          <w:bCs/>
          <w:sz w:val="32"/>
          <w:szCs w:val="32"/>
          <w:bdr w:val="none" w:sz="0" w:space="0" w:color="auto" w:frame="1"/>
          <w:rtl/>
        </w:rPr>
        <w:t>مصدر التلقي</w:t>
      </w:r>
      <w:r>
        <w:rPr>
          <w:rFonts w:hint="cs"/>
          <w:sz w:val="32"/>
          <w:szCs w:val="32"/>
          <w:bdr w:val="none" w:sz="0" w:space="0" w:color="auto" w:frame="1"/>
          <w:rtl/>
        </w:rPr>
        <w:t xml:space="preserve"> لرسالات </w:t>
      </w:r>
      <w:r w:rsidR="00E37785">
        <w:rPr>
          <w:rFonts w:hint="cs"/>
          <w:sz w:val="32"/>
          <w:szCs w:val="32"/>
          <w:bdr w:val="none" w:sz="0" w:space="0" w:color="auto" w:frame="1"/>
          <w:rtl/>
        </w:rPr>
        <w:t>السماء،</w:t>
      </w:r>
      <w:r>
        <w:rPr>
          <w:rFonts w:hint="cs"/>
          <w:sz w:val="32"/>
          <w:szCs w:val="32"/>
          <w:bdr w:val="none" w:sz="0" w:space="0" w:color="auto" w:frame="1"/>
          <w:rtl/>
        </w:rPr>
        <w:t xml:space="preserve"> جعله يخوض في بحر من ظلمات </w:t>
      </w:r>
      <w:r w:rsidR="00261A26">
        <w:rPr>
          <w:rFonts w:hint="cs"/>
          <w:sz w:val="32"/>
          <w:szCs w:val="32"/>
          <w:bdr w:val="none" w:sz="0" w:space="0" w:color="auto" w:frame="1"/>
          <w:rtl/>
        </w:rPr>
        <w:t>التخبط الذي</w:t>
      </w:r>
      <w:r w:rsidR="00E37785">
        <w:rPr>
          <w:rFonts w:hint="cs"/>
          <w:sz w:val="32"/>
          <w:szCs w:val="32"/>
          <w:bdr w:val="none" w:sz="0" w:space="0" w:color="auto" w:frame="1"/>
          <w:rtl/>
        </w:rPr>
        <w:t xml:space="preserve"> </w:t>
      </w:r>
      <w:r>
        <w:rPr>
          <w:rFonts w:hint="cs"/>
          <w:sz w:val="32"/>
          <w:szCs w:val="32"/>
          <w:bdr w:val="none" w:sz="0" w:space="0" w:color="auto" w:frame="1"/>
          <w:rtl/>
        </w:rPr>
        <w:t xml:space="preserve">لا قاع </w:t>
      </w:r>
      <w:r w:rsidR="00E37785">
        <w:rPr>
          <w:rFonts w:hint="cs"/>
          <w:sz w:val="32"/>
          <w:szCs w:val="32"/>
          <w:bdr w:val="none" w:sz="0" w:space="0" w:color="auto" w:frame="1"/>
          <w:rtl/>
        </w:rPr>
        <w:t>له،</w:t>
      </w:r>
      <w:r>
        <w:rPr>
          <w:rFonts w:hint="cs"/>
          <w:sz w:val="32"/>
          <w:szCs w:val="32"/>
          <w:bdr w:val="none" w:sz="0" w:space="0" w:color="auto" w:frame="1"/>
          <w:rtl/>
        </w:rPr>
        <w:t xml:space="preserve"> فكلما ضاق عليه ما هو </w:t>
      </w:r>
      <w:r w:rsidR="00261A26">
        <w:rPr>
          <w:rFonts w:hint="cs"/>
          <w:sz w:val="32"/>
          <w:szCs w:val="32"/>
          <w:bdr w:val="none" w:sz="0" w:space="0" w:color="auto" w:frame="1"/>
          <w:rtl/>
        </w:rPr>
        <w:t>فيه،</w:t>
      </w:r>
      <w:r>
        <w:rPr>
          <w:rFonts w:hint="cs"/>
          <w:sz w:val="32"/>
          <w:szCs w:val="32"/>
          <w:bdr w:val="none" w:sz="0" w:space="0" w:color="auto" w:frame="1"/>
          <w:rtl/>
        </w:rPr>
        <w:t xml:space="preserve"> تخبط </w:t>
      </w:r>
      <w:r w:rsidR="000353D4">
        <w:rPr>
          <w:rFonts w:hint="cs"/>
          <w:sz w:val="32"/>
          <w:szCs w:val="32"/>
          <w:bdr w:val="none" w:sz="0" w:space="0" w:color="auto" w:frame="1"/>
          <w:rtl/>
        </w:rPr>
        <w:t>أكثر</w:t>
      </w:r>
      <w:r w:rsidR="00AB56A1">
        <w:rPr>
          <w:rFonts w:hint="cs"/>
          <w:sz w:val="32"/>
          <w:szCs w:val="32"/>
          <w:bdr w:val="none" w:sz="0" w:space="0" w:color="auto" w:frame="1"/>
          <w:rtl/>
        </w:rPr>
        <w:t xml:space="preserve"> </w:t>
      </w:r>
      <w:r w:rsidR="00261A26">
        <w:rPr>
          <w:rFonts w:hint="cs"/>
          <w:sz w:val="32"/>
          <w:szCs w:val="32"/>
          <w:bdr w:val="none" w:sz="0" w:space="0" w:color="auto" w:frame="1"/>
          <w:rtl/>
        </w:rPr>
        <w:t>لي</w:t>
      </w:r>
      <w:r w:rsidR="00AB56A1">
        <w:rPr>
          <w:rFonts w:hint="cs"/>
          <w:sz w:val="32"/>
          <w:szCs w:val="32"/>
          <w:bdr w:val="none" w:sz="0" w:space="0" w:color="auto" w:frame="1"/>
          <w:rtl/>
        </w:rPr>
        <w:t xml:space="preserve">نزلق </w:t>
      </w:r>
      <w:r w:rsidR="000353D4">
        <w:rPr>
          <w:rFonts w:hint="cs"/>
          <w:sz w:val="32"/>
          <w:szCs w:val="32"/>
          <w:bdr w:val="none" w:sz="0" w:space="0" w:color="auto" w:frame="1"/>
          <w:rtl/>
        </w:rPr>
        <w:t>أعمق</w:t>
      </w:r>
      <w:r w:rsidR="00404187">
        <w:rPr>
          <w:rFonts w:hint="cs"/>
          <w:sz w:val="32"/>
          <w:szCs w:val="32"/>
          <w:bdr w:val="none" w:sz="0" w:space="0" w:color="auto" w:frame="1"/>
          <w:rtl/>
        </w:rPr>
        <w:t xml:space="preserve"> في بحر </w:t>
      </w:r>
      <w:r w:rsidR="000353D4">
        <w:rPr>
          <w:rFonts w:hint="cs"/>
          <w:sz w:val="32"/>
          <w:szCs w:val="32"/>
          <w:bdr w:val="none" w:sz="0" w:space="0" w:color="auto" w:frame="1"/>
          <w:rtl/>
        </w:rPr>
        <w:t>الظلمات.</w:t>
      </w:r>
      <w:r>
        <w:rPr>
          <w:rFonts w:hint="cs"/>
          <w:sz w:val="32"/>
          <w:szCs w:val="32"/>
          <w:bdr w:val="none" w:sz="0" w:space="0" w:color="auto" w:frame="1"/>
          <w:rtl/>
        </w:rPr>
        <w:t xml:space="preserve"> </w:t>
      </w:r>
    </w:p>
    <w:p w14:paraId="2D59DD90" w14:textId="536179C8" w:rsidR="00AB21C1" w:rsidRPr="00F6441C" w:rsidRDefault="00404187" w:rsidP="00656948">
      <w:pPr>
        <w:pStyle w:val="NormalWeb"/>
        <w:bidi/>
        <w:jc w:val="left"/>
        <w:rPr>
          <w:sz w:val="32"/>
          <w:szCs w:val="32"/>
          <w:rtl/>
        </w:rPr>
      </w:pPr>
      <w:r>
        <w:rPr>
          <w:rFonts w:ascii="Georgia" w:hAnsi="Georgia" w:hint="cs"/>
          <w:color w:val="000000"/>
          <w:sz w:val="32"/>
          <w:szCs w:val="32"/>
          <w:bdr w:val="none" w:sz="0" w:space="0" w:color="auto" w:frame="1"/>
          <w:rtl/>
        </w:rPr>
        <w:t xml:space="preserve">لقد </w:t>
      </w:r>
      <w:r w:rsidR="0020245A">
        <w:rPr>
          <w:rFonts w:ascii="Georgia" w:hAnsi="Georgia" w:hint="cs"/>
          <w:color w:val="000000"/>
          <w:sz w:val="32"/>
          <w:szCs w:val="32"/>
          <w:bdr w:val="none" w:sz="0" w:space="0" w:color="auto" w:frame="1"/>
          <w:rtl/>
        </w:rPr>
        <w:t>لاح</w:t>
      </w:r>
      <w:r w:rsidR="00261A26">
        <w:rPr>
          <w:rFonts w:ascii="Georgia" w:hAnsi="Georgia" w:hint="cs"/>
          <w:color w:val="000000"/>
          <w:sz w:val="32"/>
          <w:szCs w:val="32"/>
          <w:bdr w:val="none" w:sz="0" w:space="0" w:color="auto" w:frame="1"/>
          <w:rtl/>
        </w:rPr>
        <w:t>ظ</w:t>
      </w:r>
      <w:r>
        <w:rPr>
          <w:rFonts w:ascii="Georgia" w:hAnsi="Georgia" w:hint="cs"/>
          <w:color w:val="000000"/>
          <w:sz w:val="32"/>
          <w:szCs w:val="32"/>
          <w:bdr w:val="none" w:sz="0" w:space="0" w:color="auto" w:frame="1"/>
          <w:rtl/>
        </w:rPr>
        <w:t>نا</w:t>
      </w:r>
      <w:r w:rsidR="0020245A">
        <w:rPr>
          <w:rFonts w:ascii="Georgia" w:hAnsi="Georgia" w:hint="cs"/>
          <w:color w:val="000000"/>
          <w:sz w:val="32"/>
          <w:szCs w:val="32"/>
          <w:bdr w:val="none" w:sz="0" w:space="0" w:color="auto" w:frame="1"/>
          <w:rtl/>
        </w:rPr>
        <w:t xml:space="preserve"> هذا التخبط فيما خاض فيه مفكريهم </w:t>
      </w:r>
      <w:r w:rsidR="00261A26">
        <w:rPr>
          <w:rFonts w:ascii="Georgia" w:hAnsi="Georgia" w:hint="cs"/>
          <w:color w:val="000000"/>
          <w:sz w:val="32"/>
          <w:szCs w:val="32"/>
          <w:bdr w:val="none" w:sz="0" w:space="0" w:color="auto" w:frame="1"/>
          <w:rtl/>
        </w:rPr>
        <w:t>وفلاسفتهم،</w:t>
      </w:r>
      <w:r w:rsidR="0020245A">
        <w:rPr>
          <w:rFonts w:ascii="Georgia" w:hAnsi="Georgia" w:hint="cs"/>
          <w:color w:val="000000"/>
          <w:sz w:val="32"/>
          <w:szCs w:val="32"/>
          <w:bdr w:val="none" w:sz="0" w:space="0" w:color="auto" w:frame="1"/>
          <w:rtl/>
        </w:rPr>
        <w:t xml:space="preserve"> فنجد </w:t>
      </w:r>
      <w:r w:rsidR="005B4236" w:rsidRPr="00F6441C">
        <w:rPr>
          <w:rFonts w:ascii="Georgia" w:hAnsi="Georgia" w:hint="cs"/>
          <w:color w:val="000000"/>
          <w:sz w:val="32"/>
          <w:szCs w:val="32"/>
          <w:bdr w:val="none" w:sz="0" w:space="0" w:color="auto" w:frame="1"/>
          <w:rtl/>
        </w:rPr>
        <w:t>المفكر الالماني فريدرك نيتشه (1900) عند</w:t>
      </w:r>
      <w:r w:rsidR="004A5ED5" w:rsidRPr="00F6441C">
        <w:rPr>
          <w:rFonts w:ascii="Georgia" w:hAnsi="Georgia" w:hint="cs"/>
          <w:color w:val="000000"/>
          <w:sz w:val="32"/>
          <w:szCs w:val="32"/>
          <w:bdr w:val="none" w:sz="0" w:space="0" w:color="auto" w:frame="1"/>
          <w:rtl/>
        </w:rPr>
        <w:t>م</w:t>
      </w:r>
      <w:r w:rsidR="005B4236" w:rsidRPr="00F6441C">
        <w:rPr>
          <w:rFonts w:ascii="Georgia" w:hAnsi="Georgia" w:hint="cs"/>
          <w:color w:val="000000"/>
          <w:sz w:val="32"/>
          <w:szCs w:val="32"/>
          <w:bdr w:val="none" w:sz="0" w:space="0" w:color="auto" w:frame="1"/>
          <w:rtl/>
        </w:rPr>
        <w:t xml:space="preserve">ا اراد ان </w:t>
      </w:r>
      <w:r w:rsidR="004A5ED5" w:rsidRPr="00F6441C">
        <w:rPr>
          <w:rFonts w:ascii="Georgia" w:hAnsi="Georgia" w:hint="cs"/>
          <w:color w:val="000000"/>
          <w:sz w:val="32"/>
          <w:szCs w:val="32"/>
          <w:bdr w:val="none" w:sz="0" w:space="0" w:color="auto" w:frame="1"/>
          <w:rtl/>
        </w:rPr>
        <w:t xml:space="preserve">يدرك الاصول التي </w:t>
      </w:r>
      <w:r w:rsidR="005B4236" w:rsidRPr="00F6441C">
        <w:rPr>
          <w:sz w:val="32"/>
          <w:szCs w:val="32"/>
          <w:rtl/>
        </w:rPr>
        <w:t xml:space="preserve">تمكن الإنسان من فهم المعرفة “والتي اتخذت عند جاك دريدا مظهر التفكيك فيما بعد، ومظهر الحفريات عند ميشيل فوكو” </w:t>
      </w:r>
      <w:r w:rsidR="00656948">
        <w:rPr>
          <w:rFonts w:hint="cs"/>
          <w:sz w:val="20"/>
          <w:szCs w:val="20"/>
          <w:rtl/>
        </w:rPr>
        <w:t>(173</w:t>
      </w:r>
      <w:r w:rsidR="000353D4">
        <w:rPr>
          <w:rFonts w:hint="cs"/>
          <w:sz w:val="20"/>
          <w:szCs w:val="20"/>
          <w:rtl/>
        </w:rPr>
        <w:t>).</w:t>
      </w:r>
      <w:r w:rsidR="00656948">
        <w:rPr>
          <w:rFonts w:hint="cs"/>
          <w:sz w:val="20"/>
          <w:szCs w:val="20"/>
          <w:rtl/>
        </w:rPr>
        <w:t xml:space="preserve"> </w:t>
      </w:r>
    </w:p>
    <w:p w14:paraId="6B959BE0" w14:textId="3799D758" w:rsidR="005B4236" w:rsidRPr="00F6441C" w:rsidRDefault="004A5ED5" w:rsidP="00B52B19">
      <w:pPr>
        <w:pStyle w:val="NormalWeb"/>
        <w:bidi/>
        <w:jc w:val="left"/>
        <w:rPr>
          <w:sz w:val="32"/>
          <w:szCs w:val="32"/>
          <w:rtl/>
        </w:rPr>
      </w:pPr>
      <w:r w:rsidRPr="00F6441C">
        <w:rPr>
          <w:rFonts w:hint="cs"/>
          <w:sz w:val="32"/>
          <w:szCs w:val="32"/>
          <w:rtl/>
        </w:rPr>
        <w:t xml:space="preserve"> </w:t>
      </w:r>
      <w:r w:rsidR="00AB21C1" w:rsidRPr="00F6441C">
        <w:rPr>
          <w:rFonts w:hint="cs"/>
          <w:sz w:val="32"/>
          <w:szCs w:val="32"/>
          <w:rtl/>
        </w:rPr>
        <w:t xml:space="preserve">لقد ذهب </w:t>
      </w:r>
      <w:r w:rsidR="00261A26" w:rsidRPr="00F6441C">
        <w:rPr>
          <w:rFonts w:hint="cs"/>
          <w:sz w:val="32"/>
          <w:szCs w:val="32"/>
          <w:rtl/>
        </w:rPr>
        <w:t>الفيلسوف</w:t>
      </w:r>
      <w:r w:rsidR="00AB21C1" w:rsidRPr="00F6441C">
        <w:rPr>
          <w:rFonts w:hint="cs"/>
          <w:sz w:val="32"/>
          <w:szCs w:val="32"/>
          <w:rtl/>
        </w:rPr>
        <w:t xml:space="preserve"> الالماني نيتشه الى</w:t>
      </w:r>
      <w:r w:rsidRPr="00F6441C">
        <w:rPr>
          <w:rFonts w:hint="cs"/>
          <w:sz w:val="32"/>
          <w:szCs w:val="32"/>
          <w:rtl/>
        </w:rPr>
        <w:t xml:space="preserve"> </w:t>
      </w:r>
      <w:r w:rsidR="00261A26" w:rsidRPr="00F6441C">
        <w:rPr>
          <w:rFonts w:hint="cs"/>
          <w:sz w:val="32"/>
          <w:szCs w:val="32"/>
          <w:rtl/>
        </w:rPr>
        <w:t>العدمية</w:t>
      </w:r>
      <w:r w:rsidR="005B4236" w:rsidRPr="00F6441C">
        <w:rPr>
          <w:sz w:val="32"/>
          <w:szCs w:val="32"/>
          <w:rtl/>
        </w:rPr>
        <w:t xml:space="preserve"> </w:t>
      </w:r>
      <w:r w:rsidRPr="00F6441C">
        <w:rPr>
          <w:rFonts w:hint="cs"/>
          <w:sz w:val="32"/>
          <w:szCs w:val="32"/>
          <w:rtl/>
        </w:rPr>
        <w:t xml:space="preserve"> او</w:t>
      </w:r>
      <w:r w:rsidR="00AB21C1" w:rsidRPr="00F6441C">
        <w:rPr>
          <w:rFonts w:hint="cs"/>
          <w:sz w:val="32"/>
          <w:szCs w:val="32"/>
          <w:rtl/>
        </w:rPr>
        <w:t xml:space="preserve"> الرافضي</w:t>
      </w:r>
      <w:r w:rsidR="00261A26">
        <w:rPr>
          <w:rFonts w:hint="cs"/>
          <w:sz w:val="32"/>
          <w:szCs w:val="32"/>
          <w:rtl/>
        </w:rPr>
        <w:t>ة</w:t>
      </w:r>
      <w:r w:rsidR="00AB21C1" w:rsidRPr="00F6441C">
        <w:rPr>
          <w:rFonts w:hint="cs"/>
          <w:sz w:val="32"/>
          <w:szCs w:val="32"/>
          <w:rtl/>
        </w:rPr>
        <w:t xml:space="preserve"> </w:t>
      </w:r>
      <w:r w:rsidR="007D2080" w:rsidRPr="00F6441C">
        <w:rPr>
          <w:rFonts w:hint="cs"/>
          <w:sz w:val="32"/>
          <w:szCs w:val="32"/>
          <w:rtl/>
        </w:rPr>
        <w:t xml:space="preserve"> عندما </w:t>
      </w:r>
      <w:r w:rsidRPr="00F6441C">
        <w:rPr>
          <w:rFonts w:hint="cs"/>
          <w:sz w:val="32"/>
          <w:szCs w:val="32"/>
          <w:rtl/>
        </w:rPr>
        <w:t xml:space="preserve"> </w:t>
      </w:r>
      <w:r w:rsidR="005B4236" w:rsidRPr="00F6441C">
        <w:rPr>
          <w:sz w:val="32"/>
          <w:szCs w:val="32"/>
          <w:rtl/>
        </w:rPr>
        <w:t>يرفض وجود المعنى والحقيقة والإله، فكانت مغامرة نيتشه أشبه برحلة في</w:t>
      </w:r>
      <w:r w:rsidR="00BB26BF" w:rsidRPr="00F6441C">
        <w:rPr>
          <w:rFonts w:hint="cs"/>
          <w:sz w:val="32"/>
          <w:szCs w:val="32"/>
          <w:rtl/>
        </w:rPr>
        <w:t xml:space="preserve"> صحراء قاحله فاقد الاتجاه ليس لديه بوصله , لا يرى </w:t>
      </w:r>
      <w:r w:rsidR="000353D4" w:rsidRPr="00F6441C">
        <w:rPr>
          <w:rFonts w:hint="cs"/>
          <w:sz w:val="32"/>
          <w:szCs w:val="32"/>
          <w:rtl/>
        </w:rPr>
        <w:t>شيء</w:t>
      </w:r>
      <w:r w:rsidR="00BB26BF" w:rsidRPr="00F6441C">
        <w:rPr>
          <w:rFonts w:hint="cs"/>
          <w:sz w:val="32"/>
          <w:szCs w:val="32"/>
          <w:rtl/>
        </w:rPr>
        <w:t xml:space="preserve"> إلا السر</w:t>
      </w:r>
      <w:r w:rsidR="00E13559">
        <w:rPr>
          <w:rFonts w:hint="cs"/>
          <w:sz w:val="32"/>
          <w:szCs w:val="32"/>
          <w:rtl/>
        </w:rPr>
        <w:t>ا</w:t>
      </w:r>
      <w:r w:rsidR="00BB26BF" w:rsidRPr="00F6441C">
        <w:rPr>
          <w:rFonts w:hint="cs"/>
          <w:sz w:val="32"/>
          <w:szCs w:val="32"/>
          <w:rtl/>
        </w:rPr>
        <w:t xml:space="preserve">ب </w:t>
      </w:r>
      <w:r w:rsidR="000353D4">
        <w:rPr>
          <w:rFonts w:hint="cs"/>
          <w:sz w:val="32"/>
          <w:szCs w:val="32"/>
          <w:rtl/>
        </w:rPr>
        <w:t>و</w:t>
      </w:r>
      <w:r w:rsidR="00BB26BF" w:rsidRPr="00F6441C">
        <w:rPr>
          <w:rFonts w:hint="cs"/>
          <w:sz w:val="32"/>
          <w:szCs w:val="32"/>
          <w:rtl/>
        </w:rPr>
        <w:t xml:space="preserve">يحسبه ماء ,كلما ذهب اليه ليروي به حقيقة عطشه وجده سراب , وهكذا يتجه من سراب الى سراب  </w:t>
      </w:r>
      <w:r w:rsidR="005B4236" w:rsidRPr="00F6441C">
        <w:rPr>
          <w:sz w:val="32"/>
          <w:szCs w:val="32"/>
          <w:rtl/>
        </w:rPr>
        <w:t>،</w:t>
      </w:r>
      <w:r w:rsidR="008429DA">
        <w:rPr>
          <w:rFonts w:hint="cs"/>
          <w:sz w:val="32"/>
          <w:szCs w:val="32"/>
          <w:rtl/>
        </w:rPr>
        <w:t xml:space="preserve">فحرارة </w:t>
      </w:r>
      <w:r w:rsidR="00BB26BF" w:rsidRPr="00F6441C">
        <w:rPr>
          <w:rFonts w:hint="cs"/>
          <w:sz w:val="32"/>
          <w:szCs w:val="32"/>
          <w:rtl/>
        </w:rPr>
        <w:t>صحراء</w:t>
      </w:r>
      <w:r w:rsidR="008429DA">
        <w:rPr>
          <w:rFonts w:hint="cs"/>
          <w:sz w:val="32"/>
          <w:szCs w:val="32"/>
          <w:rtl/>
        </w:rPr>
        <w:t xml:space="preserve"> الفكر القاحل</w:t>
      </w:r>
      <w:r w:rsidR="00BB26BF" w:rsidRPr="00F6441C">
        <w:rPr>
          <w:rFonts w:hint="cs"/>
          <w:sz w:val="32"/>
          <w:szCs w:val="32"/>
          <w:rtl/>
        </w:rPr>
        <w:t xml:space="preserve"> وعطشه </w:t>
      </w:r>
      <w:r w:rsidR="00F6441C" w:rsidRPr="00F6441C">
        <w:rPr>
          <w:rFonts w:hint="cs"/>
          <w:sz w:val="32"/>
          <w:szCs w:val="32"/>
          <w:rtl/>
        </w:rPr>
        <w:t xml:space="preserve">ولهفته </w:t>
      </w:r>
      <w:r w:rsidR="00BB26BF" w:rsidRPr="00F6441C">
        <w:rPr>
          <w:rFonts w:hint="cs"/>
          <w:sz w:val="32"/>
          <w:szCs w:val="32"/>
          <w:rtl/>
        </w:rPr>
        <w:t xml:space="preserve">لماء </w:t>
      </w:r>
      <w:r w:rsidR="000353D4" w:rsidRPr="00F6441C">
        <w:rPr>
          <w:rFonts w:hint="cs"/>
          <w:sz w:val="32"/>
          <w:szCs w:val="32"/>
          <w:rtl/>
        </w:rPr>
        <w:t>الحقيقة</w:t>
      </w:r>
      <w:r w:rsidR="00B52B19">
        <w:rPr>
          <w:rFonts w:hint="cs"/>
          <w:sz w:val="32"/>
          <w:szCs w:val="32"/>
          <w:rtl/>
        </w:rPr>
        <w:t xml:space="preserve"> , جعل</w:t>
      </w:r>
      <w:r w:rsidR="00043509">
        <w:rPr>
          <w:rFonts w:hint="cs"/>
          <w:sz w:val="32"/>
          <w:szCs w:val="32"/>
          <w:rtl/>
        </w:rPr>
        <w:t xml:space="preserve"> السراب في عقل</w:t>
      </w:r>
      <w:r w:rsidR="00BE7E58" w:rsidRPr="00F6441C">
        <w:rPr>
          <w:rFonts w:hint="cs"/>
          <w:sz w:val="32"/>
          <w:szCs w:val="32"/>
          <w:rtl/>
        </w:rPr>
        <w:t>ه وتفكيره</w:t>
      </w:r>
      <w:r w:rsidR="00C91798">
        <w:rPr>
          <w:rFonts w:hint="cs"/>
          <w:sz w:val="32"/>
          <w:szCs w:val="32"/>
          <w:rtl/>
        </w:rPr>
        <w:t xml:space="preserve"> </w:t>
      </w:r>
      <w:r w:rsidR="00BE7E58" w:rsidRPr="00F6441C">
        <w:rPr>
          <w:rFonts w:hint="cs"/>
          <w:sz w:val="32"/>
          <w:szCs w:val="32"/>
          <w:rtl/>
        </w:rPr>
        <w:t xml:space="preserve"> ,</w:t>
      </w:r>
      <w:r w:rsidR="00BB26BF" w:rsidRPr="00F6441C">
        <w:rPr>
          <w:rFonts w:hint="cs"/>
          <w:sz w:val="32"/>
          <w:szCs w:val="32"/>
          <w:rtl/>
        </w:rPr>
        <w:t xml:space="preserve"> </w:t>
      </w:r>
      <w:r w:rsidR="00043509">
        <w:rPr>
          <w:rFonts w:hint="cs"/>
          <w:sz w:val="32"/>
          <w:szCs w:val="32"/>
          <w:rtl/>
        </w:rPr>
        <w:t>ف</w:t>
      </w:r>
      <w:r w:rsidR="00BE7E58" w:rsidRPr="00F6441C">
        <w:rPr>
          <w:rFonts w:hint="cs"/>
          <w:sz w:val="32"/>
          <w:szCs w:val="32"/>
          <w:rtl/>
        </w:rPr>
        <w:t>جعل يبني افكار ومفاهيم جديده</w:t>
      </w:r>
      <w:r w:rsidR="00C91798">
        <w:rPr>
          <w:rFonts w:hint="cs"/>
          <w:sz w:val="32"/>
          <w:szCs w:val="32"/>
          <w:rtl/>
        </w:rPr>
        <w:t xml:space="preserve"> على ما يرى من سراب ,</w:t>
      </w:r>
      <w:r w:rsidR="00BE7E58" w:rsidRPr="00F6441C">
        <w:rPr>
          <w:rFonts w:hint="cs"/>
          <w:sz w:val="32"/>
          <w:szCs w:val="32"/>
          <w:rtl/>
        </w:rPr>
        <w:t xml:space="preserve">  ويهدم كل المفاهيم </w:t>
      </w:r>
      <w:r w:rsidR="000353D4" w:rsidRPr="00F6441C">
        <w:rPr>
          <w:rFonts w:hint="cs"/>
          <w:sz w:val="32"/>
          <w:szCs w:val="32"/>
          <w:rtl/>
        </w:rPr>
        <w:t>القديمة</w:t>
      </w:r>
      <w:r w:rsidR="00BE7E58" w:rsidRPr="00F6441C">
        <w:rPr>
          <w:rFonts w:hint="cs"/>
          <w:sz w:val="32"/>
          <w:szCs w:val="32"/>
          <w:rtl/>
        </w:rPr>
        <w:t xml:space="preserve"> التي عرفها الانسان </w:t>
      </w:r>
      <w:r w:rsidR="005B4236" w:rsidRPr="00F6441C">
        <w:rPr>
          <w:sz w:val="32"/>
          <w:szCs w:val="32"/>
          <w:rtl/>
        </w:rPr>
        <w:t xml:space="preserve">، </w:t>
      </w:r>
      <w:r w:rsidR="00AB56A1">
        <w:rPr>
          <w:rFonts w:hint="cs"/>
          <w:sz w:val="32"/>
          <w:szCs w:val="32"/>
          <w:rtl/>
        </w:rPr>
        <w:t xml:space="preserve">إن محاولة </w:t>
      </w:r>
      <w:r w:rsidR="00BF1441">
        <w:rPr>
          <w:rFonts w:hint="cs"/>
          <w:sz w:val="32"/>
          <w:szCs w:val="32"/>
          <w:rtl/>
        </w:rPr>
        <w:t>نتشيه</w:t>
      </w:r>
      <w:r w:rsidR="00AB56A1">
        <w:rPr>
          <w:rFonts w:hint="cs"/>
          <w:sz w:val="32"/>
          <w:szCs w:val="32"/>
          <w:rtl/>
        </w:rPr>
        <w:t xml:space="preserve"> هدم كل المعارف </w:t>
      </w:r>
      <w:r w:rsidR="000353D4">
        <w:rPr>
          <w:rFonts w:hint="cs"/>
          <w:sz w:val="32"/>
          <w:szCs w:val="32"/>
          <w:rtl/>
        </w:rPr>
        <w:t>الإنسانية</w:t>
      </w:r>
      <w:r w:rsidR="00AB56A1">
        <w:rPr>
          <w:rFonts w:hint="cs"/>
          <w:sz w:val="32"/>
          <w:szCs w:val="32"/>
          <w:rtl/>
        </w:rPr>
        <w:t xml:space="preserve"> التي تعارف عليها الإنسان ,ليبني له معبدا من سراب</w:t>
      </w:r>
      <w:r w:rsidR="00B52B19">
        <w:rPr>
          <w:rFonts w:hint="cs"/>
          <w:sz w:val="32"/>
          <w:szCs w:val="32"/>
          <w:rtl/>
        </w:rPr>
        <w:t xml:space="preserve"> , والذي</w:t>
      </w:r>
      <w:r w:rsidR="00AB56A1">
        <w:rPr>
          <w:rFonts w:hint="cs"/>
          <w:sz w:val="32"/>
          <w:szCs w:val="32"/>
          <w:rtl/>
        </w:rPr>
        <w:t xml:space="preserve"> أمات فيه الإله ليبني مكانه </w:t>
      </w:r>
      <w:r w:rsidR="003E2F30" w:rsidRPr="00F6441C">
        <w:rPr>
          <w:rFonts w:hint="cs"/>
          <w:sz w:val="32"/>
          <w:szCs w:val="32"/>
          <w:rtl/>
        </w:rPr>
        <w:t xml:space="preserve">معبد </w:t>
      </w:r>
      <w:r w:rsidR="005B4236" w:rsidRPr="00F6441C">
        <w:rPr>
          <w:sz w:val="32"/>
          <w:szCs w:val="32"/>
          <w:rtl/>
        </w:rPr>
        <w:t xml:space="preserve">”الإنسان الخارق” </w:t>
      </w:r>
      <w:r w:rsidR="000353D4" w:rsidRPr="00F6441C">
        <w:rPr>
          <w:rFonts w:hint="cs"/>
          <w:sz w:val="32"/>
          <w:szCs w:val="32"/>
          <w:rtl/>
        </w:rPr>
        <w:t>وإرادة</w:t>
      </w:r>
      <w:r w:rsidR="005B4236" w:rsidRPr="00F6441C">
        <w:rPr>
          <w:sz w:val="32"/>
          <w:szCs w:val="32"/>
          <w:rtl/>
        </w:rPr>
        <w:t xml:space="preserve"> القوة” </w:t>
      </w:r>
      <w:r w:rsidR="000353D4" w:rsidRPr="00F6441C">
        <w:rPr>
          <w:rFonts w:hint="cs"/>
          <w:sz w:val="32"/>
          <w:szCs w:val="32"/>
          <w:rtl/>
        </w:rPr>
        <w:t>والعود</w:t>
      </w:r>
      <w:r w:rsidR="005B4236" w:rsidRPr="00F6441C">
        <w:rPr>
          <w:sz w:val="32"/>
          <w:szCs w:val="32"/>
          <w:rtl/>
        </w:rPr>
        <w:t xml:space="preserve"> الأبدي” حيث لا يفنى الإنسان بل يتجدد جيلا بعد جيل</w:t>
      </w:r>
      <w:r w:rsidR="00AB56A1">
        <w:rPr>
          <w:rFonts w:hint="cs"/>
          <w:sz w:val="32"/>
          <w:szCs w:val="32"/>
          <w:rtl/>
        </w:rPr>
        <w:t xml:space="preserve">, </w:t>
      </w:r>
      <w:r w:rsidR="00B52B19">
        <w:rPr>
          <w:rFonts w:hint="cs"/>
          <w:sz w:val="32"/>
          <w:szCs w:val="32"/>
          <w:rtl/>
        </w:rPr>
        <w:t xml:space="preserve">وهذا كله </w:t>
      </w:r>
      <w:r w:rsidR="00AB56A1">
        <w:rPr>
          <w:rFonts w:hint="cs"/>
          <w:sz w:val="32"/>
          <w:szCs w:val="32"/>
          <w:rtl/>
        </w:rPr>
        <w:t>من سراب و</w:t>
      </w:r>
      <w:r w:rsidR="000353D4">
        <w:rPr>
          <w:rFonts w:hint="cs"/>
          <w:sz w:val="32"/>
          <w:szCs w:val="32"/>
          <w:rtl/>
        </w:rPr>
        <w:t>و</w:t>
      </w:r>
      <w:r w:rsidR="00AB56A1">
        <w:rPr>
          <w:rFonts w:hint="cs"/>
          <w:sz w:val="32"/>
          <w:szCs w:val="32"/>
          <w:rtl/>
        </w:rPr>
        <w:t>هم</w:t>
      </w:r>
      <w:r w:rsidR="000353D4">
        <w:rPr>
          <w:rFonts w:hint="cs"/>
          <w:sz w:val="32"/>
          <w:szCs w:val="32"/>
          <w:rtl/>
        </w:rPr>
        <w:t xml:space="preserve"> </w:t>
      </w:r>
      <w:r w:rsidR="00AB56A1">
        <w:rPr>
          <w:rFonts w:hint="cs"/>
          <w:sz w:val="32"/>
          <w:szCs w:val="32"/>
          <w:rtl/>
        </w:rPr>
        <w:t>الله</w:t>
      </w:r>
      <w:r w:rsidR="000353D4">
        <w:rPr>
          <w:rFonts w:hint="cs"/>
          <w:sz w:val="32"/>
          <w:szCs w:val="32"/>
          <w:rtl/>
        </w:rPr>
        <w:t>ا</w:t>
      </w:r>
      <w:r w:rsidR="00AB56A1">
        <w:rPr>
          <w:rFonts w:hint="cs"/>
          <w:sz w:val="32"/>
          <w:szCs w:val="32"/>
          <w:rtl/>
        </w:rPr>
        <w:t>ث</w:t>
      </w:r>
      <w:r w:rsidR="000353D4">
        <w:rPr>
          <w:rFonts w:hint="cs"/>
          <w:sz w:val="32"/>
          <w:szCs w:val="32"/>
          <w:rtl/>
        </w:rPr>
        <w:t xml:space="preserve"> وراء السراب</w:t>
      </w:r>
      <w:r w:rsidR="00AB56A1">
        <w:rPr>
          <w:rFonts w:hint="cs"/>
          <w:sz w:val="32"/>
          <w:szCs w:val="32"/>
          <w:rtl/>
        </w:rPr>
        <w:t xml:space="preserve"> .</w:t>
      </w:r>
    </w:p>
    <w:p w14:paraId="6589D3EA" w14:textId="77777777" w:rsidR="00A90295" w:rsidRDefault="00A90295" w:rsidP="00496979">
      <w:pPr>
        <w:pStyle w:val="NormalWeb"/>
        <w:bidi/>
        <w:rPr>
          <w:rtl/>
        </w:rPr>
      </w:pPr>
    </w:p>
    <w:p w14:paraId="73939571" w14:textId="42EF1EF5" w:rsidR="00C17852" w:rsidRDefault="00167FC7" w:rsidP="0031493C">
      <w:pPr>
        <w:rPr>
          <w:rtl/>
        </w:rPr>
      </w:pPr>
      <w:r w:rsidRPr="0049530E">
        <w:rPr>
          <w:rFonts w:hint="cs"/>
          <w:u w:val="single"/>
          <w:rtl/>
        </w:rPr>
        <w:t>فالعدمية</w:t>
      </w:r>
      <w:r w:rsidR="00A90295">
        <w:rPr>
          <w:rFonts w:hint="cs"/>
          <w:rtl/>
        </w:rPr>
        <w:t xml:space="preserve"> التي امن بها نيتشه </w:t>
      </w:r>
      <w:r w:rsidR="00A90295" w:rsidRPr="00060413">
        <w:rPr>
          <w:rtl/>
        </w:rPr>
        <w:t>ترجع في أفكارها إلى الأساطير الإغريقية التي تصور صراع الإنسان مع الآلهة وكأنه صراع ضد فكرة العدم، وارتبط تطور العدمية فلسفيَّا مع إ</w:t>
      </w:r>
      <w:r w:rsidR="002504BB">
        <w:rPr>
          <w:rtl/>
        </w:rPr>
        <w:t xml:space="preserve">بعاد “الإله” عن الساحة الفكرية </w:t>
      </w:r>
      <w:r w:rsidR="002504BB">
        <w:rPr>
          <w:rFonts w:hint="cs"/>
          <w:rtl/>
        </w:rPr>
        <w:t>ب</w:t>
      </w:r>
      <w:r w:rsidR="0085195B">
        <w:rPr>
          <w:rtl/>
        </w:rPr>
        <w:t xml:space="preserve">زيادة الكشوفات العلمية التي </w:t>
      </w:r>
      <w:r w:rsidR="0085195B">
        <w:rPr>
          <w:rFonts w:hint="cs"/>
          <w:rtl/>
        </w:rPr>
        <w:t>بينت</w:t>
      </w:r>
      <w:r w:rsidR="00A90295" w:rsidRPr="00060413">
        <w:rPr>
          <w:rtl/>
        </w:rPr>
        <w:t xml:space="preserve"> أن الكوكب الأرضي ليس أكثر من ذرة غبار في كون يحوي مئات المليارات من المجرات، </w:t>
      </w:r>
      <w:r w:rsidR="00BF1441">
        <w:rPr>
          <w:rFonts w:hint="cs"/>
          <w:rtl/>
        </w:rPr>
        <w:t>فاعتقدو</w:t>
      </w:r>
      <w:r w:rsidR="00BF1441">
        <w:rPr>
          <w:rFonts w:hint="eastAsia"/>
          <w:rtl/>
        </w:rPr>
        <w:t>ا</w:t>
      </w:r>
      <w:r w:rsidR="002504BB">
        <w:rPr>
          <w:rFonts w:hint="cs"/>
          <w:rtl/>
        </w:rPr>
        <w:t xml:space="preserve"> من هذا أن </w:t>
      </w:r>
      <w:r w:rsidR="00BF1441">
        <w:rPr>
          <w:rFonts w:hint="cs"/>
          <w:rtl/>
        </w:rPr>
        <w:t>الإنسان</w:t>
      </w:r>
      <w:r w:rsidR="002504BB">
        <w:rPr>
          <w:rFonts w:hint="cs"/>
          <w:rtl/>
        </w:rPr>
        <w:t xml:space="preserve"> ليس مركز لهذا </w:t>
      </w:r>
      <w:r w:rsidR="00BF1441">
        <w:rPr>
          <w:rFonts w:hint="cs"/>
          <w:rtl/>
        </w:rPr>
        <w:t>الوجود.</w:t>
      </w:r>
      <w:r w:rsidR="00BE7E58">
        <w:rPr>
          <w:rFonts w:hint="cs"/>
          <w:rtl/>
        </w:rPr>
        <w:t xml:space="preserve"> </w:t>
      </w:r>
      <w:r w:rsidR="00A90295" w:rsidRPr="00060413">
        <w:rPr>
          <w:rtl/>
        </w:rPr>
        <w:t>فما معنى وجوده</w:t>
      </w:r>
      <w:r w:rsidR="0031493C">
        <w:rPr>
          <w:rFonts w:hint="cs"/>
          <w:rtl/>
        </w:rPr>
        <w:t xml:space="preserve"> (أي لا معنى لوجودنا</w:t>
      </w:r>
      <w:r w:rsidR="00BF1441">
        <w:rPr>
          <w:rFonts w:hint="cs"/>
          <w:rtl/>
        </w:rPr>
        <w:t>)</w:t>
      </w:r>
      <w:r w:rsidR="00BF1441" w:rsidRPr="00060413">
        <w:rPr>
          <w:rFonts w:hint="cs"/>
          <w:rtl/>
        </w:rPr>
        <w:t>،</w:t>
      </w:r>
      <w:r w:rsidR="00BF1441">
        <w:rPr>
          <w:rFonts w:hint="cs"/>
          <w:rtl/>
        </w:rPr>
        <w:t xml:space="preserve"> </w:t>
      </w:r>
      <w:r w:rsidR="00BF1441" w:rsidRPr="00060413">
        <w:rPr>
          <w:rFonts w:hint="cs"/>
          <w:rtl/>
        </w:rPr>
        <w:t>وما</w:t>
      </w:r>
      <w:r w:rsidR="00A90295" w:rsidRPr="00060413">
        <w:rPr>
          <w:rtl/>
        </w:rPr>
        <w:t xml:space="preserve"> هو العالم، </w:t>
      </w:r>
      <w:r w:rsidR="00FD2ADF">
        <w:rPr>
          <w:rFonts w:hint="cs"/>
          <w:rtl/>
        </w:rPr>
        <w:t>و</w:t>
      </w:r>
      <w:r w:rsidR="00A90295" w:rsidRPr="00060413">
        <w:rPr>
          <w:rtl/>
        </w:rPr>
        <w:t xml:space="preserve">من نحن؟ هذا هو السؤال الذي ترتكز عليه العدمية في طورها </w:t>
      </w:r>
      <w:r w:rsidR="00BF1441" w:rsidRPr="00060413">
        <w:rPr>
          <w:rFonts w:hint="cs"/>
          <w:rtl/>
        </w:rPr>
        <w:t>الأول</w:t>
      </w:r>
      <w:r w:rsidR="00BF1441">
        <w:rPr>
          <w:rFonts w:hint="cs"/>
          <w:rtl/>
        </w:rPr>
        <w:t>.</w:t>
      </w:r>
    </w:p>
    <w:p w14:paraId="7FD8FD4B" w14:textId="3C950D03" w:rsidR="00C06E3B" w:rsidRDefault="00C17852" w:rsidP="00513974">
      <w:pPr>
        <w:rPr>
          <w:rtl/>
        </w:rPr>
      </w:pPr>
      <w:r>
        <w:rPr>
          <w:rFonts w:hint="cs"/>
          <w:rtl/>
        </w:rPr>
        <w:t xml:space="preserve"> إن هذا الاستنتاج الخاطئ </w:t>
      </w:r>
      <w:r w:rsidR="0085195B">
        <w:rPr>
          <w:rFonts w:hint="cs"/>
          <w:rtl/>
        </w:rPr>
        <w:t xml:space="preserve">يدل على تشوش بوصلة </w:t>
      </w:r>
      <w:r w:rsidR="00BF1441">
        <w:rPr>
          <w:rFonts w:hint="cs"/>
          <w:rtl/>
        </w:rPr>
        <w:t>الفطرة</w:t>
      </w:r>
      <w:r w:rsidR="0085195B">
        <w:rPr>
          <w:rFonts w:hint="cs"/>
          <w:rtl/>
        </w:rPr>
        <w:t xml:space="preserve"> </w:t>
      </w:r>
      <w:r w:rsidR="00BF1441">
        <w:rPr>
          <w:rFonts w:hint="cs"/>
          <w:rtl/>
        </w:rPr>
        <w:t>وتبلدها،</w:t>
      </w:r>
      <w:r w:rsidR="0085195B">
        <w:rPr>
          <w:rFonts w:hint="cs"/>
          <w:rtl/>
        </w:rPr>
        <w:t xml:space="preserve"> فلو كانت بصيرته مبصره لأرته عظمة خالقه في </w:t>
      </w:r>
      <w:r w:rsidR="00BF1441">
        <w:rPr>
          <w:rFonts w:hint="cs"/>
          <w:rtl/>
        </w:rPr>
        <w:t>خلقه. وانه</w:t>
      </w:r>
      <w:r w:rsidR="0085195B">
        <w:rPr>
          <w:rFonts w:hint="cs"/>
          <w:rtl/>
        </w:rPr>
        <w:t xml:space="preserve"> لا بد من خالق عظيم لهذا الخلق العظيم </w:t>
      </w:r>
      <w:r w:rsidR="00BF1441">
        <w:rPr>
          <w:rFonts w:hint="cs"/>
          <w:rtl/>
        </w:rPr>
        <w:t>كي يديره</w:t>
      </w:r>
      <w:r w:rsidR="0085195B">
        <w:rPr>
          <w:rFonts w:hint="cs"/>
          <w:rtl/>
        </w:rPr>
        <w:t xml:space="preserve"> و</w:t>
      </w:r>
      <w:r w:rsidR="00E13559">
        <w:rPr>
          <w:rFonts w:hint="cs"/>
          <w:rtl/>
        </w:rPr>
        <w:t>ي</w:t>
      </w:r>
      <w:r w:rsidR="0085195B">
        <w:rPr>
          <w:rFonts w:hint="cs"/>
          <w:rtl/>
        </w:rPr>
        <w:t xml:space="preserve">دبر </w:t>
      </w:r>
      <w:r w:rsidR="0099273D">
        <w:rPr>
          <w:rFonts w:hint="cs"/>
          <w:rtl/>
        </w:rPr>
        <w:t xml:space="preserve">أمره، </w:t>
      </w:r>
      <w:r w:rsidR="00513974">
        <w:rPr>
          <w:rFonts w:hint="cs"/>
          <w:rtl/>
        </w:rPr>
        <w:t xml:space="preserve">ويديم </w:t>
      </w:r>
      <w:r w:rsidR="0099273D">
        <w:rPr>
          <w:rFonts w:hint="cs"/>
          <w:rtl/>
        </w:rPr>
        <w:t>وجوده،</w:t>
      </w:r>
      <w:r w:rsidR="00513974">
        <w:rPr>
          <w:rFonts w:hint="cs"/>
          <w:rtl/>
        </w:rPr>
        <w:t xml:space="preserve"> ويحفظ كل ما عليه من مخلوقات</w:t>
      </w:r>
      <w:r w:rsidR="00954AA0">
        <w:rPr>
          <w:rFonts w:hint="cs"/>
          <w:rtl/>
        </w:rPr>
        <w:t>,</w:t>
      </w:r>
      <w:r w:rsidR="00BF1441">
        <w:rPr>
          <w:rFonts w:hint="cs"/>
          <w:rtl/>
        </w:rPr>
        <w:t xml:space="preserve"> </w:t>
      </w:r>
      <w:r w:rsidR="00954AA0">
        <w:rPr>
          <w:rFonts w:hint="cs"/>
          <w:rtl/>
        </w:rPr>
        <w:t>وأن هذا الخل</w:t>
      </w:r>
      <w:r w:rsidR="0031493C">
        <w:rPr>
          <w:rFonts w:hint="cs"/>
          <w:rtl/>
        </w:rPr>
        <w:t>ق العظيم لا بد يكون له هدف ومغزى</w:t>
      </w:r>
      <w:r w:rsidR="00954AA0">
        <w:rPr>
          <w:rFonts w:hint="cs"/>
          <w:rtl/>
        </w:rPr>
        <w:t xml:space="preserve"> عظيم في وجوده وأنه لم </w:t>
      </w:r>
      <w:r w:rsidR="00954AA0" w:rsidRPr="0031493C">
        <w:rPr>
          <w:rFonts w:hint="cs"/>
          <w:b/>
          <w:bCs/>
          <w:rtl/>
        </w:rPr>
        <w:t>يخلق عبثا</w:t>
      </w:r>
      <w:r w:rsidR="00954AA0">
        <w:rPr>
          <w:rFonts w:hint="cs"/>
          <w:rtl/>
        </w:rPr>
        <w:t xml:space="preserve"> </w:t>
      </w:r>
      <w:r w:rsidR="0031493C">
        <w:rPr>
          <w:rFonts w:hint="cs"/>
          <w:rtl/>
        </w:rPr>
        <w:t xml:space="preserve">, لعدم وجود العبثية في تكوينه </w:t>
      </w:r>
      <w:r w:rsidR="00BF1441">
        <w:rPr>
          <w:rFonts w:hint="cs"/>
          <w:rtl/>
        </w:rPr>
        <w:t>وانتظامه</w:t>
      </w:r>
      <w:r w:rsidR="00513974">
        <w:rPr>
          <w:rFonts w:hint="cs"/>
          <w:rtl/>
        </w:rPr>
        <w:t xml:space="preserve"> </w:t>
      </w:r>
      <w:r w:rsidR="005251A7">
        <w:rPr>
          <w:rFonts w:hint="cs"/>
          <w:rtl/>
        </w:rPr>
        <w:t>.</w:t>
      </w:r>
    </w:p>
    <w:p w14:paraId="427A2028" w14:textId="4F8912BB" w:rsidR="00A90295" w:rsidRPr="00866EC9" w:rsidRDefault="00E13559" w:rsidP="0003297B">
      <w:pPr>
        <w:rPr>
          <w:rtl/>
        </w:rPr>
      </w:pPr>
      <w:r>
        <w:rPr>
          <w:rFonts w:hint="cs"/>
          <w:rtl/>
        </w:rPr>
        <w:t>ف</w:t>
      </w:r>
      <w:r w:rsidR="002504BB">
        <w:rPr>
          <w:rFonts w:hint="cs"/>
          <w:rtl/>
        </w:rPr>
        <w:t>ا</w:t>
      </w:r>
      <w:r>
        <w:rPr>
          <w:rFonts w:hint="cs"/>
          <w:rtl/>
        </w:rPr>
        <w:t xml:space="preserve">نعدام البصيرة يؤدي الى انعدام </w:t>
      </w:r>
      <w:r w:rsidR="00BF1441">
        <w:rPr>
          <w:rFonts w:hint="cs"/>
          <w:rtl/>
        </w:rPr>
        <w:t>الرؤية</w:t>
      </w:r>
      <w:r w:rsidR="00C06E3B">
        <w:rPr>
          <w:rFonts w:hint="cs"/>
          <w:rtl/>
        </w:rPr>
        <w:t xml:space="preserve"> والى </w:t>
      </w:r>
      <w:r w:rsidR="00BF1441">
        <w:rPr>
          <w:rFonts w:hint="cs"/>
          <w:rtl/>
        </w:rPr>
        <w:t>انعداميه</w:t>
      </w:r>
      <w:r w:rsidR="00C06E3B">
        <w:rPr>
          <w:rFonts w:hint="cs"/>
          <w:rtl/>
        </w:rPr>
        <w:t xml:space="preserve"> التفكير , </w:t>
      </w:r>
      <w:r w:rsidR="00BF1441">
        <w:rPr>
          <w:rFonts w:hint="cs"/>
          <w:rtl/>
        </w:rPr>
        <w:t>فلانعدامي</w:t>
      </w:r>
      <w:r w:rsidR="00C06E3B">
        <w:rPr>
          <w:rFonts w:hint="cs"/>
          <w:rtl/>
        </w:rPr>
        <w:t xml:space="preserve"> هو الذي ينكر ويتنكر لكل </w:t>
      </w:r>
      <w:r w:rsidR="00BF1441">
        <w:rPr>
          <w:rFonts w:hint="cs"/>
          <w:rtl/>
        </w:rPr>
        <w:t>شيء</w:t>
      </w:r>
      <w:r w:rsidR="00C06E3B">
        <w:rPr>
          <w:rFonts w:hint="cs"/>
          <w:rtl/>
        </w:rPr>
        <w:t xml:space="preserve"> </w:t>
      </w:r>
      <w:r w:rsidR="00BF1441">
        <w:rPr>
          <w:rFonts w:hint="cs"/>
          <w:rtl/>
        </w:rPr>
        <w:t>لأنه</w:t>
      </w:r>
      <w:r w:rsidR="00C06E3B">
        <w:rPr>
          <w:rFonts w:hint="cs"/>
          <w:rtl/>
        </w:rPr>
        <w:t xml:space="preserve"> لا يرى شي , ولذلك نرى تعريف </w:t>
      </w:r>
      <w:r w:rsidR="00BF1441">
        <w:rPr>
          <w:rFonts w:hint="cs"/>
          <w:rtl/>
        </w:rPr>
        <w:t>العدمية</w:t>
      </w:r>
      <w:r w:rsidR="00C06E3B">
        <w:rPr>
          <w:rFonts w:hint="cs"/>
          <w:rtl/>
        </w:rPr>
        <w:t xml:space="preserve"> في موسوعة </w:t>
      </w:r>
      <w:r w:rsidR="00444665">
        <w:rPr>
          <w:rtl/>
        </w:rPr>
        <w:t>ليودين ورزونتال</w:t>
      </w:r>
      <w:r w:rsidR="00A90295" w:rsidRPr="00060413">
        <w:rPr>
          <w:rtl/>
        </w:rPr>
        <w:t xml:space="preserve"> بالإنكار المطلق [ص294] ، ويقول قاموس أكسفورد إنها إنكار كل فكر إيجابي، كالقيم الأخلاقية والمبادئ الدينية، أو هي الاعتقاد بأنه ليس ثمة شيء ذو قيمة، فالمبادئ الدينية والأخلاقية عديمة القيمة، والأديب العدمي يرى أن العالم عديم القيمة وخال من أي مضمون أو معنى حقيقي، فينحصر عمل هذا الأديب في تذكير الإنسان بحدوده حتى يستغل حياته استغلالًا عدميًا، و</w:t>
      </w:r>
      <w:r w:rsidR="00FD2ADF">
        <w:rPr>
          <w:rFonts w:hint="cs"/>
          <w:rtl/>
        </w:rPr>
        <w:t>لذ يدعو الفكر العدمي الإنسان في ان يرتفع بتفكيره عن الحيوان</w:t>
      </w:r>
      <w:r w:rsidR="00A90295" w:rsidRPr="00060413">
        <w:rPr>
          <w:rtl/>
        </w:rPr>
        <w:t xml:space="preserve"> الذي لا يدرك معنى العدم إلى مرتبة الأديب المدرك له</w:t>
      </w:r>
      <w:r w:rsidR="00BF1441">
        <w:rPr>
          <w:rFonts w:hint="cs"/>
          <w:rtl/>
        </w:rPr>
        <w:t xml:space="preserve"> </w:t>
      </w:r>
      <w:r w:rsidR="00B54435">
        <w:rPr>
          <w:rFonts w:hint="cs"/>
          <w:rtl/>
        </w:rPr>
        <w:t>"للعدم"</w:t>
      </w:r>
      <w:r w:rsidR="00A90295" w:rsidRPr="00060413">
        <w:rPr>
          <w:rtl/>
        </w:rPr>
        <w:t>. [النزعة العدمية وصلتها بالإباحية، ص</w:t>
      </w:r>
      <w:r w:rsidR="009B3538">
        <w:rPr>
          <w:rFonts w:hint="cs"/>
          <w:rtl/>
        </w:rPr>
        <w:t xml:space="preserve"> 1)</w:t>
      </w:r>
      <w:r w:rsidR="00656948">
        <w:rPr>
          <w:rFonts w:hint="cs"/>
          <w:rtl/>
        </w:rPr>
        <w:t xml:space="preserve"> </w:t>
      </w:r>
      <w:r w:rsidR="00656948">
        <w:rPr>
          <w:rFonts w:hint="cs"/>
          <w:sz w:val="20"/>
          <w:szCs w:val="20"/>
          <w:rtl/>
        </w:rPr>
        <w:t>(174</w:t>
      </w:r>
      <w:r w:rsidR="00BF1441">
        <w:rPr>
          <w:rFonts w:hint="cs"/>
          <w:sz w:val="20"/>
          <w:szCs w:val="20"/>
          <w:rtl/>
        </w:rPr>
        <w:t>)</w:t>
      </w:r>
      <w:r w:rsidR="00BF1441">
        <w:rPr>
          <w:rFonts w:hint="cs"/>
          <w:rtl/>
        </w:rPr>
        <w:t>.</w:t>
      </w:r>
      <w:r w:rsidR="00FD2ADF">
        <w:rPr>
          <w:rFonts w:hint="cs"/>
          <w:rtl/>
        </w:rPr>
        <w:t xml:space="preserve"> </w:t>
      </w:r>
    </w:p>
    <w:p w14:paraId="62306663" w14:textId="2736A74A" w:rsidR="00444665" w:rsidRDefault="00444665" w:rsidP="00E13559">
      <w:pPr>
        <w:rPr>
          <w:rtl/>
        </w:rPr>
      </w:pPr>
      <w:r>
        <w:rPr>
          <w:rFonts w:hint="cs"/>
          <w:rtl/>
        </w:rPr>
        <w:t>ومن هنا نرى</w:t>
      </w:r>
      <w:r w:rsidR="00866EC9">
        <w:rPr>
          <w:rFonts w:hint="cs"/>
          <w:rtl/>
        </w:rPr>
        <w:t xml:space="preserve"> أن</w:t>
      </w:r>
      <w:r>
        <w:rPr>
          <w:rFonts w:hint="cs"/>
          <w:rtl/>
        </w:rPr>
        <w:t xml:space="preserve"> </w:t>
      </w:r>
      <w:r w:rsidR="0099273D">
        <w:rPr>
          <w:rFonts w:hint="cs"/>
          <w:rtl/>
        </w:rPr>
        <w:t xml:space="preserve">العدمي، </w:t>
      </w:r>
      <w:r>
        <w:rPr>
          <w:rFonts w:hint="cs"/>
          <w:rtl/>
        </w:rPr>
        <w:t xml:space="preserve">عديم </w:t>
      </w:r>
      <w:r w:rsidR="0099273D">
        <w:rPr>
          <w:rFonts w:hint="cs"/>
          <w:rtl/>
        </w:rPr>
        <w:t>البصيرة،</w:t>
      </w:r>
      <w:r>
        <w:rPr>
          <w:rFonts w:hint="cs"/>
          <w:rtl/>
        </w:rPr>
        <w:t xml:space="preserve"> يرى كل الامور بشكل معكوس فهو يهرع ا</w:t>
      </w:r>
      <w:r w:rsidR="00513974">
        <w:rPr>
          <w:rFonts w:hint="cs"/>
          <w:rtl/>
        </w:rPr>
        <w:t>لى حضيرة الحيوان وهو يحسب انه ها</w:t>
      </w:r>
      <w:r w:rsidR="00866EC9">
        <w:rPr>
          <w:rFonts w:hint="cs"/>
          <w:rtl/>
        </w:rPr>
        <w:t xml:space="preserve">رب </w:t>
      </w:r>
      <w:r w:rsidR="0099273D">
        <w:rPr>
          <w:rFonts w:hint="cs"/>
          <w:rtl/>
        </w:rPr>
        <w:t xml:space="preserve">منها، </w:t>
      </w:r>
      <w:r w:rsidR="00866EC9">
        <w:rPr>
          <w:rFonts w:hint="cs"/>
          <w:rtl/>
        </w:rPr>
        <w:t>فهو ينهل من المبدأ</w:t>
      </w:r>
      <w:r>
        <w:rPr>
          <w:rFonts w:hint="cs"/>
          <w:rtl/>
        </w:rPr>
        <w:t xml:space="preserve"> الحيوان</w:t>
      </w:r>
      <w:r w:rsidR="00866EC9">
        <w:rPr>
          <w:rFonts w:hint="cs"/>
          <w:rtl/>
        </w:rPr>
        <w:t>ي</w:t>
      </w:r>
      <w:r>
        <w:rPr>
          <w:rFonts w:hint="cs"/>
          <w:rtl/>
        </w:rPr>
        <w:t xml:space="preserve"> الذي لا يرى في الوجود</w:t>
      </w:r>
      <w:r w:rsidR="00E13559">
        <w:rPr>
          <w:rFonts w:hint="cs"/>
          <w:rtl/>
        </w:rPr>
        <w:t xml:space="preserve"> </w:t>
      </w:r>
      <w:r w:rsidR="0099273D">
        <w:rPr>
          <w:rFonts w:hint="cs"/>
          <w:rtl/>
        </w:rPr>
        <w:t>شيء</w:t>
      </w:r>
      <w:r>
        <w:rPr>
          <w:rFonts w:hint="cs"/>
          <w:rtl/>
        </w:rPr>
        <w:t xml:space="preserve"> ذو قيمه إلا ما يأكل </w:t>
      </w:r>
      <w:r w:rsidR="0099273D">
        <w:rPr>
          <w:rFonts w:hint="cs"/>
          <w:rtl/>
        </w:rPr>
        <w:t>ويشرب،</w:t>
      </w:r>
      <w:r>
        <w:rPr>
          <w:rFonts w:hint="cs"/>
          <w:rtl/>
        </w:rPr>
        <w:t xml:space="preserve"> وان لا قيمة للأشياء الا </w:t>
      </w:r>
      <w:r w:rsidR="0099273D">
        <w:rPr>
          <w:rFonts w:hint="cs"/>
          <w:rtl/>
        </w:rPr>
        <w:t>إذا</w:t>
      </w:r>
      <w:r>
        <w:rPr>
          <w:rFonts w:hint="cs"/>
          <w:rtl/>
        </w:rPr>
        <w:t xml:space="preserve"> </w:t>
      </w:r>
      <w:r w:rsidR="0099273D">
        <w:rPr>
          <w:rFonts w:hint="cs"/>
          <w:rtl/>
        </w:rPr>
        <w:t>لأمسى</w:t>
      </w:r>
      <w:r>
        <w:rPr>
          <w:rFonts w:hint="cs"/>
          <w:rtl/>
        </w:rPr>
        <w:t xml:space="preserve"> في</w:t>
      </w:r>
      <w:r w:rsidR="00866EC9">
        <w:rPr>
          <w:rFonts w:hint="cs"/>
          <w:rtl/>
        </w:rPr>
        <w:t xml:space="preserve">ها </w:t>
      </w:r>
      <w:r w:rsidR="0099273D">
        <w:rPr>
          <w:rFonts w:hint="cs"/>
          <w:rtl/>
        </w:rPr>
        <w:t>القيمة</w:t>
      </w:r>
      <w:r w:rsidR="00866EC9">
        <w:rPr>
          <w:rFonts w:hint="cs"/>
          <w:rtl/>
        </w:rPr>
        <w:t xml:space="preserve"> </w:t>
      </w:r>
      <w:r w:rsidR="0099273D">
        <w:rPr>
          <w:rFonts w:hint="cs"/>
          <w:rtl/>
        </w:rPr>
        <w:t>المادية.</w:t>
      </w:r>
      <w:r w:rsidR="00866EC9">
        <w:rPr>
          <w:rFonts w:hint="cs"/>
          <w:rtl/>
        </w:rPr>
        <w:t xml:space="preserve"> وهذا</w:t>
      </w:r>
      <w:r w:rsidR="00E13559">
        <w:rPr>
          <w:rFonts w:hint="cs"/>
          <w:rtl/>
        </w:rPr>
        <w:t xml:space="preserve"> </w:t>
      </w:r>
      <w:r w:rsidR="00866EC9">
        <w:rPr>
          <w:rFonts w:hint="cs"/>
          <w:rtl/>
        </w:rPr>
        <w:t>ال</w:t>
      </w:r>
      <w:r w:rsidR="00E13559">
        <w:rPr>
          <w:rFonts w:hint="cs"/>
          <w:rtl/>
        </w:rPr>
        <w:t>مبدأ</w:t>
      </w:r>
      <w:r>
        <w:rPr>
          <w:rFonts w:hint="cs"/>
          <w:rtl/>
        </w:rPr>
        <w:t xml:space="preserve"> العدمي</w:t>
      </w:r>
      <w:r w:rsidR="00DE2B2F">
        <w:rPr>
          <w:rFonts w:hint="cs"/>
          <w:rtl/>
        </w:rPr>
        <w:t xml:space="preserve"> في </w:t>
      </w:r>
      <w:r w:rsidR="0099273D">
        <w:rPr>
          <w:rFonts w:hint="cs"/>
          <w:rtl/>
        </w:rPr>
        <w:t>حقيقته،</w:t>
      </w:r>
      <w:r w:rsidR="00C103AA">
        <w:rPr>
          <w:rFonts w:hint="cs"/>
          <w:rtl/>
        </w:rPr>
        <w:t xml:space="preserve"> هو مبدأ </w:t>
      </w:r>
      <w:r w:rsidR="0099273D">
        <w:rPr>
          <w:rFonts w:hint="cs"/>
          <w:rtl/>
        </w:rPr>
        <w:t>حيواني.</w:t>
      </w:r>
    </w:p>
    <w:p w14:paraId="75D4C538" w14:textId="77777777" w:rsidR="009B416C" w:rsidRDefault="009B416C" w:rsidP="00496979">
      <w:pPr>
        <w:pStyle w:val="NormalWeb"/>
        <w:bidi/>
        <w:rPr>
          <w:rtl/>
        </w:rPr>
      </w:pPr>
    </w:p>
    <w:p w14:paraId="7E9EECB3" w14:textId="0FB7326B" w:rsidR="009B416C" w:rsidRPr="00060413" w:rsidRDefault="00ED005D" w:rsidP="00663811">
      <w:r w:rsidRPr="00ED005D">
        <w:rPr>
          <w:rFonts w:hint="cs"/>
          <w:u w:val="single"/>
          <w:rtl/>
        </w:rPr>
        <w:t>ف</w:t>
      </w:r>
      <w:r w:rsidRPr="00ED005D">
        <w:rPr>
          <w:u w:val="single"/>
          <w:rtl/>
        </w:rPr>
        <w:t xml:space="preserve">العدميَّة الأخلاقيَّة </w:t>
      </w:r>
      <w:r w:rsidR="009B416C" w:rsidRPr="00060413">
        <w:rPr>
          <w:rtl/>
        </w:rPr>
        <w:t>هي مذهب نظري يرفض إمكانية وجود قيم أخلاقية مطلقة، فالخير والشر أمران ضبابيان، و</w:t>
      </w:r>
      <w:r w:rsidR="00580115">
        <w:rPr>
          <w:rFonts w:hint="cs"/>
          <w:rtl/>
        </w:rPr>
        <w:t xml:space="preserve">أن </w:t>
      </w:r>
      <w:r w:rsidR="009B416C" w:rsidRPr="00060413">
        <w:rPr>
          <w:rtl/>
        </w:rPr>
        <w:t xml:space="preserve">القيم التي تحاكيهما ما هي إلا نتاج الضغوط الاجتماعية </w:t>
      </w:r>
      <w:r w:rsidR="00F07DA8" w:rsidRPr="00060413">
        <w:rPr>
          <w:rFonts w:hint="cs"/>
          <w:rtl/>
        </w:rPr>
        <w:t>والعاطفية</w:t>
      </w:r>
      <w:r w:rsidR="00F07DA8">
        <w:rPr>
          <w:rFonts w:hint="cs"/>
          <w:rtl/>
        </w:rPr>
        <w:t>.</w:t>
      </w:r>
      <w:r w:rsidR="00F07DA8">
        <w:rPr>
          <w:rFonts w:hint="cs"/>
          <w:sz w:val="20"/>
          <w:szCs w:val="20"/>
          <w:rtl/>
        </w:rPr>
        <w:t xml:space="preserve"> </w:t>
      </w:r>
      <w:r w:rsidR="00F07DA8">
        <w:rPr>
          <w:sz w:val="20"/>
          <w:szCs w:val="20"/>
          <w:rtl/>
        </w:rPr>
        <w:t>(</w:t>
      </w:r>
      <w:r w:rsidR="00663811">
        <w:rPr>
          <w:rFonts w:hint="cs"/>
          <w:sz w:val="20"/>
          <w:szCs w:val="20"/>
          <w:rtl/>
        </w:rPr>
        <w:t>173)</w:t>
      </w:r>
      <w:r w:rsidR="00D824A9">
        <w:rPr>
          <w:rFonts w:hint="cs"/>
          <w:rtl/>
        </w:rPr>
        <w:t xml:space="preserve"> </w:t>
      </w:r>
    </w:p>
    <w:p w14:paraId="31EB9CDE" w14:textId="566A99A3" w:rsidR="009B416C" w:rsidRPr="00060413" w:rsidRDefault="009B416C" w:rsidP="00663811">
      <w:r w:rsidRPr="00060413">
        <w:rPr>
          <w:rtl/>
        </w:rPr>
        <w:t xml:space="preserve">ويرى أصحاب </w:t>
      </w:r>
      <w:r w:rsidRPr="00ED005D">
        <w:rPr>
          <w:u w:val="single"/>
          <w:rtl/>
        </w:rPr>
        <w:t xml:space="preserve">العدميَّة الوجوديَّة </w:t>
      </w:r>
      <w:r w:rsidRPr="00060413">
        <w:rPr>
          <w:rtl/>
        </w:rPr>
        <w:t xml:space="preserve">أن الحياة بلا قيمة، وهذا هو المفهوم الأعم والأكثر استعمالاً للكلمة هذا اليوم. وقد يصل الأمر إلى اعتناق العدميَّة المطلقة التي تنكر أي قيمةٍ أو </w:t>
      </w:r>
      <w:r w:rsidRPr="00060413">
        <w:rPr>
          <w:rtl/>
        </w:rPr>
        <w:lastRenderedPageBreak/>
        <w:t xml:space="preserve">وجود لأي شيء، بينما ترى </w:t>
      </w:r>
      <w:r w:rsidRPr="00ED005D">
        <w:rPr>
          <w:u w:val="single"/>
          <w:rtl/>
        </w:rPr>
        <w:t xml:space="preserve">العدمية الفلسفية النقديَّة </w:t>
      </w:r>
      <w:r w:rsidRPr="00060413">
        <w:rPr>
          <w:rtl/>
        </w:rPr>
        <w:t>أن العقل غير قادر على الوصول إلى الحقيقة، وهي في كلا الحالتين مرادفة لنزعة الشكية أو الريبية [انظر الشك الفلسفي في مقال مصادر المعرفة]. ومن البد</w:t>
      </w:r>
      <w:r w:rsidR="00ED005D">
        <w:rPr>
          <w:rFonts w:hint="cs"/>
          <w:rtl/>
        </w:rPr>
        <w:t>ي</w:t>
      </w:r>
      <w:r w:rsidRPr="00060413">
        <w:rPr>
          <w:rtl/>
        </w:rPr>
        <w:t xml:space="preserve">هي ألا تدافع العدمية عن الوجود الإلهي فوجوده وعدمه سواء في رأي </w:t>
      </w:r>
      <w:r w:rsidR="00F07DA8" w:rsidRPr="00060413">
        <w:rPr>
          <w:rFonts w:hint="cs"/>
          <w:rtl/>
        </w:rPr>
        <w:t>أصحابها</w:t>
      </w:r>
      <w:r w:rsidR="00F07DA8">
        <w:rPr>
          <w:rFonts w:hint="cs"/>
          <w:rtl/>
        </w:rPr>
        <w:t>،</w:t>
      </w:r>
      <w:r w:rsidR="00513974">
        <w:rPr>
          <w:rFonts w:hint="cs"/>
          <w:rtl/>
        </w:rPr>
        <w:t xml:space="preserve"> فمن لا يؤمن بقيمه </w:t>
      </w:r>
      <w:r w:rsidR="00F07DA8">
        <w:rPr>
          <w:rFonts w:hint="cs"/>
          <w:rtl/>
        </w:rPr>
        <w:t>للحياة،</w:t>
      </w:r>
      <w:r w:rsidR="00513974">
        <w:rPr>
          <w:rFonts w:hint="cs"/>
          <w:rtl/>
        </w:rPr>
        <w:t xml:space="preserve"> فمن البديهي ان لا يكترث بوجود </w:t>
      </w:r>
      <w:r w:rsidR="00F07DA8">
        <w:rPr>
          <w:rFonts w:hint="cs"/>
          <w:rtl/>
        </w:rPr>
        <w:t>الإل</w:t>
      </w:r>
      <w:r w:rsidR="00F07DA8">
        <w:rPr>
          <w:rFonts w:hint="eastAsia"/>
          <w:rtl/>
        </w:rPr>
        <w:t>ه</w:t>
      </w:r>
      <w:r w:rsidR="00513974">
        <w:rPr>
          <w:rFonts w:hint="cs"/>
          <w:rtl/>
        </w:rPr>
        <w:t xml:space="preserve"> او </w:t>
      </w:r>
      <w:r w:rsidR="00F07DA8">
        <w:rPr>
          <w:rFonts w:hint="cs"/>
          <w:rtl/>
        </w:rPr>
        <w:t>عدمه.</w:t>
      </w:r>
      <w:r w:rsidR="00F07DA8">
        <w:rPr>
          <w:rFonts w:hint="cs"/>
          <w:sz w:val="20"/>
          <w:szCs w:val="20"/>
          <w:rtl/>
        </w:rPr>
        <w:t xml:space="preserve"> </w:t>
      </w:r>
      <w:r w:rsidR="00F07DA8">
        <w:rPr>
          <w:sz w:val="20"/>
          <w:szCs w:val="20"/>
          <w:rtl/>
        </w:rPr>
        <w:t>(</w:t>
      </w:r>
      <w:r w:rsidR="00663811">
        <w:rPr>
          <w:rFonts w:hint="cs"/>
          <w:sz w:val="20"/>
          <w:szCs w:val="20"/>
          <w:rtl/>
        </w:rPr>
        <w:t xml:space="preserve">173) </w:t>
      </w:r>
      <w:r w:rsidR="00D824A9">
        <w:rPr>
          <w:rFonts w:hint="cs"/>
          <w:rtl/>
        </w:rPr>
        <w:t xml:space="preserve"> </w:t>
      </w:r>
    </w:p>
    <w:p w14:paraId="36EDC4A5" w14:textId="77777777" w:rsidR="009B416C" w:rsidRPr="00060413" w:rsidRDefault="009B416C" w:rsidP="00496979">
      <w:r w:rsidRPr="00060413">
        <w:rPr>
          <w:rtl/>
        </w:rPr>
        <w:t xml:space="preserve"> </w:t>
      </w:r>
      <w:r w:rsidR="00580115">
        <w:rPr>
          <w:rFonts w:hint="cs"/>
          <w:rtl/>
        </w:rPr>
        <w:t>و</w:t>
      </w:r>
      <w:r w:rsidRPr="00060413">
        <w:rPr>
          <w:rtl/>
        </w:rPr>
        <w:t>ترى نان</w:t>
      </w:r>
      <w:r w:rsidR="00E84241">
        <w:rPr>
          <w:rtl/>
        </w:rPr>
        <w:t>سي هيوستن أن للعدمية ثلاث خصائص</w:t>
      </w:r>
      <w:r w:rsidR="00E84241">
        <w:rPr>
          <w:rFonts w:hint="cs"/>
          <w:rtl/>
        </w:rPr>
        <w:t>:</w:t>
      </w:r>
      <w:r w:rsidRPr="00060413">
        <w:rPr>
          <w:rtl/>
        </w:rPr>
        <w:t xml:space="preserve"> هي</w:t>
      </w:r>
    </w:p>
    <w:p w14:paraId="5A9DB92B" w14:textId="7BED627D" w:rsidR="009B416C" w:rsidRPr="00060413" w:rsidRDefault="00ED005D" w:rsidP="00496979">
      <w:r>
        <w:rPr>
          <w:rFonts w:hint="cs"/>
          <w:rtl/>
        </w:rPr>
        <w:t>1- ا</w:t>
      </w:r>
      <w:r w:rsidR="009B416C" w:rsidRPr="00060413">
        <w:rPr>
          <w:rtl/>
        </w:rPr>
        <w:t xml:space="preserve">لنخبوية والأنانية: فهي ترى أن البشر كتلة متجانسة من الأفعال والأديان والثقافات، ويشكلون قطعانا لا إرادة </w:t>
      </w:r>
      <w:r w:rsidR="00F07DA8" w:rsidRPr="00060413">
        <w:rPr>
          <w:rFonts w:hint="cs"/>
          <w:rtl/>
        </w:rPr>
        <w:t>لها</w:t>
      </w:r>
      <w:r w:rsidR="00F07DA8">
        <w:rPr>
          <w:rFonts w:hint="cs"/>
          <w:rtl/>
        </w:rPr>
        <w:t>،</w:t>
      </w:r>
      <w:r w:rsidR="009B416C" w:rsidRPr="00060413">
        <w:rPr>
          <w:rtl/>
        </w:rPr>
        <w:t xml:space="preserve"> و</w:t>
      </w:r>
      <w:r w:rsidR="00513974">
        <w:rPr>
          <w:rFonts w:hint="cs"/>
          <w:rtl/>
        </w:rPr>
        <w:t>هم ي</w:t>
      </w:r>
      <w:r w:rsidR="009B416C" w:rsidRPr="00060413">
        <w:rPr>
          <w:rtl/>
        </w:rPr>
        <w:t>فكر</w:t>
      </w:r>
      <w:r w:rsidR="00513974">
        <w:rPr>
          <w:rFonts w:hint="cs"/>
          <w:rtl/>
        </w:rPr>
        <w:t>ون</w:t>
      </w:r>
      <w:r w:rsidR="009B416C" w:rsidRPr="00060413">
        <w:rPr>
          <w:rtl/>
        </w:rPr>
        <w:t xml:space="preserve"> بالطريقة ذاتها، إلا العدميَّ الذي يرى نفسه متفرِّدًا ورافعًا صوته بالشكوى المستمر، كما أنه لا يريد أن يكون ممتنًّا لأحد أو مدينًا </w:t>
      </w:r>
      <w:r w:rsidR="00F07DA8" w:rsidRPr="00060413">
        <w:rPr>
          <w:rFonts w:hint="cs"/>
          <w:rtl/>
        </w:rPr>
        <w:t>لإنسان</w:t>
      </w:r>
      <w:r w:rsidR="00F07DA8">
        <w:rPr>
          <w:rFonts w:hint="cs"/>
          <w:rtl/>
        </w:rPr>
        <w:t>. (وأظن</w:t>
      </w:r>
      <w:r w:rsidR="00772BF8">
        <w:rPr>
          <w:rFonts w:hint="cs"/>
          <w:rtl/>
        </w:rPr>
        <w:t xml:space="preserve"> أن سبب هذا </w:t>
      </w:r>
      <w:r w:rsidR="00325A71">
        <w:rPr>
          <w:rFonts w:hint="cs"/>
          <w:rtl/>
        </w:rPr>
        <w:t xml:space="preserve">الشعور هو انه </w:t>
      </w:r>
      <w:r w:rsidR="00F803C4">
        <w:rPr>
          <w:rFonts w:hint="cs"/>
          <w:rtl/>
        </w:rPr>
        <w:t>أصبح</w:t>
      </w:r>
      <w:r w:rsidR="00325A71">
        <w:rPr>
          <w:rFonts w:hint="cs"/>
          <w:rtl/>
        </w:rPr>
        <w:t xml:space="preserve"> في </w:t>
      </w:r>
      <w:r w:rsidR="00272EA1">
        <w:rPr>
          <w:rFonts w:hint="cs"/>
          <w:rtl/>
        </w:rPr>
        <w:t>تفكيره منقطع</w:t>
      </w:r>
      <w:r w:rsidR="006148E2">
        <w:rPr>
          <w:rFonts w:hint="cs"/>
          <w:rtl/>
        </w:rPr>
        <w:t xml:space="preserve"> عن </w:t>
      </w:r>
      <w:r w:rsidR="00272EA1">
        <w:rPr>
          <w:rFonts w:hint="cs"/>
          <w:rtl/>
        </w:rPr>
        <w:t>جذوره،</w:t>
      </w:r>
      <w:r w:rsidR="006148E2">
        <w:rPr>
          <w:rFonts w:hint="cs"/>
          <w:rtl/>
        </w:rPr>
        <w:t xml:space="preserve"> يعيش في ظلمة </w:t>
      </w:r>
      <w:r w:rsidR="00272EA1">
        <w:rPr>
          <w:rFonts w:hint="cs"/>
          <w:rtl/>
        </w:rPr>
        <w:t>تكبره،</w:t>
      </w:r>
      <w:r w:rsidR="00772BF8">
        <w:rPr>
          <w:rFonts w:hint="cs"/>
          <w:rtl/>
        </w:rPr>
        <w:t xml:space="preserve"> بعيد عن الواقع </w:t>
      </w:r>
      <w:r w:rsidR="00272EA1">
        <w:rPr>
          <w:rFonts w:hint="cs"/>
          <w:rtl/>
        </w:rPr>
        <w:t>والواقعية).</w:t>
      </w:r>
      <w:r w:rsidR="009B416C" w:rsidRPr="00060413">
        <w:t>.</w:t>
      </w:r>
    </w:p>
    <w:p w14:paraId="6FD58E8B" w14:textId="3E38E7F0" w:rsidR="009B416C" w:rsidRPr="00060413" w:rsidRDefault="00ED005D" w:rsidP="00121FB1">
      <w:r>
        <w:rPr>
          <w:rFonts w:hint="cs"/>
          <w:rtl/>
        </w:rPr>
        <w:t>2- ا</w:t>
      </w:r>
      <w:r w:rsidR="009B416C" w:rsidRPr="00060413">
        <w:rPr>
          <w:rtl/>
        </w:rPr>
        <w:t xml:space="preserve">لاشمئزاز من الأنثى: ترى أبرز الشخصيّات العدمية أن الرجل وحده يمكن أن يكون فنَّاناً؛ لأن المرأة ليست قادرة على الكتابة والإبداع، والشيء الوحيد الذي يمكن أن تقدمه المرأة هو “الولادة” التي تخرجنا بها الأم إلى الحياة، وفي المقابل فإن المرأة تقيد حرية الرجل، وهي كالأخطبوط تصيد الرجل وتأخذه إلى حيث تريد، إلى التناسل “المقزز” الذي لا ينبع من إرادة </w:t>
      </w:r>
      <w:r w:rsidR="00272EA1" w:rsidRPr="00060413">
        <w:rPr>
          <w:rFonts w:hint="cs"/>
          <w:rtl/>
        </w:rPr>
        <w:t>الفرد</w:t>
      </w:r>
      <w:r w:rsidR="00272EA1" w:rsidRPr="00060413">
        <w:rPr>
          <w:rFonts w:hint="eastAsia"/>
          <w:rtl/>
        </w:rPr>
        <w:t>،</w:t>
      </w:r>
      <w:r w:rsidR="009B416C" w:rsidRPr="00060413">
        <w:rPr>
          <w:rtl/>
        </w:rPr>
        <w:t xml:space="preserve"> بل إرادة الجنس </w:t>
      </w:r>
      <w:r w:rsidR="00272EA1" w:rsidRPr="00060413">
        <w:rPr>
          <w:rFonts w:hint="cs"/>
          <w:rtl/>
        </w:rPr>
        <w:t>البشري</w:t>
      </w:r>
      <w:r w:rsidR="00272EA1">
        <w:rPr>
          <w:rFonts w:hint="cs"/>
          <w:rtl/>
        </w:rPr>
        <w:t>.</w:t>
      </w:r>
      <w:r w:rsidR="00325A71">
        <w:rPr>
          <w:rFonts w:hint="cs"/>
          <w:rtl/>
        </w:rPr>
        <w:t xml:space="preserve"> </w:t>
      </w:r>
      <w:r w:rsidR="00272EA1">
        <w:rPr>
          <w:rFonts w:hint="cs"/>
          <w:rtl/>
        </w:rPr>
        <w:t>(إن</w:t>
      </w:r>
      <w:r w:rsidR="00325A71">
        <w:rPr>
          <w:rFonts w:hint="cs"/>
          <w:rtl/>
        </w:rPr>
        <w:t xml:space="preserve"> هذه </w:t>
      </w:r>
      <w:r w:rsidR="00272EA1">
        <w:rPr>
          <w:rFonts w:hint="cs"/>
          <w:rtl/>
        </w:rPr>
        <w:t>الانعزالية</w:t>
      </w:r>
      <w:r w:rsidR="00325A71">
        <w:rPr>
          <w:rFonts w:hint="cs"/>
          <w:rtl/>
        </w:rPr>
        <w:t xml:space="preserve"> جعلته ينفر ويشمئز من نصفه الاخر</w:t>
      </w:r>
      <w:r w:rsidR="006148E2">
        <w:rPr>
          <w:rFonts w:hint="cs"/>
          <w:rtl/>
        </w:rPr>
        <w:t xml:space="preserve"> المكمل لإنسانيته التي تُ</w:t>
      </w:r>
      <w:r w:rsidR="00121FB1">
        <w:rPr>
          <w:rFonts w:hint="cs"/>
          <w:rtl/>
        </w:rPr>
        <w:t xml:space="preserve">فعّل عنده الحب </w:t>
      </w:r>
      <w:r w:rsidR="00272EA1">
        <w:rPr>
          <w:rFonts w:hint="cs"/>
          <w:rtl/>
        </w:rPr>
        <w:t>والعاطفة</w:t>
      </w:r>
      <w:r w:rsidR="00121FB1">
        <w:rPr>
          <w:rFonts w:hint="cs"/>
          <w:rtl/>
        </w:rPr>
        <w:t xml:space="preserve"> </w:t>
      </w:r>
      <w:r w:rsidR="00272EA1">
        <w:rPr>
          <w:rFonts w:hint="cs"/>
          <w:rtl/>
        </w:rPr>
        <w:t>والسكينة</w:t>
      </w:r>
      <w:r w:rsidR="00121FB1">
        <w:rPr>
          <w:rFonts w:hint="cs"/>
          <w:rtl/>
        </w:rPr>
        <w:t xml:space="preserve"> </w:t>
      </w:r>
      <w:r w:rsidR="00272EA1">
        <w:rPr>
          <w:rFonts w:hint="cs"/>
          <w:rtl/>
        </w:rPr>
        <w:t>والاطمئنان،</w:t>
      </w:r>
      <w:r w:rsidR="00121FB1">
        <w:rPr>
          <w:rFonts w:hint="cs"/>
          <w:rtl/>
        </w:rPr>
        <w:t xml:space="preserve"> والحب لجنسه ونفسه فيدفعه للإكثار منها والعناية </w:t>
      </w:r>
      <w:r w:rsidR="00272EA1">
        <w:rPr>
          <w:rFonts w:hint="cs"/>
          <w:rtl/>
        </w:rPr>
        <w:t>بها،</w:t>
      </w:r>
      <w:r w:rsidR="00121FB1">
        <w:rPr>
          <w:rFonts w:hint="cs"/>
          <w:rtl/>
        </w:rPr>
        <w:t xml:space="preserve"> إن هذه </w:t>
      </w:r>
      <w:r w:rsidR="00272EA1">
        <w:rPr>
          <w:rFonts w:hint="cs"/>
          <w:rtl/>
        </w:rPr>
        <w:t>الانفصالية</w:t>
      </w:r>
      <w:r w:rsidR="00121FB1">
        <w:rPr>
          <w:rFonts w:hint="cs"/>
          <w:rtl/>
        </w:rPr>
        <w:t xml:space="preserve"> تجعله يكره </w:t>
      </w:r>
      <w:r w:rsidR="00272EA1">
        <w:rPr>
          <w:rFonts w:hint="cs"/>
          <w:rtl/>
        </w:rPr>
        <w:t>نفسه،</w:t>
      </w:r>
      <w:r w:rsidR="00DA2433">
        <w:rPr>
          <w:rFonts w:hint="cs"/>
          <w:rtl/>
        </w:rPr>
        <w:t xml:space="preserve"> فيندفع الى التخلص منها بقتل </w:t>
      </w:r>
      <w:r w:rsidR="00272EA1">
        <w:rPr>
          <w:rFonts w:hint="cs"/>
          <w:rtl/>
        </w:rPr>
        <w:t>نفسه،</w:t>
      </w:r>
      <w:r w:rsidR="006148E2">
        <w:rPr>
          <w:rFonts w:hint="cs"/>
          <w:rtl/>
        </w:rPr>
        <w:t xml:space="preserve"> فالسؤال يأتي هنا كيف </w:t>
      </w:r>
      <w:r w:rsidR="003720CC">
        <w:rPr>
          <w:rFonts w:hint="cs"/>
          <w:rtl/>
        </w:rPr>
        <w:t>لشخص</w:t>
      </w:r>
      <w:r w:rsidR="006148E2">
        <w:rPr>
          <w:rFonts w:hint="cs"/>
          <w:rtl/>
        </w:rPr>
        <w:t xml:space="preserve"> </w:t>
      </w:r>
      <w:r w:rsidR="00F803C4">
        <w:rPr>
          <w:rFonts w:hint="cs"/>
          <w:rtl/>
        </w:rPr>
        <w:t>كهذا،</w:t>
      </w:r>
      <w:r w:rsidR="003720CC">
        <w:rPr>
          <w:rFonts w:hint="cs"/>
          <w:rtl/>
        </w:rPr>
        <w:t xml:space="preserve"> ان يبني في </w:t>
      </w:r>
      <w:r w:rsidR="00F803C4">
        <w:rPr>
          <w:rFonts w:hint="cs"/>
          <w:rtl/>
        </w:rPr>
        <w:t>هذه الحياة</w:t>
      </w:r>
      <w:r w:rsidR="00121FB1">
        <w:rPr>
          <w:rFonts w:hint="cs"/>
          <w:rtl/>
        </w:rPr>
        <w:t xml:space="preserve"> او </w:t>
      </w:r>
      <w:r w:rsidR="00F803C4">
        <w:rPr>
          <w:rFonts w:hint="cs"/>
          <w:rtl/>
        </w:rPr>
        <w:t>إذا</w:t>
      </w:r>
      <w:r w:rsidR="00121FB1">
        <w:rPr>
          <w:rFonts w:hint="cs"/>
          <w:rtl/>
        </w:rPr>
        <w:t xml:space="preserve"> حكم </w:t>
      </w:r>
      <w:r w:rsidR="003720CC">
        <w:rPr>
          <w:rFonts w:hint="cs"/>
          <w:rtl/>
        </w:rPr>
        <w:t xml:space="preserve">في </w:t>
      </w:r>
      <w:r w:rsidR="00272EA1">
        <w:rPr>
          <w:rFonts w:hint="cs"/>
          <w:rtl/>
        </w:rPr>
        <w:t>شيء</w:t>
      </w:r>
      <w:r w:rsidR="003720CC">
        <w:rPr>
          <w:rFonts w:hint="cs"/>
          <w:rtl/>
        </w:rPr>
        <w:t xml:space="preserve"> منها عدل </w:t>
      </w:r>
      <w:r w:rsidR="00F803C4">
        <w:rPr>
          <w:rFonts w:hint="cs"/>
          <w:rtl/>
        </w:rPr>
        <w:t>وأخلص</w:t>
      </w:r>
      <w:r w:rsidR="003720CC">
        <w:rPr>
          <w:rFonts w:hint="cs"/>
          <w:rtl/>
        </w:rPr>
        <w:t xml:space="preserve"> </w:t>
      </w:r>
      <w:r w:rsidR="00F803C4">
        <w:rPr>
          <w:rFonts w:hint="cs"/>
          <w:rtl/>
        </w:rPr>
        <w:t>وأصلح،</w:t>
      </w:r>
      <w:r w:rsidR="003720CC">
        <w:rPr>
          <w:rFonts w:hint="cs"/>
          <w:rtl/>
        </w:rPr>
        <w:t xml:space="preserve"> </w:t>
      </w:r>
      <w:r w:rsidR="00272EA1">
        <w:rPr>
          <w:rFonts w:hint="cs"/>
          <w:rtl/>
        </w:rPr>
        <w:t xml:space="preserve">إن </w:t>
      </w:r>
      <w:r w:rsidR="003720CC">
        <w:rPr>
          <w:rFonts w:hint="cs"/>
          <w:rtl/>
        </w:rPr>
        <w:t>هذا الفكر ع</w:t>
      </w:r>
      <w:r w:rsidR="00272EA1">
        <w:rPr>
          <w:rFonts w:hint="cs"/>
          <w:rtl/>
        </w:rPr>
        <w:t>داءي</w:t>
      </w:r>
      <w:r w:rsidR="003720CC">
        <w:rPr>
          <w:rFonts w:hint="cs"/>
          <w:rtl/>
        </w:rPr>
        <w:t xml:space="preserve"> للإنسان </w:t>
      </w:r>
      <w:r w:rsidR="00F803C4">
        <w:rPr>
          <w:rFonts w:hint="cs"/>
          <w:rtl/>
        </w:rPr>
        <w:t>وللإنسانية)</w:t>
      </w:r>
      <w:r w:rsidR="00DA2433">
        <w:rPr>
          <w:rFonts w:hint="cs"/>
          <w:rtl/>
        </w:rPr>
        <w:t xml:space="preserve">. </w:t>
      </w:r>
      <w:r w:rsidR="00325A71">
        <w:rPr>
          <w:rFonts w:hint="cs"/>
          <w:rtl/>
        </w:rPr>
        <w:t xml:space="preserve">  </w:t>
      </w:r>
    </w:p>
    <w:p w14:paraId="6ECA6839" w14:textId="77777777" w:rsidR="00930B8C" w:rsidRDefault="00ED005D" w:rsidP="00663811">
      <w:pPr>
        <w:rPr>
          <w:rtl/>
        </w:rPr>
      </w:pPr>
      <w:r>
        <w:rPr>
          <w:rFonts w:hint="cs"/>
          <w:rtl/>
        </w:rPr>
        <w:t xml:space="preserve"> 3- ا</w:t>
      </w:r>
      <w:r w:rsidR="009B416C" w:rsidRPr="00060413">
        <w:rPr>
          <w:rtl/>
        </w:rPr>
        <w:t>حتقار الحياة: ف</w:t>
      </w:r>
      <w:r w:rsidR="003720CC">
        <w:rPr>
          <w:rFonts w:hint="cs"/>
          <w:rtl/>
        </w:rPr>
        <w:t xml:space="preserve">هو يعتقد أن </w:t>
      </w:r>
      <w:r w:rsidR="009B416C" w:rsidRPr="00060413">
        <w:rPr>
          <w:rtl/>
        </w:rPr>
        <w:t xml:space="preserve">الشيء الوحيد الذي ينقذ الإنسان من الفناء </w:t>
      </w:r>
      <w:r w:rsidR="0073582B">
        <w:rPr>
          <w:rFonts w:hint="cs"/>
          <w:rtl/>
        </w:rPr>
        <w:t xml:space="preserve">, </w:t>
      </w:r>
      <w:r w:rsidR="009B416C" w:rsidRPr="00060413">
        <w:rPr>
          <w:rtl/>
        </w:rPr>
        <w:t>انعزالُه عن كل شيء، وغالبًا ما يبتعد العدمي عن اتخاذ أي موقف سياسي، ويتمنى لو أنه لم يكن موجودًا ويحلم بالانتحار إلا أنه يخشى الموت [أساتذة اليأس، ص19-20]، وبناء على ذلك فالعدمي لا يتمنى الموت فقط في أسرع وقت، بل يودّ لو أنه لم يولد من الأساس كما قال شوبنهاور، فخطيئة الإنسان الكبرى مولِدُه وخروجه إلى الوجود ولا يمكن مغفرة هذه الخطيئة إلا بالموت، ومن ثم فلا عجب في ألا ينجب فلاسفة العدمية أطفالاً، كما أن شوبنهاور يرى أنه لا بد من الاستسلام لليأس، والامتناع عن فعل أي شيء لتختفي الحياة [أساتذة اليأس، ص51-</w:t>
      </w:r>
      <w:r w:rsidR="00580115">
        <w:rPr>
          <w:rFonts w:hint="cs"/>
          <w:rtl/>
        </w:rPr>
        <w:t xml:space="preserve"> </w:t>
      </w:r>
      <w:r w:rsidR="009B416C" w:rsidRPr="00060413">
        <w:rPr>
          <w:rtl/>
        </w:rPr>
        <w:t>64</w:t>
      </w:r>
      <w:r w:rsidR="00580115">
        <w:rPr>
          <w:rFonts w:hint="cs"/>
          <w:rtl/>
        </w:rPr>
        <w:t>) .</w:t>
      </w:r>
      <w:r w:rsidR="00663811">
        <w:rPr>
          <w:rFonts w:hint="cs"/>
          <w:rtl/>
        </w:rPr>
        <w:t xml:space="preserve"> </w:t>
      </w:r>
      <w:r w:rsidR="00663811">
        <w:rPr>
          <w:rFonts w:hint="cs"/>
          <w:sz w:val="20"/>
          <w:szCs w:val="20"/>
          <w:rtl/>
        </w:rPr>
        <w:t xml:space="preserve">(175). </w:t>
      </w:r>
      <w:r w:rsidR="00D824A9">
        <w:rPr>
          <w:rFonts w:hint="cs"/>
          <w:rtl/>
        </w:rPr>
        <w:t xml:space="preserve"> </w:t>
      </w:r>
    </w:p>
    <w:p w14:paraId="660D4B1D" w14:textId="5C8F256C" w:rsidR="00ED005D" w:rsidRDefault="00930B8C" w:rsidP="00D66956">
      <w:pPr>
        <w:rPr>
          <w:rtl/>
        </w:rPr>
      </w:pPr>
      <w:r>
        <w:rPr>
          <w:rFonts w:hint="cs"/>
          <w:rtl/>
        </w:rPr>
        <w:t xml:space="preserve"> إ</w:t>
      </w:r>
      <w:r w:rsidR="00D824A9">
        <w:rPr>
          <w:rFonts w:hint="cs"/>
          <w:rtl/>
        </w:rPr>
        <w:t xml:space="preserve">ن هذا </w:t>
      </w:r>
      <w:r w:rsidR="00F803C4">
        <w:rPr>
          <w:rFonts w:hint="cs"/>
          <w:rtl/>
        </w:rPr>
        <w:t xml:space="preserve">الفكر العدمي هو </w:t>
      </w:r>
      <w:r w:rsidR="00D824A9">
        <w:rPr>
          <w:rFonts w:hint="cs"/>
          <w:rtl/>
        </w:rPr>
        <w:t>من</w:t>
      </w:r>
      <w:r w:rsidR="00441996">
        <w:rPr>
          <w:rFonts w:hint="cs"/>
          <w:rtl/>
        </w:rPr>
        <w:t xml:space="preserve"> مكر</w:t>
      </w:r>
      <w:r w:rsidR="00D824A9">
        <w:rPr>
          <w:rFonts w:hint="cs"/>
          <w:rtl/>
        </w:rPr>
        <w:t xml:space="preserve"> </w:t>
      </w:r>
      <w:r w:rsidR="00F803C4">
        <w:rPr>
          <w:rFonts w:hint="cs"/>
          <w:rtl/>
        </w:rPr>
        <w:t>الشيطان، الذي</w:t>
      </w:r>
      <w:r w:rsidR="00E13559">
        <w:rPr>
          <w:rFonts w:hint="cs"/>
          <w:rtl/>
        </w:rPr>
        <w:t xml:space="preserve"> يخي</w:t>
      </w:r>
      <w:r w:rsidR="00580115">
        <w:rPr>
          <w:rFonts w:hint="cs"/>
          <w:rtl/>
        </w:rPr>
        <w:t xml:space="preserve">فهم من كل </w:t>
      </w:r>
      <w:r w:rsidR="00F803C4">
        <w:rPr>
          <w:rFonts w:hint="cs"/>
          <w:rtl/>
        </w:rPr>
        <w:t>شيء،</w:t>
      </w:r>
      <w:r w:rsidR="00580115">
        <w:rPr>
          <w:rFonts w:hint="cs"/>
          <w:rtl/>
        </w:rPr>
        <w:t xml:space="preserve"> ويخرجهم</w:t>
      </w:r>
      <w:r w:rsidR="00E13559">
        <w:rPr>
          <w:rFonts w:hint="cs"/>
          <w:rtl/>
        </w:rPr>
        <w:t xml:space="preserve"> من ارادة </w:t>
      </w:r>
      <w:r>
        <w:rPr>
          <w:rFonts w:hint="cs"/>
          <w:rtl/>
        </w:rPr>
        <w:t>أ</w:t>
      </w:r>
      <w:r w:rsidR="00E13559">
        <w:rPr>
          <w:rFonts w:hint="cs"/>
          <w:rtl/>
        </w:rPr>
        <w:t xml:space="preserve">نفسهم الى </w:t>
      </w:r>
      <w:r w:rsidR="00580115">
        <w:rPr>
          <w:rFonts w:hint="cs"/>
          <w:rtl/>
        </w:rPr>
        <w:t xml:space="preserve">الجزع والهروب من الواقع </w:t>
      </w:r>
      <w:r w:rsidR="00F803C4">
        <w:rPr>
          <w:rFonts w:hint="cs"/>
          <w:rtl/>
        </w:rPr>
        <w:t>والحقيقة</w:t>
      </w:r>
      <w:r w:rsidR="00580115">
        <w:rPr>
          <w:rFonts w:hint="cs"/>
          <w:rtl/>
        </w:rPr>
        <w:t xml:space="preserve"> </w:t>
      </w:r>
      <w:r>
        <w:rPr>
          <w:rFonts w:hint="cs"/>
          <w:rtl/>
        </w:rPr>
        <w:t>, ويتركهم</w:t>
      </w:r>
      <w:r w:rsidR="0073582B">
        <w:rPr>
          <w:rFonts w:hint="cs"/>
          <w:rtl/>
        </w:rPr>
        <w:t xml:space="preserve"> في </w:t>
      </w:r>
      <w:r w:rsidR="00D90C2F">
        <w:rPr>
          <w:rFonts w:hint="cs"/>
          <w:rtl/>
        </w:rPr>
        <w:t>هوس وخيال مظلم ,ليعيشوا الض</w:t>
      </w:r>
      <w:r w:rsidR="00580115">
        <w:rPr>
          <w:rFonts w:hint="cs"/>
          <w:rtl/>
        </w:rPr>
        <w:t>ياع الذ</w:t>
      </w:r>
      <w:r w:rsidR="0073582B">
        <w:rPr>
          <w:rFonts w:hint="cs"/>
          <w:rtl/>
        </w:rPr>
        <w:t>ي يفقدهم معنى الحياة ومغز</w:t>
      </w:r>
      <w:r w:rsidR="00D90C2F">
        <w:rPr>
          <w:rFonts w:hint="cs"/>
          <w:rtl/>
        </w:rPr>
        <w:t>ا</w:t>
      </w:r>
      <w:r w:rsidR="0073582B">
        <w:rPr>
          <w:rFonts w:hint="cs"/>
          <w:rtl/>
        </w:rPr>
        <w:t>ه</w:t>
      </w:r>
      <w:r w:rsidR="004668A1">
        <w:rPr>
          <w:rFonts w:hint="cs"/>
          <w:rtl/>
        </w:rPr>
        <w:t>ا</w:t>
      </w:r>
      <w:r w:rsidR="0073582B">
        <w:rPr>
          <w:rFonts w:hint="cs"/>
          <w:rtl/>
        </w:rPr>
        <w:t xml:space="preserve"> </w:t>
      </w:r>
      <w:r w:rsidR="004668A1">
        <w:rPr>
          <w:rFonts w:hint="cs"/>
          <w:rtl/>
        </w:rPr>
        <w:t xml:space="preserve"> ,</w:t>
      </w:r>
      <w:r>
        <w:rPr>
          <w:rFonts w:hint="cs"/>
          <w:rtl/>
        </w:rPr>
        <w:t xml:space="preserve"> ويضلهم عن سبب خلقهم ووجودهم في هذا </w:t>
      </w:r>
      <w:r>
        <w:rPr>
          <w:rFonts w:hint="cs"/>
          <w:rtl/>
        </w:rPr>
        <w:lastRenderedPageBreak/>
        <w:t>الكون</w:t>
      </w:r>
      <w:r w:rsidR="00A42972">
        <w:rPr>
          <w:rFonts w:hint="cs"/>
          <w:rtl/>
        </w:rPr>
        <w:t xml:space="preserve">, ومن التأثيرات </w:t>
      </w:r>
      <w:r w:rsidR="00F803C4">
        <w:rPr>
          <w:rFonts w:hint="cs"/>
          <w:rtl/>
        </w:rPr>
        <w:t>السلبية</w:t>
      </w:r>
      <w:r w:rsidR="00A42972">
        <w:rPr>
          <w:rFonts w:hint="cs"/>
          <w:rtl/>
        </w:rPr>
        <w:t xml:space="preserve"> لهذا الفكر في اور</w:t>
      </w:r>
      <w:r w:rsidR="00F803C4">
        <w:rPr>
          <w:rFonts w:hint="cs"/>
          <w:rtl/>
        </w:rPr>
        <w:t>و</w:t>
      </w:r>
      <w:r w:rsidR="00A42972">
        <w:rPr>
          <w:rFonts w:hint="cs"/>
          <w:rtl/>
        </w:rPr>
        <w:t xml:space="preserve">با والغرب الان هو بعدهم عن الانجاب </w:t>
      </w:r>
      <w:r>
        <w:rPr>
          <w:rFonts w:hint="cs"/>
          <w:rtl/>
        </w:rPr>
        <w:t xml:space="preserve"> . </w:t>
      </w:r>
    </w:p>
    <w:p w14:paraId="270793D8" w14:textId="77777777" w:rsidR="00ED005D" w:rsidRDefault="00ED005D" w:rsidP="00496979">
      <w:pPr>
        <w:pStyle w:val="NormalWeb"/>
        <w:bidi/>
        <w:rPr>
          <w:rtl/>
        </w:rPr>
      </w:pPr>
    </w:p>
    <w:p w14:paraId="68BF860E" w14:textId="393F46C3" w:rsidR="009B416C" w:rsidRPr="00663811" w:rsidRDefault="009B416C" w:rsidP="00663811">
      <w:pPr>
        <w:pStyle w:val="NormalWeb"/>
        <w:bidi/>
        <w:jc w:val="left"/>
        <w:rPr>
          <w:sz w:val="20"/>
          <w:szCs w:val="20"/>
          <w:rtl/>
        </w:rPr>
      </w:pPr>
      <w:r w:rsidRPr="00894BA7">
        <w:rPr>
          <w:sz w:val="32"/>
          <w:szCs w:val="32"/>
          <w:rtl/>
        </w:rPr>
        <w:t xml:space="preserve">لقد كانت لكلمات شوبنهاور وأفكاره أعمق الآثار في أوروبا إبَّان وفاته، فعلى رؤاه التشاؤمية تربَّى مفكرون وأدباء كبار مثل نيتشه والمفكر اللغوي لودفيغ فتغنشتاين (ت1951م) والكاتب التشيكي فرانس كافكا (ت1924م)، ثم ظهرت حركة النقد النيتشوي لتدفع العالم إلى الهاوية العدمية قسرًا. ومع نشوب الحرب العالمية الأولى عام 1914 واشتداد الأزمات وصولاً إلى الحرب العالمية الثانية عام 1939، كان الغرب قد وصل إلى شتات معرفي وروحي، بين وعود اشتراكية اقتصادية جامحة في الخيال، وبين تغوُّل رأسمالي يريد تحويل العالم إلى شركة </w:t>
      </w:r>
      <w:r w:rsidR="00F803C4" w:rsidRPr="007B1B5F">
        <w:rPr>
          <w:rFonts w:hint="cs"/>
          <w:sz w:val="32"/>
          <w:szCs w:val="32"/>
          <w:rtl/>
        </w:rPr>
        <w:t>استثمارية، وخلال</w:t>
      </w:r>
      <w:r w:rsidR="007B1B5F" w:rsidRPr="007B1B5F">
        <w:rPr>
          <w:rFonts w:ascii="bahij" w:hAnsi="bahij"/>
          <w:color w:val="0F0F0F"/>
          <w:sz w:val="32"/>
          <w:szCs w:val="32"/>
          <w:shd w:val="clear" w:color="auto" w:fill="F8F8F8"/>
          <w:rtl/>
        </w:rPr>
        <w:t xml:space="preserve"> الأربعينات والخمسينات توسعت الحركة العدمية الملحدة في الوعي العام، وزعم أصحابها أننا حين نهجر الأوهام نكتشف أن الحياة بلا معنى أو </w:t>
      </w:r>
      <w:r w:rsidR="00F803C4" w:rsidRPr="007B1B5F">
        <w:rPr>
          <w:rFonts w:ascii="bahij" w:hAnsi="bahij" w:hint="cs"/>
          <w:color w:val="0F0F0F"/>
          <w:sz w:val="32"/>
          <w:szCs w:val="32"/>
          <w:shd w:val="clear" w:color="auto" w:fill="F8F8F8"/>
          <w:rtl/>
        </w:rPr>
        <w:t>جدوى</w:t>
      </w:r>
      <w:r w:rsidR="00F803C4">
        <w:rPr>
          <w:rFonts w:ascii="bahij" w:hAnsi="bahij" w:hint="cs"/>
          <w:color w:val="0F0F0F"/>
          <w:sz w:val="21"/>
          <w:szCs w:val="21"/>
          <w:shd w:val="clear" w:color="auto" w:fill="F8F8F8"/>
          <w:rtl/>
        </w:rPr>
        <w:t>.</w:t>
      </w:r>
      <w:r w:rsidR="00F803C4">
        <w:rPr>
          <w:rFonts w:hint="cs"/>
          <w:sz w:val="20"/>
          <w:szCs w:val="20"/>
          <w:rtl/>
        </w:rPr>
        <w:t xml:space="preserve"> </w:t>
      </w:r>
      <w:r w:rsidR="00F803C4">
        <w:rPr>
          <w:sz w:val="20"/>
          <w:szCs w:val="20"/>
          <w:rtl/>
        </w:rPr>
        <w:t>(</w:t>
      </w:r>
      <w:r w:rsidR="00663811">
        <w:rPr>
          <w:rFonts w:hint="cs"/>
          <w:sz w:val="20"/>
          <w:szCs w:val="20"/>
          <w:rtl/>
        </w:rPr>
        <w:t>173) .</w:t>
      </w:r>
    </w:p>
    <w:p w14:paraId="1686B6F5" w14:textId="77777777" w:rsidR="009B416C" w:rsidRDefault="009B416C" w:rsidP="00496979">
      <w:pPr>
        <w:pStyle w:val="NormalWeb"/>
        <w:bidi/>
        <w:rPr>
          <w:rtl/>
        </w:rPr>
      </w:pPr>
    </w:p>
    <w:p w14:paraId="49258FBF" w14:textId="77777777" w:rsidR="00A90295" w:rsidRPr="007D2080" w:rsidRDefault="00A90295" w:rsidP="00496979">
      <w:pPr>
        <w:pStyle w:val="NormalWeb"/>
        <w:bidi/>
        <w:rPr>
          <w:bdr w:val="none" w:sz="0" w:space="0" w:color="auto" w:frame="1"/>
        </w:rPr>
      </w:pPr>
    </w:p>
    <w:p w14:paraId="41087BD0" w14:textId="55CA4EC0" w:rsidR="003C18FE" w:rsidRDefault="00ED005D" w:rsidP="00496979">
      <w:pPr>
        <w:rPr>
          <w:rtl/>
        </w:rPr>
      </w:pPr>
      <w:r>
        <w:rPr>
          <w:rFonts w:hint="cs"/>
          <w:rtl/>
        </w:rPr>
        <w:t>ومن تلك الا</w:t>
      </w:r>
      <w:r w:rsidR="00C20B5A">
        <w:rPr>
          <w:rFonts w:hint="cs"/>
          <w:rtl/>
        </w:rPr>
        <w:t>فكار ظ</w:t>
      </w:r>
      <w:r>
        <w:rPr>
          <w:rFonts w:hint="cs"/>
          <w:rtl/>
        </w:rPr>
        <w:t>هرة</w:t>
      </w:r>
      <w:r w:rsidR="00C20B5A">
        <w:rPr>
          <w:rFonts w:hint="cs"/>
          <w:rtl/>
        </w:rPr>
        <w:t xml:space="preserve"> هذه المعتقدات </w:t>
      </w:r>
      <w:r w:rsidR="00F803C4">
        <w:rPr>
          <w:rFonts w:hint="cs"/>
          <w:rtl/>
        </w:rPr>
        <w:t>و</w:t>
      </w:r>
      <w:r w:rsidR="00F803C4" w:rsidRPr="007D2080">
        <w:rPr>
          <w:rFonts w:hint="cs"/>
          <w:rtl/>
        </w:rPr>
        <w:t>المقولات،</w:t>
      </w:r>
      <w:r w:rsidR="005B4236" w:rsidRPr="007D2080">
        <w:rPr>
          <w:rtl/>
        </w:rPr>
        <w:t xml:space="preserve"> </w:t>
      </w:r>
      <w:r w:rsidR="00144170">
        <w:rPr>
          <w:rFonts w:hint="cs"/>
          <w:rtl/>
        </w:rPr>
        <w:t>"</w:t>
      </w:r>
      <w:r w:rsidR="005B4236" w:rsidRPr="007D2080">
        <w:rPr>
          <w:rtl/>
        </w:rPr>
        <w:t>فمن أجل التسليم بسلطة الإنسان المطلقة لابد من إنكار وجود الإله، ومن أجل بناء شخصية (السوبرمان) لابد من هدم عالم الغيبيات، ولأجل الوصول إلى مرحلة القوة اللامتناهية لابد من تخطي الخطوط الحمراء التي وضعتها جميع مدارس اللاهوت والمعرفة، ومن أجل تطبيق فرضية العَود الأبدي لابد من إزاحة مظاهر الضعف والقيم الأخلاقية</w:t>
      </w:r>
      <w:r w:rsidR="005B4236" w:rsidRPr="007D2080">
        <w:rPr>
          <w:rFonts w:hint="cs"/>
          <w:rtl/>
        </w:rPr>
        <w:t xml:space="preserve"> </w:t>
      </w:r>
      <w:r w:rsidR="00144170">
        <w:rPr>
          <w:rFonts w:hint="cs"/>
          <w:rtl/>
        </w:rPr>
        <w:t>"</w:t>
      </w:r>
      <w:r w:rsidR="000F1BDC">
        <w:rPr>
          <w:rFonts w:hint="cs"/>
          <w:rtl/>
        </w:rPr>
        <w:t>.</w:t>
      </w:r>
    </w:p>
    <w:p w14:paraId="7D82A3D7" w14:textId="7294D85D" w:rsidR="000F1BDC" w:rsidRPr="00405A44" w:rsidRDefault="000F1BDC" w:rsidP="004668A1">
      <w:pPr>
        <w:rPr>
          <w:rtl/>
        </w:rPr>
      </w:pPr>
      <w:r>
        <w:rPr>
          <w:rFonts w:hint="cs"/>
          <w:rtl/>
        </w:rPr>
        <w:t>و</w:t>
      </w:r>
      <w:r w:rsidRPr="000F1BDC">
        <w:rPr>
          <w:rtl/>
        </w:rPr>
        <w:t xml:space="preserve">لقد اشتهر عن نيتشه القول بأن الإنسان هو من يضع القيمَ ويجب أن ينقلب على القيم التي تضعها الديانات، فهي قيم غيبية، ولا يمكن أن تكون الحياة مرتَهَنَةً إلى الغيب أو السلطة أو القواعد الكبرى التي صنعتها العقلانية الغربية كالعقل واليقين العلمي، </w:t>
      </w:r>
      <w:r w:rsidR="00F803C4" w:rsidRPr="000F1BDC">
        <w:rPr>
          <w:rFonts w:hint="cs"/>
          <w:rtl/>
        </w:rPr>
        <w:t>فهي تخلق</w:t>
      </w:r>
      <w:r w:rsidRPr="000F1BDC">
        <w:rPr>
          <w:rtl/>
        </w:rPr>
        <w:t xml:space="preserve"> للإنسان عالمًا وهميًّا</w:t>
      </w:r>
    </w:p>
    <w:p w14:paraId="17D461AC" w14:textId="188B94B8" w:rsidR="00B146B0" w:rsidRDefault="00405A44" w:rsidP="00496979">
      <w:pPr>
        <w:rPr>
          <w:rtl/>
        </w:rPr>
      </w:pPr>
      <w:r>
        <w:rPr>
          <w:rFonts w:ascii="Arabic Transparent" w:hAnsi="Arabic Transparent" w:cs="Arabic Transparent" w:hint="cs"/>
          <w:color w:val="333333"/>
          <w:rtl/>
        </w:rPr>
        <w:t xml:space="preserve">أن نظرية موت الاله التي </w:t>
      </w:r>
      <w:r w:rsidR="009C60AF">
        <w:rPr>
          <w:rFonts w:ascii="Arabic Transparent" w:hAnsi="Arabic Transparent" w:cs="Arabic Transparent" w:hint="cs"/>
          <w:color w:val="333333"/>
          <w:rtl/>
        </w:rPr>
        <w:t>أعلنها</w:t>
      </w:r>
      <w:r>
        <w:rPr>
          <w:rFonts w:ascii="Arabic Transparent" w:hAnsi="Arabic Transparent" w:cs="Arabic Transparent" w:hint="cs"/>
          <w:color w:val="333333"/>
          <w:rtl/>
        </w:rPr>
        <w:t xml:space="preserve"> </w:t>
      </w:r>
      <w:r w:rsidR="00F803C4">
        <w:rPr>
          <w:rFonts w:ascii="Arabic Transparent" w:hAnsi="Arabic Transparent" w:cs="Arabic Transparent" w:hint="cs"/>
          <w:color w:val="333333"/>
          <w:rtl/>
        </w:rPr>
        <w:t>نتشيه</w:t>
      </w:r>
      <w:r>
        <w:rPr>
          <w:rFonts w:ascii="Arabic Transparent" w:hAnsi="Arabic Transparent" w:cs="Arabic Transparent" w:hint="cs"/>
          <w:color w:val="333333"/>
          <w:rtl/>
        </w:rPr>
        <w:t xml:space="preserve"> انطلقت لتغير المشهد </w:t>
      </w:r>
      <w:r w:rsidRPr="00060413">
        <w:rPr>
          <w:rtl/>
        </w:rPr>
        <w:t>الفكر</w:t>
      </w:r>
      <w:r w:rsidR="00471DB8">
        <w:rPr>
          <w:rFonts w:hint="cs"/>
          <w:rtl/>
        </w:rPr>
        <w:t>ي</w:t>
      </w:r>
      <w:r w:rsidRPr="00060413">
        <w:rPr>
          <w:rtl/>
        </w:rPr>
        <w:t xml:space="preserve"> </w:t>
      </w:r>
      <w:r w:rsidR="009C60AF" w:rsidRPr="00060413">
        <w:rPr>
          <w:rFonts w:hint="cs"/>
          <w:rtl/>
        </w:rPr>
        <w:t>على أسس</w:t>
      </w:r>
      <w:r w:rsidRPr="00060413">
        <w:rPr>
          <w:rtl/>
        </w:rPr>
        <w:t xml:space="preserve"> “أسطورية الدين” </w:t>
      </w:r>
      <w:r w:rsidR="00F803C4" w:rsidRPr="00060413">
        <w:rPr>
          <w:rFonts w:hint="cs"/>
          <w:rtl/>
        </w:rPr>
        <w:t>ووهمية</w:t>
      </w:r>
      <w:r w:rsidRPr="00060413">
        <w:rPr>
          <w:rtl/>
        </w:rPr>
        <w:t xml:space="preserve"> المفاهيم والقيم”، وتهديم الأسس المعيارية أو القانونية أو العقلية للفهم والتفسير</w:t>
      </w:r>
      <w:r w:rsidR="003E2F30">
        <w:rPr>
          <w:rFonts w:hint="cs"/>
          <w:rtl/>
        </w:rPr>
        <w:t>.</w:t>
      </w:r>
    </w:p>
    <w:p w14:paraId="49B3D2FC" w14:textId="241A1BF5" w:rsidR="00087C24" w:rsidRDefault="00103549" w:rsidP="00103549">
      <w:pPr>
        <w:rPr>
          <w:rtl/>
        </w:rPr>
      </w:pPr>
      <w:r>
        <w:rPr>
          <w:rFonts w:hint="cs"/>
          <w:rtl/>
        </w:rPr>
        <w:t xml:space="preserve">لقد وصف الله جل وعلا حالة هؤلاء القوم </w:t>
      </w:r>
      <w:r w:rsidR="00F803C4">
        <w:rPr>
          <w:rFonts w:hint="cs"/>
          <w:rtl/>
        </w:rPr>
        <w:t>العديمون</w:t>
      </w:r>
      <w:r>
        <w:rPr>
          <w:rFonts w:hint="cs"/>
          <w:rtl/>
        </w:rPr>
        <w:t xml:space="preserve"> أنهم يعيشون </w:t>
      </w:r>
      <w:r w:rsidR="00471DB8">
        <w:rPr>
          <w:rFonts w:hint="cs"/>
          <w:rtl/>
        </w:rPr>
        <w:t xml:space="preserve">"في </w:t>
      </w:r>
      <w:r w:rsidR="00F803C4">
        <w:rPr>
          <w:rFonts w:hint="cs"/>
          <w:rtl/>
        </w:rPr>
        <w:t>ظلمات</w:t>
      </w:r>
      <w:r w:rsidR="00471DB8">
        <w:rPr>
          <w:rFonts w:hint="cs"/>
          <w:rtl/>
        </w:rPr>
        <w:t xml:space="preserve"> ثلاث إذا اخرج</w:t>
      </w:r>
      <w:r w:rsidR="00F803C4">
        <w:rPr>
          <w:rFonts w:hint="cs"/>
          <w:rtl/>
        </w:rPr>
        <w:t xml:space="preserve"> </w:t>
      </w:r>
      <w:r w:rsidR="00B96996">
        <w:rPr>
          <w:rFonts w:hint="cs"/>
          <w:rtl/>
        </w:rPr>
        <w:t>أحدهم</w:t>
      </w:r>
      <w:r w:rsidR="009C60AF">
        <w:rPr>
          <w:rFonts w:hint="cs"/>
          <w:rtl/>
        </w:rPr>
        <w:t xml:space="preserve"> يده</w:t>
      </w:r>
      <w:r w:rsidR="00471DB8">
        <w:rPr>
          <w:rFonts w:hint="cs"/>
          <w:rtl/>
        </w:rPr>
        <w:t xml:space="preserve"> لم يكد يراها</w:t>
      </w:r>
      <w:r w:rsidR="009C60AF">
        <w:rPr>
          <w:rFonts w:hint="cs"/>
          <w:rtl/>
        </w:rPr>
        <w:t>"،</w:t>
      </w:r>
      <w:r w:rsidR="003E2F30">
        <w:rPr>
          <w:rFonts w:hint="cs"/>
          <w:rtl/>
        </w:rPr>
        <w:t xml:space="preserve"> </w:t>
      </w:r>
      <w:r w:rsidR="00F803C4">
        <w:rPr>
          <w:rFonts w:hint="cs"/>
          <w:rtl/>
        </w:rPr>
        <w:t>فينتشيه</w:t>
      </w:r>
      <w:r w:rsidR="003E2F30">
        <w:rPr>
          <w:rFonts w:hint="cs"/>
          <w:rtl/>
        </w:rPr>
        <w:t xml:space="preserve"> واتباعه في ظلمتهم </w:t>
      </w:r>
      <w:r w:rsidR="00B96996">
        <w:rPr>
          <w:rFonts w:hint="cs"/>
          <w:rtl/>
        </w:rPr>
        <w:t xml:space="preserve">هذه، </w:t>
      </w:r>
      <w:r w:rsidR="003E2F30">
        <w:rPr>
          <w:rFonts w:hint="cs"/>
          <w:rtl/>
        </w:rPr>
        <w:t xml:space="preserve">لا يرون </w:t>
      </w:r>
      <w:r w:rsidR="00B96996">
        <w:rPr>
          <w:rFonts w:hint="cs"/>
          <w:rtl/>
        </w:rPr>
        <w:t>شيء،</w:t>
      </w:r>
      <w:r>
        <w:rPr>
          <w:rFonts w:hint="cs"/>
          <w:rtl/>
        </w:rPr>
        <w:t xml:space="preserve"> ولذا هدموا كل ما رأه</w:t>
      </w:r>
      <w:r w:rsidR="006B1CD5">
        <w:rPr>
          <w:rFonts w:hint="cs"/>
          <w:rtl/>
        </w:rPr>
        <w:t xml:space="preserve"> الناس</w:t>
      </w:r>
      <w:r w:rsidR="00A46E73">
        <w:rPr>
          <w:rFonts w:hint="cs"/>
          <w:rtl/>
        </w:rPr>
        <w:t xml:space="preserve"> </w:t>
      </w:r>
      <w:r w:rsidR="009C60AF">
        <w:rPr>
          <w:rFonts w:hint="cs"/>
          <w:rtl/>
        </w:rPr>
        <w:t>ولم</w:t>
      </w:r>
      <w:r w:rsidR="00F803C4">
        <w:rPr>
          <w:rFonts w:hint="cs"/>
          <w:rtl/>
        </w:rPr>
        <w:t xml:space="preserve"> </w:t>
      </w:r>
      <w:r w:rsidR="00A46E73">
        <w:rPr>
          <w:rFonts w:hint="cs"/>
          <w:rtl/>
        </w:rPr>
        <w:t xml:space="preserve">تره بصيرتهم </w:t>
      </w:r>
      <w:r w:rsidR="00B96996">
        <w:rPr>
          <w:rFonts w:hint="cs"/>
          <w:rtl/>
        </w:rPr>
        <w:t>العمياء،</w:t>
      </w:r>
      <w:r w:rsidR="006B1CD5">
        <w:rPr>
          <w:rFonts w:hint="cs"/>
          <w:rtl/>
        </w:rPr>
        <w:t xml:space="preserve"> وبنوا ل</w:t>
      </w:r>
      <w:r w:rsidR="009C60AF">
        <w:rPr>
          <w:rFonts w:hint="cs"/>
          <w:rtl/>
        </w:rPr>
        <w:t>أ</w:t>
      </w:r>
      <w:r w:rsidR="006B1CD5">
        <w:rPr>
          <w:rFonts w:hint="cs"/>
          <w:rtl/>
        </w:rPr>
        <w:t>نفس</w:t>
      </w:r>
      <w:r w:rsidR="009C60AF">
        <w:rPr>
          <w:rFonts w:hint="cs"/>
          <w:rtl/>
        </w:rPr>
        <w:t>ه</w:t>
      </w:r>
      <w:r w:rsidR="006B1CD5">
        <w:rPr>
          <w:rFonts w:hint="cs"/>
          <w:rtl/>
        </w:rPr>
        <w:t>م عالم اخر من ع</w:t>
      </w:r>
      <w:r>
        <w:rPr>
          <w:rFonts w:hint="cs"/>
          <w:rtl/>
        </w:rPr>
        <w:t>الم الظلمات الذي ي</w:t>
      </w:r>
      <w:r w:rsidR="006B1CD5">
        <w:rPr>
          <w:rFonts w:hint="cs"/>
          <w:rtl/>
        </w:rPr>
        <w:t xml:space="preserve">نكر كل ما لا يرونه في </w:t>
      </w:r>
      <w:r w:rsidR="00B96996">
        <w:rPr>
          <w:rFonts w:hint="cs"/>
          <w:rtl/>
        </w:rPr>
        <w:t>ظلماتهم،</w:t>
      </w:r>
      <w:r>
        <w:rPr>
          <w:rFonts w:hint="cs"/>
          <w:rtl/>
        </w:rPr>
        <w:t xml:space="preserve"> </w:t>
      </w:r>
      <w:r w:rsidR="006B1CD5">
        <w:rPr>
          <w:rFonts w:hint="cs"/>
          <w:rtl/>
        </w:rPr>
        <w:t xml:space="preserve">فهو عالم </w:t>
      </w:r>
      <w:r w:rsidR="00B96996">
        <w:rPr>
          <w:rFonts w:hint="cs"/>
          <w:rtl/>
        </w:rPr>
        <w:t>الظلمات،</w:t>
      </w:r>
      <w:r>
        <w:rPr>
          <w:rFonts w:hint="cs"/>
          <w:rtl/>
        </w:rPr>
        <w:t xml:space="preserve"> </w:t>
      </w:r>
      <w:r w:rsidR="006B1CD5">
        <w:rPr>
          <w:rFonts w:hint="cs"/>
          <w:rtl/>
        </w:rPr>
        <w:t xml:space="preserve">نسأل الله ان ينجينا </w:t>
      </w:r>
      <w:r w:rsidR="00B96996">
        <w:rPr>
          <w:rFonts w:hint="cs"/>
          <w:rtl/>
        </w:rPr>
        <w:t>منه.</w:t>
      </w:r>
    </w:p>
    <w:p w14:paraId="12B1DCAD" w14:textId="77777777" w:rsidR="003E2F30" w:rsidRDefault="003E2F30" w:rsidP="00496979">
      <w:pPr>
        <w:rPr>
          <w:rtl/>
        </w:rPr>
      </w:pPr>
      <w:r>
        <w:rPr>
          <w:rFonts w:hint="cs"/>
          <w:rtl/>
        </w:rPr>
        <w:lastRenderedPageBreak/>
        <w:t xml:space="preserve">  </w:t>
      </w:r>
    </w:p>
    <w:p w14:paraId="4C6B8521" w14:textId="353E0C51" w:rsidR="003C18FE" w:rsidRDefault="00405A44" w:rsidP="00051009">
      <w:pPr>
        <w:rPr>
          <w:rtl/>
        </w:rPr>
      </w:pPr>
      <w:r>
        <w:rPr>
          <w:rFonts w:hint="cs"/>
          <w:rtl/>
        </w:rPr>
        <w:t xml:space="preserve"> </w:t>
      </w:r>
      <w:r w:rsidR="00471DB8">
        <w:rPr>
          <w:rFonts w:hint="cs"/>
          <w:rtl/>
        </w:rPr>
        <w:t>إن</w:t>
      </w:r>
      <w:r w:rsidR="00836AD5">
        <w:rPr>
          <w:rFonts w:hint="cs"/>
          <w:rtl/>
        </w:rPr>
        <w:t xml:space="preserve"> التخبط الاعمى</w:t>
      </w:r>
      <w:r w:rsidR="00051009">
        <w:rPr>
          <w:rFonts w:hint="cs"/>
          <w:rtl/>
        </w:rPr>
        <w:t xml:space="preserve"> في ظلمات </w:t>
      </w:r>
      <w:r w:rsidR="009C60AF">
        <w:rPr>
          <w:rFonts w:hint="cs"/>
          <w:rtl/>
        </w:rPr>
        <w:t>النفس،</w:t>
      </w:r>
      <w:r w:rsidR="00051009">
        <w:rPr>
          <w:rFonts w:hint="cs"/>
          <w:rtl/>
        </w:rPr>
        <w:t xml:space="preserve"> ول</w:t>
      </w:r>
      <w:r w:rsidR="00144170">
        <w:rPr>
          <w:rFonts w:hint="cs"/>
          <w:rtl/>
        </w:rPr>
        <w:t>ّ</w:t>
      </w:r>
      <w:r w:rsidR="00051009">
        <w:rPr>
          <w:rFonts w:hint="cs"/>
          <w:rtl/>
        </w:rPr>
        <w:t xml:space="preserve">د صراعات نفسيه وأزمات </w:t>
      </w:r>
      <w:r w:rsidR="009C60AF">
        <w:rPr>
          <w:rFonts w:hint="cs"/>
          <w:rtl/>
        </w:rPr>
        <w:t>فكريه،</w:t>
      </w:r>
      <w:r w:rsidR="00051009">
        <w:rPr>
          <w:rFonts w:hint="cs"/>
          <w:rtl/>
        </w:rPr>
        <w:t xml:space="preserve"> اخذتهم الى متاهات لا قرار </w:t>
      </w:r>
      <w:r w:rsidR="009C60AF">
        <w:rPr>
          <w:rFonts w:hint="cs"/>
          <w:rtl/>
        </w:rPr>
        <w:t>لها.</w:t>
      </w:r>
      <w:r w:rsidR="00836AD5">
        <w:rPr>
          <w:rFonts w:hint="cs"/>
          <w:rtl/>
        </w:rPr>
        <w:t xml:space="preserve"> </w:t>
      </w:r>
    </w:p>
    <w:p w14:paraId="53DF2A3D" w14:textId="77777777" w:rsidR="00407653" w:rsidRDefault="00407653" w:rsidP="00496979">
      <w:pPr>
        <w:rPr>
          <w:rtl/>
        </w:rPr>
      </w:pPr>
    </w:p>
    <w:p w14:paraId="33644B8A" w14:textId="482341CE" w:rsidR="009B416C" w:rsidRPr="00514D92" w:rsidRDefault="00B146B0" w:rsidP="00663811">
      <w:pPr>
        <w:rPr>
          <w:b/>
          <w:bCs/>
        </w:rPr>
      </w:pPr>
      <w:r w:rsidRPr="00493B0A">
        <w:rPr>
          <w:rFonts w:hint="cs"/>
          <w:b/>
          <w:bCs/>
          <w:u w:val="single"/>
          <w:rtl/>
        </w:rPr>
        <w:t xml:space="preserve">علم نفس ما بعد </w:t>
      </w:r>
      <w:r w:rsidR="00B96996" w:rsidRPr="00493B0A">
        <w:rPr>
          <w:rFonts w:hint="cs"/>
          <w:b/>
          <w:bCs/>
          <w:u w:val="single"/>
          <w:rtl/>
        </w:rPr>
        <w:t>الحداثة:</w:t>
      </w:r>
      <w:r w:rsidR="00663811" w:rsidRPr="00060413">
        <w:rPr>
          <w:rFonts w:ascii="inherit" w:hAnsi="inherit"/>
          <w:b/>
          <w:bCs/>
          <w:color w:val="2997AB"/>
          <w:u w:val="single"/>
          <w:bdr w:val="none" w:sz="0" w:space="0" w:color="auto" w:frame="1"/>
        </w:rPr>
        <w:t xml:space="preserve"> </w:t>
      </w:r>
      <w:r w:rsidR="009B416C" w:rsidRPr="00060413">
        <w:rPr>
          <w:rFonts w:ascii="inherit" w:hAnsi="inherit"/>
          <w:b/>
          <w:bCs/>
          <w:color w:val="2997AB"/>
          <w:u w:val="single"/>
          <w:bdr w:val="none" w:sz="0" w:space="0" w:color="auto" w:frame="1"/>
        </w:rPr>
        <w:br/>
      </w:r>
      <w:r w:rsidR="00981332">
        <w:rPr>
          <w:rFonts w:hint="cs"/>
          <w:rtl/>
        </w:rPr>
        <w:t xml:space="preserve">ويستخلص روجيه </w:t>
      </w:r>
      <w:r w:rsidR="00B96996">
        <w:rPr>
          <w:rFonts w:hint="cs"/>
          <w:rtl/>
        </w:rPr>
        <w:t>غرودي</w:t>
      </w:r>
      <w:r w:rsidR="00981332">
        <w:rPr>
          <w:rFonts w:hint="cs"/>
          <w:rtl/>
        </w:rPr>
        <w:t xml:space="preserve"> </w:t>
      </w:r>
      <w:r w:rsidR="009B416C" w:rsidRPr="00060413">
        <w:rPr>
          <w:rtl/>
        </w:rPr>
        <w:t xml:space="preserve">استنادًا إلى ثلاثية فرويد “ثورة كوبرنيكوس في </w:t>
      </w:r>
      <w:r w:rsidR="00B96996" w:rsidRPr="00060413">
        <w:rPr>
          <w:rFonts w:hint="cs"/>
          <w:rtl/>
        </w:rPr>
        <w:t>الفلك</w:t>
      </w:r>
      <w:r w:rsidR="00B96996">
        <w:rPr>
          <w:rFonts w:hint="cs"/>
          <w:rtl/>
        </w:rPr>
        <w:t xml:space="preserve">، </w:t>
      </w:r>
      <w:r w:rsidR="00B96996" w:rsidRPr="00060413">
        <w:rPr>
          <w:rFonts w:hint="cs"/>
          <w:rtl/>
        </w:rPr>
        <w:t>وثورة</w:t>
      </w:r>
      <w:r w:rsidR="009B416C" w:rsidRPr="00060413">
        <w:rPr>
          <w:rtl/>
        </w:rPr>
        <w:t xml:space="preserve"> داروين في علم </w:t>
      </w:r>
      <w:r w:rsidR="00B96996" w:rsidRPr="00060413">
        <w:rPr>
          <w:rFonts w:hint="cs"/>
          <w:rtl/>
        </w:rPr>
        <w:t>الأحياء</w:t>
      </w:r>
      <w:r w:rsidR="00B96996">
        <w:rPr>
          <w:rFonts w:hint="cs"/>
          <w:rtl/>
        </w:rPr>
        <w:t>،</w:t>
      </w:r>
      <w:r w:rsidR="00B96996" w:rsidRPr="00060413">
        <w:rPr>
          <w:rFonts w:hint="cs"/>
          <w:rtl/>
        </w:rPr>
        <w:t xml:space="preserve"> </w:t>
      </w:r>
      <w:r w:rsidR="00B96996">
        <w:rPr>
          <w:rFonts w:hint="cs"/>
          <w:rtl/>
        </w:rPr>
        <w:t>وثورة</w:t>
      </w:r>
      <w:r w:rsidR="009B416C" w:rsidRPr="00186598">
        <w:rPr>
          <w:rtl/>
        </w:rPr>
        <w:t xml:space="preserve"> التحليل النفسي</w:t>
      </w:r>
      <w:r w:rsidR="00B96996" w:rsidRPr="00186598">
        <w:rPr>
          <w:rFonts w:hint="cs"/>
          <w:rtl/>
        </w:rPr>
        <w:t>”،</w:t>
      </w:r>
      <w:r w:rsidR="00B96996">
        <w:rPr>
          <w:rFonts w:hint="cs"/>
          <w:rtl/>
        </w:rPr>
        <w:t xml:space="preserve"> بإن</w:t>
      </w:r>
      <w:r w:rsidR="009B416C" w:rsidRPr="00186598">
        <w:rPr>
          <w:rtl/>
        </w:rPr>
        <w:t xml:space="preserve"> تحكُّم الإنسان بنفسه أو محيطه أصبح </w:t>
      </w:r>
      <w:r w:rsidR="00DC05BC">
        <w:rPr>
          <w:rtl/>
        </w:rPr>
        <w:t>“خرافة”، وعلى هذا لم يعد بمقدور</w:t>
      </w:r>
      <w:r w:rsidR="00DC05BC">
        <w:rPr>
          <w:rFonts w:hint="cs"/>
          <w:rtl/>
        </w:rPr>
        <w:t xml:space="preserve"> </w:t>
      </w:r>
      <w:r w:rsidR="009B416C" w:rsidRPr="00186598">
        <w:rPr>
          <w:rtl/>
        </w:rPr>
        <w:t>الإنسان امتلاك مفردة “الذات</w:t>
      </w:r>
      <w:r w:rsidR="00B96996" w:rsidRPr="00186598">
        <w:rPr>
          <w:rFonts w:hint="cs"/>
          <w:rtl/>
        </w:rPr>
        <w:t>”، بل</w:t>
      </w:r>
      <w:r w:rsidR="009B416C" w:rsidRPr="00186598">
        <w:rPr>
          <w:rtl/>
        </w:rPr>
        <w:t xml:space="preserve"> أصبح الإنسان عبارة عن علاقات وسياقات </w:t>
      </w:r>
      <w:r w:rsidR="00B96996" w:rsidRPr="00186598">
        <w:rPr>
          <w:rFonts w:hint="cs"/>
          <w:rtl/>
        </w:rPr>
        <w:t>مختلفة.</w:t>
      </w:r>
      <w:r w:rsidR="00663811">
        <w:rPr>
          <w:rFonts w:hint="cs"/>
          <w:rtl/>
        </w:rPr>
        <w:t xml:space="preserve"> </w:t>
      </w:r>
      <w:r w:rsidR="00663811">
        <w:rPr>
          <w:rFonts w:hint="cs"/>
          <w:sz w:val="20"/>
          <w:szCs w:val="20"/>
          <w:rtl/>
        </w:rPr>
        <w:t xml:space="preserve">(176) . </w:t>
      </w:r>
    </w:p>
    <w:p w14:paraId="29B2BDC2" w14:textId="6CD27CC0" w:rsidR="009B416C" w:rsidRPr="00186598" w:rsidRDefault="009B416C" w:rsidP="00663811">
      <w:r w:rsidRPr="00186598">
        <w:rPr>
          <w:rtl/>
        </w:rPr>
        <w:t>و</w:t>
      </w:r>
      <w:r w:rsidR="00981332">
        <w:rPr>
          <w:rFonts w:hint="cs"/>
          <w:rtl/>
        </w:rPr>
        <w:t xml:space="preserve">يصف الدكتور ابراهيم الحيدري </w:t>
      </w:r>
      <w:r w:rsidR="00493B0A">
        <w:rPr>
          <w:rFonts w:hint="cs"/>
          <w:rtl/>
        </w:rPr>
        <w:t>"</w:t>
      </w:r>
      <w:r w:rsidR="00981332">
        <w:rPr>
          <w:rFonts w:hint="cs"/>
          <w:rtl/>
        </w:rPr>
        <w:t xml:space="preserve">علم نفس ما بعد </w:t>
      </w:r>
      <w:r w:rsidR="00B96996">
        <w:rPr>
          <w:rFonts w:hint="cs"/>
          <w:rtl/>
        </w:rPr>
        <w:t>الحداثة" بأنه</w:t>
      </w:r>
      <w:r w:rsidR="00981332">
        <w:rPr>
          <w:rFonts w:hint="cs"/>
          <w:rtl/>
        </w:rPr>
        <w:t xml:space="preserve"> </w:t>
      </w:r>
      <w:r w:rsidRPr="00186598">
        <w:rPr>
          <w:rtl/>
        </w:rPr>
        <w:t xml:space="preserve">إذا كانت تيارات الحداثة تدرس الظواهر لاستنباط القوانين الشمولية التي تنطبق على البشر في كل الأمكنة والأزمنة، فإن علم نفس “ما بعد الحداثة” يفصل بتعسف واضح بين “الذاتي” </w:t>
      </w:r>
      <w:r w:rsidR="00B96996" w:rsidRPr="00186598">
        <w:rPr>
          <w:rFonts w:hint="cs"/>
          <w:rtl/>
        </w:rPr>
        <w:t>والموضوعي</w:t>
      </w:r>
      <w:r w:rsidRPr="00186598">
        <w:rPr>
          <w:rtl/>
        </w:rPr>
        <w:t xml:space="preserve">”، ويزعم أن دراسة أي ظاهرة نفسية لا تخضع لمبادئ ثابتة، لذا صار مجال البحث النفسي </w:t>
      </w:r>
      <w:r w:rsidR="00B96996" w:rsidRPr="00186598">
        <w:rPr>
          <w:rFonts w:hint="cs"/>
          <w:rtl/>
        </w:rPr>
        <w:t>فيما</w:t>
      </w:r>
      <w:r w:rsidRPr="00186598">
        <w:rPr>
          <w:rtl/>
        </w:rPr>
        <w:t xml:space="preserve"> بعد الحداثة متخصصا بالفرعي والهامشي في الحياة </w:t>
      </w:r>
      <w:r w:rsidR="00B96996" w:rsidRPr="00186598">
        <w:rPr>
          <w:rFonts w:hint="cs"/>
          <w:rtl/>
        </w:rPr>
        <w:t>اليومية.</w:t>
      </w:r>
      <w:r w:rsidR="00663811">
        <w:rPr>
          <w:rFonts w:hint="cs"/>
          <w:rtl/>
        </w:rPr>
        <w:t xml:space="preserve"> </w:t>
      </w:r>
      <w:r w:rsidR="00B96996">
        <w:rPr>
          <w:rFonts w:hint="cs"/>
          <w:sz w:val="20"/>
          <w:szCs w:val="20"/>
          <w:rtl/>
        </w:rPr>
        <w:t>(177</w:t>
      </w:r>
      <w:r w:rsidR="00663811">
        <w:rPr>
          <w:rFonts w:hint="cs"/>
          <w:sz w:val="20"/>
          <w:szCs w:val="20"/>
          <w:rtl/>
        </w:rPr>
        <w:t>)</w:t>
      </w:r>
      <w:r w:rsidR="00DC05BC">
        <w:rPr>
          <w:rFonts w:hint="cs"/>
          <w:rtl/>
        </w:rPr>
        <w:t>.</w:t>
      </w:r>
    </w:p>
    <w:p w14:paraId="49268009" w14:textId="252E78CF" w:rsidR="009B416C" w:rsidRDefault="00B91DED" w:rsidP="000470D1">
      <w:pPr>
        <w:rPr>
          <w:rtl/>
        </w:rPr>
      </w:pPr>
      <w:r>
        <w:rPr>
          <w:rtl/>
        </w:rPr>
        <w:t>و</w:t>
      </w:r>
      <w:r w:rsidR="00493B0A">
        <w:rPr>
          <w:rFonts w:hint="cs"/>
          <w:rtl/>
        </w:rPr>
        <w:t xml:space="preserve">هو </w:t>
      </w:r>
      <w:r>
        <w:rPr>
          <w:rFonts w:hint="cs"/>
          <w:rtl/>
        </w:rPr>
        <w:t>ي</w:t>
      </w:r>
      <w:r>
        <w:rPr>
          <w:rtl/>
        </w:rPr>
        <w:t>وجز دراس</w:t>
      </w:r>
      <w:r>
        <w:rPr>
          <w:rFonts w:hint="cs"/>
          <w:rtl/>
        </w:rPr>
        <w:t xml:space="preserve">ة </w:t>
      </w:r>
      <w:r w:rsidR="00B96996">
        <w:rPr>
          <w:rFonts w:hint="cs"/>
          <w:rtl/>
        </w:rPr>
        <w:t>تطور “</w:t>
      </w:r>
      <w:r w:rsidR="00450710">
        <w:rPr>
          <w:rFonts w:hint="cs"/>
          <w:rtl/>
        </w:rPr>
        <w:t xml:space="preserve">علم </w:t>
      </w:r>
      <w:r w:rsidR="00B96996">
        <w:rPr>
          <w:rFonts w:hint="cs"/>
          <w:rtl/>
        </w:rPr>
        <w:t>ما بع</w:t>
      </w:r>
      <w:r w:rsidR="00B96996">
        <w:rPr>
          <w:rFonts w:hint="eastAsia"/>
          <w:rtl/>
        </w:rPr>
        <w:t>د</w:t>
      </w:r>
      <w:r w:rsidR="00450710">
        <w:rPr>
          <w:rtl/>
        </w:rPr>
        <w:t xml:space="preserve"> حداث</w:t>
      </w:r>
      <w:r w:rsidR="00450710">
        <w:rPr>
          <w:rFonts w:hint="cs"/>
          <w:rtl/>
        </w:rPr>
        <w:t>ه</w:t>
      </w:r>
      <w:r w:rsidR="00450710">
        <w:rPr>
          <w:rtl/>
        </w:rPr>
        <w:t xml:space="preserve">” </w:t>
      </w:r>
      <w:r w:rsidR="009B416C" w:rsidRPr="00186598">
        <w:rPr>
          <w:rtl/>
        </w:rPr>
        <w:t xml:space="preserve">لمرحلتين </w:t>
      </w:r>
      <w:r w:rsidR="00B96996" w:rsidRPr="00186598">
        <w:rPr>
          <w:rFonts w:hint="cs"/>
          <w:rtl/>
        </w:rPr>
        <w:t>الآتيتين</w:t>
      </w:r>
      <w:r w:rsidR="00B96996">
        <w:rPr>
          <w:rFonts w:hint="cs"/>
          <w:rtl/>
        </w:rPr>
        <w:t>:</w:t>
      </w:r>
    </w:p>
    <w:p w14:paraId="17CF37BE" w14:textId="77777777" w:rsidR="00B96996" w:rsidRPr="00186598" w:rsidRDefault="00B96996" w:rsidP="000470D1"/>
    <w:p w14:paraId="650ABAD3" w14:textId="77777777" w:rsidR="00DF58A4" w:rsidRDefault="00DC05BC" w:rsidP="008E2376">
      <w:pPr>
        <w:rPr>
          <w:u w:val="single"/>
          <w:bdr w:val="none" w:sz="0" w:space="0" w:color="auto" w:frame="1"/>
          <w:rtl/>
        </w:rPr>
      </w:pPr>
      <w:r>
        <w:rPr>
          <w:rFonts w:hint="cs"/>
          <w:u w:val="single"/>
          <w:bdr w:val="none" w:sz="0" w:space="0" w:color="auto" w:frame="1"/>
          <w:rtl/>
        </w:rPr>
        <w:t xml:space="preserve">1- </w:t>
      </w:r>
      <w:r>
        <w:rPr>
          <w:u w:val="single"/>
          <w:bdr w:val="none" w:sz="0" w:space="0" w:color="auto" w:frame="1"/>
          <w:rtl/>
        </w:rPr>
        <w:t>فرويد وبَدء التحليل النفس</w:t>
      </w:r>
      <w:r>
        <w:rPr>
          <w:rFonts w:hint="cs"/>
          <w:u w:val="single"/>
          <w:bdr w:val="none" w:sz="0" w:space="0" w:color="auto" w:frame="1"/>
          <w:rtl/>
        </w:rPr>
        <w:t>ي: -</w:t>
      </w:r>
    </w:p>
    <w:p w14:paraId="6F18E008" w14:textId="0763B6C1" w:rsidR="002F4E6F" w:rsidRPr="00B96996" w:rsidRDefault="009B416C" w:rsidP="00B96996">
      <w:pPr>
        <w:ind w:left="0"/>
        <w:jc w:val="both"/>
        <w:rPr>
          <w:sz w:val="20"/>
          <w:szCs w:val="20"/>
        </w:rPr>
      </w:pPr>
      <w:r w:rsidRPr="00186598">
        <w:rPr>
          <w:u w:val="single"/>
          <w:bdr w:val="none" w:sz="0" w:space="0" w:color="auto" w:frame="1"/>
        </w:rPr>
        <w:br/>
      </w:r>
      <w:r w:rsidRPr="00186598">
        <w:rPr>
          <w:rtl/>
        </w:rPr>
        <w:t>ابتدأت المرحلة المتطورة من علم النفس باخ</w:t>
      </w:r>
      <w:r w:rsidR="0085234D">
        <w:rPr>
          <w:rtl/>
        </w:rPr>
        <w:t xml:space="preserve">تراع طبيب النفس </w:t>
      </w:r>
      <w:r w:rsidR="00B96996">
        <w:rPr>
          <w:rFonts w:hint="cs"/>
          <w:rtl/>
        </w:rPr>
        <w:t xml:space="preserve">النمساوي </w:t>
      </w:r>
      <w:r w:rsidR="00B96996" w:rsidRPr="00186598">
        <w:rPr>
          <w:rFonts w:hint="cs"/>
          <w:rtl/>
        </w:rPr>
        <w:t>سيغموند</w:t>
      </w:r>
      <w:r w:rsidRPr="00186598">
        <w:rPr>
          <w:rtl/>
        </w:rPr>
        <w:t xml:space="preserve"> فرويد لطريقة “التحليل النفسي” في معالجة مرضاه، فصارت هذه الممارسة بداية علم النفس الحديث، وشملت وجهي الممارسة التحليلية (الشعور/ اللاشعور</w:t>
      </w:r>
      <w:r w:rsidR="00B96996">
        <w:rPr>
          <w:rFonts w:hint="cs"/>
          <w:rtl/>
        </w:rPr>
        <w:t>).</w:t>
      </w:r>
      <w:r w:rsidR="00B96996">
        <w:rPr>
          <w:rFonts w:hint="cs"/>
          <w:sz w:val="20"/>
          <w:szCs w:val="20"/>
          <w:rtl/>
        </w:rPr>
        <w:t xml:space="preserve"> </w:t>
      </w:r>
      <w:r w:rsidR="00B96996">
        <w:rPr>
          <w:sz w:val="20"/>
          <w:szCs w:val="20"/>
          <w:rtl/>
        </w:rPr>
        <w:t>(</w:t>
      </w:r>
      <w:r w:rsidR="008E2376">
        <w:rPr>
          <w:rFonts w:hint="cs"/>
          <w:sz w:val="20"/>
          <w:szCs w:val="20"/>
          <w:rtl/>
        </w:rPr>
        <w:t>17</w:t>
      </w:r>
      <w:r w:rsidR="0047727A">
        <w:rPr>
          <w:rFonts w:hint="cs"/>
          <w:sz w:val="20"/>
          <w:szCs w:val="20"/>
          <w:rtl/>
        </w:rPr>
        <w:t>8)</w:t>
      </w:r>
      <w:r w:rsidR="00B96996">
        <w:rPr>
          <w:rFonts w:hint="cs"/>
          <w:sz w:val="20"/>
          <w:szCs w:val="20"/>
          <w:rtl/>
        </w:rPr>
        <w:t>.</w:t>
      </w:r>
    </w:p>
    <w:p w14:paraId="28577391" w14:textId="1C92D017" w:rsidR="007B5D4F" w:rsidRPr="0047727A" w:rsidRDefault="009B416C" w:rsidP="00493B0A">
      <w:pPr>
        <w:rPr>
          <w:sz w:val="20"/>
          <w:szCs w:val="20"/>
          <w:rtl/>
        </w:rPr>
      </w:pPr>
      <w:r w:rsidRPr="00186598">
        <w:rPr>
          <w:rtl/>
        </w:rPr>
        <w:t>تمتلئ النصوص “</w:t>
      </w:r>
      <w:r w:rsidR="00B96996" w:rsidRPr="00186598">
        <w:rPr>
          <w:rFonts w:hint="cs"/>
          <w:rtl/>
        </w:rPr>
        <w:t>القرميدية</w:t>
      </w:r>
      <w:r w:rsidRPr="00186598">
        <w:rPr>
          <w:rtl/>
        </w:rPr>
        <w:t xml:space="preserve">” بمصطلحات شديدة الوضوح أحيانًا وشديدة </w:t>
      </w:r>
      <w:r w:rsidR="00B96996" w:rsidRPr="00186598">
        <w:rPr>
          <w:rFonts w:hint="cs"/>
          <w:rtl/>
        </w:rPr>
        <w:t>التعقيد</w:t>
      </w:r>
      <w:r w:rsidRPr="00186598">
        <w:rPr>
          <w:rtl/>
        </w:rPr>
        <w:t xml:space="preserve"> أحياناً أخرى، كالحياة والموت واللذة </w:t>
      </w:r>
      <w:r w:rsidR="000C2821" w:rsidRPr="00186598">
        <w:rPr>
          <w:rFonts w:hint="cs"/>
          <w:rtl/>
        </w:rPr>
        <w:t>وال</w:t>
      </w:r>
      <w:r w:rsidR="000C2821">
        <w:rPr>
          <w:rFonts w:hint="cs"/>
          <w:rtl/>
        </w:rPr>
        <w:t>أ</w:t>
      </w:r>
      <w:r w:rsidR="000C2821" w:rsidRPr="00186598">
        <w:rPr>
          <w:rFonts w:hint="cs"/>
          <w:rtl/>
        </w:rPr>
        <w:t>نا</w:t>
      </w:r>
      <w:r w:rsidRPr="00186598">
        <w:rPr>
          <w:rtl/>
        </w:rPr>
        <w:t xml:space="preserve"> والهو</w:t>
      </w:r>
      <w:r w:rsidR="00450710">
        <w:rPr>
          <w:rFonts w:hint="cs"/>
          <w:rtl/>
        </w:rPr>
        <w:t>ى</w:t>
      </w:r>
      <w:r w:rsidRPr="00186598">
        <w:rPr>
          <w:rtl/>
        </w:rPr>
        <w:t xml:space="preserve">، ولذلك كان عمل فرويد </w:t>
      </w:r>
      <w:r w:rsidR="000C2821" w:rsidRPr="00186598">
        <w:rPr>
          <w:rFonts w:hint="cs"/>
          <w:rtl/>
        </w:rPr>
        <w:t>تأويليًّا [</w:t>
      </w:r>
      <w:r w:rsidRPr="00186598">
        <w:rPr>
          <w:rtl/>
        </w:rPr>
        <w:t>خمسون مفكرا أساسيًّا معاصرًا، 57</w:t>
      </w:r>
      <w:r w:rsidR="000C2821" w:rsidRPr="00186598">
        <w:rPr>
          <w:rFonts w:hint="cs"/>
          <w:rtl/>
        </w:rPr>
        <w:t>]،</w:t>
      </w:r>
      <w:r w:rsidR="000C2821">
        <w:rPr>
          <w:rFonts w:hint="cs"/>
          <w:rtl/>
        </w:rPr>
        <w:t xml:space="preserve"> لقد</w:t>
      </w:r>
      <w:r w:rsidR="000470D1">
        <w:rPr>
          <w:rFonts w:hint="cs"/>
          <w:rtl/>
        </w:rPr>
        <w:t xml:space="preserve"> كان </w:t>
      </w:r>
      <w:r w:rsidR="002F4E6F">
        <w:rPr>
          <w:rFonts w:hint="cs"/>
          <w:rtl/>
        </w:rPr>
        <w:t>كانت ن</w:t>
      </w:r>
      <w:r w:rsidR="000470D1">
        <w:rPr>
          <w:rFonts w:hint="cs"/>
          <w:rtl/>
        </w:rPr>
        <w:t>ظرية فرويد</w:t>
      </w:r>
      <w:r w:rsidR="002F4E6F">
        <w:rPr>
          <w:rFonts w:hint="cs"/>
          <w:rtl/>
        </w:rPr>
        <w:t xml:space="preserve"> تنطلق من بطلان مفهوم " </w:t>
      </w:r>
      <w:r w:rsidR="000C2821">
        <w:rPr>
          <w:rFonts w:hint="cs"/>
          <w:rtl/>
        </w:rPr>
        <w:t>الطبيعة</w:t>
      </w:r>
      <w:r w:rsidR="002F4E6F">
        <w:rPr>
          <w:rFonts w:hint="cs"/>
          <w:rtl/>
        </w:rPr>
        <w:t xml:space="preserve"> </w:t>
      </w:r>
      <w:r w:rsidR="000C2821">
        <w:rPr>
          <w:rFonts w:hint="cs"/>
          <w:rtl/>
        </w:rPr>
        <w:t>العاقلة</w:t>
      </w:r>
      <w:r w:rsidR="002F4E6F">
        <w:rPr>
          <w:rFonts w:hint="cs"/>
          <w:rtl/>
        </w:rPr>
        <w:t xml:space="preserve"> </w:t>
      </w:r>
      <w:r w:rsidR="000C2821">
        <w:rPr>
          <w:rFonts w:hint="cs"/>
          <w:rtl/>
        </w:rPr>
        <w:t>للإنسان</w:t>
      </w:r>
      <w:r w:rsidR="002F4E6F">
        <w:rPr>
          <w:rFonts w:hint="cs"/>
          <w:rtl/>
        </w:rPr>
        <w:t xml:space="preserve"> " و</w:t>
      </w:r>
      <w:r w:rsidR="00DC05BC">
        <w:rPr>
          <w:rFonts w:hint="cs"/>
          <w:rtl/>
        </w:rPr>
        <w:t>لم يعد يعتب</w:t>
      </w:r>
      <w:r w:rsidR="002F4E6F">
        <w:rPr>
          <w:rFonts w:hint="cs"/>
          <w:rtl/>
        </w:rPr>
        <w:t>ر ان الانسان كائ</w:t>
      </w:r>
      <w:r w:rsidR="00A4058B">
        <w:rPr>
          <w:rFonts w:hint="cs"/>
          <w:rtl/>
        </w:rPr>
        <w:t>نا مميز</w:t>
      </w:r>
      <w:r w:rsidR="00904035">
        <w:rPr>
          <w:rFonts w:hint="cs"/>
          <w:rtl/>
        </w:rPr>
        <w:t xml:space="preserve">ا بالعقل </w:t>
      </w:r>
      <w:r w:rsidR="000C2821">
        <w:rPr>
          <w:rFonts w:hint="cs"/>
          <w:rtl/>
        </w:rPr>
        <w:t>واللغة،</w:t>
      </w:r>
      <w:r w:rsidR="00904035">
        <w:rPr>
          <w:rFonts w:hint="cs"/>
          <w:rtl/>
        </w:rPr>
        <w:t xml:space="preserve"> </w:t>
      </w:r>
      <w:r w:rsidR="000C2821">
        <w:rPr>
          <w:rFonts w:hint="cs"/>
          <w:rtl/>
        </w:rPr>
        <w:t>فهو في</w:t>
      </w:r>
      <w:r w:rsidR="004D7565">
        <w:rPr>
          <w:rFonts w:hint="cs"/>
          <w:rtl/>
        </w:rPr>
        <w:t xml:space="preserve"> نظريته</w:t>
      </w:r>
      <w:r w:rsidR="00DC05BC">
        <w:rPr>
          <w:rFonts w:hint="cs"/>
          <w:rtl/>
        </w:rPr>
        <w:t xml:space="preserve"> لا يعتبر السلوك الانساني بدافع من</w:t>
      </w:r>
      <w:r w:rsidR="004D7565">
        <w:rPr>
          <w:rFonts w:hint="cs"/>
          <w:rtl/>
        </w:rPr>
        <w:t xml:space="preserve"> العقل </w:t>
      </w:r>
      <w:r w:rsidR="000C2821">
        <w:rPr>
          <w:rFonts w:hint="cs"/>
          <w:rtl/>
        </w:rPr>
        <w:t>البشري</w:t>
      </w:r>
      <w:r w:rsidR="000C2821">
        <w:rPr>
          <w:rFonts w:hint="eastAsia"/>
          <w:rtl/>
        </w:rPr>
        <w:t>،</w:t>
      </w:r>
      <w:r w:rsidR="00DC05BC">
        <w:rPr>
          <w:rFonts w:hint="cs"/>
          <w:rtl/>
        </w:rPr>
        <w:t xml:space="preserve"> بل من " الدوافع </w:t>
      </w:r>
      <w:r w:rsidR="000C2821">
        <w:rPr>
          <w:rFonts w:hint="cs"/>
          <w:rtl/>
        </w:rPr>
        <w:t>البشرية".</w:t>
      </w:r>
      <w:r w:rsidR="00DC05BC">
        <w:rPr>
          <w:rFonts w:hint="cs"/>
          <w:rtl/>
        </w:rPr>
        <w:t xml:space="preserve"> فهو يعتقد ان كل سلوك الانسان بدافع </w:t>
      </w:r>
      <w:r w:rsidR="000C2821">
        <w:rPr>
          <w:rFonts w:hint="cs"/>
          <w:rtl/>
        </w:rPr>
        <w:t>غريزي،</w:t>
      </w:r>
      <w:r w:rsidR="004D7565">
        <w:rPr>
          <w:rFonts w:hint="cs"/>
          <w:rtl/>
        </w:rPr>
        <w:t xml:space="preserve"> </w:t>
      </w:r>
      <w:r w:rsidR="00493B0A">
        <w:rPr>
          <w:rFonts w:hint="cs"/>
          <w:rtl/>
        </w:rPr>
        <w:t>و</w:t>
      </w:r>
      <w:r w:rsidR="004D7565">
        <w:rPr>
          <w:rFonts w:hint="cs"/>
          <w:rtl/>
        </w:rPr>
        <w:t>أن سلوكه ا</w:t>
      </w:r>
      <w:r w:rsidR="007772D2">
        <w:rPr>
          <w:rFonts w:hint="cs"/>
          <w:rtl/>
        </w:rPr>
        <w:t>لاجتماعي والحضاري لن يفهم من منظ</w:t>
      </w:r>
      <w:r w:rsidR="004D7565">
        <w:rPr>
          <w:rFonts w:hint="cs"/>
          <w:rtl/>
        </w:rPr>
        <w:t>و</w:t>
      </w:r>
      <w:r w:rsidR="00450710">
        <w:rPr>
          <w:rFonts w:hint="cs"/>
          <w:rtl/>
        </w:rPr>
        <w:t>ر " التسامي الذاتي" إنما من مبدأ</w:t>
      </w:r>
      <w:r w:rsidR="004D7565">
        <w:rPr>
          <w:rFonts w:hint="cs"/>
          <w:rtl/>
        </w:rPr>
        <w:t xml:space="preserve"> </w:t>
      </w:r>
      <w:r w:rsidR="000C2821">
        <w:rPr>
          <w:rFonts w:hint="cs"/>
          <w:rtl/>
        </w:rPr>
        <w:t>الرغبة</w:t>
      </w:r>
      <w:r w:rsidR="004D7565">
        <w:rPr>
          <w:rFonts w:hint="cs"/>
          <w:rtl/>
        </w:rPr>
        <w:t xml:space="preserve"> والاحتياج </w:t>
      </w:r>
      <w:r w:rsidR="000C2821">
        <w:rPr>
          <w:rFonts w:hint="cs"/>
          <w:rtl/>
        </w:rPr>
        <w:t>المكبوت.</w:t>
      </w:r>
      <w:r w:rsidR="000C2821">
        <w:rPr>
          <w:rFonts w:hint="cs"/>
          <w:sz w:val="20"/>
          <w:szCs w:val="20"/>
          <w:rtl/>
        </w:rPr>
        <w:t xml:space="preserve"> </w:t>
      </w:r>
      <w:r w:rsidR="000C2821">
        <w:rPr>
          <w:sz w:val="20"/>
          <w:szCs w:val="20"/>
          <w:rtl/>
        </w:rPr>
        <w:t>(</w:t>
      </w:r>
      <w:r w:rsidR="0047727A">
        <w:rPr>
          <w:rFonts w:hint="cs"/>
          <w:sz w:val="20"/>
          <w:szCs w:val="20"/>
          <w:rtl/>
        </w:rPr>
        <w:t>179)</w:t>
      </w:r>
    </w:p>
    <w:p w14:paraId="3DF94171" w14:textId="4157D963" w:rsidR="00493EE1" w:rsidRDefault="00493EE1" w:rsidP="00496979">
      <w:pPr>
        <w:rPr>
          <w:rtl/>
        </w:rPr>
      </w:pPr>
      <w:r>
        <w:rPr>
          <w:rFonts w:hint="cs"/>
          <w:rtl/>
        </w:rPr>
        <w:t xml:space="preserve"> </w:t>
      </w:r>
      <w:r w:rsidR="007B5D4F">
        <w:rPr>
          <w:rFonts w:hint="cs"/>
          <w:rtl/>
        </w:rPr>
        <w:t xml:space="preserve">نلاحظ هنا تخبط فرويد حيث أنه يؤمن أن النفس </w:t>
      </w:r>
      <w:r w:rsidR="000C2821">
        <w:rPr>
          <w:rFonts w:hint="cs"/>
          <w:rtl/>
        </w:rPr>
        <w:t>البشرية</w:t>
      </w:r>
      <w:r w:rsidR="007B5D4F">
        <w:rPr>
          <w:rFonts w:hint="cs"/>
          <w:rtl/>
        </w:rPr>
        <w:t xml:space="preserve"> تحمل سلوكيات والتي سماها </w:t>
      </w:r>
      <w:r w:rsidR="000C2821">
        <w:rPr>
          <w:rFonts w:hint="cs"/>
          <w:rtl/>
        </w:rPr>
        <w:t xml:space="preserve">بالدوافع، </w:t>
      </w:r>
      <w:r w:rsidR="007B5D4F">
        <w:rPr>
          <w:rFonts w:hint="cs"/>
          <w:rtl/>
        </w:rPr>
        <w:t xml:space="preserve">غير أنه لا يؤمن بأن هذه الدوافع </w:t>
      </w:r>
      <w:r w:rsidR="000C2821">
        <w:rPr>
          <w:rFonts w:hint="cs"/>
          <w:rtl/>
        </w:rPr>
        <w:t>محكومة</w:t>
      </w:r>
      <w:r w:rsidR="007B5D4F">
        <w:rPr>
          <w:rFonts w:hint="cs"/>
          <w:rtl/>
        </w:rPr>
        <w:t xml:space="preserve"> </w:t>
      </w:r>
      <w:r w:rsidR="000C2821">
        <w:rPr>
          <w:rFonts w:hint="cs"/>
          <w:rtl/>
        </w:rPr>
        <w:t>ومنتظمة</w:t>
      </w:r>
      <w:r w:rsidR="007B5D4F">
        <w:rPr>
          <w:rFonts w:hint="cs"/>
          <w:rtl/>
        </w:rPr>
        <w:t xml:space="preserve"> بقانون وعلم مكنون من </w:t>
      </w:r>
      <w:r w:rsidR="000C2821">
        <w:rPr>
          <w:rFonts w:hint="cs"/>
          <w:rtl/>
        </w:rPr>
        <w:lastRenderedPageBreak/>
        <w:t>خالقها،</w:t>
      </w:r>
      <w:r w:rsidR="007B5D4F">
        <w:rPr>
          <w:rFonts w:hint="cs"/>
          <w:rtl/>
        </w:rPr>
        <w:t xml:space="preserve"> لآن</w:t>
      </w:r>
      <w:r w:rsidR="00963406">
        <w:rPr>
          <w:rFonts w:hint="cs"/>
          <w:rtl/>
        </w:rPr>
        <w:t>ه لا يؤمن بالخالق العظيم ولذ</w:t>
      </w:r>
      <w:r w:rsidR="0044613D">
        <w:rPr>
          <w:rFonts w:hint="cs"/>
          <w:rtl/>
        </w:rPr>
        <w:t>لك</w:t>
      </w:r>
      <w:r w:rsidR="007B5D4F">
        <w:rPr>
          <w:rFonts w:hint="cs"/>
          <w:rtl/>
        </w:rPr>
        <w:t xml:space="preserve"> يرجع هذه " الدوافع </w:t>
      </w:r>
      <w:r w:rsidR="000C2821">
        <w:rPr>
          <w:rFonts w:hint="cs"/>
          <w:rtl/>
        </w:rPr>
        <w:t>البشرية</w:t>
      </w:r>
      <w:r w:rsidR="007B5D4F">
        <w:rPr>
          <w:rFonts w:hint="cs"/>
          <w:rtl/>
        </w:rPr>
        <w:t xml:space="preserve"> " الى النزوات والرغبات والاهواء </w:t>
      </w:r>
      <w:r w:rsidR="000C2821">
        <w:rPr>
          <w:rFonts w:hint="cs"/>
          <w:rtl/>
        </w:rPr>
        <w:t>المندفعة</w:t>
      </w:r>
      <w:r w:rsidR="0044613D">
        <w:rPr>
          <w:rFonts w:hint="cs"/>
          <w:rtl/>
        </w:rPr>
        <w:t xml:space="preserve"> </w:t>
      </w:r>
      <w:r w:rsidR="000C2821">
        <w:rPr>
          <w:rFonts w:hint="cs"/>
          <w:rtl/>
        </w:rPr>
        <w:t>من الرغبة</w:t>
      </w:r>
      <w:r w:rsidR="0044613D">
        <w:rPr>
          <w:rFonts w:hint="cs"/>
          <w:rtl/>
        </w:rPr>
        <w:t xml:space="preserve"> والاحتياج </w:t>
      </w:r>
      <w:r w:rsidR="000C2821">
        <w:rPr>
          <w:rFonts w:hint="cs"/>
          <w:rtl/>
        </w:rPr>
        <w:t>المكبوت،</w:t>
      </w:r>
      <w:r w:rsidR="0044613D">
        <w:rPr>
          <w:rFonts w:hint="cs"/>
          <w:rtl/>
        </w:rPr>
        <w:t xml:space="preserve"> والتي سمها الدافع </w:t>
      </w:r>
      <w:r w:rsidR="000C2821">
        <w:rPr>
          <w:rFonts w:hint="cs"/>
          <w:rtl/>
        </w:rPr>
        <w:t>الغريزي من</w:t>
      </w:r>
      <w:r w:rsidR="007B5D4F">
        <w:rPr>
          <w:rFonts w:hint="cs"/>
          <w:rtl/>
        </w:rPr>
        <w:t xml:space="preserve"> غير </w:t>
      </w:r>
      <w:r w:rsidR="000C2821">
        <w:rPr>
          <w:rFonts w:hint="cs"/>
          <w:rtl/>
        </w:rPr>
        <w:t>انضباط</w:t>
      </w:r>
      <w:r w:rsidR="007B5D4F">
        <w:rPr>
          <w:rFonts w:hint="cs"/>
          <w:rtl/>
        </w:rPr>
        <w:t xml:space="preserve"> </w:t>
      </w:r>
      <w:r w:rsidR="000C2821">
        <w:rPr>
          <w:rFonts w:hint="cs"/>
          <w:rtl/>
        </w:rPr>
        <w:t>وتوجيه،</w:t>
      </w:r>
      <w:r w:rsidR="007B5D4F" w:rsidRPr="007B5D4F">
        <w:rPr>
          <w:rtl/>
        </w:rPr>
        <w:t xml:space="preserve"> </w:t>
      </w:r>
      <w:r w:rsidR="007B5D4F">
        <w:rPr>
          <w:rFonts w:hint="cs"/>
          <w:rtl/>
        </w:rPr>
        <w:t>فهو يعتقد أن تحكم الإنسان</w:t>
      </w:r>
      <w:r w:rsidR="007B5D4F">
        <w:rPr>
          <w:rtl/>
        </w:rPr>
        <w:t xml:space="preserve"> بنفسه أو </w:t>
      </w:r>
      <w:r w:rsidR="00963406">
        <w:rPr>
          <w:rFonts w:hint="cs"/>
          <w:rtl/>
        </w:rPr>
        <w:t>بما ي</w:t>
      </w:r>
      <w:r w:rsidR="007B5D4F">
        <w:rPr>
          <w:rtl/>
        </w:rPr>
        <w:t xml:space="preserve">حيطه </w:t>
      </w:r>
      <w:r w:rsidR="007B5D4F">
        <w:rPr>
          <w:rFonts w:hint="cs"/>
          <w:rtl/>
        </w:rPr>
        <w:t>هو</w:t>
      </w:r>
      <w:r w:rsidR="007B5D4F" w:rsidRPr="00186598">
        <w:rPr>
          <w:rtl/>
        </w:rPr>
        <w:t xml:space="preserve"> </w:t>
      </w:r>
      <w:r w:rsidR="007B5D4F">
        <w:rPr>
          <w:rtl/>
        </w:rPr>
        <w:t>“خرافة</w:t>
      </w:r>
      <w:r w:rsidR="002658CD">
        <w:rPr>
          <w:rFonts w:hint="cs"/>
          <w:rtl/>
        </w:rPr>
        <w:t>”.</w:t>
      </w:r>
      <w:r w:rsidR="007B5D4F">
        <w:rPr>
          <w:rtl/>
        </w:rPr>
        <w:t xml:space="preserve"> </w:t>
      </w:r>
      <w:r w:rsidR="007B5D4F">
        <w:rPr>
          <w:rFonts w:hint="cs"/>
          <w:rtl/>
        </w:rPr>
        <w:t xml:space="preserve">  </w:t>
      </w:r>
    </w:p>
    <w:p w14:paraId="1E5055A2" w14:textId="04FE5741" w:rsidR="009B416C" w:rsidRPr="00186598" w:rsidRDefault="00450710" w:rsidP="00496979">
      <w:r>
        <w:rPr>
          <w:rFonts w:hint="cs"/>
          <w:rtl/>
        </w:rPr>
        <w:t>لقد تركزت</w:t>
      </w:r>
      <w:r w:rsidR="004D7565">
        <w:rPr>
          <w:rFonts w:hint="cs"/>
          <w:rtl/>
        </w:rPr>
        <w:t xml:space="preserve"> نظريته على الاحتياج المكبوت " </w:t>
      </w:r>
      <w:r w:rsidR="004D7565" w:rsidRPr="004D7565">
        <w:rPr>
          <w:rFonts w:hint="cs"/>
          <w:b/>
          <w:bCs/>
          <w:u w:val="single"/>
          <w:rtl/>
        </w:rPr>
        <w:t>الدوافع</w:t>
      </w:r>
      <w:r w:rsidR="000C2821">
        <w:rPr>
          <w:rFonts w:hint="cs"/>
          <w:b/>
          <w:bCs/>
          <w:u w:val="single"/>
          <w:rtl/>
        </w:rPr>
        <w:t>".</w:t>
      </w:r>
      <w:r w:rsidR="00493B0A" w:rsidRPr="00493B0A">
        <w:rPr>
          <w:rFonts w:hint="cs"/>
          <w:b/>
          <w:bCs/>
          <w:rtl/>
        </w:rPr>
        <w:t xml:space="preserve"> وهي أنه</w:t>
      </w:r>
      <w:r w:rsidR="004D7565" w:rsidRPr="00493B0A">
        <w:rPr>
          <w:rFonts w:hint="cs"/>
          <w:b/>
          <w:bCs/>
          <w:rtl/>
        </w:rPr>
        <w:t xml:space="preserve"> لكي نفهم الانسان لابد ان نفهم دوافعه</w:t>
      </w:r>
      <w:r w:rsidR="000C2821">
        <w:rPr>
          <w:rFonts w:hint="cs"/>
          <w:b/>
          <w:bCs/>
          <w:rtl/>
        </w:rPr>
        <w:t>.</w:t>
      </w:r>
      <w:r w:rsidR="00DC05BC">
        <w:rPr>
          <w:rFonts w:hint="cs"/>
          <w:rtl/>
        </w:rPr>
        <w:t xml:space="preserve"> ويعتقد ان </w:t>
      </w:r>
      <w:r w:rsidR="004D7565">
        <w:rPr>
          <w:rFonts w:hint="cs"/>
          <w:rtl/>
        </w:rPr>
        <w:t xml:space="preserve">هناك اسباب خفيه تسبب تلك </w:t>
      </w:r>
      <w:r w:rsidR="000C2821">
        <w:rPr>
          <w:rFonts w:hint="cs"/>
          <w:rtl/>
        </w:rPr>
        <w:t>الدوافع.</w:t>
      </w:r>
      <w:r w:rsidR="004D7565">
        <w:rPr>
          <w:rFonts w:hint="cs"/>
          <w:rtl/>
        </w:rPr>
        <w:t xml:space="preserve"> وتلك الاسباب غير واعيه وتعمل من داخلنا ونحن على غير علم </w:t>
      </w:r>
      <w:r w:rsidR="000C2821">
        <w:rPr>
          <w:rFonts w:hint="cs"/>
          <w:rtl/>
        </w:rPr>
        <w:t>بها،</w:t>
      </w:r>
      <w:r w:rsidR="009B416C" w:rsidRPr="00186598">
        <w:rPr>
          <w:rtl/>
        </w:rPr>
        <w:t xml:space="preserve"> فحين يزل اللسان أو يرى شخص حلمًا فمن الطبيعي ألا نهتم لما خلف ذلك</w:t>
      </w:r>
      <w:r w:rsidR="00963406">
        <w:rPr>
          <w:rFonts w:hint="cs"/>
          <w:rtl/>
        </w:rPr>
        <w:t xml:space="preserve"> كثيرا</w:t>
      </w:r>
      <w:r w:rsidR="009B416C" w:rsidRPr="00186598">
        <w:rPr>
          <w:rtl/>
        </w:rPr>
        <w:t xml:space="preserve">، إلا أن فرويد رأى أن خلف هذه الزلة وتلك الأحلام دوافع تكشف عن المعنى الكامل لهذه الأحداث التي تبدو </w:t>
      </w:r>
      <w:r w:rsidR="000C2821" w:rsidRPr="00186598">
        <w:rPr>
          <w:rFonts w:hint="cs"/>
          <w:rtl/>
        </w:rPr>
        <w:t>عشوائية</w:t>
      </w:r>
      <w:r w:rsidR="000C2821">
        <w:rPr>
          <w:rFonts w:hint="cs"/>
          <w:rtl/>
        </w:rPr>
        <w:t>.</w:t>
      </w:r>
    </w:p>
    <w:p w14:paraId="0AF1E991" w14:textId="7C4473A0" w:rsidR="009B416C" w:rsidRPr="00186598" w:rsidRDefault="009B416C" w:rsidP="00496979">
      <w:r w:rsidRPr="00186598">
        <w:rPr>
          <w:rtl/>
        </w:rPr>
        <w:t xml:space="preserve">وتستند هذه الفرضية إلى أساسين </w:t>
      </w:r>
      <w:r w:rsidR="000C2821" w:rsidRPr="00186598">
        <w:rPr>
          <w:rFonts w:hint="cs"/>
          <w:rtl/>
        </w:rPr>
        <w:t>مهمين</w:t>
      </w:r>
      <w:r w:rsidR="000C2821">
        <w:rPr>
          <w:rFonts w:hint="cs"/>
          <w:rtl/>
        </w:rPr>
        <w:t>:</w:t>
      </w:r>
    </w:p>
    <w:p w14:paraId="7D9A1E9D" w14:textId="20A8AE71" w:rsidR="009B416C" w:rsidRPr="00186598" w:rsidRDefault="009B416C" w:rsidP="00CE3FC4">
      <w:r w:rsidRPr="00DC05BC">
        <w:rPr>
          <w:b/>
          <w:bCs/>
          <w:rtl/>
        </w:rPr>
        <w:t xml:space="preserve">أولهما: الأعمال </w:t>
      </w:r>
      <w:r w:rsidR="000C2821" w:rsidRPr="00DC05BC">
        <w:rPr>
          <w:rFonts w:hint="cs"/>
          <w:b/>
          <w:bCs/>
          <w:rtl/>
        </w:rPr>
        <w:t xml:space="preserve">الغريزية: </w:t>
      </w:r>
      <w:r w:rsidR="000C2821" w:rsidRPr="00DC05BC">
        <w:rPr>
          <w:b/>
          <w:bCs/>
          <w:rtl/>
        </w:rPr>
        <w:t>-</w:t>
      </w:r>
      <w:r w:rsidRPr="00DC05BC">
        <w:rPr>
          <w:b/>
          <w:bCs/>
          <w:rtl/>
        </w:rPr>
        <w:t xml:space="preserve"> </w:t>
      </w:r>
      <w:r w:rsidRPr="00186598">
        <w:rPr>
          <w:rtl/>
        </w:rPr>
        <w:t xml:space="preserve">التي رأى فرويد أنها تظهر الحقيقة النفسية، </w:t>
      </w:r>
      <w:r w:rsidRPr="00493B0A">
        <w:rPr>
          <w:u w:val="single"/>
          <w:rtl/>
        </w:rPr>
        <w:t>كغريزة السلوك الجنسي</w:t>
      </w:r>
      <w:r w:rsidRPr="00186598">
        <w:rPr>
          <w:rtl/>
        </w:rPr>
        <w:t xml:space="preserve"> التي تحكم الأشياء المحببة للإنسان، </w:t>
      </w:r>
      <w:r w:rsidRPr="00493B0A">
        <w:rPr>
          <w:u w:val="single"/>
          <w:rtl/>
        </w:rPr>
        <w:t>وغريزة الهدم</w:t>
      </w:r>
      <w:r w:rsidRPr="00186598">
        <w:rPr>
          <w:rtl/>
        </w:rPr>
        <w:t xml:space="preserve"> التي تقود إلى الإجرام والعدوان، فزعم فرويد أن السلوك البشري نتيجة للصراع بين هاتين الغريزتين أو التعاون </w:t>
      </w:r>
      <w:r w:rsidR="002658CD" w:rsidRPr="00186598">
        <w:rPr>
          <w:rFonts w:hint="cs"/>
          <w:rtl/>
        </w:rPr>
        <w:t>بينهما.</w:t>
      </w:r>
      <w:r w:rsidR="00CE3FC4">
        <w:rPr>
          <w:rFonts w:hint="cs"/>
          <w:rtl/>
        </w:rPr>
        <w:t xml:space="preserve"> </w:t>
      </w:r>
      <w:r w:rsidR="00CE3FC4">
        <w:rPr>
          <w:rFonts w:hint="cs"/>
          <w:sz w:val="20"/>
          <w:szCs w:val="20"/>
          <w:rtl/>
        </w:rPr>
        <w:t>(180).</w:t>
      </w:r>
      <w:r w:rsidRPr="00186598">
        <w:t>].</w:t>
      </w:r>
    </w:p>
    <w:p w14:paraId="1C955D0E" w14:textId="69FFCCDA" w:rsidR="009B416C" w:rsidRPr="00186598" w:rsidRDefault="002658CD" w:rsidP="00312B07">
      <w:r>
        <w:rPr>
          <w:rFonts w:hint="cs"/>
          <w:b/>
          <w:bCs/>
          <w:rtl/>
        </w:rPr>
        <w:t>والثانية</w:t>
      </w:r>
      <w:r w:rsidR="00DC05BC">
        <w:rPr>
          <w:rFonts w:hint="cs"/>
          <w:b/>
          <w:bCs/>
          <w:rtl/>
        </w:rPr>
        <w:t>:</w:t>
      </w:r>
      <w:r w:rsidR="00DC05BC" w:rsidRPr="00DC05BC">
        <w:rPr>
          <w:b/>
          <w:bCs/>
          <w:rtl/>
        </w:rPr>
        <w:t xml:space="preserve"> العمليات </w:t>
      </w:r>
      <w:r w:rsidRPr="00DC05BC">
        <w:rPr>
          <w:rFonts w:hint="cs"/>
          <w:b/>
          <w:bCs/>
          <w:rtl/>
        </w:rPr>
        <w:t xml:space="preserve">النفسية: </w:t>
      </w:r>
      <w:r>
        <w:rPr>
          <w:rFonts w:hint="cs"/>
          <w:b/>
          <w:bCs/>
          <w:rtl/>
        </w:rPr>
        <w:t>فهناك</w:t>
      </w:r>
      <w:r w:rsidR="009B416C" w:rsidRPr="00186598">
        <w:rPr>
          <w:rtl/>
        </w:rPr>
        <w:t xml:space="preserve"> أعمال شعورية “واعية”، وأعمال لا شعورية “غير واعية” أو ما قبل الشعورية، ويولي فرويد أهمية كبيرة لمبدأ “اللاشعور” في فهم</w:t>
      </w:r>
      <w:r w:rsidR="00493B0A">
        <w:rPr>
          <w:rtl/>
        </w:rPr>
        <w:t xml:space="preserve"> دوافع الإنسان ونفسيته، فهو </w:t>
      </w:r>
      <w:r w:rsidR="00493B0A">
        <w:rPr>
          <w:rFonts w:hint="cs"/>
          <w:rtl/>
        </w:rPr>
        <w:t>يعتقد أنها هي التي</w:t>
      </w:r>
      <w:r w:rsidR="000F23F6">
        <w:rPr>
          <w:rtl/>
        </w:rPr>
        <w:t xml:space="preserve"> </w:t>
      </w:r>
      <w:r w:rsidR="000F23F6">
        <w:rPr>
          <w:rFonts w:hint="cs"/>
          <w:rtl/>
        </w:rPr>
        <w:t>ت</w:t>
      </w:r>
      <w:r w:rsidR="009B416C" w:rsidRPr="00186598">
        <w:rPr>
          <w:rtl/>
        </w:rPr>
        <w:t>ختزن القيم والمثل والعادات والميول والرغبات المكبوتة.</w:t>
      </w:r>
      <w:r w:rsidR="001628D2">
        <w:rPr>
          <w:rFonts w:hint="cs"/>
          <w:rtl/>
        </w:rPr>
        <w:t xml:space="preserve">  </w:t>
      </w:r>
      <w:r w:rsidR="009B416C" w:rsidRPr="00186598">
        <w:rPr>
          <w:rtl/>
        </w:rPr>
        <w:t xml:space="preserve"> كما أن من مهامه</w:t>
      </w:r>
      <w:r w:rsidR="000F23F6">
        <w:rPr>
          <w:rFonts w:hint="cs"/>
          <w:rtl/>
        </w:rPr>
        <w:t>ا</w:t>
      </w:r>
      <w:r w:rsidR="009B416C" w:rsidRPr="00186598">
        <w:rPr>
          <w:rtl/>
        </w:rPr>
        <w:t xml:space="preserve"> توجيه أفعال الإنسان السلوكية دون أن يعيها، وينقسم اللاشعور عنده إلى “لاشعور شخصي” وهو المكبوتات، ولا شعور جمعي” وهو الأفعال والأعراف الجماعية،</w:t>
      </w:r>
      <w:r w:rsidR="00312B07">
        <w:rPr>
          <w:rFonts w:hint="cs"/>
          <w:rtl/>
        </w:rPr>
        <w:t xml:space="preserve"> كتفضيل</w:t>
      </w:r>
      <w:r w:rsidR="009B416C" w:rsidRPr="00186598">
        <w:rPr>
          <w:rtl/>
        </w:rPr>
        <w:t xml:space="preserve"> نوع</w:t>
      </w:r>
      <w:r w:rsidR="00312B07">
        <w:rPr>
          <w:rFonts w:hint="cs"/>
          <w:rtl/>
        </w:rPr>
        <w:t xml:space="preserve"> خاص</w:t>
      </w:r>
      <w:r w:rsidR="009B416C" w:rsidRPr="00186598">
        <w:rPr>
          <w:rtl/>
        </w:rPr>
        <w:t xml:space="preserve"> من ال</w:t>
      </w:r>
      <w:r w:rsidR="000F23F6">
        <w:rPr>
          <w:rtl/>
        </w:rPr>
        <w:t xml:space="preserve">ممارسات على غيرها أو الاعتقاد </w:t>
      </w:r>
      <w:r>
        <w:rPr>
          <w:rFonts w:hint="cs"/>
          <w:rtl/>
        </w:rPr>
        <w:t>بال</w:t>
      </w:r>
      <w:r w:rsidRPr="00186598">
        <w:rPr>
          <w:rFonts w:hint="cs"/>
          <w:rtl/>
        </w:rPr>
        <w:t>أس</w:t>
      </w:r>
      <w:r>
        <w:rPr>
          <w:rFonts w:hint="cs"/>
          <w:rtl/>
        </w:rPr>
        <w:t>اطير.</w:t>
      </w:r>
      <w:r w:rsidR="00312B07">
        <w:rPr>
          <w:rFonts w:hint="cs"/>
          <w:rtl/>
        </w:rPr>
        <w:t xml:space="preserve"> </w:t>
      </w:r>
    </w:p>
    <w:p w14:paraId="291FAAD8" w14:textId="77777777" w:rsidR="00F847D5" w:rsidRDefault="009B416C" w:rsidP="00CE3FC4">
      <w:pPr>
        <w:rPr>
          <w:rtl/>
        </w:rPr>
      </w:pPr>
      <w:r w:rsidRPr="00186598">
        <w:rPr>
          <w:rtl/>
        </w:rPr>
        <w:t>وأعطى فرويد مفهوم اللاوعي بُعدًا كونيًا فجعله المحرّك والمفسر للنفس الإنسانية، ومن هنا ظهرت الحركة السريالية في الفن التي يتعمد من خلالها الفنان رسم لوحاته وهو في حالة سُكر أو غيبوبة لاستخراج الأفكار والرؤى الباطنية</w:t>
      </w:r>
      <w:r w:rsidR="00CE3FC4">
        <w:rPr>
          <w:rFonts w:hint="cs"/>
          <w:rtl/>
        </w:rPr>
        <w:t xml:space="preserve">. </w:t>
      </w:r>
      <w:r w:rsidR="00CE3FC4">
        <w:rPr>
          <w:rFonts w:hint="cs"/>
          <w:sz w:val="20"/>
          <w:szCs w:val="20"/>
          <w:rtl/>
        </w:rPr>
        <w:t xml:space="preserve">(181) </w:t>
      </w:r>
      <w:r w:rsidRPr="00186598">
        <w:rPr>
          <w:rtl/>
        </w:rPr>
        <w:t xml:space="preserve"> </w:t>
      </w:r>
    </w:p>
    <w:p w14:paraId="3EE9E242" w14:textId="1E395954" w:rsidR="00DC05BC" w:rsidRDefault="00F847D5" w:rsidP="008B37C7">
      <w:pPr>
        <w:rPr>
          <w:rtl/>
        </w:rPr>
      </w:pPr>
      <w:r>
        <w:rPr>
          <w:rFonts w:hint="cs"/>
          <w:rtl/>
        </w:rPr>
        <w:t xml:space="preserve">لو درسنا ما توصل اليه فريدوا في نظريته تلك لوجدنا تصديق ما </w:t>
      </w:r>
      <w:r w:rsidR="00B815EB">
        <w:rPr>
          <w:rFonts w:hint="cs"/>
          <w:rtl/>
        </w:rPr>
        <w:t>أشرنا</w:t>
      </w:r>
      <w:r>
        <w:rPr>
          <w:rFonts w:hint="cs"/>
          <w:rtl/>
        </w:rPr>
        <w:t xml:space="preserve"> اليه من قبل ان لل</w:t>
      </w:r>
      <w:r w:rsidR="002658CD">
        <w:rPr>
          <w:rFonts w:hint="cs"/>
          <w:rtl/>
        </w:rPr>
        <w:t>إ</w:t>
      </w:r>
      <w:r>
        <w:rPr>
          <w:rFonts w:hint="cs"/>
          <w:rtl/>
        </w:rPr>
        <w:t>نسان جوهر يحركه وبوصلة تحدد اتجاهه كلما حا</w:t>
      </w:r>
      <w:r w:rsidR="001628D2">
        <w:rPr>
          <w:rFonts w:hint="cs"/>
          <w:rtl/>
        </w:rPr>
        <w:t xml:space="preserve">د او زل او اخطئ </w:t>
      </w:r>
      <w:r w:rsidR="002658CD">
        <w:rPr>
          <w:rFonts w:hint="cs"/>
          <w:rtl/>
        </w:rPr>
        <w:t>الطريق،</w:t>
      </w:r>
      <w:r w:rsidR="001628D2">
        <w:rPr>
          <w:rFonts w:hint="cs"/>
          <w:rtl/>
        </w:rPr>
        <w:t xml:space="preserve"> وأن هذا</w:t>
      </w:r>
      <w:r>
        <w:rPr>
          <w:rFonts w:hint="cs"/>
          <w:rtl/>
        </w:rPr>
        <w:t xml:space="preserve"> الجوهر </w:t>
      </w:r>
      <w:r w:rsidR="002658CD">
        <w:rPr>
          <w:rFonts w:hint="cs"/>
          <w:rtl/>
        </w:rPr>
        <w:t>والبوصلة</w:t>
      </w:r>
      <w:r>
        <w:rPr>
          <w:rFonts w:hint="cs"/>
          <w:rtl/>
        </w:rPr>
        <w:t xml:space="preserve"> يغشاها</w:t>
      </w:r>
      <w:r w:rsidR="00DF61C7">
        <w:rPr>
          <w:rFonts w:hint="cs"/>
          <w:rtl/>
        </w:rPr>
        <w:t xml:space="preserve"> ما يغشاه من عتمة وظلمه</w:t>
      </w:r>
      <w:r>
        <w:rPr>
          <w:rFonts w:hint="cs"/>
          <w:rtl/>
        </w:rPr>
        <w:t xml:space="preserve"> وضجيج </w:t>
      </w:r>
      <w:r w:rsidR="002658CD">
        <w:rPr>
          <w:rFonts w:hint="cs"/>
          <w:rtl/>
        </w:rPr>
        <w:t>المحيط،</w:t>
      </w:r>
      <w:r w:rsidR="00B815EB">
        <w:rPr>
          <w:rFonts w:hint="cs"/>
          <w:rtl/>
        </w:rPr>
        <w:t xml:space="preserve"> </w:t>
      </w:r>
      <w:r w:rsidR="00DC05BC">
        <w:rPr>
          <w:rFonts w:hint="cs"/>
          <w:rtl/>
        </w:rPr>
        <w:t xml:space="preserve">فتشوش عليها وتظلم عليها </w:t>
      </w:r>
      <w:r w:rsidR="00EC55A6">
        <w:rPr>
          <w:rFonts w:hint="cs"/>
          <w:rtl/>
        </w:rPr>
        <w:t>الرئ</w:t>
      </w:r>
      <w:r w:rsidR="00EC55A6">
        <w:rPr>
          <w:rFonts w:hint="eastAsia"/>
          <w:rtl/>
        </w:rPr>
        <w:t>ة</w:t>
      </w:r>
      <w:r w:rsidR="00B815EB">
        <w:rPr>
          <w:rFonts w:hint="cs"/>
          <w:rtl/>
        </w:rPr>
        <w:t>.</w:t>
      </w:r>
      <w:r w:rsidR="00312B07">
        <w:rPr>
          <w:rFonts w:hint="cs"/>
          <w:rtl/>
        </w:rPr>
        <w:t xml:space="preserve"> وأن نظرية فريدوا ماهي إلا محاوله </w:t>
      </w:r>
      <w:r w:rsidR="002658CD">
        <w:rPr>
          <w:rFonts w:hint="cs"/>
          <w:rtl/>
        </w:rPr>
        <w:t>لقراءة</w:t>
      </w:r>
      <w:r>
        <w:rPr>
          <w:rFonts w:hint="cs"/>
          <w:rtl/>
        </w:rPr>
        <w:t xml:space="preserve"> ما في</w:t>
      </w:r>
      <w:r w:rsidR="00DC05BC">
        <w:rPr>
          <w:rFonts w:hint="cs"/>
          <w:rtl/>
        </w:rPr>
        <w:t xml:space="preserve"> جوهر</w:t>
      </w:r>
      <w:r>
        <w:rPr>
          <w:rFonts w:hint="cs"/>
          <w:rtl/>
        </w:rPr>
        <w:t xml:space="preserve"> </w:t>
      </w:r>
      <w:r w:rsidR="002658CD">
        <w:rPr>
          <w:rFonts w:hint="cs"/>
          <w:rtl/>
        </w:rPr>
        <w:t>الفطرة</w:t>
      </w:r>
      <w:r w:rsidR="00DF61C7">
        <w:rPr>
          <w:rFonts w:hint="cs"/>
          <w:rtl/>
        </w:rPr>
        <w:t xml:space="preserve"> وقراءة </w:t>
      </w:r>
      <w:r w:rsidR="00B815EB">
        <w:rPr>
          <w:rFonts w:hint="cs"/>
          <w:rtl/>
        </w:rPr>
        <w:t>بوصلتها،</w:t>
      </w:r>
      <w:r w:rsidR="00DF61C7">
        <w:rPr>
          <w:rFonts w:hint="cs"/>
          <w:rtl/>
        </w:rPr>
        <w:t xml:space="preserve"> </w:t>
      </w:r>
      <w:r>
        <w:rPr>
          <w:rFonts w:hint="cs"/>
          <w:rtl/>
        </w:rPr>
        <w:t>لكن</w:t>
      </w:r>
      <w:r w:rsidR="00DF61C7">
        <w:rPr>
          <w:rFonts w:hint="cs"/>
          <w:rtl/>
        </w:rPr>
        <w:t>ه</w:t>
      </w:r>
      <w:r w:rsidR="002658CD">
        <w:rPr>
          <w:rFonts w:hint="cs"/>
          <w:rtl/>
        </w:rPr>
        <w:t xml:space="preserve"> يحاول أن يقرئها </w:t>
      </w:r>
      <w:r w:rsidR="00B815EB">
        <w:rPr>
          <w:rFonts w:hint="cs"/>
          <w:rtl/>
        </w:rPr>
        <w:t xml:space="preserve">في خلال </w:t>
      </w:r>
      <w:r w:rsidR="00DC05BC">
        <w:rPr>
          <w:rFonts w:hint="cs"/>
          <w:rtl/>
        </w:rPr>
        <w:t>ظلمة</w:t>
      </w:r>
      <w:r w:rsidR="00DF61C7">
        <w:rPr>
          <w:rFonts w:hint="cs"/>
          <w:rtl/>
        </w:rPr>
        <w:t xml:space="preserve"> نفسه وما تلبس بها </w:t>
      </w:r>
      <w:r w:rsidR="00B815EB">
        <w:rPr>
          <w:rFonts w:hint="cs"/>
          <w:rtl/>
        </w:rPr>
        <w:t>من ضجيج</w:t>
      </w:r>
      <w:r w:rsidR="00DF61C7">
        <w:rPr>
          <w:rFonts w:hint="cs"/>
          <w:rtl/>
        </w:rPr>
        <w:t xml:space="preserve"> عواصف المحيط المظلم الذي </w:t>
      </w:r>
      <w:r w:rsidR="00B815EB">
        <w:rPr>
          <w:rFonts w:hint="cs"/>
          <w:rtl/>
        </w:rPr>
        <w:t>يعيشه،</w:t>
      </w:r>
      <w:r w:rsidR="00DF61C7">
        <w:rPr>
          <w:rFonts w:hint="cs"/>
          <w:rtl/>
        </w:rPr>
        <w:t xml:space="preserve"> مع انقطاع نور البصيرة </w:t>
      </w:r>
      <w:r w:rsidR="00B815EB">
        <w:rPr>
          <w:rFonts w:hint="cs"/>
          <w:rtl/>
        </w:rPr>
        <w:t>عنها،</w:t>
      </w:r>
      <w:r w:rsidR="00DC05BC">
        <w:rPr>
          <w:rFonts w:hint="cs"/>
          <w:rtl/>
        </w:rPr>
        <w:t xml:space="preserve"> ف</w:t>
      </w:r>
      <w:r>
        <w:rPr>
          <w:rFonts w:hint="cs"/>
          <w:rtl/>
        </w:rPr>
        <w:t>أعتم</w:t>
      </w:r>
      <w:r w:rsidR="00DC05BC">
        <w:rPr>
          <w:rFonts w:hint="cs"/>
          <w:rtl/>
        </w:rPr>
        <w:t xml:space="preserve">ت عليه </w:t>
      </w:r>
      <w:r w:rsidR="00B815EB">
        <w:rPr>
          <w:rFonts w:hint="cs"/>
          <w:rtl/>
        </w:rPr>
        <w:t>الرؤية.</w:t>
      </w:r>
      <w:r>
        <w:rPr>
          <w:rFonts w:hint="cs"/>
          <w:rtl/>
        </w:rPr>
        <w:t xml:space="preserve"> فعندما</w:t>
      </w:r>
      <w:r w:rsidR="00DC05BC">
        <w:rPr>
          <w:rFonts w:hint="cs"/>
          <w:rtl/>
        </w:rPr>
        <w:t xml:space="preserve"> أراد</w:t>
      </w:r>
      <w:r>
        <w:rPr>
          <w:rFonts w:hint="cs"/>
          <w:rtl/>
        </w:rPr>
        <w:t xml:space="preserve"> فريدوا </w:t>
      </w:r>
      <w:r w:rsidR="00DC05BC">
        <w:rPr>
          <w:rFonts w:hint="cs"/>
          <w:rtl/>
        </w:rPr>
        <w:t xml:space="preserve">حل </w:t>
      </w:r>
      <w:r>
        <w:rPr>
          <w:rFonts w:hint="cs"/>
          <w:rtl/>
        </w:rPr>
        <w:t xml:space="preserve">مشكلة </w:t>
      </w:r>
      <w:r w:rsidR="00DC05BC">
        <w:rPr>
          <w:rFonts w:hint="cs"/>
          <w:rtl/>
        </w:rPr>
        <w:t xml:space="preserve">ومعضلة </w:t>
      </w:r>
      <w:r w:rsidR="00B815EB">
        <w:rPr>
          <w:rFonts w:hint="cs"/>
          <w:rtl/>
        </w:rPr>
        <w:t>الحداثة</w:t>
      </w:r>
      <w:r w:rsidR="00DC05BC">
        <w:rPr>
          <w:rFonts w:hint="cs"/>
          <w:rtl/>
        </w:rPr>
        <w:t xml:space="preserve"> التي</w:t>
      </w:r>
      <w:r>
        <w:rPr>
          <w:rFonts w:hint="cs"/>
          <w:rtl/>
        </w:rPr>
        <w:t xml:space="preserve"> اعتمد</w:t>
      </w:r>
      <w:r w:rsidR="00DC05BC">
        <w:rPr>
          <w:rFonts w:hint="cs"/>
          <w:rtl/>
        </w:rPr>
        <w:t>ت</w:t>
      </w:r>
      <w:r>
        <w:rPr>
          <w:rFonts w:hint="cs"/>
          <w:rtl/>
        </w:rPr>
        <w:t xml:space="preserve"> على العقل وانكر</w:t>
      </w:r>
      <w:r w:rsidR="008B37C7">
        <w:rPr>
          <w:rFonts w:hint="cs"/>
          <w:rtl/>
        </w:rPr>
        <w:t>ت ذات الإنسان وما به من</w:t>
      </w:r>
      <w:r>
        <w:rPr>
          <w:rFonts w:hint="cs"/>
          <w:rtl/>
        </w:rPr>
        <w:t xml:space="preserve"> </w:t>
      </w:r>
      <w:r w:rsidR="00DC05BC">
        <w:rPr>
          <w:rFonts w:hint="cs"/>
          <w:rtl/>
        </w:rPr>
        <w:t xml:space="preserve">مشاعر وأحاسيس وإيمان </w:t>
      </w:r>
      <w:r w:rsidR="00B815EB">
        <w:rPr>
          <w:rFonts w:hint="cs"/>
          <w:rtl/>
        </w:rPr>
        <w:t>وعقيده، واعتبره</w:t>
      </w:r>
      <w:r w:rsidR="00DC05BC">
        <w:rPr>
          <w:rFonts w:hint="cs"/>
          <w:rtl/>
        </w:rPr>
        <w:t xml:space="preserve"> </w:t>
      </w:r>
      <w:r w:rsidR="00B815EB">
        <w:rPr>
          <w:rFonts w:hint="cs"/>
          <w:rtl/>
        </w:rPr>
        <w:t>الطبيعة</w:t>
      </w:r>
      <w:r w:rsidR="00DC05BC">
        <w:rPr>
          <w:rFonts w:hint="cs"/>
          <w:rtl/>
        </w:rPr>
        <w:t xml:space="preserve"> </w:t>
      </w:r>
      <w:r w:rsidR="00B815EB">
        <w:rPr>
          <w:rFonts w:hint="cs"/>
          <w:rtl/>
        </w:rPr>
        <w:t>العاقلة</w:t>
      </w:r>
      <w:r w:rsidR="00DC05BC">
        <w:rPr>
          <w:rFonts w:hint="cs"/>
          <w:rtl/>
        </w:rPr>
        <w:t xml:space="preserve"> لل</w:t>
      </w:r>
      <w:r w:rsidR="00B815EB">
        <w:rPr>
          <w:rFonts w:hint="cs"/>
          <w:rtl/>
        </w:rPr>
        <w:t>إ</w:t>
      </w:r>
      <w:r w:rsidR="00DC05BC">
        <w:rPr>
          <w:rFonts w:hint="cs"/>
          <w:rtl/>
        </w:rPr>
        <w:t>نسان مصدرها</w:t>
      </w:r>
      <w:r>
        <w:rPr>
          <w:rFonts w:hint="cs"/>
          <w:rtl/>
        </w:rPr>
        <w:t xml:space="preserve"> العقل </w:t>
      </w:r>
      <w:r>
        <w:rPr>
          <w:rFonts w:hint="cs"/>
          <w:rtl/>
        </w:rPr>
        <w:lastRenderedPageBreak/>
        <w:t>فقط و</w:t>
      </w:r>
      <w:r w:rsidR="00F50337">
        <w:rPr>
          <w:rFonts w:hint="cs"/>
          <w:rtl/>
        </w:rPr>
        <w:t>جرد</w:t>
      </w:r>
      <w:r w:rsidR="00DC05BC">
        <w:rPr>
          <w:rFonts w:hint="cs"/>
          <w:rtl/>
        </w:rPr>
        <w:t xml:space="preserve"> الانسان </w:t>
      </w:r>
      <w:r>
        <w:rPr>
          <w:rFonts w:hint="cs"/>
          <w:rtl/>
        </w:rPr>
        <w:t xml:space="preserve">من الوعي </w:t>
      </w:r>
      <w:r w:rsidR="00B815EB">
        <w:rPr>
          <w:rFonts w:hint="cs"/>
          <w:rtl/>
        </w:rPr>
        <w:t xml:space="preserve">الضميرية الإنساني </w:t>
      </w:r>
      <w:r>
        <w:rPr>
          <w:rFonts w:hint="cs"/>
          <w:rtl/>
        </w:rPr>
        <w:t xml:space="preserve">والحس </w:t>
      </w:r>
      <w:r w:rsidR="00EC55A6">
        <w:rPr>
          <w:rFonts w:hint="cs"/>
          <w:rtl/>
        </w:rPr>
        <w:t>القلبي.</w:t>
      </w:r>
      <w:r>
        <w:rPr>
          <w:rFonts w:hint="cs"/>
          <w:rtl/>
        </w:rPr>
        <w:t xml:space="preserve"> ف</w:t>
      </w:r>
      <w:r w:rsidR="00DC05BC">
        <w:rPr>
          <w:rFonts w:hint="cs"/>
          <w:rtl/>
        </w:rPr>
        <w:t xml:space="preserve">لما اراد فريدوا ان يخرج </w:t>
      </w:r>
      <w:r>
        <w:rPr>
          <w:rFonts w:hint="cs"/>
          <w:rtl/>
        </w:rPr>
        <w:t>من هذا المأزق الذي سببه الاعتماد</w:t>
      </w:r>
      <w:r w:rsidR="00DC05BC">
        <w:rPr>
          <w:rFonts w:hint="cs"/>
          <w:rtl/>
        </w:rPr>
        <w:t xml:space="preserve"> الكلي</w:t>
      </w:r>
      <w:r>
        <w:rPr>
          <w:rFonts w:hint="cs"/>
          <w:rtl/>
        </w:rPr>
        <w:t xml:space="preserve"> على العقل</w:t>
      </w:r>
      <w:r w:rsidR="005B55B7">
        <w:rPr>
          <w:rFonts w:hint="cs"/>
          <w:rtl/>
        </w:rPr>
        <w:t xml:space="preserve"> العاجز</w:t>
      </w:r>
      <w:r>
        <w:rPr>
          <w:rFonts w:hint="cs"/>
          <w:rtl/>
        </w:rPr>
        <w:t xml:space="preserve"> , كفر بالعقل وتركه جانبا ودخل في اعماق النفس فوجد فيها </w:t>
      </w:r>
      <w:r w:rsidR="00B815EB">
        <w:rPr>
          <w:rFonts w:hint="cs"/>
          <w:rtl/>
        </w:rPr>
        <w:t>ما وج</w:t>
      </w:r>
      <w:r w:rsidR="00B815EB">
        <w:rPr>
          <w:rFonts w:hint="eastAsia"/>
          <w:rtl/>
        </w:rPr>
        <w:t>د</w:t>
      </w:r>
      <w:r>
        <w:rPr>
          <w:rFonts w:hint="cs"/>
          <w:rtl/>
        </w:rPr>
        <w:t xml:space="preserve"> من احاسيس وعلوم ومعارف , فلما اراد ان يستخرجها من دون معول ومعونة العقل , ا</w:t>
      </w:r>
      <w:r w:rsidR="008B37C7">
        <w:rPr>
          <w:rFonts w:hint="cs"/>
          <w:rtl/>
        </w:rPr>
        <w:t xml:space="preserve">خرجها مرتبكة غير </w:t>
      </w:r>
      <w:r w:rsidR="00B815EB">
        <w:rPr>
          <w:rFonts w:hint="cs"/>
          <w:rtl/>
        </w:rPr>
        <w:t>مترابطة</w:t>
      </w:r>
      <w:r>
        <w:rPr>
          <w:rFonts w:hint="cs"/>
          <w:rtl/>
        </w:rPr>
        <w:t xml:space="preserve"> </w:t>
      </w:r>
      <w:r w:rsidR="00B815EB">
        <w:rPr>
          <w:rFonts w:hint="cs"/>
          <w:rtl/>
        </w:rPr>
        <w:t>ومنقطعة</w:t>
      </w:r>
      <w:r>
        <w:rPr>
          <w:rFonts w:hint="cs"/>
          <w:rtl/>
        </w:rPr>
        <w:t xml:space="preserve"> عن مصدرها </w:t>
      </w:r>
      <w:r w:rsidR="00DF61C7">
        <w:rPr>
          <w:rFonts w:hint="cs"/>
          <w:rtl/>
        </w:rPr>
        <w:t xml:space="preserve">, </w:t>
      </w:r>
      <w:r>
        <w:rPr>
          <w:rFonts w:hint="cs"/>
          <w:rtl/>
        </w:rPr>
        <w:t>لآنه لم يستخدم العقل الذي هو</w:t>
      </w:r>
      <w:r w:rsidR="00B815EB">
        <w:rPr>
          <w:rFonts w:hint="cs"/>
          <w:rtl/>
        </w:rPr>
        <w:t xml:space="preserve"> من عمله أن</w:t>
      </w:r>
      <w:r>
        <w:rPr>
          <w:rFonts w:hint="cs"/>
          <w:rtl/>
        </w:rPr>
        <w:t xml:space="preserve"> يعقل ويوصل ا</w:t>
      </w:r>
      <w:r w:rsidR="00DC05BC">
        <w:rPr>
          <w:rFonts w:hint="cs"/>
          <w:rtl/>
        </w:rPr>
        <w:t>لا</w:t>
      </w:r>
      <w:r>
        <w:rPr>
          <w:rFonts w:hint="cs"/>
          <w:rtl/>
        </w:rPr>
        <w:t xml:space="preserve">شياء ببعضها البعض ليرسم حقيقتها , </w:t>
      </w:r>
      <w:r w:rsidR="001751EA">
        <w:rPr>
          <w:rFonts w:hint="cs"/>
          <w:rtl/>
        </w:rPr>
        <w:t>فأخرجها بحسه</w:t>
      </w:r>
      <w:r w:rsidR="00B815EB">
        <w:rPr>
          <w:rFonts w:hint="cs"/>
          <w:rtl/>
        </w:rPr>
        <w:t xml:space="preserve"> من ظلمات تلك</w:t>
      </w:r>
      <w:r w:rsidR="001751EA">
        <w:rPr>
          <w:rFonts w:hint="cs"/>
          <w:rtl/>
        </w:rPr>
        <w:t xml:space="preserve"> الغشاوة</w:t>
      </w:r>
      <w:r>
        <w:rPr>
          <w:rFonts w:hint="cs"/>
          <w:rtl/>
        </w:rPr>
        <w:t xml:space="preserve"> التي لم ينيرها نور سماوي ,</w:t>
      </w:r>
      <w:r w:rsidR="00B815EB">
        <w:rPr>
          <w:rFonts w:hint="cs"/>
          <w:rtl/>
        </w:rPr>
        <w:t xml:space="preserve"> وفشل في معرفة مصدرها</w:t>
      </w:r>
      <w:r>
        <w:rPr>
          <w:rFonts w:hint="cs"/>
          <w:rtl/>
        </w:rPr>
        <w:t xml:space="preserve"> ففسر </w:t>
      </w:r>
      <w:r w:rsidR="00B815EB">
        <w:rPr>
          <w:rFonts w:hint="cs"/>
          <w:rtl/>
        </w:rPr>
        <w:t>المعرفة</w:t>
      </w:r>
      <w:r>
        <w:rPr>
          <w:rFonts w:hint="cs"/>
          <w:rtl/>
        </w:rPr>
        <w:t xml:space="preserve"> </w:t>
      </w:r>
      <w:r w:rsidR="00B815EB">
        <w:rPr>
          <w:rFonts w:hint="cs"/>
          <w:rtl/>
        </w:rPr>
        <w:t>الفطرية</w:t>
      </w:r>
      <w:r>
        <w:rPr>
          <w:rFonts w:hint="cs"/>
          <w:rtl/>
        </w:rPr>
        <w:t xml:space="preserve"> </w:t>
      </w:r>
      <w:r w:rsidR="008B37C7">
        <w:rPr>
          <w:rFonts w:hint="cs"/>
          <w:rtl/>
        </w:rPr>
        <w:t xml:space="preserve">, </w:t>
      </w:r>
      <w:r>
        <w:rPr>
          <w:rFonts w:hint="cs"/>
          <w:rtl/>
        </w:rPr>
        <w:t xml:space="preserve">ومكنون </w:t>
      </w:r>
      <w:r w:rsidR="00B815EB">
        <w:rPr>
          <w:rFonts w:hint="cs"/>
          <w:rtl/>
        </w:rPr>
        <w:t>الجوهرة</w:t>
      </w:r>
      <w:r>
        <w:rPr>
          <w:rFonts w:hint="cs"/>
          <w:rtl/>
        </w:rPr>
        <w:t xml:space="preserve"> </w:t>
      </w:r>
      <w:r w:rsidR="00B815EB">
        <w:rPr>
          <w:rFonts w:hint="cs"/>
          <w:rtl/>
        </w:rPr>
        <w:t>القلبية</w:t>
      </w:r>
      <w:r>
        <w:rPr>
          <w:rFonts w:hint="cs"/>
          <w:rtl/>
        </w:rPr>
        <w:t xml:space="preserve"> </w:t>
      </w:r>
      <w:r w:rsidR="008B37C7">
        <w:rPr>
          <w:rFonts w:hint="cs"/>
          <w:rtl/>
        </w:rPr>
        <w:t xml:space="preserve">, </w:t>
      </w:r>
      <w:r>
        <w:rPr>
          <w:rFonts w:hint="cs"/>
          <w:rtl/>
        </w:rPr>
        <w:t xml:space="preserve">وبوصله </w:t>
      </w:r>
      <w:r w:rsidR="00B815EB">
        <w:rPr>
          <w:rFonts w:hint="cs"/>
          <w:rtl/>
        </w:rPr>
        <w:t>الفطرة</w:t>
      </w:r>
      <w:r>
        <w:rPr>
          <w:rFonts w:hint="cs"/>
          <w:rtl/>
        </w:rPr>
        <w:t xml:space="preserve"> </w:t>
      </w:r>
      <w:r w:rsidR="00B815EB">
        <w:rPr>
          <w:rFonts w:hint="cs"/>
          <w:rtl/>
        </w:rPr>
        <w:t>الإنسانية</w:t>
      </w:r>
      <w:r>
        <w:rPr>
          <w:rFonts w:hint="cs"/>
          <w:rtl/>
        </w:rPr>
        <w:t xml:space="preserve"> </w:t>
      </w:r>
      <w:r w:rsidR="008B37C7">
        <w:rPr>
          <w:rFonts w:hint="cs"/>
          <w:rtl/>
        </w:rPr>
        <w:t xml:space="preserve">, </w:t>
      </w:r>
      <w:r>
        <w:rPr>
          <w:rFonts w:hint="cs"/>
          <w:rtl/>
        </w:rPr>
        <w:t xml:space="preserve">على انها </w:t>
      </w:r>
      <w:r w:rsidR="00B815EB">
        <w:rPr>
          <w:rFonts w:hint="cs"/>
          <w:rtl/>
        </w:rPr>
        <w:t>الرغبة</w:t>
      </w:r>
      <w:r>
        <w:rPr>
          <w:rFonts w:hint="cs"/>
          <w:rtl/>
        </w:rPr>
        <w:t xml:space="preserve"> و</w:t>
      </w:r>
      <w:r w:rsidR="00DC05BC">
        <w:rPr>
          <w:rFonts w:hint="cs"/>
          <w:rtl/>
        </w:rPr>
        <w:t>الحاجه و</w:t>
      </w:r>
      <w:r>
        <w:rPr>
          <w:rFonts w:hint="cs"/>
          <w:rtl/>
        </w:rPr>
        <w:t>الاحتياج المكبوت وسم</w:t>
      </w:r>
      <w:r w:rsidR="001751EA">
        <w:rPr>
          <w:rFonts w:hint="cs"/>
          <w:rtl/>
        </w:rPr>
        <w:t>ا</w:t>
      </w:r>
      <w:r>
        <w:rPr>
          <w:rFonts w:hint="cs"/>
          <w:rtl/>
        </w:rPr>
        <w:t>ها الدوافع</w:t>
      </w:r>
      <w:r w:rsidR="00B815EB">
        <w:rPr>
          <w:rFonts w:hint="cs"/>
          <w:rtl/>
        </w:rPr>
        <w:t xml:space="preserve"> ولم يبين لنا من اين أتت تلك الدوافع </w:t>
      </w:r>
      <w:r>
        <w:rPr>
          <w:rFonts w:hint="cs"/>
          <w:rtl/>
        </w:rPr>
        <w:t xml:space="preserve"> , </w:t>
      </w:r>
      <w:r w:rsidR="00DC05BC">
        <w:rPr>
          <w:rFonts w:hint="cs"/>
          <w:rtl/>
        </w:rPr>
        <w:t xml:space="preserve">وحسر تلك الدوافع والرغبات في امرين فقط هما </w:t>
      </w:r>
      <w:r w:rsidR="00B815EB">
        <w:rPr>
          <w:rFonts w:hint="cs"/>
          <w:rtl/>
        </w:rPr>
        <w:t>الرغبة</w:t>
      </w:r>
      <w:r w:rsidR="00DC05BC">
        <w:rPr>
          <w:rFonts w:hint="cs"/>
          <w:rtl/>
        </w:rPr>
        <w:t xml:space="preserve"> في الجنس </w:t>
      </w:r>
      <w:r w:rsidR="00B815EB">
        <w:rPr>
          <w:rFonts w:hint="cs"/>
          <w:rtl/>
        </w:rPr>
        <w:t>والرغبة</w:t>
      </w:r>
      <w:r w:rsidR="00DC05BC">
        <w:rPr>
          <w:rFonts w:hint="cs"/>
          <w:rtl/>
        </w:rPr>
        <w:t xml:space="preserve"> في العدوان  و</w:t>
      </w:r>
      <w:r w:rsidR="00F50337">
        <w:rPr>
          <w:rFonts w:hint="cs"/>
          <w:rtl/>
        </w:rPr>
        <w:t xml:space="preserve">أن </w:t>
      </w:r>
      <w:r w:rsidR="00DC05BC">
        <w:rPr>
          <w:rFonts w:hint="cs"/>
          <w:rtl/>
        </w:rPr>
        <w:t>الدوا</w:t>
      </w:r>
      <w:r>
        <w:rPr>
          <w:rFonts w:hint="cs"/>
          <w:rtl/>
        </w:rPr>
        <w:t xml:space="preserve">فع </w:t>
      </w:r>
      <w:r w:rsidR="00B815EB">
        <w:rPr>
          <w:rFonts w:hint="cs"/>
          <w:rtl/>
        </w:rPr>
        <w:t>العدوانية</w:t>
      </w:r>
      <w:r>
        <w:rPr>
          <w:rFonts w:hint="cs"/>
          <w:rtl/>
        </w:rPr>
        <w:t xml:space="preserve"> عند الاشرار من الناس , وذلك لآن</w:t>
      </w:r>
      <w:r w:rsidR="008B37C7">
        <w:rPr>
          <w:rFonts w:hint="cs"/>
          <w:rtl/>
        </w:rPr>
        <w:t xml:space="preserve">ه لا يستطيع ان يقرأ ما في النفس </w:t>
      </w:r>
      <w:r w:rsidR="00EC55A6">
        <w:rPr>
          <w:rFonts w:hint="cs"/>
          <w:rtl/>
        </w:rPr>
        <w:t>البشرية</w:t>
      </w:r>
      <w:r w:rsidR="008B37C7">
        <w:rPr>
          <w:rFonts w:hint="cs"/>
          <w:rtl/>
        </w:rPr>
        <w:t xml:space="preserve"> ,</w:t>
      </w:r>
      <w:r>
        <w:rPr>
          <w:rFonts w:hint="cs"/>
          <w:rtl/>
        </w:rPr>
        <w:t xml:space="preserve"> إلا من خلال </w:t>
      </w:r>
      <w:r w:rsidR="00EC55A6">
        <w:rPr>
          <w:rFonts w:hint="cs"/>
          <w:rtl/>
        </w:rPr>
        <w:t>تنفساها</w:t>
      </w:r>
      <w:r>
        <w:rPr>
          <w:rFonts w:hint="cs"/>
          <w:rtl/>
        </w:rPr>
        <w:t xml:space="preserve"> </w:t>
      </w:r>
      <w:r w:rsidR="00EC55A6">
        <w:rPr>
          <w:rFonts w:hint="cs"/>
          <w:rtl/>
        </w:rPr>
        <w:t>الجامحة</w:t>
      </w:r>
      <w:r>
        <w:rPr>
          <w:rFonts w:hint="cs"/>
          <w:rtl/>
        </w:rPr>
        <w:t xml:space="preserve"> في الانسان المكبوت </w:t>
      </w:r>
      <w:r w:rsidR="00DC05BC">
        <w:rPr>
          <w:rFonts w:hint="cs"/>
          <w:rtl/>
        </w:rPr>
        <w:t>في ظلمة مجتمعه</w:t>
      </w:r>
      <w:r>
        <w:rPr>
          <w:rFonts w:hint="cs"/>
          <w:rtl/>
        </w:rPr>
        <w:t xml:space="preserve">, </w:t>
      </w:r>
      <w:r w:rsidR="00DC05BC">
        <w:rPr>
          <w:rFonts w:hint="cs"/>
          <w:rtl/>
        </w:rPr>
        <w:t>والتي تم</w:t>
      </w:r>
      <w:r w:rsidR="001751EA">
        <w:rPr>
          <w:rFonts w:hint="cs"/>
          <w:rtl/>
        </w:rPr>
        <w:t>ث</w:t>
      </w:r>
      <w:r w:rsidR="00DC05BC">
        <w:rPr>
          <w:rFonts w:hint="cs"/>
          <w:rtl/>
        </w:rPr>
        <w:t xml:space="preserve">لت عنده </w:t>
      </w:r>
      <w:r>
        <w:rPr>
          <w:rFonts w:hint="cs"/>
          <w:rtl/>
        </w:rPr>
        <w:t>في حب الجنس والنساء او في الكره والعدوان</w:t>
      </w:r>
      <w:r w:rsidR="00DF61C7">
        <w:rPr>
          <w:rFonts w:hint="cs"/>
          <w:rtl/>
        </w:rPr>
        <w:t xml:space="preserve"> والظلم السائد في المجتمع</w:t>
      </w:r>
      <w:r w:rsidR="00DC05BC">
        <w:rPr>
          <w:rFonts w:hint="cs"/>
          <w:rtl/>
        </w:rPr>
        <w:t xml:space="preserve"> </w:t>
      </w:r>
      <w:r>
        <w:rPr>
          <w:rFonts w:hint="cs"/>
          <w:rtl/>
        </w:rPr>
        <w:t xml:space="preserve">. </w:t>
      </w:r>
    </w:p>
    <w:p w14:paraId="2D99C3E3" w14:textId="061F50A6" w:rsidR="009B416C" w:rsidRDefault="00DC05BC" w:rsidP="00DC05BC">
      <w:pPr>
        <w:rPr>
          <w:rtl/>
        </w:rPr>
      </w:pPr>
      <w:r>
        <w:rPr>
          <w:rFonts w:hint="cs"/>
          <w:rtl/>
        </w:rPr>
        <w:t xml:space="preserve">فالمكبوتات </w:t>
      </w:r>
      <w:r w:rsidR="00EC55A6">
        <w:rPr>
          <w:rFonts w:hint="cs"/>
          <w:rtl/>
        </w:rPr>
        <w:t>النفسية</w:t>
      </w:r>
      <w:r>
        <w:rPr>
          <w:rFonts w:hint="cs"/>
          <w:rtl/>
        </w:rPr>
        <w:t xml:space="preserve"> </w:t>
      </w:r>
      <w:r w:rsidR="00EC55A6">
        <w:rPr>
          <w:rFonts w:hint="cs"/>
          <w:rtl/>
        </w:rPr>
        <w:t>الناتجة</w:t>
      </w:r>
      <w:r>
        <w:rPr>
          <w:rFonts w:hint="cs"/>
          <w:rtl/>
        </w:rPr>
        <w:t xml:space="preserve"> من امراض ذلك </w:t>
      </w:r>
      <w:r w:rsidR="00EC55A6">
        <w:rPr>
          <w:rFonts w:hint="cs"/>
          <w:rtl/>
        </w:rPr>
        <w:t xml:space="preserve">المجتمع، </w:t>
      </w:r>
      <w:r>
        <w:rPr>
          <w:rFonts w:hint="cs"/>
          <w:rtl/>
        </w:rPr>
        <w:t xml:space="preserve">هي التي كانت تحوك في </w:t>
      </w:r>
      <w:r w:rsidR="00EC55A6">
        <w:rPr>
          <w:rFonts w:hint="cs"/>
          <w:rtl/>
        </w:rPr>
        <w:t>نفسه،</w:t>
      </w:r>
      <w:r w:rsidR="00FF4D4C">
        <w:rPr>
          <w:rFonts w:hint="cs"/>
          <w:rtl/>
        </w:rPr>
        <w:t xml:space="preserve"> فلم يبصر غيرها</w:t>
      </w:r>
      <w:r w:rsidR="001751EA">
        <w:rPr>
          <w:rFonts w:hint="cs"/>
          <w:rtl/>
        </w:rPr>
        <w:t xml:space="preserve"> لإن ظلمة</w:t>
      </w:r>
      <w:r>
        <w:rPr>
          <w:rFonts w:hint="cs"/>
          <w:rtl/>
        </w:rPr>
        <w:t xml:space="preserve"> </w:t>
      </w:r>
      <w:r w:rsidR="00EC55A6">
        <w:rPr>
          <w:rFonts w:hint="cs"/>
          <w:rtl/>
        </w:rPr>
        <w:t>المجتم</w:t>
      </w:r>
      <w:r w:rsidR="00EC55A6">
        <w:rPr>
          <w:rFonts w:hint="eastAsia"/>
          <w:rtl/>
        </w:rPr>
        <w:t>ع</w:t>
      </w:r>
      <w:r>
        <w:rPr>
          <w:rFonts w:hint="cs"/>
          <w:rtl/>
        </w:rPr>
        <w:t xml:space="preserve"> قد اعمت </w:t>
      </w:r>
      <w:r w:rsidR="00EC55A6">
        <w:rPr>
          <w:rFonts w:hint="cs"/>
          <w:rtl/>
        </w:rPr>
        <w:t>البصيرة،</w:t>
      </w:r>
      <w:r w:rsidR="0079376B">
        <w:rPr>
          <w:rFonts w:hint="cs"/>
          <w:rtl/>
        </w:rPr>
        <w:t xml:space="preserve"> </w:t>
      </w:r>
      <w:r>
        <w:rPr>
          <w:rFonts w:hint="cs"/>
          <w:rtl/>
        </w:rPr>
        <w:t>فعجز</w:t>
      </w:r>
      <w:r w:rsidR="001751EA">
        <w:rPr>
          <w:rFonts w:hint="cs"/>
          <w:rtl/>
        </w:rPr>
        <w:t xml:space="preserve"> العقل لوحده من ايجاد الحلول </w:t>
      </w:r>
      <w:r w:rsidR="00EC55A6">
        <w:rPr>
          <w:rFonts w:hint="cs"/>
          <w:rtl/>
        </w:rPr>
        <w:t>لها.</w:t>
      </w:r>
      <w:r>
        <w:rPr>
          <w:rFonts w:hint="cs"/>
          <w:rtl/>
        </w:rPr>
        <w:t xml:space="preserve">  </w:t>
      </w:r>
      <w:r w:rsidR="00F847D5">
        <w:rPr>
          <w:rFonts w:hint="cs"/>
          <w:rtl/>
        </w:rPr>
        <w:t xml:space="preserve">فالمتطرف في النظر لا يرى من الاشياء إلا ما تطرف </w:t>
      </w:r>
      <w:r w:rsidR="00EC55A6">
        <w:rPr>
          <w:rFonts w:hint="cs"/>
          <w:rtl/>
        </w:rPr>
        <w:t>منها،</w:t>
      </w:r>
      <w:r w:rsidR="00F50337">
        <w:rPr>
          <w:rFonts w:hint="cs"/>
          <w:rtl/>
        </w:rPr>
        <w:t xml:space="preserve"> إنه نظر الى الاطراف ولم ينظر الى </w:t>
      </w:r>
      <w:r w:rsidR="00EC55A6">
        <w:rPr>
          <w:rFonts w:hint="cs"/>
          <w:rtl/>
        </w:rPr>
        <w:t>الجوهر،</w:t>
      </w:r>
      <w:r w:rsidR="00F847D5">
        <w:rPr>
          <w:rFonts w:hint="cs"/>
          <w:rtl/>
        </w:rPr>
        <w:t xml:space="preserve"> ولذلك لم </w:t>
      </w:r>
      <w:r w:rsidR="00EC55A6">
        <w:rPr>
          <w:rFonts w:hint="cs"/>
          <w:rtl/>
        </w:rPr>
        <w:t>ير</w:t>
      </w:r>
      <w:r w:rsidR="00F847D5">
        <w:rPr>
          <w:rFonts w:hint="cs"/>
          <w:rtl/>
        </w:rPr>
        <w:t xml:space="preserve"> من دوافع </w:t>
      </w:r>
      <w:r w:rsidR="00EC55A6">
        <w:rPr>
          <w:rFonts w:hint="cs"/>
          <w:rtl/>
        </w:rPr>
        <w:t>الفطرة</w:t>
      </w:r>
      <w:r w:rsidR="00F847D5">
        <w:rPr>
          <w:rFonts w:hint="cs"/>
          <w:rtl/>
        </w:rPr>
        <w:t xml:space="preserve"> </w:t>
      </w:r>
      <w:r w:rsidR="00EC55A6">
        <w:rPr>
          <w:rFonts w:hint="cs"/>
          <w:rtl/>
        </w:rPr>
        <w:t>الإنسانية</w:t>
      </w:r>
      <w:r w:rsidR="00F847D5">
        <w:rPr>
          <w:rFonts w:hint="cs"/>
          <w:rtl/>
        </w:rPr>
        <w:t xml:space="preserve"> إلا </w:t>
      </w:r>
      <w:r w:rsidR="00EC55A6">
        <w:rPr>
          <w:rFonts w:hint="cs"/>
          <w:rtl/>
        </w:rPr>
        <w:t>الرغبة</w:t>
      </w:r>
      <w:r w:rsidR="00F847D5">
        <w:rPr>
          <w:rFonts w:hint="cs"/>
          <w:rtl/>
        </w:rPr>
        <w:t xml:space="preserve"> </w:t>
      </w:r>
      <w:r w:rsidR="00EC55A6">
        <w:rPr>
          <w:rFonts w:hint="cs"/>
          <w:rtl/>
        </w:rPr>
        <w:t>الجنسية</w:t>
      </w:r>
      <w:r w:rsidR="00F847D5">
        <w:rPr>
          <w:rFonts w:hint="cs"/>
          <w:rtl/>
        </w:rPr>
        <w:t xml:space="preserve"> </w:t>
      </w:r>
      <w:r w:rsidR="00EC55A6">
        <w:rPr>
          <w:rFonts w:hint="cs"/>
          <w:rtl/>
        </w:rPr>
        <w:t>الجامحة،</w:t>
      </w:r>
      <w:r w:rsidR="00F847D5">
        <w:rPr>
          <w:rFonts w:hint="cs"/>
          <w:rtl/>
        </w:rPr>
        <w:t xml:space="preserve"> </w:t>
      </w:r>
      <w:r w:rsidR="00EC55A6">
        <w:rPr>
          <w:rFonts w:hint="cs"/>
          <w:rtl/>
        </w:rPr>
        <w:t>والعدوانية</w:t>
      </w:r>
      <w:r w:rsidR="00F847D5">
        <w:rPr>
          <w:rFonts w:hint="cs"/>
          <w:rtl/>
        </w:rPr>
        <w:t xml:space="preserve"> </w:t>
      </w:r>
      <w:r w:rsidR="00EC55A6">
        <w:rPr>
          <w:rFonts w:hint="cs"/>
          <w:rtl/>
        </w:rPr>
        <w:t>المتوحشة</w:t>
      </w:r>
      <w:r w:rsidR="00F847D5">
        <w:rPr>
          <w:rFonts w:hint="cs"/>
          <w:rtl/>
        </w:rPr>
        <w:t xml:space="preserve"> </w:t>
      </w:r>
      <w:r w:rsidR="00EC55A6">
        <w:rPr>
          <w:rFonts w:hint="cs"/>
          <w:rtl/>
        </w:rPr>
        <w:t>المفترسة</w:t>
      </w:r>
      <w:r w:rsidR="00F847D5">
        <w:rPr>
          <w:rFonts w:hint="cs"/>
          <w:rtl/>
        </w:rPr>
        <w:t xml:space="preserve"> في ظلمة القلب </w:t>
      </w:r>
      <w:r w:rsidR="00EC55A6">
        <w:rPr>
          <w:rFonts w:hint="cs"/>
          <w:rtl/>
        </w:rPr>
        <w:t>القاسي، لإنه كانت تلك هي المظاهر السائدة في مجتمعه.</w:t>
      </w:r>
      <w:r w:rsidR="00F847D5">
        <w:rPr>
          <w:rFonts w:hint="cs"/>
          <w:rtl/>
        </w:rPr>
        <w:t xml:space="preserve"> وهناك امثلة كثير من علماء الغرب ال</w:t>
      </w:r>
      <w:r w:rsidR="0079376B">
        <w:rPr>
          <w:rFonts w:hint="cs"/>
          <w:rtl/>
        </w:rPr>
        <w:t>ل</w:t>
      </w:r>
      <w:r w:rsidR="00F847D5">
        <w:rPr>
          <w:rFonts w:hint="cs"/>
          <w:rtl/>
        </w:rPr>
        <w:t>ذي</w:t>
      </w:r>
      <w:r w:rsidR="0079376B">
        <w:rPr>
          <w:rFonts w:hint="cs"/>
          <w:rtl/>
        </w:rPr>
        <w:t>ن</w:t>
      </w:r>
      <w:r w:rsidR="00F847D5">
        <w:rPr>
          <w:rFonts w:hint="cs"/>
          <w:rtl/>
        </w:rPr>
        <w:t xml:space="preserve"> ر</w:t>
      </w:r>
      <w:r w:rsidR="001751EA">
        <w:rPr>
          <w:rFonts w:hint="cs"/>
          <w:rtl/>
        </w:rPr>
        <w:t>أو</w:t>
      </w:r>
      <w:r w:rsidR="00F847D5">
        <w:rPr>
          <w:rFonts w:hint="cs"/>
          <w:rtl/>
        </w:rPr>
        <w:t xml:space="preserve">ا ما في داخل الانسان وأمنوا </w:t>
      </w:r>
      <w:r w:rsidR="00EC55A6">
        <w:rPr>
          <w:rFonts w:hint="cs"/>
          <w:rtl/>
        </w:rPr>
        <w:t>به</w:t>
      </w:r>
      <w:r w:rsidR="00EC55A6">
        <w:rPr>
          <w:rFonts w:hint="eastAsia"/>
          <w:rtl/>
        </w:rPr>
        <w:t>،</w:t>
      </w:r>
      <w:r w:rsidR="00F847D5">
        <w:rPr>
          <w:rFonts w:hint="cs"/>
          <w:rtl/>
        </w:rPr>
        <w:t xml:space="preserve"> ولكنهم ظلوا في التعبير عنه لآن قلوبهم لم تنر بنور الرس</w:t>
      </w:r>
      <w:r w:rsidR="001751EA">
        <w:rPr>
          <w:rFonts w:hint="cs"/>
          <w:rtl/>
        </w:rPr>
        <w:t>ا</w:t>
      </w:r>
      <w:r w:rsidR="00F847D5">
        <w:rPr>
          <w:rFonts w:hint="cs"/>
          <w:rtl/>
        </w:rPr>
        <w:t xml:space="preserve">لات </w:t>
      </w:r>
      <w:r w:rsidR="00EC55A6">
        <w:rPr>
          <w:rFonts w:hint="cs"/>
          <w:rtl/>
        </w:rPr>
        <w:t>السماوية، او ان البصيرة قد اعميت بالكلية فلم يعد الانسان يرى حقيقة شعوره ومصدر ومحفز تلك المشاعر. وسوف نتطرق</w:t>
      </w:r>
      <w:r>
        <w:rPr>
          <w:rFonts w:hint="cs"/>
          <w:rtl/>
        </w:rPr>
        <w:t xml:space="preserve"> الى اقوالهم تلك في المواض</w:t>
      </w:r>
      <w:r w:rsidR="00F50337">
        <w:rPr>
          <w:rFonts w:hint="cs"/>
          <w:rtl/>
        </w:rPr>
        <w:t xml:space="preserve">يع </w:t>
      </w:r>
      <w:r w:rsidR="00EC55A6">
        <w:rPr>
          <w:rFonts w:hint="cs"/>
          <w:rtl/>
        </w:rPr>
        <w:t>القادمة</w:t>
      </w:r>
      <w:r w:rsidR="00F50337">
        <w:rPr>
          <w:rFonts w:hint="cs"/>
          <w:rtl/>
        </w:rPr>
        <w:t xml:space="preserve"> من هذا </w:t>
      </w:r>
      <w:r w:rsidR="00EC55A6">
        <w:rPr>
          <w:rFonts w:hint="cs"/>
          <w:rtl/>
        </w:rPr>
        <w:t>البحث.</w:t>
      </w:r>
      <w:r w:rsidR="00F847D5">
        <w:rPr>
          <w:rFonts w:hint="cs"/>
          <w:rtl/>
        </w:rPr>
        <w:t xml:space="preserve">       </w:t>
      </w:r>
      <w:r w:rsidR="009B416C">
        <w:rPr>
          <w:rFonts w:hint="cs"/>
          <w:rtl/>
        </w:rPr>
        <w:t xml:space="preserve"> </w:t>
      </w:r>
    </w:p>
    <w:p w14:paraId="7EFCA0FF" w14:textId="247A3DAF" w:rsidR="00F847D5" w:rsidRDefault="008D0DA6" w:rsidP="00652E62">
      <w:pPr>
        <w:rPr>
          <w:rtl/>
        </w:rPr>
      </w:pPr>
      <w:r>
        <w:rPr>
          <w:rFonts w:hint="cs"/>
          <w:rtl/>
        </w:rPr>
        <w:t>إ ن العمليات</w:t>
      </w:r>
      <w:r w:rsidR="00DF18D0">
        <w:rPr>
          <w:rFonts w:hint="cs"/>
          <w:rtl/>
        </w:rPr>
        <w:t xml:space="preserve"> </w:t>
      </w:r>
      <w:r w:rsidR="007954AD">
        <w:rPr>
          <w:rFonts w:hint="cs"/>
          <w:rtl/>
        </w:rPr>
        <w:t>النفسية</w:t>
      </w:r>
      <w:r w:rsidR="00DF18D0">
        <w:rPr>
          <w:rFonts w:hint="cs"/>
          <w:rtl/>
        </w:rPr>
        <w:t xml:space="preserve"> </w:t>
      </w:r>
      <w:r w:rsidR="007954AD">
        <w:rPr>
          <w:rFonts w:hint="cs"/>
          <w:rtl/>
        </w:rPr>
        <w:t>الواعية</w:t>
      </w:r>
      <w:r w:rsidR="00DF18D0">
        <w:rPr>
          <w:rFonts w:hint="cs"/>
          <w:rtl/>
        </w:rPr>
        <w:t xml:space="preserve"> والغير واعيه و</w:t>
      </w:r>
      <w:r w:rsidR="001751EA">
        <w:rPr>
          <w:rFonts w:hint="cs"/>
          <w:rtl/>
        </w:rPr>
        <w:t>التي يطلق عليها فرويد</w:t>
      </w:r>
      <w:r>
        <w:rPr>
          <w:rFonts w:hint="cs"/>
          <w:rtl/>
        </w:rPr>
        <w:t xml:space="preserve"> </w:t>
      </w:r>
      <w:r w:rsidR="007954AD">
        <w:rPr>
          <w:rFonts w:hint="cs"/>
          <w:rtl/>
        </w:rPr>
        <w:t>اللاشعورية،</w:t>
      </w:r>
      <w:r w:rsidR="00DF18D0">
        <w:rPr>
          <w:rFonts w:hint="cs"/>
          <w:rtl/>
        </w:rPr>
        <w:t xml:space="preserve"> </w:t>
      </w:r>
      <w:r w:rsidR="00EE1527">
        <w:rPr>
          <w:rFonts w:hint="cs"/>
          <w:rtl/>
        </w:rPr>
        <w:t>ما هي في حقيقتها</w:t>
      </w:r>
      <w:r w:rsidR="00DF18D0">
        <w:rPr>
          <w:rFonts w:hint="cs"/>
          <w:rtl/>
        </w:rPr>
        <w:t xml:space="preserve"> </w:t>
      </w:r>
      <w:r w:rsidR="007954AD">
        <w:rPr>
          <w:rFonts w:hint="cs"/>
          <w:rtl/>
        </w:rPr>
        <w:t>إلا ترجمه</w:t>
      </w:r>
      <w:r w:rsidR="00EE1527">
        <w:rPr>
          <w:rFonts w:hint="cs"/>
          <w:rtl/>
        </w:rPr>
        <w:t xml:space="preserve"> ل</w:t>
      </w:r>
      <w:r w:rsidR="007954AD">
        <w:rPr>
          <w:rFonts w:hint="cs"/>
          <w:rtl/>
        </w:rPr>
        <w:t>خلجات</w:t>
      </w:r>
      <w:r>
        <w:rPr>
          <w:rFonts w:hint="cs"/>
          <w:rtl/>
        </w:rPr>
        <w:t xml:space="preserve"> الناتج الفطري الذي انفعل وتفاعل مع</w:t>
      </w:r>
      <w:r w:rsidR="00DF18D0">
        <w:rPr>
          <w:rFonts w:hint="cs"/>
          <w:rtl/>
        </w:rPr>
        <w:t xml:space="preserve"> محيطه فأنتج </w:t>
      </w:r>
      <w:r w:rsidR="00EE1527">
        <w:rPr>
          <w:rFonts w:hint="cs"/>
          <w:rtl/>
        </w:rPr>
        <w:t>تلك ال</w:t>
      </w:r>
      <w:r w:rsidR="00DF18D0">
        <w:rPr>
          <w:rFonts w:hint="cs"/>
          <w:rtl/>
        </w:rPr>
        <w:t>شخصية</w:t>
      </w:r>
      <w:r>
        <w:rPr>
          <w:rFonts w:hint="cs"/>
          <w:rtl/>
        </w:rPr>
        <w:t xml:space="preserve"> </w:t>
      </w:r>
      <w:r w:rsidR="007954AD">
        <w:rPr>
          <w:rFonts w:hint="cs"/>
          <w:rtl/>
        </w:rPr>
        <w:t>المنفعلة</w:t>
      </w:r>
      <w:r>
        <w:rPr>
          <w:rFonts w:hint="cs"/>
          <w:rtl/>
        </w:rPr>
        <w:t xml:space="preserve"> </w:t>
      </w:r>
      <w:r w:rsidR="007954AD">
        <w:rPr>
          <w:rFonts w:hint="cs"/>
          <w:rtl/>
        </w:rPr>
        <w:t>والمتفاعلة</w:t>
      </w:r>
      <w:r>
        <w:rPr>
          <w:rFonts w:hint="cs"/>
          <w:rtl/>
        </w:rPr>
        <w:t xml:space="preserve"> مع محيطها فكونت ش</w:t>
      </w:r>
      <w:r w:rsidR="0024679C">
        <w:rPr>
          <w:rFonts w:hint="cs"/>
          <w:rtl/>
        </w:rPr>
        <w:t>خصيه انسانيه خ</w:t>
      </w:r>
      <w:r>
        <w:rPr>
          <w:rFonts w:hint="cs"/>
          <w:rtl/>
        </w:rPr>
        <w:t xml:space="preserve">اصه بذلك الانسان </w:t>
      </w:r>
      <w:r w:rsidR="007954AD">
        <w:rPr>
          <w:rFonts w:hint="cs"/>
          <w:rtl/>
        </w:rPr>
        <w:t>والمنسجمة</w:t>
      </w:r>
      <w:r w:rsidR="0085234D">
        <w:rPr>
          <w:rFonts w:hint="cs"/>
          <w:rtl/>
        </w:rPr>
        <w:t xml:space="preserve"> مع </w:t>
      </w:r>
      <w:r w:rsidR="007954AD">
        <w:rPr>
          <w:rFonts w:hint="cs"/>
          <w:rtl/>
        </w:rPr>
        <w:t xml:space="preserve">محيطه، </w:t>
      </w:r>
      <w:r w:rsidR="00DF18D0">
        <w:rPr>
          <w:rFonts w:hint="cs"/>
          <w:rtl/>
        </w:rPr>
        <w:t xml:space="preserve">وأما في </w:t>
      </w:r>
      <w:r w:rsidR="007954AD">
        <w:rPr>
          <w:rFonts w:hint="cs"/>
          <w:rtl/>
        </w:rPr>
        <w:t>اعتقاده بأن</w:t>
      </w:r>
      <w:r w:rsidR="00E11181">
        <w:rPr>
          <w:rFonts w:hint="cs"/>
          <w:rtl/>
        </w:rPr>
        <w:t xml:space="preserve"> </w:t>
      </w:r>
      <w:r w:rsidR="007954AD">
        <w:rPr>
          <w:rFonts w:hint="cs"/>
          <w:rtl/>
        </w:rPr>
        <w:t>اللاوعي</w:t>
      </w:r>
      <w:r w:rsidR="00E11181">
        <w:rPr>
          <w:rFonts w:hint="cs"/>
          <w:rtl/>
        </w:rPr>
        <w:t xml:space="preserve"> بعد</w:t>
      </w:r>
      <w:r w:rsidR="001751EA">
        <w:rPr>
          <w:rFonts w:hint="cs"/>
          <w:rtl/>
        </w:rPr>
        <w:t>ا</w:t>
      </w:r>
      <w:r w:rsidR="00E11181">
        <w:rPr>
          <w:rFonts w:hint="cs"/>
          <w:rtl/>
        </w:rPr>
        <w:t xml:space="preserve"> </w:t>
      </w:r>
      <w:r w:rsidR="007954AD">
        <w:rPr>
          <w:rFonts w:hint="cs"/>
          <w:rtl/>
        </w:rPr>
        <w:t>كونيا،</w:t>
      </w:r>
      <w:r w:rsidR="00F847D5">
        <w:rPr>
          <w:rFonts w:hint="cs"/>
          <w:rtl/>
        </w:rPr>
        <w:t xml:space="preserve"> فتلك هي مكتسب</w:t>
      </w:r>
      <w:r w:rsidR="001751EA">
        <w:rPr>
          <w:rFonts w:hint="cs"/>
          <w:rtl/>
        </w:rPr>
        <w:t>ا</w:t>
      </w:r>
      <w:r w:rsidR="00F847D5">
        <w:rPr>
          <w:rFonts w:hint="cs"/>
          <w:rtl/>
        </w:rPr>
        <w:t xml:space="preserve">ت </w:t>
      </w:r>
      <w:r w:rsidR="007954AD">
        <w:rPr>
          <w:rFonts w:hint="cs"/>
          <w:rtl/>
        </w:rPr>
        <w:t>اختلاقي</w:t>
      </w:r>
      <w:r w:rsidR="007954AD">
        <w:rPr>
          <w:rFonts w:hint="eastAsia"/>
          <w:rtl/>
        </w:rPr>
        <w:t>ه</w:t>
      </w:r>
      <w:r w:rsidR="00F847D5">
        <w:rPr>
          <w:rFonts w:hint="cs"/>
          <w:rtl/>
        </w:rPr>
        <w:t xml:space="preserve"> ناتجه عن تفاعل الم</w:t>
      </w:r>
      <w:r w:rsidR="003D7133">
        <w:rPr>
          <w:rFonts w:hint="cs"/>
          <w:rtl/>
        </w:rPr>
        <w:t>حيط مع المكنون الفطري فشكل</w:t>
      </w:r>
      <w:r w:rsidR="00DC05BC">
        <w:rPr>
          <w:rFonts w:hint="cs"/>
          <w:rtl/>
        </w:rPr>
        <w:t xml:space="preserve"> فكر ثقافي وحضاري</w:t>
      </w:r>
      <w:r w:rsidR="00F847D5">
        <w:rPr>
          <w:rFonts w:hint="cs"/>
          <w:rtl/>
        </w:rPr>
        <w:t xml:space="preserve"> عند تلك الاقوام </w:t>
      </w:r>
      <w:r w:rsidR="007954AD">
        <w:rPr>
          <w:rFonts w:hint="cs"/>
          <w:rtl/>
        </w:rPr>
        <w:t>والشعوب.</w:t>
      </w:r>
    </w:p>
    <w:p w14:paraId="3CB9460E" w14:textId="16540EF5" w:rsidR="00BD70F4" w:rsidRDefault="00F847D5" w:rsidP="00652E62">
      <w:pPr>
        <w:rPr>
          <w:rtl/>
        </w:rPr>
      </w:pPr>
      <w:r>
        <w:rPr>
          <w:rFonts w:hint="cs"/>
          <w:rtl/>
        </w:rPr>
        <w:t>أما تعليل الا</w:t>
      </w:r>
      <w:r w:rsidR="00E11181">
        <w:rPr>
          <w:rFonts w:hint="cs"/>
          <w:rtl/>
        </w:rPr>
        <w:t>نفعا</w:t>
      </w:r>
      <w:r w:rsidR="001751EA">
        <w:rPr>
          <w:rFonts w:hint="cs"/>
          <w:rtl/>
        </w:rPr>
        <w:t xml:space="preserve">لات </w:t>
      </w:r>
      <w:r w:rsidR="007954AD">
        <w:rPr>
          <w:rFonts w:hint="cs"/>
          <w:rtl/>
        </w:rPr>
        <w:t>الإرادية</w:t>
      </w:r>
      <w:r w:rsidR="00864887">
        <w:rPr>
          <w:rFonts w:hint="cs"/>
          <w:rtl/>
        </w:rPr>
        <w:t xml:space="preserve"> </w:t>
      </w:r>
      <w:r w:rsidR="007954AD">
        <w:rPr>
          <w:rFonts w:hint="cs"/>
          <w:rtl/>
        </w:rPr>
        <w:t>والانفعالات</w:t>
      </w:r>
      <w:r w:rsidR="00864887">
        <w:rPr>
          <w:rFonts w:hint="cs"/>
          <w:rtl/>
        </w:rPr>
        <w:t xml:space="preserve"> </w:t>
      </w:r>
      <w:r w:rsidR="007954AD">
        <w:rPr>
          <w:rFonts w:hint="cs"/>
          <w:rtl/>
        </w:rPr>
        <w:t>الباطنية التي</w:t>
      </w:r>
      <w:r>
        <w:rPr>
          <w:rFonts w:hint="cs"/>
          <w:rtl/>
        </w:rPr>
        <w:t xml:space="preserve"> </w:t>
      </w:r>
      <w:r w:rsidR="00864887">
        <w:rPr>
          <w:rFonts w:hint="cs"/>
          <w:rtl/>
        </w:rPr>
        <w:t>لا تظ</w:t>
      </w:r>
      <w:r w:rsidR="00E11181">
        <w:rPr>
          <w:rFonts w:hint="cs"/>
          <w:rtl/>
        </w:rPr>
        <w:t xml:space="preserve">هر في حالة </w:t>
      </w:r>
      <w:r w:rsidR="007954AD">
        <w:rPr>
          <w:rFonts w:hint="cs"/>
          <w:rtl/>
        </w:rPr>
        <w:t>اللاوعي،</w:t>
      </w:r>
      <w:r w:rsidR="00DF18D0">
        <w:rPr>
          <w:rFonts w:hint="cs"/>
          <w:rtl/>
        </w:rPr>
        <w:t xml:space="preserve"> فنحن نعتقد أ</w:t>
      </w:r>
      <w:r w:rsidR="00E11181">
        <w:rPr>
          <w:rFonts w:hint="cs"/>
          <w:rtl/>
        </w:rPr>
        <w:t>ن تلك السلوك</w:t>
      </w:r>
      <w:r w:rsidR="00BD70F4">
        <w:rPr>
          <w:rFonts w:hint="cs"/>
          <w:rtl/>
        </w:rPr>
        <w:t>ي</w:t>
      </w:r>
      <w:r w:rsidR="00E11181">
        <w:rPr>
          <w:rFonts w:hint="cs"/>
          <w:rtl/>
        </w:rPr>
        <w:t>ات</w:t>
      </w:r>
      <w:r w:rsidR="001751EA">
        <w:rPr>
          <w:rFonts w:hint="cs"/>
          <w:rtl/>
        </w:rPr>
        <w:t xml:space="preserve"> </w:t>
      </w:r>
      <w:r w:rsidR="007954AD">
        <w:rPr>
          <w:rFonts w:hint="cs"/>
          <w:rtl/>
        </w:rPr>
        <w:t>اللاواعي</w:t>
      </w:r>
      <w:r w:rsidR="00E11181">
        <w:rPr>
          <w:rFonts w:hint="cs"/>
          <w:rtl/>
        </w:rPr>
        <w:t xml:space="preserve"> ما هي إلا خلجات النفس التي يسيطر عليها العقل</w:t>
      </w:r>
      <w:r w:rsidR="00EE1527">
        <w:rPr>
          <w:rFonts w:hint="cs"/>
          <w:rtl/>
        </w:rPr>
        <w:t xml:space="preserve"> </w:t>
      </w:r>
      <w:r w:rsidR="007954AD">
        <w:rPr>
          <w:rFonts w:hint="cs"/>
          <w:rtl/>
        </w:rPr>
        <w:t>الباطني،</w:t>
      </w:r>
      <w:r w:rsidR="00522F8A">
        <w:rPr>
          <w:rFonts w:hint="cs"/>
          <w:rtl/>
        </w:rPr>
        <w:t xml:space="preserve"> </w:t>
      </w:r>
      <w:r w:rsidR="00EE1527">
        <w:rPr>
          <w:rFonts w:hint="cs"/>
          <w:rtl/>
        </w:rPr>
        <w:t xml:space="preserve">الذي يخزن انفعالاته لسبب </w:t>
      </w:r>
      <w:r w:rsidR="007954AD">
        <w:rPr>
          <w:rFonts w:hint="cs"/>
          <w:rtl/>
        </w:rPr>
        <w:t>ما،</w:t>
      </w:r>
      <w:r>
        <w:rPr>
          <w:rFonts w:hint="cs"/>
          <w:rtl/>
        </w:rPr>
        <w:t xml:space="preserve"> من احداث مضت عليه وأثرت</w:t>
      </w:r>
      <w:r w:rsidR="00EE1527">
        <w:rPr>
          <w:rFonts w:hint="cs"/>
          <w:rtl/>
        </w:rPr>
        <w:t xml:space="preserve"> </w:t>
      </w:r>
      <w:r w:rsidR="007954AD">
        <w:rPr>
          <w:rFonts w:hint="cs"/>
          <w:rtl/>
        </w:rPr>
        <w:t xml:space="preserve">فيه، </w:t>
      </w:r>
      <w:r w:rsidR="00EE1527">
        <w:rPr>
          <w:rFonts w:hint="cs"/>
          <w:rtl/>
        </w:rPr>
        <w:t>فقد تظهر</w:t>
      </w:r>
      <w:r w:rsidR="00652E62">
        <w:rPr>
          <w:rFonts w:hint="cs"/>
          <w:rtl/>
        </w:rPr>
        <w:t xml:space="preserve"> هذه المخزونات</w:t>
      </w:r>
      <w:r w:rsidR="00EE1527">
        <w:rPr>
          <w:rFonts w:hint="cs"/>
          <w:rtl/>
        </w:rPr>
        <w:t xml:space="preserve"> في حالات عصبيه ا</w:t>
      </w:r>
      <w:r w:rsidR="00652E62">
        <w:rPr>
          <w:rFonts w:hint="cs"/>
          <w:rtl/>
        </w:rPr>
        <w:t>و يعبر عنها في اح</w:t>
      </w:r>
      <w:r w:rsidR="00EE1527">
        <w:rPr>
          <w:rFonts w:hint="cs"/>
          <w:rtl/>
        </w:rPr>
        <w:t xml:space="preserve">لام عند </w:t>
      </w:r>
      <w:r w:rsidR="007954AD">
        <w:rPr>
          <w:rFonts w:hint="cs"/>
          <w:rtl/>
        </w:rPr>
        <w:t>النوم،</w:t>
      </w:r>
      <w:r w:rsidR="00EE1527">
        <w:rPr>
          <w:rFonts w:hint="cs"/>
          <w:rtl/>
        </w:rPr>
        <w:t xml:space="preserve"> اي عندما يكون العقل </w:t>
      </w:r>
      <w:r w:rsidR="00EE1527">
        <w:rPr>
          <w:rFonts w:hint="cs"/>
          <w:rtl/>
        </w:rPr>
        <w:lastRenderedPageBreak/>
        <w:t>غير م</w:t>
      </w:r>
      <w:r w:rsidR="00652E62">
        <w:rPr>
          <w:rFonts w:hint="cs"/>
          <w:rtl/>
        </w:rPr>
        <w:t xml:space="preserve">تحكم في </w:t>
      </w:r>
      <w:r w:rsidR="007954AD">
        <w:rPr>
          <w:rFonts w:hint="cs"/>
          <w:rtl/>
        </w:rPr>
        <w:t>ارادته،</w:t>
      </w:r>
      <w:r w:rsidR="00050C0B">
        <w:rPr>
          <w:rFonts w:hint="cs"/>
          <w:rtl/>
        </w:rPr>
        <w:t xml:space="preserve"> أو</w:t>
      </w:r>
      <w:r w:rsidR="00652E62">
        <w:rPr>
          <w:rFonts w:hint="cs"/>
          <w:rtl/>
        </w:rPr>
        <w:t xml:space="preserve"> </w:t>
      </w:r>
      <w:r w:rsidR="00014DB3">
        <w:rPr>
          <w:rFonts w:hint="cs"/>
          <w:rtl/>
        </w:rPr>
        <w:t xml:space="preserve">في حالة </w:t>
      </w:r>
      <w:r w:rsidR="007954AD">
        <w:rPr>
          <w:rFonts w:hint="cs"/>
          <w:rtl/>
        </w:rPr>
        <w:t>الجنون.</w:t>
      </w:r>
      <w:r w:rsidR="00E11181">
        <w:rPr>
          <w:rFonts w:hint="cs"/>
          <w:rtl/>
        </w:rPr>
        <w:t xml:space="preserve"> </w:t>
      </w:r>
      <w:r w:rsidR="007954AD">
        <w:rPr>
          <w:rFonts w:hint="cs"/>
          <w:rtl/>
        </w:rPr>
        <w:t>فالإنسان</w:t>
      </w:r>
      <w:r w:rsidR="00652E62">
        <w:rPr>
          <w:rFonts w:hint="cs"/>
          <w:rtl/>
        </w:rPr>
        <w:t xml:space="preserve"> في صحوته</w:t>
      </w:r>
      <w:r w:rsidR="001751EA">
        <w:rPr>
          <w:rFonts w:hint="cs"/>
          <w:rtl/>
        </w:rPr>
        <w:t xml:space="preserve"> يتحكم في </w:t>
      </w:r>
      <w:r w:rsidR="007954AD">
        <w:rPr>
          <w:rFonts w:hint="cs"/>
          <w:rtl/>
        </w:rPr>
        <w:t>انفعالاته</w:t>
      </w:r>
      <w:r w:rsidR="00522F8A">
        <w:rPr>
          <w:rFonts w:hint="cs"/>
          <w:rtl/>
        </w:rPr>
        <w:t xml:space="preserve"> </w:t>
      </w:r>
      <w:r w:rsidR="007954AD">
        <w:rPr>
          <w:rFonts w:hint="cs"/>
          <w:rtl/>
        </w:rPr>
        <w:t>وافعاله،</w:t>
      </w:r>
      <w:r w:rsidR="00652E62">
        <w:rPr>
          <w:rFonts w:hint="cs"/>
          <w:rtl/>
        </w:rPr>
        <w:t xml:space="preserve"> </w:t>
      </w:r>
      <w:r w:rsidR="007954AD">
        <w:rPr>
          <w:rFonts w:hint="cs"/>
          <w:rtl/>
        </w:rPr>
        <w:t>وتدارسها</w:t>
      </w:r>
      <w:r w:rsidR="00652E62">
        <w:rPr>
          <w:rFonts w:hint="cs"/>
          <w:rtl/>
        </w:rPr>
        <w:t xml:space="preserve"> قبل السماح لها بالخ</w:t>
      </w:r>
      <w:r w:rsidR="007954AD">
        <w:rPr>
          <w:rFonts w:hint="cs"/>
          <w:rtl/>
        </w:rPr>
        <w:t>ر</w:t>
      </w:r>
      <w:r w:rsidR="00652E62">
        <w:rPr>
          <w:rFonts w:hint="cs"/>
          <w:rtl/>
        </w:rPr>
        <w:t xml:space="preserve">وج </w:t>
      </w:r>
      <w:r w:rsidR="007954AD">
        <w:rPr>
          <w:rFonts w:hint="cs"/>
          <w:rtl/>
        </w:rPr>
        <w:t>والتعبير.</w:t>
      </w:r>
      <w:r w:rsidR="00027342">
        <w:rPr>
          <w:rFonts w:hint="cs"/>
          <w:rtl/>
        </w:rPr>
        <w:t xml:space="preserve"> وأن كل تلك الافعال </w:t>
      </w:r>
      <w:r w:rsidR="007954AD">
        <w:rPr>
          <w:rFonts w:hint="cs"/>
          <w:rtl/>
        </w:rPr>
        <w:t>الإرادية</w:t>
      </w:r>
      <w:r>
        <w:rPr>
          <w:rFonts w:hint="cs"/>
          <w:rtl/>
        </w:rPr>
        <w:t xml:space="preserve"> ولا </w:t>
      </w:r>
      <w:r w:rsidR="007954AD">
        <w:rPr>
          <w:rFonts w:hint="cs"/>
          <w:rtl/>
        </w:rPr>
        <w:t>إرادية</w:t>
      </w:r>
      <w:r>
        <w:rPr>
          <w:rFonts w:hint="cs"/>
          <w:rtl/>
        </w:rPr>
        <w:t xml:space="preserve"> تتحكم بها وتؤثر على ناتجها </w:t>
      </w:r>
      <w:r w:rsidR="007954AD">
        <w:rPr>
          <w:rFonts w:hint="cs"/>
          <w:rtl/>
        </w:rPr>
        <w:t>الفطرة</w:t>
      </w:r>
      <w:r>
        <w:rPr>
          <w:rFonts w:hint="cs"/>
          <w:rtl/>
        </w:rPr>
        <w:t xml:space="preserve"> </w:t>
      </w:r>
      <w:r w:rsidR="007954AD">
        <w:rPr>
          <w:rFonts w:hint="cs"/>
          <w:rtl/>
        </w:rPr>
        <w:t>الإنسانية، فالإنسان</w:t>
      </w:r>
      <w:r>
        <w:rPr>
          <w:rFonts w:hint="cs"/>
          <w:rtl/>
        </w:rPr>
        <w:t xml:space="preserve"> ليس فارغ من المحتوى يستقبل </w:t>
      </w:r>
      <w:r w:rsidR="007954AD">
        <w:rPr>
          <w:rFonts w:hint="cs"/>
          <w:rtl/>
        </w:rPr>
        <w:t>ما حول</w:t>
      </w:r>
      <w:r w:rsidR="007954AD">
        <w:rPr>
          <w:rFonts w:hint="eastAsia"/>
          <w:rtl/>
        </w:rPr>
        <w:t>ه</w:t>
      </w:r>
      <w:r>
        <w:rPr>
          <w:rFonts w:hint="cs"/>
          <w:rtl/>
        </w:rPr>
        <w:t xml:space="preserve"> ثم يرسله كما يظن فر</w:t>
      </w:r>
      <w:r w:rsidR="00B47198">
        <w:rPr>
          <w:rFonts w:hint="cs"/>
          <w:rtl/>
        </w:rPr>
        <w:t>ويد</w:t>
      </w:r>
      <w:r w:rsidR="00DC05BC">
        <w:rPr>
          <w:rFonts w:hint="cs"/>
          <w:rtl/>
        </w:rPr>
        <w:t xml:space="preserve"> وغيره</w:t>
      </w:r>
      <w:r w:rsidR="00014DB3">
        <w:rPr>
          <w:rFonts w:hint="cs"/>
          <w:rtl/>
        </w:rPr>
        <w:t xml:space="preserve"> من غير تحليل وتمحيص</w:t>
      </w:r>
      <w:r>
        <w:rPr>
          <w:rFonts w:hint="cs"/>
          <w:rtl/>
        </w:rPr>
        <w:t xml:space="preserve">. </w:t>
      </w:r>
    </w:p>
    <w:p w14:paraId="2AC164D3" w14:textId="2355CEE1" w:rsidR="008D0DA6" w:rsidRDefault="004B3336" w:rsidP="00864887">
      <w:pPr>
        <w:rPr>
          <w:rtl/>
        </w:rPr>
      </w:pPr>
      <w:r>
        <w:rPr>
          <w:rFonts w:hint="cs"/>
          <w:rtl/>
        </w:rPr>
        <w:t>ف</w:t>
      </w:r>
      <w:r w:rsidR="00652E62">
        <w:rPr>
          <w:rFonts w:hint="cs"/>
          <w:rtl/>
        </w:rPr>
        <w:t xml:space="preserve">شخصية الانسان في </w:t>
      </w:r>
      <w:r w:rsidR="008D0DA6">
        <w:rPr>
          <w:rFonts w:hint="cs"/>
          <w:rtl/>
        </w:rPr>
        <w:t>عموم</w:t>
      </w:r>
      <w:r w:rsidR="00652E62">
        <w:rPr>
          <w:rFonts w:hint="cs"/>
          <w:rtl/>
        </w:rPr>
        <w:t>ها</w:t>
      </w:r>
      <w:r w:rsidR="00B47198">
        <w:rPr>
          <w:rFonts w:hint="cs"/>
          <w:rtl/>
        </w:rPr>
        <w:t xml:space="preserve"> واحده بادئ</w:t>
      </w:r>
      <w:r w:rsidR="008D0DA6">
        <w:rPr>
          <w:rFonts w:hint="cs"/>
          <w:rtl/>
        </w:rPr>
        <w:t xml:space="preserve"> </w:t>
      </w:r>
      <w:r w:rsidR="000D56CE">
        <w:rPr>
          <w:rFonts w:hint="cs"/>
          <w:rtl/>
        </w:rPr>
        <w:t xml:space="preserve">ذي </w:t>
      </w:r>
      <w:r w:rsidR="00652E62">
        <w:rPr>
          <w:rFonts w:hint="cs"/>
          <w:rtl/>
        </w:rPr>
        <w:t>بدء قبل ان ت</w:t>
      </w:r>
      <w:r w:rsidR="00864887">
        <w:rPr>
          <w:rFonts w:hint="cs"/>
          <w:rtl/>
        </w:rPr>
        <w:t>أثر</w:t>
      </w:r>
      <w:r w:rsidR="00652E62">
        <w:rPr>
          <w:rFonts w:hint="cs"/>
          <w:rtl/>
        </w:rPr>
        <w:t xml:space="preserve"> </w:t>
      </w:r>
      <w:r w:rsidR="007954AD">
        <w:rPr>
          <w:rFonts w:hint="cs"/>
          <w:rtl/>
        </w:rPr>
        <w:t>البيئة</w:t>
      </w:r>
      <w:r w:rsidR="00652E62">
        <w:rPr>
          <w:rFonts w:hint="cs"/>
          <w:rtl/>
        </w:rPr>
        <w:t xml:space="preserve"> والمحيط على </w:t>
      </w:r>
      <w:r w:rsidR="008D0DA6">
        <w:rPr>
          <w:rFonts w:hint="cs"/>
          <w:rtl/>
        </w:rPr>
        <w:t>فطر</w:t>
      </w:r>
      <w:r w:rsidR="00652E62">
        <w:rPr>
          <w:rFonts w:hint="cs"/>
          <w:rtl/>
        </w:rPr>
        <w:t>ت</w:t>
      </w:r>
      <w:r w:rsidR="008D0DA6">
        <w:rPr>
          <w:rFonts w:hint="cs"/>
          <w:rtl/>
        </w:rPr>
        <w:t>ه</w:t>
      </w:r>
      <w:r w:rsidR="00F847D5">
        <w:rPr>
          <w:rFonts w:hint="cs"/>
          <w:rtl/>
        </w:rPr>
        <w:t>.</w:t>
      </w:r>
      <w:r w:rsidR="008D0DA6">
        <w:rPr>
          <w:rFonts w:hint="cs"/>
          <w:rtl/>
        </w:rPr>
        <w:t xml:space="preserve"> </w:t>
      </w:r>
    </w:p>
    <w:p w14:paraId="5845AF0B" w14:textId="1B7F4795" w:rsidR="00CC05A4" w:rsidRDefault="008D0DA6" w:rsidP="00F847D5">
      <w:pPr>
        <w:rPr>
          <w:rtl/>
        </w:rPr>
      </w:pPr>
      <w:r>
        <w:rPr>
          <w:rFonts w:hint="cs"/>
          <w:rtl/>
        </w:rPr>
        <w:t>فعدم ايمان فر</w:t>
      </w:r>
      <w:r w:rsidR="00B47198">
        <w:rPr>
          <w:rFonts w:hint="cs"/>
          <w:rtl/>
        </w:rPr>
        <w:t>ويد</w:t>
      </w:r>
      <w:r>
        <w:rPr>
          <w:rFonts w:hint="cs"/>
          <w:rtl/>
        </w:rPr>
        <w:t xml:space="preserve"> </w:t>
      </w:r>
      <w:r w:rsidR="00652E62">
        <w:rPr>
          <w:rFonts w:hint="cs"/>
          <w:rtl/>
        </w:rPr>
        <w:t>و</w:t>
      </w:r>
      <w:r>
        <w:rPr>
          <w:rFonts w:hint="cs"/>
          <w:rtl/>
        </w:rPr>
        <w:t xml:space="preserve">غيره او عدم معرفتهم بسر </w:t>
      </w:r>
      <w:r w:rsidR="0024679C">
        <w:rPr>
          <w:rFonts w:hint="cs"/>
          <w:rtl/>
        </w:rPr>
        <w:t>خلجات الانسان وتفسير شعوره الداخ</w:t>
      </w:r>
      <w:r>
        <w:rPr>
          <w:rFonts w:hint="cs"/>
          <w:rtl/>
        </w:rPr>
        <w:t>لي الو</w:t>
      </w:r>
      <w:r w:rsidR="00C14BE1">
        <w:rPr>
          <w:rFonts w:hint="cs"/>
          <w:rtl/>
        </w:rPr>
        <w:t>ا</w:t>
      </w:r>
      <w:r w:rsidR="00F847D5">
        <w:rPr>
          <w:rFonts w:hint="cs"/>
          <w:rtl/>
        </w:rPr>
        <w:t xml:space="preserve">عي والغير </w:t>
      </w:r>
      <w:r w:rsidR="007954AD">
        <w:rPr>
          <w:rFonts w:hint="cs"/>
          <w:rtl/>
        </w:rPr>
        <w:t>الواعي،</w:t>
      </w:r>
      <w:r w:rsidR="00F847D5">
        <w:rPr>
          <w:rFonts w:hint="cs"/>
          <w:rtl/>
        </w:rPr>
        <w:t xml:space="preserve"> هو لعدم فهمهم </w:t>
      </w:r>
      <w:r w:rsidR="00522F8A">
        <w:rPr>
          <w:rFonts w:hint="cs"/>
          <w:rtl/>
        </w:rPr>
        <w:t>تركيبة الانسان التي</w:t>
      </w:r>
      <w:r>
        <w:rPr>
          <w:rFonts w:hint="cs"/>
          <w:rtl/>
        </w:rPr>
        <w:t xml:space="preserve"> خلقه الله </w:t>
      </w:r>
      <w:r w:rsidR="007954AD">
        <w:rPr>
          <w:rFonts w:hint="cs"/>
          <w:rtl/>
        </w:rPr>
        <w:t>عليها،</w:t>
      </w:r>
      <w:r w:rsidR="00F847D5">
        <w:rPr>
          <w:rFonts w:hint="cs"/>
          <w:rtl/>
        </w:rPr>
        <w:t xml:space="preserve"> </w:t>
      </w:r>
      <w:r w:rsidR="007954AD">
        <w:rPr>
          <w:rFonts w:hint="cs"/>
          <w:rtl/>
        </w:rPr>
        <w:t>فالنظرة</w:t>
      </w:r>
      <w:r w:rsidR="00F847D5">
        <w:rPr>
          <w:rFonts w:hint="cs"/>
          <w:rtl/>
        </w:rPr>
        <w:t xml:space="preserve"> </w:t>
      </w:r>
      <w:r w:rsidR="007954AD">
        <w:rPr>
          <w:rFonts w:hint="cs"/>
          <w:rtl/>
        </w:rPr>
        <w:t>الجزئية</w:t>
      </w:r>
      <w:r w:rsidR="00F847D5">
        <w:rPr>
          <w:rFonts w:hint="cs"/>
          <w:rtl/>
        </w:rPr>
        <w:t xml:space="preserve"> </w:t>
      </w:r>
      <w:r w:rsidR="007954AD">
        <w:rPr>
          <w:rFonts w:hint="cs"/>
          <w:rtl/>
        </w:rPr>
        <w:t>والمعرفة</w:t>
      </w:r>
      <w:r w:rsidR="00F847D5">
        <w:rPr>
          <w:rFonts w:hint="cs"/>
          <w:rtl/>
        </w:rPr>
        <w:t xml:space="preserve"> </w:t>
      </w:r>
      <w:r w:rsidR="007954AD">
        <w:rPr>
          <w:rFonts w:hint="cs"/>
          <w:rtl/>
        </w:rPr>
        <w:t>الناقصة</w:t>
      </w:r>
      <w:r w:rsidR="00F847D5">
        <w:rPr>
          <w:rFonts w:hint="cs"/>
          <w:rtl/>
        </w:rPr>
        <w:t xml:space="preserve"> لحقيقة الانسان جعلتهم كالذين يتلمسون الفيل في </w:t>
      </w:r>
      <w:r w:rsidR="007954AD">
        <w:rPr>
          <w:rFonts w:hint="cs"/>
          <w:rtl/>
        </w:rPr>
        <w:t>الغرفة</w:t>
      </w:r>
      <w:r w:rsidR="00F847D5">
        <w:rPr>
          <w:rFonts w:hint="cs"/>
          <w:rtl/>
        </w:rPr>
        <w:t xml:space="preserve"> </w:t>
      </w:r>
      <w:r w:rsidR="007954AD">
        <w:rPr>
          <w:rFonts w:hint="cs"/>
          <w:rtl/>
        </w:rPr>
        <w:t xml:space="preserve">المظلمة، </w:t>
      </w:r>
      <w:r w:rsidR="00F847D5">
        <w:rPr>
          <w:rFonts w:hint="cs"/>
          <w:rtl/>
        </w:rPr>
        <w:t xml:space="preserve">فكل يتلمس الجزء الذي </w:t>
      </w:r>
      <w:r w:rsidR="007954AD">
        <w:rPr>
          <w:rFonts w:hint="cs"/>
          <w:rtl/>
        </w:rPr>
        <w:t>يواجه</w:t>
      </w:r>
      <w:r w:rsidR="009F7A78">
        <w:rPr>
          <w:rFonts w:hint="cs"/>
          <w:rtl/>
        </w:rPr>
        <w:t xml:space="preserve"> </w:t>
      </w:r>
      <w:r w:rsidR="007954AD">
        <w:rPr>
          <w:rFonts w:hint="cs"/>
          <w:rtl/>
        </w:rPr>
        <w:t>ويصفه</w:t>
      </w:r>
      <w:r w:rsidR="009F7A78">
        <w:rPr>
          <w:rFonts w:hint="cs"/>
          <w:rtl/>
        </w:rPr>
        <w:t xml:space="preserve"> على أنه </w:t>
      </w:r>
      <w:r w:rsidR="007954AD">
        <w:rPr>
          <w:rFonts w:hint="cs"/>
          <w:rtl/>
        </w:rPr>
        <w:t>شيء</w:t>
      </w:r>
      <w:r w:rsidR="009F7A78">
        <w:rPr>
          <w:rFonts w:hint="cs"/>
          <w:rtl/>
        </w:rPr>
        <w:t xml:space="preserve"> </w:t>
      </w:r>
      <w:r w:rsidR="007954AD">
        <w:rPr>
          <w:rFonts w:hint="cs"/>
          <w:rtl/>
        </w:rPr>
        <w:t xml:space="preserve">منفصل، </w:t>
      </w:r>
      <w:r w:rsidR="009F7A78">
        <w:rPr>
          <w:rFonts w:hint="cs"/>
          <w:rtl/>
        </w:rPr>
        <w:t>فيظ</w:t>
      </w:r>
      <w:r w:rsidR="00F847D5">
        <w:rPr>
          <w:rFonts w:hint="cs"/>
          <w:rtl/>
        </w:rPr>
        <w:t>ل</w:t>
      </w:r>
      <w:r w:rsidR="00A517A6">
        <w:rPr>
          <w:rFonts w:hint="cs"/>
          <w:rtl/>
        </w:rPr>
        <w:t>وا</w:t>
      </w:r>
      <w:r w:rsidR="00F847D5">
        <w:rPr>
          <w:rFonts w:hint="cs"/>
          <w:rtl/>
        </w:rPr>
        <w:t xml:space="preserve"> في الوصف وفي حقيقة ما </w:t>
      </w:r>
      <w:r w:rsidR="007954AD">
        <w:rPr>
          <w:rFonts w:hint="cs"/>
          <w:rtl/>
        </w:rPr>
        <w:t>يتلمسون.</w:t>
      </w:r>
      <w:r w:rsidR="00AE7DD5">
        <w:rPr>
          <w:rFonts w:hint="cs"/>
          <w:rtl/>
        </w:rPr>
        <w:t xml:space="preserve"> </w:t>
      </w:r>
      <w:r w:rsidR="00CC05A4">
        <w:rPr>
          <w:rFonts w:hint="cs"/>
          <w:rtl/>
        </w:rPr>
        <w:t xml:space="preserve"> </w:t>
      </w:r>
    </w:p>
    <w:p w14:paraId="04592246" w14:textId="77777777" w:rsidR="00C277EE" w:rsidRDefault="00C277EE" w:rsidP="00496979">
      <w:pPr>
        <w:rPr>
          <w:rtl/>
        </w:rPr>
      </w:pPr>
    </w:p>
    <w:p w14:paraId="6A8492C5" w14:textId="77777777" w:rsidR="0046360C" w:rsidRDefault="0046360C" w:rsidP="00496979">
      <w:pPr>
        <w:rPr>
          <w:rtl/>
        </w:rPr>
      </w:pPr>
    </w:p>
    <w:p w14:paraId="7AFF8A5F" w14:textId="77777777" w:rsidR="0046360C" w:rsidRPr="00186598" w:rsidRDefault="0046360C" w:rsidP="00496979"/>
    <w:p w14:paraId="386C538D" w14:textId="77777777" w:rsidR="0046360C" w:rsidRDefault="007B654C" w:rsidP="00496979">
      <w:pPr>
        <w:rPr>
          <w:rFonts w:ascii="inherit" w:hAnsi="inherit"/>
          <w:b/>
          <w:bCs/>
          <w:color w:val="2997AB"/>
          <w:u w:val="single"/>
          <w:rtl/>
        </w:rPr>
      </w:pPr>
      <w:r>
        <w:rPr>
          <w:rFonts w:ascii="inherit" w:hAnsi="inherit" w:hint="cs"/>
          <w:b/>
          <w:bCs/>
          <w:color w:val="2997AB"/>
          <w:u w:val="single"/>
          <w:rtl/>
        </w:rPr>
        <w:t xml:space="preserve"> الوجوديه</w:t>
      </w:r>
      <w:r w:rsidR="0046360C">
        <w:rPr>
          <w:rFonts w:ascii="inherit" w:hAnsi="inherit" w:hint="cs"/>
          <w:b/>
          <w:bCs/>
          <w:color w:val="2997AB"/>
          <w:u w:val="single"/>
          <w:rtl/>
        </w:rPr>
        <w:t xml:space="preserve"> :-</w:t>
      </w:r>
    </w:p>
    <w:p w14:paraId="2ECE1793" w14:textId="2AA62096" w:rsidR="004816D8" w:rsidRDefault="00C277EE" w:rsidP="00A117B8">
      <w:pPr>
        <w:rPr>
          <w:sz w:val="20"/>
          <w:szCs w:val="20"/>
          <w:rtl/>
        </w:rPr>
      </w:pPr>
      <w:r w:rsidRPr="00186598">
        <w:rPr>
          <w:rFonts w:ascii="inherit" w:hAnsi="inherit"/>
          <w:b/>
          <w:bCs/>
          <w:color w:val="2997AB"/>
          <w:u w:val="single"/>
          <w:bdr w:val="none" w:sz="0" w:space="0" w:color="auto" w:frame="1"/>
        </w:rPr>
        <w:br/>
      </w:r>
      <w:r w:rsidRPr="00186598">
        <w:rPr>
          <w:rtl/>
        </w:rPr>
        <w:t>تتقاطع مفاهيم الوجودية مع معطيات العدمية والعبثي</w:t>
      </w:r>
      <w:r w:rsidR="00203BB6">
        <w:rPr>
          <w:rtl/>
        </w:rPr>
        <w:t xml:space="preserve">ة، لكن هناك فروق دقيقة بينها، </w:t>
      </w:r>
      <w:r w:rsidR="00D12B1F">
        <w:rPr>
          <w:rFonts w:hint="cs"/>
          <w:rtl/>
        </w:rPr>
        <w:t>فل</w:t>
      </w:r>
      <w:r w:rsidR="00D12B1F" w:rsidRPr="00186598">
        <w:rPr>
          <w:rFonts w:hint="cs"/>
          <w:rtl/>
        </w:rPr>
        <w:t>ل</w:t>
      </w:r>
      <w:r w:rsidR="00D12B1F">
        <w:rPr>
          <w:rFonts w:hint="cs"/>
          <w:rtl/>
        </w:rPr>
        <w:t>و</w:t>
      </w:r>
      <w:r w:rsidR="00D12B1F" w:rsidRPr="00186598">
        <w:rPr>
          <w:rFonts w:hint="cs"/>
          <w:rtl/>
        </w:rPr>
        <w:t>جودية</w:t>
      </w:r>
      <w:r w:rsidRPr="00186598">
        <w:rPr>
          <w:rtl/>
        </w:rPr>
        <w:t xml:space="preserve"> معنيان، أحدهما عام يتجسد بإبراز قيمة الوجود الفردي، ويمثله مذهب هايدغر وياسبرز وكيركيجارد، أما المعنى الخاص فهو ما يعلنه جان بول سارتر (ت1980م) بأن الوجود متقدم على المعنى أو الماهية -وهو بالضبط ضد رأي كل من سبقه من الفلاسفة- لذلك فالإنسان حسب رأيه يصنع نفسه بنفسه، وذلك من خلال حريته المطلقة في الاختيار</w:t>
      </w:r>
      <w:r w:rsidR="004816D8">
        <w:rPr>
          <w:rFonts w:hint="cs"/>
          <w:rtl/>
        </w:rPr>
        <w:t>.</w:t>
      </w:r>
      <w:r w:rsidR="00A117B8">
        <w:rPr>
          <w:rFonts w:hint="cs"/>
          <w:rtl/>
        </w:rPr>
        <w:t xml:space="preserve"> </w:t>
      </w:r>
      <w:r w:rsidR="00A117B8">
        <w:rPr>
          <w:rFonts w:hint="cs"/>
          <w:sz w:val="20"/>
          <w:szCs w:val="20"/>
          <w:rtl/>
        </w:rPr>
        <w:t xml:space="preserve">(173). </w:t>
      </w:r>
    </w:p>
    <w:p w14:paraId="336B2397" w14:textId="76AFDB40" w:rsidR="009F7D3A" w:rsidRPr="009F7D3A" w:rsidRDefault="009F7D3A" w:rsidP="009F7D3A">
      <w:pPr>
        <w:rPr>
          <w:rFonts w:asciiTheme="minorBidi" w:hAnsiTheme="minorBidi" w:cstheme="minorBidi"/>
          <w:rtl/>
        </w:rPr>
      </w:pPr>
      <w:r w:rsidRPr="009F7D3A">
        <w:rPr>
          <w:rFonts w:hint="cs"/>
          <w:rtl/>
        </w:rPr>
        <w:t xml:space="preserve">ولو ناقشنا معتقد بول ساتر في اعتقاده في </w:t>
      </w:r>
      <w:r w:rsidR="00D12B1F" w:rsidRPr="009F7D3A">
        <w:rPr>
          <w:rFonts w:hint="cs"/>
          <w:rtl/>
        </w:rPr>
        <w:t>الوج</w:t>
      </w:r>
      <w:r w:rsidR="00D12B1F">
        <w:rPr>
          <w:rFonts w:hint="cs"/>
          <w:rtl/>
        </w:rPr>
        <w:t>ود</w:t>
      </w:r>
      <w:r w:rsidR="00D12B1F" w:rsidRPr="009F7D3A">
        <w:rPr>
          <w:rFonts w:hint="cs"/>
          <w:rtl/>
        </w:rPr>
        <w:t>ية</w:t>
      </w:r>
      <w:r w:rsidRPr="009F7D3A">
        <w:rPr>
          <w:rFonts w:hint="cs"/>
          <w:rtl/>
        </w:rPr>
        <w:t xml:space="preserve"> </w:t>
      </w:r>
      <w:r>
        <w:rPr>
          <w:rFonts w:hint="cs"/>
          <w:rtl/>
        </w:rPr>
        <w:t xml:space="preserve">فهو لا يرى في الوجود </w:t>
      </w:r>
      <w:r w:rsidR="00D12B1F">
        <w:rPr>
          <w:rFonts w:hint="cs"/>
          <w:rtl/>
        </w:rPr>
        <w:t>والوجودية</w:t>
      </w:r>
      <w:r>
        <w:rPr>
          <w:rFonts w:hint="cs"/>
          <w:rtl/>
        </w:rPr>
        <w:t xml:space="preserve"> إلا </w:t>
      </w:r>
      <w:r w:rsidRPr="009F7D3A">
        <w:rPr>
          <w:rFonts w:hint="cs"/>
          <w:rtl/>
        </w:rPr>
        <w:t>نفسه , فقدمها على جميع ال</w:t>
      </w:r>
      <w:r w:rsidR="00304CBC">
        <w:rPr>
          <w:rFonts w:hint="cs"/>
          <w:rtl/>
        </w:rPr>
        <w:t>موجودات التي في الوجود , ومن هنا</w:t>
      </w:r>
      <w:r w:rsidRPr="009F7D3A">
        <w:rPr>
          <w:rFonts w:hint="cs"/>
          <w:rtl/>
        </w:rPr>
        <w:t xml:space="preserve"> جعلها هي </w:t>
      </w:r>
      <w:r w:rsidR="00D12B1F" w:rsidRPr="009F7D3A">
        <w:rPr>
          <w:rFonts w:hint="cs"/>
          <w:rtl/>
        </w:rPr>
        <w:t>الموجدة</w:t>
      </w:r>
      <w:r>
        <w:rPr>
          <w:rFonts w:hint="cs"/>
          <w:rtl/>
        </w:rPr>
        <w:t xml:space="preserve"> لوجوده , لإنه لم يرى غيرها في بصيرته العمياء , فتخذها إلهه</w:t>
      </w:r>
      <w:r w:rsidR="00304CBC">
        <w:rPr>
          <w:rFonts w:hint="cs"/>
          <w:rtl/>
        </w:rPr>
        <w:t xml:space="preserve"> الموجد لوجوده,</w:t>
      </w:r>
      <w:r w:rsidR="00910C88">
        <w:rPr>
          <w:rFonts w:hint="cs"/>
          <w:rtl/>
        </w:rPr>
        <w:t xml:space="preserve"> لإنه يعلم انه لا بد من موجود لهذا الوجود</w:t>
      </w:r>
      <w:r>
        <w:rPr>
          <w:rFonts w:hint="cs"/>
          <w:rtl/>
        </w:rPr>
        <w:t xml:space="preserve"> , فهذا من قال عنه </w:t>
      </w:r>
      <w:r w:rsidRPr="009F7D3A">
        <w:rPr>
          <w:rFonts w:asciiTheme="minorBidi" w:hAnsiTheme="minorBidi" w:cstheme="minorBidi"/>
          <w:rtl/>
        </w:rPr>
        <w:t>الله</w:t>
      </w:r>
      <w:r w:rsidR="00304CBC">
        <w:rPr>
          <w:rFonts w:asciiTheme="minorBidi" w:hAnsiTheme="minorBidi" w:cstheme="minorBidi" w:hint="cs"/>
          <w:rtl/>
        </w:rPr>
        <w:t xml:space="preserve"> تعالى</w:t>
      </w:r>
      <w:r w:rsidRPr="009F7D3A">
        <w:rPr>
          <w:rFonts w:asciiTheme="minorBidi" w:hAnsiTheme="minorBidi" w:cstheme="minorBidi"/>
          <w:rtl/>
        </w:rPr>
        <w:t xml:space="preserve"> ( أفرأيت من اتخذ </w:t>
      </w:r>
      <w:r w:rsidR="00D12B1F" w:rsidRPr="009F7D3A">
        <w:rPr>
          <w:rFonts w:asciiTheme="minorBidi" w:hAnsiTheme="minorBidi" w:cstheme="minorBidi" w:hint="cs"/>
          <w:rtl/>
        </w:rPr>
        <w:t>إلاهة</w:t>
      </w:r>
      <w:r w:rsidRPr="009F7D3A">
        <w:rPr>
          <w:rFonts w:asciiTheme="minorBidi" w:hAnsiTheme="minorBidi" w:cstheme="minorBidi"/>
          <w:rtl/>
        </w:rPr>
        <w:t xml:space="preserve"> هواه </w:t>
      </w:r>
      <w:r w:rsidRPr="009F7D3A">
        <w:rPr>
          <w:rFonts w:asciiTheme="minorBidi" w:hAnsiTheme="minorBidi" w:cstheme="minorBidi"/>
          <w:shd w:val="clear" w:color="auto" w:fill="F9F9F9"/>
          <w:rtl/>
        </w:rPr>
        <w:t>وَأَضَلَّهُ اللَّهُ عَلَىٰ عِلْمٍ وَخَتَمَ عَلَىٰ سَمْعِهِ وَقَلْبِهِ وَجَعَلَ عَلَىٰ بَصَرِهِ غِشَاوَةً فَمَن يَهْدِيهِ مِن بَعْدِ اللَّهِ ۚ أَفَلَا تَذَكَّرُونَ )</w:t>
      </w:r>
      <w:r w:rsidR="00394B2E" w:rsidRPr="0040561C">
        <w:rPr>
          <w:rFonts w:asciiTheme="minorBidi" w:hAnsiTheme="minorBidi" w:cstheme="minorBidi" w:hint="cs"/>
          <w:sz w:val="20"/>
          <w:szCs w:val="20"/>
          <w:shd w:val="clear" w:color="auto" w:fill="F9F9F9"/>
          <w:rtl/>
        </w:rPr>
        <w:t>الجاثية</w:t>
      </w:r>
      <w:r w:rsidRPr="0040561C">
        <w:rPr>
          <w:rFonts w:asciiTheme="minorBidi" w:hAnsiTheme="minorBidi" w:cstheme="minorBidi" w:hint="cs"/>
          <w:sz w:val="20"/>
          <w:szCs w:val="20"/>
          <w:shd w:val="clear" w:color="auto" w:fill="F9F9F9"/>
          <w:rtl/>
        </w:rPr>
        <w:t xml:space="preserve"> 23 </w:t>
      </w:r>
      <w:r w:rsidR="00910C88">
        <w:rPr>
          <w:rFonts w:asciiTheme="minorBidi" w:hAnsiTheme="minorBidi" w:cstheme="minorBidi" w:hint="cs"/>
          <w:shd w:val="clear" w:color="auto" w:fill="F9F9F9"/>
          <w:rtl/>
        </w:rPr>
        <w:t>. وكذلك</w:t>
      </w:r>
      <w:r w:rsidR="00304CBC">
        <w:rPr>
          <w:rFonts w:asciiTheme="minorBidi" w:hAnsiTheme="minorBidi" w:cstheme="minorBidi" w:hint="cs"/>
          <w:shd w:val="clear" w:color="auto" w:fill="F9F9F9"/>
          <w:rtl/>
        </w:rPr>
        <w:t xml:space="preserve"> نجد </w:t>
      </w:r>
      <w:r w:rsidR="00394B2E">
        <w:rPr>
          <w:rFonts w:asciiTheme="minorBidi" w:hAnsiTheme="minorBidi" w:cstheme="minorBidi" w:hint="cs"/>
          <w:shd w:val="clear" w:color="auto" w:fill="F9F9F9"/>
          <w:rtl/>
        </w:rPr>
        <w:t>في الذين امنوا</w:t>
      </w:r>
      <w:r w:rsidR="00910C88">
        <w:rPr>
          <w:rFonts w:asciiTheme="minorBidi" w:hAnsiTheme="minorBidi" w:cstheme="minorBidi" w:hint="cs"/>
          <w:shd w:val="clear" w:color="auto" w:fill="F9F9F9"/>
          <w:rtl/>
        </w:rPr>
        <w:t xml:space="preserve"> بقيمة الوجود </w:t>
      </w:r>
      <w:r w:rsidR="00D12B1F">
        <w:rPr>
          <w:rFonts w:asciiTheme="minorBidi" w:hAnsiTheme="minorBidi" w:cstheme="minorBidi" w:hint="cs"/>
          <w:shd w:val="clear" w:color="auto" w:fill="F9F9F9"/>
          <w:rtl/>
        </w:rPr>
        <w:t>الفردي والذي</w:t>
      </w:r>
      <w:r w:rsidR="00910C88">
        <w:rPr>
          <w:rFonts w:asciiTheme="minorBidi" w:hAnsiTheme="minorBidi" w:cstheme="minorBidi" w:hint="cs"/>
          <w:shd w:val="clear" w:color="auto" w:fill="F9F9F9"/>
          <w:rtl/>
        </w:rPr>
        <w:t xml:space="preserve"> يمثله هايدغر ويابرز </w:t>
      </w:r>
      <w:r w:rsidR="00394B2E">
        <w:rPr>
          <w:rFonts w:asciiTheme="minorBidi" w:hAnsiTheme="minorBidi" w:cstheme="minorBidi" w:hint="cs"/>
          <w:shd w:val="clear" w:color="auto" w:fill="F9F9F9"/>
          <w:rtl/>
        </w:rPr>
        <w:t>وكيركيجارد،</w:t>
      </w:r>
      <w:r w:rsidR="0040561C">
        <w:rPr>
          <w:rFonts w:asciiTheme="minorBidi" w:hAnsiTheme="minorBidi" w:cstheme="minorBidi" w:hint="cs"/>
          <w:shd w:val="clear" w:color="auto" w:fill="F9F9F9"/>
          <w:rtl/>
        </w:rPr>
        <w:t xml:space="preserve"> نجدهم قد رأوا عظمة خلقهم </w:t>
      </w:r>
      <w:r w:rsidR="00163078">
        <w:rPr>
          <w:rFonts w:asciiTheme="minorBidi" w:hAnsiTheme="minorBidi" w:cstheme="minorBidi" w:hint="cs"/>
          <w:shd w:val="clear" w:color="auto" w:fill="F9F9F9"/>
          <w:rtl/>
        </w:rPr>
        <w:t>ووجودهم،</w:t>
      </w:r>
      <w:r w:rsidR="00886D71">
        <w:rPr>
          <w:rFonts w:asciiTheme="minorBidi" w:hAnsiTheme="minorBidi" w:cstheme="minorBidi" w:hint="cs"/>
          <w:shd w:val="clear" w:color="auto" w:fill="F9F9F9"/>
          <w:rtl/>
        </w:rPr>
        <w:t xml:space="preserve"> فهما</w:t>
      </w:r>
      <w:r w:rsidR="00910C88">
        <w:rPr>
          <w:rFonts w:asciiTheme="minorBidi" w:hAnsiTheme="minorBidi" w:cstheme="minorBidi" w:hint="cs"/>
          <w:shd w:val="clear" w:color="auto" w:fill="F9F9F9"/>
          <w:rtl/>
        </w:rPr>
        <w:t xml:space="preserve"> </w:t>
      </w:r>
      <w:r w:rsidR="0040561C">
        <w:rPr>
          <w:rFonts w:asciiTheme="minorBidi" w:hAnsiTheme="minorBidi" w:cstheme="minorBidi" w:hint="cs"/>
          <w:shd w:val="clear" w:color="auto" w:fill="F9F9F9"/>
          <w:rtl/>
        </w:rPr>
        <w:t xml:space="preserve">بكلتا حالتيهما </w:t>
      </w:r>
      <w:r w:rsidR="00394B2E">
        <w:rPr>
          <w:rFonts w:asciiTheme="minorBidi" w:hAnsiTheme="minorBidi" w:cstheme="minorBidi" w:hint="cs"/>
          <w:shd w:val="clear" w:color="auto" w:fill="F9F9F9"/>
          <w:rtl/>
        </w:rPr>
        <w:t>المتمثلتا</w:t>
      </w:r>
      <w:r w:rsidR="00394B2E">
        <w:rPr>
          <w:rFonts w:asciiTheme="minorBidi" w:hAnsiTheme="minorBidi" w:cstheme="minorBidi" w:hint="eastAsia"/>
          <w:shd w:val="clear" w:color="auto" w:fill="F9F9F9"/>
          <w:rtl/>
        </w:rPr>
        <w:t>ن</w:t>
      </w:r>
      <w:r w:rsidR="0040561C">
        <w:rPr>
          <w:rFonts w:asciiTheme="minorBidi" w:hAnsiTheme="minorBidi" w:cstheme="minorBidi" w:hint="cs"/>
          <w:shd w:val="clear" w:color="auto" w:fill="F9F9F9"/>
          <w:rtl/>
        </w:rPr>
        <w:t xml:space="preserve"> </w:t>
      </w:r>
      <w:r w:rsidR="00394B2E">
        <w:rPr>
          <w:rFonts w:asciiTheme="minorBidi" w:hAnsiTheme="minorBidi" w:cstheme="minorBidi" w:hint="cs"/>
          <w:shd w:val="clear" w:color="auto" w:fill="F9F9F9"/>
          <w:rtl/>
        </w:rPr>
        <w:t>بالوجودية</w:t>
      </w:r>
      <w:r w:rsidR="0040561C">
        <w:rPr>
          <w:rFonts w:asciiTheme="minorBidi" w:hAnsiTheme="minorBidi" w:cstheme="minorBidi" w:hint="cs"/>
          <w:shd w:val="clear" w:color="auto" w:fill="F9F9F9"/>
          <w:rtl/>
        </w:rPr>
        <w:t xml:space="preserve"> </w:t>
      </w:r>
      <w:r w:rsidR="00394B2E">
        <w:rPr>
          <w:rFonts w:asciiTheme="minorBidi" w:hAnsiTheme="minorBidi" w:cstheme="minorBidi" w:hint="cs"/>
          <w:shd w:val="clear" w:color="auto" w:fill="F9F9F9"/>
          <w:rtl/>
        </w:rPr>
        <w:t>الكنسية</w:t>
      </w:r>
      <w:r w:rsidR="0040561C">
        <w:rPr>
          <w:rFonts w:asciiTheme="minorBidi" w:hAnsiTheme="minorBidi" w:cstheme="minorBidi" w:hint="cs"/>
          <w:shd w:val="clear" w:color="auto" w:fill="F9F9F9"/>
          <w:rtl/>
        </w:rPr>
        <w:t xml:space="preserve"> </w:t>
      </w:r>
      <w:r w:rsidR="00394B2E">
        <w:rPr>
          <w:rFonts w:asciiTheme="minorBidi" w:hAnsiTheme="minorBidi" w:cstheme="minorBidi" w:hint="cs"/>
          <w:shd w:val="clear" w:color="auto" w:fill="F9F9F9"/>
          <w:rtl/>
        </w:rPr>
        <w:t>المؤمنة</w:t>
      </w:r>
      <w:r w:rsidR="0040561C">
        <w:rPr>
          <w:rFonts w:asciiTheme="minorBidi" w:hAnsiTheme="minorBidi" w:cstheme="minorBidi" w:hint="cs"/>
          <w:shd w:val="clear" w:color="auto" w:fill="F9F9F9"/>
          <w:rtl/>
        </w:rPr>
        <w:t xml:space="preserve"> وال ألا كنسيه الغ</w:t>
      </w:r>
      <w:r w:rsidR="00304CBC">
        <w:rPr>
          <w:rFonts w:asciiTheme="minorBidi" w:hAnsiTheme="minorBidi" w:cstheme="minorBidi" w:hint="cs"/>
          <w:shd w:val="clear" w:color="auto" w:fill="F9F9F9"/>
          <w:rtl/>
        </w:rPr>
        <w:t xml:space="preserve">ير </w:t>
      </w:r>
      <w:r w:rsidR="00163078">
        <w:rPr>
          <w:rFonts w:asciiTheme="minorBidi" w:hAnsiTheme="minorBidi" w:cstheme="minorBidi" w:hint="cs"/>
          <w:shd w:val="clear" w:color="auto" w:fill="F9F9F9"/>
          <w:rtl/>
        </w:rPr>
        <w:t>مؤمنه،</w:t>
      </w:r>
      <w:r w:rsidR="00304CBC">
        <w:rPr>
          <w:rFonts w:asciiTheme="minorBidi" w:hAnsiTheme="minorBidi" w:cstheme="minorBidi" w:hint="cs"/>
          <w:shd w:val="clear" w:color="auto" w:fill="F9F9F9"/>
          <w:rtl/>
        </w:rPr>
        <w:t xml:space="preserve"> فكل</w:t>
      </w:r>
      <w:r w:rsidR="00394B2E">
        <w:rPr>
          <w:rFonts w:asciiTheme="minorBidi" w:hAnsiTheme="minorBidi" w:cstheme="minorBidi" w:hint="cs"/>
          <w:shd w:val="clear" w:color="auto" w:fill="F9F9F9"/>
          <w:rtl/>
        </w:rPr>
        <w:t>اه</w:t>
      </w:r>
      <w:r w:rsidR="00304CBC">
        <w:rPr>
          <w:rFonts w:asciiTheme="minorBidi" w:hAnsiTheme="minorBidi" w:cstheme="minorBidi" w:hint="cs"/>
          <w:shd w:val="clear" w:color="auto" w:fill="F9F9F9"/>
          <w:rtl/>
        </w:rPr>
        <w:t>ما لم تستطيعا</w:t>
      </w:r>
      <w:r w:rsidR="0040561C">
        <w:rPr>
          <w:rFonts w:asciiTheme="minorBidi" w:hAnsiTheme="minorBidi" w:cstheme="minorBidi" w:hint="cs"/>
          <w:shd w:val="clear" w:color="auto" w:fill="F9F9F9"/>
          <w:rtl/>
        </w:rPr>
        <w:t xml:space="preserve"> </w:t>
      </w:r>
      <w:r w:rsidR="00304CBC">
        <w:rPr>
          <w:rFonts w:asciiTheme="minorBidi" w:hAnsiTheme="minorBidi" w:cstheme="minorBidi" w:hint="cs"/>
          <w:shd w:val="clear" w:color="auto" w:fill="F9F9F9"/>
          <w:rtl/>
        </w:rPr>
        <w:t xml:space="preserve">أن تدركا </w:t>
      </w:r>
      <w:r w:rsidR="00394B2E">
        <w:rPr>
          <w:rFonts w:asciiTheme="minorBidi" w:hAnsiTheme="minorBidi" w:cstheme="minorBidi" w:hint="cs"/>
          <w:shd w:val="clear" w:color="auto" w:fill="F9F9F9"/>
          <w:rtl/>
        </w:rPr>
        <w:t>ب</w:t>
      </w:r>
      <w:r w:rsidR="00886D71">
        <w:rPr>
          <w:rFonts w:asciiTheme="minorBidi" w:hAnsiTheme="minorBidi" w:cstheme="minorBidi" w:hint="cs"/>
          <w:shd w:val="clear" w:color="auto" w:fill="F9F9F9"/>
          <w:rtl/>
        </w:rPr>
        <w:t xml:space="preserve">نور </w:t>
      </w:r>
      <w:r w:rsidR="00394B2E">
        <w:rPr>
          <w:rFonts w:asciiTheme="minorBidi" w:hAnsiTheme="minorBidi" w:cstheme="minorBidi" w:hint="cs"/>
          <w:shd w:val="clear" w:color="auto" w:fill="F9F9F9"/>
          <w:rtl/>
        </w:rPr>
        <w:t>البصيرة</w:t>
      </w:r>
      <w:r w:rsidR="00886D71">
        <w:rPr>
          <w:rFonts w:asciiTheme="minorBidi" w:hAnsiTheme="minorBidi" w:cstheme="minorBidi" w:hint="cs"/>
          <w:shd w:val="clear" w:color="auto" w:fill="F9F9F9"/>
          <w:rtl/>
        </w:rPr>
        <w:t xml:space="preserve"> حقيقة</w:t>
      </w:r>
      <w:r w:rsidR="00304CBC">
        <w:rPr>
          <w:rFonts w:asciiTheme="minorBidi" w:hAnsiTheme="minorBidi" w:cstheme="minorBidi" w:hint="cs"/>
          <w:shd w:val="clear" w:color="auto" w:fill="F9F9F9"/>
          <w:rtl/>
        </w:rPr>
        <w:t xml:space="preserve"> هذا </w:t>
      </w:r>
      <w:r w:rsidR="00163078">
        <w:rPr>
          <w:rFonts w:asciiTheme="minorBidi" w:hAnsiTheme="minorBidi" w:cstheme="minorBidi" w:hint="cs"/>
          <w:shd w:val="clear" w:color="auto" w:fill="F9F9F9"/>
          <w:rtl/>
        </w:rPr>
        <w:t xml:space="preserve">الوجود، </w:t>
      </w:r>
      <w:r w:rsidR="00304CBC">
        <w:rPr>
          <w:rFonts w:asciiTheme="minorBidi" w:hAnsiTheme="minorBidi" w:cstheme="minorBidi" w:hint="cs"/>
          <w:shd w:val="clear" w:color="auto" w:fill="F9F9F9"/>
          <w:rtl/>
        </w:rPr>
        <w:t xml:space="preserve">وذلك لإن حتى </w:t>
      </w:r>
      <w:r w:rsidR="00394B2E">
        <w:rPr>
          <w:rFonts w:asciiTheme="minorBidi" w:hAnsiTheme="minorBidi" w:cstheme="minorBidi" w:hint="cs"/>
          <w:shd w:val="clear" w:color="auto" w:fill="F9F9F9"/>
          <w:rtl/>
        </w:rPr>
        <w:t>الكنسية</w:t>
      </w:r>
      <w:r w:rsidR="00304CBC">
        <w:rPr>
          <w:rFonts w:asciiTheme="minorBidi" w:hAnsiTheme="minorBidi" w:cstheme="minorBidi" w:hint="cs"/>
          <w:shd w:val="clear" w:color="auto" w:fill="F9F9F9"/>
          <w:rtl/>
        </w:rPr>
        <w:t xml:space="preserve"> اصبحت كنسيه ما ديه فارغه قد افرغت من حقيقتها الرسالي</w:t>
      </w:r>
      <w:r w:rsidR="00394B2E">
        <w:rPr>
          <w:rFonts w:asciiTheme="minorBidi" w:hAnsiTheme="minorBidi" w:cstheme="minorBidi" w:hint="cs"/>
          <w:shd w:val="clear" w:color="auto" w:fill="F9F9F9"/>
          <w:rtl/>
        </w:rPr>
        <w:t>ة</w:t>
      </w:r>
      <w:r w:rsidR="00304CBC">
        <w:rPr>
          <w:rFonts w:asciiTheme="minorBidi" w:hAnsiTheme="minorBidi" w:cstheme="minorBidi" w:hint="cs"/>
          <w:shd w:val="clear" w:color="auto" w:fill="F9F9F9"/>
          <w:rtl/>
        </w:rPr>
        <w:t xml:space="preserve"> </w:t>
      </w:r>
      <w:r w:rsidR="00163078">
        <w:rPr>
          <w:rFonts w:asciiTheme="minorBidi" w:hAnsiTheme="minorBidi" w:cstheme="minorBidi" w:hint="cs"/>
          <w:shd w:val="clear" w:color="auto" w:fill="F9F9F9"/>
          <w:rtl/>
        </w:rPr>
        <w:t>الإلهية،</w:t>
      </w:r>
      <w:r w:rsidR="00304CBC">
        <w:rPr>
          <w:rFonts w:asciiTheme="minorBidi" w:hAnsiTheme="minorBidi" w:cstheme="minorBidi" w:hint="cs"/>
          <w:shd w:val="clear" w:color="auto" w:fill="F9F9F9"/>
          <w:rtl/>
        </w:rPr>
        <w:t xml:space="preserve"> فلم تستطع ان تنير </w:t>
      </w:r>
      <w:r w:rsidR="00394B2E">
        <w:rPr>
          <w:rFonts w:asciiTheme="minorBidi" w:hAnsiTheme="minorBidi" w:cstheme="minorBidi" w:hint="cs"/>
          <w:shd w:val="clear" w:color="auto" w:fill="F9F9F9"/>
          <w:rtl/>
        </w:rPr>
        <w:t>البصيرة</w:t>
      </w:r>
      <w:r w:rsidR="00304CBC">
        <w:rPr>
          <w:rFonts w:asciiTheme="minorBidi" w:hAnsiTheme="minorBidi" w:cstheme="minorBidi" w:hint="cs"/>
          <w:shd w:val="clear" w:color="auto" w:fill="F9F9F9"/>
          <w:rtl/>
        </w:rPr>
        <w:t xml:space="preserve"> . </w:t>
      </w:r>
      <w:r w:rsidR="00910C88">
        <w:rPr>
          <w:rFonts w:asciiTheme="minorBidi" w:hAnsiTheme="minorBidi" w:cstheme="minorBidi" w:hint="cs"/>
          <w:shd w:val="clear" w:color="auto" w:fill="F9F9F9"/>
          <w:rtl/>
        </w:rPr>
        <w:t xml:space="preserve"> </w:t>
      </w:r>
      <w:r w:rsidRPr="009F7D3A">
        <w:rPr>
          <w:rFonts w:asciiTheme="minorBidi" w:hAnsiTheme="minorBidi" w:cstheme="minorBidi"/>
          <w:rtl/>
        </w:rPr>
        <w:t xml:space="preserve"> </w:t>
      </w:r>
    </w:p>
    <w:p w14:paraId="304132BF" w14:textId="741BDEF1" w:rsidR="00C277EE" w:rsidRPr="00186598" w:rsidRDefault="00886D71" w:rsidP="00886D71">
      <w:r>
        <w:rPr>
          <w:rFonts w:asciiTheme="minorBidi" w:hAnsiTheme="minorBidi" w:cstheme="minorBidi" w:hint="cs"/>
          <w:rtl/>
        </w:rPr>
        <w:lastRenderedPageBreak/>
        <w:t>إن</w:t>
      </w:r>
      <w:r w:rsidR="00394B2E">
        <w:rPr>
          <w:rFonts w:asciiTheme="minorBidi" w:hAnsiTheme="minorBidi" w:cstheme="minorBidi" w:hint="cs"/>
          <w:rtl/>
        </w:rPr>
        <w:t>هم</w:t>
      </w:r>
      <w:r>
        <w:rPr>
          <w:rFonts w:asciiTheme="minorBidi" w:hAnsiTheme="minorBidi" w:cstheme="minorBidi" w:hint="cs"/>
          <w:rtl/>
        </w:rPr>
        <w:t xml:space="preserve"> لم يستطيعوا أن يدركوا</w:t>
      </w:r>
      <w:r w:rsidR="00304CBC">
        <w:rPr>
          <w:rFonts w:asciiTheme="minorBidi" w:hAnsiTheme="minorBidi" w:cstheme="minorBidi" w:hint="cs"/>
          <w:rtl/>
        </w:rPr>
        <w:t xml:space="preserve"> ان الإنسان </w:t>
      </w:r>
      <w:r w:rsidR="004816D8" w:rsidRPr="009F7D3A">
        <w:rPr>
          <w:rFonts w:asciiTheme="minorBidi" w:hAnsiTheme="minorBidi" w:cstheme="minorBidi"/>
          <w:rtl/>
        </w:rPr>
        <w:t>خلق</w:t>
      </w:r>
      <w:r w:rsidR="0046360C" w:rsidRPr="009F7D3A">
        <w:rPr>
          <w:rFonts w:asciiTheme="minorBidi" w:hAnsiTheme="minorBidi" w:cstheme="minorBidi"/>
          <w:rtl/>
        </w:rPr>
        <w:t xml:space="preserve">ه </w:t>
      </w:r>
      <w:r w:rsidR="00394B2E" w:rsidRPr="009F7D3A">
        <w:rPr>
          <w:rFonts w:asciiTheme="minorBidi" w:hAnsiTheme="minorBidi" w:cstheme="minorBidi" w:hint="cs"/>
          <w:rtl/>
        </w:rPr>
        <w:t>الله خلقا</w:t>
      </w:r>
      <w:r w:rsidR="004816D8" w:rsidRPr="009F7D3A">
        <w:rPr>
          <w:rFonts w:asciiTheme="minorBidi" w:hAnsiTheme="minorBidi" w:cstheme="minorBidi"/>
          <w:rtl/>
        </w:rPr>
        <w:t xml:space="preserve"> متكاملا متجانسا مع طبيعته </w:t>
      </w:r>
      <w:r w:rsidR="00394B2E" w:rsidRPr="009F7D3A">
        <w:rPr>
          <w:rFonts w:asciiTheme="minorBidi" w:hAnsiTheme="minorBidi" w:cstheme="minorBidi" w:hint="cs"/>
          <w:rtl/>
        </w:rPr>
        <w:t>وطبعه</w:t>
      </w:r>
      <w:r w:rsidR="00394B2E">
        <w:rPr>
          <w:rFonts w:hint="cs"/>
          <w:rtl/>
        </w:rPr>
        <w:t>،</w:t>
      </w:r>
      <w:r w:rsidR="004816D8">
        <w:rPr>
          <w:rFonts w:hint="cs"/>
          <w:rtl/>
        </w:rPr>
        <w:t xml:space="preserve"> فهو ناضج في </w:t>
      </w:r>
      <w:r w:rsidR="00394B2E">
        <w:rPr>
          <w:rFonts w:hint="cs"/>
          <w:rtl/>
        </w:rPr>
        <w:t>انسانيته،</w:t>
      </w:r>
      <w:r w:rsidR="00163078">
        <w:rPr>
          <w:rFonts w:hint="cs"/>
          <w:rtl/>
        </w:rPr>
        <w:t xml:space="preserve"> </w:t>
      </w:r>
      <w:r w:rsidR="004816D8">
        <w:rPr>
          <w:rFonts w:hint="cs"/>
          <w:rtl/>
        </w:rPr>
        <w:t xml:space="preserve">عالم </w:t>
      </w:r>
      <w:r w:rsidR="00203BB6">
        <w:rPr>
          <w:rFonts w:hint="cs"/>
          <w:rtl/>
        </w:rPr>
        <w:t>بنفسه وبما</w:t>
      </w:r>
      <w:r w:rsidR="004816D8">
        <w:rPr>
          <w:rFonts w:hint="cs"/>
          <w:rtl/>
        </w:rPr>
        <w:t xml:space="preserve"> </w:t>
      </w:r>
      <w:r w:rsidR="00163078">
        <w:rPr>
          <w:rFonts w:hint="cs"/>
          <w:rtl/>
        </w:rPr>
        <w:t>حوله،</w:t>
      </w:r>
      <w:r w:rsidR="00203BB6">
        <w:rPr>
          <w:rFonts w:hint="cs"/>
          <w:rtl/>
        </w:rPr>
        <w:t xml:space="preserve"> </w:t>
      </w:r>
      <w:r w:rsidR="004816D8">
        <w:rPr>
          <w:rFonts w:hint="cs"/>
          <w:rtl/>
        </w:rPr>
        <w:t xml:space="preserve">من خلال ما وضع الله فيه من </w:t>
      </w:r>
      <w:r w:rsidR="00203BB6">
        <w:rPr>
          <w:rFonts w:hint="cs"/>
          <w:rtl/>
        </w:rPr>
        <w:t xml:space="preserve">علم </w:t>
      </w:r>
      <w:r w:rsidR="00394B2E">
        <w:rPr>
          <w:rFonts w:hint="cs"/>
          <w:rtl/>
        </w:rPr>
        <w:t>الربوبية</w:t>
      </w:r>
      <w:r w:rsidR="00203BB6">
        <w:rPr>
          <w:rFonts w:hint="cs"/>
          <w:rtl/>
        </w:rPr>
        <w:t xml:space="preserve"> (عندما اخذ العهد عليه </w:t>
      </w:r>
      <w:r w:rsidR="00163078">
        <w:rPr>
          <w:rFonts w:hint="cs"/>
          <w:rtl/>
        </w:rPr>
        <w:t>بذلك)،</w:t>
      </w:r>
      <w:r w:rsidR="00203BB6">
        <w:rPr>
          <w:rFonts w:hint="cs"/>
          <w:rtl/>
        </w:rPr>
        <w:t xml:space="preserve"> و</w:t>
      </w:r>
      <w:r w:rsidR="004816D8">
        <w:rPr>
          <w:rFonts w:hint="cs"/>
          <w:rtl/>
        </w:rPr>
        <w:t>عندما ع</w:t>
      </w:r>
      <w:r>
        <w:rPr>
          <w:rFonts w:hint="cs"/>
          <w:rtl/>
        </w:rPr>
        <w:t>ُ</w:t>
      </w:r>
      <w:r w:rsidR="004816D8">
        <w:rPr>
          <w:rFonts w:hint="cs"/>
          <w:rtl/>
        </w:rPr>
        <w:t>ل</w:t>
      </w:r>
      <w:r>
        <w:rPr>
          <w:rFonts w:hint="cs"/>
          <w:rtl/>
        </w:rPr>
        <w:t>ِ</w:t>
      </w:r>
      <w:r w:rsidR="004816D8">
        <w:rPr>
          <w:rFonts w:hint="cs"/>
          <w:rtl/>
        </w:rPr>
        <w:t>م</w:t>
      </w:r>
      <w:r>
        <w:rPr>
          <w:rFonts w:hint="cs"/>
          <w:rtl/>
        </w:rPr>
        <w:t>َ</w:t>
      </w:r>
      <w:r w:rsidR="004816D8">
        <w:rPr>
          <w:rFonts w:hint="cs"/>
          <w:rtl/>
        </w:rPr>
        <w:t xml:space="preserve"> اباه الاسماء </w:t>
      </w:r>
      <w:r w:rsidR="00163078">
        <w:rPr>
          <w:rFonts w:hint="cs"/>
          <w:rtl/>
        </w:rPr>
        <w:t>كلها،</w:t>
      </w:r>
      <w:r w:rsidR="004816D8">
        <w:rPr>
          <w:rFonts w:hint="cs"/>
          <w:rtl/>
        </w:rPr>
        <w:t xml:space="preserve"> اي علمه علم حقيقة الاشياء وما </w:t>
      </w:r>
      <w:r w:rsidR="00163078">
        <w:rPr>
          <w:rFonts w:hint="cs"/>
          <w:rtl/>
        </w:rPr>
        <w:t>هيتها.</w:t>
      </w:r>
      <w:r w:rsidR="00203BB6">
        <w:rPr>
          <w:rFonts w:hint="cs"/>
          <w:rtl/>
        </w:rPr>
        <w:t xml:space="preserve"> وقد اكتمل هذا الخلق </w:t>
      </w:r>
      <w:r w:rsidR="00394B2E">
        <w:rPr>
          <w:rFonts w:hint="cs"/>
          <w:rtl/>
        </w:rPr>
        <w:t>بالهبة</w:t>
      </w:r>
      <w:r w:rsidR="00B47198">
        <w:rPr>
          <w:rFonts w:hint="cs"/>
          <w:rtl/>
        </w:rPr>
        <w:t xml:space="preserve"> </w:t>
      </w:r>
      <w:r w:rsidR="00394B2E">
        <w:rPr>
          <w:rFonts w:hint="cs"/>
          <w:rtl/>
        </w:rPr>
        <w:t>المميزة</w:t>
      </w:r>
      <w:r w:rsidR="004816D8">
        <w:rPr>
          <w:rFonts w:hint="cs"/>
          <w:rtl/>
        </w:rPr>
        <w:t xml:space="preserve"> له</w:t>
      </w:r>
      <w:r w:rsidR="007B654C">
        <w:rPr>
          <w:rFonts w:hint="cs"/>
          <w:rtl/>
        </w:rPr>
        <w:t xml:space="preserve"> وهو العقل </w:t>
      </w:r>
      <w:r w:rsidR="00394B2E">
        <w:rPr>
          <w:rFonts w:hint="cs"/>
          <w:rtl/>
        </w:rPr>
        <w:t>مع الحرية</w:t>
      </w:r>
      <w:r w:rsidR="004816D8">
        <w:rPr>
          <w:rFonts w:hint="cs"/>
          <w:rtl/>
        </w:rPr>
        <w:t xml:space="preserve"> </w:t>
      </w:r>
      <w:r w:rsidR="00394B2E">
        <w:rPr>
          <w:rFonts w:hint="cs"/>
          <w:rtl/>
        </w:rPr>
        <w:t>الكاملة</w:t>
      </w:r>
      <w:r w:rsidR="004816D8">
        <w:rPr>
          <w:rFonts w:hint="cs"/>
          <w:rtl/>
        </w:rPr>
        <w:t xml:space="preserve"> في التفكير والتقدير والتصرف والاختيار والعمل والاعتقاد بما يشاء ويرغب </w:t>
      </w:r>
      <w:r w:rsidR="00394B2E">
        <w:rPr>
          <w:rFonts w:hint="cs"/>
          <w:rtl/>
        </w:rPr>
        <w:t>ويختار.</w:t>
      </w:r>
      <w:r w:rsidR="004816D8">
        <w:rPr>
          <w:rFonts w:hint="cs"/>
          <w:rtl/>
        </w:rPr>
        <w:t xml:space="preserve"> فهذ</w:t>
      </w:r>
      <w:r w:rsidR="00B47198">
        <w:rPr>
          <w:rFonts w:hint="cs"/>
          <w:rtl/>
        </w:rPr>
        <w:t>ه</w:t>
      </w:r>
      <w:r w:rsidR="004816D8">
        <w:rPr>
          <w:rFonts w:hint="cs"/>
          <w:rtl/>
        </w:rPr>
        <w:t xml:space="preserve"> </w:t>
      </w:r>
      <w:r w:rsidR="00394B2E">
        <w:rPr>
          <w:rFonts w:hint="cs"/>
          <w:rtl/>
        </w:rPr>
        <w:t>الحرية</w:t>
      </w:r>
      <w:r w:rsidR="004816D8">
        <w:rPr>
          <w:rFonts w:hint="cs"/>
          <w:rtl/>
        </w:rPr>
        <w:t xml:space="preserve"> </w:t>
      </w:r>
      <w:r w:rsidR="00394B2E">
        <w:rPr>
          <w:rFonts w:hint="cs"/>
          <w:rtl/>
        </w:rPr>
        <w:t>المطلقة</w:t>
      </w:r>
      <w:r w:rsidR="004816D8">
        <w:rPr>
          <w:rFonts w:hint="cs"/>
          <w:rtl/>
        </w:rPr>
        <w:t xml:space="preserve"> التي يتكلم عنها جان بول سارتر ليست هي وحدها التي تبني شخصية الانسان ومعتقده وثقافته </w:t>
      </w:r>
      <w:r w:rsidR="007B654C">
        <w:rPr>
          <w:rFonts w:hint="cs"/>
          <w:rtl/>
        </w:rPr>
        <w:t xml:space="preserve">وطريقة </w:t>
      </w:r>
      <w:r w:rsidR="00394B2E">
        <w:rPr>
          <w:rFonts w:hint="cs"/>
          <w:rtl/>
        </w:rPr>
        <w:t>تفكيره.</w:t>
      </w:r>
      <w:r w:rsidR="007B654C">
        <w:rPr>
          <w:rFonts w:hint="cs"/>
          <w:rtl/>
        </w:rPr>
        <w:t xml:space="preserve"> ولكن هذه </w:t>
      </w:r>
      <w:r w:rsidR="00394B2E">
        <w:rPr>
          <w:rFonts w:hint="cs"/>
          <w:rtl/>
        </w:rPr>
        <w:t>الحرية</w:t>
      </w:r>
      <w:r w:rsidR="002B5F9C">
        <w:rPr>
          <w:rFonts w:hint="cs"/>
          <w:rtl/>
        </w:rPr>
        <w:t xml:space="preserve"> </w:t>
      </w:r>
      <w:r w:rsidR="00394B2E">
        <w:rPr>
          <w:rFonts w:hint="cs"/>
          <w:rtl/>
        </w:rPr>
        <w:t>المطلقة</w:t>
      </w:r>
      <w:r w:rsidR="002B5F9C">
        <w:rPr>
          <w:rFonts w:hint="cs"/>
          <w:rtl/>
        </w:rPr>
        <w:t xml:space="preserve"> تنطلق</w:t>
      </w:r>
      <w:r w:rsidR="0006121E">
        <w:rPr>
          <w:rFonts w:hint="cs"/>
          <w:rtl/>
        </w:rPr>
        <w:t xml:space="preserve"> وتتنفس من خلال فطرة انسانية خاصه </w:t>
      </w:r>
      <w:r w:rsidR="00394B2E">
        <w:rPr>
          <w:rFonts w:hint="cs"/>
          <w:rtl/>
        </w:rPr>
        <w:t>بالإنسان،</w:t>
      </w:r>
      <w:r w:rsidR="004C1440">
        <w:rPr>
          <w:rFonts w:hint="cs"/>
          <w:rtl/>
        </w:rPr>
        <w:t xml:space="preserve"> فطره الله </w:t>
      </w:r>
      <w:r w:rsidR="00394B2E">
        <w:rPr>
          <w:rFonts w:hint="cs"/>
          <w:rtl/>
        </w:rPr>
        <w:t>عليها،</w:t>
      </w:r>
      <w:r w:rsidR="004C1440">
        <w:rPr>
          <w:rFonts w:hint="cs"/>
          <w:rtl/>
        </w:rPr>
        <w:t xml:space="preserve"> وهي تنطلق من </w:t>
      </w:r>
      <w:r w:rsidR="0006121E">
        <w:rPr>
          <w:rFonts w:hint="cs"/>
          <w:rtl/>
        </w:rPr>
        <w:t xml:space="preserve">حريه الاختيار في ملكوت الارض التي سيده الله </w:t>
      </w:r>
      <w:r w:rsidR="00394B2E">
        <w:rPr>
          <w:rFonts w:hint="cs"/>
          <w:rtl/>
        </w:rPr>
        <w:t>عليها،</w:t>
      </w:r>
      <w:r w:rsidR="0006121E">
        <w:rPr>
          <w:rFonts w:hint="cs"/>
          <w:rtl/>
        </w:rPr>
        <w:t xml:space="preserve"> وطوعها </w:t>
      </w:r>
      <w:r w:rsidR="00394B2E">
        <w:rPr>
          <w:rFonts w:hint="cs"/>
          <w:rtl/>
        </w:rPr>
        <w:t>له، ليفعل فيها</w:t>
      </w:r>
      <w:r w:rsidR="004C1440">
        <w:rPr>
          <w:rFonts w:hint="cs"/>
          <w:rtl/>
        </w:rPr>
        <w:t xml:space="preserve"> </w:t>
      </w:r>
      <w:r w:rsidR="00394B2E">
        <w:rPr>
          <w:rFonts w:hint="cs"/>
          <w:rtl/>
        </w:rPr>
        <w:t>ما يشا</w:t>
      </w:r>
      <w:r w:rsidR="00394B2E">
        <w:rPr>
          <w:rFonts w:hint="eastAsia"/>
          <w:rtl/>
        </w:rPr>
        <w:t>ء</w:t>
      </w:r>
      <w:r w:rsidR="0046360C">
        <w:rPr>
          <w:rFonts w:hint="cs"/>
          <w:rtl/>
        </w:rPr>
        <w:t xml:space="preserve"> </w:t>
      </w:r>
      <w:r w:rsidR="00394B2E">
        <w:rPr>
          <w:rFonts w:hint="cs"/>
          <w:rtl/>
        </w:rPr>
        <w:t>ويختار.</w:t>
      </w:r>
      <w:r w:rsidR="0046360C">
        <w:rPr>
          <w:rFonts w:hint="cs"/>
          <w:rtl/>
        </w:rPr>
        <w:t xml:space="preserve"> </w:t>
      </w:r>
      <w:r w:rsidR="004C1440">
        <w:rPr>
          <w:rFonts w:hint="cs"/>
          <w:rtl/>
        </w:rPr>
        <w:t xml:space="preserve"> إلا </w:t>
      </w:r>
      <w:r w:rsidR="00394B2E">
        <w:rPr>
          <w:rFonts w:hint="cs"/>
          <w:rtl/>
        </w:rPr>
        <w:t>أن كل</w:t>
      </w:r>
      <w:r w:rsidR="0006121E">
        <w:rPr>
          <w:rFonts w:hint="cs"/>
          <w:rtl/>
        </w:rPr>
        <w:t xml:space="preserve"> اعماله وتصرف</w:t>
      </w:r>
      <w:r w:rsidR="00B47198">
        <w:rPr>
          <w:rFonts w:hint="cs"/>
          <w:rtl/>
        </w:rPr>
        <w:t>اته تنطلق من انسانيته وما فطرت</w:t>
      </w:r>
      <w:r w:rsidR="0006121E">
        <w:rPr>
          <w:rFonts w:hint="cs"/>
          <w:rtl/>
        </w:rPr>
        <w:t xml:space="preserve"> </w:t>
      </w:r>
      <w:r w:rsidR="00394B2E">
        <w:rPr>
          <w:rFonts w:hint="cs"/>
          <w:rtl/>
        </w:rPr>
        <w:t>عليها،</w:t>
      </w:r>
      <w:r w:rsidR="002B5F9C">
        <w:rPr>
          <w:rFonts w:hint="cs"/>
          <w:rtl/>
        </w:rPr>
        <w:t xml:space="preserve"> </w:t>
      </w:r>
      <w:r w:rsidR="004C1440">
        <w:rPr>
          <w:rFonts w:hint="cs"/>
          <w:rtl/>
        </w:rPr>
        <w:t>وب</w:t>
      </w:r>
      <w:r w:rsidR="002B5F9C">
        <w:rPr>
          <w:rFonts w:hint="cs"/>
          <w:rtl/>
        </w:rPr>
        <w:t xml:space="preserve">هذا </w:t>
      </w:r>
      <w:r w:rsidR="00163078">
        <w:rPr>
          <w:rFonts w:hint="cs"/>
          <w:rtl/>
        </w:rPr>
        <w:t>التفاعل الفطري مع ما حوله</w:t>
      </w:r>
      <w:r w:rsidR="002B5F9C">
        <w:rPr>
          <w:rFonts w:hint="cs"/>
          <w:rtl/>
        </w:rPr>
        <w:t xml:space="preserve"> يحصل التفاعل والتصارع </w:t>
      </w:r>
      <w:r w:rsidR="00394B2E">
        <w:rPr>
          <w:rFonts w:hint="cs"/>
          <w:rtl/>
        </w:rPr>
        <w:t>والتغ</w:t>
      </w:r>
      <w:r w:rsidR="00163078">
        <w:rPr>
          <w:rFonts w:hint="cs"/>
          <w:rtl/>
        </w:rPr>
        <w:t>ا</w:t>
      </w:r>
      <w:r w:rsidR="00394B2E">
        <w:rPr>
          <w:rFonts w:hint="cs"/>
          <w:rtl/>
        </w:rPr>
        <w:t>لب،</w:t>
      </w:r>
      <w:r w:rsidR="002B5F9C">
        <w:rPr>
          <w:rFonts w:hint="cs"/>
          <w:rtl/>
        </w:rPr>
        <w:t xml:space="preserve"> فتتغالب الافكار وتنصهر في </w:t>
      </w:r>
      <w:r w:rsidR="00394B2E">
        <w:rPr>
          <w:rFonts w:hint="cs"/>
          <w:rtl/>
        </w:rPr>
        <w:t>حرارة ذلك</w:t>
      </w:r>
      <w:r w:rsidR="002B5F9C">
        <w:rPr>
          <w:rFonts w:hint="cs"/>
          <w:rtl/>
        </w:rPr>
        <w:t xml:space="preserve"> الصراع </w:t>
      </w:r>
      <w:r w:rsidR="00433976">
        <w:rPr>
          <w:rFonts w:hint="cs"/>
          <w:rtl/>
        </w:rPr>
        <w:t xml:space="preserve">لتكون معدن وشخصية ذلك الانسان واعتقاده ومذهبه في </w:t>
      </w:r>
      <w:r w:rsidR="00163078">
        <w:rPr>
          <w:rFonts w:hint="cs"/>
          <w:rtl/>
        </w:rPr>
        <w:t>الحياة.</w:t>
      </w:r>
      <w:r w:rsidR="00433976">
        <w:rPr>
          <w:rFonts w:hint="cs"/>
          <w:rtl/>
        </w:rPr>
        <w:t xml:space="preserve"> </w:t>
      </w:r>
    </w:p>
    <w:p w14:paraId="50448986" w14:textId="77777777" w:rsidR="00C277EE" w:rsidRPr="00186598" w:rsidRDefault="00C277EE" w:rsidP="00496979"/>
    <w:p w14:paraId="705CC619" w14:textId="078B33BE" w:rsidR="00C277EE" w:rsidRPr="00186598" w:rsidRDefault="00C277EE" w:rsidP="002B0D96">
      <w:r w:rsidRPr="00186598">
        <w:rPr>
          <w:rtl/>
        </w:rPr>
        <w:t>أما</w:t>
      </w:r>
      <w:r w:rsidRPr="00D44335">
        <w:rPr>
          <w:b/>
          <w:bCs/>
          <w:rtl/>
        </w:rPr>
        <w:t xml:space="preserve"> </w:t>
      </w:r>
      <w:r w:rsidR="00163078" w:rsidRPr="00B50A38">
        <w:rPr>
          <w:rFonts w:hint="cs"/>
          <w:b/>
          <w:bCs/>
          <w:u w:val="single"/>
          <w:rtl/>
        </w:rPr>
        <w:t>العدمية</w:t>
      </w:r>
      <w:r w:rsidR="00163078" w:rsidRPr="00186598">
        <w:rPr>
          <w:rFonts w:hint="cs"/>
          <w:rtl/>
        </w:rPr>
        <w:t xml:space="preserve"> </w:t>
      </w:r>
      <w:r w:rsidR="00163078">
        <w:rPr>
          <w:rFonts w:hint="cs"/>
          <w:rtl/>
        </w:rPr>
        <w:t>فهي</w:t>
      </w:r>
      <w:r w:rsidRPr="00186598">
        <w:rPr>
          <w:rtl/>
        </w:rPr>
        <w:t xml:space="preserve"> الاعتقاد بعدم وجود أي معنى جوهري في الكون، وأنهُ من غير المجدي محاولة فهمه أو البحث عن القيمة والحقيقة واليقين فيه، وترتبط العدمية -غالبًا- بتشاؤم شوبنهاور </w:t>
      </w:r>
      <w:r w:rsidR="00163078" w:rsidRPr="00186598">
        <w:rPr>
          <w:rFonts w:hint="cs"/>
          <w:rtl/>
        </w:rPr>
        <w:t>المفرط،</w:t>
      </w:r>
      <w:r w:rsidR="002B0D96">
        <w:rPr>
          <w:rFonts w:hint="cs"/>
          <w:rtl/>
        </w:rPr>
        <w:t xml:space="preserve"> </w:t>
      </w:r>
      <w:r w:rsidRPr="00186598">
        <w:rPr>
          <w:rtl/>
        </w:rPr>
        <w:t xml:space="preserve">والشك الجذري عند </w:t>
      </w:r>
      <w:r w:rsidR="00163078" w:rsidRPr="00186598">
        <w:rPr>
          <w:rFonts w:hint="cs"/>
          <w:rtl/>
        </w:rPr>
        <w:t>نيتشه</w:t>
      </w:r>
      <w:r w:rsidR="00163078">
        <w:rPr>
          <w:rFonts w:hint="cs"/>
          <w:rtl/>
        </w:rPr>
        <w:t>.</w:t>
      </w:r>
    </w:p>
    <w:p w14:paraId="3228A6EB" w14:textId="069A9503" w:rsidR="00C277EE" w:rsidRPr="00186598" w:rsidRDefault="00C277EE" w:rsidP="00496979">
      <w:r w:rsidRPr="00186598">
        <w:rPr>
          <w:rtl/>
        </w:rPr>
        <w:t xml:space="preserve"> </w:t>
      </w:r>
      <w:r w:rsidR="00163078" w:rsidRPr="00D44335">
        <w:rPr>
          <w:rFonts w:hint="cs"/>
          <w:b/>
          <w:bCs/>
          <w:u w:val="single"/>
          <w:rtl/>
        </w:rPr>
        <w:t>العبثية</w:t>
      </w:r>
      <w:r w:rsidR="00163078">
        <w:rPr>
          <w:rFonts w:hint="cs"/>
          <w:b/>
          <w:bCs/>
          <w:u w:val="single"/>
          <w:rtl/>
        </w:rPr>
        <w:t xml:space="preserve">: </w:t>
      </w:r>
      <w:r w:rsidR="00163078" w:rsidRPr="00186598">
        <w:rPr>
          <w:rFonts w:hint="cs"/>
          <w:rtl/>
        </w:rPr>
        <w:t>هي</w:t>
      </w:r>
      <w:r w:rsidRPr="00186598">
        <w:rPr>
          <w:rtl/>
        </w:rPr>
        <w:t xml:space="preserve"> الوجه المتمرد للوجودية، لأنها ترى أن جهود الإنسان لإدراك المعنى تنتهي بالفشل الحتمي لأن المعنى غير موجود، ولذا يجب على المرء أن يتمرد ضد هذا الحال مع وجوب الإقرار به في آن واحد، وقد خرجت الحركة “العبثية” من رحم الوجودية عندما نشر الأديب الفرنسي كامو كتابه “أسطورة سيزيف</w:t>
      </w:r>
      <w:r w:rsidR="00203BB6">
        <w:rPr>
          <w:rFonts w:hint="cs"/>
          <w:rtl/>
        </w:rPr>
        <w:t>"</w:t>
      </w:r>
      <w:r w:rsidRPr="00186598">
        <w:t>”.</w:t>
      </w:r>
    </w:p>
    <w:p w14:paraId="5C984655" w14:textId="549AA1D5" w:rsidR="00AE1DD1" w:rsidRPr="00A117B8" w:rsidRDefault="00C277EE" w:rsidP="00A117B8">
      <w:pPr>
        <w:rPr>
          <w:sz w:val="20"/>
          <w:szCs w:val="20"/>
          <w:rtl/>
        </w:rPr>
      </w:pPr>
      <w:r w:rsidRPr="00186598">
        <w:rPr>
          <w:rtl/>
        </w:rPr>
        <w:t>وبذلك</w:t>
      </w:r>
      <w:r w:rsidR="002B7A30">
        <w:rPr>
          <w:rFonts w:hint="cs"/>
          <w:rtl/>
        </w:rPr>
        <w:t xml:space="preserve"> يقولون انه</w:t>
      </w:r>
      <w:r w:rsidRPr="00186598">
        <w:rPr>
          <w:rtl/>
        </w:rPr>
        <w:t xml:space="preserve"> يمكن أن نعر</w:t>
      </w:r>
      <w:r w:rsidR="00163078">
        <w:rPr>
          <w:rFonts w:hint="cs"/>
          <w:rtl/>
        </w:rPr>
        <w:t>ّ</w:t>
      </w:r>
      <w:r w:rsidRPr="00186598">
        <w:rPr>
          <w:rtl/>
        </w:rPr>
        <w:t xml:space="preserve">ف </w:t>
      </w:r>
      <w:r w:rsidR="00163078" w:rsidRPr="00186598">
        <w:rPr>
          <w:rFonts w:hint="cs"/>
          <w:rtl/>
        </w:rPr>
        <w:t>الوجودية</w:t>
      </w:r>
      <w:r w:rsidR="00163078">
        <w:rPr>
          <w:rFonts w:hint="cs"/>
          <w:rtl/>
        </w:rPr>
        <w:t>،</w:t>
      </w:r>
      <w:r w:rsidRPr="00186598">
        <w:rPr>
          <w:rtl/>
        </w:rPr>
        <w:t xml:space="preserve"> بأنها الاعتقاد بأنه بتحقق الوعي ومسؤولية الشخص مع إرادته </w:t>
      </w:r>
      <w:r w:rsidR="00163078" w:rsidRPr="00186598">
        <w:rPr>
          <w:rFonts w:hint="cs"/>
          <w:rtl/>
        </w:rPr>
        <w:t>الحرة</w:t>
      </w:r>
      <w:r w:rsidR="00163078">
        <w:rPr>
          <w:rFonts w:hint="cs"/>
          <w:rtl/>
        </w:rPr>
        <w:t xml:space="preserve">، </w:t>
      </w:r>
      <w:r w:rsidRPr="00186598">
        <w:rPr>
          <w:rtl/>
        </w:rPr>
        <w:t xml:space="preserve">يمكن بناء المعنى ضمن </w:t>
      </w:r>
      <w:r w:rsidR="00163078" w:rsidRPr="00186598">
        <w:rPr>
          <w:rFonts w:hint="cs"/>
          <w:rtl/>
        </w:rPr>
        <w:t>العالم</w:t>
      </w:r>
      <w:r w:rsidR="00163078">
        <w:rPr>
          <w:rFonts w:hint="cs"/>
          <w:rtl/>
        </w:rPr>
        <w:t>،</w:t>
      </w:r>
      <w:r w:rsidRPr="00186598">
        <w:rPr>
          <w:rtl/>
        </w:rPr>
        <w:t xml:space="preserve"> الذي في جوهرهِ لا يمتلك أي </w:t>
      </w:r>
      <w:r w:rsidR="00163078" w:rsidRPr="00186598">
        <w:rPr>
          <w:rFonts w:hint="cs"/>
          <w:rtl/>
        </w:rPr>
        <w:t>معنى</w:t>
      </w:r>
      <w:r w:rsidR="00163078">
        <w:rPr>
          <w:rFonts w:hint="cs"/>
          <w:rtl/>
        </w:rPr>
        <w:t>.</w:t>
      </w:r>
      <w:r w:rsidR="00163078">
        <w:rPr>
          <w:rFonts w:hint="cs"/>
          <w:sz w:val="20"/>
          <w:szCs w:val="20"/>
          <w:rtl/>
        </w:rPr>
        <w:t xml:space="preserve"> </w:t>
      </w:r>
      <w:r w:rsidR="00163078">
        <w:rPr>
          <w:sz w:val="20"/>
          <w:szCs w:val="20"/>
          <w:rtl/>
        </w:rPr>
        <w:t>(</w:t>
      </w:r>
      <w:r w:rsidR="00A117B8">
        <w:rPr>
          <w:rFonts w:hint="cs"/>
          <w:sz w:val="20"/>
          <w:szCs w:val="20"/>
          <w:rtl/>
        </w:rPr>
        <w:t xml:space="preserve">173). </w:t>
      </w:r>
    </w:p>
    <w:p w14:paraId="58CF1739" w14:textId="54DFF2BF" w:rsidR="008510FE" w:rsidRDefault="00E73B84" w:rsidP="00246BED">
      <w:pPr>
        <w:rPr>
          <w:rtl/>
        </w:rPr>
      </w:pPr>
      <w:r>
        <w:rPr>
          <w:rFonts w:hint="cs"/>
          <w:rtl/>
        </w:rPr>
        <w:t xml:space="preserve">ونقول هنا ان </w:t>
      </w:r>
      <w:r w:rsidR="00163078">
        <w:rPr>
          <w:rFonts w:hint="cs"/>
          <w:rtl/>
        </w:rPr>
        <w:t>اعتقادهم</w:t>
      </w:r>
      <w:r w:rsidR="00AE1DD1">
        <w:rPr>
          <w:rFonts w:hint="cs"/>
          <w:rtl/>
        </w:rPr>
        <w:t xml:space="preserve"> ان الع</w:t>
      </w:r>
      <w:r w:rsidR="00496AAC">
        <w:rPr>
          <w:rFonts w:hint="cs"/>
          <w:rtl/>
        </w:rPr>
        <w:t>ا</w:t>
      </w:r>
      <w:r w:rsidR="00AE1DD1">
        <w:rPr>
          <w:rFonts w:hint="cs"/>
          <w:rtl/>
        </w:rPr>
        <w:t>لم والوج</w:t>
      </w:r>
      <w:r w:rsidR="00B67CB2">
        <w:rPr>
          <w:rFonts w:hint="cs"/>
          <w:rtl/>
        </w:rPr>
        <w:t>و</w:t>
      </w:r>
      <w:r>
        <w:rPr>
          <w:rFonts w:hint="cs"/>
          <w:rtl/>
        </w:rPr>
        <w:t xml:space="preserve">د ليس له </w:t>
      </w:r>
      <w:r w:rsidR="00163078">
        <w:rPr>
          <w:rFonts w:hint="cs"/>
          <w:rtl/>
        </w:rPr>
        <w:t>معنى.</w:t>
      </w:r>
      <w:r>
        <w:rPr>
          <w:rFonts w:hint="cs"/>
          <w:rtl/>
        </w:rPr>
        <w:t xml:space="preserve"> يعود</w:t>
      </w:r>
      <w:r w:rsidR="00AE1DD1">
        <w:rPr>
          <w:rFonts w:hint="cs"/>
          <w:rtl/>
        </w:rPr>
        <w:t xml:space="preserve"> لجهلهم سبب ومعنى وجودهم في هذا </w:t>
      </w:r>
      <w:r w:rsidR="00163078">
        <w:rPr>
          <w:rFonts w:hint="cs"/>
          <w:rtl/>
        </w:rPr>
        <w:t>العالم.</w:t>
      </w:r>
      <w:r w:rsidR="00AE1DD1">
        <w:rPr>
          <w:rFonts w:hint="cs"/>
          <w:rtl/>
        </w:rPr>
        <w:t xml:space="preserve"> فمن الطبيع</w:t>
      </w:r>
      <w:r w:rsidR="00496AAC">
        <w:rPr>
          <w:rFonts w:hint="cs"/>
          <w:rtl/>
        </w:rPr>
        <w:t xml:space="preserve">ي عندما لا تدرك معنى لوجودك </w:t>
      </w:r>
      <w:r w:rsidR="00163078">
        <w:rPr>
          <w:rFonts w:hint="cs"/>
          <w:rtl/>
        </w:rPr>
        <w:t>فإنك</w:t>
      </w:r>
      <w:r w:rsidR="00496AAC">
        <w:rPr>
          <w:rFonts w:hint="cs"/>
          <w:rtl/>
        </w:rPr>
        <w:t xml:space="preserve"> لا تدرك</w:t>
      </w:r>
      <w:r w:rsidR="00AE1DD1">
        <w:rPr>
          <w:rFonts w:hint="cs"/>
          <w:rtl/>
        </w:rPr>
        <w:t xml:space="preserve"> معنى للع</w:t>
      </w:r>
      <w:r w:rsidR="00496AAC">
        <w:rPr>
          <w:rFonts w:hint="cs"/>
          <w:rtl/>
        </w:rPr>
        <w:t>ا</w:t>
      </w:r>
      <w:r w:rsidR="00E13943">
        <w:rPr>
          <w:rFonts w:hint="cs"/>
          <w:rtl/>
        </w:rPr>
        <w:t xml:space="preserve">لم الذي تعيش </w:t>
      </w:r>
      <w:r w:rsidR="00163078">
        <w:rPr>
          <w:rFonts w:hint="cs"/>
          <w:rtl/>
        </w:rPr>
        <w:t>فيه.</w:t>
      </w:r>
      <w:r w:rsidR="00E13943">
        <w:rPr>
          <w:rFonts w:hint="cs"/>
          <w:rtl/>
        </w:rPr>
        <w:t xml:space="preserve"> فنحن نؤ</w:t>
      </w:r>
      <w:r w:rsidR="00AE1DD1">
        <w:rPr>
          <w:rFonts w:hint="cs"/>
          <w:rtl/>
        </w:rPr>
        <w:t>من ان للع</w:t>
      </w:r>
      <w:r w:rsidR="00496AAC">
        <w:rPr>
          <w:rFonts w:hint="cs"/>
          <w:rtl/>
        </w:rPr>
        <w:t>ا</w:t>
      </w:r>
      <w:r w:rsidR="00AE1DD1">
        <w:rPr>
          <w:rFonts w:hint="cs"/>
          <w:rtl/>
        </w:rPr>
        <w:t>لم معنى ومقصد و</w:t>
      </w:r>
      <w:r w:rsidR="009C3204">
        <w:rPr>
          <w:rFonts w:hint="cs"/>
          <w:rtl/>
        </w:rPr>
        <w:t xml:space="preserve">ان هناك </w:t>
      </w:r>
      <w:r w:rsidR="00AE1DD1">
        <w:rPr>
          <w:rFonts w:hint="cs"/>
          <w:rtl/>
        </w:rPr>
        <w:t xml:space="preserve">هدف وغايه </w:t>
      </w:r>
      <w:r w:rsidR="00E13943">
        <w:rPr>
          <w:rFonts w:hint="cs"/>
          <w:rtl/>
        </w:rPr>
        <w:t>ل</w:t>
      </w:r>
      <w:r w:rsidR="00AE1DD1">
        <w:rPr>
          <w:rFonts w:hint="cs"/>
          <w:rtl/>
        </w:rPr>
        <w:t>كما</w:t>
      </w:r>
      <w:r w:rsidR="00E13943">
        <w:rPr>
          <w:rFonts w:hint="cs"/>
          <w:rtl/>
        </w:rPr>
        <w:t xml:space="preserve">ل وجود الانسان </w:t>
      </w:r>
      <w:r w:rsidR="00163078">
        <w:rPr>
          <w:rFonts w:hint="cs"/>
          <w:rtl/>
        </w:rPr>
        <w:t>والكون،</w:t>
      </w:r>
      <w:r w:rsidR="00EF04CD">
        <w:rPr>
          <w:rFonts w:hint="cs"/>
          <w:rtl/>
        </w:rPr>
        <w:t xml:space="preserve"> </w:t>
      </w:r>
      <w:r w:rsidR="00134CC4">
        <w:rPr>
          <w:rFonts w:hint="cs"/>
          <w:rtl/>
        </w:rPr>
        <w:t xml:space="preserve">وانا </w:t>
      </w:r>
      <w:r>
        <w:rPr>
          <w:rFonts w:hint="cs"/>
          <w:rtl/>
        </w:rPr>
        <w:t xml:space="preserve">لم نخلق </w:t>
      </w:r>
      <w:r w:rsidR="00163078">
        <w:rPr>
          <w:rFonts w:hint="cs"/>
          <w:rtl/>
        </w:rPr>
        <w:t>عبثا،</w:t>
      </w:r>
      <w:r w:rsidR="00AE1DD1">
        <w:rPr>
          <w:rFonts w:hint="cs"/>
          <w:rtl/>
        </w:rPr>
        <w:t xml:space="preserve"> فخ</w:t>
      </w:r>
      <w:r w:rsidR="00496AAC">
        <w:rPr>
          <w:rFonts w:hint="cs"/>
          <w:rtl/>
        </w:rPr>
        <w:t>ا</w:t>
      </w:r>
      <w:r w:rsidR="00AE1DD1">
        <w:rPr>
          <w:rFonts w:hint="cs"/>
          <w:rtl/>
        </w:rPr>
        <w:t>ل</w:t>
      </w:r>
      <w:r w:rsidR="00E13943">
        <w:rPr>
          <w:rFonts w:hint="cs"/>
          <w:rtl/>
        </w:rPr>
        <w:t>ق الانسان والكون</w:t>
      </w:r>
      <w:r w:rsidR="00144897">
        <w:rPr>
          <w:rFonts w:hint="cs"/>
          <w:rtl/>
        </w:rPr>
        <w:t xml:space="preserve"> ينفي عن ال</w:t>
      </w:r>
      <w:r w:rsidR="002B0D96">
        <w:rPr>
          <w:rFonts w:hint="cs"/>
          <w:rtl/>
        </w:rPr>
        <w:t xml:space="preserve">خلق </w:t>
      </w:r>
      <w:r w:rsidR="00163078">
        <w:rPr>
          <w:rFonts w:hint="cs"/>
          <w:rtl/>
        </w:rPr>
        <w:t>العبثية</w:t>
      </w:r>
      <w:r w:rsidR="002B0D96">
        <w:rPr>
          <w:rFonts w:hint="cs"/>
          <w:rtl/>
        </w:rPr>
        <w:t xml:space="preserve"> ويقول </w:t>
      </w:r>
      <w:r w:rsidR="00163078">
        <w:rPr>
          <w:rFonts w:hint="cs"/>
          <w:rtl/>
        </w:rPr>
        <w:t>(أفحسبتم</w:t>
      </w:r>
      <w:r w:rsidR="002B0D96">
        <w:rPr>
          <w:rFonts w:hint="cs"/>
          <w:rtl/>
        </w:rPr>
        <w:t xml:space="preserve"> أنما</w:t>
      </w:r>
      <w:r w:rsidR="00144897">
        <w:rPr>
          <w:rFonts w:hint="cs"/>
          <w:rtl/>
        </w:rPr>
        <w:t xml:space="preserve"> خلقناكم عبثا وأنكم إلينا لا </w:t>
      </w:r>
      <w:r w:rsidR="00163078">
        <w:rPr>
          <w:rFonts w:hint="cs"/>
          <w:rtl/>
        </w:rPr>
        <w:t>ترجعون)</w:t>
      </w:r>
      <w:r w:rsidR="00144897">
        <w:rPr>
          <w:rFonts w:hint="cs"/>
          <w:rtl/>
        </w:rPr>
        <w:t xml:space="preserve"> </w:t>
      </w:r>
      <w:r w:rsidR="00144897" w:rsidRPr="002B0D96">
        <w:rPr>
          <w:rFonts w:hint="cs"/>
          <w:sz w:val="20"/>
          <w:szCs w:val="20"/>
          <w:rtl/>
        </w:rPr>
        <w:t>المؤمنون</w:t>
      </w:r>
      <w:r w:rsidR="00246BED" w:rsidRPr="002B0D96">
        <w:rPr>
          <w:rFonts w:hint="cs"/>
          <w:sz w:val="20"/>
          <w:szCs w:val="20"/>
          <w:rtl/>
        </w:rPr>
        <w:t>115</w:t>
      </w:r>
      <w:r w:rsidR="00246BED">
        <w:rPr>
          <w:rFonts w:hint="cs"/>
          <w:rtl/>
        </w:rPr>
        <w:t xml:space="preserve"> </w:t>
      </w:r>
      <w:r w:rsidR="00B50A38">
        <w:rPr>
          <w:rFonts w:hint="cs"/>
          <w:rtl/>
        </w:rPr>
        <w:t xml:space="preserve">, </w:t>
      </w:r>
      <w:r w:rsidR="00246BED">
        <w:rPr>
          <w:rFonts w:hint="cs"/>
          <w:rtl/>
        </w:rPr>
        <w:t xml:space="preserve">اي ان لخلقنا </w:t>
      </w:r>
      <w:r w:rsidR="00BA3CFD">
        <w:rPr>
          <w:rFonts w:hint="cs"/>
          <w:rtl/>
        </w:rPr>
        <w:t>غاية</w:t>
      </w:r>
      <w:r w:rsidR="00246BED">
        <w:rPr>
          <w:rFonts w:hint="cs"/>
          <w:rtl/>
        </w:rPr>
        <w:t xml:space="preserve"> وهدف وعمل ملزمون </w:t>
      </w:r>
      <w:r w:rsidR="00BA3CFD">
        <w:rPr>
          <w:rFonts w:hint="cs"/>
          <w:rtl/>
        </w:rPr>
        <w:t>فيه،</w:t>
      </w:r>
      <w:r w:rsidR="00246BED">
        <w:rPr>
          <w:rFonts w:hint="cs"/>
          <w:rtl/>
        </w:rPr>
        <w:t xml:space="preserve"> ولذلك سوف نرجع بعد انقضاء هذه </w:t>
      </w:r>
      <w:r w:rsidR="00BA3CFD">
        <w:rPr>
          <w:rFonts w:hint="cs"/>
          <w:rtl/>
        </w:rPr>
        <w:t>الحياة،</w:t>
      </w:r>
      <w:r w:rsidR="00246BED">
        <w:rPr>
          <w:rFonts w:hint="cs"/>
          <w:rtl/>
        </w:rPr>
        <w:t xml:space="preserve"> </w:t>
      </w:r>
      <w:r w:rsidR="00BA3CFD">
        <w:rPr>
          <w:rFonts w:hint="cs"/>
          <w:rtl/>
        </w:rPr>
        <w:t>لنحاسب على</w:t>
      </w:r>
      <w:r w:rsidR="00246BED">
        <w:rPr>
          <w:rFonts w:hint="cs"/>
          <w:rtl/>
        </w:rPr>
        <w:t xml:space="preserve"> ما قدمنا من </w:t>
      </w:r>
      <w:r w:rsidR="00BA3CFD">
        <w:rPr>
          <w:rFonts w:hint="cs"/>
          <w:rtl/>
        </w:rPr>
        <w:t>عمل.</w:t>
      </w:r>
    </w:p>
    <w:p w14:paraId="1BBAD893" w14:textId="28FA557A" w:rsidR="003B2CA6" w:rsidRDefault="002B0D96" w:rsidP="00246BED">
      <w:pPr>
        <w:rPr>
          <w:rtl/>
        </w:rPr>
      </w:pPr>
      <w:r>
        <w:rPr>
          <w:rFonts w:hint="cs"/>
          <w:rtl/>
        </w:rPr>
        <w:t xml:space="preserve"> فالذي يتواجد او يخلق عبثا من غير معنى لوجوده </w:t>
      </w:r>
      <w:r w:rsidR="00163078">
        <w:rPr>
          <w:rFonts w:hint="cs"/>
          <w:rtl/>
        </w:rPr>
        <w:t xml:space="preserve">ومقصد، </w:t>
      </w:r>
      <w:r>
        <w:rPr>
          <w:rFonts w:hint="cs"/>
          <w:rtl/>
        </w:rPr>
        <w:t xml:space="preserve">فإن خلقه ووجوده يكون عبثيا غير منتظم او متناسق او موزون </w:t>
      </w:r>
      <w:r w:rsidR="00163078">
        <w:rPr>
          <w:rFonts w:hint="cs"/>
          <w:rtl/>
        </w:rPr>
        <w:t>ومتضارب،</w:t>
      </w:r>
      <w:r w:rsidR="008510FE">
        <w:rPr>
          <w:rFonts w:hint="cs"/>
          <w:rtl/>
        </w:rPr>
        <w:t xml:space="preserve"> وبه كل ما في المعجم اللغوي من </w:t>
      </w:r>
      <w:r w:rsidR="008510FE">
        <w:rPr>
          <w:rFonts w:hint="cs"/>
          <w:rtl/>
        </w:rPr>
        <w:lastRenderedPageBreak/>
        <w:t xml:space="preserve">اصطلاحات تناسب </w:t>
      </w:r>
      <w:r w:rsidR="00163078">
        <w:rPr>
          <w:rFonts w:hint="cs"/>
          <w:rtl/>
        </w:rPr>
        <w:t>العبثية.</w:t>
      </w:r>
      <w:r w:rsidR="008510FE">
        <w:rPr>
          <w:rFonts w:hint="cs"/>
          <w:rtl/>
        </w:rPr>
        <w:t xml:space="preserve"> اما هذا الكون الذي نعيش فيه ففيه من الابداع ما يعجز العقل عن ادراكه والقول عن وصفه</w:t>
      </w:r>
      <w:r w:rsidR="00163078">
        <w:rPr>
          <w:rFonts w:hint="cs"/>
          <w:rtl/>
        </w:rPr>
        <w:t>.</w:t>
      </w:r>
      <w:r w:rsidR="00E13943">
        <w:rPr>
          <w:rFonts w:hint="cs"/>
          <w:rtl/>
        </w:rPr>
        <w:t xml:space="preserve"> </w:t>
      </w:r>
      <w:r w:rsidR="00246BED">
        <w:rPr>
          <w:rFonts w:hint="cs"/>
          <w:rtl/>
        </w:rPr>
        <w:t>و</w:t>
      </w:r>
      <w:r w:rsidR="00E13943">
        <w:rPr>
          <w:rFonts w:hint="cs"/>
          <w:rtl/>
        </w:rPr>
        <w:t>يقول</w:t>
      </w:r>
      <w:r w:rsidR="00246BED">
        <w:rPr>
          <w:rFonts w:hint="cs"/>
          <w:rtl/>
        </w:rPr>
        <w:t xml:space="preserve"> تعالى</w:t>
      </w:r>
      <w:r w:rsidR="00E13943">
        <w:rPr>
          <w:rFonts w:hint="cs"/>
          <w:rtl/>
        </w:rPr>
        <w:t xml:space="preserve"> </w:t>
      </w:r>
      <w:r w:rsidR="00144897">
        <w:rPr>
          <w:rFonts w:hint="cs"/>
          <w:rtl/>
        </w:rPr>
        <w:t>(</w:t>
      </w:r>
      <w:r w:rsidR="00E13943">
        <w:rPr>
          <w:rFonts w:hint="cs"/>
          <w:rtl/>
        </w:rPr>
        <w:t>"</w:t>
      </w:r>
      <w:r w:rsidR="00496AAC">
        <w:rPr>
          <w:rFonts w:hint="cs"/>
          <w:rtl/>
        </w:rPr>
        <w:t xml:space="preserve"> </w:t>
      </w:r>
      <w:r w:rsidR="00144897">
        <w:rPr>
          <w:rFonts w:hint="cs"/>
          <w:rtl/>
        </w:rPr>
        <w:t>و</w:t>
      </w:r>
      <w:r w:rsidR="00496AAC">
        <w:rPr>
          <w:rFonts w:hint="cs"/>
          <w:rtl/>
        </w:rPr>
        <w:t>ما خ</w:t>
      </w:r>
      <w:r w:rsidR="00AE1DD1">
        <w:rPr>
          <w:rFonts w:hint="cs"/>
          <w:rtl/>
        </w:rPr>
        <w:t>ل</w:t>
      </w:r>
      <w:r w:rsidR="00496AAC">
        <w:rPr>
          <w:rFonts w:hint="cs"/>
          <w:rtl/>
        </w:rPr>
        <w:t>ق</w:t>
      </w:r>
      <w:r w:rsidR="00AE1DD1">
        <w:rPr>
          <w:rFonts w:hint="cs"/>
          <w:rtl/>
        </w:rPr>
        <w:t xml:space="preserve">نا </w:t>
      </w:r>
      <w:r w:rsidR="00BA3CFD">
        <w:rPr>
          <w:rFonts w:hint="cs"/>
          <w:rtl/>
        </w:rPr>
        <w:t>السماوا</w:t>
      </w:r>
      <w:r w:rsidR="00BA3CFD">
        <w:rPr>
          <w:rFonts w:hint="eastAsia"/>
          <w:rtl/>
        </w:rPr>
        <w:t>ت</w:t>
      </w:r>
      <w:r w:rsidR="00496AAC">
        <w:rPr>
          <w:rFonts w:hint="cs"/>
          <w:rtl/>
        </w:rPr>
        <w:t xml:space="preserve"> والارض</w:t>
      </w:r>
      <w:r w:rsidR="00134CC4">
        <w:rPr>
          <w:rFonts w:hint="cs"/>
          <w:rtl/>
        </w:rPr>
        <w:t xml:space="preserve"> وما بينهما</w:t>
      </w:r>
      <w:r w:rsidR="00496AAC">
        <w:rPr>
          <w:rFonts w:hint="cs"/>
          <w:rtl/>
        </w:rPr>
        <w:t xml:space="preserve"> لاعبين</w:t>
      </w:r>
      <w:r w:rsidR="00144897">
        <w:rPr>
          <w:rFonts w:hint="cs"/>
          <w:rtl/>
        </w:rPr>
        <w:t xml:space="preserve"> * ما خلقنهما إلا </w:t>
      </w:r>
      <w:r w:rsidR="00BA3CFD">
        <w:rPr>
          <w:rFonts w:hint="cs"/>
          <w:rtl/>
        </w:rPr>
        <w:t>بالحق</w:t>
      </w:r>
      <w:r w:rsidR="00BA3CFD">
        <w:rPr>
          <w:rFonts w:hint="eastAsia"/>
          <w:rtl/>
        </w:rPr>
        <w:t>،</w:t>
      </w:r>
      <w:r w:rsidR="00144897">
        <w:rPr>
          <w:rFonts w:hint="cs"/>
          <w:rtl/>
        </w:rPr>
        <w:t xml:space="preserve"> ولكن اكثرهم لا يعلمون </w:t>
      </w:r>
      <w:r w:rsidR="00163078">
        <w:rPr>
          <w:rFonts w:hint="cs"/>
          <w:rtl/>
        </w:rPr>
        <w:t>“) الدخا</w:t>
      </w:r>
      <w:r w:rsidR="00163078">
        <w:rPr>
          <w:rFonts w:hint="eastAsia"/>
          <w:rtl/>
        </w:rPr>
        <w:t>ن</w:t>
      </w:r>
      <w:r w:rsidR="00144897">
        <w:rPr>
          <w:rFonts w:hint="cs"/>
          <w:rtl/>
        </w:rPr>
        <w:t xml:space="preserve"> 38,</w:t>
      </w:r>
      <w:r w:rsidR="00BA3CFD">
        <w:rPr>
          <w:rFonts w:hint="cs"/>
          <w:rtl/>
        </w:rPr>
        <w:t>39.</w:t>
      </w:r>
      <w:r w:rsidR="00144897">
        <w:rPr>
          <w:rFonts w:hint="cs"/>
          <w:rtl/>
        </w:rPr>
        <w:t xml:space="preserve"> </w:t>
      </w:r>
      <w:r w:rsidR="00B47198">
        <w:rPr>
          <w:rFonts w:hint="cs"/>
          <w:rtl/>
        </w:rPr>
        <w:t xml:space="preserve"> فدقة</w:t>
      </w:r>
      <w:r w:rsidR="00B67CB2">
        <w:rPr>
          <w:rFonts w:hint="cs"/>
          <w:rtl/>
        </w:rPr>
        <w:t xml:space="preserve"> الخلق</w:t>
      </w:r>
      <w:r w:rsidR="00EF04CD">
        <w:rPr>
          <w:rFonts w:hint="cs"/>
          <w:rtl/>
        </w:rPr>
        <w:t xml:space="preserve"> </w:t>
      </w:r>
      <w:r w:rsidR="00163078">
        <w:rPr>
          <w:rFonts w:hint="cs"/>
          <w:rtl/>
        </w:rPr>
        <w:t>وعظمته،</w:t>
      </w:r>
      <w:r w:rsidR="00B67CB2">
        <w:rPr>
          <w:rFonts w:hint="cs"/>
          <w:rtl/>
        </w:rPr>
        <w:t xml:space="preserve"> واتزان</w:t>
      </w:r>
      <w:r w:rsidR="00246BED">
        <w:rPr>
          <w:rFonts w:hint="cs"/>
          <w:rtl/>
        </w:rPr>
        <w:t xml:space="preserve"> </w:t>
      </w:r>
      <w:r w:rsidR="00BA3CFD">
        <w:rPr>
          <w:rFonts w:hint="cs"/>
          <w:rtl/>
        </w:rPr>
        <w:t>الكون،</w:t>
      </w:r>
      <w:r w:rsidR="00B67CB2">
        <w:rPr>
          <w:rFonts w:hint="cs"/>
          <w:rtl/>
        </w:rPr>
        <w:t xml:space="preserve"> </w:t>
      </w:r>
      <w:r w:rsidR="00AE03AE">
        <w:rPr>
          <w:rFonts w:hint="cs"/>
          <w:rtl/>
        </w:rPr>
        <w:t>و</w:t>
      </w:r>
      <w:r w:rsidR="00B67CB2">
        <w:rPr>
          <w:rFonts w:hint="cs"/>
          <w:rtl/>
        </w:rPr>
        <w:t xml:space="preserve">وجود </w:t>
      </w:r>
      <w:r w:rsidR="00BA3CFD">
        <w:rPr>
          <w:rFonts w:hint="cs"/>
          <w:rtl/>
        </w:rPr>
        <w:t>الموجودات،</w:t>
      </w:r>
      <w:r w:rsidR="00B67CB2">
        <w:rPr>
          <w:rFonts w:hint="cs"/>
          <w:rtl/>
        </w:rPr>
        <w:t xml:space="preserve"> واستمرارية </w:t>
      </w:r>
      <w:r w:rsidR="00BA3CFD">
        <w:rPr>
          <w:rFonts w:hint="cs"/>
          <w:rtl/>
        </w:rPr>
        <w:t>وجودها،</w:t>
      </w:r>
      <w:r w:rsidR="00246BED">
        <w:rPr>
          <w:rFonts w:hint="cs"/>
          <w:rtl/>
        </w:rPr>
        <w:t xml:space="preserve"> </w:t>
      </w:r>
      <w:r w:rsidR="00B67CB2">
        <w:rPr>
          <w:rFonts w:hint="cs"/>
          <w:rtl/>
        </w:rPr>
        <w:t>يدل على</w:t>
      </w:r>
      <w:r w:rsidR="00B47198">
        <w:rPr>
          <w:rFonts w:hint="cs"/>
          <w:rtl/>
        </w:rPr>
        <w:t xml:space="preserve"> عظمة وجودها </w:t>
      </w:r>
      <w:r w:rsidR="00BA3CFD">
        <w:rPr>
          <w:rFonts w:hint="cs"/>
          <w:rtl/>
        </w:rPr>
        <w:t>وواجدها،</w:t>
      </w:r>
      <w:r w:rsidR="00144897">
        <w:rPr>
          <w:rFonts w:hint="cs"/>
          <w:rtl/>
        </w:rPr>
        <w:t xml:space="preserve"> وأنها لم تخلق </w:t>
      </w:r>
      <w:r w:rsidR="00BA3CFD">
        <w:rPr>
          <w:rFonts w:hint="cs"/>
          <w:rtl/>
        </w:rPr>
        <w:t>عبثا،</w:t>
      </w:r>
      <w:r w:rsidR="003B2CA6">
        <w:rPr>
          <w:rFonts w:hint="cs"/>
          <w:rtl/>
        </w:rPr>
        <w:t xml:space="preserve"> فليس من العقل ان يكون هذا الخلق ال</w:t>
      </w:r>
      <w:r w:rsidR="00EF04CD">
        <w:rPr>
          <w:rFonts w:hint="cs"/>
          <w:rtl/>
        </w:rPr>
        <w:t xml:space="preserve">عظيم من </w:t>
      </w:r>
      <w:r w:rsidR="00BA3CFD">
        <w:rPr>
          <w:rFonts w:hint="cs"/>
          <w:rtl/>
        </w:rPr>
        <w:t>الموجودات،</w:t>
      </w:r>
      <w:r w:rsidR="003B2CA6">
        <w:rPr>
          <w:rFonts w:hint="cs"/>
          <w:rtl/>
        </w:rPr>
        <w:t xml:space="preserve"> خلق </w:t>
      </w:r>
      <w:r w:rsidR="00BA3CFD">
        <w:rPr>
          <w:rFonts w:hint="cs"/>
          <w:rtl/>
        </w:rPr>
        <w:t>عبثا،</w:t>
      </w:r>
      <w:r w:rsidR="00246BED">
        <w:rPr>
          <w:rFonts w:hint="cs"/>
          <w:rtl/>
        </w:rPr>
        <w:t xml:space="preserve"> </w:t>
      </w:r>
      <w:r w:rsidR="00BA3CFD">
        <w:rPr>
          <w:rFonts w:hint="cs"/>
          <w:rtl/>
        </w:rPr>
        <w:t>فالعبثية</w:t>
      </w:r>
      <w:r w:rsidR="00246BED">
        <w:rPr>
          <w:rFonts w:hint="cs"/>
          <w:rtl/>
        </w:rPr>
        <w:t xml:space="preserve"> تنتهي دائما </w:t>
      </w:r>
      <w:r w:rsidR="00BA3CFD">
        <w:rPr>
          <w:rFonts w:hint="cs"/>
          <w:rtl/>
        </w:rPr>
        <w:t>بالعبثية،</w:t>
      </w:r>
      <w:r w:rsidR="00246BED">
        <w:rPr>
          <w:rFonts w:hint="cs"/>
          <w:rtl/>
        </w:rPr>
        <w:t xml:space="preserve"> ويكون النظام المتحكم بها عبثي </w:t>
      </w:r>
      <w:r w:rsidR="00BA3CFD">
        <w:rPr>
          <w:rFonts w:hint="cs"/>
          <w:rtl/>
        </w:rPr>
        <w:t>عشوائي.</w:t>
      </w:r>
      <w:r w:rsidR="00246BED">
        <w:rPr>
          <w:rFonts w:hint="cs"/>
          <w:rtl/>
        </w:rPr>
        <w:t xml:space="preserve"> أما عظمة واتقان واحكام واتزان هذا الكون والموجودات </w:t>
      </w:r>
      <w:r w:rsidR="00BA3CFD">
        <w:rPr>
          <w:rFonts w:hint="cs"/>
          <w:rtl/>
        </w:rPr>
        <w:t>فيه،</w:t>
      </w:r>
      <w:r w:rsidR="00246BED">
        <w:rPr>
          <w:rFonts w:hint="cs"/>
          <w:rtl/>
        </w:rPr>
        <w:t xml:space="preserve"> فهي تدل على أن لهذا </w:t>
      </w:r>
      <w:r w:rsidR="00BA3CFD">
        <w:rPr>
          <w:rFonts w:hint="cs"/>
          <w:rtl/>
        </w:rPr>
        <w:t>الكون،</w:t>
      </w:r>
      <w:r w:rsidR="00246BED">
        <w:rPr>
          <w:rFonts w:hint="cs"/>
          <w:rtl/>
        </w:rPr>
        <w:t xml:space="preserve"> مبدع خالق </w:t>
      </w:r>
      <w:r w:rsidR="00BA3CFD">
        <w:rPr>
          <w:rFonts w:hint="cs"/>
          <w:rtl/>
        </w:rPr>
        <w:t>عظيم،</w:t>
      </w:r>
      <w:r w:rsidR="00246BED">
        <w:rPr>
          <w:rFonts w:hint="cs"/>
          <w:rtl/>
        </w:rPr>
        <w:t xml:space="preserve"> وأنه خلق هذا الكون لإمر وشأن عظيم يوازي عظمة ما خلق وصور </w:t>
      </w:r>
      <w:r w:rsidR="00BA3CFD">
        <w:rPr>
          <w:rFonts w:hint="cs"/>
          <w:rtl/>
        </w:rPr>
        <w:t>وكوّن.</w:t>
      </w:r>
      <w:r w:rsidR="00246BED">
        <w:rPr>
          <w:rFonts w:hint="cs"/>
          <w:rtl/>
        </w:rPr>
        <w:t xml:space="preserve"> </w:t>
      </w:r>
      <w:r w:rsidR="001E657E">
        <w:rPr>
          <w:rFonts w:hint="cs"/>
          <w:rtl/>
        </w:rPr>
        <w:t>وأنه</w:t>
      </w:r>
      <w:r w:rsidR="00E64F33">
        <w:rPr>
          <w:rFonts w:hint="cs"/>
          <w:rtl/>
        </w:rPr>
        <w:t xml:space="preserve"> لا بد</w:t>
      </w:r>
      <w:r w:rsidR="00B67CB2">
        <w:rPr>
          <w:rFonts w:hint="cs"/>
          <w:rtl/>
        </w:rPr>
        <w:t xml:space="preserve"> ان</w:t>
      </w:r>
      <w:r w:rsidR="00E64F33">
        <w:rPr>
          <w:rFonts w:hint="cs"/>
          <w:rtl/>
        </w:rPr>
        <w:t xml:space="preserve"> يكون له معنى وهد</w:t>
      </w:r>
      <w:r w:rsidR="003B2CA6">
        <w:rPr>
          <w:rFonts w:hint="cs"/>
          <w:rtl/>
        </w:rPr>
        <w:t xml:space="preserve">ف عظيم يوازي عظمة </w:t>
      </w:r>
      <w:r w:rsidR="00BA3CFD">
        <w:rPr>
          <w:rFonts w:hint="cs"/>
          <w:rtl/>
        </w:rPr>
        <w:t>وجوده،</w:t>
      </w:r>
      <w:r w:rsidR="003B2CA6">
        <w:rPr>
          <w:rFonts w:hint="cs"/>
          <w:rtl/>
        </w:rPr>
        <w:t xml:space="preserve"> وأن عظمة هذا الوجود تدل على عظمة </w:t>
      </w:r>
      <w:r w:rsidR="00BA3CFD">
        <w:rPr>
          <w:rFonts w:hint="cs"/>
          <w:rtl/>
        </w:rPr>
        <w:t>الواجد،</w:t>
      </w:r>
      <w:r w:rsidR="003B2CA6">
        <w:rPr>
          <w:rFonts w:hint="cs"/>
          <w:rtl/>
        </w:rPr>
        <w:t xml:space="preserve"> الاعظم </w:t>
      </w:r>
      <w:r w:rsidR="00BA3CFD">
        <w:rPr>
          <w:rFonts w:hint="cs"/>
          <w:rtl/>
        </w:rPr>
        <w:t>منها.</w:t>
      </w:r>
      <w:r w:rsidR="00E64F33">
        <w:rPr>
          <w:rFonts w:hint="cs"/>
          <w:rtl/>
        </w:rPr>
        <w:t xml:space="preserve"> </w:t>
      </w:r>
    </w:p>
    <w:p w14:paraId="6A134456" w14:textId="45B99D95" w:rsidR="008F3394" w:rsidRDefault="00B67CB2" w:rsidP="001E657E">
      <w:pPr>
        <w:rPr>
          <w:rtl/>
        </w:rPr>
      </w:pPr>
      <w:r>
        <w:rPr>
          <w:rFonts w:hint="cs"/>
          <w:rtl/>
        </w:rPr>
        <w:t xml:space="preserve"> </w:t>
      </w:r>
      <w:r w:rsidR="00E13943">
        <w:rPr>
          <w:rFonts w:hint="cs"/>
          <w:rtl/>
        </w:rPr>
        <w:t>ف</w:t>
      </w:r>
      <w:r>
        <w:rPr>
          <w:rFonts w:hint="cs"/>
          <w:rtl/>
        </w:rPr>
        <w:t xml:space="preserve">هدف </w:t>
      </w:r>
      <w:r w:rsidR="00E13943">
        <w:rPr>
          <w:rFonts w:hint="cs"/>
          <w:rtl/>
        </w:rPr>
        <w:t xml:space="preserve">هذا الوجود </w:t>
      </w:r>
      <w:r w:rsidR="00AE1DD1">
        <w:rPr>
          <w:rFonts w:hint="cs"/>
          <w:rtl/>
        </w:rPr>
        <w:t>هدف</w:t>
      </w:r>
      <w:r w:rsidR="00E73B84">
        <w:rPr>
          <w:rFonts w:hint="cs"/>
          <w:rtl/>
        </w:rPr>
        <w:t xml:space="preserve"> سامي ع</w:t>
      </w:r>
      <w:r w:rsidR="00AE1DD1">
        <w:rPr>
          <w:rFonts w:hint="cs"/>
          <w:rtl/>
        </w:rPr>
        <w:t xml:space="preserve">الي </w:t>
      </w:r>
      <w:r w:rsidR="00BA3CFD">
        <w:rPr>
          <w:rFonts w:hint="cs"/>
          <w:rtl/>
        </w:rPr>
        <w:t>رفيع،</w:t>
      </w:r>
      <w:r w:rsidR="00570864">
        <w:rPr>
          <w:rFonts w:hint="cs"/>
          <w:rtl/>
        </w:rPr>
        <w:t xml:space="preserve"> </w:t>
      </w:r>
      <w:r w:rsidR="008141A6">
        <w:rPr>
          <w:rFonts w:hint="cs"/>
          <w:rtl/>
        </w:rPr>
        <w:t xml:space="preserve">فهذا الوجود المتقن هو مسرح وقاعة مجهزه بكل ما </w:t>
      </w:r>
      <w:r w:rsidR="00BA3CFD">
        <w:rPr>
          <w:rFonts w:hint="cs"/>
          <w:rtl/>
        </w:rPr>
        <w:t>يستلزم،</w:t>
      </w:r>
      <w:r w:rsidR="008141A6">
        <w:rPr>
          <w:rFonts w:hint="cs"/>
          <w:rtl/>
        </w:rPr>
        <w:t xml:space="preserve"> </w:t>
      </w:r>
      <w:r w:rsidR="00BA3CFD">
        <w:rPr>
          <w:rFonts w:hint="cs"/>
          <w:rtl/>
        </w:rPr>
        <w:t>لامتحان</w:t>
      </w:r>
      <w:r w:rsidR="008141A6">
        <w:rPr>
          <w:rFonts w:hint="cs"/>
          <w:rtl/>
        </w:rPr>
        <w:t xml:space="preserve"> الانسان وتقيمه </w:t>
      </w:r>
      <w:r w:rsidR="00BA3CFD">
        <w:rPr>
          <w:rFonts w:hint="cs"/>
          <w:rtl/>
        </w:rPr>
        <w:t>لنفسه،</w:t>
      </w:r>
      <w:r w:rsidR="008141A6">
        <w:rPr>
          <w:rFonts w:hint="cs"/>
          <w:rtl/>
        </w:rPr>
        <w:t xml:space="preserve"> بحرية </w:t>
      </w:r>
      <w:r w:rsidR="00BA3CFD">
        <w:rPr>
          <w:rFonts w:hint="cs"/>
          <w:rtl/>
        </w:rPr>
        <w:t>كاملة،</w:t>
      </w:r>
      <w:r w:rsidR="008141A6">
        <w:rPr>
          <w:rFonts w:hint="cs"/>
          <w:rtl/>
        </w:rPr>
        <w:t xml:space="preserve"> وإمكانية </w:t>
      </w:r>
      <w:r w:rsidR="00BA3CFD">
        <w:rPr>
          <w:rFonts w:hint="cs"/>
          <w:rtl/>
        </w:rPr>
        <w:t>متوفرة</w:t>
      </w:r>
      <w:r w:rsidR="008141A6">
        <w:rPr>
          <w:rFonts w:hint="cs"/>
          <w:rtl/>
        </w:rPr>
        <w:t xml:space="preserve"> لكل</w:t>
      </w:r>
      <w:r w:rsidR="001E657E">
        <w:rPr>
          <w:rFonts w:hint="cs"/>
          <w:rtl/>
        </w:rPr>
        <w:t xml:space="preserve"> ما </w:t>
      </w:r>
      <w:r w:rsidR="00BA3CFD">
        <w:rPr>
          <w:rFonts w:hint="cs"/>
          <w:rtl/>
        </w:rPr>
        <w:t>يواجه</w:t>
      </w:r>
      <w:r w:rsidR="001E657E">
        <w:rPr>
          <w:rFonts w:hint="cs"/>
          <w:rtl/>
        </w:rPr>
        <w:t xml:space="preserve"> من </w:t>
      </w:r>
      <w:r w:rsidR="00BA3CFD">
        <w:rPr>
          <w:rFonts w:hint="cs"/>
          <w:rtl/>
        </w:rPr>
        <w:t>الامتحانات،</w:t>
      </w:r>
      <w:r w:rsidR="001E657E">
        <w:rPr>
          <w:rFonts w:hint="cs"/>
          <w:rtl/>
        </w:rPr>
        <w:t xml:space="preserve"> </w:t>
      </w:r>
      <w:r w:rsidR="00B8390B">
        <w:rPr>
          <w:rFonts w:hint="cs"/>
          <w:rtl/>
        </w:rPr>
        <w:t xml:space="preserve">لا نقصان فيها ولا </w:t>
      </w:r>
      <w:r w:rsidR="00BA3CFD">
        <w:rPr>
          <w:rFonts w:hint="cs"/>
          <w:rtl/>
        </w:rPr>
        <w:t>بهتان،</w:t>
      </w:r>
      <w:r w:rsidR="00AE03AE">
        <w:rPr>
          <w:rFonts w:hint="cs"/>
          <w:rtl/>
        </w:rPr>
        <w:t xml:space="preserve"> بل الانسان فيها على نفسه </w:t>
      </w:r>
      <w:r w:rsidR="00BA3CFD">
        <w:rPr>
          <w:rFonts w:hint="cs"/>
          <w:rtl/>
        </w:rPr>
        <w:t>بصيره ولو</w:t>
      </w:r>
      <w:r w:rsidR="00B8390B">
        <w:rPr>
          <w:rFonts w:hint="cs"/>
          <w:rtl/>
        </w:rPr>
        <w:t xml:space="preserve"> القى </w:t>
      </w:r>
      <w:r w:rsidR="00BA3CFD">
        <w:rPr>
          <w:rFonts w:hint="cs"/>
          <w:rtl/>
        </w:rPr>
        <w:t>معاذيره.</w:t>
      </w:r>
      <w:r w:rsidR="00B8390B">
        <w:rPr>
          <w:rFonts w:hint="cs"/>
          <w:rtl/>
        </w:rPr>
        <w:t xml:space="preserve"> </w:t>
      </w:r>
      <w:r w:rsidR="008141A6">
        <w:rPr>
          <w:rFonts w:hint="cs"/>
          <w:rtl/>
        </w:rPr>
        <w:t xml:space="preserve"> </w:t>
      </w:r>
      <w:r w:rsidR="00E73B84">
        <w:rPr>
          <w:rFonts w:hint="cs"/>
          <w:rtl/>
        </w:rPr>
        <w:t>و</w:t>
      </w:r>
      <w:r w:rsidR="00E64F33">
        <w:rPr>
          <w:rFonts w:hint="cs"/>
          <w:rtl/>
        </w:rPr>
        <w:t>ان</w:t>
      </w:r>
      <w:r w:rsidR="00134CC4">
        <w:rPr>
          <w:rFonts w:hint="cs"/>
          <w:rtl/>
        </w:rPr>
        <w:t xml:space="preserve"> كل</w:t>
      </w:r>
      <w:r w:rsidR="001E657E">
        <w:rPr>
          <w:rFonts w:hint="cs"/>
          <w:rtl/>
        </w:rPr>
        <w:t xml:space="preserve"> ما في مسرح </w:t>
      </w:r>
      <w:r w:rsidR="00BA3CFD">
        <w:rPr>
          <w:rFonts w:hint="cs"/>
          <w:rtl/>
        </w:rPr>
        <w:t>الحياة،</w:t>
      </w:r>
      <w:r w:rsidR="00B8390B">
        <w:rPr>
          <w:rFonts w:hint="cs"/>
          <w:rtl/>
        </w:rPr>
        <w:t xml:space="preserve"> ما هو إلا </w:t>
      </w:r>
      <w:r w:rsidR="00134CC4">
        <w:rPr>
          <w:rFonts w:hint="cs"/>
          <w:rtl/>
        </w:rPr>
        <w:t>متاع الحياة الدنيا</w:t>
      </w:r>
      <w:r w:rsidR="001E657E">
        <w:rPr>
          <w:rFonts w:hint="cs"/>
          <w:rtl/>
        </w:rPr>
        <w:t xml:space="preserve"> وزينتها ومادة </w:t>
      </w:r>
      <w:r w:rsidR="00BA3CFD">
        <w:rPr>
          <w:rFonts w:hint="cs"/>
          <w:rtl/>
        </w:rPr>
        <w:t>امتحانها،</w:t>
      </w:r>
      <w:r w:rsidR="00B8390B">
        <w:rPr>
          <w:rFonts w:hint="cs"/>
          <w:rtl/>
        </w:rPr>
        <w:t xml:space="preserve"> وأن في هذا المتاع امتحان </w:t>
      </w:r>
      <w:r w:rsidR="00BA3CFD">
        <w:rPr>
          <w:rFonts w:hint="cs"/>
          <w:rtl/>
        </w:rPr>
        <w:t>الغرور، وأن</w:t>
      </w:r>
      <w:r w:rsidR="001E657E">
        <w:rPr>
          <w:rFonts w:hint="cs"/>
          <w:rtl/>
        </w:rPr>
        <w:t xml:space="preserve"> </w:t>
      </w:r>
      <w:r w:rsidR="00B8390B">
        <w:rPr>
          <w:rFonts w:hint="cs"/>
          <w:rtl/>
        </w:rPr>
        <w:t>الغرور</w:t>
      </w:r>
      <w:r w:rsidR="008F3394">
        <w:rPr>
          <w:rFonts w:hint="cs"/>
          <w:rtl/>
        </w:rPr>
        <w:t xml:space="preserve"> هو معول الشيطان الذي توعد ان يغ</w:t>
      </w:r>
      <w:r w:rsidR="00B8390B">
        <w:rPr>
          <w:rFonts w:hint="cs"/>
          <w:rtl/>
        </w:rPr>
        <w:t xml:space="preserve">ري الإنسان </w:t>
      </w:r>
      <w:r w:rsidR="00BA3CFD">
        <w:rPr>
          <w:rFonts w:hint="cs"/>
          <w:rtl/>
        </w:rPr>
        <w:t>به،</w:t>
      </w:r>
      <w:r w:rsidR="008F3394">
        <w:rPr>
          <w:rFonts w:hint="cs"/>
          <w:rtl/>
        </w:rPr>
        <w:t xml:space="preserve"> </w:t>
      </w:r>
      <w:r w:rsidR="00B8390B">
        <w:rPr>
          <w:rFonts w:hint="cs"/>
          <w:rtl/>
        </w:rPr>
        <w:t xml:space="preserve">كما أغرى ابويه من </w:t>
      </w:r>
      <w:r w:rsidR="00BA3CFD">
        <w:rPr>
          <w:rFonts w:hint="cs"/>
          <w:rtl/>
        </w:rPr>
        <w:t>قبل،</w:t>
      </w:r>
      <w:r w:rsidR="00B8390B">
        <w:rPr>
          <w:rFonts w:hint="cs"/>
          <w:rtl/>
        </w:rPr>
        <w:t xml:space="preserve"> فقد لدلهما بغرور الى الشجرة</w:t>
      </w:r>
      <w:r w:rsidR="001E657E">
        <w:rPr>
          <w:rFonts w:hint="cs"/>
          <w:rtl/>
        </w:rPr>
        <w:t xml:space="preserve"> الملعونة في </w:t>
      </w:r>
      <w:r w:rsidR="00BA3CFD">
        <w:rPr>
          <w:rFonts w:hint="cs"/>
          <w:rtl/>
        </w:rPr>
        <w:t>القرءان،</w:t>
      </w:r>
      <w:r w:rsidR="00B8390B">
        <w:rPr>
          <w:rFonts w:hint="cs"/>
          <w:rtl/>
        </w:rPr>
        <w:t xml:space="preserve"> </w:t>
      </w:r>
      <w:r w:rsidR="001E657E">
        <w:rPr>
          <w:rFonts w:hint="cs"/>
          <w:rtl/>
        </w:rPr>
        <w:t>و</w:t>
      </w:r>
      <w:r w:rsidR="00B8390B">
        <w:rPr>
          <w:rFonts w:hint="cs"/>
          <w:rtl/>
        </w:rPr>
        <w:t xml:space="preserve">التي حذرهم الله من الاكل </w:t>
      </w:r>
      <w:r w:rsidR="00BA3CFD">
        <w:rPr>
          <w:rFonts w:hint="cs"/>
          <w:rtl/>
        </w:rPr>
        <w:t>منها.</w:t>
      </w:r>
      <w:r w:rsidR="00B8390B">
        <w:rPr>
          <w:rFonts w:hint="cs"/>
          <w:rtl/>
        </w:rPr>
        <w:t xml:space="preserve"> </w:t>
      </w:r>
      <w:r w:rsidR="001E657E">
        <w:rPr>
          <w:rFonts w:hint="cs"/>
          <w:rtl/>
        </w:rPr>
        <w:t xml:space="preserve">  </w:t>
      </w:r>
      <w:r w:rsidR="00B8390B" w:rsidRPr="001E657E">
        <w:rPr>
          <w:rFonts w:hint="cs"/>
          <w:b/>
          <w:bCs/>
          <w:rtl/>
        </w:rPr>
        <w:t xml:space="preserve">فكل نعم الارض بصغيرها وكبيرها تحمل الغرور </w:t>
      </w:r>
      <w:r w:rsidR="00BA3CFD" w:rsidRPr="001E657E">
        <w:rPr>
          <w:rFonts w:hint="cs"/>
          <w:b/>
          <w:bCs/>
          <w:rtl/>
        </w:rPr>
        <w:t>إذا</w:t>
      </w:r>
      <w:r w:rsidR="00B8390B" w:rsidRPr="001E657E">
        <w:rPr>
          <w:rFonts w:hint="cs"/>
          <w:b/>
          <w:bCs/>
          <w:rtl/>
        </w:rPr>
        <w:t xml:space="preserve"> طمع الانسان ان</w:t>
      </w:r>
      <w:r w:rsidR="008F3394" w:rsidRPr="001E657E">
        <w:rPr>
          <w:rFonts w:hint="cs"/>
          <w:b/>
          <w:bCs/>
          <w:rtl/>
        </w:rPr>
        <w:t xml:space="preserve"> يأخذ منها اكثر من حاجته</w:t>
      </w:r>
      <w:r w:rsidR="00AE03AE">
        <w:rPr>
          <w:rFonts w:hint="cs"/>
          <w:b/>
          <w:bCs/>
          <w:rtl/>
        </w:rPr>
        <w:t xml:space="preserve"> وطغى </w:t>
      </w:r>
      <w:r w:rsidR="00BA3CFD">
        <w:rPr>
          <w:rFonts w:hint="cs"/>
          <w:b/>
          <w:bCs/>
          <w:rtl/>
        </w:rPr>
        <w:t>فيها ليأخ</w:t>
      </w:r>
      <w:r w:rsidR="00BA3CFD">
        <w:rPr>
          <w:rFonts w:hint="eastAsia"/>
          <w:b/>
          <w:bCs/>
          <w:rtl/>
        </w:rPr>
        <w:t>ذ</w:t>
      </w:r>
      <w:r w:rsidR="00BA3CFD">
        <w:rPr>
          <w:rFonts w:hint="cs"/>
          <w:b/>
          <w:bCs/>
          <w:rtl/>
        </w:rPr>
        <w:t xml:space="preserve"> حق غيره منها فيظلم ويغش ويحتال </w:t>
      </w:r>
      <w:r w:rsidR="0028406E">
        <w:rPr>
          <w:rFonts w:hint="cs"/>
          <w:b/>
          <w:bCs/>
          <w:rtl/>
        </w:rPr>
        <w:t>ويقتل،</w:t>
      </w:r>
      <w:r w:rsidR="00BA3CFD">
        <w:rPr>
          <w:rFonts w:hint="cs"/>
          <w:b/>
          <w:bCs/>
          <w:rtl/>
        </w:rPr>
        <w:t xml:space="preserve"> فتأخذه بغرورها الى تهلك</w:t>
      </w:r>
      <w:r w:rsidR="0028406E">
        <w:rPr>
          <w:rFonts w:hint="cs"/>
          <w:b/>
          <w:bCs/>
          <w:rtl/>
        </w:rPr>
        <w:t>ت</w:t>
      </w:r>
      <w:r w:rsidR="00BA3CFD">
        <w:rPr>
          <w:rFonts w:hint="cs"/>
          <w:b/>
          <w:bCs/>
          <w:rtl/>
        </w:rPr>
        <w:t>ه وخسرانه في امتحان الحياة الدنيا</w:t>
      </w:r>
      <w:r w:rsidR="00BA3CFD">
        <w:rPr>
          <w:rFonts w:hint="cs"/>
          <w:rtl/>
        </w:rPr>
        <w:t>،</w:t>
      </w:r>
      <w:r w:rsidR="008F3394">
        <w:rPr>
          <w:rFonts w:hint="cs"/>
          <w:rtl/>
        </w:rPr>
        <w:t xml:space="preserve"> ولذا حذرنا </w:t>
      </w:r>
      <w:r w:rsidR="00B8390B">
        <w:rPr>
          <w:rFonts w:hint="cs"/>
          <w:rtl/>
        </w:rPr>
        <w:t>تعالى</w:t>
      </w:r>
      <w:r w:rsidR="008F3394">
        <w:rPr>
          <w:rFonts w:hint="cs"/>
          <w:rtl/>
        </w:rPr>
        <w:t xml:space="preserve"> بقوله</w:t>
      </w:r>
      <w:r w:rsidR="00B8390B">
        <w:rPr>
          <w:rFonts w:hint="cs"/>
          <w:rtl/>
        </w:rPr>
        <w:t xml:space="preserve"> " وما الحياة الدنيا إلا متاع الغرور </w:t>
      </w:r>
      <w:r w:rsidR="00BA3CFD">
        <w:rPr>
          <w:rFonts w:hint="cs"/>
          <w:rtl/>
        </w:rPr>
        <w:t>“.</w:t>
      </w:r>
      <w:r w:rsidR="00B8390B">
        <w:rPr>
          <w:rFonts w:hint="cs"/>
          <w:rtl/>
        </w:rPr>
        <w:t xml:space="preserve">  </w:t>
      </w:r>
    </w:p>
    <w:p w14:paraId="00317548" w14:textId="058A1F52" w:rsidR="00BE06CA" w:rsidRDefault="00B8390B" w:rsidP="00816FC5">
      <w:pPr>
        <w:rPr>
          <w:rtl/>
        </w:rPr>
      </w:pPr>
      <w:r>
        <w:rPr>
          <w:rFonts w:hint="cs"/>
          <w:rtl/>
        </w:rPr>
        <w:t xml:space="preserve"> </w:t>
      </w:r>
      <w:r w:rsidR="008F3394">
        <w:rPr>
          <w:rFonts w:hint="cs"/>
          <w:rtl/>
        </w:rPr>
        <w:t xml:space="preserve"> إن </w:t>
      </w:r>
      <w:r w:rsidR="0028406E">
        <w:rPr>
          <w:rFonts w:hint="cs"/>
          <w:rtl/>
        </w:rPr>
        <w:t>الفترة</w:t>
      </w:r>
      <w:r w:rsidR="008F3394">
        <w:rPr>
          <w:rFonts w:hint="cs"/>
          <w:rtl/>
        </w:rPr>
        <w:t xml:space="preserve"> </w:t>
      </w:r>
      <w:r w:rsidR="0028406E">
        <w:rPr>
          <w:rFonts w:hint="cs"/>
          <w:rtl/>
        </w:rPr>
        <w:t>الزمنية</w:t>
      </w:r>
      <w:r w:rsidR="00E73B84">
        <w:rPr>
          <w:rFonts w:hint="cs"/>
          <w:rtl/>
        </w:rPr>
        <w:t xml:space="preserve"> من عمر الانسان على هذه الارض </w:t>
      </w:r>
      <w:r w:rsidR="00E64F33">
        <w:rPr>
          <w:rFonts w:hint="cs"/>
          <w:rtl/>
        </w:rPr>
        <w:t xml:space="preserve"> , </w:t>
      </w:r>
      <w:r w:rsidR="008F3394">
        <w:rPr>
          <w:rFonts w:hint="cs"/>
          <w:rtl/>
        </w:rPr>
        <w:t xml:space="preserve">هي زمن الامتحان , وفيها تعرض المتع </w:t>
      </w:r>
      <w:r w:rsidR="0028406E">
        <w:rPr>
          <w:rFonts w:hint="cs"/>
          <w:rtl/>
        </w:rPr>
        <w:t>والامتحانات</w:t>
      </w:r>
      <w:r w:rsidR="008F3394">
        <w:rPr>
          <w:rFonts w:hint="cs"/>
          <w:rtl/>
        </w:rPr>
        <w:t xml:space="preserve"> والمسائل كلها بخيرها وشرها , يقول تعالى "كل نفس ذائقة الموت  ونبلوكم بالخير والشر فتنه وإلينا ترجعون " ,  </w:t>
      </w:r>
      <w:r w:rsidR="00E64F33">
        <w:rPr>
          <w:rFonts w:hint="cs"/>
          <w:rtl/>
        </w:rPr>
        <w:t>ل</w:t>
      </w:r>
      <w:r w:rsidR="00236F6B">
        <w:rPr>
          <w:rFonts w:hint="cs"/>
          <w:rtl/>
        </w:rPr>
        <w:t>يمتحن الإنسان بذلك المتاع</w:t>
      </w:r>
      <w:r w:rsidR="00134CC4">
        <w:rPr>
          <w:rFonts w:hint="cs"/>
          <w:rtl/>
        </w:rPr>
        <w:t xml:space="preserve"> , فأن غرق فيه </w:t>
      </w:r>
      <w:r w:rsidR="0028406E">
        <w:rPr>
          <w:rFonts w:hint="cs"/>
          <w:rtl/>
        </w:rPr>
        <w:t>وانشغل</w:t>
      </w:r>
      <w:r w:rsidR="00236F6B">
        <w:rPr>
          <w:rFonts w:hint="cs"/>
          <w:rtl/>
        </w:rPr>
        <w:t xml:space="preserve"> في جمعه وترك او نسا</w:t>
      </w:r>
      <w:r w:rsidR="00134CC4">
        <w:rPr>
          <w:rFonts w:hint="cs"/>
          <w:rtl/>
        </w:rPr>
        <w:t xml:space="preserve"> ما خ</w:t>
      </w:r>
      <w:r w:rsidR="00FE3754">
        <w:rPr>
          <w:rFonts w:hint="cs"/>
          <w:rtl/>
        </w:rPr>
        <w:t>ُ</w:t>
      </w:r>
      <w:r w:rsidR="00134CC4">
        <w:rPr>
          <w:rFonts w:hint="cs"/>
          <w:rtl/>
        </w:rPr>
        <w:t xml:space="preserve">لق له </w:t>
      </w:r>
      <w:r w:rsidR="00236F6B">
        <w:rPr>
          <w:rFonts w:hint="cs"/>
          <w:rtl/>
        </w:rPr>
        <w:t xml:space="preserve">, </w:t>
      </w:r>
      <w:r w:rsidR="00134CC4">
        <w:rPr>
          <w:rFonts w:hint="cs"/>
          <w:rtl/>
        </w:rPr>
        <w:t>فقد يمضي هذا العمر , ويخرج منه وهو من الخاسرين  , لإ</w:t>
      </w:r>
      <w:r w:rsidR="00E73B84">
        <w:rPr>
          <w:rFonts w:hint="cs"/>
          <w:rtl/>
        </w:rPr>
        <w:t>ن ما على الارض من متاع</w:t>
      </w:r>
      <w:r w:rsidR="008752E9">
        <w:rPr>
          <w:rFonts w:hint="cs"/>
          <w:rtl/>
        </w:rPr>
        <w:t xml:space="preserve"> ليس الهدف</w:t>
      </w:r>
      <w:r w:rsidR="00236F6B">
        <w:rPr>
          <w:rFonts w:hint="cs"/>
          <w:rtl/>
        </w:rPr>
        <w:t xml:space="preserve"> من الحياة على هذه الارض ,</w:t>
      </w:r>
      <w:r w:rsidR="008752E9">
        <w:rPr>
          <w:rFonts w:hint="cs"/>
          <w:rtl/>
        </w:rPr>
        <w:t xml:space="preserve"> بل</w:t>
      </w:r>
      <w:r w:rsidR="00236F6B">
        <w:rPr>
          <w:rFonts w:hint="cs"/>
          <w:rtl/>
        </w:rPr>
        <w:t xml:space="preserve"> هو</w:t>
      </w:r>
      <w:r w:rsidR="008752E9">
        <w:rPr>
          <w:rFonts w:hint="cs"/>
          <w:rtl/>
        </w:rPr>
        <w:t xml:space="preserve"> وسيله </w:t>
      </w:r>
      <w:r w:rsidR="00E64F33">
        <w:rPr>
          <w:rFonts w:hint="cs"/>
          <w:rtl/>
        </w:rPr>
        <w:t xml:space="preserve"> نستعين به</w:t>
      </w:r>
      <w:r w:rsidR="008752E9">
        <w:rPr>
          <w:rFonts w:hint="cs"/>
          <w:rtl/>
        </w:rPr>
        <w:t>ا</w:t>
      </w:r>
      <w:r w:rsidR="00E64F33">
        <w:rPr>
          <w:rFonts w:hint="cs"/>
          <w:rtl/>
        </w:rPr>
        <w:t xml:space="preserve"> على ق</w:t>
      </w:r>
      <w:r w:rsidR="008B02E3">
        <w:rPr>
          <w:rFonts w:hint="cs"/>
          <w:rtl/>
        </w:rPr>
        <w:t xml:space="preserve">ضاء حاجاتنا </w:t>
      </w:r>
      <w:r w:rsidR="00236F6B">
        <w:rPr>
          <w:rFonts w:hint="cs"/>
          <w:rtl/>
        </w:rPr>
        <w:t xml:space="preserve">, </w:t>
      </w:r>
      <w:r w:rsidR="008B02E3">
        <w:rPr>
          <w:rFonts w:hint="cs"/>
          <w:rtl/>
        </w:rPr>
        <w:t>وزاد نتزود منه لنقوي</w:t>
      </w:r>
      <w:r w:rsidR="00134CC4">
        <w:rPr>
          <w:rFonts w:hint="cs"/>
          <w:rtl/>
        </w:rPr>
        <w:t xml:space="preserve"> به انفسنا حتى ن</w:t>
      </w:r>
      <w:r w:rsidR="00E64F33">
        <w:rPr>
          <w:rFonts w:hint="cs"/>
          <w:rtl/>
        </w:rPr>
        <w:t xml:space="preserve">عبر به امتحان مسرح الحياة </w:t>
      </w:r>
      <w:r w:rsidR="00B91592">
        <w:rPr>
          <w:rFonts w:hint="cs"/>
          <w:rtl/>
        </w:rPr>
        <w:t xml:space="preserve">, </w:t>
      </w:r>
      <w:r w:rsidR="00E64F33">
        <w:rPr>
          <w:rFonts w:hint="cs"/>
          <w:rtl/>
        </w:rPr>
        <w:t xml:space="preserve">وأداء الدور المكلفين به على احسن وجه </w:t>
      </w:r>
      <w:r w:rsidR="00B67CB2">
        <w:rPr>
          <w:rFonts w:hint="cs"/>
          <w:rtl/>
        </w:rPr>
        <w:t xml:space="preserve">,  </w:t>
      </w:r>
      <w:r w:rsidR="0028406E">
        <w:rPr>
          <w:rFonts w:hint="cs"/>
          <w:rtl/>
        </w:rPr>
        <w:t>فالإنسان</w:t>
      </w:r>
      <w:r w:rsidR="00B67CB2">
        <w:rPr>
          <w:rFonts w:hint="cs"/>
          <w:rtl/>
        </w:rPr>
        <w:t xml:space="preserve"> في</w:t>
      </w:r>
      <w:r w:rsidR="008F3394">
        <w:rPr>
          <w:rFonts w:hint="cs"/>
          <w:rtl/>
        </w:rPr>
        <w:t xml:space="preserve"> سوق متاع الدنيا </w:t>
      </w:r>
      <w:r w:rsidR="00B67CB2">
        <w:rPr>
          <w:rFonts w:hint="cs"/>
          <w:rtl/>
        </w:rPr>
        <w:t>,</w:t>
      </w:r>
      <w:r w:rsidR="00134CC4">
        <w:rPr>
          <w:rFonts w:hint="cs"/>
          <w:rtl/>
        </w:rPr>
        <w:t>قد</w:t>
      </w:r>
      <w:r w:rsidR="00B67CB2">
        <w:rPr>
          <w:rFonts w:hint="cs"/>
          <w:rtl/>
        </w:rPr>
        <w:t xml:space="preserve"> يقع في غرور ذلك </w:t>
      </w:r>
      <w:r w:rsidR="00570864">
        <w:rPr>
          <w:rFonts w:hint="cs"/>
          <w:rtl/>
        </w:rPr>
        <w:t xml:space="preserve"> </w:t>
      </w:r>
      <w:r w:rsidR="009C3204">
        <w:rPr>
          <w:rFonts w:hint="cs"/>
          <w:rtl/>
        </w:rPr>
        <w:t>المتاع اذا</w:t>
      </w:r>
      <w:r w:rsidR="00B67CB2">
        <w:rPr>
          <w:rFonts w:hint="cs"/>
          <w:rtl/>
        </w:rPr>
        <w:t xml:space="preserve"> ما</w:t>
      </w:r>
      <w:r w:rsidR="009C3204">
        <w:rPr>
          <w:rFonts w:hint="cs"/>
          <w:rtl/>
        </w:rPr>
        <w:t xml:space="preserve"> تشبث فيه</w:t>
      </w:r>
      <w:r w:rsidR="008752E9">
        <w:rPr>
          <w:rFonts w:hint="cs"/>
          <w:rtl/>
        </w:rPr>
        <w:t xml:space="preserve"> ,</w:t>
      </w:r>
      <w:r w:rsidR="009C3204">
        <w:rPr>
          <w:rFonts w:hint="cs"/>
          <w:rtl/>
        </w:rPr>
        <w:t xml:space="preserve"> </w:t>
      </w:r>
      <w:r w:rsidR="008B02E3">
        <w:rPr>
          <w:rFonts w:hint="cs"/>
          <w:rtl/>
        </w:rPr>
        <w:t>ف</w:t>
      </w:r>
      <w:r w:rsidR="009C3204">
        <w:rPr>
          <w:rFonts w:hint="cs"/>
          <w:rtl/>
        </w:rPr>
        <w:t>يصبح</w:t>
      </w:r>
      <w:r w:rsidR="00AE03AE">
        <w:rPr>
          <w:rFonts w:hint="cs"/>
          <w:rtl/>
        </w:rPr>
        <w:t xml:space="preserve"> عندها </w:t>
      </w:r>
      <w:r w:rsidR="008752E9">
        <w:rPr>
          <w:rFonts w:hint="cs"/>
          <w:rtl/>
        </w:rPr>
        <w:t xml:space="preserve"> ذلك المتاع هو متاع الغرور</w:t>
      </w:r>
      <w:r w:rsidR="003C64E6">
        <w:rPr>
          <w:rFonts w:hint="cs"/>
          <w:rtl/>
        </w:rPr>
        <w:t xml:space="preserve"> , الذي يقوده الى </w:t>
      </w:r>
      <w:r w:rsidR="008752E9">
        <w:rPr>
          <w:rFonts w:hint="cs"/>
          <w:rtl/>
        </w:rPr>
        <w:t>ال</w:t>
      </w:r>
      <w:r w:rsidR="009C3204">
        <w:rPr>
          <w:rFonts w:hint="cs"/>
          <w:rtl/>
        </w:rPr>
        <w:t>تكبر و</w:t>
      </w:r>
      <w:r w:rsidR="008752E9">
        <w:rPr>
          <w:rFonts w:hint="cs"/>
          <w:rtl/>
        </w:rPr>
        <w:t>ال</w:t>
      </w:r>
      <w:r w:rsidR="009C3204">
        <w:rPr>
          <w:rFonts w:hint="cs"/>
          <w:rtl/>
        </w:rPr>
        <w:t>تجبر</w:t>
      </w:r>
      <w:r w:rsidR="008752E9">
        <w:rPr>
          <w:rFonts w:hint="cs"/>
          <w:rtl/>
        </w:rPr>
        <w:t xml:space="preserve"> </w:t>
      </w:r>
      <w:r w:rsidR="0089307F">
        <w:rPr>
          <w:rFonts w:hint="cs"/>
          <w:rtl/>
        </w:rPr>
        <w:t>على اخيه الانسان</w:t>
      </w:r>
      <w:r w:rsidR="008B02E3">
        <w:rPr>
          <w:rFonts w:hint="cs"/>
          <w:rtl/>
        </w:rPr>
        <w:t xml:space="preserve"> . فالله يحذرن</w:t>
      </w:r>
      <w:r w:rsidR="003C64E6">
        <w:rPr>
          <w:rFonts w:hint="cs"/>
          <w:rtl/>
        </w:rPr>
        <w:t>ا من هذا المتاع حين</w:t>
      </w:r>
      <w:r w:rsidR="00AE03AE">
        <w:rPr>
          <w:rFonts w:hint="cs"/>
          <w:rtl/>
        </w:rPr>
        <w:t xml:space="preserve"> يوجهنا</w:t>
      </w:r>
      <w:r w:rsidR="0028406E">
        <w:rPr>
          <w:rFonts w:hint="cs"/>
          <w:rtl/>
        </w:rPr>
        <w:t xml:space="preserve"> الى طريقة وكيفية الأخذ منه</w:t>
      </w:r>
      <w:r w:rsidR="00AE03AE">
        <w:rPr>
          <w:rFonts w:hint="cs"/>
          <w:rtl/>
        </w:rPr>
        <w:t xml:space="preserve"> بقوله تعالى </w:t>
      </w:r>
      <w:r w:rsidR="008B02E3">
        <w:rPr>
          <w:rFonts w:hint="cs"/>
          <w:rtl/>
        </w:rPr>
        <w:t xml:space="preserve"> " وتزودوا فأن خير </w:t>
      </w:r>
      <w:r w:rsidR="00B47198">
        <w:rPr>
          <w:rFonts w:hint="cs"/>
          <w:rtl/>
        </w:rPr>
        <w:t>ال</w:t>
      </w:r>
      <w:r w:rsidR="008B02E3">
        <w:rPr>
          <w:rFonts w:hint="cs"/>
          <w:rtl/>
        </w:rPr>
        <w:t>زاد التقوى وات</w:t>
      </w:r>
      <w:r w:rsidR="008752E9">
        <w:rPr>
          <w:rFonts w:hint="cs"/>
          <w:rtl/>
        </w:rPr>
        <w:t xml:space="preserve">قون يا أولى </w:t>
      </w:r>
      <w:r w:rsidR="0028406E">
        <w:rPr>
          <w:rFonts w:hint="cs"/>
          <w:rtl/>
        </w:rPr>
        <w:t>الألباب</w:t>
      </w:r>
      <w:r w:rsidR="008752E9">
        <w:rPr>
          <w:rFonts w:hint="cs"/>
          <w:rtl/>
        </w:rPr>
        <w:t xml:space="preserve"> " اي ان الاخ</w:t>
      </w:r>
      <w:r w:rsidR="008B02E3">
        <w:rPr>
          <w:rFonts w:hint="cs"/>
          <w:rtl/>
        </w:rPr>
        <w:t>ذ من هذا المتاع يجب ان يكون بتقوى وحذر وخوف من ان نقع في الاسراف والطمع</w:t>
      </w:r>
      <w:r w:rsidR="00AE03AE">
        <w:rPr>
          <w:rFonts w:hint="cs"/>
          <w:rtl/>
        </w:rPr>
        <w:t xml:space="preserve"> والطغيان </w:t>
      </w:r>
      <w:r w:rsidR="008B02E3">
        <w:rPr>
          <w:rFonts w:hint="cs"/>
          <w:rtl/>
        </w:rPr>
        <w:t xml:space="preserve"> فيه </w:t>
      </w:r>
      <w:r w:rsidR="00134CC4">
        <w:rPr>
          <w:rFonts w:hint="cs"/>
          <w:rtl/>
        </w:rPr>
        <w:t>, و</w:t>
      </w:r>
      <w:r w:rsidR="00AE03AE">
        <w:rPr>
          <w:rFonts w:hint="cs"/>
          <w:rtl/>
        </w:rPr>
        <w:t xml:space="preserve">أن </w:t>
      </w:r>
      <w:r w:rsidR="00B91592">
        <w:rPr>
          <w:rFonts w:hint="cs"/>
          <w:rtl/>
        </w:rPr>
        <w:t xml:space="preserve">لا </w:t>
      </w:r>
      <w:r w:rsidR="00134CC4">
        <w:rPr>
          <w:rFonts w:hint="cs"/>
          <w:rtl/>
        </w:rPr>
        <w:t xml:space="preserve">ننسى انه متاع الطريق </w:t>
      </w:r>
      <w:r w:rsidR="008B02E3">
        <w:rPr>
          <w:rFonts w:hint="cs"/>
          <w:rtl/>
        </w:rPr>
        <w:t xml:space="preserve"> وليس</w:t>
      </w:r>
      <w:r w:rsidR="00B91592">
        <w:rPr>
          <w:rFonts w:hint="cs"/>
          <w:rtl/>
        </w:rPr>
        <w:t xml:space="preserve"> هو</w:t>
      </w:r>
      <w:r w:rsidR="008B02E3">
        <w:rPr>
          <w:rFonts w:hint="cs"/>
          <w:rtl/>
        </w:rPr>
        <w:t xml:space="preserve"> </w:t>
      </w:r>
      <w:r w:rsidR="00B91592">
        <w:rPr>
          <w:rFonts w:hint="cs"/>
          <w:rtl/>
        </w:rPr>
        <w:lastRenderedPageBreak/>
        <w:t>ال</w:t>
      </w:r>
      <w:r w:rsidR="008B02E3">
        <w:rPr>
          <w:rFonts w:hint="cs"/>
          <w:rtl/>
        </w:rPr>
        <w:t>هدف في هذه</w:t>
      </w:r>
      <w:r w:rsidR="00134CC4">
        <w:rPr>
          <w:rFonts w:hint="cs"/>
          <w:rtl/>
        </w:rPr>
        <w:t xml:space="preserve"> </w:t>
      </w:r>
      <w:r w:rsidR="0028406E">
        <w:rPr>
          <w:rFonts w:hint="cs"/>
          <w:rtl/>
        </w:rPr>
        <w:t>الرحلة</w:t>
      </w:r>
      <w:r w:rsidR="00134CC4">
        <w:rPr>
          <w:rFonts w:hint="cs"/>
          <w:rtl/>
        </w:rPr>
        <w:t xml:space="preserve"> من</w:t>
      </w:r>
      <w:r w:rsidR="008B02E3">
        <w:rPr>
          <w:rFonts w:hint="cs"/>
          <w:rtl/>
        </w:rPr>
        <w:t xml:space="preserve"> الحياة </w:t>
      </w:r>
      <w:r w:rsidR="00AE03AE">
        <w:rPr>
          <w:rFonts w:hint="cs"/>
          <w:rtl/>
        </w:rPr>
        <w:t xml:space="preserve"> ., وحذرنا بقوله تعالى  " </w:t>
      </w:r>
      <w:r w:rsidR="0089307F">
        <w:rPr>
          <w:rFonts w:hint="cs"/>
          <w:rtl/>
        </w:rPr>
        <w:t>لا تغرنكم الحياة الدنيا ولا يغرنكم بالله الغرور " ( لقمان 33 )</w:t>
      </w:r>
      <w:r w:rsidR="008B02E3">
        <w:rPr>
          <w:rFonts w:hint="cs"/>
          <w:rtl/>
        </w:rPr>
        <w:t>اي لا نغتر بنعم الله في هذه الدنيا اذا ما اعطانا الله اي</w:t>
      </w:r>
      <w:r w:rsidR="00B47198">
        <w:rPr>
          <w:rFonts w:hint="cs"/>
          <w:rtl/>
        </w:rPr>
        <w:t>ا</w:t>
      </w:r>
      <w:r w:rsidR="008B02E3">
        <w:rPr>
          <w:rFonts w:hint="cs"/>
          <w:rtl/>
        </w:rPr>
        <w:t xml:space="preserve">ها </w:t>
      </w:r>
      <w:r w:rsidR="00BE06CA">
        <w:rPr>
          <w:rFonts w:hint="cs"/>
          <w:rtl/>
        </w:rPr>
        <w:t xml:space="preserve">, فالله يمتحن عباده بهذا المتاع , ولذلك قال ولا يغرنكم بالله </w:t>
      </w:r>
      <w:r w:rsidR="00BE06CA" w:rsidRPr="00236F6B">
        <w:rPr>
          <w:rFonts w:hint="cs"/>
          <w:u w:val="single"/>
          <w:rtl/>
        </w:rPr>
        <w:t>الغرور</w:t>
      </w:r>
      <w:r w:rsidR="00236F6B">
        <w:rPr>
          <w:rFonts w:hint="cs"/>
          <w:rtl/>
        </w:rPr>
        <w:t>:</w:t>
      </w:r>
      <w:r w:rsidR="00FE3754">
        <w:rPr>
          <w:rFonts w:hint="cs"/>
          <w:rtl/>
        </w:rPr>
        <w:t xml:space="preserve"> اي </w:t>
      </w:r>
      <w:r w:rsidR="00816FC5">
        <w:rPr>
          <w:rFonts w:hint="cs"/>
          <w:rtl/>
        </w:rPr>
        <w:t>لا يغركم الشيطان بهذه النعم</w:t>
      </w:r>
      <w:r w:rsidR="00BE06CA">
        <w:rPr>
          <w:rFonts w:hint="cs"/>
          <w:rtl/>
        </w:rPr>
        <w:t xml:space="preserve"> </w:t>
      </w:r>
      <w:r w:rsidR="0089307F">
        <w:rPr>
          <w:rFonts w:hint="cs"/>
          <w:rtl/>
        </w:rPr>
        <w:t xml:space="preserve"> . </w:t>
      </w:r>
    </w:p>
    <w:p w14:paraId="046CFD10" w14:textId="5EB38C4C" w:rsidR="008752E9" w:rsidRPr="0028406E" w:rsidRDefault="00BE06CA" w:rsidP="00BE06CA">
      <w:pPr>
        <w:rPr>
          <w:b/>
          <w:bCs/>
          <w:rtl/>
        </w:rPr>
      </w:pPr>
      <w:r w:rsidRPr="0028406E">
        <w:rPr>
          <w:rFonts w:hint="cs"/>
          <w:b/>
          <w:bCs/>
          <w:rtl/>
        </w:rPr>
        <w:t xml:space="preserve">فهذه هي نظرة الاسلام للحياة </w:t>
      </w:r>
      <w:r w:rsidR="0028406E" w:rsidRPr="0028406E">
        <w:rPr>
          <w:rFonts w:hint="cs"/>
          <w:b/>
          <w:bCs/>
          <w:rtl/>
        </w:rPr>
        <w:t>الدنيا،</w:t>
      </w:r>
      <w:r w:rsidR="00B47198" w:rsidRPr="0028406E">
        <w:rPr>
          <w:rFonts w:hint="cs"/>
          <w:b/>
          <w:bCs/>
          <w:rtl/>
        </w:rPr>
        <w:t xml:space="preserve"> </w:t>
      </w:r>
      <w:r w:rsidRPr="0028406E">
        <w:rPr>
          <w:rFonts w:hint="cs"/>
          <w:b/>
          <w:bCs/>
          <w:rtl/>
        </w:rPr>
        <w:t xml:space="preserve">انها لم تخلق عبثا </w:t>
      </w:r>
      <w:r w:rsidR="0028406E" w:rsidRPr="0028406E">
        <w:rPr>
          <w:rFonts w:hint="cs"/>
          <w:b/>
          <w:bCs/>
          <w:rtl/>
        </w:rPr>
        <w:t>وإنها</w:t>
      </w:r>
      <w:r w:rsidRPr="0028406E">
        <w:rPr>
          <w:rFonts w:hint="cs"/>
          <w:b/>
          <w:bCs/>
          <w:rtl/>
        </w:rPr>
        <w:t xml:space="preserve"> دار امتحان وليس دار </w:t>
      </w:r>
      <w:r w:rsidR="0028406E" w:rsidRPr="0028406E">
        <w:rPr>
          <w:rFonts w:hint="cs"/>
          <w:b/>
          <w:bCs/>
          <w:rtl/>
        </w:rPr>
        <w:t>قرار.</w:t>
      </w:r>
      <w:r w:rsidRPr="0028406E">
        <w:rPr>
          <w:rFonts w:hint="cs"/>
          <w:b/>
          <w:bCs/>
          <w:rtl/>
        </w:rPr>
        <w:t xml:space="preserve"> </w:t>
      </w:r>
    </w:p>
    <w:p w14:paraId="6435013D" w14:textId="77777777" w:rsidR="00816FC5" w:rsidRDefault="00816FC5" w:rsidP="00BE06CA">
      <w:pPr>
        <w:rPr>
          <w:rtl/>
        </w:rPr>
      </w:pPr>
    </w:p>
    <w:p w14:paraId="607D72BC" w14:textId="0F86D648" w:rsidR="005A673E" w:rsidRPr="00A117B8" w:rsidRDefault="00BE06CA" w:rsidP="00A117B8">
      <w:pPr>
        <w:rPr>
          <w:sz w:val="20"/>
          <w:szCs w:val="20"/>
          <w:rtl/>
        </w:rPr>
      </w:pPr>
      <w:r>
        <w:rPr>
          <w:rFonts w:hint="cs"/>
          <w:rtl/>
        </w:rPr>
        <w:t xml:space="preserve">أما الوجه الاخر للعالم الغربي فقد سادة فيه </w:t>
      </w:r>
      <w:r w:rsidR="00BF7C62">
        <w:rPr>
          <w:rFonts w:hint="cs"/>
          <w:rtl/>
        </w:rPr>
        <w:t>النظرة</w:t>
      </w:r>
      <w:r w:rsidR="001E4DEE">
        <w:rPr>
          <w:rFonts w:hint="cs"/>
          <w:rtl/>
        </w:rPr>
        <w:t xml:space="preserve"> </w:t>
      </w:r>
      <w:r w:rsidR="00BF7C62">
        <w:rPr>
          <w:rFonts w:hint="cs"/>
          <w:rtl/>
        </w:rPr>
        <w:t>السوداوية</w:t>
      </w:r>
      <w:r>
        <w:rPr>
          <w:rFonts w:hint="cs"/>
          <w:rtl/>
        </w:rPr>
        <w:t xml:space="preserve"> للعالم وللوجود , وظل الناس في النظريات </w:t>
      </w:r>
      <w:r w:rsidR="00BF7C62">
        <w:rPr>
          <w:rFonts w:hint="cs"/>
          <w:rtl/>
        </w:rPr>
        <w:t>السوداوية</w:t>
      </w:r>
      <w:r w:rsidR="008752E9">
        <w:rPr>
          <w:rFonts w:hint="cs"/>
          <w:rtl/>
        </w:rPr>
        <w:t xml:space="preserve"> </w:t>
      </w:r>
      <w:r w:rsidR="00BF7C62">
        <w:rPr>
          <w:rFonts w:hint="cs"/>
          <w:rtl/>
        </w:rPr>
        <w:t>القاتمة</w:t>
      </w:r>
      <w:r w:rsidR="008752E9">
        <w:rPr>
          <w:rFonts w:hint="cs"/>
          <w:rtl/>
        </w:rPr>
        <w:t xml:space="preserve"> التي اعتنقتها</w:t>
      </w:r>
      <w:r>
        <w:rPr>
          <w:rFonts w:hint="cs"/>
          <w:rtl/>
        </w:rPr>
        <w:t xml:space="preserve"> </w:t>
      </w:r>
      <w:r w:rsidR="00C277EE" w:rsidRPr="00186598">
        <w:rPr>
          <w:rtl/>
        </w:rPr>
        <w:t>فل</w:t>
      </w:r>
      <w:r w:rsidR="001E4DEE">
        <w:rPr>
          <w:rFonts w:hint="cs"/>
          <w:rtl/>
        </w:rPr>
        <w:t>ا</w:t>
      </w:r>
      <w:r w:rsidR="00C277EE" w:rsidRPr="00186598">
        <w:rPr>
          <w:rtl/>
        </w:rPr>
        <w:t xml:space="preserve">سفة الوجودية بعد </w:t>
      </w:r>
      <w:r w:rsidR="002B7A30">
        <w:rPr>
          <w:rtl/>
        </w:rPr>
        <w:t>الحرب العالمية الثانية، حيث خيم</w:t>
      </w:r>
      <w:r w:rsidR="00B47198">
        <w:rPr>
          <w:rFonts w:hint="cs"/>
          <w:rtl/>
        </w:rPr>
        <w:t>ت</w:t>
      </w:r>
      <w:r w:rsidR="00B47198">
        <w:rPr>
          <w:rtl/>
        </w:rPr>
        <w:t xml:space="preserve"> </w:t>
      </w:r>
      <w:r w:rsidR="00BF7C62">
        <w:rPr>
          <w:rFonts w:hint="cs"/>
          <w:rtl/>
        </w:rPr>
        <w:t>السوداوية</w:t>
      </w:r>
      <w:r w:rsidR="00C277EE" w:rsidRPr="00186598">
        <w:rPr>
          <w:rtl/>
        </w:rPr>
        <w:t xml:space="preserve"> على الأدب والشعر والفن والرؤية الفلسفية، فمثلت “الوجودية” للفكر الأوروبي ملاذاً لأزمات الإنسان ومعاناته، ومع أن الوجودية تؤمن بوجود مقولات “كبرى”، كالوجود والماهية فهي مصنفة ضمن تيارات “ما بعد الحداثة”، وذلك لأنها مذهب لا عقلاني، فهي ترى أن الإنسان لا يمكن فهمه إلا في المواقف التي يختارها لنفسه، وأن أسباب هذه المواقف لي</w:t>
      </w:r>
      <w:r w:rsidR="00A02AC3">
        <w:rPr>
          <w:rtl/>
        </w:rPr>
        <w:t>ست كلها خارجية بل ربما تكون كان</w:t>
      </w:r>
      <w:r w:rsidR="00A02AC3">
        <w:rPr>
          <w:rFonts w:hint="cs"/>
          <w:rtl/>
        </w:rPr>
        <w:t>ت</w:t>
      </w:r>
      <w:r w:rsidR="00C277EE" w:rsidRPr="00186598">
        <w:rPr>
          <w:rtl/>
        </w:rPr>
        <w:t xml:space="preserve"> في مزاجه أو انفعالاته أو الكبت المترسخ فيه</w:t>
      </w:r>
      <w:r w:rsidR="00A117B8">
        <w:rPr>
          <w:rFonts w:hint="cs"/>
          <w:rtl/>
        </w:rPr>
        <w:t xml:space="preserve"> </w:t>
      </w:r>
      <w:r w:rsidR="00A117B8">
        <w:rPr>
          <w:rFonts w:hint="cs"/>
          <w:sz w:val="20"/>
          <w:szCs w:val="20"/>
          <w:rtl/>
        </w:rPr>
        <w:t>(173)</w:t>
      </w:r>
      <w:r w:rsidR="002B7A30">
        <w:rPr>
          <w:rFonts w:hint="cs"/>
          <w:rtl/>
        </w:rPr>
        <w:t xml:space="preserve"> .</w:t>
      </w:r>
    </w:p>
    <w:p w14:paraId="47A78DBC" w14:textId="0049B12C" w:rsidR="003A6F36" w:rsidRDefault="00F125FA" w:rsidP="003A6F36">
      <w:pPr>
        <w:rPr>
          <w:rtl/>
        </w:rPr>
      </w:pPr>
      <w:r>
        <w:rPr>
          <w:rFonts w:hint="cs"/>
          <w:rtl/>
        </w:rPr>
        <w:t>ويتبين لنا</w:t>
      </w:r>
      <w:r w:rsidR="003303ED">
        <w:rPr>
          <w:rFonts w:hint="cs"/>
          <w:rtl/>
        </w:rPr>
        <w:t xml:space="preserve"> من تلك </w:t>
      </w:r>
      <w:r w:rsidR="00BF7C62">
        <w:rPr>
          <w:rFonts w:hint="cs"/>
          <w:rtl/>
        </w:rPr>
        <w:t>المقولة</w:t>
      </w:r>
      <w:r w:rsidR="003303ED">
        <w:rPr>
          <w:rFonts w:hint="cs"/>
          <w:rtl/>
        </w:rPr>
        <w:t xml:space="preserve"> </w:t>
      </w:r>
      <w:r w:rsidR="005F1905">
        <w:rPr>
          <w:rFonts w:hint="cs"/>
          <w:rtl/>
        </w:rPr>
        <w:t>السابقة، انه</w:t>
      </w:r>
      <w:r w:rsidR="005A673E" w:rsidRPr="005A673E">
        <w:rPr>
          <w:rFonts w:hint="cs"/>
          <w:rtl/>
        </w:rPr>
        <w:t xml:space="preserve"> اعتراف ضمني من المفكرين </w:t>
      </w:r>
      <w:r w:rsidR="005F1905" w:rsidRPr="005A673E">
        <w:rPr>
          <w:rFonts w:hint="cs"/>
          <w:rtl/>
        </w:rPr>
        <w:t>الوجوديين،</w:t>
      </w:r>
      <w:r w:rsidR="005A673E" w:rsidRPr="005A673E">
        <w:rPr>
          <w:rFonts w:hint="cs"/>
          <w:rtl/>
        </w:rPr>
        <w:t xml:space="preserve"> بأن الانسان يمتلك مخزون معرفي يتقبل المعارف </w:t>
      </w:r>
      <w:r w:rsidR="00BF7C62" w:rsidRPr="005A673E">
        <w:rPr>
          <w:rFonts w:hint="cs"/>
          <w:rtl/>
        </w:rPr>
        <w:t>الخارجية</w:t>
      </w:r>
      <w:r w:rsidR="005A673E" w:rsidRPr="005A673E">
        <w:rPr>
          <w:rFonts w:hint="cs"/>
          <w:rtl/>
        </w:rPr>
        <w:t xml:space="preserve"> </w:t>
      </w:r>
      <w:r w:rsidR="005F1905" w:rsidRPr="005A673E">
        <w:rPr>
          <w:rFonts w:hint="cs"/>
          <w:rtl/>
        </w:rPr>
        <w:t>ويتدارسها،</w:t>
      </w:r>
      <w:r w:rsidR="005A673E" w:rsidRPr="005A673E">
        <w:rPr>
          <w:rFonts w:hint="cs"/>
          <w:rtl/>
        </w:rPr>
        <w:t xml:space="preserve"> اما يرفضها او يتفاعل </w:t>
      </w:r>
      <w:r w:rsidR="005F1905" w:rsidRPr="005A673E">
        <w:rPr>
          <w:rFonts w:hint="cs"/>
          <w:rtl/>
        </w:rPr>
        <w:t>معها.</w:t>
      </w:r>
      <w:r w:rsidR="005A673E">
        <w:rPr>
          <w:rFonts w:hint="cs"/>
          <w:rtl/>
        </w:rPr>
        <w:t xml:space="preserve"> إلا أنهم لعدم معرفتهم بحقيقة </w:t>
      </w:r>
      <w:r w:rsidR="00BF7C62">
        <w:rPr>
          <w:rFonts w:hint="cs"/>
          <w:rtl/>
        </w:rPr>
        <w:t>الانسان،</w:t>
      </w:r>
      <w:r>
        <w:rPr>
          <w:rFonts w:hint="cs"/>
          <w:rtl/>
        </w:rPr>
        <w:t xml:space="preserve"> فإنهم </w:t>
      </w:r>
      <w:r w:rsidR="005A673E">
        <w:rPr>
          <w:rFonts w:hint="cs"/>
          <w:rtl/>
        </w:rPr>
        <w:t>يعنون</w:t>
      </w:r>
      <w:r w:rsidR="00A02AC3">
        <w:rPr>
          <w:rFonts w:hint="cs"/>
          <w:rtl/>
        </w:rPr>
        <w:t>ون</w:t>
      </w:r>
      <w:r w:rsidR="005A673E">
        <w:rPr>
          <w:rFonts w:hint="cs"/>
          <w:rtl/>
        </w:rPr>
        <w:t xml:space="preserve"> ذلك الكم المعرفي المكنون بدا</w:t>
      </w:r>
      <w:r w:rsidR="00976C1E">
        <w:rPr>
          <w:rFonts w:hint="cs"/>
          <w:rtl/>
        </w:rPr>
        <w:t xml:space="preserve">خل الانسان الى </w:t>
      </w:r>
      <w:r w:rsidR="005F1905">
        <w:rPr>
          <w:rFonts w:hint="cs"/>
          <w:rtl/>
        </w:rPr>
        <w:t>مكنونات مكبوتة</w:t>
      </w:r>
      <w:r w:rsidR="005A673E">
        <w:rPr>
          <w:rFonts w:hint="cs"/>
          <w:rtl/>
        </w:rPr>
        <w:t xml:space="preserve"> من انفعالات وامزجه مكنونه </w:t>
      </w:r>
      <w:r w:rsidR="00BF7C62">
        <w:rPr>
          <w:rFonts w:hint="cs"/>
          <w:rtl/>
        </w:rPr>
        <w:t>ومترسخة</w:t>
      </w:r>
      <w:r w:rsidR="005A673E">
        <w:rPr>
          <w:rFonts w:hint="cs"/>
          <w:rtl/>
        </w:rPr>
        <w:t xml:space="preserve"> فيه</w:t>
      </w:r>
      <w:r w:rsidR="008752E9">
        <w:rPr>
          <w:rFonts w:hint="cs"/>
          <w:rtl/>
        </w:rPr>
        <w:t xml:space="preserve"> من تجارب ماضيه </w:t>
      </w:r>
      <w:r w:rsidR="005F1905">
        <w:rPr>
          <w:rFonts w:hint="cs"/>
          <w:rtl/>
        </w:rPr>
        <w:t>عاشها،</w:t>
      </w:r>
      <w:r>
        <w:rPr>
          <w:rFonts w:hint="cs"/>
          <w:rtl/>
        </w:rPr>
        <w:t xml:space="preserve"> ل</w:t>
      </w:r>
      <w:r w:rsidR="005F1905">
        <w:rPr>
          <w:rFonts w:hint="cs"/>
          <w:rtl/>
        </w:rPr>
        <w:t xml:space="preserve">ا غير، </w:t>
      </w:r>
      <w:r w:rsidR="00BF7C62">
        <w:rPr>
          <w:rFonts w:hint="cs"/>
          <w:rtl/>
        </w:rPr>
        <w:t xml:space="preserve">فهم يعتقدون أن الإنسان قبل وجوده على هذه </w:t>
      </w:r>
      <w:r w:rsidR="005F1905">
        <w:rPr>
          <w:rFonts w:hint="cs"/>
          <w:rtl/>
        </w:rPr>
        <w:t>الأرض فارغ</w:t>
      </w:r>
      <w:r w:rsidR="00BF7C62">
        <w:rPr>
          <w:rFonts w:hint="cs"/>
          <w:rtl/>
        </w:rPr>
        <w:t xml:space="preserve"> </w:t>
      </w:r>
      <w:r w:rsidR="005F1905">
        <w:rPr>
          <w:rFonts w:hint="cs"/>
          <w:rtl/>
        </w:rPr>
        <w:t>لا يحم</w:t>
      </w:r>
      <w:r w:rsidR="005F1905">
        <w:rPr>
          <w:rFonts w:hint="eastAsia"/>
          <w:rtl/>
        </w:rPr>
        <w:t>ل</w:t>
      </w:r>
      <w:r w:rsidR="005F1905">
        <w:rPr>
          <w:rFonts w:hint="cs"/>
          <w:rtl/>
        </w:rPr>
        <w:t xml:space="preserve"> ولا يختزن أي شيء يوجه او يدير تصرفانه ومعتقداته. لذا </w:t>
      </w:r>
      <w:r w:rsidR="008A0336">
        <w:rPr>
          <w:rFonts w:hint="cs"/>
          <w:rtl/>
        </w:rPr>
        <w:t>فسرو</w:t>
      </w:r>
      <w:r w:rsidR="005F1905">
        <w:rPr>
          <w:rFonts w:hint="cs"/>
          <w:rtl/>
        </w:rPr>
        <w:t>ا مكنونات الإنسان</w:t>
      </w:r>
      <w:r w:rsidR="002B7A30">
        <w:rPr>
          <w:rFonts w:hint="cs"/>
          <w:rtl/>
        </w:rPr>
        <w:t xml:space="preserve"> تفسير </w:t>
      </w:r>
      <w:r w:rsidR="005F1905">
        <w:rPr>
          <w:rFonts w:hint="cs"/>
          <w:rtl/>
        </w:rPr>
        <w:t>خاطئ، فهم</w:t>
      </w:r>
      <w:r>
        <w:rPr>
          <w:rFonts w:hint="cs"/>
          <w:rtl/>
        </w:rPr>
        <w:t xml:space="preserve"> يعتقدون</w:t>
      </w:r>
      <w:r w:rsidR="002B7A30">
        <w:rPr>
          <w:rFonts w:hint="cs"/>
          <w:rtl/>
        </w:rPr>
        <w:t xml:space="preserve"> ان ما بداخل</w:t>
      </w:r>
      <w:r w:rsidR="00D44DA9">
        <w:rPr>
          <w:rFonts w:hint="cs"/>
          <w:rtl/>
        </w:rPr>
        <w:t xml:space="preserve"> الانسان من معارف وارشادا ت</w:t>
      </w:r>
      <w:r w:rsidR="002B7A30">
        <w:rPr>
          <w:rFonts w:hint="cs"/>
          <w:rtl/>
        </w:rPr>
        <w:t xml:space="preserve"> </w:t>
      </w:r>
      <w:r w:rsidR="00976C1E">
        <w:rPr>
          <w:rFonts w:hint="cs"/>
          <w:rtl/>
        </w:rPr>
        <w:t>ما هي إلا امزج</w:t>
      </w:r>
      <w:r w:rsidR="002B7A30">
        <w:rPr>
          <w:rFonts w:hint="cs"/>
          <w:rtl/>
        </w:rPr>
        <w:t xml:space="preserve">ه </w:t>
      </w:r>
      <w:r w:rsidR="005F1905">
        <w:rPr>
          <w:rFonts w:hint="cs"/>
          <w:rtl/>
        </w:rPr>
        <w:t>وانفعالات</w:t>
      </w:r>
      <w:r w:rsidR="002B7A30">
        <w:rPr>
          <w:rFonts w:hint="cs"/>
          <w:rtl/>
        </w:rPr>
        <w:t xml:space="preserve"> وكبت </w:t>
      </w:r>
      <w:r w:rsidR="005F1905">
        <w:rPr>
          <w:rFonts w:hint="cs"/>
          <w:rtl/>
        </w:rPr>
        <w:t>مترسخ،</w:t>
      </w:r>
      <w:r w:rsidR="002B7A30">
        <w:rPr>
          <w:rFonts w:hint="cs"/>
          <w:rtl/>
        </w:rPr>
        <w:t xml:space="preserve"> فجعلوا الانسان فار</w:t>
      </w:r>
      <w:r w:rsidR="0085669D">
        <w:rPr>
          <w:rFonts w:hint="cs"/>
          <w:rtl/>
        </w:rPr>
        <w:t xml:space="preserve">غا فطريا </w:t>
      </w:r>
      <w:r w:rsidR="005F1905">
        <w:rPr>
          <w:rFonts w:hint="cs"/>
          <w:rtl/>
        </w:rPr>
        <w:t>وخلقيا، وان</w:t>
      </w:r>
      <w:r w:rsidR="0085669D">
        <w:rPr>
          <w:rFonts w:hint="cs"/>
          <w:rtl/>
        </w:rPr>
        <w:t xml:space="preserve"> كل ما به هو</w:t>
      </w:r>
      <w:r w:rsidR="002B7A30">
        <w:rPr>
          <w:rFonts w:hint="cs"/>
          <w:rtl/>
        </w:rPr>
        <w:t xml:space="preserve"> نتيجة مكتسبات خارجيه </w:t>
      </w:r>
      <w:r w:rsidR="005F1905">
        <w:rPr>
          <w:rFonts w:hint="cs"/>
          <w:rtl/>
        </w:rPr>
        <w:t>امتزجت</w:t>
      </w:r>
      <w:r w:rsidR="002B7A30">
        <w:rPr>
          <w:rFonts w:hint="cs"/>
          <w:rtl/>
        </w:rPr>
        <w:t xml:space="preserve"> ببعضها </w:t>
      </w:r>
      <w:r w:rsidR="00C41BBD">
        <w:rPr>
          <w:rFonts w:hint="cs"/>
          <w:rtl/>
        </w:rPr>
        <w:t>البعض،</w:t>
      </w:r>
      <w:r w:rsidR="00565A6A">
        <w:rPr>
          <w:rFonts w:hint="cs"/>
          <w:rtl/>
        </w:rPr>
        <w:t xml:space="preserve"> </w:t>
      </w:r>
      <w:r w:rsidR="0085669D">
        <w:rPr>
          <w:rFonts w:hint="cs"/>
          <w:rtl/>
        </w:rPr>
        <w:t>وليس</w:t>
      </w:r>
      <w:r w:rsidR="00565A6A">
        <w:rPr>
          <w:rFonts w:hint="cs"/>
          <w:rtl/>
        </w:rPr>
        <w:t xml:space="preserve"> في اصل الانسان اي معارف فطريه من بديع خلقه , ف</w:t>
      </w:r>
      <w:r w:rsidR="003A6F36">
        <w:rPr>
          <w:rFonts w:hint="cs"/>
          <w:rtl/>
        </w:rPr>
        <w:t>قد افرعوا الانسان من إنسانيته</w:t>
      </w:r>
      <w:r w:rsidR="00565A6A">
        <w:rPr>
          <w:rFonts w:hint="cs"/>
          <w:rtl/>
        </w:rPr>
        <w:t xml:space="preserve">, </w:t>
      </w:r>
      <w:r w:rsidR="005F1905">
        <w:rPr>
          <w:rFonts w:hint="cs"/>
          <w:rtl/>
        </w:rPr>
        <w:t>واعتبرو</w:t>
      </w:r>
      <w:r w:rsidR="005F1905">
        <w:rPr>
          <w:rFonts w:hint="eastAsia"/>
          <w:rtl/>
        </w:rPr>
        <w:t>ه</w:t>
      </w:r>
      <w:r w:rsidR="003A6F36">
        <w:rPr>
          <w:rFonts w:hint="cs"/>
          <w:rtl/>
        </w:rPr>
        <w:t xml:space="preserve"> وعاء فارغ , وأن المكتسبات </w:t>
      </w:r>
      <w:r w:rsidR="005F1905">
        <w:rPr>
          <w:rFonts w:hint="cs"/>
          <w:rtl/>
        </w:rPr>
        <w:t>الخارجية</w:t>
      </w:r>
      <w:r w:rsidR="003A6F36">
        <w:rPr>
          <w:rFonts w:hint="cs"/>
          <w:rtl/>
        </w:rPr>
        <w:t xml:space="preserve"> هي التي ترسم شخصية وهيئة الانسان</w:t>
      </w:r>
      <w:r w:rsidR="001E4DEE">
        <w:rPr>
          <w:rFonts w:hint="cs"/>
          <w:rtl/>
        </w:rPr>
        <w:t xml:space="preserve"> ولا </w:t>
      </w:r>
      <w:r w:rsidR="005F1905">
        <w:rPr>
          <w:rFonts w:hint="cs"/>
          <w:rtl/>
        </w:rPr>
        <w:t>شيء</w:t>
      </w:r>
      <w:r w:rsidR="001E4DEE">
        <w:rPr>
          <w:rFonts w:hint="cs"/>
          <w:rtl/>
        </w:rPr>
        <w:t xml:space="preserve"> غيرها</w:t>
      </w:r>
      <w:r w:rsidR="003A6F36">
        <w:rPr>
          <w:rFonts w:hint="cs"/>
          <w:rtl/>
        </w:rPr>
        <w:t xml:space="preserve"> </w:t>
      </w:r>
      <w:r w:rsidR="00565A6A">
        <w:rPr>
          <w:rFonts w:hint="cs"/>
          <w:rtl/>
        </w:rPr>
        <w:t xml:space="preserve"> </w:t>
      </w:r>
      <w:r w:rsidR="003A6F36">
        <w:rPr>
          <w:rFonts w:hint="cs"/>
          <w:rtl/>
        </w:rPr>
        <w:t>.</w:t>
      </w:r>
    </w:p>
    <w:p w14:paraId="01F52D4F" w14:textId="45CB72A8" w:rsidR="00C277EE" w:rsidRPr="00186598" w:rsidRDefault="003A6F36" w:rsidP="00AE437F">
      <w:r>
        <w:rPr>
          <w:rFonts w:hint="cs"/>
          <w:rtl/>
        </w:rPr>
        <w:t xml:space="preserve"> لقد عجز المفكرون الغربيون عن فهم حقيقة الإنسان</w:t>
      </w:r>
      <w:r w:rsidR="00F125FA">
        <w:rPr>
          <w:rFonts w:hint="cs"/>
          <w:rtl/>
        </w:rPr>
        <w:t xml:space="preserve"> </w:t>
      </w:r>
      <w:r w:rsidR="002A3D05">
        <w:rPr>
          <w:rFonts w:hint="cs"/>
          <w:rtl/>
        </w:rPr>
        <w:t xml:space="preserve">, </w:t>
      </w:r>
      <w:r>
        <w:rPr>
          <w:rFonts w:hint="cs"/>
          <w:rtl/>
        </w:rPr>
        <w:t>وذلك لإنهم ارادوا ان يفصلوا الانسان عن تاريخه ومعتقده</w:t>
      </w:r>
      <w:r w:rsidR="00AF2871">
        <w:rPr>
          <w:rFonts w:hint="cs"/>
          <w:rtl/>
        </w:rPr>
        <w:t>( وذلك لما رأوا من فساد المعتقد المسيحي واليهودي وتعق</w:t>
      </w:r>
      <w:r w:rsidR="005F1905">
        <w:rPr>
          <w:rFonts w:hint="cs"/>
          <w:rtl/>
        </w:rPr>
        <w:t>ي</w:t>
      </w:r>
      <w:r w:rsidR="00AF2871">
        <w:rPr>
          <w:rFonts w:hint="cs"/>
          <w:rtl/>
        </w:rPr>
        <w:t>داته وعدم فهمه )</w:t>
      </w:r>
      <w:r>
        <w:rPr>
          <w:rFonts w:hint="cs"/>
          <w:rtl/>
        </w:rPr>
        <w:t xml:space="preserve"> , وارادوا ان يقطعوا جذور إنسانية الانسان , بنظرياتهم </w:t>
      </w:r>
      <w:r w:rsidR="005F1905">
        <w:rPr>
          <w:rFonts w:hint="cs"/>
          <w:rtl/>
        </w:rPr>
        <w:t>الفارغة</w:t>
      </w:r>
      <w:r>
        <w:rPr>
          <w:rFonts w:hint="cs"/>
          <w:rtl/>
        </w:rPr>
        <w:t xml:space="preserve"> </w:t>
      </w:r>
      <w:r w:rsidR="005F1905">
        <w:rPr>
          <w:rFonts w:hint="cs"/>
          <w:rtl/>
        </w:rPr>
        <w:t>الضالة</w:t>
      </w:r>
      <w:r>
        <w:rPr>
          <w:rFonts w:hint="cs"/>
          <w:rtl/>
        </w:rPr>
        <w:t xml:space="preserve"> </w:t>
      </w:r>
      <w:r w:rsidR="005F1905">
        <w:rPr>
          <w:rFonts w:hint="cs"/>
          <w:rtl/>
        </w:rPr>
        <w:t>المضلة</w:t>
      </w:r>
      <w:r>
        <w:rPr>
          <w:rFonts w:hint="cs"/>
          <w:rtl/>
        </w:rPr>
        <w:t xml:space="preserve"> </w:t>
      </w:r>
      <w:r w:rsidR="005F1905">
        <w:rPr>
          <w:rFonts w:hint="cs"/>
          <w:rtl/>
        </w:rPr>
        <w:t>العشوائية</w:t>
      </w:r>
      <w:r>
        <w:rPr>
          <w:rFonts w:hint="cs"/>
          <w:rtl/>
        </w:rPr>
        <w:t xml:space="preserve"> مثل </w:t>
      </w:r>
      <w:r w:rsidR="005F1905">
        <w:rPr>
          <w:rFonts w:hint="cs"/>
          <w:rtl/>
        </w:rPr>
        <w:t>الوجودية</w:t>
      </w:r>
      <w:r>
        <w:rPr>
          <w:rFonts w:hint="cs"/>
          <w:rtl/>
        </w:rPr>
        <w:t xml:space="preserve"> </w:t>
      </w:r>
      <w:r w:rsidR="005F1905">
        <w:rPr>
          <w:rFonts w:hint="cs"/>
          <w:rtl/>
        </w:rPr>
        <w:t>والعبثية</w:t>
      </w:r>
      <w:r w:rsidR="00682B36">
        <w:rPr>
          <w:rFonts w:hint="cs"/>
          <w:rtl/>
        </w:rPr>
        <w:t xml:space="preserve"> </w:t>
      </w:r>
      <w:r w:rsidR="005F1905">
        <w:rPr>
          <w:rFonts w:hint="cs"/>
          <w:rtl/>
        </w:rPr>
        <w:t>والعدمية</w:t>
      </w:r>
      <w:r w:rsidR="00682B36">
        <w:rPr>
          <w:rFonts w:hint="cs"/>
          <w:rtl/>
        </w:rPr>
        <w:t xml:space="preserve"> </w:t>
      </w:r>
      <w:r w:rsidR="005F1905">
        <w:rPr>
          <w:rFonts w:hint="cs"/>
          <w:rtl/>
        </w:rPr>
        <w:t>والتفكيكية</w:t>
      </w:r>
      <w:r w:rsidR="00AE437F">
        <w:rPr>
          <w:rFonts w:hint="cs"/>
          <w:rtl/>
        </w:rPr>
        <w:t xml:space="preserve"> , وكفروا بكل الغيبيات والمعتقدات , والثوابت </w:t>
      </w:r>
      <w:r w:rsidR="005F1905">
        <w:rPr>
          <w:rFonts w:hint="cs"/>
          <w:rtl/>
        </w:rPr>
        <w:t>الإنسانية</w:t>
      </w:r>
      <w:r w:rsidR="00AE437F">
        <w:rPr>
          <w:rFonts w:hint="cs"/>
          <w:rtl/>
        </w:rPr>
        <w:t xml:space="preserve"> </w:t>
      </w:r>
      <w:r w:rsidR="005F1905">
        <w:rPr>
          <w:rFonts w:hint="cs"/>
          <w:rtl/>
        </w:rPr>
        <w:t>والأخلاقية</w:t>
      </w:r>
      <w:r w:rsidR="00AE437F">
        <w:rPr>
          <w:rFonts w:hint="cs"/>
          <w:rtl/>
        </w:rPr>
        <w:t xml:space="preserve"> المتعارف عليها  , فأرادوا انتزاع الإنسان من جذوره وجوهره وحقيقته ,</w:t>
      </w:r>
      <w:r w:rsidR="00B27E60">
        <w:rPr>
          <w:rFonts w:hint="cs"/>
          <w:rtl/>
        </w:rPr>
        <w:t xml:space="preserve"> لقد ارادوا الهروب من ظلمات </w:t>
      </w:r>
      <w:r w:rsidR="005F1905">
        <w:rPr>
          <w:rFonts w:hint="cs"/>
          <w:rtl/>
        </w:rPr>
        <w:t>الكنيسة</w:t>
      </w:r>
      <w:r w:rsidR="00B27E60">
        <w:rPr>
          <w:rFonts w:hint="cs"/>
          <w:rtl/>
        </w:rPr>
        <w:t xml:space="preserve"> فغرق</w:t>
      </w:r>
      <w:r w:rsidR="00AE437F">
        <w:rPr>
          <w:rFonts w:hint="cs"/>
          <w:rtl/>
        </w:rPr>
        <w:t xml:space="preserve">وا </w:t>
      </w:r>
      <w:r w:rsidR="00220724">
        <w:rPr>
          <w:rFonts w:hint="cs"/>
          <w:rtl/>
        </w:rPr>
        <w:t xml:space="preserve">في بحر ظلمات نظرياتهم </w:t>
      </w:r>
      <w:r w:rsidR="005F1905">
        <w:rPr>
          <w:rFonts w:hint="cs"/>
          <w:rtl/>
        </w:rPr>
        <w:t>الضالة</w:t>
      </w:r>
      <w:r w:rsidR="00AE437F">
        <w:rPr>
          <w:rFonts w:hint="cs"/>
          <w:rtl/>
        </w:rPr>
        <w:t xml:space="preserve"> .</w:t>
      </w:r>
      <w:r w:rsidR="0085669D">
        <w:rPr>
          <w:rFonts w:hint="cs"/>
          <w:rtl/>
        </w:rPr>
        <w:t xml:space="preserve"> </w:t>
      </w:r>
    </w:p>
    <w:p w14:paraId="35D7D22B" w14:textId="77777777" w:rsidR="00C277EE" w:rsidRPr="00186598" w:rsidRDefault="00C277EE" w:rsidP="00496979"/>
    <w:p w14:paraId="33A68461" w14:textId="50F3DD9A" w:rsidR="00C277EE" w:rsidRPr="00A117B8" w:rsidRDefault="005F1905" w:rsidP="00190EC5">
      <w:pPr>
        <w:rPr>
          <w:sz w:val="20"/>
          <w:szCs w:val="20"/>
          <w:rtl/>
        </w:rPr>
      </w:pPr>
      <w:r>
        <w:rPr>
          <w:rFonts w:hint="cs"/>
          <w:rtl/>
        </w:rPr>
        <w:t>ل</w:t>
      </w:r>
      <w:r w:rsidR="002A3D05">
        <w:rPr>
          <w:rFonts w:hint="cs"/>
          <w:rtl/>
        </w:rPr>
        <w:t>قد</w:t>
      </w:r>
      <w:r w:rsidR="00976C1E">
        <w:rPr>
          <w:rFonts w:hint="cs"/>
          <w:rtl/>
        </w:rPr>
        <w:t xml:space="preserve"> </w:t>
      </w:r>
      <w:r w:rsidR="00976C1E">
        <w:rPr>
          <w:rtl/>
        </w:rPr>
        <w:t xml:space="preserve">اتسمت الوجودية </w:t>
      </w:r>
      <w:r>
        <w:rPr>
          <w:rFonts w:hint="cs"/>
          <w:rtl/>
        </w:rPr>
        <w:t>بالتعالي،</w:t>
      </w:r>
      <w:r w:rsidR="00976C1E">
        <w:rPr>
          <w:rtl/>
        </w:rPr>
        <w:t xml:space="preserve"> وإهمال واقعية </w:t>
      </w:r>
      <w:r>
        <w:rPr>
          <w:rFonts w:hint="cs"/>
          <w:rtl/>
        </w:rPr>
        <w:t>الإنسان،</w:t>
      </w:r>
      <w:r w:rsidR="00C277EE" w:rsidRPr="00186598">
        <w:rPr>
          <w:rtl/>
        </w:rPr>
        <w:t xml:space="preserve"> ومحاولة رفع الفرد </w:t>
      </w:r>
      <w:r w:rsidR="00976C1E">
        <w:rPr>
          <w:rtl/>
        </w:rPr>
        <w:t xml:space="preserve">عن مشاكله بالتسامي </w:t>
      </w:r>
      <w:r>
        <w:rPr>
          <w:rFonts w:hint="cs"/>
          <w:rtl/>
        </w:rPr>
        <w:t>الروحي.</w:t>
      </w:r>
      <w:r w:rsidR="00190EC5">
        <w:rPr>
          <w:rtl/>
        </w:rPr>
        <w:t xml:space="preserve"> وبعد أن جمع</w:t>
      </w:r>
      <w:r w:rsidR="00190EC5">
        <w:rPr>
          <w:rFonts w:hint="cs"/>
          <w:rtl/>
        </w:rPr>
        <w:t>ة</w:t>
      </w:r>
      <w:r w:rsidR="00C277EE" w:rsidRPr="00186598">
        <w:rPr>
          <w:rtl/>
        </w:rPr>
        <w:t xml:space="preserve"> الماركسية بين تقديم بديل للكنيسة وبين رسم تطلعات متفائلة للمستقبل، جاءت الوجودية لتجمع بين جانبين متناقضين، فقدمت رؤيتين كنسية ولا كنسية للوجود في آن واحد</w:t>
      </w:r>
      <w:r w:rsidR="007103A0">
        <w:rPr>
          <w:rFonts w:hint="cs"/>
          <w:rtl/>
        </w:rPr>
        <w:t xml:space="preserve">. </w:t>
      </w:r>
      <w:r>
        <w:rPr>
          <w:rFonts w:hint="cs"/>
          <w:rtl/>
        </w:rPr>
        <w:t xml:space="preserve">لقد </w:t>
      </w:r>
      <w:r w:rsidRPr="00186598">
        <w:rPr>
          <w:rFonts w:hint="cs"/>
          <w:rtl/>
        </w:rPr>
        <w:t>سعت</w:t>
      </w:r>
      <w:r w:rsidR="00C277EE" w:rsidRPr="00186598">
        <w:rPr>
          <w:rtl/>
        </w:rPr>
        <w:t xml:space="preserve"> الوجودية لرسم تطلعات جديدة لمستقبل اجتماعي</w:t>
      </w:r>
      <w:r w:rsidR="00B47198">
        <w:rPr>
          <w:rFonts w:hint="cs"/>
          <w:rtl/>
        </w:rPr>
        <w:t xml:space="preserve"> متناقض </w:t>
      </w:r>
      <w:r>
        <w:rPr>
          <w:rFonts w:hint="cs"/>
          <w:rtl/>
        </w:rPr>
        <w:t xml:space="preserve">الرؤى، </w:t>
      </w:r>
      <w:r w:rsidR="00B47198">
        <w:rPr>
          <w:rFonts w:hint="cs"/>
          <w:rtl/>
        </w:rPr>
        <w:t>زادت</w:t>
      </w:r>
      <w:r w:rsidR="000A489B">
        <w:rPr>
          <w:rFonts w:hint="cs"/>
          <w:rtl/>
        </w:rPr>
        <w:t xml:space="preserve"> في تن</w:t>
      </w:r>
      <w:r w:rsidR="00B47198">
        <w:rPr>
          <w:rFonts w:hint="cs"/>
          <w:rtl/>
        </w:rPr>
        <w:t xml:space="preserve">اقضاته </w:t>
      </w:r>
      <w:r>
        <w:rPr>
          <w:rFonts w:hint="cs"/>
          <w:rtl/>
        </w:rPr>
        <w:t>الفكرية</w:t>
      </w:r>
      <w:r w:rsidR="00B47198">
        <w:rPr>
          <w:rFonts w:hint="cs"/>
          <w:rtl/>
        </w:rPr>
        <w:t xml:space="preserve"> وزادت</w:t>
      </w:r>
      <w:r w:rsidR="000A489B">
        <w:rPr>
          <w:rFonts w:hint="cs"/>
          <w:rtl/>
        </w:rPr>
        <w:t xml:space="preserve"> في </w:t>
      </w:r>
      <w:r>
        <w:rPr>
          <w:rFonts w:hint="cs"/>
          <w:rtl/>
        </w:rPr>
        <w:t>حيرته،</w:t>
      </w:r>
      <w:r w:rsidR="000A489B">
        <w:rPr>
          <w:rFonts w:hint="cs"/>
          <w:rtl/>
        </w:rPr>
        <w:t xml:space="preserve"> وشتت</w:t>
      </w:r>
      <w:r w:rsidR="00190EC5">
        <w:rPr>
          <w:rFonts w:hint="cs"/>
          <w:rtl/>
        </w:rPr>
        <w:t xml:space="preserve"> افكاره وفككتها ومزقة</w:t>
      </w:r>
      <w:r w:rsidR="000A489B">
        <w:rPr>
          <w:rFonts w:hint="cs"/>
          <w:rtl/>
        </w:rPr>
        <w:t xml:space="preserve"> اوصر </w:t>
      </w:r>
      <w:r>
        <w:rPr>
          <w:rFonts w:hint="cs"/>
          <w:rtl/>
        </w:rPr>
        <w:t>المعرفة</w:t>
      </w:r>
      <w:r w:rsidR="000A489B">
        <w:rPr>
          <w:rFonts w:hint="cs"/>
          <w:rtl/>
        </w:rPr>
        <w:t xml:space="preserve"> </w:t>
      </w:r>
      <w:r>
        <w:rPr>
          <w:rFonts w:hint="cs"/>
          <w:rtl/>
        </w:rPr>
        <w:t xml:space="preserve">عنده، </w:t>
      </w:r>
      <w:r w:rsidR="00B47198">
        <w:rPr>
          <w:rFonts w:hint="cs"/>
          <w:rtl/>
        </w:rPr>
        <w:t>فظهرت</w:t>
      </w:r>
      <w:r w:rsidR="00A51653">
        <w:rPr>
          <w:rFonts w:hint="cs"/>
          <w:rtl/>
        </w:rPr>
        <w:t xml:space="preserve"> </w:t>
      </w:r>
      <w:r>
        <w:rPr>
          <w:rFonts w:hint="cs"/>
          <w:rtl/>
        </w:rPr>
        <w:t>التفكيكية</w:t>
      </w:r>
      <w:r w:rsidR="00A51653">
        <w:rPr>
          <w:rFonts w:hint="cs"/>
          <w:rtl/>
        </w:rPr>
        <w:t>.</w:t>
      </w:r>
      <w:r w:rsidR="000A489B">
        <w:rPr>
          <w:rFonts w:hint="cs"/>
          <w:rtl/>
        </w:rPr>
        <w:t xml:space="preserve"> </w:t>
      </w:r>
      <w:r w:rsidR="00A117B8">
        <w:rPr>
          <w:rFonts w:hint="cs"/>
          <w:sz w:val="20"/>
          <w:szCs w:val="20"/>
          <w:rtl/>
        </w:rPr>
        <w:t>(173)</w:t>
      </w:r>
    </w:p>
    <w:p w14:paraId="16315608" w14:textId="77777777" w:rsidR="00734950" w:rsidRDefault="00734950" w:rsidP="00496979">
      <w:pPr>
        <w:rPr>
          <w:rtl/>
        </w:rPr>
      </w:pPr>
    </w:p>
    <w:p w14:paraId="7DBE2DBF" w14:textId="7E70B6D5" w:rsidR="00734950" w:rsidRPr="00186598" w:rsidRDefault="00734950" w:rsidP="00496979">
      <w:r w:rsidRPr="00186598">
        <w:rPr>
          <w:rFonts w:ascii="inherit" w:hAnsi="inherit"/>
          <w:b/>
          <w:bCs/>
          <w:color w:val="2997AB"/>
          <w:u w:val="single"/>
          <w:rtl/>
        </w:rPr>
        <w:t>التفكيكيَّة</w:t>
      </w:r>
      <w:r w:rsidR="00484AAF">
        <w:rPr>
          <w:rFonts w:ascii="inherit" w:hAnsi="inherit" w:hint="cs"/>
          <w:b/>
          <w:bCs/>
          <w:color w:val="2997AB"/>
          <w:u w:val="single"/>
          <w:rtl/>
        </w:rPr>
        <w:t>:-</w:t>
      </w:r>
      <w:r w:rsidRPr="00186598">
        <w:rPr>
          <w:rFonts w:ascii="inherit" w:hAnsi="inherit"/>
          <w:b/>
          <w:bCs/>
          <w:color w:val="2997AB"/>
          <w:u w:val="single"/>
          <w:bdr w:val="none" w:sz="0" w:space="0" w:color="auto" w:frame="1"/>
        </w:rPr>
        <w:br/>
      </w:r>
      <w:r w:rsidRPr="00186598">
        <w:rPr>
          <w:rtl/>
        </w:rPr>
        <w:t>ظهرت هذه النزعة على يد الفيلسوف الفرنسي “جاك دريدا”، وهي طرح فلسفي يصعب تعريفه، لأن التفكيكية بحد ذاتها ضد التعريف [الكتابة والاختلاف، جاك دريدا، ص57-65]، بل ضد امتلاك الفهم الثابت والحقيقة</w:t>
      </w:r>
      <w:r w:rsidRPr="00186598">
        <w:t>.</w:t>
      </w:r>
    </w:p>
    <w:p w14:paraId="03EDE51D" w14:textId="41F5FF87" w:rsidR="00734950" w:rsidRPr="00186598" w:rsidRDefault="00734950" w:rsidP="00496979">
      <w:r w:rsidRPr="00186598">
        <w:rPr>
          <w:rtl/>
        </w:rPr>
        <w:t xml:space="preserve">قدّم دريدا في عام 1966 بحثا باسم “البنية والعلامة واللعب في خطاب العلوم الإنسانية”، حيث وضع كل مسلَّمات الفلسفة الغربية منذ عهد أفلاطون إلى يومه موضعَ سؤالٍ وشكٍّ [النظرية الأدبية، رامان </w:t>
      </w:r>
      <w:r w:rsidR="00C41BBD" w:rsidRPr="00186598">
        <w:rPr>
          <w:rFonts w:hint="cs"/>
          <w:rtl/>
        </w:rPr>
        <w:t>سلدان، ص</w:t>
      </w:r>
      <w:r w:rsidRPr="00186598">
        <w:rPr>
          <w:rtl/>
        </w:rPr>
        <w:t>134، 135</w:t>
      </w:r>
      <w:r w:rsidRPr="00186598">
        <w:t>].</w:t>
      </w:r>
    </w:p>
    <w:p w14:paraId="587B2C3A" w14:textId="1FD07526" w:rsidR="004D62EB" w:rsidRDefault="00C41BBD" w:rsidP="00496979">
      <w:pPr>
        <w:rPr>
          <w:rtl/>
        </w:rPr>
      </w:pPr>
      <w:r>
        <w:rPr>
          <w:rFonts w:hint="cs"/>
          <w:rtl/>
        </w:rPr>
        <w:t>قبل الخوض في لعبت التفكيكي</w:t>
      </w:r>
      <w:r>
        <w:rPr>
          <w:rFonts w:hint="eastAsia"/>
          <w:rtl/>
        </w:rPr>
        <w:t>ة</w:t>
      </w:r>
      <w:r>
        <w:rPr>
          <w:rFonts w:hint="cs"/>
          <w:rtl/>
        </w:rPr>
        <w:t xml:space="preserve"> العبثية، نريد ان نبين حقيقة استخدامات اللغة والالفاظ كما اصطلح عيه اللغويي</w:t>
      </w:r>
      <w:r>
        <w:rPr>
          <w:rFonts w:hint="eastAsia"/>
          <w:rtl/>
        </w:rPr>
        <w:t>ن</w:t>
      </w:r>
      <w:r>
        <w:rPr>
          <w:rFonts w:hint="cs"/>
          <w:rtl/>
        </w:rPr>
        <w:t xml:space="preserve"> ,فلقد بينوا أن </w:t>
      </w:r>
      <w:r w:rsidR="00734950" w:rsidRPr="00186598">
        <w:rPr>
          <w:rtl/>
        </w:rPr>
        <w:t>استخدامات اللغة في بيان المعاني والأفكار</w:t>
      </w:r>
      <w:r>
        <w:rPr>
          <w:rFonts w:hint="cs"/>
          <w:rtl/>
        </w:rPr>
        <w:t xml:space="preserve"> ترتكز</w:t>
      </w:r>
      <w:r w:rsidR="00734950" w:rsidRPr="00186598">
        <w:rPr>
          <w:rtl/>
        </w:rPr>
        <w:t xml:space="preserve"> على اللفظ “الدالّ” والمعنى “المدلول”، وترى جمهرة علماء اللسانيات أن ارتباط دوالّ الألفاظ اللغوية بمدلولاتها في الاستخدام الأوّل كان ارتباطًا اعتباطيًّا إلا أن التلازم في الاستخدام اللغوي بين المفردات ومعانيها جعل هذا الارتباط متسقًا في التداول، مما ضمن استقرار</w:t>
      </w:r>
      <w:r w:rsidR="004D62EB">
        <w:rPr>
          <w:rtl/>
        </w:rPr>
        <w:t xml:space="preserve"> الدلالة أثناء التخاطب والكتابة</w:t>
      </w:r>
      <w:r w:rsidR="004D62EB">
        <w:rPr>
          <w:rFonts w:hint="cs"/>
          <w:rtl/>
        </w:rPr>
        <w:t xml:space="preserve">. </w:t>
      </w:r>
    </w:p>
    <w:p w14:paraId="085C8ABC" w14:textId="005586D4" w:rsidR="00734950" w:rsidRPr="00186598" w:rsidRDefault="00734950" w:rsidP="00B155D2">
      <w:r w:rsidRPr="00186598">
        <w:rPr>
          <w:rtl/>
        </w:rPr>
        <w:t xml:space="preserve"> إلا أن “التفكيكية” تتجاوز كل “نسق” أو “ثابت” </w:t>
      </w:r>
      <w:r w:rsidR="00C41BBD" w:rsidRPr="00186598">
        <w:rPr>
          <w:rFonts w:hint="cs"/>
          <w:rtl/>
        </w:rPr>
        <w:t>أو” كُلِّي</w:t>
      </w:r>
      <w:r w:rsidRPr="00186598">
        <w:rPr>
          <w:rtl/>
        </w:rPr>
        <w:t xml:space="preserve">” أو “قطعي” وتجعل من مهمة الفهم الثابت أمرًا مستحيلاً، فالتفكيكية تسعى إلى تفتيت النصوص من المعاني الثابتة وتحويلها إلى تفاعل لا نهائي مع المعنى؛ فلا </w:t>
      </w:r>
      <w:r w:rsidR="00C41BBD" w:rsidRPr="00186598">
        <w:rPr>
          <w:rFonts w:hint="cs"/>
          <w:rtl/>
        </w:rPr>
        <w:t>تستقر الدلالة</w:t>
      </w:r>
      <w:r w:rsidRPr="00186598">
        <w:rPr>
          <w:rtl/>
        </w:rPr>
        <w:t xml:space="preserve"> على معنى حتى يُهدَم </w:t>
      </w:r>
      <w:r w:rsidR="00B155D2">
        <w:rPr>
          <w:rFonts w:hint="cs"/>
          <w:rtl/>
        </w:rPr>
        <w:t xml:space="preserve"> , </w:t>
      </w:r>
      <w:r w:rsidRPr="00186598">
        <w:rPr>
          <w:rtl/>
        </w:rPr>
        <w:t>ثم يُفترض معنى آخر ثم يهدَم -وهكذا دواليك- إلى ما لا ن</w:t>
      </w:r>
      <w:r w:rsidR="00B155D2">
        <w:rPr>
          <w:rtl/>
        </w:rPr>
        <w:t>هاية، عبر لعبة المراوغة المستمر</w:t>
      </w:r>
    </w:p>
    <w:p w14:paraId="614303B8" w14:textId="2948FC0E" w:rsidR="00734950" w:rsidRPr="00186598" w:rsidRDefault="00734950" w:rsidP="00F2391E">
      <w:r w:rsidRPr="00186598">
        <w:rPr>
          <w:rtl/>
        </w:rPr>
        <w:t xml:space="preserve">ويظهر التفكيك في عدة مظاهر، فهو موقف فلسفي أصلا، وقد يكون رؤية سياسيَّة، وربما يظهر في طريقة القراءة </w:t>
      </w:r>
      <w:r w:rsidR="00C41BBD" w:rsidRPr="00186598">
        <w:rPr>
          <w:rFonts w:hint="cs"/>
          <w:rtl/>
        </w:rPr>
        <w:t>الأدبية</w:t>
      </w:r>
      <w:r w:rsidR="00C41BBD">
        <w:rPr>
          <w:rFonts w:hint="cs"/>
          <w:rtl/>
        </w:rPr>
        <w:t>.</w:t>
      </w:r>
    </w:p>
    <w:p w14:paraId="62F2973D" w14:textId="77777777" w:rsidR="00734950" w:rsidRPr="00186598" w:rsidRDefault="00734950" w:rsidP="00F2391E">
      <w:r w:rsidRPr="00186598">
        <w:rPr>
          <w:rtl/>
        </w:rPr>
        <w:t xml:space="preserve">لقد جاء “دريدا” بمفهوم “تقويض اللوغوس” أي المرجع الذي تستند إليه المعاني في الخطاب اللغوي، أو المفهوم الكلي الذي يتحكم بقضايا الوجود وثنائياته، كالماهية والوجود والخير والشر والنهاية والبداية والإنسان والوعي، وهدف دريدا هو هدم مفهوم “المركزية” التي يستند إليها المعنى والاستدلال [الكتابة والاختلاف: ص58]، وللوصول إلى هذا الهدف </w:t>
      </w:r>
      <w:r w:rsidRPr="00186598">
        <w:rPr>
          <w:rtl/>
        </w:rPr>
        <w:lastRenderedPageBreak/>
        <w:t>لا بد من “هدم الميتافيزيقيا (الغيبيات) التي يفترض المؤمنون بها أنها أسست لوعي ديني تتجسد فيه الحقيقة” [صيدلية أفلاطون، جاك دريدا، ص5]، ولذلك يؤكد “التفكيك” على التعدد والاختلاف</w:t>
      </w:r>
      <w:r w:rsidR="00F2391E">
        <w:rPr>
          <w:rFonts w:hint="cs"/>
          <w:rtl/>
        </w:rPr>
        <w:t xml:space="preserve"> </w:t>
      </w:r>
      <w:r w:rsidRPr="00186598">
        <w:rPr>
          <w:rtl/>
        </w:rPr>
        <w:t>وقد قامت تفكيكية دريدا على أربعة تيارات</w:t>
      </w:r>
      <w:r w:rsidR="00F2391E">
        <w:rPr>
          <w:rFonts w:hint="cs"/>
          <w:rtl/>
        </w:rPr>
        <w:t xml:space="preserve">: </w:t>
      </w:r>
    </w:p>
    <w:p w14:paraId="0FA0E07F" w14:textId="77777777" w:rsidR="00734950" w:rsidRPr="00F2391E" w:rsidRDefault="004D62EB" w:rsidP="00F2391E">
      <w:pPr>
        <w:rPr>
          <w:bdr w:val="none" w:sz="0" w:space="0" w:color="auto" w:frame="1"/>
        </w:rPr>
      </w:pPr>
      <w:r>
        <w:rPr>
          <w:rFonts w:hint="cs"/>
          <w:bdr w:val="none" w:sz="0" w:space="0" w:color="auto" w:frame="1"/>
          <w:rtl/>
        </w:rPr>
        <w:t>1-هدمية نيتشه:</w:t>
      </w:r>
      <w:r w:rsidR="00734950" w:rsidRPr="00186598">
        <w:rPr>
          <w:u w:val="single"/>
          <w:bdr w:val="none" w:sz="0" w:space="0" w:color="auto" w:frame="1"/>
        </w:rPr>
        <w:br/>
      </w:r>
      <w:r w:rsidR="00734950" w:rsidRPr="00186598">
        <w:rPr>
          <w:rtl/>
        </w:rPr>
        <w:t>إذا كانت التفكيكية قائمة على التقويض فإنها متفقة تمامًا مع مضامين الفلسفة النيتشوية التي زعمت تمكنها من تقويض كل الحقائق المطلقة، فقد أسَّس نيتشه الأرضيّة اللازمة للتيارات النسبية التي اتسمت بها مرحلة “ما بعد الحداثة” من خلال تبني منظريها لأهم مقولاته، لا سيما جاك دريدا الذي استمد أهم أسس نظريته التفكيكية من الهدم النيتشوي</w:t>
      </w:r>
      <w:r w:rsidR="00787067">
        <w:rPr>
          <w:rFonts w:hint="cs"/>
          <w:rtl/>
        </w:rPr>
        <w:t xml:space="preserve"> ,</w:t>
      </w:r>
      <w:r w:rsidR="00734950" w:rsidRPr="00186598">
        <w:rPr>
          <w:rtl/>
        </w:rPr>
        <w:t>فإعلان “موت الإله” مثَّل بداية الإطاحة بالمفاهيم المطلقة [نيتشه فيلسوف العلمانية الأكبر، المسيري، ص172]، بغية التخلص من الهيمنة التي تفرضها “المرجعية” والوصول إلى تحطيم المركزية العقلية وفهم ك</w:t>
      </w:r>
      <w:r w:rsidR="005355D4">
        <w:rPr>
          <w:rtl/>
        </w:rPr>
        <w:t>يفية صنع الإنسان القيمة والمعنى</w:t>
      </w:r>
      <w:r w:rsidR="005355D4">
        <w:rPr>
          <w:rFonts w:hint="cs"/>
          <w:rtl/>
        </w:rPr>
        <w:t>.</w:t>
      </w:r>
    </w:p>
    <w:p w14:paraId="29D119BE" w14:textId="77777777" w:rsidR="00734950" w:rsidRPr="00186598" w:rsidRDefault="00734950" w:rsidP="00787067">
      <w:r w:rsidRPr="00186598">
        <w:rPr>
          <w:rtl/>
        </w:rPr>
        <w:t>وبذلك يلغي نيتشه حضور الميتافيزيقيا؛ ف</w:t>
      </w:r>
      <w:r w:rsidR="00787067">
        <w:rPr>
          <w:rFonts w:hint="cs"/>
          <w:rtl/>
        </w:rPr>
        <w:t xml:space="preserve">يقول </w:t>
      </w:r>
      <w:r w:rsidRPr="00186598">
        <w:rPr>
          <w:rtl/>
        </w:rPr>
        <w:t>الأجدر بالإنسان -حسب نيتشه –الإعلان عن الإلحاد وجحد الإله، “فجحود الإله ينقذ العالم” [أفول الأصنام، نيتشه، ص56</w:t>
      </w:r>
      <w:r w:rsidR="00787067">
        <w:rPr>
          <w:rFonts w:hint="cs"/>
          <w:rtl/>
        </w:rPr>
        <w:t>]</w:t>
      </w:r>
    </w:p>
    <w:p w14:paraId="55D54AF0" w14:textId="77777777" w:rsidR="00734950" w:rsidRPr="00186598" w:rsidRDefault="00734950" w:rsidP="00787067">
      <w:r w:rsidRPr="00186598">
        <w:rPr>
          <w:rtl/>
        </w:rPr>
        <w:t>وكانت غاية “دريدا” تأسيس “ممارسة فلسفية ونقدية تتحدى ارتباط المدلول (المعنى) بالدال (اللفظ) المحدَّد والصريح” [التأويل، إمبيرتو إيكو، ص124]، ولذلك اتفق دريدا مع نيتشه في نفي الحقيقة الثابتة، فكلاهما يطالب بتفكيك المعرفة المنطقية والمفاهيم الخاصة بها</w:t>
      </w:r>
      <w:r w:rsidR="00787067">
        <w:rPr>
          <w:rFonts w:hint="cs"/>
          <w:rtl/>
        </w:rPr>
        <w:t>.</w:t>
      </w:r>
    </w:p>
    <w:p w14:paraId="72A8CCE0" w14:textId="77777777" w:rsidR="00734950" w:rsidRPr="00186598" w:rsidRDefault="00734950" w:rsidP="00496979"/>
    <w:p w14:paraId="50C89899" w14:textId="193C9DF4" w:rsidR="00350468" w:rsidRDefault="004D62EB" w:rsidP="00496979">
      <w:pPr>
        <w:rPr>
          <w:bdr w:val="none" w:sz="0" w:space="0" w:color="auto" w:frame="1"/>
          <w:rtl/>
        </w:rPr>
      </w:pPr>
      <w:r>
        <w:rPr>
          <w:rFonts w:hint="cs"/>
          <w:bdr w:val="none" w:sz="0" w:space="0" w:color="auto" w:frame="1"/>
          <w:rtl/>
        </w:rPr>
        <w:t xml:space="preserve">2_ نزعة الشك </w:t>
      </w:r>
      <w:r w:rsidR="00727EA0">
        <w:rPr>
          <w:rFonts w:hint="cs"/>
          <w:bdr w:val="none" w:sz="0" w:space="0" w:color="auto" w:frame="1"/>
          <w:rtl/>
        </w:rPr>
        <w:t>الهايدغري:</w:t>
      </w:r>
    </w:p>
    <w:p w14:paraId="3A92FCB9" w14:textId="3384A816" w:rsidR="00326B59" w:rsidRDefault="00326B59" w:rsidP="00326B59">
      <w:pPr>
        <w:rPr>
          <w:rtl/>
        </w:rPr>
      </w:pPr>
      <w:r w:rsidRPr="00186598">
        <w:rPr>
          <w:rtl/>
        </w:rPr>
        <w:t>الفيلسوف الألماني مارتن هايدغر، أهم الفلاسفة الأوروبيين المعدودين بوزن أفلاطون وأرسطو في العصر الحاضر</w:t>
      </w:r>
      <w:r>
        <w:rPr>
          <w:rFonts w:hint="cs"/>
          <w:rtl/>
        </w:rPr>
        <w:t>.</w:t>
      </w:r>
      <w:r>
        <w:t xml:space="preserve"> </w:t>
      </w:r>
      <w:r w:rsidR="00734950" w:rsidRPr="00186598">
        <w:rPr>
          <w:u w:val="single"/>
          <w:bdr w:val="none" w:sz="0" w:space="0" w:color="auto" w:frame="1"/>
        </w:rPr>
        <w:br/>
      </w:r>
      <w:r w:rsidR="00734950" w:rsidRPr="00186598">
        <w:rPr>
          <w:rtl/>
        </w:rPr>
        <w:t>يقول دريدا “إن دَيني لهايدغر هو من الكِبَر بحيث يصعب التحدث عنه، إن</w:t>
      </w:r>
      <w:r w:rsidR="00B55700">
        <w:rPr>
          <w:rFonts w:hint="cs"/>
          <w:rtl/>
        </w:rPr>
        <w:t>ه</w:t>
      </w:r>
      <w:r w:rsidR="00B55700">
        <w:rPr>
          <w:rtl/>
        </w:rPr>
        <w:t xml:space="preserve"> بمفردات تقويمية أو كمية</w:t>
      </w:r>
      <w:r w:rsidR="00734950" w:rsidRPr="00186598">
        <w:rPr>
          <w:rtl/>
        </w:rPr>
        <w:t xml:space="preserve"> أوجز المسألة بالقول: إنه</w:t>
      </w:r>
      <w:r w:rsidR="00787067">
        <w:rPr>
          <w:rFonts w:hint="cs"/>
          <w:rtl/>
        </w:rPr>
        <w:t xml:space="preserve"> </w:t>
      </w:r>
      <w:r w:rsidR="00727EA0">
        <w:rPr>
          <w:rFonts w:hint="cs"/>
          <w:rtl/>
        </w:rPr>
        <w:t xml:space="preserve">هو </w:t>
      </w:r>
      <w:r w:rsidR="00727EA0">
        <w:rPr>
          <w:rtl/>
        </w:rPr>
        <w:t>(</w:t>
      </w:r>
      <w:r w:rsidR="00787067">
        <w:rPr>
          <w:rFonts w:hint="cs"/>
          <w:rtl/>
        </w:rPr>
        <w:t>يعني هايدغر)</w:t>
      </w:r>
      <w:r w:rsidR="00734950" w:rsidRPr="00186598">
        <w:rPr>
          <w:rtl/>
        </w:rPr>
        <w:t xml:space="preserve"> من قرع نواقيس نهاية الميتافيزيقا” [الكتابة والاختلاف، جاك دريدا، ص47]. “</w:t>
      </w:r>
      <w:r>
        <w:rPr>
          <w:rFonts w:hint="cs"/>
          <w:rtl/>
        </w:rPr>
        <w:t xml:space="preserve">  </w:t>
      </w:r>
    </w:p>
    <w:p w14:paraId="33F62890" w14:textId="42ADD207" w:rsidR="00350468" w:rsidRDefault="00326B59" w:rsidP="00326B59">
      <w:pPr>
        <w:rPr>
          <w:rtl/>
        </w:rPr>
      </w:pPr>
      <w:r>
        <w:rPr>
          <w:rFonts w:hint="cs"/>
          <w:rtl/>
        </w:rPr>
        <w:t xml:space="preserve"> </w:t>
      </w:r>
      <w:r w:rsidR="00734950" w:rsidRPr="00186598">
        <w:rPr>
          <w:rtl/>
        </w:rPr>
        <w:t xml:space="preserve">فالفكر –بتعبير هايدغر- </w:t>
      </w:r>
      <w:r w:rsidR="00734950" w:rsidRPr="00350468">
        <w:rPr>
          <w:b/>
          <w:bCs/>
          <w:rtl/>
        </w:rPr>
        <w:t>لن يبدأ حقًّا إلا عندما نتعلم أن العقل هو العدو اللدود له”</w:t>
      </w:r>
      <w:r w:rsidR="00734950" w:rsidRPr="00186598">
        <w:rPr>
          <w:rtl/>
        </w:rPr>
        <w:t xml:space="preserve"> [موت الإنسان في الخطاب الفلسفي المعاصر، الزواوي بغورة، ص70] وب</w:t>
      </w:r>
      <w:r w:rsidR="00B55700">
        <w:rPr>
          <w:rFonts w:hint="cs"/>
          <w:rtl/>
        </w:rPr>
        <w:t>ه</w:t>
      </w:r>
      <w:r w:rsidR="00734950" w:rsidRPr="00186598">
        <w:rPr>
          <w:rtl/>
        </w:rPr>
        <w:t xml:space="preserve">ذا فإن هايدغر يعبر عن إرادة تفكيك النزعة العقلية وتجاوز الفلسفة الذاتية حتى يمكن للإنسان تحرير ذاته، حسب </w:t>
      </w:r>
      <w:r w:rsidR="00727EA0" w:rsidRPr="00186598">
        <w:rPr>
          <w:rFonts w:hint="cs"/>
          <w:rtl/>
        </w:rPr>
        <w:t>رأيه</w:t>
      </w:r>
      <w:r w:rsidR="00727EA0">
        <w:rPr>
          <w:rFonts w:hint="cs"/>
          <w:rtl/>
        </w:rPr>
        <w:t>.</w:t>
      </w:r>
    </w:p>
    <w:p w14:paraId="057EF09C" w14:textId="77777777" w:rsidR="00B155D2" w:rsidRDefault="00B155D2" w:rsidP="00326B59">
      <w:pPr>
        <w:rPr>
          <w:rtl/>
        </w:rPr>
      </w:pPr>
    </w:p>
    <w:p w14:paraId="71E15168" w14:textId="1A0FBBB0" w:rsidR="004735DD" w:rsidRDefault="008C5AA0" w:rsidP="004735DD">
      <w:pPr>
        <w:rPr>
          <w:rtl/>
        </w:rPr>
      </w:pPr>
      <w:r>
        <w:rPr>
          <w:rFonts w:hint="cs"/>
          <w:rtl/>
        </w:rPr>
        <w:t xml:space="preserve">      </w:t>
      </w:r>
      <w:r w:rsidR="00787067">
        <w:rPr>
          <w:rFonts w:hint="cs"/>
          <w:rtl/>
        </w:rPr>
        <w:t>ول</w:t>
      </w:r>
      <w:r w:rsidR="00AE437F">
        <w:rPr>
          <w:rFonts w:hint="cs"/>
          <w:rtl/>
        </w:rPr>
        <w:t xml:space="preserve">و </w:t>
      </w:r>
      <w:r w:rsidR="00B155D2">
        <w:rPr>
          <w:rFonts w:hint="cs"/>
          <w:rtl/>
        </w:rPr>
        <w:t xml:space="preserve">أننا </w:t>
      </w:r>
      <w:r w:rsidR="00AE437F">
        <w:rPr>
          <w:rFonts w:hint="cs"/>
          <w:rtl/>
        </w:rPr>
        <w:t xml:space="preserve">فككنا وحللنا </w:t>
      </w:r>
      <w:r w:rsidR="00727EA0">
        <w:rPr>
          <w:rFonts w:hint="cs"/>
          <w:rtl/>
        </w:rPr>
        <w:t>النزعة</w:t>
      </w:r>
      <w:r w:rsidR="00AE437F">
        <w:rPr>
          <w:rFonts w:hint="cs"/>
          <w:rtl/>
        </w:rPr>
        <w:t xml:space="preserve"> </w:t>
      </w:r>
      <w:r w:rsidR="00727EA0">
        <w:rPr>
          <w:rFonts w:hint="cs"/>
          <w:rtl/>
        </w:rPr>
        <w:t>التفكيكية</w:t>
      </w:r>
      <w:r w:rsidR="00787067">
        <w:rPr>
          <w:rFonts w:hint="cs"/>
          <w:rtl/>
        </w:rPr>
        <w:t xml:space="preserve"> من المنظار </w:t>
      </w:r>
      <w:r w:rsidR="00727EA0">
        <w:rPr>
          <w:rFonts w:hint="cs"/>
          <w:rtl/>
        </w:rPr>
        <w:t>الاسلامي،</w:t>
      </w:r>
      <w:r w:rsidR="00787067">
        <w:rPr>
          <w:rFonts w:hint="cs"/>
          <w:rtl/>
        </w:rPr>
        <w:t xml:space="preserve"> </w:t>
      </w:r>
      <w:r w:rsidR="004735DD">
        <w:rPr>
          <w:rFonts w:hint="cs"/>
          <w:rtl/>
        </w:rPr>
        <w:t xml:space="preserve">لوجدنا ركاكة هذه </w:t>
      </w:r>
      <w:r w:rsidR="00727EA0">
        <w:rPr>
          <w:rFonts w:hint="cs"/>
          <w:rtl/>
        </w:rPr>
        <w:t>النظرية</w:t>
      </w:r>
      <w:r w:rsidR="004735DD">
        <w:rPr>
          <w:rFonts w:hint="cs"/>
          <w:rtl/>
        </w:rPr>
        <w:t xml:space="preserve"> </w:t>
      </w:r>
      <w:r w:rsidR="00727EA0">
        <w:rPr>
          <w:rFonts w:hint="cs"/>
          <w:rtl/>
        </w:rPr>
        <w:t>الفكرية</w:t>
      </w:r>
      <w:r w:rsidR="004735DD">
        <w:rPr>
          <w:rFonts w:hint="cs"/>
          <w:rtl/>
        </w:rPr>
        <w:t xml:space="preserve"> </w:t>
      </w:r>
      <w:r w:rsidR="00727EA0">
        <w:rPr>
          <w:rFonts w:hint="cs"/>
          <w:rtl/>
        </w:rPr>
        <w:t>وهزالتها،</w:t>
      </w:r>
      <w:r w:rsidR="004735DD">
        <w:rPr>
          <w:rFonts w:hint="cs"/>
          <w:rtl/>
        </w:rPr>
        <w:t xml:space="preserve"> وأنها لا</w:t>
      </w:r>
      <w:r w:rsidR="00052E2C">
        <w:rPr>
          <w:rFonts w:hint="cs"/>
          <w:rtl/>
        </w:rPr>
        <w:t xml:space="preserve"> </w:t>
      </w:r>
      <w:r w:rsidR="00727EA0">
        <w:rPr>
          <w:rFonts w:hint="cs"/>
          <w:rtl/>
        </w:rPr>
        <w:t>تصدر إل</w:t>
      </w:r>
      <w:r w:rsidR="00727EA0">
        <w:rPr>
          <w:rFonts w:hint="eastAsia"/>
          <w:rtl/>
        </w:rPr>
        <w:t>ا</w:t>
      </w:r>
      <w:r w:rsidR="004735DD">
        <w:rPr>
          <w:rFonts w:hint="cs"/>
          <w:rtl/>
        </w:rPr>
        <w:t xml:space="preserve"> من </w:t>
      </w:r>
      <w:r w:rsidR="00052E2C">
        <w:rPr>
          <w:rFonts w:hint="cs"/>
          <w:rtl/>
        </w:rPr>
        <w:t xml:space="preserve">المغشي عليه من </w:t>
      </w:r>
      <w:r w:rsidR="00727EA0">
        <w:rPr>
          <w:rFonts w:hint="cs"/>
          <w:rtl/>
        </w:rPr>
        <w:t>الموت،</w:t>
      </w:r>
      <w:r w:rsidR="00052E2C">
        <w:rPr>
          <w:rFonts w:hint="cs"/>
          <w:rtl/>
        </w:rPr>
        <w:t xml:space="preserve"> اقصد </w:t>
      </w:r>
      <w:r w:rsidR="00727EA0">
        <w:rPr>
          <w:rFonts w:hint="cs"/>
          <w:rtl/>
        </w:rPr>
        <w:t>موت العقل،</w:t>
      </w:r>
      <w:r w:rsidR="004735DD">
        <w:rPr>
          <w:rFonts w:hint="cs"/>
          <w:rtl/>
        </w:rPr>
        <w:t xml:space="preserve"> الذي انفصلت عنه روح </w:t>
      </w:r>
      <w:r w:rsidR="00727EA0">
        <w:rPr>
          <w:rFonts w:hint="cs"/>
          <w:rtl/>
        </w:rPr>
        <w:t>المعرفة</w:t>
      </w:r>
      <w:r w:rsidR="004735DD">
        <w:rPr>
          <w:rFonts w:hint="cs"/>
          <w:rtl/>
        </w:rPr>
        <w:t xml:space="preserve"> والنور </w:t>
      </w:r>
      <w:r w:rsidR="00727EA0">
        <w:rPr>
          <w:rFonts w:hint="cs"/>
          <w:rtl/>
        </w:rPr>
        <w:t>القلبي،</w:t>
      </w:r>
      <w:r w:rsidR="004735DD">
        <w:rPr>
          <w:rFonts w:hint="cs"/>
          <w:rtl/>
        </w:rPr>
        <w:t xml:space="preserve"> فأصبح</w:t>
      </w:r>
      <w:r w:rsidR="006073E8">
        <w:rPr>
          <w:rFonts w:hint="cs"/>
          <w:rtl/>
        </w:rPr>
        <w:t xml:space="preserve"> العقل</w:t>
      </w:r>
      <w:r w:rsidR="004735DD">
        <w:rPr>
          <w:rFonts w:hint="cs"/>
          <w:rtl/>
        </w:rPr>
        <w:t xml:space="preserve"> ميت من غير </w:t>
      </w:r>
      <w:r w:rsidR="00727EA0">
        <w:rPr>
          <w:rFonts w:hint="cs"/>
          <w:rtl/>
        </w:rPr>
        <w:t>روح.</w:t>
      </w:r>
      <w:r w:rsidR="00052E2C">
        <w:rPr>
          <w:rFonts w:hint="cs"/>
          <w:rtl/>
        </w:rPr>
        <w:t xml:space="preserve"> </w:t>
      </w:r>
      <w:r w:rsidR="004735DD">
        <w:rPr>
          <w:rFonts w:hint="cs"/>
          <w:rtl/>
        </w:rPr>
        <w:t xml:space="preserve"> </w:t>
      </w:r>
    </w:p>
    <w:p w14:paraId="6BFD0095" w14:textId="6E76BECB" w:rsidR="00D3647C" w:rsidRDefault="004735DD" w:rsidP="00B155D2">
      <w:pPr>
        <w:rPr>
          <w:rtl/>
        </w:rPr>
      </w:pPr>
      <w:r>
        <w:rPr>
          <w:rFonts w:hint="cs"/>
          <w:rtl/>
        </w:rPr>
        <w:lastRenderedPageBreak/>
        <w:t xml:space="preserve">فالمفكك عقليا يكره عقله </w:t>
      </w:r>
      <w:r w:rsidR="00727EA0">
        <w:rPr>
          <w:rFonts w:hint="cs"/>
          <w:rtl/>
        </w:rPr>
        <w:t>وينبذه،</w:t>
      </w:r>
      <w:r>
        <w:rPr>
          <w:rFonts w:hint="cs"/>
          <w:rtl/>
        </w:rPr>
        <w:t xml:space="preserve"> لأن عقله ميت لا روح </w:t>
      </w:r>
      <w:r w:rsidR="00727EA0">
        <w:rPr>
          <w:rFonts w:hint="cs"/>
          <w:rtl/>
        </w:rPr>
        <w:t>فيه،</w:t>
      </w:r>
      <w:r w:rsidR="00052E2C">
        <w:rPr>
          <w:rFonts w:hint="cs"/>
          <w:rtl/>
        </w:rPr>
        <w:t xml:space="preserve"> فلا يكره </w:t>
      </w:r>
      <w:r w:rsidR="00727EA0">
        <w:rPr>
          <w:rFonts w:hint="cs"/>
          <w:rtl/>
        </w:rPr>
        <w:t>الشيء</w:t>
      </w:r>
      <w:r w:rsidR="00052E2C">
        <w:rPr>
          <w:rFonts w:hint="cs"/>
          <w:rtl/>
        </w:rPr>
        <w:t xml:space="preserve"> نفسه إلا </w:t>
      </w:r>
      <w:r w:rsidR="00727EA0">
        <w:rPr>
          <w:rFonts w:hint="cs"/>
          <w:rtl/>
        </w:rPr>
        <w:t>إذا</w:t>
      </w:r>
      <w:r w:rsidR="006073E8">
        <w:rPr>
          <w:rFonts w:hint="cs"/>
          <w:rtl/>
        </w:rPr>
        <w:t xml:space="preserve"> </w:t>
      </w:r>
      <w:r w:rsidR="00727EA0">
        <w:rPr>
          <w:rFonts w:hint="cs"/>
          <w:rtl/>
        </w:rPr>
        <w:t>خذله،</w:t>
      </w:r>
      <w:r w:rsidR="00052E2C">
        <w:rPr>
          <w:rFonts w:hint="cs"/>
          <w:rtl/>
        </w:rPr>
        <w:t xml:space="preserve"> فأنت لا يمكن ان تكره نفسك</w:t>
      </w:r>
      <w:r w:rsidR="00B55700">
        <w:rPr>
          <w:rFonts w:hint="cs"/>
          <w:rtl/>
        </w:rPr>
        <w:t xml:space="preserve"> إلا</w:t>
      </w:r>
      <w:r w:rsidR="00052E2C">
        <w:rPr>
          <w:rFonts w:hint="cs"/>
          <w:rtl/>
        </w:rPr>
        <w:t xml:space="preserve"> </w:t>
      </w:r>
      <w:r w:rsidR="00727EA0">
        <w:rPr>
          <w:rFonts w:hint="cs"/>
          <w:rtl/>
        </w:rPr>
        <w:t>إذا</w:t>
      </w:r>
      <w:r w:rsidR="00052E2C">
        <w:rPr>
          <w:rFonts w:hint="cs"/>
          <w:rtl/>
        </w:rPr>
        <w:t xml:space="preserve"> غابت نفسك عن نفسك اي </w:t>
      </w:r>
      <w:r w:rsidR="00727EA0">
        <w:rPr>
          <w:rFonts w:hint="cs"/>
          <w:rtl/>
        </w:rPr>
        <w:t>إنك</w:t>
      </w:r>
      <w:r w:rsidR="00052E2C">
        <w:rPr>
          <w:rFonts w:hint="cs"/>
          <w:rtl/>
        </w:rPr>
        <w:t xml:space="preserve"> لم تعد ترى نفسك</w:t>
      </w:r>
      <w:r>
        <w:rPr>
          <w:rFonts w:hint="cs"/>
          <w:rtl/>
        </w:rPr>
        <w:t xml:space="preserve"> ك</w:t>
      </w:r>
      <w:r w:rsidR="00727EA0">
        <w:rPr>
          <w:rFonts w:hint="cs"/>
          <w:rtl/>
        </w:rPr>
        <w:t>إ</w:t>
      </w:r>
      <w:r>
        <w:rPr>
          <w:rFonts w:hint="cs"/>
          <w:rtl/>
        </w:rPr>
        <w:t>نسان او كائن حي له حق</w:t>
      </w:r>
      <w:r w:rsidR="00052E2C">
        <w:rPr>
          <w:rFonts w:hint="cs"/>
          <w:rtl/>
        </w:rPr>
        <w:t xml:space="preserve"> في هذه </w:t>
      </w:r>
      <w:r w:rsidR="00727EA0">
        <w:rPr>
          <w:rFonts w:hint="cs"/>
          <w:rtl/>
        </w:rPr>
        <w:t>الحياة،</w:t>
      </w:r>
      <w:r w:rsidR="00052E2C">
        <w:rPr>
          <w:rFonts w:hint="cs"/>
          <w:rtl/>
        </w:rPr>
        <w:t xml:space="preserve"> او انه جزء </w:t>
      </w:r>
      <w:r w:rsidR="00727EA0">
        <w:rPr>
          <w:rFonts w:hint="cs"/>
          <w:rtl/>
        </w:rPr>
        <w:t>منها،</w:t>
      </w:r>
      <w:r w:rsidR="00052E2C">
        <w:rPr>
          <w:rFonts w:hint="cs"/>
          <w:rtl/>
        </w:rPr>
        <w:t xml:space="preserve"> فعندما لا ترى لنفسك وجود </w:t>
      </w:r>
      <w:r w:rsidR="00727EA0">
        <w:rPr>
          <w:rFonts w:hint="cs"/>
          <w:rtl/>
        </w:rPr>
        <w:t>لازم،</w:t>
      </w:r>
      <w:r w:rsidR="00052E2C">
        <w:rPr>
          <w:rFonts w:hint="cs"/>
          <w:rtl/>
        </w:rPr>
        <w:t xml:space="preserve"> فأنك تذهب الى انهاء ذلك الوجود </w:t>
      </w:r>
      <w:r w:rsidR="00727EA0">
        <w:rPr>
          <w:rFonts w:hint="cs"/>
          <w:rtl/>
        </w:rPr>
        <w:t>غير اللازم</w:t>
      </w:r>
      <w:r w:rsidR="00052E2C">
        <w:rPr>
          <w:rFonts w:hint="cs"/>
          <w:rtl/>
        </w:rPr>
        <w:t xml:space="preserve"> لتتخلص م</w:t>
      </w:r>
      <w:r w:rsidR="00ED1D2B">
        <w:rPr>
          <w:rFonts w:hint="cs"/>
          <w:rtl/>
        </w:rPr>
        <w:t>ن عواقب وجود</w:t>
      </w:r>
      <w:r w:rsidR="00326B59">
        <w:rPr>
          <w:rFonts w:hint="cs"/>
          <w:rtl/>
        </w:rPr>
        <w:t xml:space="preserve"> </w:t>
      </w:r>
      <w:r w:rsidR="00727EA0">
        <w:rPr>
          <w:rFonts w:hint="cs"/>
          <w:rtl/>
        </w:rPr>
        <w:t>غير اللازم.</w:t>
      </w:r>
      <w:r w:rsidR="00326B59">
        <w:rPr>
          <w:rFonts w:hint="cs"/>
          <w:rtl/>
        </w:rPr>
        <w:t xml:space="preserve"> </w:t>
      </w:r>
      <w:r w:rsidR="00052E2C">
        <w:rPr>
          <w:rFonts w:hint="cs"/>
          <w:rtl/>
        </w:rPr>
        <w:t xml:space="preserve"> </w:t>
      </w:r>
      <w:r w:rsidR="00326B59">
        <w:rPr>
          <w:rFonts w:hint="cs"/>
          <w:rtl/>
        </w:rPr>
        <w:t>ف</w:t>
      </w:r>
      <w:r w:rsidR="00052E2C">
        <w:rPr>
          <w:rFonts w:hint="cs"/>
          <w:rtl/>
        </w:rPr>
        <w:t xml:space="preserve">هو يكره العقل </w:t>
      </w:r>
      <w:r w:rsidR="00727EA0">
        <w:rPr>
          <w:rFonts w:hint="cs"/>
          <w:rtl/>
        </w:rPr>
        <w:t>لإنه</w:t>
      </w:r>
      <w:r w:rsidR="00CE4636">
        <w:rPr>
          <w:rFonts w:hint="cs"/>
          <w:rtl/>
        </w:rPr>
        <w:t xml:space="preserve"> يعتقد ان العقل يعارض أهوائه </w:t>
      </w:r>
      <w:r w:rsidR="00727EA0">
        <w:rPr>
          <w:rFonts w:hint="cs"/>
          <w:rtl/>
        </w:rPr>
        <w:t xml:space="preserve">المنحرفة، </w:t>
      </w:r>
      <w:r w:rsidR="00CE4636">
        <w:rPr>
          <w:rFonts w:hint="cs"/>
          <w:rtl/>
        </w:rPr>
        <w:t>التي ت</w:t>
      </w:r>
      <w:r w:rsidR="0026482E">
        <w:rPr>
          <w:rFonts w:hint="cs"/>
          <w:rtl/>
        </w:rPr>
        <w:t>دعوه</w:t>
      </w:r>
      <w:r w:rsidR="00326B59">
        <w:rPr>
          <w:rFonts w:hint="cs"/>
          <w:rtl/>
        </w:rPr>
        <w:t xml:space="preserve"> الى التخلص م</w:t>
      </w:r>
      <w:r w:rsidR="00CE4636">
        <w:rPr>
          <w:rFonts w:hint="cs"/>
          <w:rtl/>
        </w:rPr>
        <w:t xml:space="preserve">ن كل المعارف والمعالم </w:t>
      </w:r>
      <w:r w:rsidR="00727EA0">
        <w:rPr>
          <w:rFonts w:hint="cs"/>
          <w:rtl/>
        </w:rPr>
        <w:t>العقلية</w:t>
      </w:r>
      <w:r w:rsidR="00CE4636">
        <w:rPr>
          <w:rFonts w:hint="cs"/>
          <w:rtl/>
        </w:rPr>
        <w:t xml:space="preserve"> وتفك</w:t>
      </w:r>
      <w:r>
        <w:rPr>
          <w:rFonts w:hint="cs"/>
          <w:rtl/>
        </w:rPr>
        <w:t>ي</w:t>
      </w:r>
      <w:r w:rsidR="00CE4636">
        <w:rPr>
          <w:rFonts w:hint="cs"/>
          <w:rtl/>
        </w:rPr>
        <w:t xml:space="preserve">كها </w:t>
      </w:r>
      <w:r w:rsidR="00727EA0">
        <w:rPr>
          <w:rFonts w:hint="cs"/>
          <w:rtl/>
        </w:rPr>
        <w:t>وتشتيتها،</w:t>
      </w:r>
      <w:r w:rsidR="00326B59">
        <w:rPr>
          <w:rFonts w:hint="cs"/>
          <w:rtl/>
        </w:rPr>
        <w:t xml:space="preserve"> بت</w:t>
      </w:r>
      <w:r>
        <w:rPr>
          <w:rFonts w:hint="cs"/>
          <w:rtl/>
        </w:rPr>
        <w:t>فجير انتحاري يقتل كل ما هو حي من</w:t>
      </w:r>
      <w:r w:rsidR="00326B59">
        <w:rPr>
          <w:rFonts w:hint="cs"/>
          <w:rtl/>
        </w:rPr>
        <w:t xml:space="preserve"> عالم </w:t>
      </w:r>
      <w:r w:rsidR="00727EA0">
        <w:rPr>
          <w:rFonts w:hint="cs"/>
          <w:rtl/>
        </w:rPr>
        <w:t>المعرفة</w:t>
      </w:r>
      <w:r w:rsidR="003C2EDA">
        <w:rPr>
          <w:rFonts w:hint="cs"/>
          <w:rtl/>
        </w:rPr>
        <w:t xml:space="preserve"> </w:t>
      </w:r>
      <w:r w:rsidR="00727EA0">
        <w:rPr>
          <w:rFonts w:hint="cs"/>
          <w:rtl/>
        </w:rPr>
        <w:t>والعلم،</w:t>
      </w:r>
      <w:r w:rsidR="003C2EDA">
        <w:rPr>
          <w:rFonts w:hint="cs"/>
          <w:rtl/>
        </w:rPr>
        <w:t xml:space="preserve"> لكي يتيه</w:t>
      </w:r>
      <w:r>
        <w:rPr>
          <w:rFonts w:hint="cs"/>
          <w:rtl/>
        </w:rPr>
        <w:t xml:space="preserve"> ويسبح</w:t>
      </w:r>
      <w:r w:rsidR="003C2EDA">
        <w:rPr>
          <w:rFonts w:hint="cs"/>
          <w:rtl/>
        </w:rPr>
        <w:t xml:space="preserve"> في ظ</w:t>
      </w:r>
      <w:r w:rsidR="00326B59">
        <w:rPr>
          <w:rFonts w:hint="cs"/>
          <w:rtl/>
        </w:rPr>
        <w:t>لمات ش</w:t>
      </w:r>
      <w:r w:rsidR="003C2EDA">
        <w:rPr>
          <w:rFonts w:hint="cs"/>
          <w:rtl/>
        </w:rPr>
        <w:t>ه</w:t>
      </w:r>
      <w:r w:rsidR="00ED1D2B">
        <w:rPr>
          <w:rFonts w:hint="cs"/>
          <w:rtl/>
        </w:rPr>
        <w:t xml:space="preserve">وة النفس </w:t>
      </w:r>
      <w:r w:rsidR="00727EA0">
        <w:rPr>
          <w:rFonts w:hint="cs"/>
          <w:rtl/>
        </w:rPr>
        <w:t>غير المنضبطة.</w:t>
      </w:r>
      <w:r w:rsidR="00052E2C">
        <w:rPr>
          <w:rFonts w:hint="cs"/>
          <w:rtl/>
        </w:rPr>
        <w:t xml:space="preserve"> </w:t>
      </w:r>
      <w:r w:rsidR="003473E3">
        <w:rPr>
          <w:rFonts w:hint="cs"/>
          <w:rtl/>
        </w:rPr>
        <w:t>ل</w:t>
      </w:r>
      <w:r w:rsidR="00ED1D2B">
        <w:rPr>
          <w:rFonts w:hint="cs"/>
          <w:rtl/>
        </w:rPr>
        <w:t>قد نشأت</w:t>
      </w:r>
      <w:r w:rsidR="003C2EDA">
        <w:rPr>
          <w:rFonts w:hint="cs"/>
          <w:rtl/>
        </w:rPr>
        <w:t xml:space="preserve"> </w:t>
      </w:r>
      <w:r w:rsidR="00727EA0">
        <w:rPr>
          <w:rFonts w:hint="cs"/>
          <w:rtl/>
        </w:rPr>
        <w:t>العداوة</w:t>
      </w:r>
      <w:r w:rsidR="003C2EDA">
        <w:rPr>
          <w:rFonts w:hint="cs"/>
          <w:rtl/>
        </w:rPr>
        <w:t xml:space="preserve"> </w:t>
      </w:r>
      <w:r w:rsidR="00727EA0">
        <w:rPr>
          <w:rFonts w:hint="cs"/>
          <w:rtl/>
        </w:rPr>
        <w:t>الدودة</w:t>
      </w:r>
      <w:r w:rsidR="003C2EDA">
        <w:rPr>
          <w:rFonts w:hint="cs"/>
          <w:rtl/>
        </w:rPr>
        <w:t xml:space="preserve"> </w:t>
      </w:r>
      <w:r w:rsidR="003C2EDA" w:rsidRPr="003C2EDA">
        <w:rPr>
          <w:rFonts w:hint="cs"/>
          <w:rtl/>
        </w:rPr>
        <w:t>للعقل</w:t>
      </w:r>
      <w:r w:rsidR="003C2EDA">
        <w:rPr>
          <w:rFonts w:hint="cs"/>
          <w:rtl/>
        </w:rPr>
        <w:t xml:space="preserve"> </w:t>
      </w:r>
      <w:r w:rsidR="00D3647C" w:rsidRPr="003C2EDA">
        <w:rPr>
          <w:rFonts w:hint="cs"/>
          <w:rtl/>
        </w:rPr>
        <w:t>عندما</w:t>
      </w:r>
      <w:r w:rsidR="003473E3">
        <w:rPr>
          <w:rFonts w:hint="cs"/>
          <w:rtl/>
        </w:rPr>
        <w:t xml:space="preserve"> خاب الظن فيه ولم يسعف النفس</w:t>
      </w:r>
      <w:r w:rsidR="00D3647C">
        <w:rPr>
          <w:rFonts w:hint="cs"/>
          <w:rtl/>
        </w:rPr>
        <w:t xml:space="preserve"> من حيرته</w:t>
      </w:r>
      <w:r w:rsidR="003473E3">
        <w:rPr>
          <w:rFonts w:hint="cs"/>
          <w:rtl/>
        </w:rPr>
        <w:t>ا ولم يجيب</w:t>
      </w:r>
      <w:r w:rsidR="00ED1D2B">
        <w:rPr>
          <w:rFonts w:hint="cs"/>
          <w:rtl/>
        </w:rPr>
        <w:t xml:space="preserve"> على </w:t>
      </w:r>
      <w:r w:rsidR="00727EA0">
        <w:rPr>
          <w:rFonts w:hint="cs"/>
          <w:rtl/>
        </w:rPr>
        <w:t>تساؤلاتها.</w:t>
      </w:r>
      <w:r w:rsidR="00D3647C">
        <w:rPr>
          <w:rFonts w:hint="cs"/>
          <w:rtl/>
        </w:rPr>
        <w:t xml:space="preserve"> فهذا امر طبيعي عند </w:t>
      </w:r>
      <w:r w:rsidR="00727EA0">
        <w:rPr>
          <w:rFonts w:hint="cs"/>
          <w:rtl/>
        </w:rPr>
        <w:t>الانسان، لإنك</w:t>
      </w:r>
      <w:r w:rsidR="00ED1D2B">
        <w:rPr>
          <w:rFonts w:hint="cs"/>
          <w:rtl/>
        </w:rPr>
        <w:t xml:space="preserve"> </w:t>
      </w:r>
      <w:r w:rsidR="00727EA0">
        <w:rPr>
          <w:rFonts w:hint="cs"/>
          <w:rtl/>
        </w:rPr>
        <w:t>إذا</w:t>
      </w:r>
      <w:r w:rsidR="00ED1D2B">
        <w:rPr>
          <w:rFonts w:hint="cs"/>
          <w:rtl/>
        </w:rPr>
        <w:t xml:space="preserve"> اعتمدت</w:t>
      </w:r>
      <w:r w:rsidR="00B55700">
        <w:rPr>
          <w:rFonts w:hint="cs"/>
          <w:rtl/>
        </w:rPr>
        <w:t xml:space="preserve"> على</w:t>
      </w:r>
      <w:r w:rsidR="00B155D2">
        <w:rPr>
          <w:rFonts w:hint="cs"/>
          <w:rtl/>
        </w:rPr>
        <w:t xml:space="preserve"> اي</w:t>
      </w:r>
      <w:r w:rsidR="00B55700">
        <w:rPr>
          <w:rFonts w:hint="cs"/>
          <w:rtl/>
        </w:rPr>
        <w:t xml:space="preserve"> </w:t>
      </w:r>
      <w:r w:rsidR="00727EA0">
        <w:rPr>
          <w:rFonts w:hint="cs"/>
          <w:rtl/>
        </w:rPr>
        <w:t>شيء</w:t>
      </w:r>
      <w:r w:rsidR="00B55700">
        <w:rPr>
          <w:rFonts w:hint="cs"/>
          <w:rtl/>
        </w:rPr>
        <w:t xml:space="preserve"> </w:t>
      </w:r>
      <w:r w:rsidR="00B155D2">
        <w:rPr>
          <w:rFonts w:hint="cs"/>
          <w:rtl/>
        </w:rPr>
        <w:t xml:space="preserve">في اي </w:t>
      </w:r>
      <w:r w:rsidR="00B55700">
        <w:rPr>
          <w:rFonts w:hint="cs"/>
          <w:rtl/>
        </w:rPr>
        <w:t>مج</w:t>
      </w:r>
      <w:r w:rsidR="00D3647C">
        <w:rPr>
          <w:rFonts w:hint="cs"/>
          <w:rtl/>
        </w:rPr>
        <w:t xml:space="preserve">ال من مجالات الحياة وخانك ذلك </w:t>
      </w:r>
      <w:r w:rsidR="00727EA0">
        <w:rPr>
          <w:rFonts w:hint="cs"/>
          <w:rtl/>
        </w:rPr>
        <w:t>الشيء</w:t>
      </w:r>
      <w:r w:rsidR="00D3647C">
        <w:rPr>
          <w:rFonts w:hint="cs"/>
          <w:rtl/>
        </w:rPr>
        <w:t xml:space="preserve"> ولم يعطك ما كنت ترجوه </w:t>
      </w:r>
      <w:r w:rsidR="00727EA0">
        <w:rPr>
          <w:rFonts w:hint="cs"/>
          <w:rtl/>
        </w:rPr>
        <w:t>منه،</w:t>
      </w:r>
      <w:r w:rsidR="00E33D69">
        <w:rPr>
          <w:rFonts w:hint="cs"/>
          <w:rtl/>
        </w:rPr>
        <w:t xml:space="preserve"> </w:t>
      </w:r>
      <w:r w:rsidR="00727EA0">
        <w:rPr>
          <w:rFonts w:hint="cs"/>
          <w:rtl/>
        </w:rPr>
        <w:t>كرهته،</w:t>
      </w:r>
      <w:r w:rsidR="00E33D69">
        <w:rPr>
          <w:rFonts w:hint="cs"/>
          <w:rtl/>
        </w:rPr>
        <w:t xml:space="preserve"> </w:t>
      </w:r>
      <w:r w:rsidR="00727EA0">
        <w:rPr>
          <w:rFonts w:hint="cs"/>
          <w:rtl/>
        </w:rPr>
        <w:t>واعتبرت</w:t>
      </w:r>
      <w:r w:rsidR="00727EA0">
        <w:rPr>
          <w:rFonts w:hint="eastAsia"/>
          <w:rtl/>
        </w:rPr>
        <w:t>ه</w:t>
      </w:r>
      <w:r w:rsidR="00D3647C">
        <w:rPr>
          <w:rFonts w:hint="cs"/>
          <w:rtl/>
        </w:rPr>
        <w:t xml:space="preserve"> عدوك </w:t>
      </w:r>
      <w:r w:rsidR="00727EA0">
        <w:rPr>
          <w:rFonts w:hint="cs"/>
          <w:rtl/>
        </w:rPr>
        <w:t>اللدود،</w:t>
      </w:r>
      <w:r w:rsidR="00D3647C">
        <w:rPr>
          <w:rFonts w:hint="cs"/>
          <w:rtl/>
        </w:rPr>
        <w:t xml:space="preserve"> </w:t>
      </w:r>
      <w:r w:rsidR="00727EA0">
        <w:rPr>
          <w:rFonts w:hint="cs"/>
          <w:rtl/>
        </w:rPr>
        <w:t>لإنك</w:t>
      </w:r>
      <w:r w:rsidR="00D3647C">
        <w:rPr>
          <w:rFonts w:hint="cs"/>
          <w:rtl/>
        </w:rPr>
        <w:t xml:space="preserve"> تعتقد انه خانك ولم يسعفك ويعي</w:t>
      </w:r>
      <w:r w:rsidR="00B55700">
        <w:rPr>
          <w:rFonts w:hint="cs"/>
          <w:rtl/>
        </w:rPr>
        <w:t xml:space="preserve">نك عندما احتجت </w:t>
      </w:r>
      <w:r w:rsidR="00727EA0">
        <w:rPr>
          <w:rFonts w:hint="cs"/>
          <w:rtl/>
        </w:rPr>
        <w:t>اليه،</w:t>
      </w:r>
      <w:r w:rsidR="00E33D69">
        <w:rPr>
          <w:rFonts w:hint="cs"/>
          <w:rtl/>
        </w:rPr>
        <w:t xml:space="preserve"> وقد </w:t>
      </w:r>
      <w:r w:rsidR="00B55700">
        <w:rPr>
          <w:rFonts w:hint="cs"/>
          <w:rtl/>
        </w:rPr>
        <w:t xml:space="preserve">كان رجاؤك واملك فيه </w:t>
      </w:r>
      <w:r w:rsidR="00727EA0">
        <w:rPr>
          <w:rFonts w:hint="cs"/>
          <w:rtl/>
        </w:rPr>
        <w:t>كبير.</w:t>
      </w:r>
      <w:r w:rsidR="00B55700">
        <w:rPr>
          <w:rFonts w:hint="cs"/>
          <w:rtl/>
        </w:rPr>
        <w:t xml:space="preserve"> </w:t>
      </w:r>
      <w:r w:rsidR="00D3647C">
        <w:rPr>
          <w:rFonts w:hint="cs"/>
          <w:rtl/>
        </w:rPr>
        <w:t xml:space="preserve"> </w:t>
      </w:r>
    </w:p>
    <w:p w14:paraId="640C536E" w14:textId="1957D84C" w:rsidR="00756818" w:rsidRDefault="00E33D69" w:rsidP="00E33D69">
      <w:pPr>
        <w:rPr>
          <w:rtl/>
        </w:rPr>
      </w:pPr>
      <w:r>
        <w:rPr>
          <w:rFonts w:hint="cs"/>
          <w:rtl/>
        </w:rPr>
        <w:t>إن</w:t>
      </w:r>
      <w:r w:rsidR="00B55700">
        <w:rPr>
          <w:rFonts w:hint="cs"/>
          <w:rtl/>
        </w:rPr>
        <w:t xml:space="preserve"> </w:t>
      </w:r>
      <w:r w:rsidR="0026482E">
        <w:rPr>
          <w:rFonts w:hint="cs"/>
          <w:rtl/>
        </w:rPr>
        <w:t>ال</w:t>
      </w:r>
      <w:r w:rsidR="00B55700">
        <w:rPr>
          <w:rFonts w:hint="cs"/>
          <w:rtl/>
        </w:rPr>
        <w:t>مشكلة</w:t>
      </w:r>
      <w:r w:rsidR="0026482E">
        <w:rPr>
          <w:rFonts w:hint="cs"/>
          <w:rtl/>
        </w:rPr>
        <w:t xml:space="preserve"> </w:t>
      </w:r>
      <w:r w:rsidR="00727EA0">
        <w:rPr>
          <w:rFonts w:hint="cs"/>
          <w:rtl/>
        </w:rPr>
        <w:t>الشائكة</w:t>
      </w:r>
      <w:r w:rsidR="00B55700">
        <w:rPr>
          <w:rFonts w:hint="cs"/>
          <w:rtl/>
        </w:rPr>
        <w:t xml:space="preserve"> عند </w:t>
      </w:r>
      <w:r w:rsidR="00727EA0">
        <w:rPr>
          <w:rFonts w:hint="cs"/>
          <w:rtl/>
        </w:rPr>
        <w:t>هؤلاء، ليست</w:t>
      </w:r>
      <w:r w:rsidR="00B55700">
        <w:rPr>
          <w:rFonts w:hint="cs"/>
          <w:rtl/>
        </w:rPr>
        <w:t xml:space="preserve"> العقول</w:t>
      </w:r>
      <w:r>
        <w:rPr>
          <w:rFonts w:hint="cs"/>
          <w:rtl/>
        </w:rPr>
        <w:t xml:space="preserve"> </w:t>
      </w:r>
      <w:r w:rsidR="00727EA0">
        <w:rPr>
          <w:rFonts w:hint="cs"/>
          <w:rtl/>
        </w:rPr>
        <w:t>المطفي</w:t>
      </w:r>
      <w:r>
        <w:rPr>
          <w:rFonts w:hint="cs"/>
          <w:rtl/>
        </w:rPr>
        <w:t xml:space="preserve"> </w:t>
      </w:r>
      <w:r w:rsidR="00D95E24">
        <w:rPr>
          <w:rFonts w:hint="cs"/>
          <w:rtl/>
        </w:rPr>
        <w:t>نورها،</w:t>
      </w:r>
      <w:r w:rsidR="00D3647C">
        <w:rPr>
          <w:rFonts w:hint="cs"/>
          <w:rtl/>
        </w:rPr>
        <w:t xml:space="preserve"> ولكن </w:t>
      </w:r>
      <w:r w:rsidR="00727EA0">
        <w:rPr>
          <w:rFonts w:hint="cs"/>
          <w:rtl/>
        </w:rPr>
        <w:t>المشكلة</w:t>
      </w:r>
      <w:r w:rsidR="003473E3">
        <w:rPr>
          <w:rFonts w:hint="cs"/>
          <w:rtl/>
        </w:rPr>
        <w:t xml:space="preserve"> في ان اهوائهم هي التي اطفئت</w:t>
      </w:r>
      <w:r w:rsidR="00D3647C">
        <w:rPr>
          <w:rFonts w:hint="cs"/>
          <w:rtl/>
        </w:rPr>
        <w:t xml:space="preserve"> نور</w:t>
      </w:r>
      <w:r>
        <w:rPr>
          <w:rFonts w:hint="cs"/>
          <w:rtl/>
        </w:rPr>
        <w:t xml:space="preserve"> </w:t>
      </w:r>
      <w:r w:rsidR="00D95E24">
        <w:rPr>
          <w:rFonts w:hint="cs"/>
          <w:rtl/>
        </w:rPr>
        <w:t xml:space="preserve">العقول، </w:t>
      </w:r>
      <w:r>
        <w:rPr>
          <w:rFonts w:hint="cs"/>
          <w:rtl/>
        </w:rPr>
        <w:t xml:space="preserve">عندما قطعت عنه نور المعارف </w:t>
      </w:r>
      <w:r w:rsidR="00727EA0">
        <w:rPr>
          <w:rFonts w:hint="cs"/>
          <w:rtl/>
        </w:rPr>
        <w:t>القلبية</w:t>
      </w:r>
      <w:r>
        <w:rPr>
          <w:rFonts w:hint="cs"/>
          <w:rtl/>
        </w:rPr>
        <w:t xml:space="preserve"> </w:t>
      </w:r>
      <w:r w:rsidR="00D95E24">
        <w:rPr>
          <w:rFonts w:hint="cs"/>
          <w:rtl/>
        </w:rPr>
        <w:t>بأهوائهم الشهوانية،</w:t>
      </w:r>
      <w:r>
        <w:rPr>
          <w:rFonts w:hint="cs"/>
          <w:rtl/>
        </w:rPr>
        <w:t xml:space="preserve"> فأصبح اعمى لا يرى حقيقة </w:t>
      </w:r>
      <w:r w:rsidR="00D95E24">
        <w:rPr>
          <w:rFonts w:hint="cs"/>
          <w:rtl/>
        </w:rPr>
        <w:t>الأشياء،</w:t>
      </w:r>
      <w:r w:rsidR="00756818">
        <w:rPr>
          <w:rFonts w:hint="cs"/>
          <w:rtl/>
        </w:rPr>
        <w:t xml:space="preserve"> </w:t>
      </w:r>
      <w:r w:rsidR="0026482E">
        <w:rPr>
          <w:rFonts w:hint="cs"/>
          <w:rtl/>
        </w:rPr>
        <w:t>فعمى عن</w:t>
      </w:r>
      <w:r>
        <w:rPr>
          <w:rFonts w:hint="cs"/>
          <w:rtl/>
        </w:rPr>
        <w:t xml:space="preserve"> حقيقة ما </w:t>
      </w:r>
      <w:r w:rsidR="00D95E24">
        <w:rPr>
          <w:rFonts w:hint="cs"/>
          <w:rtl/>
        </w:rPr>
        <w:t>حوله.</w:t>
      </w:r>
      <w:r w:rsidR="00756818">
        <w:rPr>
          <w:rFonts w:hint="cs"/>
          <w:rtl/>
        </w:rPr>
        <w:t xml:space="preserve"> </w:t>
      </w:r>
    </w:p>
    <w:p w14:paraId="47E9942D" w14:textId="5AF1C6D6" w:rsidR="00112B8B" w:rsidRDefault="00756818" w:rsidP="0026482E">
      <w:pPr>
        <w:rPr>
          <w:rtl/>
        </w:rPr>
      </w:pPr>
      <w:r>
        <w:rPr>
          <w:rFonts w:hint="cs"/>
          <w:rtl/>
        </w:rPr>
        <w:t xml:space="preserve">إن </w:t>
      </w:r>
      <w:r w:rsidR="00D95E24">
        <w:rPr>
          <w:rFonts w:hint="cs"/>
          <w:rtl/>
        </w:rPr>
        <w:t>الثورة</w:t>
      </w:r>
      <w:r w:rsidR="0026482E">
        <w:rPr>
          <w:rFonts w:hint="cs"/>
          <w:rtl/>
        </w:rPr>
        <w:t xml:space="preserve"> التي اشعلوها على </w:t>
      </w:r>
      <w:r w:rsidR="00D95E24">
        <w:rPr>
          <w:rFonts w:hint="cs"/>
          <w:rtl/>
        </w:rPr>
        <w:t>الكنيسة</w:t>
      </w:r>
      <w:r w:rsidR="0026482E">
        <w:rPr>
          <w:rFonts w:hint="cs"/>
          <w:rtl/>
        </w:rPr>
        <w:t xml:space="preserve"> كانت غير </w:t>
      </w:r>
      <w:r w:rsidR="00D95E24">
        <w:rPr>
          <w:rFonts w:hint="cs"/>
          <w:rtl/>
        </w:rPr>
        <w:t>منضبطة،</w:t>
      </w:r>
      <w:r w:rsidR="0026482E">
        <w:rPr>
          <w:rFonts w:hint="cs"/>
          <w:rtl/>
        </w:rPr>
        <w:t xml:space="preserve"> والتي قادها العقل </w:t>
      </w:r>
      <w:r>
        <w:rPr>
          <w:rFonts w:hint="cs"/>
          <w:rtl/>
        </w:rPr>
        <w:t xml:space="preserve">المتكبر </w:t>
      </w:r>
      <w:r w:rsidR="00D95E24">
        <w:rPr>
          <w:rFonts w:hint="cs"/>
          <w:rtl/>
        </w:rPr>
        <w:t>والمتجبر عل</w:t>
      </w:r>
      <w:r w:rsidR="00D95E24">
        <w:rPr>
          <w:rFonts w:hint="eastAsia"/>
          <w:rtl/>
        </w:rPr>
        <w:t>ى</w:t>
      </w:r>
      <w:r>
        <w:rPr>
          <w:rFonts w:hint="cs"/>
          <w:rtl/>
        </w:rPr>
        <w:t xml:space="preserve"> العواطف </w:t>
      </w:r>
      <w:r w:rsidR="00D95E24">
        <w:rPr>
          <w:rFonts w:hint="cs"/>
          <w:rtl/>
        </w:rPr>
        <w:t>والاحاسيس،</w:t>
      </w:r>
      <w:r>
        <w:rPr>
          <w:rFonts w:hint="cs"/>
          <w:rtl/>
        </w:rPr>
        <w:t xml:space="preserve"> نتيجة </w:t>
      </w:r>
      <w:r w:rsidR="00D95E24">
        <w:rPr>
          <w:rFonts w:hint="cs"/>
          <w:rtl/>
        </w:rPr>
        <w:t>لكراهيت</w:t>
      </w:r>
      <w:r w:rsidR="00D95E24">
        <w:rPr>
          <w:rFonts w:hint="eastAsia"/>
          <w:rtl/>
        </w:rPr>
        <w:t>ه</w:t>
      </w:r>
      <w:r>
        <w:rPr>
          <w:rFonts w:hint="cs"/>
          <w:rtl/>
        </w:rPr>
        <w:t xml:space="preserve"> </w:t>
      </w:r>
      <w:r w:rsidR="00B155D2">
        <w:rPr>
          <w:rFonts w:hint="cs"/>
          <w:rtl/>
        </w:rPr>
        <w:t xml:space="preserve">الخرافات </w:t>
      </w:r>
      <w:r w:rsidR="00D95E24">
        <w:rPr>
          <w:rFonts w:hint="cs"/>
          <w:rtl/>
        </w:rPr>
        <w:t>الكنسية،</w:t>
      </w:r>
      <w:r w:rsidR="00B155D2">
        <w:rPr>
          <w:rFonts w:hint="cs"/>
          <w:rtl/>
        </w:rPr>
        <w:t xml:space="preserve"> </w:t>
      </w:r>
      <w:r>
        <w:rPr>
          <w:rFonts w:hint="cs"/>
          <w:rtl/>
        </w:rPr>
        <w:t>التي استخدمت عواط</w:t>
      </w:r>
      <w:r w:rsidR="00B155D2">
        <w:rPr>
          <w:rFonts w:hint="cs"/>
          <w:rtl/>
        </w:rPr>
        <w:t xml:space="preserve">ف </w:t>
      </w:r>
      <w:r w:rsidR="00D95E24">
        <w:rPr>
          <w:rFonts w:hint="cs"/>
          <w:rtl/>
        </w:rPr>
        <w:t>لإنسان كقضبان</w:t>
      </w:r>
      <w:r w:rsidR="006926AE">
        <w:rPr>
          <w:rFonts w:hint="cs"/>
          <w:rtl/>
        </w:rPr>
        <w:t xml:space="preserve"> لسجنه </w:t>
      </w:r>
      <w:r>
        <w:rPr>
          <w:rFonts w:hint="cs"/>
          <w:rtl/>
        </w:rPr>
        <w:t xml:space="preserve">في بودقة الخرافات </w:t>
      </w:r>
      <w:r w:rsidR="00D95E24">
        <w:rPr>
          <w:rFonts w:hint="cs"/>
          <w:rtl/>
        </w:rPr>
        <w:t>البعيدة</w:t>
      </w:r>
      <w:r>
        <w:rPr>
          <w:rFonts w:hint="cs"/>
          <w:rtl/>
        </w:rPr>
        <w:t xml:space="preserve"> كل </w:t>
      </w:r>
      <w:r w:rsidR="006926AE">
        <w:rPr>
          <w:rFonts w:hint="cs"/>
          <w:rtl/>
        </w:rPr>
        <w:t xml:space="preserve">البعد عن دين المسيح عليه </w:t>
      </w:r>
      <w:r w:rsidR="00D95E24">
        <w:rPr>
          <w:rFonts w:hint="cs"/>
          <w:rtl/>
        </w:rPr>
        <w:t>السلام،</w:t>
      </w:r>
      <w:r w:rsidR="00CE3107">
        <w:rPr>
          <w:rFonts w:hint="cs"/>
          <w:rtl/>
        </w:rPr>
        <w:t xml:space="preserve"> و</w:t>
      </w:r>
      <w:r w:rsidR="00D033E0">
        <w:rPr>
          <w:rFonts w:hint="cs"/>
          <w:rtl/>
        </w:rPr>
        <w:t xml:space="preserve">عن </w:t>
      </w:r>
      <w:r w:rsidR="00CE3107">
        <w:rPr>
          <w:rFonts w:hint="cs"/>
          <w:rtl/>
        </w:rPr>
        <w:t>النور</w:t>
      </w:r>
      <w:r w:rsidR="006926AE">
        <w:rPr>
          <w:rFonts w:hint="cs"/>
          <w:rtl/>
        </w:rPr>
        <w:t xml:space="preserve"> ا</w:t>
      </w:r>
      <w:r w:rsidR="00BD54CE">
        <w:rPr>
          <w:rFonts w:hint="cs"/>
          <w:rtl/>
        </w:rPr>
        <w:t>لذي جاء به من</w:t>
      </w:r>
      <w:r>
        <w:rPr>
          <w:rFonts w:hint="cs"/>
          <w:rtl/>
        </w:rPr>
        <w:t xml:space="preserve"> رب العالمين </w:t>
      </w:r>
    </w:p>
    <w:p w14:paraId="66E66DCB" w14:textId="1E24286B" w:rsidR="00FE2140" w:rsidRDefault="003C2EDA" w:rsidP="00D033E0">
      <w:pPr>
        <w:rPr>
          <w:rtl/>
        </w:rPr>
      </w:pPr>
      <w:r>
        <w:rPr>
          <w:rFonts w:hint="cs"/>
          <w:rtl/>
        </w:rPr>
        <w:t xml:space="preserve">فعندما اخرجوا عقولهم من ذلك السجن فرحوا به كثيرا واغتروا </w:t>
      </w:r>
      <w:r w:rsidR="00D95E24">
        <w:rPr>
          <w:rFonts w:hint="cs"/>
          <w:rtl/>
        </w:rPr>
        <w:t>بانتصاره</w:t>
      </w:r>
      <w:r w:rsidR="00D033E0">
        <w:rPr>
          <w:rFonts w:hint="cs"/>
          <w:rtl/>
        </w:rPr>
        <w:t xml:space="preserve"> </w:t>
      </w:r>
      <w:r w:rsidR="00D95E24">
        <w:rPr>
          <w:rFonts w:hint="cs"/>
          <w:rtl/>
        </w:rPr>
        <w:t>وتحرره، وبما</w:t>
      </w:r>
      <w:r w:rsidR="00EE3C5C">
        <w:rPr>
          <w:rFonts w:hint="cs"/>
          <w:rtl/>
        </w:rPr>
        <w:t xml:space="preserve"> اخرج لهم من علوم حياتيه </w:t>
      </w:r>
      <w:r w:rsidR="00D95E24">
        <w:rPr>
          <w:rFonts w:hint="cs"/>
          <w:rtl/>
        </w:rPr>
        <w:t>ماديه،</w:t>
      </w:r>
      <w:r w:rsidR="00112B8B">
        <w:rPr>
          <w:rFonts w:hint="cs"/>
          <w:rtl/>
        </w:rPr>
        <w:t xml:space="preserve"> </w:t>
      </w:r>
      <w:r w:rsidR="00EE3C5C">
        <w:rPr>
          <w:rFonts w:hint="cs"/>
          <w:rtl/>
        </w:rPr>
        <w:t>ط</w:t>
      </w:r>
      <w:r w:rsidR="00ED1D2B">
        <w:rPr>
          <w:rFonts w:hint="cs"/>
          <w:rtl/>
        </w:rPr>
        <w:t>ورت</w:t>
      </w:r>
      <w:r>
        <w:rPr>
          <w:rFonts w:hint="cs"/>
          <w:rtl/>
        </w:rPr>
        <w:t xml:space="preserve"> في حياتهم </w:t>
      </w:r>
      <w:r w:rsidR="00D95E24">
        <w:rPr>
          <w:rFonts w:hint="cs"/>
          <w:rtl/>
        </w:rPr>
        <w:t>المادية،</w:t>
      </w:r>
      <w:r w:rsidR="00112B8B">
        <w:rPr>
          <w:rFonts w:hint="cs"/>
          <w:rtl/>
        </w:rPr>
        <w:t xml:space="preserve"> فصار</w:t>
      </w:r>
      <w:r w:rsidR="00EE3C5C">
        <w:rPr>
          <w:rFonts w:hint="cs"/>
          <w:rtl/>
        </w:rPr>
        <w:t xml:space="preserve"> العقل يسرح ويمرح</w:t>
      </w:r>
      <w:r w:rsidR="00D033E0">
        <w:rPr>
          <w:rFonts w:hint="cs"/>
          <w:rtl/>
        </w:rPr>
        <w:t xml:space="preserve"> في مسرح </w:t>
      </w:r>
      <w:r w:rsidR="00D95E24">
        <w:rPr>
          <w:rFonts w:hint="cs"/>
          <w:rtl/>
        </w:rPr>
        <w:t>حياتهم،</w:t>
      </w:r>
      <w:r w:rsidR="00112B8B">
        <w:rPr>
          <w:rFonts w:hint="cs"/>
          <w:rtl/>
        </w:rPr>
        <w:t xml:space="preserve"> بحرية كامله غير </w:t>
      </w:r>
      <w:r w:rsidR="00D95E24">
        <w:rPr>
          <w:rFonts w:hint="cs"/>
          <w:rtl/>
        </w:rPr>
        <w:t>منضبطة</w:t>
      </w:r>
      <w:r w:rsidR="00112B8B">
        <w:rPr>
          <w:rFonts w:hint="cs"/>
          <w:rtl/>
        </w:rPr>
        <w:t xml:space="preserve"> ولا موجه بنور المعارف </w:t>
      </w:r>
      <w:r w:rsidR="00D95E24">
        <w:rPr>
          <w:rFonts w:hint="cs"/>
          <w:rtl/>
        </w:rPr>
        <w:t>القلبية.</w:t>
      </w:r>
      <w:r w:rsidR="006073E8">
        <w:rPr>
          <w:rFonts w:hint="cs"/>
          <w:rtl/>
        </w:rPr>
        <w:t xml:space="preserve"> ل</w:t>
      </w:r>
      <w:r w:rsidR="00112B8B">
        <w:rPr>
          <w:rFonts w:hint="cs"/>
          <w:rtl/>
        </w:rPr>
        <w:t xml:space="preserve">قد </w:t>
      </w:r>
      <w:r w:rsidR="00EE3C5C">
        <w:rPr>
          <w:rFonts w:hint="cs"/>
          <w:rtl/>
        </w:rPr>
        <w:t>سجنوا مشاعر</w:t>
      </w:r>
      <w:r w:rsidR="00D033E0">
        <w:rPr>
          <w:rFonts w:hint="cs"/>
          <w:rtl/>
        </w:rPr>
        <w:t xml:space="preserve"> </w:t>
      </w:r>
      <w:r w:rsidR="00EE3C5C">
        <w:rPr>
          <w:rFonts w:hint="cs"/>
          <w:rtl/>
        </w:rPr>
        <w:t>واحاسيس القلب والروح و</w:t>
      </w:r>
      <w:r w:rsidR="00FE2140">
        <w:rPr>
          <w:rFonts w:hint="cs"/>
          <w:rtl/>
        </w:rPr>
        <w:t>طالبوا ب</w:t>
      </w:r>
      <w:r w:rsidR="00D95E24">
        <w:rPr>
          <w:rFonts w:hint="cs"/>
          <w:rtl/>
        </w:rPr>
        <w:t>إ</w:t>
      </w:r>
      <w:r w:rsidR="00FE2140">
        <w:rPr>
          <w:rFonts w:hint="cs"/>
          <w:rtl/>
        </w:rPr>
        <w:t xml:space="preserve">عدامها والتخلص </w:t>
      </w:r>
      <w:r w:rsidR="00D95E24">
        <w:rPr>
          <w:rFonts w:hint="cs"/>
          <w:rtl/>
        </w:rPr>
        <w:t>منها،</w:t>
      </w:r>
      <w:r w:rsidR="00FE2140">
        <w:rPr>
          <w:rFonts w:hint="cs"/>
          <w:rtl/>
        </w:rPr>
        <w:t xml:space="preserve"> فو</w:t>
      </w:r>
      <w:r w:rsidR="00EE3C5C">
        <w:rPr>
          <w:rFonts w:hint="cs"/>
          <w:rtl/>
        </w:rPr>
        <w:t xml:space="preserve">قعوا في مأزق </w:t>
      </w:r>
      <w:r w:rsidR="00D95E24">
        <w:rPr>
          <w:rFonts w:hint="cs"/>
          <w:rtl/>
        </w:rPr>
        <w:t>اخر،</w:t>
      </w:r>
      <w:r w:rsidR="00112B8B">
        <w:rPr>
          <w:rFonts w:hint="cs"/>
          <w:rtl/>
        </w:rPr>
        <w:t xml:space="preserve"> </w:t>
      </w:r>
      <w:r w:rsidR="00EE6053">
        <w:rPr>
          <w:rFonts w:hint="cs"/>
          <w:rtl/>
        </w:rPr>
        <w:t xml:space="preserve">وهو سجن المعارف </w:t>
      </w:r>
      <w:r w:rsidR="00D95E24">
        <w:rPr>
          <w:rFonts w:hint="cs"/>
          <w:rtl/>
        </w:rPr>
        <w:t>القلبية،</w:t>
      </w:r>
      <w:r w:rsidR="00EE6053">
        <w:rPr>
          <w:rFonts w:hint="cs"/>
          <w:rtl/>
        </w:rPr>
        <w:t xml:space="preserve"> </w:t>
      </w:r>
      <w:r w:rsidR="00FE2140">
        <w:rPr>
          <w:rFonts w:hint="cs"/>
          <w:rtl/>
        </w:rPr>
        <w:t>فضاق الصدر و</w:t>
      </w:r>
      <w:r w:rsidR="006073E8">
        <w:rPr>
          <w:rFonts w:hint="cs"/>
          <w:rtl/>
        </w:rPr>
        <w:t>ن</w:t>
      </w:r>
      <w:r w:rsidR="00D033E0">
        <w:rPr>
          <w:rFonts w:hint="cs"/>
          <w:rtl/>
        </w:rPr>
        <w:t>ح</w:t>
      </w:r>
      <w:r w:rsidR="006073E8">
        <w:rPr>
          <w:rFonts w:hint="cs"/>
          <w:rtl/>
        </w:rPr>
        <w:t xml:space="preserve">سر القلب </w:t>
      </w:r>
      <w:r w:rsidR="00FE2140">
        <w:rPr>
          <w:rFonts w:hint="cs"/>
          <w:rtl/>
        </w:rPr>
        <w:t xml:space="preserve">في ذلك السجن </w:t>
      </w:r>
      <w:r w:rsidR="006073E8">
        <w:rPr>
          <w:rFonts w:hint="cs"/>
          <w:rtl/>
        </w:rPr>
        <w:t>المظلم</w:t>
      </w:r>
      <w:r w:rsidR="00FE2140">
        <w:rPr>
          <w:rFonts w:hint="cs"/>
          <w:rtl/>
        </w:rPr>
        <w:t xml:space="preserve"> عن نور </w:t>
      </w:r>
      <w:r w:rsidR="00D95E24">
        <w:rPr>
          <w:rFonts w:hint="cs"/>
          <w:rtl/>
        </w:rPr>
        <w:t>العقل،</w:t>
      </w:r>
      <w:r w:rsidR="006073E8">
        <w:rPr>
          <w:rFonts w:hint="cs"/>
          <w:rtl/>
        </w:rPr>
        <w:t xml:space="preserve"> </w:t>
      </w:r>
      <w:r w:rsidR="00D95E24">
        <w:rPr>
          <w:rFonts w:hint="cs"/>
          <w:rtl/>
        </w:rPr>
        <w:t>فتملئت</w:t>
      </w:r>
      <w:r w:rsidR="006073E8">
        <w:rPr>
          <w:rFonts w:hint="cs"/>
          <w:rtl/>
        </w:rPr>
        <w:t xml:space="preserve"> نفوسهم بالعقد</w:t>
      </w:r>
      <w:r w:rsidR="00EE6053">
        <w:rPr>
          <w:rFonts w:hint="cs"/>
          <w:rtl/>
        </w:rPr>
        <w:t xml:space="preserve"> </w:t>
      </w:r>
      <w:r w:rsidR="00D95E24">
        <w:rPr>
          <w:rFonts w:hint="cs"/>
          <w:rtl/>
        </w:rPr>
        <w:t>النفسية،</w:t>
      </w:r>
      <w:r w:rsidR="006073E8">
        <w:rPr>
          <w:rFonts w:hint="cs"/>
          <w:rtl/>
        </w:rPr>
        <w:t xml:space="preserve"> والتشنجات </w:t>
      </w:r>
      <w:r w:rsidR="00D95E24">
        <w:rPr>
          <w:rFonts w:hint="cs"/>
          <w:rtl/>
        </w:rPr>
        <w:t>والاختناقات.</w:t>
      </w:r>
    </w:p>
    <w:p w14:paraId="310EF0B8" w14:textId="6EC22074" w:rsidR="00EE3C5C" w:rsidRDefault="00D033E0" w:rsidP="00D033E0">
      <w:pPr>
        <w:rPr>
          <w:rtl/>
        </w:rPr>
      </w:pPr>
      <w:r>
        <w:rPr>
          <w:rFonts w:hint="cs"/>
          <w:rtl/>
        </w:rPr>
        <w:t xml:space="preserve"> </w:t>
      </w:r>
      <w:r w:rsidR="006073E8">
        <w:rPr>
          <w:rFonts w:hint="cs"/>
          <w:rtl/>
        </w:rPr>
        <w:t xml:space="preserve"> إن غرورهم </w:t>
      </w:r>
      <w:r w:rsidR="00D95E24">
        <w:rPr>
          <w:rFonts w:hint="cs"/>
          <w:rtl/>
        </w:rPr>
        <w:t xml:space="preserve">بالعقل، </w:t>
      </w:r>
      <w:r>
        <w:rPr>
          <w:rFonts w:hint="cs"/>
          <w:rtl/>
        </w:rPr>
        <w:t xml:space="preserve">جعلهم في تكبر عن السماع </w:t>
      </w:r>
      <w:r w:rsidR="003D4BFD">
        <w:rPr>
          <w:rFonts w:hint="cs"/>
          <w:rtl/>
        </w:rPr>
        <w:t xml:space="preserve">نداء الروح </w:t>
      </w:r>
      <w:r w:rsidR="00D95E24">
        <w:rPr>
          <w:rFonts w:hint="cs"/>
          <w:rtl/>
        </w:rPr>
        <w:t>والقلب،</w:t>
      </w:r>
      <w:r>
        <w:rPr>
          <w:rFonts w:hint="cs"/>
          <w:rtl/>
        </w:rPr>
        <w:t xml:space="preserve"> </w:t>
      </w:r>
      <w:r w:rsidR="003D4BFD">
        <w:rPr>
          <w:rFonts w:hint="cs"/>
          <w:rtl/>
        </w:rPr>
        <w:t>و</w:t>
      </w:r>
      <w:r>
        <w:rPr>
          <w:rFonts w:hint="cs"/>
          <w:rtl/>
        </w:rPr>
        <w:t>ا</w:t>
      </w:r>
      <w:r w:rsidR="003D4BFD">
        <w:rPr>
          <w:rFonts w:hint="cs"/>
          <w:rtl/>
        </w:rPr>
        <w:t xml:space="preserve">صم الاذان </w:t>
      </w:r>
      <w:r w:rsidR="00D95E24">
        <w:rPr>
          <w:rFonts w:hint="cs"/>
          <w:rtl/>
        </w:rPr>
        <w:t>عنهما، ليعيشوا</w:t>
      </w:r>
      <w:r w:rsidR="00EE3C5C">
        <w:rPr>
          <w:rFonts w:hint="cs"/>
          <w:rtl/>
        </w:rPr>
        <w:t xml:space="preserve"> بعقول </w:t>
      </w:r>
      <w:r w:rsidR="00EE6053">
        <w:rPr>
          <w:rFonts w:hint="cs"/>
          <w:rtl/>
        </w:rPr>
        <w:t>صماء</w:t>
      </w:r>
      <w:r w:rsidR="003D4BFD">
        <w:rPr>
          <w:rFonts w:hint="cs"/>
          <w:rtl/>
        </w:rPr>
        <w:t xml:space="preserve"> جرداء من نور القلب </w:t>
      </w:r>
      <w:r w:rsidR="00D95E24">
        <w:rPr>
          <w:rFonts w:hint="cs"/>
          <w:rtl/>
        </w:rPr>
        <w:t>والروح.</w:t>
      </w:r>
      <w:r>
        <w:rPr>
          <w:rFonts w:hint="cs"/>
          <w:rtl/>
        </w:rPr>
        <w:t xml:space="preserve"> </w:t>
      </w:r>
      <w:r w:rsidR="003D4BFD" w:rsidRPr="00D033E0">
        <w:rPr>
          <w:rFonts w:hint="cs"/>
          <w:b/>
          <w:bCs/>
          <w:rtl/>
        </w:rPr>
        <w:t>و</w:t>
      </w:r>
      <w:r w:rsidR="00EE3C5C" w:rsidRPr="00D033E0">
        <w:rPr>
          <w:rFonts w:hint="cs"/>
          <w:b/>
          <w:bCs/>
          <w:rtl/>
        </w:rPr>
        <w:t xml:space="preserve">الله قد جعل العقل والقلب </w:t>
      </w:r>
      <w:r w:rsidR="00D95E24" w:rsidRPr="00D033E0">
        <w:rPr>
          <w:rFonts w:hint="cs"/>
          <w:b/>
          <w:bCs/>
          <w:rtl/>
        </w:rPr>
        <w:t>ميزان،</w:t>
      </w:r>
      <w:r w:rsidR="00ED1D2B">
        <w:rPr>
          <w:rFonts w:hint="cs"/>
          <w:rtl/>
        </w:rPr>
        <w:t xml:space="preserve"> يزن الانسان امره </w:t>
      </w:r>
      <w:r w:rsidR="00D95E24">
        <w:rPr>
          <w:rFonts w:hint="cs"/>
          <w:rtl/>
        </w:rPr>
        <w:t>بهما،</w:t>
      </w:r>
      <w:r w:rsidR="00ED1D2B">
        <w:rPr>
          <w:rFonts w:hint="cs"/>
          <w:rtl/>
        </w:rPr>
        <w:t xml:space="preserve"> و</w:t>
      </w:r>
      <w:r w:rsidR="00EE3C5C">
        <w:rPr>
          <w:rFonts w:hint="cs"/>
          <w:rtl/>
        </w:rPr>
        <w:t>بت</w:t>
      </w:r>
      <w:r w:rsidR="00756818">
        <w:rPr>
          <w:rFonts w:hint="cs"/>
          <w:rtl/>
        </w:rPr>
        <w:t>واز</w:t>
      </w:r>
      <w:r w:rsidR="00EE3C5C">
        <w:rPr>
          <w:rFonts w:hint="cs"/>
          <w:rtl/>
        </w:rPr>
        <w:t xml:space="preserve">ن وتوافق عطائهما تنطلق وتنفلق الحكمة عند </w:t>
      </w:r>
      <w:r w:rsidR="00D95E24">
        <w:rPr>
          <w:rFonts w:hint="cs"/>
          <w:rtl/>
        </w:rPr>
        <w:t>الانسان،</w:t>
      </w:r>
      <w:r w:rsidR="00EE3C5C">
        <w:rPr>
          <w:rFonts w:hint="cs"/>
          <w:rtl/>
        </w:rPr>
        <w:t xml:space="preserve"> ومن يؤتى الحكمة فقد اوتي خير </w:t>
      </w:r>
      <w:r w:rsidR="00D95E24">
        <w:rPr>
          <w:rFonts w:hint="cs"/>
          <w:rtl/>
        </w:rPr>
        <w:t>كثيرا.</w:t>
      </w:r>
      <w:r w:rsidR="00EE3C5C">
        <w:rPr>
          <w:rFonts w:hint="cs"/>
          <w:rtl/>
        </w:rPr>
        <w:t xml:space="preserve"> </w:t>
      </w:r>
    </w:p>
    <w:p w14:paraId="253592DE" w14:textId="19D18F4E" w:rsidR="00E04FC5" w:rsidRPr="00E04FC5" w:rsidRDefault="006926AE" w:rsidP="00BF3640">
      <w:pPr>
        <w:rPr>
          <w:rtl/>
        </w:rPr>
      </w:pPr>
      <w:r>
        <w:rPr>
          <w:rFonts w:hint="cs"/>
          <w:rtl/>
        </w:rPr>
        <w:t>ول</w:t>
      </w:r>
      <w:r w:rsidR="00B51E3A">
        <w:rPr>
          <w:rFonts w:hint="cs"/>
          <w:rtl/>
        </w:rPr>
        <w:t>قد</w:t>
      </w:r>
      <w:r w:rsidR="00EE3C5C">
        <w:rPr>
          <w:rFonts w:hint="cs"/>
          <w:rtl/>
        </w:rPr>
        <w:t xml:space="preserve"> </w:t>
      </w:r>
      <w:r w:rsidR="00D95E24">
        <w:rPr>
          <w:rFonts w:hint="cs"/>
          <w:rtl/>
        </w:rPr>
        <w:t>احتاروا</w:t>
      </w:r>
      <w:r w:rsidR="00161DC2">
        <w:rPr>
          <w:rFonts w:hint="cs"/>
          <w:rtl/>
        </w:rPr>
        <w:t xml:space="preserve"> في تعريف حقيقة الاحداث </w:t>
      </w:r>
      <w:r w:rsidR="00D95E24">
        <w:rPr>
          <w:rFonts w:hint="cs"/>
          <w:rtl/>
        </w:rPr>
        <w:t>الحادثة</w:t>
      </w:r>
      <w:r w:rsidR="00161DC2">
        <w:rPr>
          <w:rFonts w:hint="cs"/>
          <w:rtl/>
        </w:rPr>
        <w:t xml:space="preserve"> </w:t>
      </w:r>
      <w:r w:rsidR="00D95E24">
        <w:rPr>
          <w:rFonts w:hint="cs"/>
          <w:rtl/>
        </w:rPr>
        <w:t>والحديثة</w:t>
      </w:r>
      <w:r w:rsidR="00FE2140">
        <w:rPr>
          <w:rFonts w:hint="cs"/>
          <w:rtl/>
        </w:rPr>
        <w:t xml:space="preserve"> في حياتهم </w:t>
      </w:r>
      <w:r w:rsidR="00D95E24">
        <w:rPr>
          <w:rFonts w:hint="cs"/>
          <w:rtl/>
        </w:rPr>
        <w:t>اليومية،</w:t>
      </w:r>
      <w:r w:rsidR="00FE2140">
        <w:rPr>
          <w:rFonts w:hint="cs"/>
          <w:rtl/>
        </w:rPr>
        <w:t xml:space="preserve"> فض</w:t>
      </w:r>
      <w:r w:rsidR="00161DC2">
        <w:rPr>
          <w:rFonts w:hint="cs"/>
          <w:rtl/>
        </w:rPr>
        <w:t>لوا في</w:t>
      </w:r>
      <w:r>
        <w:rPr>
          <w:rFonts w:hint="cs"/>
          <w:rtl/>
        </w:rPr>
        <w:t xml:space="preserve"> </w:t>
      </w:r>
      <w:r w:rsidR="00103261">
        <w:rPr>
          <w:rFonts w:hint="cs"/>
          <w:rtl/>
        </w:rPr>
        <w:t>تعر</w:t>
      </w:r>
      <w:r>
        <w:rPr>
          <w:rFonts w:hint="cs"/>
          <w:rtl/>
        </w:rPr>
        <w:t>ي</w:t>
      </w:r>
      <w:r w:rsidR="00103261">
        <w:rPr>
          <w:rFonts w:hint="cs"/>
          <w:rtl/>
        </w:rPr>
        <w:t>ف</w:t>
      </w:r>
      <w:r>
        <w:rPr>
          <w:rFonts w:hint="cs"/>
          <w:rtl/>
        </w:rPr>
        <w:t>ها</w:t>
      </w:r>
      <w:r w:rsidR="00103261">
        <w:rPr>
          <w:rFonts w:hint="cs"/>
          <w:rtl/>
        </w:rPr>
        <w:t xml:space="preserve"> </w:t>
      </w:r>
      <w:r w:rsidR="00CD5752">
        <w:rPr>
          <w:rFonts w:hint="cs"/>
          <w:rtl/>
        </w:rPr>
        <w:t>والتعرف</w:t>
      </w:r>
      <w:r>
        <w:rPr>
          <w:rFonts w:hint="cs"/>
          <w:rtl/>
        </w:rPr>
        <w:t xml:space="preserve"> على </w:t>
      </w:r>
      <w:r w:rsidR="00383A2F">
        <w:rPr>
          <w:rFonts w:hint="cs"/>
          <w:rtl/>
        </w:rPr>
        <w:t>حقيقتها،</w:t>
      </w:r>
      <w:r w:rsidR="00161DC2">
        <w:rPr>
          <w:rFonts w:hint="cs"/>
          <w:rtl/>
        </w:rPr>
        <w:t xml:space="preserve"> و</w:t>
      </w:r>
      <w:r>
        <w:rPr>
          <w:rFonts w:hint="cs"/>
          <w:rtl/>
        </w:rPr>
        <w:t>أ</w:t>
      </w:r>
      <w:r w:rsidR="00161DC2">
        <w:rPr>
          <w:rFonts w:hint="cs"/>
          <w:rtl/>
        </w:rPr>
        <w:t>سب</w:t>
      </w:r>
      <w:r>
        <w:rPr>
          <w:rFonts w:hint="cs"/>
          <w:rtl/>
        </w:rPr>
        <w:t xml:space="preserve">اب </w:t>
      </w:r>
      <w:r w:rsidR="00383A2F">
        <w:rPr>
          <w:rFonts w:hint="cs"/>
          <w:rtl/>
        </w:rPr>
        <w:t>حدوثها،</w:t>
      </w:r>
      <w:r w:rsidR="00B51E3A">
        <w:rPr>
          <w:rFonts w:hint="cs"/>
          <w:rtl/>
        </w:rPr>
        <w:t xml:space="preserve"> فتاهوا في</w:t>
      </w:r>
      <w:r w:rsidR="00A2765C">
        <w:rPr>
          <w:rFonts w:hint="cs"/>
          <w:rtl/>
        </w:rPr>
        <w:t xml:space="preserve"> حداثة احداثهم في متاهات جهل </w:t>
      </w:r>
      <w:r w:rsidR="00103261">
        <w:rPr>
          <w:rFonts w:hint="cs"/>
          <w:rtl/>
        </w:rPr>
        <w:t>ال</w:t>
      </w:r>
      <w:r w:rsidR="00A2765C">
        <w:rPr>
          <w:rFonts w:hint="cs"/>
          <w:rtl/>
        </w:rPr>
        <w:t>تعريف و</w:t>
      </w:r>
      <w:r w:rsidR="00103261">
        <w:rPr>
          <w:rFonts w:hint="cs"/>
          <w:rtl/>
        </w:rPr>
        <w:t>التصريف للأ</w:t>
      </w:r>
      <w:r w:rsidR="00A2765C">
        <w:rPr>
          <w:rFonts w:hint="cs"/>
          <w:rtl/>
        </w:rPr>
        <w:t xml:space="preserve">حداث التي تمر </w:t>
      </w:r>
      <w:r w:rsidR="00383A2F">
        <w:rPr>
          <w:rFonts w:hint="cs"/>
          <w:rtl/>
        </w:rPr>
        <w:t>بهم،</w:t>
      </w:r>
      <w:r w:rsidR="00B51E3A">
        <w:rPr>
          <w:rFonts w:hint="cs"/>
          <w:rtl/>
        </w:rPr>
        <w:t xml:space="preserve"> </w:t>
      </w:r>
      <w:r w:rsidR="00FE2140">
        <w:rPr>
          <w:rFonts w:hint="cs"/>
          <w:rtl/>
        </w:rPr>
        <w:t>و</w:t>
      </w:r>
      <w:r w:rsidR="00B51E3A">
        <w:rPr>
          <w:rFonts w:hint="cs"/>
          <w:rtl/>
        </w:rPr>
        <w:t>لإنهم يعيشون</w:t>
      </w:r>
      <w:r>
        <w:rPr>
          <w:rFonts w:hint="cs"/>
          <w:rtl/>
        </w:rPr>
        <w:t xml:space="preserve"> في </w:t>
      </w:r>
      <w:r w:rsidR="00D95E24">
        <w:rPr>
          <w:rFonts w:hint="cs"/>
          <w:rtl/>
        </w:rPr>
        <w:t>بيئة</w:t>
      </w:r>
      <w:r>
        <w:rPr>
          <w:rFonts w:hint="cs"/>
          <w:rtl/>
        </w:rPr>
        <w:t xml:space="preserve"> ليس فيها نور من </w:t>
      </w:r>
      <w:r>
        <w:rPr>
          <w:rFonts w:hint="cs"/>
          <w:rtl/>
        </w:rPr>
        <w:lastRenderedPageBreak/>
        <w:t>القلب والروح</w:t>
      </w:r>
      <w:r w:rsidR="00B51E3A">
        <w:rPr>
          <w:rFonts w:hint="cs"/>
          <w:rtl/>
        </w:rPr>
        <w:t xml:space="preserve"> والهدي </w:t>
      </w:r>
      <w:r w:rsidR="00383A2F">
        <w:rPr>
          <w:rFonts w:hint="cs"/>
          <w:rtl/>
        </w:rPr>
        <w:t>السماوي،</w:t>
      </w:r>
      <w:r w:rsidR="00B51E3A">
        <w:rPr>
          <w:rFonts w:hint="cs"/>
          <w:rtl/>
        </w:rPr>
        <w:t xml:space="preserve"> فرتعت حداثتهم</w:t>
      </w:r>
      <w:r>
        <w:rPr>
          <w:rFonts w:hint="cs"/>
          <w:rtl/>
        </w:rPr>
        <w:t xml:space="preserve"> </w:t>
      </w:r>
      <w:r w:rsidR="00FE2140">
        <w:rPr>
          <w:rFonts w:hint="cs"/>
          <w:rtl/>
        </w:rPr>
        <w:t xml:space="preserve">ونمت </w:t>
      </w:r>
      <w:r>
        <w:rPr>
          <w:rFonts w:hint="cs"/>
          <w:rtl/>
        </w:rPr>
        <w:t>في</w:t>
      </w:r>
      <w:r w:rsidR="00A2765C">
        <w:rPr>
          <w:rFonts w:hint="cs"/>
          <w:rtl/>
        </w:rPr>
        <w:t xml:space="preserve"> ظلمة تيه القلوب </w:t>
      </w:r>
      <w:r w:rsidR="00CD5752">
        <w:rPr>
          <w:rFonts w:hint="cs"/>
          <w:rtl/>
        </w:rPr>
        <w:t>المظلمة.</w:t>
      </w:r>
    </w:p>
    <w:p w14:paraId="13502831" w14:textId="757EB0A2" w:rsidR="003B1BB6" w:rsidRDefault="00D95E24" w:rsidP="00FD6640">
      <w:pPr>
        <w:rPr>
          <w:rtl/>
        </w:rPr>
      </w:pPr>
      <w:r>
        <w:rPr>
          <w:rFonts w:hint="cs"/>
          <w:rtl/>
        </w:rPr>
        <w:t>فجاعلتهم</w:t>
      </w:r>
      <w:r w:rsidR="003B1BB6">
        <w:rPr>
          <w:rFonts w:hint="cs"/>
          <w:rtl/>
        </w:rPr>
        <w:t xml:space="preserve"> </w:t>
      </w:r>
      <w:r w:rsidR="00FE2140">
        <w:rPr>
          <w:rFonts w:hint="cs"/>
          <w:rtl/>
        </w:rPr>
        <w:t xml:space="preserve">لا يرون من الاشياء إلا </w:t>
      </w:r>
      <w:r>
        <w:rPr>
          <w:rFonts w:hint="cs"/>
          <w:rtl/>
        </w:rPr>
        <w:t>صورها،</w:t>
      </w:r>
      <w:r w:rsidR="00FE2140">
        <w:rPr>
          <w:rFonts w:hint="cs"/>
          <w:rtl/>
        </w:rPr>
        <w:t xml:space="preserve"> </w:t>
      </w:r>
      <w:r>
        <w:rPr>
          <w:rFonts w:hint="cs"/>
          <w:rtl/>
        </w:rPr>
        <w:t>فغابت</w:t>
      </w:r>
      <w:r w:rsidR="003B1BB6">
        <w:rPr>
          <w:rFonts w:hint="cs"/>
          <w:rtl/>
        </w:rPr>
        <w:t xml:space="preserve"> ع</w:t>
      </w:r>
      <w:r w:rsidR="001C58DA">
        <w:rPr>
          <w:rFonts w:hint="cs"/>
          <w:rtl/>
        </w:rPr>
        <w:t>نهم</w:t>
      </w:r>
      <w:r w:rsidR="00447DE3">
        <w:rPr>
          <w:rFonts w:hint="cs"/>
          <w:rtl/>
        </w:rPr>
        <w:t xml:space="preserve"> المعاني </w:t>
      </w:r>
      <w:r>
        <w:rPr>
          <w:rFonts w:hint="cs"/>
          <w:rtl/>
        </w:rPr>
        <w:t>الحقيقية</w:t>
      </w:r>
      <w:r w:rsidR="00447DE3">
        <w:rPr>
          <w:rFonts w:hint="cs"/>
          <w:rtl/>
        </w:rPr>
        <w:t xml:space="preserve"> للأشياء</w:t>
      </w:r>
      <w:r w:rsidR="008C5AA0">
        <w:rPr>
          <w:rFonts w:hint="cs"/>
          <w:rtl/>
        </w:rPr>
        <w:t xml:space="preserve"> </w:t>
      </w:r>
      <w:r w:rsidR="00FE2140">
        <w:rPr>
          <w:rFonts w:hint="cs"/>
          <w:rtl/>
        </w:rPr>
        <w:t xml:space="preserve">وللحياة </w:t>
      </w:r>
      <w:r>
        <w:rPr>
          <w:rFonts w:hint="cs"/>
          <w:rtl/>
        </w:rPr>
        <w:t>بعمومها.</w:t>
      </w:r>
      <w:r w:rsidR="00FE2140">
        <w:rPr>
          <w:rFonts w:hint="cs"/>
          <w:rtl/>
        </w:rPr>
        <w:t xml:space="preserve"> لإن </w:t>
      </w:r>
      <w:r w:rsidR="003B1BB6">
        <w:rPr>
          <w:rFonts w:hint="cs"/>
          <w:rtl/>
        </w:rPr>
        <w:t>صورة الاشياء لا تعطيك</w:t>
      </w:r>
      <w:r w:rsidR="00FE2140">
        <w:rPr>
          <w:rFonts w:hint="cs"/>
          <w:rtl/>
        </w:rPr>
        <w:t xml:space="preserve"> دائما</w:t>
      </w:r>
      <w:r w:rsidR="003B1BB6">
        <w:rPr>
          <w:rFonts w:hint="cs"/>
          <w:rtl/>
        </w:rPr>
        <w:t xml:space="preserve"> </w:t>
      </w:r>
      <w:r>
        <w:rPr>
          <w:rFonts w:hint="cs"/>
          <w:rtl/>
        </w:rPr>
        <w:t>حقيقتها.</w:t>
      </w:r>
      <w:r w:rsidR="003B1BB6">
        <w:rPr>
          <w:rFonts w:hint="cs"/>
          <w:rtl/>
        </w:rPr>
        <w:t xml:space="preserve"> </w:t>
      </w:r>
    </w:p>
    <w:p w14:paraId="0522959A" w14:textId="6135D073" w:rsidR="00B82711" w:rsidRPr="00BF3640" w:rsidRDefault="00ED1D2B" w:rsidP="003F12B9">
      <w:pPr>
        <w:rPr>
          <w:color w:val="004080"/>
          <w:shd w:val="clear" w:color="auto" w:fill="F9F9F9"/>
          <w:rtl/>
        </w:rPr>
      </w:pPr>
      <w:r>
        <w:rPr>
          <w:rFonts w:hint="cs"/>
          <w:rtl/>
        </w:rPr>
        <w:t>ف</w:t>
      </w:r>
      <w:r w:rsidR="009C0CF1">
        <w:rPr>
          <w:rFonts w:hint="cs"/>
          <w:rtl/>
        </w:rPr>
        <w:t xml:space="preserve">هؤلاء </w:t>
      </w:r>
      <w:r w:rsidR="00D95E24">
        <w:rPr>
          <w:rFonts w:hint="cs"/>
          <w:rtl/>
        </w:rPr>
        <w:t>التفكيكين</w:t>
      </w:r>
      <w:r w:rsidR="003B1BB6">
        <w:rPr>
          <w:rFonts w:hint="cs"/>
          <w:rtl/>
        </w:rPr>
        <w:t xml:space="preserve"> يصدق بهم</w:t>
      </w:r>
      <w:r w:rsidR="00150F08">
        <w:rPr>
          <w:rFonts w:hint="cs"/>
          <w:rtl/>
        </w:rPr>
        <w:t xml:space="preserve"> قوله عز وجل " يحرفون</w:t>
      </w:r>
      <w:r w:rsidR="009C0CF1">
        <w:rPr>
          <w:rFonts w:hint="cs"/>
          <w:rtl/>
        </w:rPr>
        <w:t xml:space="preserve"> الكلم عن مواضعه ويقولون سمعنا وعصينا</w:t>
      </w:r>
      <w:r w:rsidR="00150F08">
        <w:rPr>
          <w:rFonts w:hint="cs"/>
          <w:rtl/>
        </w:rPr>
        <w:t xml:space="preserve"> واسمع غير مسمع وراعنا ليا بألسنتهم وطعنا في </w:t>
      </w:r>
      <w:r w:rsidR="00383A2F">
        <w:rPr>
          <w:rFonts w:hint="cs"/>
          <w:rtl/>
        </w:rPr>
        <w:t>الدين)</w:t>
      </w:r>
      <w:r w:rsidR="00C952CD" w:rsidRPr="00C952CD">
        <w:rPr>
          <w:rFonts w:ascii="Tahoma" w:hAnsi="Tahoma" w:cs="Tahoma" w:hint="cs"/>
          <w:color w:val="004080"/>
          <w:sz w:val="22"/>
          <w:szCs w:val="22"/>
          <w:shd w:val="clear" w:color="auto" w:fill="F9F9F9"/>
          <w:rtl/>
        </w:rPr>
        <w:t xml:space="preserve"> النساء 46</w:t>
      </w:r>
      <w:r w:rsidR="00150F08" w:rsidRPr="00C952CD">
        <w:rPr>
          <w:rFonts w:hint="cs"/>
          <w:sz w:val="22"/>
          <w:szCs w:val="22"/>
          <w:rtl/>
        </w:rPr>
        <w:t xml:space="preserve"> </w:t>
      </w:r>
      <w:r w:rsidR="009C0CF1">
        <w:rPr>
          <w:rFonts w:hint="cs"/>
          <w:rtl/>
        </w:rPr>
        <w:t>إن ك</w:t>
      </w:r>
      <w:r w:rsidR="002855E2">
        <w:rPr>
          <w:rFonts w:hint="cs"/>
          <w:rtl/>
        </w:rPr>
        <w:t>فر هؤلاء بالواقع والوجود ومحاولة</w:t>
      </w:r>
      <w:r w:rsidR="009C0CF1">
        <w:rPr>
          <w:rFonts w:hint="cs"/>
          <w:rtl/>
        </w:rPr>
        <w:t xml:space="preserve"> الهروب بعيدا عن الواقع </w:t>
      </w:r>
      <w:r w:rsidR="00383A2F">
        <w:rPr>
          <w:rFonts w:hint="cs"/>
          <w:rtl/>
        </w:rPr>
        <w:t>الملموس،</w:t>
      </w:r>
      <w:r w:rsidR="003117E9">
        <w:rPr>
          <w:rFonts w:hint="cs"/>
          <w:rtl/>
        </w:rPr>
        <w:t xml:space="preserve"> </w:t>
      </w:r>
      <w:r w:rsidR="009C0CF1">
        <w:rPr>
          <w:rFonts w:hint="cs"/>
          <w:rtl/>
        </w:rPr>
        <w:t>ومحاولة تأويله وتحويله</w:t>
      </w:r>
      <w:r w:rsidR="002855E2">
        <w:rPr>
          <w:rFonts w:hint="cs"/>
          <w:rtl/>
        </w:rPr>
        <w:t xml:space="preserve"> الى معنى غ</w:t>
      </w:r>
      <w:r w:rsidR="009C0CF1">
        <w:rPr>
          <w:rFonts w:hint="cs"/>
          <w:rtl/>
        </w:rPr>
        <w:t xml:space="preserve">ير </w:t>
      </w:r>
      <w:r w:rsidR="00383A2F">
        <w:rPr>
          <w:rFonts w:hint="cs"/>
          <w:rtl/>
        </w:rPr>
        <w:t>معناه،</w:t>
      </w:r>
      <w:r w:rsidR="00AD059F">
        <w:rPr>
          <w:rFonts w:hint="cs"/>
          <w:rtl/>
        </w:rPr>
        <w:t xml:space="preserve"> </w:t>
      </w:r>
      <w:r w:rsidR="009C0CF1">
        <w:rPr>
          <w:rFonts w:hint="cs"/>
          <w:rtl/>
        </w:rPr>
        <w:t xml:space="preserve">ودالة </w:t>
      </w:r>
      <w:r w:rsidR="002855E2">
        <w:rPr>
          <w:rFonts w:hint="cs"/>
          <w:rtl/>
        </w:rPr>
        <w:t>غ</w:t>
      </w:r>
      <w:r w:rsidR="009C0CF1">
        <w:rPr>
          <w:rFonts w:hint="cs"/>
          <w:rtl/>
        </w:rPr>
        <w:t>ير</w:t>
      </w:r>
      <w:r w:rsidR="00AD059F">
        <w:rPr>
          <w:rFonts w:hint="cs"/>
          <w:rtl/>
        </w:rPr>
        <w:t xml:space="preserve"> </w:t>
      </w:r>
      <w:r w:rsidR="009F2B6B">
        <w:rPr>
          <w:rFonts w:hint="cs"/>
          <w:rtl/>
        </w:rPr>
        <w:t>الدلالة</w:t>
      </w:r>
      <w:r w:rsidR="009C0CF1">
        <w:rPr>
          <w:rFonts w:hint="cs"/>
          <w:rtl/>
        </w:rPr>
        <w:t xml:space="preserve"> التي يدل </w:t>
      </w:r>
      <w:r w:rsidR="00383A2F">
        <w:rPr>
          <w:rFonts w:hint="cs"/>
          <w:rtl/>
        </w:rPr>
        <w:t xml:space="preserve">عليها، </w:t>
      </w:r>
      <w:r w:rsidR="002855E2">
        <w:rPr>
          <w:rFonts w:hint="cs"/>
          <w:rtl/>
        </w:rPr>
        <w:t xml:space="preserve">هو تفكير </w:t>
      </w:r>
      <w:r w:rsidR="00CD5752">
        <w:rPr>
          <w:rFonts w:hint="cs"/>
          <w:rtl/>
        </w:rPr>
        <w:t>عدمي.</w:t>
      </w:r>
      <w:r w:rsidR="009C0CF1">
        <w:rPr>
          <w:rFonts w:hint="cs"/>
          <w:rtl/>
        </w:rPr>
        <w:t xml:space="preserve"> إن عدم الاعتراف بكل المعارف وتغيير معان</w:t>
      </w:r>
      <w:r w:rsidR="003117E9">
        <w:rPr>
          <w:rFonts w:hint="cs"/>
          <w:rtl/>
        </w:rPr>
        <w:t xml:space="preserve">يها هو هروب من </w:t>
      </w:r>
      <w:r w:rsidR="009F2B6B">
        <w:rPr>
          <w:rFonts w:hint="cs"/>
          <w:rtl/>
        </w:rPr>
        <w:t>الحقيقة</w:t>
      </w:r>
      <w:r w:rsidR="003117E9">
        <w:rPr>
          <w:rFonts w:hint="cs"/>
          <w:rtl/>
        </w:rPr>
        <w:t xml:space="preserve"> والواقع </w:t>
      </w:r>
      <w:r w:rsidR="009C0CF1">
        <w:rPr>
          <w:rFonts w:hint="cs"/>
          <w:rtl/>
        </w:rPr>
        <w:t xml:space="preserve">الى خيال وعالم لا وجود </w:t>
      </w:r>
      <w:r w:rsidR="00CD5752">
        <w:rPr>
          <w:rFonts w:hint="cs"/>
          <w:rtl/>
        </w:rPr>
        <w:t>له،</w:t>
      </w:r>
      <w:r w:rsidR="009C0CF1">
        <w:rPr>
          <w:rFonts w:hint="cs"/>
          <w:rtl/>
        </w:rPr>
        <w:t xml:space="preserve"> وذلك لشعورهم بالضياع وعدم قدرتهم على فهم الواقع الذي </w:t>
      </w:r>
      <w:r w:rsidR="00CE5E1E">
        <w:rPr>
          <w:rFonts w:hint="cs"/>
          <w:rtl/>
        </w:rPr>
        <w:t>يعيشونه،</w:t>
      </w:r>
      <w:r w:rsidR="009C0CF1">
        <w:rPr>
          <w:rFonts w:hint="cs"/>
          <w:rtl/>
        </w:rPr>
        <w:t xml:space="preserve"> وذلك لتشتت المعارف والرؤى في زمانهم عن معنى الحياة وحقيقة </w:t>
      </w:r>
      <w:r w:rsidR="00CE5E1E">
        <w:rPr>
          <w:rFonts w:hint="cs"/>
          <w:rtl/>
        </w:rPr>
        <w:t>الانسان،</w:t>
      </w:r>
      <w:r w:rsidR="009C0CF1">
        <w:rPr>
          <w:rFonts w:hint="cs"/>
          <w:rtl/>
        </w:rPr>
        <w:t xml:space="preserve"> فأرادوا الهروب من عالم مضطرب</w:t>
      </w:r>
      <w:r w:rsidR="003B1BB6">
        <w:rPr>
          <w:rFonts w:hint="cs"/>
          <w:rtl/>
        </w:rPr>
        <w:t xml:space="preserve"> ضبابي </w:t>
      </w:r>
      <w:r w:rsidR="00354577">
        <w:rPr>
          <w:rFonts w:hint="cs"/>
          <w:rtl/>
        </w:rPr>
        <w:t>الرؤية،</w:t>
      </w:r>
      <w:r w:rsidR="009C0CF1">
        <w:rPr>
          <w:rFonts w:hint="cs"/>
          <w:rtl/>
        </w:rPr>
        <w:t xml:space="preserve"> ليقعوا في عالم ليس له وجود </w:t>
      </w:r>
      <w:r w:rsidR="002855E2">
        <w:rPr>
          <w:rFonts w:hint="cs"/>
          <w:rtl/>
        </w:rPr>
        <w:t xml:space="preserve">ولا اي صله بحقيقة </w:t>
      </w:r>
      <w:r w:rsidR="00F516CA">
        <w:rPr>
          <w:rFonts w:hint="cs"/>
          <w:rtl/>
        </w:rPr>
        <w:t>الوجود،</w:t>
      </w:r>
      <w:r w:rsidR="002855E2">
        <w:rPr>
          <w:rFonts w:hint="cs"/>
          <w:rtl/>
        </w:rPr>
        <w:t xml:space="preserve"> فأنكار الموجود الملموس ولو كان فيه ضبابيه في </w:t>
      </w:r>
      <w:r w:rsidR="00CE5E1E">
        <w:rPr>
          <w:rFonts w:hint="cs"/>
          <w:rtl/>
        </w:rPr>
        <w:t>الرؤية</w:t>
      </w:r>
      <w:r w:rsidR="00CE6BE5">
        <w:rPr>
          <w:rFonts w:hint="cs"/>
          <w:rtl/>
        </w:rPr>
        <w:t xml:space="preserve"> أو ارتباك , </w:t>
      </w:r>
      <w:r w:rsidR="002855E2">
        <w:rPr>
          <w:rFonts w:hint="cs"/>
          <w:rtl/>
        </w:rPr>
        <w:t xml:space="preserve"> لا يأخذك الى وجود</w:t>
      </w:r>
      <w:r w:rsidR="00CE6BE5">
        <w:rPr>
          <w:rFonts w:hint="cs"/>
          <w:rtl/>
        </w:rPr>
        <w:t xml:space="preserve"> أخر</w:t>
      </w:r>
      <w:r w:rsidR="00AD059F">
        <w:rPr>
          <w:rFonts w:hint="cs"/>
          <w:rtl/>
        </w:rPr>
        <w:t xml:space="preserve">, </w:t>
      </w:r>
      <w:r w:rsidR="002855E2">
        <w:rPr>
          <w:rFonts w:hint="cs"/>
          <w:rtl/>
        </w:rPr>
        <w:t xml:space="preserve"> بل الى عدم وضياع وخي</w:t>
      </w:r>
      <w:r w:rsidR="00350468">
        <w:rPr>
          <w:rFonts w:hint="cs"/>
          <w:rtl/>
        </w:rPr>
        <w:t>ال عبثي وسراب .</w:t>
      </w:r>
      <w:r w:rsidR="00AD059F">
        <w:rPr>
          <w:rFonts w:hint="cs"/>
          <w:rtl/>
        </w:rPr>
        <w:t xml:space="preserve"> </w:t>
      </w:r>
      <w:r w:rsidR="00CE5E1E">
        <w:rPr>
          <w:rFonts w:hint="cs"/>
          <w:rtl/>
        </w:rPr>
        <w:t>فالأحرى</w:t>
      </w:r>
      <w:r w:rsidR="00350468">
        <w:rPr>
          <w:rFonts w:hint="cs"/>
          <w:rtl/>
        </w:rPr>
        <w:t xml:space="preserve"> بهم ان يح</w:t>
      </w:r>
      <w:r w:rsidR="002855E2">
        <w:rPr>
          <w:rFonts w:hint="cs"/>
          <w:rtl/>
        </w:rPr>
        <w:t>اولوا</w:t>
      </w:r>
      <w:r w:rsidR="00350468">
        <w:rPr>
          <w:rFonts w:hint="cs"/>
          <w:rtl/>
        </w:rPr>
        <w:t xml:space="preserve"> ازاحة الضباب لا الهروب خارج ا</w:t>
      </w:r>
      <w:r w:rsidR="00150F08">
        <w:rPr>
          <w:rFonts w:hint="cs"/>
          <w:rtl/>
        </w:rPr>
        <w:t xml:space="preserve">لواقع </w:t>
      </w:r>
      <w:r w:rsidR="00CE5E1E">
        <w:rPr>
          <w:rFonts w:hint="cs"/>
          <w:rtl/>
        </w:rPr>
        <w:t>والحقيقة</w:t>
      </w:r>
      <w:r w:rsidR="00AD059F">
        <w:rPr>
          <w:rFonts w:hint="cs"/>
          <w:rtl/>
        </w:rPr>
        <w:t xml:space="preserve"> ثم إغ</w:t>
      </w:r>
      <w:r w:rsidR="00350468">
        <w:rPr>
          <w:rFonts w:hint="cs"/>
          <w:rtl/>
        </w:rPr>
        <w:t xml:space="preserve">ماض </w:t>
      </w:r>
      <w:r w:rsidR="00AD059F">
        <w:rPr>
          <w:rFonts w:hint="cs"/>
          <w:rtl/>
        </w:rPr>
        <w:t>أ</w:t>
      </w:r>
      <w:r w:rsidR="00350468">
        <w:rPr>
          <w:rFonts w:hint="cs"/>
          <w:rtl/>
        </w:rPr>
        <w:t>عينهم وت</w:t>
      </w:r>
      <w:r w:rsidR="00AD059F">
        <w:rPr>
          <w:rFonts w:hint="cs"/>
          <w:rtl/>
        </w:rPr>
        <w:t>و</w:t>
      </w:r>
      <w:r w:rsidR="00350468">
        <w:rPr>
          <w:rFonts w:hint="cs"/>
          <w:rtl/>
        </w:rPr>
        <w:t>قيف فكرهم</w:t>
      </w:r>
      <w:r w:rsidR="00AD059F">
        <w:rPr>
          <w:rFonts w:hint="cs"/>
          <w:rtl/>
        </w:rPr>
        <w:t xml:space="preserve"> وتجميده</w:t>
      </w:r>
      <w:r w:rsidR="003B1BB6">
        <w:rPr>
          <w:rFonts w:hint="cs"/>
          <w:rtl/>
        </w:rPr>
        <w:t>, كالذي يأخذ المخدرات والمسكرات ليه</w:t>
      </w:r>
      <w:r w:rsidR="0004764E">
        <w:rPr>
          <w:rFonts w:hint="cs"/>
          <w:rtl/>
        </w:rPr>
        <w:t>رب من واقعه المؤلم الى خيال بعيد</w:t>
      </w:r>
      <w:r w:rsidR="00DC171C">
        <w:rPr>
          <w:rFonts w:hint="cs"/>
          <w:rtl/>
        </w:rPr>
        <w:t xml:space="preserve"> عن الواقع والوجود</w:t>
      </w:r>
      <w:r w:rsidR="00AD059F">
        <w:rPr>
          <w:rFonts w:hint="cs"/>
          <w:rtl/>
        </w:rPr>
        <w:t xml:space="preserve"> ,  و</w:t>
      </w:r>
      <w:r w:rsidR="00DC171C">
        <w:rPr>
          <w:rFonts w:hint="cs"/>
          <w:rtl/>
        </w:rPr>
        <w:t xml:space="preserve">ذلك بمحاولة </w:t>
      </w:r>
      <w:r w:rsidR="00AD059F">
        <w:rPr>
          <w:rFonts w:hint="cs"/>
          <w:rtl/>
        </w:rPr>
        <w:t>مسح كل المعارف والحقا</w:t>
      </w:r>
      <w:r w:rsidR="00350468">
        <w:rPr>
          <w:rFonts w:hint="cs"/>
          <w:rtl/>
        </w:rPr>
        <w:t xml:space="preserve">ئق المعترف بها , والخوض في ظلمه ليس فيها دليل , بل تخبط </w:t>
      </w:r>
      <w:r w:rsidR="00CE5E1E">
        <w:rPr>
          <w:rFonts w:hint="cs"/>
          <w:rtl/>
        </w:rPr>
        <w:t>بالأشياء</w:t>
      </w:r>
      <w:r w:rsidR="00350468">
        <w:rPr>
          <w:rFonts w:hint="cs"/>
          <w:rtl/>
        </w:rPr>
        <w:t xml:space="preserve"> وتفسيرها من واقع مظلم ليس فيه اي قواعد معرفيه مسبقه</w:t>
      </w:r>
      <w:r w:rsidR="00AD059F">
        <w:rPr>
          <w:rFonts w:hint="cs"/>
          <w:rtl/>
        </w:rPr>
        <w:t xml:space="preserve"> ,</w:t>
      </w:r>
      <w:r w:rsidR="00350468">
        <w:rPr>
          <w:rFonts w:hint="cs"/>
          <w:rtl/>
        </w:rPr>
        <w:t xml:space="preserve"> او اي قاعده يرتكز عليها في التفكير او التحليل , بل محاولة مخالفة كل الاعراف والمعارف في تفسير الاشياء من خلال التلمس والعيون مغلقه </w:t>
      </w:r>
      <w:r w:rsidR="00DC171C">
        <w:rPr>
          <w:rFonts w:hint="cs"/>
          <w:rtl/>
        </w:rPr>
        <w:t xml:space="preserve">, أمل منهم في أن يصلوا الى واقع ومعنى اخر للحياة </w:t>
      </w:r>
      <w:r w:rsidR="00BF3640">
        <w:rPr>
          <w:rFonts w:hint="cs"/>
          <w:rtl/>
        </w:rPr>
        <w:t xml:space="preserve"> غير التي عرفتها </w:t>
      </w:r>
      <w:r w:rsidR="00CE5E1E">
        <w:rPr>
          <w:rFonts w:hint="cs"/>
          <w:rtl/>
        </w:rPr>
        <w:t>الإنسانية</w:t>
      </w:r>
      <w:r w:rsidR="006066A9">
        <w:rPr>
          <w:rFonts w:hint="cs"/>
          <w:rtl/>
        </w:rPr>
        <w:t xml:space="preserve"> في ضوء النهار المشرق</w:t>
      </w:r>
      <w:r w:rsidR="003117E9">
        <w:rPr>
          <w:rFonts w:hint="cs"/>
          <w:rtl/>
        </w:rPr>
        <w:t xml:space="preserve"> ,</w:t>
      </w:r>
      <w:r w:rsidR="006066A9">
        <w:rPr>
          <w:rFonts w:hint="cs"/>
          <w:rtl/>
        </w:rPr>
        <w:t xml:space="preserve"> والعيون </w:t>
      </w:r>
      <w:r w:rsidR="00CE5E1E">
        <w:rPr>
          <w:rFonts w:hint="cs"/>
          <w:rtl/>
        </w:rPr>
        <w:t>المبصرة</w:t>
      </w:r>
      <w:r w:rsidR="006066A9">
        <w:rPr>
          <w:rFonts w:hint="cs"/>
          <w:rtl/>
        </w:rPr>
        <w:t xml:space="preserve"> ومن</w:t>
      </w:r>
      <w:r w:rsidR="00AD059F">
        <w:rPr>
          <w:rFonts w:hint="cs"/>
          <w:rtl/>
        </w:rPr>
        <w:t xml:space="preserve"> خلال المعارف والحقائق التي توصل</w:t>
      </w:r>
      <w:r w:rsidR="006066A9">
        <w:rPr>
          <w:rFonts w:hint="cs"/>
          <w:rtl/>
        </w:rPr>
        <w:t xml:space="preserve"> لها الاولون من قبلنا</w:t>
      </w:r>
      <w:r w:rsidR="00150F08">
        <w:rPr>
          <w:rFonts w:hint="cs"/>
          <w:rtl/>
        </w:rPr>
        <w:t xml:space="preserve"> والتي </w:t>
      </w:r>
      <w:r w:rsidR="006066A9">
        <w:rPr>
          <w:rFonts w:hint="cs"/>
          <w:rtl/>
        </w:rPr>
        <w:t>بني عليها مرتكز معارفنا حتى يكتمل الاعمار المعرفي . لا</w:t>
      </w:r>
      <w:r w:rsidR="00AD059F">
        <w:rPr>
          <w:rFonts w:hint="cs"/>
          <w:rtl/>
        </w:rPr>
        <w:t xml:space="preserve"> من خلال رمي </w:t>
      </w:r>
      <w:r w:rsidR="00CE5E1E">
        <w:rPr>
          <w:rFonts w:hint="cs"/>
          <w:rtl/>
        </w:rPr>
        <w:t>الحجارة</w:t>
      </w:r>
      <w:r w:rsidR="006066A9">
        <w:rPr>
          <w:rFonts w:hint="cs"/>
          <w:rtl/>
        </w:rPr>
        <w:t xml:space="preserve"> في الظلام لنتوقع بعد ان نفتح عيوننا ان</w:t>
      </w:r>
      <w:r w:rsidR="003117E9">
        <w:rPr>
          <w:rFonts w:hint="cs"/>
          <w:rtl/>
        </w:rPr>
        <w:t xml:space="preserve"> هذه </w:t>
      </w:r>
      <w:r w:rsidR="00CE5E1E">
        <w:rPr>
          <w:rFonts w:hint="cs"/>
          <w:rtl/>
        </w:rPr>
        <w:t>الحجارة</w:t>
      </w:r>
      <w:r w:rsidR="003117E9">
        <w:rPr>
          <w:rFonts w:hint="cs"/>
          <w:rtl/>
        </w:rPr>
        <w:t xml:space="preserve"> </w:t>
      </w:r>
      <w:r w:rsidR="00CE5E1E">
        <w:rPr>
          <w:rFonts w:hint="cs"/>
          <w:rtl/>
        </w:rPr>
        <w:t>قد</w:t>
      </w:r>
      <w:r w:rsidR="006066A9">
        <w:rPr>
          <w:rFonts w:hint="cs"/>
          <w:rtl/>
        </w:rPr>
        <w:t xml:space="preserve"> ت</w:t>
      </w:r>
      <w:r w:rsidR="00AD059F">
        <w:rPr>
          <w:rFonts w:hint="cs"/>
          <w:rtl/>
        </w:rPr>
        <w:t>ش</w:t>
      </w:r>
      <w:r w:rsidR="006066A9">
        <w:rPr>
          <w:rFonts w:hint="cs"/>
          <w:rtl/>
        </w:rPr>
        <w:t>كل</w:t>
      </w:r>
      <w:r w:rsidR="00CE5E1E">
        <w:rPr>
          <w:rFonts w:hint="cs"/>
          <w:rtl/>
        </w:rPr>
        <w:t xml:space="preserve"> منها</w:t>
      </w:r>
      <w:r w:rsidR="00FD6640">
        <w:rPr>
          <w:rFonts w:hint="cs"/>
          <w:rtl/>
        </w:rPr>
        <w:t xml:space="preserve"> بنيان </w:t>
      </w:r>
      <w:r w:rsidR="00CE6BE5">
        <w:rPr>
          <w:rFonts w:hint="cs"/>
          <w:rtl/>
        </w:rPr>
        <w:t>عظيم وصرح متين ونقش هندسي جميل</w:t>
      </w:r>
      <w:r w:rsidR="006066A9">
        <w:rPr>
          <w:rFonts w:hint="cs"/>
          <w:rtl/>
        </w:rPr>
        <w:t xml:space="preserve"> نستطيع العيش فيه </w:t>
      </w:r>
      <w:r w:rsidR="00354577">
        <w:rPr>
          <w:rFonts w:hint="cs"/>
          <w:rtl/>
        </w:rPr>
        <w:t xml:space="preserve">بأمان، </w:t>
      </w:r>
      <w:r w:rsidR="006066A9">
        <w:rPr>
          <w:rFonts w:hint="cs"/>
          <w:rtl/>
        </w:rPr>
        <w:t xml:space="preserve">كما يفعل الرسامون </w:t>
      </w:r>
      <w:r w:rsidR="00CE5E1E">
        <w:rPr>
          <w:rFonts w:hint="cs"/>
          <w:rtl/>
        </w:rPr>
        <w:t>التشكيلين</w:t>
      </w:r>
      <w:r w:rsidR="003117E9">
        <w:rPr>
          <w:rFonts w:hint="cs"/>
          <w:rtl/>
        </w:rPr>
        <w:t xml:space="preserve"> هذه </w:t>
      </w:r>
      <w:r w:rsidR="00354577">
        <w:rPr>
          <w:rFonts w:hint="cs"/>
          <w:rtl/>
        </w:rPr>
        <w:t>الايام،</w:t>
      </w:r>
      <w:r w:rsidR="006066A9">
        <w:rPr>
          <w:rFonts w:hint="cs"/>
          <w:rtl/>
        </w:rPr>
        <w:t xml:space="preserve"> عندما يرم</w:t>
      </w:r>
      <w:r w:rsidR="003117E9">
        <w:rPr>
          <w:rFonts w:hint="cs"/>
          <w:rtl/>
        </w:rPr>
        <w:t>ون</w:t>
      </w:r>
      <w:r w:rsidR="006066A9">
        <w:rPr>
          <w:rFonts w:hint="cs"/>
          <w:rtl/>
        </w:rPr>
        <w:t xml:space="preserve"> ا</w:t>
      </w:r>
      <w:r w:rsidR="00AD059F">
        <w:rPr>
          <w:rFonts w:hint="cs"/>
          <w:rtl/>
        </w:rPr>
        <w:t>ل</w:t>
      </w:r>
      <w:r w:rsidR="003117E9">
        <w:rPr>
          <w:rFonts w:hint="cs"/>
          <w:rtl/>
        </w:rPr>
        <w:t>أصباغ</w:t>
      </w:r>
      <w:r w:rsidR="00AD059F">
        <w:rPr>
          <w:rFonts w:hint="cs"/>
          <w:rtl/>
        </w:rPr>
        <w:t xml:space="preserve"> على </w:t>
      </w:r>
      <w:r w:rsidR="00CE5E1E">
        <w:rPr>
          <w:rFonts w:hint="cs"/>
          <w:rtl/>
        </w:rPr>
        <w:t>اللوحة</w:t>
      </w:r>
      <w:r w:rsidR="006066A9">
        <w:rPr>
          <w:rFonts w:hint="cs"/>
          <w:rtl/>
        </w:rPr>
        <w:t xml:space="preserve"> ويتوقع</w:t>
      </w:r>
      <w:r w:rsidR="003117E9">
        <w:rPr>
          <w:rFonts w:hint="cs"/>
          <w:rtl/>
        </w:rPr>
        <w:t>وا</w:t>
      </w:r>
      <w:r w:rsidR="006066A9">
        <w:rPr>
          <w:rFonts w:hint="cs"/>
          <w:rtl/>
        </w:rPr>
        <w:t xml:space="preserve"> ان تخرج له</w:t>
      </w:r>
      <w:r w:rsidR="003117E9">
        <w:rPr>
          <w:rFonts w:hint="cs"/>
          <w:rtl/>
        </w:rPr>
        <w:t>م</w:t>
      </w:r>
      <w:r w:rsidR="006066A9">
        <w:rPr>
          <w:rFonts w:hint="cs"/>
          <w:rtl/>
        </w:rPr>
        <w:t xml:space="preserve"> لوحه جميله </w:t>
      </w:r>
      <w:r w:rsidR="00354577">
        <w:rPr>
          <w:rFonts w:hint="cs"/>
          <w:rtl/>
        </w:rPr>
        <w:t>أجمل</w:t>
      </w:r>
      <w:r w:rsidR="006066A9">
        <w:rPr>
          <w:rFonts w:hint="cs"/>
          <w:rtl/>
        </w:rPr>
        <w:t xml:space="preserve"> من التي صا</w:t>
      </w:r>
      <w:r w:rsidR="00AD059F">
        <w:rPr>
          <w:rFonts w:hint="cs"/>
          <w:rtl/>
        </w:rPr>
        <w:t xml:space="preserve">غتها </w:t>
      </w:r>
      <w:r w:rsidR="00CE5E1E">
        <w:rPr>
          <w:rFonts w:hint="cs"/>
          <w:rtl/>
        </w:rPr>
        <w:t>الفرشة</w:t>
      </w:r>
      <w:r w:rsidR="00AD059F">
        <w:rPr>
          <w:rFonts w:hint="cs"/>
          <w:rtl/>
        </w:rPr>
        <w:t xml:space="preserve"> من خلال استخدام العق</w:t>
      </w:r>
      <w:r w:rsidR="006066A9">
        <w:rPr>
          <w:rFonts w:hint="cs"/>
          <w:rtl/>
        </w:rPr>
        <w:t>ل والذوق الحسي والتذوق النفسي و</w:t>
      </w:r>
      <w:r w:rsidR="006134EE">
        <w:rPr>
          <w:rFonts w:hint="cs"/>
          <w:rtl/>
        </w:rPr>
        <w:t xml:space="preserve">التعبير </w:t>
      </w:r>
      <w:r w:rsidR="00354577">
        <w:rPr>
          <w:rFonts w:hint="cs"/>
          <w:rtl/>
        </w:rPr>
        <w:t>الروحي.</w:t>
      </w:r>
      <w:r w:rsidR="006134EE">
        <w:rPr>
          <w:rFonts w:hint="cs"/>
          <w:rtl/>
        </w:rPr>
        <w:t xml:space="preserve"> إن</w:t>
      </w:r>
      <w:r w:rsidR="003117E9">
        <w:rPr>
          <w:rFonts w:hint="cs"/>
          <w:rtl/>
        </w:rPr>
        <w:t xml:space="preserve"> هؤلاء يعيشون في ظ</w:t>
      </w:r>
      <w:r w:rsidR="00BF3640">
        <w:rPr>
          <w:rFonts w:hint="cs"/>
          <w:rtl/>
        </w:rPr>
        <w:t xml:space="preserve">لمات </w:t>
      </w:r>
      <w:r w:rsidR="00BF3640" w:rsidRPr="00BF3640">
        <w:rPr>
          <w:rtl/>
        </w:rPr>
        <w:t>بعض</w:t>
      </w:r>
      <w:r w:rsidR="00FC38F7" w:rsidRPr="00BF3640">
        <w:rPr>
          <w:rtl/>
        </w:rPr>
        <w:t xml:space="preserve">ها فوق </w:t>
      </w:r>
      <w:r w:rsidR="00CE5E1E" w:rsidRPr="00BF3640">
        <w:rPr>
          <w:rFonts w:hint="cs"/>
          <w:rtl/>
        </w:rPr>
        <w:t>بعض،</w:t>
      </w:r>
      <w:r w:rsidR="00FC38F7" w:rsidRPr="00BF3640">
        <w:rPr>
          <w:rtl/>
        </w:rPr>
        <w:t xml:space="preserve"> ظلمت المجتمع وظلمت العقل وظلمت </w:t>
      </w:r>
      <w:r w:rsidR="00354577" w:rsidRPr="00BF3640">
        <w:rPr>
          <w:rFonts w:hint="cs"/>
          <w:rtl/>
        </w:rPr>
        <w:t>القلب،</w:t>
      </w:r>
      <w:r w:rsidR="00FC38F7" w:rsidRPr="00BF3640">
        <w:rPr>
          <w:rtl/>
        </w:rPr>
        <w:t xml:space="preserve"> فلا يعلم احدهم ما تفعل </w:t>
      </w:r>
      <w:r w:rsidR="00354577" w:rsidRPr="00BF3640">
        <w:rPr>
          <w:rFonts w:hint="cs"/>
          <w:rtl/>
        </w:rPr>
        <w:t>يداه،</w:t>
      </w:r>
      <w:r w:rsidR="00FC38F7" w:rsidRPr="00BF3640">
        <w:rPr>
          <w:rtl/>
        </w:rPr>
        <w:t xml:space="preserve"> كما وصفهم المولى عز </w:t>
      </w:r>
      <w:r w:rsidR="00354577" w:rsidRPr="00BF3640">
        <w:rPr>
          <w:rFonts w:hint="cs"/>
          <w:rtl/>
        </w:rPr>
        <w:t>وجل،</w:t>
      </w:r>
      <w:r w:rsidR="00B82711" w:rsidRPr="00BF3640">
        <w:t xml:space="preserve"> </w:t>
      </w:r>
      <w:r w:rsidR="00B82711" w:rsidRPr="00BF3640">
        <w:br/>
      </w:r>
      <w:r w:rsidR="00B82711" w:rsidRPr="00BF3640">
        <w:rPr>
          <w:color w:val="004080"/>
          <w:shd w:val="clear" w:color="auto" w:fill="F9F9F9"/>
          <w:rtl/>
        </w:rPr>
        <w:t>(أَوْ كَظُلُمَاتٍ فِي بَحْرٍ لُّجِّيٍّ يَغْشَاهُ مَوْجٌ مِّن فَوْقِهِ مَوْجٌ مِّن فَوْقِهِ سَحَابٌ ۚ ظُلُمَاتٌ بَعْضُهَا فَوْقَ بَعْضٍ اذا اخرج يده لم يكد يراها ) النور.</w:t>
      </w:r>
      <w:r w:rsidR="00B82711" w:rsidRPr="00BF3640">
        <w:rPr>
          <w:color w:val="004080"/>
          <w:shd w:val="clear" w:color="auto" w:fill="F9F9F9"/>
        </w:rPr>
        <w:t> </w:t>
      </w:r>
      <w:r w:rsidR="00B82711" w:rsidRPr="00BF3640">
        <w:rPr>
          <w:color w:val="004080"/>
          <w:shd w:val="clear" w:color="auto" w:fill="F9F9F9"/>
          <w:rtl/>
        </w:rPr>
        <w:t xml:space="preserve"> </w:t>
      </w:r>
    </w:p>
    <w:p w14:paraId="1AD1F875" w14:textId="412FD324" w:rsidR="006134EE" w:rsidRDefault="00760DB3" w:rsidP="00354577">
      <w:pPr>
        <w:jc w:val="center"/>
        <w:rPr>
          <w:rtl/>
        </w:rPr>
      </w:pPr>
      <w:r w:rsidRPr="00BF3640">
        <w:rPr>
          <w:rtl/>
        </w:rPr>
        <w:t>فكيف لنا ان ن</w:t>
      </w:r>
      <w:r w:rsidR="00354577">
        <w:rPr>
          <w:rFonts w:hint="cs"/>
          <w:rtl/>
        </w:rPr>
        <w:t>ٌأ</w:t>
      </w:r>
      <w:r w:rsidRPr="00BF3640">
        <w:rPr>
          <w:rtl/>
        </w:rPr>
        <w:t>من بتقديراتهم وتحليلاتهم وت</w:t>
      </w:r>
      <w:r w:rsidR="00C266AE" w:rsidRPr="00BF3640">
        <w:rPr>
          <w:rtl/>
        </w:rPr>
        <w:t>ع</w:t>
      </w:r>
      <w:r w:rsidRPr="00BF3640">
        <w:rPr>
          <w:rtl/>
        </w:rPr>
        <w:t>ريفاتهم للأشياء ومعتقداتهم</w:t>
      </w:r>
      <w:r w:rsidR="00FA06ED" w:rsidRPr="00BF3640">
        <w:rPr>
          <w:rtl/>
        </w:rPr>
        <w:t xml:space="preserve"> وه</w:t>
      </w:r>
      <w:r w:rsidR="006134EE" w:rsidRPr="00BF3640">
        <w:rPr>
          <w:rtl/>
        </w:rPr>
        <w:t xml:space="preserve">م في تلك </w:t>
      </w:r>
      <w:r w:rsidR="00354577" w:rsidRPr="00BF3640">
        <w:rPr>
          <w:rFonts w:hint="cs"/>
          <w:rtl/>
        </w:rPr>
        <w:t>الظلمات.</w:t>
      </w:r>
      <w:r w:rsidR="006134EE" w:rsidRPr="00BF3640">
        <w:rPr>
          <w:rtl/>
        </w:rPr>
        <w:t xml:space="preserve"> فنحن لا</w:t>
      </w:r>
      <w:r w:rsidRPr="00BF3640">
        <w:rPr>
          <w:rtl/>
        </w:rPr>
        <w:t xml:space="preserve"> نملك لهم إلا </w:t>
      </w:r>
      <w:r w:rsidR="00354577" w:rsidRPr="00BF3640">
        <w:rPr>
          <w:rFonts w:hint="cs"/>
          <w:rtl/>
        </w:rPr>
        <w:t>الشفقة.</w:t>
      </w:r>
    </w:p>
    <w:p w14:paraId="04356D3C" w14:textId="551B6BD2" w:rsidR="009C0CF1" w:rsidRDefault="001C58DA" w:rsidP="00A117B8">
      <w:pPr>
        <w:rPr>
          <w:rtl/>
        </w:rPr>
      </w:pPr>
      <w:r>
        <w:rPr>
          <w:rFonts w:hint="cs"/>
          <w:rtl/>
        </w:rPr>
        <w:lastRenderedPageBreak/>
        <w:t xml:space="preserve">يقول تعالى في سورة الملك " </w:t>
      </w:r>
      <w:r w:rsidR="00354577">
        <w:rPr>
          <w:rFonts w:hint="cs"/>
          <w:rtl/>
        </w:rPr>
        <w:t>أفمن</w:t>
      </w:r>
      <w:r>
        <w:rPr>
          <w:rFonts w:hint="cs"/>
          <w:rtl/>
        </w:rPr>
        <w:t xml:space="preserve"> يمشي مكبا على وجهه اهدى امن يمشي سويا على صراط مستقيم" </w:t>
      </w:r>
      <w:r w:rsidR="006D570C">
        <w:rPr>
          <w:rFonts w:hint="cs"/>
          <w:rtl/>
        </w:rPr>
        <w:t>فالفكر الغربي يمشي مكبا عل</w:t>
      </w:r>
      <w:r w:rsidR="0049798B">
        <w:rPr>
          <w:rFonts w:hint="cs"/>
          <w:rtl/>
        </w:rPr>
        <w:t xml:space="preserve">ى هواه وشهواته من غير هدى , </w:t>
      </w:r>
      <w:r w:rsidR="006D570C">
        <w:rPr>
          <w:rFonts w:hint="cs"/>
          <w:rtl/>
        </w:rPr>
        <w:t xml:space="preserve"> </w:t>
      </w:r>
      <w:r w:rsidR="0049798B">
        <w:rPr>
          <w:rFonts w:hint="cs"/>
          <w:rtl/>
        </w:rPr>
        <w:t>و</w:t>
      </w:r>
      <w:r w:rsidR="006D570C">
        <w:rPr>
          <w:rFonts w:hint="cs"/>
          <w:rtl/>
        </w:rPr>
        <w:t xml:space="preserve">لنحمد الله أن هدنا الى صراطه المستقيم  , </w:t>
      </w:r>
      <w:r w:rsidR="00354577">
        <w:rPr>
          <w:rFonts w:hint="cs"/>
          <w:rtl/>
        </w:rPr>
        <w:t>فلنتمسك</w:t>
      </w:r>
      <w:r>
        <w:rPr>
          <w:rFonts w:hint="cs"/>
          <w:rtl/>
        </w:rPr>
        <w:t xml:space="preserve"> به ,</w:t>
      </w:r>
      <w:r w:rsidR="006D570C">
        <w:rPr>
          <w:rFonts w:hint="cs"/>
          <w:rtl/>
        </w:rPr>
        <w:t xml:space="preserve"> وإلا وقعنا في وعيد الله للذين يزيغون عن نور الحق بعد إذ </w:t>
      </w:r>
      <w:r w:rsidR="00354577">
        <w:rPr>
          <w:rFonts w:hint="cs"/>
          <w:rtl/>
        </w:rPr>
        <w:t>جاءهم</w:t>
      </w:r>
      <w:r w:rsidR="006D570C">
        <w:rPr>
          <w:rFonts w:hint="cs"/>
          <w:rtl/>
        </w:rPr>
        <w:t xml:space="preserve"> , كما خاطب الله اصحاب عيسى عليه السلام , بعد ان انزل عليهم </w:t>
      </w:r>
      <w:r w:rsidR="00354577">
        <w:rPr>
          <w:rFonts w:hint="cs"/>
          <w:rtl/>
        </w:rPr>
        <w:t>البينة</w:t>
      </w:r>
      <w:r w:rsidR="006D570C">
        <w:rPr>
          <w:rFonts w:hint="cs"/>
          <w:rtl/>
        </w:rPr>
        <w:t xml:space="preserve"> </w:t>
      </w:r>
      <w:r w:rsidR="008C5AA0">
        <w:rPr>
          <w:rFonts w:hint="cs"/>
          <w:rtl/>
        </w:rPr>
        <w:t>"</w:t>
      </w:r>
      <w:r w:rsidR="006D570C">
        <w:rPr>
          <w:rFonts w:hint="cs"/>
          <w:rtl/>
        </w:rPr>
        <w:t>مائدة من السماء</w:t>
      </w:r>
      <w:r w:rsidR="008C5AA0">
        <w:rPr>
          <w:rFonts w:hint="cs"/>
          <w:rtl/>
        </w:rPr>
        <w:t>"</w:t>
      </w:r>
      <w:r w:rsidR="006D570C">
        <w:rPr>
          <w:rFonts w:hint="cs"/>
          <w:rtl/>
        </w:rPr>
        <w:t xml:space="preserve"> , فقال تعالى لهم </w:t>
      </w:r>
      <w:r w:rsidR="00FA06ED">
        <w:rPr>
          <w:rFonts w:hint="cs"/>
          <w:rtl/>
        </w:rPr>
        <w:t>(</w:t>
      </w:r>
      <w:r w:rsidR="001855BE">
        <w:rPr>
          <w:rFonts w:hint="cs"/>
          <w:rtl/>
        </w:rPr>
        <w:t xml:space="preserve">  ,</w:t>
      </w:r>
      <w:r w:rsidR="00FA06ED">
        <w:rPr>
          <w:rFonts w:hint="cs"/>
          <w:rtl/>
        </w:rPr>
        <w:t xml:space="preserve"> ومن يكفر بعد ذلك منكم فإني أعذبه عذابا لا أعذبه احد من ال</w:t>
      </w:r>
      <w:r w:rsidR="00F93C48">
        <w:rPr>
          <w:rFonts w:hint="cs"/>
          <w:rtl/>
        </w:rPr>
        <w:t>عالمين ) , فمن كفر بالنور الذي ج</w:t>
      </w:r>
      <w:r w:rsidR="0004764E">
        <w:rPr>
          <w:rFonts w:hint="cs"/>
          <w:rtl/>
        </w:rPr>
        <w:t>اءه</w:t>
      </w:r>
      <w:r w:rsidR="00FA06ED">
        <w:rPr>
          <w:rFonts w:hint="cs"/>
          <w:rtl/>
        </w:rPr>
        <w:t xml:space="preserve"> فقد وقع في ذلك الوعيد</w:t>
      </w:r>
      <w:r w:rsidR="000778F7">
        <w:rPr>
          <w:rFonts w:hint="cs"/>
          <w:rtl/>
        </w:rPr>
        <w:t xml:space="preserve"> " ومن يكفر بالإيمان فقد حبط عمله وهو في الآخرة من الخاسرين "</w:t>
      </w:r>
      <w:r w:rsidR="00A117B8">
        <w:rPr>
          <w:rFonts w:hint="cs"/>
          <w:rtl/>
        </w:rPr>
        <w:t>) .</w:t>
      </w:r>
      <w:r w:rsidR="00A117B8">
        <w:rPr>
          <w:rFonts w:hint="cs"/>
          <w:sz w:val="20"/>
          <w:szCs w:val="20"/>
          <w:rtl/>
        </w:rPr>
        <w:t>(182)</w:t>
      </w:r>
      <w:r w:rsidR="00FA06ED">
        <w:rPr>
          <w:rFonts w:hint="cs"/>
          <w:rtl/>
        </w:rPr>
        <w:t xml:space="preserve">. </w:t>
      </w:r>
    </w:p>
    <w:p w14:paraId="10AC4A47" w14:textId="77777777" w:rsidR="00DA4ABF" w:rsidRDefault="00DA4ABF" w:rsidP="00496979">
      <w:pPr>
        <w:rPr>
          <w:rtl/>
        </w:rPr>
      </w:pPr>
    </w:p>
    <w:p w14:paraId="3CAA311A" w14:textId="77777777" w:rsidR="00DA4ABF" w:rsidRPr="009C0CF1" w:rsidRDefault="00DA4ABF" w:rsidP="00496979"/>
    <w:p w14:paraId="682A8BD5" w14:textId="77777777" w:rsidR="008B1767" w:rsidRPr="00DA4ABF" w:rsidRDefault="008B1767" w:rsidP="00496979"/>
    <w:p w14:paraId="43435EF8" w14:textId="1AA8973B" w:rsidR="00452ED2" w:rsidRDefault="008B1767" w:rsidP="006A1E94">
      <w:pPr>
        <w:rPr>
          <w:rtl/>
        </w:rPr>
      </w:pPr>
      <w:r w:rsidRPr="00DA4ABF">
        <w:rPr>
          <w:rFonts w:ascii="inherit" w:hAnsi="inherit"/>
          <w:b/>
          <w:bCs/>
          <w:color w:val="2997AB"/>
          <w:u w:val="single"/>
          <w:rtl/>
        </w:rPr>
        <w:t>آثار تيارات ما بعد الحداثة</w:t>
      </w:r>
      <w:r w:rsidR="00FC765C">
        <w:rPr>
          <w:rFonts w:ascii="inherit" w:hAnsi="inherit" w:hint="cs"/>
          <w:b/>
          <w:bCs/>
          <w:color w:val="2997AB"/>
          <w:u w:val="single"/>
          <w:bdr w:val="none" w:sz="0" w:space="0" w:color="auto" w:frame="1"/>
          <w:rtl/>
        </w:rPr>
        <w:t xml:space="preserve">  </w:t>
      </w:r>
      <w:r w:rsidR="00F516CA">
        <w:rPr>
          <w:rFonts w:ascii="inherit" w:hAnsi="inherit" w:hint="cs"/>
          <w:b/>
          <w:bCs/>
          <w:color w:val="2997AB"/>
          <w:u w:val="single"/>
          <w:bdr w:val="none" w:sz="0" w:space="0" w:color="auto" w:frame="1"/>
          <w:rtl/>
        </w:rPr>
        <w:t xml:space="preserve"> :</w:t>
      </w:r>
      <w:r w:rsidR="006A1E94">
        <w:rPr>
          <w:rFonts w:hint="cs"/>
          <w:rtl/>
        </w:rPr>
        <w:t xml:space="preserve"> ل</w:t>
      </w:r>
      <w:r w:rsidR="000A6204">
        <w:rPr>
          <w:rFonts w:hint="cs"/>
          <w:rtl/>
        </w:rPr>
        <w:t xml:space="preserve">قد ناقش المفكر الدكتور الطيب بوعز , ما بعد </w:t>
      </w:r>
      <w:r w:rsidR="00F516CA">
        <w:rPr>
          <w:rFonts w:hint="cs"/>
          <w:rtl/>
        </w:rPr>
        <w:t>الحداثة</w:t>
      </w:r>
      <w:r w:rsidR="006A1E94">
        <w:rPr>
          <w:rFonts w:hint="cs"/>
          <w:rtl/>
        </w:rPr>
        <w:t xml:space="preserve"> في الانسان المعاصر </w:t>
      </w:r>
      <w:r w:rsidR="000A6204">
        <w:rPr>
          <w:rFonts w:hint="cs"/>
          <w:rtl/>
        </w:rPr>
        <w:t xml:space="preserve"> من زوايا  </w:t>
      </w:r>
      <w:r w:rsidR="00FC765C">
        <w:rPr>
          <w:rtl/>
        </w:rPr>
        <w:t xml:space="preserve">، </w:t>
      </w:r>
      <w:r w:rsidRPr="00DA4ABF">
        <w:rPr>
          <w:rtl/>
        </w:rPr>
        <w:t xml:space="preserve"> الدين، والوجود ، والمعرفة، والأخلاق</w:t>
      </w:r>
      <w:r w:rsidR="006A1E94">
        <w:rPr>
          <w:rFonts w:hint="cs"/>
          <w:rtl/>
        </w:rPr>
        <w:t xml:space="preserve"> في مقاله </w:t>
      </w:r>
      <w:r w:rsidR="00F516CA">
        <w:rPr>
          <w:rFonts w:hint="cs"/>
          <w:rtl/>
        </w:rPr>
        <w:t>"</w:t>
      </w:r>
      <w:r w:rsidR="006A1E94" w:rsidRPr="00DA4ABF">
        <w:rPr>
          <w:rtl/>
        </w:rPr>
        <w:t>ما بعد الحداثة وموت الإنسان</w:t>
      </w:r>
      <w:r w:rsidR="006A1E94">
        <w:rPr>
          <w:rFonts w:hint="cs"/>
          <w:rtl/>
        </w:rPr>
        <w:t>"</w:t>
      </w:r>
      <w:r w:rsidR="00452ED2">
        <w:rPr>
          <w:rFonts w:hint="cs"/>
          <w:rtl/>
        </w:rPr>
        <w:t xml:space="preserve"> </w:t>
      </w:r>
      <w:r w:rsidR="00AC2334">
        <w:rPr>
          <w:rFonts w:hint="cs"/>
          <w:rtl/>
        </w:rPr>
        <w:t xml:space="preserve"> :</w:t>
      </w:r>
      <w:r w:rsidR="008D028F">
        <w:rPr>
          <w:rFonts w:hint="cs"/>
          <w:rtl/>
        </w:rPr>
        <w:t xml:space="preserve"> فبين أن </w:t>
      </w:r>
    </w:p>
    <w:p w14:paraId="0A9F1BDA" w14:textId="23B9529B" w:rsidR="00FC765C" w:rsidRDefault="008B1767" w:rsidP="002E7AA5">
      <w:pPr>
        <w:rPr>
          <w:rtl/>
        </w:rPr>
      </w:pPr>
      <w:r w:rsidRPr="00DA4ABF">
        <w:rPr>
          <w:bdr w:val="none" w:sz="0" w:space="0" w:color="auto" w:frame="1"/>
          <w:rtl/>
        </w:rPr>
        <w:t>الدين</w:t>
      </w:r>
      <w:r w:rsidR="006A1E94">
        <w:rPr>
          <w:rFonts w:hint="cs"/>
          <w:rtl/>
        </w:rPr>
        <w:t>:</w:t>
      </w:r>
      <w:r w:rsidR="008D028F">
        <w:rPr>
          <w:rtl/>
        </w:rPr>
        <w:t xml:space="preserve"> </w:t>
      </w:r>
      <w:r w:rsidR="008D028F">
        <w:rPr>
          <w:rFonts w:hint="cs"/>
          <w:rtl/>
        </w:rPr>
        <w:t>و</w:t>
      </w:r>
      <w:r w:rsidR="00FC765C" w:rsidRPr="00DA4ABF">
        <w:rPr>
          <w:rtl/>
        </w:rPr>
        <w:t xml:space="preserve">العقائد الدينية والغيبية على حدٍ سواء لا قَبول لها في فلسفة ما بعد الحداثة، فجميعها لا تملك المعنى ولا تعرف </w:t>
      </w:r>
      <w:r w:rsidR="00F516CA" w:rsidRPr="00DA4ABF">
        <w:rPr>
          <w:rFonts w:hint="cs"/>
          <w:rtl/>
        </w:rPr>
        <w:t>الحقيقة</w:t>
      </w:r>
      <w:r w:rsidR="00F516CA">
        <w:rPr>
          <w:rFonts w:hint="cs"/>
          <w:rtl/>
        </w:rPr>
        <w:t xml:space="preserve">، </w:t>
      </w:r>
      <w:r w:rsidR="00F516CA" w:rsidRPr="00DA4ABF">
        <w:rPr>
          <w:rFonts w:hint="cs"/>
          <w:rtl/>
        </w:rPr>
        <w:t>لكنها</w:t>
      </w:r>
      <w:r w:rsidR="00FC765C" w:rsidRPr="00DA4ABF">
        <w:rPr>
          <w:rtl/>
        </w:rPr>
        <w:t xml:space="preserve"> تسمح بالدين الفردي الذي </w:t>
      </w:r>
      <w:r w:rsidR="00F516CA" w:rsidRPr="00DA4ABF">
        <w:rPr>
          <w:rFonts w:hint="cs"/>
          <w:rtl/>
        </w:rPr>
        <w:t>يسوغه</w:t>
      </w:r>
      <w:r w:rsidR="00FC765C" w:rsidRPr="00DA4ABF">
        <w:rPr>
          <w:rtl/>
        </w:rPr>
        <w:t xml:space="preserve"> الإنسان لنفسه</w:t>
      </w:r>
      <w:r w:rsidR="0067273D">
        <w:rPr>
          <w:rFonts w:hint="cs"/>
          <w:rtl/>
        </w:rPr>
        <w:t xml:space="preserve"> </w:t>
      </w:r>
      <w:r w:rsidR="00FC765C" w:rsidRPr="00DA4ABF">
        <w:rPr>
          <w:rtl/>
        </w:rPr>
        <w:t>، حتى لو كان في منتهى الشذوذ</w:t>
      </w:r>
      <w:r w:rsidR="0067273D">
        <w:rPr>
          <w:rFonts w:hint="cs"/>
          <w:rtl/>
        </w:rPr>
        <w:t xml:space="preserve"> </w:t>
      </w:r>
      <w:r w:rsidR="00FC765C" w:rsidRPr="00DA4ABF">
        <w:rPr>
          <w:rtl/>
        </w:rPr>
        <w:t>، فهو الذي يمكن أن تعتبره ما بعد الحداثة نتاجًا يستحق الحياة</w:t>
      </w:r>
      <w:r w:rsidR="0067273D">
        <w:rPr>
          <w:rFonts w:hint="cs"/>
          <w:rtl/>
        </w:rPr>
        <w:t xml:space="preserve"> </w:t>
      </w:r>
      <w:r w:rsidR="00BC0C88">
        <w:rPr>
          <w:rFonts w:hint="cs"/>
          <w:rtl/>
        </w:rPr>
        <w:t xml:space="preserve">.  </w:t>
      </w:r>
      <w:r w:rsidR="00FC765C" w:rsidRPr="00DA4ABF">
        <w:rPr>
          <w:rtl/>
        </w:rPr>
        <w:t xml:space="preserve"> فلا ميتافيزيقا هنا، ولا مقولات </w:t>
      </w:r>
      <w:r w:rsidR="00F516CA" w:rsidRPr="00DA4ABF">
        <w:rPr>
          <w:rFonts w:hint="cs"/>
          <w:rtl/>
        </w:rPr>
        <w:t>كبرى.</w:t>
      </w:r>
      <w:r w:rsidR="00F516CA">
        <w:rPr>
          <w:rFonts w:hint="cs"/>
          <w:sz w:val="20"/>
          <w:szCs w:val="20"/>
          <w:rtl/>
        </w:rPr>
        <w:t xml:space="preserve"> </w:t>
      </w:r>
      <w:r w:rsidR="00F516CA">
        <w:rPr>
          <w:sz w:val="20"/>
          <w:szCs w:val="20"/>
          <w:rtl/>
        </w:rPr>
        <w:t>(</w:t>
      </w:r>
      <w:r w:rsidR="002E7AA5">
        <w:rPr>
          <w:rFonts w:hint="cs"/>
          <w:sz w:val="20"/>
          <w:szCs w:val="20"/>
          <w:rtl/>
        </w:rPr>
        <w:t>183) .</w:t>
      </w:r>
      <w:r w:rsidR="00D63E00">
        <w:rPr>
          <w:rFonts w:hint="cs"/>
          <w:rtl/>
        </w:rPr>
        <w:t xml:space="preserve"> </w:t>
      </w:r>
      <w:r w:rsidR="00FC765C" w:rsidRPr="00DA4ABF">
        <w:rPr>
          <w:rtl/>
        </w:rPr>
        <w:t xml:space="preserve"> </w:t>
      </w:r>
    </w:p>
    <w:p w14:paraId="14FC1FD0" w14:textId="05DAFD75" w:rsidR="00FC765C" w:rsidRDefault="00FC765C" w:rsidP="00496979">
      <w:pPr>
        <w:rPr>
          <w:rtl/>
        </w:rPr>
      </w:pPr>
      <w:r>
        <w:rPr>
          <w:rFonts w:hint="cs"/>
          <w:rtl/>
        </w:rPr>
        <w:t xml:space="preserve"> </w:t>
      </w:r>
      <w:r w:rsidRPr="00DA4ABF">
        <w:rPr>
          <w:rtl/>
        </w:rPr>
        <w:t xml:space="preserve">وهكذا أصبح الدين في نظر “ما بعد الحداثة” متاحا للتفسير والبحث بناء على الهدم والتفكيك اللانهائي، فلا يمكن حسب رأيهم الإيمان بالوحي مصدرًا للمعرفة ولا تأويل النصوص الدينية بقواعد </w:t>
      </w:r>
      <w:r w:rsidR="00F516CA" w:rsidRPr="00DA4ABF">
        <w:rPr>
          <w:rFonts w:hint="cs"/>
          <w:rtl/>
        </w:rPr>
        <w:t>محددة</w:t>
      </w:r>
      <w:r w:rsidR="00F516CA">
        <w:rPr>
          <w:rFonts w:hint="cs"/>
          <w:rtl/>
        </w:rPr>
        <w:t>،</w:t>
      </w:r>
      <w:r w:rsidRPr="00DA4ABF">
        <w:rPr>
          <w:rtl/>
        </w:rPr>
        <w:t xml:space="preserve"> بل هي نصوص مفتوحة المعنى يمكن تأويلها حسب ما يريد حامل مبضع التفكيك</w:t>
      </w:r>
      <w:r>
        <w:rPr>
          <w:rFonts w:hint="cs"/>
          <w:rtl/>
        </w:rPr>
        <w:t xml:space="preserve"> .</w:t>
      </w:r>
    </w:p>
    <w:p w14:paraId="275D2915" w14:textId="77777777" w:rsidR="002A45B8" w:rsidRDefault="002A45B8" w:rsidP="00496979">
      <w:pPr>
        <w:rPr>
          <w:rtl/>
        </w:rPr>
      </w:pPr>
    </w:p>
    <w:p w14:paraId="63293220" w14:textId="601A2017" w:rsidR="00E112DF" w:rsidRDefault="00F516CA" w:rsidP="00D70632">
      <w:pPr>
        <w:rPr>
          <w:rtl/>
        </w:rPr>
      </w:pPr>
      <w:r>
        <w:rPr>
          <w:rFonts w:hint="cs"/>
          <w:rtl/>
        </w:rPr>
        <w:t>لقد</w:t>
      </w:r>
      <w:r w:rsidR="002A45B8">
        <w:rPr>
          <w:rFonts w:hint="cs"/>
          <w:rtl/>
        </w:rPr>
        <w:t xml:space="preserve"> استخد</w:t>
      </w:r>
      <w:r w:rsidR="00974900">
        <w:rPr>
          <w:rFonts w:hint="cs"/>
          <w:rtl/>
        </w:rPr>
        <w:t>ا</w:t>
      </w:r>
      <w:r w:rsidR="002A45B8">
        <w:rPr>
          <w:rFonts w:hint="cs"/>
          <w:rtl/>
        </w:rPr>
        <w:t>م الغرب</w:t>
      </w:r>
      <w:r>
        <w:rPr>
          <w:rFonts w:hint="cs"/>
          <w:rtl/>
        </w:rPr>
        <w:t xml:space="preserve"> نفس</w:t>
      </w:r>
      <w:r w:rsidR="002A45B8">
        <w:rPr>
          <w:rFonts w:hint="cs"/>
          <w:rtl/>
        </w:rPr>
        <w:t xml:space="preserve"> هذا المبضع </w:t>
      </w:r>
      <w:r w:rsidR="00E112DF">
        <w:rPr>
          <w:rFonts w:hint="cs"/>
          <w:rtl/>
        </w:rPr>
        <w:t>التفكيكي،</w:t>
      </w:r>
      <w:r w:rsidR="002A45B8">
        <w:rPr>
          <w:rFonts w:hint="cs"/>
          <w:rtl/>
        </w:rPr>
        <w:t xml:space="preserve"> لتفكيك العقيد</w:t>
      </w:r>
      <w:r>
        <w:rPr>
          <w:rFonts w:hint="cs"/>
          <w:rtl/>
        </w:rPr>
        <w:t>ة</w:t>
      </w:r>
      <w:r w:rsidR="002A45B8">
        <w:rPr>
          <w:rFonts w:hint="cs"/>
          <w:rtl/>
        </w:rPr>
        <w:t xml:space="preserve"> </w:t>
      </w:r>
      <w:r w:rsidR="00E112DF">
        <w:rPr>
          <w:rFonts w:hint="cs"/>
          <w:rtl/>
        </w:rPr>
        <w:t>الإسلامية،</w:t>
      </w:r>
      <w:r w:rsidR="000E301F">
        <w:rPr>
          <w:rFonts w:hint="cs"/>
          <w:rtl/>
        </w:rPr>
        <w:t xml:space="preserve"> فصارت </w:t>
      </w:r>
      <w:r>
        <w:rPr>
          <w:rFonts w:hint="cs"/>
          <w:rtl/>
        </w:rPr>
        <w:t>الدعوة</w:t>
      </w:r>
      <w:r w:rsidR="000E301F">
        <w:rPr>
          <w:rFonts w:hint="cs"/>
          <w:rtl/>
        </w:rPr>
        <w:t xml:space="preserve"> الى التجديد في احكام الاسلام وتعاليمه لتتوافق مع متطلبات العصر </w:t>
      </w:r>
      <w:r w:rsidR="00E112DF">
        <w:rPr>
          <w:rFonts w:hint="cs"/>
          <w:rtl/>
        </w:rPr>
        <w:t>وكما</w:t>
      </w:r>
      <w:r w:rsidR="000E301F">
        <w:rPr>
          <w:rFonts w:hint="cs"/>
          <w:rtl/>
        </w:rPr>
        <w:t xml:space="preserve"> </w:t>
      </w:r>
      <w:r w:rsidR="00E112DF">
        <w:rPr>
          <w:rFonts w:hint="cs"/>
          <w:rtl/>
        </w:rPr>
        <w:t>يدعون،</w:t>
      </w:r>
      <w:r w:rsidR="000E301F">
        <w:rPr>
          <w:rFonts w:hint="cs"/>
          <w:rtl/>
        </w:rPr>
        <w:t xml:space="preserve"> إلا أنها في </w:t>
      </w:r>
      <w:r>
        <w:rPr>
          <w:rFonts w:hint="cs"/>
          <w:rtl/>
        </w:rPr>
        <w:t>الحقيقة</w:t>
      </w:r>
      <w:r w:rsidR="000E301F">
        <w:rPr>
          <w:rFonts w:hint="cs"/>
          <w:rtl/>
        </w:rPr>
        <w:t xml:space="preserve"> لتتوافق مع اهوائهم وشهواتهم ومصالحهم واهدافهم في </w:t>
      </w:r>
      <w:r w:rsidR="00E112DF">
        <w:rPr>
          <w:rFonts w:hint="cs"/>
          <w:rtl/>
        </w:rPr>
        <w:t>السيطرة</w:t>
      </w:r>
      <w:r w:rsidR="000E301F">
        <w:rPr>
          <w:rFonts w:hint="cs"/>
          <w:rtl/>
        </w:rPr>
        <w:t xml:space="preserve"> </w:t>
      </w:r>
      <w:r w:rsidR="00E112DF">
        <w:rPr>
          <w:rFonts w:hint="cs"/>
          <w:rtl/>
        </w:rPr>
        <w:t>والهيمنة</w:t>
      </w:r>
      <w:r w:rsidR="000E301F">
        <w:rPr>
          <w:rFonts w:hint="cs"/>
          <w:rtl/>
        </w:rPr>
        <w:t xml:space="preserve"> على </w:t>
      </w:r>
      <w:r w:rsidR="00E112DF">
        <w:rPr>
          <w:rFonts w:hint="cs"/>
          <w:rtl/>
        </w:rPr>
        <w:t>العالم.</w:t>
      </w:r>
      <w:r w:rsidR="000E301F">
        <w:rPr>
          <w:rFonts w:hint="cs"/>
          <w:rtl/>
        </w:rPr>
        <w:t xml:space="preserve">  </w:t>
      </w:r>
      <w:r w:rsidR="00F21DEE">
        <w:rPr>
          <w:rFonts w:hint="cs"/>
          <w:rtl/>
        </w:rPr>
        <w:t xml:space="preserve">إن </w:t>
      </w:r>
      <w:r w:rsidR="000E301F">
        <w:rPr>
          <w:rFonts w:hint="cs"/>
          <w:rtl/>
        </w:rPr>
        <w:t xml:space="preserve">هذه </w:t>
      </w:r>
      <w:r w:rsidR="00E112DF">
        <w:rPr>
          <w:rFonts w:hint="cs"/>
          <w:rtl/>
        </w:rPr>
        <w:t>الدعوة</w:t>
      </w:r>
      <w:r w:rsidR="00F21DEE">
        <w:rPr>
          <w:rFonts w:hint="cs"/>
          <w:rtl/>
        </w:rPr>
        <w:t xml:space="preserve"> ل</w:t>
      </w:r>
      <w:r w:rsidR="000E301F">
        <w:rPr>
          <w:rFonts w:hint="cs"/>
          <w:rtl/>
        </w:rPr>
        <w:t xml:space="preserve">لنظر في </w:t>
      </w:r>
      <w:r w:rsidR="00E112DF">
        <w:rPr>
          <w:rFonts w:hint="cs"/>
          <w:rtl/>
        </w:rPr>
        <w:t>الشرائ</w:t>
      </w:r>
      <w:r w:rsidR="00E112DF">
        <w:rPr>
          <w:rFonts w:hint="eastAsia"/>
          <w:rtl/>
        </w:rPr>
        <w:t>ع</w:t>
      </w:r>
      <w:r w:rsidR="000E301F">
        <w:rPr>
          <w:rFonts w:hint="cs"/>
          <w:rtl/>
        </w:rPr>
        <w:t xml:space="preserve"> </w:t>
      </w:r>
      <w:r w:rsidR="00E112DF">
        <w:rPr>
          <w:rFonts w:hint="cs"/>
          <w:rtl/>
        </w:rPr>
        <w:t>الإسلامية</w:t>
      </w:r>
      <w:r w:rsidR="000E301F">
        <w:rPr>
          <w:rFonts w:hint="cs"/>
          <w:rtl/>
        </w:rPr>
        <w:t xml:space="preserve"> ونصوصه </w:t>
      </w:r>
      <w:r w:rsidR="00E112DF">
        <w:rPr>
          <w:rFonts w:hint="cs"/>
          <w:rtl/>
        </w:rPr>
        <w:t>القرآنية</w:t>
      </w:r>
      <w:r w:rsidR="00F21DEE">
        <w:rPr>
          <w:rFonts w:hint="cs"/>
          <w:rtl/>
        </w:rPr>
        <w:t xml:space="preserve"> بنظره</w:t>
      </w:r>
      <w:r w:rsidR="000E301F">
        <w:rPr>
          <w:rFonts w:hint="cs"/>
          <w:rtl/>
        </w:rPr>
        <w:t xml:space="preserve"> انفتاحيه لا يحكمها إلا اله</w:t>
      </w:r>
      <w:r w:rsidR="00AC2334">
        <w:rPr>
          <w:rFonts w:hint="cs"/>
          <w:rtl/>
        </w:rPr>
        <w:t>وى</w:t>
      </w:r>
      <w:r w:rsidR="00974900">
        <w:rPr>
          <w:rFonts w:hint="cs"/>
          <w:rtl/>
        </w:rPr>
        <w:t xml:space="preserve"> والدوافع </w:t>
      </w:r>
      <w:r w:rsidR="00E112DF">
        <w:rPr>
          <w:rFonts w:hint="cs"/>
          <w:rtl/>
        </w:rPr>
        <w:t>المنفلتة</w:t>
      </w:r>
      <w:r w:rsidR="00AC2334">
        <w:rPr>
          <w:rFonts w:hint="cs"/>
          <w:rtl/>
        </w:rPr>
        <w:t xml:space="preserve"> من الضوابط والقواعد </w:t>
      </w:r>
      <w:r w:rsidR="00E112DF">
        <w:rPr>
          <w:rFonts w:hint="cs"/>
          <w:rtl/>
        </w:rPr>
        <w:t>الدينية.</w:t>
      </w:r>
    </w:p>
    <w:p w14:paraId="3BFDDF26" w14:textId="0DB2C924" w:rsidR="0067557D" w:rsidRDefault="00F21DEE" w:rsidP="00D70632">
      <w:pPr>
        <w:rPr>
          <w:rtl/>
        </w:rPr>
      </w:pPr>
      <w:r>
        <w:rPr>
          <w:rFonts w:hint="cs"/>
          <w:rtl/>
        </w:rPr>
        <w:t xml:space="preserve"> </w:t>
      </w:r>
      <w:r w:rsidR="00E112DF">
        <w:rPr>
          <w:rFonts w:hint="cs"/>
          <w:rtl/>
        </w:rPr>
        <w:t xml:space="preserve">لقد عاد الغرب الإسلام لإنه يحافظ على تراثه الإسلامي ويلتزم به ويحارب من يحاول تفكيكه بحجة الدعوة الى </w:t>
      </w:r>
      <w:r w:rsidR="00BC0C88">
        <w:rPr>
          <w:rFonts w:hint="cs"/>
          <w:rtl/>
        </w:rPr>
        <w:t>التحديث في الدين الاسل</w:t>
      </w:r>
      <w:r>
        <w:rPr>
          <w:rFonts w:hint="cs"/>
          <w:rtl/>
        </w:rPr>
        <w:t xml:space="preserve">امي ومراجعة النصوص </w:t>
      </w:r>
      <w:r w:rsidR="00E112DF">
        <w:rPr>
          <w:rFonts w:hint="cs"/>
          <w:rtl/>
        </w:rPr>
        <w:t>فيه،</w:t>
      </w:r>
      <w:r>
        <w:rPr>
          <w:rFonts w:hint="cs"/>
          <w:rtl/>
        </w:rPr>
        <w:t xml:space="preserve"> </w:t>
      </w:r>
      <w:r w:rsidR="00E112DF">
        <w:rPr>
          <w:rFonts w:hint="cs"/>
          <w:rtl/>
        </w:rPr>
        <w:t>والدعوة</w:t>
      </w:r>
      <w:r w:rsidR="00BC0C88">
        <w:rPr>
          <w:rFonts w:hint="cs"/>
          <w:rtl/>
        </w:rPr>
        <w:t xml:space="preserve"> الى ا</w:t>
      </w:r>
      <w:r>
        <w:rPr>
          <w:rFonts w:hint="cs"/>
          <w:rtl/>
        </w:rPr>
        <w:t>ج</w:t>
      </w:r>
      <w:r w:rsidR="00BC0C88">
        <w:rPr>
          <w:rFonts w:hint="cs"/>
          <w:rtl/>
        </w:rPr>
        <w:t>تهادات جديده</w:t>
      </w:r>
      <w:r>
        <w:rPr>
          <w:rFonts w:hint="cs"/>
          <w:rtl/>
        </w:rPr>
        <w:t xml:space="preserve"> توافق </w:t>
      </w:r>
      <w:r w:rsidR="00E112DF">
        <w:rPr>
          <w:rFonts w:hint="cs"/>
          <w:rtl/>
        </w:rPr>
        <w:t>توجهاتهم،</w:t>
      </w:r>
      <w:r>
        <w:rPr>
          <w:rFonts w:hint="cs"/>
          <w:rtl/>
        </w:rPr>
        <w:t xml:space="preserve"> فهذه </w:t>
      </w:r>
      <w:r w:rsidR="00BC0C88">
        <w:rPr>
          <w:rFonts w:hint="cs"/>
          <w:rtl/>
        </w:rPr>
        <w:t xml:space="preserve">محاوله </w:t>
      </w:r>
      <w:r w:rsidR="00E112DF">
        <w:rPr>
          <w:rFonts w:hint="cs"/>
          <w:rtl/>
        </w:rPr>
        <w:t>لنزع عن</w:t>
      </w:r>
      <w:r>
        <w:rPr>
          <w:rFonts w:hint="cs"/>
          <w:rtl/>
        </w:rPr>
        <w:t xml:space="preserve"> الدين الاسلامي</w:t>
      </w:r>
      <w:r w:rsidR="00BC0C88">
        <w:rPr>
          <w:rFonts w:hint="cs"/>
          <w:rtl/>
        </w:rPr>
        <w:t xml:space="preserve"> ملبسه النقي الصافي المصدر والمنسوج من وحي </w:t>
      </w:r>
      <w:r w:rsidR="00E112DF">
        <w:rPr>
          <w:rFonts w:hint="cs"/>
          <w:rtl/>
        </w:rPr>
        <w:t>السماء،</w:t>
      </w:r>
      <w:r w:rsidR="00BC0C88">
        <w:rPr>
          <w:rFonts w:hint="cs"/>
          <w:rtl/>
        </w:rPr>
        <w:t xml:space="preserve"> ومحاولة تعكيره وادخال فيه ما ليس </w:t>
      </w:r>
      <w:r w:rsidR="00E112DF">
        <w:rPr>
          <w:rFonts w:hint="cs"/>
          <w:rtl/>
        </w:rPr>
        <w:t>منه،</w:t>
      </w:r>
      <w:r w:rsidR="00AC2334">
        <w:rPr>
          <w:rFonts w:hint="cs"/>
          <w:rtl/>
        </w:rPr>
        <w:t xml:space="preserve"> </w:t>
      </w:r>
      <w:r w:rsidR="00AC2334">
        <w:rPr>
          <w:rFonts w:hint="cs"/>
          <w:rtl/>
        </w:rPr>
        <w:lastRenderedPageBreak/>
        <w:t xml:space="preserve">وتغير نسجه ليوافق هوى وأهواء </w:t>
      </w:r>
      <w:r w:rsidR="00BC0C88">
        <w:rPr>
          <w:rFonts w:hint="cs"/>
          <w:rtl/>
        </w:rPr>
        <w:t>من يريدون ان يسيروا العالم كله لم</w:t>
      </w:r>
      <w:r>
        <w:rPr>
          <w:rFonts w:hint="cs"/>
          <w:rtl/>
        </w:rPr>
        <w:t xml:space="preserve">صالحهم </w:t>
      </w:r>
      <w:r w:rsidR="00E112DF">
        <w:rPr>
          <w:rFonts w:hint="cs"/>
          <w:rtl/>
        </w:rPr>
        <w:t>الشخصية</w:t>
      </w:r>
      <w:r>
        <w:rPr>
          <w:rFonts w:hint="cs"/>
          <w:rtl/>
        </w:rPr>
        <w:t xml:space="preserve"> </w:t>
      </w:r>
      <w:r w:rsidR="00E112DF">
        <w:rPr>
          <w:rFonts w:hint="cs"/>
          <w:rtl/>
        </w:rPr>
        <w:t>الأنانية</w:t>
      </w:r>
      <w:r>
        <w:rPr>
          <w:rFonts w:hint="cs"/>
          <w:rtl/>
        </w:rPr>
        <w:t xml:space="preserve"> </w:t>
      </w:r>
      <w:r w:rsidR="00E112DF">
        <w:rPr>
          <w:rFonts w:hint="cs"/>
          <w:rtl/>
        </w:rPr>
        <w:t>الضيقة،</w:t>
      </w:r>
      <w:r>
        <w:rPr>
          <w:rFonts w:hint="cs"/>
          <w:rtl/>
        </w:rPr>
        <w:t xml:space="preserve"> كما فعلوا في الاديان </w:t>
      </w:r>
      <w:r w:rsidR="00E112DF">
        <w:rPr>
          <w:rFonts w:hint="cs"/>
          <w:rtl/>
        </w:rPr>
        <w:t>الاخرى.</w:t>
      </w:r>
      <w:r w:rsidR="00BC0C88">
        <w:rPr>
          <w:rFonts w:hint="cs"/>
          <w:rtl/>
        </w:rPr>
        <w:t xml:space="preserve"> </w:t>
      </w:r>
      <w:r>
        <w:rPr>
          <w:rFonts w:hint="cs"/>
          <w:rtl/>
        </w:rPr>
        <w:t xml:space="preserve">لقد وصل الداء في هذه </w:t>
      </w:r>
      <w:r w:rsidR="00E112DF">
        <w:rPr>
          <w:rFonts w:hint="cs"/>
          <w:rtl/>
        </w:rPr>
        <w:t>الدعوة</w:t>
      </w:r>
      <w:r>
        <w:rPr>
          <w:rFonts w:hint="cs"/>
          <w:rtl/>
        </w:rPr>
        <w:t xml:space="preserve"> الى ان تبناها ويدعو اليها من هم محسوبون على الع</w:t>
      </w:r>
      <w:r w:rsidR="00AC2334">
        <w:rPr>
          <w:rFonts w:hint="cs"/>
          <w:rtl/>
        </w:rPr>
        <w:t xml:space="preserve">الم الاسلامي من قادته </w:t>
      </w:r>
      <w:r w:rsidR="00E112DF">
        <w:rPr>
          <w:rFonts w:hint="cs"/>
          <w:rtl/>
        </w:rPr>
        <w:t xml:space="preserve">ومرؤوسيه، </w:t>
      </w:r>
      <w:r w:rsidR="00D70632">
        <w:rPr>
          <w:rFonts w:hint="cs"/>
          <w:rtl/>
        </w:rPr>
        <w:t xml:space="preserve">ومثال على ذلك تلك </w:t>
      </w:r>
      <w:r w:rsidR="00E112DF">
        <w:rPr>
          <w:rFonts w:hint="cs"/>
          <w:rtl/>
        </w:rPr>
        <w:t>المؤسسة</w:t>
      </w:r>
      <w:r w:rsidR="00D70632">
        <w:rPr>
          <w:rFonts w:hint="cs"/>
          <w:rtl/>
        </w:rPr>
        <w:t xml:space="preserve"> </w:t>
      </w:r>
      <w:r w:rsidR="00E112DF">
        <w:rPr>
          <w:rFonts w:hint="cs"/>
          <w:rtl/>
        </w:rPr>
        <w:t>المدعومة</w:t>
      </w:r>
      <w:r w:rsidR="00D70632">
        <w:rPr>
          <w:rFonts w:hint="cs"/>
          <w:rtl/>
        </w:rPr>
        <w:t xml:space="preserve"> من وزارة </w:t>
      </w:r>
      <w:r w:rsidR="00E112DF">
        <w:rPr>
          <w:rFonts w:hint="cs"/>
          <w:rtl/>
        </w:rPr>
        <w:t>الداخلية</w:t>
      </w:r>
      <w:r w:rsidR="00D70632">
        <w:rPr>
          <w:rFonts w:hint="cs"/>
          <w:rtl/>
        </w:rPr>
        <w:t xml:space="preserve"> </w:t>
      </w:r>
      <w:r w:rsidR="00E112DF">
        <w:rPr>
          <w:rFonts w:hint="cs"/>
          <w:rtl/>
        </w:rPr>
        <w:t>الفرنسية</w:t>
      </w:r>
      <w:r w:rsidR="00D70632">
        <w:rPr>
          <w:rFonts w:hint="cs"/>
          <w:rtl/>
        </w:rPr>
        <w:t xml:space="preserve"> ومن مؤسسة ومركز </w:t>
      </w:r>
      <w:r w:rsidR="00E112DF">
        <w:rPr>
          <w:rFonts w:hint="cs"/>
          <w:rtl/>
        </w:rPr>
        <w:t>الأساقفة</w:t>
      </w:r>
      <w:r w:rsidR="00D70632">
        <w:rPr>
          <w:rFonts w:hint="cs"/>
          <w:rtl/>
        </w:rPr>
        <w:t xml:space="preserve"> الكاثوليك في الاتحاد الاوربي ومن الجاليات </w:t>
      </w:r>
      <w:r w:rsidR="00E112DF">
        <w:rPr>
          <w:rFonts w:hint="cs"/>
          <w:rtl/>
        </w:rPr>
        <w:t>اليهودية</w:t>
      </w:r>
      <w:r w:rsidR="00D70632">
        <w:rPr>
          <w:rFonts w:hint="cs"/>
          <w:rtl/>
        </w:rPr>
        <w:t xml:space="preserve"> </w:t>
      </w:r>
      <w:r w:rsidR="005C2501">
        <w:rPr>
          <w:rFonts w:hint="cs"/>
          <w:rtl/>
        </w:rPr>
        <w:t xml:space="preserve">في </w:t>
      </w:r>
      <w:r w:rsidR="00E112DF">
        <w:rPr>
          <w:rFonts w:hint="cs"/>
          <w:rtl/>
        </w:rPr>
        <w:t>اوروبا،</w:t>
      </w:r>
      <w:r w:rsidR="005C2501">
        <w:rPr>
          <w:rFonts w:hint="cs"/>
          <w:rtl/>
        </w:rPr>
        <w:t xml:space="preserve"> وقد قام بتأسيسها</w:t>
      </w:r>
      <w:r w:rsidR="00EB68B5">
        <w:rPr>
          <w:rFonts w:hint="cs"/>
          <w:rtl/>
        </w:rPr>
        <w:t xml:space="preserve"> المواطن </w:t>
      </w:r>
      <w:r w:rsidR="00E112DF">
        <w:rPr>
          <w:rFonts w:hint="cs"/>
          <w:rtl/>
        </w:rPr>
        <w:t>الفرنسي جون</w:t>
      </w:r>
      <w:r w:rsidR="00EB68B5">
        <w:rPr>
          <w:rFonts w:hint="cs"/>
          <w:rtl/>
        </w:rPr>
        <w:t xml:space="preserve"> ماهر</w:t>
      </w:r>
      <w:r w:rsidR="00441125">
        <w:rPr>
          <w:rFonts w:hint="cs"/>
          <w:rtl/>
        </w:rPr>
        <w:t xml:space="preserve"> </w:t>
      </w:r>
      <w:r w:rsidR="005C2501">
        <w:rPr>
          <w:rFonts w:hint="cs"/>
          <w:rtl/>
        </w:rPr>
        <w:t>و</w:t>
      </w:r>
      <w:r w:rsidR="00441125">
        <w:rPr>
          <w:rFonts w:hint="cs"/>
          <w:rtl/>
        </w:rPr>
        <w:t>تظم</w:t>
      </w:r>
      <w:r w:rsidR="00AD5BED">
        <w:rPr>
          <w:rFonts w:hint="cs"/>
          <w:rtl/>
        </w:rPr>
        <w:t xml:space="preserve"> شبكه </w:t>
      </w:r>
      <w:r w:rsidR="00441125">
        <w:rPr>
          <w:rFonts w:hint="cs"/>
          <w:rtl/>
        </w:rPr>
        <w:t>من ا</w:t>
      </w:r>
      <w:r w:rsidR="00AD5BED">
        <w:rPr>
          <w:rFonts w:hint="cs"/>
          <w:rtl/>
        </w:rPr>
        <w:t>لمشايخ ال</w:t>
      </w:r>
      <w:r w:rsidR="00441125">
        <w:rPr>
          <w:rFonts w:hint="cs"/>
          <w:rtl/>
        </w:rPr>
        <w:t>مزيفين</w:t>
      </w:r>
      <w:r w:rsidR="005C2501">
        <w:rPr>
          <w:rFonts w:hint="cs"/>
          <w:rtl/>
        </w:rPr>
        <w:t xml:space="preserve"> تديرها فرنسا وتعمل </w:t>
      </w:r>
      <w:r w:rsidR="00AD5BED">
        <w:rPr>
          <w:rFonts w:hint="cs"/>
          <w:rtl/>
        </w:rPr>
        <w:t xml:space="preserve">على تزييف وتزوير التعاليم </w:t>
      </w:r>
      <w:r w:rsidR="00E112DF">
        <w:rPr>
          <w:rFonts w:hint="cs"/>
          <w:rtl/>
        </w:rPr>
        <w:t>الإسلامية لكي</w:t>
      </w:r>
      <w:r w:rsidR="00AD5BED">
        <w:rPr>
          <w:rFonts w:hint="cs"/>
          <w:rtl/>
        </w:rPr>
        <w:t xml:space="preserve"> توافق اهواء وتطلعات الغرب</w:t>
      </w:r>
      <w:r w:rsidR="00E112DF">
        <w:rPr>
          <w:rFonts w:hint="cs"/>
          <w:rtl/>
        </w:rPr>
        <w:t>.</w:t>
      </w:r>
      <w:r w:rsidR="00AD5BED">
        <w:rPr>
          <w:rFonts w:hint="cs"/>
          <w:rtl/>
        </w:rPr>
        <w:t xml:space="preserve"> </w:t>
      </w:r>
      <w:r w:rsidR="005C2501">
        <w:rPr>
          <w:rFonts w:hint="cs"/>
          <w:rtl/>
        </w:rPr>
        <w:t xml:space="preserve"> </w:t>
      </w:r>
      <w:r w:rsidR="002D0BBA">
        <w:rPr>
          <w:rFonts w:hint="cs"/>
          <w:rtl/>
        </w:rPr>
        <w:t xml:space="preserve"> </w:t>
      </w:r>
      <w:r w:rsidR="00AD5BED">
        <w:rPr>
          <w:rFonts w:hint="cs"/>
          <w:rtl/>
        </w:rPr>
        <w:t xml:space="preserve"> </w:t>
      </w:r>
      <w:r>
        <w:rPr>
          <w:rFonts w:hint="cs"/>
          <w:rtl/>
        </w:rPr>
        <w:t xml:space="preserve"> </w:t>
      </w:r>
    </w:p>
    <w:p w14:paraId="15668A73" w14:textId="5817B21D" w:rsidR="00D73693" w:rsidRDefault="0067557D" w:rsidP="00EC1616">
      <w:pPr>
        <w:rPr>
          <w:rtl/>
        </w:rPr>
      </w:pPr>
      <w:r>
        <w:rPr>
          <w:rFonts w:hint="cs"/>
          <w:rtl/>
        </w:rPr>
        <w:t>ومن الاثار الاخرى</w:t>
      </w:r>
      <w:r w:rsidR="00340CF3">
        <w:rPr>
          <w:rFonts w:hint="cs"/>
          <w:rtl/>
        </w:rPr>
        <w:t xml:space="preserve"> التي تعمل على </w:t>
      </w:r>
      <w:r w:rsidRPr="00DA4ABF">
        <w:rPr>
          <w:rtl/>
        </w:rPr>
        <w:t>الهدم والتفكيك</w:t>
      </w:r>
      <w:r>
        <w:rPr>
          <w:rFonts w:hint="cs"/>
          <w:rtl/>
        </w:rPr>
        <w:t xml:space="preserve"> للأديان في عالم ما بعد </w:t>
      </w:r>
      <w:r w:rsidR="001D395C">
        <w:rPr>
          <w:rFonts w:hint="cs"/>
          <w:rtl/>
        </w:rPr>
        <w:t>الحداثة</w:t>
      </w:r>
      <w:r>
        <w:rPr>
          <w:rFonts w:hint="cs"/>
          <w:rtl/>
        </w:rPr>
        <w:t xml:space="preserve"> </w:t>
      </w:r>
      <w:r w:rsidR="00A14F13">
        <w:rPr>
          <w:rFonts w:hint="cs"/>
          <w:rtl/>
        </w:rPr>
        <w:t>, هو</w:t>
      </w:r>
      <w:r w:rsidR="00340CF3">
        <w:rPr>
          <w:rFonts w:hint="cs"/>
          <w:rtl/>
        </w:rPr>
        <w:t xml:space="preserve"> ما نراه في الغرب من </w:t>
      </w:r>
      <w:r w:rsidR="001D395C">
        <w:rPr>
          <w:rFonts w:hint="cs"/>
          <w:rtl/>
        </w:rPr>
        <w:t>الدعوة</w:t>
      </w:r>
      <w:r>
        <w:rPr>
          <w:rFonts w:hint="cs"/>
          <w:rtl/>
        </w:rPr>
        <w:t xml:space="preserve"> الى </w:t>
      </w:r>
      <w:r w:rsidR="006E515E">
        <w:rPr>
          <w:rFonts w:hint="cs"/>
          <w:rtl/>
        </w:rPr>
        <w:t>ازدر</w:t>
      </w:r>
      <w:r w:rsidR="004922DA">
        <w:rPr>
          <w:rFonts w:hint="cs"/>
          <w:rtl/>
        </w:rPr>
        <w:t>اء الاديان بين</w:t>
      </w:r>
      <w:r w:rsidR="00340CF3">
        <w:rPr>
          <w:rFonts w:hint="cs"/>
          <w:rtl/>
        </w:rPr>
        <w:t xml:space="preserve"> الشعوب الاوربيين و</w:t>
      </w:r>
      <w:r w:rsidR="004922DA">
        <w:rPr>
          <w:rFonts w:hint="cs"/>
          <w:rtl/>
        </w:rPr>
        <w:t xml:space="preserve">العالم الغربي عموما , </w:t>
      </w:r>
      <w:r w:rsidR="00340CF3">
        <w:rPr>
          <w:rFonts w:hint="cs"/>
          <w:rtl/>
        </w:rPr>
        <w:t>والدعم الكبير والغير مح</w:t>
      </w:r>
      <w:r>
        <w:rPr>
          <w:rFonts w:hint="cs"/>
          <w:rtl/>
        </w:rPr>
        <w:t xml:space="preserve">دود لكل من يعمل على ذلك </w:t>
      </w:r>
      <w:r w:rsidR="00340CF3">
        <w:rPr>
          <w:rFonts w:hint="cs"/>
          <w:rtl/>
        </w:rPr>
        <w:t xml:space="preserve">, </w:t>
      </w:r>
      <w:r>
        <w:rPr>
          <w:rFonts w:hint="cs"/>
          <w:rtl/>
        </w:rPr>
        <w:t xml:space="preserve">وخصوصا اذا كان </w:t>
      </w:r>
      <w:r w:rsidR="001D395C">
        <w:rPr>
          <w:rFonts w:hint="cs"/>
          <w:rtl/>
        </w:rPr>
        <w:t>يعمل في</w:t>
      </w:r>
      <w:r>
        <w:rPr>
          <w:rFonts w:hint="cs"/>
          <w:rtl/>
        </w:rPr>
        <w:t xml:space="preserve"> المجتمعات </w:t>
      </w:r>
      <w:r w:rsidR="001D395C">
        <w:rPr>
          <w:rFonts w:hint="cs"/>
          <w:rtl/>
        </w:rPr>
        <w:t>المحافظة</w:t>
      </w:r>
      <w:r w:rsidR="00340CF3">
        <w:rPr>
          <w:rFonts w:hint="cs"/>
          <w:rtl/>
        </w:rPr>
        <w:t xml:space="preserve"> او المج</w:t>
      </w:r>
      <w:r w:rsidR="00A14F13">
        <w:rPr>
          <w:rFonts w:hint="cs"/>
          <w:rtl/>
        </w:rPr>
        <w:t xml:space="preserve">تمعات </w:t>
      </w:r>
      <w:r w:rsidR="001D395C">
        <w:rPr>
          <w:rFonts w:hint="cs"/>
          <w:rtl/>
        </w:rPr>
        <w:t>المسلمة</w:t>
      </w:r>
      <w:r w:rsidR="00A14F13">
        <w:rPr>
          <w:rFonts w:hint="cs"/>
          <w:rtl/>
        </w:rPr>
        <w:t xml:space="preserve"> ,  لقد </w:t>
      </w:r>
      <w:r w:rsidR="001D395C">
        <w:rPr>
          <w:rFonts w:hint="cs"/>
          <w:rtl/>
        </w:rPr>
        <w:t>انتشرت</w:t>
      </w:r>
      <w:r w:rsidR="00A14F13">
        <w:rPr>
          <w:rFonts w:hint="cs"/>
          <w:rtl/>
        </w:rPr>
        <w:t xml:space="preserve"> الدعوة الى</w:t>
      </w:r>
      <w:r>
        <w:rPr>
          <w:rFonts w:hint="cs"/>
          <w:rtl/>
        </w:rPr>
        <w:t xml:space="preserve"> </w:t>
      </w:r>
      <w:r w:rsidR="00340CF3">
        <w:rPr>
          <w:rFonts w:hint="cs"/>
          <w:rtl/>
        </w:rPr>
        <w:t>الانسلاخ و</w:t>
      </w:r>
      <w:r>
        <w:rPr>
          <w:rFonts w:hint="cs"/>
          <w:rtl/>
        </w:rPr>
        <w:t>الانحلال من اي مبادئ دينيه ا</w:t>
      </w:r>
      <w:r w:rsidR="00340CF3">
        <w:rPr>
          <w:rFonts w:hint="cs"/>
          <w:rtl/>
        </w:rPr>
        <w:t xml:space="preserve">و </w:t>
      </w:r>
      <w:r w:rsidR="001D395C">
        <w:rPr>
          <w:rFonts w:hint="cs"/>
          <w:rtl/>
        </w:rPr>
        <w:t>عقائدية</w:t>
      </w:r>
      <w:r w:rsidR="00340CF3">
        <w:rPr>
          <w:rFonts w:hint="cs"/>
          <w:rtl/>
        </w:rPr>
        <w:t xml:space="preserve"> يحملها الانسان , </w:t>
      </w:r>
      <w:r w:rsidR="001D395C">
        <w:rPr>
          <w:rFonts w:hint="cs"/>
          <w:rtl/>
        </w:rPr>
        <w:t>والدعوة</w:t>
      </w:r>
      <w:r>
        <w:rPr>
          <w:rFonts w:hint="cs"/>
          <w:rtl/>
        </w:rPr>
        <w:t xml:space="preserve"> الى التحلل منها </w:t>
      </w:r>
      <w:r w:rsidR="001D395C">
        <w:rPr>
          <w:rFonts w:hint="cs"/>
          <w:rtl/>
        </w:rPr>
        <w:t>باسم</w:t>
      </w:r>
      <w:r>
        <w:rPr>
          <w:rFonts w:hint="cs"/>
          <w:rtl/>
        </w:rPr>
        <w:t xml:space="preserve"> </w:t>
      </w:r>
      <w:r w:rsidR="001D395C">
        <w:rPr>
          <w:rFonts w:hint="cs"/>
          <w:rtl/>
        </w:rPr>
        <w:t>الحرية</w:t>
      </w:r>
      <w:r>
        <w:rPr>
          <w:rFonts w:hint="cs"/>
          <w:rtl/>
        </w:rPr>
        <w:t xml:space="preserve"> </w:t>
      </w:r>
      <w:r w:rsidR="001D395C">
        <w:rPr>
          <w:rFonts w:hint="cs"/>
          <w:rtl/>
        </w:rPr>
        <w:t>الشخصية</w:t>
      </w:r>
      <w:r>
        <w:rPr>
          <w:rFonts w:hint="cs"/>
          <w:rtl/>
        </w:rPr>
        <w:t xml:space="preserve"> والانفتاح </w:t>
      </w:r>
      <w:r w:rsidR="001D395C">
        <w:rPr>
          <w:rFonts w:hint="cs"/>
          <w:rtl/>
        </w:rPr>
        <w:t>العقلي</w:t>
      </w:r>
      <w:r>
        <w:rPr>
          <w:rFonts w:hint="cs"/>
          <w:rtl/>
        </w:rPr>
        <w:t xml:space="preserve"> والتطور الحضاري , فانتشر الشذوذ في الدين والاخلاق والعلاقات</w:t>
      </w:r>
      <w:r w:rsidR="00340CF3">
        <w:rPr>
          <w:rFonts w:hint="cs"/>
          <w:rtl/>
        </w:rPr>
        <w:t xml:space="preserve"> والقيم </w:t>
      </w:r>
      <w:r w:rsidR="001D395C">
        <w:rPr>
          <w:rFonts w:hint="cs"/>
          <w:rtl/>
        </w:rPr>
        <w:t>الأخلاقية</w:t>
      </w:r>
      <w:r w:rsidR="00340CF3">
        <w:rPr>
          <w:rFonts w:hint="cs"/>
          <w:rtl/>
        </w:rPr>
        <w:t xml:space="preserve"> ,</w:t>
      </w:r>
      <w:r>
        <w:rPr>
          <w:rFonts w:hint="cs"/>
          <w:rtl/>
        </w:rPr>
        <w:t xml:space="preserve"> </w:t>
      </w:r>
      <w:r w:rsidR="001D395C">
        <w:rPr>
          <w:rFonts w:hint="cs"/>
          <w:rtl/>
        </w:rPr>
        <w:t>فامتز</w:t>
      </w:r>
      <w:r w:rsidR="001D395C">
        <w:rPr>
          <w:rFonts w:hint="eastAsia"/>
          <w:rtl/>
        </w:rPr>
        <w:t>ج</w:t>
      </w:r>
      <w:r w:rsidR="008E36BB">
        <w:rPr>
          <w:rFonts w:hint="cs"/>
          <w:rtl/>
        </w:rPr>
        <w:t xml:space="preserve"> الخبيث بالطيب , ل</w:t>
      </w:r>
      <w:r w:rsidR="00340CF3">
        <w:rPr>
          <w:rFonts w:hint="cs"/>
          <w:rtl/>
        </w:rPr>
        <w:t>يشوه</w:t>
      </w:r>
      <w:r w:rsidR="00EC1616">
        <w:rPr>
          <w:rFonts w:hint="cs"/>
          <w:rtl/>
        </w:rPr>
        <w:t>وا</w:t>
      </w:r>
      <w:r w:rsidR="00340CF3">
        <w:rPr>
          <w:rFonts w:hint="cs"/>
          <w:rtl/>
        </w:rPr>
        <w:t xml:space="preserve"> على اناس </w:t>
      </w:r>
      <w:r w:rsidR="008E36BB">
        <w:rPr>
          <w:rFonts w:hint="cs"/>
          <w:rtl/>
        </w:rPr>
        <w:t>اذواقهم وتوجه</w:t>
      </w:r>
      <w:r w:rsidR="00340CF3">
        <w:rPr>
          <w:rFonts w:hint="cs"/>
          <w:rtl/>
        </w:rPr>
        <w:t>ا</w:t>
      </w:r>
      <w:r w:rsidR="008E36BB">
        <w:rPr>
          <w:rFonts w:hint="cs"/>
          <w:rtl/>
        </w:rPr>
        <w:t>تهم</w:t>
      </w:r>
      <w:r w:rsidR="00340CF3">
        <w:rPr>
          <w:rFonts w:hint="cs"/>
          <w:rtl/>
        </w:rPr>
        <w:t>.</w:t>
      </w:r>
      <w:r w:rsidR="00D73693">
        <w:rPr>
          <w:rFonts w:hint="cs"/>
          <w:rtl/>
        </w:rPr>
        <w:t xml:space="preserve"> يقول في هذا المفكر</w:t>
      </w:r>
      <w:r w:rsidR="00EC1616">
        <w:rPr>
          <w:rFonts w:hint="cs"/>
          <w:rtl/>
        </w:rPr>
        <w:t xml:space="preserve"> </w:t>
      </w:r>
      <w:r w:rsidR="001D395C">
        <w:rPr>
          <w:rFonts w:hint="cs"/>
          <w:rtl/>
        </w:rPr>
        <w:t>والفيلسوف</w:t>
      </w:r>
      <w:r w:rsidR="00D73693">
        <w:rPr>
          <w:rFonts w:hint="cs"/>
          <w:rtl/>
        </w:rPr>
        <w:t xml:space="preserve"> الفرنسي</w:t>
      </w:r>
      <w:r w:rsidR="00EC1616">
        <w:rPr>
          <w:rFonts w:hint="cs"/>
          <w:rtl/>
        </w:rPr>
        <w:t xml:space="preserve"> بول </w:t>
      </w:r>
      <w:r w:rsidR="001D395C">
        <w:rPr>
          <w:rFonts w:hint="cs"/>
          <w:rtl/>
        </w:rPr>
        <w:t>ريكور</w:t>
      </w:r>
      <w:r w:rsidR="00EC1616">
        <w:rPr>
          <w:rFonts w:hint="cs"/>
          <w:rtl/>
        </w:rPr>
        <w:t xml:space="preserve"> </w:t>
      </w:r>
      <w:r w:rsidR="00D73693">
        <w:rPr>
          <w:rFonts w:hint="cs"/>
          <w:rtl/>
        </w:rPr>
        <w:t xml:space="preserve"> "</w:t>
      </w:r>
      <w:r w:rsidR="00EC1616">
        <w:rPr>
          <w:rFonts w:hint="cs"/>
          <w:rtl/>
        </w:rPr>
        <w:t xml:space="preserve"> لا يمكن أن أمنع نفسي من التفكير بأن هناك </w:t>
      </w:r>
      <w:r w:rsidR="001D395C">
        <w:rPr>
          <w:rFonts w:hint="cs"/>
          <w:rtl/>
        </w:rPr>
        <w:t>شيء</w:t>
      </w:r>
      <w:r w:rsidR="00EC1616">
        <w:rPr>
          <w:rFonts w:hint="cs"/>
          <w:rtl/>
        </w:rPr>
        <w:t xml:space="preserve"> مضحكا  أكثر من إعطائنا الحق لفتاة مسيحيه في أن تظهر مؤخرتها , في حين تحرم فتاة مسلمه من الحق في تغطية رأسها ! "</w:t>
      </w:r>
      <w:r w:rsidR="00340CF3">
        <w:rPr>
          <w:rFonts w:hint="cs"/>
          <w:rtl/>
        </w:rPr>
        <w:t xml:space="preserve"> </w:t>
      </w:r>
      <w:r w:rsidR="00D73693">
        <w:rPr>
          <w:rFonts w:hint="cs"/>
          <w:rtl/>
        </w:rPr>
        <w:t>.</w:t>
      </w:r>
    </w:p>
    <w:p w14:paraId="19DA28DC" w14:textId="7E18AC4D" w:rsidR="00D57AAE" w:rsidRDefault="00D73693" w:rsidP="00695D91">
      <w:pPr>
        <w:rPr>
          <w:rtl/>
        </w:rPr>
      </w:pPr>
      <w:r>
        <w:rPr>
          <w:rFonts w:hint="cs"/>
          <w:rtl/>
        </w:rPr>
        <w:t xml:space="preserve"> لقد تاه</w:t>
      </w:r>
      <w:r w:rsidR="008E36BB">
        <w:rPr>
          <w:rFonts w:hint="cs"/>
          <w:rtl/>
        </w:rPr>
        <w:t xml:space="preserve"> الناس وخاصة الشباب منهم في هذه الاعاصير من التشويهات للحقائق في الدين </w:t>
      </w:r>
      <w:r w:rsidR="001D395C">
        <w:rPr>
          <w:rFonts w:hint="cs"/>
          <w:rtl/>
        </w:rPr>
        <w:t>والعقيدة</w:t>
      </w:r>
      <w:r w:rsidR="008E36BB">
        <w:rPr>
          <w:rFonts w:hint="cs"/>
          <w:rtl/>
        </w:rPr>
        <w:t xml:space="preserve"> والاخلاق </w:t>
      </w:r>
      <w:r w:rsidR="009D378E">
        <w:rPr>
          <w:rFonts w:hint="cs"/>
          <w:rtl/>
        </w:rPr>
        <w:t>والقيم،</w:t>
      </w:r>
      <w:r w:rsidR="008E36BB">
        <w:rPr>
          <w:rFonts w:hint="cs"/>
          <w:rtl/>
        </w:rPr>
        <w:t xml:space="preserve"> فذهبوا هاربين الى ألا دين مما اصابهم</w:t>
      </w:r>
      <w:r w:rsidR="00340CF3">
        <w:rPr>
          <w:rFonts w:hint="cs"/>
          <w:rtl/>
        </w:rPr>
        <w:t xml:space="preserve"> من</w:t>
      </w:r>
      <w:r w:rsidR="001D395C">
        <w:rPr>
          <w:rFonts w:hint="cs"/>
          <w:rtl/>
        </w:rPr>
        <w:t xml:space="preserve"> تشتت في </w:t>
      </w:r>
      <w:r w:rsidR="009D378E">
        <w:rPr>
          <w:rFonts w:hint="cs"/>
          <w:rtl/>
        </w:rPr>
        <w:t>الأفكار والهلع،</w:t>
      </w:r>
      <w:r w:rsidR="00340CF3">
        <w:rPr>
          <w:rFonts w:hint="cs"/>
          <w:rtl/>
        </w:rPr>
        <w:t xml:space="preserve"> و</w:t>
      </w:r>
      <w:r w:rsidR="008E36BB">
        <w:rPr>
          <w:rFonts w:hint="cs"/>
          <w:rtl/>
        </w:rPr>
        <w:t xml:space="preserve">من هزات نفسيه وفكريه </w:t>
      </w:r>
      <w:r w:rsidR="003C072C">
        <w:rPr>
          <w:rFonts w:hint="cs"/>
          <w:rtl/>
        </w:rPr>
        <w:t>مضلله اعمت</w:t>
      </w:r>
      <w:r w:rsidR="008E36BB">
        <w:rPr>
          <w:rFonts w:hint="cs"/>
          <w:rtl/>
        </w:rPr>
        <w:t xml:space="preserve"> ابصارهم </w:t>
      </w:r>
      <w:r w:rsidR="003C072C">
        <w:rPr>
          <w:rFonts w:hint="cs"/>
          <w:rtl/>
        </w:rPr>
        <w:t>وبصيرته،</w:t>
      </w:r>
      <w:r w:rsidR="00340CF3">
        <w:rPr>
          <w:rFonts w:hint="cs"/>
          <w:rtl/>
        </w:rPr>
        <w:t xml:space="preserve"> </w:t>
      </w:r>
      <w:r w:rsidR="008E36BB">
        <w:rPr>
          <w:rFonts w:hint="cs"/>
          <w:rtl/>
        </w:rPr>
        <w:t>فهربوا الى</w:t>
      </w:r>
      <w:r>
        <w:rPr>
          <w:rFonts w:hint="cs"/>
          <w:rtl/>
        </w:rPr>
        <w:t xml:space="preserve"> </w:t>
      </w:r>
      <w:r w:rsidR="00340CF3">
        <w:rPr>
          <w:rFonts w:hint="cs"/>
          <w:rtl/>
        </w:rPr>
        <w:t xml:space="preserve">ظلام </w:t>
      </w:r>
      <w:r w:rsidR="001D395C">
        <w:rPr>
          <w:rFonts w:hint="cs"/>
          <w:rtl/>
        </w:rPr>
        <w:t>أ</w:t>
      </w:r>
      <w:r w:rsidR="00340CF3">
        <w:rPr>
          <w:rFonts w:hint="cs"/>
          <w:rtl/>
        </w:rPr>
        <w:t>لا</w:t>
      </w:r>
      <w:r w:rsidR="001D395C">
        <w:rPr>
          <w:rFonts w:hint="cs"/>
          <w:rtl/>
        </w:rPr>
        <w:t xml:space="preserve"> </w:t>
      </w:r>
      <w:r w:rsidR="00340CF3">
        <w:rPr>
          <w:rFonts w:hint="cs"/>
          <w:rtl/>
        </w:rPr>
        <w:t>ديني ظ</w:t>
      </w:r>
      <w:r w:rsidR="008E36BB">
        <w:rPr>
          <w:rFonts w:hint="cs"/>
          <w:rtl/>
        </w:rPr>
        <w:t xml:space="preserve">نا منهم أنه سيحميهم من تلك </w:t>
      </w:r>
      <w:r w:rsidR="003C072C">
        <w:rPr>
          <w:rFonts w:hint="cs"/>
          <w:rtl/>
        </w:rPr>
        <w:t>العواصف، فانتشر</w:t>
      </w:r>
      <w:r w:rsidR="004922DA">
        <w:rPr>
          <w:rFonts w:hint="cs"/>
          <w:rtl/>
        </w:rPr>
        <w:t xml:space="preserve"> أ</w:t>
      </w:r>
      <w:r w:rsidR="00695D91">
        <w:rPr>
          <w:rFonts w:hint="cs"/>
          <w:rtl/>
        </w:rPr>
        <w:t>لا دين كدين يعتنقه الكثير منهم , وأصبح معظم المسيحيين واليهود</w:t>
      </w:r>
      <w:r>
        <w:rPr>
          <w:rFonts w:hint="cs"/>
          <w:rtl/>
        </w:rPr>
        <w:t xml:space="preserve"> </w:t>
      </w:r>
      <w:r w:rsidR="00695D91">
        <w:rPr>
          <w:rFonts w:hint="cs"/>
          <w:rtl/>
        </w:rPr>
        <w:t xml:space="preserve">الغربيين </w:t>
      </w:r>
      <w:r w:rsidR="004922DA">
        <w:rPr>
          <w:rFonts w:hint="cs"/>
          <w:rtl/>
        </w:rPr>
        <w:t xml:space="preserve">يؤمنون </w:t>
      </w:r>
      <w:r w:rsidR="001D395C">
        <w:rPr>
          <w:rFonts w:hint="cs"/>
          <w:rtl/>
        </w:rPr>
        <w:t>بالإنجيل</w:t>
      </w:r>
      <w:r w:rsidR="00695D91">
        <w:rPr>
          <w:rFonts w:hint="cs"/>
          <w:rtl/>
        </w:rPr>
        <w:t xml:space="preserve"> والتورات ,</w:t>
      </w:r>
      <w:r w:rsidR="004922DA">
        <w:rPr>
          <w:rFonts w:hint="cs"/>
          <w:rtl/>
        </w:rPr>
        <w:t xml:space="preserve"> كوثيق</w:t>
      </w:r>
      <w:r w:rsidR="00F11A6C">
        <w:rPr>
          <w:rFonts w:hint="cs"/>
          <w:rtl/>
        </w:rPr>
        <w:t>ه تاريخيه ,اكثر من ايمانهم به ك</w:t>
      </w:r>
      <w:r w:rsidR="004922DA">
        <w:rPr>
          <w:rFonts w:hint="cs"/>
          <w:rtl/>
        </w:rPr>
        <w:t>كتا</w:t>
      </w:r>
      <w:r w:rsidR="002875A9">
        <w:rPr>
          <w:rFonts w:hint="cs"/>
          <w:rtl/>
        </w:rPr>
        <w:t xml:space="preserve">ب مقدس وتعاليم </w:t>
      </w:r>
      <w:r w:rsidR="001D395C">
        <w:rPr>
          <w:rFonts w:hint="cs"/>
          <w:rtl/>
        </w:rPr>
        <w:t>سماوية</w:t>
      </w:r>
      <w:r w:rsidR="002875A9">
        <w:rPr>
          <w:rFonts w:hint="cs"/>
          <w:rtl/>
        </w:rPr>
        <w:t xml:space="preserve"> . مما نتج</w:t>
      </w:r>
      <w:r w:rsidR="00F11A6C">
        <w:rPr>
          <w:rFonts w:hint="cs"/>
          <w:rtl/>
        </w:rPr>
        <w:t xml:space="preserve"> عن ذلك الفراغ الروحي الذي جعل الانسان الغربي يشعر</w:t>
      </w:r>
      <w:r w:rsidR="004922DA">
        <w:rPr>
          <w:rFonts w:hint="cs"/>
          <w:rtl/>
        </w:rPr>
        <w:t xml:space="preserve"> بالضياع </w:t>
      </w:r>
      <w:r w:rsidR="001D395C">
        <w:rPr>
          <w:rFonts w:hint="cs"/>
          <w:rtl/>
        </w:rPr>
        <w:t>والحيرة</w:t>
      </w:r>
      <w:r w:rsidR="002875A9">
        <w:rPr>
          <w:rFonts w:hint="cs"/>
          <w:rtl/>
        </w:rPr>
        <w:t xml:space="preserve"> </w:t>
      </w:r>
      <w:r w:rsidR="00C25216">
        <w:rPr>
          <w:rFonts w:hint="cs"/>
          <w:rtl/>
        </w:rPr>
        <w:t>في فهم</w:t>
      </w:r>
      <w:r w:rsidR="002B47AF">
        <w:rPr>
          <w:rFonts w:hint="cs"/>
          <w:rtl/>
        </w:rPr>
        <w:t xml:space="preserve"> سبب وجوده وهدفه في هذه </w:t>
      </w:r>
      <w:r w:rsidR="009D378E">
        <w:rPr>
          <w:rFonts w:hint="cs"/>
          <w:rtl/>
        </w:rPr>
        <w:t>الحياة،</w:t>
      </w:r>
      <w:r w:rsidR="002B47AF">
        <w:rPr>
          <w:rFonts w:hint="cs"/>
          <w:rtl/>
        </w:rPr>
        <w:t xml:space="preserve"> </w:t>
      </w:r>
      <w:r w:rsidR="00695D91">
        <w:rPr>
          <w:rFonts w:hint="cs"/>
          <w:rtl/>
        </w:rPr>
        <w:t>فأنتهى به الامر أن صار معتقده في الحياة أنه وجد</w:t>
      </w:r>
      <w:r w:rsidR="002B47AF">
        <w:rPr>
          <w:rFonts w:hint="cs"/>
          <w:rtl/>
        </w:rPr>
        <w:t xml:space="preserve"> ليتمتع على هذه الارض ما </w:t>
      </w:r>
      <w:r w:rsidR="009D378E">
        <w:rPr>
          <w:rFonts w:hint="cs"/>
          <w:rtl/>
        </w:rPr>
        <w:t xml:space="preserve">استطاع، </w:t>
      </w:r>
      <w:r w:rsidR="008A5F32">
        <w:rPr>
          <w:rFonts w:hint="cs"/>
          <w:rtl/>
        </w:rPr>
        <w:t xml:space="preserve">وأن </w:t>
      </w:r>
      <w:r w:rsidR="009D378E">
        <w:rPr>
          <w:rFonts w:hint="cs"/>
          <w:rtl/>
        </w:rPr>
        <w:t>حقيقة مرتكز</w:t>
      </w:r>
      <w:r w:rsidR="00DA2927">
        <w:rPr>
          <w:rFonts w:hint="cs"/>
          <w:rtl/>
        </w:rPr>
        <w:t xml:space="preserve"> </w:t>
      </w:r>
      <w:r w:rsidR="00695D91">
        <w:rPr>
          <w:rFonts w:hint="cs"/>
          <w:rtl/>
        </w:rPr>
        <w:t>جوده هو للتصار</w:t>
      </w:r>
      <w:r w:rsidR="00DA2927">
        <w:rPr>
          <w:rFonts w:hint="cs"/>
          <w:rtl/>
        </w:rPr>
        <w:t xml:space="preserve">ع </w:t>
      </w:r>
      <w:r w:rsidR="001D395C">
        <w:rPr>
          <w:rFonts w:hint="cs"/>
          <w:rtl/>
        </w:rPr>
        <w:t>ولتغالب</w:t>
      </w:r>
      <w:r w:rsidR="00DA2927">
        <w:rPr>
          <w:rFonts w:hint="cs"/>
          <w:rtl/>
        </w:rPr>
        <w:t xml:space="preserve"> على جني ثمار متاع</w:t>
      </w:r>
      <w:r w:rsidR="00695D91">
        <w:rPr>
          <w:rFonts w:hint="cs"/>
          <w:rtl/>
        </w:rPr>
        <w:t xml:space="preserve"> الحياة </w:t>
      </w:r>
      <w:r w:rsidR="009D378E">
        <w:rPr>
          <w:rFonts w:hint="cs"/>
          <w:rtl/>
        </w:rPr>
        <w:t>وزينتها،</w:t>
      </w:r>
      <w:r w:rsidR="006E515E">
        <w:rPr>
          <w:rFonts w:hint="cs"/>
          <w:rtl/>
        </w:rPr>
        <w:t xml:space="preserve"> وان البقاء للأقوى و</w:t>
      </w:r>
      <w:r w:rsidR="002B47AF">
        <w:rPr>
          <w:rFonts w:hint="cs"/>
          <w:rtl/>
        </w:rPr>
        <w:t>الاكث</w:t>
      </w:r>
      <w:r w:rsidR="00DA2927">
        <w:rPr>
          <w:rFonts w:hint="cs"/>
          <w:rtl/>
        </w:rPr>
        <w:t xml:space="preserve">ر دهاء وحيلة في الحصول </w:t>
      </w:r>
      <w:r w:rsidR="009D378E">
        <w:rPr>
          <w:rFonts w:hint="cs"/>
          <w:rtl/>
        </w:rPr>
        <w:t>عليه،</w:t>
      </w:r>
      <w:r w:rsidR="002B47AF">
        <w:rPr>
          <w:rFonts w:hint="cs"/>
          <w:rtl/>
        </w:rPr>
        <w:t xml:space="preserve"> ف</w:t>
      </w:r>
      <w:r w:rsidR="006E515E">
        <w:rPr>
          <w:rFonts w:hint="cs"/>
          <w:rtl/>
        </w:rPr>
        <w:t xml:space="preserve">صار </w:t>
      </w:r>
      <w:r w:rsidR="00C25216">
        <w:rPr>
          <w:rFonts w:hint="cs"/>
          <w:rtl/>
        </w:rPr>
        <w:t>جهد الانسان كله مكبوب على التسابق والتصارع من اجل الحصول على هذه المتع .</w:t>
      </w:r>
      <w:r w:rsidR="008A5F32">
        <w:rPr>
          <w:rFonts w:hint="cs"/>
          <w:rtl/>
        </w:rPr>
        <w:t xml:space="preserve"> </w:t>
      </w:r>
      <w:r w:rsidR="00C25216">
        <w:rPr>
          <w:rFonts w:hint="cs"/>
          <w:rtl/>
        </w:rPr>
        <w:t xml:space="preserve">فلم يعد يبدي </w:t>
      </w:r>
      <w:r w:rsidR="001D395C">
        <w:rPr>
          <w:rFonts w:hint="cs"/>
          <w:rtl/>
        </w:rPr>
        <w:t>اهتمام للقيم</w:t>
      </w:r>
      <w:r w:rsidR="002B47AF">
        <w:rPr>
          <w:rFonts w:hint="cs"/>
          <w:rtl/>
        </w:rPr>
        <w:t xml:space="preserve"> </w:t>
      </w:r>
      <w:r w:rsidR="009D378E">
        <w:rPr>
          <w:rFonts w:hint="cs"/>
          <w:rtl/>
        </w:rPr>
        <w:t>الإنسانية،</w:t>
      </w:r>
      <w:r w:rsidR="00695D91">
        <w:rPr>
          <w:rFonts w:hint="cs"/>
          <w:rtl/>
        </w:rPr>
        <w:t xml:space="preserve"> وصار الهدف يبرر </w:t>
      </w:r>
      <w:r w:rsidR="001D395C">
        <w:rPr>
          <w:rFonts w:hint="cs"/>
          <w:rtl/>
        </w:rPr>
        <w:t>الوسيلة</w:t>
      </w:r>
      <w:r w:rsidR="002B47AF">
        <w:rPr>
          <w:rFonts w:hint="cs"/>
          <w:rtl/>
        </w:rPr>
        <w:t xml:space="preserve"> </w:t>
      </w:r>
      <w:r w:rsidR="001D395C">
        <w:rPr>
          <w:rFonts w:hint="cs"/>
          <w:rtl/>
        </w:rPr>
        <w:t xml:space="preserve">في الحصول على متاع الدنيا </w:t>
      </w:r>
      <w:r w:rsidR="009D378E">
        <w:rPr>
          <w:rFonts w:hint="cs"/>
          <w:rtl/>
        </w:rPr>
        <w:t>وزينتها،</w:t>
      </w:r>
      <w:r w:rsidR="00F11A6C">
        <w:rPr>
          <w:rFonts w:hint="cs"/>
          <w:rtl/>
        </w:rPr>
        <w:t xml:space="preserve"> </w:t>
      </w:r>
      <w:r w:rsidR="00C25216">
        <w:rPr>
          <w:rFonts w:hint="cs"/>
          <w:rtl/>
        </w:rPr>
        <w:t>فصار</w:t>
      </w:r>
      <w:r w:rsidR="00695D91">
        <w:rPr>
          <w:rFonts w:hint="cs"/>
          <w:rtl/>
        </w:rPr>
        <w:t>ت نظرة الإنسان</w:t>
      </w:r>
      <w:r w:rsidR="00C25216">
        <w:rPr>
          <w:rFonts w:hint="cs"/>
          <w:rtl/>
        </w:rPr>
        <w:t xml:space="preserve"> لكل امور </w:t>
      </w:r>
      <w:r w:rsidR="009D378E">
        <w:rPr>
          <w:rFonts w:hint="cs"/>
          <w:rtl/>
        </w:rPr>
        <w:t>الحياة،</w:t>
      </w:r>
      <w:r w:rsidR="000818BD">
        <w:rPr>
          <w:rFonts w:hint="cs"/>
          <w:rtl/>
        </w:rPr>
        <w:t xml:space="preserve"> نظره</w:t>
      </w:r>
      <w:r w:rsidR="008E36BB">
        <w:rPr>
          <w:rFonts w:hint="cs"/>
          <w:rtl/>
        </w:rPr>
        <w:t xml:space="preserve"> مادي</w:t>
      </w:r>
      <w:r w:rsidR="000818BD">
        <w:rPr>
          <w:rFonts w:hint="cs"/>
          <w:rtl/>
        </w:rPr>
        <w:t xml:space="preserve">ه </w:t>
      </w:r>
      <w:r w:rsidR="008E36BB">
        <w:rPr>
          <w:rFonts w:hint="cs"/>
          <w:rtl/>
        </w:rPr>
        <w:t>صرف</w:t>
      </w:r>
      <w:r w:rsidR="000818BD">
        <w:rPr>
          <w:rFonts w:hint="cs"/>
          <w:rtl/>
        </w:rPr>
        <w:t>ه</w:t>
      </w:r>
      <w:r w:rsidR="008E36BB">
        <w:rPr>
          <w:rFonts w:hint="cs"/>
          <w:rtl/>
        </w:rPr>
        <w:t>.</w:t>
      </w:r>
      <w:r w:rsidR="00F11A6C">
        <w:rPr>
          <w:rFonts w:hint="cs"/>
          <w:rtl/>
        </w:rPr>
        <w:t xml:space="preserve"> </w:t>
      </w:r>
      <w:r w:rsidR="008E36BB">
        <w:rPr>
          <w:rFonts w:hint="cs"/>
          <w:rtl/>
        </w:rPr>
        <w:t xml:space="preserve"> وهذا ما</w:t>
      </w:r>
      <w:r w:rsidR="00C25216">
        <w:rPr>
          <w:rFonts w:hint="cs"/>
          <w:rtl/>
        </w:rPr>
        <w:t xml:space="preserve"> ادى الى التفسخ</w:t>
      </w:r>
      <w:r w:rsidR="008E36BB">
        <w:rPr>
          <w:rFonts w:hint="cs"/>
          <w:rtl/>
        </w:rPr>
        <w:t xml:space="preserve"> </w:t>
      </w:r>
      <w:r w:rsidR="001D395C">
        <w:rPr>
          <w:rFonts w:hint="cs"/>
          <w:rtl/>
        </w:rPr>
        <w:t>والانحلال</w:t>
      </w:r>
      <w:r w:rsidR="008E36BB">
        <w:rPr>
          <w:rFonts w:hint="cs"/>
          <w:rtl/>
        </w:rPr>
        <w:t xml:space="preserve"> الخلقي والتخلي والان</w:t>
      </w:r>
      <w:r w:rsidR="000818BD">
        <w:rPr>
          <w:rFonts w:hint="cs"/>
          <w:rtl/>
        </w:rPr>
        <w:t xml:space="preserve">سلاخ عن المبادئ </w:t>
      </w:r>
      <w:r w:rsidR="001D395C">
        <w:rPr>
          <w:rFonts w:hint="cs"/>
          <w:rtl/>
        </w:rPr>
        <w:t>الدينية</w:t>
      </w:r>
      <w:r w:rsidR="000818BD">
        <w:rPr>
          <w:rFonts w:hint="cs"/>
          <w:rtl/>
        </w:rPr>
        <w:t xml:space="preserve"> والقيم</w:t>
      </w:r>
      <w:r w:rsidR="001D395C">
        <w:rPr>
          <w:rFonts w:hint="cs"/>
          <w:rtl/>
        </w:rPr>
        <w:t xml:space="preserve"> الاخلاقية</w:t>
      </w:r>
      <w:r w:rsidR="008E36BB">
        <w:rPr>
          <w:rFonts w:hint="cs"/>
          <w:rtl/>
        </w:rPr>
        <w:t xml:space="preserve"> </w:t>
      </w:r>
      <w:r w:rsidR="00C25216">
        <w:rPr>
          <w:rFonts w:hint="cs"/>
          <w:rtl/>
        </w:rPr>
        <w:t xml:space="preserve"> ,</w:t>
      </w:r>
      <w:r w:rsidR="000818BD">
        <w:rPr>
          <w:rFonts w:hint="cs"/>
          <w:rtl/>
        </w:rPr>
        <w:t xml:space="preserve"> فأصبحت</w:t>
      </w:r>
      <w:r w:rsidR="008E36BB">
        <w:rPr>
          <w:rFonts w:hint="cs"/>
          <w:rtl/>
        </w:rPr>
        <w:t xml:space="preserve"> أوليات ا</w:t>
      </w:r>
      <w:r w:rsidR="00C25216">
        <w:rPr>
          <w:rFonts w:hint="cs"/>
          <w:rtl/>
        </w:rPr>
        <w:t xml:space="preserve">نشغاله هي </w:t>
      </w:r>
      <w:r w:rsidR="002B47AF">
        <w:rPr>
          <w:rFonts w:hint="cs"/>
          <w:rtl/>
        </w:rPr>
        <w:t>متع</w:t>
      </w:r>
      <w:r w:rsidR="001D395C">
        <w:rPr>
          <w:rFonts w:hint="cs"/>
          <w:rtl/>
        </w:rPr>
        <w:t>ت</w:t>
      </w:r>
      <w:r w:rsidR="002B47AF">
        <w:rPr>
          <w:rFonts w:hint="cs"/>
          <w:rtl/>
        </w:rPr>
        <w:t xml:space="preserve">ه ورغباته </w:t>
      </w:r>
      <w:r w:rsidR="001D395C">
        <w:rPr>
          <w:rFonts w:hint="cs"/>
          <w:rtl/>
        </w:rPr>
        <w:t>الذاتية</w:t>
      </w:r>
      <w:r w:rsidR="002B47AF">
        <w:rPr>
          <w:rFonts w:hint="cs"/>
          <w:rtl/>
        </w:rPr>
        <w:t xml:space="preserve"> </w:t>
      </w:r>
      <w:r w:rsidR="001D395C">
        <w:rPr>
          <w:rFonts w:hint="cs"/>
          <w:rtl/>
        </w:rPr>
        <w:t>المؤقتة</w:t>
      </w:r>
      <w:r w:rsidR="002B47AF">
        <w:rPr>
          <w:rFonts w:hint="cs"/>
          <w:rtl/>
        </w:rPr>
        <w:t xml:space="preserve"> الانيه , من غير تفكر او تدبر</w:t>
      </w:r>
      <w:r w:rsidR="00B761F7">
        <w:rPr>
          <w:rFonts w:hint="cs"/>
          <w:rtl/>
        </w:rPr>
        <w:t>,</w:t>
      </w:r>
      <w:r w:rsidR="002B47AF">
        <w:rPr>
          <w:rFonts w:hint="cs"/>
          <w:rtl/>
        </w:rPr>
        <w:t xml:space="preserve"> </w:t>
      </w:r>
      <w:r w:rsidR="00B761F7">
        <w:rPr>
          <w:rFonts w:hint="cs"/>
          <w:rtl/>
        </w:rPr>
        <w:t>فأصبح يهرب من</w:t>
      </w:r>
      <w:r w:rsidR="009078A5">
        <w:rPr>
          <w:rFonts w:hint="cs"/>
          <w:rtl/>
        </w:rPr>
        <w:t xml:space="preserve"> مبدأ</w:t>
      </w:r>
      <w:r w:rsidR="00B761F7">
        <w:rPr>
          <w:rFonts w:hint="cs"/>
          <w:rtl/>
        </w:rPr>
        <w:t xml:space="preserve"> الالتزام في </w:t>
      </w:r>
      <w:r w:rsidR="00B761F7">
        <w:rPr>
          <w:rFonts w:hint="cs"/>
          <w:rtl/>
        </w:rPr>
        <w:lastRenderedPageBreak/>
        <w:t>بناء عائله وت</w:t>
      </w:r>
      <w:r w:rsidR="006D7654">
        <w:rPr>
          <w:rFonts w:hint="cs"/>
          <w:rtl/>
        </w:rPr>
        <w:t xml:space="preserve">ربية اولاد وتنشئة اجيال , </w:t>
      </w:r>
      <w:r w:rsidR="009078A5">
        <w:rPr>
          <w:rFonts w:hint="cs"/>
          <w:rtl/>
        </w:rPr>
        <w:t xml:space="preserve">الى مبدأ ألا </w:t>
      </w:r>
      <w:r w:rsidR="001D395C">
        <w:rPr>
          <w:rFonts w:hint="cs"/>
          <w:rtl/>
        </w:rPr>
        <w:t>التزام</w:t>
      </w:r>
      <w:r w:rsidR="009078A5">
        <w:rPr>
          <w:rFonts w:hint="cs"/>
          <w:rtl/>
        </w:rPr>
        <w:t xml:space="preserve"> ولا قيود , </w:t>
      </w:r>
      <w:r w:rsidR="006D7654">
        <w:rPr>
          <w:rFonts w:hint="cs"/>
          <w:rtl/>
        </w:rPr>
        <w:t>فأصبحت</w:t>
      </w:r>
      <w:r w:rsidR="00B761F7">
        <w:rPr>
          <w:rFonts w:hint="cs"/>
          <w:rtl/>
        </w:rPr>
        <w:t xml:space="preserve"> </w:t>
      </w:r>
      <w:r w:rsidR="001D395C">
        <w:rPr>
          <w:rFonts w:hint="cs"/>
          <w:rtl/>
        </w:rPr>
        <w:t>العلاقة</w:t>
      </w:r>
      <w:r w:rsidR="00B761F7">
        <w:rPr>
          <w:rFonts w:hint="cs"/>
          <w:rtl/>
        </w:rPr>
        <w:t xml:space="preserve"> بين الرجل </w:t>
      </w:r>
      <w:r w:rsidR="001D395C">
        <w:rPr>
          <w:rFonts w:hint="cs"/>
          <w:rtl/>
        </w:rPr>
        <w:t>والمرأة</w:t>
      </w:r>
      <w:r w:rsidR="00B761F7">
        <w:rPr>
          <w:rFonts w:hint="cs"/>
          <w:rtl/>
        </w:rPr>
        <w:t xml:space="preserve"> علاقة متعه لا غير ,واصبح مصطلح الصديق الحميم </w:t>
      </w:r>
      <w:r w:rsidR="001D395C">
        <w:rPr>
          <w:rFonts w:hint="cs"/>
          <w:rtl/>
        </w:rPr>
        <w:t>والصديقة</w:t>
      </w:r>
      <w:r w:rsidR="00B761F7">
        <w:rPr>
          <w:rFonts w:hint="cs"/>
          <w:rtl/>
        </w:rPr>
        <w:t xml:space="preserve"> هو الاكثر شيوعا بين الرجل </w:t>
      </w:r>
      <w:r w:rsidR="001D395C">
        <w:rPr>
          <w:rFonts w:hint="cs"/>
          <w:rtl/>
        </w:rPr>
        <w:t>والمرأة</w:t>
      </w:r>
      <w:r w:rsidR="00B761F7">
        <w:rPr>
          <w:rFonts w:hint="cs"/>
          <w:rtl/>
        </w:rPr>
        <w:t xml:space="preserve"> من الزوج </w:t>
      </w:r>
      <w:r w:rsidR="001D395C">
        <w:rPr>
          <w:rFonts w:hint="cs"/>
          <w:rtl/>
        </w:rPr>
        <w:t>والزوجة</w:t>
      </w:r>
      <w:r w:rsidR="00C25216">
        <w:rPr>
          <w:rFonts w:hint="cs"/>
          <w:rtl/>
        </w:rPr>
        <w:t xml:space="preserve"> ,لآ</w:t>
      </w:r>
      <w:r w:rsidR="005A4084">
        <w:rPr>
          <w:rFonts w:hint="cs"/>
          <w:rtl/>
        </w:rPr>
        <w:t>ن</w:t>
      </w:r>
      <w:r w:rsidR="009D378E">
        <w:rPr>
          <w:rFonts w:hint="cs"/>
          <w:rtl/>
        </w:rPr>
        <w:t xml:space="preserve"> ذلك</w:t>
      </w:r>
      <w:r w:rsidR="005A4084">
        <w:rPr>
          <w:rFonts w:hint="cs"/>
          <w:rtl/>
        </w:rPr>
        <w:t xml:space="preserve"> ليس فيه</w:t>
      </w:r>
      <w:r w:rsidR="00C25216">
        <w:rPr>
          <w:rFonts w:hint="cs"/>
          <w:rtl/>
        </w:rPr>
        <w:t xml:space="preserve"> التزام توثيقي</w:t>
      </w:r>
      <w:r w:rsidR="005A4084">
        <w:rPr>
          <w:rFonts w:hint="cs"/>
          <w:rtl/>
        </w:rPr>
        <w:t xml:space="preserve"> يلزمه بواجبات وملتزمات قد</w:t>
      </w:r>
      <w:r w:rsidR="006D7654">
        <w:rPr>
          <w:rFonts w:hint="cs"/>
          <w:rtl/>
        </w:rPr>
        <w:t xml:space="preserve"> تعيق</w:t>
      </w:r>
      <w:r w:rsidR="005A4084">
        <w:rPr>
          <w:rFonts w:hint="cs"/>
          <w:rtl/>
        </w:rPr>
        <w:t xml:space="preserve"> متعه </w:t>
      </w:r>
      <w:r w:rsidR="009D378E">
        <w:rPr>
          <w:rFonts w:hint="cs"/>
          <w:rtl/>
        </w:rPr>
        <w:t>المادية</w:t>
      </w:r>
      <w:r w:rsidR="005A4084">
        <w:rPr>
          <w:rFonts w:hint="cs"/>
          <w:rtl/>
        </w:rPr>
        <w:t xml:space="preserve"> </w:t>
      </w:r>
      <w:r w:rsidR="009D378E">
        <w:rPr>
          <w:rFonts w:hint="cs"/>
          <w:rtl/>
        </w:rPr>
        <w:t>والمصلحة</w:t>
      </w:r>
      <w:r w:rsidR="005A4084">
        <w:rPr>
          <w:rFonts w:hint="cs"/>
          <w:rtl/>
        </w:rPr>
        <w:t xml:space="preserve"> </w:t>
      </w:r>
      <w:r w:rsidR="009D378E">
        <w:rPr>
          <w:rFonts w:hint="cs"/>
          <w:rtl/>
        </w:rPr>
        <w:t>الشخصية</w:t>
      </w:r>
      <w:r w:rsidR="005A4084">
        <w:rPr>
          <w:rFonts w:hint="cs"/>
          <w:rtl/>
        </w:rPr>
        <w:t xml:space="preserve"> </w:t>
      </w:r>
      <w:r w:rsidR="009D378E">
        <w:rPr>
          <w:rFonts w:hint="cs"/>
          <w:rtl/>
        </w:rPr>
        <w:t xml:space="preserve">الأنانية </w:t>
      </w:r>
      <w:r w:rsidR="005A4084">
        <w:rPr>
          <w:rFonts w:hint="cs"/>
          <w:rtl/>
        </w:rPr>
        <w:t xml:space="preserve">الانيه  . ثم </w:t>
      </w:r>
      <w:r w:rsidR="006D7654">
        <w:rPr>
          <w:rFonts w:hint="cs"/>
          <w:rtl/>
        </w:rPr>
        <w:t xml:space="preserve">وصل في ترديه الخلقي الى البحث عن </w:t>
      </w:r>
      <w:r w:rsidR="009D378E">
        <w:rPr>
          <w:rFonts w:hint="cs"/>
          <w:rtl/>
        </w:rPr>
        <w:t>المتعة</w:t>
      </w:r>
      <w:r w:rsidR="006D7654">
        <w:rPr>
          <w:rFonts w:hint="cs"/>
          <w:rtl/>
        </w:rPr>
        <w:t xml:space="preserve"> </w:t>
      </w:r>
      <w:r w:rsidR="00907151">
        <w:rPr>
          <w:rFonts w:hint="cs"/>
          <w:rtl/>
        </w:rPr>
        <w:t xml:space="preserve">بين الجنس </w:t>
      </w:r>
      <w:r w:rsidR="009D378E">
        <w:rPr>
          <w:rFonts w:hint="cs"/>
          <w:rtl/>
        </w:rPr>
        <w:t xml:space="preserve">الواحد، </w:t>
      </w:r>
      <w:r w:rsidR="00F11A6C">
        <w:rPr>
          <w:rFonts w:hint="cs"/>
          <w:rtl/>
        </w:rPr>
        <w:t>لإنها</w:t>
      </w:r>
      <w:r w:rsidR="005A4084">
        <w:rPr>
          <w:rFonts w:hint="cs"/>
          <w:rtl/>
        </w:rPr>
        <w:t xml:space="preserve"> </w:t>
      </w:r>
      <w:r w:rsidR="009D378E">
        <w:rPr>
          <w:rFonts w:hint="cs"/>
          <w:rtl/>
        </w:rPr>
        <w:t>بالنسبة</w:t>
      </w:r>
      <w:r w:rsidR="005A4084">
        <w:rPr>
          <w:rFonts w:hint="cs"/>
          <w:rtl/>
        </w:rPr>
        <w:t xml:space="preserve"> له اقل </w:t>
      </w:r>
      <w:r w:rsidR="009D378E">
        <w:rPr>
          <w:rFonts w:hint="cs"/>
          <w:rtl/>
        </w:rPr>
        <w:t xml:space="preserve">تعقيدا، </w:t>
      </w:r>
      <w:r w:rsidR="005A4084">
        <w:rPr>
          <w:rFonts w:hint="cs"/>
          <w:rtl/>
        </w:rPr>
        <w:t xml:space="preserve">فليس فيها </w:t>
      </w:r>
      <w:r w:rsidR="009D378E">
        <w:rPr>
          <w:rFonts w:hint="cs"/>
          <w:rtl/>
        </w:rPr>
        <w:t>إنجاب،</w:t>
      </w:r>
      <w:r w:rsidR="005A4084">
        <w:rPr>
          <w:rFonts w:hint="cs"/>
          <w:rtl/>
        </w:rPr>
        <w:t xml:space="preserve"> </w:t>
      </w:r>
      <w:r w:rsidR="009D378E">
        <w:rPr>
          <w:rFonts w:hint="cs"/>
          <w:rtl/>
        </w:rPr>
        <w:t>والالتزام</w:t>
      </w:r>
      <w:r w:rsidR="005A4084">
        <w:rPr>
          <w:rFonts w:hint="cs"/>
          <w:rtl/>
        </w:rPr>
        <w:t xml:space="preserve"> فيها شخصي سهل الانفكاك </w:t>
      </w:r>
      <w:r w:rsidR="009D378E">
        <w:rPr>
          <w:rFonts w:hint="cs"/>
          <w:rtl/>
        </w:rPr>
        <w:t>عنه.</w:t>
      </w:r>
      <w:r w:rsidR="00B761F7">
        <w:rPr>
          <w:rFonts w:hint="cs"/>
          <w:rtl/>
        </w:rPr>
        <w:t xml:space="preserve"> ف</w:t>
      </w:r>
      <w:r w:rsidR="005A4084">
        <w:rPr>
          <w:rFonts w:hint="cs"/>
          <w:rtl/>
        </w:rPr>
        <w:t>انتشر</w:t>
      </w:r>
      <w:r w:rsidR="00B761F7">
        <w:rPr>
          <w:rFonts w:hint="cs"/>
          <w:rtl/>
        </w:rPr>
        <w:t xml:space="preserve"> الشذوذ </w:t>
      </w:r>
      <w:r w:rsidR="009D378E">
        <w:rPr>
          <w:rFonts w:hint="cs"/>
          <w:rtl/>
        </w:rPr>
        <w:t>الجنسي،</w:t>
      </w:r>
      <w:r w:rsidR="009078A5">
        <w:rPr>
          <w:rFonts w:hint="cs"/>
          <w:rtl/>
        </w:rPr>
        <w:t xml:space="preserve"> </w:t>
      </w:r>
      <w:r w:rsidR="00B761F7">
        <w:rPr>
          <w:rFonts w:hint="cs"/>
          <w:rtl/>
        </w:rPr>
        <w:t>ثم</w:t>
      </w:r>
      <w:r w:rsidR="006D7654">
        <w:rPr>
          <w:rFonts w:hint="cs"/>
          <w:rtl/>
        </w:rPr>
        <w:t xml:space="preserve"> تدنى </w:t>
      </w:r>
      <w:r w:rsidR="009D378E">
        <w:rPr>
          <w:rFonts w:hint="cs"/>
          <w:rtl/>
        </w:rPr>
        <w:t>أكثر</w:t>
      </w:r>
      <w:r w:rsidR="006D7654">
        <w:rPr>
          <w:rFonts w:hint="cs"/>
          <w:rtl/>
        </w:rPr>
        <w:t xml:space="preserve"> الى ان </w:t>
      </w:r>
      <w:r w:rsidR="009D378E">
        <w:rPr>
          <w:rFonts w:hint="cs"/>
          <w:rtl/>
        </w:rPr>
        <w:t>وصل للبحث</w:t>
      </w:r>
      <w:r w:rsidR="006D7654">
        <w:rPr>
          <w:rFonts w:hint="cs"/>
          <w:rtl/>
        </w:rPr>
        <w:t xml:space="preserve"> عن </w:t>
      </w:r>
      <w:r w:rsidR="009D378E">
        <w:rPr>
          <w:rFonts w:hint="cs"/>
          <w:rtl/>
        </w:rPr>
        <w:t>المتعة</w:t>
      </w:r>
      <w:r w:rsidR="00B761F7">
        <w:rPr>
          <w:rFonts w:hint="cs"/>
          <w:rtl/>
        </w:rPr>
        <w:t xml:space="preserve"> </w:t>
      </w:r>
      <w:r w:rsidR="006D7654">
        <w:rPr>
          <w:rFonts w:hint="cs"/>
          <w:rtl/>
        </w:rPr>
        <w:t>ب</w:t>
      </w:r>
      <w:r w:rsidR="00B761F7">
        <w:rPr>
          <w:rFonts w:hint="cs"/>
          <w:rtl/>
        </w:rPr>
        <w:t xml:space="preserve">غير اي انضباط والتزام خلقي او ديني او </w:t>
      </w:r>
      <w:r w:rsidR="009D378E">
        <w:rPr>
          <w:rFonts w:hint="cs"/>
          <w:rtl/>
        </w:rPr>
        <w:t>اجتماعي،</w:t>
      </w:r>
      <w:r w:rsidR="00B761F7">
        <w:rPr>
          <w:rFonts w:hint="cs"/>
          <w:rtl/>
        </w:rPr>
        <w:t xml:space="preserve"> </w:t>
      </w:r>
      <w:r w:rsidR="006D7654">
        <w:rPr>
          <w:rFonts w:hint="cs"/>
          <w:rtl/>
        </w:rPr>
        <w:t>فصار</w:t>
      </w:r>
      <w:r w:rsidR="009D378E">
        <w:rPr>
          <w:rFonts w:hint="cs"/>
          <w:rtl/>
        </w:rPr>
        <w:t>ت</w:t>
      </w:r>
      <w:r w:rsidR="00B761F7">
        <w:rPr>
          <w:rFonts w:hint="cs"/>
          <w:rtl/>
        </w:rPr>
        <w:t xml:space="preserve"> </w:t>
      </w:r>
      <w:r w:rsidR="009D378E">
        <w:rPr>
          <w:rFonts w:hint="cs"/>
          <w:rtl/>
        </w:rPr>
        <w:t>المتعة</w:t>
      </w:r>
      <w:r w:rsidR="00B761F7">
        <w:rPr>
          <w:rFonts w:hint="cs"/>
          <w:rtl/>
        </w:rPr>
        <w:t xml:space="preserve"> </w:t>
      </w:r>
      <w:r w:rsidR="006E515E">
        <w:rPr>
          <w:rFonts w:hint="cs"/>
          <w:rtl/>
        </w:rPr>
        <w:t>في الج</w:t>
      </w:r>
      <w:r w:rsidR="00B761F7">
        <w:rPr>
          <w:rFonts w:hint="cs"/>
          <w:rtl/>
        </w:rPr>
        <w:t xml:space="preserve">نس المختلط ثم في </w:t>
      </w:r>
      <w:r w:rsidR="006D7654">
        <w:rPr>
          <w:rFonts w:hint="cs"/>
          <w:rtl/>
        </w:rPr>
        <w:t xml:space="preserve">تبادل الزوجات والصديقات </w:t>
      </w:r>
      <w:r w:rsidR="009D378E">
        <w:rPr>
          <w:rFonts w:hint="cs"/>
          <w:rtl/>
        </w:rPr>
        <w:t>المؤقت،</w:t>
      </w:r>
      <w:r w:rsidR="00D57AAE">
        <w:rPr>
          <w:rFonts w:hint="cs"/>
          <w:rtl/>
        </w:rPr>
        <w:t xml:space="preserve"> ثم في البحث عنه عند </w:t>
      </w:r>
      <w:r w:rsidR="009D378E">
        <w:rPr>
          <w:rFonts w:hint="cs"/>
          <w:rtl/>
        </w:rPr>
        <w:t>الحيوانات.</w:t>
      </w:r>
      <w:r w:rsidR="00D57AAE">
        <w:rPr>
          <w:rFonts w:hint="cs"/>
          <w:rtl/>
        </w:rPr>
        <w:t xml:space="preserve"> </w:t>
      </w:r>
    </w:p>
    <w:p w14:paraId="615E338C" w14:textId="689C2F3D" w:rsidR="0068083E" w:rsidRDefault="00D57AAE" w:rsidP="00DE5596">
      <w:pPr>
        <w:rPr>
          <w:rtl/>
        </w:rPr>
      </w:pPr>
      <w:r>
        <w:rPr>
          <w:rFonts w:hint="cs"/>
          <w:rtl/>
        </w:rPr>
        <w:t xml:space="preserve">إن عدم الالتزام </w:t>
      </w:r>
      <w:r w:rsidR="009D378E">
        <w:rPr>
          <w:rFonts w:hint="cs"/>
          <w:rtl/>
        </w:rPr>
        <w:t>والانضباط</w:t>
      </w:r>
      <w:r>
        <w:rPr>
          <w:rFonts w:hint="cs"/>
          <w:rtl/>
        </w:rPr>
        <w:t xml:space="preserve"> بالمبا</w:t>
      </w:r>
      <w:r w:rsidR="006E515E">
        <w:rPr>
          <w:rFonts w:hint="cs"/>
          <w:rtl/>
        </w:rPr>
        <w:t>د</w:t>
      </w:r>
      <w:r w:rsidR="00E37124">
        <w:rPr>
          <w:rFonts w:hint="cs"/>
          <w:rtl/>
        </w:rPr>
        <w:t>ئ</w:t>
      </w:r>
      <w:r>
        <w:rPr>
          <w:rFonts w:hint="cs"/>
          <w:rtl/>
        </w:rPr>
        <w:t xml:space="preserve"> </w:t>
      </w:r>
      <w:r w:rsidR="009D378E">
        <w:rPr>
          <w:rFonts w:hint="cs"/>
          <w:rtl/>
        </w:rPr>
        <w:t>الدينية</w:t>
      </w:r>
      <w:r>
        <w:rPr>
          <w:rFonts w:hint="cs"/>
          <w:rtl/>
        </w:rPr>
        <w:t xml:space="preserve"> </w:t>
      </w:r>
      <w:r w:rsidR="009D378E">
        <w:rPr>
          <w:rFonts w:hint="cs"/>
          <w:rtl/>
        </w:rPr>
        <w:t>والخلقية</w:t>
      </w:r>
      <w:r>
        <w:rPr>
          <w:rFonts w:hint="cs"/>
          <w:rtl/>
        </w:rPr>
        <w:t xml:space="preserve"> جعل من ا</w:t>
      </w:r>
      <w:r w:rsidR="006E515E">
        <w:rPr>
          <w:rFonts w:hint="cs"/>
          <w:rtl/>
        </w:rPr>
        <w:t>لا</w:t>
      </w:r>
      <w:r>
        <w:rPr>
          <w:rFonts w:hint="cs"/>
          <w:rtl/>
        </w:rPr>
        <w:t xml:space="preserve">نسان </w:t>
      </w:r>
      <w:r w:rsidR="009D378E">
        <w:rPr>
          <w:rFonts w:hint="cs"/>
          <w:rtl/>
        </w:rPr>
        <w:t>المعاصر،</w:t>
      </w:r>
      <w:r>
        <w:rPr>
          <w:rFonts w:hint="cs"/>
          <w:rtl/>
        </w:rPr>
        <w:t xml:space="preserve"> شهواني حيواني </w:t>
      </w:r>
      <w:r w:rsidR="009D378E">
        <w:rPr>
          <w:rFonts w:hint="cs"/>
          <w:rtl/>
        </w:rPr>
        <w:t>الطباع</w:t>
      </w:r>
      <w:r w:rsidR="009D378E">
        <w:rPr>
          <w:rFonts w:hint="eastAsia"/>
          <w:rtl/>
        </w:rPr>
        <w:t>،</w:t>
      </w:r>
      <w:r>
        <w:rPr>
          <w:rFonts w:hint="cs"/>
          <w:rtl/>
        </w:rPr>
        <w:t xml:space="preserve"> بل سبق </w:t>
      </w:r>
      <w:r w:rsidR="006E515E">
        <w:rPr>
          <w:rFonts w:hint="cs"/>
          <w:rtl/>
        </w:rPr>
        <w:t xml:space="preserve">الحيوان في بحثه عن </w:t>
      </w:r>
      <w:r w:rsidR="009D378E">
        <w:rPr>
          <w:rFonts w:hint="cs"/>
          <w:rtl/>
        </w:rPr>
        <w:t>المتعة،</w:t>
      </w:r>
      <w:r w:rsidR="006E515E">
        <w:rPr>
          <w:rFonts w:hint="cs"/>
          <w:rtl/>
        </w:rPr>
        <w:t xml:space="preserve"> ولولا</w:t>
      </w:r>
      <w:r>
        <w:rPr>
          <w:rFonts w:hint="cs"/>
          <w:rtl/>
        </w:rPr>
        <w:t xml:space="preserve"> القوانين </w:t>
      </w:r>
      <w:r w:rsidR="009D378E">
        <w:rPr>
          <w:rFonts w:hint="cs"/>
          <w:rtl/>
        </w:rPr>
        <w:t>والشرائع</w:t>
      </w:r>
      <w:r w:rsidR="005A4084">
        <w:rPr>
          <w:rFonts w:hint="cs"/>
          <w:rtl/>
        </w:rPr>
        <w:t xml:space="preserve"> التي شرعتها الحكومات لتحجم هذه الرغبات </w:t>
      </w:r>
      <w:r w:rsidR="009D378E">
        <w:rPr>
          <w:rFonts w:hint="cs"/>
          <w:rtl/>
        </w:rPr>
        <w:t>المجنونة</w:t>
      </w:r>
      <w:r w:rsidR="006E515E">
        <w:rPr>
          <w:rFonts w:hint="cs"/>
          <w:rtl/>
        </w:rPr>
        <w:t xml:space="preserve"> من الانفلات والانفراط </w:t>
      </w:r>
      <w:r w:rsidR="009D378E">
        <w:rPr>
          <w:rFonts w:hint="cs"/>
          <w:rtl/>
        </w:rPr>
        <w:t>الكلي،</w:t>
      </w:r>
      <w:r w:rsidR="005A4084">
        <w:rPr>
          <w:rFonts w:hint="cs"/>
          <w:rtl/>
        </w:rPr>
        <w:t xml:space="preserve"> </w:t>
      </w:r>
      <w:r>
        <w:rPr>
          <w:rFonts w:hint="cs"/>
          <w:rtl/>
        </w:rPr>
        <w:t>لنهار المجتمع الغرب</w:t>
      </w:r>
      <w:r w:rsidR="006E515E">
        <w:rPr>
          <w:rFonts w:hint="cs"/>
          <w:rtl/>
        </w:rPr>
        <w:t xml:space="preserve">ي </w:t>
      </w:r>
      <w:r w:rsidR="009D378E">
        <w:rPr>
          <w:rFonts w:hint="cs"/>
          <w:rtl/>
        </w:rPr>
        <w:t>كليا.</w:t>
      </w:r>
      <w:r w:rsidR="00F11A6C">
        <w:rPr>
          <w:rFonts w:hint="cs"/>
          <w:rtl/>
        </w:rPr>
        <w:t xml:space="preserve"> وقد </w:t>
      </w:r>
      <w:r w:rsidR="009D378E">
        <w:rPr>
          <w:rFonts w:hint="cs"/>
          <w:rtl/>
        </w:rPr>
        <w:t>انصاعت</w:t>
      </w:r>
      <w:r w:rsidR="00F11A6C">
        <w:rPr>
          <w:rFonts w:hint="cs"/>
          <w:rtl/>
        </w:rPr>
        <w:t xml:space="preserve"> بعض الدول والحكومات الى تلك الرغبات </w:t>
      </w:r>
      <w:r w:rsidR="009D378E">
        <w:rPr>
          <w:rFonts w:hint="cs"/>
          <w:rtl/>
        </w:rPr>
        <w:t>المجنونة</w:t>
      </w:r>
      <w:r w:rsidR="00F11A6C">
        <w:rPr>
          <w:rFonts w:hint="cs"/>
          <w:rtl/>
        </w:rPr>
        <w:t xml:space="preserve"> </w:t>
      </w:r>
      <w:r w:rsidR="009D378E">
        <w:rPr>
          <w:rFonts w:hint="cs"/>
          <w:rtl/>
        </w:rPr>
        <w:t>والمريضة</w:t>
      </w:r>
      <w:r w:rsidR="00F11A6C">
        <w:rPr>
          <w:rFonts w:hint="cs"/>
          <w:rtl/>
        </w:rPr>
        <w:t xml:space="preserve"> فسمحت بها واذنت لها </w:t>
      </w:r>
      <w:r w:rsidR="009D378E">
        <w:rPr>
          <w:rFonts w:hint="cs"/>
          <w:rtl/>
        </w:rPr>
        <w:t>وحمتها في</w:t>
      </w:r>
      <w:r w:rsidR="00F11A6C">
        <w:rPr>
          <w:rFonts w:hint="cs"/>
          <w:rtl/>
        </w:rPr>
        <w:t xml:space="preserve"> تشريع سمح لهذه </w:t>
      </w:r>
      <w:r w:rsidR="009D378E">
        <w:rPr>
          <w:rFonts w:hint="cs"/>
          <w:rtl/>
        </w:rPr>
        <w:t>الأوبئة</w:t>
      </w:r>
      <w:r w:rsidR="009078A5">
        <w:rPr>
          <w:rFonts w:hint="cs"/>
          <w:rtl/>
        </w:rPr>
        <w:t xml:space="preserve"> في </w:t>
      </w:r>
      <w:r w:rsidR="009D378E">
        <w:rPr>
          <w:rFonts w:hint="cs"/>
          <w:rtl/>
        </w:rPr>
        <w:t>الانتشار،</w:t>
      </w:r>
      <w:r w:rsidR="009078A5">
        <w:rPr>
          <w:rFonts w:hint="cs"/>
          <w:rtl/>
        </w:rPr>
        <w:t xml:space="preserve"> مثل السماح للزواج </w:t>
      </w:r>
      <w:r w:rsidR="009D378E">
        <w:rPr>
          <w:rFonts w:hint="cs"/>
          <w:rtl/>
        </w:rPr>
        <w:t>المثلي،</w:t>
      </w:r>
      <w:r w:rsidR="009078A5">
        <w:rPr>
          <w:rFonts w:hint="cs"/>
          <w:rtl/>
        </w:rPr>
        <w:t xml:space="preserve"> وعدم تحريم وتجريم تعاطي </w:t>
      </w:r>
      <w:r w:rsidR="009D378E">
        <w:rPr>
          <w:rFonts w:hint="cs"/>
          <w:rtl/>
        </w:rPr>
        <w:t>المخدرات،</w:t>
      </w:r>
      <w:r w:rsidR="00F11A6C">
        <w:rPr>
          <w:rFonts w:hint="cs"/>
          <w:rtl/>
        </w:rPr>
        <w:t xml:space="preserve"> إن هذه الخطوات تؤدي الى انهيار</w:t>
      </w:r>
      <w:r w:rsidR="003E51B5">
        <w:rPr>
          <w:rFonts w:hint="cs"/>
          <w:rtl/>
        </w:rPr>
        <w:t xml:space="preserve"> كل منظومة القيم </w:t>
      </w:r>
      <w:r w:rsidR="009D378E">
        <w:rPr>
          <w:rFonts w:hint="cs"/>
          <w:rtl/>
        </w:rPr>
        <w:t>الأخلاقية،</w:t>
      </w:r>
      <w:r w:rsidR="00F11A6C">
        <w:rPr>
          <w:rFonts w:hint="cs"/>
          <w:rtl/>
        </w:rPr>
        <w:t xml:space="preserve"> وتؤدي بها الى </w:t>
      </w:r>
      <w:r w:rsidR="00DE5596">
        <w:rPr>
          <w:rFonts w:hint="cs"/>
          <w:rtl/>
        </w:rPr>
        <w:t xml:space="preserve">الانهيار </w:t>
      </w:r>
      <w:r w:rsidR="009D378E">
        <w:rPr>
          <w:rFonts w:hint="cs"/>
          <w:rtl/>
        </w:rPr>
        <w:t>والفناء.</w:t>
      </w:r>
      <w:r w:rsidR="000818BD">
        <w:rPr>
          <w:rFonts w:hint="cs"/>
          <w:rtl/>
        </w:rPr>
        <w:t xml:space="preserve"> </w:t>
      </w:r>
      <w:r w:rsidR="00DE5596">
        <w:rPr>
          <w:rFonts w:hint="cs"/>
          <w:rtl/>
        </w:rPr>
        <w:t>و</w:t>
      </w:r>
      <w:r w:rsidR="000818BD">
        <w:rPr>
          <w:rFonts w:hint="cs"/>
          <w:rtl/>
        </w:rPr>
        <w:t xml:space="preserve">يؤدي الى هلاكها </w:t>
      </w:r>
      <w:r w:rsidR="00A32721">
        <w:rPr>
          <w:rFonts w:hint="cs"/>
          <w:rtl/>
        </w:rPr>
        <w:t xml:space="preserve">لآنها تخالف سنن وشرائع الله في </w:t>
      </w:r>
      <w:r w:rsidR="009D378E">
        <w:rPr>
          <w:rFonts w:hint="cs"/>
          <w:rtl/>
        </w:rPr>
        <w:t>خلقه.</w:t>
      </w:r>
      <w:r w:rsidR="00DA2927">
        <w:rPr>
          <w:rFonts w:hint="cs"/>
          <w:rtl/>
        </w:rPr>
        <w:t xml:space="preserve"> </w:t>
      </w:r>
    </w:p>
    <w:p w14:paraId="75EC6177" w14:textId="6A8BF71C" w:rsidR="004922DA" w:rsidRDefault="000818BD" w:rsidP="00DE5596">
      <w:pPr>
        <w:rPr>
          <w:rtl/>
        </w:rPr>
      </w:pPr>
      <w:r>
        <w:rPr>
          <w:rFonts w:hint="cs"/>
          <w:rtl/>
        </w:rPr>
        <w:t xml:space="preserve"> ومن هذه المهلكات ما يوجهونه من تهديد حقيقي من الانقراض والفناء </w:t>
      </w:r>
      <w:r w:rsidR="009D378E">
        <w:rPr>
          <w:rFonts w:hint="cs"/>
          <w:rtl/>
        </w:rPr>
        <w:t>الكلي،</w:t>
      </w:r>
      <w:r>
        <w:rPr>
          <w:rFonts w:hint="cs"/>
          <w:rtl/>
        </w:rPr>
        <w:t xml:space="preserve"> نتيجة الهروب من سنن الحياة والشرائع التي تدعوا الى بناء </w:t>
      </w:r>
      <w:r w:rsidR="009D378E">
        <w:rPr>
          <w:rFonts w:hint="cs"/>
          <w:rtl/>
        </w:rPr>
        <w:t>العائلة</w:t>
      </w:r>
      <w:r w:rsidR="0068083E">
        <w:rPr>
          <w:rFonts w:hint="cs"/>
          <w:rtl/>
        </w:rPr>
        <w:t xml:space="preserve"> والمجتمع </w:t>
      </w:r>
      <w:r>
        <w:rPr>
          <w:rFonts w:hint="cs"/>
          <w:rtl/>
        </w:rPr>
        <w:t xml:space="preserve">الى الهروب </w:t>
      </w:r>
      <w:r w:rsidR="009D378E">
        <w:rPr>
          <w:rFonts w:hint="cs"/>
          <w:rtl/>
        </w:rPr>
        <w:t>واللها</w:t>
      </w:r>
      <w:r w:rsidR="009D378E">
        <w:rPr>
          <w:rFonts w:hint="eastAsia"/>
          <w:rtl/>
        </w:rPr>
        <w:t>ث</w:t>
      </w:r>
      <w:r>
        <w:rPr>
          <w:rFonts w:hint="cs"/>
          <w:rtl/>
        </w:rPr>
        <w:t xml:space="preserve"> وراء</w:t>
      </w:r>
      <w:r w:rsidR="00A32721">
        <w:rPr>
          <w:rFonts w:hint="cs"/>
          <w:rtl/>
        </w:rPr>
        <w:t xml:space="preserve"> </w:t>
      </w:r>
      <w:r w:rsidR="009D378E">
        <w:rPr>
          <w:rFonts w:hint="cs"/>
          <w:rtl/>
        </w:rPr>
        <w:t>الشهوة</w:t>
      </w:r>
      <w:r w:rsidR="00A32721">
        <w:rPr>
          <w:rFonts w:hint="cs"/>
          <w:rtl/>
        </w:rPr>
        <w:t xml:space="preserve"> و</w:t>
      </w:r>
      <w:r>
        <w:rPr>
          <w:rFonts w:hint="cs"/>
          <w:rtl/>
        </w:rPr>
        <w:t xml:space="preserve">الابتعاد عن الانجاب </w:t>
      </w:r>
      <w:r w:rsidR="009D378E">
        <w:rPr>
          <w:rFonts w:hint="cs"/>
          <w:rtl/>
        </w:rPr>
        <w:t>والتربية</w:t>
      </w:r>
      <w:r>
        <w:rPr>
          <w:rFonts w:hint="cs"/>
          <w:rtl/>
        </w:rPr>
        <w:t xml:space="preserve"> </w:t>
      </w:r>
      <w:r w:rsidR="009D378E">
        <w:rPr>
          <w:rFonts w:hint="cs"/>
          <w:rtl/>
        </w:rPr>
        <w:t>والمسؤولية،</w:t>
      </w:r>
      <w:r>
        <w:rPr>
          <w:rFonts w:hint="cs"/>
          <w:rtl/>
        </w:rPr>
        <w:t xml:space="preserve"> مما جعل نسبة تكاثرهم </w:t>
      </w:r>
      <w:r w:rsidR="008A5F32">
        <w:rPr>
          <w:rFonts w:hint="cs"/>
          <w:rtl/>
        </w:rPr>
        <w:t xml:space="preserve">في بعض البلدان </w:t>
      </w:r>
      <w:r w:rsidR="009D378E">
        <w:rPr>
          <w:rFonts w:hint="cs"/>
          <w:rtl/>
        </w:rPr>
        <w:t>الغربية</w:t>
      </w:r>
      <w:r w:rsidR="008A5F32">
        <w:rPr>
          <w:rFonts w:hint="cs"/>
          <w:rtl/>
        </w:rPr>
        <w:t xml:space="preserve"> </w:t>
      </w:r>
      <w:r>
        <w:rPr>
          <w:rFonts w:hint="cs"/>
          <w:rtl/>
        </w:rPr>
        <w:t xml:space="preserve">تقل عن معدل </w:t>
      </w:r>
      <w:r w:rsidR="009D378E">
        <w:rPr>
          <w:rFonts w:hint="cs"/>
          <w:rtl/>
        </w:rPr>
        <w:t>2.5،</w:t>
      </w:r>
      <w:r>
        <w:rPr>
          <w:rFonts w:hint="cs"/>
          <w:rtl/>
        </w:rPr>
        <w:t xml:space="preserve"> وهي اقل نسبه للحفاظ على </w:t>
      </w:r>
      <w:r w:rsidR="004F6039">
        <w:rPr>
          <w:rFonts w:hint="cs"/>
          <w:rtl/>
        </w:rPr>
        <w:t>الجنس،</w:t>
      </w:r>
      <w:r w:rsidR="00A32721">
        <w:rPr>
          <w:rFonts w:hint="cs"/>
          <w:rtl/>
        </w:rPr>
        <w:t xml:space="preserve"> فقد وصلت الى مستويات </w:t>
      </w:r>
      <w:r w:rsidR="009D378E">
        <w:rPr>
          <w:rFonts w:hint="cs"/>
          <w:rtl/>
        </w:rPr>
        <w:t>متدنية</w:t>
      </w:r>
      <w:r w:rsidR="00A32721">
        <w:rPr>
          <w:rFonts w:hint="cs"/>
          <w:rtl/>
        </w:rPr>
        <w:t xml:space="preserve"> اقل بكثير من تلك </w:t>
      </w:r>
      <w:r w:rsidR="003C072C">
        <w:rPr>
          <w:rFonts w:hint="cs"/>
          <w:rtl/>
        </w:rPr>
        <w:t>النسبة في</w:t>
      </w:r>
      <w:r w:rsidR="008A5F32">
        <w:rPr>
          <w:rFonts w:hint="cs"/>
          <w:rtl/>
        </w:rPr>
        <w:t xml:space="preserve"> كثير هذه </w:t>
      </w:r>
      <w:r w:rsidR="003C072C">
        <w:rPr>
          <w:rFonts w:hint="cs"/>
          <w:rtl/>
        </w:rPr>
        <w:t>الدول،</w:t>
      </w:r>
      <w:r w:rsidR="0068083E">
        <w:rPr>
          <w:rFonts w:hint="cs"/>
          <w:rtl/>
        </w:rPr>
        <w:t xml:space="preserve"> مما ينذر </w:t>
      </w:r>
      <w:r w:rsidR="003C072C">
        <w:rPr>
          <w:rFonts w:hint="cs"/>
          <w:rtl/>
        </w:rPr>
        <w:t>بانقراضهم.</w:t>
      </w:r>
    </w:p>
    <w:p w14:paraId="086409BF" w14:textId="77777777" w:rsidR="00C07404" w:rsidRDefault="00C07404" w:rsidP="00DE5596">
      <w:pPr>
        <w:rPr>
          <w:rtl/>
        </w:rPr>
      </w:pPr>
    </w:p>
    <w:p w14:paraId="00D68D14" w14:textId="77777777" w:rsidR="00C07404" w:rsidRDefault="00C07404" w:rsidP="00DE5596">
      <w:pPr>
        <w:rPr>
          <w:rtl/>
        </w:rPr>
      </w:pPr>
    </w:p>
    <w:p w14:paraId="41EEDD95" w14:textId="77777777" w:rsidR="00FC765C" w:rsidRDefault="00FC765C" w:rsidP="00496979">
      <w:pPr>
        <w:rPr>
          <w:rtl/>
        </w:rPr>
      </w:pPr>
    </w:p>
    <w:p w14:paraId="03B76225" w14:textId="3B2B5A14" w:rsidR="00E7447C" w:rsidRDefault="003C072C" w:rsidP="0009372B">
      <w:pPr>
        <w:rPr>
          <w:rtl/>
        </w:rPr>
      </w:pPr>
      <w:r w:rsidRPr="00E7447C">
        <w:rPr>
          <w:rFonts w:hint="cs"/>
          <w:rtl/>
        </w:rPr>
        <w:t>الوجود(الأنطولوجيا</w:t>
      </w:r>
      <w:r w:rsidR="008A0EA8" w:rsidRPr="00E7447C">
        <w:rPr>
          <w:rFonts w:hint="cs"/>
          <w:rtl/>
        </w:rPr>
        <w:t>)</w:t>
      </w:r>
      <w:r w:rsidR="008A0EA8">
        <w:rPr>
          <w:rFonts w:hint="cs"/>
          <w:rtl/>
        </w:rPr>
        <w:t xml:space="preserve">: </w:t>
      </w:r>
      <w:r w:rsidR="008A0EA8">
        <w:rPr>
          <w:rtl/>
        </w:rPr>
        <w:t>-</w:t>
      </w:r>
    </w:p>
    <w:p w14:paraId="2D3CC92F" w14:textId="77777777" w:rsidR="00DF58A4" w:rsidRDefault="00DF58A4" w:rsidP="0009372B">
      <w:pPr>
        <w:rPr>
          <w:rtl/>
        </w:rPr>
      </w:pPr>
    </w:p>
    <w:p w14:paraId="0FFEDC34" w14:textId="5A7B6C97" w:rsidR="001D6966" w:rsidRPr="00DA4ABF" w:rsidRDefault="00E7447C" w:rsidP="0009372B">
      <w:r>
        <w:rPr>
          <w:rFonts w:hint="cs"/>
          <w:sz w:val="30"/>
          <w:szCs w:val="30"/>
          <w:rtl/>
        </w:rPr>
        <w:t>إن</w:t>
      </w:r>
      <w:r w:rsidR="00E37124">
        <w:rPr>
          <w:rFonts w:hint="cs"/>
          <w:sz w:val="30"/>
          <w:szCs w:val="30"/>
          <w:rtl/>
        </w:rPr>
        <w:t xml:space="preserve"> علم الوجود في العالم الغربي بدأ</w:t>
      </w:r>
      <w:r>
        <w:rPr>
          <w:rFonts w:hint="cs"/>
          <w:sz w:val="30"/>
          <w:szCs w:val="30"/>
          <w:rtl/>
        </w:rPr>
        <w:t xml:space="preserve"> مع أفلاطون </w:t>
      </w:r>
      <w:r w:rsidR="003C072C">
        <w:rPr>
          <w:rFonts w:hint="cs"/>
          <w:sz w:val="30"/>
          <w:szCs w:val="30"/>
          <w:rtl/>
        </w:rPr>
        <w:t>ولذلك يرى</w:t>
      </w:r>
      <w:r>
        <w:rPr>
          <w:rFonts w:hint="cs"/>
          <w:sz w:val="30"/>
          <w:szCs w:val="30"/>
          <w:rtl/>
        </w:rPr>
        <w:t xml:space="preserve"> </w:t>
      </w:r>
      <w:r w:rsidR="003C072C">
        <w:rPr>
          <w:rFonts w:hint="cs"/>
          <w:sz w:val="30"/>
          <w:szCs w:val="30"/>
          <w:rtl/>
        </w:rPr>
        <w:t>دريدا و</w:t>
      </w:r>
      <w:r w:rsidR="00167B20">
        <w:rPr>
          <w:rFonts w:hint="cs"/>
          <w:sz w:val="30"/>
          <w:szCs w:val="30"/>
          <w:rtl/>
        </w:rPr>
        <w:t xml:space="preserve">يعتقد </w:t>
      </w:r>
      <w:r w:rsidR="00176D3E">
        <w:rPr>
          <w:rFonts w:hint="cs"/>
          <w:sz w:val="30"/>
          <w:szCs w:val="30"/>
          <w:rtl/>
        </w:rPr>
        <w:t>ان</w:t>
      </w:r>
      <w:r>
        <w:rPr>
          <w:rFonts w:hint="cs"/>
          <w:sz w:val="30"/>
          <w:szCs w:val="30"/>
          <w:rtl/>
        </w:rPr>
        <w:t xml:space="preserve"> </w:t>
      </w:r>
      <w:r w:rsidR="003C072C">
        <w:rPr>
          <w:rFonts w:hint="cs"/>
          <w:sz w:val="30"/>
          <w:szCs w:val="30"/>
          <w:rtl/>
        </w:rPr>
        <w:t>الفلسفة</w:t>
      </w:r>
      <w:r>
        <w:rPr>
          <w:rFonts w:hint="cs"/>
          <w:sz w:val="30"/>
          <w:szCs w:val="30"/>
          <w:rtl/>
        </w:rPr>
        <w:t xml:space="preserve"> </w:t>
      </w:r>
      <w:r w:rsidR="003C072C">
        <w:rPr>
          <w:rFonts w:hint="cs"/>
          <w:sz w:val="30"/>
          <w:szCs w:val="30"/>
          <w:rtl/>
        </w:rPr>
        <w:t>الأفلاطونية</w:t>
      </w:r>
      <w:r w:rsidR="00176D3E">
        <w:rPr>
          <w:rFonts w:hint="cs"/>
          <w:sz w:val="30"/>
          <w:szCs w:val="30"/>
          <w:rtl/>
        </w:rPr>
        <w:t xml:space="preserve"> ضلت</w:t>
      </w:r>
      <w:r>
        <w:rPr>
          <w:rFonts w:hint="cs"/>
          <w:sz w:val="30"/>
          <w:szCs w:val="30"/>
          <w:rtl/>
        </w:rPr>
        <w:t xml:space="preserve"> </w:t>
      </w:r>
      <w:r w:rsidR="001D6966" w:rsidRPr="00DA4ABF">
        <w:rPr>
          <w:rtl/>
        </w:rPr>
        <w:t xml:space="preserve">لإيمانها بالمُثُل المجردة: كالحق المطلق والحقائق الثابتة من جهة، ومن جهة أخرى عالم المادة والتغير، وعلى الرغم من أن عالم المادة يحجب عالم المُثُل فإن المنظومة </w:t>
      </w:r>
      <w:r w:rsidR="001D6966" w:rsidRPr="00DA4ABF">
        <w:rPr>
          <w:rtl/>
        </w:rPr>
        <w:lastRenderedPageBreak/>
        <w:t>الأفلاطونية تذهب إلى أن بإمكاننا التوصل إلى معرفة إنسانية من خلال الحواس والعقل ويمكننا توصيلها من خلال اللغة. ولكن كل ما نصل إليه من معنى هو ظ</w:t>
      </w:r>
      <w:r w:rsidR="000619FA">
        <w:rPr>
          <w:rFonts w:hint="cs"/>
          <w:rtl/>
        </w:rPr>
        <w:t>ِ</w:t>
      </w:r>
      <w:r w:rsidR="001D6966" w:rsidRPr="00DA4ABF">
        <w:rPr>
          <w:rtl/>
        </w:rPr>
        <w:t xml:space="preserve">لال للعالم الحقيقي، أي أن المعنى الذي نصل إليه يستند إلى ميتافيزيقا الغيب، فثمة علاقة وثيقة بين “الحقيقة” </w:t>
      </w:r>
      <w:r w:rsidR="003C072C" w:rsidRPr="00DA4ABF">
        <w:rPr>
          <w:rFonts w:hint="cs"/>
          <w:rtl/>
        </w:rPr>
        <w:t>والميتافيزيقا</w:t>
      </w:r>
      <w:r w:rsidR="003C072C">
        <w:rPr>
          <w:rFonts w:hint="cs"/>
          <w:rtl/>
        </w:rPr>
        <w:t>).</w:t>
      </w:r>
    </w:p>
    <w:p w14:paraId="3F527F59" w14:textId="4661CFB3" w:rsidR="008B1767" w:rsidRPr="00DA4ABF" w:rsidRDefault="008B1767" w:rsidP="0087639B">
      <w:r w:rsidRPr="00DA4ABF">
        <w:rPr>
          <w:rtl/>
        </w:rPr>
        <w:t xml:space="preserve">أما أنصار ما بعد الحداثة فيعتبرون مجرد استخدام كلمات مثل “يقين” أو “حق” سقوطاً في الميتافيزيقا، وذلك باعتبار أن مثل هذه الكلمات تتضمن إشارة إلى حقائق، فما </w:t>
      </w:r>
      <w:r w:rsidR="00527C15">
        <w:rPr>
          <w:rFonts w:hint="cs"/>
          <w:rtl/>
        </w:rPr>
        <w:t>"</w:t>
      </w:r>
      <w:r w:rsidRPr="00DA4ABF">
        <w:rPr>
          <w:rtl/>
        </w:rPr>
        <w:t>بعد الحداثة</w:t>
      </w:r>
      <w:r w:rsidR="00527C15">
        <w:rPr>
          <w:rFonts w:hint="cs"/>
          <w:rtl/>
        </w:rPr>
        <w:t>"</w:t>
      </w:r>
      <w:r w:rsidRPr="00DA4ABF">
        <w:rPr>
          <w:rtl/>
        </w:rPr>
        <w:t xml:space="preserve"> لا تعترف بثنائية الذات </w:t>
      </w:r>
      <w:r w:rsidR="003C072C" w:rsidRPr="00DA4ABF">
        <w:rPr>
          <w:rFonts w:hint="cs"/>
          <w:rtl/>
        </w:rPr>
        <w:t>والموضوع</w:t>
      </w:r>
      <w:r w:rsidR="003C072C">
        <w:rPr>
          <w:rFonts w:hint="cs"/>
          <w:rtl/>
        </w:rPr>
        <w:t>.</w:t>
      </w:r>
    </w:p>
    <w:p w14:paraId="5AEC459C" w14:textId="30DD5561" w:rsidR="008B1767" w:rsidRPr="00DA4ABF" w:rsidRDefault="008B1767" w:rsidP="00527C15">
      <w:r w:rsidRPr="00DA4ABF">
        <w:rPr>
          <w:rtl/>
        </w:rPr>
        <w:t>و</w:t>
      </w:r>
      <w:r w:rsidR="00527C15">
        <w:rPr>
          <w:rFonts w:hint="cs"/>
          <w:rtl/>
        </w:rPr>
        <w:t>من هنا نرى أن</w:t>
      </w:r>
      <w:r w:rsidRPr="00DA4ABF">
        <w:rPr>
          <w:rtl/>
        </w:rPr>
        <w:t xml:space="preserve"> “عالم ما بعد الحداثة”</w:t>
      </w:r>
      <w:r w:rsidR="006811FF">
        <w:rPr>
          <w:rFonts w:hint="cs"/>
          <w:rtl/>
        </w:rPr>
        <w:t xml:space="preserve"> أصبح</w:t>
      </w:r>
      <w:r w:rsidRPr="00DA4ABF">
        <w:rPr>
          <w:rtl/>
        </w:rPr>
        <w:t xml:space="preserve"> نظاما لا مركز له، بل هو مُكوَّن من أنظمة صغيرة مغلقة، يدور كل منها حول مركزه وحول نفسه ويأخذ شكل صور متجاورة لكلٍّ منها معناها المستقل لا يربطها </w:t>
      </w:r>
      <w:r w:rsidR="003C072C" w:rsidRPr="00DA4ABF">
        <w:rPr>
          <w:rFonts w:hint="cs"/>
          <w:rtl/>
        </w:rPr>
        <w:t>رابط</w:t>
      </w:r>
      <w:r w:rsidR="003C072C">
        <w:rPr>
          <w:rFonts w:hint="cs"/>
          <w:rtl/>
        </w:rPr>
        <w:t xml:space="preserve"> , ولا يعقلها عقل سليم لإن العقل عمله ربط الأشياء ببعضها ووزنها بميزان سليم يضبط حركاته وتوازنه نور من </w:t>
      </w:r>
      <w:r w:rsidR="004C2EF5">
        <w:rPr>
          <w:rFonts w:hint="cs"/>
          <w:rtl/>
        </w:rPr>
        <w:t>البصيرة</w:t>
      </w:r>
      <w:r w:rsidR="003C072C">
        <w:rPr>
          <w:rFonts w:hint="cs"/>
          <w:rtl/>
        </w:rPr>
        <w:t xml:space="preserve"> والفطرة </w:t>
      </w:r>
      <w:r w:rsidR="004C2EF5">
        <w:rPr>
          <w:rFonts w:hint="cs"/>
          <w:rtl/>
        </w:rPr>
        <w:t>السليمة</w:t>
      </w:r>
      <w:r w:rsidR="003C072C">
        <w:rPr>
          <w:rFonts w:hint="cs"/>
          <w:rtl/>
        </w:rPr>
        <w:t xml:space="preserve"> . ،</w:t>
      </w:r>
      <w:r w:rsidRPr="00DA4ABF">
        <w:rPr>
          <w:rtl/>
        </w:rPr>
        <w:t xml:space="preserve"> ف</w:t>
      </w:r>
      <w:r w:rsidR="004C2EF5">
        <w:rPr>
          <w:rFonts w:hint="cs"/>
          <w:rtl/>
        </w:rPr>
        <w:t xml:space="preserve">أصبح </w:t>
      </w:r>
      <w:r w:rsidRPr="00DA4ABF">
        <w:rPr>
          <w:rtl/>
        </w:rPr>
        <w:t>كل إنسان يدرك الصورة القريبة منه والمعنى الذي يروق له</w:t>
      </w:r>
      <w:r w:rsidR="0087639B">
        <w:rPr>
          <w:rFonts w:hint="cs"/>
          <w:rtl/>
        </w:rPr>
        <w:t xml:space="preserve"> </w:t>
      </w:r>
      <w:r w:rsidR="00167B20">
        <w:rPr>
          <w:rFonts w:hint="cs"/>
          <w:rtl/>
        </w:rPr>
        <w:t xml:space="preserve">, كمثل الذين يتلمسون الفيل في </w:t>
      </w:r>
      <w:r w:rsidR="004C2EF5">
        <w:rPr>
          <w:rFonts w:hint="cs"/>
          <w:rtl/>
        </w:rPr>
        <w:t>الغرفة</w:t>
      </w:r>
      <w:r w:rsidR="00167B20">
        <w:rPr>
          <w:rFonts w:hint="cs"/>
          <w:rtl/>
        </w:rPr>
        <w:t xml:space="preserve"> </w:t>
      </w:r>
      <w:r w:rsidR="004C2EF5">
        <w:rPr>
          <w:rFonts w:hint="cs"/>
          <w:rtl/>
        </w:rPr>
        <w:t>المظلمة</w:t>
      </w:r>
      <w:r w:rsidR="00167B20">
        <w:rPr>
          <w:rFonts w:hint="cs"/>
          <w:rtl/>
        </w:rPr>
        <w:t xml:space="preserve"> ,فكل يتلمس الجزء الذي يوجهه ويصفه على انه </w:t>
      </w:r>
      <w:r w:rsidR="004C2EF5">
        <w:rPr>
          <w:rFonts w:hint="cs"/>
          <w:rtl/>
        </w:rPr>
        <w:t>شيء</w:t>
      </w:r>
      <w:r w:rsidR="00167B20">
        <w:rPr>
          <w:rFonts w:hint="cs"/>
          <w:rtl/>
        </w:rPr>
        <w:t xml:space="preserve"> مستقل ,فمن لمس الخرطوم ظن </w:t>
      </w:r>
      <w:r w:rsidR="00F30BA3">
        <w:rPr>
          <w:rFonts w:hint="cs"/>
          <w:rtl/>
        </w:rPr>
        <w:t>ان</w:t>
      </w:r>
      <w:r w:rsidR="00167B20">
        <w:rPr>
          <w:rFonts w:hint="cs"/>
          <w:rtl/>
        </w:rPr>
        <w:t xml:space="preserve"> في </w:t>
      </w:r>
      <w:r w:rsidR="004C2EF5">
        <w:rPr>
          <w:rFonts w:hint="cs"/>
          <w:rtl/>
        </w:rPr>
        <w:t>الغرفة</w:t>
      </w:r>
      <w:r w:rsidR="00167B20">
        <w:rPr>
          <w:rFonts w:hint="cs"/>
          <w:rtl/>
        </w:rPr>
        <w:t xml:space="preserve"> </w:t>
      </w:r>
      <w:r w:rsidR="004C2EF5">
        <w:rPr>
          <w:rFonts w:hint="cs"/>
          <w:rtl/>
        </w:rPr>
        <w:t>أسطوانة</w:t>
      </w:r>
      <w:r w:rsidR="00167B20">
        <w:rPr>
          <w:rFonts w:hint="cs"/>
          <w:rtl/>
        </w:rPr>
        <w:t xml:space="preserve"> كبيره</w:t>
      </w:r>
      <w:r w:rsidR="00F30BA3">
        <w:rPr>
          <w:rFonts w:hint="cs"/>
          <w:rtl/>
        </w:rPr>
        <w:t xml:space="preserve"> ,</w:t>
      </w:r>
      <w:r w:rsidR="00167B20">
        <w:rPr>
          <w:rFonts w:hint="cs"/>
          <w:rtl/>
        </w:rPr>
        <w:t xml:space="preserve"> وهكذا </w:t>
      </w:r>
      <w:r w:rsidR="0009372B">
        <w:rPr>
          <w:rFonts w:hint="cs"/>
          <w:rtl/>
        </w:rPr>
        <w:t xml:space="preserve">, </w:t>
      </w:r>
      <w:r w:rsidR="00167B20">
        <w:rPr>
          <w:rFonts w:hint="cs"/>
          <w:rtl/>
        </w:rPr>
        <w:t>كل يصف ج</w:t>
      </w:r>
      <w:r w:rsidR="00F30BA3">
        <w:rPr>
          <w:rFonts w:hint="cs"/>
          <w:rtl/>
        </w:rPr>
        <w:t xml:space="preserve">زئية الفيل التي امامه على انها </w:t>
      </w:r>
      <w:r w:rsidR="004C2EF5">
        <w:rPr>
          <w:rFonts w:hint="cs"/>
          <w:rtl/>
        </w:rPr>
        <w:t>شيء</w:t>
      </w:r>
      <w:r w:rsidR="00167B20">
        <w:rPr>
          <w:rFonts w:hint="cs"/>
          <w:rtl/>
        </w:rPr>
        <w:t xml:space="preserve"> مستقل ,</w:t>
      </w:r>
      <w:r w:rsidR="00F30BA3">
        <w:rPr>
          <w:rFonts w:hint="cs"/>
          <w:rtl/>
        </w:rPr>
        <w:t xml:space="preserve"> فلا يصلوا الى حقيقة ما في </w:t>
      </w:r>
      <w:r w:rsidR="004C2EF5">
        <w:rPr>
          <w:rFonts w:hint="cs"/>
          <w:rtl/>
        </w:rPr>
        <w:t>الغرفة</w:t>
      </w:r>
      <w:r w:rsidR="00167B20">
        <w:rPr>
          <w:rFonts w:hint="cs"/>
          <w:rtl/>
        </w:rPr>
        <w:t xml:space="preserve">  </w:t>
      </w:r>
      <w:r w:rsidR="0087639B">
        <w:rPr>
          <w:rFonts w:hint="cs"/>
          <w:rtl/>
        </w:rPr>
        <w:t>.</w:t>
      </w:r>
    </w:p>
    <w:p w14:paraId="35374811" w14:textId="6B190945" w:rsidR="008B1767" w:rsidRPr="00DA4ABF" w:rsidRDefault="008B1767" w:rsidP="00496979">
      <w:r w:rsidRPr="00DA4ABF">
        <w:rPr>
          <w:rtl/>
        </w:rPr>
        <w:t xml:space="preserve">وهذا يعني أنه ما من طبيعة مادية موضوعية ولا طبيعة بشرية “ذاتية”، ولا وجود لمبادئ متجاوزة، بل هو عالم متبعثر مفتت إلى ما </w:t>
      </w:r>
      <w:r w:rsidR="004C2EF5" w:rsidRPr="00DA4ABF">
        <w:rPr>
          <w:rFonts w:hint="cs"/>
          <w:rtl/>
        </w:rPr>
        <w:t>لانهاية</w:t>
      </w:r>
      <w:r w:rsidR="004C2EF5">
        <w:rPr>
          <w:rFonts w:hint="cs"/>
          <w:rtl/>
        </w:rPr>
        <w:t>.</w:t>
      </w:r>
    </w:p>
    <w:p w14:paraId="24D47836" w14:textId="77777777" w:rsidR="0087639B" w:rsidRDefault="008B1767" w:rsidP="00496979">
      <w:pPr>
        <w:rPr>
          <w:rtl/>
        </w:rPr>
      </w:pPr>
      <w:r w:rsidRPr="00DA4ABF">
        <w:rPr>
          <w:rtl/>
        </w:rPr>
        <w:t xml:space="preserve">وعالم ما بعد الحداثة هو عصر “البعديات”، حيث ظهرت فيه مصطلحات ما بعد التاريخ وما بعد الإنسانية وما بعد السببية وما بعد الميتافيزيقا وما بعد التفسير وما بعد التجاوز. </w:t>
      </w:r>
    </w:p>
    <w:p w14:paraId="061486C3" w14:textId="77777777" w:rsidR="008B1767" w:rsidRDefault="008B1767" w:rsidP="00496979">
      <w:pPr>
        <w:rPr>
          <w:rtl/>
        </w:rPr>
      </w:pPr>
      <w:r w:rsidRPr="00DA4ABF">
        <w:rPr>
          <w:rtl/>
        </w:rPr>
        <w:t>والبعدية تعني “النهاية”. [موسوعة اليهود والصهيونية واليهودية، المسيري، ج1، ص292-294</w:t>
      </w:r>
      <w:r w:rsidRPr="00DA4ABF">
        <w:t>.</w:t>
      </w:r>
    </w:p>
    <w:p w14:paraId="5C82A3D4" w14:textId="77777777" w:rsidR="00C026CC" w:rsidRDefault="00C026CC" w:rsidP="00496979">
      <w:pPr>
        <w:rPr>
          <w:rtl/>
        </w:rPr>
      </w:pPr>
    </w:p>
    <w:p w14:paraId="1AD3F6AD" w14:textId="1F8405CD" w:rsidR="00C026CC" w:rsidRPr="00176D3E" w:rsidRDefault="00E22DF2" w:rsidP="00550FDE">
      <w:pPr>
        <w:rPr>
          <w:rtl/>
        </w:rPr>
      </w:pPr>
      <w:r>
        <w:rPr>
          <w:rFonts w:hint="cs"/>
          <w:rtl/>
        </w:rPr>
        <w:t>و</w:t>
      </w:r>
      <w:r w:rsidR="00C026CC">
        <w:rPr>
          <w:rFonts w:hint="cs"/>
          <w:rtl/>
        </w:rPr>
        <w:t>إن</w:t>
      </w:r>
      <w:r>
        <w:rPr>
          <w:rFonts w:hint="cs"/>
          <w:rtl/>
        </w:rPr>
        <w:t>ي أرى</w:t>
      </w:r>
      <w:r w:rsidR="00C026CC">
        <w:rPr>
          <w:rFonts w:hint="cs"/>
          <w:rtl/>
        </w:rPr>
        <w:t xml:space="preserve"> عدم ايمان علماء ما بعد </w:t>
      </w:r>
      <w:r w:rsidR="000C4521">
        <w:rPr>
          <w:rFonts w:hint="cs"/>
          <w:rtl/>
        </w:rPr>
        <w:t>الحداثة</w:t>
      </w:r>
      <w:r w:rsidR="00C026CC">
        <w:rPr>
          <w:rFonts w:hint="cs"/>
          <w:rtl/>
        </w:rPr>
        <w:t xml:space="preserve"> بالوجود </w:t>
      </w:r>
      <w:r w:rsidR="000C4521">
        <w:rPr>
          <w:rFonts w:hint="cs"/>
          <w:rtl/>
        </w:rPr>
        <w:t>(عالم</w:t>
      </w:r>
      <w:r w:rsidR="00C026CC">
        <w:rPr>
          <w:rFonts w:hint="cs"/>
          <w:rtl/>
        </w:rPr>
        <w:t xml:space="preserve"> الوجود) إنما هو نتيجة لبعد </w:t>
      </w:r>
      <w:r w:rsidR="000C4521">
        <w:rPr>
          <w:rFonts w:hint="cs"/>
          <w:rtl/>
        </w:rPr>
        <w:t>ذاتهم</w:t>
      </w:r>
      <w:r w:rsidR="00C026CC">
        <w:rPr>
          <w:rFonts w:hint="cs"/>
          <w:rtl/>
        </w:rPr>
        <w:t xml:space="preserve"> </w:t>
      </w:r>
      <w:r w:rsidR="000C4521">
        <w:rPr>
          <w:rFonts w:hint="cs"/>
          <w:rtl/>
        </w:rPr>
        <w:t>الإنسانية</w:t>
      </w:r>
      <w:r w:rsidR="00C026CC">
        <w:rPr>
          <w:rFonts w:hint="cs"/>
          <w:rtl/>
        </w:rPr>
        <w:t xml:space="preserve"> عن </w:t>
      </w:r>
      <w:r w:rsidR="000C4521">
        <w:rPr>
          <w:rFonts w:hint="cs"/>
          <w:rtl/>
        </w:rPr>
        <w:t xml:space="preserve">انسانيتها، </w:t>
      </w:r>
      <w:r w:rsidR="00A776B3">
        <w:rPr>
          <w:rFonts w:hint="cs"/>
          <w:rtl/>
        </w:rPr>
        <w:t>وذلك</w:t>
      </w:r>
      <w:r w:rsidR="00C026CC">
        <w:rPr>
          <w:rFonts w:hint="cs"/>
          <w:rtl/>
        </w:rPr>
        <w:t xml:space="preserve"> ل</w:t>
      </w:r>
      <w:r w:rsidR="00A776B3">
        <w:rPr>
          <w:rFonts w:hint="cs"/>
          <w:rtl/>
        </w:rPr>
        <w:t>ا</w:t>
      </w:r>
      <w:r w:rsidR="00C026CC">
        <w:rPr>
          <w:rFonts w:hint="cs"/>
          <w:rtl/>
        </w:rPr>
        <w:t xml:space="preserve">نعدام التصالح </w:t>
      </w:r>
      <w:r w:rsidR="00A618B5">
        <w:rPr>
          <w:rFonts w:hint="cs"/>
          <w:rtl/>
        </w:rPr>
        <w:t>الداخلي،</w:t>
      </w:r>
      <w:r w:rsidR="00A776B3">
        <w:rPr>
          <w:rFonts w:hint="cs"/>
          <w:rtl/>
        </w:rPr>
        <w:t xml:space="preserve"> </w:t>
      </w:r>
      <w:r w:rsidR="000C4521">
        <w:rPr>
          <w:rFonts w:hint="cs"/>
          <w:rtl/>
        </w:rPr>
        <w:t>وارتباك</w:t>
      </w:r>
      <w:r w:rsidR="00C026CC">
        <w:rPr>
          <w:rFonts w:hint="cs"/>
          <w:rtl/>
        </w:rPr>
        <w:t xml:space="preserve"> الوجدان الحسي عن رؤية</w:t>
      </w:r>
      <w:r w:rsidR="006811FF">
        <w:rPr>
          <w:rFonts w:hint="cs"/>
          <w:rtl/>
        </w:rPr>
        <w:t xml:space="preserve"> وإدراك</w:t>
      </w:r>
      <w:r w:rsidR="00C026CC">
        <w:rPr>
          <w:rFonts w:hint="cs"/>
          <w:rtl/>
        </w:rPr>
        <w:t xml:space="preserve"> الموج</w:t>
      </w:r>
      <w:r w:rsidR="006811FF">
        <w:rPr>
          <w:rFonts w:hint="cs"/>
          <w:rtl/>
        </w:rPr>
        <w:t>و</w:t>
      </w:r>
      <w:r w:rsidR="00C026CC">
        <w:rPr>
          <w:rFonts w:hint="cs"/>
          <w:rtl/>
        </w:rPr>
        <w:t>د المكنون</w:t>
      </w:r>
      <w:r w:rsidR="00A776B3">
        <w:rPr>
          <w:rFonts w:hint="cs"/>
          <w:rtl/>
        </w:rPr>
        <w:t>ي</w:t>
      </w:r>
      <w:r w:rsidR="00C026CC">
        <w:rPr>
          <w:rFonts w:hint="cs"/>
          <w:rtl/>
        </w:rPr>
        <w:t xml:space="preserve"> المعرفي في ذات </w:t>
      </w:r>
      <w:r w:rsidR="00A618B5">
        <w:rPr>
          <w:rFonts w:hint="cs"/>
          <w:rtl/>
        </w:rPr>
        <w:t>الانسان،</w:t>
      </w:r>
      <w:r w:rsidR="00C026CC">
        <w:rPr>
          <w:rFonts w:hint="cs"/>
          <w:rtl/>
        </w:rPr>
        <w:t xml:space="preserve"> فنتج عن ذلك رغبتها في الانسلاخ منه </w:t>
      </w:r>
      <w:r w:rsidR="000C4521">
        <w:rPr>
          <w:rFonts w:hint="cs"/>
          <w:rtl/>
        </w:rPr>
        <w:t>وارتباطها</w:t>
      </w:r>
      <w:r w:rsidR="00C026CC">
        <w:rPr>
          <w:rFonts w:hint="cs"/>
          <w:rtl/>
        </w:rPr>
        <w:t xml:space="preserve"> بالواقع الملموس الذي يمكن ان تراه العين وتح</w:t>
      </w:r>
      <w:r w:rsidR="00A776B3">
        <w:rPr>
          <w:rFonts w:hint="cs"/>
          <w:rtl/>
        </w:rPr>
        <w:t xml:space="preserve">س به </w:t>
      </w:r>
      <w:r w:rsidR="00C026CC">
        <w:rPr>
          <w:rFonts w:hint="cs"/>
          <w:rtl/>
        </w:rPr>
        <w:t>حواس</w:t>
      </w:r>
      <w:r w:rsidR="00F30BA3">
        <w:rPr>
          <w:rFonts w:hint="cs"/>
          <w:rtl/>
        </w:rPr>
        <w:t>ه</w:t>
      </w:r>
      <w:r w:rsidR="00C026CC">
        <w:rPr>
          <w:rFonts w:hint="cs"/>
          <w:rtl/>
        </w:rPr>
        <w:t xml:space="preserve"> </w:t>
      </w:r>
      <w:r w:rsidR="00A618B5">
        <w:rPr>
          <w:rFonts w:hint="cs"/>
          <w:rtl/>
        </w:rPr>
        <w:t>الخمسة.</w:t>
      </w:r>
      <w:r w:rsidR="00C026CC">
        <w:rPr>
          <w:rFonts w:hint="cs"/>
          <w:rtl/>
        </w:rPr>
        <w:t xml:space="preserve"> </w:t>
      </w:r>
      <w:r w:rsidR="00F30BA3">
        <w:rPr>
          <w:rFonts w:hint="cs"/>
          <w:rtl/>
        </w:rPr>
        <w:t xml:space="preserve">ثم </w:t>
      </w:r>
      <w:r w:rsidR="000C4521">
        <w:rPr>
          <w:rFonts w:hint="cs"/>
          <w:rtl/>
        </w:rPr>
        <w:t>الأيمان</w:t>
      </w:r>
      <w:r w:rsidR="00C026CC">
        <w:rPr>
          <w:rFonts w:hint="cs"/>
          <w:rtl/>
        </w:rPr>
        <w:t xml:space="preserve"> به </w:t>
      </w:r>
      <w:r w:rsidR="000C4521">
        <w:rPr>
          <w:rFonts w:hint="cs"/>
          <w:rtl/>
        </w:rPr>
        <w:t>وحده،</w:t>
      </w:r>
      <w:r w:rsidR="00C026CC">
        <w:rPr>
          <w:rFonts w:hint="cs"/>
          <w:rtl/>
        </w:rPr>
        <w:t xml:space="preserve"> لإنها لم تعد تملك اي نور بصيري داخلي </w:t>
      </w:r>
      <w:r w:rsidR="00F30BA3">
        <w:rPr>
          <w:rFonts w:hint="cs"/>
          <w:rtl/>
        </w:rPr>
        <w:t>يعين بصيرة العقل (</w:t>
      </w:r>
      <w:r w:rsidR="00FD3C85">
        <w:rPr>
          <w:rFonts w:hint="cs"/>
          <w:rtl/>
        </w:rPr>
        <w:t>عين</w:t>
      </w:r>
      <w:r w:rsidR="00F30BA3">
        <w:rPr>
          <w:rFonts w:hint="cs"/>
          <w:rtl/>
        </w:rPr>
        <w:t xml:space="preserve"> العقل</w:t>
      </w:r>
      <w:r w:rsidR="00FD3C85">
        <w:rPr>
          <w:rFonts w:hint="cs"/>
          <w:rtl/>
        </w:rPr>
        <w:t xml:space="preserve">) على استيضاح وتبيين حقائق الاشياء التي تقع عليها </w:t>
      </w:r>
      <w:r w:rsidR="00A618B5">
        <w:rPr>
          <w:rFonts w:hint="cs"/>
          <w:rtl/>
        </w:rPr>
        <w:t>عينه،</w:t>
      </w:r>
      <w:r w:rsidR="00FD3C85">
        <w:rPr>
          <w:rFonts w:hint="cs"/>
          <w:rtl/>
        </w:rPr>
        <w:t xml:space="preserve"> او ترشد </w:t>
      </w:r>
      <w:r w:rsidR="00176D3E">
        <w:rPr>
          <w:rFonts w:hint="cs"/>
          <w:rtl/>
        </w:rPr>
        <w:t>له</w:t>
      </w:r>
      <w:r w:rsidR="00FA2065">
        <w:rPr>
          <w:rFonts w:hint="cs"/>
          <w:rtl/>
        </w:rPr>
        <w:t xml:space="preserve"> او</w:t>
      </w:r>
      <w:r w:rsidR="00A618B5">
        <w:rPr>
          <w:rFonts w:hint="cs"/>
          <w:rtl/>
        </w:rPr>
        <w:t xml:space="preserve"> </w:t>
      </w:r>
      <w:r w:rsidR="00FA2065">
        <w:rPr>
          <w:rFonts w:hint="cs"/>
          <w:rtl/>
        </w:rPr>
        <w:t>تفسر</w:t>
      </w:r>
      <w:r w:rsidR="00176D3E">
        <w:rPr>
          <w:rFonts w:hint="cs"/>
          <w:rtl/>
        </w:rPr>
        <w:t xml:space="preserve"> </w:t>
      </w:r>
      <w:r w:rsidR="00F30BA3">
        <w:rPr>
          <w:rFonts w:hint="cs"/>
          <w:rtl/>
        </w:rPr>
        <w:t xml:space="preserve">خاطر خطر </w:t>
      </w:r>
      <w:r w:rsidR="00A618B5">
        <w:rPr>
          <w:rFonts w:hint="cs"/>
          <w:rtl/>
        </w:rPr>
        <w:t>بباله،</w:t>
      </w:r>
      <w:r w:rsidR="00FD3C85">
        <w:rPr>
          <w:rFonts w:hint="cs"/>
          <w:rtl/>
        </w:rPr>
        <w:t xml:space="preserve"> </w:t>
      </w:r>
      <w:r w:rsidR="006811FF">
        <w:rPr>
          <w:rFonts w:hint="cs"/>
          <w:rtl/>
        </w:rPr>
        <w:t>ف</w:t>
      </w:r>
      <w:r w:rsidR="00FD3C85">
        <w:rPr>
          <w:rFonts w:hint="cs"/>
          <w:rtl/>
        </w:rPr>
        <w:t xml:space="preserve">عين </w:t>
      </w:r>
      <w:r w:rsidR="00A618B5">
        <w:rPr>
          <w:rFonts w:hint="cs"/>
          <w:rtl/>
        </w:rPr>
        <w:t>البصيرة</w:t>
      </w:r>
      <w:r w:rsidR="00FD3C85">
        <w:rPr>
          <w:rFonts w:hint="cs"/>
          <w:rtl/>
        </w:rPr>
        <w:t xml:space="preserve"> قد عمت</w:t>
      </w:r>
      <w:r w:rsidR="00CA3964">
        <w:rPr>
          <w:rFonts w:hint="cs"/>
          <w:rtl/>
        </w:rPr>
        <w:t xml:space="preserve"> نتيجة للعواصف </w:t>
      </w:r>
      <w:r w:rsidR="00A618B5">
        <w:rPr>
          <w:rFonts w:hint="cs"/>
          <w:rtl/>
        </w:rPr>
        <w:t>المادية</w:t>
      </w:r>
      <w:r w:rsidR="00CA3964">
        <w:rPr>
          <w:rFonts w:hint="cs"/>
          <w:rtl/>
        </w:rPr>
        <w:t xml:space="preserve"> ألا </w:t>
      </w:r>
      <w:r w:rsidR="00E37124">
        <w:rPr>
          <w:rFonts w:hint="cs"/>
          <w:rtl/>
        </w:rPr>
        <w:t>إ</w:t>
      </w:r>
      <w:r w:rsidR="00F30BA3">
        <w:rPr>
          <w:rFonts w:hint="cs"/>
          <w:rtl/>
        </w:rPr>
        <w:t xml:space="preserve">نسانيه التي تعصف </w:t>
      </w:r>
      <w:r w:rsidR="00A618B5">
        <w:rPr>
          <w:rFonts w:hint="cs"/>
          <w:rtl/>
        </w:rPr>
        <w:t>حوله،</w:t>
      </w:r>
      <w:r w:rsidR="00F30BA3">
        <w:rPr>
          <w:rFonts w:hint="cs"/>
          <w:rtl/>
        </w:rPr>
        <w:t xml:space="preserve"> </w:t>
      </w:r>
      <w:r w:rsidR="00A618B5">
        <w:rPr>
          <w:rFonts w:hint="cs"/>
          <w:rtl/>
        </w:rPr>
        <w:t>فأعميت</w:t>
      </w:r>
      <w:r w:rsidR="00176D3E">
        <w:rPr>
          <w:rFonts w:hint="cs"/>
          <w:rtl/>
        </w:rPr>
        <w:t xml:space="preserve"> </w:t>
      </w:r>
      <w:r w:rsidR="00A618B5">
        <w:rPr>
          <w:rFonts w:hint="cs"/>
          <w:rtl/>
        </w:rPr>
        <w:t>البصيرة</w:t>
      </w:r>
      <w:r w:rsidR="00176D3E">
        <w:rPr>
          <w:rFonts w:hint="cs"/>
          <w:rtl/>
        </w:rPr>
        <w:t xml:space="preserve"> عن </w:t>
      </w:r>
      <w:r w:rsidR="00A618B5">
        <w:rPr>
          <w:rFonts w:hint="cs"/>
          <w:rtl/>
        </w:rPr>
        <w:t>رؤية</w:t>
      </w:r>
      <w:r w:rsidR="0012095E">
        <w:rPr>
          <w:rFonts w:hint="cs"/>
          <w:rtl/>
        </w:rPr>
        <w:t xml:space="preserve"> حقيقيه </w:t>
      </w:r>
      <w:r w:rsidR="00F62C40">
        <w:rPr>
          <w:rFonts w:hint="cs"/>
          <w:rtl/>
        </w:rPr>
        <w:t>ما</w:t>
      </w:r>
      <w:r w:rsidR="0012095E">
        <w:rPr>
          <w:rFonts w:hint="cs"/>
          <w:rtl/>
        </w:rPr>
        <w:t xml:space="preserve"> </w:t>
      </w:r>
      <w:r w:rsidR="00A618B5">
        <w:rPr>
          <w:rFonts w:hint="cs"/>
          <w:rtl/>
        </w:rPr>
        <w:t xml:space="preserve">حولها، </w:t>
      </w:r>
      <w:r w:rsidR="00F30BA3">
        <w:rPr>
          <w:rFonts w:hint="cs"/>
          <w:rtl/>
        </w:rPr>
        <w:t>فصار</w:t>
      </w:r>
      <w:r w:rsidR="00E37124">
        <w:rPr>
          <w:rFonts w:hint="cs"/>
          <w:rtl/>
        </w:rPr>
        <w:t>ت</w:t>
      </w:r>
      <w:r w:rsidR="00F30BA3">
        <w:rPr>
          <w:rFonts w:hint="cs"/>
          <w:rtl/>
        </w:rPr>
        <w:t xml:space="preserve"> ت</w:t>
      </w:r>
      <w:r w:rsidR="0012095E">
        <w:rPr>
          <w:rFonts w:hint="cs"/>
          <w:rtl/>
        </w:rPr>
        <w:t>رى</w:t>
      </w:r>
      <w:r w:rsidR="00F30BA3">
        <w:rPr>
          <w:rFonts w:hint="cs"/>
          <w:rtl/>
        </w:rPr>
        <w:t xml:space="preserve"> </w:t>
      </w:r>
      <w:r w:rsidR="00E37124">
        <w:rPr>
          <w:rFonts w:hint="cs"/>
          <w:rtl/>
        </w:rPr>
        <w:t>أ</w:t>
      </w:r>
      <w:r w:rsidR="00F30BA3">
        <w:rPr>
          <w:rFonts w:hint="cs"/>
          <w:rtl/>
        </w:rPr>
        <w:t xml:space="preserve">شكال لا معنى </w:t>
      </w:r>
      <w:r w:rsidR="00A618B5">
        <w:rPr>
          <w:rFonts w:hint="cs"/>
          <w:rtl/>
        </w:rPr>
        <w:t>لها، فلم</w:t>
      </w:r>
      <w:r w:rsidR="00F30BA3">
        <w:rPr>
          <w:rFonts w:hint="cs"/>
          <w:rtl/>
        </w:rPr>
        <w:t xml:space="preserve"> </w:t>
      </w:r>
      <w:r w:rsidR="006811FF">
        <w:rPr>
          <w:rFonts w:hint="cs"/>
          <w:rtl/>
        </w:rPr>
        <w:t xml:space="preserve">تستطع ان تربط </w:t>
      </w:r>
      <w:r w:rsidR="00A618B5">
        <w:rPr>
          <w:rFonts w:hint="cs"/>
          <w:rtl/>
        </w:rPr>
        <w:t>بينها،</w:t>
      </w:r>
      <w:r w:rsidR="006811FF">
        <w:rPr>
          <w:rFonts w:hint="cs"/>
          <w:rtl/>
        </w:rPr>
        <w:t xml:space="preserve"> فأصبحت الح</w:t>
      </w:r>
      <w:r w:rsidR="00F30BA3">
        <w:rPr>
          <w:rFonts w:hint="cs"/>
          <w:rtl/>
        </w:rPr>
        <w:t xml:space="preserve">ياة بالنسبة لهم كالكلمات </w:t>
      </w:r>
      <w:r w:rsidR="00A618B5">
        <w:rPr>
          <w:rFonts w:hint="cs"/>
          <w:rtl/>
        </w:rPr>
        <w:t>المتقاطعة،</w:t>
      </w:r>
      <w:r w:rsidR="00F30BA3">
        <w:rPr>
          <w:rFonts w:hint="cs"/>
          <w:rtl/>
        </w:rPr>
        <w:t xml:space="preserve"> حروف مبعثره لا معنى </w:t>
      </w:r>
      <w:r w:rsidR="00A618B5">
        <w:rPr>
          <w:rFonts w:hint="cs"/>
          <w:rtl/>
        </w:rPr>
        <w:lastRenderedPageBreak/>
        <w:t>لها.</w:t>
      </w:r>
      <w:r w:rsidR="00F30BA3">
        <w:rPr>
          <w:rFonts w:hint="cs"/>
          <w:rtl/>
        </w:rPr>
        <w:t xml:space="preserve"> </w:t>
      </w:r>
      <w:r w:rsidR="00D43536">
        <w:rPr>
          <w:rFonts w:hint="cs"/>
          <w:rtl/>
        </w:rPr>
        <w:t xml:space="preserve">وذلك </w:t>
      </w:r>
      <w:r w:rsidR="00A618B5">
        <w:rPr>
          <w:rFonts w:hint="cs"/>
          <w:rtl/>
        </w:rPr>
        <w:t>لأنهم</w:t>
      </w:r>
      <w:r w:rsidR="00D43536">
        <w:rPr>
          <w:rFonts w:hint="cs"/>
          <w:rtl/>
        </w:rPr>
        <w:t xml:space="preserve"> ينظرون الى</w:t>
      </w:r>
      <w:r w:rsidR="00F62C40">
        <w:rPr>
          <w:rFonts w:hint="cs"/>
          <w:rtl/>
        </w:rPr>
        <w:t xml:space="preserve"> ظ</w:t>
      </w:r>
      <w:r w:rsidR="006B6164">
        <w:rPr>
          <w:rFonts w:hint="cs"/>
          <w:rtl/>
        </w:rPr>
        <w:t>ِ</w:t>
      </w:r>
      <w:r w:rsidR="00F62C40">
        <w:rPr>
          <w:rFonts w:hint="cs"/>
          <w:rtl/>
        </w:rPr>
        <w:t>لال الاشياء</w:t>
      </w:r>
      <w:r w:rsidR="00A776B3">
        <w:rPr>
          <w:rFonts w:hint="cs"/>
          <w:rtl/>
        </w:rPr>
        <w:t xml:space="preserve"> </w:t>
      </w:r>
      <w:r w:rsidR="00A618B5">
        <w:rPr>
          <w:rFonts w:hint="cs"/>
          <w:rtl/>
        </w:rPr>
        <w:t>لا الى</w:t>
      </w:r>
      <w:r w:rsidR="00E442BF">
        <w:rPr>
          <w:rFonts w:hint="cs"/>
          <w:rtl/>
        </w:rPr>
        <w:t xml:space="preserve"> </w:t>
      </w:r>
      <w:r w:rsidR="00A618B5">
        <w:rPr>
          <w:rFonts w:hint="cs"/>
          <w:rtl/>
        </w:rPr>
        <w:t>حقيقتها،</w:t>
      </w:r>
      <w:r w:rsidR="00E442BF">
        <w:rPr>
          <w:rFonts w:hint="cs"/>
          <w:rtl/>
        </w:rPr>
        <w:t xml:space="preserve"> </w:t>
      </w:r>
      <w:r w:rsidR="00A618B5">
        <w:rPr>
          <w:rFonts w:hint="cs"/>
          <w:rtl/>
        </w:rPr>
        <w:t>فحقيقة الاشياء</w:t>
      </w:r>
      <w:r w:rsidR="00E442BF">
        <w:rPr>
          <w:rFonts w:hint="cs"/>
          <w:rtl/>
        </w:rPr>
        <w:t xml:space="preserve"> لا</w:t>
      </w:r>
      <w:r w:rsidR="00D43536">
        <w:rPr>
          <w:rFonts w:hint="cs"/>
          <w:rtl/>
        </w:rPr>
        <w:t xml:space="preserve"> ترى</w:t>
      </w:r>
      <w:r w:rsidR="00A776B3">
        <w:rPr>
          <w:rFonts w:hint="cs"/>
          <w:rtl/>
        </w:rPr>
        <w:t xml:space="preserve"> </w:t>
      </w:r>
      <w:r w:rsidR="00A618B5">
        <w:rPr>
          <w:rFonts w:hint="cs"/>
          <w:rtl/>
        </w:rPr>
        <w:t>إلا بنور</w:t>
      </w:r>
      <w:r w:rsidR="00966205">
        <w:rPr>
          <w:rFonts w:hint="cs"/>
          <w:rtl/>
        </w:rPr>
        <w:t xml:space="preserve"> </w:t>
      </w:r>
      <w:r w:rsidR="00A618B5">
        <w:rPr>
          <w:rFonts w:hint="cs"/>
          <w:rtl/>
        </w:rPr>
        <w:t>البصيرة.</w:t>
      </w:r>
      <w:r w:rsidR="00966205">
        <w:rPr>
          <w:rFonts w:hint="cs"/>
          <w:rtl/>
        </w:rPr>
        <w:t xml:space="preserve"> و</w:t>
      </w:r>
      <w:r w:rsidR="006B6164">
        <w:rPr>
          <w:rFonts w:hint="cs"/>
          <w:rtl/>
        </w:rPr>
        <w:t xml:space="preserve">أن </w:t>
      </w:r>
      <w:r w:rsidR="00A776B3">
        <w:rPr>
          <w:rFonts w:hint="cs"/>
          <w:rtl/>
        </w:rPr>
        <w:t>حال</w:t>
      </w:r>
      <w:r w:rsidR="006811FF">
        <w:rPr>
          <w:rFonts w:hint="cs"/>
          <w:rtl/>
        </w:rPr>
        <w:t>ت</w:t>
      </w:r>
      <w:r w:rsidR="00A776B3">
        <w:rPr>
          <w:rFonts w:hint="cs"/>
          <w:rtl/>
        </w:rPr>
        <w:t>هم</w:t>
      </w:r>
      <w:r w:rsidR="00550FDE">
        <w:rPr>
          <w:rFonts w:hint="cs"/>
          <w:rtl/>
        </w:rPr>
        <w:t xml:space="preserve"> </w:t>
      </w:r>
      <w:r w:rsidR="00A618B5">
        <w:rPr>
          <w:rFonts w:hint="cs"/>
          <w:rtl/>
        </w:rPr>
        <w:t>المزرية</w:t>
      </w:r>
      <w:r w:rsidR="00550FDE">
        <w:rPr>
          <w:rFonts w:hint="cs"/>
          <w:rtl/>
        </w:rPr>
        <w:t xml:space="preserve"> </w:t>
      </w:r>
      <w:r w:rsidR="00A618B5">
        <w:rPr>
          <w:rFonts w:hint="cs"/>
          <w:rtl/>
        </w:rPr>
        <w:t>تلك،</w:t>
      </w:r>
      <w:r w:rsidR="006B6164">
        <w:rPr>
          <w:rFonts w:hint="cs"/>
          <w:rtl/>
        </w:rPr>
        <w:t xml:space="preserve"> </w:t>
      </w:r>
      <w:r w:rsidR="00966205">
        <w:rPr>
          <w:rFonts w:hint="cs"/>
          <w:rtl/>
        </w:rPr>
        <w:t xml:space="preserve">تصفها </w:t>
      </w:r>
      <w:r w:rsidR="00A776B3">
        <w:rPr>
          <w:rFonts w:hint="cs"/>
          <w:rtl/>
        </w:rPr>
        <w:t xml:space="preserve">لنا </w:t>
      </w:r>
      <w:r w:rsidR="00A618B5">
        <w:rPr>
          <w:rFonts w:hint="cs"/>
          <w:rtl/>
        </w:rPr>
        <w:t>الآية</w:t>
      </w:r>
      <w:r w:rsidR="00A776B3">
        <w:rPr>
          <w:rFonts w:hint="cs"/>
          <w:rtl/>
        </w:rPr>
        <w:t xml:space="preserve"> </w:t>
      </w:r>
      <w:r w:rsidR="00A618B5">
        <w:rPr>
          <w:rFonts w:hint="cs"/>
          <w:rtl/>
        </w:rPr>
        <w:t>الكريمة</w:t>
      </w:r>
      <w:r w:rsidR="00E442BF" w:rsidRPr="00E442BF">
        <w:rPr>
          <w:rtl/>
        </w:rPr>
        <w:t xml:space="preserve"> في سورة </w:t>
      </w:r>
      <w:r w:rsidR="00A618B5" w:rsidRPr="00E442BF">
        <w:rPr>
          <w:rFonts w:hint="cs"/>
          <w:rtl/>
        </w:rPr>
        <w:t>الجاثية</w:t>
      </w:r>
      <w:r w:rsidR="00E442BF" w:rsidRPr="00E442BF">
        <w:rPr>
          <w:rtl/>
        </w:rPr>
        <w:t xml:space="preserve"> 23 </w:t>
      </w:r>
      <w:r w:rsidR="00A618B5" w:rsidRPr="00E442BF">
        <w:rPr>
          <w:rFonts w:hint="cs"/>
          <w:rtl/>
        </w:rPr>
        <w:t>(أفرأيت</w:t>
      </w:r>
      <w:r w:rsidR="00176D3E" w:rsidRPr="00E442BF">
        <w:rPr>
          <w:rtl/>
        </w:rPr>
        <w:t xml:space="preserve"> من أتخذ إلهه هواه وأضله الله على علم وخت</w:t>
      </w:r>
      <w:r w:rsidR="00E442BF">
        <w:rPr>
          <w:rtl/>
        </w:rPr>
        <w:t xml:space="preserve">م على سمعه وقلبه وجعل على بصره </w:t>
      </w:r>
      <w:r w:rsidR="00E442BF">
        <w:rPr>
          <w:rFonts w:hint="cs"/>
          <w:rtl/>
        </w:rPr>
        <w:t>غ</w:t>
      </w:r>
      <w:r w:rsidR="00176D3E" w:rsidRPr="00E442BF">
        <w:rPr>
          <w:rtl/>
        </w:rPr>
        <w:t xml:space="preserve">شاوة فمن يهده من بعد الله أفلا </w:t>
      </w:r>
      <w:r w:rsidR="00A618B5" w:rsidRPr="00E442BF">
        <w:rPr>
          <w:rFonts w:hint="cs"/>
          <w:rtl/>
        </w:rPr>
        <w:t>تذكرون)</w:t>
      </w:r>
      <w:r w:rsidR="00176D3E" w:rsidRPr="00E442BF">
        <w:rPr>
          <w:rtl/>
        </w:rPr>
        <w:t xml:space="preserve"> صدق الله العظيم الذي وصفهم في </w:t>
      </w:r>
      <w:r w:rsidR="00A618B5" w:rsidRPr="00E442BF">
        <w:rPr>
          <w:rFonts w:hint="cs"/>
          <w:rtl/>
        </w:rPr>
        <w:t>أحسن</w:t>
      </w:r>
      <w:r w:rsidR="00176D3E" w:rsidRPr="00E442BF">
        <w:rPr>
          <w:rtl/>
        </w:rPr>
        <w:t xml:space="preserve"> </w:t>
      </w:r>
      <w:r w:rsidR="00A618B5" w:rsidRPr="00E442BF">
        <w:rPr>
          <w:rFonts w:hint="cs"/>
          <w:rtl/>
        </w:rPr>
        <w:t>وصف</w:t>
      </w:r>
      <w:r w:rsidR="00A618B5">
        <w:rPr>
          <w:rFonts w:hint="cs"/>
          <w:rtl/>
        </w:rPr>
        <w:t>،</w:t>
      </w:r>
      <w:r w:rsidR="00E442BF">
        <w:rPr>
          <w:rFonts w:hint="cs"/>
          <w:rtl/>
        </w:rPr>
        <w:t xml:space="preserve"> فهؤلاء قد ضلوا على </w:t>
      </w:r>
      <w:r w:rsidR="00A618B5">
        <w:rPr>
          <w:rFonts w:hint="cs"/>
          <w:rtl/>
        </w:rPr>
        <w:t>علم،</w:t>
      </w:r>
      <w:r w:rsidR="00E442BF">
        <w:rPr>
          <w:rFonts w:hint="cs"/>
          <w:rtl/>
        </w:rPr>
        <w:t xml:space="preserve"> لآن ما </w:t>
      </w:r>
      <w:r w:rsidR="00A618B5">
        <w:rPr>
          <w:rFonts w:hint="cs"/>
          <w:rtl/>
        </w:rPr>
        <w:t>جاءهم</w:t>
      </w:r>
      <w:r w:rsidR="00E442BF">
        <w:rPr>
          <w:rFonts w:hint="cs"/>
          <w:rtl/>
        </w:rPr>
        <w:t xml:space="preserve"> من علم لم يأخذهم الى طريق الحق والصواب </w:t>
      </w:r>
      <w:r w:rsidR="00A618B5">
        <w:rPr>
          <w:rFonts w:hint="cs"/>
          <w:rtl/>
        </w:rPr>
        <w:t>لإنه</w:t>
      </w:r>
      <w:r w:rsidR="00E442BF">
        <w:rPr>
          <w:rFonts w:hint="cs"/>
          <w:rtl/>
        </w:rPr>
        <w:t xml:space="preserve"> علم لم ينر بنور </w:t>
      </w:r>
      <w:r w:rsidR="00A618B5">
        <w:rPr>
          <w:rFonts w:hint="cs"/>
          <w:rtl/>
        </w:rPr>
        <w:t>البصيرة التي تبصر للعين الأشياء على حقيقتها،</w:t>
      </w:r>
      <w:r w:rsidR="006811FF">
        <w:rPr>
          <w:rFonts w:hint="cs"/>
          <w:rtl/>
        </w:rPr>
        <w:t xml:space="preserve"> ولكن كان موجههم</w:t>
      </w:r>
      <w:r w:rsidR="006B6164">
        <w:rPr>
          <w:rFonts w:hint="cs"/>
          <w:rtl/>
        </w:rPr>
        <w:t xml:space="preserve"> وقائدهم</w:t>
      </w:r>
      <w:r w:rsidR="006811FF">
        <w:rPr>
          <w:rFonts w:hint="cs"/>
          <w:rtl/>
        </w:rPr>
        <w:t xml:space="preserve"> هواهم وشهواتهم التي </w:t>
      </w:r>
      <w:r w:rsidR="00A618B5">
        <w:rPr>
          <w:rFonts w:hint="cs"/>
          <w:rtl/>
        </w:rPr>
        <w:t>أصبحوا</w:t>
      </w:r>
      <w:r w:rsidR="006811FF">
        <w:rPr>
          <w:rFonts w:hint="cs"/>
          <w:rtl/>
        </w:rPr>
        <w:t xml:space="preserve"> عبيد </w:t>
      </w:r>
      <w:r w:rsidR="00A618B5">
        <w:rPr>
          <w:rFonts w:hint="cs"/>
          <w:rtl/>
        </w:rPr>
        <w:t>لها.</w:t>
      </w:r>
      <w:r w:rsidR="00966205" w:rsidRPr="00E442BF">
        <w:t> </w:t>
      </w:r>
      <w:r w:rsidR="00966205" w:rsidRPr="00E442BF">
        <w:rPr>
          <w:rtl/>
        </w:rPr>
        <w:t xml:space="preserve"> </w:t>
      </w:r>
    </w:p>
    <w:p w14:paraId="50AB0B96" w14:textId="24FD045E" w:rsidR="008B1767" w:rsidRPr="000815E0" w:rsidRDefault="000815E0" w:rsidP="00C62D37">
      <w:pPr>
        <w:rPr>
          <w:u w:val="single"/>
          <w:bdr w:val="none" w:sz="0" w:space="0" w:color="auto" w:frame="1"/>
        </w:rPr>
      </w:pPr>
      <w:r>
        <w:rPr>
          <w:rFonts w:hint="cs"/>
          <w:u w:val="single"/>
          <w:bdr w:val="none" w:sz="0" w:space="0" w:color="auto" w:frame="1"/>
          <w:rtl/>
        </w:rPr>
        <w:t xml:space="preserve">3- </w:t>
      </w:r>
      <w:r w:rsidR="00A618B5">
        <w:rPr>
          <w:rFonts w:hint="cs"/>
          <w:u w:val="single"/>
          <w:bdr w:val="none" w:sz="0" w:space="0" w:color="auto" w:frame="1"/>
          <w:rtl/>
        </w:rPr>
        <w:t>المعرفة</w:t>
      </w:r>
      <w:r>
        <w:rPr>
          <w:rFonts w:hint="cs"/>
          <w:u w:val="single"/>
          <w:bdr w:val="none" w:sz="0" w:space="0" w:color="auto" w:frame="1"/>
          <w:rtl/>
        </w:rPr>
        <w:t xml:space="preserve"> :</w:t>
      </w:r>
      <w:r w:rsidR="008B1767" w:rsidRPr="00DA4ABF">
        <w:rPr>
          <w:u w:val="single"/>
          <w:bdr w:val="none" w:sz="0" w:space="0" w:color="auto" w:frame="1"/>
        </w:rPr>
        <w:br/>
      </w:r>
      <w:r w:rsidR="008B1767" w:rsidRPr="00DA4ABF">
        <w:rPr>
          <w:rtl/>
        </w:rPr>
        <w:t>لا توجد في عالم ما بعد الحداثة مرجعية شاملة ي</w:t>
      </w:r>
      <w:r w:rsidR="00E22DF2">
        <w:rPr>
          <w:rtl/>
        </w:rPr>
        <w:t>مكن التفسير من خلالها، ولذا فإن</w:t>
      </w:r>
      <w:r w:rsidR="00E22DF2">
        <w:rPr>
          <w:rFonts w:hint="cs"/>
          <w:rtl/>
        </w:rPr>
        <w:t xml:space="preserve"> ما بعد </w:t>
      </w:r>
      <w:r w:rsidR="00A618B5">
        <w:rPr>
          <w:rFonts w:hint="cs"/>
          <w:rtl/>
        </w:rPr>
        <w:t>الحداثة</w:t>
      </w:r>
      <w:r w:rsidR="008B1767" w:rsidRPr="00DA4ABF">
        <w:rPr>
          <w:rtl/>
        </w:rPr>
        <w:t xml:space="preserve"> يتسم بالتعددية والاختلاف وغياب السببية وظهور الاحتمالية والنسبية الكاملة والتغير الكامل والمستمر، وهذا يجعل المعرفة الكلية مستحيلة، فليس هناك أساس إنساني أو طبيعي أو إلهي لها، ولذا فإن المعرفة في “ما بعد الحداثة” لا يمكنها التمييز بين الحقيقي والزائف</w:t>
      </w:r>
    </w:p>
    <w:p w14:paraId="4CE850EF" w14:textId="774123D1" w:rsidR="008B1767" w:rsidRPr="00DA4ABF" w:rsidRDefault="008B1767" w:rsidP="008D64D4">
      <w:r w:rsidRPr="00DA4ABF">
        <w:rPr>
          <w:rtl/>
        </w:rPr>
        <w:t xml:space="preserve">ويرفض كل أنصار ما بعد الحداثة فكرة الحقيقة الكلية، فهي حسب رأيهم من مخلفات عصر الاستنارة الذي افترض وجود نظام وقواعد ومنطق. ويعتبرون أن السؤال عن الحقيقة سؤال ميتافيزيقي غيبي مثل السؤال عن الإله، ولذا فإن الحقيقة تعددية دائماً حسب </w:t>
      </w:r>
      <w:r w:rsidR="008A0EA8" w:rsidRPr="00DA4ABF">
        <w:rPr>
          <w:rFonts w:hint="cs"/>
          <w:rtl/>
        </w:rPr>
        <w:t>رأيهم</w:t>
      </w:r>
      <w:r w:rsidR="008A0EA8">
        <w:rPr>
          <w:rFonts w:hint="cs"/>
          <w:rtl/>
        </w:rPr>
        <w:t>.</w:t>
      </w:r>
    </w:p>
    <w:p w14:paraId="0775B9B1" w14:textId="77777777" w:rsidR="00314C2D" w:rsidRDefault="008B1767" w:rsidP="00496979">
      <w:pPr>
        <w:rPr>
          <w:rtl/>
        </w:rPr>
      </w:pPr>
      <w:r w:rsidRPr="00DA4ABF">
        <w:rPr>
          <w:rFonts w:hint="cs"/>
          <w:noProof/>
          <w:rtl/>
        </w:rPr>
        <w:t xml:space="preserve">  </w:t>
      </w:r>
      <w:r w:rsidR="008D64D4">
        <w:rPr>
          <w:rFonts w:hint="cs"/>
          <w:noProof/>
          <w:rtl/>
        </w:rPr>
        <w:t xml:space="preserve">لقد </w:t>
      </w:r>
      <w:r w:rsidRPr="00DA4ABF">
        <w:rPr>
          <w:rtl/>
        </w:rPr>
        <w:t>كان هدف الفلسفة في عصر الحداثة هو محاولة التوصل إلى الحقيقة الكبرى الكامنة في ح</w:t>
      </w:r>
      <w:r w:rsidR="00E37124">
        <w:rPr>
          <w:rtl/>
        </w:rPr>
        <w:t xml:space="preserve">ركة الطبيعة وقوانينها </w:t>
      </w:r>
      <w:r w:rsidR="00E37124">
        <w:rPr>
          <w:rFonts w:hint="cs"/>
          <w:rtl/>
        </w:rPr>
        <w:t>لل</w:t>
      </w:r>
      <w:r w:rsidRPr="00DA4ABF">
        <w:rPr>
          <w:rtl/>
        </w:rPr>
        <w:t>وصول إلى نماذج مادية تفسيرية تتسم بالشمول.</w:t>
      </w:r>
    </w:p>
    <w:p w14:paraId="4A617F1C" w14:textId="603F979B" w:rsidR="00550FDE" w:rsidRDefault="008B1767" w:rsidP="00496979">
      <w:pPr>
        <w:rPr>
          <w:rtl/>
        </w:rPr>
      </w:pPr>
      <w:r w:rsidRPr="00DA4ABF">
        <w:rPr>
          <w:rtl/>
        </w:rPr>
        <w:t xml:space="preserve"> بينما يرى أنصار ما بعد الحداثة أن المعرفة قابعة في القصص الصغرى المرتبطة بظروفها والمحددة </w:t>
      </w:r>
      <w:r w:rsidR="008A0EA8" w:rsidRPr="00DA4ABF">
        <w:rPr>
          <w:rFonts w:hint="cs"/>
          <w:rtl/>
        </w:rPr>
        <w:t>بزمنيها</w:t>
      </w:r>
      <w:r w:rsidRPr="00DA4ABF">
        <w:rPr>
          <w:rtl/>
        </w:rPr>
        <w:t>، وأن هناك عنصراً فعالاً واحداً هو اللغة أو القوة، ف</w:t>
      </w:r>
      <w:r w:rsidR="000A2096">
        <w:rPr>
          <w:rFonts w:hint="cs"/>
          <w:rtl/>
        </w:rPr>
        <w:t xml:space="preserve">هم يعتبرون أن </w:t>
      </w:r>
      <w:r w:rsidRPr="00DA4ABF">
        <w:rPr>
          <w:rtl/>
        </w:rPr>
        <w:t>اللغة ليست أداة لمعرفة الحقيقة بل أداة لإنتاجها</w:t>
      </w:r>
      <w:r w:rsidR="00550FDE">
        <w:rPr>
          <w:rFonts w:hint="cs"/>
          <w:rtl/>
        </w:rPr>
        <w:t xml:space="preserve"> .</w:t>
      </w:r>
    </w:p>
    <w:p w14:paraId="19563DC6" w14:textId="0B5C0006" w:rsidR="008B1767" w:rsidRPr="00DA4ABF" w:rsidRDefault="00550FDE" w:rsidP="00496979">
      <w:r>
        <w:rPr>
          <w:rFonts w:hint="cs"/>
          <w:rtl/>
        </w:rPr>
        <w:t xml:space="preserve"> أي أن ا</w:t>
      </w:r>
      <w:r w:rsidR="00620C71">
        <w:rPr>
          <w:rFonts w:hint="cs"/>
          <w:rtl/>
        </w:rPr>
        <w:t xml:space="preserve">لحياة ماهي إلا كلام في </w:t>
      </w:r>
      <w:r w:rsidR="008A0EA8">
        <w:rPr>
          <w:rFonts w:hint="cs"/>
          <w:rtl/>
        </w:rPr>
        <w:t>كلام،</w:t>
      </w:r>
      <w:r w:rsidR="00620C71">
        <w:rPr>
          <w:rFonts w:hint="cs"/>
          <w:rtl/>
        </w:rPr>
        <w:t xml:space="preserve"> </w:t>
      </w:r>
      <w:r>
        <w:rPr>
          <w:rFonts w:hint="cs"/>
          <w:rtl/>
        </w:rPr>
        <w:t xml:space="preserve"> </w:t>
      </w:r>
      <w:r w:rsidR="00620C71">
        <w:rPr>
          <w:rFonts w:hint="cs"/>
          <w:rtl/>
        </w:rPr>
        <w:t>و</w:t>
      </w:r>
      <w:r>
        <w:rPr>
          <w:rFonts w:hint="cs"/>
          <w:rtl/>
        </w:rPr>
        <w:t xml:space="preserve">ان </w:t>
      </w:r>
      <w:r w:rsidR="008A0EA8">
        <w:rPr>
          <w:rFonts w:hint="cs"/>
          <w:rtl/>
        </w:rPr>
        <w:t>الحقيقة</w:t>
      </w:r>
      <w:r>
        <w:rPr>
          <w:rFonts w:hint="cs"/>
          <w:rtl/>
        </w:rPr>
        <w:t xml:space="preserve"> ما</w:t>
      </w:r>
      <w:r w:rsidR="00E22DF2">
        <w:rPr>
          <w:rFonts w:hint="cs"/>
          <w:rtl/>
        </w:rPr>
        <w:t xml:space="preserve"> هي إلا ما تصفه ألسنتنا </w:t>
      </w:r>
      <w:r w:rsidR="008A0EA8">
        <w:rPr>
          <w:rFonts w:hint="cs"/>
          <w:rtl/>
        </w:rPr>
        <w:t>وما تنسج</w:t>
      </w:r>
      <w:r w:rsidR="008A0EA8">
        <w:rPr>
          <w:rFonts w:hint="eastAsia"/>
          <w:rtl/>
        </w:rPr>
        <w:t>ه</w:t>
      </w:r>
      <w:r w:rsidR="00E22DF2">
        <w:rPr>
          <w:rFonts w:hint="cs"/>
          <w:rtl/>
        </w:rPr>
        <w:t xml:space="preserve">. </w:t>
      </w:r>
    </w:p>
    <w:p w14:paraId="1C8C9E49" w14:textId="77777777" w:rsidR="0078049B" w:rsidRDefault="008B1767" w:rsidP="00496979">
      <w:pPr>
        <w:rPr>
          <w:rtl/>
        </w:rPr>
      </w:pPr>
      <w:r w:rsidRPr="00DA4ABF">
        <w:rPr>
          <w:rtl/>
        </w:rPr>
        <w:t>ولذا، يسـتحيل معـرفة الواقع خارج نطاق الخطاب المستخدَم ويستحيل التعبير عنه</w:t>
      </w:r>
      <w:r w:rsidR="00C62D37">
        <w:rPr>
          <w:rFonts w:hint="cs"/>
          <w:rtl/>
        </w:rPr>
        <w:t xml:space="preserve"> </w:t>
      </w:r>
    </w:p>
    <w:p w14:paraId="59A129B0" w14:textId="25A1FAC4" w:rsidR="003E0FB7" w:rsidRDefault="008B1767" w:rsidP="0045119A">
      <w:pPr>
        <w:rPr>
          <w:rtl/>
        </w:rPr>
      </w:pPr>
      <w:r w:rsidRPr="00DA4ABF">
        <w:rPr>
          <w:rtl/>
        </w:rPr>
        <w:t xml:space="preserve"> والنص -أدبياً كان أم فلسفياً- مُعبَّأ بالصور المجازية التي تحجب الرؤية؛ ومن ثم فإن النصوص الفلسفية والعلمية ما هي إلا نصوص بلاغية مجازية مكتفية بذاتها ولا تشير إلى أي شيء خارجها “فلا يُوجَد شيء خارج النص”، بل النص شيء منفتح تماماً مرتبط بالنصوص الأخرى، ولكنه منعزل تماماً عن أي واقع موضوعي </w:t>
      </w:r>
      <w:r w:rsidR="0070282A" w:rsidRPr="00DA4ABF">
        <w:rPr>
          <w:rFonts w:hint="cs"/>
          <w:rtl/>
        </w:rPr>
        <w:t>خارجه.</w:t>
      </w:r>
      <w:r w:rsidR="0070282A">
        <w:rPr>
          <w:rFonts w:hint="cs"/>
          <w:sz w:val="20"/>
          <w:szCs w:val="20"/>
          <w:rtl/>
        </w:rPr>
        <w:t xml:space="preserve"> </w:t>
      </w:r>
      <w:r w:rsidR="0070282A">
        <w:rPr>
          <w:sz w:val="20"/>
          <w:szCs w:val="20"/>
          <w:rtl/>
        </w:rPr>
        <w:t>(</w:t>
      </w:r>
      <w:r w:rsidR="0045119A">
        <w:rPr>
          <w:rFonts w:hint="cs"/>
          <w:sz w:val="20"/>
          <w:szCs w:val="20"/>
          <w:rtl/>
        </w:rPr>
        <w:t xml:space="preserve">184) . </w:t>
      </w:r>
      <w:r w:rsidRPr="00DA4ABF">
        <w:rPr>
          <w:rtl/>
        </w:rPr>
        <w:t xml:space="preserve"> </w:t>
      </w:r>
      <w:r w:rsidRPr="00DA4ABF">
        <w:t>]</w:t>
      </w:r>
    </w:p>
    <w:p w14:paraId="16C9369B" w14:textId="489F7F1A" w:rsidR="003E0FB7" w:rsidRDefault="003E0FB7" w:rsidP="00D82F29">
      <w:pPr>
        <w:rPr>
          <w:rtl/>
        </w:rPr>
      </w:pPr>
      <w:r w:rsidRPr="003E0FB7">
        <w:rPr>
          <w:rtl/>
        </w:rPr>
        <w:t xml:space="preserve"> </w:t>
      </w:r>
      <w:r w:rsidRPr="00DA4ABF">
        <w:rPr>
          <w:rtl/>
        </w:rPr>
        <w:t xml:space="preserve">إن حقيقة مشروع ما بعد الحداثة المعرفي تكمن في نفي الكائن الإنساني وتذويبه في بنيات نفسية أو اقتصادية متحكمة </w:t>
      </w:r>
      <w:r w:rsidR="0070282A" w:rsidRPr="00DA4ABF">
        <w:rPr>
          <w:rFonts w:hint="cs"/>
          <w:rtl/>
        </w:rPr>
        <w:t>فيه</w:t>
      </w:r>
      <w:r w:rsidR="0070282A">
        <w:rPr>
          <w:rFonts w:hint="cs"/>
          <w:rtl/>
        </w:rPr>
        <w:t>.</w:t>
      </w:r>
      <w:r w:rsidR="00D82F29">
        <w:rPr>
          <w:rFonts w:hint="cs"/>
          <w:rtl/>
        </w:rPr>
        <w:t xml:space="preserve"> </w:t>
      </w:r>
      <w:r w:rsidR="00D82F29">
        <w:rPr>
          <w:rFonts w:hint="cs"/>
          <w:sz w:val="20"/>
          <w:szCs w:val="20"/>
          <w:rtl/>
        </w:rPr>
        <w:t xml:space="preserve">(185) </w:t>
      </w:r>
    </w:p>
    <w:p w14:paraId="4040A0D7" w14:textId="77777777" w:rsidR="00311160" w:rsidRDefault="00311160" w:rsidP="00496979">
      <w:pPr>
        <w:rPr>
          <w:rtl/>
        </w:rPr>
      </w:pPr>
    </w:p>
    <w:p w14:paraId="0A672B5B" w14:textId="055EEAD3" w:rsidR="00C05B3F" w:rsidRDefault="00E22DF2" w:rsidP="00620C71">
      <w:pPr>
        <w:rPr>
          <w:rtl/>
        </w:rPr>
      </w:pPr>
      <w:r>
        <w:rPr>
          <w:rFonts w:hint="cs"/>
          <w:rtl/>
        </w:rPr>
        <w:lastRenderedPageBreak/>
        <w:t>و</w:t>
      </w:r>
      <w:r w:rsidR="008B18EE">
        <w:rPr>
          <w:rFonts w:hint="cs"/>
          <w:rtl/>
        </w:rPr>
        <w:t>إن</w:t>
      </w:r>
      <w:r>
        <w:rPr>
          <w:rFonts w:hint="cs"/>
          <w:rtl/>
        </w:rPr>
        <w:t>نا لنرى</w:t>
      </w:r>
      <w:r w:rsidR="008B18EE">
        <w:rPr>
          <w:rFonts w:hint="cs"/>
          <w:rtl/>
        </w:rPr>
        <w:t xml:space="preserve"> محاولة</w:t>
      </w:r>
      <w:r w:rsidR="00E37124">
        <w:rPr>
          <w:rFonts w:hint="cs"/>
          <w:rtl/>
        </w:rPr>
        <w:t xml:space="preserve"> تجز</w:t>
      </w:r>
      <w:r w:rsidR="00E12B82">
        <w:rPr>
          <w:rFonts w:hint="cs"/>
          <w:rtl/>
        </w:rPr>
        <w:t>ئ</w:t>
      </w:r>
      <w:r w:rsidR="008B18EE">
        <w:rPr>
          <w:rFonts w:hint="cs"/>
          <w:rtl/>
        </w:rPr>
        <w:t>ة</w:t>
      </w:r>
      <w:r w:rsidR="00E12B82">
        <w:rPr>
          <w:rFonts w:hint="cs"/>
          <w:rtl/>
        </w:rPr>
        <w:t xml:space="preserve"> صورة الحياة ومعناها ومقصد</w:t>
      </w:r>
      <w:r w:rsidR="008B18EE">
        <w:rPr>
          <w:rFonts w:hint="cs"/>
          <w:rtl/>
        </w:rPr>
        <w:t xml:space="preserve">ها الى جزيئات صغيره مفككه لا يرتبط بعضها </w:t>
      </w:r>
      <w:r w:rsidR="0070282A">
        <w:rPr>
          <w:rFonts w:hint="cs"/>
          <w:rtl/>
        </w:rPr>
        <w:t xml:space="preserve">ببعض، </w:t>
      </w:r>
      <w:r w:rsidR="008B18EE">
        <w:rPr>
          <w:rFonts w:hint="cs"/>
          <w:rtl/>
        </w:rPr>
        <w:t xml:space="preserve">هو </w:t>
      </w:r>
      <w:r w:rsidR="0070282A">
        <w:rPr>
          <w:rFonts w:hint="cs"/>
          <w:rtl/>
        </w:rPr>
        <w:t>ناتج من</w:t>
      </w:r>
      <w:r w:rsidR="008B18EE">
        <w:rPr>
          <w:rFonts w:hint="cs"/>
          <w:rtl/>
        </w:rPr>
        <w:t xml:space="preserve"> محاولة</w:t>
      </w:r>
      <w:r w:rsidR="00E12B82">
        <w:rPr>
          <w:rFonts w:hint="cs"/>
          <w:rtl/>
        </w:rPr>
        <w:t xml:space="preserve"> البحث عن المتع </w:t>
      </w:r>
      <w:r w:rsidR="0070282A">
        <w:rPr>
          <w:rFonts w:hint="cs"/>
          <w:rtl/>
        </w:rPr>
        <w:t>المستعجلة</w:t>
      </w:r>
      <w:r w:rsidR="00DC6461">
        <w:rPr>
          <w:rFonts w:hint="cs"/>
          <w:rtl/>
        </w:rPr>
        <w:t xml:space="preserve"> والربح السريع</w:t>
      </w:r>
      <w:r w:rsidR="00E12B82">
        <w:rPr>
          <w:rFonts w:hint="cs"/>
          <w:rtl/>
        </w:rPr>
        <w:t xml:space="preserve"> </w:t>
      </w:r>
      <w:r w:rsidR="00AB5C6E">
        <w:rPr>
          <w:rFonts w:hint="cs"/>
          <w:rtl/>
        </w:rPr>
        <w:t xml:space="preserve">والتعجل في تحصيله من غير تفكير </w:t>
      </w:r>
      <w:r w:rsidR="0070282A">
        <w:rPr>
          <w:rFonts w:hint="cs"/>
          <w:rtl/>
        </w:rPr>
        <w:t>وتدبر بالعواقب</w:t>
      </w:r>
      <w:r w:rsidR="00CC50CC">
        <w:rPr>
          <w:rFonts w:hint="cs"/>
          <w:rtl/>
        </w:rPr>
        <w:t xml:space="preserve"> </w:t>
      </w:r>
      <w:r w:rsidR="0070282A">
        <w:rPr>
          <w:rFonts w:hint="cs"/>
          <w:rtl/>
        </w:rPr>
        <w:t>والنتائج،</w:t>
      </w:r>
      <w:r w:rsidR="00311160">
        <w:rPr>
          <w:rFonts w:hint="cs"/>
          <w:rtl/>
        </w:rPr>
        <w:t xml:space="preserve"> وهذه</w:t>
      </w:r>
      <w:r w:rsidR="00AB5C6E">
        <w:rPr>
          <w:rFonts w:hint="cs"/>
          <w:rtl/>
        </w:rPr>
        <w:t xml:space="preserve"> هي رغبات وشهوات عصر </w:t>
      </w:r>
      <w:r w:rsidR="0070282A">
        <w:rPr>
          <w:rFonts w:hint="cs"/>
          <w:rtl/>
        </w:rPr>
        <w:t>السرعة</w:t>
      </w:r>
      <w:r w:rsidR="00AB5C6E">
        <w:rPr>
          <w:rFonts w:hint="cs"/>
          <w:rtl/>
        </w:rPr>
        <w:t xml:space="preserve"> التي يسعى فيها الانسان للحصول على</w:t>
      </w:r>
      <w:r w:rsidR="00311160">
        <w:rPr>
          <w:rFonts w:hint="cs"/>
          <w:rtl/>
        </w:rPr>
        <w:t xml:space="preserve"> المتع بأسرع وقت واقصر </w:t>
      </w:r>
      <w:r w:rsidR="0070282A">
        <w:rPr>
          <w:rFonts w:hint="cs"/>
          <w:rtl/>
        </w:rPr>
        <w:t>طريق،</w:t>
      </w:r>
      <w:r w:rsidR="00311160">
        <w:rPr>
          <w:rFonts w:hint="cs"/>
          <w:rtl/>
        </w:rPr>
        <w:t xml:space="preserve"> </w:t>
      </w:r>
      <w:r w:rsidR="00620C71">
        <w:rPr>
          <w:rFonts w:hint="cs"/>
          <w:rtl/>
        </w:rPr>
        <w:t>فهو يتهرب من</w:t>
      </w:r>
      <w:r w:rsidR="008D64D4">
        <w:rPr>
          <w:rFonts w:hint="cs"/>
          <w:rtl/>
        </w:rPr>
        <w:t xml:space="preserve"> البحث الذي</w:t>
      </w:r>
      <w:r w:rsidR="00CC50CC">
        <w:rPr>
          <w:rFonts w:hint="cs"/>
          <w:rtl/>
        </w:rPr>
        <w:t xml:space="preserve"> يستدعي</w:t>
      </w:r>
      <w:r w:rsidR="008B18EE">
        <w:rPr>
          <w:rFonts w:hint="cs"/>
          <w:rtl/>
        </w:rPr>
        <w:t xml:space="preserve"> الى</w:t>
      </w:r>
      <w:r w:rsidR="00CC50CC">
        <w:rPr>
          <w:rFonts w:hint="cs"/>
          <w:rtl/>
        </w:rPr>
        <w:t xml:space="preserve"> التدارس</w:t>
      </w:r>
      <w:r w:rsidR="008D64D4">
        <w:rPr>
          <w:rFonts w:hint="cs"/>
          <w:rtl/>
        </w:rPr>
        <w:t xml:space="preserve"> </w:t>
      </w:r>
      <w:r w:rsidR="0070282A">
        <w:rPr>
          <w:rFonts w:hint="cs"/>
          <w:rtl/>
        </w:rPr>
        <w:t>والتريث،</w:t>
      </w:r>
      <w:r w:rsidR="008D64D4">
        <w:rPr>
          <w:rFonts w:hint="cs"/>
          <w:rtl/>
        </w:rPr>
        <w:t xml:space="preserve"> ومحاولة</w:t>
      </w:r>
      <w:r w:rsidR="00311160">
        <w:rPr>
          <w:rFonts w:hint="cs"/>
          <w:rtl/>
        </w:rPr>
        <w:t xml:space="preserve"> ربط</w:t>
      </w:r>
      <w:r w:rsidR="008D64D4">
        <w:rPr>
          <w:rFonts w:hint="cs"/>
          <w:rtl/>
        </w:rPr>
        <w:t xml:space="preserve"> الاشياء</w:t>
      </w:r>
      <w:r w:rsidR="00976407">
        <w:rPr>
          <w:rFonts w:hint="cs"/>
          <w:rtl/>
        </w:rPr>
        <w:t xml:space="preserve"> </w:t>
      </w:r>
      <w:r w:rsidR="0070282A">
        <w:rPr>
          <w:rFonts w:hint="cs"/>
          <w:rtl/>
        </w:rPr>
        <w:t xml:space="preserve">ببعضها، </w:t>
      </w:r>
      <w:r w:rsidR="00C05B3F">
        <w:rPr>
          <w:rFonts w:hint="cs"/>
          <w:rtl/>
        </w:rPr>
        <w:t>والنظر</w:t>
      </w:r>
      <w:r w:rsidR="00620C71">
        <w:rPr>
          <w:rFonts w:hint="cs"/>
          <w:rtl/>
        </w:rPr>
        <w:t xml:space="preserve"> والبحث عن</w:t>
      </w:r>
      <w:r w:rsidR="00382B2E">
        <w:rPr>
          <w:rFonts w:hint="cs"/>
          <w:rtl/>
        </w:rPr>
        <w:t xml:space="preserve"> جذوره</w:t>
      </w:r>
      <w:r w:rsidR="00C05B3F">
        <w:rPr>
          <w:rFonts w:hint="cs"/>
          <w:rtl/>
        </w:rPr>
        <w:t xml:space="preserve">ا </w:t>
      </w:r>
      <w:r w:rsidR="0070282A">
        <w:rPr>
          <w:rFonts w:hint="cs"/>
          <w:rtl/>
        </w:rPr>
        <w:t>واغصانها،</w:t>
      </w:r>
      <w:r w:rsidR="00620C71">
        <w:rPr>
          <w:rFonts w:hint="cs"/>
          <w:rtl/>
        </w:rPr>
        <w:t xml:space="preserve"> اي</w:t>
      </w:r>
      <w:r w:rsidR="00382B2E">
        <w:rPr>
          <w:rFonts w:hint="cs"/>
          <w:rtl/>
        </w:rPr>
        <w:t xml:space="preserve"> ما فو</w:t>
      </w:r>
      <w:r w:rsidR="00FC2DE7">
        <w:rPr>
          <w:rFonts w:hint="cs"/>
          <w:rtl/>
        </w:rPr>
        <w:t>قه</w:t>
      </w:r>
      <w:r w:rsidR="008D64D4">
        <w:rPr>
          <w:rFonts w:hint="cs"/>
          <w:rtl/>
        </w:rPr>
        <w:t>ا</w:t>
      </w:r>
      <w:r w:rsidR="00FC2DE7">
        <w:rPr>
          <w:rFonts w:hint="cs"/>
          <w:rtl/>
        </w:rPr>
        <w:t xml:space="preserve"> و</w:t>
      </w:r>
      <w:r w:rsidR="00C05B3F">
        <w:rPr>
          <w:rFonts w:hint="cs"/>
          <w:rtl/>
        </w:rPr>
        <w:t xml:space="preserve"> ما </w:t>
      </w:r>
      <w:r w:rsidR="0070282A">
        <w:rPr>
          <w:rFonts w:hint="cs"/>
          <w:rtl/>
        </w:rPr>
        <w:t>تحتها،</w:t>
      </w:r>
      <w:r w:rsidR="00C05B3F">
        <w:rPr>
          <w:rFonts w:hint="cs"/>
          <w:rtl/>
        </w:rPr>
        <w:t xml:space="preserve"> والنظر في علل</w:t>
      </w:r>
      <w:r w:rsidR="00382B2E">
        <w:rPr>
          <w:rFonts w:hint="cs"/>
          <w:rtl/>
        </w:rPr>
        <w:t xml:space="preserve"> وأسباب </w:t>
      </w:r>
      <w:r w:rsidR="0070282A">
        <w:rPr>
          <w:rFonts w:hint="cs"/>
          <w:rtl/>
        </w:rPr>
        <w:t>وجودها .</w:t>
      </w:r>
      <w:r w:rsidR="00620C71">
        <w:rPr>
          <w:rFonts w:hint="cs"/>
          <w:rtl/>
        </w:rPr>
        <w:t xml:space="preserve">  إن هذه </w:t>
      </w:r>
      <w:r w:rsidR="0070282A">
        <w:rPr>
          <w:rFonts w:hint="cs"/>
          <w:rtl/>
        </w:rPr>
        <w:t>النظرة</w:t>
      </w:r>
      <w:r w:rsidR="00620C71">
        <w:rPr>
          <w:rFonts w:hint="cs"/>
          <w:rtl/>
        </w:rPr>
        <w:t xml:space="preserve"> التفحصي</w:t>
      </w:r>
      <w:r w:rsidR="0070282A">
        <w:rPr>
          <w:rFonts w:hint="cs"/>
          <w:rtl/>
        </w:rPr>
        <w:t>ة</w:t>
      </w:r>
      <w:r w:rsidR="00620C71">
        <w:rPr>
          <w:rFonts w:hint="cs"/>
          <w:rtl/>
        </w:rPr>
        <w:t xml:space="preserve"> </w:t>
      </w:r>
      <w:r w:rsidR="0070282A">
        <w:rPr>
          <w:rFonts w:hint="cs"/>
          <w:rtl/>
        </w:rPr>
        <w:t>والشمولية</w:t>
      </w:r>
      <w:r w:rsidR="00080053">
        <w:rPr>
          <w:rFonts w:hint="cs"/>
          <w:rtl/>
        </w:rPr>
        <w:t xml:space="preserve"> ت</w:t>
      </w:r>
      <w:r w:rsidR="00CC50CC">
        <w:rPr>
          <w:rFonts w:hint="cs"/>
          <w:rtl/>
        </w:rPr>
        <w:t xml:space="preserve">ؤدي الى </w:t>
      </w:r>
      <w:r w:rsidR="0070282A">
        <w:rPr>
          <w:rFonts w:hint="cs"/>
          <w:rtl/>
        </w:rPr>
        <w:t>رؤية</w:t>
      </w:r>
      <w:r w:rsidR="00CC50CC">
        <w:rPr>
          <w:rFonts w:hint="cs"/>
          <w:rtl/>
        </w:rPr>
        <w:t xml:space="preserve"> عميقه </w:t>
      </w:r>
      <w:r w:rsidR="0070282A">
        <w:rPr>
          <w:rFonts w:hint="cs"/>
          <w:rtl/>
        </w:rPr>
        <w:t>ومتأنية</w:t>
      </w:r>
      <w:r w:rsidR="00CC50CC">
        <w:rPr>
          <w:rFonts w:hint="cs"/>
          <w:rtl/>
        </w:rPr>
        <w:t xml:space="preserve"> تري</w:t>
      </w:r>
      <w:r w:rsidR="00620C71">
        <w:rPr>
          <w:rFonts w:hint="cs"/>
          <w:rtl/>
        </w:rPr>
        <w:t xml:space="preserve"> </w:t>
      </w:r>
      <w:r w:rsidR="0070282A">
        <w:rPr>
          <w:rFonts w:hint="cs"/>
          <w:rtl/>
        </w:rPr>
        <w:t>الإنسان حقيقة</w:t>
      </w:r>
      <w:r w:rsidR="00CC50CC">
        <w:rPr>
          <w:rFonts w:hint="cs"/>
          <w:rtl/>
        </w:rPr>
        <w:t xml:space="preserve"> </w:t>
      </w:r>
      <w:r w:rsidR="00FC2DE7">
        <w:rPr>
          <w:rFonts w:hint="cs"/>
          <w:rtl/>
        </w:rPr>
        <w:t xml:space="preserve">صورة </w:t>
      </w:r>
      <w:r w:rsidR="0070282A">
        <w:rPr>
          <w:rFonts w:hint="cs"/>
          <w:rtl/>
        </w:rPr>
        <w:t>الحياة،</w:t>
      </w:r>
      <w:r w:rsidR="00620C71">
        <w:rPr>
          <w:rFonts w:hint="cs"/>
          <w:rtl/>
        </w:rPr>
        <w:t xml:space="preserve"> غير أن</w:t>
      </w:r>
      <w:r w:rsidR="008D64D4">
        <w:rPr>
          <w:rFonts w:hint="cs"/>
          <w:rtl/>
        </w:rPr>
        <w:t xml:space="preserve"> هذه </w:t>
      </w:r>
      <w:r w:rsidR="0070282A">
        <w:rPr>
          <w:rFonts w:hint="cs"/>
          <w:rtl/>
        </w:rPr>
        <w:t>النظرة</w:t>
      </w:r>
      <w:r w:rsidR="008D64D4">
        <w:rPr>
          <w:rFonts w:hint="cs"/>
          <w:rtl/>
        </w:rPr>
        <w:t xml:space="preserve"> </w:t>
      </w:r>
      <w:r w:rsidR="0070282A">
        <w:rPr>
          <w:rFonts w:hint="cs"/>
          <w:rtl/>
        </w:rPr>
        <w:t>المتعمقة</w:t>
      </w:r>
      <w:r w:rsidR="008D64D4">
        <w:rPr>
          <w:rFonts w:hint="cs"/>
          <w:rtl/>
        </w:rPr>
        <w:t xml:space="preserve"> </w:t>
      </w:r>
      <w:r w:rsidR="0070282A">
        <w:rPr>
          <w:rFonts w:hint="cs"/>
          <w:rtl/>
        </w:rPr>
        <w:t>المتأنية</w:t>
      </w:r>
      <w:r w:rsidR="008D64D4">
        <w:rPr>
          <w:rFonts w:hint="cs"/>
          <w:rtl/>
        </w:rPr>
        <w:t xml:space="preserve"> </w:t>
      </w:r>
      <w:r w:rsidR="0070282A">
        <w:rPr>
          <w:rFonts w:hint="cs"/>
          <w:rtl/>
        </w:rPr>
        <w:t>الباحثة</w:t>
      </w:r>
      <w:r w:rsidR="008D64D4">
        <w:rPr>
          <w:rFonts w:hint="cs"/>
          <w:rtl/>
        </w:rPr>
        <w:t xml:space="preserve"> عن جذور الاشياء</w:t>
      </w:r>
      <w:r w:rsidR="00620C71">
        <w:rPr>
          <w:rFonts w:hint="cs"/>
          <w:rtl/>
        </w:rPr>
        <w:t xml:space="preserve"> </w:t>
      </w:r>
      <w:r w:rsidR="0070282A">
        <w:rPr>
          <w:rFonts w:hint="cs"/>
          <w:rtl/>
        </w:rPr>
        <w:t>وحقيقتها،</w:t>
      </w:r>
      <w:r w:rsidR="008D64D4">
        <w:rPr>
          <w:rFonts w:hint="cs"/>
          <w:rtl/>
        </w:rPr>
        <w:t xml:space="preserve"> لا ت</w:t>
      </w:r>
      <w:r w:rsidR="00FC2DE7">
        <w:rPr>
          <w:rFonts w:hint="cs"/>
          <w:rtl/>
        </w:rPr>
        <w:t xml:space="preserve">روق لمنظري ما بعد </w:t>
      </w:r>
      <w:r w:rsidR="0070282A">
        <w:rPr>
          <w:rFonts w:hint="cs"/>
          <w:rtl/>
        </w:rPr>
        <w:t>الحداثة</w:t>
      </w:r>
      <w:r w:rsidR="00FC2DE7">
        <w:rPr>
          <w:rFonts w:hint="cs"/>
          <w:rtl/>
        </w:rPr>
        <w:t xml:space="preserve"> لإنه</w:t>
      </w:r>
      <w:r w:rsidR="00620C71">
        <w:rPr>
          <w:rFonts w:hint="cs"/>
          <w:rtl/>
        </w:rPr>
        <w:t>ا سوف توجد</w:t>
      </w:r>
      <w:r w:rsidR="0070282A">
        <w:rPr>
          <w:rFonts w:hint="cs"/>
          <w:rtl/>
        </w:rPr>
        <w:t xml:space="preserve"> </w:t>
      </w:r>
      <w:r w:rsidR="00FC2DE7">
        <w:rPr>
          <w:rFonts w:hint="cs"/>
          <w:rtl/>
        </w:rPr>
        <w:t xml:space="preserve">عوائق وموانع لشهواتهم </w:t>
      </w:r>
      <w:r w:rsidR="0070282A">
        <w:rPr>
          <w:rFonts w:hint="cs"/>
          <w:rtl/>
        </w:rPr>
        <w:t>المندفعة،</w:t>
      </w:r>
      <w:r w:rsidR="00FC2DE7">
        <w:rPr>
          <w:rFonts w:hint="cs"/>
          <w:rtl/>
        </w:rPr>
        <w:t xml:space="preserve"> ولذا</w:t>
      </w:r>
      <w:r w:rsidR="00C05B3F">
        <w:rPr>
          <w:rFonts w:hint="cs"/>
          <w:rtl/>
        </w:rPr>
        <w:t xml:space="preserve"> يغض</w:t>
      </w:r>
      <w:r w:rsidR="00FC2DE7">
        <w:rPr>
          <w:rFonts w:hint="cs"/>
          <w:rtl/>
        </w:rPr>
        <w:t>ون</w:t>
      </w:r>
      <w:r w:rsidR="00C05B3F">
        <w:rPr>
          <w:rFonts w:hint="cs"/>
          <w:rtl/>
        </w:rPr>
        <w:t xml:space="preserve"> النظر عن التعمق و</w:t>
      </w:r>
      <w:r w:rsidR="00FC2DE7">
        <w:rPr>
          <w:rFonts w:hint="cs"/>
          <w:rtl/>
        </w:rPr>
        <w:t xml:space="preserve">الرجوع الى </w:t>
      </w:r>
      <w:r w:rsidR="0070282A">
        <w:rPr>
          <w:rFonts w:hint="cs"/>
          <w:rtl/>
        </w:rPr>
        <w:t>المرجعيات،</w:t>
      </w:r>
      <w:r w:rsidR="00FC2DE7">
        <w:rPr>
          <w:rFonts w:hint="cs"/>
          <w:rtl/>
        </w:rPr>
        <w:t xml:space="preserve"> فنظرتهم للأمور سطحيه </w:t>
      </w:r>
      <w:r w:rsidR="0070282A">
        <w:rPr>
          <w:rFonts w:hint="cs"/>
          <w:rtl/>
        </w:rPr>
        <w:t>هوائية</w:t>
      </w:r>
      <w:r w:rsidR="00456464">
        <w:rPr>
          <w:rFonts w:hint="cs"/>
          <w:rtl/>
        </w:rPr>
        <w:t xml:space="preserve"> </w:t>
      </w:r>
      <w:r w:rsidR="0070282A">
        <w:rPr>
          <w:rFonts w:hint="cs"/>
          <w:rtl/>
        </w:rPr>
        <w:t>شهوانية،</w:t>
      </w:r>
      <w:r w:rsidR="00456464">
        <w:rPr>
          <w:rFonts w:hint="cs"/>
          <w:rtl/>
        </w:rPr>
        <w:t xml:space="preserve"> ليس فيها اي </w:t>
      </w:r>
      <w:r w:rsidR="0070282A">
        <w:rPr>
          <w:rFonts w:hint="cs"/>
          <w:rtl/>
        </w:rPr>
        <w:t>عقلانية</w:t>
      </w:r>
      <w:r w:rsidR="00456464">
        <w:rPr>
          <w:rFonts w:hint="cs"/>
          <w:rtl/>
        </w:rPr>
        <w:t xml:space="preserve"> او </w:t>
      </w:r>
      <w:r w:rsidR="0070282A">
        <w:rPr>
          <w:rFonts w:hint="cs"/>
          <w:rtl/>
        </w:rPr>
        <w:t>وجدانيه.</w:t>
      </w:r>
      <w:r w:rsidR="00456464">
        <w:rPr>
          <w:rFonts w:hint="cs"/>
          <w:rtl/>
        </w:rPr>
        <w:t xml:space="preserve"> </w:t>
      </w:r>
    </w:p>
    <w:p w14:paraId="32F6EDF8" w14:textId="0FB131E2" w:rsidR="0030522E" w:rsidRDefault="00311160" w:rsidP="0030522E">
      <w:pPr>
        <w:rPr>
          <w:rtl/>
        </w:rPr>
      </w:pPr>
      <w:r>
        <w:rPr>
          <w:rFonts w:hint="cs"/>
          <w:rtl/>
        </w:rPr>
        <w:t xml:space="preserve"> ف</w:t>
      </w:r>
      <w:r w:rsidR="00CC50CC">
        <w:rPr>
          <w:rFonts w:hint="cs"/>
          <w:rtl/>
        </w:rPr>
        <w:t>ليس هناك</w:t>
      </w:r>
      <w:r>
        <w:rPr>
          <w:rFonts w:hint="cs"/>
          <w:rtl/>
        </w:rPr>
        <w:t xml:space="preserve"> في حقيقة الحياة </w:t>
      </w:r>
      <w:r w:rsidR="00FC5593">
        <w:rPr>
          <w:rFonts w:hint="cs"/>
          <w:rtl/>
        </w:rPr>
        <w:t>حلقات مفرده او</w:t>
      </w:r>
      <w:r w:rsidR="00CC50CC">
        <w:rPr>
          <w:rFonts w:hint="cs"/>
          <w:rtl/>
        </w:rPr>
        <w:t xml:space="preserve"> ا</w:t>
      </w:r>
      <w:r w:rsidR="008B18EE">
        <w:rPr>
          <w:rFonts w:hint="cs"/>
          <w:rtl/>
        </w:rPr>
        <w:t>ن</w:t>
      </w:r>
      <w:r w:rsidR="00CC50CC">
        <w:rPr>
          <w:rFonts w:hint="cs"/>
          <w:rtl/>
        </w:rPr>
        <w:t>فلات م</w:t>
      </w:r>
      <w:r w:rsidR="00FC5593">
        <w:rPr>
          <w:rFonts w:hint="cs"/>
          <w:rtl/>
        </w:rPr>
        <w:t>ن</w:t>
      </w:r>
      <w:r w:rsidR="00CC50CC">
        <w:rPr>
          <w:rFonts w:hint="cs"/>
          <w:rtl/>
        </w:rPr>
        <w:t xml:space="preserve">فرط </w:t>
      </w:r>
      <w:r w:rsidR="0070282A">
        <w:rPr>
          <w:rFonts w:hint="cs"/>
          <w:rtl/>
        </w:rPr>
        <w:t>متجزئ كما يدعون،</w:t>
      </w:r>
      <w:r w:rsidR="00CC50CC">
        <w:rPr>
          <w:rFonts w:hint="cs"/>
          <w:rtl/>
        </w:rPr>
        <w:t xml:space="preserve"> </w:t>
      </w:r>
      <w:r w:rsidR="00C05B3F">
        <w:rPr>
          <w:rFonts w:hint="cs"/>
          <w:rtl/>
        </w:rPr>
        <w:t>ل</w:t>
      </w:r>
      <w:r w:rsidR="00CC50CC">
        <w:rPr>
          <w:rFonts w:hint="cs"/>
          <w:rtl/>
        </w:rPr>
        <w:t>ت</w:t>
      </w:r>
      <w:r w:rsidR="008B18EE">
        <w:rPr>
          <w:rFonts w:hint="cs"/>
          <w:rtl/>
        </w:rPr>
        <w:t>أ</w:t>
      </w:r>
      <w:r>
        <w:rPr>
          <w:rFonts w:hint="cs"/>
          <w:rtl/>
        </w:rPr>
        <w:t xml:space="preserve">خذ وتختار ما تشاء من اي جزء </w:t>
      </w:r>
      <w:r w:rsidR="0070282A">
        <w:rPr>
          <w:rFonts w:hint="cs"/>
          <w:rtl/>
        </w:rPr>
        <w:t>شئت،</w:t>
      </w:r>
      <w:r w:rsidR="00DC6461">
        <w:rPr>
          <w:rFonts w:hint="cs"/>
          <w:rtl/>
        </w:rPr>
        <w:t xml:space="preserve"> من غير </w:t>
      </w:r>
      <w:r w:rsidR="00C05B3F">
        <w:rPr>
          <w:rFonts w:hint="cs"/>
          <w:rtl/>
        </w:rPr>
        <w:t xml:space="preserve">تأثير في </w:t>
      </w:r>
      <w:r w:rsidR="0070282A">
        <w:rPr>
          <w:rFonts w:hint="cs"/>
          <w:rtl/>
        </w:rPr>
        <w:t>الجزئية</w:t>
      </w:r>
      <w:r w:rsidR="00C05B3F">
        <w:rPr>
          <w:rFonts w:hint="cs"/>
          <w:rtl/>
        </w:rPr>
        <w:t xml:space="preserve"> الاخرى </w:t>
      </w:r>
      <w:r w:rsidR="0070282A">
        <w:rPr>
          <w:rFonts w:hint="cs"/>
          <w:rtl/>
        </w:rPr>
        <w:t>المرتبطة</w:t>
      </w:r>
      <w:r w:rsidR="00DC6461">
        <w:rPr>
          <w:rFonts w:hint="cs"/>
          <w:rtl/>
        </w:rPr>
        <w:t xml:space="preserve"> </w:t>
      </w:r>
      <w:r w:rsidR="0070282A">
        <w:rPr>
          <w:rFonts w:hint="cs"/>
          <w:rtl/>
        </w:rPr>
        <w:t>بها،</w:t>
      </w:r>
      <w:r w:rsidR="00AB5C6E">
        <w:rPr>
          <w:rFonts w:hint="cs"/>
          <w:rtl/>
        </w:rPr>
        <w:t xml:space="preserve"> فالحياة صورة لقصة </w:t>
      </w:r>
      <w:r w:rsidR="0070282A">
        <w:rPr>
          <w:rFonts w:hint="cs"/>
          <w:rtl/>
        </w:rPr>
        <w:t>متكاملة</w:t>
      </w:r>
      <w:r w:rsidR="00AB5C6E">
        <w:rPr>
          <w:rFonts w:hint="cs"/>
          <w:rtl/>
        </w:rPr>
        <w:t xml:space="preserve"> لا يمكن</w:t>
      </w:r>
      <w:r w:rsidR="00E37124">
        <w:rPr>
          <w:rFonts w:hint="cs"/>
          <w:rtl/>
        </w:rPr>
        <w:t xml:space="preserve"> تجزئتها أو</w:t>
      </w:r>
      <w:r w:rsidR="0070282A">
        <w:rPr>
          <w:rFonts w:hint="cs"/>
          <w:rtl/>
        </w:rPr>
        <w:t xml:space="preserve"> </w:t>
      </w:r>
      <w:r w:rsidR="00E37124">
        <w:rPr>
          <w:rFonts w:hint="cs"/>
          <w:rtl/>
        </w:rPr>
        <w:t>اقت</w:t>
      </w:r>
      <w:r w:rsidR="0070282A">
        <w:rPr>
          <w:rFonts w:hint="cs"/>
          <w:rtl/>
        </w:rPr>
        <w:t>ط</w:t>
      </w:r>
      <w:r w:rsidR="00E37124">
        <w:rPr>
          <w:rFonts w:hint="cs"/>
          <w:rtl/>
        </w:rPr>
        <w:t xml:space="preserve">اف جزء منها من </w:t>
      </w:r>
      <w:r w:rsidR="00AB5C6E">
        <w:rPr>
          <w:rFonts w:hint="cs"/>
          <w:rtl/>
        </w:rPr>
        <w:t>غير اثبات صلتها وجذوره</w:t>
      </w:r>
      <w:r w:rsidR="00004DFF">
        <w:rPr>
          <w:rFonts w:hint="cs"/>
          <w:rtl/>
        </w:rPr>
        <w:t>ا في</w:t>
      </w:r>
      <w:r w:rsidR="00AB5C6E">
        <w:rPr>
          <w:rFonts w:hint="cs"/>
          <w:rtl/>
        </w:rPr>
        <w:t xml:space="preserve"> </w:t>
      </w:r>
      <w:r w:rsidR="0070282A">
        <w:rPr>
          <w:rFonts w:hint="cs"/>
          <w:rtl/>
        </w:rPr>
        <w:t>الصورة</w:t>
      </w:r>
      <w:r w:rsidR="00AB5C6E">
        <w:rPr>
          <w:rFonts w:hint="cs"/>
          <w:rtl/>
        </w:rPr>
        <w:t xml:space="preserve"> </w:t>
      </w:r>
      <w:r w:rsidR="0070282A">
        <w:rPr>
          <w:rFonts w:hint="cs"/>
          <w:rtl/>
        </w:rPr>
        <w:t>الام،</w:t>
      </w:r>
      <w:r w:rsidR="00E37124">
        <w:rPr>
          <w:rFonts w:hint="cs"/>
          <w:rtl/>
        </w:rPr>
        <w:t xml:space="preserve"> فلا يمكن التعامل مع جزئيات</w:t>
      </w:r>
      <w:r w:rsidR="00AB5C6E">
        <w:rPr>
          <w:rFonts w:hint="cs"/>
          <w:rtl/>
        </w:rPr>
        <w:t xml:space="preserve"> من صورة الحياة على انها صوره كامله لوحد</w:t>
      </w:r>
      <w:r w:rsidR="00456464">
        <w:rPr>
          <w:rFonts w:hint="cs"/>
          <w:rtl/>
        </w:rPr>
        <w:t>ها لا جذور لها.</w:t>
      </w:r>
      <w:r w:rsidR="00CC50CC">
        <w:rPr>
          <w:rFonts w:hint="cs"/>
          <w:rtl/>
        </w:rPr>
        <w:t xml:space="preserve"> </w:t>
      </w:r>
      <w:r w:rsidR="00735044">
        <w:rPr>
          <w:rFonts w:hint="cs"/>
          <w:rtl/>
        </w:rPr>
        <w:t>ف</w:t>
      </w:r>
      <w:r w:rsidR="00456464">
        <w:rPr>
          <w:rFonts w:hint="cs"/>
          <w:rtl/>
        </w:rPr>
        <w:t>هذا</w:t>
      </w:r>
      <w:r w:rsidR="00DC3DDD">
        <w:rPr>
          <w:rFonts w:hint="cs"/>
          <w:rtl/>
        </w:rPr>
        <w:t xml:space="preserve"> </w:t>
      </w:r>
      <w:r w:rsidR="0070282A">
        <w:rPr>
          <w:rFonts w:hint="cs"/>
          <w:rtl/>
        </w:rPr>
        <w:t>الاعتقاد</w:t>
      </w:r>
      <w:r w:rsidR="00DC3DDD">
        <w:rPr>
          <w:rFonts w:hint="cs"/>
          <w:rtl/>
        </w:rPr>
        <w:t xml:space="preserve"> هو الذي يدفع مثلا </w:t>
      </w:r>
      <w:r w:rsidR="000A2096">
        <w:rPr>
          <w:rFonts w:hint="cs"/>
          <w:rtl/>
        </w:rPr>
        <w:t>رجلا</w:t>
      </w:r>
      <w:r w:rsidR="00456464">
        <w:rPr>
          <w:rFonts w:hint="cs"/>
          <w:rtl/>
        </w:rPr>
        <w:t xml:space="preserve"> اعجبته</w:t>
      </w:r>
      <w:r w:rsidR="00382B2E">
        <w:rPr>
          <w:rFonts w:hint="cs"/>
          <w:rtl/>
        </w:rPr>
        <w:t xml:space="preserve"> امرأة و</w:t>
      </w:r>
      <w:r w:rsidR="00A248C1">
        <w:rPr>
          <w:rFonts w:hint="cs"/>
          <w:rtl/>
        </w:rPr>
        <w:t>هرع</w:t>
      </w:r>
      <w:r w:rsidR="00382B2E">
        <w:rPr>
          <w:rFonts w:hint="cs"/>
          <w:rtl/>
        </w:rPr>
        <w:t xml:space="preserve"> الى التمتع بها من غير النطر في</w:t>
      </w:r>
      <w:r w:rsidR="00A248C1">
        <w:rPr>
          <w:rFonts w:hint="cs"/>
          <w:rtl/>
        </w:rPr>
        <w:t xml:space="preserve"> عواقب هذه </w:t>
      </w:r>
      <w:r w:rsidR="0070282A">
        <w:rPr>
          <w:rFonts w:hint="cs"/>
          <w:rtl/>
        </w:rPr>
        <w:t>المتعة</w:t>
      </w:r>
      <w:r w:rsidR="00A248C1">
        <w:rPr>
          <w:rFonts w:hint="cs"/>
          <w:rtl/>
        </w:rPr>
        <w:t xml:space="preserve"> او </w:t>
      </w:r>
      <w:r w:rsidR="0070282A">
        <w:rPr>
          <w:rFonts w:hint="cs"/>
          <w:rtl/>
        </w:rPr>
        <w:t>معلقاتها</w:t>
      </w:r>
      <w:r w:rsidR="00A248C1">
        <w:rPr>
          <w:rFonts w:hint="cs"/>
          <w:rtl/>
        </w:rPr>
        <w:t xml:space="preserve"> او حقوق </w:t>
      </w:r>
      <w:r w:rsidR="0070282A">
        <w:rPr>
          <w:rFonts w:hint="cs"/>
          <w:rtl/>
        </w:rPr>
        <w:t>زوجها</w:t>
      </w:r>
      <w:r w:rsidR="0070282A">
        <w:rPr>
          <w:rFonts w:hint="eastAsia"/>
          <w:rtl/>
        </w:rPr>
        <w:t>،</w:t>
      </w:r>
      <w:r w:rsidR="00A248C1">
        <w:rPr>
          <w:rFonts w:hint="cs"/>
          <w:rtl/>
        </w:rPr>
        <w:t xml:space="preserve"> او </w:t>
      </w:r>
      <w:r w:rsidR="0070282A">
        <w:rPr>
          <w:rFonts w:hint="cs"/>
          <w:rtl/>
        </w:rPr>
        <w:t>ابيها</w:t>
      </w:r>
      <w:r w:rsidR="0070282A">
        <w:rPr>
          <w:rFonts w:hint="eastAsia"/>
          <w:rtl/>
        </w:rPr>
        <w:t>،</w:t>
      </w:r>
      <w:r w:rsidR="00382B2E">
        <w:rPr>
          <w:rFonts w:hint="cs"/>
          <w:rtl/>
        </w:rPr>
        <w:t xml:space="preserve"> او </w:t>
      </w:r>
      <w:r w:rsidR="0070282A">
        <w:rPr>
          <w:rFonts w:hint="cs"/>
          <w:rtl/>
        </w:rPr>
        <w:t>اخيها</w:t>
      </w:r>
      <w:r w:rsidR="0070282A">
        <w:rPr>
          <w:rFonts w:hint="eastAsia"/>
          <w:rtl/>
        </w:rPr>
        <w:t>،</w:t>
      </w:r>
      <w:r w:rsidR="00382B2E">
        <w:rPr>
          <w:rFonts w:hint="cs"/>
          <w:rtl/>
        </w:rPr>
        <w:t xml:space="preserve"> او </w:t>
      </w:r>
      <w:r w:rsidR="0070282A">
        <w:rPr>
          <w:rFonts w:hint="cs"/>
          <w:rtl/>
        </w:rPr>
        <w:t>ابنائها</w:t>
      </w:r>
      <w:r w:rsidR="0070282A">
        <w:rPr>
          <w:rFonts w:hint="eastAsia"/>
          <w:rtl/>
        </w:rPr>
        <w:t>،</w:t>
      </w:r>
      <w:r w:rsidR="00DC3DDD">
        <w:rPr>
          <w:rFonts w:hint="cs"/>
          <w:rtl/>
        </w:rPr>
        <w:t xml:space="preserve"> أو ما ينتج </w:t>
      </w:r>
      <w:r w:rsidR="0070282A">
        <w:rPr>
          <w:rFonts w:hint="cs"/>
          <w:rtl/>
        </w:rPr>
        <w:t>عنها،</w:t>
      </w:r>
      <w:r w:rsidR="00735044">
        <w:rPr>
          <w:rFonts w:hint="cs"/>
          <w:rtl/>
        </w:rPr>
        <w:t xml:space="preserve"> </w:t>
      </w:r>
      <w:r w:rsidR="00382B2E">
        <w:rPr>
          <w:rFonts w:hint="cs"/>
          <w:rtl/>
        </w:rPr>
        <w:t>ف</w:t>
      </w:r>
      <w:r w:rsidR="00735044">
        <w:rPr>
          <w:rFonts w:hint="cs"/>
          <w:rtl/>
        </w:rPr>
        <w:t>النظ</w:t>
      </w:r>
      <w:r w:rsidR="00A248C1">
        <w:rPr>
          <w:rFonts w:hint="cs"/>
          <w:rtl/>
        </w:rPr>
        <w:t>ر</w:t>
      </w:r>
      <w:r w:rsidR="00382B2E">
        <w:rPr>
          <w:rFonts w:hint="cs"/>
          <w:rtl/>
        </w:rPr>
        <w:t xml:space="preserve"> في </w:t>
      </w:r>
      <w:r w:rsidR="0070282A">
        <w:rPr>
          <w:rFonts w:hint="cs"/>
          <w:rtl/>
        </w:rPr>
        <w:t>المتعة</w:t>
      </w:r>
      <w:r w:rsidR="00382B2E">
        <w:rPr>
          <w:rFonts w:hint="cs"/>
          <w:rtl/>
        </w:rPr>
        <w:t xml:space="preserve"> بذاتها في</w:t>
      </w:r>
      <w:r w:rsidR="0053547A">
        <w:rPr>
          <w:rFonts w:hint="cs"/>
          <w:rtl/>
        </w:rPr>
        <w:t xml:space="preserve"> جزئية الجمال </w:t>
      </w:r>
      <w:r w:rsidR="0070282A">
        <w:rPr>
          <w:rFonts w:hint="cs"/>
          <w:rtl/>
        </w:rPr>
        <w:t>والرغبة</w:t>
      </w:r>
      <w:r w:rsidR="0053547A">
        <w:rPr>
          <w:rFonts w:hint="cs"/>
          <w:rtl/>
        </w:rPr>
        <w:t xml:space="preserve"> في التم</w:t>
      </w:r>
      <w:r w:rsidR="00FC5593">
        <w:rPr>
          <w:rFonts w:hint="cs"/>
          <w:rtl/>
        </w:rPr>
        <w:t>ت</w:t>
      </w:r>
      <w:r w:rsidR="00735044">
        <w:rPr>
          <w:rFonts w:hint="cs"/>
          <w:rtl/>
        </w:rPr>
        <w:t>ع</w:t>
      </w:r>
      <w:r w:rsidR="00382B2E">
        <w:rPr>
          <w:rFonts w:hint="cs"/>
          <w:rtl/>
        </w:rPr>
        <w:t xml:space="preserve"> بها والوصول </w:t>
      </w:r>
      <w:r w:rsidR="0070282A">
        <w:rPr>
          <w:rFonts w:hint="cs"/>
          <w:rtl/>
        </w:rPr>
        <w:t>إليها،</w:t>
      </w:r>
      <w:r w:rsidR="00382B2E">
        <w:rPr>
          <w:rFonts w:hint="cs"/>
          <w:rtl/>
        </w:rPr>
        <w:t xml:space="preserve"> من غير النظر الى </w:t>
      </w:r>
      <w:r w:rsidR="00DC3DDD">
        <w:rPr>
          <w:rFonts w:hint="cs"/>
          <w:rtl/>
        </w:rPr>
        <w:t xml:space="preserve">مكانتها وصلتها بما </w:t>
      </w:r>
      <w:r w:rsidR="0070282A">
        <w:rPr>
          <w:rFonts w:hint="cs"/>
          <w:rtl/>
        </w:rPr>
        <w:t>حولها،</w:t>
      </w:r>
      <w:r w:rsidR="00DC3DDD">
        <w:rPr>
          <w:rFonts w:hint="cs"/>
          <w:rtl/>
        </w:rPr>
        <w:t xml:space="preserve"> هو استقطاع تعسفي اجرامي </w:t>
      </w:r>
      <w:r w:rsidR="0070282A">
        <w:rPr>
          <w:rFonts w:hint="cs"/>
          <w:rtl/>
        </w:rPr>
        <w:t>كاستقطاع</w:t>
      </w:r>
      <w:r w:rsidR="00DC3DDD">
        <w:rPr>
          <w:rFonts w:hint="cs"/>
          <w:rtl/>
        </w:rPr>
        <w:t xml:space="preserve"> جز</w:t>
      </w:r>
      <w:r w:rsidR="00E41E3B">
        <w:rPr>
          <w:rFonts w:hint="cs"/>
          <w:rtl/>
        </w:rPr>
        <w:t>ء من جسد الإنسان على أنه جزء لوحده لا يؤثر ولا يتأثر بما حوله.</w:t>
      </w:r>
      <w:r w:rsidR="00004DFF">
        <w:rPr>
          <w:rFonts w:hint="cs"/>
          <w:rtl/>
        </w:rPr>
        <w:t xml:space="preserve"> </w:t>
      </w:r>
      <w:r w:rsidR="001A46EE">
        <w:rPr>
          <w:rFonts w:hint="cs"/>
          <w:rtl/>
        </w:rPr>
        <w:t>وكذلك في كل امور الحياة من مال وحق وارض</w:t>
      </w:r>
      <w:r w:rsidR="00456464">
        <w:rPr>
          <w:rFonts w:hint="cs"/>
          <w:rtl/>
        </w:rPr>
        <w:t xml:space="preserve"> </w:t>
      </w:r>
      <w:r w:rsidR="0070282A">
        <w:rPr>
          <w:rFonts w:hint="cs"/>
          <w:rtl/>
        </w:rPr>
        <w:t>وعرض، او</w:t>
      </w:r>
      <w:r w:rsidR="00E41E3B">
        <w:rPr>
          <w:rFonts w:hint="cs"/>
          <w:rtl/>
        </w:rPr>
        <w:t xml:space="preserve"> </w:t>
      </w:r>
      <w:r w:rsidR="00456464">
        <w:rPr>
          <w:rFonts w:hint="cs"/>
          <w:rtl/>
        </w:rPr>
        <w:t>أي</w:t>
      </w:r>
      <w:r w:rsidR="001A46EE">
        <w:rPr>
          <w:rFonts w:hint="cs"/>
          <w:rtl/>
        </w:rPr>
        <w:t xml:space="preserve"> من متع الحياة</w:t>
      </w:r>
      <w:r w:rsidR="00456464">
        <w:rPr>
          <w:rFonts w:hint="cs"/>
          <w:rtl/>
        </w:rPr>
        <w:t xml:space="preserve"> </w:t>
      </w:r>
      <w:r w:rsidR="0070282A">
        <w:rPr>
          <w:rFonts w:hint="cs"/>
          <w:rtl/>
        </w:rPr>
        <w:t>الدنيا،</w:t>
      </w:r>
      <w:r w:rsidR="001A46EE">
        <w:rPr>
          <w:rFonts w:hint="cs"/>
          <w:rtl/>
        </w:rPr>
        <w:t xml:space="preserve"> </w:t>
      </w:r>
      <w:r w:rsidR="00004DFF">
        <w:rPr>
          <w:rFonts w:hint="cs"/>
          <w:rtl/>
        </w:rPr>
        <w:t>فهذا التسرع في البحث عن المتع واستقطعها من اي مكان شئت من</w:t>
      </w:r>
      <w:r w:rsidR="001A46EE">
        <w:rPr>
          <w:rFonts w:hint="cs"/>
          <w:rtl/>
        </w:rPr>
        <w:t xml:space="preserve"> غير</w:t>
      </w:r>
      <w:r w:rsidR="00004DFF">
        <w:rPr>
          <w:rFonts w:hint="cs"/>
          <w:rtl/>
        </w:rPr>
        <w:t xml:space="preserve"> اي </w:t>
      </w:r>
      <w:r w:rsidR="0070282A">
        <w:rPr>
          <w:rFonts w:hint="cs"/>
          <w:rtl/>
        </w:rPr>
        <w:t>اعتبار،</w:t>
      </w:r>
      <w:r w:rsidR="001A46EE">
        <w:rPr>
          <w:rFonts w:hint="cs"/>
          <w:rtl/>
        </w:rPr>
        <w:t xml:space="preserve"> هو</w:t>
      </w:r>
      <w:r w:rsidR="0053547A">
        <w:rPr>
          <w:rFonts w:hint="cs"/>
          <w:rtl/>
        </w:rPr>
        <w:t xml:space="preserve"> تخبط يجعل صورة الحياة </w:t>
      </w:r>
      <w:r w:rsidR="0070282A">
        <w:rPr>
          <w:rFonts w:hint="cs"/>
          <w:rtl/>
        </w:rPr>
        <w:t>الجميلة</w:t>
      </w:r>
      <w:r w:rsidR="0053547A">
        <w:rPr>
          <w:rFonts w:hint="cs"/>
          <w:rtl/>
        </w:rPr>
        <w:t xml:space="preserve"> مشوه</w:t>
      </w:r>
      <w:r w:rsidR="00FC5593">
        <w:rPr>
          <w:rFonts w:hint="cs"/>
          <w:rtl/>
        </w:rPr>
        <w:t>ه</w:t>
      </w:r>
      <w:r w:rsidR="0053547A">
        <w:rPr>
          <w:rFonts w:hint="cs"/>
          <w:rtl/>
        </w:rPr>
        <w:t xml:space="preserve"> </w:t>
      </w:r>
      <w:r w:rsidR="0070282A">
        <w:rPr>
          <w:rFonts w:hint="cs"/>
          <w:rtl/>
        </w:rPr>
        <w:t>وقبيحة</w:t>
      </w:r>
      <w:r w:rsidR="0053547A">
        <w:rPr>
          <w:rFonts w:hint="cs"/>
          <w:rtl/>
        </w:rPr>
        <w:t xml:space="preserve"> , ويغير معنى قصة الحياة التي ارادها الله ان نعيش</w:t>
      </w:r>
      <w:r w:rsidR="00456464">
        <w:rPr>
          <w:rFonts w:hint="cs"/>
          <w:rtl/>
        </w:rPr>
        <w:t>ها</w:t>
      </w:r>
      <w:r w:rsidR="0053547A">
        <w:rPr>
          <w:rFonts w:hint="cs"/>
          <w:rtl/>
        </w:rPr>
        <w:t xml:space="preserve">  .</w:t>
      </w:r>
      <w:r w:rsidR="002D5429">
        <w:rPr>
          <w:rFonts w:hint="cs"/>
          <w:rtl/>
        </w:rPr>
        <w:t xml:space="preserve"> فهذه الارض هي </w:t>
      </w:r>
      <w:r w:rsidR="0070282A">
        <w:rPr>
          <w:rFonts w:hint="cs"/>
          <w:rtl/>
        </w:rPr>
        <w:t>السفينة</w:t>
      </w:r>
      <w:r w:rsidR="00300EDE">
        <w:rPr>
          <w:rFonts w:hint="cs"/>
          <w:rtl/>
        </w:rPr>
        <w:t xml:space="preserve"> التي ضرب</w:t>
      </w:r>
      <w:r w:rsidR="002D5429">
        <w:rPr>
          <w:rFonts w:hint="cs"/>
          <w:rtl/>
        </w:rPr>
        <w:t xml:space="preserve"> رسول الله صلى الله عليه وسلم</w:t>
      </w:r>
      <w:r w:rsidR="00300EDE">
        <w:rPr>
          <w:rFonts w:hint="cs"/>
          <w:rtl/>
        </w:rPr>
        <w:t xml:space="preserve"> لنا</w:t>
      </w:r>
      <w:r w:rsidR="000F52C0">
        <w:rPr>
          <w:rFonts w:hint="cs"/>
          <w:rtl/>
        </w:rPr>
        <w:t xml:space="preserve"> بها مثلا في</w:t>
      </w:r>
      <w:r w:rsidR="007B2880">
        <w:rPr>
          <w:rFonts w:hint="cs"/>
          <w:rtl/>
        </w:rPr>
        <w:t xml:space="preserve"> حديثه عن اصحاب </w:t>
      </w:r>
      <w:r w:rsidR="0070282A">
        <w:rPr>
          <w:rFonts w:hint="cs"/>
          <w:rtl/>
        </w:rPr>
        <w:t>السفينة</w:t>
      </w:r>
      <w:r w:rsidR="007B2880">
        <w:rPr>
          <w:rFonts w:hint="cs"/>
          <w:rtl/>
        </w:rPr>
        <w:t xml:space="preserve"> , الذي</w:t>
      </w:r>
      <w:r w:rsidR="000F52C0">
        <w:rPr>
          <w:rFonts w:hint="cs"/>
          <w:rtl/>
        </w:rPr>
        <w:t xml:space="preserve"> اراد بعضهم ان يثقب </w:t>
      </w:r>
      <w:r w:rsidR="0070282A">
        <w:rPr>
          <w:rFonts w:hint="cs"/>
          <w:rtl/>
        </w:rPr>
        <w:t>السفينة</w:t>
      </w:r>
      <w:r w:rsidR="000F52C0">
        <w:rPr>
          <w:rFonts w:hint="cs"/>
          <w:rtl/>
        </w:rPr>
        <w:t xml:space="preserve"> ليشرب الماء ,</w:t>
      </w:r>
      <w:r w:rsidR="007B2880">
        <w:rPr>
          <w:rFonts w:hint="cs"/>
          <w:rtl/>
        </w:rPr>
        <w:t xml:space="preserve"> لقد كان </w:t>
      </w:r>
      <w:r w:rsidR="000F52C0">
        <w:rPr>
          <w:rFonts w:hint="cs"/>
          <w:rtl/>
        </w:rPr>
        <w:t>تفكير</w:t>
      </w:r>
      <w:r w:rsidR="007B2880">
        <w:rPr>
          <w:rFonts w:hint="cs"/>
          <w:rtl/>
        </w:rPr>
        <w:t xml:space="preserve"> هؤلاء يمثل عقلية وتفكير </w:t>
      </w:r>
      <w:r w:rsidR="000F52C0">
        <w:rPr>
          <w:rFonts w:hint="cs"/>
          <w:rtl/>
        </w:rPr>
        <w:t xml:space="preserve"> </w:t>
      </w:r>
      <w:r w:rsidR="00CB4A32">
        <w:rPr>
          <w:rFonts w:hint="cs"/>
          <w:rtl/>
        </w:rPr>
        <w:t xml:space="preserve">انصار ما بعد </w:t>
      </w:r>
      <w:r w:rsidR="0070282A">
        <w:rPr>
          <w:rFonts w:hint="cs"/>
          <w:rtl/>
        </w:rPr>
        <w:t>الحداثة</w:t>
      </w:r>
      <w:r w:rsidR="00CB4A32">
        <w:rPr>
          <w:rFonts w:hint="cs"/>
          <w:rtl/>
        </w:rPr>
        <w:t xml:space="preserve"> الذين يعتقدون </w:t>
      </w:r>
      <w:r w:rsidR="00CB4A32" w:rsidRPr="00DA4ABF">
        <w:rPr>
          <w:rtl/>
        </w:rPr>
        <w:t>أن المعرفة قابعة في القصص الصغرى ا</w:t>
      </w:r>
      <w:r w:rsidR="00CB4A32">
        <w:rPr>
          <w:rtl/>
        </w:rPr>
        <w:t>لمرتبطة بظروفها والمحددة بزم</w:t>
      </w:r>
      <w:r w:rsidR="00FC5593">
        <w:rPr>
          <w:rFonts w:hint="cs"/>
          <w:rtl/>
        </w:rPr>
        <w:t>ا</w:t>
      </w:r>
      <w:r w:rsidR="00FC5593">
        <w:rPr>
          <w:rtl/>
        </w:rPr>
        <w:t>ن</w:t>
      </w:r>
      <w:r w:rsidR="00CB4A32">
        <w:rPr>
          <w:rFonts w:hint="cs"/>
          <w:rtl/>
        </w:rPr>
        <w:t>ها</w:t>
      </w:r>
      <w:r w:rsidR="00E41E3B">
        <w:rPr>
          <w:rFonts w:hint="cs"/>
          <w:rtl/>
        </w:rPr>
        <w:t xml:space="preserve">, فمن هذا المذهب ظن اصحاب </w:t>
      </w:r>
      <w:r w:rsidR="0070282A">
        <w:rPr>
          <w:rFonts w:hint="cs"/>
          <w:rtl/>
        </w:rPr>
        <w:t>السفينة</w:t>
      </w:r>
      <w:r w:rsidR="007B2880">
        <w:rPr>
          <w:rFonts w:hint="cs"/>
          <w:rtl/>
        </w:rPr>
        <w:t xml:space="preserve"> انهم على حق في خرق </w:t>
      </w:r>
      <w:r w:rsidR="0070282A">
        <w:rPr>
          <w:rFonts w:hint="cs"/>
          <w:rtl/>
        </w:rPr>
        <w:t>الجزئية</w:t>
      </w:r>
      <w:r w:rsidR="00FC5593">
        <w:rPr>
          <w:rFonts w:hint="cs"/>
          <w:rtl/>
        </w:rPr>
        <w:t xml:space="preserve"> التي ي</w:t>
      </w:r>
      <w:r w:rsidR="00E41E3B">
        <w:rPr>
          <w:rFonts w:hint="cs"/>
          <w:rtl/>
        </w:rPr>
        <w:t>س</w:t>
      </w:r>
      <w:r w:rsidR="00FC5593">
        <w:rPr>
          <w:rFonts w:hint="cs"/>
          <w:rtl/>
        </w:rPr>
        <w:t>كنونها</w:t>
      </w:r>
      <w:r w:rsidR="007B2880">
        <w:rPr>
          <w:rFonts w:hint="cs"/>
          <w:rtl/>
        </w:rPr>
        <w:t xml:space="preserve"> من</w:t>
      </w:r>
      <w:r w:rsidR="0056507D">
        <w:rPr>
          <w:rFonts w:hint="cs"/>
          <w:rtl/>
        </w:rPr>
        <w:t xml:space="preserve"> تلك </w:t>
      </w:r>
      <w:r w:rsidR="0070282A">
        <w:rPr>
          <w:rFonts w:hint="cs"/>
          <w:rtl/>
        </w:rPr>
        <w:t>السفينة</w:t>
      </w:r>
      <w:r w:rsidR="00456464">
        <w:rPr>
          <w:rFonts w:hint="cs"/>
          <w:rtl/>
        </w:rPr>
        <w:t xml:space="preserve"> ,</w:t>
      </w:r>
      <w:r w:rsidR="00976407">
        <w:rPr>
          <w:rFonts w:hint="cs"/>
          <w:rtl/>
        </w:rPr>
        <w:t xml:space="preserve">ولم يدروا أن هذه </w:t>
      </w:r>
      <w:r w:rsidR="0070282A">
        <w:rPr>
          <w:rFonts w:hint="cs"/>
          <w:rtl/>
        </w:rPr>
        <w:t>الجزئية</w:t>
      </w:r>
      <w:r w:rsidR="00976407">
        <w:rPr>
          <w:rFonts w:hint="cs"/>
          <w:rtl/>
        </w:rPr>
        <w:t xml:space="preserve"> هي </w:t>
      </w:r>
      <w:r w:rsidR="0070282A">
        <w:rPr>
          <w:rFonts w:hint="cs"/>
          <w:rtl/>
        </w:rPr>
        <w:t>ترتبط</w:t>
      </w:r>
      <w:r w:rsidR="00C01902">
        <w:rPr>
          <w:rFonts w:hint="cs"/>
          <w:rtl/>
        </w:rPr>
        <w:t xml:space="preserve"> بكلية </w:t>
      </w:r>
      <w:r w:rsidR="0070282A">
        <w:rPr>
          <w:rFonts w:hint="cs"/>
          <w:rtl/>
        </w:rPr>
        <w:t>السفينة</w:t>
      </w:r>
      <w:r w:rsidR="00C01902">
        <w:rPr>
          <w:rFonts w:hint="cs"/>
          <w:rtl/>
        </w:rPr>
        <w:t xml:space="preserve"> , </w:t>
      </w:r>
      <w:r w:rsidR="00E41E3B">
        <w:rPr>
          <w:rFonts w:hint="cs"/>
          <w:rtl/>
        </w:rPr>
        <w:t xml:space="preserve"> </w:t>
      </w:r>
      <w:r w:rsidR="00456464">
        <w:rPr>
          <w:rFonts w:hint="cs"/>
          <w:rtl/>
        </w:rPr>
        <w:t>فإن ت</w:t>
      </w:r>
      <w:r w:rsidR="00C01902">
        <w:rPr>
          <w:rFonts w:hint="cs"/>
          <w:rtl/>
        </w:rPr>
        <w:t>ُ</w:t>
      </w:r>
      <w:r w:rsidR="00456464">
        <w:rPr>
          <w:rFonts w:hint="cs"/>
          <w:rtl/>
        </w:rPr>
        <w:t>رك هؤلاء القوم وما يظنون ويشتهون</w:t>
      </w:r>
      <w:r w:rsidR="00CB4A32">
        <w:rPr>
          <w:rFonts w:hint="cs"/>
          <w:rtl/>
        </w:rPr>
        <w:t xml:space="preserve"> </w:t>
      </w:r>
      <w:r w:rsidR="00456464">
        <w:rPr>
          <w:rFonts w:hint="cs"/>
          <w:rtl/>
        </w:rPr>
        <w:t>,</w:t>
      </w:r>
      <w:r w:rsidR="00CB4A32">
        <w:rPr>
          <w:rFonts w:hint="cs"/>
          <w:rtl/>
        </w:rPr>
        <w:t xml:space="preserve">اغرقوا سفينة الحياة وغرق الجميع , فلا بد من أن يأخذ على ايديهم ويمنعوا من الاندفاع وراء اهوائهم التي تفسد الحياة والمجتمع . فقد روي عن رسول الله صلى الله عليه وسلم  </w:t>
      </w:r>
      <w:r w:rsidR="00CB4A32">
        <w:rPr>
          <w:color w:val="000000"/>
          <w:sz w:val="36"/>
          <w:szCs w:val="36"/>
          <w:shd w:val="clear" w:color="auto" w:fill="FFFFFF"/>
          <w:rtl/>
        </w:rPr>
        <w:t xml:space="preserve">عن النُّعْمَانَ بْنَ بَشِيرٍ رَضِيَ اللَّهُ عَنْهُمَا، عَنِ النَّبِيِّ صَلَّى اللهُ </w:t>
      </w:r>
      <w:r w:rsidR="00CB4A32">
        <w:rPr>
          <w:color w:val="000000"/>
          <w:sz w:val="36"/>
          <w:szCs w:val="36"/>
          <w:shd w:val="clear" w:color="auto" w:fill="FFFFFF"/>
          <w:rtl/>
        </w:rPr>
        <w:lastRenderedPageBreak/>
        <w:t>عَلَيْهِ وَسَلَّمَ قَالَ: " مَثَلُ القَائِمِ عَلَى حُدُودِ اللَّهِ وَالوَاقِعِ فِيهَا، كَمَثَلِ قَوْمٍ اسْتَهَمُوا عَلَى سَفِينَةٍ، فَأَصَابَ بَعْضُهُمْ أَعْلاَهَا وَبَعْضُهُمْ أَسْفَلَهَا، فَكَانَ الَّذِينَ فِي أَسْفَلِهَا إِذَا اسْتَقَوْا مِنَ المَاءِ مَرُّوا عَلَى مَنْ فَوْقَهُمْ، فَقَالُوا: لَوْ أَنَّا خَرَقْنَا فِي نَصِيبِنَا خَرْقًا وَلَمْ نُؤْذِ مَنْ فَوْقَنَا، فَإِنْ يَتْرُكُوهُمْ وَمَا أَرَادُوا هَلَكُوا جَمِيعًا، وَإِنْ أَخَذُوا عَلَى أَيْدِيهِمْ نَجَوْا، وَنَجَوْا جَمِيعًا</w:t>
      </w:r>
      <w:r w:rsidR="007B2238">
        <w:rPr>
          <w:rFonts w:hint="cs"/>
          <w:color w:val="000000"/>
          <w:sz w:val="36"/>
          <w:szCs w:val="36"/>
          <w:shd w:val="clear" w:color="auto" w:fill="FFFFFF"/>
          <w:rtl/>
        </w:rPr>
        <w:t xml:space="preserve"> "</w:t>
      </w:r>
      <w:r w:rsidR="00D82F29">
        <w:rPr>
          <w:rFonts w:hint="cs"/>
          <w:color w:val="000000"/>
          <w:sz w:val="36"/>
          <w:szCs w:val="36"/>
          <w:shd w:val="clear" w:color="auto" w:fill="FFFFFF"/>
          <w:rtl/>
        </w:rPr>
        <w:t xml:space="preserve"> </w:t>
      </w:r>
      <w:r w:rsidR="00D82F29">
        <w:rPr>
          <w:rFonts w:hint="cs"/>
          <w:color w:val="000000"/>
          <w:sz w:val="20"/>
          <w:szCs w:val="20"/>
          <w:shd w:val="clear" w:color="auto" w:fill="FFFFFF"/>
          <w:rtl/>
        </w:rPr>
        <w:t xml:space="preserve">(186) </w:t>
      </w:r>
      <w:r w:rsidR="007B2238">
        <w:rPr>
          <w:rFonts w:hint="cs"/>
          <w:color w:val="000000"/>
          <w:sz w:val="36"/>
          <w:szCs w:val="36"/>
          <w:shd w:val="clear" w:color="auto" w:fill="FFFFFF"/>
          <w:rtl/>
        </w:rPr>
        <w:t xml:space="preserve"> . فهذه</w:t>
      </w:r>
      <w:r w:rsidR="0030522E">
        <w:rPr>
          <w:rFonts w:hint="cs"/>
          <w:color w:val="000000"/>
          <w:sz w:val="36"/>
          <w:szCs w:val="36"/>
          <w:shd w:val="clear" w:color="auto" w:fill="FFFFFF"/>
          <w:rtl/>
        </w:rPr>
        <w:t xml:space="preserve"> منهج الاسلام في التعامل مع اصحاب هذه </w:t>
      </w:r>
      <w:r w:rsidR="0070282A">
        <w:rPr>
          <w:rFonts w:hint="cs"/>
          <w:color w:val="000000"/>
          <w:sz w:val="36"/>
          <w:szCs w:val="36"/>
          <w:shd w:val="clear" w:color="auto" w:fill="FFFFFF"/>
          <w:rtl/>
        </w:rPr>
        <w:t xml:space="preserve">الاهواء، </w:t>
      </w:r>
      <w:r w:rsidR="007B2238">
        <w:rPr>
          <w:rFonts w:hint="cs"/>
          <w:color w:val="000000"/>
          <w:sz w:val="36"/>
          <w:szCs w:val="36"/>
          <w:shd w:val="clear" w:color="auto" w:fill="FFFFFF"/>
          <w:rtl/>
        </w:rPr>
        <w:t xml:space="preserve">اصحاب العقول </w:t>
      </w:r>
      <w:r w:rsidR="0070282A">
        <w:rPr>
          <w:rFonts w:hint="cs"/>
          <w:color w:val="000000"/>
          <w:sz w:val="36"/>
          <w:szCs w:val="36"/>
          <w:shd w:val="clear" w:color="auto" w:fill="FFFFFF"/>
          <w:rtl/>
        </w:rPr>
        <w:t>المظلمة</w:t>
      </w:r>
      <w:r w:rsidR="007B2238">
        <w:rPr>
          <w:rFonts w:hint="cs"/>
          <w:color w:val="000000"/>
          <w:sz w:val="36"/>
          <w:szCs w:val="36"/>
          <w:shd w:val="clear" w:color="auto" w:fill="FFFFFF"/>
          <w:rtl/>
        </w:rPr>
        <w:t>,</w:t>
      </w:r>
      <w:r w:rsidR="000F52C0">
        <w:rPr>
          <w:rFonts w:hint="cs"/>
          <w:rtl/>
        </w:rPr>
        <w:t xml:space="preserve"> </w:t>
      </w:r>
      <w:r w:rsidR="0030522E">
        <w:rPr>
          <w:rFonts w:hint="cs"/>
          <w:rtl/>
        </w:rPr>
        <w:t>وهذا هو منهج دين الاسلام ,</w:t>
      </w:r>
      <w:r w:rsidR="007B2238">
        <w:rPr>
          <w:rFonts w:hint="cs"/>
          <w:rtl/>
        </w:rPr>
        <w:t xml:space="preserve"> الامر بالمعروف والنهي عن المنكر. </w:t>
      </w:r>
    </w:p>
    <w:p w14:paraId="46140781" w14:textId="271D056B" w:rsidR="000A2096" w:rsidRDefault="002D5429" w:rsidP="0030522E">
      <w:pPr>
        <w:rPr>
          <w:rtl/>
        </w:rPr>
      </w:pPr>
      <w:r>
        <w:rPr>
          <w:rFonts w:hint="cs"/>
          <w:rtl/>
        </w:rPr>
        <w:t xml:space="preserve"> </w:t>
      </w:r>
      <w:r w:rsidR="0056507D">
        <w:rPr>
          <w:rFonts w:hint="cs"/>
          <w:rtl/>
        </w:rPr>
        <w:t>فنحن</w:t>
      </w:r>
      <w:r w:rsidR="00905103">
        <w:rPr>
          <w:rFonts w:hint="cs"/>
          <w:rtl/>
        </w:rPr>
        <w:t xml:space="preserve"> على هذه الارض كأصحاب </w:t>
      </w:r>
      <w:r w:rsidR="0070282A">
        <w:rPr>
          <w:rFonts w:hint="cs"/>
          <w:rtl/>
        </w:rPr>
        <w:t>السفينة</w:t>
      </w:r>
      <w:r w:rsidR="0030522E">
        <w:rPr>
          <w:rFonts w:hint="cs"/>
          <w:rtl/>
        </w:rPr>
        <w:t xml:space="preserve"> , نعمل ج</w:t>
      </w:r>
      <w:r w:rsidR="00C67CEE">
        <w:rPr>
          <w:rFonts w:hint="cs"/>
          <w:rtl/>
        </w:rPr>
        <w:t>ميعا لنجاتها كي</w:t>
      </w:r>
      <w:r w:rsidR="0030522E">
        <w:rPr>
          <w:rFonts w:hint="cs"/>
          <w:rtl/>
        </w:rPr>
        <w:t xml:space="preserve"> تأخذنا الى بر السلام , فلا بد ان نعمل</w:t>
      </w:r>
      <w:r w:rsidR="0056507D">
        <w:rPr>
          <w:rFonts w:hint="cs"/>
          <w:rtl/>
        </w:rPr>
        <w:t xml:space="preserve"> على صيانتها وصيانة من فيها , ف</w:t>
      </w:r>
      <w:r w:rsidR="00D64E3B">
        <w:rPr>
          <w:rFonts w:hint="cs"/>
          <w:rtl/>
        </w:rPr>
        <w:t xml:space="preserve">مصالحنا </w:t>
      </w:r>
      <w:r w:rsidR="0070282A">
        <w:rPr>
          <w:rFonts w:hint="cs"/>
          <w:rtl/>
        </w:rPr>
        <w:t>مترابطة</w:t>
      </w:r>
      <w:r w:rsidR="0030522E">
        <w:rPr>
          <w:rFonts w:hint="cs"/>
          <w:rtl/>
        </w:rPr>
        <w:t xml:space="preserve"> ومتشابكه</w:t>
      </w:r>
      <w:r w:rsidR="00D64E3B">
        <w:rPr>
          <w:rFonts w:hint="cs"/>
          <w:rtl/>
        </w:rPr>
        <w:t xml:space="preserve"> , وما على هذه الارض م</w:t>
      </w:r>
      <w:r w:rsidR="0030522E">
        <w:rPr>
          <w:rFonts w:hint="cs"/>
          <w:rtl/>
        </w:rPr>
        <w:t>ن اشياء وخيرات نحن متشاركون فيه</w:t>
      </w:r>
      <w:r w:rsidR="00D64E3B">
        <w:rPr>
          <w:rFonts w:hint="cs"/>
          <w:rtl/>
        </w:rPr>
        <w:t xml:space="preserve"> , فخير هذه الارض يعم وشرها يعم </w:t>
      </w:r>
      <w:r w:rsidR="00905103">
        <w:rPr>
          <w:rFonts w:hint="cs"/>
          <w:rtl/>
        </w:rPr>
        <w:t xml:space="preserve"> , ان </w:t>
      </w:r>
      <w:r w:rsidR="0070282A">
        <w:rPr>
          <w:rFonts w:hint="cs"/>
          <w:rtl/>
        </w:rPr>
        <w:t>عيب</w:t>
      </w:r>
      <w:r w:rsidR="00905103">
        <w:rPr>
          <w:rFonts w:hint="cs"/>
          <w:rtl/>
        </w:rPr>
        <w:t xml:space="preserve"> </w:t>
      </w:r>
      <w:r w:rsidR="00B9469A">
        <w:rPr>
          <w:rFonts w:hint="cs"/>
          <w:rtl/>
        </w:rPr>
        <w:t xml:space="preserve">بها </w:t>
      </w:r>
      <w:r w:rsidR="0070282A">
        <w:rPr>
          <w:rFonts w:hint="cs"/>
          <w:rtl/>
        </w:rPr>
        <w:t>شيء</w:t>
      </w:r>
      <w:r w:rsidR="00B9469A">
        <w:rPr>
          <w:rFonts w:hint="cs"/>
          <w:rtl/>
        </w:rPr>
        <w:t xml:space="preserve"> اثر على كل سكان تلك </w:t>
      </w:r>
      <w:r w:rsidR="0070282A">
        <w:rPr>
          <w:rFonts w:hint="cs"/>
          <w:rtl/>
        </w:rPr>
        <w:t>السفينة</w:t>
      </w:r>
      <w:r w:rsidR="00905103">
        <w:rPr>
          <w:rFonts w:hint="cs"/>
          <w:rtl/>
        </w:rPr>
        <w:t xml:space="preserve"> , فأرضنا وسفينتا كالجسم الو</w:t>
      </w:r>
      <w:r w:rsidR="00B9469A">
        <w:rPr>
          <w:rFonts w:hint="cs"/>
          <w:rtl/>
        </w:rPr>
        <w:t>احد اذا اشتكى منه عضو تداعى له س</w:t>
      </w:r>
      <w:r w:rsidR="00905103">
        <w:rPr>
          <w:rFonts w:hint="cs"/>
          <w:rtl/>
        </w:rPr>
        <w:t>ائر الجسم بالس</w:t>
      </w:r>
      <w:r w:rsidR="00C67CEE">
        <w:rPr>
          <w:rFonts w:hint="cs"/>
          <w:rtl/>
        </w:rPr>
        <w:t xml:space="preserve">هر والحمى </w:t>
      </w:r>
      <w:r w:rsidR="00905103">
        <w:rPr>
          <w:rFonts w:hint="cs"/>
          <w:rtl/>
        </w:rPr>
        <w:t>.</w:t>
      </w:r>
      <w:r w:rsidR="0056507D">
        <w:rPr>
          <w:rFonts w:hint="cs"/>
          <w:rtl/>
        </w:rPr>
        <w:t>ف</w:t>
      </w:r>
      <w:r w:rsidR="0092072C">
        <w:rPr>
          <w:rFonts w:hint="cs"/>
          <w:rtl/>
        </w:rPr>
        <w:t>سنن</w:t>
      </w:r>
      <w:r w:rsidR="00B9469A">
        <w:rPr>
          <w:rFonts w:hint="cs"/>
          <w:rtl/>
        </w:rPr>
        <w:t xml:space="preserve"> </w:t>
      </w:r>
      <w:r w:rsidR="0092072C">
        <w:rPr>
          <w:rFonts w:hint="cs"/>
          <w:rtl/>
        </w:rPr>
        <w:t xml:space="preserve">وقوانيين هذه الارض </w:t>
      </w:r>
      <w:r w:rsidR="008B18EE">
        <w:rPr>
          <w:rFonts w:hint="cs"/>
          <w:rtl/>
        </w:rPr>
        <w:t>واحد</w:t>
      </w:r>
      <w:r w:rsidR="00D64E3B">
        <w:rPr>
          <w:rFonts w:hint="cs"/>
          <w:rtl/>
        </w:rPr>
        <w:t>ه</w:t>
      </w:r>
      <w:r w:rsidR="008B18EE">
        <w:rPr>
          <w:rFonts w:hint="cs"/>
          <w:rtl/>
        </w:rPr>
        <w:t xml:space="preserve"> ,فقد جعل</w:t>
      </w:r>
      <w:r w:rsidR="0056507D">
        <w:rPr>
          <w:rFonts w:hint="cs"/>
          <w:rtl/>
        </w:rPr>
        <w:t xml:space="preserve">ها الله </w:t>
      </w:r>
      <w:r w:rsidR="00871006">
        <w:rPr>
          <w:rFonts w:hint="cs"/>
          <w:rtl/>
        </w:rPr>
        <w:t>منضبطة</w:t>
      </w:r>
      <w:r w:rsidR="0030522E">
        <w:rPr>
          <w:rFonts w:hint="cs"/>
          <w:rtl/>
        </w:rPr>
        <w:t xml:space="preserve"> ب</w:t>
      </w:r>
      <w:r w:rsidR="00C67CEE">
        <w:rPr>
          <w:rFonts w:hint="cs"/>
          <w:rtl/>
        </w:rPr>
        <w:t>حركات</w:t>
      </w:r>
      <w:r w:rsidR="0092072C">
        <w:rPr>
          <w:rFonts w:hint="cs"/>
          <w:rtl/>
        </w:rPr>
        <w:t xml:space="preserve"> </w:t>
      </w:r>
      <w:r w:rsidR="00C67CEE">
        <w:rPr>
          <w:rFonts w:hint="cs"/>
          <w:rtl/>
        </w:rPr>
        <w:t>و</w:t>
      </w:r>
      <w:r w:rsidR="0092072C">
        <w:rPr>
          <w:rFonts w:hint="cs"/>
          <w:rtl/>
        </w:rPr>
        <w:t xml:space="preserve">بأسباب وقوانين يردف بعضها </w:t>
      </w:r>
      <w:r w:rsidR="00C67CEE">
        <w:rPr>
          <w:rFonts w:hint="cs"/>
          <w:rtl/>
        </w:rPr>
        <w:t>ببعض , فقد جعل</w:t>
      </w:r>
      <w:r w:rsidR="00C01902">
        <w:rPr>
          <w:rFonts w:hint="cs"/>
          <w:rtl/>
        </w:rPr>
        <w:t xml:space="preserve"> الله</w:t>
      </w:r>
      <w:r w:rsidR="00C67CEE">
        <w:rPr>
          <w:rFonts w:hint="cs"/>
          <w:rtl/>
        </w:rPr>
        <w:t xml:space="preserve"> فيها لكل </w:t>
      </w:r>
      <w:r w:rsidR="00871006">
        <w:rPr>
          <w:rFonts w:hint="cs"/>
          <w:rtl/>
        </w:rPr>
        <w:t>شيء</w:t>
      </w:r>
      <w:r w:rsidR="00C67CEE">
        <w:rPr>
          <w:rFonts w:hint="cs"/>
          <w:rtl/>
        </w:rPr>
        <w:t xml:space="preserve"> سبب</w:t>
      </w:r>
      <w:r w:rsidR="00C01902">
        <w:rPr>
          <w:rFonts w:hint="cs"/>
          <w:rtl/>
        </w:rPr>
        <w:t xml:space="preserve"> ,</w:t>
      </w:r>
      <w:r w:rsidR="008B18EE">
        <w:rPr>
          <w:rFonts w:hint="cs"/>
          <w:rtl/>
        </w:rPr>
        <w:t xml:space="preserve"> </w:t>
      </w:r>
      <w:r w:rsidR="007B2238">
        <w:rPr>
          <w:rFonts w:hint="cs"/>
          <w:rtl/>
        </w:rPr>
        <w:t>ف</w:t>
      </w:r>
      <w:r w:rsidR="00C67CEE">
        <w:rPr>
          <w:rFonts w:hint="cs"/>
          <w:rtl/>
        </w:rPr>
        <w:t xml:space="preserve">ي </w:t>
      </w:r>
      <w:r w:rsidR="007B2238">
        <w:rPr>
          <w:rFonts w:hint="cs"/>
          <w:rtl/>
        </w:rPr>
        <w:t xml:space="preserve">حركتها </w:t>
      </w:r>
      <w:r w:rsidR="00871006">
        <w:rPr>
          <w:rFonts w:hint="cs"/>
          <w:rtl/>
        </w:rPr>
        <w:t>الكلية</w:t>
      </w:r>
      <w:r w:rsidR="007B2238">
        <w:rPr>
          <w:rFonts w:hint="cs"/>
          <w:rtl/>
        </w:rPr>
        <w:t xml:space="preserve"> </w:t>
      </w:r>
      <w:r w:rsidR="00C01902">
        <w:rPr>
          <w:rFonts w:hint="cs"/>
          <w:rtl/>
        </w:rPr>
        <w:t xml:space="preserve">, </w:t>
      </w:r>
      <w:r w:rsidR="000A2096">
        <w:rPr>
          <w:rFonts w:hint="cs"/>
          <w:rtl/>
        </w:rPr>
        <w:t>و</w:t>
      </w:r>
      <w:r w:rsidR="007B2238">
        <w:rPr>
          <w:rFonts w:hint="cs"/>
          <w:rtl/>
        </w:rPr>
        <w:t xml:space="preserve">بأسبابها </w:t>
      </w:r>
      <w:r w:rsidR="00871006">
        <w:rPr>
          <w:rFonts w:hint="cs"/>
          <w:rtl/>
        </w:rPr>
        <w:t>الكلية</w:t>
      </w:r>
      <w:r w:rsidR="00644F9F">
        <w:rPr>
          <w:rFonts w:hint="cs"/>
          <w:rtl/>
        </w:rPr>
        <w:t>,</w:t>
      </w:r>
      <w:r w:rsidR="000A2096">
        <w:rPr>
          <w:rFonts w:hint="cs"/>
          <w:rtl/>
        </w:rPr>
        <w:t xml:space="preserve"> </w:t>
      </w:r>
      <w:r w:rsidR="00644F9F">
        <w:rPr>
          <w:rFonts w:hint="cs"/>
          <w:rtl/>
        </w:rPr>
        <w:t>تعمل بقانون</w:t>
      </w:r>
      <w:r w:rsidR="008B18EE">
        <w:rPr>
          <w:rFonts w:hint="cs"/>
          <w:rtl/>
        </w:rPr>
        <w:t xml:space="preserve"> واحد يؤدي الى سبب واحد </w:t>
      </w:r>
      <w:r w:rsidR="00644F9F">
        <w:rPr>
          <w:rFonts w:hint="cs"/>
          <w:rtl/>
        </w:rPr>
        <w:t xml:space="preserve">, </w:t>
      </w:r>
      <w:r w:rsidR="008B18EE">
        <w:rPr>
          <w:rFonts w:hint="cs"/>
          <w:rtl/>
        </w:rPr>
        <w:t>لان خالقها</w:t>
      </w:r>
      <w:r w:rsidR="007E7BDF">
        <w:rPr>
          <w:rFonts w:hint="cs"/>
          <w:rtl/>
        </w:rPr>
        <w:t xml:space="preserve"> </w:t>
      </w:r>
      <w:r w:rsidR="00644F9F">
        <w:rPr>
          <w:rFonts w:hint="cs"/>
          <w:rtl/>
        </w:rPr>
        <w:t>ومبدعها</w:t>
      </w:r>
      <w:r w:rsidR="008B18EE">
        <w:rPr>
          <w:rFonts w:hint="cs"/>
          <w:rtl/>
        </w:rPr>
        <w:t xml:space="preserve"> واحد</w:t>
      </w:r>
      <w:r w:rsidR="00644F9F">
        <w:rPr>
          <w:rFonts w:hint="cs"/>
          <w:rtl/>
        </w:rPr>
        <w:t>, ومردها</w:t>
      </w:r>
      <w:r w:rsidR="008B18EE">
        <w:rPr>
          <w:rFonts w:hint="cs"/>
          <w:rtl/>
        </w:rPr>
        <w:t xml:space="preserve"> واحد</w:t>
      </w:r>
      <w:r w:rsidR="00644F9F">
        <w:rPr>
          <w:rFonts w:hint="cs"/>
          <w:rtl/>
        </w:rPr>
        <w:t>, وسبب</w:t>
      </w:r>
      <w:r w:rsidR="008B18EE">
        <w:rPr>
          <w:rFonts w:hint="cs"/>
          <w:rtl/>
        </w:rPr>
        <w:t xml:space="preserve"> وجودها واحد</w:t>
      </w:r>
      <w:r w:rsidR="000A2096">
        <w:rPr>
          <w:rFonts w:hint="cs"/>
          <w:rtl/>
        </w:rPr>
        <w:t xml:space="preserve"> .</w:t>
      </w:r>
    </w:p>
    <w:p w14:paraId="0970B37D" w14:textId="5D6F09FE" w:rsidR="00064A84" w:rsidRDefault="00064A84" w:rsidP="00064A84">
      <w:pPr>
        <w:rPr>
          <w:rtl/>
        </w:rPr>
      </w:pPr>
      <w:r>
        <w:rPr>
          <w:rFonts w:hint="cs"/>
          <w:rtl/>
        </w:rPr>
        <w:t>فنحن نؤ</w:t>
      </w:r>
      <w:r w:rsidR="000A2096">
        <w:rPr>
          <w:rFonts w:hint="cs"/>
          <w:rtl/>
        </w:rPr>
        <w:t xml:space="preserve">من أن لو سقطة قطرة ماء من ايدينا على الارض </w:t>
      </w:r>
      <w:r w:rsidR="00871006">
        <w:rPr>
          <w:rFonts w:hint="cs"/>
          <w:rtl/>
        </w:rPr>
        <w:t>تداعه</w:t>
      </w:r>
      <w:r w:rsidR="000A2096">
        <w:rPr>
          <w:rFonts w:hint="cs"/>
          <w:rtl/>
        </w:rPr>
        <w:t xml:space="preserve"> لها الاف بل ملايين الاسباب التي يردف بعضها بعض بقدر مقدر من القدير العليم </w:t>
      </w:r>
      <w:r w:rsidR="00785F82">
        <w:rPr>
          <w:rFonts w:hint="cs"/>
          <w:rtl/>
        </w:rPr>
        <w:t xml:space="preserve">ليتم بها ويتزن هذا النظام الوجودي للكائنات على هذه الارض من عظيمه الى ما دق في الصغر وعجزة عن رؤيته كل ادوات </w:t>
      </w:r>
      <w:r w:rsidR="00871006">
        <w:rPr>
          <w:rFonts w:hint="cs"/>
          <w:rtl/>
        </w:rPr>
        <w:t>الرؤية</w:t>
      </w:r>
      <w:r w:rsidR="00785F82">
        <w:rPr>
          <w:rFonts w:hint="cs"/>
          <w:rtl/>
        </w:rPr>
        <w:t xml:space="preserve"> </w:t>
      </w:r>
      <w:r w:rsidR="00871006">
        <w:rPr>
          <w:rFonts w:hint="cs"/>
          <w:rtl/>
        </w:rPr>
        <w:t>والتكبير.</w:t>
      </w:r>
      <w:r w:rsidR="00785F82">
        <w:rPr>
          <w:rFonts w:hint="cs"/>
          <w:rtl/>
        </w:rPr>
        <w:t xml:space="preserve"> فهذ قطرة الماء التي </w:t>
      </w:r>
      <w:r w:rsidR="00871006">
        <w:rPr>
          <w:rFonts w:hint="cs"/>
          <w:rtl/>
        </w:rPr>
        <w:t>سقطت،</w:t>
      </w:r>
      <w:r w:rsidR="00785F82">
        <w:rPr>
          <w:rFonts w:hint="cs"/>
          <w:rtl/>
        </w:rPr>
        <w:t xml:space="preserve"> </w:t>
      </w:r>
      <w:r>
        <w:rPr>
          <w:rFonts w:hint="cs"/>
          <w:rtl/>
        </w:rPr>
        <w:t>سقطت</w:t>
      </w:r>
      <w:r w:rsidR="00785F82">
        <w:rPr>
          <w:rFonts w:hint="cs"/>
          <w:rtl/>
        </w:rPr>
        <w:t xml:space="preserve"> بقدر مقدر لها لتحقق الاف الاسباب </w:t>
      </w:r>
      <w:r w:rsidR="00871006">
        <w:rPr>
          <w:rFonts w:hint="cs"/>
          <w:rtl/>
        </w:rPr>
        <w:t>والأقدار</w:t>
      </w:r>
      <w:r w:rsidR="00785F82">
        <w:rPr>
          <w:rFonts w:hint="cs"/>
          <w:rtl/>
        </w:rPr>
        <w:t xml:space="preserve"> المقدر في الالاف </w:t>
      </w:r>
      <w:r w:rsidR="00871006">
        <w:rPr>
          <w:rFonts w:hint="cs"/>
          <w:rtl/>
        </w:rPr>
        <w:t>المألف</w:t>
      </w:r>
      <w:r w:rsidR="00785F82">
        <w:rPr>
          <w:rFonts w:hint="cs"/>
          <w:rtl/>
        </w:rPr>
        <w:t xml:space="preserve"> من المخلوقات </w:t>
      </w:r>
      <w:r w:rsidR="00013E77">
        <w:rPr>
          <w:rFonts w:hint="cs"/>
          <w:rtl/>
        </w:rPr>
        <w:t>الكائنات،</w:t>
      </w:r>
      <w:r w:rsidR="00785F82">
        <w:rPr>
          <w:rFonts w:hint="cs"/>
          <w:rtl/>
        </w:rPr>
        <w:t xml:space="preserve"> </w:t>
      </w:r>
      <w:r w:rsidR="00871006">
        <w:rPr>
          <w:rFonts w:hint="cs"/>
          <w:rtl/>
        </w:rPr>
        <w:t>فالقطرة</w:t>
      </w:r>
      <w:r w:rsidR="00785F82">
        <w:rPr>
          <w:rFonts w:hint="cs"/>
          <w:rtl/>
        </w:rPr>
        <w:t xml:space="preserve"> التي سقطة على بقعة من الارض روت ما عليها من المخ</w:t>
      </w:r>
      <w:r w:rsidR="00A83EE8">
        <w:rPr>
          <w:rFonts w:hint="cs"/>
          <w:rtl/>
        </w:rPr>
        <w:t>ل</w:t>
      </w:r>
      <w:r w:rsidR="00785F82">
        <w:rPr>
          <w:rFonts w:hint="cs"/>
          <w:rtl/>
        </w:rPr>
        <w:t xml:space="preserve">وقات </w:t>
      </w:r>
      <w:r w:rsidR="00871006">
        <w:rPr>
          <w:rFonts w:hint="cs"/>
          <w:rtl/>
        </w:rPr>
        <w:t>الميكروسكوبي</w:t>
      </w:r>
      <w:r w:rsidR="00871006">
        <w:rPr>
          <w:rFonts w:hint="eastAsia"/>
          <w:rtl/>
        </w:rPr>
        <w:t>ة</w:t>
      </w:r>
      <w:r w:rsidR="00785F82">
        <w:rPr>
          <w:rFonts w:hint="cs"/>
          <w:rtl/>
        </w:rPr>
        <w:t xml:space="preserve"> , وهذه المخلوقات سوف تفعل وتتفاعل مع</w:t>
      </w:r>
      <w:r>
        <w:rPr>
          <w:rFonts w:hint="cs"/>
          <w:rtl/>
        </w:rPr>
        <w:t xml:space="preserve"> الالاف </w:t>
      </w:r>
      <w:r w:rsidR="00871006">
        <w:rPr>
          <w:rFonts w:hint="cs"/>
          <w:rtl/>
        </w:rPr>
        <w:t>المؤلفة</w:t>
      </w:r>
      <w:r>
        <w:rPr>
          <w:rFonts w:hint="cs"/>
          <w:rtl/>
        </w:rPr>
        <w:t xml:space="preserve"> من </w:t>
      </w:r>
      <w:r w:rsidR="00871006">
        <w:rPr>
          <w:rFonts w:hint="cs"/>
          <w:rtl/>
        </w:rPr>
        <w:t>الكائنات</w:t>
      </w:r>
      <w:r>
        <w:rPr>
          <w:rFonts w:hint="cs"/>
          <w:rtl/>
        </w:rPr>
        <w:t xml:space="preserve"> </w:t>
      </w:r>
      <w:r w:rsidR="00871006">
        <w:rPr>
          <w:rFonts w:hint="cs"/>
          <w:rtl/>
        </w:rPr>
        <w:t>الصغيرة</w:t>
      </w:r>
      <w:r>
        <w:rPr>
          <w:rFonts w:hint="cs"/>
          <w:rtl/>
        </w:rPr>
        <w:t xml:space="preserve"> الاخر </w:t>
      </w:r>
      <w:r w:rsidR="00785F82">
        <w:rPr>
          <w:rFonts w:hint="cs"/>
          <w:rtl/>
        </w:rPr>
        <w:t xml:space="preserve"> ثم يمتد هذا التفاعل الى الاكبر والاكبر من المخلوقات والاحداث بفعل تلك القطرة من الماء التي</w:t>
      </w:r>
      <w:r>
        <w:rPr>
          <w:rFonts w:hint="cs"/>
          <w:rtl/>
        </w:rPr>
        <w:t xml:space="preserve"> قد تكون سقطة من فمك</w:t>
      </w:r>
      <w:r w:rsidR="00785F82">
        <w:rPr>
          <w:rFonts w:hint="cs"/>
          <w:rtl/>
        </w:rPr>
        <w:t xml:space="preserve"> سهوا واعتباطا , و</w:t>
      </w:r>
      <w:r>
        <w:rPr>
          <w:rFonts w:hint="cs"/>
          <w:rtl/>
        </w:rPr>
        <w:t xml:space="preserve">لكن في </w:t>
      </w:r>
      <w:r w:rsidR="00871006">
        <w:rPr>
          <w:rFonts w:hint="cs"/>
          <w:rtl/>
        </w:rPr>
        <w:t>الحقيقة</w:t>
      </w:r>
      <w:r>
        <w:rPr>
          <w:rFonts w:hint="cs"/>
          <w:rtl/>
        </w:rPr>
        <w:t xml:space="preserve"> سقطت</w:t>
      </w:r>
      <w:r w:rsidR="00785F82">
        <w:rPr>
          <w:rFonts w:hint="cs"/>
          <w:rtl/>
        </w:rPr>
        <w:t xml:space="preserve"> بقدر مقدر لها .</w:t>
      </w:r>
    </w:p>
    <w:p w14:paraId="43A26ACC" w14:textId="1AD3FE0B" w:rsidR="00905103" w:rsidRPr="007B2238" w:rsidRDefault="00064A84" w:rsidP="00064A84">
      <w:pPr>
        <w:rPr>
          <w:color w:val="000000"/>
          <w:sz w:val="36"/>
          <w:szCs w:val="36"/>
          <w:shd w:val="clear" w:color="auto" w:fill="FFFFFF"/>
          <w:rtl/>
        </w:rPr>
      </w:pPr>
      <w:r>
        <w:rPr>
          <w:rFonts w:hint="cs"/>
          <w:rtl/>
        </w:rPr>
        <w:t xml:space="preserve"> وهكذا هي قصة الحياة على هذه الارض في تجانس </w:t>
      </w:r>
      <w:r w:rsidR="00871006">
        <w:rPr>
          <w:rFonts w:hint="cs"/>
          <w:rtl/>
        </w:rPr>
        <w:t>وانتظا</w:t>
      </w:r>
      <w:r w:rsidR="00871006">
        <w:rPr>
          <w:rFonts w:hint="eastAsia"/>
          <w:rtl/>
        </w:rPr>
        <w:t>م</w:t>
      </w:r>
      <w:r>
        <w:rPr>
          <w:rFonts w:hint="cs"/>
          <w:rtl/>
        </w:rPr>
        <w:t xml:space="preserve"> تعمل وتسبح في عملها لخالق </w:t>
      </w:r>
      <w:r w:rsidR="00013E77">
        <w:rPr>
          <w:rFonts w:hint="cs"/>
          <w:rtl/>
        </w:rPr>
        <w:t>الانام.</w:t>
      </w:r>
      <w:r>
        <w:rPr>
          <w:rFonts w:hint="cs"/>
          <w:rtl/>
        </w:rPr>
        <w:t xml:space="preserve"> فأين تذهبون ايها الجاهلون بهذه العقول العمياء عن رؤية عظمة وقدرة رب السماء. </w:t>
      </w:r>
      <w:r w:rsidR="00785F82">
        <w:rPr>
          <w:rFonts w:hint="cs"/>
          <w:rtl/>
        </w:rPr>
        <w:t xml:space="preserve">  </w:t>
      </w:r>
      <w:r>
        <w:rPr>
          <w:rFonts w:hint="cs"/>
          <w:rtl/>
        </w:rPr>
        <w:t xml:space="preserve"> </w:t>
      </w:r>
      <w:r w:rsidR="00713B9F">
        <w:rPr>
          <w:rFonts w:hint="cs"/>
          <w:rtl/>
        </w:rPr>
        <w:t xml:space="preserve">                                           </w:t>
      </w:r>
      <w:r w:rsidR="008B18EE">
        <w:rPr>
          <w:rFonts w:hint="cs"/>
          <w:rtl/>
        </w:rPr>
        <w:t xml:space="preserve"> </w:t>
      </w:r>
      <w:r w:rsidR="00905103">
        <w:rPr>
          <w:rFonts w:hint="cs"/>
          <w:rtl/>
        </w:rPr>
        <w:t xml:space="preserve">  </w:t>
      </w:r>
    </w:p>
    <w:p w14:paraId="48E7EA47" w14:textId="735F5BF6" w:rsidR="00E12B82" w:rsidRDefault="00905103" w:rsidP="00CC4819">
      <w:pPr>
        <w:rPr>
          <w:rtl/>
        </w:rPr>
      </w:pPr>
      <w:r>
        <w:rPr>
          <w:rFonts w:hint="cs"/>
          <w:rtl/>
        </w:rPr>
        <w:t xml:space="preserve">فالبحث عن المتع </w:t>
      </w:r>
      <w:r w:rsidR="00013E77">
        <w:rPr>
          <w:rFonts w:hint="cs"/>
          <w:rtl/>
        </w:rPr>
        <w:t>المؤقتة</w:t>
      </w:r>
      <w:r>
        <w:rPr>
          <w:rFonts w:hint="cs"/>
          <w:rtl/>
        </w:rPr>
        <w:t xml:space="preserve"> </w:t>
      </w:r>
      <w:r w:rsidR="00013E77">
        <w:rPr>
          <w:rFonts w:hint="cs"/>
          <w:rtl/>
        </w:rPr>
        <w:t>والسريعة</w:t>
      </w:r>
      <w:r w:rsidR="00700486">
        <w:rPr>
          <w:rFonts w:hint="cs"/>
          <w:rtl/>
        </w:rPr>
        <w:t xml:space="preserve"> هي نابعه من </w:t>
      </w:r>
      <w:r w:rsidR="00013E77">
        <w:rPr>
          <w:rFonts w:hint="cs"/>
          <w:rtl/>
        </w:rPr>
        <w:t>الأنانية</w:t>
      </w:r>
      <w:r w:rsidR="00700486">
        <w:rPr>
          <w:rFonts w:hint="cs"/>
          <w:rtl/>
        </w:rPr>
        <w:t xml:space="preserve"> والجشع والطمع والتي ت</w:t>
      </w:r>
      <w:r w:rsidR="00B9469A">
        <w:rPr>
          <w:rFonts w:hint="cs"/>
          <w:rtl/>
        </w:rPr>
        <w:t>دفع الى الانفلات ال</w:t>
      </w:r>
      <w:r w:rsidR="00D64E3B">
        <w:rPr>
          <w:rFonts w:hint="cs"/>
          <w:rtl/>
        </w:rPr>
        <w:t>ا</w:t>
      </w:r>
      <w:r w:rsidR="00700486">
        <w:rPr>
          <w:rFonts w:hint="cs"/>
          <w:rtl/>
        </w:rPr>
        <w:t>خلاقي والتهرب من الالتزام المبدئي</w:t>
      </w:r>
      <w:r w:rsidR="00B9469A">
        <w:rPr>
          <w:rFonts w:hint="cs"/>
          <w:rtl/>
        </w:rPr>
        <w:t xml:space="preserve"> والديني والعقائدي وكل ما هو يقف بوجه</w:t>
      </w:r>
      <w:r w:rsidR="00644F9F">
        <w:rPr>
          <w:rFonts w:hint="cs"/>
          <w:rtl/>
        </w:rPr>
        <w:t xml:space="preserve"> تلك</w:t>
      </w:r>
      <w:r w:rsidR="00B9469A">
        <w:rPr>
          <w:rFonts w:hint="cs"/>
          <w:rtl/>
        </w:rPr>
        <w:t xml:space="preserve"> الشهوى</w:t>
      </w:r>
      <w:r w:rsidR="008B18EE">
        <w:rPr>
          <w:rFonts w:hint="cs"/>
          <w:rtl/>
        </w:rPr>
        <w:t xml:space="preserve"> </w:t>
      </w:r>
      <w:r w:rsidR="00013E77">
        <w:rPr>
          <w:rFonts w:hint="cs"/>
          <w:rtl/>
        </w:rPr>
        <w:t>المندفعة</w:t>
      </w:r>
      <w:r w:rsidR="008B18EE">
        <w:rPr>
          <w:rFonts w:hint="cs"/>
          <w:rtl/>
        </w:rPr>
        <w:t xml:space="preserve"> </w:t>
      </w:r>
      <w:r w:rsidR="00013E77">
        <w:rPr>
          <w:rFonts w:hint="cs"/>
          <w:rtl/>
        </w:rPr>
        <w:t>والغريزة</w:t>
      </w:r>
      <w:r w:rsidR="008B18EE">
        <w:rPr>
          <w:rFonts w:hint="cs"/>
          <w:rtl/>
        </w:rPr>
        <w:t xml:space="preserve"> العمياء التي تريد</w:t>
      </w:r>
      <w:r w:rsidR="0056507D">
        <w:rPr>
          <w:rFonts w:hint="cs"/>
          <w:rtl/>
        </w:rPr>
        <w:t xml:space="preserve"> ان تنال كل </w:t>
      </w:r>
      <w:r w:rsidR="00013E77">
        <w:rPr>
          <w:rFonts w:hint="cs"/>
          <w:rtl/>
        </w:rPr>
        <w:t>شيء</w:t>
      </w:r>
      <w:r w:rsidR="0056507D">
        <w:rPr>
          <w:rFonts w:hint="cs"/>
          <w:rtl/>
        </w:rPr>
        <w:t xml:space="preserve"> من غير </w:t>
      </w:r>
      <w:r w:rsidR="00013E77">
        <w:rPr>
          <w:rFonts w:hint="cs"/>
          <w:rtl/>
        </w:rPr>
        <w:t>اكتراث بعواقبه.</w:t>
      </w:r>
      <w:r w:rsidR="00700486">
        <w:rPr>
          <w:rFonts w:hint="cs"/>
          <w:rtl/>
        </w:rPr>
        <w:t xml:space="preserve"> </w:t>
      </w:r>
      <w:r w:rsidR="00E41E3B">
        <w:rPr>
          <w:rFonts w:hint="cs"/>
          <w:rtl/>
        </w:rPr>
        <w:t xml:space="preserve"> </w:t>
      </w:r>
      <w:r w:rsidR="00700486">
        <w:rPr>
          <w:rFonts w:hint="cs"/>
          <w:rtl/>
        </w:rPr>
        <w:t>فا</w:t>
      </w:r>
      <w:r w:rsidR="00644F9F">
        <w:rPr>
          <w:rFonts w:hint="cs"/>
          <w:rtl/>
        </w:rPr>
        <w:t>ل</w:t>
      </w:r>
      <w:r w:rsidR="0056507D">
        <w:rPr>
          <w:rFonts w:hint="cs"/>
          <w:rtl/>
        </w:rPr>
        <w:t xml:space="preserve">شهوى </w:t>
      </w:r>
      <w:r w:rsidR="00013E77">
        <w:rPr>
          <w:rFonts w:hint="cs"/>
          <w:rtl/>
        </w:rPr>
        <w:t>المندفعة</w:t>
      </w:r>
      <w:r w:rsidR="0056507D">
        <w:rPr>
          <w:rFonts w:hint="cs"/>
          <w:rtl/>
        </w:rPr>
        <w:t xml:space="preserve"> هي التي دفعت ا</w:t>
      </w:r>
      <w:r w:rsidR="00700486">
        <w:rPr>
          <w:rFonts w:hint="cs"/>
          <w:rtl/>
        </w:rPr>
        <w:t>لاعتقاد بأنه</w:t>
      </w:r>
      <w:r w:rsidR="00B9469A">
        <w:rPr>
          <w:rFonts w:hint="cs"/>
          <w:rtl/>
        </w:rPr>
        <w:t xml:space="preserve"> ليس هناك عو</w:t>
      </w:r>
      <w:r w:rsidR="008B18EE">
        <w:rPr>
          <w:rFonts w:hint="cs"/>
          <w:rtl/>
        </w:rPr>
        <w:t>ا</w:t>
      </w:r>
      <w:r w:rsidR="00B9469A">
        <w:rPr>
          <w:rFonts w:hint="cs"/>
          <w:rtl/>
        </w:rPr>
        <w:t xml:space="preserve">قب للأشياء </w:t>
      </w:r>
      <w:r w:rsidR="00013E77">
        <w:rPr>
          <w:rFonts w:hint="cs"/>
          <w:rtl/>
        </w:rPr>
        <w:t>والمتع،</w:t>
      </w:r>
      <w:r w:rsidR="00E41E3B">
        <w:rPr>
          <w:rFonts w:hint="cs"/>
          <w:rtl/>
        </w:rPr>
        <w:t xml:space="preserve"> </w:t>
      </w:r>
      <w:r w:rsidR="0056507D">
        <w:rPr>
          <w:rFonts w:hint="cs"/>
          <w:rtl/>
        </w:rPr>
        <w:t>وأن</w:t>
      </w:r>
      <w:r w:rsidR="00CC4819">
        <w:rPr>
          <w:rFonts w:hint="cs"/>
          <w:rtl/>
        </w:rPr>
        <w:t xml:space="preserve"> المرء يملك </w:t>
      </w:r>
      <w:r w:rsidR="00013E77">
        <w:rPr>
          <w:rFonts w:hint="cs"/>
          <w:rtl/>
        </w:rPr>
        <w:t>الحرية</w:t>
      </w:r>
      <w:r w:rsidR="00CC4819">
        <w:rPr>
          <w:rFonts w:hint="cs"/>
          <w:rtl/>
        </w:rPr>
        <w:t xml:space="preserve"> </w:t>
      </w:r>
      <w:r w:rsidR="00013E77">
        <w:rPr>
          <w:rFonts w:hint="cs"/>
          <w:rtl/>
        </w:rPr>
        <w:t>الكاملة</w:t>
      </w:r>
      <w:r w:rsidR="00CC4819">
        <w:rPr>
          <w:rFonts w:hint="cs"/>
          <w:rtl/>
        </w:rPr>
        <w:t xml:space="preserve"> في ان يفعل</w:t>
      </w:r>
      <w:r w:rsidR="0056507D">
        <w:rPr>
          <w:rFonts w:hint="cs"/>
          <w:rtl/>
        </w:rPr>
        <w:t xml:space="preserve"> ما </w:t>
      </w:r>
      <w:r w:rsidR="00667703">
        <w:rPr>
          <w:rFonts w:hint="cs"/>
          <w:rtl/>
        </w:rPr>
        <w:t>يريد،</w:t>
      </w:r>
      <w:r w:rsidR="00CC4819">
        <w:rPr>
          <w:rFonts w:hint="cs"/>
          <w:rtl/>
        </w:rPr>
        <w:t xml:space="preserve"> و</w:t>
      </w:r>
      <w:r w:rsidR="00013E77">
        <w:rPr>
          <w:rFonts w:hint="cs"/>
          <w:rtl/>
        </w:rPr>
        <w:t>النظر</w:t>
      </w:r>
      <w:r w:rsidR="00CC4819">
        <w:rPr>
          <w:rFonts w:hint="cs"/>
          <w:rtl/>
        </w:rPr>
        <w:t xml:space="preserve"> للأمور بجزئيه </w:t>
      </w:r>
      <w:r w:rsidR="00667703">
        <w:rPr>
          <w:rFonts w:hint="cs"/>
          <w:rtl/>
        </w:rPr>
        <w:t>ضيقه،</w:t>
      </w:r>
      <w:r w:rsidR="00E41E3B">
        <w:rPr>
          <w:rFonts w:hint="cs"/>
          <w:rtl/>
        </w:rPr>
        <w:t xml:space="preserve"> من </w:t>
      </w:r>
      <w:r w:rsidR="00E41E3B">
        <w:rPr>
          <w:rFonts w:hint="cs"/>
          <w:rtl/>
        </w:rPr>
        <w:lastRenderedPageBreak/>
        <w:t xml:space="preserve">منظار </w:t>
      </w:r>
      <w:r w:rsidR="00013E77">
        <w:rPr>
          <w:rFonts w:hint="cs"/>
          <w:rtl/>
        </w:rPr>
        <w:t>الشهوة</w:t>
      </w:r>
      <w:r w:rsidR="00E41E3B">
        <w:rPr>
          <w:rFonts w:hint="cs"/>
          <w:rtl/>
        </w:rPr>
        <w:t xml:space="preserve"> لا من مناظر الح</w:t>
      </w:r>
      <w:r w:rsidR="00CC4819">
        <w:rPr>
          <w:rFonts w:hint="cs"/>
          <w:rtl/>
        </w:rPr>
        <w:t xml:space="preserve">قيقة </w:t>
      </w:r>
      <w:r w:rsidR="00667703">
        <w:rPr>
          <w:rFonts w:hint="cs"/>
          <w:rtl/>
        </w:rPr>
        <w:t>والواقع.</w:t>
      </w:r>
      <w:r w:rsidR="00CC4819">
        <w:rPr>
          <w:rFonts w:hint="cs"/>
          <w:rtl/>
        </w:rPr>
        <w:t xml:space="preserve"> </w:t>
      </w:r>
    </w:p>
    <w:p w14:paraId="04137B4A" w14:textId="3662AE2A" w:rsidR="0029622F" w:rsidRDefault="00700486" w:rsidP="0079475A">
      <w:pPr>
        <w:rPr>
          <w:rtl/>
        </w:rPr>
      </w:pPr>
      <w:r>
        <w:rPr>
          <w:rFonts w:hint="cs"/>
          <w:rtl/>
        </w:rPr>
        <w:t>و</w:t>
      </w:r>
      <w:r w:rsidR="00644F9F">
        <w:rPr>
          <w:rFonts w:hint="cs"/>
          <w:rtl/>
        </w:rPr>
        <w:t>ل</w:t>
      </w:r>
      <w:r w:rsidR="0079475A">
        <w:rPr>
          <w:rFonts w:hint="cs"/>
          <w:rtl/>
        </w:rPr>
        <w:t xml:space="preserve">لتعمد في </w:t>
      </w:r>
      <w:r w:rsidR="00644F9F">
        <w:rPr>
          <w:rFonts w:hint="cs"/>
          <w:rtl/>
        </w:rPr>
        <w:t xml:space="preserve">تشويه </w:t>
      </w:r>
      <w:r w:rsidR="00667703">
        <w:rPr>
          <w:rFonts w:hint="cs"/>
          <w:rtl/>
        </w:rPr>
        <w:t>الصورة</w:t>
      </w:r>
      <w:r w:rsidR="00644F9F">
        <w:rPr>
          <w:rFonts w:hint="cs"/>
          <w:rtl/>
        </w:rPr>
        <w:t xml:space="preserve"> </w:t>
      </w:r>
      <w:r w:rsidR="00667703">
        <w:rPr>
          <w:rFonts w:hint="cs"/>
          <w:rtl/>
        </w:rPr>
        <w:t>وأربكاها</w:t>
      </w:r>
      <w:r w:rsidR="00C67CEE">
        <w:rPr>
          <w:rFonts w:hint="cs"/>
          <w:rtl/>
        </w:rPr>
        <w:t xml:space="preserve"> </w:t>
      </w:r>
      <w:r w:rsidR="00667703">
        <w:rPr>
          <w:rFonts w:hint="cs"/>
          <w:rtl/>
        </w:rPr>
        <w:t xml:space="preserve">أكثر، </w:t>
      </w:r>
      <w:r w:rsidR="00644F9F">
        <w:rPr>
          <w:rFonts w:hint="cs"/>
          <w:rtl/>
        </w:rPr>
        <w:t xml:space="preserve">عملوا على طمس </w:t>
      </w:r>
      <w:r w:rsidR="00667703">
        <w:rPr>
          <w:rFonts w:hint="cs"/>
          <w:rtl/>
        </w:rPr>
        <w:t>الحقيقة</w:t>
      </w:r>
      <w:r w:rsidR="0079475A">
        <w:rPr>
          <w:rFonts w:hint="cs"/>
          <w:rtl/>
        </w:rPr>
        <w:t xml:space="preserve"> </w:t>
      </w:r>
      <w:r w:rsidR="00644F9F">
        <w:rPr>
          <w:rFonts w:hint="cs"/>
          <w:rtl/>
        </w:rPr>
        <w:t xml:space="preserve">عن طريق محي اسماء </w:t>
      </w:r>
      <w:r w:rsidR="00667703">
        <w:rPr>
          <w:rFonts w:hint="cs"/>
          <w:rtl/>
        </w:rPr>
        <w:t>الاشياء،</w:t>
      </w:r>
      <w:r w:rsidR="00644F9F">
        <w:rPr>
          <w:rFonts w:hint="cs"/>
          <w:rtl/>
        </w:rPr>
        <w:t xml:space="preserve"> </w:t>
      </w:r>
      <w:r w:rsidR="00667703">
        <w:rPr>
          <w:rFonts w:hint="cs"/>
          <w:rtl/>
        </w:rPr>
        <w:t>وأعطاها</w:t>
      </w:r>
      <w:r w:rsidR="00644F9F">
        <w:rPr>
          <w:rFonts w:hint="cs"/>
          <w:rtl/>
        </w:rPr>
        <w:t xml:space="preserve"> </w:t>
      </w:r>
      <w:r w:rsidR="00667703">
        <w:rPr>
          <w:rFonts w:hint="cs"/>
          <w:rtl/>
        </w:rPr>
        <w:t>مسمياه</w:t>
      </w:r>
      <w:r w:rsidR="00644F9F">
        <w:rPr>
          <w:rFonts w:hint="cs"/>
          <w:rtl/>
        </w:rPr>
        <w:t xml:space="preserve"> اخرى تناسب وتوافق رغباتهم وامانيهم </w:t>
      </w:r>
      <w:r w:rsidR="00667703">
        <w:rPr>
          <w:rFonts w:hint="cs"/>
          <w:rtl/>
        </w:rPr>
        <w:t>الضيقة</w:t>
      </w:r>
      <w:r w:rsidR="00644F9F">
        <w:rPr>
          <w:rFonts w:hint="cs"/>
          <w:rtl/>
        </w:rPr>
        <w:t xml:space="preserve"> الانيه</w:t>
      </w:r>
      <w:r w:rsidR="00E41E3B">
        <w:rPr>
          <w:rFonts w:hint="cs"/>
          <w:rtl/>
        </w:rPr>
        <w:t xml:space="preserve">. </w:t>
      </w:r>
      <w:r w:rsidR="00E058B1">
        <w:rPr>
          <w:rFonts w:hint="cs"/>
          <w:rtl/>
        </w:rPr>
        <w:t xml:space="preserve">وذلك في تحريف </w:t>
      </w:r>
      <w:r w:rsidR="0029622F">
        <w:rPr>
          <w:rFonts w:hint="cs"/>
          <w:rtl/>
        </w:rPr>
        <w:t xml:space="preserve">معاني الكلام عن </w:t>
      </w:r>
      <w:r w:rsidR="00667703">
        <w:rPr>
          <w:rFonts w:hint="cs"/>
          <w:rtl/>
        </w:rPr>
        <w:t>مواضعها،</w:t>
      </w:r>
      <w:r w:rsidR="00E41E3B">
        <w:rPr>
          <w:rFonts w:hint="cs"/>
          <w:rtl/>
        </w:rPr>
        <w:t xml:space="preserve"> وهو ك</w:t>
      </w:r>
      <w:r w:rsidR="003E0FB7">
        <w:rPr>
          <w:rFonts w:hint="cs"/>
          <w:rtl/>
        </w:rPr>
        <w:t>قو</w:t>
      </w:r>
      <w:r w:rsidR="0029622F">
        <w:rPr>
          <w:rFonts w:hint="cs"/>
          <w:rtl/>
        </w:rPr>
        <w:t xml:space="preserve">لهم سمعنا </w:t>
      </w:r>
      <w:r w:rsidR="00667703">
        <w:rPr>
          <w:rFonts w:hint="cs"/>
          <w:rtl/>
        </w:rPr>
        <w:t>وعصينا،</w:t>
      </w:r>
      <w:r w:rsidR="0029622F">
        <w:rPr>
          <w:rFonts w:hint="cs"/>
          <w:rtl/>
        </w:rPr>
        <w:t xml:space="preserve"> </w:t>
      </w:r>
      <w:r w:rsidR="00667703">
        <w:rPr>
          <w:rFonts w:hint="cs"/>
          <w:rtl/>
        </w:rPr>
        <w:t>وأفرغ</w:t>
      </w:r>
      <w:r w:rsidR="003E0FB7">
        <w:rPr>
          <w:rFonts w:hint="cs"/>
          <w:rtl/>
        </w:rPr>
        <w:t xml:space="preserve"> </w:t>
      </w:r>
      <w:r w:rsidR="0029622F">
        <w:rPr>
          <w:rFonts w:hint="cs"/>
          <w:rtl/>
        </w:rPr>
        <w:t>حقيقة ال</w:t>
      </w:r>
      <w:r w:rsidR="003E0FB7">
        <w:rPr>
          <w:rFonts w:hint="cs"/>
          <w:rtl/>
        </w:rPr>
        <w:t>ا</w:t>
      </w:r>
      <w:r w:rsidR="0029622F">
        <w:rPr>
          <w:rFonts w:hint="cs"/>
          <w:rtl/>
        </w:rPr>
        <w:t>ش</w:t>
      </w:r>
      <w:r w:rsidR="003E0FB7">
        <w:rPr>
          <w:rFonts w:hint="cs"/>
          <w:rtl/>
        </w:rPr>
        <w:t>ي</w:t>
      </w:r>
      <w:r w:rsidR="0029622F">
        <w:rPr>
          <w:rFonts w:hint="cs"/>
          <w:rtl/>
        </w:rPr>
        <w:t xml:space="preserve">اء والكلام والمعاني عن </w:t>
      </w:r>
      <w:r w:rsidR="00667703">
        <w:rPr>
          <w:rFonts w:hint="cs"/>
          <w:rtl/>
        </w:rPr>
        <w:t>حقيقتها،</w:t>
      </w:r>
      <w:r w:rsidR="0029622F">
        <w:rPr>
          <w:rFonts w:hint="cs"/>
          <w:rtl/>
        </w:rPr>
        <w:t xml:space="preserve"> </w:t>
      </w:r>
      <w:r w:rsidR="00E058B1">
        <w:rPr>
          <w:rFonts w:hint="cs"/>
          <w:rtl/>
        </w:rPr>
        <w:t>ف</w:t>
      </w:r>
      <w:r w:rsidR="003E0FB7">
        <w:rPr>
          <w:rFonts w:hint="cs"/>
          <w:rtl/>
        </w:rPr>
        <w:t>ه</w:t>
      </w:r>
      <w:r w:rsidR="00667703">
        <w:rPr>
          <w:rFonts w:hint="cs"/>
          <w:rtl/>
        </w:rPr>
        <w:t>ذا</w:t>
      </w:r>
      <w:r w:rsidR="00D64E3B">
        <w:rPr>
          <w:rFonts w:hint="cs"/>
          <w:rtl/>
        </w:rPr>
        <w:t xml:space="preserve"> </w:t>
      </w:r>
      <w:r w:rsidR="003E0FB7">
        <w:rPr>
          <w:rFonts w:hint="cs"/>
          <w:rtl/>
        </w:rPr>
        <w:t xml:space="preserve">هروب من </w:t>
      </w:r>
      <w:r w:rsidR="00667703">
        <w:rPr>
          <w:rFonts w:hint="cs"/>
          <w:rtl/>
        </w:rPr>
        <w:t>الحقيقة</w:t>
      </w:r>
      <w:r w:rsidR="003E0FB7">
        <w:rPr>
          <w:rFonts w:hint="cs"/>
          <w:rtl/>
        </w:rPr>
        <w:t xml:space="preserve"> الى </w:t>
      </w:r>
      <w:r w:rsidR="00667703">
        <w:rPr>
          <w:rFonts w:hint="cs"/>
          <w:rtl/>
        </w:rPr>
        <w:t>الخيال،</w:t>
      </w:r>
      <w:r w:rsidR="003E0FB7">
        <w:rPr>
          <w:rFonts w:hint="cs"/>
          <w:rtl/>
        </w:rPr>
        <w:t xml:space="preserve"> وهذا الخيال هو ساحة وملعب </w:t>
      </w:r>
      <w:r w:rsidR="00667703">
        <w:rPr>
          <w:rFonts w:hint="cs"/>
          <w:rtl/>
        </w:rPr>
        <w:t>الشيطان،</w:t>
      </w:r>
      <w:r w:rsidR="003E0FB7">
        <w:rPr>
          <w:rFonts w:hint="cs"/>
          <w:rtl/>
        </w:rPr>
        <w:t xml:space="preserve"> الذي اخذهم اليه ليغلبهم على </w:t>
      </w:r>
      <w:r w:rsidR="00667703">
        <w:rPr>
          <w:rFonts w:hint="cs"/>
          <w:rtl/>
        </w:rPr>
        <w:t>أنفسهم،</w:t>
      </w:r>
      <w:r w:rsidR="003E0FB7">
        <w:rPr>
          <w:rFonts w:hint="cs"/>
          <w:rtl/>
        </w:rPr>
        <w:t xml:space="preserve"> ويضلهم عن طريق وجادة </w:t>
      </w:r>
      <w:r w:rsidR="00667703">
        <w:rPr>
          <w:rFonts w:hint="cs"/>
          <w:rtl/>
        </w:rPr>
        <w:t>الحق.</w:t>
      </w:r>
    </w:p>
    <w:p w14:paraId="7A6D8305" w14:textId="77777777" w:rsidR="0029622F" w:rsidRPr="00DA4ABF" w:rsidRDefault="0029622F" w:rsidP="00496979"/>
    <w:p w14:paraId="56485F69" w14:textId="265F6EF7" w:rsidR="008B1767" w:rsidRPr="003B6CEC" w:rsidRDefault="008B1767" w:rsidP="00496979">
      <w:pPr>
        <w:rPr>
          <w:rtl/>
        </w:rPr>
      </w:pPr>
      <w:r w:rsidRPr="003B6CEC">
        <w:rPr>
          <w:rtl/>
        </w:rPr>
        <w:t>يذكر الناقد الفرنسي شاتليه أن المسار النقدي العالمي اليوم آيلٌ إلى العدمية واللا</w:t>
      </w:r>
      <w:r w:rsidR="00667703">
        <w:rPr>
          <w:rFonts w:hint="cs"/>
          <w:rtl/>
        </w:rPr>
        <w:t xml:space="preserve"> </w:t>
      </w:r>
      <w:r w:rsidR="00667703" w:rsidRPr="003B6CEC">
        <w:rPr>
          <w:rFonts w:hint="cs"/>
          <w:rtl/>
        </w:rPr>
        <w:t>ش</w:t>
      </w:r>
      <w:r w:rsidR="00667703">
        <w:rPr>
          <w:rFonts w:hint="cs"/>
          <w:rtl/>
        </w:rPr>
        <w:t>ي</w:t>
      </w:r>
      <w:r w:rsidR="00667703">
        <w:rPr>
          <w:rFonts w:hint="eastAsia"/>
          <w:rtl/>
        </w:rPr>
        <w:t>ء</w:t>
      </w:r>
      <w:r w:rsidRPr="003B6CEC">
        <w:rPr>
          <w:rtl/>
        </w:rPr>
        <w:t xml:space="preserve"> وإفراغ الإرادة من كل جوهر، وتحويل القدسية إلى سلسلة من الإجراءات، والحكومة إلى نظام من التهديدات، والفلسفة إلى مجمل من البيانات، والأخلاق والعلم إلى شبكة من المعتقدات النسبية، وإن عمليات التحول هذه -برأيه- ليست بريئة، بل هي مقترنة بتنظيم معين لإخضاع الإنسان، وإحلال قيم تقود إلى استعباد </w:t>
      </w:r>
      <w:r w:rsidR="00667703" w:rsidRPr="003B6CEC">
        <w:rPr>
          <w:rFonts w:hint="cs"/>
          <w:rtl/>
        </w:rPr>
        <w:t>الفرد.</w:t>
      </w:r>
      <w:r w:rsidR="00D82F29">
        <w:rPr>
          <w:rFonts w:hint="cs"/>
          <w:rtl/>
        </w:rPr>
        <w:t xml:space="preserve"> </w:t>
      </w:r>
      <w:r w:rsidR="00667703">
        <w:rPr>
          <w:rFonts w:hint="cs"/>
          <w:sz w:val="20"/>
          <w:szCs w:val="20"/>
          <w:rtl/>
        </w:rPr>
        <w:t>(187).</w:t>
      </w:r>
      <w:r w:rsidR="00667703" w:rsidRPr="003B6CEC">
        <w:rPr>
          <w:rFonts w:hint="cs"/>
          <w:rtl/>
        </w:rPr>
        <w:t xml:space="preserve"> </w:t>
      </w:r>
      <w:r w:rsidR="00667703" w:rsidRPr="003B6CEC">
        <w:rPr>
          <w:rtl/>
        </w:rPr>
        <w:t>[</w:t>
      </w:r>
      <w:r w:rsidRPr="003B6CEC">
        <w:rPr>
          <w:rtl/>
        </w:rPr>
        <w:t>ما بعد البنيوية، ص</w:t>
      </w:r>
      <w:r w:rsidR="0036096C" w:rsidRPr="003B6CEC">
        <w:rPr>
          <w:rtl/>
        </w:rPr>
        <w:t>4</w:t>
      </w:r>
      <w:r w:rsidRPr="003B6CEC">
        <w:rPr>
          <w:rtl/>
        </w:rPr>
        <w:t>9</w:t>
      </w:r>
      <w:r w:rsidR="00587B5E" w:rsidRPr="003B6CEC">
        <w:rPr>
          <w:rtl/>
        </w:rPr>
        <w:t>]</w:t>
      </w:r>
      <w:r w:rsidR="008A72B8" w:rsidRPr="003B6CEC">
        <w:rPr>
          <w:rtl/>
        </w:rPr>
        <w:t xml:space="preserve"> .</w:t>
      </w:r>
    </w:p>
    <w:p w14:paraId="31811E14" w14:textId="09D55DDA" w:rsidR="00867337" w:rsidRPr="003B6CEC" w:rsidRDefault="003B6CEC" w:rsidP="00751B35">
      <w:pPr>
        <w:rPr>
          <w:color w:val="000000"/>
          <w:shd w:val="clear" w:color="auto" w:fill="FFFFFF"/>
          <w:rtl/>
        </w:rPr>
      </w:pPr>
      <w:r>
        <w:rPr>
          <w:rFonts w:hint="cs"/>
          <w:rtl/>
        </w:rPr>
        <w:t xml:space="preserve">أما </w:t>
      </w:r>
      <w:r w:rsidR="008A72B8" w:rsidRPr="003B6CEC">
        <w:rPr>
          <w:rtl/>
        </w:rPr>
        <w:t xml:space="preserve">العالم </w:t>
      </w:r>
      <w:r w:rsidR="00667703" w:rsidRPr="003B6CEC">
        <w:rPr>
          <w:rFonts w:hint="cs"/>
          <w:rtl/>
        </w:rPr>
        <w:t>والفيلسوف</w:t>
      </w:r>
      <w:r w:rsidR="008A72B8" w:rsidRPr="003B6CEC">
        <w:rPr>
          <w:rtl/>
        </w:rPr>
        <w:t xml:space="preserve"> الفرنسي المعاصر إدغار  موران (1921) </w:t>
      </w:r>
      <w:r w:rsidR="00751B35" w:rsidRPr="003B6CEC">
        <w:rPr>
          <w:rtl/>
        </w:rPr>
        <w:t xml:space="preserve">الذي </w:t>
      </w:r>
      <w:r w:rsidR="008A72B8" w:rsidRPr="003B6CEC">
        <w:rPr>
          <w:color w:val="000000"/>
          <w:shd w:val="clear" w:color="auto" w:fill="FFFFFF"/>
          <w:rtl/>
        </w:rPr>
        <w:t>تندرج أعمال</w:t>
      </w:r>
      <w:r w:rsidR="00751B35" w:rsidRPr="003B6CEC">
        <w:rPr>
          <w:color w:val="000000"/>
          <w:shd w:val="clear" w:color="auto" w:fill="FFFFFF"/>
          <w:rtl/>
        </w:rPr>
        <w:t xml:space="preserve">ه </w:t>
      </w:r>
      <w:r w:rsidR="008A72B8" w:rsidRPr="003B6CEC">
        <w:rPr>
          <w:color w:val="000000"/>
          <w:shd w:val="clear" w:color="auto" w:fill="FFFFFF"/>
          <w:rtl/>
        </w:rPr>
        <w:t xml:space="preserve"> في خانة التنبيه الاستباقي ومحاولة إصلاح الإنسان بتعقب أخطائه التي قد تدفع به نحو نهايته .</w:t>
      </w:r>
      <w:r w:rsidR="00751B35" w:rsidRPr="003B6CEC">
        <w:rPr>
          <w:color w:val="000000"/>
          <w:shd w:val="clear" w:color="auto" w:fill="FFFFFF"/>
          <w:rtl/>
        </w:rPr>
        <w:t xml:space="preserve"> يقول في كتابه "العقل المحكم" </w:t>
      </w:r>
      <w:r w:rsidR="00901F71">
        <w:rPr>
          <w:rFonts w:hint="cs"/>
          <w:color w:val="000000"/>
          <w:shd w:val="clear" w:color="auto" w:fill="FFFFFF"/>
          <w:rtl/>
        </w:rPr>
        <w:t xml:space="preserve">, </w:t>
      </w:r>
      <w:r w:rsidR="00751B35" w:rsidRPr="003B6CEC">
        <w:rPr>
          <w:color w:val="000000"/>
          <w:shd w:val="clear" w:color="auto" w:fill="FFFFFF"/>
          <w:rtl/>
        </w:rPr>
        <w:t xml:space="preserve"> "   إنه علينا أن ندرك جيدا أن علم المستقبل لا جدوى منه، وأن المستقبل البشري سيكون مليئا بالمفاجآت والشكوك، لكن من المؤكد أن النزاعات البشرية ستظل متواصلة، ناهيك عن أنها تنذر بتفاقم العنف والجهل أكثر من تعزيز الوعي، ويظل سيناريو الحرب النووية بمثابة تهديد للإنسان المستقبلي وتذكير مستمر بالفناء " . </w:t>
      </w:r>
      <w:r w:rsidR="00867337" w:rsidRPr="003B6CEC">
        <w:rPr>
          <w:color w:val="000000"/>
          <w:shd w:val="clear" w:color="auto" w:fill="FFFFFF"/>
          <w:rtl/>
        </w:rPr>
        <w:t xml:space="preserve"> </w:t>
      </w:r>
    </w:p>
    <w:p w14:paraId="416BC46D" w14:textId="656849B7" w:rsidR="00867337" w:rsidRDefault="00867337" w:rsidP="00976407">
      <w:pPr>
        <w:rPr>
          <w:color w:val="000000"/>
          <w:shd w:val="clear" w:color="auto" w:fill="FFFFFF"/>
          <w:rtl/>
        </w:rPr>
      </w:pPr>
      <w:r w:rsidRPr="003B6CEC">
        <w:rPr>
          <w:color w:val="000000"/>
          <w:shd w:val="clear" w:color="auto" w:fill="FFFFFF"/>
          <w:rtl/>
        </w:rPr>
        <w:t>ويرى أن سبب</w:t>
      </w:r>
      <w:r w:rsidR="00901F71">
        <w:rPr>
          <w:color w:val="000000"/>
          <w:shd w:val="clear" w:color="auto" w:fill="FFFFFF"/>
          <w:rtl/>
        </w:rPr>
        <w:t xml:space="preserve"> عدم الجدوى علم المستقبل</w:t>
      </w:r>
      <w:r w:rsidRPr="003B6CEC">
        <w:rPr>
          <w:color w:val="000000"/>
          <w:shd w:val="clear" w:color="auto" w:fill="FFFFFF"/>
          <w:rtl/>
        </w:rPr>
        <w:t xml:space="preserve"> أن " الطابع الكوني متعدد الأبعاد للأزمة وتعدد ردود الفعل المتبادلة بين مكوناتها المحلية </w:t>
      </w:r>
      <w:r w:rsidR="00667703" w:rsidRPr="003B6CEC">
        <w:rPr>
          <w:rFonts w:hint="cs"/>
          <w:color w:val="000000"/>
          <w:shd w:val="clear" w:color="auto" w:fill="FFFFFF"/>
          <w:rtl/>
        </w:rPr>
        <w:t>والعالمية،</w:t>
      </w:r>
      <w:r w:rsidRPr="003B6CEC">
        <w:rPr>
          <w:color w:val="000000"/>
          <w:shd w:val="clear" w:color="auto" w:fill="FFFFFF"/>
          <w:rtl/>
        </w:rPr>
        <w:t xml:space="preserve"> يكشف عن العجز الفكري الذي نعاني منه وعدم القدرة على تصور الواقع البشري، ولا سيما في وقت الأزمات، وذلك بسبب عجزنا عن دمج جميع المعارف المشتتة والمجزأة في مختلف التخصصات، ولهذا السبب، نحن نعيش في عام 2021 مرحلة جديدة واستثنائية حيث تبلغ مفارقة القوة المطلقة والعجز البشري ذروتها</w:t>
      </w:r>
      <w:r w:rsidR="009A5058">
        <w:rPr>
          <w:rFonts w:hint="cs"/>
          <w:color w:val="000000"/>
          <w:shd w:val="clear" w:color="auto" w:fill="FFFFFF"/>
          <w:rtl/>
        </w:rPr>
        <w:t xml:space="preserve"> </w:t>
      </w:r>
      <w:r w:rsidR="009A5058">
        <w:rPr>
          <w:rFonts w:hint="cs"/>
          <w:color w:val="000000"/>
          <w:sz w:val="20"/>
          <w:szCs w:val="20"/>
          <w:shd w:val="clear" w:color="auto" w:fill="FFFFFF"/>
          <w:rtl/>
        </w:rPr>
        <w:t>(188</w:t>
      </w:r>
      <w:r w:rsidR="00667703">
        <w:rPr>
          <w:rFonts w:hint="cs"/>
          <w:color w:val="000000"/>
          <w:sz w:val="20"/>
          <w:szCs w:val="20"/>
          <w:shd w:val="clear" w:color="auto" w:fill="FFFFFF"/>
          <w:rtl/>
        </w:rPr>
        <w:t>)</w:t>
      </w:r>
      <w:r w:rsidR="00667703">
        <w:rPr>
          <w:rFonts w:hint="cs"/>
          <w:color w:val="000000"/>
          <w:shd w:val="clear" w:color="auto" w:fill="FFFFFF"/>
          <w:rtl/>
        </w:rPr>
        <w:t>.</w:t>
      </w:r>
      <w:r w:rsidRPr="003B6CEC">
        <w:rPr>
          <w:color w:val="000000"/>
          <w:shd w:val="clear" w:color="auto" w:fill="FFFFFF"/>
          <w:rtl/>
        </w:rPr>
        <w:t xml:space="preserve"> </w:t>
      </w:r>
    </w:p>
    <w:p w14:paraId="5E5B574C" w14:textId="5B0E572D" w:rsidR="00713B9F" w:rsidRPr="003B6CEC" w:rsidRDefault="00766665" w:rsidP="00976407">
      <w:pPr>
        <w:rPr>
          <w:color w:val="000000"/>
          <w:shd w:val="clear" w:color="auto" w:fill="FFFFFF"/>
          <w:rtl/>
        </w:rPr>
      </w:pPr>
      <w:r>
        <w:rPr>
          <w:rFonts w:hint="cs"/>
          <w:color w:val="000000"/>
          <w:shd w:val="clear" w:color="auto" w:fill="FFFFFF"/>
          <w:rtl/>
        </w:rPr>
        <w:t>إلا أننا</w:t>
      </w:r>
      <w:r w:rsidR="00713B9F">
        <w:rPr>
          <w:rFonts w:hint="cs"/>
          <w:color w:val="000000"/>
          <w:shd w:val="clear" w:color="auto" w:fill="FFFFFF"/>
          <w:rtl/>
        </w:rPr>
        <w:t xml:space="preserve"> نرى أن فشل</w:t>
      </w:r>
      <w:r w:rsidR="00667703">
        <w:rPr>
          <w:rFonts w:hint="cs"/>
          <w:color w:val="000000"/>
          <w:shd w:val="clear" w:color="auto" w:fill="FFFFFF"/>
          <w:rtl/>
        </w:rPr>
        <w:t xml:space="preserve"> اعتقاد </w:t>
      </w:r>
      <w:r w:rsidR="00D84328">
        <w:rPr>
          <w:rFonts w:hint="cs"/>
          <w:color w:val="000000"/>
          <w:shd w:val="clear" w:color="auto" w:fill="FFFFFF"/>
          <w:rtl/>
        </w:rPr>
        <w:t>شاتليه في</w:t>
      </w:r>
      <w:r w:rsidR="00713B9F">
        <w:rPr>
          <w:rFonts w:hint="cs"/>
          <w:color w:val="000000"/>
          <w:shd w:val="clear" w:color="auto" w:fill="FFFFFF"/>
          <w:rtl/>
        </w:rPr>
        <w:t xml:space="preserve"> </w:t>
      </w:r>
      <w:r w:rsidR="00D84328">
        <w:rPr>
          <w:rFonts w:hint="cs"/>
          <w:color w:val="000000"/>
          <w:shd w:val="clear" w:color="auto" w:fill="FFFFFF"/>
          <w:rtl/>
        </w:rPr>
        <w:t>البحث في</w:t>
      </w:r>
      <w:r w:rsidR="00713B9F">
        <w:rPr>
          <w:rFonts w:hint="cs"/>
          <w:color w:val="000000"/>
          <w:shd w:val="clear" w:color="auto" w:fill="FFFFFF"/>
          <w:rtl/>
        </w:rPr>
        <w:t xml:space="preserve"> المستقبل او الاستشراق والتخمين بالمستقبل هو ناتج لعدم فهم </w:t>
      </w:r>
      <w:r w:rsidR="00D84328">
        <w:rPr>
          <w:rFonts w:hint="cs"/>
          <w:color w:val="000000"/>
          <w:shd w:val="clear" w:color="auto" w:fill="FFFFFF"/>
          <w:rtl/>
        </w:rPr>
        <w:t>الكلية</w:t>
      </w:r>
      <w:r w:rsidR="00713B9F">
        <w:rPr>
          <w:rFonts w:hint="cs"/>
          <w:color w:val="000000"/>
          <w:shd w:val="clear" w:color="auto" w:fill="FFFFFF"/>
          <w:rtl/>
        </w:rPr>
        <w:t xml:space="preserve"> وانعدام </w:t>
      </w:r>
      <w:r w:rsidR="00D84328">
        <w:rPr>
          <w:rFonts w:hint="cs"/>
          <w:color w:val="000000"/>
          <w:shd w:val="clear" w:color="auto" w:fill="FFFFFF"/>
          <w:rtl/>
        </w:rPr>
        <w:t>القابلية</w:t>
      </w:r>
      <w:r w:rsidR="00713B9F">
        <w:rPr>
          <w:rFonts w:hint="cs"/>
          <w:color w:val="000000"/>
          <w:shd w:val="clear" w:color="auto" w:fill="FFFFFF"/>
          <w:rtl/>
        </w:rPr>
        <w:t xml:space="preserve"> على رؤية </w:t>
      </w:r>
      <w:r w:rsidR="00D84328">
        <w:rPr>
          <w:rFonts w:hint="cs"/>
          <w:color w:val="000000"/>
          <w:shd w:val="clear" w:color="auto" w:fill="FFFFFF"/>
          <w:rtl/>
        </w:rPr>
        <w:t>الصورة</w:t>
      </w:r>
      <w:r w:rsidR="00713B9F">
        <w:rPr>
          <w:rFonts w:hint="cs"/>
          <w:color w:val="000000"/>
          <w:shd w:val="clear" w:color="auto" w:fill="FFFFFF"/>
          <w:rtl/>
        </w:rPr>
        <w:t xml:space="preserve"> </w:t>
      </w:r>
      <w:r w:rsidR="00E66D7C">
        <w:rPr>
          <w:rFonts w:hint="cs"/>
          <w:color w:val="000000"/>
          <w:shd w:val="clear" w:color="auto" w:fill="FFFFFF"/>
          <w:rtl/>
        </w:rPr>
        <w:t>الكبرى</w:t>
      </w:r>
      <w:r w:rsidR="00713B9F">
        <w:rPr>
          <w:rFonts w:hint="cs"/>
          <w:color w:val="000000"/>
          <w:shd w:val="clear" w:color="auto" w:fill="FFFFFF"/>
          <w:rtl/>
        </w:rPr>
        <w:t xml:space="preserve"> </w:t>
      </w:r>
      <w:r w:rsidR="00D84328">
        <w:rPr>
          <w:rFonts w:hint="cs"/>
          <w:color w:val="000000"/>
          <w:shd w:val="clear" w:color="auto" w:fill="FFFFFF"/>
          <w:rtl/>
        </w:rPr>
        <w:t>والمتكاملة</w:t>
      </w:r>
      <w:r w:rsidR="00713B9F">
        <w:rPr>
          <w:rFonts w:hint="cs"/>
          <w:color w:val="000000"/>
          <w:shd w:val="clear" w:color="auto" w:fill="FFFFFF"/>
          <w:rtl/>
        </w:rPr>
        <w:t xml:space="preserve"> في اطار واحد , غير أن المسلمين العارفين والمستبصرين بنور الله وبكتابه وتعاليم رسوله يستطيعون أن يضعوا </w:t>
      </w:r>
      <w:r w:rsidR="00D84328">
        <w:rPr>
          <w:rFonts w:hint="cs"/>
          <w:color w:val="000000"/>
          <w:shd w:val="clear" w:color="auto" w:fill="FFFFFF"/>
          <w:rtl/>
        </w:rPr>
        <w:t>الصورة</w:t>
      </w:r>
      <w:r w:rsidR="00713B9F">
        <w:rPr>
          <w:rFonts w:hint="cs"/>
          <w:color w:val="000000"/>
          <w:shd w:val="clear" w:color="auto" w:fill="FFFFFF"/>
          <w:rtl/>
        </w:rPr>
        <w:t xml:space="preserve"> في اطار واحد كبير </w:t>
      </w:r>
      <w:r w:rsidR="00E66D7C">
        <w:rPr>
          <w:rFonts w:hint="cs"/>
          <w:color w:val="000000"/>
          <w:shd w:val="clear" w:color="auto" w:fill="FFFFFF"/>
          <w:rtl/>
        </w:rPr>
        <w:t xml:space="preserve">, </w:t>
      </w:r>
      <w:r w:rsidR="00D84328">
        <w:rPr>
          <w:rFonts w:hint="cs"/>
          <w:color w:val="000000"/>
          <w:shd w:val="clear" w:color="auto" w:fill="FFFFFF"/>
          <w:rtl/>
        </w:rPr>
        <w:t>ويستقرا</w:t>
      </w:r>
      <w:r w:rsidR="00E66D7C">
        <w:rPr>
          <w:rFonts w:hint="cs"/>
          <w:color w:val="000000"/>
          <w:shd w:val="clear" w:color="auto" w:fill="FFFFFF"/>
          <w:rtl/>
        </w:rPr>
        <w:t xml:space="preserve"> الاحداث والمألات التي فيها </w:t>
      </w:r>
      <w:r w:rsidR="00E66D7C">
        <w:rPr>
          <w:rFonts w:hint="cs"/>
          <w:color w:val="000000"/>
          <w:shd w:val="clear" w:color="auto" w:fill="FFFFFF"/>
          <w:rtl/>
        </w:rPr>
        <w:lastRenderedPageBreak/>
        <w:t xml:space="preserve">وما يمكن ان تأول اليه, لما عندهم من ارشادات ودلائل تبين مأل كل فعل ومنتاه على هذه الارض </w:t>
      </w:r>
      <w:r w:rsidR="00D84328">
        <w:rPr>
          <w:rFonts w:hint="cs"/>
          <w:color w:val="000000"/>
          <w:shd w:val="clear" w:color="auto" w:fill="FFFFFF"/>
          <w:rtl/>
        </w:rPr>
        <w:t>ومألة</w:t>
      </w:r>
      <w:r w:rsidR="00E66D7C">
        <w:rPr>
          <w:rFonts w:hint="cs"/>
          <w:color w:val="000000"/>
          <w:shd w:val="clear" w:color="auto" w:fill="FFFFFF"/>
          <w:rtl/>
        </w:rPr>
        <w:t xml:space="preserve"> وعاقبته في اليوم الاخر . </w:t>
      </w:r>
    </w:p>
    <w:p w14:paraId="7130E64F" w14:textId="3A80BFF4" w:rsidR="00867337" w:rsidRPr="003B6CEC" w:rsidRDefault="00D84328" w:rsidP="00867337">
      <w:pPr>
        <w:rPr>
          <w:color w:val="000000"/>
          <w:shd w:val="clear" w:color="auto" w:fill="FFFFFF"/>
          <w:rtl/>
        </w:rPr>
      </w:pPr>
      <w:r>
        <w:rPr>
          <w:rFonts w:hint="cs"/>
          <w:color w:val="000000"/>
          <w:shd w:val="clear" w:color="auto" w:fill="FFFFFF"/>
          <w:rtl/>
        </w:rPr>
        <w:t xml:space="preserve">بينما </w:t>
      </w:r>
      <w:r w:rsidR="00901F71">
        <w:rPr>
          <w:color w:val="000000"/>
          <w:shd w:val="clear" w:color="auto" w:fill="FFFFFF"/>
          <w:rtl/>
        </w:rPr>
        <w:t xml:space="preserve">يرى </w:t>
      </w:r>
      <w:r w:rsidR="00901F71">
        <w:rPr>
          <w:rFonts w:hint="cs"/>
          <w:color w:val="000000"/>
          <w:shd w:val="clear" w:color="auto" w:fill="FFFFFF"/>
          <w:rtl/>
        </w:rPr>
        <w:t>موران</w:t>
      </w:r>
      <w:r w:rsidR="00867337" w:rsidRPr="003B6CEC">
        <w:rPr>
          <w:color w:val="000000"/>
          <w:shd w:val="clear" w:color="auto" w:fill="FFFFFF"/>
          <w:rtl/>
        </w:rPr>
        <w:t xml:space="preserve"> أن هذا العجز لا يعود إلى هشاشة الإنسان فحسب (أمام المصائب والموت والمجهول)، وإنما أيضا إلى الآثار المدمرة للقدرة الكلية العلمية والتكنولوجية والاقتصادية المدفوعة في حد ذاتها بالإفراط المتزايد في الرغبة في اكتساب السلطة وتحقيق </w:t>
      </w:r>
      <w:r w:rsidRPr="003B6CEC">
        <w:rPr>
          <w:rFonts w:hint="cs"/>
          <w:color w:val="000000"/>
          <w:shd w:val="clear" w:color="auto" w:fill="FFFFFF"/>
          <w:rtl/>
        </w:rPr>
        <w:t>الربح.</w:t>
      </w:r>
      <w:r w:rsidR="00867337" w:rsidRPr="003B6CEC">
        <w:rPr>
          <w:color w:val="000000"/>
          <w:shd w:val="clear" w:color="auto" w:fill="FFFFFF"/>
          <w:rtl/>
        </w:rPr>
        <w:t xml:space="preserve">  </w:t>
      </w:r>
    </w:p>
    <w:p w14:paraId="7C004D85" w14:textId="1E55B213" w:rsidR="00867337" w:rsidRDefault="00867337" w:rsidP="00867337">
      <w:pPr>
        <w:rPr>
          <w:color w:val="000000"/>
          <w:sz w:val="20"/>
          <w:szCs w:val="20"/>
          <w:shd w:val="clear" w:color="auto" w:fill="FFFFFF"/>
          <w:rtl/>
        </w:rPr>
      </w:pPr>
      <w:r w:rsidRPr="003B6CEC">
        <w:rPr>
          <w:color w:val="000000"/>
          <w:shd w:val="clear" w:color="auto" w:fill="FFFFFF"/>
          <w:rtl/>
        </w:rPr>
        <w:t xml:space="preserve"> </w:t>
      </w:r>
      <w:r w:rsidR="00D84328" w:rsidRPr="003B6CEC">
        <w:rPr>
          <w:rFonts w:hint="cs"/>
          <w:color w:val="000000"/>
          <w:shd w:val="clear" w:color="auto" w:fill="FFFFFF"/>
          <w:rtl/>
        </w:rPr>
        <w:t>ويقول:</w:t>
      </w:r>
      <w:r w:rsidRPr="003B6CEC">
        <w:rPr>
          <w:color w:val="000000"/>
          <w:shd w:val="clear" w:color="auto" w:fill="FFFFFF"/>
          <w:rtl/>
        </w:rPr>
        <w:t xml:space="preserve"> يجب أن ندرك أن أي شيء يمنحنا الاستقلالية تقنيا وماديا يمكن أن يستعبدنا في الوقت ذاته، مثل الذكاء الاصطناعي والآلات الصناعية، وعلينا ألا ننسى أن الأزمة التي نشهدها هي أزمة معرفية، حيث تحل </w:t>
      </w:r>
      <w:r w:rsidRPr="00A83EE8">
        <w:rPr>
          <w:b/>
          <w:bCs/>
          <w:color w:val="000000"/>
          <w:shd w:val="clear" w:color="auto" w:fill="FFFFFF"/>
          <w:rtl/>
        </w:rPr>
        <w:t>المعلومات محل الفهم</w:t>
      </w:r>
      <w:r w:rsidRPr="003B6CEC">
        <w:rPr>
          <w:color w:val="000000"/>
          <w:shd w:val="clear" w:color="auto" w:fill="FFFFFF"/>
          <w:rtl/>
        </w:rPr>
        <w:t xml:space="preserve">، فيما تتعرض المعرفة المعزولة للتشويه . </w:t>
      </w:r>
      <w:r w:rsidR="00047A5E">
        <w:rPr>
          <w:rFonts w:hint="cs"/>
          <w:color w:val="000000"/>
          <w:sz w:val="20"/>
          <w:szCs w:val="20"/>
          <w:shd w:val="clear" w:color="auto" w:fill="FFFFFF"/>
          <w:rtl/>
        </w:rPr>
        <w:t>(190)</w:t>
      </w:r>
      <w:r w:rsidR="00CB150C">
        <w:rPr>
          <w:rFonts w:hint="cs"/>
          <w:color w:val="000000"/>
          <w:sz w:val="20"/>
          <w:szCs w:val="20"/>
          <w:shd w:val="clear" w:color="auto" w:fill="FFFFFF"/>
          <w:rtl/>
        </w:rPr>
        <w:t xml:space="preserve"> </w:t>
      </w:r>
    </w:p>
    <w:p w14:paraId="36D3CCB1" w14:textId="448B8D37" w:rsidR="00043061" w:rsidRPr="00B33280" w:rsidRDefault="00CB150C" w:rsidP="00867337">
      <w:pPr>
        <w:rPr>
          <w:color w:val="000000"/>
          <w:shd w:val="clear" w:color="auto" w:fill="FFFFFF"/>
          <w:rtl/>
        </w:rPr>
      </w:pPr>
      <w:r w:rsidRPr="00B33280">
        <w:rPr>
          <w:rFonts w:hint="cs"/>
          <w:color w:val="000000"/>
          <w:shd w:val="clear" w:color="auto" w:fill="FFFFFF"/>
          <w:rtl/>
        </w:rPr>
        <w:t xml:space="preserve">وقد </w:t>
      </w:r>
      <w:r w:rsidR="00B33280" w:rsidRPr="00B33280">
        <w:rPr>
          <w:rFonts w:hint="cs"/>
          <w:color w:val="000000"/>
          <w:shd w:val="clear" w:color="auto" w:fill="FFFFFF"/>
          <w:rtl/>
        </w:rPr>
        <w:t>استوقفني</w:t>
      </w:r>
      <w:r w:rsidRPr="00B33280">
        <w:rPr>
          <w:rFonts w:hint="cs"/>
          <w:color w:val="000000"/>
          <w:shd w:val="clear" w:color="auto" w:fill="FFFFFF"/>
          <w:rtl/>
        </w:rPr>
        <w:t xml:space="preserve"> قول موران </w:t>
      </w:r>
      <w:r w:rsidR="00B33280">
        <w:rPr>
          <w:rFonts w:hint="cs"/>
          <w:color w:val="000000"/>
          <w:shd w:val="clear" w:color="auto" w:fill="FFFFFF"/>
          <w:rtl/>
        </w:rPr>
        <w:t xml:space="preserve">في </w:t>
      </w:r>
      <w:r w:rsidRPr="00B33280">
        <w:rPr>
          <w:rFonts w:hint="cs"/>
          <w:color w:val="000000"/>
          <w:shd w:val="clear" w:color="auto" w:fill="FFFFFF"/>
          <w:rtl/>
        </w:rPr>
        <w:t>ان ا</w:t>
      </w:r>
      <w:r w:rsidR="00B33280">
        <w:rPr>
          <w:rFonts w:hint="cs"/>
          <w:color w:val="000000"/>
          <w:shd w:val="clear" w:color="auto" w:fill="FFFFFF"/>
          <w:rtl/>
        </w:rPr>
        <w:t>ي</w:t>
      </w:r>
      <w:r w:rsidRPr="00B33280">
        <w:rPr>
          <w:rFonts w:hint="cs"/>
          <w:color w:val="000000"/>
          <w:shd w:val="clear" w:color="auto" w:fill="FFFFFF"/>
          <w:rtl/>
        </w:rPr>
        <w:t xml:space="preserve"> شيء يمنحنا الاستقلالية تقنيا وماديا يمكنه ان </w:t>
      </w:r>
      <w:r w:rsidR="00B33280" w:rsidRPr="00B33280">
        <w:rPr>
          <w:rFonts w:hint="cs"/>
          <w:color w:val="000000"/>
          <w:shd w:val="clear" w:color="auto" w:fill="FFFFFF"/>
          <w:rtl/>
        </w:rPr>
        <w:t>يستعبدنا</w:t>
      </w:r>
      <w:r w:rsidRPr="00B33280">
        <w:rPr>
          <w:rFonts w:hint="cs"/>
          <w:color w:val="000000"/>
          <w:shd w:val="clear" w:color="auto" w:fill="FFFFFF"/>
          <w:rtl/>
        </w:rPr>
        <w:t xml:space="preserve"> في نفس الوقت , إن هذا كلام الفطرة حيث فطرة النفس على </w:t>
      </w:r>
      <w:r w:rsidR="00B33280" w:rsidRPr="00B33280">
        <w:rPr>
          <w:rFonts w:hint="cs"/>
          <w:color w:val="000000"/>
          <w:shd w:val="clear" w:color="auto" w:fill="FFFFFF"/>
          <w:rtl/>
        </w:rPr>
        <w:t>ال</w:t>
      </w:r>
      <w:r w:rsidR="00B33280">
        <w:rPr>
          <w:rFonts w:hint="cs"/>
          <w:color w:val="000000"/>
          <w:shd w:val="clear" w:color="auto" w:fill="FFFFFF"/>
          <w:rtl/>
        </w:rPr>
        <w:t>ا</w:t>
      </w:r>
      <w:r w:rsidR="00B33280" w:rsidRPr="00B33280">
        <w:rPr>
          <w:rFonts w:hint="cs"/>
          <w:color w:val="000000"/>
          <w:shd w:val="clear" w:color="auto" w:fill="FFFFFF"/>
          <w:rtl/>
        </w:rPr>
        <w:t>س</w:t>
      </w:r>
      <w:r w:rsidR="00B33280">
        <w:rPr>
          <w:rFonts w:hint="cs"/>
          <w:color w:val="000000"/>
          <w:shd w:val="clear" w:color="auto" w:fill="FFFFFF"/>
          <w:rtl/>
        </w:rPr>
        <w:t>ت</w:t>
      </w:r>
      <w:r w:rsidR="00B33280" w:rsidRPr="00B33280">
        <w:rPr>
          <w:rFonts w:hint="cs"/>
          <w:color w:val="000000"/>
          <w:shd w:val="clear" w:color="auto" w:fill="FFFFFF"/>
          <w:rtl/>
        </w:rPr>
        <w:t>كان</w:t>
      </w:r>
      <w:r w:rsidR="00B33280">
        <w:rPr>
          <w:rFonts w:hint="cs"/>
          <w:color w:val="000000"/>
          <w:shd w:val="clear" w:color="auto" w:fill="FFFFFF"/>
          <w:rtl/>
        </w:rPr>
        <w:t>ة</w:t>
      </w:r>
      <w:r w:rsidRPr="00B33280">
        <w:rPr>
          <w:rFonts w:hint="cs"/>
          <w:color w:val="000000"/>
          <w:shd w:val="clear" w:color="auto" w:fill="FFFFFF"/>
          <w:rtl/>
        </w:rPr>
        <w:t xml:space="preserve"> </w:t>
      </w:r>
      <w:r w:rsidR="00B33280">
        <w:rPr>
          <w:rFonts w:hint="cs"/>
          <w:color w:val="000000"/>
          <w:shd w:val="clear" w:color="auto" w:fill="FFFFFF"/>
          <w:rtl/>
        </w:rPr>
        <w:t>لل</w:t>
      </w:r>
      <w:r w:rsidRPr="00B33280">
        <w:rPr>
          <w:rFonts w:hint="cs"/>
          <w:color w:val="000000"/>
          <w:shd w:val="clear" w:color="auto" w:fill="FFFFFF"/>
          <w:rtl/>
        </w:rPr>
        <w:t xml:space="preserve">ذي قادر عليها ويستطيع ان يعطيها ما تشاء وترغب , </w:t>
      </w:r>
      <w:r w:rsidR="00043061" w:rsidRPr="00B33280">
        <w:rPr>
          <w:rFonts w:hint="cs"/>
          <w:color w:val="000000"/>
          <w:shd w:val="clear" w:color="auto" w:fill="FFFFFF"/>
          <w:rtl/>
        </w:rPr>
        <w:t xml:space="preserve"> فهنا المفصل في الاعتقاد بالذي </w:t>
      </w:r>
      <w:r w:rsidR="00B33280" w:rsidRPr="00B33280">
        <w:rPr>
          <w:rFonts w:hint="cs"/>
          <w:color w:val="000000"/>
          <w:shd w:val="clear" w:color="auto" w:fill="FFFFFF"/>
          <w:rtl/>
        </w:rPr>
        <w:t>يستطيع</w:t>
      </w:r>
      <w:r w:rsidR="00043061" w:rsidRPr="00B33280">
        <w:rPr>
          <w:rFonts w:hint="cs"/>
          <w:color w:val="000000"/>
          <w:shd w:val="clear" w:color="auto" w:fill="FFFFFF"/>
          <w:rtl/>
        </w:rPr>
        <w:t xml:space="preserve"> ان يمنحك الاستقلالية تقنيا وماديا وفي كل جوانب الحياة , فالماديون يؤمنون بالمادة وما تصنعه أيديهم وهو</w:t>
      </w:r>
      <w:r w:rsidR="00B33280">
        <w:rPr>
          <w:rFonts w:hint="cs"/>
          <w:color w:val="000000"/>
          <w:shd w:val="clear" w:color="auto" w:fill="FFFFFF"/>
          <w:rtl/>
        </w:rPr>
        <w:t xml:space="preserve"> </w:t>
      </w:r>
      <w:r w:rsidR="00043061" w:rsidRPr="00B33280">
        <w:rPr>
          <w:rFonts w:hint="cs"/>
          <w:color w:val="000000"/>
          <w:shd w:val="clear" w:color="auto" w:fill="FFFFFF"/>
          <w:rtl/>
        </w:rPr>
        <w:t xml:space="preserve">كل ايمانهم </w:t>
      </w:r>
      <w:r w:rsidR="00651A52" w:rsidRPr="00B33280">
        <w:rPr>
          <w:rFonts w:hint="cs"/>
          <w:color w:val="000000"/>
          <w:shd w:val="clear" w:color="auto" w:fill="FFFFFF"/>
          <w:rtl/>
        </w:rPr>
        <w:t>واعتقادهم</w:t>
      </w:r>
      <w:r w:rsidR="00043061" w:rsidRPr="00B33280">
        <w:rPr>
          <w:rFonts w:hint="cs"/>
          <w:color w:val="000000"/>
          <w:shd w:val="clear" w:color="auto" w:fill="FFFFFF"/>
          <w:rtl/>
        </w:rPr>
        <w:t xml:space="preserve"> و</w:t>
      </w:r>
      <w:r w:rsidR="00651A52">
        <w:rPr>
          <w:rFonts w:hint="cs"/>
          <w:color w:val="000000"/>
          <w:shd w:val="clear" w:color="auto" w:fill="FFFFFF"/>
          <w:rtl/>
        </w:rPr>
        <w:t>ت</w:t>
      </w:r>
      <w:r w:rsidR="00043061" w:rsidRPr="00B33280">
        <w:rPr>
          <w:rFonts w:hint="cs"/>
          <w:color w:val="000000"/>
          <w:shd w:val="clear" w:color="auto" w:fill="FFFFFF"/>
          <w:rtl/>
        </w:rPr>
        <w:t xml:space="preserve">وكلهم عليه , فإذا ما حصل شيء غير الذي صنعته أيديهم او اعجز عملهم وما يصنعون وما لا يستطيعون فهمه وادراكه وسبب حدوثه , </w:t>
      </w:r>
      <w:r w:rsidR="00651A52">
        <w:rPr>
          <w:rFonts w:hint="cs"/>
          <w:color w:val="000000"/>
          <w:shd w:val="clear" w:color="auto" w:fill="FFFFFF"/>
          <w:rtl/>
        </w:rPr>
        <w:t>ت</w:t>
      </w:r>
      <w:r w:rsidR="00043061" w:rsidRPr="00B33280">
        <w:rPr>
          <w:rFonts w:hint="cs"/>
          <w:color w:val="000000"/>
          <w:shd w:val="clear" w:color="auto" w:fill="FFFFFF"/>
          <w:rtl/>
        </w:rPr>
        <w:t>اهو</w:t>
      </w:r>
      <w:r w:rsidR="00651A52">
        <w:rPr>
          <w:rFonts w:hint="cs"/>
          <w:color w:val="000000"/>
          <w:shd w:val="clear" w:color="auto" w:fill="FFFFFF"/>
          <w:rtl/>
        </w:rPr>
        <w:t>ا</w:t>
      </w:r>
      <w:r w:rsidR="00043061" w:rsidRPr="00B33280">
        <w:rPr>
          <w:rFonts w:hint="cs"/>
          <w:color w:val="000000"/>
          <w:shd w:val="clear" w:color="auto" w:fill="FFFFFF"/>
          <w:rtl/>
        </w:rPr>
        <w:t xml:space="preserve"> </w:t>
      </w:r>
      <w:r w:rsidR="00651A52" w:rsidRPr="00B33280">
        <w:rPr>
          <w:rFonts w:hint="cs"/>
          <w:color w:val="000000"/>
          <w:shd w:val="clear" w:color="auto" w:fill="FFFFFF"/>
          <w:rtl/>
        </w:rPr>
        <w:t>واستسلمو</w:t>
      </w:r>
      <w:r w:rsidR="00651A52" w:rsidRPr="00B33280">
        <w:rPr>
          <w:rFonts w:hint="eastAsia"/>
          <w:color w:val="000000"/>
          <w:shd w:val="clear" w:color="auto" w:fill="FFFFFF"/>
          <w:rtl/>
        </w:rPr>
        <w:t>ا</w:t>
      </w:r>
      <w:r w:rsidR="00043061" w:rsidRPr="00B33280">
        <w:rPr>
          <w:rFonts w:hint="cs"/>
          <w:color w:val="000000"/>
          <w:shd w:val="clear" w:color="auto" w:fill="FFFFFF"/>
          <w:rtl/>
        </w:rPr>
        <w:t xml:space="preserve"> للمجهول القادم كما فعل شاتليه او ذهبوا يبحثوا عن كنه </w:t>
      </w:r>
      <w:r w:rsidR="00651A52" w:rsidRPr="00B33280">
        <w:rPr>
          <w:rFonts w:hint="cs"/>
          <w:color w:val="000000"/>
          <w:shd w:val="clear" w:color="auto" w:fill="FFFFFF"/>
          <w:rtl/>
        </w:rPr>
        <w:t>ما حص</w:t>
      </w:r>
      <w:r w:rsidR="00651A52" w:rsidRPr="00B33280">
        <w:rPr>
          <w:rFonts w:hint="eastAsia"/>
          <w:color w:val="000000"/>
          <w:shd w:val="clear" w:color="auto" w:fill="FFFFFF"/>
          <w:rtl/>
        </w:rPr>
        <w:t>ل</w:t>
      </w:r>
      <w:r w:rsidR="00043061" w:rsidRPr="00B33280">
        <w:rPr>
          <w:rFonts w:hint="cs"/>
          <w:color w:val="000000"/>
          <w:shd w:val="clear" w:color="auto" w:fill="FFFFFF"/>
          <w:rtl/>
        </w:rPr>
        <w:t xml:space="preserve"> في نظريات وفرضيات ل</w:t>
      </w:r>
      <w:r w:rsidR="00651A52">
        <w:rPr>
          <w:rFonts w:hint="cs"/>
          <w:color w:val="000000"/>
          <w:shd w:val="clear" w:color="auto" w:fill="FFFFFF"/>
          <w:rtl/>
        </w:rPr>
        <w:t>ن</w:t>
      </w:r>
      <w:r w:rsidR="00043061" w:rsidRPr="00B33280">
        <w:rPr>
          <w:rFonts w:hint="cs"/>
          <w:color w:val="000000"/>
          <w:shd w:val="clear" w:color="auto" w:fill="FFFFFF"/>
          <w:rtl/>
        </w:rPr>
        <w:t xml:space="preserve"> توصلهم الى </w:t>
      </w:r>
      <w:r w:rsidR="00651A52">
        <w:rPr>
          <w:rFonts w:hint="cs"/>
          <w:color w:val="000000"/>
          <w:shd w:val="clear" w:color="auto" w:fill="FFFFFF"/>
          <w:rtl/>
        </w:rPr>
        <w:t>ش</w:t>
      </w:r>
      <w:r w:rsidR="00651A52" w:rsidRPr="00B33280">
        <w:rPr>
          <w:rFonts w:hint="cs"/>
          <w:color w:val="000000"/>
          <w:shd w:val="clear" w:color="auto" w:fill="FFFFFF"/>
          <w:rtl/>
        </w:rPr>
        <w:t>ي</w:t>
      </w:r>
      <w:r w:rsidR="00651A52" w:rsidRPr="00B33280">
        <w:rPr>
          <w:rFonts w:hint="eastAsia"/>
          <w:color w:val="000000"/>
          <w:shd w:val="clear" w:color="auto" w:fill="FFFFFF"/>
          <w:rtl/>
        </w:rPr>
        <w:t>ء</w:t>
      </w:r>
      <w:r w:rsidR="00043061" w:rsidRPr="00B33280">
        <w:rPr>
          <w:rFonts w:hint="cs"/>
          <w:color w:val="000000"/>
          <w:shd w:val="clear" w:color="auto" w:fill="FFFFFF"/>
          <w:rtl/>
        </w:rPr>
        <w:t xml:space="preserve"> لإنهم </w:t>
      </w:r>
      <w:r w:rsidR="00651A52">
        <w:rPr>
          <w:rFonts w:hint="cs"/>
          <w:color w:val="000000"/>
          <w:shd w:val="clear" w:color="auto" w:fill="FFFFFF"/>
          <w:rtl/>
        </w:rPr>
        <w:t>إ</w:t>
      </w:r>
      <w:r w:rsidR="00651A52" w:rsidRPr="00B33280">
        <w:rPr>
          <w:rFonts w:hint="cs"/>
          <w:color w:val="000000"/>
          <w:shd w:val="clear" w:color="auto" w:fill="FFFFFF"/>
          <w:rtl/>
        </w:rPr>
        <w:t>س تجلبوه</w:t>
      </w:r>
      <w:r w:rsidR="00651A52" w:rsidRPr="00B33280">
        <w:rPr>
          <w:rFonts w:hint="eastAsia"/>
          <w:color w:val="000000"/>
          <w:shd w:val="clear" w:color="auto" w:fill="FFFFFF"/>
          <w:rtl/>
        </w:rPr>
        <w:t>ا</w:t>
      </w:r>
      <w:r w:rsidR="00043061" w:rsidRPr="00B33280">
        <w:rPr>
          <w:rFonts w:hint="cs"/>
          <w:color w:val="000000"/>
          <w:shd w:val="clear" w:color="auto" w:fill="FFFFFF"/>
          <w:rtl/>
        </w:rPr>
        <w:t xml:space="preserve"> من ظلمت انفسهم التي غاب عنها نور البصيرة </w:t>
      </w:r>
      <w:r w:rsidR="00B33280" w:rsidRPr="00B33280">
        <w:rPr>
          <w:rFonts w:hint="cs"/>
          <w:color w:val="000000"/>
          <w:shd w:val="clear" w:color="auto" w:fill="FFFFFF"/>
          <w:rtl/>
        </w:rPr>
        <w:t>. اما المسلم الحقيقي فهو في راحة من هذا كله لإنه قد ايق</w:t>
      </w:r>
      <w:r w:rsidR="00651A52">
        <w:rPr>
          <w:rFonts w:hint="cs"/>
          <w:color w:val="000000"/>
          <w:shd w:val="clear" w:color="auto" w:fill="FFFFFF"/>
          <w:rtl/>
        </w:rPr>
        <w:t>ن</w:t>
      </w:r>
      <w:r w:rsidR="00B33280" w:rsidRPr="00B33280">
        <w:rPr>
          <w:rFonts w:hint="cs"/>
          <w:color w:val="000000"/>
          <w:shd w:val="clear" w:color="auto" w:fill="FFFFFF"/>
          <w:rtl/>
        </w:rPr>
        <w:t xml:space="preserve"> وعرف من الذي يمده بكل ما يملك ومن هو قادر على ان يحقق له ما يصبو اليه , وما الذي يوصله الى السعادة والراحة ومن</w:t>
      </w:r>
      <w:r w:rsidR="00651A52">
        <w:rPr>
          <w:rFonts w:hint="cs"/>
          <w:color w:val="000000"/>
          <w:shd w:val="clear" w:color="auto" w:fill="FFFFFF"/>
          <w:rtl/>
        </w:rPr>
        <w:t xml:space="preserve"> </w:t>
      </w:r>
      <w:r w:rsidR="00B33280" w:rsidRPr="00B33280">
        <w:rPr>
          <w:rFonts w:hint="cs"/>
          <w:color w:val="000000"/>
          <w:shd w:val="clear" w:color="auto" w:fill="FFFFFF"/>
          <w:rtl/>
        </w:rPr>
        <w:t>ذا الذي يكفيه ما يخاف في</w:t>
      </w:r>
      <w:r w:rsidR="00651A52">
        <w:rPr>
          <w:rFonts w:hint="cs"/>
          <w:color w:val="000000"/>
          <w:shd w:val="clear" w:color="auto" w:fill="FFFFFF"/>
          <w:rtl/>
        </w:rPr>
        <w:t>ت</w:t>
      </w:r>
      <w:r w:rsidR="00B33280" w:rsidRPr="00B33280">
        <w:rPr>
          <w:rFonts w:hint="cs"/>
          <w:color w:val="000000"/>
          <w:shd w:val="clear" w:color="auto" w:fill="FFFFFF"/>
          <w:rtl/>
        </w:rPr>
        <w:t xml:space="preserve">وكل عليه في كل امره </w:t>
      </w:r>
      <w:r w:rsidR="00651A52">
        <w:rPr>
          <w:rFonts w:hint="cs"/>
          <w:color w:val="000000"/>
          <w:shd w:val="clear" w:color="auto" w:fill="FFFFFF"/>
          <w:rtl/>
        </w:rPr>
        <w:t>ف</w:t>
      </w:r>
      <w:r w:rsidR="00B33280" w:rsidRPr="00B33280">
        <w:rPr>
          <w:rFonts w:hint="cs"/>
          <w:color w:val="000000"/>
          <w:shd w:val="clear" w:color="auto" w:fill="FFFFFF"/>
          <w:rtl/>
        </w:rPr>
        <w:t>يعبده ول</w:t>
      </w:r>
      <w:r w:rsidR="00651A52">
        <w:rPr>
          <w:rFonts w:hint="cs"/>
          <w:color w:val="000000"/>
          <w:shd w:val="clear" w:color="auto" w:fill="FFFFFF"/>
          <w:rtl/>
        </w:rPr>
        <w:t>ا</w:t>
      </w:r>
      <w:r w:rsidR="00B33280" w:rsidRPr="00B33280">
        <w:rPr>
          <w:rFonts w:hint="cs"/>
          <w:color w:val="000000"/>
          <w:shd w:val="clear" w:color="auto" w:fill="FFFFFF"/>
          <w:rtl/>
        </w:rPr>
        <w:t xml:space="preserve"> يعبد غيره. </w:t>
      </w:r>
    </w:p>
    <w:p w14:paraId="257663BB" w14:textId="464F64F3" w:rsidR="00CB150C" w:rsidRPr="00047A5E" w:rsidRDefault="00043061" w:rsidP="00043061">
      <w:pPr>
        <w:ind w:left="0"/>
        <w:jc w:val="both"/>
        <w:rPr>
          <w:color w:val="000000"/>
          <w:sz w:val="20"/>
          <w:szCs w:val="20"/>
          <w:shd w:val="clear" w:color="auto" w:fill="FFFFFF"/>
          <w:rtl/>
        </w:rPr>
      </w:pPr>
      <w:r>
        <w:rPr>
          <w:rFonts w:hint="cs"/>
          <w:color w:val="000000"/>
          <w:sz w:val="20"/>
          <w:szCs w:val="20"/>
          <w:shd w:val="clear" w:color="auto" w:fill="FFFFFF"/>
          <w:rtl/>
        </w:rPr>
        <w:t xml:space="preserve"> </w:t>
      </w:r>
    </w:p>
    <w:p w14:paraId="32AAEC04" w14:textId="77777777" w:rsidR="00E94A82" w:rsidRPr="003B6CEC" w:rsidRDefault="00E94A82" w:rsidP="00867337">
      <w:pPr>
        <w:rPr>
          <w:color w:val="000000"/>
          <w:shd w:val="clear" w:color="auto" w:fill="FFFFFF"/>
          <w:rtl/>
        </w:rPr>
      </w:pPr>
    </w:p>
    <w:p w14:paraId="622D234D" w14:textId="556825E4" w:rsidR="00901F71" w:rsidRDefault="00867337" w:rsidP="00D20BD9">
      <w:pPr>
        <w:rPr>
          <w:color w:val="000000"/>
          <w:shd w:val="clear" w:color="auto" w:fill="FFFFFF"/>
          <w:rtl/>
        </w:rPr>
      </w:pPr>
      <w:r w:rsidRPr="003B6CEC">
        <w:rPr>
          <w:color w:val="000000"/>
          <w:shd w:val="clear" w:color="auto" w:fill="FFFFFF"/>
          <w:rtl/>
        </w:rPr>
        <w:t xml:space="preserve">إن هذا </w:t>
      </w:r>
      <w:r w:rsidR="00D84328" w:rsidRPr="003B6CEC">
        <w:rPr>
          <w:rFonts w:hint="cs"/>
          <w:color w:val="000000"/>
          <w:shd w:val="clear" w:color="auto" w:fill="FFFFFF"/>
          <w:rtl/>
        </w:rPr>
        <w:t>التشاؤم</w:t>
      </w:r>
      <w:r w:rsidRPr="003B6CEC">
        <w:rPr>
          <w:color w:val="000000"/>
          <w:shd w:val="clear" w:color="auto" w:fill="FFFFFF"/>
          <w:rtl/>
        </w:rPr>
        <w:t xml:space="preserve"> في المستقبل </w:t>
      </w:r>
      <w:r w:rsidR="00022BE0" w:rsidRPr="003B6CEC">
        <w:rPr>
          <w:rFonts w:hint="cs"/>
          <w:color w:val="000000"/>
          <w:shd w:val="clear" w:color="auto" w:fill="FFFFFF"/>
          <w:rtl/>
        </w:rPr>
        <w:t>البشري،</w:t>
      </w:r>
      <w:r w:rsidRPr="003B6CEC">
        <w:rPr>
          <w:color w:val="000000"/>
          <w:shd w:val="clear" w:color="auto" w:fill="FFFFFF"/>
          <w:rtl/>
        </w:rPr>
        <w:t xml:space="preserve"> والمردود الى عدم </w:t>
      </w:r>
      <w:r w:rsidR="00761E21" w:rsidRPr="003B6CEC">
        <w:rPr>
          <w:rFonts w:hint="cs"/>
          <w:color w:val="000000"/>
          <w:shd w:val="clear" w:color="auto" w:fill="FFFFFF"/>
          <w:rtl/>
        </w:rPr>
        <w:t>القدرة</w:t>
      </w:r>
      <w:r w:rsidR="003543B2" w:rsidRPr="003B6CEC">
        <w:rPr>
          <w:color w:val="000000"/>
          <w:shd w:val="clear" w:color="auto" w:fill="FFFFFF"/>
          <w:rtl/>
        </w:rPr>
        <w:t xml:space="preserve"> على تصور الواقع البشري </w:t>
      </w:r>
      <w:r w:rsidR="00761E21">
        <w:rPr>
          <w:rFonts w:hint="cs"/>
          <w:color w:val="000000"/>
          <w:shd w:val="clear" w:color="auto" w:fill="FFFFFF"/>
          <w:rtl/>
        </w:rPr>
        <w:t>والقدرة</w:t>
      </w:r>
      <w:r w:rsidR="003543B2" w:rsidRPr="003B6CEC">
        <w:rPr>
          <w:color w:val="000000"/>
          <w:shd w:val="clear" w:color="auto" w:fill="FFFFFF"/>
          <w:rtl/>
        </w:rPr>
        <w:t xml:space="preserve"> على جمع ودمج المعارف المشتتة والمجزأة في مختلف </w:t>
      </w:r>
      <w:r w:rsidR="00022BE0" w:rsidRPr="003B6CEC">
        <w:rPr>
          <w:rFonts w:hint="cs"/>
          <w:color w:val="000000"/>
          <w:shd w:val="clear" w:color="auto" w:fill="FFFFFF"/>
          <w:rtl/>
        </w:rPr>
        <w:t>التخصصات</w:t>
      </w:r>
      <w:r w:rsidR="00022BE0">
        <w:rPr>
          <w:rFonts w:hint="cs"/>
          <w:color w:val="000000"/>
          <w:shd w:val="clear" w:color="auto" w:fill="FFFFFF"/>
          <w:rtl/>
        </w:rPr>
        <w:t>،</w:t>
      </w:r>
      <w:r w:rsidR="003543B2" w:rsidRPr="003B6CEC">
        <w:rPr>
          <w:color w:val="000000"/>
          <w:shd w:val="clear" w:color="auto" w:fill="FFFFFF"/>
          <w:rtl/>
        </w:rPr>
        <w:t xml:space="preserve"> </w:t>
      </w:r>
      <w:r w:rsidR="00901F71">
        <w:rPr>
          <w:rFonts w:hint="cs"/>
          <w:color w:val="000000"/>
          <w:shd w:val="clear" w:color="auto" w:fill="FFFFFF"/>
          <w:rtl/>
        </w:rPr>
        <w:t>و</w:t>
      </w:r>
      <w:r w:rsidR="00761E21">
        <w:rPr>
          <w:rFonts w:hint="cs"/>
          <w:color w:val="000000"/>
          <w:shd w:val="clear" w:color="auto" w:fill="FFFFFF"/>
          <w:rtl/>
        </w:rPr>
        <w:t xml:space="preserve">عجز العقول على تفسير نلك الازمات وحل </w:t>
      </w:r>
      <w:r w:rsidR="00022BE0">
        <w:rPr>
          <w:rFonts w:hint="cs"/>
          <w:color w:val="000000"/>
          <w:shd w:val="clear" w:color="auto" w:fill="FFFFFF"/>
          <w:rtl/>
        </w:rPr>
        <w:t xml:space="preserve">شفراتها، </w:t>
      </w:r>
      <w:r w:rsidR="008E3BB7">
        <w:rPr>
          <w:rFonts w:hint="cs"/>
          <w:color w:val="000000"/>
          <w:shd w:val="clear" w:color="auto" w:fill="FFFFFF"/>
          <w:rtl/>
        </w:rPr>
        <w:t>فيتيهوا في فرضيات غير مفهومه</w:t>
      </w:r>
      <w:r w:rsidR="003543B2" w:rsidRPr="003B6CEC">
        <w:rPr>
          <w:color w:val="000000"/>
          <w:shd w:val="clear" w:color="auto" w:fill="FFFFFF"/>
          <w:rtl/>
        </w:rPr>
        <w:t xml:space="preserve">, </w:t>
      </w:r>
      <w:r w:rsidR="00901F71" w:rsidRPr="00A83EE8">
        <w:rPr>
          <w:rFonts w:hint="cs"/>
          <w:b/>
          <w:bCs/>
          <w:color w:val="000000"/>
          <w:shd w:val="clear" w:color="auto" w:fill="FFFFFF"/>
          <w:rtl/>
        </w:rPr>
        <w:t xml:space="preserve">إن هذا الاستنتاج الذي توصل اليه </w:t>
      </w:r>
      <w:r w:rsidR="003543B2" w:rsidRPr="00A83EE8">
        <w:rPr>
          <w:b/>
          <w:bCs/>
          <w:color w:val="000000"/>
          <w:shd w:val="clear" w:color="auto" w:fill="FFFFFF"/>
          <w:rtl/>
        </w:rPr>
        <w:t xml:space="preserve">يبين لنا مدى حاجة </w:t>
      </w:r>
      <w:r w:rsidR="008E3BB7" w:rsidRPr="00A83EE8">
        <w:rPr>
          <w:rFonts w:hint="cs"/>
          <w:b/>
          <w:bCs/>
          <w:color w:val="000000"/>
          <w:shd w:val="clear" w:color="auto" w:fill="FFFFFF"/>
          <w:rtl/>
        </w:rPr>
        <w:t>البشرية</w:t>
      </w:r>
      <w:r w:rsidR="003543B2" w:rsidRPr="00A83EE8">
        <w:rPr>
          <w:b/>
          <w:bCs/>
          <w:color w:val="000000"/>
          <w:shd w:val="clear" w:color="auto" w:fill="FFFFFF"/>
          <w:rtl/>
        </w:rPr>
        <w:t xml:space="preserve"> الى الرجوع الى المصدر الاول للعلوم </w:t>
      </w:r>
      <w:r w:rsidR="008E3BB7" w:rsidRPr="00A83EE8">
        <w:rPr>
          <w:rFonts w:hint="cs"/>
          <w:b/>
          <w:bCs/>
          <w:color w:val="000000"/>
          <w:shd w:val="clear" w:color="auto" w:fill="FFFFFF"/>
          <w:rtl/>
        </w:rPr>
        <w:t>البشرية</w:t>
      </w:r>
      <w:r w:rsidR="003543B2" w:rsidRPr="00A83EE8">
        <w:rPr>
          <w:b/>
          <w:bCs/>
          <w:color w:val="000000"/>
          <w:shd w:val="clear" w:color="auto" w:fill="FFFFFF"/>
          <w:rtl/>
        </w:rPr>
        <w:t xml:space="preserve"> كلها </w:t>
      </w:r>
      <w:r w:rsidR="00901F71" w:rsidRPr="00A83EE8">
        <w:rPr>
          <w:b/>
          <w:bCs/>
          <w:color w:val="000000"/>
          <w:shd w:val="clear" w:color="auto" w:fill="FFFFFF"/>
          <w:rtl/>
        </w:rPr>
        <w:t xml:space="preserve">, وهي </w:t>
      </w:r>
      <w:r w:rsidR="008E3BB7" w:rsidRPr="00A83EE8">
        <w:rPr>
          <w:rFonts w:hint="cs"/>
          <w:b/>
          <w:bCs/>
          <w:color w:val="000000"/>
          <w:shd w:val="clear" w:color="auto" w:fill="FFFFFF"/>
          <w:rtl/>
        </w:rPr>
        <w:t>الفطرة</w:t>
      </w:r>
      <w:r w:rsidR="00901F71" w:rsidRPr="00A83EE8">
        <w:rPr>
          <w:b/>
          <w:bCs/>
          <w:color w:val="000000"/>
          <w:shd w:val="clear" w:color="auto" w:fill="FFFFFF"/>
          <w:rtl/>
        </w:rPr>
        <w:t xml:space="preserve"> </w:t>
      </w:r>
      <w:r w:rsidR="008E3BB7" w:rsidRPr="00A83EE8">
        <w:rPr>
          <w:rFonts w:hint="cs"/>
          <w:b/>
          <w:bCs/>
          <w:color w:val="000000"/>
          <w:shd w:val="clear" w:color="auto" w:fill="FFFFFF"/>
          <w:rtl/>
        </w:rPr>
        <w:t>السليمة</w:t>
      </w:r>
      <w:r w:rsidR="00901F71" w:rsidRPr="00A83EE8">
        <w:rPr>
          <w:b/>
          <w:bCs/>
          <w:color w:val="000000"/>
          <w:shd w:val="clear" w:color="auto" w:fill="FFFFFF"/>
          <w:rtl/>
        </w:rPr>
        <w:t xml:space="preserve"> </w:t>
      </w:r>
      <w:r w:rsidR="00901F71">
        <w:rPr>
          <w:color w:val="000000"/>
          <w:shd w:val="clear" w:color="auto" w:fill="FFFFFF"/>
          <w:rtl/>
        </w:rPr>
        <w:t>, والتي</w:t>
      </w:r>
      <w:r w:rsidR="008E3BB7">
        <w:rPr>
          <w:rFonts w:hint="cs"/>
          <w:color w:val="000000"/>
          <w:shd w:val="clear" w:color="auto" w:fill="FFFFFF"/>
          <w:rtl/>
        </w:rPr>
        <w:t xml:space="preserve"> تدعوك للبحث عن المهيمن والمسيطر والمقدر وتدلك عليه .</w:t>
      </w:r>
      <w:r w:rsidR="00901F71">
        <w:rPr>
          <w:color w:val="000000"/>
          <w:shd w:val="clear" w:color="auto" w:fill="FFFFFF"/>
          <w:rtl/>
        </w:rPr>
        <w:t xml:space="preserve"> </w:t>
      </w:r>
      <w:r w:rsidR="008E3BB7">
        <w:rPr>
          <w:rFonts w:hint="cs"/>
          <w:color w:val="000000"/>
          <w:shd w:val="clear" w:color="auto" w:fill="FFFFFF"/>
          <w:rtl/>
        </w:rPr>
        <w:t>لتهتدي بعدها الى ان الذي بيده ملكوت كل شيء وهو على كل شيء قدير، الذي قد بعث لك رسل تهديك وترشدك الى الصواب وتأخذ بيدك الى السعادة في الدارين الدنيا والاخرة.  وأنه ختم تلك الرسالات بدستور</w:t>
      </w:r>
      <w:r w:rsidR="003543B2" w:rsidRPr="003B6CEC">
        <w:rPr>
          <w:color w:val="000000"/>
          <w:shd w:val="clear" w:color="auto" w:fill="FFFFFF"/>
          <w:rtl/>
        </w:rPr>
        <w:t xml:space="preserve"> كامل شامل موضح وفيه تبيان لكل </w:t>
      </w:r>
      <w:r w:rsidR="008E3BB7" w:rsidRPr="003B6CEC">
        <w:rPr>
          <w:rFonts w:hint="cs"/>
          <w:color w:val="000000"/>
          <w:shd w:val="clear" w:color="auto" w:fill="FFFFFF"/>
          <w:rtl/>
        </w:rPr>
        <w:t>شيء</w:t>
      </w:r>
      <w:r w:rsidR="003543B2" w:rsidRPr="003B6CEC">
        <w:rPr>
          <w:color w:val="000000"/>
          <w:shd w:val="clear" w:color="auto" w:fill="FFFFFF"/>
          <w:rtl/>
        </w:rPr>
        <w:t xml:space="preserve"> وهو القر</w:t>
      </w:r>
      <w:r w:rsidR="008E3BB7">
        <w:rPr>
          <w:rFonts w:hint="cs"/>
          <w:color w:val="000000"/>
          <w:shd w:val="clear" w:color="auto" w:fill="FFFFFF"/>
          <w:rtl/>
        </w:rPr>
        <w:t>ءا</w:t>
      </w:r>
      <w:r w:rsidR="003543B2" w:rsidRPr="003B6CEC">
        <w:rPr>
          <w:color w:val="000000"/>
          <w:shd w:val="clear" w:color="auto" w:fill="FFFFFF"/>
          <w:rtl/>
        </w:rPr>
        <w:t xml:space="preserve">ن </w:t>
      </w:r>
      <w:r w:rsidR="008E3BB7" w:rsidRPr="003B6CEC">
        <w:rPr>
          <w:rFonts w:hint="cs"/>
          <w:color w:val="000000"/>
          <w:shd w:val="clear" w:color="auto" w:fill="FFFFFF"/>
          <w:rtl/>
        </w:rPr>
        <w:t>الكريم.</w:t>
      </w:r>
      <w:r w:rsidR="003543B2" w:rsidRPr="003B6CEC">
        <w:rPr>
          <w:color w:val="000000"/>
          <w:shd w:val="clear" w:color="auto" w:fill="FFFFFF"/>
          <w:rtl/>
        </w:rPr>
        <w:t xml:space="preserve"> </w:t>
      </w:r>
      <w:r w:rsidR="00022BE0">
        <w:rPr>
          <w:rFonts w:hint="cs"/>
          <w:color w:val="000000"/>
          <w:shd w:val="clear" w:color="auto" w:fill="FFFFFF"/>
          <w:rtl/>
        </w:rPr>
        <w:t>فقط ب</w:t>
      </w:r>
      <w:r w:rsidR="003543B2" w:rsidRPr="003B6CEC">
        <w:rPr>
          <w:color w:val="000000"/>
          <w:shd w:val="clear" w:color="auto" w:fill="FFFFFF"/>
          <w:rtl/>
        </w:rPr>
        <w:t>هذا</w:t>
      </w:r>
      <w:r w:rsidR="00022BE0">
        <w:rPr>
          <w:rFonts w:hint="cs"/>
          <w:color w:val="000000"/>
          <w:shd w:val="clear" w:color="auto" w:fill="FFFFFF"/>
          <w:rtl/>
        </w:rPr>
        <w:t xml:space="preserve"> العلم يستطيع</w:t>
      </w:r>
      <w:r w:rsidR="003543B2" w:rsidRPr="003B6CEC">
        <w:rPr>
          <w:color w:val="000000"/>
          <w:shd w:val="clear" w:color="auto" w:fill="FFFFFF"/>
          <w:rtl/>
        </w:rPr>
        <w:t xml:space="preserve"> عالم </w:t>
      </w:r>
      <w:r w:rsidR="00022BE0" w:rsidRPr="003B6CEC">
        <w:rPr>
          <w:rFonts w:hint="cs"/>
          <w:color w:val="000000"/>
          <w:shd w:val="clear" w:color="auto" w:fill="FFFFFF"/>
          <w:rtl/>
        </w:rPr>
        <w:t xml:space="preserve">اليوم </w:t>
      </w:r>
      <w:r w:rsidR="00022BE0">
        <w:rPr>
          <w:rFonts w:hint="cs"/>
          <w:color w:val="000000"/>
          <w:shd w:val="clear" w:color="auto" w:fill="FFFFFF"/>
          <w:rtl/>
        </w:rPr>
        <w:t>أن يربط</w:t>
      </w:r>
      <w:r w:rsidR="003543B2" w:rsidRPr="003B6CEC">
        <w:rPr>
          <w:color w:val="000000"/>
          <w:shd w:val="clear" w:color="auto" w:fill="FFFFFF"/>
          <w:rtl/>
        </w:rPr>
        <w:t xml:space="preserve"> </w:t>
      </w:r>
      <w:r w:rsidR="001E092F" w:rsidRPr="003B6CEC">
        <w:rPr>
          <w:color w:val="000000"/>
          <w:shd w:val="clear" w:color="auto" w:fill="FFFFFF"/>
          <w:rtl/>
        </w:rPr>
        <w:t>الامور والعلوم كلها ببعضها البعض</w:t>
      </w:r>
      <w:r w:rsidR="00D20BD9" w:rsidRPr="003B6CEC">
        <w:rPr>
          <w:color w:val="000000"/>
          <w:shd w:val="clear" w:color="auto" w:fill="FFFFFF"/>
          <w:rtl/>
        </w:rPr>
        <w:t xml:space="preserve"> حتى يتفهما </w:t>
      </w:r>
      <w:r w:rsidR="00022BE0" w:rsidRPr="003B6CEC">
        <w:rPr>
          <w:rFonts w:hint="cs"/>
          <w:color w:val="000000"/>
          <w:shd w:val="clear" w:color="auto" w:fill="FFFFFF"/>
          <w:rtl/>
        </w:rPr>
        <w:t>ويتداركها</w:t>
      </w:r>
      <w:r w:rsidR="00022BE0">
        <w:rPr>
          <w:rFonts w:hint="cs"/>
          <w:color w:val="000000"/>
          <w:shd w:val="clear" w:color="auto" w:fill="FFFFFF"/>
          <w:rtl/>
        </w:rPr>
        <w:t>.</w:t>
      </w:r>
    </w:p>
    <w:p w14:paraId="78B0369B" w14:textId="7FF65EB5" w:rsidR="00D20BD9" w:rsidRPr="003B6CEC" w:rsidRDefault="00901F71" w:rsidP="002275FA">
      <w:pPr>
        <w:rPr>
          <w:color w:val="000000"/>
          <w:shd w:val="clear" w:color="auto" w:fill="FFFFFF"/>
          <w:rtl/>
        </w:rPr>
      </w:pPr>
      <w:r>
        <w:rPr>
          <w:rFonts w:hint="cs"/>
          <w:color w:val="000000"/>
          <w:shd w:val="clear" w:color="auto" w:fill="FFFFFF"/>
          <w:rtl/>
        </w:rPr>
        <w:lastRenderedPageBreak/>
        <w:t>ويبين</w:t>
      </w:r>
      <w:r w:rsidR="00ED7FBB">
        <w:rPr>
          <w:rFonts w:hint="cs"/>
          <w:color w:val="000000"/>
          <w:shd w:val="clear" w:color="auto" w:fill="FFFFFF"/>
          <w:rtl/>
        </w:rPr>
        <w:t xml:space="preserve"> موران</w:t>
      </w:r>
      <w:r>
        <w:rPr>
          <w:rFonts w:hint="cs"/>
          <w:color w:val="000000"/>
          <w:shd w:val="clear" w:color="auto" w:fill="FFFFFF"/>
          <w:rtl/>
        </w:rPr>
        <w:t xml:space="preserve"> عجبه هذا في</w:t>
      </w:r>
      <w:r w:rsidR="002275FA">
        <w:rPr>
          <w:rFonts w:hint="cs"/>
          <w:color w:val="000000"/>
          <w:shd w:val="clear" w:color="auto" w:fill="FFFFFF"/>
          <w:rtl/>
        </w:rPr>
        <w:t xml:space="preserve"> عجز </w:t>
      </w:r>
      <w:r w:rsidR="00FD02FD">
        <w:rPr>
          <w:rFonts w:hint="cs"/>
          <w:color w:val="000000"/>
          <w:shd w:val="clear" w:color="auto" w:fill="FFFFFF"/>
          <w:rtl/>
        </w:rPr>
        <w:t>البشرية</w:t>
      </w:r>
      <w:r w:rsidR="002275FA">
        <w:rPr>
          <w:rFonts w:hint="cs"/>
          <w:color w:val="000000"/>
          <w:shd w:val="clear" w:color="auto" w:fill="FFFFFF"/>
          <w:rtl/>
        </w:rPr>
        <w:t xml:space="preserve"> في عالم </w:t>
      </w:r>
      <w:r w:rsidR="00FD02FD">
        <w:rPr>
          <w:rFonts w:hint="cs"/>
          <w:color w:val="000000"/>
          <w:shd w:val="clear" w:color="auto" w:fill="FFFFFF"/>
          <w:rtl/>
        </w:rPr>
        <w:t>اليوم،</w:t>
      </w:r>
      <w:r w:rsidR="002275FA">
        <w:rPr>
          <w:rFonts w:hint="cs"/>
          <w:color w:val="000000"/>
          <w:shd w:val="clear" w:color="auto" w:fill="FFFFFF"/>
          <w:rtl/>
        </w:rPr>
        <w:t xml:space="preserve"> العالم الذي يدعي انه بلغ </w:t>
      </w:r>
      <w:r w:rsidR="00FD02FD">
        <w:rPr>
          <w:rFonts w:hint="cs"/>
          <w:color w:val="000000"/>
          <w:shd w:val="clear" w:color="auto" w:fill="FFFFFF"/>
          <w:rtl/>
        </w:rPr>
        <w:t>القوة والمعرفة</w:t>
      </w:r>
      <w:r w:rsidR="002275FA">
        <w:rPr>
          <w:rFonts w:hint="cs"/>
          <w:color w:val="000000"/>
          <w:shd w:val="clear" w:color="auto" w:fill="FFFFFF"/>
          <w:rtl/>
        </w:rPr>
        <w:t xml:space="preserve"> </w:t>
      </w:r>
      <w:r w:rsidR="00FD02FD">
        <w:rPr>
          <w:rFonts w:hint="cs"/>
          <w:color w:val="000000"/>
          <w:shd w:val="clear" w:color="auto" w:fill="FFFFFF"/>
          <w:rtl/>
        </w:rPr>
        <w:t>المطلقة،</w:t>
      </w:r>
      <w:r w:rsidR="002275FA">
        <w:rPr>
          <w:rFonts w:hint="cs"/>
          <w:color w:val="000000"/>
          <w:shd w:val="clear" w:color="auto" w:fill="FFFFFF"/>
          <w:rtl/>
        </w:rPr>
        <w:t xml:space="preserve"> كيف </w:t>
      </w:r>
      <w:r w:rsidR="00FD02FD">
        <w:rPr>
          <w:rFonts w:hint="cs"/>
          <w:color w:val="000000"/>
          <w:shd w:val="clear" w:color="auto" w:fill="FFFFFF"/>
          <w:rtl/>
        </w:rPr>
        <w:t xml:space="preserve">به </w:t>
      </w:r>
      <w:r w:rsidR="002275FA">
        <w:rPr>
          <w:rFonts w:hint="cs"/>
          <w:color w:val="000000"/>
          <w:shd w:val="clear" w:color="auto" w:fill="FFFFFF"/>
          <w:rtl/>
        </w:rPr>
        <w:t>يقف عاجزا مستسلما لذلك الجرثوم اللعين " كورونا 19" الذي سلب ارواح الملايين من البش</w:t>
      </w:r>
      <w:r w:rsidR="00571C80">
        <w:rPr>
          <w:rFonts w:hint="cs"/>
          <w:color w:val="000000"/>
          <w:shd w:val="clear" w:color="auto" w:fill="FFFFFF"/>
          <w:rtl/>
        </w:rPr>
        <w:t>ر</w:t>
      </w:r>
      <w:r w:rsidR="002275FA">
        <w:rPr>
          <w:rFonts w:hint="cs"/>
          <w:color w:val="000000"/>
          <w:shd w:val="clear" w:color="auto" w:fill="FFFFFF"/>
          <w:rtl/>
        </w:rPr>
        <w:t xml:space="preserve"> وهم عاجزون عن عمل اي </w:t>
      </w:r>
      <w:r w:rsidR="00FD02FD">
        <w:rPr>
          <w:rFonts w:hint="cs"/>
          <w:color w:val="000000"/>
          <w:shd w:val="clear" w:color="auto" w:fill="FFFFFF"/>
          <w:rtl/>
        </w:rPr>
        <w:t>شيء.</w:t>
      </w:r>
      <w:r w:rsidR="00D20BD9" w:rsidRPr="003B6CEC">
        <w:rPr>
          <w:color w:val="000000"/>
          <w:shd w:val="clear" w:color="auto" w:fill="FFFFFF"/>
          <w:rtl/>
        </w:rPr>
        <w:t xml:space="preserve"> </w:t>
      </w:r>
      <w:r w:rsidR="002275FA">
        <w:rPr>
          <w:rFonts w:hint="cs"/>
          <w:color w:val="000000"/>
          <w:shd w:val="clear" w:color="auto" w:fill="FFFFFF"/>
          <w:rtl/>
        </w:rPr>
        <w:t xml:space="preserve">ليعترف بعدها </w:t>
      </w:r>
      <w:r w:rsidR="00FD02FD">
        <w:rPr>
          <w:rFonts w:hint="cs"/>
          <w:color w:val="000000"/>
          <w:shd w:val="clear" w:color="auto" w:fill="FFFFFF"/>
          <w:rtl/>
        </w:rPr>
        <w:t xml:space="preserve">قائلا </w:t>
      </w:r>
      <w:r w:rsidR="00FD02FD" w:rsidRPr="003B6CEC">
        <w:rPr>
          <w:rFonts w:hint="cs"/>
          <w:color w:val="000000"/>
          <w:shd w:val="clear" w:color="auto" w:fill="FFFFFF"/>
          <w:rtl/>
        </w:rPr>
        <w:t>(إن</w:t>
      </w:r>
      <w:r w:rsidR="00D20BD9" w:rsidRPr="003B6CEC">
        <w:rPr>
          <w:color w:val="000000"/>
          <w:shd w:val="clear" w:color="auto" w:fill="FFFFFF"/>
          <w:rtl/>
        </w:rPr>
        <w:t xml:space="preserve"> الفكر البشري القادر على ابتكار أكثر الآلات تعقيدا غير قادر على خلق أبسط يعسوب، هذا الذكاء القادر على إطلاق الصواريخ والمحطات الفضائية في الكون وابتكار ذكاء اصطناعي قادر على إنجاز جميع العمليات الحسابية لا يمكنه تصور مدى تعقيد الحالة </w:t>
      </w:r>
      <w:r w:rsidR="00FD02FD" w:rsidRPr="003B6CEC">
        <w:rPr>
          <w:rFonts w:hint="cs"/>
          <w:color w:val="000000"/>
          <w:shd w:val="clear" w:color="auto" w:fill="FFFFFF"/>
          <w:rtl/>
        </w:rPr>
        <w:t>البشرية)</w:t>
      </w:r>
      <w:r w:rsidR="00FD02FD">
        <w:rPr>
          <w:rFonts w:hint="cs"/>
          <w:color w:val="000000"/>
          <w:sz w:val="20"/>
          <w:szCs w:val="20"/>
          <w:shd w:val="clear" w:color="auto" w:fill="FFFFFF"/>
          <w:rtl/>
        </w:rPr>
        <w:t xml:space="preserve"> </w:t>
      </w:r>
      <w:r w:rsidR="00FD02FD">
        <w:rPr>
          <w:color w:val="000000"/>
          <w:sz w:val="20"/>
          <w:szCs w:val="20"/>
          <w:shd w:val="clear" w:color="auto" w:fill="FFFFFF"/>
          <w:rtl/>
        </w:rPr>
        <w:t>(</w:t>
      </w:r>
      <w:r w:rsidR="00E30BAC">
        <w:rPr>
          <w:rFonts w:hint="cs"/>
          <w:color w:val="000000"/>
          <w:sz w:val="20"/>
          <w:szCs w:val="20"/>
          <w:shd w:val="clear" w:color="auto" w:fill="FFFFFF"/>
          <w:rtl/>
        </w:rPr>
        <w:t>188</w:t>
      </w:r>
      <w:r w:rsidR="00FD02FD">
        <w:rPr>
          <w:rFonts w:hint="cs"/>
          <w:color w:val="000000"/>
          <w:sz w:val="20"/>
          <w:szCs w:val="20"/>
          <w:shd w:val="clear" w:color="auto" w:fill="FFFFFF"/>
          <w:rtl/>
        </w:rPr>
        <w:t>)</w:t>
      </w:r>
      <w:r w:rsidR="00FD02FD" w:rsidRPr="003B6CEC">
        <w:rPr>
          <w:rFonts w:hint="cs"/>
          <w:color w:val="000000"/>
          <w:shd w:val="clear" w:color="auto" w:fill="FFFFFF"/>
          <w:rtl/>
        </w:rPr>
        <w:t>.</w:t>
      </w:r>
    </w:p>
    <w:p w14:paraId="1B2BDF42" w14:textId="4BF408D1" w:rsidR="00E94A82" w:rsidRPr="003B6CEC" w:rsidRDefault="00A54824" w:rsidP="00D20BD9">
      <w:pPr>
        <w:rPr>
          <w:color w:val="000000"/>
          <w:shd w:val="clear" w:color="auto" w:fill="FFFFFF"/>
          <w:rtl/>
        </w:rPr>
      </w:pPr>
      <w:r>
        <w:rPr>
          <w:color w:val="000000"/>
          <w:shd w:val="clear" w:color="auto" w:fill="FFFFFF"/>
          <w:rtl/>
        </w:rPr>
        <w:t xml:space="preserve"> إن </w:t>
      </w:r>
      <w:r>
        <w:rPr>
          <w:rFonts w:hint="cs"/>
          <w:color w:val="000000"/>
          <w:shd w:val="clear" w:color="auto" w:fill="FFFFFF"/>
          <w:rtl/>
        </w:rPr>
        <w:t>ما توصل اليه</w:t>
      </w:r>
      <w:r w:rsidR="00ED7FBB">
        <w:rPr>
          <w:rFonts w:hint="cs"/>
          <w:color w:val="000000"/>
          <w:shd w:val="clear" w:color="auto" w:fill="FFFFFF"/>
          <w:rtl/>
        </w:rPr>
        <w:t xml:space="preserve"> من الاعتراف </w:t>
      </w:r>
      <w:r w:rsidR="00FD02FD">
        <w:rPr>
          <w:rFonts w:hint="cs"/>
          <w:color w:val="000000"/>
          <w:shd w:val="clear" w:color="auto" w:fill="FFFFFF"/>
          <w:rtl/>
        </w:rPr>
        <w:t>بالعجز،</w:t>
      </w:r>
      <w:r w:rsidR="00E94A82" w:rsidRPr="003B6CEC">
        <w:rPr>
          <w:color w:val="000000"/>
          <w:shd w:val="clear" w:color="auto" w:fill="FFFFFF"/>
          <w:rtl/>
        </w:rPr>
        <w:t xml:space="preserve"> يبين</w:t>
      </w:r>
      <w:r w:rsidR="00FD02FD">
        <w:rPr>
          <w:rFonts w:hint="cs"/>
          <w:color w:val="000000"/>
          <w:shd w:val="clear" w:color="auto" w:fill="FFFFFF"/>
          <w:rtl/>
        </w:rPr>
        <w:t xml:space="preserve"> أن الإنسان لا يستطيع إلى أن </w:t>
      </w:r>
      <w:r w:rsidR="00FD02FD" w:rsidRPr="003B6CEC">
        <w:rPr>
          <w:rFonts w:hint="cs"/>
          <w:color w:val="000000"/>
          <w:shd w:val="clear" w:color="auto" w:fill="FFFFFF"/>
          <w:rtl/>
        </w:rPr>
        <w:t>يستسلم</w:t>
      </w:r>
      <w:r w:rsidR="00E94A82" w:rsidRPr="003B6CEC">
        <w:rPr>
          <w:color w:val="000000"/>
          <w:shd w:val="clear" w:color="auto" w:fill="FFFFFF"/>
          <w:rtl/>
        </w:rPr>
        <w:t xml:space="preserve"> لقدرة الله وعظمته عند من يفكر ويتفكر </w:t>
      </w:r>
      <w:r w:rsidR="00FD02FD" w:rsidRPr="003B6CEC">
        <w:rPr>
          <w:rFonts w:hint="cs"/>
          <w:color w:val="000000"/>
          <w:shd w:val="clear" w:color="auto" w:fill="FFFFFF"/>
          <w:rtl/>
        </w:rPr>
        <w:t>فيما</w:t>
      </w:r>
      <w:r w:rsidR="00E94A82" w:rsidRPr="003B6CEC">
        <w:rPr>
          <w:color w:val="000000"/>
          <w:shd w:val="clear" w:color="auto" w:fill="FFFFFF"/>
          <w:rtl/>
        </w:rPr>
        <w:t xml:space="preserve"> </w:t>
      </w:r>
      <w:r w:rsidR="00FD02FD" w:rsidRPr="003B6CEC">
        <w:rPr>
          <w:rFonts w:hint="cs"/>
          <w:color w:val="000000"/>
          <w:shd w:val="clear" w:color="auto" w:fill="FFFFFF"/>
          <w:rtl/>
        </w:rPr>
        <w:t>حوله، وهذا</w:t>
      </w:r>
      <w:r w:rsidR="00E94A82" w:rsidRPr="003B6CEC">
        <w:rPr>
          <w:color w:val="000000"/>
          <w:shd w:val="clear" w:color="auto" w:fill="FFFFFF"/>
          <w:rtl/>
        </w:rPr>
        <w:t xml:space="preserve"> ما توصل اليه كل المفكرين الذين فكروا وبحثوا فيما </w:t>
      </w:r>
      <w:r w:rsidR="00FD02FD" w:rsidRPr="003B6CEC">
        <w:rPr>
          <w:rFonts w:hint="cs"/>
          <w:color w:val="000000"/>
          <w:shd w:val="clear" w:color="auto" w:fill="FFFFFF"/>
          <w:rtl/>
        </w:rPr>
        <w:t>حولهم.</w:t>
      </w:r>
    </w:p>
    <w:p w14:paraId="7D209FB2" w14:textId="4C9445B0" w:rsidR="00E94A82" w:rsidRPr="003B6CEC" w:rsidRDefault="002275FA" w:rsidP="00E94A82">
      <w:pPr>
        <w:rPr>
          <w:color w:val="000000"/>
          <w:shd w:val="clear" w:color="auto" w:fill="FFFFFF"/>
          <w:rtl/>
        </w:rPr>
      </w:pPr>
      <w:r>
        <w:rPr>
          <w:color w:val="000000"/>
          <w:shd w:val="clear" w:color="auto" w:fill="FFFFFF"/>
          <w:rtl/>
        </w:rPr>
        <w:t xml:space="preserve"> وكذ</w:t>
      </w:r>
      <w:r>
        <w:rPr>
          <w:rFonts w:hint="cs"/>
          <w:color w:val="000000"/>
          <w:shd w:val="clear" w:color="auto" w:fill="FFFFFF"/>
          <w:rtl/>
        </w:rPr>
        <w:t>لك يعترف</w:t>
      </w:r>
      <w:r w:rsidR="00E94A82" w:rsidRPr="003B6CEC">
        <w:rPr>
          <w:color w:val="000000"/>
          <w:shd w:val="clear" w:color="auto" w:fill="FFFFFF"/>
          <w:rtl/>
        </w:rPr>
        <w:t xml:space="preserve"> إدغار في </w:t>
      </w:r>
      <w:r w:rsidR="00FD02FD" w:rsidRPr="003B6CEC">
        <w:rPr>
          <w:rFonts w:hint="cs"/>
          <w:color w:val="000000"/>
          <w:shd w:val="clear" w:color="auto" w:fill="FFFFFF"/>
          <w:rtl/>
        </w:rPr>
        <w:t>كتابه “</w:t>
      </w:r>
      <w:r>
        <w:rPr>
          <w:color w:val="000000"/>
          <w:shd w:val="clear" w:color="auto" w:fill="FFFFFF"/>
          <w:rtl/>
        </w:rPr>
        <w:t>إلى أين يسير العالم؟"</w:t>
      </w:r>
      <w:r w:rsidR="00E94A82" w:rsidRPr="003B6CEC">
        <w:rPr>
          <w:color w:val="000000"/>
          <w:shd w:val="clear" w:color="auto" w:fill="FFFFFF"/>
          <w:rtl/>
        </w:rPr>
        <w:t xml:space="preserve"> </w:t>
      </w:r>
      <w:r w:rsidR="00FD02FD" w:rsidRPr="003B6CEC">
        <w:rPr>
          <w:rFonts w:hint="cs"/>
          <w:color w:val="000000"/>
          <w:shd w:val="clear" w:color="auto" w:fill="FFFFFF"/>
          <w:rtl/>
        </w:rPr>
        <w:t>(أن</w:t>
      </w:r>
      <w:r w:rsidR="00E94A82" w:rsidRPr="003B6CEC">
        <w:rPr>
          <w:color w:val="000000"/>
          <w:shd w:val="clear" w:color="auto" w:fill="FFFFFF"/>
          <w:rtl/>
        </w:rPr>
        <w:t xml:space="preserve"> التقدم لا يعني نفع الإنسانية، مدللا باستغلال الدول الكبرى التقنية الحديثة لصالحها، وعدم قضاء الإنسان على الوحشية، وتنبأ في كتابه بأن تاريخ العالم لن يتوقف عن العنف والصدمات، معتبرا أننا لا نزال نعيش قيم العصر </w:t>
      </w:r>
      <w:r w:rsidR="00FD02FD" w:rsidRPr="003B6CEC">
        <w:rPr>
          <w:rFonts w:hint="cs"/>
          <w:color w:val="000000"/>
          <w:shd w:val="clear" w:color="auto" w:fill="FFFFFF"/>
          <w:rtl/>
        </w:rPr>
        <w:t>الحديدي)</w:t>
      </w:r>
      <w:r w:rsidR="00FD02FD">
        <w:rPr>
          <w:rFonts w:hint="cs"/>
          <w:color w:val="000000"/>
          <w:sz w:val="20"/>
          <w:szCs w:val="20"/>
          <w:shd w:val="clear" w:color="auto" w:fill="FFFFFF"/>
          <w:rtl/>
        </w:rPr>
        <w:t xml:space="preserve"> </w:t>
      </w:r>
      <w:r w:rsidR="00FD02FD">
        <w:rPr>
          <w:color w:val="000000"/>
          <w:sz w:val="20"/>
          <w:szCs w:val="20"/>
          <w:shd w:val="clear" w:color="auto" w:fill="FFFFFF"/>
          <w:rtl/>
        </w:rPr>
        <w:t>(</w:t>
      </w:r>
      <w:r w:rsidR="00E30BAC">
        <w:rPr>
          <w:rFonts w:hint="cs"/>
          <w:color w:val="000000"/>
          <w:sz w:val="20"/>
          <w:szCs w:val="20"/>
          <w:shd w:val="clear" w:color="auto" w:fill="FFFFFF"/>
          <w:rtl/>
        </w:rPr>
        <w:t>188</w:t>
      </w:r>
      <w:r w:rsidR="00FD02FD">
        <w:rPr>
          <w:rFonts w:hint="cs"/>
          <w:color w:val="000000"/>
          <w:sz w:val="20"/>
          <w:szCs w:val="20"/>
          <w:shd w:val="clear" w:color="auto" w:fill="FFFFFF"/>
          <w:rtl/>
        </w:rPr>
        <w:t>)</w:t>
      </w:r>
      <w:r w:rsidR="00FD02FD" w:rsidRPr="003B6CEC">
        <w:rPr>
          <w:rFonts w:hint="cs"/>
          <w:color w:val="000000"/>
          <w:shd w:val="clear" w:color="auto" w:fill="FFFFFF"/>
          <w:rtl/>
        </w:rPr>
        <w:t>.</w:t>
      </w:r>
      <w:r w:rsidR="00E94A82" w:rsidRPr="003B6CEC">
        <w:rPr>
          <w:color w:val="000000"/>
          <w:shd w:val="clear" w:color="auto" w:fill="FFFFFF"/>
          <w:rtl/>
        </w:rPr>
        <w:t xml:space="preserve"> </w:t>
      </w:r>
    </w:p>
    <w:p w14:paraId="679B5CC2" w14:textId="6109DD5B" w:rsidR="00E94A82" w:rsidRPr="00E30BAC" w:rsidRDefault="00E94A82" w:rsidP="00E30BAC">
      <w:pPr>
        <w:rPr>
          <w:color w:val="000000"/>
          <w:sz w:val="20"/>
          <w:szCs w:val="20"/>
          <w:shd w:val="clear" w:color="auto" w:fill="FFFFFF"/>
          <w:rtl/>
        </w:rPr>
      </w:pPr>
      <w:r w:rsidRPr="003B6CEC">
        <w:rPr>
          <w:color w:val="000000"/>
          <w:shd w:val="clear" w:color="auto" w:fill="FFFFFF"/>
          <w:rtl/>
        </w:rPr>
        <w:t>وهذا اعتراف صريح من عالم ومفكر غربي ي</w:t>
      </w:r>
      <w:r w:rsidR="002275FA">
        <w:rPr>
          <w:color w:val="000000"/>
          <w:shd w:val="clear" w:color="auto" w:fill="FFFFFF"/>
          <w:rtl/>
        </w:rPr>
        <w:t>عيش في عالم 2021 أن كل ما توصل</w:t>
      </w:r>
      <w:r w:rsidR="002275FA">
        <w:rPr>
          <w:rFonts w:hint="cs"/>
          <w:color w:val="000000"/>
          <w:shd w:val="clear" w:color="auto" w:fill="FFFFFF"/>
          <w:rtl/>
        </w:rPr>
        <w:t>وا</w:t>
      </w:r>
      <w:r w:rsidRPr="003B6CEC">
        <w:rPr>
          <w:color w:val="000000"/>
          <w:shd w:val="clear" w:color="auto" w:fill="FFFFFF"/>
          <w:rtl/>
        </w:rPr>
        <w:t xml:space="preserve"> اليه من علوم ومعرفه </w:t>
      </w:r>
      <w:r w:rsidR="00FD02FD" w:rsidRPr="003B6CEC">
        <w:rPr>
          <w:rFonts w:hint="cs"/>
          <w:color w:val="000000"/>
          <w:shd w:val="clear" w:color="auto" w:fill="FFFFFF"/>
          <w:rtl/>
        </w:rPr>
        <w:t>ونظريات،</w:t>
      </w:r>
      <w:r w:rsidR="002275FA">
        <w:rPr>
          <w:color w:val="000000"/>
          <w:shd w:val="clear" w:color="auto" w:fill="FFFFFF"/>
          <w:rtl/>
        </w:rPr>
        <w:t xml:space="preserve"> لم يوصل</w:t>
      </w:r>
      <w:r w:rsidR="002275FA">
        <w:rPr>
          <w:rFonts w:hint="cs"/>
          <w:color w:val="000000"/>
          <w:shd w:val="clear" w:color="auto" w:fill="FFFFFF"/>
          <w:rtl/>
        </w:rPr>
        <w:t>هم</w:t>
      </w:r>
      <w:r w:rsidR="003B6CEC" w:rsidRPr="003B6CEC">
        <w:rPr>
          <w:color w:val="000000"/>
          <w:shd w:val="clear" w:color="auto" w:fill="FFFFFF"/>
          <w:rtl/>
        </w:rPr>
        <w:t xml:space="preserve"> الى </w:t>
      </w:r>
      <w:r w:rsidR="00FD02FD">
        <w:rPr>
          <w:rFonts w:hint="cs"/>
          <w:color w:val="000000"/>
          <w:shd w:val="clear" w:color="auto" w:fill="FFFFFF"/>
          <w:rtl/>
        </w:rPr>
        <w:t>السعادة المنشودة التي يبحث عنها الإنسان،</w:t>
      </w:r>
      <w:r w:rsidR="002275FA">
        <w:rPr>
          <w:rFonts w:hint="cs"/>
          <w:color w:val="000000"/>
          <w:shd w:val="clear" w:color="auto" w:fill="FFFFFF"/>
          <w:rtl/>
        </w:rPr>
        <w:t xml:space="preserve"> </w:t>
      </w:r>
      <w:r w:rsidR="003B6CEC" w:rsidRPr="003B6CEC">
        <w:rPr>
          <w:color w:val="000000"/>
          <w:shd w:val="clear" w:color="auto" w:fill="FFFFFF"/>
          <w:rtl/>
        </w:rPr>
        <w:t>بل</w:t>
      </w:r>
      <w:r w:rsidR="00FD02FD">
        <w:rPr>
          <w:rFonts w:hint="cs"/>
          <w:color w:val="000000"/>
          <w:shd w:val="clear" w:color="auto" w:fill="FFFFFF"/>
          <w:rtl/>
        </w:rPr>
        <w:t xml:space="preserve"> أنه </w:t>
      </w:r>
      <w:r w:rsidR="00FD02FD" w:rsidRPr="003B6CEC">
        <w:rPr>
          <w:rFonts w:hint="cs"/>
          <w:color w:val="000000"/>
          <w:shd w:val="clear" w:color="auto" w:fill="FFFFFF"/>
          <w:rtl/>
        </w:rPr>
        <w:t>يعتقد</w:t>
      </w:r>
      <w:r w:rsidR="003B6CEC" w:rsidRPr="003B6CEC">
        <w:rPr>
          <w:color w:val="000000"/>
          <w:shd w:val="clear" w:color="auto" w:fill="FFFFFF"/>
          <w:rtl/>
        </w:rPr>
        <w:t xml:space="preserve"> أن </w:t>
      </w:r>
      <w:r w:rsidR="00FD02FD" w:rsidRPr="003B6CEC">
        <w:rPr>
          <w:rFonts w:hint="cs"/>
          <w:color w:val="000000"/>
          <w:shd w:val="clear" w:color="auto" w:fill="FFFFFF"/>
          <w:rtl/>
        </w:rPr>
        <w:t>الإنسانية</w:t>
      </w:r>
      <w:r w:rsidR="003B6CEC" w:rsidRPr="003B6CEC">
        <w:rPr>
          <w:color w:val="000000"/>
          <w:shd w:val="clear" w:color="auto" w:fill="FFFFFF"/>
          <w:rtl/>
        </w:rPr>
        <w:t xml:space="preserve"> تراوح مكانها في ال</w:t>
      </w:r>
      <w:r w:rsidR="002275FA">
        <w:rPr>
          <w:color w:val="000000"/>
          <w:shd w:val="clear" w:color="auto" w:fill="FFFFFF"/>
          <w:rtl/>
        </w:rPr>
        <w:t xml:space="preserve">عصر </w:t>
      </w:r>
      <w:r w:rsidR="00FD02FD">
        <w:rPr>
          <w:rFonts w:hint="cs"/>
          <w:color w:val="000000"/>
          <w:shd w:val="clear" w:color="auto" w:fill="FFFFFF"/>
          <w:rtl/>
        </w:rPr>
        <w:t>الحديدي،</w:t>
      </w:r>
      <w:r w:rsidR="00A54824">
        <w:rPr>
          <w:rFonts w:hint="cs"/>
          <w:color w:val="000000"/>
          <w:shd w:val="clear" w:color="auto" w:fill="FFFFFF"/>
          <w:rtl/>
        </w:rPr>
        <w:t xml:space="preserve"> العصر الذي سخر فيه الإنسان الحديد لقتل اخيه </w:t>
      </w:r>
      <w:r w:rsidR="007B0727">
        <w:rPr>
          <w:rFonts w:hint="cs"/>
          <w:color w:val="000000"/>
          <w:shd w:val="clear" w:color="auto" w:fill="FFFFFF"/>
          <w:rtl/>
        </w:rPr>
        <w:t>الإنسان.</w:t>
      </w:r>
      <w:r w:rsidR="007B0727">
        <w:rPr>
          <w:rFonts w:hint="cs"/>
          <w:color w:val="000000"/>
          <w:sz w:val="20"/>
          <w:szCs w:val="20"/>
          <w:shd w:val="clear" w:color="auto" w:fill="FFFFFF"/>
          <w:rtl/>
        </w:rPr>
        <w:t xml:space="preserve"> (188</w:t>
      </w:r>
      <w:r w:rsidR="00E30BAC">
        <w:rPr>
          <w:rFonts w:hint="cs"/>
          <w:color w:val="000000"/>
          <w:sz w:val="20"/>
          <w:szCs w:val="20"/>
          <w:shd w:val="clear" w:color="auto" w:fill="FFFFFF"/>
          <w:rtl/>
        </w:rPr>
        <w:t>)</w:t>
      </w:r>
    </w:p>
    <w:p w14:paraId="4E426A4C" w14:textId="32490738" w:rsidR="008B1767" w:rsidRPr="00C36DE4" w:rsidRDefault="00E94A82" w:rsidP="00E30BAC">
      <w:pPr>
        <w:rPr>
          <w:color w:val="000000"/>
          <w:shd w:val="clear" w:color="auto" w:fill="FFFFFF"/>
          <w:rtl/>
        </w:rPr>
      </w:pPr>
      <w:r w:rsidRPr="003B6CEC">
        <w:rPr>
          <w:color w:val="000000"/>
          <w:shd w:val="clear" w:color="auto" w:fill="FFFFFF"/>
          <w:rtl/>
        </w:rPr>
        <w:t xml:space="preserve"> </w:t>
      </w:r>
      <w:r w:rsidR="002275FA">
        <w:rPr>
          <w:rFonts w:hint="cs"/>
          <w:color w:val="000000"/>
          <w:shd w:val="clear" w:color="auto" w:fill="FFFFFF"/>
          <w:rtl/>
        </w:rPr>
        <w:t>و</w:t>
      </w:r>
      <w:r w:rsidR="00A54824">
        <w:rPr>
          <w:rFonts w:hint="cs"/>
          <w:color w:val="000000"/>
          <w:shd w:val="clear" w:color="auto" w:fill="FFFFFF"/>
          <w:rtl/>
        </w:rPr>
        <w:t>قد بين كثير من المفكرين المسلمين</w:t>
      </w:r>
      <w:r w:rsidR="002275FA">
        <w:rPr>
          <w:rFonts w:hint="cs"/>
          <w:color w:val="000000"/>
          <w:shd w:val="clear" w:color="auto" w:fill="FFFFFF"/>
          <w:rtl/>
        </w:rPr>
        <w:t xml:space="preserve"> الاسباب </w:t>
      </w:r>
      <w:r w:rsidR="007B0727">
        <w:rPr>
          <w:rFonts w:hint="cs"/>
          <w:color w:val="000000"/>
          <w:shd w:val="clear" w:color="auto" w:fill="FFFFFF"/>
          <w:rtl/>
        </w:rPr>
        <w:t>الحقيقية</w:t>
      </w:r>
      <w:r w:rsidR="002275FA">
        <w:rPr>
          <w:rFonts w:hint="cs"/>
          <w:color w:val="000000"/>
          <w:shd w:val="clear" w:color="auto" w:fill="FFFFFF"/>
          <w:rtl/>
        </w:rPr>
        <w:t xml:space="preserve"> في فشل الغرب </w:t>
      </w:r>
      <w:r w:rsidR="00A54824">
        <w:rPr>
          <w:rFonts w:hint="cs"/>
          <w:color w:val="000000"/>
          <w:shd w:val="clear" w:color="auto" w:fill="FFFFFF"/>
          <w:rtl/>
        </w:rPr>
        <w:t>في</w:t>
      </w:r>
      <w:r w:rsidR="00C36DE4">
        <w:rPr>
          <w:rFonts w:hint="cs"/>
          <w:color w:val="000000"/>
          <w:shd w:val="clear" w:color="auto" w:fill="FFFFFF"/>
          <w:rtl/>
        </w:rPr>
        <w:t xml:space="preserve"> الوصول الى الحياة </w:t>
      </w:r>
      <w:r w:rsidR="007B0727">
        <w:rPr>
          <w:rFonts w:hint="cs"/>
          <w:color w:val="000000"/>
          <w:shd w:val="clear" w:color="auto" w:fill="FFFFFF"/>
          <w:rtl/>
        </w:rPr>
        <w:t>السعيدة</w:t>
      </w:r>
      <w:r w:rsidR="00C36DE4">
        <w:rPr>
          <w:rFonts w:hint="cs"/>
          <w:color w:val="000000"/>
          <w:shd w:val="clear" w:color="auto" w:fill="FFFFFF"/>
          <w:rtl/>
        </w:rPr>
        <w:t xml:space="preserve"> والى العالم الحر الذي يستطيع الانسان ان يعيش فيه بأمن وأمان </w:t>
      </w:r>
      <w:r w:rsidR="007B0727">
        <w:rPr>
          <w:rFonts w:hint="cs"/>
          <w:color w:val="000000"/>
          <w:shd w:val="clear" w:color="auto" w:fill="FFFFFF"/>
          <w:rtl/>
        </w:rPr>
        <w:t>وسعادة</w:t>
      </w:r>
      <w:r w:rsidR="00C36DE4">
        <w:rPr>
          <w:rFonts w:hint="cs"/>
          <w:color w:val="000000"/>
          <w:shd w:val="clear" w:color="auto" w:fill="FFFFFF"/>
          <w:rtl/>
        </w:rPr>
        <w:t xml:space="preserve"> </w:t>
      </w:r>
      <w:r w:rsidR="007B0727">
        <w:rPr>
          <w:rFonts w:hint="cs"/>
          <w:color w:val="000000"/>
          <w:shd w:val="clear" w:color="auto" w:fill="FFFFFF"/>
          <w:rtl/>
        </w:rPr>
        <w:t>واطمئنا</w:t>
      </w:r>
      <w:r w:rsidR="007B0727">
        <w:rPr>
          <w:rFonts w:hint="eastAsia"/>
          <w:color w:val="000000"/>
          <w:shd w:val="clear" w:color="auto" w:fill="FFFFFF"/>
          <w:rtl/>
        </w:rPr>
        <w:t>ن</w:t>
      </w:r>
      <w:r w:rsidR="00C36DE4">
        <w:rPr>
          <w:rFonts w:hint="cs"/>
          <w:color w:val="000000"/>
          <w:shd w:val="clear" w:color="auto" w:fill="FFFFFF"/>
          <w:rtl/>
        </w:rPr>
        <w:t xml:space="preserve"> . يقول</w:t>
      </w:r>
      <w:r w:rsidR="00A6087A" w:rsidRPr="003B6CEC">
        <w:rPr>
          <w:bdr w:val="none" w:sz="0" w:space="0" w:color="auto" w:frame="1"/>
          <w:rtl/>
        </w:rPr>
        <w:t xml:space="preserve"> الدكت</w:t>
      </w:r>
      <w:r w:rsidR="00C36DE4">
        <w:rPr>
          <w:bdr w:val="none" w:sz="0" w:space="0" w:color="auto" w:frame="1"/>
          <w:rtl/>
        </w:rPr>
        <w:t xml:space="preserve">ور عرابي عبد الحميد </w:t>
      </w:r>
      <w:r w:rsidR="00C36DE4">
        <w:rPr>
          <w:rFonts w:hint="cs"/>
          <w:bdr w:val="none" w:sz="0" w:space="0" w:color="auto" w:frame="1"/>
          <w:rtl/>
        </w:rPr>
        <w:t>أن</w:t>
      </w:r>
      <w:r w:rsidR="00A6087A" w:rsidRPr="003B6CEC">
        <w:rPr>
          <w:bdr w:val="none" w:sz="0" w:space="0" w:color="auto" w:frame="1"/>
          <w:rtl/>
        </w:rPr>
        <w:t xml:space="preserve"> فلسفة وأفكار </w:t>
      </w:r>
      <w:r w:rsidR="00D83F46" w:rsidRPr="003B6CEC">
        <w:rPr>
          <w:bdr w:val="none" w:sz="0" w:space="0" w:color="auto" w:frame="1"/>
          <w:rtl/>
        </w:rPr>
        <w:t>"</w:t>
      </w:r>
      <w:r w:rsidR="00A6087A" w:rsidRPr="003B6CEC">
        <w:rPr>
          <w:bdr w:val="none" w:sz="0" w:space="0" w:color="auto" w:frame="1"/>
          <w:rtl/>
        </w:rPr>
        <w:t xml:space="preserve">ما بعد </w:t>
      </w:r>
      <w:r w:rsidR="007B0727" w:rsidRPr="003B6CEC">
        <w:rPr>
          <w:rFonts w:hint="cs"/>
          <w:bdr w:val="none" w:sz="0" w:space="0" w:color="auto" w:frame="1"/>
          <w:rtl/>
        </w:rPr>
        <w:t>الحداثة</w:t>
      </w:r>
      <w:r w:rsidR="00D83F46" w:rsidRPr="003B6CEC">
        <w:rPr>
          <w:bdr w:val="none" w:sz="0" w:space="0" w:color="auto" w:frame="1"/>
          <w:rtl/>
        </w:rPr>
        <w:t>"</w:t>
      </w:r>
      <w:r w:rsidR="00A54824">
        <w:rPr>
          <w:rFonts w:hint="cs"/>
          <w:bdr w:val="none" w:sz="0" w:space="0" w:color="auto" w:frame="1"/>
          <w:rtl/>
        </w:rPr>
        <w:t xml:space="preserve"> </w:t>
      </w:r>
      <w:r w:rsidR="007B0727">
        <w:rPr>
          <w:rFonts w:hint="cs"/>
          <w:bdr w:val="none" w:sz="0" w:space="0" w:color="auto" w:frame="1"/>
          <w:rtl/>
        </w:rPr>
        <w:t>الغربية</w:t>
      </w:r>
      <w:r w:rsidR="00A54824">
        <w:rPr>
          <w:rFonts w:hint="cs"/>
          <w:bdr w:val="none" w:sz="0" w:space="0" w:color="auto" w:frame="1"/>
          <w:rtl/>
        </w:rPr>
        <w:t xml:space="preserve"> فشلت</w:t>
      </w:r>
      <w:r w:rsidR="00C36DE4">
        <w:rPr>
          <w:rFonts w:hint="cs"/>
          <w:bdr w:val="none" w:sz="0" w:space="0" w:color="auto" w:frame="1"/>
          <w:rtl/>
        </w:rPr>
        <w:t xml:space="preserve"> لإنها ل</w:t>
      </w:r>
      <w:r w:rsidR="00117891">
        <w:rPr>
          <w:rFonts w:hint="cs"/>
          <w:bdr w:val="none" w:sz="0" w:space="0" w:color="auto" w:frame="1"/>
          <w:rtl/>
        </w:rPr>
        <w:t>م</w:t>
      </w:r>
      <w:r w:rsidR="00C36DE4">
        <w:rPr>
          <w:rFonts w:hint="cs"/>
          <w:bdr w:val="none" w:sz="0" w:space="0" w:color="auto" w:frame="1"/>
          <w:rtl/>
        </w:rPr>
        <w:t xml:space="preserve"> تعتمد على معاير </w:t>
      </w:r>
      <w:r w:rsidR="007B0727">
        <w:rPr>
          <w:rFonts w:hint="cs"/>
          <w:bdr w:val="none" w:sz="0" w:space="0" w:color="auto" w:frame="1"/>
          <w:rtl/>
        </w:rPr>
        <w:t>اختلاقي</w:t>
      </w:r>
      <w:r w:rsidR="007B0727">
        <w:rPr>
          <w:rFonts w:hint="eastAsia"/>
          <w:bdr w:val="none" w:sz="0" w:space="0" w:color="auto" w:frame="1"/>
          <w:rtl/>
        </w:rPr>
        <w:t>ه</w:t>
      </w:r>
      <w:r w:rsidR="00C36DE4">
        <w:rPr>
          <w:rFonts w:hint="cs"/>
          <w:bdr w:val="none" w:sz="0" w:space="0" w:color="auto" w:frame="1"/>
          <w:rtl/>
        </w:rPr>
        <w:t xml:space="preserve"> حقيقيه  </w:t>
      </w:r>
      <w:r w:rsidR="00D83F46" w:rsidRPr="003B6CEC">
        <w:rPr>
          <w:bdr w:val="none" w:sz="0" w:space="0" w:color="auto" w:frame="1"/>
          <w:rtl/>
        </w:rPr>
        <w:t>,</w:t>
      </w:r>
      <w:r w:rsidR="00C36DE4">
        <w:rPr>
          <w:rFonts w:hint="cs"/>
          <w:bdr w:val="none" w:sz="0" w:space="0" w:color="auto" w:frame="1"/>
          <w:rtl/>
        </w:rPr>
        <w:t xml:space="preserve"> فيقول عنها "</w:t>
      </w:r>
      <w:r w:rsidR="00A6087A" w:rsidRPr="003B6CEC">
        <w:rPr>
          <w:bdr w:val="none" w:sz="0" w:space="0" w:color="auto" w:frame="1"/>
          <w:rtl/>
        </w:rPr>
        <w:t xml:space="preserve"> أنه إذا كان فيها</w:t>
      </w:r>
      <w:r w:rsidR="008B1767" w:rsidRPr="003B6CEC">
        <w:rPr>
          <w:rtl/>
        </w:rPr>
        <w:t xml:space="preserve"> الواقع بلا اتجاه، وكانت الحقائق عدمية، والأمور نسبية، والقيمة منفيّة</w:t>
      </w:r>
      <w:r w:rsidR="002F14E1" w:rsidRPr="003B6CEC">
        <w:rPr>
          <w:rtl/>
        </w:rPr>
        <w:t xml:space="preserve"> ومنفلته</w:t>
      </w:r>
      <w:r w:rsidR="008B1767" w:rsidRPr="003B6CEC">
        <w:rPr>
          <w:rtl/>
        </w:rPr>
        <w:t>، في أفق ما بعد الحداثة</w:t>
      </w:r>
      <w:r w:rsidR="00D83F46" w:rsidRPr="003B6CEC">
        <w:rPr>
          <w:rtl/>
        </w:rPr>
        <w:t xml:space="preserve"> , </w:t>
      </w:r>
      <w:r w:rsidR="008B1767" w:rsidRPr="003B6CEC">
        <w:rPr>
          <w:rtl/>
        </w:rPr>
        <w:t xml:space="preserve"> فالأولى أن لا تكون ثمة إمكانية لقيام أية معيارية، بل لا يمكن تأسيس أي نظم أخلاقية بشكل عمومي، وكل ما يمكن التوصل إليه هو الاتفاق على أخلاقيات براغماتية (عملية) تأخذ شكل فلسفة القوة والهيمنة “للأقوياء” وفلسفة الإذعان والتكيف “للضعفاء”، إذ لا تُوجَد معايير متجاوزة للإنسان ولا تُوجَد وسيلة لتعريف الظلم والعدل، وبناء على ذلك فالأخلاق نسبية، وما يعد خُلقًا فاضلًا في ثقافة ما</w:t>
      </w:r>
      <w:r w:rsidR="00D83F46" w:rsidRPr="003B6CEC">
        <w:rPr>
          <w:rtl/>
        </w:rPr>
        <w:t xml:space="preserve"> , </w:t>
      </w:r>
      <w:r w:rsidR="008B1767" w:rsidRPr="003B6CEC">
        <w:rPr>
          <w:rtl/>
        </w:rPr>
        <w:t xml:space="preserve"> قد يكون ظلمًا </w:t>
      </w:r>
      <w:r w:rsidR="00A54824">
        <w:rPr>
          <w:rtl/>
        </w:rPr>
        <w:t xml:space="preserve">في ثقافة أخرى، والعكس صحيح </w:t>
      </w:r>
      <w:r w:rsidR="008B1767" w:rsidRPr="003B6CEC">
        <w:rPr>
          <w:rtl/>
        </w:rPr>
        <w:t xml:space="preserve">، ومن ثمَّ فلا إمكانية لنقد خلق بمعنى التقويم والتصحيح، وإنما بمعنى البحث الدائم عن المعنى اللانهائي، فإن كانت السلوكيات الجنسية الشاذة  -كالمثلية الجنسية- أمرًا مرغوبًا لدى جماعة فإنه لا ينبغي تخطئتهم أو لومهم بل يجب </w:t>
      </w:r>
      <w:r w:rsidR="008B1767" w:rsidRPr="00DA4ABF">
        <w:rPr>
          <w:rtl/>
        </w:rPr>
        <w:t>احترام رغبتهم، مع الحرص الشديد على وسم رفض “الشذوذ” بأنه نتاج صنع الثقافات “الجائرة” التي تريد أن تفرض “حقائق</w:t>
      </w:r>
      <w:r w:rsidR="00ED7FBB">
        <w:rPr>
          <w:rtl/>
        </w:rPr>
        <w:t>ها” على الآخر لأنها حقائق مطلقة</w:t>
      </w:r>
      <w:r w:rsidR="00ED7FBB">
        <w:rPr>
          <w:rFonts w:hint="cs"/>
          <w:rtl/>
        </w:rPr>
        <w:t xml:space="preserve"> .  </w:t>
      </w:r>
      <w:r w:rsidR="008B1767" w:rsidRPr="00DA4ABF">
        <w:rPr>
          <w:rtl/>
        </w:rPr>
        <w:t xml:space="preserve"> ولذا فإن ما بعد الحداثيين يرون في المنظومة الأخلاقية –أيا </w:t>
      </w:r>
      <w:r w:rsidR="008B1767" w:rsidRPr="00DA4ABF">
        <w:rPr>
          <w:rtl/>
        </w:rPr>
        <w:lastRenderedPageBreak/>
        <w:t xml:space="preserve">كانت- نتاجاً لتحالف الدين والسلطة أو المعرفة والقوة فهي مؤدلجة بطبيعتها لتفرض رأي </w:t>
      </w:r>
      <w:r w:rsidR="007B0727" w:rsidRPr="00DA4ABF">
        <w:rPr>
          <w:rFonts w:hint="cs"/>
          <w:rtl/>
        </w:rPr>
        <w:t>الأغلبية</w:t>
      </w:r>
      <w:r w:rsidR="007B0727">
        <w:rPr>
          <w:rFonts w:hint="cs"/>
          <w:rtl/>
        </w:rPr>
        <w:t>.</w:t>
      </w:r>
      <w:r w:rsidR="00E30BAC">
        <w:rPr>
          <w:rFonts w:hint="cs"/>
          <w:sz w:val="24"/>
          <w:szCs w:val="24"/>
          <w:rtl/>
        </w:rPr>
        <w:t xml:space="preserve"> </w:t>
      </w:r>
      <w:r w:rsidR="00E30BAC">
        <w:rPr>
          <w:rFonts w:hint="cs"/>
          <w:sz w:val="20"/>
          <w:szCs w:val="20"/>
          <w:rtl/>
        </w:rPr>
        <w:t>(187</w:t>
      </w:r>
    </w:p>
    <w:p w14:paraId="64F4CE0F" w14:textId="6371B88B" w:rsidR="000A4E8A" w:rsidRPr="00EF00A5" w:rsidRDefault="00706DCF" w:rsidP="00CC2E76">
      <w:pPr>
        <w:rPr>
          <w:sz w:val="20"/>
          <w:szCs w:val="20"/>
          <w:rtl/>
        </w:rPr>
      </w:pPr>
      <w:r>
        <w:rPr>
          <w:rFonts w:hint="cs"/>
          <w:rtl/>
        </w:rPr>
        <w:t>أما</w:t>
      </w:r>
      <w:r w:rsidR="000A4E8A" w:rsidRPr="002B12A3">
        <w:rPr>
          <w:rFonts w:hint="cs"/>
          <w:rtl/>
        </w:rPr>
        <w:t xml:space="preserve"> </w:t>
      </w:r>
      <w:r w:rsidR="007B0727" w:rsidRPr="002B12A3">
        <w:rPr>
          <w:rFonts w:hint="cs"/>
          <w:rtl/>
        </w:rPr>
        <w:t>الفيلسوف</w:t>
      </w:r>
      <w:r w:rsidR="000A4E8A" w:rsidRPr="002B12A3">
        <w:rPr>
          <w:rFonts w:hint="cs"/>
          <w:rtl/>
        </w:rPr>
        <w:t xml:space="preserve"> والمفكر</w:t>
      </w:r>
      <w:r w:rsidR="003E3FDB">
        <w:rPr>
          <w:rFonts w:hint="cs"/>
          <w:rtl/>
        </w:rPr>
        <w:t xml:space="preserve"> الامريكي</w:t>
      </w:r>
      <w:r w:rsidR="002F14E1">
        <w:rPr>
          <w:rFonts w:hint="cs"/>
          <w:rtl/>
        </w:rPr>
        <w:t xml:space="preserve"> المعاصر</w:t>
      </w:r>
      <w:r w:rsidR="00D51A74" w:rsidRPr="002B12A3">
        <w:rPr>
          <w:rFonts w:hint="cs"/>
          <w:rtl/>
        </w:rPr>
        <w:t xml:space="preserve"> نعوم تشومسكي</w:t>
      </w:r>
      <w:r>
        <w:rPr>
          <w:rFonts w:hint="cs"/>
          <w:rtl/>
        </w:rPr>
        <w:t xml:space="preserve"> , يوصف </w:t>
      </w:r>
      <w:r w:rsidR="002F14E1">
        <w:rPr>
          <w:rFonts w:hint="cs"/>
          <w:rtl/>
        </w:rPr>
        <w:t>عالم اليوم</w:t>
      </w:r>
      <w:r w:rsidR="005F68B4">
        <w:rPr>
          <w:rFonts w:hint="cs"/>
          <w:rtl/>
        </w:rPr>
        <w:t xml:space="preserve"> وفلسفته </w:t>
      </w:r>
      <w:r w:rsidR="007B0727">
        <w:rPr>
          <w:rFonts w:hint="cs"/>
          <w:rtl/>
        </w:rPr>
        <w:t>القائمة</w:t>
      </w:r>
      <w:r w:rsidR="005F68B4">
        <w:rPr>
          <w:rFonts w:hint="cs"/>
          <w:rtl/>
        </w:rPr>
        <w:t xml:space="preserve"> على </w:t>
      </w:r>
      <w:r w:rsidR="00D83F46">
        <w:rPr>
          <w:rFonts w:hint="cs"/>
          <w:rtl/>
        </w:rPr>
        <w:t>هيمنة</w:t>
      </w:r>
      <w:r w:rsidR="005F68B4">
        <w:rPr>
          <w:rFonts w:hint="cs"/>
          <w:rtl/>
        </w:rPr>
        <w:t xml:space="preserve"> فكر</w:t>
      </w:r>
      <w:r w:rsidR="00D83F46">
        <w:rPr>
          <w:rFonts w:hint="cs"/>
          <w:rtl/>
        </w:rPr>
        <w:t xml:space="preserve"> الاقوياء على الاخلاقيات وتعريفها لما يوافق مصالحهم ,</w:t>
      </w:r>
      <w:r>
        <w:rPr>
          <w:rFonts w:hint="cs"/>
          <w:rtl/>
        </w:rPr>
        <w:t xml:space="preserve"> فيقول</w:t>
      </w:r>
      <w:r w:rsidR="00D51A74" w:rsidRPr="002B12A3">
        <w:rPr>
          <w:rFonts w:hint="cs"/>
          <w:rtl/>
        </w:rPr>
        <w:t xml:space="preserve"> " </w:t>
      </w:r>
      <w:r w:rsidR="007B0727" w:rsidRPr="00CC2E76">
        <w:rPr>
          <w:rFonts w:hint="cs"/>
          <w:b/>
          <w:bCs/>
          <w:rtl/>
        </w:rPr>
        <w:t>بالنسبة</w:t>
      </w:r>
      <w:r w:rsidR="00D51A74" w:rsidRPr="00CC2E76">
        <w:rPr>
          <w:rFonts w:hint="cs"/>
          <w:b/>
          <w:bCs/>
          <w:rtl/>
        </w:rPr>
        <w:t xml:space="preserve"> للأقوياء الجرائم فقط هي التي يرتكبها غيرهم "</w:t>
      </w:r>
      <w:r w:rsidR="00C67CEE" w:rsidRPr="00CC2E76">
        <w:rPr>
          <w:rFonts w:hint="cs"/>
          <w:b/>
          <w:bCs/>
          <w:rtl/>
        </w:rPr>
        <w:t xml:space="preserve"> </w:t>
      </w:r>
      <w:r w:rsidR="00C67CEE">
        <w:rPr>
          <w:rFonts w:hint="cs"/>
          <w:rtl/>
        </w:rPr>
        <w:t xml:space="preserve">. وأما عن عالم </w:t>
      </w:r>
      <w:r w:rsidR="007B0727">
        <w:rPr>
          <w:rFonts w:hint="cs"/>
          <w:rtl/>
        </w:rPr>
        <w:t>السياسة</w:t>
      </w:r>
      <w:r w:rsidR="00C67CEE">
        <w:rPr>
          <w:rFonts w:hint="cs"/>
          <w:rtl/>
        </w:rPr>
        <w:t xml:space="preserve"> فيقول ان </w:t>
      </w:r>
      <w:r w:rsidR="007B0727">
        <w:rPr>
          <w:rFonts w:hint="cs"/>
          <w:rtl/>
        </w:rPr>
        <w:t>الديمقراطية</w:t>
      </w:r>
      <w:r w:rsidR="00C67CEE">
        <w:rPr>
          <w:rFonts w:hint="cs"/>
          <w:rtl/>
        </w:rPr>
        <w:t xml:space="preserve">  ما هي إلا سياسة</w:t>
      </w:r>
      <w:r w:rsidR="00D51A74" w:rsidRPr="002B12A3">
        <w:rPr>
          <w:rFonts w:hint="cs"/>
          <w:rtl/>
        </w:rPr>
        <w:t xml:space="preserve"> " البروباغاندا ( الدعايات </w:t>
      </w:r>
      <w:r w:rsidR="007B0727" w:rsidRPr="002B12A3">
        <w:rPr>
          <w:rFonts w:hint="cs"/>
          <w:rtl/>
        </w:rPr>
        <w:t>التضليلية</w:t>
      </w:r>
      <w:r w:rsidR="00D51A74" w:rsidRPr="002B12A3">
        <w:rPr>
          <w:rFonts w:hint="cs"/>
          <w:rtl/>
        </w:rPr>
        <w:t xml:space="preserve"> ) </w:t>
      </w:r>
      <w:r w:rsidR="00A44C32">
        <w:rPr>
          <w:rFonts w:hint="cs"/>
          <w:rtl/>
        </w:rPr>
        <w:t xml:space="preserve">, و التي </w:t>
      </w:r>
      <w:r w:rsidR="00D51A74" w:rsidRPr="002B12A3">
        <w:rPr>
          <w:rFonts w:hint="cs"/>
          <w:rtl/>
        </w:rPr>
        <w:t>ت</w:t>
      </w:r>
      <w:r w:rsidR="005F68B4">
        <w:rPr>
          <w:rFonts w:hint="cs"/>
          <w:rtl/>
        </w:rPr>
        <w:t xml:space="preserve">مثل </w:t>
      </w:r>
      <w:r w:rsidR="007B0727">
        <w:rPr>
          <w:rFonts w:hint="cs"/>
          <w:rtl/>
        </w:rPr>
        <w:t>للديمقراطية</w:t>
      </w:r>
      <w:r w:rsidR="005F68B4">
        <w:rPr>
          <w:rFonts w:hint="cs"/>
          <w:rtl/>
        </w:rPr>
        <w:t xml:space="preserve"> ما تمثله الهراوة</w:t>
      </w:r>
      <w:r w:rsidR="00D51A74" w:rsidRPr="002B12A3">
        <w:rPr>
          <w:rFonts w:hint="cs"/>
          <w:rtl/>
        </w:rPr>
        <w:t xml:space="preserve"> </w:t>
      </w:r>
      <w:r w:rsidR="005F68B4">
        <w:rPr>
          <w:rFonts w:hint="cs"/>
          <w:rtl/>
        </w:rPr>
        <w:t xml:space="preserve"> </w:t>
      </w:r>
      <w:r w:rsidR="00D51A74" w:rsidRPr="002B12A3">
        <w:rPr>
          <w:rFonts w:hint="cs"/>
          <w:rtl/>
        </w:rPr>
        <w:t xml:space="preserve">للديكتاتوريات " </w:t>
      </w:r>
      <w:r>
        <w:rPr>
          <w:rFonts w:hint="cs"/>
          <w:rtl/>
        </w:rPr>
        <w:t xml:space="preserve"> , </w:t>
      </w:r>
      <w:r w:rsidR="00D83F46">
        <w:rPr>
          <w:rFonts w:hint="cs"/>
          <w:rtl/>
        </w:rPr>
        <w:t xml:space="preserve"> وأن ما تدعيه</w:t>
      </w:r>
      <w:r w:rsidR="002F14E1">
        <w:rPr>
          <w:rFonts w:hint="cs"/>
          <w:rtl/>
        </w:rPr>
        <w:t xml:space="preserve"> القوه </w:t>
      </w:r>
      <w:r w:rsidR="007B0727">
        <w:rPr>
          <w:rFonts w:hint="cs"/>
          <w:rtl/>
        </w:rPr>
        <w:t>المتسلطة</w:t>
      </w:r>
      <w:r w:rsidR="002F14E1">
        <w:rPr>
          <w:rFonts w:hint="cs"/>
          <w:rtl/>
        </w:rPr>
        <w:t xml:space="preserve"> </w:t>
      </w:r>
      <w:r w:rsidR="007B0727">
        <w:rPr>
          <w:rFonts w:hint="cs"/>
          <w:rtl/>
        </w:rPr>
        <w:t>والمهيمنة</w:t>
      </w:r>
      <w:r w:rsidR="002F14E1">
        <w:rPr>
          <w:rFonts w:hint="cs"/>
          <w:rtl/>
        </w:rPr>
        <w:t xml:space="preserve"> على العالم , مثل امريكا والغرب في انها تسعى </w:t>
      </w:r>
      <w:r w:rsidR="00D51A74" w:rsidRPr="002B12A3">
        <w:rPr>
          <w:rFonts w:hint="cs"/>
          <w:rtl/>
        </w:rPr>
        <w:t xml:space="preserve">الى حرية الشعوب ونصرة المظلوم </w:t>
      </w:r>
      <w:r w:rsidR="00CC4819">
        <w:rPr>
          <w:rFonts w:hint="cs"/>
          <w:rtl/>
        </w:rPr>
        <w:t xml:space="preserve"> ومحاربة الإ</w:t>
      </w:r>
      <w:r w:rsidR="0002512A" w:rsidRPr="002B12A3">
        <w:rPr>
          <w:rFonts w:hint="cs"/>
          <w:rtl/>
        </w:rPr>
        <w:t>رهاب والتطرف</w:t>
      </w:r>
      <w:r w:rsidR="00A44C32">
        <w:rPr>
          <w:rFonts w:hint="cs"/>
          <w:rtl/>
        </w:rPr>
        <w:t xml:space="preserve"> الاسلامي</w:t>
      </w:r>
      <w:r w:rsidR="002F14E1">
        <w:rPr>
          <w:rFonts w:hint="cs"/>
          <w:rtl/>
        </w:rPr>
        <w:t xml:space="preserve"> ,</w:t>
      </w:r>
      <w:r w:rsidR="0002512A" w:rsidRPr="002B12A3">
        <w:rPr>
          <w:rFonts w:hint="cs"/>
          <w:rtl/>
        </w:rPr>
        <w:t xml:space="preserve"> </w:t>
      </w:r>
      <w:r w:rsidR="007B0727">
        <w:rPr>
          <w:rFonts w:hint="cs"/>
          <w:rtl/>
        </w:rPr>
        <w:t>ما ه</w:t>
      </w:r>
      <w:r w:rsidR="007B0727">
        <w:rPr>
          <w:rFonts w:hint="eastAsia"/>
          <w:rtl/>
        </w:rPr>
        <w:t>و</w:t>
      </w:r>
      <w:r w:rsidR="00BE1C89">
        <w:rPr>
          <w:rFonts w:hint="cs"/>
          <w:rtl/>
        </w:rPr>
        <w:t xml:space="preserve"> إلا تضليل للتضيق وقهر الشعوب وسلب حريتها , </w:t>
      </w:r>
      <w:r w:rsidR="003E3FDB">
        <w:rPr>
          <w:rFonts w:hint="cs"/>
          <w:rtl/>
        </w:rPr>
        <w:t xml:space="preserve">فيقول </w:t>
      </w:r>
      <w:r w:rsidR="00CC2E76" w:rsidRPr="00CC2E76">
        <w:rPr>
          <w:rFonts w:hint="cs"/>
          <w:b/>
          <w:bCs/>
          <w:rtl/>
        </w:rPr>
        <w:t xml:space="preserve">" ليس الاسلام المتطرف ما يقلق امريكا , إنها </w:t>
      </w:r>
      <w:r w:rsidR="007B0727" w:rsidRPr="00CC2E76">
        <w:rPr>
          <w:rFonts w:hint="cs"/>
          <w:b/>
          <w:bCs/>
          <w:rtl/>
        </w:rPr>
        <w:t>الحري</w:t>
      </w:r>
      <w:r w:rsidR="007B0727">
        <w:rPr>
          <w:rFonts w:hint="cs"/>
          <w:b/>
          <w:bCs/>
          <w:rtl/>
        </w:rPr>
        <w:t>ة</w:t>
      </w:r>
      <w:r w:rsidR="0002512A" w:rsidRPr="002B12A3">
        <w:rPr>
          <w:rFonts w:hint="cs"/>
          <w:rtl/>
        </w:rPr>
        <w:t xml:space="preserve"> " </w:t>
      </w:r>
      <w:r w:rsidR="00BE1C89">
        <w:rPr>
          <w:rFonts w:hint="cs"/>
          <w:rtl/>
        </w:rPr>
        <w:t xml:space="preserve"> ثم </w:t>
      </w:r>
      <w:r w:rsidR="002934DA" w:rsidRPr="002B12A3">
        <w:rPr>
          <w:rFonts w:hint="cs"/>
          <w:rtl/>
        </w:rPr>
        <w:t xml:space="preserve">يقول " إذا كنا لا نؤمن بحرية التعبير لمن نحتقرهم ,فإننا لا نؤمن بها على الاطلاق" </w:t>
      </w:r>
      <w:r w:rsidR="00F66577" w:rsidRPr="002B12A3">
        <w:rPr>
          <w:rFonts w:hint="cs"/>
          <w:rtl/>
        </w:rPr>
        <w:t xml:space="preserve">. </w:t>
      </w:r>
      <w:r w:rsidR="00EF00A5">
        <w:rPr>
          <w:rFonts w:hint="cs"/>
          <w:sz w:val="20"/>
          <w:szCs w:val="20"/>
          <w:rtl/>
        </w:rPr>
        <w:t>(190)</w:t>
      </w:r>
    </w:p>
    <w:p w14:paraId="1E91F73C" w14:textId="4654CB99" w:rsidR="00075F89" w:rsidRPr="002B12A3" w:rsidRDefault="007B0727" w:rsidP="003E3FDB">
      <w:pPr>
        <w:rPr>
          <w:rtl/>
        </w:rPr>
      </w:pPr>
      <w:r>
        <w:rPr>
          <w:rFonts w:hint="cs"/>
          <w:rtl/>
        </w:rPr>
        <w:t xml:space="preserve">إن </w:t>
      </w:r>
      <w:r w:rsidR="00CC4819">
        <w:rPr>
          <w:rFonts w:hint="cs"/>
          <w:rtl/>
        </w:rPr>
        <w:t>هذه</w:t>
      </w:r>
      <w:r w:rsidR="00075F89">
        <w:rPr>
          <w:rFonts w:hint="cs"/>
          <w:rtl/>
        </w:rPr>
        <w:t xml:space="preserve"> </w:t>
      </w:r>
      <w:r>
        <w:rPr>
          <w:rFonts w:hint="cs"/>
          <w:rtl/>
        </w:rPr>
        <w:t>المحاولات</w:t>
      </w:r>
      <w:r w:rsidR="00075F89">
        <w:rPr>
          <w:rFonts w:hint="cs"/>
          <w:rtl/>
        </w:rPr>
        <w:t xml:space="preserve"> في الانقلاب على الحقائق ومحاولة الانفلات من القيم </w:t>
      </w:r>
      <w:r>
        <w:rPr>
          <w:rFonts w:hint="cs"/>
          <w:rtl/>
        </w:rPr>
        <w:t>الأخلاقية</w:t>
      </w:r>
      <w:r w:rsidR="00075F89">
        <w:rPr>
          <w:rFonts w:hint="cs"/>
          <w:rtl/>
        </w:rPr>
        <w:t xml:space="preserve">, من اجل الوصول الى المنافع </w:t>
      </w:r>
      <w:r>
        <w:rPr>
          <w:rFonts w:hint="cs"/>
          <w:rtl/>
        </w:rPr>
        <w:t>الشخصية</w:t>
      </w:r>
      <w:r w:rsidR="00075F89">
        <w:rPr>
          <w:rFonts w:hint="cs"/>
          <w:rtl/>
        </w:rPr>
        <w:t xml:space="preserve"> </w:t>
      </w:r>
      <w:r>
        <w:rPr>
          <w:rFonts w:hint="cs"/>
          <w:rtl/>
        </w:rPr>
        <w:t>الضيقة</w:t>
      </w:r>
      <w:r w:rsidR="00075F89">
        <w:rPr>
          <w:rFonts w:hint="cs"/>
          <w:rtl/>
        </w:rPr>
        <w:t xml:space="preserve"> </w:t>
      </w:r>
      <w:r w:rsidR="00D15E59">
        <w:rPr>
          <w:rFonts w:hint="cs"/>
          <w:rtl/>
        </w:rPr>
        <w:t xml:space="preserve">, </w:t>
      </w:r>
      <w:r w:rsidR="00BE1C89">
        <w:rPr>
          <w:rFonts w:hint="cs"/>
          <w:rtl/>
        </w:rPr>
        <w:t xml:space="preserve">لا تبني عالم مستقر امن , إن </w:t>
      </w:r>
      <w:r w:rsidR="00075F89">
        <w:rPr>
          <w:rFonts w:hint="cs"/>
          <w:rtl/>
        </w:rPr>
        <w:t>هذا التغيير</w:t>
      </w:r>
      <w:r w:rsidR="00BE1C89">
        <w:rPr>
          <w:rFonts w:hint="cs"/>
          <w:rtl/>
        </w:rPr>
        <w:t xml:space="preserve"> والتلاعب </w:t>
      </w:r>
      <w:r w:rsidR="00075F89">
        <w:rPr>
          <w:rFonts w:hint="cs"/>
          <w:rtl/>
        </w:rPr>
        <w:t xml:space="preserve"> في المعاني</w:t>
      </w:r>
      <w:r w:rsidR="00BE1C89">
        <w:rPr>
          <w:rFonts w:hint="cs"/>
          <w:rtl/>
        </w:rPr>
        <w:t xml:space="preserve"> </w:t>
      </w:r>
      <w:r>
        <w:rPr>
          <w:rFonts w:hint="cs"/>
          <w:rtl/>
        </w:rPr>
        <w:t>الحقيقية</w:t>
      </w:r>
      <w:r w:rsidR="00BE1C89">
        <w:rPr>
          <w:rFonts w:hint="cs"/>
          <w:rtl/>
        </w:rPr>
        <w:t xml:space="preserve"> </w:t>
      </w:r>
      <w:r w:rsidR="00075F89">
        <w:rPr>
          <w:rFonts w:hint="cs"/>
          <w:rtl/>
        </w:rPr>
        <w:t xml:space="preserve"> للأشياء</w:t>
      </w:r>
      <w:r>
        <w:rPr>
          <w:rFonts w:hint="cs"/>
          <w:rtl/>
        </w:rPr>
        <w:t xml:space="preserve"> وللأفعال</w:t>
      </w:r>
      <w:r w:rsidR="00075F89">
        <w:rPr>
          <w:rFonts w:hint="cs"/>
          <w:rtl/>
        </w:rPr>
        <w:t xml:space="preserve"> يزلزل حقيقة الحياة</w:t>
      </w:r>
      <w:r w:rsidR="00D15E59">
        <w:rPr>
          <w:rFonts w:hint="cs"/>
          <w:rtl/>
        </w:rPr>
        <w:t xml:space="preserve"> ويشوه صورتها ويفقدها نظارتها , وتختل موازينها وتضطرب , فل</w:t>
      </w:r>
      <w:r w:rsidR="00CC4819">
        <w:rPr>
          <w:rFonts w:hint="cs"/>
          <w:rtl/>
        </w:rPr>
        <w:t>ا أمن ولا أ</w:t>
      </w:r>
      <w:r w:rsidR="00D15E59">
        <w:rPr>
          <w:rFonts w:hint="cs"/>
          <w:rtl/>
        </w:rPr>
        <w:t>مان</w:t>
      </w:r>
      <w:r w:rsidR="00706DCF">
        <w:rPr>
          <w:rFonts w:hint="cs"/>
          <w:rtl/>
        </w:rPr>
        <w:t xml:space="preserve"> ,</w:t>
      </w:r>
      <w:r w:rsidR="00D15E59">
        <w:rPr>
          <w:rFonts w:hint="cs"/>
          <w:rtl/>
        </w:rPr>
        <w:t xml:space="preserve"> ولكن خوف وجوع وحرمان , فأي حضارة هذه ينشدها العالم</w:t>
      </w:r>
      <w:r w:rsidR="00706DCF">
        <w:rPr>
          <w:rFonts w:hint="cs"/>
          <w:rtl/>
        </w:rPr>
        <w:t xml:space="preserve"> ,</w:t>
      </w:r>
      <w:r w:rsidR="00D228A0">
        <w:rPr>
          <w:rFonts w:hint="cs"/>
          <w:rtl/>
        </w:rPr>
        <w:t xml:space="preserve"> بل هو</w:t>
      </w:r>
      <w:r w:rsidR="00D15E59">
        <w:rPr>
          <w:rFonts w:hint="cs"/>
          <w:rtl/>
        </w:rPr>
        <w:t xml:space="preserve"> قانون الغاب , ولذلك فهي في تصارع , ولن تجد في</w:t>
      </w:r>
      <w:r w:rsidR="00CC4819">
        <w:rPr>
          <w:rFonts w:hint="cs"/>
          <w:rtl/>
        </w:rPr>
        <w:t>ها اي تصالح ووفاق , ومن هنا ينشأ</w:t>
      </w:r>
      <w:r w:rsidR="00D15E59">
        <w:rPr>
          <w:rFonts w:hint="cs"/>
          <w:rtl/>
        </w:rPr>
        <w:t xml:space="preserve"> ما يسمى صراع الحضارات , فهو في حقيقته</w:t>
      </w:r>
      <w:r w:rsidR="00BE1C89">
        <w:rPr>
          <w:rFonts w:hint="cs"/>
          <w:rtl/>
        </w:rPr>
        <w:t xml:space="preserve"> , </w:t>
      </w:r>
      <w:r w:rsidRPr="00CC2E76">
        <w:rPr>
          <w:rFonts w:hint="cs"/>
          <w:b/>
          <w:bCs/>
          <w:rtl/>
        </w:rPr>
        <w:t>ما ه</w:t>
      </w:r>
      <w:r w:rsidRPr="00CC2E76">
        <w:rPr>
          <w:rFonts w:hint="eastAsia"/>
          <w:b/>
          <w:bCs/>
          <w:rtl/>
        </w:rPr>
        <w:t>و</w:t>
      </w:r>
      <w:r w:rsidR="00BE1C89" w:rsidRPr="00CC2E76">
        <w:rPr>
          <w:rFonts w:hint="cs"/>
          <w:b/>
          <w:bCs/>
          <w:rtl/>
        </w:rPr>
        <w:t xml:space="preserve"> إلا</w:t>
      </w:r>
      <w:r w:rsidR="00D15E59" w:rsidRPr="00CC2E76">
        <w:rPr>
          <w:rFonts w:hint="cs"/>
          <w:b/>
          <w:bCs/>
          <w:rtl/>
        </w:rPr>
        <w:t xml:space="preserve"> صراع البقاء</w:t>
      </w:r>
      <w:r w:rsidR="00A44C32" w:rsidRPr="00CC2E76">
        <w:rPr>
          <w:rFonts w:hint="cs"/>
          <w:b/>
          <w:bCs/>
          <w:rtl/>
        </w:rPr>
        <w:t xml:space="preserve"> في عالم غير </w:t>
      </w:r>
      <w:r w:rsidRPr="00CC2E76">
        <w:rPr>
          <w:rFonts w:hint="cs"/>
          <w:b/>
          <w:bCs/>
          <w:rtl/>
        </w:rPr>
        <w:t>منضبط</w:t>
      </w:r>
      <w:r w:rsidR="00A44C32" w:rsidRPr="00CC2E76">
        <w:rPr>
          <w:rFonts w:hint="cs"/>
          <w:b/>
          <w:bCs/>
          <w:rtl/>
        </w:rPr>
        <w:t xml:space="preserve"> بقواعد </w:t>
      </w:r>
      <w:r w:rsidRPr="00CC2E76">
        <w:rPr>
          <w:rFonts w:hint="cs"/>
          <w:b/>
          <w:bCs/>
          <w:rtl/>
        </w:rPr>
        <w:t>أخلاقية</w:t>
      </w:r>
      <w:r w:rsidR="00A44C32" w:rsidRPr="00CC2E76">
        <w:rPr>
          <w:rFonts w:hint="cs"/>
          <w:b/>
          <w:bCs/>
          <w:rtl/>
        </w:rPr>
        <w:t xml:space="preserve"> ثابته</w:t>
      </w:r>
      <w:r w:rsidR="00D15E59" w:rsidRPr="00CC2E76">
        <w:rPr>
          <w:rFonts w:hint="cs"/>
          <w:b/>
          <w:bCs/>
          <w:rtl/>
        </w:rPr>
        <w:t xml:space="preserve"> .</w:t>
      </w:r>
      <w:r w:rsidR="00075F89">
        <w:rPr>
          <w:rFonts w:hint="cs"/>
          <w:rtl/>
        </w:rPr>
        <w:t xml:space="preserve">  </w:t>
      </w:r>
    </w:p>
    <w:p w14:paraId="60C66DD8" w14:textId="77777777" w:rsidR="00B65F60" w:rsidRPr="00245A1B" w:rsidRDefault="002934DA" w:rsidP="00A44C32">
      <w:pPr>
        <w:widowControl/>
        <w:shd w:val="clear" w:color="auto" w:fill="FFFFFF"/>
        <w:autoSpaceDE/>
        <w:autoSpaceDN/>
        <w:adjustRightInd/>
        <w:spacing w:beforeAutospacing="1" w:after="348"/>
        <w:ind w:left="0"/>
        <w:rPr>
          <w:rFonts w:ascii="Helvetica" w:hAnsi="Helvetica" w:cs="Helvetica"/>
          <w:color w:val="4D5860"/>
          <w:sz w:val="22"/>
          <w:szCs w:val="22"/>
        </w:rPr>
      </w:pPr>
      <w:r w:rsidRPr="00245A1B">
        <w:rPr>
          <w:rFonts w:ascii="Helvetica" w:hAnsi="Helvetica" w:cs="Helvetica"/>
          <w:color w:val="4D5860"/>
          <w:sz w:val="22"/>
          <w:szCs w:val="22"/>
        </w:rPr>
        <w:t> </w:t>
      </w:r>
    </w:p>
    <w:p w14:paraId="3770E863" w14:textId="2FAABEB1" w:rsidR="00D949A0" w:rsidRDefault="00CC2E76" w:rsidP="00D228A0">
      <w:pPr>
        <w:rPr>
          <w:rtl/>
        </w:rPr>
      </w:pPr>
      <w:r>
        <w:rPr>
          <w:rFonts w:hint="cs"/>
          <w:rtl/>
        </w:rPr>
        <w:t>ونحن نعتقد أ</w:t>
      </w:r>
      <w:r w:rsidR="00951C32">
        <w:rPr>
          <w:rFonts w:hint="cs"/>
          <w:rtl/>
        </w:rPr>
        <w:t>ن أثار</w:t>
      </w:r>
      <w:r w:rsidR="00582F7B" w:rsidRPr="00582F7B">
        <w:rPr>
          <w:rFonts w:hint="cs"/>
          <w:rtl/>
        </w:rPr>
        <w:t xml:space="preserve"> التخبط في</w:t>
      </w:r>
      <w:r w:rsidR="003E6A57">
        <w:rPr>
          <w:rFonts w:hint="cs"/>
          <w:rtl/>
        </w:rPr>
        <w:t xml:space="preserve"> تيارات ما بعد </w:t>
      </w:r>
      <w:r w:rsidR="007B0727">
        <w:rPr>
          <w:rFonts w:hint="cs"/>
          <w:rtl/>
        </w:rPr>
        <w:t>الحداثة</w:t>
      </w:r>
      <w:r w:rsidR="003E6A57">
        <w:rPr>
          <w:rFonts w:hint="cs"/>
          <w:rtl/>
        </w:rPr>
        <w:t xml:space="preserve"> ن</w:t>
      </w:r>
      <w:r w:rsidR="00951C32">
        <w:rPr>
          <w:rFonts w:hint="cs"/>
          <w:rtl/>
        </w:rPr>
        <w:t>تج عن التخبط في</w:t>
      </w:r>
      <w:r w:rsidR="00582F7B" w:rsidRPr="00582F7B">
        <w:rPr>
          <w:rFonts w:hint="cs"/>
          <w:rtl/>
        </w:rPr>
        <w:t xml:space="preserve"> تحديد م</w:t>
      </w:r>
      <w:r w:rsidR="00B571F3" w:rsidRPr="00582F7B">
        <w:rPr>
          <w:rFonts w:hint="cs"/>
          <w:rtl/>
        </w:rPr>
        <w:t xml:space="preserve">اهية الانسان </w:t>
      </w:r>
      <w:r w:rsidR="007B0727" w:rsidRPr="00582F7B">
        <w:rPr>
          <w:rFonts w:hint="cs"/>
          <w:rtl/>
        </w:rPr>
        <w:t>وذاته</w:t>
      </w:r>
      <w:r w:rsidR="007B0727">
        <w:rPr>
          <w:rFonts w:hint="cs"/>
          <w:rtl/>
        </w:rPr>
        <w:t>،</w:t>
      </w:r>
      <w:r w:rsidR="00951C32">
        <w:rPr>
          <w:rFonts w:hint="cs"/>
          <w:rtl/>
        </w:rPr>
        <w:t xml:space="preserve"> وأ</w:t>
      </w:r>
      <w:r w:rsidR="00582F7B" w:rsidRPr="00582F7B">
        <w:rPr>
          <w:rFonts w:hint="cs"/>
          <w:rtl/>
        </w:rPr>
        <w:t>صل</w:t>
      </w:r>
      <w:r w:rsidR="00706DCF">
        <w:rPr>
          <w:rFonts w:hint="cs"/>
          <w:rtl/>
        </w:rPr>
        <w:t>ه</w:t>
      </w:r>
      <w:r w:rsidR="009D5185">
        <w:rPr>
          <w:rFonts w:hint="cs"/>
          <w:rtl/>
        </w:rPr>
        <w:t xml:space="preserve"> ,</w:t>
      </w:r>
      <w:r w:rsidR="00582F7B" w:rsidRPr="00582F7B">
        <w:rPr>
          <w:rFonts w:hint="cs"/>
          <w:rtl/>
        </w:rPr>
        <w:t xml:space="preserve"> ومنطلق ثقافاته ومنتجه الفكري</w:t>
      </w:r>
      <w:r w:rsidR="00F31D82">
        <w:rPr>
          <w:rFonts w:hint="cs"/>
          <w:rtl/>
        </w:rPr>
        <w:t xml:space="preserve"> .</w:t>
      </w:r>
      <w:r w:rsidR="00706DCF">
        <w:rPr>
          <w:rFonts w:hint="cs"/>
          <w:rtl/>
        </w:rPr>
        <w:t xml:space="preserve"> فكيف يؤمن </w:t>
      </w:r>
      <w:r w:rsidR="007B0727">
        <w:rPr>
          <w:rFonts w:hint="cs"/>
          <w:rtl/>
        </w:rPr>
        <w:t>بالأخلاقيا</w:t>
      </w:r>
      <w:r w:rsidR="007B0727">
        <w:rPr>
          <w:rFonts w:hint="eastAsia"/>
          <w:rtl/>
        </w:rPr>
        <w:t>ت</w:t>
      </w:r>
      <w:r w:rsidR="00706DCF">
        <w:rPr>
          <w:rFonts w:hint="cs"/>
          <w:rtl/>
        </w:rPr>
        <w:t xml:space="preserve"> والقيم </w:t>
      </w:r>
      <w:r w:rsidR="007B0727">
        <w:rPr>
          <w:rFonts w:hint="cs"/>
          <w:rtl/>
        </w:rPr>
        <w:t>الإنسانية</w:t>
      </w:r>
      <w:r w:rsidR="00706DCF">
        <w:rPr>
          <w:rFonts w:hint="cs"/>
          <w:rtl/>
        </w:rPr>
        <w:t xml:space="preserve"> من يعتقد أن اصل الانسان كان قردا او خليه انيميه , </w:t>
      </w:r>
      <w:r w:rsidR="00951C32">
        <w:rPr>
          <w:rFonts w:hint="cs"/>
          <w:rtl/>
        </w:rPr>
        <w:t>إن</w:t>
      </w:r>
      <w:r w:rsidR="00FB424D">
        <w:rPr>
          <w:rFonts w:hint="cs"/>
          <w:rtl/>
        </w:rPr>
        <w:t xml:space="preserve"> استبعاد تيارات </w:t>
      </w:r>
      <w:r w:rsidR="00E9499E">
        <w:rPr>
          <w:rFonts w:hint="cs"/>
          <w:rtl/>
        </w:rPr>
        <w:t>"</w:t>
      </w:r>
      <w:r w:rsidR="00FB424D">
        <w:rPr>
          <w:rFonts w:hint="cs"/>
          <w:rtl/>
        </w:rPr>
        <w:t xml:space="preserve">ما بعد </w:t>
      </w:r>
      <w:r w:rsidR="007B0727">
        <w:rPr>
          <w:rFonts w:hint="cs"/>
          <w:rtl/>
        </w:rPr>
        <w:t>الحداثة</w:t>
      </w:r>
      <w:r w:rsidR="00E9499E">
        <w:rPr>
          <w:rFonts w:hint="cs"/>
          <w:rtl/>
        </w:rPr>
        <w:t>" ا</w:t>
      </w:r>
      <w:r w:rsidR="00CC4819">
        <w:rPr>
          <w:rFonts w:hint="cs"/>
          <w:rtl/>
        </w:rPr>
        <w:t>لعنصر ال</w:t>
      </w:r>
      <w:r w:rsidR="00E9499E">
        <w:rPr>
          <w:rFonts w:hint="cs"/>
          <w:rtl/>
        </w:rPr>
        <w:t>روحي الالهامي</w:t>
      </w:r>
      <w:r w:rsidR="00AE2142">
        <w:rPr>
          <w:rFonts w:hint="cs"/>
          <w:rtl/>
        </w:rPr>
        <w:t xml:space="preserve"> المستنير من </w:t>
      </w:r>
      <w:r w:rsidR="002A6FFD">
        <w:rPr>
          <w:rFonts w:hint="cs"/>
          <w:rtl/>
        </w:rPr>
        <w:t>الفطرة</w:t>
      </w:r>
      <w:r w:rsidR="00951C32">
        <w:rPr>
          <w:rFonts w:hint="cs"/>
          <w:rtl/>
        </w:rPr>
        <w:t xml:space="preserve"> </w:t>
      </w:r>
      <w:r w:rsidR="002A6FFD">
        <w:rPr>
          <w:rFonts w:hint="cs"/>
          <w:rtl/>
        </w:rPr>
        <w:t>الربانية</w:t>
      </w:r>
      <w:r w:rsidR="00951C32">
        <w:rPr>
          <w:rFonts w:hint="cs"/>
          <w:rtl/>
        </w:rPr>
        <w:t xml:space="preserve"> التي فطر عليها</w:t>
      </w:r>
      <w:r w:rsidR="0087587B">
        <w:rPr>
          <w:rFonts w:hint="cs"/>
          <w:rtl/>
        </w:rPr>
        <w:t xml:space="preserve"> , هو ناتج من إيمانهم بأنهم كانوا حيوانات او</w:t>
      </w:r>
      <w:r w:rsidR="002A6FFD">
        <w:rPr>
          <w:rFonts w:hint="cs"/>
          <w:rtl/>
        </w:rPr>
        <w:t xml:space="preserve"> </w:t>
      </w:r>
      <w:r w:rsidR="0087587B">
        <w:rPr>
          <w:rFonts w:hint="cs"/>
          <w:rtl/>
        </w:rPr>
        <w:t xml:space="preserve">حشرات ثم صاروا بشرا </w:t>
      </w:r>
      <w:r w:rsidR="00951C32">
        <w:rPr>
          <w:rFonts w:hint="cs"/>
          <w:rtl/>
        </w:rPr>
        <w:t xml:space="preserve"> ,</w:t>
      </w:r>
      <w:r w:rsidR="0087587B">
        <w:rPr>
          <w:rFonts w:hint="cs"/>
          <w:rtl/>
        </w:rPr>
        <w:t xml:space="preserve"> ولذلك صار اعتقادهم بأن الفكر </w:t>
      </w:r>
      <w:r w:rsidR="002A6FFD">
        <w:rPr>
          <w:rFonts w:hint="cs"/>
          <w:rtl/>
        </w:rPr>
        <w:t>لا</w:t>
      </w:r>
      <w:r w:rsidR="0087587B">
        <w:rPr>
          <w:rFonts w:hint="cs"/>
          <w:rtl/>
        </w:rPr>
        <w:t xml:space="preserve"> بد ان يكون مستحدث من رغباتهم وشهواتهم وميولهم , وأنه ليس هناك اصل او مصدر للأخلاق والقيم , كما يعتقدوا ان ليس هناك مرجع واصل لخلقهم بل هو تطور طبيعي اوجدته </w:t>
      </w:r>
      <w:r w:rsidR="002A6FFD">
        <w:rPr>
          <w:rFonts w:hint="cs"/>
          <w:rtl/>
        </w:rPr>
        <w:t>الصدفة</w:t>
      </w:r>
      <w:r w:rsidR="0087587B">
        <w:rPr>
          <w:rFonts w:hint="cs"/>
          <w:rtl/>
        </w:rPr>
        <w:t xml:space="preserve"> , ولذا يعتقدون ان فكرهم يجب ان لا يكون له مرجع , بل يجب ان يشرع من اهواء المحيط وتلبيساته . وهذا ما جعلهم لا يلتفتون الى</w:t>
      </w:r>
      <w:r w:rsidR="009D5185">
        <w:rPr>
          <w:rFonts w:hint="cs"/>
          <w:rtl/>
        </w:rPr>
        <w:t xml:space="preserve"> اي مصدر توثيقي للأخلاقيات </w:t>
      </w:r>
      <w:r w:rsidR="002A6FFD">
        <w:rPr>
          <w:rFonts w:hint="cs"/>
          <w:rtl/>
        </w:rPr>
        <w:t>والقيم،</w:t>
      </w:r>
      <w:r w:rsidR="003C18FE">
        <w:rPr>
          <w:rFonts w:hint="cs"/>
          <w:rtl/>
        </w:rPr>
        <w:t xml:space="preserve"> </w:t>
      </w:r>
      <w:r w:rsidR="00FD3265">
        <w:rPr>
          <w:rFonts w:hint="cs"/>
          <w:rtl/>
        </w:rPr>
        <w:t>ولا</w:t>
      </w:r>
      <w:r w:rsidR="009D5185">
        <w:rPr>
          <w:rFonts w:hint="cs"/>
          <w:rtl/>
        </w:rPr>
        <w:t xml:space="preserve"> </w:t>
      </w:r>
      <w:r w:rsidR="00951C32">
        <w:rPr>
          <w:rFonts w:hint="cs"/>
          <w:rtl/>
        </w:rPr>
        <w:t xml:space="preserve">في </w:t>
      </w:r>
      <w:r w:rsidR="003C18FE">
        <w:rPr>
          <w:rFonts w:hint="cs"/>
          <w:rtl/>
        </w:rPr>
        <w:t>تفسير وتأويل للأحداث والمح</w:t>
      </w:r>
      <w:r w:rsidR="00290759">
        <w:rPr>
          <w:rFonts w:hint="cs"/>
          <w:rtl/>
        </w:rPr>
        <w:t>دثات والم</w:t>
      </w:r>
      <w:r w:rsidR="00AE2142">
        <w:rPr>
          <w:rFonts w:hint="cs"/>
          <w:rtl/>
        </w:rPr>
        <w:t>تغيرات والمتطلبات والرغبات وا</w:t>
      </w:r>
      <w:r w:rsidR="00290759">
        <w:rPr>
          <w:rFonts w:hint="cs"/>
          <w:rtl/>
        </w:rPr>
        <w:t xml:space="preserve">لشهوات </w:t>
      </w:r>
      <w:r w:rsidR="002A6FFD">
        <w:rPr>
          <w:rFonts w:hint="cs"/>
          <w:rtl/>
        </w:rPr>
        <w:t>والتطلعات،</w:t>
      </w:r>
      <w:r w:rsidR="009D5185">
        <w:rPr>
          <w:rFonts w:hint="cs"/>
          <w:rtl/>
        </w:rPr>
        <w:t xml:space="preserve"> الى اي ميزان خلقي او مصدر </w:t>
      </w:r>
      <w:r w:rsidR="00FD3265">
        <w:rPr>
          <w:rFonts w:hint="cs"/>
          <w:rtl/>
        </w:rPr>
        <w:t>فكري،</w:t>
      </w:r>
      <w:r w:rsidR="00D949A0">
        <w:rPr>
          <w:rFonts w:hint="cs"/>
          <w:rtl/>
        </w:rPr>
        <w:t xml:space="preserve"> بل يؤول ويفسر كل ذلك </w:t>
      </w:r>
      <w:r w:rsidR="002A6FFD">
        <w:rPr>
          <w:rFonts w:hint="cs"/>
          <w:rtl/>
        </w:rPr>
        <w:t>باندفاعات</w:t>
      </w:r>
      <w:r w:rsidR="00D949A0">
        <w:rPr>
          <w:rFonts w:hint="cs"/>
          <w:rtl/>
        </w:rPr>
        <w:t xml:space="preserve"> الهوى والرغبات </w:t>
      </w:r>
      <w:r w:rsidR="00FD3265">
        <w:rPr>
          <w:rFonts w:hint="cs"/>
          <w:rtl/>
        </w:rPr>
        <w:t>غير المنضبطة</w:t>
      </w:r>
      <w:r w:rsidR="00D949A0">
        <w:rPr>
          <w:rFonts w:hint="cs"/>
          <w:rtl/>
        </w:rPr>
        <w:t xml:space="preserve"> بأي </w:t>
      </w:r>
      <w:r w:rsidR="002A6FFD">
        <w:rPr>
          <w:rFonts w:hint="cs"/>
          <w:rtl/>
        </w:rPr>
        <w:t>أخلاقية</w:t>
      </w:r>
      <w:r w:rsidR="00D949A0">
        <w:rPr>
          <w:rFonts w:hint="cs"/>
          <w:rtl/>
        </w:rPr>
        <w:t xml:space="preserve"> ذات مرجعيه </w:t>
      </w:r>
      <w:r w:rsidR="00FD3265">
        <w:rPr>
          <w:rFonts w:hint="cs"/>
          <w:rtl/>
        </w:rPr>
        <w:t>معتمده، بل</w:t>
      </w:r>
      <w:r w:rsidR="00D949A0">
        <w:rPr>
          <w:rFonts w:hint="cs"/>
          <w:rtl/>
        </w:rPr>
        <w:t xml:space="preserve"> </w:t>
      </w:r>
      <w:r w:rsidR="009D5185">
        <w:rPr>
          <w:rFonts w:hint="cs"/>
          <w:rtl/>
        </w:rPr>
        <w:lastRenderedPageBreak/>
        <w:t xml:space="preserve">من خلال </w:t>
      </w:r>
      <w:r w:rsidR="002A6FFD">
        <w:rPr>
          <w:rFonts w:hint="cs"/>
          <w:rtl/>
        </w:rPr>
        <w:t>الاندفاعا</w:t>
      </w:r>
      <w:r w:rsidR="002A6FFD">
        <w:rPr>
          <w:rFonts w:hint="eastAsia"/>
          <w:rtl/>
        </w:rPr>
        <w:t>ت</w:t>
      </w:r>
      <w:r w:rsidR="009D5185">
        <w:rPr>
          <w:rFonts w:hint="cs"/>
          <w:rtl/>
        </w:rPr>
        <w:t xml:space="preserve"> </w:t>
      </w:r>
      <w:r w:rsidR="002A6FFD">
        <w:rPr>
          <w:rFonts w:hint="cs"/>
          <w:rtl/>
        </w:rPr>
        <w:t>الشهوانية</w:t>
      </w:r>
      <w:r w:rsidR="00E9499E">
        <w:rPr>
          <w:rFonts w:hint="cs"/>
          <w:rtl/>
        </w:rPr>
        <w:t xml:space="preserve"> </w:t>
      </w:r>
      <w:r w:rsidR="002A6FFD">
        <w:rPr>
          <w:rFonts w:hint="cs"/>
          <w:rtl/>
        </w:rPr>
        <w:t>الحيوانية</w:t>
      </w:r>
      <w:r w:rsidR="00D949A0">
        <w:rPr>
          <w:rFonts w:hint="cs"/>
          <w:rtl/>
        </w:rPr>
        <w:t xml:space="preserve"> </w:t>
      </w:r>
      <w:r w:rsidR="00FD3265">
        <w:rPr>
          <w:rFonts w:hint="cs"/>
          <w:rtl/>
        </w:rPr>
        <w:t>البهيمية.</w:t>
      </w:r>
      <w:r w:rsidR="00D949A0">
        <w:rPr>
          <w:rFonts w:hint="cs"/>
          <w:rtl/>
        </w:rPr>
        <w:t xml:space="preserve"> </w:t>
      </w:r>
    </w:p>
    <w:p w14:paraId="018FED8B" w14:textId="62467946" w:rsidR="002956CE" w:rsidRDefault="00D949A0" w:rsidP="00D228A0">
      <w:pPr>
        <w:rPr>
          <w:rtl/>
        </w:rPr>
      </w:pPr>
      <w:r>
        <w:rPr>
          <w:rFonts w:hint="cs"/>
          <w:rtl/>
        </w:rPr>
        <w:t xml:space="preserve">إن الإنسان لا يستقيم امره إلا إذا استقامة افعاله وافكاره مع </w:t>
      </w:r>
      <w:r w:rsidR="00AE2142">
        <w:rPr>
          <w:rFonts w:hint="cs"/>
          <w:rtl/>
        </w:rPr>
        <w:t xml:space="preserve">النور الفطري </w:t>
      </w:r>
      <w:r w:rsidR="002A6FFD">
        <w:rPr>
          <w:rFonts w:hint="cs"/>
          <w:rtl/>
        </w:rPr>
        <w:t>والبوصلة</w:t>
      </w:r>
      <w:r w:rsidR="00AE2142">
        <w:rPr>
          <w:rFonts w:hint="cs"/>
          <w:rtl/>
        </w:rPr>
        <w:t xml:space="preserve"> </w:t>
      </w:r>
      <w:r w:rsidR="002A6FFD">
        <w:rPr>
          <w:rFonts w:hint="cs"/>
          <w:rtl/>
        </w:rPr>
        <w:t>الفكرية</w:t>
      </w:r>
      <w:r w:rsidR="003C18FE">
        <w:rPr>
          <w:rFonts w:hint="cs"/>
          <w:rtl/>
        </w:rPr>
        <w:t xml:space="preserve"> </w:t>
      </w:r>
      <w:r w:rsidR="002A6FFD">
        <w:rPr>
          <w:rFonts w:hint="cs"/>
          <w:rtl/>
        </w:rPr>
        <w:t>الفطرية</w:t>
      </w:r>
      <w:r w:rsidR="005F68B4">
        <w:rPr>
          <w:rFonts w:hint="cs"/>
          <w:rtl/>
        </w:rPr>
        <w:t xml:space="preserve"> والتي</w:t>
      </w:r>
      <w:r w:rsidR="002A6FFD">
        <w:rPr>
          <w:rFonts w:hint="cs"/>
          <w:rtl/>
        </w:rPr>
        <w:t xml:space="preserve"> هي</w:t>
      </w:r>
      <w:r w:rsidR="005F68B4">
        <w:rPr>
          <w:rFonts w:hint="cs"/>
          <w:rtl/>
        </w:rPr>
        <w:t xml:space="preserve"> وحدها </w:t>
      </w:r>
      <w:r w:rsidR="002A6FFD">
        <w:rPr>
          <w:rFonts w:hint="cs"/>
          <w:rtl/>
        </w:rPr>
        <w:t>التي</w:t>
      </w:r>
      <w:r w:rsidR="005F68B4">
        <w:rPr>
          <w:rFonts w:hint="cs"/>
          <w:rtl/>
        </w:rPr>
        <w:t xml:space="preserve"> </w:t>
      </w:r>
      <w:r w:rsidR="00FB424D">
        <w:rPr>
          <w:rFonts w:hint="cs"/>
          <w:rtl/>
        </w:rPr>
        <w:t xml:space="preserve">تستطيع ان تسمي الاشياء بمسمياتها </w:t>
      </w:r>
      <w:r w:rsidR="002A6FFD">
        <w:rPr>
          <w:rFonts w:hint="cs"/>
          <w:rtl/>
        </w:rPr>
        <w:t>الحقيقية،</w:t>
      </w:r>
      <w:r w:rsidR="00AE2142">
        <w:rPr>
          <w:rFonts w:hint="cs"/>
          <w:rtl/>
        </w:rPr>
        <w:t xml:space="preserve"> </w:t>
      </w:r>
      <w:r w:rsidR="00FB424D">
        <w:rPr>
          <w:rFonts w:hint="cs"/>
          <w:rtl/>
        </w:rPr>
        <w:t>و</w:t>
      </w:r>
      <w:r w:rsidR="00AE2142">
        <w:rPr>
          <w:rFonts w:hint="cs"/>
          <w:rtl/>
        </w:rPr>
        <w:t xml:space="preserve">تبين </w:t>
      </w:r>
      <w:r w:rsidR="002A6FFD">
        <w:rPr>
          <w:rFonts w:hint="cs"/>
          <w:rtl/>
        </w:rPr>
        <w:t>للإنسان</w:t>
      </w:r>
      <w:r w:rsidR="00AE2142">
        <w:rPr>
          <w:rFonts w:hint="cs"/>
          <w:rtl/>
        </w:rPr>
        <w:t xml:space="preserve"> المسار والهدف الصحيح للوصول الى ا</w:t>
      </w:r>
      <w:r>
        <w:rPr>
          <w:rFonts w:hint="cs"/>
          <w:rtl/>
        </w:rPr>
        <w:t xml:space="preserve">لهدف </w:t>
      </w:r>
      <w:r w:rsidR="002A6FFD">
        <w:rPr>
          <w:rFonts w:hint="cs"/>
          <w:rtl/>
        </w:rPr>
        <w:t>الأسمى</w:t>
      </w:r>
      <w:r>
        <w:rPr>
          <w:rFonts w:hint="cs"/>
          <w:rtl/>
        </w:rPr>
        <w:t xml:space="preserve"> والارقى في </w:t>
      </w:r>
      <w:r w:rsidR="002A6FFD">
        <w:rPr>
          <w:rFonts w:hint="cs"/>
          <w:rtl/>
        </w:rPr>
        <w:t>الحياة،</w:t>
      </w:r>
      <w:r w:rsidR="00665330">
        <w:rPr>
          <w:rFonts w:hint="cs"/>
          <w:rtl/>
        </w:rPr>
        <w:t xml:space="preserve"> </w:t>
      </w:r>
      <w:r w:rsidR="00E9499E">
        <w:rPr>
          <w:rFonts w:hint="cs"/>
          <w:rtl/>
        </w:rPr>
        <w:t>ل</w:t>
      </w:r>
      <w:r w:rsidR="005F68B4">
        <w:rPr>
          <w:rFonts w:hint="cs"/>
          <w:rtl/>
        </w:rPr>
        <w:t>ي</w:t>
      </w:r>
      <w:r w:rsidR="00E9499E">
        <w:rPr>
          <w:rFonts w:hint="cs"/>
          <w:rtl/>
        </w:rPr>
        <w:t>صبح بها الإنسان منسجما</w:t>
      </w:r>
      <w:r w:rsidR="00AE2142">
        <w:rPr>
          <w:rFonts w:hint="cs"/>
          <w:rtl/>
        </w:rPr>
        <w:t xml:space="preserve"> مع نفسه ومع</w:t>
      </w:r>
      <w:r w:rsidR="00FB424D">
        <w:rPr>
          <w:rFonts w:hint="cs"/>
          <w:rtl/>
        </w:rPr>
        <w:t xml:space="preserve"> ما حوله من كائنات </w:t>
      </w:r>
      <w:r w:rsidR="002A6FFD">
        <w:rPr>
          <w:rFonts w:hint="cs"/>
          <w:rtl/>
        </w:rPr>
        <w:t>ومخلوقات،</w:t>
      </w:r>
      <w:r w:rsidR="00FB424D">
        <w:rPr>
          <w:rFonts w:hint="cs"/>
          <w:rtl/>
        </w:rPr>
        <w:t xml:space="preserve"> والتي</w:t>
      </w:r>
      <w:r w:rsidR="00E9499E">
        <w:rPr>
          <w:rFonts w:hint="cs"/>
          <w:rtl/>
        </w:rPr>
        <w:t xml:space="preserve"> جميعها ترتبط في </w:t>
      </w:r>
      <w:r w:rsidR="002A6FFD">
        <w:rPr>
          <w:rFonts w:hint="cs"/>
          <w:rtl/>
        </w:rPr>
        <w:t>كينونة</w:t>
      </w:r>
      <w:r w:rsidR="00E9499E">
        <w:rPr>
          <w:rFonts w:hint="cs"/>
          <w:rtl/>
        </w:rPr>
        <w:t xml:space="preserve"> واحده</w:t>
      </w:r>
      <w:r w:rsidR="00FB424D">
        <w:rPr>
          <w:rFonts w:hint="cs"/>
          <w:rtl/>
        </w:rPr>
        <w:t xml:space="preserve"> </w:t>
      </w:r>
      <w:r w:rsidR="002A6FFD">
        <w:rPr>
          <w:rFonts w:hint="cs"/>
          <w:rtl/>
        </w:rPr>
        <w:t>ونظام وسنة</w:t>
      </w:r>
      <w:r w:rsidR="00FB424D">
        <w:rPr>
          <w:rFonts w:hint="cs"/>
          <w:rtl/>
        </w:rPr>
        <w:t xml:space="preserve"> واحد</w:t>
      </w:r>
      <w:r>
        <w:rPr>
          <w:rFonts w:hint="cs"/>
          <w:rtl/>
        </w:rPr>
        <w:t>ه اوجدها فيها موجدها وخالقها</w:t>
      </w:r>
      <w:r w:rsidR="002A6FFD">
        <w:rPr>
          <w:rFonts w:hint="cs"/>
          <w:rtl/>
        </w:rPr>
        <w:t xml:space="preserve">. </w:t>
      </w:r>
      <w:r w:rsidR="002956CE">
        <w:rPr>
          <w:rFonts w:hint="cs"/>
          <w:rtl/>
        </w:rPr>
        <w:t xml:space="preserve">فكل الموجودات </w:t>
      </w:r>
      <w:r w:rsidR="002A6FFD">
        <w:rPr>
          <w:rFonts w:hint="cs"/>
          <w:rtl/>
        </w:rPr>
        <w:t>المخلوقة</w:t>
      </w:r>
      <w:r>
        <w:rPr>
          <w:rFonts w:hint="cs"/>
          <w:rtl/>
        </w:rPr>
        <w:t xml:space="preserve"> </w:t>
      </w:r>
      <w:r w:rsidR="002A6FFD">
        <w:rPr>
          <w:rFonts w:hint="cs"/>
          <w:rtl/>
        </w:rPr>
        <w:t>منفطر</w:t>
      </w:r>
      <w:r w:rsidR="002956CE">
        <w:rPr>
          <w:rFonts w:hint="cs"/>
          <w:rtl/>
        </w:rPr>
        <w:t xml:space="preserve"> على سنة التسليم المطلق </w:t>
      </w:r>
      <w:r w:rsidR="002A6FFD">
        <w:rPr>
          <w:rFonts w:hint="cs"/>
          <w:rtl/>
        </w:rPr>
        <w:t>لخالقها،</w:t>
      </w:r>
      <w:r w:rsidR="002956CE">
        <w:rPr>
          <w:rFonts w:hint="cs"/>
          <w:rtl/>
        </w:rPr>
        <w:t xml:space="preserve"> فمتى ما انحرفت عن </w:t>
      </w:r>
      <w:r w:rsidR="002A6FFD">
        <w:rPr>
          <w:rFonts w:hint="cs"/>
          <w:rtl/>
        </w:rPr>
        <w:t>فطرتها،</w:t>
      </w:r>
      <w:r w:rsidR="002956CE">
        <w:rPr>
          <w:rFonts w:hint="cs"/>
          <w:rtl/>
        </w:rPr>
        <w:t xml:space="preserve"> ارتبكت حياتها </w:t>
      </w:r>
      <w:r w:rsidR="002A6FFD">
        <w:rPr>
          <w:rFonts w:hint="cs"/>
          <w:rtl/>
        </w:rPr>
        <w:t>ومصطدم</w:t>
      </w:r>
      <w:r w:rsidR="002A6FFD">
        <w:rPr>
          <w:rFonts w:hint="eastAsia"/>
          <w:rtl/>
        </w:rPr>
        <w:t>ة</w:t>
      </w:r>
      <w:r w:rsidR="002956CE">
        <w:rPr>
          <w:rFonts w:hint="cs"/>
          <w:rtl/>
        </w:rPr>
        <w:t xml:space="preserve"> بما حولها ومع </w:t>
      </w:r>
      <w:r w:rsidR="002A6FFD">
        <w:rPr>
          <w:rFonts w:hint="cs"/>
          <w:rtl/>
        </w:rPr>
        <w:t>نفسها.</w:t>
      </w:r>
    </w:p>
    <w:p w14:paraId="719F3572" w14:textId="77777777" w:rsidR="002A6FFD" w:rsidRDefault="002956CE" w:rsidP="00CC2E76">
      <w:pPr>
        <w:rPr>
          <w:rtl/>
        </w:rPr>
      </w:pPr>
      <w:r>
        <w:rPr>
          <w:rFonts w:hint="cs"/>
          <w:rtl/>
        </w:rPr>
        <w:t xml:space="preserve">إن الانسجام الفكري والعقائدي لكل ما على الارض , يجعل الانسان يسبح في ملكوت الله في امن وأمان , لا يعكر صفو حياته ولا ينغصها </w:t>
      </w:r>
      <w:r w:rsidR="002A6FFD">
        <w:rPr>
          <w:rFonts w:hint="cs"/>
          <w:rtl/>
        </w:rPr>
        <w:t>شيء</w:t>
      </w:r>
      <w:r>
        <w:rPr>
          <w:rFonts w:hint="cs"/>
          <w:rtl/>
        </w:rPr>
        <w:t xml:space="preserve"> , لإنها تكون جميعها في</w:t>
      </w:r>
      <w:r w:rsidR="00670F73">
        <w:rPr>
          <w:rFonts w:hint="cs"/>
          <w:rtl/>
        </w:rPr>
        <w:t xml:space="preserve"> ح</w:t>
      </w:r>
      <w:r w:rsidR="00665330">
        <w:rPr>
          <w:rFonts w:hint="cs"/>
          <w:rtl/>
        </w:rPr>
        <w:t>الة</w:t>
      </w:r>
      <w:r w:rsidR="00670F73">
        <w:rPr>
          <w:rFonts w:hint="cs"/>
          <w:rtl/>
        </w:rPr>
        <w:t xml:space="preserve"> تسليم</w:t>
      </w:r>
      <w:r w:rsidR="00665330">
        <w:rPr>
          <w:rFonts w:hint="cs"/>
          <w:rtl/>
        </w:rPr>
        <w:t xml:space="preserve"> </w:t>
      </w:r>
      <w:r w:rsidR="00670F73">
        <w:rPr>
          <w:rFonts w:hint="cs"/>
          <w:rtl/>
        </w:rPr>
        <w:t>وتسبيح وتعظيم</w:t>
      </w:r>
      <w:r w:rsidR="00CC4819">
        <w:rPr>
          <w:rFonts w:hint="cs"/>
          <w:rtl/>
        </w:rPr>
        <w:t xml:space="preserve"> لمبدع ومبدئ</w:t>
      </w:r>
      <w:r w:rsidR="00BA77FE">
        <w:rPr>
          <w:rFonts w:hint="cs"/>
          <w:rtl/>
        </w:rPr>
        <w:t xml:space="preserve"> هذا الخلق </w:t>
      </w:r>
      <w:r w:rsidR="00670F73">
        <w:rPr>
          <w:rFonts w:hint="cs"/>
          <w:rtl/>
        </w:rPr>
        <w:t xml:space="preserve"> , ف</w:t>
      </w:r>
      <w:r w:rsidR="00BA77FE">
        <w:rPr>
          <w:rFonts w:hint="cs"/>
          <w:rtl/>
        </w:rPr>
        <w:t>بوصله</w:t>
      </w:r>
      <w:r w:rsidR="00665330">
        <w:rPr>
          <w:rFonts w:hint="cs"/>
          <w:rtl/>
        </w:rPr>
        <w:t xml:space="preserve"> كل المخلوقات</w:t>
      </w:r>
      <w:r w:rsidR="00670F73">
        <w:rPr>
          <w:rFonts w:hint="cs"/>
          <w:rtl/>
        </w:rPr>
        <w:t xml:space="preserve"> </w:t>
      </w:r>
      <w:r w:rsidR="00BA77FE">
        <w:rPr>
          <w:rFonts w:hint="cs"/>
          <w:rtl/>
        </w:rPr>
        <w:t>اتجاه</w:t>
      </w:r>
      <w:r w:rsidR="00670F73">
        <w:rPr>
          <w:rFonts w:hint="cs"/>
          <w:rtl/>
        </w:rPr>
        <w:t>ها</w:t>
      </w:r>
      <w:r w:rsidR="00BA77FE">
        <w:rPr>
          <w:rFonts w:hint="cs"/>
          <w:rtl/>
        </w:rPr>
        <w:t xml:space="preserve"> واحد</w:t>
      </w:r>
      <w:r w:rsidR="00670F73">
        <w:rPr>
          <w:rFonts w:hint="cs"/>
          <w:rtl/>
        </w:rPr>
        <w:t xml:space="preserve">, </w:t>
      </w:r>
      <w:r w:rsidR="00BA77FE">
        <w:rPr>
          <w:rFonts w:hint="cs"/>
          <w:rtl/>
        </w:rPr>
        <w:t xml:space="preserve"> </w:t>
      </w:r>
      <w:r w:rsidR="002A6FFD">
        <w:rPr>
          <w:rFonts w:hint="cs"/>
          <w:rtl/>
        </w:rPr>
        <w:t>لا تضار</w:t>
      </w:r>
      <w:r w:rsidR="002A6FFD">
        <w:rPr>
          <w:rFonts w:hint="eastAsia"/>
          <w:rtl/>
        </w:rPr>
        <w:t>ب</w:t>
      </w:r>
      <w:r w:rsidR="00BA77FE">
        <w:rPr>
          <w:rFonts w:hint="cs"/>
          <w:rtl/>
        </w:rPr>
        <w:t xml:space="preserve"> ولا تصادم بين الانسان وذاته </w:t>
      </w:r>
      <w:r w:rsidR="00670F73">
        <w:rPr>
          <w:rFonts w:hint="cs"/>
          <w:rtl/>
        </w:rPr>
        <w:t xml:space="preserve">, </w:t>
      </w:r>
      <w:r w:rsidR="00BA77FE">
        <w:rPr>
          <w:rFonts w:hint="cs"/>
          <w:rtl/>
        </w:rPr>
        <w:t>وبي</w:t>
      </w:r>
      <w:r w:rsidR="00605CD4">
        <w:rPr>
          <w:rFonts w:hint="cs"/>
          <w:rtl/>
        </w:rPr>
        <w:t xml:space="preserve">ن الانسان </w:t>
      </w:r>
      <w:r w:rsidR="00916177">
        <w:rPr>
          <w:rFonts w:hint="cs"/>
          <w:rtl/>
        </w:rPr>
        <w:t>و</w:t>
      </w:r>
      <w:r w:rsidR="00670F73">
        <w:rPr>
          <w:rFonts w:hint="cs"/>
          <w:rtl/>
        </w:rPr>
        <w:t>اعضاء جسده , وبين الانسان</w:t>
      </w:r>
      <w:r w:rsidR="00605CD4">
        <w:rPr>
          <w:rFonts w:hint="cs"/>
          <w:rtl/>
        </w:rPr>
        <w:t xml:space="preserve"> </w:t>
      </w:r>
      <w:r w:rsidR="00A929FC">
        <w:rPr>
          <w:rFonts w:hint="cs"/>
          <w:rtl/>
        </w:rPr>
        <w:t>و</w:t>
      </w:r>
      <w:r w:rsidR="00605CD4">
        <w:rPr>
          <w:rFonts w:hint="cs"/>
          <w:rtl/>
        </w:rPr>
        <w:t>ما يحيط</w:t>
      </w:r>
      <w:r>
        <w:rPr>
          <w:rFonts w:hint="cs"/>
          <w:rtl/>
        </w:rPr>
        <w:t xml:space="preserve"> به من مخلوقات </w:t>
      </w:r>
      <w:r w:rsidR="00670F73">
        <w:rPr>
          <w:rFonts w:hint="cs"/>
          <w:rtl/>
        </w:rPr>
        <w:t>,</w:t>
      </w:r>
      <w:r w:rsidR="00BA77FE">
        <w:rPr>
          <w:rFonts w:hint="cs"/>
          <w:rtl/>
        </w:rPr>
        <w:t xml:space="preserve"> فكلها متجه ومسلمه ومتسالمه </w:t>
      </w:r>
      <w:r w:rsidR="00290759">
        <w:rPr>
          <w:rFonts w:hint="cs"/>
          <w:rtl/>
        </w:rPr>
        <w:t xml:space="preserve">ومسبحه مع </w:t>
      </w:r>
      <w:r w:rsidR="002A6FFD">
        <w:rPr>
          <w:rFonts w:hint="cs"/>
          <w:rtl/>
        </w:rPr>
        <w:t>إلالة</w:t>
      </w:r>
      <w:r w:rsidR="00BA77FE">
        <w:rPr>
          <w:rFonts w:hint="cs"/>
          <w:rtl/>
        </w:rPr>
        <w:t xml:space="preserve"> الخالق لها</w:t>
      </w:r>
      <w:r w:rsidR="00A929FC">
        <w:rPr>
          <w:rFonts w:hint="cs"/>
          <w:rtl/>
        </w:rPr>
        <w:t xml:space="preserve">( فما من </w:t>
      </w:r>
      <w:r w:rsidR="002A6FFD">
        <w:rPr>
          <w:rFonts w:hint="cs"/>
          <w:rtl/>
        </w:rPr>
        <w:t>شيء</w:t>
      </w:r>
      <w:r w:rsidR="00A929FC">
        <w:rPr>
          <w:rFonts w:hint="cs"/>
          <w:rtl/>
        </w:rPr>
        <w:t xml:space="preserve"> إلا يسبح بحمده ولكن لا تفقهون تسبيحه )</w:t>
      </w:r>
      <w:r w:rsidR="00670F73">
        <w:rPr>
          <w:rFonts w:hint="cs"/>
          <w:rtl/>
        </w:rPr>
        <w:t>,</w:t>
      </w:r>
      <w:r>
        <w:rPr>
          <w:rFonts w:hint="cs"/>
          <w:rtl/>
        </w:rPr>
        <w:t>"</w:t>
      </w:r>
      <w:r w:rsidR="00670F73">
        <w:rPr>
          <w:rFonts w:hint="cs"/>
          <w:rtl/>
        </w:rPr>
        <w:t xml:space="preserve"> </w:t>
      </w:r>
      <w:r w:rsidR="003B16F4">
        <w:rPr>
          <w:rFonts w:hint="cs"/>
          <w:rtl/>
        </w:rPr>
        <w:t xml:space="preserve">فسبحان </w:t>
      </w:r>
      <w:r w:rsidR="00670F73">
        <w:rPr>
          <w:rFonts w:hint="cs"/>
          <w:rtl/>
        </w:rPr>
        <w:t>الذي خلق فسوى, والذي قدر فهدى , والذي اخرج المرعى</w:t>
      </w:r>
      <w:r>
        <w:rPr>
          <w:rFonts w:hint="cs"/>
          <w:rtl/>
        </w:rPr>
        <w:t xml:space="preserve"> "</w:t>
      </w:r>
      <w:r w:rsidR="00665330">
        <w:rPr>
          <w:rFonts w:hint="cs"/>
          <w:rtl/>
        </w:rPr>
        <w:t xml:space="preserve"> ,</w:t>
      </w:r>
      <w:r w:rsidR="00DD2D1B">
        <w:rPr>
          <w:rFonts w:hint="cs"/>
          <w:rtl/>
        </w:rPr>
        <w:t>ل</w:t>
      </w:r>
      <w:r w:rsidR="00A929FC">
        <w:rPr>
          <w:rFonts w:hint="cs"/>
          <w:rtl/>
        </w:rPr>
        <w:t>قد</w:t>
      </w:r>
      <w:r w:rsidR="00670F73">
        <w:rPr>
          <w:rFonts w:hint="cs"/>
          <w:rtl/>
        </w:rPr>
        <w:t xml:space="preserve"> خلق</w:t>
      </w:r>
      <w:r w:rsidR="003B16F4">
        <w:rPr>
          <w:rFonts w:hint="cs"/>
          <w:rtl/>
        </w:rPr>
        <w:t xml:space="preserve"> الله كل </w:t>
      </w:r>
      <w:r w:rsidR="002A6FFD">
        <w:rPr>
          <w:rFonts w:hint="cs"/>
          <w:rtl/>
        </w:rPr>
        <w:t>شيء</w:t>
      </w:r>
      <w:r w:rsidR="003B16F4">
        <w:rPr>
          <w:rFonts w:hint="cs"/>
          <w:rtl/>
        </w:rPr>
        <w:t xml:space="preserve"> فسواه وأحسن خلقه , و</w:t>
      </w:r>
      <w:r w:rsidR="00670F73">
        <w:rPr>
          <w:rFonts w:hint="cs"/>
          <w:rtl/>
        </w:rPr>
        <w:t xml:space="preserve"> قدر ل</w:t>
      </w:r>
      <w:r w:rsidR="003B16F4">
        <w:rPr>
          <w:rFonts w:hint="cs"/>
          <w:rtl/>
        </w:rPr>
        <w:t xml:space="preserve">كل </w:t>
      </w:r>
      <w:r w:rsidR="002A6FFD">
        <w:rPr>
          <w:rFonts w:hint="cs"/>
          <w:rtl/>
        </w:rPr>
        <w:t>شيء</w:t>
      </w:r>
      <w:r w:rsidR="003B16F4">
        <w:rPr>
          <w:rFonts w:hint="cs"/>
          <w:rtl/>
        </w:rPr>
        <w:t xml:space="preserve"> امر</w:t>
      </w:r>
      <w:r w:rsidR="00DD2D1B">
        <w:rPr>
          <w:rFonts w:hint="cs"/>
          <w:rtl/>
        </w:rPr>
        <w:t>ه ومقداره وقدرته</w:t>
      </w:r>
      <w:r w:rsidR="003B16F4">
        <w:rPr>
          <w:rFonts w:hint="cs"/>
          <w:rtl/>
        </w:rPr>
        <w:t xml:space="preserve"> , واخرج كل </w:t>
      </w:r>
      <w:r w:rsidR="00670F73">
        <w:rPr>
          <w:rFonts w:hint="cs"/>
          <w:rtl/>
        </w:rPr>
        <w:t xml:space="preserve"> نبت</w:t>
      </w:r>
      <w:r w:rsidR="00CC2E76">
        <w:rPr>
          <w:rFonts w:hint="cs"/>
          <w:rtl/>
        </w:rPr>
        <w:t xml:space="preserve"> او مخلوق</w:t>
      </w:r>
      <w:r w:rsidR="00DD2D1B">
        <w:rPr>
          <w:rFonts w:hint="cs"/>
          <w:rtl/>
        </w:rPr>
        <w:t xml:space="preserve"> بقدر لقدر قدره , لا يزيغ عنه ولا</w:t>
      </w:r>
      <w:r w:rsidR="002A6FFD">
        <w:rPr>
          <w:rFonts w:hint="cs"/>
          <w:rtl/>
        </w:rPr>
        <w:t xml:space="preserve"> يطغى .</w:t>
      </w:r>
    </w:p>
    <w:p w14:paraId="09989D3B" w14:textId="67A4D231" w:rsidR="00665330" w:rsidRDefault="002A6FFD" w:rsidP="00CC2E76">
      <w:pPr>
        <w:rPr>
          <w:b/>
          <w:bCs/>
          <w:rtl/>
        </w:rPr>
      </w:pPr>
      <w:r>
        <w:rPr>
          <w:rFonts w:hint="cs"/>
          <w:rtl/>
        </w:rPr>
        <w:t xml:space="preserve"> فسبحان الذي </w:t>
      </w:r>
      <w:r w:rsidR="00DD2D1B">
        <w:rPr>
          <w:rFonts w:hint="cs"/>
          <w:rtl/>
        </w:rPr>
        <w:t xml:space="preserve">لا تدركه الابصار وهو يدرك الابصار وهو السميع </w:t>
      </w:r>
      <w:r w:rsidR="0085336E">
        <w:rPr>
          <w:rFonts w:hint="cs"/>
          <w:rtl/>
        </w:rPr>
        <w:t>العليم،</w:t>
      </w:r>
      <w:r w:rsidR="00DD2D1B">
        <w:rPr>
          <w:rFonts w:hint="cs"/>
          <w:rtl/>
        </w:rPr>
        <w:t xml:space="preserve"> فإن لم تبصره </w:t>
      </w:r>
      <w:r w:rsidR="00FD3265">
        <w:rPr>
          <w:rFonts w:hint="cs"/>
          <w:rtl/>
        </w:rPr>
        <w:t>العيون</w:t>
      </w:r>
      <w:r w:rsidR="00FD3265">
        <w:rPr>
          <w:rFonts w:hint="eastAsia"/>
          <w:rtl/>
        </w:rPr>
        <w:t>،</w:t>
      </w:r>
      <w:r w:rsidR="00DD2D1B">
        <w:rPr>
          <w:rFonts w:hint="cs"/>
          <w:rtl/>
        </w:rPr>
        <w:t xml:space="preserve"> ولكن تبصره </w:t>
      </w:r>
      <w:r w:rsidR="00FD3265">
        <w:rPr>
          <w:rFonts w:hint="cs"/>
          <w:rtl/>
        </w:rPr>
        <w:t>البصيرة،</w:t>
      </w:r>
      <w:r w:rsidR="00DD2D1B">
        <w:rPr>
          <w:rFonts w:hint="cs"/>
          <w:rtl/>
        </w:rPr>
        <w:t xml:space="preserve"> المستنار</w:t>
      </w:r>
      <w:r>
        <w:rPr>
          <w:rFonts w:hint="cs"/>
          <w:rtl/>
        </w:rPr>
        <w:t>ة</w:t>
      </w:r>
      <w:r w:rsidR="00DD2D1B">
        <w:rPr>
          <w:rFonts w:hint="cs"/>
          <w:rtl/>
        </w:rPr>
        <w:t xml:space="preserve"> بنور </w:t>
      </w:r>
      <w:r w:rsidR="00FD3265">
        <w:rPr>
          <w:rFonts w:hint="cs"/>
          <w:rtl/>
        </w:rPr>
        <w:t>الله،</w:t>
      </w:r>
      <w:r w:rsidR="00DD2D1B">
        <w:rPr>
          <w:rFonts w:hint="cs"/>
          <w:rtl/>
        </w:rPr>
        <w:t xml:space="preserve"> فكل ما على الارض محكوم</w:t>
      </w:r>
      <w:r w:rsidR="00A44C32">
        <w:rPr>
          <w:rFonts w:hint="cs"/>
          <w:rtl/>
        </w:rPr>
        <w:t xml:space="preserve"> </w:t>
      </w:r>
      <w:r w:rsidR="00DD2D1B">
        <w:rPr>
          <w:rFonts w:hint="cs"/>
          <w:rtl/>
        </w:rPr>
        <w:t xml:space="preserve">بسنته وقدرته وقدره المقدر له من </w:t>
      </w:r>
      <w:r w:rsidR="00FD3265">
        <w:rPr>
          <w:rFonts w:hint="cs"/>
          <w:rtl/>
        </w:rPr>
        <w:t>خالقه.</w:t>
      </w:r>
      <w:r w:rsidR="00665330">
        <w:rPr>
          <w:rFonts w:hint="cs"/>
          <w:rtl/>
        </w:rPr>
        <w:t xml:space="preserve">   ف</w:t>
      </w:r>
      <w:r w:rsidR="00605CD4">
        <w:rPr>
          <w:rFonts w:hint="cs"/>
          <w:rtl/>
        </w:rPr>
        <w:t>لا تصادم ولا</w:t>
      </w:r>
      <w:r>
        <w:rPr>
          <w:rFonts w:hint="cs"/>
          <w:rtl/>
        </w:rPr>
        <w:t xml:space="preserve"> </w:t>
      </w:r>
      <w:r w:rsidR="00605CD4">
        <w:rPr>
          <w:rFonts w:hint="cs"/>
          <w:rtl/>
        </w:rPr>
        <w:t>تضارب حضاري</w:t>
      </w:r>
      <w:r w:rsidR="00A44C32">
        <w:rPr>
          <w:rFonts w:hint="cs"/>
          <w:rtl/>
        </w:rPr>
        <w:t xml:space="preserve"> ولا </w:t>
      </w:r>
      <w:r w:rsidR="0085336E">
        <w:rPr>
          <w:rFonts w:hint="cs"/>
          <w:rtl/>
        </w:rPr>
        <w:t>معرفي،</w:t>
      </w:r>
      <w:r w:rsidR="00CC2E76">
        <w:rPr>
          <w:rFonts w:hint="cs"/>
          <w:rtl/>
        </w:rPr>
        <w:t xml:space="preserve"> فكل </w:t>
      </w:r>
      <w:r w:rsidR="0085336E">
        <w:rPr>
          <w:rFonts w:hint="cs"/>
          <w:rtl/>
        </w:rPr>
        <w:t>شيء</w:t>
      </w:r>
      <w:r w:rsidR="00CC2E76">
        <w:rPr>
          <w:rFonts w:hint="cs"/>
          <w:rtl/>
        </w:rPr>
        <w:t xml:space="preserve"> عنده </w:t>
      </w:r>
      <w:r w:rsidR="00FD3265">
        <w:rPr>
          <w:rFonts w:hint="cs"/>
          <w:rtl/>
        </w:rPr>
        <w:t>بمقدار،</w:t>
      </w:r>
      <w:r w:rsidR="00CC2E76">
        <w:rPr>
          <w:rFonts w:hint="cs"/>
          <w:rtl/>
        </w:rPr>
        <w:t xml:space="preserve"> فهو الاول والاخر والظاهر والباطن وهو بكل </w:t>
      </w:r>
      <w:r w:rsidR="0085336E">
        <w:rPr>
          <w:rFonts w:hint="cs"/>
          <w:rtl/>
        </w:rPr>
        <w:t>شيء</w:t>
      </w:r>
      <w:r w:rsidR="00CC2E76">
        <w:rPr>
          <w:rFonts w:hint="cs"/>
          <w:rtl/>
        </w:rPr>
        <w:t xml:space="preserve"> </w:t>
      </w:r>
      <w:r w:rsidR="00FD3265">
        <w:rPr>
          <w:rFonts w:hint="cs"/>
          <w:rtl/>
        </w:rPr>
        <w:t>عليم،</w:t>
      </w:r>
      <w:r w:rsidR="00CC2E76">
        <w:rPr>
          <w:rFonts w:hint="cs"/>
          <w:rtl/>
        </w:rPr>
        <w:t xml:space="preserve"> </w:t>
      </w:r>
      <w:r w:rsidR="00CC2E76" w:rsidRPr="00CC2E76">
        <w:rPr>
          <w:rFonts w:hint="cs"/>
          <w:b/>
          <w:bCs/>
          <w:u w:val="single"/>
          <w:rtl/>
        </w:rPr>
        <w:t xml:space="preserve">فلا </w:t>
      </w:r>
      <w:r w:rsidR="00A44C32" w:rsidRPr="00CC2E76">
        <w:rPr>
          <w:rFonts w:hint="cs"/>
          <w:b/>
          <w:bCs/>
          <w:u w:val="single"/>
          <w:rtl/>
        </w:rPr>
        <w:t>تصادم وجودي</w:t>
      </w:r>
      <w:r w:rsidR="00605CD4" w:rsidRPr="00CC2E76">
        <w:rPr>
          <w:rFonts w:hint="cs"/>
          <w:b/>
          <w:bCs/>
          <w:u w:val="single"/>
          <w:rtl/>
        </w:rPr>
        <w:t xml:space="preserve"> او معرفي او مصلحي بين </w:t>
      </w:r>
      <w:r w:rsidR="00FD3265" w:rsidRPr="00CC2E76">
        <w:rPr>
          <w:rFonts w:hint="cs"/>
          <w:b/>
          <w:bCs/>
          <w:u w:val="single"/>
          <w:rtl/>
        </w:rPr>
        <w:t>البشر،</w:t>
      </w:r>
      <w:r w:rsidR="00DD2D1B" w:rsidRPr="00CC2E76">
        <w:rPr>
          <w:rFonts w:hint="cs"/>
          <w:b/>
          <w:bCs/>
          <w:u w:val="single"/>
          <w:rtl/>
        </w:rPr>
        <w:t xml:space="preserve"> </w:t>
      </w:r>
      <w:r w:rsidR="003B16F4" w:rsidRPr="00CC2E76">
        <w:rPr>
          <w:rFonts w:hint="cs"/>
          <w:b/>
          <w:bCs/>
          <w:u w:val="single"/>
          <w:rtl/>
        </w:rPr>
        <w:t xml:space="preserve">ولا تصادم بين </w:t>
      </w:r>
      <w:r w:rsidR="00916177" w:rsidRPr="00CC2E76">
        <w:rPr>
          <w:rFonts w:hint="cs"/>
          <w:b/>
          <w:bCs/>
          <w:u w:val="single"/>
          <w:rtl/>
        </w:rPr>
        <w:t xml:space="preserve">الانسان </w:t>
      </w:r>
      <w:r w:rsidR="0085336E" w:rsidRPr="00CC2E76">
        <w:rPr>
          <w:rFonts w:hint="cs"/>
          <w:b/>
          <w:bCs/>
          <w:u w:val="single"/>
          <w:rtl/>
        </w:rPr>
        <w:t>والبيئة</w:t>
      </w:r>
      <w:r w:rsidR="00A929FC" w:rsidRPr="00CC2E76">
        <w:rPr>
          <w:rFonts w:hint="cs"/>
          <w:b/>
          <w:bCs/>
          <w:u w:val="single"/>
          <w:rtl/>
        </w:rPr>
        <w:t xml:space="preserve"> </w:t>
      </w:r>
      <w:r w:rsidR="00FD3265" w:rsidRPr="00CC2E76">
        <w:rPr>
          <w:rFonts w:hint="cs"/>
          <w:b/>
          <w:bCs/>
          <w:u w:val="single"/>
          <w:rtl/>
        </w:rPr>
        <w:t>والطبيعة.</w:t>
      </w:r>
      <w:r w:rsidR="00706F13" w:rsidRPr="00CC2E76">
        <w:rPr>
          <w:rFonts w:hint="cs"/>
          <w:b/>
          <w:bCs/>
          <w:rtl/>
        </w:rPr>
        <w:t xml:space="preserve"> وهذا هو ما نريد ان نؤكد عليه</w:t>
      </w:r>
      <w:r w:rsidR="00605CD4" w:rsidRPr="00CC2E76">
        <w:rPr>
          <w:rFonts w:hint="cs"/>
          <w:b/>
          <w:bCs/>
          <w:rtl/>
        </w:rPr>
        <w:t xml:space="preserve"> في بحثنا </w:t>
      </w:r>
      <w:r w:rsidR="00FD3265" w:rsidRPr="00CC2E76">
        <w:rPr>
          <w:rFonts w:hint="cs"/>
          <w:b/>
          <w:bCs/>
          <w:rtl/>
        </w:rPr>
        <w:t>هذا.</w:t>
      </w:r>
    </w:p>
    <w:p w14:paraId="4B0C277A" w14:textId="77777777" w:rsidR="00FD3265" w:rsidRDefault="00FD3265" w:rsidP="00CC2E76">
      <w:pPr>
        <w:rPr>
          <w:rtl/>
        </w:rPr>
      </w:pPr>
    </w:p>
    <w:p w14:paraId="3ED48899" w14:textId="6F14A56F" w:rsidR="0087319E" w:rsidRDefault="0013023D" w:rsidP="00665330">
      <w:pPr>
        <w:rPr>
          <w:rtl/>
        </w:rPr>
      </w:pPr>
      <w:r>
        <w:rPr>
          <w:rFonts w:hint="cs"/>
          <w:rtl/>
        </w:rPr>
        <w:t xml:space="preserve"> ان ما يعانيه الانسان من تخبط</w:t>
      </w:r>
      <w:r w:rsidR="0087319E">
        <w:rPr>
          <w:rFonts w:hint="cs"/>
          <w:rtl/>
        </w:rPr>
        <w:t xml:space="preserve"> هو ناتح من انفصام </w:t>
      </w:r>
      <w:r w:rsidR="00FD3265">
        <w:rPr>
          <w:rFonts w:hint="cs"/>
          <w:rtl/>
        </w:rPr>
        <w:t>المعرفة</w:t>
      </w:r>
      <w:r w:rsidR="00605CD4">
        <w:rPr>
          <w:rFonts w:hint="cs"/>
          <w:rtl/>
        </w:rPr>
        <w:t xml:space="preserve"> </w:t>
      </w:r>
      <w:r w:rsidR="00FD3265">
        <w:rPr>
          <w:rFonts w:hint="cs"/>
          <w:rtl/>
        </w:rPr>
        <w:t>النفسية</w:t>
      </w:r>
      <w:r w:rsidR="006C6DB6">
        <w:rPr>
          <w:rFonts w:hint="cs"/>
          <w:rtl/>
        </w:rPr>
        <w:t xml:space="preserve"> </w:t>
      </w:r>
      <w:r w:rsidR="00FD3265">
        <w:rPr>
          <w:rFonts w:hint="cs"/>
          <w:rtl/>
        </w:rPr>
        <w:t>الذاتية</w:t>
      </w:r>
      <w:r w:rsidR="006C6DB6">
        <w:rPr>
          <w:rFonts w:hint="cs"/>
          <w:rtl/>
        </w:rPr>
        <w:t xml:space="preserve"> </w:t>
      </w:r>
      <w:r w:rsidR="00FD3265">
        <w:rPr>
          <w:rFonts w:hint="cs"/>
          <w:rtl/>
        </w:rPr>
        <w:t>الفطرية</w:t>
      </w:r>
      <w:r w:rsidR="0087319E">
        <w:rPr>
          <w:rFonts w:hint="cs"/>
          <w:rtl/>
        </w:rPr>
        <w:t xml:space="preserve"> مع العلم العقلي</w:t>
      </w:r>
      <w:r w:rsidR="00FD3265">
        <w:rPr>
          <w:rFonts w:hint="cs"/>
          <w:rtl/>
        </w:rPr>
        <w:t xml:space="preserve"> الملاحظ والملموس،</w:t>
      </w:r>
      <w:r>
        <w:rPr>
          <w:rFonts w:hint="cs"/>
          <w:rtl/>
        </w:rPr>
        <w:t xml:space="preserve"> او</w:t>
      </w:r>
      <w:r w:rsidR="0087319E">
        <w:rPr>
          <w:rFonts w:hint="cs"/>
          <w:rtl/>
        </w:rPr>
        <w:t xml:space="preserve"> </w:t>
      </w:r>
      <w:r>
        <w:rPr>
          <w:rFonts w:hint="cs"/>
          <w:rtl/>
        </w:rPr>
        <w:t>بمعنى اخر هو انقط</w:t>
      </w:r>
      <w:r w:rsidR="004878E7">
        <w:rPr>
          <w:rFonts w:hint="cs"/>
          <w:rtl/>
        </w:rPr>
        <w:t xml:space="preserve">اع التواصل بين العقل </w:t>
      </w:r>
      <w:r w:rsidR="00FD3265">
        <w:rPr>
          <w:rFonts w:hint="cs"/>
          <w:rtl/>
        </w:rPr>
        <w:t>والقلب،</w:t>
      </w:r>
      <w:r w:rsidR="004878E7">
        <w:rPr>
          <w:rFonts w:hint="cs"/>
          <w:rtl/>
        </w:rPr>
        <w:t xml:space="preserve"> اي ان نور القلب الفطري لم يعد ينير</w:t>
      </w:r>
      <w:r w:rsidR="00290759">
        <w:rPr>
          <w:rFonts w:hint="cs"/>
          <w:rtl/>
        </w:rPr>
        <w:t xml:space="preserve"> </w:t>
      </w:r>
      <w:r w:rsidR="004878E7">
        <w:rPr>
          <w:rFonts w:hint="cs"/>
          <w:rtl/>
        </w:rPr>
        <w:t>قناة العقل ويعينها بمعارفه وادر</w:t>
      </w:r>
      <w:r w:rsidR="00FD3265">
        <w:rPr>
          <w:rFonts w:hint="cs"/>
          <w:rtl/>
        </w:rPr>
        <w:t>ا</w:t>
      </w:r>
      <w:r w:rsidR="00706F13">
        <w:rPr>
          <w:rFonts w:hint="cs"/>
          <w:rtl/>
        </w:rPr>
        <w:t xml:space="preserve">كاته </w:t>
      </w:r>
      <w:r w:rsidR="00FD3265">
        <w:rPr>
          <w:rFonts w:hint="cs"/>
          <w:rtl/>
        </w:rPr>
        <w:t>المستنيرة</w:t>
      </w:r>
      <w:r w:rsidR="00706F13">
        <w:rPr>
          <w:rFonts w:hint="cs"/>
          <w:rtl/>
        </w:rPr>
        <w:t xml:space="preserve"> من نو</w:t>
      </w:r>
      <w:r w:rsidR="00DD2D1B">
        <w:rPr>
          <w:rFonts w:hint="cs"/>
          <w:rtl/>
        </w:rPr>
        <w:t>ر الله الذي أستودعه</w:t>
      </w:r>
      <w:r w:rsidR="00706F13">
        <w:rPr>
          <w:rFonts w:hint="cs"/>
          <w:rtl/>
        </w:rPr>
        <w:t xml:space="preserve"> </w:t>
      </w:r>
      <w:r w:rsidR="00FD3265">
        <w:rPr>
          <w:rFonts w:hint="cs"/>
          <w:rtl/>
        </w:rPr>
        <w:t>فيه.</w:t>
      </w:r>
      <w:r w:rsidR="004878E7">
        <w:rPr>
          <w:rFonts w:hint="cs"/>
          <w:rtl/>
        </w:rPr>
        <w:t xml:space="preserve"> فالعقل لوحده قد يتيه</w:t>
      </w:r>
      <w:r w:rsidR="0087319E">
        <w:rPr>
          <w:rFonts w:hint="cs"/>
          <w:rtl/>
        </w:rPr>
        <w:t xml:space="preserve"> ويعجز</w:t>
      </w:r>
      <w:r w:rsidR="004878E7">
        <w:rPr>
          <w:rFonts w:hint="cs"/>
          <w:rtl/>
        </w:rPr>
        <w:t xml:space="preserve"> في </w:t>
      </w:r>
      <w:r w:rsidR="00FD3265">
        <w:rPr>
          <w:rFonts w:hint="cs"/>
          <w:rtl/>
        </w:rPr>
        <w:t>إدراك</w:t>
      </w:r>
      <w:r w:rsidR="004878E7">
        <w:rPr>
          <w:rFonts w:hint="cs"/>
          <w:rtl/>
        </w:rPr>
        <w:t xml:space="preserve"> كثير من المسائل </w:t>
      </w:r>
      <w:r w:rsidR="00FD3265">
        <w:rPr>
          <w:rFonts w:hint="cs"/>
          <w:rtl/>
        </w:rPr>
        <w:t>المستحدثة،</w:t>
      </w:r>
      <w:r w:rsidR="004878E7">
        <w:rPr>
          <w:rFonts w:hint="cs"/>
          <w:rtl/>
        </w:rPr>
        <w:t xml:space="preserve"> ل</w:t>
      </w:r>
      <w:r>
        <w:rPr>
          <w:rFonts w:hint="cs"/>
          <w:rtl/>
        </w:rPr>
        <w:t xml:space="preserve">ان عمله عمل مقارن بين </w:t>
      </w:r>
      <w:r w:rsidR="00FD3265">
        <w:rPr>
          <w:rFonts w:hint="cs"/>
          <w:rtl/>
        </w:rPr>
        <w:t>الاشياء،</w:t>
      </w:r>
      <w:r w:rsidR="00BA78DD">
        <w:rPr>
          <w:rFonts w:hint="cs"/>
          <w:rtl/>
        </w:rPr>
        <w:t xml:space="preserve"> </w:t>
      </w:r>
      <w:r w:rsidR="003B16F4">
        <w:rPr>
          <w:rFonts w:hint="cs"/>
          <w:rtl/>
        </w:rPr>
        <w:t>ف</w:t>
      </w:r>
      <w:r>
        <w:rPr>
          <w:rFonts w:hint="cs"/>
          <w:rtl/>
        </w:rPr>
        <w:t>لكي</w:t>
      </w:r>
      <w:r w:rsidR="00706F13">
        <w:rPr>
          <w:rFonts w:hint="cs"/>
          <w:rtl/>
        </w:rPr>
        <w:t xml:space="preserve"> يدرك</w:t>
      </w:r>
      <w:r w:rsidR="00BA78DD">
        <w:rPr>
          <w:rFonts w:hint="cs"/>
          <w:rtl/>
        </w:rPr>
        <w:t xml:space="preserve"> العقل</w:t>
      </w:r>
      <w:r w:rsidR="00706F13">
        <w:rPr>
          <w:rFonts w:hint="cs"/>
          <w:rtl/>
        </w:rPr>
        <w:t xml:space="preserve"> ما حوله فلا بد له من</w:t>
      </w:r>
      <w:r w:rsidR="00916F11">
        <w:rPr>
          <w:rFonts w:hint="cs"/>
          <w:rtl/>
        </w:rPr>
        <w:t xml:space="preserve"> أن</w:t>
      </w:r>
      <w:r w:rsidR="00706F13">
        <w:rPr>
          <w:rFonts w:hint="cs"/>
          <w:rtl/>
        </w:rPr>
        <w:t xml:space="preserve"> </w:t>
      </w:r>
      <w:r w:rsidR="00916F11">
        <w:rPr>
          <w:rFonts w:hint="cs"/>
          <w:rtl/>
        </w:rPr>
        <w:t>ي</w:t>
      </w:r>
      <w:r w:rsidR="00706F13">
        <w:rPr>
          <w:rFonts w:hint="cs"/>
          <w:rtl/>
        </w:rPr>
        <w:t xml:space="preserve">عقل </w:t>
      </w:r>
      <w:r w:rsidR="00FD3265">
        <w:rPr>
          <w:rFonts w:hint="cs"/>
          <w:rtl/>
        </w:rPr>
        <w:t>الصورة</w:t>
      </w:r>
      <w:r w:rsidR="00706F13">
        <w:rPr>
          <w:rFonts w:hint="cs"/>
          <w:rtl/>
        </w:rPr>
        <w:t xml:space="preserve"> بكل اجزائها لتستبين له </w:t>
      </w:r>
      <w:r w:rsidR="00FD3265">
        <w:rPr>
          <w:rFonts w:hint="cs"/>
          <w:rtl/>
        </w:rPr>
        <w:t>حقيقتها،</w:t>
      </w:r>
      <w:r w:rsidR="00706F13">
        <w:rPr>
          <w:rFonts w:hint="cs"/>
          <w:rtl/>
        </w:rPr>
        <w:t xml:space="preserve"> </w:t>
      </w:r>
      <w:r w:rsidR="00FD3265">
        <w:rPr>
          <w:rFonts w:hint="cs"/>
          <w:rtl/>
        </w:rPr>
        <w:t>فاذا</w:t>
      </w:r>
      <w:r w:rsidR="00706F13">
        <w:rPr>
          <w:rFonts w:hint="cs"/>
          <w:rtl/>
        </w:rPr>
        <w:t xml:space="preserve"> لم يكن له</w:t>
      </w:r>
      <w:r w:rsidR="004878E7">
        <w:rPr>
          <w:rFonts w:hint="cs"/>
          <w:rtl/>
        </w:rPr>
        <w:t xml:space="preserve"> </w:t>
      </w:r>
      <w:r w:rsidR="00FD3265">
        <w:rPr>
          <w:rFonts w:hint="cs"/>
          <w:rtl/>
        </w:rPr>
        <w:t>خيارات</w:t>
      </w:r>
      <w:r w:rsidR="00FD3265">
        <w:rPr>
          <w:rFonts w:hint="eastAsia"/>
          <w:rtl/>
        </w:rPr>
        <w:t>،</w:t>
      </w:r>
      <w:r w:rsidR="004878E7">
        <w:rPr>
          <w:rFonts w:hint="cs"/>
          <w:rtl/>
        </w:rPr>
        <w:t xml:space="preserve"> او معرفه مشابه </w:t>
      </w:r>
      <w:r w:rsidR="00FD3265">
        <w:rPr>
          <w:rFonts w:hint="cs"/>
          <w:rtl/>
        </w:rPr>
        <w:t>ومقاربه</w:t>
      </w:r>
      <w:r w:rsidR="004878E7">
        <w:rPr>
          <w:rFonts w:hint="cs"/>
          <w:rtl/>
        </w:rPr>
        <w:t xml:space="preserve"> او</w:t>
      </w:r>
      <w:r w:rsidR="00FD3265">
        <w:rPr>
          <w:rFonts w:hint="cs"/>
          <w:rtl/>
        </w:rPr>
        <w:t xml:space="preserve"> </w:t>
      </w:r>
      <w:r w:rsidR="004878E7">
        <w:rPr>
          <w:rFonts w:hint="cs"/>
          <w:rtl/>
        </w:rPr>
        <w:t>مقارنه</w:t>
      </w:r>
      <w:r w:rsidR="00BA78DD">
        <w:rPr>
          <w:rFonts w:hint="cs"/>
          <w:rtl/>
        </w:rPr>
        <w:t xml:space="preserve"> لتلك </w:t>
      </w:r>
      <w:r w:rsidR="00FD3265">
        <w:rPr>
          <w:rFonts w:hint="cs"/>
          <w:rtl/>
        </w:rPr>
        <w:t>الصورة</w:t>
      </w:r>
      <w:r w:rsidR="00BA78DD">
        <w:rPr>
          <w:rFonts w:hint="cs"/>
          <w:rtl/>
        </w:rPr>
        <w:t xml:space="preserve"> او </w:t>
      </w:r>
      <w:r w:rsidR="00FD3265">
        <w:rPr>
          <w:rFonts w:hint="cs"/>
          <w:rtl/>
        </w:rPr>
        <w:t>الهيئة، فأنه</w:t>
      </w:r>
      <w:r w:rsidR="004878E7">
        <w:rPr>
          <w:rFonts w:hint="cs"/>
          <w:rtl/>
        </w:rPr>
        <w:t xml:space="preserve"> لا يجد حلا او جوابا </w:t>
      </w:r>
      <w:r w:rsidR="00414988">
        <w:rPr>
          <w:rFonts w:hint="cs"/>
          <w:rtl/>
        </w:rPr>
        <w:t xml:space="preserve">لما </w:t>
      </w:r>
      <w:r w:rsidR="00FD3265">
        <w:rPr>
          <w:rFonts w:hint="cs"/>
          <w:rtl/>
        </w:rPr>
        <w:t>يواجه</w:t>
      </w:r>
      <w:r w:rsidR="00414988">
        <w:rPr>
          <w:rFonts w:hint="cs"/>
          <w:rtl/>
        </w:rPr>
        <w:t xml:space="preserve"> في تلك </w:t>
      </w:r>
      <w:r w:rsidR="00FD3265">
        <w:rPr>
          <w:rFonts w:hint="cs"/>
          <w:rtl/>
        </w:rPr>
        <w:t>المسألة،</w:t>
      </w:r>
      <w:r w:rsidR="00414988">
        <w:rPr>
          <w:rFonts w:hint="cs"/>
          <w:rtl/>
        </w:rPr>
        <w:t xml:space="preserve"> فلا بد </w:t>
      </w:r>
      <w:r w:rsidR="00916F11">
        <w:rPr>
          <w:rFonts w:hint="cs"/>
          <w:rtl/>
        </w:rPr>
        <w:t xml:space="preserve">من </w:t>
      </w:r>
      <w:r w:rsidR="00FD3265">
        <w:rPr>
          <w:rFonts w:hint="cs"/>
          <w:rtl/>
        </w:rPr>
        <w:t>أمداد معرفي</w:t>
      </w:r>
      <w:r w:rsidR="00916F11">
        <w:rPr>
          <w:rFonts w:hint="cs"/>
          <w:rtl/>
        </w:rPr>
        <w:t xml:space="preserve"> ومصدر</w:t>
      </w:r>
      <w:r w:rsidR="00290759">
        <w:rPr>
          <w:rFonts w:hint="cs"/>
          <w:rtl/>
        </w:rPr>
        <w:t xml:space="preserve"> اخر ي</w:t>
      </w:r>
      <w:r w:rsidR="0087319E">
        <w:rPr>
          <w:rFonts w:hint="cs"/>
          <w:rtl/>
        </w:rPr>
        <w:t xml:space="preserve">ستقي منه </w:t>
      </w:r>
      <w:r w:rsidR="00FD3265">
        <w:rPr>
          <w:rFonts w:hint="cs"/>
          <w:rtl/>
        </w:rPr>
        <w:t>المعرفة</w:t>
      </w:r>
      <w:r w:rsidR="0087319E">
        <w:rPr>
          <w:rFonts w:hint="cs"/>
          <w:rtl/>
        </w:rPr>
        <w:t xml:space="preserve"> غير الملاحظ</w:t>
      </w:r>
      <w:r w:rsidR="00414988">
        <w:rPr>
          <w:rFonts w:hint="cs"/>
          <w:rtl/>
        </w:rPr>
        <w:t>ات الحسيه والمشاه</w:t>
      </w:r>
      <w:r w:rsidR="00290759">
        <w:rPr>
          <w:rFonts w:hint="cs"/>
          <w:rtl/>
        </w:rPr>
        <w:t>د</w:t>
      </w:r>
      <w:r w:rsidR="00414988">
        <w:rPr>
          <w:rFonts w:hint="cs"/>
          <w:rtl/>
        </w:rPr>
        <w:t xml:space="preserve">ات </w:t>
      </w:r>
      <w:r w:rsidR="00FD3265">
        <w:rPr>
          <w:rFonts w:hint="cs"/>
          <w:rtl/>
        </w:rPr>
        <w:t>النظرية،</w:t>
      </w:r>
      <w:r w:rsidR="00414988">
        <w:rPr>
          <w:rFonts w:hint="cs"/>
          <w:rtl/>
        </w:rPr>
        <w:t xml:space="preserve"> </w:t>
      </w:r>
      <w:r w:rsidR="00414988">
        <w:rPr>
          <w:rFonts w:hint="cs"/>
          <w:rtl/>
        </w:rPr>
        <w:lastRenderedPageBreak/>
        <w:t>لتعينه على التفسير والتحليل و</w:t>
      </w:r>
      <w:r w:rsidR="00FD3265">
        <w:rPr>
          <w:rFonts w:hint="cs"/>
          <w:rtl/>
        </w:rPr>
        <w:t>إ</w:t>
      </w:r>
      <w:r w:rsidR="00414988">
        <w:rPr>
          <w:rFonts w:hint="cs"/>
          <w:rtl/>
        </w:rPr>
        <w:t xml:space="preserve">عطاء الجواب والحل </w:t>
      </w:r>
      <w:r w:rsidR="00FD3265">
        <w:rPr>
          <w:rFonts w:hint="cs"/>
          <w:rtl/>
        </w:rPr>
        <w:t>الامثل لما</w:t>
      </w:r>
      <w:r w:rsidR="00414988">
        <w:rPr>
          <w:rFonts w:hint="cs"/>
          <w:rtl/>
        </w:rPr>
        <w:t xml:space="preserve"> </w:t>
      </w:r>
      <w:r w:rsidR="0087319E">
        <w:rPr>
          <w:rFonts w:hint="cs"/>
          <w:rtl/>
        </w:rPr>
        <w:t xml:space="preserve">يعرض </w:t>
      </w:r>
      <w:r w:rsidR="00FD3265">
        <w:rPr>
          <w:rFonts w:hint="cs"/>
          <w:rtl/>
        </w:rPr>
        <w:t>عليه.</w:t>
      </w:r>
    </w:p>
    <w:p w14:paraId="7A892258" w14:textId="606F80BA" w:rsidR="0040789A" w:rsidRDefault="00FD3265" w:rsidP="000D35D8">
      <w:pPr>
        <w:rPr>
          <w:rtl/>
        </w:rPr>
      </w:pPr>
      <w:r>
        <w:rPr>
          <w:rFonts w:hint="cs"/>
          <w:rtl/>
        </w:rPr>
        <w:t>إن هذا</w:t>
      </w:r>
      <w:r w:rsidR="00290759">
        <w:rPr>
          <w:rFonts w:hint="cs"/>
          <w:rtl/>
        </w:rPr>
        <w:t xml:space="preserve"> </w:t>
      </w:r>
      <w:r>
        <w:rPr>
          <w:rFonts w:hint="cs"/>
          <w:rtl/>
        </w:rPr>
        <w:t>هو</w:t>
      </w:r>
      <w:r w:rsidR="00414988">
        <w:rPr>
          <w:rFonts w:hint="cs"/>
          <w:rtl/>
        </w:rPr>
        <w:t xml:space="preserve"> سبب ضلال ال</w:t>
      </w:r>
      <w:r w:rsidR="00290759">
        <w:rPr>
          <w:rFonts w:hint="cs"/>
          <w:rtl/>
        </w:rPr>
        <w:t>ا</w:t>
      </w:r>
      <w:r w:rsidR="00414988">
        <w:rPr>
          <w:rFonts w:hint="cs"/>
          <w:rtl/>
        </w:rPr>
        <w:t xml:space="preserve">نسان وتخبطه وسبب صراعه مع نفسه ومع غيره من البشر ومع </w:t>
      </w:r>
      <w:r>
        <w:rPr>
          <w:rFonts w:hint="cs"/>
          <w:rtl/>
        </w:rPr>
        <w:t>الطبيعة</w:t>
      </w:r>
      <w:r w:rsidR="00414988">
        <w:rPr>
          <w:rFonts w:hint="cs"/>
          <w:rtl/>
        </w:rPr>
        <w:t xml:space="preserve"> التي يعيش </w:t>
      </w:r>
      <w:r>
        <w:rPr>
          <w:rFonts w:hint="cs"/>
          <w:rtl/>
        </w:rPr>
        <w:t>فيها.</w:t>
      </w:r>
      <w:r w:rsidR="00414988">
        <w:rPr>
          <w:rFonts w:hint="cs"/>
          <w:rtl/>
        </w:rPr>
        <w:t xml:space="preserve"> ف</w:t>
      </w:r>
      <w:r w:rsidR="0087319E">
        <w:rPr>
          <w:rFonts w:hint="cs"/>
          <w:rtl/>
        </w:rPr>
        <w:t>هذا</w:t>
      </w:r>
      <w:r w:rsidR="00414988">
        <w:rPr>
          <w:rFonts w:hint="cs"/>
          <w:rtl/>
        </w:rPr>
        <w:t xml:space="preserve"> الصراع والتخبط</w:t>
      </w:r>
      <w:r w:rsidR="0087319E">
        <w:rPr>
          <w:rFonts w:hint="cs"/>
          <w:rtl/>
        </w:rPr>
        <w:t xml:space="preserve"> يبقى</w:t>
      </w:r>
      <w:r w:rsidR="00414988">
        <w:rPr>
          <w:rFonts w:hint="cs"/>
          <w:rtl/>
        </w:rPr>
        <w:t xml:space="preserve"> قائما </w:t>
      </w:r>
      <w:r w:rsidR="003B16F4">
        <w:rPr>
          <w:rFonts w:hint="cs"/>
          <w:rtl/>
        </w:rPr>
        <w:t>ما دامت تلك القناة</w:t>
      </w:r>
      <w:r w:rsidR="00F11E1E">
        <w:rPr>
          <w:rFonts w:hint="cs"/>
          <w:rtl/>
        </w:rPr>
        <w:t xml:space="preserve"> م</w:t>
      </w:r>
      <w:r w:rsidR="0087319E">
        <w:rPr>
          <w:rFonts w:hint="cs"/>
          <w:rtl/>
        </w:rPr>
        <w:t xml:space="preserve">غلقه بين العقل </w:t>
      </w:r>
      <w:r>
        <w:rPr>
          <w:rFonts w:hint="cs"/>
          <w:rtl/>
        </w:rPr>
        <w:t>والقلب.</w:t>
      </w:r>
      <w:r w:rsidR="00B60E50">
        <w:rPr>
          <w:rFonts w:hint="cs"/>
          <w:rtl/>
        </w:rPr>
        <w:t xml:space="preserve">  </w:t>
      </w:r>
    </w:p>
    <w:p w14:paraId="79F77A82" w14:textId="77777777" w:rsidR="0032654C" w:rsidRDefault="0032654C" w:rsidP="00496979">
      <w:pPr>
        <w:rPr>
          <w:rtl/>
        </w:rPr>
      </w:pPr>
    </w:p>
    <w:p w14:paraId="0E5CE311" w14:textId="77777777" w:rsidR="005F178B" w:rsidRDefault="005F178B" w:rsidP="00496979">
      <w:pPr>
        <w:rPr>
          <w:rtl/>
        </w:rPr>
      </w:pPr>
    </w:p>
    <w:p w14:paraId="69418557" w14:textId="236B3831" w:rsidR="005F178B" w:rsidRPr="000D35D8" w:rsidRDefault="005F178B" w:rsidP="00496979">
      <w:pPr>
        <w:rPr>
          <w:b/>
          <w:bCs/>
          <w:sz w:val="40"/>
          <w:szCs w:val="40"/>
          <w:u w:val="single"/>
          <w:rtl/>
        </w:rPr>
      </w:pPr>
      <w:r w:rsidRPr="000D35D8">
        <w:rPr>
          <w:rFonts w:hint="cs"/>
          <w:b/>
          <w:bCs/>
          <w:sz w:val="40"/>
          <w:szCs w:val="40"/>
          <w:u w:val="single"/>
          <w:rtl/>
        </w:rPr>
        <w:t>صراع الحضارات</w:t>
      </w:r>
      <w:r w:rsidR="000D35D8" w:rsidRPr="000D35D8">
        <w:rPr>
          <w:rFonts w:hint="cs"/>
          <w:b/>
          <w:bCs/>
          <w:sz w:val="40"/>
          <w:szCs w:val="40"/>
          <w:u w:val="single"/>
          <w:rtl/>
        </w:rPr>
        <w:t xml:space="preserve"> ومسبباتها الحقيقة: </w:t>
      </w:r>
      <w:r w:rsidR="000D35D8" w:rsidRPr="000D35D8">
        <w:rPr>
          <w:b/>
          <w:bCs/>
          <w:sz w:val="40"/>
          <w:szCs w:val="40"/>
          <w:u w:val="single"/>
          <w:rtl/>
        </w:rPr>
        <w:t>-</w:t>
      </w:r>
    </w:p>
    <w:p w14:paraId="0C6EED58" w14:textId="77777777" w:rsidR="005F178B" w:rsidRDefault="005F178B" w:rsidP="00496979">
      <w:pPr>
        <w:rPr>
          <w:rtl/>
        </w:rPr>
      </w:pPr>
    </w:p>
    <w:p w14:paraId="292D5707" w14:textId="77777777" w:rsidR="005F178B" w:rsidRDefault="005F178B" w:rsidP="00496979">
      <w:pPr>
        <w:rPr>
          <w:rtl/>
        </w:rPr>
      </w:pPr>
    </w:p>
    <w:p w14:paraId="44E3A736" w14:textId="2A4461CD" w:rsidR="005F178B" w:rsidRDefault="005F178B" w:rsidP="0032402F">
      <w:r>
        <w:rPr>
          <w:rtl/>
        </w:rPr>
        <w:t xml:space="preserve">إن شخصية الانسان </w:t>
      </w:r>
      <w:r>
        <w:rPr>
          <w:rFonts w:hint="cs"/>
          <w:rtl/>
        </w:rPr>
        <w:t>الحضارية</w:t>
      </w:r>
      <w:r>
        <w:rPr>
          <w:rtl/>
        </w:rPr>
        <w:t xml:space="preserve"> تتكون من</w:t>
      </w:r>
      <w:r w:rsidR="0032402F">
        <w:rPr>
          <w:rFonts w:hint="cs"/>
          <w:rtl/>
        </w:rPr>
        <w:t xml:space="preserve"> تفاعل الإنسان مع </w:t>
      </w:r>
      <w:r w:rsidR="000C3010">
        <w:rPr>
          <w:rFonts w:hint="cs"/>
          <w:rtl/>
        </w:rPr>
        <w:t>محيطه،</w:t>
      </w:r>
      <w:r w:rsidR="0032402F">
        <w:rPr>
          <w:rFonts w:hint="cs"/>
          <w:rtl/>
        </w:rPr>
        <w:t xml:space="preserve"> ان هذا التفاعل يتحكم به ويديره مقدار ما في الإنسان من مصدر نوري ينير انسانيته فينار العقل بمصباح البصيرة لتتفهم حقيقة ما حولها فتتفاعل معه وبه على نور من </w:t>
      </w:r>
      <w:r w:rsidR="000C3010">
        <w:rPr>
          <w:rFonts w:hint="cs"/>
          <w:rtl/>
        </w:rPr>
        <w:t>ربها،</w:t>
      </w:r>
      <w:r w:rsidR="0032402F">
        <w:rPr>
          <w:rFonts w:hint="cs"/>
          <w:rtl/>
        </w:rPr>
        <w:t xml:space="preserve"> فتصبح</w:t>
      </w:r>
      <w:r w:rsidR="000C3010">
        <w:rPr>
          <w:rFonts w:hint="cs"/>
          <w:rtl/>
        </w:rPr>
        <w:t xml:space="preserve"> حين ذلك</w:t>
      </w:r>
      <w:r w:rsidR="0032402F">
        <w:rPr>
          <w:rFonts w:hint="cs"/>
          <w:rtl/>
        </w:rPr>
        <w:t xml:space="preserve"> هي المتحكم في ذلك </w:t>
      </w:r>
      <w:r w:rsidR="000C3010">
        <w:rPr>
          <w:rFonts w:hint="cs"/>
          <w:rtl/>
        </w:rPr>
        <w:t>التفاعل وتديره لصالحها وتقتبس منه ما يفيدها ويلائم انسانيتها.</w:t>
      </w:r>
      <w:r w:rsidR="0032402F">
        <w:rPr>
          <w:rFonts w:hint="cs"/>
          <w:rtl/>
        </w:rPr>
        <w:t xml:space="preserve"> اما </w:t>
      </w:r>
      <w:r w:rsidR="000C3010">
        <w:rPr>
          <w:rFonts w:hint="cs"/>
          <w:rtl/>
        </w:rPr>
        <w:t>إذا</w:t>
      </w:r>
      <w:r w:rsidR="0032402F">
        <w:rPr>
          <w:rFonts w:hint="cs"/>
          <w:rtl/>
        </w:rPr>
        <w:t xml:space="preserve"> كان الإنسان فاقد نور البصيرة كما </w:t>
      </w:r>
      <w:r w:rsidR="00065A03">
        <w:rPr>
          <w:rFonts w:hint="cs"/>
          <w:rtl/>
        </w:rPr>
        <w:t>أسلفنا</w:t>
      </w:r>
      <w:r w:rsidR="000C3010">
        <w:rPr>
          <w:rFonts w:hint="cs"/>
          <w:rtl/>
        </w:rPr>
        <w:t xml:space="preserve">، فان فهمه وتفهمه لما حوله وما يحيط به يكون فهما سطحيا قد لا يدرك في كثير من الأحيان حقيقة ومعنى كثير مما يرى من محيطه او الاحداث التي تعصف </w:t>
      </w:r>
      <w:r w:rsidR="003C51FA">
        <w:rPr>
          <w:rFonts w:hint="cs"/>
          <w:rtl/>
        </w:rPr>
        <w:t>به فيغوص</w:t>
      </w:r>
      <w:r w:rsidR="00196735">
        <w:rPr>
          <w:rFonts w:hint="cs"/>
          <w:rtl/>
        </w:rPr>
        <w:t xml:space="preserve"> في</w:t>
      </w:r>
      <w:r>
        <w:rPr>
          <w:rtl/>
        </w:rPr>
        <w:t xml:space="preserve"> تلاطم بحر</w:t>
      </w:r>
      <w:r w:rsidR="000C3010">
        <w:rPr>
          <w:rFonts w:hint="cs"/>
          <w:rtl/>
        </w:rPr>
        <w:t xml:space="preserve"> من</w:t>
      </w:r>
      <w:r>
        <w:rPr>
          <w:rtl/>
        </w:rPr>
        <w:t xml:space="preserve"> </w:t>
      </w:r>
      <w:r w:rsidR="000C3010">
        <w:rPr>
          <w:rFonts w:hint="cs"/>
          <w:rtl/>
        </w:rPr>
        <w:t>ظلمات</w:t>
      </w:r>
      <w:r w:rsidR="00DD7E29">
        <w:rPr>
          <w:rFonts w:hint="cs"/>
          <w:rtl/>
        </w:rPr>
        <w:t xml:space="preserve"> النظريان والتأويلات الغير مرتكزه على فهم حقيقي لما يدور حولها</w:t>
      </w:r>
      <w:r w:rsidR="000C3010">
        <w:rPr>
          <w:rFonts w:hint="cs"/>
          <w:rtl/>
        </w:rPr>
        <w:t>،</w:t>
      </w:r>
      <w:r>
        <w:rPr>
          <w:rtl/>
        </w:rPr>
        <w:t xml:space="preserve"> ليتكون من خلال ذلك </w:t>
      </w:r>
      <w:r w:rsidR="00DD7E29">
        <w:rPr>
          <w:rFonts w:hint="cs"/>
          <w:rtl/>
        </w:rPr>
        <w:t>ال</w:t>
      </w:r>
      <w:r>
        <w:rPr>
          <w:rtl/>
        </w:rPr>
        <w:t>تفاعل</w:t>
      </w:r>
      <w:r w:rsidR="000C3010">
        <w:rPr>
          <w:rFonts w:hint="cs"/>
          <w:rtl/>
        </w:rPr>
        <w:t xml:space="preserve"> </w:t>
      </w:r>
      <w:r>
        <w:rPr>
          <w:rtl/>
        </w:rPr>
        <w:t xml:space="preserve">شخصية الإنسان ونظرته </w:t>
      </w:r>
      <w:r>
        <w:rPr>
          <w:rFonts w:hint="cs"/>
          <w:rtl/>
        </w:rPr>
        <w:t>الفكرية</w:t>
      </w:r>
      <w:r>
        <w:rPr>
          <w:rtl/>
        </w:rPr>
        <w:t xml:space="preserve"> وثقافته </w:t>
      </w:r>
      <w:r w:rsidR="000C3010">
        <w:rPr>
          <w:rFonts w:hint="cs"/>
          <w:rtl/>
        </w:rPr>
        <w:t>الشخصية.</w:t>
      </w:r>
      <w:r>
        <w:t xml:space="preserve">  </w:t>
      </w:r>
    </w:p>
    <w:p w14:paraId="6C929842" w14:textId="500523C6" w:rsidR="005F178B" w:rsidRDefault="005F178B" w:rsidP="005F178B">
      <w:r>
        <w:rPr>
          <w:rtl/>
        </w:rPr>
        <w:t xml:space="preserve">فالصفات والسمات </w:t>
      </w:r>
      <w:r>
        <w:rPr>
          <w:rFonts w:hint="cs"/>
          <w:rtl/>
        </w:rPr>
        <w:t>الحضارية</w:t>
      </w:r>
      <w:r>
        <w:rPr>
          <w:rtl/>
        </w:rPr>
        <w:t xml:space="preserve"> </w:t>
      </w:r>
      <w:r w:rsidR="0032402F">
        <w:rPr>
          <w:rFonts w:hint="cs"/>
          <w:rtl/>
        </w:rPr>
        <w:t>هي سمات</w:t>
      </w:r>
      <w:r>
        <w:rPr>
          <w:rtl/>
        </w:rPr>
        <w:t xml:space="preserve"> مجتمعيه تتسم بها الامم والاقوام نتيجة للتأثيرات </w:t>
      </w:r>
      <w:r>
        <w:rPr>
          <w:rFonts w:hint="cs"/>
          <w:rtl/>
        </w:rPr>
        <w:t>المختلفة</w:t>
      </w:r>
      <w:r>
        <w:rPr>
          <w:rtl/>
        </w:rPr>
        <w:t xml:space="preserve"> </w:t>
      </w:r>
      <w:r>
        <w:rPr>
          <w:rFonts w:hint="cs"/>
          <w:rtl/>
        </w:rPr>
        <w:t>المحيطة</w:t>
      </w:r>
      <w:r>
        <w:rPr>
          <w:rtl/>
        </w:rPr>
        <w:t xml:space="preserve"> </w:t>
      </w:r>
      <w:r w:rsidR="0032402F">
        <w:rPr>
          <w:rFonts w:hint="cs"/>
          <w:rtl/>
        </w:rPr>
        <w:t>بهم،</w:t>
      </w:r>
      <w:r>
        <w:rPr>
          <w:rtl/>
        </w:rPr>
        <w:t xml:space="preserve"> والتي تشكل صفه وسمه </w:t>
      </w:r>
      <w:r>
        <w:rPr>
          <w:rFonts w:hint="cs"/>
          <w:rtl/>
        </w:rPr>
        <w:t>حضارية</w:t>
      </w:r>
      <w:r>
        <w:rPr>
          <w:rtl/>
        </w:rPr>
        <w:t xml:space="preserve"> خاصة </w:t>
      </w:r>
      <w:r w:rsidR="0032402F">
        <w:rPr>
          <w:rFonts w:hint="cs"/>
          <w:rtl/>
        </w:rPr>
        <w:t>بهم.</w:t>
      </w:r>
      <w:r w:rsidR="00196735">
        <w:rPr>
          <w:rFonts w:hint="cs"/>
          <w:rtl/>
        </w:rPr>
        <w:t xml:space="preserve">                      </w:t>
      </w:r>
      <w:r w:rsidR="005444D7">
        <w:rPr>
          <w:rFonts w:hint="cs"/>
          <w:rtl/>
        </w:rPr>
        <w:t xml:space="preserve"> إلا انه هذا المفهوم الحضاري يختلف مفهومه </w:t>
      </w:r>
      <w:r w:rsidR="00641BD7">
        <w:rPr>
          <w:rFonts w:hint="cs"/>
          <w:rtl/>
        </w:rPr>
        <w:t>وتقييم</w:t>
      </w:r>
      <w:r w:rsidR="00196735">
        <w:rPr>
          <w:rFonts w:hint="cs"/>
          <w:rtl/>
        </w:rPr>
        <w:t>ه.</w:t>
      </w:r>
      <w:r>
        <w:rPr>
          <w:rtl/>
        </w:rPr>
        <w:t xml:space="preserve"> فقد نجد ان </w:t>
      </w:r>
      <w:r>
        <w:rPr>
          <w:rFonts w:hint="cs"/>
          <w:rtl/>
        </w:rPr>
        <w:t>ما يوص</w:t>
      </w:r>
      <w:r>
        <w:rPr>
          <w:rFonts w:hint="eastAsia"/>
          <w:rtl/>
        </w:rPr>
        <w:t>ف</w:t>
      </w:r>
      <w:r>
        <w:rPr>
          <w:rtl/>
        </w:rPr>
        <w:t xml:space="preserve"> او يدعى أنه </w:t>
      </w:r>
      <w:r>
        <w:rPr>
          <w:rFonts w:hint="cs"/>
          <w:rtl/>
        </w:rPr>
        <w:t>حضارة</w:t>
      </w:r>
      <w:r>
        <w:rPr>
          <w:rtl/>
        </w:rPr>
        <w:t xml:space="preserve"> وتقدم عند </w:t>
      </w:r>
      <w:r w:rsidR="00196735">
        <w:rPr>
          <w:rFonts w:hint="cs"/>
          <w:rtl/>
        </w:rPr>
        <w:t>قوم،</w:t>
      </w:r>
      <w:r>
        <w:rPr>
          <w:rtl/>
        </w:rPr>
        <w:t xml:space="preserve"> يراه الاخرون تخلفا </w:t>
      </w:r>
      <w:r w:rsidR="00196735">
        <w:rPr>
          <w:rFonts w:hint="cs"/>
          <w:rtl/>
        </w:rPr>
        <w:t>وجهلا.</w:t>
      </w:r>
      <w:r>
        <w:rPr>
          <w:rtl/>
        </w:rPr>
        <w:t xml:space="preserve"> على الرغم من </w:t>
      </w:r>
      <w:r>
        <w:rPr>
          <w:rFonts w:hint="cs"/>
          <w:rtl/>
        </w:rPr>
        <w:t>أن مدلول</w:t>
      </w:r>
      <w:r>
        <w:rPr>
          <w:rtl/>
        </w:rPr>
        <w:t xml:space="preserve"> كلمة </w:t>
      </w:r>
      <w:r>
        <w:rPr>
          <w:rFonts w:hint="cs"/>
          <w:rtl/>
        </w:rPr>
        <w:t>الحضارة</w:t>
      </w:r>
      <w:r>
        <w:rPr>
          <w:rtl/>
        </w:rPr>
        <w:t xml:space="preserve"> هو الرقي والتقدم والسمو في الصفات والاعمال والافعال عند كل </w:t>
      </w:r>
      <w:r w:rsidR="0032402F">
        <w:rPr>
          <w:rFonts w:hint="cs"/>
          <w:rtl/>
        </w:rPr>
        <w:t>الامم،</w:t>
      </w:r>
      <w:r>
        <w:rPr>
          <w:rtl/>
        </w:rPr>
        <w:t xml:space="preserve"> إلا ان تعريف مدلول الرقي والتقدم يختلف من قوم الى </w:t>
      </w:r>
      <w:r w:rsidR="00196735">
        <w:rPr>
          <w:rFonts w:hint="cs"/>
          <w:rtl/>
        </w:rPr>
        <w:t>اخرين لاختلاف</w:t>
      </w:r>
      <w:r>
        <w:rPr>
          <w:rtl/>
        </w:rPr>
        <w:t xml:space="preserve"> المصدر المحيطي الذي له تأثير كبير في ناتج التفاعل الفطري</w:t>
      </w:r>
      <w:r w:rsidR="00196735">
        <w:rPr>
          <w:rFonts w:hint="cs"/>
          <w:rtl/>
        </w:rPr>
        <w:t xml:space="preserve"> وتعريفاته</w:t>
      </w:r>
      <w:r>
        <w:rPr>
          <w:rtl/>
        </w:rPr>
        <w:t xml:space="preserve"> </w:t>
      </w:r>
      <w:r w:rsidR="00196735">
        <w:rPr>
          <w:rFonts w:hint="cs"/>
          <w:rtl/>
        </w:rPr>
        <w:t>و</w:t>
      </w:r>
      <w:r>
        <w:rPr>
          <w:rtl/>
        </w:rPr>
        <w:t xml:space="preserve">درجات </w:t>
      </w:r>
      <w:r>
        <w:rPr>
          <w:rFonts w:hint="cs"/>
          <w:rtl/>
        </w:rPr>
        <w:t>نقاوة</w:t>
      </w:r>
      <w:r>
        <w:rPr>
          <w:rtl/>
        </w:rPr>
        <w:t xml:space="preserve"> الناتج المكتسب من ذلك </w:t>
      </w:r>
      <w:r w:rsidR="00C443A2">
        <w:rPr>
          <w:rFonts w:hint="cs"/>
          <w:rtl/>
        </w:rPr>
        <w:t xml:space="preserve">التفاعل. </w:t>
      </w:r>
    </w:p>
    <w:p w14:paraId="4EE80D6B" w14:textId="2CC36031" w:rsidR="005F178B" w:rsidRDefault="005F178B" w:rsidP="005F178B">
      <w:r>
        <w:t xml:space="preserve"> </w:t>
      </w:r>
      <w:r>
        <w:rPr>
          <w:rtl/>
        </w:rPr>
        <w:t xml:space="preserve">فالحضارات  تختلف </w:t>
      </w:r>
      <w:r w:rsidR="0032402F">
        <w:rPr>
          <w:rFonts w:hint="cs"/>
          <w:rtl/>
        </w:rPr>
        <w:t>باختلا</w:t>
      </w:r>
      <w:r w:rsidR="0032402F">
        <w:rPr>
          <w:rFonts w:hint="eastAsia"/>
          <w:rtl/>
        </w:rPr>
        <w:t>ف</w:t>
      </w:r>
      <w:r>
        <w:rPr>
          <w:rtl/>
        </w:rPr>
        <w:t xml:space="preserve"> تهذيبها  ومصدر اكتسابها  , فحضارة الاقوام هي الناتج الفكري للمكتسب المكون  للناتج العقائدي , والناتج من التفاعل الفطري مع المكتسب المحيطي , فمثلا حضارة اهل المشرق تختلف عن حضارة اهل الغرب , فأهل المشرق </w:t>
      </w:r>
      <w:r w:rsidR="0039159A">
        <w:rPr>
          <w:rFonts w:hint="cs"/>
          <w:rtl/>
        </w:rPr>
        <w:t>اكثر عاطفي</w:t>
      </w:r>
      <w:r w:rsidR="0039159A">
        <w:rPr>
          <w:rFonts w:hint="eastAsia"/>
          <w:rtl/>
        </w:rPr>
        <w:t>ه</w:t>
      </w:r>
      <w:r>
        <w:rPr>
          <w:rtl/>
        </w:rPr>
        <w:t xml:space="preserve"> ودفئ في التأثير الروحي , وذلك لكون وجودهم في ارض الاباء والاجداد  , </w:t>
      </w:r>
      <w:r>
        <w:rPr>
          <w:rtl/>
        </w:rPr>
        <w:lastRenderedPageBreak/>
        <w:t xml:space="preserve">وهي الارض التي نشأة فيها كل  الحضارات وبعثت فيها كل الرسالات , فهم لا زالوا يعيشون في كنف ودفئ حضارة الاباء , وفي دفء ارض الاجداد , فلم يواجهوا  صدمات او تغير مفاجئ او سريع يهز من شخصيتهم او يرعب كيانهم ووجودهم , كما </w:t>
      </w:r>
      <w:r w:rsidR="00C443A2">
        <w:rPr>
          <w:rFonts w:hint="cs"/>
          <w:rtl/>
        </w:rPr>
        <w:t>قد حصل</w:t>
      </w:r>
      <w:r>
        <w:rPr>
          <w:rtl/>
        </w:rPr>
        <w:t xml:space="preserve"> </w:t>
      </w:r>
      <w:r w:rsidR="0039159A">
        <w:rPr>
          <w:rFonts w:hint="cs"/>
          <w:rtl/>
        </w:rPr>
        <w:t>لأهل</w:t>
      </w:r>
      <w:r>
        <w:rPr>
          <w:rtl/>
        </w:rPr>
        <w:t xml:space="preserve"> الغرب الذين تركوا ديار الاباء والاجداد وعاشوا في محيط جديد وغريب وفي ظروف جديد وغريبه عن كل ما ألفوه</w:t>
      </w:r>
      <w:r w:rsidR="0039159A">
        <w:rPr>
          <w:rFonts w:hint="cs"/>
          <w:rtl/>
        </w:rPr>
        <w:t xml:space="preserve"> وبعيد عن المصدر الحضاري الانسان وذلك لإن الإنسان الأول كان حياته وبدايته</w:t>
      </w:r>
      <w:r w:rsidR="00C443A2">
        <w:rPr>
          <w:rFonts w:hint="cs"/>
          <w:rtl/>
        </w:rPr>
        <w:t xml:space="preserve"> الأولى</w:t>
      </w:r>
      <w:r w:rsidR="0039159A">
        <w:rPr>
          <w:rFonts w:hint="cs"/>
          <w:rtl/>
        </w:rPr>
        <w:t xml:space="preserve"> في الشرق</w:t>
      </w:r>
      <w:r>
        <w:rPr>
          <w:rtl/>
        </w:rPr>
        <w:t xml:space="preserve">, مما جعلهم متخوفين مما حولهم , فتقوقعوا على انفسهم خوفا من القادم الغير متوقع في الارض </w:t>
      </w:r>
      <w:r w:rsidR="00930327">
        <w:rPr>
          <w:rFonts w:hint="cs"/>
          <w:rtl/>
        </w:rPr>
        <w:t>الجديدة</w:t>
      </w:r>
      <w:r>
        <w:rPr>
          <w:rtl/>
        </w:rPr>
        <w:t xml:space="preserve"> والظروف الغير مألوفة , فصاروا في خوف مما حولهم </w:t>
      </w:r>
      <w:r w:rsidR="00930327">
        <w:rPr>
          <w:rFonts w:hint="cs"/>
          <w:rtl/>
        </w:rPr>
        <w:t>ولا</w:t>
      </w:r>
      <w:r>
        <w:rPr>
          <w:rtl/>
        </w:rPr>
        <w:t xml:space="preserve"> يأمنوا الى على ما في ايديهم وما يلمسون , فأصبحوا ماديين لا ي</w:t>
      </w:r>
      <w:r w:rsidR="00930327">
        <w:rPr>
          <w:rFonts w:hint="cs"/>
          <w:rtl/>
        </w:rPr>
        <w:t>ؤ</w:t>
      </w:r>
      <w:r>
        <w:rPr>
          <w:rtl/>
        </w:rPr>
        <w:t>منوا إلا بما يرون</w:t>
      </w:r>
      <w:r w:rsidR="00930327">
        <w:rPr>
          <w:rFonts w:hint="cs"/>
          <w:rtl/>
        </w:rPr>
        <w:t>,</w:t>
      </w:r>
      <w:r>
        <w:rPr>
          <w:rtl/>
        </w:rPr>
        <w:t xml:space="preserve"> ويخافون من كل ما هو مجهول او غائب عنهم</w:t>
      </w:r>
      <w:r w:rsidR="00930327">
        <w:rPr>
          <w:rFonts w:hint="cs"/>
          <w:rtl/>
        </w:rPr>
        <w:t>.</w:t>
      </w:r>
      <w:r>
        <w:t xml:space="preserve"> </w:t>
      </w:r>
    </w:p>
    <w:p w14:paraId="7EA6DADB" w14:textId="2F58D958" w:rsidR="00930327" w:rsidRDefault="005F178B" w:rsidP="005F178B">
      <w:pPr>
        <w:rPr>
          <w:rtl/>
        </w:rPr>
      </w:pPr>
      <w:r>
        <w:t xml:space="preserve"> </w:t>
      </w:r>
      <w:r>
        <w:rPr>
          <w:rtl/>
        </w:rPr>
        <w:t xml:space="preserve">إن الذي كرس هذا الشعور هو عدم ايمانهم بدين يسكن روعهم ويدلهم على ان كل </w:t>
      </w:r>
      <w:r w:rsidR="00930327">
        <w:rPr>
          <w:rFonts w:hint="cs"/>
          <w:rtl/>
        </w:rPr>
        <w:t>شيء</w:t>
      </w:r>
      <w:r>
        <w:rPr>
          <w:rtl/>
        </w:rPr>
        <w:t xml:space="preserve"> بيد خالق مقتدر مطلع لا يغيب عنه </w:t>
      </w:r>
      <w:r w:rsidR="00930327">
        <w:rPr>
          <w:rFonts w:hint="cs"/>
          <w:rtl/>
        </w:rPr>
        <w:t>شيء</w:t>
      </w:r>
      <w:r>
        <w:rPr>
          <w:rtl/>
        </w:rPr>
        <w:t xml:space="preserve"> </w:t>
      </w:r>
      <w:r w:rsidR="00930327">
        <w:rPr>
          <w:rFonts w:hint="cs"/>
          <w:rtl/>
        </w:rPr>
        <w:t>وأنهم في علم وحفظ الله أينما كانوا،</w:t>
      </w:r>
      <w:r>
        <w:rPr>
          <w:rtl/>
        </w:rPr>
        <w:t xml:space="preserve"> ولا يحصل </w:t>
      </w:r>
      <w:r w:rsidR="00930327">
        <w:rPr>
          <w:rFonts w:hint="cs"/>
          <w:rtl/>
        </w:rPr>
        <w:t>شيء</w:t>
      </w:r>
      <w:r>
        <w:rPr>
          <w:rtl/>
        </w:rPr>
        <w:t xml:space="preserve"> إلا بأمره </w:t>
      </w:r>
      <w:r w:rsidR="00930327">
        <w:rPr>
          <w:rFonts w:hint="cs"/>
          <w:rtl/>
        </w:rPr>
        <w:t>وعلمه.</w:t>
      </w:r>
    </w:p>
    <w:p w14:paraId="37579C03" w14:textId="6F8D265D" w:rsidR="005F178B" w:rsidRDefault="005F178B" w:rsidP="00930327">
      <w:r>
        <w:rPr>
          <w:rtl/>
        </w:rPr>
        <w:t xml:space="preserve">   ولذلك وجدنا </w:t>
      </w:r>
      <w:r w:rsidR="00930327">
        <w:rPr>
          <w:rFonts w:hint="cs"/>
          <w:rtl/>
        </w:rPr>
        <w:t>أن التأثير</w:t>
      </w:r>
      <w:r>
        <w:rPr>
          <w:rtl/>
        </w:rPr>
        <w:t xml:space="preserve"> الفطري </w:t>
      </w:r>
      <w:r w:rsidR="00930327">
        <w:rPr>
          <w:rFonts w:hint="cs"/>
          <w:rtl/>
        </w:rPr>
        <w:t>أكبر</w:t>
      </w:r>
      <w:r>
        <w:rPr>
          <w:rtl/>
        </w:rPr>
        <w:t xml:space="preserve"> فاعليه على شخصية الانسان الشرقي منه </w:t>
      </w:r>
      <w:r w:rsidR="001D5030">
        <w:rPr>
          <w:rFonts w:hint="cs"/>
          <w:rtl/>
        </w:rPr>
        <w:t>عل</w:t>
      </w:r>
      <w:r>
        <w:rPr>
          <w:rtl/>
        </w:rPr>
        <w:t xml:space="preserve">ى </w:t>
      </w:r>
      <w:r w:rsidR="00930327">
        <w:rPr>
          <w:rFonts w:hint="cs"/>
          <w:rtl/>
        </w:rPr>
        <w:t>الغربي،</w:t>
      </w:r>
      <w:r>
        <w:rPr>
          <w:rtl/>
        </w:rPr>
        <w:t xml:space="preserve"> </w:t>
      </w:r>
      <w:r w:rsidR="001D5030">
        <w:rPr>
          <w:rFonts w:hint="cs"/>
          <w:rtl/>
        </w:rPr>
        <w:t xml:space="preserve">وذلك </w:t>
      </w:r>
      <w:r>
        <w:rPr>
          <w:rtl/>
        </w:rPr>
        <w:t xml:space="preserve">لآن فطرة أهل الشرق تنقحت كثيرا على طول العصور من الرسالات التي ارسلت </w:t>
      </w:r>
      <w:r w:rsidR="00930327">
        <w:rPr>
          <w:rFonts w:hint="cs"/>
          <w:rtl/>
        </w:rPr>
        <w:t>فيهم وبين</w:t>
      </w:r>
      <w:r>
        <w:rPr>
          <w:rtl/>
        </w:rPr>
        <w:t xml:space="preserve"> وظهرانيهم.  اما أهل المغرب فغلب</w:t>
      </w:r>
      <w:r w:rsidR="00930327">
        <w:rPr>
          <w:rFonts w:hint="cs"/>
          <w:rtl/>
        </w:rPr>
        <w:t>ت</w:t>
      </w:r>
      <w:r>
        <w:rPr>
          <w:rtl/>
        </w:rPr>
        <w:t xml:space="preserve"> عليهم </w:t>
      </w:r>
      <w:r w:rsidR="00930327">
        <w:rPr>
          <w:rFonts w:hint="cs"/>
          <w:rtl/>
        </w:rPr>
        <w:t>المادية</w:t>
      </w:r>
      <w:r>
        <w:rPr>
          <w:rtl/>
        </w:rPr>
        <w:t xml:space="preserve"> </w:t>
      </w:r>
      <w:r w:rsidR="00930327">
        <w:rPr>
          <w:rFonts w:hint="cs"/>
          <w:rtl/>
        </w:rPr>
        <w:t>والواقعية</w:t>
      </w:r>
      <w:r>
        <w:rPr>
          <w:rtl/>
        </w:rPr>
        <w:t xml:space="preserve"> </w:t>
      </w:r>
      <w:r w:rsidR="001D5030">
        <w:rPr>
          <w:rFonts w:hint="cs"/>
          <w:rtl/>
        </w:rPr>
        <w:t>أكثر</w:t>
      </w:r>
      <w:r w:rsidR="00930327">
        <w:rPr>
          <w:rFonts w:hint="cs"/>
          <w:rtl/>
        </w:rPr>
        <w:t>،</w:t>
      </w:r>
      <w:r>
        <w:rPr>
          <w:rtl/>
        </w:rPr>
        <w:t xml:space="preserve"> لكونهم قوم مهاجرون نشاؤا بعيدا عن مساكن الاباء والاجداد</w:t>
      </w:r>
      <w:r w:rsidR="00930327">
        <w:rPr>
          <w:rFonts w:hint="cs"/>
          <w:rtl/>
        </w:rPr>
        <w:t xml:space="preserve"> ’</w:t>
      </w:r>
      <w:r>
        <w:rPr>
          <w:rtl/>
        </w:rPr>
        <w:t xml:space="preserve"> فقسّت قلوبهم </w:t>
      </w:r>
      <w:r w:rsidR="00930327">
        <w:rPr>
          <w:rFonts w:hint="cs"/>
          <w:rtl/>
        </w:rPr>
        <w:t>الغربة</w:t>
      </w:r>
      <w:r>
        <w:rPr>
          <w:rtl/>
        </w:rPr>
        <w:t xml:space="preserve"> والحاجة والخوف من المجهول</w:t>
      </w:r>
      <w:r w:rsidR="00930327">
        <w:rPr>
          <w:rFonts w:hint="cs"/>
          <w:rtl/>
        </w:rPr>
        <w:t>.</w:t>
      </w:r>
    </w:p>
    <w:p w14:paraId="3708E646" w14:textId="0BE0DB7E" w:rsidR="005F178B" w:rsidRDefault="005F178B" w:rsidP="005F178B">
      <w:r>
        <w:t xml:space="preserve"> </w:t>
      </w:r>
      <w:r>
        <w:rPr>
          <w:rtl/>
        </w:rPr>
        <w:t>فالتاريخ البشري وأثاره تشير الى ان الانسان الاول ادم وذريته سكنوا المشرق من الارض ثم بعد ان تكاثروا واصبحوا امم وشعوب وقبائل كثيره  انتشروا في الارض وهاجروا الى الغرب من منشئ الاباء والاجداد .ولذا كان  التأثير الخارجي والمحيطي قد غطى على التأثير الفطري ,</w:t>
      </w:r>
      <w:r w:rsidR="00DE5E6E">
        <w:rPr>
          <w:rFonts w:hint="cs"/>
          <w:rtl/>
        </w:rPr>
        <w:t xml:space="preserve"> </w:t>
      </w:r>
      <w:r>
        <w:rPr>
          <w:rtl/>
        </w:rPr>
        <w:t xml:space="preserve">فمحيط </w:t>
      </w:r>
      <w:r w:rsidR="00DE5E6E">
        <w:rPr>
          <w:rFonts w:hint="cs"/>
          <w:rtl/>
        </w:rPr>
        <w:t>الغربة</w:t>
      </w:r>
      <w:r>
        <w:rPr>
          <w:rtl/>
        </w:rPr>
        <w:t xml:space="preserve"> ولد </w:t>
      </w:r>
      <w:r w:rsidR="00DE5E6E">
        <w:rPr>
          <w:rFonts w:hint="cs"/>
          <w:rtl/>
        </w:rPr>
        <w:t>الحيطة</w:t>
      </w:r>
      <w:r>
        <w:rPr>
          <w:rtl/>
        </w:rPr>
        <w:t xml:space="preserve"> والخوف والترقب والتعلق </w:t>
      </w:r>
      <w:r w:rsidR="00DE5E6E">
        <w:rPr>
          <w:rFonts w:hint="cs"/>
          <w:rtl/>
        </w:rPr>
        <w:t>بالأشياء</w:t>
      </w:r>
      <w:r>
        <w:rPr>
          <w:rtl/>
        </w:rPr>
        <w:t xml:space="preserve"> والعوامل </w:t>
      </w:r>
      <w:r w:rsidR="00DE5E6E">
        <w:rPr>
          <w:rFonts w:hint="cs"/>
          <w:rtl/>
        </w:rPr>
        <w:t>المحيطة</w:t>
      </w:r>
      <w:r>
        <w:rPr>
          <w:rtl/>
        </w:rPr>
        <w:t xml:space="preserve"> به اكثر من التفكر والتدبر المنطلق من الحس الفطري , فالخوف من القادم ومن المحيط الغريب الجديد جعل التعلق والتفكر بالمحيط اكثر من الاحساس الداخلي والعقائدي ,</w:t>
      </w:r>
      <w:r w:rsidR="00DE5E6E">
        <w:rPr>
          <w:rFonts w:hint="cs"/>
          <w:rtl/>
        </w:rPr>
        <w:t xml:space="preserve"> فأصبحوا أناس ماديون لا يؤمنون إلا بالملموس </w:t>
      </w:r>
      <w:r w:rsidR="005B19C7">
        <w:rPr>
          <w:rFonts w:hint="cs"/>
          <w:rtl/>
        </w:rPr>
        <w:t>والمحسوس</w:t>
      </w:r>
      <w:r>
        <w:rPr>
          <w:rtl/>
        </w:rPr>
        <w:t xml:space="preserve"> , فولد</w:t>
      </w:r>
      <w:r w:rsidR="005B19C7">
        <w:rPr>
          <w:rFonts w:hint="cs"/>
          <w:rtl/>
        </w:rPr>
        <w:t xml:space="preserve"> ذلك </w:t>
      </w:r>
      <w:r>
        <w:rPr>
          <w:rtl/>
        </w:rPr>
        <w:t xml:space="preserve">الفكر الغربي الانعزالي الاناني الفردي </w:t>
      </w:r>
      <w:r w:rsidR="005B19C7">
        <w:rPr>
          <w:rFonts w:hint="cs"/>
          <w:rtl/>
        </w:rPr>
        <w:t>الانحصاري</w:t>
      </w:r>
      <w:r>
        <w:rPr>
          <w:rtl/>
        </w:rPr>
        <w:t xml:space="preserve"> </w:t>
      </w:r>
      <w:r w:rsidR="005B19C7">
        <w:rPr>
          <w:rFonts w:hint="cs"/>
          <w:rtl/>
        </w:rPr>
        <w:t>المتوجس</w:t>
      </w:r>
      <w:r>
        <w:rPr>
          <w:rtl/>
        </w:rPr>
        <w:t xml:space="preserve"> والمتخوف والشكاك , ليس له امان بأحد إلا نفسه , فلا إيمان بالغائب القادم ,</w:t>
      </w:r>
      <w:r w:rsidR="005B19C7">
        <w:rPr>
          <w:rFonts w:hint="cs"/>
          <w:rtl/>
        </w:rPr>
        <w:t xml:space="preserve">  ولا</w:t>
      </w:r>
      <w:r>
        <w:rPr>
          <w:rtl/>
        </w:rPr>
        <w:t xml:space="preserve"> ايمان بالغيب </w:t>
      </w:r>
      <w:r w:rsidR="00C443A2">
        <w:rPr>
          <w:rFonts w:hint="cs"/>
          <w:rtl/>
        </w:rPr>
        <w:t>ا</w:t>
      </w:r>
      <w:r>
        <w:rPr>
          <w:rtl/>
        </w:rPr>
        <w:t>و بالعالم الاخر, حتى وإن</w:t>
      </w:r>
      <w:r w:rsidR="005B19C7">
        <w:rPr>
          <w:rFonts w:hint="cs"/>
          <w:rtl/>
        </w:rPr>
        <w:t xml:space="preserve"> كان دينه الذي يؤمن به يحدثه بذلك, </w:t>
      </w:r>
      <w:r>
        <w:rPr>
          <w:rtl/>
        </w:rPr>
        <w:t xml:space="preserve"> , إلا أن أيمان</w:t>
      </w:r>
      <w:r w:rsidR="005B19C7">
        <w:rPr>
          <w:rFonts w:hint="cs"/>
          <w:rtl/>
        </w:rPr>
        <w:t>ه بالغيبيات</w:t>
      </w:r>
      <w:r>
        <w:rPr>
          <w:rtl/>
        </w:rPr>
        <w:t xml:space="preserve"> ليس مطلق وجزمي</w:t>
      </w:r>
      <w:r w:rsidR="005B19C7">
        <w:rPr>
          <w:rFonts w:hint="cs"/>
          <w:rtl/>
        </w:rPr>
        <w:t xml:space="preserve"> به,</w:t>
      </w:r>
      <w:r>
        <w:rPr>
          <w:rtl/>
        </w:rPr>
        <w:t xml:space="preserve"> كإيمان المسلمون</w:t>
      </w:r>
      <w:r w:rsidR="00C443A2">
        <w:rPr>
          <w:rFonts w:hint="cs"/>
          <w:rtl/>
        </w:rPr>
        <w:t>.</w:t>
      </w:r>
      <w:r>
        <w:t xml:space="preserve"> </w:t>
      </w:r>
    </w:p>
    <w:p w14:paraId="6B76D455" w14:textId="083F52B3" w:rsidR="005F178B" w:rsidRDefault="005F178B" w:rsidP="005F178B">
      <w:r>
        <w:t xml:space="preserve"> </w:t>
      </w:r>
      <w:r>
        <w:rPr>
          <w:rtl/>
        </w:rPr>
        <w:t xml:space="preserve">فدرجة </w:t>
      </w:r>
      <w:r w:rsidR="005B19C7">
        <w:rPr>
          <w:rFonts w:hint="cs"/>
          <w:rtl/>
        </w:rPr>
        <w:t>الطمأنينة</w:t>
      </w:r>
      <w:r>
        <w:rPr>
          <w:rtl/>
        </w:rPr>
        <w:t xml:space="preserve"> والامان عند الإنسان الغربي اقل بكثير منها عند الانسان الشرقي , او قد تكون </w:t>
      </w:r>
      <w:r w:rsidR="005B19C7">
        <w:rPr>
          <w:rFonts w:hint="cs"/>
          <w:rtl/>
        </w:rPr>
        <w:t>معدومة</w:t>
      </w:r>
      <w:r>
        <w:rPr>
          <w:rtl/>
        </w:rPr>
        <w:t xml:space="preserve"> </w:t>
      </w:r>
      <w:r w:rsidR="005B19C7">
        <w:rPr>
          <w:rFonts w:hint="cs"/>
          <w:rtl/>
        </w:rPr>
        <w:t>في كثير من الاحيان</w:t>
      </w:r>
      <w:r>
        <w:rPr>
          <w:rtl/>
        </w:rPr>
        <w:t xml:space="preserve">, وان </w:t>
      </w:r>
      <w:r w:rsidR="005B19C7">
        <w:rPr>
          <w:rFonts w:hint="cs"/>
          <w:rtl/>
        </w:rPr>
        <w:t>الوحشية</w:t>
      </w:r>
      <w:r>
        <w:rPr>
          <w:rtl/>
        </w:rPr>
        <w:t xml:space="preserve"> </w:t>
      </w:r>
      <w:r w:rsidR="005B19C7">
        <w:rPr>
          <w:rFonts w:hint="cs"/>
          <w:rtl/>
        </w:rPr>
        <w:t>والانعزالية</w:t>
      </w:r>
      <w:r>
        <w:rPr>
          <w:rtl/>
        </w:rPr>
        <w:t xml:space="preserve">  والحذر الشديد والاعتماد على النفس متأصل فيهم, إن هذا الخوف الموروث في الجين الغربي  لا يطمئن الا الى ما في يده , ولا يأمن بما يأتي به الغد من </w:t>
      </w:r>
      <w:r w:rsidR="00C154A0">
        <w:rPr>
          <w:rFonts w:hint="cs"/>
          <w:rtl/>
        </w:rPr>
        <w:t>مفاجأة</w:t>
      </w:r>
      <w:r>
        <w:rPr>
          <w:rtl/>
        </w:rPr>
        <w:t xml:space="preserve"> , فمهما ملك من عوامل العيش </w:t>
      </w:r>
      <w:r w:rsidR="00C154A0">
        <w:rPr>
          <w:rFonts w:hint="cs"/>
          <w:rtl/>
        </w:rPr>
        <w:t>والطمأنينة</w:t>
      </w:r>
      <w:r>
        <w:rPr>
          <w:rtl/>
        </w:rPr>
        <w:t xml:space="preserve"> إلا </w:t>
      </w:r>
      <w:r>
        <w:rPr>
          <w:rtl/>
        </w:rPr>
        <w:lastRenderedPageBreak/>
        <w:t xml:space="preserve">انه في خوف من الآتي المجهول </w:t>
      </w:r>
      <w:r w:rsidR="00C154A0">
        <w:rPr>
          <w:rFonts w:hint="cs"/>
          <w:rtl/>
        </w:rPr>
        <w:t>و</w:t>
      </w:r>
      <w:r>
        <w:rPr>
          <w:rtl/>
        </w:rPr>
        <w:t xml:space="preserve">من المحيط المتلبس بظلمات التيه  ,لذا نجده في حرص شديد وقلق مستمر بما يهمه من امور الدنيا , اما نظرته </w:t>
      </w:r>
      <w:r w:rsidR="00C154A0">
        <w:rPr>
          <w:rFonts w:hint="cs"/>
          <w:rtl/>
        </w:rPr>
        <w:t>للأخرة</w:t>
      </w:r>
      <w:r>
        <w:rPr>
          <w:rtl/>
        </w:rPr>
        <w:t xml:space="preserve"> </w:t>
      </w:r>
      <w:r w:rsidR="00C154A0">
        <w:rPr>
          <w:rFonts w:hint="cs"/>
          <w:rtl/>
        </w:rPr>
        <w:t>فهيه سطحيه</w:t>
      </w:r>
      <w:r>
        <w:rPr>
          <w:rtl/>
        </w:rPr>
        <w:t xml:space="preserve"> ليس </w:t>
      </w:r>
      <w:r w:rsidR="00FA315E">
        <w:rPr>
          <w:rFonts w:hint="cs"/>
          <w:rtl/>
        </w:rPr>
        <w:t>متيقنان</w:t>
      </w:r>
      <w:r w:rsidR="00C154A0">
        <w:rPr>
          <w:rFonts w:hint="cs"/>
          <w:rtl/>
        </w:rPr>
        <w:t xml:space="preserve"> </w:t>
      </w:r>
      <w:r>
        <w:rPr>
          <w:rtl/>
        </w:rPr>
        <w:t xml:space="preserve"> منها</w:t>
      </w:r>
      <w:r w:rsidR="00C154A0">
        <w:rPr>
          <w:rFonts w:hint="cs"/>
          <w:rtl/>
        </w:rPr>
        <w:t>,</w:t>
      </w:r>
      <w:r>
        <w:rPr>
          <w:rtl/>
        </w:rPr>
        <w:t xml:space="preserve"> ولا تشغله كثيرا لآن فكره منشغل بما يحيطه وما يجد فيه</w:t>
      </w:r>
      <w:r w:rsidR="00C154A0">
        <w:rPr>
          <w:rtl/>
        </w:rPr>
        <w:t>, فهو يأمن فقط بما ترى عيناه وتلمسه يدا</w:t>
      </w:r>
      <w:r w:rsidR="00C154A0">
        <w:rPr>
          <w:rFonts w:hint="cs"/>
          <w:rtl/>
        </w:rPr>
        <w:t>ه.</w:t>
      </w:r>
      <w:r w:rsidR="00C154A0">
        <w:t xml:space="preserve">  </w:t>
      </w:r>
    </w:p>
    <w:p w14:paraId="48BCB6F7" w14:textId="066C3EEE" w:rsidR="005F178B" w:rsidRDefault="005F178B" w:rsidP="005F178B">
      <w:r>
        <w:rPr>
          <w:rtl/>
        </w:rPr>
        <w:t xml:space="preserve">غير ان الوازع الفطري لا يموت ابدا في </w:t>
      </w:r>
      <w:r w:rsidR="00C154A0">
        <w:rPr>
          <w:rFonts w:hint="cs"/>
          <w:rtl/>
        </w:rPr>
        <w:t>الانسان اين ما حل وكان،</w:t>
      </w:r>
      <w:r>
        <w:rPr>
          <w:rtl/>
        </w:rPr>
        <w:t xml:space="preserve"> فهو ساحل الامان في امواج </w:t>
      </w:r>
      <w:r w:rsidR="00C154A0">
        <w:rPr>
          <w:rFonts w:hint="cs"/>
          <w:rtl/>
        </w:rPr>
        <w:t>بحر الظلمات</w:t>
      </w:r>
      <w:r>
        <w:rPr>
          <w:rtl/>
        </w:rPr>
        <w:t xml:space="preserve"> </w:t>
      </w:r>
      <w:r w:rsidR="00C154A0">
        <w:rPr>
          <w:rFonts w:hint="cs"/>
          <w:rtl/>
        </w:rPr>
        <w:t xml:space="preserve">في </w:t>
      </w:r>
      <w:r w:rsidR="006C632F">
        <w:rPr>
          <w:rFonts w:hint="cs"/>
          <w:rtl/>
        </w:rPr>
        <w:t>الإنسان،</w:t>
      </w:r>
      <w:r w:rsidR="00C154A0">
        <w:rPr>
          <w:rFonts w:hint="cs"/>
          <w:rtl/>
        </w:rPr>
        <w:t xml:space="preserve"> </w:t>
      </w:r>
      <w:r>
        <w:rPr>
          <w:rtl/>
        </w:rPr>
        <w:t>ف</w:t>
      </w:r>
      <w:r w:rsidR="00C154A0">
        <w:rPr>
          <w:rFonts w:hint="cs"/>
          <w:rtl/>
        </w:rPr>
        <w:t>إ</w:t>
      </w:r>
      <w:r>
        <w:rPr>
          <w:rtl/>
        </w:rPr>
        <w:t xml:space="preserve">ذا ما تعبت النفس في </w:t>
      </w:r>
      <w:r w:rsidR="006C632F">
        <w:rPr>
          <w:rFonts w:hint="cs"/>
          <w:rtl/>
        </w:rPr>
        <w:t>غربتها،</w:t>
      </w:r>
      <w:r>
        <w:rPr>
          <w:rtl/>
        </w:rPr>
        <w:t xml:space="preserve"> وتاه الانسان في بحر الامواج </w:t>
      </w:r>
      <w:r w:rsidR="00C154A0">
        <w:rPr>
          <w:rFonts w:hint="cs"/>
          <w:rtl/>
        </w:rPr>
        <w:t>المتلاطمة</w:t>
      </w:r>
      <w:r>
        <w:rPr>
          <w:rtl/>
        </w:rPr>
        <w:t xml:space="preserve"> في ظلمات البحر </w:t>
      </w:r>
      <w:r w:rsidR="006C632F">
        <w:rPr>
          <w:rFonts w:hint="cs"/>
          <w:rtl/>
        </w:rPr>
        <w:t xml:space="preserve">المظلم، </w:t>
      </w:r>
      <w:r>
        <w:rPr>
          <w:rtl/>
        </w:rPr>
        <w:t xml:space="preserve">ركن الى ساحل </w:t>
      </w:r>
      <w:r w:rsidR="00C154A0">
        <w:rPr>
          <w:rFonts w:hint="cs"/>
          <w:rtl/>
        </w:rPr>
        <w:t>الفطرة</w:t>
      </w:r>
      <w:r>
        <w:rPr>
          <w:rtl/>
        </w:rPr>
        <w:t xml:space="preserve"> ليستريح </w:t>
      </w:r>
      <w:r w:rsidR="006C632F">
        <w:rPr>
          <w:rFonts w:hint="cs"/>
          <w:rtl/>
        </w:rPr>
        <w:t xml:space="preserve">قليلا، </w:t>
      </w:r>
      <w:r>
        <w:rPr>
          <w:rtl/>
        </w:rPr>
        <w:t>ف</w:t>
      </w:r>
      <w:r w:rsidR="00C154A0">
        <w:rPr>
          <w:rFonts w:hint="cs"/>
          <w:rtl/>
        </w:rPr>
        <w:t>إ</w:t>
      </w:r>
      <w:r>
        <w:rPr>
          <w:rtl/>
        </w:rPr>
        <w:t xml:space="preserve">ذا ما وجد ما يريحه ويهدئ ارقه وتعبه استطاب له الجلوس وخلد </w:t>
      </w:r>
      <w:r w:rsidR="006C632F">
        <w:rPr>
          <w:rFonts w:hint="cs"/>
          <w:rtl/>
        </w:rPr>
        <w:t>اليه،</w:t>
      </w:r>
      <w:r>
        <w:rPr>
          <w:rtl/>
        </w:rPr>
        <w:t xml:space="preserve"> </w:t>
      </w:r>
      <w:r w:rsidRPr="00C154A0">
        <w:rPr>
          <w:b/>
          <w:bCs/>
          <w:rtl/>
        </w:rPr>
        <w:t xml:space="preserve">فالفطرة دار الامان وملجئ الانسان في الازمات </w:t>
      </w:r>
      <w:r w:rsidR="00F02BA0" w:rsidRPr="00C154A0">
        <w:rPr>
          <w:rFonts w:hint="cs"/>
          <w:b/>
          <w:bCs/>
          <w:rtl/>
        </w:rPr>
        <w:t>والصعاب</w:t>
      </w:r>
      <w:r w:rsidR="00F02BA0">
        <w:rPr>
          <w:rFonts w:hint="cs"/>
          <w:rtl/>
        </w:rPr>
        <w:t>،</w:t>
      </w:r>
      <w:r>
        <w:rPr>
          <w:rtl/>
        </w:rPr>
        <w:t xml:space="preserve"> فكلما داهمه المحيط بصعاب لا قبل له </w:t>
      </w:r>
      <w:r w:rsidR="00F02BA0">
        <w:rPr>
          <w:rFonts w:hint="cs"/>
          <w:rtl/>
        </w:rPr>
        <w:t>بها،</w:t>
      </w:r>
      <w:r>
        <w:rPr>
          <w:rtl/>
        </w:rPr>
        <w:t xml:space="preserve"> أنزوى بداخله ولجئ الى فطرته يطلب </w:t>
      </w:r>
      <w:r w:rsidR="00065A03">
        <w:rPr>
          <w:rFonts w:hint="cs"/>
          <w:rtl/>
        </w:rPr>
        <w:t>الامان،</w:t>
      </w:r>
      <w:r>
        <w:rPr>
          <w:rtl/>
        </w:rPr>
        <w:t xml:space="preserve"> فتدله على طريق </w:t>
      </w:r>
      <w:r w:rsidR="00C154A0">
        <w:rPr>
          <w:rFonts w:hint="cs"/>
          <w:rtl/>
        </w:rPr>
        <w:t>النجاة</w:t>
      </w:r>
      <w:r>
        <w:rPr>
          <w:rtl/>
        </w:rPr>
        <w:t xml:space="preserve"> </w:t>
      </w:r>
      <w:r w:rsidR="00C154A0">
        <w:rPr>
          <w:rFonts w:hint="cs"/>
          <w:rtl/>
        </w:rPr>
        <w:t>والأمان.</w:t>
      </w:r>
      <w:r>
        <w:t xml:space="preserve"> </w:t>
      </w:r>
    </w:p>
    <w:p w14:paraId="0AC405C3" w14:textId="4F0F66B1" w:rsidR="005F178B" w:rsidRDefault="005F178B" w:rsidP="005F178B">
      <w:r>
        <w:rPr>
          <w:rtl/>
        </w:rPr>
        <w:t>فنجد</w:t>
      </w:r>
      <w:r w:rsidR="00C154A0">
        <w:rPr>
          <w:rFonts w:hint="cs"/>
          <w:rtl/>
        </w:rPr>
        <w:t xml:space="preserve"> </w:t>
      </w:r>
      <w:r>
        <w:rPr>
          <w:rtl/>
        </w:rPr>
        <w:t>الانسان الغربي</w:t>
      </w:r>
      <w:r w:rsidR="00C154A0">
        <w:rPr>
          <w:rFonts w:hint="cs"/>
          <w:rtl/>
        </w:rPr>
        <w:t xml:space="preserve"> نتيجة لذلك الخوف المستديم والمزمن فيه </w:t>
      </w:r>
      <w:r w:rsidR="006C632F">
        <w:rPr>
          <w:rFonts w:hint="cs"/>
          <w:rtl/>
        </w:rPr>
        <w:t>تراه يبحث</w:t>
      </w:r>
      <w:r>
        <w:rPr>
          <w:rtl/>
        </w:rPr>
        <w:t xml:space="preserve"> كثيرا عن معتقدات وفلسفات </w:t>
      </w:r>
      <w:r w:rsidR="00C154A0">
        <w:rPr>
          <w:rFonts w:hint="cs"/>
          <w:rtl/>
        </w:rPr>
        <w:t>اخرى،</w:t>
      </w:r>
      <w:r>
        <w:rPr>
          <w:rtl/>
        </w:rPr>
        <w:t xml:space="preserve"> عله يجد فيها </w:t>
      </w:r>
      <w:r w:rsidR="00C154A0">
        <w:rPr>
          <w:rFonts w:hint="cs"/>
          <w:rtl/>
        </w:rPr>
        <w:t>الطمأنينة</w:t>
      </w:r>
      <w:r>
        <w:rPr>
          <w:rtl/>
        </w:rPr>
        <w:t xml:space="preserve"> والامان من بحر ظلمات الشك </w:t>
      </w:r>
      <w:r w:rsidR="006C632F">
        <w:rPr>
          <w:rFonts w:hint="cs"/>
          <w:rtl/>
        </w:rPr>
        <w:t>والحيرة</w:t>
      </w:r>
      <w:r>
        <w:rPr>
          <w:rtl/>
        </w:rPr>
        <w:t xml:space="preserve"> والاضطراب النفسي كلما ذكر الموت واليوم الاخر.   لقد كان الاسلام الارض </w:t>
      </w:r>
      <w:r w:rsidR="006C632F">
        <w:rPr>
          <w:rFonts w:hint="cs"/>
          <w:rtl/>
        </w:rPr>
        <w:t>الخصبة</w:t>
      </w:r>
      <w:r>
        <w:rPr>
          <w:rtl/>
        </w:rPr>
        <w:t xml:space="preserve"> لزرع نبتة الايمان في قلوب الكثير </w:t>
      </w:r>
      <w:r w:rsidR="006C632F">
        <w:rPr>
          <w:rFonts w:hint="cs"/>
          <w:rtl/>
        </w:rPr>
        <w:t>منهم،</w:t>
      </w:r>
      <w:r>
        <w:rPr>
          <w:rtl/>
        </w:rPr>
        <w:t xml:space="preserve"> فقد انار الاسلام كثير من تلك القلوب </w:t>
      </w:r>
      <w:r w:rsidR="006C632F">
        <w:rPr>
          <w:rFonts w:hint="cs"/>
          <w:rtl/>
        </w:rPr>
        <w:t>الحائرة</w:t>
      </w:r>
      <w:r w:rsidR="00FA315E">
        <w:rPr>
          <w:rFonts w:hint="cs"/>
          <w:rtl/>
        </w:rPr>
        <w:t xml:space="preserve"> الى</w:t>
      </w:r>
      <w:r>
        <w:rPr>
          <w:rtl/>
        </w:rPr>
        <w:t xml:space="preserve"> الساحل </w:t>
      </w:r>
      <w:r w:rsidR="006C632F">
        <w:rPr>
          <w:rFonts w:hint="cs"/>
          <w:rtl/>
        </w:rPr>
        <w:t>الفطرة،</w:t>
      </w:r>
      <w:r>
        <w:rPr>
          <w:rtl/>
        </w:rPr>
        <w:t xml:space="preserve"> ساحل الايمان والاسلام والاستسلام لله الواحد القهار</w:t>
      </w:r>
      <w:r w:rsidR="006C632F">
        <w:rPr>
          <w:rFonts w:hint="cs"/>
          <w:rtl/>
        </w:rPr>
        <w:t xml:space="preserve"> الذي خلقهم.</w:t>
      </w:r>
      <w:r w:rsidR="00FA315E">
        <w:rPr>
          <w:rFonts w:hint="cs"/>
          <w:rtl/>
        </w:rPr>
        <w:t xml:space="preserve"> </w:t>
      </w:r>
      <w:r>
        <w:t xml:space="preserve"> </w:t>
      </w:r>
    </w:p>
    <w:p w14:paraId="1D1DD020" w14:textId="5267CF8A" w:rsidR="005F178B" w:rsidRDefault="005F178B" w:rsidP="005F178B">
      <w:r>
        <w:rPr>
          <w:rtl/>
        </w:rPr>
        <w:t>إن هذا</w:t>
      </w:r>
      <w:r w:rsidR="006C632F">
        <w:rPr>
          <w:rFonts w:hint="cs"/>
          <w:rtl/>
        </w:rPr>
        <w:t xml:space="preserve"> الاختلاف في اوليات والمصدر لتلك الحضارات</w:t>
      </w:r>
      <w:r w:rsidR="00F02BA0">
        <w:rPr>
          <w:rFonts w:hint="cs"/>
          <w:rtl/>
        </w:rPr>
        <w:t xml:space="preserve"> هو الذي يؤدي الى مكتسبات حضارية مختلفة،</w:t>
      </w:r>
      <w:r>
        <w:rPr>
          <w:rtl/>
        </w:rPr>
        <w:t xml:space="preserve"> </w:t>
      </w:r>
      <w:r w:rsidR="00F02BA0">
        <w:rPr>
          <w:rFonts w:hint="cs"/>
          <w:rtl/>
        </w:rPr>
        <w:t>و</w:t>
      </w:r>
      <w:r>
        <w:rPr>
          <w:rtl/>
        </w:rPr>
        <w:t xml:space="preserve">هو نفسه ينقلب الى صراع حضاري </w:t>
      </w:r>
      <w:r w:rsidR="00FA315E">
        <w:rPr>
          <w:rFonts w:hint="cs"/>
          <w:rtl/>
        </w:rPr>
        <w:t xml:space="preserve">بين </w:t>
      </w:r>
      <w:r w:rsidR="006C632F">
        <w:rPr>
          <w:rFonts w:hint="cs"/>
          <w:rtl/>
        </w:rPr>
        <w:t>المجتمعا</w:t>
      </w:r>
      <w:r w:rsidR="006C632F">
        <w:rPr>
          <w:rFonts w:hint="eastAsia"/>
          <w:rtl/>
        </w:rPr>
        <w:t>ت</w:t>
      </w:r>
      <w:r>
        <w:rPr>
          <w:rtl/>
        </w:rPr>
        <w:t xml:space="preserve"> </w:t>
      </w:r>
      <w:r w:rsidR="006C632F">
        <w:rPr>
          <w:rFonts w:hint="cs"/>
          <w:rtl/>
        </w:rPr>
        <w:t>والدول،</w:t>
      </w:r>
      <w:r>
        <w:rPr>
          <w:rtl/>
        </w:rPr>
        <w:t xml:space="preserve"> </w:t>
      </w:r>
      <w:r w:rsidR="005E50AC">
        <w:rPr>
          <w:rFonts w:hint="cs"/>
          <w:rtl/>
        </w:rPr>
        <w:t>لاختلاف</w:t>
      </w:r>
      <w:r w:rsidR="00B716E1">
        <w:rPr>
          <w:rFonts w:hint="cs"/>
          <w:rtl/>
        </w:rPr>
        <w:t xml:space="preserve"> الأولويات </w:t>
      </w:r>
      <w:r w:rsidR="005E50AC">
        <w:rPr>
          <w:rFonts w:hint="cs"/>
          <w:rtl/>
        </w:rPr>
        <w:t>والتطلعات</w:t>
      </w:r>
      <w:r w:rsidR="00B716E1">
        <w:rPr>
          <w:rFonts w:hint="cs"/>
          <w:rtl/>
        </w:rPr>
        <w:t xml:space="preserve"> والرغبات بين الفريقين ثم ينقل</w:t>
      </w:r>
      <w:r w:rsidR="005E50AC">
        <w:rPr>
          <w:rFonts w:hint="cs"/>
          <w:rtl/>
        </w:rPr>
        <w:t>ب</w:t>
      </w:r>
      <w:r w:rsidR="00B716E1">
        <w:rPr>
          <w:rFonts w:hint="cs"/>
          <w:rtl/>
        </w:rPr>
        <w:t xml:space="preserve"> الى حروب </w:t>
      </w:r>
      <w:r w:rsidR="005E50AC">
        <w:rPr>
          <w:rFonts w:hint="cs"/>
          <w:rtl/>
        </w:rPr>
        <w:t>واقتتا</w:t>
      </w:r>
      <w:r w:rsidR="005E50AC">
        <w:rPr>
          <w:rFonts w:hint="eastAsia"/>
          <w:rtl/>
        </w:rPr>
        <w:t>ل</w:t>
      </w:r>
      <w:r w:rsidR="00B716E1">
        <w:rPr>
          <w:rFonts w:hint="cs"/>
          <w:rtl/>
        </w:rPr>
        <w:t xml:space="preserve"> وتدافع</w:t>
      </w:r>
      <w:r w:rsidR="005E50AC">
        <w:rPr>
          <w:rFonts w:hint="cs"/>
          <w:rtl/>
        </w:rPr>
        <w:t xml:space="preserve"> وازدرا</w:t>
      </w:r>
      <w:r w:rsidR="005E50AC">
        <w:rPr>
          <w:rFonts w:hint="eastAsia"/>
          <w:rtl/>
        </w:rPr>
        <w:t>ء</w:t>
      </w:r>
      <w:r w:rsidR="005E50AC">
        <w:rPr>
          <w:rFonts w:hint="cs"/>
          <w:rtl/>
        </w:rPr>
        <w:t xml:space="preserve"> للفكر </w:t>
      </w:r>
      <w:r w:rsidR="003C51FA">
        <w:rPr>
          <w:rFonts w:hint="cs"/>
          <w:rtl/>
        </w:rPr>
        <w:t>المقابل.</w:t>
      </w:r>
      <w:r w:rsidR="00B716E1">
        <w:rPr>
          <w:rFonts w:hint="cs"/>
          <w:rtl/>
        </w:rPr>
        <w:t xml:space="preserve"> </w:t>
      </w:r>
    </w:p>
    <w:p w14:paraId="1BC61DA4" w14:textId="2D8A2747" w:rsidR="005F178B" w:rsidRDefault="00BF2F04" w:rsidP="005F178B">
      <w:r>
        <w:rPr>
          <w:rFonts w:hint="cs"/>
          <w:rtl/>
        </w:rPr>
        <w:t>فالحروب</w:t>
      </w:r>
      <w:r w:rsidR="005E50AC">
        <w:rPr>
          <w:rFonts w:hint="cs"/>
          <w:rtl/>
        </w:rPr>
        <w:t xml:space="preserve"> الفكرية</w:t>
      </w:r>
      <w:r>
        <w:rPr>
          <w:rFonts w:hint="cs"/>
          <w:rtl/>
        </w:rPr>
        <w:t xml:space="preserve"> القائمة ضد الفكر الإسلامي هو لإنهم يرونه فكر </w:t>
      </w:r>
      <w:r w:rsidR="005F178B">
        <w:rPr>
          <w:rtl/>
        </w:rPr>
        <w:t xml:space="preserve">متحدي ومخالف لجوهر معتقدهم العقائدي الفلسفي الذي يؤمن بالماديات </w:t>
      </w:r>
      <w:r>
        <w:rPr>
          <w:rFonts w:hint="cs"/>
          <w:rtl/>
        </w:rPr>
        <w:t>الملموسة</w:t>
      </w:r>
      <w:r w:rsidR="005F178B">
        <w:rPr>
          <w:rtl/>
        </w:rPr>
        <w:t xml:space="preserve"> ’ مما يجعل نظرته </w:t>
      </w:r>
      <w:r>
        <w:rPr>
          <w:rFonts w:hint="cs"/>
          <w:rtl/>
        </w:rPr>
        <w:t>للأشياء</w:t>
      </w:r>
      <w:r w:rsidR="005F178B">
        <w:rPr>
          <w:rtl/>
        </w:rPr>
        <w:t xml:space="preserve"> والحوادث ولمعنى الحياة وهدفها ككل مخالف </w:t>
      </w:r>
      <w:r w:rsidR="008D5D54">
        <w:rPr>
          <w:rFonts w:hint="cs"/>
          <w:rtl/>
        </w:rPr>
        <w:t>للفلسفة</w:t>
      </w:r>
      <w:r w:rsidR="005F178B">
        <w:rPr>
          <w:rtl/>
        </w:rPr>
        <w:t xml:space="preserve"> </w:t>
      </w:r>
      <w:r w:rsidR="008D5D54">
        <w:rPr>
          <w:rFonts w:hint="cs"/>
          <w:rtl/>
        </w:rPr>
        <w:t>الإسلامية</w:t>
      </w:r>
      <w:r w:rsidR="005F178B">
        <w:rPr>
          <w:rtl/>
        </w:rPr>
        <w:t xml:space="preserve"> للحياة , فالمسلم يعتقد بأن ما هذه الحياة إلا جسر للحياة </w:t>
      </w:r>
      <w:r w:rsidR="008D5D54">
        <w:rPr>
          <w:rFonts w:hint="cs"/>
          <w:rtl/>
        </w:rPr>
        <w:t>الأخرة</w:t>
      </w:r>
      <w:r w:rsidR="005F178B">
        <w:rPr>
          <w:rtl/>
        </w:rPr>
        <w:t xml:space="preserve"> </w:t>
      </w:r>
      <w:r w:rsidR="008D5D54">
        <w:rPr>
          <w:rFonts w:hint="cs"/>
          <w:rtl/>
        </w:rPr>
        <w:t>الأبدية</w:t>
      </w:r>
      <w:r w:rsidR="005F178B">
        <w:rPr>
          <w:rtl/>
        </w:rPr>
        <w:t xml:space="preserve"> </w:t>
      </w:r>
      <w:r w:rsidR="008D5D54">
        <w:rPr>
          <w:rFonts w:hint="cs"/>
          <w:rtl/>
        </w:rPr>
        <w:t>السرمدية</w:t>
      </w:r>
      <w:r w:rsidR="00020C47">
        <w:rPr>
          <w:rFonts w:hint="cs"/>
          <w:rtl/>
        </w:rPr>
        <w:t xml:space="preserve"> وليست هي غاية ومقصد </w:t>
      </w:r>
      <w:r w:rsidR="00810770">
        <w:rPr>
          <w:rFonts w:hint="cs"/>
          <w:rtl/>
        </w:rPr>
        <w:t xml:space="preserve">حياته, </w:t>
      </w:r>
      <w:r w:rsidR="00020C47">
        <w:rPr>
          <w:rFonts w:hint="cs"/>
          <w:rtl/>
        </w:rPr>
        <w:t>بل هو يعتقد ان حياته على هذه الأرض</w:t>
      </w:r>
      <w:r w:rsidR="005F178B">
        <w:rPr>
          <w:rtl/>
        </w:rPr>
        <w:t xml:space="preserve"> ما هي إلا مسرح  </w:t>
      </w:r>
      <w:r w:rsidR="008D5D54">
        <w:rPr>
          <w:rFonts w:hint="cs"/>
          <w:rtl/>
        </w:rPr>
        <w:t>للامتحان</w:t>
      </w:r>
      <w:r w:rsidR="00FD5CD7">
        <w:rPr>
          <w:rFonts w:hint="cs"/>
          <w:rtl/>
        </w:rPr>
        <w:t xml:space="preserve"> عليها</w:t>
      </w:r>
      <w:r w:rsidR="005F178B">
        <w:rPr>
          <w:rtl/>
        </w:rPr>
        <w:t xml:space="preserve"> , ف</w:t>
      </w:r>
      <w:r w:rsidR="008D5D54">
        <w:rPr>
          <w:rFonts w:hint="cs"/>
          <w:rtl/>
        </w:rPr>
        <w:t>إ</w:t>
      </w:r>
      <w:r w:rsidR="005F178B">
        <w:rPr>
          <w:rtl/>
        </w:rPr>
        <w:t>ذا انقضى وقت الامتحان وحان وقت تسليم الاوراق وحانت ساعة الموت , وسلمت الروح الى بارئها ليحاسبها على نتيجة عملها في ما امتحنت به</w:t>
      </w:r>
      <w:r w:rsidR="00810770">
        <w:rPr>
          <w:rFonts w:hint="cs"/>
          <w:rtl/>
        </w:rPr>
        <w:t>,</w:t>
      </w:r>
      <w:r w:rsidR="00FD5CD7">
        <w:rPr>
          <w:rFonts w:hint="cs"/>
          <w:rtl/>
        </w:rPr>
        <w:t xml:space="preserve"> ولذلك فهو يراعي وينظر الى ما يرضي الله في كل اعماله لإنه يعلم أنه محاسب عليها</w:t>
      </w:r>
      <w:r w:rsidR="008D5D54">
        <w:rPr>
          <w:rFonts w:hint="cs"/>
          <w:rtl/>
        </w:rPr>
        <w:t>.</w:t>
      </w:r>
      <w:r w:rsidR="005F178B">
        <w:t xml:space="preserve"> </w:t>
      </w:r>
    </w:p>
    <w:p w14:paraId="1A6BD108" w14:textId="327AEF21" w:rsidR="005F178B" w:rsidRDefault="005F178B" w:rsidP="005F178B">
      <w:r>
        <w:t xml:space="preserve"> </w:t>
      </w:r>
      <w:r>
        <w:rPr>
          <w:rtl/>
        </w:rPr>
        <w:t xml:space="preserve">فالمسلم ينظر للحياة على هذه الارض على انها مرحليه واداة للوصول للعالم </w:t>
      </w:r>
      <w:r w:rsidR="00C75E3D">
        <w:rPr>
          <w:rFonts w:hint="cs"/>
          <w:rtl/>
        </w:rPr>
        <w:t>الاخر،</w:t>
      </w:r>
      <w:r>
        <w:rPr>
          <w:rtl/>
        </w:rPr>
        <w:t xml:space="preserve"> ام الغرب فينظر للحياة الدنيا على انها هي الهدف الاساسي لخلق الانسان ليتمتع فيها </w:t>
      </w:r>
      <w:r w:rsidR="00810770">
        <w:rPr>
          <w:rFonts w:hint="cs"/>
          <w:rtl/>
        </w:rPr>
        <w:t>وليأخذ</w:t>
      </w:r>
      <w:r>
        <w:rPr>
          <w:rtl/>
        </w:rPr>
        <w:t xml:space="preserve"> كل نصيبه </w:t>
      </w:r>
      <w:r w:rsidR="00C75E3D">
        <w:rPr>
          <w:rFonts w:hint="cs"/>
          <w:rtl/>
        </w:rPr>
        <w:t>منها،</w:t>
      </w:r>
      <w:r>
        <w:rPr>
          <w:rtl/>
        </w:rPr>
        <w:t xml:space="preserve"> فهي </w:t>
      </w:r>
      <w:r w:rsidR="00C75E3D">
        <w:rPr>
          <w:rFonts w:hint="cs"/>
          <w:rtl/>
        </w:rPr>
        <w:t>الحياة،</w:t>
      </w:r>
      <w:r>
        <w:rPr>
          <w:rtl/>
        </w:rPr>
        <w:t xml:space="preserve"> ولا حياة </w:t>
      </w:r>
      <w:r w:rsidR="00C75E3D">
        <w:rPr>
          <w:rFonts w:hint="cs"/>
          <w:rtl/>
        </w:rPr>
        <w:t>غيرها،</w:t>
      </w:r>
      <w:r>
        <w:rPr>
          <w:rtl/>
        </w:rPr>
        <w:t xml:space="preserve"> لأن ايمانه في الحياة ا </w:t>
      </w:r>
      <w:r w:rsidR="00C75E3D">
        <w:rPr>
          <w:rFonts w:hint="cs"/>
          <w:rtl/>
        </w:rPr>
        <w:t>لأخرة</w:t>
      </w:r>
      <w:r>
        <w:rPr>
          <w:rtl/>
        </w:rPr>
        <w:t xml:space="preserve"> مضعضع وليس يقيني</w:t>
      </w:r>
      <w:r w:rsidR="00C75E3D">
        <w:rPr>
          <w:rFonts w:hint="cs"/>
          <w:rtl/>
        </w:rPr>
        <w:t>ا.</w:t>
      </w:r>
      <w:r>
        <w:t xml:space="preserve"> </w:t>
      </w:r>
    </w:p>
    <w:p w14:paraId="353ED914" w14:textId="4750E646" w:rsidR="005F178B" w:rsidRDefault="005F178B" w:rsidP="005F178B">
      <w:r>
        <w:lastRenderedPageBreak/>
        <w:t xml:space="preserve"> </w:t>
      </w:r>
      <w:r>
        <w:rPr>
          <w:rtl/>
        </w:rPr>
        <w:t xml:space="preserve">إن هذا الاختلاف الفلسفي الحضاري </w:t>
      </w:r>
      <w:r w:rsidR="00C75E3D">
        <w:rPr>
          <w:rFonts w:hint="cs"/>
          <w:rtl/>
        </w:rPr>
        <w:t>للحياة وطريقة</w:t>
      </w:r>
      <w:r>
        <w:rPr>
          <w:rtl/>
        </w:rPr>
        <w:t xml:space="preserve"> العيش </w:t>
      </w:r>
      <w:r w:rsidR="00C75E3D">
        <w:rPr>
          <w:rFonts w:hint="cs"/>
          <w:rtl/>
        </w:rPr>
        <w:t xml:space="preserve">فيها، </w:t>
      </w:r>
      <w:r>
        <w:rPr>
          <w:rtl/>
        </w:rPr>
        <w:t>يجعل النظر اليها مختلف كليا بين الفريقين</w:t>
      </w:r>
      <w:r w:rsidR="00C75E3D">
        <w:rPr>
          <w:rFonts w:hint="cs"/>
          <w:rtl/>
        </w:rPr>
        <w:t>.</w:t>
      </w:r>
      <w:r>
        <w:t xml:space="preserve">  </w:t>
      </w:r>
    </w:p>
    <w:p w14:paraId="633D4E82" w14:textId="36CD04D8" w:rsidR="005F178B" w:rsidRDefault="005F178B" w:rsidP="005051E7">
      <w:r>
        <w:t xml:space="preserve"> </w:t>
      </w:r>
      <w:r>
        <w:rPr>
          <w:rtl/>
        </w:rPr>
        <w:t xml:space="preserve">فالفكر الاسلامي فكر علاجي لكثير من الامراض </w:t>
      </w:r>
      <w:r w:rsidR="00C75E3D">
        <w:rPr>
          <w:rFonts w:hint="cs"/>
          <w:rtl/>
        </w:rPr>
        <w:t>النفسية</w:t>
      </w:r>
      <w:r>
        <w:rPr>
          <w:rtl/>
        </w:rPr>
        <w:t xml:space="preserve"> التي يعاني منها </w:t>
      </w:r>
      <w:r w:rsidR="00810770">
        <w:rPr>
          <w:rFonts w:hint="cs"/>
          <w:rtl/>
        </w:rPr>
        <w:t>الغرب،</w:t>
      </w:r>
      <w:r>
        <w:rPr>
          <w:rtl/>
        </w:rPr>
        <w:t xml:space="preserve"> والتي تنشئ من الضيق الفكري </w:t>
      </w:r>
      <w:r w:rsidR="00810770">
        <w:rPr>
          <w:rFonts w:hint="cs"/>
          <w:rtl/>
        </w:rPr>
        <w:t>والفلسفي</w:t>
      </w:r>
      <w:r>
        <w:rPr>
          <w:rtl/>
        </w:rPr>
        <w:t xml:space="preserve"> لل</w:t>
      </w:r>
      <w:r w:rsidR="00810770">
        <w:rPr>
          <w:rFonts w:hint="cs"/>
          <w:rtl/>
        </w:rPr>
        <w:t>إ</w:t>
      </w:r>
      <w:r>
        <w:rPr>
          <w:rtl/>
        </w:rPr>
        <w:t xml:space="preserve">نسان </w:t>
      </w:r>
      <w:r w:rsidR="003376D7">
        <w:rPr>
          <w:rFonts w:hint="cs"/>
          <w:rtl/>
        </w:rPr>
        <w:t>الغربي،</w:t>
      </w:r>
      <w:r>
        <w:rPr>
          <w:rtl/>
        </w:rPr>
        <w:t xml:space="preserve"> ف</w:t>
      </w:r>
      <w:r w:rsidR="003376D7">
        <w:rPr>
          <w:rFonts w:hint="cs"/>
          <w:rtl/>
        </w:rPr>
        <w:t xml:space="preserve">يما يواجه </w:t>
      </w:r>
      <w:r>
        <w:rPr>
          <w:rtl/>
        </w:rPr>
        <w:t xml:space="preserve">من امور الحياة </w:t>
      </w:r>
      <w:r w:rsidR="003376D7">
        <w:rPr>
          <w:rFonts w:hint="cs"/>
          <w:rtl/>
        </w:rPr>
        <w:t>أو في</w:t>
      </w:r>
      <w:r>
        <w:rPr>
          <w:rtl/>
        </w:rPr>
        <w:t xml:space="preserve"> الحصول </w:t>
      </w:r>
      <w:r w:rsidR="005051E7">
        <w:rPr>
          <w:rFonts w:hint="cs"/>
          <w:rtl/>
        </w:rPr>
        <w:t>على</w:t>
      </w:r>
      <w:r>
        <w:rPr>
          <w:rtl/>
        </w:rPr>
        <w:t xml:space="preserve"> الرزق </w:t>
      </w:r>
      <w:r w:rsidR="003376D7">
        <w:rPr>
          <w:rFonts w:hint="cs"/>
          <w:rtl/>
        </w:rPr>
        <w:t>والعمل،</w:t>
      </w:r>
      <w:r>
        <w:rPr>
          <w:rtl/>
        </w:rPr>
        <w:t xml:space="preserve"> </w:t>
      </w:r>
      <w:r w:rsidR="003376D7">
        <w:rPr>
          <w:rFonts w:hint="cs"/>
          <w:rtl/>
        </w:rPr>
        <w:t>فتتلجلج</w:t>
      </w:r>
      <w:r>
        <w:rPr>
          <w:rtl/>
        </w:rPr>
        <w:t xml:space="preserve"> </w:t>
      </w:r>
      <w:r w:rsidR="003376D7">
        <w:rPr>
          <w:rFonts w:hint="cs"/>
          <w:rtl/>
        </w:rPr>
        <w:t>نفسه،</w:t>
      </w:r>
      <w:r>
        <w:rPr>
          <w:rtl/>
        </w:rPr>
        <w:t xml:space="preserve"> و</w:t>
      </w:r>
      <w:r w:rsidR="003376D7">
        <w:rPr>
          <w:rFonts w:hint="cs"/>
          <w:rtl/>
        </w:rPr>
        <w:t>ي</w:t>
      </w:r>
      <w:r>
        <w:rPr>
          <w:rtl/>
        </w:rPr>
        <w:t xml:space="preserve">ضق عليها </w:t>
      </w:r>
      <w:r w:rsidR="003376D7">
        <w:rPr>
          <w:rFonts w:hint="cs"/>
          <w:rtl/>
        </w:rPr>
        <w:t>أمره،</w:t>
      </w:r>
      <w:r>
        <w:rPr>
          <w:rtl/>
        </w:rPr>
        <w:t xml:space="preserve"> </w:t>
      </w:r>
      <w:r w:rsidR="005051E7">
        <w:rPr>
          <w:rFonts w:hint="cs"/>
          <w:rtl/>
        </w:rPr>
        <w:t>وترتبك</w:t>
      </w:r>
      <w:r>
        <w:rPr>
          <w:rtl/>
        </w:rPr>
        <w:t xml:space="preserve"> </w:t>
      </w:r>
      <w:r w:rsidR="003376D7">
        <w:rPr>
          <w:rFonts w:hint="cs"/>
          <w:rtl/>
        </w:rPr>
        <w:t>احوالها</w:t>
      </w:r>
      <w:r>
        <w:rPr>
          <w:rtl/>
        </w:rPr>
        <w:t xml:space="preserve"> لعدم وجود افق </w:t>
      </w:r>
      <w:r w:rsidR="00810770">
        <w:rPr>
          <w:rFonts w:hint="cs"/>
          <w:rtl/>
        </w:rPr>
        <w:t>ورؤية</w:t>
      </w:r>
      <w:r>
        <w:rPr>
          <w:rtl/>
        </w:rPr>
        <w:t xml:space="preserve"> ابعد من الافق المادي </w:t>
      </w:r>
      <w:r w:rsidR="00810770">
        <w:rPr>
          <w:rFonts w:hint="cs"/>
          <w:rtl/>
        </w:rPr>
        <w:t>للأشياء.</w:t>
      </w:r>
      <w:r>
        <w:rPr>
          <w:rtl/>
        </w:rPr>
        <w:t xml:space="preserve"> </w:t>
      </w:r>
      <w:r w:rsidR="00810770">
        <w:rPr>
          <w:rFonts w:hint="cs"/>
          <w:rtl/>
        </w:rPr>
        <w:t>فإيمانهم</w:t>
      </w:r>
      <w:r>
        <w:rPr>
          <w:rtl/>
        </w:rPr>
        <w:t xml:space="preserve"> مادي صرف لا يؤمن إلا بما يرى </w:t>
      </w:r>
      <w:r w:rsidR="00810770">
        <w:rPr>
          <w:rFonts w:hint="cs"/>
          <w:rtl/>
        </w:rPr>
        <w:t>ويتلمس،</w:t>
      </w:r>
      <w:r>
        <w:rPr>
          <w:rtl/>
        </w:rPr>
        <w:t xml:space="preserve"> فهو يعتقد ان الامر كله في يده اوفي يد من حوله</w:t>
      </w:r>
      <w:r w:rsidR="00810770">
        <w:rPr>
          <w:rFonts w:hint="cs"/>
          <w:rtl/>
        </w:rPr>
        <w:t>.</w:t>
      </w:r>
      <w:r w:rsidR="005051E7">
        <w:rPr>
          <w:rFonts w:hint="cs"/>
          <w:rtl/>
        </w:rPr>
        <w:t xml:space="preserve"> اما الإنسان </w:t>
      </w:r>
      <w:r>
        <w:t xml:space="preserve">                                   </w:t>
      </w:r>
      <w:r>
        <w:rPr>
          <w:rtl/>
        </w:rPr>
        <w:t xml:space="preserve"> </w:t>
      </w:r>
      <w:r w:rsidR="003376D7">
        <w:rPr>
          <w:rFonts w:hint="cs"/>
          <w:rtl/>
        </w:rPr>
        <w:t>المسلم،</w:t>
      </w:r>
      <w:r>
        <w:rPr>
          <w:rtl/>
        </w:rPr>
        <w:t xml:space="preserve"> ال</w:t>
      </w:r>
      <w:r w:rsidR="003A77CC">
        <w:rPr>
          <w:rFonts w:hint="cs"/>
          <w:rtl/>
        </w:rPr>
        <w:t xml:space="preserve">ذي </w:t>
      </w:r>
      <w:r>
        <w:rPr>
          <w:rtl/>
        </w:rPr>
        <w:t xml:space="preserve">سلم أمره الى خالقه في كل ما يهمه في هذه </w:t>
      </w:r>
      <w:r w:rsidR="003376D7">
        <w:rPr>
          <w:rFonts w:hint="cs"/>
          <w:rtl/>
        </w:rPr>
        <w:t>الحياة،</w:t>
      </w:r>
      <w:r>
        <w:rPr>
          <w:rtl/>
        </w:rPr>
        <w:t xml:space="preserve"> وفي كل ما يعجزه او يقهره </w:t>
      </w:r>
      <w:r w:rsidR="003376D7">
        <w:rPr>
          <w:rFonts w:hint="cs"/>
          <w:rtl/>
        </w:rPr>
        <w:t>فيها،</w:t>
      </w:r>
      <w:r>
        <w:rPr>
          <w:rtl/>
        </w:rPr>
        <w:t xml:space="preserve"> فالمسلم يعتقد ان الامر كله بيد الله يرزق من يشاء ويعز من يشاء ويذل من يشاء بيده خير العالم والكون </w:t>
      </w:r>
      <w:r w:rsidR="003376D7">
        <w:rPr>
          <w:rFonts w:hint="cs"/>
          <w:rtl/>
        </w:rPr>
        <w:t>بأسره،</w:t>
      </w:r>
      <w:r>
        <w:rPr>
          <w:rtl/>
        </w:rPr>
        <w:t xml:space="preserve"> لا يغيب عنه </w:t>
      </w:r>
      <w:r w:rsidR="003376D7">
        <w:rPr>
          <w:rFonts w:hint="cs"/>
          <w:rtl/>
        </w:rPr>
        <w:t>غائب،</w:t>
      </w:r>
      <w:r>
        <w:rPr>
          <w:rtl/>
        </w:rPr>
        <w:t xml:space="preserve"> ولا يعجزه </w:t>
      </w:r>
      <w:r w:rsidR="003376D7">
        <w:rPr>
          <w:rFonts w:hint="cs"/>
          <w:rtl/>
        </w:rPr>
        <w:t>شيء،</w:t>
      </w:r>
      <w:r>
        <w:rPr>
          <w:rtl/>
        </w:rPr>
        <w:t xml:space="preserve"> وهو على كل </w:t>
      </w:r>
      <w:r w:rsidR="00810770">
        <w:rPr>
          <w:rFonts w:hint="cs"/>
          <w:rtl/>
        </w:rPr>
        <w:t>شيء</w:t>
      </w:r>
      <w:r>
        <w:rPr>
          <w:rtl/>
        </w:rPr>
        <w:t xml:space="preserve"> </w:t>
      </w:r>
      <w:r w:rsidR="003376D7">
        <w:rPr>
          <w:rFonts w:hint="cs"/>
          <w:rtl/>
        </w:rPr>
        <w:t>قدير.</w:t>
      </w:r>
      <w:r>
        <w:rPr>
          <w:rtl/>
        </w:rPr>
        <w:t xml:space="preserve"> إن هذا الايماني </w:t>
      </w:r>
      <w:r w:rsidR="00737BE9">
        <w:rPr>
          <w:rFonts w:hint="cs"/>
          <w:rtl/>
        </w:rPr>
        <w:t>التوكلي</w:t>
      </w:r>
      <w:r>
        <w:rPr>
          <w:rtl/>
        </w:rPr>
        <w:t xml:space="preserve"> على عظيم مقتدر يجعل الإنسان قويا مقتدرا على التغلب على مشاكله </w:t>
      </w:r>
      <w:r w:rsidR="00810770">
        <w:rPr>
          <w:rFonts w:hint="cs"/>
          <w:rtl/>
        </w:rPr>
        <w:t>وهمومه،</w:t>
      </w:r>
      <w:r>
        <w:rPr>
          <w:rtl/>
        </w:rPr>
        <w:t xml:space="preserve"> ليقينه أن </w:t>
      </w:r>
      <w:r w:rsidR="003376D7">
        <w:rPr>
          <w:rFonts w:hint="cs"/>
          <w:rtl/>
        </w:rPr>
        <w:t>الأمر</w:t>
      </w:r>
      <w:r>
        <w:rPr>
          <w:rtl/>
        </w:rPr>
        <w:t xml:space="preserve"> بيد قوي </w:t>
      </w:r>
      <w:r w:rsidR="003376D7">
        <w:rPr>
          <w:rFonts w:hint="cs"/>
          <w:rtl/>
        </w:rPr>
        <w:t>عزيز.</w:t>
      </w:r>
      <w:r>
        <w:rPr>
          <w:rtl/>
        </w:rPr>
        <w:t xml:space="preserve"> وان كل ما يحدث ل</w:t>
      </w:r>
      <w:r w:rsidR="00810770">
        <w:rPr>
          <w:rFonts w:hint="cs"/>
          <w:rtl/>
        </w:rPr>
        <w:t>لإ</w:t>
      </w:r>
      <w:r>
        <w:rPr>
          <w:rtl/>
        </w:rPr>
        <w:t xml:space="preserve">نسان هو بعلم الله </w:t>
      </w:r>
      <w:r w:rsidR="003376D7">
        <w:rPr>
          <w:rFonts w:hint="cs"/>
          <w:rtl/>
        </w:rPr>
        <w:t>وتدبيره.</w:t>
      </w:r>
      <w:r>
        <w:rPr>
          <w:rtl/>
        </w:rPr>
        <w:t xml:space="preserve"> إن عدم وجود هذا الافق في التفكير يجعل الانسان الغربي ضيق </w:t>
      </w:r>
      <w:r w:rsidR="00810770">
        <w:rPr>
          <w:rFonts w:hint="cs"/>
          <w:rtl/>
        </w:rPr>
        <w:t>النفس،</w:t>
      </w:r>
      <w:r>
        <w:rPr>
          <w:rtl/>
        </w:rPr>
        <w:t xml:space="preserve"> لضيق الافق في تفسير الحوادث التي تحصل </w:t>
      </w:r>
      <w:r w:rsidR="003376D7">
        <w:rPr>
          <w:rFonts w:hint="cs"/>
          <w:rtl/>
        </w:rPr>
        <w:t>حوله.</w:t>
      </w:r>
      <w:r>
        <w:rPr>
          <w:rtl/>
        </w:rPr>
        <w:t xml:space="preserve">  فإذا ما وجد افق او سبيل يحل له اشكاله </w:t>
      </w:r>
      <w:r w:rsidR="003376D7">
        <w:rPr>
          <w:rFonts w:hint="cs"/>
          <w:rtl/>
        </w:rPr>
        <w:t xml:space="preserve">وتأزمه، </w:t>
      </w:r>
      <w:r>
        <w:rPr>
          <w:rtl/>
        </w:rPr>
        <w:t xml:space="preserve">ذهب اليه ولاذ </w:t>
      </w:r>
      <w:r w:rsidR="003376D7">
        <w:rPr>
          <w:rFonts w:hint="cs"/>
          <w:rtl/>
        </w:rPr>
        <w:t>به،</w:t>
      </w:r>
      <w:r>
        <w:rPr>
          <w:rtl/>
        </w:rPr>
        <w:t xml:space="preserve"> وبهذا نجد الاقبال الشديد على اعتناق الدين الإسلامي في العالم </w:t>
      </w:r>
      <w:r w:rsidR="003376D7">
        <w:rPr>
          <w:rFonts w:hint="cs"/>
          <w:rtl/>
        </w:rPr>
        <w:t>الغربي.</w:t>
      </w:r>
      <w:r w:rsidR="005051E7">
        <w:rPr>
          <w:rFonts w:hint="cs"/>
          <w:rtl/>
        </w:rPr>
        <w:t xml:space="preserve"> واكبر د</w:t>
      </w:r>
      <w:r w:rsidR="00890F8F">
        <w:rPr>
          <w:rFonts w:hint="cs"/>
          <w:rtl/>
        </w:rPr>
        <w:t>ليل</w:t>
      </w:r>
      <w:r w:rsidR="005051E7">
        <w:rPr>
          <w:rFonts w:hint="cs"/>
          <w:rtl/>
        </w:rPr>
        <w:t xml:space="preserve"> على </w:t>
      </w:r>
      <w:r w:rsidR="00890F8F">
        <w:rPr>
          <w:rFonts w:hint="cs"/>
          <w:rtl/>
        </w:rPr>
        <w:t xml:space="preserve">ذلك  هو </w:t>
      </w:r>
      <w:r w:rsidR="005051E7">
        <w:rPr>
          <w:rFonts w:hint="cs"/>
          <w:rtl/>
        </w:rPr>
        <w:t>ما نراه الان يحصل في غره من ظلم شديد وقتل وحشي في</w:t>
      </w:r>
      <w:r w:rsidR="000B71CD">
        <w:rPr>
          <w:rFonts w:hint="cs"/>
          <w:rtl/>
        </w:rPr>
        <w:t>ه</w:t>
      </w:r>
      <w:r w:rsidR="005051E7">
        <w:rPr>
          <w:rFonts w:hint="cs"/>
          <w:rtl/>
        </w:rPr>
        <w:t xml:space="preserve"> ال</w:t>
      </w:r>
      <w:r w:rsidR="000B71CD">
        <w:rPr>
          <w:rFonts w:hint="cs"/>
          <w:rtl/>
        </w:rPr>
        <w:t>نساء</w:t>
      </w:r>
      <w:r w:rsidR="005051E7">
        <w:rPr>
          <w:rFonts w:hint="cs"/>
          <w:rtl/>
        </w:rPr>
        <w:t xml:space="preserve"> </w:t>
      </w:r>
      <w:r w:rsidR="000B71CD">
        <w:rPr>
          <w:rFonts w:hint="cs"/>
          <w:rtl/>
        </w:rPr>
        <w:t>و</w:t>
      </w:r>
      <w:r w:rsidR="005051E7">
        <w:rPr>
          <w:rFonts w:hint="cs"/>
          <w:rtl/>
        </w:rPr>
        <w:t>الأطفال والشيوخ ومسح</w:t>
      </w:r>
      <w:r w:rsidR="000B71CD">
        <w:rPr>
          <w:rFonts w:hint="cs"/>
          <w:rtl/>
        </w:rPr>
        <w:t xml:space="preserve"> وتدمير</w:t>
      </w:r>
      <w:r w:rsidR="005051E7">
        <w:rPr>
          <w:rFonts w:hint="cs"/>
          <w:rtl/>
        </w:rPr>
        <w:t xml:space="preserve"> كل ما على الأرض من بنيان وحيوان وقتل الناس في </w:t>
      </w:r>
      <w:r w:rsidR="000B71CD">
        <w:rPr>
          <w:rFonts w:hint="cs"/>
          <w:rtl/>
        </w:rPr>
        <w:t>المستشفيات</w:t>
      </w:r>
      <w:r w:rsidR="005051E7">
        <w:rPr>
          <w:rFonts w:hint="cs"/>
          <w:rtl/>
        </w:rPr>
        <w:t xml:space="preserve"> والملاجئ وبيوت </w:t>
      </w:r>
      <w:r w:rsidR="000B71CD">
        <w:rPr>
          <w:rFonts w:hint="cs"/>
          <w:rtl/>
        </w:rPr>
        <w:t>العبادة</w:t>
      </w:r>
      <w:r w:rsidR="005051E7">
        <w:rPr>
          <w:rFonts w:hint="cs"/>
          <w:rtl/>
        </w:rPr>
        <w:t xml:space="preserve"> بعمل تقشعر منه الابدان</w:t>
      </w:r>
      <w:r w:rsidR="000B71CD">
        <w:rPr>
          <w:rFonts w:hint="cs"/>
          <w:rtl/>
        </w:rPr>
        <w:t>,</w:t>
      </w:r>
      <w:r w:rsidR="005051E7">
        <w:rPr>
          <w:rFonts w:hint="cs"/>
          <w:rtl/>
        </w:rPr>
        <w:t xml:space="preserve"> وكل هذا ترى </w:t>
      </w:r>
      <w:r w:rsidR="000B71CD">
        <w:rPr>
          <w:rFonts w:hint="cs"/>
          <w:rtl/>
        </w:rPr>
        <w:t>الإنسا</w:t>
      </w:r>
      <w:r w:rsidR="000B71CD">
        <w:rPr>
          <w:rFonts w:hint="eastAsia"/>
          <w:rtl/>
        </w:rPr>
        <w:t>ن</w:t>
      </w:r>
      <w:r w:rsidR="005051E7">
        <w:rPr>
          <w:rFonts w:hint="cs"/>
          <w:rtl/>
        </w:rPr>
        <w:t xml:space="preserve"> المسلم في غزه</w:t>
      </w:r>
      <w:r w:rsidR="000B71CD">
        <w:rPr>
          <w:rFonts w:hint="cs"/>
          <w:rtl/>
        </w:rPr>
        <w:t xml:space="preserve"> </w:t>
      </w:r>
      <w:r w:rsidR="005051E7">
        <w:rPr>
          <w:rFonts w:hint="cs"/>
          <w:rtl/>
        </w:rPr>
        <w:t>يصبر</w:t>
      </w:r>
      <w:r w:rsidR="000B71CD">
        <w:rPr>
          <w:rFonts w:hint="cs"/>
          <w:rtl/>
        </w:rPr>
        <w:t xml:space="preserve"> </w:t>
      </w:r>
      <w:r w:rsidR="005051E7">
        <w:rPr>
          <w:rFonts w:hint="cs"/>
          <w:rtl/>
        </w:rPr>
        <w:t>وي</w:t>
      </w:r>
      <w:r w:rsidR="000B71CD">
        <w:rPr>
          <w:rFonts w:hint="cs"/>
          <w:rtl/>
        </w:rPr>
        <w:t>ت</w:t>
      </w:r>
      <w:r w:rsidR="005051E7">
        <w:rPr>
          <w:rFonts w:hint="cs"/>
          <w:rtl/>
        </w:rPr>
        <w:t>صبر ويحمد الله على كل ما فقد من غ</w:t>
      </w:r>
      <w:r w:rsidR="000B71CD">
        <w:rPr>
          <w:rFonts w:hint="cs"/>
          <w:rtl/>
        </w:rPr>
        <w:t>ا</w:t>
      </w:r>
      <w:r w:rsidR="005051E7">
        <w:rPr>
          <w:rFonts w:hint="cs"/>
          <w:rtl/>
        </w:rPr>
        <w:t>لي وعزيز</w:t>
      </w:r>
      <w:r w:rsidR="000B71CD">
        <w:rPr>
          <w:rFonts w:hint="cs"/>
          <w:rtl/>
        </w:rPr>
        <w:t xml:space="preserve"> ونفيس</w:t>
      </w:r>
      <w:r w:rsidR="005051E7">
        <w:rPr>
          <w:rFonts w:hint="cs"/>
          <w:rtl/>
        </w:rPr>
        <w:t xml:space="preserve"> مما جعل الغير</w:t>
      </w:r>
      <w:r w:rsidR="000B71CD">
        <w:rPr>
          <w:rFonts w:hint="cs"/>
          <w:rtl/>
        </w:rPr>
        <w:t xml:space="preserve"> </w:t>
      </w:r>
      <w:r w:rsidR="005051E7">
        <w:rPr>
          <w:rFonts w:hint="cs"/>
          <w:rtl/>
        </w:rPr>
        <w:t>مسلمين من الغرب</w:t>
      </w:r>
      <w:r w:rsidR="000B71CD">
        <w:rPr>
          <w:rFonts w:hint="cs"/>
          <w:rtl/>
        </w:rPr>
        <w:t xml:space="preserve"> يندهشون مما يرون من صبر واحتساب وصمود وعدم إنهزا</w:t>
      </w:r>
      <w:r w:rsidR="000B71CD">
        <w:rPr>
          <w:rFonts w:hint="eastAsia"/>
          <w:rtl/>
        </w:rPr>
        <w:t>ز</w:t>
      </w:r>
      <w:r w:rsidR="000B71CD">
        <w:rPr>
          <w:rFonts w:hint="cs"/>
          <w:rtl/>
        </w:rPr>
        <w:t xml:space="preserve"> في يقين وايمان بما يعتقد</w:t>
      </w:r>
      <w:r w:rsidR="00260EE7">
        <w:rPr>
          <w:rFonts w:hint="cs"/>
          <w:rtl/>
        </w:rPr>
        <w:t xml:space="preserve"> هؤلاء الغزاويين الفلسطينيي</w:t>
      </w:r>
      <w:r w:rsidR="00260EE7">
        <w:rPr>
          <w:rFonts w:hint="eastAsia"/>
          <w:rtl/>
        </w:rPr>
        <w:t>ن</w:t>
      </w:r>
      <w:r w:rsidR="000B71CD">
        <w:rPr>
          <w:rFonts w:hint="cs"/>
          <w:rtl/>
        </w:rPr>
        <w:t xml:space="preserve">, مما جعلهم </w:t>
      </w:r>
      <w:r w:rsidR="00260EE7">
        <w:rPr>
          <w:rFonts w:hint="cs"/>
          <w:rtl/>
        </w:rPr>
        <w:t>يعجبوا بهذا الإيمان والاعتقاد فأ</w:t>
      </w:r>
      <w:r w:rsidR="005051E7">
        <w:rPr>
          <w:rFonts w:hint="cs"/>
          <w:rtl/>
        </w:rPr>
        <w:t xml:space="preserve">قبلوا على الإسلام </w:t>
      </w:r>
      <w:r w:rsidR="00260EE7">
        <w:rPr>
          <w:rFonts w:hint="cs"/>
          <w:rtl/>
        </w:rPr>
        <w:t>بإعداد</w:t>
      </w:r>
      <w:r w:rsidR="005051E7">
        <w:rPr>
          <w:rFonts w:hint="cs"/>
          <w:rtl/>
        </w:rPr>
        <w:t xml:space="preserve"> كبيره مما</w:t>
      </w:r>
      <w:r w:rsidR="00260EE7">
        <w:rPr>
          <w:rFonts w:hint="cs"/>
          <w:rtl/>
        </w:rPr>
        <w:t xml:space="preserve"> في هذا الدين من ايمان واعتقاد يشفي فيه جروح انفسهم وحيرتها وتجاوب على كثير من تساؤلاتها </w:t>
      </w:r>
      <w:r w:rsidR="005051E7">
        <w:rPr>
          <w:rFonts w:hint="cs"/>
          <w:rtl/>
        </w:rPr>
        <w:t xml:space="preserve"> </w:t>
      </w:r>
      <w:r w:rsidR="00260EE7">
        <w:rPr>
          <w:rFonts w:hint="cs"/>
          <w:rtl/>
        </w:rPr>
        <w:t xml:space="preserve"> مما رؤا</w:t>
      </w:r>
      <w:r w:rsidR="00260EE7">
        <w:rPr>
          <w:rFonts w:hint="eastAsia"/>
          <w:rtl/>
        </w:rPr>
        <w:t>ه</w:t>
      </w:r>
      <w:r w:rsidR="005051E7">
        <w:rPr>
          <w:rFonts w:hint="cs"/>
          <w:rtl/>
        </w:rPr>
        <w:t xml:space="preserve"> من ايمان هؤلاء </w:t>
      </w:r>
      <w:r w:rsidR="00890F8F">
        <w:rPr>
          <w:rFonts w:hint="cs"/>
          <w:rtl/>
        </w:rPr>
        <w:t>من صبر</w:t>
      </w:r>
      <w:r w:rsidR="00260EE7">
        <w:rPr>
          <w:rFonts w:hint="cs"/>
          <w:rtl/>
        </w:rPr>
        <w:t xml:space="preserve"> يهز ويقهر كل صعوبات الإنسان</w:t>
      </w:r>
      <w:r w:rsidR="00890F8F">
        <w:rPr>
          <w:rFonts w:hint="cs"/>
          <w:rtl/>
        </w:rPr>
        <w:t xml:space="preserve"> ولم ين</w:t>
      </w:r>
      <w:r w:rsidR="00260EE7">
        <w:rPr>
          <w:rFonts w:hint="cs"/>
          <w:rtl/>
        </w:rPr>
        <w:t>هزم</w:t>
      </w:r>
      <w:r w:rsidR="00890F8F">
        <w:rPr>
          <w:rFonts w:hint="cs"/>
          <w:rtl/>
        </w:rPr>
        <w:t xml:space="preserve"> او يكفروا برببهم الذين يؤمنون انه مطلع عليهم ويرى ما بهم فيؤمنوا انه قادر</w:t>
      </w:r>
      <w:r w:rsidR="00260EE7">
        <w:rPr>
          <w:rFonts w:hint="cs"/>
          <w:rtl/>
        </w:rPr>
        <w:t xml:space="preserve"> </w:t>
      </w:r>
      <w:r w:rsidR="00890F8F">
        <w:rPr>
          <w:rFonts w:hint="cs"/>
          <w:rtl/>
        </w:rPr>
        <w:t>على نصرهم</w:t>
      </w:r>
      <w:r w:rsidR="00260EE7">
        <w:rPr>
          <w:rFonts w:hint="cs"/>
          <w:rtl/>
        </w:rPr>
        <w:t>,</w:t>
      </w:r>
      <w:r w:rsidR="00890F8F">
        <w:rPr>
          <w:rFonts w:hint="cs"/>
          <w:rtl/>
        </w:rPr>
        <w:t xml:space="preserve"> وان كل ما بهم هو ابتلاء </w:t>
      </w:r>
      <w:r w:rsidR="00260EE7">
        <w:rPr>
          <w:rFonts w:hint="cs"/>
          <w:rtl/>
        </w:rPr>
        <w:t>واختبار</w:t>
      </w:r>
      <w:r w:rsidR="00890F8F">
        <w:rPr>
          <w:rFonts w:hint="cs"/>
          <w:rtl/>
        </w:rPr>
        <w:t xml:space="preserve"> صبرهم وليعلم</w:t>
      </w:r>
      <w:r w:rsidR="00260EE7">
        <w:rPr>
          <w:rFonts w:hint="cs"/>
          <w:rtl/>
        </w:rPr>
        <w:t xml:space="preserve"> الله</w:t>
      </w:r>
      <w:r w:rsidR="00890F8F">
        <w:rPr>
          <w:rFonts w:hint="cs"/>
          <w:rtl/>
        </w:rPr>
        <w:t xml:space="preserve"> الذين </w:t>
      </w:r>
      <w:r w:rsidR="00260EE7">
        <w:rPr>
          <w:rFonts w:hint="cs"/>
          <w:rtl/>
        </w:rPr>
        <w:t>جاهدوا</w:t>
      </w:r>
      <w:r w:rsidR="00890F8F">
        <w:rPr>
          <w:rFonts w:hint="cs"/>
          <w:rtl/>
        </w:rPr>
        <w:t xml:space="preserve"> ويعلم الصابرين ويتخذ منهم </w:t>
      </w:r>
      <w:r w:rsidR="00260EE7">
        <w:rPr>
          <w:rFonts w:hint="cs"/>
          <w:rtl/>
        </w:rPr>
        <w:t>شهداء</w:t>
      </w:r>
      <w:r w:rsidR="00890F8F">
        <w:rPr>
          <w:rFonts w:hint="cs"/>
          <w:rtl/>
        </w:rPr>
        <w:t xml:space="preserve"> سعداء الدنيا </w:t>
      </w:r>
      <w:r w:rsidR="00260EE7">
        <w:rPr>
          <w:rFonts w:hint="cs"/>
          <w:rtl/>
        </w:rPr>
        <w:t>والأخرة,</w:t>
      </w:r>
      <w:r w:rsidR="00890F8F">
        <w:rPr>
          <w:rFonts w:hint="cs"/>
          <w:rtl/>
        </w:rPr>
        <w:t xml:space="preserve"> حمد في الحياة الدنيا بين الناس</w:t>
      </w:r>
      <w:r w:rsidR="00CF7564">
        <w:rPr>
          <w:rFonts w:hint="cs"/>
          <w:rtl/>
        </w:rPr>
        <w:t xml:space="preserve"> على صبرهم وصمودهم, </w:t>
      </w:r>
      <w:r w:rsidR="00890F8F">
        <w:rPr>
          <w:rFonts w:hint="cs"/>
          <w:rtl/>
        </w:rPr>
        <w:t xml:space="preserve"> وجزاء عظيم ووفير في جنات النعيم في </w:t>
      </w:r>
      <w:r w:rsidR="00CF7564">
        <w:rPr>
          <w:rFonts w:hint="cs"/>
          <w:rtl/>
        </w:rPr>
        <w:t>الأخرة.</w:t>
      </w:r>
      <w:r w:rsidR="00890F8F">
        <w:rPr>
          <w:rFonts w:hint="cs"/>
          <w:rtl/>
        </w:rPr>
        <w:t xml:space="preserve"> </w:t>
      </w:r>
      <w:r>
        <w:t xml:space="preserve"> </w:t>
      </w:r>
    </w:p>
    <w:p w14:paraId="6B8E8E4C" w14:textId="4B8C040E" w:rsidR="00145F08" w:rsidRDefault="005F178B" w:rsidP="005F178B">
      <w:pPr>
        <w:rPr>
          <w:rtl/>
        </w:rPr>
      </w:pPr>
      <w:r>
        <w:rPr>
          <w:rtl/>
        </w:rPr>
        <w:t xml:space="preserve">وهذا ما جعل هذا الدين خطرا على </w:t>
      </w:r>
      <w:r w:rsidR="003376D7">
        <w:rPr>
          <w:rFonts w:hint="cs"/>
          <w:rtl/>
        </w:rPr>
        <w:t>دعاة</w:t>
      </w:r>
      <w:r>
        <w:rPr>
          <w:rtl/>
        </w:rPr>
        <w:t xml:space="preserve"> </w:t>
      </w:r>
      <w:r w:rsidR="00737BE9">
        <w:rPr>
          <w:rFonts w:hint="cs"/>
          <w:rtl/>
        </w:rPr>
        <w:t>المادية لما يرون من اقبال شديد عليه،</w:t>
      </w:r>
      <w:r w:rsidR="003376D7">
        <w:rPr>
          <w:rFonts w:hint="cs"/>
          <w:rtl/>
        </w:rPr>
        <w:t xml:space="preserve"> </w:t>
      </w:r>
      <w:r w:rsidR="00AE7BB2">
        <w:rPr>
          <w:rFonts w:hint="cs"/>
          <w:rtl/>
        </w:rPr>
        <w:t>فهذا الفكر</w:t>
      </w:r>
      <w:r w:rsidR="00737BE9">
        <w:rPr>
          <w:rFonts w:hint="cs"/>
          <w:rtl/>
        </w:rPr>
        <w:t xml:space="preserve"> </w:t>
      </w:r>
      <w:r>
        <w:rPr>
          <w:rtl/>
        </w:rPr>
        <w:t xml:space="preserve">يحرر الإنسان من </w:t>
      </w:r>
      <w:r w:rsidR="00065A03">
        <w:rPr>
          <w:rFonts w:hint="cs"/>
          <w:rtl/>
        </w:rPr>
        <w:t>عبوديتهم،</w:t>
      </w:r>
      <w:r>
        <w:rPr>
          <w:rtl/>
        </w:rPr>
        <w:t xml:space="preserve"> التي جعلت الإنسان أل</w:t>
      </w:r>
      <w:r w:rsidR="00065A03">
        <w:rPr>
          <w:rFonts w:hint="cs"/>
          <w:rtl/>
        </w:rPr>
        <w:t>ة</w:t>
      </w:r>
      <w:r>
        <w:rPr>
          <w:rtl/>
        </w:rPr>
        <w:t xml:space="preserve"> وماكنه للعمل طوال حياته من اجل مصالحهم ومنافعهم </w:t>
      </w:r>
      <w:r w:rsidR="00065A03">
        <w:rPr>
          <w:rFonts w:hint="cs"/>
          <w:rtl/>
        </w:rPr>
        <w:t>الخاصة،</w:t>
      </w:r>
      <w:r>
        <w:rPr>
          <w:rtl/>
        </w:rPr>
        <w:t xml:space="preserve"> لقد وضعوه في نظام </w:t>
      </w:r>
      <w:r w:rsidR="00737BE9">
        <w:rPr>
          <w:rFonts w:hint="cs"/>
          <w:rtl/>
        </w:rPr>
        <w:t>كالدابة</w:t>
      </w:r>
      <w:r>
        <w:rPr>
          <w:rtl/>
        </w:rPr>
        <w:t xml:space="preserve"> تعمل في ساقية تجلب الماء للغير ولا يسعها ان تشرب منه إلا ما يقدم لها لتروي به عطشها ويقويها لتكمل </w:t>
      </w:r>
      <w:r w:rsidR="00065A03">
        <w:rPr>
          <w:rFonts w:hint="cs"/>
          <w:rtl/>
        </w:rPr>
        <w:t>عملها.</w:t>
      </w:r>
      <w:r>
        <w:rPr>
          <w:rtl/>
        </w:rPr>
        <w:t xml:space="preserve"> ان هذا </w:t>
      </w:r>
      <w:r>
        <w:rPr>
          <w:rtl/>
        </w:rPr>
        <w:lastRenderedPageBreak/>
        <w:t>النظام يجعل من الإنسان لا يفكر إلا في العمل والحصول على لقمة العيش وما يقوي به بدنه ويقيم حياته</w:t>
      </w:r>
      <w:r w:rsidR="009378FD">
        <w:rPr>
          <w:rFonts w:hint="cs"/>
          <w:rtl/>
        </w:rPr>
        <w:t xml:space="preserve"> وان ليس له هم في هذه الدنيا إلا إرضاء من بيده مصدر رزقه الذي يستعبده.</w:t>
      </w:r>
      <w:r>
        <w:rPr>
          <w:rtl/>
        </w:rPr>
        <w:t xml:space="preserve">  فكل الاهتمامات الاخرى في الحياة من علاقات اخويه واجتماعيه وصداقات تصبح ثانويه او لا قيمة </w:t>
      </w:r>
      <w:r w:rsidR="0009431D">
        <w:rPr>
          <w:rFonts w:hint="cs"/>
          <w:rtl/>
        </w:rPr>
        <w:t>لها.</w:t>
      </w:r>
      <w:r>
        <w:rPr>
          <w:rtl/>
        </w:rPr>
        <w:t xml:space="preserve"> فلقمة العيش هي الهم الاكبر وال</w:t>
      </w:r>
      <w:r w:rsidR="009378FD">
        <w:rPr>
          <w:rFonts w:hint="cs"/>
          <w:rtl/>
        </w:rPr>
        <w:t>أ</w:t>
      </w:r>
      <w:r>
        <w:rPr>
          <w:rtl/>
        </w:rPr>
        <w:t xml:space="preserve">هم في حياة الانسان.  مما يجعل حياته بهيميه في كثير من </w:t>
      </w:r>
      <w:r w:rsidR="00AE7BB2">
        <w:rPr>
          <w:rFonts w:hint="cs"/>
          <w:rtl/>
        </w:rPr>
        <w:t>الاحوال.</w:t>
      </w:r>
      <w:r>
        <w:rPr>
          <w:rtl/>
        </w:rPr>
        <w:t xml:space="preserve"> </w:t>
      </w:r>
      <w:r w:rsidR="009378FD">
        <w:rPr>
          <w:rFonts w:hint="cs"/>
          <w:rtl/>
        </w:rPr>
        <w:t xml:space="preserve"> ونرى من سلبيات ذلك التفكير في حياتهم هو </w:t>
      </w:r>
      <w:r w:rsidR="00145F08">
        <w:rPr>
          <w:rFonts w:hint="cs"/>
          <w:rtl/>
        </w:rPr>
        <w:t>ت</w:t>
      </w:r>
      <w:r w:rsidR="009378FD">
        <w:rPr>
          <w:rFonts w:hint="cs"/>
          <w:rtl/>
        </w:rPr>
        <w:t>عاملهم مع أطفالهم وأبنائهم</w:t>
      </w:r>
      <w:r w:rsidR="00145F08">
        <w:rPr>
          <w:rFonts w:hint="cs"/>
          <w:rtl/>
        </w:rPr>
        <w:t xml:space="preserve"> من مبدأ مادي صرف يقتل العلاقات الغريزية الفطرية العاطفية فهم يربون</w:t>
      </w:r>
      <w:r>
        <w:rPr>
          <w:rtl/>
        </w:rPr>
        <w:t xml:space="preserve"> اولادها و</w:t>
      </w:r>
      <w:r w:rsidR="00145F08">
        <w:rPr>
          <w:rFonts w:hint="cs"/>
          <w:rtl/>
        </w:rPr>
        <w:t>يعتنون</w:t>
      </w:r>
      <w:r>
        <w:rPr>
          <w:rtl/>
        </w:rPr>
        <w:t xml:space="preserve"> </w:t>
      </w:r>
      <w:r w:rsidR="00AE7BB2">
        <w:rPr>
          <w:rFonts w:hint="cs"/>
          <w:rtl/>
        </w:rPr>
        <w:t>بهم،</w:t>
      </w:r>
      <w:r>
        <w:rPr>
          <w:rtl/>
        </w:rPr>
        <w:t xml:space="preserve"> حتى </w:t>
      </w:r>
      <w:r w:rsidR="00065A03">
        <w:rPr>
          <w:rFonts w:hint="cs"/>
          <w:rtl/>
        </w:rPr>
        <w:t>إذا</w:t>
      </w:r>
      <w:r>
        <w:rPr>
          <w:rtl/>
        </w:rPr>
        <w:t xml:space="preserve"> ما صار وقوي ساعدهم على العمل في ساقية الحياة تخلوا عنه وتركوه </w:t>
      </w:r>
      <w:r w:rsidR="00AE7BB2">
        <w:rPr>
          <w:rFonts w:hint="cs"/>
          <w:rtl/>
        </w:rPr>
        <w:t>وشئنه،</w:t>
      </w:r>
      <w:r>
        <w:rPr>
          <w:rtl/>
        </w:rPr>
        <w:t xml:space="preserve"> وانقطع كل </w:t>
      </w:r>
      <w:r w:rsidR="00AE7BB2">
        <w:rPr>
          <w:rFonts w:hint="cs"/>
          <w:rtl/>
        </w:rPr>
        <w:t>شيء</w:t>
      </w:r>
      <w:r>
        <w:rPr>
          <w:rtl/>
        </w:rPr>
        <w:t xml:space="preserve"> </w:t>
      </w:r>
      <w:r w:rsidR="00065A03">
        <w:rPr>
          <w:rFonts w:hint="cs"/>
          <w:rtl/>
        </w:rPr>
        <w:t>بينهم،</w:t>
      </w:r>
      <w:r>
        <w:rPr>
          <w:rtl/>
        </w:rPr>
        <w:t xml:space="preserve"> رغم أن الولد او البنت في ذلك الوقت المبكر من العمر لا زالوا في حاجه الى النصح والعون </w:t>
      </w:r>
      <w:r w:rsidR="00065A03">
        <w:rPr>
          <w:rFonts w:hint="cs"/>
          <w:rtl/>
        </w:rPr>
        <w:t>والارشاد،</w:t>
      </w:r>
      <w:r>
        <w:rPr>
          <w:rtl/>
        </w:rPr>
        <w:t xml:space="preserve"> مما يجعلهم يقعوا في متاهات ومشاكل كثير في </w:t>
      </w:r>
      <w:r w:rsidR="00065A03">
        <w:rPr>
          <w:rFonts w:hint="cs"/>
          <w:rtl/>
        </w:rPr>
        <w:t>حياتهم،</w:t>
      </w:r>
      <w:r>
        <w:rPr>
          <w:rtl/>
        </w:rPr>
        <w:t xml:space="preserve"> </w:t>
      </w:r>
      <w:r w:rsidR="00922968" w:rsidRPr="00922968">
        <w:rPr>
          <w:rtl/>
        </w:rPr>
        <w:t xml:space="preserve">مما ينتج عنه ضياع الاجيال القادمة التي تُركت تتخبط في متاهات الحياة الصعبة، من غير نصح او معونة. فالولد والبنت في ذلك المعترك لا يفكرون إلا في النجاة والحصول على ما يجعلهم واقفين في تلك الساقية التي تجرف وتلفظ جانبا كل من توقف عن السير، فنجد الكثير من الذين عجزوا وجرفت بهم الامواج خارجها، بلا عمل ولا مؤوى يعيشون في الطرقات وتحت الجسور مشردين لا </w:t>
      </w:r>
      <w:r w:rsidR="005E3485" w:rsidRPr="00922968">
        <w:rPr>
          <w:rFonts w:hint="cs"/>
          <w:rtl/>
        </w:rPr>
        <w:t>أحد</w:t>
      </w:r>
      <w:r w:rsidR="00922968" w:rsidRPr="00922968">
        <w:rPr>
          <w:rtl/>
        </w:rPr>
        <w:t xml:space="preserve"> يسأل عنهم، فالكل ملتهى في جريانه وسباقه في تلك الساقية، خوفا من ان تجرفه </w:t>
      </w:r>
      <w:r w:rsidR="005E3485" w:rsidRPr="00922968">
        <w:rPr>
          <w:rFonts w:hint="cs"/>
          <w:rtl/>
        </w:rPr>
        <w:t>خارجها،</w:t>
      </w:r>
      <w:r w:rsidR="00922968" w:rsidRPr="00922968">
        <w:rPr>
          <w:rtl/>
        </w:rPr>
        <w:t xml:space="preserve"> فيصبح مشردا منبوذا في ذلك المجتمع الذي لا يرحم يتعاطى المخدرات للهروب من واقعه المزرى العصيب.</w:t>
      </w:r>
      <w:r w:rsidR="00922968">
        <w:rPr>
          <w:rFonts w:hint="cs"/>
          <w:rtl/>
        </w:rPr>
        <w:t xml:space="preserve"> إن ذلك الفعل </w:t>
      </w:r>
      <w:r w:rsidR="00065A03">
        <w:rPr>
          <w:rFonts w:hint="cs"/>
          <w:rtl/>
        </w:rPr>
        <w:t>ورث</w:t>
      </w:r>
      <w:r>
        <w:rPr>
          <w:rtl/>
        </w:rPr>
        <w:t xml:space="preserve"> الاولاد ضغينة على الاباء لإنهم لم يجد</w:t>
      </w:r>
      <w:r w:rsidR="00AE7BB2">
        <w:rPr>
          <w:rFonts w:hint="cs"/>
          <w:rtl/>
        </w:rPr>
        <w:t>وا</w:t>
      </w:r>
      <w:r>
        <w:rPr>
          <w:rtl/>
        </w:rPr>
        <w:t xml:space="preserve"> العون </w:t>
      </w:r>
      <w:r w:rsidR="005E3485">
        <w:rPr>
          <w:rFonts w:hint="cs"/>
          <w:rtl/>
        </w:rPr>
        <w:t>منهم في</w:t>
      </w:r>
      <w:r>
        <w:rPr>
          <w:rtl/>
        </w:rPr>
        <w:t xml:space="preserve"> تلك الاوقات </w:t>
      </w:r>
      <w:r w:rsidR="00AE7BB2">
        <w:rPr>
          <w:rFonts w:hint="cs"/>
          <w:rtl/>
        </w:rPr>
        <w:t>العصيبة</w:t>
      </w:r>
      <w:r>
        <w:rPr>
          <w:rtl/>
        </w:rPr>
        <w:t xml:space="preserve"> من </w:t>
      </w:r>
      <w:r w:rsidR="005E3485">
        <w:rPr>
          <w:rFonts w:hint="cs"/>
          <w:rtl/>
        </w:rPr>
        <w:t>حياتهم،</w:t>
      </w:r>
      <w:r w:rsidR="00145F08">
        <w:rPr>
          <w:rFonts w:hint="cs"/>
          <w:rtl/>
        </w:rPr>
        <w:t xml:space="preserve"> ولذا نرى ابائهم لا يلقون رعاية وعون من أبنائهم عند شيخوختهم </w:t>
      </w:r>
      <w:r w:rsidR="005E3485">
        <w:rPr>
          <w:rFonts w:hint="cs"/>
          <w:rtl/>
        </w:rPr>
        <w:t>وعجزهم،</w:t>
      </w:r>
      <w:r w:rsidR="00145F08">
        <w:rPr>
          <w:rFonts w:hint="cs"/>
          <w:rtl/>
        </w:rPr>
        <w:t xml:space="preserve"> بل يلقون في بيوت العجزة كأنهم مساجين يدفعوا غرامة ما اقترفوا من ذنب في حق </w:t>
      </w:r>
      <w:r w:rsidR="003C51FA">
        <w:rPr>
          <w:rFonts w:hint="cs"/>
          <w:rtl/>
        </w:rPr>
        <w:t>أولادهم.</w:t>
      </w:r>
    </w:p>
    <w:p w14:paraId="41F9BBED" w14:textId="56FB3EE8" w:rsidR="005F178B" w:rsidRDefault="005F178B" w:rsidP="005F178B">
      <w:r>
        <w:rPr>
          <w:rtl/>
        </w:rPr>
        <w:t xml:space="preserve"> </w:t>
      </w:r>
    </w:p>
    <w:p w14:paraId="7AAB3296" w14:textId="72378A17" w:rsidR="005E3485" w:rsidRDefault="005F178B" w:rsidP="005F178B">
      <w:pPr>
        <w:rPr>
          <w:rtl/>
        </w:rPr>
      </w:pPr>
      <w:r>
        <w:rPr>
          <w:rtl/>
        </w:rPr>
        <w:t xml:space="preserve">إن هذا النظام يقتل إنسانية الإنسان ويجعله في غابة من </w:t>
      </w:r>
      <w:r w:rsidR="005E3485">
        <w:rPr>
          <w:rFonts w:hint="cs"/>
          <w:rtl/>
        </w:rPr>
        <w:t>الخوف،</w:t>
      </w:r>
      <w:r>
        <w:rPr>
          <w:rtl/>
        </w:rPr>
        <w:t xml:space="preserve"> من ان لا تتخطفه الطير او تهوي به الريح في مكان </w:t>
      </w:r>
      <w:r w:rsidR="005E3485">
        <w:rPr>
          <w:rFonts w:hint="cs"/>
          <w:rtl/>
        </w:rPr>
        <w:t>سحيق.</w:t>
      </w:r>
      <w:r>
        <w:rPr>
          <w:rtl/>
        </w:rPr>
        <w:t xml:space="preserve"> إن الفكر</w:t>
      </w:r>
      <w:r w:rsidR="005E3485">
        <w:rPr>
          <w:rFonts w:hint="cs"/>
          <w:rtl/>
        </w:rPr>
        <w:t>ة</w:t>
      </w:r>
      <w:r>
        <w:rPr>
          <w:rtl/>
        </w:rPr>
        <w:t xml:space="preserve"> </w:t>
      </w:r>
      <w:r w:rsidR="005E3485">
        <w:rPr>
          <w:rFonts w:hint="cs"/>
          <w:rtl/>
        </w:rPr>
        <w:t>المادية والنظرة</w:t>
      </w:r>
      <w:r>
        <w:rPr>
          <w:rtl/>
        </w:rPr>
        <w:t xml:space="preserve"> </w:t>
      </w:r>
      <w:r w:rsidR="005E3485">
        <w:rPr>
          <w:rFonts w:hint="cs"/>
          <w:rtl/>
        </w:rPr>
        <w:t>المنفعية</w:t>
      </w:r>
      <w:r>
        <w:rPr>
          <w:rtl/>
        </w:rPr>
        <w:t xml:space="preserve"> </w:t>
      </w:r>
      <w:r w:rsidR="005E3485">
        <w:rPr>
          <w:rFonts w:hint="cs"/>
          <w:rtl/>
        </w:rPr>
        <w:t>الشخصية</w:t>
      </w:r>
      <w:r>
        <w:rPr>
          <w:rtl/>
        </w:rPr>
        <w:t xml:space="preserve"> </w:t>
      </w:r>
      <w:r w:rsidR="005E3485">
        <w:rPr>
          <w:rFonts w:hint="cs"/>
          <w:rtl/>
        </w:rPr>
        <w:t>الأنانية</w:t>
      </w:r>
      <w:r>
        <w:rPr>
          <w:rtl/>
        </w:rPr>
        <w:t xml:space="preserve"> </w:t>
      </w:r>
      <w:r w:rsidR="005E3485">
        <w:rPr>
          <w:rFonts w:hint="cs"/>
          <w:rtl/>
        </w:rPr>
        <w:t>الفردية</w:t>
      </w:r>
      <w:r>
        <w:rPr>
          <w:rtl/>
        </w:rPr>
        <w:t xml:space="preserve"> في فلسفة </w:t>
      </w:r>
      <w:r w:rsidR="00092BDA">
        <w:rPr>
          <w:rFonts w:hint="cs"/>
          <w:rtl/>
        </w:rPr>
        <w:t>العيش،</w:t>
      </w:r>
      <w:r>
        <w:rPr>
          <w:rtl/>
        </w:rPr>
        <w:t xml:space="preserve"> هي التي تجعل من الإنسان المادي وحش كاسر يدوس على كل المبادئ </w:t>
      </w:r>
      <w:r w:rsidR="005E3485">
        <w:rPr>
          <w:rFonts w:hint="cs"/>
          <w:rtl/>
        </w:rPr>
        <w:t>الإنسانية</w:t>
      </w:r>
      <w:r>
        <w:rPr>
          <w:rtl/>
        </w:rPr>
        <w:t xml:space="preserve"> في سبيل الحصول على مراده</w:t>
      </w:r>
      <w:r w:rsidR="005E3485">
        <w:rPr>
          <w:rFonts w:hint="cs"/>
          <w:rtl/>
        </w:rPr>
        <w:t>.</w:t>
      </w:r>
    </w:p>
    <w:p w14:paraId="24AB3FC0" w14:textId="2CB01891" w:rsidR="005F178B" w:rsidRDefault="005F178B" w:rsidP="005F178B">
      <w:r>
        <w:t xml:space="preserve">  </w:t>
      </w:r>
    </w:p>
    <w:p w14:paraId="58B97B9F" w14:textId="04B04D45" w:rsidR="005F178B" w:rsidRDefault="005F178B" w:rsidP="005F178B">
      <w:r>
        <w:t xml:space="preserve"> </w:t>
      </w:r>
      <w:r>
        <w:rPr>
          <w:rtl/>
        </w:rPr>
        <w:t xml:space="preserve">إن نظرة </w:t>
      </w:r>
      <w:r w:rsidR="000C7F70">
        <w:rPr>
          <w:rFonts w:hint="cs"/>
          <w:rtl/>
        </w:rPr>
        <w:t>الإسلام</w:t>
      </w:r>
      <w:r>
        <w:rPr>
          <w:rtl/>
        </w:rPr>
        <w:t xml:space="preserve"> </w:t>
      </w:r>
      <w:r w:rsidR="000C7F70">
        <w:rPr>
          <w:rFonts w:hint="cs"/>
          <w:rtl/>
        </w:rPr>
        <w:t>الشمولية</w:t>
      </w:r>
      <w:r>
        <w:rPr>
          <w:rtl/>
        </w:rPr>
        <w:t xml:space="preserve"> </w:t>
      </w:r>
      <w:r w:rsidR="000C7F70">
        <w:rPr>
          <w:rFonts w:hint="cs"/>
          <w:rtl/>
        </w:rPr>
        <w:t>التكافلية</w:t>
      </w:r>
      <w:r>
        <w:rPr>
          <w:rtl/>
        </w:rPr>
        <w:t xml:space="preserve"> </w:t>
      </w:r>
      <w:r w:rsidR="000C7F70">
        <w:rPr>
          <w:rFonts w:hint="cs"/>
          <w:rtl/>
        </w:rPr>
        <w:t>المجتمعية</w:t>
      </w:r>
      <w:r>
        <w:rPr>
          <w:rtl/>
        </w:rPr>
        <w:t xml:space="preserve"> </w:t>
      </w:r>
      <w:r w:rsidR="000C7F70">
        <w:rPr>
          <w:rFonts w:hint="cs"/>
          <w:rtl/>
        </w:rPr>
        <w:t>المعارفية.</w:t>
      </w:r>
      <w:r>
        <w:rPr>
          <w:rtl/>
        </w:rPr>
        <w:t xml:space="preserve"> المستقاة من المفهوم والفكر الاسلامي الذي يرسم شكل العلاقات بين بني </w:t>
      </w:r>
      <w:r w:rsidR="000C7F70">
        <w:rPr>
          <w:rFonts w:hint="cs"/>
          <w:rtl/>
        </w:rPr>
        <w:t>البشر،</w:t>
      </w:r>
      <w:r>
        <w:rPr>
          <w:rtl/>
        </w:rPr>
        <w:t xml:space="preserve"> كما في قوله </w:t>
      </w:r>
      <w:r w:rsidR="000C7F70">
        <w:rPr>
          <w:rFonts w:hint="cs"/>
          <w:rtl/>
        </w:rPr>
        <w:t>تعالى “وجعلناكم</w:t>
      </w:r>
      <w:r>
        <w:rPr>
          <w:rtl/>
        </w:rPr>
        <w:t xml:space="preserve"> شعوبا وقبائل لتعارفوا إن اكرمك عند الله اتقاكم " تبين ان سبب الاختلاف هو للتعارف والتعاون على فعل </w:t>
      </w:r>
      <w:r w:rsidR="000C7F70">
        <w:rPr>
          <w:rFonts w:hint="cs"/>
          <w:rtl/>
        </w:rPr>
        <w:t>الخير.</w:t>
      </w:r>
      <w:r>
        <w:rPr>
          <w:rtl/>
        </w:rPr>
        <w:t xml:space="preserve"> وأن </w:t>
      </w:r>
      <w:r w:rsidR="000C7F70">
        <w:rPr>
          <w:rFonts w:hint="cs"/>
          <w:rtl/>
        </w:rPr>
        <w:t>الأفضلية</w:t>
      </w:r>
      <w:r>
        <w:rPr>
          <w:rtl/>
        </w:rPr>
        <w:t xml:space="preserve"> بين الخلق هي في</w:t>
      </w:r>
      <w:r w:rsidR="000C7F70">
        <w:rPr>
          <w:rFonts w:hint="cs"/>
          <w:rtl/>
        </w:rPr>
        <w:t xml:space="preserve"> الأخلاق الحسنة وفي</w:t>
      </w:r>
      <w:r>
        <w:rPr>
          <w:rtl/>
        </w:rPr>
        <w:t xml:space="preserve"> تنقية النفس من الاضغان </w:t>
      </w:r>
      <w:r w:rsidR="000C7F70">
        <w:rPr>
          <w:rFonts w:hint="cs"/>
          <w:rtl/>
        </w:rPr>
        <w:t>والأحقاد،</w:t>
      </w:r>
      <w:r>
        <w:rPr>
          <w:rtl/>
        </w:rPr>
        <w:t xml:space="preserve"> </w:t>
      </w:r>
      <w:r w:rsidR="000C7F70">
        <w:rPr>
          <w:rFonts w:hint="cs"/>
          <w:rtl/>
        </w:rPr>
        <w:t>ولاتقاء</w:t>
      </w:r>
      <w:r>
        <w:rPr>
          <w:rtl/>
        </w:rPr>
        <w:t xml:space="preserve"> والحذر من الوقوع </w:t>
      </w:r>
      <w:r w:rsidR="000C7F70">
        <w:rPr>
          <w:rFonts w:hint="cs"/>
          <w:rtl/>
        </w:rPr>
        <w:t>فيما</w:t>
      </w:r>
      <w:r>
        <w:rPr>
          <w:rtl/>
        </w:rPr>
        <w:t xml:space="preserve"> يؤذي الناس فيغضب رب </w:t>
      </w:r>
      <w:r w:rsidR="000C7F70">
        <w:rPr>
          <w:rFonts w:hint="cs"/>
          <w:rtl/>
        </w:rPr>
        <w:t>الناس.</w:t>
      </w:r>
      <w:r>
        <w:rPr>
          <w:rtl/>
        </w:rPr>
        <w:t xml:space="preserve"> وأن </w:t>
      </w:r>
      <w:r w:rsidR="000C7F70">
        <w:rPr>
          <w:rFonts w:hint="cs"/>
          <w:rtl/>
        </w:rPr>
        <w:t>الخيرية</w:t>
      </w:r>
      <w:r>
        <w:rPr>
          <w:rtl/>
        </w:rPr>
        <w:t xml:space="preserve"> بين الناس والأمم هي للذين يأمرون بالمعروف وينهون عن المنكر</w:t>
      </w:r>
      <w:r w:rsidR="000C7F70">
        <w:rPr>
          <w:rFonts w:hint="cs"/>
          <w:rtl/>
        </w:rPr>
        <w:t xml:space="preserve"> وينشرون الخير </w:t>
      </w:r>
      <w:r w:rsidR="000C7F70">
        <w:rPr>
          <w:rFonts w:hint="cs"/>
          <w:rtl/>
        </w:rPr>
        <w:lastRenderedPageBreak/>
        <w:t>والأمن والأمان بين الناس</w:t>
      </w:r>
      <w:r>
        <w:rPr>
          <w:rtl/>
        </w:rPr>
        <w:t xml:space="preserve"> ويؤمنون </w:t>
      </w:r>
      <w:r w:rsidR="000C7F70">
        <w:rPr>
          <w:rFonts w:hint="cs"/>
          <w:rtl/>
        </w:rPr>
        <w:t>بالله.</w:t>
      </w:r>
      <w:r>
        <w:rPr>
          <w:rtl/>
        </w:rPr>
        <w:t xml:space="preserve"> </w:t>
      </w:r>
      <w:r w:rsidR="000C7F70">
        <w:rPr>
          <w:rFonts w:hint="cs"/>
          <w:rtl/>
        </w:rPr>
        <w:t>و</w:t>
      </w:r>
      <w:r>
        <w:rPr>
          <w:rtl/>
        </w:rPr>
        <w:t>لقد وصف ال</w:t>
      </w:r>
      <w:r w:rsidR="00092BDA">
        <w:rPr>
          <w:rFonts w:hint="cs"/>
          <w:rtl/>
        </w:rPr>
        <w:t>ل</w:t>
      </w:r>
      <w:r>
        <w:rPr>
          <w:rtl/>
        </w:rPr>
        <w:t xml:space="preserve">ه تعالى المسلمين </w:t>
      </w:r>
      <w:r w:rsidR="000C7F70">
        <w:rPr>
          <w:rFonts w:hint="cs"/>
          <w:rtl/>
        </w:rPr>
        <w:t>الأوائل</w:t>
      </w:r>
      <w:r>
        <w:rPr>
          <w:rtl/>
        </w:rPr>
        <w:t xml:space="preserve"> الذين اتبعوا ما </w:t>
      </w:r>
      <w:r w:rsidR="00092BDA">
        <w:rPr>
          <w:rFonts w:hint="cs"/>
          <w:rtl/>
        </w:rPr>
        <w:t>أمروا</w:t>
      </w:r>
      <w:r>
        <w:rPr>
          <w:rtl/>
        </w:rPr>
        <w:t xml:space="preserve"> به بقوله </w:t>
      </w:r>
      <w:r w:rsidR="000C7F70">
        <w:rPr>
          <w:rFonts w:hint="cs"/>
          <w:rtl/>
        </w:rPr>
        <w:t>(وكنتم</w:t>
      </w:r>
      <w:r>
        <w:rPr>
          <w:rtl/>
        </w:rPr>
        <w:t xml:space="preserve"> خير أمة أخرجت للناس تأمرون بالمعروف وتنهون عن المنكر وتؤمنون </w:t>
      </w:r>
      <w:r w:rsidR="000C7F70">
        <w:rPr>
          <w:rFonts w:hint="cs"/>
          <w:rtl/>
        </w:rPr>
        <w:t>بالله).</w:t>
      </w:r>
      <w:r>
        <w:t xml:space="preserve"> </w:t>
      </w:r>
    </w:p>
    <w:p w14:paraId="5EC8588E" w14:textId="43CA2F6B" w:rsidR="005F178B" w:rsidRDefault="005F178B" w:rsidP="005F178B">
      <w:r>
        <w:t xml:space="preserve"> </w:t>
      </w:r>
      <w:r w:rsidR="000C7F70">
        <w:rPr>
          <w:rFonts w:hint="cs"/>
          <w:rtl/>
        </w:rPr>
        <w:t>فالاختلافات</w:t>
      </w:r>
      <w:r>
        <w:rPr>
          <w:rtl/>
        </w:rPr>
        <w:t xml:space="preserve"> التي بين البشر في </w:t>
      </w:r>
      <w:r w:rsidR="000C7F70">
        <w:rPr>
          <w:rFonts w:hint="cs"/>
          <w:rtl/>
        </w:rPr>
        <w:t>الألسنة</w:t>
      </w:r>
      <w:r>
        <w:rPr>
          <w:rtl/>
        </w:rPr>
        <w:t xml:space="preserve"> </w:t>
      </w:r>
      <w:r w:rsidR="000C7F70">
        <w:rPr>
          <w:rFonts w:hint="cs"/>
          <w:rtl/>
        </w:rPr>
        <w:t>والألو</w:t>
      </w:r>
      <w:r w:rsidR="00092BDA">
        <w:rPr>
          <w:rFonts w:hint="cs"/>
          <w:rtl/>
        </w:rPr>
        <w:t>ا</w:t>
      </w:r>
      <w:r w:rsidR="000C7F70">
        <w:rPr>
          <w:rFonts w:hint="cs"/>
          <w:rtl/>
        </w:rPr>
        <w:t>ن،</w:t>
      </w:r>
      <w:r>
        <w:rPr>
          <w:rtl/>
        </w:rPr>
        <w:t xml:space="preserve"> والتفاوت في درجات الرزق والمناصب </w:t>
      </w:r>
      <w:r w:rsidR="000C7F70">
        <w:rPr>
          <w:rFonts w:hint="cs"/>
          <w:rtl/>
        </w:rPr>
        <w:t>والمراكز،</w:t>
      </w:r>
      <w:r>
        <w:rPr>
          <w:rtl/>
        </w:rPr>
        <w:t xml:space="preserve"> ورفع البعض فوق البعض الاخر درجات في مستو</w:t>
      </w:r>
      <w:r w:rsidR="000C7F70">
        <w:rPr>
          <w:rFonts w:hint="cs"/>
          <w:rtl/>
        </w:rPr>
        <w:t>يات</w:t>
      </w:r>
      <w:r>
        <w:rPr>
          <w:rtl/>
        </w:rPr>
        <w:t xml:space="preserve"> </w:t>
      </w:r>
      <w:r w:rsidR="000C7F70">
        <w:rPr>
          <w:rFonts w:hint="cs"/>
          <w:rtl/>
        </w:rPr>
        <w:t>المعيشة</w:t>
      </w:r>
      <w:r>
        <w:rPr>
          <w:rtl/>
        </w:rPr>
        <w:t xml:space="preserve"> </w:t>
      </w:r>
      <w:r w:rsidR="000C7F70">
        <w:rPr>
          <w:rFonts w:hint="cs"/>
          <w:rtl/>
        </w:rPr>
        <w:t>والمناصب،</w:t>
      </w:r>
      <w:r>
        <w:rPr>
          <w:rtl/>
        </w:rPr>
        <w:t xml:space="preserve"> ما هو إلا </w:t>
      </w:r>
      <w:r w:rsidR="000C7F70">
        <w:rPr>
          <w:rFonts w:hint="cs"/>
          <w:rtl/>
        </w:rPr>
        <w:t>اختبار</w:t>
      </w:r>
      <w:r>
        <w:rPr>
          <w:rtl/>
        </w:rPr>
        <w:t xml:space="preserve"> </w:t>
      </w:r>
      <w:r w:rsidR="000C7F70">
        <w:rPr>
          <w:rFonts w:hint="cs"/>
          <w:rtl/>
        </w:rPr>
        <w:t>وامتحان</w:t>
      </w:r>
      <w:r>
        <w:rPr>
          <w:rtl/>
        </w:rPr>
        <w:t xml:space="preserve"> وتمحيص</w:t>
      </w:r>
      <w:r w:rsidR="000C7F70">
        <w:rPr>
          <w:rFonts w:hint="cs"/>
          <w:rtl/>
        </w:rPr>
        <w:t xml:space="preserve"> وأدوار كتبت على الإنسان في هذه الحياة ليقوم فيها بدورة الإعمار كل من موقعه وما سخر له واعطي </w:t>
      </w:r>
      <w:r w:rsidR="00092BDA">
        <w:rPr>
          <w:rFonts w:hint="cs"/>
          <w:rtl/>
        </w:rPr>
        <w:t>إياه.</w:t>
      </w:r>
      <w:r>
        <w:t xml:space="preserve"> </w:t>
      </w:r>
    </w:p>
    <w:p w14:paraId="46FA189A" w14:textId="4D6B4E01" w:rsidR="005F178B" w:rsidRDefault="005F178B" w:rsidP="005F178B">
      <w:r>
        <w:rPr>
          <w:rtl/>
        </w:rPr>
        <w:t xml:space="preserve">فالكل مدعو على اختلاف الوانهم والسنتهم ودرجاتهم الى التعارف والتعامل والتسابق على فعل الخير والنهي عن </w:t>
      </w:r>
      <w:r w:rsidR="000C7F70">
        <w:rPr>
          <w:rFonts w:hint="cs"/>
          <w:rtl/>
        </w:rPr>
        <w:t>المنكر،</w:t>
      </w:r>
      <w:r>
        <w:rPr>
          <w:rtl/>
        </w:rPr>
        <w:t xml:space="preserve"> واعمار الارض بالخير والصلاح </w:t>
      </w:r>
      <w:r w:rsidR="000C7F70">
        <w:rPr>
          <w:rFonts w:hint="cs"/>
          <w:rtl/>
        </w:rPr>
        <w:t>والإصلاح.</w:t>
      </w:r>
      <w:r>
        <w:rPr>
          <w:rtl/>
        </w:rPr>
        <w:t xml:space="preserve">  فقد جعل الله لكل </w:t>
      </w:r>
      <w:r w:rsidR="000C7F70">
        <w:rPr>
          <w:rFonts w:hint="cs"/>
          <w:rtl/>
        </w:rPr>
        <w:t>إنسان دور</w:t>
      </w:r>
      <w:r>
        <w:rPr>
          <w:rtl/>
        </w:rPr>
        <w:t xml:space="preserve"> في عملية ال</w:t>
      </w:r>
      <w:r w:rsidR="000C7F70">
        <w:rPr>
          <w:rFonts w:hint="cs"/>
          <w:rtl/>
        </w:rPr>
        <w:t>إ</w:t>
      </w:r>
      <w:r>
        <w:rPr>
          <w:rtl/>
        </w:rPr>
        <w:t xml:space="preserve">صلاح </w:t>
      </w:r>
      <w:r w:rsidR="000C7F70">
        <w:rPr>
          <w:rFonts w:hint="cs"/>
          <w:rtl/>
        </w:rPr>
        <w:t>والتعمير،</w:t>
      </w:r>
      <w:r>
        <w:rPr>
          <w:rtl/>
        </w:rPr>
        <w:t xml:space="preserve"> من موقعه ومركزه الذي اوجده </w:t>
      </w:r>
      <w:r w:rsidR="000C7F70">
        <w:rPr>
          <w:rFonts w:hint="cs"/>
          <w:rtl/>
        </w:rPr>
        <w:t>فيه،</w:t>
      </w:r>
      <w:r>
        <w:rPr>
          <w:rtl/>
        </w:rPr>
        <w:t xml:space="preserve"> فلكل مستخلف على هذه الارض ليعمل وليصلح بها من </w:t>
      </w:r>
      <w:r w:rsidR="000C7F70">
        <w:rPr>
          <w:rFonts w:hint="cs"/>
          <w:rtl/>
        </w:rPr>
        <w:t>موقعه،</w:t>
      </w:r>
      <w:r>
        <w:rPr>
          <w:rtl/>
        </w:rPr>
        <w:t xml:space="preserve"> كما هو واقع سنة الله في جميع </w:t>
      </w:r>
      <w:r w:rsidR="000C7F70">
        <w:rPr>
          <w:rFonts w:hint="cs"/>
          <w:rtl/>
        </w:rPr>
        <w:t>المخلوقات</w:t>
      </w:r>
      <w:r>
        <w:rPr>
          <w:rtl/>
        </w:rPr>
        <w:t xml:space="preserve"> على هذه </w:t>
      </w:r>
      <w:r w:rsidR="000C7F70">
        <w:rPr>
          <w:rFonts w:hint="cs"/>
          <w:rtl/>
        </w:rPr>
        <w:t>الارض،</w:t>
      </w:r>
      <w:r>
        <w:rPr>
          <w:rtl/>
        </w:rPr>
        <w:t xml:space="preserve"> إن هذا التوازن في الوجود واستدامته </w:t>
      </w:r>
      <w:r w:rsidR="000C7F70">
        <w:rPr>
          <w:rFonts w:hint="cs"/>
          <w:rtl/>
        </w:rPr>
        <w:t>وانتظامه</w:t>
      </w:r>
      <w:r>
        <w:rPr>
          <w:rtl/>
        </w:rPr>
        <w:t xml:space="preserve"> هو نتيجة </w:t>
      </w:r>
      <w:r w:rsidR="000C7F70">
        <w:rPr>
          <w:rFonts w:hint="cs"/>
          <w:rtl/>
        </w:rPr>
        <w:t>لانتظام</w:t>
      </w:r>
      <w:r>
        <w:rPr>
          <w:rtl/>
        </w:rPr>
        <w:t xml:space="preserve"> عمل ودور كل مخلوق في وجوده وحياته</w:t>
      </w:r>
      <w:r w:rsidR="000C7F70">
        <w:rPr>
          <w:rFonts w:hint="cs"/>
          <w:rtl/>
        </w:rPr>
        <w:t>.</w:t>
      </w:r>
      <w:r>
        <w:t xml:space="preserve"> </w:t>
      </w:r>
    </w:p>
    <w:p w14:paraId="32C20513" w14:textId="038E9DB2" w:rsidR="005F178B" w:rsidRDefault="005F178B" w:rsidP="00496979">
      <w:pPr>
        <w:rPr>
          <w:rtl/>
        </w:rPr>
      </w:pPr>
      <w:r>
        <w:rPr>
          <w:rFonts w:hint="cs"/>
          <w:rtl/>
        </w:rPr>
        <w:t xml:space="preserve"> </w:t>
      </w:r>
    </w:p>
    <w:p w14:paraId="12CC55B0" w14:textId="77777777" w:rsidR="005F178B" w:rsidRDefault="005F178B" w:rsidP="00496979">
      <w:pPr>
        <w:rPr>
          <w:rtl/>
        </w:rPr>
      </w:pPr>
    </w:p>
    <w:p w14:paraId="2EB96384" w14:textId="77777777" w:rsidR="005F178B" w:rsidRDefault="005F178B" w:rsidP="00496979">
      <w:pPr>
        <w:rPr>
          <w:rtl/>
        </w:rPr>
      </w:pPr>
    </w:p>
    <w:p w14:paraId="2623C6D6" w14:textId="77777777" w:rsidR="00D228A0" w:rsidRDefault="00D228A0" w:rsidP="00496979">
      <w:pPr>
        <w:rPr>
          <w:rtl/>
        </w:rPr>
      </w:pPr>
    </w:p>
    <w:p w14:paraId="458FD217" w14:textId="5198C788" w:rsidR="0040789A" w:rsidRPr="00A34E6D" w:rsidRDefault="0040789A" w:rsidP="00496979">
      <w:pPr>
        <w:rPr>
          <w:rtl/>
        </w:rPr>
      </w:pPr>
      <w:r w:rsidRPr="00D228A0">
        <w:rPr>
          <w:b/>
          <w:bCs/>
          <w:rtl/>
        </w:rPr>
        <w:t xml:space="preserve">الإسلام </w:t>
      </w:r>
      <w:r w:rsidR="000D35D8">
        <w:rPr>
          <w:rFonts w:hint="cs"/>
          <w:b/>
          <w:bCs/>
          <w:rtl/>
        </w:rPr>
        <w:t xml:space="preserve">وعصر </w:t>
      </w:r>
      <w:r w:rsidRPr="00D228A0">
        <w:rPr>
          <w:b/>
          <w:bCs/>
          <w:rtl/>
        </w:rPr>
        <w:t>ما بعد الحداثة</w:t>
      </w:r>
      <w:r w:rsidR="008F3EEF">
        <w:rPr>
          <w:rFonts w:hint="cs"/>
          <w:b/>
          <w:bCs/>
          <w:rtl/>
        </w:rPr>
        <w:t>":</w:t>
      </w:r>
      <w:r w:rsidR="008F3EEF">
        <w:rPr>
          <w:rFonts w:hint="cs"/>
          <w:rtl/>
        </w:rPr>
        <w:t xml:space="preserve"> </w:t>
      </w:r>
      <w:r w:rsidR="008F3EEF">
        <w:rPr>
          <w:rtl/>
        </w:rPr>
        <w:t>-</w:t>
      </w:r>
    </w:p>
    <w:p w14:paraId="397B87BC" w14:textId="4EDA2FB3" w:rsidR="00F277A7" w:rsidRPr="00EE14DA" w:rsidRDefault="00092BDA" w:rsidP="00AA2A19">
      <w:pPr>
        <w:rPr>
          <w:color w:val="222222"/>
          <w:shd w:val="clear" w:color="auto" w:fill="FFFFFF"/>
          <w:rtl/>
        </w:rPr>
      </w:pPr>
      <w:r>
        <w:rPr>
          <w:rFonts w:hint="cs"/>
          <w:rtl/>
        </w:rPr>
        <w:t xml:space="preserve">فإذا ما تدارسنا </w:t>
      </w:r>
      <w:r w:rsidR="00847995" w:rsidRPr="00A34E6D">
        <w:rPr>
          <w:rtl/>
        </w:rPr>
        <w:t xml:space="preserve">هذه </w:t>
      </w:r>
      <w:r w:rsidR="00EF788B" w:rsidRPr="00A34E6D">
        <w:rPr>
          <w:rFonts w:hint="cs"/>
          <w:rtl/>
        </w:rPr>
        <w:t>الرحلة</w:t>
      </w:r>
      <w:r w:rsidR="00847995" w:rsidRPr="00A34E6D">
        <w:rPr>
          <w:rtl/>
        </w:rPr>
        <w:t xml:space="preserve"> في مراحل تطور م</w:t>
      </w:r>
      <w:r w:rsidR="004A3E0F">
        <w:rPr>
          <w:rtl/>
        </w:rPr>
        <w:t xml:space="preserve">ا بعد </w:t>
      </w:r>
      <w:r w:rsidR="008F3EEF">
        <w:rPr>
          <w:rFonts w:hint="cs"/>
          <w:rtl/>
        </w:rPr>
        <w:t>الحداثة،</w:t>
      </w:r>
      <w:r w:rsidR="004A3E0F">
        <w:rPr>
          <w:rtl/>
        </w:rPr>
        <w:t xml:space="preserve"> والتي عادت </w:t>
      </w:r>
      <w:r w:rsidR="00EF788B">
        <w:rPr>
          <w:rFonts w:hint="cs"/>
          <w:rtl/>
        </w:rPr>
        <w:t>بالحض</w:t>
      </w:r>
      <w:r w:rsidR="00EF788B" w:rsidRPr="00A34E6D">
        <w:rPr>
          <w:rFonts w:hint="cs"/>
          <w:rtl/>
        </w:rPr>
        <w:t>ارة</w:t>
      </w:r>
      <w:r w:rsidR="00847995" w:rsidRPr="00A34E6D">
        <w:rPr>
          <w:rtl/>
        </w:rPr>
        <w:t xml:space="preserve"> الى انتكاسه </w:t>
      </w:r>
      <w:r w:rsidR="008F3EEF" w:rsidRPr="00A34E6D">
        <w:rPr>
          <w:rFonts w:hint="cs"/>
          <w:rtl/>
        </w:rPr>
        <w:t>السفسطة،</w:t>
      </w:r>
      <w:r w:rsidR="00847995" w:rsidRPr="00A34E6D">
        <w:rPr>
          <w:rtl/>
        </w:rPr>
        <w:t xml:space="preserve"> </w:t>
      </w:r>
      <w:r w:rsidR="00EF788B" w:rsidRPr="00A34E6D">
        <w:rPr>
          <w:rFonts w:hint="cs"/>
          <w:rtl/>
        </w:rPr>
        <w:t>نتساءل</w:t>
      </w:r>
      <w:r w:rsidR="00A34E6D" w:rsidRPr="00A34E6D">
        <w:rPr>
          <w:rtl/>
        </w:rPr>
        <w:t xml:space="preserve"> في سياق التلخيص </w:t>
      </w:r>
      <w:r w:rsidR="008F3EEF" w:rsidRPr="00A34E6D">
        <w:rPr>
          <w:rFonts w:hint="cs"/>
          <w:rtl/>
        </w:rPr>
        <w:t>والنقد،</w:t>
      </w:r>
      <w:r w:rsidR="0063340D">
        <w:rPr>
          <w:rFonts w:hint="cs"/>
          <w:rtl/>
        </w:rPr>
        <w:t xml:space="preserve"> </w:t>
      </w:r>
      <w:r w:rsidR="00C910C6">
        <w:rPr>
          <w:rFonts w:hint="cs"/>
          <w:rtl/>
        </w:rPr>
        <w:t>ولننطلق في هذا العرض من</w:t>
      </w:r>
      <w:r w:rsidR="00847995" w:rsidRPr="00A34E6D">
        <w:rPr>
          <w:rtl/>
        </w:rPr>
        <w:t xml:space="preserve"> مصادر </w:t>
      </w:r>
      <w:r w:rsidR="008F3EEF" w:rsidRPr="00A34E6D">
        <w:rPr>
          <w:rFonts w:hint="cs"/>
          <w:rtl/>
        </w:rPr>
        <w:t>المعرفة</w:t>
      </w:r>
      <w:r w:rsidR="00847995" w:rsidRPr="00A34E6D">
        <w:rPr>
          <w:rtl/>
        </w:rPr>
        <w:t xml:space="preserve"> الاولى في بلاد </w:t>
      </w:r>
      <w:r w:rsidR="008F3EEF" w:rsidRPr="001111D7">
        <w:rPr>
          <w:rFonts w:hint="cs"/>
          <w:rtl/>
        </w:rPr>
        <w:t>الاغريق</w:t>
      </w:r>
      <w:r w:rsidR="008F3EEF">
        <w:rPr>
          <w:rFonts w:hint="cs"/>
          <w:rtl/>
        </w:rPr>
        <w:t>.</w:t>
      </w:r>
      <w:r w:rsidR="002150AF">
        <w:rPr>
          <w:rFonts w:hint="cs"/>
          <w:rtl/>
        </w:rPr>
        <w:t xml:space="preserve"> والتي</w:t>
      </w:r>
      <w:r w:rsidR="001111D7">
        <w:rPr>
          <w:rFonts w:hint="cs"/>
          <w:rtl/>
        </w:rPr>
        <w:t xml:space="preserve"> </w:t>
      </w:r>
      <w:r w:rsidR="001111D7" w:rsidRPr="001111D7">
        <w:rPr>
          <w:color w:val="222222"/>
          <w:shd w:val="clear" w:color="auto" w:fill="FFFFFF"/>
          <w:rtl/>
        </w:rPr>
        <w:t xml:space="preserve">نشأت </w:t>
      </w:r>
      <w:r w:rsidR="008F3EEF" w:rsidRPr="001111D7">
        <w:rPr>
          <w:rFonts w:hint="cs"/>
          <w:color w:val="222222"/>
          <w:shd w:val="clear" w:color="auto" w:fill="FFFFFF"/>
          <w:rtl/>
        </w:rPr>
        <w:t>وتأسست</w:t>
      </w:r>
      <w:r w:rsidR="002150AF">
        <w:rPr>
          <w:rFonts w:hint="cs"/>
          <w:color w:val="222222"/>
          <w:shd w:val="clear" w:color="auto" w:fill="FFFFFF"/>
          <w:rtl/>
        </w:rPr>
        <w:t xml:space="preserve"> مع بدايات</w:t>
      </w:r>
      <w:r w:rsidR="001111D7" w:rsidRPr="001111D7">
        <w:rPr>
          <w:color w:val="222222"/>
          <w:shd w:val="clear" w:color="auto" w:fill="FFFFFF"/>
          <w:rtl/>
        </w:rPr>
        <w:t xml:space="preserve"> الفلسفة اليونانية في القرن السادس</w:t>
      </w:r>
      <w:r w:rsidR="001111D7">
        <w:rPr>
          <w:color w:val="222222"/>
          <w:shd w:val="clear" w:color="auto" w:fill="FFFFFF"/>
          <w:rtl/>
        </w:rPr>
        <w:t xml:space="preserve"> قبل الميلاد واستمرت خلال</w:t>
      </w:r>
      <w:r w:rsidR="00AA2A19">
        <w:rPr>
          <w:rFonts w:hint="cs"/>
          <w:color w:val="222222"/>
          <w:shd w:val="clear" w:color="auto" w:fill="FFFFFF"/>
          <w:rtl/>
        </w:rPr>
        <w:t xml:space="preserve"> </w:t>
      </w:r>
      <w:r w:rsidR="008F3EEF">
        <w:rPr>
          <w:rFonts w:hint="cs"/>
          <w:color w:val="222222"/>
          <w:shd w:val="clear" w:color="auto" w:fill="FFFFFF"/>
          <w:rtl/>
        </w:rPr>
        <w:t>الفترة</w:t>
      </w:r>
      <w:r w:rsidR="000D1B1E">
        <w:rPr>
          <w:rFonts w:hint="cs"/>
          <w:color w:val="222222"/>
          <w:shd w:val="clear" w:color="auto" w:fill="FFFFFF"/>
          <w:rtl/>
        </w:rPr>
        <w:t xml:space="preserve"> </w:t>
      </w:r>
      <w:r w:rsidR="008F3EEF">
        <w:rPr>
          <w:rFonts w:hint="cs"/>
          <w:color w:val="222222"/>
          <w:shd w:val="clear" w:color="auto" w:fill="FFFFFF"/>
          <w:rtl/>
        </w:rPr>
        <w:t>الهلنستية،</w:t>
      </w:r>
      <w:r w:rsidR="000D1B1E">
        <w:rPr>
          <w:rFonts w:hint="cs"/>
          <w:color w:val="222222"/>
          <w:shd w:val="clear" w:color="auto" w:fill="FFFFFF"/>
          <w:rtl/>
        </w:rPr>
        <w:t xml:space="preserve"> و</w:t>
      </w:r>
      <w:r w:rsidR="00E906C3">
        <w:rPr>
          <w:rFonts w:hint="cs"/>
          <w:color w:val="222222"/>
          <w:shd w:val="clear" w:color="auto" w:fill="FFFFFF"/>
          <w:rtl/>
        </w:rPr>
        <w:t xml:space="preserve">قد </w:t>
      </w:r>
      <w:r w:rsidR="000D1B1E">
        <w:rPr>
          <w:rFonts w:hint="cs"/>
          <w:color w:val="222222"/>
          <w:shd w:val="clear" w:color="auto" w:fill="FFFFFF"/>
          <w:rtl/>
        </w:rPr>
        <w:t xml:space="preserve">تناولت مجموعه واسعه من </w:t>
      </w:r>
      <w:r w:rsidR="008F3EEF">
        <w:rPr>
          <w:rFonts w:hint="cs"/>
          <w:color w:val="222222"/>
          <w:shd w:val="clear" w:color="auto" w:fill="FFFFFF"/>
          <w:rtl/>
        </w:rPr>
        <w:t>المواضيع،</w:t>
      </w:r>
      <w:r w:rsidR="000D1B1E">
        <w:rPr>
          <w:rFonts w:hint="cs"/>
          <w:color w:val="222222"/>
          <w:shd w:val="clear" w:color="auto" w:fill="FFFFFF"/>
          <w:rtl/>
        </w:rPr>
        <w:t xml:space="preserve"> بما في ذلك </w:t>
      </w:r>
      <w:r w:rsidR="008F3EEF">
        <w:rPr>
          <w:rFonts w:hint="cs"/>
          <w:color w:val="222222"/>
          <w:shd w:val="clear" w:color="auto" w:fill="FFFFFF"/>
          <w:rtl/>
        </w:rPr>
        <w:t>الفلسفة</w:t>
      </w:r>
      <w:r w:rsidR="000D1B1E">
        <w:rPr>
          <w:rFonts w:hint="cs"/>
          <w:color w:val="222222"/>
          <w:shd w:val="clear" w:color="auto" w:fill="FFFFFF"/>
          <w:rtl/>
        </w:rPr>
        <w:t xml:space="preserve"> </w:t>
      </w:r>
      <w:r w:rsidR="008F3EEF">
        <w:rPr>
          <w:rFonts w:hint="cs"/>
          <w:color w:val="222222"/>
          <w:shd w:val="clear" w:color="auto" w:fill="FFFFFF"/>
          <w:rtl/>
        </w:rPr>
        <w:t>السياسية،</w:t>
      </w:r>
      <w:r w:rsidR="000D1B1E">
        <w:rPr>
          <w:rFonts w:hint="cs"/>
          <w:color w:val="222222"/>
          <w:shd w:val="clear" w:color="auto" w:fill="FFFFFF"/>
          <w:rtl/>
        </w:rPr>
        <w:t xml:space="preserve"> </w:t>
      </w:r>
      <w:r w:rsidR="003C48FC">
        <w:rPr>
          <w:rFonts w:hint="cs"/>
          <w:color w:val="222222"/>
          <w:shd w:val="clear" w:color="auto" w:fill="FFFFFF"/>
          <w:rtl/>
        </w:rPr>
        <w:t xml:space="preserve">والاخلاق </w:t>
      </w:r>
      <w:r w:rsidR="008F3EEF">
        <w:rPr>
          <w:rFonts w:hint="cs"/>
          <w:color w:val="222222"/>
          <w:shd w:val="clear" w:color="auto" w:fill="FFFFFF"/>
          <w:rtl/>
        </w:rPr>
        <w:t>والميتافيزيقيا،</w:t>
      </w:r>
      <w:r w:rsidR="008F3EEF">
        <w:rPr>
          <w:color w:val="222222"/>
          <w:shd w:val="clear" w:color="auto" w:fill="FFFFFF"/>
        </w:rPr>
        <w:t xml:space="preserve"> </w:t>
      </w:r>
      <w:r w:rsidR="00AA0150">
        <w:rPr>
          <w:rFonts w:hint="cs"/>
          <w:color w:val="222222"/>
          <w:shd w:val="clear" w:color="auto" w:fill="FFFFFF"/>
          <w:rtl/>
        </w:rPr>
        <w:t>و</w:t>
      </w:r>
      <w:r w:rsidR="003C48FC">
        <w:rPr>
          <w:rFonts w:hint="cs"/>
          <w:color w:val="222222"/>
          <w:shd w:val="clear" w:color="auto" w:fill="FFFFFF"/>
          <w:rtl/>
        </w:rPr>
        <w:t>علو</w:t>
      </w:r>
      <w:r w:rsidR="00AA0150">
        <w:rPr>
          <w:rFonts w:hint="cs"/>
          <w:color w:val="222222"/>
          <w:shd w:val="clear" w:color="auto" w:fill="FFFFFF"/>
          <w:rtl/>
        </w:rPr>
        <w:t>م</w:t>
      </w:r>
      <w:r w:rsidR="003C48FC">
        <w:rPr>
          <w:rFonts w:hint="cs"/>
          <w:color w:val="222222"/>
          <w:shd w:val="clear" w:color="auto" w:fill="FFFFFF"/>
          <w:rtl/>
        </w:rPr>
        <w:t xml:space="preserve"> الوجود </w:t>
      </w:r>
      <w:r w:rsidR="008F3EEF">
        <w:rPr>
          <w:rFonts w:hint="cs"/>
          <w:color w:val="222222"/>
          <w:shd w:val="clear" w:color="auto" w:fill="FFFFFF"/>
          <w:rtl/>
        </w:rPr>
        <w:t>والمنطق،</w:t>
      </w:r>
      <w:r w:rsidR="008F3EEF">
        <w:rPr>
          <w:color w:val="222222"/>
          <w:shd w:val="clear" w:color="auto" w:fill="FFFFFF"/>
        </w:rPr>
        <w:t xml:space="preserve"> </w:t>
      </w:r>
      <w:r w:rsidR="003C48FC">
        <w:rPr>
          <w:rFonts w:hint="cs"/>
          <w:color w:val="222222"/>
          <w:shd w:val="clear" w:color="auto" w:fill="FFFFFF"/>
          <w:rtl/>
        </w:rPr>
        <w:t xml:space="preserve">وعلوم الاحياء </w:t>
      </w:r>
      <w:r w:rsidR="008F3EEF">
        <w:rPr>
          <w:rFonts w:hint="cs"/>
          <w:color w:val="222222"/>
          <w:shd w:val="clear" w:color="auto" w:fill="FFFFFF"/>
          <w:rtl/>
        </w:rPr>
        <w:t>والبلاغة،</w:t>
      </w:r>
      <w:r w:rsidR="003C48FC">
        <w:rPr>
          <w:rFonts w:hint="cs"/>
          <w:color w:val="222222"/>
          <w:shd w:val="clear" w:color="auto" w:fill="FFFFFF"/>
          <w:rtl/>
        </w:rPr>
        <w:t xml:space="preserve"> وعلم الجمال</w:t>
      </w:r>
      <w:r w:rsidR="00050D36">
        <w:rPr>
          <w:rFonts w:hint="cs"/>
          <w:color w:val="222222"/>
          <w:shd w:val="clear" w:color="auto" w:fill="FFFFFF"/>
          <w:rtl/>
        </w:rPr>
        <w:t>.</w:t>
      </w:r>
      <w:r w:rsidR="00EE14DA">
        <w:rPr>
          <w:rFonts w:hint="cs"/>
          <w:color w:val="222222"/>
          <w:shd w:val="clear" w:color="auto" w:fill="FFFFFF"/>
          <w:rtl/>
        </w:rPr>
        <w:t xml:space="preserve"> وكذلك</w:t>
      </w:r>
      <w:r w:rsidR="00F61398">
        <w:rPr>
          <w:rFonts w:hint="cs"/>
          <w:color w:val="222222"/>
          <w:shd w:val="clear" w:color="auto" w:fill="FFFFFF"/>
          <w:rtl/>
        </w:rPr>
        <w:t xml:space="preserve"> </w:t>
      </w:r>
      <w:r w:rsidR="008F3EEF">
        <w:rPr>
          <w:rFonts w:hint="cs"/>
          <w:color w:val="222222"/>
          <w:shd w:val="clear" w:color="auto" w:fill="FFFFFF"/>
          <w:rtl/>
        </w:rPr>
        <w:t>تناوله الفلسفة</w:t>
      </w:r>
      <w:r w:rsidR="00F61398">
        <w:rPr>
          <w:rFonts w:hint="cs"/>
          <w:color w:val="222222"/>
          <w:shd w:val="clear" w:color="auto" w:fill="FFFFFF"/>
          <w:rtl/>
        </w:rPr>
        <w:t xml:space="preserve"> </w:t>
      </w:r>
      <w:r w:rsidR="008F3EEF">
        <w:rPr>
          <w:rFonts w:hint="cs"/>
          <w:color w:val="222222"/>
          <w:shd w:val="clear" w:color="auto" w:fill="FFFFFF"/>
          <w:rtl/>
        </w:rPr>
        <w:t>اليونانية</w:t>
      </w:r>
      <w:r w:rsidR="00050D36">
        <w:rPr>
          <w:rFonts w:hint="cs"/>
          <w:color w:val="222222"/>
          <w:shd w:val="clear" w:color="auto" w:fill="FFFFFF"/>
          <w:rtl/>
        </w:rPr>
        <w:t xml:space="preserve"> ا</w:t>
      </w:r>
      <w:r w:rsidR="00F277A7">
        <w:rPr>
          <w:rFonts w:hint="cs"/>
          <w:color w:val="222222"/>
          <w:shd w:val="clear" w:color="auto" w:fill="FFFFFF"/>
          <w:rtl/>
        </w:rPr>
        <w:t>لقض</w:t>
      </w:r>
      <w:r w:rsidR="00050D36">
        <w:rPr>
          <w:rFonts w:hint="cs"/>
          <w:color w:val="222222"/>
          <w:shd w:val="clear" w:color="auto" w:fill="FFFFFF"/>
          <w:rtl/>
        </w:rPr>
        <w:t>اي</w:t>
      </w:r>
      <w:r w:rsidR="00F277A7">
        <w:rPr>
          <w:rFonts w:hint="cs"/>
          <w:color w:val="222222"/>
          <w:shd w:val="clear" w:color="auto" w:fill="FFFFFF"/>
          <w:rtl/>
        </w:rPr>
        <w:t>ا</w:t>
      </w:r>
      <w:r w:rsidR="00003B5C">
        <w:rPr>
          <w:rFonts w:hint="cs"/>
          <w:color w:val="222222"/>
          <w:shd w:val="clear" w:color="auto" w:fill="FFFFFF"/>
          <w:rtl/>
        </w:rPr>
        <w:t xml:space="preserve"> </w:t>
      </w:r>
      <w:r w:rsidR="008F3EEF">
        <w:rPr>
          <w:rFonts w:hint="cs"/>
          <w:color w:val="222222"/>
          <w:shd w:val="clear" w:color="auto" w:fill="FFFFFF"/>
          <w:rtl/>
        </w:rPr>
        <w:t>الإنسانية</w:t>
      </w:r>
      <w:r w:rsidR="00003B5C">
        <w:rPr>
          <w:rFonts w:hint="cs"/>
          <w:color w:val="222222"/>
          <w:shd w:val="clear" w:color="auto" w:fill="FFFFFF"/>
          <w:rtl/>
        </w:rPr>
        <w:t xml:space="preserve"> </w:t>
      </w:r>
      <w:r w:rsidR="008F3EEF">
        <w:rPr>
          <w:rFonts w:hint="cs"/>
          <w:color w:val="222222"/>
          <w:shd w:val="clear" w:color="auto" w:fill="FFFFFF"/>
          <w:rtl/>
        </w:rPr>
        <w:t>والروحية</w:t>
      </w:r>
      <w:r w:rsidR="00003B5C">
        <w:rPr>
          <w:rFonts w:hint="cs"/>
          <w:color w:val="222222"/>
          <w:shd w:val="clear" w:color="auto" w:fill="FFFFFF"/>
          <w:rtl/>
        </w:rPr>
        <w:t xml:space="preserve"> </w:t>
      </w:r>
      <w:r w:rsidR="008F3EEF">
        <w:rPr>
          <w:rFonts w:hint="cs"/>
          <w:color w:val="222222"/>
          <w:shd w:val="clear" w:color="auto" w:fill="FFFFFF"/>
          <w:rtl/>
        </w:rPr>
        <w:t>والأخلاقية</w:t>
      </w:r>
      <w:r w:rsidR="00003B5C">
        <w:rPr>
          <w:rFonts w:hint="cs"/>
          <w:color w:val="222222"/>
          <w:shd w:val="clear" w:color="auto" w:fill="FFFFFF"/>
          <w:rtl/>
        </w:rPr>
        <w:t xml:space="preserve"> </w:t>
      </w:r>
      <w:r w:rsidR="008F3EEF">
        <w:rPr>
          <w:rFonts w:hint="cs"/>
          <w:color w:val="222222"/>
          <w:shd w:val="clear" w:color="auto" w:fill="FFFFFF"/>
          <w:rtl/>
        </w:rPr>
        <w:t>كثيرا،</w:t>
      </w:r>
      <w:r w:rsidR="00AA2A19">
        <w:rPr>
          <w:rFonts w:hint="cs"/>
          <w:color w:val="222222"/>
          <w:shd w:val="clear" w:color="auto" w:fill="FFFFFF"/>
          <w:rtl/>
        </w:rPr>
        <w:t xml:space="preserve"> و</w:t>
      </w:r>
      <w:r w:rsidR="00F61398">
        <w:rPr>
          <w:rFonts w:hint="cs"/>
          <w:color w:val="222222"/>
          <w:shd w:val="clear" w:color="auto" w:fill="FFFFFF"/>
          <w:rtl/>
        </w:rPr>
        <w:t xml:space="preserve">هذا </w:t>
      </w:r>
      <w:r w:rsidR="00AA2A19">
        <w:rPr>
          <w:rFonts w:hint="cs"/>
          <w:color w:val="222222"/>
          <w:shd w:val="clear" w:color="auto" w:fill="FFFFFF"/>
          <w:rtl/>
        </w:rPr>
        <w:t>يدل</w:t>
      </w:r>
      <w:r w:rsidR="00D228A0">
        <w:rPr>
          <w:rFonts w:hint="cs"/>
          <w:color w:val="222222"/>
          <w:shd w:val="clear" w:color="auto" w:fill="FFFFFF"/>
          <w:rtl/>
        </w:rPr>
        <w:t>ل</w:t>
      </w:r>
      <w:r w:rsidR="008F3EEF">
        <w:rPr>
          <w:rFonts w:hint="cs"/>
          <w:color w:val="222222"/>
          <w:shd w:val="clear" w:color="auto" w:fill="FFFFFF"/>
          <w:rtl/>
        </w:rPr>
        <w:t xml:space="preserve"> باعتقادي</w:t>
      </w:r>
      <w:r w:rsidR="00F61398">
        <w:rPr>
          <w:rFonts w:hint="cs"/>
          <w:color w:val="222222"/>
          <w:shd w:val="clear" w:color="auto" w:fill="FFFFFF"/>
          <w:rtl/>
        </w:rPr>
        <w:t xml:space="preserve"> ان لتلك العلوم </w:t>
      </w:r>
      <w:r w:rsidR="008F3EEF">
        <w:rPr>
          <w:rFonts w:hint="cs"/>
          <w:color w:val="222222"/>
          <w:shd w:val="clear" w:color="auto" w:fill="FFFFFF"/>
          <w:rtl/>
        </w:rPr>
        <w:t>الفلسفية</w:t>
      </w:r>
      <w:r w:rsidR="00133B7A">
        <w:rPr>
          <w:rFonts w:hint="cs"/>
          <w:color w:val="222222"/>
          <w:shd w:val="clear" w:color="auto" w:fill="FFFFFF"/>
          <w:rtl/>
        </w:rPr>
        <w:t xml:space="preserve"> قد يكون</w:t>
      </w:r>
      <w:r w:rsidR="0005066A">
        <w:rPr>
          <w:rFonts w:hint="cs"/>
          <w:color w:val="222222"/>
          <w:shd w:val="clear" w:color="auto" w:fill="FFFFFF"/>
          <w:rtl/>
        </w:rPr>
        <w:t xml:space="preserve"> لها</w:t>
      </w:r>
      <w:r w:rsidR="00F61398">
        <w:rPr>
          <w:rFonts w:hint="cs"/>
          <w:color w:val="222222"/>
          <w:shd w:val="clear" w:color="auto" w:fill="FFFFFF"/>
          <w:rtl/>
        </w:rPr>
        <w:t xml:space="preserve"> جذور</w:t>
      </w:r>
      <w:r w:rsidR="00133B7A">
        <w:rPr>
          <w:rFonts w:hint="cs"/>
          <w:color w:val="222222"/>
          <w:shd w:val="clear" w:color="auto" w:fill="FFFFFF"/>
          <w:rtl/>
        </w:rPr>
        <w:t xml:space="preserve"> معرفيه</w:t>
      </w:r>
      <w:r w:rsidR="00050D36">
        <w:rPr>
          <w:rFonts w:hint="cs"/>
          <w:color w:val="222222"/>
          <w:shd w:val="clear" w:color="auto" w:fill="FFFFFF"/>
          <w:rtl/>
        </w:rPr>
        <w:t xml:space="preserve"> من وحي الرسالات </w:t>
      </w:r>
      <w:r w:rsidR="008F3EEF">
        <w:rPr>
          <w:rFonts w:hint="cs"/>
          <w:color w:val="222222"/>
          <w:shd w:val="clear" w:color="auto" w:fill="FFFFFF"/>
          <w:rtl/>
        </w:rPr>
        <w:t>السماوية</w:t>
      </w:r>
      <w:r w:rsidR="00AA2A19">
        <w:rPr>
          <w:rFonts w:hint="cs"/>
          <w:color w:val="222222"/>
          <w:shd w:val="clear" w:color="auto" w:fill="FFFFFF"/>
          <w:rtl/>
        </w:rPr>
        <w:t xml:space="preserve"> التي </w:t>
      </w:r>
      <w:r w:rsidR="008F3EEF">
        <w:rPr>
          <w:rFonts w:hint="cs"/>
          <w:color w:val="222222"/>
          <w:shd w:val="clear" w:color="auto" w:fill="FFFFFF"/>
          <w:rtl/>
        </w:rPr>
        <w:t>سبقتها،</w:t>
      </w:r>
      <w:r w:rsidR="00552A0D">
        <w:rPr>
          <w:rFonts w:hint="cs"/>
          <w:color w:val="222222"/>
          <w:shd w:val="clear" w:color="auto" w:fill="FFFFFF"/>
          <w:rtl/>
        </w:rPr>
        <w:t xml:space="preserve"> واعتقادي هذا ناتج عن أن تلك الفلسفات يشع فيها شيء من بصيص </w:t>
      </w:r>
      <w:r w:rsidR="008F3EEF">
        <w:rPr>
          <w:rFonts w:hint="cs"/>
          <w:color w:val="222222"/>
          <w:shd w:val="clear" w:color="auto" w:fill="FFFFFF"/>
          <w:rtl/>
        </w:rPr>
        <w:t>البصيرة</w:t>
      </w:r>
      <w:r w:rsidR="00552A0D">
        <w:rPr>
          <w:rFonts w:hint="cs"/>
          <w:color w:val="222222"/>
          <w:shd w:val="clear" w:color="auto" w:fill="FFFFFF"/>
          <w:rtl/>
        </w:rPr>
        <w:t xml:space="preserve"> والتي عادة ما </w:t>
      </w:r>
      <w:r w:rsidR="008F3EEF">
        <w:rPr>
          <w:rFonts w:hint="cs"/>
          <w:color w:val="222222"/>
          <w:shd w:val="clear" w:color="auto" w:fill="FFFFFF"/>
          <w:rtl/>
        </w:rPr>
        <w:t>تقدها</w:t>
      </w:r>
      <w:r w:rsidR="00552A0D">
        <w:rPr>
          <w:rFonts w:hint="cs"/>
          <w:color w:val="222222"/>
          <w:shd w:val="clear" w:color="auto" w:fill="FFFFFF"/>
          <w:rtl/>
        </w:rPr>
        <w:t xml:space="preserve"> الرسل </w:t>
      </w:r>
      <w:r w:rsidR="008F3EEF">
        <w:rPr>
          <w:rFonts w:hint="cs"/>
          <w:color w:val="222222"/>
          <w:shd w:val="clear" w:color="auto" w:fill="FFFFFF"/>
          <w:rtl/>
        </w:rPr>
        <w:t>السماوية.</w:t>
      </w:r>
      <w:r w:rsidR="0005066A">
        <w:rPr>
          <w:rFonts w:hint="cs"/>
          <w:color w:val="222222"/>
          <w:shd w:val="clear" w:color="auto" w:fill="FFFFFF"/>
          <w:rtl/>
        </w:rPr>
        <w:t xml:space="preserve"> إلا أن</w:t>
      </w:r>
      <w:r w:rsidR="00F277A7">
        <w:rPr>
          <w:rFonts w:hint="cs"/>
          <w:color w:val="222222"/>
          <w:shd w:val="clear" w:color="auto" w:fill="FFFFFF"/>
          <w:rtl/>
        </w:rPr>
        <w:t xml:space="preserve"> </w:t>
      </w:r>
      <w:r w:rsidR="00050D36">
        <w:rPr>
          <w:rFonts w:hint="cs"/>
          <w:color w:val="222222"/>
          <w:shd w:val="clear" w:color="auto" w:fill="FFFFFF"/>
          <w:rtl/>
        </w:rPr>
        <w:t>هذا التوجه</w:t>
      </w:r>
      <w:r w:rsidR="00EE14DA">
        <w:rPr>
          <w:rFonts w:hint="cs"/>
          <w:color w:val="222222"/>
          <w:shd w:val="clear" w:color="auto" w:fill="FFFFFF"/>
          <w:rtl/>
        </w:rPr>
        <w:t xml:space="preserve"> </w:t>
      </w:r>
      <w:r w:rsidR="008C1DA3">
        <w:rPr>
          <w:rFonts w:hint="cs"/>
          <w:color w:val="222222"/>
          <w:shd w:val="clear" w:color="auto" w:fill="FFFFFF"/>
          <w:rtl/>
        </w:rPr>
        <w:t xml:space="preserve">الفكري </w:t>
      </w:r>
      <w:r w:rsidR="00EE14DA">
        <w:rPr>
          <w:rFonts w:hint="cs"/>
          <w:color w:val="222222"/>
          <w:shd w:val="clear" w:color="auto" w:fill="FFFFFF"/>
          <w:rtl/>
        </w:rPr>
        <w:t>غاب</w:t>
      </w:r>
      <w:r w:rsidR="008C1DA3">
        <w:rPr>
          <w:rFonts w:hint="cs"/>
          <w:color w:val="222222"/>
          <w:shd w:val="clear" w:color="auto" w:fill="FFFFFF"/>
          <w:rtl/>
        </w:rPr>
        <w:t xml:space="preserve"> عند</w:t>
      </w:r>
      <w:r w:rsidR="00050D36">
        <w:rPr>
          <w:rFonts w:hint="cs"/>
          <w:color w:val="222222"/>
          <w:shd w:val="clear" w:color="auto" w:fill="FFFFFF"/>
          <w:rtl/>
        </w:rPr>
        <w:t xml:space="preserve"> ف</w:t>
      </w:r>
      <w:r w:rsidR="00F61398">
        <w:rPr>
          <w:rFonts w:hint="cs"/>
          <w:color w:val="222222"/>
          <w:shd w:val="clear" w:color="auto" w:fill="FFFFFF"/>
          <w:rtl/>
        </w:rPr>
        <w:t xml:space="preserve">لاسفة العصور </w:t>
      </w:r>
      <w:r w:rsidR="008F3EEF">
        <w:rPr>
          <w:rFonts w:hint="cs"/>
          <w:color w:val="222222"/>
          <w:shd w:val="clear" w:color="auto" w:fill="FFFFFF"/>
          <w:rtl/>
        </w:rPr>
        <w:t>الوسطى،</w:t>
      </w:r>
      <w:r w:rsidR="00F61398">
        <w:rPr>
          <w:rFonts w:hint="cs"/>
          <w:color w:val="222222"/>
          <w:shd w:val="clear" w:color="auto" w:fill="FFFFFF"/>
          <w:rtl/>
        </w:rPr>
        <w:t xml:space="preserve"> وذلك</w:t>
      </w:r>
      <w:r w:rsidR="00050D36">
        <w:rPr>
          <w:rFonts w:hint="cs"/>
          <w:color w:val="222222"/>
          <w:shd w:val="clear" w:color="auto" w:fill="FFFFFF"/>
          <w:rtl/>
        </w:rPr>
        <w:t xml:space="preserve"> </w:t>
      </w:r>
      <w:r w:rsidR="00F277A7">
        <w:rPr>
          <w:rFonts w:hint="cs"/>
          <w:color w:val="222222"/>
          <w:shd w:val="clear" w:color="auto" w:fill="FFFFFF"/>
          <w:rtl/>
        </w:rPr>
        <w:t>ل</w:t>
      </w:r>
      <w:r w:rsidR="00050D36">
        <w:rPr>
          <w:rFonts w:hint="cs"/>
          <w:color w:val="222222"/>
          <w:shd w:val="clear" w:color="auto" w:fill="FFFFFF"/>
          <w:rtl/>
        </w:rPr>
        <w:t xml:space="preserve">لبعد الفكري والاعتقادي في تلك </w:t>
      </w:r>
      <w:r w:rsidR="008F3EEF">
        <w:rPr>
          <w:rFonts w:hint="cs"/>
          <w:color w:val="222222"/>
          <w:shd w:val="clear" w:color="auto" w:fill="FFFFFF"/>
          <w:rtl/>
        </w:rPr>
        <w:t>الفترة</w:t>
      </w:r>
      <w:r w:rsidR="00050D36">
        <w:rPr>
          <w:rFonts w:hint="cs"/>
          <w:color w:val="222222"/>
          <w:shd w:val="clear" w:color="auto" w:fill="FFFFFF"/>
          <w:rtl/>
        </w:rPr>
        <w:t xml:space="preserve"> </w:t>
      </w:r>
      <w:r w:rsidR="008F3EEF">
        <w:rPr>
          <w:rFonts w:hint="cs"/>
          <w:color w:val="222222"/>
          <w:shd w:val="clear" w:color="auto" w:fill="FFFFFF"/>
          <w:rtl/>
        </w:rPr>
        <w:t xml:space="preserve">الزمنية </w:t>
      </w:r>
      <w:r w:rsidR="00F61398">
        <w:rPr>
          <w:rFonts w:hint="cs"/>
          <w:color w:val="222222"/>
          <w:shd w:val="clear" w:color="auto" w:fill="FFFFFF"/>
          <w:rtl/>
        </w:rPr>
        <w:t xml:space="preserve">عن تعاليم الرسالات </w:t>
      </w:r>
      <w:r w:rsidR="008F3EEF">
        <w:rPr>
          <w:rFonts w:hint="cs"/>
          <w:color w:val="222222"/>
          <w:shd w:val="clear" w:color="auto" w:fill="FFFFFF"/>
          <w:rtl/>
        </w:rPr>
        <w:t>السماوية،</w:t>
      </w:r>
      <w:r w:rsidR="00F277A7">
        <w:rPr>
          <w:rFonts w:hint="cs"/>
          <w:color w:val="222222"/>
          <w:shd w:val="clear" w:color="auto" w:fill="FFFFFF"/>
          <w:rtl/>
        </w:rPr>
        <w:t xml:space="preserve"> </w:t>
      </w:r>
      <w:r w:rsidR="008F3EEF">
        <w:rPr>
          <w:rFonts w:hint="cs"/>
          <w:color w:val="222222"/>
          <w:shd w:val="clear" w:color="auto" w:fill="FFFFFF"/>
          <w:rtl/>
        </w:rPr>
        <w:t>وبانقطاع</w:t>
      </w:r>
      <w:r w:rsidR="00F61398">
        <w:rPr>
          <w:rFonts w:hint="cs"/>
          <w:color w:val="222222"/>
          <w:shd w:val="clear" w:color="auto" w:fill="FFFFFF"/>
          <w:rtl/>
        </w:rPr>
        <w:t xml:space="preserve"> ذلك النور عن</w:t>
      </w:r>
      <w:r w:rsidR="00D228A0">
        <w:rPr>
          <w:rFonts w:hint="cs"/>
          <w:rtl/>
        </w:rPr>
        <w:t xml:space="preserve"> القلب</w:t>
      </w:r>
      <w:r w:rsidR="00133B7A">
        <w:rPr>
          <w:rFonts w:hint="cs"/>
          <w:rtl/>
        </w:rPr>
        <w:t xml:space="preserve"> </w:t>
      </w:r>
      <w:r w:rsidR="00F61398">
        <w:rPr>
          <w:rFonts w:hint="cs"/>
          <w:rtl/>
        </w:rPr>
        <w:t>أ</w:t>
      </w:r>
      <w:r w:rsidR="003A0788">
        <w:rPr>
          <w:rFonts w:hint="cs"/>
          <w:rtl/>
        </w:rPr>
        <w:t>ظلمت</w:t>
      </w:r>
      <w:r w:rsidR="00133B7A">
        <w:rPr>
          <w:rFonts w:hint="cs"/>
          <w:rtl/>
        </w:rPr>
        <w:t xml:space="preserve"> تلك</w:t>
      </w:r>
      <w:r w:rsidR="00687957">
        <w:rPr>
          <w:rFonts w:hint="cs"/>
          <w:rtl/>
        </w:rPr>
        <w:t xml:space="preserve"> </w:t>
      </w:r>
      <w:r w:rsidR="008F3EEF">
        <w:rPr>
          <w:rFonts w:hint="cs"/>
          <w:rtl/>
        </w:rPr>
        <w:t>العقول،</w:t>
      </w:r>
      <w:r w:rsidR="00EE14DA">
        <w:rPr>
          <w:rFonts w:hint="cs"/>
          <w:rtl/>
        </w:rPr>
        <w:t xml:space="preserve"> فلم </w:t>
      </w:r>
      <w:r w:rsidR="00451B3C">
        <w:rPr>
          <w:rFonts w:hint="cs"/>
          <w:rtl/>
        </w:rPr>
        <w:t>يبق</w:t>
      </w:r>
      <w:r w:rsidR="00EE14DA">
        <w:rPr>
          <w:rFonts w:hint="cs"/>
          <w:rtl/>
        </w:rPr>
        <w:t xml:space="preserve"> من تعاليم المسيح عليه السلام في عالم الغرب </w:t>
      </w:r>
      <w:r w:rsidR="008F3EEF">
        <w:rPr>
          <w:rFonts w:hint="cs"/>
          <w:rtl/>
        </w:rPr>
        <w:t>شيء.</w:t>
      </w:r>
      <w:r w:rsidR="003B16F4">
        <w:rPr>
          <w:rFonts w:hint="cs"/>
          <w:rtl/>
        </w:rPr>
        <w:t xml:space="preserve"> فصارت</w:t>
      </w:r>
      <w:r w:rsidR="00F61398">
        <w:rPr>
          <w:rFonts w:hint="cs"/>
          <w:rtl/>
        </w:rPr>
        <w:t xml:space="preserve"> </w:t>
      </w:r>
      <w:r w:rsidR="00A35932" w:rsidRPr="006A288A">
        <w:rPr>
          <w:rFonts w:hint="cs"/>
          <w:rtl/>
        </w:rPr>
        <w:t xml:space="preserve">رؤيتهم </w:t>
      </w:r>
      <w:r w:rsidR="008F3EEF" w:rsidRPr="006A288A">
        <w:rPr>
          <w:rFonts w:hint="cs"/>
          <w:rtl/>
        </w:rPr>
        <w:t>الفل</w:t>
      </w:r>
      <w:r w:rsidR="008F3EEF">
        <w:rPr>
          <w:rFonts w:hint="cs"/>
          <w:rtl/>
        </w:rPr>
        <w:t>سفية</w:t>
      </w:r>
      <w:r w:rsidR="00F277A7">
        <w:rPr>
          <w:rFonts w:hint="cs"/>
          <w:rtl/>
        </w:rPr>
        <w:t xml:space="preserve"> تدور في منطق فارغ من معاني الحياة</w:t>
      </w:r>
      <w:r w:rsidR="00F61398">
        <w:rPr>
          <w:rFonts w:hint="cs"/>
          <w:rtl/>
        </w:rPr>
        <w:t xml:space="preserve"> </w:t>
      </w:r>
      <w:r w:rsidR="00451B3C">
        <w:rPr>
          <w:rFonts w:hint="cs"/>
          <w:rtl/>
        </w:rPr>
        <w:t>الحقيقية،</w:t>
      </w:r>
      <w:r w:rsidR="00F61398">
        <w:rPr>
          <w:rFonts w:hint="cs"/>
          <w:rtl/>
        </w:rPr>
        <w:t xml:space="preserve"> وتدور</w:t>
      </w:r>
      <w:r w:rsidR="00A35932" w:rsidRPr="006A288A">
        <w:rPr>
          <w:rFonts w:hint="cs"/>
          <w:rtl/>
        </w:rPr>
        <w:t xml:space="preserve"> في ظلام دامس عن </w:t>
      </w:r>
      <w:r w:rsidR="00451B3C" w:rsidRPr="006A288A">
        <w:rPr>
          <w:rFonts w:hint="cs"/>
          <w:rtl/>
        </w:rPr>
        <w:t>الحقيقة</w:t>
      </w:r>
      <w:r w:rsidR="00A35932" w:rsidRPr="006A288A">
        <w:rPr>
          <w:rFonts w:hint="cs"/>
          <w:rtl/>
        </w:rPr>
        <w:t xml:space="preserve"> </w:t>
      </w:r>
      <w:r w:rsidR="00451B3C" w:rsidRPr="006A288A">
        <w:rPr>
          <w:rFonts w:hint="cs"/>
          <w:rtl/>
        </w:rPr>
        <w:lastRenderedPageBreak/>
        <w:t>الضائعة</w:t>
      </w:r>
      <w:r w:rsidR="00A35932" w:rsidRPr="006A288A">
        <w:rPr>
          <w:rFonts w:hint="cs"/>
          <w:rtl/>
        </w:rPr>
        <w:t xml:space="preserve"> </w:t>
      </w:r>
      <w:r w:rsidR="00451B3C" w:rsidRPr="006A288A">
        <w:rPr>
          <w:rFonts w:hint="cs"/>
          <w:rtl/>
        </w:rPr>
        <w:t>فيه.</w:t>
      </w:r>
    </w:p>
    <w:p w14:paraId="6868ABE5" w14:textId="77777777" w:rsidR="00092BDA" w:rsidRDefault="00F61398" w:rsidP="00B918AC">
      <w:pPr>
        <w:rPr>
          <w:rtl/>
        </w:rPr>
      </w:pPr>
      <w:r>
        <w:rPr>
          <w:rFonts w:hint="cs"/>
          <w:rtl/>
        </w:rPr>
        <w:t xml:space="preserve"> فبعد </w:t>
      </w:r>
      <w:r w:rsidR="0005066A">
        <w:rPr>
          <w:rFonts w:hint="cs"/>
          <w:rtl/>
        </w:rPr>
        <w:t xml:space="preserve">أن </w:t>
      </w:r>
      <w:r w:rsidR="003C68F3">
        <w:rPr>
          <w:rFonts w:hint="cs"/>
          <w:rtl/>
        </w:rPr>
        <w:t>أشرق</w:t>
      </w:r>
      <w:r>
        <w:rPr>
          <w:rFonts w:hint="cs"/>
          <w:rtl/>
        </w:rPr>
        <w:t xml:space="preserve"> نور </w:t>
      </w:r>
      <w:r w:rsidR="00451B3C">
        <w:rPr>
          <w:rFonts w:hint="cs"/>
          <w:rtl/>
        </w:rPr>
        <w:t>الرسالة</w:t>
      </w:r>
      <w:r>
        <w:rPr>
          <w:rFonts w:hint="cs"/>
          <w:rtl/>
        </w:rPr>
        <w:t xml:space="preserve"> </w:t>
      </w:r>
      <w:r w:rsidR="00451B3C">
        <w:rPr>
          <w:rFonts w:hint="cs"/>
          <w:rtl/>
        </w:rPr>
        <w:t>الخاتمة</w:t>
      </w:r>
      <w:r w:rsidR="00386715">
        <w:rPr>
          <w:rFonts w:hint="cs"/>
          <w:rtl/>
        </w:rPr>
        <w:t xml:space="preserve"> في</w:t>
      </w:r>
      <w:r>
        <w:rPr>
          <w:rFonts w:hint="cs"/>
          <w:rtl/>
        </w:rPr>
        <w:t xml:space="preserve"> سماء </w:t>
      </w:r>
      <w:r w:rsidR="00451B3C">
        <w:rPr>
          <w:rFonts w:hint="cs"/>
          <w:rtl/>
        </w:rPr>
        <w:t>الغرب،</w:t>
      </w:r>
      <w:r w:rsidR="00B918AC">
        <w:rPr>
          <w:rFonts w:hint="cs"/>
          <w:rtl/>
        </w:rPr>
        <w:t xml:space="preserve"> </w:t>
      </w:r>
      <w:r w:rsidR="00451B3C">
        <w:rPr>
          <w:rFonts w:hint="cs"/>
          <w:rtl/>
        </w:rPr>
        <w:t>أس تشرب</w:t>
      </w:r>
      <w:r w:rsidR="00451B3C">
        <w:rPr>
          <w:rFonts w:hint="eastAsia"/>
          <w:rtl/>
        </w:rPr>
        <w:t>ت</w:t>
      </w:r>
      <w:r w:rsidR="00B918AC">
        <w:rPr>
          <w:rFonts w:hint="cs"/>
          <w:rtl/>
        </w:rPr>
        <w:t xml:space="preserve"> </w:t>
      </w:r>
      <w:r w:rsidR="00451B3C">
        <w:rPr>
          <w:rFonts w:hint="cs"/>
          <w:rtl/>
        </w:rPr>
        <w:t>وأنيره</w:t>
      </w:r>
      <w:r w:rsidR="00342A22">
        <w:rPr>
          <w:rFonts w:hint="cs"/>
          <w:rtl/>
        </w:rPr>
        <w:t xml:space="preserve"> عقولهم بذلك النور</w:t>
      </w:r>
      <w:r w:rsidR="0094093F">
        <w:rPr>
          <w:rFonts w:hint="cs"/>
          <w:rtl/>
        </w:rPr>
        <w:t xml:space="preserve"> </w:t>
      </w:r>
      <w:r w:rsidR="00F277A7">
        <w:rPr>
          <w:rFonts w:hint="cs"/>
          <w:rtl/>
        </w:rPr>
        <w:t>هربا من ظلم</w:t>
      </w:r>
      <w:r w:rsidR="00342A22">
        <w:rPr>
          <w:rFonts w:hint="cs"/>
          <w:rtl/>
        </w:rPr>
        <w:t>ا</w:t>
      </w:r>
      <w:r w:rsidR="00F277A7">
        <w:rPr>
          <w:rFonts w:hint="cs"/>
          <w:rtl/>
        </w:rPr>
        <w:t>ت</w:t>
      </w:r>
      <w:r w:rsidR="003B16F4">
        <w:rPr>
          <w:rFonts w:hint="cs"/>
          <w:rtl/>
        </w:rPr>
        <w:t xml:space="preserve"> </w:t>
      </w:r>
      <w:r w:rsidR="00451B3C">
        <w:rPr>
          <w:rFonts w:hint="cs"/>
          <w:rtl/>
        </w:rPr>
        <w:t>الكنيسة،</w:t>
      </w:r>
      <w:r w:rsidR="003B16F4">
        <w:rPr>
          <w:rFonts w:hint="cs"/>
          <w:rtl/>
        </w:rPr>
        <w:t xml:space="preserve"> وتفتحت</w:t>
      </w:r>
      <w:r w:rsidR="00403780">
        <w:rPr>
          <w:rFonts w:hint="cs"/>
          <w:rtl/>
        </w:rPr>
        <w:t xml:space="preserve"> مداركهم</w:t>
      </w:r>
      <w:r w:rsidR="00342A22">
        <w:rPr>
          <w:rFonts w:hint="cs"/>
          <w:rtl/>
        </w:rPr>
        <w:t xml:space="preserve"> في ظل ذلك </w:t>
      </w:r>
      <w:r w:rsidR="00451B3C">
        <w:rPr>
          <w:rFonts w:hint="cs"/>
          <w:rtl/>
        </w:rPr>
        <w:t>النور،</w:t>
      </w:r>
      <w:r w:rsidR="00583DD0">
        <w:rPr>
          <w:rFonts w:hint="cs"/>
          <w:rtl/>
        </w:rPr>
        <w:t xml:space="preserve"> فطوروا</w:t>
      </w:r>
      <w:r w:rsidR="00403780">
        <w:rPr>
          <w:rFonts w:hint="cs"/>
          <w:rtl/>
        </w:rPr>
        <w:t xml:space="preserve"> حياتهم </w:t>
      </w:r>
      <w:r w:rsidR="00451B3C">
        <w:rPr>
          <w:rFonts w:hint="cs"/>
          <w:rtl/>
        </w:rPr>
        <w:t>المادية</w:t>
      </w:r>
      <w:r w:rsidR="00403780">
        <w:rPr>
          <w:rFonts w:hint="cs"/>
          <w:rtl/>
        </w:rPr>
        <w:t xml:space="preserve"> وتوسع</w:t>
      </w:r>
      <w:r w:rsidR="003B16F4">
        <w:rPr>
          <w:rFonts w:hint="cs"/>
          <w:rtl/>
        </w:rPr>
        <w:t>ت</w:t>
      </w:r>
      <w:r w:rsidR="00BE1105">
        <w:rPr>
          <w:rFonts w:hint="cs"/>
          <w:rtl/>
        </w:rPr>
        <w:t xml:space="preserve"> مداركهم </w:t>
      </w:r>
      <w:r w:rsidR="003C68F3">
        <w:rPr>
          <w:rFonts w:hint="cs"/>
          <w:rtl/>
        </w:rPr>
        <w:t xml:space="preserve">العلمية، </w:t>
      </w:r>
      <w:r w:rsidR="00403780">
        <w:rPr>
          <w:rFonts w:hint="cs"/>
          <w:rtl/>
        </w:rPr>
        <w:t>فبنوا وطوروا بذلك العل</w:t>
      </w:r>
      <w:r w:rsidR="00B918AC">
        <w:rPr>
          <w:rFonts w:hint="cs"/>
          <w:rtl/>
        </w:rPr>
        <w:t xml:space="preserve">م حياتهم </w:t>
      </w:r>
      <w:r w:rsidR="003C68F3">
        <w:rPr>
          <w:rFonts w:hint="cs"/>
          <w:rtl/>
        </w:rPr>
        <w:t>المادية</w:t>
      </w:r>
      <w:r w:rsidR="00092BDA">
        <w:rPr>
          <w:rFonts w:hint="cs"/>
          <w:rtl/>
        </w:rPr>
        <w:t>.</w:t>
      </w:r>
    </w:p>
    <w:p w14:paraId="531306CC" w14:textId="563C7531" w:rsidR="004B5070" w:rsidRDefault="00B918AC" w:rsidP="00B918AC">
      <w:pPr>
        <w:rPr>
          <w:rtl/>
        </w:rPr>
      </w:pPr>
      <w:r>
        <w:rPr>
          <w:rFonts w:hint="cs"/>
          <w:rtl/>
        </w:rPr>
        <w:t xml:space="preserve"> لكن</w:t>
      </w:r>
      <w:r w:rsidR="0094093F">
        <w:rPr>
          <w:rFonts w:hint="cs"/>
          <w:rtl/>
        </w:rPr>
        <w:t xml:space="preserve"> ذلك النور لم يجد</w:t>
      </w:r>
      <w:r w:rsidR="00BE1105">
        <w:rPr>
          <w:rFonts w:hint="cs"/>
          <w:rtl/>
        </w:rPr>
        <w:t xml:space="preserve"> منفذا الى قلوبهم ليفتح باب المعارف </w:t>
      </w:r>
      <w:r w:rsidR="003C68F3">
        <w:rPr>
          <w:rFonts w:hint="cs"/>
          <w:rtl/>
        </w:rPr>
        <w:t>الربانية،</w:t>
      </w:r>
      <w:r w:rsidR="00BE1105">
        <w:rPr>
          <w:rFonts w:hint="cs"/>
          <w:rtl/>
        </w:rPr>
        <w:t xml:space="preserve"> وليلتقي نور </w:t>
      </w:r>
      <w:r w:rsidR="00451B3C">
        <w:rPr>
          <w:rFonts w:hint="cs"/>
          <w:rtl/>
        </w:rPr>
        <w:t>الرسالة</w:t>
      </w:r>
      <w:r w:rsidR="00BE1105">
        <w:rPr>
          <w:rFonts w:hint="cs"/>
          <w:rtl/>
        </w:rPr>
        <w:t xml:space="preserve"> </w:t>
      </w:r>
      <w:r w:rsidR="00451B3C">
        <w:rPr>
          <w:rFonts w:hint="cs"/>
          <w:rtl/>
        </w:rPr>
        <w:t>المحمدية</w:t>
      </w:r>
      <w:r w:rsidR="00BE1105">
        <w:rPr>
          <w:rFonts w:hint="cs"/>
          <w:rtl/>
        </w:rPr>
        <w:t xml:space="preserve"> بنور العهد الرباني</w:t>
      </w:r>
      <w:r w:rsidR="00342A22">
        <w:rPr>
          <w:rFonts w:hint="cs"/>
          <w:rtl/>
        </w:rPr>
        <w:t xml:space="preserve"> في قلوبهم</w:t>
      </w:r>
      <w:r w:rsidR="00EE14DA">
        <w:rPr>
          <w:rFonts w:hint="cs"/>
          <w:rtl/>
        </w:rPr>
        <w:t xml:space="preserve">. </w:t>
      </w:r>
    </w:p>
    <w:p w14:paraId="1BF88F3C" w14:textId="5B0DCAAC" w:rsidR="00583DD0" w:rsidRDefault="00687957" w:rsidP="005B6D32">
      <w:pPr>
        <w:rPr>
          <w:rtl/>
        </w:rPr>
      </w:pPr>
      <w:r>
        <w:rPr>
          <w:rFonts w:hint="cs"/>
          <w:rtl/>
        </w:rPr>
        <w:t xml:space="preserve"> </w:t>
      </w:r>
      <w:r w:rsidR="00BE1105">
        <w:rPr>
          <w:rFonts w:hint="cs"/>
          <w:rtl/>
        </w:rPr>
        <w:t xml:space="preserve">لقد </w:t>
      </w:r>
      <w:r w:rsidR="00451B3C">
        <w:rPr>
          <w:rFonts w:hint="cs"/>
          <w:rtl/>
        </w:rPr>
        <w:t>أحدث</w:t>
      </w:r>
      <w:r w:rsidR="00E956B3">
        <w:rPr>
          <w:rFonts w:hint="cs"/>
          <w:rtl/>
        </w:rPr>
        <w:t xml:space="preserve"> النور القادم من الشرق ثوره فكريه في الغرب </w:t>
      </w:r>
      <w:r w:rsidR="00451B3C">
        <w:rPr>
          <w:rFonts w:hint="cs"/>
          <w:rtl/>
        </w:rPr>
        <w:t>أطلقوا</w:t>
      </w:r>
      <w:r w:rsidR="00E956B3">
        <w:rPr>
          <w:rFonts w:hint="cs"/>
          <w:rtl/>
        </w:rPr>
        <w:t xml:space="preserve"> عليها مصطلح </w:t>
      </w:r>
      <w:r w:rsidR="00451B3C">
        <w:rPr>
          <w:rFonts w:hint="cs"/>
          <w:rtl/>
        </w:rPr>
        <w:t>الحداثة،</w:t>
      </w:r>
      <w:r w:rsidR="00E956B3">
        <w:rPr>
          <w:rFonts w:hint="cs"/>
          <w:rtl/>
        </w:rPr>
        <w:t xml:space="preserve"> وسمي ذلك العصر بعصر </w:t>
      </w:r>
      <w:r w:rsidR="00451B3C">
        <w:rPr>
          <w:rFonts w:hint="cs"/>
          <w:rtl/>
        </w:rPr>
        <w:t>الحداثة</w:t>
      </w:r>
      <w:r w:rsidR="00092BDA">
        <w:rPr>
          <w:rFonts w:hint="cs"/>
          <w:rtl/>
        </w:rPr>
        <w:t xml:space="preserve"> او</w:t>
      </w:r>
      <w:r w:rsidR="003C51FA">
        <w:rPr>
          <w:rFonts w:hint="cs"/>
          <w:rtl/>
        </w:rPr>
        <w:t xml:space="preserve"> </w:t>
      </w:r>
      <w:r w:rsidR="00092BDA">
        <w:rPr>
          <w:rFonts w:hint="cs"/>
          <w:rtl/>
        </w:rPr>
        <w:t>التنوير</w:t>
      </w:r>
      <w:r w:rsidR="00451B3C">
        <w:rPr>
          <w:rFonts w:hint="cs"/>
          <w:rtl/>
        </w:rPr>
        <w:t>،</w:t>
      </w:r>
      <w:r w:rsidR="00E956B3">
        <w:rPr>
          <w:rFonts w:hint="cs"/>
          <w:rtl/>
        </w:rPr>
        <w:t xml:space="preserve"> لآنه </w:t>
      </w:r>
      <w:r w:rsidR="00451B3C">
        <w:rPr>
          <w:rFonts w:hint="cs"/>
          <w:rtl/>
        </w:rPr>
        <w:t>أحدث</w:t>
      </w:r>
      <w:r w:rsidR="00E956B3">
        <w:rPr>
          <w:rFonts w:hint="cs"/>
          <w:rtl/>
        </w:rPr>
        <w:t xml:space="preserve"> فيهم الفكر والنظر</w:t>
      </w:r>
      <w:r w:rsidR="005B6D32">
        <w:rPr>
          <w:rFonts w:hint="cs"/>
          <w:rtl/>
        </w:rPr>
        <w:t xml:space="preserve"> </w:t>
      </w:r>
      <w:r w:rsidR="00E956B3">
        <w:rPr>
          <w:rFonts w:hint="cs"/>
          <w:rtl/>
        </w:rPr>
        <w:t xml:space="preserve">وابتعدوا عن الرتابة </w:t>
      </w:r>
      <w:r w:rsidR="00451B3C">
        <w:rPr>
          <w:rFonts w:hint="cs"/>
          <w:rtl/>
        </w:rPr>
        <w:t>والجمود،</w:t>
      </w:r>
      <w:r w:rsidR="005B6D32">
        <w:rPr>
          <w:rFonts w:hint="cs"/>
          <w:rtl/>
        </w:rPr>
        <w:t xml:space="preserve"> </w:t>
      </w:r>
      <w:r w:rsidR="00E956B3">
        <w:rPr>
          <w:rFonts w:hint="cs"/>
          <w:rtl/>
        </w:rPr>
        <w:t xml:space="preserve">وتبعية الفكر الكنيسي </w:t>
      </w:r>
      <w:r w:rsidR="00451B3C">
        <w:rPr>
          <w:rFonts w:hint="cs"/>
          <w:rtl/>
        </w:rPr>
        <w:t>المحتضر.</w:t>
      </w:r>
      <w:r w:rsidR="00E956B3">
        <w:rPr>
          <w:rFonts w:hint="cs"/>
          <w:rtl/>
        </w:rPr>
        <w:t xml:space="preserve"> </w:t>
      </w:r>
      <w:r w:rsidR="00EE14DA">
        <w:rPr>
          <w:rFonts w:hint="cs"/>
          <w:b/>
          <w:bCs/>
          <w:rtl/>
        </w:rPr>
        <w:t>فتغيرت</w:t>
      </w:r>
      <w:r w:rsidR="00E956B3">
        <w:rPr>
          <w:rFonts w:hint="cs"/>
          <w:b/>
          <w:bCs/>
          <w:rtl/>
        </w:rPr>
        <w:t xml:space="preserve"> </w:t>
      </w:r>
      <w:r w:rsidR="00156449">
        <w:rPr>
          <w:rFonts w:hint="cs"/>
          <w:b/>
          <w:bCs/>
          <w:rtl/>
        </w:rPr>
        <w:t xml:space="preserve">نظرتهم للحياة من خلال نور العلم </w:t>
      </w:r>
      <w:r w:rsidR="00451B3C">
        <w:rPr>
          <w:rFonts w:hint="cs"/>
          <w:b/>
          <w:bCs/>
          <w:rtl/>
        </w:rPr>
        <w:t>والمعرفة</w:t>
      </w:r>
      <w:r w:rsidR="00156449">
        <w:rPr>
          <w:rFonts w:hint="cs"/>
          <w:b/>
          <w:bCs/>
          <w:rtl/>
        </w:rPr>
        <w:t xml:space="preserve"> الذي جاء </w:t>
      </w:r>
      <w:r w:rsidR="00E956B3">
        <w:rPr>
          <w:rFonts w:hint="cs"/>
          <w:b/>
          <w:bCs/>
          <w:rtl/>
        </w:rPr>
        <w:t xml:space="preserve">به </w:t>
      </w:r>
      <w:r w:rsidR="00451B3C">
        <w:rPr>
          <w:rFonts w:hint="cs"/>
          <w:b/>
          <w:bCs/>
          <w:rtl/>
        </w:rPr>
        <w:t>المسلمين.</w:t>
      </w:r>
      <w:r w:rsidR="00156449">
        <w:rPr>
          <w:rFonts w:hint="cs"/>
          <w:b/>
          <w:bCs/>
          <w:rtl/>
        </w:rPr>
        <w:t xml:space="preserve"> </w:t>
      </w:r>
      <w:r w:rsidR="00156449">
        <w:rPr>
          <w:rFonts w:hint="cs"/>
          <w:rtl/>
        </w:rPr>
        <w:t xml:space="preserve"> </w:t>
      </w:r>
      <w:r w:rsidR="00386CA6">
        <w:rPr>
          <w:rFonts w:hint="cs"/>
          <w:rtl/>
        </w:rPr>
        <w:t>ف</w:t>
      </w:r>
      <w:r w:rsidR="005B6D32">
        <w:rPr>
          <w:rFonts w:hint="cs"/>
          <w:rtl/>
        </w:rPr>
        <w:t>تخلصت</w:t>
      </w:r>
      <w:r w:rsidR="00386CA6">
        <w:rPr>
          <w:rFonts w:hint="cs"/>
          <w:rtl/>
        </w:rPr>
        <w:t xml:space="preserve"> عقول مفكريهم </w:t>
      </w:r>
      <w:r w:rsidR="00451B3C">
        <w:rPr>
          <w:rFonts w:hint="cs"/>
          <w:rtl/>
        </w:rPr>
        <w:t>وفلاسفتهم من</w:t>
      </w:r>
      <w:r w:rsidR="00CD0BE6">
        <w:rPr>
          <w:rFonts w:hint="cs"/>
          <w:rtl/>
        </w:rPr>
        <w:t xml:space="preserve"> سلطه</w:t>
      </w:r>
      <w:r w:rsidR="006A288A" w:rsidRPr="006A288A">
        <w:rPr>
          <w:rFonts w:hint="cs"/>
          <w:rtl/>
        </w:rPr>
        <w:t xml:space="preserve"> </w:t>
      </w:r>
      <w:r w:rsidR="00451B3C" w:rsidRPr="006A288A">
        <w:rPr>
          <w:rFonts w:hint="cs"/>
          <w:rtl/>
        </w:rPr>
        <w:t>الكنيسة،</w:t>
      </w:r>
      <w:r w:rsidR="00342A22">
        <w:rPr>
          <w:rFonts w:hint="cs"/>
          <w:rtl/>
        </w:rPr>
        <w:t xml:space="preserve"> </w:t>
      </w:r>
      <w:r w:rsidR="0005066A">
        <w:rPr>
          <w:rFonts w:hint="cs"/>
          <w:rtl/>
        </w:rPr>
        <w:t xml:space="preserve">التي </w:t>
      </w:r>
      <w:r w:rsidR="003A0788">
        <w:rPr>
          <w:rFonts w:hint="cs"/>
          <w:rtl/>
        </w:rPr>
        <w:t>سجن</w:t>
      </w:r>
      <w:r w:rsidR="005B6D32">
        <w:rPr>
          <w:rFonts w:hint="cs"/>
          <w:rtl/>
        </w:rPr>
        <w:t>ت تلك</w:t>
      </w:r>
      <w:r w:rsidR="003A0788">
        <w:rPr>
          <w:rFonts w:hint="cs"/>
          <w:rtl/>
        </w:rPr>
        <w:t xml:space="preserve"> العقول في زنازين الخرافات </w:t>
      </w:r>
      <w:r w:rsidR="00451B3C">
        <w:rPr>
          <w:rFonts w:hint="cs"/>
          <w:rtl/>
        </w:rPr>
        <w:t>والاساطير،</w:t>
      </w:r>
      <w:r w:rsidR="005B6D32">
        <w:rPr>
          <w:rFonts w:hint="cs"/>
          <w:rtl/>
        </w:rPr>
        <w:t xml:space="preserve"> و</w:t>
      </w:r>
      <w:r w:rsidR="003A0788">
        <w:rPr>
          <w:rFonts w:hint="cs"/>
          <w:rtl/>
        </w:rPr>
        <w:t>منع</w:t>
      </w:r>
      <w:r w:rsidR="005B6D32">
        <w:rPr>
          <w:rFonts w:hint="cs"/>
          <w:rtl/>
        </w:rPr>
        <w:t>ت</w:t>
      </w:r>
      <w:r w:rsidR="003A0788">
        <w:rPr>
          <w:rFonts w:hint="cs"/>
          <w:rtl/>
        </w:rPr>
        <w:t xml:space="preserve"> العقل من</w:t>
      </w:r>
      <w:r w:rsidR="00826892">
        <w:rPr>
          <w:rFonts w:hint="cs"/>
          <w:rtl/>
        </w:rPr>
        <w:t xml:space="preserve"> التفك</w:t>
      </w:r>
      <w:r w:rsidR="006A288A" w:rsidRPr="006A288A">
        <w:rPr>
          <w:rFonts w:hint="cs"/>
          <w:rtl/>
        </w:rPr>
        <w:t>ر</w:t>
      </w:r>
      <w:r w:rsidR="00342A22">
        <w:rPr>
          <w:rFonts w:hint="cs"/>
          <w:rtl/>
        </w:rPr>
        <w:t xml:space="preserve"> والتدبر وتقدير ا</w:t>
      </w:r>
      <w:r w:rsidR="006A288A" w:rsidRPr="006A288A">
        <w:rPr>
          <w:rFonts w:hint="cs"/>
          <w:rtl/>
        </w:rPr>
        <w:t xml:space="preserve">لأمور </w:t>
      </w:r>
      <w:r w:rsidR="00451B3C" w:rsidRPr="006A288A">
        <w:rPr>
          <w:rFonts w:hint="cs"/>
          <w:rtl/>
        </w:rPr>
        <w:t>و</w:t>
      </w:r>
      <w:r w:rsidR="00451B3C">
        <w:rPr>
          <w:rFonts w:hint="cs"/>
          <w:rtl/>
        </w:rPr>
        <w:t>الاحداث،</w:t>
      </w:r>
      <w:r w:rsidR="005B6D32">
        <w:rPr>
          <w:rFonts w:hint="cs"/>
          <w:rtl/>
        </w:rPr>
        <w:t xml:space="preserve"> </w:t>
      </w:r>
      <w:r w:rsidR="00E956B3">
        <w:rPr>
          <w:rFonts w:hint="cs"/>
          <w:rtl/>
        </w:rPr>
        <w:t>لقد كان</w:t>
      </w:r>
      <w:r w:rsidR="005B6D32">
        <w:rPr>
          <w:rFonts w:hint="cs"/>
          <w:rtl/>
        </w:rPr>
        <w:t xml:space="preserve"> المجتمع الاوربي </w:t>
      </w:r>
      <w:r w:rsidR="003C68F3">
        <w:rPr>
          <w:rFonts w:hint="cs"/>
          <w:rtl/>
        </w:rPr>
        <w:t>جميعه يعيش</w:t>
      </w:r>
      <w:r w:rsidR="005B6D32">
        <w:rPr>
          <w:rFonts w:hint="cs"/>
          <w:rtl/>
        </w:rPr>
        <w:t xml:space="preserve"> كقطيع</w:t>
      </w:r>
      <w:r w:rsidR="00826892">
        <w:rPr>
          <w:rFonts w:hint="cs"/>
          <w:rtl/>
        </w:rPr>
        <w:t xml:space="preserve"> من العبيد</w:t>
      </w:r>
      <w:r w:rsidR="00583DD0">
        <w:rPr>
          <w:rFonts w:hint="cs"/>
          <w:rtl/>
        </w:rPr>
        <w:t xml:space="preserve"> </w:t>
      </w:r>
      <w:r w:rsidR="00342A22">
        <w:rPr>
          <w:rFonts w:hint="cs"/>
          <w:rtl/>
        </w:rPr>
        <w:t xml:space="preserve">يقدم </w:t>
      </w:r>
      <w:r w:rsidR="00451B3C">
        <w:rPr>
          <w:rFonts w:hint="cs"/>
          <w:rtl/>
        </w:rPr>
        <w:t>الطاعة</w:t>
      </w:r>
      <w:r w:rsidR="00342A22">
        <w:rPr>
          <w:rFonts w:hint="cs"/>
          <w:rtl/>
        </w:rPr>
        <w:t xml:space="preserve"> العمياء</w:t>
      </w:r>
      <w:r w:rsidR="001366DD">
        <w:rPr>
          <w:rFonts w:hint="cs"/>
          <w:rtl/>
        </w:rPr>
        <w:t xml:space="preserve"> </w:t>
      </w:r>
      <w:r w:rsidR="003C68F3">
        <w:rPr>
          <w:rFonts w:hint="cs"/>
          <w:rtl/>
        </w:rPr>
        <w:t>للكنيسة،</w:t>
      </w:r>
      <w:r w:rsidR="00826892">
        <w:rPr>
          <w:rFonts w:hint="cs"/>
          <w:rtl/>
        </w:rPr>
        <w:t xml:space="preserve"> من غير سؤال او تدبر بما يؤمر به او </w:t>
      </w:r>
      <w:r w:rsidR="003C68F3">
        <w:rPr>
          <w:rFonts w:hint="cs"/>
          <w:rtl/>
        </w:rPr>
        <w:t>يسمعه،</w:t>
      </w:r>
      <w:r w:rsidR="00826892">
        <w:rPr>
          <w:rFonts w:hint="cs"/>
          <w:rtl/>
        </w:rPr>
        <w:t xml:space="preserve"> الى ان شع نور العلم </w:t>
      </w:r>
      <w:r w:rsidR="003C68F3">
        <w:rPr>
          <w:rFonts w:hint="cs"/>
          <w:rtl/>
        </w:rPr>
        <w:t>والمعرفة</w:t>
      </w:r>
      <w:r w:rsidR="00826892">
        <w:rPr>
          <w:rFonts w:hint="cs"/>
          <w:rtl/>
        </w:rPr>
        <w:t xml:space="preserve"> فيهم ف</w:t>
      </w:r>
      <w:r w:rsidR="00342A22">
        <w:rPr>
          <w:rFonts w:hint="cs"/>
          <w:rtl/>
        </w:rPr>
        <w:t>تحرر</w:t>
      </w:r>
      <w:r w:rsidR="00826892">
        <w:rPr>
          <w:rFonts w:hint="cs"/>
          <w:rtl/>
        </w:rPr>
        <w:t>ت</w:t>
      </w:r>
      <w:r w:rsidR="00583DD0">
        <w:rPr>
          <w:rFonts w:hint="cs"/>
          <w:rtl/>
        </w:rPr>
        <w:t xml:space="preserve"> تلك</w:t>
      </w:r>
      <w:r w:rsidR="006A288A" w:rsidRPr="006A288A">
        <w:rPr>
          <w:rFonts w:hint="cs"/>
          <w:rtl/>
        </w:rPr>
        <w:t xml:space="preserve"> العقول</w:t>
      </w:r>
      <w:r w:rsidR="00826892">
        <w:rPr>
          <w:rFonts w:hint="cs"/>
          <w:rtl/>
        </w:rPr>
        <w:t xml:space="preserve"> من تلك </w:t>
      </w:r>
      <w:r w:rsidR="003C68F3">
        <w:rPr>
          <w:rFonts w:hint="cs"/>
          <w:rtl/>
        </w:rPr>
        <w:t>الرتابة،</w:t>
      </w:r>
      <w:r w:rsidR="00826892">
        <w:rPr>
          <w:rFonts w:hint="cs"/>
          <w:rtl/>
        </w:rPr>
        <w:t xml:space="preserve"> وأشعلت فيها ثورة </w:t>
      </w:r>
      <w:r w:rsidR="006D425D">
        <w:rPr>
          <w:rFonts w:hint="cs"/>
          <w:rtl/>
        </w:rPr>
        <w:t xml:space="preserve">على </w:t>
      </w:r>
      <w:r w:rsidR="006A288A" w:rsidRPr="006A288A">
        <w:rPr>
          <w:rFonts w:hint="cs"/>
          <w:rtl/>
        </w:rPr>
        <w:t xml:space="preserve">الجمود </w:t>
      </w:r>
      <w:r w:rsidR="00CD0BE6">
        <w:rPr>
          <w:rFonts w:hint="cs"/>
          <w:rtl/>
        </w:rPr>
        <w:t>و</w:t>
      </w:r>
      <w:r w:rsidR="006A288A" w:rsidRPr="006A288A">
        <w:rPr>
          <w:rFonts w:hint="cs"/>
          <w:rtl/>
        </w:rPr>
        <w:t>الخضوع لس</w:t>
      </w:r>
      <w:r w:rsidR="003C68F3">
        <w:rPr>
          <w:rFonts w:hint="cs"/>
          <w:rtl/>
        </w:rPr>
        <w:t>ل</w:t>
      </w:r>
      <w:r w:rsidR="006A288A" w:rsidRPr="006A288A">
        <w:rPr>
          <w:rFonts w:hint="cs"/>
          <w:rtl/>
        </w:rPr>
        <w:t xml:space="preserve">طة </w:t>
      </w:r>
      <w:r w:rsidR="003C68F3" w:rsidRPr="006A288A">
        <w:rPr>
          <w:rFonts w:hint="cs"/>
          <w:rtl/>
        </w:rPr>
        <w:t>الكنيسة.</w:t>
      </w:r>
    </w:p>
    <w:p w14:paraId="299BC372" w14:textId="2D2264C3" w:rsidR="00583DD0" w:rsidRDefault="003C68F3" w:rsidP="00386715">
      <w:pPr>
        <w:rPr>
          <w:rtl/>
        </w:rPr>
      </w:pPr>
      <w:r>
        <w:rPr>
          <w:rFonts w:hint="cs"/>
          <w:rtl/>
        </w:rPr>
        <w:t>إلا</w:t>
      </w:r>
      <w:r w:rsidR="0005066A">
        <w:rPr>
          <w:rFonts w:hint="cs"/>
          <w:rtl/>
        </w:rPr>
        <w:t xml:space="preserve"> أن تلك </w:t>
      </w:r>
      <w:r>
        <w:rPr>
          <w:rFonts w:hint="cs"/>
          <w:rtl/>
        </w:rPr>
        <w:t>الثورة</w:t>
      </w:r>
      <w:r w:rsidR="0005066A">
        <w:rPr>
          <w:rFonts w:hint="cs"/>
          <w:rtl/>
        </w:rPr>
        <w:t xml:space="preserve"> </w:t>
      </w:r>
      <w:r>
        <w:rPr>
          <w:rFonts w:hint="cs"/>
          <w:rtl/>
        </w:rPr>
        <w:t>المندفعة</w:t>
      </w:r>
      <w:r w:rsidR="0005066A">
        <w:rPr>
          <w:rFonts w:hint="cs"/>
          <w:rtl/>
        </w:rPr>
        <w:t xml:space="preserve"> من تحرر </w:t>
      </w:r>
      <w:r>
        <w:rPr>
          <w:rFonts w:hint="cs"/>
          <w:rtl/>
        </w:rPr>
        <w:t>العقل،</w:t>
      </w:r>
      <w:r w:rsidR="001366DD">
        <w:rPr>
          <w:rFonts w:hint="cs"/>
          <w:rtl/>
        </w:rPr>
        <w:t xml:space="preserve"> </w:t>
      </w:r>
      <w:r>
        <w:rPr>
          <w:rFonts w:hint="cs"/>
          <w:rtl/>
        </w:rPr>
        <w:t>والخارجة</w:t>
      </w:r>
      <w:r w:rsidR="0005066A">
        <w:rPr>
          <w:rFonts w:hint="cs"/>
          <w:rtl/>
        </w:rPr>
        <w:t xml:space="preserve"> من سجن الخرفات </w:t>
      </w:r>
      <w:r>
        <w:rPr>
          <w:rFonts w:hint="cs"/>
          <w:rtl/>
        </w:rPr>
        <w:t>الكنسية،</w:t>
      </w:r>
      <w:r w:rsidR="00692D09">
        <w:rPr>
          <w:rFonts w:hint="cs"/>
          <w:rtl/>
        </w:rPr>
        <w:t xml:space="preserve"> لم يصحبها نور</w:t>
      </w:r>
      <w:r w:rsidR="0005066A">
        <w:rPr>
          <w:rFonts w:hint="cs"/>
          <w:rtl/>
        </w:rPr>
        <w:t xml:space="preserve"> القلب </w:t>
      </w:r>
      <w:r w:rsidR="001366DD">
        <w:rPr>
          <w:rFonts w:hint="cs"/>
          <w:rtl/>
        </w:rPr>
        <w:t>وا</w:t>
      </w:r>
      <w:r w:rsidR="00826892">
        <w:rPr>
          <w:rFonts w:hint="cs"/>
          <w:rtl/>
        </w:rPr>
        <w:t xml:space="preserve">لمعارف </w:t>
      </w:r>
      <w:r w:rsidR="00F97230">
        <w:rPr>
          <w:rFonts w:hint="cs"/>
          <w:rtl/>
        </w:rPr>
        <w:t>الربانية،</w:t>
      </w:r>
      <w:r w:rsidR="007A64F2">
        <w:rPr>
          <w:rFonts w:hint="cs"/>
          <w:rtl/>
        </w:rPr>
        <w:t xml:space="preserve"> مما اوقعها في نتائج سلبيه </w:t>
      </w:r>
      <w:r w:rsidR="00966BE1">
        <w:rPr>
          <w:rFonts w:hint="cs"/>
          <w:rtl/>
        </w:rPr>
        <w:t xml:space="preserve">لتلك </w:t>
      </w:r>
      <w:r>
        <w:rPr>
          <w:rFonts w:hint="cs"/>
          <w:rtl/>
        </w:rPr>
        <w:t>الثورة</w:t>
      </w:r>
      <w:r w:rsidR="00966BE1">
        <w:rPr>
          <w:rFonts w:hint="cs"/>
          <w:rtl/>
        </w:rPr>
        <w:t xml:space="preserve"> </w:t>
      </w:r>
      <w:r w:rsidR="00F97230">
        <w:rPr>
          <w:rFonts w:hint="cs"/>
          <w:rtl/>
        </w:rPr>
        <w:t>العلمية،</w:t>
      </w:r>
      <w:r w:rsidR="00826892">
        <w:rPr>
          <w:rFonts w:hint="cs"/>
          <w:rtl/>
        </w:rPr>
        <w:t xml:space="preserve"> </w:t>
      </w:r>
      <w:r w:rsidR="00966BE1">
        <w:rPr>
          <w:rFonts w:hint="cs"/>
          <w:rtl/>
        </w:rPr>
        <w:t>التي امنت بالعقل</w:t>
      </w:r>
      <w:r w:rsidR="00386715">
        <w:rPr>
          <w:rFonts w:hint="cs"/>
          <w:rtl/>
        </w:rPr>
        <w:t xml:space="preserve"> بما ملك وبما انت</w:t>
      </w:r>
      <w:r w:rsidR="0081482C">
        <w:rPr>
          <w:rFonts w:hint="cs"/>
          <w:rtl/>
        </w:rPr>
        <w:t>ج من منافع شتى</w:t>
      </w:r>
      <w:r w:rsidR="007A64F2">
        <w:rPr>
          <w:rFonts w:hint="cs"/>
          <w:rtl/>
        </w:rPr>
        <w:t xml:space="preserve"> في كثير من مجالات </w:t>
      </w:r>
      <w:r>
        <w:rPr>
          <w:rFonts w:hint="cs"/>
          <w:rtl/>
        </w:rPr>
        <w:t>حياتهم</w:t>
      </w:r>
      <w:r w:rsidR="007A64F2">
        <w:rPr>
          <w:rFonts w:hint="cs"/>
          <w:rtl/>
        </w:rPr>
        <w:t xml:space="preserve"> </w:t>
      </w:r>
      <w:r w:rsidR="00F97230">
        <w:rPr>
          <w:rFonts w:hint="cs"/>
          <w:rtl/>
        </w:rPr>
        <w:t>اليومية،</w:t>
      </w:r>
      <w:r w:rsidR="0081482C">
        <w:rPr>
          <w:rFonts w:hint="cs"/>
          <w:rtl/>
        </w:rPr>
        <w:t xml:space="preserve"> وبما اك</w:t>
      </w:r>
      <w:r w:rsidR="00092BDA">
        <w:rPr>
          <w:rFonts w:hint="cs"/>
          <w:rtl/>
        </w:rPr>
        <w:t>سبهم</w:t>
      </w:r>
      <w:r w:rsidR="0081482C">
        <w:rPr>
          <w:rFonts w:hint="cs"/>
          <w:rtl/>
        </w:rPr>
        <w:t xml:space="preserve"> من حريه</w:t>
      </w:r>
      <w:r w:rsidR="00966BE1">
        <w:rPr>
          <w:rFonts w:hint="cs"/>
          <w:rtl/>
        </w:rPr>
        <w:t xml:space="preserve"> </w:t>
      </w:r>
      <w:r w:rsidR="00755798">
        <w:rPr>
          <w:rFonts w:hint="cs"/>
          <w:rtl/>
        </w:rPr>
        <w:t>فكريه،</w:t>
      </w:r>
      <w:r w:rsidR="00966BE1">
        <w:rPr>
          <w:rFonts w:hint="cs"/>
          <w:rtl/>
        </w:rPr>
        <w:t xml:space="preserve"> ا</w:t>
      </w:r>
      <w:r w:rsidR="007A64F2">
        <w:rPr>
          <w:rFonts w:hint="cs"/>
          <w:rtl/>
        </w:rPr>
        <w:t>ن</w:t>
      </w:r>
      <w:r w:rsidR="00966BE1">
        <w:rPr>
          <w:rFonts w:hint="cs"/>
          <w:rtl/>
        </w:rPr>
        <w:t>طلق عنانها</w:t>
      </w:r>
      <w:r>
        <w:rPr>
          <w:rFonts w:hint="cs"/>
          <w:rtl/>
        </w:rPr>
        <w:t xml:space="preserve"> في الفكر العقلي </w:t>
      </w:r>
      <w:r w:rsidR="00755798">
        <w:rPr>
          <w:rFonts w:hint="cs"/>
          <w:rtl/>
        </w:rPr>
        <w:t>المادي من</w:t>
      </w:r>
      <w:r>
        <w:rPr>
          <w:rFonts w:hint="cs"/>
          <w:rtl/>
        </w:rPr>
        <w:t xml:space="preserve"> غير التفكير</w:t>
      </w:r>
      <w:r w:rsidR="00092BDA">
        <w:rPr>
          <w:rFonts w:hint="cs"/>
          <w:rtl/>
        </w:rPr>
        <w:t xml:space="preserve"> البصير</w:t>
      </w:r>
      <w:r>
        <w:rPr>
          <w:rFonts w:hint="cs"/>
          <w:rtl/>
        </w:rPr>
        <w:t xml:space="preserve"> الذي</w:t>
      </w:r>
      <w:r w:rsidR="00966BE1">
        <w:rPr>
          <w:rFonts w:hint="cs"/>
          <w:rtl/>
        </w:rPr>
        <w:t xml:space="preserve"> </w:t>
      </w:r>
      <w:r>
        <w:rPr>
          <w:rFonts w:hint="cs"/>
          <w:rtl/>
        </w:rPr>
        <w:t xml:space="preserve">ينيره </w:t>
      </w:r>
      <w:r w:rsidR="006D425D">
        <w:rPr>
          <w:rFonts w:hint="cs"/>
          <w:rtl/>
        </w:rPr>
        <w:t xml:space="preserve">نور عين </w:t>
      </w:r>
      <w:r w:rsidR="002A4E9C">
        <w:rPr>
          <w:rFonts w:hint="cs"/>
          <w:rtl/>
        </w:rPr>
        <w:t>القلب،</w:t>
      </w:r>
      <w:r w:rsidR="006D425D">
        <w:rPr>
          <w:rFonts w:hint="cs"/>
          <w:rtl/>
        </w:rPr>
        <w:t xml:space="preserve"> فطار</w:t>
      </w:r>
      <w:r w:rsidR="00966BE1">
        <w:rPr>
          <w:rFonts w:hint="cs"/>
          <w:rtl/>
        </w:rPr>
        <w:t xml:space="preserve"> العقل</w:t>
      </w:r>
      <w:r w:rsidR="005A59A4">
        <w:rPr>
          <w:rFonts w:hint="cs"/>
          <w:rtl/>
        </w:rPr>
        <w:t xml:space="preserve"> بما ملك وعلا</w:t>
      </w:r>
      <w:r w:rsidR="006D425D">
        <w:rPr>
          <w:rFonts w:hint="cs"/>
          <w:rtl/>
        </w:rPr>
        <w:t xml:space="preserve"> , فملك قلوبهم</w:t>
      </w:r>
      <w:r w:rsidR="00966BE1">
        <w:rPr>
          <w:rFonts w:hint="cs"/>
          <w:rtl/>
        </w:rPr>
        <w:t xml:space="preserve"> وأستعبدها</w:t>
      </w:r>
      <w:r w:rsidR="006D425D">
        <w:rPr>
          <w:rFonts w:hint="cs"/>
          <w:rtl/>
        </w:rPr>
        <w:t xml:space="preserve"> , فقدسو</w:t>
      </w:r>
      <w:r w:rsidR="00F97230">
        <w:rPr>
          <w:rFonts w:hint="cs"/>
          <w:rtl/>
        </w:rPr>
        <w:t>ا العقل</w:t>
      </w:r>
      <w:r w:rsidR="006D425D">
        <w:rPr>
          <w:rFonts w:hint="cs"/>
          <w:rtl/>
        </w:rPr>
        <w:t xml:space="preserve"> وعبدوه </w:t>
      </w:r>
      <w:r w:rsidR="00F97230">
        <w:rPr>
          <w:rFonts w:hint="cs"/>
          <w:rtl/>
        </w:rPr>
        <w:t>وقدسوه</w:t>
      </w:r>
      <w:r w:rsidR="006D425D">
        <w:rPr>
          <w:rFonts w:hint="cs"/>
          <w:rtl/>
        </w:rPr>
        <w:t xml:space="preserve">, ونسوا الله وعهده </w:t>
      </w:r>
      <w:r w:rsidR="00F97230">
        <w:rPr>
          <w:rFonts w:hint="cs"/>
          <w:rtl/>
        </w:rPr>
        <w:t>في</w:t>
      </w:r>
      <w:r w:rsidR="006D425D">
        <w:rPr>
          <w:rFonts w:hint="cs"/>
          <w:rtl/>
        </w:rPr>
        <w:t xml:space="preserve"> قلوبهم</w:t>
      </w:r>
      <w:r w:rsidR="00386715">
        <w:rPr>
          <w:rFonts w:hint="cs"/>
          <w:rtl/>
        </w:rPr>
        <w:t>,</w:t>
      </w:r>
      <w:r w:rsidR="00092BDA">
        <w:rPr>
          <w:rFonts w:hint="cs"/>
          <w:rtl/>
        </w:rPr>
        <w:t xml:space="preserve"> </w:t>
      </w:r>
      <w:r w:rsidR="006D425D">
        <w:rPr>
          <w:rFonts w:hint="cs"/>
          <w:rtl/>
        </w:rPr>
        <w:t>التي ماتت</w:t>
      </w:r>
      <w:r w:rsidR="00092BDA">
        <w:rPr>
          <w:rFonts w:hint="cs"/>
          <w:rtl/>
        </w:rPr>
        <w:t xml:space="preserve"> في ظلمتها,</w:t>
      </w:r>
      <w:r w:rsidR="007A64F2">
        <w:rPr>
          <w:rFonts w:hint="cs"/>
          <w:rtl/>
        </w:rPr>
        <w:t xml:space="preserve"> </w:t>
      </w:r>
      <w:r w:rsidR="00966BE1">
        <w:rPr>
          <w:rFonts w:hint="cs"/>
          <w:rtl/>
        </w:rPr>
        <w:t xml:space="preserve"> فنسوا الله</w:t>
      </w:r>
      <w:r w:rsidR="00092BDA">
        <w:rPr>
          <w:rFonts w:hint="cs"/>
          <w:rtl/>
        </w:rPr>
        <w:t xml:space="preserve"> فأنساهم</w:t>
      </w:r>
      <w:r w:rsidR="00966BE1">
        <w:rPr>
          <w:rFonts w:hint="cs"/>
          <w:rtl/>
        </w:rPr>
        <w:t xml:space="preserve"> </w:t>
      </w:r>
      <w:r w:rsidR="00092BDA">
        <w:rPr>
          <w:rFonts w:hint="cs"/>
          <w:rtl/>
        </w:rPr>
        <w:t>أ</w:t>
      </w:r>
      <w:r>
        <w:rPr>
          <w:rFonts w:hint="cs"/>
          <w:rtl/>
        </w:rPr>
        <w:t>ن</w:t>
      </w:r>
      <w:r w:rsidR="00092BDA">
        <w:rPr>
          <w:rFonts w:hint="cs"/>
          <w:rtl/>
        </w:rPr>
        <w:t>ف</w:t>
      </w:r>
      <w:r>
        <w:rPr>
          <w:rFonts w:hint="cs"/>
          <w:rtl/>
        </w:rPr>
        <w:t>سهم.</w:t>
      </w:r>
    </w:p>
    <w:p w14:paraId="43FE066F" w14:textId="0169F869" w:rsidR="00F97230" w:rsidRDefault="00E429A6" w:rsidP="00A91D07">
      <w:pPr>
        <w:rPr>
          <w:rtl/>
        </w:rPr>
      </w:pPr>
      <w:r>
        <w:rPr>
          <w:rFonts w:hint="cs"/>
          <w:rtl/>
        </w:rPr>
        <w:t>غير أن</w:t>
      </w:r>
      <w:r w:rsidR="00A91D07">
        <w:rPr>
          <w:rFonts w:hint="cs"/>
          <w:rtl/>
        </w:rPr>
        <w:t xml:space="preserve"> هذه</w:t>
      </w:r>
      <w:r>
        <w:rPr>
          <w:rFonts w:hint="cs"/>
          <w:rtl/>
        </w:rPr>
        <w:t xml:space="preserve"> </w:t>
      </w:r>
      <w:r w:rsidR="003C68F3">
        <w:rPr>
          <w:rFonts w:hint="cs"/>
          <w:rtl/>
        </w:rPr>
        <w:t>ال</w:t>
      </w:r>
      <w:r w:rsidR="00F97230">
        <w:rPr>
          <w:rFonts w:hint="cs"/>
          <w:rtl/>
        </w:rPr>
        <w:t>أ</w:t>
      </w:r>
      <w:r w:rsidR="003C68F3">
        <w:rPr>
          <w:rFonts w:hint="cs"/>
          <w:rtl/>
        </w:rPr>
        <w:t>زما</w:t>
      </w:r>
      <w:r w:rsidR="003C68F3">
        <w:rPr>
          <w:rFonts w:hint="eastAsia"/>
          <w:rtl/>
        </w:rPr>
        <w:t>ت</w:t>
      </w:r>
      <w:r>
        <w:rPr>
          <w:rFonts w:hint="cs"/>
          <w:rtl/>
        </w:rPr>
        <w:t xml:space="preserve"> </w:t>
      </w:r>
      <w:r w:rsidR="003C68F3">
        <w:rPr>
          <w:rFonts w:hint="cs"/>
          <w:rtl/>
        </w:rPr>
        <w:t>النفسية</w:t>
      </w:r>
      <w:r w:rsidR="005A59A4">
        <w:rPr>
          <w:rFonts w:hint="cs"/>
          <w:rtl/>
        </w:rPr>
        <w:t xml:space="preserve"> و</w:t>
      </w:r>
      <w:r>
        <w:rPr>
          <w:rFonts w:hint="cs"/>
          <w:rtl/>
        </w:rPr>
        <w:t>ال</w:t>
      </w:r>
      <w:r w:rsidR="005A59A4">
        <w:rPr>
          <w:rFonts w:hint="cs"/>
          <w:rtl/>
        </w:rPr>
        <w:t xml:space="preserve">مشاكل </w:t>
      </w:r>
      <w:r w:rsidR="00F97230">
        <w:rPr>
          <w:rFonts w:hint="cs"/>
          <w:rtl/>
        </w:rPr>
        <w:t>الاجتماعية</w:t>
      </w:r>
      <w:r>
        <w:rPr>
          <w:rFonts w:hint="cs"/>
          <w:rtl/>
        </w:rPr>
        <w:t xml:space="preserve"> التي اصابتهم في عصر</w:t>
      </w:r>
      <w:r w:rsidR="005A59A4">
        <w:rPr>
          <w:rFonts w:hint="cs"/>
          <w:rtl/>
        </w:rPr>
        <w:t xml:space="preserve"> </w:t>
      </w:r>
      <w:r w:rsidR="00F97230">
        <w:rPr>
          <w:rFonts w:hint="cs"/>
          <w:rtl/>
        </w:rPr>
        <w:t>الثورة</w:t>
      </w:r>
      <w:r w:rsidR="005A59A4">
        <w:rPr>
          <w:rFonts w:hint="cs"/>
          <w:rtl/>
        </w:rPr>
        <w:t xml:space="preserve"> </w:t>
      </w:r>
      <w:r w:rsidR="00F97230">
        <w:rPr>
          <w:rFonts w:hint="cs"/>
          <w:rtl/>
        </w:rPr>
        <w:t>الصناعية، والتي</w:t>
      </w:r>
      <w:r w:rsidR="00A91D07">
        <w:rPr>
          <w:rFonts w:hint="cs"/>
          <w:rtl/>
        </w:rPr>
        <w:t xml:space="preserve"> </w:t>
      </w:r>
      <w:r w:rsidR="00092BDA">
        <w:rPr>
          <w:rFonts w:hint="cs"/>
          <w:rtl/>
        </w:rPr>
        <w:t>أ</w:t>
      </w:r>
      <w:r w:rsidR="00A91D07">
        <w:rPr>
          <w:rFonts w:hint="cs"/>
          <w:rtl/>
        </w:rPr>
        <w:t>نتج</w:t>
      </w:r>
      <w:r w:rsidR="00092BDA">
        <w:rPr>
          <w:rFonts w:hint="cs"/>
          <w:rtl/>
        </w:rPr>
        <w:t>ن</w:t>
      </w:r>
      <w:r w:rsidR="00A91D07">
        <w:rPr>
          <w:rFonts w:hint="cs"/>
          <w:rtl/>
        </w:rPr>
        <w:t xml:space="preserve"> </w:t>
      </w:r>
      <w:r w:rsidR="005A59A4">
        <w:rPr>
          <w:rFonts w:hint="cs"/>
          <w:rtl/>
        </w:rPr>
        <w:t xml:space="preserve">الصراع بين الروح التي تبحث عن علم الله وطاعته وبين النفس </w:t>
      </w:r>
      <w:r w:rsidR="00F97230">
        <w:rPr>
          <w:rFonts w:hint="cs"/>
          <w:rtl/>
        </w:rPr>
        <w:t>المتمردة</w:t>
      </w:r>
      <w:r w:rsidR="005A59A4">
        <w:rPr>
          <w:rFonts w:hint="cs"/>
          <w:rtl/>
        </w:rPr>
        <w:t xml:space="preserve"> والتي شطت وسبحت في الانفلات العقلي الذي لبى لها كل </w:t>
      </w:r>
      <w:r w:rsidR="00F97230">
        <w:rPr>
          <w:rFonts w:hint="cs"/>
          <w:rtl/>
        </w:rPr>
        <w:t>رغباتها.</w:t>
      </w:r>
    </w:p>
    <w:p w14:paraId="57A5AD4D" w14:textId="71F83B74" w:rsidR="00637A1E" w:rsidRDefault="005A59A4" w:rsidP="00A91D07">
      <w:pPr>
        <w:rPr>
          <w:rtl/>
        </w:rPr>
      </w:pPr>
      <w:r>
        <w:rPr>
          <w:rFonts w:hint="cs"/>
          <w:rtl/>
        </w:rPr>
        <w:t xml:space="preserve"> إن هذا الصراع الذي نغص عليهم </w:t>
      </w:r>
      <w:r w:rsidR="006F5AFA">
        <w:rPr>
          <w:rFonts w:hint="cs"/>
          <w:rtl/>
        </w:rPr>
        <w:t>حياتهم،</w:t>
      </w:r>
      <w:r>
        <w:rPr>
          <w:rFonts w:hint="cs"/>
          <w:rtl/>
        </w:rPr>
        <w:t xml:space="preserve"> وجعل </w:t>
      </w:r>
      <w:r w:rsidR="00F97230">
        <w:rPr>
          <w:rFonts w:hint="cs"/>
          <w:rtl/>
        </w:rPr>
        <w:t>السعادة</w:t>
      </w:r>
      <w:r>
        <w:rPr>
          <w:rFonts w:hint="cs"/>
          <w:rtl/>
        </w:rPr>
        <w:t xml:space="preserve"> </w:t>
      </w:r>
      <w:r w:rsidR="00F97230">
        <w:rPr>
          <w:rFonts w:hint="cs"/>
          <w:rtl/>
        </w:rPr>
        <w:t>والاطمئنان</w:t>
      </w:r>
      <w:r>
        <w:rPr>
          <w:rFonts w:hint="cs"/>
          <w:rtl/>
        </w:rPr>
        <w:t xml:space="preserve"> يهربان من </w:t>
      </w:r>
      <w:r w:rsidR="003C51FA">
        <w:rPr>
          <w:rFonts w:hint="cs"/>
          <w:rtl/>
        </w:rPr>
        <w:t>قلوبهم،</w:t>
      </w:r>
      <w:r w:rsidR="006D4409">
        <w:rPr>
          <w:rFonts w:hint="cs"/>
          <w:rtl/>
        </w:rPr>
        <w:t xml:space="preserve"> مما</w:t>
      </w:r>
      <w:r>
        <w:rPr>
          <w:rFonts w:hint="cs"/>
          <w:rtl/>
        </w:rPr>
        <w:t xml:space="preserve"> جعلهم يدركوا</w:t>
      </w:r>
      <w:r w:rsidR="00A91D07">
        <w:rPr>
          <w:rFonts w:hint="cs"/>
          <w:rtl/>
        </w:rPr>
        <w:t xml:space="preserve"> ويوقنوا </w:t>
      </w:r>
      <w:r>
        <w:rPr>
          <w:rFonts w:hint="cs"/>
          <w:rtl/>
        </w:rPr>
        <w:t>أن</w:t>
      </w:r>
      <w:r w:rsidR="0081482C">
        <w:rPr>
          <w:rFonts w:hint="cs"/>
          <w:rtl/>
        </w:rPr>
        <w:t xml:space="preserve"> العقل</w:t>
      </w:r>
      <w:r w:rsidR="006D4409">
        <w:rPr>
          <w:rFonts w:hint="cs"/>
          <w:rtl/>
        </w:rPr>
        <w:t xml:space="preserve"> غير</w:t>
      </w:r>
      <w:r w:rsidR="0081482C">
        <w:rPr>
          <w:rFonts w:hint="cs"/>
          <w:rtl/>
        </w:rPr>
        <w:t xml:space="preserve"> </w:t>
      </w:r>
      <w:r w:rsidR="006D4409">
        <w:rPr>
          <w:rFonts w:hint="cs"/>
          <w:rtl/>
        </w:rPr>
        <w:t>قادر</w:t>
      </w:r>
      <w:r w:rsidR="001366DD">
        <w:rPr>
          <w:rFonts w:hint="cs"/>
          <w:rtl/>
        </w:rPr>
        <w:t xml:space="preserve"> وحده</w:t>
      </w:r>
      <w:r w:rsidR="0081482C">
        <w:rPr>
          <w:rFonts w:hint="cs"/>
          <w:rtl/>
        </w:rPr>
        <w:t xml:space="preserve"> عن ت</w:t>
      </w:r>
      <w:r w:rsidR="00C412F7">
        <w:rPr>
          <w:rFonts w:hint="cs"/>
          <w:rtl/>
        </w:rPr>
        <w:t>لبي</w:t>
      </w:r>
      <w:r w:rsidR="003B16F4">
        <w:rPr>
          <w:rFonts w:hint="cs"/>
          <w:rtl/>
        </w:rPr>
        <w:t>ة</w:t>
      </w:r>
      <w:r w:rsidR="00C412F7">
        <w:rPr>
          <w:rFonts w:hint="cs"/>
          <w:rtl/>
        </w:rPr>
        <w:t xml:space="preserve"> </w:t>
      </w:r>
      <w:r w:rsidR="003C51FA">
        <w:rPr>
          <w:rFonts w:hint="cs"/>
          <w:rtl/>
        </w:rPr>
        <w:t>متطلبات وخلجات</w:t>
      </w:r>
      <w:r w:rsidR="00CB0842">
        <w:rPr>
          <w:rFonts w:hint="cs"/>
          <w:rtl/>
        </w:rPr>
        <w:t xml:space="preserve"> النفس </w:t>
      </w:r>
      <w:r w:rsidR="003C51FA">
        <w:rPr>
          <w:rFonts w:hint="cs"/>
          <w:rtl/>
        </w:rPr>
        <w:t xml:space="preserve">الحائرة، </w:t>
      </w:r>
      <w:r w:rsidR="003B16F4">
        <w:rPr>
          <w:rFonts w:hint="cs"/>
          <w:rtl/>
        </w:rPr>
        <w:t xml:space="preserve">التي </w:t>
      </w:r>
      <w:r>
        <w:rPr>
          <w:rFonts w:hint="cs"/>
          <w:rtl/>
        </w:rPr>
        <w:t>أ</w:t>
      </w:r>
      <w:r w:rsidR="003B16F4">
        <w:rPr>
          <w:rFonts w:hint="cs"/>
          <w:rtl/>
        </w:rPr>
        <w:t>فقدت</w:t>
      </w:r>
      <w:r>
        <w:rPr>
          <w:rFonts w:hint="cs"/>
          <w:rtl/>
        </w:rPr>
        <w:t>هم</w:t>
      </w:r>
      <w:r w:rsidR="00546128">
        <w:rPr>
          <w:rFonts w:hint="cs"/>
          <w:rtl/>
        </w:rPr>
        <w:t xml:space="preserve"> </w:t>
      </w:r>
      <w:r w:rsidR="00F97230">
        <w:rPr>
          <w:rFonts w:hint="cs"/>
          <w:rtl/>
        </w:rPr>
        <w:t>السعادة</w:t>
      </w:r>
      <w:r w:rsidR="00CB0842">
        <w:rPr>
          <w:rFonts w:hint="cs"/>
          <w:rtl/>
        </w:rPr>
        <w:t xml:space="preserve"> </w:t>
      </w:r>
      <w:r w:rsidR="00F97230">
        <w:rPr>
          <w:rFonts w:hint="cs"/>
          <w:rtl/>
        </w:rPr>
        <w:t>الروحية</w:t>
      </w:r>
      <w:r w:rsidR="00CB0842">
        <w:rPr>
          <w:rFonts w:hint="cs"/>
          <w:rtl/>
        </w:rPr>
        <w:t xml:space="preserve"> والاطمئنان النفسي</w:t>
      </w:r>
      <w:r w:rsidR="006F5AFA">
        <w:rPr>
          <w:rFonts w:hint="cs"/>
          <w:rtl/>
        </w:rPr>
        <w:t>.</w:t>
      </w:r>
      <w:r w:rsidR="00C412F7">
        <w:rPr>
          <w:rFonts w:hint="cs"/>
          <w:rtl/>
        </w:rPr>
        <w:t xml:space="preserve"> </w:t>
      </w:r>
      <w:r w:rsidR="006F5AFA">
        <w:rPr>
          <w:rFonts w:hint="cs"/>
          <w:rtl/>
        </w:rPr>
        <w:t>ف</w:t>
      </w:r>
      <w:r w:rsidR="00A91D07">
        <w:rPr>
          <w:rFonts w:hint="cs"/>
          <w:rtl/>
        </w:rPr>
        <w:t>قد أدرك</w:t>
      </w:r>
      <w:r w:rsidR="00165C71">
        <w:rPr>
          <w:rFonts w:hint="cs"/>
          <w:rtl/>
        </w:rPr>
        <w:t xml:space="preserve">وا أنهم قد سجنوا </w:t>
      </w:r>
      <w:r w:rsidR="003C51FA">
        <w:rPr>
          <w:rFonts w:hint="cs"/>
          <w:rtl/>
        </w:rPr>
        <w:t>أنفسهم</w:t>
      </w:r>
      <w:r w:rsidR="00165C71">
        <w:rPr>
          <w:rFonts w:hint="cs"/>
          <w:rtl/>
        </w:rPr>
        <w:t xml:space="preserve"> في</w:t>
      </w:r>
      <w:r w:rsidR="00EC6CE0">
        <w:rPr>
          <w:rFonts w:hint="cs"/>
          <w:rtl/>
        </w:rPr>
        <w:t xml:space="preserve"> اهو</w:t>
      </w:r>
      <w:r w:rsidR="003D60AE">
        <w:rPr>
          <w:rFonts w:hint="cs"/>
          <w:rtl/>
        </w:rPr>
        <w:t>اء ف</w:t>
      </w:r>
      <w:r w:rsidR="00AA3899">
        <w:rPr>
          <w:rFonts w:hint="cs"/>
          <w:rtl/>
        </w:rPr>
        <w:t xml:space="preserve">ارغه لا روح فيها ولا </w:t>
      </w:r>
      <w:r w:rsidR="006F5AFA">
        <w:rPr>
          <w:rFonts w:hint="cs"/>
          <w:rtl/>
        </w:rPr>
        <w:t xml:space="preserve">معنى، </w:t>
      </w:r>
      <w:r w:rsidR="00AA3899">
        <w:rPr>
          <w:rFonts w:hint="cs"/>
          <w:rtl/>
        </w:rPr>
        <w:t>وأن هذه الاهواء</w:t>
      </w:r>
      <w:r w:rsidR="003D60AE">
        <w:rPr>
          <w:rFonts w:hint="cs"/>
          <w:rtl/>
        </w:rPr>
        <w:t xml:space="preserve"> </w:t>
      </w:r>
      <w:r w:rsidR="00EC6CE0">
        <w:rPr>
          <w:rFonts w:hint="cs"/>
          <w:rtl/>
        </w:rPr>
        <w:t>لا تروي عطش</w:t>
      </w:r>
      <w:r w:rsidR="003D60AE">
        <w:rPr>
          <w:rFonts w:hint="cs"/>
          <w:rtl/>
        </w:rPr>
        <w:t xml:space="preserve"> اللهاث</w:t>
      </w:r>
      <w:r w:rsidR="00EC6CE0">
        <w:rPr>
          <w:rFonts w:hint="cs"/>
          <w:rtl/>
        </w:rPr>
        <w:t xml:space="preserve"> </w:t>
      </w:r>
      <w:r w:rsidR="006F5AFA">
        <w:rPr>
          <w:rFonts w:hint="cs"/>
          <w:rtl/>
        </w:rPr>
        <w:t>الروحي،</w:t>
      </w:r>
      <w:r w:rsidR="00EC6CE0">
        <w:rPr>
          <w:rFonts w:hint="cs"/>
          <w:rtl/>
        </w:rPr>
        <w:t xml:space="preserve"> ولا</w:t>
      </w:r>
      <w:r w:rsidR="003D60AE">
        <w:rPr>
          <w:rFonts w:hint="cs"/>
          <w:rtl/>
        </w:rPr>
        <w:t xml:space="preserve"> تجيب</w:t>
      </w:r>
      <w:r w:rsidR="00EC6CE0">
        <w:rPr>
          <w:rFonts w:hint="cs"/>
          <w:rtl/>
        </w:rPr>
        <w:t xml:space="preserve"> </w:t>
      </w:r>
      <w:r w:rsidR="00F97230">
        <w:rPr>
          <w:rFonts w:hint="cs"/>
          <w:rtl/>
        </w:rPr>
        <w:t>تساؤلات</w:t>
      </w:r>
      <w:r w:rsidR="00EC6CE0">
        <w:rPr>
          <w:rFonts w:hint="cs"/>
          <w:rtl/>
        </w:rPr>
        <w:t xml:space="preserve"> النفس</w:t>
      </w:r>
      <w:r w:rsidR="003D60AE">
        <w:rPr>
          <w:rFonts w:hint="cs"/>
          <w:rtl/>
        </w:rPr>
        <w:t xml:space="preserve"> </w:t>
      </w:r>
      <w:r w:rsidR="003C51FA">
        <w:rPr>
          <w:rFonts w:hint="cs"/>
          <w:rtl/>
        </w:rPr>
        <w:t>الحائرة،</w:t>
      </w:r>
      <w:r w:rsidR="003D60AE">
        <w:rPr>
          <w:rFonts w:hint="cs"/>
          <w:rtl/>
        </w:rPr>
        <w:t xml:space="preserve"> ولا تقدر ان تهدئ من </w:t>
      </w:r>
      <w:r w:rsidR="003C51FA">
        <w:rPr>
          <w:rFonts w:hint="cs"/>
          <w:rtl/>
        </w:rPr>
        <w:t>روعها،</w:t>
      </w:r>
      <w:r w:rsidR="00E429A6">
        <w:rPr>
          <w:rFonts w:hint="cs"/>
          <w:rtl/>
        </w:rPr>
        <w:t xml:space="preserve"> </w:t>
      </w:r>
      <w:r w:rsidR="006F5AFA">
        <w:rPr>
          <w:rFonts w:hint="cs"/>
          <w:rtl/>
        </w:rPr>
        <w:t>فتملئت</w:t>
      </w:r>
      <w:r w:rsidR="00AA3899">
        <w:rPr>
          <w:rFonts w:hint="cs"/>
          <w:rtl/>
        </w:rPr>
        <w:t xml:space="preserve"> نفوسهم</w:t>
      </w:r>
      <w:r w:rsidR="003D60AE">
        <w:rPr>
          <w:rFonts w:hint="cs"/>
          <w:rtl/>
        </w:rPr>
        <w:t xml:space="preserve"> خوفا وقلقا من المجهول</w:t>
      </w:r>
      <w:r w:rsidR="00C412F7">
        <w:rPr>
          <w:rFonts w:hint="cs"/>
          <w:rtl/>
        </w:rPr>
        <w:t xml:space="preserve"> </w:t>
      </w:r>
      <w:r w:rsidR="003C51FA">
        <w:rPr>
          <w:rFonts w:hint="cs"/>
          <w:rtl/>
        </w:rPr>
        <w:t>القادم،</w:t>
      </w:r>
      <w:r w:rsidR="003D60AE">
        <w:rPr>
          <w:rFonts w:hint="cs"/>
          <w:rtl/>
        </w:rPr>
        <w:t xml:space="preserve"> فلم تعد</w:t>
      </w:r>
      <w:r w:rsidR="006F5AFA">
        <w:rPr>
          <w:rFonts w:hint="cs"/>
          <w:rtl/>
        </w:rPr>
        <w:t xml:space="preserve"> انفسهم</w:t>
      </w:r>
      <w:r w:rsidR="005D5EA0">
        <w:rPr>
          <w:rFonts w:hint="cs"/>
          <w:rtl/>
        </w:rPr>
        <w:t xml:space="preserve"> تدرك</w:t>
      </w:r>
      <w:r w:rsidR="00BF461E">
        <w:rPr>
          <w:rFonts w:hint="cs"/>
          <w:rtl/>
        </w:rPr>
        <w:t xml:space="preserve"> </w:t>
      </w:r>
      <w:r w:rsidR="005D5EA0">
        <w:rPr>
          <w:rFonts w:hint="cs"/>
          <w:rtl/>
        </w:rPr>
        <w:t>معنى وحقيقة</w:t>
      </w:r>
      <w:r w:rsidR="00546128">
        <w:rPr>
          <w:rFonts w:hint="cs"/>
          <w:rtl/>
        </w:rPr>
        <w:t xml:space="preserve"> الحياة الت</w:t>
      </w:r>
      <w:r w:rsidR="00BF461E">
        <w:rPr>
          <w:rFonts w:hint="cs"/>
          <w:rtl/>
        </w:rPr>
        <w:t>ي ت</w:t>
      </w:r>
      <w:r w:rsidR="00165C71">
        <w:rPr>
          <w:rFonts w:hint="cs"/>
          <w:rtl/>
        </w:rPr>
        <w:t>عيش</w:t>
      </w:r>
      <w:r w:rsidR="006F5AFA">
        <w:rPr>
          <w:rFonts w:hint="cs"/>
          <w:rtl/>
        </w:rPr>
        <w:t>ون</w:t>
      </w:r>
      <w:r w:rsidR="00165C71">
        <w:rPr>
          <w:rFonts w:hint="cs"/>
          <w:rtl/>
        </w:rPr>
        <w:t xml:space="preserve">ها </w:t>
      </w:r>
      <w:r w:rsidR="00AA3899">
        <w:rPr>
          <w:rFonts w:hint="cs"/>
          <w:rtl/>
        </w:rPr>
        <w:t>و</w:t>
      </w:r>
      <w:r w:rsidR="00165C71">
        <w:rPr>
          <w:rFonts w:hint="cs"/>
          <w:rtl/>
        </w:rPr>
        <w:t xml:space="preserve">لا </w:t>
      </w:r>
      <w:r w:rsidR="00AA3899">
        <w:rPr>
          <w:rFonts w:hint="cs"/>
          <w:rtl/>
        </w:rPr>
        <w:t xml:space="preserve">حقيقة </w:t>
      </w:r>
      <w:r w:rsidR="00AA3899">
        <w:rPr>
          <w:rFonts w:hint="cs"/>
          <w:rtl/>
        </w:rPr>
        <w:lastRenderedPageBreak/>
        <w:t>مصيرها</w:t>
      </w:r>
      <w:r w:rsidR="00546128">
        <w:rPr>
          <w:rFonts w:hint="cs"/>
          <w:rtl/>
        </w:rPr>
        <w:t xml:space="preserve"> بعد </w:t>
      </w:r>
      <w:r w:rsidR="003C51FA">
        <w:rPr>
          <w:rFonts w:hint="cs"/>
          <w:rtl/>
        </w:rPr>
        <w:t>الموت.</w:t>
      </w:r>
    </w:p>
    <w:p w14:paraId="09F6485B" w14:textId="50A9B006" w:rsidR="00546128" w:rsidRDefault="003D60AE" w:rsidP="006D425D">
      <w:pPr>
        <w:rPr>
          <w:rtl/>
        </w:rPr>
      </w:pPr>
      <w:r>
        <w:rPr>
          <w:rFonts w:hint="cs"/>
          <w:rtl/>
        </w:rPr>
        <w:t>إن هذا</w:t>
      </w:r>
      <w:r w:rsidR="00546128">
        <w:rPr>
          <w:rFonts w:hint="cs"/>
          <w:rtl/>
        </w:rPr>
        <w:t xml:space="preserve"> ال</w:t>
      </w:r>
      <w:r w:rsidR="00C412F7">
        <w:rPr>
          <w:rFonts w:hint="cs"/>
          <w:rtl/>
        </w:rPr>
        <w:t>ل</w:t>
      </w:r>
      <w:r w:rsidR="00546128">
        <w:rPr>
          <w:rFonts w:hint="cs"/>
          <w:rtl/>
        </w:rPr>
        <w:t>هاث وال</w:t>
      </w:r>
      <w:r w:rsidR="00BF461E">
        <w:rPr>
          <w:rFonts w:hint="cs"/>
          <w:rtl/>
        </w:rPr>
        <w:t>ع</w:t>
      </w:r>
      <w:r>
        <w:rPr>
          <w:rFonts w:hint="cs"/>
          <w:rtl/>
        </w:rPr>
        <w:t xml:space="preserve">طش المعرفي </w:t>
      </w:r>
      <w:r w:rsidR="00546128">
        <w:rPr>
          <w:rFonts w:hint="cs"/>
          <w:rtl/>
        </w:rPr>
        <w:t>لا يرتوي إلا بنور ربان</w:t>
      </w:r>
      <w:r w:rsidR="008C5210">
        <w:rPr>
          <w:rFonts w:hint="cs"/>
          <w:rtl/>
        </w:rPr>
        <w:t>ي سماوي يطمئن النفس والروح بعلم</w:t>
      </w:r>
      <w:r>
        <w:rPr>
          <w:rFonts w:hint="cs"/>
          <w:rtl/>
        </w:rPr>
        <w:t xml:space="preserve"> ي</w:t>
      </w:r>
      <w:r w:rsidR="00921083">
        <w:rPr>
          <w:rFonts w:hint="cs"/>
          <w:rtl/>
        </w:rPr>
        <w:t>طابق فطرتها التي</w:t>
      </w:r>
      <w:r w:rsidR="003B16F4">
        <w:rPr>
          <w:rFonts w:hint="cs"/>
          <w:rtl/>
        </w:rPr>
        <w:t xml:space="preserve"> فطر</w:t>
      </w:r>
      <w:r w:rsidR="00FC7492">
        <w:rPr>
          <w:rFonts w:hint="cs"/>
          <w:rtl/>
        </w:rPr>
        <w:t>ة</w:t>
      </w:r>
      <w:r w:rsidR="00546128">
        <w:rPr>
          <w:rFonts w:hint="cs"/>
          <w:rtl/>
        </w:rPr>
        <w:t xml:space="preserve"> </w:t>
      </w:r>
      <w:r w:rsidR="00755798">
        <w:rPr>
          <w:rFonts w:hint="cs"/>
          <w:rtl/>
        </w:rPr>
        <w:t>عليها.</w:t>
      </w:r>
    </w:p>
    <w:p w14:paraId="48427551" w14:textId="37ACAFF6" w:rsidR="00406033" w:rsidRDefault="00C83F83" w:rsidP="00CC661C">
      <w:pPr>
        <w:rPr>
          <w:rFonts w:ascii="Times New Roman" w:hAnsi="Times New Roman"/>
          <w:color w:val="0F0F0F"/>
          <w:rtl/>
        </w:rPr>
      </w:pPr>
      <w:r>
        <w:rPr>
          <w:rFonts w:hint="cs"/>
          <w:rtl/>
        </w:rPr>
        <w:t xml:space="preserve"> إن </w:t>
      </w:r>
      <w:r w:rsidR="00C26968">
        <w:rPr>
          <w:rFonts w:hint="cs"/>
          <w:rtl/>
        </w:rPr>
        <w:t xml:space="preserve">تيارات </w:t>
      </w:r>
      <w:r w:rsidR="00E32EDE">
        <w:rPr>
          <w:rFonts w:hint="cs"/>
          <w:rtl/>
        </w:rPr>
        <w:t>"</w:t>
      </w:r>
      <w:r w:rsidR="00C26968">
        <w:rPr>
          <w:rFonts w:hint="cs"/>
          <w:rtl/>
        </w:rPr>
        <w:t xml:space="preserve">ما بعد </w:t>
      </w:r>
      <w:r w:rsidR="00755798">
        <w:rPr>
          <w:rFonts w:hint="cs"/>
          <w:rtl/>
        </w:rPr>
        <w:t xml:space="preserve">الحداثة" </w:t>
      </w:r>
      <w:r w:rsidR="00755798">
        <w:rPr>
          <w:rFonts w:ascii="Times New Roman" w:hAnsi="Times New Roman" w:hint="cs"/>
          <w:color w:val="0F0F0F"/>
          <w:rtl/>
        </w:rPr>
        <w:t>ما</w:t>
      </w:r>
      <w:r w:rsidR="00151867">
        <w:rPr>
          <w:rFonts w:ascii="Times New Roman" w:hAnsi="Times New Roman" w:hint="cs"/>
          <w:color w:val="0F0F0F"/>
          <w:rtl/>
        </w:rPr>
        <w:t xml:space="preserve"> هي إلا تيارات عبثيه مقوضه لكل المرجعيات</w:t>
      </w:r>
      <w:r w:rsidR="00F73C83">
        <w:rPr>
          <w:rFonts w:ascii="Times New Roman" w:hAnsi="Times New Roman" w:hint="cs"/>
          <w:color w:val="0F0F0F"/>
          <w:rtl/>
        </w:rPr>
        <w:t xml:space="preserve">. </w:t>
      </w:r>
      <w:r w:rsidR="00755798">
        <w:rPr>
          <w:rFonts w:ascii="Times New Roman" w:hAnsi="Times New Roman" w:hint="cs"/>
          <w:color w:val="0F0F0F"/>
          <w:rtl/>
        </w:rPr>
        <w:t>ومندفعة</w:t>
      </w:r>
      <w:r w:rsidR="00CC661C">
        <w:rPr>
          <w:rFonts w:ascii="Times New Roman" w:hAnsi="Times New Roman" w:hint="cs"/>
          <w:color w:val="0F0F0F"/>
          <w:rtl/>
        </w:rPr>
        <w:t xml:space="preserve"> وراء الرغبات والشهوات </w:t>
      </w:r>
      <w:r w:rsidR="00755798">
        <w:rPr>
          <w:rFonts w:ascii="Times New Roman" w:hAnsi="Times New Roman" w:hint="cs"/>
          <w:color w:val="0F0F0F"/>
          <w:rtl/>
        </w:rPr>
        <w:t>الحيوانية وما</w:t>
      </w:r>
      <w:r w:rsidR="00C21029">
        <w:rPr>
          <w:rFonts w:ascii="Times New Roman" w:hAnsi="Times New Roman" w:hint="cs"/>
          <w:color w:val="0F0F0F"/>
          <w:rtl/>
        </w:rPr>
        <w:t xml:space="preserve"> تهوى </w:t>
      </w:r>
      <w:r w:rsidR="00755798">
        <w:rPr>
          <w:rFonts w:ascii="Times New Roman" w:hAnsi="Times New Roman" w:hint="cs"/>
          <w:color w:val="0F0F0F"/>
          <w:rtl/>
        </w:rPr>
        <w:t>الأنفس.</w:t>
      </w:r>
      <w:r w:rsidR="00E32EDE">
        <w:rPr>
          <w:rFonts w:ascii="Times New Roman" w:hAnsi="Times New Roman" w:hint="cs"/>
          <w:color w:val="0F0F0F"/>
          <w:rtl/>
        </w:rPr>
        <w:t xml:space="preserve"> </w:t>
      </w:r>
      <w:r w:rsidR="006D4409">
        <w:rPr>
          <w:rFonts w:ascii="Times New Roman" w:hAnsi="Times New Roman" w:hint="cs"/>
          <w:color w:val="0F0F0F"/>
          <w:rtl/>
        </w:rPr>
        <w:t>فأغرقتهم في بحر</w:t>
      </w:r>
      <w:r w:rsidR="00F73C83">
        <w:rPr>
          <w:rFonts w:ascii="Times New Roman" w:hAnsi="Times New Roman" w:hint="cs"/>
          <w:color w:val="0F0F0F"/>
          <w:rtl/>
        </w:rPr>
        <w:t xml:space="preserve"> لم يجدوا فيه ساحل يحطوا </w:t>
      </w:r>
      <w:r w:rsidR="00FE4117">
        <w:rPr>
          <w:rFonts w:ascii="Times New Roman" w:hAnsi="Times New Roman" w:hint="cs"/>
          <w:color w:val="0F0F0F"/>
          <w:rtl/>
        </w:rPr>
        <w:t xml:space="preserve">فيه من تعب العوم </w:t>
      </w:r>
      <w:r w:rsidR="00755798">
        <w:rPr>
          <w:rFonts w:ascii="Times New Roman" w:hAnsi="Times New Roman" w:hint="cs"/>
          <w:color w:val="0F0F0F"/>
          <w:rtl/>
        </w:rPr>
        <w:t>المفرط،</w:t>
      </w:r>
      <w:r w:rsidR="00CC661C">
        <w:rPr>
          <w:rFonts w:ascii="Times New Roman" w:hAnsi="Times New Roman" w:hint="cs"/>
          <w:color w:val="0F0F0F"/>
          <w:rtl/>
        </w:rPr>
        <w:t xml:space="preserve"> بحثا عن</w:t>
      </w:r>
      <w:r>
        <w:rPr>
          <w:rFonts w:ascii="Times New Roman" w:hAnsi="Times New Roman" w:hint="cs"/>
          <w:color w:val="0F0F0F"/>
          <w:rtl/>
        </w:rPr>
        <w:t xml:space="preserve"> ساحل</w:t>
      </w:r>
      <w:r w:rsidR="00F73C83">
        <w:rPr>
          <w:rFonts w:ascii="Times New Roman" w:hAnsi="Times New Roman" w:hint="cs"/>
          <w:color w:val="0F0F0F"/>
          <w:rtl/>
        </w:rPr>
        <w:t xml:space="preserve"> </w:t>
      </w:r>
      <w:r w:rsidR="00AA1C5C">
        <w:rPr>
          <w:rFonts w:ascii="Times New Roman" w:hAnsi="Times New Roman" w:hint="cs"/>
          <w:color w:val="0F0F0F"/>
          <w:rtl/>
        </w:rPr>
        <w:t>قواعد الحياة وثوابتها وسننها.</w:t>
      </w:r>
    </w:p>
    <w:p w14:paraId="389B8F59" w14:textId="19A0DA9F" w:rsidR="00DA35A2" w:rsidRDefault="002C5A0F" w:rsidP="00FE4117">
      <w:pPr>
        <w:rPr>
          <w:rtl/>
        </w:rPr>
      </w:pPr>
      <w:r>
        <w:rPr>
          <w:rFonts w:ascii="Times New Roman" w:hAnsi="Times New Roman" w:hint="cs"/>
          <w:color w:val="0F0F0F"/>
          <w:rtl/>
        </w:rPr>
        <w:t xml:space="preserve"> غير أن الفكر الاسلامي قد استقر على ثوابت راسخه لها جذور في نفسه ومنسجمه مع </w:t>
      </w:r>
      <w:r w:rsidR="00755798">
        <w:rPr>
          <w:rFonts w:ascii="Times New Roman" w:hAnsi="Times New Roman" w:hint="cs"/>
          <w:color w:val="0F0F0F"/>
          <w:rtl/>
        </w:rPr>
        <w:t>فطرته،</w:t>
      </w:r>
      <w:r>
        <w:rPr>
          <w:rFonts w:ascii="Times New Roman" w:hAnsi="Times New Roman" w:hint="cs"/>
          <w:color w:val="0F0F0F"/>
          <w:rtl/>
        </w:rPr>
        <w:t xml:space="preserve"> وهي تفترق عن</w:t>
      </w:r>
      <w:r w:rsidR="0040789A" w:rsidRPr="00812DFE">
        <w:rPr>
          <w:rtl/>
        </w:rPr>
        <w:t xml:space="preserve"> تيارات </w:t>
      </w:r>
      <w:r w:rsidR="00DA35A2">
        <w:rPr>
          <w:rFonts w:hint="cs"/>
          <w:rtl/>
        </w:rPr>
        <w:t>"</w:t>
      </w:r>
      <w:r w:rsidR="0040789A" w:rsidRPr="00812DFE">
        <w:rPr>
          <w:rtl/>
        </w:rPr>
        <w:t xml:space="preserve">ما بعد الحداثة </w:t>
      </w:r>
      <w:r w:rsidR="000200CF">
        <w:rPr>
          <w:rFonts w:hint="cs"/>
          <w:rtl/>
        </w:rPr>
        <w:t>“بإيمانه</w:t>
      </w:r>
      <w:r w:rsidR="0040789A" w:rsidRPr="00812DFE">
        <w:rPr>
          <w:rtl/>
        </w:rPr>
        <w:t xml:space="preserve"> اليقيني والمطلق بوجود الله واعتقاده بالقرآن مصدرًا دينياً أوحي به إلى النبي محمد صلى الله عليه وسلم وأن العقيدة الإسلام</w:t>
      </w:r>
      <w:r w:rsidR="00AA1C5C">
        <w:rPr>
          <w:rtl/>
        </w:rPr>
        <w:t>ية تشكل مرجعيته الإيمانية وغا</w:t>
      </w:r>
      <w:r w:rsidR="0040789A" w:rsidRPr="00812DFE">
        <w:rPr>
          <w:rtl/>
        </w:rPr>
        <w:t xml:space="preserve">يته والقيمة الكبرى التي تحملها </w:t>
      </w:r>
      <w:r w:rsidR="000200CF" w:rsidRPr="00812DFE">
        <w:rPr>
          <w:rFonts w:hint="cs"/>
          <w:rtl/>
        </w:rPr>
        <w:t>رسالته</w:t>
      </w:r>
      <w:r w:rsidR="000200CF">
        <w:rPr>
          <w:rFonts w:hint="cs"/>
          <w:rtl/>
        </w:rPr>
        <w:t>.</w:t>
      </w:r>
      <w:r w:rsidR="00DA35A2">
        <w:rPr>
          <w:rFonts w:hint="cs"/>
          <w:rtl/>
        </w:rPr>
        <w:t xml:space="preserve"> </w:t>
      </w:r>
    </w:p>
    <w:p w14:paraId="42D72AE4" w14:textId="6915512B" w:rsidR="006D6AD4" w:rsidRDefault="00DA35A2" w:rsidP="000200CF">
      <w:pPr>
        <w:rPr>
          <w:rtl/>
        </w:rPr>
      </w:pPr>
      <w:r>
        <w:rPr>
          <w:rFonts w:hint="cs"/>
          <w:rtl/>
        </w:rPr>
        <w:t>وأن الاسلام هو دين البشرية جمعاء</w:t>
      </w:r>
      <w:r w:rsidR="0084615D">
        <w:rPr>
          <w:rFonts w:hint="cs"/>
          <w:rtl/>
        </w:rPr>
        <w:t xml:space="preserve"> ,</w:t>
      </w:r>
      <w:r>
        <w:rPr>
          <w:rFonts w:hint="cs"/>
          <w:rtl/>
        </w:rPr>
        <w:t xml:space="preserve"> وهو ما </w:t>
      </w:r>
      <w:r w:rsidR="000200CF">
        <w:rPr>
          <w:rFonts w:hint="cs"/>
          <w:rtl/>
        </w:rPr>
        <w:t>جاءت</w:t>
      </w:r>
      <w:r>
        <w:rPr>
          <w:rFonts w:hint="cs"/>
          <w:rtl/>
        </w:rPr>
        <w:t xml:space="preserve"> به الرسل من ابينا ادم الى اخر انبياء الله</w:t>
      </w:r>
      <w:r w:rsidR="0084615D">
        <w:rPr>
          <w:rFonts w:hint="cs"/>
          <w:rtl/>
        </w:rPr>
        <w:t xml:space="preserve"> محمد ص</w:t>
      </w:r>
      <w:r>
        <w:rPr>
          <w:rFonts w:hint="cs"/>
          <w:rtl/>
        </w:rPr>
        <w:t xml:space="preserve">لى الله عليه وسلم , وأن هذا التسليم والاسلام هو فطرة الانسان التي فطر </w:t>
      </w:r>
      <w:r w:rsidR="0084615D">
        <w:rPr>
          <w:rFonts w:hint="cs"/>
          <w:rtl/>
        </w:rPr>
        <w:t xml:space="preserve">عليها , </w:t>
      </w:r>
      <w:r w:rsidR="002C5A0F">
        <w:rPr>
          <w:rFonts w:hint="cs"/>
          <w:rtl/>
        </w:rPr>
        <w:t>و</w:t>
      </w:r>
      <w:r w:rsidR="0084615D">
        <w:rPr>
          <w:rFonts w:hint="cs"/>
          <w:rtl/>
        </w:rPr>
        <w:t>هو فط</w:t>
      </w:r>
      <w:r w:rsidR="002C5A0F">
        <w:rPr>
          <w:rFonts w:hint="cs"/>
          <w:rtl/>
        </w:rPr>
        <w:t xml:space="preserve">رة جميع المخلوقات </w:t>
      </w:r>
      <w:r>
        <w:rPr>
          <w:rFonts w:hint="cs"/>
          <w:rtl/>
        </w:rPr>
        <w:t xml:space="preserve"> , يقول تعالى ( إن الدين عند الله الاسلام )</w:t>
      </w:r>
      <w:r w:rsidR="002C5A0F">
        <w:rPr>
          <w:rFonts w:hint="cs"/>
          <w:rtl/>
        </w:rPr>
        <w:t xml:space="preserve"> اي أن كل الرسالات </w:t>
      </w:r>
      <w:r w:rsidR="000200CF">
        <w:rPr>
          <w:rFonts w:hint="cs"/>
          <w:rtl/>
        </w:rPr>
        <w:t>السماوية</w:t>
      </w:r>
      <w:r w:rsidR="002C5A0F">
        <w:rPr>
          <w:rFonts w:hint="cs"/>
          <w:rtl/>
        </w:rPr>
        <w:t xml:space="preserve"> جاء</w:t>
      </w:r>
      <w:r w:rsidR="000200CF">
        <w:rPr>
          <w:rFonts w:hint="cs"/>
          <w:rtl/>
        </w:rPr>
        <w:t xml:space="preserve">ت </w:t>
      </w:r>
      <w:r w:rsidR="002C5A0F">
        <w:rPr>
          <w:rFonts w:hint="cs"/>
          <w:rtl/>
        </w:rPr>
        <w:t xml:space="preserve">بدين واحد وهو الاسلام , فليس دين عند الله غير الاسلام </w:t>
      </w:r>
      <w:r w:rsidR="00365086">
        <w:rPr>
          <w:rFonts w:hint="cs"/>
          <w:rtl/>
        </w:rPr>
        <w:t xml:space="preserve">,وهذا </w:t>
      </w:r>
      <w:r w:rsidR="000200CF">
        <w:rPr>
          <w:rFonts w:hint="cs"/>
          <w:rtl/>
        </w:rPr>
        <w:t>الاعتقاد</w:t>
      </w:r>
      <w:r w:rsidR="0084615D">
        <w:rPr>
          <w:rFonts w:hint="cs"/>
          <w:rtl/>
        </w:rPr>
        <w:t xml:space="preserve"> ينافي ويخالف الفكر العبثي </w:t>
      </w:r>
      <w:r w:rsidR="000200CF">
        <w:rPr>
          <w:rFonts w:hint="cs"/>
          <w:rtl/>
        </w:rPr>
        <w:t>والعبثية</w:t>
      </w:r>
      <w:r w:rsidR="0084615D">
        <w:rPr>
          <w:rFonts w:hint="cs"/>
          <w:rtl/>
        </w:rPr>
        <w:t xml:space="preserve"> التي تدعوا اليه تيارات ما بعد </w:t>
      </w:r>
      <w:r w:rsidR="000200CF">
        <w:rPr>
          <w:rFonts w:hint="cs"/>
          <w:rtl/>
        </w:rPr>
        <w:t>الحداثة</w:t>
      </w:r>
      <w:r w:rsidR="0084615D">
        <w:rPr>
          <w:rFonts w:hint="cs"/>
          <w:rtl/>
        </w:rPr>
        <w:t xml:space="preserve"> , فلأسلم والتسليم يعني أننا نؤمن بأننا نسلم الامر لعليم ح</w:t>
      </w:r>
      <w:r w:rsidR="000562B8">
        <w:rPr>
          <w:rFonts w:hint="cs"/>
          <w:rtl/>
        </w:rPr>
        <w:t>كيم تطمئن لهو قلوبنا وعقولنا على</w:t>
      </w:r>
      <w:r w:rsidR="0084615D">
        <w:rPr>
          <w:rFonts w:hint="cs"/>
          <w:rtl/>
        </w:rPr>
        <w:t xml:space="preserve"> أنه أعلم منا في تسيير هذه الحياة لإنه خالقها ومكونها وهو القادر عليها , وهو الذي يعلم </w:t>
      </w:r>
      <w:r w:rsidR="000562B8">
        <w:rPr>
          <w:rtl/>
        </w:rPr>
        <w:t>مستقرها ومستودعا, و</w:t>
      </w:r>
      <w:r w:rsidR="000562B8">
        <w:rPr>
          <w:rFonts w:hint="cs"/>
          <w:rtl/>
        </w:rPr>
        <w:t>ان المسلم</w:t>
      </w:r>
      <w:r w:rsidR="008A54AF" w:rsidRPr="008A54AF">
        <w:rPr>
          <w:rtl/>
        </w:rPr>
        <w:t xml:space="preserve"> يوقن</w:t>
      </w:r>
      <w:r w:rsidR="0084615D" w:rsidRPr="008A54AF">
        <w:rPr>
          <w:rtl/>
        </w:rPr>
        <w:t xml:space="preserve"> </w:t>
      </w:r>
      <w:r w:rsidR="008A54AF" w:rsidRPr="008A54AF">
        <w:rPr>
          <w:rtl/>
        </w:rPr>
        <w:t>و</w:t>
      </w:r>
      <w:r w:rsidR="0084615D" w:rsidRPr="008A54AF">
        <w:rPr>
          <w:rtl/>
        </w:rPr>
        <w:t xml:space="preserve">يعلم أن لهذه الحياة دورة تعيده فيها الى خالقه </w:t>
      </w:r>
      <w:r w:rsidR="008A54AF" w:rsidRPr="008A54AF">
        <w:rPr>
          <w:rtl/>
        </w:rPr>
        <w:t xml:space="preserve">الذي خلقه </w:t>
      </w:r>
      <w:r w:rsidR="0084615D" w:rsidRPr="008A54AF">
        <w:rPr>
          <w:rtl/>
        </w:rPr>
        <w:t>,</w:t>
      </w:r>
      <w:r w:rsidR="008A54AF" w:rsidRPr="008A54AF">
        <w:rPr>
          <w:rtl/>
        </w:rPr>
        <w:t xml:space="preserve"> فردا منفردا عما حوله, منسلخا عن مجتمعه وعن كل ما ملكه , كما جاء الى هذه الدنيا فردا منفردا , ل</w:t>
      </w:r>
      <w:r w:rsidR="0084615D" w:rsidRPr="008A54AF">
        <w:rPr>
          <w:rtl/>
        </w:rPr>
        <w:t>قول تعالى</w:t>
      </w:r>
      <w:r w:rsidR="008A54AF" w:rsidRPr="008A54AF">
        <w:rPr>
          <w:rtl/>
        </w:rPr>
        <w:t xml:space="preserve"> ( </w:t>
      </w:r>
      <w:r w:rsidR="0084615D" w:rsidRPr="008A54AF">
        <w:rPr>
          <w:rtl/>
        </w:rPr>
        <w:t xml:space="preserve"> </w:t>
      </w:r>
      <w:r w:rsidR="008A54AF" w:rsidRPr="008A54AF">
        <w:rPr>
          <w:shd w:val="clear" w:color="auto" w:fill="F9F9F9"/>
          <w:rtl/>
        </w:rPr>
        <w:t>وَلَقَدْ جِئْتُمُونَا فرادى كَمَا خَلَقْنَاكُمْ أَوَّلَ مَرَّةٍ وَتَرَكْتُم مَّا خَوَّلْنَاكُمْ وَرَاءَ ظُهُورِكُمْ ۖ وَمَا نَرَىٰ مَعَكُمْ شُفَعَاءَكُمُ الَّذِينَ زَعَمْتُمْ أَنَّهُمْ فِيكُمْ شُرَكَاءُ ۚ لَقَد تَّقَطَّعَ بَيْنَكُمْ وَضَلَّ عَنكُم مَّا كُنتُمْ تَزْعُمُونَ )</w:t>
      </w:r>
      <w:r w:rsidR="0084615D" w:rsidRPr="008A54AF">
        <w:rPr>
          <w:rtl/>
        </w:rPr>
        <w:t xml:space="preserve"> </w:t>
      </w:r>
      <w:r w:rsidR="008A54AF" w:rsidRPr="008A54AF">
        <w:rPr>
          <w:rtl/>
        </w:rPr>
        <w:t>الانعام 94</w:t>
      </w:r>
      <w:r w:rsidR="006D6AD4">
        <w:rPr>
          <w:rFonts w:hint="cs"/>
          <w:rtl/>
        </w:rPr>
        <w:t xml:space="preserve"> .</w:t>
      </w:r>
    </w:p>
    <w:p w14:paraId="37495FAE" w14:textId="4CCB6E0B" w:rsidR="001C3E9D" w:rsidRDefault="00406F8D" w:rsidP="00F47411">
      <w:pPr>
        <w:rPr>
          <w:rtl/>
        </w:rPr>
      </w:pPr>
      <w:r>
        <w:rPr>
          <w:rFonts w:hint="cs"/>
          <w:rtl/>
        </w:rPr>
        <w:t xml:space="preserve"> ومن غرائب هذا العقل الضال</w:t>
      </w:r>
      <w:r w:rsidR="006D6AD4">
        <w:rPr>
          <w:rFonts w:hint="cs"/>
          <w:rtl/>
        </w:rPr>
        <w:t xml:space="preserve"> في </w:t>
      </w:r>
      <w:r w:rsidR="00EB5C63">
        <w:rPr>
          <w:rFonts w:hint="cs"/>
          <w:rtl/>
        </w:rPr>
        <w:t>فكر</w:t>
      </w:r>
      <w:r w:rsidR="000200CF">
        <w:rPr>
          <w:rFonts w:hint="cs"/>
          <w:rtl/>
        </w:rPr>
        <w:t xml:space="preserve"> </w:t>
      </w:r>
      <w:r w:rsidR="006D6AD4">
        <w:rPr>
          <w:rFonts w:hint="cs"/>
          <w:rtl/>
        </w:rPr>
        <w:t xml:space="preserve">عصر ما بعد </w:t>
      </w:r>
      <w:r w:rsidR="001C3E9D">
        <w:rPr>
          <w:rFonts w:hint="cs"/>
          <w:rtl/>
        </w:rPr>
        <w:t>الحداثة،</w:t>
      </w:r>
      <w:r w:rsidR="000200CF">
        <w:rPr>
          <w:rFonts w:hint="cs"/>
          <w:rtl/>
        </w:rPr>
        <w:t xml:space="preserve"> أن تلك العقول عندما </w:t>
      </w:r>
      <w:r w:rsidR="006F5AFA">
        <w:rPr>
          <w:rFonts w:hint="cs"/>
          <w:rtl/>
        </w:rPr>
        <w:t>و</w:t>
      </w:r>
      <w:r w:rsidR="000200CF">
        <w:rPr>
          <w:rFonts w:hint="cs"/>
          <w:rtl/>
        </w:rPr>
        <w:t>جد</w:t>
      </w:r>
      <w:r w:rsidR="006F5AFA">
        <w:rPr>
          <w:rFonts w:hint="cs"/>
          <w:rtl/>
        </w:rPr>
        <w:t>ت</w:t>
      </w:r>
      <w:r w:rsidR="000200CF">
        <w:rPr>
          <w:rFonts w:hint="cs"/>
          <w:rtl/>
        </w:rPr>
        <w:t xml:space="preserve"> انها صغيرة في تكوينها </w:t>
      </w:r>
      <w:r w:rsidR="00751443">
        <w:rPr>
          <w:rFonts w:hint="cs"/>
          <w:rtl/>
        </w:rPr>
        <w:t xml:space="preserve">وحجمها وكينونتها في هذا الخلق </w:t>
      </w:r>
      <w:r w:rsidR="00F51DD0">
        <w:rPr>
          <w:rFonts w:hint="cs"/>
          <w:rtl/>
        </w:rPr>
        <w:t>العظيم،</w:t>
      </w:r>
      <w:r w:rsidR="006F5AFA">
        <w:rPr>
          <w:rFonts w:hint="cs"/>
          <w:rtl/>
        </w:rPr>
        <w:t xml:space="preserve"> الذي رأت</w:t>
      </w:r>
      <w:r w:rsidR="001C3E9D">
        <w:rPr>
          <w:rFonts w:hint="cs"/>
          <w:rtl/>
        </w:rPr>
        <w:t xml:space="preserve"> عظيم</w:t>
      </w:r>
      <w:r w:rsidR="00751443">
        <w:rPr>
          <w:rFonts w:hint="cs"/>
          <w:rtl/>
        </w:rPr>
        <w:t xml:space="preserve"> شأن</w:t>
      </w:r>
      <w:r w:rsidR="006F5AFA">
        <w:rPr>
          <w:rFonts w:hint="cs"/>
          <w:rtl/>
        </w:rPr>
        <w:t>ه</w:t>
      </w:r>
      <w:r w:rsidR="00751443">
        <w:rPr>
          <w:rFonts w:hint="cs"/>
          <w:rtl/>
        </w:rPr>
        <w:t xml:space="preserve"> احتقرت خلقها واعتقدت انها لا</w:t>
      </w:r>
      <w:r w:rsidR="001C3E9D">
        <w:rPr>
          <w:rFonts w:hint="cs"/>
          <w:rtl/>
        </w:rPr>
        <w:t xml:space="preserve"> شي</w:t>
      </w:r>
      <w:r w:rsidR="001C3E9D">
        <w:rPr>
          <w:rFonts w:hint="eastAsia"/>
          <w:rtl/>
        </w:rPr>
        <w:t>ء</w:t>
      </w:r>
      <w:r w:rsidR="00751443">
        <w:rPr>
          <w:rFonts w:hint="cs"/>
          <w:rtl/>
        </w:rPr>
        <w:t xml:space="preserve"> </w:t>
      </w:r>
      <w:r w:rsidR="00F51DD0">
        <w:rPr>
          <w:rFonts w:hint="cs"/>
          <w:rtl/>
        </w:rPr>
        <w:t>وأنها</w:t>
      </w:r>
      <w:r w:rsidR="00751443">
        <w:rPr>
          <w:rFonts w:hint="cs"/>
          <w:rtl/>
        </w:rPr>
        <w:t xml:space="preserve"> مخلوق عبثا في هذه </w:t>
      </w:r>
      <w:r w:rsidR="00F51DD0">
        <w:rPr>
          <w:rFonts w:hint="cs"/>
          <w:rtl/>
        </w:rPr>
        <w:t>الحياة،</w:t>
      </w:r>
      <w:r w:rsidR="00751443">
        <w:rPr>
          <w:rFonts w:hint="cs"/>
          <w:rtl/>
        </w:rPr>
        <w:t xml:space="preserve"> بدل من ان يستدلها عقلها من عظيم خلق ما حولها ان لهذا الكون خالق عظيم وانه لا يخلق شيئا عبثا وان لكل خلق في هذا الكون شأن وأمر خلق </w:t>
      </w:r>
      <w:r w:rsidR="001C3E9D">
        <w:rPr>
          <w:rFonts w:hint="cs"/>
          <w:rtl/>
        </w:rPr>
        <w:t>لأجله</w:t>
      </w:r>
      <w:r w:rsidR="004E0E66">
        <w:rPr>
          <w:rFonts w:hint="cs"/>
          <w:rtl/>
        </w:rPr>
        <w:t xml:space="preserve">. إن هذا يدلل على مدى الانغلاق والابتعاد بين العقل والروح والضمير الانساني الذي ضمر الله فيه علم </w:t>
      </w:r>
      <w:r w:rsidR="001C3E9D">
        <w:rPr>
          <w:rFonts w:hint="cs"/>
          <w:rtl/>
        </w:rPr>
        <w:t>الربوبية.</w:t>
      </w:r>
    </w:p>
    <w:p w14:paraId="53953356" w14:textId="73554722" w:rsidR="008F44BE" w:rsidRDefault="00A659BF" w:rsidP="00F47411">
      <w:pPr>
        <w:rPr>
          <w:rtl/>
        </w:rPr>
      </w:pPr>
      <w:r>
        <w:rPr>
          <w:rFonts w:hint="cs"/>
          <w:rtl/>
        </w:rPr>
        <w:t xml:space="preserve"> ف</w:t>
      </w:r>
      <w:r w:rsidR="001C3E9D">
        <w:rPr>
          <w:rFonts w:hint="cs"/>
          <w:rtl/>
        </w:rPr>
        <w:t>ل</w:t>
      </w:r>
      <w:r>
        <w:rPr>
          <w:rFonts w:hint="cs"/>
          <w:rtl/>
        </w:rPr>
        <w:t>عدم م</w:t>
      </w:r>
      <w:r w:rsidR="008F44BE">
        <w:rPr>
          <w:rFonts w:hint="cs"/>
          <w:rtl/>
        </w:rPr>
        <w:t xml:space="preserve">عرفة مغزى هذه </w:t>
      </w:r>
      <w:r w:rsidR="00F51DD0">
        <w:rPr>
          <w:rFonts w:hint="cs"/>
          <w:rtl/>
        </w:rPr>
        <w:t xml:space="preserve">الحياة، </w:t>
      </w:r>
      <w:r w:rsidR="008F44BE">
        <w:rPr>
          <w:rFonts w:hint="cs"/>
          <w:rtl/>
        </w:rPr>
        <w:t>وعدم علمه</w:t>
      </w:r>
      <w:r>
        <w:rPr>
          <w:rFonts w:hint="cs"/>
          <w:rtl/>
        </w:rPr>
        <w:t xml:space="preserve"> بأنها ما هي إلا معبر لعالم اخر اكبر وأعظم من هذا </w:t>
      </w:r>
      <w:r w:rsidR="00F51DD0">
        <w:rPr>
          <w:rFonts w:hint="cs"/>
          <w:rtl/>
        </w:rPr>
        <w:t>العالم،</w:t>
      </w:r>
      <w:r w:rsidR="00C21029">
        <w:rPr>
          <w:rFonts w:hint="cs"/>
          <w:rtl/>
        </w:rPr>
        <w:t xml:space="preserve"> </w:t>
      </w:r>
      <w:r w:rsidR="00F51DD0">
        <w:rPr>
          <w:rFonts w:hint="cs"/>
          <w:rtl/>
        </w:rPr>
        <w:t>ف</w:t>
      </w:r>
      <w:r w:rsidR="00C21029">
        <w:rPr>
          <w:rFonts w:hint="cs"/>
          <w:rtl/>
        </w:rPr>
        <w:t xml:space="preserve">ظن </w:t>
      </w:r>
      <w:r w:rsidR="000C5652">
        <w:rPr>
          <w:rFonts w:hint="cs"/>
          <w:rtl/>
        </w:rPr>
        <w:t>أن وجوده فيها عبثا لا قيمة له</w:t>
      </w:r>
      <w:r w:rsidR="00F47411">
        <w:rPr>
          <w:rFonts w:hint="cs"/>
          <w:rtl/>
        </w:rPr>
        <w:t xml:space="preserve"> </w:t>
      </w:r>
      <w:r w:rsidR="003C51FA">
        <w:rPr>
          <w:rFonts w:hint="cs"/>
          <w:rtl/>
        </w:rPr>
        <w:t>فيها،</w:t>
      </w:r>
      <w:r w:rsidR="000C5652">
        <w:rPr>
          <w:rFonts w:hint="cs"/>
          <w:rtl/>
        </w:rPr>
        <w:t xml:space="preserve"> وأنه لا يقدم ولا يؤخر شيئا في هذا الوجود</w:t>
      </w:r>
      <w:r w:rsidR="0004473C">
        <w:rPr>
          <w:rFonts w:hint="cs"/>
          <w:rtl/>
        </w:rPr>
        <w:t xml:space="preserve"> , ولم يدرك </w:t>
      </w:r>
      <w:r w:rsidR="001711A9">
        <w:rPr>
          <w:rFonts w:hint="cs"/>
          <w:rtl/>
        </w:rPr>
        <w:t>أن الله</w:t>
      </w:r>
      <w:r w:rsidR="00F51DD0">
        <w:rPr>
          <w:rFonts w:hint="cs"/>
          <w:rtl/>
        </w:rPr>
        <w:t xml:space="preserve"> رغم صغر الإنسان وكينونته</w:t>
      </w:r>
      <w:r w:rsidR="001711A9">
        <w:rPr>
          <w:rFonts w:hint="cs"/>
          <w:rtl/>
        </w:rPr>
        <w:t xml:space="preserve"> جعله سيدا</w:t>
      </w:r>
      <w:r w:rsidR="000C5652">
        <w:rPr>
          <w:rFonts w:hint="cs"/>
          <w:rtl/>
        </w:rPr>
        <w:t xml:space="preserve"> على هذه الارض وأن </w:t>
      </w:r>
      <w:r w:rsidR="000C5652">
        <w:rPr>
          <w:rFonts w:hint="cs"/>
          <w:rtl/>
        </w:rPr>
        <w:lastRenderedPageBreak/>
        <w:t xml:space="preserve">كل </w:t>
      </w:r>
      <w:r w:rsidR="001C3E9D">
        <w:rPr>
          <w:rFonts w:hint="cs"/>
          <w:rtl/>
        </w:rPr>
        <w:t>شيء</w:t>
      </w:r>
      <w:r w:rsidR="000C5652">
        <w:rPr>
          <w:rFonts w:hint="cs"/>
          <w:rtl/>
        </w:rPr>
        <w:t xml:space="preserve"> فيها مسخر له </w:t>
      </w:r>
      <w:r w:rsidR="00F47411">
        <w:rPr>
          <w:rFonts w:hint="cs"/>
          <w:rtl/>
        </w:rPr>
        <w:t xml:space="preserve">,وأن هذا الخلق العظيم بكل ما يحمل من </w:t>
      </w:r>
      <w:r w:rsidR="001C3E9D">
        <w:rPr>
          <w:rFonts w:hint="cs"/>
          <w:rtl/>
        </w:rPr>
        <w:t>العظمة</w:t>
      </w:r>
      <w:r w:rsidR="00F47411">
        <w:rPr>
          <w:rFonts w:hint="cs"/>
          <w:rtl/>
        </w:rPr>
        <w:t xml:space="preserve"> في التكوين والقدر والحجم يعيش به وفيه الإنسان حرا طليقا متحكما , فلو كان في قلبه وعقله  نور من نور </w:t>
      </w:r>
      <w:r w:rsidR="001C3E9D">
        <w:rPr>
          <w:rFonts w:hint="cs"/>
          <w:rtl/>
        </w:rPr>
        <w:t>البصيرة</w:t>
      </w:r>
      <w:r w:rsidR="00F47411">
        <w:rPr>
          <w:rFonts w:hint="cs"/>
          <w:rtl/>
        </w:rPr>
        <w:t xml:space="preserve"> لأدرك أنه عظيم بذاته وخلقه كهذا الخلق العظيم  </w:t>
      </w:r>
      <w:r w:rsidR="000C5652">
        <w:rPr>
          <w:rFonts w:hint="cs"/>
          <w:rtl/>
        </w:rPr>
        <w:t xml:space="preserve">.  </w:t>
      </w:r>
    </w:p>
    <w:p w14:paraId="1DDF4129" w14:textId="19D28B49" w:rsidR="006375F9" w:rsidRDefault="008F44BE" w:rsidP="00362B5C">
      <w:pPr>
        <w:rPr>
          <w:rStyle w:val="st"/>
          <w:color w:val="0F0F0F"/>
          <w:bdr w:val="none" w:sz="0" w:space="0" w:color="auto" w:frame="1"/>
          <w:rtl/>
        </w:rPr>
      </w:pPr>
      <w:r w:rsidRPr="001C3E9D">
        <w:rPr>
          <w:rFonts w:hint="cs"/>
          <w:b/>
          <w:bCs/>
          <w:rtl/>
        </w:rPr>
        <w:t xml:space="preserve">إن </w:t>
      </w:r>
      <w:r w:rsidR="006375F9" w:rsidRPr="001C3E9D">
        <w:rPr>
          <w:rFonts w:hint="cs"/>
          <w:b/>
          <w:bCs/>
          <w:rtl/>
        </w:rPr>
        <w:t>عظمة الانسان تظهر في</w:t>
      </w:r>
      <w:r w:rsidR="00847996" w:rsidRPr="001C3E9D">
        <w:rPr>
          <w:rFonts w:hint="cs"/>
          <w:b/>
          <w:bCs/>
          <w:rtl/>
        </w:rPr>
        <w:t xml:space="preserve"> مقدار فهمه </w:t>
      </w:r>
      <w:r w:rsidR="001C3E9D" w:rsidRPr="001C3E9D">
        <w:rPr>
          <w:rFonts w:hint="cs"/>
          <w:b/>
          <w:bCs/>
          <w:rtl/>
        </w:rPr>
        <w:t>لنفسه،</w:t>
      </w:r>
      <w:r w:rsidR="00847996" w:rsidRPr="001C3E9D">
        <w:rPr>
          <w:rFonts w:hint="cs"/>
          <w:b/>
          <w:bCs/>
          <w:rtl/>
        </w:rPr>
        <w:t xml:space="preserve"> وفهم</w:t>
      </w:r>
      <w:r w:rsidR="006375F9" w:rsidRPr="001C3E9D">
        <w:rPr>
          <w:rFonts w:hint="cs"/>
          <w:b/>
          <w:bCs/>
          <w:rtl/>
        </w:rPr>
        <w:t xml:space="preserve"> معنى ومقصد هذه </w:t>
      </w:r>
      <w:r w:rsidR="001C3E9D" w:rsidRPr="001C3E9D">
        <w:rPr>
          <w:rFonts w:hint="cs"/>
          <w:b/>
          <w:bCs/>
          <w:rtl/>
        </w:rPr>
        <w:t>الحياة،</w:t>
      </w:r>
      <w:r w:rsidRPr="001C3E9D">
        <w:rPr>
          <w:rFonts w:hint="cs"/>
          <w:b/>
          <w:bCs/>
          <w:rtl/>
        </w:rPr>
        <w:t xml:space="preserve"> وإدراك قيمتها وعظمتها في تحديد حياة العالم الأخر </w:t>
      </w:r>
      <w:r w:rsidR="009054C5" w:rsidRPr="001C3E9D">
        <w:rPr>
          <w:rFonts w:hint="cs"/>
          <w:b/>
          <w:bCs/>
          <w:rtl/>
        </w:rPr>
        <w:t>الأبدية، وإدراكه</w:t>
      </w:r>
      <w:r w:rsidR="00362B5C" w:rsidRPr="001C3E9D">
        <w:rPr>
          <w:rFonts w:hint="cs"/>
          <w:b/>
          <w:bCs/>
          <w:rtl/>
        </w:rPr>
        <w:t xml:space="preserve"> </w:t>
      </w:r>
      <w:r w:rsidRPr="001C3E9D">
        <w:rPr>
          <w:rFonts w:hint="cs"/>
          <w:b/>
          <w:bCs/>
          <w:rtl/>
        </w:rPr>
        <w:t xml:space="preserve">أن هذه الحياة </w:t>
      </w:r>
      <w:r w:rsidR="006375F9" w:rsidRPr="001C3E9D">
        <w:rPr>
          <w:rFonts w:hint="cs"/>
          <w:b/>
          <w:bCs/>
          <w:rtl/>
        </w:rPr>
        <w:t xml:space="preserve">ما هي إلا جسر ومعبر الى الحياة </w:t>
      </w:r>
      <w:r w:rsidR="00455288" w:rsidRPr="001C3E9D">
        <w:rPr>
          <w:rFonts w:hint="cs"/>
          <w:b/>
          <w:bCs/>
          <w:rtl/>
        </w:rPr>
        <w:t>الأبدية.</w:t>
      </w:r>
      <w:r w:rsidR="006375F9">
        <w:rPr>
          <w:rFonts w:hint="cs"/>
          <w:rtl/>
        </w:rPr>
        <w:t xml:space="preserve"> </w:t>
      </w:r>
    </w:p>
    <w:p w14:paraId="0EBF3719" w14:textId="5E354319" w:rsidR="00FE12DD" w:rsidRDefault="001E078A" w:rsidP="009054C5">
      <w:pPr>
        <w:rPr>
          <w:rtl/>
        </w:rPr>
      </w:pPr>
      <w:r>
        <w:rPr>
          <w:rStyle w:val="st"/>
          <w:rFonts w:hint="cs"/>
          <w:color w:val="0F0F0F"/>
          <w:bdr w:val="none" w:sz="0" w:space="0" w:color="auto" w:frame="1"/>
          <w:rtl/>
        </w:rPr>
        <w:t>إن القر</w:t>
      </w:r>
      <w:r w:rsidR="001C3E9D">
        <w:rPr>
          <w:rStyle w:val="st"/>
          <w:rFonts w:hint="cs"/>
          <w:color w:val="0F0F0F"/>
          <w:bdr w:val="none" w:sz="0" w:space="0" w:color="auto" w:frame="1"/>
          <w:rtl/>
        </w:rPr>
        <w:t>ءا</w:t>
      </w:r>
      <w:r>
        <w:rPr>
          <w:rStyle w:val="st"/>
          <w:rFonts w:hint="cs"/>
          <w:color w:val="0F0F0F"/>
          <w:bdr w:val="none" w:sz="0" w:space="0" w:color="auto" w:frame="1"/>
          <w:rtl/>
        </w:rPr>
        <w:t>ن الكريم</w:t>
      </w:r>
      <w:r w:rsidR="00D04031" w:rsidRPr="0033373F">
        <w:rPr>
          <w:rStyle w:val="st"/>
          <w:color w:val="0F0F0F"/>
          <w:bdr w:val="none" w:sz="0" w:space="0" w:color="auto" w:frame="1"/>
          <w:rtl/>
        </w:rPr>
        <w:t xml:space="preserve"> يؤكد حقيقة ان لا عبثيه في خلق الانسان ولا في خلق السموات والارض ,</w:t>
      </w:r>
      <w:r w:rsidR="00755DC0">
        <w:rPr>
          <w:rtl/>
        </w:rPr>
        <w:t xml:space="preserve"> </w:t>
      </w:r>
      <w:r w:rsidR="00755DC0">
        <w:rPr>
          <w:rFonts w:hint="cs"/>
          <w:rtl/>
        </w:rPr>
        <w:t>يقول تعالى</w:t>
      </w:r>
      <w:r w:rsidR="00D04031" w:rsidRPr="0033373F">
        <w:rPr>
          <w:rtl/>
        </w:rPr>
        <w:t xml:space="preserve"> {وما خلقنا السماء والأرض وما بينهما لاعبين، لو أردنا أن نتخذ لهوا لاتخذناه من لدنّا إن كنا فاعلين}</w:t>
      </w:r>
      <w:r w:rsidR="00EF00A5">
        <w:rPr>
          <w:rFonts w:hint="cs"/>
          <w:rtl/>
        </w:rPr>
        <w:t xml:space="preserve"> </w:t>
      </w:r>
      <w:r w:rsidR="00EF00A5">
        <w:rPr>
          <w:rFonts w:hint="cs"/>
          <w:sz w:val="20"/>
          <w:szCs w:val="20"/>
          <w:rtl/>
        </w:rPr>
        <w:t xml:space="preserve">(191) </w:t>
      </w:r>
      <w:r w:rsidR="00D04031" w:rsidRPr="0033373F">
        <w:rPr>
          <w:rtl/>
        </w:rPr>
        <w:t xml:space="preserve"> ،</w:t>
      </w:r>
      <w:r w:rsidR="00D04031" w:rsidRPr="0033373F">
        <w:rPr>
          <w:i/>
          <w:iCs/>
          <w:rtl/>
        </w:rPr>
        <w:t xml:space="preserve"> وقال تعالى :[</w:t>
      </w:r>
      <w:r w:rsidR="00D04031" w:rsidRPr="0033373F">
        <w:rPr>
          <w:rStyle w:val="st"/>
          <w:i/>
          <w:iCs/>
          <w:color w:val="0F0F0F"/>
          <w:bdr w:val="none" w:sz="0" w:space="0" w:color="auto" w:frame="1"/>
          <w:shd w:val="clear" w:color="auto" w:fill="F8F8F8"/>
          <w:rtl/>
        </w:rPr>
        <w:t>وما خلقنا السماء والأرض وما بينهما باطلا ذلك ظن الذين كفروا فويل للذين كفروا من النار}</w:t>
      </w:r>
      <w:r w:rsidR="00EF00A5">
        <w:rPr>
          <w:rStyle w:val="st"/>
          <w:rFonts w:hint="cs"/>
          <w:i/>
          <w:iCs/>
          <w:color w:val="0F0F0F"/>
          <w:sz w:val="20"/>
          <w:szCs w:val="20"/>
          <w:bdr w:val="none" w:sz="0" w:space="0" w:color="auto" w:frame="1"/>
          <w:shd w:val="clear" w:color="auto" w:fill="F8F8F8"/>
          <w:rtl/>
        </w:rPr>
        <w:t>(192</w:t>
      </w:r>
      <w:r w:rsidR="00C81D33">
        <w:rPr>
          <w:rStyle w:val="st"/>
          <w:rFonts w:hint="cs"/>
          <w:i/>
          <w:iCs/>
          <w:color w:val="0F0F0F"/>
          <w:sz w:val="20"/>
          <w:szCs w:val="20"/>
          <w:bdr w:val="none" w:sz="0" w:space="0" w:color="auto" w:frame="1"/>
          <w:shd w:val="clear" w:color="auto" w:fill="F8F8F8"/>
          <w:rtl/>
        </w:rPr>
        <w:t xml:space="preserve"> ) </w:t>
      </w:r>
      <w:r w:rsidR="00D04031" w:rsidRPr="0033373F">
        <w:rPr>
          <w:rStyle w:val="st"/>
          <w:i/>
          <w:iCs/>
          <w:color w:val="0F0F0F"/>
          <w:bdr w:val="none" w:sz="0" w:space="0" w:color="auto" w:frame="1"/>
          <w:shd w:val="clear" w:color="auto" w:fill="F8F8F8"/>
          <w:rtl/>
        </w:rPr>
        <w:t>،فالله يؤكد ل</w:t>
      </w:r>
      <w:r w:rsidR="00CD7692" w:rsidRPr="0033373F">
        <w:rPr>
          <w:rStyle w:val="st"/>
          <w:i/>
          <w:iCs/>
          <w:color w:val="0F0F0F"/>
          <w:bdr w:val="none" w:sz="0" w:space="0" w:color="auto" w:frame="1"/>
          <w:shd w:val="clear" w:color="auto" w:fill="F8F8F8"/>
          <w:rtl/>
        </w:rPr>
        <w:t xml:space="preserve">نا في هذه </w:t>
      </w:r>
      <w:r w:rsidR="001C3E9D" w:rsidRPr="0033373F">
        <w:rPr>
          <w:rStyle w:val="st"/>
          <w:rFonts w:hint="cs"/>
          <w:i/>
          <w:iCs/>
          <w:color w:val="0F0F0F"/>
          <w:bdr w:val="none" w:sz="0" w:space="0" w:color="auto" w:frame="1"/>
          <w:shd w:val="clear" w:color="auto" w:fill="F8F8F8"/>
          <w:rtl/>
        </w:rPr>
        <w:t>الآية</w:t>
      </w:r>
      <w:r w:rsidR="00CD7692" w:rsidRPr="0033373F">
        <w:rPr>
          <w:rStyle w:val="st"/>
          <w:i/>
          <w:iCs/>
          <w:color w:val="0F0F0F"/>
          <w:bdr w:val="none" w:sz="0" w:space="0" w:color="auto" w:frame="1"/>
          <w:shd w:val="clear" w:color="auto" w:fill="F8F8F8"/>
          <w:rtl/>
        </w:rPr>
        <w:t xml:space="preserve"> انه ليس هناك عبث</w:t>
      </w:r>
      <w:r w:rsidR="00D04031" w:rsidRPr="0033373F">
        <w:rPr>
          <w:rStyle w:val="st"/>
          <w:i/>
          <w:iCs/>
          <w:color w:val="0F0F0F"/>
          <w:bdr w:val="none" w:sz="0" w:space="0" w:color="auto" w:frame="1"/>
          <w:shd w:val="clear" w:color="auto" w:fill="F8F8F8"/>
          <w:rtl/>
        </w:rPr>
        <w:t xml:space="preserve">يه في الخلق </w:t>
      </w:r>
      <w:r w:rsidR="00CD7692" w:rsidRPr="0033373F">
        <w:rPr>
          <w:rStyle w:val="st"/>
          <w:i/>
          <w:iCs/>
          <w:color w:val="0F0F0F"/>
          <w:bdr w:val="none" w:sz="0" w:space="0" w:color="auto" w:frame="1"/>
          <w:shd w:val="clear" w:color="auto" w:fill="F8F8F8"/>
          <w:rtl/>
        </w:rPr>
        <w:t>, وان لله حكمة في خلقه</w:t>
      </w:r>
      <w:r w:rsidR="00A659BF">
        <w:rPr>
          <w:rStyle w:val="st"/>
          <w:i/>
          <w:iCs/>
          <w:color w:val="0F0F0F"/>
          <w:bdr w:val="none" w:sz="0" w:space="0" w:color="auto" w:frame="1"/>
          <w:shd w:val="clear" w:color="auto" w:fill="F8F8F8"/>
          <w:rtl/>
        </w:rPr>
        <w:t xml:space="preserve"> يدركه</w:t>
      </w:r>
      <w:r w:rsidR="00F61DC4">
        <w:rPr>
          <w:rStyle w:val="st"/>
          <w:rFonts w:hint="cs"/>
          <w:i/>
          <w:iCs/>
          <w:color w:val="0F0F0F"/>
          <w:bdr w:val="none" w:sz="0" w:space="0" w:color="auto" w:frame="1"/>
          <w:shd w:val="clear" w:color="auto" w:fill="F8F8F8"/>
          <w:rtl/>
        </w:rPr>
        <w:t>ا</w:t>
      </w:r>
      <w:r w:rsidR="00FE4117" w:rsidRPr="0033373F">
        <w:rPr>
          <w:rStyle w:val="st"/>
          <w:i/>
          <w:iCs/>
          <w:color w:val="0F0F0F"/>
          <w:bdr w:val="none" w:sz="0" w:space="0" w:color="auto" w:frame="1"/>
          <w:shd w:val="clear" w:color="auto" w:fill="F8F8F8"/>
          <w:rtl/>
        </w:rPr>
        <w:t xml:space="preserve"> من ا</w:t>
      </w:r>
      <w:r w:rsidR="00755DC0">
        <w:rPr>
          <w:rStyle w:val="st"/>
          <w:i/>
          <w:iCs/>
          <w:color w:val="0F0F0F"/>
          <w:bdr w:val="none" w:sz="0" w:space="0" w:color="auto" w:frame="1"/>
          <w:shd w:val="clear" w:color="auto" w:fill="F8F8F8"/>
          <w:rtl/>
        </w:rPr>
        <w:t>ستنار</w:t>
      </w:r>
      <w:r w:rsidR="00755DC0">
        <w:rPr>
          <w:rStyle w:val="st"/>
          <w:rFonts w:hint="cs"/>
          <w:i/>
          <w:iCs/>
          <w:color w:val="0F0F0F"/>
          <w:bdr w:val="none" w:sz="0" w:space="0" w:color="auto" w:frame="1"/>
          <w:shd w:val="clear" w:color="auto" w:fill="F8F8F8"/>
          <w:rtl/>
        </w:rPr>
        <w:t xml:space="preserve">ت </w:t>
      </w:r>
      <w:r w:rsidR="0033373F" w:rsidRPr="0033373F">
        <w:rPr>
          <w:rStyle w:val="st"/>
          <w:i/>
          <w:iCs/>
          <w:color w:val="0F0F0F"/>
          <w:bdr w:val="none" w:sz="0" w:space="0" w:color="auto" w:frame="1"/>
          <w:shd w:val="clear" w:color="auto" w:fill="F8F8F8"/>
          <w:rtl/>
        </w:rPr>
        <w:t>عقولهم وقلوبهم بنور</w:t>
      </w:r>
      <w:r w:rsidR="001C3E9D">
        <w:rPr>
          <w:rStyle w:val="st"/>
          <w:rFonts w:hint="cs"/>
          <w:i/>
          <w:iCs/>
          <w:color w:val="0F0F0F"/>
          <w:bdr w:val="none" w:sz="0" w:space="0" w:color="auto" w:frame="1"/>
          <w:shd w:val="clear" w:color="auto" w:fill="F8F8F8"/>
          <w:rtl/>
        </w:rPr>
        <w:t xml:space="preserve"> ا</w:t>
      </w:r>
      <w:r w:rsidR="0033373F" w:rsidRPr="0033373F">
        <w:rPr>
          <w:rStyle w:val="st"/>
          <w:i/>
          <w:iCs/>
          <w:color w:val="0F0F0F"/>
          <w:bdr w:val="none" w:sz="0" w:space="0" w:color="auto" w:frame="1"/>
          <w:shd w:val="clear" w:color="auto" w:fill="F8F8F8"/>
          <w:rtl/>
        </w:rPr>
        <w:t xml:space="preserve">لله </w:t>
      </w:r>
      <w:r w:rsidR="00CD7692" w:rsidRPr="0033373F">
        <w:rPr>
          <w:rStyle w:val="st"/>
          <w:i/>
          <w:iCs/>
          <w:color w:val="0F0F0F"/>
          <w:bdr w:val="none" w:sz="0" w:space="0" w:color="auto" w:frame="1"/>
          <w:shd w:val="clear" w:color="auto" w:fill="F8F8F8"/>
          <w:rtl/>
        </w:rPr>
        <w:t>,</w:t>
      </w:r>
      <w:r w:rsidR="00D04031" w:rsidRPr="0033373F">
        <w:rPr>
          <w:rtl/>
        </w:rPr>
        <w:t xml:space="preserve"> </w:t>
      </w:r>
      <w:r w:rsidR="00D04031" w:rsidRPr="0033373F">
        <w:rPr>
          <w:rStyle w:val="st"/>
          <w:color w:val="0F0F0F"/>
          <w:bdr w:val="none" w:sz="0" w:space="0" w:color="auto" w:frame="1"/>
          <w:rtl/>
        </w:rPr>
        <w:t xml:space="preserve"> وان كل </w:t>
      </w:r>
      <w:r w:rsidR="001C3E9D" w:rsidRPr="0033373F">
        <w:rPr>
          <w:rStyle w:val="st"/>
          <w:rFonts w:hint="cs"/>
          <w:color w:val="0F0F0F"/>
          <w:bdr w:val="none" w:sz="0" w:space="0" w:color="auto" w:frame="1"/>
          <w:rtl/>
        </w:rPr>
        <w:t>شيء</w:t>
      </w:r>
      <w:r w:rsidR="00D04031" w:rsidRPr="0033373F">
        <w:rPr>
          <w:rStyle w:val="st"/>
          <w:color w:val="0F0F0F"/>
          <w:bdr w:val="none" w:sz="0" w:space="0" w:color="auto" w:frame="1"/>
          <w:rtl/>
        </w:rPr>
        <w:t xml:space="preserve"> عنده بميزان , وان كل انسان ملزم ومسؤ</w:t>
      </w:r>
      <w:r w:rsidR="00755DC0">
        <w:rPr>
          <w:rStyle w:val="st"/>
          <w:rFonts w:hint="cs"/>
          <w:color w:val="0F0F0F"/>
          <w:bdr w:val="none" w:sz="0" w:space="0" w:color="auto" w:frame="1"/>
          <w:rtl/>
        </w:rPr>
        <w:t>و</w:t>
      </w:r>
      <w:r w:rsidR="00755DC0">
        <w:rPr>
          <w:rStyle w:val="st"/>
          <w:color w:val="0F0F0F"/>
          <w:bdr w:val="none" w:sz="0" w:space="0" w:color="auto" w:frame="1"/>
          <w:rtl/>
        </w:rPr>
        <w:t>ل عما يقول ويعمل ,</w:t>
      </w:r>
      <w:r w:rsidR="00F61DC4">
        <w:rPr>
          <w:rStyle w:val="st"/>
          <w:rFonts w:hint="cs"/>
          <w:color w:val="0F0F0F"/>
          <w:bdr w:val="none" w:sz="0" w:space="0" w:color="auto" w:frame="1"/>
          <w:rtl/>
        </w:rPr>
        <w:t xml:space="preserve"> وأن كل منا </w:t>
      </w:r>
      <w:r w:rsidR="0033373F" w:rsidRPr="0033373F">
        <w:rPr>
          <w:rStyle w:val="st"/>
          <w:color w:val="0F0F0F"/>
          <w:bdr w:val="none" w:sz="0" w:space="0" w:color="auto" w:frame="1"/>
          <w:rtl/>
        </w:rPr>
        <w:t>ي</w:t>
      </w:r>
      <w:r w:rsidR="00D04031" w:rsidRPr="0033373F">
        <w:rPr>
          <w:rStyle w:val="st"/>
          <w:color w:val="0F0F0F"/>
          <w:bdr w:val="none" w:sz="0" w:space="0" w:color="auto" w:frame="1"/>
          <w:rtl/>
        </w:rPr>
        <w:t>خرج له يو</w:t>
      </w:r>
      <w:r w:rsidR="00755DC0">
        <w:rPr>
          <w:rStyle w:val="st"/>
          <w:color w:val="0F0F0F"/>
          <w:bdr w:val="none" w:sz="0" w:space="0" w:color="auto" w:frame="1"/>
          <w:rtl/>
        </w:rPr>
        <w:t>م القيامة كتابا يلقاه منشور</w:t>
      </w:r>
      <w:r w:rsidR="00755DC0">
        <w:rPr>
          <w:rStyle w:val="st"/>
          <w:rFonts w:hint="cs"/>
          <w:color w:val="0F0F0F"/>
          <w:bdr w:val="none" w:sz="0" w:space="0" w:color="auto" w:frame="1"/>
          <w:rtl/>
        </w:rPr>
        <w:t>اً</w:t>
      </w:r>
      <w:r w:rsidR="00755DC0">
        <w:rPr>
          <w:rStyle w:val="st"/>
          <w:color w:val="0F0F0F"/>
          <w:bdr w:val="none" w:sz="0" w:space="0" w:color="auto" w:frame="1"/>
          <w:rtl/>
        </w:rPr>
        <w:t xml:space="preserve"> , </w:t>
      </w:r>
      <w:r w:rsidR="00F61DC4">
        <w:rPr>
          <w:rStyle w:val="st"/>
          <w:rFonts w:hint="cs"/>
          <w:color w:val="0F0F0F"/>
          <w:bdr w:val="none" w:sz="0" w:space="0" w:color="auto" w:frame="1"/>
          <w:rtl/>
        </w:rPr>
        <w:t>ليقول له ,</w:t>
      </w:r>
      <w:r w:rsidR="001C3E9D">
        <w:rPr>
          <w:rStyle w:val="st"/>
          <w:rFonts w:hint="cs"/>
          <w:color w:val="0F0F0F"/>
          <w:bdr w:val="none" w:sz="0" w:space="0" w:color="auto" w:frame="1"/>
          <w:rtl/>
        </w:rPr>
        <w:t>إقرا</w:t>
      </w:r>
      <w:r w:rsidR="001C3E9D">
        <w:rPr>
          <w:rStyle w:val="st"/>
          <w:rFonts w:hint="eastAsia"/>
          <w:color w:val="0F0F0F"/>
          <w:bdr w:val="none" w:sz="0" w:space="0" w:color="auto" w:frame="1"/>
          <w:rtl/>
        </w:rPr>
        <w:t>ء</w:t>
      </w:r>
      <w:r w:rsidR="00D04031" w:rsidRPr="0033373F">
        <w:rPr>
          <w:rStyle w:val="st"/>
          <w:color w:val="0F0F0F"/>
          <w:bdr w:val="none" w:sz="0" w:space="0" w:color="auto" w:frame="1"/>
          <w:rtl/>
        </w:rPr>
        <w:t xml:space="preserve"> كتابك كفى بنفسك اليو</w:t>
      </w:r>
      <w:r w:rsidR="009F2BC8">
        <w:rPr>
          <w:rStyle w:val="st"/>
          <w:color w:val="0F0F0F"/>
          <w:bdr w:val="none" w:sz="0" w:space="0" w:color="auto" w:frame="1"/>
          <w:rtl/>
        </w:rPr>
        <w:t xml:space="preserve">م عليك حسيبا </w:t>
      </w:r>
      <w:r w:rsidR="009F2BC8">
        <w:rPr>
          <w:rStyle w:val="st"/>
          <w:rFonts w:hint="cs"/>
          <w:color w:val="0F0F0F"/>
          <w:bdr w:val="none" w:sz="0" w:space="0" w:color="auto" w:frame="1"/>
          <w:rtl/>
        </w:rPr>
        <w:t>.</w:t>
      </w:r>
      <w:r w:rsidR="00D04031" w:rsidRPr="0033373F">
        <w:rPr>
          <w:rStyle w:val="st"/>
          <w:color w:val="0F0F0F"/>
          <w:bdr w:val="none" w:sz="0" w:space="0" w:color="auto" w:frame="1"/>
          <w:rtl/>
        </w:rPr>
        <w:t xml:space="preserve">  </w:t>
      </w:r>
      <w:r w:rsidR="00D35164" w:rsidRPr="0033373F">
        <w:rPr>
          <w:rStyle w:val="st"/>
          <w:color w:val="0F0F0F"/>
          <w:bdr w:val="none" w:sz="0" w:space="0" w:color="auto" w:frame="1"/>
          <w:rtl/>
        </w:rPr>
        <w:t xml:space="preserve"> </w:t>
      </w:r>
    </w:p>
    <w:p w14:paraId="58B17845" w14:textId="77777777" w:rsidR="00F267C9" w:rsidRDefault="00F267C9" w:rsidP="00496979">
      <w:pPr>
        <w:pStyle w:val="NormalWeb"/>
        <w:rPr>
          <w:rtl/>
        </w:rPr>
      </w:pPr>
    </w:p>
    <w:p w14:paraId="2B5FE621" w14:textId="2F7FF1DB" w:rsidR="00DD4C44" w:rsidRDefault="00DD4C44" w:rsidP="00496979">
      <w:pPr>
        <w:pStyle w:val="NormalWeb"/>
        <w:rPr>
          <w:b/>
          <w:bCs/>
          <w:sz w:val="32"/>
          <w:szCs w:val="32"/>
          <w:rtl/>
        </w:rPr>
      </w:pPr>
      <w:r w:rsidRPr="00CD7692">
        <w:rPr>
          <w:rFonts w:hint="cs"/>
          <w:b/>
          <w:bCs/>
          <w:sz w:val="32"/>
          <w:szCs w:val="32"/>
          <w:rtl/>
        </w:rPr>
        <w:t xml:space="preserve">العصر الاسلامي عصر النضوج </w:t>
      </w:r>
      <w:r w:rsidR="009054C5" w:rsidRPr="00CD7692">
        <w:rPr>
          <w:rFonts w:hint="cs"/>
          <w:b/>
          <w:bCs/>
          <w:sz w:val="32"/>
          <w:szCs w:val="32"/>
          <w:rtl/>
        </w:rPr>
        <w:t>الفكري:</w:t>
      </w:r>
    </w:p>
    <w:p w14:paraId="190C4B85" w14:textId="0FD8949D" w:rsidR="00572852" w:rsidRDefault="00DD45FE" w:rsidP="00572852">
      <w:pPr>
        <w:pStyle w:val="NormalWeb"/>
        <w:rPr>
          <w:rFonts w:ascii="Arial" w:hAnsi="Arial"/>
          <w:sz w:val="32"/>
          <w:szCs w:val="32"/>
          <w:rtl/>
        </w:rPr>
      </w:pPr>
      <w:r>
        <w:rPr>
          <w:rFonts w:ascii="Arial" w:hAnsi="Arial"/>
          <w:sz w:val="32"/>
          <w:szCs w:val="32"/>
          <w:rtl/>
        </w:rPr>
        <w:t xml:space="preserve">لقد اكتمل </w:t>
      </w:r>
      <w:r w:rsidR="00D805D2">
        <w:rPr>
          <w:rFonts w:ascii="Arial" w:hAnsi="Arial" w:hint="cs"/>
          <w:sz w:val="32"/>
          <w:szCs w:val="32"/>
          <w:rtl/>
        </w:rPr>
        <w:t>ال</w:t>
      </w:r>
      <w:r>
        <w:rPr>
          <w:rFonts w:ascii="Arial" w:hAnsi="Arial"/>
          <w:sz w:val="32"/>
          <w:szCs w:val="32"/>
          <w:rtl/>
        </w:rPr>
        <w:t xml:space="preserve">نضوج الفكري </w:t>
      </w:r>
      <w:r>
        <w:rPr>
          <w:rFonts w:ascii="Arial" w:hAnsi="Arial" w:hint="cs"/>
          <w:sz w:val="32"/>
          <w:szCs w:val="32"/>
          <w:rtl/>
        </w:rPr>
        <w:t>الإ</w:t>
      </w:r>
      <w:r w:rsidR="00A64CCD" w:rsidRPr="00EF5AAF">
        <w:rPr>
          <w:rFonts w:ascii="Arial" w:hAnsi="Arial"/>
          <w:sz w:val="32"/>
          <w:szCs w:val="32"/>
          <w:rtl/>
        </w:rPr>
        <w:t>نسان</w:t>
      </w:r>
      <w:r w:rsidR="00D805D2">
        <w:rPr>
          <w:rFonts w:ascii="Arial" w:hAnsi="Arial" w:hint="cs"/>
          <w:sz w:val="32"/>
          <w:szCs w:val="32"/>
          <w:rtl/>
        </w:rPr>
        <w:t>ي</w:t>
      </w:r>
      <w:r w:rsidR="00A64CCD" w:rsidRPr="00EF5AAF">
        <w:rPr>
          <w:rFonts w:ascii="Arial" w:hAnsi="Arial"/>
          <w:sz w:val="32"/>
          <w:szCs w:val="32"/>
          <w:rtl/>
        </w:rPr>
        <w:t xml:space="preserve"> </w:t>
      </w:r>
      <w:r w:rsidR="00D805D2">
        <w:rPr>
          <w:rFonts w:ascii="Arial" w:hAnsi="Arial" w:hint="cs"/>
          <w:sz w:val="32"/>
          <w:szCs w:val="32"/>
          <w:rtl/>
        </w:rPr>
        <w:t>,</w:t>
      </w:r>
      <w:r w:rsidR="00A64CCD" w:rsidRPr="00EF5AAF">
        <w:rPr>
          <w:rFonts w:ascii="Arial" w:hAnsi="Arial"/>
          <w:sz w:val="32"/>
          <w:szCs w:val="32"/>
          <w:rtl/>
        </w:rPr>
        <w:t>عندما استضاء العقل البشري من</w:t>
      </w:r>
      <w:r w:rsidR="007B149A">
        <w:rPr>
          <w:rFonts w:ascii="Arial" w:hAnsi="Arial" w:hint="cs"/>
          <w:sz w:val="32"/>
          <w:szCs w:val="32"/>
          <w:rtl/>
        </w:rPr>
        <w:t xml:space="preserve"> "</w:t>
      </w:r>
      <w:r w:rsidR="00A64CCD" w:rsidRPr="00EF5AAF">
        <w:rPr>
          <w:rFonts w:ascii="Arial" w:hAnsi="Arial"/>
          <w:sz w:val="32"/>
          <w:szCs w:val="32"/>
          <w:rtl/>
        </w:rPr>
        <w:t xml:space="preserve"> نور بصيرته</w:t>
      </w:r>
      <w:r w:rsidR="007B149A">
        <w:rPr>
          <w:rFonts w:ascii="Arial" w:hAnsi="Arial" w:hint="cs"/>
          <w:sz w:val="32"/>
          <w:szCs w:val="32"/>
          <w:rtl/>
        </w:rPr>
        <w:t xml:space="preserve"> "</w:t>
      </w:r>
      <w:r w:rsidR="00D805D2">
        <w:rPr>
          <w:rFonts w:ascii="Arial" w:hAnsi="Arial" w:hint="cs"/>
          <w:sz w:val="32"/>
          <w:szCs w:val="32"/>
          <w:rtl/>
        </w:rPr>
        <w:t xml:space="preserve"> , والتي هي</w:t>
      </w:r>
      <w:r>
        <w:rPr>
          <w:rFonts w:ascii="Arial" w:hAnsi="Arial" w:hint="cs"/>
          <w:sz w:val="32"/>
          <w:szCs w:val="32"/>
          <w:rtl/>
        </w:rPr>
        <w:t xml:space="preserve"> </w:t>
      </w:r>
      <w:r w:rsidR="00A64CCD" w:rsidRPr="00EF5AAF">
        <w:rPr>
          <w:rFonts w:ascii="Arial" w:hAnsi="Arial"/>
          <w:sz w:val="32"/>
          <w:szCs w:val="32"/>
          <w:rtl/>
        </w:rPr>
        <w:t xml:space="preserve">عين </w:t>
      </w:r>
      <w:r w:rsidR="00D805D2">
        <w:rPr>
          <w:rFonts w:ascii="Arial" w:hAnsi="Arial" w:hint="cs"/>
          <w:sz w:val="32"/>
          <w:szCs w:val="32"/>
          <w:rtl/>
        </w:rPr>
        <w:t>"</w:t>
      </w:r>
      <w:r w:rsidR="00A64CCD" w:rsidRPr="00EF5AAF">
        <w:rPr>
          <w:rFonts w:ascii="Arial" w:hAnsi="Arial"/>
          <w:sz w:val="32"/>
          <w:szCs w:val="32"/>
          <w:rtl/>
        </w:rPr>
        <w:t>عقل القلب</w:t>
      </w:r>
      <w:r w:rsidR="00D805D2">
        <w:rPr>
          <w:rFonts w:ascii="Arial" w:hAnsi="Arial" w:hint="cs"/>
          <w:sz w:val="32"/>
          <w:szCs w:val="32"/>
          <w:rtl/>
        </w:rPr>
        <w:t>"</w:t>
      </w:r>
      <w:r w:rsidR="00A64CCD" w:rsidRPr="00EF5AAF">
        <w:rPr>
          <w:rFonts w:ascii="Arial" w:hAnsi="Arial"/>
          <w:sz w:val="32"/>
          <w:szCs w:val="32"/>
          <w:rtl/>
        </w:rPr>
        <w:t xml:space="preserve"> الخازن والمتلقي للمعارف الموحا</w:t>
      </w:r>
      <w:r w:rsidR="00455288">
        <w:rPr>
          <w:rFonts w:ascii="Arial" w:hAnsi="Arial" w:hint="cs"/>
          <w:sz w:val="32"/>
          <w:szCs w:val="32"/>
          <w:rtl/>
        </w:rPr>
        <w:t>ت</w:t>
      </w:r>
      <w:r w:rsidR="00A64CCD" w:rsidRPr="00EF5AAF">
        <w:rPr>
          <w:rFonts w:ascii="Arial" w:hAnsi="Arial"/>
          <w:sz w:val="32"/>
          <w:szCs w:val="32"/>
          <w:rtl/>
        </w:rPr>
        <w:t xml:space="preserve"> </w:t>
      </w:r>
      <w:r w:rsidR="009054C5" w:rsidRPr="00EF5AAF">
        <w:rPr>
          <w:rFonts w:ascii="Arial" w:hAnsi="Arial" w:hint="cs"/>
          <w:sz w:val="32"/>
          <w:szCs w:val="32"/>
          <w:rtl/>
        </w:rPr>
        <w:t>والملهمة</w:t>
      </w:r>
      <w:r w:rsidR="00A64CCD" w:rsidRPr="00EF5AAF">
        <w:rPr>
          <w:rFonts w:ascii="Arial" w:hAnsi="Arial"/>
          <w:sz w:val="32"/>
          <w:szCs w:val="32"/>
          <w:rtl/>
        </w:rPr>
        <w:t xml:space="preserve"> من خالق الإنسان</w:t>
      </w:r>
      <w:r w:rsidR="007B149A">
        <w:rPr>
          <w:rFonts w:ascii="Arial" w:hAnsi="Arial" w:hint="cs"/>
          <w:sz w:val="32"/>
          <w:szCs w:val="32"/>
          <w:rtl/>
        </w:rPr>
        <w:t xml:space="preserve"> والتي هي كالحبل السري للطفل في بطن امه , </w:t>
      </w:r>
      <w:r w:rsidR="00C21184">
        <w:rPr>
          <w:rFonts w:ascii="Arial" w:hAnsi="Arial" w:hint="cs"/>
          <w:sz w:val="32"/>
          <w:szCs w:val="32"/>
          <w:rtl/>
        </w:rPr>
        <w:t>ف</w:t>
      </w:r>
      <w:r w:rsidR="007B149A">
        <w:rPr>
          <w:rFonts w:ascii="Arial" w:hAnsi="Arial" w:hint="cs"/>
          <w:sz w:val="32"/>
          <w:szCs w:val="32"/>
          <w:rtl/>
        </w:rPr>
        <w:t xml:space="preserve">الإنسان ما دام هو في معية الله فهو يتلقى معارفه وارشاداته </w:t>
      </w:r>
      <w:r w:rsidR="009054C5">
        <w:rPr>
          <w:rFonts w:ascii="Arial" w:hAnsi="Arial" w:hint="cs"/>
          <w:sz w:val="32"/>
          <w:szCs w:val="32"/>
          <w:rtl/>
        </w:rPr>
        <w:t>القلبية</w:t>
      </w:r>
      <w:r w:rsidR="007B149A">
        <w:rPr>
          <w:rFonts w:ascii="Arial" w:hAnsi="Arial" w:hint="cs"/>
          <w:sz w:val="32"/>
          <w:szCs w:val="32"/>
          <w:rtl/>
        </w:rPr>
        <w:t xml:space="preserve"> من ذلك</w:t>
      </w:r>
      <w:r w:rsidR="00C81D33">
        <w:rPr>
          <w:rFonts w:ascii="Arial" w:hAnsi="Arial" w:hint="cs"/>
          <w:sz w:val="32"/>
          <w:szCs w:val="32"/>
          <w:rtl/>
        </w:rPr>
        <w:t xml:space="preserve"> الحبل المتصل بالله ,يقول تعالى </w:t>
      </w:r>
      <w:r w:rsidR="00572852">
        <w:rPr>
          <w:rFonts w:ascii="Arial" w:hAnsi="Arial" w:hint="cs"/>
          <w:sz w:val="32"/>
          <w:szCs w:val="32"/>
          <w:rtl/>
        </w:rPr>
        <w:t xml:space="preserve">( </w:t>
      </w:r>
      <w:r w:rsidR="009054C5">
        <w:rPr>
          <w:rFonts w:ascii="Arial" w:hAnsi="Arial" w:hint="cs"/>
          <w:sz w:val="32"/>
          <w:szCs w:val="32"/>
          <w:rtl/>
        </w:rPr>
        <w:t>واعتصمو</w:t>
      </w:r>
      <w:r w:rsidR="009054C5">
        <w:rPr>
          <w:rFonts w:ascii="Arial" w:hAnsi="Arial" w:hint="eastAsia"/>
          <w:sz w:val="32"/>
          <w:szCs w:val="32"/>
          <w:rtl/>
        </w:rPr>
        <w:t>ا</w:t>
      </w:r>
      <w:r w:rsidR="007B149A">
        <w:rPr>
          <w:rFonts w:ascii="Arial" w:hAnsi="Arial" w:hint="cs"/>
          <w:sz w:val="32"/>
          <w:szCs w:val="32"/>
          <w:rtl/>
        </w:rPr>
        <w:t xml:space="preserve"> بحب</w:t>
      </w:r>
      <w:r w:rsidR="00C21184">
        <w:rPr>
          <w:rFonts w:ascii="Arial" w:hAnsi="Arial" w:hint="cs"/>
          <w:sz w:val="32"/>
          <w:szCs w:val="32"/>
          <w:rtl/>
        </w:rPr>
        <w:t>ل</w:t>
      </w:r>
      <w:r w:rsidR="007B149A">
        <w:rPr>
          <w:rFonts w:ascii="Arial" w:hAnsi="Arial" w:hint="cs"/>
          <w:sz w:val="32"/>
          <w:szCs w:val="32"/>
          <w:rtl/>
        </w:rPr>
        <w:t xml:space="preserve"> الله جميعا ولا تفرقوا , وذكروا نعمة الله عليكم إ</w:t>
      </w:r>
      <w:r w:rsidR="00572852">
        <w:rPr>
          <w:rFonts w:ascii="Arial" w:hAnsi="Arial" w:hint="cs"/>
          <w:sz w:val="32"/>
          <w:szCs w:val="32"/>
          <w:rtl/>
        </w:rPr>
        <w:t>ذ كنتم اعداء فألف بين قلوبكم , فأ</w:t>
      </w:r>
      <w:r w:rsidR="007B149A">
        <w:rPr>
          <w:rFonts w:ascii="Arial" w:hAnsi="Arial" w:hint="cs"/>
          <w:sz w:val="32"/>
          <w:szCs w:val="32"/>
          <w:rtl/>
        </w:rPr>
        <w:t>صبحتم بنعمت الله إخوان ,وكنتم على</w:t>
      </w:r>
      <w:r w:rsidR="00572852">
        <w:rPr>
          <w:rFonts w:ascii="Arial" w:hAnsi="Arial" w:hint="cs"/>
          <w:sz w:val="32"/>
          <w:szCs w:val="32"/>
          <w:rtl/>
        </w:rPr>
        <w:t xml:space="preserve"> شفا</w:t>
      </w:r>
      <w:r w:rsidR="007B149A">
        <w:rPr>
          <w:rFonts w:ascii="Arial" w:hAnsi="Arial" w:hint="cs"/>
          <w:sz w:val="32"/>
          <w:szCs w:val="32"/>
          <w:rtl/>
        </w:rPr>
        <w:t xml:space="preserve"> حفرة من النار فأنقذكم منها )</w:t>
      </w:r>
      <w:r w:rsidR="00C81D33">
        <w:rPr>
          <w:rFonts w:ascii="Arial" w:hAnsi="Arial" w:hint="cs"/>
          <w:sz w:val="32"/>
          <w:szCs w:val="32"/>
          <w:rtl/>
        </w:rPr>
        <w:t xml:space="preserve"> </w:t>
      </w:r>
      <w:r w:rsidR="00C81D33">
        <w:rPr>
          <w:rFonts w:ascii="Arial" w:hAnsi="Arial" w:hint="cs"/>
          <w:sz w:val="20"/>
          <w:szCs w:val="20"/>
          <w:rtl/>
        </w:rPr>
        <w:t>( 193) ,</w:t>
      </w:r>
      <w:r w:rsidR="007B149A">
        <w:rPr>
          <w:rFonts w:ascii="Arial" w:hAnsi="Arial" w:hint="cs"/>
          <w:sz w:val="32"/>
          <w:szCs w:val="32"/>
          <w:rtl/>
        </w:rPr>
        <w:t xml:space="preserve"> هذه هو الحبل الذي غير </w:t>
      </w:r>
      <w:r w:rsidR="009054C5">
        <w:rPr>
          <w:rFonts w:ascii="Arial" w:hAnsi="Arial" w:hint="cs"/>
          <w:sz w:val="32"/>
          <w:szCs w:val="32"/>
          <w:rtl/>
        </w:rPr>
        <w:t>الإنسانية</w:t>
      </w:r>
      <w:r w:rsidR="007B149A">
        <w:rPr>
          <w:rFonts w:ascii="Arial" w:hAnsi="Arial" w:hint="cs"/>
          <w:sz w:val="32"/>
          <w:szCs w:val="32"/>
          <w:rtl/>
        </w:rPr>
        <w:t xml:space="preserve"> , وغ</w:t>
      </w:r>
      <w:r w:rsidR="00572852">
        <w:rPr>
          <w:rFonts w:ascii="Arial" w:hAnsi="Arial" w:hint="cs"/>
          <w:sz w:val="32"/>
          <w:szCs w:val="32"/>
          <w:rtl/>
        </w:rPr>
        <w:t>ير القوم</w:t>
      </w:r>
      <w:r w:rsidR="007B149A">
        <w:rPr>
          <w:rFonts w:ascii="Arial" w:hAnsi="Arial" w:hint="cs"/>
          <w:sz w:val="32"/>
          <w:szCs w:val="32"/>
          <w:rtl/>
        </w:rPr>
        <w:t xml:space="preserve"> من اعداء متفرقين يقتل بعضهم بعضا , </w:t>
      </w:r>
      <w:r w:rsidR="008B7ABA">
        <w:rPr>
          <w:rFonts w:ascii="Arial" w:hAnsi="Arial" w:hint="cs"/>
          <w:sz w:val="32"/>
          <w:szCs w:val="32"/>
          <w:rtl/>
        </w:rPr>
        <w:t>ل</w:t>
      </w:r>
      <w:r w:rsidR="00572852">
        <w:rPr>
          <w:rFonts w:ascii="Arial" w:hAnsi="Arial" w:hint="cs"/>
          <w:sz w:val="32"/>
          <w:szCs w:val="32"/>
          <w:rtl/>
        </w:rPr>
        <w:t>قد كانوا في صراع وعذاب وخوف في الح</w:t>
      </w:r>
      <w:r w:rsidR="00A15D1E">
        <w:rPr>
          <w:rFonts w:ascii="Arial" w:hAnsi="Arial" w:hint="cs"/>
          <w:sz w:val="32"/>
          <w:szCs w:val="32"/>
          <w:rtl/>
        </w:rPr>
        <w:t xml:space="preserve">ياة الدنيا ومأل خزي وخسران في يوم الميزان يوم العرض على رب الانام . </w:t>
      </w:r>
      <w:r w:rsidR="00572852">
        <w:rPr>
          <w:rFonts w:ascii="Arial" w:hAnsi="Arial" w:hint="cs"/>
          <w:sz w:val="32"/>
          <w:szCs w:val="32"/>
          <w:rtl/>
        </w:rPr>
        <w:t xml:space="preserve">لقد </w:t>
      </w:r>
      <w:r w:rsidR="00455288">
        <w:rPr>
          <w:rFonts w:ascii="Arial" w:hAnsi="Arial" w:hint="cs"/>
          <w:sz w:val="32"/>
          <w:szCs w:val="32"/>
          <w:rtl/>
        </w:rPr>
        <w:t>أنقذ</w:t>
      </w:r>
      <w:r w:rsidR="00A15D1E">
        <w:rPr>
          <w:rFonts w:ascii="Arial" w:hAnsi="Arial" w:hint="cs"/>
          <w:sz w:val="32"/>
          <w:szCs w:val="32"/>
          <w:rtl/>
        </w:rPr>
        <w:t xml:space="preserve"> الله </w:t>
      </w:r>
      <w:r w:rsidR="009054C5">
        <w:rPr>
          <w:rFonts w:ascii="Arial" w:hAnsi="Arial" w:hint="cs"/>
          <w:sz w:val="32"/>
          <w:szCs w:val="32"/>
          <w:rtl/>
        </w:rPr>
        <w:t>البشرية</w:t>
      </w:r>
      <w:r w:rsidR="00572852">
        <w:rPr>
          <w:rFonts w:ascii="Arial" w:hAnsi="Arial" w:hint="cs"/>
          <w:sz w:val="32"/>
          <w:szCs w:val="32"/>
          <w:rtl/>
        </w:rPr>
        <w:t xml:space="preserve"> بهذا الحبل </w:t>
      </w:r>
      <w:r w:rsidR="009054C5">
        <w:rPr>
          <w:rFonts w:ascii="Arial" w:hAnsi="Arial" w:hint="cs"/>
          <w:sz w:val="32"/>
          <w:szCs w:val="32"/>
          <w:rtl/>
        </w:rPr>
        <w:t>النوراني،</w:t>
      </w:r>
      <w:r w:rsidR="00572852">
        <w:rPr>
          <w:rFonts w:ascii="Arial" w:hAnsi="Arial" w:hint="cs"/>
          <w:sz w:val="32"/>
          <w:szCs w:val="32"/>
          <w:rtl/>
        </w:rPr>
        <w:t xml:space="preserve"> فصار لمن تم</w:t>
      </w:r>
      <w:r w:rsidR="00C12FAB">
        <w:rPr>
          <w:rFonts w:ascii="Arial" w:hAnsi="Arial" w:hint="cs"/>
          <w:sz w:val="32"/>
          <w:szCs w:val="32"/>
          <w:rtl/>
        </w:rPr>
        <w:t xml:space="preserve">سك به نورا يشع على من </w:t>
      </w:r>
      <w:r w:rsidR="00455288">
        <w:rPr>
          <w:rFonts w:ascii="Arial" w:hAnsi="Arial" w:hint="cs"/>
          <w:sz w:val="32"/>
          <w:szCs w:val="32"/>
          <w:rtl/>
        </w:rPr>
        <w:t>حوله،</w:t>
      </w:r>
      <w:r w:rsidR="00C12FAB">
        <w:rPr>
          <w:rFonts w:ascii="Arial" w:hAnsi="Arial" w:hint="cs"/>
          <w:sz w:val="32"/>
          <w:szCs w:val="32"/>
          <w:rtl/>
        </w:rPr>
        <w:t xml:space="preserve"> وه</w:t>
      </w:r>
      <w:r w:rsidR="00572852">
        <w:rPr>
          <w:rFonts w:ascii="Arial" w:hAnsi="Arial" w:hint="cs"/>
          <w:sz w:val="32"/>
          <w:szCs w:val="32"/>
          <w:rtl/>
        </w:rPr>
        <w:t>ك</w:t>
      </w:r>
      <w:r w:rsidR="00C12FAB">
        <w:rPr>
          <w:rFonts w:ascii="Arial" w:hAnsi="Arial" w:hint="cs"/>
          <w:sz w:val="32"/>
          <w:szCs w:val="32"/>
          <w:rtl/>
        </w:rPr>
        <w:t>ذ</w:t>
      </w:r>
      <w:r w:rsidR="00572852">
        <w:rPr>
          <w:rFonts w:ascii="Arial" w:hAnsi="Arial" w:hint="cs"/>
          <w:sz w:val="32"/>
          <w:szCs w:val="32"/>
          <w:rtl/>
        </w:rPr>
        <w:t xml:space="preserve">ا ساد وانتشر </w:t>
      </w:r>
      <w:r w:rsidR="00455288">
        <w:rPr>
          <w:rFonts w:ascii="Arial" w:hAnsi="Arial" w:hint="cs"/>
          <w:sz w:val="32"/>
          <w:szCs w:val="32"/>
          <w:rtl/>
        </w:rPr>
        <w:t>النور،</w:t>
      </w:r>
      <w:r w:rsidR="00A15D1E">
        <w:rPr>
          <w:rFonts w:ascii="Arial" w:hAnsi="Arial" w:hint="cs"/>
          <w:sz w:val="32"/>
          <w:szCs w:val="32"/>
          <w:rtl/>
        </w:rPr>
        <w:t xml:space="preserve"> ونضج الفكر </w:t>
      </w:r>
      <w:r w:rsidR="00455288">
        <w:rPr>
          <w:rFonts w:ascii="Arial" w:hAnsi="Arial" w:hint="cs"/>
          <w:sz w:val="32"/>
          <w:szCs w:val="32"/>
          <w:rtl/>
        </w:rPr>
        <w:t>الانساني،</w:t>
      </w:r>
      <w:r w:rsidR="00A15D1E">
        <w:rPr>
          <w:rFonts w:ascii="Arial" w:hAnsi="Arial" w:hint="cs"/>
          <w:sz w:val="32"/>
          <w:szCs w:val="32"/>
          <w:rtl/>
        </w:rPr>
        <w:t xml:space="preserve"> </w:t>
      </w:r>
      <w:r w:rsidR="009054C5">
        <w:rPr>
          <w:rFonts w:ascii="Arial" w:hAnsi="Arial" w:hint="cs"/>
          <w:sz w:val="32"/>
          <w:szCs w:val="32"/>
          <w:rtl/>
        </w:rPr>
        <w:t>وانفتح</w:t>
      </w:r>
      <w:r w:rsidR="009054C5">
        <w:rPr>
          <w:rFonts w:ascii="Arial" w:hAnsi="Arial" w:hint="eastAsia"/>
          <w:sz w:val="32"/>
          <w:szCs w:val="32"/>
          <w:rtl/>
        </w:rPr>
        <w:t>ت</w:t>
      </w:r>
      <w:r w:rsidR="00A15D1E">
        <w:rPr>
          <w:rFonts w:ascii="Arial" w:hAnsi="Arial" w:hint="cs"/>
          <w:sz w:val="32"/>
          <w:szCs w:val="32"/>
          <w:rtl/>
        </w:rPr>
        <w:t xml:space="preserve"> العقول والاذهان فكان منها ما كان</w:t>
      </w:r>
      <w:r w:rsidR="00C12FAB">
        <w:rPr>
          <w:rFonts w:ascii="Arial" w:hAnsi="Arial" w:hint="cs"/>
          <w:sz w:val="32"/>
          <w:szCs w:val="32"/>
          <w:rtl/>
        </w:rPr>
        <w:t xml:space="preserve"> من تطور ومعرفة لما حولها وبصيرة</w:t>
      </w:r>
      <w:r w:rsidR="00A15D1E">
        <w:rPr>
          <w:rFonts w:ascii="Arial" w:hAnsi="Arial" w:hint="cs"/>
          <w:sz w:val="32"/>
          <w:szCs w:val="32"/>
          <w:rtl/>
        </w:rPr>
        <w:t xml:space="preserve"> رأ</w:t>
      </w:r>
      <w:r w:rsidR="00572852">
        <w:rPr>
          <w:rFonts w:ascii="Arial" w:hAnsi="Arial" w:hint="cs"/>
          <w:sz w:val="32"/>
          <w:szCs w:val="32"/>
          <w:rtl/>
        </w:rPr>
        <w:t>ت</w:t>
      </w:r>
      <w:r w:rsidR="00A15D1E">
        <w:rPr>
          <w:rFonts w:ascii="Arial" w:hAnsi="Arial" w:hint="cs"/>
          <w:sz w:val="32"/>
          <w:szCs w:val="32"/>
          <w:rtl/>
        </w:rPr>
        <w:t xml:space="preserve"> فيه الخلائق خالقها بعين القلب لا بعيون </w:t>
      </w:r>
      <w:r w:rsidR="00455288">
        <w:rPr>
          <w:rFonts w:ascii="Arial" w:hAnsi="Arial" w:hint="cs"/>
          <w:sz w:val="32"/>
          <w:szCs w:val="32"/>
          <w:rtl/>
        </w:rPr>
        <w:t>العميان،</w:t>
      </w:r>
      <w:r w:rsidR="00A64CCD" w:rsidRPr="00EF5AAF">
        <w:rPr>
          <w:rFonts w:ascii="Arial" w:hAnsi="Arial"/>
          <w:sz w:val="32"/>
          <w:szCs w:val="32"/>
          <w:rtl/>
        </w:rPr>
        <w:t xml:space="preserve"> لتكتمل دورة المعارف عند </w:t>
      </w:r>
      <w:r w:rsidR="00455288" w:rsidRPr="00EF5AAF">
        <w:rPr>
          <w:rFonts w:ascii="Arial" w:hAnsi="Arial" w:hint="cs"/>
          <w:sz w:val="32"/>
          <w:szCs w:val="32"/>
          <w:rtl/>
        </w:rPr>
        <w:t>الانسان.</w:t>
      </w:r>
    </w:p>
    <w:p w14:paraId="07B9E464" w14:textId="1C43C199" w:rsidR="00A64CCD" w:rsidRPr="00EF5AAF" w:rsidRDefault="008B7ABA" w:rsidP="00572852">
      <w:pPr>
        <w:pStyle w:val="NormalWeb"/>
        <w:rPr>
          <w:rFonts w:ascii="Arial" w:hAnsi="Arial"/>
          <w:sz w:val="32"/>
          <w:szCs w:val="32"/>
          <w:rtl/>
        </w:rPr>
      </w:pPr>
      <w:r>
        <w:rPr>
          <w:rFonts w:ascii="Arial" w:hAnsi="Arial" w:hint="cs"/>
          <w:sz w:val="32"/>
          <w:szCs w:val="32"/>
          <w:rtl/>
        </w:rPr>
        <w:t xml:space="preserve">يستنير </w:t>
      </w:r>
      <w:r w:rsidR="00D805D2">
        <w:rPr>
          <w:rFonts w:ascii="Arial" w:hAnsi="Arial" w:hint="cs"/>
          <w:sz w:val="32"/>
          <w:szCs w:val="32"/>
          <w:rtl/>
        </w:rPr>
        <w:t>"</w:t>
      </w:r>
      <w:r w:rsidR="00A64CCD" w:rsidRPr="00EF5AAF">
        <w:rPr>
          <w:rFonts w:ascii="Arial" w:hAnsi="Arial"/>
          <w:sz w:val="32"/>
          <w:szCs w:val="32"/>
          <w:rtl/>
        </w:rPr>
        <w:t>الفكر الإنساني</w:t>
      </w:r>
      <w:r w:rsidR="009054C5">
        <w:rPr>
          <w:rFonts w:ascii="Arial" w:hAnsi="Arial" w:hint="cs"/>
          <w:sz w:val="32"/>
          <w:szCs w:val="32"/>
          <w:rtl/>
        </w:rPr>
        <w:t>"،</w:t>
      </w:r>
      <w:r w:rsidR="00D805D2">
        <w:rPr>
          <w:rFonts w:ascii="Arial" w:hAnsi="Arial" w:hint="cs"/>
          <w:sz w:val="32"/>
          <w:szCs w:val="32"/>
          <w:rtl/>
        </w:rPr>
        <w:t xml:space="preserve"> الراسم لثقافة وحضارة الإنسان.  </w:t>
      </w:r>
      <w:r w:rsidR="00455288">
        <w:rPr>
          <w:rFonts w:ascii="Arial" w:hAnsi="Arial" w:hint="cs"/>
          <w:sz w:val="32"/>
          <w:szCs w:val="32"/>
          <w:rtl/>
        </w:rPr>
        <w:t>و</w:t>
      </w:r>
      <w:r w:rsidR="007D1F88">
        <w:rPr>
          <w:rFonts w:ascii="Arial" w:hAnsi="Arial"/>
          <w:sz w:val="32"/>
          <w:szCs w:val="32"/>
          <w:rtl/>
        </w:rPr>
        <w:t>ال</w:t>
      </w:r>
      <w:r w:rsidR="007D1F88">
        <w:rPr>
          <w:rFonts w:ascii="Arial" w:hAnsi="Arial" w:hint="cs"/>
          <w:sz w:val="32"/>
          <w:szCs w:val="32"/>
          <w:rtl/>
        </w:rPr>
        <w:t xml:space="preserve">مستنير </w:t>
      </w:r>
      <w:r w:rsidR="00C9369C">
        <w:rPr>
          <w:rFonts w:ascii="Arial" w:hAnsi="Arial"/>
          <w:sz w:val="32"/>
          <w:szCs w:val="32"/>
          <w:rtl/>
        </w:rPr>
        <w:t xml:space="preserve">من عين </w:t>
      </w:r>
      <w:r w:rsidR="00A64CCD" w:rsidRPr="00EF5AAF">
        <w:rPr>
          <w:rFonts w:ascii="Arial" w:hAnsi="Arial"/>
          <w:sz w:val="32"/>
          <w:szCs w:val="32"/>
          <w:rtl/>
        </w:rPr>
        <w:t>بصير</w:t>
      </w:r>
      <w:r w:rsidR="00C21184">
        <w:rPr>
          <w:rFonts w:ascii="Arial" w:hAnsi="Arial" w:hint="cs"/>
          <w:sz w:val="32"/>
          <w:szCs w:val="32"/>
          <w:rtl/>
        </w:rPr>
        <w:t>ة</w:t>
      </w:r>
      <w:r w:rsidR="00A64CCD" w:rsidRPr="00EF5AAF">
        <w:rPr>
          <w:rFonts w:ascii="Arial" w:hAnsi="Arial"/>
          <w:sz w:val="32"/>
          <w:szCs w:val="32"/>
          <w:rtl/>
        </w:rPr>
        <w:t xml:space="preserve"> </w:t>
      </w:r>
      <w:r w:rsidR="009D64BF">
        <w:rPr>
          <w:rFonts w:ascii="Arial" w:hAnsi="Arial" w:hint="cs"/>
          <w:sz w:val="32"/>
          <w:szCs w:val="32"/>
          <w:rtl/>
        </w:rPr>
        <w:t xml:space="preserve">الإنسان </w:t>
      </w:r>
      <w:r w:rsidR="009054C5">
        <w:rPr>
          <w:rFonts w:ascii="Arial" w:hAnsi="Arial" w:hint="cs"/>
          <w:sz w:val="32"/>
          <w:szCs w:val="32"/>
          <w:rtl/>
        </w:rPr>
        <w:t>الكامل</w:t>
      </w:r>
      <w:r w:rsidR="009054C5" w:rsidRPr="00EF5AAF">
        <w:rPr>
          <w:rFonts w:ascii="Arial" w:hAnsi="Arial" w:hint="cs"/>
          <w:sz w:val="32"/>
          <w:szCs w:val="32"/>
          <w:rtl/>
        </w:rPr>
        <w:t>،</w:t>
      </w:r>
      <w:r w:rsidR="009D64BF">
        <w:rPr>
          <w:rFonts w:ascii="Arial" w:hAnsi="Arial" w:hint="cs"/>
          <w:sz w:val="32"/>
          <w:szCs w:val="32"/>
          <w:rtl/>
        </w:rPr>
        <w:t xml:space="preserve"> بمحتواه العقلي </w:t>
      </w:r>
      <w:r w:rsidR="009054C5">
        <w:rPr>
          <w:rFonts w:ascii="Arial" w:hAnsi="Arial" w:hint="cs"/>
          <w:sz w:val="32"/>
          <w:szCs w:val="32"/>
          <w:rtl/>
        </w:rPr>
        <w:t xml:space="preserve">والفطري </w:t>
      </w:r>
      <w:r w:rsidR="009054C5" w:rsidRPr="00EF5AAF">
        <w:rPr>
          <w:rFonts w:ascii="Arial" w:hAnsi="Arial" w:hint="cs"/>
          <w:sz w:val="32"/>
          <w:szCs w:val="32"/>
          <w:rtl/>
        </w:rPr>
        <w:t>والذي</w:t>
      </w:r>
      <w:r w:rsidR="009D64BF">
        <w:rPr>
          <w:rFonts w:ascii="Arial" w:hAnsi="Arial" w:hint="cs"/>
          <w:sz w:val="32"/>
          <w:szCs w:val="32"/>
          <w:rtl/>
        </w:rPr>
        <w:t xml:space="preserve"> يستطيع ان </w:t>
      </w:r>
      <w:r w:rsidR="00455288">
        <w:rPr>
          <w:rFonts w:ascii="Arial" w:hAnsi="Arial" w:hint="cs"/>
          <w:sz w:val="32"/>
          <w:szCs w:val="32"/>
          <w:rtl/>
        </w:rPr>
        <w:t xml:space="preserve">يري </w:t>
      </w:r>
      <w:r w:rsidR="00455288" w:rsidRPr="00EF5AAF">
        <w:rPr>
          <w:rFonts w:ascii="Arial" w:hAnsi="Arial" w:hint="cs"/>
          <w:sz w:val="32"/>
          <w:szCs w:val="32"/>
          <w:rtl/>
        </w:rPr>
        <w:t>حقيقة</w:t>
      </w:r>
      <w:r w:rsidR="00A64CCD" w:rsidRPr="00EF5AAF">
        <w:rPr>
          <w:rFonts w:ascii="Arial" w:hAnsi="Arial"/>
          <w:sz w:val="32"/>
          <w:szCs w:val="32"/>
          <w:rtl/>
        </w:rPr>
        <w:t xml:space="preserve"> ما ي</w:t>
      </w:r>
      <w:r w:rsidR="009D64BF">
        <w:rPr>
          <w:rFonts w:ascii="Arial" w:hAnsi="Arial" w:hint="cs"/>
          <w:sz w:val="32"/>
          <w:szCs w:val="32"/>
          <w:rtl/>
        </w:rPr>
        <w:t>دو</w:t>
      </w:r>
      <w:r w:rsidR="009D64BF">
        <w:rPr>
          <w:rFonts w:ascii="Arial" w:hAnsi="Arial"/>
          <w:sz w:val="32"/>
          <w:szCs w:val="32"/>
          <w:rtl/>
        </w:rPr>
        <w:t>ر</w:t>
      </w:r>
      <w:r w:rsidR="009D64BF">
        <w:rPr>
          <w:rFonts w:ascii="Arial" w:hAnsi="Arial" w:hint="cs"/>
          <w:sz w:val="32"/>
          <w:szCs w:val="32"/>
          <w:rtl/>
        </w:rPr>
        <w:t xml:space="preserve"> حوله من </w:t>
      </w:r>
      <w:r w:rsidR="00455288">
        <w:rPr>
          <w:rFonts w:ascii="Arial" w:hAnsi="Arial" w:hint="cs"/>
          <w:sz w:val="32"/>
          <w:szCs w:val="32"/>
          <w:rtl/>
        </w:rPr>
        <w:lastRenderedPageBreak/>
        <w:t>احداث ويتلمس محدثات</w:t>
      </w:r>
      <w:r w:rsidR="009D64BF">
        <w:rPr>
          <w:rFonts w:ascii="Arial" w:hAnsi="Arial" w:hint="cs"/>
          <w:sz w:val="32"/>
          <w:szCs w:val="32"/>
          <w:rtl/>
        </w:rPr>
        <w:t xml:space="preserve"> ما</w:t>
      </w:r>
      <w:r w:rsidR="00A64CCD" w:rsidRPr="00EF5AAF">
        <w:rPr>
          <w:rFonts w:ascii="Arial" w:hAnsi="Arial"/>
          <w:sz w:val="32"/>
          <w:szCs w:val="32"/>
          <w:rtl/>
        </w:rPr>
        <w:t xml:space="preserve"> </w:t>
      </w:r>
      <w:r w:rsidR="00455288" w:rsidRPr="00EF5AAF">
        <w:rPr>
          <w:rFonts w:ascii="Arial" w:hAnsi="Arial" w:hint="cs"/>
          <w:sz w:val="32"/>
          <w:szCs w:val="32"/>
          <w:rtl/>
        </w:rPr>
        <w:t>حوله.</w:t>
      </w:r>
      <w:r w:rsidR="00A64CCD" w:rsidRPr="00EF5AAF">
        <w:rPr>
          <w:rFonts w:ascii="Arial" w:hAnsi="Arial"/>
          <w:sz w:val="32"/>
          <w:szCs w:val="32"/>
          <w:rtl/>
        </w:rPr>
        <w:t xml:space="preserve"> </w:t>
      </w:r>
      <w:r w:rsidR="009D64BF">
        <w:rPr>
          <w:rFonts w:ascii="Arial" w:hAnsi="Arial" w:hint="cs"/>
          <w:sz w:val="32"/>
          <w:szCs w:val="32"/>
          <w:rtl/>
        </w:rPr>
        <w:t xml:space="preserve">بهذا النضوج </w:t>
      </w:r>
      <w:r w:rsidR="00455288">
        <w:rPr>
          <w:rFonts w:ascii="Arial" w:hAnsi="Arial" w:hint="cs"/>
          <w:sz w:val="32"/>
          <w:szCs w:val="32"/>
          <w:rtl/>
        </w:rPr>
        <w:t>فقط يبلغ</w:t>
      </w:r>
      <w:r w:rsidR="007B149A">
        <w:rPr>
          <w:rFonts w:ascii="Arial" w:hAnsi="Arial" w:hint="cs"/>
          <w:sz w:val="32"/>
          <w:szCs w:val="32"/>
          <w:rtl/>
        </w:rPr>
        <w:t xml:space="preserve"> الانسان انسانيته </w:t>
      </w:r>
      <w:r w:rsidR="00455288">
        <w:rPr>
          <w:rFonts w:ascii="Arial" w:hAnsi="Arial" w:hint="cs"/>
          <w:sz w:val="32"/>
          <w:szCs w:val="32"/>
          <w:rtl/>
        </w:rPr>
        <w:t>الحقيقية</w:t>
      </w:r>
      <w:r w:rsidR="007B149A">
        <w:rPr>
          <w:rFonts w:ascii="Arial" w:hAnsi="Arial" w:hint="cs"/>
          <w:sz w:val="32"/>
          <w:szCs w:val="32"/>
          <w:rtl/>
        </w:rPr>
        <w:t xml:space="preserve"> </w:t>
      </w:r>
      <w:r w:rsidR="009D64BF">
        <w:rPr>
          <w:rFonts w:ascii="Arial" w:hAnsi="Arial" w:hint="cs"/>
          <w:sz w:val="32"/>
          <w:szCs w:val="32"/>
          <w:rtl/>
        </w:rPr>
        <w:t>الت</w:t>
      </w:r>
      <w:r w:rsidR="007B149A">
        <w:rPr>
          <w:rFonts w:ascii="Arial" w:hAnsi="Arial" w:hint="cs"/>
          <w:sz w:val="32"/>
          <w:szCs w:val="32"/>
          <w:rtl/>
        </w:rPr>
        <w:t xml:space="preserve">ي يستطيع من خلالها اعمار الارض </w:t>
      </w:r>
      <w:r w:rsidR="00455288">
        <w:rPr>
          <w:rFonts w:ascii="Arial" w:hAnsi="Arial" w:hint="cs"/>
          <w:sz w:val="32"/>
          <w:szCs w:val="32"/>
          <w:rtl/>
        </w:rPr>
        <w:t>وإزهارها.</w:t>
      </w:r>
    </w:p>
    <w:p w14:paraId="017B9737" w14:textId="46279F3E" w:rsidR="00473D2B" w:rsidRDefault="00C9369C" w:rsidP="00C9369C">
      <w:pPr>
        <w:pStyle w:val="NormalWeb"/>
        <w:rPr>
          <w:rFonts w:ascii="Arial" w:hAnsi="Arial"/>
          <w:sz w:val="32"/>
          <w:szCs w:val="32"/>
          <w:rtl/>
        </w:rPr>
      </w:pPr>
      <w:r>
        <w:rPr>
          <w:rFonts w:ascii="Arial" w:hAnsi="Arial" w:hint="cs"/>
          <w:sz w:val="32"/>
          <w:szCs w:val="32"/>
          <w:rtl/>
        </w:rPr>
        <w:t>ب</w:t>
      </w:r>
      <w:r w:rsidR="00EF5AAF" w:rsidRPr="00EF5AAF">
        <w:rPr>
          <w:rFonts w:ascii="Arial" w:hAnsi="Arial"/>
          <w:sz w:val="32"/>
          <w:szCs w:val="32"/>
          <w:rtl/>
        </w:rPr>
        <w:t xml:space="preserve">هذا النضوج الفكري </w:t>
      </w:r>
      <w:r>
        <w:rPr>
          <w:rFonts w:ascii="Arial" w:hAnsi="Arial" w:hint="cs"/>
          <w:sz w:val="32"/>
          <w:szCs w:val="32"/>
          <w:rtl/>
        </w:rPr>
        <w:t xml:space="preserve">يستطيع </w:t>
      </w:r>
      <w:r w:rsidR="00455288">
        <w:rPr>
          <w:rFonts w:ascii="Arial" w:hAnsi="Arial" w:hint="cs"/>
          <w:sz w:val="32"/>
          <w:szCs w:val="32"/>
          <w:rtl/>
        </w:rPr>
        <w:t xml:space="preserve">الإنسان </w:t>
      </w:r>
      <w:r w:rsidR="00455288" w:rsidRPr="00EF5AAF">
        <w:rPr>
          <w:rFonts w:ascii="Arial" w:hAnsi="Arial" w:hint="cs"/>
          <w:sz w:val="32"/>
          <w:szCs w:val="32"/>
          <w:shd w:val="clear" w:color="auto" w:fill="FFFFFF"/>
          <w:rtl/>
        </w:rPr>
        <w:t>التوصل</w:t>
      </w:r>
      <w:r>
        <w:rPr>
          <w:rFonts w:ascii="Arial" w:hAnsi="Arial" w:hint="cs"/>
          <w:sz w:val="32"/>
          <w:szCs w:val="32"/>
          <w:shd w:val="clear" w:color="auto" w:fill="FFFFFF"/>
          <w:rtl/>
        </w:rPr>
        <w:t xml:space="preserve"> الى</w:t>
      </w:r>
      <w:r w:rsidR="0002333D" w:rsidRPr="00EF5AAF">
        <w:rPr>
          <w:rFonts w:ascii="Arial" w:hAnsi="Arial"/>
          <w:sz w:val="32"/>
          <w:szCs w:val="32"/>
          <w:shd w:val="clear" w:color="auto" w:fill="FFFFFF"/>
          <w:rtl/>
        </w:rPr>
        <w:t xml:space="preserve"> العلوم</w:t>
      </w:r>
      <w:r w:rsidR="004A0ED8" w:rsidRPr="00EF5AAF">
        <w:rPr>
          <w:rFonts w:ascii="Arial" w:hAnsi="Arial"/>
          <w:sz w:val="32"/>
          <w:szCs w:val="32"/>
          <w:shd w:val="clear" w:color="auto" w:fill="FFFFFF"/>
          <w:rtl/>
        </w:rPr>
        <w:t xml:space="preserve"> والمكتسبات </w:t>
      </w:r>
      <w:r w:rsidR="00455288" w:rsidRPr="00EF5AAF">
        <w:rPr>
          <w:rFonts w:ascii="Arial" w:hAnsi="Arial" w:hint="cs"/>
          <w:sz w:val="32"/>
          <w:szCs w:val="32"/>
          <w:shd w:val="clear" w:color="auto" w:fill="FFFFFF"/>
          <w:rtl/>
        </w:rPr>
        <w:t>العقلية</w:t>
      </w:r>
      <w:r w:rsidR="00455288">
        <w:rPr>
          <w:rFonts w:ascii="Arial" w:hAnsi="Arial" w:hint="cs"/>
          <w:sz w:val="32"/>
          <w:szCs w:val="32"/>
          <w:shd w:val="clear" w:color="auto" w:fill="FFFFFF"/>
          <w:rtl/>
        </w:rPr>
        <w:t xml:space="preserve"> المستنارة بالمعارف</w:t>
      </w:r>
      <w:r w:rsidR="0002333D" w:rsidRPr="00EF5AAF">
        <w:rPr>
          <w:rFonts w:ascii="Arial" w:hAnsi="Arial"/>
          <w:sz w:val="32"/>
          <w:szCs w:val="32"/>
          <w:shd w:val="clear" w:color="auto" w:fill="FFFFFF"/>
          <w:rtl/>
        </w:rPr>
        <w:t xml:space="preserve"> </w:t>
      </w:r>
      <w:r w:rsidR="00455288" w:rsidRPr="00EF5AAF">
        <w:rPr>
          <w:rFonts w:ascii="Arial" w:hAnsi="Arial" w:hint="cs"/>
          <w:sz w:val="32"/>
          <w:szCs w:val="32"/>
          <w:shd w:val="clear" w:color="auto" w:fill="FFFFFF"/>
          <w:rtl/>
        </w:rPr>
        <w:t>الفطرية</w:t>
      </w:r>
      <w:r w:rsidR="007D1F88">
        <w:rPr>
          <w:rFonts w:ascii="Arial" w:hAnsi="Arial" w:hint="cs"/>
          <w:sz w:val="32"/>
          <w:szCs w:val="32"/>
          <w:shd w:val="clear" w:color="auto" w:fill="FFFFFF"/>
          <w:rtl/>
        </w:rPr>
        <w:t xml:space="preserve"> </w:t>
      </w:r>
      <w:r w:rsidR="00204958">
        <w:rPr>
          <w:rFonts w:ascii="Arial" w:hAnsi="Arial" w:hint="cs"/>
          <w:sz w:val="32"/>
          <w:szCs w:val="32"/>
          <w:shd w:val="clear" w:color="auto" w:fill="FFFFFF"/>
          <w:rtl/>
        </w:rPr>
        <w:t>ل</w:t>
      </w:r>
      <w:r w:rsidR="0002333D" w:rsidRPr="00EF5AAF">
        <w:rPr>
          <w:rFonts w:ascii="Arial" w:hAnsi="Arial"/>
          <w:sz w:val="32"/>
          <w:szCs w:val="32"/>
          <w:shd w:val="clear" w:color="auto" w:fill="FFFFFF"/>
          <w:rtl/>
        </w:rPr>
        <w:t xml:space="preserve">تلتقي معها </w:t>
      </w:r>
      <w:r w:rsidR="00204958">
        <w:rPr>
          <w:rFonts w:ascii="Arial" w:hAnsi="Arial" w:hint="cs"/>
          <w:sz w:val="32"/>
          <w:szCs w:val="32"/>
          <w:shd w:val="clear" w:color="auto" w:fill="FFFFFF"/>
          <w:rtl/>
        </w:rPr>
        <w:t>و</w:t>
      </w:r>
      <w:r w:rsidR="0002333D" w:rsidRPr="00EF5AAF">
        <w:rPr>
          <w:rFonts w:ascii="Arial" w:hAnsi="Arial"/>
          <w:sz w:val="32"/>
          <w:szCs w:val="32"/>
          <w:shd w:val="clear" w:color="auto" w:fill="FFFFFF"/>
          <w:rtl/>
        </w:rPr>
        <w:t>تنسجم ف</w:t>
      </w:r>
      <w:r w:rsidR="00F027B0" w:rsidRPr="00EF5AAF">
        <w:rPr>
          <w:rFonts w:ascii="Arial" w:hAnsi="Arial"/>
          <w:sz w:val="32"/>
          <w:szCs w:val="32"/>
          <w:shd w:val="clear" w:color="auto" w:fill="FFFFFF"/>
          <w:rtl/>
        </w:rPr>
        <w:t>ي بوت</w:t>
      </w:r>
      <w:r w:rsidR="0002333D" w:rsidRPr="00EF5AAF">
        <w:rPr>
          <w:rFonts w:ascii="Arial" w:hAnsi="Arial"/>
          <w:sz w:val="32"/>
          <w:szCs w:val="32"/>
          <w:shd w:val="clear" w:color="auto" w:fill="FFFFFF"/>
          <w:rtl/>
        </w:rPr>
        <w:t xml:space="preserve">قة </w:t>
      </w:r>
      <w:r w:rsidR="00204958" w:rsidRPr="00EF5AAF">
        <w:rPr>
          <w:rFonts w:ascii="Arial" w:hAnsi="Arial" w:hint="cs"/>
          <w:sz w:val="32"/>
          <w:szCs w:val="32"/>
          <w:shd w:val="clear" w:color="auto" w:fill="FFFFFF"/>
          <w:rtl/>
        </w:rPr>
        <w:t>القلب،</w:t>
      </w:r>
      <w:r w:rsidR="007D1F88">
        <w:rPr>
          <w:rFonts w:ascii="Arial" w:hAnsi="Arial"/>
          <w:sz w:val="32"/>
          <w:szCs w:val="32"/>
          <w:shd w:val="clear" w:color="auto" w:fill="FFFFFF"/>
          <w:rtl/>
        </w:rPr>
        <w:t xml:space="preserve"> لتعطي </w:t>
      </w:r>
      <w:r w:rsidR="007D1F88">
        <w:rPr>
          <w:rFonts w:ascii="Arial" w:hAnsi="Arial" w:hint="cs"/>
          <w:sz w:val="32"/>
          <w:szCs w:val="32"/>
          <w:shd w:val="clear" w:color="auto" w:fill="FFFFFF"/>
          <w:rtl/>
        </w:rPr>
        <w:t>لل</w:t>
      </w:r>
      <w:r w:rsidR="0002333D" w:rsidRPr="00EF5AAF">
        <w:rPr>
          <w:rFonts w:ascii="Arial" w:hAnsi="Arial"/>
          <w:sz w:val="32"/>
          <w:szCs w:val="32"/>
          <w:shd w:val="clear" w:color="auto" w:fill="FFFFFF"/>
          <w:rtl/>
        </w:rPr>
        <w:t>عقل الناتج ا</w:t>
      </w:r>
      <w:r w:rsidR="004A0ED8" w:rsidRPr="00EF5AAF">
        <w:rPr>
          <w:rFonts w:ascii="Arial" w:hAnsi="Arial"/>
          <w:sz w:val="32"/>
          <w:szCs w:val="32"/>
          <w:shd w:val="clear" w:color="auto" w:fill="FFFFFF"/>
          <w:rtl/>
        </w:rPr>
        <w:t>لفكري الذي يستطيع ان يجيب على</w:t>
      </w:r>
      <w:r w:rsidR="00F027B0" w:rsidRPr="00EF5AAF">
        <w:rPr>
          <w:rFonts w:ascii="Arial" w:hAnsi="Arial"/>
          <w:sz w:val="32"/>
          <w:szCs w:val="32"/>
          <w:shd w:val="clear" w:color="auto" w:fill="FFFFFF"/>
          <w:rtl/>
        </w:rPr>
        <w:t xml:space="preserve"> </w:t>
      </w:r>
      <w:r w:rsidR="00204958" w:rsidRPr="00EF5AAF">
        <w:rPr>
          <w:rFonts w:ascii="Arial" w:hAnsi="Arial" w:hint="cs"/>
          <w:sz w:val="32"/>
          <w:szCs w:val="32"/>
          <w:shd w:val="clear" w:color="auto" w:fill="FFFFFF"/>
          <w:rtl/>
        </w:rPr>
        <w:t>تساؤلاته،</w:t>
      </w:r>
      <w:r w:rsidR="004A0ED8" w:rsidRPr="00EF5AAF">
        <w:rPr>
          <w:rFonts w:ascii="Arial" w:hAnsi="Arial"/>
          <w:sz w:val="32"/>
          <w:szCs w:val="32"/>
          <w:shd w:val="clear" w:color="auto" w:fill="FFFFFF"/>
          <w:rtl/>
        </w:rPr>
        <w:t xml:space="preserve"> ويرشد </w:t>
      </w:r>
      <w:r w:rsidR="00204958" w:rsidRPr="00EF5AAF">
        <w:rPr>
          <w:rFonts w:ascii="Arial" w:hAnsi="Arial" w:hint="cs"/>
          <w:sz w:val="32"/>
          <w:szCs w:val="32"/>
          <w:shd w:val="clear" w:color="auto" w:fill="FFFFFF"/>
          <w:rtl/>
        </w:rPr>
        <w:t>حيرت</w:t>
      </w:r>
      <w:r w:rsidR="00204958">
        <w:rPr>
          <w:rFonts w:ascii="Arial" w:hAnsi="Arial" w:hint="cs"/>
          <w:sz w:val="32"/>
          <w:szCs w:val="32"/>
          <w:shd w:val="clear" w:color="auto" w:fill="FFFFFF"/>
          <w:rtl/>
        </w:rPr>
        <w:t>ه فيما</w:t>
      </w:r>
      <w:r w:rsidR="002D37FA">
        <w:rPr>
          <w:rFonts w:ascii="Arial" w:hAnsi="Arial"/>
          <w:sz w:val="32"/>
          <w:szCs w:val="32"/>
          <w:shd w:val="clear" w:color="auto" w:fill="FFFFFF"/>
          <w:rtl/>
        </w:rPr>
        <w:t xml:space="preserve"> غمض</w:t>
      </w:r>
      <w:r w:rsidR="00410215">
        <w:rPr>
          <w:rFonts w:ascii="Arial" w:hAnsi="Arial"/>
          <w:sz w:val="32"/>
          <w:szCs w:val="32"/>
          <w:shd w:val="clear" w:color="auto" w:fill="FFFFFF"/>
          <w:rtl/>
        </w:rPr>
        <w:t xml:space="preserve"> وعصي</w:t>
      </w:r>
      <w:r w:rsidR="0039262D" w:rsidRPr="00EF5AAF">
        <w:rPr>
          <w:rFonts w:ascii="Arial" w:hAnsi="Arial"/>
          <w:sz w:val="32"/>
          <w:szCs w:val="32"/>
          <w:shd w:val="clear" w:color="auto" w:fill="FFFFFF"/>
          <w:rtl/>
        </w:rPr>
        <w:t xml:space="preserve"> على</w:t>
      </w:r>
      <w:r w:rsidR="0002333D" w:rsidRPr="00EF5AAF">
        <w:rPr>
          <w:rFonts w:ascii="Arial" w:hAnsi="Arial"/>
          <w:sz w:val="32"/>
          <w:szCs w:val="32"/>
          <w:shd w:val="clear" w:color="auto" w:fill="FFFFFF"/>
          <w:rtl/>
        </w:rPr>
        <w:t xml:space="preserve"> العقل</w:t>
      </w:r>
      <w:r w:rsidR="00C21184">
        <w:rPr>
          <w:rFonts w:ascii="Arial" w:hAnsi="Arial" w:hint="cs"/>
          <w:sz w:val="32"/>
          <w:szCs w:val="32"/>
          <w:shd w:val="clear" w:color="auto" w:fill="FFFFFF"/>
          <w:rtl/>
        </w:rPr>
        <w:t xml:space="preserve"> من</w:t>
      </w:r>
      <w:r w:rsidR="00410215">
        <w:rPr>
          <w:rFonts w:ascii="Arial" w:hAnsi="Arial" w:hint="cs"/>
          <w:sz w:val="32"/>
          <w:szCs w:val="32"/>
          <w:shd w:val="clear" w:color="auto" w:fill="FFFFFF"/>
          <w:rtl/>
        </w:rPr>
        <w:t xml:space="preserve"> </w:t>
      </w:r>
      <w:r w:rsidR="003C51FA">
        <w:rPr>
          <w:rFonts w:ascii="Arial" w:hAnsi="Arial" w:hint="cs"/>
          <w:sz w:val="32"/>
          <w:szCs w:val="32"/>
          <w:shd w:val="clear" w:color="auto" w:fill="FFFFFF"/>
          <w:rtl/>
        </w:rPr>
        <w:t>ادراكه</w:t>
      </w:r>
      <w:r w:rsidR="003C51FA" w:rsidRPr="00EF5AAF">
        <w:rPr>
          <w:rFonts w:ascii="Arial" w:hAnsi="Arial" w:hint="cs"/>
          <w:sz w:val="32"/>
          <w:szCs w:val="32"/>
          <w:shd w:val="clear" w:color="auto" w:fill="FFFFFF"/>
          <w:rtl/>
        </w:rPr>
        <w:t>،</w:t>
      </w:r>
      <w:r w:rsidR="003C51FA" w:rsidRPr="005F5FAA">
        <w:rPr>
          <w:rFonts w:ascii="Arial" w:hAnsi="Arial" w:hint="cs"/>
          <w:b/>
          <w:bCs/>
          <w:sz w:val="32"/>
          <w:szCs w:val="32"/>
          <w:shd w:val="clear" w:color="auto" w:fill="FFFFFF"/>
          <w:rtl/>
        </w:rPr>
        <w:t xml:space="preserve"> لقد</w:t>
      </w:r>
      <w:r w:rsidR="00EF5AAF" w:rsidRPr="005F5FAA">
        <w:rPr>
          <w:rFonts w:ascii="Arial" w:hAnsi="Arial" w:hint="cs"/>
          <w:b/>
          <w:bCs/>
          <w:sz w:val="32"/>
          <w:szCs w:val="32"/>
          <w:shd w:val="clear" w:color="auto" w:fill="FFFFFF"/>
          <w:rtl/>
        </w:rPr>
        <w:t xml:space="preserve"> كان العقل عاجزا عن تفسير كثير </w:t>
      </w:r>
      <w:r w:rsidR="003C51FA" w:rsidRPr="005F5FAA">
        <w:rPr>
          <w:rFonts w:ascii="Arial" w:hAnsi="Arial" w:hint="cs"/>
          <w:b/>
          <w:bCs/>
          <w:sz w:val="32"/>
          <w:szCs w:val="32"/>
          <w:shd w:val="clear" w:color="auto" w:fill="FFFFFF"/>
          <w:rtl/>
        </w:rPr>
        <w:t>من ما</w:t>
      </w:r>
      <w:r w:rsidR="00473D2B" w:rsidRPr="005F5FAA">
        <w:rPr>
          <w:rFonts w:ascii="Arial" w:hAnsi="Arial" w:hint="cs"/>
          <w:b/>
          <w:bCs/>
          <w:sz w:val="32"/>
          <w:szCs w:val="32"/>
          <w:shd w:val="clear" w:color="auto" w:fill="FFFFFF"/>
          <w:rtl/>
        </w:rPr>
        <w:t xml:space="preserve"> يدور حوله قبل فتح قناة التلاقي بين العقل والقلب و</w:t>
      </w:r>
      <w:r w:rsidR="00204958">
        <w:rPr>
          <w:rFonts w:ascii="Arial" w:hAnsi="Arial" w:hint="cs"/>
          <w:b/>
          <w:bCs/>
          <w:sz w:val="32"/>
          <w:szCs w:val="32"/>
          <w:shd w:val="clear" w:color="auto" w:fill="FFFFFF"/>
          <w:rtl/>
        </w:rPr>
        <w:t>ال</w:t>
      </w:r>
      <w:r w:rsidR="00473D2B" w:rsidRPr="005F5FAA">
        <w:rPr>
          <w:rFonts w:ascii="Arial" w:hAnsi="Arial" w:hint="cs"/>
          <w:b/>
          <w:bCs/>
          <w:sz w:val="32"/>
          <w:szCs w:val="32"/>
          <w:shd w:val="clear" w:color="auto" w:fill="FFFFFF"/>
          <w:rtl/>
        </w:rPr>
        <w:t>مكنون الفطري</w:t>
      </w:r>
      <w:r w:rsidR="00473D2B">
        <w:rPr>
          <w:rFonts w:ascii="Arial" w:hAnsi="Arial" w:hint="cs"/>
          <w:sz w:val="32"/>
          <w:szCs w:val="32"/>
          <w:shd w:val="clear" w:color="auto" w:fill="FFFFFF"/>
          <w:rtl/>
        </w:rPr>
        <w:t xml:space="preserve"> </w:t>
      </w:r>
      <w:r>
        <w:rPr>
          <w:rFonts w:ascii="Arial" w:hAnsi="Arial" w:hint="cs"/>
          <w:sz w:val="32"/>
          <w:szCs w:val="32"/>
          <w:rtl/>
        </w:rPr>
        <w:t>.</w:t>
      </w:r>
    </w:p>
    <w:p w14:paraId="7D64C602" w14:textId="321DEC84" w:rsidR="005502F2" w:rsidRDefault="00473D2B" w:rsidP="00907B0C">
      <w:pPr>
        <w:pStyle w:val="NormalWeb"/>
        <w:rPr>
          <w:rFonts w:ascii="Arial" w:hAnsi="Arial"/>
          <w:sz w:val="32"/>
          <w:szCs w:val="32"/>
          <w:rtl/>
        </w:rPr>
      </w:pPr>
      <w:r>
        <w:rPr>
          <w:rFonts w:ascii="Arial" w:hAnsi="Arial" w:hint="cs"/>
          <w:sz w:val="32"/>
          <w:szCs w:val="32"/>
          <w:rtl/>
        </w:rPr>
        <w:t>إن هذا</w:t>
      </w:r>
      <w:r w:rsidR="00511470" w:rsidRPr="00EF5AAF">
        <w:rPr>
          <w:rFonts w:ascii="Arial" w:hAnsi="Arial"/>
          <w:sz w:val="32"/>
          <w:szCs w:val="32"/>
          <w:rtl/>
        </w:rPr>
        <w:t xml:space="preserve"> الانسجام </w:t>
      </w:r>
      <w:r w:rsidR="00204958" w:rsidRPr="00EF5AAF">
        <w:rPr>
          <w:rFonts w:ascii="Arial" w:hAnsi="Arial" w:hint="cs"/>
          <w:sz w:val="32"/>
          <w:szCs w:val="32"/>
          <w:rtl/>
        </w:rPr>
        <w:t>الفطري،</w:t>
      </w:r>
      <w:r w:rsidR="00E37555">
        <w:rPr>
          <w:rFonts w:ascii="Arial" w:hAnsi="Arial" w:hint="cs"/>
          <w:sz w:val="32"/>
          <w:szCs w:val="32"/>
          <w:rtl/>
        </w:rPr>
        <w:t xml:space="preserve"> اراح النفس </w:t>
      </w:r>
      <w:r w:rsidR="00204958">
        <w:rPr>
          <w:rFonts w:ascii="Arial" w:hAnsi="Arial" w:hint="cs"/>
          <w:sz w:val="32"/>
          <w:szCs w:val="32"/>
          <w:rtl/>
        </w:rPr>
        <w:t>البشرية</w:t>
      </w:r>
      <w:r w:rsidR="00E37555">
        <w:rPr>
          <w:rFonts w:ascii="Arial" w:hAnsi="Arial" w:hint="cs"/>
          <w:sz w:val="32"/>
          <w:szCs w:val="32"/>
          <w:rtl/>
        </w:rPr>
        <w:t xml:space="preserve"> من الارتباك</w:t>
      </w:r>
      <w:r>
        <w:rPr>
          <w:rFonts w:ascii="Arial" w:hAnsi="Arial" w:hint="cs"/>
          <w:sz w:val="32"/>
          <w:szCs w:val="32"/>
          <w:rtl/>
        </w:rPr>
        <w:t xml:space="preserve"> والصراع الفكري</w:t>
      </w:r>
      <w:r w:rsidR="005F5FAA">
        <w:rPr>
          <w:rFonts w:ascii="Arial" w:hAnsi="Arial" w:hint="cs"/>
          <w:sz w:val="32"/>
          <w:szCs w:val="32"/>
          <w:rtl/>
        </w:rPr>
        <w:t xml:space="preserve"> </w:t>
      </w:r>
      <w:r w:rsidR="00204958">
        <w:rPr>
          <w:rFonts w:ascii="Arial" w:hAnsi="Arial" w:hint="cs"/>
          <w:sz w:val="32"/>
          <w:szCs w:val="32"/>
          <w:rtl/>
        </w:rPr>
        <w:t>والنفسي،</w:t>
      </w:r>
      <w:r>
        <w:rPr>
          <w:rFonts w:ascii="Arial" w:hAnsi="Arial" w:hint="cs"/>
          <w:sz w:val="32"/>
          <w:szCs w:val="32"/>
          <w:rtl/>
        </w:rPr>
        <w:t xml:space="preserve"> فسكنت </w:t>
      </w:r>
      <w:r w:rsidR="00204958">
        <w:rPr>
          <w:rFonts w:ascii="Arial" w:hAnsi="Arial" w:hint="cs"/>
          <w:sz w:val="32"/>
          <w:szCs w:val="32"/>
          <w:rtl/>
        </w:rPr>
        <w:t>حيرتها،</w:t>
      </w:r>
      <w:r w:rsidR="0030450C">
        <w:rPr>
          <w:rFonts w:ascii="Arial" w:hAnsi="Arial" w:hint="cs"/>
          <w:sz w:val="32"/>
          <w:szCs w:val="32"/>
          <w:rtl/>
        </w:rPr>
        <w:t xml:space="preserve"> </w:t>
      </w:r>
      <w:r w:rsidR="00204958">
        <w:rPr>
          <w:rFonts w:ascii="Arial" w:hAnsi="Arial" w:hint="cs"/>
          <w:sz w:val="32"/>
          <w:szCs w:val="32"/>
          <w:rtl/>
        </w:rPr>
        <w:t>وهدئت،</w:t>
      </w:r>
      <w:r w:rsidR="00C9369C">
        <w:rPr>
          <w:rFonts w:ascii="Arial" w:hAnsi="Arial" w:hint="cs"/>
          <w:sz w:val="32"/>
          <w:szCs w:val="32"/>
          <w:rtl/>
        </w:rPr>
        <w:t xml:space="preserve"> وتصالح</w:t>
      </w:r>
      <w:r w:rsidR="00204958">
        <w:rPr>
          <w:rFonts w:ascii="Arial" w:hAnsi="Arial" w:hint="cs"/>
          <w:sz w:val="32"/>
          <w:szCs w:val="32"/>
          <w:rtl/>
        </w:rPr>
        <w:t>ت</w:t>
      </w:r>
      <w:r w:rsidR="00907B0C">
        <w:rPr>
          <w:rFonts w:ascii="Arial" w:hAnsi="Arial" w:hint="cs"/>
          <w:sz w:val="32"/>
          <w:szCs w:val="32"/>
          <w:rtl/>
        </w:rPr>
        <w:t xml:space="preserve"> </w:t>
      </w:r>
      <w:r w:rsidR="00C9369C">
        <w:rPr>
          <w:rFonts w:ascii="Arial" w:hAnsi="Arial" w:hint="cs"/>
          <w:sz w:val="32"/>
          <w:szCs w:val="32"/>
          <w:rtl/>
        </w:rPr>
        <w:t xml:space="preserve">مع ما </w:t>
      </w:r>
      <w:r w:rsidR="00204958">
        <w:rPr>
          <w:rFonts w:ascii="Arial" w:hAnsi="Arial" w:hint="cs"/>
          <w:sz w:val="32"/>
          <w:szCs w:val="32"/>
          <w:rtl/>
        </w:rPr>
        <w:t>حولها،</w:t>
      </w:r>
      <w:r w:rsidR="005F5FAA">
        <w:rPr>
          <w:rFonts w:ascii="Arial" w:hAnsi="Arial" w:hint="cs"/>
          <w:sz w:val="32"/>
          <w:szCs w:val="32"/>
          <w:rtl/>
        </w:rPr>
        <w:t xml:space="preserve"> لإنها </w:t>
      </w:r>
      <w:r w:rsidR="00C21184">
        <w:rPr>
          <w:rFonts w:ascii="Arial" w:hAnsi="Arial" w:hint="cs"/>
          <w:sz w:val="32"/>
          <w:szCs w:val="32"/>
          <w:rtl/>
        </w:rPr>
        <w:t>أدركت</w:t>
      </w:r>
      <w:r w:rsidR="005F5FAA">
        <w:rPr>
          <w:rFonts w:ascii="Arial" w:hAnsi="Arial" w:hint="cs"/>
          <w:sz w:val="32"/>
          <w:szCs w:val="32"/>
          <w:rtl/>
        </w:rPr>
        <w:t xml:space="preserve"> </w:t>
      </w:r>
      <w:r w:rsidR="00204958">
        <w:rPr>
          <w:rFonts w:ascii="Arial" w:hAnsi="Arial" w:hint="cs"/>
          <w:sz w:val="32"/>
          <w:szCs w:val="32"/>
          <w:rtl/>
        </w:rPr>
        <w:t>حقيقته،</w:t>
      </w:r>
      <w:r w:rsidR="005F5FAA">
        <w:rPr>
          <w:rFonts w:ascii="Arial" w:hAnsi="Arial" w:hint="cs"/>
          <w:sz w:val="32"/>
          <w:szCs w:val="32"/>
          <w:rtl/>
        </w:rPr>
        <w:t xml:space="preserve"> فأنست </w:t>
      </w:r>
      <w:r w:rsidR="00204958">
        <w:rPr>
          <w:rFonts w:ascii="Arial" w:hAnsi="Arial" w:hint="cs"/>
          <w:sz w:val="32"/>
          <w:szCs w:val="32"/>
          <w:rtl/>
        </w:rPr>
        <w:t>واستأنس</w:t>
      </w:r>
      <w:r w:rsidR="00204958">
        <w:rPr>
          <w:rFonts w:ascii="Arial" w:hAnsi="Arial" w:hint="eastAsia"/>
          <w:sz w:val="32"/>
          <w:szCs w:val="32"/>
          <w:rtl/>
        </w:rPr>
        <w:t>ت</w:t>
      </w:r>
      <w:r w:rsidR="00C9369C">
        <w:rPr>
          <w:rFonts w:ascii="Arial" w:hAnsi="Arial" w:hint="cs"/>
          <w:sz w:val="32"/>
          <w:szCs w:val="32"/>
          <w:rtl/>
        </w:rPr>
        <w:t xml:space="preserve"> </w:t>
      </w:r>
      <w:r w:rsidR="00C21184">
        <w:rPr>
          <w:rFonts w:ascii="Arial" w:hAnsi="Arial" w:hint="cs"/>
          <w:sz w:val="32"/>
          <w:szCs w:val="32"/>
          <w:rtl/>
        </w:rPr>
        <w:t>به.</w:t>
      </w:r>
      <w:r w:rsidR="00B800A0">
        <w:rPr>
          <w:rFonts w:ascii="Arial" w:hAnsi="Arial" w:hint="cs"/>
          <w:sz w:val="32"/>
          <w:szCs w:val="32"/>
          <w:rtl/>
        </w:rPr>
        <w:t xml:space="preserve"> ف</w:t>
      </w:r>
      <w:r w:rsidR="005F5FAA">
        <w:rPr>
          <w:rFonts w:ascii="Arial" w:hAnsi="Arial" w:hint="cs"/>
          <w:sz w:val="32"/>
          <w:szCs w:val="32"/>
          <w:rtl/>
        </w:rPr>
        <w:t>صار</w:t>
      </w:r>
      <w:r>
        <w:rPr>
          <w:rFonts w:ascii="Arial" w:hAnsi="Arial" w:hint="cs"/>
          <w:sz w:val="32"/>
          <w:szCs w:val="32"/>
          <w:rtl/>
        </w:rPr>
        <w:t xml:space="preserve"> الإنسان </w:t>
      </w:r>
      <w:r w:rsidR="0070217A" w:rsidRPr="00EF5AAF">
        <w:rPr>
          <w:rFonts w:ascii="Arial" w:hAnsi="Arial"/>
          <w:sz w:val="32"/>
          <w:szCs w:val="32"/>
          <w:rtl/>
        </w:rPr>
        <w:t xml:space="preserve">في اعلى </w:t>
      </w:r>
      <w:r w:rsidR="00E37555">
        <w:rPr>
          <w:rFonts w:ascii="Arial" w:hAnsi="Arial" w:hint="cs"/>
          <w:sz w:val="32"/>
          <w:szCs w:val="32"/>
          <w:rtl/>
        </w:rPr>
        <w:t xml:space="preserve">مراتب </w:t>
      </w:r>
      <w:r w:rsidR="0070217A" w:rsidRPr="00EF5AAF">
        <w:rPr>
          <w:rFonts w:ascii="Arial" w:hAnsi="Arial"/>
          <w:sz w:val="32"/>
          <w:szCs w:val="32"/>
          <w:rtl/>
        </w:rPr>
        <w:t xml:space="preserve">ادراكه </w:t>
      </w:r>
      <w:r w:rsidR="00E37555">
        <w:rPr>
          <w:rFonts w:ascii="Arial" w:hAnsi="Arial" w:hint="cs"/>
          <w:sz w:val="32"/>
          <w:szCs w:val="32"/>
          <w:rtl/>
        </w:rPr>
        <w:t>,</w:t>
      </w:r>
      <w:r w:rsidR="007477FB" w:rsidRPr="00EF5AAF">
        <w:rPr>
          <w:rFonts w:ascii="Arial" w:hAnsi="Arial"/>
          <w:sz w:val="32"/>
          <w:szCs w:val="32"/>
          <w:rtl/>
        </w:rPr>
        <w:t xml:space="preserve"> المنسجم مع نفسه </w:t>
      </w:r>
      <w:r w:rsidR="00907B0C">
        <w:rPr>
          <w:rFonts w:ascii="Arial" w:hAnsi="Arial" w:hint="cs"/>
          <w:sz w:val="32"/>
          <w:szCs w:val="32"/>
          <w:rtl/>
        </w:rPr>
        <w:t xml:space="preserve">, </w:t>
      </w:r>
      <w:r w:rsidR="007477FB" w:rsidRPr="00EF5AAF">
        <w:rPr>
          <w:rFonts w:ascii="Arial" w:hAnsi="Arial"/>
          <w:sz w:val="32"/>
          <w:szCs w:val="32"/>
          <w:rtl/>
        </w:rPr>
        <w:t>وفطر</w:t>
      </w:r>
      <w:r w:rsidR="00890E6C" w:rsidRPr="00EF5AAF">
        <w:rPr>
          <w:rFonts w:ascii="Arial" w:hAnsi="Arial"/>
          <w:sz w:val="32"/>
          <w:szCs w:val="32"/>
          <w:rtl/>
        </w:rPr>
        <w:t xml:space="preserve">ته </w:t>
      </w:r>
      <w:r w:rsidR="00907B0C">
        <w:rPr>
          <w:rFonts w:ascii="Arial" w:hAnsi="Arial" w:hint="cs"/>
          <w:sz w:val="32"/>
          <w:szCs w:val="32"/>
          <w:rtl/>
        </w:rPr>
        <w:t xml:space="preserve">, </w:t>
      </w:r>
      <w:r w:rsidR="00890E6C" w:rsidRPr="00EF5AAF">
        <w:rPr>
          <w:rFonts w:ascii="Arial" w:hAnsi="Arial"/>
          <w:sz w:val="32"/>
          <w:szCs w:val="32"/>
          <w:rtl/>
        </w:rPr>
        <w:t xml:space="preserve">ومع </w:t>
      </w:r>
      <w:r w:rsidR="00E37555">
        <w:rPr>
          <w:rFonts w:ascii="Arial" w:hAnsi="Arial" w:hint="cs"/>
          <w:sz w:val="32"/>
          <w:szCs w:val="32"/>
          <w:rtl/>
        </w:rPr>
        <w:t>م</w:t>
      </w:r>
      <w:r w:rsidR="00907B0C">
        <w:rPr>
          <w:rFonts w:ascii="Arial" w:hAnsi="Arial" w:hint="cs"/>
          <w:sz w:val="32"/>
          <w:szCs w:val="32"/>
          <w:rtl/>
        </w:rPr>
        <w:t>ا يحيط به من مخلوقات ومو</w:t>
      </w:r>
      <w:r w:rsidR="004353CE">
        <w:rPr>
          <w:rFonts w:ascii="Arial" w:hAnsi="Arial" w:hint="cs"/>
          <w:sz w:val="32"/>
          <w:szCs w:val="32"/>
          <w:rtl/>
        </w:rPr>
        <w:t>جودات</w:t>
      </w:r>
      <w:r w:rsidR="00890E6C" w:rsidRPr="00EF5AAF">
        <w:rPr>
          <w:rFonts w:ascii="Arial" w:hAnsi="Arial"/>
          <w:sz w:val="32"/>
          <w:szCs w:val="32"/>
          <w:rtl/>
        </w:rPr>
        <w:t xml:space="preserve"> </w:t>
      </w:r>
      <w:r w:rsidR="00E37555">
        <w:rPr>
          <w:rFonts w:ascii="Arial" w:hAnsi="Arial" w:hint="cs"/>
          <w:sz w:val="32"/>
          <w:szCs w:val="32"/>
          <w:rtl/>
        </w:rPr>
        <w:t xml:space="preserve">, </w:t>
      </w:r>
      <w:r w:rsidR="00907B0C">
        <w:rPr>
          <w:rFonts w:ascii="Arial" w:hAnsi="Arial" w:hint="cs"/>
          <w:sz w:val="32"/>
          <w:szCs w:val="32"/>
          <w:rtl/>
        </w:rPr>
        <w:t xml:space="preserve">إن هذا التوافق </w:t>
      </w:r>
      <w:r w:rsidR="00204958">
        <w:rPr>
          <w:rFonts w:ascii="Arial" w:hAnsi="Arial" w:hint="cs"/>
          <w:sz w:val="32"/>
          <w:szCs w:val="32"/>
          <w:rtl/>
        </w:rPr>
        <w:t>والانسجام</w:t>
      </w:r>
      <w:r w:rsidR="00907B0C">
        <w:rPr>
          <w:rFonts w:ascii="Arial" w:hAnsi="Arial" w:hint="cs"/>
          <w:sz w:val="32"/>
          <w:szCs w:val="32"/>
          <w:rtl/>
        </w:rPr>
        <w:t xml:space="preserve"> جاء من </w:t>
      </w:r>
      <w:r w:rsidR="00204958">
        <w:rPr>
          <w:rFonts w:ascii="Arial" w:hAnsi="Arial" w:hint="cs"/>
          <w:sz w:val="32"/>
          <w:szCs w:val="32"/>
          <w:rtl/>
        </w:rPr>
        <w:t>الإقرار</w:t>
      </w:r>
      <w:r w:rsidR="00E37555">
        <w:rPr>
          <w:rFonts w:ascii="Arial" w:hAnsi="Arial" w:hint="cs"/>
          <w:sz w:val="32"/>
          <w:szCs w:val="32"/>
          <w:rtl/>
        </w:rPr>
        <w:t xml:space="preserve"> والتسليم بأن</w:t>
      </w:r>
      <w:r w:rsidR="004353CE">
        <w:rPr>
          <w:rFonts w:ascii="Arial" w:hAnsi="Arial" w:hint="cs"/>
          <w:sz w:val="32"/>
          <w:szCs w:val="32"/>
          <w:rtl/>
        </w:rPr>
        <w:t xml:space="preserve"> لهذا الكون رب وخالق واحد</w:t>
      </w:r>
      <w:r w:rsidR="00907B0C">
        <w:rPr>
          <w:rFonts w:ascii="Arial" w:hAnsi="Arial" w:hint="cs"/>
          <w:sz w:val="32"/>
          <w:szCs w:val="32"/>
          <w:rtl/>
        </w:rPr>
        <w:t xml:space="preserve"> </w:t>
      </w:r>
      <w:r w:rsidR="00AD02F2">
        <w:rPr>
          <w:rFonts w:ascii="Arial" w:hAnsi="Arial" w:hint="cs"/>
          <w:sz w:val="32"/>
          <w:szCs w:val="32"/>
          <w:rtl/>
        </w:rPr>
        <w:t>, مهيمن ومسيط</w:t>
      </w:r>
      <w:r w:rsidR="00907B0C">
        <w:rPr>
          <w:rFonts w:ascii="Arial" w:hAnsi="Arial" w:hint="cs"/>
          <w:sz w:val="32"/>
          <w:szCs w:val="32"/>
          <w:rtl/>
        </w:rPr>
        <w:t>ر على كل حركا</w:t>
      </w:r>
      <w:r w:rsidR="00B800A0">
        <w:rPr>
          <w:rFonts w:ascii="Arial" w:hAnsi="Arial" w:hint="cs"/>
          <w:sz w:val="32"/>
          <w:szCs w:val="32"/>
          <w:rtl/>
        </w:rPr>
        <w:t>تها ومطلع على أمره</w:t>
      </w:r>
      <w:r w:rsidR="00C21184">
        <w:rPr>
          <w:rFonts w:ascii="Arial" w:hAnsi="Arial" w:hint="cs"/>
          <w:sz w:val="32"/>
          <w:szCs w:val="32"/>
          <w:rtl/>
        </w:rPr>
        <w:t>ا</w:t>
      </w:r>
      <w:r w:rsidR="00B800A0">
        <w:rPr>
          <w:rFonts w:ascii="Arial" w:hAnsi="Arial" w:hint="cs"/>
          <w:sz w:val="32"/>
          <w:szCs w:val="32"/>
          <w:rtl/>
        </w:rPr>
        <w:t>, ومهيمن</w:t>
      </w:r>
      <w:r w:rsidR="005F5FAA">
        <w:rPr>
          <w:rFonts w:ascii="Arial" w:hAnsi="Arial" w:hint="cs"/>
          <w:sz w:val="32"/>
          <w:szCs w:val="32"/>
          <w:rtl/>
        </w:rPr>
        <w:t xml:space="preserve"> عليه  , فأسلم وسلم الانسان أمره</w:t>
      </w:r>
      <w:r w:rsidR="00B800A0">
        <w:rPr>
          <w:rFonts w:ascii="Arial" w:hAnsi="Arial" w:hint="cs"/>
          <w:sz w:val="32"/>
          <w:szCs w:val="32"/>
          <w:rtl/>
        </w:rPr>
        <w:t xml:space="preserve"> الى ربه </w:t>
      </w:r>
      <w:r w:rsidR="00907B0C">
        <w:rPr>
          <w:rFonts w:ascii="Arial" w:hAnsi="Arial" w:hint="cs"/>
          <w:sz w:val="32"/>
          <w:szCs w:val="32"/>
          <w:rtl/>
        </w:rPr>
        <w:t xml:space="preserve"> ف</w:t>
      </w:r>
      <w:r w:rsidR="004353CE">
        <w:rPr>
          <w:rFonts w:ascii="Arial" w:hAnsi="Arial" w:hint="cs"/>
          <w:sz w:val="32"/>
          <w:szCs w:val="32"/>
          <w:rtl/>
        </w:rPr>
        <w:t>َ</w:t>
      </w:r>
      <w:r w:rsidR="00907B0C">
        <w:rPr>
          <w:rFonts w:ascii="Arial" w:hAnsi="Arial" w:hint="cs"/>
          <w:sz w:val="32"/>
          <w:szCs w:val="32"/>
          <w:rtl/>
        </w:rPr>
        <w:t>س</w:t>
      </w:r>
      <w:r w:rsidR="004353CE">
        <w:rPr>
          <w:rFonts w:ascii="Arial" w:hAnsi="Arial" w:hint="cs"/>
          <w:sz w:val="32"/>
          <w:szCs w:val="32"/>
          <w:rtl/>
        </w:rPr>
        <w:t>َ</w:t>
      </w:r>
      <w:r w:rsidR="00907B0C">
        <w:rPr>
          <w:rFonts w:ascii="Arial" w:hAnsi="Arial" w:hint="cs"/>
          <w:sz w:val="32"/>
          <w:szCs w:val="32"/>
          <w:rtl/>
        </w:rPr>
        <w:t>ب</w:t>
      </w:r>
      <w:r w:rsidR="004353CE">
        <w:rPr>
          <w:rFonts w:ascii="Arial" w:hAnsi="Arial" w:hint="cs"/>
          <w:sz w:val="32"/>
          <w:szCs w:val="32"/>
          <w:rtl/>
        </w:rPr>
        <w:t>َ</w:t>
      </w:r>
      <w:r w:rsidR="00907B0C">
        <w:rPr>
          <w:rFonts w:ascii="Arial" w:hAnsi="Arial" w:hint="cs"/>
          <w:sz w:val="32"/>
          <w:szCs w:val="32"/>
          <w:rtl/>
        </w:rPr>
        <w:t>ح</w:t>
      </w:r>
      <w:r w:rsidR="004353CE">
        <w:rPr>
          <w:rFonts w:ascii="Arial" w:hAnsi="Arial" w:hint="cs"/>
          <w:sz w:val="32"/>
          <w:szCs w:val="32"/>
          <w:rtl/>
        </w:rPr>
        <w:t>َ</w:t>
      </w:r>
      <w:r w:rsidR="00B800A0">
        <w:rPr>
          <w:rFonts w:ascii="Arial" w:hAnsi="Arial" w:hint="cs"/>
          <w:sz w:val="32"/>
          <w:szCs w:val="32"/>
          <w:rtl/>
        </w:rPr>
        <w:t xml:space="preserve"> </w:t>
      </w:r>
      <w:r w:rsidR="00907B0C">
        <w:rPr>
          <w:rFonts w:ascii="Arial" w:hAnsi="Arial" w:hint="cs"/>
          <w:sz w:val="32"/>
          <w:szCs w:val="32"/>
          <w:rtl/>
        </w:rPr>
        <w:t xml:space="preserve"> مع تيار التسليم والتسبيح للخالق مع كل المخلوقات التي تحيط به </w:t>
      </w:r>
      <w:r w:rsidR="00AD02F2">
        <w:rPr>
          <w:rFonts w:ascii="Arial" w:hAnsi="Arial" w:hint="cs"/>
          <w:sz w:val="32"/>
          <w:szCs w:val="32"/>
          <w:rtl/>
        </w:rPr>
        <w:t xml:space="preserve"> , </w:t>
      </w:r>
      <w:r w:rsidR="00204958">
        <w:rPr>
          <w:rFonts w:ascii="Arial" w:hAnsi="Arial" w:hint="cs"/>
          <w:sz w:val="32"/>
          <w:szCs w:val="32"/>
          <w:rtl/>
        </w:rPr>
        <w:t>ف</w:t>
      </w:r>
      <w:r w:rsidR="00C21184">
        <w:rPr>
          <w:rFonts w:ascii="Arial" w:hAnsi="Arial" w:hint="cs"/>
          <w:sz w:val="32"/>
          <w:szCs w:val="32"/>
          <w:rtl/>
        </w:rPr>
        <w:t>ت</w:t>
      </w:r>
      <w:r w:rsidR="00204958">
        <w:rPr>
          <w:rFonts w:ascii="Arial" w:hAnsi="Arial" w:hint="cs"/>
          <w:sz w:val="32"/>
          <w:szCs w:val="32"/>
          <w:rtl/>
        </w:rPr>
        <w:t>طمئنت</w:t>
      </w:r>
      <w:r w:rsidR="00907B0C">
        <w:rPr>
          <w:rFonts w:ascii="Arial" w:hAnsi="Arial" w:hint="cs"/>
          <w:sz w:val="32"/>
          <w:szCs w:val="32"/>
          <w:rtl/>
        </w:rPr>
        <w:t xml:space="preserve"> النفس بهذا التسليم لخالقها</w:t>
      </w:r>
      <w:r w:rsidR="004353CE">
        <w:rPr>
          <w:rFonts w:ascii="Arial" w:hAnsi="Arial" w:hint="cs"/>
          <w:sz w:val="32"/>
          <w:szCs w:val="32"/>
          <w:rtl/>
        </w:rPr>
        <w:t xml:space="preserve"> ,</w:t>
      </w:r>
      <w:r w:rsidR="00B800A0">
        <w:rPr>
          <w:rFonts w:ascii="Arial" w:hAnsi="Arial" w:hint="cs"/>
          <w:sz w:val="32"/>
          <w:szCs w:val="32"/>
          <w:rtl/>
        </w:rPr>
        <w:t xml:space="preserve"> التي عرف</w:t>
      </w:r>
      <w:r w:rsidR="00204958">
        <w:rPr>
          <w:rFonts w:ascii="Arial" w:hAnsi="Arial" w:hint="cs"/>
          <w:sz w:val="32"/>
          <w:szCs w:val="32"/>
          <w:rtl/>
        </w:rPr>
        <w:t>ت</w:t>
      </w:r>
      <w:r w:rsidR="00907B0C">
        <w:rPr>
          <w:rFonts w:ascii="Arial" w:hAnsi="Arial" w:hint="cs"/>
          <w:sz w:val="32"/>
          <w:szCs w:val="32"/>
          <w:rtl/>
        </w:rPr>
        <w:t xml:space="preserve"> قدرته عليها </w:t>
      </w:r>
      <w:r w:rsidR="002D37FA">
        <w:rPr>
          <w:rFonts w:ascii="Arial" w:hAnsi="Arial" w:hint="cs"/>
          <w:sz w:val="32"/>
          <w:szCs w:val="32"/>
          <w:rtl/>
        </w:rPr>
        <w:t>, فسبحته وقدسته , فان</w:t>
      </w:r>
      <w:r w:rsidR="005F5FAA">
        <w:rPr>
          <w:rFonts w:ascii="Arial" w:hAnsi="Arial" w:hint="cs"/>
          <w:sz w:val="32"/>
          <w:szCs w:val="32"/>
          <w:rtl/>
        </w:rPr>
        <w:t>سجم</w:t>
      </w:r>
      <w:r w:rsidR="004353CE">
        <w:rPr>
          <w:rFonts w:ascii="Arial" w:hAnsi="Arial" w:hint="cs"/>
          <w:sz w:val="32"/>
          <w:szCs w:val="32"/>
          <w:rtl/>
        </w:rPr>
        <w:t xml:space="preserve"> </w:t>
      </w:r>
      <w:r w:rsidR="005F5FAA">
        <w:rPr>
          <w:rFonts w:ascii="Arial" w:hAnsi="Arial" w:hint="cs"/>
          <w:sz w:val="32"/>
          <w:szCs w:val="32"/>
          <w:rtl/>
        </w:rPr>
        <w:t>الجميع</w:t>
      </w:r>
      <w:r w:rsidR="00AD02F2">
        <w:rPr>
          <w:rFonts w:ascii="Arial" w:hAnsi="Arial" w:hint="cs"/>
          <w:sz w:val="32"/>
          <w:szCs w:val="32"/>
          <w:rtl/>
        </w:rPr>
        <w:t xml:space="preserve"> في نغم جميل تطيب له النفس وترتاح له الروح </w:t>
      </w:r>
      <w:r w:rsidR="00BA32E5" w:rsidRPr="00EF5AAF">
        <w:rPr>
          <w:rFonts w:ascii="Arial" w:hAnsi="Arial"/>
          <w:sz w:val="32"/>
          <w:szCs w:val="32"/>
          <w:rtl/>
        </w:rPr>
        <w:t>ويط</w:t>
      </w:r>
      <w:r w:rsidR="007477FB" w:rsidRPr="00EF5AAF">
        <w:rPr>
          <w:rFonts w:ascii="Arial" w:hAnsi="Arial"/>
          <w:sz w:val="32"/>
          <w:szCs w:val="32"/>
          <w:rtl/>
        </w:rPr>
        <w:t>رب</w:t>
      </w:r>
      <w:r w:rsidR="00AD02F2">
        <w:rPr>
          <w:rFonts w:ascii="Arial" w:hAnsi="Arial" w:hint="cs"/>
          <w:sz w:val="32"/>
          <w:szCs w:val="32"/>
          <w:rtl/>
        </w:rPr>
        <w:t xml:space="preserve"> له</w:t>
      </w:r>
      <w:r w:rsidR="007477FB" w:rsidRPr="00EF5AAF">
        <w:rPr>
          <w:rFonts w:ascii="Arial" w:hAnsi="Arial"/>
          <w:sz w:val="32"/>
          <w:szCs w:val="32"/>
          <w:rtl/>
        </w:rPr>
        <w:t xml:space="preserve"> القلب و</w:t>
      </w:r>
      <w:r w:rsidR="004353CE">
        <w:rPr>
          <w:rFonts w:ascii="Arial" w:hAnsi="Arial"/>
          <w:sz w:val="32"/>
          <w:szCs w:val="32"/>
          <w:rtl/>
        </w:rPr>
        <w:t>ير</w:t>
      </w:r>
      <w:r w:rsidR="004353CE">
        <w:rPr>
          <w:rFonts w:ascii="Arial" w:hAnsi="Arial" w:hint="cs"/>
          <w:sz w:val="32"/>
          <w:szCs w:val="32"/>
          <w:rtl/>
        </w:rPr>
        <w:t>تاح به</w:t>
      </w:r>
      <w:r w:rsidR="00AD67E9" w:rsidRPr="00EF5AAF">
        <w:rPr>
          <w:rFonts w:ascii="Arial" w:hAnsi="Arial"/>
          <w:sz w:val="32"/>
          <w:szCs w:val="32"/>
          <w:rtl/>
        </w:rPr>
        <w:t xml:space="preserve"> </w:t>
      </w:r>
      <w:r w:rsidR="007477FB" w:rsidRPr="00EF5AAF">
        <w:rPr>
          <w:rFonts w:ascii="Arial" w:hAnsi="Arial"/>
          <w:sz w:val="32"/>
          <w:szCs w:val="32"/>
          <w:rtl/>
        </w:rPr>
        <w:t>العقل</w:t>
      </w:r>
      <w:r w:rsidR="00AD02F2">
        <w:rPr>
          <w:rFonts w:ascii="Arial" w:hAnsi="Arial"/>
          <w:sz w:val="32"/>
          <w:szCs w:val="32"/>
          <w:rtl/>
        </w:rPr>
        <w:t xml:space="preserve"> </w:t>
      </w:r>
      <w:r w:rsidR="001F52FB" w:rsidRPr="00EF5AAF">
        <w:rPr>
          <w:rFonts w:ascii="Arial" w:hAnsi="Arial"/>
          <w:sz w:val="32"/>
          <w:szCs w:val="32"/>
          <w:rtl/>
        </w:rPr>
        <w:t>.</w:t>
      </w:r>
      <w:r w:rsidR="00BE21CE">
        <w:rPr>
          <w:rFonts w:ascii="Arial" w:hAnsi="Arial" w:hint="cs"/>
          <w:sz w:val="32"/>
          <w:szCs w:val="32"/>
          <w:rtl/>
        </w:rPr>
        <w:t xml:space="preserve"> </w:t>
      </w:r>
      <w:r w:rsidR="00204958">
        <w:rPr>
          <w:rFonts w:ascii="Arial" w:hAnsi="Arial" w:hint="cs"/>
          <w:sz w:val="32"/>
          <w:szCs w:val="32"/>
          <w:rtl/>
        </w:rPr>
        <w:t xml:space="preserve">لتصبح </w:t>
      </w:r>
      <w:r w:rsidR="00204958" w:rsidRPr="00EF5AAF">
        <w:rPr>
          <w:rFonts w:ascii="Arial" w:hAnsi="Arial" w:hint="cs"/>
          <w:sz w:val="32"/>
          <w:szCs w:val="32"/>
          <w:rtl/>
        </w:rPr>
        <w:t>النفس</w:t>
      </w:r>
      <w:r w:rsidR="00BA32E5" w:rsidRPr="00EF5AAF">
        <w:rPr>
          <w:rFonts w:ascii="Arial" w:hAnsi="Arial"/>
          <w:sz w:val="32"/>
          <w:szCs w:val="32"/>
          <w:rtl/>
        </w:rPr>
        <w:t xml:space="preserve"> مطمئنة </w:t>
      </w:r>
      <w:r w:rsidR="00204958" w:rsidRPr="00EF5AAF">
        <w:rPr>
          <w:rFonts w:ascii="Arial" w:hAnsi="Arial" w:hint="cs"/>
          <w:sz w:val="32"/>
          <w:szCs w:val="32"/>
          <w:rtl/>
        </w:rPr>
        <w:t>راضيه،</w:t>
      </w:r>
      <w:r w:rsidR="001F52FB" w:rsidRPr="00EF5AAF">
        <w:rPr>
          <w:rFonts w:ascii="Arial" w:hAnsi="Arial"/>
          <w:sz w:val="32"/>
          <w:szCs w:val="32"/>
          <w:rtl/>
        </w:rPr>
        <w:t xml:space="preserve"> في </w:t>
      </w:r>
      <w:r w:rsidR="00204958" w:rsidRPr="00EF5AAF">
        <w:rPr>
          <w:rFonts w:ascii="Arial" w:hAnsi="Arial" w:hint="cs"/>
          <w:sz w:val="32"/>
          <w:szCs w:val="32"/>
          <w:rtl/>
        </w:rPr>
        <w:t>سعادة</w:t>
      </w:r>
      <w:r w:rsidR="001F52FB" w:rsidRPr="00EF5AAF">
        <w:rPr>
          <w:rFonts w:ascii="Arial" w:hAnsi="Arial"/>
          <w:sz w:val="32"/>
          <w:szCs w:val="32"/>
          <w:rtl/>
        </w:rPr>
        <w:t xml:space="preserve"> لا مثيل لها ولا ت</w:t>
      </w:r>
      <w:r w:rsidR="0021783A" w:rsidRPr="00EF5AAF">
        <w:rPr>
          <w:rFonts w:ascii="Arial" w:hAnsi="Arial"/>
          <w:sz w:val="32"/>
          <w:szCs w:val="32"/>
          <w:rtl/>
        </w:rPr>
        <w:t xml:space="preserve">ضاهيها او تشابهها اي </w:t>
      </w:r>
      <w:r w:rsidR="00204958" w:rsidRPr="00EF5AAF">
        <w:rPr>
          <w:rFonts w:ascii="Arial" w:hAnsi="Arial" w:hint="cs"/>
          <w:sz w:val="32"/>
          <w:szCs w:val="32"/>
          <w:rtl/>
        </w:rPr>
        <w:t>سعادة.</w:t>
      </w:r>
      <w:r w:rsidR="004353CE">
        <w:rPr>
          <w:rFonts w:ascii="Arial" w:hAnsi="Arial" w:hint="cs"/>
          <w:sz w:val="32"/>
          <w:szCs w:val="32"/>
          <w:rtl/>
        </w:rPr>
        <w:t xml:space="preserve"> فهي</w:t>
      </w:r>
      <w:r w:rsidR="0030450C">
        <w:rPr>
          <w:rFonts w:ascii="Arial" w:hAnsi="Arial" w:hint="cs"/>
          <w:sz w:val="32"/>
          <w:szCs w:val="32"/>
          <w:rtl/>
        </w:rPr>
        <w:t xml:space="preserve"> في هذا التسليم تكون قد وصلت في سعادتها ورضها الى </w:t>
      </w:r>
      <w:r w:rsidR="0021783A" w:rsidRPr="00EF5AAF">
        <w:rPr>
          <w:rFonts w:ascii="Arial" w:hAnsi="Arial"/>
          <w:sz w:val="32"/>
          <w:szCs w:val="32"/>
          <w:rtl/>
        </w:rPr>
        <w:t xml:space="preserve">جنة </w:t>
      </w:r>
      <w:r w:rsidR="001F52FB" w:rsidRPr="00EF5AAF">
        <w:rPr>
          <w:rFonts w:ascii="Arial" w:hAnsi="Arial"/>
          <w:sz w:val="32"/>
          <w:szCs w:val="32"/>
          <w:rtl/>
        </w:rPr>
        <w:t xml:space="preserve">حياة </w:t>
      </w:r>
      <w:r w:rsidR="00204958" w:rsidRPr="00EF5AAF">
        <w:rPr>
          <w:rFonts w:ascii="Arial" w:hAnsi="Arial" w:hint="cs"/>
          <w:sz w:val="32"/>
          <w:szCs w:val="32"/>
          <w:rtl/>
        </w:rPr>
        <w:t>الدنيا،</w:t>
      </w:r>
      <w:r w:rsidR="00BE21CE">
        <w:rPr>
          <w:rFonts w:ascii="Arial" w:hAnsi="Arial" w:hint="cs"/>
          <w:sz w:val="32"/>
          <w:szCs w:val="32"/>
          <w:rtl/>
        </w:rPr>
        <w:t xml:space="preserve"> والتي هي مفتاح وبوابة جنة الحياة </w:t>
      </w:r>
      <w:r w:rsidR="00204958">
        <w:rPr>
          <w:rFonts w:ascii="Arial" w:hAnsi="Arial" w:hint="cs"/>
          <w:sz w:val="32"/>
          <w:szCs w:val="32"/>
          <w:rtl/>
        </w:rPr>
        <w:t>الاخرى.</w:t>
      </w:r>
      <w:r w:rsidR="00BE21CE">
        <w:rPr>
          <w:rFonts w:ascii="Arial" w:hAnsi="Arial" w:hint="cs"/>
          <w:sz w:val="32"/>
          <w:szCs w:val="32"/>
          <w:rtl/>
        </w:rPr>
        <w:t xml:space="preserve"> و</w:t>
      </w:r>
      <w:r w:rsidR="00204958">
        <w:rPr>
          <w:rFonts w:ascii="Arial" w:hAnsi="Arial" w:hint="cs"/>
          <w:sz w:val="32"/>
          <w:szCs w:val="32"/>
          <w:rtl/>
        </w:rPr>
        <w:t>قد</w:t>
      </w:r>
      <w:r w:rsidR="00BE21CE">
        <w:rPr>
          <w:rFonts w:ascii="Arial" w:hAnsi="Arial" w:hint="cs"/>
          <w:sz w:val="32"/>
          <w:szCs w:val="32"/>
          <w:rtl/>
        </w:rPr>
        <w:t xml:space="preserve"> قال </w:t>
      </w:r>
      <w:r w:rsidR="00204958">
        <w:rPr>
          <w:rFonts w:ascii="Arial" w:hAnsi="Arial" w:hint="cs"/>
          <w:sz w:val="32"/>
          <w:szCs w:val="32"/>
          <w:rtl/>
        </w:rPr>
        <w:t>العارفون،</w:t>
      </w:r>
      <w:r w:rsidR="00BE21CE">
        <w:rPr>
          <w:rFonts w:ascii="Arial" w:hAnsi="Arial" w:hint="cs"/>
          <w:sz w:val="32"/>
          <w:szCs w:val="32"/>
          <w:rtl/>
        </w:rPr>
        <w:t xml:space="preserve"> أنه من لم يدخل جنة الحياة الدنيا لا</w:t>
      </w:r>
      <w:r w:rsidR="00BE21CE">
        <w:rPr>
          <w:rFonts w:ascii="Arial" w:hAnsi="Arial"/>
          <w:sz w:val="32"/>
          <w:szCs w:val="32"/>
          <w:rtl/>
        </w:rPr>
        <w:t xml:space="preserve"> يدخل جنة حياة </w:t>
      </w:r>
      <w:r w:rsidR="00204958">
        <w:rPr>
          <w:rFonts w:ascii="Arial" w:hAnsi="Arial" w:hint="cs"/>
          <w:sz w:val="32"/>
          <w:szCs w:val="32"/>
          <w:rtl/>
        </w:rPr>
        <w:t>الأخرة</w:t>
      </w:r>
      <w:r w:rsidR="004353CE">
        <w:rPr>
          <w:rFonts w:ascii="Arial" w:hAnsi="Arial" w:hint="cs"/>
          <w:sz w:val="32"/>
          <w:szCs w:val="32"/>
          <w:rtl/>
        </w:rPr>
        <w:t xml:space="preserve">.  </w:t>
      </w:r>
      <w:r w:rsidR="00BE21CE">
        <w:rPr>
          <w:rFonts w:ascii="Arial" w:hAnsi="Arial" w:hint="cs"/>
          <w:sz w:val="32"/>
          <w:szCs w:val="32"/>
          <w:rtl/>
        </w:rPr>
        <w:t xml:space="preserve"> إن</w:t>
      </w:r>
      <w:r w:rsidR="00BE21CE">
        <w:rPr>
          <w:rFonts w:ascii="Arial" w:hAnsi="Arial"/>
          <w:sz w:val="32"/>
          <w:szCs w:val="32"/>
          <w:rtl/>
        </w:rPr>
        <w:t xml:space="preserve"> </w:t>
      </w:r>
      <w:r w:rsidR="00204958">
        <w:rPr>
          <w:rFonts w:ascii="Arial" w:hAnsi="Arial" w:hint="cs"/>
          <w:sz w:val="32"/>
          <w:szCs w:val="32"/>
          <w:rtl/>
        </w:rPr>
        <w:t>هذا الاطمئنان</w:t>
      </w:r>
      <w:r w:rsidR="00796C5B">
        <w:rPr>
          <w:rFonts w:ascii="Arial" w:hAnsi="Arial" w:hint="cs"/>
          <w:sz w:val="32"/>
          <w:szCs w:val="32"/>
          <w:rtl/>
        </w:rPr>
        <w:t xml:space="preserve"> والتسليم هو جنة الحياة الدنيا </w:t>
      </w:r>
      <w:r w:rsidR="00BF31CC">
        <w:rPr>
          <w:rFonts w:ascii="Arial" w:hAnsi="Arial" w:hint="cs"/>
          <w:sz w:val="32"/>
          <w:szCs w:val="32"/>
          <w:rtl/>
        </w:rPr>
        <w:t>الذي يسعى اليه ا</w:t>
      </w:r>
      <w:r w:rsidR="00706C1A">
        <w:rPr>
          <w:rFonts w:ascii="Arial" w:hAnsi="Arial" w:hint="cs"/>
          <w:sz w:val="32"/>
          <w:szCs w:val="32"/>
          <w:rtl/>
        </w:rPr>
        <w:t>لانسان و</w:t>
      </w:r>
      <w:r w:rsidR="00204958">
        <w:rPr>
          <w:rFonts w:ascii="Arial" w:hAnsi="Arial" w:hint="cs"/>
          <w:sz w:val="32"/>
          <w:szCs w:val="32"/>
          <w:rtl/>
        </w:rPr>
        <w:t>ما تتمناه</w:t>
      </w:r>
      <w:r w:rsidR="00706C1A">
        <w:rPr>
          <w:rFonts w:ascii="Arial" w:hAnsi="Arial" w:hint="cs"/>
          <w:sz w:val="32"/>
          <w:szCs w:val="32"/>
          <w:rtl/>
        </w:rPr>
        <w:t xml:space="preserve"> </w:t>
      </w:r>
      <w:r w:rsidR="00204958">
        <w:rPr>
          <w:rFonts w:ascii="Arial" w:hAnsi="Arial" w:hint="cs"/>
          <w:sz w:val="32"/>
          <w:szCs w:val="32"/>
          <w:rtl/>
        </w:rPr>
        <w:t>الإنسانية</w:t>
      </w:r>
      <w:r w:rsidR="00706C1A">
        <w:rPr>
          <w:rFonts w:ascii="Arial" w:hAnsi="Arial" w:hint="cs"/>
          <w:sz w:val="32"/>
          <w:szCs w:val="32"/>
          <w:rtl/>
        </w:rPr>
        <w:t xml:space="preserve"> </w:t>
      </w:r>
      <w:r w:rsidR="003C51FA">
        <w:rPr>
          <w:rFonts w:ascii="Arial" w:hAnsi="Arial" w:hint="cs"/>
          <w:sz w:val="32"/>
          <w:szCs w:val="32"/>
          <w:rtl/>
        </w:rPr>
        <w:t>المتحضر</w:t>
      </w:r>
      <w:r w:rsidR="003C51FA">
        <w:rPr>
          <w:rFonts w:ascii="Arial" w:hAnsi="Arial" w:hint="eastAsia"/>
          <w:sz w:val="32"/>
          <w:szCs w:val="32"/>
          <w:rtl/>
        </w:rPr>
        <w:t>ة</w:t>
      </w:r>
      <w:r w:rsidR="00204958">
        <w:rPr>
          <w:rFonts w:ascii="Arial" w:hAnsi="Arial" w:hint="cs"/>
          <w:sz w:val="32"/>
          <w:szCs w:val="32"/>
          <w:rtl/>
        </w:rPr>
        <w:t>.</w:t>
      </w:r>
    </w:p>
    <w:p w14:paraId="306243B4" w14:textId="005938B3" w:rsidR="00817FE7" w:rsidRDefault="0030450C" w:rsidP="0030450C">
      <w:pPr>
        <w:pStyle w:val="NormalWeb"/>
        <w:rPr>
          <w:rFonts w:ascii="Arial" w:hAnsi="Arial"/>
          <w:sz w:val="32"/>
          <w:szCs w:val="32"/>
          <w:rtl/>
        </w:rPr>
      </w:pPr>
      <w:r>
        <w:rPr>
          <w:rFonts w:ascii="Arial" w:hAnsi="Arial" w:hint="cs"/>
          <w:sz w:val="32"/>
          <w:szCs w:val="32"/>
          <w:rtl/>
        </w:rPr>
        <w:t>و</w:t>
      </w:r>
      <w:r w:rsidR="00EC2F97">
        <w:rPr>
          <w:rFonts w:ascii="Arial" w:hAnsi="Arial" w:hint="cs"/>
          <w:sz w:val="32"/>
          <w:szCs w:val="32"/>
          <w:rtl/>
        </w:rPr>
        <w:t>مما تقدم</w:t>
      </w:r>
      <w:r w:rsidR="0041122C">
        <w:rPr>
          <w:rFonts w:ascii="Arial" w:hAnsi="Arial" w:hint="cs"/>
          <w:sz w:val="32"/>
          <w:szCs w:val="32"/>
          <w:rtl/>
        </w:rPr>
        <w:t xml:space="preserve"> ت</w:t>
      </w:r>
      <w:r>
        <w:rPr>
          <w:rFonts w:ascii="Arial" w:hAnsi="Arial" w:hint="cs"/>
          <w:sz w:val="32"/>
          <w:szCs w:val="32"/>
          <w:rtl/>
        </w:rPr>
        <w:t xml:space="preserve">تبين العله في سبب ارتباك الغرب وضياعه في متهات وتطلعات </w:t>
      </w:r>
      <w:r w:rsidR="006A2146">
        <w:rPr>
          <w:rFonts w:ascii="Arial" w:hAnsi="Arial" w:hint="cs"/>
          <w:sz w:val="32"/>
          <w:szCs w:val="32"/>
          <w:rtl/>
        </w:rPr>
        <w:t>هجائية</w:t>
      </w:r>
      <w:r>
        <w:rPr>
          <w:rFonts w:ascii="Arial" w:hAnsi="Arial" w:hint="cs"/>
          <w:sz w:val="32"/>
          <w:szCs w:val="32"/>
          <w:rtl/>
        </w:rPr>
        <w:t xml:space="preserve"> ونظريات وفلسفات </w:t>
      </w:r>
      <w:r w:rsidR="006A2146">
        <w:rPr>
          <w:rFonts w:ascii="Arial" w:hAnsi="Arial" w:hint="cs"/>
          <w:sz w:val="32"/>
          <w:szCs w:val="32"/>
          <w:rtl/>
        </w:rPr>
        <w:t>سفسطائية</w:t>
      </w:r>
      <w:r w:rsidR="00A6519E">
        <w:rPr>
          <w:rFonts w:ascii="Arial" w:hAnsi="Arial" w:hint="cs"/>
          <w:sz w:val="32"/>
          <w:szCs w:val="32"/>
          <w:rtl/>
        </w:rPr>
        <w:t xml:space="preserve"> خاليه وبعيده عن الواقع ,  ف</w:t>
      </w:r>
      <w:r>
        <w:rPr>
          <w:rFonts w:ascii="Arial" w:hAnsi="Arial" w:hint="cs"/>
          <w:sz w:val="32"/>
          <w:szCs w:val="32"/>
          <w:rtl/>
        </w:rPr>
        <w:t xml:space="preserve">لآن الانسان الغربي يشعر </w:t>
      </w:r>
      <w:r w:rsidR="006A2146">
        <w:rPr>
          <w:rFonts w:ascii="Arial" w:hAnsi="Arial" w:hint="cs"/>
          <w:sz w:val="32"/>
          <w:szCs w:val="32"/>
          <w:rtl/>
        </w:rPr>
        <w:t>بالوحشة</w:t>
      </w:r>
      <w:r>
        <w:rPr>
          <w:rFonts w:ascii="Arial" w:hAnsi="Arial" w:hint="cs"/>
          <w:sz w:val="32"/>
          <w:szCs w:val="32"/>
          <w:rtl/>
        </w:rPr>
        <w:t xml:space="preserve"> </w:t>
      </w:r>
      <w:r w:rsidR="006A2146">
        <w:rPr>
          <w:rFonts w:ascii="Arial" w:hAnsi="Arial" w:hint="cs"/>
          <w:sz w:val="32"/>
          <w:szCs w:val="32"/>
          <w:rtl/>
        </w:rPr>
        <w:t>والغربة</w:t>
      </w:r>
      <w:r>
        <w:rPr>
          <w:rFonts w:ascii="Arial" w:hAnsi="Arial" w:hint="cs"/>
          <w:sz w:val="32"/>
          <w:szCs w:val="32"/>
          <w:rtl/>
        </w:rPr>
        <w:t xml:space="preserve"> والخوف من</w:t>
      </w:r>
      <w:r w:rsidR="0041122C">
        <w:rPr>
          <w:rFonts w:ascii="Arial" w:hAnsi="Arial" w:hint="cs"/>
          <w:sz w:val="32"/>
          <w:szCs w:val="32"/>
          <w:rtl/>
        </w:rPr>
        <w:t xml:space="preserve"> ما حوله ومن</w:t>
      </w:r>
      <w:r>
        <w:rPr>
          <w:rFonts w:ascii="Arial" w:hAnsi="Arial" w:hint="cs"/>
          <w:sz w:val="32"/>
          <w:szCs w:val="32"/>
          <w:rtl/>
        </w:rPr>
        <w:t xml:space="preserve"> المجهول</w:t>
      </w:r>
      <w:r w:rsidR="006A2146">
        <w:rPr>
          <w:rFonts w:ascii="Arial" w:hAnsi="Arial" w:hint="cs"/>
          <w:sz w:val="32"/>
          <w:szCs w:val="32"/>
          <w:rtl/>
        </w:rPr>
        <w:t xml:space="preserve"> كل مأخذ</w:t>
      </w:r>
      <w:r>
        <w:rPr>
          <w:rFonts w:ascii="Arial" w:hAnsi="Arial" w:hint="cs"/>
          <w:sz w:val="32"/>
          <w:szCs w:val="32"/>
          <w:rtl/>
        </w:rPr>
        <w:t xml:space="preserve"> , لا يع</w:t>
      </w:r>
      <w:r w:rsidR="005D457E">
        <w:rPr>
          <w:rFonts w:ascii="Arial" w:hAnsi="Arial" w:hint="cs"/>
          <w:sz w:val="32"/>
          <w:szCs w:val="32"/>
          <w:rtl/>
        </w:rPr>
        <w:t xml:space="preserve">لم حقيقته وجوده في هذا العالم , </w:t>
      </w:r>
      <w:r>
        <w:rPr>
          <w:rFonts w:ascii="Arial" w:hAnsi="Arial" w:hint="cs"/>
          <w:sz w:val="32"/>
          <w:szCs w:val="32"/>
          <w:rtl/>
        </w:rPr>
        <w:t xml:space="preserve">تأخذ به </w:t>
      </w:r>
      <w:r w:rsidR="006A2146">
        <w:rPr>
          <w:rFonts w:ascii="Arial" w:hAnsi="Arial" w:hint="cs"/>
          <w:sz w:val="32"/>
          <w:szCs w:val="32"/>
          <w:rtl/>
        </w:rPr>
        <w:t>الظنون</w:t>
      </w:r>
      <w:r>
        <w:rPr>
          <w:rFonts w:ascii="Arial" w:hAnsi="Arial" w:hint="cs"/>
          <w:sz w:val="32"/>
          <w:szCs w:val="32"/>
          <w:rtl/>
        </w:rPr>
        <w:t xml:space="preserve"> والم</w:t>
      </w:r>
      <w:r w:rsidR="005D457E">
        <w:rPr>
          <w:rFonts w:ascii="Arial" w:hAnsi="Arial" w:hint="cs"/>
          <w:sz w:val="32"/>
          <w:szCs w:val="32"/>
          <w:rtl/>
        </w:rPr>
        <w:t xml:space="preserve">خاوف الى هلوسات وتهيأت ,  </w:t>
      </w:r>
      <w:r w:rsidR="005D457E" w:rsidRPr="00EC4E10">
        <w:rPr>
          <w:rFonts w:ascii="Arial" w:hAnsi="Arial" w:hint="cs"/>
          <w:b/>
          <w:bCs/>
          <w:sz w:val="32"/>
          <w:szCs w:val="32"/>
          <w:rtl/>
        </w:rPr>
        <w:t xml:space="preserve">فلإنسان الذي </w:t>
      </w:r>
      <w:r w:rsidRPr="00EC4E10">
        <w:rPr>
          <w:rFonts w:ascii="Arial" w:hAnsi="Arial" w:hint="cs"/>
          <w:b/>
          <w:bCs/>
          <w:sz w:val="32"/>
          <w:szCs w:val="32"/>
          <w:rtl/>
        </w:rPr>
        <w:t xml:space="preserve"> </w:t>
      </w:r>
      <w:r w:rsidR="005D457E" w:rsidRPr="00EC4E10">
        <w:rPr>
          <w:rFonts w:ascii="Arial" w:hAnsi="Arial" w:hint="cs"/>
          <w:b/>
          <w:bCs/>
          <w:sz w:val="32"/>
          <w:szCs w:val="32"/>
          <w:rtl/>
        </w:rPr>
        <w:t>ي</w:t>
      </w:r>
      <w:r w:rsidRPr="00EC4E10">
        <w:rPr>
          <w:rFonts w:ascii="Arial" w:hAnsi="Arial" w:hint="cs"/>
          <w:b/>
          <w:bCs/>
          <w:sz w:val="32"/>
          <w:szCs w:val="32"/>
          <w:rtl/>
        </w:rPr>
        <w:t xml:space="preserve">جد نفسه في مكان غريب لا يعلم عنه </w:t>
      </w:r>
      <w:r w:rsidR="00817FE7" w:rsidRPr="00EC4E10">
        <w:rPr>
          <w:rFonts w:ascii="Arial" w:hAnsi="Arial" w:hint="cs"/>
          <w:b/>
          <w:bCs/>
          <w:sz w:val="32"/>
          <w:szCs w:val="32"/>
          <w:rtl/>
        </w:rPr>
        <w:t>شيء</w:t>
      </w:r>
      <w:r w:rsidRPr="00EC4E10">
        <w:rPr>
          <w:rFonts w:ascii="Arial" w:hAnsi="Arial" w:hint="cs"/>
          <w:b/>
          <w:bCs/>
          <w:sz w:val="32"/>
          <w:szCs w:val="32"/>
          <w:rtl/>
        </w:rPr>
        <w:t xml:space="preserve"> ولا يعلم ما الذي جاء به الى هذا المكان  ,</w:t>
      </w:r>
      <w:r w:rsidR="00C21184">
        <w:rPr>
          <w:rFonts w:ascii="Arial" w:hAnsi="Arial" w:hint="cs"/>
          <w:b/>
          <w:bCs/>
          <w:sz w:val="32"/>
          <w:szCs w:val="32"/>
          <w:rtl/>
        </w:rPr>
        <w:t xml:space="preserve"> فمثله</w:t>
      </w:r>
      <w:r w:rsidRPr="00EC4E10">
        <w:rPr>
          <w:rFonts w:ascii="Arial" w:hAnsi="Arial" w:hint="cs"/>
          <w:b/>
          <w:bCs/>
          <w:sz w:val="32"/>
          <w:szCs w:val="32"/>
          <w:rtl/>
        </w:rPr>
        <w:t xml:space="preserve"> ك</w:t>
      </w:r>
      <w:r w:rsidR="002D37FA" w:rsidRPr="00EC4E10">
        <w:rPr>
          <w:rFonts w:ascii="Arial" w:hAnsi="Arial" w:hint="cs"/>
          <w:b/>
          <w:bCs/>
          <w:sz w:val="32"/>
          <w:szCs w:val="32"/>
          <w:rtl/>
        </w:rPr>
        <w:t xml:space="preserve">مثل </w:t>
      </w:r>
      <w:r w:rsidRPr="00EC4E10">
        <w:rPr>
          <w:rFonts w:ascii="Arial" w:hAnsi="Arial" w:hint="cs"/>
          <w:b/>
          <w:bCs/>
          <w:sz w:val="32"/>
          <w:szCs w:val="32"/>
          <w:rtl/>
        </w:rPr>
        <w:t xml:space="preserve">أنسان صح فوجد نفسه في غابة كبيرة عظيمة  </w:t>
      </w:r>
      <w:r w:rsidR="00817FE7" w:rsidRPr="00EC4E10">
        <w:rPr>
          <w:rFonts w:ascii="Arial" w:hAnsi="Arial" w:hint="cs"/>
          <w:b/>
          <w:bCs/>
          <w:sz w:val="32"/>
          <w:szCs w:val="32"/>
          <w:rtl/>
        </w:rPr>
        <w:t>لا يدر</w:t>
      </w:r>
      <w:r w:rsidR="00817FE7" w:rsidRPr="00EC4E10">
        <w:rPr>
          <w:rFonts w:ascii="Arial" w:hAnsi="Arial" w:hint="eastAsia"/>
          <w:b/>
          <w:bCs/>
          <w:sz w:val="32"/>
          <w:szCs w:val="32"/>
          <w:rtl/>
        </w:rPr>
        <w:t>ك</w:t>
      </w:r>
      <w:r w:rsidRPr="00EC4E10">
        <w:rPr>
          <w:rFonts w:ascii="Arial" w:hAnsi="Arial" w:hint="cs"/>
          <w:b/>
          <w:bCs/>
          <w:sz w:val="32"/>
          <w:szCs w:val="32"/>
          <w:rtl/>
        </w:rPr>
        <w:t xml:space="preserve"> مداها وبعدها </w:t>
      </w:r>
      <w:r w:rsidR="00817FE7" w:rsidRPr="00EC4E10">
        <w:rPr>
          <w:rFonts w:ascii="Arial" w:hAnsi="Arial" w:hint="cs"/>
          <w:b/>
          <w:bCs/>
          <w:sz w:val="32"/>
          <w:szCs w:val="32"/>
          <w:rtl/>
        </w:rPr>
        <w:t>واتج</w:t>
      </w:r>
      <w:r w:rsidR="00817FE7">
        <w:rPr>
          <w:rFonts w:ascii="Arial" w:hAnsi="Arial" w:hint="cs"/>
          <w:b/>
          <w:bCs/>
          <w:sz w:val="32"/>
          <w:szCs w:val="32"/>
          <w:rtl/>
        </w:rPr>
        <w:t>اهاته</w:t>
      </w:r>
      <w:r w:rsidR="00817FE7">
        <w:rPr>
          <w:rFonts w:ascii="Arial" w:hAnsi="Arial" w:hint="eastAsia"/>
          <w:b/>
          <w:bCs/>
          <w:sz w:val="32"/>
          <w:szCs w:val="32"/>
          <w:rtl/>
        </w:rPr>
        <w:t>ا</w:t>
      </w:r>
      <w:r w:rsidRPr="00EC4E10">
        <w:rPr>
          <w:rFonts w:ascii="Arial" w:hAnsi="Arial" w:hint="cs"/>
          <w:b/>
          <w:bCs/>
          <w:sz w:val="32"/>
          <w:szCs w:val="32"/>
          <w:rtl/>
        </w:rPr>
        <w:t xml:space="preserve"> </w:t>
      </w:r>
      <w:r w:rsidR="00817FE7" w:rsidRPr="00EC4E10">
        <w:rPr>
          <w:rFonts w:ascii="Arial" w:hAnsi="Arial" w:hint="cs"/>
          <w:b/>
          <w:bCs/>
          <w:sz w:val="32"/>
          <w:szCs w:val="32"/>
          <w:rtl/>
        </w:rPr>
        <w:t>وما</w:t>
      </w:r>
      <w:r w:rsidR="00817FE7">
        <w:rPr>
          <w:rFonts w:ascii="Arial" w:hAnsi="Arial" w:hint="cs"/>
          <w:b/>
          <w:bCs/>
          <w:sz w:val="32"/>
          <w:szCs w:val="32"/>
          <w:rtl/>
        </w:rPr>
        <w:t xml:space="preserve"> ف</w:t>
      </w:r>
      <w:r w:rsidR="00817FE7" w:rsidRPr="00EC4E10">
        <w:rPr>
          <w:rFonts w:ascii="Arial" w:hAnsi="Arial" w:hint="cs"/>
          <w:b/>
          <w:bCs/>
          <w:sz w:val="32"/>
          <w:szCs w:val="32"/>
          <w:rtl/>
        </w:rPr>
        <w:t>يها</w:t>
      </w:r>
      <w:r w:rsidR="00817FE7">
        <w:rPr>
          <w:rFonts w:ascii="Arial" w:hAnsi="Arial" w:hint="cs"/>
          <w:b/>
          <w:bCs/>
          <w:sz w:val="32"/>
          <w:szCs w:val="32"/>
          <w:rtl/>
        </w:rPr>
        <w:t xml:space="preserve"> وما عليها</w:t>
      </w:r>
      <w:r w:rsidRPr="00EC4E10">
        <w:rPr>
          <w:rFonts w:ascii="Arial" w:hAnsi="Arial" w:hint="cs"/>
          <w:b/>
          <w:bCs/>
          <w:sz w:val="32"/>
          <w:szCs w:val="32"/>
          <w:rtl/>
        </w:rPr>
        <w:t xml:space="preserve"> وما يدور حوله, فلا بد ان يهرع ويخاف ويشعر بعدم الأمان </w:t>
      </w:r>
      <w:r w:rsidR="00817FE7" w:rsidRPr="00EC4E10">
        <w:rPr>
          <w:rFonts w:ascii="Arial" w:hAnsi="Arial" w:hint="cs"/>
          <w:b/>
          <w:bCs/>
          <w:sz w:val="32"/>
          <w:szCs w:val="32"/>
          <w:rtl/>
        </w:rPr>
        <w:t>والاطمئنان</w:t>
      </w:r>
      <w:r w:rsidRPr="00EC4E10">
        <w:rPr>
          <w:rFonts w:ascii="Arial" w:hAnsi="Arial" w:hint="cs"/>
          <w:b/>
          <w:bCs/>
          <w:sz w:val="32"/>
          <w:szCs w:val="32"/>
          <w:rtl/>
        </w:rPr>
        <w:t xml:space="preserve"> </w:t>
      </w:r>
      <w:r>
        <w:rPr>
          <w:rFonts w:ascii="Arial" w:hAnsi="Arial" w:hint="cs"/>
          <w:sz w:val="32"/>
          <w:szCs w:val="32"/>
          <w:rtl/>
        </w:rPr>
        <w:t xml:space="preserve">. </w:t>
      </w:r>
    </w:p>
    <w:p w14:paraId="1E0D414D" w14:textId="336D8B07" w:rsidR="0030450C" w:rsidRPr="00EF5AAF" w:rsidRDefault="0030450C" w:rsidP="0030450C">
      <w:pPr>
        <w:pStyle w:val="NormalWeb"/>
        <w:rPr>
          <w:rFonts w:ascii="Arial" w:hAnsi="Arial"/>
          <w:b/>
          <w:bCs/>
          <w:sz w:val="32"/>
          <w:szCs w:val="32"/>
          <w:rtl/>
        </w:rPr>
      </w:pPr>
      <w:r>
        <w:rPr>
          <w:rFonts w:ascii="Arial" w:hAnsi="Arial" w:hint="cs"/>
          <w:sz w:val="32"/>
          <w:szCs w:val="32"/>
          <w:rtl/>
        </w:rPr>
        <w:t xml:space="preserve"> أما الإنسان إذا ما ادرك موقعه وموضعه وسبب وجوده وموجده في هذا </w:t>
      </w:r>
      <w:r w:rsidR="00817FE7">
        <w:rPr>
          <w:rFonts w:ascii="Arial" w:hAnsi="Arial" w:hint="cs"/>
          <w:sz w:val="32"/>
          <w:szCs w:val="32"/>
          <w:rtl/>
        </w:rPr>
        <w:t>الحياة،</w:t>
      </w:r>
      <w:r w:rsidR="005D457E">
        <w:rPr>
          <w:rFonts w:ascii="Arial" w:hAnsi="Arial" w:hint="cs"/>
          <w:sz w:val="32"/>
          <w:szCs w:val="32"/>
          <w:rtl/>
        </w:rPr>
        <w:t xml:space="preserve"> </w:t>
      </w:r>
      <w:r w:rsidR="00EC4E10">
        <w:rPr>
          <w:rFonts w:ascii="Arial" w:hAnsi="Arial" w:hint="cs"/>
          <w:sz w:val="32"/>
          <w:szCs w:val="32"/>
          <w:rtl/>
        </w:rPr>
        <w:t xml:space="preserve">وادرك حقيقتها وحقيقة كل ما </w:t>
      </w:r>
      <w:r w:rsidR="00817FE7">
        <w:rPr>
          <w:rFonts w:ascii="Arial" w:hAnsi="Arial" w:hint="cs"/>
          <w:sz w:val="32"/>
          <w:szCs w:val="32"/>
          <w:rtl/>
        </w:rPr>
        <w:t>حوله،</w:t>
      </w:r>
      <w:r>
        <w:rPr>
          <w:rFonts w:ascii="Arial" w:hAnsi="Arial" w:hint="cs"/>
          <w:sz w:val="32"/>
          <w:szCs w:val="32"/>
          <w:rtl/>
        </w:rPr>
        <w:t xml:space="preserve"> استأمنها وطاب له العيش بها واطمأن لها</w:t>
      </w:r>
      <w:r w:rsidR="00A0256E">
        <w:rPr>
          <w:rFonts w:ascii="Arial" w:hAnsi="Arial" w:hint="cs"/>
          <w:sz w:val="32"/>
          <w:szCs w:val="32"/>
          <w:rtl/>
        </w:rPr>
        <w:t>,</w:t>
      </w:r>
      <w:r>
        <w:rPr>
          <w:rFonts w:ascii="Arial" w:hAnsi="Arial" w:hint="cs"/>
          <w:sz w:val="32"/>
          <w:szCs w:val="32"/>
          <w:rtl/>
        </w:rPr>
        <w:t xml:space="preserve"> لإ</w:t>
      </w:r>
      <w:r w:rsidR="000721C9">
        <w:rPr>
          <w:rFonts w:ascii="Arial" w:hAnsi="Arial" w:hint="cs"/>
          <w:sz w:val="32"/>
          <w:szCs w:val="32"/>
          <w:rtl/>
        </w:rPr>
        <w:t>نه قد علم سننها وطريقة العيش فيها</w:t>
      </w:r>
      <w:r>
        <w:rPr>
          <w:rFonts w:ascii="Arial" w:hAnsi="Arial" w:hint="cs"/>
          <w:sz w:val="32"/>
          <w:szCs w:val="32"/>
          <w:rtl/>
        </w:rPr>
        <w:t xml:space="preserve"> , </w:t>
      </w:r>
      <w:r w:rsidR="000721C9">
        <w:rPr>
          <w:rFonts w:ascii="Arial" w:hAnsi="Arial" w:hint="cs"/>
          <w:sz w:val="32"/>
          <w:szCs w:val="32"/>
          <w:rtl/>
        </w:rPr>
        <w:t>ف</w:t>
      </w:r>
      <w:r w:rsidR="002D37FA">
        <w:rPr>
          <w:rFonts w:ascii="Arial" w:hAnsi="Arial" w:hint="cs"/>
          <w:sz w:val="32"/>
          <w:szCs w:val="32"/>
          <w:rtl/>
        </w:rPr>
        <w:t>تصالح وتفاهم مع</w:t>
      </w:r>
      <w:r w:rsidR="00EC4E10">
        <w:rPr>
          <w:rFonts w:ascii="Arial" w:hAnsi="Arial" w:hint="cs"/>
          <w:sz w:val="32"/>
          <w:szCs w:val="32"/>
          <w:rtl/>
        </w:rPr>
        <w:t>ها ومع</w:t>
      </w:r>
      <w:r w:rsidR="002D37FA">
        <w:rPr>
          <w:rFonts w:ascii="Arial" w:hAnsi="Arial" w:hint="cs"/>
          <w:sz w:val="32"/>
          <w:szCs w:val="32"/>
          <w:rtl/>
        </w:rPr>
        <w:t xml:space="preserve"> </w:t>
      </w:r>
      <w:r w:rsidR="00817FE7">
        <w:rPr>
          <w:rFonts w:ascii="Arial" w:hAnsi="Arial" w:hint="cs"/>
          <w:sz w:val="32"/>
          <w:szCs w:val="32"/>
          <w:rtl/>
        </w:rPr>
        <w:t>ما حول</w:t>
      </w:r>
      <w:r w:rsidR="00817FE7">
        <w:rPr>
          <w:rFonts w:ascii="Arial" w:hAnsi="Arial" w:hint="eastAsia"/>
          <w:sz w:val="32"/>
          <w:szCs w:val="32"/>
          <w:rtl/>
        </w:rPr>
        <w:t>ه</w:t>
      </w:r>
      <w:r w:rsidR="002D37FA">
        <w:rPr>
          <w:rFonts w:ascii="Arial" w:hAnsi="Arial" w:hint="cs"/>
          <w:sz w:val="32"/>
          <w:szCs w:val="32"/>
          <w:rtl/>
        </w:rPr>
        <w:t xml:space="preserve"> , لإن</w:t>
      </w:r>
      <w:r w:rsidR="00EC4E10">
        <w:rPr>
          <w:rFonts w:ascii="Arial" w:hAnsi="Arial" w:hint="cs"/>
          <w:sz w:val="32"/>
          <w:szCs w:val="32"/>
          <w:rtl/>
        </w:rPr>
        <w:t>ه أدرك أن كل ما ح</w:t>
      </w:r>
      <w:r w:rsidR="000721C9">
        <w:rPr>
          <w:rFonts w:ascii="Arial" w:hAnsi="Arial" w:hint="cs"/>
          <w:sz w:val="32"/>
          <w:szCs w:val="32"/>
          <w:rtl/>
        </w:rPr>
        <w:t xml:space="preserve">وله </w:t>
      </w:r>
      <w:r w:rsidR="000721C9">
        <w:rPr>
          <w:rFonts w:ascii="Arial" w:hAnsi="Arial" w:hint="cs"/>
          <w:sz w:val="32"/>
          <w:szCs w:val="32"/>
          <w:rtl/>
        </w:rPr>
        <w:lastRenderedPageBreak/>
        <w:t xml:space="preserve">محكوم </w:t>
      </w:r>
      <w:r w:rsidR="002D37FA">
        <w:rPr>
          <w:rFonts w:ascii="Arial" w:hAnsi="Arial" w:hint="cs"/>
          <w:sz w:val="32"/>
          <w:szCs w:val="32"/>
          <w:rtl/>
        </w:rPr>
        <w:t xml:space="preserve"> </w:t>
      </w:r>
      <w:r w:rsidR="000721C9">
        <w:rPr>
          <w:rFonts w:ascii="Arial" w:hAnsi="Arial" w:hint="cs"/>
          <w:sz w:val="32"/>
          <w:szCs w:val="32"/>
          <w:rtl/>
        </w:rPr>
        <w:t>ب</w:t>
      </w:r>
      <w:r>
        <w:rPr>
          <w:rFonts w:ascii="Arial" w:hAnsi="Arial" w:hint="cs"/>
          <w:sz w:val="32"/>
          <w:szCs w:val="32"/>
          <w:rtl/>
        </w:rPr>
        <w:t xml:space="preserve">حكم واحد وحاكم واحد </w:t>
      </w:r>
      <w:r w:rsidR="00EC4E10">
        <w:rPr>
          <w:rFonts w:ascii="Arial" w:hAnsi="Arial" w:hint="cs"/>
          <w:sz w:val="32"/>
          <w:szCs w:val="32"/>
          <w:rtl/>
        </w:rPr>
        <w:t>, وسنة واحده , فسلم وستسلم واطمئن</w:t>
      </w:r>
      <w:r>
        <w:rPr>
          <w:rFonts w:ascii="Arial" w:hAnsi="Arial" w:hint="cs"/>
          <w:sz w:val="32"/>
          <w:szCs w:val="32"/>
          <w:rtl/>
        </w:rPr>
        <w:t xml:space="preserve"> .</w:t>
      </w:r>
    </w:p>
    <w:p w14:paraId="7D8EEEAD" w14:textId="02B2B4A5" w:rsidR="00405AA8" w:rsidRDefault="0017247E" w:rsidP="007A1A9A">
      <w:pPr>
        <w:rPr>
          <w:rtl/>
        </w:rPr>
      </w:pPr>
      <w:r>
        <w:rPr>
          <w:rFonts w:hint="cs"/>
          <w:rtl/>
        </w:rPr>
        <w:t xml:space="preserve"> </w:t>
      </w:r>
      <w:r w:rsidR="00817FE7">
        <w:rPr>
          <w:rFonts w:hint="cs"/>
          <w:rtl/>
        </w:rPr>
        <w:t>إلا</w:t>
      </w:r>
      <w:r>
        <w:rPr>
          <w:rFonts w:hint="cs"/>
          <w:rtl/>
        </w:rPr>
        <w:t xml:space="preserve"> أ</w:t>
      </w:r>
      <w:r w:rsidR="005502F2" w:rsidRPr="00EF5AAF">
        <w:rPr>
          <w:rtl/>
        </w:rPr>
        <w:t>ن</w:t>
      </w:r>
      <w:r w:rsidR="002A10EB">
        <w:rPr>
          <w:rFonts w:hint="cs"/>
          <w:rtl/>
        </w:rPr>
        <w:t xml:space="preserve"> في</w:t>
      </w:r>
      <w:r w:rsidR="007A1A9A">
        <w:rPr>
          <w:rFonts w:hint="cs"/>
          <w:rtl/>
        </w:rPr>
        <w:t xml:space="preserve"> </w:t>
      </w:r>
      <w:r>
        <w:rPr>
          <w:rFonts w:hint="cs"/>
          <w:rtl/>
        </w:rPr>
        <w:t>مسالك وطر</w:t>
      </w:r>
      <w:r w:rsidR="007A1A9A">
        <w:rPr>
          <w:rFonts w:hint="cs"/>
          <w:rtl/>
        </w:rPr>
        <w:t>ق</w:t>
      </w:r>
      <w:r w:rsidR="002A10EB">
        <w:rPr>
          <w:rFonts w:hint="cs"/>
          <w:rtl/>
        </w:rPr>
        <w:t xml:space="preserve"> مر</w:t>
      </w:r>
      <w:r w:rsidR="005E0829">
        <w:rPr>
          <w:rFonts w:hint="cs"/>
          <w:rtl/>
        </w:rPr>
        <w:t>ا</w:t>
      </w:r>
      <w:r w:rsidR="002A10EB">
        <w:rPr>
          <w:rFonts w:hint="cs"/>
          <w:rtl/>
        </w:rPr>
        <w:t>حل تهذيب النفس وتطويعها للوصول بها الى بر ا</w:t>
      </w:r>
      <w:r w:rsidR="005E0829">
        <w:rPr>
          <w:rFonts w:hint="cs"/>
          <w:rtl/>
        </w:rPr>
        <w:t>لأمان وال</w:t>
      </w:r>
      <w:r w:rsidR="00817FE7">
        <w:rPr>
          <w:rFonts w:hint="cs"/>
          <w:rtl/>
        </w:rPr>
        <w:t>ا</w:t>
      </w:r>
      <w:r w:rsidR="005E0829">
        <w:rPr>
          <w:rFonts w:hint="cs"/>
          <w:rtl/>
        </w:rPr>
        <w:t>طم</w:t>
      </w:r>
      <w:r w:rsidR="00817FE7">
        <w:rPr>
          <w:rFonts w:hint="cs"/>
          <w:rtl/>
        </w:rPr>
        <w:t>ئنان</w:t>
      </w:r>
      <w:r w:rsidR="002A10EB">
        <w:rPr>
          <w:rFonts w:hint="cs"/>
          <w:rtl/>
        </w:rPr>
        <w:t xml:space="preserve"> والتسليم </w:t>
      </w:r>
      <w:r w:rsidR="00817FE7">
        <w:rPr>
          <w:rFonts w:hint="cs"/>
          <w:rtl/>
        </w:rPr>
        <w:t>لخالقها،</w:t>
      </w:r>
      <w:r w:rsidR="005E0829">
        <w:rPr>
          <w:rFonts w:hint="cs"/>
          <w:rtl/>
        </w:rPr>
        <w:t xml:space="preserve"> عوارض وأزمات </w:t>
      </w:r>
      <w:r w:rsidR="00817FE7">
        <w:rPr>
          <w:rFonts w:hint="cs"/>
          <w:rtl/>
        </w:rPr>
        <w:t>نفسيه،</w:t>
      </w:r>
      <w:r w:rsidR="005E0829">
        <w:rPr>
          <w:rFonts w:hint="cs"/>
          <w:rtl/>
        </w:rPr>
        <w:t xml:space="preserve"> من نفس أمارة بالسوء </w:t>
      </w:r>
      <w:r w:rsidR="00817FE7">
        <w:rPr>
          <w:rFonts w:hint="cs"/>
          <w:rtl/>
        </w:rPr>
        <w:t>ومما</w:t>
      </w:r>
      <w:r w:rsidR="005E0829">
        <w:rPr>
          <w:rFonts w:hint="cs"/>
          <w:rtl/>
        </w:rPr>
        <w:t xml:space="preserve"> يحيط بها من مغريات</w:t>
      </w:r>
      <w:r w:rsidR="002A10EB">
        <w:rPr>
          <w:rFonts w:hint="cs"/>
          <w:rtl/>
        </w:rPr>
        <w:t xml:space="preserve"> </w:t>
      </w:r>
      <w:r w:rsidR="005E0829">
        <w:rPr>
          <w:rFonts w:hint="cs"/>
          <w:rtl/>
        </w:rPr>
        <w:t xml:space="preserve">واهواء </w:t>
      </w:r>
      <w:r w:rsidR="00817FE7">
        <w:rPr>
          <w:rFonts w:hint="cs"/>
          <w:rtl/>
        </w:rPr>
        <w:t>ووساوس، ونزعات</w:t>
      </w:r>
      <w:r w:rsidR="005E0829">
        <w:rPr>
          <w:rFonts w:hint="cs"/>
          <w:rtl/>
        </w:rPr>
        <w:t xml:space="preserve"> </w:t>
      </w:r>
      <w:r w:rsidR="002A10EB">
        <w:rPr>
          <w:rFonts w:hint="cs"/>
          <w:rtl/>
        </w:rPr>
        <w:t xml:space="preserve">شيطانيه </w:t>
      </w:r>
      <w:r w:rsidR="00817FE7">
        <w:rPr>
          <w:rFonts w:hint="cs"/>
          <w:rtl/>
        </w:rPr>
        <w:t>ومحيطيه،</w:t>
      </w:r>
      <w:r w:rsidR="002A10EB">
        <w:rPr>
          <w:rFonts w:hint="cs"/>
          <w:rtl/>
        </w:rPr>
        <w:t xml:space="preserve"> </w:t>
      </w:r>
      <w:r w:rsidR="005E0829">
        <w:rPr>
          <w:rFonts w:hint="cs"/>
          <w:rtl/>
        </w:rPr>
        <w:t xml:space="preserve">تتطلب مد وعون فطري من فطرة </w:t>
      </w:r>
      <w:r w:rsidR="00817FE7">
        <w:rPr>
          <w:rFonts w:hint="cs"/>
          <w:rtl/>
        </w:rPr>
        <w:t>سليمه،</w:t>
      </w:r>
      <w:r w:rsidR="005E0829">
        <w:rPr>
          <w:rFonts w:hint="cs"/>
          <w:rtl/>
        </w:rPr>
        <w:t xml:space="preserve"> ومن ارشاد سماوي من رسالات </w:t>
      </w:r>
      <w:r w:rsidR="00817FE7">
        <w:rPr>
          <w:rFonts w:hint="cs"/>
          <w:rtl/>
        </w:rPr>
        <w:t>الله.</w:t>
      </w:r>
      <w:r w:rsidR="005E0829">
        <w:rPr>
          <w:rFonts w:hint="cs"/>
          <w:rtl/>
        </w:rPr>
        <w:t xml:space="preserve"> ل</w:t>
      </w:r>
      <w:r w:rsidR="00817FE7">
        <w:rPr>
          <w:rFonts w:hint="cs"/>
          <w:rtl/>
        </w:rPr>
        <w:t>ت</w:t>
      </w:r>
      <w:r w:rsidR="007A1A9A">
        <w:rPr>
          <w:rFonts w:hint="cs"/>
          <w:rtl/>
        </w:rPr>
        <w:t xml:space="preserve">صل بالنفس الى </w:t>
      </w:r>
      <w:r w:rsidR="00817FE7">
        <w:rPr>
          <w:rFonts w:hint="cs"/>
          <w:rtl/>
        </w:rPr>
        <w:t>طريق</w:t>
      </w:r>
      <w:r w:rsidR="002A10EB">
        <w:rPr>
          <w:rtl/>
        </w:rPr>
        <w:t xml:space="preserve"> التسليم </w:t>
      </w:r>
      <w:r w:rsidR="00817FE7">
        <w:rPr>
          <w:rFonts w:hint="cs"/>
          <w:rtl/>
        </w:rPr>
        <w:t>الكامل.</w:t>
      </w:r>
      <w:r w:rsidR="002A10EB">
        <w:rPr>
          <w:rFonts w:hint="cs"/>
          <w:rtl/>
        </w:rPr>
        <w:t xml:space="preserve"> </w:t>
      </w:r>
      <w:r w:rsidR="00376656">
        <w:rPr>
          <w:rFonts w:hint="cs"/>
          <w:rtl/>
        </w:rPr>
        <w:t>وهو</w:t>
      </w:r>
      <w:r w:rsidR="005502F2" w:rsidRPr="00EF5AAF">
        <w:rPr>
          <w:rtl/>
        </w:rPr>
        <w:t xml:space="preserve"> منتهى ما </w:t>
      </w:r>
      <w:r w:rsidR="00376656">
        <w:rPr>
          <w:rFonts w:hint="cs"/>
          <w:rtl/>
        </w:rPr>
        <w:t xml:space="preserve">يصبوا له </w:t>
      </w:r>
      <w:r w:rsidR="00817FE7">
        <w:rPr>
          <w:rFonts w:hint="cs"/>
          <w:rtl/>
        </w:rPr>
        <w:t>الانسان،</w:t>
      </w:r>
      <w:r w:rsidR="00376656">
        <w:rPr>
          <w:rFonts w:hint="cs"/>
          <w:rtl/>
        </w:rPr>
        <w:t xml:space="preserve"> وهو</w:t>
      </w:r>
      <w:r w:rsidR="005502F2">
        <w:rPr>
          <w:rFonts w:hint="cs"/>
          <w:rtl/>
        </w:rPr>
        <w:t xml:space="preserve"> غاية ورجاء العاملين في تزكية النفس من شوائب الهوى </w:t>
      </w:r>
      <w:r w:rsidR="00817FE7">
        <w:rPr>
          <w:rFonts w:hint="cs"/>
          <w:rtl/>
        </w:rPr>
        <w:t>والوساوس والشهوات،</w:t>
      </w:r>
      <w:r w:rsidR="00376656">
        <w:rPr>
          <w:rFonts w:hint="cs"/>
          <w:rtl/>
        </w:rPr>
        <w:t xml:space="preserve"> </w:t>
      </w:r>
      <w:r w:rsidR="007A1A9A">
        <w:rPr>
          <w:rFonts w:hint="cs"/>
          <w:rtl/>
        </w:rPr>
        <w:t>ل</w:t>
      </w:r>
      <w:r w:rsidR="005502F2">
        <w:rPr>
          <w:rFonts w:hint="cs"/>
          <w:rtl/>
        </w:rPr>
        <w:t xml:space="preserve">لتخلص من الخوف والفزع والقلق </w:t>
      </w:r>
      <w:r w:rsidR="00817FE7">
        <w:rPr>
          <w:rFonts w:hint="cs"/>
          <w:rtl/>
        </w:rPr>
        <w:t>والارتباك</w:t>
      </w:r>
      <w:r w:rsidR="001F52FB">
        <w:rPr>
          <w:rFonts w:hint="cs"/>
          <w:rtl/>
        </w:rPr>
        <w:t xml:space="preserve"> </w:t>
      </w:r>
      <w:r w:rsidR="00405AA8">
        <w:rPr>
          <w:rFonts w:hint="cs"/>
          <w:rtl/>
        </w:rPr>
        <w:t>و</w:t>
      </w:r>
      <w:r w:rsidR="001F52FB">
        <w:rPr>
          <w:rFonts w:hint="cs"/>
          <w:rtl/>
        </w:rPr>
        <w:t>الصراع</w:t>
      </w:r>
      <w:r w:rsidR="00405AA8">
        <w:rPr>
          <w:rFonts w:hint="cs"/>
          <w:rtl/>
        </w:rPr>
        <w:t xml:space="preserve"> </w:t>
      </w:r>
      <w:r w:rsidR="00817FE7">
        <w:rPr>
          <w:rFonts w:hint="cs"/>
          <w:rtl/>
        </w:rPr>
        <w:t>النفسي.</w:t>
      </w:r>
    </w:p>
    <w:p w14:paraId="6F675C87" w14:textId="29F0C131" w:rsidR="00E44E37" w:rsidRDefault="00405AA8" w:rsidP="00216920">
      <w:pPr>
        <w:rPr>
          <w:rtl/>
        </w:rPr>
      </w:pPr>
      <w:r>
        <w:rPr>
          <w:rFonts w:hint="cs"/>
          <w:rtl/>
        </w:rPr>
        <w:t xml:space="preserve"> </w:t>
      </w:r>
      <w:r w:rsidR="007A1A9A">
        <w:rPr>
          <w:rFonts w:hint="cs"/>
          <w:rtl/>
        </w:rPr>
        <w:t>ف</w:t>
      </w:r>
      <w:r w:rsidR="005502F2">
        <w:rPr>
          <w:rFonts w:hint="cs"/>
          <w:rtl/>
        </w:rPr>
        <w:t>سالكي هذا طريق</w:t>
      </w:r>
      <w:r w:rsidR="007A1A9A">
        <w:rPr>
          <w:rFonts w:hint="cs"/>
          <w:rtl/>
        </w:rPr>
        <w:t xml:space="preserve"> يتفاوتون</w:t>
      </w:r>
      <w:r w:rsidR="004310FD">
        <w:rPr>
          <w:rFonts w:hint="cs"/>
          <w:rtl/>
        </w:rPr>
        <w:t xml:space="preserve"> في درجات </w:t>
      </w:r>
      <w:r w:rsidR="00817FE7">
        <w:rPr>
          <w:rFonts w:hint="cs"/>
          <w:rtl/>
        </w:rPr>
        <w:t>التسليم،</w:t>
      </w:r>
      <w:r w:rsidR="006D4EB7">
        <w:rPr>
          <w:rFonts w:hint="cs"/>
          <w:rtl/>
        </w:rPr>
        <w:t xml:space="preserve"> لأنه طريق مجاهدة </w:t>
      </w:r>
      <w:r w:rsidR="00817FE7">
        <w:rPr>
          <w:rFonts w:hint="cs"/>
          <w:rtl/>
        </w:rPr>
        <w:t>النفس،</w:t>
      </w:r>
      <w:r w:rsidR="006D4EB7">
        <w:rPr>
          <w:rFonts w:hint="cs"/>
          <w:rtl/>
        </w:rPr>
        <w:t xml:space="preserve"> ف</w:t>
      </w:r>
      <w:r w:rsidR="00216920">
        <w:rPr>
          <w:rFonts w:hint="cs"/>
          <w:rtl/>
        </w:rPr>
        <w:t xml:space="preserve">فيه صراع مع النفس </w:t>
      </w:r>
      <w:r w:rsidR="00817FE7">
        <w:rPr>
          <w:rFonts w:hint="cs"/>
          <w:rtl/>
        </w:rPr>
        <w:t>والهوى،</w:t>
      </w:r>
      <w:r w:rsidR="006D4EB7">
        <w:rPr>
          <w:rFonts w:hint="cs"/>
          <w:rtl/>
        </w:rPr>
        <w:t xml:space="preserve"> </w:t>
      </w:r>
      <w:r w:rsidR="004310FD">
        <w:rPr>
          <w:rFonts w:hint="cs"/>
          <w:rtl/>
        </w:rPr>
        <w:t xml:space="preserve">وكل رغبات النفس الامارة </w:t>
      </w:r>
      <w:r w:rsidR="00817FE7">
        <w:rPr>
          <w:rFonts w:hint="cs"/>
          <w:rtl/>
        </w:rPr>
        <w:t>بالسوء،</w:t>
      </w:r>
      <w:r w:rsidR="006D4EB7">
        <w:rPr>
          <w:rFonts w:hint="cs"/>
          <w:rtl/>
        </w:rPr>
        <w:t xml:space="preserve"> ووساوس شياطين الانس والجن. </w:t>
      </w:r>
      <w:r>
        <w:rPr>
          <w:rFonts w:hint="cs"/>
          <w:rtl/>
        </w:rPr>
        <w:t xml:space="preserve"> </w:t>
      </w:r>
      <w:r w:rsidR="00216920">
        <w:rPr>
          <w:rFonts w:hint="cs"/>
          <w:rtl/>
        </w:rPr>
        <w:t>و</w:t>
      </w:r>
      <w:r w:rsidR="004310FD">
        <w:rPr>
          <w:rFonts w:hint="cs"/>
          <w:rtl/>
        </w:rPr>
        <w:t>ف</w:t>
      </w:r>
      <w:r w:rsidR="00216920">
        <w:rPr>
          <w:rFonts w:hint="cs"/>
          <w:rtl/>
        </w:rPr>
        <w:t xml:space="preserve">ي هذه </w:t>
      </w:r>
      <w:r w:rsidR="00817FE7">
        <w:rPr>
          <w:rFonts w:hint="cs"/>
          <w:rtl/>
        </w:rPr>
        <w:t>المعركة</w:t>
      </w:r>
      <w:r w:rsidR="00216920">
        <w:rPr>
          <w:rFonts w:hint="cs"/>
          <w:rtl/>
        </w:rPr>
        <w:t xml:space="preserve"> </w:t>
      </w:r>
      <w:r w:rsidR="00817FE7">
        <w:rPr>
          <w:rFonts w:hint="cs"/>
          <w:rtl/>
        </w:rPr>
        <w:t>والصراع،</w:t>
      </w:r>
      <w:r w:rsidR="00216920">
        <w:rPr>
          <w:rFonts w:hint="cs"/>
          <w:rtl/>
        </w:rPr>
        <w:t xml:space="preserve"> يتدرج</w:t>
      </w:r>
      <w:r>
        <w:rPr>
          <w:rFonts w:hint="cs"/>
          <w:rtl/>
        </w:rPr>
        <w:t xml:space="preserve"> العاملين</w:t>
      </w:r>
      <w:r w:rsidR="004310FD">
        <w:rPr>
          <w:rFonts w:hint="cs"/>
          <w:rtl/>
        </w:rPr>
        <w:t xml:space="preserve"> في تزكية النفس الى ان يصلوا الى درجة</w:t>
      </w:r>
      <w:r w:rsidR="005502F2">
        <w:rPr>
          <w:rFonts w:hint="cs"/>
          <w:rtl/>
        </w:rPr>
        <w:t xml:space="preserve"> الاولياء</w:t>
      </w:r>
      <w:r w:rsidR="0017247E">
        <w:rPr>
          <w:rFonts w:hint="cs"/>
          <w:rtl/>
        </w:rPr>
        <w:t xml:space="preserve"> </w:t>
      </w:r>
      <w:r w:rsidR="00E67D20">
        <w:rPr>
          <w:rFonts w:hint="cs"/>
          <w:rtl/>
        </w:rPr>
        <w:t>لله،</w:t>
      </w:r>
      <w:r w:rsidR="004310FD">
        <w:rPr>
          <w:rFonts w:hint="cs"/>
          <w:rtl/>
        </w:rPr>
        <w:t xml:space="preserve"> ثم يتم الصفاء </w:t>
      </w:r>
      <w:r w:rsidR="00E67D20">
        <w:rPr>
          <w:rFonts w:hint="cs"/>
          <w:rtl/>
        </w:rPr>
        <w:t>والتسليم.</w:t>
      </w:r>
    </w:p>
    <w:p w14:paraId="6B55A6A5" w14:textId="77771723" w:rsidR="00D3248A" w:rsidRPr="00D063CF" w:rsidRDefault="00E44E37" w:rsidP="00D063CF">
      <w:pPr>
        <w:ind w:left="0"/>
        <w:jc w:val="both"/>
        <w:rPr>
          <w:rtl/>
        </w:rPr>
      </w:pPr>
      <w:r w:rsidRPr="002D37FA">
        <w:rPr>
          <w:rFonts w:hint="cs"/>
          <w:b/>
          <w:bCs/>
          <w:rtl/>
        </w:rPr>
        <w:t>فالتسليم المطلق هو الاسلام الحقيقي</w:t>
      </w:r>
      <w:r w:rsidR="00FA14FC" w:rsidRPr="002D37FA">
        <w:rPr>
          <w:rFonts w:hint="cs"/>
          <w:b/>
          <w:bCs/>
          <w:rtl/>
        </w:rPr>
        <w:t xml:space="preserve"> </w:t>
      </w:r>
      <w:r w:rsidR="00FA14FC">
        <w:rPr>
          <w:rFonts w:hint="cs"/>
          <w:rtl/>
        </w:rPr>
        <w:t xml:space="preserve">, وهو حقيقة دين الله </w:t>
      </w:r>
      <w:r w:rsidR="007828C7">
        <w:rPr>
          <w:rFonts w:hint="cs"/>
          <w:rtl/>
        </w:rPr>
        <w:t>"</w:t>
      </w:r>
      <w:r w:rsidR="00FA14FC">
        <w:rPr>
          <w:rFonts w:hint="cs"/>
          <w:rtl/>
        </w:rPr>
        <w:t>الاسلام</w:t>
      </w:r>
      <w:r w:rsidR="007828C7">
        <w:rPr>
          <w:rFonts w:hint="cs"/>
          <w:rtl/>
        </w:rPr>
        <w:t xml:space="preserve">" </w:t>
      </w:r>
      <w:r w:rsidR="00FA14FC">
        <w:rPr>
          <w:rFonts w:hint="cs"/>
          <w:rtl/>
        </w:rPr>
        <w:t xml:space="preserve"> الذي</w:t>
      </w:r>
      <w:r w:rsidR="007828C7">
        <w:rPr>
          <w:rFonts w:hint="cs"/>
          <w:rtl/>
        </w:rPr>
        <w:t xml:space="preserve"> اختاره الله منهاجا وطريقا وسبيلا  لحياة الإنسان على </w:t>
      </w:r>
      <w:r w:rsidR="00324795">
        <w:rPr>
          <w:rFonts w:hint="cs"/>
          <w:rtl/>
        </w:rPr>
        <w:t>هذه الارض, وسماهم بهذا المنهاج "</w:t>
      </w:r>
      <w:r w:rsidR="007828C7">
        <w:rPr>
          <w:rFonts w:hint="cs"/>
          <w:rtl/>
        </w:rPr>
        <w:t>المسلمين</w:t>
      </w:r>
      <w:r w:rsidR="00324795">
        <w:rPr>
          <w:rFonts w:hint="cs"/>
          <w:rtl/>
        </w:rPr>
        <w:t>"</w:t>
      </w:r>
      <w:r w:rsidR="007828C7">
        <w:rPr>
          <w:rFonts w:hint="cs"/>
          <w:rtl/>
        </w:rPr>
        <w:t xml:space="preserve"> , </w:t>
      </w:r>
      <w:r w:rsidR="00075A86">
        <w:rPr>
          <w:rFonts w:hint="cs"/>
          <w:rtl/>
        </w:rPr>
        <w:t>قال تعالى</w:t>
      </w:r>
      <w:r w:rsidR="00DD60CC">
        <w:rPr>
          <w:rFonts w:hint="cs"/>
          <w:rtl/>
        </w:rPr>
        <w:t xml:space="preserve"> </w:t>
      </w:r>
      <w:r w:rsidR="00FA14FC">
        <w:rPr>
          <w:rFonts w:hint="cs"/>
          <w:rtl/>
        </w:rPr>
        <w:t>(</w:t>
      </w:r>
      <w:r w:rsidR="00DD60CC">
        <w:rPr>
          <w:rFonts w:hint="cs"/>
          <w:rtl/>
        </w:rPr>
        <w:t xml:space="preserve">وجاهدوا في الله حق جهاده هو اجتباكم وما جعل عليكم في الدين من حرج </w:t>
      </w:r>
      <w:r w:rsidR="00E30D5E">
        <w:rPr>
          <w:rFonts w:hint="cs"/>
          <w:rtl/>
        </w:rPr>
        <w:t>ملة ابيكم ابراهيم ,هو</w:t>
      </w:r>
      <w:r w:rsidR="00FA14FC">
        <w:rPr>
          <w:rFonts w:hint="cs"/>
          <w:rtl/>
        </w:rPr>
        <w:t xml:space="preserve"> سماكم الم</w:t>
      </w:r>
      <w:r w:rsidR="00075A86">
        <w:rPr>
          <w:rFonts w:hint="cs"/>
          <w:rtl/>
        </w:rPr>
        <w:t>سلمين من قبل ,</w:t>
      </w:r>
      <w:r w:rsidR="00DD60CC">
        <w:rPr>
          <w:rFonts w:hint="cs"/>
          <w:rtl/>
        </w:rPr>
        <w:t xml:space="preserve">وفي هذا </w:t>
      </w:r>
      <w:r w:rsidR="00075A86">
        <w:rPr>
          <w:rFonts w:hint="cs"/>
          <w:rtl/>
        </w:rPr>
        <w:t xml:space="preserve"> ليكون الرسول شهيد</w:t>
      </w:r>
      <w:r w:rsidR="00FA14FC">
        <w:rPr>
          <w:rFonts w:hint="cs"/>
          <w:rtl/>
        </w:rPr>
        <w:t xml:space="preserve"> عليكم وتكون</w:t>
      </w:r>
      <w:r w:rsidR="00723DFB">
        <w:rPr>
          <w:rFonts w:hint="cs"/>
          <w:rtl/>
        </w:rPr>
        <w:t>وا</w:t>
      </w:r>
      <w:r w:rsidR="00FA14FC">
        <w:rPr>
          <w:rFonts w:hint="cs"/>
          <w:rtl/>
        </w:rPr>
        <w:t xml:space="preserve"> شهداء على الناس</w:t>
      </w:r>
      <w:r w:rsidR="00DD60CC">
        <w:rPr>
          <w:rFonts w:hint="cs"/>
          <w:rtl/>
        </w:rPr>
        <w:t xml:space="preserve"> فأقيموا الصلاة واتوا الزكاة واعتصموا بالله هو مولاكم ف</w:t>
      </w:r>
      <w:r w:rsidR="00723DFB">
        <w:rPr>
          <w:rFonts w:hint="cs"/>
          <w:rtl/>
        </w:rPr>
        <w:t>ن</w:t>
      </w:r>
      <w:r w:rsidR="00DD60CC">
        <w:rPr>
          <w:rFonts w:hint="cs"/>
          <w:rtl/>
        </w:rPr>
        <w:t>عم المولى ونعم المصير</w:t>
      </w:r>
      <w:r w:rsidR="00FA14FC">
        <w:rPr>
          <w:rFonts w:hint="cs"/>
          <w:rtl/>
        </w:rPr>
        <w:t xml:space="preserve"> )</w:t>
      </w:r>
      <w:r w:rsidR="00C81D33">
        <w:rPr>
          <w:rFonts w:hint="cs"/>
          <w:sz w:val="20"/>
          <w:szCs w:val="20"/>
          <w:rtl/>
        </w:rPr>
        <w:t xml:space="preserve">(194) </w:t>
      </w:r>
      <w:r w:rsidR="003A2E11">
        <w:rPr>
          <w:rFonts w:hint="cs"/>
          <w:rtl/>
        </w:rPr>
        <w:t xml:space="preserve"> </w:t>
      </w:r>
      <w:r w:rsidR="00D3248A">
        <w:rPr>
          <w:rFonts w:hint="cs"/>
          <w:rtl/>
        </w:rPr>
        <w:t xml:space="preserve"> ,  فالله جل وعلا يدعوا </w:t>
      </w:r>
      <w:r w:rsidR="00FB0B3A">
        <w:rPr>
          <w:rFonts w:hint="cs"/>
          <w:rtl/>
        </w:rPr>
        <w:t>الى مجاهدة النفس</w:t>
      </w:r>
      <w:r w:rsidR="00597ED7">
        <w:rPr>
          <w:rFonts w:hint="cs"/>
          <w:rtl/>
        </w:rPr>
        <w:t xml:space="preserve"> ح</w:t>
      </w:r>
      <w:r w:rsidR="00E165B9">
        <w:rPr>
          <w:rFonts w:hint="cs"/>
          <w:rtl/>
        </w:rPr>
        <w:t xml:space="preserve">ق </w:t>
      </w:r>
      <w:r w:rsidR="00E67D20">
        <w:rPr>
          <w:rFonts w:hint="cs"/>
          <w:rtl/>
        </w:rPr>
        <w:t>المجاهدة</w:t>
      </w:r>
      <w:r w:rsidR="00FB0B3A">
        <w:rPr>
          <w:rFonts w:hint="cs"/>
          <w:rtl/>
        </w:rPr>
        <w:t xml:space="preserve"> ,</w:t>
      </w:r>
      <w:r w:rsidR="00E165B9">
        <w:rPr>
          <w:rFonts w:hint="cs"/>
          <w:rtl/>
        </w:rPr>
        <w:t xml:space="preserve"> اي</w:t>
      </w:r>
      <w:r w:rsidR="00597ED7">
        <w:rPr>
          <w:rFonts w:hint="cs"/>
          <w:rtl/>
        </w:rPr>
        <w:t xml:space="preserve"> بكل  جه</w:t>
      </w:r>
      <w:r w:rsidR="00E165B9">
        <w:rPr>
          <w:rFonts w:hint="cs"/>
          <w:rtl/>
        </w:rPr>
        <w:t xml:space="preserve">د </w:t>
      </w:r>
      <w:r w:rsidR="00FB0B3A">
        <w:rPr>
          <w:rFonts w:hint="cs"/>
          <w:rtl/>
        </w:rPr>
        <w:t>تملكه النفس</w:t>
      </w:r>
      <w:r w:rsidR="00B55DD4">
        <w:rPr>
          <w:rFonts w:hint="cs"/>
          <w:rtl/>
        </w:rPr>
        <w:t xml:space="preserve"> </w:t>
      </w:r>
      <w:r w:rsidR="00E165B9">
        <w:rPr>
          <w:rFonts w:hint="cs"/>
          <w:rtl/>
        </w:rPr>
        <w:t xml:space="preserve"> </w:t>
      </w:r>
      <w:r w:rsidR="006B026D">
        <w:rPr>
          <w:rFonts w:hint="cs"/>
          <w:rtl/>
        </w:rPr>
        <w:t>, وض</w:t>
      </w:r>
      <w:r w:rsidR="00E165B9">
        <w:rPr>
          <w:rFonts w:hint="cs"/>
          <w:rtl/>
        </w:rPr>
        <w:t>رب</w:t>
      </w:r>
      <w:r w:rsidR="00FB0B3A">
        <w:rPr>
          <w:rFonts w:hint="cs"/>
          <w:rtl/>
        </w:rPr>
        <w:t xml:space="preserve"> لنا مثلا في هذه </w:t>
      </w:r>
      <w:r w:rsidR="00E67D20">
        <w:rPr>
          <w:rFonts w:hint="cs"/>
          <w:rtl/>
        </w:rPr>
        <w:t>المجاهدة</w:t>
      </w:r>
      <w:r w:rsidR="00FB0B3A">
        <w:rPr>
          <w:rFonts w:hint="cs"/>
          <w:rtl/>
        </w:rPr>
        <w:t xml:space="preserve"> </w:t>
      </w:r>
      <w:r w:rsidR="00E165B9">
        <w:rPr>
          <w:rFonts w:hint="cs"/>
          <w:rtl/>
        </w:rPr>
        <w:t>نبيه ابراهيم</w:t>
      </w:r>
      <w:r w:rsidR="00FB0B3A">
        <w:rPr>
          <w:rFonts w:hint="cs"/>
          <w:rtl/>
        </w:rPr>
        <w:t xml:space="preserve"> عليه السلام </w:t>
      </w:r>
      <w:r w:rsidR="00F453C1">
        <w:rPr>
          <w:rFonts w:hint="cs"/>
          <w:rtl/>
        </w:rPr>
        <w:t>,</w:t>
      </w:r>
      <w:r w:rsidR="00FB0B3A">
        <w:rPr>
          <w:rFonts w:hint="cs"/>
          <w:rtl/>
        </w:rPr>
        <w:t xml:space="preserve"> والذي ابتلي بمجهدات </w:t>
      </w:r>
      <w:r w:rsidR="00E67D20">
        <w:rPr>
          <w:rFonts w:hint="cs"/>
          <w:rtl/>
        </w:rPr>
        <w:t>وابتلاءات</w:t>
      </w:r>
      <w:r w:rsidR="00F453C1">
        <w:rPr>
          <w:rFonts w:hint="cs"/>
          <w:rtl/>
        </w:rPr>
        <w:t xml:space="preserve"> اوصلته الى مقام أن يكون للناس امام</w:t>
      </w:r>
      <w:r w:rsidR="00E67D20">
        <w:rPr>
          <w:rFonts w:hint="cs"/>
          <w:rtl/>
        </w:rPr>
        <w:t xml:space="preserve"> وقدوة</w:t>
      </w:r>
      <w:r w:rsidR="00F453C1">
        <w:rPr>
          <w:rFonts w:hint="cs"/>
          <w:rtl/>
        </w:rPr>
        <w:t xml:space="preserve"> , </w:t>
      </w:r>
      <w:r w:rsidR="00FA29B2">
        <w:rPr>
          <w:rFonts w:hint="cs"/>
          <w:rtl/>
        </w:rPr>
        <w:t xml:space="preserve"> </w:t>
      </w:r>
      <w:r w:rsidR="00F453C1">
        <w:rPr>
          <w:rFonts w:hint="cs"/>
          <w:rtl/>
        </w:rPr>
        <w:t xml:space="preserve">يقول جلى وعلا </w:t>
      </w:r>
      <w:r w:rsidR="006B026D">
        <w:rPr>
          <w:rFonts w:hint="cs"/>
          <w:rtl/>
        </w:rPr>
        <w:t>( وإذ ابتلى ابراهيم ربه بكلم</w:t>
      </w:r>
      <w:r w:rsidR="00E67D20">
        <w:rPr>
          <w:rFonts w:hint="cs"/>
          <w:rtl/>
        </w:rPr>
        <w:t>ا</w:t>
      </w:r>
      <w:r w:rsidR="006B026D">
        <w:rPr>
          <w:rFonts w:hint="cs"/>
          <w:rtl/>
        </w:rPr>
        <w:t xml:space="preserve">ت فأتمهن  قال اني جاعلك للناس اماما </w:t>
      </w:r>
      <w:r w:rsidR="00D3248A">
        <w:rPr>
          <w:rFonts w:hint="cs"/>
          <w:rtl/>
        </w:rPr>
        <w:t>*</w:t>
      </w:r>
      <w:r w:rsidR="006B026D">
        <w:rPr>
          <w:rFonts w:hint="cs"/>
          <w:rtl/>
        </w:rPr>
        <w:t xml:space="preserve"> قا</w:t>
      </w:r>
      <w:r w:rsidR="00597ED7">
        <w:rPr>
          <w:rFonts w:hint="cs"/>
          <w:rtl/>
        </w:rPr>
        <w:t>ل</w:t>
      </w:r>
      <w:r w:rsidR="006B026D">
        <w:rPr>
          <w:rFonts w:hint="cs"/>
          <w:rtl/>
        </w:rPr>
        <w:t xml:space="preserve"> ومن ذريتي قال لا ينال عهدي الظالمين )</w:t>
      </w:r>
      <w:r w:rsidR="00C81D33">
        <w:rPr>
          <w:rFonts w:hint="cs"/>
          <w:rtl/>
        </w:rPr>
        <w:t xml:space="preserve"> </w:t>
      </w:r>
      <w:r w:rsidR="00C81D33">
        <w:rPr>
          <w:rFonts w:hint="cs"/>
          <w:sz w:val="20"/>
          <w:szCs w:val="20"/>
          <w:rtl/>
        </w:rPr>
        <w:t xml:space="preserve">(195 ) </w:t>
      </w:r>
      <w:r w:rsidR="006B026D">
        <w:rPr>
          <w:rFonts w:hint="cs"/>
          <w:rtl/>
        </w:rPr>
        <w:t>,</w:t>
      </w:r>
      <w:r w:rsidR="00F453C1">
        <w:rPr>
          <w:rFonts w:hint="cs"/>
          <w:rtl/>
        </w:rPr>
        <w:t xml:space="preserve"> إن التسليم الذي وصل اليه نبي الله ابراهيم عليه السلام</w:t>
      </w:r>
      <w:r w:rsidR="00901AF0">
        <w:rPr>
          <w:rFonts w:hint="cs"/>
          <w:rtl/>
        </w:rPr>
        <w:t xml:space="preserve"> لا يناله</w:t>
      </w:r>
      <w:r w:rsidR="00E67D20">
        <w:rPr>
          <w:rFonts w:hint="cs"/>
          <w:rtl/>
        </w:rPr>
        <w:t xml:space="preserve"> من اتبع هواه وشهواته</w:t>
      </w:r>
      <w:r w:rsidR="00901AF0">
        <w:rPr>
          <w:rFonts w:hint="cs"/>
          <w:rtl/>
        </w:rPr>
        <w:t xml:space="preserve"> </w:t>
      </w:r>
      <w:r w:rsidR="00E67D20">
        <w:rPr>
          <w:rFonts w:hint="cs"/>
          <w:rtl/>
        </w:rPr>
        <w:t>ف</w:t>
      </w:r>
      <w:r w:rsidR="00901AF0">
        <w:rPr>
          <w:rFonts w:hint="cs"/>
          <w:rtl/>
        </w:rPr>
        <w:t xml:space="preserve">ظالم نفسه وغيره </w:t>
      </w:r>
      <w:r w:rsidR="00F453C1">
        <w:rPr>
          <w:rFonts w:hint="cs"/>
          <w:rtl/>
        </w:rPr>
        <w:t xml:space="preserve"> </w:t>
      </w:r>
      <w:r w:rsidR="00E67D20">
        <w:rPr>
          <w:rFonts w:hint="cs"/>
          <w:rtl/>
        </w:rPr>
        <w:t xml:space="preserve">ذلك </w:t>
      </w:r>
      <w:r w:rsidR="00901AF0">
        <w:rPr>
          <w:rFonts w:hint="cs"/>
          <w:rtl/>
        </w:rPr>
        <w:t>التسليم الذي</w:t>
      </w:r>
      <w:r w:rsidR="00753485">
        <w:rPr>
          <w:rFonts w:hint="cs"/>
          <w:rtl/>
        </w:rPr>
        <w:t xml:space="preserve">  ي</w:t>
      </w:r>
      <w:r w:rsidR="00D3248A">
        <w:rPr>
          <w:rFonts w:hint="cs"/>
          <w:rtl/>
        </w:rPr>
        <w:t>ُ</w:t>
      </w:r>
      <w:r w:rsidR="00753485">
        <w:rPr>
          <w:rFonts w:hint="cs"/>
          <w:rtl/>
        </w:rPr>
        <w:t>ر</w:t>
      </w:r>
      <w:r w:rsidR="00D3248A">
        <w:rPr>
          <w:rFonts w:hint="cs"/>
          <w:rtl/>
        </w:rPr>
        <w:t>ِ</w:t>
      </w:r>
      <w:r w:rsidR="0015176F">
        <w:rPr>
          <w:rFonts w:hint="cs"/>
          <w:rtl/>
        </w:rPr>
        <w:t>ي</w:t>
      </w:r>
      <w:r w:rsidR="00753485">
        <w:rPr>
          <w:rFonts w:hint="cs"/>
          <w:rtl/>
        </w:rPr>
        <w:t>د</w:t>
      </w:r>
      <w:r w:rsidR="00D3248A">
        <w:rPr>
          <w:rFonts w:hint="cs"/>
          <w:rtl/>
        </w:rPr>
        <w:t>ُ</w:t>
      </w:r>
      <w:r w:rsidR="00753485">
        <w:rPr>
          <w:rFonts w:hint="cs"/>
          <w:rtl/>
        </w:rPr>
        <w:t>نا</w:t>
      </w:r>
      <w:r w:rsidR="007828C7">
        <w:rPr>
          <w:rFonts w:hint="cs"/>
          <w:rtl/>
        </w:rPr>
        <w:t xml:space="preserve"> الله ان نسعى</w:t>
      </w:r>
      <w:r w:rsidR="00D3248A">
        <w:rPr>
          <w:rFonts w:hint="cs"/>
          <w:rtl/>
        </w:rPr>
        <w:t xml:space="preserve"> ونصبوا</w:t>
      </w:r>
      <w:r w:rsidR="007828C7">
        <w:rPr>
          <w:rFonts w:hint="cs"/>
          <w:rtl/>
        </w:rPr>
        <w:t xml:space="preserve"> اليه </w:t>
      </w:r>
      <w:r w:rsidR="00FB0B3A">
        <w:rPr>
          <w:rFonts w:hint="cs"/>
          <w:rtl/>
        </w:rPr>
        <w:t xml:space="preserve">, </w:t>
      </w:r>
      <w:r w:rsidR="00E67D20">
        <w:rPr>
          <w:rFonts w:hint="cs"/>
          <w:rtl/>
        </w:rPr>
        <w:t xml:space="preserve">لنكون حقا </w:t>
      </w:r>
      <w:r w:rsidR="007828C7">
        <w:rPr>
          <w:rFonts w:hint="cs"/>
          <w:rtl/>
        </w:rPr>
        <w:t xml:space="preserve">مسلمين نسعى الى التسليم </w:t>
      </w:r>
      <w:r w:rsidR="00E67D20">
        <w:rPr>
          <w:rFonts w:hint="cs"/>
          <w:rtl/>
        </w:rPr>
        <w:t>والتفويض</w:t>
      </w:r>
      <w:r w:rsidR="007828C7">
        <w:rPr>
          <w:rFonts w:hint="cs"/>
          <w:rtl/>
        </w:rPr>
        <w:t xml:space="preserve"> والتوكل على الله في امرنا كله </w:t>
      </w:r>
      <w:r w:rsidR="00D063CF">
        <w:rPr>
          <w:rFonts w:hint="cs"/>
          <w:rtl/>
        </w:rPr>
        <w:t xml:space="preserve">. </w:t>
      </w:r>
      <w:r w:rsidR="00551990">
        <w:rPr>
          <w:rFonts w:hint="cs"/>
          <w:rtl/>
        </w:rPr>
        <w:t>و</w:t>
      </w:r>
      <w:r w:rsidR="00D063CF">
        <w:rPr>
          <w:rFonts w:hint="cs"/>
          <w:rtl/>
        </w:rPr>
        <w:t xml:space="preserve">قد </w:t>
      </w:r>
      <w:r w:rsidR="00551990">
        <w:rPr>
          <w:rFonts w:hint="cs"/>
          <w:rtl/>
        </w:rPr>
        <w:t>أرشدنا</w:t>
      </w:r>
      <w:r w:rsidR="00A0256E">
        <w:rPr>
          <w:rFonts w:hint="cs"/>
          <w:rtl/>
        </w:rPr>
        <w:t xml:space="preserve"> الله الى</w:t>
      </w:r>
      <w:r w:rsidR="00551990">
        <w:rPr>
          <w:rFonts w:hint="cs"/>
          <w:rtl/>
        </w:rPr>
        <w:t xml:space="preserve"> </w:t>
      </w:r>
      <w:r w:rsidR="00D063CF">
        <w:rPr>
          <w:rFonts w:hint="cs"/>
          <w:rtl/>
        </w:rPr>
        <w:t>سبل</w:t>
      </w:r>
      <w:r w:rsidR="00551990">
        <w:rPr>
          <w:rFonts w:hint="cs"/>
          <w:rtl/>
        </w:rPr>
        <w:t xml:space="preserve"> هذا التسلم</w:t>
      </w:r>
      <w:r w:rsidR="0015176F">
        <w:rPr>
          <w:rFonts w:hint="cs"/>
          <w:rtl/>
        </w:rPr>
        <w:t xml:space="preserve"> بثلاث امور موصلات وهن حبل الله المتين </w:t>
      </w:r>
      <w:r w:rsidR="00551990">
        <w:rPr>
          <w:rFonts w:hint="cs"/>
          <w:rtl/>
        </w:rPr>
        <w:t xml:space="preserve">الذي </w:t>
      </w:r>
      <w:r w:rsidR="00D063CF">
        <w:rPr>
          <w:rFonts w:hint="cs"/>
          <w:rtl/>
        </w:rPr>
        <w:t>أردنا</w:t>
      </w:r>
      <w:r w:rsidR="00551990">
        <w:rPr>
          <w:rFonts w:hint="cs"/>
          <w:rtl/>
        </w:rPr>
        <w:t xml:space="preserve"> الله ان نتمسك به لننال ذلك ال</w:t>
      </w:r>
      <w:r w:rsidR="00D063CF">
        <w:rPr>
          <w:rFonts w:hint="cs"/>
          <w:rtl/>
        </w:rPr>
        <w:t>إ</w:t>
      </w:r>
      <w:r w:rsidR="00551990">
        <w:rPr>
          <w:rFonts w:hint="cs"/>
          <w:rtl/>
        </w:rPr>
        <w:t>جتباء وأولهن</w:t>
      </w:r>
      <w:r w:rsidR="0015176F">
        <w:rPr>
          <w:rFonts w:hint="cs"/>
          <w:rtl/>
        </w:rPr>
        <w:t xml:space="preserve"> الصلاة وهي </w:t>
      </w:r>
      <w:r w:rsidR="00D063CF">
        <w:rPr>
          <w:rFonts w:hint="cs"/>
          <w:rtl/>
        </w:rPr>
        <w:t>الصلة</w:t>
      </w:r>
      <w:r w:rsidR="0015176F">
        <w:rPr>
          <w:rFonts w:hint="cs"/>
          <w:rtl/>
        </w:rPr>
        <w:t xml:space="preserve"> بالله </w:t>
      </w:r>
      <w:r w:rsidR="00D063CF">
        <w:rPr>
          <w:rFonts w:hint="cs"/>
          <w:rtl/>
        </w:rPr>
        <w:t>الدائم</w:t>
      </w:r>
      <w:r w:rsidR="00D063CF">
        <w:rPr>
          <w:rFonts w:hint="eastAsia"/>
          <w:rtl/>
        </w:rPr>
        <w:t>ة</w:t>
      </w:r>
      <w:r w:rsidR="00651C40">
        <w:rPr>
          <w:rFonts w:hint="cs"/>
          <w:rtl/>
        </w:rPr>
        <w:t xml:space="preserve"> من خلال الصلاة</w:t>
      </w:r>
      <w:r w:rsidR="00551990">
        <w:rPr>
          <w:rFonts w:hint="cs"/>
          <w:rtl/>
        </w:rPr>
        <w:t xml:space="preserve"> الركوع والسجود </w:t>
      </w:r>
      <w:r w:rsidR="00D063CF">
        <w:rPr>
          <w:rFonts w:hint="cs"/>
          <w:rtl/>
        </w:rPr>
        <w:t>والدعاء،</w:t>
      </w:r>
      <w:r w:rsidR="00551990">
        <w:rPr>
          <w:rFonts w:hint="cs"/>
          <w:rtl/>
        </w:rPr>
        <w:t xml:space="preserve"> </w:t>
      </w:r>
      <w:r w:rsidR="00D063CF">
        <w:rPr>
          <w:rFonts w:hint="cs"/>
          <w:rtl/>
        </w:rPr>
        <w:t>والثانية</w:t>
      </w:r>
      <w:r w:rsidR="00551990">
        <w:rPr>
          <w:rFonts w:hint="cs"/>
          <w:rtl/>
        </w:rPr>
        <w:t xml:space="preserve"> </w:t>
      </w:r>
      <w:r w:rsidR="00D063CF">
        <w:rPr>
          <w:rFonts w:hint="cs"/>
          <w:rtl/>
        </w:rPr>
        <w:t>الصلة</w:t>
      </w:r>
      <w:r w:rsidR="00651C40">
        <w:rPr>
          <w:rFonts w:hint="cs"/>
          <w:rtl/>
        </w:rPr>
        <w:t xml:space="preserve"> بالناس من خلال الزكاة</w:t>
      </w:r>
      <w:r w:rsidR="00551990">
        <w:rPr>
          <w:rFonts w:hint="cs"/>
          <w:rtl/>
        </w:rPr>
        <w:t xml:space="preserve"> والتي </w:t>
      </w:r>
      <w:r w:rsidR="00D063CF">
        <w:rPr>
          <w:rFonts w:hint="cs"/>
          <w:rtl/>
        </w:rPr>
        <w:t>توصل الى</w:t>
      </w:r>
      <w:r w:rsidR="00551990">
        <w:rPr>
          <w:rFonts w:hint="cs"/>
          <w:rtl/>
        </w:rPr>
        <w:t xml:space="preserve"> التراح</w:t>
      </w:r>
      <w:r w:rsidR="00651C40">
        <w:rPr>
          <w:rFonts w:hint="cs"/>
          <w:rtl/>
        </w:rPr>
        <w:t xml:space="preserve">م </w:t>
      </w:r>
      <w:r w:rsidR="00D063CF">
        <w:rPr>
          <w:rFonts w:hint="cs"/>
          <w:rtl/>
        </w:rPr>
        <w:t>والمولدة</w:t>
      </w:r>
      <w:r w:rsidR="00651C40">
        <w:rPr>
          <w:rFonts w:hint="cs"/>
          <w:rtl/>
        </w:rPr>
        <w:t xml:space="preserve"> </w:t>
      </w:r>
      <w:r w:rsidR="00D063CF">
        <w:rPr>
          <w:rFonts w:hint="cs"/>
          <w:rtl/>
        </w:rPr>
        <w:t>والألفة</w:t>
      </w:r>
      <w:r w:rsidR="00651C40">
        <w:rPr>
          <w:rFonts w:hint="cs"/>
          <w:rtl/>
        </w:rPr>
        <w:t xml:space="preserve"> بين </w:t>
      </w:r>
      <w:r w:rsidR="00D063CF">
        <w:rPr>
          <w:rFonts w:hint="cs"/>
          <w:rtl/>
        </w:rPr>
        <w:t>الناس،</w:t>
      </w:r>
      <w:r w:rsidR="00651C40">
        <w:rPr>
          <w:rFonts w:hint="cs"/>
          <w:rtl/>
        </w:rPr>
        <w:t xml:space="preserve"> </w:t>
      </w:r>
      <w:r w:rsidR="00D063CF">
        <w:rPr>
          <w:rFonts w:hint="cs"/>
          <w:rtl/>
        </w:rPr>
        <w:t>والصلة</w:t>
      </w:r>
      <w:r w:rsidR="00651C40">
        <w:rPr>
          <w:rFonts w:hint="cs"/>
          <w:rtl/>
        </w:rPr>
        <w:t xml:space="preserve"> </w:t>
      </w:r>
      <w:r w:rsidR="00D063CF">
        <w:rPr>
          <w:rFonts w:hint="cs"/>
          <w:rtl/>
        </w:rPr>
        <w:t>الثالثة هي</w:t>
      </w:r>
      <w:r w:rsidR="00651C40">
        <w:rPr>
          <w:rFonts w:hint="cs"/>
          <w:rtl/>
        </w:rPr>
        <w:t xml:space="preserve"> الاعتصام بالله وهي ان نعمل في هذه الحياة بين الناس بما امر الله من غير خوف او وجل معتصمين به معتمدين على نصره وتأييده </w:t>
      </w:r>
      <w:r w:rsidR="00D063CF">
        <w:rPr>
          <w:rFonts w:hint="cs"/>
          <w:rtl/>
        </w:rPr>
        <w:t>وعونه</w:t>
      </w:r>
      <w:r w:rsidR="00A0256E">
        <w:rPr>
          <w:rFonts w:hint="cs"/>
          <w:rtl/>
        </w:rPr>
        <w:t xml:space="preserve"> لا نخا</w:t>
      </w:r>
      <w:r w:rsidR="00A0256E">
        <w:rPr>
          <w:rFonts w:hint="eastAsia"/>
          <w:rtl/>
        </w:rPr>
        <w:t>ف</w:t>
      </w:r>
      <w:r w:rsidR="00A0256E">
        <w:rPr>
          <w:rFonts w:hint="cs"/>
          <w:rtl/>
        </w:rPr>
        <w:t xml:space="preserve"> في الله لومة لائم</w:t>
      </w:r>
      <w:r w:rsidR="00D063CF">
        <w:rPr>
          <w:rFonts w:hint="cs"/>
          <w:rtl/>
        </w:rPr>
        <w:t>.</w:t>
      </w:r>
      <w:r w:rsidR="00651C40">
        <w:rPr>
          <w:rFonts w:hint="cs"/>
          <w:rtl/>
        </w:rPr>
        <w:t xml:space="preserve"> ف</w:t>
      </w:r>
      <w:r w:rsidR="00551990">
        <w:rPr>
          <w:rFonts w:hint="cs"/>
          <w:rtl/>
        </w:rPr>
        <w:t>من استمسك بهذه الصلا</w:t>
      </w:r>
      <w:r w:rsidR="00D063CF">
        <w:rPr>
          <w:rFonts w:hint="cs"/>
          <w:rtl/>
        </w:rPr>
        <w:t>ت</w:t>
      </w:r>
      <w:r w:rsidR="00651C40">
        <w:rPr>
          <w:rFonts w:hint="cs"/>
          <w:rtl/>
        </w:rPr>
        <w:t xml:space="preserve"> </w:t>
      </w:r>
      <w:r w:rsidR="00D063CF">
        <w:rPr>
          <w:rFonts w:hint="cs"/>
          <w:rtl/>
        </w:rPr>
        <w:t>الثالثة</w:t>
      </w:r>
      <w:r w:rsidR="00651C40">
        <w:rPr>
          <w:rFonts w:hint="cs"/>
          <w:rtl/>
        </w:rPr>
        <w:t xml:space="preserve"> استحق دلك اللقب العظيم</w:t>
      </w:r>
      <w:r w:rsidR="00D063CF">
        <w:rPr>
          <w:rFonts w:hint="cs"/>
          <w:rtl/>
        </w:rPr>
        <w:t xml:space="preserve"> "الإسلام"</w:t>
      </w:r>
      <w:r w:rsidR="00651C40">
        <w:rPr>
          <w:rFonts w:hint="cs"/>
          <w:rtl/>
        </w:rPr>
        <w:t xml:space="preserve"> الذي اخترانا الله به عن سائر </w:t>
      </w:r>
      <w:r w:rsidR="00D063CF">
        <w:rPr>
          <w:rFonts w:hint="cs"/>
          <w:rtl/>
        </w:rPr>
        <w:t>الأمم التي سبقتنا لنقود الإنسانية الى يوم القيامة الى طريق الحق والرشاد ونعمرها بالأم</w:t>
      </w:r>
      <w:r w:rsidR="00D063CF">
        <w:rPr>
          <w:rFonts w:hint="eastAsia"/>
          <w:rtl/>
        </w:rPr>
        <w:t>ن</w:t>
      </w:r>
      <w:r w:rsidR="00D063CF">
        <w:rPr>
          <w:rFonts w:hint="cs"/>
          <w:rtl/>
        </w:rPr>
        <w:t xml:space="preserve"> </w:t>
      </w:r>
      <w:r w:rsidR="009C36A0">
        <w:rPr>
          <w:rFonts w:hint="cs"/>
          <w:rtl/>
        </w:rPr>
        <w:t>والأمان،</w:t>
      </w:r>
      <w:r w:rsidR="00551990">
        <w:rPr>
          <w:rFonts w:hint="cs"/>
          <w:rtl/>
        </w:rPr>
        <w:t xml:space="preserve"> </w:t>
      </w:r>
      <w:r w:rsidR="00651C40">
        <w:rPr>
          <w:rFonts w:hint="cs"/>
          <w:rtl/>
        </w:rPr>
        <w:t xml:space="preserve">لنكون شهداء عليهم يوم الدين إذا ما </w:t>
      </w:r>
      <w:r w:rsidR="009C36A0">
        <w:rPr>
          <w:rFonts w:hint="cs"/>
          <w:rtl/>
        </w:rPr>
        <w:t>أسلمنا</w:t>
      </w:r>
      <w:r w:rsidR="00651C40">
        <w:rPr>
          <w:rFonts w:hint="cs"/>
          <w:rtl/>
        </w:rPr>
        <w:t xml:space="preserve"> لله حق </w:t>
      </w:r>
      <w:r w:rsidR="009C36A0">
        <w:rPr>
          <w:rFonts w:hint="cs"/>
          <w:rtl/>
        </w:rPr>
        <w:t>التسليم.</w:t>
      </w:r>
    </w:p>
    <w:p w14:paraId="4FE6EEAB" w14:textId="1A9E22B3" w:rsidR="00D3248A" w:rsidRDefault="00E2028B" w:rsidP="00ED0C2D">
      <w:pPr>
        <w:rPr>
          <w:rtl/>
        </w:rPr>
      </w:pPr>
      <w:r>
        <w:rPr>
          <w:rFonts w:hint="cs"/>
          <w:rtl/>
        </w:rPr>
        <w:lastRenderedPageBreak/>
        <w:t xml:space="preserve">إن حاملي هذا </w:t>
      </w:r>
      <w:r w:rsidR="009C36A0">
        <w:rPr>
          <w:rFonts w:hint="cs"/>
          <w:rtl/>
        </w:rPr>
        <w:t>المنهج هم</w:t>
      </w:r>
      <w:r>
        <w:rPr>
          <w:rFonts w:hint="cs"/>
          <w:rtl/>
        </w:rPr>
        <w:t xml:space="preserve"> شهداء الله على الناس وعلى البشرية جمعاء لإنهم </w:t>
      </w:r>
      <w:r w:rsidR="009C36A0">
        <w:rPr>
          <w:rFonts w:hint="cs"/>
          <w:rtl/>
        </w:rPr>
        <w:t>حاملي مشعل الحق والنور</w:t>
      </w:r>
      <w:r w:rsidR="00D3248A">
        <w:rPr>
          <w:rFonts w:hint="cs"/>
          <w:rtl/>
        </w:rPr>
        <w:t xml:space="preserve"> </w:t>
      </w:r>
      <w:r w:rsidR="009C36A0">
        <w:rPr>
          <w:rFonts w:hint="cs"/>
          <w:rtl/>
        </w:rPr>
        <w:t>و</w:t>
      </w:r>
      <w:r w:rsidR="00D3248A">
        <w:rPr>
          <w:rFonts w:hint="cs"/>
          <w:rtl/>
        </w:rPr>
        <w:t xml:space="preserve">الإصلاح </w:t>
      </w:r>
      <w:r w:rsidR="006D09C0">
        <w:rPr>
          <w:rFonts w:hint="cs"/>
          <w:rtl/>
        </w:rPr>
        <w:t>والإصلاح</w:t>
      </w:r>
      <w:r w:rsidR="00D3248A">
        <w:rPr>
          <w:rFonts w:hint="cs"/>
          <w:rtl/>
        </w:rPr>
        <w:t xml:space="preserve"> بين </w:t>
      </w:r>
      <w:r w:rsidR="009C36A0">
        <w:rPr>
          <w:rFonts w:hint="cs"/>
          <w:rtl/>
        </w:rPr>
        <w:t>الناس،</w:t>
      </w:r>
      <w:r w:rsidR="00D3248A">
        <w:rPr>
          <w:rFonts w:hint="cs"/>
          <w:rtl/>
        </w:rPr>
        <w:t xml:space="preserve"> والأمر بالمعروف والنهي عن </w:t>
      </w:r>
      <w:r w:rsidR="009C36A0">
        <w:rPr>
          <w:rFonts w:hint="cs"/>
          <w:rtl/>
        </w:rPr>
        <w:t>المنكر.</w:t>
      </w:r>
      <w:r w:rsidR="00D3248A">
        <w:rPr>
          <w:rFonts w:hint="cs"/>
          <w:rtl/>
        </w:rPr>
        <w:t xml:space="preserve"> </w:t>
      </w:r>
    </w:p>
    <w:p w14:paraId="695EF128" w14:textId="71DB1453" w:rsidR="00075A86" w:rsidRDefault="00C21E5B" w:rsidP="00822349">
      <w:pPr>
        <w:rPr>
          <w:rtl/>
        </w:rPr>
      </w:pPr>
      <w:r>
        <w:rPr>
          <w:rFonts w:hint="cs"/>
          <w:rtl/>
        </w:rPr>
        <w:t xml:space="preserve">لقد </w:t>
      </w:r>
      <w:r w:rsidR="009C36A0">
        <w:rPr>
          <w:rFonts w:hint="cs"/>
          <w:rtl/>
        </w:rPr>
        <w:t>كانت دعوة التسليم لله</w:t>
      </w:r>
      <w:r>
        <w:rPr>
          <w:rFonts w:hint="cs"/>
          <w:rtl/>
        </w:rPr>
        <w:t xml:space="preserve"> والايمان المطلق</w:t>
      </w:r>
      <w:r w:rsidR="009C36A0">
        <w:rPr>
          <w:rFonts w:hint="cs"/>
          <w:rtl/>
        </w:rPr>
        <w:t xml:space="preserve"> به، </w:t>
      </w:r>
      <w:r>
        <w:rPr>
          <w:rFonts w:hint="cs"/>
          <w:rtl/>
        </w:rPr>
        <w:t xml:space="preserve">هي وصية الله وانبيائه ورسله للناس </w:t>
      </w:r>
      <w:r w:rsidR="00A0256E">
        <w:rPr>
          <w:rFonts w:hint="cs"/>
          <w:rtl/>
        </w:rPr>
        <w:t>جميعا.</w:t>
      </w:r>
      <w:r>
        <w:rPr>
          <w:rFonts w:hint="cs"/>
          <w:rtl/>
        </w:rPr>
        <w:t xml:space="preserve"> </w:t>
      </w:r>
      <w:r w:rsidR="001961B7">
        <w:rPr>
          <w:rFonts w:hint="cs"/>
          <w:rtl/>
        </w:rPr>
        <w:t xml:space="preserve"> </w:t>
      </w:r>
      <w:r>
        <w:rPr>
          <w:rFonts w:hint="cs"/>
          <w:rtl/>
        </w:rPr>
        <w:t xml:space="preserve"> يقول عز وجل </w:t>
      </w:r>
      <w:r w:rsidR="001961B7">
        <w:rPr>
          <w:rFonts w:hint="cs"/>
          <w:rtl/>
        </w:rPr>
        <w:t>( يأيها الذين امنوا أتقوا الله حق تقاته ولا تموتن إلا وأنتم مسلمون )</w:t>
      </w:r>
      <w:r w:rsidR="00C81D33">
        <w:rPr>
          <w:rFonts w:hint="cs"/>
          <w:sz w:val="20"/>
          <w:szCs w:val="20"/>
          <w:rtl/>
        </w:rPr>
        <w:t>(196)</w:t>
      </w:r>
      <w:r w:rsidR="001961B7">
        <w:rPr>
          <w:rFonts w:hint="cs"/>
          <w:rtl/>
        </w:rPr>
        <w:t xml:space="preserve">   </w:t>
      </w:r>
      <w:r w:rsidR="00E30D5E">
        <w:rPr>
          <w:rFonts w:hint="cs"/>
          <w:rtl/>
        </w:rPr>
        <w:t xml:space="preserve"> ,</w:t>
      </w:r>
      <w:r w:rsidR="00A604AD">
        <w:rPr>
          <w:rFonts w:hint="cs"/>
          <w:rtl/>
        </w:rPr>
        <w:t>ووصى الله  بها  ابراهيم</w:t>
      </w:r>
      <w:r w:rsidR="005A3C21">
        <w:rPr>
          <w:rFonts w:hint="cs"/>
          <w:rtl/>
        </w:rPr>
        <w:t xml:space="preserve"> </w:t>
      </w:r>
      <w:r w:rsidR="00E30D5E">
        <w:rPr>
          <w:rFonts w:hint="cs"/>
          <w:rtl/>
        </w:rPr>
        <w:t xml:space="preserve"> </w:t>
      </w:r>
      <w:r w:rsidR="005A3C21">
        <w:rPr>
          <w:rFonts w:hint="cs"/>
          <w:rtl/>
        </w:rPr>
        <w:t>,</w:t>
      </w:r>
      <w:r w:rsidR="00BE642F">
        <w:rPr>
          <w:rFonts w:hint="cs"/>
          <w:rtl/>
        </w:rPr>
        <w:t>( إذ قال له ربه أسلم  قال اسلمت لرب العالمين )</w:t>
      </w:r>
      <w:r w:rsidR="00C81D33">
        <w:rPr>
          <w:rFonts w:hint="cs"/>
          <w:sz w:val="20"/>
          <w:szCs w:val="20"/>
          <w:rtl/>
        </w:rPr>
        <w:t>( 197)</w:t>
      </w:r>
      <w:r w:rsidR="00FB3C70">
        <w:rPr>
          <w:rFonts w:hint="cs"/>
          <w:rtl/>
        </w:rPr>
        <w:t>, وقد</w:t>
      </w:r>
      <w:r w:rsidR="00A02464">
        <w:rPr>
          <w:rFonts w:hint="cs"/>
          <w:rtl/>
        </w:rPr>
        <w:t xml:space="preserve"> </w:t>
      </w:r>
      <w:r w:rsidR="00BE642F">
        <w:rPr>
          <w:rFonts w:hint="cs"/>
          <w:rtl/>
        </w:rPr>
        <w:t>وصى بها  ابراهيم ويعقوب</w:t>
      </w:r>
      <w:r w:rsidR="00A02464">
        <w:rPr>
          <w:rFonts w:hint="cs"/>
          <w:rtl/>
        </w:rPr>
        <w:t xml:space="preserve"> </w:t>
      </w:r>
      <w:r w:rsidR="00B86371">
        <w:rPr>
          <w:rFonts w:hint="cs"/>
          <w:rtl/>
        </w:rPr>
        <w:t>أ</w:t>
      </w:r>
      <w:r w:rsidR="00A604AD">
        <w:rPr>
          <w:rFonts w:hint="cs"/>
          <w:rtl/>
        </w:rPr>
        <w:t>بنائهم ,</w:t>
      </w:r>
      <w:r w:rsidR="00BE642F">
        <w:rPr>
          <w:rFonts w:hint="cs"/>
          <w:rtl/>
        </w:rPr>
        <w:t xml:space="preserve">  في قوله ( ووصى بها إبراهيم بنيه ويعقوب يابني إن الله اصطفى لكم الد</w:t>
      </w:r>
      <w:r w:rsidR="00A02464">
        <w:rPr>
          <w:rFonts w:hint="cs"/>
          <w:rtl/>
        </w:rPr>
        <w:t xml:space="preserve">ين فلا تموتنا إلا واتنم مسلمين </w:t>
      </w:r>
      <w:r w:rsidR="00BE642F">
        <w:rPr>
          <w:rFonts w:hint="cs"/>
          <w:rtl/>
        </w:rPr>
        <w:t>* أم كنتم شهداء إذ حضر يعقوب الموت إذ قال لبنيه ما</w:t>
      </w:r>
      <w:r w:rsidR="00723DFB">
        <w:rPr>
          <w:rFonts w:hint="cs"/>
          <w:rtl/>
        </w:rPr>
        <w:t xml:space="preserve"> تعبدون من بعدي قالوا نعبد إلهك</w:t>
      </w:r>
      <w:r w:rsidR="00BE642F">
        <w:rPr>
          <w:rFonts w:hint="cs"/>
          <w:rtl/>
        </w:rPr>
        <w:t xml:space="preserve"> وإله </w:t>
      </w:r>
      <w:r w:rsidR="009C36A0">
        <w:rPr>
          <w:rFonts w:hint="cs"/>
          <w:rtl/>
        </w:rPr>
        <w:t>أباءك</w:t>
      </w:r>
      <w:r w:rsidR="00BE642F">
        <w:rPr>
          <w:rFonts w:hint="cs"/>
          <w:rtl/>
        </w:rPr>
        <w:t xml:space="preserve"> إبراهيم وإسمعيل وإسحاق إلها واحدا ونحن له مسلمون</w:t>
      </w:r>
      <w:r w:rsidR="00B86371">
        <w:rPr>
          <w:rFonts w:hint="cs"/>
          <w:rtl/>
        </w:rPr>
        <w:t>)</w:t>
      </w:r>
      <w:r w:rsidR="00515D4E">
        <w:rPr>
          <w:rFonts w:hint="cs"/>
          <w:rtl/>
        </w:rPr>
        <w:t xml:space="preserve"> </w:t>
      </w:r>
      <w:r w:rsidR="00515D4E">
        <w:rPr>
          <w:rFonts w:hint="cs"/>
          <w:sz w:val="20"/>
          <w:szCs w:val="20"/>
          <w:rtl/>
        </w:rPr>
        <w:t xml:space="preserve">(198) </w:t>
      </w:r>
      <w:r w:rsidR="008803A1">
        <w:rPr>
          <w:rFonts w:hint="cs"/>
          <w:rtl/>
        </w:rPr>
        <w:t xml:space="preserve"> ,</w:t>
      </w:r>
      <w:r w:rsidR="00A02464">
        <w:rPr>
          <w:rFonts w:hint="cs"/>
          <w:rtl/>
        </w:rPr>
        <w:t xml:space="preserve"> </w:t>
      </w:r>
      <w:r w:rsidR="00E44E37">
        <w:rPr>
          <w:rFonts w:hint="cs"/>
          <w:rtl/>
        </w:rPr>
        <w:t>,و</w:t>
      </w:r>
      <w:r w:rsidR="005A3C21">
        <w:rPr>
          <w:rFonts w:hint="cs"/>
          <w:rtl/>
        </w:rPr>
        <w:t xml:space="preserve">قد </w:t>
      </w:r>
      <w:r w:rsidR="009C36A0">
        <w:rPr>
          <w:rFonts w:hint="cs"/>
          <w:rtl/>
        </w:rPr>
        <w:t>دع</w:t>
      </w:r>
      <w:r w:rsidR="005A3C21">
        <w:rPr>
          <w:rFonts w:hint="cs"/>
          <w:rtl/>
        </w:rPr>
        <w:t xml:space="preserve"> يوسف ربه</w:t>
      </w:r>
      <w:r w:rsidR="00C8693D">
        <w:rPr>
          <w:rFonts w:hint="cs"/>
          <w:rtl/>
        </w:rPr>
        <w:t xml:space="preserve"> لنيلها وان لا يموت إلا وقد نالها</w:t>
      </w:r>
      <w:r w:rsidR="00A604AD">
        <w:rPr>
          <w:rFonts w:hint="cs"/>
          <w:rtl/>
        </w:rPr>
        <w:t xml:space="preserve"> ,</w:t>
      </w:r>
      <w:r w:rsidR="00C8693D">
        <w:rPr>
          <w:rFonts w:hint="cs"/>
          <w:rtl/>
        </w:rPr>
        <w:t xml:space="preserve"> أي</w:t>
      </w:r>
      <w:r w:rsidR="005A3C21">
        <w:rPr>
          <w:rFonts w:hint="cs"/>
          <w:rtl/>
        </w:rPr>
        <w:t xml:space="preserve"> وهو مسلم </w:t>
      </w:r>
      <w:r w:rsidR="009C36A0">
        <w:rPr>
          <w:rFonts w:hint="cs"/>
          <w:rtl/>
        </w:rPr>
        <w:t>مستسلم</w:t>
      </w:r>
      <w:r w:rsidR="005A3C21">
        <w:rPr>
          <w:rFonts w:hint="cs"/>
          <w:rtl/>
        </w:rPr>
        <w:t xml:space="preserve"> لله حق التسليم ,</w:t>
      </w:r>
      <w:r w:rsidR="003763A8">
        <w:rPr>
          <w:rFonts w:hint="cs"/>
          <w:rtl/>
        </w:rPr>
        <w:t xml:space="preserve"> يقول جل وعلا عن يوسف</w:t>
      </w:r>
      <w:r w:rsidR="00A0256E">
        <w:rPr>
          <w:rFonts w:hint="cs"/>
          <w:rtl/>
        </w:rPr>
        <w:t xml:space="preserve"> في دعائه </w:t>
      </w:r>
      <w:r w:rsidR="00314F6F">
        <w:rPr>
          <w:rFonts w:hint="cs"/>
          <w:rtl/>
        </w:rPr>
        <w:t>(</w:t>
      </w:r>
      <w:r w:rsidR="001961B7">
        <w:rPr>
          <w:rFonts w:hint="cs"/>
          <w:rtl/>
        </w:rPr>
        <w:t>"</w:t>
      </w:r>
      <w:r w:rsidR="00E44E37">
        <w:rPr>
          <w:rFonts w:hint="cs"/>
          <w:rtl/>
        </w:rPr>
        <w:t xml:space="preserve"> ربي </w:t>
      </w:r>
      <w:r w:rsidR="00FB3C70">
        <w:rPr>
          <w:rFonts w:hint="cs"/>
          <w:rtl/>
        </w:rPr>
        <w:t>قد أتيتني من الملك و</w:t>
      </w:r>
      <w:r w:rsidR="00E44E37">
        <w:rPr>
          <w:rFonts w:hint="cs"/>
          <w:rtl/>
        </w:rPr>
        <w:t xml:space="preserve">علمتني من تأويل الاحاديث فاطر السموات </w:t>
      </w:r>
      <w:r w:rsidR="00723DFB">
        <w:rPr>
          <w:rFonts w:hint="cs"/>
          <w:rtl/>
        </w:rPr>
        <w:t>والارض انت ولي في الدنيا والاخرة</w:t>
      </w:r>
      <w:r w:rsidR="00E44E37">
        <w:rPr>
          <w:rFonts w:hint="cs"/>
          <w:rtl/>
        </w:rPr>
        <w:t xml:space="preserve"> توف</w:t>
      </w:r>
      <w:r w:rsidR="00075A86">
        <w:rPr>
          <w:rFonts w:hint="cs"/>
          <w:rtl/>
        </w:rPr>
        <w:t>ن</w:t>
      </w:r>
      <w:r w:rsidR="00E44E37">
        <w:rPr>
          <w:rFonts w:hint="cs"/>
          <w:rtl/>
        </w:rPr>
        <w:t>ي مسلما وألحقني ب</w:t>
      </w:r>
      <w:r w:rsidR="008803A1">
        <w:rPr>
          <w:rFonts w:hint="cs"/>
          <w:rtl/>
        </w:rPr>
        <w:t>الصالحين</w:t>
      </w:r>
      <w:r w:rsidR="001961B7">
        <w:rPr>
          <w:rFonts w:hint="cs"/>
          <w:rtl/>
        </w:rPr>
        <w:t xml:space="preserve"> "</w:t>
      </w:r>
      <w:r w:rsidR="00314F6F">
        <w:rPr>
          <w:rFonts w:hint="cs"/>
          <w:rtl/>
        </w:rPr>
        <w:t>)</w:t>
      </w:r>
      <w:r w:rsidR="00515D4E">
        <w:rPr>
          <w:rFonts w:hint="cs"/>
          <w:rtl/>
        </w:rPr>
        <w:t xml:space="preserve"> </w:t>
      </w:r>
      <w:r w:rsidR="00515D4E">
        <w:rPr>
          <w:rFonts w:hint="cs"/>
          <w:sz w:val="20"/>
          <w:szCs w:val="20"/>
          <w:rtl/>
        </w:rPr>
        <w:t xml:space="preserve">(199) </w:t>
      </w:r>
      <w:r w:rsidR="008803A1">
        <w:rPr>
          <w:rFonts w:hint="cs"/>
          <w:rtl/>
        </w:rPr>
        <w:t xml:space="preserve"> </w:t>
      </w:r>
      <w:r w:rsidR="00A02464">
        <w:rPr>
          <w:rFonts w:hint="cs"/>
          <w:rtl/>
        </w:rPr>
        <w:t xml:space="preserve"> </w:t>
      </w:r>
      <w:r w:rsidR="00C8693D">
        <w:rPr>
          <w:rFonts w:hint="cs"/>
          <w:rtl/>
        </w:rPr>
        <w:t>, وكذلك حوا</w:t>
      </w:r>
      <w:r w:rsidR="005A3C21">
        <w:rPr>
          <w:rFonts w:hint="cs"/>
          <w:rtl/>
        </w:rPr>
        <w:t>ري عيسى عليه السلام</w:t>
      </w:r>
      <w:r w:rsidR="00822349">
        <w:rPr>
          <w:rFonts w:hint="cs"/>
          <w:rtl/>
        </w:rPr>
        <w:t xml:space="preserve"> </w:t>
      </w:r>
      <w:r w:rsidR="001961B7">
        <w:rPr>
          <w:rFonts w:hint="cs"/>
          <w:rtl/>
        </w:rPr>
        <w:t>,</w:t>
      </w:r>
      <w:r w:rsidR="00C8693D">
        <w:rPr>
          <w:rFonts w:hint="cs"/>
          <w:rtl/>
        </w:rPr>
        <w:t xml:space="preserve">قد اقروا بهذا التسليم </w:t>
      </w:r>
      <w:r w:rsidR="003763A8">
        <w:rPr>
          <w:rFonts w:hint="cs"/>
          <w:rtl/>
        </w:rPr>
        <w:t xml:space="preserve"> </w:t>
      </w:r>
      <w:r w:rsidR="001961B7">
        <w:rPr>
          <w:rFonts w:hint="cs"/>
          <w:rtl/>
        </w:rPr>
        <w:t xml:space="preserve"> ( وإذ اوحيت الى الحواريين أن أمنوا بي وبرسولي  قالوا أمنا واشهد بأننا مسلمون )</w:t>
      </w:r>
      <w:r w:rsidR="00515D4E">
        <w:rPr>
          <w:rFonts w:hint="cs"/>
          <w:rtl/>
        </w:rPr>
        <w:t xml:space="preserve"> </w:t>
      </w:r>
      <w:r w:rsidR="00515D4E">
        <w:rPr>
          <w:rFonts w:hint="cs"/>
          <w:sz w:val="20"/>
          <w:szCs w:val="20"/>
          <w:rtl/>
        </w:rPr>
        <w:t xml:space="preserve">(200) </w:t>
      </w:r>
      <w:r w:rsidR="001961B7">
        <w:rPr>
          <w:rFonts w:hint="cs"/>
          <w:rtl/>
        </w:rPr>
        <w:t xml:space="preserve"> </w:t>
      </w:r>
      <w:r w:rsidR="00075A86">
        <w:rPr>
          <w:rFonts w:hint="cs"/>
          <w:rtl/>
        </w:rPr>
        <w:t xml:space="preserve">. </w:t>
      </w:r>
    </w:p>
    <w:p w14:paraId="7A567FF7" w14:textId="77777777" w:rsidR="00A604AD" w:rsidRDefault="00A604AD" w:rsidP="00314F6F">
      <w:pPr>
        <w:rPr>
          <w:rtl/>
        </w:rPr>
      </w:pPr>
    </w:p>
    <w:p w14:paraId="63783145" w14:textId="22B35179" w:rsidR="00CD717E" w:rsidRDefault="00A604AD" w:rsidP="00A0256E">
      <w:pPr>
        <w:rPr>
          <w:rtl/>
        </w:rPr>
      </w:pPr>
      <w:r>
        <w:rPr>
          <w:rFonts w:hint="cs"/>
          <w:rtl/>
        </w:rPr>
        <w:t xml:space="preserve"> إن </w:t>
      </w:r>
      <w:r w:rsidR="00FB3C70">
        <w:rPr>
          <w:rFonts w:hint="cs"/>
          <w:rtl/>
        </w:rPr>
        <w:t>التسليم الحق لله يأتي على</w:t>
      </w:r>
      <w:r w:rsidR="00520BB0">
        <w:rPr>
          <w:rFonts w:hint="cs"/>
          <w:rtl/>
        </w:rPr>
        <w:t xml:space="preserve"> قدر</w:t>
      </w:r>
      <w:r w:rsidR="009C0046">
        <w:rPr>
          <w:rFonts w:hint="cs"/>
          <w:rtl/>
        </w:rPr>
        <w:t xml:space="preserve"> م</w:t>
      </w:r>
      <w:r w:rsidR="00E44E37">
        <w:rPr>
          <w:rFonts w:hint="cs"/>
          <w:rtl/>
        </w:rPr>
        <w:t>عرف</w:t>
      </w:r>
      <w:r w:rsidR="00723DFB">
        <w:rPr>
          <w:rFonts w:hint="cs"/>
          <w:rtl/>
        </w:rPr>
        <w:t>ة</w:t>
      </w:r>
      <w:r w:rsidR="00520BB0">
        <w:rPr>
          <w:rFonts w:hint="cs"/>
          <w:rtl/>
        </w:rPr>
        <w:t xml:space="preserve"> حقيقة عظمة الله و</w:t>
      </w:r>
      <w:r w:rsidR="00CA6378">
        <w:rPr>
          <w:rFonts w:hint="cs"/>
          <w:rtl/>
        </w:rPr>
        <w:t xml:space="preserve">قدره وجلاله , وعظيم سلطانه,   </w:t>
      </w:r>
      <w:r w:rsidR="009C0046">
        <w:rPr>
          <w:rFonts w:hint="cs"/>
          <w:rtl/>
        </w:rPr>
        <w:t xml:space="preserve">فالتسليم يكون على قدر </w:t>
      </w:r>
      <w:r w:rsidR="009C36A0">
        <w:rPr>
          <w:rFonts w:hint="cs"/>
          <w:rtl/>
        </w:rPr>
        <w:t>الثقة</w:t>
      </w:r>
      <w:r w:rsidR="00CA6378">
        <w:rPr>
          <w:rFonts w:hint="cs"/>
          <w:rtl/>
        </w:rPr>
        <w:t xml:space="preserve"> واليقين بقدرة الله وعظمته</w:t>
      </w:r>
      <w:r w:rsidR="009C0046">
        <w:rPr>
          <w:rFonts w:hint="cs"/>
          <w:rtl/>
        </w:rPr>
        <w:t xml:space="preserve"> وعظيم صنعه</w:t>
      </w:r>
      <w:r w:rsidR="00FD0D00">
        <w:rPr>
          <w:rFonts w:hint="cs"/>
          <w:rtl/>
        </w:rPr>
        <w:t xml:space="preserve"> ,</w:t>
      </w:r>
      <w:r w:rsidR="00F46ECC">
        <w:rPr>
          <w:rFonts w:hint="cs"/>
          <w:rtl/>
        </w:rPr>
        <w:t xml:space="preserve"> </w:t>
      </w:r>
      <w:r w:rsidR="00FD0D00" w:rsidRPr="002D2EAC">
        <w:rPr>
          <w:rFonts w:hint="cs"/>
          <w:b/>
          <w:bCs/>
          <w:rtl/>
        </w:rPr>
        <w:t>فمقام معرفة الله هي مقام التسليم وهي درجة الاسلام</w:t>
      </w:r>
      <w:r w:rsidR="009C0046">
        <w:rPr>
          <w:rFonts w:hint="cs"/>
          <w:rtl/>
        </w:rPr>
        <w:t xml:space="preserve"> ,</w:t>
      </w:r>
      <w:r w:rsidR="00FD0D00">
        <w:rPr>
          <w:rFonts w:hint="cs"/>
          <w:rtl/>
        </w:rPr>
        <w:t>والناس تتفاوت في اسلامه</w:t>
      </w:r>
      <w:r w:rsidR="002D2EAC">
        <w:rPr>
          <w:rFonts w:hint="cs"/>
          <w:rtl/>
        </w:rPr>
        <w:t>ا وتسليمها لربها ,</w:t>
      </w:r>
      <w:r w:rsidR="007430A5">
        <w:rPr>
          <w:rFonts w:hint="cs"/>
          <w:rtl/>
        </w:rPr>
        <w:t xml:space="preserve"> فمن اسلام الاعراب</w:t>
      </w:r>
      <w:r w:rsidR="00E008A3">
        <w:rPr>
          <w:rFonts w:hint="cs"/>
          <w:rtl/>
        </w:rPr>
        <w:t xml:space="preserve"> الذي كان فارغ من الايمان والتسليم, كما هو حال كثي</w:t>
      </w:r>
      <w:r w:rsidR="001E2958">
        <w:rPr>
          <w:rFonts w:hint="cs"/>
          <w:rtl/>
        </w:rPr>
        <w:t>ر من المسلمين في ايامنا هذه ,  ف</w:t>
      </w:r>
      <w:r w:rsidR="00E008A3">
        <w:rPr>
          <w:rFonts w:hint="cs"/>
          <w:rtl/>
        </w:rPr>
        <w:t>هو</w:t>
      </w:r>
      <w:r w:rsidR="001E2958">
        <w:rPr>
          <w:rFonts w:hint="cs"/>
          <w:rtl/>
        </w:rPr>
        <w:t xml:space="preserve"> إ</w:t>
      </w:r>
      <w:r w:rsidR="00E008A3">
        <w:rPr>
          <w:rFonts w:hint="cs"/>
          <w:rtl/>
        </w:rPr>
        <w:t xml:space="preserve">سلام </w:t>
      </w:r>
      <w:r w:rsidR="003763A8">
        <w:rPr>
          <w:rFonts w:hint="cs"/>
          <w:rtl/>
        </w:rPr>
        <w:t>و</w:t>
      </w:r>
      <w:r w:rsidR="004253DB">
        <w:rPr>
          <w:rFonts w:hint="cs"/>
          <w:rtl/>
        </w:rPr>
        <w:t>تسليم لما يدين له الاباء والاج</w:t>
      </w:r>
      <w:r w:rsidR="00E008A3">
        <w:rPr>
          <w:rFonts w:hint="cs"/>
          <w:rtl/>
        </w:rPr>
        <w:t>داد ,</w:t>
      </w:r>
      <w:r w:rsidR="003763A8">
        <w:rPr>
          <w:rFonts w:hint="cs"/>
          <w:rtl/>
        </w:rPr>
        <w:t xml:space="preserve"> إن</w:t>
      </w:r>
      <w:r w:rsidR="004253DB">
        <w:rPr>
          <w:rFonts w:hint="cs"/>
          <w:rtl/>
        </w:rPr>
        <w:t xml:space="preserve"> الاسلام اليقيني</w:t>
      </w:r>
      <w:r w:rsidR="003763A8">
        <w:rPr>
          <w:rFonts w:hint="cs"/>
          <w:rtl/>
        </w:rPr>
        <w:t xml:space="preserve"> هو</w:t>
      </w:r>
      <w:r w:rsidR="004253DB">
        <w:rPr>
          <w:rFonts w:hint="cs"/>
          <w:rtl/>
        </w:rPr>
        <w:t xml:space="preserve"> الذي اوصى به </w:t>
      </w:r>
      <w:r w:rsidR="003763A8">
        <w:rPr>
          <w:rFonts w:hint="cs"/>
          <w:rtl/>
        </w:rPr>
        <w:t>ابراهيم ويعقوب بنيه</w:t>
      </w:r>
      <w:r w:rsidR="004253DB">
        <w:rPr>
          <w:rFonts w:hint="cs"/>
          <w:rtl/>
        </w:rPr>
        <w:t xml:space="preserve"> </w:t>
      </w:r>
      <w:r w:rsidR="00574A63">
        <w:rPr>
          <w:rFonts w:hint="cs"/>
          <w:rtl/>
        </w:rPr>
        <w:t>, و</w:t>
      </w:r>
      <w:r w:rsidR="00205A44">
        <w:rPr>
          <w:rFonts w:hint="cs"/>
          <w:rtl/>
        </w:rPr>
        <w:t xml:space="preserve">هو </w:t>
      </w:r>
      <w:r w:rsidR="00E008A3">
        <w:rPr>
          <w:rFonts w:hint="cs"/>
          <w:rtl/>
        </w:rPr>
        <w:t>الاسلام الذي تمنى</w:t>
      </w:r>
      <w:r w:rsidR="003763A8">
        <w:rPr>
          <w:rFonts w:hint="cs"/>
          <w:rtl/>
        </w:rPr>
        <w:t xml:space="preserve"> يوسف ان يموت عليه , وهو الذي</w:t>
      </w:r>
      <w:r w:rsidR="00205A44">
        <w:rPr>
          <w:rFonts w:hint="cs"/>
          <w:rtl/>
        </w:rPr>
        <w:t xml:space="preserve"> </w:t>
      </w:r>
      <w:r w:rsidR="000B23E2">
        <w:rPr>
          <w:rFonts w:hint="cs"/>
          <w:rtl/>
        </w:rPr>
        <w:t>امرنا</w:t>
      </w:r>
      <w:r w:rsidR="004253DB">
        <w:rPr>
          <w:rFonts w:hint="cs"/>
          <w:rtl/>
        </w:rPr>
        <w:t xml:space="preserve"> الله ان</w:t>
      </w:r>
      <w:r w:rsidR="00574A63">
        <w:rPr>
          <w:rFonts w:hint="cs"/>
          <w:rtl/>
        </w:rPr>
        <w:t xml:space="preserve"> لا </w:t>
      </w:r>
      <w:r w:rsidR="004253DB">
        <w:rPr>
          <w:rFonts w:hint="cs"/>
          <w:rtl/>
        </w:rPr>
        <w:t xml:space="preserve"> نموت </w:t>
      </w:r>
      <w:r w:rsidR="003763A8">
        <w:rPr>
          <w:rFonts w:hint="cs"/>
          <w:rtl/>
        </w:rPr>
        <w:t xml:space="preserve">إلا وقد وصلنا اليه  , </w:t>
      </w:r>
      <w:r w:rsidR="00A0256E">
        <w:rPr>
          <w:rFonts w:hint="cs"/>
          <w:rtl/>
        </w:rPr>
        <w:t>وهو</w:t>
      </w:r>
      <w:r w:rsidR="00574A63">
        <w:rPr>
          <w:rFonts w:hint="cs"/>
          <w:rtl/>
        </w:rPr>
        <w:t xml:space="preserve"> التسليم والتفويض</w:t>
      </w:r>
      <w:r w:rsidR="003763A8">
        <w:rPr>
          <w:rFonts w:hint="cs"/>
          <w:rtl/>
        </w:rPr>
        <w:t xml:space="preserve"> الكامل</w:t>
      </w:r>
      <w:r w:rsidR="00574A63">
        <w:rPr>
          <w:rFonts w:hint="cs"/>
          <w:rtl/>
        </w:rPr>
        <w:t xml:space="preserve"> </w:t>
      </w:r>
      <w:r w:rsidR="003763A8">
        <w:rPr>
          <w:rFonts w:hint="cs"/>
          <w:rtl/>
        </w:rPr>
        <w:t>و</w:t>
      </w:r>
      <w:r w:rsidR="00574A63">
        <w:rPr>
          <w:rFonts w:hint="cs"/>
          <w:rtl/>
        </w:rPr>
        <w:t>الحقيقي لله جل وعلا ,</w:t>
      </w:r>
      <w:r w:rsidR="004253DB">
        <w:rPr>
          <w:rFonts w:hint="cs"/>
          <w:rtl/>
        </w:rPr>
        <w:t xml:space="preserve"> </w:t>
      </w:r>
      <w:r w:rsidR="00A04E94">
        <w:rPr>
          <w:color w:val="004080"/>
          <w:shd w:val="clear" w:color="auto" w:fill="FFFFFF"/>
          <w:rtl/>
        </w:rPr>
        <w:t>فالمسلم يترقى في در</w:t>
      </w:r>
      <w:r w:rsidR="00A04E94">
        <w:rPr>
          <w:rFonts w:hint="cs"/>
          <w:color w:val="004080"/>
          <w:shd w:val="clear" w:color="auto" w:fill="FFFFFF"/>
          <w:rtl/>
        </w:rPr>
        <w:t>ج</w:t>
      </w:r>
      <w:r w:rsidR="00574A63" w:rsidRPr="00A04E94">
        <w:rPr>
          <w:color w:val="004080"/>
          <w:shd w:val="clear" w:color="auto" w:fill="FFFFFF"/>
          <w:rtl/>
        </w:rPr>
        <w:t xml:space="preserve">ات ايمانه حتى يصل الى الايمان اليقيني , ثم يترقى فيصل الى ايمان عين اليقين </w:t>
      </w:r>
      <w:r w:rsidR="00A04E94" w:rsidRPr="00A04E94">
        <w:rPr>
          <w:color w:val="004080"/>
          <w:shd w:val="clear" w:color="auto" w:fill="FFFFFF"/>
          <w:rtl/>
        </w:rPr>
        <w:t xml:space="preserve"> </w:t>
      </w:r>
      <w:r w:rsidR="00574A63" w:rsidRPr="00A04E94">
        <w:rPr>
          <w:color w:val="004080"/>
          <w:shd w:val="clear" w:color="auto" w:fill="FFFFFF"/>
          <w:rtl/>
        </w:rPr>
        <w:t>,</w:t>
      </w:r>
      <w:r w:rsidR="00A04E94" w:rsidRPr="00A04E94">
        <w:rPr>
          <w:color w:val="004080"/>
          <w:shd w:val="clear" w:color="auto" w:fill="FFFFFF"/>
          <w:rtl/>
        </w:rPr>
        <w:t xml:space="preserve"> </w:t>
      </w:r>
      <w:r w:rsidR="00314F6F">
        <w:rPr>
          <w:rFonts w:hint="cs"/>
          <w:color w:val="004080"/>
          <w:shd w:val="clear" w:color="auto" w:fill="FFFFFF"/>
          <w:rtl/>
        </w:rPr>
        <w:t xml:space="preserve">كرأي </w:t>
      </w:r>
      <w:r w:rsidR="000B23E2" w:rsidRPr="00A04E94">
        <w:rPr>
          <w:rtl/>
        </w:rPr>
        <w:t>العين من غير اي</w:t>
      </w:r>
      <w:r w:rsidR="00FD0D00" w:rsidRPr="00A04E94">
        <w:rPr>
          <w:rtl/>
        </w:rPr>
        <w:t xml:space="preserve"> شائبه او تشويه</w:t>
      </w:r>
      <w:r w:rsidR="00CA6378" w:rsidRPr="00A04E94">
        <w:rPr>
          <w:rtl/>
        </w:rPr>
        <w:t xml:space="preserve"> او شك في حقيقته , </w:t>
      </w:r>
      <w:r w:rsidR="00205A44">
        <w:rPr>
          <w:rFonts w:hint="cs"/>
          <w:rtl/>
        </w:rPr>
        <w:t xml:space="preserve">يقول تعالى  </w:t>
      </w:r>
      <w:r w:rsidR="00B612BD">
        <w:rPr>
          <w:rFonts w:hint="cs"/>
          <w:rtl/>
        </w:rPr>
        <w:t xml:space="preserve"> ( يأيها الذين امنوا اتقوا الله حق تقاته ولا تموتن إلا و</w:t>
      </w:r>
      <w:r w:rsidR="00205A44">
        <w:rPr>
          <w:rFonts w:hint="cs"/>
          <w:rtl/>
        </w:rPr>
        <w:t>أنتم مسلمون )</w:t>
      </w:r>
      <w:r w:rsidR="00515D4E">
        <w:rPr>
          <w:rFonts w:hint="cs"/>
          <w:sz w:val="20"/>
          <w:szCs w:val="20"/>
          <w:rtl/>
        </w:rPr>
        <w:t>(201)</w:t>
      </w:r>
      <w:r w:rsidR="00205A44">
        <w:rPr>
          <w:rFonts w:hint="cs"/>
          <w:rtl/>
        </w:rPr>
        <w:t xml:space="preserve"> , إننا نجد من هذه </w:t>
      </w:r>
      <w:r w:rsidR="009C36A0">
        <w:rPr>
          <w:rFonts w:hint="cs"/>
          <w:rtl/>
        </w:rPr>
        <w:t>الآية</w:t>
      </w:r>
      <w:r w:rsidR="00205A44">
        <w:rPr>
          <w:rFonts w:hint="cs"/>
          <w:rtl/>
        </w:rPr>
        <w:t xml:space="preserve"> ان طريق الوصول الى الاسلام والتسليم الحقيقي واليقيني هو</w:t>
      </w:r>
      <w:r w:rsidR="001E2958">
        <w:rPr>
          <w:rFonts w:hint="cs"/>
          <w:rtl/>
        </w:rPr>
        <w:t xml:space="preserve"> </w:t>
      </w:r>
      <w:r w:rsidR="00205A44">
        <w:rPr>
          <w:rFonts w:hint="cs"/>
          <w:rtl/>
        </w:rPr>
        <w:t xml:space="preserve">تقوى الله حق تقاته, فمراقبة الله في السر والعلن , تعني ان القلب متعلق بالله , ويعلم علم اليقين ان الله يراقب كل خطواته وهفواته وهمساته </w:t>
      </w:r>
      <w:r w:rsidR="00CD717E">
        <w:rPr>
          <w:rFonts w:hint="cs"/>
          <w:rtl/>
        </w:rPr>
        <w:t>, فبهذا يكون التسليم لله</w:t>
      </w:r>
      <w:r w:rsidR="00E0765B">
        <w:rPr>
          <w:rFonts w:hint="cs"/>
          <w:rtl/>
        </w:rPr>
        <w:t>,</w:t>
      </w:r>
      <w:r w:rsidR="00A0256E">
        <w:rPr>
          <w:rFonts w:hint="cs"/>
          <w:rtl/>
        </w:rPr>
        <w:t xml:space="preserve"> وهو</w:t>
      </w:r>
      <w:r w:rsidR="003C51FA">
        <w:rPr>
          <w:rFonts w:hint="cs"/>
          <w:rtl/>
        </w:rPr>
        <w:t xml:space="preserve"> </w:t>
      </w:r>
      <w:r w:rsidR="00CD717E">
        <w:rPr>
          <w:rFonts w:hint="cs"/>
          <w:rtl/>
        </w:rPr>
        <w:t>حقيقة التقوى</w:t>
      </w:r>
      <w:r w:rsidR="00E0765B">
        <w:rPr>
          <w:rFonts w:hint="cs"/>
          <w:rtl/>
        </w:rPr>
        <w:t xml:space="preserve"> ان تجعل الله في قلبك وعقلك و</w:t>
      </w:r>
      <w:r w:rsidR="00ED2695">
        <w:rPr>
          <w:rFonts w:hint="cs"/>
          <w:rtl/>
        </w:rPr>
        <w:t xml:space="preserve">في </w:t>
      </w:r>
      <w:r w:rsidR="00E0765B">
        <w:rPr>
          <w:rFonts w:hint="cs"/>
          <w:rtl/>
        </w:rPr>
        <w:t xml:space="preserve">كل جوارحك </w:t>
      </w:r>
      <w:r w:rsidR="00ED2695">
        <w:rPr>
          <w:rFonts w:hint="cs"/>
          <w:rtl/>
        </w:rPr>
        <w:t>,و</w:t>
      </w:r>
      <w:r w:rsidR="00E0765B">
        <w:rPr>
          <w:rFonts w:hint="cs"/>
          <w:rtl/>
        </w:rPr>
        <w:t xml:space="preserve">هو شغلك الشاغل الذي </w:t>
      </w:r>
      <w:r w:rsidR="00ED2695">
        <w:rPr>
          <w:rFonts w:hint="cs"/>
          <w:rtl/>
        </w:rPr>
        <w:t>لا يمكن ان يمر عمل او قول او خاط</w:t>
      </w:r>
      <w:r w:rsidR="00E0765B">
        <w:rPr>
          <w:rFonts w:hint="cs"/>
          <w:rtl/>
        </w:rPr>
        <w:t>ر يخطر ببالك إلا من خلال مروره بمصفا</w:t>
      </w:r>
      <w:r w:rsidR="009C36A0">
        <w:rPr>
          <w:rFonts w:hint="cs"/>
          <w:rtl/>
        </w:rPr>
        <w:t>ة</w:t>
      </w:r>
      <w:r w:rsidR="00E0765B">
        <w:rPr>
          <w:rFonts w:hint="cs"/>
          <w:rtl/>
        </w:rPr>
        <w:t xml:space="preserve"> التقوى والورع والتحسب لله في كل شاردة</w:t>
      </w:r>
      <w:r w:rsidR="002D2EAC">
        <w:rPr>
          <w:rFonts w:hint="cs"/>
          <w:rtl/>
        </w:rPr>
        <w:t xml:space="preserve"> ووارده</w:t>
      </w:r>
      <w:r w:rsidR="00E0765B">
        <w:rPr>
          <w:rFonts w:hint="cs"/>
          <w:rtl/>
        </w:rPr>
        <w:t xml:space="preserve"> صغيرة كانت ام كبيره , وفي كل نية او قرار تقرره في نفسك او تعمل به يدك , فهذا هو طريق الاسلام الحقيقي والتسليم الحقيقي لله جلا وعلا ,و</w:t>
      </w:r>
      <w:r w:rsidR="003763A8">
        <w:rPr>
          <w:rFonts w:hint="cs"/>
          <w:rtl/>
        </w:rPr>
        <w:t xml:space="preserve">هو </w:t>
      </w:r>
      <w:r w:rsidR="00E0765B">
        <w:rPr>
          <w:rFonts w:hint="cs"/>
          <w:rtl/>
        </w:rPr>
        <w:t>الذي</w:t>
      </w:r>
      <w:r w:rsidR="00ED2695">
        <w:rPr>
          <w:rFonts w:hint="cs"/>
          <w:rtl/>
        </w:rPr>
        <w:t xml:space="preserve"> يريدنا الله </w:t>
      </w:r>
      <w:r w:rsidR="00ED2695">
        <w:rPr>
          <w:rFonts w:hint="cs"/>
          <w:rtl/>
        </w:rPr>
        <w:lastRenderedPageBreak/>
        <w:t>ان لا نموت</w:t>
      </w:r>
      <w:r w:rsidR="00E0765B">
        <w:rPr>
          <w:rFonts w:hint="cs"/>
          <w:rtl/>
        </w:rPr>
        <w:t xml:space="preserve"> إلا وقد وصلت قلوبنا اليه </w:t>
      </w:r>
      <w:r w:rsidR="009C36A0">
        <w:rPr>
          <w:rFonts w:hint="cs"/>
          <w:rtl/>
        </w:rPr>
        <w:t>واعتادت</w:t>
      </w:r>
      <w:r w:rsidR="00E0765B">
        <w:rPr>
          <w:rFonts w:hint="cs"/>
          <w:rtl/>
        </w:rPr>
        <w:t xml:space="preserve"> جوارحنا</w:t>
      </w:r>
      <w:r w:rsidR="003763A8">
        <w:rPr>
          <w:rFonts w:hint="cs"/>
          <w:rtl/>
        </w:rPr>
        <w:t xml:space="preserve"> عليه</w:t>
      </w:r>
      <w:r w:rsidR="00E0765B">
        <w:rPr>
          <w:rFonts w:hint="cs"/>
          <w:rtl/>
        </w:rPr>
        <w:t xml:space="preserve"> . </w:t>
      </w:r>
      <w:r w:rsidR="003763A8">
        <w:rPr>
          <w:rFonts w:hint="cs"/>
          <w:rtl/>
        </w:rPr>
        <w:t>إن هذا</w:t>
      </w:r>
      <w:r w:rsidR="001E2958">
        <w:rPr>
          <w:rFonts w:hint="cs"/>
          <w:rtl/>
        </w:rPr>
        <w:t xml:space="preserve"> ما</w:t>
      </w:r>
      <w:r w:rsidR="003763A8">
        <w:rPr>
          <w:rFonts w:hint="cs"/>
          <w:rtl/>
        </w:rPr>
        <w:t xml:space="preserve"> يجعل الإنسان في عمل </w:t>
      </w:r>
      <w:r w:rsidR="009C36A0">
        <w:rPr>
          <w:rFonts w:hint="cs"/>
          <w:rtl/>
        </w:rPr>
        <w:t>دؤو</w:t>
      </w:r>
      <w:r w:rsidR="009C36A0">
        <w:rPr>
          <w:rFonts w:hint="eastAsia"/>
          <w:rtl/>
        </w:rPr>
        <w:t>ب</w:t>
      </w:r>
      <w:r w:rsidR="003763A8">
        <w:rPr>
          <w:rFonts w:hint="cs"/>
          <w:rtl/>
        </w:rPr>
        <w:t xml:space="preserve"> طوال حياته</w:t>
      </w:r>
      <w:r w:rsidR="00ED2695">
        <w:rPr>
          <w:rFonts w:hint="cs"/>
          <w:rtl/>
        </w:rPr>
        <w:t xml:space="preserve"> في</w:t>
      </w:r>
      <w:r w:rsidR="003763A8">
        <w:rPr>
          <w:rFonts w:hint="cs"/>
          <w:rtl/>
        </w:rPr>
        <w:t xml:space="preserve"> مسعى للوصل</w:t>
      </w:r>
      <w:r w:rsidR="00ED2695">
        <w:rPr>
          <w:rFonts w:hint="cs"/>
          <w:rtl/>
        </w:rPr>
        <w:t xml:space="preserve"> </w:t>
      </w:r>
      <w:r w:rsidR="003763A8">
        <w:rPr>
          <w:rFonts w:hint="cs"/>
          <w:rtl/>
        </w:rPr>
        <w:t>و</w:t>
      </w:r>
      <w:r w:rsidR="00ED2695">
        <w:rPr>
          <w:rFonts w:hint="cs"/>
          <w:rtl/>
        </w:rPr>
        <w:t xml:space="preserve">الترقي في درجات </w:t>
      </w:r>
      <w:r w:rsidR="003763A8">
        <w:rPr>
          <w:rFonts w:hint="cs"/>
          <w:rtl/>
        </w:rPr>
        <w:t>الإيمان</w:t>
      </w:r>
      <w:r w:rsidR="000B23E2">
        <w:rPr>
          <w:rFonts w:hint="cs"/>
          <w:rtl/>
        </w:rPr>
        <w:t xml:space="preserve"> </w:t>
      </w:r>
      <w:r w:rsidR="003763A8">
        <w:rPr>
          <w:rFonts w:hint="cs"/>
          <w:rtl/>
        </w:rPr>
        <w:t>لي</w:t>
      </w:r>
      <w:r w:rsidR="00CD717E">
        <w:rPr>
          <w:rFonts w:hint="cs"/>
          <w:rtl/>
        </w:rPr>
        <w:t xml:space="preserve">صل الى ايمان عين </w:t>
      </w:r>
      <w:r w:rsidR="009C36A0">
        <w:rPr>
          <w:rFonts w:hint="cs"/>
          <w:rtl/>
        </w:rPr>
        <w:t>اليقين،</w:t>
      </w:r>
      <w:r w:rsidR="003763A8">
        <w:rPr>
          <w:rFonts w:hint="cs"/>
          <w:rtl/>
        </w:rPr>
        <w:t xml:space="preserve"> ومنهاج </w:t>
      </w:r>
      <w:r w:rsidR="00566F34">
        <w:rPr>
          <w:rFonts w:hint="cs"/>
          <w:rtl/>
        </w:rPr>
        <w:t>المحسنين.</w:t>
      </w:r>
    </w:p>
    <w:p w14:paraId="15071EBA" w14:textId="443B9C9F" w:rsidR="003C407F" w:rsidRDefault="003C407F" w:rsidP="00272811">
      <w:pPr>
        <w:rPr>
          <w:rtl/>
        </w:rPr>
      </w:pPr>
      <w:r>
        <w:rPr>
          <w:rFonts w:hint="cs"/>
          <w:rtl/>
        </w:rPr>
        <w:t xml:space="preserve"> ويقول في هذا الشيخ الجليل عصام الحساوي حفظه الله " اعلم أن اليقين هو العلم الذي لا شك معه ولا </w:t>
      </w:r>
      <w:r w:rsidR="00712F89">
        <w:rPr>
          <w:rFonts w:hint="cs"/>
          <w:rtl/>
        </w:rPr>
        <w:t>تردد،</w:t>
      </w:r>
      <w:r w:rsidR="004E486E">
        <w:rPr>
          <w:rFonts w:hint="cs"/>
          <w:rtl/>
        </w:rPr>
        <w:t xml:space="preserve"> </w:t>
      </w:r>
      <w:r>
        <w:rPr>
          <w:rFonts w:hint="cs"/>
          <w:rtl/>
        </w:rPr>
        <w:t xml:space="preserve">وحقيقته رؤية العيان بقوة الايمان لا </w:t>
      </w:r>
      <w:r w:rsidR="00712F89">
        <w:rPr>
          <w:rFonts w:hint="cs"/>
          <w:rtl/>
        </w:rPr>
        <w:t>بالحجة</w:t>
      </w:r>
      <w:r>
        <w:rPr>
          <w:rFonts w:hint="cs"/>
          <w:rtl/>
        </w:rPr>
        <w:t xml:space="preserve"> والبرهان اي مشاهدة الغيوب بصفاء </w:t>
      </w:r>
      <w:r w:rsidR="00712F89">
        <w:rPr>
          <w:rFonts w:hint="cs"/>
          <w:rtl/>
        </w:rPr>
        <w:t>القلوب،</w:t>
      </w:r>
      <w:r w:rsidR="004E486E">
        <w:rPr>
          <w:rFonts w:hint="cs"/>
          <w:rtl/>
        </w:rPr>
        <w:t xml:space="preserve"> </w:t>
      </w:r>
      <w:r>
        <w:rPr>
          <w:rFonts w:hint="cs"/>
          <w:rtl/>
        </w:rPr>
        <w:t xml:space="preserve">فتبدأ الاسرار بمخاطبة </w:t>
      </w:r>
      <w:r w:rsidR="00712F89">
        <w:rPr>
          <w:rFonts w:hint="cs"/>
          <w:rtl/>
        </w:rPr>
        <w:t>الافكار،</w:t>
      </w:r>
      <w:r>
        <w:rPr>
          <w:rFonts w:hint="cs"/>
          <w:rtl/>
        </w:rPr>
        <w:t xml:space="preserve"> واليقين عند اهل السلوك يبدأ بالعلم وهو ما يحصل عن الفكر والنظر ويسمى بعلم </w:t>
      </w:r>
      <w:r w:rsidR="00712F89">
        <w:rPr>
          <w:rFonts w:hint="cs"/>
          <w:rtl/>
        </w:rPr>
        <w:t>اليقين،</w:t>
      </w:r>
      <w:r w:rsidR="007E2E52">
        <w:rPr>
          <w:rFonts w:hint="cs"/>
          <w:rtl/>
        </w:rPr>
        <w:t xml:space="preserve"> </w:t>
      </w:r>
      <w:r w:rsidR="00DB14A5">
        <w:rPr>
          <w:rFonts w:hint="cs"/>
          <w:rtl/>
        </w:rPr>
        <w:t xml:space="preserve">ثم يترقى فيصير بالعيان </w:t>
      </w:r>
      <w:r w:rsidR="00712F89">
        <w:rPr>
          <w:rFonts w:hint="cs"/>
          <w:rtl/>
        </w:rPr>
        <w:t>والمشاهدة القلبية</w:t>
      </w:r>
      <w:r w:rsidR="00DB14A5">
        <w:rPr>
          <w:rFonts w:hint="cs"/>
          <w:rtl/>
        </w:rPr>
        <w:t xml:space="preserve"> ويسمى بعين </w:t>
      </w:r>
      <w:r w:rsidR="00A0256E">
        <w:rPr>
          <w:rFonts w:hint="cs"/>
          <w:rtl/>
        </w:rPr>
        <w:t>اليقين،</w:t>
      </w:r>
      <w:r>
        <w:rPr>
          <w:rFonts w:hint="cs"/>
          <w:rtl/>
        </w:rPr>
        <w:t xml:space="preserve"> ثم يصير حقيقة عند اجتماعهما ويسمى بحق اليقين</w:t>
      </w:r>
      <w:r w:rsidR="007E2E52">
        <w:rPr>
          <w:rFonts w:hint="cs"/>
          <w:rtl/>
        </w:rPr>
        <w:t>.</w:t>
      </w:r>
      <w:r>
        <w:rPr>
          <w:rFonts w:hint="cs"/>
          <w:rtl/>
        </w:rPr>
        <w:t xml:space="preserve"> واعلم ان اليقين موهبة من</w:t>
      </w:r>
      <w:r w:rsidR="00DB14A5">
        <w:rPr>
          <w:rFonts w:hint="cs"/>
          <w:rtl/>
        </w:rPr>
        <w:t xml:space="preserve"> </w:t>
      </w:r>
      <w:r w:rsidR="00712F89">
        <w:rPr>
          <w:rFonts w:hint="cs"/>
          <w:rtl/>
        </w:rPr>
        <w:t>الله فمن</w:t>
      </w:r>
      <w:r w:rsidR="00DB14A5">
        <w:rPr>
          <w:rFonts w:hint="cs"/>
          <w:rtl/>
        </w:rPr>
        <w:t xml:space="preserve"> حرك </w:t>
      </w:r>
      <w:r w:rsidR="00712F89">
        <w:rPr>
          <w:rFonts w:hint="cs"/>
          <w:rtl/>
        </w:rPr>
        <w:t>الإرادة</w:t>
      </w:r>
      <w:r w:rsidR="00DB14A5">
        <w:rPr>
          <w:rFonts w:hint="cs"/>
          <w:rtl/>
        </w:rPr>
        <w:t xml:space="preserve"> في طلب ال</w:t>
      </w:r>
      <w:r>
        <w:rPr>
          <w:rFonts w:hint="cs"/>
          <w:rtl/>
        </w:rPr>
        <w:t>حق</w:t>
      </w:r>
      <w:r w:rsidR="00DB14A5">
        <w:rPr>
          <w:rFonts w:hint="cs"/>
          <w:rtl/>
        </w:rPr>
        <w:t xml:space="preserve"> تعالى</w:t>
      </w:r>
      <w:r>
        <w:rPr>
          <w:rFonts w:hint="cs"/>
          <w:rtl/>
        </w:rPr>
        <w:t xml:space="preserve"> وجعله </w:t>
      </w:r>
      <w:r w:rsidR="00712F89">
        <w:rPr>
          <w:rFonts w:hint="cs"/>
          <w:rtl/>
        </w:rPr>
        <w:t>مقصودة</w:t>
      </w:r>
      <w:r>
        <w:rPr>
          <w:rFonts w:hint="cs"/>
          <w:rtl/>
        </w:rPr>
        <w:t xml:space="preserve"> </w:t>
      </w:r>
      <w:r w:rsidR="008A2B84">
        <w:rPr>
          <w:rFonts w:hint="cs"/>
          <w:rtl/>
        </w:rPr>
        <w:t xml:space="preserve">رزق باليقين وجاءته </w:t>
      </w:r>
      <w:r w:rsidR="00712F89">
        <w:rPr>
          <w:rFonts w:hint="cs"/>
          <w:rtl/>
        </w:rPr>
        <w:t>المعرفة</w:t>
      </w:r>
      <w:r w:rsidR="008A2B84">
        <w:rPr>
          <w:rFonts w:hint="cs"/>
          <w:rtl/>
        </w:rPr>
        <w:t xml:space="preserve"> وصار مقامه التصديق وصار مقام </w:t>
      </w:r>
      <w:r w:rsidR="00712F89">
        <w:rPr>
          <w:rFonts w:hint="cs"/>
          <w:rtl/>
        </w:rPr>
        <w:t>التصديق</w:t>
      </w:r>
      <w:r w:rsidR="00712F89">
        <w:rPr>
          <w:rFonts w:hint="eastAsia"/>
          <w:rtl/>
        </w:rPr>
        <w:t>،</w:t>
      </w:r>
      <w:r w:rsidR="008A2B84">
        <w:rPr>
          <w:rFonts w:hint="cs"/>
          <w:rtl/>
        </w:rPr>
        <w:t xml:space="preserve"> ثم </w:t>
      </w:r>
      <w:r w:rsidR="00712F89">
        <w:rPr>
          <w:rFonts w:hint="cs"/>
          <w:rtl/>
        </w:rPr>
        <w:t>الاخلاص</w:t>
      </w:r>
      <w:r w:rsidR="00712F89">
        <w:rPr>
          <w:rFonts w:hint="eastAsia"/>
          <w:rtl/>
        </w:rPr>
        <w:t>،</w:t>
      </w:r>
      <w:r w:rsidR="008A2B84">
        <w:rPr>
          <w:rFonts w:hint="cs"/>
          <w:rtl/>
        </w:rPr>
        <w:t xml:space="preserve"> ثم </w:t>
      </w:r>
      <w:r w:rsidR="00712F89">
        <w:rPr>
          <w:rFonts w:hint="cs"/>
          <w:rtl/>
        </w:rPr>
        <w:t>الشهادة</w:t>
      </w:r>
      <w:r w:rsidR="00712F89">
        <w:rPr>
          <w:rFonts w:hint="eastAsia"/>
          <w:rtl/>
        </w:rPr>
        <w:t>،</w:t>
      </w:r>
      <w:r w:rsidR="008A2B84">
        <w:rPr>
          <w:rFonts w:hint="cs"/>
          <w:rtl/>
        </w:rPr>
        <w:t xml:space="preserve"> ثم </w:t>
      </w:r>
      <w:r w:rsidR="00712F89">
        <w:rPr>
          <w:rFonts w:hint="cs"/>
          <w:rtl/>
        </w:rPr>
        <w:t>الطاعة</w:t>
      </w:r>
      <w:r w:rsidR="008A2B84">
        <w:rPr>
          <w:rFonts w:hint="cs"/>
          <w:rtl/>
        </w:rPr>
        <w:t xml:space="preserve"> </w:t>
      </w:r>
      <w:r w:rsidR="004E486E">
        <w:rPr>
          <w:rFonts w:hint="cs"/>
          <w:rtl/>
        </w:rPr>
        <w:t xml:space="preserve">فصارة </w:t>
      </w:r>
      <w:r w:rsidR="00712F89">
        <w:rPr>
          <w:rFonts w:hint="cs"/>
          <w:rtl/>
        </w:rPr>
        <w:t>المعرفة</w:t>
      </w:r>
      <w:r w:rsidR="004E486E">
        <w:rPr>
          <w:rFonts w:hint="cs"/>
          <w:rtl/>
        </w:rPr>
        <w:t xml:space="preserve"> اول الوجبات وقد ذ</w:t>
      </w:r>
      <w:r w:rsidR="008A2B84">
        <w:rPr>
          <w:rFonts w:hint="cs"/>
          <w:rtl/>
        </w:rPr>
        <w:t xml:space="preserve">كر الله تعالى اهل اليقين في قوله وفي الارض </w:t>
      </w:r>
      <w:r w:rsidR="00712F89">
        <w:rPr>
          <w:rFonts w:hint="cs"/>
          <w:rtl/>
        </w:rPr>
        <w:t>آيات</w:t>
      </w:r>
      <w:r w:rsidR="008A2B84">
        <w:rPr>
          <w:rFonts w:hint="cs"/>
          <w:rtl/>
        </w:rPr>
        <w:t xml:space="preserve"> </w:t>
      </w:r>
      <w:r w:rsidR="00712F89">
        <w:rPr>
          <w:rFonts w:hint="cs"/>
          <w:rtl/>
        </w:rPr>
        <w:t>للموقنين وقال</w:t>
      </w:r>
      <w:r w:rsidR="008A2B84">
        <w:rPr>
          <w:rFonts w:hint="cs"/>
          <w:rtl/>
        </w:rPr>
        <w:t xml:space="preserve"> تعالى </w:t>
      </w:r>
      <w:r w:rsidR="00712F89">
        <w:rPr>
          <w:rFonts w:hint="cs"/>
          <w:rtl/>
        </w:rPr>
        <w:t>وبالأخرة</w:t>
      </w:r>
      <w:r w:rsidR="008A2B84">
        <w:rPr>
          <w:rFonts w:hint="cs"/>
          <w:rtl/>
        </w:rPr>
        <w:t xml:space="preserve"> هم يوقنون وقول النبي صلى الله عليه وسلم كفى بالموت واعظا وكفى باليقين غنى وكفى بالعبادة </w:t>
      </w:r>
      <w:r w:rsidR="00712F89">
        <w:rPr>
          <w:rFonts w:hint="cs"/>
          <w:rtl/>
        </w:rPr>
        <w:t>شغلا،</w:t>
      </w:r>
      <w:r w:rsidR="008A2B84">
        <w:rPr>
          <w:rFonts w:hint="cs"/>
          <w:rtl/>
        </w:rPr>
        <w:t xml:space="preserve"> فصار اليقين كالشجرة ثمارها </w:t>
      </w:r>
      <w:r w:rsidR="00712F89">
        <w:rPr>
          <w:rFonts w:hint="cs"/>
          <w:rtl/>
        </w:rPr>
        <w:t>التوبة</w:t>
      </w:r>
      <w:r w:rsidR="008A2B84">
        <w:rPr>
          <w:rFonts w:hint="cs"/>
          <w:rtl/>
        </w:rPr>
        <w:t xml:space="preserve"> والصبر والشكر والرجاء والخوف </w:t>
      </w:r>
      <w:r w:rsidR="00712F89">
        <w:rPr>
          <w:rFonts w:hint="cs"/>
          <w:rtl/>
        </w:rPr>
        <w:t>والزهد</w:t>
      </w:r>
      <w:r w:rsidR="00712F89">
        <w:rPr>
          <w:rFonts w:hint="eastAsia"/>
          <w:rtl/>
        </w:rPr>
        <w:t>،</w:t>
      </w:r>
      <w:r w:rsidR="008A2B84">
        <w:rPr>
          <w:rFonts w:hint="cs"/>
          <w:rtl/>
        </w:rPr>
        <w:t xml:space="preserve"> </w:t>
      </w:r>
      <w:r w:rsidR="00712F89">
        <w:rPr>
          <w:rFonts w:hint="cs"/>
          <w:rtl/>
        </w:rPr>
        <w:t>والتوكل</w:t>
      </w:r>
      <w:r w:rsidR="00712F89">
        <w:rPr>
          <w:rFonts w:hint="eastAsia"/>
          <w:rtl/>
        </w:rPr>
        <w:t>،</w:t>
      </w:r>
      <w:r w:rsidR="008A2B84">
        <w:rPr>
          <w:rFonts w:hint="cs"/>
          <w:rtl/>
        </w:rPr>
        <w:t xml:space="preserve"> </w:t>
      </w:r>
      <w:r w:rsidR="00712F89">
        <w:rPr>
          <w:rFonts w:hint="cs"/>
          <w:rtl/>
        </w:rPr>
        <w:t>والمحبة</w:t>
      </w:r>
      <w:r w:rsidR="00712F89">
        <w:rPr>
          <w:rFonts w:hint="eastAsia"/>
          <w:rtl/>
        </w:rPr>
        <w:t>،</w:t>
      </w:r>
      <w:r w:rsidR="008A2B84">
        <w:rPr>
          <w:rFonts w:hint="cs"/>
          <w:rtl/>
        </w:rPr>
        <w:t xml:space="preserve"> </w:t>
      </w:r>
      <w:r w:rsidR="00712F89">
        <w:rPr>
          <w:rFonts w:hint="cs"/>
          <w:rtl/>
        </w:rPr>
        <w:t>والرضى.</w:t>
      </w:r>
      <w:r w:rsidR="007E2E52">
        <w:rPr>
          <w:rFonts w:hint="cs"/>
          <w:rtl/>
        </w:rPr>
        <w:t xml:space="preserve"> </w:t>
      </w:r>
      <w:r w:rsidR="008A2B84">
        <w:rPr>
          <w:rFonts w:hint="cs"/>
          <w:rtl/>
        </w:rPr>
        <w:t xml:space="preserve"> </w:t>
      </w:r>
      <w:r w:rsidR="00712F89">
        <w:rPr>
          <w:rFonts w:hint="cs"/>
          <w:rtl/>
        </w:rPr>
        <w:t>“ويعني</w:t>
      </w:r>
      <w:r w:rsidR="00272811">
        <w:rPr>
          <w:rFonts w:hint="cs"/>
          <w:rtl/>
        </w:rPr>
        <w:t xml:space="preserve"> ب</w:t>
      </w:r>
      <w:r w:rsidR="007E2E52">
        <w:rPr>
          <w:rFonts w:hint="cs"/>
          <w:rtl/>
        </w:rPr>
        <w:t>م</w:t>
      </w:r>
      <w:r w:rsidR="00272811">
        <w:rPr>
          <w:rFonts w:hint="cs"/>
          <w:rtl/>
        </w:rPr>
        <w:t xml:space="preserve">شاهدة </w:t>
      </w:r>
      <w:r w:rsidR="00712F89">
        <w:rPr>
          <w:rFonts w:hint="cs"/>
          <w:rtl/>
        </w:rPr>
        <w:t>الغيوب رؤية</w:t>
      </w:r>
      <w:r w:rsidR="004E486E">
        <w:rPr>
          <w:rFonts w:hint="cs"/>
          <w:rtl/>
        </w:rPr>
        <w:t xml:space="preserve"> </w:t>
      </w:r>
      <w:r w:rsidR="00712F89">
        <w:rPr>
          <w:rFonts w:hint="cs"/>
          <w:rtl/>
        </w:rPr>
        <w:t>آيات</w:t>
      </w:r>
      <w:r w:rsidR="004E486E">
        <w:rPr>
          <w:rFonts w:hint="cs"/>
          <w:rtl/>
        </w:rPr>
        <w:t xml:space="preserve"> الله في عظيم خلقه وعجائب صنعه التي لا يراها إلا الذين صفة قلوبهم بقربها من الله واصبحت ترى بنور الله بدائع </w:t>
      </w:r>
      <w:r w:rsidR="00712F89">
        <w:rPr>
          <w:rFonts w:hint="cs"/>
          <w:rtl/>
        </w:rPr>
        <w:t>صنعه،</w:t>
      </w:r>
      <w:r w:rsidR="004E486E">
        <w:rPr>
          <w:rFonts w:hint="cs"/>
          <w:rtl/>
        </w:rPr>
        <w:t xml:space="preserve"> الغائبة عن الذين لاهية قلوبهم عن ذكر الله</w:t>
      </w:r>
      <w:r w:rsidR="00E53AE6">
        <w:rPr>
          <w:rFonts w:hint="cs"/>
          <w:rtl/>
        </w:rPr>
        <w:t xml:space="preserve"> </w:t>
      </w:r>
      <w:r w:rsidR="00712F89">
        <w:rPr>
          <w:rFonts w:hint="cs"/>
          <w:rtl/>
        </w:rPr>
        <w:t>وأياته.</w:t>
      </w:r>
      <w:r w:rsidR="004E486E">
        <w:rPr>
          <w:rFonts w:hint="cs"/>
          <w:rtl/>
        </w:rPr>
        <w:t xml:space="preserve"> </w:t>
      </w:r>
      <w:r w:rsidR="00FA119A">
        <w:rPr>
          <w:rFonts w:hint="cs"/>
          <w:rtl/>
        </w:rPr>
        <w:t xml:space="preserve">  </w:t>
      </w:r>
      <w:r>
        <w:rPr>
          <w:rFonts w:hint="cs"/>
          <w:rtl/>
        </w:rPr>
        <w:t xml:space="preserve">  </w:t>
      </w:r>
    </w:p>
    <w:p w14:paraId="4D32864F" w14:textId="1B250986" w:rsidR="00C91BB6" w:rsidRPr="00A04E94" w:rsidRDefault="00217B23" w:rsidP="00272811">
      <w:pPr>
        <w:rPr>
          <w:rFonts w:ascii="Tahoma" w:hAnsi="Tahoma" w:cs="Tahoma"/>
          <w:color w:val="004080"/>
          <w:sz w:val="27"/>
          <w:szCs w:val="27"/>
          <w:shd w:val="clear" w:color="auto" w:fill="FFFFFF"/>
          <w:rtl/>
        </w:rPr>
      </w:pPr>
      <w:r>
        <w:rPr>
          <w:rFonts w:hint="cs"/>
          <w:rtl/>
        </w:rPr>
        <w:t xml:space="preserve"> و</w:t>
      </w:r>
      <w:r w:rsidR="00DC6F2F">
        <w:rPr>
          <w:rFonts w:hint="cs"/>
          <w:rtl/>
        </w:rPr>
        <w:t>قد</w:t>
      </w:r>
      <w:r w:rsidR="00272811">
        <w:rPr>
          <w:rFonts w:hint="cs"/>
          <w:rtl/>
        </w:rPr>
        <w:t xml:space="preserve"> وجدنا ترقي انبياء الله وأصفيائه في هذا </w:t>
      </w:r>
      <w:r w:rsidR="00712F89">
        <w:rPr>
          <w:rFonts w:hint="cs"/>
          <w:rtl/>
        </w:rPr>
        <w:t>التسليم،</w:t>
      </w:r>
      <w:r w:rsidR="00272811">
        <w:rPr>
          <w:rFonts w:hint="cs"/>
          <w:rtl/>
        </w:rPr>
        <w:t xml:space="preserve"> </w:t>
      </w:r>
      <w:r w:rsidR="00CA6378">
        <w:rPr>
          <w:rFonts w:hint="cs"/>
          <w:rtl/>
        </w:rPr>
        <w:t>حتى و</w:t>
      </w:r>
      <w:r>
        <w:rPr>
          <w:rFonts w:hint="cs"/>
          <w:rtl/>
        </w:rPr>
        <w:t>صلوا الى التسليم المطلق</w:t>
      </w:r>
      <w:r w:rsidR="00E53AE6">
        <w:rPr>
          <w:rFonts w:hint="cs"/>
          <w:rtl/>
        </w:rPr>
        <w:t xml:space="preserve"> اليقيني لله رب </w:t>
      </w:r>
      <w:r w:rsidR="00712F89">
        <w:rPr>
          <w:rFonts w:hint="cs"/>
          <w:rtl/>
        </w:rPr>
        <w:t>العالمين،</w:t>
      </w:r>
      <w:r>
        <w:rPr>
          <w:rFonts w:hint="cs"/>
          <w:rtl/>
        </w:rPr>
        <w:t xml:space="preserve"> فنرى مثلا موسى عليه السلام عن</w:t>
      </w:r>
      <w:r w:rsidR="00B1515D">
        <w:rPr>
          <w:rFonts w:hint="cs"/>
          <w:rtl/>
        </w:rPr>
        <w:t>د</w:t>
      </w:r>
      <w:r>
        <w:rPr>
          <w:rFonts w:hint="cs"/>
          <w:rtl/>
        </w:rPr>
        <w:t xml:space="preserve">ما كلمه </w:t>
      </w:r>
      <w:r w:rsidR="00CA6378">
        <w:rPr>
          <w:rFonts w:hint="cs"/>
          <w:rtl/>
        </w:rPr>
        <w:t xml:space="preserve">ربه في الوادي المقدس </w:t>
      </w:r>
      <w:r w:rsidR="00587483">
        <w:rPr>
          <w:rFonts w:hint="cs"/>
          <w:rtl/>
        </w:rPr>
        <w:t>طوى ولى هاربا ولم يعقب لما</w:t>
      </w:r>
      <w:r w:rsidR="00FC153A">
        <w:rPr>
          <w:rFonts w:hint="cs"/>
          <w:rtl/>
        </w:rPr>
        <w:t xml:space="preserve"> رأى </w:t>
      </w:r>
      <w:r w:rsidR="00CA6378">
        <w:rPr>
          <w:rFonts w:hint="cs"/>
          <w:rtl/>
        </w:rPr>
        <w:t>عصاه</w:t>
      </w:r>
      <w:r>
        <w:rPr>
          <w:rFonts w:hint="cs"/>
          <w:rtl/>
        </w:rPr>
        <w:t xml:space="preserve"> اصبحت حية </w:t>
      </w:r>
      <w:r w:rsidR="00712F89">
        <w:rPr>
          <w:rFonts w:hint="cs"/>
          <w:rtl/>
        </w:rPr>
        <w:t>تسعى،</w:t>
      </w:r>
      <w:r w:rsidR="00CA6378">
        <w:rPr>
          <w:rFonts w:hint="cs"/>
          <w:rtl/>
        </w:rPr>
        <w:t xml:space="preserve"> وبعد ان </w:t>
      </w:r>
      <w:r w:rsidR="00712F89">
        <w:rPr>
          <w:rFonts w:hint="cs"/>
          <w:rtl/>
        </w:rPr>
        <w:t>تسلم</w:t>
      </w:r>
      <w:r w:rsidR="00CA6378">
        <w:rPr>
          <w:rFonts w:hint="cs"/>
          <w:rtl/>
        </w:rPr>
        <w:t xml:space="preserve"> </w:t>
      </w:r>
      <w:r w:rsidR="00712F89">
        <w:rPr>
          <w:rFonts w:hint="cs"/>
          <w:rtl/>
        </w:rPr>
        <w:t>الرسالة</w:t>
      </w:r>
      <w:r w:rsidR="00CA6378">
        <w:rPr>
          <w:rFonts w:hint="cs"/>
          <w:rtl/>
        </w:rPr>
        <w:t xml:space="preserve"> وترقى في </w:t>
      </w:r>
      <w:r w:rsidR="00712F89">
        <w:rPr>
          <w:rFonts w:hint="cs"/>
          <w:rtl/>
        </w:rPr>
        <w:t>الايمان،</w:t>
      </w:r>
      <w:r w:rsidR="00317018">
        <w:rPr>
          <w:rFonts w:hint="cs"/>
          <w:rtl/>
        </w:rPr>
        <w:t xml:space="preserve"> </w:t>
      </w:r>
      <w:r w:rsidR="00272811">
        <w:rPr>
          <w:rFonts w:hint="cs"/>
          <w:rtl/>
        </w:rPr>
        <w:t xml:space="preserve">نجد كيف أن الايمان ثبته عندما وجد في نفسه خيفة من سحر سحرة فرعون ولم يهرب كما فعل في </w:t>
      </w:r>
      <w:r w:rsidR="00712F89">
        <w:rPr>
          <w:rFonts w:hint="cs"/>
          <w:rtl/>
        </w:rPr>
        <w:t>الاولى،</w:t>
      </w:r>
      <w:r w:rsidR="00FC153A">
        <w:rPr>
          <w:rFonts w:hint="cs"/>
          <w:rtl/>
        </w:rPr>
        <w:t xml:space="preserve"> </w:t>
      </w:r>
      <w:r w:rsidR="00317018">
        <w:rPr>
          <w:rFonts w:hint="cs"/>
          <w:rtl/>
        </w:rPr>
        <w:t xml:space="preserve">ولكنه ثبت </w:t>
      </w:r>
      <w:r w:rsidR="00C91BB6">
        <w:rPr>
          <w:rFonts w:hint="cs"/>
          <w:rtl/>
        </w:rPr>
        <w:t xml:space="preserve">وأمتثل لآمر الله وألقى عصاه </w:t>
      </w:r>
      <w:r w:rsidR="00712F89">
        <w:rPr>
          <w:rFonts w:hint="cs"/>
          <w:rtl/>
        </w:rPr>
        <w:t>فالتقفت</w:t>
      </w:r>
      <w:r w:rsidR="00C91BB6">
        <w:rPr>
          <w:rFonts w:hint="cs"/>
          <w:rtl/>
        </w:rPr>
        <w:t xml:space="preserve"> ما صنعوا من السحر وابطلته</w:t>
      </w:r>
      <w:r w:rsidR="00272811">
        <w:rPr>
          <w:rFonts w:hint="cs"/>
          <w:rtl/>
        </w:rPr>
        <w:t xml:space="preserve">. وقد ترقى هذا الايمان </w:t>
      </w:r>
      <w:r w:rsidR="00712F89">
        <w:rPr>
          <w:rFonts w:hint="cs"/>
          <w:rtl/>
        </w:rPr>
        <w:t>اليقيني،</w:t>
      </w:r>
      <w:r w:rsidR="00272811">
        <w:rPr>
          <w:rFonts w:hint="cs"/>
          <w:rtl/>
        </w:rPr>
        <w:t xml:space="preserve"> وأصبح في صورة اليقين </w:t>
      </w:r>
      <w:r w:rsidR="00712F89">
        <w:rPr>
          <w:rFonts w:hint="cs"/>
          <w:rtl/>
        </w:rPr>
        <w:t>الكامل،</w:t>
      </w:r>
      <w:r w:rsidR="00317018">
        <w:rPr>
          <w:rFonts w:hint="cs"/>
          <w:rtl/>
        </w:rPr>
        <w:t xml:space="preserve"> عندما لحق به </w:t>
      </w:r>
      <w:r w:rsidR="006C70C2">
        <w:rPr>
          <w:rFonts w:hint="cs"/>
          <w:rtl/>
        </w:rPr>
        <w:t>فرعون وجيش</w:t>
      </w:r>
      <w:r>
        <w:rPr>
          <w:rFonts w:hint="cs"/>
          <w:rtl/>
        </w:rPr>
        <w:t xml:space="preserve">ه ليبيده </w:t>
      </w:r>
      <w:r w:rsidR="00712F89">
        <w:rPr>
          <w:rFonts w:hint="cs"/>
          <w:rtl/>
        </w:rPr>
        <w:t>وقومه،</w:t>
      </w:r>
      <w:r w:rsidR="00EF1214">
        <w:rPr>
          <w:rFonts w:hint="cs"/>
          <w:rtl/>
        </w:rPr>
        <w:t xml:space="preserve"> فلم يخف من </w:t>
      </w:r>
      <w:r w:rsidR="00712F89">
        <w:rPr>
          <w:rFonts w:hint="cs"/>
          <w:rtl/>
        </w:rPr>
        <w:t>شيء</w:t>
      </w:r>
      <w:r w:rsidR="00FC153A">
        <w:rPr>
          <w:rFonts w:hint="cs"/>
          <w:rtl/>
        </w:rPr>
        <w:t xml:space="preserve"> ولم يرتجف من فرعون </w:t>
      </w:r>
      <w:r w:rsidR="00712F89">
        <w:rPr>
          <w:rFonts w:hint="cs"/>
          <w:rtl/>
        </w:rPr>
        <w:t>وجنوده،</w:t>
      </w:r>
      <w:r w:rsidR="000C09E2">
        <w:rPr>
          <w:rFonts w:hint="cs"/>
          <w:rtl/>
        </w:rPr>
        <w:t xml:space="preserve"> قيد </w:t>
      </w:r>
      <w:r w:rsidR="00712F89">
        <w:rPr>
          <w:rFonts w:hint="cs"/>
          <w:rtl/>
        </w:rPr>
        <w:t>أنمله،</w:t>
      </w:r>
      <w:r w:rsidR="000C09E2">
        <w:rPr>
          <w:rFonts w:hint="cs"/>
          <w:rtl/>
        </w:rPr>
        <w:t xml:space="preserve"> </w:t>
      </w:r>
      <w:r w:rsidR="00FC153A">
        <w:rPr>
          <w:rFonts w:hint="cs"/>
          <w:rtl/>
        </w:rPr>
        <w:t xml:space="preserve">بل </w:t>
      </w:r>
      <w:r w:rsidR="000C09E2">
        <w:rPr>
          <w:rFonts w:hint="cs"/>
          <w:rtl/>
        </w:rPr>
        <w:t xml:space="preserve">ثبت وثبت قومه </w:t>
      </w:r>
      <w:r w:rsidR="00712F89">
        <w:rPr>
          <w:rFonts w:hint="cs"/>
          <w:rtl/>
        </w:rPr>
        <w:t>الخائفين،</w:t>
      </w:r>
      <w:r w:rsidR="000C09E2">
        <w:rPr>
          <w:rFonts w:hint="cs"/>
          <w:rtl/>
        </w:rPr>
        <w:t xml:space="preserve"> وقال لهم</w:t>
      </w:r>
      <w:r w:rsidR="00EF1214">
        <w:rPr>
          <w:rFonts w:hint="cs"/>
          <w:rtl/>
        </w:rPr>
        <w:t xml:space="preserve"> لا تخافوا إنا م</w:t>
      </w:r>
      <w:r w:rsidR="00FC153A">
        <w:rPr>
          <w:rFonts w:hint="cs"/>
          <w:rtl/>
        </w:rPr>
        <w:t xml:space="preserve">عي ربي </w:t>
      </w:r>
      <w:r w:rsidR="00712F89">
        <w:rPr>
          <w:rFonts w:hint="cs"/>
          <w:rtl/>
        </w:rPr>
        <w:t>سيهدين،</w:t>
      </w:r>
      <w:r w:rsidR="00FC153A">
        <w:rPr>
          <w:rFonts w:hint="cs"/>
          <w:rtl/>
        </w:rPr>
        <w:t xml:space="preserve"> ف</w:t>
      </w:r>
      <w:r w:rsidR="000C09E2">
        <w:rPr>
          <w:rFonts w:hint="cs"/>
          <w:rtl/>
        </w:rPr>
        <w:t xml:space="preserve">هذا هو التسليم </w:t>
      </w:r>
      <w:r w:rsidR="00712F89">
        <w:rPr>
          <w:rFonts w:hint="cs"/>
          <w:rtl/>
        </w:rPr>
        <w:t>اليقيني،</w:t>
      </w:r>
      <w:r w:rsidR="000C09E2">
        <w:rPr>
          <w:rFonts w:hint="cs"/>
          <w:rtl/>
        </w:rPr>
        <w:t xml:space="preserve"> الذي رأى فيه نصر الله ومعيته رأي </w:t>
      </w:r>
      <w:r w:rsidR="001163DE">
        <w:rPr>
          <w:rFonts w:hint="cs"/>
          <w:rtl/>
        </w:rPr>
        <w:t>العين،</w:t>
      </w:r>
      <w:r w:rsidR="000C09E2">
        <w:rPr>
          <w:rFonts w:hint="cs"/>
          <w:rtl/>
        </w:rPr>
        <w:t xml:space="preserve"> من عين اليقين . </w:t>
      </w:r>
    </w:p>
    <w:p w14:paraId="28BC45F7" w14:textId="502E80A5" w:rsidR="0079728F" w:rsidRDefault="00D6663C" w:rsidP="00541A94">
      <w:pPr>
        <w:rPr>
          <w:rtl/>
        </w:rPr>
      </w:pPr>
      <w:r>
        <w:rPr>
          <w:rFonts w:hint="cs"/>
          <w:rtl/>
        </w:rPr>
        <w:t>و</w:t>
      </w:r>
      <w:r w:rsidR="00217B23">
        <w:rPr>
          <w:rFonts w:hint="cs"/>
          <w:rtl/>
        </w:rPr>
        <w:t>وجدنا</w:t>
      </w:r>
      <w:r w:rsidR="006C70C2">
        <w:rPr>
          <w:rFonts w:hint="cs"/>
          <w:rtl/>
        </w:rPr>
        <w:t xml:space="preserve"> المصطفى المختار</w:t>
      </w:r>
      <w:r w:rsidR="00217B23">
        <w:rPr>
          <w:rFonts w:hint="cs"/>
          <w:rtl/>
        </w:rPr>
        <w:t xml:space="preserve"> محمد صلى الله عليه وسلم قد وصل الى عين اليقين في ايمانه وتسليمه لله , </w:t>
      </w:r>
      <w:r w:rsidR="009F63A4">
        <w:rPr>
          <w:rFonts w:hint="cs"/>
          <w:rtl/>
        </w:rPr>
        <w:t xml:space="preserve">في وقت مبكر جدا من استلام رسالة ربه فنراه </w:t>
      </w:r>
      <w:r>
        <w:rPr>
          <w:rFonts w:hint="cs"/>
          <w:rtl/>
        </w:rPr>
        <w:t>وقد</w:t>
      </w:r>
      <w:r w:rsidR="009F63A4">
        <w:rPr>
          <w:rFonts w:hint="cs"/>
          <w:rtl/>
        </w:rPr>
        <w:t xml:space="preserve"> عرض </w:t>
      </w:r>
      <w:r>
        <w:rPr>
          <w:rFonts w:hint="cs"/>
          <w:rtl/>
        </w:rPr>
        <w:t xml:space="preserve">عليه عمه </w:t>
      </w:r>
      <w:r w:rsidR="00712F89">
        <w:rPr>
          <w:rFonts w:hint="cs"/>
          <w:rtl/>
        </w:rPr>
        <w:t xml:space="preserve">أبو </w:t>
      </w:r>
      <w:r w:rsidR="009F63A4">
        <w:rPr>
          <w:rFonts w:hint="cs"/>
          <w:rtl/>
        </w:rPr>
        <w:t xml:space="preserve">طالب </w:t>
      </w:r>
      <w:r w:rsidR="005A4014">
        <w:rPr>
          <w:rFonts w:hint="cs"/>
          <w:rtl/>
        </w:rPr>
        <w:t xml:space="preserve">, </w:t>
      </w:r>
      <w:r w:rsidR="00712F89">
        <w:rPr>
          <w:rFonts w:hint="cs"/>
          <w:rtl/>
        </w:rPr>
        <w:t>ما عرض</w:t>
      </w:r>
      <w:r w:rsidR="00712F89">
        <w:rPr>
          <w:rFonts w:hint="eastAsia"/>
          <w:rtl/>
        </w:rPr>
        <w:t>ت</w:t>
      </w:r>
      <w:r w:rsidR="005A4014">
        <w:rPr>
          <w:rFonts w:hint="cs"/>
          <w:rtl/>
        </w:rPr>
        <w:t xml:space="preserve"> عليه </w:t>
      </w:r>
      <w:r w:rsidR="009F63A4">
        <w:rPr>
          <w:rFonts w:hint="cs"/>
          <w:rtl/>
        </w:rPr>
        <w:t>قريش</w:t>
      </w:r>
      <w:r w:rsidR="005A4014">
        <w:rPr>
          <w:rFonts w:hint="cs"/>
          <w:rtl/>
        </w:rPr>
        <w:t xml:space="preserve"> من جاه ومال</w:t>
      </w:r>
      <w:r>
        <w:rPr>
          <w:rFonts w:hint="cs"/>
          <w:rtl/>
        </w:rPr>
        <w:t xml:space="preserve"> وكل ما يشتهيه من الدنيا , </w:t>
      </w:r>
      <w:r w:rsidR="005A4014">
        <w:rPr>
          <w:rFonts w:hint="cs"/>
          <w:rtl/>
        </w:rPr>
        <w:t xml:space="preserve"> او العداء والموت </w:t>
      </w:r>
      <w:r w:rsidR="006C70C2">
        <w:rPr>
          <w:rFonts w:hint="cs"/>
          <w:rtl/>
        </w:rPr>
        <w:t>,</w:t>
      </w:r>
      <w:r w:rsidR="005A4014">
        <w:rPr>
          <w:rFonts w:hint="cs"/>
          <w:rtl/>
        </w:rPr>
        <w:t xml:space="preserve"> فرد </w:t>
      </w:r>
      <w:r w:rsidR="00712F89">
        <w:rPr>
          <w:rFonts w:hint="cs"/>
          <w:rtl/>
        </w:rPr>
        <w:t>بأيمان</w:t>
      </w:r>
      <w:r w:rsidR="005A4014">
        <w:rPr>
          <w:rFonts w:hint="cs"/>
          <w:rtl/>
        </w:rPr>
        <w:t xml:space="preserve"> عين اليقين , بالثبات على امره </w:t>
      </w:r>
      <w:r w:rsidR="00541A94">
        <w:rPr>
          <w:rFonts w:hint="cs"/>
          <w:rtl/>
        </w:rPr>
        <w:t>, وهو في ضع</w:t>
      </w:r>
      <w:r>
        <w:rPr>
          <w:rFonts w:hint="cs"/>
          <w:rtl/>
        </w:rPr>
        <w:t xml:space="preserve">ف بين قومه لا حول له ولا قوة من بطشهم وتجبرهم , إلا حول الله وقوته ,فكان ايمانه بحول الله وقوته ايمانا يقينا </w:t>
      </w:r>
      <w:r w:rsidR="005A4014">
        <w:rPr>
          <w:rFonts w:hint="cs"/>
          <w:rtl/>
        </w:rPr>
        <w:t xml:space="preserve">, وقال </w:t>
      </w:r>
      <w:r w:rsidR="00FC153A">
        <w:rPr>
          <w:rFonts w:hint="cs"/>
          <w:rtl/>
        </w:rPr>
        <w:t xml:space="preserve"> </w:t>
      </w:r>
      <w:r w:rsidR="004A7F92">
        <w:rPr>
          <w:rFonts w:hint="cs"/>
          <w:rtl/>
        </w:rPr>
        <w:t>قولته المشهور " والله يا عما</w:t>
      </w:r>
      <w:r w:rsidR="00A20FA7">
        <w:rPr>
          <w:rFonts w:hint="cs"/>
          <w:rtl/>
        </w:rPr>
        <w:t>ه</w:t>
      </w:r>
      <w:r w:rsidR="004A7F92">
        <w:rPr>
          <w:rFonts w:hint="cs"/>
          <w:rtl/>
        </w:rPr>
        <w:t xml:space="preserve"> لو وضعوا الشمس في يميني والقمر في يساري</w:t>
      </w:r>
      <w:r w:rsidR="00A20FA7">
        <w:rPr>
          <w:rFonts w:hint="cs"/>
          <w:rtl/>
        </w:rPr>
        <w:t xml:space="preserve"> على ان اترك </w:t>
      </w:r>
      <w:r w:rsidR="00A20FA7">
        <w:rPr>
          <w:rFonts w:hint="cs"/>
          <w:rtl/>
        </w:rPr>
        <w:lastRenderedPageBreak/>
        <w:t>هذا الامر,  ما ترك</w:t>
      </w:r>
      <w:r w:rsidR="00EF1214">
        <w:rPr>
          <w:rFonts w:hint="cs"/>
          <w:rtl/>
        </w:rPr>
        <w:t>ته</w:t>
      </w:r>
      <w:r w:rsidR="00A20FA7">
        <w:rPr>
          <w:rFonts w:hint="cs"/>
          <w:rtl/>
        </w:rPr>
        <w:t xml:space="preserve"> ,</w:t>
      </w:r>
      <w:r w:rsidR="004A7F92">
        <w:rPr>
          <w:rFonts w:hint="cs"/>
          <w:rtl/>
        </w:rPr>
        <w:t xml:space="preserve"> حتى اهلك دونه "</w:t>
      </w:r>
      <w:r w:rsidR="00541A94">
        <w:rPr>
          <w:rFonts w:hint="cs"/>
          <w:rtl/>
        </w:rPr>
        <w:t xml:space="preserve"> </w:t>
      </w:r>
      <w:r w:rsidR="00AA2E97">
        <w:rPr>
          <w:rFonts w:hint="cs"/>
          <w:rtl/>
        </w:rPr>
        <w:t>,</w:t>
      </w:r>
      <w:r w:rsidR="00541A94">
        <w:rPr>
          <w:rFonts w:hint="cs"/>
          <w:rtl/>
        </w:rPr>
        <w:t xml:space="preserve">  وكذلك كان</w:t>
      </w:r>
      <w:r w:rsidR="00AA2E97">
        <w:rPr>
          <w:rFonts w:hint="cs"/>
          <w:rtl/>
        </w:rPr>
        <w:t xml:space="preserve"> صلى الله عليه وسلم يوم الطائف ,</w:t>
      </w:r>
      <w:r w:rsidR="00CD4D0C">
        <w:rPr>
          <w:rFonts w:hint="cs"/>
          <w:rtl/>
        </w:rPr>
        <w:t xml:space="preserve"> ثابت العزم </w:t>
      </w:r>
      <w:r w:rsidR="00712F89">
        <w:rPr>
          <w:rFonts w:hint="cs"/>
          <w:rtl/>
        </w:rPr>
        <w:t>والشكيمة</w:t>
      </w:r>
      <w:r w:rsidR="00CD4D0C">
        <w:rPr>
          <w:rFonts w:hint="cs"/>
          <w:rtl/>
        </w:rPr>
        <w:t xml:space="preserve"> </w:t>
      </w:r>
      <w:r w:rsidR="00AA2E97">
        <w:rPr>
          <w:rFonts w:hint="cs"/>
          <w:rtl/>
        </w:rPr>
        <w:t>في ذلك ا</w:t>
      </w:r>
      <w:r w:rsidR="003A19EE">
        <w:rPr>
          <w:rFonts w:hint="cs"/>
          <w:rtl/>
        </w:rPr>
        <w:t>لامتحان الصعب</w:t>
      </w:r>
      <w:r w:rsidR="005A4014">
        <w:rPr>
          <w:rFonts w:hint="cs"/>
          <w:rtl/>
        </w:rPr>
        <w:t xml:space="preserve"> </w:t>
      </w:r>
      <w:r w:rsidR="003A19EE">
        <w:rPr>
          <w:rFonts w:hint="cs"/>
          <w:rtl/>
        </w:rPr>
        <w:t>, يوم</w:t>
      </w:r>
      <w:r w:rsidR="00541A94">
        <w:rPr>
          <w:rFonts w:hint="cs"/>
          <w:rtl/>
        </w:rPr>
        <w:t>ها وقد</w:t>
      </w:r>
      <w:r w:rsidR="003A19EE">
        <w:rPr>
          <w:rFonts w:hint="cs"/>
          <w:rtl/>
        </w:rPr>
        <w:t xml:space="preserve">  فقد اعز الناس الى قلبه</w:t>
      </w:r>
      <w:r w:rsidR="00AA2E97">
        <w:rPr>
          <w:rFonts w:hint="cs"/>
          <w:rtl/>
        </w:rPr>
        <w:t xml:space="preserve"> زوجته خديجه ام المؤمنين رضي الله عنها وأرض</w:t>
      </w:r>
      <w:r w:rsidR="00EF1214">
        <w:rPr>
          <w:rFonts w:hint="cs"/>
          <w:rtl/>
        </w:rPr>
        <w:t>اها , وفقد عمه سنده وعزوته بين قو</w:t>
      </w:r>
      <w:r w:rsidR="003A19EE">
        <w:rPr>
          <w:rFonts w:hint="cs"/>
          <w:rtl/>
        </w:rPr>
        <w:t xml:space="preserve">مه </w:t>
      </w:r>
      <w:r w:rsidR="00AA2E97">
        <w:rPr>
          <w:rFonts w:hint="cs"/>
          <w:rtl/>
        </w:rPr>
        <w:t xml:space="preserve">, </w:t>
      </w:r>
      <w:r w:rsidR="003A19EE">
        <w:rPr>
          <w:rFonts w:hint="cs"/>
          <w:rtl/>
        </w:rPr>
        <w:t>ليواجه بعدها ذلك الكره والشر والعدوان والرفض</w:t>
      </w:r>
      <w:r w:rsidR="00541A94">
        <w:rPr>
          <w:rFonts w:hint="cs"/>
          <w:rtl/>
        </w:rPr>
        <w:t xml:space="preserve"> من اهل الطائف , لقد وجدنا التسليم اليقيني لله مولاه في دعائه الذي ناجى به ربه </w:t>
      </w:r>
      <w:r w:rsidR="003A19EE">
        <w:rPr>
          <w:rFonts w:hint="cs"/>
          <w:rtl/>
        </w:rPr>
        <w:t xml:space="preserve"> </w:t>
      </w:r>
      <w:r w:rsidR="00541A94">
        <w:rPr>
          <w:rFonts w:hint="cs"/>
          <w:rtl/>
        </w:rPr>
        <w:t xml:space="preserve">, حيث قال </w:t>
      </w:r>
      <w:r w:rsidR="009F63A4">
        <w:rPr>
          <w:rFonts w:hint="cs"/>
          <w:rtl/>
        </w:rPr>
        <w:t>"</w:t>
      </w:r>
      <w:r w:rsidR="00191BD4" w:rsidRPr="00191BD4">
        <w:rPr>
          <w:b/>
          <w:bCs/>
          <w:color w:val="303030"/>
          <w:shd w:val="clear" w:color="auto" w:fill="FFFFFF"/>
          <w:rtl/>
        </w:rPr>
        <w:t xml:space="preserve">اللهم إليك أشكو ضعف قوتي ، وقلة حيلتي ، وهواني على الناس ، يا أرحم الراحمين ، أنت رب المستضعفين ، وأنت ربي ، إلى من تكلني ، إلى بعيد يتجهمني ، أم إلى عدو ملكته أمري ، </w:t>
      </w:r>
      <w:r w:rsidR="00191BD4" w:rsidRPr="006C2D76">
        <w:rPr>
          <w:b/>
          <w:bCs/>
          <w:color w:val="303030"/>
          <w:u w:val="single"/>
          <w:shd w:val="clear" w:color="auto" w:fill="FFFFFF"/>
          <w:rtl/>
        </w:rPr>
        <w:t xml:space="preserve">إن لم يكن بك علي غضب فلا أبالي </w:t>
      </w:r>
      <w:r w:rsidR="00191BD4" w:rsidRPr="00191BD4">
        <w:rPr>
          <w:b/>
          <w:bCs/>
          <w:color w:val="303030"/>
          <w:shd w:val="clear" w:color="auto" w:fill="FFFFFF"/>
          <w:rtl/>
        </w:rPr>
        <w:t>، ولكن عافيتك هي أوسع لي ، أعوذ بنور وجهك الذي أشرقت له الظلمات ، وصلح عليه أمر الدنيا والآخرة ، من أن تنزل بي غضبك ، أو يحل علي سخطك ، لك العتبى حتى ترضى ، ولا حول ولا قوة إلا بك</w:t>
      </w:r>
      <w:r w:rsidR="00191BD4">
        <w:rPr>
          <w:rFonts w:hint="cs"/>
          <w:b/>
          <w:bCs/>
          <w:color w:val="303030"/>
          <w:shd w:val="clear" w:color="auto" w:fill="FFFFFF"/>
          <w:rtl/>
        </w:rPr>
        <w:t xml:space="preserve"> "</w:t>
      </w:r>
      <w:r w:rsidR="00515D4E">
        <w:rPr>
          <w:rFonts w:hint="cs"/>
          <w:b/>
          <w:bCs/>
          <w:color w:val="303030"/>
          <w:shd w:val="clear" w:color="auto" w:fill="FFFFFF"/>
          <w:rtl/>
        </w:rPr>
        <w:t xml:space="preserve"> </w:t>
      </w:r>
      <w:r w:rsidR="00515D4E">
        <w:rPr>
          <w:rFonts w:hint="cs"/>
          <w:b/>
          <w:bCs/>
          <w:color w:val="303030"/>
          <w:sz w:val="20"/>
          <w:szCs w:val="20"/>
          <w:shd w:val="clear" w:color="auto" w:fill="FFFFFF"/>
          <w:rtl/>
        </w:rPr>
        <w:t xml:space="preserve">(202) </w:t>
      </w:r>
      <w:r w:rsidR="00974C4B">
        <w:rPr>
          <w:rFonts w:hint="cs"/>
          <w:b/>
          <w:bCs/>
          <w:color w:val="303030"/>
          <w:shd w:val="clear" w:color="auto" w:fill="FFFFFF"/>
          <w:rtl/>
        </w:rPr>
        <w:t xml:space="preserve"> </w:t>
      </w:r>
      <w:r w:rsidR="00646846" w:rsidRPr="003B5D8A">
        <w:rPr>
          <w:rFonts w:hint="cs"/>
          <w:color w:val="303030"/>
          <w:shd w:val="clear" w:color="auto" w:fill="FFFFFF"/>
          <w:rtl/>
        </w:rPr>
        <w:t xml:space="preserve">, لقد كان همه فقط في تلك </w:t>
      </w:r>
      <w:r w:rsidR="00712F89" w:rsidRPr="003B5D8A">
        <w:rPr>
          <w:rFonts w:hint="cs"/>
          <w:color w:val="303030"/>
          <w:shd w:val="clear" w:color="auto" w:fill="FFFFFF"/>
          <w:rtl/>
        </w:rPr>
        <w:t>المناج</w:t>
      </w:r>
      <w:r w:rsidR="00712F89">
        <w:rPr>
          <w:rFonts w:hint="cs"/>
          <w:color w:val="303030"/>
          <w:shd w:val="clear" w:color="auto" w:fill="FFFFFF"/>
          <w:rtl/>
        </w:rPr>
        <w:t>ا</w:t>
      </w:r>
      <w:r w:rsidR="00712F89" w:rsidRPr="003B5D8A">
        <w:rPr>
          <w:rFonts w:hint="cs"/>
          <w:color w:val="303030"/>
          <w:shd w:val="clear" w:color="auto" w:fill="FFFFFF"/>
          <w:rtl/>
        </w:rPr>
        <w:t>ة</w:t>
      </w:r>
      <w:r w:rsidR="00646846" w:rsidRPr="003B5D8A">
        <w:rPr>
          <w:rFonts w:hint="cs"/>
          <w:color w:val="303030"/>
          <w:shd w:val="clear" w:color="auto" w:fill="FFFFFF"/>
          <w:rtl/>
        </w:rPr>
        <w:t xml:space="preserve"> ان لا يكون سبب ما أصابه هو غضب وسخط من الله , فقال </w:t>
      </w:r>
      <w:r w:rsidR="00646846" w:rsidRPr="00587483">
        <w:rPr>
          <w:rFonts w:hint="cs"/>
          <w:b/>
          <w:bCs/>
          <w:color w:val="303030"/>
          <w:shd w:val="clear" w:color="auto" w:fill="FFFFFF"/>
          <w:rtl/>
        </w:rPr>
        <w:t>إن لم يكن ب</w:t>
      </w:r>
      <w:r w:rsidR="003B5D8A" w:rsidRPr="00587483">
        <w:rPr>
          <w:rFonts w:hint="cs"/>
          <w:b/>
          <w:bCs/>
          <w:color w:val="303030"/>
          <w:shd w:val="clear" w:color="auto" w:fill="FFFFFF"/>
          <w:rtl/>
        </w:rPr>
        <w:t>ك علي غضب فلا أبالي</w:t>
      </w:r>
      <w:r w:rsidR="003B5D8A" w:rsidRPr="003B5D8A">
        <w:rPr>
          <w:rFonts w:hint="cs"/>
          <w:color w:val="303030"/>
          <w:shd w:val="clear" w:color="auto" w:fill="FFFFFF"/>
          <w:rtl/>
        </w:rPr>
        <w:t xml:space="preserve"> , اي لا يهمه في الامر كله إلا رضى الله , </w:t>
      </w:r>
      <w:r w:rsidR="00974C4B" w:rsidRPr="003B5D8A">
        <w:rPr>
          <w:rFonts w:hint="cs"/>
          <w:rtl/>
        </w:rPr>
        <w:t>فجائه</w:t>
      </w:r>
      <w:r w:rsidR="003B5D8A">
        <w:rPr>
          <w:rFonts w:hint="cs"/>
          <w:rtl/>
        </w:rPr>
        <w:t xml:space="preserve"> جبريل يطمئنه ويقول له ,ان اردت </w:t>
      </w:r>
      <w:r w:rsidR="00974C4B" w:rsidRPr="003B5D8A">
        <w:rPr>
          <w:rFonts w:hint="cs"/>
          <w:rtl/>
        </w:rPr>
        <w:t>ان</w:t>
      </w:r>
      <w:r w:rsidR="003B5D8A">
        <w:rPr>
          <w:rFonts w:hint="cs"/>
          <w:rtl/>
        </w:rPr>
        <w:t xml:space="preserve"> يخسف الله عليهم هذان الجبلان فيهلكهم جميعا ,ف</w:t>
      </w:r>
      <w:r w:rsidR="00974C4B">
        <w:rPr>
          <w:rFonts w:hint="cs"/>
          <w:rtl/>
        </w:rPr>
        <w:t xml:space="preserve">قال لا عسى ان يخرج الله من نسل هذه </w:t>
      </w:r>
      <w:r w:rsidR="0079728F">
        <w:rPr>
          <w:rFonts w:hint="cs"/>
          <w:rtl/>
        </w:rPr>
        <w:t>القرية</w:t>
      </w:r>
      <w:r w:rsidR="00974C4B">
        <w:rPr>
          <w:rFonts w:hint="cs"/>
          <w:rtl/>
        </w:rPr>
        <w:t xml:space="preserve"> من يعبده ,فكان</w:t>
      </w:r>
      <w:r w:rsidR="003B5D8A">
        <w:rPr>
          <w:rFonts w:hint="cs"/>
          <w:rtl/>
        </w:rPr>
        <w:t xml:space="preserve"> على ايمان يقيني ان دعوته سوف تصل الى </w:t>
      </w:r>
      <w:r w:rsidR="00974C4B">
        <w:rPr>
          <w:rFonts w:hint="cs"/>
          <w:rtl/>
        </w:rPr>
        <w:t xml:space="preserve">كل الناس </w:t>
      </w:r>
      <w:r w:rsidR="008076C3">
        <w:rPr>
          <w:rFonts w:hint="cs"/>
          <w:rtl/>
        </w:rPr>
        <w:t>, فه</w:t>
      </w:r>
      <w:r w:rsidR="009F63A4">
        <w:rPr>
          <w:rFonts w:hint="cs"/>
          <w:rtl/>
        </w:rPr>
        <w:t>و</w:t>
      </w:r>
      <w:r w:rsidR="008076C3">
        <w:rPr>
          <w:rFonts w:hint="cs"/>
          <w:rtl/>
        </w:rPr>
        <w:t xml:space="preserve"> </w:t>
      </w:r>
      <w:r w:rsidR="003B5D8A">
        <w:rPr>
          <w:rFonts w:hint="cs"/>
          <w:rtl/>
        </w:rPr>
        <w:t xml:space="preserve">مؤمن بنصر الله ولم يهتز </w:t>
      </w:r>
      <w:r w:rsidR="009F63A4">
        <w:rPr>
          <w:rFonts w:hint="cs"/>
          <w:rtl/>
        </w:rPr>
        <w:t>ايمانه م</w:t>
      </w:r>
      <w:r w:rsidR="00974C4B">
        <w:rPr>
          <w:rFonts w:hint="cs"/>
          <w:rtl/>
        </w:rPr>
        <w:t>هما قست عليه الاحداث , و</w:t>
      </w:r>
      <w:r w:rsidR="00541A94">
        <w:rPr>
          <w:rFonts w:hint="cs"/>
          <w:rtl/>
        </w:rPr>
        <w:t xml:space="preserve">قد </w:t>
      </w:r>
      <w:r w:rsidR="00974C4B">
        <w:rPr>
          <w:rFonts w:hint="cs"/>
          <w:rtl/>
        </w:rPr>
        <w:t xml:space="preserve">كان في كل مواقفه كذلك </w:t>
      </w:r>
      <w:r w:rsidR="00064DAF">
        <w:rPr>
          <w:rFonts w:hint="cs"/>
          <w:rtl/>
        </w:rPr>
        <w:t xml:space="preserve"> .   </w:t>
      </w:r>
      <w:r w:rsidR="00EF1214">
        <w:rPr>
          <w:rFonts w:hint="cs"/>
          <w:rtl/>
        </w:rPr>
        <w:t>ف</w:t>
      </w:r>
      <w:r w:rsidR="001D0411">
        <w:rPr>
          <w:rFonts w:hint="cs"/>
          <w:rtl/>
        </w:rPr>
        <w:t>عند خروجه من</w:t>
      </w:r>
      <w:r w:rsidR="008076C3">
        <w:rPr>
          <w:rFonts w:hint="cs"/>
          <w:rtl/>
        </w:rPr>
        <w:t xml:space="preserve"> </w:t>
      </w:r>
      <w:r w:rsidR="0079728F">
        <w:rPr>
          <w:rFonts w:hint="cs"/>
          <w:rtl/>
        </w:rPr>
        <w:t>مكة</w:t>
      </w:r>
      <w:r w:rsidR="008076C3">
        <w:rPr>
          <w:rFonts w:hint="cs"/>
          <w:rtl/>
        </w:rPr>
        <w:t xml:space="preserve"> وهو في الغار وقريش تبحث عنه</w:t>
      </w:r>
      <w:r w:rsidR="00EF1214">
        <w:rPr>
          <w:rFonts w:hint="cs"/>
          <w:rtl/>
        </w:rPr>
        <w:t xml:space="preserve"> وتريد قتله</w:t>
      </w:r>
      <w:r w:rsidR="001D0411">
        <w:rPr>
          <w:rFonts w:hint="cs"/>
          <w:rtl/>
        </w:rPr>
        <w:t xml:space="preserve"> </w:t>
      </w:r>
      <w:r w:rsidR="003A19EE">
        <w:rPr>
          <w:rFonts w:hint="cs"/>
          <w:rtl/>
        </w:rPr>
        <w:t>رأينا</w:t>
      </w:r>
      <w:r w:rsidR="006655F5">
        <w:rPr>
          <w:rFonts w:hint="cs"/>
          <w:rtl/>
        </w:rPr>
        <w:t xml:space="preserve"> ف</w:t>
      </w:r>
      <w:r w:rsidR="00875958">
        <w:rPr>
          <w:rFonts w:hint="cs"/>
          <w:rtl/>
        </w:rPr>
        <w:t>يه ذلك اليقين</w:t>
      </w:r>
      <w:r w:rsidR="006655F5">
        <w:rPr>
          <w:rFonts w:hint="cs"/>
          <w:rtl/>
        </w:rPr>
        <w:t xml:space="preserve"> والتسليم الراسخ</w:t>
      </w:r>
      <w:r w:rsidR="006C2D76">
        <w:rPr>
          <w:rFonts w:hint="cs"/>
          <w:rtl/>
        </w:rPr>
        <w:t xml:space="preserve"> بنصر </w:t>
      </w:r>
      <w:r w:rsidR="003A19EE">
        <w:rPr>
          <w:rFonts w:hint="cs"/>
          <w:rtl/>
        </w:rPr>
        <w:t xml:space="preserve">الله </w:t>
      </w:r>
      <w:r w:rsidR="0079728F">
        <w:rPr>
          <w:rFonts w:hint="cs"/>
          <w:rtl/>
        </w:rPr>
        <w:t xml:space="preserve">ومعيته، </w:t>
      </w:r>
      <w:r w:rsidR="003A19EE">
        <w:rPr>
          <w:rFonts w:hint="cs"/>
          <w:rtl/>
        </w:rPr>
        <w:t>فقال</w:t>
      </w:r>
      <w:r w:rsidR="001D0411">
        <w:rPr>
          <w:rFonts w:hint="cs"/>
          <w:rtl/>
        </w:rPr>
        <w:t xml:space="preserve"> لصاحبه</w:t>
      </w:r>
      <w:r w:rsidR="00541A94">
        <w:rPr>
          <w:rFonts w:hint="cs"/>
          <w:rtl/>
        </w:rPr>
        <w:t xml:space="preserve"> </w:t>
      </w:r>
      <w:r w:rsidR="0079728F">
        <w:rPr>
          <w:rFonts w:hint="cs"/>
          <w:rtl/>
        </w:rPr>
        <w:t xml:space="preserve">أبو </w:t>
      </w:r>
      <w:r w:rsidR="00541A94">
        <w:rPr>
          <w:rFonts w:hint="cs"/>
          <w:rtl/>
        </w:rPr>
        <w:t>بكر</w:t>
      </w:r>
      <w:r w:rsidR="006C2D76">
        <w:rPr>
          <w:rFonts w:hint="cs"/>
          <w:rtl/>
        </w:rPr>
        <w:t xml:space="preserve"> الصديق</w:t>
      </w:r>
      <w:r w:rsidR="00541A94">
        <w:rPr>
          <w:rFonts w:hint="cs"/>
          <w:rtl/>
        </w:rPr>
        <w:t xml:space="preserve"> رصي الله عنه </w:t>
      </w:r>
      <w:r w:rsidR="001D0411">
        <w:rPr>
          <w:rFonts w:hint="cs"/>
          <w:rtl/>
        </w:rPr>
        <w:t>و</w:t>
      </w:r>
      <w:r w:rsidR="008076C3">
        <w:rPr>
          <w:rFonts w:hint="cs"/>
          <w:rtl/>
        </w:rPr>
        <w:t xml:space="preserve">هو </w:t>
      </w:r>
      <w:r w:rsidR="001D0411">
        <w:rPr>
          <w:rFonts w:hint="cs"/>
          <w:rtl/>
        </w:rPr>
        <w:t xml:space="preserve">خائف </w:t>
      </w:r>
      <w:r w:rsidR="001163DE">
        <w:rPr>
          <w:rFonts w:hint="cs"/>
          <w:rtl/>
        </w:rPr>
        <w:t>عليه،</w:t>
      </w:r>
      <w:r w:rsidR="00541A94">
        <w:rPr>
          <w:rFonts w:hint="cs"/>
          <w:rtl/>
        </w:rPr>
        <w:t xml:space="preserve"> </w:t>
      </w:r>
      <w:r w:rsidR="008076C3">
        <w:rPr>
          <w:rFonts w:hint="cs"/>
          <w:rtl/>
        </w:rPr>
        <w:t xml:space="preserve">لا تخف إنا الله </w:t>
      </w:r>
      <w:r w:rsidR="001163DE">
        <w:rPr>
          <w:rFonts w:hint="cs"/>
          <w:rtl/>
        </w:rPr>
        <w:t>معنا.</w:t>
      </w:r>
      <w:r w:rsidR="00541A94">
        <w:rPr>
          <w:rFonts w:hint="cs"/>
          <w:rtl/>
        </w:rPr>
        <w:t xml:space="preserve"> </w:t>
      </w:r>
    </w:p>
    <w:p w14:paraId="26575C24" w14:textId="31337583" w:rsidR="00E0061C" w:rsidRDefault="00541A94" w:rsidP="0079728F">
      <w:pPr>
        <w:rPr>
          <w:rtl/>
        </w:rPr>
      </w:pPr>
      <w:r>
        <w:rPr>
          <w:rFonts w:hint="cs"/>
          <w:rtl/>
        </w:rPr>
        <w:t xml:space="preserve"> </w:t>
      </w:r>
      <w:r w:rsidR="00587483">
        <w:rPr>
          <w:rFonts w:hint="cs"/>
          <w:rtl/>
        </w:rPr>
        <w:t xml:space="preserve"> وكذلك </w:t>
      </w:r>
      <w:r w:rsidR="008076C3">
        <w:rPr>
          <w:rFonts w:hint="cs"/>
          <w:rtl/>
        </w:rPr>
        <w:t>وجدنا</w:t>
      </w:r>
      <w:r w:rsidR="003A19EE">
        <w:rPr>
          <w:rFonts w:hint="cs"/>
          <w:rtl/>
        </w:rPr>
        <w:t xml:space="preserve"> صاحبه</w:t>
      </w:r>
      <w:r w:rsidR="006C2D76">
        <w:rPr>
          <w:rFonts w:hint="cs"/>
          <w:rtl/>
        </w:rPr>
        <w:t xml:space="preserve"> هذا ابو بكر الصديق</w:t>
      </w:r>
      <w:r w:rsidR="001163DE">
        <w:rPr>
          <w:rFonts w:hint="cs"/>
          <w:rtl/>
        </w:rPr>
        <w:t xml:space="preserve"> يترقى في هذا الإيمان, فقد رأيناه </w:t>
      </w:r>
      <w:r>
        <w:rPr>
          <w:rFonts w:hint="cs"/>
          <w:rtl/>
        </w:rPr>
        <w:t>خائف في الغار</w:t>
      </w:r>
      <w:r w:rsidR="001163DE">
        <w:rPr>
          <w:rFonts w:hint="cs"/>
          <w:rtl/>
        </w:rPr>
        <w:t xml:space="preserve"> من أن يكتشف اعدائهم مخبئهم وأرتع</w:t>
      </w:r>
      <w:r w:rsidR="001163DE">
        <w:rPr>
          <w:rFonts w:hint="eastAsia"/>
          <w:rtl/>
        </w:rPr>
        <w:t>ب</w:t>
      </w:r>
      <w:r w:rsidR="001163DE">
        <w:rPr>
          <w:rFonts w:hint="cs"/>
          <w:rtl/>
        </w:rPr>
        <w:t xml:space="preserve">, </w:t>
      </w:r>
      <w:r>
        <w:rPr>
          <w:rFonts w:hint="cs"/>
          <w:rtl/>
        </w:rPr>
        <w:t xml:space="preserve"> كيف ترقى به الايمان واليقين ليقف وقفته</w:t>
      </w:r>
      <w:r w:rsidR="001163DE">
        <w:rPr>
          <w:rFonts w:hint="cs"/>
          <w:rtl/>
        </w:rPr>
        <w:t xml:space="preserve"> المشهورة</w:t>
      </w:r>
      <w:r>
        <w:rPr>
          <w:rFonts w:hint="cs"/>
          <w:rtl/>
        </w:rPr>
        <w:t xml:space="preserve"> تلك التي كانت سببا </w:t>
      </w:r>
      <w:r w:rsidR="0079728F">
        <w:rPr>
          <w:rFonts w:hint="cs"/>
          <w:rtl/>
        </w:rPr>
        <w:t>لاستدامة</w:t>
      </w:r>
      <w:r>
        <w:rPr>
          <w:rFonts w:hint="cs"/>
          <w:rtl/>
        </w:rPr>
        <w:t xml:space="preserve"> شعلة الاسلام  </w:t>
      </w:r>
      <w:r w:rsidR="0079728F">
        <w:rPr>
          <w:rFonts w:hint="cs"/>
          <w:rtl/>
        </w:rPr>
        <w:t>وانتشار</w:t>
      </w:r>
      <w:r w:rsidR="006C2D76">
        <w:rPr>
          <w:rFonts w:hint="cs"/>
          <w:rtl/>
        </w:rPr>
        <w:t xml:space="preserve"> </w:t>
      </w:r>
      <w:r>
        <w:rPr>
          <w:rFonts w:hint="cs"/>
          <w:rtl/>
        </w:rPr>
        <w:t xml:space="preserve">دعوة رسول الله صلى الله عليه وسلم الى العالمين من بعده </w:t>
      </w:r>
      <w:r w:rsidR="00EF1214">
        <w:rPr>
          <w:rFonts w:hint="cs"/>
          <w:rtl/>
        </w:rPr>
        <w:t xml:space="preserve">, فعندما </w:t>
      </w:r>
      <w:r w:rsidR="0079728F">
        <w:rPr>
          <w:rFonts w:hint="cs"/>
          <w:rtl/>
        </w:rPr>
        <w:t>اهتز</w:t>
      </w:r>
      <w:r w:rsidR="001163DE">
        <w:rPr>
          <w:rFonts w:hint="cs"/>
          <w:rtl/>
        </w:rPr>
        <w:t>ت</w:t>
      </w:r>
      <w:r>
        <w:rPr>
          <w:rFonts w:hint="cs"/>
          <w:rtl/>
        </w:rPr>
        <w:t xml:space="preserve"> الدنيا</w:t>
      </w:r>
      <w:r w:rsidR="003A19EE">
        <w:rPr>
          <w:rFonts w:hint="cs"/>
          <w:rtl/>
        </w:rPr>
        <w:t xml:space="preserve"> بوفا</w:t>
      </w:r>
      <w:r w:rsidR="0079728F">
        <w:rPr>
          <w:rFonts w:hint="cs"/>
          <w:rtl/>
        </w:rPr>
        <w:t>ة</w:t>
      </w:r>
      <w:r w:rsidR="003A19EE">
        <w:rPr>
          <w:rFonts w:hint="cs"/>
          <w:rtl/>
        </w:rPr>
        <w:t xml:space="preserve"> رسول الله صلى الله عليه وسلم ,  و</w:t>
      </w:r>
      <w:r w:rsidR="001163DE">
        <w:rPr>
          <w:rFonts w:hint="cs"/>
          <w:rtl/>
        </w:rPr>
        <w:t>ا</w:t>
      </w:r>
      <w:r w:rsidR="003A19EE">
        <w:rPr>
          <w:rFonts w:hint="cs"/>
          <w:rtl/>
        </w:rPr>
        <w:t>رتد</w:t>
      </w:r>
      <w:r w:rsidR="001163DE">
        <w:rPr>
          <w:rFonts w:hint="cs"/>
          <w:rtl/>
        </w:rPr>
        <w:t>ت</w:t>
      </w:r>
      <w:r w:rsidR="003A19EE">
        <w:rPr>
          <w:rFonts w:hint="cs"/>
          <w:rtl/>
        </w:rPr>
        <w:t xml:space="preserve"> الاعراب واعلنت الروم الحرب على المسلمين ,</w:t>
      </w:r>
      <w:r w:rsidR="008076C3">
        <w:rPr>
          <w:rFonts w:hint="cs"/>
          <w:rtl/>
        </w:rPr>
        <w:t>وأوشكت ان تنفلت دولة الاسلام التي بناها ر</w:t>
      </w:r>
      <w:r w:rsidR="00EF1214">
        <w:rPr>
          <w:rFonts w:hint="cs"/>
          <w:rtl/>
        </w:rPr>
        <w:t>سول الله</w:t>
      </w:r>
      <w:r w:rsidR="00E234D8">
        <w:rPr>
          <w:rFonts w:hint="cs"/>
          <w:rtl/>
        </w:rPr>
        <w:t xml:space="preserve"> </w:t>
      </w:r>
      <w:r w:rsidR="00EF1214">
        <w:rPr>
          <w:rFonts w:hint="cs"/>
          <w:rtl/>
        </w:rPr>
        <w:t>, وارتبكت</w:t>
      </w:r>
      <w:r w:rsidR="008076C3">
        <w:rPr>
          <w:rFonts w:hint="cs"/>
          <w:rtl/>
        </w:rPr>
        <w:t xml:space="preserve"> </w:t>
      </w:r>
      <w:r w:rsidR="0079728F">
        <w:rPr>
          <w:rFonts w:hint="cs"/>
          <w:rtl/>
        </w:rPr>
        <w:t>الصحابة</w:t>
      </w:r>
      <w:r w:rsidR="00E234D8">
        <w:rPr>
          <w:rFonts w:hint="cs"/>
          <w:rtl/>
        </w:rPr>
        <w:t xml:space="preserve"> ب</w:t>
      </w:r>
      <w:r w:rsidR="00DC0AE5">
        <w:rPr>
          <w:rFonts w:hint="cs"/>
          <w:rtl/>
        </w:rPr>
        <w:t>موت رسول الله و</w:t>
      </w:r>
      <w:r w:rsidR="00EF1214">
        <w:rPr>
          <w:rFonts w:hint="cs"/>
          <w:rtl/>
        </w:rPr>
        <w:t>ا</w:t>
      </w:r>
      <w:r w:rsidR="00DC0AE5">
        <w:rPr>
          <w:rFonts w:hint="cs"/>
          <w:rtl/>
        </w:rPr>
        <w:t>رتجف الكثير منهم لصعوبة الموقف ,</w:t>
      </w:r>
      <w:r w:rsidR="00E234D8">
        <w:rPr>
          <w:rFonts w:hint="cs"/>
          <w:rtl/>
        </w:rPr>
        <w:t xml:space="preserve"> وخافوا على دولة الاسلام , واشاروا عليه بأن يرج</w:t>
      </w:r>
      <w:r w:rsidR="008076C3">
        <w:rPr>
          <w:rFonts w:hint="cs"/>
          <w:rtl/>
        </w:rPr>
        <w:t xml:space="preserve">ع الجيش </w:t>
      </w:r>
      <w:r w:rsidR="00E234D8">
        <w:rPr>
          <w:rFonts w:hint="cs"/>
          <w:rtl/>
        </w:rPr>
        <w:t xml:space="preserve">الذي جهزه رسول الله لقتال الروم , ليحمي </w:t>
      </w:r>
      <w:r w:rsidR="0079728F">
        <w:rPr>
          <w:rFonts w:hint="cs"/>
          <w:rtl/>
        </w:rPr>
        <w:t>المدينة</w:t>
      </w:r>
      <w:r w:rsidR="00E234D8">
        <w:rPr>
          <w:rFonts w:hint="cs"/>
          <w:rtl/>
        </w:rPr>
        <w:t xml:space="preserve"> من المرتدين</w:t>
      </w:r>
      <w:r>
        <w:rPr>
          <w:rFonts w:hint="cs"/>
          <w:rtl/>
        </w:rPr>
        <w:t xml:space="preserve">, وأن يهادن الذين امتنعوا عن اعطاء الزكاة, </w:t>
      </w:r>
      <w:r w:rsidR="0079728F">
        <w:rPr>
          <w:rFonts w:hint="cs"/>
          <w:rtl/>
        </w:rPr>
        <w:t>ح</w:t>
      </w:r>
      <w:r>
        <w:rPr>
          <w:rFonts w:hint="cs"/>
          <w:rtl/>
        </w:rPr>
        <w:t xml:space="preserve">تى </w:t>
      </w:r>
      <w:r w:rsidR="0079728F">
        <w:rPr>
          <w:rFonts w:hint="cs"/>
          <w:rtl/>
        </w:rPr>
        <w:t>تهدئ</w:t>
      </w:r>
      <w:r>
        <w:rPr>
          <w:rFonts w:hint="cs"/>
          <w:rtl/>
        </w:rPr>
        <w:t xml:space="preserve"> الامور </w:t>
      </w:r>
      <w:r w:rsidR="00E234D8">
        <w:rPr>
          <w:rFonts w:hint="cs"/>
          <w:rtl/>
        </w:rPr>
        <w:t xml:space="preserve"> </w:t>
      </w:r>
      <w:r w:rsidR="00DC0AE5">
        <w:rPr>
          <w:rFonts w:hint="cs"/>
          <w:rtl/>
        </w:rPr>
        <w:t>.</w:t>
      </w:r>
      <w:r w:rsidR="00151E2C">
        <w:rPr>
          <w:rFonts w:hint="cs"/>
          <w:rtl/>
        </w:rPr>
        <w:t xml:space="preserve"> </w:t>
      </w:r>
      <w:r w:rsidR="00DC0AE5">
        <w:rPr>
          <w:rFonts w:hint="cs"/>
          <w:rtl/>
        </w:rPr>
        <w:t>ف</w:t>
      </w:r>
      <w:r w:rsidR="00151E2C">
        <w:rPr>
          <w:rFonts w:hint="cs"/>
          <w:rtl/>
        </w:rPr>
        <w:t>في ذلك ال</w:t>
      </w:r>
      <w:r w:rsidR="00E234D8">
        <w:rPr>
          <w:rFonts w:hint="cs"/>
          <w:rtl/>
        </w:rPr>
        <w:t xml:space="preserve">موقف </w:t>
      </w:r>
      <w:r w:rsidR="0079728F">
        <w:rPr>
          <w:rFonts w:hint="cs"/>
          <w:rtl/>
        </w:rPr>
        <w:t>العصيب،</w:t>
      </w:r>
      <w:r w:rsidR="00E234D8">
        <w:rPr>
          <w:rFonts w:hint="cs"/>
          <w:rtl/>
        </w:rPr>
        <w:t xml:space="preserve"> يمتحن به قوة</w:t>
      </w:r>
      <w:r>
        <w:rPr>
          <w:rFonts w:hint="cs"/>
          <w:rtl/>
        </w:rPr>
        <w:t xml:space="preserve"> الايمان والتسليم واليقين </w:t>
      </w:r>
      <w:r w:rsidR="00151E2C">
        <w:rPr>
          <w:rFonts w:hint="cs"/>
          <w:rtl/>
        </w:rPr>
        <w:t xml:space="preserve">بمشيئة الله وقدره الذي </w:t>
      </w:r>
      <w:r w:rsidR="000E14BE">
        <w:rPr>
          <w:rFonts w:hint="cs"/>
          <w:rtl/>
        </w:rPr>
        <w:t>قدره،</w:t>
      </w:r>
      <w:r>
        <w:rPr>
          <w:rFonts w:hint="cs"/>
          <w:rtl/>
        </w:rPr>
        <w:t xml:space="preserve"> </w:t>
      </w:r>
      <w:r w:rsidR="00151E2C">
        <w:rPr>
          <w:rFonts w:hint="cs"/>
          <w:rtl/>
        </w:rPr>
        <w:t xml:space="preserve">فلا خوف ولا فزع بل تسليم </w:t>
      </w:r>
      <w:r w:rsidR="003C51FA">
        <w:rPr>
          <w:rFonts w:hint="cs"/>
          <w:rtl/>
        </w:rPr>
        <w:t>مطلق،</w:t>
      </w:r>
      <w:r w:rsidR="00151E2C">
        <w:rPr>
          <w:rFonts w:hint="cs"/>
          <w:rtl/>
        </w:rPr>
        <w:t xml:space="preserve"> </w:t>
      </w:r>
      <w:r w:rsidR="00E234D8">
        <w:rPr>
          <w:rFonts w:hint="cs"/>
          <w:rtl/>
        </w:rPr>
        <w:t xml:space="preserve">فقد دشن خليفة رسول الله قيادته للأمه , بهذا اليقين والتسليم , </w:t>
      </w:r>
      <w:r w:rsidR="00E0061C">
        <w:rPr>
          <w:rFonts w:hint="cs"/>
          <w:rtl/>
        </w:rPr>
        <w:t>و</w:t>
      </w:r>
      <w:r w:rsidR="001D0411">
        <w:rPr>
          <w:rFonts w:hint="cs"/>
          <w:rtl/>
        </w:rPr>
        <w:t>ق</w:t>
      </w:r>
      <w:r w:rsidR="004F2264">
        <w:rPr>
          <w:rFonts w:hint="cs"/>
          <w:rtl/>
        </w:rPr>
        <w:t xml:space="preserve">ال </w:t>
      </w:r>
      <w:r w:rsidR="0079728F">
        <w:rPr>
          <w:rFonts w:hint="cs"/>
          <w:rtl/>
        </w:rPr>
        <w:t>لأصحابه</w:t>
      </w:r>
      <w:r w:rsidR="001D0411">
        <w:rPr>
          <w:rFonts w:hint="cs"/>
          <w:rtl/>
        </w:rPr>
        <w:t xml:space="preserve"> لا تخافوا وتجبنوا فالله ناصر دينه , فلم يتنازل قيد </w:t>
      </w:r>
      <w:r w:rsidR="0079728F">
        <w:rPr>
          <w:rFonts w:hint="cs"/>
          <w:rtl/>
        </w:rPr>
        <w:t>أنمله</w:t>
      </w:r>
      <w:r w:rsidR="001D0411">
        <w:rPr>
          <w:rFonts w:hint="cs"/>
          <w:rtl/>
        </w:rPr>
        <w:t xml:space="preserve"> او يتراجع عن ما كان عليه صاحبه رسول الله</w:t>
      </w:r>
      <w:r w:rsidR="0000487A">
        <w:rPr>
          <w:rFonts w:hint="cs"/>
          <w:rtl/>
        </w:rPr>
        <w:t xml:space="preserve"> ,</w:t>
      </w:r>
      <w:r w:rsidR="001D0411">
        <w:rPr>
          <w:rFonts w:hint="cs"/>
          <w:rtl/>
        </w:rPr>
        <w:t xml:space="preserve"> فبعث الجيش لقتال الروم وحارب المرتدين</w:t>
      </w:r>
      <w:r w:rsidR="00DC0AE5">
        <w:rPr>
          <w:rFonts w:hint="cs"/>
          <w:rtl/>
        </w:rPr>
        <w:t xml:space="preserve"> في وقت واحد</w:t>
      </w:r>
      <w:r w:rsidR="00875958">
        <w:rPr>
          <w:rFonts w:hint="cs"/>
          <w:rtl/>
        </w:rPr>
        <w:t>,</w:t>
      </w:r>
      <w:r w:rsidR="001D0411">
        <w:rPr>
          <w:rFonts w:hint="cs"/>
          <w:rtl/>
        </w:rPr>
        <w:t xml:space="preserve"> ولم يتنازل</w:t>
      </w:r>
      <w:r w:rsidR="00DC0AE5">
        <w:rPr>
          <w:rFonts w:hint="cs"/>
          <w:rtl/>
        </w:rPr>
        <w:t xml:space="preserve"> </w:t>
      </w:r>
      <w:r w:rsidR="004F2264">
        <w:rPr>
          <w:rFonts w:hint="cs"/>
          <w:rtl/>
        </w:rPr>
        <w:t>عن</w:t>
      </w:r>
      <w:r w:rsidR="001D0411">
        <w:rPr>
          <w:rFonts w:hint="cs"/>
          <w:rtl/>
        </w:rPr>
        <w:t xml:space="preserve"> عقال بعير كانوا قد الت</w:t>
      </w:r>
      <w:r w:rsidR="00DC0AE5">
        <w:rPr>
          <w:rFonts w:hint="cs"/>
          <w:rtl/>
        </w:rPr>
        <w:t xml:space="preserve">زموا به لرسول الله </w:t>
      </w:r>
      <w:r w:rsidR="001D0411">
        <w:rPr>
          <w:rFonts w:hint="cs"/>
          <w:rtl/>
        </w:rPr>
        <w:t xml:space="preserve"> ,</w:t>
      </w:r>
      <w:r w:rsidR="00DC0AE5">
        <w:rPr>
          <w:rFonts w:hint="cs"/>
          <w:rtl/>
        </w:rPr>
        <w:t xml:space="preserve">  </w:t>
      </w:r>
      <w:r w:rsidR="001D0411">
        <w:rPr>
          <w:rFonts w:hint="cs"/>
          <w:rtl/>
        </w:rPr>
        <w:t xml:space="preserve">فهذا الثبات الراسخ في هذه المواقف </w:t>
      </w:r>
      <w:r w:rsidR="0079728F">
        <w:rPr>
          <w:rFonts w:hint="cs"/>
          <w:rtl/>
        </w:rPr>
        <w:t>الصعبة</w:t>
      </w:r>
      <w:r w:rsidR="001D0411">
        <w:rPr>
          <w:rFonts w:hint="cs"/>
          <w:rtl/>
        </w:rPr>
        <w:t xml:space="preserve"> تدل على مدى رسوخ</w:t>
      </w:r>
      <w:r w:rsidR="00E0061C">
        <w:rPr>
          <w:rFonts w:hint="cs"/>
          <w:rtl/>
        </w:rPr>
        <w:t xml:space="preserve"> الايمان والتسليم لله جلا وعلا .</w:t>
      </w:r>
    </w:p>
    <w:p w14:paraId="0076A9F3" w14:textId="6CC5916F" w:rsidR="00C3338D" w:rsidRDefault="00E0061C" w:rsidP="004D4AEB">
      <w:pPr>
        <w:rPr>
          <w:rtl/>
        </w:rPr>
      </w:pPr>
      <w:r>
        <w:rPr>
          <w:rFonts w:hint="cs"/>
          <w:rtl/>
        </w:rPr>
        <w:lastRenderedPageBreak/>
        <w:t>وقد</w:t>
      </w:r>
      <w:r w:rsidR="00C06097">
        <w:rPr>
          <w:rFonts w:hint="cs"/>
          <w:rtl/>
        </w:rPr>
        <w:t xml:space="preserve"> وجدنا</w:t>
      </w:r>
      <w:r>
        <w:rPr>
          <w:rFonts w:hint="cs"/>
          <w:rtl/>
        </w:rPr>
        <w:t xml:space="preserve"> خليفته</w:t>
      </w:r>
      <w:r w:rsidR="00C06097">
        <w:rPr>
          <w:rFonts w:hint="cs"/>
          <w:rtl/>
        </w:rPr>
        <w:t xml:space="preserve"> عمر ابن الخطاب</w:t>
      </w:r>
      <w:r w:rsidR="00DC0AE5">
        <w:rPr>
          <w:rFonts w:hint="cs"/>
          <w:rtl/>
        </w:rPr>
        <w:t xml:space="preserve"> ,</w:t>
      </w:r>
      <w:r w:rsidR="00F63B69">
        <w:rPr>
          <w:rFonts w:hint="cs"/>
          <w:rtl/>
        </w:rPr>
        <w:t xml:space="preserve"> الذي خاف </w:t>
      </w:r>
      <w:r w:rsidR="0079728F">
        <w:rPr>
          <w:rFonts w:hint="cs"/>
          <w:rtl/>
        </w:rPr>
        <w:t>وترجف</w:t>
      </w:r>
      <w:r w:rsidR="00F63B69">
        <w:rPr>
          <w:rFonts w:hint="cs"/>
          <w:rtl/>
        </w:rPr>
        <w:t xml:space="preserve"> عند وفا</w:t>
      </w:r>
      <w:r w:rsidR="0079728F">
        <w:rPr>
          <w:rFonts w:hint="cs"/>
          <w:rtl/>
        </w:rPr>
        <w:t>ة</w:t>
      </w:r>
      <w:r w:rsidR="00F63B69">
        <w:rPr>
          <w:rFonts w:hint="cs"/>
          <w:rtl/>
        </w:rPr>
        <w:t xml:space="preserve"> رسول الله وطلب من صاحبه ابو بكر الصديق رضي الله عنه ب</w:t>
      </w:r>
      <w:r w:rsidR="0079728F">
        <w:rPr>
          <w:rFonts w:hint="cs"/>
          <w:rtl/>
        </w:rPr>
        <w:t>إ</w:t>
      </w:r>
      <w:r w:rsidR="00F63B69">
        <w:rPr>
          <w:rFonts w:hint="cs"/>
          <w:rtl/>
        </w:rPr>
        <w:t xml:space="preserve">رجاع الجيش عن مقاتلة الروم , خوفا من المرتدين , </w:t>
      </w:r>
      <w:r w:rsidR="00C06097">
        <w:rPr>
          <w:rFonts w:hint="cs"/>
          <w:rtl/>
        </w:rPr>
        <w:t xml:space="preserve"> كيف</w:t>
      </w:r>
      <w:r w:rsidR="00F63B69">
        <w:rPr>
          <w:rFonts w:hint="cs"/>
          <w:rtl/>
        </w:rPr>
        <w:t xml:space="preserve"> أنه </w:t>
      </w:r>
      <w:r w:rsidR="00C06097">
        <w:rPr>
          <w:rFonts w:hint="cs"/>
          <w:rtl/>
        </w:rPr>
        <w:t xml:space="preserve"> ترقى </w:t>
      </w:r>
      <w:r w:rsidR="000E14BE">
        <w:rPr>
          <w:rFonts w:hint="cs"/>
          <w:rtl/>
        </w:rPr>
        <w:t>به</w:t>
      </w:r>
      <w:r w:rsidR="00F63B69">
        <w:rPr>
          <w:rFonts w:hint="cs"/>
          <w:rtl/>
        </w:rPr>
        <w:t xml:space="preserve"> </w:t>
      </w:r>
      <w:r w:rsidR="00C06097">
        <w:rPr>
          <w:rFonts w:hint="cs"/>
          <w:rtl/>
        </w:rPr>
        <w:t>إيمانه وتسلي</w:t>
      </w:r>
      <w:r w:rsidR="00723B8E">
        <w:rPr>
          <w:rFonts w:hint="cs"/>
          <w:rtl/>
        </w:rPr>
        <w:t>م</w:t>
      </w:r>
      <w:r w:rsidR="00C06097">
        <w:rPr>
          <w:rFonts w:hint="cs"/>
          <w:rtl/>
        </w:rPr>
        <w:t xml:space="preserve">ه لله </w:t>
      </w:r>
      <w:r w:rsidR="0079728F">
        <w:rPr>
          <w:rFonts w:hint="cs"/>
          <w:rtl/>
        </w:rPr>
        <w:t>بعد ذلك</w:t>
      </w:r>
      <w:r w:rsidR="00F63B69">
        <w:rPr>
          <w:rFonts w:hint="cs"/>
          <w:rtl/>
        </w:rPr>
        <w:t xml:space="preserve">, </w:t>
      </w:r>
      <w:r w:rsidR="00204605">
        <w:rPr>
          <w:rFonts w:hint="cs"/>
          <w:rtl/>
        </w:rPr>
        <w:t xml:space="preserve">لقد شاهدنا مواقفه </w:t>
      </w:r>
      <w:r w:rsidR="0079728F">
        <w:rPr>
          <w:rFonts w:hint="cs"/>
          <w:rtl/>
        </w:rPr>
        <w:t>الإيمانية</w:t>
      </w:r>
      <w:r w:rsidR="00204605">
        <w:rPr>
          <w:rFonts w:hint="cs"/>
          <w:rtl/>
        </w:rPr>
        <w:t xml:space="preserve"> في عهد حكمه , تت</w:t>
      </w:r>
      <w:r w:rsidR="004D4AEB">
        <w:rPr>
          <w:rFonts w:hint="cs"/>
          <w:rtl/>
        </w:rPr>
        <w:t>جلى بثقته بالنصر من الله ,  فقد</w:t>
      </w:r>
      <w:r w:rsidR="00204605">
        <w:rPr>
          <w:rFonts w:hint="cs"/>
          <w:rtl/>
        </w:rPr>
        <w:t xml:space="preserve"> </w:t>
      </w:r>
      <w:r w:rsidR="00A00378">
        <w:rPr>
          <w:rFonts w:hint="cs"/>
          <w:rtl/>
        </w:rPr>
        <w:t xml:space="preserve">كان </w:t>
      </w:r>
      <w:r w:rsidR="00204605">
        <w:rPr>
          <w:rFonts w:hint="cs"/>
          <w:rtl/>
        </w:rPr>
        <w:t xml:space="preserve">يوصي جنوده بتقوى الله والاعتماد </w:t>
      </w:r>
      <w:r w:rsidR="0079728F">
        <w:rPr>
          <w:rFonts w:hint="cs"/>
          <w:rtl/>
        </w:rPr>
        <w:t>والاتكال</w:t>
      </w:r>
      <w:r w:rsidR="00A00378">
        <w:rPr>
          <w:rFonts w:hint="cs"/>
          <w:rtl/>
        </w:rPr>
        <w:t xml:space="preserve"> على الله</w:t>
      </w:r>
      <w:r w:rsidR="00204605">
        <w:rPr>
          <w:rFonts w:hint="cs"/>
          <w:rtl/>
        </w:rPr>
        <w:t xml:space="preserve"> , لا على اسلحتهم وعتادهم , و</w:t>
      </w:r>
      <w:r w:rsidR="004D4AEB">
        <w:rPr>
          <w:rFonts w:hint="cs"/>
          <w:rtl/>
        </w:rPr>
        <w:t>قد</w:t>
      </w:r>
      <w:r w:rsidR="00204605">
        <w:rPr>
          <w:rFonts w:hint="cs"/>
          <w:rtl/>
        </w:rPr>
        <w:t xml:space="preserve"> عزل الق</w:t>
      </w:r>
      <w:r w:rsidR="00A00378">
        <w:rPr>
          <w:rFonts w:hint="cs"/>
          <w:rtl/>
        </w:rPr>
        <w:t>ا</w:t>
      </w:r>
      <w:r w:rsidR="00204605">
        <w:rPr>
          <w:rFonts w:hint="cs"/>
          <w:rtl/>
        </w:rPr>
        <w:t>ئد المغوار</w:t>
      </w:r>
      <w:r w:rsidR="004D4AEB">
        <w:rPr>
          <w:rFonts w:hint="cs"/>
          <w:rtl/>
        </w:rPr>
        <w:t xml:space="preserve">, </w:t>
      </w:r>
      <w:r w:rsidR="00204605">
        <w:rPr>
          <w:rFonts w:hint="cs"/>
          <w:rtl/>
        </w:rPr>
        <w:t xml:space="preserve"> قاهر اعداء المسلمين </w:t>
      </w:r>
      <w:r w:rsidR="004D4AEB">
        <w:rPr>
          <w:rFonts w:hint="cs"/>
          <w:rtl/>
        </w:rPr>
        <w:t xml:space="preserve">, </w:t>
      </w:r>
      <w:r w:rsidR="00204605">
        <w:rPr>
          <w:rFonts w:hint="cs"/>
          <w:rtl/>
        </w:rPr>
        <w:t>سيف الله المسلول خالد ابن الوليد</w:t>
      </w:r>
      <w:r w:rsidR="004D4AEB">
        <w:rPr>
          <w:rFonts w:hint="cs"/>
          <w:rtl/>
        </w:rPr>
        <w:t xml:space="preserve"> رضي الله عنه وأرضاه , عندما سمع ان المسلمين الذين يقاتلون تحت قيادته , يظنون ان جيش خالد لا يهزم لشجاعة خالد وحنكته وبأسه  في الحرب , فعزله</w:t>
      </w:r>
      <w:r w:rsidR="00204605">
        <w:rPr>
          <w:rFonts w:hint="cs"/>
          <w:rtl/>
        </w:rPr>
        <w:t xml:space="preserve"> خوفا </w:t>
      </w:r>
      <w:r w:rsidR="004D4AEB">
        <w:rPr>
          <w:rFonts w:hint="cs"/>
          <w:rtl/>
        </w:rPr>
        <w:t>من ان جند المسلمي</w:t>
      </w:r>
      <w:r w:rsidR="00B156C0">
        <w:rPr>
          <w:rFonts w:hint="cs"/>
          <w:rtl/>
        </w:rPr>
        <w:t>ن قد يظنوا  ان النصر قادم من</w:t>
      </w:r>
      <w:r w:rsidR="0079728F">
        <w:rPr>
          <w:rFonts w:hint="cs"/>
          <w:rtl/>
        </w:rPr>
        <w:t xml:space="preserve"> بسبب</w:t>
      </w:r>
      <w:r w:rsidR="00B156C0">
        <w:rPr>
          <w:rFonts w:hint="cs"/>
          <w:rtl/>
        </w:rPr>
        <w:t xml:space="preserve"> بسالة</w:t>
      </w:r>
      <w:r w:rsidR="004D4AEB">
        <w:rPr>
          <w:rFonts w:hint="cs"/>
          <w:rtl/>
        </w:rPr>
        <w:t xml:space="preserve"> خالد</w:t>
      </w:r>
      <w:r w:rsidR="00B156C0">
        <w:rPr>
          <w:rFonts w:hint="cs"/>
          <w:rtl/>
        </w:rPr>
        <w:t xml:space="preserve"> وحنكته</w:t>
      </w:r>
      <w:r w:rsidR="004D4AEB">
        <w:rPr>
          <w:rFonts w:hint="cs"/>
          <w:rtl/>
        </w:rPr>
        <w:t xml:space="preserve"> لا من عند الله , فيقل ايمانهم وتوكلهم على الله . </w:t>
      </w:r>
      <w:r w:rsidR="0090274F">
        <w:rPr>
          <w:rFonts w:hint="cs"/>
          <w:rtl/>
        </w:rPr>
        <w:t xml:space="preserve"> </w:t>
      </w:r>
      <w:r w:rsidR="00812BFE">
        <w:rPr>
          <w:rFonts w:hint="cs"/>
          <w:rtl/>
        </w:rPr>
        <w:t xml:space="preserve"> فعزله غير مكترث ولا قلق ولا </w:t>
      </w:r>
      <w:r w:rsidR="0079728F">
        <w:rPr>
          <w:rFonts w:hint="cs"/>
          <w:rtl/>
        </w:rPr>
        <w:t>خائف، لإنه</w:t>
      </w:r>
      <w:r w:rsidR="00812BFE">
        <w:rPr>
          <w:rFonts w:hint="cs"/>
          <w:rtl/>
        </w:rPr>
        <w:t xml:space="preserve"> كان</w:t>
      </w:r>
      <w:r w:rsidR="0090274F">
        <w:rPr>
          <w:rFonts w:hint="cs"/>
          <w:rtl/>
        </w:rPr>
        <w:t xml:space="preserve"> واثقا ان النصر من عن</w:t>
      </w:r>
      <w:r w:rsidR="000E14BE">
        <w:rPr>
          <w:rFonts w:hint="cs"/>
          <w:rtl/>
        </w:rPr>
        <w:t>د</w:t>
      </w:r>
      <w:r w:rsidR="0090274F">
        <w:rPr>
          <w:rFonts w:hint="cs"/>
          <w:rtl/>
        </w:rPr>
        <w:t xml:space="preserve"> الله</w:t>
      </w:r>
      <w:r w:rsidR="000E14BE">
        <w:rPr>
          <w:rFonts w:hint="cs"/>
          <w:rtl/>
        </w:rPr>
        <w:t xml:space="preserve"> وحده.</w:t>
      </w:r>
      <w:r w:rsidR="00812BFE">
        <w:rPr>
          <w:rFonts w:hint="cs"/>
          <w:rtl/>
        </w:rPr>
        <w:t xml:space="preserve"> </w:t>
      </w:r>
    </w:p>
    <w:p w14:paraId="5AC09B28" w14:textId="77777777" w:rsidR="003C51FA" w:rsidRDefault="003C51FA" w:rsidP="004D4AEB">
      <w:pPr>
        <w:rPr>
          <w:rtl/>
        </w:rPr>
      </w:pPr>
    </w:p>
    <w:p w14:paraId="55AFEECB" w14:textId="023BC023" w:rsidR="003C51FA" w:rsidRDefault="003C51FA" w:rsidP="004D4AEB">
      <w:pPr>
        <w:rPr>
          <w:rtl/>
        </w:rPr>
      </w:pPr>
      <w:r>
        <w:rPr>
          <w:rFonts w:hint="cs"/>
          <w:rtl/>
        </w:rPr>
        <w:t xml:space="preserve">ومن النظريات </w:t>
      </w:r>
      <w:r w:rsidR="003D7706">
        <w:rPr>
          <w:rFonts w:hint="cs"/>
          <w:rtl/>
        </w:rPr>
        <w:t>الإسلامية</w:t>
      </w:r>
      <w:r>
        <w:rPr>
          <w:rFonts w:hint="cs"/>
          <w:rtl/>
        </w:rPr>
        <w:t xml:space="preserve"> التي تدعوا العالم الغربي الى التعرف اليها والاستماع لها والتي تدعوا من خلالها التقارب والتواصل المعرفي والحضاري هي </w:t>
      </w:r>
      <w:r w:rsidR="003D7706">
        <w:rPr>
          <w:rFonts w:hint="cs"/>
          <w:rtl/>
        </w:rPr>
        <w:t>نظرية الدكتور والأستاذ الكبير الدكتور طه عبد الرحمن، وقد أحببت ان اعرضها في كتابي هذا لكونها تصب في نفس ما يحمل كتابي هذا في دعوته.</w:t>
      </w:r>
    </w:p>
    <w:p w14:paraId="65E5072B" w14:textId="77777777" w:rsidR="00430F8C" w:rsidRDefault="00430F8C" w:rsidP="003D7706">
      <w:pPr>
        <w:ind w:left="0"/>
        <w:jc w:val="both"/>
        <w:rPr>
          <w:rtl/>
        </w:rPr>
      </w:pPr>
    </w:p>
    <w:p w14:paraId="1E50DD6E" w14:textId="2E92990C" w:rsidR="00BD7728" w:rsidRPr="00BD7728" w:rsidRDefault="00BD7728" w:rsidP="00BE2186">
      <w:pPr>
        <w:rPr>
          <w:b/>
          <w:bCs/>
          <w:sz w:val="40"/>
          <w:szCs w:val="40"/>
          <w:rtl/>
        </w:rPr>
      </w:pPr>
      <w:r w:rsidRPr="00BD7728">
        <w:rPr>
          <w:rFonts w:hint="cs"/>
          <w:b/>
          <w:bCs/>
          <w:sz w:val="40"/>
          <w:szCs w:val="40"/>
          <w:rtl/>
        </w:rPr>
        <w:t xml:space="preserve">نظرية الدكتور طه عبد </w:t>
      </w:r>
      <w:r w:rsidR="003D7706" w:rsidRPr="00BD7728">
        <w:rPr>
          <w:rFonts w:hint="cs"/>
          <w:b/>
          <w:bCs/>
          <w:sz w:val="40"/>
          <w:szCs w:val="40"/>
          <w:rtl/>
        </w:rPr>
        <w:t>الرحمن</w:t>
      </w:r>
      <w:r w:rsidR="003D7706">
        <w:rPr>
          <w:rFonts w:hint="cs"/>
          <w:b/>
          <w:bCs/>
          <w:sz w:val="40"/>
          <w:szCs w:val="40"/>
          <w:rtl/>
        </w:rPr>
        <w:t xml:space="preserve"> “الائ</w:t>
      </w:r>
      <w:r w:rsidR="003D7706" w:rsidRPr="00BD7728">
        <w:rPr>
          <w:rFonts w:hint="cs"/>
          <w:b/>
          <w:bCs/>
          <w:sz w:val="40"/>
          <w:szCs w:val="40"/>
          <w:rtl/>
        </w:rPr>
        <w:t>تمانية</w:t>
      </w:r>
      <w:r w:rsidR="003D7706">
        <w:rPr>
          <w:rFonts w:hint="cs"/>
          <w:b/>
          <w:bCs/>
          <w:sz w:val="40"/>
          <w:szCs w:val="40"/>
          <w:rtl/>
        </w:rPr>
        <w:t>"</w:t>
      </w:r>
      <w:r w:rsidR="003D7706" w:rsidRPr="00BD7728">
        <w:rPr>
          <w:rFonts w:hint="cs"/>
          <w:b/>
          <w:bCs/>
          <w:sz w:val="40"/>
          <w:szCs w:val="40"/>
          <w:rtl/>
        </w:rPr>
        <w:t xml:space="preserve">: </w:t>
      </w:r>
      <w:r w:rsidR="003D7706" w:rsidRPr="00BD7728">
        <w:rPr>
          <w:b/>
          <w:bCs/>
          <w:sz w:val="40"/>
          <w:szCs w:val="40"/>
          <w:rtl/>
        </w:rPr>
        <w:t>-</w:t>
      </w:r>
    </w:p>
    <w:p w14:paraId="1F4B9284" w14:textId="7CB162F3" w:rsidR="00A049B3" w:rsidRPr="00C2640B" w:rsidRDefault="00C2640B" w:rsidP="00C2640B">
      <w:pPr>
        <w:rPr>
          <w:rtl/>
        </w:rPr>
      </w:pPr>
      <w:r>
        <w:rPr>
          <w:rFonts w:hint="cs"/>
          <w:rtl/>
        </w:rPr>
        <w:t xml:space="preserve">وقد تكلم الدكتور طه عبد الرحمن عن دور المسلمين والاسلام في الاصلاح </w:t>
      </w:r>
      <w:r w:rsidR="003D7706">
        <w:rPr>
          <w:rFonts w:hint="cs"/>
          <w:rtl/>
        </w:rPr>
        <w:t>ومعالجة المشاكل</w:t>
      </w:r>
      <w:r w:rsidR="00A049B3" w:rsidRPr="00B53340">
        <w:rPr>
          <w:rtl/>
        </w:rPr>
        <w:t xml:space="preserve"> </w:t>
      </w:r>
      <w:r w:rsidR="003D7706" w:rsidRPr="00B53340">
        <w:rPr>
          <w:rFonts w:hint="cs"/>
          <w:rtl/>
        </w:rPr>
        <w:t>الاجتماعية</w:t>
      </w:r>
      <w:r w:rsidR="00A049B3" w:rsidRPr="00B53340">
        <w:rPr>
          <w:rtl/>
        </w:rPr>
        <w:t xml:space="preserve"> </w:t>
      </w:r>
      <w:r w:rsidR="003D7706" w:rsidRPr="00B53340">
        <w:rPr>
          <w:rFonts w:hint="cs"/>
          <w:rtl/>
        </w:rPr>
        <w:t>والعقائدية</w:t>
      </w:r>
      <w:r w:rsidR="00A049B3" w:rsidRPr="00B53340">
        <w:rPr>
          <w:rtl/>
        </w:rPr>
        <w:t xml:space="preserve"> </w:t>
      </w:r>
      <w:r w:rsidR="003D7706" w:rsidRPr="00B53340">
        <w:rPr>
          <w:rFonts w:hint="cs"/>
          <w:rtl/>
        </w:rPr>
        <w:t>والفلسفية في</w:t>
      </w:r>
      <w:r w:rsidR="00A049B3" w:rsidRPr="00B53340">
        <w:rPr>
          <w:rtl/>
        </w:rPr>
        <w:t xml:space="preserve"> </w:t>
      </w:r>
      <w:r w:rsidR="00A049B3" w:rsidRPr="00B53340">
        <w:rPr>
          <w:color w:val="363636"/>
          <w:shd w:val="clear" w:color="auto" w:fill="FFFFFF"/>
          <w:rtl/>
        </w:rPr>
        <w:t>ن</w:t>
      </w:r>
      <w:r w:rsidR="003D7706">
        <w:rPr>
          <w:rFonts w:hint="cs"/>
          <w:color w:val="363636"/>
          <w:shd w:val="clear" w:color="auto" w:fill="FFFFFF"/>
          <w:rtl/>
        </w:rPr>
        <w:t>ظ</w:t>
      </w:r>
      <w:r w:rsidR="00A049B3" w:rsidRPr="00B53340">
        <w:rPr>
          <w:color w:val="363636"/>
          <w:shd w:val="clear" w:color="auto" w:fill="FFFFFF"/>
          <w:rtl/>
        </w:rPr>
        <w:t xml:space="preserve">ريته </w:t>
      </w:r>
      <w:r w:rsidR="003D7706" w:rsidRPr="00B53340">
        <w:rPr>
          <w:rFonts w:hint="cs"/>
          <w:color w:val="363636"/>
          <w:shd w:val="clear" w:color="auto" w:fill="FFFFFF"/>
          <w:rtl/>
        </w:rPr>
        <w:t>الائتمانية</w:t>
      </w:r>
      <w:r w:rsidR="00A049B3" w:rsidRPr="00B53340">
        <w:rPr>
          <w:color w:val="363636"/>
          <w:shd w:val="clear" w:color="auto" w:fill="FFFFFF"/>
          <w:rtl/>
        </w:rPr>
        <w:t xml:space="preserve"> التي طرحها في كتابه </w:t>
      </w:r>
      <w:bookmarkStart w:id="3" w:name="_Hlk188884974"/>
      <w:r w:rsidR="00A049B3" w:rsidRPr="00B53340">
        <w:rPr>
          <w:color w:val="363636"/>
          <w:shd w:val="clear" w:color="auto" w:fill="FFFFFF"/>
          <w:rtl/>
        </w:rPr>
        <w:t>"</w:t>
      </w:r>
      <w:r w:rsidR="003D7706" w:rsidRPr="00B53340">
        <w:rPr>
          <w:rFonts w:hint="cs"/>
          <w:color w:val="363636"/>
          <w:shd w:val="clear" w:color="auto" w:fill="FFFFFF"/>
          <w:rtl/>
        </w:rPr>
        <w:t>العدالة</w:t>
      </w:r>
      <w:r w:rsidR="00A049B3" w:rsidRPr="00B53340">
        <w:rPr>
          <w:color w:val="363636"/>
          <w:shd w:val="clear" w:color="auto" w:fill="FFFFFF"/>
          <w:rtl/>
        </w:rPr>
        <w:t xml:space="preserve"> </w:t>
      </w:r>
      <w:r w:rsidR="003D7706" w:rsidRPr="00B53340">
        <w:rPr>
          <w:rFonts w:hint="cs"/>
          <w:color w:val="363636"/>
          <w:shd w:val="clear" w:color="auto" w:fill="FFFFFF"/>
          <w:rtl/>
        </w:rPr>
        <w:t>العالمية</w:t>
      </w:r>
      <w:r w:rsidR="00A049B3" w:rsidRPr="00B53340">
        <w:rPr>
          <w:color w:val="363636"/>
          <w:shd w:val="clear" w:color="auto" w:fill="FFFFFF"/>
          <w:rtl/>
        </w:rPr>
        <w:t xml:space="preserve"> والاخلاق </w:t>
      </w:r>
      <w:r w:rsidR="003D7706" w:rsidRPr="00B53340">
        <w:rPr>
          <w:rFonts w:hint="cs"/>
          <w:color w:val="363636"/>
          <w:shd w:val="clear" w:color="auto" w:fill="FFFFFF"/>
          <w:rtl/>
        </w:rPr>
        <w:t>الائتمانية</w:t>
      </w:r>
      <w:r w:rsidR="00A049B3" w:rsidRPr="00B53340">
        <w:rPr>
          <w:color w:val="363636"/>
          <w:shd w:val="clear" w:color="auto" w:fill="FFFFFF"/>
          <w:rtl/>
        </w:rPr>
        <w:t xml:space="preserve"> </w:t>
      </w:r>
      <w:r w:rsidR="003D7706" w:rsidRPr="00B53340">
        <w:rPr>
          <w:rFonts w:hint="cs"/>
          <w:color w:val="363636"/>
          <w:shd w:val="clear" w:color="auto" w:fill="FFFFFF"/>
          <w:rtl/>
        </w:rPr>
        <w:t>“</w:t>
      </w:r>
      <w:bookmarkEnd w:id="3"/>
      <w:r w:rsidR="003D7706" w:rsidRPr="00B53340">
        <w:rPr>
          <w:rFonts w:hint="cs"/>
          <w:color w:val="363636"/>
          <w:shd w:val="clear" w:color="auto" w:fill="FFFFFF"/>
          <w:rtl/>
        </w:rPr>
        <w:t>.</w:t>
      </w:r>
      <w:r w:rsidR="00A049B3" w:rsidRPr="00B53340">
        <w:rPr>
          <w:color w:val="363636"/>
          <w:shd w:val="clear" w:color="auto" w:fill="FFFFFF"/>
          <w:rtl/>
        </w:rPr>
        <w:t xml:space="preserve"> </w:t>
      </w:r>
    </w:p>
    <w:p w14:paraId="3140855B" w14:textId="6D387CB2" w:rsidR="008F416A" w:rsidRPr="00C2640B" w:rsidRDefault="00C2640B" w:rsidP="00C2640B">
      <w:r>
        <w:rPr>
          <w:rFonts w:hint="cs"/>
          <w:color w:val="363636"/>
          <w:shd w:val="clear" w:color="auto" w:fill="FFFFFF"/>
          <w:rtl/>
        </w:rPr>
        <w:t>فبين ما في</w:t>
      </w:r>
      <w:r w:rsidR="00A049B3" w:rsidRPr="00B53340">
        <w:rPr>
          <w:color w:val="000000"/>
          <w:rtl/>
        </w:rPr>
        <w:t xml:space="preserve"> الحداثة </w:t>
      </w:r>
      <w:r w:rsidR="003D7706" w:rsidRPr="00B53340">
        <w:rPr>
          <w:rFonts w:hint="cs"/>
          <w:color w:val="000000"/>
          <w:rtl/>
        </w:rPr>
        <w:t>الغربية من</w:t>
      </w:r>
      <w:r w:rsidR="00A049B3" w:rsidRPr="00B53340">
        <w:rPr>
          <w:color w:val="000000"/>
          <w:rtl/>
        </w:rPr>
        <w:t xml:space="preserve"> </w:t>
      </w:r>
      <w:r w:rsidR="003D7706" w:rsidRPr="00B53340">
        <w:rPr>
          <w:rFonts w:hint="cs"/>
          <w:color w:val="000000"/>
          <w:rtl/>
        </w:rPr>
        <w:t>قصور، وأعطى</w:t>
      </w:r>
      <w:r w:rsidR="00A049B3" w:rsidRPr="00B53340">
        <w:rPr>
          <w:color w:val="000000"/>
          <w:rtl/>
        </w:rPr>
        <w:t xml:space="preserve"> الحلول لها من</w:t>
      </w:r>
      <w:r w:rsidR="008F416A" w:rsidRPr="00B53340">
        <w:rPr>
          <w:color w:val="000000"/>
          <w:rtl/>
        </w:rPr>
        <w:t xml:space="preserve"> تراثه ال</w:t>
      </w:r>
      <w:r w:rsidR="00A049B3" w:rsidRPr="00B53340">
        <w:rPr>
          <w:color w:val="000000"/>
          <w:rtl/>
        </w:rPr>
        <w:t xml:space="preserve">فكري الذي </w:t>
      </w:r>
      <w:r w:rsidR="003D7706" w:rsidRPr="00B53340">
        <w:rPr>
          <w:rFonts w:hint="cs"/>
          <w:color w:val="000000"/>
          <w:rtl/>
        </w:rPr>
        <w:t>يغديه</w:t>
      </w:r>
      <w:r w:rsidR="00A049B3" w:rsidRPr="00B53340">
        <w:rPr>
          <w:color w:val="000000"/>
          <w:rtl/>
        </w:rPr>
        <w:t xml:space="preserve"> الدين، </w:t>
      </w:r>
      <w:r w:rsidR="008F416A" w:rsidRPr="00B53340">
        <w:rPr>
          <w:color w:val="000000"/>
          <w:rtl/>
        </w:rPr>
        <w:t>كفيلسوف</w:t>
      </w:r>
      <w:r w:rsidR="00A049B3" w:rsidRPr="00B53340">
        <w:rPr>
          <w:color w:val="000000"/>
          <w:rtl/>
        </w:rPr>
        <w:t xml:space="preserve"> عربي </w:t>
      </w:r>
      <w:r w:rsidR="003D7706" w:rsidRPr="00B53340">
        <w:rPr>
          <w:rFonts w:hint="cs"/>
          <w:color w:val="000000"/>
          <w:rtl/>
        </w:rPr>
        <w:t>مسلم.</w:t>
      </w:r>
      <w:r>
        <w:rPr>
          <w:rFonts w:hint="cs"/>
          <w:color w:val="000000"/>
          <w:rtl/>
        </w:rPr>
        <w:t xml:space="preserve"> فهو</w:t>
      </w:r>
      <w:r w:rsidR="008F416A" w:rsidRPr="00B53340">
        <w:rPr>
          <w:color w:val="000000"/>
          <w:rtl/>
        </w:rPr>
        <w:t xml:space="preserve"> لا يقول إن الإسلام وحده هو الحل، بل يقول إن الديانات</w:t>
      </w:r>
      <w:r w:rsidR="00A049B3" w:rsidRPr="00B53340">
        <w:rPr>
          <w:color w:val="000000"/>
          <w:rtl/>
        </w:rPr>
        <w:t xml:space="preserve"> السماوية كلها قادرة على </w:t>
      </w:r>
      <w:r w:rsidR="003D7706" w:rsidRPr="00B53340">
        <w:rPr>
          <w:rFonts w:hint="cs"/>
          <w:color w:val="000000"/>
          <w:rtl/>
        </w:rPr>
        <w:t>ذلك</w:t>
      </w:r>
      <w:r w:rsidR="003D7706" w:rsidRPr="00B53340">
        <w:rPr>
          <w:rFonts w:hint="eastAsia"/>
          <w:color w:val="000000"/>
          <w:rtl/>
        </w:rPr>
        <w:t>،</w:t>
      </w:r>
      <w:r w:rsidR="00A049B3" w:rsidRPr="00B53340">
        <w:rPr>
          <w:color w:val="000000"/>
          <w:rtl/>
        </w:rPr>
        <w:t xml:space="preserve"> ولكنه</w:t>
      </w:r>
      <w:r w:rsidR="00B53340" w:rsidRPr="00B53340">
        <w:rPr>
          <w:color w:val="000000"/>
          <w:rtl/>
        </w:rPr>
        <w:t xml:space="preserve"> أ</w:t>
      </w:r>
      <w:r w:rsidR="008F416A" w:rsidRPr="00B53340">
        <w:rPr>
          <w:color w:val="000000"/>
          <w:rtl/>
        </w:rPr>
        <w:t xml:space="preserve">عطي التميز للإسلام كمكمل لهذه </w:t>
      </w:r>
      <w:r w:rsidR="003D7706" w:rsidRPr="00B53340">
        <w:rPr>
          <w:rFonts w:hint="cs"/>
          <w:color w:val="000000"/>
          <w:rtl/>
        </w:rPr>
        <w:t>الأديان</w:t>
      </w:r>
      <w:r w:rsidR="003D7706">
        <w:rPr>
          <w:rFonts w:hint="cs"/>
          <w:color w:val="000000"/>
          <w:rtl/>
        </w:rPr>
        <w:t>.</w:t>
      </w:r>
      <w:r w:rsidR="00B53340" w:rsidRPr="00B53340">
        <w:rPr>
          <w:color w:val="000000"/>
          <w:rtl/>
        </w:rPr>
        <w:t xml:space="preserve"> </w:t>
      </w:r>
    </w:p>
    <w:p w14:paraId="1348BEC4" w14:textId="4517A39F" w:rsidR="008F416A" w:rsidRPr="00B53340" w:rsidRDefault="00C2640B" w:rsidP="00345AD1">
      <w:pPr>
        <w:widowControl/>
        <w:shd w:val="clear" w:color="auto" w:fill="FFFFFF"/>
        <w:autoSpaceDE/>
        <w:autoSpaceDN/>
        <w:adjustRightInd/>
        <w:spacing w:beforeAutospacing="1" w:afterAutospacing="1"/>
        <w:ind w:left="0"/>
        <w:rPr>
          <w:color w:val="000000"/>
        </w:rPr>
      </w:pPr>
      <w:r>
        <w:rPr>
          <w:rFonts w:hint="cs"/>
          <w:color w:val="000000"/>
          <w:rtl/>
        </w:rPr>
        <w:t>ف</w:t>
      </w:r>
      <w:r w:rsidR="008F416A" w:rsidRPr="00B53340">
        <w:rPr>
          <w:color w:val="000000"/>
          <w:rtl/>
        </w:rPr>
        <w:t>يقول إن التأويل الأخلاقي لروح الإسلام قادر على المساهمة في الحوار العالمي حول مستقبل الإنسان عامة، وليس مستقبل ال</w:t>
      </w:r>
      <w:r>
        <w:rPr>
          <w:color w:val="000000"/>
          <w:rtl/>
        </w:rPr>
        <w:t xml:space="preserve">مسلم أو العربي </w:t>
      </w:r>
      <w:r w:rsidR="003D7706">
        <w:rPr>
          <w:rFonts w:hint="cs"/>
          <w:color w:val="000000"/>
          <w:rtl/>
        </w:rPr>
        <w:t>وحده.</w:t>
      </w:r>
      <w:r w:rsidR="00B53340" w:rsidRPr="00B53340">
        <w:rPr>
          <w:color w:val="000000"/>
          <w:rtl/>
        </w:rPr>
        <w:t xml:space="preserve"> ف</w:t>
      </w:r>
      <w:r>
        <w:rPr>
          <w:rFonts w:hint="cs"/>
          <w:color w:val="000000"/>
          <w:rtl/>
        </w:rPr>
        <w:t>قد طرح ا</w:t>
      </w:r>
      <w:r w:rsidR="00B53340" w:rsidRPr="00B53340">
        <w:rPr>
          <w:color w:val="000000"/>
          <w:rtl/>
        </w:rPr>
        <w:t>لأستاذ</w:t>
      </w:r>
      <w:r w:rsidR="008F416A" w:rsidRPr="00B53340">
        <w:rPr>
          <w:color w:val="000000"/>
          <w:rtl/>
        </w:rPr>
        <w:t xml:space="preserve"> طه</w:t>
      </w:r>
      <w:r w:rsidR="00B53340" w:rsidRPr="00B53340">
        <w:rPr>
          <w:color w:val="000000"/>
          <w:rtl/>
        </w:rPr>
        <w:t xml:space="preserve"> </w:t>
      </w:r>
      <w:r w:rsidR="003D7706" w:rsidRPr="00B53340">
        <w:rPr>
          <w:rFonts w:hint="cs"/>
          <w:color w:val="000000"/>
          <w:rtl/>
        </w:rPr>
        <w:t>نطرته</w:t>
      </w:r>
      <w:r w:rsidR="00B53340" w:rsidRPr="00B53340">
        <w:rPr>
          <w:color w:val="000000"/>
          <w:rtl/>
        </w:rPr>
        <w:t xml:space="preserve"> </w:t>
      </w:r>
      <w:r w:rsidR="007C2A58" w:rsidRPr="00B53340">
        <w:rPr>
          <w:rFonts w:hint="cs"/>
          <w:color w:val="000000"/>
          <w:rtl/>
        </w:rPr>
        <w:t>الائتمانية كالمفكر</w:t>
      </w:r>
      <w:r w:rsidR="008F416A" w:rsidRPr="00B53340">
        <w:rPr>
          <w:color w:val="000000"/>
          <w:rtl/>
        </w:rPr>
        <w:t xml:space="preserve"> إنساني، يهمه الإنسان أولا، وليس العربي أو الذات المسلمة في العالم الإسلامي</w:t>
      </w:r>
      <w:r w:rsidR="00D67EDE">
        <w:rPr>
          <w:rFonts w:hint="cs"/>
          <w:color w:val="000000"/>
          <w:rtl/>
        </w:rPr>
        <w:t xml:space="preserve"> فقط </w:t>
      </w:r>
      <w:r w:rsidR="00345AD1">
        <w:rPr>
          <w:rFonts w:hint="cs"/>
          <w:color w:val="000000"/>
          <w:rtl/>
        </w:rPr>
        <w:t>.</w:t>
      </w:r>
    </w:p>
    <w:p w14:paraId="68CB1C59" w14:textId="390ECF89" w:rsidR="008F416A" w:rsidRPr="00B53340" w:rsidRDefault="008F416A" w:rsidP="00B53340">
      <w:pPr>
        <w:rPr>
          <w:color w:val="363636"/>
          <w:shd w:val="clear" w:color="auto" w:fill="FFFFFF"/>
          <w:rtl/>
        </w:rPr>
      </w:pPr>
      <w:r w:rsidRPr="00B53340">
        <w:rPr>
          <w:color w:val="363636"/>
          <w:shd w:val="clear" w:color="auto" w:fill="FFFFFF"/>
          <w:rtl/>
        </w:rPr>
        <w:t xml:space="preserve"> </w:t>
      </w:r>
      <w:r w:rsidR="00C2640B">
        <w:rPr>
          <w:rFonts w:hint="cs"/>
          <w:color w:val="000000"/>
          <w:rtl/>
        </w:rPr>
        <w:t>ف</w:t>
      </w:r>
      <w:r w:rsidR="00B53340" w:rsidRPr="00B53340">
        <w:rPr>
          <w:color w:val="000000"/>
          <w:rtl/>
        </w:rPr>
        <w:t>قد انتقد طه عبد الرحمن ا</w:t>
      </w:r>
      <w:r w:rsidRPr="00B53340">
        <w:rPr>
          <w:color w:val="000000"/>
          <w:rtl/>
        </w:rPr>
        <w:t>لنصوص الحداثية الكبرى في الفلسفة الغربية لتركيزها على تسيد الإنسان في العالم، انطلاقا من واقع الحداثة الحالية، وهو واقع شرس</w:t>
      </w:r>
      <w:r w:rsidR="00D67EDE">
        <w:rPr>
          <w:rFonts w:hint="cs"/>
          <w:color w:val="000000"/>
          <w:rtl/>
        </w:rPr>
        <w:t xml:space="preserve"> يظهر بموقع</w:t>
      </w:r>
      <w:r w:rsidR="00D67EDE">
        <w:rPr>
          <w:color w:val="000000"/>
          <w:rtl/>
        </w:rPr>
        <w:t xml:space="preserve"> </w:t>
      </w:r>
      <w:r w:rsidR="00D67EDE">
        <w:rPr>
          <w:rFonts w:hint="cs"/>
          <w:color w:val="000000"/>
          <w:rtl/>
        </w:rPr>
        <w:t>الم</w:t>
      </w:r>
      <w:r w:rsidRPr="00B53340">
        <w:rPr>
          <w:color w:val="000000"/>
          <w:rtl/>
        </w:rPr>
        <w:t xml:space="preserve">دافع عن الإنسان وفي نفس الوقت يأكل جوهر </w:t>
      </w:r>
      <w:r w:rsidR="007C2A58" w:rsidRPr="00B53340">
        <w:rPr>
          <w:rFonts w:hint="cs"/>
          <w:color w:val="000000"/>
          <w:rtl/>
        </w:rPr>
        <w:t>الإنسان.</w:t>
      </w:r>
      <w:r w:rsidR="007C2A58">
        <w:rPr>
          <w:rFonts w:hint="cs"/>
          <w:color w:val="000000"/>
          <w:sz w:val="20"/>
          <w:szCs w:val="20"/>
          <w:rtl/>
        </w:rPr>
        <w:t xml:space="preserve"> </w:t>
      </w:r>
      <w:r w:rsidR="007C2A58">
        <w:rPr>
          <w:color w:val="000000"/>
          <w:sz w:val="20"/>
          <w:szCs w:val="20"/>
          <w:rtl/>
        </w:rPr>
        <w:t>(</w:t>
      </w:r>
      <w:r w:rsidR="00AB2AC0">
        <w:rPr>
          <w:rFonts w:hint="cs"/>
          <w:color w:val="000000"/>
          <w:sz w:val="20"/>
          <w:szCs w:val="20"/>
          <w:rtl/>
        </w:rPr>
        <w:t xml:space="preserve">214). </w:t>
      </w:r>
      <w:r w:rsidR="00600283">
        <w:rPr>
          <w:rFonts w:hint="cs"/>
          <w:color w:val="000000"/>
          <w:rtl/>
        </w:rPr>
        <w:t xml:space="preserve"> </w:t>
      </w:r>
    </w:p>
    <w:p w14:paraId="530B768C" w14:textId="088842DE" w:rsidR="008F66C5" w:rsidRPr="008F66C5" w:rsidRDefault="008F416A" w:rsidP="00FC76D5">
      <w:pPr>
        <w:pStyle w:val="NormalWeb"/>
        <w:widowControl/>
        <w:numPr>
          <w:ilvl w:val="0"/>
          <w:numId w:val="44"/>
        </w:numPr>
        <w:shd w:val="clear" w:color="auto" w:fill="FFFFFF"/>
        <w:autoSpaceDE/>
        <w:autoSpaceDN/>
        <w:bidi/>
        <w:adjustRightInd/>
        <w:jc w:val="left"/>
        <w:rPr>
          <w:rFonts w:ascii="Arial" w:hAnsi="Arial"/>
          <w:color w:val="000000"/>
          <w:sz w:val="36"/>
          <w:szCs w:val="36"/>
        </w:rPr>
      </w:pPr>
      <w:r w:rsidRPr="00B53340">
        <w:rPr>
          <w:color w:val="363636"/>
          <w:shd w:val="clear" w:color="auto" w:fill="FFFFFF"/>
          <w:rtl/>
        </w:rPr>
        <w:lastRenderedPageBreak/>
        <w:t xml:space="preserve">وفي محاضره </w:t>
      </w:r>
      <w:r w:rsidR="00345AD1">
        <w:rPr>
          <w:color w:val="363636"/>
          <w:shd w:val="clear" w:color="auto" w:fill="FFFFFF"/>
          <w:rtl/>
        </w:rPr>
        <w:t>ل</w:t>
      </w:r>
      <w:r w:rsidRPr="00B53340">
        <w:rPr>
          <w:color w:val="363636"/>
          <w:shd w:val="clear" w:color="auto" w:fill="FFFFFF"/>
          <w:rtl/>
        </w:rPr>
        <w:t>في تاريخ 4-25 2019 في اكا</w:t>
      </w:r>
      <w:r w:rsidR="00B53340">
        <w:rPr>
          <w:color w:val="363636"/>
          <w:shd w:val="clear" w:color="auto" w:fill="FFFFFF"/>
          <w:rtl/>
        </w:rPr>
        <w:t xml:space="preserve">ديمية </w:t>
      </w:r>
      <w:r w:rsidR="003D7706">
        <w:rPr>
          <w:rFonts w:hint="cs"/>
          <w:color w:val="363636"/>
          <w:shd w:val="clear" w:color="auto" w:fill="FFFFFF"/>
          <w:rtl/>
        </w:rPr>
        <w:t>المملكة</w:t>
      </w:r>
      <w:r w:rsidR="00B53340">
        <w:rPr>
          <w:color w:val="363636"/>
          <w:shd w:val="clear" w:color="auto" w:fill="FFFFFF"/>
          <w:rtl/>
        </w:rPr>
        <w:t xml:space="preserve"> </w:t>
      </w:r>
      <w:r w:rsidR="003D7706">
        <w:rPr>
          <w:rFonts w:hint="cs"/>
          <w:color w:val="363636"/>
          <w:shd w:val="clear" w:color="auto" w:fill="FFFFFF"/>
          <w:rtl/>
        </w:rPr>
        <w:t>المغربية</w:t>
      </w:r>
      <w:r w:rsidR="00B53340">
        <w:rPr>
          <w:rFonts w:hint="cs"/>
          <w:color w:val="363636"/>
          <w:shd w:val="clear" w:color="auto" w:fill="FFFFFF"/>
          <w:rtl/>
        </w:rPr>
        <w:t xml:space="preserve"> قدم شرح </w:t>
      </w:r>
      <w:r w:rsidR="003D7706">
        <w:rPr>
          <w:rFonts w:hint="cs"/>
          <w:color w:val="363636"/>
          <w:shd w:val="clear" w:color="auto" w:fill="FFFFFF"/>
          <w:rtl/>
        </w:rPr>
        <w:t>لنطرتيه</w:t>
      </w:r>
      <w:r w:rsidR="00B53340">
        <w:rPr>
          <w:rFonts w:hint="cs"/>
          <w:color w:val="363636"/>
          <w:shd w:val="clear" w:color="auto" w:fill="FFFFFF"/>
          <w:rtl/>
        </w:rPr>
        <w:t xml:space="preserve"> </w:t>
      </w:r>
      <w:r w:rsidRPr="00B53340">
        <w:rPr>
          <w:color w:val="363636"/>
          <w:shd w:val="clear" w:color="auto" w:fill="FFFFFF"/>
          <w:rtl/>
        </w:rPr>
        <w:t xml:space="preserve"> </w:t>
      </w:r>
      <w:r w:rsidR="003D7706">
        <w:rPr>
          <w:rFonts w:hint="cs"/>
          <w:color w:val="363636"/>
          <w:sz w:val="36"/>
          <w:szCs w:val="36"/>
          <w:shd w:val="clear" w:color="auto" w:fill="FFFFFF"/>
          <w:rtl/>
        </w:rPr>
        <w:t>الائتمانية</w:t>
      </w:r>
      <w:r w:rsidR="00C73DB0">
        <w:rPr>
          <w:rFonts w:hint="cs"/>
          <w:color w:val="363636"/>
          <w:sz w:val="36"/>
          <w:szCs w:val="36"/>
          <w:shd w:val="clear" w:color="auto" w:fill="FFFFFF"/>
          <w:rtl/>
        </w:rPr>
        <w:t xml:space="preserve"> والتي أكد فيها</w:t>
      </w:r>
      <w:r>
        <w:rPr>
          <w:rFonts w:hint="cs"/>
          <w:color w:val="363636"/>
          <w:sz w:val="36"/>
          <w:szCs w:val="36"/>
          <w:shd w:val="clear" w:color="auto" w:fill="FFFFFF"/>
          <w:rtl/>
        </w:rPr>
        <w:t xml:space="preserve"> على مسلمة منهجيه اساسيه وهي ان </w:t>
      </w:r>
      <w:r w:rsidR="00793AE6">
        <w:rPr>
          <w:rFonts w:hint="cs"/>
          <w:color w:val="363636"/>
          <w:sz w:val="36"/>
          <w:szCs w:val="36"/>
          <w:shd w:val="clear" w:color="auto" w:fill="FFFFFF"/>
          <w:rtl/>
        </w:rPr>
        <w:t xml:space="preserve">الايمان يعقل كما ان العلم يعقل </w:t>
      </w:r>
      <w:r>
        <w:rPr>
          <w:rFonts w:hint="cs"/>
          <w:color w:val="363636"/>
          <w:sz w:val="36"/>
          <w:szCs w:val="36"/>
          <w:shd w:val="clear" w:color="auto" w:fill="FFFFFF"/>
          <w:rtl/>
        </w:rPr>
        <w:t xml:space="preserve">والفرق بين العقلين ان علم العقل ينطر </w:t>
      </w:r>
      <w:r w:rsidR="00345AD1">
        <w:rPr>
          <w:rFonts w:hint="cs"/>
          <w:color w:val="363636"/>
          <w:sz w:val="36"/>
          <w:szCs w:val="36"/>
          <w:shd w:val="clear" w:color="auto" w:fill="FFFFFF"/>
          <w:rtl/>
        </w:rPr>
        <w:t>في الظواهر بينما علم الايمان ينظ</w:t>
      </w:r>
      <w:r>
        <w:rPr>
          <w:rFonts w:hint="cs"/>
          <w:color w:val="363636"/>
          <w:sz w:val="36"/>
          <w:szCs w:val="36"/>
          <w:shd w:val="clear" w:color="auto" w:fill="FFFFFF"/>
          <w:rtl/>
        </w:rPr>
        <w:t xml:space="preserve">ر في </w:t>
      </w:r>
      <w:r w:rsidR="003D7706">
        <w:rPr>
          <w:rFonts w:hint="cs"/>
          <w:color w:val="363636"/>
          <w:sz w:val="36"/>
          <w:szCs w:val="36"/>
          <w:shd w:val="clear" w:color="auto" w:fill="FFFFFF"/>
          <w:rtl/>
        </w:rPr>
        <w:t>الآيات</w:t>
      </w:r>
      <w:r>
        <w:rPr>
          <w:rFonts w:hint="cs"/>
          <w:color w:val="363636"/>
          <w:sz w:val="36"/>
          <w:szCs w:val="36"/>
          <w:shd w:val="clear" w:color="auto" w:fill="FFFFFF"/>
          <w:rtl/>
        </w:rPr>
        <w:t xml:space="preserve"> , والفرق بين </w:t>
      </w:r>
      <w:r w:rsidR="003D7706">
        <w:rPr>
          <w:rFonts w:hint="cs"/>
          <w:color w:val="363636"/>
          <w:sz w:val="36"/>
          <w:szCs w:val="36"/>
          <w:shd w:val="clear" w:color="auto" w:fill="FFFFFF"/>
          <w:rtl/>
        </w:rPr>
        <w:t>الظاهرة</w:t>
      </w:r>
      <w:r>
        <w:rPr>
          <w:rFonts w:hint="cs"/>
          <w:color w:val="363636"/>
          <w:sz w:val="36"/>
          <w:szCs w:val="36"/>
          <w:shd w:val="clear" w:color="auto" w:fill="FFFFFF"/>
          <w:rtl/>
        </w:rPr>
        <w:t xml:space="preserve"> </w:t>
      </w:r>
      <w:r w:rsidR="003D7706">
        <w:rPr>
          <w:rFonts w:hint="cs"/>
          <w:color w:val="363636"/>
          <w:sz w:val="36"/>
          <w:szCs w:val="36"/>
          <w:shd w:val="clear" w:color="auto" w:fill="FFFFFF"/>
          <w:rtl/>
        </w:rPr>
        <w:t>والآية</w:t>
      </w:r>
      <w:r>
        <w:rPr>
          <w:rFonts w:hint="cs"/>
          <w:color w:val="363636"/>
          <w:sz w:val="36"/>
          <w:szCs w:val="36"/>
          <w:shd w:val="clear" w:color="auto" w:fill="FFFFFF"/>
          <w:rtl/>
        </w:rPr>
        <w:t xml:space="preserve"> هو ان </w:t>
      </w:r>
      <w:r w:rsidR="003D7706">
        <w:rPr>
          <w:rFonts w:hint="cs"/>
          <w:color w:val="363636"/>
          <w:sz w:val="36"/>
          <w:szCs w:val="36"/>
          <w:shd w:val="clear" w:color="auto" w:fill="FFFFFF"/>
          <w:rtl/>
        </w:rPr>
        <w:t>الآية</w:t>
      </w:r>
      <w:r>
        <w:rPr>
          <w:rFonts w:hint="cs"/>
          <w:color w:val="363636"/>
          <w:sz w:val="36"/>
          <w:szCs w:val="36"/>
          <w:shd w:val="clear" w:color="auto" w:fill="FFFFFF"/>
          <w:rtl/>
        </w:rPr>
        <w:t xml:space="preserve"> اصل والظاهر فرع</w:t>
      </w:r>
      <w:r w:rsidR="00345AD1">
        <w:rPr>
          <w:rFonts w:hint="cs"/>
          <w:color w:val="363636"/>
          <w:sz w:val="36"/>
          <w:szCs w:val="36"/>
          <w:shd w:val="clear" w:color="auto" w:fill="FFFFFF"/>
          <w:rtl/>
        </w:rPr>
        <w:t>, فيقول إن</w:t>
      </w:r>
      <w:r>
        <w:rPr>
          <w:rFonts w:hint="cs"/>
          <w:color w:val="363636"/>
          <w:sz w:val="36"/>
          <w:szCs w:val="36"/>
          <w:shd w:val="clear" w:color="auto" w:fill="FFFFFF"/>
          <w:rtl/>
        </w:rPr>
        <w:t xml:space="preserve"> </w:t>
      </w:r>
      <w:r w:rsidR="003D7706">
        <w:rPr>
          <w:rFonts w:hint="cs"/>
          <w:color w:val="363636"/>
          <w:sz w:val="36"/>
          <w:szCs w:val="36"/>
          <w:shd w:val="clear" w:color="auto" w:fill="FFFFFF"/>
          <w:rtl/>
        </w:rPr>
        <w:t>الآية</w:t>
      </w:r>
      <w:r>
        <w:rPr>
          <w:rFonts w:hint="cs"/>
          <w:color w:val="363636"/>
          <w:sz w:val="36"/>
          <w:szCs w:val="36"/>
          <w:shd w:val="clear" w:color="auto" w:fill="FFFFFF"/>
          <w:rtl/>
        </w:rPr>
        <w:t xml:space="preserve"> هي ظاهر </w:t>
      </w:r>
      <w:r w:rsidR="003D7706">
        <w:rPr>
          <w:rFonts w:hint="cs"/>
          <w:color w:val="363636"/>
          <w:sz w:val="36"/>
          <w:szCs w:val="36"/>
          <w:shd w:val="clear" w:color="auto" w:fill="FFFFFF"/>
          <w:rtl/>
        </w:rPr>
        <w:t>الشيء</w:t>
      </w:r>
      <w:r>
        <w:rPr>
          <w:rFonts w:hint="cs"/>
          <w:color w:val="363636"/>
          <w:sz w:val="36"/>
          <w:szCs w:val="36"/>
          <w:shd w:val="clear" w:color="auto" w:fill="FFFFFF"/>
          <w:rtl/>
        </w:rPr>
        <w:t xml:space="preserve"> متصل بأفقه الاصلي من المعاني والقيم , او </w:t>
      </w:r>
      <w:r w:rsidR="003D7706">
        <w:rPr>
          <w:rFonts w:hint="cs"/>
          <w:color w:val="363636"/>
          <w:sz w:val="36"/>
          <w:szCs w:val="36"/>
          <w:shd w:val="clear" w:color="auto" w:fill="FFFFFF"/>
          <w:rtl/>
        </w:rPr>
        <w:t>باختصار</w:t>
      </w:r>
      <w:r>
        <w:rPr>
          <w:rFonts w:hint="cs"/>
          <w:color w:val="363636"/>
          <w:sz w:val="36"/>
          <w:szCs w:val="36"/>
          <w:shd w:val="clear" w:color="auto" w:fill="FFFFFF"/>
          <w:rtl/>
        </w:rPr>
        <w:t xml:space="preserve"> بأفقه </w:t>
      </w:r>
      <w:r w:rsidR="006541EA">
        <w:rPr>
          <w:rFonts w:hint="cs"/>
          <w:color w:val="363636"/>
          <w:sz w:val="36"/>
          <w:szCs w:val="36"/>
          <w:shd w:val="clear" w:color="auto" w:fill="FFFFFF"/>
          <w:rtl/>
        </w:rPr>
        <w:t xml:space="preserve"> المعنوي من المعاني والقيم او </w:t>
      </w:r>
      <w:r w:rsidR="003D7706">
        <w:rPr>
          <w:rFonts w:hint="cs"/>
          <w:color w:val="363636"/>
          <w:sz w:val="36"/>
          <w:szCs w:val="36"/>
          <w:shd w:val="clear" w:color="auto" w:fill="FFFFFF"/>
          <w:rtl/>
        </w:rPr>
        <w:t>بإفاقه</w:t>
      </w:r>
      <w:r>
        <w:rPr>
          <w:rFonts w:hint="cs"/>
          <w:color w:val="363636"/>
          <w:sz w:val="36"/>
          <w:szCs w:val="36"/>
          <w:shd w:val="clear" w:color="auto" w:fill="FFFFFF"/>
          <w:rtl/>
        </w:rPr>
        <w:t xml:space="preserve"> المعنوي</w:t>
      </w:r>
      <w:r w:rsidR="00345AD1">
        <w:rPr>
          <w:rFonts w:hint="cs"/>
          <w:color w:val="363636"/>
          <w:sz w:val="36"/>
          <w:szCs w:val="36"/>
          <w:shd w:val="clear" w:color="auto" w:fill="FFFFFF"/>
          <w:rtl/>
        </w:rPr>
        <w:t xml:space="preserve"> ,</w:t>
      </w:r>
      <w:r>
        <w:rPr>
          <w:rFonts w:hint="cs"/>
          <w:color w:val="363636"/>
          <w:sz w:val="36"/>
          <w:szCs w:val="36"/>
          <w:shd w:val="clear" w:color="auto" w:fill="FFFFFF"/>
          <w:rtl/>
        </w:rPr>
        <w:t xml:space="preserve">  بينما </w:t>
      </w:r>
      <w:r w:rsidR="003D7706">
        <w:rPr>
          <w:rFonts w:hint="cs"/>
          <w:color w:val="363636"/>
          <w:sz w:val="36"/>
          <w:szCs w:val="36"/>
          <w:shd w:val="clear" w:color="auto" w:fill="FFFFFF"/>
          <w:rtl/>
        </w:rPr>
        <w:t>الظاهرة</w:t>
      </w:r>
      <w:r>
        <w:rPr>
          <w:rFonts w:hint="cs"/>
          <w:color w:val="363636"/>
          <w:sz w:val="36"/>
          <w:szCs w:val="36"/>
          <w:shd w:val="clear" w:color="auto" w:fill="FFFFFF"/>
          <w:rtl/>
        </w:rPr>
        <w:t xml:space="preserve"> هي ظاهر</w:t>
      </w:r>
      <w:r w:rsidR="00A728AB">
        <w:rPr>
          <w:rFonts w:hint="cs"/>
          <w:color w:val="363636"/>
          <w:sz w:val="36"/>
          <w:szCs w:val="36"/>
          <w:shd w:val="clear" w:color="auto" w:fill="FFFFFF"/>
          <w:rtl/>
        </w:rPr>
        <w:t xml:space="preserve"> </w:t>
      </w:r>
      <w:r w:rsidR="003D7706">
        <w:rPr>
          <w:rFonts w:hint="cs"/>
          <w:color w:val="363636"/>
          <w:sz w:val="36"/>
          <w:szCs w:val="36"/>
          <w:shd w:val="clear" w:color="auto" w:fill="FFFFFF"/>
          <w:rtl/>
        </w:rPr>
        <w:t>الشيء</w:t>
      </w:r>
      <w:r w:rsidR="00A728AB">
        <w:rPr>
          <w:rFonts w:hint="cs"/>
          <w:color w:val="363636"/>
          <w:sz w:val="36"/>
          <w:szCs w:val="36"/>
          <w:shd w:val="clear" w:color="auto" w:fill="FFFFFF"/>
          <w:rtl/>
        </w:rPr>
        <w:t xml:space="preserve"> منفص</w:t>
      </w:r>
      <w:r>
        <w:rPr>
          <w:rFonts w:hint="cs"/>
          <w:color w:val="363636"/>
          <w:sz w:val="36"/>
          <w:szCs w:val="36"/>
          <w:shd w:val="clear" w:color="auto" w:fill="FFFFFF"/>
          <w:rtl/>
        </w:rPr>
        <w:t xml:space="preserve">ل  عن افقه المعنوي الاصلي , ويتخذ هذا الفصل إحدى الصورتين  إما ان  يحذف الافق المعنوي الاصلي </w:t>
      </w:r>
      <w:r w:rsidR="003D7706">
        <w:rPr>
          <w:rFonts w:hint="cs"/>
          <w:color w:val="363636"/>
          <w:sz w:val="36"/>
          <w:szCs w:val="36"/>
          <w:shd w:val="clear" w:color="auto" w:fill="FFFFFF"/>
          <w:rtl/>
        </w:rPr>
        <w:t>بالمرة</w:t>
      </w:r>
      <w:r>
        <w:rPr>
          <w:rFonts w:hint="cs"/>
          <w:color w:val="363636"/>
          <w:sz w:val="36"/>
          <w:szCs w:val="36"/>
          <w:shd w:val="clear" w:color="auto" w:fill="FFFFFF"/>
          <w:rtl/>
        </w:rPr>
        <w:t xml:space="preserve"> وكأنه في اصله غير موجود وأما ان ينقل الى لغة الظاهر كأنه في اصله ظاهر , ومعلوم ان ظاهر </w:t>
      </w:r>
      <w:r w:rsidR="003D7706">
        <w:rPr>
          <w:rFonts w:hint="cs"/>
          <w:color w:val="363636"/>
          <w:sz w:val="36"/>
          <w:szCs w:val="36"/>
          <w:shd w:val="clear" w:color="auto" w:fill="FFFFFF"/>
          <w:rtl/>
        </w:rPr>
        <w:t>الشي</w:t>
      </w:r>
      <w:r w:rsidR="003D7706">
        <w:rPr>
          <w:rFonts w:hint="eastAsia"/>
          <w:color w:val="363636"/>
          <w:sz w:val="36"/>
          <w:szCs w:val="36"/>
          <w:shd w:val="clear" w:color="auto" w:fill="FFFFFF"/>
          <w:rtl/>
        </w:rPr>
        <w:t>ء</w:t>
      </w:r>
      <w:r>
        <w:rPr>
          <w:rFonts w:hint="cs"/>
          <w:color w:val="363636"/>
          <w:sz w:val="36"/>
          <w:szCs w:val="36"/>
          <w:shd w:val="clear" w:color="auto" w:fill="FFFFFF"/>
          <w:rtl/>
        </w:rPr>
        <w:t xml:space="preserve"> هو كل ما يقبل منه  </w:t>
      </w:r>
      <w:r w:rsidRPr="00CE590A">
        <w:rPr>
          <w:rFonts w:hint="cs"/>
          <w:b/>
          <w:bCs/>
          <w:color w:val="363636"/>
          <w:sz w:val="36"/>
          <w:szCs w:val="36"/>
          <w:shd w:val="clear" w:color="auto" w:fill="FFFFFF"/>
          <w:rtl/>
        </w:rPr>
        <w:t>الت</w:t>
      </w:r>
      <w:r w:rsidR="00345AD1">
        <w:rPr>
          <w:rFonts w:hint="cs"/>
          <w:b/>
          <w:bCs/>
          <w:color w:val="363636"/>
          <w:sz w:val="36"/>
          <w:szCs w:val="36"/>
          <w:shd w:val="clear" w:color="auto" w:fill="FFFFFF"/>
          <w:rtl/>
        </w:rPr>
        <w:t xml:space="preserve">حيز </w:t>
      </w:r>
      <w:r w:rsidR="003D7706">
        <w:rPr>
          <w:rFonts w:hint="cs"/>
          <w:b/>
          <w:bCs/>
          <w:color w:val="363636"/>
          <w:sz w:val="36"/>
          <w:szCs w:val="36"/>
          <w:shd w:val="clear" w:color="auto" w:fill="FFFFFF"/>
          <w:rtl/>
        </w:rPr>
        <w:t>والتحدي</w:t>
      </w:r>
      <w:r w:rsidR="003D7706">
        <w:rPr>
          <w:rFonts w:hint="eastAsia"/>
          <w:b/>
          <w:bCs/>
          <w:color w:val="363636"/>
          <w:sz w:val="36"/>
          <w:szCs w:val="36"/>
          <w:shd w:val="clear" w:color="auto" w:fill="FFFFFF"/>
          <w:rtl/>
        </w:rPr>
        <w:t>د</w:t>
      </w:r>
      <w:r w:rsidRPr="00CE590A">
        <w:rPr>
          <w:rFonts w:hint="cs"/>
          <w:b/>
          <w:bCs/>
          <w:color w:val="363636"/>
          <w:sz w:val="36"/>
          <w:szCs w:val="36"/>
          <w:shd w:val="clear" w:color="auto" w:fill="FFFFFF"/>
          <w:rtl/>
        </w:rPr>
        <w:t xml:space="preserve"> والتملك ,</w:t>
      </w:r>
      <w:r w:rsidR="00345AD1">
        <w:rPr>
          <w:rFonts w:hint="cs"/>
          <w:b/>
          <w:bCs/>
          <w:color w:val="363636"/>
          <w:sz w:val="36"/>
          <w:szCs w:val="36"/>
          <w:shd w:val="clear" w:color="auto" w:fill="FFFFFF"/>
          <w:rtl/>
        </w:rPr>
        <w:t xml:space="preserve"> والنظ</w:t>
      </w:r>
      <w:r w:rsidRPr="00CE590A">
        <w:rPr>
          <w:rFonts w:hint="cs"/>
          <w:b/>
          <w:bCs/>
          <w:color w:val="363636"/>
          <w:sz w:val="36"/>
          <w:szCs w:val="36"/>
          <w:shd w:val="clear" w:color="auto" w:fill="FFFFFF"/>
          <w:rtl/>
        </w:rPr>
        <w:t>ر في  الظواهر</w:t>
      </w:r>
      <w:r>
        <w:rPr>
          <w:rFonts w:hint="cs"/>
          <w:b/>
          <w:bCs/>
          <w:color w:val="363636"/>
          <w:sz w:val="36"/>
          <w:szCs w:val="36"/>
          <w:shd w:val="clear" w:color="auto" w:fill="FFFFFF"/>
          <w:rtl/>
        </w:rPr>
        <w:t xml:space="preserve"> </w:t>
      </w:r>
      <w:r w:rsidRPr="00CE590A">
        <w:rPr>
          <w:rFonts w:hint="cs"/>
          <w:b/>
          <w:bCs/>
          <w:color w:val="363636"/>
          <w:sz w:val="36"/>
          <w:szCs w:val="36"/>
          <w:shd w:val="clear" w:color="auto" w:fill="FFFFFF"/>
          <w:rtl/>
        </w:rPr>
        <w:t>يسمى تفكيرا بينما النظر</w:t>
      </w:r>
      <w:r w:rsidRPr="00345AD1">
        <w:rPr>
          <w:rFonts w:hint="cs"/>
          <w:b/>
          <w:bCs/>
          <w:color w:val="363636"/>
          <w:sz w:val="36"/>
          <w:szCs w:val="36"/>
          <w:shd w:val="clear" w:color="auto" w:fill="FFFFFF"/>
          <w:rtl/>
        </w:rPr>
        <w:t xml:space="preserve"> في ا</w:t>
      </w:r>
      <w:r w:rsidR="003D7706">
        <w:rPr>
          <w:rFonts w:hint="cs"/>
          <w:b/>
          <w:bCs/>
          <w:color w:val="363636"/>
          <w:sz w:val="36"/>
          <w:szCs w:val="36"/>
          <w:shd w:val="clear" w:color="auto" w:fill="FFFFFF"/>
          <w:rtl/>
        </w:rPr>
        <w:t>لآ</w:t>
      </w:r>
      <w:r w:rsidRPr="00345AD1">
        <w:rPr>
          <w:rFonts w:hint="cs"/>
          <w:b/>
          <w:bCs/>
          <w:color w:val="363636"/>
          <w:sz w:val="36"/>
          <w:szCs w:val="36"/>
          <w:shd w:val="clear" w:color="auto" w:fill="FFFFFF"/>
          <w:rtl/>
        </w:rPr>
        <w:t>ي</w:t>
      </w:r>
      <w:r w:rsidR="003D7706">
        <w:rPr>
          <w:rFonts w:hint="cs"/>
          <w:b/>
          <w:bCs/>
          <w:color w:val="363636"/>
          <w:sz w:val="36"/>
          <w:szCs w:val="36"/>
          <w:shd w:val="clear" w:color="auto" w:fill="FFFFFF"/>
          <w:rtl/>
        </w:rPr>
        <w:t>ا</w:t>
      </w:r>
      <w:r w:rsidR="00345AD1" w:rsidRPr="00345AD1">
        <w:rPr>
          <w:rFonts w:hint="cs"/>
          <w:b/>
          <w:bCs/>
          <w:color w:val="363636"/>
          <w:sz w:val="36"/>
          <w:szCs w:val="36"/>
          <w:shd w:val="clear" w:color="auto" w:fill="FFFFFF"/>
          <w:rtl/>
        </w:rPr>
        <w:t>ت يسمى تفك</w:t>
      </w:r>
      <w:r w:rsidR="006541EA">
        <w:rPr>
          <w:rFonts w:hint="cs"/>
          <w:b/>
          <w:bCs/>
          <w:color w:val="363636"/>
          <w:sz w:val="36"/>
          <w:szCs w:val="36"/>
          <w:shd w:val="clear" w:color="auto" w:fill="FFFFFF"/>
          <w:rtl/>
        </w:rPr>
        <w:t>ُ</w:t>
      </w:r>
      <w:r w:rsidR="00345AD1" w:rsidRPr="00345AD1">
        <w:rPr>
          <w:rFonts w:hint="cs"/>
          <w:b/>
          <w:bCs/>
          <w:color w:val="363636"/>
          <w:sz w:val="36"/>
          <w:szCs w:val="36"/>
          <w:shd w:val="clear" w:color="auto" w:fill="FFFFFF"/>
          <w:rtl/>
        </w:rPr>
        <w:t>راً</w:t>
      </w:r>
      <w:r>
        <w:rPr>
          <w:rFonts w:hint="cs"/>
          <w:color w:val="363636"/>
          <w:sz w:val="36"/>
          <w:szCs w:val="36"/>
          <w:shd w:val="clear" w:color="auto" w:fill="FFFFFF"/>
          <w:rtl/>
        </w:rPr>
        <w:t xml:space="preserve">, اما عملية الفصل الافقي  المعنوي الاصلي التي تجري على </w:t>
      </w:r>
      <w:r w:rsidR="003D7706">
        <w:rPr>
          <w:rFonts w:hint="cs"/>
          <w:color w:val="363636"/>
          <w:sz w:val="36"/>
          <w:szCs w:val="36"/>
          <w:shd w:val="clear" w:color="auto" w:fill="FFFFFF"/>
          <w:rtl/>
        </w:rPr>
        <w:t>الآية</w:t>
      </w:r>
      <w:r>
        <w:rPr>
          <w:rFonts w:hint="cs"/>
          <w:color w:val="363636"/>
          <w:sz w:val="36"/>
          <w:szCs w:val="36"/>
          <w:shd w:val="clear" w:color="auto" w:fill="FFFFFF"/>
          <w:rtl/>
        </w:rPr>
        <w:t xml:space="preserve"> حذفا او نقلا </w:t>
      </w:r>
      <w:r w:rsidR="003D7706">
        <w:rPr>
          <w:rFonts w:hint="cs"/>
          <w:color w:val="363636"/>
          <w:sz w:val="36"/>
          <w:szCs w:val="36"/>
          <w:shd w:val="clear" w:color="auto" w:fill="FFFFFF"/>
          <w:rtl/>
        </w:rPr>
        <w:t>فلنصطلح</w:t>
      </w:r>
      <w:r>
        <w:rPr>
          <w:rFonts w:hint="cs"/>
          <w:color w:val="363636"/>
          <w:sz w:val="36"/>
          <w:szCs w:val="36"/>
          <w:shd w:val="clear" w:color="auto" w:fill="FFFFFF"/>
          <w:rtl/>
        </w:rPr>
        <w:t xml:space="preserve"> على تسميتها بالتظهير اذ تأول الى اخراج </w:t>
      </w:r>
      <w:r w:rsidR="003D7706">
        <w:rPr>
          <w:rFonts w:hint="cs"/>
          <w:color w:val="363636"/>
          <w:sz w:val="36"/>
          <w:szCs w:val="36"/>
          <w:shd w:val="clear" w:color="auto" w:fill="FFFFFF"/>
          <w:rtl/>
        </w:rPr>
        <w:t>الآية</w:t>
      </w:r>
      <w:r>
        <w:rPr>
          <w:rFonts w:hint="cs"/>
          <w:color w:val="363636"/>
          <w:sz w:val="36"/>
          <w:szCs w:val="36"/>
          <w:shd w:val="clear" w:color="auto" w:fill="FFFFFF"/>
          <w:rtl/>
        </w:rPr>
        <w:t xml:space="preserve"> في صورة </w:t>
      </w:r>
      <w:r w:rsidR="003D7706">
        <w:rPr>
          <w:rFonts w:hint="cs"/>
          <w:color w:val="363636"/>
          <w:sz w:val="36"/>
          <w:szCs w:val="36"/>
          <w:shd w:val="clear" w:color="auto" w:fill="FFFFFF"/>
          <w:rtl/>
        </w:rPr>
        <w:t>الظاهرة</w:t>
      </w:r>
      <w:r w:rsidR="00624CFF">
        <w:rPr>
          <w:rFonts w:hint="cs"/>
          <w:color w:val="363636"/>
          <w:sz w:val="36"/>
          <w:szCs w:val="36"/>
          <w:shd w:val="clear" w:color="auto" w:fill="FFFFFF"/>
          <w:rtl/>
        </w:rPr>
        <w:t xml:space="preserve">. </w:t>
      </w:r>
      <w:r w:rsidR="003D7706">
        <w:rPr>
          <w:rFonts w:hint="cs"/>
          <w:color w:val="363636"/>
          <w:sz w:val="36"/>
          <w:szCs w:val="36"/>
          <w:shd w:val="clear" w:color="auto" w:fill="FFFFFF"/>
          <w:rtl/>
        </w:rPr>
        <w:t>(واحب</w:t>
      </w:r>
      <w:r w:rsidR="00624CFF">
        <w:rPr>
          <w:rFonts w:hint="cs"/>
          <w:color w:val="363636"/>
          <w:sz w:val="36"/>
          <w:szCs w:val="36"/>
          <w:shd w:val="clear" w:color="auto" w:fill="FFFFFF"/>
          <w:rtl/>
        </w:rPr>
        <w:t xml:space="preserve"> ان استجلب صورة لنظ</w:t>
      </w:r>
      <w:r w:rsidR="00FC76D5">
        <w:rPr>
          <w:rFonts w:hint="cs"/>
          <w:color w:val="363636"/>
          <w:sz w:val="36"/>
          <w:szCs w:val="36"/>
          <w:shd w:val="clear" w:color="auto" w:fill="FFFFFF"/>
          <w:rtl/>
        </w:rPr>
        <w:t>رية الاستاذ طه عبد الرحمن بأية من س</w:t>
      </w:r>
      <w:r w:rsidR="00624CFF">
        <w:rPr>
          <w:rFonts w:hint="cs"/>
          <w:color w:val="363636"/>
          <w:sz w:val="36"/>
          <w:szCs w:val="36"/>
          <w:shd w:val="clear" w:color="auto" w:fill="FFFFFF"/>
          <w:rtl/>
        </w:rPr>
        <w:t xml:space="preserve">ور الرحمن </w:t>
      </w:r>
      <w:r w:rsidR="004657ED">
        <w:rPr>
          <w:rFonts w:hint="cs"/>
          <w:color w:val="363636"/>
          <w:sz w:val="36"/>
          <w:szCs w:val="36"/>
          <w:shd w:val="clear" w:color="auto" w:fill="FFFFFF"/>
          <w:rtl/>
        </w:rPr>
        <w:t xml:space="preserve">تصور لنا معنى </w:t>
      </w:r>
      <w:r w:rsidR="00950B64">
        <w:rPr>
          <w:rFonts w:hint="cs"/>
          <w:color w:val="363636"/>
          <w:sz w:val="36"/>
          <w:szCs w:val="36"/>
          <w:shd w:val="clear" w:color="auto" w:fill="FFFFFF"/>
          <w:rtl/>
        </w:rPr>
        <w:t>التفكير</w:t>
      </w:r>
      <w:r w:rsidR="00FC76D5">
        <w:rPr>
          <w:rFonts w:hint="cs"/>
          <w:color w:val="363636"/>
          <w:sz w:val="36"/>
          <w:szCs w:val="36"/>
          <w:shd w:val="clear" w:color="auto" w:fill="FFFFFF"/>
          <w:rtl/>
        </w:rPr>
        <w:t xml:space="preserve"> والتفكر</w:t>
      </w:r>
      <w:r w:rsidR="00384F4D">
        <w:rPr>
          <w:rFonts w:hint="cs"/>
          <w:color w:val="363636"/>
          <w:sz w:val="36"/>
          <w:szCs w:val="36"/>
          <w:shd w:val="clear" w:color="auto" w:fill="FFFFFF"/>
          <w:rtl/>
        </w:rPr>
        <w:t>, يقول تعالى</w:t>
      </w:r>
      <w:r w:rsidR="008F66C5">
        <w:rPr>
          <w:rFonts w:hint="cs"/>
          <w:color w:val="363636"/>
          <w:sz w:val="36"/>
          <w:szCs w:val="36"/>
          <w:shd w:val="clear" w:color="auto" w:fill="FFFFFF"/>
          <w:rtl/>
        </w:rPr>
        <w:t xml:space="preserve">( </w:t>
      </w:r>
      <w:r w:rsidR="00384F4D">
        <w:rPr>
          <w:rFonts w:hint="cs"/>
          <w:color w:val="363636"/>
          <w:sz w:val="36"/>
          <w:szCs w:val="36"/>
          <w:shd w:val="clear" w:color="auto" w:fill="FFFFFF"/>
          <w:rtl/>
        </w:rPr>
        <w:t xml:space="preserve"> </w:t>
      </w:r>
      <w:r w:rsidR="008F66C5">
        <w:rPr>
          <w:rFonts w:ascii="Tahoma" w:hAnsi="Tahoma" w:cs="Tahoma"/>
          <w:color w:val="004080"/>
          <w:sz w:val="27"/>
          <w:szCs w:val="27"/>
          <w:shd w:val="clear" w:color="auto" w:fill="F9F9F9"/>
          <w:rtl/>
        </w:rPr>
        <w:t>وَمِنْ آيَاتِهِ اللَّيْلُ وَالنَّهَارُ وَالشَّمْسُ وَالْقَمَرُ ۚ</w:t>
      </w:r>
      <w:r w:rsidR="008F66C5">
        <w:rPr>
          <w:rFonts w:ascii="Tahoma" w:hAnsi="Tahoma" w:cs="Tahoma" w:hint="cs"/>
          <w:color w:val="004080"/>
          <w:sz w:val="27"/>
          <w:szCs w:val="27"/>
          <w:shd w:val="clear" w:color="auto" w:fill="F9F9F9"/>
          <w:rtl/>
        </w:rPr>
        <w:t xml:space="preserve">  </w:t>
      </w:r>
      <w:r w:rsidR="00950B64">
        <w:rPr>
          <w:rFonts w:ascii="Tahoma" w:hAnsi="Tahoma" w:cs="Tahoma" w:hint="cs"/>
          <w:color w:val="004080"/>
          <w:sz w:val="27"/>
          <w:szCs w:val="27"/>
          <w:shd w:val="clear" w:color="auto" w:fill="F9F9F9"/>
          <w:rtl/>
        </w:rPr>
        <w:t>لا تسجدو</w:t>
      </w:r>
      <w:r w:rsidR="00950B64">
        <w:rPr>
          <w:rFonts w:ascii="Tahoma" w:hAnsi="Tahoma" w:cs="Tahoma" w:hint="eastAsia"/>
          <w:color w:val="004080"/>
          <w:sz w:val="27"/>
          <w:szCs w:val="27"/>
          <w:shd w:val="clear" w:color="auto" w:fill="F9F9F9"/>
          <w:rtl/>
        </w:rPr>
        <w:t>ا</w:t>
      </w:r>
      <w:r w:rsidR="008F66C5">
        <w:rPr>
          <w:rFonts w:ascii="Tahoma" w:hAnsi="Tahoma" w:cs="Tahoma" w:hint="cs"/>
          <w:color w:val="004080"/>
          <w:sz w:val="27"/>
          <w:szCs w:val="27"/>
          <w:shd w:val="clear" w:color="auto" w:fill="F9F9F9"/>
          <w:rtl/>
        </w:rPr>
        <w:t xml:space="preserve"> للشمس ولا للقمر </w:t>
      </w:r>
      <w:r w:rsidR="008F66C5">
        <w:rPr>
          <w:rFonts w:ascii="Tahoma" w:hAnsi="Tahoma" w:cs="Tahoma"/>
          <w:color w:val="004080"/>
          <w:sz w:val="27"/>
          <w:szCs w:val="27"/>
          <w:shd w:val="clear" w:color="auto" w:fill="F9F9F9"/>
          <w:rtl/>
        </w:rPr>
        <w:t>وَاسْجُدُوا لِلَّهِ الَّذِي خَلَقَهُنَّ إِن كُنتُمْ إِيَّاهُ تَعْبُدُونَ</w:t>
      </w:r>
      <w:r w:rsidR="008F66C5">
        <w:rPr>
          <w:rFonts w:ascii="Tahoma" w:hAnsi="Tahoma" w:cs="Tahoma" w:hint="cs"/>
          <w:color w:val="004080"/>
          <w:sz w:val="27"/>
          <w:szCs w:val="27"/>
          <w:shd w:val="clear" w:color="auto" w:fill="F9F9F9"/>
          <w:rtl/>
        </w:rPr>
        <w:t xml:space="preserve"> ) </w:t>
      </w:r>
      <w:r w:rsidR="00AB2AC0">
        <w:rPr>
          <w:rFonts w:ascii="Tahoma" w:hAnsi="Tahoma" w:cs="Tahoma" w:hint="cs"/>
          <w:color w:val="004080"/>
          <w:sz w:val="20"/>
          <w:szCs w:val="20"/>
          <w:shd w:val="clear" w:color="auto" w:fill="F9F9F9"/>
          <w:rtl/>
        </w:rPr>
        <w:t xml:space="preserve">(215) </w:t>
      </w:r>
      <w:r w:rsidR="008F66C5">
        <w:rPr>
          <w:rFonts w:ascii="Tahoma" w:hAnsi="Tahoma" w:cs="Tahoma" w:hint="cs"/>
          <w:color w:val="004080"/>
          <w:sz w:val="27"/>
          <w:szCs w:val="27"/>
          <w:shd w:val="clear" w:color="auto" w:fill="F9F9F9"/>
          <w:rtl/>
        </w:rPr>
        <w:t xml:space="preserve"> . </w:t>
      </w:r>
    </w:p>
    <w:p w14:paraId="79CFA821" w14:textId="61BB523F" w:rsidR="00A23ECE" w:rsidRDefault="008F66C5" w:rsidP="008A0EDF">
      <w:pPr>
        <w:pStyle w:val="NormalWeb"/>
        <w:widowControl/>
        <w:shd w:val="clear" w:color="auto" w:fill="FFFFFF"/>
        <w:autoSpaceDE/>
        <w:autoSpaceDN/>
        <w:bidi/>
        <w:adjustRightInd/>
        <w:ind w:left="810"/>
        <w:jc w:val="left"/>
        <w:rPr>
          <w:rFonts w:ascii="Arial" w:hAnsi="Arial"/>
          <w:color w:val="000000"/>
          <w:sz w:val="36"/>
          <w:szCs w:val="36"/>
          <w:rtl/>
        </w:rPr>
      </w:pPr>
      <w:r>
        <w:rPr>
          <w:rFonts w:ascii="Arial" w:hAnsi="Arial" w:hint="cs"/>
          <w:color w:val="000000"/>
          <w:sz w:val="36"/>
          <w:szCs w:val="36"/>
          <w:rtl/>
        </w:rPr>
        <w:t xml:space="preserve">فالله العليم القدير يخاطب في هذه </w:t>
      </w:r>
      <w:r w:rsidR="00950B64">
        <w:rPr>
          <w:rFonts w:ascii="Arial" w:hAnsi="Arial" w:hint="cs"/>
          <w:color w:val="000000"/>
          <w:sz w:val="36"/>
          <w:szCs w:val="36"/>
          <w:rtl/>
        </w:rPr>
        <w:t>الآية</w:t>
      </w:r>
      <w:r>
        <w:rPr>
          <w:rFonts w:ascii="Arial" w:hAnsi="Arial" w:hint="cs"/>
          <w:color w:val="000000"/>
          <w:sz w:val="36"/>
          <w:szCs w:val="36"/>
          <w:rtl/>
        </w:rPr>
        <w:t xml:space="preserve"> </w:t>
      </w:r>
      <w:r w:rsidR="008A0EDF">
        <w:rPr>
          <w:rFonts w:ascii="Arial" w:hAnsi="Arial" w:hint="cs"/>
          <w:color w:val="000000"/>
          <w:sz w:val="36"/>
          <w:szCs w:val="36"/>
          <w:rtl/>
        </w:rPr>
        <w:t>العقل ليعقل اية</w:t>
      </w:r>
      <w:r w:rsidR="00A23ECE">
        <w:rPr>
          <w:rFonts w:ascii="Arial" w:hAnsi="Arial" w:hint="cs"/>
          <w:color w:val="000000"/>
          <w:sz w:val="36"/>
          <w:szCs w:val="36"/>
          <w:rtl/>
        </w:rPr>
        <w:t xml:space="preserve"> الليل والنهار والشمس والقمر الظ</w:t>
      </w:r>
      <w:r w:rsidR="008A0EDF">
        <w:rPr>
          <w:rFonts w:ascii="Arial" w:hAnsi="Arial" w:hint="cs"/>
          <w:color w:val="000000"/>
          <w:sz w:val="36"/>
          <w:szCs w:val="36"/>
          <w:rtl/>
        </w:rPr>
        <w:t xml:space="preserve">اهرون للعيان والمدركون بالتبيان الظاهر </w:t>
      </w:r>
      <w:r w:rsidR="00A23ECE" w:rsidRPr="00391A15">
        <w:rPr>
          <w:rFonts w:ascii="Arial" w:hAnsi="Arial" w:hint="cs"/>
          <w:b/>
          <w:bCs/>
          <w:color w:val="000000"/>
          <w:sz w:val="36"/>
          <w:szCs w:val="36"/>
          <w:u w:val="single"/>
          <w:rtl/>
        </w:rPr>
        <w:t>تفكيرا</w:t>
      </w:r>
      <w:r w:rsidR="00391A15">
        <w:rPr>
          <w:rFonts w:ascii="Arial" w:hAnsi="Arial" w:hint="cs"/>
          <w:color w:val="000000"/>
          <w:sz w:val="36"/>
          <w:szCs w:val="36"/>
          <w:rtl/>
        </w:rPr>
        <w:t xml:space="preserve"> </w:t>
      </w:r>
      <w:r w:rsidR="00A72A95">
        <w:rPr>
          <w:rFonts w:ascii="Arial" w:hAnsi="Arial" w:hint="cs"/>
          <w:color w:val="000000"/>
          <w:sz w:val="36"/>
          <w:szCs w:val="36"/>
          <w:rtl/>
        </w:rPr>
        <w:t xml:space="preserve"> </w:t>
      </w:r>
      <w:r w:rsidR="00A23ECE">
        <w:rPr>
          <w:rFonts w:ascii="Arial" w:hAnsi="Arial" w:hint="cs"/>
          <w:color w:val="000000"/>
          <w:sz w:val="36"/>
          <w:szCs w:val="36"/>
          <w:rtl/>
        </w:rPr>
        <w:t>,</w:t>
      </w:r>
      <w:r w:rsidR="008A0EDF">
        <w:rPr>
          <w:rFonts w:ascii="Arial" w:hAnsi="Arial" w:hint="cs"/>
          <w:color w:val="000000"/>
          <w:sz w:val="36"/>
          <w:szCs w:val="36"/>
          <w:rtl/>
        </w:rPr>
        <w:t xml:space="preserve"> ليستجلب الايمان </w:t>
      </w:r>
      <w:r w:rsidR="008A0EDF" w:rsidRPr="00391A15">
        <w:rPr>
          <w:rFonts w:ascii="Arial" w:hAnsi="Arial" w:hint="cs"/>
          <w:b/>
          <w:bCs/>
          <w:color w:val="000000"/>
          <w:sz w:val="36"/>
          <w:szCs w:val="36"/>
          <w:u w:val="single"/>
          <w:rtl/>
        </w:rPr>
        <w:t>تفكرا</w:t>
      </w:r>
      <w:r w:rsidR="008A0EDF">
        <w:rPr>
          <w:rFonts w:ascii="Arial" w:hAnsi="Arial" w:hint="cs"/>
          <w:color w:val="000000"/>
          <w:sz w:val="36"/>
          <w:szCs w:val="36"/>
          <w:rtl/>
        </w:rPr>
        <w:t xml:space="preserve"> وتأملا بعظيم هذا الخلق فيعقل الايمان بأن لهن خالق عظيم , فإذا عقل</w:t>
      </w:r>
      <w:r w:rsidR="00A72A95">
        <w:rPr>
          <w:rFonts w:ascii="Arial" w:hAnsi="Arial" w:hint="cs"/>
          <w:color w:val="000000"/>
          <w:sz w:val="36"/>
          <w:szCs w:val="36"/>
          <w:rtl/>
        </w:rPr>
        <w:t>ها</w:t>
      </w:r>
      <w:r w:rsidR="008A0EDF">
        <w:rPr>
          <w:rFonts w:ascii="Arial" w:hAnsi="Arial" w:hint="cs"/>
          <w:color w:val="000000"/>
          <w:sz w:val="36"/>
          <w:szCs w:val="36"/>
          <w:rtl/>
        </w:rPr>
        <w:t xml:space="preserve"> الايمان فلا بد ان يدرك أن من خلق</w:t>
      </w:r>
      <w:r w:rsidR="00A72A95">
        <w:rPr>
          <w:rFonts w:ascii="Arial" w:hAnsi="Arial" w:hint="cs"/>
          <w:color w:val="000000"/>
          <w:sz w:val="36"/>
          <w:szCs w:val="36"/>
          <w:rtl/>
        </w:rPr>
        <w:t>ها</w:t>
      </w:r>
      <w:r w:rsidR="008A0EDF">
        <w:rPr>
          <w:rFonts w:ascii="Arial" w:hAnsi="Arial" w:hint="cs"/>
          <w:color w:val="000000"/>
          <w:sz w:val="36"/>
          <w:szCs w:val="36"/>
          <w:rtl/>
        </w:rPr>
        <w:t xml:space="preserve"> وصور</w:t>
      </w:r>
      <w:r w:rsidR="00A72A95">
        <w:rPr>
          <w:rFonts w:ascii="Arial" w:hAnsi="Arial" w:hint="cs"/>
          <w:color w:val="000000"/>
          <w:sz w:val="36"/>
          <w:szCs w:val="36"/>
          <w:rtl/>
        </w:rPr>
        <w:t>ها هو أعظم منها</w:t>
      </w:r>
      <w:r w:rsidR="008A0EDF">
        <w:rPr>
          <w:rFonts w:ascii="Arial" w:hAnsi="Arial" w:hint="cs"/>
          <w:color w:val="000000"/>
          <w:sz w:val="36"/>
          <w:szCs w:val="36"/>
          <w:rtl/>
        </w:rPr>
        <w:t xml:space="preserve"> , فيسجد ويس</w:t>
      </w:r>
      <w:r w:rsidR="00A23ECE">
        <w:rPr>
          <w:rFonts w:ascii="Arial" w:hAnsi="Arial" w:hint="cs"/>
          <w:color w:val="000000"/>
          <w:sz w:val="36"/>
          <w:szCs w:val="36"/>
          <w:rtl/>
        </w:rPr>
        <w:t>ب</w:t>
      </w:r>
      <w:r w:rsidR="008A0EDF">
        <w:rPr>
          <w:rFonts w:ascii="Arial" w:hAnsi="Arial" w:hint="cs"/>
          <w:color w:val="000000"/>
          <w:sz w:val="36"/>
          <w:szCs w:val="36"/>
          <w:rtl/>
        </w:rPr>
        <w:t xml:space="preserve">ح ويعظم من خلقهن لا </w:t>
      </w:r>
      <w:r w:rsidR="00A23ECE">
        <w:rPr>
          <w:rFonts w:ascii="Arial" w:hAnsi="Arial" w:hint="cs"/>
          <w:color w:val="000000"/>
          <w:sz w:val="36"/>
          <w:szCs w:val="36"/>
          <w:rtl/>
        </w:rPr>
        <w:t>عظيم خلقهن</w:t>
      </w:r>
      <w:r w:rsidR="00950B64">
        <w:rPr>
          <w:rFonts w:ascii="Arial" w:hAnsi="Arial" w:hint="cs"/>
          <w:color w:val="000000"/>
          <w:sz w:val="36"/>
          <w:szCs w:val="36"/>
          <w:rtl/>
        </w:rPr>
        <w:t xml:space="preserve"> وينسى خالقهن</w:t>
      </w:r>
      <w:r w:rsidR="00A23ECE">
        <w:rPr>
          <w:rFonts w:ascii="Arial" w:hAnsi="Arial" w:hint="cs"/>
          <w:color w:val="000000"/>
          <w:sz w:val="36"/>
          <w:szCs w:val="36"/>
          <w:rtl/>
        </w:rPr>
        <w:t xml:space="preserve"> .</w:t>
      </w:r>
    </w:p>
    <w:p w14:paraId="2E7200EF" w14:textId="6D22AD8A" w:rsidR="00AC21D7" w:rsidRDefault="008F416A" w:rsidP="00345AD1">
      <w:pPr>
        <w:rPr>
          <w:color w:val="363636"/>
          <w:sz w:val="36"/>
          <w:szCs w:val="36"/>
          <w:shd w:val="clear" w:color="auto" w:fill="FFFFFF"/>
          <w:rtl/>
        </w:rPr>
      </w:pPr>
      <w:r>
        <w:rPr>
          <w:rFonts w:hint="cs"/>
          <w:color w:val="363636"/>
          <w:sz w:val="36"/>
          <w:szCs w:val="36"/>
          <w:shd w:val="clear" w:color="auto" w:fill="FFFFFF"/>
          <w:rtl/>
        </w:rPr>
        <w:t>,</w:t>
      </w:r>
      <w:r w:rsidR="009D5CB5">
        <w:rPr>
          <w:rFonts w:hint="cs"/>
          <w:color w:val="363636"/>
          <w:sz w:val="36"/>
          <w:szCs w:val="36"/>
          <w:shd w:val="clear" w:color="auto" w:fill="FFFFFF"/>
          <w:rtl/>
        </w:rPr>
        <w:t>ثم لنعود الى محاضرة الاستاذ ط</w:t>
      </w:r>
      <w:r w:rsidR="00374E05">
        <w:rPr>
          <w:rFonts w:hint="cs"/>
          <w:color w:val="363636"/>
          <w:sz w:val="36"/>
          <w:szCs w:val="36"/>
          <w:shd w:val="clear" w:color="auto" w:fill="FFFFFF"/>
          <w:rtl/>
        </w:rPr>
        <w:t>ه حيث يستدرك ويقول "</w:t>
      </w:r>
      <w:r>
        <w:rPr>
          <w:rFonts w:hint="cs"/>
          <w:color w:val="363636"/>
          <w:sz w:val="36"/>
          <w:szCs w:val="36"/>
          <w:shd w:val="clear" w:color="auto" w:fill="FFFFFF"/>
          <w:rtl/>
        </w:rPr>
        <w:t xml:space="preserve"> وتجدر </w:t>
      </w:r>
      <w:r w:rsidR="00950B64">
        <w:rPr>
          <w:rFonts w:hint="cs"/>
          <w:color w:val="363636"/>
          <w:sz w:val="36"/>
          <w:szCs w:val="36"/>
          <w:shd w:val="clear" w:color="auto" w:fill="FFFFFF"/>
          <w:rtl/>
        </w:rPr>
        <w:t>الإشارة</w:t>
      </w:r>
      <w:r>
        <w:rPr>
          <w:rFonts w:hint="cs"/>
          <w:color w:val="363636"/>
          <w:sz w:val="36"/>
          <w:szCs w:val="36"/>
          <w:shd w:val="clear" w:color="auto" w:fill="FFFFFF"/>
          <w:rtl/>
        </w:rPr>
        <w:t xml:space="preserve"> الى ان التظهير أعم مما ي</w:t>
      </w:r>
      <w:r w:rsidR="00624CFF">
        <w:rPr>
          <w:rFonts w:hint="cs"/>
          <w:color w:val="363636"/>
          <w:sz w:val="36"/>
          <w:szCs w:val="36"/>
          <w:shd w:val="clear" w:color="auto" w:fill="FFFFFF"/>
          <w:rtl/>
        </w:rPr>
        <w:t xml:space="preserve">سمى  </w:t>
      </w:r>
      <w:r w:rsidR="00950B64">
        <w:rPr>
          <w:rFonts w:hint="cs"/>
          <w:color w:val="363636"/>
          <w:sz w:val="36"/>
          <w:szCs w:val="36"/>
          <w:shd w:val="clear" w:color="auto" w:fill="FFFFFF"/>
          <w:rtl/>
        </w:rPr>
        <w:t>بالعلمنة</w:t>
      </w:r>
      <w:r w:rsidR="00624CFF">
        <w:rPr>
          <w:rFonts w:hint="cs"/>
          <w:color w:val="363636"/>
          <w:sz w:val="36"/>
          <w:szCs w:val="36"/>
          <w:shd w:val="clear" w:color="auto" w:fill="FFFFFF"/>
          <w:rtl/>
        </w:rPr>
        <w:t xml:space="preserve"> فكل علمنة تظهير ل</w:t>
      </w:r>
      <w:r>
        <w:rPr>
          <w:rFonts w:hint="cs"/>
          <w:color w:val="363636"/>
          <w:sz w:val="36"/>
          <w:szCs w:val="36"/>
          <w:shd w:val="clear" w:color="auto" w:fill="FFFFFF"/>
          <w:rtl/>
        </w:rPr>
        <w:t>كن ليس كل تظهير علمنه , ا</w:t>
      </w:r>
      <w:r w:rsidR="00391A15">
        <w:rPr>
          <w:rFonts w:hint="cs"/>
          <w:color w:val="363636"/>
          <w:sz w:val="36"/>
          <w:szCs w:val="36"/>
          <w:shd w:val="clear" w:color="auto" w:fill="FFFFFF"/>
          <w:rtl/>
        </w:rPr>
        <w:t xml:space="preserve">ذ </w:t>
      </w:r>
      <w:r w:rsidR="00950B64">
        <w:rPr>
          <w:rFonts w:hint="cs"/>
          <w:color w:val="363636"/>
          <w:sz w:val="36"/>
          <w:szCs w:val="36"/>
          <w:shd w:val="clear" w:color="auto" w:fill="FFFFFF"/>
          <w:rtl/>
        </w:rPr>
        <w:t>العلمنة</w:t>
      </w:r>
      <w:r w:rsidR="00391A15">
        <w:rPr>
          <w:rFonts w:hint="cs"/>
          <w:color w:val="363636"/>
          <w:sz w:val="36"/>
          <w:szCs w:val="36"/>
          <w:shd w:val="clear" w:color="auto" w:fill="FFFFFF"/>
          <w:rtl/>
        </w:rPr>
        <w:t xml:space="preserve"> تفيد اساس المعنيين اح</w:t>
      </w:r>
      <w:r>
        <w:rPr>
          <w:rFonts w:hint="cs"/>
          <w:color w:val="363636"/>
          <w:sz w:val="36"/>
          <w:szCs w:val="36"/>
          <w:shd w:val="clear" w:color="auto" w:fill="FFFFFF"/>
          <w:rtl/>
        </w:rPr>
        <w:t xml:space="preserve">دهما اعم من الاخر فقد تفيد اخراج </w:t>
      </w:r>
      <w:r w:rsidR="00950B64">
        <w:rPr>
          <w:rFonts w:hint="cs"/>
          <w:color w:val="363636"/>
          <w:sz w:val="36"/>
          <w:szCs w:val="36"/>
          <w:shd w:val="clear" w:color="auto" w:fill="FFFFFF"/>
          <w:rtl/>
        </w:rPr>
        <w:t>الآية</w:t>
      </w:r>
      <w:r>
        <w:rPr>
          <w:rFonts w:hint="cs"/>
          <w:color w:val="363636"/>
          <w:sz w:val="36"/>
          <w:szCs w:val="36"/>
          <w:shd w:val="clear" w:color="auto" w:fill="FFFFFF"/>
          <w:rtl/>
        </w:rPr>
        <w:t xml:space="preserve"> في صورة </w:t>
      </w:r>
      <w:r w:rsidR="00950B64">
        <w:rPr>
          <w:rFonts w:hint="cs"/>
          <w:color w:val="363636"/>
          <w:sz w:val="36"/>
          <w:szCs w:val="36"/>
          <w:shd w:val="clear" w:color="auto" w:fill="FFFFFF"/>
          <w:rtl/>
        </w:rPr>
        <w:t>الظاهرة</w:t>
      </w:r>
      <w:r>
        <w:rPr>
          <w:rFonts w:hint="cs"/>
          <w:color w:val="363636"/>
          <w:sz w:val="36"/>
          <w:szCs w:val="36"/>
          <w:shd w:val="clear" w:color="auto" w:fill="FFFFFF"/>
          <w:rtl/>
        </w:rPr>
        <w:t xml:space="preserve"> </w:t>
      </w:r>
      <w:r w:rsidR="00950B64">
        <w:rPr>
          <w:rFonts w:hint="cs"/>
          <w:color w:val="363636"/>
          <w:sz w:val="36"/>
          <w:szCs w:val="36"/>
          <w:shd w:val="clear" w:color="auto" w:fill="FFFFFF"/>
          <w:rtl/>
        </w:rPr>
        <w:t>الدنيوية</w:t>
      </w:r>
      <w:r>
        <w:rPr>
          <w:rFonts w:hint="cs"/>
          <w:color w:val="363636"/>
          <w:sz w:val="36"/>
          <w:szCs w:val="36"/>
          <w:shd w:val="clear" w:color="auto" w:fill="FFFFFF"/>
          <w:rtl/>
        </w:rPr>
        <w:t xml:space="preserve"> تعلقا حصريا بالحياة الدنيا كما تفيد اخراج </w:t>
      </w:r>
      <w:r w:rsidR="00950B64">
        <w:rPr>
          <w:rFonts w:hint="cs"/>
          <w:color w:val="363636"/>
          <w:sz w:val="36"/>
          <w:szCs w:val="36"/>
          <w:shd w:val="clear" w:color="auto" w:fill="FFFFFF"/>
          <w:rtl/>
        </w:rPr>
        <w:t>الآية</w:t>
      </w:r>
      <w:r>
        <w:rPr>
          <w:rFonts w:hint="cs"/>
          <w:color w:val="363636"/>
          <w:sz w:val="36"/>
          <w:szCs w:val="36"/>
          <w:shd w:val="clear" w:color="auto" w:fill="FFFFFF"/>
          <w:rtl/>
        </w:rPr>
        <w:t xml:space="preserve"> في صورة </w:t>
      </w:r>
      <w:r w:rsidR="00950B64">
        <w:rPr>
          <w:rFonts w:hint="cs"/>
          <w:color w:val="363636"/>
          <w:sz w:val="36"/>
          <w:szCs w:val="36"/>
          <w:shd w:val="clear" w:color="auto" w:fill="FFFFFF"/>
          <w:rtl/>
        </w:rPr>
        <w:t>الظاهرة</w:t>
      </w:r>
      <w:r>
        <w:rPr>
          <w:rFonts w:hint="cs"/>
          <w:color w:val="363636"/>
          <w:sz w:val="36"/>
          <w:szCs w:val="36"/>
          <w:shd w:val="clear" w:color="auto" w:fill="FFFFFF"/>
          <w:rtl/>
        </w:rPr>
        <w:t xml:space="preserve"> </w:t>
      </w:r>
      <w:r w:rsidR="00950B64">
        <w:rPr>
          <w:rFonts w:hint="cs"/>
          <w:color w:val="363636"/>
          <w:sz w:val="36"/>
          <w:szCs w:val="36"/>
          <w:shd w:val="clear" w:color="auto" w:fill="FFFFFF"/>
          <w:rtl/>
        </w:rPr>
        <w:t>السياسية</w:t>
      </w:r>
      <w:r>
        <w:rPr>
          <w:rFonts w:hint="cs"/>
          <w:color w:val="363636"/>
          <w:sz w:val="36"/>
          <w:szCs w:val="36"/>
          <w:shd w:val="clear" w:color="auto" w:fill="FFFFFF"/>
          <w:rtl/>
        </w:rPr>
        <w:t xml:space="preserve"> طلبا للتدبير السياسي بينما </w:t>
      </w:r>
      <w:r w:rsidR="00950B64">
        <w:rPr>
          <w:rFonts w:hint="cs"/>
          <w:color w:val="363636"/>
          <w:sz w:val="36"/>
          <w:szCs w:val="36"/>
          <w:shd w:val="clear" w:color="auto" w:fill="FFFFFF"/>
          <w:rtl/>
        </w:rPr>
        <w:t>التظهي</w:t>
      </w:r>
      <w:r w:rsidR="00950B64">
        <w:rPr>
          <w:rFonts w:hint="eastAsia"/>
          <w:color w:val="363636"/>
          <w:sz w:val="36"/>
          <w:szCs w:val="36"/>
          <w:shd w:val="clear" w:color="auto" w:fill="FFFFFF"/>
          <w:rtl/>
        </w:rPr>
        <w:t>ر</w:t>
      </w:r>
      <w:r>
        <w:rPr>
          <w:rFonts w:hint="cs"/>
          <w:color w:val="363636"/>
          <w:sz w:val="36"/>
          <w:szCs w:val="36"/>
          <w:shd w:val="clear" w:color="auto" w:fill="FFFFFF"/>
          <w:rtl/>
        </w:rPr>
        <w:t xml:space="preserve"> لا يوجب تعلقا دنيويا </w:t>
      </w:r>
      <w:r>
        <w:rPr>
          <w:rFonts w:hint="cs"/>
          <w:color w:val="363636"/>
          <w:sz w:val="36"/>
          <w:szCs w:val="36"/>
          <w:shd w:val="clear" w:color="auto" w:fill="FFFFFF"/>
          <w:rtl/>
        </w:rPr>
        <w:lastRenderedPageBreak/>
        <w:t>ولا قصدا سياسيا</w:t>
      </w:r>
      <w:r w:rsidR="00345AD1">
        <w:rPr>
          <w:rFonts w:hint="cs"/>
          <w:color w:val="363636"/>
          <w:sz w:val="36"/>
          <w:szCs w:val="36"/>
          <w:shd w:val="clear" w:color="auto" w:fill="FFFFFF"/>
          <w:rtl/>
        </w:rPr>
        <w:t xml:space="preserve"> ,</w:t>
      </w:r>
      <w:r>
        <w:rPr>
          <w:rFonts w:hint="cs"/>
          <w:color w:val="363636"/>
          <w:sz w:val="36"/>
          <w:szCs w:val="36"/>
          <w:shd w:val="clear" w:color="auto" w:fill="FFFFFF"/>
          <w:rtl/>
        </w:rPr>
        <w:t xml:space="preserve"> </w:t>
      </w:r>
      <w:r w:rsidR="00950B64">
        <w:rPr>
          <w:rFonts w:hint="cs"/>
          <w:color w:val="363636"/>
          <w:sz w:val="36"/>
          <w:szCs w:val="36"/>
          <w:shd w:val="clear" w:color="auto" w:fill="FFFFFF"/>
          <w:rtl/>
        </w:rPr>
        <w:t>وبنائن</w:t>
      </w:r>
      <w:r w:rsidR="00950B64">
        <w:rPr>
          <w:rFonts w:hint="eastAsia"/>
          <w:color w:val="363636"/>
          <w:sz w:val="36"/>
          <w:szCs w:val="36"/>
          <w:shd w:val="clear" w:color="auto" w:fill="FFFFFF"/>
          <w:rtl/>
        </w:rPr>
        <w:t>ا</w:t>
      </w:r>
      <w:r>
        <w:rPr>
          <w:rFonts w:hint="cs"/>
          <w:color w:val="363636"/>
          <w:sz w:val="36"/>
          <w:szCs w:val="36"/>
          <w:shd w:val="clear" w:color="auto" w:fill="FFFFFF"/>
          <w:rtl/>
        </w:rPr>
        <w:t xml:space="preserve"> على هذه المسلمات </w:t>
      </w:r>
      <w:r w:rsidR="00950B64">
        <w:rPr>
          <w:rFonts w:hint="cs"/>
          <w:color w:val="363636"/>
          <w:sz w:val="36"/>
          <w:szCs w:val="36"/>
          <w:shd w:val="clear" w:color="auto" w:fill="FFFFFF"/>
          <w:rtl/>
        </w:rPr>
        <w:t>المنهجية</w:t>
      </w:r>
      <w:r>
        <w:rPr>
          <w:rFonts w:hint="cs"/>
          <w:color w:val="363636"/>
          <w:sz w:val="36"/>
          <w:szCs w:val="36"/>
          <w:shd w:val="clear" w:color="auto" w:fill="FFFFFF"/>
          <w:rtl/>
        </w:rPr>
        <w:t xml:space="preserve"> وما يترتب عليه من الفروق </w:t>
      </w:r>
      <w:r w:rsidR="00950B64">
        <w:rPr>
          <w:rFonts w:hint="cs"/>
          <w:color w:val="363636"/>
          <w:sz w:val="36"/>
          <w:szCs w:val="36"/>
          <w:shd w:val="clear" w:color="auto" w:fill="FFFFFF"/>
          <w:rtl/>
        </w:rPr>
        <w:t>المفهومية</w:t>
      </w:r>
      <w:r>
        <w:rPr>
          <w:rFonts w:hint="cs"/>
          <w:color w:val="363636"/>
          <w:sz w:val="36"/>
          <w:szCs w:val="36"/>
          <w:shd w:val="clear" w:color="auto" w:fill="FFFFFF"/>
          <w:rtl/>
        </w:rPr>
        <w:t xml:space="preserve"> </w:t>
      </w:r>
      <w:r w:rsidR="00950B64">
        <w:rPr>
          <w:rFonts w:hint="cs"/>
          <w:color w:val="363636"/>
          <w:sz w:val="36"/>
          <w:szCs w:val="36"/>
          <w:shd w:val="clear" w:color="auto" w:fill="FFFFFF"/>
          <w:rtl/>
        </w:rPr>
        <w:t>فإنما</w:t>
      </w:r>
      <w:r>
        <w:rPr>
          <w:rFonts w:hint="cs"/>
          <w:color w:val="363636"/>
          <w:sz w:val="36"/>
          <w:szCs w:val="36"/>
          <w:shd w:val="clear" w:color="auto" w:fill="FFFFFF"/>
          <w:rtl/>
        </w:rPr>
        <w:t xml:space="preserve"> يميز</w:t>
      </w:r>
      <w:r w:rsidRPr="00624CFF">
        <w:rPr>
          <w:rFonts w:hint="cs"/>
          <w:b/>
          <w:bCs/>
          <w:color w:val="363636"/>
          <w:sz w:val="36"/>
          <w:szCs w:val="36"/>
          <w:shd w:val="clear" w:color="auto" w:fill="FFFFFF"/>
          <w:rtl/>
        </w:rPr>
        <w:t xml:space="preserve"> النظري </w:t>
      </w:r>
      <w:r w:rsidR="00950B64" w:rsidRPr="00624CFF">
        <w:rPr>
          <w:rFonts w:hint="cs"/>
          <w:b/>
          <w:bCs/>
          <w:color w:val="363636"/>
          <w:sz w:val="36"/>
          <w:szCs w:val="36"/>
          <w:shd w:val="clear" w:color="auto" w:fill="FFFFFF"/>
          <w:rtl/>
        </w:rPr>
        <w:t>الائتمانية</w:t>
      </w:r>
      <w:r>
        <w:rPr>
          <w:rFonts w:hint="cs"/>
          <w:color w:val="363636"/>
          <w:sz w:val="36"/>
          <w:szCs w:val="36"/>
          <w:shd w:val="clear" w:color="auto" w:fill="FFFFFF"/>
          <w:rtl/>
        </w:rPr>
        <w:t xml:space="preserve"> من غيرها من النظريات ال</w:t>
      </w:r>
      <w:r w:rsidR="00345AD1">
        <w:rPr>
          <w:rFonts w:hint="cs"/>
          <w:color w:val="363636"/>
          <w:sz w:val="36"/>
          <w:szCs w:val="36"/>
          <w:shd w:val="clear" w:color="auto" w:fill="FFFFFF"/>
          <w:rtl/>
        </w:rPr>
        <w:t>أ</w:t>
      </w:r>
      <w:r>
        <w:rPr>
          <w:rFonts w:hint="cs"/>
          <w:color w:val="363636"/>
          <w:sz w:val="36"/>
          <w:szCs w:val="36"/>
          <w:shd w:val="clear" w:color="auto" w:fill="FFFFFF"/>
          <w:rtl/>
        </w:rPr>
        <w:t xml:space="preserve">خلاقية </w:t>
      </w:r>
      <w:r w:rsidR="00950B64">
        <w:rPr>
          <w:rFonts w:hint="cs"/>
          <w:color w:val="363636"/>
          <w:sz w:val="36"/>
          <w:szCs w:val="36"/>
          <w:shd w:val="clear" w:color="auto" w:fill="FFFFFF"/>
          <w:rtl/>
        </w:rPr>
        <w:t>المعاصرة</w:t>
      </w:r>
      <w:r>
        <w:rPr>
          <w:rFonts w:hint="cs"/>
          <w:color w:val="363636"/>
          <w:sz w:val="36"/>
          <w:szCs w:val="36"/>
          <w:shd w:val="clear" w:color="auto" w:fill="FFFFFF"/>
          <w:rtl/>
        </w:rPr>
        <w:t xml:space="preserve"> هو انها تتوسل</w:t>
      </w:r>
      <w:r w:rsidRPr="00624CFF">
        <w:rPr>
          <w:rFonts w:hint="cs"/>
          <w:b/>
          <w:bCs/>
          <w:color w:val="363636"/>
          <w:sz w:val="36"/>
          <w:szCs w:val="36"/>
          <w:shd w:val="clear" w:color="auto" w:fill="FFFFFF"/>
          <w:rtl/>
        </w:rPr>
        <w:t xml:space="preserve"> بالتفكر</w:t>
      </w:r>
      <w:r>
        <w:rPr>
          <w:rFonts w:hint="cs"/>
          <w:color w:val="363636"/>
          <w:sz w:val="36"/>
          <w:szCs w:val="36"/>
          <w:shd w:val="clear" w:color="auto" w:fill="FFFFFF"/>
          <w:rtl/>
        </w:rPr>
        <w:t xml:space="preserve"> </w:t>
      </w:r>
      <w:r w:rsidR="00950B64">
        <w:rPr>
          <w:rFonts w:hint="cs"/>
          <w:color w:val="363636"/>
          <w:sz w:val="36"/>
          <w:szCs w:val="36"/>
          <w:shd w:val="clear" w:color="auto" w:fill="FFFFFF"/>
          <w:rtl/>
        </w:rPr>
        <w:t>باعتبار</w:t>
      </w:r>
      <w:r w:rsidR="00950B64">
        <w:rPr>
          <w:rFonts w:hint="eastAsia"/>
          <w:color w:val="363636"/>
          <w:sz w:val="36"/>
          <w:szCs w:val="36"/>
          <w:shd w:val="clear" w:color="auto" w:fill="FFFFFF"/>
          <w:rtl/>
        </w:rPr>
        <w:t>ه</w:t>
      </w:r>
      <w:r>
        <w:rPr>
          <w:rFonts w:hint="cs"/>
          <w:color w:val="363636"/>
          <w:sz w:val="36"/>
          <w:szCs w:val="36"/>
          <w:shd w:val="clear" w:color="auto" w:fill="FFFFFF"/>
          <w:rtl/>
        </w:rPr>
        <w:t xml:space="preserve"> </w:t>
      </w:r>
      <w:r w:rsidRPr="00624CFF">
        <w:rPr>
          <w:rFonts w:hint="cs"/>
          <w:b/>
          <w:bCs/>
          <w:color w:val="363636"/>
          <w:sz w:val="36"/>
          <w:szCs w:val="36"/>
          <w:shd w:val="clear" w:color="auto" w:fill="FFFFFF"/>
          <w:rtl/>
        </w:rPr>
        <w:t>تفكيرا</w:t>
      </w:r>
      <w:r>
        <w:rPr>
          <w:rFonts w:hint="cs"/>
          <w:color w:val="363636"/>
          <w:sz w:val="36"/>
          <w:szCs w:val="36"/>
          <w:shd w:val="clear" w:color="auto" w:fill="FFFFFF"/>
          <w:rtl/>
        </w:rPr>
        <w:t xml:space="preserve"> وزياده </w:t>
      </w:r>
      <w:r w:rsidR="00345AD1">
        <w:rPr>
          <w:rFonts w:hint="cs"/>
          <w:color w:val="363636"/>
          <w:sz w:val="36"/>
          <w:szCs w:val="36"/>
          <w:shd w:val="clear" w:color="auto" w:fill="FFFFFF"/>
          <w:rtl/>
        </w:rPr>
        <w:t xml:space="preserve">, </w:t>
      </w:r>
      <w:r>
        <w:rPr>
          <w:rFonts w:hint="cs"/>
          <w:color w:val="363636"/>
          <w:sz w:val="36"/>
          <w:szCs w:val="36"/>
          <w:shd w:val="clear" w:color="auto" w:fill="FFFFFF"/>
          <w:rtl/>
        </w:rPr>
        <w:t>اذ</w:t>
      </w:r>
      <w:r w:rsidR="00345AD1">
        <w:rPr>
          <w:rFonts w:hint="cs"/>
          <w:color w:val="363636"/>
          <w:sz w:val="36"/>
          <w:szCs w:val="36"/>
          <w:shd w:val="clear" w:color="auto" w:fill="FFFFFF"/>
          <w:rtl/>
        </w:rPr>
        <w:t xml:space="preserve"> أن</w:t>
      </w:r>
      <w:r>
        <w:rPr>
          <w:rFonts w:hint="cs"/>
          <w:color w:val="363636"/>
          <w:sz w:val="36"/>
          <w:szCs w:val="36"/>
          <w:shd w:val="clear" w:color="auto" w:fill="FFFFFF"/>
          <w:rtl/>
        </w:rPr>
        <w:t xml:space="preserve"> هذه </w:t>
      </w:r>
      <w:r w:rsidR="00950B64">
        <w:rPr>
          <w:rFonts w:hint="cs"/>
          <w:color w:val="363636"/>
          <w:sz w:val="36"/>
          <w:szCs w:val="36"/>
          <w:shd w:val="clear" w:color="auto" w:fill="FFFFFF"/>
          <w:rtl/>
        </w:rPr>
        <w:t>النظرية</w:t>
      </w:r>
      <w:r>
        <w:rPr>
          <w:rFonts w:hint="cs"/>
          <w:color w:val="363636"/>
          <w:sz w:val="36"/>
          <w:szCs w:val="36"/>
          <w:shd w:val="clear" w:color="auto" w:fill="FFFFFF"/>
          <w:rtl/>
        </w:rPr>
        <w:t xml:space="preserve"> تأ</w:t>
      </w:r>
      <w:r w:rsidR="00950B64">
        <w:rPr>
          <w:rFonts w:hint="cs"/>
          <w:color w:val="363636"/>
          <w:sz w:val="36"/>
          <w:szCs w:val="36"/>
          <w:shd w:val="clear" w:color="auto" w:fill="FFFFFF"/>
          <w:rtl/>
        </w:rPr>
        <w:t>خ</w:t>
      </w:r>
      <w:r>
        <w:rPr>
          <w:rFonts w:hint="cs"/>
          <w:color w:val="363636"/>
          <w:sz w:val="36"/>
          <w:szCs w:val="36"/>
          <w:shd w:val="clear" w:color="auto" w:fill="FFFFFF"/>
          <w:rtl/>
        </w:rPr>
        <w:t xml:space="preserve">ذ بأسباب </w:t>
      </w:r>
      <w:r w:rsidR="00950B64">
        <w:rPr>
          <w:rFonts w:hint="cs"/>
          <w:color w:val="363636"/>
          <w:sz w:val="36"/>
          <w:szCs w:val="36"/>
          <w:shd w:val="clear" w:color="auto" w:fill="FFFFFF"/>
          <w:rtl/>
        </w:rPr>
        <w:t>الظاهرة</w:t>
      </w:r>
      <w:r>
        <w:rPr>
          <w:rFonts w:hint="cs"/>
          <w:color w:val="363636"/>
          <w:sz w:val="36"/>
          <w:szCs w:val="36"/>
          <w:shd w:val="clear" w:color="auto" w:fill="FFFFFF"/>
          <w:rtl/>
        </w:rPr>
        <w:t xml:space="preserve"> كما يأخذ بها التفكير ولكنها تتجاوز هذه الاسباب الى ما ورائها من المعاني والقيم </w:t>
      </w:r>
      <w:r w:rsidR="00950B64">
        <w:rPr>
          <w:rFonts w:hint="cs"/>
          <w:color w:val="363636"/>
          <w:sz w:val="36"/>
          <w:szCs w:val="36"/>
          <w:shd w:val="clear" w:color="auto" w:fill="FFFFFF"/>
          <w:rtl/>
        </w:rPr>
        <w:t>الأصلية</w:t>
      </w:r>
      <w:r>
        <w:rPr>
          <w:rFonts w:hint="cs"/>
          <w:color w:val="363636"/>
          <w:sz w:val="36"/>
          <w:szCs w:val="36"/>
          <w:shd w:val="clear" w:color="auto" w:fill="FFFFFF"/>
          <w:rtl/>
        </w:rPr>
        <w:t xml:space="preserve"> على اساس ان هذه المعاني </w:t>
      </w:r>
      <w:r w:rsidR="00950B64">
        <w:rPr>
          <w:rFonts w:hint="cs"/>
          <w:color w:val="363636"/>
          <w:sz w:val="36"/>
          <w:szCs w:val="36"/>
          <w:shd w:val="clear" w:color="auto" w:fill="FFFFFF"/>
          <w:rtl/>
        </w:rPr>
        <w:t>الأصلية</w:t>
      </w:r>
      <w:r>
        <w:rPr>
          <w:rFonts w:hint="cs"/>
          <w:color w:val="363636"/>
          <w:sz w:val="36"/>
          <w:szCs w:val="36"/>
          <w:shd w:val="clear" w:color="auto" w:fill="FFFFFF"/>
          <w:rtl/>
        </w:rPr>
        <w:t xml:space="preserve"> تعطي </w:t>
      </w:r>
      <w:r w:rsidR="00950B64">
        <w:rPr>
          <w:rFonts w:hint="cs"/>
          <w:color w:val="363636"/>
          <w:sz w:val="36"/>
          <w:szCs w:val="36"/>
          <w:shd w:val="clear" w:color="auto" w:fill="FFFFFF"/>
          <w:rtl/>
        </w:rPr>
        <w:t>المشروعية</w:t>
      </w:r>
      <w:r>
        <w:rPr>
          <w:rFonts w:hint="cs"/>
          <w:color w:val="363636"/>
          <w:sz w:val="36"/>
          <w:szCs w:val="36"/>
          <w:shd w:val="clear" w:color="auto" w:fill="FFFFFF"/>
          <w:rtl/>
        </w:rPr>
        <w:t xml:space="preserve"> </w:t>
      </w:r>
      <w:r w:rsidR="00950B64">
        <w:rPr>
          <w:rFonts w:hint="cs"/>
          <w:color w:val="363636"/>
          <w:sz w:val="36"/>
          <w:szCs w:val="36"/>
          <w:shd w:val="clear" w:color="auto" w:fill="FFFFFF"/>
          <w:rtl/>
        </w:rPr>
        <w:t>الكيانية</w:t>
      </w:r>
      <w:r>
        <w:rPr>
          <w:rFonts w:hint="cs"/>
          <w:color w:val="363636"/>
          <w:sz w:val="36"/>
          <w:szCs w:val="36"/>
          <w:shd w:val="clear" w:color="auto" w:fill="FFFFFF"/>
          <w:rtl/>
        </w:rPr>
        <w:t xml:space="preserve"> لهذه الاسباب </w:t>
      </w:r>
      <w:r w:rsidR="00950B64">
        <w:rPr>
          <w:rFonts w:hint="cs"/>
          <w:color w:val="363636"/>
          <w:sz w:val="36"/>
          <w:szCs w:val="36"/>
          <w:shd w:val="clear" w:color="auto" w:fill="FFFFFF"/>
          <w:rtl/>
        </w:rPr>
        <w:t>الظاهرة</w:t>
      </w:r>
      <w:r>
        <w:rPr>
          <w:rFonts w:hint="cs"/>
          <w:color w:val="363636"/>
          <w:sz w:val="36"/>
          <w:szCs w:val="36"/>
          <w:shd w:val="clear" w:color="auto" w:fill="FFFFFF"/>
          <w:rtl/>
        </w:rPr>
        <w:t xml:space="preserve"> كما ان القيم </w:t>
      </w:r>
      <w:r w:rsidR="00950B64">
        <w:rPr>
          <w:rFonts w:hint="cs"/>
          <w:color w:val="363636"/>
          <w:sz w:val="36"/>
          <w:szCs w:val="36"/>
          <w:shd w:val="clear" w:color="auto" w:fill="FFFFFF"/>
          <w:rtl/>
        </w:rPr>
        <w:t>الأصلية</w:t>
      </w:r>
      <w:r>
        <w:rPr>
          <w:rFonts w:hint="cs"/>
          <w:color w:val="363636"/>
          <w:sz w:val="36"/>
          <w:szCs w:val="36"/>
          <w:shd w:val="clear" w:color="auto" w:fill="FFFFFF"/>
          <w:rtl/>
        </w:rPr>
        <w:t xml:space="preserve"> تعطي </w:t>
      </w:r>
      <w:r w:rsidR="00950B64">
        <w:rPr>
          <w:rFonts w:hint="cs"/>
          <w:color w:val="363636"/>
          <w:sz w:val="36"/>
          <w:szCs w:val="36"/>
          <w:shd w:val="clear" w:color="auto" w:fill="FFFFFF"/>
          <w:rtl/>
        </w:rPr>
        <w:t>المشروعية</w:t>
      </w:r>
      <w:r>
        <w:rPr>
          <w:rFonts w:hint="cs"/>
          <w:color w:val="363636"/>
          <w:sz w:val="36"/>
          <w:szCs w:val="36"/>
          <w:shd w:val="clear" w:color="auto" w:fill="FFFFFF"/>
          <w:rtl/>
        </w:rPr>
        <w:t xml:space="preserve"> </w:t>
      </w:r>
      <w:r w:rsidR="00950B64">
        <w:rPr>
          <w:rFonts w:hint="cs"/>
          <w:color w:val="363636"/>
          <w:sz w:val="36"/>
          <w:szCs w:val="36"/>
          <w:shd w:val="clear" w:color="auto" w:fill="FFFFFF"/>
          <w:rtl/>
        </w:rPr>
        <w:t>العملية</w:t>
      </w:r>
      <w:r>
        <w:rPr>
          <w:rFonts w:hint="cs"/>
          <w:color w:val="363636"/>
          <w:sz w:val="36"/>
          <w:szCs w:val="36"/>
          <w:shd w:val="clear" w:color="auto" w:fill="FFFFFF"/>
          <w:rtl/>
        </w:rPr>
        <w:t xml:space="preserve"> لتأثير هذه الاسباب </w:t>
      </w:r>
      <w:r w:rsidR="00D43B2A">
        <w:rPr>
          <w:rFonts w:hint="cs"/>
          <w:color w:val="363636"/>
          <w:sz w:val="36"/>
          <w:szCs w:val="36"/>
          <w:shd w:val="clear" w:color="auto" w:fill="FFFFFF"/>
          <w:rtl/>
        </w:rPr>
        <w:t xml:space="preserve">, </w:t>
      </w:r>
      <w:r>
        <w:rPr>
          <w:rFonts w:hint="cs"/>
          <w:color w:val="363636"/>
          <w:sz w:val="36"/>
          <w:szCs w:val="36"/>
          <w:shd w:val="clear" w:color="auto" w:fill="FFFFFF"/>
          <w:rtl/>
        </w:rPr>
        <w:t>بينما النظريات الاخل</w:t>
      </w:r>
      <w:r w:rsidR="00D43B2A">
        <w:rPr>
          <w:rFonts w:hint="cs"/>
          <w:color w:val="363636"/>
          <w:sz w:val="36"/>
          <w:szCs w:val="36"/>
          <w:shd w:val="clear" w:color="auto" w:fill="FFFFFF"/>
          <w:rtl/>
        </w:rPr>
        <w:t>ا</w:t>
      </w:r>
      <w:r>
        <w:rPr>
          <w:rFonts w:hint="cs"/>
          <w:color w:val="363636"/>
          <w:sz w:val="36"/>
          <w:szCs w:val="36"/>
          <w:shd w:val="clear" w:color="auto" w:fill="FFFFFF"/>
          <w:rtl/>
        </w:rPr>
        <w:t xml:space="preserve">قية </w:t>
      </w:r>
      <w:r w:rsidR="00950B64">
        <w:rPr>
          <w:rFonts w:hint="cs"/>
          <w:color w:val="363636"/>
          <w:sz w:val="36"/>
          <w:szCs w:val="36"/>
          <w:shd w:val="clear" w:color="auto" w:fill="FFFFFF"/>
          <w:rtl/>
        </w:rPr>
        <w:t>المعاصرة</w:t>
      </w:r>
      <w:r>
        <w:rPr>
          <w:rFonts w:hint="cs"/>
          <w:color w:val="363636"/>
          <w:sz w:val="36"/>
          <w:szCs w:val="36"/>
          <w:shd w:val="clear" w:color="auto" w:fill="FFFFFF"/>
          <w:rtl/>
        </w:rPr>
        <w:t xml:space="preserve"> تتوسل بالتفكير ممارسة التظهير حيثما وجدت الافاق </w:t>
      </w:r>
      <w:r w:rsidR="00950B64">
        <w:rPr>
          <w:rFonts w:hint="cs"/>
          <w:color w:val="363636"/>
          <w:sz w:val="36"/>
          <w:szCs w:val="36"/>
          <w:shd w:val="clear" w:color="auto" w:fill="FFFFFF"/>
          <w:rtl/>
        </w:rPr>
        <w:t>المعنوية</w:t>
      </w:r>
      <w:r>
        <w:rPr>
          <w:rFonts w:hint="cs"/>
          <w:color w:val="363636"/>
          <w:sz w:val="36"/>
          <w:szCs w:val="36"/>
          <w:shd w:val="clear" w:color="auto" w:fill="FFFFFF"/>
          <w:rtl/>
        </w:rPr>
        <w:t xml:space="preserve"> </w:t>
      </w:r>
      <w:r w:rsidR="00950B64">
        <w:rPr>
          <w:rFonts w:hint="cs"/>
          <w:color w:val="363636"/>
          <w:sz w:val="36"/>
          <w:szCs w:val="36"/>
          <w:shd w:val="clear" w:color="auto" w:fill="FFFFFF"/>
          <w:rtl/>
        </w:rPr>
        <w:t>الأصلية</w:t>
      </w:r>
      <w:r>
        <w:rPr>
          <w:rFonts w:hint="cs"/>
          <w:color w:val="363636"/>
          <w:sz w:val="36"/>
          <w:szCs w:val="36"/>
          <w:shd w:val="clear" w:color="auto" w:fill="FFFFFF"/>
          <w:rtl/>
        </w:rPr>
        <w:t xml:space="preserve"> اذا تحذفها او تستبدل بها لغة الظاهر وتفعل ذلك بدعوى وجود التعارض بين الايمان والعقل وهو ما تنفيه اصلا </w:t>
      </w:r>
      <w:r w:rsidR="00950B64">
        <w:rPr>
          <w:rFonts w:hint="cs"/>
          <w:color w:val="363636"/>
          <w:sz w:val="36"/>
          <w:szCs w:val="36"/>
          <w:shd w:val="clear" w:color="auto" w:fill="FFFFFF"/>
          <w:rtl/>
        </w:rPr>
        <w:t>النظرية</w:t>
      </w:r>
      <w:r>
        <w:rPr>
          <w:rFonts w:hint="cs"/>
          <w:color w:val="363636"/>
          <w:sz w:val="36"/>
          <w:szCs w:val="36"/>
          <w:shd w:val="clear" w:color="auto" w:fill="FFFFFF"/>
          <w:rtl/>
        </w:rPr>
        <w:t xml:space="preserve"> </w:t>
      </w:r>
      <w:r w:rsidR="00950B64">
        <w:rPr>
          <w:rFonts w:hint="cs"/>
          <w:color w:val="363636"/>
          <w:sz w:val="36"/>
          <w:szCs w:val="36"/>
          <w:shd w:val="clear" w:color="auto" w:fill="FFFFFF"/>
          <w:rtl/>
        </w:rPr>
        <w:t>الائتمانية</w:t>
      </w:r>
      <w:r>
        <w:rPr>
          <w:rFonts w:hint="cs"/>
          <w:color w:val="363636"/>
          <w:sz w:val="36"/>
          <w:szCs w:val="36"/>
          <w:shd w:val="clear" w:color="auto" w:fill="FFFFFF"/>
          <w:rtl/>
        </w:rPr>
        <w:t xml:space="preserve"> ويبدو ان احدث نموذج لهذا التظهير في المجال الاخلاقي هو موضوع </w:t>
      </w:r>
      <w:r w:rsidR="00950B64">
        <w:rPr>
          <w:rFonts w:hint="cs"/>
          <w:color w:val="363636"/>
          <w:sz w:val="36"/>
          <w:szCs w:val="36"/>
          <w:shd w:val="clear" w:color="auto" w:fill="FFFFFF"/>
          <w:rtl/>
        </w:rPr>
        <w:t>العدالة</w:t>
      </w:r>
      <w:r>
        <w:rPr>
          <w:rFonts w:hint="cs"/>
          <w:color w:val="363636"/>
          <w:sz w:val="36"/>
          <w:szCs w:val="36"/>
          <w:shd w:val="clear" w:color="auto" w:fill="FFFFFF"/>
          <w:rtl/>
        </w:rPr>
        <w:t xml:space="preserve"> </w:t>
      </w:r>
      <w:r w:rsidR="00950B64">
        <w:rPr>
          <w:rFonts w:hint="cs"/>
          <w:color w:val="363636"/>
          <w:sz w:val="36"/>
          <w:szCs w:val="36"/>
          <w:shd w:val="clear" w:color="auto" w:fill="FFFFFF"/>
          <w:rtl/>
        </w:rPr>
        <w:t>العالمية</w:t>
      </w:r>
      <w:r>
        <w:rPr>
          <w:rFonts w:hint="cs"/>
          <w:color w:val="363636"/>
          <w:sz w:val="36"/>
          <w:szCs w:val="36"/>
          <w:shd w:val="clear" w:color="auto" w:fill="FFFFFF"/>
          <w:rtl/>
        </w:rPr>
        <w:t xml:space="preserve"> الذي شرع المنظرون الاخلاقيون يشتغلون به منذ </w:t>
      </w:r>
      <w:r w:rsidR="00950B64">
        <w:rPr>
          <w:rFonts w:hint="cs"/>
          <w:color w:val="363636"/>
          <w:sz w:val="36"/>
          <w:szCs w:val="36"/>
          <w:shd w:val="clear" w:color="auto" w:fill="FFFFFF"/>
          <w:rtl/>
        </w:rPr>
        <w:t>التسعينيات</w:t>
      </w:r>
      <w:r>
        <w:rPr>
          <w:rFonts w:hint="cs"/>
          <w:color w:val="363636"/>
          <w:sz w:val="36"/>
          <w:szCs w:val="36"/>
          <w:shd w:val="clear" w:color="auto" w:fill="FFFFFF"/>
          <w:rtl/>
        </w:rPr>
        <w:t xml:space="preserve"> من القرن الماضي</w:t>
      </w:r>
      <w:r w:rsidR="00950B64">
        <w:rPr>
          <w:rFonts w:hint="cs"/>
          <w:color w:val="363636"/>
          <w:sz w:val="36"/>
          <w:szCs w:val="36"/>
          <w:shd w:val="clear" w:color="auto" w:fill="FFFFFF"/>
          <w:rtl/>
        </w:rPr>
        <w:t>,</w:t>
      </w:r>
      <w:r>
        <w:rPr>
          <w:rFonts w:hint="cs"/>
          <w:color w:val="363636"/>
          <w:sz w:val="36"/>
          <w:szCs w:val="36"/>
          <w:shd w:val="clear" w:color="auto" w:fill="FFFFFF"/>
          <w:rtl/>
        </w:rPr>
        <w:t xml:space="preserve"> والمراد </w:t>
      </w:r>
      <w:r w:rsidR="00950B64">
        <w:rPr>
          <w:rFonts w:hint="cs"/>
          <w:color w:val="363636"/>
          <w:sz w:val="36"/>
          <w:szCs w:val="36"/>
          <w:shd w:val="clear" w:color="auto" w:fill="FFFFFF"/>
          <w:rtl/>
        </w:rPr>
        <w:t>بالعدالة</w:t>
      </w:r>
      <w:r>
        <w:rPr>
          <w:rFonts w:hint="cs"/>
          <w:color w:val="363636"/>
          <w:sz w:val="36"/>
          <w:szCs w:val="36"/>
          <w:shd w:val="clear" w:color="auto" w:fill="FFFFFF"/>
          <w:rtl/>
        </w:rPr>
        <w:t xml:space="preserve"> </w:t>
      </w:r>
      <w:r w:rsidR="00950B64">
        <w:rPr>
          <w:rFonts w:hint="cs"/>
          <w:color w:val="363636"/>
          <w:sz w:val="36"/>
          <w:szCs w:val="36"/>
          <w:shd w:val="clear" w:color="auto" w:fill="FFFFFF"/>
          <w:rtl/>
        </w:rPr>
        <w:t>العالمية</w:t>
      </w:r>
      <w:r>
        <w:rPr>
          <w:rFonts w:hint="cs"/>
          <w:color w:val="363636"/>
          <w:sz w:val="36"/>
          <w:szCs w:val="36"/>
          <w:shd w:val="clear" w:color="auto" w:fill="FFFFFF"/>
          <w:rtl/>
        </w:rPr>
        <w:t xml:space="preserve"> , </w:t>
      </w:r>
      <w:r w:rsidR="00950B64">
        <w:rPr>
          <w:rFonts w:hint="cs"/>
          <w:color w:val="363636"/>
          <w:sz w:val="36"/>
          <w:szCs w:val="36"/>
          <w:shd w:val="clear" w:color="auto" w:fill="FFFFFF"/>
          <w:rtl/>
        </w:rPr>
        <w:t>العدلة</w:t>
      </w:r>
      <w:r>
        <w:rPr>
          <w:rFonts w:hint="cs"/>
          <w:color w:val="363636"/>
          <w:sz w:val="36"/>
          <w:szCs w:val="36"/>
          <w:shd w:val="clear" w:color="auto" w:fill="FFFFFF"/>
          <w:rtl/>
        </w:rPr>
        <w:t xml:space="preserve"> التي يتعدى سلطانها مجال </w:t>
      </w:r>
      <w:r w:rsidR="00950B64">
        <w:rPr>
          <w:rFonts w:hint="cs"/>
          <w:color w:val="363636"/>
          <w:sz w:val="36"/>
          <w:szCs w:val="36"/>
          <w:shd w:val="clear" w:color="auto" w:fill="FFFFFF"/>
          <w:rtl/>
        </w:rPr>
        <w:t>الدولة</w:t>
      </w:r>
      <w:r>
        <w:rPr>
          <w:rFonts w:hint="cs"/>
          <w:color w:val="363636"/>
          <w:sz w:val="36"/>
          <w:szCs w:val="36"/>
          <w:shd w:val="clear" w:color="auto" w:fill="FFFFFF"/>
          <w:rtl/>
        </w:rPr>
        <w:t xml:space="preserve"> </w:t>
      </w:r>
      <w:r w:rsidR="00950B64">
        <w:rPr>
          <w:rFonts w:hint="cs"/>
          <w:color w:val="363636"/>
          <w:sz w:val="36"/>
          <w:szCs w:val="36"/>
          <w:shd w:val="clear" w:color="auto" w:fill="FFFFFF"/>
          <w:rtl/>
        </w:rPr>
        <w:t>الواحدة</w:t>
      </w:r>
      <w:r>
        <w:rPr>
          <w:rFonts w:hint="cs"/>
          <w:color w:val="363636"/>
          <w:sz w:val="36"/>
          <w:szCs w:val="36"/>
          <w:shd w:val="clear" w:color="auto" w:fill="FFFFFF"/>
          <w:rtl/>
        </w:rPr>
        <w:t xml:space="preserve"> او الوطن الواحد , الا انها هي ليست نوعا واحدا وإنما هي انواع عده </w:t>
      </w:r>
      <w:r w:rsidR="00950B64">
        <w:rPr>
          <w:rFonts w:hint="cs"/>
          <w:color w:val="363636"/>
          <w:sz w:val="36"/>
          <w:szCs w:val="36"/>
          <w:shd w:val="clear" w:color="auto" w:fill="FFFFFF"/>
          <w:rtl/>
        </w:rPr>
        <w:t>اشتهر</w:t>
      </w:r>
      <w:r>
        <w:rPr>
          <w:rFonts w:hint="cs"/>
          <w:color w:val="363636"/>
          <w:sz w:val="36"/>
          <w:szCs w:val="36"/>
          <w:shd w:val="clear" w:color="auto" w:fill="FFFFFF"/>
          <w:rtl/>
        </w:rPr>
        <w:t xml:space="preserve"> منها </w:t>
      </w:r>
      <w:r w:rsidR="00950B64">
        <w:rPr>
          <w:rFonts w:hint="cs"/>
          <w:color w:val="363636"/>
          <w:sz w:val="36"/>
          <w:szCs w:val="36"/>
          <w:shd w:val="clear" w:color="auto" w:fill="FFFFFF"/>
          <w:rtl/>
        </w:rPr>
        <w:t>ثلاثة</w:t>
      </w:r>
      <w:r>
        <w:rPr>
          <w:rFonts w:hint="cs"/>
          <w:color w:val="363636"/>
          <w:sz w:val="36"/>
          <w:szCs w:val="36"/>
          <w:shd w:val="clear" w:color="auto" w:fill="FFFFFF"/>
          <w:rtl/>
        </w:rPr>
        <w:t xml:space="preserve"> : - وهي </w:t>
      </w:r>
      <w:r w:rsidR="00950B64">
        <w:rPr>
          <w:rFonts w:hint="cs"/>
          <w:color w:val="363636"/>
          <w:sz w:val="36"/>
          <w:szCs w:val="36"/>
          <w:shd w:val="clear" w:color="auto" w:fill="FFFFFF"/>
          <w:rtl/>
        </w:rPr>
        <w:t>العدالة</w:t>
      </w:r>
      <w:r>
        <w:rPr>
          <w:rFonts w:hint="cs"/>
          <w:color w:val="363636"/>
          <w:sz w:val="36"/>
          <w:szCs w:val="36"/>
          <w:shd w:val="clear" w:color="auto" w:fill="FFFFFF"/>
          <w:rtl/>
        </w:rPr>
        <w:t xml:space="preserve"> </w:t>
      </w:r>
      <w:r w:rsidR="00950B64">
        <w:rPr>
          <w:rFonts w:hint="cs"/>
          <w:color w:val="363636"/>
          <w:sz w:val="36"/>
          <w:szCs w:val="36"/>
          <w:shd w:val="clear" w:color="auto" w:fill="FFFFFF"/>
          <w:rtl/>
        </w:rPr>
        <w:t>الدولية</w:t>
      </w:r>
      <w:r>
        <w:rPr>
          <w:rFonts w:hint="cs"/>
          <w:color w:val="363636"/>
          <w:sz w:val="36"/>
          <w:szCs w:val="36"/>
          <w:shd w:val="clear" w:color="auto" w:fill="FFFFFF"/>
          <w:rtl/>
        </w:rPr>
        <w:t xml:space="preserve"> , </w:t>
      </w:r>
      <w:r w:rsidR="00950B64">
        <w:rPr>
          <w:rFonts w:hint="cs"/>
          <w:color w:val="363636"/>
          <w:sz w:val="36"/>
          <w:szCs w:val="36"/>
          <w:shd w:val="clear" w:color="auto" w:fill="FFFFFF"/>
          <w:rtl/>
        </w:rPr>
        <w:t>والعدالة</w:t>
      </w:r>
      <w:r>
        <w:rPr>
          <w:rFonts w:hint="cs"/>
          <w:color w:val="363636"/>
          <w:sz w:val="36"/>
          <w:szCs w:val="36"/>
          <w:shd w:val="clear" w:color="auto" w:fill="FFFFFF"/>
          <w:rtl/>
        </w:rPr>
        <w:t xml:space="preserve"> العولمي</w:t>
      </w:r>
      <w:r w:rsidR="00950B64">
        <w:rPr>
          <w:rFonts w:hint="cs"/>
          <w:color w:val="363636"/>
          <w:sz w:val="36"/>
          <w:szCs w:val="36"/>
          <w:shd w:val="clear" w:color="auto" w:fill="FFFFFF"/>
          <w:rtl/>
        </w:rPr>
        <w:t>ة</w:t>
      </w:r>
      <w:r>
        <w:rPr>
          <w:rFonts w:hint="cs"/>
          <w:color w:val="363636"/>
          <w:sz w:val="36"/>
          <w:szCs w:val="36"/>
          <w:shd w:val="clear" w:color="auto" w:fill="FFFFFF"/>
          <w:rtl/>
        </w:rPr>
        <w:t xml:space="preserve"> </w:t>
      </w:r>
      <w:r w:rsidR="00950B64">
        <w:rPr>
          <w:rFonts w:hint="cs"/>
          <w:color w:val="363636"/>
          <w:sz w:val="36"/>
          <w:szCs w:val="36"/>
          <w:shd w:val="clear" w:color="auto" w:fill="FFFFFF"/>
          <w:rtl/>
        </w:rPr>
        <w:t xml:space="preserve">فالعدالة الدولية </w:t>
      </w:r>
      <w:r>
        <w:rPr>
          <w:rFonts w:hint="cs"/>
          <w:color w:val="363636"/>
          <w:sz w:val="36"/>
          <w:szCs w:val="36"/>
          <w:shd w:val="clear" w:color="auto" w:fill="FFFFFF"/>
          <w:rtl/>
        </w:rPr>
        <w:t xml:space="preserve">التي تعتبر حدود الدول , </w:t>
      </w:r>
      <w:r w:rsidR="00A21A8E">
        <w:rPr>
          <w:rFonts w:hint="cs"/>
          <w:color w:val="363636"/>
          <w:sz w:val="36"/>
          <w:szCs w:val="36"/>
          <w:shd w:val="clear" w:color="auto" w:fill="FFFFFF"/>
          <w:rtl/>
        </w:rPr>
        <w:t>والعدالة</w:t>
      </w:r>
      <w:r>
        <w:rPr>
          <w:rFonts w:hint="cs"/>
          <w:color w:val="363636"/>
          <w:sz w:val="36"/>
          <w:szCs w:val="36"/>
          <w:shd w:val="clear" w:color="auto" w:fill="FFFFFF"/>
          <w:rtl/>
        </w:rPr>
        <w:t xml:space="preserve"> العولميه التي لا تعتبر هذه الحدود . والقصد من هذا العرض هو بيان كيف ان </w:t>
      </w:r>
      <w:r w:rsidR="00950B64">
        <w:rPr>
          <w:rFonts w:hint="cs"/>
          <w:color w:val="363636"/>
          <w:sz w:val="36"/>
          <w:szCs w:val="36"/>
          <w:shd w:val="clear" w:color="auto" w:fill="FFFFFF"/>
          <w:rtl/>
        </w:rPr>
        <w:t>النظرية</w:t>
      </w:r>
      <w:r>
        <w:rPr>
          <w:rFonts w:hint="cs"/>
          <w:color w:val="363636"/>
          <w:sz w:val="36"/>
          <w:szCs w:val="36"/>
          <w:shd w:val="clear" w:color="auto" w:fill="FFFFFF"/>
          <w:rtl/>
        </w:rPr>
        <w:t xml:space="preserve"> </w:t>
      </w:r>
      <w:r w:rsidR="00950B64">
        <w:rPr>
          <w:rFonts w:hint="cs"/>
          <w:color w:val="363636"/>
          <w:sz w:val="36"/>
          <w:szCs w:val="36"/>
          <w:shd w:val="clear" w:color="auto" w:fill="FFFFFF"/>
          <w:rtl/>
        </w:rPr>
        <w:t>الائتماني</w:t>
      </w:r>
      <w:r w:rsidR="00950B64">
        <w:rPr>
          <w:rFonts w:hint="eastAsia"/>
          <w:color w:val="363636"/>
          <w:sz w:val="36"/>
          <w:szCs w:val="36"/>
          <w:shd w:val="clear" w:color="auto" w:fill="FFFFFF"/>
          <w:rtl/>
        </w:rPr>
        <w:t>ة</w:t>
      </w:r>
      <w:r>
        <w:rPr>
          <w:rFonts w:hint="cs"/>
          <w:color w:val="363636"/>
          <w:sz w:val="36"/>
          <w:szCs w:val="36"/>
          <w:shd w:val="clear" w:color="auto" w:fill="FFFFFF"/>
          <w:rtl/>
        </w:rPr>
        <w:t xml:space="preserve"> تقوم على مبادئ </w:t>
      </w:r>
      <w:r w:rsidR="00950B64">
        <w:rPr>
          <w:rFonts w:hint="cs"/>
          <w:color w:val="363636"/>
          <w:sz w:val="36"/>
          <w:szCs w:val="36"/>
          <w:shd w:val="clear" w:color="auto" w:fill="FFFFFF"/>
          <w:rtl/>
        </w:rPr>
        <w:t>اختلاقي</w:t>
      </w:r>
      <w:r w:rsidR="00950B64">
        <w:rPr>
          <w:rFonts w:hint="eastAsia"/>
          <w:color w:val="363636"/>
          <w:sz w:val="36"/>
          <w:szCs w:val="36"/>
          <w:shd w:val="clear" w:color="auto" w:fill="FFFFFF"/>
          <w:rtl/>
        </w:rPr>
        <w:t>ه</w:t>
      </w:r>
      <w:r>
        <w:rPr>
          <w:rFonts w:hint="cs"/>
          <w:color w:val="363636"/>
          <w:sz w:val="36"/>
          <w:szCs w:val="36"/>
          <w:shd w:val="clear" w:color="auto" w:fill="FFFFFF"/>
          <w:rtl/>
        </w:rPr>
        <w:t xml:space="preserve"> تستلزم وجود عدالة اوسع من هذه الانواع </w:t>
      </w:r>
      <w:r w:rsidR="00950B64">
        <w:rPr>
          <w:rFonts w:hint="cs"/>
          <w:color w:val="363636"/>
          <w:sz w:val="36"/>
          <w:szCs w:val="36"/>
          <w:shd w:val="clear" w:color="auto" w:fill="FFFFFF"/>
          <w:rtl/>
        </w:rPr>
        <w:t>الثلاثة</w:t>
      </w:r>
      <w:r>
        <w:rPr>
          <w:rFonts w:hint="cs"/>
          <w:color w:val="363636"/>
          <w:sz w:val="36"/>
          <w:szCs w:val="36"/>
          <w:shd w:val="clear" w:color="auto" w:fill="FFFFFF"/>
          <w:rtl/>
        </w:rPr>
        <w:t xml:space="preserve"> وندعوها </w:t>
      </w:r>
      <w:r w:rsidR="00950B64">
        <w:rPr>
          <w:rFonts w:hint="cs"/>
          <w:color w:val="363636"/>
          <w:sz w:val="36"/>
          <w:szCs w:val="36"/>
          <w:shd w:val="clear" w:color="auto" w:fill="FFFFFF"/>
          <w:rtl/>
        </w:rPr>
        <w:t>بالعدالة</w:t>
      </w:r>
      <w:r>
        <w:rPr>
          <w:rFonts w:hint="cs"/>
          <w:color w:val="363636"/>
          <w:sz w:val="36"/>
          <w:szCs w:val="36"/>
          <w:shd w:val="clear" w:color="auto" w:fill="FFFFFF"/>
          <w:rtl/>
        </w:rPr>
        <w:t xml:space="preserve"> </w:t>
      </w:r>
      <w:r w:rsidR="00A21A8E">
        <w:rPr>
          <w:rFonts w:hint="cs"/>
          <w:color w:val="363636"/>
          <w:sz w:val="36"/>
          <w:szCs w:val="36"/>
          <w:shd w:val="clear" w:color="auto" w:fill="FFFFFF"/>
          <w:rtl/>
        </w:rPr>
        <w:t>الكونية،</w:t>
      </w:r>
      <w:r>
        <w:rPr>
          <w:rFonts w:hint="cs"/>
          <w:color w:val="363636"/>
          <w:sz w:val="36"/>
          <w:szCs w:val="36"/>
          <w:shd w:val="clear" w:color="auto" w:fill="FFFFFF"/>
          <w:rtl/>
        </w:rPr>
        <w:t xml:space="preserve"> ثم نبين كيف ان النظريات </w:t>
      </w:r>
      <w:r w:rsidR="00950B64">
        <w:rPr>
          <w:rFonts w:hint="cs"/>
          <w:color w:val="363636"/>
          <w:sz w:val="36"/>
          <w:szCs w:val="36"/>
          <w:shd w:val="clear" w:color="auto" w:fill="FFFFFF"/>
          <w:rtl/>
        </w:rPr>
        <w:t>الأخلاقية</w:t>
      </w:r>
      <w:r>
        <w:rPr>
          <w:rFonts w:hint="cs"/>
          <w:color w:val="363636"/>
          <w:sz w:val="36"/>
          <w:szCs w:val="36"/>
          <w:shd w:val="clear" w:color="auto" w:fill="FFFFFF"/>
          <w:rtl/>
        </w:rPr>
        <w:t xml:space="preserve"> </w:t>
      </w:r>
      <w:r w:rsidR="00950B64">
        <w:rPr>
          <w:rFonts w:hint="cs"/>
          <w:color w:val="363636"/>
          <w:sz w:val="36"/>
          <w:szCs w:val="36"/>
          <w:shd w:val="clear" w:color="auto" w:fill="FFFFFF"/>
          <w:rtl/>
        </w:rPr>
        <w:t>المعاصرة</w:t>
      </w:r>
      <w:r>
        <w:rPr>
          <w:rFonts w:hint="cs"/>
          <w:color w:val="363636"/>
          <w:sz w:val="36"/>
          <w:szCs w:val="36"/>
          <w:shd w:val="clear" w:color="auto" w:fill="FFFFFF"/>
          <w:rtl/>
        </w:rPr>
        <w:t xml:space="preserve"> التي تأخذ بهذه الانواع الاخرى من العدالة </w:t>
      </w:r>
      <w:r w:rsidR="00A21A8E">
        <w:rPr>
          <w:rFonts w:hint="cs"/>
          <w:color w:val="363636"/>
          <w:sz w:val="36"/>
          <w:szCs w:val="36"/>
          <w:shd w:val="clear" w:color="auto" w:fill="FFFFFF"/>
          <w:rtl/>
        </w:rPr>
        <w:t>العالمية</w:t>
      </w:r>
      <w:r>
        <w:rPr>
          <w:rFonts w:hint="cs"/>
          <w:color w:val="363636"/>
          <w:sz w:val="36"/>
          <w:szCs w:val="36"/>
          <w:shd w:val="clear" w:color="auto" w:fill="FFFFFF"/>
          <w:rtl/>
        </w:rPr>
        <w:t xml:space="preserve"> تتعاطى تظهير الافاق </w:t>
      </w:r>
      <w:r w:rsidR="00A21A8E">
        <w:rPr>
          <w:rFonts w:hint="cs"/>
          <w:color w:val="363636"/>
          <w:sz w:val="36"/>
          <w:szCs w:val="36"/>
          <w:shd w:val="clear" w:color="auto" w:fill="FFFFFF"/>
          <w:rtl/>
        </w:rPr>
        <w:t>المعنوية</w:t>
      </w:r>
      <w:r>
        <w:rPr>
          <w:rFonts w:hint="cs"/>
          <w:color w:val="363636"/>
          <w:sz w:val="36"/>
          <w:szCs w:val="36"/>
          <w:shd w:val="clear" w:color="auto" w:fill="FFFFFF"/>
          <w:rtl/>
        </w:rPr>
        <w:t xml:space="preserve"> </w:t>
      </w:r>
      <w:r w:rsidR="00A21A8E">
        <w:rPr>
          <w:rFonts w:hint="cs"/>
          <w:color w:val="363636"/>
          <w:sz w:val="36"/>
          <w:szCs w:val="36"/>
          <w:shd w:val="clear" w:color="auto" w:fill="FFFFFF"/>
          <w:rtl/>
        </w:rPr>
        <w:t>الأصلية</w:t>
      </w:r>
      <w:r>
        <w:rPr>
          <w:rFonts w:hint="cs"/>
          <w:color w:val="363636"/>
          <w:sz w:val="36"/>
          <w:szCs w:val="36"/>
          <w:shd w:val="clear" w:color="auto" w:fill="FFFFFF"/>
          <w:rtl/>
        </w:rPr>
        <w:t xml:space="preserve"> التي تتأسس عليها مباد</w:t>
      </w:r>
      <w:r w:rsidR="00D43B2A">
        <w:rPr>
          <w:rFonts w:hint="cs"/>
          <w:color w:val="363636"/>
          <w:sz w:val="36"/>
          <w:szCs w:val="36"/>
          <w:shd w:val="clear" w:color="auto" w:fill="FFFFFF"/>
          <w:rtl/>
        </w:rPr>
        <w:t xml:space="preserve">ئ </w:t>
      </w:r>
      <w:r w:rsidR="00A21A8E">
        <w:rPr>
          <w:rFonts w:hint="cs"/>
          <w:color w:val="363636"/>
          <w:sz w:val="36"/>
          <w:szCs w:val="36"/>
          <w:shd w:val="clear" w:color="auto" w:fill="FFFFFF"/>
          <w:rtl/>
        </w:rPr>
        <w:t>النظرية</w:t>
      </w:r>
      <w:r w:rsidR="00D43B2A">
        <w:rPr>
          <w:rFonts w:hint="cs"/>
          <w:color w:val="363636"/>
          <w:sz w:val="36"/>
          <w:szCs w:val="36"/>
          <w:shd w:val="clear" w:color="auto" w:fill="FFFFFF"/>
          <w:rtl/>
        </w:rPr>
        <w:t xml:space="preserve"> </w:t>
      </w:r>
      <w:r w:rsidR="00A21A8E">
        <w:rPr>
          <w:rFonts w:hint="cs"/>
          <w:color w:val="363636"/>
          <w:sz w:val="36"/>
          <w:szCs w:val="36"/>
          <w:shd w:val="clear" w:color="auto" w:fill="FFFFFF"/>
          <w:rtl/>
        </w:rPr>
        <w:t>الائتمانية</w:t>
      </w:r>
      <w:r w:rsidR="00D43B2A">
        <w:rPr>
          <w:rFonts w:hint="cs"/>
          <w:color w:val="363636"/>
          <w:sz w:val="36"/>
          <w:szCs w:val="36"/>
          <w:shd w:val="clear" w:color="auto" w:fill="FFFFFF"/>
          <w:rtl/>
        </w:rPr>
        <w:t xml:space="preserve"> اذ تقوم </w:t>
      </w:r>
      <w:r w:rsidR="00A21A8E">
        <w:rPr>
          <w:rFonts w:hint="cs"/>
          <w:color w:val="363636"/>
          <w:sz w:val="36"/>
          <w:szCs w:val="36"/>
          <w:shd w:val="clear" w:color="auto" w:fill="FFFFFF"/>
          <w:rtl/>
        </w:rPr>
        <w:t>بإضافة</w:t>
      </w:r>
      <w:r>
        <w:rPr>
          <w:rFonts w:hint="cs"/>
          <w:color w:val="363636"/>
          <w:sz w:val="36"/>
          <w:szCs w:val="36"/>
          <w:shd w:val="clear" w:color="auto" w:fill="FFFFFF"/>
          <w:rtl/>
        </w:rPr>
        <w:t xml:space="preserve"> اوصاف </w:t>
      </w:r>
      <w:r w:rsidR="00A21A8E">
        <w:rPr>
          <w:rFonts w:hint="cs"/>
          <w:color w:val="363636"/>
          <w:sz w:val="36"/>
          <w:szCs w:val="36"/>
          <w:shd w:val="clear" w:color="auto" w:fill="FFFFFF"/>
          <w:rtl/>
        </w:rPr>
        <w:t>العقلانية</w:t>
      </w:r>
      <w:r>
        <w:rPr>
          <w:rFonts w:hint="cs"/>
          <w:color w:val="363636"/>
          <w:sz w:val="36"/>
          <w:szCs w:val="36"/>
          <w:shd w:val="clear" w:color="auto" w:fill="FFFFFF"/>
          <w:rtl/>
        </w:rPr>
        <w:t xml:space="preserve"> </w:t>
      </w:r>
      <w:r w:rsidR="00A21A8E">
        <w:rPr>
          <w:rFonts w:hint="cs"/>
          <w:color w:val="363636"/>
          <w:sz w:val="36"/>
          <w:szCs w:val="36"/>
          <w:shd w:val="clear" w:color="auto" w:fill="FFFFFF"/>
          <w:rtl/>
        </w:rPr>
        <w:t>التفكيرية</w:t>
      </w:r>
      <w:r>
        <w:rPr>
          <w:rFonts w:hint="cs"/>
          <w:color w:val="363636"/>
          <w:sz w:val="36"/>
          <w:szCs w:val="36"/>
          <w:shd w:val="clear" w:color="auto" w:fill="FFFFFF"/>
          <w:rtl/>
        </w:rPr>
        <w:t xml:space="preserve"> عليها حاجبتا</w:t>
      </w:r>
      <w:r w:rsidR="00D43B2A">
        <w:rPr>
          <w:rFonts w:hint="cs"/>
          <w:color w:val="363636"/>
          <w:sz w:val="36"/>
          <w:szCs w:val="36"/>
          <w:shd w:val="clear" w:color="auto" w:fill="FFFFFF"/>
          <w:rtl/>
        </w:rPr>
        <w:t>ً</w:t>
      </w:r>
      <w:r w:rsidR="00AC21D7">
        <w:rPr>
          <w:rFonts w:hint="cs"/>
          <w:color w:val="363636"/>
          <w:sz w:val="36"/>
          <w:szCs w:val="36"/>
          <w:shd w:val="clear" w:color="auto" w:fill="FFFFFF"/>
          <w:rtl/>
        </w:rPr>
        <w:t xml:space="preserve"> حقيقتها </w:t>
      </w:r>
      <w:r w:rsidR="00A21A8E">
        <w:rPr>
          <w:rFonts w:hint="cs"/>
          <w:color w:val="363636"/>
          <w:sz w:val="36"/>
          <w:szCs w:val="36"/>
          <w:shd w:val="clear" w:color="auto" w:fill="FFFFFF"/>
          <w:rtl/>
        </w:rPr>
        <w:t>التفكرية.</w:t>
      </w:r>
    </w:p>
    <w:p w14:paraId="669AAFE8" w14:textId="3DDD60E1" w:rsidR="008F416A" w:rsidRDefault="008F416A" w:rsidP="00345AD1">
      <w:pPr>
        <w:rPr>
          <w:color w:val="363636"/>
          <w:sz w:val="36"/>
          <w:szCs w:val="36"/>
          <w:shd w:val="clear" w:color="auto" w:fill="FFFFFF"/>
          <w:rtl/>
        </w:rPr>
      </w:pPr>
      <w:r>
        <w:rPr>
          <w:rFonts w:hint="cs"/>
          <w:color w:val="363636"/>
          <w:sz w:val="36"/>
          <w:szCs w:val="36"/>
          <w:shd w:val="clear" w:color="auto" w:fill="FFFFFF"/>
          <w:rtl/>
        </w:rPr>
        <w:t xml:space="preserve"> </w:t>
      </w:r>
      <w:r w:rsidR="00AC21D7">
        <w:rPr>
          <w:rFonts w:hint="cs"/>
          <w:color w:val="363636"/>
          <w:sz w:val="36"/>
          <w:szCs w:val="36"/>
          <w:shd w:val="clear" w:color="auto" w:fill="FFFFFF"/>
          <w:rtl/>
        </w:rPr>
        <w:t>و</w:t>
      </w:r>
      <w:r>
        <w:rPr>
          <w:rFonts w:hint="cs"/>
          <w:color w:val="363636"/>
          <w:sz w:val="36"/>
          <w:szCs w:val="36"/>
          <w:shd w:val="clear" w:color="auto" w:fill="FFFFFF"/>
          <w:rtl/>
        </w:rPr>
        <w:t xml:space="preserve">تستخلص </w:t>
      </w:r>
      <w:r w:rsidR="00A21A8E">
        <w:rPr>
          <w:rFonts w:hint="cs"/>
          <w:color w:val="363636"/>
          <w:sz w:val="36"/>
          <w:szCs w:val="36"/>
          <w:shd w:val="clear" w:color="auto" w:fill="FFFFFF"/>
          <w:rtl/>
        </w:rPr>
        <w:t>النظرية</w:t>
      </w:r>
      <w:r>
        <w:rPr>
          <w:rFonts w:hint="cs"/>
          <w:color w:val="363636"/>
          <w:sz w:val="36"/>
          <w:szCs w:val="36"/>
          <w:shd w:val="clear" w:color="auto" w:fill="FFFFFF"/>
          <w:rtl/>
        </w:rPr>
        <w:t xml:space="preserve"> </w:t>
      </w:r>
      <w:r w:rsidR="00A21A8E">
        <w:rPr>
          <w:rFonts w:hint="cs"/>
          <w:color w:val="363636"/>
          <w:sz w:val="36"/>
          <w:szCs w:val="36"/>
          <w:shd w:val="clear" w:color="auto" w:fill="FFFFFF"/>
          <w:rtl/>
        </w:rPr>
        <w:t>الائتمانية</w:t>
      </w:r>
      <w:r>
        <w:rPr>
          <w:rFonts w:hint="cs"/>
          <w:color w:val="363636"/>
          <w:sz w:val="36"/>
          <w:szCs w:val="36"/>
          <w:shd w:val="clear" w:color="auto" w:fill="FFFFFF"/>
          <w:rtl/>
        </w:rPr>
        <w:t xml:space="preserve"> مبدئها من مواثيق كبرى اخذت من الانسان وتشترك فيها الاديان </w:t>
      </w:r>
      <w:r w:rsidR="00A21A8E">
        <w:rPr>
          <w:rFonts w:hint="cs"/>
          <w:color w:val="363636"/>
          <w:sz w:val="36"/>
          <w:szCs w:val="36"/>
          <w:shd w:val="clear" w:color="auto" w:fill="FFFFFF"/>
          <w:rtl/>
        </w:rPr>
        <w:t>المنزلة</w:t>
      </w:r>
      <w:r>
        <w:rPr>
          <w:rFonts w:hint="cs"/>
          <w:color w:val="363636"/>
          <w:sz w:val="36"/>
          <w:szCs w:val="36"/>
          <w:shd w:val="clear" w:color="auto" w:fill="FFFFFF"/>
          <w:rtl/>
        </w:rPr>
        <w:t xml:space="preserve"> بل تشترط فيها الاديان كلها حتى تلك التي لم يثبت نزولها اذ الراجح ان الاديان الغير منزله تكون قد قلدت الاديان </w:t>
      </w:r>
      <w:r w:rsidR="00A21A8E">
        <w:rPr>
          <w:rFonts w:hint="cs"/>
          <w:color w:val="363636"/>
          <w:sz w:val="36"/>
          <w:szCs w:val="36"/>
          <w:shd w:val="clear" w:color="auto" w:fill="FFFFFF"/>
          <w:rtl/>
        </w:rPr>
        <w:t>المنزلة</w:t>
      </w:r>
      <w:r>
        <w:rPr>
          <w:rFonts w:hint="cs"/>
          <w:color w:val="363636"/>
          <w:sz w:val="36"/>
          <w:szCs w:val="36"/>
          <w:shd w:val="clear" w:color="auto" w:fill="FFFFFF"/>
          <w:rtl/>
        </w:rPr>
        <w:t xml:space="preserve"> في العمل بهذه المواثيق بوجه من الوجوه بحيث يصح ان نقول ان كل دين كان ما كان هو ذو طبيعة ميثاقيه وليست هذه المواثيق </w:t>
      </w:r>
      <w:r w:rsidR="00A21A8E">
        <w:rPr>
          <w:rFonts w:hint="cs"/>
          <w:color w:val="363636"/>
          <w:sz w:val="36"/>
          <w:szCs w:val="36"/>
          <w:shd w:val="clear" w:color="auto" w:fill="FFFFFF"/>
          <w:rtl/>
        </w:rPr>
        <w:t>المشتركة</w:t>
      </w:r>
      <w:r>
        <w:rPr>
          <w:rFonts w:hint="cs"/>
          <w:color w:val="363636"/>
          <w:sz w:val="36"/>
          <w:szCs w:val="36"/>
          <w:shd w:val="clear" w:color="auto" w:fill="FFFFFF"/>
          <w:rtl/>
        </w:rPr>
        <w:t xml:space="preserve"> بين الاديان تعهدات افتراضية في عالم التفكير وإنما هي تعهدات حقيقيه في عالم التفكر , فالحالة </w:t>
      </w:r>
      <w:r w:rsidR="00A21A8E">
        <w:rPr>
          <w:rFonts w:hint="cs"/>
          <w:color w:val="363636"/>
          <w:sz w:val="36"/>
          <w:szCs w:val="36"/>
          <w:shd w:val="clear" w:color="auto" w:fill="FFFFFF"/>
          <w:rtl/>
        </w:rPr>
        <w:t>الميثاقية</w:t>
      </w:r>
      <w:r>
        <w:rPr>
          <w:rFonts w:hint="cs"/>
          <w:color w:val="363636"/>
          <w:sz w:val="36"/>
          <w:szCs w:val="36"/>
          <w:shd w:val="clear" w:color="auto" w:fill="FFFFFF"/>
          <w:rtl/>
        </w:rPr>
        <w:t xml:space="preserve"> حالة تفكرية عابره للأديان كلها , اما في صورة مباشره في حالة الاديان </w:t>
      </w:r>
      <w:r w:rsidR="00A21A8E">
        <w:rPr>
          <w:rFonts w:hint="cs"/>
          <w:color w:val="363636"/>
          <w:sz w:val="36"/>
          <w:szCs w:val="36"/>
          <w:shd w:val="clear" w:color="auto" w:fill="FFFFFF"/>
          <w:rtl/>
        </w:rPr>
        <w:t>المنزلة</w:t>
      </w:r>
      <w:r>
        <w:rPr>
          <w:rFonts w:hint="cs"/>
          <w:color w:val="363636"/>
          <w:sz w:val="36"/>
          <w:szCs w:val="36"/>
          <w:shd w:val="clear" w:color="auto" w:fill="FFFFFF"/>
          <w:rtl/>
        </w:rPr>
        <w:t xml:space="preserve"> او بصورة غير مباشره في حالة الاديان </w:t>
      </w:r>
      <w:r w:rsidR="00A21A8E">
        <w:rPr>
          <w:rFonts w:hint="cs"/>
          <w:color w:val="363636"/>
          <w:sz w:val="36"/>
          <w:szCs w:val="36"/>
          <w:shd w:val="clear" w:color="auto" w:fill="FFFFFF"/>
          <w:rtl/>
        </w:rPr>
        <w:t>المقلدة</w:t>
      </w:r>
      <w:r>
        <w:rPr>
          <w:rFonts w:hint="cs"/>
          <w:color w:val="363636"/>
          <w:sz w:val="36"/>
          <w:szCs w:val="36"/>
          <w:shd w:val="clear" w:color="auto" w:fill="FFFFFF"/>
          <w:rtl/>
        </w:rPr>
        <w:t xml:space="preserve"> و نحصي من هذه المواثيق </w:t>
      </w:r>
      <w:r w:rsidR="00A21A8E">
        <w:rPr>
          <w:rFonts w:hint="cs"/>
          <w:color w:val="363636"/>
          <w:sz w:val="36"/>
          <w:szCs w:val="36"/>
          <w:shd w:val="clear" w:color="auto" w:fill="FFFFFF"/>
          <w:rtl/>
        </w:rPr>
        <w:t>العالمية</w:t>
      </w:r>
      <w:r>
        <w:rPr>
          <w:rFonts w:hint="cs"/>
          <w:color w:val="363636"/>
          <w:sz w:val="36"/>
          <w:szCs w:val="36"/>
          <w:shd w:val="clear" w:color="auto" w:fill="FFFFFF"/>
          <w:rtl/>
        </w:rPr>
        <w:t xml:space="preserve"> </w:t>
      </w:r>
      <w:r w:rsidR="00A21A8E">
        <w:rPr>
          <w:rFonts w:hint="cs"/>
          <w:color w:val="363636"/>
          <w:sz w:val="36"/>
          <w:szCs w:val="36"/>
          <w:shd w:val="clear" w:color="auto" w:fill="FFFFFF"/>
          <w:rtl/>
        </w:rPr>
        <w:lastRenderedPageBreak/>
        <w:t>الثلاثة</w:t>
      </w:r>
      <w:r>
        <w:rPr>
          <w:rFonts w:hint="cs"/>
          <w:color w:val="363636"/>
          <w:sz w:val="36"/>
          <w:szCs w:val="36"/>
          <w:shd w:val="clear" w:color="auto" w:fill="FFFFFF"/>
          <w:rtl/>
        </w:rPr>
        <w:t xml:space="preserve"> , </w:t>
      </w:r>
      <w:r w:rsidR="00A21A8E">
        <w:rPr>
          <w:rFonts w:hint="cs"/>
          <w:color w:val="363636"/>
          <w:sz w:val="36"/>
          <w:szCs w:val="36"/>
          <w:shd w:val="clear" w:color="auto" w:fill="FFFFFF"/>
          <w:rtl/>
        </w:rPr>
        <w:t>ثلاثة</w:t>
      </w:r>
      <w:r>
        <w:rPr>
          <w:rFonts w:hint="cs"/>
          <w:color w:val="363636"/>
          <w:sz w:val="36"/>
          <w:szCs w:val="36"/>
          <w:shd w:val="clear" w:color="auto" w:fill="FFFFFF"/>
          <w:rtl/>
        </w:rPr>
        <w:t xml:space="preserve"> هي </w:t>
      </w:r>
      <w:r w:rsidR="00A21A8E">
        <w:rPr>
          <w:rFonts w:hint="cs"/>
          <w:color w:val="363636"/>
          <w:sz w:val="36"/>
          <w:szCs w:val="36"/>
          <w:shd w:val="clear" w:color="auto" w:fill="FFFFFF"/>
          <w:rtl/>
        </w:rPr>
        <w:t>باصطلا</w:t>
      </w:r>
      <w:r w:rsidR="00A21A8E">
        <w:rPr>
          <w:rFonts w:hint="eastAsia"/>
          <w:color w:val="363636"/>
          <w:sz w:val="36"/>
          <w:szCs w:val="36"/>
          <w:shd w:val="clear" w:color="auto" w:fill="FFFFFF"/>
          <w:rtl/>
        </w:rPr>
        <w:t>ح</w:t>
      </w:r>
      <w:r>
        <w:rPr>
          <w:rFonts w:hint="cs"/>
          <w:color w:val="363636"/>
          <w:sz w:val="36"/>
          <w:szCs w:val="36"/>
          <w:shd w:val="clear" w:color="auto" w:fill="FFFFFF"/>
          <w:rtl/>
        </w:rPr>
        <w:t xml:space="preserve"> </w:t>
      </w:r>
      <w:r w:rsidR="00A21A8E">
        <w:rPr>
          <w:rFonts w:hint="cs"/>
          <w:color w:val="363636"/>
          <w:sz w:val="36"/>
          <w:szCs w:val="36"/>
          <w:shd w:val="clear" w:color="auto" w:fill="FFFFFF"/>
          <w:rtl/>
        </w:rPr>
        <w:t>النظرية</w:t>
      </w:r>
      <w:r>
        <w:rPr>
          <w:rFonts w:hint="cs"/>
          <w:color w:val="363636"/>
          <w:sz w:val="36"/>
          <w:szCs w:val="36"/>
          <w:shd w:val="clear" w:color="auto" w:fill="FFFFFF"/>
          <w:rtl/>
        </w:rPr>
        <w:t xml:space="preserve"> </w:t>
      </w:r>
      <w:r w:rsidR="00A21A8E">
        <w:rPr>
          <w:rFonts w:hint="cs"/>
          <w:color w:val="363636"/>
          <w:sz w:val="36"/>
          <w:szCs w:val="36"/>
          <w:shd w:val="clear" w:color="auto" w:fill="FFFFFF"/>
          <w:rtl/>
        </w:rPr>
        <w:t>الائتمانية</w:t>
      </w:r>
      <w:r>
        <w:rPr>
          <w:rFonts w:hint="cs"/>
          <w:color w:val="363636"/>
          <w:sz w:val="36"/>
          <w:szCs w:val="36"/>
          <w:shd w:val="clear" w:color="auto" w:fill="FFFFFF"/>
          <w:rtl/>
        </w:rPr>
        <w:t xml:space="preserve"> هي </w:t>
      </w:r>
      <w:r w:rsidRPr="00391A15">
        <w:rPr>
          <w:rFonts w:hint="cs"/>
          <w:b/>
          <w:bCs/>
          <w:color w:val="363636"/>
          <w:sz w:val="36"/>
          <w:szCs w:val="36"/>
          <w:u w:val="single"/>
          <w:shd w:val="clear" w:color="auto" w:fill="FFFFFF"/>
          <w:rtl/>
        </w:rPr>
        <w:t>ميثاق الاشهاد</w:t>
      </w:r>
      <w:r w:rsidR="00391A15">
        <w:rPr>
          <w:rFonts w:hint="cs"/>
          <w:b/>
          <w:bCs/>
          <w:color w:val="363636"/>
          <w:sz w:val="36"/>
          <w:szCs w:val="36"/>
          <w:u w:val="single"/>
          <w:shd w:val="clear" w:color="auto" w:fill="FFFFFF"/>
          <w:rtl/>
        </w:rPr>
        <w:t xml:space="preserve"> ,</w:t>
      </w:r>
      <w:r>
        <w:rPr>
          <w:rFonts w:hint="cs"/>
          <w:color w:val="363636"/>
          <w:sz w:val="36"/>
          <w:szCs w:val="36"/>
          <w:shd w:val="clear" w:color="auto" w:fill="FFFFFF"/>
          <w:rtl/>
        </w:rPr>
        <w:t xml:space="preserve"> </w:t>
      </w:r>
      <w:r w:rsidRPr="00391A15">
        <w:rPr>
          <w:rFonts w:hint="cs"/>
          <w:b/>
          <w:bCs/>
          <w:color w:val="363636"/>
          <w:sz w:val="36"/>
          <w:szCs w:val="36"/>
          <w:u w:val="single"/>
          <w:shd w:val="clear" w:color="auto" w:fill="FFFFFF"/>
          <w:rtl/>
        </w:rPr>
        <w:t>وميثاق الأتمان</w:t>
      </w:r>
      <w:r w:rsidR="00391A15">
        <w:rPr>
          <w:rFonts w:hint="cs"/>
          <w:b/>
          <w:bCs/>
          <w:color w:val="363636"/>
          <w:sz w:val="36"/>
          <w:szCs w:val="36"/>
          <w:u w:val="single"/>
          <w:shd w:val="clear" w:color="auto" w:fill="FFFFFF"/>
          <w:rtl/>
        </w:rPr>
        <w:t xml:space="preserve"> ,</w:t>
      </w:r>
      <w:r>
        <w:rPr>
          <w:rFonts w:hint="cs"/>
          <w:color w:val="363636"/>
          <w:sz w:val="36"/>
          <w:szCs w:val="36"/>
          <w:shd w:val="clear" w:color="auto" w:fill="FFFFFF"/>
          <w:rtl/>
        </w:rPr>
        <w:t xml:space="preserve"> </w:t>
      </w:r>
      <w:r w:rsidRPr="00391A15">
        <w:rPr>
          <w:rFonts w:hint="cs"/>
          <w:b/>
          <w:bCs/>
          <w:color w:val="363636"/>
          <w:sz w:val="36"/>
          <w:szCs w:val="36"/>
          <w:u w:val="single"/>
          <w:shd w:val="clear" w:color="auto" w:fill="FFFFFF"/>
          <w:rtl/>
        </w:rPr>
        <w:t>وميثاق الإنزال</w:t>
      </w:r>
      <w:r>
        <w:rPr>
          <w:rFonts w:hint="cs"/>
          <w:color w:val="363636"/>
          <w:sz w:val="36"/>
          <w:szCs w:val="36"/>
          <w:shd w:val="clear" w:color="auto" w:fill="FFFFFF"/>
          <w:rtl/>
        </w:rPr>
        <w:t xml:space="preserve"> وقد استنبطت هذه </w:t>
      </w:r>
      <w:r w:rsidR="00A21A8E">
        <w:rPr>
          <w:rFonts w:hint="cs"/>
          <w:color w:val="363636"/>
          <w:sz w:val="36"/>
          <w:szCs w:val="36"/>
          <w:shd w:val="clear" w:color="auto" w:fill="FFFFFF"/>
          <w:rtl/>
        </w:rPr>
        <w:t>النظرية</w:t>
      </w:r>
      <w:r>
        <w:rPr>
          <w:rFonts w:hint="cs"/>
          <w:color w:val="363636"/>
          <w:sz w:val="36"/>
          <w:szCs w:val="36"/>
          <w:shd w:val="clear" w:color="auto" w:fill="FFFFFF"/>
          <w:rtl/>
        </w:rPr>
        <w:t xml:space="preserve"> مبادئها </w:t>
      </w:r>
      <w:r w:rsidR="00A21A8E">
        <w:rPr>
          <w:rFonts w:hint="cs"/>
          <w:color w:val="363636"/>
          <w:sz w:val="36"/>
          <w:szCs w:val="36"/>
          <w:shd w:val="clear" w:color="auto" w:fill="FFFFFF"/>
          <w:rtl/>
        </w:rPr>
        <w:t>الأخلاقية</w:t>
      </w:r>
      <w:r>
        <w:rPr>
          <w:rFonts w:hint="cs"/>
          <w:color w:val="363636"/>
          <w:sz w:val="36"/>
          <w:szCs w:val="36"/>
          <w:shd w:val="clear" w:color="auto" w:fill="FFFFFF"/>
          <w:rtl/>
        </w:rPr>
        <w:t xml:space="preserve"> من هذه المواثيق </w:t>
      </w:r>
      <w:r w:rsidR="00A21A8E">
        <w:rPr>
          <w:rFonts w:hint="cs"/>
          <w:color w:val="363636"/>
          <w:sz w:val="36"/>
          <w:szCs w:val="36"/>
          <w:shd w:val="clear" w:color="auto" w:fill="FFFFFF"/>
          <w:rtl/>
        </w:rPr>
        <w:t>الثلاثة</w:t>
      </w:r>
      <w:r>
        <w:rPr>
          <w:rFonts w:hint="cs"/>
          <w:color w:val="363636"/>
          <w:sz w:val="36"/>
          <w:szCs w:val="36"/>
          <w:shd w:val="clear" w:color="auto" w:fill="FFFFFF"/>
          <w:rtl/>
        </w:rPr>
        <w:t xml:space="preserve"> , وهذه المبا</w:t>
      </w:r>
      <w:r w:rsidR="00D43B2A">
        <w:rPr>
          <w:rFonts w:hint="cs"/>
          <w:color w:val="363636"/>
          <w:sz w:val="36"/>
          <w:szCs w:val="36"/>
          <w:shd w:val="clear" w:color="auto" w:fill="FFFFFF"/>
          <w:rtl/>
        </w:rPr>
        <w:t xml:space="preserve">دئ هي على التوالي :- </w:t>
      </w:r>
      <w:r w:rsidR="00A21A8E">
        <w:rPr>
          <w:rFonts w:hint="cs"/>
          <w:color w:val="363636"/>
          <w:sz w:val="36"/>
          <w:szCs w:val="36"/>
          <w:shd w:val="clear" w:color="auto" w:fill="FFFFFF"/>
          <w:rtl/>
        </w:rPr>
        <w:t>مبدئ</w:t>
      </w:r>
      <w:r w:rsidR="00D43B2A">
        <w:rPr>
          <w:rFonts w:hint="cs"/>
          <w:color w:val="363636"/>
          <w:sz w:val="36"/>
          <w:szCs w:val="36"/>
          <w:shd w:val="clear" w:color="auto" w:fill="FFFFFF"/>
          <w:rtl/>
        </w:rPr>
        <w:t xml:space="preserve"> </w:t>
      </w:r>
      <w:r w:rsidR="00A21A8E">
        <w:rPr>
          <w:rFonts w:hint="cs"/>
          <w:color w:val="363636"/>
          <w:sz w:val="36"/>
          <w:szCs w:val="36"/>
          <w:shd w:val="clear" w:color="auto" w:fill="FFFFFF"/>
          <w:rtl/>
        </w:rPr>
        <w:t>الفطرة</w:t>
      </w:r>
      <w:r>
        <w:rPr>
          <w:rFonts w:hint="cs"/>
          <w:color w:val="363636"/>
          <w:sz w:val="36"/>
          <w:szCs w:val="36"/>
          <w:shd w:val="clear" w:color="auto" w:fill="FFFFFF"/>
          <w:rtl/>
        </w:rPr>
        <w:t xml:space="preserve"> , إ</w:t>
      </w:r>
      <w:r w:rsidR="00D43B2A">
        <w:rPr>
          <w:rFonts w:hint="cs"/>
          <w:color w:val="363636"/>
          <w:sz w:val="36"/>
          <w:szCs w:val="36"/>
          <w:shd w:val="clear" w:color="auto" w:fill="FFFFFF"/>
          <w:rtl/>
        </w:rPr>
        <w:t xml:space="preserve">ذ إن الاساس التفكري </w:t>
      </w:r>
      <w:r w:rsidR="00A21A8E">
        <w:rPr>
          <w:rFonts w:hint="cs"/>
          <w:color w:val="363636"/>
          <w:sz w:val="36"/>
          <w:szCs w:val="36"/>
          <w:shd w:val="clear" w:color="auto" w:fill="FFFFFF"/>
          <w:rtl/>
        </w:rPr>
        <w:t>لمبدئ</w:t>
      </w:r>
      <w:r w:rsidR="00D43B2A">
        <w:rPr>
          <w:rFonts w:hint="cs"/>
          <w:color w:val="363636"/>
          <w:sz w:val="36"/>
          <w:szCs w:val="36"/>
          <w:shd w:val="clear" w:color="auto" w:fill="FFFFFF"/>
          <w:rtl/>
        </w:rPr>
        <w:t xml:space="preserve"> </w:t>
      </w:r>
      <w:r w:rsidR="00A21A8E">
        <w:rPr>
          <w:rFonts w:hint="cs"/>
          <w:color w:val="363636"/>
          <w:sz w:val="36"/>
          <w:szCs w:val="36"/>
          <w:shd w:val="clear" w:color="auto" w:fill="FFFFFF"/>
          <w:rtl/>
        </w:rPr>
        <w:t>الفطرة</w:t>
      </w:r>
      <w:r>
        <w:rPr>
          <w:rFonts w:hint="cs"/>
          <w:color w:val="363636"/>
          <w:sz w:val="36"/>
          <w:szCs w:val="36"/>
          <w:shd w:val="clear" w:color="auto" w:fill="FFFFFF"/>
          <w:rtl/>
        </w:rPr>
        <w:t xml:space="preserve"> هو ميثاق الاشهاد في قوله تعالى ( </w:t>
      </w:r>
      <w:r w:rsidR="00A21A8E">
        <w:rPr>
          <w:rFonts w:hint="cs"/>
          <w:color w:val="363636"/>
          <w:sz w:val="36"/>
          <w:szCs w:val="36"/>
          <w:shd w:val="clear" w:color="auto" w:fill="FFFFFF"/>
          <w:rtl/>
        </w:rPr>
        <w:t>وإذ اخ</w:t>
      </w:r>
      <w:r w:rsidR="00A21A8E">
        <w:rPr>
          <w:rFonts w:hint="eastAsia"/>
          <w:color w:val="363636"/>
          <w:sz w:val="36"/>
          <w:szCs w:val="36"/>
          <w:shd w:val="clear" w:color="auto" w:fill="FFFFFF"/>
          <w:rtl/>
        </w:rPr>
        <w:t>ذ</w:t>
      </w:r>
      <w:r>
        <w:rPr>
          <w:rFonts w:hint="cs"/>
          <w:color w:val="363636"/>
          <w:sz w:val="36"/>
          <w:szCs w:val="36"/>
          <w:shd w:val="clear" w:color="auto" w:fill="FFFFFF"/>
          <w:rtl/>
        </w:rPr>
        <w:t xml:space="preserve"> ربك من بني ادم من ظهورهم ذريتهم واشهدهم على انفسهم ال</w:t>
      </w:r>
      <w:r w:rsidR="00D43B2A">
        <w:rPr>
          <w:rFonts w:hint="cs"/>
          <w:color w:val="363636"/>
          <w:sz w:val="36"/>
          <w:szCs w:val="36"/>
          <w:shd w:val="clear" w:color="auto" w:fill="FFFFFF"/>
          <w:rtl/>
        </w:rPr>
        <w:t>س</w:t>
      </w:r>
      <w:r>
        <w:rPr>
          <w:rFonts w:hint="cs"/>
          <w:color w:val="363636"/>
          <w:sz w:val="36"/>
          <w:szCs w:val="36"/>
          <w:shd w:val="clear" w:color="auto" w:fill="FFFFFF"/>
          <w:rtl/>
        </w:rPr>
        <w:t>ت بربكم قالوا بلا شهدنا ..</w:t>
      </w:r>
      <w:r w:rsidR="00D43B2A">
        <w:rPr>
          <w:rFonts w:hint="cs"/>
          <w:color w:val="363636"/>
          <w:sz w:val="36"/>
          <w:szCs w:val="36"/>
          <w:shd w:val="clear" w:color="auto" w:fill="FFFFFF"/>
          <w:rtl/>
        </w:rPr>
        <w:t>)</w:t>
      </w:r>
      <w:r w:rsidR="00E33A4A">
        <w:rPr>
          <w:rFonts w:hint="cs"/>
          <w:color w:val="363636"/>
          <w:sz w:val="20"/>
          <w:szCs w:val="20"/>
          <w:shd w:val="clear" w:color="auto" w:fill="FFFFFF"/>
          <w:rtl/>
        </w:rPr>
        <w:t>(2)</w:t>
      </w:r>
      <w:r w:rsidR="00D43B2A">
        <w:rPr>
          <w:rFonts w:hint="cs"/>
          <w:color w:val="363636"/>
          <w:sz w:val="36"/>
          <w:szCs w:val="36"/>
          <w:shd w:val="clear" w:color="auto" w:fill="FFFFFF"/>
          <w:rtl/>
        </w:rPr>
        <w:t xml:space="preserve"> </w:t>
      </w:r>
      <w:r>
        <w:rPr>
          <w:rFonts w:hint="cs"/>
          <w:color w:val="363636"/>
          <w:sz w:val="36"/>
          <w:szCs w:val="36"/>
          <w:shd w:val="clear" w:color="auto" w:fill="FFFFFF"/>
          <w:rtl/>
        </w:rPr>
        <w:t xml:space="preserve">ويمكن ان نستنبط من هذا الميثاق الاول النتائج </w:t>
      </w:r>
      <w:r w:rsidR="00A21A8E">
        <w:rPr>
          <w:rFonts w:hint="cs"/>
          <w:color w:val="363636"/>
          <w:sz w:val="36"/>
          <w:szCs w:val="36"/>
          <w:shd w:val="clear" w:color="auto" w:fill="FFFFFF"/>
          <w:rtl/>
        </w:rPr>
        <w:t>الأتية</w:t>
      </w:r>
      <w:r>
        <w:rPr>
          <w:rFonts w:hint="cs"/>
          <w:color w:val="363636"/>
          <w:sz w:val="36"/>
          <w:szCs w:val="36"/>
          <w:shd w:val="clear" w:color="auto" w:fill="FFFFFF"/>
          <w:rtl/>
        </w:rPr>
        <w:t xml:space="preserve"> :- </w:t>
      </w:r>
    </w:p>
    <w:p w14:paraId="575B4460" w14:textId="1E25148A" w:rsidR="008F416A" w:rsidRDefault="008F416A" w:rsidP="008F416A">
      <w:pPr>
        <w:rPr>
          <w:color w:val="363636"/>
          <w:sz w:val="36"/>
          <w:szCs w:val="36"/>
          <w:shd w:val="clear" w:color="auto" w:fill="FFFFFF"/>
          <w:rtl/>
        </w:rPr>
      </w:pPr>
      <w:r>
        <w:rPr>
          <w:rFonts w:hint="cs"/>
          <w:color w:val="363636"/>
          <w:sz w:val="36"/>
          <w:szCs w:val="36"/>
          <w:shd w:val="clear" w:color="auto" w:fill="FFFFFF"/>
          <w:rtl/>
        </w:rPr>
        <w:t xml:space="preserve">ان هذه الميثاق لم يؤخذ من الانسانية على وجه </w:t>
      </w:r>
      <w:r w:rsidR="00A21A8E">
        <w:rPr>
          <w:rFonts w:hint="cs"/>
          <w:color w:val="363636"/>
          <w:sz w:val="36"/>
          <w:szCs w:val="36"/>
          <w:shd w:val="clear" w:color="auto" w:fill="FFFFFF"/>
          <w:rtl/>
        </w:rPr>
        <w:t>الجملة</w:t>
      </w:r>
      <w:r>
        <w:rPr>
          <w:rFonts w:hint="cs"/>
          <w:color w:val="363636"/>
          <w:sz w:val="36"/>
          <w:szCs w:val="36"/>
          <w:shd w:val="clear" w:color="auto" w:fill="FFFFFF"/>
          <w:rtl/>
        </w:rPr>
        <w:t xml:space="preserve"> وانما اخذ من افرادها واحدا واحدا بحيث لا يغني فيه احد عن احد                                                                                                                                      2</w:t>
      </w:r>
      <w:r w:rsidR="00AC21D7">
        <w:rPr>
          <w:rFonts w:hint="cs"/>
          <w:color w:val="363636"/>
          <w:sz w:val="36"/>
          <w:szCs w:val="36"/>
          <w:shd w:val="clear" w:color="auto" w:fill="FFFFFF"/>
          <w:rtl/>
        </w:rPr>
        <w:t xml:space="preserve"> </w:t>
      </w:r>
      <w:r w:rsidR="007C2A58">
        <w:rPr>
          <w:rFonts w:hint="cs"/>
          <w:color w:val="363636"/>
          <w:sz w:val="36"/>
          <w:szCs w:val="36"/>
          <w:shd w:val="clear" w:color="auto" w:fill="FFFFFF"/>
          <w:rtl/>
        </w:rPr>
        <w:t>- ان</w:t>
      </w:r>
      <w:r>
        <w:rPr>
          <w:rFonts w:hint="cs"/>
          <w:color w:val="363636"/>
          <w:sz w:val="36"/>
          <w:szCs w:val="36"/>
          <w:shd w:val="clear" w:color="auto" w:fill="FFFFFF"/>
          <w:rtl/>
        </w:rPr>
        <w:t xml:space="preserve"> كل فرد سأل عن الربوبية شهد بها عن معرفة يقينيه                          3_ </w:t>
      </w:r>
      <w:r w:rsidR="00AC21D7">
        <w:rPr>
          <w:rFonts w:hint="cs"/>
          <w:color w:val="363636"/>
          <w:sz w:val="36"/>
          <w:szCs w:val="36"/>
          <w:shd w:val="clear" w:color="auto" w:fill="FFFFFF"/>
          <w:rtl/>
        </w:rPr>
        <w:t xml:space="preserve"> </w:t>
      </w:r>
      <w:r>
        <w:rPr>
          <w:rFonts w:hint="cs"/>
          <w:color w:val="363636"/>
          <w:sz w:val="36"/>
          <w:szCs w:val="36"/>
          <w:shd w:val="clear" w:color="auto" w:fill="FFFFFF"/>
          <w:rtl/>
        </w:rPr>
        <w:t xml:space="preserve">ان هذه </w:t>
      </w:r>
      <w:r w:rsidR="00A21A8E">
        <w:rPr>
          <w:rFonts w:hint="cs"/>
          <w:color w:val="363636"/>
          <w:sz w:val="36"/>
          <w:szCs w:val="36"/>
          <w:shd w:val="clear" w:color="auto" w:fill="FFFFFF"/>
          <w:rtl/>
        </w:rPr>
        <w:t>المعرفة</w:t>
      </w:r>
      <w:r>
        <w:rPr>
          <w:rFonts w:hint="cs"/>
          <w:color w:val="363636"/>
          <w:sz w:val="36"/>
          <w:szCs w:val="36"/>
          <w:shd w:val="clear" w:color="auto" w:fill="FFFFFF"/>
          <w:rtl/>
        </w:rPr>
        <w:t xml:space="preserve"> </w:t>
      </w:r>
      <w:r w:rsidR="00A21A8E">
        <w:rPr>
          <w:rFonts w:hint="cs"/>
          <w:color w:val="363636"/>
          <w:sz w:val="36"/>
          <w:szCs w:val="36"/>
          <w:shd w:val="clear" w:color="auto" w:fill="FFFFFF"/>
          <w:rtl/>
        </w:rPr>
        <w:t>اليقينية</w:t>
      </w:r>
      <w:r>
        <w:rPr>
          <w:rFonts w:hint="cs"/>
          <w:color w:val="363636"/>
          <w:sz w:val="36"/>
          <w:szCs w:val="36"/>
          <w:shd w:val="clear" w:color="auto" w:fill="FFFFFF"/>
          <w:rtl/>
        </w:rPr>
        <w:t xml:space="preserve"> </w:t>
      </w:r>
      <w:r w:rsidR="00D43B2A">
        <w:rPr>
          <w:rFonts w:hint="cs"/>
          <w:color w:val="363636"/>
          <w:sz w:val="36"/>
          <w:szCs w:val="36"/>
          <w:shd w:val="clear" w:color="auto" w:fill="FFFFFF"/>
          <w:rtl/>
        </w:rPr>
        <w:t>م</w:t>
      </w:r>
      <w:r>
        <w:rPr>
          <w:rFonts w:hint="cs"/>
          <w:color w:val="363636"/>
          <w:sz w:val="36"/>
          <w:szCs w:val="36"/>
          <w:shd w:val="clear" w:color="auto" w:fill="FFFFFF"/>
          <w:rtl/>
        </w:rPr>
        <w:t xml:space="preserve">تعلقة </w:t>
      </w:r>
      <w:r w:rsidR="00A21A8E">
        <w:rPr>
          <w:rFonts w:hint="cs"/>
          <w:color w:val="363636"/>
          <w:sz w:val="36"/>
          <w:szCs w:val="36"/>
          <w:shd w:val="clear" w:color="auto" w:fill="FFFFFF"/>
          <w:rtl/>
        </w:rPr>
        <w:t>بالضرورة</w:t>
      </w:r>
      <w:r>
        <w:rPr>
          <w:rFonts w:hint="cs"/>
          <w:color w:val="363636"/>
          <w:sz w:val="36"/>
          <w:szCs w:val="36"/>
          <w:shd w:val="clear" w:color="auto" w:fill="FFFFFF"/>
          <w:rtl/>
        </w:rPr>
        <w:t xml:space="preserve"> بصفات وكمالات </w:t>
      </w:r>
      <w:r w:rsidR="00A21A8E">
        <w:rPr>
          <w:rFonts w:hint="cs"/>
          <w:color w:val="363636"/>
          <w:sz w:val="36"/>
          <w:szCs w:val="36"/>
          <w:shd w:val="clear" w:color="auto" w:fill="FFFFFF"/>
          <w:rtl/>
        </w:rPr>
        <w:t>الإلهية</w:t>
      </w:r>
      <w:r w:rsidR="00D43B2A">
        <w:rPr>
          <w:rFonts w:hint="cs"/>
          <w:color w:val="363636"/>
          <w:sz w:val="36"/>
          <w:szCs w:val="36"/>
          <w:shd w:val="clear" w:color="auto" w:fill="FFFFFF"/>
          <w:rtl/>
        </w:rPr>
        <w:t xml:space="preserve"> التي</w:t>
      </w:r>
      <w:r w:rsidR="00391A15">
        <w:rPr>
          <w:rFonts w:hint="cs"/>
          <w:color w:val="363636"/>
          <w:sz w:val="36"/>
          <w:szCs w:val="36"/>
          <w:shd w:val="clear" w:color="auto" w:fill="FFFFFF"/>
          <w:rtl/>
        </w:rPr>
        <w:t xml:space="preserve"> دلت</w:t>
      </w:r>
      <w:r>
        <w:rPr>
          <w:rFonts w:hint="cs"/>
          <w:color w:val="363636"/>
          <w:sz w:val="36"/>
          <w:szCs w:val="36"/>
          <w:shd w:val="clear" w:color="auto" w:fill="FFFFFF"/>
          <w:rtl/>
        </w:rPr>
        <w:t xml:space="preserve"> على هذه </w:t>
      </w:r>
      <w:r w:rsidR="00A21A8E">
        <w:rPr>
          <w:rFonts w:hint="cs"/>
          <w:color w:val="363636"/>
          <w:sz w:val="36"/>
          <w:szCs w:val="36"/>
          <w:shd w:val="clear" w:color="auto" w:fill="FFFFFF"/>
          <w:rtl/>
        </w:rPr>
        <w:t>الربوبية</w:t>
      </w:r>
      <w:r>
        <w:rPr>
          <w:rFonts w:hint="cs"/>
          <w:color w:val="363636"/>
          <w:sz w:val="36"/>
          <w:szCs w:val="36"/>
          <w:shd w:val="clear" w:color="auto" w:fill="FFFFFF"/>
          <w:rtl/>
        </w:rPr>
        <w:t xml:space="preserve"> </w:t>
      </w:r>
    </w:p>
    <w:p w14:paraId="635B02B2" w14:textId="6130A141" w:rsidR="008F416A" w:rsidRDefault="00D43B2A" w:rsidP="008F416A">
      <w:pPr>
        <w:rPr>
          <w:color w:val="363636"/>
          <w:sz w:val="36"/>
          <w:szCs w:val="36"/>
          <w:shd w:val="clear" w:color="auto" w:fill="FFFFFF"/>
          <w:rtl/>
        </w:rPr>
      </w:pPr>
      <w:r>
        <w:rPr>
          <w:rFonts w:hint="cs"/>
          <w:color w:val="363636"/>
          <w:sz w:val="36"/>
          <w:szCs w:val="36"/>
          <w:shd w:val="clear" w:color="auto" w:fill="FFFFFF"/>
          <w:rtl/>
        </w:rPr>
        <w:t>4_ ان تجلي</w:t>
      </w:r>
      <w:r w:rsidR="008F416A">
        <w:rPr>
          <w:rFonts w:hint="cs"/>
          <w:color w:val="363636"/>
          <w:sz w:val="36"/>
          <w:szCs w:val="36"/>
          <w:shd w:val="clear" w:color="auto" w:fill="FFFFFF"/>
          <w:rtl/>
        </w:rPr>
        <w:t xml:space="preserve"> هذه الصفات والكمالات </w:t>
      </w:r>
      <w:r w:rsidR="00A21A8E">
        <w:rPr>
          <w:rFonts w:hint="cs"/>
          <w:color w:val="363636"/>
          <w:sz w:val="36"/>
          <w:szCs w:val="36"/>
          <w:shd w:val="clear" w:color="auto" w:fill="FFFFFF"/>
          <w:rtl/>
        </w:rPr>
        <w:t>الإلهية</w:t>
      </w:r>
      <w:r w:rsidR="008F416A">
        <w:rPr>
          <w:rFonts w:hint="cs"/>
          <w:color w:val="363636"/>
          <w:sz w:val="36"/>
          <w:szCs w:val="36"/>
          <w:shd w:val="clear" w:color="auto" w:fill="FFFFFF"/>
          <w:rtl/>
        </w:rPr>
        <w:t xml:space="preserve"> لكل فرد خلفت </w:t>
      </w:r>
      <w:r w:rsidR="00A21A8E">
        <w:rPr>
          <w:rFonts w:hint="cs"/>
          <w:color w:val="363636"/>
          <w:sz w:val="36"/>
          <w:szCs w:val="36"/>
          <w:shd w:val="clear" w:color="auto" w:fill="FFFFFF"/>
          <w:rtl/>
        </w:rPr>
        <w:t>بالضرورة</w:t>
      </w:r>
      <w:r w:rsidR="008F416A">
        <w:rPr>
          <w:rFonts w:hint="cs"/>
          <w:color w:val="363636"/>
          <w:sz w:val="36"/>
          <w:szCs w:val="36"/>
          <w:shd w:val="clear" w:color="auto" w:fill="FFFFFF"/>
          <w:rtl/>
        </w:rPr>
        <w:t xml:space="preserve"> اثار ايمانيه في نفسه </w:t>
      </w:r>
    </w:p>
    <w:p w14:paraId="35834F1D" w14:textId="3FDA0474" w:rsidR="008F416A" w:rsidRDefault="008F416A" w:rsidP="008F416A">
      <w:pPr>
        <w:rPr>
          <w:color w:val="363636"/>
          <w:sz w:val="36"/>
          <w:szCs w:val="36"/>
          <w:shd w:val="clear" w:color="auto" w:fill="FFFFFF"/>
          <w:rtl/>
        </w:rPr>
      </w:pPr>
      <w:r>
        <w:rPr>
          <w:rFonts w:hint="cs"/>
          <w:color w:val="363636"/>
          <w:sz w:val="36"/>
          <w:szCs w:val="36"/>
          <w:shd w:val="clear" w:color="auto" w:fill="FFFFFF"/>
          <w:rtl/>
        </w:rPr>
        <w:t xml:space="preserve">5- ان هذه الاثار </w:t>
      </w:r>
      <w:r w:rsidR="00A21A8E">
        <w:rPr>
          <w:rFonts w:hint="cs"/>
          <w:color w:val="363636"/>
          <w:sz w:val="36"/>
          <w:szCs w:val="36"/>
          <w:shd w:val="clear" w:color="auto" w:fill="FFFFFF"/>
          <w:rtl/>
        </w:rPr>
        <w:t>الإيمانية</w:t>
      </w:r>
      <w:r>
        <w:rPr>
          <w:rFonts w:hint="cs"/>
          <w:color w:val="363636"/>
          <w:sz w:val="36"/>
          <w:szCs w:val="36"/>
          <w:shd w:val="clear" w:color="auto" w:fill="FFFFFF"/>
          <w:rtl/>
        </w:rPr>
        <w:t xml:space="preserve"> </w:t>
      </w:r>
      <w:r w:rsidR="00A21A8E">
        <w:rPr>
          <w:rFonts w:hint="cs"/>
          <w:color w:val="363636"/>
          <w:sz w:val="36"/>
          <w:szCs w:val="36"/>
          <w:shd w:val="clear" w:color="auto" w:fill="FFFFFF"/>
          <w:rtl/>
        </w:rPr>
        <w:t>اتخذه</w:t>
      </w:r>
      <w:r>
        <w:rPr>
          <w:rFonts w:hint="cs"/>
          <w:color w:val="363636"/>
          <w:sz w:val="36"/>
          <w:szCs w:val="36"/>
          <w:shd w:val="clear" w:color="auto" w:fill="FFFFFF"/>
          <w:rtl/>
        </w:rPr>
        <w:t xml:space="preserve"> صورة معاني روحيه وقيم </w:t>
      </w:r>
      <w:r w:rsidR="00A21A8E">
        <w:rPr>
          <w:rFonts w:hint="cs"/>
          <w:color w:val="363636"/>
          <w:sz w:val="36"/>
          <w:szCs w:val="36"/>
          <w:shd w:val="clear" w:color="auto" w:fill="FFFFFF"/>
          <w:rtl/>
        </w:rPr>
        <w:t>اختلاقي</w:t>
      </w:r>
      <w:r w:rsidR="00A21A8E">
        <w:rPr>
          <w:rFonts w:hint="eastAsia"/>
          <w:color w:val="363636"/>
          <w:sz w:val="36"/>
          <w:szCs w:val="36"/>
          <w:shd w:val="clear" w:color="auto" w:fill="FFFFFF"/>
          <w:rtl/>
        </w:rPr>
        <w:t>ه</w:t>
      </w:r>
      <w:r>
        <w:rPr>
          <w:rFonts w:hint="cs"/>
          <w:color w:val="363636"/>
          <w:sz w:val="36"/>
          <w:szCs w:val="36"/>
          <w:shd w:val="clear" w:color="auto" w:fill="FFFFFF"/>
          <w:rtl/>
        </w:rPr>
        <w:t xml:space="preserve"> بدت في فطرته                                                                                  6- ان لزوم </w:t>
      </w:r>
      <w:r w:rsidR="00A21A8E">
        <w:rPr>
          <w:rFonts w:hint="cs"/>
          <w:color w:val="363636"/>
          <w:sz w:val="36"/>
          <w:szCs w:val="36"/>
          <w:shd w:val="clear" w:color="auto" w:fill="FFFFFF"/>
          <w:rtl/>
        </w:rPr>
        <w:t>الفطرة</w:t>
      </w:r>
      <w:r>
        <w:rPr>
          <w:rFonts w:hint="cs"/>
          <w:color w:val="363636"/>
          <w:sz w:val="36"/>
          <w:szCs w:val="36"/>
          <w:shd w:val="clear" w:color="auto" w:fill="FFFFFF"/>
          <w:rtl/>
        </w:rPr>
        <w:t xml:space="preserve"> لكل فرد يقطع عنه كل حجة وعذر في ترك الوفائي بالمقتضى الاشهادي لهذا </w:t>
      </w:r>
      <w:r w:rsidR="007C2A58">
        <w:rPr>
          <w:rFonts w:hint="cs"/>
          <w:color w:val="363636"/>
          <w:sz w:val="36"/>
          <w:szCs w:val="36"/>
          <w:shd w:val="clear" w:color="auto" w:fill="FFFFFF"/>
          <w:rtl/>
        </w:rPr>
        <w:t>الميثاق.</w:t>
      </w:r>
      <w:r>
        <w:rPr>
          <w:rFonts w:hint="cs"/>
          <w:color w:val="363636"/>
          <w:sz w:val="36"/>
          <w:szCs w:val="36"/>
          <w:shd w:val="clear" w:color="auto" w:fill="FFFFFF"/>
          <w:rtl/>
        </w:rPr>
        <w:t xml:space="preserve"> </w:t>
      </w:r>
    </w:p>
    <w:p w14:paraId="097EED52" w14:textId="77777777" w:rsidR="008F416A" w:rsidRDefault="008F416A" w:rsidP="008F416A">
      <w:pPr>
        <w:rPr>
          <w:color w:val="363636"/>
          <w:sz w:val="36"/>
          <w:szCs w:val="36"/>
          <w:shd w:val="clear" w:color="auto" w:fill="FFFFFF"/>
          <w:rtl/>
        </w:rPr>
      </w:pPr>
    </w:p>
    <w:p w14:paraId="656317D6" w14:textId="523DD6E6" w:rsidR="008F416A" w:rsidRDefault="00D43B2A" w:rsidP="008F416A">
      <w:pPr>
        <w:rPr>
          <w:color w:val="363636"/>
          <w:sz w:val="36"/>
          <w:szCs w:val="36"/>
          <w:shd w:val="clear" w:color="auto" w:fill="FFFFFF"/>
          <w:rtl/>
        </w:rPr>
      </w:pPr>
      <w:r>
        <w:rPr>
          <w:rFonts w:hint="cs"/>
          <w:color w:val="363636"/>
          <w:sz w:val="36"/>
          <w:szCs w:val="36"/>
          <w:shd w:val="clear" w:color="auto" w:fill="FFFFFF"/>
          <w:rtl/>
        </w:rPr>
        <w:t xml:space="preserve">ثم يقول </w:t>
      </w:r>
      <w:r w:rsidR="008F416A">
        <w:rPr>
          <w:rFonts w:hint="cs"/>
          <w:color w:val="363636"/>
          <w:sz w:val="36"/>
          <w:szCs w:val="36"/>
          <w:shd w:val="clear" w:color="auto" w:fill="FFFFFF"/>
          <w:rtl/>
        </w:rPr>
        <w:t xml:space="preserve">تأسيسا على </w:t>
      </w:r>
      <w:r w:rsidR="00A21A8E">
        <w:rPr>
          <w:rFonts w:hint="cs"/>
          <w:color w:val="363636"/>
          <w:sz w:val="36"/>
          <w:szCs w:val="36"/>
          <w:shd w:val="clear" w:color="auto" w:fill="FFFFFF"/>
          <w:rtl/>
        </w:rPr>
        <w:t>هذه الفوائد</w:t>
      </w:r>
      <w:r w:rsidR="008F416A">
        <w:rPr>
          <w:rFonts w:hint="cs"/>
          <w:color w:val="363636"/>
          <w:sz w:val="36"/>
          <w:szCs w:val="36"/>
          <w:shd w:val="clear" w:color="auto" w:fill="FFFFFF"/>
          <w:rtl/>
        </w:rPr>
        <w:t xml:space="preserve"> </w:t>
      </w:r>
      <w:r w:rsidR="00A21A8E">
        <w:rPr>
          <w:rFonts w:hint="cs"/>
          <w:color w:val="363636"/>
          <w:sz w:val="36"/>
          <w:szCs w:val="36"/>
          <w:shd w:val="clear" w:color="auto" w:fill="FFFFFF"/>
          <w:rtl/>
        </w:rPr>
        <w:t>الشهادية</w:t>
      </w:r>
      <w:r w:rsidR="008F416A">
        <w:rPr>
          <w:rFonts w:hint="cs"/>
          <w:color w:val="363636"/>
          <w:sz w:val="36"/>
          <w:szCs w:val="36"/>
          <w:shd w:val="clear" w:color="auto" w:fill="FFFFFF"/>
          <w:rtl/>
        </w:rPr>
        <w:t xml:space="preserve"> نصوغ </w:t>
      </w:r>
      <w:r w:rsidR="00A21A8E">
        <w:rPr>
          <w:rFonts w:hint="cs"/>
          <w:color w:val="363636"/>
          <w:sz w:val="36"/>
          <w:szCs w:val="36"/>
          <w:shd w:val="clear" w:color="auto" w:fill="FFFFFF"/>
          <w:rtl/>
        </w:rPr>
        <w:t>مبدئ</w:t>
      </w:r>
      <w:r w:rsidR="008F416A">
        <w:rPr>
          <w:rFonts w:hint="cs"/>
          <w:color w:val="363636"/>
          <w:sz w:val="36"/>
          <w:szCs w:val="36"/>
          <w:shd w:val="clear" w:color="auto" w:fill="FFFFFF"/>
          <w:rtl/>
        </w:rPr>
        <w:t xml:space="preserve"> </w:t>
      </w:r>
      <w:r w:rsidR="00A21A8E">
        <w:rPr>
          <w:rFonts w:hint="cs"/>
          <w:color w:val="363636"/>
          <w:sz w:val="36"/>
          <w:szCs w:val="36"/>
          <w:shd w:val="clear" w:color="auto" w:fill="FFFFFF"/>
          <w:rtl/>
        </w:rPr>
        <w:t>الفطري</w:t>
      </w:r>
      <w:r w:rsidR="008F416A">
        <w:rPr>
          <w:rFonts w:hint="cs"/>
          <w:color w:val="363636"/>
          <w:sz w:val="36"/>
          <w:szCs w:val="36"/>
          <w:shd w:val="clear" w:color="auto" w:fill="FFFFFF"/>
          <w:rtl/>
        </w:rPr>
        <w:t xml:space="preserve"> من مبادئ النظرية </w:t>
      </w:r>
      <w:r w:rsidR="00A21A8E">
        <w:rPr>
          <w:rFonts w:hint="cs"/>
          <w:color w:val="363636"/>
          <w:sz w:val="36"/>
          <w:szCs w:val="36"/>
          <w:shd w:val="clear" w:color="auto" w:fill="FFFFFF"/>
          <w:rtl/>
        </w:rPr>
        <w:t>الائتماني</w:t>
      </w:r>
      <w:r w:rsidR="00A21A8E">
        <w:rPr>
          <w:rFonts w:hint="eastAsia"/>
          <w:color w:val="363636"/>
          <w:sz w:val="36"/>
          <w:szCs w:val="36"/>
          <w:shd w:val="clear" w:color="auto" w:fill="FFFFFF"/>
          <w:rtl/>
        </w:rPr>
        <w:t>ة</w:t>
      </w:r>
      <w:r w:rsidR="008F416A">
        <w:rPr>
          <w:rFonts w:hint="cs"/>
          <w:color w:val="363636"/>
          <w:sz w:val="36"/>
          <w:szCs w:val="36"/>
          <w:shd w:val="clear" w:color="auto" w:fill="FFFFFF"/>
          <w:rtl/>
        </w:rPr>
        <w:t xml:space="preserve"> على الوجه </w:t>
      </w:r>
      <w:r w:rsidR="00A21A8E">
        <w:rPr>
          <w:rFonts w:hint="cs"/>
          <w:color w:val="363636"/>
          <w:sz w:val="36"/>
          <w:szCs w:val="36"/>
          <w:shd w:val="clear" w:color="auto" w:fill="FFFFFF"/>
          <w:rtl/>
        </w:rPr>
        <w:t xml:space="preserve">التي: </w:t>
      </w:r>
      <w:r w:rsidR="00A21A8E">
        <w:rPr>
          <w:color w:val="363636"/>
          <w:sz w:val="36"/>
          <w:szCs w:val="36"/>
          <w:shd w:val="clear" w:color="auto" w:fill="FFFFFF"/>
          <w:rtl/>
        </w:rPr>
        <w:t>-</w:t>
      </w:r>
    </w:p>
    <w:p w14:paraId="25965DA9" w14:textId="0D80AF20" w:rsidR="008F416A" w:rsidRDefault="00391A15" w:rsidP="008F416A">
      <w:pPr>
        <w:rPr>
          <w:color w:val="363636"/>
          <w:sz w:val="36"/>
          <w:szCs w:val="36"/>
          <w:shd w:val="clear" w:color="auto" w:fill="FFFFFF"/>
          <w:rtl/>
        </w:rPr>
      </w:pPr>
      <w:r>
        <w:rPr>
          <w:rFonts w:hint="cs"/>
          <w:color w:val="363636"/>
          <w:sz w:val="36"/>
          <w:szCs w:val="36"/>
          <w:shd w:val="clear" w:color="auto" w:fill="FFFFFF"/>
          <w:rtl/>
        </w:rPr>
        <w:t xml:space="preserve">   </w:t>
      </w:r>
      <w:r w:rsidR="008F416A">
        <w:rPr>
          <w:rFonts w:hint="cs"/>
          <w:color w:val="363636"/>
          <w:sz w:val="36"/>
          <w:szCs w:val="36"/>
          <w:shd w:val="clear" w:color="auto" w:fill="FFFFFF"/>
          <w:rtl/>
        </w:rPr>
        <w:t xml:space="preserve">إن فطرة الانسان تحمل المعاني والقيم التي يكون بها صلاح </w:t>
      </w:r>
      <w:r w:rsidR="00A21A8E">
        <w:rPr>
          <w:rFonts w:hint="cs"/>
          <w:color w:val="363636"/>
          <w:sz w:val="36"/>
          <w:szCs w:val="36"/>
          <w:shd w:val="clear" w:color="auto" w:fill="FFFFFF"/>
          <w:rtl/>
        </w:rPr>
        <w:t>حياته،</w:t>
      </w:r>
      <w:r w:rsidR="008F416A">
        <w:rPr>
          <w:rFonts w:hint="cs"/>
          <w:color w:val="363636"/>
          <w:sz w:val="36"/>
          <w:szCs w:val="36"/>
          <w:shd w:val="clear" w:color="auto" w:fill="FFFFFF"/>
          <w:rtl/>
        </w:rPr>
        <w:t xml:space="preserve"> يلزم من </w:t>
      </w:r>
      <w:r w:rsidR="00A21A8E">
        <w:rPr>
          <w:rFonts w:hint="cs"/>
          <w:color w:val="363636"/>
          <w:sz w:val="36"/>
          <w:szCs w:val="36"/>
          <w:shd w:val="clear" w:color="auto" w:fill="FFFFFF"/>
          <w:rtl/>
        </w:rPr>
        <w:t>مضمون</w:t>
      </w:r>
      <w:r w:rsidR="008F416A">
        <w:rPr>
          <w:rFonts w:hint="cs"/>
          <w:color w:val="363636"/>
          <w:sz w:val="36"/>
          <w:szCs w:val="36"/>
          <w:shd w:val="clear" w:color="auto" w:fill="FFFFFF"/>
          <w:rtl/>
        </w:rPr>
        <w:t xml:space="preserve"> هذه </w:t>
      </w:r>
      <w:r w:rsidR="00A21A8E">
        <w:rPr>
          <w:rFonts w:hint="cs"/>
          <w:color w:val="363636"/>
          <w:sz w:val="36"/>
          <w:szCs w:val="36"/>
          <w:shd w:val="clear" w:color="auto" w:fill="FFFFFF"/>
          <w:rtl/>
        </w:rPr>
        <w:t>المبدأ،</w:t>
      </w:r>
      <w:r w:rsidR="008F416A">
        <w:rPr>
          <w:rFonts w:hint="cs"/>
          <w:color w:val="363636"/>
          <w:sz w:val="36"/>
          <w:szCs w:val="36"/>
          <w:shd w:val="clear" w:color="auto" w:fill="FFFFFF"/>
          <w:rtl/>
        </w:rPr>
        <w:t xml:space="preserve"> أن الفطرة غير </w:t>
      </w:r>
      <w:r w:rsidR="00A21A8E">
        <w:rPr>
          <w:rFonts w:hint="cs"/>
          <w:color w:val="363636"/>
          <w:sz w:val="36"/>
          <w:szCs w:val="36"/>
          <w:shd w:val="clear" w:color="auto" w:fill="FFFFFF"/>
          <w:rtl/>
        </w:rPr>
        <w:t>الغريزة،</w:t>
      </w:r>
      <w:r w:rsidR="008F416A">
        <w:rPr>
          <w:rFonts w:hint="cs"/>
          <w:color w:val="363636"/>
          <w:sz w:val="36"/>
          <w:szCs w:val="36"/>
          <w:shd w:val="clear" w:color="auto" w:fill="FFFFFF"/>
          <w:rtl/>
        </w:rPr>
        <w:t xml:space="preserve"> اذ </w:t>
      </w:r>
      <w:r w:rsidR="00A21A8E">
        <w:rPr>
          <w:rFonts w:hint="cs"/>
          <w:color w:val="363636"/>
          <w:sz w:val="36"/>
          <w:szCs w:val="36"/>
          <w:shd w:val="clear" w:color="auto" w:fill="FFFFFF"/>
          <w:rtl/>
        </w:rPr>
        <w:t>الغريزة</w:t>
      </w:r>
      <w:r w:rsidR="008F416A">
        <w:rPr>
          <w:rFonts w:hint="cs"/>
          <w:color w:val="363636"/>
          <w:sz w:val="36"/>
          <w:szCs w:val="36"/>
          <w:shd w:val="clear" w:color="auto" w:fill="FFFFFF"/>
          <w:rtl/>
        </w:rPr>
        <w:t xml:space="preserve"> هي جملة الدوافع </w:t>
      </w:r>
      <w:r w:rsidR="00A21A8E">
        <w:rPr>
          <w:rFonts w:hint="cs"/>
          <w:color w:val="363636"/>
          <w:sz w:val="36"/>
          <w:szCs w:val="36"/>
          <w:shd w:val="clear" w:color="auto" w:fill="FFFFFF"/>
          <w:rtl/>
        </w:rPr>
        <w:t>الحيوية</w:t>
      </w:r>
      <w:r w:rsidR="008F416A">
        <w:rPr>
          <w:rFonts w:hint="cs"/>
          <w:color w:val="363636"/>
          <w:sz w:val="36"/>
          <w:szCs w:val="36"/>
          <w:shd w:val="clear" w:color="auto" w:fill="FFFFFF"/>
          <w:rtl/>
        </w:rPr>
        <w:t xml:space="preserve"> التي تحمل الانس</w:t>
      </w:r>
      <w:r w:rsidR="00D43B2A">
        <w:rPr>
          <w:rFonts w:hint="cs"/>
          <w:color w:val="363636"/>
          <w:sz w:val="36"/>
          <w:szCs w:val="36"/>
          <w:shd w:val="clear" w:color="auto" w:fill="FFFFFF"/>
          <w:rtl/>
        </w:rPr>
        <w:t xml:space="preserve">ان على طلب </w:t>
      </w:r>
      <w:r w:rsidR="007C2A58">
        <w:rPr>
          <w:rFonts w:hint="cs"/>
          <w:color w:val="363636"/>
          <w:sz w:val="36"/>
          <w:szCs w:val="36"/>
          <w:shd w:val="clear" w:color="auto" w:fill="FFFFFF"/>
          <w:rtl/>
        </w:rPr>
        <w:t>البقاء،</w:t>
      </w:r>
      <w:r w:rsidR="00D43B2A">
        <w:rPr>
          <w:rFonts w:hint="cs"/>
          <w:color w:val="363636"/>
          <w:sz w:val="36"/>
          <w:szCs w:val="36"/>
          <w:shd w:val="clear" w:color="auto" w:fill="FFFFFF"/>
          <w:rtl/>
        </w:rPr>
        <w:t xml:space="preserve"> بينما </w:t>
      </w:r>
      <w:r w:rsidR="00A21A8E">
        <w:rPr>
          <w:rFonts w:hint="cs"/>
          <w:color w:val="363636"/>
          <w:sz w:val="36"/>
          <w:szCs w:val="36"/>
          <w:shd w:val="clear" w:color="auto" w:fill="FFFFFF"/>
          <w:rtl/>
        </w:rPr>
        <w:t>الفطرة</w:t>
      </w:r>
      <w:r w:rsidR="008F416A">
        <w:rPr>
          <w:rFonts w:hint="cs"/>
          <w:color w:val="363636"/>
          <w:sz w:val="36"/>
          <w:szCs w:val="36"/>
          <w:shd w:val="clear" w:color="auto" w:fill="FFFFFF"/>
          <w:rtl/>
        </w:rPr>
        <w:t xml:space="preserve"> هي جملة </w:t>
      </w:r>
      <w:r w:rsidR="00A21A8E">
        <w:rPr>
          <w:rFonts w:hint="cs"/>
          <w:color w:val="363636"/>
          <w:sz w:val="36"/>
          <w:szCs w:val="36"/>
          <w:shd w:val="clear" w:color="auto" w:fill="FFFFFF"/>
          <w:rtl/>
        </w:rPr>
        <w:t>الضواب</w:t>
      </w:r>
      <w:r w:rsidR="00A21A8E">
        <w:rPr>
          <w:rFonts w:hint="eastAsia"/>
          <w:color w:val="363636"/>
          <w:sz w:val="36"/>
          <w:szCs w:val="36"/>
          <w:shd w:val="clear" w:color="auto" w:fill="FFFFFF"/>
          <w:rtl/>
        </w:rPr>
        <w:t>ط</w:t>
      </w:r>
      <w:r w:rsidR="008F416A">
        <w:rPr>
          <w:rFonts w:hint="cs"/>
          <w:color w:val="363636"/>
          <w:sz w:val="36"/>
          <w:szCs w:val="36"/>
          <w:shd w:val="clear" w:color="auto" w:fill="FFFFFF"/>
          <w:rtl/>
        </w:rPr>
        <w:t xml:space="preserve"> </w:t>
      </w:r>
      <w:r w:rsidR="00A21A8E">
        <w:rPr>
          <w:rFonts w:hint="cs"/>
          <w:color w:val="363636"/>
          <w:sz w:val="36"/>
          <w:szCs w:val="36"/>
          <w:shd w:val="clear" w:color="auto" w:fill="FFFFFF"/>
          <w:rtl/>
        </w:rPr>
        <w:t>الأخلاقية</w:t>
      </w:r>
      <w:r w:rsidR="008F416A">
        <w:rPr>
          <w:rFonts w:hint="cs"/>
          <w:color w:val="363636"/>
          <w:sz w:val="36"/>
          <w:szCs w:val="36"/>
          <w:shd w:val="clear" w:color="auto" w:fill="FFFFFF"/>
          <w:rtl/>
        </w:rPr>
        <w:t xml:space="preserve"> </w:t>
      </w:r>
      <w:r w:rsidR="00A21A8E">
        <w:rPr>
          <w:rFonts w:hint="cs"/>
          <w:color w:val="363636"/>
          <w:sz w:val="36"/>
          <w:szCs w:val="36"/>
          <w:shd w:val="clear" w:color="auto" w:fill="FFFFFF"/>
          <w:rtl/>
        </w:rPr>
        <w:t>والروحية</w:t>
      </w:r>
      <w:r w:rsidR="008F416A">
        <w:rPr>
          <w:rFonts w:hint="cs"/>
          <w:color w:val="363636"/>
          <w:sz w:val="36"/>
          <w:szCs w:val="36"/>
          <w:shd w:val="clear" w:color="auto" w:fill="FFFFFF"/>
          <w:rtl/>
        </w:rPr>
        <w:t xml:space="preserve"> التي توجه هذه الدوافع بما يهذبها ويصلحها , يترتب على هذه ان </w:t>
      </w:r>
      <w:r w:rsidR="00A21A8E">
        <w:rPr>
          <w:rFonts w:hint="cs"/>
          <w:color w:val="363636"/>
          <w:sz w:val="36"/>
          <w:szCs w:val="36"/>
          <w:shd w:val="clear" w:color="auto" w:fill="FFFFFF"/>
          <w:rtl/>
        </w:rPr>
        <w:t>العدالة</w:t>
      </w:r>
      <w:r w:rsidR="008F416A">
        <w:rPr>
          <w:rFonts w:hint="cs"/>
          <w:color w:val="363636"/>
          <w:sz w:val="36"/>
          <w:szCs w:val="36"/>
          <w:shd w:val="clear" w:color="auto" w:fill="FFFFFF"/>
          <w:rtl/>
        </w:rPr>
        <w:t xml:space="preserve"> </w:t>
      </w:r>
      <w:r w:rsidR="00A21A8E">
        <w:rPr>
          <w:rFonts w:hint="cs"/>
          <w:color w:val="363636"/>
          <w:sz w:val="36"/>
          <w:szCs w:val="36"/>
          <w:shd w:val="clear" w:color="auto" w:fill="FFFFFF"/>
          <w:rtl/>
        </w:rPr>
        <w:t>الائتمانية</w:t>
      </w:r>
      <w:r w:rsidR="008F416A">
        <w:rPr>
          <w:rFonts w:hint="cs"/>
          <w:color w:val="363636"/>
          <w:sz w:val="36"/>
          <w:szCs w:val="36"/>
          <w:shd w:val="clear" w:color="auto" w:fill="FFFFFF"/>
          <w:rtl/>
        </w:rPr>
        <w:t xml:space="preserve"> توجب اجمالا حفظ الضوابط </w:t>
      </w:r>
      <w:r w:rsidR="00A21A8E">
        <w:rPr>
          <w:rFonts w:hint="cs"/>
          <w:color w:val="363636"/>
          <w:sz w:val="36"/>
          <w:szCs w:val="36"/>
          <w:shd w:val="clear" w:color="auto" w:fill="FFFFFF"/>
          <w:rtl/>
        </w:rPr>
        <w:t>الفطرية</w:t>
      </w:r>
      <w:r w:rsidR="008F416A">
        <w:rPr>
          <w:rFonts w:hint="cs"/>
          <w:color w:val="363636"/>
          <w:sz w:val="36"/>
          <w:szCs w:val="36"/>
          <w:shd w:val="clear" w:color="auto" w:fill="FFFFFF"/>
          <w:rtl/>
        </w:rPr>
        <w:t xml:space="preserve"> في سلوك الانسان عملا وتعاملا . </w:t>
      </w:r>
    </w:p>
    <w:p w14:paraId="1493EBF9" w14:textId="032A8411" w:rsidR="00F4332F" w:rsidRDefault="00A21A8E" w:rsidP="00E33A4A">
      <w:pPr>
        <w:rPr>
          <w:color w:val="363636"/>
          <w:sz w:val="36"/>
          <w:szCs w:val="36"/>
          <w:shd w:val="clear" w:color="auto" w:fill="FFFFFF"/>
          <w:rtl/>
        </w:rPr>
      </w:pPr>
      <w:r>
        <w:rPr>
          <w:rFonts w:hint="cs"/>
          <w:color w:val="363636"/>
          <w:sz w:val="36"/>
          <w:szCs w:val="36"/>
          <w:shd w:val="clear" w:color="auto" w:fill="FFFFFF"/>
          <w:rtl/>
        </w:rPr>
        <w:t>المبدئ</w:t>
      </w:r>
      <w:r w:rsidR="008F416A">
        <w:rPr>
          <w:rFonts w:hint="cs"/>
          <w:color w:val="363636"/>
          <w:sz w:val="36"/>
          <w:szCs w:val="36"/>
          <w:shd w:val="clear" w:color="auto" w:fill="FFFFFF"/>
          <w:rtl/>
        </w:rPr>
        <w:t xml:space="preserve"> </w:t>
      </w:r>
      <w:r>
        <w:rPr>
          <w:rFonts w:hint="cs"/>
          <w:color w:val="363636"/>
          <w:sz w:val="36"/>
          <w:szCs w:val="36"/>
          <w:shd w:val="clear" w:color="auto" w:fill="FFFFFF"/>
          <w:rtl/>
        </w:rPr>
        <w:t>الثاني:</w:t>
      </w:r>
      <w:r w:rsidR="008F416A">
        <w:rPr>
          <w:rFonts w:hint="cs"/>
          <w:color w:val="363636"/>
          <w:sz w:val="36"/>
          <w:szCs w:val="36"/>
          <w:shd w:val="clear" w:color="auto" w:fill="FFFFFF"/>
          <w:rtl/>
        </w:rPr>
        <w:t xml:space="preserve"> مبدأ </w:t>
      </w:r>
      <w:r w:rsidR="007C2A58">
        <w:rPr>
          <w:rFonts w:hint="cs"/>
          <w:color w:val="363636"/>
          <w:sz w:val="36"/>
          <w:szCs w:val="36"/>
          <w:shd w:val="clear" w:color="auto" w:fill="FFFFFF"/>
          <w:rtl/>
        </w:rPr>
        <w:t>الأمانة،</w:t>
      </w:r>
      <w:r w:rsidR="008F416A">
        <w:rPr>
          <w:rFonts w:hint="cs"/>
          <w:color w:val="363636"/>
          <w:sz w:val="36"/>
          <w:szCs w:val="36"/>
          <w:shd w:val="clear" w:color="auto" w:fill="FFFFFF"/>
          <w:rtl/>
        </w:rPr>
        <w:t xml:space="preserve"> إن الاساس التفكري </w:t>
      </w:r>
      <w:r>
        <w:rPr>
          <w:rFonts w:hint="cs"/>
          <w:color w:val="363636"/>
          <w:sz w:val="36"/>
          <w:szCs w:val="36"/>
          <w:shd w:val="clear" w:color="auto" w:fill="FFFFFF"/>
          <w:rtl/>
        </w:rPr>
        <w:t>لمبدئ</w:t>
      </w:r>
      <w:r w:rsidR="008F416A">
        <w:rPr>
          <w:rFonts w:hint="cs"/>
          <w:color w:val="363636"/>
          <w:sz w:val="36"/>
          <w:szCs w:val="36"/>
          <w:shd w:val="clear" w:color="auto" w:fill="FFFFFF"/>
          <w:rtl/>
        </w:rPr>
        <w:t xml:space="preserve"> </w:t>
      </w:r>
      <w:r>
        <w:rPr>
          <w:rFonts w:hint="cs"/>
          <w:color w:val="363636"/>
          <w:sz w:val="36"/>
          <w:szCs w:val="36"/>
          <w:shd w:val="clear" w:color="auto" w:fill="FFFFFF"/>
          <w:rtl/>
        </w:rPr>
        <w:t>الأمانة</w:t>
      </w:r>
      <w:r w:rsidR="00AC21D7">
        <w:rPr>
          <w:rFonts w:hint="cs"/>
          <w:color w:val="363636"/>
          <w:sz w:val="36"/>
          <w:szCs w:val="36"/>
          <w:shd w:val="clear" w:color="auto" w:fill="FFFFFF"/>
          <w:rtl/>
        </w:rPr>
        <w:t xml:space="preserve"> هو ميثاق الائتمان </w:t>
      </w:r>
      <w:r w:rsidR="00AC21D7">
        <w:rPr>
          <w:rFonts w:hint="cs"/>
          <w:color w:val="363636"/>
          <w:sz w:val="36"/>
          <w:szCs w:val="36"/>
          <w:shd w:val="clear" w:color="auto" w:fill="FFFFFF"/>
          <w:rtl/>
        </w:rPr>
        <w:lastRenderedPageBreak/>
        <w:t xml:space="preserve">( إنا عرضنا </w:t>
      </w:r>
      <w:r w:rsidR="00AC21D7">
        <w:rPr>
          <w:rFonts w:ascii="Tahoma" w:hAnsi="Tahoma" w:cs="Tahoma"/>
          <w:color w:val="004080"/>
          <w:sz w:val="27"/>
          <w:szCs w:val="27"/>
          <w:shd w:val="clear" w:color="auto" w:fill="F9F9F9"/>
          <w:rtl/>
        </w:rPr>
        <w:t>الْأَمَانَةَ عَلَى السَّمَاوَاتِ وَالْأَرْضِ وَالْجِبَالِ فَأَبَيْنَ أَن يَحْمِلْنَهَا وَأَشْفَقْنَ مِنْهَا وَحَمَلَهَا الْإِنسَانُ ۖ إِنَّهُ كَانَ ظَلُومًا جَهُولًا</w:t>
      </w:r>
      <w:r w:rsidR="00AC21D7">
        <w:rPr>
          <w:rFonts w:ascii="Tahoma" w:hAnsi="Tahoma" w:cs="Tahoma" w:hint="cs"/>
          <w:color w:val="004080"/>
          <w:sz w:val="27"/>
          <w:szCs w:val="27"/>
          <w:shd w:val="clear" w:color="auto" w:fill="F9F9F9"/>
          <w:rtl/>
        </w:rPr>
        <w:t xml:space="preserve"> )</w:t>
      </w:r>
      <w:r w:rsidR="00E33A4A">
        <w:rPr>
          <w:rFonts w:ascii="Tahoma" w:hAnsi="Tahoma" w:cs="Tahoma" w:hint="cs"/>
          <w:color w:val="004080"/>
          <w:sz w:val="20"/>
          <w:szCs w:val="20"/>
          <w:shd w:val="clear" w:color="auto" w:fill="F9F9F9"/>
          <w:rtl/>
        </w:rPr>
        <w:t>(5) .</w:t>
      </w:r>
      <w:r w:rsidR="00AC21D7">
        <w:rPr>
          <w:rFonts w:hint="cs"/>
          <w:color w:val="363636"/>
          <w:sz w:val="36"/>
          <w:szCs w:val="36"/>
          <w:shd w:val="clear" w:color="auto" w:fill="FFFFFF"/>
          <w:rtl/>
        </w:rPr>
        <w:t xml:space="preserve"> </w:t>
      </w:r>
      <w:r w:rsidR="008F416A">
        <w:rPr>
          <w:rFonts w:hint="cs"/>
          <w:color w:val="363636"/>
          <w:sz w:val="36"/>
          <w:szCs w:val="36"/>
          <w:shd w:val="clear" w:color="auto" w:fill="FFFFFF"/>
          <w:rtl/>
        </w:rPr>
        <w:t xml:space="preserve"> . ويمكن ان نستنبط من هذا الميثاق الثاني النتائج </w:t>
      </w:r>
      <w:r>
        <w:rPr>
          <w:rFonts w:hint="cs"/>
          <w:color w:val="363636"/>
          <w:sz w:val="36"/>
          <w:szCs w:val="36"/>
          <w:shd w:val="clear" w:color="auto" w:fill="FFFFFF"/>
          <w:rtl/>
        </w:rPr>
        <w:t>الأتية:</w:t>
      </w:r>
    </w:p>
    <w:p w14:paraId="09D05F31" w14:textId="3EDFF227" w:rsidR="00F4332F" w:rsidRDefault="00F4332F" w:rsidP="008F416A">
      <w:pPr>
        <w:rPr>
          <w:color w:val="363636"/>
          <w:sz w:val="36"/>
          <w:szCs w:val="36"/>
          <w:shd w:val="clear" w:color="auto" w:fill="FFFFFF"/>
          <w:rtl/>
        </w:rPr>
      </w:pPr>
      <w:r>
        <w:rPr>
          <w:rFonts w:hint="cs"/>
          <w:color w:val="363636"/>
          <w:sz w:val="36"/>
          <w:szCs w:val="36"/>
          <w:shd w:val="clear" w:color="auto" w:fill="FFFFFF"/>
          <w:rtl/>
        </w:rPr>
        <w:t>1_</w:t>
      </w:r>
      <w:r w:rsidR="008F416A">
        <w:rPr>
          <w:rFonts w:hint="cs"/>
          <w:color w:val="363636"/>
          <w:sz w:val="36"/>
          <w:szCs w:val="36"/>
          <w:shd w:val="clear" w:color="auto" w:fill="FFFFFF"/>
          <w:rtl/>
        </w:rPr>
        <w:t xml:space="preserve"> ان دخول الانسان في </w:t>
      </w:r>
      <w:r w:rsidR="00A21A8E">
        <w:rPr>
          <w:rFonts w:hint="cs"/>
          <w:color w:val="363636"/>
          <w:sz w:val="36"/>
          <w:szCs w:val="36"/>
          <w:shd w:val="clear" w:color="auto" w:fill="FFFFFF"/>
          <w:rtl/>
        </w:rPr>
        <w:t>العلاقة</w:t>
      </w:r>
      <w:r w:rsidR="008F416A">
        <w:rPr>
          <w:rFonts w:hint="cs"/>
          <w:color w:val="363636"/>
          <w:sz w:val="36"/>
          <w:szCs w:val="36"/>
          <w:shd w:val="clear" w:color="auto" w:fill="FFFFFF"/>
          <w:rtl/>
        </w:rPr>
        <w:t xml:space="preserve"> </w:t>
      </w:r>
      <w:r w:rsidR="00A21A8E">
        <w:rPr>
          <w:rFonts w:hint="cs"/>
          <w:color w:val="363636"/>
          <w:sz w:val="36"/>
          <w:szCs w:val="36"/>
          <w:shd w:val="clear" w:color="auto" w:fill="FFFFFF"/>
          <w:rtl/>
        </w:rPr>
        <w:t>الميثاقية</w:t>
      </w:r>
      <w:r w:rsidR="008F416A">
        <w:rPr>
          <w:rFonts w:hint="cs"/>
          <w:color w:val="363636"/>
          <w:sz w:val="36"/>
          <w:szCs w:val="36"/>
          <w:shd w:val="clear" w:color="auto" w:fill="FFFFFF"/>
          <w:rtl/>
        </w:rPr>
        <w:t xml:space="preserve"> اوجب عليه كمال التجرد من الاسباب والاغراض </w:t>
      </w:r>
      <w:r w:rsidR="00A21A8E">
        <w:rPr>
          <w:rFonts w:hint="cs"/>
          <w:color w:val="363636"/>
          <w:sz w:val="36"/>
          <w:szCs w:val="36"/>
          <w:shd w:val="clear" w:color="auto" w:fill="FFFFFF"/>
          <w:rtl/>
        </w:rPr>
        <w:t>الخاصة.</w:t>
      </w:r>
    </w:p>
    <w:p w14:paraId="19E082F7" w14:textId="7986419A" w:rsidR="00F4332F" w:rsidRDefault="008F416A" w:rsidP="008F416A">
      <w:pPr>
        <w:rPr>
          <w:color w:val="363636"/>
          <w:sz w:val="36"/>
          <w:szCs w:val="36"/>
          <w:shd w:val="clear" w:color="auto" w:fill="FFFFFF"/>
          <w:rtl/>
        </w:rPr>
      </w:pPr>
      <w:r>
        <w:rPr>
          <w:rFonts w:hint="cs"/>
          <w:color w:val="363636"/>
          <w:sz w:val="36"/>
          <w:szCs w:val="36"/>
          <w:shd w:val="clear" w:color="auto" w:fill="FFFFFF"/>
          <w:rtl/>
        </w:rPr>
        <w:t xml:space="preserve"> 2- ان الانسان استوى مع الكائنات الاخرى في تعاطي هذا التجرد </w:t>
      </w:r>
      <w:r w:rsidR="00A21A8E">
        <w:rPr>
          <w:rFonts w:hint="cs"/>
          <w:color w:val="363636"/>
          <w:sz w:val="36"/>
          <w:szCs w:val="36"/>
          <w:shd w:val="clear" w:color="auto" w:fill="FFFFFF"/>
          <w:rtl/>
        </w:rPr>
        <w:t>الميثاقي.</w:t>
      </w:r>
      <w:r>
        <w:rPr>
          <w:rFonts w:hint="cs"/>
          <w:color w:val="363636"/>
          <w:sz w:val="36"/>
          <w:szCs w:val="36"/>
          <w:shd w:val="clear" w:color="auto" w:fill="FFFFFF"/>
          <w:rtl/>
        </w:rPr>
        <w:t xml:space="preserve"> </w:t>
      </w:r>
    </w:p>
    <w:p w14:paraId="550CFEFE" w14:textId="278DC223" w:rsidR="00F4332F" w:rsidRDefault="00F4332F" w:rsidP="008F416A">
      <w:pPr>
        <w:rPr>
          <w:color w:val="363636"/>
          <w:sz w:val="36"/>
          <w:szCs w:val="36"/>
          <w:shd w:val="clear" w:color="auto" w:fill="FFFFFF"/>
          <w:rtl/>
        </w:rPr>
      </w:pPr>
      <w:r>
        <w:rPr>
          <w:rFonts w:hint="cs"/>
          <w:color w:val="363636"/>
          <w:sz w:val="36"/>
          <w:szCs w:val="36"/>
          <w:shd w:val="clear" w:color="auto" w:fill="FFFFFF"/>
          <w:rtl/>
        </w:rPr>
        <w:t>3 انه تلقى كما تلقت</w:t>
      </w:r>
      <w:r w:rsidR="008F416A">
        <w:rPr>
          <w:rFonts w:hint="cs"/>
          <w:color w:val="363636"/>
          <w:sz w:val="36"/>
          <w:szCs w:val="36"/>
          <w:shd w:val="clear" w:color="auto" w:fill="FFFFFF"/>
          <w:rtl/>
        </w:rPr>
        <w:t xml:space="preserve"> هذه الكائنات العرض الإله بعرض </w:t>
      </w:r>
      <w:r w:rsidR="00A21A8E">
        <w:rPr>
          <w:rFonts w:hint="cs"/>
          <w:color w:val="363636"/>
          <w:sz w:val="36"/>
          <w:szCs w:val="36"/>
          <w:shd w:val="clear" w:color="auto" w:fill="FFFFFF"/>
          <w:rtl/>
        </w:rPr>
        <w:t>الأمانة.</w:t>
      </w:r>
    </w:p>
    <w:p w14:paraId="6E9F3821" w14:textId="0D2E3F26" w:rsidR="00F4332F" w:rsidRDefault="008F416A" w:rsidP="008F416A">
      <w:pPr>
        <w:rPr>
          <w:color w:val="363636"/>
          <w:sz w:val="36"/>
          <w:szCs w:val="36"/>
          <w:shd w:val="clear" w:color="auto" w:fill="FFFFFF"/>
          <w:rtl/>
        </w:rPr>
      </w:pPr>
      <w:r>
        <w:rPr>
          <w:rFonts w:hint="cs"/>
          <w:color w:val="363636"/>
          <w:sz w:val="36"/>
          <w:szCs w:val="36"/>
          <w:shd w:val="clear" w:color="auto" w:fill="FFFFFF"/>
          <w:rtl/>
        </w:rPr>
        <w:t xml:space="preserve"> 4</w:t>
      </w:r>
      <w:r w:rsidR="00F4332F">
        <w:rPr>
          <w:rFonts w:hint="cs"/>
          <w:color w:val="363636"/>
          <w:sz w:val="36"/>
          <w:szCs w:val="36"/>
          <w:shd w:val="clear" w:color="auto" w:fill="FFFFFF"/>
          <w:rtl/>
        </w:rPr>
        <w:t>-</w:t>
      </w:r>
      <w:r>
        <w:rPr>
          <w:rFonts w:hint="cs"/>
          <w:color w:val="363636"/>
          <w:sz w:val="36"/>
          <w:szCs w:val="36"/>
          <w:shd w:val="clear" w:color="auto" w:fill="FFFFFF"/>
          <w:rtl/>
        </w:rPr>
        <w:t xml:space="preserve"> انه اشترط عليه في حملها كما اشترط عليها كمال العقلي وكمال </w:t>
      </w:r>
      <w:r w:rsidR="00A21A8E">
        <w:rPr>
          <w:rFonts w:hint="cs"/>
          <w:color w:val="363636"/>
          <w:sz w:val="36"/>
          <w:szCs w:val="36"/>
          <w:shd w:val="clear" w:color="auto" w:fill="FFFFFF"/>
          <w:rtl/>
        </w:rPr>
        <w:t>العدل.</w:t>
      </w:r>
    </w:p>
    <w:p w14:paraId="6D392C5E" w14:textId="5F70F03E" w:rsidR="00F4332F" w:rsidRDefault="008F416A" w:rsidP="008F416A">
      <w:pPr>
        <w:rPr>
          <w:color w:val="363636"/>
          <w:sz w:val="36"/>
          <w:szCs w:val="36"/>
          <w:shd w:val="clear" w:color="auto" w:fill="FFFFFF"/>
          <w:rtl/>
        </w:rPr>
      </w:pPr>
      <w:r>
        <w:rPr>
          <w:rFonts w:hint="cs"/>
          <w:color w:val="363636"/>
          <w:sz w:val="36"/>
          <w:szCs w:val="36"/>
          <w:shd w:val="clear" w:color="auto" w:fill="FFFFFF"/>
          <w:rtl/>
        </w:rPr>
        <w:t xml:space="preserve"> 5</w:t>
      </w:r>
      <w:r w:rsidR="00F4332F">
        <w:rPr>
          <w:rFonts w:hint="cs"/>
          <w:color w:val="363636"/>
          <w:sz w:val="36"/>
          <w:szCs w:val="36"/>
          <w:shd w:val="clear" w:color="auto" w:fill="FFFFFF"/>
          <w:rtl/>
        </w:rPr>
        <w:t>-</w:t>
      </w:r>
      <w:r>
        <w:rPr>
          <w:rFonts w:hint="cs"/>
          <w:color w:val="363636"/>
          <w:sz w:val="36"/>
          <w:szCs w:val="36"/>
          <w:shd w:val="clear" w:color="auto" w:fill="FFFFFF"/>
          <w:rtl/>
        </w:rPr>
        <w:t xml:space="preserve"> انه تمتع كما تمتعت بالاخت</w:t>
      </w:r>
      <w:r w:rsidR="00DD6FA6">
        <w:rPr>
          <w:rFonts w:hint="cs"/>
          <w:color w:val="363636"/>
          <w:sz w:val="36"/>
          <w:szCs w:val="36"/>
          <w:shd w:val="clear" w:color="auto" w:fill="FFFFFF"/>
          <w:rtl/>
        </w:rPr>
        <w:t>ي</w:t>
      </w:r>
      <w:r>
        <w:rPr>
          <w:rFonts w:hint="cs"/>
          <w:color w:val="363636"/>
          <w:sz w:val="36"/>
          <w:szCs w:val="36"/>
          <w:shd w:val="clear" w:color="auto" w:fill="FFFFFF"/>
          <w:rtl/>
        </w:rPr>
        <w:t xml:space="preserve">اري بالقبول بحمل الامانة او رفض </w:t>
      </w:r>
      <w:r w:rsidR="00DD6FA6">
        <w:rPr>
          <w:rFonts w:hint="cs"/>
          <w:color w:val="363636"/>
          <w:sz w:val="36"/>
          <w:szCs w:val="36"/>
          <w:shd w:val="clear" w:color="auto" w:fill="FFFFFF"/>
          <w:rtl/>
        </w:rPr>
        <w:t>حملها.</w:t>
      </w:r>
    </w:p>
    <w:p w14:paraId="4567FF05" w14:textId="1EC72986" w:rsidR="00F4332F" w:rsidRDefault="008F416A" w:rsidP="008F416A">
      <w:pPr>
        <w:rPr>
          <w:color w:val="363636"/>
          <w:sz w:val="36"/>
          <w:szCs w:val="36"/>
          <w:shd w:val="clear" w:color="auto" w:fill="FFFFFF"/>
          <w:rtl/>
        </w:rPr>
      </w:pPr>
      <w:r>
        <w:rPr>
          <w:rFonts w:hint="cs"/>
          <w:color w:val="363636"/>
          <w:sz w:val="36"/>
          <w:szCs w:val="36"/>
          <w:shd w:val="clear" w:color="auto" w:fill="FFFFFF"/>
          <w:rtl/>
        </w:rPr>
        <w:t xml:space="preserve"> 6 - أنه اختص من دون سائر الكائنات </w:t>
      </w:r>
      <w:r w:rsidR="00DD6FA6">
        <w:rPr>
          <w:rFonts w:hint="cs"/>
          <w:color w:val="363636"/>
          <w:sz w:val="36"/>
          <w:szCs w:val="36"/>
          <w:shd w:val="clear" w:color="auto" w:fill="FFFFFF"/>
          <w:rtl/>
        </w:rPr>
        <w:t>بأراده</w:t>
      </w:r>
      <w:r>
        <w:rPr>
          <w:rFonts w:hint="cs"/>
          <w:color w:val="363636"/>
          <w:sz w:val="36"/>
          <w:szCs w:val="36"/>
          <w:shd w:val="clear" w:color="auto" w:fill="FFFFFF"/>
          <w:rtl/>
        </w:rPr>
        <w:t xml:space="preserve"> حمل </w:t>
      </w:r>
      <w:r w:rsidR="00DD6FA6">
        <w:rPr>
          <w:rFonts w:hint="cs"/>
          <w:color w:val="363636"/>
          <w:sz w:val="36"/>
          <w:szCs w:val="36"/>
          <w:shd w:val="clear" w:color="auto" w:fill="FFFFFF"/>
          <w:rtl/>
        </w:rPr>
        <w:t>الأمانة</w:t>
      </w:r>
      <w:r>
        <w:rPr>
          <w:rFonts w:hint="cs"/>
          <w:color w:val="363636"/>
          <w:sz w:val="36"/>
          <w:szCs w:val="36"/>
          <w:shd w:val="clear" w:color="auto" w:fill="FFFFFF"/>
          <w:rtl/>
        </w:rPr>
        <w:t xml:space="preserve"> حتى ولو لم يدرك كمال العقل ولا كمال </w:t>
      </w:r>
      <w:r w:rsidR="00DD6FA6">
        <w:rPr>
          <w:rFonts w:hint="cs"/>
          <w:color w:val="363636"/>
          <w:sz w:val="36"/>
          <w:szCs w:val="36"/>
          <w:shd w:val="clear" w:color="auto" w:fill="FFFFFF"/>
          <w:rtl/>
        </w:rPr>
        <w:t>العدل.</w:t>
      </w:r>
    </w:p>
    <w:p w14:paraId="41AF39CF" w14:textId="4EF8C83B" w:rsidR="008F416A" w:rsidRDefault="008F416A" w:rsidP="008F416A">
      <w:pPr>
        <w:rPr>
          <w:color w:val="363636"/>
          <w:sz w:val="36"/>
          <w:szCs w:val="36"/>
          <w:shd w:val="clear" w:color="auto" w:fill="FFFFFF"/>
          <w:rtl/>
        </w:rPr>
      </w:pPr>
      <w:r>
        <w:rPr>
          <w:rFonts w:hint="cs"/>
          <w:color w:val="363636"/>
          <w:sz w:val="36"/>
          <w:szCs w:val="36"/>
          <w:shd w:val="clear" w:color="auto" w:fill="FFFFFF"/>
          <w:rtl/>
        </w:rPr>
        <w:t xml:space="preserve"> 7- انه صار بموجب هذه الارادة الاولى </w:t>
      </w:r>
      <w:r w:rsidR="00DD6FA6">
        <w:rPr>
          <w:rFonts w:hint="cs"/>
          <w:color w:val="363636"/>
          <w:sz w:val="36"/>
          <w:szCs w:val="36"/>
          <w:shd w:val="clear" w:color="auto" w:fill="FFFFFF"/>
          <w:rtl/>
        </w:rPr>
        <w:t>مسؤو</w:t>
      </w:r>
      <w:r w:rsidR="00DD6FA6">
        <w:rPr>
          <w:rFonts w:hint="eastAsia"/>
          <w:color w:val="363636"/>
          <w:sz w:val="36"/>
          <w:szCs w:val="36"/>
          <w:shd w:val="clear" w:color="auto" w:fill="FFFFFF"/>
          <w:rtl/>
        </w:rPr>
        <w:t>ل</w:t>
      </w:r>
      <w:r>
        <w:rPr>
          <w:rFonts w:hint="cs"/>
          <w:color w:val="363636"/>
          <w:sz w:val="36"/>
          <w:szCs w:val="36"/>
          <w:shd w:val="clear" w:color="auto" w:fill="FFFFFF"/>
          <w:rtl/>
        </w:rPr>
        <w:t xml:space="preserve"> عن كل </w:t>
      </w:r>
      <w:r w:rsidR="00DD6FA6">
        <w:rPr>
          <w:rFonts w:hint="cs"/>
          <w:color w:val="363636"/>
          <w:sz w:val="36"/>
          <w:szCs w:val="36"/>
          <w:shd w:val="clear" w:color="auto" w:fill="FFFFFF"/>
          <w:rtl/>
        </w:rPr>
        <w:t>شيء</w:t>
      </w:r>
      <w:r>
        <w:rPr>
          <w:rFonts w:hint="cs"/>
          <w:color w:val="363636"/>
          <w:sz w:val="36"/>
          <w:szCs w:val="36"/>
          <w:shd w:val="clear" w:color="auto" w:fill="FFFFFF"/>
          <w:rtl/>
        </w:rPr>
        <w:t xml:space="preserve"> في </w:t>
      </w:r>
      <w:r w:rsidR="00DD6FA6">
        <w:rPr>
          <w:rFonts w:hint="cs"/>
          <w:color w:val="363636"/>
          <w:sz w:val="36"/>
          <w:szCs w:val="36"/>
          <w:shd w:val="clear" w:color="auto" w:fill="FFFFFF"/>
          <w:rtl/>
        </w:rPr>
        <w:t>العالم،</w:t>
      </w:r>
      <w:r>
        <w:rPr>
          <w:rFonts w:hint="cs"/>
          <w:color w:val="363636"/>
          <w:sz w:val="36"/>
          <w:szCs w:val="36"/>
          <w:shd w:val="clear" w:color="auto" w:fill="FFFFFF"/>
          <w:rtl/>
        </w:rPr>
        <w:t xml:space="preserve"> حتى عن الكائنات التي </w:t>
      </w:r>
      <w:r w:rsidR="00DD6FA6">
        <w:rPr>
          <w:rFonts w:hint="cs"/>
          <w:color w:val="363636"/>
          <w:sz w:val="36"/>
          <w:szCs w:val="36"/>
          <w:shd w:val="clear" w:color="auto" w:fill="FFFFFF"/>
          <w:rtl/>
        </w:rPr>
        <w:t>اعرضه</w:t>
      </w:r>
      <w:r>
        <w:rPr>
          <w:rFonts w:hint="cs"/>
          <w:color w:val="363636"/>
          <w:sz w:val="36"/>
          <w:szCs w:val="36"/>
          <w:shd w:val="clear" w:color="auto" w:fill="FFFFFF"/>
          <w:rtl/>
        </w:rPr>
        <w:t xml:space="preserve"> عن </w:t>
      </w:r>
      <w:r w:rsidR="00DD6FA6">
        <w:rPr>
          <w:rFonts w:hint="cs"/>
          <w:color w:val="363636"/>
          <w:sz w:val="36"/>
          <w:szCs w:val="36"/>
          <w:shd w:val="clear" w:color="auto" w:fill="FFFFFF"/>
          <w:rtl/>
        </w:rPr>
        <w:t>الأمانة</w:t>
      </w:r>
      <w:r>
        <w:rPr>
          <w:rFonts w:hint="cs"/>
          <w:color w:val="363636"/>
          <w:sz w:val="36"/>
          <w:szCs w:val="36"/>
          <w:shd w:val="clear" w:color="auto" w:fill="FFFFFF"/>
          <w:rtl/>
        </w:rPr>
        <w:t xml:space="preserve"> اشفاقا </w:t>
      </w:r>
      <w:r w:rsidR="00DD6FA6">
        <w:rPr>
          <w:rFonts w:hint="cs"/>
          <w:color w:val="363636"/>
          <w:sz w:val="36"/>
          <w:szCs w:val="36"/>
          <w:shd w:val="clear" w:color="auto" w:fill="FFFFFF"/>
          <w:rtl/>
        </w:rPr>
        <w:t>منها.</w:t>
      </w:r>
      <w:r>
        <w:rPr>
          <w:rFonts w:hint="cs"/>
          <w:color w:val="363636"/>
          <w:sz w:val="36"/>
          <w:szCs w:val="36"/>
          <w:shd w:val="clear" w:color="auto" w:fill="FFFFFF"/>
          <w:rtl/>
        </w:rPr>
        <w:t xml:space="preserve"> وتأسيسا على هذه الفوائد </w:t>
      </w:r>
      <w:r w:rsidR="00DD6FA6">
        <w:rPr>
          <w:rFonts w:hint="cs"/>
          <w:color w:val="363636"/>
          <w:sz w:val="36"/>
          <w:szCs w:val="36"/>
          <w:shd w:val="clear" w:color="auto" w:fill="FFFFFF"/>
          <w:rtl/>
        </w:rPr>
        <w:t>المتضمنة</w:t>
      </w:r>
      <w:r>
        <w:rPr>
          <w:rFonts w:hint="cs"/>
          <w:color w:val="363636"/>
          <w:sz w:val="36"/>
          <w:szCs w:val="36"/>
          <w:shd w:val="clear" w:color="auto" w:fill="FFFFFF"/>
          <w:rtl/>
        </w:rPr>
        <w:t xml:space="preserve"> في ميثاق </w:t>
      </w:r>
      <w:r w:rsidR="00DD6FA6">
        <w:rPr>
          <w:rFonts w:hint="cs"/>
          <w:color w:val="363636"/>
          <w:sz w:val="36"/>
          <w:szCs w:val="36"/>
          <w:shd w:val="clear" w:color="auto" w:fill="FFFFFF"/>
          <w:rtl/>
        </w:rPr>
        <w:t>الإتمان</w:t>
      </w:r>
      <w:r>
        <w:rPr>
          <w:rFonts w:hint="cs"/>
          <w:color w:val="363636"/>
          <w:sz w:val="36"/>
          <w:szCs w:val="36"/>
          <w:shd w:val="clear" w:color="auto" w:fill="FFFFFF"/>
          <w:rtl/>
        </w:rPr>
        <w:t xml:space="preserve"> نصوغ مبدأ </w:t>
      </w:r>
      <w:r w:rsidR="00DD6FA6">
        <w:rPr>
          <w:rFonts w:hint="cs"/>
          <w:color w:val="363636"/>
          <w:sz w:val="36"/>
          <w:szCs w:val="36"/>
          <w:shd w:val="clear" w:color="auto" w:fill="FFFFFF"/>
          <w:rtl/>
        </w:rPr>
        <w:t>الأمانة</w:t>
      </w:r>
      <w:r>
        <w:rPr>
          <w:rFonts w:hint="cs"/>
          <w:color w:val="363636"/>
          <w:sz w:val="36"/>
          <w:szCs w:val="36"/>
          <w:shd w:val="clear" w:color="auto" w:fill="FFFFFF"/>
          <w:rtl/>
        </w:rPr>
        <w:t xml:space="preserve"> من مبادئ النظرية الائتمانية </w:t>
      </w:r>
      <w:r w:rsidR="00DD6FA6">
        <w:rPr>
          <w:rFonts w:hint="cs"/>
          <w:color w:val="363636"/>
          <w:sz w:val="36"/>
          <w:szCs w:val="36"/>
          <w:shd w:val="clear" w:color="auto" w:fill="FFFFFF"/>
          <w:rtl/>
        </w:rPr>
        <w:t xml:space="preserve">كالتالي: </w:t>
      </w:r>
      <w:r w:rsidR="00DD6FA6">
        <w:rPr>
          <w:color w:val="363636"/>
          <w:sz w:val="36"/>
          <w:szCs w:val="36"/>
          <w:shd w:val="clear" w:color="auto" w:fill="FFFFFF"/>
          <w:rtl/>
        </w:rPr>
        <w:t>-</w:t>
      </w:r>
      <w:r>
        <w:rPr>
          <w:rFonts w:hint="cs"/>
          <w:color w:val="363636"/>
          <w:sz w:val="36"/>
          <w:szCs w:val="36"/>
          <w:shd w:val="clear" w:color="auto" w:fill="FFFFFF"/>
          <w:rtl/>
        </w:rPr>
        <w:t xml:space="preserve"> </w:t>
      </w:r>
    </w:p>
    <w:p w14:paraId="7A498F9D" w14:textId="56F38B3A" w:rsidR="008F416A" w:rsidRDefault="008F416A" w:rsidP="008F416A">
      <w:pPr>
        <w:rPr>
          <w:color w:val="363636"/>
          <w:sz w:val="36"/>
          <w:szCs w:val="36"/>
          <w:shd w:val="clear" w:color="auto" w:fill="FFFFFF"/>
          <w:rtl/>
        </w:rPr>
      </w:pPr>
      <w:r>
        <w:rPr>
          <w:rFonts w:hint="cs"/>
          <w:color w:val="363636"/>
          <w:sz w:val="36"/>
          <w:szCs w:val="36"/>
          <w:shd w:val="clear" w:color="auto" w:fill="FFFFFF"/>
          <w:rtl/>
        </w:rPr>
        <w:t xml:space="preserve">إن الانسان </w:t>
      </w:r>
      <w:r w:rsidR="00DD6FA6">
        <w:rPr>
          <w:rFonts w:hint="cs"/>
          <w:color w:val="363636"/>
          <w:sz w:val="36"/>
          <w:szCs w:val="36"/>
          <w:shd w:val="clear" w:color="auto" w:fill="FFFFFF"/>
          <w:rtl/>
        </w:rPr>
        <w:t>مؤتمنن</w:t>
      </w:r>
      <w:r w:rsidR="00DD6FA6">
        <w:rPr>
          <w:rFonts w:hint="eastAsia"/>
          <w:color w:val="363636"/>
          <w:sz w:val="36"/>
          <w:szCs w:val="36"/>
          <w:shd w:val="clear" w:color="auto" w:fill="FFFFFF"/>
          <w:rtl/>
        </w:rPr>
        <w:t>ا</w:t>
      </w:r>
      <w:r>
        <w:rPr>
          <w:rFonts w:hint="cs"/>
          <w:color w:val="363636"/>
          <w:sz w:val="36"/>
          <w:szCs w:val="36"/>
          <w:shd w:val="clear" w:color="auto" w:fill="FFFFFF"/>
          <w:rtl/>
        </w:rPr>
        <w:t xml:space="preserve"> على ما به صلاح الحياة في </w:t>
      </w:r>
      <w:r w:rsidR="00DD6FA6">
        <w:rPr>
          <w:rFonts w:hint="cs"/>
          <w:color w:val="363636"/>
          <w:sz w:val="36"/>
          <w:szCs w:val="36"/>
          <w:shd w:val="clear" w:color="auto" w:fill="FFFFFF"/>
          <w:rtl/>
        </w:rPr>
        <w:t>العالم.</w:t>
      </w:r>
      <w:r>
        <w:rPr>
          <w:rFonts w:hint="cs"/>
          <w:color w:val="363636"/>
          <w:sz w:val="36"/>
          <w:szCs w:val="36"/>
          <w:shd w:val="clear" w:color="auto" w:fill="FFFFFF"/>
          <w:rtl/>
        </w:rPr>
        <w:t xml:space="preserve"> و</w:t>
      </w:r>
      <w:r w:rsidR="00F4332F">
        <w:rPr>
          <w:rFonts w:hint="cs"/>
          <w:color w:val="363636"/>
          <w:sz w:val="36"/>
          <w:szCs w:val="36"/>
          <w:shd w:val="clear" w:color="auto" w:fill="FFFFFF"/>
          <w:rtl/>
        </w:rPr>
        <w:t>و</w:t>
      </w:r>
      <w:r>
        <w:rPr>
          <w:rFonts w:hint="cs"/>
          <w:color w:val="363636"/>
          <w:sz w:val="36"/>
          <w:szCs w:val="36"/>
          <w:shd w:val="clear" w:color="auto" w:fill="FFFFFF"/>
          <w:rtl/>
        </w:rPr>
        <w:t xml:space="preserve">ضح ان ما تصلح به الحياة بالذات المعاني والقيم التي تحملها </w:t>
      </w:r>
      <w:r w:rsidR="00DD6FA6">
        <w:rPr>
          <w:rFonts w:hint="cs"/>
          <w:color w:val="363636"/>
          <w:sz w:val="36"/>
          <w:szCs w:val="36"/>
          <w:shd w:val="clear" w:color="auto" w:fill="FFFFFF"/>
          <w:rtl/>
        </w:rPr>
        <w:t>الفطرة</w:t>
      </w:r>
      <w:r>
        <w:rPr>
          <w:rFonts w:hint="cs"/>
          <w:color w:val="363636"/>
          <w:sz w:val="36"/>
          <w:szCs w:val="36"/>
          <w:shd w:val="clear" w:color="auto" w:fill="FFFFFF"/>
          <w:rtl/>
        </w:rPr>
        <w:t xml:space="preserve"> </w:t>
      </w:r>
      <w:r w:rsidR="00DD6FA6">
        <w:rPr>
          <w:rFonts w:hint="cs"/>
          <w:color w:val="363636"/>
          <w:sz w:val="36"/>
          <w:szCs w:val="36"/>
          <w:shd w:val="clear" w:color="auto" w:fill="FFFFFF"/>
          <w:rtl/>
        </w:rPr>
        <w:t>الموروثة</w:t>
      </w:r>
      <w:r>
        <w:rPr>
          <w:rFonts w:hint="cs"/>
          <w:color w:val="363636"/>
          <w:sz w:val="36"/>
          <w:szCs w:val="36"/>
          <w:shd w:val="clear" w:color="auto" w:fill="FFFFFF"/>
          <w:rtl/>
        </w:rPr>
        <w:t xml:space="preserve"> عن ميثاق الاشهاد , واول هذه المعاني والقيم بعد الايمان هو الاختيار . اذ</w:t>
      </w:r>
      <w:r w:rsidR="00F4332F">
        <w:rPr>
          <w:rFonts w:hint="cs"/>
          <w:color w:val="363636"/>
          <w:sz w:val="36"/>
          <w:szCs w:val="36"/>
          <w:shd w:val="clear" w:color="auto" w:fill="FFFFFF"/>
          <w:rtl/>
        </w:rPr>
        <w:t xml:space="preserve"> تمتع به يوم عرضة عليه </w:t>
      </w:r>
      <w:r w:rsidR="00DD6FA6">
        <w:rPr>
          <w:rFonts w:hint="cs"/>
          <w:color w:val="363636"/>
          <w:sz w:val="36"/>
          <w:szCs w:val="36"/>
          <w:shd w:val="clear" w:color="auto" w:fill="FFFFFF"/>
          <w:rtl/>
        </w:rPr>
        <w:t>الأمانة.</w:t>
      </w:r>
      <w:r>
        <w:rPr>
          <w:rFonts w:hint="cs"/>
          <w:color w:val="363636"/>
          <w:sz w:val="36"/>
          <w:szCs w:val="36"/>
          <w:shd w:val="clear" w:color="auto" w:fill="FFFFFF"/>
          <w:rtl/>
        </w:rPr>
        <w:t xml:space="preserve"> </w:t>
      </w:r>
      <w:r w:rsidR="00DD6FA6">
        <w:rPr>
          <w:rFonts w:hint="cs"/>
          <w:color w:val="363636"/>
          <w:sz w:val="36"/>
          <w:szCs w:val="36"/>
          <w:shd w:val="clear" w:color="auto" w:fill="FFFFFF"/>
          <w:rtl/>
        </w:rPr>
        <w:t>والقيمة</w:t>
      </w:r>
      <w:r>
        <w:rPr>
          <w:rFonts w:hint="cs"/>
          <w:color w:val="363636"/>
          <w:sz w:val="36"/>
          <w:szCs w:val="36"/>
          <w:shd w:val="clear" w:color="auto" w:fill="FFFFFF"/>
          <w:rtl/>
        </w:rPr>
        <w:t xml:space="preserve"> </w:t>
      </w:r>
      <w:r w:rsidR="00DD6FA6">
        <w:rPr>
          <w:rFonts w:hint="cs"/>
          <w:color w:val="363636"/>
          <w:sz w:val="36"/>
          <w:szCs w:val="36"/>
          <w:shd w:val="clear" w:color="auto" w:fill="FFFFFF"/>
          <w:rtl/>
        </w:rPr>
        <w:t>الثانية</w:t>
      </w:r>
      <w:r>
        <w:rPr>
          <w:rFonts w:hint="cs"/>
          <w:color w:val="363636"/>
          <w:sz w:val="36"/>
          <w:szCs w:val="36"/>
          <w:shd w:val="clear" w:color="auto" w:fill="FFFFFF"/>
          <w:rtl/>
        </w:rPr>
        <w:t xml:space="preserve"> هي الاستواء اذ تحقق بينه وبين الكائنات الاخرى في ذلك </w:t>
      </w:r>
      <w:r w:rsidR="00F4332F">
        <w:rPr>
          <w:rFonts w:hint="cs"/>
          <w:color w:val="363636"/>
          <w:sz w:val="36"/>
          <w:szCs w:val="36"/>
          <w:shd w:val="clear" w:color="auto" w:fill="FFFFFF"/>
          <w:rtl/>
        </w:rPr>
        <w:t xml:space="preserve">اليوم </w:t>
      </w:r>
      <w:r w:rsidR="00DD6FA6">
        <w:rPr>
          <w:rFonts w:hint="cs"/>
          <w:color w:val="363636"/>
          <w:sz w:val="36"/>
          <w:szCs w:val="36"/>
          <w:shd w:val="clear" w:color="auto" w:fill="FFFFFF"/>
          <w:rtl/>
        </w:rPr>
        <w:t>الاستواء،</w:t>
      </w:r>
      <w:r w:rsidR="00F4332F">
        <w:rPr>
          <w:rFonts w:hint="cs"/>
          <w:color w:val="363636"/>
          <w:sz w:val="36"/>
          <w:szCs w:val="36"/>
          <w:shd w:val="clear" w:color="auto" w:fill="FFFFFF"/>
          <w:rtl/>
        </w:rPr>
        <w:t xml:space="preserve"> وأوضح</w:t>
      </w:r>
      <w:r>
        <w:rPr>
          <w:rFonts w:hint="cs"/>
          <w:color w:val="363636"/>
          <w:sz w:val="36"/>
          <w:szCs w:val="36"/>
          <w:shd w:val="clear" w:color="auto" w:fill="FFFFFF"/>
          <w:rtl/>
        </w:rPr>
        <w:t xml:space="preserve"> ايضا ان مبدأ </w:t>
      </w:r>
      <w:r w:rsidR="00DD6FA6">
        <w:rPr>
          <w:rFonts w:hint="cs"/>
          <w:color w:val="363636"/>
          <w:sz w:val="36"/>
          <w:szCs w:val="36"/>
          <w:shd w:val="clear" w:color="auto" w:fill="FFFFFF"/>
          <w:rtl/>
        </w:rPr>
        <w:t>الأمانة</w:t>
      </w:r>
      <w:r>
        <w:rPr>
          <w:rFonts w:hint="cs"/>
          <w:color w:val="363636"/>
          <w:sz w:val="36"/>
          <w:szCs w:val="36"/>
          <w:shd w:val="clear" w:color="auto" w:fill="FFFFFF"/>
          <w:rtl/>
        </w:rPr>
        <w:t xml:space="preserve"> يزيد مفهوم </w:t>
      </w:r>
      <w:r w:rsidR="00DD6FA6">
        <w:rPr>
          <w:rFonts w:hint="cs"/>
          <w:color w:val="363636"/>
          <w:sz w:val="36"/>
          <w:szCs w:val="36"/>
          <w:shd w:val="clear" w:color="auto" w:fill="FFFFFF"/>
          <w:rtl/>
        </w:rPr>
        <w:t>العدالة</w:t>
      </w:r>
      <w:r>
        <w:rPr>
          <w:rFonts w:hint="cs"/>
          <w:color w:val="363636"/>
          <w:sz w:val="36"/>
          <w:szCs w:val="36"/>
          <w:shd w:val="clear" w:color="auto" w:fill="FFFFFF"/>
          <w:rtl/>
        </w:rPr>
        <w:t xml:space="preserve"> </w:t>
      </w:r>
      <w:r w:rsidR="00DD6FA6">
        <w:rPr>
          <w:rFonts w:hint="cs"/>
          <w:color w:val="363636"/>
          <w:sz w:val="36"/>
          <w:szCs w:val="36"/>
          <w:shd w:val="clear" w:color="auto" w:fill="FFFFFF"/>
          <w:rtl/>
        </w:rPr>
        <w:t>الائتماني</w:t>
      </w:r>
      <w:r w:rsidR="00DD6FA6">
        <w:rPr>
          <w:rFonts w:hint="eastAsia"/>
          <w:color w:val="363636"/>
          <w:sz w:val="36"/>
          <w:szCs w:val="36"/>
          <w:shd w:val="clear" w:color="auto" w:fill="FFFFFF"/>
          <w:rtl/>
        </w:rPr>
        <w:t>ة</w:t>
      </w:r>
      <w:r>
        <w:rPr>
          <w:rFonts w:hint="cs"/>
          <w:color w:val="363636"/>
          <w:sz w:val="36"/>
          <w:szCs w:val="36"/>
          <w:shd w:val="clear" w:color="auto" w:fill="FFFFFF"/>
          <w:rtl/>
        </w:rPr>
        <w:t xml:space="preserve"> تفصيلا اذ يتبين ان هذه </w:t>
      </w:r>
      <w:r w:rsidR="00DD6FA6">
        <w:rPr>
          <w:rFonts w:hint="cs"/>
          <w:color w:val="363636"/>
          <w:sz w:val="36"/>
          <w:szCs w:val="36"/>
          <w:shd w:val="clear" w:color="auto" w:fill="FFFFFF"/>
          <w:rtl/>
        </w:rPr>
        <w:t>العدالة</w:t>
      </w:r>
      <w:r>
        <w:rPr>
          <w:rFonts w:hint="cs"/>
          <w:color w:val="363636"/>
          <w:sz w:val="36"/>
          <w:szCs w:val="36"/>
          <w:shd w:val="clear" w:color="auto" w:fill="FFFFFF"/>
          <w:rtl/>
        </w:rPr>
        <w:t xml:space="preserve"> تركز على قيمتين </w:t>
      </w:r>
      <w:r w:rsidR="00DD6FA6">
        <w:rPr>
          <w:rFonts w:hint="cs"/>
          <w:color w:val="363636"/>
          <w:sz w:val="36"/>
          <w:szCs w:val="36"/>
          <w:shd w:val="clear" w:color="auto" w:fill="FFFFFF"/>
          <w:rtl/>
        </w:rPr>
        <w:t>اساسيتين:</w:t>
      </w:r>
      <w:r>
        <w:rPr>
          <w:rFonts w:hint="cs"/>
          <w:color w:val="363636"/>
          <w:sz w:val="36"/>
          <w:szCs w:val="36"/>
          <w:shd w:val="clear" w:color="auto" w:fill="FFFFFF"/>
          <w:rtl/>
        </w:rPr>
        <w:t xml:space="preserve"> هما </w:t>
      </w:r>
      <w:r w:rsidR="00DD6FA6">
        <w:rPr>
          <w:rFonts w:hint="cs"/>
          <w:color w:val="363636"/>
          <w:sz w:val="36"/>
          <w:szCs w:val="36"/>
          <w:shd w:val="clear" w:color="auto" w:fill="FFFFFF"/>
          <w:rtl/>
        </w:rPr>
        <w:t>الحرية</w:t>
      </w:r>
      <w:r>
        <w:rPr>
          <w:rFonts w:hint="cs"/>
          <w:color w:val="363636"/>
          <w:sz w:val="36"/>
          <w:szCs w:val="36"/>
          <w:shd w:val="clear" w:color="auto" w:fill="FFFFFF"/>
          <w:rtl/>
        </w:rPr>
        <w:t xml:space="preserve"> والمساوات وهكذا فإن هذه </w:t>
      </w:r>
      <w:r w:rsidR="00DD6FA6">
        <w:rPr>
          <w:rFonts w:hint="cs"/>
          <w:color w:val="363636"/>
          <w:sz w:val="36"/>
          <w:szCs w:val="36"/>
          <w:shd w:val="clear" w:color="auto" w:fill="FFFFFF"/>
          <w:rtl/>
        </w:rPr>
        <w:t>العدالة</w:t>
      </w:r>
      <w:r>
        <w:rPr>
          <w:rFonts w:hint="cs"/>
          <w:color w:val="363636"/>
          <w:sz w:val="36"/>
          <w:szCs w:val="36"/>
          <w:shd w:val="clear" w:color="auto" w:fill="FFFFFF"/>
          <w:rtl/>
        </w:rPr>
        <w:t xml:space="preserve"> تقضي اول ما تقضي بجلب الحرية وجلب المساوات </w:t>
      </w:r>
      <w:r w:rsidR="00DD6FA6">
        <w:rPr>
          <w:rFonts w:hint="cs"/>
          <w:color w:val="363636"/>
          <w:sz w:val="36"/>
          <w:szCs w:val="36"/>
          <w:shd w:val="clear" w:color="auto" w:fill="FFFFFF"/>
          <w:rtl/>
        </w:rPr>
        <w:t>باتفاقهما</w:t>
      </w:r>
      <w:r>
        <w:rPr>
          <w:rFonts w:hint="cs"/>
          <w:color w:val="363636"/>
          <w:sz w:val="36"/>
          <w:szCs w:val="36"/>
          <w:shd w:val="clear" w:color="auto" w:fill="FFFFFF"/>
          <w:rtl/>
        </w:rPr>
        <w:t xml:space="preserve"> كما يتبين ان هذه </w:t>
      </w:r>
      <w:r w:rsidR="00DD6FA6">
        <w:rPr>
          <w:rFonts w:hint="cs"/>
          <w:color w:val="363636"/>
          <w:sz w:val="36"/>
          <w:szCs w:val="36"/>
          <w:shd w:val="clear" w:color="auto" w:fill="FFFFFF"/>
          <w:rtl/>
        </w:rPr>
        <w:t>العدالة</w:t>
      </w:r>
      <w:r>
        <w:rPr>
          <w:rFonts w:hint="cs"/>
          <w:color w:val="363636"/>
          <w:sz w:val="36"/>
          <w:szCs w:val="36"/>
          <w:shd w:val="clear" w:color="auto" w:fill="FFFFFF"/>
          <w:rtl/>
        </w:rPr>
        <w:t xml:space="preserve"> لا تحصر هذا الجذب في ميثاق </w:t>
      </w:r>
      <w:r w:rsidR="00DD6FA6">
        <w:rPr>
          <w:rFonts w:hint="cs"/>
          <w:color w:val="363636"/>
          <w:sz w:val="36"/>
          <w:szCs w:val="36"/>
          <w:shd w:val="clear" w:color="auto" w:fill="FFFFFF"/>
          <w:rtl/>
        </w:rPr>
        <w:t>الانسان</w:t>
      </w:r>
      <w:r w:rsidR="00DD6FA6">
        <w:rPr>
          <w:rFonts w:hint="eastAsia"/>
          <w:color w:val="363636"/>
          <w:sz w:val="36"/>
          <w:szCs w:val="36"/>
          <w:shd w:val="clear" w:color="auto" w:fill="FFFFFF"/>
          <w:rtl/>
        </w:rPr>
        <w:t>،</w:t>
      </w:r>
      <w:r>
        <w:rPr>
          <w:rFonts w:hint="cs"/>
          <w:color w:val="363636"/>
          <w:sz w:val="36"/>
          <w:szCs w:val="36"/>
          <w:shd w:val="clear" w:color="auto" w:fill="FFFFFF"/>
          <w:rtl/>
        </w:rPr>
        <w:t xml:space="preserve"> بل تعممه على سائر </w:t>
      </w:r>
      <w:r w:rsidR="00DD6FA6">
        <w:rPr>
          <w:rFonts w:hint="cs"/>
          <w:color w:val="363636"/>
          <w:sz w:val="36"/>
          <w:szCs w:val="36"/>
          <w:shd w:val="clear" w:color="auto" w:fill="FFFFFF"/>
          <w:rtl/>
        </w:rPr>
        <w:t>الكائنات.</w:t>
      </w:r>
      <w:r>
        <w:rPr>
          <w:rFonts w:hint="cs"/>
          <w:color w:val="363636"/>
          <w:sz w:val="36"/>
          <w:szCs w:val="36"/>
          <w:shd w:val="clear" w:color="auto" w:fill="FFFFFF"/>
          <w:rtl/>
        </w:rPr>
        <w:t xml:space="preserve"> فلكل واحد منهم طريقته </w:t>
      </w:r>
      <w:r w:rsidR="00DD6FA6">
        <w:rPr>
          <w:rFonts w:hint="cs"/>
          <w:color w:val="363636"/>
          <w:sz w:val="36"/>
          <w:szCs w:val="36"/>
          <w:shd w:val="clear" w:color="auto" w:fill="FFFFFF"/>
          <w:rtl/>
        </w:rPr>
        <w:t>الخاصة</w:t>
      </w:r>
      <w:r w:rsidR="00F4332F">
        <w:rPr>
          <w:rFonts w:hint="cs"/>
          <w:color w:val="363636"/>
          <w:sz w:val="36"/>
          <w:szCs w:val="36"/>
          <w:shd w:val="clear" w:color="auto" w:fill="FFFFFF"/>
          <w:rtl/>
        </w:rPr>
        <w:t xml:space="preserve"> في ان يكون حرا في نفسه بدليل </w:t>
      </w:r>
      <w:r>
        <w:rPr>
          <w:rFonts w:hint="cs"/>
          <w:color w:val="363636"/>
          <w:sz w:val="36"/>
          <w:szCs w:val="36"/>
          <w:shd w:val="clear" w:color="auto" w:fill="FFFFFF"/>
          <w:rtl/>
        </w:rPr>
        <w:t xml:space="preserve">تمتعه </w:t>
      </w:r>
      <w:r w:rsidR="00DD6FA6">
        <w:rPr>
          <w:rFonts w:hint="cs"/>
          <w:color w:val="363636"/>
          <w:sz w:val="36"/>
          <w:szCs w:val="36"/>
          <w:shd w:val="clear" w:color="auto" w:fill="FFFFFF"/>
          <w:rtl/>
        </w:rPr>
        <w:t>بالاختيا</w:t>
      </w:r>
      <w:r w:rsidR="00DD6FA6">
        <w:rPr>
          <w:rFonts w:hint="eastAsia"/>
          <w:color w:val="363636"/>
          <w:sz w:val="36"/>
          <w:szCs w:val="36"/>
          <w:shd w:val="clear" w:color="auto" w:fill="FFFFFF"/>
          <w:rtl/>
        </w:rPr>
        <w:t>ر</w:t>
      </w:r>
      <w:r>
        <w:rPr>
          <w:rFonts w:hint="cs"/>
          <w:color w:val="363636"/>
          <w:sz w:val="36"/>
          <w:szCs w:val="36"/>
          <w:shd w:val="clear" w:color="auto" w:fill="FFFFFF"/>
          <w:rtl/>
        </w:rPr>
        <w:t xml:space="preserve"> </w:t>
      </w:r>
      <w:r w:rsidR="00DD6FA6">
        <w:rPr>
          <w:rFonts w:hint="cs"/>
          <w:color w:val="363636"/>
          <w:sz w:val="36"/>
          <w:szCs w:val="36"/>
          <w:shd w:val="clear" w:color="auto" w:fill="FFFFFF"/>
          <w:rtl/>
        </w:rPr>
        <w:t>الاول،</w:t>
      </w:r>
      <w:r>
        <w:rPr>
          <w:rFonts w:hint="cs"/>
          <w:color w:val="363636"/>
          <w:sz w:val="36"/>
          <w:szCs w:val="36"/>
          <w:shd w:val="clear" w:color="auto" w:fill="FFFFFF"/>
          <w:rtl/>
        </w:rPr>
        <w:t xml:space="preserve"> وان يكون مساويا لغيره بدليل استواء الموجودات في هذا </w:t>
      </w:r>
      <w:r w:rsidR="00DD6FA6">
        <w:rPr>
          <w:rFonts w:hint="cs"/>
          <w:color w:val="363636"/>
          <w:sz w:val="36"/>
          <w:szCs w:val="36"/>
          <w:shd w:val="clear" w:color="auto" w:fill="FFFFFF"/>
          <w:rtl/>
        </w:rPr>
        <w:t>الاختيار.</w:t>
      </w:r>
      <w:r>
        <w:rPr>
          <w:rFonts w:hint="cs"/>
          <w:color w:val="363636"/>
          <w:sz w:val="36"/>
          <w:szCs w:val="36"/>
          <w:shd w:val="clear" w:color="auto" w:fill="FFFFFF"/>
          <w:rtl/>
        </w:rPr>
        <w:t xml:space="preserve"> يترتب على هذا ان </w:t>
      </w:r>
      <w:r w:rsidR="00DD6FA6">
        <w:rPr>
          <w:rFonts w:hint="cs"/>
          <w:color w:val="363636"/>
          <w:sz w:val="36"/>
          <w:szCs w:val="36"/>
          <w:shd w:val="clear" w:color="auto" w:fill="FFFFFF"/>
          <w:rtl/>
        </w:rPr>
        <w:t>العدالة</w:t>
      </w:r>
      <w:r>
        <w:rPr>
          <w:rFonts w:hint="cs"/>
          <w:color w:val="363636"/>
          <w:sz w:val="36"/>
          <w:szCs w:val="36"/>
          <w:shd w:val="clear" w:color="auto" w:fill="FFFFFF"/>
          <w:rtl/>
        </w:rPr>
        <w:t xml:space="preserve"> </w:t>
      </w:r>
      <w:r w:rsidR="00DD6FA6">
        <w:rPr>
          <w:rFonts w:hint="cs"/>
          <w:color w:val="363636"/>
          <w:sz w:val="36"/>
          <w:szCs w:val="36"/>
          <w:shd w:val="clear" w:color="auto" w:fill="FFFFFF"/>
          <w:rtl/>
        </w:rPr>
        <w:t>الائتماني</w:t>
      </w:r>
      <w:r w:rsidR="00DD6FA6">
        <w:rPr>
          <w:rFonts w:hint="eastAsia"/>
          <w:color w:val="363636"/>
          <w:sz w:val="36"/>
          <w:szCs w:val="36"/>
          <w:shd w:val="clear" w:color="auto" w:fill="FFFFFF"/>
          <w:rtl/>
        </w:rPr>
        <w:t>ة</w:t>
      </w:r>
      <w:r>
        <w:rPr>
          <w:rFonts w:hint="cs"/>
          <w:color w:val="363636"/>
          <w:sz w:val="36"/>
          <w:szCs w:val="36"/>
          <w:shd w:val="clear" w:color="auto" w:fill="FFFFFF"/>
          <w:rtl/>
        </w:rPr>
        <w:t xml:space="preserve"> </w:t>
      </w:r>
      <w:r w:rsidR="005877BB">
        <w:rPr>
          <w:rFonts w:hint="cs"/>
          <w:color w:val="363636"/>
          <w:sz w:val="36"/>
          <w:szCs w:val="36"/>
          <w:shd w:val="clear" w:color="auto" w:fill="FFFFFF"/>
          <w:rtl/>
        </w:rPr>
        <w:t>و</w:t>
      </w:r>
      <w:r>
        <w:rPr>
          <w:rFonts w:hint="cs"/>
          <w:color w:val="363636"/>
          <w:sz w:val="36"/>
          <w:szCs w:val="36"/>
          <w:shd w:val="clear" w:color="auto" w:fill="FFFFFF"/>
          <w:rtl/>
        </w:rPr>
        <w:t xml:space="preserve">عدالة </w:t>
      </w:r>
      <w:r w:rsidR="00DD6FA6">
        <w:rPr>
          <w:rFonts w:hint="cs"/>
          <w:color w:val="363636"/>
          <w:sz w:val="36"/>
          <w:szCs w:val="36"/>
          <w:shd w:val="clear" w:color="auto" w:fill="FFFFFF"/>
          <w:rtl/>
        </w:rPr>
        <w:t>كونيه، توجب</w:t>
      </w:r>
      <w:r w:rsidR="00F4332F">
        <w:rPr>
          <w:rFonts w:hint="cs"/>
          <w:color w:val="363636"/>
          <w:sz w:val="36"/>
          <w:szCs w:val="36"/>
          <w:shd w:val="clear" w:color="auto" w:fill="FFFFFF"/>
          <w:rtl/>
        </w:rPr>
        <w:t xml:space="preserve"> ان تكون الكائنات</w:t>
      </w:r>
      <w:r>
        <w:rPr>
          <w:rFonts w:hint="cs"/>
          <w:color w:val="363636"/>
          <w:sz w:val="36"/>
          <w:szCs w:val="36"/>
          <w:shd w:val="clear" w:color="auto" w:fill="FFFFFF"/>
          <w:rtl/>
        </w:rPr>
        <w:t xml:space="preserve"> جميعا حر </w:t>
      </w:r>
      <w:r w:rsidR="00DD6FA6">
        <w:rPr>
          <w:rFonts w:hint="cs"/>
          <w:color w:val="363636"/>
          <w:sz w:val="36"/>
          <w:szCs w:val="36"/>
          <w:shd w:val="clear" w:color="auto" w:fill="FFFFFF"/>
          <w:rtl/>
        </w:rPr>
        <w:t>ومستقله.</w:t>
      </w:r>
      <w:r>
        <w:rPr>
          <w:rFonts w:hint="cs"/>
          <w:color w:val="363636"/>
          <w:sz w:val="36"/>
          <w:szCs w:val="36"/>
          <w:shd w:val="clear" w:color="auto" w:fill="FFFFFF"/>
          <w:rtl/>
        </w:rPr>
        <w:t xml:space="preserve"> </w:t>
      </w:r>
    </w:p>
    <w:p w14:paraId="73177CEF" w14:textId="3F1A91AB" w:rsidR="008F416A" w:rsidRDefault="008F416A" w:rsidP="00E33A4A">
      <w:pPr>
        <w:rPr>
          <w:color w:val="363636"/>
          <w:sz w:val="36"/>
          <w:szCs w:val="36"/>
          <w:shd w:val="clear" w:color="auto" w:fill="FFFFFF"/>
          <w:rtl/>
        </w:rPr>
      </w:pPr>
      <w:r>
        <w:rPr>
          <w:rFonts w:hint="cs"/>
          <w:color w:val="363636"/>
          <w:sz w:val="36"/>
          <w:szCs w:val="36"/>
          <w:shd w:val="clear" w:color="auto" w:fill="FFFFFF"/>
          <w:rtl/>
        </w:rPr>
        <w:lastRenderedPageBreak/>
        <w:t xml:space="preserve">المبدأ </w:t>
      </w:r>
      <w:r w:rsidR="00DD6FA6">
        <w:rPr>
          <w:rFonts w:hint="cs"/>
          <w:color w:val="363636"/>
          <w:sz w:val="36"/>
          <w:szCs w:val="36"/>
          <w:shd w:val="clear" w:color="auto" w:fill="FFFFFF"/>
          <w:rtl/>
        </w:rPr>
        <w:t>الثالث:</w:t>
      </w:r>
      <w:r>
        <w:rPr>
          <w:rFonts w:hint="cs"/>
          <w:color w:val="363636"/>
          <w:sz w:val="36"/>
          <w:szCs w:val="36"/>
          <w:shd w:val="clear" w:color="auto" w:fill="FFFFFF"/>
          <w:rtl/>
        </w:rPr>
        <w:t xml:space="preserve"> مبدأ </w:t>
      </w:r>
      <w:r w:rsidR="00DD6FA6">
        <w:rPr>
          <w:rFonts w:hint="cs"/>
          <w:color w:val="363636"/>
          <w:sz w:val="36"/>
          <w:szCs w:val="36"/>
          <w:shd w:val="clear" w:color="auto" w:fill="FFFFFF"/>
          <w:rtl/>
        </w:rPr>
        <w:t>التزكية،</w:t>
      </w:r>
      <w:r>
        <w:rPr>
          <w:rFonts w:hint="cs"/>
          <w:color w:val="363636"/>
          <w:sz w:val="36"/>
          <w:szCs w:val="36"/>
          <w:shd w:val="clear" w:color="auto" w:fill="FFFFFF"/>
          <w:rtl/>
        </w:rPr>
        <w:t xml:space="preserve"> إن الاساس التفكري </w:t>
      </w:r>
      <w:r w:rsidR="00DD6FA6">
        <w:rPr>
          <w:rFonts w:hint="cs"/>
          <w:color w:val="363636"/>
          <w:sz w:val="36"/>
          <w:szCs w:val="36"/>
          <w:shd w:val="clear" w:color="auto" w:fill="FFFFFF"/>
          <w:rtl/>
        </w:rPr>
        <w:t>لمبدئ</w:t>
      </w:r>
      <w:r>
        <w:rPr>
          <w:rFonts w:hint="cs"/>
          <w:color w:val="363636"/>
          <w:sz w:val="36"/>
          <w:szCs w:val="36"/>
          <w:shd w:val="clear" w:color="auto" w:fill="FFFFFF"/>
          <w:rtl/>
        </w:rPr>
        <w:t xml:space="preserve"> </w:t>
      </w:r>
      <w:r w:rsidR="00DD6FA6">
        <w:rPr>
          <w:rFonts w:hint="cs"/>
          <w:color w:val="363636"/>
          <w:sz w:val="36"/>
          <w:szCs w:val="36"/>
          <w:shd w:val="clear" w:color="auto" w:fill="FFFFFF"/>
          <w:rtl/>
        </w:rPr>
        <w:t>التزكية</w:t>
      </w:r>
      <w:r>
        <w:rPr>
          <w:rFonts w:hint="cs"/>
          <w:color w:val="363636"/>
          <w:sz w:val="36"/>
          <w:szCs w:val="36"/>
          <w:shd w:val="clear" w:color="auto" w:fill="FFFFFF"/>
          <w:rtl/>
        </w:rPr>
        <w:t xml:space="preserve"> هو ما اسميه بميثاق </w:t>
      </w:r>
      <w:r w:rsidR="00DD6FA6">
        <w:rPr>
          <w:rFonts w:hint="cs"/>
          <w:color w:val="363636"/>
          <w:sz w:val="36"/>
          <w:szCs w:val="36"/>
          <w:shd w:val="clear" w:color="auto" w:fill="FFFFFF"/>
          <w:rtl/>
        </w:rPr>
        <w:t>الانزال،</w:t>
      </w:r>
      <w:r>
        <w:rPr>
          <w:rFonts w:hint="cs"/>
          <w:color w:val="363636"/>
          <w:sz w:val="36"/>
          <w:szCs w:val="36"/>
          <w:shd w:val="clear" w:color="auto" w:fill="FFFFFF"/>
          <w:rtl/>
        </w:rPr>
        <w:t xml:space="preserve"> والشاهد عل</w:t>
      </w:r>
      <w:r w:rsidR="00E33A4A">
        <w:rPr>
          <w:rFonts w:hint="cs"/>
          <w:color w:val="363636"/>
          <w:sz w:val="36"/>
          <w:szCs w:val="36"/>
          <w:shd w:val="clear" w:color="auto" w:fill="FFFFFF"/>
          <w:rtl/>
        </w:rPr>
        <w:t>يه من القر</w:t>
      </w:r>
      <w:r w:rsidR="00DD6FA6">
        <w:rPr>
          <w:rFonts w:hint="cs"/>
          <w:color w:val="363636"/>
          <w:sz w:val="36"/>
          <w:szCs w:val="36"/>
          <w:shd w:val="clear" w:color="auto" w:fill="FFFFFF"/>
          <w:rtl/>
        </w:rPr>
        <w:t>ءا</w:t>
      </w:r>
      <w:r w:rsidR="00E33A4A">
        <w:rPr>
          <w:rFonts w:hint="cs"/>
          <w:color w:val="363636"/>
          <w:sz w:val="36"/>
          <w:szCs w:val="36"/>
          <w:shd w:val="clear" w:color="auto" w:fill="FFFFFF"/>
          <w:rtl/>
        </w:rPr>
        <w:t xml:space="preserve">ن </w:t>
      </w:r>
      <w:r w:rsidR="00DD6FA6">
        <w:rPr>
          <w:rFonts w:hint="cs"/>
          <w:color w:val="363636"/>
          <w:sz w:val="36"/>
          <w:szCs w:val="36"/>
          <w:shd w:val="clear" w:color="auto" w:fill="FFFFFF"/>
          <w:rtl/>
        </w:rPr>
        <w:t>(وإذ</w:t>
      </w:r>
      <w:r w:rsidR="00E33A4A">
        <w:rPr>
          <w:rFonts w:hint="cs"/>
          <w:color w:val="363636"/>
          <w:sz w:val="36"/>
          <w:szCs w:val="36"/>
          <w:shd w:val="clear" w:color="auto" w:fill="FFFFFF"/>
          <w:rtl/>
        </w:rPr>
        <w:t xml:space="preserve"> اخذنا </w:t>
      </w:r>
      <w:r w:rsidR="00DD6FA6">
        <w:rPr>
          <w:rFonts w:hint="cs"/>
          <w:color w:val="363636"/>
          <w:sz w:val="36"/>
          <w:szCs w:val="36"/>
          <w:shd w:val="clear" w:color="auto" w:fill="FFFFFF"/>
          <w:rtl/>
        </w:rPr>
        <w:t>من النبيين</w:t>
      </w:r>
      <w:r w:rsidR="00E33A4A">
        <w:rPr>
          <w:rFonts w:hint="cs"/>
          <w:color w:val="363636"/>
          <w:sz w:val="36"/>
          <w:szCs w:val="36"/>
          <w:shd w:val="clear" w:color="auto" w:fill="FFFFFF"/>
          <w:rtl/>
        </w:rPr>
        <w:t xml:space="preserve"> ميثاقهم ومنك ومن نوح</w:t>
      </w:r>
      <w:r w:rsidR="00F4332F">
        <w:rPr>
          <w:rFonts w:hint="cs"/>
          <w:color w:val="363636"/>
          <w:sz w:val="36"/>
          <w:szCs w:val="36"/>
          <w:shd w:val="clear" w:color="auto" w:fill="FFFFFF"/>
          <w:rtl/>
        </w:rPr>
        <w:t xml:space="preserve"> وابراهيم و</w:t>
      </w:r>
      <w:r>
        <w:rPr>
          <w:rFonts w:hint="cs"/>
          <w:color w:val="363636"/>
          <w:sz w:val="36"/>
          <w:szCs w:val="36"/>
          <w:shd w:val="clear" w:color="auto" w:fill="FFFFFF"/>
          <w:rtl/>
        </w:rPr>
        <w:t>موسى وعيسى ابن مريم واخذا منهم ميثاقا غليظا ليسأل الصادقين عن صدقهم..)</w:t>
      </w:r>
      <w:r w:rsidR="00E33A4A">
        <w:rPr>
          <w:rFonts w:hint="cs"/>
          <w:color w:val="363636"/>
          <w:sz w:val="20"/>
          <w:szCs w:val="20"/>
          <w:shd w:val="clear" w:color="auto" w:fill="FFFFFF"/>
          <w:rtl/>
        </w:rPr>
        <w:t>(217) ,</w:t>
      </w:r>
      <w:r>
        <w:rPr>
          <w:rFonts w:hint="cs"/>
          <w:color w:val="363636"/>
          <w:sz w:val="36"/>
          <w:szCs w:val="36"/>
          <w:shd w:val="clear" w:color="auto" w:fill="FFFFFF"/>
          <w:rtl/>
        </w:rPr>
        <w:t xml:space="preserve">  ويمكن ان نستخرج من هذا الميثاق النتائج </w:t>
      </w:r>
      <w:r w:rsidR="00DD6FA6">
        <w:rPr>
          <w:rFonts w:hint="cs"/>
          <w:color w:val="363636"/>
          <w:sz w:val="36"/>
          <w:szCs w:val="36"/>
          <w:shd w:val="clear" w:color="auto" w:fill="FFFFFF"/>
          <w:rtl/>
        </w:rPr>
        <w:t>الأتية</w:t>
      </w:r>
      <w:r>
        <w:rPr>
          <w:rFonts w:hint="cs"/>
          <w:color w:val="363636"/>
          <w:sz w:val="36"/>
          <w:szCs w:val="36"/>
          <w:shd w:val="clear" w:color="auto" w:fill="FFFFFF"/>
          <w:rtl/>
        </w:rPr>
        <w:t xml:space="preserve"> :- </w:t>
      </w:r>
    </w:p>
    <w:p w14:paraId="6720C340" w14:textId="6D05596D" w:rsidR="008F416A" w:rsidRDefault="008F416A" w:rsidP="008F416A">
      <w:pPr>
        <w:rPr>
          <w:color w:val="363636"/>
          <w:sz w:val="36"/>
          <w:szCs w:val="36"/>
          <w:shd w:val="clear" w:color="auto" w:fill="FFFFFF"/>
          <w:rtl/>
        </w:rPr>
      </w:pPr>
      <w:r>
        <w:rPr>
          <w:rFonts w:hint="cs"/>
          <w:color w:val="363636"/>
          <w:sz w:val="36"/>
          <w:szCs w:val="36"/>
          <w:shd w:val="clear" w:color="auto" w:fill="FFFFFF"/>
          <w:rtl/>
        </w:rPr>
        <w:t xml:space="preserve">1- ان </w:t>
      </w:r>
      <w:r w:rsidR="00DD6FA6">
        <w:rPr>
          <w:rFonts w:hint="cs"/>
          <w:color w:val="363636"/>
          <w:sz w:val="36"/>
          <w:szCs w:val="36"/>
          <w:shd w:val="clear" w:color="auto" w:fill="FFFFFF"/>
          <w:rtl/>
        </w:rPr>
        <w:t>التزكية</w:t>
      </w:r>
      <w:r>
        <w:rPr>
          <w:rFonts w:hint="cs"/>
          <w:color w:val="363636"/>
          <w:sz w:val="36"/>
          <w:szCs w:val="36"/>
          <w:shd w:val="clear" w:color="auto" w:fill="FFFFFF"/>
          <w:rtl/>
        </w:rPr>
        <w:t xml:space="preserve"> تقضي </w:t>
      </w:r>
      <w:r w:rsidR="00DD6FA6">
        <w:rPr>
          <w:rFonts w:hint="cs"/>
          <w:color w:val="363636"/>
          <w:sz w:val="36"/>
          <w:szCs w:val="36"/>
          <w:shd w:val="clear" w:color="auto" w:fill="FFFFFF"/>
          <w:rtl/>
        </w:rPr>
        <w:t>بإخرا</w:t>
      </w:r>
      <w:r w:rsidR="00DD6FA6">
        <w:rPr>
          <w:rFonts w:hint="eastAsia"/>
          <w:color w:val="363636"/>
          <w:sz w:val="36"/>
          <w:szCs w:val="36"/>
          <w:shd w:val="clear" w:color="auto" w:fill="FFFFFF"/>
          <w:rtl/>
        </w:rPr>
        <w:t>ج</w:t>
      </w:r>
      <w:r>
        <w:rPr>
          <w:rFonts w:hint="cs"/>
          <w:color w:val="363636"/>
          <w:sz w:val="36"/>
          <w:szCs w:val="36"/>
          <w:shd w:val="clear" w:color="auto" w:fill="FFFFFF"/>
          <w:rtl/>
        </w:rPr>
        <w:t xml:space="preserve"> الانسان من الشعور </w:t>
      </w:r>
      <w:r w:rsidR="00DD6FA6">
        <w:rPr>
          <w:rFonts w:hint="cs"/>
          <w:color w:val="363636"/>
          <w:sz w:val="36"/>
          <w:szCs w:val="36"/>
          <w:shd w:val="clear" w:color="auto" w:fill="FFFFFF"/>
          <w:rtl/>
        </w:rPr>
        <w:t>بامتلاك</w:t>
      </w:r>
      <w:r>
        <w:rPr>
          <w:rFonts w:hint="cs"/>
          <w:color w:val="363636"/>
          <w:sz w:val="36"/>
          <w:szCs w:val="36"/>
          <w:shd w:val="clear" w:color="auto" w:fill="FFFFFF"/>
          <w:rtl/>
        </w:rPr>
        <w:t xml:space="preserve"> الاشياء الى الشعور </w:t>
      </w:r>
      <w:r w:rsidR="00DD6FA6">
        <w:rPr>
          <w:rFonts w:hint="cs"/>
          <w:color w:val="363636"/>
          <w:sz w:val="36"/>
          <w:szCs w:val="36"/>
          <w:shd w:val="clear" w:color="auto" w:fill="FFFFFF"/>
          <w:rtl/>
        </w:rPr>
        <w:t>بالائتما</w:t>
      </w:r>
      <w:r w:rsidR="00DD6FA6">
        <w:rPr>
          <w:rFonts w:hint="eastAsia"/>
          <w:color w:val="363636"/>
          <w:sz w:val="36"/>
          <w:szCs w:val="36"/>
          <w:shd w:val="clear" w:color="auto" w:fill="FFFFFF"/>
          <w:rtl/>
        </w:rPr>
        <w:t>ن</w:t>
      </w:r>
      <w:r>
        <w:rPr>
          <w:rFonts w:hint="cs"/>
          <w:color w:val="363636"/>
          <w:sz w:val="36"/>
          <w:szCs w:val="36"/>
          <w:shd w:val="clear" w:color="auto" w:fill="FFFFFF"/>
          <w:rtl/>
        </w:rPr>
        <w:t xml:space="preserve"> </w:t>
      </w:r>
      <w:r w:rsidR="00DD6FA6">
        <w:rPr>
          <w:rFonts w:hint="cs"/>
          <w:color w:val="363636"/>
          <w:sz w:val="36"/>
          <w:szCs w:val="36"/>
          <w:shd w:val="clear" w:color="auto" w:fill="FFFFFF"/>
          <w:rtl/>
        </w:rPr>
        <w:t>عليها.</w:t>
      </w:r>
    </w:p>
    <w:p w14:paraId="6EEF53C6" w14:textId="1A5B5BD6" w:rsidR="00F4332F" w:rsidRDefault="008F416A" w:rsidP="008F416A">
      <w:pPr>
        <w:rPr>
          <w:color w:val="363636"/>
          <w:sz w:val="36"/>
          <w:szCs w:val="36"/>
          <w:shd w:val="clear" w:color="auto" w:fill="FFFFFF"/>
          <w:rtl/>
        </w:rPr>
      </w:pPr>
      <w:r>
        <w:rPr>
          <w:rFonts w:hint="cs"/>
          <w:color w:val="363636"/>
          <w:sz w:val="36"/>
          <w:szCs w:val="36"/>
          <w:shd w:val="clear" w:color="auto" w:fill="FFFFFF"/>
          <w:rtl/>
        </w:rPr>
        <w:t xml:space="preserve"> 2-</w:t>
      </w:r>
      <w:r w:rsidR="00F4332F">
        <w:rPr>
          <w:rFonts w:hint="cs"/>
          <w:color w:val="363636"/>
          <w:sz w:val="36"/>
          <w:szCs w:val="36"/>
          <w:shd w:val="clear" w:color="auto" w:fill="FFFFFF"/>
          <w:rtl/>
        </w:rPr>
        <w:t xml:space="preserve"> </w:t>
      </w:r>
      <w:r>
        <w:rPr>
          <w:rFonts w:hint="cs"/>
          <w:color w:val="363636"/>
          <w:sz w:val="36"/>
          <w:szCs w:val="36"/>
          <w:shd w:val="clear" w:color="auto" w:fill="FFFFFF"/>
          <w:rtl/>
        </w:rPr>
        <w:t xml:space="preserve">ان هذا الاخراج الشعوري يتم على وفق المعاني </w:t>
      </w:r>
      <w:r w:rsidR="00DD6FA6">
        <w:rPr>
          <w:rFonts w:hint="cs"/>
          <w:color w:val="363636"/>
          <w:sz w:val="36"/>
          <w:szCs w:val="36"/>
          <w:shd w:val="clear" w:color="auto" w:fill="FFFFFF"/>
          <w:rtl/>
        </w:rPr>
        <w:t>الروحية</w:t>
      </w:r>
      <w:r>
        <w:rPr>
          <w:rFonts w:hint="cs"/>
          <w:color w:val="363636"/>
          <w:sz w:val="36"/>
          <w:szCs w:val="36"/>
          <w:shd w:val="clear" w:color="auto" w:fill="FFFFFF"/>
          <w:rtl/>
        </w:rPr>
        <w:t xml:space="preserve"> والقيم </w:t>
      </w:r>
      <w:r w:rsidR="00DD6FA6">
        <w:rPr>
          <w:rFonts w:hint="cs"/>
          <w:color w:val="363636"/>
          <w:sz w:val="36"/>
          <w:szCs w:val="36"/>
          <w:shd w:val="clear" w:color="auto" w:fill="FFFFFF"/>
          <w:rtl/>
        </w:rPr>
        <w:t>الأخلاقية</w:t>
      </w:r>
      <w:r>
        <w:rPr>
          <w:rFonts w:hint="cs"/>
          <w:color w:val="363636"/>
          <w:sz w:val="36"/>
          <w:szCs w:val="36"/>
          <w:shd w:val="clear" w:color="auto" w:fill="FFFFFF"/>
          <w:rtl/>
        </w:rPr>
        <w:t xml:space="preserve"> التي تحملها فطرة </w:t>
      </w:r>
      <w:r w:rsidR="00DD6FA6">
        <w:rPr>
          <w:rFonts w:hint="cs"/>
          <w:color w:val="363636"/>
          <w:sz w:val="36"/>
          <w:szCs w:val="36"/>
          <w:shd w:val="clear" w:color="auto" w:fill="FFFFFF"/>
          <w:rtl/>
        </w:rPr>
        <w:t>الانسان.</w:t>
      </w:r>
      <w:r>
        <w:rPr>
          <w:rFonts w:hint="cs"/>
          <w:color w:val="363636"/>
          <w:sz w:val="36"/>
          <w:szCs w:val="36"/>
          <w:shd w:val="clear" w:color="auto" w:fill="FFFFFF"/>
          <w:rtl/>
        </w:rPr>
        <w:t xml:space="preserve"> </w:t>
      </w:r>
    </w:p>
    <w:p w14:paraId="6E6DD7DA" w14:textId="6F623C43" w:rsidR="008F416A" w:rsidRDefault="008F416A" w:rsidP="008F416A">
      <w:pPr>
        <w:rPr>
          <w:color w:val="363636"/>
          <w:sz w:val="36"/>
          <w:szCs w:val="36"/>
          <w:shd w:val="clear" w:color="auto" w:fill="FFFFFF"/>
          <w:rtl/>
        </w:rPr>
      </w:pPr>
      <w:r>
        <w:rPr>
          <w:rFonts w:hint="cs"/>
          <w:color w:val="363636"/>
          <w:sz w:val="36"/>
          <w:szCs w:val="36"/>
          <w:shd w:val="clear" w:color="auto" w:fill="FFFFFF"/>
          <w:rtl/>
        </w:rPr>
        <w:t xml:space="preserve">3 - ان </w:t>
      </w:r>
      <w:r w:rsidR="00DD6FA6">
        <w:rPr>
          <w:rFonts w:hint="cs"/>
          <w:color w:val="363636"/>
          <w:sz w:val="36"/>
          <w:szCs w:val="36"/>
          <w:shd w:val="clear" w:color="auto" w:fill="FFFFFF"/>
          <w:rtl/>
        </w:rPr>
        <w:t>التزكية</w:t>
      </w:r>
      <w:r>
        <w:rPr>
          <w:rFonts w:hint="cs"/>
          <w:color w:val="363636"/>
          <w:sz w:val="36"/>
          <w:szCs w:val="36"/>
          <w:shd w:val="clear" w:color="auto" w:fill="FFFFFF"/>
          <w:rtl/>
        </w:rPr>
        <w:t xml:space="preserve"> تقلبت عبر تاريخ الانسان بأطوار </w:t>
      </w:r>
      <w:r w:rsidR="00DD6FA6">
        <w:rPr>
          <w:rFonts w:hint="cs"/>
          <w:color w:val="363636"/>
          <w:sz w:val="36"/>
          <w:szCs w:val="36"/>
          <w:shd w:val="clear" w:color="auto" w:fill="FFFFFF"/>
          <w:rtl/>
        </w:rPr>
        <w:t>اختلاقي</w:t>
      </w:r>
      <w:r w:rsidR="00DD6FA6">
        <w:rPr>
          <w:rFonts w:hint="eastAsia"/>
          <w:color w:val="363636"/>
          <w:sz w:val="36"/>
          <w:szCs w:val="36"/>
          <w:shd w:val="clear" w:color="auto" w:fill="FFFFFF"/>
          <w:rtl/>
        </w:rPr>
        <w:t>ه</w:t>
      </w:r>
      <w:r>
        <w:rPr>
          <w:rFonts w:hint="cs"/>
          <w:color w:val="363636"/>
          <w:sz w:val="36"/>
          <w:szCs w:val="36"/>
          <w:shd w:val="clear" w:color="auto" w:fill="FFFFFF"/>
          <w:rtl/>
        </w:rPr>
        <w:t xml:space="preserve"> جعلت تاليها يطور سابقها ويكمله حتى اخر </w:t>
      </w:r>
      <w:r w:rsidR="00DD6FA6">
        <w:rPr>
          <w:rFonts w:hint="cs"/>
          <w:color w:val="363636"/>
          <w:sz w:val="36"/>
          <w:szCs w:val="36"/>
          <w:shd w:val="clear" w:color="auto" w:fill="FFFFFF"/>
          <w:rtl/>
        </w:rPr>
        <w:t>الاطوار.</w:t>
      </w:r>
      <w:r>
        <w:rPr>
          <w:rFonts w:hint="cs"/>
          <w:color w:val="363636"/>
          <w:sz w:val="36"/>
          <w:szCs w:val="36"/>
          <w:shd w:val="clear" w:color="auto" w:fill="FFFFFF"/>
          <w:rtl/>
        </w:rPr>
        <w:t xml:space="preserve"> </w:t>
      </w:r>
    </w:p>
    <w:p w14:paraId="06FEA908" w14:textId="58AB2A69" w:rsidR="008F416A" w:rsidRDefault="008F416A" w:rsidP="008F416A">
      <w:pPr>
        <w:rPr>
          <w:color w:val="363636"/>
          <w:sz w:val="36"/>
          <w:szCs w:val="36"/>
          <w:shd w:val="clear" w:color="auto" w:fill="FFFFFF"/>
          <w:rtl/>
        </w:rPr>
      </w:pPr>
      <w:r>
        <w:rPr>
          <w:rFonts w:hint="cs"/>
          <w:color w:val="363636"/>
          <w:sz w:val="36"/>
          <w:szCs w:val="36"/>
          <w:shd w:val="clear" w:color="auto" w:fill="FFFFFF"/>
          <w:rtl/>
        </w:rPr>
        <w:t xml:space="preserve">ا4- ان لكل طور من هذه الاطوار </w:t>
      </w:r>
      <w:r w:rsidR="00DD6FA6">
        <w:rPr>
          <w:rFonts w:hint="cs"/>
          <w:color w:val="363636"/>
          <w:sz w:val="36"/>
          <w:szCs w:val="36"/>
          <w:shd w:val="clear" w:color="auto" w:fill="FFFFFF"/>
          <w:rtl/>
        </w:rPr>
        <w:t>الأخلاقية</w:t>
      </w:r>
      <w:r>
        <w:rPr>
          <w:rFonts w:hint="cs"/>
          <w:color w:val="363636"/>
          <w:sz w:val="36"/>
          <w:szCs w:val="36"/>
          <w:shd w:val="clear" w:color="auto" w:fill="FFFFFF"/>
          <w:rtl/>
        </w:rPr>
        <w:t xml:space="preserve"> مر</w:t>
      </w:r>
      <w:r w:rsidR="00F4332F">
        <w:rPr>
          <w:rFonts w:hint="cs"/>
          <w:color w:val="363636"/>
          <w:sz w:val="36"/>
          <w:szCs w:val="36"/>
          <w:shd w:val="clear" w:color="auto" w:fill="FFFFFF"/>
          <w:rtl/>
        </w:rPr>
        <w:t xml:space="preserve">اتب </w:t>
      </w:r>
      <w:r w:rsidR="00DD6FA6">
        <w:rPr>
          <w:rFonts w:hint="cs"/>
          <w:color w:val="363636"/>
          <w:sz w:val="36"/>
          <w:szCs w:val="36"/>
          <w:shd w:val="clear" w:color="auto" w:fill="FFFFFF"/>
          <w:rtl/>
        </w:rPr>
        <w:t>متفاوتة</w:t>
      </w:r>
      <w:r w:rsidR="00F4332F">
        <w:rPr>
          <w:rFonts w:hint="cs"/>
          <w:color w:val="363636"/>
          <w:sz w:val="36"/>
          <w:szCs w:val="36"/>
          <w:shd w:val="clear" w:color="auto" w:fill="FFFFFF"/>
          <w:rtl/>
        </w:rPr>
        <w:t xml:space="preserve"> اذ كل مرتبة</w:t>
      </w:r>
      <w:r>
        <w:rPr>
          <w:rFonts w:hint="cs"/>
          <w:color w:val="363636"/>
          <w:sz w:val="36"/>
          <w:szCs w:val="36"/>
          <w:shd w:val="clear" w:color="auto" w:fill="FFFFFF"/>
          <w:rtl/>
        </w:rPr>
        <w:t xml:space="preserve"> </w:t>
      </w:r>
      <w:r w:rsidR="00DD6FA6">
        <w:rPr>
          <w:rFonts w:hint="cs"/>
          <w:color w:val="363636"/>
          <w:sz w:val="36"/>
          <w:szCs w:val="36"/>
          <w:shd w:val="clear" w:color="auto" w:fill="FFFFFF"/>
          <w:rtl/>
        </w:rPr>
        <w:t>أفضل</w:t>
      </w:r>
      <w:r>
        <w:rPr>
          <w:rFonts w:hint="cs"/>
          <w:color w:val="363636"/>
          <w:sz w:val="36"/>
          <w:szCs w:val="36"/>
          <w:shd w:val="clear" w:color="auto" w:fill="FFFFFF"/>
          <w:rtl/>
        </w:rPr>
        <w:t xml:space="preserve"> من سابقتها في التحقق بشعور </w:t>
      </w:r>
      <w:r w:rsidR="00DD6FA6">
        <w:rPr>
          <w:rFonts w:hint="cs"/>
          <w:color w:val="363636"/>
          <w:sz w:val="36"/>
          <w:szCs w:val="36"/>
          <w:shd w:val="clear" w:color="auto" w:fill="FFFFFF"/>
          <w:rtl/>
        </w:rPr>
        <w:t>الائتمان.</w:t>
      </w:r>
      <w:r>
        <w:rPr>
          <w:rFonts w:hint="cs"/>
          <w:color w:val="363636"/>
          <w:sz w:val="36"/>
          <w:szCs w:val="36"/>
          <w:shd w:val="clear" w:color="auto" w:fill="FFFFFF"/>
          <w:rtl/>
        </w:rPr>
        <w:t xml:space="preserve"> </w:t>
      </w:r>
    </w:p>
    <w:p w14:paraId="72A73B7F" w14:textId="3B934913" w:rsidR="008F416A" w:rsidRDefault="008F416A" w:rsidP="008F416A">
      <w:pPr>
        <w:rPr>
          <w:color w:val="363636"/>
          <w:sz w:val="36"/>
          <w:szCs w:val="36"/>
          <w:shd w:val="clear" w:color="auto" w:fill="FFFFFF"/>
          <w:rtl/>
        </w:rPr>
      </w:pPr>
      <w:r>
        <w:rPr>
          <w:rFonts w:hint="cs"/>
          <w:color w:val="363636"/>
          <w:sz w:val="36"/>
          <w:szCs w:val="36"/>
          <w:shd w:val="clear" w:color="auto" w:fill="FFFFFF"/>
          <w:rtl/>
        </w:rPr>
        <w:t xml:space="preserve">5 </w:t>
      </w:r>
      <w:r w:rsidR="00DD6FA6">
        <w:rPr>
          <w:rFonts w:hint="cs"/>
          <w:color w:val="363636"/>
          <w:sz w:val="36"/>
          <w:szCs w:val="36"/>
          <w:shd w:val="clear" w:color="auto" w:fill="FFFFFF"/>
          <w:rtl/>
        </w:rPr>
        <w:t>إذا</w:t>
      </w:r>
      <w:r>
        <w:rPr>
          <w:rFonts w:hint="cs"/>
          <w:color w:val="363636"/>
          <w:sz w:val="36"/>
          <w:szCs w:val="36"/>
          <w:shd w:val="clear" w:color="auto" w:fill="FFFFFF"/>
          <w:rtl/>
        </w:rPr>
        <w:t xml:space="preserve"> كان الناس يتساوون </w:t>
      </w:r>
      <w:r w:rsidR="00DD6FA6">
        <w:rPr>
          <w:rFonts w:hint="cs"/>
          <w:color w:val="363636"/>
          <w:sz w:val="36"/>
          <w:szCs w:val="36"/>
          <w:shd w:val="clear" w:color="auto" w:fill="FFFFFF"/>
          <w:rtl/>
        </w:rPr>
        <w:t>باعتبا</w:t>
      </w:r>
      <w:r w:rsidR="00DD6FA6">
        <w:rPr>
          <w:rFonts w:hint="eastAsia"/>
          <w:color w:val="363636"/>
          <w:sz w:val="36"/>
          <w:szCs w:val="36"/>
          <w:shd w:val="clear" w:color="auto" w:fill="FFFFFF"/>
          <w:rtl/>
        </w:rPr>
        <w:t>ر</w:t>
      </w:r>
      <w:r>
        <w:rPr>
          <w:rFonts w:hint="cs"/>
          <w:color w:val="363636"/>
          <w:sz w:val="36"/>
          <w:szCs w:val="36"/>
          <w:shd w:val="clear" w:color="auto" w:fill="FFFFFF"/>
          <w:rtl/>
        </w:rPr>
        <w:t xml:space="preserve"> </w:t>
      </w:r>
      <w:r w:rsidR="00DD6FA6">
        <w:rPr>
          <w:rFonts w:hint="cs"/>
          <w:color w:val="363636"/>
          <w:sz w:val="36"/>
          <w:szCs w:val="36"/>
          <w:shd w:val="clear" w:color="auto" w:fill="FFFFFF"/>
          <w:rtl/>
        </w:rPr>
        <w:t>الإنسانية</w:t>
      </w:r>
      <w:r>
        <w:rPr>
          <w:rFonts w:hint="cs"/>
          <w:color w:val="363636"/>
          <w:sz w:val="36"/>
          <w:szCs w:val="36"/>
          <w:shd w:val="clear" w:color="auto" w:fill="FFFFFF"/>
          <w:rtl/>
        </w:rPr>
        <w:t xml:space="preserve"> فإنهم يتفاوتون </w:t>
      </w:r>
      <w:r w:rsidR="00DD6FA6">
        <w:rPr>
          <w:rFonts w:hint="cs"/>
          <w:color w:val="363636"/>
          <w:sz w:val="36"/>
          <w:szCs w:val="36"/>
          <w:shd w:val="clear" w:color="auto" w:fill="FFFFFF"/>
          <w:rtl/>
        </w:rPr>
        <w:t>باعتبا</w:t>
      </w:r>
      <w:r w:rsidR="00DD6FA6">
        <w:rPr>
          <w:rFonts w:hint="eastAsia"/>
          <w:color w:val="363636"/>
          <w:sz w:val="36"/>
          <w:szCs w:val="36"/>
          <w:shd w:val="clear" w:color="auto" w:fill="FFFFFF"/>
          <w:rtl/>
        </w:rPr>
        <w:t>ر</w:t>
      </w:r>
      <w:r>
        <w:rPr>
          <w:rFonts w:hint="cs"/>
          <w:color w:val="363636"/>
          <w:sz w:val="36"/>
          <w:szCs w:val="36"/>
          <w:shd w:val="clear" w:color="auto" w:fill="FFFFFF"/>
          <w:rtl/>
        </w:rPr>
        <w:t xml:space="preserve"> </w:t>
      </w:r>
      <w:r w:rsidR="00DD6FA6">
        <w:rPr>
          <w:rFonts w:hint="cs"/>
          <w:color w:val="363636"/>
          <w:sz w:val="36"/>
          <w:szCs w:val="36"/>
          <w:shd w:val="clear" w:color="auto" w:fill="FFFFFF"/>
          <w:rtl/>
        </w:rPr>
        <w:t>التزكية.</w:t>
      </w:r>
      <w:r>
        <w:rPr>
          <w:rFonts w:hint="cs"/>
          <w:color w:val="363636"/>
          <w:sz w:val="36"/>
          <w:szCs w:val="36"/>
          <w:shd w:val="clear" w:color="auto" w:fill="FFFFFF"/>
          <w:rtl/>
        </w:rPr>
        <w:t xml:space="preserve"> </w:t>
      </w:r>
    </w:p>
    <w:p w14:paraId="14A25BB2" w14:textId="2F95FCC1" w:rsidR="008F416A" w:rsidRDefault="008F416A" w:rsidP="008F416A">
      <w:pPr>
        <w:rPr>
          <w:color w:val="363636"/>
          <w:sz w:val="36"/>
          <w:szCs w:val="36"/>
          <w:shd w:val="clear" w:color="auto" w:fill="FFFFFF"/>
          <w:rtl/>
        </w:rPr>
      </w:pPr>
      <w:r>
        <w:rPr>
          <w:rFonts w:hint="cs"/>
          <w:color w:val="363636"/>
          <w:sz w:val="36"/>
          <w:szCs w:val="36"/>
          <w:shd w:val="clear" w:color="auto" w:fill="FFFFFF"/>
          <w:rtl/>
        </w:rPr>
        <w:t xml:space="preserve">6- ان الناس </w:t>
      </w:r>
      <w:r w:rsidR="00DD6FA6">
        <w:rPr>
          <w:rFonts w:hint="cs"/>
          <w:color w:val="363636"/>
          <w:sz w:val="36"/>
          <w:szCs w:val="36"/>
          <w:shd w:val="clear" w:color="auto" w:fill="FFFFFF"/>
          <w:rtl/>
        </w:rPr>
        <w:t>لا يسئلون</w:t>
      </w:r>
      <w:r>
        <w:rPr>
          <w:rFonts w:hint="cs"/>
          <w:color w:val="363636"/>
          <w:sz w:val="36"/>
          <w:szCs w:val="36"/>
          <w:shd w:val="clear" w:color="auto" w:fill="FFFFFF"/>
          <w:rtl/>
        </w:rPr>
        <w:t xml:space="preserve"> عن انسانيتهم لإنها اعطيت له</w:t>
      </w:r>
      <w:r w:rsidR="00F4332F">
        <w:rPr>
          <w:rFonts w:hint="cs"/>
          <w:color w:val="363636"/>
          <w:sz w:val="36"/>
          <w:szCs w:val="36"/>
          <w:shd w:val="clear" w:color="auto" w:fill="FFFFFF"/>
          <w:rtl/>
        </w:rPr>
        <w:t>م ابتد</w:t>
      </w:r>
      <w:r>
        <w:rPr>
          <w:rFonts w:hint="cs"/>
          <w:color w:val="363636"/>
          <w:sz w:val="36"/>
          <w:szCs w:val="36"/>
          <w:shd w:val="clear" w:color="auto" w:fill="FFFFFF"/>
          <w:rtl/>
        </w:rPr>
        <w:t>أ</w:t>
      </w:r>
      <w:r w:rsidR="00F4332F">
        <w:rPr>
          <w:rFonts w:hint="cs"/>
          <w:color w:val="363636"/>
          <w:sz w:val="36"/>
          <w:szCs w:val="36"/>
          <w:shd w:val="clear" w:color="auto" w:fill="FFFFFF"/>
          <w:rtl/>
        </w:rPr>
        <w:t>ً</w:t>
      </w:r>
      <w:r>
        <w:rPr>
          <w:rFonts w:hint="cs"/>
          <w:color w:val="363636"/>
          <w:sz w:val="36"/>
          <w:szCs w:val="36"/>
          <w:shd w:val="clear" w:color="auto" w:fill="FFFFFF"/>
          <w:rtl/>
        </w:rPr>
        <w:t xml:space="preserve">. بينما يسئلون عن تزكيتهم في </w:t>
      </w:r>
      <w:r w:rsidR="00DD6FA6">
        <w:rPr>
          <w:rFonts w:hint="cs"/>
          <w:color w:val="363636"/>
          <w:sz w:val="36"/>
          <w:szCs w:val="36"/>
          <w:shd w:val="clear" w:color="auto" w:fill="FFFFFF"/>
          <w:rtl/>
        </w:rPr>
        <w:t>أنفسهم</w:t>
      </w:r>
      <w:r>
        <w:rPr>
          <w:rFonts w:hint="cs"/>
          <w:color w:val="363636"/>
          <w:sz w:val="36"/>
          <w:szCs w:val="36"/>
          <w:shd w:val="clear" w:color="auto" w:fill="FFFFFF"/>
          <w:rtl/>
        </w:rPr>
        <w:t xml:space="preserve"> وفي غيرهم لإن كسبها اعطي </w:t>
      </w:r>
      <w:r w:rsidR="00DD6FA6">
        <w:rPr>
          <w:rFonts w:hint="cs"/>
          <w:color w:val="363636"/>
          <w:sz w:val="36"/>
          <w:szCs w:val="36"/>
          <w:shd w:val="clear" w:color="auto" w:fill="FFFFFF"/>
          <w:rtl/>
        </w:rPr>
        <w:t>لهم.</w:t>
      </w:r>
      <w:r>
        <w:rPr>
          <w:rFonts w:hint="cs"/>
          <w:color w:val="363636"/>
          <w:sz w:val="36"/>
          <w:szCs w:val="36"/>
          <w:shd w:val="clear" w:color="auto" w:fill="FFFFFF"/>
          <w:rtl/>
        </w:rPr>
        <w:t xml:space="preserve"> </w:t>
      </w:r>
    </w:p>
    <w:p w14:paraId="33A46626" w14:textId="2B6F7B67" w:rsidR="008F416A" w:rsidRDefault="008F416A" w:rsidP="008F416A">
      <w:pPr>
        <w:rPr>
          <w:color w:val="363636"/>
          <w:sz w:val="36"/>
          <w:szCs w:val="36"/>
          <w:shd w:val="clear" w:color="auto" w:fill="FFFFFF"/>
          <w:rtl/>
        </w:rPr>
      </w:pPr>
      <w:r>
        <w:rPr>
          <w:rFonts w:hint="cs"/>
          <w:color w:val="363636"/>
          <w:sz w:val="36"/>
          <w:szCs w:val="36"/>
          <w:shd w:val="clear" w:color="auto" w:fill="FFFFFF"/>
          <w:rtl/>
        </w:rPr>
        <w:t>و</w:t>
      </w:r>
      <w:r w:rsidR="00F4332F">
        <w:rPr>
          <w:rFonts w:hint="cs"/>
          <w:color w:val="363636"/>
          <w:sz w:val="36"/>
          <w:szCs w:val="36"/>
          <w:shd w:val="clear" w:color="auto" w:fill="FFFFFF"/>
          <w:rtl/>
        </w:rPr>
        <w:t xml:space="preserve">ثم يستخلص من ذلك </w:t>
      </w:r>
      <w:r w:rsidR="00DD6FA6">
        <w:rPr>
          <w:rFonts w:hint="cs"/>
          <w:color w:val="363636"/>
          <w:sz w:val="36"/>
          <w:szCs w:val="36"/>
          <w:shd w:val="clear" w:color="auto" w:fill="FFFFFF"/>
          <w:rtl/>
        </w:rPr>
        <w:t>فيقول:</w:t>
      </w:r>
      <w:r w:rsidR="00F4332F">
        <w:rPr>
          <w:rFonts w:hint="cs"/>
          <w:color w:val="363636"/>
          <w:sz w:val="36"/>
          <w:szCs w:val="36"/>
          <w:shd w:val="clear" w:color="auto" w:fill="FFFFFF"/>
          <w:rtl/>
        </w:rPr>
        <w:t xml:space="preserve"> </w:t>
      </w:r>
      <w:r>
        <w:rPr>
          <w:rFonts w:hint="cs"/>
          <w:color w:val="363636"/>
          <w:sz w:val="36"/>
          <w:szCs w:val="36"/>
          <w:shd w:val="clear" w:color="auto" w:fill="FFFFFF"/>
          <w:rtl/>
        </w:rPr>
        <w:t>تأسيسا على هذه الفوائد التي</w:t>
      </w:r>
      <w:r w:rsidR="00F4332F">
        <w:rPr>
          <w:rFonts w:hint="cs"/>
          <w:color w:val="363636"/>
          <w:sz w:val="36"/>
          <w:szCs w:val="36"/>
          <w:shd w:val="clear" w:color="auto" w:fill="FFFFFF"/>
          <w:rtl/>
        </w:rPr>
        <w:t xml:space="preserve"> يتضمنها ميثاق </w:t>
      </w:r>
      <w:r w:rsidR="00DD6FA6">
        <w:rPr>
          <w:rFonts w:hint="cs"/>
          <w:color w:val="363636"/>
          <w:sz w:val="36"/>
          <w:szCs w:val="36"/>
          <w:shd w:val="clear" w:color="auto" w:fill="FFFFFF"/>
          <w:rtl/>
        </w:rPr>
        <w:t>الانزال،</w:t>
      </w:r>
      <w:r w:rsidR="00F4332F">
        <w:rPr>
          <w:rFonts w:hint="cs"/>
          <w:color w:val="363636"/>
          <w:sz w:val="36"/>
          <w:szCs w:val="36"/>
          <w:shd w:val="clear" w:color="auto" w:fill="FFFFFF"/>
          <w:rtl/>
        </w:rPr>
        <w:t xml:space="preserve"> نصوغ </w:t>
      </w:r>
      <w:r>
        <w:rPr>
          <w:rFonts w:hint="cs"/>
          <w:color w:val="363636"/>
          <w:sz w:val="36"/>
          <w:szCs w:val="36"/>
          <w:shd w:val="clear" w:color="auto" w:fill="FFFFFF"/>
          <w:rtl/>
        </w:rPr>
        <w:t xml:space="preserve">مبدأ </w:t>
      </w:r>
      <w:r w:rsidR="00DD6FA6">
        <w:rPr>
          <w:rFonts w:hint="cs"/>
          <w:color w:val="363636"/>
          <w:sz w:val="36"/>
          <w:szCs w:val="36"/>
          <w:shd w:val="clear" w:color="auto" w:fill="FFFFFF"/>
          <w:rtl/>
        </w:rPr>
        <w:t>التزكية</w:t>
      </w:r>
      <w:r>
        <w:rPr>
          <w:rFonts w:hint="cs"/>
          <w:color w:val="363636"/>
          <w:sz w:val="36"/>
          <w:szCs w:val="36"/>
          <w:shd w:val="clear" w:color="auto" w:fill="FFFFFF"/>
          <w:rtl/>
        </w:rPr>
        <w:t xml:space="preserve"> من مبادئ النظرية الائتمانية </w:t>
      </w:r>
      <w:r w:rsidR="007C2A58">
        <w:rPr>
          <w:rFonts w:hint="cs"/>
          <w:color w:val="363636"/>
          <w:sz w:val="36"/>
          <w:szCs w:val="36"/>
          <w:shd w:val="clear" w:color="auto" w:fill="FFFFFF"/>
          <w:rtl/>
        </w:rPr>
        <w:t>كالاتي:</w:t>
      </w:r>
      <w:r w:rsidR="007C2A58" w:rsidRPr="00A728AB">
        <w:rPr>
          <w:rFonts w:hint="cs"/>
          <w:b/>
          <w:bCs/>
          <w:color w:val="363636"/>
          <w:sz w:val="36"/>
          <w:szCs w:val="36"/>
          <w:u w:val="single"/>
          <w:shd w:val="clear" w:color="auto" w:fill="FFFFFF"/>
          <w:rtl/>
        </w:rPr>
        <w:t xml:space="preserve"> </w:t>
      </w:r>
      <w:r w:rsidR="007C2A58" w:rsidRPr="00A728AB">
        <w:rPr>
          <w:b/>
          <w:bCs/>
          <w:color w:val="363636"/>
          <w:sz w:val="36"/>
          <w:szCs w:val="36"/>
          <w:u w:val="single"/>
          <w:shd w:val="clear" w:color="auto" w:fill="FFFFFF"/>
          <w:rtl/>
        </w:rPr>
        <w:t>-</w:t>
      </w:r>
      <w:r w:rsidRPr="00A728AB">
        <w:rPr>
          <w:rFonts w:hint="cs"/>
          <w:b/>
          <w:bCs/>
          <w:color w:val="363636"/>
          <w:sz w:val="36"/>
          <w:szCs w:val="36"/>
          <w:u w:val="single"/>
          <w:shd w:val="clear" w:color="auto" w:fill="FFFFFF"/>
          <w:rtl/>
        </w:rPr>
        <w:t xml:space="preserve"> ان حياة</w:t>
      </w:r>
      <w:r w:rsidR="00F4332F" w:rsidRPr="00A728AB">
        <w:rPr>
          <w:rFonts w:hint="cs"/>
          <w:b/>
          <w:bCs/>
          <w:color w:val="363636"/>
          <w:sz w:val="36"/>
          <w:szCs w:val="36"/>
          <w:u w:val="single"/>
          <w:shd w:val="clear" w:color="auto" w:fill="FFFFFF"/>
          <w:rtl/>
        </w:rPr>
        <w:t xml:space="preserve"> الانسان تصلح على قدر اجتهاده</w:t>
      </w:r>
      <w:r w:rsidRPr="00A728AB">
        <w:rPr>
          <w:rFonts w:hint="cs"/>
          <w:b/>
          <w:bCs/>
          <w:color w:val="363636"/>
          <w:sz w:val="36"/>
          <w:szCs w:val="36"/>
          <w:u w:val="single"/>
          <w:shd w:val="clear" w:color="auto" w:fill="FFFFFF"/>
          <w:rtl/>
        </w:rPr>
        <w:t xml:space="preserve"> </w:t>
      </w:r>
      <w:r w:rsidR="00DD6FA6" w:rsidRPr="00A728AB">
        <w:rPr>
          <w:rFonts w:hint="cs"/>
          <w:b/>
          <w:bCs/>
          <w:color w:val="363636"/>
          <w:sz w:val="36"/>
          <w:szCs w:val="36"/>
          <w:u w:val="single"/>
          <w:shd w:val="clear" w:color="auto" w:fill="FFFFFF"/>
          <w:rtl/>
        </w:rPr>
        <w:t>الائتمان</w:t>
      </w:r>
      <w:r w:rsidR="00DD6FA6" w:rsidRPr="00A728AB">
        <w:rPr>
          <w:rFonts w:hint="eastAsia"/>
          <w:b/>
          <w:bCs/>
          <w:color w:val="363636"/>
          <w:sz w:val="36"/>
          <w:szCs w:val="36"/>
          <w:u w:val="single"/>
          <w:shd w:val="clear" w:color="auto" w:fill="FFFFFF"/>
          <w:rtl/>
        </w:rPr>
        <w:t>ي</w:t>
      </w:r>
      <w:r w:rsidRPr="00A728AB">
        <w:rPr>
          <w:rFonts w:hint="cs"/>
          <w:b/>
          <w:bCs/>
          <w:color w:val="363636"/>
          <w:sz w:val="36"/>
          <w:szCs w:val="36"/>
          <w:u w:val="single"/>
          <w:shd w:val="clear" w:color="auto" w:fill="FFFFFF"/>
          <w:rtl/>
        </w:rPr>
        <w:t xml:space="preserve"> لا الامتلاكي مع العالم  .</w:t>
      </w:r>
    </w:p>
    <w:p w14:paraId="44EF9945" w14:textId="2C4F8CA3" w:rsidR="008F416A" w:rsidRDefault="008F416A" w:rsidP="000C4C95">
      <w:pPr>
        <w:rPr>
          <w:color w:val="363636"/>
          <w:sz w:val="36"/>
          <w:szCs w:val="36"/>
          <w:shd w:val="clear" w:color="auto" w:fill="FFFFFF"/>
          <w:rtl/>
        </w:rPr>
      </w:pPr>
      <w:r>
        <w:rPr>
          <w:rFonts w:hint="cs"/>
          <w:color w:val="363636"/>
          <w:sz w:val="36"/>
          <w:szCs w:val="36"/>
          <w:shd w:val="clear" w:color="auto" w:fill="FFFFFF"/>
          <w:rtl/>
        </w:rPr>
        <w:t xml:space="preserve">لا يخفى ان الانسان في اجتهاده بالتحقق بهذه </w:t>
      </w:r>
      <w:r w:rsidR="00DD6FA6">
        <w:rPr>
          <w:rFonts w:hint="cs"/>
          <w:color w:val="363636"/>
          <w:sz w:val="36"/>
          <w:szCs w:val="36"/>
          <w:shd w:val="clear" w:color="auto" w:fill="FFFFFF"/>
          <w:rtl/>
        </w:rPr>
        <w:t>المعاملة</w:t>
      </w:r>
      <w:r>
        <w:rPr>
          <w:rFonts w:hint="cs"/>
          <w:color w:val="363636"/>
          <w:sz w:val="36"/>
          <w:szCs w:val="36"/>
          <w:shd w:val="clear" w:color="auto" w:fill="FFFFFF"/>
          <w:rtl/>
        </w:rPr>
        <w:t xml:space="preserve"> </w:t>
      </w:r>
      <w:r w:rsidR="00DD6FA6">
        <w:rPr>
          <w:rFonts w:hint="cs"/>
          <w:color w:val="363636"/>
          <w:sz w:val="36"/>
          <w:szCs w:val="36"/>
          <w:shd w:val="clear" w:color="auto" w:fill="FFFFFF"/>
          <w:rtl/>
        </w:rPr>
        <w:t>الائتماني</w:t>
      </w:r>
      <w:r w:rsidR="00DD6FA6">
        <w:rPr>
          <w:rFonts w:hint="eastAsia"/>
          <w:color w:val="363636"/>
          <w:sz w:val="36"/>
          <w:szCs w:val="36"/>
          <w:shd w:val="clear" w:color="auto" w:fill="FFFFFF"/>
          <w:rtl/>
        </w:rPr>
        <w:t>ة</w:t>
      </w:r>
      <w:r>
        <w:rPr>
          <w:rFonts w:hint="cs"/>
          <w:color w:val="363636"/>
          <w:sz w:val="36"/>
          <w:szCs w:val="36"/>
          <w:shd w:val="clear" w:color="auto" w:fill="FFFFFF"/>
          <w:rtl/>
        </w:rPr>
        <w:t xml:space="preserve"> يتوسد بالمعاني</w:t>
      </w:r>
      <w:r w:rsidR="00F4332F">
        <w:rPr>
          <w:rFonts w:hint="cs"/>
          <w:color w:val="363636"/>
          <w:sz w:val="36"/>
          <w:szCs w:val="36"/>
          <w:shd w:val="clear" w:color="auto" w:fill="FFFFFF"/>
          <w:rtl/>
        </w:rPr>
        <w:t xml:space="preserve"> والقيم التي تنطوي عليها </w:t>
      </w:r>
      <w:r w:rsidR="00DD6FA6">
        <w:rPr>
          <w:rFonts w:hint="cs"/>
          <w:color w:val="363636"/>
          <w:sz w:val="36"/>
          <w:szCs w:val="36"/>
          <w:shd w:val="clear" w:color="auto" w:fill="FFFFFF"/>
          <w:rtl/>
        </w:rPr>
        <w:t>فطرته،</w:t>
      </w:r>
      <w:r>
        <w:rPr>
          <w:rFonts w:hint="cs"/>
          <w:color w:val="363636"/>
          <w:sz w:val="36"/>
          <w:szCs w:val="36"/>
          <w:shd w:val="clear" w:color="auto" w:fill="FFFFFF"/>
          <w:rtl/>
        </w:rPr>
        <w:t xml:space="preserve"> والتي استمدها من معرفته </w:t>
      </w:r>
      <w:r w:rsidR="00DD6FA6">
        <w:rPr>
          <w:rFonts w:hint="cs"/>
          <w:color w:val="363636"/>
          <w:sz w:val="36"/>
          <w:szCs w:val="36"/>
          <w:shd w:val="clear" w:color="auto" w:fill="FFFFFF"/>
          <w:rtl/>
        </w:rPr>
        <w:t>بالكمالات</w:t>
      </w:r>
      <w:r>
        <w:rPr>
          <w:rFonts w:hint="cs"/>
          <w:color w:val="363636"/>
          <w:sz w:val="36"/>
          <w:szCs w:val="36"/>
          <w:shd w:val="clear" w:color="auto" w:fill="FFFFFF"/>
          <w:rtl/>
        </w:rPr>
        <w:t xml:space="preserve"> </w:t>
      </w:r>
      <w:r w:rsidR="007C2A58">
        <w:rPr>
          <w:rFonts w:hint="cs"/>
          <w:color w:val="363636"/>
          <w:sz w:val="36"/>
          <w:szCs w:val="36"/>
          <w:shd w:val="clear" w:color="auto" w:fill="FFFFFF"/>
          <w:rtl/>
        </w:rPr>
        <w:t>الإلاهية،</w:t>
      </w:r>
      <w:r>
        <w:rPr>
          <w:rFonts w:hint="cs"/>
          <w:color w:val="363636"/>
          <w:sz w:val="36"/>
          <w:szCs w:val="36"/>
          <w:shd w:val="clear" w:color="auto" w:fill="FFFFFF"/>
          <w:rtl/>
        </w:rPr>
        <w:t xml:space="preserve"> اذ ان تحصيل هذه </w:t>
      </w:r>
      <w:r w:rsidR="00DD6FA6">
        <w:rPr>
          <w:rFonts w:hint="cs"/>
          <w:color w:val="363636"/>
          <w:sz w:val="36"/>
          <w:szCs w:val="36"/>
          <w:shd w:val="clear" w:color="auto" w:fill="FFFFFF"/>
          <w:rtl/>
        </w:rPr>
        <w:t>المعرفة</w:t>
      </w:r>
      <w:r>
        <w:rPr>
          <w:rFonts w:hint="cs"/>
          <w:color w:val="363636"/>
          <w:sz w:val="36"/>
          <w:szCs w:val="36"/>
          <w:shd w:val="clear" w:color="auto" w:fill="FFFFFF"/>
          <w:rtl/>
        </w:rPr>
        <w:t xml:space="preserve"> يجعله يقر بأن مالكية كل </w:t>
      </w:r>
      <w:r w:rsidR="00DD6FA6">
        <w:rPr>
          <w:rFonts w:hint="cs"/>
          <w:color w:val="363636"/>
          <w:sz w:val="36"/>
          <w:szCs w:val="36"/>
          <w:shd w:val="clear" w:color="auto" w:fill="FFFFFF"/>
          <w:rtl/>
        </w:rPr>
        <w:t>شيء</w:t>
      </w:r>
      <w:r>
        <w:rPr>
          <w:rFonts w:hint="cs"/>
          <w:color w:val="363636"/>
          <w:sz w:val="36"/>
          <w:szCs w:val="36"/>
          <w:shd w:val="clear" w:color="auto" w:fill="FFFFFF"/>
          <w:rtl/>
        </w:rPr>
        <w:t xml:space="preserve"> لربه </w:t>
      </w:r>
      <w:r w:rsidR="007C2A58">
        <w:rPr>
          <w:rFonts w:hint="cs"/>
          <w:color w:val="363636"/>
          <w:sz w:val="36"/>
          <w:szCs w:val="36"/>
          <w:shd w:val="clear" w:color="auto" w:fill="FFFFFF"/>
          <w:rtl/>
        </w:rPr>
        <w:t>وحده،</w:t>
      </w:r>
      <w:r>
        <w:rPr>
          <w:rFonts w:hint="cs"/>
          <w:color w:val="363636"/>
          <w:sz w:val="36"/>
          <w:szCs w:val="36"/>
          <w:shd w:val="clear" w:color="auto" w:fill="FFFFFF"/>
          <w:rtl/>
        </w:rPr>
        <w:t xml:space="preserve"> فيتبين ان مبدأ </w:t>
      </w:r>
      <w:r w:rsidR="00DD6FA6">
        <w:rPr>
          <w:rFonts w:hint="cs"/>
          <w:color w:val="363636"/>
          <w:sz w:val="36"/>
          <w:szCs w:val="36"/>
          <w:shd w:val="clear" w:color="auto" w:fill="FFFFFF"/>
          <w:rtl/>
        </w:rPr>
        <w:t>التزكية</w:t>
      </w:r>
      <w:r>
        <w:rPr>
          <w:rFonts w:hint="cs"/>
          <w:color w:val="363636"/>
          <w:sz w:val="36"/>
          <w:szCs w:val="36"/>
          <w:shd w:val="clear" w:color="auto" w:fill="FFFFFF"/>
          <w:rtl/>
        </w:rPr>
        <w:t xml:space="preserve"> يزيد ال</w:t>
      </w:r>
      <w:r w:rsidR="00391A15">
        <w:rPr>
          <w:rFonts w:hint="cs"/>
          <w:color w:val="363636"/>
          <w:sz w:val="36"/>
          <w:szCs w:val="36"/>
          <w:shd w:val="clear" w:color="auto" w:fill="FFFFFF"/>
          <w:rtl/>
        </w:rPr>
        <w:t xml:space="preserve">عدالة </w:t>
      </w:r>
      <w:r w:rsidR="00DD6FA6">
        <w:rPr>
          <w:rFonts w:hint="cs"/>
          <w:color w:val="363636"/>
          <w:sz w:val="36"/>
          <w:szCs w:val="36"/>
          <w:shd w:val="clear" w:color="auto" w:fill="FFFFFF"/>
          <w:rtl/>
        </w:rPr>
        <w:t>الائتمانية</w:t>
      </w:r>
      <w:r w:rsidR="00391A15">
        <w:rPr>
          <w:rFonts w:hint="cs"/>
          <w:color w:val="363636"/>
          <w:sz w:val="36"/>
          <w:szCs w:val="36"/>
          <w:shd w:val="clear" w:color="auto" w:fill="FFFFFF"/>
          <w:rtl/>
        </w:rPr>
        <w:t xml:space="preserve"> تفصيلا على التم</w:t>
      </w:r>
      <w:r>
        <w:rPr>
          <w:rFonts w:hint="cs"/>
          <w:color w:val="363636"/>
          <w:sz w:val="36"/>
          <w:szCs w:val="36"/>
          <w:shd w:val="clear" w:color="auto" w:fill="FFFFFF"/>
          <w:rtl/>
        </w:rPr>
        <w:t xml:space="preserve">ثيل </w:t>
      </w:r>
      <w:r w:rsidR="007C2A58">
        <w:rPr>
          <w:rFonts w:hint="cs"/>
          <w:color w:val="363636"/>
          <w:sz w:val="36"/>
          <w:szCs w:val="36"/>
          <w:shd w:val="clear" w:color="auto" w:fill="FFFFFF"/>
          <w:rtl/>
        </w:rPr>
        <w:t>السابق،</w:t>
      </w:r>
      <w:r>
        <w:rPr>
          <w:rFonts w:hint="cs"/>
          <w:color w:val="363636"/>
          <w:sz w:val="36"/>
          <w:szCs w:val="36"/>
          <w:shd w:val="clear" w:color="auto" w:fill="FFFFFF"/>
          <w:rtl/>
        </w:rPr>
        <w:t xml:space="preserve"> اذ يصل حد </w:t>
      </w:r>
      <w:r w:rsidR="00DD6FA6">
        <w:rPr>
          <w:rFonts w:hint="cs"/>
          <w:color w:val="363636"/>
          <w:sz w:val="36"/>
          <w:szCs w:val="36"/>
          <w:shd w:val="clear" w:color="auto" w:fill="FFFFFF"/>
          <w:rtl/>
        </w:rPr>
        <w:t>العدالة</w:t>
      </w:r>
      <w:r>
        <w:rPr>
          <w:rFonts w:hint="cs"/>
          <w:color w:val="363636"/>
          <w:sz w:val="36"/>
          <w:szCs w:val="36"/>
          <w:shd w:val="clear" w:color="auto" w:fill="FFFFFF"/>
          <w:rtl/>
        </w:rPr>
        <w:t xml:space="preserve"> </w:t>
      </w:r>
      <w:r w:rsidR="007C2A58">
        <w:rPr>
          <w:rFonts w:hint="cs"/>
          <w:color w:val="363636"/>
          <w:sz w:val="36"/>
          <w:szCs w:val="36"/>
          <w:shd w:val="clear" w:color="auto" w:fill="FFFFFF"/>
          <w:rtl/>
        </w:rPr>
        <w:t>الائتمانية،</w:t>
      </w:r>
      <w:r>
        <w:rPr>
          <w:rFonts w:hint="cs"/>
          <w:color w:val="363636"/>
          <w:sz w:val="36"/>
          <w:szCs w:val="36"/>
          <w:shd w:val="clear" w:color="auto" w:fill="FFFFFF"/>
          <w:rtl/>
        </w:rPr>
        <w:t xml:space="preserve"> هو انها عدالة </w:t>
      </w:r>
      <w:r w:rsidR="005731CD">
        <w:rPr>
          <w:rFonts w:hint="cs"/>
          <w:color w:val="363636"/>
          <w:sz w:val="36"/>
          <w:szCs w:val="36"/>
          <w:shd w:val="clear" w:color="auto" w:fill="FFFFFF"/>
          <w:rtl/>
        </w:rPr>
        <w:t>كونيه،</w:t>
      </w:r>
      <w:r>
        <w:rPr>
          <w:rFonts w:hint="cs"/>
          <w:color w:val="363636"/>
          <w:sz w:val="36"/>
          <w:szCs w:val="36"/>
          <w:shd w:val="clear" w:color="auto" w:fill="FFFFFF"/>
          <w:rtl/>
        </w:rPr>
        <w:t xml:space="preserve"> تجعل الانسان يستبدل بعلاقته بالعالم علاقه ائتمانية تتحرر بفضلها الكائنات سلوكا وتتساوى فيما بينها وجودا .</w:t>
      </w:r>
    </w:p>
    <w:p w14:paraId="36D7C143" w14:textId="5F498033" w:rsidR="00152A33" w:rsidRDefault="003B1A4D" w:rsidP="003B1A4D">
      <w:pPr>
        <w:rPr>
          <w:color w:val="363636"/>
          <w:sz w:val="36"/>
          <w:szCs w:val="36"/>
          <w:shd w:val="clear" w:color="auto" w:fill="FFFFFF"/>
          <w:rtl/>
        </w:rPr>
      </w:pPr>
      <w:r>
        <w:rPr>
          <w:rFonts w:hint="cs"/>
          <w:color w:val="363636"/>
          <w:sz w:val="36"/>
          <w:szCs w:val="36"/>
          <w:shd w:val="clear" w:color="auto" w:fill="FFFFFF"/>
          <w:rtl/>
        </w:rPr>
        <w:t xml:space="preserve">وبعد ان بينا ملخص نظرية </w:t>
      </w:r>
      <w:r w:rsidR="007C2A58">
        <w:rPr>
          <w:rFonts w:hint="cs"/>
          <w:color w:val="363636"/>
          <w:sz w:val="36"/>
          <w:szCs w:val="36"/>
          <w:shd w:val="clear" w:color="auto" w:fill="FFFFFF"/>
          <w:rtl/>
        </w:rPr>
        <w:t>الائتماني</w:t>
      </w:r>
      <w:r w:rsidR="007C2A58">
        <w:rPr>
          <w:rFonts w:hint="eastAsia"/>
          <w:color w:val="363636"/>
          <w:sz w:val="36"/>
          <w:szCs w:val="36"/>
          <w:shd w:val="clear" w:color="auto" w:fill="FFFFFF"/>
          <w:rtl/>
        </w:rPr>
        <w:t>ة</w:t>
      </w:r>
      <w:r>
        <w:rPr>
          <w:rFonts w:hint="cs"/>
          <w:color w:val="363636"/>
          <w:sz w:val="36"/>
          <w:szCs w:val="36"/>
          <w:shd w:val="clear" w:color="auto" w:fill="FFFFFF"/>
          <w:rtl/>
        </w:rPr>
        <w:t xml:space="preserve"> </w:t>
      </w:r>
      <w:r w:rsidR="007C2A58">
        <w:rPr>
          <w:rFonts w:hint="cs"/>
          <w:color w:val="363636"/>
          <w:sz w:val="36"/>
          <w:szCs w:val="36"/>
          <w:shd w:val="clear" w:color="auto" w:fill="FFFFFF"/>
          <w:rtl/>
        </w:rPr>
        <w:t>للإستاد</w:t>
      </w:r>
      <w:r>
        <w:rPr>
          <w:rFonts w:hint="cs"/>
          <w:color w:val="363636"/>
          <w:sz w:val="36"/>
          <w:szCs w:val="36"/>
          <w:shd w:val="clear" w:color="auto" w:fill="FFFFFF"/>
          <w:rtl/>
        </w:rPr>
        <w:t xml:space="preserve"> طه عبد الرحمن ,</w:t>
      </w:r>
      <w:r w:rsidR="007C2A58">
        <w:rPr>
          <w:rFonts w:hint="cs"/>
          <w:color w:val="363636"/>
          <w:sz w:val="36"/>
          <w:szCs w:val="36"/>
          <w:shd w:val="clear" w:color="auto" w:fill="FFFFFF"/>
          <w:rtl/>
        </w:rPr>
        <w:t xml:space="preserve"> وطلعنا على مضمونها من خلال محاضرته تلك ونتمنى ان يسعفنا الحض لقرأت كتابه </w:t>
      </w:r>
      <w:r w:rsidR="007C2A58" w:rsidRPr="007C2A58">
        <w:rPr>
          <w:color w:val="363636"/>
          <w:sz w:val="36"/>
          <w:szCs w:val="36"/>
          <w:shd w:val="clear" w:color="auto" w:fill="FFFFFF"/>
          <w:rtl/>
        </w:rPr>
        <w:t xml:space="preserve">"العدالة </w:t>
      </w:r>
      <w:r w:rsidR="007C2A58" w:rsidRPr="007C2A58">
        <w:rPr>
          <w:color w:val="363636"/>
          <w:sz w:val="36"/>
          <w:szCs w:val="36"/>
          <w:shd w:val="clear" w:color="auto" w:fill="FFFFFF"/>
          <w:rtl/>
        </w:rPr>
        <w:lastRenderedPageBreak/>
        <w:t>العالمية والاخلاق الائتمانية “</w:t>
      </w:r>
      <w:r w:rsidR="007C2A58">
        <w:rPr>
          <w:rFonts w:hint="cs"/>
          <w:color w:val="363636"/>
          <w:sz w:val="36"/>
          <w:szCs w:val="36"/>
          <w:shd w:val="clear" w:color="auto" w:fill="FFFFFF"/>
          <w:rtl/>
        </w:rPr>
        <w:t xml:space="preserve"> الذي فصل هذه النظرية,</w:t>
      </w:r>
      <w:r>
        <w:rPr>
          <w:rFonts w:hint="cs"/>
          <w:color w:val="363636"/>
          <w:sz w:val="36"/>
          <w:szCs w:val="36"/>
          <w:shd w:val="clear" w:color="auto" w:fill="FFFFFF"/>
          <w:rtl/>
        </w:rPr>
        <w:t xml:space="preserve"> يتبين لنا أننا ندور في نفس الفلك ونغترف نفس المعاني والفهم لإننا </w:t>
      </w:r>
      <w:r w:rsidR="007C2A58">
        <w:rPr>
          <w:rFonts w:hint="cs"/>
          <w:color w:val="363636"/>
          <w:sz w:val="36"/>
          <w:szCs w:val="36"/>
          <w:shd w:val="clear" w:color="auto" w:fill="FFFFFF"/>
          <w:rtl/>
        </w:rPr>
        <w:t>نستسقي</w:t>
      </w:r>
      <w:r>
        <w:rPr>
          <w:rFonts w:hint="cs"/>
          <w:color w:val="363636"/>
          <w:sz w:val="36"/>
          <w:szCs w:val="36"/>
          <w:shd w:val="clear" w:color="auto" w:fill="FFFFFF"/>
          <w:rtl/>
        </w:rPr>
        <w:t xml:space="preserve"> ونغرف من نفس ماعون النور والمشكاة </w:t>
      </w:r>
      <w:r w:rsidR="007C2A58">
        <w:rPr>
          <w:rFonts w:hint="cs"/>
          <w:color w:val="363636"/>
          <w:sz w:val="36"/>
          <w:szCs w:val="36"/>
          <w:shd w:val="clear" w:color="auto" w:fill="FFFFFF"/>
          <w:rtl/>
        </w:rPr>
        <w:t>الإلهية</w:t>
      </w:r>
      <w:r>
        <w:rPr>
          <w:rFonts w:hint="cs"/>
          <w:color w:val="363636"/>
          <w:sz w:val="36"/>
          <w:szCs w:val="36"/>
          <w:shd w:val="clear" w:color="auto" w:fill="FFFFFF"/>
          <w:rtl/>
        </w:rPr>
        <w:t xml:space="preserve"> , وعليه فإن هذا التوافق يدلل على صفاء المشكاة التي ن</w:t>
      </w:r>
      <w:r w:rsidR="003D1B67">
        <w:rPr>
          <w:rFonts w:hint="cs"/>
          <w:color w:val="363636"/>
          <w:sz w:val="36"/>
          <w:szCs w:val="36"/>
          <w:shd w:val="clear" w:color="auto" w:fill="FFFFFF"/>
          <w:rtl/>
        </w:rPr>
        <w:t>تلقى منها هذه المعارف , فهي في و</w:t>
      </w:r>
      <w:r>
        <w:rPr>
          <w:rFonts w:hint="cs"/>
          <w:color w:val="363636"/>
          <w:sz w:val="36"/>
          <w:szCs w:val="36"/>
          <w:shd w:val="clear" w:color="auto" w:fill="FFFFFF"/>
          <w:rtl/>
        </w:rPr>
        <w:t xml:space="preserve">ضوح ليس فيه </w:t>
      </w:r>
      <w:r w:rsidR="007C2A58">
        <w:rPr>
          <w:rFonts w:hint="cs"/>
          <w:color w:val="363636"/>
          <w:sz w:val="36"/>
          <w:szCs w:val="36"/>
          <w:shd w:val="clear" w:color="auto" w:fill="FFFFFF"/>
          <w:rtl/>
        </w:rPr>
        <w:t>التباس</w:t>
      </w:r>
      <w:r>
        <w:rPr>
          <w:rFonts w:hint="cs"/>
          <w:color w:val="363636"/>
          <w:sz w:val="36"/>
          <w:szCs w:val="36"/>
          <w:shd w:val="clear" w:color="auto" w:fill="FFFFFF"/>
          <w:rtl/>
        </w:rPr>
        <w:t xml:space="preserve"> , إذا ما </w:t>
      </w:r>
      <w:r w:rsidR="003D1B67">
        <w:rPr>
          <w:rFonts w:hint="cs"/>
          <w:color w:val="363636"/>
          <w:sz w:val="36"/>
          <w:szCs w:val="36"/>
          <w:shd w:val="clear" w:color="auto" w:fill="FFFFFF"/>
          <w:rtl/>
        </w:rPr>
        <w:t>استقرأ الإنسان فطرته بنور مسترشد من النور المنزل على المرسلين</w:t>
      </w:r>
      <w:r w:rsidR="00ED2FD1">
        <w:rPr>
          <w:rFonts w:hint="cs"/>
          <w:color w:val="363636"/>
          <w:sz w:val="36"/>
          <w:szCs w:val="36"/>
          <w:shd w:val="clear" w:color="auto" w:fill="FFFFFF"/>
          <w:rtl/>
        </w:rPr>
        <w:t xml:space="preserve"> , فكل انسان يستطيع ان يستشعر تلك المواثيق </w:t>
      </w:r>
      <w:r w:rsidR="007C2A58">
        <w:rPr>
          <w:rFonts w:hint="cs"/>
          <w:color w:val="363636"/>
          <w:sz w:val="36"/>
          <w:szCs w:val="36"/>
          <w:shd w:val="clear" w:color="auto" w:fill="FFFFFF"/>
          <w:rtl/>
        </w:rPr>
        <w:t>الربانية</w:t>
      </w:r>
      <w:r w:rsidR="00ED2FD1">
        <w:rPr>
          <w:rFonts w:hint="cs"/>
          <w:color w:val="363636"/>
          <w:sz w:val="36"/>
          <w:szCs w:val="36"/>
          <w:shd w:val="clear" w:color="auto" w:fill="FFFFFF"/>
          <w:rtl/>
        </w:rPr>
        <w:t xml:space="preserve"> اذا ما استطاع ان يتخلص من التشويش </w:t>
      </w:r>
      <w:r w:rsidR="00D14DA1">
        <w:rPr>
          <w:rFonts w:hint="cs"/>
          <w:color w:val="363636"/>
          <w:sz w:val="36"/>
          <w:szCs w:val="36"/>
          <w:shd w:val="clear" w:color="auto" w:fill="FFFFFF"/>
          <w:rtl/>
        </w:rPr>
        <w:t>المحيطي الضال, ف</w:t>
      </w:r>
      <w:r w:rsidR="00ED2FD1">
        <w:rPr>
          <w:rFonts w:hint="cs"/>
          <w:color w:val="363636"/>
          <w:sz w:val="36"/>
          <w:szCs w:val="36"/>
          <w:shd w:val="clear" w:color="auto" w:fill="FFFFFF"/>
          <w:rtl/>
        </w:rPr>
        <w:t xml:space="preserve">كل انسان عنده شعور واندفاع داخلي </w:t>
      </w:r>
      <w:r w:rsidR="00D14DA1">
        <w:rPr>
          <w:rFonts w:hint="cs"/>
          <w:color w:val="363636"/>
          <w:sz w:val="36"/>
          <w:szCs w:val="36"/>
          <w:shd w:val="clear" w:color="auto" w:fill="FFFFFF"/>
          <w:rtl/>
        </w:rPr>
        <w:t>بواجبه في الاصلاح , وفي فعل</w:t>
      </w:r>
      <w:r w:rsidR="00ED2FD1">
        <w:rPr>
          <w:rFonts w:hint="cs"/>
          <w:color w:val="363636"/>
          <w:sz w:val="36"/>
          <w:szCs w:val="36"/>
          <w:shd w:val="clear" w:color="auto" w:fill="FFFFFF"/>
          <w:rtl/>
        </w:rPr>
        <w:t xml:space="preserve"> الخير , وتجنب الشر , وكل انسان يشعر </w:t>
      </w:r>
      <w:r w:rsidR="007C2A58">
        <w:rPr>
          <w:rFonts w:hint="cs"/>
          <w:color w:val="363636"/>
          <w:sz w:val="36"/>
          <w:szCs w:val="36"/>
          <w:shd w:val="clear" w:color="auto" w:fill="FFFFFF"/>
          <w:rtl/>
        </w:rPr>
        <w:t>بالمراقبة</w:t>
      </w:r>
      <w:r w:rsidR="00ED2FD1">
        <w:rPr>
          <w:rFonts w:hint="cs"/>
          <w:color w:val="363636"/>
          <w:sz w:val="36"/>
          <w:szCs w:val="36"/>
          <w:shd w:val="clear" w:color="auto" w:fill="FFFFFF"/>
          <w:rtl/>
        </w:rPr>
        <w:t xml:space="preserve"> </w:t>
      </w:r>
      <w:r w:rsidR="007C2A58">
        <w:rPr>
          <w:rFonts w:hint="cs"/>
          <w:color w:val="363636"/>
          <w:sz w:val="36"/>
          <w:szCs w:val="36"/>
          <w:shd w:val="clear" w:color="auto" w:fill="FFFFFF"/>
          <w:rtl/>
        </w:rPr>
        <w:t>الدائمة</w:t>
      </w:r>
      <w:r w:rsidR="00ED2FD1">
        <w:rPr>
          <w:rFonts w:hint="cs"/>
          <w:color w:val="363636"/>
          <w:sz w:val="36"/>
          <w:szCs w:val="36"/>
          <w:shd w:val="clear" w:color="auto" w:fill="FFFFFF"/>
          <w:rtl/>
        </w:rPr>
        <w:t xml:space="preserve"> له من عليم خبير</w:t>
      </w:r>
      <w:r w:rsidR="00D14DA1">
        <w:rPr>
          <w:rFonts w:hint="cs"/>
          <w:color w:val="363636"/>
          <w:sz w:val="36"/>
          <w:szCs w:val="36"/>
          <w:shd w:val="clear" w:color="auto" w:fill="FFFFFF"/>
          <w:rtl/>
        </w:rPr>
        <w:t xml:space="preserve"> مهما كان دينه ولكن بتفاوت , وكل</w:t>
      </w:r>
      <w:r w:rsidR="00ED2FD1">
        <w:rPr>
          <w:rFonts w:hint="cs"/>
          <w:color w:val="363636"/>
          <w:sz w:val="36"/>
          <w:szCs w:val="36"/>
          <w:shd w:val="clear" w:color="auto" w:fill="FFFFFF"/>
          <w:rtl/>
        </w:rPr>
        <w:t xml:space="preserve"> هذه المشاعر تزيد وتنقص بمقدار ما تخلص</w:t>
      </w:r>
      <w:r w:rsidR="007C2A58">
        <w:rPr>
          <w:rFonts w:hint="cs"/>
          <w:color w:val="363636"/>
          <w:sz w:val="36"/>
          <w:szCs w:val="36"/>
          <w:shd w:val="clear" w:color="auto" w:fill="FFFFFF"/>
          <w:rtl/>
        </w:rPr>
        <w:t>ت</w:t>
      </w:r>
      <w:r w:rsidR="00ED2FD1">
        <w:rPr>
          <w:rFonts w:hint="cs"/>
          <w:color w:val="363636"/>
          <w:sz w:val="36"/>
          <w:szCs w:val="36"/>
          <w:shd w:val="clear" w:color="auto" w:fill="FFFFFF"/>
          <w:rtl/>
        </w:rPr>
        <w:t xml:space="preserve"> النفس من المؤثرات </w:t>
      </w:r>
      <w:r w:rsidR="007C2A58">
        <w:rPr>
          <w:rFonts w:hint="cs"/>
          <w:color w:val="363636"/>
          <w:sz w:val="36"/>
          <w:szCs w:val="36"/>
          <w:shd w:val="clear" w:color="auto" w:fill="FFFFFF"/>
          <w:rtl/>
        </w:rPr>
        <w:t>الخارجية</w:t>
      </w:r>
      <w:r w:rsidR="00ED2FD1">
        <w:rPr>
          <w:rFonts w:hint="cs"/>
          <w:color w:val="363636"/>
          <w:sz w:val="36"/>
          <w:szCs w:val="36"/>
          <w:shd w:val="clear" w:color="auto" w:fill="FFFFFF"/>
          <w:rtl/>
        </w:rPr>
        <w:t xml:space="preserve"> </w:t>
      </w:r>
      <w:r w:rsidR="007C2A58">
        <w:rPr>
          <w:rFonts w:hint="cs"/>
          <w:color w:val="363636"/>
          <w:sz w:val="36"/>
          <w:szCs w:val="36"/>
          <w:shd w:val="clear" w:color="auto" w:fill="FFFFFF"/>
          <w:rtl/>
        </w:rPr>
        <w:t>الضالة</w:t>
      </w:r>
      <w:r w:rsidR="00ED2FD1">
        <w:rPr>
          <w:rFonts w:hint="cs"/>
          <w:color w:val="363636"/>
          <w:sz w:val="36"/>
          <w:szCs w:val="36"/>
          <w:shd w:val="clear" w:color="auto" w:fill="FFFFFF"/>
          <w:rtl/>
        </w:rPr>
        <w:t xml:space="preserve">  </w:t>
      </w:r>
      <w:r w:rsidR="003D1B67">
        <w:rPr>
          <w:rFonts w:hint="cs"/>
          <w:color w:val="363636"/>
          <w:sz w:val="36"/>
          <w:szCs w:val="36"/>
          <w:shd w:val="clear" w:color="auto" w:fill="FFFFFF"/>
          <w:rtl/>
        </w:rPr>
        <w:t xml:space="preserve">. </w:t>
      </w:r>
    </w:p>
    <w:p w14:paraId="0E1DEEFA" w14:textId="7117310F" w:rsidR="003B0C84" w:rsidRDefault="00003C60" w:rsidP="005877BB">
      <w:pPr>
        <w:rPr>
          <w:color w:val="363636"/>
          <w:sz w:val="36"/>
          <w:szCs w:val="36"/>
          <w:shd w:val="clear" w:color="auto" w:fill="FFFFFF"/>
          <w:rtl/>
        </w:rPr>
      </w:pPr>
      <w:r>
        <w:rPr>
          <w:rFonts w:hint="cs"/>
          <w:color w:val="363636"/>
          <w:sz w:val="36"/>
          <w:szCs w:val="36"/>
          <w:shd w:val="clear" w:color="auto" w:fill="FFFFFF"/>
          <w:rtl/>
        </w:rPr>
        <w:t>و</w:t>
      </w:r>
      <w:r w:rsidR="00152A33">
        <w:rPr>
          <w:rFonts w:hint="cs"/>
          <w:color w:val="363636"/>
          <w:sz w:val="36"/>
          <w:szCs w:val="36"/>
          <w:shd w:val="clear" w:color="auto" w:fill="FFFFFF"/>
          <w:rtl/>
        </w:rPr>
        <w:t>نؤكد كما</w:t>
      </w:r>
      <w:r>
        <w:rPr>
          <w:rFonts w:hint="cs"/>
          <w:color w:val="363636"/>
          <w:sz w:val="36"/>
          <w:szCs w:val="36"/>
          <w:shd w:val="clear" w:color="auto" w:fill="FFFFFF"/>
          <w:rtl/>
        </w:rPr>
        <w:t xml:space="preserve"> </w:t>
      </w:r>
      <w:r w:rsidR="00152A33">
        <w:rPr>
          <w:rFonts w:hint="cs"/>
          <w:color w:val="363636"/>
          <w:sz w:val="36"/>
          <w:szCs w:val="36"/>
          <w:shd w:val="clear" w:color="auto" w:fill="FFFFFF"/>
          <w:rtl/>
        </w:rPr>
        <w:t>بين</w:t>
      </w:r>
      <w:r>
        <w:rPr>
          <w:rFonts w:hint="cs"/>
          <w:color w:val="363636"/>
          <w:sz w:val="36"/>
          <w:szCs w:val="36"/>
          <w:shd w:val="clear" w:color="auto" w:fill="FFFFFF"/>
          <w:rtl/>
        </w:rPr>
        <w:t>ا</w:t>
      </w:r>
      <w:r w:rsidR="00152A33">
        <w:rPr>
          <w:rFonts w:hint="cs"/>
          <w:color w:val="363636"/>
          <w:sz w:val="36"/>
          <w:szCs w:val="36"/>
          <w:shd w:val="clear" w:color="auto" w:fill="FFFFFF"/>
          <w:rtl/>
        </w:rPr>
        <w:t xml:space="preserve"> من قبل ما توصل اليه ال</w:t>
      </w:r>
      <w:r w:rsidR="00391A15">
        <w:rPr>
          <w:rFonts w:hint="cs"/>
          <w:color w:val="363636"/>
          <w:sz w:val="36"/>
          <w:szCs w:val="36"/>
          <w:shd w:val="clear" w:color="auto" w:fill="FFFFFF"/>
          <w:rtl/>
        </w:rPr>
        <w:t>دكتور طه عبد الرحمن هو ان صلاح الإ</w:t>
      </w:r>
      <w:r w:rsidR="00152A33">
        <w:rPr>
          <w:rFonts w:hint="cs"/>
          <w:color w:val="363636"/>
          <w:sz w:val="36"/>
          <w:szCs w:val="36"/>
          <w:shd w:val="clear" w:color="auto" w:fill="FFFFFF"/>
          <w:rtl/>
        </w:rPr>
        <w:t>نسان و</w:t>
      </w:r>
      <w:r w:rsidR="007C2A58">
        <w:rPr>
          <w:rFonts w:hint="cs"/>
          <w:color w:val="363636"/>
          <w:sz w:val="36"/>
          <w:szCs w:val="36"/>
          <w:shd w:val="clear" w:color="auto" w:fill="FFFFFF"/>
          <w:rtl/>
        </w:rPr>
        <w:t>الرقي بالإنسانية</w:t>
      </w:r>
      <w:r w:rsidR="00152A33">
        <w:rPr>
          <w:rFonts w:hint="cs"/>
          <w:color w:val="363636"/>
          <w:sz w:val="36"/>
          <w:szCs w:val="36"/>
          <w:shd w:val="clear" w:color="auto" w:fill="FFFFFF"/>
          <w:rtl/>
        </w:rPr>
        <w:t xml:space="preserve"> لا يصلح عن طريق</w:t>
      </w:r>
      <w:r w:rsidR="007C2A58">
        <w:rPr>
          <w:rFonts w:hint="cs"/>
          <w:color w:val="363636"/>
          <w:sz w:val="36"/>
          <w:szCs w:val="36"/>
          <w:shd w:val="clear" w:color="auto" w:fill="FFFFFF"/>
          <w:rtl/>
        </w:rPr>
        <w:t xml:space="preserve"> التقاتل والتدافع </w:t>
      </w:r>
      <w:r w:rsidR="005731CD">
        <w:rPr>
          <w:rFonts w:hint="cs"/>
          <w:color w:val="363636"/>
          <w:sz w:val="36"/>
          <w:szCs w:val="36"/>
          <w:shd w:val="clear" w:color="auto" w:fill="FFFFFF"/>
          <w:rtl/>
        </w:rPr>
        <w:t>في امتلاك</w:t>
      </w:r>
      <w:r w:rsidR="00152A33">
        <w:rPr>
          <w:rFonts w:hint="cs"/>
          <w:color w:val="363636"/>
          <w:sz w:val="36"/>
          <w:szCs w:val="36"/>
          <w:shd w:val="clear" w:color="auto" w:fill="FFFFFF"/>
          <w:rtl/>
        </w:rPr>
        <w:t xml:space="preserve"> </w:t>
      </w:r>
      <w:r w:rsidR="005731CD">
        <w:rPr>
          <w:rFonts w:hint="cs"/>
          <w:color w:val="363636"/>
          <w:sz w:val="36"/>
          <w:szCs w:val="36"/>
          <w:shd w:val="clear" w:color="auto" w:fill="FFFFFF"/>
          <w:rtl/>
        </w:rPr>
        <w:t>المادة والقوة من</w:t>
      </w:r>
      <w:r w:rsidR="00152A33">
        <w:rPr>
          <w:rFonts w:hint="cs"/>
          <w:color w:val="363636"/>
          <w:sz w:val="36"/>
          <w:szCs w:val="36"/>
          <w:shd w:val="clear" w:color="auto" w:fill="FFFFFF"/>
          <w:rtl/>
        </w:rPr>
        <w:t xml:space="preserve"> </w:t>
      </w:r>
      <w:r w:rsidR="005731CD">
        <w:rPr>
          <w:rFonts w:hint="cs"/>
          <w:color w:val="363636"/>
          <w:sz w:val="36"/>
          <w:szCs w:val="36"/>
          <w:shd w:val="clear" w:color="auto" w:fill="FFFFFF"/>
          <w:rtl/>
        </w:rPr>
        <w:t>والحديد</w:t>
      </w:r>
      <w:r w:rsidR="005731CD">
        <w:rPr>
          <w:rFonts w:hint="eastAsia"/>
          <w:color w:val="363636"/>
          <w:sz w:val="36"/>
          <w:szCs w:val="36"/>
          <w:shd w:val="clear" w:color="auto" w:fill="FFFFFF"/>
          <w:rtl/>
        </w:rPr>
        <w:t>،</w:t>
      </w:r>
      <w:r w:rsidR="00152A33">
        <w:rPr>
          <w:rFonts w:hint="cs"/>
          <w:color w:val="363636"/>
          <w:sz w:val="36"/>
          <w:szCs w:val="36"/>
          <w:shd w:val="clear" w:color="auto" w:fill="FFFFFF"/>
          <w:rtl/>
        </w:rPr>
        <w:t xml:space="preserve"> ولكن يصلح العالم عندما يكون</w:t>
      </w:r>
      <w:r>
        <w:rPr>
          <w:rFonts w:hint="cs"/>
          <w:color w:val="363636"/>
          <w:sz w:val="36"/>
          <w:szCs w:val="36"/>
          <w:shd w:val="clear" w:color="auto" w:fill="FFFFFF"/>
          <w:rtl/>
        </w:rPr>
        <w:t xml:space="preserve"> </w:t>
      </w:r>
      <w:r w:rsidR="005731CD">
        <w:rPr>
          <w:rFonts w:hint="cs"/>
          <w:color w:val="363636"/>
          <w:sz w:val="36"/>
          <w:szCs w:val="36"/>
          <w:shd w:val="clear" w:color="auto" w:fill="FFFFFF"/>
          <w:rtl/>
        </w:rPr>
        <w:t>الإنسان ذاكرا</w:t>
      </w:r>
      <w:r w:rsidR="005877BB">
        <w:rPr>
          <w:rFonts w:hint="cs"/>
          <w:color w:val="363636"/>
          <w:sz w:val="36"/>
          <w:szCs w:val="36"/>
          <w:shd w:val="clear" w:color="auto" w:fill="FFFFFF"/>
          <w:rtl/>
        </w:rPr>
        <w:t xml:space="preserve"> وحافظا للعهد الفطري كما اصطلح عليه الاستاذ</w:t>
      </w:r>
      <w:r>
        <w:rPr>
          <w:rFonts w:hint="cs"/>
          <w:color w:val="363636"/>
          <w:sz w:val="36"/>
          <w:szCs w:val="36"/>
          <w:shd w:val="clear" w:color="auto" w:fill="FFFFFF"/>
          <w:rtl/>
        </w:rPr>
        <w:t xml:space="preserve"> طه</w:t>
      </w:r>
      <w:r w:rsidR="005877BB">
        <w:rPr>
          <w:rFonts w:hint="cs"/>
          <w:color w:val="363636"/>
          <w:sz w:val="36"/>
          <w:szCs w:val="36"/>
          <w:shd w:val="clear" w:color="auto" w:fill="FFFFFF"/>
          <w:rtl/>
        </w:rPr>
        <w:t xml:space="preserve"> ب "</w:t>
      </w:r>
      <w:r w:rsidR="00152A33">
        <w:rPr>
          <w:rFonts w:hint="cs"/>
          <w:color w:val="363636"/>
          <w:sz w:val="36"/>
          <w:szCs w:val="36"/>
          <w:shd w:val="clear" w:color="auto" w:fill="FFFFFF"/>
          <w:rtl/>
        </w:rPr>
        <w:t xml:space="preserve"> العهد </w:t>
      </w:r>
      <w:r w:rsidR="005731CD">
        <w:rPr>
          <w:rFonts w:hint="cs"/>
          <w:color w:val="363636"/>
          <w:sz w:val="36"/>
          <w:szCs w:val="36"/>
          <w:shd w:val="clear" w:color="auto" w:fill="FFFFFF"/>
          <w:rtl/>
        </w:rPr>
        <w:t>الائتمان</w:t>
      </w:r>
      <w:r w:rsidR="005731CD">
        <w:rPr>
          <w:rFonts w:hint="eastAsia"/>
          <w:color w:val="363636"/>
          <w:sz w:val="36"/>
          <w:szCs w:val="36"/>
          <w:shd w:val="clear" w:color="auto" w:fill="FFFFFF"/>
          <w:rtl/>
        </w:rPr>
        <w:t>ي</w:t>
      </w:r>
      <w:r w:rsidR="005877BB">
        <w:rPr>
          <w:rFonts w:hint="cs"/>
          <w:color w:val="363636"/>
          <w:sz w:val="36"/>
          <w:szCs w:val="36"/>
          <w:shd w:val="clear" w:color="auto" w:fill="FFFFFF"/>
          <w:rtl/>
        </w:rPr>
        <w:t>"</w:t>
      </w:r>
      <w:r w:rsidR="005731CD">
        <w:rPr>
          <w:rFonts w:hint="cs"/>
          <w:color w:val="363636"/>
          <w:sz w:val="36"/>
          <w:szCs w:val="36"/>
          <w:shd w:val="clear" w:color="auto" w:fill="FFFFFF"/>
          <w:rtl/>
        </w:rPr>
        <w:t xml:space="preserve"> الذي يدعوه المسؤولي</w:t>
      </w:r>
      <w:r w:rsidR="005731CD">
        <w:rPr>
          <w:rFonts w:hint="eastAsia"/>
          <w:color w:val="363636"/>
          <w:sz w:val="36"/>
          <w:szCs w:val="36"/>
          <w:shd w:val="clear" w:color="auto" w:fill="FFFFFF"/>
          <w:rtl/>
        </w:rPr>
        <w:t>ة</w:t>
      </w:r>
      <w:r w:rsidR="005731CD">
        <w:rPr>
          <w:rFonts w:hint="cs"/>
          <w:color w:val="363636"/>
          <w:sz w:val="36"/>
          <w:szCs w:val="36"/>
          <w:shd w:val="clear" w:color="auto" w:fill="FFFFFF"/>
          <w:rtl/>
        </w:rPr>
        <w:t xml:space="preserve"> المشترك والواجبة على كل إنسان.</w:t>
      </w:r>
    </w:p>
    <w:p w14:paraId="2D6592CF" w14:textId="457AA077" w:rsidR="007A3776" w:rsidRPr="003B0C84" w:rsidRDefault="00152A33" w:rsidP="003B0C84">
      <w:pPr>
        <w:rPr>
          <w:color w:val="363636"/>
          <w:sz w:val="36"/>
          <w:szCs w:val="36"/>
          <w:shd w:val="clear" w:color="auto" w:fill="FFFFFF"/>
          <w:rtl/>
        </w:rPr>
      </w:pPr>
      <w:r>
        <w:rPr>
          <w:rFonts w:hint="cs"/>
          <w:color w:val="363636"/>
          <w:sz w:val="36"/>
          <w:szCs w:val="36"/>
          <w:shd w:val="clear" w:color="auto" w:fill="FFFFFF"/>
          <w:rtl/>
        </w:rPr>
        <w:t xml:space="preserve"> </w:t>
      </w:r>
      <w:r w:rsidR="00D857AC">
        <w:rPr>
          <w:rFonts w:hint="cs"/>
          <w:rtl/>
        </w:rPr>
        <w:t>فنحن نؤ</w:t>
      </w:r>
      <w:r w:rsidR="003D1B67">
        <w:rPr>
          <w:rFonts w:hint="cs"/>
          <w:rtl/>
        </w:rPr>
        <w:t xml:space="preserve">من كمسلمين أن </w:t>
      </w:r>
      <w:r w:rsidR="005731CD">
        <w:rPr>
          <w:rFonts w:hint="cs"/>
          <w:rtl/>
        </w:rPr>
        <w:t>الإنسان المسيّد والحر</w:t>
      </w:r>
      <w:r w:rsidR="00A471C8">
        <w:rPr>
          <w:rFonts w:hint="cs"/>
          <w:rtl/>
        </w:rPr>
        <w:t xml:space="preserve"> على هذه </w:t>
      </w:r>
      <w:r w:rsidR="005731CD">
        <w:rPr>
          <w:rFonts w:hint="cs"/>
          <w:rtl/>
        </w:rPr>
        <w:t>الارض،</w:t>
      </w:r>
      <w:r w:rsidR="003D1B67">
        <w:rPr>
          <w:rFonts w:hint="cs"/>
          <w:rtl/>
        </w:rPr>
        <w:t xml:space="preserve"> وأن هذه </w:t>
      </w:r>
      <w:r w:rsidR="005731CD">
        <w:rPr>
          <w:rFonts w:hint="cs"/>
          <w:rtl/>
        </w:rPr>
        <w:t>الحرية</w:t>
      </w:r>
      <w:r w:rsidR="003D1B67">
        <w:rPr>
          <w:rFonts w:hint="cs"/>
          <w:rtl/>
        </w:rPr>
        <w:t xml:space="preserve"> </w:t>
      </w:r>
      <w:r w:rsidR="005731CD">
        <w:rPr>
          <w:rFonts w:hint="cs"/>
          <w:rtl/>
        </w:rPr>
        <w:t>الموهوبة</w:t>
      </w:r>
      <w:r w:rsidR="003D1B67">
        <w:rPr>
          <w:rFonts w:hint="cs"/>
          <w:rtl/>
        </w:rPr>
        <w:t xml:space="preserve"> له من خالقه</w:t>
      </w:r>
      <w:r w:rsidR="00A471C8">
        <w:rPr>
          <w:rFonts w:hint="cs"/>
          <w:rtl/>
        </w:rPr>
        <w:t xml:space="preserve"> تعطيه </w:t>
      </w:r>
      <w:r w:rsidR="005731CD">
        <w:rPr>
          <w:rFonts w:hint="cs"/>
          <w:rtl/>
        </w:rPr>
        <w:t>الحرية</w:t>
      </w:r>
      <w:r w:rsidR="00A471C8">
        <w:rPr>
          <w:rFonts w:hint="cs"/>
          <w:rtl/>
        </w:rPr>
        <w:t xml:space="preserve"> في </w:t>
      </w:r>
      <w:r w:rsidR="005731CD">
        <w:rPr>
          <w:rFonts w:hint="cs"/>
          <w:rtl/>
        </w:rPr>
        <w:t>الحركة</w:t>
      </w:r>
      <w:r w:rsidR="00A471C8">
        <w:rPr>
          <w:rFonts w:hint="cs"/>
          <w:rtl/>
        </w:rPr>
        <w:t xml:space="preserve"> والتدبير والتفكير </w:t>
      </w:r>
      <w:r w:rsidR="005731CD">
        <w:rPr>
          <w:rFonts w:hint="cs"/>
          <w:rtl/>
        </w:rPr>
        <w:t>والعمل،</w:t>
      </w:r>
      <w:r w:rsidR="00A471C8">
        <w:rPr>
          <w:rFonts w:hint="cs"/>
          <w:rtl/>
        </w:rPr>
        <w:t xml:space="preserve"> فينشأ من تلك </w:t>
      </w:r>
      <w:r w:rsidR="005731CD">
        <w:rPr>
          <w:rFonts w:hint="cs"/>
          <w:rtl/>
        </w:rPr>
        <w:t>الحرية</w:t>
      </w:r>
      <w:r w:rsidR="00A471C8">
        <w:rPr>
          <w:rFonts w:hint="cs"/>
          <w:rtl/>
        </w:rPr>
        <w:t xml:space="preserve"> </w:t>
      </w:r>
      <w:r w:rsidR="005731CD">
        <w:rPr>
          <w:rFonts w:hint="cs"/>
          <w:rtl/>
        </w:rPr>
        <w:t>الاختلاف</w:t>
      </w:r>
      <w:r w:rsidR="00A471C8">
        <w:rPr>
          <w:rFonts w:hint="cs"/>
          <w:rtl/>
        </w:rPr>
        <w:t xml:space="preserve"> في التوجه والعمل </w:t>
      </w:r>
      <w:r w:rsidR="005731CD">
        <w:rPr>
          <w:rFonts w:hint="cs"/>
          <w:rtl/>
        </w:rPr>
        <w:t>لاختلاف</w:t>
      </w:r>
      <w:r w:rsidR="00A471C8">
        <w:rPr>
          <w:rFonts w:hint="cs"/>
          <w:rtl/>
        </w:rPr>
        <w:t xml:space="preserve"> </w:t>
      </w:r>
      <w:r w:rsidR="005731CD">
        <w:rPr>
          <w:rFonts w:hint="cs"/>
          <w:rtl/>
        </w:rPr>
        <w:t>الأهواء</w:t>
      </w:r>
      <w:r w:rsidR="00A471C8">
        <w:rPr>
          <w:rFonts w:hint="cs"/>
          <w:rtl/>
        </w:rPr>
        <w:t xml:space="preserve"> والتطلعات </w:t>
      </w:r>
      <w:r w:rsidR="005731CD">
        <w:rPr>
          <w:rFonts w:hint="cs"/>
          <w:rtl/>
        </w:rPr>
        <w:t>البشرية</w:t>
      </w:r>
      <w:r w:rsidR="00A471C8">
        <w:rPr>
          <w:rFonts w:hint="cs"/>
          <w:rtl/>
        </w:rPr>
        <w:t xml:space="preserve"> بين ال</w:t>
      </w:r>
      <w:r w:rsidR="003D1B67">
        <w:rPr>
          <w:rFonts w:hint="cs"/>
          <w:rtl/>
        </w:rPr>
        <w:t>ا</w:t>
      </w:r>
      <w:r w:rsidR="00A471C8">
        <w:rPr>
          <w:rFonts w:hint="cs"/>
          <w:rtl/>
        </w:rPr>
        <w:t xml:space="preserve">قوام والملل </w:t>
      </w:r>
      <w:r w:rsidR="005731CD">
        <w:rPr>
          <w:rFonts w:hint="cs"/>
          <w:rtl/>
        </w:rPr>
        <w:t>والمعتقدات.</w:t>
      </w:r>
      <w:r w:rsidR="00A471C8">
        <w:rPr>
          <w:rFonts w:hint="cs"/>
          <w:rtl/>
        </w:rPr>
        <w:t xml:space="preserve"> مما ينتج عنه تلك الصراعات </w:t>
      </w:r>
      <w:r w:rsidR="005C7FA4">
        <w:rPr>
          <w:rFonts w:hint="cs"/>
          <w:rtl/>
        </w:rPr>
        <w:t>بين الدول والمؤسسات</w:t>
      </w:r>
      <w:r w:rsidR="00A308F1">
        <w:rPr>
          <w:rFonts w:hint="cs"/>
          <w:rtl/>
        </w:rPr>
        <w:t xml:space="preserve"> والش</w:t>
      </w:r>
      <w:r w:rsidR="00D857AC">
        <w:rPr>
          <w:rFonts w:hint="cs"/>
          <w:rtl/>
        </w:rPr>
        <w:t>عوب والا</w:t>
      </w:r>
      <w:r w:rsidR="00CE6F49">
        <w:rPr>
          <w:rFonts w:hint="cs"/>
          <w:rtl/>
        </w:rPr>
        <w:t xml:space="preserve">قوام </w:t>
      </w:r>
      <w:r w:rsidR="005731CD">
        <w:rPr>
          <w:rFonts w:hint="cs"/>
          <w:rtl/>
        </w:rPr>
        <w:t>والافراد،</w:t>
      </w:r>
      <w:r w:rsidR="003D1B67">
        <w:rPr>
          <w:rFonts w:hint="cs"/>
          <w:rtl/>
        </w:rPr>
        <w:t xml:space="preserve"> </w:t>
      </w:r>
      <w:r w:rsidR="00CB7D2F">
        <w:rPr>
          <w:rFonts w:hint="cs"/>
          <w:rtl/>
        </w:rPr>
        <w:t>كل</w:t>
      </w:r>
      <w:r w:rsidR="007F1628">
        <w:rPr>
          <w:rFonts w:hint="cs"/>
          <w:rtl/>
        </w:rPr>
        <w:t xml:space="preserve"> منهم</w:t>
      </w:r>
      <w:r w:rsidR="005C7FA4">
        <w:rPr>
          <w:rFonts w:hint="cs"/>
          <w:rtl/>
        </w:rPr>
        <w:t xml:space="preserve"> </w:t>
      </w:r>
      <w:r w:rsidR="00A471C8">
        <w:rPr>
          <w:rFonts w:hint="cs"/>
          <w:rtl/>
        </w:rPr>
        <w:t xml:space="preserve">يسعى ان يحقق ما يربوا اليه ويختار </w:t>
      </w:r>
      <w:r w:rsidR="005731CD">
        <w:rPr>
          <w:rFonts w:hint="cs"/>
          <w:rtl/>
        </w:rPr>
        <w:t>لحياته، وكل</w:t>
      </w:r>
      <w:r w:rsidR="007F1628">
        <w:rPr>
          <w:rFonts w:hint="cs"/>
          <w:rtl/>
        </w:rPr>
        <w:t xml:space="preserve"> </w:t>
      </w:r>
      <w:r w:rsidR="00A471C8">
        <w:rPr>
          <w:rFonts w:hint="cs"/>
          <w:rtl/>
        </w:rPr>
        <w:t>يسعى على ان</w:t>
      </w:r>
      <w:r w:rsidR="00D63B8E">
        <w:rPr>
          <w:rFonts w:hint="cs"/>
          <w:rtl/>
        </w:rPr>
        <w:t xml:space="preserve"> ويجعل الناس تحت ظل شريعته</w:t>
      </w:r>
      <w:r w:rsidR="00A471C8">
        <w:rPr>
          <w:rFonts w:hint="cs"/>
          <w:rtl/>
        </w:rPr>
        <w:t xml:space="preserve"> ومذهبه </w:t>
      </w:r>
      <w:r w:rsidR="005731CD">
        <w:rPr>
          <w:rFonts w:hint="cs"/>
          <w:rtl/>
        </w:rPr>
        <w:t>ومعتقده،</w:t>
      </w:r>
      <w:r w:rsidR="00D63B8E">
        <w:rPr>
          <w:rFonts w:hint="cs"/>
          <w:rtl/>
        </w:rPr>
        <w:t xml:space="preserve"> والناس بين </w:t>
      </w:r>
      <w:r w:rsidR="007A3776">
        <w:rPr>
          <w:rFonts w:hint="cs"/>
          <w:rtl/>
        </w:rPr>
        <w:t>هذا وذاك تتلاقفهم الدعوات و</w:t>
      </w:r>
      <w:r w:rsidR="007F1628">
        <w:rPr>
          <w:rFonts w:hint="cs"/>
          <w:rtl/>
        </w:rPr>
        <w:t>ه</w:t>
      </w:r>
      <w:r w:rsidR="005731CD">
        <w:rPr>
          <w:rFonts w:hint="cs"/>
          <w:rtl/>
        </w:rPr>
        <w:t>م</w:t>
      </w:r>
      <w:r w:rsidR="007F1628">
        <w:rPr>
          <w:rFonts w:hint="cs"/>
          <w:rtl/>
        </w:rPr>
        <w:t xml:space="preserve"> </w:t>
      </w:r>
      <w:r w:rsidR="005731CD">
        <w:rPr>
          <w:rFonts w:hint="cs"/>
          <w:rtl/>
        </w:rPr>
        <w:t>ي</w:t>
      </w:r>
      <w:r w:rsidR="007A3776">
        <w:rPr>
          <w:rFonts w:hint="cs"/>
          <w:rtl/>
        </w:rPr>
        <w:t>تمايل</w:t>
      </w:r>
      <w:r w:rsidR="005731CD">
        <w:rPr>
          <w:rFonts w:hint="cs"/>
          <w:rtl/>
        </w:rPr>
        <w:t>ون</w:t>
      </w:r>
      <w:r w:rsidR="007A3776">
        <w:rPr>
          <w:rFonts w:hint="cs"/>
          <w:rtl/>
        </w:rPr>
        <w:t xml:space="preserve"> </w:t>
      </w:r>
      <w:r w:rsidR="00D63B8E">
        <w:rPr>
          <w:rFonts w:hint="cs"/>
          <w:rtl/>
        </w:rPr>
        <w:t xml:space="preserve">مع هذا </w:t>
      </w:r>
      <w:r w:rsidR="00896FFA">
        <w:rPr>
          <w:rFonts w:hint="cs"/>
          <w:rtl/>
        </w:rPr>
        <w:t>ا</w:t>
      </w:r>
      <w:r w:rsidR="00D63B8E">
        <w:rPr>
          <w:rFonts w:hint="cs"/>
          <w:rtl/>
        </w:rPr>
        <w:t>و</w:t>
      </w:r>
      <w:r w:rsidR="005731CD">
        <w:rPr>
          <w:rFonts w:hint="cs"/>
          <w:rtl/>
        </w:rPr>
        <w:t xml:space="preserve"> </w:t>
      </w:r>
      <w:r w:rsidR="00D63B8E">
        <w:rPr>
          <w:rFonts w:hint="cs"/>
          <w:rtl/>
        </w:rPr>
        <w:t xml:space="preserve">ذاك حسب اهوائهم وميولهم وعلى قدر النور الذي في </w:t>
      </w:r>
      <w:r w:rsidR="005731CD">
        <w:rPr>
          <w:rFonts w:hint="cs"/>
          <w:rtl/>
        </w:rPr>
        <w:t>صدورهم،</w:t>
      </w:r>
      <w:r w:rsidR="00D36CA3">
        <w:rPr>
          <w:rFonts w:hint="cs"/>
          <w:rtl/>
        </w:rPr>
        <w:t xml:space="preserve"> والله هو الهادي الى الص</w:t>
      </w:r>
      <w:r w:rsidR="00D63B8E">
        <w:rPr>
          <w:rFonts w:hint="cs"/>
          <w:rtl/>
        </w:rPr>
        <w:t xml:space="preserve">رط </w:t>
      </w:r>
      <w:r w:rsidR="005731CD">
        <w:rPr>
          <w:rFonts w:hint="cs"/>
          <w:rtl/>
        </w:rPr>
        <w:t>المستقيم.</w:t>
      </w:r>
    </w:p>
    <w:p w14:paraId="2CBDEC90" w14:textId="476379ED" w:rsidR="00CB7D2F" w:rsidRDefault="00D6698D" w:rsidP="007A3776">
      <w:pPr>
        <w:rPr>
          <w:rtl/>
        </w:rPr>
      </w:pPr>
      <w:r>
        <w:rPr>
          <w:rFonts w:hint="cs"/>
          <w:rtl/>
        </w:rPr>
        <w:t xml:space="preserve"> </w:t>
      </w:r>
      <w:r w:rsidR="005731CD">
        <w:rPr>
          <w:rFonts w:hint="cs"/>
          <w:rtl/>
        </w:rPr>
        <w:t>فالساحة</w:t>
      </w:r>
      <w:r w:rsidR="00265906">
        <w:rPr>
          <w:rFonts w:hint="cs"/>
          <w:rtl/>
        </w:rPr>
        <w:t xml:space="preserve"> اصبحت </w:t>
      </w:r>
      <w:r w:rsidR="00502E2F">
        <w:rPr>
          <w:rFonts w:hint="cs"/>
          <w:rtl/>
        </w:rPr>
        <w:t>مفتوحة</w:t>
      </w:r>
      <w:r w:rsidR="00265906">
        <w:rPr>
          <w:rFonts w:hint="cs"/>
          <w:rtl/>
        </w:rPr>
        <w:t xml:space="preserve"> على مص</w:t>
      </w:r>
      <w:r w:rsidR="00D36CA3">
        <w:rPr>
          <w:rFonts w:hint="cs"/>
          <w:rtl/>
        </w:rPr>
        <w:t>ر</w:t>
      </w:r>
      <w:r>
        <w:rPr>
          <w:rFonts w:hint="cs"/>
          <w:rtl/>
        </w:rPr>
        <w:t>ا</w:t>
      </w:r>
      <w:r w:rsidR="00D36CA3">
        <w:rPr>
          <w:rFonts w:hint="cs"/>
          <w:rtl/>
        </w:rPr>
        <w:t>ع</w:t>
      </w:r>
      <w:r>
        <w:rPr>
          <w:rFonts w:hint="cs"/>
          <w:rtl/>
        </w:rPr>
        <w:t>ي</w:t>
      </w:r>
      <w:r w:rsidR="00265906">
        <w:rPr>
          <w:rFonts w:hint="cs"/>
          <w:rtl/>
        </w:rPr>
        <w:t>ها</w:t>
      </w:r>
      <w:r>
        <w:rPr>
          <w:rFonts w:hint="cs"/>
          <w:rtl/>
        </w:rPr>
        <w:t xml:space="preserve"> أكثر </w:t>
      </w:r>
      <w:r w:rsidR="005731CD">
        <w:rPr>
          <w:rFonts w:hint="cs"/>
          <w:rtl/>
        </w:rPr>
        <w:t>وأكبر في</w:t>
      </w:r>
      <w:r w:rsidR="00265906">
        <w:rPr>
          <w:rFonts w:hint="cs"/>
          <w:rtl/>
        </w:rPr>
        <w:t xml:space="preserve"> عالم اليوم بفضل التطور في </w:t>
      </w:r>
      <w:r w:rsidR="00003C60">
        <w:rPr>
          <w:rFonts w:hint="cs"/>
          <w:rtl/>
        </w:rPr>
        <w:t xml:space="preserve">عالم </w:t>
      </w:r>
      <w:r w:rsidR="00265906">
        <w:rPr>
          <w:rFonts w:hint="cs"/>
          <w:rtl/>
        </w:rPr>
        <w:t xml:space="preserve">التواصل الذي جعل الكل منفتح على </w:t>
      </w:r>
      <w:r w:rsidR="005731CD">
        <w:rPr>
          <w:rFonts w:hint="cs"/>
          <w:rtl/>
        </w:rPr>
        <w:t>الكل،</w:t>
      </w:r>
      <w:r w:rsidR="00CB7D2F">
        <w:rPr>
          <w:rFonts w:hint="cs"/>
          <w:rtl/>
        </w:rPr>
        <w:t xml:space="preserve"> </w:t>
      </w:r>
      <w:r w:rsidR="00265906">
        <w:rPr>
          <w:rFonts w:hint="cs"/>
          <w:rtl/>
        </w:rPr>
        <w:t>وكل يستطيع ان يصل ويتواصل مع العالم من غرفة نومه</w:t>
      </w:r>
      <w:r w:rsidR="00D63B8E">
        <w:rPr>
          <w:rFonts w:hint="cs"/>
          <w:rtl/>
        </w:rPr>
        <w:t xml:space="preserve"> ويستطيع أن </w:t>
      </w:r>
      <w:r w:rsidR="00265906">
        <w:rPr>
          <w:rFonts w:hint="cs"/>
          <w:rtl/>
        </w:rPr>
        <w:t>يرى العالم من نافذة التلفاز او الكمبيوتر ومشتقاته</w:t>
      </w:r>
      <w:r w:rsidR="00CB7D2F">
        <w:rPr>
          <w:rFonts w:hint="cs"/>
          <w:rtl/>
        </w:rPr>
        <w:t xml:space="preserve"> </w:t>
      </w:r>
      <w:r w:rsidR="005731CD">
        <w:rPr>
          <w:rFonts w:hint="cs"/>
          <w:rtl/>
        </w:rPr>
        <w:t>وتطبيقاته،</w:t>
      </w:r>
      <w:r w:rsidR="00CE6F49">
        <w:rPr>
          <w:rFonts w:hint="cs"/>
          <w:rtl/>
        </w:rPr>
        <w:t xml:space="preserve"> فالاطلاع على</w:t>
      </w:r>
      <w:r w:rsidR="00265906">
        <w:rPr>
          <w:rFonts w:hint="cs"/>
          <w:rtl/>
        </w:rPr>
        <w:t xml:space="preserve"> الفكر الاخر </w:t>
      </w:r>
      <w:r w:rsidR="00502E2F">
        <w:rPr>
          <w:rFonts w:hint="cs"/>
          <w:rtl/>
        </w:rPr>
        <w:t>أصبح</w:t>
      </w:r>
      <w:r w:rsidR="00265906">
        <w:rPr>
          <w:rFonts w:hint="cs"/>
          <w:rtl/>
        </w:rPr>
        <w:t xml:space="preserve"> سهل </w:t>
      </w:r>
      <w:r w:rsidR="005731CD">
        <w:rPr>
          <w:rFonts w:hint="cs"/>
          <w:rtl/>
        </w:rPr>
        <w:t>وميسر،</w:t>
      </w:r>
      <w:r w:rsidR="00CB7D2F">
        <w:rPr>
          <w:rFonts w:hint="cs"/>
          <w:rtl/>
        </w:rPr>
        <w:t xml:space="preserve"> وأن </w:t>
      </w:r>
      <w:r w:rsidR="00265906">
        <w:rPr>
          <w:rFonts w:hint="cs"/>
          <w:rtl/>
        </w:rPr>
        <w:t xml:space="preserve">نشر الافكار والمعتقدات </w:t>
      </w:r>
      <w:r w:rsidR="00502E2F">
        <w:rPr>
          <w:rFonts w:hint="cs"/>
          <w:rtl/>
        </w:rPr>
        <w:t>أصبح</w:t>
      </w:r>
      <w:r w:rsidR="00265906">
        <w:rPr>
          <w:rFonts w:hint="cs"/>
          <w:rtl/>
        </w:rPr>
        <w:t xml:space="preserve"> امر </w:t>
      </w:r>
      <w:r w:rsidR="005731CD">
        <w:rPr>
          <w:rFonts w:hint="cs"/>
          <w:rtl/>
        </w:rPr>
        <w:t>يسير،</w:t>
      </w:r>
      <w:r w:rsidR="00265906">
        <w:rPr>
          <w:rFonts w:hint="cs"/>
          <w:rtl/>
        </w:rPr>
        <w:t xml:space="preserve"> ولذلك اصبحت </w:t>
      </w:r>
      <w:r w:rsidR="005731CD">
        <w:rPr>
          <w:rFonts w:hint="cs"/>
          <w:rtl/>
        </w:rPr>
        <w:t>المعركة</w:t>
      </w:r>
      <w:r w:rsidR="00CB7D2F">
        <w:rPr>
          <w:rFonts w:hint="cs"/>
          <w:rtl/>
        </w:rPr>
        <w:t xml:space="preserve"> </w:t>
      </w:r>
      <w:r w:rsidR="005731CD">
        <w:rPr>
          <w:rFonts w:hint="cs"/>
          <w:rtl/>
        </w:rPr>
        <w:t>الفكرية</w:t>
      </w:r>
      <w:r w:rsidR="00CB7D2F">
        <w:rPr>
          <w:rFonts w:hint="cs"/>
          <w:rtl/>
        </w:rPr>
        <w:t xml:space="preserve"> على </w:t>
      </w:r>
      <w:r w:rsidR="00502E2F">
        <w:rPr>
          <w:rFonts w:hint="cs"/>
          <w:rtl/>
        </w:rPr>
        <w:t>أشدها،</w:t>
      </w:r>
      <w:r w:rsidR="00CB7D2F">
        <w:rPr>
          <w:rFonts w:hint="cs"/>
          <w:rtl/>
        </w:rPr>
        <w:t xml:space="preserve"> واصبحت</w:t>
      </w:r>
      <w:r w:rsidR="007A3776">
        <w:rPr>
          <w:rFonts w:hint="cs"/>
          <w:rtl/>
        </w:rPr>
        <w:t xml:space="preserve"> من</w:t>
      </w:r>
      <w:r w:rsidR="00CB7D2F">
        <w:rPr>
          <w:rFonts w:hint="cs"/>
          <w:rtl/>
        </w:rPr>
        <w:t xml:space="preserve"> اشد </w:t>
      </w:r>
      <w:r w:rsidR="005731CD">
        <w:rPr>
          <w:rFonts w:hint="cs"/>
          <w:rtl/>
        </w:rPr>
        <w:t>الأسلحة</w:t>
      </w:r>
      <w:r w:rsidR="00CB7D2F">
        <w:rPr>
          <w:rFonts w:hint="cs"/>
          <w:rtl/>
        </w:rPr>
        <w:t xml:space="preserve"> </w:t>
      </w:r>
      <w:r w:rsidR="005731CD">
        <w:rPr>
          <w:rFonts w:hint="cs"/>
          <w:rtl/>
        </w:rPr>
        <w:t>الفتاكة</w:t>
      </w:r>
      <w:r w:rsidR="00CB7D2F">
        <w:rPr>
          <w:rFonts w:hint="cs"/>
          <w:rtl/>
        </w:rPr>
        <w:t xml:space="preserve"> والتي</w:t>
      </w:r>
      <w:r w:rsidR="00D857AC">
        <w:rPr>
          <w:rFonts w:hint="cs"/>
          <w:rtl/>
        </w:rPr>
        <w:t xml:space="preserve"> فاق</w:t>
      </w:r>
      <w:r w:rsidR="005731CD">
        <w:rPr>
          <w:rFonts w:hint="cs"/>
          <w:rtl/>
        </w:rPr>
        <w:t>ت</w:t>
      </w:r>
      <w:r>
        <w:rPr>
          <w:rFonts w:hint="cs"/>
          <w:rtl/>
        </w:rPr>
        <w:t xml:space="preserve"> وتغلب</w:t>
      </w:r>
      <w:r w:rsidR="005731CD">
        <w:rPr>
          <w:rFonts w:hint="cs"/>
          <w:rtl/>
        </w:rPr>
        <w:t>ت</w:t>
      </w:r>
      <w:r w:rsidR="00CE6F49">
        <w:rPr>
          <w:rFonts w:hint="cs"/>
          <w:rtl/>
        </w:rPr>
        <w:t xml:space="preserve"> على</w:t>
      </w:r>
      <w:r w:rsidR="00A51309">
        <w:rPr>
          <w:rFonts w:hint="cs"/>
          <w:rtl/>
        </w:rPr>
        <w:t xml:space="preserve"> كل </w:t>
      </w:r>
      <w:r w:rsidR="005731CD">
        <w:rPr>
          <w:rFonts w:hint="cs"/>
          <w:rtl/>
        </w:rPr>
        <w:t>الأسلحة</w:t>
      </w:r>
      <w:r w:rsidR="00003C60">
        <w:rPr>
          <w:rFonts w:hint="cs"/>
          <w:rtl/>
        </w:rPr>
        <w:t xml:space="preserve"> </w:t>
      </w:r>
      <w:r w:rsidR="00502E2F">
        <w:rPr>
          <w:rFonts w:hint="cs"/>
          <w:rtl/>
        </w:rPr>
        <w:t>الاخرى،</w:t>
      </w:r>
      <w:r w:rsidR="00003C60">
        <w:rPr>
          <w:rFonts w:hint="cs"/>
          <w:rtl/>
        </w:rPr>
        <w:t xml:space="preserve"> و</w:t>
      </w:r>
      <w:r w:rsidR="005731CD">
        <w:rPr>
          <w:rFonts w:hint="cs"/>
          <w:rtl/>
        </w:rPr>
        <w:t xml:space="preserve">قد </w:t>
      </w:r>
      <w:r>
        <w:rPr>
          <w:rFonts w:hint="cs"/>
          <w:rtl/>
        </w:rPr>
        <w:t>استطاعة أن</w:t>
      </w:r>
      <w:r w:rsidR="00D36CA3">
        <w:rPr>
          <w:rFonts w:hint="cs"/>
          <w:rtl/>
        </w:rPr>
        <w:t xml:space="preserve"> </w:t>
      </w:r>
      <w:r>
        <w:rPr>
          <w:rFonts w:hint="cs"/>
          <w:rtl/>
        </w:rPr>
        <w:t>ت</w:t>
      </w:r>
      <w:r w:rsidR="00391A15">
        <w:rPr>
          <w:rFonts w:hint="cs"/>
          <w:rtl/>
        </w:rPr>
        <w:t>سخر</w:t>
      </w:r>
      <w:r w:rsidR="007A3776">
        <w:rPr>
          <w:rFonts w:hint="cs"/>
          <w:rtl/>
        </w:rPr>
        <w:t xml:space="preserve"> كل </w:t>
      </w:r>
      <w:r w:rsidR="005731CD">
        <w:rPr>
          <w:rFonts w:hint="cs"/>
          <w:rtl/>
        </w:rPr>
        <w:t>الأسلحة</w:t>
      </w:r>
      <w:r w:rsidR="00A51309">
        <w:rPr>
          <w:rFonts w:hint="cs"/>
          <w:rtl/>
        </w:rPr>
        <w:t xml:space="preserve"> </w:t>
      </w:r>
      <w:r w:rsidR="005731CD">
        <w:rPr>
          <w:rFonts w:hint="cs"/>
          <w:rtl/>
        </w:rPr>
        <w:t xml:space="preserve">الأخرة </w:t>
      </w:r>
      <w:r w:rsidR="00A51309">
        <w:rPr>
          <w:rFonts w:hint="cs"/>
          <w:rtl/>
        </w:rPr>
        <w:t xml:space="preserve">من </w:t>
      </w:r>
      <w:r w:rsidR="00502E2F">
        <w:rPr>
          <w:rFonts w:hint="cs"/>
          <w:rtl/>
        </w:rPr>
        <w:t>اجلها.</w:t>
      </w:r>
    </w:p>
    <w:p w14:paraId="0D29103B" w14:textId="6DD73042" w:rsidR="005D0B52" w:rsidRDefault="007A3776" w:rsidP="0084586D">
      <w:pPr>
        <w:rPr>
          <w:rtl/>
        </w:rPr>
      </w:pPr>
      <w:r>
        <w:rPr>
          <w:rFonts w:hint="cs"/>
          <w:rtl/>
        </w:rPr>
        <w:lastRenderedPageBreak/>
        <w:t>ل</w:t>
      </w:r>
      <w:r w:rsidR="00CB7D2F">
        <w:rPr>
          <w:rFonts w:hint="cs"/>
          <w:rtl/>
        </w:rPr>
        <w:t>قد</w:t>
      </w:r>
      <w:r w:rsidR="00265906">
        <w:rPr>
          <w:rFonts w:hint="cs"/>
          <w:rtl/>
        </w:rPr>
        <w:t xml:space="preserve"> </w:t>
      </w:r>
      <w:r>
        <w:rPr>
          <w:rFonts w:hint="cs"/>
          <w:rtl/>
        </w:rPr>
        <w:t>وجدنا</w:t>
      </w:r>
      <w:r w:rsidR="00502E2F">
        <w:rPr>
          <w:rFonts w:hint="cs"/>
          <w:rtl/>
        </w:rPr>
        <w:t xml:space="preserve"> من خلال هذا الانفتاح الحر ما يقوم به بعض المفكرين الملحدين</w:t>
      </w:r>
      <w:r>
        <w:rPr>
          <w:rFonts w:hint="cs"/>
          <w:rtl/>
        </w:rPr>
        <w:t xml:space="preserve"> الغربي</w:t>
      </w:r>
      <w:r w:rsidR="00502E2F">
        <w:rPr>
          <w:rFonts w:hint="cs"/>
          <w:rtl/>
        </w:rPr>
        <w:t>ين</w:t>
      </w:r>
      <w:r>
        <w:rPr>
          <w:rFonts w:hint="cs"/>
          <w:rtl/>
        </w:rPr>
        <w:t xml:space="preserve"> </w:t>
      </w:r>
      <w:r w:rsidR="0079168D">
        <w:rPr>
          <w:rFonts w:hint="cs"/>
          <w:rtl/>
        </w:rPr>
        <w:t>و</w:t>
      </w:r>
      <w:r w:rsidR="009D73FF">
        <w:rPr>
          <w:rFonts w:hint="cs"/>
          <w:rtl/>
        </w:rPr>
        <w:t>الذي</w:t>
      </w:r>
      <w:r w:rsidR="00502E2F">
        <w:rPr>
          <w:rFonts w:hint="cs"/>
          <w:rtl/>
        </w:rPr>
        <w:t>ن</w:t>
      </w:r>
      <w:r w:rsidR="009D73FF">
        <w:rPr>
          <w:rFonts w:hint="cs"/>
          <w:rtl/>
        </w:rPr>
        <w:t xml:space="preserve"> يخ</w:t>
      </w:r>
      <w:r w:rsidR="00502E2F">
        <w:rPr>
          <w:rFonts w:hint="cs"/>
          <w:rtl/>
        </w:rPr>
        <w:t>ت</w:t>
      </w:r>
      <w:r w:rsidR="009D73FF">
        <w:rPr>
          <w:rFonts w:hint="cs"/>
          <w:rtl/>
        </w:rPr>
        <w:t>بئ</w:t>
      </w:r>
      <w:r w:rsidR="00502E2F">
        <w:rPr>
          <w:rFonts w:hint="cs"/>
          <w:rtl/>
        </w:rPr>
        <w:t>ون ويعملون</w:t>
      </w:r>
      <w:r w:rsidR="009D73FF">
        <w:rPr>
          <w:rFonts w:hint="cs"/>
          <w:rtl/>
        </w:rPr>
        <w:t xml:space="preserve"> تحت </w:t>
      </w:r>
      <w:r w:rsidR="005731CD">
        <w:rPr>
          <w:rFonts w:hint="cs"/>
          <w:rtl/>
        </w:rPr>
        <w:t>عباء</w:t>
      </w:r>
      <w:r w:rsidR="00CF41CA">
        <w:rPr>
          <w:rFonts w:hint="cs"/>
          <w:rtl/>
        </w:rPr>
        <w:t>ة</w:t>
      </w:r>
      <w:r w:rsidR="003734E2">
        <w:rPr>
          <w:rFonts w:hint="cs"/>
          <w:rtl/>
        </w:rPr>
        <w:t xml:space="preserve"> الفكر السياسي </w:t>
      </w:r>
      <w:r w:rsidR="009D73FF">
        <w:rPr>
          <w:rFonts w:hint="cs"/>
          <w:rtl/>
        </w:rPr>
        <w:t>الصهيوني</w:t>
      </w:r>
      <w:r w:rsidR="00250EC8">
        <w:rPr>
          <w:rFonts w:hint="cs"/>
          <w:rtl/>
        </w:rPr>
        <w:t xml:space="preserve"> </w:t>
      </w:r>
      <w:r w:rsidR="003734E2">
        <w:rPr>
          <w:rFonts w:hint="cs"/>
          <w:rtl/>
        </w:rPr>
        <w:t xml:space="preserve"> الماسوني الملحد </w:t>
      </w:r>
      <w:r w:rsidR="00CF41CA">
        <w:rPr>
          <w:rFonts w:hint="cs"/>
          <w:rtl/>
        </w:rPr>
        <w:t xml:space="preserve"> والذي يسعى </w:t>
      </w:r>
      <w:r w:rsidR="003734E2">
        <w:rPr>
          <w:rFonts w:hint="cs"/>
          <w:rtl/>
        </w:rPr>
        <w:t xml:space="preserve"> </w:t>
      </w:r>
      <w:r w:rsidR="00CF41CA">
        <w:rPr>
          <w:rFonts w:hint="cs"/>
          <w:rtl/>
        </w:rPr>
        <w:t>لتفكيك و</w:t>
      </w:r>
      <w:r w:rsidR="003734E2">
        <w:rPr>
          <w:rFonts w:hint="cs"/>
          <w:rtl/>
        </w:rPr>
        <w:t xml:space="preserve">تخريب فكرة الاديان جميعا </w:t>
      </w:r>
      <w:r w:rsidR="00B83B2B">
        <w:rPr>
          <w:rFonts w:hint="cs"/>
          <w:rtl/>
        </w:rPr>
        <w:t>, و</w:t>
      </w:r>
      <w:r w:rsidR="003734E2">
        <w:rPr>
          <w:rFonts w:hint="cs"/>
          <w:rtl/>
        </w:rPr>
        <w:t>ليس الاسلام فقط</w:t>
      </w:r>
      <w:r w:rsidR="00B83B2B">
        <w:rPr>
          <w:rFonts w:hint="cs"/>
          <w:rtl/>
        </w:rPr>
        <w:t>,</w:t>
      </w:r>
      <w:r w:rsidR="003734E2">
        <w:rPr>
          <w:rFonts w:hint="cs"/>
          <w:rtl/>
        </w:rPr>
        <w:t xml:space="preserve"> فهو يحارب كل معتقد ديني يدعوا ال</w:t>
      </w:r>
      <w:r w:rsidR="0079168D">
        <w:rPr>
          <w:rFonts w:hint="cs"/>
          <w:rtl/>
        </w:rPr>
        <w:t xml:space="preserve">ى العلاقات </w:t>
      </w:r>
      <w:r w:rsidR="00502E2F">
        <w:rPr>
          <w:rFonts w:hint="cs"/>
          <w:rtl/>
        </w:rPr>
        <w:t>الإنسانية</w:t>
      </w:r>
      <w:r w:rsidR="0079168D">
        <w:rPr>
          <w:rFonts w:hint="cs"/>
          <w:rtl/>
        </w:rPr>
        <w:t xml:space="preserve"> </w:t>
      </w:r>
      <w:r w:rsidR="00502E2F">
        <w:rPr>
          <w:rFonts w:hint="cs"/>
          <w:rtl/>
        </w:rPr>
        <w:t>الأخلاقية</w:t>
      </w:r>
      <w:r w:rsidR="0084586D">
        <w:rPr>
          <w:rFonts w:hint="cs"/>
          <w:rtl/>
        </w:rPr>
        <w:t xml:space="preserve"> </w:t>
      </w:r>
      <w:r w:rsidR="003734E2">
        <w:rPr>
          <w:rFonts w:hint="cs"/>
          <w:rtl/>
        </w:rPr>
        <w:t>التي</w:t>
      </w:r>
      <w:r>
        <w:rPr>
          <w:rFonts w:hint="cs"/>
          <w:rtl/>
        </w:rPr>
        <w:t xml:space="preserve"> تؤمن بأن</w:t>
      </w:r>
      <w:r w:rsidR="003734E2">
        <w:rPr>
          <w:rFonts w:hint="cs"/>
          <w:rtl/>
        </w:rPr>
        <w:t xml:space="preserve"> كل الماديات</w:t>
      </w:r>
      <w:r>
        <w:rPr>
          <w:rFonts w:hint="cs"/>
          <w:rtl/>
        </w:rPr>
        <w:t xml:space="preserve"> يجب أن تكون</w:t>
      </w:r>
      <w:r w:rsidR="003734E2">
        <w:rPr>
          <w:rFonts w:hint="cs"/>
          <w:rtl/>
        </w:rPr>
        <w:t xml:space="preserve"> مسخر</w:t>
      </w:r>
      <w:r w:rsidR="00D36CA3">
        <w:rPr>
          <w:rFonts w:hint="cs"/>
          <w:rtl/>
        </w:rPr>
        <w:t>ة لبناء إنساني</w:t>
      </w:r>
      <w:r w:rsidR="003734E2">
        <w:rPr>
          <w:rFonts w:hint="cs"/>
          <w:rtl/>
        </w:rPr>
        <w:t>ة الانسان</w:t>
      </w:r>
      <w:r w:rsidR="0079168D">
        <w:rPr>
          <w:rFonts w:hint="cs"/>
          <w:rtl/>
        </w:rPr>
        <w:t xml:space="preserve"> , وليس ال</w:t>
      </w:r>
      <w:r>
        <w:rPr>
          <w:rFonts w:hint="cs"/>
          <w:rtl/>
        </w:rPr>
        <w:t xml:space="preserve">عكس </w:t>
      </w:r>
      <w:r w:rsidR="0079168D">
        <w:rPr>
          <w:rFonts w:hint="cs"/>
          <w:rtl/>
        </w:rPr>
        <w:t>, ك</w:t>
      </w:r>
      <w:r w:rsidR="00B83B2B">
        <w:rPr>
          <w:rFonts w:hint="cs"/>
          <w:rtl/>
        </w:rPr>
        <w:t>ما تعمل تلك المؤسسات</w:t>
      </w:r>
      <w:r w:rsidR="0079168D">
        <w:rPr>
          <w:rFonts w:hint="cs"/>
          <w:rtl/>
        </w:rPr>
        <w:t xml:space="preserve"> ,</w:t>
      </w:r>
      <w:r w:rsidR="00B83B2B">
        <w:rPr>
          <w:rFonts w:hint="cs"/>
          <w:rtl/>
        </w:rPr>
        <w:t xml:space="preserve"> وما</w:t>
      </w:r>
      <w:r w:rsidR="003734E2">
        <w:rPr>
          <w:rFonts w:hint="cs"/>
          <w:rtl/>
        </w:rPr>
        <w:t xml:space="preserve"> </w:t>
      </w:r>
      <w:r w:rsidR="00B83B2B">
        <w:rPr>
          <w:rFonts w:hint="cs"/>
          <w:rtl/>
        </w:rPr>
        <w:t>يسعى اليه</w:t>
      </w:r>
      <w:r w:rsidR="0079168D">
        <w:rPr>
          <w:rFonts w:hint="cs"/>
          <w:rtl/>
        </w:rPr>
        <w:t xml:space="preserve"> الفكر السياسي الملحد المادي , </w:t>
      </w:r>
      <w:r>
        <w:rPr>
          <w:rFonts w:hint="cs"/>
          <w:rtl/>
        </w:rPr>
        <w:t xml:space="preserve">الذي يحاول ان يجعل من نفسه إله على العالم </w:t>
      </w:r>
      <w:r w:rsidR="0084586D">
        <w:rPr>
          <w:rFonts w:hint="cs"/>
          <w:rtl/>
        </w:rPr>
        <w:t xml:space="preserve"> </w:t>
      </w:r>
      <w:r w:rsidR="00502E2F">
        <w:rPr>
          <w:rFonts w:hint="cs"/>
          <w:rtl/>
        </w:rPr>
        <w:t>والبشرية</w:t>
      </w:r>
      <w:r w:rsidR="0084586D">
        <w:rPr>
          <w:rFonts w:hint="cs"/>
          <w:rtl/>
        </w:rPr>
        <w:t xml:space="preserve"> </w:t>
      </w:r>
      <w:r>
        <w:rPr>
          <w:rFonts w:hint="cs"/>
          <w:rtl/>
        </w:rPr>
        <w:t xml:space="preserve"> , يسيره كيفما شاء لمصالحه </w:t>
      </w:r>
      <w:r w:rsidR="00502E2F">
        <w:rPr>
          <w:rFonts w:hint="cs"/>
          <w:rtl/>
        </w:rPr>
        <w:t>وأهواه</w:t>
      </w:r>
      <w:r w:rsidR="003734E2">
        <w:rPr>
          <w:rFonts w:hint="cs"/>
          <w:rtl/>
        </w:rPr>
        <w:t xml:space="preserve"> , </w:t>
      </w:r>
      <w:r w:rsidR="0084586D">
        <w:rPr>
          <w:rFonts w:hint="cs"/>
          <w:rtl/>
        </w:rPr>
        <w:t xml:space="preserve">بعد أن يجعله فارغا من محتواه الانساني الفطري الذي خلقه الله وسواه عليه </w:t>
      </w:r>
      <w:r w:rsidR="00B83B2B">
        <w:rPr>
          <w:rFonts w:hint="cs"/>
          <w:rtl/>
        </w:rPr>
        <w:t xml:space="preserve">, </w:t>
      </w:r>
      <w:r w:rsidR="003734E2">
        <w:rPr>
          <w:rFonts w:hint="cs"/>
          <w:rtl/>
        </w:rPr>
        <w:t xml:space="preserve"> </w:t>
      </w:r>
      <w:r w:rsidR="00B83B2B">
        <w:rPr>
          <w:rFonts w:hint="cs"/>
          <w:rtl/>
        </w:rPr>
        <w:t>ل</w:t>
      </w:r>
      <w:r w:rsidR="003734E2">
        <w:rPr>
          <w:rFonts w:hint="cs"/>
          <w:rtl/>
        </w:rPr>
        <w:t>يستخدمه</w:t>
      </w:r>
      <w:r w:rsidR="00B83B2B">
        <w:rPr>
          <w:rFonts w:hint="cs"/>
          <w:rtl/>
        </w:rPr>
        <w:t xml:space="preserve"> </w:t>
      </w:r>
      <w:r w:rsidR="00502E2F">
        <w:rPr>
          <w:rFonts w:hint="cs"/>
          <w:rtl/>
        </w:rPr>
        <w:t>كألة</w:t>
      </w:r>
      <w:r w:rsidR="003734E2">
        <w:rPr>
          <w:rFonts w:hint="cs"/>
          <w:rtl/>
        </w:rPr>
        <w:t xml:space="preserve"> </w:t>
      </w:r>
      <w:r w:rsidR="00502E2F">
        <w:rPr>
          <w:rFonts w:hint="cs"/>
          <w:rtl/>
        </w:rPr>
        <w:t>لأغراضه</w:t>
      </w:r>
      <w:r w:rsidR="003734E2">
        <w:rPr>
          <w:rFonts w:hint="cs"/>
          <w:rtl/>
        </w:rPr>
        <w:t xml:space="preserve"> </w:t>
      </w:r>
      <w:r w:rsidR="00502E2F">
        <w:rPr>
          <w:rFonts w:hint="cs"/>
          <w:rtl/>
        </w:rPr>
        <w:t>المادية</w:t>
      </w:r>
      <w:r w:rsidR="003734E2">
        <w:rPr>
          <w:rFonts w:hint="cs"/>
          <w:rtl/>
        </w:rPr>
        <w:t xml:space="preserve"> </w:t>
      </w:r>
      <w:r w:rsidR="00502E2F">
        <w:rPr>
          <w:rFonts w:hint="cs"/>
          <w:rtl/>
        </w:rPr>
        <w:t>المصلحية</w:t>
      </w:r>
      <w:r w:rsidR="003734E2">
        <w:rPr>
          <w:rFonts w:hint="cs"/>
          <w:rtl/>
        </w:rPr>
        <w:t xml:space="preserve"> </w:t>
      </w:r>
      <w:r w:rsidR="00502E2F">
        <w:rPr>
          <w:rFonts w:hint="cs"/>
          <w:rtl/>
        </w:rPr>
        <w:t>الضيقة</w:t>
      </w:r>
      <w:r w:rsidR="003734E2">
        <w:rPr>
          <w:rFonts w:hint="cs"/>
          <w:rtl/>
        </w:rPr>
        <w:t xml:space="preserve"> .</w:t>
      </w:r>
      <w:r w:rsidR="00822B98">
        <w:rPr>
          <w:rFonts w:hint="cs"/>
          <w:rtl/>
        </w:rPr>
        <w:t xml:space="preserve"> </w:t>
      </w:r>
    </w:p>
    <w:p w14:paraId="0E9622C3" w14:textId="481CFF6B" w:rsidR="00502E2F" w:rsidRDefault="001F472E" w:rsidP="0027114C">
      <w:pPr>
        <w:rPr>
          <w:rtl/>
        </w:rPr>
      </w:pPr>
      <w:r>
        <w:rPr>
          <w:rFonts w:hint="cs"/>
          <w:rtl/>
        </w:rPr>
        <w:t>فتلك المؤسسات</w:t>
      </w:r>
      <w:r w:rsidR="00F0196D">
        <w:rPr>
          <w:rFonts w:hint="cs"/>
          <w:rtl/>
        </w:rPr>
        <w:t xml:space="preserve"> تريد تفريغ الانسان من كل القيم </w:t>
      </w:r>
      <w:r w:rsidR="00502E2F">
        <w:rPr>
          <w:rFonts w:hint="cs"/>
          <w:rtl/>
        </w:rPr>
        <w:t>الإنسانية</w:t>
      </w:r>
      <w:r w:rsidR="00F0196D">
        <w:rPr>
          <w:rFonts w:hint="cs"/>
          <w:rtl/>
        </w:rPr>
        <w:t xml:space="preserve"> و</w:t>
      </w:r>
      <w:r>
        <w:rPr>
          <w:rFonts w:hint="cs"/>
          <w:rtl/>
        </w:rPr>
        <w:t xml:space="preserve">العقائد </w:t>
      </w:r>
      <w:r w:rsidR="00502E2F">
        <w:rPr>
          <w:rFonts w:hint="cs"/>
          <w:rtl/>
        </w:rPr>
        <w:t>الدينية،</w:t>
      </w:r>
      <w:r>
        <w:rPr>
          <w:rFonts w:hint="cs"/>
          <w:rtl/>
        </w:rPr>
        <w:t xml:space="preserve"> لتجعل الإنسان</w:t>
      </w:r>
      <w:r w:rsidR="00F0196D">
        <w:rPr>
          <w:rFonts w:hint="cs"/>
          <w:rtl/>
        </w:rPr>
        <w:t xml:space="preserve"> يعيش</w:t>
      </w:r>
      <w:r w:rsidR="00355FB5">
        <w:rPr>
          <w:rFonts w:hint="cs"/>
          <w:rtl/>
        </w:rPr>
        <w:t xml:space="preserve"> فقط في المحيط المادي </w:t>
      </w:r>
      <w:r w:rsidR="005D0B52">
        <w:rPr>
          <w:rFonts w:hint="cs"/>
          <w:rtl/>
        </w:rPr>
        <w:t>الملموس</w:t>
      </w:r>
      <w:r w:rsidR="00F0196D">
        <w:rPr>
          <w:rFonts w:hint="cs"/>
          <w:rtl/>
        </w:rPr>
        <w:t xml:space="preserve"> بعيدا عن الايمان </w:t>
      </w:r>
      <w:r w:rsidR="0027114C">
        <w:rPr>
          <w:rFonts w:hint="cs"/>
          <w:rtl/>
        </w:rPr>
        <w:t>بالأ</w:t>
      </w:r>
      <w:r w:rsidR="003322C0">
        <w:rPr>
          <w:rFonts w:hint="cs"/>
          <w:rtl/>
        </w:rPr>
        <w:t xml:space="preserve">مور </w:t>
      </w:r>
      <w:r w:rsidR="00502E2F">
        <w:rPr>
          <w:rFonts w:hint="cs"/>
          <w:rtl/>
        </w:rPr>
        <w:t>الغيبية</w:t>
      </w:r>
      <w:r w:rsidR="003322C0">
        <w:rPr>
          <w:rFonts w:hint="cs"/>
          <w:rtl/>
        </w:rPr>
        <w:t xml:space="preserve"> </w:t>
      </w:r>
      <w:r w:rsidR="00502E2F">
        <w:rPr>
          <w:rFonts w:hint="cs"/>
          <w:rtl/>
        </w:rPr>
        <w:t>والروحانية،</w:t>
      </w:r>
      <w:r w:rsidR="00FD5D98">
        <w:rPr>
          <w:rFonts w:hint="cs"/>
          <w:rtl/>
        </w:rPr>
        <w:t xml:space="preserve"> </w:t>
      </w:r>
      <w:r w:rsidR="006766FB">
        <w:rPr>
          <w:rFonts w:hint="cs"/>
          <w:rtl/>
        </w:rPr>
        <w:t>و</w:t>
      </w:r>
      <w:r w:rsidR="00FD5D98">
        <w:rPr>
          <w:rFonts w:hint="cs"/>
          <w:rtl/>
        </w:rPr>
        <w:t xml:space="preserve">تعتبر كل ذلك </w:t>
      </w:r>
      <w:r w:rsidR="00355FB5">
        <w:rPr>
          <w:rFonts w:hint="cs"/>
          <w:rtl/>
        </w:rPr>
        <w:t xml:space="preserve">هوس </w:t>
      </w:r>
      <w:r w:rsidR="00502E2F">
        <w:rPr>
          <w:rFonts w:hint="cs"/>
          <w:rtl/>
        </w:rPr>
        <w:t>وجنون،</w:t>
      </w:r>
      <w:r w:rsidR="0027114C">
        <w:rPr>
          <w:rFonts w:hint="cs"/>
          <w:rtl/>
        </w:rPr>
        <w:t xml:space="preserve"> لإنه لا ينسجم مع </w:t>
      </w:r>
      <w:r w:rsidR="00502E2F">
        <w:rPr>
          <w:rFonts w:hint="cs"/>
          <w:rtl/>
        </w:rPr>
        <w:t>العقيدة</w:t>
      </w:r>
      <w:r w:rsidR="0027114C">
        <w:rPr>
          <w:rFonts w:hint="cs"/>
          <w:rtl/>
        </w:rPr>
        <w:t xml:space="preserve"> </w:t>
      </w:r>
      <w:r w:rsidR="00502E2F">
        <w:rPr>
          <w:rFonts w:hint="cs"/>
          <w:rtl/>
        </w:rPr>
        <w:t>المادية.</w:t>
      </w:r>
    </w:p>
    <w:p w14:paraId="7B605895" w14:textId="641276B8" w:rsidR="008B0B2D" w:rsidRDefault="0090209F" w:rsidP="0027114C">
      <w:r>
        <w:rPr>
          <w:rFonts w:hint="cs"/>
          <w:rtl/>
        </w:rPr>
        <w:t xml:space="preserve"> </w:t>
      </w:r>
      <w:r w:rsidR="00502E2F">
        <w:rPr>
          <w:rFonts w:hint="cs"/>
          <w:rtl/>
        </w:rPr>
        <w:t>ف</w:t>
      </w:r>
      <w:r w:rsidR="00D857AC">
        <w:rPr>
          <w:rFonts w:hint="cs"/>
          <w:rtl/>
        </w:rPr>
        <w:t>قد برع</w:t>
      </w:r>
      <w:r w:rsidR="00502E2F">
        <w:rPr>
          <w:rFonts w:hint="cs"/>
          <w:rtl/>
        </w:rPr>
        <w:t>ت</w:t>
      </w:r>
      <w:r w:rsidR="003322C0">
        <w:rPr>
          <w:rFonts w:hint="cs"/>
          <w:rtl/>
        </w:rPr>
        <w:t xml:space="preserve"> تلك المؤسسات</w:t>
      </w:r>
      <w:r>
        <w:rPr>
          <w:rFonts w:hint="cs"/>
          <w:rtl/>
        </w:rPr>
        <w:t xml:space="preserve"> </w:t>
      </w:r>
      <w:r w:rsidR="003322C0">
        <w:rPr>
          <w:rFonts w:hint="cs"/>
          <w:rtl/>
        </w:rPr>
        <w:t>في نشر فكرها المعادي للأديان</w:t>
      </w:r>
      <w:r w:rsidR="00A01DEF">
        <w:rPr>
          <w:rFonts w:hint="cs"/>
          <w:rtl/>
        </w:rPr>
        <w:t xml:space="preserve"> عن طريق</w:t>
      </w:r>
      <w:r w:rsidR="0079168D">
        <w:rPr>
          <w:rFonts w:hint="cs"/>
          <w:rtl/>
        </w:rPr>
        <w:t xml:space="preserve"> </w:t>
      </w:r>
      <w:r w:rsidR="00502E2F">
        <w:rPr>
          <w:rFonts w:hint="cs"/>
          <w:rtl/>
        </w:rPr>
        <w:t>الماكنة</w:t>
      </w:r>
      <w:r w:rsidR="0079168D">
        <w:rPr>
          <w:rFonts w:hint="cs"/>
          <w:rtl/>
        </w:rPr>
        <w:t xml:space="preserve"> </w:t>
      </w:r>
      <w:r w:rsidR="00502E2F">
        <w:rPr>
          <w:rFonts w:hint="cs"/>
          <w:rtl/>
        </w:rPr>
        <w:t>الإعلامية</w:t>
      </w:r>
      <w:r w:rsidR="0079168D">
        <w:rPr>
          <w:rFonts w:hint="cs"/>
          <w:rtl/>
        </w:rPr>
        <w:t xml:space="preserve"> التي </w:t>
      </w:r>
      <w:r w:rsidR="00502E2F">
        <w:rPr>
          <w:rFonts w:hint="cs"/>
          <w:rtl/>
        </w:rPr>
        <w:t>امتلكتها،</w:t>
      </w:r>
      <w:r w:rsidR="00A01DEF">
        <w:rPr>
          <w:rFonts w:hint="cs"/>
          <w:rtl/>
        </w:rPr>
        <w:t xml:space="preserve"> </w:t>
      </w:r>
      <w:r w:rsidR="00822B98">
        <w:rPr>
          <w:rFonts w:hint="cs"/>
          <w:rtl/>
        </w:rPr>
        <w:t>من خلال</w:t>
      </w:r>
      <w:r>
        <w:rPr>
          <w:rFonts w:hint="cs"/>
          <w:rtl/>
        </w:rPr>
        <w:t xml:space="preserve"> التلفاز</w:t>
      </w:r>
      <w:r w:rsidR="00822B98">
        <w:rPr>
          <w:rFonts w:hint="cs"/>
          <w:rtl/>
        </w:rPr>
        <w:t xml:space="preserve"> </w:t>
      </w:r>
      <w:r>
        <w:rPr>
          <w:rFonts w:hint="cs"/>
          <w:rtl/>
        </w:rPr>
        <w:t>و</w:t>
      </w:r>
      <w:r w:rsidR="00822B98">
        <w:rPr>
          <w:rFonts w:hint="cs"/>
          <w:rtl/>
        </w:rPr>
        <w:t>الكتب والنشرات والندوا</w:t>
      </w:r>
      <w:r w:rsidR="003322C0">
        <w:rPr>
          <w:rFonts w:hint="cs"/>
          <w:rtl/>
        </w:rPr>
        <w:t xml:space="preserve">ت وقنوات التواصل </w:t>
      </w:r>
      <w:r w:rsidR="00502E2F">
        <w:rPr>
          <w:rFonts w:hint="cs"/>
          <w:rtl/>
        </w:rPr>
        <w:t>الاجتماعي،</w:t>
      </w:r>
      <w:r w:rsidR="003322C0">
        <w:rPr>
          <w:rFonts w:hint="cs"/>
          <w:rtl/>
        </w:rPr>
        <w:t xml:space="preserve"> ل</w:t>
      </w:r>
      <w:r w:rsidR="00A01DEF">
        <w:rPr>
          <w:rFonts w:hint="cs"/>
          <w:rtl/>
        </w:rPr>
        <w:t>لتشكيك</w:t>
      </w:r>
      <w:r>
        <w:rPr>
          <w:rFonts w:hint="cs"/>
          <w:rtl/>
        </w:rPr>
        <w:t xml:space="preserve"> في كل معتقد ودين إلا </w:t>
      </w:r>
      <w:r w:rsidR="00822B98">
        <w:rPr>
          <w:rFonts w:hint="cs"/>
          <w:rtl/>
        </w:rPr>
        <w:t xml:space="preserve">دين </w:t>
      </w:r>
      <w:r w:rsidR="00502E2F">
        <w:rPr>
          <w:rFonts w:hint="cs"/>
          <w:rtl/>
        </w:rPr>
        <w:t>المادية،</w:t>
      </w:r>
      <w:r w:rsidR="001F472E">
        <w:rPr>
          <w:rFonts w:hint="cs"/>
          <w:rtl/>
        </w:rPr>
        <w:t xml:space="preserve"> و</w:t>
      </w:r>
      <w:r>
        <w:rPr>
          <w:rFonts w:hint="cs"/>
          <w:rtl/>
        </w:rPr>
        <w:t>قد نشروا العديد من الكتب</w:t>
      </w:r>
      <w:r w:rsidR="008B0B2D">
        <w:rPr>
          <w:rFonts w:hint="cs"/>
          <w:rtl/>
        </w:rPr>
        <w:t xml:space="preserve"> </w:t>
      </w:r>
      <w:r w:rsidR="00502E2F">
        <w:rPr>
          <w:rFonts w:hint="cs"/>
          <w:rtl/>
        </w:rPr>
        <w:t>الإلحادية</w:t>
      </w:r>
      <w:r w:rsidR="001F472E">
        <w:rPr>
          <w:rFonts w:hint="cs"/>
          <w:rtl/>
        </w:rPr>
        <w:t xml:space="preserve"> التي تدعوا الى نبذ </w:t>
      </w:r>
      <w:r w:rsidR="00CF41CA">
        <w:rPr>
          <w:rFonts w:hint="cs"/>
          <w:rtl/>
        </w:rPr>
        <w:t>الاديان.</w:t>
      </w:r>
      <w:r w:rsidR="008B0B2D">
        <w:rPr>
          <w:rFonts w:hint="cs"/>
          <w:rtl/>
        </w:rPr>
        <w:t xml:space="preserve"> فنجد </w:t>
      </w:r>
      <w:r w:rsidR="00502E2F">
        <w:rPr>
          <w:rFonts w:hint="cs"/>
          <w:rtl/>
        </w:rPr>
        <w:t>في</w:t>
      </w:r>
      <w:r w:rsidR="00D857AC">
        <w:rPr>
          <w:rFonts w:hint="cs"/>
          <w:rtl/>
        </w:rPr>
        <w:t xml:space="preserve"> كتاب</w:t>
      </w:r>
      <w:r w:rsidR="00CD4503">
        <w:rPr>
          <w:rFonts w:hint="cs"/>
          <w:rtl/>
        </w:rPr>
        <w:t xml:space="preserve"> بعنوان " الإله يكرهك فكرهه" و" عيسى كذاب وما هو إلا بشر". للكاتب </w:t>
      </w:r>
      <w:r w:rsidR="0034046D">
        <w:t xml:space="preserve"> </w:t>
      </w:r>
      <w:r w:rsidR="008B0B2D">
        <w:rPr>
          <w:rFonts w:hint="cs"/>
          <w:rtl/>
        </w:rPr>
        <w:t xml:space="preserve"> </w:t>
      </w:r>
    </w:p>
    <w:p w14:paraId="3A335253" w14:textId="08D642E5" w:rsidR="0034046D" w:rsidRDefault="0034046D" w:rsidP="0034046D">
      <w:r>
        <w:rPr>
          <w:rFonts w:hint="cs"/>
          <w:rtl/>
        </w:rPr>
        <w:t xml:space="preserve"> </w:t>
      </w:r>
      <w:r w:rsidR="00CF41CA">
        <w:rPr>
          <w:rFonts w:hint="cs"/>
          <w:rtl/>
        </w:rPr>
        <w:t>بعنوان</w:t>
      </w:r>
      <w:r w:rsidR="00CF41CA">
        <w:t xml:space="preserve"> </w:t>
      </w:r>
      <w:r w:rsidR="00CF41CA">
        <w:rPr>
          <w:rFonts w:hint="cs"/>
        </w:rPr>
        <w:t>C</w:t>
      </w:r>
      <w:r w:rsidR="00CF41CA">
        <w:rPr>
          <w:rFonts w:hint="cs"/>
          <w:rtl/>
        </w:rPr>
        <w:t>.</w:t>
      </w:r>
      <w:r w:rsidR="00CF41CA">
        <w:rPr>
          <w:rFonts w:hint="cs"/>
        </w:rPr>
        <w:t>J</w:t>
      </w:r>
      <w:r w:rsidR="008B0B2D">
        <w:t xml:space="preserve"> Werlemen</w:t>
      </w:r>
    </w:p>
    <w:p w14:paraId="5DEA2047" w14:textId="77777777" w:rsidR="008B0B2D" w:rsidRDefault="0034046D" w:rsidP="0034046D">
      <w:r>
        <w:t xml:space="preserve">  </w:t>
      </w:r>
      <w:r>
        <w:rPr>
          <w:rFonts w:hint="cs"/>
          <w:rtl/>
        </w:rPr>
        <w:t>وكتاب</w:t>
      </w:r>
      <w:r>
        <w:t xml:space="preserve"> </w:t>
      </w:r>
      <w:r>
        <w:rPr>
          <w:rFonts w:hint="cs"/>
          <w:rtl/>
        </w:rPr>
        <w:t xml:space="preserve"> </w:t>
      </w:r>
      <w:r>
        <w:t xml:space="preserve"> GOD HEAT YOU HEAT HIM BACK   </w:t>
      </w:r>
      <w:r w:rsidR="008B0B2D">
        <w:t xml:space="preserve"> </w:t>
      </w:r>
      <w:r w:rsidR="008B0B2D">
        <w:rPr>
          <w:rFonts w:hint="cs"/>
          <w:rtl/>
        </w:rPr>
        <w:t xml:space="preserve"> </w:t>
      </w:r>
    </w:p>
    <w:p w14:paraId="79E533BC" w14:textId="77777777" w:rsidR="0034046D" w:rsidRDefault="00754B5A" w:rsidP="008B0B2D">
      <w:pPr>
        <w:rPr>
          <w:rtl/>
        </w:rPr>
      </w:pPr>
      <w:r>
        <w:rPr>
          <w:rFonts w:hint="cs"/>
          <w:rtl/>
        </w:rPr>
        <w:t xml:space="preserve"> </w:t>
      </w:r>
      <w:r w:rsidR="0034046D">
        <w:t>JESUS LIED HE WAS ONLY</w:t>
      </w:r>
      <w:r w:rsidR="0034046D" w:rsidRPr="0034046D">
        <w:rPr>
          <w:b/>
          <w:bCs/>
        </w:rPr>
        <w:t xml:space="preserve"> HU</w:t>
      </w:r>
      <w:r w:rsidR="0034046D">
        <w:t>MAN</w:t>
      </w:r>
      <w:r w:rsidR="0034046D">
        <w:rPr>
          <w:rFonts w:hint="cs"/>
          <w:rtl/>
        </w:rPr>
        <w:t xml:space="preserve"> </w:t>
      </w:r>
    </w:p>
    <w:p w14:paraId="68FE9B5F" w14:textId="7BAAE38E" w:rsidR="00E802AD" w:rsidRDefault="00117A70" w:rsidP="00665CC9">
      <w:pPr>
        <w:rPr>
          <w:rtl/>
        </w:rPr>
      </w:pPr>
      <w:r>
        <w:rPr>
          <w:rFonts w:hint="cs"/>
          <w:rtl/>
        </w:rPr>
        <w:t xml:space="preserve">ونجد ايضا </w:t>
      </w:r>
      <w:r w:rsidR="00CF41CA">
        <w:rPr>
          <w:rFonts w:hint="cs"/>
          <w:rtl/>
        </w:rPr>
        <w:t>كتابا بعنوان</w:t>
      </w:r>
      <w:r>
        <w:rPr>
          <w:rFonts w:hint="cs"/>
          <w:rtl/>
        </w:rPr>
        <w:t xml:space="preserve">" الغرض المحرك للحياة " </w:t>
      </w:r>
      <w:r w:rsidR="00F002E9">
        <w:rPr>
          <w:rFonts w:hint="cs"/>
          <w:rtl/>
        </w:rPr>
        <w:t>ل</w:t>
      </w:r>
      <w:r w:rsidR="003E1F1B">
        <w:rPr>
          <w:rFonts w:hint="cs"/>
          <w:rtl/>
        </w:rPr>
        <w:t xml:space="preserve"> ريجارد دوكن ,</w:t>
      </w:r>
      <w:r w:rsidR="005D0B52">
        <w:rPr>
          <w:rFonts w:hint="cs"/>
          <w:rtl/>
        </w:rPr>
        <w:t xml:space="preserve"> </w:t>
      </w:r>
      <w:r w:rsidR="00954BF2">
        <w:rPr>
          <w:rFonts w:hint="cs"/>
          <w:rtl/>
        </w:rPr>
        <w:t>والذي بيع منه 30 مليون نس</w:t>
      </w:r>
      <w:r w:rsidR="00F002E9">
        <w:rPr>
          <w:rFonts w:hint="cs"/>
          <w:rtl/>
        </w:rPr>
        <w:t xml:space="preserve">خه من خلال الاعلام والانترنيت </w:t>
      </w:r>
      <w:r w:rsidR="00954BF2">
        <w:rPr>
          <w:rFonts w:hint="cs"/>
          <w:rtl/>
        </w:rPr>
        <w:t xml:space="preserve">, </w:t>
      </w:r>
      <w:r w:rsidR="003E1F1B">
        <w:rPr>
          <w:rFonts w:hint="cs"/>
          <w:rtl/>
        </w:rPr>
        <w:t>وهذا الكتاب يتهكم</w:t>
      </w:r>
      <w:r w:rsidR="00F002E9">
        <w:rPr>
          <w:rFonts w:hint="cs"/>
          <w:rtl/>
        </w:rPr>
        <w:t xml:space="preserve"> على الاديان</w:t>
      </w:r>
      <w:r w:rsidR="005D0B52">
        <w:rPr>
          <w:rFonts w:hint="cs"/>
          <w:rtl/>
        </w:rPr>
        <w:t xml:space="preserve"> , ويعتبرها</w:t>
      </w:r>
      <w:r w:rsidR="00F002E9">
        <w:rPr>
          <w:rFonts w:hint="cs"/>
          <w:rtl/>
        </w:rPr>
        <w:t xml:space="preserve"> </w:t>
      </w:r>
      <w:r w:rsidR="003E1F1B">
        <w:rPr>
          <w:rFonts w:hint="cs"/>
          <w:rtl/>
        </w:rPr>
        <w:t>خدعه و</w:t>
      </w:r>
      <w:r w:rsidR="00F002E9">
        <w:rPr>
          <w:rFonts w:hint="cs"/>
          <w:rtl/>
        </w:rPr>
        <w:t>هوس</w:t>
      </w:r>
      <w:r w:rsidR="005D0B52">
        <w:rPr>
          <w:rFonts w:hint="cs"/>
          <w:rtl/>
        </w:rPr>
        <w:t xml:space="preserve"> ,</w:t>
      </w:r>
      <w:r w:rsidR="00510CA7">
        <w:rPr>
          <w:rFonts w:hint="cs"/>
          <w:rtl/>
        </w:rPr>
        <w:t xml:space="preserve"> و</w:t>
      </w:r>
      <w:r w:rsidR="003965A7">
        <w:rPr>
          <w:rFonts w:hint="cs"/>
          <w:rtl/>
        </w:rPr>
        <w:t xml:space="preserve">أنها </w:t>
      </w:r>
      <w:r w:rsidR="00510CA7">
        <w:rPr>
          <w:rFonts w:hint="cs"/>
          <w:rtl/>
        </w:rPr>
        <w:t>ت</w:t>
      </w:r>
      <w:r w:rsidR="00650DB6">
        <w:rPr>
          <w:rFonts w:hint="cs"/>
          <w:rtl/>
        </w:rPr>
        <w:t>دفعه ل</w:t>
      </w:r>
      <w:r w:rsidR="0084586D">
        <w:rPr>
          <w:rFonts w:hint="cs"/>
          <w:rtl/>
        </w:rPr>
        <w:t xml:space="preserve">يعيش في عالم خيالي </w:t>
      </w:r>
      <w:r w:rsidR="00510CA7">
        <w:rPr>
          <w:rFonts w:hint="cs"/>
          <w:rtl/>
        </w:rPr>
        <w:t xml:space="preserve">غير واقعي </w:t>
      </w:r>
      <w:r w:rsidR="00BE1450">
        <w:rPr>
          <w:rFonts w:hint="cs"/>
          <w:rtl/>
        </w:rPr>
        <w:t xml:space="preserve">في سراب </w:t>
      </w:r>
      <w:r w:rsidR="0084586D">
        <w:rPr>
          <w:rFonts w:hint="cs"/>
          <w:rtl/>
        </w:rPr>
        <w:t xml:space="preserve">الهوس الشهواني بعيد عن </w:t>
      </w:r>
      <w:r w:rsidR="00510CA7">
        <w:rPr>
          <w:rFonts w:hint="cs"/>
          <w:rtl/>
        </w:rPr>
        <w:t xml:space="preserve">المرتكز العلمي </w:t>
      </w:r>
      <w:r w:rsidR="00700C13">
        <w:rPr>
          <w:rFonts w:hint="cs"/>
          <w:rtl/>
        </w:rPr>
        <w:t xml:space="preserve"> , </w:t>
      </w:r>
      <w:r w:rsidR="00BE1450">
        <w:rPr>
          <w:rFonts w:hint="cs"/>
          <w:rtl/>
        </w:rPr>
        <w:t xml:space="preserve">حتى يهدم </w:t>
      </w:r>
      <w:r w:rsidR="00700C13">
        <w:rPr>
          <w:rFonts w:hint="cs"/>
          <w:rtl/>
        </w:rPr>
        <w:t xml:space="preserve"> </w:t>
      </w:r>
      <w:r w:rsidR="00213B3E">
        <w:rPr>
          <w:rFonts w:hint="cs"/>
          <w:rtl/>
        </w:rPr>
        <w:t xml:space="preserve">كل </w:t>
      </w:r>
      <w:r w:rsidR="0030425A">
        <w:rPr>
          <w:rFonts w:hint="cs"/>
          <w:rtl/>
        </w:rPr>
        <w:t xml:space="preserve">المعتقدات والثوابت </w:t>
      </w:r>
      <w:r w:rsidR="00CF41CA">
        <w:rPr>
          <w:rFonts w:hint="cs"/>
          <w:rtl/>
        </w:rPr>
        <w:t>الدينية</w:t>
      </w:r>
      <w:r w:rsidR="0030425A">
        <w:rPr>
          <w:rFonts w:hint="cs"/>
          <w:rtl/>
        </w:rPr>
        <w:t xml:space="preserve"> , </w:t>
      </w:r>
      <w:r w:rsidR="00BE1450">
        <w:rPr>
          <w:rFonts w:hint="cs"/>
          <w:rtl/>
        </w:rPr>
        <w:t>ك</w:t>
      </w:r>
      <w:r w:rsidR="0030425A">
        <w:rPr>
          <w:rFonts w:hint="cs"/>
          <w:rtl/>
        </w:rPr>
        <w:t>مقول</w:t>
      </w:r>
      <w:r w:rsidR="00510CA7">
        <w:rPr>
          <w:rFonts w:hint="cs"/>
          <w:rtl/>
        </w:rPr>
        <w:t xml:space="preserve">ة مؤسس المذهب الشيوعي ماركس </w:t>
      </w:r>
      <w:r w:rsidR="0030425A">
        <w:rPr>
          <w:rFonts w:hint="cs"/>
          <w:rtl/>
        </w:rPr>
        <w:t xml:space="preserve"> "الدين افيون الشعوب"  </w:t>
      </w:r>
      <w:r w:rsidR="00BE1450">
        <w:rPr>
          <w:rFonts w:hint="cs"/>
          <w:rtl/>
        </w:rPr>
        <w:t>.</w:t>
      </w:r>
    </w:p>
    <w:p w14:paraId="0A9B70E5" w14:textId="019C9F63" w:rsidR="00C11D22" w:rsidRDefault="00E802AD" w:rsidP="004A48BB">
      <w:pPr>
        <w:rPr>
          <w:rtl/>
        </w:rPr>
      </w:pPr>
      <w:r>
        <w:rPr>
          <w:rFonts w:hint="cs"/>
          <w:rtl/>
        </w:rPr>
        <w:t xml:space="preserve">  إن مساعي</w:t>
      </w:r>
      <w:r w:rsidR="003965A7">
        <w:rPr>
          <w:rFonts w:hint="cs"/>
          <w:rtl/>
        </w:rPr>
        <w:t xml:space="preserve"> هؤلاء في</w:t>
      </w:r>
      <w:r>
        <w:rPr>
          <w:rFonts w:hint="cs"/>
          <w:rtl/>
        </w:rPr>
        <w:t xml:space="preserve"> الدعوى للبعد عن الدين وما يحمله من اخلاقيات وأفكار</w:t>
      </w:r>
      <w:r w:rsidR="004A48BB">
        <w:rPr>
          <w:rFonts w:hint="cs"/>
          <w:rtl/>
        </w:rPr>
        <w:t xml:space="preserve"> , </w:t>
      </w:r>
      <w:r>
        <w:rPr>
          <w:rFonts w:hint="cs"/>
          <w:rtl/>
        </w:rPr>
        <w:t xml:space="preserve">والدعوى الى </w:t>
      </w:r>
      <w:r w:rsidR="00CF41CA">
        <w:rPr>
          <w:rFonts w:hint="cs"/>
          <w:rtl/>
        </w:rPr>
        <w:t>الإلحا</w:t>
      </w:r>
      <w:r w:rsidR="00CF41CA">
        <w:rPr>
          <w:rFonts w:hint="eastAsia"/>
          <w:rtl/>
        </w:rPr>
        <w:t>د</w:t>
      </w:r>
      <w:r>
        <w:rPr>
          <w:rFonts w:hint="cs"/>
          <w:rtl/>
        </w:rPr>
        <w:t xml:space="preserve"> </w:t>
      </w:r>
      <w:r w:rsidR="002D3BAB">
        <w:rPr>
          <w:rFonts w:hint="cs"/>
          <w:rtl/>
        </w:rPr>
        <w:t>والمادية</w:t>
      </w:r>
      <w:r w:rsidR="004A48BB">
        <w:rPr>
          <w:rFonts w:hint="cs"/>
          <w:rtl/>
        </w:rPr>
        <w:t xml:space="preserve"> , هي محاولات </w:t>
      </w:r>
      <w:r w:rsidR="002D3BAB">
        <w:rPr>
          <w:rFonts w:hint="cs"/>
          <w:rtl/>
        </w:rPr>
        <w:t>يبدئ</w:t>
      </w:r>
      <w:r w:rsidR="004A48BB">
        <w:rPr>
          <w:rFonts w:hint="cs"/>
          <w:rtl/>
        </w:rPr>
        <w:t xml:space="preserve"> غرسها في عقول </w:t>
      </w:r>
      <w:r w:rsidR="002D3BAB">
        <w:rPr>
          <w:rFonts w:hint="cs"/>
          <w:rtl/>
        </w:rPr>
        <w:t>النشء</w:t>
      </w:r>
      <w:r w:rsidR="004A48BB">
        <w:rPr>
          <w:rFonts w:hint="cs"/>
          <w:rtl/>
        </w:rPr>
        <w:t xml:space="preserve"> منذ الصغ</w:t>
      </w:r>
      <w:r>
        <w:rPr>
          <w:rFonts w:hint="cs"/>
          <w:rtl/>
        </w:rPr>
        <w:t xml:space="preserve">ر , فيقول   </w:t>
      </w:r>
      <w:r w:rsidR="00E64E87">
        <w:rPr>
          <w:rFonts w:hint="cs"/>
          <w:rtl/>
        </w:rPr>
        <w:t>العالم الملحد</w:t>
      </w:r>
      <w:r w:rsidR="00954BF2">
        <w:rPr>
          <w:rFonts w:hint="cs"/>
          <w:rtl/>
        </w:rPr>
        <w:t xml:space="preserve"> </w:t>
      </w:r>
      <w:r w:rsidR="00E64E87">
        <w:rPr>
          <w:rFonts w:hint="cs"/>
          <w:rtl/>
        </w:rPr>
        <w:t xml:space="preserve">دانيل دينيت </w:t>
      </w:r>
      <w:r>
        <w:rPr>
          <w:rFonts w:hint="cs"/>
          <w:rtl/>
        </w:rPr>
        <w:t xml:space="preserve">يجب عزل </w:t>
      </w:r>
      <w:r w:rsidR="00BE1450">
        <w:rPr>
          <w:rFonts w:hint="cs"/>
          <w:rtl/>
        </w:rPr>
        <w:t xml:space="preserve">الأجيال </w:t>
      </w:r>
      <w:r w:rsidR="002D3BAB">
        <w:rPr>
          <w:rFonts w:hint="cs"/>
          <w:rtl/>
        </w:rPr>
        <w:t>الناشئة</w:t>
      </w:r>
      <w:r>
        <w:rPr>
          <w:rFonts w:hint="cs"/>
          <w:rtl/>
        </w:rPr>
        <w:t xml:space="preserve"> من</w:t>
      </w:r>
      <w:r w:rsidR="005F640A">
        <w:rPr>
          <w:rFonts w:hint="cs"/>
          <w:rtl/>
        </w:rPr>
        <w:t xml:space="preserve"> الأطفال والشباب عن المحيط </w:t>
      </w:r>
      <w:r w:rsidR="003E1F1B">
        <w:rPr>
          <w:rFonts w:hint="cs"/>
          <w:rtl/>
        </w:rPr>
        <w:t xml:space="preserve"> </w:t>
      </w:r>
      <w:r w:rsidR="005F640A">
        <w:rPr>
          <w:rFonts w:hint="cs"/>
          <w:rtl/>
        </w:rPr>
        <w:t>و</w:t>
      </w:r>
      <w:r w:rsidR="003E1F1B">
        <w:rPr>
          <w:rFonts w:hint="cs"/>
          <w:rtl/>
        </w:rPr>
        <w:t>التأثير الديني</w:t>
      </w:r>
      <w:r w:rsidR="00BE1450">
        <w:rPr>
          <w:rFonts w:hint="cs"/>
          <w:rtl/>
        </w:rPr>
        <w:t xml:space="preserve"> </w:t>
      </w:r>
      <w:r w:rsidR="003965A7">
        <w:rPr>
          <w:rFonts w:hint="cs"/>
          <w:rtl/>
        </w:rPr>
        <w:t>للآباء</w:t>
      </w:r>
      <w:r w:rsidR="00BE1450">
        <w:rPr>
          <w:rFonts w:hint="cs"/>
          <w:rtl/>
        </w:rPr>
        <w:t xml:space="preserve"> , و</w:t>
      </w:r>
      <w:r w:rsidR="003965A7">
        <w:rPr>
          <w:rFonts w:hint="cs"/>
          <w:rtl/>
        </w:rPr>
        <w:t xml:space="preserve">هو </w:t>
      </w:r>
      <w:r w:rsidR="00BE1450">
        <w:rPr>
          <w:rFonts w:hint="cs"/>
          <w:rtl/>
        </w:rPr>
        <w:t xml:space="preserve">يعتبر ان هذا التشرب والتأثير الديني </w:t>
      </w:r>
      <w:r w:rsidR="002D3BAB">
        <w:rPr>
          <w:rFonts w:hint="cs"/>
          <w:rtl/>
        </w:rPr>
        <w:t>والأخلاقي</w:t>
      </w:r>
      <w:r w:rsidR="00BE1450">
        <w:rPr>
          <w:rFonts w:hint="cs"/>
          <w:rtl/>
        </w:rPr>
        <w:t xml:space="preserve"> م</w:t>
      </w:r>
      <w:r w:rsidR="00C83E0D">
        <w:rPr>
          <w:rFonts w:hint="cs"/>
          <w:rtl/>
        </w:rPr>
        <w:t>ن الاباء الى الابناء هو</w:t>
      </w:r>
      <w:r w:rsidR="00BE1450">
        <w:rPr>
          <w:rFonts w:hint="cs"/>
          <w:rtl/>
        </w:rPr>
        <w:t xml:space="preserve"> استعباد وحجر فكري لذلك </w:t>
      </w:r>
      <w:r w:rsidR="003965A7">
        <w:rPr>
          <w:rFonts w:hint="cs"/>
          <w:rtl/>
        </w:rPr>
        <w:t>النشء</w:t>
      </w:r>
      <w:r w:rsidR="00BE1450">
        <w:rPr>
          <w:rFonts w:hint="cs"/>
          <w:rtl/>
        </w:rPr>
        <w:t xml:space="preserve"> , فهو يسعى</w:t>
      </w:r>
      <w:r w:rsidR="00C83E0D">
        <w:rPr>
          <w:rFonts w:hint="cs"/>
          <w:rtl/>
        </w:rPr>
        <w:t xml:space="preserve"> الى </w:t>
      </w:r>
      <w:r w:rsidR="002D3BAB">
        <w:rPr>
          <w:rFonts w:hint="cs"/>
          <w:rtl/>
        </w:rPr>
        <w:t>الانقضاض</w:t>
      </w:r>
      <w:r w:rsidR="00C83E0D">
        <w:rPr>
          <w:rFonts w:hint="cs"/>
          <w:rtl/>
        </w:rPr>
        <w:t xml:space="preserve"> على ذلك </w:t>
      </w:r>
      <w:r w:rsidR="002D3BAB">
        <w:rPr>
          <w:rFonts w:hint="cs"/>
          <w:rtl/>
        </w:rPr>
        <w:t>النشء</w:t>
      </w:r>
      <w:r w:rsidR="00C83E0D">
        <w:rPr>
          <w:rFonts w:hint="cs"/>
          <w:rtl/>
        </w:rPr>
        <w:t xml:space="preserve">  ال</w:t>
      </w:r>
      <w:r w:rsidR="00BE1450">
        <w:rPr>
          <w:rFonts w:hint="cs"/>
          <w:rtl/>
        </w:rPr>
        <w:t>فارغ</w:t>
      </w:r>
      <w:r w:rsidR="00C83E0D">
        <w:rPr>
          <w:rFonts w:hint="cs"/>
          <w:rtl/>
        </w:rPr>
        <w:t xml:space="preserve"> او الضعيف في المعتقد</w:t>
      </w:r>
      <w:r w:rsidR="00650DB6">
        <w:rPr>
          <w:rFonts w:hint="cs"/>
          <w:rtl/>
        </w:rPr>
        <w:t xml:space="preserve"> , بمعزل عن فكر الاباء والاجداد ,</w:t>
      </w:r>
      <w:r w:rsidR="004A48BB">
        <w:rPr>
          <w:rFonts w:hint="cs"/>
          <w:rtl/>
        </w:rPr>
        <w:t xml:space="preserve"> وبعيد عن اي تأسيس ديني او اخلاقي ,  لينشئ فيه دعواته </w:t>
      </w:r>
      <w:r w:rsidR="003965A7">
        <w:rPr>
          <w:rFonts w:hint="cs"/>
          <w:rtl/>
        </w:rPr>
        <w:t>الأحادية</w:t>
      </w:r>
      <w:r w:rsidR="00BE1450">
        <w:rPr>
          <w:rFonts w:hint="cs"/>
          <w:rtl/>
        </w:rPr>
        <w:t xml:space="preserve"> </w:t>
      </w:r>
      <w:r w:rsidR="003965A7">
        <w:rPr>
          <w:rFonts w:hint="cs"/>
          <w:rtl/>
        </w:rPr>
        <w:t>التفكيكي</w:t>
      </w:r>
      <w:r w:rsidR="003965A7">
        <w:rPr>
          <w:rFonts w:hint="eastAsia"/>
          <w:rtl/>
        </w:rPr>
        <w:t>ة</w:t>
      </w:r>
      <w:r w:rsidR="00BE1450">
        <w:rPr>
          <w:rFonts w:hint="cs"/>
          <w:rtl/>
        </w:rPr>
        <w:t xml:space="preserve"> </w:t>
      </w:r>
      <w:r w:rsidR="003965A7">
        <w:rPr>
          <w:rFonts w:hint="cs"/>
          <w:rtl/>
        </w:rPr>
        <w:t>المسمومة</w:t>
      </w:r>
      <w:r w:rsidR="00BE1450">
        <w:rPr>
          <w:rFonts w:hint="cs"/>
          <w:rtl/>
        </w:rPr>
        <w:t xml:space="preserve"> </w:t>
      </w:r>
      <w:r w:rsidR="00665CC9">
        <w:rPr>
          <w:rFonts w:hint="cs"/>
          <w:rtl/>
        </w:rPr>
        <w:t xml:space="preserve"> </w:t>
      </w:r>
      <w:r w:rsidR="004A48BB">
        <w:rPr>
          <w:rFonts w:hint="cs"/>
          <w:rtl/>
        </w:rPr>
        <w:t>, لكي</w:t>
      </w:r>
      <w:r w:rsidR="00D73E4C">
        <w:rPr>
          <w:rFonts w:hint="cs"/>
          <w:rtl/>
        </w:rPr>
        <w:t xml:space="preserve"> يسهل الانقضاض </w:t>
      </w:r>
      <w:r w:rsidR="00D73E4C">
        <w:rPr>
          <w:rFonts w:hint="cs"/>
          <w:rtl/>
        </w:rPr>
        <w:lastRenderedPageBreak/>
        <w:t>عليه , وبث سمومه</w:t>
      </w:r>
      <w:r w:rsidR="0066031E">
        <w:rPr>
          <w:rFonts w:hint="cs"/>
          <w:rtl/>
        </w:rPr>
        <w:t xml:space="preserve"> فيه</w:t>
      </w:r>
      <w:r w:rsidR="00E64E87">
        <w:rPr>
          <w:rFonts w:hint="cs"/>
          <w:rtl/>
        </w:rPr>
        <w:t xml:space="preserve"> </w:t>
      </w:r>
      <w:r w:rsidR="00AC24A3">
        <w:rPr>
          <w:rFonts w:hint="cs"/>
          <w:rtl/>
        </w:rPr>
        <w:t xml:space="preserve"> </w:t>
      </w:r>
      <w:r w:rsidR="005D0B52">
        <w:rPr>
          <w:rFonts w:hint="cs"/>
          <w:rtl/>
        </w:rPr>
        <w:t xml:space="preserve"> ,</w:t>
      </w:r>
      <w:r w:rsidR="00665CC9">
        <w:rPr>
          <w:rFonts w:hint="cs"/>
          <w:rtl/>
        </w:rPr>
        <w:t xml:space="preserve"> فدانيل</w:t>
      </w:r>
      <w:r w:rsidR="0066031E">
        <w:rPr>
          <w:rFonts w:hint="cs"/>
          <w:rtl/>
        </w:rPr>
        <w:t xml:space="preserve"> وأمثاله يعملون بكل السبل الى الوصول الى هذا الجيل الناشئ للتشويش عليه من خلال التلفاز والافلام والمسلسلات والمدارس وكل ملتقيات وتجمعات </w:t>
      </w:r>
      <w:r w:rsidR="00665CC9">
        <w:rPr>
          <w:rFonts w:hint="cs"/>
          <w:rtl/>
        </w:rPr>
        <w:t xml:space="preserve">هذا </w:t>
      </w:r>
      <w:r w:rsidR="003965A7">
        <w:rPr>
          <w:rFonts w:hint="cs"/>
          <w:rtl/>
        </w:rPr>
        <w:t>النسئ</w:t>
      </w:r>
      <w:r w:rsidR="00665CC9">
        <w:rPr>
          <w:rFonts w:hint="cs"/>
          <w:rtl/>
        </w:rPr>
        <w:t xml:space="preserve"> </w:t>
      </w:r>
      <w:r w:rsidR="0066031E">
        <w:rPr>
          <w:rFonts w:hint="cs"/>
          <w:rtl/>
        </w:rPr>
        <w:t>لبث</w:t>
      </w:r>
      <w:r w:rsidR="00673582">
        <w:rPr>
          <w:rFonts w:hint="cs"/>
          <w:rtl/>
        </w:rPr>
        <w:t xml:space="preserve"> ا</w:t>
      </w:r>
      <w:r w:rsidR="0066031E">
        <w:rPr>
          <w:rFonts w:hint="cs"/>
          <w:rtl/>
        </w:rPr>
        <w:t xml:space="preserve">لافكار </w:t>
      </w:r>
      <w:r w:rsidR="003965A7">
        <w:rPr>
          <w:rFonts w:hint="cs"/>
          <w:rtl/>
        </w:rPr>
        <w:t>المسمومة</w:t>
      </w:r>
      <w:r w:rsidR="0066031E">
        <w:rPr>
          <w:rFonts w:hint="cs"/>
          <w:rtl/>
        </w:rPr>
        <w:t xml:space="preserve"> ولبناء جيل ملحد , لا يؤمن ولا يعبد إلا</w:t>
      </w:r>
      <w:r w:rsidR="00AC24A3">
        <w:rPr>
          <w:rFonts w:hint="cs"/>
          <w:rtl/>
        </w:rPr>
        <w:t xml:space="preserve"> </w:t>
      </w:r>
      <w:r w:rsidR="003965A7">
        <w:rPr>
          <w:rFonts w:hint="cs"/>
          <w:rtl/>
        </w:rPr>
        <w:t>المادة</w:t>
      </w:r>
      <w:r w:rsidR="005F4A64">
        <w:rPr>
          <w:rFonts w:hint="cs"/>
          <w:rtl/>
        </w:rPr>
        <w:t xml:space="preserve"> </w:t>
      </w:r>
      <w:r w:rsidR="003965A7">
        <w:rPr>
          <w:rFonts w:hint="cs"/>
          <w:rtl/>
        </w:rPr>
        <w:t>والمصلحة</w:t>
      </w:r>
      <w:r w:rsidR="005F4A64">
        <w:rPr>
          <w:rFonts w:hint="cs"/>
          <w:rtl/>
        </w:rPr>
        <w:t xml:space="preserve"> الانيه </w:t>
      </w:r>
      <w:r w:rsidR="00A11B2B">
        <w:rPr>
          <w:rFonts w:hint="cs"/>
          <w:rtl/>
        </w:rPr>
        <w:t>والمتع واللهو</w:t>
      </w:r>
      <w:r w:rsidR="005F4A64">
        <w:rPr>
          <w:rFonts w:hint="cs"/>
          <w:rtl/>
        </w:rPr>
        <w:t>.</w:t>
      </w:r>
      <w:r w:rsidR="00673582">
        <w:rPr>
          <w:rFonts w:hint="cs"/>
          <w:rtl/>
        </w:rPr>
        <w:t xml:space="preserve"> ف</w:t>
      </w:r>
      <w:r w:rsidR="00C11D22">
        <w:rPr>
          <w:rFonts w:hint="cs"/>
          <w:rtl/>
        </w:rPr>
        <w:t xml:space="preserve">هو يعتقد </w:t>
      </w:r>
      <w:r w:rsidR="00DA77E3">
        <w:rPr>
          <w:rFonts w:hint="cs"/>
          <w:rtl/>
        </w:rPr>
        <w:t xml:space="preserve">" </w:t>
      </w:r>
      <w:r w:rsidR="003965A7">
        <w:rPr>
          <w:rFonts w:hint="cs"/>
          <w:rtl/>
        </w:rPr>
        <w:t>ان الناس</w:t>
      </w:r>
      <w:r w:rsidR="00DA77E3">
        <w:rPr>
          <w:rFonts w:hint="cs"/>
          <w:rtl/>
        </w:rPr>
        <w:t xml:space="preserve"> افضل واحس</w:t>
      </w:r>
      <w:r w:rsidR="00C11D22">
        <w:rPr>
          <w:rFonts w:hint="cs"/>
          <w:rtl/>
        </w:rPr>
        <w:t xml:space="preserve">ن من غير </w:t>
      </w:r>
      <w:r w:rsidR="003965A7">
        <w:rPr>
          <w:rFonts w:hint="cs"/>
          <w:rtl/>
        </w:rPr>
        <w:t>الاله “</w:t>
      </w:r>
      <w:r w:rsidR="00C11D22">
        <w:rPr>
          <w:rFonts w:hint="cs"/>
          <w:rtl/>
        </w:rPr>
        <w:t xml:space="preserve">  .</w:t>
      </w:r>
    </w:p>
    <w:p w14:paraId="0846AB74" w14:textId="19CE44CE" w:rsidR="00C11D22" w:rsidRDefault="005F4A64" w:rsidP="00B6774A">
      <w:pPr>
        <w:rPr>
          <w:rtl/>
        </w:rPr>
      </w:pPr>
      <w:r>
        <w:rPr>
          <w:rFonts w:hint="cs"/>
          <w:rtl/>
        </w:rPr>
        <w:t xml:space="preserve"> </w:t>
      </w:r>
      <w:r w:rsidR="00C11D22">
        <w:rPr>
          <w:rFonts w:hint="cs"/>
          <w:rtl/>
        </w:rPr>
        <w:t>ف</w:t>
      </w:r>
      <w:r>
        <w:rPr>
          <w:rFonts w:hint="cs"/>
          <w:rtl/>
        </w:rPr>
        <w:t>في مح</w:t>
      </w:r>
      <w:r w:rsidR="00DA77E3">
        <w:rPr>
          <w:rFonts w:hint="cs"/>
          <w:rtl/>
        </w:rPr>
        <w:t>اضرة له</w:t>
      </w:r>
      <w:r w:rsidR="00950E63">
        <w:rPr>
          <w:rFonts w:hint="cs"/>
          <w:rtl/>
        </w:rPr>
        <w:t xml:space="preserve"> في</w:t>
      </w:r>
      <w:r w:rsidR="00571109">
        <w:rPr>
          <w:rFonts w:hint="cs"/>
          <w:rtl/>
        </w:rPr>
        <w:t xml:space="preserve"> مدينة</w:t>
      </w:r>
      <w:r w:rsidR="00950E63">
        <w:rPr>
          <w:rFonts w:hint="cs"/>
          <w:rtl/>
        </w:rPr>
        <w:t xml:space="preserve"> كوبام</w:t>
      </w:r>
      <w:r w:rsidR="00422C3A">
        <w:rPr>
          <w:rFonts w:hint="cs"/>
          <w:rtl/>
        </w:rPr>
        <w:t xml:space="preserve"> </w:t>
      </w:r>
      <w:r w:rsidR="00485A49">
        <w:rPr>
          <w:rFonts w:hint="cs"/>
          <w:rtl/>
        </w:rPr>
        <w:t>في كندا</w:t>
      </w:r>
      <w:r w:rsidR="00422C3A">
        <w:rPr>
          <w:rFonts w:hint="cs"/>
          <w:rtl/>
        </w:rPr>
        <w:t xml:space="preserve"> ,يقول </w:t>
      </w:r>
      <w:r w:rsidR="00950E63">
        <w:rPr>
          <w:rFonts w:hint="cs"/>
          <w:rtl/>
        </w:rPr>
        <w:t xml:space="preserve"> " انه اذا اردت</w:t>
      </w:r>
      <w:r w:rsidR="00DA77E3">
        <w:rPr>
          <w:rFonts w:hint="cs"/>
          <w:rtl/>
        </w:rPr>
        <w:t xml:space="preserve"> ان تغير </w:t>
      </w:r>
      <w:r w:rsidR="00196214">
        <w:rPr>
          <w:rFonts w:hint="cs"/>
          <w:rtl/>
        </w:rPr>
        <w:t xml:space="preserve">فكر وعقول </w:t>
      </w:r>
      <w:r w:rsidR="00950E63">
        <w:rPr>
          <w:rFonts w:hint="cs"/>
          <w:rtl/>
        </w:rPr>
        <w:t>الناس فلا تذهب الى المتدينين ول</w:t>
      </w:r>
      <w:r w:rsidR="009E5BEC">
        <w:rPr>
          <w:rFonts w:hint="cs"/>
          <w:rtl/>
        </w:rPr>
        <w:t xml:space="preserve">كن اذهب الى الذين هم خارج المحيط </w:t>
      </w:r>
      <w:r w:rsidR="00196214">
        <w:rPr>
          <w:rFonts w:hint="cs"/>
          <w:rtl/>
        </w:rPr>
        <w:t xml:space="preserve"> الدين</w:t>
      </w:r>
      <w:r w:rsidR="009E5BEC">
        <w:rPr>
          <w:rFonts w:hint="cs"/>
          <w:rtl/>
        </w:rPr>
        <w:t>ي</w:t>
      </w:r>
      <w:r w:rsidR="00196214">
        <w:rPr>
          <w:rFonts w:hint="cs"/>
          <w:rtl/>
        </w:rPr>
        <w:t xml:space="preserve"> </w:t>
      </w:r>
      <w:r w:rsidR="009E5BEC">
        <w:rPr>
          <w:rFonts w:hint="cs"/>
          <w:rtl/>
        </w:rPr>
        <w:t xml:space="preserve">, </w:t>
      </w:r>
      <w:r w:rsidR="00196214">
        <w:rPr>
          <w:rFonts w:hint="cs"/>
          <w:rtl/>
        </w:rPr>
        <w:t>و</w:t>
      </w:r>
      <w:r w:rsidR="009E5BEC">
        <w:rPr>
          <w:rFonts w:hint="cs"/>
          <w:rtl/>
        </w:rPr>
        <w:t xml:space="preserve">الذين </w:t>
      </w:r>
      <w:r w:rsidR="00196214">
        <w:rPr>
          <w:rFonts w:hint="cs"/>
          <w:rtl/>
        </w:rPr>
        <w:t>يقفون متفرجين في مساحه بعيده عن الدين والتدين</w:t>
      </w:r>
      <w:r w:rsidR="004E383A">
        <w:rPr>
          <w:rFonts w:hint="cs"/>
          <w:rtl/>
        </w:rPr>
        <w:t xml:space="preserve"> ,</w:t>
      </w:r>
      <w:r w:rsidR="00196214">
        <w:rPr>
          <w:rFonts w:hint="cs"/>
          <w:rtl/>
        </w:rPr>
        <w:t xml:space="preserve"> فهؤلاء هم الصيد ال</w:t>
      </w:r>
      <w:r w:rsidR="00950E63">
        <w:rPr>
          <w:rFonts w:hint="cs"/>
          <w:rtl/>
        </w:rPr>
        <w:t>س</w:t>
      </w:r>
      <w:r w:rsidR="00196214">
        <w:rPr>
          <w:rFonts w:hint="cs"/>
          <w:rtl/>
        </w:rPr>
        <w:t>هل والسمين "</w:t>
      </w:r>
      <w:r w:rsidR="004E383A">
        <w:rPr>
          <w:rFonts w:hint="cs"/>
          <w:rtl/>
        </w:rPr>
        <w:t xml:space="preserve"> </w:t>
      </w:r>
      <w:r w:rsidR="00196214">
        <w:rPr>
          <w:rFonts w:hint="cs"/>
          <w:rtl/>
        </w:rPr>
        <w:t xml:space="preserve">ثم يبشر </w:t>
      </w:r>
      <w:r w:rsidR="004E383A">
        <w:rPr>
          <w:rFonts w:hint="cs"/>
          <w:rtl/>
        </w:rPr>
        <w:t>ويقول ل</w:t>
      </w:r>
      <w:r w:rsidR="00196214">
        <w:rPr>
          <w:rFonts w:hint="cs"/>
          <w:rtl/>
        </w:rPr>
        <w:t>ل</w:t>
      </w:r>
      <w:r w:rsidR="00950E63">
        <w:rPr>
          <w:rFonts w:hint="cs"/>
          <w:rtl/>
        </w:rPr>
        <w:t>ح</w:t>
      </w:r>
      <w:r w:rsidR="00485A49">
        <w:rPr>
          <w:rFonts w:hint="cs"/>
          <w:rtl/>
        </w:rPr>
        <w:t>ضور</w:t>
      </w:r>
      <w:r w:rsidR="00196214">
        <w:rPr>
          <w:rFonts w:hint="cs"/>
          <w:rtl/>
        </w:rPr>
        <w:t xml:space="preserve"> بأن الالحاد اصبح اكثر انتشارا</w:t>
      </w:r>
      <w:r w:rsidR="00950E63">
        <w:rPr>
          <w:rFonts w:hint="cs"/>
          <w:rtl/>
        </w:rPr>
        <w:t xml:space="preserve"> في العالم  وان المنافس الوحيد ل</w:t>
      </w:r>
      <w:r w:rsidR="004E383A">
        <w:rPr>
          <w:rFonts w:hint="cs"/>
          <w:rtl/>
        </w:rPr>
        <w:t>ه</w:t>
      </w:r>
      <w:r w:rsidR="00196214">
        <w:rPr>
          <w:rFonts w:hint="cs"/>
          <w:rtl/>
        </w:rPr>
        <w:t xml:space="preserve"> هو الدين الاسلامي وان هذا الدين يزداد </w:t>
      </w:r>
      <w:r w:rsidR="00950E63">
        <w:rPr>
          <w:rFonts w:hint="cs"/>
          <w:rtl/>
        </w:rPr>
        <w:t>و</w:t>
      </w:r>
      <w:r w:rsidR="00196214">
        <w:rPr>
          <w:rFonts w:hint="cs"/>
          <w:rtl/>
        </w:rPr>
        <w:t xml:space="preserve">ينتشر كما يزعم فقط عن طريق الولادات </w:t>
      </w:r>
      <w:r w:rsidR="00950E63">
        <w:rPr>
          <w:rFonts w:hint="cs"/>
          <w:rtl/>
        </w:rPr>
        <w:t xml:space="preserve"> , </w:t>
      </w:r>
      <w:r w:rsidR="00196214">
        <w:rPr>
          <w:rFonts w:hint="cs"/>
          <w:rtl/>
        </w:rPr>
        <w:t xml:space="preserve">ولذلك </w:t>
      </w:r>
      <w:r w:rsidR="00571109">
        <w:rPr>
          <w:rFonts w:hint="cs"/>
          <w:rtl/>
        </w:rPr>
        <w:t>يدعوا الى عزل</w:t>
      </w:r>
      <w:r w:rsidR="004E383A">
        <w:rPr>
          <w:rFonts w:hint="cs"/>
          <w:rtl/>
        </w:rPr>
        <w:t xml:space="preserve"> الجيل الناشئ عن فكر ودين الآباء</w:t>
      </w:r>
      <w:r w:rsidR="00950E63">
        <w:rPr>
          <w:rFonts w:hint="cs"/>
          <w:rtl/>
        </w:rPr>
        <w:t xml:space="preserve"> ,</w:t>
      </w:r>
      <w:r w:rsidR="00196214">
        <w:rPr>
          <w:rFonts w:hint="cs"/>
          <w:rtl/>
        </w:rPr>
        <w:t xml:space="preserve"> ثم يستطرق مبشر</w:t>
      </w:r>
      <w:r w:rsidR="00B6774A">
        <w:rPr>
          <w:rFonts w:hint="cs"/>
          <w:rtl/>
        </w:rPr>
        <w:t>ا</w:t>
      </w:r>
      <w:r w:rsidR="00196214">
        <w:rPr>
          <w:rFonts w:hint="cs"/>
          <w:rtl/>
        </w:rPr>
        <w:t xml:space="preserve"> الحاضرين بأن فقط 4% من اولاد </w:t>
      </w:r>
      <w:r w:rsidR="003965A7">
        <w:rPr>
          <w:rFonts w:hint="cs"/>
          <w:rtl/>
        </w:rPr>
        <w:t>الديانة</w:t>
      </w:r>
      <w:r w:rsidR="00196214">
        <w:rPr>
          <w:rFonts w:hint="cs"/>
          <w:rtl/>
        </w:rPr>
        <w:t xml:space="preserve"> </w:t>
      </w:r>
      <w:r w:rsidR="003965A7">
        <w:rPr>
          <w:rFonts w:hint="cs"/>
          <w:rtl/>
        </w:rPr>
        <w:t>الكاثوليكي</w:t>
      </w:r>
      <w:r w:rsidR="003965A7">
        <w:rPr>
          <w:rFonts w:hint="eastAsia"/>
          <w:rtl/>
        </w:rPr>
        <w:t>ة</w:t>
      </w:r>
      <w:r w:rsidR="00196214">
        <w:rPr>
          <w:rFonts w:hint="cs"/>
          <w:rtl/>
        </w:rPr>
        <w:t xml:space="preserve"> يعتقد</w:t>
      </w:r>
      <w:r w:rsidR="003419C5">
        <w:rPr>
          <w:rFonts w:hint="cs"/>
          <w:rtl/>
        </w:rPr>
        <w:t>ون</w:t>
      </w:r>
      <w:r w:rsidR="00B6774A">
        <w:rPr>
          <w:rFonts w:hint="cs"/>
          <w:rtl/>
        </w:rPr>
        <w:t xml:space="preserve"> </w:t>
      </w:r>
      <w:r w:rsidR="003965A7">
        <w:rPr>
          <w:rFonts w:hint="cs"/>
          <w:rtl/>
        </w:rPr>
        <w:t>بالإنجي</w:t>
      </w:r>
      <w:r w:rsidR="003965A7">
        <w:rPr>
          <w:rFonts w:hint="eastAsia"/>
          <w:rtl/>
        </w:rPr>
        <w:t>ل</w:t>
      </w:r>
      <w:r w:rsidR="004E383A">
        <w:rPr>
          <w:rFonts w:hint="cs"/>
          <w:rtl/>
        </w:rPr>
        <w:t xml:space="preserve"> ككتاب مقدس </w:t>
      </w:r>
      <w:r w:rsidR="00196214">
        <w:rPr>
          <w:rFonts w:hint="cs"/>
          <w:rtl/>
        </w:rPr>
        <w:t xml:space="preserve">, </w:t>
      </w:r>
      <w:r w:rsidR="004E383A">
        <w:rPr>
          <w:rFonts w:hint="cs"/>
          <w:rtl/>
        </w:rPr>
        <w:t xml:space="preserve"> </w:t>
      </w:r>
      <w:r w:rsidR="00B6774A">
        <w:rPr>
          <w:rFonts w:hint="cs"/>
          <w:rtl/>
        </w:rPr>
        <w:t>و</w:t>
      </w:r>
      <w:r w:rsidR="004E383A">
        <w:rPr>
          <w:rFonts w:hint="cs"/>
          <w:rtl/>
        </w:rPr>
        <w:t xml:space="preserve">انه يستطيع هدم فكر ابناء </w:t>
      </w:r>
      <w:r w:rsidR="003965A7">
        <w:rPr>
          <w:rFonts w:hint="cs"/>
          <w:rtl/>
        </w:rPr>
        <w:t>الديانة</w:t>
      </w:r>
      <w:r w:rsidR="004E383A">
        <w:rPr>
          <w:rFonts w:hint="cs"/>
          <w:rtl/>
        </w:rPr>
        <w:t xml:space="preserve"> </w:t>
      </w:r>
      <w:r w:rsidR="003965A7">
        <w:rPr>
          <w:rFonts w:hint="cs"/>
          <w:rtl/>
        </w:rPr>
        <w:t>المسيحية</w:t>
      </w:r>
      <w:r w:rsidR="004E383A">
        <w:rPr>
          <w:rFonts w:hint="cs"/>
          <w:rtl/>
        </w:rPr>
        <w:t xml:space="preserve"> في عشرين دقيقه , </w:t>
      </w:r>
      <w:r w:rsidR="00B6774A">
        <w:rPr>
          <w:rFonts w:hint="cs"/>
          <w:rtl/>
        </w:rPr>
        <w:t>و</w:t>
      </w:r>
      <w:r w:rsidR="00451970">
        <w:rPr>
          <w:rFonts w:hint="cs"/>
          <w:rtl/>
        </w:rPr>
        <w:t xml:space="preserve">بهذا </w:t>
      </w:r>
      <w:r w:rsidR="00B6774A">
        <w:rPr>
          <w:rFonts w:hint="cs"/>
          <w:rtl/>
        </w:rPr>
        <w:t xml:space="preserve">يهدم ما بناه </w:t>
      </w:r>
      <w:r w:rsidR="004E383A">
        <w:rPr>
          <w:rFonts w:hint="cs"/>
          <w:rtl/>
        </w:rPr>
        <w:t>ابائهم</w:t>
      </w:r>
      <w:r w:rsidR="00C83E0D">
        <w:rPr>
          <w:rFonts w:hint="cs"/>
          <w:rtl/>
        </w:rPr>
        <w:t xml:space="preserve"> فيهم</w:t>
      </w:r>
      <w:r w:rsidR="004E383A">
        <w:rPr>
          <w:rFonts w:hint="cs"/>
          <w:rtl/>
        </w:rPr>
        <w:t xml:space="preserve"> </w:t>
      </w:r>
      <w:r w:rsidR="00B6774A">
        <w:rPr>
          <w:rFonts w:hint="cs"/>
          <w:rtl/>
        </w:rPr>
        <w:t xml:space="preserve">خلال </w:t>
      </w:r>
      <w:r w:rsidR="00C11D22">
        <w:rPr>
          <w:rFonts w:hint="cs"/>
          <w:rtl/>
        </w:rPr>
        <w:t>عشرين عام</w:t>
      </w:r>
      <w:r w:rsidR="00B6774A">
        <w:rPr>
          <w:rFonts w:hint="cs"/>
          <w:rtl/>
        </w:rPr>
        <w:t xml:space="preserve"> في تعليمهم الدينه </w:t>
      </w:r>
      <w:r w:rsidR="003965A7">
        <w:rPr>
          <w:rFonts w:hint="cs"/>
          <w:rtl/>
        </w:rPr>
        <w:t>المسيحية</w:t>
      </w:r>
      <w:r w:rsidR="00D73E4C">
        <w:rPr>
          <w:rFonts w:hint="cs"/>
          <w:rtl/>
        </w:rPr>
        <w:t xml:space="preserve"> في عشرين دقيقه</w:t>
      </w:r>
      <w:r w:rsidR="00B6774A">
        <w:rPr>
          <w:rFonts w:hint="cs"/>
          <w:rtl/>
        </w:rPr>
        <w:t xml:space="preserve"> .   </w:t>
      </w:r>
    </w:p>
    <w:p w14:paraId="1A2C45B4" w14:textId="2253489A" w:rsidR="00950E63" w:rsidRDefault="003368F6" w:rsidP="00550DAF">
      <w:pPr>
        <w:rPr>
          <w:rtl/>
        </w:rPr>
      </w:pPr>
      <w:r>
        <w:rPr>
          <w:rFonts w:hint="cs"/>
          <w:rtl/>
        </w:rPr>
        <w:t xml:space="preserve"> ومن نصائحه </w:t>
      </w:r>
      <w:r w:rsidR="003965A7">
        <w:rPr>
          <w:rFonts w:hint="cs"/>
          <w:rtl/>
        </w:rPr>
        <w:t>الشيطانية</w:t>
      </w:r>
      <w:r>
        <w:rPr>
          <w:rFonts w:hint="cs"/>
          <w:rtl/>
        </w:rPr>
        <w:t xml:space="preserve"> </w:t>
      </w:r>
      <w:r w:rsidR="003965A7">
        <w:rPr>
          <w:rFonts w:hint="cs"/>
          <w:rtl/>
        </w:rPr>
        <w:t>الخبيثة</w:t>
      </w:r>
      <w:r>
        <w:rPr>
          <w:rFonts w:hint="cs"/>
          <w:rtl/>
        </w:rPr>
        <w:t xml:space="preserve"> </w:t>
      </w:r>
      <w:r w:rsidR="00111B4E">
        <w:rPr>
          <w:rFonts w:hint="cs"/>
          <w:rtl/>
        </w:rPr>
        <w:t>لمستمعيه،</w:t>
      </w:r>
      <w:r w:rsidR="00F56B1D">
        <w:rPr>
          <w:rFonts w:hint="cs"/>
          <w:rtl/>
        </w:rPr>
        <w:t xml:space="preserve"> </w:t>
      </w:r>
      <w:r w:rsidR="003419C5">
        <w:rPr>
          <w:rFonts w:hint="cs"/>
          <w:rtl/>
        </w:rPr>
        <w:t>يق</w:t>
      </w:r>
      <w:r w:rsidR="003965A7">
        <w:rPr>
          <w:rFonts w:hint="cs"/>
          <w:rtl/>
        </w:rPr>
        <w:t>ول لهم</w:t>
      </w:r>
      <w:r w:rsidR="003419C5">
        <w:rPr>
          <w:rFonts w:hint="cs"/>
          <w:rtl/>
        </w:rPr>
        <w:t xml:space="preserve"> ما عليك</w:t>
      </w:r>
      <w:r w:rsidR="003965A7">
        <w:rPr>
          <w:rFonts w:hint="cs"/>
          <w:rtl/>
        </w:rPr>
        <w:t>م</w:t>
      </w:r>
      <w:r w:rsidR="003419C5">
        <w:rPr>
          <w:rFonts w:hint="cs"/>
          <w:rtl/>
        </w:rPr>
        <w:t xml:space="preserve"> إلا ان تضع</w:t>
      </w:r>
      <w:r w:rsidR="003965A7">
        <w:rPr>
          <w:rFonts w:hint="cs"/>
          <w:rtl/>
        </w:rPr>
        <w:t>وا</w:t>
      </w:r>
      <w:r w:rsidR="003419C5">
        <w:rPr>
          <w:rFonts w:hint="cs"/>
          <w:rtl/>
        </w:rPr>
        <w:t xml:space="preserve"> بذرة الشك في عقول مستمعيك</w:t>
      </w:r>
      <w:r w:rsidR="003965A7">
        <w:rPr>
          <w:rFonts w:hint="cs"/>
          <w:rtl/>
        </w:rPr>
        <w:t>م</w:t>
      </w:r>
      <w:r w:rsidR="003419C5">
        <w:rPr>
          <w:rFonts w:hint="cs"/>
          <w:rtl/>
        </w:rPr>
        <w:t xml:space="preserve"> م</w:t>
      </w:r>
      <w:r w:rsidR="00950E63">
        <w:rPr>
          <w:rFonts w:hint="cs"/>
          <w:rtl/>
        </w:rPr>
        <w:t xml:space="preserve">ن </w:t>
      </w:r>
      <w:r w:rsidR="00111B4E">
        <w:rPr>
          <w:rFonts w:hint="cs"/>
          <w:rtl/>
        </w:rPr>
        <w:t>المتدينين،</w:t>
      </w:r>
      <w:r w:rsidR="00BA0CAC">
        <w:rPr>
          <w:rFonts w:hint="cs"/>
          <w:rtl/>
        </w:rPr>
        <w:t xml:space="preserve"> ولا تندفع</w:t>
      </w:r>
      <w:r w:rsidR="003965A7">
        <w:rPr>
          <w:rFonts w:hint="cs"/>
          <w:rtl/>
        </w:rPr>
        <w:t>وا</w:t>
      </w:r>
      <w:r w:rsidR="00BA0CAC">
        <w:rPr>
          <w:rFonts w:hint="cs"/>
          <w:rtl/>
        </w:rPr>
        <w:t xml:space="preserve"> في دفعهم عن دينهم فسوف تأتي هذه </w:t>
      </w:r>
      <w:r w:rsidR="003965A7">
        <w:rPr>
          <w:rFonts w:hint="cs"/>
          <w:rtl/>
        </w:rPr>
        <w:t>البذرة</w:t>
      </w:r>
      <w:r w:rsidR="00BA0CAC">
        <w:rPr>
          <w:rFonts w:hint="cs"/>
          <w:rtl/>
        </w:rPr>
        <w:t xml:space="preserve"> من الشك ثمارها بعد </w:t>
      </w:r>
      <w:r w:rsidR="00111B4E">
        <w:rPr>
          <w:rFonts w:hint="cs"/>
          <w:rtl/>
        </w:rPr>
        <w:t>حين.</w:t>
      </w:r>
      <w:r w:rsidR="00BA0CAC">
        <w:rPr>
          <w:rFonts w:hint="cs"/>
          <w:rtl/>
        </w:rPr>
        <w:t xml:space="preserve"> </w:t>
      </w:r>
      <w:r w:rsidR="00F56B1D">
        <w:rPr>
          <w:rFonts w:hint="cs"/>
          <w:rtl/>
        </w:rPr>
        <w:t xml:space="preserve">إن هذا المنهج </w:t>
      </w:r>
      <w:r w:rsidR="003965A7">
        <w:rPr>
          <w:rFonts w:hint="cs"/>
          <w:rtl/>
        </w:rPr>
        <w:t>الخبي</w:t>
      </w:r>
      <w:r w:rsidR="003965A7">
        <w:rPr>
          <w:rFonts w:hint="eastAsia"/>
          <w:rtl/>
        </w:rPr>
        <w:t>ث</w:t>
      </w:r>
      <w:r w:rsidR="00F56B1D">
        <w:rPr>
          <w:rFonts w:hint="cs"/>
          <w:rtl/>
        </w:rPr>
        <w:t xml:space="preserve"> </w:t>
      </w:r>
      <w:r w:rsidR="00111B4E">
        <w:rPr>
          <w:rFonts w:hint="cs"/>
          <w:rtl/>
        </w:rPr>
        <w:t>ي</w:t>
      </w:r>
      <w:r w:rsidR="003965A7">
        <w:rPr>
          <w:rFonts w:hint="cs"/>
          <w:rtl/>
        </w:rPr>
        <w:t>نشر و</w:t>
      </w:r>
      <w:r w:rsidR="00111B4E">
        <w:rPr>
          <w:rFonts w:hint="cs"/>
          <w:rtl/>
        </w:rPr>
        <w:t>ي</w:t>
      </w:r>
      <w:r w:rsidR="003965A7">
        <w:rPr>
          <w:rFonts w:hint="cs"/>
          <w:rtl/>
        </w:rPr>
        <w:t xml:space="preserve">بث سمومه </w:t>
      </w:r>
      <w:r w:rsidR="00F56B1D">
        <w:rPr>
          <w:rFonts w:hint="cs"/>
          <w:rtl/>
        </w:rPr>
        <w:t xml:space="preserve">من خلال قنوات الاعلام والتوصل الاجتماعي والقنوات </w:t>
      </w:r>
      <w:r w:rsidR="00111B4E">
        <w:rPr>
          <w:rFonts w:hint="cs"/>
          <w:rtl/>
        </w:rPr>
        <w:t>الترفيهية،</w:t>
      </w:r>
      <w:r w:rsidR="00F56B1D">
        <w:rPr>
          <w:rFonts w:hint="cs"/>
          <w:rtl/>
        </w:rPr>
        <w:t xml:space="preserve"> وذلك عن طريق </w:t>
      </w:r>
      <w:r w:rsidR="00111B4E">
        <w:rPr>
          <w:rFonts w:hint="cs"/>
          <w:rtl/>
        </w:rPr>
        <w:t>التهجم على الدين والاستخفاف بشرائعه وتعليماته والاستهزاء بالقيم التي جاء بها.</w:t>
      </w:r>
      <w:r w:rsidR="00F56B1D">
        <w:rPr>
          <w:rFonts w:hint="cs"/>
          <w:rtl/>
        </w:rPr>
        <w:t xml:space="preserve"> من اجل بذر حبة فاسده تعلق في منظومة فكر الناس لتفسد وتهز كل ا</w:t>
      </w:r>
      <w:r w:rsidR="00550DAF">
        <w:rPr>
          <w:rFonts w:hint="cs"/>
          <w:rtl/>
        </w:rPr>
        <w:t xml:space="preserve">لقيم </w:t>
      </w:r>
      <w:r w:rsidR="00111B4E">
        <w:rPr>
          <w:rFonts w:hint="cs"/>
          <w:rtl/>
        </w:rPr>
        <w:t>والمنظومة</w:t>
      </w:r>
      <w:r w:rsidR="00550DAF">
        <w:rPr>
          <w:rFonts w:hint="cs"/>
          <w:rtl/>
        </w:rPr>
        <w:t xml:space="preserve"> </w:t>
      </w:r>
      <w:r w:rsidR="00111B4E">
        <w:rPr>
          <w:rFonts w:hint="cs"/>
          <w:rtl/>
        </w:rPr>
        <w:t>الأخلاقية</w:t>
      </w:r>
      <w:r w:rsidR="00550DAF">
        <w:rPr>
          <w:rFonts w:hint="cs"/>
          <w:rtl/>
        </w:rPr>
        <w:t xml:space="preserve"> </w:t>
      </w:r>
      <w:r w:rsidR="00111B4E">
        <w:rPr>
          <w:rFonts w:hint="cs"/>
          <w:rtl/>
        </w:rPr>
        <w:t>والعقدية</w:t>
      </w:r>
      <w:r w:rsidR="00550DAF">
        <w:rPr>
          <w:rFonts w:hint="cs"/>
          <w:rtl/>
        </w:rPr>
        <w:t xml:space="preserve"> عند الناس</w:t>
      </w:r>
      <w:r w:rsidR="008849B7">
        <w:rPr>
          <w:rFonts w:hint="cs"/>
          <w:rtl/>
        </w:rPr>
        <w:t xml:space="preserve"> ولو بعد </w:t>
      </w:r>
      <w:r w:rsidR="00111B4E">
        <w:rPr>
          <w:rFonts w:hint="cs"/>
          <w:rtl/>
        </w:rPr>
        <w:t>حين.</w:t>
      </w:r>
      <w:r w:rsidR="00F56B1D">
        <w:rPr>
          <w:rFonts w:hint="cs"/>
          <w:rtl/>
        </w:rPr>
        <w:t xml:space="preserve">   </w:t>
      </w:r>
    </w:p>
    <w:p w14:paraId="2F7AC596" w14:textId="7333DA39" w:rsidR="00336FA3" w:rsidRDefault="00913204" w:rsidP="005F4A64">
      <w:pPr>
        <w:rPr>
          <w:rtl/>
        </w:rPr>
      </w:pPr>
      <w:r>
        <w:rPr>
          <w:rFonts w:hint="cs"/>
          <w:rtl/>
        </w:rPr>
        <w:t xml:space="preserve"> ويقول</w:t>
      </w:r>
      <w:r w:rsidR="00336FA3">
        <w:rPr>
          <w:rFonts w:hint="cs"/>
          <w:rtl/>
        </w:rPr>
        <w:t xml:space="preserve"> جارلي براون</w:t>
      </w:r>
      <w:r>
        <w:rPr>
          <w:rFonts w:hint="cs"/>
          <w:rtl/>
        </w:rPr>
        <w:t xml:space="preserve"> وهو ايضا من دعاة واعلام الالحاد الكبار</w:t>
      </w:r>
      <w:r w:rsidR="00336FA3">
        <w:rPr>
          <w:rFonts w:hint="cs"/>
          <w:rtl/>
        </w:rPr>
        <w:t xml:space="preserve"> في كتابه </w:t>
      </w:r>
      <w:r w:rsidR="00111B4E">
        <w:rPr>
          <w:rFonts w:hint="cs"/>
          <w:rtl/>
        </w:rPr>
        <w:t>المعنون:</w:t>
      </w:r>
    </w:p>
    <w:p w14:paraId="13FAD201" w14:textId="77777777" w:rsidR="00336FA3" w:rsidRDefault="00336FA3" w:rsidP="008B0B2D">
      <w:r>
        <w:t xml:space="preserve">SHURLY ALARM </w:t>
      </w:r>
    </w:p>
    <w:p w14:paraId="185720EB" w14:textId="1C9CF080" w:rsidR="0034046D" w:rsidRDefault="00571109" w:rsidP="001E2B9E">
      <w:pPr>
        <w:rPr>
          <w:rtl/>
        </w:rPr>
      </w:pPr>
      <w:r>
        <w:rPr>
          <w:rFonts w:hint="cs"/>
          <w:rtl/>
        </w:rPr>
        <w:t xml:space="preserve"> "</w:t>
      </w:r>
      <w:r w:rsidR="00913204">
        <w:rPr>
          <w:rFonts w:hint="cs"/>
          <w:rtl/>
        </w:rPr>
        <w:t>الإ</w:t>
      </w:r>
      <w:r w:rsidR="000A7166">
        <w:rPr>
          <w:rFonts w:hint="cs"/>
          <w:rtl/>
        </w:rPr>
        <w:t xml:space="preserve">نذار </w:t>
      </w:r>
      <w:r w:rsidR="00913204">
        <w:rPr>
          <w:rFonts w:hint="cs"/>
          <w:rtl/>
        </w:rPr>
        <w:t>ال</w:t>
      </w:r>
      <w:r w:rsidR="000A7166">
        <w:rPr>
          <w:rFonts w:hint="cs"/>
          <w:rtl/>
        </w:rPr>
        <w:t xml:space="preserve">حقيقي </w:t>
      </w:r>
      <w:r w:rsidR="003D57E8">
        <w:rPr>
          <w:rFonts w:hint="cs"/>
          <w:rtl/>
        </w:rPr>
        <w:t>"  ففي هذا الكتاب دعوا الى التشكيك بكل حقيقه متفق عليها</w:t>
      </w:r>
      <w:r w:rsidR="00734EDF">
        <w:rPr>
          <w:rFonts w:hint="cs"/>
          <w:rtl/>
        </w:rPr>
        <w:t xml:space="preserve"> أو</w:t>
      </w:r>
      <w:r w:rsidR="003D57E8">
        <w:rPr>
          <w:rFonts w:hint="cs"/>
          <w:rtl/>
        </w:rPr>
        <w:t xml:space="preserve"> </w:t>
      </w:r>
      <w:r w:rsidR="00734EDF">
        <w:rPr>
          <w:rFonts w:hint="cs"/>
          <w:rtl/>
        </w:rPr>
        <w:t>معلومة</w:t>
      </w:r>
      <w:r w:rsidR="003D57E8">
        <w:rPr>
          <w:rFonts w:hint="cs"/>
          <w:rtl/>
        </w:rPr>
        <w:t xml:space="preserve"> بين الناس</w:t>
      </w:r>
      <w:r w:rsidR="00067C41">
        <w:rPr>
          <w:rFonts w:hint="cs"/>
          <w:rtl/>
        </w:rPr>
        <w:t xml:space="preserve"> ,</w:t>
      </w:r>
      <w:r w:rsidR="001E2B9E">
        <w:rPr>
          <w:rFonts w:hint="cs"/>
          <w:rtl/>
        </w:rPr>
        <w:t xml:space="preserve"> فهو</w:t>
      </w:r>
      <w:r w:rsidR="0011127B">
        <w:rPr>
          <w:rFonts w:hint="cs"/>
          <w:rtl/>
        </w:rPr>
        <w:t xml:space="preserve"> </w:t>
      </w:r>
      <w:r w:rsidR="001E2B9E">
        <w:rPr>
          <w:rFonts w:hint="cs"/>
          <w:rtl/>
        </w:rPr>
        <w:t>يدعو</w:t>
      </w:r>
      <w:r w:rsidR="0098212C">
        <w:rPr>
          <w:rFonts w:hint="cs"/>
          <w:rtl/>
        </w:rPr>
        <w:t xml:space="preserve"> للتشكيك</w:t>
      </w:r>
      <w:r w:rsidR="0011127B">
        <w:rPr>
          <w:rFonts w:hint="cs"/>
          <w:rtl/>
        </w:rPr>
        <w:t xml:space="preserve"> والكفر</w:t>
      </w:r>
      <w:r w:rsidR="0098212C">
        <w:rPr>
          <w:rFonts w:hint="cs"/>
          <w:rtl/>
        </w:rPr>
        <w:t xml:space="preserve"> بالح</w:t>
      </w:r>
      <w:r w:rsidR="003D57E8">
        <w:rPr>
          <w:rFonts w:hint="cs"/>
          <w:rtl/>
        </w:rPr>
        <w:t>قائق</w:t>
      </w:r>
      <w:r w:rsidR="0011127B">
        <w:rPr>
          <w:rFonts w:hint="cs"/>
          <w:rtl/>
        </w:rPr>
        <w:t xml:space="preserve"> المتعارف عليها</w:t>
      </w:r>
      <w:r w:rsidR="003D57E8">
        <w:rPr>
          <w:rFonts w:hint="cs"/>
          <w:rtl/>
        </w:rPr>
        <w:t xml:space="preserve"> </w:t>
      </w:r>
      <w:r w:rsidR="00734EDF">
        <w:rPr>
          <w:rFonts w:hint="cs"/>
          <w:rtl/>
        </w:rPr>
        <w:t>والدعوة</w:t>
      </w:r>
      <w:r w:rsidR="003D57E8">
        <w:rPr>
          <w:rFonts w:hint="cs"/>
          <w:rtl/>
        </w:rPr>
        <w:t xml:space="preserve"> الى</w:t>
      </w:r>
      <w:r w:rsidR="0011127B">
        <w:rPr>
          <w:rFonts w:hint="cs"/>
          <w:rtl/>
        </w:rPr>
        <w:t xml:space="preserve"> مذهب</w:t>
      </w:r>
      <w:r w:rsidR="003D57E8">
        <w:rPr>
          <w:rFonts w:hint="cs"/>
          <w:rtl/>
        </w:rPr>
        <w:t xml:space="preserve"> الشك بكل </w:t>
      </w:r>
      <w:r w:rsidR="00734EDF">
        <w:rPr>
          <w:rFonts w:hint="cs"/>
          <w:rtl/>
        </w:rPr>
        <w:t>شيء</w:t>
      </w:r>
      <w:r w:rsidR="001E2B9E">
        <w:rPr>
          <w:rFonts w:hint="cs"/>
          <w:rtl/>
        </w:rPr>
        <w:t xml:space="preserve"> ,في</w:t>
      </w:r>
      <w:r w:rsidR="0098212C">
        <w:rPr>
          <w:rFonts w:hint="cs"/>
          <w:rtl/>
        </w:rPr>
        <w:t>دعوا</w:t>
      </w:r>
      <w:r w:rsidR="0062076B">
        <w:rPr>
          <w:rFonts w:hint="cs"/>
          <w:rtl/>
        </w:rPr>
        <w:t xml:space="preserve"> الى</w:t>
      </w:r>
      <w:r w:rsidR="0098212C">
        <w:rPr>
          <w:rFonts w:hint="cs"/>
          <w:rtl/>
        </w:rPr>
        <w:t xml:space="preserve"> هدم كل ما اتفق عليه الناس , لدفعهم الى عدم ال</w:t>
      </w:r>
      <w:r w:rsidR="005D6B14">
        <w:rPr>
          <w:rFonts w:hint="cs"/>
          <w:rtl/>
        </w:rPr>
        <w:t>ا</w:t>
      </w:r>
      <w:r w:rsidR="0098212C">
        <w:rPr>
          <w:rFonts w:hint="cs"/>
          <w:rtl/>
        </w:rPr>
        <w:t xml:space="preserve">يمان بأي </w:t>
      </w:r>
      <w:r w:rsidR="00734EDF">
        <w:rPr>
          <w:rFonts w:hint="cs"/>
          <w:rtl/>
        </w:rPr>
        <w:t>شيء</w:t>
      </w:r>
      <w:r w:rsidR="0098212C">
        <w:rPr>
          <w:rFonts w:hint="cs"/>
          <w:rtl/>
        </w:rPr>
        <w:t xml:space="preserve"> سمعوه</w:t>
      </w:r>
      <w:r w:rsidR="00067C41">
        <w:rPr>
          <w:rFonts w:hint="cs"/>
          <w:rtl/>
        </w:rPr>
        <w:t xml:space="preserve"> </w:t>
      </w:r>
      <w:r w:rsidR="005D6B14">
        <w:rPr>
          <w:rFonts w:hint="cs"/>
          <w:rtl/>
        </w:rPr>
        <w:t>او</w:t>
      </w:r>
      <w:r w:rsidR="00734EDF">
        <w:rPr>
          <w:rFonts w:hint="cs"/>
          <w:rtl/>
        </w:rPr>
        <w:t xml:space="preserve"> </w:t>
      </w:r>
      <w:r w:rsidR="005D6B14">
        <w:rPr>
          <w:rFonts w:hint="cs"/>
          <w:rtl/>
        </w:rPr>
        <w:t>علموه</w:t>
      </w:r>
      <w:r w:rsidR="00067C41">
        <w:rPr>
          <w:rFonts w:hint="cs"/>
          <w:rtl/>
        </w:rPr>
        <w:t>,</w:t>
      </w:r>
      <w:r w:rsidR="0098212C">
        <w:rPr>
          <w:rFonts w:hint="cs"/>
          <w:rtl/>
        </w:rPr>
        <w:t xml:space="preserve"> او</w:t>
      </w:r>
      <w:r w:rsidR="00734EDF">
        <w:rPr>
          <w:rFonts w:hint="cs"/>
          <w:rtl/>
        </w:rPr>
        <w:t xml:space="preserve"> </w:t>
      </w:r>
      <w:r w:rsidR="0098212C">
        <w:rPr>
          <w:rFonts w:hint="cs"/>
          <w:rtl/>
        </w:rPr>
        <w:t>توارثو</w:t>
      </w:r>
      <w:r w:rsidR="005357C8">
        <w:rPr>
          <w:rFonts w:hint="cs"/>
          <w:rtl/>
        </w:rPr>
        <w:t>ا</w:t>
      </w:r>
      <w:r w:rsidR="0098212C">
        <w:rPr>
          <w:rFonts w:hint="cs"/>
          <w:rtl/>
        </w:rPr>
        <w:t xml:space="preserve"> صحته</w:t>
      </w:r>
      <w:r w:rsidR="00067C41">
        <w:rPr>
          <w:rFonts w:hint="cs"/>
          <w:rtl/>
        </w:rPr>
        <w:t xml:space="preserve"> ,</w:t>
      </w:r>
      <w:r w:rsidR="0011127B">
        <w:rPr>
          <w:rFonts w:hint="cs"/>
          <w:rtl/>
        </w:rPr>
        <w:t xml:space="preserve"> او</w:t>
      </w:r>
      <w:r w:rsidR="00913204">
        <w:rPr>
          <w:rFonts w:hint="cs"/>
          <w:rtl/>
        </w:rPr>
        <w:t xml:space="preserve"> قد</w:t>
      </w:r>
      <w:r w:rsidR="0011127B">
        <w:rPr>
          <w:rFonts w:hint="cs"/>
          <w:rtl/>
        </w:rPr>
        <w:t xml:space="preserve"> ايقنوا بحقيقته </w:t>
      </w:r>
      <w:r w:rsidR="00067C41">
        <w:rPr>
          <w:rFonts w:hint="cs"/>
          <w:rtl/>
        </w:rPr>
        <w:t xml:space="preserve"> ,</w:t>
      </w:r>
      <w:r w:rsidR="005D6B14">
        <w:rPr>
          <w:rFonts w:hint="cs"/>
          <w:rtl/>
        </w:rPr>
        <w:t xml:space="preserve"> ليصل بهم</w:t>
      </w:r>
      <w:r w:rsidR="0011127B">
        <w:rPr>
          <w:rFonts w:hint="cs"/>
          <w:rtl/>
        </w:rPr>
        <w:t xml:space="preserve"> في هذا المذهب</w:t>
      </w:r>
      <w:r w:rsidR="005D6B14">
        <w:rPr>
          <w:rFonts w:hint="cs"/>
          <w:rtl/>
        </w:rPr>
        <w:t xml:space="preserve"> الى بحر الظلال والظلمات ,</w:t>
      </w:r>
      <w:r w:rsidR="00472DEE">
        <w:rPr>
          <w:rFonts w:hint="cs"/>
          <w:rtl/>
        </w:rPr>
        <w:t xml:space="preserve"> </w:t>
      </w:r>
      <w:r w:rsidR="0011127B">
        <w:rPr>
          <w:rFonts w:hint="cs"/>
          <w:rtl/>
        </w:rPr>
        <w:t xml:space="preserve">والكفر وعدم الايمان بأي </w:t>
      </w:r>
      <w:r w:rsidR="005357C8">
        <w:rPr>
          <w:rFonts w:hint="cs"/>
          <w:rtl/>
        </w:rPr>
        <w:t>شيء</w:t>
      </w:r>
      <w:r w:rsidR="0011127B">
        <w:rPr>
          <w:rFonts w:hint="cs"/>
          <w:rtl/>
        </w:rPr>
        <w:t xml:space="preserve"> ,</w:t>
      </w:r>
      <w:r w:rsidR="0098212C">
        <w:rPr>
          <w:rFonts w:hint="cs"/>
          <w:rtl/>
        </w:rPr>
        <w:t xml:space="preserve"> </w:t>
      </w:r>
      <w:r w:rsidR="005357C8">
        <w:rPr>
          <w:rFonts w:hint="cs"/>
          <w:rtl/>
        </w:rPr>
        <w:t>ولإخراجه</w:t>
      </w:r>
      <w:r w:rsidR="005357C8">
        <w:rPr>
          <w:rFonts w:hint="eastAsia"/>
          <w:rtl/>
        </w:rPr>
        <w:t>م</w:t>
      </w:r>
      <w:r w:rsidR="00067C41">
        <w:rPr>
          <w:rFonts w:hint="cs"/>
          <w:rtl/>
        </w:rPr>
        <w:t xml:space="preserve"> من دائرة الايمان التي تنظم ح</w:t>
      </w:r>
      <w:r w:rsidR="0098212C">
        <w:rPr>
          <w:rFonts w:hint="cs"/>
          <w:rtl/>
        </w:rPr>
        <w:t>ياة الانسان</w:t>
      </w:r>
      <w:r w:rsidR="00216C06">
        <w:rPr>
          <w:rFonts w:hint="cs"/>
          <w:rtl/>
        </w:rPr>
        <w:t xml:space="preserve"> ,وتأطر وتقنن طريق حياته , من خلال </w:t>
      </w:r>
      <w:r w:rsidR="005357C8">
        <w:rPr>
          <w:rFonts w:hint="cs"/>
          <w:rtl/>
        </w:rPr>
        <w:t>الدائرة</w:t>
      </w:r>
      <w:r w:rsidR="00216C06">
        <w:rPr>
          <w:rFonts w:hint="cs"/>
          <w:rtl/>
        </w:rPr>
        <w:t xml:space="preserve"> </w:t>
      </w:r>
      <w:r w:rsidR="005357C8">
        <w:rPr>
          <w:rFonts w:hint="cs"/>
          <w:rtl/>
        </w:rPr>
        <w:t>الإنساني</w:t>
      </w:r>
      <w:r w:rsidR="005357C8">
        <w:rPr>
          <w:rFonts w:hint="eastAsia"/>
          <w:rtl/>
        </w:rPr>
        <w:t>ة</w:t>
      </w:r>
      <w:r w:rsidR="00216C06">
        <w:rPr>
          <w:rFonts w:hint="cs"/>
          <w:rtl/>
        </w:rPr>
        <w:t xml:space="preserve"> </w:t>
      </w:r>
      <w:r w:rsidR="005357C8">
        <w:rPr>
          <w:rFonts w:hint="cs"/>
          <w:rtl/>
        </w:rPr>
        <w:t>الفطرية</w:t>
      </w:r>
      <w:r w:rsidR="0062076B">
        <w:rPr>
          <w:rFonts w:hint="cs"/>
          <w:rtl/>
        </w:rPr>
        <w:t xml:space="preserve">  </w:t>
      </w:r>
      <w:r w:rsidR="00216C06">
        <w:rPr>
          <w:rFonts w:hint="cs"/>
          <w:rtl/>
        </w:rPr>
        <w:t xml:space="preserve"> التي تجعل الإنسان يأنس لجنسه </w:t>
      </w:r>
      <w:r w:rsidR="00861F66">
        <w:rPr>
          <w:rFonts w:hint="cs"/>
          <w:rtl/>
        </w:rPr>
        <w:t>وتؤمن هواجس الخوف عنده</w:t>
      </w:r>
      <w:r w:rsidR="00216C06">
        <w:rPr>
          <w:rFonts w:hint="cs"/>
          <w:rtl/>
        </w:rPr>
        <w:t xml:space="preserve">, ومن خلال الركائز </w:t>
      </w:r>
      <w:r w:rsidR="005357C8">
        <w:rPr>
          <w:rFonts w:hint="cs"/>
          <w:rtl/>
        </w:rPr>
        <w:t>الدينية</w:t>
      </w:r>
      <w:r w:rsidR="00216C06">
        <w:rPr>
          <w:rFonts w:hint="cs"/>
          <w:rtl/>
        </w:rPr>
        <w:t xml:space="preserve"> </w:t>
      </w:r>
      <w:r w:rsidR="005357C8">
        <w:rPr>
          <w:rFonts w:hint="cs"/>
          <w:rtl/>
        </w:rPr>
        <w:t>والعقائدية</w:t>
      </w:r>
      <w:r w:rsidR="00216C06">
        <w:rPr>
          <w:rFonts w:hint="cs"/>
          <w:rtl/>
        </w:rPr>
        <w:t xml:space="preserve"> التي تدعوه الى </w:t>
      </w:r>
      <w:r w:rsidR="0098212C">
        <w:rPr>
          <w:rFonts w:hint="cs"/>
          <w:rtl/>
        </w:rPr>
        <w:t xml:space="preserve">التراحم والتواد والتعاون والبعد عن </w:t>
      </w:r>
      <w:r w:rsidR="005357C8">
        <w:rPr>
          <w:rFonts w:hint="cs"/>
          <w:rtl/>
        </w:rPr>
        <w:t>الأنانية</w:t>
      </w:r>
      <w:r w:rsidR="0098212C">
        <w:rPr>
          <w:rFonts w:hint="cs"/>
          <w:rtl/>
        </w:rPr>
        <w:t xml:space="preserve"> وال</w:t>
      </w:r>
      <w:r w:rsidR="005357C8">
        <w:rPr>
          <w:rFonts w:hint="cs"/>
          <w:rtl/>
        </w:rPr>
        <w:t>أ</w:t>
      </w:r>
      <w:r w:rsidR="0098212C">
        <w:rPr>
          <w:rFonts w:hint="cs"/>
          <w:rtl/>
        </w:rPr>
        <w:t>نا والتفرد وحب</w:t>
      </w:r>
      <w:r w:rsidR="00067C41">
        <w:rPr>
          <w:rFonts w:hint="cs"/>
          <w:rtl/>
        </w:rPr>
        <w:t xml:space="preserve"> الذات وعبادة </w:t>
      </w:r>
      <w:r w:rsidR="005357C8">
        <w:rPr>
          <w:rFonts w:hint="cs"/>
          <w:rtl/>
        </w:rPr>
        <w:t>المادة</w:t>
      </w:r>
      <w:r w:rsidR="00067C41">
        <w:rPr>
          <w:rFonts w:hint="cs"/>
          <w:rtl/>
        </w:rPr>
        <w:t xml:space="preserve"> </w:t>
      </w:r>
      <w:r w:rsidR="005357C8">
        <w:rPr>
          <w:rFonts w:hint="cs"/>
          <w:rtl/>
        </w:rPr>
        <w:t>والمتعة</w:t>
      </w:r>
      <w:r w:rsidR="00067C41">
        <w:rPr>
          <w:rFonts w:hint="cs"/>
          <w:rtl/>
        </w:rPr>
        <w:t xml:space="preserve"> </w:t>
      </w:r>
      <w:r w:rsidR="005357C8">
        <w:rPr>
          <w:rFonts w:hint="cs"/>
          <w:rtl/>
        </w:rPr>
        <w:t>المؤقتة</w:t>
      </w:r>
      <w:r w:rsidR="0098212C">
        <w:rPr>
          <w:rFonts w:hint="cs"/>
          <w:rtl/>
        </w:rPr>
        <w:t xml:space="preserve"> </w:t>
      </w:r>
      <w:r w:rsidR="00CA16F2">
        <w:rPr>
          <w:rFonts w:hint="cs"/>
          <w:rtl/>
        </w:rPr>
        <w:t xml:space="preserve">التي يدعوه اليها هذا المذهب </w:t>
      </w:r>
      <w:r w:rsidR="0032649C">
        <w:rPr>
          <w:rFonts w:hint="cs"/>
          <w:rtl/>
        </w:rPr>
        <w:t xml:space="preserve">الذي </w:t>
      </w:r>
      <w:r w:rsidR="00CA16F2">
        <w:rPr>
          <w:rFonts w:hint="cs"/>
          <w:rtl/>
        </w:rPr>
        <w:t xml:space="preserve">يقلب موازين الإنسان , ويجعل الطبع المادي الحيواني يغلب على الطبع الإنساني الذي ميزه الله به عن </w:t>
      </w:r>
      <w:r w:rsidR="00CA16F2">
        <w:rPr>
          <w:rFonts w:hint="cs"/>
          <w:rtl/>
        </w:rPr>
        <w:lastRenderedPageBreak/>
        <w:t>باقي المخلوقات ,</w:t>
      </w:r>
      <w:r w:rsidR="0032649C">
        <w:rPr>
          <w:rFonts w:hint="cs"/>
          <w:rtl/>
        </w:rPr>
        <w:t>وذلك</w:t>
      </w:r>
      <w:r w:rsidR="00CA16F2">
        <w:rPr>
          <w:rFonts w:hint="cs"/>
          <w:rtl/>
        </w:rPr>
        <w:t xml:space="preserve"> بعد اي</w:t>
      </w:r>
      <w:r w:rsidR="0062076B">
        <w:rPr>
          <w:rFonts w:hint="cs"/>
          <w:rtl/>
        </w:rPr>
        <w:t xml:space="preserve"> يجعلوه يوقف التفكر والتدبر , </w:t>
      </w:r>
      <w:r w:rsidR="00CA16F2">
        <w:rPr>
          <w:rFonts w:hint="cs"/>
          <w:rtl/>
        </w:rPr>
        <w:t>ل</w:t>
      </w:r>
      <w:r w:rsidR="001E2B9E">
        <w:rPr>
          <w:rFonts w:hint="cs"/>
          <w:rtl/>
        </w:rPr>
        <w:t>ي</w:t>
      </w:r>
      <w:r w:rsidR="00CA16F2">
        <w:rPr>
          <w:rFonts w:hint="cs"/>
          <w:rtl/>
        </w:rPr>
        <w:t xml:space="preserve">جري وراء </w:t>
      </w:r>
      <w:r w:rsidR="000930CE">
        <w:rPr>
          <w:rFonts w:hint="cs"/>
          <w:rtl/>
        </w:rPr>
        <w:t>الشهوة</w:t>
      </w:r>
      <w:r w:rsidR="00CA16F2">
        <w:rPr>
          <w:rFonts w:hint="cs"/>
          <w:rtl/>
        </w:rPr>
        <w:t xml:space="preserve"> وا</w:t>
      </w:r>
      <w:r w:rsidR="001E2B9E">
        <w:rPr>
          <w:rFonts w:hint="cs"/>
          <w:rtl/>
        </w:rPr>
        <w:t xml:space="preserve">لمتع </w:t>
      </w:r>
      <w:r w:rsidR="000930CE">
        <w:rPr>
          <w:rFonts w:hint="cs"/>
          <w:rtl/>
        </w:rPr>
        <w:t>المؤقتة</w:t>
      </w:r>
      <w:r w:rsidR="001E2B9E">
        <w:rPr>
          <w:rFonts w:hint="cs"/>
          <w:rtl/>
        </w:rPr>
        <w:t xml:space="preserve"> , من غير بصيره في ظ</w:t>
      </w:r>
      <w:r w:rsidR="00CA16F2">
        <w:rPr>
          <w:rFonts w:hint="cs"/>
          <w:rtl/>
        </w:rPr>
        <w:t>لمات هذا المذهب الاعمى , و</w:t>
      </w:r>
      <w:r w:rsidR="000930CE">
        <w:rPr>
          <w:rFonts w:hint="cs"/>
          <w:rtl/>
        </w:rPr>
        <w:t>إ</w:t>
      </w:r>
      <w:r w:rsidR="00CA16F2">
        <w:rPr>
          <w:rFonts w:hint="cs"/>
          <w:rtl/>
        </w:rPr>
        <w:t>بع</w:t>
      </w:r>
      <w:r w:rsidR="000930CE">
        <w:rPr>
          <w:rFonts w:hint="cs"/>
          <w:rtl/>
        </w:rPr>
        <w:t>ا</w:t>
      </w:r>
      <w:r w:rsidR="00CA16F2">
        <w:rPr>
          <w:rFonts w:hint="cs"/>
          <w:rtl/>
        </w:rPr>
        <w:t>د</w:t>
      </w:r>
      <w:r w:rsidR="000930CE">
        <w:rPr>
          <w:rFonts w:hint="cs"/>
          <w:rtl/>
        </w:rPr>
        <w:t>ه</w:t>
      </w:r>
      <w:r w:rsidR="00CA16F2">
        <w:rPr>
          <w:rFonts w:hint="cs"/>
          <w:rtl/>
        </w:rPr>
        <w:t xml:space="preserve"> عن </w:t>
      </w:r>
      <w:r w:rsidR="0098212C">
        <w:rPr>
          <w:rFonts w:hint="cs"/>
          <w:rtl/>
        </w:rPr>
        <w:t xml:space="preserve">التعمق والتفكير في البعد الثالث </w:t>
      </w:r>
      <w:r w:rsidR="000930CE">
        <w:rPr>
          <w:rFonts w:hint="cs"/>
          <w:rtl/>
        </w:rPr>
        <w:t>للصورة وهو حقيقتها ومعناها الحقيقي</w:t>
      </w:r>
      <w:r w:rsidR="00CA16F2">
        <w:rPr>
          <w:rFonts w:hint="cs"/>
          <w:rtl/>
        </w:rPr>
        <w:t xml:space="preserve"> , </w:t>
      </w:r>
      <w:r w:rsidR="0098212C">
        <w:rPr>
          <w:rFonts w:hint="cs"/>
          <w:rtl/>
        </w:rPr>
        <w:t>و</w:t>
      </w:r>
      <w:r w:rsidR="000930CE">
        <w:rPr>
          <w:rFonts w:hint="cs"/>
          <w:rtl/>
        </w:rPr>
        <w:t>يريدوا منه ان يفكر بسطحية</w:t>
      </w:r>
      <w:r w:rsidR="00067C41">
        <w:rPr>
          <w:rFonts w:hint="cs"/>
          <w:rtl/>
        </w:rPr>
        <w:t xml:space="preserve"> تافه</w:t>
      </w:r>
      <w:r w:rsidR="000930CE">
        <w:rPr>
          <w:rFonts w:hint="cs"/>
          <w:rtl/>
        </w:rPr>
        <w:t>, والجري وراء المظاهر الكاذبة والفضفاضة التي لا معنى لها ولا أساس فكري,</w:t>
      </w:r>
      <w:r w:rsidR="000A7166">
        <w:rPr>
          <w:rFonts w:hint="cs"/>
          <w:rtl/>
        </w:rPr>
        <w:t xml:space="preserve"> </w:t>
      </w:r>
      <w:r w:rsidR="000930CE">
        <w:rPr>
          <w:rFonts w:hint="cs"/>
          <w:rtl/>
        </w:rPr>
        <w:t>و</w:t>
      </w:r>
      <w:r w:rsidR="000A7166">
        <w:rPr>
          <w:rFonts w:hint="cs"/>
          <w:rtl/>
        </w:rPr>
        <w:t>التي تجعل الإنسان يعيش ليومه</w:t>
      </w:r>
      <w:r w:rsidR="008B7EA1">
        <w:rPr>
          <w:rFonts w:hint="cs"/>
          <w:rtl/>
        </w:rPr>
        <w:t xml:space="preserve"> فقط وان ل</w:t>
      </w:r>
      <w:r w:rsidR="000A7166">
        <w:rPr>
          <w:rFonts w:hint="cs"/>
          <w:rtl/>
        </w:rPr>
        <w:t>يس للغد او</w:t>
      </w:r>
      <w:r w:rsidR="000930CE">
        <w:rPr>
          <w:rFonts w:hint="cs"/>
          <w:rtl/>
        </w:rPr>
        <w:t xml:space="preserve"> للمستقبل أو</w:t>
      </w:r>
      <w:r w:rsidR="000A7166">
        <w:rPr>
          <w:rFonts w:hint="cs"/>
          <w:rtl/>
        </w:rPr>
        <w:t xml:space="preserve"> للغيب مكان في تفكيره</w:t>
      </w:r>
      <w:r w:rsidR="008B7EA1">
        <w:rPr>
          <w:rFonts w:hint="cs"/>
          <w:rtl/>
        </w:rPr>
        <w:t xml:space="preserve"> </w:t>
      </w:r>
      <w:r w:rsidR="001E2B9E">
        <w:rPr>
          <w:rFonts w:hint="cs"/>
          <w:rtl/>
        </w:rPr>
        <w:t xml:space="preserve">, </w:t>
      </w:r>
      <w:r w:rsidR="000930CE">
        <w:rPr>
          <w:rFonts w:hint="cs"/>
          <w:rtl/>
        </w:rPr>
        <w:t>ليحيا و</w:t>
      </w:r>
      <w:r w:rsidR="000A7166">
        <w:rPr>
          <w:rFonts w:hint="cs"/>
          <w:rtl/>
        </w:rPr>
        <w:t>يعيش</w:t>
      </w:r>
      <w:r w:rsidR="00985DDA">
        <w:rPr>
          <w:rFonts w:hint="cs"/>
          <w:rtl/>
        </w:rPr>
        <w:t xml:space="preserve"> كالبهائم</w:t>
      </w:r>
      <w:r w:rsidR="00067C41">
        <w:rPr>
          <w:rFonts w:hint="cs"/>
          <w:rtl/>
        </w:rPr>
        <w:t xml:space="preserve"> ,</w:t>
      </w:r>
      <w:r w:rsidR="000A7166">
        <w:rPr>
          <w:rFonts w:hint="cs"/>
          <w:rtl/>
        </w:rPr>
        <w:t xml:space="preserve"> </w:t>
      </w:r>
      <w:r w:rsidR="008B7EA1">
        <w:rPr>
          <w:rFonts w:hint="cs"/>
          <w:rtl/>
        </w:rPr>
        <w:t>تأكل وتتمتع</w:t>
      </w:r>
      <w:r w:rsidR="00A247B5">
        <w:rPr>
          <w:rFonts w:hint="cs"/>
          <w:rtl/>
        </w:rPr>
        <w:t xml:space="preserve">.  </w:t>
      </w:r>
      <w:r w:rsidR="0062076B">
        <w:rPr>
          <w:rFonts w:hint="cs"/>
          <w:rtl/>
        </w:rPr>
        <w:t xml:space="preserve"> </w:t>
      </w:r>
      <w:r w:rsidR="001E2B9E">
        <w:rPr>
          <w:rFonts w:hint="cs"/>
          <w:rtl/>
        </w:rPr>
        <w:t xml:space="preserve">إن </w:t>
      </w:r>
      <w:r w:rsidR="0062076B">
        <w:rPr>
          <w:rFonts w:hint="cs"/>
          <w:rtl/>
        </w:rPr>
        <w:t>هذا</w:t>
      </w:r>
      <w:r w:rsidR="000930CE">
        <w:rPr>
          <w:rFonts w:hint="cs"/>
          <w:rtl/>
        </w:rPr>
        <w:t xml:space="preserve"> هو الهدف</w:t>
      </w:r>
      <w:r w:rsidR="00067C41">
        <w:rPr>
          <w:rFonts w:hint="cs"/>
          <w:rtl/>
        </w:rPr>
        <w:t xml:space="preserve"> </w:t>
      </w:r>
      <w:r w:rsidR="001E2B9E">
        <w:rPr>
          <w:rFonts w:hint="cs"/>
          <w:rtl/>
        </w:rPr>
        <w:t>حقيق</w:t>
      </w:r>
      <w:r w:rsidR="000930CE">
        <w:rPr>
          <w:rFonts w:hint="cs"/>
          <w:rtl/>
        </w:rPr>
        <w:t>ي</w:t>
      </w:r>
      <w:r w:rsidR="001E2B9E">
        <w:rPr>
          <w:rFonts w:hint="cs"/>
          <w:rtl/>
        </w:rPr>
        <w:t xml:space="preserve"> </w:t>
      </w:r>
      <w:r w:rsidR="000930CE">
        <w:rPr>
          <w:rFonts w:hint="cs"/>
          <w:rtl/>
        </w:rPr>
        <w:t>ل</w:t>
      </w:r>
      <w:r w:rsidR="00067C41">
        <w:rPr>
          <w:rFonts w:hint="cs"/>
          <w:rtl/>
        </w:rPr>
        <w:t>ما تسعى اليه تلك</w:t>
      </w:r>
      <w:r w:rsidR="008B7EA1">
        <w:rPr>
          <w:rFonts w:hint="cs"/>
          <w:rtl/>
        </w:rPr>
        <w:t xml:space="preserve"> </w:t>
      </w:r>
      <w:r w:rsidR="000930CE">
        <w:rPr>
          <w:rFonts w:hint="cs"/>
          <w:rtl/>
        </w:rPr>
        <w:t>المؤسسات</w:t>
      </w:r>
      <w:r w:rsidR="008B7EA1">
        <w:rPr>
          <w:rFonts w:hint="cs"/>
          <w:rtl/>
        </w:rPr>
        <w:t xml:space="preserve"> و</w:t>
      </w:r>
      <w:r w:rsidR="000A7166">
        <w:rPr>
          <w:rFonts w:hint="cs"/>
          <w:rtl/>
        </w:rPr>
        <w:t xml:space="preserve">الشركات </w:t>
      </w:r>
      <w:r w:rsidR="005E3809">
        <w:rPr>
          <w:rFonts w:hint="cs"/>
          <w:rtl/>
        </w:rPr>
        <w:t xml:space="preserve">والهيئات والتي تدير </w:t>
      </w:r>
      <w:r w:rsidR="00913204">
        <w:rPr>
          <w:rFonts w:hint="cs"/>
          <w:rtl/>
        </w:rPr>
        <w:t xml:space="preserve">الدول </w:t>
      </w:r>
      <w:r w:rsidR="005E3809">
        <w:rPr>
          <w:rFonts w:hint="cs"/>
          <w:rtl/>
        </w:rPr>
        <w:t>و</w:t>
      </w:r>
      <w:r w:rsidR="0032649C">
        <w:rPr>
          <w:rFonts w:hint="cs"/>
          <w:rtl/>
        </w:rPr>
        <w:t>ت</w:t>
      </w:r>
      <w:r w:rsidR="005E3809">
        <w:rPr>
          <w:rFonts w:hint="cs"/>
          <w:rtl/>
        </w:rPr>
        <w:t xml:space="preserve">سيطر </w:t>
      </w:r>
      <w:r w:rsidR="008B7EA1">
        <w:rPr>
          <w:rFonts w:hint="cs"/>
          <w:rtl/>
        </w:rPr>
        <w:t xml:space="preserve">على الاقتصاد العالمي والتي تريد من الانسان ان </w:t>
      </w:r>
      <w:r w:rsidR="00067C41">
        <w:rPr>
          <w:rFonts w:hint="cs"/>
          <w:rtl/>
        </w:rPr>
        <w:t xml:space="preserve">يعيش </w:t>
      </w:r>
      <w:r w:rsidR="005E3809">
        <w:rPr>
          <w:rFonts w:hint="cs"/>
          <w:rtl/>
        </w:rPr>
        <w:t>كألة</w:t>
      </w:r>
      <w:r w:rsidR="000A7166">
        <w:rPr>
          <w:rFonts w:hint="cs"/>
          <w:rtl/>
        </w:rPr>
        <w:t xml:space="preserve"> يستخدم</w:t>
      </w:r>
      <w:r w:rsidR="008B7EA1">
        <w:rPr>
          <w:rFonts w:hint="cs"/>
          <w:rtl/>
        </w:rPr>
        <w:t xml:space="preserve"> لزيادة مواردها </w:t>
      </w:r>
      <w:r w:rsidR="005E3809">
        <w:rPr>
          <w:rFonts w:hint="cs"/>
          <w:rtl/>
        </w:rPr>
        <w:t>الاقتصادية</w:t>
      </w:r>
      <w:r w:rsidR="008B7EA1">
        <w:rPr>
          <w:rFonts w:hint="cs"/>
          <w:rtl/>
        </w:rPr>
        <w:t>.</w:t>
      </w:r>
      <w:r w:rsidR="003D57E8">
        <w:rPr>
          <w:rFonts w:hint="cs"/>
          <w:rtl/>
        </w:rPr>
        <w:t xml:space="preserve">    </w:t>
      </w:r>
    </w:p>
    <w:p w14:paraId="5931BF01" w14:textId="03F87532" w:rsidR="005E3809" w:rsidRDefault="000A7166" w:rsidP="00A247B5">
      <w:pPr>
        <w:rPr>
          <w:rtl/>
        </w:rPr>
      </w:pPr>
      <w:r>
        <w:rPr>
          <w:rFonts w:hint="cs"/>
          <w:rtl/>
        </w:rPr>
        <w:t>إن</w:t>
      </w:r>
      <w:r w:rsidR="00754B5A">
        <w:rPr>
          <w:rFonts w:hint="cs"/>
          <w:rtl/>
        </w:rPr>
        <w:t xml:space="preserve"> </w:t>
      </w:r>
      <w:r w:rsidR="008B7EA1">
        <w:rPr>
          <w:rFonts w:hint="cs"/>
          <w:rtl/>
        </w:rPr>
        <w:t xml:space="preserve">الفكر الالحادي المادي </w:t>
      </w:r>
      <w:r w:rsidR="008B0B2D">
        <w:rPr>
          <w:rFonts w:hint="cs"/>
          <w:rtl/>
        </w:rPr>
        <w:t>المسيط</w:t>
      </w:r>
      <w:r w:rsidR="00754B5A">
        <w:rPr>
          <w:rFonts w:hint="cs"/>
          <w:rtl/>
        </w:rPr>
        <w:t xml:space="preserve">ر على الاقتصاد العالمي يعلم ان عدوه </w:t>
      </w:r>
      <w:r w:rsidR="005E3809">
        <w:rPr>
          <w:rFonts w:hint="cs"/>
          <w:rtl/>
        </w:rPr>
        <w:t>الأول في دعوته تلك</w:t>
      </w:r>
      <w:r w:rsidR="008B7EA1">
        <w:rPr>
          <w:rFonts w:hint="cs"/>
          <w:rtl/>
        </w:rPr>
        <w:t xml:space="preserve"> هو الدين </w:t>
      </w:r>
      <w:r w:rsidR="005E3809">
        <w:rPr>
          <w:rFonts w:hint="cs"/>
          <w:rtl/>
        </w:rPr>
        <w:t>والمتدينون،</w:t>
      </w:r>
      <w:r w:rsidR="00A247B5">
        <w:rPr>
          <w:rFonts w:hint="cs"/>
          <w:rtl/>
        </w:rPr>
        <w:t xml:space="preserve"> </w:t>
      </w:r>
      <w:r w:rsidR="008B7EA1">
        <w:rPr>
          <w:rFonts w:hint="cs"/>
          <w:rtl/>
        </w:rPr>
        <w:t xml:space="preserve">وان </w:t>
      </w:r>
      <w:r w:rsidR="005E3809">
        <w:rPr>
          <w:rFonts w:hint="cs"/>
          <w:rtl/>
        </w:rPr>
        <w:t>أعظم</w:t>
      </w:r>
      <w:r w:rsidR="008B7EA1">
        <w:rPr>
          <w:rFonts w:hint="cs"/>
          <w:rtl/>
        </w:rPr>
        <w:t xml:space="preserve"> هؤلاء الاعداء وأكثرهم خطر </w:t>
      </w:r>
      <w:r w:rsidR="005E3809">
        <w:rPr>
          <w:rFonts w:hint="cs"/>
          <w:rtl/>
        </w:rPr>
        <w:t>عليه هو</w:t>
      </w:r>
      <w:r w:rsidR="00754B5A">
        <w:rPr>
          <w:rFonts w:hint="cs"/>
          <w:rtl/>
        </w:rPr>
        <w:t xml:space="preserve"> </w:t>
      </w:r>
      <w:r w:rsidR="005E3809">
        <w:rPr>
          <w:rFonts w:hint="cs"/>
          <w:rtl/>
        </w:rPr>
        <w:t>الاسلام،</w:t>
      </w:r>
      <w:r w:rsidR="00754B5A">
        <w:rPr>
          <w:rFonts w:hint="cs"/>
          <w:rtl/>
        </w:rPr>
        <w:t xml:space="preserve"> ولذلك</w:t>
      </w:r>
      <w:r w:rsidR="00355FB5">
        <w:rPr>
          <w:rFonts w:hint="cs"/>
          <w:rtl/>
        </w:rPr>
        <w:t xml:space="preserve"> </w:t>
      </w:r>
      <w:r w:rsidR="009D73FF">
        <w:rPr>
          <w:rFonts w:hint="cs"/>
          <w:rtl/>
        </w:rPr>
        <w:t>يعمل بكل جد</w:t>
      </w:r>
      <w:r w:rsidR="005E3809">
        <w:rPr>
          <w:rFonts w:hint="cs"/>
          <w:rtl/>
        </w:rPr>
        <w:t xml:space="preserve"> ومثابرة</w:t>
      </w:r>
      <w:r w:rsidR="009D73FF">
        <w:rPr>
          <w:rFonts w:hint="cs"/>
          <w:rtl/>
        </w:rPr>
        <w:t xml:space="preserve"> على محاربة الفكر </w:t>
      </w:r>
      <w:r w:rsidR="005E3809">
        <w:rPr>
          <w:rFonts w:hint="cs"/>
          <w:rtl/>
        </w:rPr>
        <w:t>الاسلامي،</w:t>
      </w:r>
      <w:r w:rsidR="00754B5A">
        <w:rPr>
          <w:rFonts w:hint="cs"/>
          <w:rtl/>
        </w:rPr>
        <w:t xml:space="preserve"> وفلسفته ونطرته </w:t>
      </w:r>
      <w:r w:rsidR="005E3809">
        <w:rPr>
          <w:rFonts w:hint="cs"/>
          <w:rtl/>
        </w:rPr>
        <w:t>للحياة.</w:t>
      </w:r>
    </w:p>
    <w:p w14:paraId="6196A5D2" w14:textId="68F1407A" w:rsidR="00A247B5" w:rsidRDefault="001C6E56" w:rsidP="00A247B5">
      <w:pPr>
        <w:rPr>
          <w:rtl/>
        </w:rPr>
      </w:pPr>
      <w:r>
        <w:rPr>
          <w:rFonts w:hint="cs"/>
          <w:rtl/>
        </w:rPr>
        <w:t xml:space="preserve"> </w:t>
      </w:r>
      <w:r w:rsidR="000A7166">
        <w:rPr>
          <w:rFonts w:hint="cs"/>
          <w:rtl/>
        </w:rPr>
        <w:t>فحربه ضد الفكر</w:t>
      </w:r>
      <w:r w:rsidR="005E3809">
        <w:rPr>
          <w:rFonts w:hint="cs"/>
          <w:rtl/>
        </w:rPr>
        <w:t xml:space="preserve"> الإسلامي</w:t>
      </w:r>
      <w:r w:rsidR="000A7166">
        <w:rPr>
          <w:rFonts w:hint="cs"/>
          <w:rtl/>
        </w:rPr>
        <w:t xml:space="preserve"> بلا </w:t>
      </w:r>
      <w:r w:rsidR="005E3809">
        <w:rPr>
          <w:rFonts w:hint="cs"/>
          <w:rtl/>
        </w:rPr>
        <w:t>هوادة،</w:t>
      </w:r>
      <w:r w:rsidR="000A7166">
        <w:rPr>
          <w:rFonts w:hint="cs"/>
          <w:rtl/>
        </w:rPr>
        <w:t xml:space="preserve"> فهو </w:t>
      </w:r>
      <w:r w:rsidR="00472DEE">
        <w:rPr>
          <w:rFonts w:hint="cs"/>
          <w:rtl/>
        </w:rPr>
        <w:t xml:space="preserve">مستعد ان يتقبل اي فكر </w:t>
      </w:r>
      <w:r w:rsidR="005E3809">
        <w:rPr>
          <w:rFonts w:hint="cs"/>
          <w:rtl/>
        </w:rPr>
        <w:t>وحضارة</w:t>
      </w:r>
      <w:r w:rsidR="009D73FF">
        <w:rPr>
          <w:rFonts w:hint="cs"/>
          <w:rtl/>
        </w:rPr>
        <w:t xml:space="preserve"> وديانه اخر</w:t>
      </w:r>
      <w:r w:rsidR="00985DDA">
        <w:rPr>
          <w:rFonts w:hint="cs"/>
          <w:rtl/>
        </w:rPr>
        <w:t>ى</w:t>
      </w:r>
      <w:r w:rsidR="009D73FF">
        <w:rPr>
          <w:rFonts w:hint="cs"/>
          <w:rtl/>
        </w:rPr>
        <w:t xml:space="preserve"> مثل </w:t>
      </w:r>
      <w:r w:rsidR="005E3809">
        <w:rPr>
          <w:rFonts w:hint="cs"/>
          <w:rtl/>
        </w:rPr>
        <w:t>البوذية</w:t>
      </w:r>
      <w:r w:rsidR="009D73FF">
        <w:rPr>
          <w:rFonts w:hint="cs"/>
          <w:rtl/>
        </w:rPr>
        <w:t xml:space="preserve"> </w:t>
      </w:r>
      <w:r w:rsidR="005E3809">
        <w:rPr>
          <w:rFonts w:hint="cs"/>
          <w:rtl/>
        </w:rPr>
        <w:t>والهندوسية</w:t>
      </w:r>
      <w:r w:rsidR="0032649C">
        <w:rPr>
          <w:rFonts w:hint="cs"/>
          <w:rtl/>
        </w:rPr>
        <w:t xml:space="preserve"> والمسيحية واليهودية</w:t>
      </w:r>
      <w:r w:rsidR="009D73FF">
        <w:rPr>
          <w:rFonts w:hint="cs"/>
          <w:rtl/>
        </w:rPr>
        <w:t xml:space="preserve"> او اي معتقد اخر مهما بعد عن فكره ونظرته للحياة إلا </w:t>
      </w:r>
      <w:r w:rsidR="005E3809">
        <w:rPr>
          <w:rFonts w:hint="cs"/>
          <w:rtl/>
        </w:rPr>
        <w:t>الاسلام،</w:t>
      </w:r>
      <w:r w:rsidR="00472DEE">
        <w:rPr>
          <w:rFonts w:hint="cs"/>
          <w:rtl/>
        </w:rPr>
        <w:t xml:space="preserve"> </w:t>
      </w:r>
      <w:r w:rsidR="009D73FF">
        <w:rPr>
          <w:rFonts w:hint="cs"/>
          <w:rtl/>
        </w:rPr>
        <w:t>ل</w:t>
      </w:r>
      <w:r w:rsidR="001F37FF">
        <w:rPr>
          <w:rFonts w:hint="cs"/>
          <w:rtl/>
        </w:rPr>
        <w:t>ان</w:t>
      </w:r>
      <w:r w:rsidR="009D73FF">
        <w:rPr>
          <w:rFonts w:hint="cs"/>
          <w:rtl/>
        </w:rPr>
        <w:t xml:space="preserve"> الافكار</w:t>
      </w:r>
      <w:r w:rsidR="00A247B5">
        <w:rPr>
          <w:rFonts w:hint="cs"/>
          <w:rtl/>
        </w:rPr>
        <w:t xml:space="preserve"> </w:t>
      </w:r>
      <w:r w:rsidR="005E3809">
        <w:rPr>
          <w:rFonts w:hint="cs"/>
          <w:rtl/>
        </w:rPr>
        <w:t>والمعتقدات والديانات</w:t>
      </w:r>
      <w:r w:rsidR="009D73FF">
        <w:rPr>
          <w:rFonts w:hint="cs"/>
          <w:rtl/>
        </w:rPr>
        <w:t xml:space="preserve"> الاخرى لا تعطي الحلول والعلاجات لمشاكل المجتمع الغربي</w:t>
      </w:r>
      <w:r w:rsidR="005E3809">
        <w:rPr>
          <w:rFonts w:hint="cs"/>
          <w:rtl/>
        </w:rPr>
        <w:t xml:space="preserve"> على الخصوص والع</w:t>
      </w:r>
      <w:r w:rsidR="0032649C">
        <w:rPr>
          <w:rFonts w:hint="cs"/>
          <w:rtl/>
        </w:rPr>
        <w:t>ال</w:t>
      </w:r>
      <w:r w:rsidR="005E3809">
        <w:rPr>
          <w:rFonts w:hint="cs"/>
          <w:rtl/>
        </w:rPr>
        <w:t>مي على العموم، وهي الوحيدة ال</w:t>
      </w:r>
      <w:r w:rsidR="0032649C">
        <w:rPr>
          <w:rFonts w:hint="cs"/>
          <w:rtl/>
        </w:rPr>
        <w:t>ذي</w:t>
      </w:r>
      <w:r w:rsidR="005E3809">
        <w:rPr>
          <w:rFonts w:hint="cs"/>
          <w:rtl/>
        </w:rPr>
        <w:t xml:space="preserve"> </w:t>
      </w:r>
      <w:r w:rsidR="0032649C">
        <w:rPr>
          <w:rFonts w:hint="cs"/>
          <w:rtl/>
        </w:rPr>
        <w:t>ي</w:t>
      </w:r>
      <w:r w:rsidR="005E3809">
        <w:rPr>
          <w:rFonts w:hint="cs"/>
          <w:rtl/>
        </w:rPr>
        <w:t xml:space="preserve">ستطيع ان </w:t>
      </w:r>
      <w:r w:rsidR="0032649C">
        <w:rPr>
          <w:rFonts w:hint="cs"/>
          <w:rtl/>
        </w:rPr>
        <w:t>ي</w:t>
      </w:r>
      <w:r w:rsidR="005E3809">
        <w:rPr>
          <w:rFonts w:hint="cs"/>
          <w:rtl/>
        </w:rPr>
        <w:t xml:space="preserve">حارب توجهاتها ودعواتها الضالة </w:t>
      </w:r>
      <w:r w:rsidR="00594735">
        <w:rPr>
          <w:rFonts w:hint="cs"/>
          <w:rtl/>
        </w:rPr>
        <w:t>المظلة،</w:t>
      </w:r>
      <w:r w:rsidR="005E3809">
        <w:rPr>
          <w:rFonts w:hint="cs"/>
          <w:rtl/>
        </w:rPr>
        <w:t xml:space="preserve"> أم الأديان والمعتقدات الأخرة ففيها من المشاكل ما تربك عليه حياته أيضا و</w:t>
      </w:r>
      <w:r w:rsidR="0032649C">
        <w:rPr>
          <w:rFonts w:hint="cs"/>
          <w:rtl/>
        </w:rPr>
        <w:t>لا</w:t>
      </w:r>
      <w:r w:rsidR="005E3809">
        <w:rPr>
          <w:rFonts w:hint="cs"/>
          <w:rtl/>
        </w:rPr>
        <w:t>تستطيع أن تداوي جراحات</w:t>
      </w:r>
      <w:r w:rsidR="005E3809">
        <w:rPr>
          <w:rFonts w:hint="eastAsia"/>
          <w:rtl/>
        </w:rPr>
        <w:t>ه</w:t>
      </w:r>
      <w:r w:rsidR="005E3809">
        <w:rPr>
          <w:rFonts w:hint="cs"/>
          <w:rtl/>
        </w:rPr>
        <w:t>.</w:t>
      </w:r>
      <w:r w:rsidR="00472DEE">
        <w:rPr>
          <w:rFonts w:hint="cs"/>
          <w:rtl/>
        </w:rPr>
        <w:t xml:space="preserve"> </w:t>
      </w:r>
    </w:p>
    <w:p w14:paraId="6B6449F2" w14:textId="4815E8E8" w:rsidR="000B10AA" w:rsidRDefault="009D73FF" w:rsidP="0073701D">
      <w:pPr>
        <w:rPr>
          <w:rtl/>
        </w:rPr>
      </w:pPr>
      <w:r>
        <w:rPr>
          <w:rFonts w:hint="cs"/>
          <w:rtl/>
        </w:rPr>
        <w:t xml:space="preserve"> </w:t>
      </w:r>
      <w:r w:rsidR="00A247B5">
        <w:rPr>
          <w:rFonts w:hint="cs"/>
          <w:rtl/>
        </w:rPr>
        <w:t xml:space="preserve"> لقد نشرة</w:t>
      </w:r>
      <w:r w:rsidR="000332F9">
        <w:rPr>
          <w:rFonts w:hint="cs"/>
          <w:rtl/>
        </w:rPr>
        <w:t xml:space="preserve"> مؤسسة</w:t>
      </w:r>
      <w:r w:rsidR="00A247B5">
        <w:rPr>
          <w:rFonts w:hint="cs"/>
          <w:rtl/>
        </w:rPr>
        <w:t xml:space="preserve"> ريجرد داوكين</w:t>
      </w:r>
      <w:r w:rsidR="000332F9">
        <w:rPr>
          <w:rFonts w:hint="cs"/>
          <w:rtl/>
        </w:rPr>
        <w:t xml:space="preserve"> كتاب على الانترنت موجه للعالم الاسلامي بعنوان "أوهام الآله"</w:t>
      </w:r>
      <w:r w:rsidR="00067C41">
        <w:rPr>
          <w:rFonts w:hint="cs"/>
          <w:rtl/>
        </w:rPr>
        <w:t>.</w:t>
      </w:r>
      <w:r w:rsidR="00D408BF">
        <w:rPr>
          <w:rFonts w:hint="cs"/>
          <w:rtl/>
        </w:rPr>
        <w:t xml:space="preserve"> والذي </w:t>
      </w:r>
      <w:r w:rsidR="0073701D">
        <w:rPr>
          <w:rFonts w:hint="cs"/>
          <w:rtl/>
        </w:rPr>
        <w:t>يقول عنه ريجاد داوكين انه قد نشر</w:t>
      </w:r>
      <w:r w:rsidR="00D408BF">
        <w:rPr>
          <w:rFonts w:hint="cs"/>
          <w:rtl/>
        </w:rPr>
        <w:t xml:space="preserve"> منه </w:t>
      </w:r>
      <w:r w:rsidR="00A247B5">
        <w:rPr>
          <w:rFonts w:hint="cs"/>
          <w:rtl/>
        </w:rPr>
        <w:t>ثلاثة عشر مليون نسخه استنسخ</w:t>
      </w:r>
      <w:r w:rsidR="000332F9">
        <w:rPr>
          <w:rFonts w:hint="cs"/>
          <w:rtl/>
        </w:rPr>
        <w:t xml:space="preserve"> من</w:t>
      </w:r>
      <w:r w:rsidR="0073701D">
        <w:rPr>
          <w:rFonts w:hint="cs"/>
          <w:rtl/>
        </w:rPr>
        <w:t xml:space="preserve">ه </w:t>
      </w:r>
      <w:r w:rsidR="00447E10">
        <w:rPr>
          <w:rFonts w:hint="cs"/>
          <w:rtl/>
        </w:rPr>
        <w:t>مواطني</w:t>
      </w:r>
      <w:r w:rsidR="000332F9">
        <w:rPr>
          <w:rFonts w:hint="cs"/>
          <w:rtl/>
        </w:rPr>
        <w:t xml:space="preserve"> </w:t>
      </w:r>
      <w:r w:rsidR="005E3809">
        <w:rPr>
          <w:rFonts w:hint="cs"/>
          <w:rtl/>
        </w:rPr>
        <w:t>المملكة</w:t>
      </w:r>
      <w:r w:rsidR="000332F9">
        <w:rPr>
          <w:rFonts w:hint="cs"/>
          <w:rtl/>
        </w:rPr>
        <w:t xml:space="preserve"> </w:t>
      </w:r>
      <w:r w:rsidR="005E3809">
        <w:rPr>
          <w:rFonts w:hint="cs"/>
          <w:rtl/>
        </w:rPr>
        <w:t>العربية</w:t>
      </w:r>
      <w:r w:rsidR="000332F9">
        <w:rPr>
          <w:rFonts w:hint="cs"/>
          <w:rtl/>
        </w:rPr>
        <w:t xml:space="preserve"> </w:t>
      </w:r>
      <w:r w:rsidR="00594735">
        <w:rPr>
          <w:rFonts w:hint="cs"/>
          <w:rtl/>
        </w:rPr>
        <w:t>السعودية</w:t>
      </w:r>
      <w:r w:rsidR="001F37FF">
        <w:rPr>
          <w:rFonts w:hint="cs"/>
          <w:rtl/>
        </w:rPr>
        <w:t xml:space="preserve"> </w:t>
      </w:r>
      <w:r w:rsidR="000332F9">
        <w:rPr>
          <w:rFonts w:hint="cs"/>
          <w:rtl/>
        </w:rPr>
        <w:t>ثلاثة ملايين نسخه</w:t>
      </w:r>
      <w:r w:rsidR="00594735">
        <w:rPr>
          <w:rFonts w:hint="cs"/>
          <w:rtl/>
        </w:rPr>
        <w:t xml:space="preserve"> حسب ادعائه، وثلاثة</w:t>
      </w:r>
      <w:r w:rsidR="00C31C89">
        <w:rPr>
          <w:rFonts w:hint="cs"/>
          <w:rtl/>
        </w:rPr>
        <w:t xml:space="preserve"> ملايين نسخه اخرى</w:t>
      </w:r>
      <w:r w:rsidR="000332F9">
        <w:rPr>
          <w:rFonts w:hint="cs"/>
          <w:rtl/>
        </w:rPr>
        <w:t xml:space="preserve"> </w:t>
      </w:r>
      <w:r w:rsidR="00594735">
        <w:rPr>
          <w:rFonts w:hint="cs"/>
          <w:rtl/>
        </w:rPr>
        <w:t>أستنسخ</w:t>
      </w:r>
      <w:r w:rsidR="009673B4">
        <w:rPr>
          <w:rFonts w:hint="cs"/>
          <w:rtl/>
        </w:rPr>
        <w:t xml:space="preserve"> من</w:t>
      </w:r>
      <w:r w:rsidR="00594735">
        <w:rPr>
          <w:rFonts w:hint="cs"/>
          <w:rtl/>
        </w:rPr>
        <w:t>ه</w:t>
      </w:r>
      <w:r w:rsidR="000332F9">
        <w:rPr>
          <w:rFonts w:hint="cs"/>
          <w:rtl/>
        </w:rPr>
        <w:t xml:space="preserve"> مواطني </w:t>
      </w:r>
      <w:r w:rsidR="0032649C">
        <w:rPr>
          <w:rFonts w:hint="cs"/>
          <w:rtl/>
        </w:rPr>
        <w:t>ايران،</w:t>
      </w:r>
      <w:r w:rsidR="000332F9">
        <w:rPr>
          <w:rFonts w:hint="cs"/>
          <w:rtl/>
        </w:rPr>
        <w:t xml:space="preserve"> و</w:t>
      </w:r>
      <w:r w:rsidR="0073701D">
        <w:rPr>
          <w:rFonts w:hint="cs"/>
          <w:rtl/>
        </w:rPr>
        <w:t xml:space="preserve">يظن ريجارد جاكوين وأمثاله أنه بهذه </w:t>
      </w:r>
      <w:r w:rsidR="00594735">
        <w:rPr>
          <w:rFonts w:hint="cs"/>
          <w:rtl/>
        </w:rPr>
        <w:t>النتيجة</w:t>
      </w:r>
      <w:r w:rsidR="0073701D">
        <w:rPr>
          <w:rFonts w:hint="cs"/>
          <w:rtl/>
        </w:rPr>
        <w:t xml:space="preserve"> قد وصل الى مراده في بذر بذرة الشك وعدم اليقين في </w:t>
      </w:r>
      <w:r w:rsidR="005A72D3">
        <w:rPr>
          <w:rFonts w:hint="cs"/>
          <w:rtl/>
        </w:rPr>
        <w:t>مسلمي العالم</w:t>
      </w:r>
      <w:r w:rsidR="0073701D">
        <w:rPr>
          <w:rFonts w:hint="cs"/>
          <w:rtl/>
        </w:rPr>
        <w:t xml:space="preserve"> </w:t>
      </w:r>
      <w:r w:rsidR="0032649C">
        <w:rPr>
          <w:rFonts w:hint="cs"/>
          <w:rtl/>
        </w:rPr>
        <w:t>الاسلامي.</w:t>
      </w:r>
      <w:r w:rsidR="0073701D">
        <w:rPr>
          <w:rFonts w:hint="cs"/>
          <w:rtl/>
        </w:rPr>
        <w:t xml:space="preserve"> </w:t>
      </w:r>
    </w:p>
    <w:p w14:paraId="0175AEE5" w14:textId="1DB5C88F" w:rsidR="00C873BA" w:rsidRDefault="0073701D" w:rsidP="00347A52">
      <w:pPr>
        <w:rPr>
          <w:rtl/>
        </w:rPr>
      </w:pPr>
      <w:r>
        <w:rPr>
          <w:rFonts w:hint="cs"/>
          <w:rtl/>
        </w:rPr>
        <w:t xml:space="preserve">إن </w:t>
      </w:r>
      <w:r w:rsidR="00447E10">
        <w:rPr>
          <w:rFonts w:hint="cs"/>
          <w:rtl/>
        </w:rPr>
        <w:t xml:space="preserve">هذه الحرب </w:t>
      </w:r>
      <w:r w:rsidR="00594735">
        <w:rPr>
          <w:rFonts w:hint="cs"/>
          <w:rtl/>
        </w:rPr>
        <w:t>الشرسة</w:t>
      </w:r>
      <w:r w:rsidR="00447E10">
        <w:rPr>
          <w:rFonts w:hint="cs"/>
          <w:rtl/>
        </w:rPr>
        <w:t xml:space="preserve"> على </w:t>
      </w:r>
      <w:r w:rsidR="00594735">
        <w:rPr>
          <w:rFonts w:hint="cs"/>
          <w:rtl/>
        </w:rPr>
        <w:t>الاديان،</w:t>
      </w:r>
      <w:r w:rsidR="00447E10">
        <w:rPr>
          <w:rFonts w:hint="cs"/>
          <w:rtl/>
        </w:rPr>
        <w:t xml:space="preserve"> لا بد ان</w:t>
      </w:r>
      <w:r w:rsidR="00D408BF">
        <w:rPr>
          <w:rFonts w:hint="cs"/>
          <w:rtl/>
        </w:rPr>
        <w:t xml:space="preserve"> </w:t>
      </w:r>
      <w:r w:rsidR="00234F5A">
        <w:rPr>
          <w:rFonts w:hint="cs"/>
          <w:rtl/>
        </w:rPr>
        <w:t>يتصدى لها كل الأمم والأديان والملل لإنها داء قاتل يأخذ بالإنسا</w:t>
      </w:r>
      <w:r w:rsidR="00234F5A">
        <w:rPr>
          <w:rFonts w:hint="eastAsia"/>
          <w:rtl/>
        </w:rPr>
        <w:t>ن</w:t>
      </w:r>
      <w:r w:rsidR="00234F5A">
        <w:rPr>
          <w:rFonts w:hint="cs"/>
          <w:rtl/>
        </w:rPr>
        <w:t xml:space="preserve"> والإنسانية الى الحضيض والضياع والاستعباد من قبل هؤلاء الدعاة الى محاربة الأديان والقيم الإنسانية لأفرغ الإنسان والسيطرة عليه واستخدامه في أهدافهم الدنيئة. </w:t>
      </w:r>
      <w:r w:rsidR="00447E10">
        <w:rPr>
          <w:rFonts w:hint="cs"/>
          <w:rtl/>
        </w:rPr>
        <w:t xml:space="preserve"> </w:t>
      </w:r>
      <w:r w:rsidR="00234F5A">
        <w:rPr>
          <w:rFonts w:hint="cs"/>
          <w:rtl/>
        </w:rPr>
        <w:t>فل</w:t>
      </w:r>
      <w:r w:rsidR="00D408BF">
        <w:rPr>
          <w:rFonts w:hint="cs"/>
          <w:rtl/>
        </w:rPr>
        <w:t>تتكاتف</w:t>
      </w:r>
      <w:r>
        <w:rPr>
          <w:rFonts w:hint="cs"/>
          <w:rtl/>
        </w:rPr>
        <w:t xml:space="preserve"> ضدها</w:t>
      </w:r>
      <w:r w:rsidR="00D408BF">
        <w:rPr>
          <w:rFonts w:hint="cs"/>
          <w:rtl/>
        </w:rPr>
        <w:t xml:space="preserve"> </w:t>
      </w:r>
      <w:r w:rsidR="00447E10">
        <w:rPr>
          <w:rFonts w:hint="cs"/>
          <w:rtl/>
        </w:rPr>
        <w:t xml:space="preserve">جميع الاديان </w:t>
      </w:r>
      <w:r w:rsidR="00594735">
        <w:rPr>
          <w:rFonts w:hint="cs"/>
          <w:rtl/>
        </w:rPr>
        <w:t>المؤمنة</w:t>
      </w:r>
      <w:r w:rsidR="00447E10">
        <w:rPr>
          <w:rFonts w:hint="cs"/>
          <w:rtl/>
        </w:rPr>
        <w:t xml:space="preserve"> بالله </w:t>
      </w:r>
      <w:r w:rsidR="00594735">
        <w:rPr>
          <w:rFonts w:hint="cs"/>
          <w:rtl/>
        </w:rPr>
        <w:t>الواحد،</w:t>
      </w:r>
      <w:r>
        <w:rPr>
          <w:rFonts w:hint="cs"/>
          <w:rtl/>
        </w:rPr>
        <w:t xml:space="preserve"> لكسر جماحها واطماعها ووقف</w:t>
      </w:r>
      <w:r w:rsidR="00D408BF">
        <w:rPr>
          <w:rFonts w:hint="cs"/>
          <w:rtl/>
        </w:rPr>
        <w:t xml:space="preserve"> سمومها الموجه الى الشباب</w:t>
      </w:r>
      <w:r w:rsidR="0032649C">
        <w:rPr>
          <w:rFonts w:hint="cs"/>
          <w:rtl/>
        </w:rPr>
        <w:t xml:space="preserve"> الناشئ</w:t>
      </w:r>
      <w:r w:rsidR="00D408BF">
        <w:rPr>
          <w:rFonts w:hint="cs"/>
          <w:rtl/>
        </w:rPr>
        <w:t xml:space="preserve"> والى الناس البعيدين عن المحيط </w:t>
      </w:r>
      <w:r w:rsidR="00594735">
        <w:rPr>
          <w:rFonts w:hint="cs"/>
          <w:rtl/>
        </w:rPr>
        <w:t>الديني.</w:t>
      </w:r>
    </w:p>
    <w:p w14:paraId="1AC342E9" w14:textId="7BDC9AEE" w:rsidR="00447E10" w:rsidRDefault="00563EFA" w:rsidP="005F2F78">
      <w:pPr>
        <w:rPr>
          <w:rtl/>
        </w:rPr>
      </w:pPr>
      <w:r>
        <w:rPr>
          <w:rFonts w:hint="cs"/>
          <w:rtl/>
        </w:rPr>
        <w:t xml:space="preserve">إن </w:t>
      </w:r>
      <w:r w:rsidR="00594735">
        <w:rPr>
          <w:rFonts w:hint="cs"/>
          <w:rtl/>
        </w:rPr>
        <w:t>الأديان</w:t>
      </w:r>
      <w:r w:rsidR="001F37FF">
        <w:rPr>
          <w:rFonts w:hint="cs"/>
          <w:rtl/>
        </w:rPr>
        <w:t xml:space="preserve"> هي السبيل</w:t>
      </w:r>
      <w:r w:rsidR="00234F5A">
        <w:rPr>
          <w:rFonts w:hint="cs"/>
          <w:rtl/>
        </w:rPr>
        <w:t xml:space="preserve"> الوحيد</w:t>
      </w:r>
      <w:r w:rsidR="001F37FF">
        <w:rPr>
          <w:rFonts w:hint="cs"/>
          <w:rtl/>
        </w:rPr>
        <w:t xml:space="preserve"> </w:t>
      </w:r>
      <w:r w:rsidR="00594735">
        <w:rPr>
          <w:rFonts w:hint="cs"/>
          <w:rtl/>
        </w:rPr>
        <w:t>لإصلاح</w:t>
      </w:r>
      <w:r w:rsidR="001F37FF">
        <w:rPr>
          <w:rFonts w:hint="cs"/>
          <w:rtl/>
        </w:rPr>
        <w:t xml:space="preserve"> </w:t>
      </w:r>
      <w:r w:rsidR="00594735">
        <w:rPr>
          <w:rFonts w:hint="cs"/>
          <w:rtl/>
        </w:rPr>
        <w:t>الإنسانية</w:t>
      </w:r>
      <w:r w:rsidR="001F37FF">
        <w:rPr>
          <w:rFonts w:hint="cs"/>
          <w:rtl/>
        </w:rPr>
        <w:t xml:space="preserve"> والاخذ بيدها الى السلم والسلام والامن والعيش السعيد </w:t>
      </w:r>
      <w:r w:rsidR="00594735">
        <w:rPr>
          <w:rFonts w:hint="cs"/>
          <w:rtl/>
        </w:rPr>
        <w:t>والعدالة</w:t>
      </w:r>
      <w:r w:rsidR="001F37FF">
        <w:rPr>
          <w:rFonts w:hint="cs"/>
          <w:rtl/>
        </w:rPr>
        <w:t xml:space="preserve"> </w:t>
      </w:r>
      <w:r w:rsidR="00594735">
        <w:rPr>
          <w:rFonts w:hint="cs"/>
          <w:rtl/>
        </w:rPr>
        <w:t>الاجتماعية</w:t>
      </w:r>
      <w:r w:rsidR="005F2F78">
        <w:rPr>
          <w:rFonts w:hint="cs"/>
          <w:rtl/>
        </w:rPr>
        <w:t xml:space="preserve"> والصفاء </w:t>
      </w:r>
      <w:r w:rsidR="00594735">
        <w:rPr>
          <w:rFonts w:hint="cs"/>
          <w:rtl/>
        </w:rPr>
        <w:t>الروحي.</w:t>
      </w:r>
      <w:r w:rsidR="005F2F78">
        <w:rPr>
          <w:rFonts w:hint="cs"/>
          <w:rtl/>
        </w:rPr>
        <w:t xml:space="preserve"> لآنها</w:t>
      </w:r>
      <w:r w:rsidR="001F37FF">
        <w:rPr>
          <w:rFonts w:hint="cs"/>
          <w:rtl/>
        </w:rPr>
        <w:t xml:space="preserve"> جميعها </w:t>
      </w:r>
      <w:r w:rsidR="005F2F78">
        <w:rPr>
          <w:rFonts w:hint="cs"/>
          <w:rtl/>
        </w:rPr>
        <w:t xml:space="preserve">تسعى لبث روح التعاون </w:t>
      </w:r>
      <w:r w:rsidR="00594735">
        <w:rPr>
          <w:rFonts w:hint="cs"/>
          <w:rtl/>
        </w:rPr>
        <w:t>والمحبة</w:t>
      </w:r>
      <w:r w:rsidR="005F2F78">
        <w:rPr>
          <w:rFonts w:hint="cs"/>
          <w:rtl/>
        </w:rPr>
        <w:t xml:space="preserve"> بين </w:t>
      </w:r>
      <w:r w:rsidR="00594735">
        <w:rPr>
          <w:rFonts w:hint="cs"/>
          <w:rtl/>
        </w:rPr>
        <w:t>الناس،</w:t>
      </w:r>
      <w:r w:rsidR="005F2F78">
        <w:rPr>
          <w:rFonts w:hint="cs"/>
          <w:rtl/>
        </w:rPr>
        <w:t xml:space="preserve"> ولذلك يجب ان تتكاتف الاديان ضد التيار </w:t>
      </w:r>
      <w:r w:rsidR="00594735">
        <w:rPr>
          <w:rFonts w:hint="cs"/>
          <w:rtl/>
        </w:rPr>
        <w:t>الإلحادي عدو</w:t>
      </w:r>
      <w:r w:rsidR="005F2F78">
        <w:rPr>
          <w:rFonts w:hint="cs"/>
          <w:rtl/>
        </w:rPr>
        <w:t xml:space="preserve"> </w:t>
      </w:r>
      <w:r w:rsidR="00594735">
        <w:rPr>
          <w:rFonts w:hint="cs"/>
          <w:rtl/>
        </w:rPr>
        <w:t xml:space="preserve">الإنسانية.  </w:t>
      </w:r>
      <w:r w:rsidR="001F37FF">
        <w:rPr>
          <w:rFonts w:hint="cs"/>
          <w:rtl/>
        </w:rPr>
        <w:t xml:space="preserve">  </w:t>
      </w:r>
      <w:r w:rsidR="00594735">
        <w:rPr>
          <w:rFonts w:hint="cs"/>
          <w:rtl/>
        </w:rPr>
        <w:t>فالأديان</w:t>
      </w:r>
      <w:r w:rsidR="005F2F78">
        <w:rPr>
          <w:rFonts w:hint="cs"/>
          <w:rtl/>
        </w:rPr>
        <w:t xml:space="preserve"> مع اختلاف </w:t>
      </w:r>
      <w:r w:rsidR="00594735">
        <w:rPr>
          <w:rFonts w:hint="cs"/>
          <w:rtl/>
        </w:rPr>
        <w:t>معتقداتها تستطيع</w:t>
      </w:r>
      <w:r w:rsidR="001F37FF">
        <w:rPr>
          <w:rFonts w:hint="cs"/>
          <w:rtl/>
        </w:rPr>
        <w:t xml:space="preserve"> ان </w:t>
      </w:r>
      <w:r w:rsidR="00093CBA">
        <w:rPr>
          <w:rFonts w:hint="cs"/>
          <w:rtl/>
        </w:rPr>
        <w:t>ت</w:t>
      </w:r>
      <w:r w:rsidR="00447E10">
        <w:rPr>
          <w:rFonts w:hint="cs"/>
          <w:rtl/>
        </w:rPr>
        <w:t>تعاي</w:t>
      </w:r>
      <w:r w:rsidR="00C31C89">
        <w:rPr>
          <w:rFonts w:hint="cs"/>
          <w:rtl/>
        </w:rPr>
        <w:t xml:space="preserve">ش مع بعضها البعض </w:t>
      </w:r>
      <w:r w:rsidR="005A72D3">
        <w:rPr>
          <w:rFonts w:hint="cs"/>
          <w:rtl/>
        </w:rPr>
        <w:t>إذا</w:t>
      </w:r>
      <w:r w:rsidR="00C31C89">
        <w:rPr>
          <w:rFonts w:hint="cs"/>
          <w:rtl/>
        </w:rPr>
        <w:t xml:space="preserve"> ما خلصت نية</w:t>
      </w:r>
      <w:r w:rsidR="00447E10">
        <w:rPr>
          <w:rFonts w:hint="cs"/>
          <w:rtl/>
        </w:rPr>
        <w:t xml:space="preserve"> العاملين </w:t>
      </w:r>
      <w:r w:rsidR="00594735">
        <w:rPr>
          <w:rFonts w:hint="cs"/>
          <w:rtl/>
        </w:rPr>
        <w:t>فيها،</w:t>
      </w:r>
      <w:r w:rsidR="00C31C89">
        <w:rPr>
          <w:rFonts w:hint="cs"/>
          <w:rtl/>
        </w:rPr>
        <w:t xml:space="preserve"> </w:t>
      </w:r>
      <w:r w:rsidR="00594735">
        <w:rPr>
          <w:rFonts w:hint="cs"/>
          <w:rtl/>
        </w:rPr>
        <w:t>وابتعدت</w:t>
      </w:r>
      <w:r w:rsidR="00093CBA">
        <w:rPr>
          <w:rFonts w:hint="cs"/>
          <w:rtl/>
        </w:rPr>
        <w:t xml:space="preserve"> عن التيارات </w:t>
      </w:r>
      <w:r w:rsidR="00594735">
        <w:rPr>
          <w:rFonts w:hint="cs"/>
          <w:rtl/>
        </w:rPr>
        <w:t>السياسية</w:t>
      </w:r>
      <w:r w:rsidR="00093CBA">
        <w:rPr>
          <w:rFonts w:hint="cs"/>
          <w:rtl/>
        </w:rPr>
        <w:t xml:space="preserve"> واهوائها</w:t>
      </w:r>
      <w:r w:rsidR="00BB376E">
        <w:rPr>
          <w:rFonts w:hint="cs"/>
          <w:rtl/>
        </w:rPr>
        <w:t xml:space="preserve"> </w:t>
      </w:r>
      <w:r w:rsidR="00594735">
        <w:rPr>
          <w:rFonts w:hint="cs"/>
          <w:rtl/>
        </w:rPr>
        <w:t>التسلطية،</w:t>
      </w:r>
      <w:r w:rsidR="00347A52">
        <w:rPr>
          <w:rFonts w:hint="cs"/>
          <w:rtl/>
        </w:rPr>
        <w:t xml:space="preserve"> </w:t>
      </w:r>
      <w:r w:rsidR="00BB376E">
        <w:rPr>
          <w:rFonts w:hint="cs"/>
          <w:rtl/>
        </w:rPr>
        <w:t>ووقفت بوج</w:t>
      </w:r>
      <w:r w:rsidR="00C31C89">
        <w:rPr>
          <w:rFonts w:hint="cs"/>
          <w:rtl/>
        </w:rPr>
        <w:t xml:space="preserve">ه </w:t>
      </w:r>
      <w:r w:rsidR="00C31C89">
        <w:rPr>
          <w:rFonts w:hint="cs"/>
          <w:rtl/>
        </w:rPr>
        <w:lastRenderedPageBreak/>
        <w:t>تلك الهيئات</w:t>
      </w:r>
      <w:r w:rsidR="00093CBA">
        <w:rPr>
          <w:rFonts w:hint="cs"/>
          <w:rtl/>
        </w:rPr>
        <w:t xml:space="preserve"> والمؤسسات </w:t>
      </w:r>
      <w:r w:rsidR="00594735">
        <w:rPr>
          <w:rFonts w:hint="cs"/>
          <w:rtl/>
        </w:rPr>
        <w:t>النفعية</w:t>
      </w:r>
      <w:r w:rsidR="00093CBA">
        <w:rPr>
          <w:rFonts w:hint="cs"/>
          <w:rtl/>
        </w:rPr>
        <w:t xml:space="preserve"> </w:t>
      </w:r>
      <w:r w:rsidR="00594735">
        <w:rPr>
          <w:rFonts w:hint="cs"/>
          <w:rtl/>
        </w:rPr>
        <w:t>الإمبريالية</w:t>
      </w:r>
      <w:r w:rsidR="00093CBA">
        <w:rPr>
          <w:rFonts w:hint="cs"/>
          <w:rtl/>
        </w:rPr>
        <w:t xml:space="preserve"> </w:t>
      </w:r>
      <w:r w:rsidR="00594735">
        <w:rPr>
          <w:rFonts w:hint="cs"/>
          <w:rtl/>
        </w:rPr>
        <w:t>التسلطية</w:t>
      </w:r>
      <w:r w:rsidR="00093CBA">
        <w:rPr>
          <w:rFonts w:hint="cs"/>
          <w:rtl/>
        </w:rPr>
        <w:t xml:space="preserve"> التي تنظر بمنظار </w:t>
      </w:r>
      <w:r w:rsidR="00594735">
        <w:rPr>
          <w:rFonts w:hint="cs"/>
          <w:rtl/>
        </w:rPr>
        <w:t>المصلحة</w:t>
      </w:r>
      <w:r w:rsidR="00093CBA">
        <w:rPr>
          <w:rFonts w:hint="cs"/>
          <w:rtl/>
        </w:rPr>
        <w:t xml:space="preserve"> </w:t>
      </w:r>
      <w:r w:rsidR="00594735">
        <w:rPr>
          <w:rFonts w:hint="cs"/>
          <w:rtl/>
        </w:rPr>
        <w:t>الضيقة</w:t>
      </w:r>
      <w:r w:rsidR="00093CBA">
        <w:rPr>
          <w:rFonts w:hint="cs"/>
          <w:rtl/>
        </w:rPr>
        <w:t xml:space="preserve"> </w:t>
      </w:r>
      <w:r w:rsidR="00594735">
        <w:rPr>
          <w:rFonts w:hint="cs"/>
          <w:rtl/>
        </w:rPr>
        <w:t>والمنفعة</w:t>
      </w:r>
      <w:r w:rsidR="00093CBA">
        <w:rPr>
          <w:rFonts w:hint="cs"/>
          <w:rtl/>
        </w:rPr>
        <w:t xml:space="preserve"> </w:t>
      </w:r>
      <w:r w:rsidR="005A72D3">
        <w:rPr>
          <w:rFonts w:hint="cs"/>
          <w:rtl/>
        </w:rPr>
        <w:t>الشخصية،</w:t>
      </w:r>
      <w:r w:rsidR="00347A52">
        <w:rPr>
          <w:rFonts w:hint="cs"/>
          <w:rtl/>
        </w:rPr>
        <w:t xml:space="preserve"> و</w:t>
      </w:r>
      <w:r w:rsidR="00093CBA">
        <w:rPr>
          <w:rFonts w:hint="cs"/>
          <w:rtl/>
        </w:rPr>
        <w:t>التي تري</w:t>
      </w:r>
      <w:r w:rsidR="00511B8E">
        <w:rPr>
          <w:rFonts w:hint="cs"/>
          <w:rtl/>
        </w:rPr>
        <w:t>د ان تسحق وتستعبد</w:t>
      </w:r>
      <w:r w:rsidR="00447E10">
        <w:rPr>
          <w:rFonts w:hint="cs"/>
          <w:rtl/>
        </w:rPr>
        <w:t xml:space="preserve"> الاخرين من اجل مصالحها</w:t>
      </w:r>
      <w:r w:rsidR="007D0820">
        <w:rPr>
          <w:rFonts w:hint="cs"/>
          <w:rtl/>
        </w:rPr>
        <w:t xml:space="preserve"> </w:t>
      </w:r>
      <w:r w:rsidR="005A72D3">
        <w:rPr>
          <w:rFonts w:hint="cs"/>
          <w:rtl/>
        </w:rPr>
        <w:t>الخاصة.</w:t>
      </w:r>
    </w:p>
    <w:p w14:paraId="4FEAB591" w14:textId="2A19D82F" w:rsidR="00204FC0" w:rsidRDefault="00447E10" w:rsidP="007C62D7">
      <w:pPr>
        <w:rPr>
          <w:rtl/>
        </w:rPr>
      </w:pPr>
      <w:r>
        <w:rPr>
          <w:rFonts w:hint="cs"/>
          <w:rtl/>
        </w:rPr>
        <w:t xml:space="preserve"> </w:t>
      </w:r>
      <w:r w:rsidR="00347A52">
        <w:rPr>
          <w:rFonts w:hint="cs"/>
          <w:rtl/>
        </w:rPr>
        <w:t>ل</w:t>
      </w:r>
      <w:r w:rsidR="00511B8E">
        <w:rPr>
          <w:rFonts w:hint="cs"/>
          <w:rtl/>
        </w:rPr>
        <w:t>قد وعد الله المسلمين بالنصر على هؤلاء</w:t>
      </w:r>
      <w:r w:rsidR="003559CE">
        <w:rPr>
          <w:rFonts w:hint="cs"/>
          <w:rtl/>
        </w:rPr>
        <w:t xml:space="preserve"> الذين يسعون في الارض فساد ويحاربون معتقدات الناس وي</w:t>
      </w:r>
      <w:r w:rsidR="00A463BD">
        <w:rPr>
          <w:rFonts w:hint="cs"/>
          <w:rtl/>
        </w:rPr>
        <w:t xml:space="preserve">سعون الى هدم كل القيم </w:t>
      </w:r>
      <w:r w:rsidR="005A72D3">
        <w:rPr>
          <w:rFonts w:hint="cs"/>
          <w:rtl/>
        </w:rPr>
        <w:t>الإنسانية</w:t>
      </w:r>
      <w:r w:rsidR="00347A52">
        <w:rPr>
          <w:rFonts w:hint="cs"/>
          <w:rtl/>
        </w:rPr>
        <w:t xml:space="preserve"> تحت ذريعة </w:t>
      </w:r>
      <w:r w:rsidR="00594735">
        <w:rPr>
          <w:rFonts w:hint="cs"/>
          <w:rtl/>
        </w:rPr>
        <w:t xml:space="preserve">الحرية، </w:t>
      </w:r>
      <w:r w:rsidR="007C62D7">
        <w:rPr>
          <w:rFonts w:hint="cs"/>
          <w:rtl/>
        </w:rPr>
        <w:t>و</w:t>
      </w:r>
      <w:r w:rsidR="00347A52">
        <w:rPr>
          <w:rFonts w:hint="cs"/>
          <w:rtl/>
        </w:rPr>
        <w:t xml:space="preserve">التي تدعوا الى هدم كل موروث </w:t>
      </w:r>
      <w:r w:rsidR="005A72D3">
        <w:rPr>
          <w:rFonts w:hint="cs"/>
          <w:rtl/>
        </w:rPr>
        <w:t>اخلاقي،</w:t>
      </w:r>
      <w:r w:rsidR="00347A52">
        <w:rPr>
          <w:rFonts w:hint="cs"/>
          <w:rtl/>
        </w:rPr>
        <w:t xml:space="preserve"> لتستبدلها </w:t>
      </w:r>
      <w:r w:rsidR="005A72D3">
        <w:rPr>
          <w:rFonts w:hint="cs"/>
          <w:rtl/>
        </w:rPr>
        <w:t>باندفاعا</w:t>
      </w:r>
      <w:r w:rsidR="005A72D3">
        <w:rPr>
          <w:rFonts w:hint="eastAsia"/>
          <w:rtl/>
        </w:rPr>
        <w:t>ت</w:t>
      </w:r>
      <w:r w:rsidR="00A463BD">
        <w:rPr>
          <w:rFonts w:hint="cs"/>
          <w:rtl/>
        </w:rPr>
        <w:t xml:space="preserve"> </w:t>
      </w:r>
      <w:r w:rsidR="005A72D3">
        <w:rPr>
          <w:rFonts w:hint="cs"/>
          <w:rtl/>
        </w:rPr>
        <w:t>الشهوة،</w:t>
      </w:r>
      <w:r w:rsidR="00D50393">
        <w:rPr>
          <w:rFonts w:hint="cs"/>
          <w:rtl/>
        </w:rPr>
        <w:t xml:space="preserve"> والجريان وراء المتع من غير انضباط اخلاقي او </w:t>
      </w:r>
      <w:r w:rsidR="005A72D3">
        <w:rPr>
          <w:rFonts w:hint="cs"/>
          <w:rtl/>
        </w:rPr>
        <w:t>قيمي، ولذلك</w:t>
      </w:r>
      <w:r w:rsidR="009673B4">
        <w:rPr>
          <w:rFonts w:hint="cs"/>
          <w:rtl/>
        </w:rPr>
        <w:t xml:space="preserve"> </w:t>
      </w:r>
      <w:r w:rsidR="005A72D3">
        <w:rPr>
          <w:rFonts w:hint="cs"/>
          <w:rtl/>
        </w:rPr>
        <w:t>فهي تسعي</w:t>
      </w:r>
      <w:r w:rsidR="00D50393">
        <w:rPr>
          <w:rFonts w:hint="cs"/>
          <w:rtl/>
        </w:rPr>
        <w:t xml:space="preserve"> لهدم وتخريب مر</w:t>
      </w:r>
      <w:r w:rsidR="00A463BD">
        <w:rPr>
          <w:rFonts w:hint="cs"/>
          <w:rtl/>
        </w:rPr>
        <w:t>ا</w:t>
      </w:r>
      <w:r w:rsidR="00D50393">
        <w:rPr>
          <w:rFonts w:hint="cs"/>
          <w:rtl/>
        </w:rPr>
        <w:t>كز تلك ال</w:t>
      </w:r>
      <w:r w:rsidR="0032649C">
        <w:rPr>
          <w:rFonts w:hint="cs"/>
          <w:rtl/>
        </w:rPr>
        <w:t>أد</w:t>
      </w:r>
      <w:r w:rsidR="00D50393">
        <w:rPr>
          <w:rFonts w:hint="cs"/>
          <w:rtl/>
        </w:rPr>
        <w:t>يان وبيو</w:t>
      </w:r>
      <w:r w:rsidR="009257DC">
        <w:rPr>
          <w:rFonts w:hint="cs"/>
          <w:rtl/>
        </w:rPr>
        <w:t>ت</w:t>
      </w:r>
      <w:r w:rsidR="003559CE">
        <w:rPr>
          <w:rFonts w:hint="cs"/>
          <w:rtl/>
        </w:rPr>
        <w:t xml:space="preserve"> عباداتهم </w:t>
      </w:r>
      <w:r w:rsidR="005A72D3">
        <w:rPr>
          <w:rFonts w:hint="cs"/>
          <w:rtl/>
        </w:rPr>
        <w:t>ومعتقداتهم،</w:t>
      </w:r>
      <w:r w:rsidR="00667EDE">
        <w:rPr>
          <w:rFonts w:hint="cs"/>
          <w:rtl/>
        </w:rPr>
        <w:t xml:space="preserve"> ليجعلوهم عبادا لهم من دون </w:t>
      </w:r>
      <w:r w:rsidR="005A72D3">
        <w:rPr>
          <w:rFonts w:hint="cs"/>
          <w:rtl/>
        </w:rPr>
        <w:t>الله،</w:t>
      </w:r>
      <w:r w:rsidR="00511B8E">
        <w:rPr>
          <w:rFonts w:hint="cs"/>
          <w:rtl/>
        </w:rPr>
        <w:t xml:space="preserve"> كما جاء في سورة الحج </w:t>
      </w:r>
      <w:r w:rsidR="005A72D3">
        <w:rPr>
          <w:rFonts w:hint="cs"/>
          <w:rtl/>
        </w:rPr>
        <w:t>الآية</w:t>
      </w:r>
      <w:r w:rsidR="00511B8E">
        <w:rPr>
          <w:rFonts w:hint="cs"/>
          <w:rtl/>
        </w:rPr>
        <w:t xml:space="preserve"> 3</w:t>
      </w:r>
      <w:r w:rsidR="00E02785">
        <w:rPr>
          <w:rFonts w:hint="cs"/>
          <w:rtl/>
        </w:rPr>
        <w:t xml:space="preserve">9-40 </w:t>
      </w:r>
      <w:r w:rsidR="005A72D3">
        <w:rPr>
          <w:rFonts w:hint="cs"/>
          <w:rtl/>
        </w:rPr>
        <w:t>(أذن</w:t>
      </w:r>
      <w:r w:rsidR="00E02785">
        <w:rPr>
          <w:rFonts w:hint="cs"/>
          <w:rtl/>
        </w:rPr>
        <w:t xml:space="preserve"> للذين يقاتلون بأنهم ظ</w:t>
      </w:r>
      <w:r w:rsidR="00511B8E">
        <w:rPr>
          <w:rFonts w:hint="cs"/>
          <w:rtl/>
        </w:rPr>
        <w:t xml:space="preserve">لموا وأن </w:t>
      </w:r>
      <w:r w:rsidR="00E02785">
        <w:rPr>
          <w:rFonts w:hint="cs"/>
          <w:rtl/>
        </w:rPr>
        <w:t>الله على نصرهم لقد</w:t>
      </w:r>
      <w:r w:rsidR="00511B8E">
        <w:rPr>
          <w:rFonts w:hint="cs"/>
          <w:rtl/>
        </w:rPr>
        <w:t xml:space="preserve">ير </w:t>
      </w:r>
      <w:r w:rsidR="005A72D3">
        <w:rPr>
          <w:rFonts w:hint="cs"/>
          <w:rtl/>
        </w:rPr>
        <w:t>* الذين</w:t>
      </w:r>
      <w:r w:rsidR="00E02785">
        <w:rPr>
          <w:rFonts w:hint="cs"/>
          <w:rtl/>
        </w:rPr>
        <w:t xml:space="preserve"> اخرجوا من ديارهم بغير حق إلا ان يقولوا ربنا </w:t>
      </w:r>
      <w:r w:rsidR="005A72D3">
        <w:rPr>
          <w:rFonts w:hint="cs"/>
          <w:rtl/>
        </w:rPr>
        <w:t>الله ولولا</w:t>
      </w:r>
      <w:r w:rsidR="00E02785">
        <w:rPr>
          <w:rFonts w:hint="cs"/>
          <w:rtl/>
        </w:rPr>
        <w:t xml:space="preserve"> دفع الله الناس بعضهم ببعض لهدمت صوامع وبيع وصلوات ومساجد يذكر فيها ا</w:t>
      </w:r>
      <w:r w:rsidR="00C31C89">
        <w:rPr>
          <w:rFonts w:hint="cs"/>
          <w:rtl/>
        </w:rPr>
        <w:t>سم الله كثيرا  ولينصرن الله من ي</w:t>
      </w:r>
      <w:r w:rsidR="00E02785">
        <w:rPr>
          <w:rFonts w:hint="cs"/>
          <w:rtl/>
        </w:rPr>
        <w:t>نصره  إن الله لقوي عزيز</w:t>
      </w:r>
      <w:r w:rsidR="00185473">
        <w:rPr>
          <w:rFonts w:hint="cs"/>
          <w:rtl/>
        </w:rPr>
        <w:t xml:space="preserve">*  الذين إن مكناهم في الارض أقاموا الصلاة وأتوا الزكاة وأمروا بالمعروف ونهوا عن المنكر  ولله عاقبة الامور </w:t>
      </w:r>
      <w:r w:rsidR="00E02785">
        <w:rPr>
          <w:rFonts w:hint="cs"/>
          <w:rtl/>
        </w:rPr>
        <w:t xml:space="preserve"> )</w:t>
      </w:r>
      <w:r w:rsidR="00511B8E">
        <w:rPr>
          <w:rFonts w:hint="cs"/>
          <w:rtl/>
        </w:rPr>
        <w:t xml:space="preserve"> </w:t>
      </w:r>
      <w:r w:rsidR="00E02785">
        <w:rPr>
          <w:rFonts w:hint="cs"/>
          <w:rtl/>
        </w:rPr>
        <w:t>.</w:t>
      </w:r>
      <w:r w:rsidR="00CE6374">
        <w:rPr>
          <w:rFonts w:hint="cs"/>
          <w:rtl/>
        </w:rPr>
        <w:t xml:space="preserve"> إن هذه </w:t>
      </w:r>
      <w:r w:rsidR="00234F5A">
        <w:rPr>
          <w:rFonts w:hint="cs"/>
          <w:rtl/>
        </w:rPr>
        <w:t>الآية</w:t>
      </w:r>
      <w:r w:rsidR="00CE6374">
        <w:rPr>
          <w:rFonts w:hint="cs"/>
          <w:rtl/>
        </w:rPr>
        <w:t xml:space="preserve"> </w:t>
      </w:r>
      <w:r w:rsidR="00234F5A">
        <w:rPr>
          <w:rFonts w:hint="cs"/>
          <w:rtl/>
        </w:rPr>
        <w:t>الكريمة</w:t>
      </w:r>
      <w:r w:rsidR="00CE6374">
        <w:rPr>
          <w:rFonts w:hint="cs"/>
          <w:rtl/>
        </w:rPr>
        <w:t xml:space="preserve"> تبين</w:t>
      </w:r>
      <w:r w:rsidR="00667EDE">
        <w:rPr>
          <w:rFonts w:hint="cs"/>
          <w:rtl/>
        </w:rPr>
        <w:t xml:space="preserve"> حقيقة</w:t>
      </w:r>
      <w:r w:rsidR="00CE6374">
        <w:rPr>
          <w:rFonts w:hint="cs"/>
          <w:rtl/>
        </w:rPr>
        <w:t xml:space="preserve"> الص</w:t>
      </w:r>
      <w:r w:rsidR="00667EDE">
        <w:rPr>
          <w:rFonts w:hint="cs"/>
          <w:rtl/>
        </w:rPr>
        <w:t xml:space="preserve">راع الفاصل بين الحق </w:t>
      </w:r>
      <w:r w:rsidR="00234F5A">
        <w:rPr>
          <w:rFonts w:hint="cs"/>
          <w:rtl/>
        </w:rPr>
        <w:t>والباطل،</w:t>
      </w:r>
      <w:r w:rsidR="00BE69A2">
        <w:rPr>
          <w:rFonts w:hint="cs"/>
          <w:rtl/>
        </w:rPr>
        <w:t xml:space="preserve"> </w:t>
      </w:r>
      <w:r w:rsidR="00667EDE">
        <w:rPr>
          <w:rFonts w:hint="cs"/>
          <w:rtl/>
        </w:rPr>
        <w:t>وتبين ان</w:t>
      </w:r>
      <w:r w:rsidR="009257DC">
        <w:rPr>
          <w:rFonts w:hint="cs"/>
          <w:rtl/>
        </w:rPr>
        <w:t xml:space="preserve"> الله </w:t>
      </w:r>
      <w:r w:rsidR="00FF7FD5">
        <w:rPr>
          <w:rFonts w:hint="cs"/>
          <w:rtl/>
        </w:rPr>
        <w:t>بجانب من يحارب</w:t>
      </w:r>
      <w:r w:rsidR="009257DC">
        <w:rPr>
          <w:rFonts w:hint="cs"/>
          <w:rtl/>
        </w:rPr>
        <w:t xml:space="preserve"> الذين يحاربون الاديان ويخربون بيوتهم</w:t>
      </w:r>
      <w:r w:rsidR="00FF7FD5">
        <w:rPr>
          <w:rFonts w:hint="cs"/>
          <w:rtl/>
        </w:rPr>
        <w:t xml:space="preserve"> ومرتكزات </w:t>
      </w:r>
      <w:r w:rsidR="00234F5A">
        <w:rPr>
          <w:rFonts w:hint="cs"/>
          <w:rtl/>
        </w:rPr>
        <w:t>عباداتهم.</w:t>
      </w:r>
      <w:r w:rsidR="00FF7FD5">
        <w:rPr>
          <w:rFonts w:hint="cs"/>
          <w:rtl/>
        </w:rPr>
        <w:t xml:space="preserve"> </w:t>
      </w:r>
      <w:r w:rsidR="009257DC">
        <w:rPr>
          <w:rFonts w:hint="cs"/>
          <w:rtl/>
        </w:rPr>
        <w:t xml:space="preserve"> </w:t>
      </w:r>
      <w:r w:rsidR="00FF7FD5">
        <w:rPr>
          <w:rFonts w:hint="cs"/>
          <w:rtl/>
        </w:rPr>
        <w:t xml:space="preserve"> وأن الله ناصر ومؤيد من يحافظ ويحترم دور عبادة </w:t>
      </w:r>
      <w:r w:rsidR="00234F5A">
        <w:rPr>
          <w:rFonts w:hint="cs"/>
          <w:rtl/>
        </w:rPr>
        <w:t>الناس،</w:t>
      </w:r>
      <w:r w:rsidR="00FF7FD5">
        <w:rPr>
          <w:rFonts w:hint="cs"/>
          <w:rtl/>
        </w:rPr>
        <w:t xml:space="preserve"> ويحترم افكارهم </w:t>
      </w:r>
      <w:r w:rsidR="00234F5A">
        <w:rPr>
          <w:rFonts w:hint="cs"/>
          <w:rtl/>
        </w:rPr>
        <w:t>وأر</w:t>
      </w:r>
      <w:r w:rsidR="0043326B">
        <w:rPr>
          <w:rFonts w:hint="cs"/>
          <w:rtl/>
        </w:rPr>
        <w:t>ئ</w:t>
      </w:r>
      <w:r w:rsidR="00234F5A">
        <w:rPr>
          <w:rFonts w:hint="cs"/>
          <w:rtl/>
        </w:rPr>
        <w:t>هم،</w:t>
      </w:r>
      <w:r w:rsidR="00FF7FD5">
        <w:rPr>
          <w:rFonts w:hint="cs"/>
          <w:rtl/>
        </w:rPr>
        <w:t xml:space="preserve"> ويقدر</w:t>
      </w:r>
      <w:r w:rsidR="00667EDE">
        <w:rPr>
          <w:rFonts w:hint="cs"/>
          <w:rtl/>
        </w:rPr>
        <w:t xml:space="preserve"> حرية الانسان </w:t>
      </w:r>
      <w:r w:rsidR="00FF7FD5">
        <w:rPr>
          <w:rFonts w:hint="cs"/>
          <w:rtl/>
        </w:rPr>
        <w:t xml:space="preserve">وإنسانيته وتفكيره </w:t>
      </w:r>
      <w:r w:rsidR="00B12ABC">
        <w:rPr>
          <w:rFonts w:hint="cs"/>
          <w:rtl/>
        </w:rPr>
        <w:t>وخياراته،</w:t>
      </w:r>
      <w:r w:rsidR="00FF7FD5">
        <w:rPr>
          <w:rFonts w:hint="cs"/>
          <w:rtl/>
        </w:rPr>
        <w:t xml:space="preserve"> وأن من صفات هؤلاء الناس الذين وعد</w:t>
      </w:r>
      <w:r w:rsidR="0043326B">
        <w:rPr>
          <w:rFonts w:hint="cs"/>
          <w:rtl/>
        </w:rPr>
        <w:t>هم</w:t>
      </w:r>
      <w:r w:rsidR="00FF7FD5">
        <w:rPr>
          <w:rFonts w:hint="cs"/>
          <w:rtl/>
        </w:rPr>
        <w:t xml:space="preserve"> الله </w:t>
      </w:r>
      <w:r w:rsidR="00B12ABC">
        <w:rPr>
          <w:rFonts w:hint="cs"/>
          <w:rtl/>
        </w:rPr>
        <w:t>ب</w:t>
      </w:r>
      <w:r w:rsidR="0043326B">
        <w:rPr>
          <w:rFonts w:hint="cs"/>
          <w:rtl/>
        </w:rPr>
        <w:t>ال</w:t>
      </w:r>
      <w:r w:rsidR="00B12ABC">
        <w:rPr>
          <w:rFonts w:hint="cs"/>
          <w:rtl/>
        </w:rPr>
        <w:t>نصر،</w:t>
      </w:r>
      <w:r w:rsidR="00FF7FD5">
        <w:rPr>
          <w:rFonts w:hint="cs"/>
          <w:rtl/>
        </w:rPr>
        <w:t xml:space="preserve"> أنهم</w:t>
      </w:r>
      <w:r w:rsidR="00667EDE">
        <w:rPr>
          <w:rFonts w:hint="cs"/>
          <w:rtl/>
        </w:rPr>
        <w:t xml:space="preserve"> </w:t>
      </w:r>
      <w:r w:rsidR="0043326B">
        <w:rPr>
          <w:rFonts w:hint="cs"/>
          <w:rtl/>
        </w:rPr>
        <w:t>إذا تمكنوا في الأرض سعوا الى</w:t>
      </w:r>
      <w:r w:rsidR="00667EDE">
        <w:rPr>
          <w:rFonts w:hint="cs"/>
          <w:rtl/>
        </w:rPr>
        <w:t xml:space="preserve"> ا</w:t>
      </w:r>
      <w:r w:rsidR="0043326B">
        <w:rPr>
          <w:rFonts w:hint="cs"/>
          <w:rtl/>
        </w:rPr>
        <w:t>صلاحها</w:t>
      </w:r>
      <w:r w:rsidR="00667EDE">
        <w:rPr>
          <w:rFonts w:hint="cs"/>
          <w:rtl/>
        </w:rPr>
        <w:t xml:space="preserve"> والامر </w:t>
      </w:r>
      <w:r w:rsidR="00234F5A">
        <w:rPr>
          <w:rFonts w:hint="cs"/>
          <w:rtl/>
        </w:rPr>
        <w:t>بالمعروف</w:t>
      </w:r>
      <w:r w:rsidR="00667EDE">
        <w:rPr>
          <w:rFonts w:hint="cs"/>
          <w:rtl/>
        </w:rPr>
        <w:t xml:space="preserve"> والنهي عن المنكر وإقامة الصلاة وايتاء الزكاة من اموال الاغنياء من الناس الى </w:t>
      </w:r>
      <w:r w:rsidR="00B12ABC">
        <w:rPr>
          <w:rFonts w:hint="cs"/>
          <w:rtl/>
        </w:rPr>
        <w:t>فقرائها.</w:t>
      </w:r>
      <w:r w:rsidR="00667EDE">
        <w:rPr>
          <w:rFonts w:hint="cs"/>
          <w:rtl/>
        </w:rPr>
        <w:t xml:space="preserve"> فهذا </w:t>
      </w:r>
      <w:r w:rsidR="00FF7FD5">
        <w:rPr>
          <w:rFonts w:hint="cs"/>
          <w:rtl/>
        </w:rPr>
        <w:t>هو الدين الذي وعد</w:t>
      </w:r>
      <w:r w:rsidR="00A463BD">
        <w:rPr>
          <w:rFonts w:hint="cs"/>
          <w:rtl/>
        </w:rPr>
        <w:t xml:space="preserve"> الله</w:t>
      </w:r>
      <w:r w:rsidR="00B12ABC">
        <w:rPr>
          <w:rFonts w:hint="cs"/>
          <w:rtl/>
        </w:rPr>
        <w:t xml:space="preserve"> أصحابه بنصرهم</w:t>
      </w:r>
      <w:r w:rsidR="00FF7FD5">
        <w:rPr>
          <w:rFonts w:hint="cs"/>
          <w:rtl/>
        </w:rPr>
        <w:t xml:space="preserve"> </w:t>
      </w:r>
      <w:r w:rsidR="007C62D7">
        <w:rPr>
          <w:rFonts w:hint="cs"/>
          <w:rtl/>
        </w:rPr>
        <w:t>على الذين يسعون</w:t>
      </w:r>
      <w:r w:rsidR="00667EDE">
        <w:rPr>
          <w:rFonts w:hint="cs"/>
          <w:rtl/>
        </w:rPr>
        <w:t xml:space="preserve"> في الارض الفساد</w:t>
      </w:r>
      <w:r w:rsidR="00204FC0">
        <w:rPr>
          <w:rFonts w:hint="cs"/>
          <w:rtl/>
        </w:rPr>
        <w:t xml:space="preserve">. وهؤلاء هم </w:t>
      </w:r>
      <w:r w:rsidR="00B12ABC">
        <w:rPr>
          <w:rFonts w:hint="cs"/>
          <w:rtl/>
        </w:rPr>
        <w:t>من يبني الحضارة</w:t>
      </w:r>
      <w:r w:rsidR="00204FC0">
        <w:rPr>
          <w:rFonts w:hint="cs"/>
          <w:rtl/>
        </w:rPr>
        <w:t xml:space="preserve"> </w:t>
      </w:r>
      <w:r w:rsidR="00B12ABC">
        <w:rPr>
          <w:rFonts w:hint="cs"/>
          <w:rtl/>
        </w:rPr>
        <w:t>الإنسانية</w:t>
      </w:r>
      <w:r w:rsidR="00204FC0">
        <w:rPr>
          <w:rFonts w:hint="cs"/>
          <w:rtl/>
        </w:rPr>
        <w:t xml:space="preserve"> </w:t>
      </w:r>
      <w:r w:rsidR="00B12ABC">
        <w:rPr>
          <w:rFonts w:hint="cs"/>
          <w:rtl/>
        </w:rPr>
        <w:t>الراقية</w:t>
      </w:r>
      <w:r w:rsidR="0043326B">
        <w:rPr>
          <w:rFonts w:hint="cs"/>
          <w:rtl/>
        </w:rPr>
        <w:t xml:space="preserve"> التي تجلب السعادة والخير للناس</w:t>
      </w:r>
      <w:r w:rsidR="00204FC0">
        <w:rPr>
          <w:rFonts w:hint="cs"/>
          <w:rtl/>
        </w:rPr>
        <w:t xml:space="preserve"> </w:t>
      </w:r>
      <w:r w:rsidR="00B12ABC">
        <w:rPr>
          <w:rFonts w:hint="cs"/>
          <w:rtl/>
        </w:rPr>
        <w:t>و</w:t>
      </w:r>
      <w:r w:rsidR="0043326B">
        <w:rPr>
          <w:rFonts w:hint="cs"/>
          <w:rtl/>
        </w:rPr>
        <w:t>ت</w:t>
      </w:r>
      <w:r w:rsidR="00B12ABC">
        <w:rPr>
          <w:rFonts w:hint="cs"/>
          <w:rtl/>
        </w:rPr>
        <w:t>شيد جدرانها</w:t>
      </w:r>
      <w:r w:rsidR="00550298">
        <w:rPr>
          <w:rFonts w:hint="cs"/>
          <w:rtl/>
        </w:rPr>
        <w:t xml:space="preserve">. </w:t>
      </w:r>
    </w:p>
    <w:p w14:paraId="7A44679B" w14:textId="7E00C4EF" w:rsidR="00747365" w:rsidRDefault="00204FC0" w:rsidP="00A1475B">
      <w:pPr>
        <w:rPr>
          <w:rtl/>
        </w:rPr>
      </w:pPr>
      <w:r>
        <w:rPr>
          <w:rFonts w:hint="cs"/>
          <w:rtl/>
        </w:rPr>
        <w:t>فعلى</w:t>
      </w:r>
      <w:r w:rsidR="00B12ABC">
        <w:rPr>
          <w:rFonts w:hint="cs"/>
          <w:rtl/>
        </w:rPr>
        <w:t xml:space="preserve"> كل</w:t>
      </w:r>
      <w:r>
        <w:rPr>
          <w:rFonts w:hint="cs"/>
          <w:rtl/>
        </w:rPr>
        <w:t xml:space="preserve"> الاديان التي تدعوا الى </w:t>
      </w:r>
      <w:r w:rsidR="00B12ABC">
        <w:rPr>
          <w:rFonts w:hint="cs"/>
          <w:rtl/>
        </w:rPr>
        <w:t>الفضيلة</w:t>
      </w:r>
      <w:r>
        <w:rPr>
          <w:rFonts w:hint="cs"/>
          <w:rtl/>
        </w:rPr>
        <w:t xml:space="preserve"> والاخ</w:t>
      </w:r>
      <w:r w:rsidR="00C32091">
        <w:rPr>
          <w:rFonts w:hint="cs"/>
          <w:rtl/>
        </w:rPr>
        <w:t xml:space="preserve">لاق </w:t>
      </w:r>
      <w:r w:rsidR="00B12ABC">
        <w:rPr>
          <w:rFonts w:hint="cs"/>
          <w:rtl/>
        </w:rPr>
        <w:t>السامية،</w:t>
      </w:r>
      <w:r w:rsidR="00C32091">
        <w:rPr>
          <w:rFonts w:hint="cs"/>
          <w:rtl/>
        </w:rPr>
        <w:t xml:space="preserve"> والتي تؤمن بأن</w:t>
      </w:r>
      <w:r>
        <w:rPr>
          <w:rFonts w:hint="cs"/>
          <w:rtl/>
        </w:rPr>
        <w:t xml:space="preserve"> </w:t>
      </w:r>
      <w:r w:rsidR="00C32091">
        <w:rPr>
          <w:rFonts w:hint="cs"/>
          <w:rtl/>
        </w:rPr>
        <w:t>ل</w:t>
      </w:r>
      <w:r>
        <w:rPr>
          <w:rFonts w:hint="cs"/>
          <w:rtl/>
        </w:rPr>
        <w:t>هذا الكون</w:t>
      </w:r>
      <w:r w:rsidR="00E9727E">
        <w:rPr>
          <w:rFonts w:hint="cs"/>
          <w:rtl/>
        </w:rPr>
        <w:t xml:space="preserve"> خالق واحد مقدر ومدبر ومسير امر </w:t>
      </w:r>
      <w:r w:rsidR="0043326B">
        <w:rPr>
          <w:rFonts w:hint="cs"/>
          <w:rtl/>
        </w:rPr>
        <w:t>خلقه، وأنهم سوء ومتساوون في عين الله وحكمه</w:t>
      </w:r>
      <w:r w:rsidR="00B12ABC">
        <w:rPr>
          <w:rFonts w:hint="cs"/>
          <w:rtl/>
        </w:rPr>
        <w:t>.</w:t>
      </w:r>
      <w:r>
        <w:rPr>
          <w:rFonts w:hint="cs"/>
          <w:rtl/>
        </w:rPr>
        <w:t xml:space="preserve"> أن يتكاتفوا ويتعاضدوا بما اتفقوا عليه من هذه المبادئ </w:t>
      </w:r>
      <w:r w:rsidR="00B12ABC">
        <w:rPr>
          <w:rFonts w:hint="cs"/>
          <w:rtl/>
        </w:rPr>
        <w:t>السامية،</w:t>
      </w:r>
      <w:r>
        <w:rPr>
          <w:rFonts w:hint="cs"/>
          <w:rtl/>
        </w:rPr>
        <w:t xml:space="preserve"> ضد تيار التفكك والإلحاد </w:t>
      </w:r>
      <w:r w:rsidR="00B12ABC">
        <w:rPr>
          <w:rFonts w:hint="cs"/>
          <w:rtl/>
        </w:rPr>
        <w:t>والهمجية</w:t>
      </w:r>
      <w:r>
        <w:rPr>
          <w:rFonts w:hint="cs"/>
          <w:rtl/>
        </w:rPr>
        <w:t xml:space="preserve"> </w:t>
      </w:r>
      <w:r w:rsidR="00B12ABC">
        <w:rPr>
          <w:rFonts w:hint="cs"/>
          <w:rtl/>
        </w:rPr>
        <w:t>والعشوائية</w:t>
      </w:r>
      <w:r>
        <w:rPr>
          <w:rFonts w:hint="cs"/>
          <w:rtl/>
        </w:rPr>
        <w:t xml:space="preserve"> </w:t>
      </w:r>
      <w:r w:rsidR="00B12ABC">
        <w:rPr>
          <w:rFonts w:hint="cs"/>
          <w:rtl/>
        </w:rPr>
        <w:t>والحيوانية</w:t>
      </w:r>
      <w:r>
        <w:rPr>
          <w:rFonts w:hint="cs"/>
          <w:rtl/>
        </w:rPr>
        <w:t xml:space="preserve"> </w:t>
      </w:r>
      <w:r w:rsidR="00B12ABC">
        <w:rPr>
          <w:rFonts w:hint="cs"/>
          <w:rtl/>
        </w:rPr>
        <w:t>البهيمة،</w:t>
      </w:r>
      <w:r>
        <w:rPr>
          <w:rFonts w:hint="cs"/>
          <w:rtl/>
        </w:rPr>
        <w:t xml:space="preserve"> التي تجعل من الانسان حيوان </w:t>
      </w:r>
      <w:r w:rsidR="00B12ABC">
        <w:rPr>
          <w:rFonts w:hint="cs"/>
          <w:rtl/>
        </w:rPr>
        <w:t>ناطق،</w:t>
      </w:r>
      <w:r>
        <w:rPr>
          <w:rFonts w:hint="cs"/>
          <w:rtl/>
        </w:rPr>
        <w:t xml:space="preserve"> لا يفهم م</w:t>
      </w:r>
      <w:r w:rsidR="00A1475B">
        <w:rPr>
          <w:rFonts w:hint="cs"/>
          <w:rtl/>
        </w:rPr>
        <w:t xml:space="preserve">ن حياته ووجوده إلا المتع </w:t>
      </w:r>
      <w:r w:rsidR="00B12ABC">
        <w:rPr>
          <w:rFonts w:hint="cs"/>
          <w:rtl/>
        </w:rPr>
        <w:t>المؤقتة، وليس</w:t>
      </w:r>
      <w:r>
        <w:rPr>
          <w:rFonts w:hint="cs"/>
          <w:rtl/>
        </w:rPr>
        <w:t xml:space="preserve"> له دستور وموجه ألا الاعلانات والدعوات الى </w:t>
      </w:r>
      <w:r w:rsidR="00B12ABC">
        <w:rPr>
          <w:rFonts w:hint="cs"/>
          <w:rtl/>
        </w:rPr>
        <w:t>النزوات</w:t>
      </w:r>
      <w:r w:rsidR="0043326B">
        <w:rPr>
          <w:rFonts w:hint="cs"/>
          <w:rtl/>
        </w:rPr>
        <w:t xml:space="preserve"> والشهوات</w:t>
      </w:r>
      <w:r w:rsidR="00B12ABC">
        <w:rPr>
          <w:rFonts w:hint="cs"/>
          <w:rtl/>
        </w:rPr>
        <w:t>.</w:t>
      </w:r>
      <w:r>
        <w:rPr>
          <w:rFonts w:hint="cs"/>
          <w:rtl/>
        </w:rPr>
        <w:t xml:space="preserve"> </w:t>
      </w:r>
      <w:r w:rsidR="0010592C">
        <w:rPr>
          <w:rFonts w:hint="cs"/>
          <w:rtl/>
        </w:rPr>
        <w:t xml:space="preserve"> </w:t>
      </w:r>
      <w:r w:rsidR="00B12ABC">
        <w:rPr>
          <w:rFonts w:hint="cs"/>
          <w:rtl/>
        </w:rPr>
        <w:t>فلتتحد</w:t>
      </w:r>
      <w:r w:rsidR="00A1475B">
        <w:rPr>
          <w:rFonts w:hint="cs"/>
          <w:rtl/>
        </w:rPr>
        <w:t xml:space="preserve"> تلك الجهود لإخراج الناس من عبودية الشهوى والانفلات الى عبادة رب </w:t>
      </w:r>
      <w:r w:rsidR="00B12ABC">
        <w:rPr>
          <w:rFonts w:hint="cs"/>
          <w:rtl/>
        </w:rPr>
        <w:t>العباد.</w:t>
      </w:r>
      <w:r w:rsidR="00A1475B">
        <w:rPr>
          <w:rFonts w:hint="cs"/>
          <w:rtl/>
        </w:rPr>
        <w:t xml:space="preserve"> </w:t>
      </w:r>
    </w:p>
    <w:p w14:paraId="2D47AB6F" w14:textId="77777777" w:rsidR="000D74CD" w:rsidRDefault="000D74CD" w:rsidP="00A1475B">
      <w:pPr>
        <w:rPr>
          <w:rtl/>
        </w:rPr>
      </w:pPr>
    </w:p>
    <w:p w14:paraId="31887A32" w14:textId="2C5ECE33" w:rsidR="000D74CD" w:rsidRDefault="000D74CD" w:rsidP="00E33A4A">
      <w:pPr>
        <w:rPr>
          <w:rtl/>
        </w:rPr>
      </w:pPr>
      <w:r>
        <w:rPr>
          <w:rFonts w:hint="cs"/>
          <w:rtl/>
        </w:rPr>
        <w:t xml:space="preserve">   </w:t>
      </w:r>
      <w:r w:rsidR="00556900">
        <w:rPr>
          <w:rFonts w:hint="cs"/>
          <w:rtl/>
        </w:rPr>
        <w:t>إن الدين الإسلامي يدعوا</w:t>
      </w:r>
      <w:r w:rsidR="00E02785">
        <w:rPr>
          <w:rFonts w:hint="cs"/>
          <w:rtl/>
        </w:rPr>
        <w:t xml:space="preserve"> الى التقارب والتعاون مع الاديان </w:t>
      </w:r>
      <w:r w:rsidR="00B345AF">
        <w:rPr>
          <w:rFonts w:hint="cs"/>
          <w:rtl/>
        </w:rPr>
        <w:t>السماوية</w:t>
      </w:r>
      <w:r w:rsidR="00E02785">
        <w:rPr>
          <w:rFonts w:hint="cs"/>
          <w:rtl/>
        </w:rPr>
        <w:t xml:space="preserve"> </w:t>
      </w:r>
      <w:r w:rsidR="00B345AF">
        <w:rPr>
          <w:rFonts w:hint="cs"/>
          <w:rtl/>
        </w:rPr>
        <w:t>الأخرى والعمل معها</w:t>
      </w:r>
      <w:r w:rsidR="00E02785">
        <w:rPr>
          <w:rFonts w:hint="cs"/>
          <w:rtl/>
        </w:rPr>
        <w:t xml:space="preserve"> لصد هذا العدو</w:t>
      </w:r>
      <w:r w:rsidR="00CE733D">
        <w:rPr>
          <w:rFonts w:hint="cs"/>
          <w:rtl/>
        </w:rPr>
        <w:t xml:space="preserve"> المشترك</w:t>
      </w:r>
      <w:r w:rsidR="00772C61">
        <w:rPr>
          <w:rFonts w:hint="cs"/>
          <w:rtl/>
        </w:rPr>
        <w:t xml:space="preserve"> , من اجل خير </w:t>
      </w:r>
      <w:r w:rsidR="00B345AF">
        <w:rPr>
          <w:rFonts w:hint="cs"/>
          <w:rtl/>
        </w:rPr>
        <w:t>الإنسانية</w:t>
      </w:r>
      <w:r w:rsidR="00772C61">
        <w:rPr>
          <w:rFonts w:hint="cs"/>
          <w:rtl/>
        </w:rPr>
        <w:t xml:space="preserve"> ومحاربة الظلم والطغيان , ويدعوا الى التحرر م</w:t>
      </w:r>
      <w:r>
        <w:rPr>
          <w:rFonts w:hint="cs"/>
          <w:rtl/>
        </w:rPr>
        <w:t xml:space="preserve">ن عبودية الانسان لغير الله , ويدعو لإن </w:t>
      </w:r>
      <w:r w:rsidR="00772C61">
        <w:rPr>
          <w:rFonts w:hint="cs"/>
          <w:rtl/>
        </w:rPr>
        <w:t xml:space="preserve"> يكون الانسان حرا لا يخضع ولا يركع إلا لله الواحد الذي خلقه ,</w:t>
      </w:r>
      <w:r w:rsidR="00E33A4A">
        <w:rPr>
          <w:rFonts w:hint="cs"/>
          <w:rtl/>
        </w:rPr>
        <w:t xml:space="preserve"> يقول تعالى</w:t>
      </w:r>
      <w:r w:rsidR="00890E3C">
        <w:rPr>
          <w:rFonts w:hint="cs"/>
          <w:rtl/>
        </w:rPr>
        <w:t xml:space="preserve"> ( قل يا أهل الكتاب تعالوا الى كلمة سواء بيننا </w:t>
      </w:r>
      <w:r w:rsidR="00890E3C">
        <w:rPr>
          <w:rFonts w:hint="cs"/>
          <w:rtl/>
        </w:rPr>
        <w:lastRenderedPageBreak/>
        <w:t>وبينكم ألا نعبد إلا الله ولا نشرك به شيئا ولا يتخذ بعضنا بعضا اربابا من دون الله فأن تولوا فقولوا اشهدوا بأن مسلمون )</w:t>
      </w:r>
      <w:r w:rsidR="00E33A4A">
        <w:rPr>
          <w:rFonts w:hint="cs"/>
          <w:sz w:val="20"/>
          <w:szCs w:val="20"/>
          <w:rtl/>
        </w:rPr>
        <w:t>(218)</w:t>
      </w:r>
      <w:r w:rsidR="00890E3C">
        <w:rPr>
          <w:rFonts w:hint="cs"/>
          <w:rtl/>
        </w:rPr>
        <w:t xml:space="preserve"> ,</w:t>
      </w:r>
      <w:r w:rsidR="00772C61">
        <w:rPr>
          <w:rFonts w:hint="cs"/>
          <w:rtl/>
        </w:rPr>
        <w:t xml:space="preserve"> </w:t>
      </w:r>
      <w:r w:rsidR="00890E3C">
        <w:rPr>
          <w:rFonts w:hint="cs"/>
          <w:rtl/>
        </w:rPr>
        <w:t>إن هذه الدعو</w:t>
      </w:r>
      <w:r w:rsidR="00B345AF">
        <w:rPr>
          <w:rFonts w:hint="cs"/>
          <w:rtl/>
        </w:rPr>
        <w:t>ة</w:t>
      </w:r>
      <w:r w:rsidR="00890E3C">
        <w:rPr>
          <w:rFonts w:hint="cs"/>
          <w:rtl/>
        </w:rPr>
        <w:t xml:space="preserve"> الى العمل المشترك ونبذ الخلاف </w:t>
      </w:r>
      <w:r w:rsidR="00B345AF">
        <w:rPr>
          <w:rFonts w:hint="cs"/>
          <w:rtl/>
        </w:rPr>
        <w:t>والخصومة</w:t>
      </w:r>
      <w:r w:rsidR="00C8662C">
        <w:rPr>
          <w:rFonts w:hint="cs"/>
          <w:rtl/>
        </w:rPr>
        <w:t xml:space="preserve"> , على</w:t>
      </w:r>
      <w:r w:rsidR="00B345AF">
        <w:rPr>
          <w:rFonts w:hint="cs"/>
          <w:rtl/>
        </w:rPr>
        <w:t xml:space="preserve"> أساس</w:t>
      </w:r>
      <w:r w:rsidR="00C8662C">
        <w:rPr>
          <w:rFonts w:hint="cs"/>
          <w:rtl/>
        </w:rPr>
        <w:t xml:space="preserve"> مبادئ مشتركه</w:t>
      </w:r>
      <w:r w:rsidR="00890E3C">
        <w:rPr>
          <w:rFonts w:hint="cs"/>
          <w:rtl/>
        </w:rPr>
        <w:t xml:space="preserve"> , لا نختلف عليها اذا ك</w:t>
      </w:r>
      <w:r>
        <w:rPr>
          <w:rFonts w:hint="cs"/>
          <w:rtl/>
        </w:rPr>
        <w:t>انت النيات مخلصه لله وأن العمل هو</w:t>
      </w:r>
      <w:r w:rsidR="00890E3C">
        <w:rPr>
          <w:rFonts w:hint="cs"/>
          <w:rtl/>
        </w:rPr>
        <w:t xml:space="preserve"> </w:t>
      </w:r>
      <w:r>
        <w:rPr>
          <w:rFonts w:hint="cs"/>
          <w:rtl/>
        </w:rPr>
        <w:t>ل</w:t>
      </w:r>
      <w:r w:rsidR="00890E3C">
        <w:rPr>
          <w:rFonts w:hint="cs"/>
          <w:rtl/>
        </w:rPr>
        <w:t xml:space="preserve">خير </w:t>
      </w:r>
      <w:r w:rsidR="00B345AF">
        <w:rPr>
          <w:rFonts w:hint="cs"/>
          <w:rtl/>
        </w:rPr>
        <w:t>الإنسانية</w:t>
      </w:r>
      <w:r w:rsidR="00890E3C">
        <w:rPr>
          <w:rFonts w:hint="cs"/>
          <w:rtl/>
        </w:rPr>
        <w:t xml:space="preserve"> ورفاهيتها , وهي أن </w:t>
      </w:r>
      <w:r w:rsidR="00E02785">
        <w:rPr>
          <w:rFonts w:hint="cs"/>
          <w:rtl/>
        </w:rPr>
        <w:t>لا</w:t>
      </w:r>
      <w:r w:rsidR="00185473">
        <w:rPr>
          <w:rFonts w:hint="cs"/>
          <w:rtl/>
        </w:rPr>
        <w:t xml:space="preserve"> نعبد إلا الله</w:t>
      </w:r>
      <w:r w:rsidR="00CE733D">
        <w:rPr>
          <w:rFonts w:hint="cs"/>
          <w:rtl/>
        </w:rPr>
        <w:t xml:space="preserve"> وان لا نشرك به شيئا</w:t>
      </w:r>
      <w:r w:rsidR="00185473">
        <w:rPr>
          <w:rFonts w:hint="cs"/>
          <w:rtl/>
        </w:rPr>
        <w:t xml:space="preserve"> وأن لا يتخذ بعضنا بعض</w:t>
      </w:r>
      <w:r w:rsidR="00747365">
        <w:rPr>
          <w:rFonts w:hint="cs"/>
          <w:rtl/>
        </w:rPr>
        <w:t>ا</w:t>
      </w:r>
      <w:r w:rsidR="00903204">
        <w:rPr>
          <w:rFonts w:hint="cs"/>
          <w:rtl/>
        </w:rPr>
        <w:t xml:space="preserve"> </w:t>
      </w:r>
      <w:r w:rsidR="00720D7F">
        <w:rPr>
          <w:rFonts w:hint="cs"/>
          <w:rtl/>
        </w:rPr>
        <w:t>أرباباً</w:t>
      </w:r>
      <w:r w:rsidR="001E503B">
        <w:rPr>
          <w:rFonts w:hint="cs"/>
          <w:rtl/>
        </w:rPr>
        <w:t xml:space="preserve"> </w:t>
      </w:r>
      <w:r w:rsidR="00185473">
        <w:rPr>
          <w:rFonts w:hint="cs"/>
          <w:rtl/>
        </w:rPr>
        <w:t>من دون الله</w:t>
      </w:r>
      <w:r w:rsidR="001E503B">
        <w:rPr>
          <w:rFonts w:hint="cs"/>
          <w:rtl/>
        </w:rPr>
        <w:t xml:space="preserve"> ,</w:t>
      </w:r>
      <w:r w:rsidR="00185473">
        <w:rPr>
          <w:rFonts w:hint="cs"/>
          <w:rtl/>
        </w:rPr>
        <w:t xml:space="preserve"> اي ان لا يستعبد بعضنا بعض </w:t>
      </w:r>
      <w:r w:rsidR="00B345AF">
        <w:rPr>
          <w:rFonts w:hint="cs"/>
          <w:rtl/>
        </w:rPr>
        <w:t>ويقهر بعضن</w:t>
      </w:r>
      <w:r w:rsidR="00B345AF">
        <w:rPr>
          <w:rFonts w:hint="eastAsia"/>
          <w:rtl/>
        </w:rPr>
        <w:t>ا</w:t>
      </w:r>
      <w:r w:rsidR="00185473">
        <w:rPr>
          <w:rFonts w:hint="cs"/>
          <w:rtl/>
        </w:rPr>
        <w:t xml:space="preserve"> بعض</w:t>
      </w:r>
      <w:r w:rsidR="001E5476">
        <w:rPr>
          <w:rFonts w:hint="cs"/>
          <w:rtl/>
        </w:rPr>
        <w:t>.</w:t>
      </w:r>
      <w:r w:rsidR="00185473">
        <w:rPr>
          <w:rFonts w:hint="cs"/>
          <w:rtl/>
        </w:rPr>
        <w:t xml:space="preserve"> </w:t>
      </w:r>
      <w:r>
        <w:rPr>
          <w:rFonts w:hint="cs"/>
          <w:rtl/>
        </w:rPr>
        <w:t xml:space="preserve"> </w:t>
      </w:r>
    </w:p>
    <w:p w14:paraId="5BC4A4D5" w14:textId="5FA3BE3D" w:rsidR="000D74CD" w:rsidRDefault="000D74CD" w:rsidP="00E33A4A">
      <w:pPr>
        <w:rPr>
          <w:rtl/>
        </w:rPr>
      </w:pPr>
      <w:r>
        <w:rPr>
          <w:rFonts w:hint="cs"/>
          <w:rtl/>
        </w:rPr>
        <w:t xml:space="preserve">   </w:t>
      </w:r>
      <w:r w:rsidR="00C8662C">
        <w:rPr>
          <w:rFonts w:hint="cs"/>
          <w:rtl/>
        </w:rPr>
        <w:t>فمن لم</w:t>
      </w:r>
      <w:r w:rsidR="00177CDB">
        <w:rPr>
          <w:rFonts w:hint="cs"/>
          <w:rtl/>
        </w:rPr>
        <w:t xml:space="preserve"> يرد ان</w:t>
      </w:r>
      <w:r w:rsidR="00C8662C">
        <w:rPr>
          <w:rFonts w:hint="cs"/>
          <w:rtl/>
        </w:rPr>
        <w:t xml:space="preserve"> ي</w:t>
      </w:r>
      <w:r w:rsidR="00177CDB">
        <w:rPr>
          <w:rFonts w:hint="cs"/>
          <w:rtl/>
        </w:rPr>
        <w:t>شاركنا في هذا العمل</w:t>
      </w:r>
      <w:r w:rsidR="00C8662C">
        <w:rPr>
          <w:rFonts w:hint="cs"/>
          <w:rtl/>
        </w:rPr>
        <w:t xml:space="preserve"> فليتيقن بأننا ماضون على عهد الله الذي وعدنا </w:t>
      </w:r>
      <w:r w:rsidR="00B345AF">
        <w:rPr>
          <w:rFonts w:hint="cs"/>
          <w:rtl/>
        </w:rPr>
        <w:t xml:space="preserve">اياه، في العمل على اصلاح الأرض ورفاهية الناس والعدل </w:t>
      </w:r>
      <w:r w:rsidR="00177CDB">
        <w:rPr>
          <w:rFonts w:hint="cs"/>
          <w:rtl/>
        </w:rPr>
        <w:t>بينهم، وألا</w:t>
      </w:r>
      <w:r w:rsidR="00B25891">
        <w:rPr>
          <w:rFonts w:hint="cs"/>
          <w:rtl/>
        </w:rPr>
        <w:t xml:space="preserve"> نلتفت الى الذين يخالفون</w:t>
      </w:r>
      <w:r w:rsidR="00177CDB">
        <w:rPr>
          <w:rFonts w:hint="cs"/>
          <w:rtl/>
        </w:rPr>
        <w:t>نا.</w:t>
      </w:r>
      <w:r w:rsidR="00B25891">
        <w:rPr>
          <w:rFonts w:hint="cs"/>
          <w:rtl/>
        </w:rPr>
        <w:t xml:space="preserve"> و</w:t>
      </w:r>
      <w:r w:rsidR="00177CDB">
        <w:rPr>
          <w:rFonts w:hint="cs"/>
          <w:rtl/>
        </w:rPr>
        <w:t xml:space="preserve">أننا </w:t>
      </w:r>
      <w:r w:rsidR="00B25891">
        <w:rPr>
          <w:rFonts w:hint="cs"/>
          <w:rtl/>
        </w:rPr>
        <w:t xml:space="preserve">نعلنها بكل صراحة </w:t>
      </w:r>
      <w:r w:rsidR="00177CDB">
        <w:rPr>
          <w:rFonts w:hint="cs"/>
          <w:rtl/>
        </w:rPr>
        <w:t>بأننا نؤمن أن لهذا العالم</w:t>
      </w:r>
      <w:r w:rsidR="00B25891">
        <w:rPr>
          <w:rFonts w:hint="cs"/>
          <w:rtl/>
        </w:rPr>
        <w:t xml:space="preserve"> والكون اله واحد خلقنا وأمرنا بالإصلا</w:t>
      </w:r>
      <w:r w:rsidR="00B25891">
        <w:rPr>
          <w:rFonts w:hint="eastAsia"/>
          <w:rtl/>
        </w:rPr>
        <w:t>ح</w:t>
      </w:r>
      <w:r w:rsidR="00B25891">
        <w:rPr>
          <w:rFonts w:hint="cs"/>
          <w:rtl/>
        </w:rPr>
        <w:t xml:space="preserve"> في الأرض ومحاربة الظلم والظالمين وأننا نشهد كما أمرنا </w:t>
      </w:r>
      <w:r w:rsidR="00C8662C">
        <w:rPr>
          <w:rFonts w:hint="cs"/>
          <w:rtl/>
        </w:rPr>
        <w:t>"</w:t>
      </w:r>
      <w:r w:rsidR="00185473">
        <w:rPr>
          <w:rFonts w:hint="cs"/>
          <w:rtl/>
        </w:rPr>
        <w:t xml:space="preserve"> </w:t>
      </w:r>
      <w:r w:rsidR="00C8662C">
        <w:rPr>
          <w:rFonts w:hint="cs"/>
          <w:rtl/>
        </w:rPr>
        <w:t>اشهدوا</w:t>
      </w:r>
      <w:r w:rsidR="00CE733D">
        <w:rPr>
          <w:rFonts w:hint="cs"/>
          <w:rtl/>
        </w:rPr>
        <w:t xml:space="preserve"> بأن</w:t>
      </w:r>
      <w:r w:rsidR="00720D7F">
        <w:rPr>
          <w:rFonts w:hint="cs"/>
          <w:rtl/>
        </w:rPr>
        <w:t xml:space="preserve"> مسلمون</w:t>
      </w:r>
      <w:r w:rsidR="00C8662C">
        <w:rPr>
          <w:rFonts w:hint="cs"/>
          <w:rtl/>
        </w:rPr>
        <w:t xml:space="preserve"> "</w:t>
      </w:r>
      <w:r w:rsidR="00177CDB">
        <w:rPr>
          <w:rFonts w:hint="cs"/>
          <w:rtl/>
        </w:rPr>
        <w:t xml:space="preserve"> ،</w:t>
      </w:r>
      <w:r>
        <w:rPr>
          <w:rFonts w:hint="cs"/>
          <w:rtl/>
        </w:rPr>
        <w:t xml:space="preserve"> أي</w:t>
      </w:r>
      <w:r w:rsidR="00CE733D">
        <w:rPr>
          <w:rFonts w:hint="cs"/>
          <w:rtl/>
        </w:rPr>
        <w:t xml:space="preserve"> لا نسلم امرنا إلا لله الخالق ولا نقبل عبودية لأحد</w:t>
      </w:r>
      <w:r w:rsidR="00B25891">
        <w:rPr>
          <w:rFonts w:hint="cs"/>
          <w:rtl/>
        </w:rPr>
        <w:t xml:space="preserve"> علينا</w:t>
      </w:r>
      <w:r w:rsidR="00CE733D">
        <w:rPr>
          <w:rFonts w:hint="cs"/>
          <w:rtl/>
        </w:rPr>
        <w:t xml:space="preserve"> إلا لله </w:t>
      </w:r>
      <w:r w:rsidR="00747365">
        <w:rPr>
          <w:rFonts w:hint="cs"/>
          <w:rtl/>
        </w:rPr>
        <w:t xml:space="preserve">,مهما حاولتم وسعيتم </w:t>
      </w:r>
      <w:r w:rsidR="00B25891">
        <w:rPr>
          <w:rFonts w:hint="cs"/>
          <w:rtl/>
        </w:rPr>
        <w:t>بإرهابن</w:t>
      </w:r>
      <w:r w:rsidR="00B25891">
        <w:rPr>
          <w:rFonts w:hint="eastAsia"/>
          <w:rtl/>
        </w:rPr>
        <w:t>ا</w:t>
      </w:r>
      <w:r w:rsidR="00747365">
        <w:rPr>
          <w:rFonts w:hint="cs"/>
          <w:rtl/>
        </w:rPr>
        <w:t xml:space="preserve"> وقتالنا و</w:t>
      </w:r>
      <w:r w:rsidR="00B25891">
        <w:rPr>
          <w:rFonts w:hint="cs"/>
          <w:rtl/>
        </w:rPr>
        <w:t xml:space="preserve">محاولة </w:t>
      </w:r>
      <w:r w:rsidR="00747365">
        <w:rPr>
          <w:rFonts w:hint="cs"/>
          <w:rtl/>
        </w:rPr>
        <w:t xml:space="preserve">اخراجنا </w:t>
      </w:r>
      <w:r w:rsidR="00C8662C">
        <w:rPr>
          <w:rFonts w:hint="cs"/>
          <w:rtl/>
        </w:rPr>
        <w:t>من ارض</w:t>
      </w:r>
      <w:r>
        <w:rPr>
          <w:rFonts w:hint="cs"/>
          <w:rtl/>
        </w:rPr>
        <w:t>نا واخذ اموالنا , ومحاربتنا فكر</w:t>
      </w:r>
      <w:r w:rsidR="00C8662C">
        <w:rPr>
          <w:rFonts w:hint="cs"/>
          <w:rtl/>
        </w:rPr>
        <w:t>يا</w:t>
      </w:r>
      <w:r w:rsidR="00747365">
        <w:rPr>
          <w:rFonts w:hint="cs"/>
          <w:rtl/>
        </w:rPr>
        <w:t xml:space="preserve"> , فكل هذا لا يغير معتقدنا ود</w:t>
      </w:r>
      <w:r>
        <w:rPr>
          <w:rFonts w:hint="cs"/>
          <w:rtl/>
        </w:rPr>
        <w:t>يننا الذي امرنا الله ان ندين به</w:t>
      </w:r>
      <w:r w:rsidR="00177CDB">
        <w:rPr>
          <w:rFonts w:hint="cs"/>
          <w:rtl/>
        </w:rPr>
        <w:t xml:space="preserve"> ونصلح به بين الناس</w:t>
      </w:r>
      <w:r w:rsidR="00CE733D">
        <w:rPr>
          <w:rFonts w:hint="cs"/>
          <w:rtl/>
        </w:rPr>
        <w:t>.</w:t>
      </w:r>
    </w:p>
    <w:p w14:paraId="21F462F6" w14:textId="77777777" w:rsidR="00CE733D" w:rsidRDefault="00CE733D" w:rsidP="00E33A4A">
      <w:pPr>
        <w:rPr>
          <w:rtl/>
        </w:rPr>
      </w:pPr>
      <w:r>
        <w:rPr>
          <w:rFonts w:hint="cs"/>
          <w:rtl/>
        </w:rPr>
        <w:t xml:space="preserve"> </w:t>
      </w:r>
    </w:p>
    <w:p w14:paraId="0D16B7A2" w14:textId="210030F1" w:rsidR="008B2E7D" w:rsidRDefault="000D74CD" w:rsidP="008B2E7D">
      <w:pPr>
        <w:rPr>
          <w:rtl/>
        </w:rPr>
      </w:pPr>
      <w:r>
        <w:rPr>
          <w:rFonts w:hint="cs"/>
          <w:rtl/>
        </w:rPr>
        <w:t xml:space="preserve">   </w:t>
      </w:r>
      <w:r w:rsidR="00BB376E">
        <w:rPr>
          <w:rFonts w:hint="cs"/>
          <w:rtl/>
        </w:rPr>
        <w:t>إ</w:t>
      </w:r>
      <w:r w:rsidR="00093CBA">
        <w:rPr>
          <w:rFonts w:hint="cs"/>
          <w:rtl/>
        </w:rPr>
        <w:t>ن الدي</w:t>
      </w:r>
      <w:r w:rsidR="00F0127E">
        <w:rPr>
          <w:rFonts w:hint="cs"/>
          <w:rtl/>
        </w:rPr>
        <w:t xml:space="preserve">ن الاسلامي يدعوا المسلم الى </w:t>
      </w:r>
      <w:r w:rsidR="00890E3C">
        <w:rPr>
          <w:rFonts w:hint="cs"/>
          <w:rtl/>
        </w:rPr>
        <w:t>الت</w:t>
      </w:r>
      <w:r w:rsidR="00093CBA">
        <w:rPr>
          <w:rFonts w:hint="cs"/>
          <w:rtl/>
        </w:rPr>
        <w:t>ع</w:t>
      </w:r>
      <w:r w:rsidR="00890E3C">
        <w:rPr>
          <w:rFonts w:hint="cs"/>
          <w:rtl/>
        </w:rPr>
        <w:t>ا</w:t>
      </w:r>
      <w:r w:rsidR="00093CBA">
        <w:rPr>
          <w:rFonts w:hint="cs"/>
          <w:rtl/>
        </w:rPr>
        <w:t>يش</w:t>
      </w:r>
      <w:r w:rsidR="00890E3C">
        <w:rPr>
          <w:rFonts w:hint="cs"/>
          <w:rtl/>
        </w:rPr>
        <w:t xml:space="preserve"> السلمي</w:t>
      </w:r>
      <w:r w:rsidR="008B2E7D">
        <w:rPr>
          <w:rFonts w:hint="cs"/>
          <w:rtl/>
        </w:rPr>
        <w:t xml:space="preserve"> مع الاخرين , وأن</w:t>
      </w:r>
      <w:r w:rsidR="00093CBA">
        <w:rPr>
          <w:rFonts w:hint="cs"/>
          <w:rtl/>
        </w:rPr>
        <w:t xml:space="preserve"> ولا اكراه في </w:t>
      </w:r>
      <w:r w:rsidR="00093CBA" w:rsidRPr="00E9727E">
        <w:rPr>
          <w:rtl/>
        </w:rPr>
        <w:t>الدين</w:t>
      </w:r>
      <w:r w:rsidR="008B2E7D" w:rsidRPr="00E9727E">
        <w:rPr>
          <w:rtl/>
        </w:rPr>
        <w:t xml:space="preserve"> ,</w:t>
      </w:r>
      <w:r w:rsidR="00093CBA" w:rsidRPr="00E9727E">
        <w:rPr>
          <w:rtl/>
        </w:rPr>
        <w:t xml:space="preserve"> فهو يدعوا الى حرية الاديا</w:t>
      </w:r>
      <w:r w:rsidR="001E503B" w:rsidRPr="00E9727E">
        <w:rPr>
          <w:rtl/>
        </w:rPr>
        <w:t>ن</w:t>
      </w:r>
      <w:r w:rsidR="00093CBA" w:rsidRPr="00E9727E">
        <w:rPr>
          <w:rtl/>
        </w:rPr>
        <w:t xml:space="preserve"> والمعتقدات</w:t>
      </w:r>
      <w:r w:rsidR="00E9727E" w:rsidRPr="00E9727E">
        <w:rPr>
          <w:rtl/>
        </w:rPr>
        <w:t>, يقول تعالى (</w:t>
      </w:r>
      <w:r w:rsidR="00E9727E" w:rsidRPr="00E9727E">
        <w:rPr>
          <w:shd w:val="clear" w:color="auto" w:fill="F9F9F9"/>
          <w:rtl/>
        </w:rPr>
        <w:t xml:space="preserve">لِكُلٍّ جَعَلْنَا مِنكُمْ شِرْعَةً وَمِنْهَاجًا ۚ </w:t>
      </w:r>
      <w:r w:rsidR="00E9727E" w:rsidRPr="00E9727E">
        <w:rPr>
          <w:rtl/>
        </w:rPr>
        <w:t xml:space="preserve"> ولو شاء الله لجعلكم امة واحده </w:t>
      </w:r>
      <w:r w:rsidR="00E9727E" w:rsidRPr="00E9727E">
        <w:rPr>
          <w:shd w:val="clear" w:color="auto" w:fill="F9F9F9"/>
          <w:rtl/>
        </w:rPr>
        <w:t>وَلَٰكِن لِّيَبْلُوَكُمْ فِي مَا آتَاكُمْ ۖ فَاسْتَبِقُوا الْخَيْرَاتِ ۚ إِلَى اللَّهِ مَرْجِعُكُمْ جَمِيعًا فَيُنَبِّئُكُم بِمَا كُنتُمْ فِيهِ تَخْتَلِفُونَ )</w:t>
      </w:r>
      <w:r w:rsidR="00E33A4A">
        <w:rPr>
          <w:rFonts w:hint="cs"/>
          <w:sz w:val="20"/>
          <w:szCs w:val="20"/>
          <w:shd w:val="clear" w:color="auto" w:fill="F9F9F9"/>
          <w:rtl/>
        </w:rPr>
        <w:t>(219) ,</w:t>
      </w:r>
      <w:r w:rsidR="00E9727E" w:rsidRPr="00E9727E">
        <w:rPr>
          <w:shd w:val="clear" w:color="auto" w:fill="F9F9F9"/>
          <w:rtl/>
        </w:rPr>
        <w:t xml:space="preserve"> فالإسلام يعترف بتعدد الاديان , ويحترم دين الاخرين </w:t>
      </w:r>
      <w:r w:rsidR="00093CBA" w:rsidRPr="00E9727E">
        <w:rPr>
          <w:rtl/>
        </w:rPr>
        <w:t xml:space="preserve"> , ويكره الاعتداء على الاخرين بسبب الدين </w:t>
      </w:r>
      <w:r w:rsidR="008B2E7D" w:rsidRPr="00E9727E">
        <w:rPr>
          <w:rtl/>
        </w:rPr>
        <w:t xml:space="preserve">, </w:t>
      </w:r>
      <w:r w:rsidR="00093CBA" w:rsidRPr="00E9727E">
        <w:rPr>
          <w:rtl/>
        </w:rPr>
        <w:t>ويدعوا الى</w:t>
      </w:r>
      <w:r w:rsidR="00BB376E" w:rsidRPr="00E9727E">
        <w:rPr>
          <w:rtl/>
        </w:rPr>
        <w:t xml:space="preserve"> </w:t>
      </w:r>
      <w:r w:rsidR="00093CBA" w:rsidRPr="00E9727E">
        <w:rPr>
          <w:rtl/>
        </w:rPr>
        <w:t xml:space="preserve">احترام المؤسسات </w:t>
      </w:r>
      <w:r w:rsidR="00B25891" w:rsidRPr="00E9727E">
        <w:rPr>
          <w:rFonts w:hint="cs"/>
          <w:rtl/>
        </w:rPr>
        <w:t>الدينية</w:t>
      </w:r>
      <w:r w:rsidR="00093CBA" w:rsidRPr="00E9727E">
        <w:rPr>
          <w:rtl/>
        </w:rPr>
        <w:t xml:space="preserve"> ل</w:t>
      </w:r>
      <w:r w:rsidR="001E503B" w:rsidRPr="00E9727E">
        <w:rPr>
          <w:rtl/>
        </w:rPr>
        <w:t>لأديان</w:t>
      </w:r>
      <w:r w:rsidR="008B2E7D" w:rsidRPr="00E9727E">
        <w:rPr>
          <w:rtl/>
        </w:rPr>
        <w:t xml:space="preserve"> الاخرى .</w:t>
      </w:r>
    </w:p>
    <w:p w14:paraId="3B8F740E" w14:textId="565CF57B" w:rsidR="001F37FF" w:rsidRDefault="009367F3" w:rsidP="008B2E7D">
      <w:pPr>
        <w:rPr>
          <w:rtl/>
        </w:rPr>
      </w:pPr>
      <w:r>
        <w:rPr>
          <w:rFonts w:hint="cs"/>
          <w:rtl/>
        </w:rPr>
        <w:t xml:space="preserve"> </w:t>
      </w:r>
      <w:r w:rsidR="000D74CD">
        <w:rPr>
          <w:rFonts w:hint="cs"/>
          <w:rtl/>
        </w:rPr>
        <w:t xml:space="preserve">   </w:t>
      </w:r>
      <w:r w:rsidR="00EF349B">
        <w:rPr>
          <w:rFonts w:hint="cs"/>
          <w:rtl/>
        </w:rPr>
        <w:t xml:space="preserve">والتاريخ الإسلامي يشهد </w:t>
      </w:r>
      <w:r w:rsidR="00963F33">
        <w:rPr>
          <w:rFonts w:hint="cs"/>
          <w:rtl/>
        </w:rPr>
        <w:t>بذلك،</w:t>
      </w:r>
      <w:r w:rsidR="00EF349B">
        <w:rPr>
          <w:rFonts w:hint="cs"/>
          <w:rtl/>
        </w:rPr>
        <w:t xml:space="preserve"> لقد</w:t>
      </w:r>
      <w:r w:rsidR="000C5851">
        <w:rPr>
          <w:rFonts w:hint="cs"/>
          <w:rtl/>
        </w:rPr>
        <w:t xml:space="preserve"> كان قادة</w:t>
      </w:r>
      <w:r w:rsidR="008B2E7D">
        <w:rPr>
          <w:rFonts w:hint="cs"/>
          <w:rtl/>
        </w:rPr>
        <w:t xml:space="preserve"> </w:t>
      </w:r>
      <w:r w:rsidR="00963F33">
        <w:rPr>
          <w:rFonts w:hint="cs"/>
          <w:rtl/>
        </w:rPr>
        <w:t>جيوش المسلمون</w:t>
      </w:r>
      <w:r w:rsidR="006E4620">
        <w:rPr>
          <w:rFonts w:hint="cs"/>
          <w:rtl/>
        </w:rPr>
        <w:t xml:space="preserve"> أيام </w:t>
      </w:r>
      <w:r w:rsidR="00EF349B">
        <w:rPr>
          <w:rFonts w:hint="cs"/>
          <w:rtl/>
        </w:rPr>
        <w:t>الخلافة</w:t>
      </w:r>
      <w:r w:rsidR="006E4620">
        <w:rPr>
          <w:rFonts w:hint="cs"/>
          <w:rtl/>
        </w:rPr>
        <w:t xml:space="preserve"> </w:t>
      </w:r>
      <w:r w:rsidR="00EF349B">
        <w:rPr>
          <w:rFonts w:hint="cs"/>
          <w:rtl/>
        </w:rPr>
        <w:t xml:space="preserve">الإسلامية </w:t>
      </w:r>
      <w:r w:rsidR="00963F33">
        <w:rPr>
          <w:rFonts w:hint="cs"/>
          <w:rtl/>
        </w:rPr>
        <w:t>الراشدة</w:t>
      </w:r>
      <w:r w:rsidR="006E4620">
        <w:rPr>
          <w:rFonts w:hint="cs"/>
          <w:rtl/>
        </w:rPr>
        <w:t xml:space="preserve"> على </w:t>
      </w:r>
      <w:r w:rsidR="00963F33">
        <w:rPr>
          <w:rFonts w:hint="cs"/>
          <w:rtl/>
        </w:rPr>
        <w:t>الارض يأمرون</w:t>
      </w:r>
      <w:r w:rsidR="00093CBA">
        <w:rPr>
          <w:rFonts w:hint="cs"/>
          <w:rtl/>
        </w:rPr>
        <w:t xml:space="preserve"> جنده</w:t>
      </w:r>
      <w:r w:rsidR="000C5851">
        <w:rPr>
          <w:rFonts w:hint="cs"/>
          <w:rtl/>
        </w:rPr>
        <w:t xml:space="preserve">م في الحروب </w:t>
      </w:r>
      <w:r w:rsidR="001E503B">
        <w:rPr>
          <w:rFonts w:hint="cs"/>
          <w:rtl/>
        </w:rPr>
        <w:t>بأن لا يعتدوا</w:t>
      </w:r>
      <w:r w:rsidR="00093CBA">
        <w:rPr>
          <w:rFonts w:hint="cs"/>
          <w:rtl/>
        </w:rPr>
        <w:t xml:space="preserve"> على </w:t>
      </w:r>
      <w:r w:rsidR="00963F33">
        <w:rPr>
          <w:rFonts w:hint="cs"/>
          <w:rtl/>
        </w:rPr>
        <w:t>المعابد،</w:t>
      </w:r>
      <w:r w:rsidR="00720D7F">
        <w:rPr>
          <w:rFonts w:hint="cs"/>
          <w:rtl/>
        </w:rPr>
        <w:t xml:space="preserve"> وان من دخلها كان </w:t>
      </w:r>
      <w:r w:rsidR="00963F33">
        <w:rPr>
          <w:rFonts w:hint="cs"/>
          <w:rtl/>
        </w:rPr>
        <w:t>أمِناً.</w:t>
      </w:r>
      <w:r w:rsidR="00684B17">
        <w:rPr>
          <w:rFonts w:hint="cs"/>
          <w:rtl/>
        </w:rPr>
        <w:t xml:space="preserve"> </w:t>
      </w:r>
      <w:r w:rsidR="00963F33">
        <w:rPr>
          <w:rFonts w:hint="cs"/>
          <w:rtl/>
        </w:rPr>
        <w:t>فالإسلام</w:t>
      </w:r>
      <w:r w:rsidR="00684B17">
        <w:rPr>
          <w:rFonts w:hint="cs"/>
          <w:rtl/>
        </w:rPr>
        <w:t xml:space="preserve"> يدعوا المسلمين</w:t>
      </w:r>
      <w:r w:rsidR="001E503B">
        <w:rPr>
          <w:rFonts w:hint="cs"/>
          <w:rtl/>
        </w:rPr>
        <w:t xml:space="preserve"> الى محاربة</w:t>
      </w:r>
      <w:r w:rsidR="00093CBA">
        <w:rPr>
          <w:rFonts w:hint="cs"/>
          <w:rtl/>
        </w:rPr>
        <w:t xml:space="preserve"> </w:t>
      </w:r>
      <w:r w:rsidR="000C5851">
        <w:rPr>
          <w:rFonts w:hint="cs"/>
          <w:rtl/>
        </w:rPr>
        <w:t xml:space="preserve">أعداء </w:t>
      </w:r>
      <w:r w:rsidR="00963F33">
        <w:rPr>
          <w:rFonts w:hint="cs"/>
          <w:rtl/>
        </w:rPr>
        <w:t>الإنسانية</w:t>
      </w:r>
      <w:r w:rsidR="000C5851">
        <w:rPr>
          <w:rFonts w:hint="cs"/>
          <w:rtl/>
        </w:rPr>
        <w:t xml:space="preserve"> فقط الذين يقاتلون الناس بغير حق ويخرجونهم من ديارهم وأموالهم </w:t>
      </w:r>
      <w:r w:rsidR="00684B17">
        <w:rPr>
          <w:rFonts w:hint="cs"/>
          <w:rtl/>
        </w:rPr>
        <w:t xml:space="preserve">بغير </w:t>
      </w:r>
      <w:r w:rsidR="00963F33">
        <w:rPr>
          <w:rFonts w:hint="cs"/>
          <w:rtl/>
        </w:rPr>
        <w:t>الحق،</w:t>
      </w:r>
      <w:r w:rsidR="000D74CD">
        <w:rPr>
          <w:rFonts w:hint="cs"/>
          <w:rtl/>
        </w:rPr>
        <w:t xml:space="preserve"> والذين يدعون الى استعباد </w:t>
      </w:r>
      <w:r w:rsidR="00963F33">
        <w:rPr>
          <w:rFonts w:hint="cs"/>
          <w:rtl/>
        </w:rPr>
        <w:t>الناس،</w:t>
      </w:r>
      <w:r w:rsidR="000C5851">
        <w:rPr>
          <w:rFonts w:hint="cs"/>
          <w:rtl/>
        </w:rPr>
        <w:t xml:space="preserve"> </w:t>
      </w:r>
      <w:r w:rsidR="00963F33">
        <w:rPr>
          <w:rFonts w:hint="cs"/>
          <w:rtl/>
        </w:rPr>
        <w:t>فالإسلام</w:t>
      </w:r>
      <w:r w:rsidR="000C5851">
        <w:rPr>
          <w:rFonts w:hint="cs"/>
          <w:rtl/>
        </w:rPr>
        <w:t xml:space="preserve"> لا يدعوا لقتال </w:t>
      </w:r>
      <w:r w:rsidR="00963F33">
        <w:rPr>
          <w:rFonts w:hint="cs"/>
          <w:rtl/>
        </w:rPr>
        <w:t>أحد</w:t>
      </w:r>
      <w:r w:rsidR="000C5851">
        <w:rPr>
          <w:rFonts w:hint="cs"/>
          <w:rtl/>
        </w:rPr>
        <w:t xml:space="preserve"> إلا الذين </w:t>
      </w:r>
      <w:r w:rsidR="00963F33">
        <w:rPr>
          <w:rFonts w:hint="cs"/>
          <w:rtl/>
        </w:rPr>
        <w:t>يقاتلونهم،</w:t>
      </w:r>
      <w:r w:rsidR="000C5851">
        <w:rPr>
          <w:rFonts w:hint="cs"/>
          <w:rtl/>
        </w:rPr>
        <w:t xml:space="preserve"> ثم يقول لهم وإن جنحوا للسلم ف</w:t>
      </w:r>
      <w:r w:rsidR="00720D7F">
        <w:rPr>
          <w:rFonts w:hint="cs"/>
          <w:rtl/>
        </w:rPr>
        <w:t>ا</w:t>
      </w:r>
      <w:r w:rsidR="000C5851">
        <w:rPr>
          <w:rFonts w:hint="cs"/>
          <w:rtl/>
        </w:rPr>
        <w:t xml:space="preserve">جنح لها وتوكل على </w:t>
      </w:r>
      <w:r w:rsidR="00963F33">
        <w:rPr>
          <w:rFonts w:hint="cs"/>
          <w:rtl/>
        </w:rPr>
        <w:t>الله،</w:t>
      </w:r>
      <w:r w:rsidR="00720D7F">
        <w:rPr>
          <w:rFonts w:hint="cs"/>
          <w:rtl/>
        </w:rPr>
        <w:t xml:space="preserve"> فمبدأ</w:t>
      </w:r>
      <w:r w:rsidR="00684B17">
        <w:rPr>
          <w:rFonts w:hint="cs"/>
          <w:rtl/>
        </w:rPr>
        <w:t xml:space="preserve"> الحرب والتقاتل في </w:t>
      </w:r>
      <w:r w:rsidR="00963F33">
        <w:rPr>
          <w:rFonts w:hint="cs"/>
          <w:rtl/>
        </w:rPr>
        <w:t>الاسلام محرم إلا</w:t>
      </w:r>
      <w:r w:rsidR="00684B17">
        <w:rPr>
          <w:rFonts w:hint="cs"/>
          <w:rtl/>
        </w:rPr>
        <w:t xml:space="preserve"> على هؤلاء </w:t>
      </w:r>
      <w:r w:rsidR="00963F33">
        <w:rPr>
          <w:rFonts w:hint="cs"/>
          <w:rtl/>
        </w:rPr>
        <w:t>المعتدين.</w:t>
      </w:r>
      <w:r w:rsidR="001F37FF">
        <w:rPr>
          <w:rFonts w:hint="cs"/>
          <w:rtl/>
        </w:rPr>
        <w:t xml:space="preserve"> </w:t>
      </w:r>
    </w:p>
    <w:p w14:paraId="09640B64" w14:textId="1DFA3A10" w:rsidR="001D3CE7" w:rsidRDefault="00BF6FC6" w:rsidP="001F1C73">
      <w:pPr>
        <w:rPr>
          <w:rtl/>
        </w:rPr>
      </w:pPr>
      <w:r>
        <w:rPr>
          <w:rFonts w:hint="cs"/>
          <w:rtl/>
        </w:rPr>
        <w:t>ونحن نعتقد ك</w:t>
      </w:r>
      <w:r w:rsidR="008B2E7D">
        <w:rPr>
          <w:rFonts w:hint="cs"/>
          <w:rtl/>
        </w:rPr>
        <w:t>مسلمين</w:t>
      </w:r>
      <w:r w:rsidR="00903659">
        <w:rPr>
          <w:rFonts w:hint="cs"/>
          <w:rtl/>
        </w:rPr>
        <w:t xml:space="preserve"> </w:t>
      </w:r>
      <w:r w:rsidR="008B2E7D">
        <w:rPr>
          <w:rFonts w:hint="cs"/>
          <w:rtl/>
        </w:rPr>
        <w:t xml:space="preserve">أن </w:t>
      </w:r>
      <w:r w:rsidR="00903659">
        <w:rPr>
          <w:rFonts w:hint="cs"/>
          <w:rtl/>
        </w:rPr>
        <w:t>الصراع بي</w:t>
      </w:r>
      <w:r w:rsidR="006D324C">
        <w:rPr>
          <w:rFonts w:hint="cs"/>
          <w:rtl/>
        </w:rPr>
        <w:t>ن الحق والباطل</w:t>
      </w:r>
      <w:r w:rsidR="008B2E7D">
        <w:rPr>
          <w:rFonts w:hint="cs"/>
          <w:rtl/>
        </w:rPr>
        <w:t xml:space="preserve"> سوف </w:t>
      </w:r>
      <w:r w:rsidR="00963F33">
        <w:rPr>
          <w:rFonts w:hint="cs"/>
          <w:rtl/>
        </w:rPr>
        <w:t>يبقى، لأنه</w:t>
      </w:r>
      <w:r w:rsidR="006D324C">
        <w:rPr>
          <w:rFonts w:hint="cs"/>
          <w:rtl/>
        </w:rPr>
        <w:t xml:space="preserve"> جزء من</w:t>
      </w:r>
      <w:r w:rsidR="00903659">
        <w:rPr>
          <w:rFonts w:hint="cs"/>
          <w:rtl/>
        </w:rPr>
        <w:t xml:space="preserve"> مادة ال</w:t>
      </w:r>
      <w:r w:rsidR="008B2E7D">
        <w:rPr>
          <w:rFonts w:hint="cs"/>
          <w:rtl/>
        </w:rPr>
        <w:t xml:space="preserve">امتحان الذي نمتحن </w:t>
      </w:r>
      <w:r w:rsidR="00963F33">
        <w:rPr>
          <w:rFonts w:hint="cs"/>
          <w:rtl/>
        </w:rPr>
        <w:t>به،</w:t>
      </w:r>
      <w:r w:rsidR="006D324C">
        <w:rPr>
          <w:rFonts w:hint="cs"/>
          <w:rtl/>
        </w:rPr>
        <w:t xml:space="preserve"> فمن </w:t>
      </w:r>
      <w:r w:rsidR="00963F33">
        <w:rPr>
          <w:rFonts w:hint="cs"/>
          <w:rtl/>
        </w:rPr>
        <w:t>انحاز</w:t>
      </w:r>
      <w:r w:rsidR="006D324C">
        <w:rPr>
          <w:rFonts w:hint="cs"/>
          <w:rtl/>
        </w:rPr>
        <w:t xml:space="preserve"> الى الحق ضد</w:t>
      </w:r>
      <w:r w:rsidR="00903659">
        <w:rPr>
          <w:rFonts w:hint="cs"/>
          <w:rtl/>
        </w:rPr>
        <w:t xml:space="preserve"> </w:t>
      </w:r>
      <w:r w:rsidR="00963F33">
        <w:rPr>
          <w:rFonts w:hint="cs"/>
          <w:rtl/>
        </w:rPr>
        <w:t xml:space="preserve">الباطل </w:t>
      </w:r>
      <w:r w:rsidR="00903659">
        <w:rPr>
          <w:rFonts w:hint="cs"/>
          <w:rtl/>
        </w:rPr>
        <w:t xml:space="preserve">فقد فاز في هذه </w:t>
      </w:r>
      <w:r w:rsidR="00963F33">
        <w:rPr>
          <w:rFonts w:hint="cs"/>
          <w:rtl/>
        </w:rPr>
        <w:t>الحياة،</w:t>
      </w:r>
      <w:r w:rsidR="00903659">
        <w:rPr>
          <w:rFonts w:hint="cs"/>
          <w:rtl/>
        </w:rPr>
        <w:t xml:space="preserve"> </w:t>
      </w:r>
      <w:r w:rsidR="00963F33">
        <w:rPr>
          <w:rFonts w:hint="cs"/>
          <w:rtl/>
        </w:rPr>
        <w:t>و</w:t>
      </w:r>
      <w:r w:rsidR="008B2E7D">
        <w:rPr>
          <w:rFonts w:hint="cs"/>
          <w:rtl/>
        </w:rPr>
        <w:t xml:space="preserve">ليلقى جزاء </w:t>
      </w:r>
      <w:r w:rsidR="00CD6691">
        <w:rPr>
          <w:rFonts w:hint="cs"/>
          <w:rtl/>
        </w:rPr>
        <w:t xml:space="preserve">ذلك نعيم مقيم في الحياة </w:t>
      </w:r>
      <w:r w:rsidR="00963F33">
        <w:rPr>
          <w:rFonts w:hint="cs"/>
          <w:rtl/>
        </w:rPr>
        <w:t>الأخرة.</w:t>
      </w:r>
      <w:r w:rsidR="00903659">
        <w:rPr>
          <w:rFonts w:hint="cs"/>
          <w:rtl/>
        </w:rPr>
        <w:t xml:space="preserve"> ف</w:t>
      </w:r>
      <w:r w:rsidR="00B73039">
        <w:rPr>
          <w:rFonts w:hint="cs"/>
          <w:rtl/>
        </w:rPr>
        <w:t xml:space="preserve">الله اعطى للنفس حرية الاختيار وارادها ان تختار ما تحب </w:t>
      </w:r>
      <w:r w:rsidR="00963F33">
        <w:rPr>
          <w:rFonts w:hint="cs"/>
          <w:rtl/>
        </w:rPr>
        <w:t>وترضى.</w:t>
      </w:r>
    </w:p>
    <w:p w14:paraId="5E15A7AF" w14:textId="77777777" w:rsidR="001D3CE7" w:rsidRDefault="001D3CE7" w:rsidP="001F1C73">
      <w:pPr>
        <w:rPr>
          <w:rtl/>
        </w:rPr>
      </w:pPr>
    </w:p>
    <w:p w14:paraId="7FCED2CA" w14:textId="49359D70" w:rsidR="0052020A" w:rsidRDefault="001D3CE7" w:rsidP="0052020A">
      <w:pPr>
        <w:rPr>
          <w:rtl/>
        </w:rPr>
      </w:pPr>
      <w:r>
        <w:rPr>
          <w:rFonts w:hint="cs"/>
          <w:rtl/>
        </w:rPr>
        <w:lastRenderedPageBreak/>
        <w:t xml:space="preserve">فهذا التقاتل والتصارع بين الحق والباطل وجد بين الناس منذ وجودهم الاول على الارض , وأنه لم يخفت ولم ينتهي ابدا في اي عصر او زمان , لإنه مادة </w:t>
      </w:r>
      <w:r w:rsidR="00963F33">
        <w:rPr>
          <w:rFonts w:hint="cs"/>
          <w:rtl/>
        </w:rPr>
        <w:t>امتحان</w:t>
      </w:r>
      <w:r>
        <w:rPr>
          <w:rFonts w:hint="cs"/>
          <w:rtl/>
        </w:rPr>
        <w:t xml:space="preserve"> هذه الارض , ولذلك نجد أن الله يخبرنا في كتابه العزيز  ب</w:t>
      </w:r>
      <w:r w:rsidR="00CD7C47">
        <w:rPr>
          <w:rFonts w:hint="cs"/>
          <w:rtl/>
        </w:rPr>
        <w:t>قول تعالى ( وكذلك جعلنا لكل نبي عدوا شياطين الإنس والجن يوحي بعضهم إلى بعض زخرف القول غرورا ولو شاء ربك ما فعلوه فذرهم وما يفترون )</w:t>
      </w:r>
      <w:r w:rsidR="003D388B">
        <w:rPr>
          <w:rFonts w:hint="cs"/>
          <w:sz w:val="20"/>
          <w:szCs w:val="20"/>
          <w:rtl/>
        </w:rPr>
        <w:t>(220)</w:t>
      </w:r>
      <w:r>
        <w:rPr>
          <w:rFonts w:hint="cs"/>
          <w:rtl/>
        </w:rPr>
        <w:t xml:space="preserve"> , فهذه </w:t>
      </w:r>
      <w:r w:rsidR="00E4695B">
        <w:rPr>
          <w:rFonts w:hint="cs"/>
          <w:rtl/>
        </w:rPr>
        <w:t>الآية</w:t>
      </w:r>
      <w:r>
        <w:rPr>
          <w:rFonts w:hint="cs"/>
          <w:rtl/>
        </w:rPr>
        <w:t xml:space="preserve"> تبين مشيئة الله في أن يجعل مع كل نبي يرسله في زمانه </w:t>
      </w:r>
      <w:r w:rsidR="0052020A">
        <w:rPr>
          <w:rFonts w:hint="cs"/>
          <w:rtl/>
        </w:rPr>
        <w:t xml:space="preserve">وقومه  ,  </w:t>
      </w:r>
      <w:r>
        <w:rPr>
          <w:rFonts w:hint="cs"/>
          <w:rtl/>
        </w:rPr>
        <w:t>شياطين من الإنس والجن تعمل سويا لمحاربة ما جاء به ذلك النبي من الحق من ربه</w:t>
      </w:r>
      <w:r w:rsidR="0052020A">
        <w:rPr>
          <w:rFonts w:hint="cs"/>
          <w:rtl/>
        </w:rPr>
        <w:t xml:space="preserve"> ,ليجعل من ذلك التصارع مادة </w:t>
      </w:r>
      <w:r w:rsidR="00E4695B">
        <w:rPr>
          <w:rFonts w:hint="cs"/>
          <w:rtl/>
        </w:rPr>
        <w:t>للامتحان</w:t>
      </w:r>
      <w:r w:rsidR="0052020A">
        <w:rPr>
          <w:rFonts w:hint="cs"/>
          <w:rtl/>
        </w:rPr>
        <w:t>,</w:t>
      </w:r>
      <w:r>
        <w:rPr>
          <w:rFonts w:hint="cs"/>
          <w:rtl/>
        </w:rPr>
        <w:t xml:space="preserve">  </w:t>
      </w:r>
      <w:r w:rsidR="00CD7C47">
        <w:rPr>
          <w:rFonts w:hint="cs"/>
          <w:rtl/>
        </w:rPr>
        <w:t>, فهذا الجعل من الله في حكم التصارع بين الحق والباطل ابدي ومن مشيئة الله و</w:t>
      </w:r>
      <w:r w:rsidR="004A5ADC">
        <w:rPr>
          <w:rFonts w:hint="cs"/>
          <w:rtl/>
        </w:rPr>
        <w:t>لو شاء الله ما فعلوه , وما هو إلا</w:t>
      </w:r>
      <w:r w:rsidR="00CD7C47">
        <w:rPr>
          <w:rFonts w:hint="cs"/>
          <w:rtl/>
        </w:rPr>
        <w:t xml:space="preserve"> </w:t>
      </w:r>
      <w:r w:rsidR="004A5ADC">
        <w:rPr>
          <w:rFonts w:hint="cs"/>
          <w:rtl/>
        </w:rPr>
        <w:t xml:space="preserve">اختبار وفتنة في كل زمان ومكان بين الناس الى أن تقوم </w:t>
      </w:r>
      <w:r w:rsidR="00F916D9">
        <w:rPr>
          <w:rFonts w:hint="cs"/>
          <w:rtl/>
        </w:rPr>
        <w:t>الساعة</w:t>
      </w:r>
      <w:r w:rsidR="004A5ADC">
        <w:rPr>
          <w:rFonts w:hint="cs"/>
          <w:rtl/>
        </w:rPr>
        <w:t xml:space="preserve"> </w:t>
      </w:r>
      <w:r w:rsidR="00CD7C47">
        <w:rPr>
          <w:rFonts w:hint="cs"/>
          <w:rtl/>
        </w:rPr>
        <w:t xml:space="preserve"> </w:t>
      </w:r>
      <w:r w:rsidR="008B2E7D">
        <w:rPr>
          <w:rFonts w:hint="cs"/>
          <w:rtl/>
        </w:rPr>
        <w:t xml:space="preserve"> . و</w:t>
      </w:r>
      <w:r w:rsidR="001A493A">
        <w:rPr>
          <w:rFonts w:hint="cs"/>
          <w:rtl/>
        </w:rPr>
        <w:t>لذلك يبقى الإنسان في</w:t>
      </w:r>
      <w:r w:rsidR="008B2E7D">
        <w:rPr>
          <w:rFonts w:hint="cs"/>
          <w:rtl/>
        </w:rPr>
        <w:t xml:space="preserve"> هذا الصراع</w:t>
      </w:r>
      <w:r w:rsidR="00B73039">
        <w:rPr>
          <w:rFonts w:hint="cs"/>
          <w:rtl/>
        </w:rPr>
        <w:t xml:space="preserve"> والتن</w:t>
      </w:r>
      <w:r w:rsidR="001A493A">
        <w:rPr>
          <w:rFonts w:hint="cs"/>
          <w:rtl/>
        </w:rPr>
        <w:t xml:space="preserve">افس في الاختيار بين الخير </w:t>
      </w:r>
      <w:r w:rsidR="00F916D9">
        <w:rPr>
          <w:rFonts w:hint="cs"/>
          <w:rtl/>
        </w:rPr>
        <w:t>والشر،</w:t>
      </w:r>
      <w:r w:rsidR="00BF6FC6">
        <w:rPr>
          <w:rFonts w:hint="cs"/>
          <w:rtl/>
        </w:rPr>
        <w:t xml:space="preserve"> بين شهواته واندفاعاته وبين القيم والاخلاق </w:t>
      </w:r>
      <w:r w:rsidR="00F916D9">
        <w:rPr>
          <w:rFonts w:hint="cs"/>
          <w:rtl/>
        </w:rPr>
        <w:t>الإنسانية</w:t>
      </w:r>
      <w:r w:rsidR="00BF6FC6">
        <w:rPr>
          <w:rFonts w:hint="cs"/>
          <w:rtl/>
        </w:rPr>
        <w:t xml:space="preserve"> المفطور عليها والتي دعمت ركائزها رسالات الله وتعالي</w:t>
      </w:r>
      <w:r w:rsidR="0052020A">
        <w:rPr>
          <w:rFonts w:hint="cs"/>
          <w:rtl/>
        </w:rPr>
        <w:t xml:space="preserve">مه عن طريق </w:t>
      </w:r>
      <w:r w:rsidR="009F6704">
        <w:rPr>
          <w:rFonts w:hint="cs"/>
          <w:rtl/>
        </w:rPr>
        <w:t>الرسل.</w:t>
      </w:r>
      <w:r w:rsidR="0052020A">
        <w:rPr>
          <w:rFonts w:hint="cs"/>
          <w:rtl/>
        </w:rPr>
        <w:t xml:space="preserve">  </w:t>
      </w:r>
    </w:p>
    <w:p w14:paraId="3C799701" w14:textId="260744D5" w:rsidR="001E503B" w:rsidRDefault="0052020A" w:rsidP="0052020A">
      <w:pPr>
        <w:rPr>
          <w:rtl/>
        </w:rPr>
      </w:pPr>
      <w:r>
        <w:rPr>
          <w:rFonts w:hint="cs"/>
          <w:rtl/>
        </w:rPr>
        <w:t xml:space="preserve">   ف</w:t>
      </w:r>
      <w:r w:rsidR="001141AE">
        <w:rPr>
          <w:rFonts w:hint="cs"/>
          <w:rtl/>
        </w:rPr>
        <w:t>لإنسان في</w:t>
      </w:r>
      <w:r w:rsidR="00BF6FC6">
        <w:rPr>
          <w:rFonts w:hint="cs"/>
          <w:rtl/>
        </w:rPr>
        <w:t xml:space="preserve"> هذا الصراع والتصارع يجاهد هوى نفسه والمحيط الفاسد الذي يحيط </w:t>
      </w:r>
      <w:r w:rsidR="009F6704">
        <w:rPr>
          <w:rFonts w:hint="cs"/>
          <w:rtl/>
        </w:rPr>
        <w:t>به،</w:t>
      </w:r>
      <w:r w:rsidR="00BF6FC6">
        <w:rPr>
          <w:rFonts w:hint="cs"/>
          <w:rtl/>
        </w:rPr>
        <w:t xml:space="preserve"> لينتصر ويتغلب على</w:t>
      </w:r>
      <w:r w:rsidR="001A493A">
        <w:rPr>
          <w:rFonts w:hint="cs"/>
          <w:rtl/>
        </w:rPr>
        <w:t xml:space="preserve"> شهواته</w:t>
      </w:r>
      <w:r w:rsidR="001F1C73">
        <w:rPr>
          <w:rFonts w:hint="cs"/>
          <w:rtl/>
        </w:rPr>
        <w:t xml:space="preserve"> </w:t>
      </w:r>
      <w:r w:rsidR="00F916D9">
        <w:rPr>
          <w:rFonts w:hint="cs"/>
          <w:rtl/>
        </w:rPr>
        <w:t>المندفعة</w:t>
      </w:r>
      <w:r w:rsidR="001F1C73">
        <w:rPr>
          <w:rFonts w:hint="cs"/>
          <w:rtl/>
        </w:rPr>
        <w:t xml:space="preserve"> و</w:t>
      </w:r>
      <w:r w:rsidR="001A493A">
        <w:rPr>
          <w:rFonts w:hint="cs"/>
          <w:rtl/>
        </w:rPr>
        <w:t xml:space="preserve">الغير </w:t>
      </w:r>
      <w:r w:rsidR="00F916D9">
        <w:rPr>
          <w:rFonts w:hint="cs"/>
          <w:rtl/>
        </w:rPr>
        <w:t>منضبطة</w:t>
      </w:r>
      <w:r w:rsidR="001A493A">
        <w:rPr>
          <w:rFonts w:hint="cs"/>
          <w:rtl/>
        </w:rPr>
        <w:t xml:space="preserve"> بالقانون </w:t>
      </w:r>
      <w:r w:rsidR="009F6704">
        <w:rPr>
          <w:rFonts w:hint="cs"/>
          <w:rtl/>
        </w:rPr>
        <w:t>الإله،</w:t>
      </w:r>
      <w:r w:rsidR="00B73039">
        <w:rPr>
          <w:rFonts w:hint="cs"/>
          <w:rtl/>
        </w:rPr>
        <w:t xml:space="preserve"> و</w:t>
      </w:r>
      <w:r w:rsidR="001A493A">
        <w:rPr>
          <w:rFonts w:hint="cs"/>
          <w:rtl/>
        </w:rPr>
        <w:t>ل</w:t>
      </w:r>
      <w:r w:rsidR="001F1C73">
        <w:rPr>
          <w:rFonts w:hint="cs"/>
          <w:rtl/>
        </w:rPr>
        <w:t>يخلص</w:t>
      </w:r>
      <w:r w:rsidR="001A493A">
        <w:rPr>
          <w:rFonts w:hint="cs"/>
          <w:rtl/>
        </w:rPr>
        <w:t xml:space="preserve"> النفس</w:t>
      </w:r>
      <w:r w:rsidR="001F1C73">
        <w:rPr>
          <w:rFonts w:hint="cs"/>
          <w:rtl/>
        </w:rPr>
        <w:t xml:space="preserve"> من</w:t>
      </w:r>
      <w:r w:rsidR="00B73039">
        <w:rPr>
          <w:rFonts w:hint="cs"/>
          <w:rtl/>
        </w:rPr>
        <w:t xml:space="preserve"> </w:t>
      </w:r>
      <w:r w:rsidR="00F916D9">
        <w:rPr>
          <w:rFonts w:hint="cs"/>
          <w:rtl/>
        </w:rPr>
        <w:t>الأنانية</w:t>
      </w:r>
      <w:r w:rsidR="00B73039">
        <w:rPr>
          <w:rFonts w:hint="cs"/>
          <w:rtl/>
        </w:rPr>
        <w:t xml:space="preserve"> والانا التي </w:t>
      </w:r>
      <w:r w:rsidR="001F1C73">
        <w:rPr>
          <w:rFonts w:hint="cs"/>
          <w:rtl/>
        </w:rPr>
        <w:t xml:space="preserve">هي من </w:t>
      </w:r>
      <w:r w:rsidR="001A493A">
        <w:rPr>
          <w:rFonts w:hint="cs"/>
          <w:rtl/>
        </w:rPr>
        <w:t>ف</w:t>
      </w:r>
      <w:r w:rsidR="001F1C73">
        <w:rPr>
          <w:rFonts w:hint="cs"/>
          <w:rtl/>
        </w:rPr>
        <w:t xml:space="preserve">خاخ </w:t>
      </w:r>
      <w:r w:rsidR="001A361E">
        <w:rPr>
          <w:rFonts w:hint="cs"/>
          <w:rtl/>
        </w:rPr>
        <w:t>الشيطان</w:t>
      </w:r>
      <w:r w:rsidR="001141AE">
        <w:rPr>
          <w:rFonts w:hint="cs"/>
          <w:rtl/>
        </w:rPr>
        <w:t xml:space="preserve"> لي</w:t>
      </w:r>
      <w:r>
        <w:rPr>
          <w:rFonts w:hint="cs"/>
          <w:rtl/>
        </w:rPr>
        <w:t>و</w:t>
      </w:r>
      <w:r w:rsidR="001141AE">
        <w:rPr>
          <w:rFonts w:hint="cs"/>
          <w:rtl/>
        </w:rPr>
        <w:t>قع الانسان في ظلم أخاه الإنسان</w:t>
      </w:r>
      <w:r w:rsidR="001F1C73">
        <w:rPr>
          <w:rFonts w:hint="cs"/>
          <w:rtl/>
        </w:rPr>
        <w:t xml:space="preserve"> </w:t>
      </w:r>
      <w:r w:rsidR="007D24CD">
        <w:rPr>
          <w:rFonts w:hint="cs"/>
          <w:rtl/>
        </w:rPr>
        <w:t>ف</w:t>
      </w:r>
      <w:r>
        <w:rPr>
          <w:rFonts w:hint="cs"/>
          <w:rtl/>
        </w:rPr>
        <w:t>يبخس حقه</w:t>
      </w:r>
      <w:r w:rsidR="001A493A">
        <w:rPr>
          <w:rFonts w:hint="cs"/>
          <w:rtl/>
        </w:rPr>
        <w:t xml:space="preserve">. </w:t>
      </w:r>
    </w:p>
    <w:p w14:paraId="1FA2D283" w14:textId="77777777" w:rsidR="0052020A" w:rsidRDefault="0052020A" w:rsidP="0052020A">
      <w:pPr>
        <w:rPr>
          <w:rtl/>
        </w:rPr>
      </w:pPr>
    </w:p>
    <w:p w14:paraId="4472BA90" w14:textId="1726D5D2" w:rsidR="00BE2721" w:rsidRDefault="0052020A" w:rsidP="002C54C5">
      <w:pPr>
        <w:rPr>
          <w:rtl/>
        </w:rPr>
      </w:pPr>
      <w:r>
        <w:rPr>
          <w:rFonts w:hint="cs"/>
          <w:rtl/>
        </w:rPr>
        <w:t xml:space="preserve">   </w:t>
      </w:r>
      <w:r w:rsidR="001E503B">
        <w:rPr>
          <w:rFonts w:hint="cs"/>
          <w:rtl/>
        </w:rPr>
        <w:t xml:space="preserve"> </w:t>
      </w:r>
      <w:r w:rsidR="002C54C5">
        <w:rPr>
          <w:rFonts w:hint="cs"/>
          <w:rtl/>
        </w:rPr>
        <w:t xml:space="preserve">إن </w:t>
      </w:r>
      <w:r w:rsidR="00F916D9">
        <w:rPr>
          <w:rFonts w:hint="cs"/>
          <w:rtl/>
        </w:rPr>
        <w:t>الأنانية</w:t>
      </w:r>
      <w:r w:rsidR="006D324C">
        <w:rPr>
          <w:rFonts w:hint="cs"/>
          <w:rtl/>
        </w:rPr>
        <w:t xml:space="preserve"> </w:t>
      </w:r>
      <w:r w:rsidR="00F916D9">
        <w:rPr>
          <w:rFonts w:hint="cs"/>
          <w:rtl/>
        </w:rPr>
        <w:t>وألانا</w:t>
      </w:r>
      <w:r w:rsidR="006D324C">
        <w:rPr>
          <w:rFonts w:hint="cs"/>
          <w:rtl/>
        </w:rPr>
        <w:t xml:space="preserve"> التي عشعشت</w:t>
      </w:r>
      <w:r w:rsidR="002C54C5">
        <w:rPr>
          <w:rFonts w:hint="cs"/>
          <w:rtl/>
        </w:rPr>
        <w:t xml:space="preserve"> وسيطرت على عقول وقلوب</w:t>
      </w:r>
      <w:r w:rsidR="00F05F0F">
        <w:rPr>
          <w:rFonts w:hint="cs"/>
          <w:rtl/>
        </w:rPr>
        <w:t xml:space="preserve"> حكام العالم وقادته وأمرائه </w:t>
      </w:r>
      <w:r w:rsidR="009F6704">
        <w:rPr>
          <w:rFonts w:hint="cs"/>
          <w:rtl/>
        </w:rPr>
        <w:t>وطغاته،</w:t>
      </w:r>
      <w:r w:rsidR="00465D23">
        <w:rPr>
          <w:rFonts w:hint="cs"/>
          <w:rtl/>
        </w:rPr>
        <w:t xml:space="preserve"> </w:t>
      </w:r>
      <w:r w:rsidR="00CB7C11">
        <w:rPr>
          <w:rFonts w:hint="cs"/>
          <w:rtl/>
        </w:rPr>
        <w:t xml:space="preserve">هي التي تحارب </w:t>
      </w:r>
      <w:r w:rsidR="00F916D9">
        <w:rPr>
          <w:rFonts w:hint="cs"/>
          <w:rtl/>
        </w:rPr>
        <w:t>العدالة</w:t>
      </w:r>
      <w:r w:rsidR="00F05F0F">
        <w:rPr>
          <w:rFonts w:hint="cs"/>
          <w:rtl/>
        </w:rPr>
        <w:t xml:space="preserve"> </w:t>
      </w:r>
      <w:r w:rsidR="009F6704">
        <w:rPr>
          <w:rFonts w:hint="cs"/>
          <w:rtl/>
        </w:rPr>
        <w:t>الاجتماعية،</w:t>
      </w:r>
      <w:r w:rsidR="002C54C5">
        <w:rPr>
          <w:rFonts w:hint="cs"/>
          <w:rtl/>
        </w:rPr>
        <w:t xml:space="preserve"> </w:t>
      </w:r>
      <w:r w:rsidR="00F05F0F">
        <w:rPr>
          <w:rFonts w:hint="cs"/>
          <w:rtl/>
        </w:rPr>
        <w:t xml:space="preserve">التي يدعوا اليها الاسلام وكل الاديان </w:t>
      </w:r>
      <w:r w:rsidR="00F916D9">
        <w:rPr>
          <w:rFonts w:hint="cs"/>
          <w:rtl/>
        </w:rPr>
        <w:t>السماوية</w:t>
      </w:r>
      <w:r w:rsidR="00465D23">
        <w:rPr>
          <w:rFonts w:hint="cs"/>
          <w:rtl/>
        </w:rPr>
        <w:t xml:space="preserve"> </w:t>
      </w:r>
      <w:r w:rsidR="009F6704">
        <w:rPr>
          <w:rFonts w:hint="cs"/>
          <w:rtl/>
        </w:rPr>
        <w:t>الاخرى.</w:t>
      </w:r>
      <w:r w:rsidR="002C54C5">
        <w:rPr>
          <w:rFonts w:hint="cs"/>
          <w:rtl/>
        </w:rPr>
        <w:t xml:space="preserve"> وأس</w:t>
      </w:r>
      <w:r w:rsidR="001A361E">
        <w:rPr>
          <w:rFonts w:hint="cs"/>
          <w:rtl/>
        </w:rPr>
        <w:t>اس</w:t>
      </w:r>
      <w:r w:rsidR="002C54C5">
        <w:rPr>
          <w:rFonts w:hint="cs"/>
          <w:rtl/>
        </w:rPr>
        <w:t xml:space="preserve"> تلك</w:t>
      </w:r>
      <w:r w:rsidR="00465D23">
        <w:rPr>
          <w:rFonts w:hint="cs"/>
          <w:rtl/>
        </w:rPr>
        <w:t xml:space="preserve"> </w:t>
      </w:r>
      <w:r w:rsidR="00F916D9">
        <w:rPr>
          <w:rFonts w:hint="cs"/>
          <w:rtl/>
        </w:rPr>
        <w:t>ألافه</w:t>
      </w:r>
      <w:r w:rsidR="00E41168">
        <w:rPr>
          <w:rFonts w:hint="cs"/>
          <w:rtl/>
        </w:rPr>
        <w:t>’</w:t>
      </w:r>
      <w:r w:rsidR="00CB7C11">
        <w:rPr>
          <w:rFonts w:hint="cs"/>
          <w:rtl/>
        </w:rPr>
        <w:t xml:space="preserve"> </w:t>
      </w:r>
      <w:r>
        <w:rPr>
          <w:rFonts w:hint="cs"/>
          <w:rtl/>
        </w:rPr>
        <w:t xml:space="preserve">هو </w:t>
      </w:r>
      <w:r w:rsidR="009F6704">
        <w:rPr>
          <w:rFonts w:hint="cs"/>
          <w:rtl/>
        </w:rPr>
        <w:t>معتقد “</w:t>
      </w:r>
      <w:r w:rsidR="00E41168" w:rsidRPr="002C54C5">
        <w:rPr>
          <w:rFonts w:hint="cs"/>
          <w:b/>
          <w:bCs/>
          <w:u w:val="single"/>
          <w:rtl/>
        </w:rPr>
        <w:t>أنا خير منه</w:t>
      </w:r>
      <w:r w:rsidR="00E41168">
        <w:rPr>
          <w:rFonts w:hint="cs"/>
          <w:rtl/>
        </w:rPr>
        <w:t xml:space="preserve"> </w:t>
      </w:r>
      <w:r w:rsidR="009F6704" w:rsidRPr="002C54C5">
        <w:rPr>
          <w:rFonts w:hint="cs"/>
          <w:b/>
          <w:bCs/>
          <w:u w:val="single"/>
          <w:rtl/>
        </w:rPr>
        <w:t>“,</w:t>
      </w:r>
      <w:r w:rsidR="00E41168">
        <w:rPr>
          <w:rFonts w:hint="cs"/>
          <w:rtl/>
        </w:rPr>
        <w:t xml:space="preserve"> تلك</w:t>
      </w:r>
      <w:r w:rsidR="00465D23">
        <w:rPr>
          <w:rFonts w:hint="cs"/>
          <w:rtl/>
        </w:rPr>
        <w:t xml:space="preserve"> </w:t>
      </w:r>
      <w:r w:rsidR="00F916D9">
        <w:rPr>
          <w:rFonts w:hint="cs"/>
          <w:rtl/>
        </w:rPr>
        <w:t>الجرثومة</w:t>
      </w:r>
      <w:r w:rsidR="00465D23">
        <w:rPr>
          <w:rFonts w:hint="cs"/>
          <w:rtl/>
        </w:rPr>
        <w:t xml:space="preserve"> الت</w:t>
      </w:r>
      <w:r w:rsidR="00F05F0F">
        <w:rPr>
          <w:rFonts w:hint="cs"/>
          <w:rtl/>
        </w:rPr>
        <w:t>ي</w:t>
      </w:r>
      <w:r w:rsidR="002C54C5">
        <w:rPr>
          <w:rFonts w:hint="cs"/>
          <w:rtl/>
        </w:rPr>
        <w:t xml:space="preserve"> يسعى ابليس أن ينشرها بين بني </w:t>
      </w:r>
      <w:r w:rsidR="00E41168">
        <w:rPr>
          <w:rFonts w:hint="cs"/>
          <w:rtl/>
        </w:rPr>
        <w:t xml:space="preserve">ادم ليغويهم وليوقعهم بما وقع </w:t>
      </w:r>
      <w:r w:rsidR="009F6704">
        <w:rPr>
          <w:rFonts w:hint="cs"/>
          <w:rtl/>
        </w:rPr>
        <w:t>فيه.</w:t>
      </w:r>
      <w:r w:rsidR="002C54C5">
        <w:rPr>
          <w:rFonts w:hint="cs"/>
          <w:rtl/>
        </w:rPr>
        <w:t xml:space="preserve"> لقد اصيب</w:t>
      </w:r>
      <w:r w:rsidR="00465D23">
        <w:rPr>
          <w:rFonts w:hint="cs"/>
          <w:rtl/>
        </w:rPr>
        <w:t xml:space="preserve"> بها فرعون عندما رفض</w:t>
      </w:r>
      <w:r w:rsidR="006D324C">
        <w:rPr>
          <w:rFonts w:hint="cs"/>
          <w:rtl/>
        </w:rPr>
        <w:t xml:space="preserve"> دعوة موسى</w:t>
      </w:r>
      <w:r w:rsidR="00720D7F">
        <w:rPr>
          <w:rFonts w:hint="cs"/>
          <w:rtl/>
        </w:rPr>
        <w:t xml:space="preserve"> عليه </w:t>
      </w:r>
      <w:r w:rsidR="00F916D9">
        <w:rPr>
          <w:rFonts w:hint="cs"/>
          <w:rtl/>
        </w:rPr>
        <w:t>السلام بأن</w:t>
      </w:r>
      <w:r w:rsidR="00E41168">
        <w:rPr>
          <w:rFonts w:hint="cs"/>
          <w:rtl/>
        </w:rPr>
        <w:t xml:space="preserve"> يعدل بين بني إسرائيل </w:t>
      </w:r>
      <w:r w:rsidR="009F6704">
        <w:rPr>
          <w:rFonts w:hint="cs"/>
          <w:rtl/>
        </w:rPr>
        <w:t>وقومه،</w:t>
      </w:r>
      <w:r w:rsidR="006D324C">
        <w:rPr>
          <w:rFonts w:hint="cs"/>
          <w:rtl/>
        </w:rPr>
        <w:t xml:space="preserve"> </w:t>
      </w:r>
      <w:r w:rsidR="00BE2721">
        <w:rPr>
          <w:rFonts w:hint="cs"/>
          <w:rtl/>
        </w:rPr>
        <w:t xml:space="preserve">وكذلك فعلت تلك الافه </w:t>
      </w:r>
      <w:r w:rsidR="00177CDB">
        <w:rPr>
          <w:rFonts w:hint="cs"/>
          <w:rtl/>
        </w:rPr>
        <w:t>بالأولين،</w:t>
      </w:r>
      <w:r w:rsidR="00BE2721">
        <w:rPr>
          <w:rFonts w:hint="cs"/>
          <w:rtl/>
        </w:rPr>
        <w:t xml:space="preserve"> حينما</w:t>
      </w:r>
      <w:r w:rsidR="00075DF2">
        <w:rPr>
          <w:rFonts w:hint="cs"/>
          <w:rtl/>
        </w:rPr>
        <w:t xml:space="preserve"> تكبروا على </w:t>
      </w:r>
      <w:r w:rsidR="00F916D9">
        <w:rPr>
          <w:rFonts w:hint="cs"/>
          <w:rtl/>
        </w:rPr>
        <w:t>ضعفاهم</w:t>
      </w:r>
      <w:r w:rsidR="00075DF2">
        <w:rPr>
          <w:rFonts w:hint="cs"/>
          <w:rtl/>
        </w:rPr>
        <w:t xml:space="preserve"> </w:t>
      </w:r>
      <w:r w:rsidR="001B3A56">
        <w:rPr>
          <w:rFonts w:hint="cs"/>
          <w:rtl/>
        </w:rPr>
        <w:t>وفقراهم وقالوا</w:t>
      </w:r>
      <w:r w:rsidR="00BE2721">
        <w:rPr>
          <w:rFonts w:hint="cs"/>
          <w:rtl/>
        </w:rPr>
        <w:t xml:space="preserve"> لرسلهم </w:t>
      </w:r>
      <w:r w:rsidR="00E86C58">
        <w:rPr>
          <w:rFonts w:hint="cs"/>
          <w:rtl/>
        </w:rPr>
        <w:t>"</w:t>
      </w:r>
      <w:r w:rsidR="008C113F">
        <w:rPr>
          <w:rFonts w:hint="cs"/>
          <w:rtl/>
        </w:rPr>
        <w:t xml:space="preserve"> لن نتبعكم</w:t>
      </w:r>
      <w:r w:rsidR="00524834">
        <w:rPr>
          <w:rFonts w:hint="cs"/>
          <w:rtl/>
        </w:rPr>
        <w:t xml:space="preserve"> وقد اتبعكم الارذلون</w:t>
      </w:r>
      <w:r w:rsidR="008E1A8F">
        <w:rPr>
          <w:rFonts w:hint="cs"/>
          <w:rtl/>
        </w:rPr>
        <w:t xml:space="preserve"> </w:t>
      </w:r>
      <w:r w:rsidR="00BE2721">
        <w:rPr>
          <w:rFonts w:hint="cs"/>
          <w:rtl/>
        </w:rPr>
        <w:t>"</w:t>
      </w:r>
      <w:r w:rsidR="008C113F">
        <w:rPr>
          <w:rFonts w:hint="cs"/>
          <w:rtl/>
        </w:rPr>
        <w:t xml:space="preserve"> استكبارا </w:t>
      </w:r>
      <w:r w:rsidR="00F916D9">
        <w:rPr>
          <w:rFonts w:hint="cs"/>
          <w:rtl/>
        </w:rPr>
        <w:t>واستعلاءا</w:t>
      </w:r>
      <w:r w:rsidR="00F916D9">
        <w:rPr>
          <w:rFonts w:hint="eastAsia"/>
          <w:rtl/>
        </w:rPr>
        <w:t>ن</w:t>
      </w:r>
      <w:r w:rsidR="00BE2721">
        <w:rPr>
          <w:rFonts w:hint="cs"/>
          <w:rtl/>
        </w:rPr>
        <w:t>.</w:t>
      </w:r>
    </w:p>
    <w:p w14:paraId="006C1164" w14:textId="77777777" w:rsidR="0052020A" w:rsidRDefault="0052020A" w:rsidP="002C54C5">
      <w:pPr>
        <w:rPr>
          <w:rtl/>
        </w:rPr>
      </w:pPr>
    </w:p>
    <w:p w14:paraId="4CE3CC18" w14:textId="472BFCEC" w:rsidR="00387084" w:rsidRDefault="00E62933" w:rsidP="00E81832">
      <w:pPr>
        <w:rPr>
          <w:rtl/>
        </w:rPr>
      </w:pPr>
      <w:r>
        <w:rPr>
          <w:rFonts w:hint="cs"/>
          <w:rtl/>
        </w:rPr>
        <w:t xml:space="preserve"> و</w:t>
      </w:r>
      <w:r w:rsidR="00F916D9">
        <w:rPr>
          <w:rFonts w:hint="cs"/>
          <w:rtl/>
        </w:rPr>
        <w:t>تلك هي الأفة الني اصابة</w:t>
      </w:r>
      <w:r>
        <w:rPr>
          <w:rFonts w:hint="cs"/>
          <w:rtl/>
        </w:rPr>
        <w:t xml:space="preserve"> العالم </w:t>
      </w:r>
      <w:r w:rsidR="00177CDB">
        <w:rPr>
          <w:rFonts w:hint="cs"/>
          <w:rtl/>
        </w:rPr>
        <w:t>الغربي،</w:t>
      </w:r>
      <w:r>
        <w:rPr>
          <w:rFonts w:hint="cs"/>
          <w:rtl/>
        </w:rPr>
        <w:t xml:space="preserve"> الذي ظن انه خير من بقية الامم والاقوام لأنه استطاع ان يبني المصانع ويقيم الجسور ويصنع السلاح الفتاك الذ</w:t>
      </w:r>
      <w:r w:rsidR="0052020A">
        <w:rPr>
          <w:rFonts w:hint="cs"/>
          <w:rtl/>
        </w:rPr>
        <w:t xml:space="preserve">ي يمكنه من قهر الاخرين </w:t>
      </w:r>
      <w:r w:rsidR="00F418C5">
        <w:rPr>
          <w:rFonts w:hint="cs"/>
          <w:rtl/>
        </w:rPr>
        <w:t>والسيطرة والاستلاء</w:t>
      </w:r>
      <w:r>
        <w:rPr>
          <w:rFonts w:hint="cs"/>
          <w:rtl/>
        </w:rPr>
        <w:t xml:space="preserve"> على ارضهم وما </w:t>
      </w:r>
      <w:r w:rsidR="004003B7">
        <w:rPr>
          <w:rFonts w:hint="cs"/>
          <w:rtl/>
        </w:rPr>
        <w:t>يملكون.</w:t>
      </w:r>
      <w:r>
        <w:rPr>
          <w:rFonts w:hint="cs"/>
          <w:rtl/>
        </w:rPr>
        <w:t xml:space="preserve"> إن هذه الافه جعلت حكام الغرب تنظر ل</w:t>
      </w:r>
      <w:r w:rsidR="00F418C5">
        <w:rPr>
          <w:rFonts w:hint="cs"/>
          <w:rtl/>
        </w:rPr>
        <w:t>أ</w:t>
      </w:r>
      <w:r>
        <w:rPr>
          <w:rFonts w:hint="cs"/>
          <w:rtl/>
        </w:rPr>
        <w:t xml:space="preserve">هل الشرق او </w:t>
      </w:r>
      <w:r w:rsidR="00B7203C">
        <w:rPr>
          <w:rFonts w:hint="cs"/>
          <w:rtl/>
        </w:rPr>
        <w:t>كما يدعوهم ا</w:t>
      </w:r>
      <w:r w:rsidR="001A361E">
        <w:rPr>
          <w:rFonts w:hint="cs"/>
          <w:rtl/>
        </w:rPr>
        <w:t xml:space="preserve">لعالم الثالث تصغيرا </w:t>
      </w:r>
      <w:r w:rsidR="004003B7">
        <w:rPr>
          <w:rFonts w:hint="cs"/>
          <w:rtl/>
        </w:rPr>
        <w:t>واحتقارا،</w:t>
      </w:r>
      <w:r w:rsidR="001A361E">
        <w:rPr>
          <w:rFonts w:hint="cs"/>
          <w:rtl/>
        </w:rPr>
        <w:t xml:space="preserve"> بدونيه </w:t>
      </w:r>
      <w:r w:rsidR="004003B7">
        <w:rPr>
          <w:rFonts w:hint="cs"/>
          <w:rtl/>
        </w:rPr>
        <w:t>واحتقار</w:t>
      </w:r>
      <w:r w:rsidR="001A361E">
        <w:rPr>
          <w:rFonts w:hint="cs"/>
          <w:rtl/>
        </w:rPr>
        <w:t xml:space="preserve"> لإنسانيتهم وما يعبدون </w:t>
      </w:r>
      <w:r w:rsidR="004003B7">
        <w:rPr>
          <w:rFonts w:hint="cs"/>
          <w:rtl/>
        </w:rPr>
        <w:t>ويعتقدون،</w:t>
      </w:r>
      <w:r w:rsidR="001A361E">
        <w:rPr>
          <w:rFonts w:hint="cs"/>
          <w:rtl/>
        </w:rPr>
        <w:t xml:space="preserve"> وهذا </w:t>
      </w:r>
      <w:r w:rsidR="004003B7">
        <w:rPr>
          <w:rFonts w:hint="cs"/>
          <w:rtl/>
        </w:rPr>
        <w:t>اهم اسباب</w:t>
      </w:r>
      <w:r w:rsidR="00B7203C">
        <w:rPr>
          <w:rFonts w:hint="cs"/>
          <w:rtl/>
        </w:rPr>
        <w:t xml:space="preserve"> ال</w:t>
      </w:r>
      <w:r w:rsidR="0052020A">
        <w:rPr>
          <w:rFonts w:hint="cs"/>
          <w:rtl/>
        </w:rPr>
        <w:t xml:space="preserve">تصارع والتصادم الفكري وما </w:t>
      </w:r>
      <w:r w:rsidR="004003B7">
        <w:rPr>
          <w:rFonts w:hint="cs"/>
          <w:rtl/>
        </w:rPr>
        <w:t>يسمونه “</w:t>
      </w:r>
      <w:r w:rsidR="00192EF4">
        <w:rPr>
          <w:rFonts w:hint="cs"/>
          <w:rtl/>
        </w:rPr>
        <w:t>ب</w:t>
      </w:r>
      <w:r w:rsidR="00B7203C">
        <w:rPr>
          <w:rFonts w:hint="cs"/>
          <w:rtl/>
        </w:rPr>
        <w:t>صراع الحضارات</w:t>
      </w:r>
      <w:r w:rsidR="001B3A56">
        <w:rPr>
          <w:rFonts w:hint="cs"/>
          <w:rtl/>
        </w:rPr>
        <w:t>"،</w:t>
      </w:r>
      <w:r w:rsidR="00B7203C">
        <w:rPr>
          <w:rFonts w:hint="cs"/>
          <w:rtl/>
        </w:rPr>
        <w:t xml:space="preserve"> والذي نشأ عنه الصراع </w:t>
      </w:r>
      <w:r w:rsidR="001B3A56">
        <w:rPr>
          <w:rFonts w:hint="cs"/>
          <w:rtl/>
        </w:rPr>
        <w:t>الفكري،</w:t>
      </w:r>
      <w:r w:rsidR="00BB3FE1">
        <w:rPr>
          <w:rFonts w:hint="cs"/>
          <w:rtl/>
        </w:rPr>
        <w:t xml:space="preserve"> </w:t>
      </w:r>
      <w:r w:rsidR="00B7203C">
        <w:rPr>
          <w:rFonts w:hint="cs"/>
          <w:rtl/>
        </w:rPr>
        <w:t xml:space="preserve">الذي باعد بين الرؤى والتصورات بين الفريقين في امور </w:t>
      </w:r>
      <w:r w:rsidR="001B3A56">
        <w:rPr>
          <w:rFonts w:hint="cs"/>
          <w:rtl/>
        </w:rPr>
        <w:t>كثير،</w:t>
      </w:r>
      <w:r w:rsidR="00B7203C">
        <w:rPr>
          <w:rFonts w:hint="cs"/>
          <w:rtl/>
        </w:rPr>
        <w:t xml:space="preserve"> وبثت روح </w:t>
      </w:r>
      <w:r w:rsidR="004003B7">
        <w:rPr>
          <w:rFonts w:hint="cs"/>
          <w:rtl/>
        </w:rPr>
        <w:t>الكراهية</w:t>
      </w:r>
      <w:r w:rsidR="00B7203C">
        <w:rPr>
          <w:rFonts w:hint="cs"/>
          <w:rtl/>
        </w:rPr>
        <w:t xml:space="preserve"> ونظرة </w:t>
      </w:r>
      <w:r w:rsidR="004003B7">
        <w:rPr>
          <w:rFonts w:hint="cs"/>
          <w:rtl/>
        </w:rPr>
        <w:t>الاستخفاف</w:t>
      </w:r>
      <w:r w:rsidR="00B7203C">
        <w:rPr>
          <w:rFonts w:hint="cs"/>
          <w:rtl/>
        </w:rPr>
        <w:t xml:space="preserve"> </w:t>
      </w:r>
      <w:r w:rsidR="004003B7">
        <w:rPr>
          <w:rFonts w:hint="cs"/>
          <w:rtl/>
        </w:rPr>
        <w:t>والسخرية</w:t>
      </w:r>
      <w:r w:rsidR="00B7203C">
        <w:rPr>
          <w:rFonts w:hint="cs"/>
          <w:rtl/>
        </w:rPr>
        <w:t xml:space="preserve"> والخوف من الفكر </w:t>
      </w:r>
      <w:r w:rsidR="001B3A56">
        <w:rPr>
          <w:rFonts w:hint="cs"/>
          <w:rtl/>
        </w:rPr>
        <w:t>الاخر.</w:t>
      </w:r>
      <w:r w:rsidR="00C43A90">
        <w:rPr>
          <w:rFonts w:hint="cs"/>
          <w:rtl/>
        </w:rPr>
        <w:t xml:space="preserve"> </w:t>
      </w:r>
      <w:r w:rsidR="00BB3FE1">
        <w:rPr>
          <w:rFonts w:hint="cs"/>
          <w:rtl/>
        </w:rPr>
        <w:t>إن هذه</w:t>
      </w:r>
      <w:r w:rsidR="00192EF4">
        <w:rPr>
          <w:rFonts w:hint="cs"/>
          <w:rtl/>
        </w:rPr>
        <w:t xml:space="preserve"> </w:t>
      </w:r>
      <w:r w:rsidR="004003B7">
        <w:rPr>
          <w:rFonts w:hint="cs"/>
          <w:rtl/>
        </w:rPr>
        <w:t>الدعوة</w:t>
      </w:r>
      <w:r w:rsidR="00C43A90">
        <w:rPr>
          <w:rFonts w:hint="cs"/>
          <w:rtl/>
        </w:rPr>
        <w:t xml:space="preserve"> </w:t>
      </w:r>
      <w:r w:rsidR="004003B7">
        <w:rPr>
          <w:rFonts w:hint="cs"/>
          <w:rtl/>
        </w:rPr>
        <w:t>للكراهية</w:t>
      </w:r>
      <w:r w:rsidR="00C43A90">
        <w:rPr>
          <w:rFonts w:hint="cs"/>
          <w:rtl/>
        </w:rPr>
        <w:t xml:space="preserve"> والخوف </w:t>
      </w:r>
      <w:r w:rsidR="004003B7">
        <w:rPr>
          <w:rFonts w:hint="cs"/>
          <w:rtl/>
        </w:rPr>
        <w:t>والاستخفاف،</w:t>
      </w:r>
      <w:r w:rsidR="0052020A">
        <w:rPr>
          <w:rFonts w:hint="cs"/>
          <w:rtl/>
        </w:rPr>
        <w:t xml:space="preserve"> هي التي </w:t>
      </w:r>
      <w:r w:rsidR="004003B7">
        <w:rPr>
          <w:rFonts w:hint="cs"/>
          <w:rtl/>
        </w:rPr>
        <w:t>وسعت الهوه في</w:t>
      </w:r>
      <w:r w:rsidR="00C43A90">
        <w:rPr>
          <w:rFonts w:hint="cs"/>
          <w:rtl/>
        </w:rPr>
        <w:t xml:space="preserve"> التفكير بين </w:t>
      </w:r>
      <w:r w:rsidR="001B3A56">
        <w:rPr>
          <w:rFonts w:hint="cs"/>
          <w:rtl/>
        </w:rPr>
        <w:t>الامم، وجعلت</w:t>
      </w:r>
      <w:r w:rsidR="00C43A90">
        <w:rPr>
          <w:rFonts w:hint="cs"/>
          <w:rtl/>
        </w:rPr>
        <w:t xml:space="preserve"> من الإنسان الغربي الذي لم يطلع على حقيقة الفكر الاخر إلا من </w:t>
      </w:r>
      <w:r w:rsidR="00C43A90">
        <w:rPr>
          <w:rFonts w:hint="cs"/>
          <w:rtl/>
        </w:rPr>
        <w:lastRenderedPageBreak/>
        <w:t xml:space="preserve">خلال </w:t>
      </w:r>
      <w:r w:rsidR="004003B7">
        <w:rPr>
          <w:rFonts w:hint="cs"/>
          <w:rtl/>
        </w:rPr>
        <w:t>الدعاية</w:t>
      </w:r>
      <w:r w:rsidR="00C43A90">
        <w:rPr>
          <w:rFonts w:hint="cs"/>
          <w:rtl/>
        </w:rPr>
        <w:t xml:space="preserve"> </w:t>
      </w:r>
      <w:r w:rsidR="004003B7">
        <w:rPr>
          <w:rFonts w:hint="cs"/>
          <w:rtl/>
        </w:rPr>
        <w:t>المظللة</w:t>
      </w:r>
      <w:r w:rsidR="00C43A90">
        <w:rPr>
          <w:rFonts w:hint="cs"/>
          <w:rtl/>
        </w:rPr>
        <w:t xml:space="preserve"> يحتقر ما يدين به الاخرين</w:t>
      </w:r>
      <w:r w:rsidR="004B6791">
        <w:rPr>
          <w:rFonts w:hint="cs"/>
          <w:rtl/>
        </w:rPr>
        <w:t xml:space="preserve"> وما </w:t>
      </w:r>
      <w:r w:rsidR="001B3A56">
        <w:rPr>
          <w:rFonts w:hint="cs"/>
          <w:rtl/>
        </w:rPr>
        <w:t>يعتقدون،</w:t>
      </w:r>
      <w:r w:rsidR="004B6791">
        <w:rPr>
          <w:rFonts w:hint="cs"/>
          <w:rtl/>
        </w:rPr>
        <w:t xml:space="preserve"> </w:t>
      </w:r>
      <w:r w:rsidR="001B3A56">
        <w:rPr>
          <w:rFonts w:hint="cs"/>
          <w:rtl/>
        </w:rPr>
        <w:t>فلا يلتفت</w:t>
      </w:r>
      <w:r w:rsidR="004003B7">
        <w:rPr>
          <w:rFonts w:hint="cs"/>
          <w:rtl/>
        </w:rPr>
        <w:t xml:space="preserve"> وينصت</w:t>
      </w:r>
      <w:r w:rsidR="00C43A90">
        <w:rPr>
          <w:rFonts w:hint="cs"/>
          <w:rtl/>
        </w:rPr>
        <w:t xml:space="preserve"> </w:t>
      </w:r>
      <w:r w:rsidR="001B3A56">
        <w:rPr>
          <w:rFonts w:hint="cs"/>
          <w:rtl/>
        </w:rPr>
        <w:t>إليهم</w:t>
      </w:r>
      <w:r w:rsidR="004B6791">
        <w:rPr>
          <w:rFonts w:hint="cs"/>
          <w:rtl/>
        </w:rPr>
        <w:t xml:space="preserve"> استكبارا </w:t>
      </w:r>
      <w:r w:rsidR="001B3A56">
        <w:rPr>
          <w:rFonts w:hint="cs"/>
          <w:rtl/>
        </w:rPr>
        <w:t>وأنفة،</w:t>
      </w:r>
      <w:r w:rsidR="004003B7">
        <w:rPr>
          <w:rFonts w:hint="cs"/>
          <w:rtl/>
        </w:rPr>
        <w:t xml:space="preserve"> وضنا منه انهم ليسوا </w:t>
      </w:r>
      <w:r w:rsidR="001B3A56">
        <w:rPr>
          <w:rFonts w:hint="cs"/>
          <w:rtl/>
        </w:rPr>
        <w:t>سواء،</w:t>
      </w:r>
      <w:r w:rsidR="00C43A90">
        <w:rPr>
          <w:rFonts w:hint="cs"/>
          <w:rtl/>
        </w:rPr>
        <w:t xml:space="preserve"> </w:t>
      </w:r>
      <w:r w:rsidR="004B6791">
        <w:rPr>
          <w:rFonts w:hint="cs"/>
          <w:rtl/>
        </w:rPr>
        <w:t>ف</w:t>
      </w:r>
      <w:r w:rsidR="00C43A90">
        <w:rPr>
          <w:rFonts w:hint="cs"/>
          <w:rtl/>
        </w:rPr>
        <w:t xml:space="preserve">يقع في افة </w:t>
      </w:r>
      <w:r w:rsidR="004B6791">
        <w:rPr>
          <w:rFonts w:hint="cs"/>
          <w:rtl/>
        </w:rPr>
        <w:t>"</w:t>
      </w:r>
      <w:r w:rsidR="00C43A90">
        <w:rPr>
          <w:rFonts w:hint="cs"/>
          <w:rtl/>
        </w:rPr>
        <w:t>أنا خير منه</w:t>
      </w:r>
      <w:r w:rsidR="001B3A56">
        <w:rPr>
          <w:rFonts w:hint="cs"/>
          <w:rtl/>
        </w:rPr>
        <w:t>"، ويرفض</w:t>
      </w:r>
      <w:r w:rsidR="00C43A90">
        <w:rPr>
          <w:rFonts w:hint="cs"/>
          <w:rtl/>
        </w:rPr>
        <w:t xml:space="preserve"> كل ما يعتقد به الاخرين حتى وأن تقبله </w:t>
      </w:r>
      <w:r w:rsidR="001B3A56">
        <w:rPr>
          <w:rFonts w:hint="cs"/>
          <w:rtl/>
        </w:rPr>
        <w:t>عقله،</w:t>
      </w:r>
      <w:r w:rsidR="004B6791">
        <w:rPr>
          <w:rFonts w:hint="cs"/>
          <w:rtl/>
        </w:rPr>
        <w:t xml:space="preserve"> </w:t>
      </w:r>
      <w:r w:rsidR="004003B7">
        <w:rPr>
          <w:rFonts w:hint="cs"/>
          <w:rtl/>
        </w:rPr>
        <w:t>تأنفه</w:t>
      </w:r>
      <w:r w:rsidR="004D5CF6">
        <w:rPr>
          <w:rFonts w:hint="cs"/>
          <w:rtl/>
        </w:rPr>
        <w:t xml:space="preserve"> </w:t>
      </w:r>
      <w:r w:rsidR="001B3A56">
        <w:rPr>
          <w:rFonts w:hint="cs"/>
          <w:rtl/>
        </w:rPr>
        <w:t>كبرياءه،</w:t>
      </w:r>
      <w:r w:rsidR="001A361E">
        <w:rPr>
          <w:rFonts w:hint="cs"/>
          <w:rtl/>
        </w:rPr>
        <w:t xml:space="preserve"> </w:t>
      </w:r>
      <w:r w:rsidR="004003B7">
        <w:rPr>
          <w:rFonts w:hint="cs"/>
          <w:rtl/>
        </w:rPr>
        <w:t>فيقول في نفسه على الملي</w:t>
      </w:r>
      <w:r w:rsidR="004003B7">
        <w:rPr>
          <w:rFonts w:hint="eastAsia"/>
          <w:rtl/>
        </w:rPr>
        <w:t>ء</w:t>
      </w:r>
      <w:r w:rsidR="004003B7">
        <w:rPr>
          <w:rFonts w:hint="cs"/>
          <w:rtl/>
        </w:rPr>
        <w:t xml:space="preserve"> كما قال الأولون "أنه لا</w:t>
      </w:r>
      <w:r w:rsidR="00C43A90">
        <w:rPr>
          <w:rFonts w:hint="cs"/>
          <w:rtl/>
        </w:rPr>
        <w:t xml:space="preserve"> يؤمن بما أمن به الارذلون</w:t>
      </w:r>
      <w:r w:rsidR="004003B7">
        <w:rPr>
          <w:rFonts w:hint="cs"/>
          <w:rtl/>
        </w:rPr>
        <w:t>"</w:t>
      </w:r>
      <w:r w:rsidR="005573A8">
        <w:rPr>
          <w:rFonts w:hint="cs"/>
          <w:rtl/>
        </w:rPr>
        <w:t>.</w:t>
      </w:r>
    </w:p>
    <w:p w14:paraId="231CCE77" w14:textId="77777777" w:rsidR="003D215C" w:rsidRDefault="004B6791" w:rsidP="00BD5848">
      <w:pPr>
        <w:rPr>
          <w:rtl/>
        </w:rPr>
      </w:pPr>
      <w:r>
        <w:rPr>
          <w:rFonts w:hint="cs"/>
          <w:rtl/>
        </w:rPr>
        <w:t xml:space="preserve">                 </w:t>
      </w:r>
      <w:r w:rsidR="00BD5848">
        <w:rPr>
          <w:rFonts w:hint="cs"/>
          <w:rtl/>
        </w:rPr>
        <w:t xml:space="preserve">    </w:t>
      </w:r>
    </w:p>
    <w:p w14:paraId="23296A9F" w14:textId="719BE359" w:rsidR="00885A24" w:rsidRDefault="003D215C" w:rsidP="00BD5848">
      <w:pPr>
        <w:rPr>
          <w:rtl/>
        </w:rPr>
      </w:pPr>
      <w:r>
        <w:rPr>
          <w:rFonts w:hint="cs"/>
          <w:rtl/>
        </w:rPr>
        <w:t xml:space="preserve">   </w:t>
      </w:r>
      <w:r w:rsidR="00BD5848">
        <w:rPr>
          <w:rFonts w:hint="cs"/>
          <w:rtl/>
        </w:rPr>
        <w:t xml:space="preserve">  </w:t>
      </w:r>
      <w:r w:rsidR="004B6791">
        <w:rPr>
          <w:rFonts w:hint="cs"/>
          <w:rtl/>
        </w:rPr>
        <w:t>إن</w:t>
      </w:r>
      <w:r w:rsidR="004003B7">
        <w:rPr>
          <w:rFonts w:hint="cs"/>
          <w:rtl/>
        </w:rPr>
        <w:t xml:space="preserve"> المفهوم الإنساني المعافى من الأمرا</w:t>
      </w:r>
      <w:r w:rsidR="004003B7">
        <w:rPr>
          <w:rFonts w:hint="eastAsia"/>
          <w:rtl/>
        </w:rPr>
        <w:t>ض</w:t>
      </w:r>
      <w:r w:rsidR="004003B7">
        <w:rPr>
          <w:rFonts w:hint="cs"/>
          <w:rtl/>
        </w:rPr>
        <w:t xml:space="preserve"> النفسية يتفهم أن الحضارات</w:t>
      </w:r>
      <w:r w:rsidR="00BE2721">
        <w:rPr>
          <w:rFonts w:hint="cs"/>
          <w:rtl/>
        </w:rPr>
        <w:t xml:space="preserve"> لا تتصارع اذا كان معن</w:t>
      </w:r>
      <w:r w:rsidR="00A320BD">
        <w:rPr>
          <w:rFonts w:hint="cs"/>
          <w:rtl/>
        </w:rPr>
        <w:t>ا</w:t>
      </w:r>
      <w:r w:rsidR="00BE2721">
        <w:rPr>
          <w:rFonts w:hint="cs"/>
          <w:rtl/>
        </w:rPr>
        <w:t xml:space="preserve">ها هو الرقي والجمال في حياة </w:t>
      </w:r>
      <w:r w:rsidR="001B3A56">
        <w:rPr>
          <w:rFonts w:hint="cs"/>
          <w:rtl/>
        </w:rPr>
        <w:t>الانسان،</w:t>
      </w:r>
      <w:r w:rsidR="00EA0AED">
        <w:rPr>
          <w:rFonts w:hint="cs"/>
          <w:rtl/>
        </w:rPr>
        <w:t xml:space="preserve"> بل يبني بعضها </w:t>
      </w:r>
      <w:r w:rsidR="001B3A56">
        <w:rPr>
          <w:rFonts w:hint="cs"/>
          <w:rtl/>
        </w:rPr>
        <w:t>بعضا،</w:t>
      </w:r>
      <w:r w:rsidR="00D43B5A">
        <w:rPr>
          <w:rFonts w:hint="cs"/>
          <w:rtl/>
        </w:rPr>
        <w:t xml:space="preserve"> لآن هذ</w:t>
      </w:r>
      <w:r w:rsidR="00885A24">
        <w:rPr>
          <w:rFonts w:hint="cs"/>
          <w:rtl/>
        </w:rPr>
        <w:t>ا ما</w:t>
      </w:r>
      <w:r w:rsidR="00BD5848">
        <w:rPr>
          <w:rFonts w:hint="cs"/>
          <w:rtl/>
        </w:rPr>
        <w:t xml:space="preserve"> فطر</w:t>
      </w:r>
      <w:r w:rsidR="00885A24">
        <w:rPr>
          <w:rFonts w:hint="cs"/>
          <w:rtl/>
        </w:rPr>
        <w:t xml:space="preserve"> </w:t>
      </w:r>
      <w:r w:rsidR="00BD5848">
        <w:rPr>
          <w:rFonts w:hint="cs"/>
          <w:rtl/>
        </w:rPr>
        <w:t>و</w:t>
      </w:r>
      <w:r w:rsidR="00885A24">
        <w:rPr>
          <w:rFonts w:hint="cs"/>
          <w:rtl/>
        </w:rPr>
        <w:t>طبع</w:t>
      </w:r>
      <w:r w:rsidR="00DF4B6A">
        <w:rPr>
          <w:rFonts w:hint="cs"/>
          <w:rtl/>
        </w:rPr>
        <w:t xml:space="preserve"> عليه</w:t>
      </w:r>
      <w:r w:rsidR="00D43B5A">
        <w:rPr>
          <w:rFonts w:hint="cs"/>
          <w:rtl/>
        </w:rPr>
        <w:t xml:space="preserve"> الانسان </w:t>
      </w:r>
      <w:r w:rsidR="001B3A56">
        <w:rPr>
          <w:rFonts w:hint="cs"/>
          <w:rtl/>
        </w:rPr>
        <w:t>السليم، فقد</w:t>
      </w:r>
      <w:r w:rsidR="00D43B5A">
        <w:rPr>
          <w:rFonts w:hint="cs"/>
          <w:rtl/>
        </w:rPr>
        <w:t xml:space="preserve"> خلق الله الانسان في احسن </w:t>
      </w:r>
      <w:r w:rsidR="001B3A56">
        <w:rPr>
          <w:rFonts w:hint="cs"/>
          <w:rtl/>
        </w:rPr>
        <w:t xml:space="preserve">تقويم، </w:t>
      </w:r>
      <w:r w:rsidR="00D43B5A">
        <w:rPr>
          <w:rFonts w:hint="cs"/>
          <w:rtl/>
        </w:rPr>
        <w:t xml:space="preserve">اي يحمل احسن القيم </w:t>
      </w:r>
      <w:r w:rsidR="001B3A56">
        <w:rPr>
          <w:rFonts w:hint="cs"/>
          <w:rtl/>
        </w:rPr>
        <w:t>وأجملها،</w:t>
      </w:r>
      <w:r w:rsidR="00D43B5A">
        <w:rPr>
          <w:rFonts w:hint="cs"/>
          <w:rtl/>
        </w:rPr>
        <w:t xml:space="preserve"> فقد منحه ربه من</w:t>
      </w:r>
      <w:r w:rsidR="0068391B">
        <w:rPr>
          <w:rFonts w:hint="cs"/>
          <w:rtl/>
        </w:rPr>
        <w:t xml:space="preserve"> </w:t>
      </w:r>
      <w:r w:rsidR="001B3A56">
        <w:rPr>
          <w:rFonts w:hint="cs"/>
          <w:rtl/>
        </w:rPr>
        <w:t>بعض صفاته</w:t>
      </w:r>
      <w:r w:rsidR="00D43B5A">
        <w:rPr>
          <w:rFonts w:hint="cs"/>
          <w:rtl/>
        </w:rPr>
        <w:t xml:space="preserve"> </w:t>
      </w:r>
      <w:r w:rsidR="001B3A56">
        <w:rPr>
          <w:rFonts w:hint="cs"/>
          <w:rtl/>
        </w:rPr>
        <w:t>العليا،</w:t>
      </w:r>
      <w:r w:rsidR="00D43B5A">
        <w:rPr>
          <w:rFonts w:hint="cs"/>
          <w:rtl/>
        </w:rPr>
        <w:t xml:space="preserve"> </w:t>
      </w:r>
      <w:r w:rsidR="004003B7">
        <w:rPr>
          <w:rFonts w:hint="cs"/>
          <w:rtl/>
        </w:rPr>
        <w:t>الرحمة</w:t>
      </w:r>
      <w:r w:rsidR="00D43B5A">
        <w:rPr>
          <w:rFonts w:hint="cs"/>
          <w:rtl/>
        </w:rPr>
        <w:t xml:space="preserve"> والكرم</w:t>
      </w:r>
      <w:r w:rsidR="001A361E">
        <w:rPr>
          <w:rFonts w:hint="cs"/>
          <w:rtl/>
        </w:rPr>
        <w:t xml:space="preserve"> وحب الخير</w:t>
      </w:r>
      <w:r w:rsidR="00DF4B6A">
        <w:rPr>
          <w:rFonts w:hint="cs"/>
          <w:rtl/>
        </w:rPr>
        <w:t xml:space="preserve"> وكثير من صفاته </w:t>
      </w:r>
      <w:r w:rsidR="0053119B">
        <w:rPr>
          <w:rFonts w:hint="cs"/>
          <w:rtl/>
        </w:rPr>
        <w:t>العليا.</w:t>
      </w:r>
    </w:p>
    <w:p w14:paraId="11CBE5D1" w14:textId="77777777" w:rsidR="00FA527A" w:rsidRDefault="003D215C" w:rsidP="00AE0625">
      <w:pPr>
        <w:rPr>
          <w:b/>
          <w:bCs/>
          <w:rtl/>
        </w:rPr>
      </w:pPr>
      <w:r>
        <w:rPr>
          <w:rFonts w:hint="cs"/>
          <w:rtl/>
        </w:rPr>
        <w:t xml:space="preserve">   </w:t>
      </w:r>
      <w:r w:rsidR="00DF4B6A">
        <w:rPr>
          <w:rFonts w:hint="cs"/>
          <w:rtl/>
        </w:rPr>
        <w:t xml:space="preserve">لقد احب الله خلقه </w:t>
      </w:r>
      <w:r w:rsidR="00D43B5A">
        <w:rPr>
          <w:rFonts w:hint="cs"/>
          <w:rtl/>
        </w:rPr>
        <w:t xml:space="preserve"> فأحسن تقويمه</w:t>
      </w:r>
      <w:r w:rsidR="00DF4B6A">
        <w:rPr>
          <w:rFonts w:hint="cs"/>
          <w:rtl/>
        </w:rPr>
        <w:t>م</w:t>
      </w:r>
      <w:r w:rsidR="0068391B">
        <w:rPr>
          <w:rFonts w:hint="cs"/>
          <w:rtl/>
        </w:rPr>
        <w:t xml:space="preserve"> , إلا ان الانسان</w:t>
      </w:r>
      <w:r w:rsidR="00D43B5A">
        <w:rPr>
          <w:rFonts w:hint="cs"/>
          <w:rtl/>
        </w:rPr>
        <w:t xml:space="preserve"> ينزل</w:t>
      </w:r>
      <w:r w:rsidR="0068391B">
        <w:rPr>
          <w:rFonts w:hint="cs"/>
          <w:rtl/>
        </w:rPr>
        <w:t xml:space="preserve"> بهذا التقويم الى اسفل سافلين </w:t>
      </w:r>
      <w:r w:rsidR="00885A24">
        <w:rPr>
          <w:rFonts w:hint="cs"/>
          <w:rtl/>
        </w:rPr>
        <w:t xml:space="preserve">, بأتباع هوى الشيطان ونزغاته, </w:t>
      </w:r>
      <w:r w:rsidR="00D43B5A">
        <w:rPr>
          <w:rFonts w:hint="cs"/>
          <w:rtl/>
        </w:rPr>
        <w:t xml:space="preserve"> </w:t>
      </w:r>
      <w:r w:rsidR="00BD5848">
        <w:rPr>
          <w:rFonts w:hint="cs"/>
          <w:rtl/>
        </w:rPr>
        <w:t xml:space="preserve">كما أنبأنا العليم الخبير </w:t>
      </w:r>
      <w:r w:rsidR="00885A24">
        <w:rPr>
          <w:rFonts w:hint="cs"/>
          <w:rtl/>
        </w:rPr>
        <w:t>في سورة التين</w:t>
      </w:r>
      <w:r w:rsidR="00435B9E">
        <w:rPr>
          <w:rFonts w:hint="cs"/>
          <w:rtl/>
        </w:rPr>
        <w:t xml:space="preserve"> بقوله</w:t>
      </w:r>
      <w:r w:rsidR="00885A24">
        <w:rPr>
          <w:rFonts w:hint="cs"/>
          <w:rtl/>
        </w:rPr>
        <w:t xml:space="preserve"> ( والتين والزيتون وطور سنيين</w:t>
      </w:r>
      <w:r w:rsidR="00A320BD">
        <w:rPr>
          <w:rFonts w:hint="cs"/>
          <w:rtl/>
        </w:rPr>
        <w:t xml:space="preserve"> وهذا البلد الامين</w:t>
      </w:r>
      <w:r w:rsidR="00885A24">
        <w:rPr>
          <w:rFonts w:hint="cs"/>
          <w:rtl/>
        </w:rPr>
        <w:t xml:space="preserve"> *</w:t>
      </w:r>
      <w:r w:rsidR="00435B9E">
        <w:rPr>
          <w:rFonts w:hint="cs"/>
          <w:rtl/>
        </w:rPr>
        <w:t xml:space="preserve"> </w:t>
      </w:r>
      <w:r w:rsidR="00885A24">
        <w:rPr>
          <w:rFonts w:hint="cs"/>
          <w:rtl/>
        </w:rPr>
        <w:t>لقد خلقنا الانسان في أحسن تقويم * ثم رددناه أسفل سافلين * إلا الذين أمنوا وعملوا الصالحات وتواصوا بالحق وتواصوا بالصبر )</w:t>
      </w:r>
      <w:r w:rsidR="003D388B">
        <w:rPr>
          <w:rFonts w:hint="cs"/>
          <w:rtl/>
        </w:rPr>
        <w:t xml:space="preserve"> </w:t>
      </w:r>
      <w:r w:rsidR="003D388B">
        <w:rPr>
          <w:rFonts w:hint="cs"/>
          <w:sz w:val="20"/>
          <w:szCs w:val="20"/>
          <w:rtl/>
        </w:rPr>
        <w:t>(221)</w:t>
      </w:r>
      <w:r w:rsidR="00885A24">
        <w:rPr>
          <w:rFonts w:hint="cs"/>
          <w:rtl/>
        </w:rPr>
        <w:t xml:space="preserve"> </w:t>
      </w:r>
      <w:r w:rsidR="00435B9E">
        <w:rPr>
          <w:rFonts w:hint="cs"/>
          <w:rtl/>
        </w:rPr>
        <w:t xml:space="preserve">, </w:t>
      </w:r>
      <w:r w:rsidR="001B3A56">
        <w:rPr>
          <w:rFonts w:hint="cs"/>
          <w:rtl/>
        </w:rPr>
        <w:t xml:space="preserve">يقول تعالى انه خلق الإنسان في أحسن تقويم غير أن الإنسان يأخذ بنفسه الى اسفل سافلين بإتباع هواه ونزواته فتنزله الى الهاوية في الخٌلق </w:t>
      </w:r>
      <w:r w:rsidR="0053119B">
        <w:rPr>
          <w:rFonts w:hint="cs"/>
          <w:rtl/>
        </w:rPr>
        <w:t>ف</w:t>
      </w:r>
      <w:r w:rsidR="001B3A56">
        <w:rPr>
          <w:rFonts w:hint="cs"/>
          <w:rtl/>
        </w:rPr>
        <w:t>يكون اسفل</w:t>
      </w:r>
      <w:r w:rsidR="0053119B">
        <w:rPr>
          <w:rFonts w:hint="cs"/>
          <w:rtl/>
        </w:rPr>
        <w:t xml:space="preserve"> في</w:t>
      </w:r>
      <w:r w:rsidR="001B3A56">
        <w:rPr>
          <w:rFonts w:hint="cs"/>
          <w:rtl/>
        </w:rPr>
        <w:t xml:space="preserve"> خ</w:t>
      </w:r>
      <w:r w:rsidR="0053119B">
        <w:rPr>
          <w:rFonts w:hint="cs"/>
          <w:rtl/>
        </w:rPr>
        <w:t>ٌ</w:t>
      </w:r>
      <w:r w:rsidR="001B3A56">
        <w:rPr>
          <w:rFonts w:hint="cs"/>
          <w:rtl/>
        </w:rPr>
        <w:t>لق من الحيوانات ال</w:t>
      </w:r>
      <w:r w:rsidR="0053119B">
        <w:rPr>
          <w:rFonts w:hint="cs"/>
          <w:rtl/>
        </w:rPr>
        <w:t>ت</w:t>
      </w:r>
      <w:r w:rsidR="001B3A56">
        <w:rPr>
          <w:rFonts w:hint="cs"/>
          <w:rtl/>
        </w:rPr>
        <w:t>ي</w:t>
      </w:r>
      <w:r w:rsidR="0053119B">
        <w:rPr>
          <w:rFonts w:hint="cs"/>
          <w:rtl/>
        </w:rPr>
        <w:t xml:space="preserve"> يكون </w:t>
      </w:r>
      <w:r w:rsidR="001B3A56">
        <w:rPr>
          <w:rFonts w:hint="cs"/>
          <w:rtl/>
        </w:rPr>
        <w:t>منضبط</w:t>
      </w:r>
      <w:r w:rsidR="0053119B">
        <w:rPr>
          <w:rFonts w:hint="cs"/>
          <w:rtl/>
        </w:rPr>
        <w:t xml:space="preserve"> تصرفها وانفعالاتها</w:t>
      </w:r>
      <w:r w:rsidR="001B3A56">
        <w:rPr>
          <w:rFonts w:hint="cs"/>
          <w:rtl/>
        </w:rPr>
        <w:t xml:space="preserve"> </w:t>
      </w:r>
      <w:r w:rsidR="0053119B">
        <w:rPr>
          <w:rFonts w:hint="cs"/>
          <w:rtl/>
        </w:rPr>
        <w:t>و</w:t>
      </w:r>
      <w:r w:rsidR="001B3A56">
        <w:rPr>
          <w:rFonts w:hint="cs"/>
          <w:rtl/>
        </w:rPr>
        <w:t>خ</w:t>
      </w:r>
      <w:r w:rsidR="0053119B">
        <w:rPr>
          <w:rFonts w:hint="cs"/>
          <w:rtl/>
        </w:rPr>
        <w:t>ٌ</w:t>
      </w:r>
      <w:r w:rsidR="001B3A56">
        <w:rPr>
          <w:rFonts w:hint="cs"/>
          <w:rtl/>
        </w:rPr>
        <w:t>ل</w:t>
      </w:r>
      <w:r w:rsidR="0053119B">
        <w:rPr>
          <w:rFonts w:hint="cs"/>
          <w:rtl/>
        </w:rPr>
        <w:t>ٌ</w:t>
      </w:r>
      <w:r w:rsidR="001B3A56">
        <w:rPr>
          <w:rFonts w:hint="cs"/>
          <w:rtl/>
        </w:rPr>
        <w:t>قها من فطرتها التي فطرة عليها</w:t>
      </w:r>
      <w:r w:rsidR="0053119B">
        <w:rPr>
          <w:rFonts w:hint="cs"/>
          <w:rtl/>
        </w:rPr>
        <w:t>.</w:t>
      </w:r>
      <w:r w:rsidR="001B3A56">
        <w:rPr>
          <w:rFonts w:hint="cs"/>
          <w:rtl/>
        </w:rPr>
        <w:t xml:space="preserve"> </w:t>
      </w:r>
      <w:r w:rsidR="00435B9E">
        <w:rPr>
          <w:rFonts w:hint="cs"/>
          <w:rtl/>
        </w:rPr>
        <w:t xml:space="preserve">لقد نجى من ذلك الانزلاق </w:t>
      </w:r>
      <w:r w:rsidR="0053119B">
        <w:rPr>
          <w:rFonts w:hint="cs"/>
          <w:rtl/>
        </w:rPr>
        <w:t>والردة،</w:t>
      </w:r>
      <w:r w:rsidR="00435B9E">
        <w:rPr>
          <w:rFonts w:hint="cs"/>
          <w:rtl/>
        </w:rPr>
        <w:t xml:space="preserve"> الذين حافظوا على عهد الله في انفسهم ولم يتبعوا </w:t>
      </w:r>
      <w:r w:rsidR="0053119B">
        <w:rPr>
          <w:rFonts w:hint="cs"/>
          <w:rtl/>
        </w:rPr>
        <w:t>شهواتهم،</w:t>
      </w:r>
      <w:r w:rsidR="00435B9E">
        <w:rPr>
          <w:rFonts w:hint="cs"/>
          <w:rtl/>
        </w:rPr>
        <w:t xml:space="preserve"> الذين أمنوا بما انزل الله واتبعوا الهدى و</w:t>
      </w:r>
      <w:r w:rsidR="00AE0625">
        <w:rPr>
          <w:rFonts w:hint="cs"/>
          <w:rtl/>
        </w:rPr>
        <w:t xml:space="preserve">عملوا </w:t>
      </w:r>
      <w:r w:rsidR="0053119B">
        <w:rPr>
          <w:rFonts w:hint="cs"/>
          <w:rtl/>
        </w:rPr>
        <w:t>به ,</w:t>
      </w:r>
      <w:r w:rsidR="00AE0625">
        <w:rPr>
          <w:rFonts w:hint="cs"/>
          <w:rtl/>
        </w:rPr>
        <w:t xml:space="preserve"> </w:t>
      </w:r>
      <w:r w:rsidR="00435B9E">
        <w:rPr>
          <w:rFonts w:hint="cs"/>
          <w:rtl/>
        </w:rPr>
        <w:t>وتواصوا بالحق</w:t>
      </w:r>
      <w:r w:rsidR="00AE0625">
        <w:rPr>
          <w:rFonts w:hint="cs"/>
          <w:rtl/>
        </w:rPr>
        <w:t xml:space="preserve"> فتبعوه ودعو</w:t>
      </w:r>
      <w:r w:rsidR="001B3A56">
        <w:rPr>
          <w:rFonts w:hint="cs"/>
          <w:rtl/>
        </w:rPr>
        <w:t>ا</w:t>
      </w:r>
      <w:r w:rsidR="00AE0625">
        <w:rPr>
          <w:rFonts w:hint="cs"/>
          <w:rtl/>
        </w:rPr>
        <w:t xml:space="preserve"> اليه, </w:t>
      </w:r>
      <w:r w:rsidR="00435B9E">
        <w:rPr>
          <w:rFonts w:hint="cs"/>
          <w:rtl/>
        </w:rPr>
        <w:t xml:space="preserve"> </w:t>
      </w:r>
      <w:r w:rsidR="0053119B">
        <w:rPr>
          <w:rFonts w:hint="cs"/>
          <w:rtl/>
        </w:rPr>
        <w:t>و</w:t>
      </w:r>
      <w:r w:rsidR="00435B9E">
        <w:rPr>
          <w:rFonts w:hint="cs"/>
          <w:rtl/>
        </w:rPr>
        <w:t>صبر</w:t>
      </w:r>
      <w:r w:rsidR="0053119B">
        <w:rPr>
          <w:rFonts w:hint="cs"/>
          <w:rtl/>
        </w:rPr>
        <w:t>وا</w:t>
      </w:r>
      <w:r w:rsidR="001B3A56">
        <w:rPr>
          <w:rFonts w:hint="cs"/>
          <w:rtl/>
        </w:rPr>
        <w:t xml:space="preserve"> </w:t>
      </w:r>
      <w:r w:rsidR="00435B9E">
        <w:rPr>
          <w:rFonts w:hint="cs"/>
          <w:rtl/>
        </w:rPr>
        <w:t>على مغريات الهوى و</w:t>
      </w:r>
      <w:r w:rsidR="007F20A1">
        <w:rPr>
          <w:rFonts w:hint="cs"/>
          <w:rtl/>
        </w:rPr>
        <w:t xml:space="preserve">مكائد </w:t>
      </w:r>
      <w:r w:rsidR="00435B9E">
        <w:rPr>
          <w:rFonts w:hint="cs"/>
          <w:rtl/>
        </w:rPr>
        <w:t xml:space="preserve">الشيطان وثبتوا </w:t>
      </w:r>
      <w:r w:rsidR="00AE0625">
        <w:rPr>
          <w:rFonts w:hint="cs"/>
          <w:rtl/>
        </w:rPr>
        <w:t>على الحق ولم ينزلقوا الى الباطل</w:t>
      </w:r>
      <w:r w:rsidR="0068391B">
        <w:rPr>
          <w:rFonts w:hint="cs"/>
          <w:rtl/>
        </w:rPr>
        <w:t xml:space="preserve"> , </w:t>
      </w:r>
      <w:r w:rsidR="00AE0625">
        <w:rPr>
          <w:rFonts w:hint="cs"/>
          <w:rtl/>
        </w:rPr>
        <w:t xml:space="preserve"> ودعوا</w:t>
      </w:r>
      <w:r w:rsidR="0053119B">
        <w:rPr>
          <w:rFonts w:hint="cs"/>
          <w:rtl/>
        </w:rPr>
        <w:t xml:space="preserve"> الناس الى الصلاح والثبات على الحق ومع الحق .</w:t>
      </w:r>
      <w:r w:rsidR="001A361E">
        <w:rPr>
          <w:rFonts w:hint="cs"/>
          <w:rtl/>
        </w:rPr>
        <w:t xml:space="preserve"> </w:t>
      </w:r>
      <w:r w:rsidR="001A361E" w:rsidRPr="00B61219">
        <w:rPr>
          <w:rFonts w:hint="cs"/>
          <w:b/>
          <w:bCs/>
          <w:rtl/>
        </w:rPr>
        <w:t>فه</w:t>
      </w:r>
      <w:r w:rsidR="00B61219" w:rsidRPr="00B61219">
        <w:rPr>
          <w:rFonts w:hint="cs"/>
          <w:b/>
          <w:bCs/>
          <w:rtl/>
        </w:rPr>
        <w:t xml:space="preserve">ذه </w:t>
      </w:r>
      <w:r w:rsidR="0053119B" w:rsidRPr="00B61219">
        <w:rPr>
          <w:rFonts w:hint="cs"/>
          <w:b/>
          <w:bCs/>
          <w:rtl/>
        </w:rPr>
        <w:t>الآية</w:t>
      </w:r>
      <w:r w:rsidR="00B61219" w:rsidRPr="00B61219">
        <w:rPr>
          <w:rFonts w:hint="cs"/>
          <w:b/>
          <w:bCs/>
          <w:rtl/>
        </w:rPr>
        <w:t xml:space="preserve"> تبين ان الانسان في هلاك</w:t>
      </w:r>
      <w:r w:rsidR="001A361E" w:rsidRPr="00B61219">
        <w:rPr>
          <w:rFonts w:hint="cs"/>
          <w:b/>
          <w:bCs/>
          <w:rtl/>
        </w:rPr>
        <w:t xml:space="preserve"> وضياع ما لم يلتزم </w:t>
      </w:r>
      <w:r w:rsidR="00B61219" w:rsidRPr="00B61219">
        <w:rPr>
          <w:rFonts w:hint="cs"/>
          <w:b/>
          <w:bCs/>
          <w:rtl/>
        </w:rPr>
        <w:t>العهد مع الله و</w:t>
      </w:r>
      <w:r w:rsidR="0068391B">
        <w:rPr>
          <w:rFonts w:hint="cs"/>
          <w:b/>
          <w:bCs/>
          <w:rtl/>
        </w:rPr>
        <w:t>ي</w:t>
      </w:r>
      <w:r w:rsidR="00B61219" w:rsidRPr="00B61219">
        <w:rPr>
          <w:rFonts w:hint="cs"/>
          <w:b/>
          <w:bCs/>
          <w:rtl/>
        </w:rPr>
        <w:t xml:space="preserve">عمل </w:t>
      </w:r>
      <w:r w:rsidR="0053119B" w:rsidRPr="00B61219">
        <w:rPr>
          <w:rFonts w:hint="cs"/>
          <w:b/>
          <w:bCs/>
          <w:rtl/>
        </w:rPr>
        <w:t>به.</w:t>
      </w:r>
      <w:r w:rsidR="00435B9E" w:rsidRPr="00B61219">
        <w:rPr>
          <w:rFonts w:hint="cs"/>
          <w:b/>
          <w:bCs/>
          <w:rtl/>
        </w:rPr>
        <w:t xml:space="preserve"> </w:t>
      </w:r>
    </w:p>
    <w:p w14:paraId="5EC381CE" w14:textId="77777777" w:rsidR="00FA527A" w:rsidRDefault="00FA527A" w:rsidP="00AE0625">
      <w:pPr>
        <w:rPr>
          <w:b/>
          <w:bCs/>
          <w:rtl/>
        </w:rPr>
      </w:pPr>
    </w:p>
    <w:p w14:paraId="06EC22DE" w14:textId="3F466C23" w:rsidR="00AE0625" w:rsidRPr="00FA527A" w:rsidRDefault="00FA527A" w:rsidP="00AE0625">
      <w:pPr>
        <w:rPr>
          <w:b/>
          <w:bCs/>
          <w:u w:val="single"/>
          <w:rtl/>
        </w:rPr>
      </w:pPr>
      <w:r w:rsidRPr="00FA527A">
        <w:rPr>
          <w:rFonts w:hint="cs"/>
          <w:b/>
          <w:bCs/>
          <w:u w:val="single"/>
          <w:rtl/>
        </w:rPr>
        <w:t xml:space="preserve">سبل التلاقي الحضاري: </w:t>
      </w:r>
      <w:r w:rsidRPr="00FA527A">
        <w:rPr>
          <w:b/>
          <w:bCs/>
          <w:u w:val="single"/>
          <w:rtl/>
        </w:rPr>
        <w:t>-</w:t>
      </w:r>
      <w:r w:rsidR="00D43B5A" w:rsidRPr="00FA527A">
        <w:rPr>
          <w:rFonts w:hint="cs"/>
          <w:b/>
          <w:bCs/>
          <w:u w:val="single"/>
          <w:rtl/>
        </w:rPr>
        <w:t xml:space="preserve"> </w:t>
      </w:r>
      <w:r w:rsidR="00B250BB" w:rsidRPr="00FA527A">
        <w:rPr>
          <w:rFonts w:hint="cs"/>
          <w:b/>
          <w:bCs/>
          <w:u w:val="single"/>
          <w:rtl/>
        </w:rPr>
        <w:t xml:space="preserve"> </w:t>
      </w:r>
    </w:p>
    <w:p w14:paraId="2C024E9B" w14:textId="77777777" w:rsidR="00DF05F0" w:rsidRDefault="00DF05F0" w:rsidP="00AE0625">
      <w:pPr>
        <w:rPr>
          <w:rtl/>
        </w:rPr>
      </w:pPr>
    </w:p>
    <w:p w14:paraId="16C24E32" w14:textId="77777777" w:rsidR="006E443F" w:rsidRDefault="003D215C" w:rsidP="00DF05F0">
      <w:pPr>
        <w:rPr>
          <w:rtl/>
        </w:rPr>
      </w:pPr>
      <w:r>
        <w:rPr>
          <w:rFonts w:hint="cs"/>
          <w:rtl/>
        </w:rPr>
        <w:t xml:space="preserve">   </w:t>
      </w:r>
      <w:r w:rsidR="00CC6F95">
        <w:rPr>
          <w:rFonts w:hint="cs"/>
          <w:rtl/>
        </w:rPr>
        <w:t xml:space="preserve"> </w:t>
      </w:r>
      <w:r w:rsidR="007F20A1">
        <w:rPr>
          <w:rFonts w:hint="cs"/>
          <w:rtl/>
        </w:rPr>
        <w:t xml:space="preserve">إن </w:t>
      </w:r>
      <w:r w:rsidR="00897BE8">
        <w:rPr>
          <w:rFonts w:hint="cs"/>
          <w:rtl/>
        </w:rPr>
        <w:t>عو</w:t>
      </w:r>
      <w:r w:rsidR="00A320BD">
        <w:rPr>
          <w:rFonts w:hint="cs"/>
          <w:rtl/>
        </w:rPr>
        <w:t>ا</w:t>
      </w:r>
      <w:r w:rsidR="00897BE8">
        <w:rPr>
          <w:rFonts w:hint="cs"/>
          <w:rtl/>
        </w:rPr>
        <w:t>م</w:t>
      </w:r>
      <w:r w:rsidR="00DF4B6A">
        <w:rPr>
          <w:rFonts w:hint="cs"/>
          <w:rtl/>
        </w:rPr>
        <w:t>ل</w:t>
      </w:r>
      <w:r w:rsidR="00DF4B6A" w:rsidRPr="003D215C">
        <w:rPr>
          <w:rFonts w:hint="cs"/>
          <w:b/>
          <w:bCs/>
          <w:rtl/>
        </w:rPr>
        <w:t xml:space="preserve"> التلاقي الحضاري</w:t>
      </w:r>
      <w:r w:rsidR="00DF4B6A">
        <w:rPr>
          <w:rFonts w:hint="cs"/>
          <w:rtl/>
        </w:rPr>
        <w:t xml:space="preserve"> </w:t>
      </w:r>
      <w:r w:rsidR="006E443F">
        <w:rPr>
          <w:rFonts w:hint="cs"/>
          <w:rtl/>
        </w:rPr>
        <w:t>موجودة</w:t>
      </w:r>
      <w:r w:rsidR="00DF4B6A">
        <w:rPr>
          <w:rFonts w:hint="cs"/>
          <w:rtl/>
        </w:rPr>
        <w:t xml:space="preserve"> في الإنسان السوي </w:t>
      </w:r>
      <w:r w:rsidR="006E443F">
        <w:rPr>
          <w:rFonts w:hint="cs"/>
          <w:rtl/>
        </w:rPr>
        <w:t>والسليم،</w:t>
      </w:r>
      <w:r w:rsidR="00897BE8">
        <w:rPr>
          <w:rFonts w:hint="cs"/>
          <w:rtl/>
        </w:rPr>
        <w:t xml:space="preserve"> </w:t>
      </w:r>
      <w:r w:rsidR="00DF05F0">
        <w:rPr>
          <w:rFonts w:hint="cs"/>
          <w:rtl/>
        </w:rPr>
        <w:t>و</w:t>
      </w:r>
      <w:r w:rsidR="00DF4B6A">
        <w:rPr>
          <w:rFonts w:hint="cs"/>
          <w:rtl/>
        </w:rPr>
        <w:t xml:space="preserve">لذي لم يصب بمرض التكبر ويلتهب فكره بمقولة "أنا خير منه </w:t>
      </w:r>
      <w:r w:rsidR="006E443F">
        <w:rPr>
          <w:rFonts w:hint="cs"/>
          <w:rtl/>
        </w:rPr>
        <w:t>“.</w:t>
      </w:r>
      <w:r w:rsidR="00897BE8">
        <w:rPr>
          <w:rFonts w:hint="cs"/>
          <w:rtl/>
        </w:rPr>
        <w:t xml:space="preserve"> </w:t>
      </w:r>
      <w:r w:rsidR="00DF05F0">
        <w:rPr>
          <w:rFonts w:hint="cs"/>
          <w:rtl/>
        </w:rPr>
        <w:t xml:space="preserve"> </w:t>
      </w:r>
      <w:r w:rsidR="00D6386E">
        <w:rPr>
          <w:rFonts w:hint="cs"/>
          <w:rtl/>
        </w:rPr>
        <w:t xml:space="preserve"> فالتلاقي الحضاري</w:t>
      </w:r>
      <w:r w:rsidR="00D90CA9">
        <w:rPr>
          <w:rFonts w:hint="cs"/>
          <w:rtl/>
        </w:rPr>
        <w:t xml:space="preserve"> الإنساني </w:t>
      </w:r>
      <w:r w:rsidR="00AF6D95">
        <w:rPr>
          <w:rFonts w:hint="cs"/>
          <w:rtl/>
        </w:rPr>
        <w:t xml:space="preserve">ما </w:t>
      </w:r>
      <w:r w:rsidR="00D90CA9">
        <w:rPr>
          <w:rFonts w:hint="cs"/>
          <w:rtl/>
        </w:rPr>
        <w:t xml:space="preserve">هو </w:t>
      </w:r>
      <w:r w:rsidR="00AF6D95">
        <w:rPr>
          <w:rFonts w:hint="cs"/>
          <w:rtl/>
        </w:rPr>
        <w:t>إلا مجر نهر للأ</w:t>
      </w:r>
      <w:r w:rsidR="00D90CA9">
        <w:rPr>
          <w:rFonts w:hint="cs"/>
          <w:rtl/>
        </w:rPr>
        <w:t>خلاق و</w:t>
      </w:r>
      <w:r w:rsidR="00AF6D95">
        <w:rPr>
          <w:rFonts w:hint="cs"/>
          <w:rtl/>
        </w:rPr>
        <w:t>ال</w:t>
      </w:r>
      <w:r w:rsidR="00D90CA9">
        <w:rPr>
          <w:rFonts w:hint="cs"/>
          <w:rtl/>
        </w:rPr>
        <w:t xml:space="preserve">طبائع </w:t>
      </w:r>
      <w:r w:rsidR="00611181">
        <w:rPr>
          <w:rFonts w:hint="cs"/>
          <w:rtl/>
        </w:rPr>
        <w:t>البشرية،</w:t>
      </w:r>
      <w:r w:rsidR="00AF6D95">
        <w:rPr>
          <w:rFonts w:hint="cs"/>
          <w:rtl/>
        </w:rPr>
        <w:t xml:space="preserve"> التي تتجمع</w:t>
      </w:r>
      <w:r w:rsidR="00D90CA9">
        <w:rPr>
          <w:rFonts w:hint="cs"/>
          <w:rtl/>
        </w:rPr>
        <w:t xml:space="preserve"> من جميع المنابع</w:t>
      </w:r>
      <w:r w:rsidR="00DF05F0">
        <w:rPr>
          <w:rFonts w:hint="cs"/>
          <w:rtl/>
        </w:rPr>
        <w:t xml:space="preserve"> وعيون العقول والاذهان</w:t>
      </w:r>
      <w:r w:rsidR="00AF6D95">
        <w:rPr>
          <w:rFonts w:hint="cs"/>
          <w:rtl/>
        </w:rPr>
        <w:t xml:space="preserve"> </w:t>
      </w:r>
      <w:r w:rsidR="006E443F">
        <w:rPr>
          <w:rFonts w:hint="cs"/>
          <w:rtl/>
        </w:rPr>
        <w:t>البشرية،</w:t>
      </w:r>
      <w:r w:rsidR="00D90CA9">
        <w:rPr>
          <w:rFonts w:hint="cs"/>
          <w:rtl/>
        </w:rPr>
        <w:t xml:space="preserve"> </w:t>
      </w:r>
      <w:r w:rsidR="00AF6D95">
        <w:rPr>
          <w:rFonts w:hint="cs"/>
          <w:rtl/>
        </w:rPr>
        <w:t>ل</w:t>
      </w:r>
      <w:r w:rsidR="00D90CA9">
        <w:rPr>
          <w:rFonts w:hint="cs"/>
          <w:rtl/>
        </w:rPr>
        <w:t xml:space="preserve">تلتقي في مصب انسانية </w:t>
      </w:r>
      <w:r w:rsidR="006E443F">
        <w:rPr>
          <w:rFonts w:hint="cs"/>
          <w:rtl/>
        </w:rPr>
        <w:t>الانسان، لتستقي</w:t>
      </w:r>
      <w:r w:rsidR="00D90CA9">
        <w:rPr>
          <w:rFonts w:hint="cs"/>
          <w:rtl/>
        </w:rPr>
        <w:t xml:space="preserve"> منه </w:t>
      </w:r>
      <w:r w:rsidR="00611181">
        <w:rPr>
          <w:rFonts w:hint="cs"/>
          <w:rtl/>
        </w:rPr>
        <w:t>البشرية</w:t>
      </w:r>
      <w:r w:rsidR="00D90CA9">
        <w:rPr>
          <w:rFonts w:hint="cs"/>
          <w:rtl/>
        </w:rPr>
        <w:t xml:space="preserve"> جمعاء وليرتوي به النبت الحضاري </w:t>
      </w:r>
      <w:r w:rsidR="006E443F">
        <w:rPr>
          <w:rFonts w:hint="cs"/>
          <w:rtl/>
        </w:rPr>
        <w:t>للأسنان،</w:t>
      </w:r>
      <w:r w:rsidR="00D90CA9">
        <w:rPr>
          <w:rFonts w:hint="cs"/>
          <w:rtl/>
        </w:rPr>
        <w:t xml:space="preserve"> </w:t>
      </w:r>
      <w:r w:rsidR="00AF6D95">
        <w:rPr>
          <w:rFonts w:hint="cs"/>
          <w:rtl/>
        </w:rPr>
        <w:t>ويجدد حيوية</w:t>
      </w:r>
      <w:r w:rsidR="00D90CA9">
        <w:rPr>
          <w:rFonts w:hint="cs"/>
          <w:rtl/>
        </w:rPr>
        <w:t xml:space="preserve"> ترب</w:t>
      </w:r>
      <w:r w:rsidR="00AF6D95">
        <w:rPr>
          <w:rFonts w:hint="cs"/>
          <w:rtl/>
        </w:rPr>
        <w:t xml:space="preserve">ة </w:t>
      </w:r>
      <w:r w:rsidR="00611181">
        <w:rPr>
          <w:rFonts w:hint="cs"/>
          <w:rtl/>
        </w:rPr>
        <w:t>ال</w:t>
      </w:r>
      <w:r w:rsidR="00AF6D95">
        <w:rPr>
          <w:rFonts w:hint="cs"/>
          <w:rtl/>
        </w:rPr>
        <w:t>حضار</w:t>
      </w:r>
      <w:r w:rsidR="00611181">
        <w:rPr>
          <w:rFonts w:hint="cs"/>
          <w:rtl/>
        </w:rPr>
        <w:t>ة الإنسانية</w:t>
      </w:r>
      <w:r w:rsidR="0097518C">
        <w:rPr>
          <w:rFonts w:hint="cs"/>
          <w:rtl/>
        </w:rPr>
        <w:t xml:space="preserve"> </w:t>
      </w:r>
      <w:r w:rsidR="006E443F">
        <w:rPr>
          <w:rFonts w:hint="cs"/>
          <w:rtl/>
        </w:rPr>
        <w:t>مما</w:t>
      </w:r>
      <w:r w:rsidR="00AF6D95">
        <w:rPr>
          <w:rFonts w:hint="cs"/>
          <w:rtl/>
        </w:rPr>
        <w:t xml:space="preserve"> يترسب عليه</w:t>
      </w:r>
      <w:r w:rsidR="00611181">
        <w:rPr>
          <w:rFonts w:hint="cs"/>
          <w:rtl/>
        </w:rPr>
        <w:t>ا</w:t>
      </w:r>
      <w:r w:rsidR="00D90CA9">
        <w:rPr>
          <w:rFonts w:hint="cs"/>
          <w:rtl/>
        </w:rPr>
        <w:t xml:space="preserve"> من طمي</w:t>
      </w:r>
      <w:r w:rsidR="00611181">
        <w:rPr>
          <w:rFonts w:hint="cs"/>
          <w:rtl/>
        </w:rPr>
        <w:t xml:space="preserve"> وديان حضارات الأمم الأخرى ومن</w:t>
      </w:r>
      <w:r w:rsidR="00D90CA9">
        <w:rPr>
          <w:rFonts w:hint="cs"/>
          <w:rtl/>
        </w:rPr>
        <w:t xml:space="preserve"> كل المنابع والسهول والوديان التي </w:t>
      </w:r>
      <w:r w:rsidR="006E443F">
        <w:rPr>
          <w:rFonts w:hint="cs"/>
          <w:rtl/>
        </w:rPr>
        <w:t>ت</w:t>
      </w:r>
      <w:r w:rsidR="00D90CA9">
        <w:rPr>
          <w:rFonts w:hint="cs"/>
          <w:rtl/>
        </w:rPr>
        <w:t xml:space="preserve">مر </w:t>
      </w:r>
      <w:r w:rsidR="006E443F">
        <w:rPr>
          <w:rFonts w:hint="cs"/>
          <w:rtl/>
        </w:rPr>
        <w:t>بها،</w:t>
      </w:r>
      <w:r w:rsidR="00AF6D95">
        <w:rPr>
          <w:rFonts w:hint="cs"/>
          <w:rtl/>
        </w:rPr>
        <w:t xml:space="preserve"> ليزهر </w:t>
      </w:r>
      <w:r w:rsidR="00AF6D95">
        <w:rPr>
          <w:rFonts w:hint="cs"/>
          <w:rtl/>
        </w:rPr>
        <w:lastRenderedPageBreak/>
        <w:t>ذلك النبت الحضاري</w:t>
      </w:r>
      <w:r w:rsidR="00D90CA9">
        <w:rPr>
          <w:rFonts w:hint="cs"/>
          <w:rtl/>
        </w:rPr>
        <w:t xml:space="preserve"> بأحلى الصور </w:t>
      </w:r>
      <w:r w:rsidR="006E443F">
        <w:rPr>
          <w:rFonts w:hint="cs"/>
          <w:rtl/>
        </w:rPr>
        <w:t>والالوان.</w:t>
      </w:r>
      <w:r w:rsidR="006A287C">
        <w:rPr>
          <w:rFonts w:hint="cs"/>
          <w:rtl/>
        </w:rPr>
        <w:t xml:space="preserve">   </w:t>
      </w:r>
      <w:r w:rsidR="00D90CA9">
        <w:rPr>
          <w:rFonts w:hint="cs"/>
          <w:rtl/>
        </w:rPr>
        <w:t xml:space="preserve"> إن هذه المكتسبات </w:t>
      </w:r>
      <w:r w:rsidR="006E443F">
        <w:rPr>
          <w:rFonts w:hint="cs"/>
          <w:rtl/>
        </w:rPr>
        <w:t>الحضارية</w:t>
      </w:r>
      <w:r w:rsidR="00D90CA9">
        <w:rPr>
          <w:rFonts w:hint="cs"/>
          <w:rtl/>
        </w:rPr>
        <w:t xml:space="preserve"> للأقوام </w:t>
      </w:r>
      <w:r w:rsidR="006E443F">
        <w:rPr>
          <w:rFonts w:hint="cs"/>
          <w:rtl/>
        </w:rPr>
        <w:t>المختلفة</w:t>
      </w:r>
      <w:r w:rsidR="00D90CA9">
        <w:rPr>
          <w:rFonts w:hint="cs"/>
          <w:rtl/>
        </w:rPr>
        <w:t xml:space="preserve"> والتي تعيش في اجواء </w:t>
      </w:r>
      <w:r w:rsidR="006E443F">
        <w:rPr>
          <w:rFonts w:hint="cs"/>
          <w:rtl/>
        </w:rPr>
        <w:t>وظروف</w:t>
      </w:r>
      <w:r w:rsidR="00D90CA9">
        <w:rPr>
          <w:rFonts w:hint="cs"/>
          <w:rtl/>
        </w:rPr>
        <w:t xml:space="preserve"> </w:t>
      </w:r>
      <w:r w:rsidR="006E443F">
        <w:rPr>
          <w:rFonts w:hint="cs"/>
          <w:rtl/>
        </w:rPr>
        <w:t>مختلفة</w:t>
      </w:r>
      <w:r w:rsidR="00D90CA9">
        <w:rPr>
          <w:rFonts w:hint="cs"/>
          <w:rtl/>
        </w:rPr>
        <w:t xml:space="preserve"> تصقل فيها طباعها </w:t>
      </w:r>
      <w:r w:rsidR="006E443F">
        <w:rPr>
          <w:rFonts w:hint="cs"/>
          <w:rtl/>
        </w:rPr>
        <w:t>وتطلعاتها،</w:t>
      </w:r>
      <w:r w:rsidR="00AF6D95">
        <w:rPr>
          <w:rFonts w:hint="cs"/>
          <w:rtl/>
        </w:rPr>
        <w:t xml:space="preserve"> إذا </w:t>
      </w:r>
      <w:r w:rsidR="006E443F">
        <w:rPr>
          <w:rFonts w:hint="cs"/>
          <w:rtl/>
        </w:rPr>
        <w:t>التقت</w:t>
      </w:r>
      <w:r w:rsidR="00AF6D95">
        <w:rPr>
          <w:rFonts w:hint="cs"/>
          <w:rtl/>
        </w:rPr>
        <w:t xml:space="preserve"> جميعها وصهرت في بودقة إنسانية </w:t>
      </w:r>
      <w:r w:rsidR="006E443F">
        <w:rPr>
          <w:rFonts w:hint="cs"/>
          <w:rtl/>
        </w:rPr>
        <w:t>الإنسان،</w:t>
      </w:r>
      <w:r w:rsidR="00AF6D95">
        <w:rPr>
          <w:rFonts w:hint="cs"/>
          <w:rtl/>
        </w:rPr>
        <w:t xml:space="preserve"> فإنها سوف تأتي </w:t>
      </w:r>
      <w:r w:rsidR="006A287C">
        <w:rPr>
          <w:rFonts w:hint="cs"/>
          <w:rtl/>
        </w:rPr>
        <w:t>ب</w:t>
      </w:r>
      <w:r w:rsidR="00AF6D95">
        <w:rPr>
          <w:rFonts w:hint="cs"/>
          <w:rtl/>
        </w:rPr>
        <w:t xml:space="preserve">نبت حضاري جميل بألوانه واشكاله </w:t>
      </w:r>
      <w:r w:rsidR="006E443F">
        <w:rPr>
          <w:rFonts w:hint="cs"/>
          <w:rtl/>
        </w:rPr>
        <w:t>المختلفة،</w:t>
      </w:r>
      <w:r w:rsidR="00823D1E">
        <w:rPr>
          <w:rFonts w:hint="cs"/>
          <w:rtl/>
        </w:rPr>
        <w:t xml:space="preserve"> أما </w:t>
      </w:r>
      <w:r w:rsidR="006E443F">
        <w:rPr>
          <w:rFonts w:hint="cs"/>
          <w:rtl/>
        </w:rPr>
        <w:t>إذا</w:t>
      </w:r>
      <w:r w:rsidR="00823D1E">
        <w:rPr>
          <w:rFonts w:hint="cs"/>
          <w:rtl/>
        </w:rPr>
        <w:t xml:space="preserve"> تعكر ماء</w:t>
      </w:r>
      <w:r w:rsidR="006E443F">
        <w:rPr>
          <w:rFonts w:hint="cs"/>
          <w:rtl/>
        </w:rPr>
        <w:t xml:space="preserve"> صفاء الفطرة البشرية</w:t>
      </w:r>
      <w:r w:rsidR="00823D1E">
        <w:rPr>
          <w:rFonts w:hint="cs"/>
          <w:rtl/>
        </w:rPr>
        <w:t xml:space="preserve"> ف</w:t>
      </w:r>
      <w:r w:rsidR="006E443F">
        <w:rPr>
          <w:rFonts w:hint="cs"/>
          <w:rtl/>
        </w:rPr>
        <w:t>يستحيل التجانس بينهم</w:t>
      </w:r>
      <w:r w:rsidR="00823D1E">
        <w:rPr>
          <w:rFonts w:hint="cs"/>
          <w:rtl/>
        </w:rPr>
        <w:t xml:space="preserve"> </w:t>
      </w:r>
      <w:r w:rsidR="006E443F">
        <w:rPr>
          <w:rFonts w:hint="cs"/>
          <w:rtl/>
        </w:rPr>
        <w:t>ولاختلاط،</w:t>
      </w:r>
      <w:r w:rsidR="00823D1E">
        <w:rPr>
          <w:rFonts w:hint="cs"/>
          <w:rtl/>
        </w:rPr>
        <w:t xml:space="preserve"> فيحصل الانفصام الشخصي </w:t>
      </w:r>
      <w:r w:rsidR="006E443F">
        <w:rPr>
          <w:rFonts w:hint="cs"/>
          <w:rtl/>
        </w:rPr>
        <w:t>والحضاري.</w:t>
      </w:r>
      <w:r w:rsidR="00823D1E">
        <w:rPr>
          <w:rFonts w:hint="cs"/>
          <w:rtl/>
        </w:rPr>
        <w:t xml:space="preserve"> أما </w:t>
      </w:r>
      <w:r w:rsidR="006E443F">
        <w:rPr>
          <w:rFonts w:hint="cs"/>
          <w:rtl/>
        </w:rPr>
        <w:t>إذا</w:t>
      </w:r>
      <w:r w:rsidR="00823D1E">
        <w:rPr>
          <w:rFonts w:hint="cs"/>
          <w:rtl/>
        </w:rPr>
        <w:t xml:space="preserve"> كان منبع الاخلاق والطبائع </w:t>
      </w:r>
      <w:r w:rsidR="006E443F">
        <w:rPr>
          <w:rFonts w:hint="cs"/>
          <w:rtl/>
        </w:rPr>
        <w:t>البشرية</w:t>
      </w:r>
      <w:r w:rsidR="00823D1E">
        <w:rPr>
          <w:rFonts w:hint="cs"/>
          <w:rtl/>
        </w:rPr>
        <w:t xml:space="preserve"> ينبع من ب</w:t>
      </w:r>
      <w:r w:rsidR="006E443F">
        <w:rPr>
          <w:rFonts w:hint="cs"/>
          <w:rtl/>
        </w:rPr>
        <w:t>ئ</w:t>
      </w:r>
      <w:r w:rsidR="00823D1E">
        <w:rPr>
          <w:rFonts w:hint="cs"/>
          <w:rtl/>
        </w:rPr>
        <w:t xml:space="preserve">ر ماء </w:t>
      </w:r>
      <w:r w:rsidR="006E443F">
        <w:rPr>
          <w:rFonts w:hint="cs"/>
          <w:rtl/>
        </w:rPr>
        <w:t>الفطرة،</w:t>
      </w:r>
      <w:r w:rsidR="00250D35">
        <w:rPr>
          <w:rFonts w:hint="cs"/>
          <w:rtl/>
        </w:rPr>
        <w:t xml:space="preserve"> فلا يتأثر </w:t>
      </w:r>
      <w:r w:rsidR="006E443F">
        <w:rPr>
          <w:rFonts w:hint="cs"/>
          <w:rtl/>
        </w:rPr>
        <w:t>بالمحيط</w:t>
      </w:r>
      <w:r w:rsidR="006E443F">
        <w:rPr>
          <w:rFonts w:hint="eastAsia"/>
          <w:rtl/>
        </w:rPr>
        <w:t>،</w:t>
      </w:r>
      <w:r w:rsidR="00250D35">
        <w:rPr>
          <w:rFonts w:hint="cs"/>
          <w:rtl/>
        </w:rPr>
        <w:t xml:space="preserve"> بل يكتسب منه ويطبعه بطباعه </w:t>
      </w:r>
      <w:r w:rsidR="006E443F">
        <w:rPr>
          <w:rFonts w:hint="cs"/>
          <w:rtl/>
        </w:rPr>
        <w:t>الإنسانية،</w:t>
      </w:r>
      <w:r w:rsidR="00250D35">
        <w:rPr>
          <w:rFonts w:hint="cs"/>
          <w:rtl/>
        </w:rPr>
        <w:t xml:space="preserve"> وأن هذا الاختلاف المحيطي يكون عامل ازدهار ودافع للنمو الحصاري كما تضيف مواد السماد لتنعش </w:t>
      </w:r>
      <w:r w:rsidR="006E443F">
        <w:rPr>
          <w:rFonts w:hint="cs"/>
          <w:rtl/>
        </w:rPr>
        <w:t>النبات.</w:t>
      </w:r>
    </w:p>
    <w:p w14:paraId="6F8E4D5F" w14:textId="49AE9DB4" w:rsidR="0063754B" w:rsidRDefault="00AF6D95" w:rsidP="00DF05F0">
      <w:pPr>
        <w:rPr>
          <w:rtl/>
        </w:rPr>
      </w:pPr>
      <w:r>
        <w:rPr>
          <w:rFonts w:hint="cs"/>
          <w:rtl/>
        </w:rPr>
        <w:t xml:space="preserve">   </w:t>
      </w:r>
      <w:r w:rsidR="00246CBE">
        <w:rPr>
          <w:rFonts w:hint="cs"/>
          <w:rtl/>
        </w:rPr>
        <w:t>فالإنسان الشرقي في حاجه الى أن</w:t>
      </w:r>
      <w:r w:rsidR="00D6386E">
        <w:rPr>
          <w:rFonts w:hint="cs"/>
          <w:rtl/>
        </w:rPr>
        <w:t xml:space="preserve"> </w:t>
      </w:r>
      <w:r w:rsidR="006E443F">
        <w:rPr>
          <w:rFonts w:hint="cs"/>
          <w:rtl/>
        </w:rPr>
        <w:t>يأخذ النظرة</w:t>
      </w:r>
      <w:r w:rsidR="00371CB0">
        <w:rPr>
          <w:rFonts w:hint="cs"/>
          <w:rtl/>
        </w:rPr>
        <w:t xml:space="preserve"> </w:t>
      </w:r>
      <w:r w:rsidR="006E443F">
        <w:rPr>
          <w:rFonts w:hint="cs"/>
          <w:rtl/>
        </w:rPr>
        <w:t>الواقعية</w:t>
      </w:r>
      <w:r w:rsidR="00411519">
        <w:rPr>
          <w:rFonts w:hint="cs"/>
          <w:rtl/>
        </w:rPr>
        <w:t xml:space="preserve"> من</w:t>
      </w:r>
      <w:r w:rsidR="00396650">
        <w:rPr>
          <w:rFonts w:hint="cs"/>
          <w:rtl/>
        </w:rPr>
        <w:t xml:space="preserve"> </w:t>
      </w:r>
      <w:r w:rsidR="006E443F">
        <w:rPr>
          <w:rFonts w:hint="cs"/>
          <w:rtl/>
        </w:rPr>
        <w:t>الحضارة</w:t>
      </w:r>
      <w:r w:rsidR="00396650">
        <w:rPr>
          <w:rFonts w:hint="cs"/>
          <w:rtl/>
        </w:rPr>
        <w:t xml:space="preserve"> </w:t>
      </w:r>
      <w:r w:rsidR="006E443F">
        <w:rPr>
          <w:rFonts w:hint="cs"/>
          <w:rtl/>
        </w:rPr>
        <w:t>الغربية،</w:t>
      </w:r>
      <w:r w:rsidR="00371CB0">
        <w:rPr>
          <w:rFonts w:hint="cs"/>
          <w:rtl/>
        </w:rPr>
        <w:t xml:space="preserve"> وي</w:t>
      </w:r>
      <w:r w:rsidR="00CC6F95">
        <w:rPr>
          <w:rFonts w:hint="cs"/>
          <w:rtl/>
        </w:rPr>
        <w:t>تعام</w:t>
      </w:r>
      <w:r w:rsidR="00371CB0">
        <w:rPr>
          <w:rFonts w:hint="cs"/>
          <w:rtl/>
        </w:rPr>
        <w:t>ل مع الواقع الملموس</w:t>
      </w:r>
      <w:r w:rsidR="00CC6F95">
        <w:rPr>
          <w:rFonts w:hint="cs"/>
          <w:rtl/>
        </w:rPr>
        <w:t xml:space="preserve"> بواقعيه وموضوعيه</w:t>
      </w:r>
      <w:r w:rsidR="00D6386E">
        <w:rPr>
          <w:rFonts w:hint="cs"/>
          <w:rtl/>
        </w:rPr>
        <w:t xml:space="preserve"> </w:t>
      </w:r>
      <w:r w:rsidR="006E443F">
        <w:rPr>
          <w:rFonts w:hint="cs"/>
          <w:rtl/>
        </w:rPr>
        <w:t>أكثر،</w:t>
      </w:r>
      <w:r w:rsidR="00246CBE">
        <w:rPr>
          <w:rFonts w:hint="cs"/>
          <w:rtl/>
        </w:rPr>
        <w:t xml:space="preserve"> ويكتسب من الخبر والتجارب التي مر بها الغرب ووصل</w:t>
      </w:r>
      <w:r w:rsidR="006E443F">
        <w:rPr>
          <w:rFonts w:hint="cs"/>
          <w:rtl/>
        </w:rPr>
        <w:t>ت</w:t>
      </w:r>
      <w:r w:rsidR="00246CBE">
        <w:rPr>
          <w:rFonts w:hint="cs"/>
          <w:rtl/>
        </w:rPr>
        <w:t xml:space="preserve"> به الى ما وصل</w:t>
      </w:r>
      <w:r w:rsidR="008C043D">
        <w:rPr>
          <w:rFonts w:hint="cs"/>
          <w:rtl/>
        </w:rPr>
        <w:t xml:space="preserve"> اليه</w:t>
      </w:r>
      <w:r w:rsidR="00246CBE">
        <w:rPr>
          <w:rFonts w:hint="cs"/>
          <w:rtl/>
        </w:rPr>
        <w:t xml:space="preserve"> من التقدم العلمي والتقني والنظام </w:t>
      </w:r>
      <w:r w:rsidR="006E443F">
        <w:rPr>
          <w:rFonts w:hint="cs"/>
          <w:rtl/>
        </w:rPr>
        <w:t>الإداري،</w:t>
      </w:r>
      <w:r w:rsidR="008C043D">
        <w:rPr>
          <w:rFonts w:hint="cs"/>
          <w:rtl/>
        </w:rPr>
        <w:t xml:space="preserve"> </w:t>
      </w:r>
      <w:r w:rsidR="006E443F">
        <w:rPr>
          <w:rFonts w:hint="cs"/>
          <w:rtl/>
        </w:rPr>
        <w:t>والجدية</w:t>
      </w:r>
      <w:r w:rsidR="008C043D">
        <w:rPr>
          <w:rFonts w:hint="cs"/>
          <w:rtl/>
        </w:rPr>
        <w:t xml:space="preserve"> </w:t>
      </w:r>
      <w:r w:rsidR="006E443F">
        <w:rPr>
          <w:rFonts w:hint="cs"/>
          <w:rtl/>
        </w:rPr>
        <w:t>والمثابرة</w:t>
      </w:r>
      <w:r w:rsidR="008C043D">
        <w:rPr>
          <w:rFonts w:hint="cs"/>
          <w:rtl/>
        </w:rPr>
        <w:t xml:space="preserve"> في </w:t>
      </w:r>
      <w:r w:rsidR="006E443F">
        <w:rPr>
          <w:rFonts w:hint="cs"/>
          <w:rtl/>
        </w:rPr>
        <w:t>العمل.</w:t>
      </w:r>
      <w:r w:rsidR="00246CBE">
        <w:rPr>
          <w:rFonts w:hint="cs"/>
          <w:rtl/>
        </w:rPr>
        <w:t xml:space="preserve"> </w:t>
      </w:r>
      <w:r w:rsidR="00134384">
        <w:rPr>
          <w:rFonts w:hint="cs"/>
          <w:rtl/>
        </w:rPr>
        <w:t xml:space="preserve">وكذلك الانسان الغربي في حاجه الى تفهم الفكر الشرقي على العموم والاسلامي على الخصوص الذي فيه دواء وشفاء للقلق والخوف الذي يعيشه الانسان </w:t>
      </w:r>
      <w:r w:rsidR="006E443F">
        <w:rPr>
          <w:rFonts w:hint="cs"/>
          <w:rtl/>
        </w:rPr>
        <w:t>الغربي،</w:t>
      </w:r>
      <w:r w:rsidR="008C043D">
        <w:rPr>
          <w:rFonts w:hint="cs"/>
          <w:rtl/>
        </w:rPr>
        <w:t xml:space="preserve"> ومن </w:t>
      </w:r>
      <w:r w:rsidR="006E443F">
        <w:rPr>
          <w:rFonts w:hint="cs"/>
          <w:rtl/>
        </w:rPr>
        <w:t>الحيرة</w:t>
      </w:r>
      <w:r w:rsidR="008C043D">
        <w:rPr>
          <w:rFonts w:hint="cs"/>
          <w:rtl/>
        </w:rPr>
        <w:t xml:space="preserve"> في تفهم الكثير من المعضلات </w:t>
      </w:r>
      <w:r w:rsidR="006E443F">
        <w:rPr>
          <w:rFonts w:hint="cs"/>
          <w:rtl/>
        </w:rPr>
        <w:t>الحياتية</w:t>
      </w:r>
      <w:r w:rsidR="0063754B">
        <w:rPr>
          <w:rFonts w:hint="cs"/>
          <w:rtl/>
        </w:rPr>
        <w:t xml:space="preserve"> </w:t>
      </w:r>
      <w:r w:rsidR="006E443F">
        <w:rPr>
          <w:rFonts w:hint="cs"/>
          <w:rtl/>
        </w:rPr>
        <w:t>والاجتماعية</w:t>
      </w:r>
      <w:r w:rsidR="0063754B">
        <w:rPr>
          <w:rFonts w:hint="cs"/>
          <w:rtl/>
        </w:rPr>
        <w:t xml:space="preserve"> </w:t>
      </w:r>
      <w:r w:rsidR="006E443F">
        <w:rPr>
          <w:rFonts w:hint="cs"/>
          <w:rtl/>
        </w:rPr>
        <w:t>ولإنسانيه،</w:t>
      </w:r>
      <w:r w:rsidR="0063754B">
        <w:rPr>
          <w:rFonts w:hint="cs"/>
          <w:rtl/>
        </w:rPr>
        <w:t xml:space="preserve"> </w:t>
      </w:r>
      <w:r w:rsidR="008C043D">
        <w:rPr>
          <w:rFonts w:hint="cs"/>
          <w:rtl/>
        </w:rPr>
        <w:t xml:space="preserve">التي جعلته يتخبط في نظريات لم يجد فيها اي حل لمشاكله </w:t>
      </w:r>
      <w:r w:rsidR="006E443F">
        <w:rPr>
          <w:rFonts w:hint="cs"/>
          <w:rtl/>
        </w:rPr>
        <w:t>الاجتماعية</w:t>
      </w:r>
      <w:r w:rsidR="008C043D">
        <w:rPr>
          <w:rFonts w:hint="cs"/>
          <w:rtl/>
        </w:rPr>
        <w:t xml:space="preserve"> </w:t>
      </w:r>
      <w:r w:rsidR="006E443F">
        <w:rPr>
          <w:rFonts w:hint="cs"/>
          <w:rtl/>
        </w:rPr>
        <w:t>والنفسية</w:t>
      </w:r>
      <w:r w:rsidR="008C043D">
        <w:rPr>
          <w:rFonts w:hint="cs"/>
          <w:rtl/>
        </w:rPr>
        <w:t xml:space="preserve"> </w:t>
      </w:r>
      <w:r w:rsidR="006E443F">
        <w:rPr>
          <w:rFonts w:hint="cs"/>
          <w:rtl/>
        </w:rPr>
        <w:t>والإيمانية،</w:t>
      </w:r>
      <w:r w:rsidR="0063754B">
        <w:rPr>
          <w:rFonts w:hint="cs"/>
          <w:rtl/>
        </w:rPr>
        <w:t xml:space="preserve"> فعا</w:t>
      </w:r>
      <w:r w:rsidR="00532364">
        <w:rPr>
          <w:rFonts w:hint="cs"/>
          <w:rtl/>
        </w:rPr>
        <w:t xml:space="preserve">ش في دوامة الشك وعدم اليقين في كل </w:t>
      </w:r>
      <w:r w:rsidR="006E443F">
        <w:rPr>
          <w:rFonts w:hint="cs"/>
          <w:rtl/>
        </w:rPr>
        <w:t>شيء.</w:t>
      </w:r>
      <w:r w:rsidR="0063754B">
        <w:rPr>
          <w:rFonts w:hint="cs"/>
          <w:rtl/>
        </w:rPr>
        <w:t xml:space="preserve"> </w:t>
      </w:r>
    </w:p>
    <w:p w14:paraId="413B3723" w14:textId="46B88B98" w:rsidR="002760B7" w:rsidRDefault="00250D35" w:rsidP="00DF05F0">
      <w:pPr>
        <w:rPr>
          <w:rtl/>
        </w:rPr>
      </w:pPr>
      <w:r>
        <w:rPr>
          <w:rFonts w:hint="cs"/>
          <w:rtl/>
        </w:rPr>
        <w:t xml:space="preserve"> فإذا ما </w:t>
      </w:r>
      <w:r w:rsidR="0096196F">
        <w:rPr>
          <w:rFonts w:hint="cs"/>
          <w:rtl/>
        </w:rPr>
        <w:t>تلقحت ولتقت وتزاوجت، الجدية</w:t>
      </w:r>
      <w:r w:rsidR="008C043D">
        <w:rPr>
          <w:rFonts w:hint="cs"/>
          <w:rtl/>
        </w:rPr>
        <w:t xml:space="preserve"> </w:t>
      </w:r>
      <w:r w:rsidR="0096196F">
        <w:rPr>
          <w:rFonts w:hint="cs"/>
          <w:rtl/>
        </w:rPr>
        <w:t>والانضباط</w:t>
      </w:r>
      <w:r w:rsidR="000B3FE8">
        <w:rPr>
          <w:rFonts w:hint="cs"/>
          <w:rtl/>
        </w:rPr>
        <w:t xml:space="preserve"> </w:t>
      </w:r>
      <w:r w:rsidR="008C043D">
        <w:rPr>
          <w:rFonts w:hint="cs"/>
          <w:rtl/>
        </w:rPr>
        <w:t>في العمل</w:t>
      </w:r>
      <w:r w:rsidR="0096196F">
        <w:rPr>
          <w:rFonts w:hint="cs"/>
          <w:rtl/>
        </w:rPr>
        <w:t xml:space="preserve"> في الحضارة الغربية مع</w:t>
      </w:r>
      <w:r w:rsidR="000B3FE8">
        <w:rPr>
          <w:rFonts w:hint="cs"/>
          <w:rtl/>
        </w:rPr>
        <w:t xml:space="preserve"> اسباب وعوامل </w:t>
      </w:r>
      <w:r w:rsidR="0096196F">
        <w:rPr>
          <w:rFonts w:hint="cs"/>
          <w:rtl/>
        </w:rPr>
        <w:t>الراحة</w:t>
      </w:r>
      <w:r w:rsidR="000B3FE8">
        <w:rPr>
          <w:rFonts w:hint="cs"/>
          <w:rtl/>
        </w:rPr>
        <w:t xml:space="preserve"> </w:t>
      </w:r>
      <w:r w:rsidR="0096196F">
        <w:rPr>
          <w:rFonts w:hint="cs"/>
          <w:rtl/>
        </w:rPr>
        <w:t>النفسية</w:t>
      </w:r>
      <w:r w:rsidR="000B3FE8">
        <w:rPr>
          <w:rFonts w:hint="cs"/>
          <w:rtl/>
        </w:rPr>
        <w:t xml:space="preserve"> التي</w:t>
      </w:r>
      <w:r w:rsidR="0096196F">
        <w:rPr>
          <w:rFonts w:hint="cs"/>
          <w:rtl/>
        </w:rPr>
        <w:t xml:space="preserve"> يمتلكها</w:t>
      </w:r>
      <w:r w:rsidR="000B3FE8">
        <w:rPr>
          <w:rFonts w:hint="cs"/>
          <w:rtl/>
        </w:rPr>
        <w:t xml:space="preserve"> </w:t>
      </w:r>
      <w:r w:rsidR="0096196F">
        <w:rPr>
          <w:rFonts w:hint="cs"/>
          <w:rtl/>
        </w:rPr>
        <w:t>و</w:t>
      </w:r>
      <w:r w:rsidR="000B3FE8">
        <w:rPr>
          <w:rFonts w:hint="cs"/>
          <w:rtl/>
        </w:rPr>
        <w:t>يعيشها المسلم المؤمن بقضاء ربه وقدره</w:t>
      </w:r>
      <w:r w:rsidR="00863693">
        <w:rPr>
          <w:rFonts w:hint="cs"/>
          <w:rtl/>
        </w:rPr>
        <w:t>.</w:t>
      </w:r>
      <w:r w:rsidR="00532364">
        <w:rPr>
          <w:rFonts w:hint="cs"/>
          <w:rtl/>
        </w:rPr>
        <w:t xml:space="preserve"> فسوف يصل الإنسان بهذا</w:t>
      </w:r>
      <w:r w:rsidR="000B3FE8">
        <w:rPr>
          <w:rFonts w:hint="cs"/>
          <w:rtl/>
        </w:rPr>
        <w:t xml:space="preserve"> التمازج </w:t>
      </w:r>
      <w:r w:rsidR="0096196F">
        <w:rPr>
          <w:rFonts w:hint="cs"/>
          <w:rtl/>
        </w:rPr>
        <w:t>والالتقاء</w:t>
      </w:r>
      <w:r w:rsidR="000B3FE8">
        <w:rPr>
          <w:rFonts w:hint="cs"/>
          <w:rtl/>
        </w:rPr>
        <w:t xml:space="preserve"> ا</w:t>
      </w:r>
      <w:r w:rsidR="00532364">
        <w:rPr>
          <w:rFonts w:hint="cs"/>
          <w:rtl/>
        </w:rPr>
        <w:t>لحضاري</w:t>
      </w:r>
      <w:r w:rsidR="00863693">
        <w:rPr>
          <w:rFonts w:hint="cs"/>
          <w:rtl/>
        </w:rPr>
        <w:t xml:space="preserve"> </w:t>
      </w:r>
      <w:r w:rsidR="000B3FE8">
        <w:rPr>
          <w:rFonts w:hint="cs"/>
          <w:rtl/>
        </w:rPr>
        <w:t>الى ثمره</w:t>
      </w:r>
      <w:r w:rsidR="000E4E68">
        <w:rPr>
          <w:rFonts w:hint="cs"/>
          <w:rtl/>
        </w:rPr>
        <w:t xml:space="preserve"> ح</w:t>
      </w:r>
      <w:r w:rsidR="00863693">
        <w:rPr>
          <w:rFonts w:hint="cs"/>
          <w:rtl/>
        </w:rPr>
        <w:t>ضارية</w:t>
      </w:r>
      <w:r w:rsidR="000B3FE8">
        <w:rPr>
          <w:rFonts w:hint="cs"/>
          <w:rtl/>
        </w:rPr>
        <w:t xml:space="preserve"> </w:t>
      </w:r>
      <w:r w:rsidR="0096196F">
        <w:rPr>
          <w:rFonts w:hint="cs"/>
          <w:rtl/>
        </w:rPr>
        <w:t xml:space="preserve">زاهيه، </w:t>
      </w:r>
      <w:r w:rsidR="00B61219">
        <w:rPr>
          <w:rFonts w:hint="cs"/>
          <w:rtl/>
        </w:rPr>
        <w:t>تقود</w:t>
      </w:r>
      <w:r w:rsidR="0063754B">
        <w:rPr>
          <w:rFonts w:hint="cs"/>
          <w:rtl/>
        </w:rPr>
        <w:t xml:space="preserve"> التقدم العلمي والتقني الى </w:t>
      </w:r>
      <w:r w:rsidR="0096196F">
        <w:rPr>
          <w:rFonts w:hint="cs"/>
          <w:rtl/>
        </w:rPr>
        <w:t>منفعة الانسان</w:t>
      </w:r>
      <w:r w:rsidR="00B61219">
        <w:rPr>
          <w:rFonts w:hint="cs"/>
          <w:rtl/>
        </w:rPr>
        <w:t xml:space="preserve"> لا الى قتله والاعتداء على حريته </w:t>
      </w:r>
      <w:r w:rsidR="0096196F">
        <w:rPr>
          <w:rFonts w:hint="cs"/>
          <w:rtl/>
        </w:rPr>
        <w:t>وتقييده.</w:t>
      </w:r>
      <w:r w:rsidR="000B3FE8">
        <w:rPr>
          <w:rFonts w:hint="cs"/>
          <w:rtl/>
        </w:rPr>
        <w:t xml:space="preserve"> </w:t>
      </w:r>
    </w:p>
    <w:p w14:paraId="43A0D712" w14:textId="056A0C71" w:rsidR="00D867ED" w:rsidRDefault="0096196F" w:rsidP="000E38BC">
      <w:pPr>
        <w:rPr>
          <w:rtl/>
        </w:rPr>
      </w:pPr>
      <w:r>
        <w:rPr>
          <w:rFonts w:hint="cs"/>
          <w:rtl/>
        </w:rPr>
        <w:t>إن السبيل للوصول بالحضارة الإنسانية</w:t>
      </w:r>
      <w:r w:rsidR="006226D6">
        <w:rPr>
          <w:rFonts w:hint="cs"/>
          <w:rtl/>
        </w:rPr>
        <w:t xml:space="preserve"> الى</w:t>
      </w:r>
      <w:r w:rsidR="006226D6" w:rsidRPr="00D453CF">
        <w:rPr>
          <w:rFonts w:hint="cs"/>
          <w:b/>
          <w:bCs/>
          <w:rtl/>
        </w:rPr>
        <w:t xml:space="preserve"> ال</w:t>
      </w:r>
      <w:r w:rsidR="00D453CF">
        <w:rPr>
          <w:rFonts w:hint="cs"/>
          <w:b/>
          <w:bCs/>
          <w:rtl/>
        </w:rPr>
        <w:t>أ</w:t>
      </w:r>
      <w:r w:rsidR="006226D6" w:rsidRPr="00D453CF">
        <w:rPr>
          <w:rFonts w:hint="cs"/>
          <w:b/>
          <w:bCs/>
          <w:rtl/>
        </w:rPr>
        <w:t xml:space="preserve">مد الاقصى </w:t>
      </w:r>
      <w:r w:rsidR="006226D6">
        <w:rPr>
          <w:rFonts w:hint="cs"/>
          <w:rtl/>
        </w:rPr>
        <w:t>في</w:t>
      </w:r>
      <w:r w:rsidR="0097518C">
        <w:rPr>
          <w:rFonts w:hint="cs"/>
          <w:rtl/>
        </w:rPr>
        <w:t xml:space="preserve"> هذا ال</w:t>
      </w:r>
      <w:r>
        <w:rPr>
          <w:rFonts w:hint="cs"/>
          <w:rtl/>
        </w:rPr>
        <w:t>تلاحم</w:t>
      </w:r>
      <w:r w:rsidR="0097518C">
        <w:rPr>
          <w:rFonts w:hint="cs"/>
          <w:rtl/>
        </w:rPr>
        <w:t xml:space="preserve"> والتلاقي</w:t>
      </w:r>
      <w:r w:rsidR="00D453CF">
        <w:rPr>
          <w:rFonts w:hint="cs"/>
          <w:rtl/>
        </w:rPr>
        <w:t xml:space="preserve"> </w:t>
      </w:r>
      <w:r w:rsidR="00D867ED">
        <w:rPr>
          <w:rFonts w:hint="cs"/>
          <w:rtl/>
        </w:rPr>
        <w:t>الحضاري،</w:t>
      </w:r>
      <w:r w:rsidR="0097518C">
        <w:rPr>
          <w:rFonts w:hint="cs"/>
          <w:rtl/>
        </w:rPr>
        <w:t xml:space="preserve"> للوصول بالإنسان الى </w:t>
      </w:r>
      <w:r w:rsidR="006226D6">
        <w:rPr>
          <w:rFonts w:hint="cs"/>
          <w:rtl/>
        </w:rPr>
        <w:t>العيش السعيد الرغي</w:t>
      </w:r>
      <w:r w:rsidR="00DD4430">
        <w:rPr>
          <w:rFonts w:hint="cs"/>
          <w:rtl/>
        </w:rPr>
        <w:t>د</w:t>
      </w:r>
      <w:r w:rsidR="0097518C">
        <w:rPr>
          <w:rFonts w:hint="cs"/>
          <w:rtl/>
        </w:rPr>
        <w:t xml:space="preserve"> </w:t>
      </w:r>
      <w:r w:rsidR="003C631C">
        <w:rPr>
          <w:rFonts w:hint="cs"/>
          <w:rtl/>
        </w:rPr>
        <w:t xml:space="preserve">في امن وامان </w:t>
      </w:r>
      <w:r w:rsidR="00D867ED">
        <w:rPr>
          <w:rFonts w:hint="cs"/>
          <w:rtl/>
        </w:rPr>
        <w:t>وطمأنينة</w:t>
      </w:r>
      <w:r w:rsidR="004D186E">
        <w:rPr>
          <w:rFonts w:hint="cs"/>
          <w:rtl/>
        </w:rPr>
        <w:t xml:space="preserve"> </w:t>
      </w:r>
      <w:r w:rsidR="00411519">
        <w:rPr>
          <w:rFonts w:hint="cs"/>
          <w:rtl/>
        </w:rPr>
        <w:t xml:space="preserve">وراحة </w:t>
      </w:r>
      <w:r>
        <w:rPr>
          <w:rFonts w:hint="cs"/>
          <w:rtl/>
        </w:rPr>
        <w:t>وارتياح</w:t>
      </w:r>
      <w:r w:rsidR="004E331F">
        <w:rPr>
          <w:rFonts w:hint="cs"/>
          <w:rtl/>
        </w:rPr>
        <w:t xml:space="preserve"> في </w:t>
      </w:r>
      <w:r w:rsidR="00D867ED">
        <w:rPr>
          <w:rFonts w:hint="cs"/>
          <w:rtl/>
        </w:rPr>
        <w:t>النفس،</w:t>
      </w:r>
      <w:r w:rsidR="0097518C">
        <w:rPr>
          <w:rFonts w:hint="cs"/>
          <w:rtl/>
        </w:rPr>
        <w:t xml:space="preserve"> </w:t>
      </w:r>
      <w:r>
        <w:rPr>
          <w:rFonts w:hint="cs"/>
          <w:rtl/>
        </w:rPr>
        <w:t>وانسجام</w:t>
      </w:r>
      <w:r w:rsidR="0097518C">
        <w:rPr>
          <w:rFonts w:hint="cs"/>
          <w:rtl/>
        </w:rPr>
        <w:t xml:space="preserve"> و</w:t>
      </w:r>
      <w:r w:rsidR="004D186E">
        <w:rPr>
          <w:rFonts w:hint="cs"/>
          <w:rtl/>
        </w:rPr>
        <w:t>تف</w:t>
      </w:r>
      <w:r w:rsidR="0097518C">
        <w:rPr>
          <w:rFonts w:hint="cs"/>
          <w:rtl/>
        </w:rPr>
        <w:t>ا</w:t>
      </w:r>
      <w:r w:rsidR="004D186E">
        <w:rPr>
          <w:rFonts w:hint="cs"/>
          <w:rtl/>
        </w:rPr>
        <w:t>هم وتقبل للأخرين</w:t>
      </w:r>
      <w:r w:rsidR="0097518C">
        <w:rPr>
          <w:rFonts w:hint="cs"/>
          <w:rtl/>
        </w:rPr>
        <w:t xml:space="preserve"> ولما يحيط به من مخلوقات على هذه </w:t>
      </w:r>
      <w:r w:rsidR="00D867ED">
        <w:rPr>
          <w:rFonts w:hint="cs"/>
          <w:rtl/>
        </w:rPr>
        <w:t>الارض.</w:t>
      </w:r>
      <w:r w:rsidR="008C7631">
        <w:rPr>
          <w:rFonts w:hint="cs"/>
          <w:rtl/>
        </w:rPr>
        <w:t xml:space="preserve"> </w:t>
      </w:r>
      <w:r w:rsidR="00D867ED">
        <w:rPr>
          <w:rFonts w:hint="cs"/>
          <w:rtl/>
        </w:rPr>
        <w:t>ف</w:t>
      </w:r>
      <w:r w:rsidR="008C7631">
        <w:rPr>
          <w:rFonts w:hint="cs"/>
          <w:rtl/>
        </w:rPr>
        <w:t>لا بد ل</w:t>
      </w:r>
      <w:r w:rsidR="000E38BC">
        <w:rPr>
          <w:rFonts w:hint="cs"/>
          <w:rtl/>
        </w:rPr>
        <w:t>ه أن يدرك غاية خلقه وحقيقته</w:t>
      </w:r>
      <w:r w:rsidR="008C7631">
        <w:rPr>
          <w:rFonts w:hint="cs"/>
          <w:rtl/>
        </w:rPr>
        <w:t xml:space="preserve"> على هذه </w:t>
      </w:r>
      <w:r w:rsidR="00D867ED">
        <w:rPr>
          <w:rFonts w:hint="cs"/>
          <w:rtl/>
        </w:rPr>
        <w:t>الارض،</w:t>
      </w:r>
      <w:r w:rsidR="008C7631">
        <w:rPr>
          <w:rFonts w:hint="cs"/>
          <w:rtl/>
        </w:rPr>
        <w:t xml:space="preserve"> </w:t>
      </w:r>
      <w:r w:rsidR="00D867ED">
        <w:rPr>
          <w:rFonts w:hint="cs"/>
          <w:rtl/>
        </w:rPr>
        <w:t xml:space="preserve">ليدرك من خلال ذلك حقيقة كل ما حوله ليرى من خلال ذلك حقيقة الأشياء والاحداث لا أن يرى فقط ظاهرها، </w:t>
      </w:r>
      <w:r w:rsidR="008C7631">
        <w:rPr>
          <w:rFonts w:hint="cs"/>
          <w:rtl/>
        </w:rPr>
        <w:t xml:space="preserve">ليدرك </w:t>
      </w:r>
      <w:r w:rsidR="000E38BC">
        <w:rPr>
          <w:rFonts w:hint="cs"/>
          <w:rtl/>
        </w:rPr>
        <w:t xml:space="preserve">من </w:t>
      </w:r>
      <w:r w:rsidR="00D867ED">
        <w:rPr>
          <w:rFonts w:hint="cs"/>
          <w:rtl/>
        </w:rPr>
        <w:t>خلال تل</w:t>
      </w:r>
      <w:r w:rsidR="00D867ED">
        <w:rPr>
          <w:rFonts w:hint="eastAsia"/>
          <w:rtl/>
        </w:rPr>
        <w:t>ك</w:t>
      </w:r>
      <w:r w:rsidR="00D867ED">
        <w:rPr>
          <w:rFonts w:hint="cs"/>
          <w:rtl/>
        </w:rPr>
        <w:t xml:space="preserve"> المعارف عظم</w:t>
      </w:r>
      <w:r w:rsidR="00D867ED">
        <w:rPr>
          <w:rFonts w:hint="eastAsia"/>
          <w:rtl/>
        </w:rPr>
        <w:t>ة</w:t>
      </w:r>
      <w:r w:rsidR="008C7631">
        <w:rPr>
          <w:rFonts w:hint="cs"/>
          <w:rtl/>
        </w:rPr>
        <w:t xml:space="preserve"> خالقه وعظمة ما يحيط به من </w:t>
      </w:r>
      <w:r w:rsidR="00D867ED">
        <w:rPr>
          <w:rFonts w:hint="cs"/>
          <w:rtl/>
        </w:rPr>
        <w:t>مخلوقات،</w:t>
      </w:r>
      <w:r w:rsidR="008C7631">
        <w:rPr>
          <w:rFonts w:hint="cs"/>
          <w:rtl/>
        </w:rPr>
        <w:t xml:space="preserve"> ويدرك تجانسها </w:t>
      </w:r>
      <w:r w:rsidR="00D867ED">
        <w:rPr>
          <w:rFonts w:hint="cs"/>
          <w:rtl/>
        </w:rPr>
        <w:t>وانسجامها،</w:t>
      </w:r>
      <w:r w:rsidR="008C7631">
        <w:rPr>
          <w:rFonts w:hint="cs"/>
          <w:rtl/>
        </w:rPr>
        <w:t xml:space="preserve"> وتوحد هدفها </w:t>
      </w:r>
      <w:r w:rsidR="00D867ED">
        <w:rPr>
          <w:rFonts w:hint="cs"/>
          <w:rtl/>
        </w:rPr>
        <w:t>وانتظام</w:t>
      </w:r>
      <w:r w:rsidR="008C7631">
        <w:rPr>
          <w:rFonts w:hint="cs"/>
          <w:rtl/>
        </w:rPr>
        <w:t xml:space="preserve"> </w:t>
      </w:r>
      <w:r w:rsidR="00384140">
        <w:rPr>
          <w:rFonts w:hint="cs"/>
          <w:rtl/>
        </w:rPr>
        <w:t>عملها.</w:t>
      </w:r>
    </w:p>
    <w:p w14:paraId="17BF1CD9" w14:textId="25765CD8" w:rsidR="006226D6" w:rsidRDefault="000E38BC" w:rsidP="000E38BC">
      <w:pPr>
        <w:rPr>
          <w:rtl/>
        </w:rPr>
      </w:pPr>
      <w:r>
        <w:rPr>
          <w:rFonts w:hint="cs"/>
          <w:rtl/>
        </w:rPr>
        <w:t xml:space="preserve"> إ</w:t>
      </w:r>
      <w:r w:rsidR="00E14D06">
        <w:rPr>
          <w:rFonts w:hint="cs"/>
          <w:rtl/>
        </w:rPr>
        <w:t>ن</w:t>
      </w:r>
      <w:r w:rsidR="002431DB">
        <w:rPr>
          <w:rFonts w:hint="cs"/>
          <w:rtl/>
        </w:rPr>
        <w:t xml:space="preserve"> تعرف الإنسان على نفسه وعلى حقيقته ومعرفة</w:t>
      </w:r>
      <w:r w:rsidR="00E14D06">
        <w:rPr>
          <w:rFonts w:hint="cs"/>
          <w:rtl/>
        </w:rPr>
        <w:t xml:space="preserve"> سبب </w:t>
      </w:r>
      <w:r w:rsidR="002431DB">
        <w:rPr>
          <w:rFonts w:hint="cs"/>
          <w:rtl/>
        </w:rPr>
        <w:t>وجوده على هذه الأرض وما دوره فيها والى اين منتهاه منها،</w:t>
      </w:r>
      <w:r>
        <w:rPr>
          <w:rFonts w:hint="cs"/>
          <w:rtl/>
        </w:rPr>
        <w:t xml:space="preserve"> هي التي تعطي للإ</w:t>
      </w:r>
      <w:r w:rsidR="00E14D06">
        <w:rPr>
          <w:rFonts w:hint="cs"/>
          <w:rtl/>
        </w:rPr>
        <w:t>نسان</w:t>
      </w:r>
      <w:r w:rsidR="005C3911">
        <w:rPr>
          <w:rFonts w:hint="cs"/>
          <w:rtl/>
        </w:rPr>
        <w:t xml:space="preserve"> </w:t>
      </w:r>
      <w:r w:rsidR="00384140">
        <w:rPr>
          <w:rFonts w:hint="cs"/>
          <w:rtl/>
        </w:rPr>
        <w:t>القدرة</w:t>
      </w:r>
      <w:r w:rsidR="005C3911">
        <w:rPr>
          <w:rFonts w:hint="cs"/>
          <w:rtl/>
        </w:rPr>
        <w:t xml:space="preserve"> على تقدير الاشياء ومعرفة</w:t>
      </w:r>
      <w:r w:rsidR="00E14D06">
        <w:rPr>
          <w:rFonts w:hint="cs"/>
          <w:rtl/>
        </w:rPr>
        <w:t xml:space="preserve"> ماهيتها و</w:t>
      </w:r>
      <w:r>
        <w:rPr>
          <w:rFonts w:hint="cs"/>
          <w:rtl/>
        </w:rPr>
        <w:t xml:space="preserve">سبب </w:t>
      </w:r>
      <w:r w:rsidR="002431DB">
        <w:rPr>
          <w:rFonts w:hint="cs"/>
          <w:rtl/>
        </w:rPr>
        <w:t xml:space="preserve">وجودها، </w:t>
      </w:r>
      <w:r>
        <w:rPr>
          <w:rFonts w:hint="cs"/>
          <w:rtl/>
        </w:rPr>
        <w:t>عندها يعلم</w:t>
      </w:r>
      <w:r w:rsidR="0041471C">
        <w:rPr>
          <w:rFonts w:hint="cs"/>
          <w:rtl/>
        </w:rPr>
        <w:t xml:space="preserve"> كيف التعامل </w:t>
      </w:r>
      <w:r w:rsidR="002431DB">
        <w:rPr>
          <w:rFonts w:hint="cs"/>
          <w:rtl/>
        </w:rPr>
        <w:t>معها ومقدار</w:t>
      </w:r>
      <w:r w:rsidR="00E14D06">
        <w:rPr>
          <w:rFonts w:hint="cs"/>
          <w:rtl/>
        </w:rPr>
        <w:t xml:space="preserve"> الاخذ منها وعدم التفريط </w:t>
      </w:r>
      <w:r w:rsidR="002431DB">
        <w:rPr>
          <w:rFonts w:hint="cs"/>
          <w:rtl/>
        </w:rPr>
        <w:t>والافراط،</w:t>
      </w:r>
      <w:r w:rsidR="00733036">
        <w:rPr>
          <w:rFonts w:hint="cs"/>
          <w:rtl/>
        </w:rPr>
        <w:t xml:space="preserve"> </w:t>
      </w:r>
      <w:r>
        <w:rPr>
          <w:rFonts w:hint="cs"/>
          <w:rtl/>
        </w:rPr>
        <w:t xml:space="preserve">وإعطاء كل </w:t>
      </w:r>
      <w:r w:rsidR="002431DB">
        <w:rPr>
          <w:rFonts w:hint="cs"/>
          <w:rtl/>
        </w:rPr>
        <w:t>شيء</w:t>
      </w:r>
      <w:r>
        <w:rPr>
          <w:rFonts w:hint="cs"/>
          <w:rtl/>
        </w:rPr>
        <w:t xml:space="preserve"> حقه </w:t>
      </w:r>
      <w:r w:rsidR="002431DB">
        <w:rPr>
          <w:rFonts w:hint="cs"/>
          <w:rtl/>
        </w:rPr>
        <w:t>وقدره، عندها ينتصب ميزان الحق.</w:t>
      </w:r>
      <w:r w:rsidR="00E14D06">
        <w:rPr>
          <w:rFonts w:hint="cs"/>
          <w:rtl/>
        </w:rPr>
        <w:t xml:space="preserve"> </w:t>
      </w:r>
      <w:r w:rsidR="002431DB">
        <w:rPr>
          <w:rFonts w:hint="cs"/>
          <w:rtl/>
        </w:rPr>
        <w:t>فيعطى لكل ذي حق حقه،</w:t>
      </w:r>
      <w:r w:rsidR="00733036">
        <w:rPr>
          <w:rFonts w:hint="cs"/>
          <w:rtl/>
        </w:rPr>
        <w:t xml:space="preserve"> و</w:t>
      </w:r>
      <w:r w:rsidR="00A320BD">
        <w:rPr>
          <w:rFonts w:hint="cs"/>
          <w:rtl/>
        </w:rPr>
        <w:t>تكون الفرص متو</w:t>
      </w:r>
      <w:r w:rsidR="0041471C">
        <w:rPr>
          <w:rFonts w:hint="cs"/>
          <w:rtl/>
        </w:rPr>
        <w:t>فر</w:t>
      </w:r>
      <w:r w:rsidR="00A320BD">
        <w:rPr>
          <w:rFonts w:hint="cs"/>
          <w:rtl/>
        </w:rPr>
        <w:t>ة</w:t>
      </w:r>
      <w:r w:rsidR="0041471C">
        <w:rPr>
          <w:rFonts w:hint="cs"/>
          <w:rtl/>
        </w:rPr>
        <w:t xml:space="preserve"> </w:t>
      </w:r>
      <w:r w:rsidR="002431DB">
        <w:rPr>
          <w:rFonts w:hint="cs"/>
          <w:rtl/>
        </w:rPr>
        <w:t>ومتساوية</w:t>
      </w:r>
      <w:r w:rsidR="0041471C">
        <w:rPr>
          <w:rFonts w:hint="cs"/>
          <w:rtl/>
        </w:rPr>
        <w:t xml:space="preserve"> للجميع في الاخذ </w:t>
      </w:r>
      <w:r w:rsidR="002431DB">
        <w:rPr>
          <w:rFonts w:hint="cs"/>
          <w:rtl/>
        </w:rPr>
        <w:t>بالأشياء</w:t>
      </w:r>
      <w:r w:rsidR="0041471C">
        <w:rPr>
          <w:rFonts w:hint="cs"/>
          <w:rtl/>
        </w:rPr>
        <w:t xml:space="preserve"> </w:t>
      </w:r>
      <w:r w:rsidR="002431DB">
        <w:rPr>
          <w:rFonts w:hint="cs"/>
          <w:rtl/>
        </w:rPr>
        <w:t>واسبابها،</w:t>
      </w:r>
      <w:r w:rsidR="005C3911">
        <w:rPr>
          <w:rFonts w:hint="cs"/>
          <w:rtl/>
        </w:rPr>
        <w:t xml:space="preserve"> فلا تنافس </w:t>
      </w:r>
      <w:r w:rsidR="005C3911">
        <w:rPr>
          <w:rFonts w:hint="cs"/>
          <w:rtl/>
        </w:rPr>
        <w:lastRenderedPageBreak/>
        <w:t>وتنافر وتباغض</w:t>
      </w:r>
      <w:r w:rsidR="0041471C">
        <w:rPr>
          <w:rFonts w:hint="cs"/>
          <w:rtl/>
        </w:rPr>
        <w:t xml:space="preserve"> </w:t>
      </w:r>
      <w:r w:rsidR="002431DB">
        <w:rPr>
          <w:rFonts w:hint="cs"/>
          <w:rtl/>
        </w:rPr>
        <w:t>اعمى،</w:t>
      </w:r>
      <w:r w:rsidR="0041471C">
        <w:rPr>
          <w:rFonts w:hint="cs"/>
          <w:rtl/>
        </w:rPr>
        <w:t xml:space="preserve"> </w:t>
      </w:r>
      <w:r w:rsidR="000D4FD4">
        <w:rPr>
          <w:rFonts w:hint="cs"/>
          <w:rtl/>
        </w:rPr>
        <w:t>و</w:t>
      </w:r>
      <w:r w:rsidR="0041471C">
        <w:rPr>
          <w:rFonts w:hint="cs"/>
          <w:rtl/>
        </w:rPr>
        <w:t>جشع</w:t>
      </w:r>
      <w:r w:rsidR="000D4FD4">
        <w:rPr>
          <w:rFonts w:hint="cs"/>
          <w:rtl/>
        </w:rPr>
        <w:t xml:space="preserve"> يجعل </w:t>
      </w:r>
      <w:r w:rsidR="002431DB">
        <w:rPr>
          <w:rFonts w:hint="cs"/>
          <w:rtl/>
        </w:rPr>
        <w:t>الانسان يقتل</w:t>
      </w:r>
      <w:r w:rsidR="004E331F">
        <w:rPr>
          <w:rFonts w:hint="cs"/>
          <w:rtl/>
        </w:rPr>
        <w:t xml:space="preserve"> نفسه</w:t>
      </w:r>
      <w:r w:rsidR="0041471C">
        <w:rPr>
          <w:rFonts w:hint="cs"/>
          <w:rtl/>
        </w:rPr>
        <w:t xml:space="preserve"> </w:t>
      </w:r>
      <w:r w:rsidR="002431DB">
        <w:rPr>
          <w:rFonts w:hint="cs"/>
          <w:rtl/>
        </w:rPr>
        <w:t>بجشعة</w:t>
      </w:r>
      <w:r w:rsidR="0041471C">
        <w:rPr>
          <w:rFonts w:hint="cs"/>
          <w:rtl/>
        </w:rPr>
        <w:t xml:space="preserve"> وطمعه وهو يحسب انه يحسن </w:t>
      </w:r>
      <w:r w:rsidR="002431DB">
        <w:rPr>
          <w:rFonts w:hint="cs"/>
          <w:rtl/>
        </w:rPr>
        <w:t>صنعا.</w:t>
      </w:r>
      <w:r w:rsidR="0041471C">
        <w:rPr>
          <w:rFonts w:hint="cs"/>
          <w:rtl/>
        </w:rPr>
        <w:t xml:space="preserve"> </w:t>
      </w:r>
    </w:p>
    <w:p w14:paraId="19C27039" w14:textId="6BA13D8E" w:rsidR="006226D6" w:rsidRDefault="00D453CF" w:rsidP="00496979">
      <w:pPr>
        <w:rPr>
          <w:rtl/>
        </w:rPr>
      </w:pPr>
      <w:r>
        <w:rPr>
          <w:rFonts w:hint="cs"/>
          <w:rtl/>
        </w:rPr>
        <w:t xml:space="preserve">إن </w:t>
      </w:r>
      <w:r w:rsidR="002431DB">
        <w:rPr>
          <w:rFonts w:hint="cs"/>
          <w:rtl/>
        </w:rPr>
        <w:t>المعرفة الحقيقية</w:t>
      </w:r>
      <w:r>
        <w:rPr>
          <w:rFonts w:hint="cs"/>
          <w:rtl/>
        </w:rPr>
        <w:t xml:space="preserve"> </w:t>
      </w:r>
      <w:r w:rsidR="002431DB">
        <w:rPr>
          <w:rFonts w:hint="cs"/>
          <w:rtl/>
        </w:rPr>
        <w:t>للأ</w:t>
      </w:r>
      <w:r>
        <w:rPr>
          <w:rFonts w:hint="cs"/>
          <w:rtl/>
        </w:rPr>
        <w:t>شياء</w:t>
      </w:r>
      <w:r w:rsidR="00AC44D7">
        <w:rPr>
          <w:rFonts w:hint="cs"/>
          <w:rtl/>
        </w:rPr>
        <w:t xml:space="preserve"> هي </w:t>
      </w:r>
      <w:r w:rsidR="002431DB">
        <w:rPr>
          <w:rFonts w:hint="cs"/>
          <w:rtl/>
        </w:rPr>
        <w:t>التي تمكنك</w:t>
      </w:r>
      <w:r w:rsidR="006226D6">
        <w:rPr>
          <w:rFonts w:hint="cs"/>
          <w:rtl/>
        </w:rPr>
        <w:t xml:space="preserve"> من التعامل ا</w:t>
      </w:r>
      <w:r w:rsidR="00D66471">
        <w:rPr>
          <w:rFonts w:hint="cs"/>
          <w:rtl/>
        </w:rPr>
        <w:t xml:space="preserve">لجيد والمفيد </w:t>
      </w:r>
      <w:r w:rsidR="002431DB">
        <w:rPr>
          <w:rFonts w:hint="cs"/>
          <w:rtl/>
        </w:rPr>
        <w:t>معها،</w:t>
      </w:r>
      <w:r w:rsidR="00AC44D7">
        <w:rPr>
          <w:rFonts w:hint="cs"/>
          <w:rtl/>
        </w:rPr>
        <w:t xml:space="preserve"> </w:t>
      </w:r>
      <w:r>
        <w:rPr>
          <w:rFonts w:hint="cs"/>
          <w:rtl/>
        </w:rPr>
        <w:t>ل</w:t>
      </w:r>
      <w:r w:rsidR="00733036">
        <w:rPr>
          <w:rFonts w:hint="cs"/>
          <w:rtl/>
        </w:rPr>
        <w:t>تحصل منه</w:t>
      </w:r>
      <w:r>
        <w:rPr>
          <w:rFonts w:hint="cs"/>
          <w:rtl/>
        </w:rPr>
        <w:t>ا</w:t>
      </w:r>
      <w:r w:rsidR="00733036">
        <w:rPr>
          <w:rFonts w:hint="cs"/>
          <w:rtl/>
        </w:rPr>
        <w:t xml:space="preserve"> على</w:t>
      </w:r>
      <w:r w:rsidR="004E331F">
        <w:rPr>
          <w:rFonts w:hint="cs"/>
          <w:rtl/>
        </w:rPr>
        <w:t xml:space="preserve"> </w:t>
      </w:r>
      <w:r w:rsidR="00CB465E">
        <w:rPr>
          <w:rFonts w:hint="cs"/>
          <w:rtl/>
        </w:rPr>
        <w:t>أحسن</w:t>
      </w:r>
      <w:r w:rsidR="00733036">
        <w:rPr>
          <w:rFonts w:hint="cs"/>
          <w:rtl/>
        </w:rPr>
        <w:t xml:space="preserve"> </w:t>
      </w:r>
      <w:r w:rsidR="00CB465E">
        <w:rPr>
          <w:rFonts w:hint="cs"/>
          <w:rtl/>
        </w:rPr>
        <w:t>النتائج.</w:t>
      </w:r>
      <w:r w:rsidR="006226D6">
        <w:rPr>
          <w:rFonts w:hint="cs"/>
          <w:rtl/>
        </w:rPr>
        <w:t xml:space="preserve"> وكذلك معرفتك بنفسك معرفه </w:t>
      </w:r>
      <w:r w:rsidR="002431DB">
        <w:rPr>
          <w:rFonts w:hint="cs"/>
          <w:rtl/>
        </w:rPr>
        <w:t xml:space="preserve">حقيقيه، </w:t>
      </w:r>
      <w:r w:rsidR="006226D6">
        <w:rPr>
          <w:rFonts w:hint="cs"/>
          <w:rtl/>
        </w:rPr>
        <w:t>هي الت</w:t>
      </w:r>
      <w:r w:rsidR="00551ECD">
        <w:rPr>
          <w:rFonts w:hint="cs"/>
          <w:rtl/>
        </w:rPr>
        <w:t xml:space="preserve">ي تمكنك من تسيرها لخير إنسانيتها وخير </w:t>
      </w:r>
      <w:r w:rsidR="002431DB">
        <w:rPr>
          <w:rFonts w:hint="cs"/>
          <w:rtl/>
        </w:rPr>
        <w:t>الإنسانية</w:t>
      </w:r>
      <w:r w:rsidR="00551ECD">
        <w:rPr>
          <w:rFonts w:hint="cs"/>
          <w:rtl/>
        </w:rPr>
        <w:t xml:space="preserve"> من </w:t>
      </w:r>
      <w:r w:rsidR="002431DB">
        <w:rPr>
          <w:rFonts w:hint="cs"/>
          <w:rtl/>
        </w:rPr>
        <w:t>حولها،</w:t>
      </w:r>
      <w:r w:rsidR="00733036">
        <w:rPr>
          <w:rFonts w:hint="cs"/>
          <w:rtl/>
        </w:rPr>
        <w:t xml:space="preserve"> ومعرفتك لخالقك وقدرته وعظمته وجبروته </w:t>
      </w:r>
      <w:r w:rsidR="002431DB">
        <w:rPr>
          <w:rFonts w:hint="cs"/>
          <w:rtl/>
        </w:rPr>
        <w:t>وعزته،</w:t>
      </w:r>
      <w:r w:rsidR="00733036">
        <w:rPr>
          <w:rFonts w:hint="cs"/>
          <w:rtl/>
        </w:rPr>
        <w:t xml:space="preserve"> هي التي تدعوك الى اطاعة امره ومخافة معصيته والطمع في رحمته والعمل على رضوانه والسعي الى دخول جنته</w:t>
      </w:r>
      <w:r w:rsidR="006226D6">
        <w:rPr>
          <w:rFonts w:hint="cs"/>
          <w:rtl/>
        </w:rPr>
        <w:t>.</w:t>
      </w:r>
    </w:p>
    <w:p w14:paraId="535807CF" w14:textId="34CA4BE3" w:rsidR="005D017D" w:rsidRDefault="006226D6" w:rsidP="00330686">
      <w:pPr>
        <w:rPr>
          <w:rtl/>
        </w:rPr>
      </w:pPr>
      <w:r>
        <w:rPr>
          <w:rFonts w:hint="cs"/>
          <w:rtl/>
        </w:rPr>
        <w:t>إن</w:t>
      </w:r>
      <w:r w:rsidR="0035021B">
        <w:rPr>
          <w:rFonts w:hint="cs"/>
          <w:rtl/>
        </w:rPr>
        <w:t xml:space="preserve"> الامد الاقصى ومنتهى المن</w:t>
      </w:r>
      <w:r w:rsidR="002431DB">
        <w:rPr>
          <w:rFonts w:hint="cs"/>
          <w:rtl/>
        </w:rPr>
        <w:t>ا</w:t>
      </w:r>
      <w:r w:rsidR="0035021B">
        <w:rPr>
          <w:rFonts w:hint="cs"/>
          <w:rtl/>
        </w:rPr>
        <w:t xml:space="preserve"> والرج</w:t>
      </w:r>
      <w:r>
        <w:rPr>
          <w:rFonts w:hint="cs"/>
          <w:rtl/>
        </w:rPr>
        <w:t>اء للعيش الرغيد</w:t>
      </w:r>
      <w:r w:rsidR="0035021B">
        <w:rPr>
          <w:rFonts w:hint="cs"/>
          <w:rtl/>
        </w:rPr>
        <w:t xml:space="preserve"> والحياة </w:t>
      </w:r>
      <w:r w:rsidR="002431DB">
        <w:rPr>
          <w:rFonts w:hint="cs"/>
          <w:rtl/>
        </w:rPr>
        <w:t>السعيدة</w:t>
      </w:r>
      <w:r w:rsidR="005D017D">
        <w:rPr>
          <w:rFonts w:hint="cs"/>
          <w:rtl/>
        </w:rPr>
        <w:t xml:space="preserve"> في هذه </w:t>
      </w:r>
      <w:r w:rsidR="00CB465E">
        <w:rPr>
          <w:rFonts w:hint="cs"/>
          <w:rtl/>
        </w:rPr>
        <w:t>الحياة،</w:t>
      </w:r>
      <w:r w:rsidR="005D017D">
        <w:rPr>
          <w:rFonts w:hint="cs"/>
          <w:rtl/>
        </w:rPr>
        <w:t xml:space="preserve"> </w:t>
      </w:r>
      <w:r w:rsidR="00F65183">
        <w:rPr>
          <w:rFonts w:hint="cs"/>
          <w:rtl/>
        </w:rPr>
        <w:t xml:space="preserve">ولنيل منتهى الرقي </w:t>
      </w:r>
      <w:r w:rsidR="002431DB">
        <w:rPr>
          <w:rFonts w:hint="cs"/>
          <w:rtl/>
        </w:rPr>
        <w:t>والحضارة</w:t>
      </w:r>
      <w:r w:rsidR="009E7D54">
        <w:rPr>
          <w:rFonts w:hint="cs"/>
          <w:rtl/>
        </w:rPr>
        <w:t xml:space="preserve"> والتقدم والتطور </w:t>
      </w:r>
      <w:r w:rsidR="00CB465E">
        <w:rPr>
          <w:rFonts w:hint="cs"/>
          <w:rtl/>
        </w:rPr>
        <w:t>فيها،</w:t>
      </w:r>
      <w:r w:rsidR="00330686">
        <w:rPr>
          <w:rFonts w:hint="cs"/>
          <w:rtl/>
        </w:rPr>
        <w:t xml:space="preserve"> و</w:t>
      </w:r>
      <w:r w:rsidR="00AC44D7">
        <w:rPr>
          <w:rFonts w:hint="cs"/>
          <w:rtl/>
        </w:rPr>
        <w:t xml:space="preserve">الطموح </w:t>
      </w:r>
      <w:r w:rsidR="00CB465E">
        <w:rPr>
          <w:rFonts w:hint="cs"/>
          <w:rtl/>
        </w:rPr>
        <w:t xml:space="preserve">  في </w:t>
      </w:r>
      <w:r w:rsidR="005A760D">
        <w:rPr>
          <w:rFonts w:hint="cs"/>
          <w:rtl/>
        </w:rPr>
        <w:t xml:space="preserve">نيل الجزاء الوافر والفوز بالجنان في الحياة </w:t>
      </w:r>
      <w:r w:rsidR="00CB465E">
        <w:rPr>
          <w:rFonts w:hint="cs"/>
          <w:rtl/>
        </w:rPr>
        <w:t>الأخرة،</w:t>
      </w:r>
      <w:r w:rsidR="005A760D">
        <w:rPr>
          <w:rFonts w:hint="cs"/>
          <w:rtl/>
        </w:rPr>
        <w:t xml:space="preserve"> لا يدرك إلا </w:t>
      </w:r>
      <w:r w:rsidR="00CB465E">
        <w:rPr>
          <w:rFonts w:hint="cs"/>
          <w:rtl/>
        </w:rPr>
        <w:t>إذا</w:t>
      </w:r>
      <w:r w:rsidR="005A760D">
        <w:rPr>
          <w:rFonts w:hint="cs"/>
          <w:rtl/>
        </w:rPr>
        <w:t xml:space="preserve"> تبع الانس</w:t>
      </w:r>
      <w:r w:rsidR="00AC44D7">
        <w:rPr>
          <w:rFonts w:hint="cs"/>
          <w:rtl/>
        </w:rPr>
        <w:t xml:space="preserve">ان تعاليم خالقه وموجده </w:t>
      </w:r>
      <w:r w:rsidR="00CB465E">
        <w:rPr>
          <w:rFonts w:hint="cs"/>
          <w:rtl/>
        </w:rPr>
        <w:t>ومصوره.</w:t>
      </w:r>
      <w:r w:rsidR="00AC44D7">
        <w:rPr>
          <w:rFonts w:hint="cs"/>
          <w:rtl/>
        </w:rPr>
        <w:t xml:space="preserve"> </w:t>
      </w:r>
      <w:r w:rsidR="005A760D">
        <w:rPr>
          <w:rFonts w:hint="cs"/>
          <w:rtl/>
        </w:rPr>
        <w:t>كما</w:t>
      </w:r>
      <w:r w:rsidR="000879EB">
        <w:rPr>
          <w:rFonts w:hint="cs"/>
          <w:rtl/>
        </w:rPr>
        <w:t xml:space="preserve"> </w:t>
      </w:r>
      <w:r w:rsidR="00CB465E">
        <w:rPr>
          <w:rFonts w:hint="cs"/>
          <w:rtl/>
        </w:rPr>
        <w:t>إنك</w:t>
      </w:r>
      <w:r w:rsidR="005A760D">
        <w:rPr>
          <w:rFonts w:hint="cs"/>
          <w:rtl/>
        </w:rPr>
        <w:t xml:space="preserve"> لا يمكن ان تحصل على </w:t>
      </w:r>
      <w:r w:rsidR="00CB465E">
        <w:rPr>
          <w:rFonts w:hint="cs"/>
          <w:rtl/>
        </w:rPr>
        <w:t>أحسن</w:t>
      </w:r>
      <w:r w:rsidR="005A760D">
        <w:rPr>
          <w:rFonts w:hint="cs"/>
          <w:rtl/>
        </w:rPr>
        <w:t xml:space="preserve"> </w:t>
      </w:r>
      <w:r w:rsidR="00CB465E">
        <w:rPr>
          <w:rFonts w:hint="cs"/>
          <w:rtl/>
        </w:rPr>
        <w:t>نتيجة</w:t>
      </w:r>
      <w:r w:rsidR="005A760D">
        <w:rPr>
          <w:rFonts w:hint="cs"/>
          <w:rtl/>
        </w:rPr>
        <w:t xml:space="preserve"> لاي جهاز </w:t>
      </w:r>
      <w:r w:rsidR="00FB5440">
        <w:rPr>
          <w:rFonts w:hint="cs"/>
          <w:rtl/>
        </w:rPr>
        <w:t>إذا</w:t>
      </w:r>
      <w:r w:rsidR="005A760D">
        <w:rPr>
          <w:rFonts w:hint="cs"/>
          <w:rtl/>
        </w:rPr>
        <w:t xml:space="preserve"> لم تتبع تعاليم صانع ذلك </w:t>
      </w:r>
      <w:r w:rsidR="00CB465E">
        <w:rPr>
          <w:rFonts w:hint="cs"/>
          <w:rtl/>
        </w:rPr>
        <w:t>الجهاز،</w:t>
      </w:r>
      <w:r w:rsidR="00BD23D2">
        <w:rPr>
          <w:rFonts w:hint="cs"/>
          <w:rtl/>
        </w:rPr>
        <w:t xml:space="preserve"> ف</w:t>
      </w:r>
      <w:r w:rsidR="000879EB">
        <w:rPr>
          <w:rFonts w:hint="cs"/>
          <w:rtl/>
        </w:rPr>
        <w:t>عدم</w:t>
      </w:r>
      <w:r w:rsidR="00301AB1">
        <w:rPr>
          <w:rFonts w:hint="cs"/>
          <w:rtl/>
        </w:rPr>
        <w:t xml:space="preserve"> اتباع تعاليم المصنع قد</w:t>
      </w:r>
      <w:r w:rsidR="005A760D">
        <w:rPr>
          <w:rFonts w:hint="cs"/>
          <w:rtl/>
        </w:rPr>
        <w:t xml:space="preserve"> يعطي ذلك الجهاز نتائج </w:t>
      </w:r>
      <w:r w:rsidR="00CB465E">
        <w:rPr>
          <w:rFonts w:hint="cs"/>
          <w:rtl/>
        </w:rPr>
        <w:t>عكسيه،</w:t>
      </w:r>
      <w:r w:rsidR="005A760D">
        <w:rPr>
          <w:rFonts w:hint="cs"/>
          <w:rtl/>
        </w:rPr>
        <w:t xml:space="preserve"> وكذلك الانسان اذ لم يتبع تعاليم خالقه وصانعه</w:t>
      </w:r>
      <w:r w:rsidR="00891B47">
        <w:rPr>
          <w:rFonts w:hint="cs"/>
          <w:rtl/>
        </w:rPr>
        <w:t xml:space="preserve"> وصانع كل ما حوله من </w:t>
      </w:r>
      <w:r w:rsidR="00CB465E">
        <w:rPr>
          <w:rFonts w:hint="cs"/>
          <w:rtl/>
        </w:rPr>
        <w:t>الاشياء،</w:t>
      </w:r>
      <w:r w:rsidR="005A760D">
        <w:rPr>
          <w:rFonts w:hint="cs"/>
          <w:rtl/>
        </w:rPr>
        <w:t xml:space="preserve"> فأن نتائج عمله ستك</w:t>
      </w:r>
      <w:r w:rsidR="00F65183">
        <w:rPr>
          <w:rFonts w:hint="cs"/>
          <w:rtl/>
        </w:rPr>
        <w:t xml:space="preserve">ون </w:t>
      </w:r>
      <w:r w:rsidR="00CB465E">
        <w:rPr>
          <w:rFonts w:hint="cs"/>
          <w:rtl/>
        </w:rPr>
        <w:t>عكسيه،</w:t>
      </w:r>
      <w:r w:rsidR="00F65183">
        <w:rPr>
          <w:rFonts w:hint="cs"/>
          <w:rtl/>
        </w:rPr>
        <w:t xml:space="preserve"> ض</w:t>
      </w:r>
      <w:r w:rsidR="005A760D">
        <w:rPr>
          <w:rFonts w:hint="cs"/>
          <w:rtl/>
        </w:rPr>
        <w:t>اره غي</w:t>
      </w:r>
      <w:r w:rsidR="00891B47">
        <w:rPr>
          <w:rFonts w:hint="cs"/>
          <w:rtl/>
        </w:rPr>
        <w:t>ر نافعه وقد تؤدي الى تحطيمه او</w:t>
      </w:r>
      <w:r w:rsidR="00551ECD">
        <w:rPr>
          <w:rFonts w:hint="cs"/>
          <w:rtl/>
        </w:rPr>
        <w:t xml:space="preserve"> </w:t>
      </w:r>
      <w:r w:rsidR="00330686">
        <w:rPr>
          <w:rFonts w:hint="cs"/>
          <w:rtl/>
        </w:rPr>
        <w:t>إ</w:t>
      </w:r>
      <w:r w:rsidR="005A760D">
        <w:rPr>
          <w:rFonts w:hint="cs"/>
          <w:rtl/>
        </w:rPr>
        <w:t>لحاق الاذى</w:t>
      </w:r>
      <w:r w:rsidR="005D017D">
        <w:rPr>
          <w:rFonts w:hint="cs"/>
          <w:rtl/>
        </w:rPr>
        <w:t xml:space="preserve"> به</w:t>
      </w:r>
      <w:r w:rsidR="00330686">
        <w:rPr>
          <w:rFonts w:hint="cs"/>
          <w:rtl/>
        </w:rPr>
        <w:t xml:space="preserve"> </w:t>
      </w:r>
      <w:r w:rsidR="008179DD">
        <w:rPr>
          <w:rFonts w:hint="cs"/>
          <w:rtl/>
        </w:rPr>
        <w:t>و</w:t>
      </w:r>
      <w:r w:rsidR="005D017D">
        <w:rPr>
          <w:rFonts w:hint="cs"/>
          <w:rtl/>
        </w:rPr>
        <w:t xml:space="preserve">بمن </w:t>
      </w:r>
      <w:r w:rsidR="00CB465E">
        <w:rPr>
          <w:rFonts w:hint="cs"/>
          <w:rtl/>
        </w:rPr>
        <w:t>حوله.</w:t>
      </w:r>
    </w:p>
    <w:p w14:paraId="73306684" w14:textId="6C0C48F7" w:rsidR="00891B47" w:rsidRDefault="005D017D" w:rsidP="003D388B">
      <w:pPr>
        <w:rPr>
          <w:rtl/>
        </w:rPr>
      </w:pPr>
      <w:r>
        <w:rPr>
          <w:rFonts w:hint="cs"/>
          <w:rtl/>
        </w:rPr>
        <w:t>إ</w:t>
      </w:r>
      <w:r w:rsidR="009E7D54">
        <w:rPr>
          <w:rFonts w:hint="cs"/>
          <w:rtl/>
        </w:rPr>
        <w:t>ن أتب</w:t>
      </w:r>
      <w:r>
        <w:rPr>
          <w:rFonts w:hint="cs"/>
          <w:rtl/>
        </w:rPr>
        <w:t>ا</w:t>
      </w:r>
      <w:r w:rsidR="009E7D54">
        <w:rPr>
          <w:rFonts w:hint="cs"/>
          <w:rtl/>
        </w:rPr>
        <w:t>ع</w:t>
      </w:r>
      <w:r>
        <w:rPr>
          <w:rFonts w:hint="cs"/>
          <w:rtl/>
        </w:rPr>
        <w:t xml:space="preserve"> الإنسان هواه وما تشتهيه الأنفس من غير بوصلة بصيرة مبصر</w:t>
      </w:r>
      <w:r w:rsidR="00CB465E">
        <w:rPr>
          <w:rFonts w:hint="cs"/>
          <w:rtl/>
        </w:rPr>
        <w:t>ة</w:t>
      </w:r>
      <w:r>
        <w:rPr>
          <w:rFonts w:hint="cs"/>
          <w:rtl/>
        </w:rPr>
        <w:t xml:space="preserve"> حقيقة ما حولها, تأخذه الى شطحات الهوى والتخبط في</w:t>
      </w:r>
      <w:r w:rsidR="00330686">
        <w:rPr>
          <w:rFonts w:hint="cs"/>
          <w:rtl/>
        </w:rPr>
        <w:t xml:space="preserve"> </w:t>
      </w:r>
      <w:r w:rsidR="00891B47">
        <w:rPr>
          <w:rFonts w:hint="cs"/>
          <w:rtl/>
        </w:rPr>
        <w:t>ال</w:t>
      </w:r>
      <w:r>
        <w:rPr>
          <w:rFonts w:hint="cs"/>
          <w:rtl/>
        </w:rPr>
        <w:t>ظلمات , ل</w:t>
      </w:r>
      <w:r w:rsidR="00330686">
        <w:rPr>
          <w:rFonts w:hint="cs"/>
          <w:rtl/>
        </w:rPr>
        <w:t>ي</w:t>
      </w:r>
      <w:r w:rsidR="00F65183">
        <w:rPr>
          <w:rFonts w:hint="cs"/>
          <w:rtl/>
        </w:rPr>
        <w:t>ص</w:t>
      </w:r>
      <w:r w:rsidR="005A760D">
        <w:rPr>
          <w:rFonts w:hint="cs"/>
          <w:rtl/>
        </w:rPr>
        <w:t>طدم في</w:t>
      </w:r>
      <w:r w:rsidR="00F65183">
        <w:rPr>
          <w:rFonts w:hint="cs"/>
          <w:rtl/>
        </w:rPr>
        <w:t xml:space="preserve"> </w:t>
      </w:r>
      <w:r w:rsidR="00CB465E">
        <w:rPr>
          <w:rFonts w:hint="cs"/>
          <w:rtl/>
        </w:rPr>
        <w:t>العقبة</w:t>
      </w:r>
      <w:r w:rsidR="00F65183">
        <w:rPr>
          <w:rFonts w:hint="cs"/>
          <w:rtl/>
        </w:rPr>
        <w:t xml:space="preserve"> تلو </w:t>
      </w:r>
      <w:r w:rsidR="00CB465E">
        <w:rPr>
          <w:rFonts w:hint="cs"/>
          <w:rtl/>
        </w:rPr>
        <w:t>العقبة</w:t>
      </w:r>
      <w:r w:rsidR="00F65183">
        <w:rPr>
          <w:rFonts w:hint="cs"/>
          <w:rtl/>
        </w:rPr>
        <w:t xml:space="preserve"> , فأينما يتوج</w:t>
      </w:r>
      <w:r w:rsidR="005A760D">
        <w:rPr>
          <w:rFonts w:hint="cs"/>
          <w:rtl/>
        </w:rPr>
        <w:t>ه</w:t>
      </w:r>
      <w:r>
        <w:rPr>
          <w:rFonts w:hint="cs"/>
          <w:rtl/>
        </w:rPr>
        <w:t xml:space="preserve"> في ظلمته تلك</w:t>
      </w:r>
      <w:r w:rsidR="005A760D">
        <w:rPr>
          <w:rFonts w:hint="cs"/>
          <w:rtl/>
        </w:rPr>
        <w:t xml:space="preserve"> لا يأتي بخير</w:t>
      </w:r>
      <w:r w:rsidR="00330686">
        <w:rPr>
          <w:rFonts w:hint="cs"/>
          <w:rtl/>
        </w:rPr>
        <w:t xml:space="preserve">, </w:t>
      </w:r>
      <w:r w:rsidR="00B773E0">
        <w:rPr>
          <w:rFonts w:hint="cs"/>
          <w:rtl/>
        </w:rPr>
        <w:t xml:space="preserve"> كما ضرب الله لنا مثلا</w:t>
      </w:r>
      <w:r w:rsidR="00330686">
        <w:rPr>
          <w:rFonts w:hint="cs"/>
          <w:rtl/>
        </w:rPr>
        <w:t xml:space="preserve"> </w:t>
      </w:r>
      <w:r w:rsidR="003D388B">
        <w:rPr>
          <w:rFonts w:hint="cs"/>
          <w:rtl/>
        </w:rPr>
        <w:t>في كتابه الكريم</w:t>
      </w:r>
      <w:r w:rsidR="000879EB">
        <w:rPr>
          <w:rFonts w:hint="cs"/>
          <w:rtl/>
        </w:rPr>
        <w:t xml:space="preserve"> ( وضرب الله مثلا رجلين أحدهما</w:t>
      </w:r>
      <w:r w:rsidR="004B4948">
        <w:rPr>
          <w:rFonts w:hint="cs"/>
          <w:rtl/>
        </w:rPr>
        <w:t xml:space="preserve"> </w:t>
      </w:r>
      <w:r w:rsidR="000879EB">
        <w:rPr>
          <w:rFonts w:hint="cs"/>
          <w:rtl/>
        </w:rPr>
        <w:t xml:space="preserve">أبكم لا </w:t>
      </w:r>
      <w:r w:rsidR="00804F36">
        <w:rPr>
          <w:rFonts w:hint="cs"/>
          <w:rtl/>
        </w:rPr>
        <w:t>ي</w:t>
      </w:r>
      <w:r w:rsidR="000879EB">
        <w:rPr>
          <w:rFonts w:hint="cs"/>
          <w:rtl/>
        </w:rPr>
        <w:t xml:space="preserve">قدر على </w:t>
      </w:r>
      <w:r w:rsidR="00CB465E">
        <w:rPr>
          <w:rFonts w:hint="cs"/>
          <w:rtl/>
        </w:rPr>
        <w:t>شيء</w:t>
      </w:r>
      <w:r w:rsidR="004B4948">
        <w:rPr>
          <w:rFonts w:hint="cs"/>
          <w:rtl/>
        </w:rPr>
        <w:t xml:space="preserve"> وهو ك</w:t>
      </w:r>
      <w:r w:rsidR="00A320BD">
        <w:rPr>
          <w:rFonts w:hint="cs"/>
          <w:rtl/>
        </w:rPr>
        <w:t>َ</w:t>
      </w:r>
      <w:r w:rsidR="004B4948">
        <w:rPr>
          <w:rFonts w:hint="cs"/>
          <w:rtl/>
        </w:rPr>
        <w:t>ل</w:t>
      </w:r>
      <w:r w:rsidR="00A320BD">
        <w:rPr>
          <w:rFonts w:hint="cs"/>
          <w:rtl/>
        </w:rPr>
        <w:t>ٌ</w:t>
      </w:r>
      <w:r w:rsidR="004B4948">
        <w:rPr>
          <w:rFonts w:hint="cs"/>
          <w:rtl/>
        </w:rPr>
        <w:t xml:space="preserve"> على مولاه أينما يوجهه لا </w:t>
      </w:r>
      <w:r w:rsidR="00804F36">
        <w:rPr>
          <w:rFonts w:hint="cs"/>
          <w:rtl/>
        </w:rPr>
        <w:t>ي</w:t>
      </w:r>
      <w:r w:rsidR="004B4948">
        <w:rPr>
          <w:rFonts w:hint="cs"/>
          <w:rtl/>
        </w:rPr>
        <w:t>أتي بخير</w:t>
      </w:r>
      <w:r w:rsidR="00CB465E">
        <w:rPr>
          <w:rFonts w:hint="cs"/>
          <w:rtl/>
        </w:rPr>
        <w:t xml:space="preserve"> </w:t>
      </w:r>
      <w:r w:rsidR="004B4948">
        <w:rPr>
          <w:rFonts w:hint="cs"/>
          <w:rtl/>
        </w:rPr>
        <w:t>هل يستوي هو ومن يأمر بالعدل وه</w:t>
      </w:r>
      <w:r w:rsidR="00BD23D2">
        <w:rPr>
          <w:rFonts w:hint="cs"/>
          <w:rtl/>
        </w:rPr>
        <w:t>و على صراط مستقيم)</w:t>
      </w:r>
      <w:r w:rsidR="003D388B">
        <w:rPr>
          <w:rFonts w:hint="cs"/>
          <w:rtl/>
        </w:rPr>
        <w:t xml:space="preserve"> </w:t>
      </w:r>
      <w:r w:rsidR="003D388B">
        <w:rPr>
          <w:rFonts w:hint="cs"/>
          <w:sz w:val="20"/>
          <w:szCs w:val="20"/>
          <w:rtl/>
        </w:rPr>
        <w:t>(222)</w:t>
      </w:r>
      <w:r w:rsidR="00BD23D2">
        <w:rPr>
          <w:rFonts w:hint="cs"/>
          <w:rtl/>
        </w:rPr>
        <w:t xml:space="preserve"> ,فنرى ان المول</w:t>
      </w:r>
      <w:r w:rsidR="004B4948">
        <w:rPr>
          <w:rFonts w:hint="cs"/>
          <w:rtl/>
        </w:rPr>
        <w:t xml:space="preserve">ى يعلمنا ان من لا يمتلك نور </w:t>
      </w:r>
      <w:r w:rsidR="00CB465E">
        <w:rPr>
          <w:rFonts w:hint="cs"/>
          <w:rtl/>
        </w:rPr>
        <w:t>الفطرة</w:t>
      </w:r>
      <w:r w:rsidR="004B4948">
        <w:rPr>
          <w:rFonts w:hint="cs"/>
          <w:rtl/>
        </w:rPr>
        <w:t xml:space="preserve"> المستنار</w:t>
      </w:r>
      <w:r w:rsidR="00CB465E">
        <w:rPr>
          <w:rFonts w:hint="cs"/>
          <w:rtl/>
        </w:rPr>
        <w:t>ه</w:t>
      </w:r>
      <w:r w:rsidR="004B4948">
        <w:rPr>
          <w:rFonts w:hint="cs"/>
          <w:rtl/>
        </w:rPr>
        <w:t xml:space="preserve"> من نور السماء </w:t>
      </w:r>
      <w:r w:rsidR="004135AB">
        <w:rPr>
          <w:rFonts w:hint="cs"/>
          <w:rtl/>
        </w:rPr>
        <w:t xml:space="preserve">, </w:t>
      </w:r>
      <w:r w:rsidR="004B4948">
        <w:rPr>
          <w:rFonts w:hint="cs"/>
          <w:rtl/>
        </w:rPr>
        <w:t xml:space="preserve">لا يمكن </w:t>
      </w:r>
      <w:r w:rsidR="004135AB">
        <w:rPr>
          <w:rFonts w:hint="cs"/>
          <w:rtl/>
        </w:rPr>
        <w:t xml:space="preserve">ان يكون مصلح في الارض, او نافعا لنفسه او لغيره </w:t>
      </w:r>
      <w:r w:rsidR="004B4948">
        <w:rPr>
          <w:rFonts w:hint="cs"/>
          <w:rtl/>
        </w:rPr>
        <w:t xml:space="preserve"> ,</w:t>
      </w:r>
      <w:r w:rsidR="00A320BD">
        <w:rPr>
          <w:rFonts w:hint="cs"/>
          <w:rtl/>
        </w:rPr>
        <w:t xml:space="preserve"> فكلما حاول</w:t>
      </w:r>
      <w:r w:rsidR="0095076A">
        <w:rPr>
          <w:rFonts w:hint="cs"/>
          <w:rtl/>
        </w:rPr>
        <w:t xml:space="preserve"> </w:t>
      </w:r>
      <w:r w:rsidR="00BD23D2">
        <w:rPr>
          <w:rFonts w:hint="cs"/>
          <w:rtl/>
        </w:rPr>
        <w:t xml:space="preserve">عمل </w:t>
      </w:r>
      <w:r w:rsidR="0095076A">
        <w:rPr>
          <w:rFonts w:hint="cs"/>
          <w:rtl/>
        </w:rPr>
        <w:t>ال</w:t>
      </w:r>
      <w:r w:rsidR="00BD23D2">
        <w:rPr>
          <w:rFonts w:hint="cs"/>
          <w:rtl/>
        </w:rPr>
        <w:t>خير يص</w:t>
      </w:r>
      <w:r w:rsidR="004B4948">
        <w:rPr>
          <w:rFonts w:hint="cs"/>
          <w:rtl/>
        </w:rPr>
        <w:t>طدم بهواه</w:t>
      </w:r>
      <w:r w:rsidR="004135AB">
        <w:rPr>
          <w:rFonts w:hint="cs"/>
          <w:rtl/>
        </w:rPr>
        <w:t xml:space="preserve">, الذي </w:t>
      </w:r>
      <w:r w:rsidR="009E7D54">
        <w:rPr>
          <w:rFonts w:hint="cs"/>
          <w:rtl/>
        </w:rPr>
        <w:t>يسوقه الى الشر</w:t>
      </w:r>
      <w:r w:rsidR="004135AB">
        <w:rPr>
          <w:rFonts w:hint="cs"/>
          <w:rtl/>
        </w:rPr>
        <w:t xml:space="preserve"> </w:t>
      </w:r>
      <w:r w:rsidR="00CB465E">
        <w:rPr>
          <w:rFonts w:hint="cs"/>
          <w:rtl/>
        </w:rPr>
        <w:t xml:space="preserve">والأنانية.   </w:t>
      </w:r>
      <w:r w:rsidR="004B4948">
        <w:rPr>
          <w:rFonts w:hint="cs"/>
          <w:rtl/>
        </w:rPr>
        <w:t xml:space="preserve"> </w:t>
      </w:r>
      <w:r w:rsidR="00CB465E">
        <w:rPr>
          <w:rFonts w:hint="cs"/>
          <w:rtl/>
        </w:rPr>
        <w:t>فانعدام</w:t>
      </w:r>
      <w:r w:rsidR="004135AB">
        <w:rPr>
          <w:rFonts w:hint="cs"/>
          <w:rtl/>
        </w:rPr>
        <w:t xml:space="preserve"> </w:t>
      </w:r>
      <w:r w:rsidR="00CB465E">
        <w:rPr>
          <w:rFonts w:hint="cs"/>
          <w:rtl/>
        </w:rPr>
        <w:t>الرؤية</w:t>
      </w:r>
      <w:r w:rsidR="004135AB">
        <w:rPr>
          <w:rFonts w:hint="cs"/>
          <w:rtl/>
        </w:rPr>
        <w:t xml:space="preserve"> </w:t>
      </w:r>
      <w:r w:rsidR="00CB465E">
        <w:rPr>
          <w:rFonts w:hint="cs"/>
          <w:rtl/>
        </w:rPr>
        <w:t>الحقيقة</w:t>
      </w:r>
      <w:r w:rsidR="004135AB">
        <w:rPr>
          <w:rFonts w:hint="cs"/>
          <w:rtl/>
        </w:rPr>
        <w:t xml:space="preserve"> </w:t>
      </w:r>
      <w:r w:rsidR="00CB465E">
        <w:rPr>
          <w:rFonts w:hint="cs"/>
          <w:rtl/>
        </w:rPr>
        <w:t>للأشياء،</w:t>
      </w:r>
      <w:r w:rsidR="004135AB">
        <w:rPr>
          <w:rFonts w:hint="cs"/>
          <w:rtl/>
        </w:rPr>
        <w:t xml:space="preserve"> يجعل استحالة الحكم عليها ومعرفة </w:t>
      </w:r>
      <w:r w:rsidR="00E94A30">
        <w:rPr>
          <w:rFonts w:hint="cs"/>
          <w:rtl/>
        </w:rPr>
        <w:t>ماهيتها،</w:t>
      </w:r>
      <w:r w:rsidR="004135AB">
        <w:rPr>
          <w:rFonts w:hint="cs"/>
          <w:rtl/>
        </w:rPr>
        <w:t xml:space="preserve"> ف</w:t>
      </w:r>
      <w:r w:rsidR="004B4948">
        <w:rPr>
          <w:rFonts w:hint="cs"/>
          <w:rtl/>
        </w:rPr>
        <w:t xml:space="preserve">ينعدم ميزان العدل عنده فلا يستطيع ان يأمر بالعدل </w:t>
      </w:r>
      <w:r w:rsidR="004135AB">
        <w:rPr>
          <w:rFonts w:hint="cs"/>
          <w:rtl/>
        </w:rPr>
        <w:t>ا</w:t>
      </w:r>
      <w:r w:rsidR="004B4948">
        <w:rPr>
          <w:rFonts w:hint="cs"/>
          <w:rtl/>
        </w:rPr>
        <w:t>و</w:t>
      </w:r>
      <w:r w:rsidR="00BD23D2">
        <w:rPr>
          <w:rFonts w:hint="cs"/>
          <w:rtl/>
        </w:rPr>
        <w:t xml:space="preserve"> ان </w:t>
      </w:r>
      <w:r w:rsidR="004B4948">
        <w:rPr>
          <w:rFonts w:hint="cs"/>
          <w:rtl/>
        </w:rPr>
        <w:t xml:space="preserve">يكون عادل في </w:t>
      </w:r>
      <w:r w:rsidR="00FB5440">
        <w:rPr>
          <w:rFonts w:hint="cs"/>
          <w:rtl/>
        </w:rPr>
        <w:t>حكمه،</w:t>
      </w:r>
      <w:r w:rsidR="004135AB">
        <w:rPr>
          <w:rFonts w:hint="cs"/>
          <w:rtl/>
        </w:rPr>
        <w:t xml:space="preserve"> أو </w:t>
      </w:r>
      <w:r w:rsidR="004B4948">
        <w:rPr>
          <w:rFonts w:hint="cs"/>
          <w:rtl/>
        </w:rPr>
        <w:t xml:space="preserve">مقسط في </w:t>
      </w:r>
      <w:r w:rsidR="00FB5440">
        <w:rPr>
          <w:rFonts w:hint="cs"/>
          <w:rtl/>
        </w:rPr>
        <w:t>عمله،</w:t>
      </w:r>
      <w:r w:rsidR="004135AB">
        <w:rPr>
          <w:rFonts w:hint="cs"/>
          <w:rtl/>
        </w:rPr>
        <w:t xml:space="preserve"> ف</w:t>
      </w:r>
      <w:r w:rsidR="00BD23D2">
        <w:rPr>
          <w:rFonts w:hint="cs"/>
          <w:rtl/>
        </w:rPr>
        <w:t>لا يمكن</w:t>
      </w:r>
      <w:r w:rsidR="004135AB">
        <w:rPr>
          <w:rFonts w:hint="cs"/>
          <w:rtl/>
        </w:rPr>
        <w:t xml:space="preserve"> في هذه </w:t>
      </w:r>
      <w:r w:rsidR="00CB465E">
        <w:rPr>
          <w:rFonts w:hint="cs"/>
          <w:rtl/>
        </w:rPr>
        <w:t>الظلمة</w:t>
      </w:r>
      <w:r w:rsidR="00BD23D2">
        <w:rPr>
          <w:rFonts w:hint="cs"/>
          <w:rtl/>
        </w:rPr>
        <w:t xml:space="preserve"> ان يصل الى </w:t>
      </w:r>
      <w:r w:rsidR="00CB465E">
        <w:rPr>
          <w:rFonts w:hint="cs"/>
          <w:rtl/>
        </w:rPr>
        <w:t>الاستقامة</w:t>
      </w:r>
      <w:r w:rsidR="00D27A3C">
        <w:rPr>
          <w:rFonts w:hint="cs"/>
          <w:rtl/>
        </w:rPr>
        <w:t xml:space="preserve">. </w:t>
      </w:r>
      <w:r w:rsidR="00CB465E">
        <w:rPr>
          <w:rFonts w:hint="cs"/>
          <w:rtl/>
        </w:rPr>
        <w:t>فهو</w:t>
      </w:r>
      <w:r w:rsidR="00D27A3C">
        <w:rPr>
          <w:rFonts w:hint="cs"/>
          <w:rtl/>
        </w:rPr>
        <w:t xml:space="preserve"> ليس كالذي يسير على هدى من </w:t>
      </w:r>
      <w:r w:rsidR="00FB5440">
        <w:rPr>
          <w:rFonts w:hint="cs"/>
          <w:rtl/>
        </w:rPr>
        <w:t>الله،</w:t>
      </w:r>
      <w:r w:rsidR="00D27A3C">
        <w:rPr>
          <w:rFonts w:hint="cs"/>
          <w:rtl/>
        </w:rPr>
        <w:t xml:space="preserve"> وبصيرة يرى فيها حقيقة ما </w:t>
      </w:r>
      <w:r w:rsidR="00FB5440">
        <w:rPr>
          <w:rFonts w:hint="cs"/>
          <w:rtl/>
        </w:rPr>
        <w:t>حوله،</w:t>
      </w:r>
      <w:r w:rsidR="00D27A3C">
        <w:rPr>
          <w:rFonts w:hint="cs"/>
          <w:rtl/>
        </w:rPr>
        <w:t xml:space="preserve"> فيسير على صراط </w:t>
      </w:r>
      <w:r w:rsidR="00FB5440">
        <w:rPr>
          <w:rFonts w:hint="cs"/>
          <w:rtl/>
        </w:rPr>
        <w:t>مستقيم،</w:t>
      </w:r>
      <w:r w:rsidR="000E1740">
        <w:rPr>
          <w:rFonts w:hint="cs"/>
          <w:rtl/>
        </w:rPr>
        <w:t xml:space="preserve"> يرى فيه </w:t>
      </w:r>
      <w:r w:rsidR="00FB5440">
        <w:rPr>
          <w:rFonts w:hint="cs"/>
          <w:rtl/>
        </w:rPr>
        <w:t>الحق فيأمر</w:t>
      </w:r>
      <w:r w:rsidR="000E1740">
        <w:rPr>
          <w:rFonts w:hint="cs"/>
          <w:rtl/>
        </w:rPr>
        <w:t xml:space="preserve"> </w:t>
      </w:r>
      <w:r w:rsidR="00FB5440">
        <w:rPr>
          <w:rFonts w:hint="cs"/>
          <w:rtl/>
        </w:rPr>
        <w:t>بالعدل،</w:t>
      </w:r>
      <w:r w:rsidR="000E1740">
        <w:rPr>
          <w:rFonts w:hint="cs"/>
          <w:rtl/>
        </w:rPr>
        <w:t xml:space="preserve"> ويدعو الى</w:t>
      </w:r>
      <w:r w:rsidR="00D27A3C">
        <w:rPr>
          <w:rFonts w:hint="cs"/>
          <w:rtl/>
        </w:rPr>
        <w:t xml:space="preserve"> طريق الصلاح والإصلاح بين </w:t>
      </w:r>
      <w:r w:rsidR="00B477D0">
        <w:rPr>
          <w:rFonts w:hint="cs"/>
          <w:rtl/>
        </w:rPr>
        <w:t>الناس.</w:t>
      </w:r>
      <w:r w:rsidR="00D27A3C">
        <w:rPr>
          <w:rFonts w:hint="cs"/>
          <w:rtl/>
        </w:rPr>
        <w:t xml:space="preserve">   </w:t>
      </w:r>
      <w:r w:rsidR="009B6417">
        <w:rPr>
          <w:rFonts w:hint="cs"/>
          <w:rtl/>
        </w:rPr>
        <w:t xml:space="preserve"> </w:t>
      </w:r>
    </w:p>
    <w:p w14:paraId="22D9B963" w14:textId="77777777" w:rsidR="006226D6" w:rsidRDefault="000879EB" w:rsidP="00330686">
      <w:pPr>
        <w:rPr>
          <w:rtl/>
        </w:rPr>
      </w:pPr>
      <w:r>
        <w:rPr>
          <w:rFonts w:hint="cs"/>
          <w:rtl/>
        </w:rPr>
        <w:t xml:space="preserve"> </w:t>
      </w:r>
      <w:r w:rsidR="00527827">
        <w:rPr>
          <w:rFonts w:hint="cs"/>
          <w:rtl/>
        </w:rPr>
        <w:t xml:space="preserve"> </w:t>
      </w:r>
      <w:r w:rsidR="005A760D">
        <w:rPr>
          <w:rFonts w:hint="cs"/>
          <w:rtl/>
        </w:rPr>
        <w:t xml:space="preserve"> </w:t>
      </w:r>
      <w:r w:rsidR="0035021B">
        <w:rPr>
          <w:rFonts w:hint="cs"/>
          <w:rtl/>
        </w:rPr>
        <w:t xml:space="preserve">  </w:t>
      </w:r>
      <w:r w:rsidR="00476CE0">
        <w:rPr>
          <w:rFonts w:hint="cs"/>
          <w:rtl/>
        </w:rPr>
        <w:t xml:space="preserve"> </w:t>
      </w:r>
    </w:p>
    <w:p w14:paraId="15A9BFF1" w14:textId="0FD97630" w:rsidR="0056777B" w:rsidRDefault="00FC5F74" w:rsidP="0056777B">
      <w:pPr>
        <w:rPr>
          <w:rtl/>
        </w:rPr>
      </w:pPr>
      <w:r>
        <w:rPr>
          <w:rFonts w:hint="cs"/>
          <w:rtl/>
        </w:rPr>
        <w:t>إن السبيل للوصول الى</w:t>
      </w:r>
      <w:r w:rsidR="00314B18">
        <w:rPr>
          <w:rFonts w:hint="cs"/>
          <w:rtl/>
        </w:rPr>
        <w:t xml:space="preserve"> </w:t>
      </w:r>
      <w:r w:rsidR="00FB5440">
        <w:rPr>
          <w:rFonts w:hint="cs"/>
          <w:rtl/>
        </w:rPr>
        <w:t>هذا التقارب</w:t>
      </w:r>
      <w:r>
        <w:rPr>
          <w:rFonts w:hint="cs"/>
          <w:rtl/>
        </w:rPr>
        <w:t xml:space="preserve"> </w:t>
      </w:r>
      <w:r w:rsidR="009E7D54">
        <w:rPr>
          <w:rFonts w:hint="cs"/>
          <w:rtl/>
        </w:rPr>
        <w:t>الحضاري</w:t>
      </w:r>
      <w:r w:rsidR="00314B18">
        <w:rPr>
          <w:rFonts w:hint="cs"/>
          <w:rtl/>
        </w:rPr>
        <w:t xml:space="preserve"> الذي يوص</w:t>
      </w:r>
      <w:r w:rsidR="00074F7C">
        <w:rPr>
          <w:rFonts w:hint="cs"/>
          <w:rtl/>
        </w:rPr>
        <w:t>ل</w:t>
      </w:r>
      <w:r w:rsidR="00314B18">
        <w:rPr>
          <w:rFonts w:hint="cs"/>
          <w:rtl/>
        </w:rPr>
        <w:t xml:space="preserve"> </w:t>
      </w:r>
      <w:r w:rsidR="009E7D54">
        <w:rPr>
          <w:rFonts w:hint="cs"/>
          <w:rtl/>
        </w:rPr>
        <w:t xml:space="preserve">الانسان </w:t>
      </w:r>
      <w:r w:rsidR="00074F7C">
        <w:rPr>
          <w:rFonts w:hint="cs"/>
          <w:rtl/>
        </w:rPr>
        <w:t>الى</w:t>
      </w:r>
      <w:r w:rsidR="009E7D54">
        <w:rPr>
          <w:rFonts w:hint="cs"/>
          <w:rtl/>
        </w:rPr>
        <w:t xml:space="preserve"> الرقي الاخلاقي</w:t>
      </w:r>
      <w:r w:rsidR="00302300">
        <w:rPr>
          <w:rFonts w:hint="cs"/>
          <w:rtl/>
        </w:rPr>
        <w:t xml:space="preserve"> والعيش </w:t>
      </w:r>
      <w:r w:rsidR="00FB5440">
        <w:rPr>
          <w:rFonts w:hint="cs"/>
          <w:rtl/>
        </w:rPr>
        <w:t>السعيد، ويبعده</w:t>
      </w:r>
      <w:r w:rsidR="009E7D54">
        <w:rPr>
          <w:rFonts w:hint="cs"/>
          <w:rtl/>
        </w:rPr>
        <w:t xml:space="preserve"> عن التصادم</w:t>
      </w:r>
      <w:r w:rsidR="000D158D">
        <w:rPr>
          <w:rFonts w:hint="cs"/>
          <w:rtl/>
        </w:rPr>
        <w:t xml:space="preserve"> والت</w:t>
      </w:r>
      <w:r w:rsidR="00B477D0">
        <w:rPr>
          <w:rFonts w:hint="cs"/>
          <w:rtl/>
        </w:rPr>
        <w:t>صارع</w:t>
      </w:r>
      <w:r w:rsidR="000D158D">
        <w:rPr>
          <w:rFonts w:hint="cs"/>
          <w:rtl/>
        </w:rPr>
        <w:t xml:space="preserve"> وسوء الفهم وعدم تقبل ل</w:t>
      </w:r>
      <w:r w:rsidR="009E7D54">
        <w:rPr>
          <w:rFonts w:hint="cs"/>
          <w:rtl/>
        </w:rPr>
        <w:t xml:space="preserve">لراي </w:t>
      </w:r>
      <w:r w:rsidR="00FB5440">
        <w:rPr>
          <w:rFonts w:hint="cs"/>
          <w:rtl/>
        </w:rPr>
        <w:t>الاخر؟</w:t>
      </w:r>
      <w:r w:rsidR="000C2595" w:rsidRPr="002A7FAE">
        <w:rPr>
          <w:rFonts w:hint="cs"/>
          <w:rtl/>
        </w:rPr>
        <w:t xml:space="preserve"> </w:t>
      </w:r>
      <w:r w:rsidR="00314B18">
        <w:rPr>
          <w:rFonts w:hint="cs"/>
          <w:rtl/>
        </w:rPr>
        <w:t>يتأتى</w:t>
      </w:r>
      <w:r w:rsidR="0056777B">
        <w:rPr>
          <w:rFonts w:hint="cs"/>
          <w:rtl/>
        </w:rPr>
        <w:t xml:space="preserve"> من خلال </w:t>
      </w:r>
      <w:r w:rsidR="00FB5440">
        <w:rPr>
          <w:rFonts w:hint="cs"/>
          <w:rtl/>
        </w:rPr>
        <w:t>إدراك</w:t>
      </w:r>
      <w:r w:rsidR="0056777B">
        <w:rPr>
          <w:rFonts w:hint="cs"/>
          <w:rtl/>
        </w:rPr>
        <w:t xml:space="preserve"> </w:t>
      </w:r>
      <w:r w:rsidR="00FB5440">
        <w:rPr>
          <w:rFonts w:hint="cs"/>
          <w:rtl/>
        </w:rPr>
        <w:t xml:space="preserve">شيئين: </w:t>
      </w:r>
      <w:r w:rsidR="00FB5440">
        <w:rPr>
          <w:rtl/>
        </w:rPr>
        <w:t>-</w:t>
      </w:r>
    </w:p>
    <w:p w14:paraId="2C354423" w14:textId="6CCA23BB" w:rsidR="0056777B" w:rsidRDefault="0056777B" w:rsidP="00A25F46">
      <w:pPr>
        <w:rPr>
          <w:rtl/>
        </w:rPr>
      </w:pPr>
      <w:r>
        <w:rPr>
          <w:rFonts w:hint="cs"/>
          <w:rtl/>
        </w:rPr>
        <w:t xml:space="preserve"> </w:t>
      </w:r>
      <w:r w:rsidR="00CE2C3F">
        <w:rPr>
          <w:rFonts w:hint="cs"/>
          <w:rtl/>
        </w:rPr>
        <w:t>الأولى</w:t>
      </w:r>
      <w:r>
        <w:rPr>
          <w:rFonts w:hint="cs"/>
          <w:rtl/>
        </w:rPr>
        <w:t xml:space="preserve"> :- </w:t>
      </w:r>
      <w:r w:rsidR="002032E2">
        <w:rPr>
          <w:rFonts w:hint="cs"/>
          <w:rtl/>
        </w:rPr>
        <w:t xml:space="preserve"> إدراك الإنسان لماهيته ,فإذا ما ادرك أن اصله ووجوده وتكوينه من منشئ </w:t>
      </w:r>
      <w:r w:rsidR="002032E2">
        <w:rPr>
          <w:rFonts w:hint="cs"/>
          <w:rtl/>
        </w:rPr>
        <w:lastRenderedPageBreak/>
        <w:t xml:space="preserve">وخالق واحد وهو الذي خلق كل </w:t>
      </w:r>
      <w:r w:rsidR="00B477D0">
        <w:rPr>
          <w:rFonts w:hint="cs"/>
          <w:rtl/>
        </w:rPr>
        <w:t>شيء</w:t>
      </w:r>
      <w:r w:rsidR="002032E2">
        <w:rPr>
          <w:rFonts w:hint="cs"/>
          <w:rtl/>
        </w:rPr>
        <w:t xml:space="preserve"> يحيط به, وأن مرده ومرد كل ما حوله الى ذلك الخالق , </w:t>
      </w:r>
      <w:r w:rsidR="00655E36">
        <w:rPr>
          <w:rFonts w:hint="cs"/>
          <w:rtl/>
        </w:rPr>
        <w:t xml:space="preserve"> </w:t>
      </w:r>
      <w:r w:rsidR="002032E2">
        <w:rPr>
          <w:rFonts w:hint="cs"/>
          <w:rtl/>
        </w:rPr>
        <w:t>يدرك</w:t>
      </w:r>
      <w:r w:rsidR="00067066">
        <w:rPr>
          <w:rFonts w:hint="cs"/>
          <w:rtl/>
        </w:rPr>
        <w:t xml:space="preserve"> </w:t>
      </w:r>
      <w:r w:rsidR="002032E2">
        <w:rPr>
          <w:rFonts w:hint="cs"/>
          <w:rtl/>
        </w:rPr>
        <w:t>عندها</w:t>
      </w:r>
      <w:r w:rsidR="00655E36">
        <w:rPr>
          <w:rFonts w:hint="cs"/>
          <w:rtl/>
        </w:rPr>
        <w:t xml:space="preserve"> التناسق والتوافق مع ما حوله من بني جنسه ومع سائر المخلوقات و</w:t>
      </w:r>
      <w:r w:rsidR="004911C1">
        <w:rPr>
          <w:rFonts w:hint="cs"/>
          <w:rtl/>
        </w:rPr>
        <w:t>الكائنات التي</w:t>
      </w:r>
      <w:r w:rsidR="00655E36">
        <w:rPr>
          <w:rFonts w:hint="cs"/>
          <w:rtl/>
        </w:rPr>
        <w:t xml:space="preserve"> حوله </w:t>
      </w:r>
      <w:r w:rsidR="004911C1">
        <w:rPr>
          <w:rFonts w:hint="cs"/>
          <w:rtl/>
        </w:rPr>
        <w:t xml:space="preserve">, </w:t>
      </w:r>
      <w:r w:rsidR="00D73862">
        <w:rPr>
          <w:rFonts w:hint="cs"/>
          <w:rtl/>
        </w:rPr>
        <w:t>ليدرك عندها</w:t>
      </w:r>
      <w:r w:rsidR="00655E36">
        <w:rPr>
          <w:rFonts w:hint="cs"/>
          <w:rtl/>
        </w:rPr>
        <w:t xml:space="preserve"> </w:t>
      </w:r>
      <w:r w:rsidR="00D73862">
        <w:rPr>
          <w:rFonts w:hint="cs"/>
          <w:rtl/>
        </w:rPr>
        <w:t>و</w:t>
      </w:r>
      <w:r w:rsidR="00655E36">
        <w:rPr>
          <w:rFonts w:hint="cs"/>
          <w:rtl/>
        </w:rPr>
        <w:t>ينتبه الى أن سبب الخلاف والاختلاف</w:t>
      </w:r>
      <w:r w:rsidR="004911C1">
        <w:rPr>
          <w:rFonts w:hint="cs"/>
          <w:rtl/>
        </w:rPr>
        <w:t xml:space="preserve"> الحاصل  مع</w:t>
      </w:r>
      <w:r w:rsidR="00655E36">
        <w:rPr>
          <w:rFonts w:hint="cs"/>
          <w:rtl/>
        </w:rPr>
        <w:t xml:space="preserve"> الاخرين في الرؤى</w:t>
      </w:r>
      <w:r w:rsidR="004911C1">
        <w:rPr>
          <w:rFonts w:hint="cs"/>
          <w:rtl/>
        </w:rPr>
        <w:t xml:space="preserve"> </w:t>
      </w:r>
      <w:r w:rsidR="00B477D0">
        <w:rPr>
          <w:rFonts w:hint="cs"/>
          <w:rtl/>
        </w:rPr>
        <w:t>هو اختلاف البيئة</w:t>
      </w:r>
      <w:r w:rsidR="004911C1">
        <w:rPr>
          <w:rFonts w:hint="cs"/>
          <w:rtl/>
        </w:rPr>
        <w:t xml:space="preserve"> </w:t>
      </w:r>
      <w:r w:rsidR="00B477D0">
        <w:rPr>
          <w:rFonts w:hint="cs"/>
          <w:rtl/>
        </w:rPr>
        <w:t>المحيطة</w:t>
      </w:r>
      <w:r w:rsidR="004911C1">
        <w:rPr>
          <w:rFonts w:hint="cs"/>
          <w:rtl/>
        </w:rPr>
        <w:t xml:space="preserve"> والتي يختلف فيها طرق الوصول الى متطلبات واحتياجات الإنسان والتي</w:t>
      </w:r>
      <w:r w:rsidR="00B477D0">
        <w:rPr>
          <w:rFonts w:hint="cs"/>
          <w:rtl/>
        </w:rPr>
        <w:t xml:space="preserve"> قد تفرض شروط وقيود والتزامات مختلفة , نفرض على المجتمع فهم خاص في التعامل مع الاحداث والأمور, يختلف ان مفهوم واعتقاد لمجتمعات في محيطات أخرى مختلفة,</w:t>
      </w:r>
      <w:r w:rsidR="00A25F46">
        <w:rPr>
          <w:rFonts w:hint="cs"/>
          <w:rtl/>
        </w:rPr>
        <w:t xml:space="preserve"> ومنها ي</w:t>
      </w:r>
      <w:r w:rsidR="004911C1">
        <w:rPr>
          <w:rFonts w:hint="cs"/>
          <w:rtl/>
        </w:rPr>
        <w:t xml:space="preserve">نشئ الخلاف الفكري </w:t>
      </w:r>
      <w:r w:rsidR="00A25F46">
        <w:rPr>
          <w:rFonts w:hint="cs"/>
          <w:rtl/>
        </w:rPr>
        <w:t>ال</w:t>
      </w:r>
      <w:r w:rsidR="004911C1">
        <w:rPr>
          <w:rFonts w:hint="cs"/>
          <w:rtl/>
        </w:rPr>
        <w:t>ناشئ من اختلاف المحيط ,</w:t>
      </w:r>
      <w:r w:rsidR="00655E36">
        <w:rPr>
          <w:rFonts w:hint="cs"/>
          <w:rtl/>
        </w:rPr>
        <w:t>الذي يولد ا</w:t>
      </w:r>
      <w:r w:rsidR="004911C1">
        <w:rPr>
          <w:rFonts w:hint="cs"/>
          <w:rtl/>
        </w:rPr>
        <w:t xml:space="preserve">لتزامات </w:t>
      </w:r>
      <w:r w:rsidR="00B477D0">
        <w:rPr>
          <w:rFonts w:hint="cs"/>
          <w:rtl/>
        </w:rPr>
        <w:t>مختلفة</w:t>
      </w:r>
      <w:r w:rsidR="004911C1">
        <w:rPr>
          <w:rFonts w:hint="cs"/>
          <w:rtl/>
        </w:rPr>
        <w:t xml:space="preserve"> ومتطلبات </w:t>
      </w:r>
      <w:r w:rsidR="00B477D0">
        <w:rPr>
          <w:rFonts w:hint="cs"/>
          <w:rtl/>
        </w:rPr>
        <w:t>مختلفة</w:t>
      </w:r>
      <w:r w:rsidR="00655E36">
        <w:rPr>
          <w:rFonts w:hint="cs"/>
          <w:rtl/>
        </w:rPr>
        <w:t xml:space="preserve"> </w:t>
      </w:r>
      <w:r w:rsidR="009E64D2">
        <w:rPr>
          <w:rFonts w:hint="cs"/>
          <w:rtl/>
        </w:rPr>
        <w:t>.</w:t>
      </w:r>
      <w:r w:rsidR="00A25F46">
        <w:rPr>
          <w:rFonts w:hint="cs"/>
          <w:rtl/>
        </w:rPr>
        <w:t xml:space="preserve"> ليتبين من خلال ذلك أنه</w:t>
      </w:r>
      <w:r w:rsidR="009F5F31">
        <w:rPr>
          <w:rFonts w:hint="cs"/>
          <w:rtl/>
        </w:rPr>
        <w:t xml:space="preserve"> </w:t>
      </w:r>
      <w:r w:rsidR="00556A5C">
        <w:rPr>
          <w:rFonts w:hint="cs"/>
          <w:rtl/>
        </w:rPr>
        <w:t xml:space="preserve">كلما كانت المؤثرات </w:t>
      </w:r>
      <w:r w:rsidR="00B477D0">
        <w:rPr>
          <w:rFonts w:hint="cs"/>
          <w:rtl/>
        </w:rPr>
        <w:t>الخارجية</w:t>
      </w:r>
      <w:r w:rsidR="00556A5C">
        <w:rPr>
          <w:rFonts w:hint="cs"/>
          <w:rtl/>
        </w:rPr>
        <w:t xml:space="preserve"> </w:t>
      </w:r>
      <w:r w:rsidR="00CE2C3F">
        <w:rPr>
          <w:rFonts w:hint="cs"/>
          <w:rtl/>
        </w:rPr>
        <w:t xml:space="preserve">واحده، </w:t>
      </w:r>
      <w:r w:rsidR="00556A5C">
        <w:rPr>
          <w:rFonts w:hint="cs"/>
          <w:rtl/>
        </w:rPr>
        <w:t xml:space="preserve">كان </w:t>
      </w:r>
      <w:r w:rsidR="00ED519D">
        <w:rPr>
          <w:rFonts w:hint="cs"/>
          <w:rtl/>
        </w:rPr>
        <w:t xml:space="preserve">الناتج المكون </w:t>
      </w:r>
      <w:r w:rsidR="00B477D0">
        <w:rPr>
          <w:rFonts w:hint="cs"/>
          <w:rtl/>
        </w:rPr>
        <w:t>للشخصية</w:t>
      </w:r>
      <w:r w:rsidR="00ED519D">
        <w:rPr>
          <w:rFonts w:hint="cs"/>
          <w:rtl/>
        </w:rPr>
        <w:t xml:space="preserve"> </w:t>
      </w:r>
      <w:r w:rsidR="00CE2C3F">
        <w:rPr>
          <w:rFonts w:hint="cs"/>
          <w:rtl/>
        </w:rPr>
        <w:t>واحد،</w:t>
      </w:r>
      <w:r w:rsidR="00ED519D">
        <w:rPr>
          <w:rFonts w:hint="cs"/>
          <w:rtl/>
        </w:rPr>
        <w:t xml:space="preserve"> ومثال على ذلك ان افراد </w:t>
      </w:r>
      <w:r w:rsidR="00B477D0">
        <w:rPr>
          <w:rFonts w:hint="cs"/>
          <w:rtl/>
        </w:rPr>
        <w:t>العائلة</w:t>
      </w:r>
      <w:r w:rsidR="00ED519D">
        <w:rPr>
          <w:rFonts w:hint="cs"/>
          <w:rtl/>
        </w:rPr>
        <w:t xml:space="preserve"> </w:t>
      </w:r>
      <w:r w:rsidR="00B477D0">
        <w:rPr>
          <w:rFonts w:hint="cs"/>
          <w:rtl/>
        </w:rPr>
        <w:t>الواحدة</w:t>
      </w:r>
      <w:r w:rsidR="00ED519D">
        <w:rPr>
          <w:rFonts w:hint="cs"/>
          <w:rtl/>
        </w:rPr>
        <w:t xml:space="preserve"> </w:t>
      </w:r>
      <w:r w:rsidR="005E139F">
        <w:rPr>
          <w:rFonts w:hint="cs"/>
          <w:rtl/>
        </w:rPr>
        <w:t>أكثر</w:t>
      </w:r>
      <w:r w:rsidR="00ED519D">
        <w:rPr>
          <w:rFonts w:hint="cs"/>
          <w:rtl/>
        </w:rPr>
        <w:t xml:space="preserve"> تقارب من الاخرين وأبناء </w:t>
      </w:r>
      <w:r w:rsidR="00B477D0">
        <w:rPr>
          <w:rFonts w:hint="cs"/>
          <w:rtl/>
        </w:rPr>
        <w:t>القرية</w:t>
      </w:r>
      <w:r w:rsidR="00ED519D">
        <w:rPr>
          <w:rFonts w:hint="cs"/>
          <w:rtl/>
        </w:rPr>
        <w:t xml:space="preserve"> </w:t>
      </w:r>
      <w:r w:rsidR="00B477D0">
        <w:rPr>
          <w:rFonts w:hint="cs"/>
          <w:rtl/>
        </w:rPr>
        <w:t>الواحدة</w:t>
      </w:r>
      <w:r w:rsidR="00ED519D">
        <w:rPr>
          <w:rFonts w:hint="cs"/>
          <w:rtl/>
        </w:rPr>
        <w:t xml:space="preserve"> </w:t>
      </w:r>
      <w:r w:rsidR="005E139F">
        <w:rPr>
          <w:rFonts w:hint="cs"/>
          <w:rtl/>
        </w:rPr>
        <w:t>أكثر</w:t>
      </w:r>
      <w:r w:rsidR="00ED519D">
        <w:rPr>
          <w:rFonts w:hint="cs"/>
          <w:rtl/>
        </w:rPr>
        <w:t xml:space="preserve"> تقارب</w:t>
      </w:r>
      <w:r w:rsidR="009E64D2">
        <w:rPr>
          <w:rFonts w:hint="cs"/>
          <w:rtl/>
        </w:rPr>
        <w:t xml:space="preserve"> من القرى الاخرى والبلد الواحد </w:t>
      </w:r>
      <w:r w:rsidR="00ED519D">
        <w:rPr>
          <w:rFonts w:hint="cs"/>
          <w:rtl/>
        </w:rPr>
        <w:t>والاقلي</w:t>
      </w:r>
      <w:r w:rsidR="0095076A">
        <w:rPr>
          <w:rFonts w:hint="cs"/>
          <w:rtl/>
        </w:rPr>
        <w:t>م</w:t>
      </w:r>
      <w:r w:rsidR="00AD241D">
        <w:rPr>
          <w:rFonts w:hint="cs"/>
          <w:rtl/>
        </w:rPr>
        <w:t xml:space="preserve"> </w:t>
      </w:r>
      <w:r w:rsidR="005E139F">
        <w:rPr>
          <w:rFonts w:hint="cs"/>
          <w:rtl/>
        </w:rPr>
        <w:t>والقارة</w:t>
      </w:r>
      <w:r w:rsidR="00AD241D">
        <w:rPr>
          <w:rFonts w:hint="cs"/>
          <w:rtl/>
        </w:rPr>
        <w:t xml:space="preserve"> </w:t>
      </w:r>
      <w:r w:rsidR="00CE2C3F">
        <w:rPr>
          <w:rFonts w:hint="cs"/>
          <w:rtl/>
        </w:rPr>
        <w:t>وووو،</w:t>
      </w:r>
      <w:r w:rsidR="00AD241D">
        <w:rPr>
          <w:rFonts w:hint="cs"/>
          <w:rtl/>
        </w:rPr>
        <w:t xml:space="preserve"> وهكذا كلما صغرت</w:t>
      </w:r>
      <w:r w:rsidR="00ED519D">
        <w:rPr>
          <w:rFonts w:hint="cs"/>
          <w:rtl/>
        </w:rPr>
        <w:t xml:space="preserve"> </w:t>
      </w:r>
      <w:r w:rsidR="00CE2C3F">
        <w:rPr>
          <w:rFonts w:hint="cs"/>
          <w:rtl/>
        </w:rPr>
        <w:t xml:space="preserve">الدائرة، </w:t>
      </w:r>
      <w:r w:rsidR="00A263C0">
        <w:rPr>
          <w:rFonts w:hint="cs"/>
          <w:rtl/>
        </w:rPr>
        <w:t xml:space="preserve">وتشابه </w:t>
      </w:r>
      <w:r w:rsidR="005E139F">
        <w:rPr>
          <w:rFonts w:hint="cs"/>
          <w:rtl/>
        </w:rPr>
        <w:t>المحيط،</w:t>
      </w:r>
      <w:r w:rsidR="00ED519D">
        <w:rPr>
          <w:rFonts w:hint="cs"/>
          <w:rtl/>
        </w:rPr>
        <w:t xml:space="preserve"> كلما زاد </w:t>
      </w:r>
      <w:r w:rsidR="005E139F">
        <w:rPr>
          <w:rFonts w:hint="cs"/>
          <w:rtl/>
        </w:rPr>
        <w:t xml:space="preserve">التقارب، </w:t>
      </w:r>
      <w:r w:rsidR="00ED519D">
        <w:rPr>
          <w:rFonts w:hint="cs"/>
          <w:rtl/>
        </w:rPr>
        <w:t>والعكس صحصح</w:t>
      </w:r>
      <w:r w:rsidR="0095076A">
        <w:rPr>
          <w:rFonts w:hint="cs"/>
          <w:rtl/>
        </w:rPr>
        <w:t xml:space="preserve"> كلما كبر</w:t>
      </w:r>
      <w:r w:rsidR="00AD241D">
        <w:rPr>
          <w:rFonts w:hint="cs"/>
          <w:rtl/>
        </w:rPr>
        <w:t>ت</w:t>
      </w:r>
      <w:r w:rsidR="00B80A32">
        <w:rPr>
          <w:rFonts w:hint="cs"/>
          <w:rtl/>
        </w:rPr>
        <w:t xml:space="preserve"> </w:t>
      </w:r>
      <w:r w:rsidR="00B477D0">
        <w:rPr>
          <w:rFonts w:hint="cs"/>
          <w:rtl/>
        </w:rPr>
        <w:t>الدائرة</w:t>
      </w:r>
      <w:r w:rsidR="00B80A32">
        <w:rPr>
          <w:rFonts w:hint="cs"/>
          <w:rtl/>
        </w:rPr>
        <w:t xml:space="preserve"> كلما زاد الاخ</w:t>
      </w:r>
      <w:r w:rsidR="00ED519D">
        <w:rPr>
          <w:rFonts w:hint="cs"/>
          <w:rtl/>
        </w:rPr>
        <w:t>ت</w:t>
      </w:r>
      <w:r w:rsidR="00A263C0">
        <w:rPr>
          <w:rFonts w:hint="cs"/>
          <w:rtl/>
        </w:rPr>
        <w:t>لاف</w:t>
      </w:r>
      <w:r w:rsidR="00A25F46">
        <w:rPr>
          <w:rFonts w:hint="cs"/>
          <w:rtl/>
        </w:rPr>
        <w:t xml:space="preserve"> والتفارق في </w:t>
      </w:r>
      <w:r w:rsidR="00B477D0">
        <w:rPr>
          <w:rFonts w:hint="cs"/>
          <w:rtl/>
        </w:rPr>
        <w:t>الشخصية</w:t>
      </w:r>
      <w:r w:rsidR="00007D30">
        <w:rPr>
          <w:rFonts w:hint="cs"/>
          <w:rtl/>
        </w:rPr>
        <w:t xml:space="preserve"> </w:t>
      </w:r>
      <w:r w:rsidR="00B477D0">
        <w:rPr>
          <w:rFonts w:hint="cs"/>
          <w:rtl/>
        </w:rPr>
        <w:t>الفردية</w:t>
      </w:r>
      <w:r w:rsidR="005B1E9B">
        <w:rPr>
          <w:rFonts w:hint="cs"/>
          <w:rtl/>
        </w:rPr>
        <w:t xml:space="preserve"> </w:t>
      </w:r>
      <w:r w:rsidR="005E139F">
        <w:rPr>
          <w:rFonts w:hint="cs"/>
          <w:rtl/>
        </w:rPr>
        <w:t>والمجتمعية، لاختلاف</w:t>
      </w:r>
      <w:r w:rsidR="00A263C0">
        <w:rPr>
          <w:rFonts w:hint="cs"/>
          <w:rtl/>
        </w:rPr>
        <w:t xml:space="preserve"> مؤثرات المحيط الخارجي</w:t>
      </w:r>
      <w:r w:rsidR="00A25F46">
        <w:rPr>
          <w:rFonts w:hint="cs"/>
          <w:rtl/>
        </w:rPr>
        <w:t xml:space="preserve"> </w:t>
      </w:r>
      <w:r w:rsidR="005E139F">
        <w:rPr>
          <w:rFonts w:hint="cs"/>
          <w:rtl/>
        </w:rPr>
        <w:t>عليها.</w:t>
      </w:r>
      <w:r w:rsidR="00FE39A8">
        <w:rPr>
          <w:rFonts w:hint="cs"/>
          <w:rtl/>
        </w:rPr>
        <w:t xml:space="preserve"> </w:t>
      </w:r>
    </w:p>
    <w:p w14:paraId="5C2F0FC5" w14:textId="48078ADB" w:rsidR="00CE2C3F" w:rsidRDefault="00FE39A8" w:rsidP="0056777B">
      <w:pPr>
        <w:rPr>
          <w:rtl/>
        </w:rPr>
      </w:pPr>
      <w:r>
        <w:rPr>
          <w:rFonts w:hint="cs"/>
          <w:rtl/>
        </w:rPr>
        <w:t xml:space="preserve"> </w:t>
      </w:r>
      <w:r w:rsidR="00ED519D">
        <w:rPr>
          <w:rFonts w:hint="cs"/>
          <w:rtl/>
        </w:rPr>
        <w:t xml:space="preserve"> </w:t>
      </w:r>
      <w:r w:rsidR="00CE2C3F">
        <w:rPr>
          <w:rFonts w:hint="cs"/>
          <w:rtl/>
        </w:rPr>
        <w:t xml:space="preserve"> ولعلاج هذا الاختلاف ولجعله عامل إيجابي في بناء الحضارة الإنسانية بدل من أن يكون عامل تباعد وتنافر </w:t>
      </w:r>
      <w:r w:rsidR="005E139F">
        <w:rPr>
          <w:rFonts w:hint="cs"/>
          <w:rtl/>
        </w:rPr>
        <w:t>وتقاتل،</w:t>
      </w:r>
      <w:r w:rsidR="00CE2C3F">
        <w:rPr>
          <w:rFonts w:hint="cs"/>
          <w:rtl/>
        </w:rPr>
        <w:t xml:space="preserve"> هو أن نقوم بمحاولة تصغير تلك الدائرة</w:t>
      </w:r>
      <w:r w:rsidR="00CC661D">
        <w:rPr>
          <w:rFonts w:hint="cs"/>
          <w:rtl/>
        </w:rPr>
        <w:t xml:space="preserve"> </w:t>
      </w:r>
      <w:r w:rsidR="005E139F">
        <w:rPr>
          <w:rFonts w:hint="cs"/>
          <w:rtl/>
        </w:rPr>
        <w:t>(وذلك</w:t>
      </w:r>
      <w:r w:rsidR="00EE62F4">
        <w:rPr>
          <w:rFonts w:hint="cs"/>
          <w:rtl/>
        </w:rPr>
        <w:t xml:space="preserve"> من خلال العمل على التقارب </w:t>
      </w:r>
      <w:r w:rsidR="005E139F">
        <w:rPr>
          <w:rFonts w:hint="cs"/>
          <w:rtl/>
        </w:rPr>
        <w:t>الفكري،</w:t>
      </w:r>
      <w:r w:rsidR="00EE62F4">
        <w:rPr>
          <w:rFonts w:hint="cs"/>
          <w:rtl/>
        </w:rPr>
        <w:t xml:space="preserve"> والذي لا يتأتى إلا من خلال الاستماع </w:t>
      </w:r>
      <w:r w:rsidR="005E139F">
        <w:rPr>
          <w:rFonts w:hint="cs"/>
          <w:rtl/>
        </w:rPr>
        <w:t>والانصات</w:t>
      </w:r>
      <w:r w:rsidR="00875F65">
        <w:rPr>
          <w:rFonts w:hint="cs"/>
          <w:rtl/>
        </w:rPr>
        <w:t xml:space="preserve"> </w:t>
      </w:r>
      <w:r w:rsidR="00B871EC">
        <w:rPr>
          <w:rFonts w:hint="cs"/>
          <w:rtl/>
        </w:rPr>
        <w:t>بعقل</w:t>
      </w:r>
      <w:r w:rsidR="00263DB5">
        <w:rPr>
          <w:rFonts w:hint="cs"/>
          <w:rtl/>
        </w:rPr>
        <w:t xml:space="preserve"> وقلب </w:t>
      </w:r>
      <w:r w:rsidR="00047BAE">
        <w:rPr>
          <w:rFonts w:hint="cs"/>
          <w:rtl/>
        </w:rPr>
        <w:t xml:space="preserve">منفتح </w:t>
      </w:r>
      <w:r w:rsidR="00263DB5">
        <w:rPr>
          <w:rFonts w:hint="cs"/>
          <w:rtl/>
        </w:rPr>
        <w:t>ي</w:t>
      </w:r>
      <w:r w:rsidR="00047BAE">
        <w:rPr>
          <w:rFonts w:hint="cs"/>
          <w:rtl/>
        </w:rPr>
        <w:t xml:space="preserve">تقبل الرأي </w:t>
      </w:r>
      <w:r w:rsidR="005E139F">
        <w:rPr>
          <w:rFonts w:hint="cs"/>
          <w:rtl/>
        </w:rPr>
        <w:t>لأخر،</w:t>
      </w:r>
      <w:r w:rsidR="00017132">
        <w:rPr>
          <w:rFonts w:hint="cs"/>
          <w:rtl/>
        </w:rPr>
        <w:t xml:space="preserve"> </w:t>
      </w:r>
      <w:r w:rsidR="00EE62F4">
        <w:rPr>
          <w:rFonts w:hint="cs"/>
          <w:rtl/>
        </w:rPr>
        <w:t xml:space="preserve">ان الفكر المتقبل للأخر هو الذي يصنع الانسان </w:t>
      </w:r>
      <w:r w:rsidR="005E139F">
        <w:rPr>
          <w:rFonts w:hint="cs"/>
          <w:rtl/>
        </w:rPr>
        <w:t>الامثل،</w:t>
      </w:r>
      <w:r w:rsidR="00CE2C3F">
        <w:rPr>
          <w:rFonts w:hint="cs"/>
          <w:rtl/>
        </w:rPr>
        <w:t xml:space="preserve"> </w:t>
      </w:r>
      <w:r w:rsidR="005B1E9B">
        <w:rPr>
          <w:rFonts w:hint="cs"/>
          <w:rtl/>
        </w:rPr>
        <w:t xml:space="preserve">الذي يحترم اخيه </w:t>
      </w:r>
      <w:r w:rsidR="005E139F">
        <w:rPr>
          <w:rFonts w:hint="cs"/>
          <w:rtl/>
        </w:rPr>
        <w:t>الإنسان،</w:t>
      </w:r>
      <w:r w:rsidR="006A3A3D">
        <w:rPr>
          <w:rFonts w:hint="cs"/>
          <w:rtl/>
        </w:rPr>
        <w:t xml:space="preserve"> </w:t>
      </w:r>
      <w:r w:rsidR="00074F7C">
        <w:rPr>
          <w:rFonts w:hint="cs"/>
          <w:rtl/>
        </w:rPr>
        <w:t>وي</w:t>
      </w:r>
      <w:r w:rsidR="005B1E9B">
        <w:rPr>
          <w:rFonts w:hint="cs"/>
          <w:rtl/>
        </w:rPr>
        <w:t>جعل</w:t>
      </w:r>
      <w:r w:rsidR="00CC661D">
        <w:rPr>
          <w:rFonts w:hint="cs"/>
          <w:rtl/>
        </w:rPr>
        <w:t xml:space="preserve"> الانسان</w:t>
      </w:r>
      <w:r w:rsidR="005B1E9B">
        <w:rPr>
          <w:rFonts w:hint="cs"/>
          <w:rtl/>
        </w:rPr>
        <w:t xml:space="preserve"> يأمن اخيه الإنسان ويأنس به </w:t>
      </w:r>
      <w:r w:rsidR="005E139F">
        <w:rPr>
          <w:rFonts w:hint="cs"/>
          <w:rtl/>
        </w:rPr>
        <w:t>ويسعد.</w:t>
      </w:r>
      <w:r w:rsidR="005004D6">
        <w:rPr>
          <w:rFonts w:hint="cs"/>
          <w:rtl/>
        </w:rPr>
        <w:t xml:space="preserve">  إن </w:t>
      </w:r>
      <w:r w:rsidR="006A3A3D">
        <w:rPr>
          <w:rFonts w:hint="cs"/>
          <w:rtl/>
        </w:rPr>
        <w:t xml:space="preserve">الفكر المنفتح الواعي لما حوله والمدرك </w:t>
      </w:r>
      <w:r w:rsidR="005E139F">
        <w:rPr>
          <w:rFonts w:hint="cs"/>
          <w:rtl/>
        </w:rPr>
        <w:t>بمحيطه،</w:t>
      </w:r>
      <w:r w:rsidR="006A3A3D">
        <w:rPr>
          <w:rFonts w:hint="cs"/>
          <w:rtl/>
        </w:rPr>
        <w:t xml:space="preserve"> والذي يؤمن بمقولة وحكمة الإمام الشافعي رحمه الله </w:t>
      </w:r>
      <w:r w:rsidR="00C10A28" w:rsidRPr="009B6417">
        <w:rPr>
          <w:rFonts w:hint="cs"/>
          <w:b/>
          <w:bCs/>
          <w:rtl/>
        </w:rPr>
        <w:t>" إن رأي صواب</w:t>
      </w:r>
      <w:r w:rsidR="00875F65" w:rsidRPr="009B6417">
        <w:rPr>
          <w:rFonts w:hint="cs"/>
          <w:b/>
          <w:bCs/>
          <w:rtl/>
        </w:rPr>
        <w:t xml:space="preserve"> يحتمل </w:t>
      </w:r>
      <w:r w:rsidR="005E139F" w:rsidRPr="009B6417">
        <w:rPr>
          <w:rFonts w:hint="cs"/>
          <w:b/>
          <w:bCs/>
          <w:rtl/>
        </w:rPr>
        <w:t>الخطأ،</w:t>
      </w:r>
      <w:r w:rsidR="00EE62F4" w:rsidRPr="009B6417">
        <w:rPr>
          <w:rFonts w:hint="cs"/>
          <w:b/>
          <w:bCs/>
          <w:rtl/>
        </w:rPr>
        <w:t xml:space="preserve"> ورأي غيري خطأ يحتمل الصواب "</w:t>
      </w:r>
      <w:r w:rsidR="006A3A3D">
        <w:rPr>
          <w:rFonts w:hint="cs"/>
          <w:rtl/>
        </w:rPr>
        <w:t>,</w:t>
      </w:r>
      <w:r w:rsidR="00875F65">
        <w:rPr>
          <w:rFonts w:hint="cs"/>
          <w:rtl/>
        </w:rPr>
        <w:t xml:space="preserve">هو مفتاح التقارب والتعارف والتعاون البشري لحياة افضل واسعد </w:t>
      </w:r>
      <w:r w:rsidR="005E139F">
        <w:rPr>
          <w:rFonts w:hint="cs"/>
          <w:rtl/>
        </w:rPr>
        <w:t>للجميع،</w:t>
      </w:r>
      <w:r w:rsidR="006A3A3D">
        <w:rPr>
          <w:rFonts w:hint="cs"/>
          <w:rtl/>
        </w:rPr>
        <w:t xml:space="preserve"> تجعل </w:t>
      </w:r>
      <w:r w:rsidR="00CE2C3F">
        <w:rPr>
          <w:rFonts w:hint="cs"/>
          <w:rtl/>
        </w:rPr>
        <w:t>البشرية</w:t>
      </w:r>
      <w:r w:rsidR="006A3A3D">
        <w:rPr>
          <w:rFonts w:hint="cs"/>
          <w:rtl/>
        </w:rPr>
        <w:t xml:space="preserve"> تعيش</w:t>
      </w:r>
      <w:r w:rsidR="00875F65">
        <w:rPr>
          <w:rFonts w:hint="cs"/>
          <w:rtl/>
        </w:rPr>
        <w:t xml:space="preserve"> </w:t>
      </w:r>
      <w:r w:rsidR="00CE2C3F">
        <w:rPr>
          <w:rFonts w:hint="cs"/>
          <w:rtl/>
        </w:rPr>
        <w:t>كأخوة</w:t>
      </w:r>
      <w:r w:rsidR="00875F65">
        <w:rPr>
          <w:rFonts w:hint="cs"/>
          <w:rtl/>
        </w:rPr>
        <w:t xml:space="preserve"> متحابين وليس كأعداء </w:t>
      </w:r>
      <w:r w:rsidR="005E139F">
        <w:rPr>
          <w:rFonts w:hint="cs"/>
          <w:rtl/>
        </w:rPr>
        <w:t>متحاربين، فالتقارب</w:t>
      </w:r>
      <w:r w:rsidR="001A68A3">
        <w:rPr>
          <w:rFonts w:hint="cs"/>
          <w:rtl/>
        </w:rPr>
        <w:t xml:space="preserve"> الفكري هو الحل</w:t>
      </w:r>
      <w:r w:rsidR="008662A8">
        <w:rPr>
          <w:rFonts w:hint="cs"/>
          <w:rtl/>
        </w:rPr>
        <w:t xml:space="preserve"> الامثل للعيش بسلام وأمان</w:t>
      </w:r>
      <w:r w:rsidR="00CE2C3F">
        <w:rPr>
          <w:rFonts w:hint="cs"/>
          <w:rtl/>
        </w:rPr>
        <w:t>.</w:t>
      </w:r>
      <w:r w:rsidR="00263DB5">
        <w:rPr>
          <w:rFonts w:hint="cs"/>
          <w:rtl/>
        </w:rPr>
        <w:t xml:space="preserve"> </w:t>
      </w:r>
    </w:p>
    <w:p w14:paraId="1283C66A" w14:textId="4528A294" w:rsidR="00F873E1" w:rsidRDefault="008662A8" w:rsidP="0056777B">
      <w:pPr>
        <w:rPr>
          <w:rtl/>
        </w:rPr>
      </w:pPr>
      <w:r>
        <w:rPr>
          <w:rFonts w:hint="cs"/>
          <w:rtl/>
        </w:rPr>
        <w:t xml:space="preserve"> </w:t>
      </w:r>
      <w:r w:rsidR="00CE2C3F">
        <w:rPr>
          <w:rFonts w:hint="cs"/>
          <w:rtl/>
        </w:rPr>
        <w:t>أما</w:t>
      </w:r>
      <w:r>
        <w:rPr>
          <w:rFonts w:hint="cs"/>
          <w:rtl/>
        </w:rPr>
        <w:t xml:space="preserve"> </w:t>
      </w:r>
      <w:r w:rsidR="001A68A3">
        <w:rPr>
          <w:rFonts w:hint="cs"/>
          <w:rtl/>
        </w:rPr>
        <w:t xml:space="preserve">الفكر الروماني </w:t>
      </w:r>
      <w:r w:rsidR="00AD241D">
        <w:rPr>
          <w:rFonts w:hint="cs"/>
          <w:rtl/>
        </w:rPr>
        <w:t xml:space="preserve">القديم </w:t>
      </w:r>
      <w:r w:rsidR="005E139F">
        <w:rPr>
          <w:rFonts w:hint="cs"/>
          <w:rtl/>
        </w:rPr>
        <w:t>والذي يتبناه</w:t>
      </w:r>
      <w:r w:rsidR="00AD241D">
        <w:rPr>
          <w:rFonts w:hint="cs"/>
          <w:rtl/>
        </w:rPr>
        <w:t xml:space="preserve"> العالم الغربي </w:t>
      </w:r>
      <w:r w:rsidR="005E139F">
        <w:rPr>
          <w:rFonts w:hint="cs"/>
          <w:rtl/>
        </w:rPr>
        <w:t>اليوم،</w:t>
      </w:r>
      <w:r w:rsidR="00343506">
        <w:rPr>
          <w:rFonts w:hint="cs"/>
          <w:rtl/>
        </w:rPr>
        <w:t xml:space="preserve"> والذي يقول</w:t>
      </w:r>
      <w:r w:rsidR="001A68A3">
        <w:rPr>
          <w:rFonts w:hint="cs"/>
          <w:rtl/>
        </w:rPr>
        <w:t xml:space="preserve"> </w:t>
      </w:r>
      <w:r w:rsidR="001A68A3" w:rsidRPr="009B6417">
        <w:rPr>
          <w:rFonts w:hint="cs"/>
          <w:b/>
          <w:bCs/>
          <w:rtl/>
        </w:rPr>
        <w:t xml:space="preserve">" أن السلام يأتي من النصر " </w:t>
      </w:r>
      <w:r w:rsidR="00343506">
        <w:rPr>
          <w:rFonts w:hint="cs"/>
          <w:rtl/>
        </w:rPr>
        <w:t xml:space="preserve">إن </w:t>
      </w:r>
      <w:r w:rsidR="001A68A3">
        <w:rPr>
          <w:rFonts w:hint="cs"/>
          <w:rtl/>
        </w:rPr>
        <w:t xml:space="preserve">هذا </w:t>
      </w:r>
      <w:r w:rsidR="00CE2C3F">
        <w:rPr>
          <w:rFonts w:hint="cs"/>
          <w:rtl/>
        </w:rPr>
        <w:t>المبدئ</w:t>
      </w:r>
      <w:r w:rsidR="001A68A3">
        <w:rPr>
          <w:rFonts w:hint="cs"/>
          <w:rtl/>
        </w:rPr>
        <w:t xml:space="preserve"> القه</w:t>
      </w:r>
      <w:r w:rsidR="0075554A">
        <w:rPr>
          <w:rFonts w:hint="cs"/>
          <w:rtl/>
        </w:rPr>
        <w:t xml:space="preserve">ري للبشر لا يؤدي إلا الى سلام </w:t>
      </w:r>
      <w:r w:rsidR="005E139F">
        <w:rPr>
          <w:rFonts w:hint="cs"/>
          <w:rtl/>
        </w:rPr>
        <w:t>مؤقت،</w:t>
      </w:r>
      <w:r w:rsidR="00343506">
        <w:rPr>
          <w:rFonts w:hint="cs"/>
          <w:rtl/>
        </w:rPr>
        <w:t xml:space="preserve"> لإنه سلام</w:t>
      </w:r>
      <w:r w:rsidR="001A68A3">
        <w:rPr>
          <w:rFonts w:hint="cs"/>
          <w:rtl/>
        </w:rPr>
        <w:t xml:space="preserve"> </w:t>
      </w:r>
      <w:r w:rsidR="005E139F">
        <w:rPr>
          <w:rFonts w:hint="cs"/>
          <w:rtl/>
        </w:rPr>
        <w:t>قهري،</w:t>
      </w:r>
      <w:r w:rsidR="00343506">
        <w:rPr>
          <w:rFonts w:hint="cs"/>
          <w:rtl/>
        </w:rPr>
        <w:t xml:space="preserve"> </w:t>
      </w:r>
      <w:r w:rsidR="005B1E9B">
        <w:rPr>
          <w:rFonts w:hint="cs"/>
          <w:rtl/>
        </w:rPr>
        <w:t xml:space="preserve">يولد احقاد </w:t>
      </w:r>
      <w:r w:rsidR="00CE2C3F">
        <w:rPr>
          <w:rFonts w:hint="cs"/>
          <w:rtl/>
        </w:rPr>
        <w:t>وكراهية</w:t>
      </w:r>
      <w:r w:rsidR="005B1E9B">
        <w:rPr>
          <w:rFonts w:hint="cs"/>
          <w:rtl/>
        </w:rPr>
        <w:t xml:space="preserve"> وتباعد وتنافر </w:t>
      </w:r>
      <w:r w:rsidR="0056777B">
        <w:rPr>
          <w:rFonts w:hint="cs"/>
          <w:rtl/>
        </w:rPr>
        <w:t>ويولد بركان</w:t>
      </w:r>
      <w:r w:rsidR="00AD241D">
        <w:rPr>
          <w:rFonts w:hint="cs"/>
          <w:rtl/>
        </w:rPr>
        <w:t xml:space="preserve">ا من الغضب </w:t>
      </w:r>
      <w:r w:rsidR="005E139F">
        <w:rPr>
          <w:rFonts w:hint="cs"/>
          <w:rtl/>
        </w:rPr>
        <w:t>والغيض،</w:t>
      </w:r>
      <w:r w:rsidR="00AD241D">
        <w:rPr>
          <w:rFonts w:hint="cs"/>
          <w:rtl/>
        </w:rPr>
        <w:t xml:space="preserve"> ينفجر بوجه </w:t>
      </w:r>
      <w:r w:rsidR="005E139F">
        <w:rPr>
          <w:rFonts w:hint="cs"/>
          <w:rtl/>
        </w:rPr>
        <w:t xml:space="preserve">مكبليه، </w:t>
      </w:r>
      <w:r w:rsidR="00343506">
        <w:rPr>
          <w:rFonts w:hint="cs"/>
          <w:rtl/>
        </w:rPr>
        <w:t>ف</w:t>
      </w:r>
      <w:r w:rsidR="00CC661D">
        <w:rPr>
          <w:rFonts w:hint="cs"/>
          <w:rtl/>
        </w:rPr>
        <w:t>القهر</w:t>
      </w:r>
      <w:r w:rsidR="00343506">
        <w:rPr>
          <w:rFonts w:hint="cs"/>
          <w:rtl/>
        </w:rPr>
        <w:t xml:space="preserve"> لا يمكن ان ي</w:t>
      </w:r>
      <w:r w:rsidR="0075554A">
        <w:rPr>
          <w:rFonts w:hint="cs"/>
          <w:rtl/>
        </w:rPr>
        <w:t>قنع الاخرين</w:t>
      </w:r>
      <w:r w:rsidR="00343506">
        <w:rPr>
          <w:rFonts w:hint="cs"/>
          <w:rtl/>
        </w:rPr>
        <w:t xml:space="preserve"> بفكرك </w:t>
      </w:r>
      <w:r w:rsidR="005E139F">
        <w:rPr>
          <w:rFonts w:hint="cs"/>
          <w:rtl/>
        </w:rPr>
        <w:t>ومعتقدك،</w:t>
      </w:r>
      <w:r w:rsidR="00343506">
        <w:rPr>
          <w:rFonts w:hint="cs"/>
          <w:rtl/>
        </w:rPr>
        <w:t xml:space="preserve"> </w:t>
      </w:r>
      <w:r w:rsidR="0075554A">
        <w:rPr>
          <w:rFonts w:hint="cs"/>
          <w:rtl/>
        </w:rPr>
        <w:t xml:space="preserve">ولكن القهر يولد فكر متطرف عدائي </w:t>
      </w:r>
      <w:r w:rsidR="005E139F">
        <w:rPr>
          <w:rFonts w:hint="cs"/>
          <w:rtl/>
        </w:rPr>
        <w:t>انتقامي،</w:t>
      </w:r>
      <w:r w:rsidR="0075554A">
        <w:rPr>
          <w:rFonts w:hint="cs"/>
          <w:rtl/>
        </w:rPr>
        <w:t xml:space="preserve"> </w:t>
      </w:r>
      <w:r w:rsidR="00CC661D">
        <w:rPr>
          <w:rFonts w:hint="cs"/>
          <w:rtl/>
        </w:rPr>
        <w:t xml:space="preserve">بعيد عن </w:t>
      </w:r>
      <w:r w:rsidR="00CE2C3F">
        <w:rPr>
          <w:rFonts w:hint="cs"/>
          <w:rtl/>
        </w:rPr>
        <w:t>الواقعية</w:t>
      </w:r>
      <w:r w:rsidR="00CC661D">
        <w:rPr>
          <w:rFonts w:hint="cs"/>
          <w:rtl/>
        </w:rPr>
        <w:t xml:space="preserve"> وبعيد عن فكر</w:t>
      </w:r>
      <w:r w:rsidR="0056777B">
        <w:rPr>
          <w:rFonts w:hint="cs"/>
          <w:rtl/>
        </w:rPr>
        <w:t xml:space="preserve"> </w:t>
      </w:r>
      <w:r w:rsidR="005E139F">
        <w:rPr>
          <w:rFonts w:hint="cs"/>
          <w:rtl/>
        </w:rPr>
        <w:t>الواقع.</w:t>
      </w:r>
      <w:r w:rsidR="0056777B">
        <w:rPr>
          <w:rFonts w:hint="cs"/>
          <w:rtl/>
        </w:rPr>
        <w:t xml:space="preserve">  </w:t>
      </w:r>
      <w:r w:rsidR="00AD241D">
        <w:rPr>
          <w:rFonts w:hint="cs"/>
          <w:rtl/>
        </w:rPr>
        <w:t xml:space="preserve"> فالسلام الذي يأتي </w:t>
      </w:r>
      <w:r w:rsidR="005E139F">
        <w:rPr>
          <w:rFonts w:hint="cs"/>
          <w:rtl/>
        </w:rPr>
        <w:t>بالقوة،</w:t>
      </w:r>
      <w:r w:rsidR="00F873E1">
        <w:rPr>
          <w:rFonts w:hint="cs"/>
          <w:rtl/>
        </w:rPr>
        <w:t xml:space="preserve"> </w:t>
      </w:r>
      <w:r w:rsidR="00BB7800">
        <w:rPr>
          <w:rFonts w:hint="cs"/>
          <w:rtl/>
        </w:rPr>
        <w:t xml:space="preserve">ويعمل على فرض رأيه وفكره على </w:t>
      </w:r>
      <w:r w:rsidR="005E139F">
        <w:rPr>
          <w:rFonts w:hint="cs"/>
          <w:rtl/>
        </w:rPr>
        <w:t xml:space="preserve">الاخرين، </w:t>
      </w:r>
      <w:r w:rsidR="00EA62D9">
        <w:rPr>
          <w:rFonts w:hint="cs"/>
          <w:rtl/>
        </w:rPr>
        <w:t xml:space="preserve">هو عمل </w:t>
      </w:r>
      <w:r w:rsidR="005E139F">
        <w:rPr>
          <w:rFonts w:hint="cs"/>
          <w:rtl/>
        </w:rPr>
        <w:t>قهري،</w:t>
      </w:r>
      <w:r w:rsidR="00AD241D">
        <w:rPr>
          <w:rFonts w:hint="cs"/>
          <w:rtl/>
        </w:rPr>
        <w:t xml:space="preserve"> ليس</w:t>
      </w:r>
      <w:r w:rsidR="001541AD">
        <w:rPr>
          <w:rFonts w:hint="cs"/>
          <w:rtl/>
        </w:rPr>
        <w:t xml:space="preserve"> فيه</w:t>
      </w:r>
      <w:r w:rsidR="00AD241D">
        <w:rPr>
          <w:rFonts w:hint="cs"/>
          <w:rtl/>
        </w:rPr>
        <w:t xml:space="preserve"> سلام</w:t>
      </w:r>
      <w:r w:rsidR="001541AD">
        <w:rPr>
          <w:rFonts w:hint="cs"/>
          <w:rtl/>
        </w:rPr>
        <w:t xml:space="preserve"> ولا</w:t>
      </w:r>
      <w:r w:rsidR="00AD241D">
        <w:rPr>
          <w:rFonts w:hint="cs"/>
          <w:rtl/>
        </w:rPr>
        <w:t xml:space="preserve"> سلامة </w:t>
      </w:r>
      <w:r w:rsidR="005E139F">
        <w:rPr>
          <w:rFonts w:hint="cs"/>
          <w:rtl/>
        </w:rPr>
        <w:t>للناس،</w:t>
      </w:r>
      <w:r w:rsidR="00AD241D">
        <w:rPr>
          <w:rFonts w:hint="cs"/>
          <w:rtl/>
        </w:rPr>
        <w:t xml:space="preserve"> وراحة للروح وانبساط وتقبل في </w:t>
      </w:r>
      <w:r w:rsidR="005E139F">
        <w:rPr>
          <w:rFonts w:hint="cs"/>
          <w:rtl/>
        </w:rPr>
        <w:t>الفكر،</w:t>
      </w:r>
      <w:r w:rsidR="00AD241D">
        <w:rPr>
          <w:rFonts w:hint="cs"/>
          <w:rtl/>
        </w:rPr>
        <w:t xml:space="preserve"> بل هو</w:t>
      </w:r>
      <w:r w:rsidR="00EA62D9">
        <w:rPr>
          <w:rFonts w:hint="cs"/>
          <w:rtl/>
        </w:rPr>
        <w:t xml:space="preserve"> فرض</w:t>
      </w:r>
      <w:r w:rsidR="00AD241D">
        <w:rPr>
          <w:rFonts w:hint="cs"/>
          <w:rtl/>
        </w:rPr>
        <w:t xml:space="preserve"> </w:t>
      </w:r>
      <w:r w:rsidR="005E139F">
        <w:rPr>
          <w:rFonts w:hint="cs"/>
          <w:rtl/>
        </w:rPr>
        <w:t>استسلام،</w:t>
      </w:r>
      <w:r w:rsidR="00BB7800">
        <w:rPr>
          <w:rFonts w:hint="cs"/>
          <w:rtl/>
        </w:rPr>
        <w:t xml:space="preserve"> ترفضه الروح ويرفضه الفكر </w:t>
      </w:r>
      <w:r w:rsidR="005E139F">
        <w:rPr>
          <w:rFonts w:hint="cs"/>
          <w:rtl/>
        </w:rPr>
        <w:t>الحر،</w:t>
      </w:r>
      <w:r w:rsidR="00BB7800">
        <w:rPr>
          <w:rFonts w:hint="cs"/>
          <w:rtl/>
        </w:rPr>
        <w:t xml:space="preserve"> وتأبه النفوس </w:t>
      </w:r>
      <w:r w:rsidR="005E139F">
        <w:rPr>
          <w:rFonts w:hint="cs"/>
          <w:rtl/>
        </w:rPr>
        <w:t>العزيزة.</w:t>
      </w:r>
      <w:r w:rsidR="00F873E1">
        <w:rPr>
          <w:rFonts w:hint="cs"/>
          <w:rtl/>
        </w:rPr>
        <w:t xml:space="preserve"> </w:t>
      </w:r>
    </w:p>
    <w:p w14:paraId="43CD36AA" w14:textId="76C59893" w:rsidR="006178DC" w:rsidRDefault="00F873E1" w:rsidP="001541AD">
      <w:pPr>
        <w:rPr>
          <w:rtl/>
        </w:rPr>
      </w:pPr>
      <w:r>
        <w:rPr>
          <w:rFonts w:hint="cs"/>
          <w:rtl/>
        </w:rPr>
        <w:t>إن هذا المبدأ القهري المتبع</w:t>
      </w:r>
      <w:r w:rsidR="00F67E51">
        <w:rPr>
          <w:rFonts w:hint="cs"/>
          <w:rtl/>
        </w:rPr>
        <w:t xml:space="preserve"> من القوى </w:t>
      </w:r>
      <w:r w:rsidR="005E139F">
        <w:rPr>
          <w:rFonts w:hint="cs"/>
          <w:rtl/>
        </w:rPr>
        <w:t>الغربية</w:t>
      </w:r>
      <w:r w:rsidR="00F67E51">
        <w:rPr>
          <w:rFonts w:hint="cs"/>
          <w:rtl/>
        </w:rPr>
        <w:t xml:space="preserve"> الكبرى</w:t>
      </w:r>
      <w:r w:rsidR="005E139F">
        <w:rPr>
          <w:rFonts w:hint="cs"/>
          <w:rtl/>
        </w:rPr>
        <w:t xml:space="preserve"> لاستعباد وقهر الأخرين لينصاعوا الى سلام زائف تفرضه القوة والجبروت لا يدوم ابدا ولا يبني تعايش سلمي عالمي أو تفاهم </w:t>
      </w:r>
      <w:r w:rsidR="005E139F">
        <w:rPr>
          <w:rFonts w:hint="cs"/>
          <w:rtl/>
        </w:rPr>
        <w:lastRenderedPageBreak/>
        <w:t xml:space="preserve">فكري يولد حضارة عالميه راقيه يأمن بها ويتبناها العالم. إن استخدام </w:t>
      </w:r>
      <w:r w:rsidR="006178DC">
        <w:rPr>
          <w:rFonts w:hint="cs"/>
          <w:rtl/>
        </w:rPr>
        <w:t>القوة</w:t>
      </w:r>
      <w:r w:rsidR="005E139F">
        <w:rPr>
          <w:rFonts w:hint="cs"/>
          <w:rtl/>
        </w:rPr>
        <w:t xml:space="preserve"> لفرض مفهوم فكري معين او</w:t>
      </w:r>
      <w:r w:rsidR="006178DC">
        <w:rPr>
          <w:rFonts w:hint="cs"/>
          <w:rtl/>
        </w:rPr>
        <w:t xml:space="preserve"> لقبول معتقدات وفرضها،</w:t>
      </w:r>
      <w:r w:rsidR="000D158D">
        <w:rPr>
          <w:rFonts w:hint="cs"/>
          <w:rtl/>
        </w:rPr>
        <w:t xml:space="preserve"> ما</w:t>
      </w:r>
      <w:r w:rsidR="00DC242B">
        <w:rPr>
          <w:rFonts w:hint="cs"/>
          <w:rtl/>
        </w:rPr>
        <w:t xml:space="preserve"> ينتج عنه</w:t>
      </w:r>
      <w:r w:rsidR="000D158D">
        <w:rPr>
          <w:rFonts w:hint="cs"/>
          <w:rtl/>
        </w:rPr>
        <w:t xml:space="preserve"> إلا</w:t>
      </w:r>
      <w:r w:rsidR="00F67E51">
        <w:rPr>
          <w:rFonts w:hint="cs"/>
          <w:rtl/>
        </w:rPr>
        <w:t xml:space="preserve"> </w:t>
      </w:r>
      <w:r w:rsidR="006178DC">
        <w:rPr>
          <w:rFonts w:hint="cs"/>
          <w:rtl/>
        </w:rPr>
        <w:t>كرها</w:t>
      </w:r>
      <w:r w:rsidR="006178DC">
        <w:rPr>
          <w:rFonts w:hint="eastAsia"/>
          <w:rtl/>
        </w:rPr>
        <w:t>،</w:t>
      </w:r>
      <w:r>
        <w:rPr>
          <w:rFonts w:hint="cs"/>
          <w:rtl/>
        </w:rPr>
        <w:t xml:space="preserve"> </w:t>
      </w:r>
      <w:r w:rsidR="006178DC">
        <w:rPr>
          <w:rFonts w:hint="cs"/>
          <w:rtl/>
        </w:rPr>
        <w:t>وبعدا</w:t>
      </w:r>
      <w:r w:rsidR="006178DC">
        <w:rPr>
          <w:rFonts w:hint="eastAsia"/>
          <w:rtl/>
        </w:rPr>
        <w:t>،</w:t>
      </w:r>
      <w:r>
        <w:rPr>
          <w:rFonts w:hint="cs"/>
          <w:rtl/>
        </w:rPr>
        <w:t xml:space="preserve"> </w:t>
      </w:r>
      <w:r w:rsidR="006178DC">
        <w:rPr>
          <w:rFonts w:hint="cs"/>
          <w:rtl/>
        </w:rPr>
        <w:t>وتطرفا</w:t>
      </w:r>
      <w:r w:rsidR="006178DC">
        <w:rPr>
          <w:rFonts w:hint="eastAsia"/>
          <w:rtl/>
        </w:rPr>
        <w:t>،</w:t>
      </w:r>
      <w:r w:rsidR="0060000D">
        <w:rPr>
          <w:rFonts w:hint="cs"/>
          <w:rtl/>
        </w:rPr>
        <w:t xml:space="preserve"> </w:t>
      </w:r>
      <w:r w:rsidR="006178DC">
        <w:rPr>
          <w:rFonts w:hint="cs"/>
          <w:rtl/>
        </w:rPr>
        <w:t>وعداء.</w:t>
      </w:r>
      <w:r w:rsidR="0060000D">
        <w:rPr>
          <w:rFonts w:hint="cs"/>
          <w:rtl/>
        </w:rPr>
        <w:t xml:space="preserve"> وقد شاهدنا نتائج احتلال امريكا</w:t>
      </w:r>
      <w:r>
        <w:rPr>
          <w:rFonts w:hint="cs"/>
          <w:rtl/>
        </w:rPr>
        <w:t xml:space="preserve"> </w:t>
      </w:r>
      <w:r w:rsidR="006178DC">
        <w:rPr>
          <w:rFonts w:hint="cs"/>
          <w:rtl/>
        </w:rPr>
        <w:t>لأفغانستان</w:t>
      </w:r>
      <w:r>
        <w:rPr>
          <w:rFonts w:hint="cs"/>
          <w:rtl/>
        </w:rPr>
        <w:t xml:space="preserve"> </w:t>
      </w:r>
      <w:r w:rsidR="006178DC">
        <w:rPr>
          <w:rFonts w:hint="cs"/>
          <w:rtl/>
        </w:rPr>
        <w:t>والعراق،</w:t>
      </w:r>
      <w:r w:rsidR="0060000D">
        <w:rPr>
          <w:rFonts w:hint="cs"/>
          <w:rtl/>
        </w:rPr>
        <w:t xml:space="preserve"> وما خلفته من دمار وتشريد وتمزيق للنسيج الاجتماعي لتلك </w:t>
      </w:r>
      <w:r w:rsidR="006178DC">
        <w:rPr>
          <w:rFonts w:hint="cs"/>
          <w:rtl/>
        </w:rPr>
        <w:t>الدول،</w:t>
      </w:r>
      <w:r w:rsidR="001E7ED1">
        <w:rPr>
          <w:rFonts w:hint="cs"/>
          <w:rtl/>
        </w:rPr>
        <w:t xml:space="preserve"> </w:t>
      </w:r>
      <w:r w:rsidR="00D66EAA">
        <w:rPr>
          <w:rFonts w:hint="cs"/>
          <w:rtl/>
        </w:rPr>
        <w:t>و</w:t>
      </w:r>
      <w:r w:rsidR="001E7ED1">
        <w:rPr>
          <w:rFonts w:hint="cs"/>
          <w:rtl/>
        </w:rPr>
        <w:t xml:space="preserve">دمار وتحطيم </w:t>
      </w:r>
      <w:r w:rsidR="00556E12">
        <w:rPr>
          <w:rFonts w:hint="cs"/>
          <w:rtl/>
        </w:rPr>
        <w:t>للبنية</w:t>
      </w:r>
      <w:r w:rsidR="001E7ED1">
        <w:rPr>
          <w:rFonts w:hint="cs"/>
          <w:rtl/>
        </w:rPr>
        <w:t xml:space="preserve"> </w:t>
      </w:r>
      <w:r w:rsidR="006178DC">
        <w:rPr>
          <w:rFonts w:hint="cs"/>
          <w:rtl/>
        </w:rPr>
        <w:t>الاجتماعية</w:t>
      </w:r>
      <w:r w:rsidR="001E7ED1">
        <w:rPr>
          <w:rFonts w:hint="cs"/>
          <w:rtl/>
        </w:rPr>
        <w:t xml:space="preserve"> </w:t>
      </w:r>
      <w:r w:rsidR="006178DC">
        <w:rPr>
          <w:rFonts w:hint="cs"/>
          <w:rtl/>
        </w:rPr>
        <w:t>والعمرانية،</w:t>
      </w:r>
      <w:r w:rsidR="001E7ED1">
        <w:rPr>
          <w:rFonts w:hint="cs"/>
          <w:rtl/>
        </w:rPr>
        <w:t xml:space="preserve"> وانتشار الفساد </w:t>
      </w:r>
      <w:r w:rsidR="006178DC">
        <w:rPr>
          <w:rFonts w:hint="cs"/>
          <w:rtl/>
        </w:rPr>
        <w:t>والانحلال</w:t>
      </w:r>
      <w:r w:rsidR="001E7ED1">
        <w:rPr>
          <w:rFonts w:hint="cs"/>
          <w:rtl/>
        </w:rPr>
        <w:t xml:space="preserve"> </w:t>
      </w:r>
      <w:r w:rsidR="006178DC">
        <w:rPr>
          <w:rFonts w:hint="cs"/>
          <w:rtl/>
        </w:rPr>
        <w:t>الاخلاقي،</w:t>
      </w:r>
      <w:r w:rsidR="005B1E9B">
        <w:rPr>
          <w:rFonts w:hint="cs"/>
          <w:rtl/>
        </w:rPr>
        <w:t xml:space="preserve"> بحجة </w:t>
      </w:r>
      <w:r w:rsidR="006178DC">
        <w:rPr>
          <w:rFonts w:hint="cs"/>
          <w:rtl/>
        </w:rPr>
        <w:t>الدعوة</w:t>
      </w:r>
      <w:r w:rsidR="00F67E51">
        <w:rPr>
          <w:rFonts w:hint="cs"/>
          <w:rtl/>
        </w:rPr>
        <w:t xml:space="preserve"> </w:t>
      </w:r>
      <w:r w:rsidR="006178DC">
        <w:rPr>
          <w:rFonts w:hint="cs"/>
          <w:rtl/>
        </w:rPr>
        <w:t>الكاذبة</w:t>
      </w:r>
      <w:r w:rsidR="005B1E9B">
        <w:rPr>
          <w:rFonts w:hint="cs"/>
          <w:rtl/>
        </w:rPr>
        <w:t xml:space="preserve"> </w:t>
      </w:r>
      <w:r w:rsidR="006178DC">
        <w:rPr>
          <w:rFonts w:hint="cs"/>
          <w:rtl/>
        </w:rPr>
        <w:t>المبطنة</w:t>
      </w:r>
      <w:r w:rsidR="005F4289">
        <w:rPr>
          <w:rFonts w:hint="cs"/>
          <w:rtl/>
        </w:rPr>
        <w:t xml:space="preserve"> ب</w:t>
      </w:r>
      <w:r w:rsidR="005B1E9B">
        <w:rPr>
          <w:rFonts w:hint="cs"/>
          <w:rtl/>
        </w:rPr>
        <w:t xml:space="preserve"> "</w:t>
      </w:r>
      <w:r w:rsidR="00F67E51">
        <w:rPr>
          <w:rFonts w:hint="cs"/>
          <w:rtl/>
        </w:rPr>
        <w:t xml:space="preserve">نشر </w:t>
      </w:r>
      <w:r w:rsidR="006178DC">
        <w:rPr>
          <w:rFonts w:hint="cs"/>
          <w:rtl/>
        </w:rPr>
        <w:t>الديمقراطية</w:t>
      </w:r>
      <w:r w:rsidR="00556E12">
        <w:rPr>
          <w:rFonts w:hint="cs"/>
          <w:rtl/>
        </w:rPr>
        <w:t>"،</w:t>
      </w:r>
      <w:r w:rsidR="00F67E51">
        <w:rPr>
          <w:rFonts w:hint="cs"/>
          <w:rtl/>
        </w:rPr>
        <w:t xml:space="preserve"> و</w:t>
      </w:r>
      <w:r w:rsidR="005B1E9B">
        <w:rPr>
          <w:rFonts w:hint="cs"/>
          <w:rtl/>
        </w:rPr>
        <w:t>التي</w:t>
      </w:r>
      <w:r w:rsidR="006178DC">
        <w:rPr>
          <w:rFonts w:hint="cs"/>
          <w:rtl/>
        </w:rPr>
        <w:t xml:space="preserve"> كان</w:t>
      </w:r>
      <w:r w:rsidR="005B1E9B">
        <w:rPr>
          <w:rFonts w:hint="cs"/>
          <w:rtl/>
        </w:rPr>
        <w:t xml:space="preserve"> </w:t>
      </w:r>
      <w:r w:rsidR="006178DC">
        <w:rPr>
          <w:rFonts w:hint="cs"/>
          <w:rtl/>
        </w:rPr>
        <w:t>الم</w:t>
      </w:r>
      <w:r w:rsidR="005B1E9B">
        <w:rPr>
          <w:rFonts w:hint="cs"/>
          <w:rtl/>
        </w:rPr>
        <w:t>راد منها</w:t>
      </w:r>
      <w:r w:rsidR="00F67E51">
        <w:rPr>
          <w:rFonts w:hint="cs"/>
          <w:rtl/>
        </w:rPr>
        <w:t xml:space="preserve"> نشر الفكر </w:t>
      </w:r>
      <w:r w:rsidR="005F4289">
        <w:rPr>
          <w:rFonts w:hint="cs"/>
          <w:rtl/>
        </w:rPr>
        <w:t>الغربي</w:t>
      </w:r>
      <w:r w:rsidR="006178DC">
        <w:rPr>
          <w:rFonts w:hint="cs"/>
          <w:rtl/>
        </w:rPr>
        <w:t xml:space="preserve"> والمعتقد الغربي بالقوة وفرض الاستسلام الذي تريد ان تسميه سلام حسب النظرية</w:t>
      </w:r>
      <w:r w:rsidR="00556E12">
        <w:rPr>
          <w:rFonts w:hint="cs"/>
          <w:rtl/>
        </w:rPr>
        <w:t xml:space="preserve"> والفكر</w:t>
      </w:r>
      <w:r w:rsidR="006178DC">
        <w:rPr>
          <w:rFonts w:hint="cs"/>
          <w:rtl/>
        </w:rPr>
        <w:t xml:space="preserve"> </w:t>
      </w:r>
      <w:r w:rsidR="00556E12">
        <w:rPr>
          <w:rFonts w:hint="cs"/>
          <w:rtl/>
        </w:rPr>
        <w:t>الرمانية،</w:t>
      </w:r>
      <w:r w:rsidR="00F67E51">
        <w:rPr>
          <w:rFonts w:hint="cs"/>
          <w:rtl/>
        </w:rPr>
        <w:t xml:space="preserve"> واخراج الناس من دينهم وفكرهم ومعتقدهم </w:t>
      </w:r>
      <w:r w:rsidR="00556E12">
        <w:rPr>
          <w:rFonts w:hint="cs"/>
          <w:rtl/>
        </w:rPr>
        <w:t>بالقوة.</w:t>
      </w:r>
    </w:p>
    <w:p w14:paraId="41C327CA" w14:textId="42A8E8CF" w:rsidR="00556E12" w:rsidRDefault="006178DC" w:rsidP="001541AD">
      <w:pPr>
        <w:rPr>
          <w:rtl/>
        </w:rPr>
      </w:pPr>
      <w:r>
        <w:rPr>
          <w:rFonts w:hint="cs"/>
          <w:rtl/>
        </w:rPr>
        <w:t>لقد رأينا نتائج تلك السياسة وما نتج عنها</w:t>
      </w:r>
      <w:r w:rsidR="00F67E51">
        <w:rPr>
          <w:rFonts w:hint="cs"/>
          <w:rtl/>
        </w:rPr>
        <w:t xml:space="preserve"> م</w:t>
      </w:r>
      <w:r>
        <w:rPr>
          <w:rFonts w:hint="cs"/>
          <w:rtl/>
        </w:rPr>
        <w:t>ن</w:t>
      </w:r>
      <w:r w:rsidR="00F67E51">
        <w:rPr>
          <w:rFonts w:hint="cs"/>
          <w:rtl/>
        </w:rPr>
        <w:t xml:space="preserve"> </w:t>
      </w:r>
      <w:r w:rsidR="005F6717">
        <w:rPr>
          <w:rFonts w:hint="cs"/>
          <w:rtl/>
        </w:rPr>
        <w:t xml:space="preserve">تطرف </w:t>
      </w:r>
      <w:r w:rsidR="00F67E51">
        <w:rPr>
          <w:rFonts w:hint="cs"/>
          <w:rtl/>
        </w:rPr>
        <w:t>حاد مدمر و</w:t>
      </w:r>
      <w:r>
        <w:rPr>
          <w:rFonts w:hint="cs"/>
          <w:rtl/>
        </w:rPr>
        <w:t xml:space="preserve">من </w:t>
      </w:r>
      <w:r w:rsidR="00F67E51">
        <w:rPr>
          <w:rFonts w:hint="cs"/>
          <w:rtl/>
        </w:rPr>
        <w:t>تذمر</w:t>
      </w:r>
      <w:r>
        <w:rPr>
          <w:rFonts w:hint="cs"/>
          <w:rtl/>
        </w:rPr>
        <w:t xml:space="preserve"> وغضب وثورة </w:t>
      </w:r>
      <w:r w:rsidR="00556E12">
        <w:rPr>
          <w:rFonts w:hint="cs"/>
          <w:rtl/>
        </w:rPr>
        <w:t>وغليان،</w:t>
      </w:r>
      <w:r w:rsidR="00F67E51">
        <w:rPr>
          <w:rFonts w:hint="cs"/>
          <w:rtl/>
        </w:rPr>
        <w:t xml:space="preserve"> </w:t>
      </w:r>
      <w:r w:rsidR="005F6717">
        <w:rPr>
          <w:rFonts w:hint="cs"/>
          <w:rtl/>
        </w:rPr>
        <w:t>جعل</w:t>
      </w:r>
      <w:r w:rsidR="00556E12">
        <w:rPr>
          <w:rFonts w:hint="cs"/>
          <w:rtl/>
        </w:rPr>
        <w:t xml:space="preserve"> من</w:t>
      </w:r>
      <w:r w:rsidR="00F67E51">
        <w:rPr>
          <w:rFonts w:hint="cs"/>
          <w:rtl/>
        </w:rPr>
        <w:t xml:space="preserve"> الإنسان الذي كان مسالما</w:t>
      </w:r>
      <w:r w:rsidR="005F6717">
        <w:rPr>
          <w:rFonts w:hint="cs"/>
          <w:rtl/>
        </w:rPr>
        <w:t xml:space="preserve"> يفجر نفسه رفضا لذلك الواقع </w:t>
      </w:r>
      <w:r w:rsidR="00556E12">
        <w:rPr>
          <w:rFonts w:hint="cs"/>
          <w:rtl/>
        </w:rPr>
        <w:t>المزرى،</w:t>
      </w:r>
      <w:r w:rsidR="005F6717">
        <w:rPr>
          <w:rFonts w:hint="cs"/>
          <w:rtl/>
        </w:rPr>
        <w:t xml:space="preserve"> لقد </w:t>
      </w:r>
      <w:r w:rsidR="00A75324">
        <w:rPr>
          <w:rFonts w:hint="cs"/>
          <w:rtl/>
        </w:rPr>
        <w:t>أنتج</w:t>
      </w:r>
      <w:r w:rsidR="005F6717">
        <w:rPr>
          <w:rFonts w:hint="cs"/>
          <w:rtl/>
        </w:rPr>
        <w:t xml:space="preserve"> هذا السلام المصطنع المفروض بقوة السلاح ردا عنيفا مدمرا </w:t>
      </w:r>
      <w:r w:rsidR="00556E12">
        <w:rPr>
          <w:rFonts w:hint="cs"/>
          <w:rtl/>
        </w:rPr>
        <w:t>ومتزلزلا،</w:t>
      </w:r>
      <w:r w:rsidR="005F6717">
        <w:rPr>
          <w:rFonts w:hint="cs"/>
          <w:rtl/>
        </w:rPr>
        <w:t xml:space="preserve"> لم تستطع اي قوى ان تقف في </w:t>
      </w:r>
      <w:r w:rsidR="00556E12">
        <w:rPr>
          <w:rFonts w:hint="cs"/>
          <w:rtl/>
        </w:rPr>
        <w:t>وجهه،</w:t>
      </w:r>
      <w:r w:rsidR="008250E8">
        <w:rPr>
          <w:rFonts w:hint="cs"/>
          <w:rtl/>
        </w:rPr>
        <w:t xml:space="preserve"> لقد انسح</w:t>
      </w:r>
      <w:r w:rsidR="005F6717">
        <w:rPr>
          <w:rFonts w:hint="cs"/>
          <w:rtl/>
        </w:rPr>
        <w:t>بت امريكا من العراق وافغانستان</w:t>
      </w:r>
      <w:r w:rsidR="001541AD">
        <w:rPr>
          <w:rFonts w:hint="cs"/>
          <w:rtl/>
        </w:rPr>
        <w:t xml:space="preserve"> فلم تستطع أن تقف في وجه ذلك الغضب </w:t>
      </w:r>
      <w:r w:rsidR="00556E12">
        <w:rPr>
          <w:rFonts w:hint="cs"/>
          <w:rtl/>
        </w:rPr>
        <w:t>والرافض</w:t>
      </w:r>
      <w:r w:rsidR="001541AD">
        <w:rPr>
          <w:rFonts w:hint="cs"/>
          <w:rtl/>
        </w:rPr>
        <w:t xml:space="preserve"> الجازم لتقبل معتقد الغير </w:t>
      </w:r>
      <w:r w:rsidR="00556E12">
        <w:rPr>
          <w:rFonts w:hint="cs"/>
          <w:rtl/>
        </w:rPr>
        <w:t>بالقوة،</w:t>
      </w:r>
      <w:r w:rsidR="001541AD">
        <w:rPr>
          <w:rFonts w:hint="cs"/>
          <w:rtl/>
        </w:rPr>
        <w:t xml:space="preserve"> بعد ان تركت تلك البلاد</w:t>
      </w:r>
      <w:r w:rsidR="00556E12">
        <w:rPr>
          <w:rFonts w:hint="cs"/>
          <w:rtl/>
        </w:rPr>
        <w:t xml:space="preserve"> في</w:t>
      </w:r>
      <w:r w:rsidR="005F6717">
        <w:rPr>
          <w:rFonts w:hint="cs"/>
          <w:rtl/>
        </w:rPr>
        <w:t xml:space="preserve"> خرابا ووبالا.</w:t>
      </w:r>
    </w:p>
    <w:p w14:paraId="645F7FDC" w14:textId="4D1D7B3B" w:rsidR="001541AD" w:rsidRDefault="005F6717" w:rsidP="00EA6946">
      <w:pPr>
        <w:rPr>
          <w:rtl/>
        </w:rPr>
      </w:pPr>
      <w:r>
        <w:rPr>
          <w:rFonts w:hint="cs"/>
          <w:rtl/>
        </w:rPr>
        <w:t xml:space="preserve"> </w:t>
      </w:r>
      <w:r w:rsidR="001541AD">
        <w:rPr>
          <w:rFonts w:hint="cs"/>
          <w:rtl/>
        </w:rPr>
        <w:t>لقد</w:t>
      </w:r>
      <w:r w:rsidR="00A74036">
        <w:rPr>
          <w:rFonts w:hint="cs"/>
          <w:rtl/>
        </w:rPr>
        <w:t xml:space="preserve"> كان العراق قبل </w:t>
      </w:r>
      <w:r w:rsidR="00556E12">
        <w:rPr>
          <w:rFonts w:hint="cs"/>
          <w:rtl/>
        </w:rPr>
        <w:t>احتلاله،</w:t>
      </w:r>
      <w:r w:rsidR="00A74036">
        <w:rPr>
          <w:rFonts w:hint="cs"/>
          <w:rtl/>
        </w:rPr>
        <w:t xml:space="preserve"> و</w:t>
      </w:r>
      <w:r w:rsidR="001E7ED1">
        <w:rPr>
          <w:rFonts w:hint="cs"/>
          <w:rtl/>
        </w:rPr>
        <w:t xml:space="preserve">قبل ان تبدأ </w:t>
      </w:r>
      <w:r w:rsidR="00556E12">
        <w:rPr>
          <w:rFonts w:hint="cs"/>
          <w:rtl/>
        </w:rPr>
        <w:t>الهجمة الهمجية</w:t>
      </w:r>
      <w:r w:rsidR="001E7ED1">
        <w:rPr>
          <w:rFonts w:hint="cs"/>
          <w:rtl/>
        </w:rPr>
        <w:t xml:space="preserve"> </w:t>
      </w:r>
      <w:r w:rsidR="00556E12">
        <w:rPr>
          <w:rFonts w:hint="cs"/>
          <w:rtl/>
        </w:rPr>
        <w:t>الغربية</w:t>
      </w:r>
      <w:r w:rsidR="001E7ED1">
        <w:rPr>
          <w:rFonts w:hint="cs"/>
          <w:rtl/>
        </w:rPr>
        <w:t xml:space="preserve"> </w:t>
      </w:r>
      <w:r w:rsidR="00556E12">
        <w:rPr>
          <w:rFonts w:hint="cs"/>
          <w:rtl/>
        </w:rPr>
        <w:t>عليه،</w:t>
      </w:r>
      <w:r w:rsidR="001E7ED1">
        <w:rPr>
          <w:rFonts w:hint="cs"/>
          <w:rtl/>
        </w:rPr>
        <w:t xml:space="preserve"> بلد متطور حضاري نسبة </w:t>
      </w:r>
      <w:r w:rsidR="00556E12">
        <w:rPr>
          <w:rFonts w:hint="cs"/>
          <w:rtl/>
        </w:rPr>
        <w:t>الأمية</w:t>
      </w:r>
      <w:r w:rsidR="001E7ED1">
        <w:rPr>
          <w:rFonts w:hint="cs"/>
          <w:rtl/>
        </w:rPr>
        <w:t xml:space="preserve"> فيه </w:t>
      </w:r>
      <w:r w:rsidR="00556E12">
        <w:rPr>
          <w:rFonts w:hint="cs"/>
          <w:rtl/>
        </w:rPr>
        <w:t>معدومة،</w:t>
      </w:r>
      <w:r w:rsidR="001E7ED1">
        <w:rPr>
          <w:rFonts w:hint="cs"/>
          <w:rtl/>
        </w:rPr>
        <w:t xml:space="preserve"> </w:t>
      </w:r>
      <w:r w:rsidR="00556E12">
        <w:rPr>
          <w:rFonts w:hint="cs"/>
          <w:rtl/>
        </w:rPr>
        <w:t>والصحة</w:t>
      </w:r>
      <w:r w:rsidR="001E7ED1">
        <w:rPr>
          <w:rFonts w:hint="cs"/>
          <w:rtl/>
        </w:rPr>
        <w:t xml:space="preserve"> والتعليم في أعلى درجات</w:t>
      </w:r>
      <w:r>
        <w:rPr>
          <w:rFonts w:hint="cs"/>
          <w:rtl/>
        </w:rPr>
        <w:t xml:space="preserve"> </w:t>
      </w:r>
      <w:r w:rsidR="00556E12">
        <w:rPr>
          <w:rFonts w:hint="cs"/>
          <w:rtl/>
        </w:rPr>
        <w:t>التقنية،</w:t>
      </w:r>
      <w:r>
        <w:rPr>
          <w:rFonts w:hint="cs"/>
          <w:rtl/>
        </w:rPr>
        <w:t xml:space="preserve"> </w:t>
      </w:r>
      <w:r w:rsidR="008250E8">
        <w:rPr>
          <w:rFonts w:hint="cs"/>
          <w:rtl/>
        </w:rPr>
        <w:t>و</w:t>
      </w:r>
      <w:r>
        <w:rPr>
          <w:rFonts w:hint="cs"/>
          <w:rtl/>
        </w:rPr>
        <w:t xml:space="preserve">فيه الامن </w:t>
      </w:r>
      <w:r w:rsidR="00556E12">
        <w:rPr>
          <w:rFonts w:hint="cs"/>
          <w:rtl/>
        </w:rPr>
        <w:t>والامان.</w:t>
      </w:r>
      <w:r>
        <w:rPr>
          <w:rFonts w:hint="cs"/>
          <w:rtl/>
        </w:rPr>
        <w:t xml:space="preserve"> لقد كان</w:t>
      </w:r>
      <w:r w:rsidR="001E7ED1">
        <w:rPr>
          <w:rFonts w:hint="cs"/>
          <w:rtl/>
        </w:rPr>
        <w:t xml:space="preserve"> في طريقه ليصل الى مصاف الدول </w:t>
      </w:r>
      <w:r w:rsidR="00556E12">
        <w:rPr>
          <w:rFonts w:hint="cs"/>
          <w:rtl/>
        </w:rPr>
        <w:t>المتقدمة</w:t>
      </w:r>
      <w:r w:rsidR="001E7ED1">
        <w:rPr>
          <w:rFonts w:hint="cs"/>
          <w:rtl/>
        </w:rPr>
        <w:t xml:space="preserve"> الاولى في كل </w:t>
      </w:r>
      <w:r w:rsidR="00556E12">
        <w:rPr>
          <w:rFonts w:hint="cs"/>
          <w:rtl/>
        </w:rPr>
        <w:t>المجالات.</w:t>
      </w:r>
      <w:r w:rsidR="001E7ED1">
        <w:rPr>
          <w:rFonts w:hint="cs"/>
          <w:rtl/>
        </w:rPr>
        <w:t xml:space="preserve"> </w:t>
      </w:r>
      <w:r w:rsidR="00556E12">
        <w:rPr>
          <w:rFonts w:hint="cs"/>
          <w:rtl/>
        </w:rPr>
        <w:t xml:space="preserve"> </w:t>
      </w:r>
      <w:r w:rsidR="001E7ED1">
        <w:rPr>
          <w:rFonts w:hint="cs"/>
          <w:rtl/>
        </w:rPr>
        <w:t xml:space="preserve">إلا أن </w:t>
      </w:r>
      <w:r w:rsidR="00556E12">
        <w:rPr>
          <w:rFonts w:hint="cs"/>
          <w:rtl/>
        </w:rPr>
        <w:t>الأطماع</w:t>
      </w:r>
      <w:r w:rsidR="001E7ED1">
        <w:rPr>
          <w:rFonts w:hint="cs"/>
          <w:rtl/>
        </w:rPr>
        <w:t xml:space="preserve"> </w:t>
      </w:r>
      <w:r w:rsidR="00556E12">
        <w:rPr>
          <w:rFonts w:hint="cs"/>
          <w:rtl/>
        </w:rPr>
        <w:t>الشيطانية</w:t>
      </w:r>
      <w:r w:rsidR="001E7ED1">
        <w:rPr>
          <w:rFonts w:hint="cs"/>
          <w:rtl/>
        </w:rPr>
        <w:t xml:space="preserve"> </w:t>
      </w:r>
      <w:r w:rsidR="00EA6946">
        <w:rPr>
          <w:rFonts w:hint="cs"/>
          <w:rtl/>
        </w:rPr>
        <w:t>غير الإنسانية</w:t>
      </w:r>
      <w:r w:rsidR="001E7ED1">
        <w:rPr>
          <w:rFonts w:hint="cs"/>
          <w:rtl/>
        </w:rPr>
        <w:t xml:space="preserve"> </w:t>
      </w:r>
      <w:r w:rsidR="00556E12">
        <w:rPr>
          <w:rFonts w:hint="cs"/>
          <w:rtl/>
        </w:rPr>
        <w:t>الأنانية</w:t>
      </w:r>
      <w:r w:rsidR="002E3FEC">
        <w:rPr>
          <w:rFonts w:hint="cs"/>
          <w:rtl/>
        </w:rPr>
        <w:t xml:space="preserve"> التي لا تريد الخير </w:t>
      </w:r>
      <w:r w:rsidR="00556E12">
        <w:rPr>
          <w:rFonts w:hint="cs"/>
          <w:rtl/>
        </w:rPr>
        <w:t>للغير،</w:t>
      </w:r>
      <w:r w:rsidR="00A74036">
        <w:rPr>
          <w:rFonts w:hint="cs"/>
          <w:rtl/>
        </w:rPr>
        <w:t xml:space="preserve"> لم تكن لتدع العراق وأمثاله ليأ</w:t>
      </w:r>
      <w:r w:rsidR="00A85FA1">
        <w:rPr>
          <w:rFonts w:hint="cs"/>
          <w:rtl/>
        </w:rPr>
        <w:t xml:space="preserve">خذ نصيبه من التطور </w:t>
      </w:r>
      <w:r w:rsidR="00556E12">
        <w:rPr>
          <w:rFonts w:hint="cs"/>
          <w:rtl/>
        </w:rPr>
        <w:t>والتقدم،</w:t>
      </w:r>
      <w:r w:rsidR="00A85FA1">
        <w:rPr>
          <w:rFonts w:hint="cs"/>
          <w:rtl/>
        </w:rPr>
        <w:t xml:space="preserve"> لرفاهية </w:t>
      </w:r>
      <w:r w:rsidR="00EA6946">
        <w:rPr>
          <w:rFonts w:hint="cs"/>
          <w:rtl/>
        </w:rPr>
        <w:t>شعبه.</w:t>
      </w:r>
      <w:r w:rsidR="00A74036">
        <w:rPr>
          <w:rFonts w:hint="cs"/>
          <w:rtl/>
        </w:rPr>
        <w:t xml:space="preserve"> </w:t>
      </w:r>
      <w:r w:rsidR="00556E12">
        <w:rPr>
          <w:rFonts w:hint="cs"/>
          <w:rtl/>
        </w:rPr>
        <w:t xml:space="preserve"> لقد كان ذنب العر</w:t>
      </w:r>
      <w:r w:rsidR="00EA6946">
        <w:rPr>
          <w:rFonts w:hint="cs"/>
          <w:rtl/>
        </w:rPr>
        <w:t>ا</w:t>
      </w:r>
      <w:r w:rsidR="00556E12">
        <w:rPr>
          <w:rFonts w:hint="cs"/>
          <w:rtl/>
        </w:rPr>
        <w:t xml:space="preserve">ق الوحيد هو أنه حاول أن يتحرر من قيود أطماع العالم الغربي ذو الفكر </w:t>
      </w:r>
      <w:r w:rsidR="00EA6946">
        <w:rPr>
          <w:rFonts w:hint="cs"/>
          <w:rtl/>
        </w:rPr>
        <w:t>الاستعماري</w:t>
      </w:r>
      <w:r w:rsidR="00556E12">
        <w:rPr>
          <w:rFonts w:hint="cs"/>
          <w:rtl/>
        </w:rPr>
        <w:t xml:space="preserve"> فحاول بناء نظام صناعي وزراعي وتعليمي وتقني ودفاعي ليبني سور له يحميه من أطماع</w:t>
      </w:r>
      <w:r w:rsidR="00EA6946">
        <w:rPr>
          <w:rFonts w:hint="cs"/>
          <w:rtl/>
        </w:rPr>
        <w:t xml:space="preserve"> </w:t>
      </w:r>
      <w:r w:rsidR="00556E12">
        <w:rPr>
          <w:rFonts w:hint="cs"/>
          <w:rtl/>
        </w:rPr>
        <w:t>الجشعين الذين ي</w:t>
      </w:r>
      <w:r w:rsidR="00EA6946">
        <w:rPr>
          <w:rFonts w:hint="cs"/>
          <w:rtl/>
        </w:rPr>
        <w:t>سعون</w:t>
      </w:r>
      <w:r w:rsidR="00556E12">
        <w:rPr>
          <w:rFonts w:hint="cs"/>
          <w:rtl/>
        </w:rPr>
        <w:t xml:space="preserve"> </w:t>
      </w:r>
      <w:r w:rsidR="00EA6946">
        <w:rPr>
          <w:rFonts w:hint="cs"/>
          <w:rtl/>
        </w:rPr>
        <w:t>للاستيلاء</w:t>
      </w:r>
      <w:r w:rsidR="00556E12">
        <w:rPr>
          <w:rFonts w:hint="cs"/>
          <w:rtl/>
        </w:rPr>
        <w:t xml:space="preserve"> على ثروات العالم جميعا ويستعبدون شعوبهم ويسرقوا </w:t>
      </w:r>
      <w:r w:rsidR="00650D3E">
        <w:rPr>
          <w:rFonts w:hint="cs"/>
          <w:rtl/>
        </w:rPr>
        <w:t>أموالهم،</w:t>
      </w:r>
      <w:r w:rsidR="00EA6946">
        <w:rPr>
          <w:rFonts w:hint="cs"/>
          <w:rtl/>
        </w:rPr>
        <w:t xml:space="preserve"> لقد غاظهم واخافهم ما يقوم به العراق فأجمعوا أمرهم على تدميره وتحطيم تجربته قبل أن </w:t>
      </w:r>
      <w:r w:rsidR="00650D3E">
        <w:rPr>
          <w:rFonts w:hint="cs"/>
          <w:rtl/>
        </w:rPr>
        <w:t>تكتمل،</w:t>
      </w:r>
      <w:r w:rsidR="00533A06">
        <w:rPr>
          <w:rFonts w:hint="cs"/>
          <w:rtl/>
        </w:rPr>
        <w:t xml:space="preserve"> وحتى لا يكون نموذج مغري يدفع الأخرين </w:t>
      </w:r>
      <w:r w:rsidR="00EA6946">
        <w:rPr>
          <w:rFonts w:hint="cs"/>
          <w:rtl/>
        </w:rPr>
        <w:t>باقتدائه</w:t>
      </w:r>
      <w:r w:rsidR="00533A06">
        <w:rPr>
          <w:rFonts w:hint="cs"/>
          <w:rtl/>
        </w:rPr>
        <w:t xml:space="preserve"> والعمل على بناء دول واق</w:t>
      </w:r>
      <w:r w:rsidR="00EA6946">
        <w:rPr>
          <w:rFonts w:hint="cs"/>
          <w:rtl/>
        </w:rPr>
        <w:t>ت</w:t>
      </w:r>
      <w:r w:rsidR="00533A06">
        <w:rPr>
          <w:rFonts w:hint="cs"/>
          <w:rtl/>
        </w:rPr>
        <w:t xml:space="preserve">صاد مستقل للتخلص من بلطجة هؤلاء الطامعين . </w:t>
      </w:r>
    </w:p>
    <w:p w14:paraId="3FA284E4" w14:textId="186404B9" w:rsidR="00650D3E" w:rsidRDefault="001541AD" w:rsidP="001541AD">
      <w:pPr>
        <w:rPr>
          <w:rtl/>
        </w:rPr>
      </w:pPr>
      <w:r>
        <w:rPr>
          <w:rFonts w:hint="cs"/>
          <w:rtl/>
        </w:rPr>
        <w:t xml:space="preserve">    </w:t>
      </w:r>
      <w:r w:rsidR="00A74036">
        <w:rPr>
          <w:rFonts w:hint="cs"/>
          <w:rtl/>
        </w:rPr>
        <w:t xml:space="preserve">إن </w:t>
      </w:r>
      <w:r w:rsidR="00650D3E">
        <w:rPr>
          <w:rFonts w:hint="cs"/>
          <w:rtl/>
        </w:rPr>
        <w:t>الأنانية و</w:t>
      </w:r>
      <w:r w:rsidR="00A74036">
        <w:rPr>
          <w:rFonts w:hint="cs"/>
          <w:rtl/>
        </w:rPr>
        <w:t xml:space="preserve">الطمع والجشع لا يولد </w:t>
      </w:r>
      <w:r w:rsidR="007872BF">
        <w:rPr>
          <w:rFonts w:hint="cs"/>
          <w:rtl/>
        </w:rPr>
        <w:t>سلاما</w:t>
      </w:r>
      <w:r w:rsidR="007872BF">
        <w:rPr>
          <w:rFonts w:hint="eastAsia"/>
          <w:rtl/>
        </w:rPr>
        <w:t>،</w:t>
      </w:r>
      <w:r w:rsidR="00A74036">
        <w:rPr>
          <w:rFonts w:hint="cs"/>
          <w:rtl/>
        </w:rPr>
        <w:t xml:space="preserve"> بل خرابا وحروبا </w:t>
      </w:r>
      <w:r w:rsidR="00650D3E">
        <w:rPr>
          <w:rFonts w:hint="cs"/>
          <w:rtl/>
        </w:rPr>
        <w:t>واقتتالا،</w:t>
      </w:r>
      <w:r>
        <w:rPr>
          <w:rFonts w:hint="cs"/>
          <w:rtl/>
        </w:rPr>
        <w:t xml:space="preserve"> </w:t>
      </w:r>
      <w:r w:rsidR="005C730A">
        <w:rPr>
          <w:rFonts w:hint="cs"/>
          <w:rtl/>
        </w:rPr>
        <w:t xml:space="preserve">فقهر الاخرين </w:t>
      </w:r>
      <w:r w:rsidR="00650D3E">
        <w:rPr>
          <w:rFonts w:hint="cs"/>
          <w:rtl/>
        </w:rPr>
        <w:t>بالقوة لا</w:t>
      </w:r>
      <w:r w:rsidR="005C730A">
        <w:rPr>
          <w:rFonts w:hint="cs"/>
          <w:rtl/>
        </w:rPr>
        <w:t xml:space="preserve"> يأتي بالسلام </w:t>
      </w:r>
      <w:r w:rsidR="007872BF">
        <w:rPr>
          <w:rFonts w:hint="cs"/>
          <w:rtl/>
        </w:rPr>
        <w:t>والخير.</w:t>
      </w:r>
    </w:p>
    <w:p w14:paraId="3EB91355" w14:textId="291FAFA8" w:rsidR="00A74036" w:rsidRDefault="00A85FA1" w:rsidP="001541AD">
      <w:pPr>
        <w:rPr>
          <w:rtl/>
        </w:rPr>
      </w:pPr>
      <w:r>
        <w:rPr>
          <w:rFonts w:hint="cs"/>
          <w:rtl/>
        </w:rPr>
        <w:t xml:space="preserve"> </w:t>
      </w:r>
    </w:p>
    <w:p w14:paraId="5D2779BF" w14:textId="61D5AB04" w:rsidR="00700B48" w:rsidRDefault="008250E8" w:rsidP="00CB3E97">
      <w:pPr>
        <w:rPr>
          <w:rtl/>
        </w:rPr>
      </w:pPr>
      <w:r>
        <w:rPr>
          <w:rFonts w:hint="cs"/>
          <w:rtl/>
        </w:rPr>
        <w:t>ومثال اخر على فشل</w:t>
      </w:r>
      <w:r w:rsidR="005C730A">
        <w:rPr>
          <w:rFonts w:hint="cs"/>
          <w:rtl/>
        </w:rPr>
        <w:t xml:space="preserve"> هذا  الفكر الروماني الغربي</w:t>
      </w:r>
      <w:r w:rsidR="00650D3E">
        <w:rPr>
          <w:rFonts w:hint="cs"/>
          <w:rtl/>
        </w:rPr>
        <w:t xml:space="preserve"> </w:t>
      </w:r>
      <w:r w:rsidR="00B228FE">
        <w:rPr>
          <w:rFonts w:hint="cs"/>
          <w:rtl/>
        </w:rPr>
        <w:t>الذي يقول</w:t>
      </w:r>
      <w:r>
        <w:rPr>
          <w:rFonts w:hint="cs"/>
          <w:rtl/>
        </w:rPr>
        <w:t xml:space="preserve"> </w:t>
      </w:r>
      <w:r w:rsidRPr="005C730A">
        <w:rPr>
          <w:rFonts w:hint="cs"/>
          <w:b/>
          <w:bCs/>
          <w:rtl/>
        </w:rPr>
        <w:t xml:space="preserve">"  أن السلام يأتي من النصر " </w:t>
      </w:r>
      <w:r w:rsidR="005B1E9B" w:rsidRPr="005C730A">
        <w:rPr>
          <w:rFonts w:hint="cs"/>
          <w:b/>
          <w:bCs/>
          <w:rtl/>
        </w:rPr>
        <w:t xml:space="preserve"> </w:t>
      </w:r>
      <w:r w:rsidR="00924212">
        <w:rPr>
          <w:rFonts w:hint="cs"/>
          <w:rtl/>
        </w:rPr>
        <w:t xml:space="preserve">هو </w:t>
      </w:r>
      <w:r w:rsidR="005C730A">
        <w:rPr>
          <w:rFonts w:hint="cs"/>
          <w:rtl/>
        </w:rPr>
        <w:t>ما</w:t>
      </w:r>
      <w:r>
        <w:rPr>
          <w:rFonts w:hint="cs"/>
          <w:rtl/>
        </w:rPr>
        <w:t xml:space="preserve"> قامت به الدول </w:t>
      </w:r>
      <w:r w:rsidR="00650D3E">
        <w:rPr>
          <w:rFonts w:hint="cs"/>
          <w:rtl/>
        </w:rPr>
        <w:t>الاستعمارية</w:t>
      </w:r>
      <w:r>
        <w:rPr>
          <w:rFonts w:hint="cs"/>
          <w:rtl/>
        </w:rPr>
        <w:t xml:space="preserve"> </w:t>
      </w:r>
      <w:r w:rsidR="00650D3E">
        <w:rPr>
          <w:rFonts w:hint="cs"/>
          <w:rtl/>
        </w:rPr>
        <w:t>الغربية</w:t>
      </w:r>
      <w:r>
        <w:rPr>
          <w:rFonts w:hint="cs"/>
          <w:rtl/>
        </w:rPr>
        <w:t xml:space="preserve"> مثل </w:t>
      </w:r>
      <w:r w:rsidR="00650D3E">
        <w:rPr>
          <w:rFonts w:hint="cs"/>
          <w:rtl/>
        </w:rPr>
        <w:t>بريطانية</w:t>
      </w:r>
      <w:r>
        <w:rPr>
          <w:rFonts w:hint="cs"/>
          <w:rtl/>
        </w:rPr>
        <w:t xml:space="preserve"> وفرنسا وغيرها في القرن</w:t>
      </w:r>
      <w:r w:rsidR="005B1E9B">
        <w:rPr>
          <w:rFonts w:hint="cs"/>
          <w:rtl/>
        </w:rPr>
        <w:t xml:space="preserve"> الثامن</w:t>
      </w:r>
      <w:r w:rsidR="0004694F">
        <w:rPr>
          <w:rFonts w:hint="cs"/>
          <w:rtl/>
        </w:rPr>
        <w:t xml:space="preserve"> </w:t>
      </w:r>
      <w:r w:rsidR="005B1E9B">
        <w:rPr>
          <w:rFonts w:hint="cs"/>
          <w:rtl/>
        </w:rPr>
        <w:t>و</w:t>
      </w:r>
      <w:r w:rsidR="0004694F">
        <w:rPr>
          <w:rFonts w:hint="cs"/>
          <w:rtl/>
        </w:rPr>
        <w:t>التاسع عشر</w:t>
      </w:r>
      <w:r w:rsidR="00924212">
        <w:rPr>
          <w:rFonts w:hint="cs"/>
          <w:rtl/>
        </w:rPr>
        <w:t xml:space="preserve"> , بعد ان حصلت</w:t>
      </w:r>
      <w:r w:rsidR="005B1E9B">
        <w:rPr>
          <w:rFonts w:hint="cs"/>
          <w:rtl/>
        </w:rPr>
        <w:t xml:space="preserve"> على القوه</w:t>
      </w:r>
      <w:r w:rsidR="00DC242B">
        <w:rPr>
          <w:rFonts w:hint="cs"/>
          <w:rtl/>
        </w:rPr>
        <w:t xml:space="preserve"> </w:t>
      </w:r>
      <w:r w:rsidR="00924212">
        <w:rPr>
          <w:rFonts w:hint="cs"/>
          <w:rtl/>
        </w:rPr>
        <w:t xml:space="preserve">, كيف كانت نتائج </w:t>
      </w:r>
      <w:r w:rsidR="005B1E9B">
        <w:rPr>
          <w:rFonts w:hint="cs"/>
          <w:rtl/>
        </w:rPr>
        <w:t xml:space="preserve">تلك </w:t>
      </w:r>
      <w:r w:rsidR="00650D3E">
        <w:rPr>
          <w:rFonts w:hint="cs"/>
          <w:rtl/>
        </w:rPr>
        <w:t>العقيدة</w:t>
      </w:r>
      <w:r w:rsidR="00A85FA1">
        <w:rPr>
          <w:rFonts w:hint="cs"/>
          <w:rtl/>
        </w:rPr>
        <w:t xml:space="preserve"> </w:t>
      </w:r>
      <w:r w:rsidR="00650D3E">
        <w:rPr>
          <w:rFonts w:hint="cs"/>
          <w:rtl/>
        </w:rPr>
        <w:t>الرومانية</w:t>
      </w:r>
      <w:r w:rsidR="00924212">
        <w:rPr>
          <w:rFonts w:hint="cs"/>
          <w:rtl/>
        </w:rPr>
        <w:t xml:space="preserve"> </w:t>
      </w:r>
      <w:r w:rsidR="00650D3E">
        <w:rPr>
          <w:rFonts w:hint="cs"/>
          <w:rtl/>
        </w:rPr>
        <w:t>المدمرة</w:t>
      </w:r>
      <w:r w:rsidR="005B1E9B">
        <w:rPr>
          <w:rFonts w:hint="cs"/>
          <w:rtl/>
        </w:rPr>
        <w:t xml:space="preserve"> التي اعتنقها الغرب, وما</w:t>
      </w:r>
      <w:r w:rsidR="00A74036">
        <w:rPr>
          <w:rFonts w:hint="cs"/>
          <w:rtl/>
        </w:rPr>
        <w:t xml:space="preserve"> فعلت</w:t>
      </w:r>
      <w:r w:rsidR="005B1E9B">
        <w:rPr>
          <w:rFonts w:hint="cs"/>
          <w:rtl/>
        </w:rPr>
        <w:t>ه</w:t>
      </w:r>
      <w:r w:rsidR="00A74036">
        <w:rPr>
          <w:rFonts w:hint="cs"/>
          <w:rtl/>
        </w:rPr>
        <w:t xml:space="preserve"> </w:t>
      </w:r>
      <w:r w:rsidR="005B1E9B">
        <w:rPr>
          <w:rFonts w:hint="cs"/>
          <w:rtl/>
        </w:rPr>
        <w:t>بالعالم</w:t>
      </w:r>
      <w:r w:rsidR="00DC242B">
        <w:rPr>
          <w:rFonts w:hint="cs"/>
          <w:rtl/>
        </w:rPr>
        <w:t xml:space="preserve"> , </w:t>
      </w:r>
      <w:r w:rsidR="008532D0">
        <w:rPr>
          <w:rFonts w:hint="cs"/>
          <w:rtl/>
        </w:rPr>
        <w:t>فقد غز</w:t>
      </w:r>
      <w:r w:rsidR="005B1E9B">
        <w:rPr>
          <w:rFonts w:hint="cs"/>
          <w:rtl/>
        </w:rPr>
        <w:t xml:space="preserve">ة </w:t>
      </w:r>
      <w:r w:rsidR="00DC242B">
        <w:rPr>
          <w:rFonts w:hint="cs"/>
          <w:rtl/>
        </w:rPr>
        <w:t>و</w:t>
      </w:r>
      <w:r w:rsidR="00A85FA1">
        <w:rPr>
          <w:rFonts w:hint="cs"/>
          <w:rtl/>
        </w:rPr>
        <w:t>احتل</w:t>
      </w:r>
      <w:r w:rsidR="005B1E9B">
        <w:rPr>
          <w:rFonts w:hint="cs"/>
          <w:rtl/>
        </w:rPr>
        <w:t>ت</w:t>
      </w:r>
      <w:r w:rsidR="00A85FA1">
        <w:rPr>
          <w:rFonts w:hint="cs"/>
          <w:rtl/>
        </w:rPr>
        <w:t xml:space="preserve"> العالم الفقير والضعيف , وعمل</w:t>
      </w:r>
      <w:r w:rsidR="005B1E9B">
        <w:rPr>
          <w:rFonts w:hint="cs"/>
          <w:rtl/>
        </w:rPr>
        <w:t>ت</w:t>
      </w:r>
      <w:r w:rsidR="00A85FA1">
        <w:rPr>
          <w:rFonts w:hint="cs"/>
          <w:rtl/>
        </w:rPr>
        <w:t xml:space="preserve"> </w:t>
      </w:r>
      <w:r w:rsidR="005B1E9B">
        <w:rPr>
          <w:rFonts w:hint="cs"/>
          <w:rtl/>
        </w:rPr>
        <w:t xml:space="preserve">على قهره وتجويعه وقتل ابنائه </w:t>
      </w:r>
      <w:r w:rsidR="00CB2CBC">
        <w:rPr>
          <w:rFonts w:hint="cs"/>
          <w:rtl/>
        </w:rPr>
        <w:t>ل</w:t>
      </w:r>
      <w:r w:rsidR="00A85FA1">
        <w:rPr>
          <w:rFonts w:hint="cs"/>
          <w:rtl/>
        </w:rPr>
        <w:t>فرض فكره</w:t>
      </w:r>
      <w:r w:rsidR="005B1E9B">
        <w:rPr>
          <w:rFonts w:hint="cs"/>
          <w:rtl/>
        </w:rPr>
        <w:t>ا ومعتقدتها</w:t>
      </w:r>
      <w:r w:rsidR="00A85FA1">
        <w:rPr>
          <w:rFonts w:hint="cs"/>
          <w:rtl/>
        </w:rPr>
        <w:t xml:space="preserve"> </w:t>
      </w:r>
      <w:r w:rsidR="00650D3E">
        <w:rPr>
          <w:rFonts w:hint="cs"/>
          <w:rtl/>
        </w:rPr>
        <w:t>بالقوة</w:t>
      </w:r>
      <w:r w:rsidR="005B1E9B">
        <w:rPr>
          <w:rFonts w:hint="cs"/>
          <w:rtl/>
        </w:rPr>
        <w:t xml:space="preserve"> , وسرقة ونهبت </w:t>
      </w:r>
      <w:r w:rsidR="005B1E9B">
        <w:rPr>
          <w:rFonts w:hint="cs"/>
          <w:rtl/>
        </w:rPr>
        <w:lastRenderedPageBreak/>
        <w:t>اموالهم وخيراتهم , بحجة نشر خضارتها وتقدمها الفكري والتقني والديني</w:t>
      </w:r>
      <w:r w:rsidR="00924212">
        <w:rPr>
          <w:rFonts w:hint="cs"/>
          <w:rtl/>
        </w:rPr>
        <w:t xml:space="preserve"> ونشر السلام العالمي</w:t>
      </w:r>
      <w:r w:rsidR="005B1E9B">
        <w:rPr>
          <w:rFonts w:hint="cs"/>
          <w:rtl/>
        </w:rPr>
        <w:t xml:space="preserve">  , لقد جعلت من تلك</w:t>
      </w:r>
      <w:r w:rsidR="00A85FA1">
        <w:rPr>
          <w:rFonts w:hint="cs"/>
          <w:rtl/>
        </w:rPr>
        <w:t xml:space="preserve"> </w:t>
      </w:r>
      <w:r w:rsidR="005B1E9B">
        <w:rPr>
          <w:rFonts w:hint="cs"/>
          <w:rtl/>
        </w:rPr>
        <w:t>البلاد</w:t>
      </w:r>
      <w:r w:rsidR="00A85FA1">
        <w:rPr>
          <w:rFonts w:hint="cs"/>
          <w:rtl/>
        </w:rPr>
        <w:t xml:space="preserve"> </w:t>
      </w:r>
      <w:r w:rsidR="00187A20">
        <w:rPr>
          <w:rFonts w:hint="cs"/>
          <w:rtl/>
        </w:rPr>
        <w:t>الأمن</w:t>
      </w:r>
      <w:r w:rsidR="00924212">
        <w:rPr>
          <w:rFonts w:hint="cs"/>
          <w:rtl/>
        </w:rPr>
        <w:t xml:space="preserve">ه </w:t>
      </w:r>
      <w:r w:rsidR="00650D3E">
        <w:rPr>
          <w:rFonts w:hint="cs"/>
          <w:rtl/>
        </w:rPr>
        <w:t>و</w:t>
      </w:r>
      <w:r w:rsidR="005B1E9B">
        <w:rPr>
          <w:rFonts w:hint="cs"/>
          <w:rtl/>
        </w:rPr>
        <w:t xml:space="preserve">التي كان ينعم كثير منها بالخير والتقدم والامان </w:t>
      </w:r>
      <w:r w:rsidR="00187A20">
        <w:rPr>
          <w:rFonts w:hint="cs"/>
          <w:rtl/>
        </w:rPr>
        <w:t>والسلم الاجتماعي والنظام مث</w:t>
      </w:r>
      <w:r w:rsidR="00DC242B">
        <w:rPr>
          <w:rFonts w:hint="cs"/>
          <w:rtl/>
        </w:rPr>
        <w:t>ل الجزائ</w:t>
      </w:r>
      <w:r w:rsidR="00187A20">
        <w:rPr>
          <w:rFonts w:hint="cs"/>
          <w:rtl/>
        </w:rPr>
        <w:t>ر ومالي وغير</w:t>
      </w:r>
      <w:r w:rsidR="005B1E9B">
        <w:rPr>
          <w:rFonts w:hint="cs"/>
          <w:rtl/>
        </w:rPr>
        <w:t xml:space="preserve">هما الى مجازر </w:t>
      </w:r>
      <w:r w:rsidR="00DC242B">
        <w:rPr>
          <w:rFonts w:hint="cs"/>
          <w:rtl/>
        </w:rPr>
        <w:t>و</w:t>
      </w:r>
      <w:r w:rsidR="00187A20">
        <w:rPr>
          <w:rFonts w:hint="cs"/>
          <w:rtl/>
        </w:rPr>
        <w:t xml:space="preserve">خراب </w:t>
      </w:r>
      <w:r w:rsidR="00CB3E97">
        <w:rPr>
          <w:rFonts w:hint="cs"/>
          <w:rtl/>
        </w:rPr>
        <w:t xml:space="preserve"> , </w:t>
      </w:r>
      <w:r w:rsidR="00DC242B">
        <w:rPr>
          <w:rFonts w:hint="cs"/>
          <w:rtl/>
        </w:rPr>
        <w:t xml:space="preserve"> </w:t>
      </w:r>
      <w:r w:rsidR="00CB3E97">
        <w:rPr>
          <w:rFonts w:hint="cs"/>
          <w:rtl/>
        </w:rPr>
        <w:t>و</w:t>
      </w:r>
      <w:r w:rsidR="008532D0">
        <w:rPr>
          <w:rFonts w:hint="cs"/>
          <w:rtl/>
        </w:rPr>
        <w:t xml:space="preserve">جعلتها </w:t>
      </w:r>
      <w:r w:rsidR="00CB3E97">
        <w:rPr>
          <w:rFonts w:hint="cs"/>
          <w:rtl/>
        </w:rPr>
        <w:t>قواعد لتجارب السلاح النووي والقتل .</w:t>
      </w:r>
    </w:p>
    <w:p w14:paraId="4E76745F" w14:textId="1C3FD89F" w:rsidR="00924212" w:rsidRDefault="00700B48" w:rsidP="005C730A">
      <w:pPr>
        <w:rPr>
          <w:rtl/>
        </w:rPr>
      </w:pPr>
      <w:r>
        <w:rPr>
          <w:rFonts w:hint="cs"/>
          <w:rtl/>
        </w:rPr>
        <w:t>لقد حاولت فرنسا ان تحول الجزائر الى جزء من فرنسا وتغير فكرها ولغتها</w:t>
      </w:r>
      <w:r w:rsidR="00650D3E">
        <w:rPr>
          <w:rFonts w:hint="cs"/>
          <w:rtl/>
        </w:rPr>
        <w:t xml:space="preserve"> ومعتقدها</w:t>
      </w:r>
      <w:r w:rsidR="005B1E9B">
        <w:rPr>
          <w:rFonts w:hint="cs"/>
          <w:rtl/>
        </w:rPr>
        <w:t xml:space="preserve"> عن طريق القو</w:t>
      </w:r>
      <w:r w:rsidR="00506E70">
        <w:rPr>
          <w:rFonts w:hint="cs"/>
          <w:rtl/>
        </w:rPr>
        <w:t>ة</w:t>
      </w:r>
      <w:r w:rsidR="005B1E9B">
        <w:rPr>
          <w:rFonts w:hint="cs"/>
          <w:rtl/>
        </w:rPr>
        <w:t xml:space="preserve"> </w:t>
      </w:r>
      <w:r w:rsidR="00B228FE">
        <w:rPr>
          <w:rFonts w:hint="cs"/>
          <w:rtl/>
        </w:rPr>
        <w:t>والقمع</w:t>
      </w:r>
      <w:r w:rsidR="005B1E9B">
        <w:rPr>
          <w:rFonts w:hint="cs"/>
          <w:rtl/>
        </w:rPr>
        <w:t xml:space="preserve"> </w:t>
      </w:r>
      <w:r w:rsidR="00B228FE">
        <w:rPr>
          <w:rFonts w:hint="cs"/>
          <w:rtl/>
        </w:rPr>
        <w:t xml:space="preserve">لأكثر </w:t>
      </w:r>
      <w:r w:rsidR="005B1E9B">
        <w:rPr>
          <w:rFonts w:hint="cs"/>
          <w:rtl/>
        </w:rPr>
        <w:t>من 132</w:t>
      </w:r>
      <w:r w:rsidR="00506E70">
        <w:rPr>
          <w:rFonts w:hint="cs"/>
          <w:rtl/>
        </w:rPr>
        <w:t>سنه،</w:t>
      </w:r>
      <w:r>
        <w:rPr>
          <w:rFonts w:hint="cs"/>
          <w:rtl/>
        </w:rPr>
        <w:t xml:space="preserve"> ف</w:t>
      </w:r>
      <w:r w:rsidR="005B1E9B">
        <w:rPr>
          <w:rFonts w:hint="cs"/>
          <w:rtl/>
        </w:rPr>
        <w:t xml:space="preserve">كانت </w:t>
      </w:r>
      <w:r w:rsidR="00B228FE">
        <w:rPr>
          <w:rFonts w:hint="cs"/>
          <w:rtl/>
        </w:rPr>
        <w:t>النتيجة</w:t>
      </w:r>
      <w:r w:rsidR="005B1E9B">
        <w:rPr>
          <w:rFonts w:hint="cs"/>
          <w:rtl/>
        </w:rPr>
        <w:t xml:space="preserve"> فشل </w:t>
      </w:r>
      <w:r w:rsidR="00506E70">
        <w:rPr>
          <w:rFonts w:hint="cs"/>
          <w:rtl/>
        </w:rPr>
        <w:t>ذريع،</w:t>
      </w:r>
      <w:r w:rsidR="005B1E9B">
        <w:rPr>
          <w:rFonts w:hint="cs"/>
          <w:rtl/>
        </w:rPr>
        <w:t xml:space="preserve"> ولد</w:t>
      </w:r>
      <w:r>
        <w:rPr>
          <w:rFonts w:hint="cs"/>
          <w:rtl/>
        </w:rPr>
        <w:t xml:space="preserve"> كره وعداء لفرنسا وفكرها</w:t>
      </w:r>
      <w:r w:rsidR="00924212">
        <w:rPr>
          <w:rFonts w:hint="cs"/>
          <w:rtl/>
        </w:rPr>
        <w:t xml:space="preserve"> </w:t>
      </w:r>
      <w:r w:rsidR="00506E70">
        <w:rPr>
          <w:rFonts w:hint="cs"/>
          <w:rtl/>
        </w:rPr>
        <w:t>ومعتقدها،</w:t>
      </w:r>
      <w:r w:rsidR="00924212">
        <w:rPr>
          <w:rFonts w:hint="cs"/>
          <w:rtl/>
        </w:rPr>
        <w:t xml:space="preserve"> فخرجت خائبة حاسر تجر ذيول </w:t>
      </w:r>
      <w:r w:rsidR="00B228FE">
        <w:rPr>
          <w:rFonts w:hint="cs"/>
          <w:rtl/>
        </w:rPr>
        <w:t>الخيبة</w:t>
      </w:r>
      <w:r w:rsidR="00924212">
        <w:rPr>
          <w:rFonts w:hint="cs"/>
          <w:rtl/>
        </w:rPr>
        <w:t xml:space="preserve"> بعد ان تركت تلك البلاد خراب. </w:t>
      </w:r>
      <w:r w:rsidR="005B1E9B">
        <w:rPr>
          <w:rFonts w:hint="cs"/>
          <w:rtl/>
        </w:rPr>
        <w:t>فلم تنجح بعد هذا الزمن ال</w:t>
      </w:r>
      <w:r w:rsidR="00924212">
        <w:rPr>
          <w:rFonts w:hint="cs"/>
          <w:rtl/>
        </w:rPr>
        <w:t xml:space="preserve">طويل ان تغير معتقد جزائري </w:t>
      </w:r>
      <w:r w:rsidR="00B228FE">
        <w:rPr>
          <w:rFonts w:hint="cs"/>
          <w:rtl/>
        </w:rPr>
        <w:t xml:space="preserve">واحد، </w:t>
      </w:r>
      <w:r w:rsidR="005C730A">
        <w:rPr>
          <w:rFonts w:hint="cs"/>
          <w:rtl/>
        </w:rPr>
        <w:t>إلا أ</w:t>
      </w:r>
      <w:r w:rsidR="007C675E">
        <w:rPr>
          <w:rFonts w:hint="cs"/>
          <w:rtl/>
        </w:rPr>
        <w:t>نه عندما ذهب أب</w:t>
      </w:r>
      <w:r w:rsidR="005C730A">
        <w:rPr>
          <w:rFonts w:hint="cs"/>
          <w:rtl/>
        </w:rPr>
        <w:t xml:space="preserve">ن الجزائر الى فرنسا والغرب للعيش بها بسلام استطاع ان </w:t>
      </w:r>
      <w:r w:rsidR="007C675E">
        <w:rPr>
          <w:rFonts w:hint="cs"/>
          <w:rtl/>
        </w:rPr>
        <w:t>يجذب الى معتقده ودينه</w:t>
      </w:r>
      <w:r w:rsidR="00B228FE">
        <w:rPr>
          <w:rFonts w:hint="cs"/>
          <w:rtl/>
        </w:rPr>
        <w:t xml:space="preserve"> وفكره ملايين</w:t>
      </w:r>
      <w:r w:rsidR="007C675E">
        <w:rPr>
          <w:rFonts w:hint="cs"/>
          <w:rtl/>
        </w:rPr>
        <w:t xml:space="preserve"> من</w:t>
      </w:r>
      <w:r w:rsidR="00B228FE">
        <w:rPr>
          <w:rFonts w:hint="cs"/>
          <w:rtl/>
        </w:rPr>
        <w:t xml:space="preserve"> شعوب فرنسا وكل أوروبا </w:t>
      </w:r>
      <w:r w:rsidR="008532D0">
        <w:rPr>
          <w:rFonts w:hint="cs"/>
          <w:rtl/>
        </w:rPr>
        <w:t xml:space="preserve">مما جعل حكام </w:t>
      </w:r>
      <w:r w:rsidR="00506E70">
        <w:rPr>
          <w:rFonts w:hint="cs"/>
          <w:rtl/>
        </w:rPr>
        <w:t xml:space="preserve">أوروبا </w:t>
      </w:r>
      <w:r w:rsidR="00B228FE">
        <w:rPr>
          <w:rFonts w:hint="cs"/>
          <w:rtl/>
        </w:rPr>
        <w:t>تخاف على شعوبها من الفكر القادم من تلك الشعوب التي غزتها</w:t>
      </w:r>
      <w:r w:rsidR="00506E70">
        <w:rPr>
          <w:rFonts w:hint="cs"/>
          <w:rtl/>
        </w:rPr>
        <w:t xml:space="preserve"> من قبل</w:t>
      </w:r>
      <w:r w:rsidR="00B228FE">
        <w:rPr>
          <w:rFonts w:hint="cs"/>
          <w:rtl/>
        </w:rPr>
        <w:t xml:space="preserve"> </w:t>
      </w:r>
      <w:r w:rsidR="00506E70">
        <w:rPr>
          <w:rFonts w:hint="cs"/>
          <w:rtl/>
        </w:rPr>
        <w:t xml:space="preserve">بالقوة ولم تستطع ان تفرض عليها فكرها ومعتقدها, </w:t>
      </w:r>
      <w:r w:rsidR="00563C7E">
        <w:rPr>
          <w:rFonts w:hint="cs"/>
          <w:rtl/>
        </w:rPr>
        <w:t xml:space="preserve">لقد استطاع المسلمين القادمين من المغرب العربي ومشرقه أن يجذب اليه ملايين من شعوب أوروبا الى فكره ومعتقده </w:t>
      </w:r>
      <w:r w:rsidR="00B228FE">
        <w:rPr>
          <w:rFonts w:hint="cs"/>
          <w:rtl/>
        </w:rPr>
        <w:t>بال</w:t>
      </w:r>
      <w:r w:rsidR="00506E70">
        <w:rPr>
          <w:rFonts w:hint="cs"/>
          <w:rtl/>
        </w:rPr>
        <w:t xml:space="preserve">نقاش الحضاري المعتمد على مذهب امامهم الشافعي الذي يؤمن بأن رأي صحيح ويحتمل </w:t>
      </w:r>
      <w:r w:rsidR="00563C7E">
        <w:rPr>
          <w:rFonts w:hint="cs"/>
          <w:rtl/>
        </w:rPr>
        <w:t>الخطء</w:t>
      </w:r>
      <w:r w:rsidR="00506E70">
        <w:rPr>
          <w:rFonts w:hint="cs"/>
          <w:rtl/>
        </w:rPr>
        <w:t xml:space="preserve"> وراي غير</w:t>
      </w:r>
      <w:r w:rsidR="00563C7E">
        <w:rPr>
          <w:rFonts w:hint="cs"/>
          <w:rtl/>
        </w:rPr>
        <w:t xml:space="preserve"> خطئ ويحتمل الصواب.</w:t>
      </w:r>
      <w:r w:rsidR="00506E70">
        <w:rPr>
          <w:rFonts w:hint="cs"/>
          <w:rtl/>
        </w:rPr>
        <w:t xml:space="preserve"> </w:t>
      </w:r>
      <w:r w:rsidR="00B228FE">
        <w:rPr>
          <w:rFonts w:hint="cs"/>
          <w:rtl/>
        </w:rPr>
        <w:t xml:space="preserve"> </w:t>
      </w:r>
    </w:p>
    <w:p w14:paraId="315B2E23" w14:textId="6B9856CD" w:rsidR="00924212" w:rsidRDefault="00610EC7" w:rsidP="003D388B">
      <w:pPr>
        <w:rPr>
          <w:rtl/>
        </w:rPr>
      </w:pPr>
      <w:r>
        <w:rPr>
          <w:rFonts w:hint="cs"/>
          <w:rtl/>
        </w:rPr>
        <w:t xml:space="preserve"> إن</w:t>
      </w:r>
      <w:r w:rsidR="00924212">
        <w:rPr>
          <w:rFonts w:hint="cs"/>
          <w:rtl/>
        </w:rPr>
        <w:t xml:space="preserve"> الفكر</w:t>
      </w:r>
      <w:r w:rsidR="005B1E9B">
        <w:rPr>
          <w:rFonts w:hint="cs"/>
          <w:rtl/>
        </w:rPr>
        <w:t xml:space="preserve"> الاسلامي الذي يؤمن بأن </w:t>
      </w:r>
      <w:r w:rsidR="00563C7E">
        <w:rPr>
          <w:rFonts w:hint="cs"/>
          <w:rtl/>
        </w:rPr>
        <w:t>لا إكراه</w:t>
      </w:r>
      <w:r w:rsidR="005B1E9B">
        <w:rPr>
          <w:rFonts w:hint="cs"/>
          <w:rtl/>
        </w:rPr>
        <w:t xml:space="preserve"> </w:t>
      </w:r>
      <w:r w:rsidR="00594CFA">
        <w:rPr>
          <w:rFonts w:hint="cs"/>
          <w:rtl/>
        </w:rPr>
        <w:t xml:space="preserve">في الدين والفكر </w:t>
      </w:r>
      <w:r w:rsidR="00563C7E">
        <w:rPr>
          <w:rFonts w:hint="cs"/>
          <w:rtl/>
        </w:rPr>
        <w:t>والعقيدة،</w:t>
      </w:r>
      <w:r w:rsidR="00594CFA">
        <w:rPr>
          <w:rFonts w:hint="cs"/>
          <w:rtl/>
        </w:rPr>
        <w:t xml:space="preserve"> ي</w:t>
      </w:r>
      <w:r w:rsidR="005B1E9B">
        <w:rPr>
          <w:rFonts w:hint="cs"/>
          <w:rtl/>
        </w:rPr>
        <w:t xml:space="preserve">جذب اليه كل الشعوب الذي مر </w:t>
      </w:r>
      <w:r w:rsidR="00563C7E">
        <w:rPr>
          <w:rFonts w:hint="cs"/>
          <w:rtl/>
        </w:rPr>
        <w:t>عليها،</w:t>
      </w:r>
      <w:r w:rsidR="005B1E9B">
        <w:rPr>
          <w:rFonts w:hint="cs"/>
          <w:rtl/>
        </w:rPr>
        <w:t xml:space="preserve"> ف</w:t>
      </w:r>
      <w:r w:rsidR="0018549D">
        <w:rPr>
          <w:rFonts w:hint="cs"/>
          <w:rtl/>
        </w:rPr>
        <w:t>ا</w:t>
      </w:r>
      <w:r w:rsidR="00F20008">
        <w:rPr>
          <w:rFonts w:hint="cs"/>
          <w:rtl/>
        </w:rPr>
        <w:t>عتنق</w:t>
      </w:r>
      <w:r w:rsidR="005B1E9B">
        <w:rPr>
          <w:rFonts w:hint="cs"/>
          <w:rtl/>
        </w:rPr>
        <w:t xml:space="preserve"> ف</w:t>
      </w:r>
      <w:r w:rsidR="00527AFF">
        <w:rPr>
          <w:rFonts w:hint="cs"/>
          <w:rtl/>
        </w:rPr>
        <w:t xml:space="preserve">كره ومذهبه في الحياة </w:t>
      </w:r>
      <w:r w:rsidR="00563C7E">
        <w:rPr>
          <w:rFonts w:hint="cs"/>
          <w:rtl/>
        </w:rPr>
        <w:t>واسلمت لهذا</w:t>
      </w:r>
      <w:r w:rsidR="00527AFF">
        <w:rPr>
          <w:rFonts w:hint="cs"/>
          <w:rtl/>
        </w:rPr>
        <w:t xml:space="preserve"> الفكر</w:t>
      </w:r>
      <w:r w:rsidR="00594CFA">
        <w:rPr>
          <w:rFonts w:hint="cs"/>
          <w:rtl/>
        </w:rPr>
        <w:t xml:space="preserve"> أمما </w:t>
      </w:r>
      <w:r w:rsidR="00563C7E">
        <w:rPr>
          <w:rFonts w:hint="cs"/>
          <w:rtl/>
        </w:rPr>
        <w:t>كثيرا،</w:t>
      </w:r>
      <w:r w:rsidR="00594CFA">
        <w:rPr>
          <w:rFonts w:hint="cs"/>
          <w:rtl/>
        </w:rPr>
        <w:t xml:space="preserve"> لإنه ي</w:t>
      </w:r>
      <w:r w:rsidR="00924212">
        <w:rPr>
          <w:rFonts w:hint="cs"/>
          <w:rtl/>
        </w:rPr>
        <w:t>تبع اسلوب حضاري انساني</w:t>
      </w:r>
      <w:r w:rsidR="005B1E9B">
        <w:rPr>
          <w:rFonts w:hint="cs"/>
          <w:rtl/>
        </w:rPr>
        <w:t xml:space="preserve"> تألفه النفوس والعقول وتتفاعل معه </w:t>
      </w:r>
      <w:r w:rsidR="00594CFA">
        <w:rPr>
          <w:rFonts w:hint="cs"/>
          <w:rtl/>
        </w:rPr>
        <w:t xml:space="preserve">فأمنوا به وحملوا </w:t>
      </w:r>
      <w:r w:rsidR="00563C7E">
        <w:rPr>
          <w:rFonts w:hint="cs"/>
          <w:rtl/>
        </w:rPr>
        <w:t>رايته.</w:t>
      </w:r>
      <w:r w:rsidR="00AB1FA7">
        <w:rPr>
          <w:rFonts w:hint="cs"/>
          <w:rtl/>
        </w:rPr>
        <w:t xml:space="preserve"> وهذا ما </w:t>
      </w:r>
      <w:r w:rsidR="00AB1FA7" w:rsidRPr="00563C7E">
        <w:rPr>
          <w:rFonts w:hint="cs"/>
          <w:b/>
          <w:bCs/>
          <w:rtl/>
        </w:rPr>
        <w:t>دفع</w:t>
      </w:r>
      <w:r w:rsidR="00AB1FA7" w:rsidRPr="00563C7E">
        <w:rPr>
          <w:rFonts w:hint="cs"/>
          <w:b/>
          <w:bCs/>
          <w:u w:val="single"/>
          <w:rtl/>
        </w:rPr>
        <w:t xml:space="preserve"> زيغرد هونكه </w:t>
      </w:r>
      <w:r w:rsidR="00AB1FA7" w:rsidRPr="00563C7E">
        <w:rPr>
          <w:rFonts w:hint="cs"/>
          <w:b/>
          <w:bCs/>
          <w:rtl/>
        </w:rPr>
        <w:t>ان ي</w:t>
      </w:r>
      <w:r w:rsidR="00F20008" w:rsidRPr="00563C7E">
        <w:rPr>
          <w:rFonts w:hint="cs"/>
          <w:b/>
          <w:bCs/>
          <w:rtl/>
        </w:rPr>
        <w:t>د</w:t>
      </w:r>
      <w:r w:rsidR="00AB1FA7" w:rsidRPr="00563C7E">
        <w:rPr>
          <w:rFonts w:hint="cs"/>
          <w:b/>
          <w:bCs/>
          <w:rtl/>
        </w:rPr>
        <w:t>عوا العالم الغربي ان يرفع الظلم عن الاسلام ويعترف بحقه و</w:t>
      </w:r>
      <w:r w:rsidR="00527AFF" w:rsidRPr="00563C7E">
        <w:rPr>
          <w:rFonts w:hint="cs"/>
          <w:b/>
          <w:bCs/>
          <w:rtl/>
        </w:rPr>
        <w:t>مكانته في ودوره في</w:t>
      </w:r>
      <w:r w:rsidR="00AB1FA7" w:rsidRPr="00563C7E">
        <w:rPr>
          <w:rFonts w:hint="cs"/>
          <w:b/>
          <w:bCs/>
          <w:rtl/>
        </w:rPr>
        <w:t xml:space="preserve"> تقدم </w:t>
      </w:r>
      <w:r w:rsidR="00563C7E" w:rsidRPr="00563C7E">
        <w:rPr>
          <w:rFonts w:hint="cs"/>
          <w:b/>
          <w:bCs/>
          <w:rtl/>
        </w:rPr>
        <w:t>الحضارة</w:t>
      </w:r>
      <w:r w:rsidR="00AB1FA7" w:rsidRPr="00563C7E">
        <w:rPr>
          <w:rFonts w:hint="cs"/>
          <w:b/>
          <w:bCs/>
          <w:rtl/>
        </w:rPr>
        <w:t xml:space="preserve"> </w:t>
      </w:r>
      <w:r w:rsidR="00563C7E" w:rsidRPr="00563C7E">
        <w:rPr>
          <w:rFonts w:hint="cs"/>
          <w:b/>
          <w:bCs/>
          <w:rtl/>
        </w:rPr>
        <w:t>الإنسانية،</w:t>
      </w:r>
      <w:r w:rsidR="00AB1FA7" w:rsidRPr="00563C7E">
        <w:rPr>
          <w:rFonts w:hint="cs"/>
          <w:b/>
          <w:bCs/>
          <w:rtl/>
        </w:rPr>
        <w:t xml:space="preserve"> فيقول في كتابه " الله ليس كذلك</w:t>
      </w:r>
      <w:r w:rsidR="00563C7E" w:rsidRPr="00563C7E">
        <w:rPr>
          <w:rFonts w:hint="cs"/>
          <w:b/>
          <w:bCs/>
          <w:rtl/>
        </w:rPr>
        <w:t xml:space="preserve"> يقول</w:t>
      </w:r>
      <w:r w:rsidR="00AB1FA7" w:rsidRPr="00563C7E">
        <w:rPr>
          <w:rFonts w:hint="cs"/>
          <w:b/>
          <w:bCs/>
          <w:rtl/>
        </w:rPr>
        <w:t xml:space="preserve"> " (" فأن الوقت قد حان أخيرا لطي عنا غرورنا </w:t>
      </w:r>
      <w:r w:rsidR="00563C7E" w:rsidRPr="00563C7E">
        <w:rPr>
          <w:rFonts w:hint="cs"/>
          <w:b/>
          <w:bCs/>
          <w:rtl/>
        </w:rPr>
        <w:t>وكبريائن</w:t>
      </w:r>
      <w:r w:rsidR="00563C7E" w:rsidRPr="00563C7E">
        <w:rPr>
          <w:rFonts w:hint="eastAsia"/>
          <w:b/>
          <w:bCs/>
          <w:rtl/>
        </w:rPr>
        <w:t>ا</w:t>
      </w:r>
      <w:r w:rsidR="00F20008" w:rsidRPr="00563C7E">
        <w:rPr>
          <w:rFonts w:hint="cs"/>
          <w:b/>
          <w:bCs/>
          <w:rtl/>
        </w:rPr>
        <w:t xml:space="preserve"> </w:t>
      </w:r>
      <w:r w:rsidR="00563C7E" w:rsidRPr="00563C7E">
        <w:rPr>
          <w:rFonts w:hint="cs"/>
          <w:b/>
          <w:bCs/>
          <w:rtl/>
        </w:rPr>
        <w:t>الزائغ،</w:t>
      </w:r>
      <w:r w:rsidR="00F20008" w:rsidRPr="00563C7E">
        <w:rPr>
          <w:rFonts w:hint="cs"/>
          <w:b/>
          <w:bCs/>
          <w:rtl/>
        </w:rPr>
        <w:t xml:space="preserve"> وأن نحطم ذلك الس</w:t>
      </w:r>
      <w:r w:rsidR="00AB1FA7" w:rsidRPr="00563C7E">
        <w:rPr>
          <w:rFonts w:hint="cs"/>
          <w:b/>
          <w:bCs/>
          <w:rtl/>
        </w:rPr>
        <w:t>د الحائل المخزي الذي أق</w:t>
      </w:r>
      <w:r w:rsidR="00F20008" w:rsidRPr="00563C7E">
        <w:rPr>
          <w:rFonts w:hint="cs"/>
          <w:b/>
          <w:bCs/>
          <w:rtl/>
        </w:rPr>
        <w:t>ا</w:t>
      </w:r>
      <w:r w:rsidR="00AB1FA7" w:rsidRPr="00563C7E">
        <w:rPr>
          <w:rFonts w:hint="cs"/>
          <w:b/>
          <w:bCs/>
          <w:rtl/>
        </w:rPr>
        <w:t>م</w:t>
      </w:r>
      <w:r w:rsidR="00F20008" w:rsidRPr="00563C7E">
        <w:rPr>
          <w:rFonts w:hint="cs"/>
          <w:b/>
          <w:bCs/>
          <w:rtl/>
        </w:rPr>
        <w:t xml:space="preserve">ته </w:t>
      </w:r>
      <w:r w:rsidR="00563C7E" w:rsidRPr="00563C7E">
        <w:rPr>
          <w:rFonts w:hint="cs"/>
          <w:b/>
          <w:bCs/>
          <w:rtl/>
        </w:rPr>
        <w:t>الصدمة</w:t>
      </w:r>
      <w:r w:rsidR="00F20008" w:rsidRPr="00563C7E">
        <w:rPr>
          <w:rFonts w:hint="cs"/>
          <w:b/>
          <w:bCs/>
          <w:rtl/>
        </w:rPr>
        <w:t xml:space="preserve"> </w:t>
      </w:r>
      <w:r w:rsidR="00563C7E" w:rsidRPr="00563C7E">
        <w:rPr>
          <w:rFonts w:hint="cs"/>
          <w:b/>
          <w:bCs/>
          <w:rtl/>
        </w:rPr>
        <w:t>النفسية</w:t>
      </w:r>
      <w:r w:rsidR="00F20008" w:rsidRPr="00563C7E">
        <w:rPr>
          <w:rFonts w:hint="cs"/>
          <w:b/>
          <w:bCs/>
          <w:rtl/>
        </w:rPr>
        <w:t xml:space="preserve"> </w:t>
      </w:r>
      <w:r w:rsidR="00563C7E" w:rsidRPr="00563C7E">
        <w:rPr>
          <w:rFonts w:hint="cs"/>
          <w:b/>
          <w:bCs/>
          <w:rtl/>
        </w:rPr>
        <w:t>المتغلغلة</w:t>
      </w:r>
      <w:r w:rsidR="00F20008" w:rsidRPr="00563C7E">
        <w:rPr>
          <w:rFonts w:hint="cs"/>
          <w:b/>
          <w:bCs/>
          <w:rtl/>
        </w:rPr>
        <w:t xml:space="preserve"> </w:t>
      </w:r>
      <w:r w:rsidR="00563C7E" w:rsidRPr="00563C7E">
        <w:rPr>
          <w:rFonts w:hint="cs"/>
          <w:b/>
          <w:bCs/>
          <w:rtl/>
        </w:rPr>
        <w:t>فينا،</w:t>
      </w:r>
      <w:r w:rsidR="00AB1FA7" w:rsidRPr="00563C7E">
        <w:rPr>
          <w:rFonts w:hint="cs"/>
          <w:b/>
          <w:bCs/>
          <w:rtl/>
        </w:rPr>
        <w:t xml:space="preserve"> نتيجة الفخر الكاذب والاجحاف الظالم بعد تسعمائة عام من ذلك النداء البابوي الوخيم المشؤوم الى النصارى</w:t>
      </w:r>
      <w:r w:rsidR="00F20008" w:rsidRPr="00563C7E">
        <w:rPr>
          <w:rFonts w:hint="cs"/>
          <w:b/>
          <w:bCs/>
          <w:rtl/>
        </w:rPr>
        <w:t xml:space="preserve"> بأنهم </w:t>
      </w:r>
      <w:r w:rsidR="00563C7E" w:rsidRPr="00563C7E">
        <w:rPr>
          <w:rFonts w:hint="cs"/>
          <w:b/>
          <w:bCs/>
          <w:rtl/>
        </w:rPr>
        <w:t>(شعب</w:t>
      </w:r>
      <w:r w:rsidR="00AB1FA7" w:rsidRPr="00563C7E">
        <w:rPr>
          <w:rFonts w:hint="cs"/>
          <w:b/>
          <w:bCs/>
          <w:rtl/>
        </w:rPr>
        <w:t xml:space="preserve"> الله </w:t>
      </w:r>
      <w:r w:rsidR="00563C7E" w:rsidRPr="00563C7E">
        <w:rPr>
          <w:rFonts w:hint="cs"/>
          <w:b/>
          <w:bCs/>
          <w:rtl/>
        </w:rPr>
        <w:t>المختار)</w:t>
      </w:r>
      <w:r w:rsidR="00563C7E" w:rsidRPr="00563C7E">
        <w:rPr>
          <w:rFonts w:hint="cs"/>
          <w:b/>
          <w:bCs/>
          <w:sz w:val="20"/>
          <w:szCs w:val="20"/>
          <w:rtl/>
        </w:rPr>
        <w:t xml:space="preserve"> </w:t>
      </w:r>
      <w:r w:rsidR="00563C7E" w:rsidRPr="00563C7E">
        <w:rPr>
          <w:b/>
          <w:bCs/>
          <w:sz w:val="20"/>
          <w:szCs w:val="20"/>
          <w:rtl/>
        </w:rPr>
        <w:t>(</w:t>
      </w:r>
      <w:r w:rsidR="003D388B" w:rsidRPr="00563C7E">
        <w:rPr>
          <w:rFonts w:hint="cs"/>
          <w:b/>
          <w:bCs/>
          <w:sz w:val="20"/>
          <w:szCs w:val="20"/>
          <w:rtl/>
        </w:rPr>
        <w:t>223</w:t>
      </w:r>
      <w:r w:rsidR="00563C7E" w:rsidRPr="00563C7E">
        <w:rPr>
          <w:rFonts w:hint="cs"/>
          <w:b/>
          <w:bCs/>
          <w:sz w:val="20"/>
          <w:szCs w:val="20"/>
          <w:rtl/>
        </w:rPr>
        <w:t>)</w:t>
      </w:r>
      <w:r w:rsidR="00563C7E" w:rsidRPr="00563C7E">
        <w:rPr>
          <w:rFonts w:hint="cs"/>
          <w:b/>
          <w:bCs/>
          <w:rtl/>
        </w:rPr>
        <w:t>.</w:t>
      </w:r>
      <w:r w:rsidR="00AB1FA7" w:rsidRPr="00563C7E">
        <w:rPr>
          <w:rFonts w:hint="cs"/>
          <w:b/>
          <w:bCs/>
          <w:rtl/>
        </w:rPr>
        <w:t xml:space="preserve"> إ</w:t>
      </w:r>
      <w:r w:rsidR="00F20008" w:rsidRPr="00563C7E">
        <w:rPr>
          <w:rFonts w:hint="cs"/>
          <w:b/>
          <w:bCs/>
          <w:rtl/>
        </w:rPr>
        <w:t xml:space="preserve">ن الاسلام هو بلا شك اعظم </w:t>
      </w:r>
      <w:r w:rsidR="00563C7E" w:rsidRPr="00563C7E">
        <w:rPr>
          <w:rFonts w:hint="cs"/>
          <w:b/>
          <w:bCs/>
          <w:rtl/>
        </w:rPr>
        <w:t>ديانة</w:t>
      </w:r>
      <w:r w:rsidR="00F20008" w:rsidRPr="00563C7E">
        <w:rPr>
          <w:rFonts w:hint="cs"/>
          <w:b/>
          <w:bCs/>
          <w:rtl/>
        </w:rPr>
        <w:t xml:space="preserve"> على ظهر الارض سماحة </w:t>
      </w:r>
      <w:r w:rsidR="00563C7E" w:rsidRPr="00563C7E">
        <w:rPr>
          <w:rFonts w:hint="cs"/>
          <w:b/>
          <w:bCs/>
          <w:rtl/>
        </w:rPr>
        <w:t>وإنصاف،</w:t>
      </w:r>
      <w:r w:rsidR="00F20008" w:rsidRPr="00563C7E">
        <w:rPr>
          <w:rFonts w:hint="cs"/>
          <w:b/>
          <w:bCs/>
          <w:rtl/>
        </w:rPr>
        <w:t xml:space="preserve"> ونقولها بلا تميز ودون أن نسمح للأحكام </w:t>
      </w:r>
      <w:r w:rsidR="00563C7E" w:rsidRPr="00563C7E">
        <w:rPr>
          <w:rFonts w:hint="cs"/>
          <w:b/>
          <w:bCs/>
          <w:rtl/>
        </w:rPr>
        <w:t>الظالمة</w:t>
      </w:r>
      <w:r w:rsidR="00F20008" w:rsidRPr="00563C7E">
        <w:rPr>
          <w:rFonts w:hint="cs"/>
          <w:b/>
          <w:bCs/>
          <w:rtl/>
        </w:rPr>
        <w:t xml:space="preserve"> بأن تلطخه بالسواد إذا ما نحينا هذه المغالطات </w:t>
      </w:r>
      <w:r w:rsidR="00563C7E" w:rsidRPr="00563C7E">
        <w:rPr>
          <w:rFonts w:hint="cs"/>
          <w:b/>
          <w:bCs/>
          <w:rtl/>
        </w:rPr>
        <w:t>التاريخية</w:t>
      </w:r>
      <w:r w:rsidR="00F20008" w:rsidRPr="00563C7E">
        <w:rPr>
          <w:rFonts w:hint="cs"/>
          <w:b/>
          <w:bCs/>
          <w:rtl/>
        </w:rPr>
        <w:t xml:space="preserve"> </w:t>
      </w:r>
      <w:r w:rsidR="00563C7E" w:rsidRPr="00563C7E">
        <w:rPr>
          <w:rFonts w:hint="cs"/>
          <w:b/>
          <w:bCs/>
          <w:rtl/>
        </w:rPr>
        <w:t>الأثمة</w:t>
      </w:r>
      <w:r w:rsidR="00F20008" w:rsidRPr="00563C7E">
        <w:rPr>
          <w:rFonts w:hint="cs"/>
          <w:b/>
          <w:bCs/>
          <w:rtl/>
        </w:rPr>
        <w:t xml:space="preserve"> في حقه والجهل </w:t>
      </w:r>
      <w:r w:rsidR="00563C7E" w:rsidRPr="00563C7E">
        <w:rPr>
          <w:rFonts w:hint="cs"/>
          <w:b/>
          <w:bCs/>
          <w:rtl/>
        </w:rPr>
        <w:t>المطبق،</w:t>
      </w:r>
      <w:r w:rsidR="00F20008" w:rsidRPr="00563C7E">
        <w:rPr>
          <w:rFonts w:hint="cs"/>
          <w:b/>
          <w:bCs/>
          <w:rtl/>
        </w:rPr>
        <w:t xml:space="preserve"> وإن علينا أن نقبل هذا الشريك والصديق مع ضمان الحق في أن يكون كما </w:t>
      </w:r>
      <w:r w:rsidR="00563C7E" w:rsidRPr="00563C7E">
        <w:rPr>
          <w:rFonts w:hint="cs"/>
          <w:b/>
          <w:bCs/>
          <w:rtl/>
        </w:rPr>
        <w:t>هو.).</w:t>
      </w:r>
      <w:r w:rsidRPr="00563C7E">
        <w:rPr>
          <w:rFonts w:hint="cs"/>
          <w:b/>
          <w:bCs/>
          <w:rtl/>
        </w:rPr>
        <w:t xml:space="preserve"> </w:t>
      </w:r>
    </w:p>
    <w:p w14:paraId="1205D573" w14:textId="2F2A7CDE" w:rsidR="00F13FD7" w:rsidRPr="003537A1" w:rsidRDefault="0011299A" w:rsidP="003537A1">
      <w:pPr>
        <w:rPr>
          <w:rtl/>
        </w:rPr>
      </w:pPr>
      <w:r>
        <w:rPr>
          <w:rFonts w:hint="cs"/>
          <w:rtl/>
        </w:rPr>
        <w:t>وفي كت</w:t>
      </w:r>
      <w:r w:rsidR="00BF5CAF">
        <w:rPr>
          <w:rFonts w:hint="cs"/>
          <w:rtl/>
        </w:rPr>
        <w:t>اب الاسلام والعرب ل</w:t>
      </w:r>
      <w:r w:rsidR="003537A1">
        <w:rPr>
          <w:rFonts w:hint="cs"/>
          <w:rtl/>
        </w:rPr>
        <w:t xml:space="preserve"> </w:t>
      </w:r>
      <w:r w:rsidR="00BF5CAF">
        <w:rPr>
          <w:rFonts w:hint="cs"/>
          <w:rtl/>
        </w:rPr>
        <w:t xml:space="preserve"> </w:t>
      </w:r>
      <w:r w:rsidR="00BF5CAF" w:rsidRPr="003537A1">
        <w:rPr>
          <w:rFonts w:hint="cs"/>
          <w:b/>
          <w:bCs/>
          <w:u w:val="single"/>
          <w:rtl/>
        </w:rPr>
        <w:t xml:space="preserve">روم لاند </w:t>
      </w:r>
      <w:r w:rsidR="003537A1">
        <w:rPr>
          <w:rFonts w:hint="cs"/>
          <w:b/>
          <w:bCs/>
          <w:u w:val="single"/>
          <w:rtl/>
        </w:rPr>
        <w:t xml:space="preserve"> </w:t>
      </w:r>
      <w:r w:rsidR="00BF5CAF">
        <w:rPr>
          <w:rFonts w:hint="cs"/>
          <w:rtl/>
        </w:rPr>
        <w:t>يصف لنا حقيقة</w:t>
      </w:r>
      <w:r>
        <w:rPr>
          <w:rFonts w:hint="cs"/>
          <w:rtl/>
        </w:rPr>
        <w:t xml:space="preserve"> التسامح الاسلامي مع الشعوب التي حكمها فيقول ( لقد استسلمت مدن كثيره حالم</w:t>
      </w:r>
      <w:r w:rsidR="003537A1">
        <w:rPr>
          <w:rFonts w:hint="cs"/>
          <w:rtl/>
        </w:rPr>
        <w:t>ا تلقت وعودا بأن تعامل في تسامح</w:t>
      </w:r>
      <w:r w:rsidR="00D62895">
        <w:rPr>
          <w:rFonts w:hint="cs"/>
          <w:rtl/>
        </w:rPr>
        <w:t>,</w:t>
      </w:r>
      <w:r>
        <w:rPr>
          <w:rFonts w:hint="cs"/>
          <w:rtl/>
        </w:rPr>
        <w:t xml:space="preserve"> ورحب اليهود الذين اضطهدوا اقسى الاضطهاد في ظل القوط  بالفاتحين المسلمين </w:t>
      </w:r>
      <w:r w:rsidR="00281B87">
        <w:rPr>
          <w:rFonts w:hint="cs"/>
          <w:rtl/>
        </w:rPr>
        <w:t>واعتبروهم</w:t>
      </w:r>
      <w:r w:rsidR="008B0FAA">
        <w:rPr>
          <w:rFonts w:hint="cs"/>
          <w:rtl/>
        </w:rPr>
        <w:t xml:space="preserve"> </w:t>
      </w:r>
      <w:r w:rsidR="00563C7E">
        <w:rPr>
          <w:rFonts w:hint="cs"/>
          <w:rtl/>
        </w:rPr>
        <w:t>مخلصين</w:t>
      </w:r>
      <w:r w:rsidR="008B0FAA">
        <w:rPr>
          <w:rFonts w:hint="cs"/>
          <w:rtl/>
        </w:rPr>
        <w:t xml:space="preserve"> . ووضع</w:t>
      </w:r>
      <w:r w:rsidR="00563C7E">
        <w:rPr>
          <w:rFonts w:hint="cs"/>
          <w:rtl/>
        </w:rPr>
        <w:t>ت</w:t>
      </w:r>
      <w:r w:rsidR="008B0FAA">
        <w:rPr>
          <w:rFonts w:hint="cs"/>
          <w:rtl/>
        </w:rPr>
        <w:t xml:space="preserve"> المدن </w:t>
      </w:r>
      <w:r w:rsidR="00563C7E">
        <w:rPr>
          <w:rFonts w:hint="cs"/>
          <w:rtl/>
        </w:rPr>
        <w:t>المفتوحة</w:t>
      </w:r>
      <w:r w:rsidR="008B0FAA">
        <w:rPr>
          <w:rFonts w:hint="cs"/>
          <w:rtl/>
        </w:rPr>
        <w:t xml:space="preserve"> </w:t>
      </w:r>
      <w:r w:rsidR="00563C7E">
        <w:rPr>
          <w:rFonts w:hint="cs"/>
          <w:rtl/>
        </w:rPr>
        <w:t>قرطبة</w:t>
      </w:r>
      <w:r w:rsidR="008B0FAA">
        <w:rPr>
          <w:rFonts w:hint="cs"/>
          <w:rtl/>
        </w:rPr>
        <w:t xml:space="preserve"> وملقه وغرناظه واشبيليه وطلطيليه , تحت إدارة السكان اليهود , لقد منحت حريه دينيه كامله ولم يطلب اليها إلا دفع جزية على </w:t>
      </w:r>
      <w:r w:rsidR="00D62895">
        <w:rPr>
          <w:rFonts w:hint="cs"/>
          <w:rtl/>
        </w:rPr>
        <w:t>الرؤو</w:t>
      </w:r>
      <w:r w:rsidR="00D62895">
        <w:rPr>
          <w:rFonts w:hint="eastAsia"/>
          <w:rtl/>
        </w:rPr>
        <w:t>س</w:t>
      </w:r>
      <w:r w:rsidR="008B0FAA">
        <w:rPr>
          <w:rFonts w:hint="cs"/>
          <w:rtl/>
        </w:rPr>
        <w:t xml:space="preserve"> ومقدارها دينارا ذهبي واحد , ولم يتبنى النصارى في بادئ الامر العادات </w:t>
      </w:r>
      <w:r w:rsidR="00D62895">
        <w:rPr>
          <w:rFonts w:hint="cs"/>
          <w:rtl/>
        </w:rPr>
        <w:t>العربية</w:t>
      </w:r>
      <w:r w:rsidR="008B0FAA">
        <w:rPr>
          <w:rFonts w:hint="cs"/>
          <w:rtl/>
        </w:rPr>
        <w:t xml:space="preserve"> </w:t>
      </w:r>
      <w:r w:rsidR="008B0FAA">
        <w:rPr>
          <w:rFonts w:hint="cs"/>
          <w:rtl/>
        </w:rPr>
        <w:lastRenderedPageBreak/>
        <w:t xml:space="preserve">, بل </w:t>
      </w:r>
      <w:r w:rsidR="00D62895">
        <w:rPr>
          <w:rFonts w:hint="cs"/>
          <w:rtl/>
        </w:rPr>
        <w:t>احتفظوا</w:t>
      </w:r>
      <w:r w:rsidR="008B0FAA">
        <w:rPr>
          <w:rFonts w:hint="cs"/>
          <w:rtl/>
        </w:rPr>
        <w:t xml:space="preserve"> بلغتهم </w:t>
      </w:r>
      <w:r w:rsidR="00D62895">
        <w:rPr>
          <w:rFonts w:hint="cs"/>
          <w:rtl/>
        </w:rPr>
        <w:t>الرومانية</w:t>
      </w:r>
      <w:r w:rsidR="008B0FAA">
        <w:rPr>
          <w:rFonts w:hint="cs"/>
          <w:rtl/>
        </w:rPr>
        <w:t xml:space="preserve"> وتمتعوا </w:t>
      </w:r>
      <w:r w:rsidR="00D62895">
        <w:rPr>
          <w:rFonts w:hint="cs"/>
          <w:rtl/>
        </w:rPr>
        <w:t>باستقلال</w:t>
      </w:r>
      <w:r w:rsidR="008B0FAA">
        <w:rPr>
          <w:rFonts w:hint="cs"/>
          <w:rtl/>
        </w:rPr>
        <w:t xml:space="preserve"> كامل تمثل في احتفاظهم بكنائسهم </w:t>
      </w:r>
      <w:r w:rsidR="00D62895">
        <w:rPr>
          <w:rFonts w:hint="cs"/>
          <w:rtl/>
        </w:rPr>
        <w:t>الخاصة</w:t>
      </w:r>
      <w:r w:rsidR="008B0FAA">
        <w:rPr>
          <w:rFonts w:hint="cs"/>
          <w:rtl/>
        </w:rPr>
        <w:t xml:space="preserve"> وقوانينهم </w:t>
      </w:r>
      <w:r w:rsidR="00D62895">
        <w:rPr>
          <w:rFonts w:hint="cs"/>
          <w:rtl/>
        </w:rPr>
        <w:t>الخاصة</w:t>
      </w:r>
      <w:r w:rsidR="008B0FAA">
        <w:rPr>
          <w:rFonts w:hint="cs"/>
          <w:rtl/>
        </w:rPr>
        <w:t xml:space="preserve"> ودور قضائهم </w:t>
      </w:r>
      <w:r w:rsidR="00D62895">
        <w:rPr>
          <w:rFonts w:hint="cs"/>
          <w:rtl/>
        </w:rPr>
        <w:t>الخاصة</w:t>
      </w:r>
      <w:r w:rsidR="008B0FAA">
        <w:rPr>
          <w:rFonts w:hint="cs"/>
          <w:rtl/>
        </w:rPr>
        <w:t xml:space="preserve"> وقضاتهم واساقفتهم ..(</w:t>
      </w:r>
      <w:r w:rsidR="00D62895">
        <w:rPr>
          <w:rFonts w:hint="cs"/>
          <w:rtl/>
        </w:rPr>
        <w:t>ونبلاهم</w:t>
      </w:r>
      <w:r w:rsidR="008B0FAA">
        <w:rPr>
          <w:rFonts w:hint="cs"/>
          <w:rtl/>
        </w:rPr>
        <w:t xml:space="preserve"> )</w:t>
      </w:r>
      <w:r>
        <w:rPr>
          <w:rFonts w:hint="cs"/>
          <w:rtl/>
        </w:rPr>
        <w:t xml:space="preserve"> </w:t>
      </w:r>
      <w:r w:rsidR="003537A1">
        <w:rPr>
          <w:rFonts w:hint="cs"/>
          <w:rtl/>
        </w:rPr>
        <w:t>المخ</w:t>
      </w:r>
      <w:r w:rsidR="008B0FAA">
        <w:rPr>
          <w:rFonts w:hint="cs"/>
          <w:rtl/>
        </w:rPr>
        <w:t>صوصين , وكرة اخرى أظهر المسلمون تسامحهم نحو اهل الكتاب )</w:t>
      </w:r>
      <w:r w:rsidR="00BF5CAF">
        <w:rPr>
          <w:rFonts w:hint="cs"/>
          <w:sz w:val="20"/>
          <w:szCs w:val="20"/>
          <w:rtl/>
        </w:rPr>
        <w:t>(</w:t>
      </w:r>
      <w:r w:rsidR="00F13FD7">
        <w:rPr>
          <w:rFonts w:hint="cs"/>
          <w:sz w:val="20"/>
          <w:szCs w:val="20"/>
          <w:rtl/>
        </w:rPr>
        <w:t>226)</w:t>
      </w:r>
    </w:p>
    <w:p w14:paraId="04DA635D" w14:textId="3B05888F" w:rsidR="00822B78" w:rsidRDefault="00EA1030" w:rsidP="00EA1030">
      <w:pPr>
        <w:rPr>
          <w:sz w:val="20"/>
          <w:szCs w:val="20"/>
          <w:rtl/>
        </w:rPr>
      </w:pPr>
      <w:r>
        <w:rPr>
          <w:rFonts w:hint="cs"/>
          <w:rtl/>
        </w:rPr>
        <w:t xml:space="preserve">ويصف لنا في المقابل </w:t>
      </w:r>
      <w:r w:rsidRPr="003537A1">
        <w:rPr>
          <w:rFonts w:hint="cs"/>
          <w:b/>
          <w:bCs/>
          <w:u w:val="single"/>
          <w:rtl/>
        </w:rPr>
        <w:t xml:space="preserve">زيغريد هونكه </w:t>
      </w:r>
      <w:r>
        <w:rPr>
          <w:rFonts w:hint="cs"/>
          <w:rtl/>
        </w:rPr>
        <w:t xml:space="preserve">ما فعله الغرب عندما </w:t>
      </w:r>
      <w:r w:rsidR="00D62895">
        <w:rPr>
          <w:rFonts w:hint="cs"/>
          <w:rtl/>
        </w:rPr>
        <w:t>دخل بلاد</w:t>
      </w:r>
      <w:r>
        <w:rPr>
          <w:rFonts w:hint="cs"/>
          <w:rtl/>
        </w:rPr>
        <w:t xml:space="preserve"> </w:t>
      </w:r>
      <w:r w:rsidR="00D62895">
        <w:rPr>
          <w:rFonts w:hint="cs"/>
          <w:rtl/>
        </w:rPr>
        <w:t>الاندلس،</w:t>
      </w:r>
      <w:r>
        <w:rPr>
          <w:rFonts w:hint="cs"/>
          <w:rtl/>
        </w:rPr>
        <w:t xml:space="preserve"> من فضائع يندى لها الجبين الانساني فيقول  ( لقد اجبرت الشعوب افواجا على التعمد واعتناق </w:t>
      </w:r>
      <w:r w:rsidR="00D62895">
        <w:rPr>
          <w:rFonts w:hint="cs"/>
          <w:rtl/>
        </w:rPr>
        <w:t>المسيحية</w:t>
      </w:r>
      <w:r>
        <w:rPr>
          <w:rFonts w:hint="cs"/>
          <w:rtl/>
        </w:rPr>
        <w:t xml:space="preserve"> كرها , أما الالاف </w:t>
      </w:r>
      <w:r w:rsidR="00D62895">
        <w:rPr>
          <w:rFonts w:hint="cs"/>
          <w:rtl/>
        </w:rPr>
        <w:t>المؤلفة</w:t>
      </w:r>
      <w:r>
        <w:rPr>
          <w:rFonts w:hint="cs"/>
          <w:rtl/>
        </w:rPr>
        <w:t xml:space="preserve"> التي ابت التنصير فقد ذبحت ذبحا ولم يهتم احد بهذا الخرق الوحشي لحق</w:t>
      </w:r>
      <w:r w:rsidR="00722970">
        <w:rPr>
          <w:rFonts w:hint="cs"/>
          <w:rtl/>
        </w:rPr>
        <w:t>وق الإنسان , وما</w:t>
      </w:r>
      <w:r w:rsidR="00D62895">
        <w:rPr>
          <w:rFonts w:hint="cs"/>
          <w:rtl/>
        </w:rPr>
        <w:t xml:space="preserve"> </w:t>
      </w:r>
      <w:r w:rsidR="00722970">
        <w:rPr>
          <w:rFonts w:hint="cs"/>
          <w:rtl/>
        </w:rPr>
        <w:t xml:space="preserve">تم من اغتصابات </w:t>
      </w:r>
      <w:r>
        <w:rPr>
          <w:rFonts w:hint="cs"/>
          <w:rtl/>
        </w:rPr>
        <w:t>نفسيه وجسديه لمحو الدينا</w:t>
      </w:r>
      <w:r w:rsidR="00D62895">
        <w:rPr>
          <w:rFonts w:hint="cs"/>
          <w:rtl/>
        </w:rPr>
        <w:t>ت</w:t>
      </w:r>
      <w:r>
        <w:rPr>
          <w:rFonts w:hint="cs"/>
          <w:rtl/>
        </w:rPr>
        <w:t xml:space="preserve"> </w:t>
      </w:r>
      <w:r w:rsidR="00D62895">
        <w:rPr>
          <w:rFonts w:hint="cs"/>
          <w:rtl/>
        </w:rPr>
        <w:t>الذاتية</w:t>
      </w:r>
      <w:r>
        <w:rPr>
          <w:rFonts w:hint="cs"/>
          <w:rtl/>
        </w:rPr>
        <w:t xml:space="preserve"> الحيه من رؤوس السكان الاصليين وغرس </w:t>
      </w:r>
      <w:r w:rsidR="00D62895">
        <w:rPr>
          <w:rFonts w:hint="cs"/>
          <w:rtl/>
        </w:rPr>
        <w:t>ديانة</w:t>
      </w:r>
      <w:r>
        <w:rPr>
          <w:rFonts w:hint="cs"/>
          <w:rtl/>
        </w:rPr>
        <w:t xml:space="preserve"> غريبه عنهم بدلا من ديانتهم التي شبوا عليها ).</w:t>
      </w:r>
      <w:r>
        <w:rPr>
          <w:rFonts w:hint="cs"/>
          <w:sz w:val="20"/>
          <w:szCs w:val="20"/>
          <w:rtl/>
        </w:rPr>
        <w:t xml:space="preserve">(223) . </w:t>
      </w:r>
    </w:p>
    <w:p w14:paraId="49229E4F" w14:textId="77777777" w:rsidR="00822B78" w:rsidRDefault="00822B78" w:rsidP="00F13FD7">
      <w:pPr>
        <w:rPr>
          <w:sz w:val="20"/>
          <w:szCs w:val="20"/>
          <w:rtl/>
        </w:rPr>
      </w:pPr>
    </w:p>
    <w:p w14:paraId="50200707" w14:textId="1F886707" w:rsidR="00F13FD7" w:rsidRPr="00F13FD7" w:rsidRDefault="00EA1030" w:rsidP="00F13FD7">
      <w:pPr>
        <w:rPr>
          <w:rtl/>
        </w:rPr>
      </w:pPr>
      <w:r>
        <w:rPr>
          <w:rFonts w:hint="cs"/>
          <w:rtl/>
        </w:rPr>
        <w:t xml:space="preserve">ثم يعرج في كتابه </w:t>
      </w:r>
      <w:r w:rsidRPr="00B958FA">
        <w:rPr>
          <w:rFonts w:hint="cs"/>
          <w:b/>
          <w:bCs/>
          <w:u w:val="single"/>
          <w:rtl/>
        </w:rPr>
        <w:t>"الله ليس كذلك"</w:t>
      </w:r>
      <w:r>
        <w:rPr>
          <w:rFonts w:hint="cs"/>
          <w:rtl/>
        </w:rPr>
        <w:t xml:space="preserve"> الى ما قام به قادة و</w:t>
      </w:r>
      <w:r w:rsidR="00F13FD7">
        <w:rPr>
          <w:rFonts w:hint="cs"/>
          <w:rtl/>
        </w:rPr>
        <w:t>عظماء الملوك المسيحيين في المسلمين</w:t>
      </w:r>
      <w:r>
        <w:rPr>
          <w:rFonts w:hint="cs"/>
          <w:rtl/>
        </w:rPr>
        <w:t xml:space="preserve">_ في فلسطين ابان الحروب </w:t>
      </w:r>
      <w:r w:rsidR="00D62895">
        <w:rPr>
          <w:rFonts w:hint="cs"/>
          <w:rtl/>
        </w:rPr>
        <w:t>الصليبية</w:t>
      </w:r>
      <w:r>
        <w:rPr>
          <w:rFonts w:hint="cs"/>
          <w:rtl/>
        </w:rPr>
        <w:t xml:space="preserve"> _ </w:t>
      </w:r>
      <w:r w:rsidR="00F13FD7">
        <w:rPr>
          <w:rFonts w:hint="cs"/>
          <w:rtl/>
        </w:rPr>
        <w:t xml:space="preserve"> بعد ان اعطوهم الامان</w:t>
      </w:r>
      <w:r>
        <w:rPr>
          <w:rFonts w:hint="cs"/>
          <w:rtl/>
        </w:rPr>
        <w:t xml:space="preserve"> , فيقول </w:t>
      </w:r>
      <w:r w:rsidR="00EA4CFC">
        <w:rPr>
          <w:rFonts w:hint="cs"/>
          <w:rtl/>
        </w:rPr>
        <w:t xml:space="preserve"> ( هنا كان ينبغي أن نقرع الناقوس وأن نتجاوب لرنين نواقيس أخرى , فإذا كان عربي قد قدم مثل هذا البرهان على السمو والمروءة </w:t>
      </w:r>
      <w:r w:rsidR="00D62895">
        <w:rPr>
          <w:rFonts w:hint="cs"/>
          <w:rtl/>
        </w:rPr>
        <w:t>المتناهية</w:t>
      </w:r>
      <w:r w:rsidR="00EA4CFC">
        <w:rPr>
          <w:rFonts w:hint="cs"/>
          <w:rtl/>
        </w:rPr>
        <w:t xml:space="preserve"> , فإن ذلك ليس بدعا او حدثا فرديا , ف</w:t>
      </w:r>
      <w:r w:rsidR="00B958FA">
        <w:rPr>
          <w:rFonts w:hint="cs"/>
          <w:rtl/>
        </w:rPr>
        <w:t>ث</w:t>
      </w:r>
      <w:r w:rsidR="00EA4CFC">
        <w:rPr>
          <w:rFonts w:hint="cs"/>
          <w:rtl/>
        </w:rPr>
        <w:t>مة شواهد اخرى في هذا الصدد , و</w:t>
      </w:r>
      <w:r w:rsidR="00B958FA">
        <w:rPr>
          <w:rFonts w:hint="cs"/>
          <w:rtl/>
        </w:rPr>
        <w:t xml:space="preserve">نذكر هنا الملك الانكليزي </w:t>
      </w:r>
      <w:r w:rsidR="00B958FA" w:rsidRPr="00B958FA">
        <w:rPr>
          <w:rFonts w:hint="cs"/>
          <w:b/>
          <w:bCs/>
          <w:u w:val="single"/>
          <w:rtl/>
        </w:rPr>
        <w:t xml:space="preserve">ريتشارد </w:t>
      </w:r>
      <w:r w:rsidR="00EA4CFC" w:rsidRPr="00B958FA">
        <w:rPr>
          <w:rFonts w:hint="cs"/>
          <w:b/>
          <w:bCs/>
          <w:u w:val="single"/>
          <w:rtl/>
        </w:rPr>
        <w:t xml:space="preserve"> قلب الاسد </w:t>
      </w:r>
      <w:r w:rsidR="00EA4CFC">
        <w:rPr>
          <w:rFonts w:hint="cs"/>
          <w:rtl/>
        </w:rPr>
        <w:t xml:space="preserve">, الذي نشأ في الغرب تنشئة الملوك الشرفاء , فقد مرغ تلك </w:t>
      </w:r>
      <w:r w:rsidR="00D62895">
        <w:rPr>
          <w:rFonts w:hint="cs"/>
          <w:rtl/>
        </w:rPr>
        <w:t>السمعة</w:t>
      </w:r>
      <w:r w:rsidR="00EA4CFC">
        <w:rPr>
          <w:rFonts w:hint="cs"/>
          <w:rtl/>
        </w:rPr>
        <w:t xml:space="preserve"> </w:t>
      </w:r>
      <w:r w:rsidR="00D62895">
        <w:rPr>
          <w:rFonts w:hint="cs"/>
          <w:rtl/>
        </w:rPr>
        <w:t>الطيبة</w:t>
      </w:r>
      <w:r w:rsidR="00EA4CFC">
        <w:rPr>
          <w:rFonts w:hint="cs"/>
          <w:rtl/>
        </w:rPr>
        <w:t xml:space="preserve"> في العار ودأب على تلويثها بشكل مخزي دئما ابدا , فبينما أقسم بشرفه لثلاثة الاف اسير عربي أن حياتهم أمنه , إذا هو فجأة منقلب المزاج فيأمر بذبحهم جميعا , </w:t>
      </w:r>
      <w:r w:rsidR="00822B78">
        <w:rPr>
          <w:rFonts w:hint="cs"/>
          <w:rtl/>
        </w:rPr>
        <w:t xml:space="preserve">ويحذوا قائد الجيش الفرنسي حذوه سريعا , . </w:t>
      </w:r>
      <w:r w:rsidR="00BE54ED">
        <w:rPr>
          <w:rFonts w:hint="cs"/>
          <w:rtl/>
        </w:rPr>
        <w:t>وهكذا لطخ بفعلته النكرا</w:t>
      </w:r>
      <w:r w:rsidR="00822B78">
        <w:rPr>
          <w:rFonts w:hint="cs"/>
          <w:rtl/>
        </w:rPr>
        <w:t xml:space="preserve">ء وبسفكه تلك الدماء سمعته الى </w:t>
      </w:r>
      <w:r w:rsidR="00D62895">
        <w:rPr>
          <w:rFonts w:hint="cs"/>
          <w:rtl/>
        </w:rPr>
        <w:t>الابد،</w:t>
      </w:r>
      <w:r w:rsidR="00822B78">
        <w:rPr>
          <w:rFonts w:hint="cs"/>
          <w:rtl/>
        </w:rPr>
        <w:t xml:space="preserve"> وضيع ثمرة </w:t>
      </w:r>
      <w:r w:rsidR="00D62895">
        <w:rPr>
          <w:rFonts w:hint="cs"/>
          <w:rtl/>
        </w:rPr>
        <w:t>انتصاره</w:t>
      </w:r>
      <w:r w:rsidR="00822B78">
        <w:rPr>
          <w:rFonts w:hint="cs"/>
          <w:rtl/>
        </w:rPr>
        <w:t xml:space="preserve"> </w:t>
      </w:r>
      <w:r w:rsidR="00D62895">
        <w:rPr>
          <w:rFonts w:hint="cs"/>
          <w:rtl/>
        </w:rPr>
        <w:t>في أذيال</w:t>
      </w:r>
      <w:r w:rsidR="00822B78">
        <w:rPr>
          <w:rFonts w:hint="cs"/>
          <w:rtl/>
        </w:rPr>
        <w:t xml:space="preserve"> الخزي والهوان ..... وعل</w:t>
      </w:r>
      <w:r w:rsidR="00B958FA">
        <w:rPr>
          <w:rFonts w:hint="cs"/>
          <w:rtl/>
        </w:rPr>
        <w:t>ى</w:t>
      </w:r>
      <w:r w:rsidR="00822B78">
        <w:rPr>
          <w:rFonts w:hint="cs"/>
          <w:rtl/>
        </w:rPr>
        <w:t xml:space="preserve"> العكس من هذا عرفنا صلاح الدين الايوبي الذي أخذ قواد الجيوش النصارى فل</w:t>
      </w:r>
      <w:r w:rsidR="00B958FA">
        <w:rPr>
          <w:rFonts w:hint="cs"/>
          <w:rtl/>
        </w:rPr>
        <w:t>م ينتقم قط</w:t>
      </w:r>
      <w:r w:rsidR="00822B78">
        <w:rPr>
          <w:rFonts w:hint="cs"/>
          <w:rtl/>
        </w:rPr>
        <w:t xml:space="preserve"> من اسراهم النصارى الذين كانوا تحت </w:t>
      </w:r>
      <w:r w:rsidR="00D62895">
        <w:rPr>
          <w:rFonts w:hint="cs"/>
          <w:rtl/>
        </w:rPr>
        <w:t>رحمته،</w:t>
      </w:r>
      <w:r w:rsidR="00822B78">
        <w:rPr>
          <w:rFonts w:hint="cs"/>
          <w:rtl/>
        </w:rPr>
        <w:t xml:space="preserve"> ردا على خيانتهم وغدرهم </w:t>
      </w:r>
      <w:r w:rsidR="00D62895">
        <w:rPr>
          <w:rFonts w:hint="cs"/>
          <w:rtl/>
        </w:rPr>
        <w:t>وفظاعاتهم الوحشية</w:t>
      </w:r>
      <w:r w:rsidR="00822B78">
        <w:rPr>
          <w:rFonts w:hint="cs"/>
          <w:rtl/>
        </w:rPr>
        <w:t xml:space="preserve"> التي ليس لها </w:t>
      </w:r>
      <w:r w:rsidR="00D62895">
        <w:rPr>
          <w:rFonts w:hint="cs"/>
          <w:rtl/>
        </w:rPr>
        <w:t>حد).</w:t>
      </w:r>
      <w:r w:rsidR="00D62895">
        <w:rPr>
          <w:rFonts w:hint="cs"/>
          <w:sz w:val="20"/>
          <w:szCs w:val="20"/>
          <w:rtl/>
        </w:rPr>
        <w:t xml:space="preserve"> </w:t>
      </w:r>
      <w:r w:rsidR="00D62895">
        <w:rPr>
          <w:sz w:val="20"/>
          <w:szCs w:val="20"/>
          <w:rtl/>
        </w:rPr>
        <w:t>(</w:t>
      </w:r>
      <w:r w:rsidR="00822B78">
        <w:rPr>
          <w:rFonts w:hint="cs"/>
          <w:sz w:val="20"/>
          <w:szCs w:val="20"/>
          <w:rtl/>
        </w:rPr>
        <w:t>227) .</w:t>
      </w:r>
      <w:r w:rsidR="00F13FD7">
        <w:rPr>
          <w:rFonts w:hint="cs"/>
          <w:rtl/>
        </w:rPr>
        <w:t xml:space="preserve"> </w:t>
      </w:r>
    </w:p>
    <w:p w14:paraId="77BA7892" w14:textId="77777777" w:rsidR="00F13FD7" w:rsidRDefault="00F13FD7" w:rsidP="00F13FD7">
      <w:pPr>
        <w:rPr>
          <w:sz w:val="20"/>
          <w:szCs w:val="20"/>
          <w:rtl/>
        </w:rPr>
      </w:pPr>
    </w:p>
    <w:p w14:paraId="47B081DC" w14:textId="7828235D" w:rsidR="000C3778" w:rsidRDefault="000C3778" w:rsidP="00F13FD7">
      <w:pPr>
        <w:rPr>
          <w:rtl/>
        </w:rPr>
      </w:pPr>
      <w:r>
        <w:rPr>
          <w:rFonts w:hint="cs"/>
          <w:rtl/>
        </w:rPr>
        <w:t xml:space="preserve"> </w:t>
      </w:r>
      <w:r w:rsidR="00940B8A">
        <w:rPr>
          <w:rFonts w:hint="cs"/>
          <w:rtl/>
        </w:rPr>
        <w:t xml:space="preserve">إن هذه المقارنات </w:t>
      </w:r>
      <w:r w:rsidR="00D62895">
        <w:rPr>
          <w:rFonts w:hint="cs"/>
          <w:rtl/>
        </w:rPr>
        <w:t>التاريخية</w:t>
      </w:r>
      <w:r w:rsidR="00940B8A">
        <w:rPr>
          <w:rFonts w:hint="cs"/>
          <w:rtl/>
        </w:rPr>
        <w:t xml:space="preserve"> تعطينا الواقع التاريخي لحقيقة </w:t>
      </w:r>
      <w:r w:rsidR="00D62895">
        <w:rPr>
          <w:rFonts w:hint="cs"/>
          <w:rtl/>
        </w:rPr>
        <w:t>الاسلام، بأنه دين</w:t>
      </w:r>
      <w:r w:rsidR="00E907EE">
        <w:rPr>
          <w:rFonts w:hint="cs"/>
          <w:rtl/>
        </w:rPr>
        <w:t xml:space="preserve"> سلم وسلام, ويؤكد ذلك المؤرخ  </w:t>
      </w:r>
      <w:r w:rsidR="00E907EE" w:rsidRPr="00547ED5">
        <w:rPr>
          <w:rFonts w:hint="cs"/>
          <w:b/>
          <w:bCs/>
          <w:u w:val="single"/>
          <w:rtl/>
        </w:rPr>
        <w:t>كارين أرمسترنج في كتابه</w:t>
      </w:r>
      <w:r w:rsidR="00E907EE">
        <w:rPr>
          <w:rFonts w:hint="cs"/>
          <w:rtl/>
        </w:rPr>
        <w:t xml:space="preserve"> "سيرة النبي محمد (ص)" فيقول ( لم يكن النبي يريد الشروع في اعمال ثأر </w:t>
      </w:r>
      <w:r w:rsidR="00D62895">
        <w:rPr>
          <w:rFonts w:hint="cs"/>
          <w:rtl/>
        </w:rPr>
        <w:t>دموية</w:t>
      </w:r>
      <w:r w:rsidR="00E907EE">
        <w:rPr>
          <w:rFonts w:hint="cs"/>
          <w:rtl/>
        </w:rPr>
        <w:t xml:space="preserve"> ولم يفرض على احد قبول الاسلام , بل لم يشعر احد انه يتعرض ل</w:t>
      </w:r>
      <w:r w:rsidR="00D62895">
        <w:rPr>
          <w:rFonts w:hint="cs"/>
          <w:rtl/>
        </w:rPr>
        <w:t>أ</w:t>
      </w:r>
      <w:r w:rsidR="00E907EE">
        <w:rPr>
          <w:rFonts w:hint="cs"/>
          <w:rtl/>
        </w:rPr>
        <w:t xml:space="preserve">ي ضغط </w:t>
      </w:r>
      <w:r w:rsidR="002C1FC3">
        <w:rPr>
          <w:rFonts w:hint="cs"/>
          <w:rtl/>
        </w:rPr>
        <w:t>حتى يدخل في الاسلام</w:t>
      </w:r>
      <w:r w:rsidR="00EA7AC0">
        <w:rPr>
          <w:rFonts w:hint="cs"/>
          <w:rtl/>
        </w:rPr>
        <w:t xml:space="preserve"> , </w:t>
      </w:r>
      <w:r w:rsidR="002C1FC3">
        <w:rPr>
          <w:rFonts w:hint="cs"/>
          <w:rtl/>
        </w:rPr>
        <w:t xml:space="preserve"> </w:t>
      </w:r>
      <w:r w:rsidR="00926C5D">
        <w:rPr>
          <w:rFonts w:hint="cs"/>
          <w:rtl/>
        </w:rPr>
        <w:t>كان</w:t>
      </w:r>
      <w:r w:rsidR="00EA7AC0">
        <w:rPr>
          <w:rFonts w:hint="cs"/>
          <w:rtl/>
        </w:rPr>
        <w:t xml:space="preserve"> محمد لا يريد إرغام الناس بل مص</w:t>
      </w:r>
      <w:r w:rsidR="00926C5D">
        <w:rPr>
          <w:rFonts w:hint="cs"/>
          <w:rtl/>
        </w:rPr>
        <w:t>لحتهم ).</w:t>
      </w:r>
      <w:r w:rsidR="00E907EE">
        <w:rPr>
          <w:rFonts w:hint="cs"/>
          <w:rtl/>
        </w:rPr>
        <w:t xml:space="preserve"> </w:t>
      </w:r>
      <w:r w:rsidR="00926C5D">
        <w:rPr>
          <w:rFonts w:hint="cs"/>
          <w:sz w:val="20"/>
          <w:szCs w:val="20"/>
          <w:rtl/>
        </w:rPr>
        <w:t xml:space="preserve">(228) </w:t>
      </w:r>
      <w:r w:rsidR="00E907EE">
        <w:rPr>
          <w:rFonts w:hint="cs"/>
          <w:rtl/>
        </w:rPr>
        <w:t xml:space="preserve"> </w:t>
      </w:r>
      <w:r w:rsidR="00940B8A">
        <w:rPr>
          <w:rFonts w:hint="cs"/>
          <w:rtl/>
        </w:rPr>
        <w:t xml:space="preserve"> </w:t>
      </w:r>
    </w:p>
    <w:p w14:paraId="5972A279" w14:textId="77777777" w:rsidR="006770C9" w:rsidRDefault="006770C9" w:rsidP="003D388B">
      <w:pPr>
        <w:rPr>
          <w:rtl/>
        </w:rPr>
      </w:pPr>
    </w:p>
    <w:p w14:paraId="1DCFD5B9" w14:textId="7A2545F0" w:rsidR="003D796A" w:rsidRDefault="00096CB5" w:rsidP="00014A17">
      <w:pPr>
        <w:rPr>
          <w:rtl/>
        </w:rPr>
      </w:pPr>
      <w:r>
        <w:rPr>
          <w:rFonts w:hint="cs"/>
          <w:rtl/>
        </w:rPr>
        <w:t xml:space="preserve"> </w:t>
      </w:r>
      <w:r w:rsidR="00D62895">
        <w:rPr>
          <w:rFonts w:hint="cs"/>
          <w:rtl/>
        </w:rPr>
        <w:t>فيجب ان نعلم وندرك أ</w:t>
      </w:r>
      <w:r w:rsidR="00EF592D">
        <w:rPr>
          <w:rFonts w:hint="cs"/>
          <w:rtl/>
        </w:rPr>
        <w:t xml:space="preserve">ن </w:t>
      </w:r>
      <w:r w:rsidR="00E957EB">
        <w:rPr>
          <w:rFonts w:hint="cs"/>
          <w:rtl/>
        </w:rPr>
        <w:t xml:space="preserve">الإنسان اعطاه الله عقل </w:t>
      </w:r>
      <w:r w:rsidR="00D62895">
        <w:rPr>
          <w:rFonts w:hint="cs"/>
          <w:rtl/>
        </w:rPr>
        <w:t>وقلب،</w:t>
      </w:r>
      <w:r w:rsidR="00E957EB">
        <w:rPr>
          <w:rFonts w:hint="cs"/>
          <w:rtl/>
        </w:rPr>
        <w:t xml:space="preserve"> فلكي يقبل الانسان اي </w:t>
      </w:r>
      <w:r w:rsidR="00D62895">
        <w:rPr>
          <w:rFonts w:hint="cs"/>
          <w:rtl/>
        </w:rPr>
        <w:t>شيء</w:t>
      </w:r>
      <w:r w:rsidR="00E957EB">
        <w:rPr>
          <w:rFonts w:hint="cs"/>
          <w:rtl/>
        </w:rPr>
        <w:t xml:space="preserve"> لا بد ان يقبله </w:t>
      </w:r>
      <w:r w:rsidR="00F619BA">
        <w:rPr>
          <w:rFonts w:hint="cs"/>
          <w:rtl/>
        </w:rPr>
        <w:t>ب</w:t>
      </w:r>
      <w:r w:rsidR="00E957EB">
        <w:rPr>
          <w:rFonts w:hint="cs"/>
          <w:rtl/>
        </w:rPr>
        <w:t xml:space="preserve">كلاهما. فالعقل يريد التحاور </w:t>
      </w:r>
      <w:r w:rsidR="00D62895">
        <w:rPr>
          <w:rFonts w:hint="cs"/>
          <w:rtl/>
        </w:rPr>
        <w:t>والمناظرة</w:t>
      </w:r>
      <w:r w:rsidR="00E957EB">
        <w:rPr>
          <w:rFonts w:hint="cs"/>
          <w:rtl/>
        </w:rPr>
        <w:t xml:space="preserve"> </w:t>
      </w:r>
      <w:r w:rsidR="00D62895">
        <w:rPr>
          <w:rFonts w:hint="cs"/>
          <w:rtl/>
        </w:rPr>
        <w:t>والتشاور،</w:t>
      </w:r>
      <w:r w:rsidR="00E957EB">
        <w:rPr>
          <w:rFonts w:hint="cs"/>
          <w:rtl/>
        </w:rPr>
        <w:t xml:space="preserve"> والقلب يريد التواد </w:t>
      </w:r>
      <w:r w:rsidR="009C73A4">
        <w:rPr>
          <w:rFonts w:hint="cs"/>
          <w:rtl/>
        </w:rPr>
        <w:t xml:space="preserve">والشعور </w:t>
      </w:r>
      <w:r w:rsidR="00D62895">
        <w:rPr>
          <w:rFonts w:hint="cs"/>
          <w:rtl/>
        </w:rPr>
        <w:t>بالأما</w:t>
      </w:r>
      <w:r w:rsidR="00D62895">
        <w:rPr>
          <w:rFonts w:hint="eastAsia"/>
          <w:rtl/>
        </w:rPr>
        <w:t>ن</w:t>
      </w:r>
      <w:r w:rsidR="009C73A4">
        <w:rPr>
          <w:rFonts w:hint="cs"/>
          <w:rtl/>
        </w:rPr>
        <w:t xml:space="preserve"> </w:t>
      </w:r>
      <w:r w:rsidR="00D62895">
        <w:rPr>
          <w:rFonts w:hint="cs"/>
          <w:rtl/>
        </w:rPr>
        <w:t>والراحة</w:t>
      </w:r>
      <w:r w:rsidR="009C73A4">
        <w:rPr>
          <w:rFonts w:hint="cs"/>
          <w:rtl/>
        </w:rPr>
        <w:t xml:space="preserve"> مع</w:t>
      </w:r>
      <w:r w:rsidR="00E34429">
        <w:rPr>
          <w:rFonts w:hint="cs"/>
          <w:rtl/>
        </w:rPr>
        <w:t xml:space="preserve"> المتحاور</w:t>
      </w:r>
      <w:r w:rsidR="00F619BA">
        <w:rPr>
          <w:rFonts w:hint="cs"/>
          <w:rtl/>
        </w:rPr>
        <w:t xml:space="preserve"> </w:t>
      </w:r>
      <w:r w:rsidR="00D62895">
        <w:rPr>
          <w:rFonts w:hint="cs"/>
          <w:rtl/>
        </w:rPr>
        <w:t>معه.</w:t>
      </w:r>
      <w:r w:rsidR="00E34429">
        <w:rPr>
          <w:rFonts w:hint="cs"/>
          <w:rtl/>
        </w:rPr>
        <w:t xml:space="preserve"> وهذا لا تجده إلا في الفكر </w:t>
      </w:r>
      <w:r w:rsidR="00D62895">
        <w:rPr>
          <w:rFonts w:hint="cs"/>
          <w:rtl/>
        </w:rPr>
        <w:t>الإسلامي،</w:t>
      </w:r>
      <w:r w:rsidR="00E34429">
        <w:rPr>
          <w:rFonts w:hint="cs"/>
          <w:rtl/>
        </w:rPr>
        <w:t xml:space="preserve"> الذي يقول </w:t>
      </w:r>
      <w:r w:rsidR="0018549D">
        <w:rPr>
          <w:rFonts w:hint="cs"/>
          <w:rtl/>
        </w:rPr>
        <w:lastRenderedPageBreak/>
        <w:t>"</w:t>
      </w:r>
      <w:r w:rsidR="00E34429">
        <w:rPr>
          <w:rFonts w:hint="cs"/>
          <w:rtl/>
        </w:rPr>
        <w:t xml:space="preserve">وجادلهم بالتي هي </w:t>
      </w:r>
      <w:r w:rsidR="002525E9">
        <w:rPr>
          <w:rFonts w:hint="cs"/>
          <w:rtl/>
        </w:rPr>
        <w:t>أحسن</w:t>
      </w:r>
      <w:r w:rsidR="00D62895">
        <w:rPr>
          <w:rFonts w:hint="cs"/>
          <w:rtl/>
        </w:rPr>
        <w:t>،</w:t>
      </w:r>
      <w:r w:rsidR="00924212">
        <w:rPr>
          <w:rFonts w:hint="cs"/>
          <w:rtl/>
        </w:rPr>
        <w:t xml:space="preserve"> فإذا الذي بينك وبينه عداوة</w:t>
      </w:r>
      <w:r w:rsidR="00E34429">
        <w:rPr>
          <w:rFonts w:hint="cs"/>
          <w:rtl/>
        </w:rPr>
        <w:t xml:space="preserve"> كأنه ولي حميم</w:t>
      </w:r>
      <w:r w:rsidR="00D62895">
        <w:rPr>
          <w:rFonts w:hint="cs"/>
          <w:rtl/>
        </w:rPr>
        <w:t>".</w:t>
      </w:r>
      <w:r w:rsidR="00D62895">
        <w:rPr>
          <w:rFonts w:hint="cs"/>
          <w:sz w:val="20"/>
          <w:szCs w:val="20"/>
          <w:rtl/>
        </w:rPr>
        <w:t xml:space="preserve"> </w:t>
      </w:r>
      <w:r w:rsidR="00D62895">
        <w:rPr>
          <w:sz w:val="20"/>
          <w:szCs w:val="20"/>
          <w:rtl/>
        </w:rPr>
        <w:t>(</w:t>
      </w:r>
      <w:r w:rsidR="00BE54ED">
        <w:rPr>
          <w:rFonts w:hint="cs"/>
          <w:sz w:val="20"/>
          <w:szCs w:val="20"/>
          <w:rtl/>
        </w:rPr>
        <w:t>229) ,</w:t>
      </w:r>
      <w:r w:rsidR="0018549D">
        <w:rPr>
          <w:rFonts w:hint="cs"/>
          <w:rtl/>
        </w:rPr>
        <w:t xml:space="preserve"> ويقول</w:t>
      </w:r>
      <w:r w:rsidR="00E34429">
        <w:rPr>
          <w:rFonts w:hint="cs"/>
          <w:rtl/>
        </w:rPr>
        <w:t xml:space="preserve"> للذي</w:t>
      </w:r>
      <w:r w:rsidR="00924212">
        <w:rPr>
          <w:rFonts w:hint="cs"/>
          <w:rtl/>
        </w:rPr>
        <w:t>ن</w:t>
      </w:r>
      <w:r w:rsidR="00E34429">
        <w:rPr>
          <w:rFonts w:hint="cs"/>
          <w:rtl/>
        </w:rPr>
        <w:t xml:space="preserve"> يختلف مع</w:t>
      </w:r>
      <w:r w:rsidR="0018549D">
        <w:rPr>
          <w:rFonts w:hint="cs"/>
          <w:rtl/>
        </w:rPr>
        <w:t>هم  "</w:t>
      </w:r>
      <w:r w:rsidR="00E34429">
        <w:rPr>
          <w:rFonts w:hint="cs"/>
          <w:rtl/>
        </w:rPr>
        <w:t xml:space="preserve"> لكم دينكم ولي دين</w:t>
      </w:r>
      <w:r w:rsidR="0018549D">
        <w:rPr>
          <w:rFonts w:hint="cs"/>
          <w:rtl/>
        </w:rPr>
        <w:t>,</w:t>
      </w:r>
      <w:r w:rsidR="007D78D4">
        <w:rPr>
          <w:rFonts w:hint="cs"/>
          <w:sz w:val="20"/>
          <w:szCs w:val="20"/>
          <w:rtl/>
        </w:rPr>
        <w:t>(230) ,</w:t>
      </w:r>
      <w:r w:rsidR="0018549D">
        <w:rPr>
          <w:rFonts w:hint="cs"/>
          <w:rtl/>
        </w:rPr>
        <w:t xml:space="preserve"> </w:t>
      </w:r>
      <w:r w:rsidR="00924212">
        <w:rPr>
          <w:rFonts w:hint="cs"/>
          <w:rtl/>
        </w:rPr>
        <w:t xml:space="preserve"> و</w:t>
      </w:r>
      <w:r w:rsidR="0018549D">
        <w:rPr>
          <w:rFonts w:hint="cs"/>
          <w:rtl/>
        </w:rPr>
        <w:t>ي</w:t>
      </w:r>
      <w:r w:rsidR="002525E9">
        <w:rPr>
          <w:rFonts w:hint="cs"/>
          <w:rtl/>
        </w:rPr>
        <w:t>وصي ويعتقد</w:t>
      </w:r>
      <w:r w:rsidR="0018549D">
        <w:rPr>
          <w:rFonts w:hint="cs"/>
          <w:rtl/>
        </w:rPr>
        <w:t xml:space="preserve"> </w:t>
      </w:r>
      <w:r w:rsidR="002525E9">
        <w:rPr>
          <w:rFonts w:hint="cs"/>
          <w:rtl/>
        </w:rPr>
        <w:t>ب</w:t>
      </w:r>
      <w:r w:rsidR="0018549D">
        <w:rPr>
          <w:rFonts w:hint="cs"/>
          <w:rtl/>
        </w:rPr>
        <w:t xml:space="preserve">أنه </w:t>
      </w:r>
      <w:r w:rsidR="00E34429">
        <w:rPr>
          <w:rFonts w:hint="cs"/>
          <w:rtl/>
        </w:rPr>
        <w:t xml:space="preserve"> </w:t>
      </w:r>
      <w:r w:rsidR="0018549D">
        <w:rPr>
          <w:rFonts w:hint="cs"/>
          <w:rtl/>
        </w:rPr>
        <w:t>"</w:t>
      </w:r>
      <w:r w:rsidR="00E34429">
        <w:rPr>
          <w:rFonts w:hint="cs"/>
          <w:rtl/>
        </w:rPr>
        <w:t>لا إكراه في الدين</w:t>
      </w:r>
      <w:r w:rsidR="0018549D">
        <w:rPr>
          <w:rFonts w:hint="cs"/>
          <w:rtl/>
        </w:rPr>
        <w:t>"</w:t>
      </w:r>
      <w:r w:rsidR="007D78D4">
        <w:rPr>
          <w:rFonts w:hint="cs"/>
          <w:sz w:val="20"/>
          <w:szCs w:val="20"/>
          <w:rtl/>
        </w:rPr>
        <w:t>(231)</w:t>
      </w:r>
      <w:r w:rsidR="007D78D4">
        <w:rPr>
          <w:rFonts w:hint="cs"/>
          <w:rtl/>
        </w:rPr>
        <w:t xml:space="preserve"> </w:t>
      </w:r>
      <w:r w:rsidR="0018549D">
        <w:rPr>
          <w:rFonts w:hint="cs"/>
          <w:rtl/>
        </w:rPr>
        <w:t xml:space="preserve"> .</w:t>
      </w:r>
      <w:r w:rsidR="009C73A4">
        <w:rPr>
          <w:rFonts w:hint="cs"/>
          <w:rtl/>
        </w:rPr>
        <w:t xml:space="preserve"> </w:t>
      </w:r>
    </w:p>
    <w:p w14:paraId="4946E4E9" w14:textId="0A87AFE6" w:rsidR="00B5084F" w:rsidRDefault="008B5397" w:rsidP="008B5397">
      <w:pPr>
        <w:rPr>
          <w:rtl/>
        </w:rPr>
      </w:pPr>
      <w:r>
        <w:rPr>
          <w:rFonts w:hint="cs"/>
          <w:rtl/>
        </w:rPr>
        <w:t xml:space="preserve"> وقد </w:t>
      </w:r>
      <w:r w:rsidR="003D796A">
        <w:rPr>
          <w:rFonts w:hint="cs"/>
          <w:rtl/>
        </w:rPr>
        <w:t>بين</w:t>
      </w:r>
      <w:r>
        <w:rPr>
          <w:rFonts w:hint="cs"/>
          <w:rtl/>
        </w:rPr>
        <w:t xml:space="preserve"> لنا</w:t>
      </w:r>
      <w:r w:rsidR="0018549D">
        <w:rPr>
          <w:rFonts w:hint="cs"/>
          <w:rtl/>
        </w:rPr>
        <w:t xml:space="preserve"> التا</w:t>
      </w:r>
      <w:r w:rsidR="003D796A">
        <w:rPr>
          <w:rFonts w:hint="cs"/>
          <w:rtl/>
        </w:rPr>
        <w:t>ريخ ذلك</w:t>
      </w:r>
      <w:r w:rsidR="0018549D">
        <w:rPr>
          <w:rFonts w:hint="cs"/>
          <w:rtl/>
        </w:rPr>
        <w:t xml:space="preserve"> التأخي والتعايش السلمي والحضاري بين مختلف الاديان والعقائد في ظل </w:t>
      </w:r>
      <w:r w:rsidR="002525E9">
        <w:rPr>
          <w:rFonts w:hint="cs"/>
          <w:rtl/>
        </w:rPr>
        <w:t>الدولة</w:t>
      </w:r>
      <w:r w:rsidR="0018549D">
        <w:rPr>
          <w:rFonts w:hint="cs"/>
          <w:rtl/>
        </w:rPr>
        <w:t xml:space="preserve"> والحكم </w:t>
      </w:r>
      <w:r w:rsidR="002525E9">
        <w:rPr>
          <w:rFonts w:hint="cs"/>
          <w:rtl/>
        </w:rPr>
        <w:t>الاسلامي.</w:t>
      </w:r>
      <w:r w:rsidR="0018549D">
        <w:rPr>
          <w:rFonts w:hint="cs"/>
          <w:rtl/>
        </w:rPr>
        <w:t xml:space="preserve"> فالتاريخ الغربي والشرقي يشهد بحضارة ورقي </w:t>
      </w:r>
      <w:r w:rsidR="002525E9">
        <w:rPr>
          <w:rFonts w:hint="cs"/>
          <w:rtl/>
        </w:rPr>
        <w:t>الدولة</w:t>
      </w:r>
      <w:r w:rsidR="0018549D">
        <w:rPr>
          <w:rFonts w:hint="cs"/>
          <w:rtl/>
        </w:rPr>
        <w:t xml:space="preserve"> </w:t>
      </w:r>
      <w:r w:rsidR="002525E9">
        <w:rPr>
          <w:rFonts w:hint="cs"/>
          <w:rtl/>
        </w:rPr>
        <w:t>الإسلامية</w:t>
      </w:r>
      <w:r w:rsidR="0018549D">
        <w:rPr>
          <w:rFonts w:hint="cs"/>
          <w:rtl/>
        </w:rPr>
        <w:t xml:space="preserve"> في </w:t>
      </w:r>
      <w:r w:rsidR="002525E9">
        <w:rPr>
          <w:rFonts w:hint="cs"/>
          <w:rtl/>
        </w:rPr>
        <w:t>الأندلس</w:t>
      </w:r>
      <w:r w:rsidR="00F619BA">
        <w:rPr>
          <w:rFonts w:hint="cs"/>
          <w:rtl/>
        </w:rPr>
        <w:t xml:space="preserve"> وفي كل بقعة </w:t>
      </w:r>
      <w:r w:rsidR="002525E9">
        <w:rPr>
          <w:rFonts w:hint="cs"/>
          <w:rtl/>
        </w:rPr>
        <w:t>حكمها،</w:t>
      </w:r>
      <w:r w:rsidR="00E34429">
        <w:rPr>
          <w:rFonts w:hint="cs"/>
          <w:rtl/>
        </w:rPr>
        <w:t xml:space="preserve"> كيف كان </w:t>
      </w:r>
      <w:r w:rsidR="002525E9">
        <w:rPr>
          <w:rFonts w:hint="cs"/>
          <w:rtl/>
        </w:rPr>
        <w:t>التألي</w:t>
      </w:r>
      <w:r w:rsidR="002525E9">
        <w:rPr>
          <w:rFonts w:hint="eastAsia"/>
          <w:rtl/>
        </w:rPr>
        <w:t>ف</w:t>
      </w:r>
      <w:r w:rsidR="0018549D">
        <w:rPr>
          <w:rFonts w:hint="cs"/>
          <w:rtl/>
        </w:rPr>
        <w:t xml:space="preserve"> والتأخي</w:t>
      </w:r>
      <w:r w:rsidR="00E34429">
        <w:rPr>
          <w:rFonts w:hint="cs"/>
          <w:rtl/>
        </w:rPr>
        <w:t xml:space="preserve"> والتجانس بين الملل والاديان </w:t>
      </w:r>
      <w:r w:rsidR="002525E9">
        <w:rPr>
          <w:rFonts w:hint="cs"/>
          <w:rtl/>
        </w:rPr>
        <w:t>المختلفة.</w:t>
      </w:r>
    </w:p>
    <w:p w14:paraId="3FC89C28" w14:textId="34E0C46D" w:rsidR="0011793C" w:rsidRDefault="0011793C" w:rsidP="00F77E65">
      <w:pPr>
        <w:rPr>
          <w:rtl/>
        </w:rPr>
      </w:pPr>
      <w:r>
        <w:rPr>
          <w:rFonts w:hint="cs"/>
          <w:rtl/>
        </w:rPr>
        <w:t>لقد كانت</w:t>
      </w:r>
      <w:r w:rsidR="00F77E65">
        <w:rPr>
          <w:rFonts w:hint="cs"/>
          <w:rtl/>
        </w:rPr>
        <w:t xml:space="preserve"> </w:t>
      </w:r>
      <w:r w:rsidR="002525E9">
        <w:rPr>
          <w:rFonts w:hint="cs"/>
          <w:rtl/>
        </w:rPr>
        <w:t>الإطلالة</w:t>
      </w:r>
      <w:r w:rsidR="00F77E65">
        <w:rPr>
          <w:rFonts w:hint="cs"/>
          <w:rtl/>
        </w:rPr>
        <w:t xml:space="preserve"> الاقرب للعالم الغربي على الاسلام هي من ارض </w:t>
      </w:r>
      <w:r w:rsidR="002525E9">
        <w:rPr>
          <w:rFonts w:hint="cs"/>
          <w:rtl/>
        </w:rPr>
        <w:t>الاندلس،</w:t>
      </w:r>
      <w:r>
        <w:rPr>
          <w:rFonts w:hint="cs"/>
          <w:rtl/>
        </w:rPr>
        <w:t xml:space="preserve"> التي انارة لهم ظلمات التخلف والتعصب الديني </w:t>
      </w:r>
      <w:r w:rsidR="002525E9">
        <w:rPr>
          <w:rFonts w:hint="cs"/>
          <w:rtl/>
        </w:rPr>
        <w:t>والفكري،</w:t>
      </w:r>
      <w:r>
        <w:rPr>
          <w:rFonts w:hint="cs"/>
          <w:rtl/>
        </w:rPr>
        <w:t xml:space="preserve"> </w:t>
      </w:r>
      <w:r w:rsidR="002525E9">
        <w:rPr>
          <w:rFonts w:hint="cs"/>
          <w:rtl/>
        </w:rPr>
        <w:t>فأقبلوا</w:t>
      </w:r>
      <w:r>
        <w:rPr>
          <w:rFonts w:hint="cs"/>
          <w:rtl/>
        </w:rPr>
        <w:t xml:space="preserve"> عليه بشغف الباحث عن </w:t>
      </w:r>
      <w:r w:rsidR="002525E9">
        <w:rPr>
          <w:rFonts w:hint="cs"/>
          <w:rtl/>
        </w:rPr>
        <w:t>الحقيقة.</w:t>
      </w:r>
      <w:r>
        <w:rPr>
          <w:rFonts w:hint="cs"/>
          <w:rtl/>
        </w:rPr>
        <w:t xml:space="preserve">  </w:t>
      </w:r>
      <w:r w:rsidR="002525E9">
        <w:rPr>
          <w:rFonts w:hint="cs"/>
          <w:rtl/>
        </w:rPr>
        <w:t>ووجدوا ضالتهم</w:t>
      </w:r>
      <w:r>
        <w:rPr>
          <w:rFonts w:hint="cs"/>
          <w:rtl/>
        </w:rPr>
        <w:t xml:space="preserve"> في هذا النور. يقول المصلح والاديب الروسي </w:t>
      </w:r>
      <w:r w:rsidRPr="00F77E65">
        <w:rPr>
          <w:rFonts w:hint="cs"/>
          <w:b/>
          <w:bCs/>
          <w:u w:val="single"/>
          <w:rtl/>
        </w:rPr>
        <w:t>تولستوي</w:t>
      </w:r>
      <w:r>
        <w:rPr>
          <w:rFonts w:hint="cs"/>
          <w:rtl/>
        </w:rPr>
        <w:t xml:space="preserve"> الذي كان يعيش صراعا مريرا مع </w:t>
      </w:r>
      <w:r w:rsidR="002525E9">
        <w:rPr>
          <w:rFonts w:hint="cs"/>
          <w:rtl/>
        </w:rPr>
        <w:t>الكنيسة</w:t>
      </w:r>
      <w:r>
        <w:rPr>
          <w:rFonts w:hint="cs"/>
          <w:rtl/>
        </w:rPr>
        <w:t xml:space="preserve"> التي اتهمته بأنه عدو لها ومتحالف مع قيصر ضد الشعب حين </w:t>
      </w:r>
      <w:r w:rsidR="002525E9">
        <w:rPr>
          <w:rFonts w:hint="cs"/>
          <w:rtl/>
        </w:rPr>
        <w:t>قال “لقد</w:t>
      </w:r>
      <w:r>
        <w:rPr>
          <w:rFonts w:hint="cs"/>
          <w:rtl/>
        </w:rPr>
        <w:t xml:space="preserve"> استولى حب </w:t>
      </w:r>
      <w:r w:rsidR="002525E9">
        <w:rPr>
          <w:rFonts w:hint="cs"/>
          <w:rtl/>
        </w:rPr>
        <w:t>السلطة</w:t>
      </w:r>
      <w:r>
        <w:rPr>
          <w:rFonts w:hint="cs"/>
          <w:rtl/>
        </w:rPr>
        <w:t xml:space="preserve"> على قلوب رجال </w:t>
      </w:r>
      <w:r w:rsidR="002525E9">
        <w:rPr>
          <w:rFonts w:hint="cs"/>
          <w:rtl/>
        </w:rPr>
        <w:t>الكنيسة</w:t>
      </w:r>
      <w:r>
        <w:rPr>
          <w:rFonts w:hint="cs"/>
          <w:rtl/>
        </w:rPr>
        <w:t xml:space="preserve"> </w:t>
      </w:r>
      <w:r w:rsidR="002525E9">
        <w:rPr>
          <w:rFonts w:hint="cs"/>
          <w:rtl/>
        </w:rPr>
        <w:t>“،</w:t>
      </w:r>
      <w:r>
        <w:rPr>
          <w:rFonts w:hint="cs"/>
          <w:rtl/>
        </w:rPr>
        <w:t xml:space="preserve"> لقد وجد ه</w:t>
      </w:r>
      <w:r w:rsidR="007D78D4">
        <w:rPr>
          <w:rFonts w:hint="cs"/>
          <w:rtl/>
        </w:rPr>
        <w:t xml:space="preserve">ذا الرجل الذي كان يريد الاصلاح </w:t>
      </w:r>
      <w:r w:rsidR="002525E9">
        <w:rPr>
          <w:rFonts w:hint="cs"/>
          <w:rtl/>
        </w:rPr>
        <w:t>لإ</w:t>
      </w:r>
      <w:r>
        <w:rPr>
          <w:rFonts w:hint="cs"/>
          <w:rtl/>
        </w:rPr>
        <w:t>مته</w:t>
      </w:r>
      <w:r w:rsidR="007D78D4">
        <w:rPr>
          <w:rFonts w:hint="cs"/>
          <w:rtl/>
        </w:rPr>
        <w:t xml:space="preserve"> ,</w:t>
      </w:r>
      <w:r>
        <w:rPr>
          <w:rFonts w:hint="cs"/>
          <w:rtl/>
        </w:rPr>
        <w:t xml:space="preserve"> ضالته في الاسلام  .</w:t>
      </w:r>
    </w:p>
    <w:p w14:paraId="4D05381A" w14:textId="781E4705" w:rsidR="002525E9" w:rsidRDefault="00F77E65" w:rsidP="0011793C">
      <w:pPr>
        <w:rPr>
          <w:rtl/>
        </w:rPr>
      </w:pPr>
      <w:r>
        <w:rPr>
          <w:rFonts w:hint="cs"/>
          <w:rtl/>
        </w:rPr>
        <w:t xml:space="preserve"> لقد اعجب تولستي </w:t>
      </w:r>
      <w:r w:rsidR="002525E9">
        <w:rPr>
          <w:rFonts w:hint="cs"/>
          <w:rtl/>
        </w:rPr>
        <w:t>بالإسلا</w:t>
      </w:r>
      <w:r w:rsidR="002525E9">
        <w:rPr>
          <w:rFonts w:hint="eastAsia"/>
          <w:rtl/>
        </w:rPr>
        <w:t>م</w:t>
      </w:r>
      <w:r w:rsidR="00AC140A">
        <w:rPr>
          <w:rFonts w:hint="cs"/>
          <w:rtl/>
        </w:rPr>
        <w:t xml:space="preserve">  وبنبيه  ف</w:t>
      </w:r>
      <w:r w:rsidR="0011793C">
        <w:rPr>
          <w:rFonts w:hint="cs"/>
          <w:rtl/>
        </w:rPr>
        <w:t xml:space="preserve">قال عنه " إن مما لا ريب فيه أن النبي محمد من اعظم المصلحين الذين خدموا المجتمع خدمة جليله , رجل اثر حياة الزهد , وفسح لقومه سبيل الرقي </w:t>
      </w:r>
      <w:r w:rsidR="002525E9">
        <w:rPr>
          <w:rFonts w:hint="cs"/>
          <w:rtl/>
        </w:rPr>
        <w:t>والمدنية</w:t>
      </w:r>
      <w:r w:rsidR="0011793C">
        <w:rPr>
          <w:rFonts w:hint="cs"/>
          <w:rtl/>
        </w:rPr>
        <w:t xml:space="preserve">"  وقال " وهو لعمري عمل عظيم لا يقوم به إلا شخص أوتي من قوه ورجل جدير </w:t>
      </w:r>
      <w:r w:rsidR="002525E9">
        <w:rPr>
          <w:rFonts w:hint="cs"/>
          <w:rtl/>
        </w:rPr>
        <w:t>بالاحترا</w:t>
      </w:r>
      <w:r w:rsidR="002525E9">
        <w:rPr>
          <w:rFonts w:hint="eastAsia"/>
          <w:rtl/>
        </w:rPr>
        <w:t>م</w:t>
      </w:r>
      <w:r w:rsidR="0011793C">
        <w:rPr>
          <w:rFonts w:hint="cs"/>
          <w:rtl/>
        </w:rPr>
        <w:t xml:space="preserve"> والتقدير والاكرام " </w:t>
      </w:r>
      <w:r w:rsidR="003D388B">
        <w:rPr>
          <w:rFonts w:hint="cs"/>
          <w:sz w:val="20"/>
          <w:szCs w:val="20"/>
          <w:rtl/>
        </w:rPr>
        <w:t xml:space="preserve">( 224) </w:t>
      </w:r>
      <w:r w:rsidR="0011793C">
        <w:rPr>
          <w:rFonts w:hint="cs"/>
          <w:rtl/>
        </w:rPr>
        <w:t xml:space="preserve"> , ولقد ذكر في كتابه </w:t>
      </w:r>
      <w:r w:rsidR="0011793C" w:rsidRPr="00AC140A">
        <w:rPr>
          <w:rFonts w:hint="cs"/>
          <w:b/>
          <w:bCs/>
          <w:u w:val="single"/>
          <w:rtl/>
        </w:rPr>
        <w:t>"حكم النبي"</w:t>
      </w:r>
      <w:r w:rsidR="0011793C">
        <w:rPr>
          <w:rFonts w:hint="cs"/>
          <w:rtl/>
        </w:rPr>
        <w:t xml:space="preserve"> في سنة 1908 مجموعه من الاحاديث </w:t>
      </w:r>
      <w:r w:rsidR="002525E9">
        <w:rPr>
          <w:rFonts w:hint="cs"/>
          <w:rtl/>
        </w:rPr>
        <w:t>النبوية</w:t>
      </w:r>
      <w:r w:rsidR="0011793C">
        <w:rPr>
          <w:rFonts w:hint="cs"/>
          <w:rtl/>
        </w:rPr>
        <w:t xml:space="preserve"> </w:t>
      </w:r>
      <w:r w:rsidR="002525E9">
        <w:rPr>
          <w:rFonts w:hint="cs"/>
          <w:rtl/>
        </w:rPr>
        <w:t>والآيات</w:t>
      </w:r>
      <w:r w:rsidR="0011793C">
        <w:rPr>
          <w:rFonts w:hint="cs"/>
          <w:rtl/>
        </w:rPr>
        <w:t xml:space="preserve"> </w:t>
      </w:r>
      <w:r w:rsidR="002525E9">
        <w:rPr>
          <w:rFonts w:hint="cs"/>
          <w:rtl/>
        </w:rPr>
        <w:t>القرآنية</w:t>
      </w:r>
      <w:r w:rsidR="0011793C">
        <w:rPr>
          <w:rFonts w:hint="cs"/>
          <w:rtl/>
        </w:rPr>
        <w:t xml:space="preserve"> , التي اوردها في كتابه ودعا الناس الى التفكر والتأمل بها وقال عنها انها تمثل روح الاسلام وجوهره , ومنها حديث ( لا يؤمن احدكم حتى يحب </w:t>
      </w:r>
      <w:r w:rsidR="002525E9">
        <w:rPr>
          <w:rFonts w:hint="cs"/>
          <w:rtl/>
        </w:rPr>
        <w:t>لأخيه</w:t>
      </w:r>
      <w:r w:rsidR="0011793C">
        <w:rPr>
          <w:rFonts w:hint="cs"/>
          <w:rtl/>
        </w:rPr>
        <w:t xml:space="preserve"> ما يحب لنفسه) وحديث ( زين الله السماء بثلاث الشمس والقمر والكواكب , وزين الارض بثلاث العلماء والمطر وسلطان عادل ) , لقد رأى في هذه الاحاديث السبيل والحل الامثل لحلول مشاكلهم ولإخراجهم من ظلماتهم , لقد رأى في الاسلام منتهى </w:t>
      </w:r>
      <w:r w:rsidR="002525E9">
        <w:rPr>
          <w:rFonts w:hint="cs"/>
          <w:rtl/>
        </w:rPr>
        <w:t>العدالة</w:t>
      </w:r>
      <w:r w:rsidR="0011793C">
        <w:rPr>
          <w:rFonts w:hint="cs"/>
          <w:rtl/>
        </w:rPr>
        <w:t xml:space="preserve"> </w:t>
      </w:r>
      <w:r w:rsidR="002525E9">
        <w:rPr>
          <w:rFonts w:hint="cs"/>
          <w:rtl/>
        </w:rPr>
        <w:t>الاجتماعية</w:t>
      </w:r>
      <w:r w:rsidR="0011793C">
        <w:rPr>
          <w:rFonts w:hint="cs"/>
          <w:rtl/>
        </w:rPr>
        <w:t xml:space="preserve"> والطريق الامثل للوصول الى </w:t>
      </w:r>
      <w:r w:rsidR="002525E9">
        <w:rPr>
          <w:rFonts w:hint="cs"/>
          <w:rtl/>
        </w:rPr>
        <w:t>الفضيلة</w:t>
      </w:r>
      <w:r w:rsidR="0011793C">
        <w:rPr>
          <w:rFonts w:hint="cs"/>
          <w:rtl/>
        </w:rPr>
        <w:t xml:space="preserve"> والتخلص من انانية النفس وحب الذات المفرط ,الذي يهضم ويظلم حقوق الاخرين ويعمي البصر والبصير.  وقال عن نبي هذا الدين محمد صلى الله عليه وسلم </w:t>
      </w:r>
      <w:r w:rsidR="002525E9">
        <w:rPr>
          <w:rFonts w:hint="cs"/>
          <w:rtl/>
        </w:rPr>
        <w:t>(يكفي</w:t>
      </w:r>
      <w:r w:rsidR="0011793C">
        <w:rPr>
          <w:rFonts w:hint="cs"/>
          <w:rtl/>
        </w:rPr>
        <w:t xml:space="preserve"> محمد فخرا انه خلص امة ذليلة دموية من مخالب العادات </w:t>
      </w:r>
      <w:r w:rsidR="002525E9">
        <w:rPr>
          <w:rFonts w:hint="cs"/>
          <w:rtl/>
        </w:rPr>
        <w:t>الدميمة،</w:t>
      </w:r>
      <w:r w:rsidR="0011793C">
        <w:rPr>
          <w:rFonts w:hint="cs"/>
          <w:rtl/>
        </w:rPr>
        <w:t xml:space="preserve"> وفتح في وجهها طريق الر</w:t>
      </w:r>
      <w:r w:rsidR="007D78D4">
        <w:rPr>
          <w:rFonts w:hint="cs"/>
          <w:rtl/>
        </w:rPr>
        <w:t xml:space="preserve">قي </w:t>
      </w:r>
      <w:r w:rsidR="002525E9">
        <w:rPr>
          <w:rFonts w:hint="cs"/>
          <w:rtl/>
        </w:rPr>
        <w:t>والتقدم،</w:t>
      </w:r>
    </w:p>
    <w:p w14:paraId="0E1B7863" w14:textId="7D1D361C" w:rsidR="0011793C" w:rsidRDefault="007D78D4" w:rsidP="0011793C">
      <w:pPr>
        <w:rPr>
          <w:rtl/>
        </w:rPr>
      </w:pPr>
      <w:r>
        <w:rPr>
          <w:rFonts w:hint="cs"/>
          <w:rtl/>
        </w:rPr>
        <w:t xml:space="preserve"> </w:t>
      </w:r>
      <w:r w:rsidR="002525E9">
        <w:rPr>
          <w:rFonts w:hint="cs"/>
          <w:rtl/>
        </w:rPr>
        <w:t>"</w:t>
      </w:r>
      <w:r w:rsidRPr="002525E9">
        <w:rPr>
          <w:rFonts w:hint="cs"/>
          <w:b/>
          <w:bCs/>
          <w:sz w:val="36"/>
          <w:szCs w:val="36"/>
          <w:u w:val="single"/>
          <w:rtl/>
        </w:rPr>
        <w:t>وان شريعة محمد سادة</w:t>
      </w:r>
      <w:r w:rsidR="0011793C" w:rsidRPr="002525E9">
        <w:rPr>
          <w:rFonts w:hint="cs"/>
          <w:b/>
          <w:bCs/>
          <w:sz w:val="36"/>
          <w:szCs w:val="36"/>
          <w:u w:val="single"/>
          <w:rtl/>
        </w:rPr>
        <w:t xml:space="preserve"> العالم </w:t>
      </w:r>
      <w:r w:rsidR="002525E9" w:rsidRPr="002525E9">
        <w:rPr>
          <w:rFonts w:hint="cs"/>
          <w:b/>
          <w:bCs/>
          <w:sz w:val="36"/>
          <w:szCs w:val="36"/>
          <w:u w:val="single"/>
          <w:rtl/>
        </w:rPr>
        <w:t>لانسجامها</w:t>
      </w:r>
      <w:r w:rsidR="0011793C" w:rsidRPr="002525E9">
        <w:rPr>
          <w:rFonts w:hint="cs"/>
          <w:b/>
          <w:bCs/>
          <w:sz w:val="36"/>
          <w:szCs w:val="36"/>
          <w:u w:val="single"/>
          <w:rtl/>
        </w:rPr>
        <w:t xml:space="preserve"> مع العقل </w:t>
      </w:r>
      <w:r w:rsidR="002525E9" w:rsidRPr="002525E9">
        <w:rPr>
          <w:rFonts w:hint="cs"/>
          <w:b/>
          <w:bCs/>
          <w:sz w:val="36"/>
          <w:szCs w:val="36"/>
          <w:u w:val="single"/>
          <w:rtl/>
        </w:rPr>
        <w:t>والحكمة"</w:t>
      </w:r>
      <w:r w:rsidR="002525E9" w:rsidRPr="00AC140A">
        <w:rPr>
          <w:rFonts w:hint="cs"/>
          <w:b/>
          <w:bCs/>
          <w:u w:val="single"/>
          <w:rtl/>
        </w:rPr>
        <w:t>)</w:t>
      </w:r>
      <w:r w:rsidR="0011793C" w:rsidRPr="00AC140A">
        <w:rPr>
          <w:rFonts w:hint="cs"/>
          <w:b/>
          <w:bCs/>
          <w:u w:val="single"/>
          <w:rtl/>
        </w:rPr>
        <w:t xml:space="preserve">.   </w:t>
      </w:r>
    </w:p>
    <w:p w14:paraId="4EE616E0" w14:textId="77777777" w:rsidR="0011793C" w:rsidRDefault="0011793C" w:rsidP="008B5397">
      <w:pPr>
        <w:rPr>
          <w:rtl/>
        </w:rPr>
      </w:pPr>
    </w:p>
    <w:p w14:paraId="6C086FF5" w14:textId="091D697B" w:rsidR="00B5084F" w:rsidRDefault="00B5084F" w:rsidP="00096CB5">
      <w:pPr>
        <w:rPr>
          <w:rtl/>
        </w:rPr>
      </w:pPr>
      <w:r>
        <w:rPr>
          <w:rFonts w:hint="cs"/>
          <w:rtl/>
        </w:rPr>
        <w:t>وقد ويرسم لنا</w:t>
      </w:r>
      <w:r w:rsidR="00BC4DBB">
        <w:rPr>
          <w:rFonts w:hint="cs"/>
          <w:rtl/>
        </w:rPr>
        <w:t xml:space="preserve"> صورة</w:t>
      </w:r>
      <w:r>
        <w:rPr>
          <w:rFonts w:hint="cs"/>
          <w:rtl/>
        </w:rPr>
        <w:t xml:space="preserve"> تأثير هذا الفكر المنفتح في بلاد الاندلس </w:t>
      </w:r>
      <w:r w:rsidRPr="00AC140A">
        <w:rPr>
          <w:rFonts w:hint="cs"/>
          <w:b/>
          <w:bCs/>
          <w:u w:val="single"/>
          <w:rtl/>
        </w:rPr>
        <w:t>السير تماس</w:t>
      </w:r>
      <w:r>
        <w:rPr>
          <w:rFonts w:hint="cs"/>
          <w:rtl/>
        </w:rPr>
        <w:t xml:space="preserve"> في نفس كتابه </w:t>
      </w:r>
      <w:r w:rsidRPr="0063599E">
        <w:rPr>
          <w:rFonts w:hint="cs"/>
          <w:b/>
          <w:bCs/>
          <w:u w:val="single"/>
          <w:rtl/>
        </w:rPr>
        <w:t>"</w:t>
      </w:r>
      <w:r w:rsidR="00BC4DBB" w:rsidRPr="0063599E">
        <w:rPr>
          <w:rFonts w:hint="cs"/>
          <w:b/>
          <w:bCs/>
          <w:u w:val="single"/>
          <w:rtl/>
        </w:rPr>
        <w:t>الدعوة</w:t>
      </w:r>
      <w:r w:rsidRPr="0063599E">
        <w:rPr>
          <w:rFonts w:hint="cs"/>
          <w:b/>
          <w:bCs/>
          <w:u w:val="single"/>
          <w:rtl/>
        </w:rPr>
        <w:t xml:space="preserve"> الى </w:t>
      </w:r>
      <w:r w:rsidR="00BC4DBB" w:rsidRPr="0063599E">
        <w:rPr>
          <w:rFonts w:hint="cs"/>
          <w:b/>
          <w:bCs/>
          <w:u w:val="single"/>
          <w:rtl/>
        </w:rPr>
        <w:t>الاسلام ,</w:t>
      </w:r>
      <w:r>
        <w:rPr>
          <w:rFonts w:hint="cs"/>
          <w:rtl/>
        </w:rPr>
        <w:t xml:space="preserve">بقوله  (   </w:t>
      </w:r>
      <w:r>
        <w:rPr>
          <w:rtl/>
        </w:rPr>
        <w:t>و</w:t>
      </w:r>
      <w:r>
        <w:rPr>
          <w:rFonts w:hint="cs"/>
          <w:rtl/>
        </w:rPr>
        <w:t>لما</w:t>
      </w:r>
      <w:r>
        <w:rPr>
          <w:rtl/>
        </w:rPr>
        <w:t xml:space="preserve"> كان أشهر رجال الدين قد تأثروا تأثرًا عميقًا من جراء اتص</w:t>
      </w:r>
      <w:r>
        <w:rPr>
          <w:rFonts w:hint="cs"/>
          <w:rtl/>
        </w:rPr>
        <w:t>الهم</w:t>
      </w:r>
      <w:r>
        <w:rPr>
          <w:rtl/>
        </w:rPr>
        <w:t xml:space="preserve"> ب</w:t>
      </w:r>
      <w:r>
        <w:rPr>
          <w:rFonts w:hint="cs"/>
          <w:rtl/>
        </w:rPr>
        <w:t>المسلمين</w:t>
      </w:r>
      <w:r>
        <w:rPr>
          <w:rtl/>
        </w:rPr>
        <w:t xml:space="preserve"> ، جاز لنا أن </w:t>
      </w:r>
      <w:r>
        <w:rPr>
          <w:rFonts w:hint="cs"/>
          <w:rtl/>
        </w:rPr>
        <w:t>نحكم ب</w:t>
      </w:r>
      <w:r>
        <w:rPr>
          <w:rtl/>
        </w:rPr>
        <w:t>أن تأث</w:t>
      </w:r>
      <w:r>
        <w:rPr>
          <w:rFonts w:hint="cs"/>
          <w:rtl/>
        </w:rPr>
        <w:t>ي</w:t>
      </w:r>
      <w:r>
        <w:rPr>
          <w:rtl/>
        </w:rPr>
        <w:t xml:space="preserve">ر </w:t>
      </w:r>
      <w:r w:rsidR="00BC4DBB">
        <w:rPr>
          <w:rFonts w:hint="cs"/>
          <w:rtl/>
        </w:rPr>
        <w:t>الإسلام</w:t>
      </w:r>
      <w:r>
        <w:rPr>
          <w:rFonts w:hint="cs"/>
          <w:rtl/>
        </w:rPr>
        <w:t xml:space="preserve"> في</w:t>
      </w:r>
      <w:r>
        <w:rPr>
          <w:rtl/>
        </w:rPr>
        <w:t xml:space="preserve"> مسيحي أوربا كان عظيمًا. وليس أدل على صحة هذا القول من التفك</w:t>
      </w:r>
      <w:r>
        <w:rPr>
          <w:rFonts w:hint="cs"/>
          <w:rtl/>
        </w:rPr>
        <w:t>ير</w:t>
      </w:r>
      <w:r>
        <w:rPr>
          <w:rtl/>
        </w:rPr>
        <w:t xml:space="preserve"> </w:t>
      </w:r>
      <w:r>
        <w:rPr>
          <w:rFonts w:hint="cs"/>
          <w:rtl/>
        </w:rPr>
        <w:t xml:space="preserve">في </w:t>
      </w:r>
      <w:r>
        <w:rPr>
          <w:rtl/>
        </w:rPr>
        <w:t>عقد ذلك ا</w:t>
      </w:r>
      <w:r>
        <w:rPr>
          <w:rFonts w:hint="cs"/>
          <w:rtl/>
        </w:rPr>
        <w:t>لم</w:t>
      </w:r>
      <w:r>
        <w:rPr>
          <w:rtl/>
        </w:rPr>
        <w:t xml:space="preserve">جمع </w:t>
      </w:r>
      <w:r>
        <w:rPr>
          <w:rFonts w:hint="cs"/>
          <w:rtl/>
        </w:rPr>
        <w:t>بم</w:t>
      </w:r>
      <w:r>
        <w:rPr>
          <w:rtl/>
        </w:rPr>
        <w:t>دينة طليطلة</w:t>
      </w:r>
      <w:r>
        <w:rPr>
          <w:rFonts w:hint="cs"/>
          <w:rtl/>
        </w:rPr>
        <w:t xml:space="preserve"> سنة 936 م </w:t>
      </w:r>
      <w:r>
        <w:rPr>
          <w:rFonts w:hint="cs"/>
          <w:rtl/>
        </w:rPr>
        <w:lastRenderedPageBreak/>
        <w:t xml:space="preserve">للبحث في </w:t>
      </w:r>
      <w:r w:rsidR="00BC4DBB">
        <w:rPr>
          <w:rFonts w:hint="cs"/>
          <w:rtl/>
        </w:rPr>
        <w:t>أحسن</w:t>
      </w:r>
      <w:r>
        <w:rPr>
          <w:rFonts w:hint="cs"/>
          <w:rtl/>
        </w:rPr>
        <w:t xml:space="preserve"> الوسائل التي تحول دون أن تفسد هذه العلاقات من صفاء الدين المسيحي ونقائه "</w:t>
      </w:r>
      <w:r w:rsidR="00096CB5">
        <w:rPr>
          <w:rFonts w:hint="cs"/>
          <w:sz w:val="20"/>
          <w:szCs w:val="20"/>
          <w:rtl/>
        </w:rPr>
        <w:t>(225)</w:t>
      </w:r>
      <w:r>
        <w:rPr>
          <w:rFonts w:hint="cs"/>
          <w:rtl/>
        </w:rPr>
        <w:t xml:space="preserve"> </w:t>
      </w:r>
    </w:p>
    <w:p w14:paraId="1ABBE904" w14:textId="34C78729" w:rsidR="003D796A" w:rsidRDefault="00B5084F" w:rsidP="008B5397">
      <w:pPr>
        <w:rPr>
          <w:rtl/>
        </w:rPr>
      </w:pPr>
      <w:r>
        <w:rPr>
          <w:rFonts w:hint="cs"/>
          <w:rtl/>
        </w:rPr>
        <w:t xml:space="preserve"> ويقول </w:t>
      </w:r>
      <w:r w:rsidR="00DD3EC4" w:rsidRPr="0063599E">
        <w:rPr>
          <w:rFonts w:hint="cs"/>
          <w:b/>
          <w:bCs/>
          <w:u w:val="single"/>
          <w:rtl/>
        </w:rPr>
        <w:t>السير توماس ارنولد</w:t>
      </w:r>
      <w:r w:rsidR="00DD3EC4">
        <w:rPr>
          <w:rFonts w:hint="cs"/>
          <w:rtl/>
        </w:rPr>
        <w:t xml:space="preserve"> </w:t>
      </w:r>
      <w:r w:rsidR="00BD4002">
        <w:rPr>
          <w:rFonts w:hint="cs"/>
          <w:rtl/>
        </w:rPr>
        <w:t xml:space="preserve">في </w:t>
      </w:r>
      <w:r w:rsidR="00BD4002" w:rsidRPr="0063599E">
        <w:rPr>
          <w:rFonts w:hint="cs"/>
          <w:b/>
          <w:bCs/>
          <w:u w:val="single"/>
          <w:rtl/>
        </w:rPr>
        <w:t xml:space="preserve">"كتابه الدعوه الى الاسلام </w:t>
      </w:r>
      <w:r w:rsidR="00BC4DBB">
        <w:rPr>
          <w:rFonts w:hint="cs"/>
          <w:rtl/>
        </w:rPr>
        <w:t>“ (</w:t>
      </w:r>
      <w:r w:rsidR="00DD3EC4">
        <w:rPr>
          <w:rFonts w:hint="cs"/>
          <w:rtl/>
        </w:rPr>
        <w:t xml:space="preserve"> نستطيع أن ندرك بسهوله كيف كان عو</w:t>
      </w:r>
      <w:r w:rsidR="00BD4002">
        <w:rPr>
          <w:rFonts w:hint="cs"/>
          <w:rtl/>
        </w:rPr>
        <w:t xml:space="preserve">امل التأثير في </w:t>
      </w:r>
      <w:r w:rsidR="00BC4DBB">
        <w:rPr>
          <w:rFonts w:hint="cs"/>
          <w:rtl/>
        </w:rPr>
        <w:t>الآراء</w:t>
      </w:r>
      <w:r w:rsidR="00BD4002">
        <w:rPr>
          <w:rFonts w:hint="cs"/>
          <w:rtl/>
        </w:rPr>
        <w:t xml:space="preserve"> </w:t>
      </w:r>
      <w:r w:rsidR="00DD3EC4">
        <w:rPr>
          <w:rFonts w:hint="cs"/>
          <w:rtl/>
        </w:rPr>
        <w:t xml:space="preserve">وإقامة الشعائر </w:t>
      </w:r>
      <w:r w:rsidR="00BC4DBB">
        <w:rPr>
          <w:rFonts w:hint="cs"/>
          <w:rtl/>
        </w:rPr>
        <w:t>الإسلامية</w:t>
      </w:r>
      <w:r w:rsidR="0063599E">
        <w:rPr>
          <w:rFonts w:hint="cs"/>
          <w:rtl/>
        </w:rPr>
        <w:t xml:space="preserve"> </w:t>
      </w:r>
      <w:r w:rsidR="00073471">
        <w:rPr>
          <w:rFonts w:hint="cs"/>
          <w:rtl/>
        </w:rPr>
        <w:t>"في الاندلس"</w:t>
      </w:r>
      <w:r w:rsidR="0063599E">
        <w:rPr>
          <w:rFonts w:hint="cs"/>
          <w:rtl/>
        </w:rPr>
        <w:t xml:space="preserve"> </w:t>
      </w:r>
      <w:r w:rsidR="00DD3EC4">
        <w:rPr>
          <w:rFonts w:hint="cs"/>
          <w:rtl/>
        </w:rPr>
        <w:t xml:space="preserve"> قد أدت الى ما هو أكثر من مجرد التقارب </w:t>
      </w:r>
      <w:r w:rsidR="00BC4DBB">
        <w:rPr>
          <w:rFonts w:hint="cs"/>
          <w:rtl/>
        </w:rPr>
        <w:t>والاتصال</w:t>
      </w:r>
      <w:r w:rsidR="00DD3EC4">
        <w:rPr>
          <w:rFonts w:hint="cs"/>
          <w:rtl/>
        </w:rPr>
        <w:t xml:space="preserve"> , كما أنها عملت على زيادة الداخلين في الاسلام , حتى أن ذريتهم أطلق عليهم أسم الموالين _ ذلك الفظ يدل على الاشخاص الذين لم يكونوا من دم عربي )</w:t>
      </w:r>
      <w:r w:rsidR="00096CB5">
        <w:rPr>
          <w:rFonts w:hint="cs"/>
          <w:sz w:val="20"/>
          <w:szCs w:val="20"/>
          <w:rtl/>
        </w:rPr>
        <w:t>(225)</w:t>
      </w:r>
      <w:r w:rsidR="00E34429">
        <w:rPr>
          <w:rFonts w:hint="cs"/>
          <w:rtl/>
        </w:rPr>
        <w:t xml:space="preserve"> .</w:t>
      </w:r>
    </w:p>
    <w:p w14:paraId="35E6FE38" w14:textId="77777777" w:rsidR="003D796A" w:rsidRDefault="003D796A" w:rsidP="00952AD5">
      <w:pPr>
        <w:rPr>
          <w:rtl/>
        </w:rPr>
      </w:pPr>
    </w:p>
    <w:p w14:paraId="2188B2E2" w14:textId="53D09DDE" w:rsidR="00BC4DBB" w:rsidRDefault="008402C4" w:rsidP="00B7185E">
      <w:pPr>
        <w:rPr>
          <w:rtl/>
        </w:rPr>
      </w:pPr>
      <w:r>
        <w:rPr>
          <w:rFonts w:hint="cs"/>
          <w:rtl/>
        </w:rPr>
        <w:t xml:space="preserve"> ولو</w:t>
      </w:r>
      <w:r w:rsidR="003D796A">
        <w:rPr>
          <w:rFonts w:hint="cs"/>
          <w:rtl/>
        </w:rPr>
        <w:t xml:space="preserve"> قارن</w:t>
      </w:r>
      <w:r w:rsidR="00FD226E">
        <w:rPr>
          <w:rFonts w:hint="cs"/>
          <w:rtl/>
        </w:rPr>
        <w:t>ا</w:t>
      </w:r>
      <w:r w:rsidR="003D796A">
        <w:rPr>
          <w:rFonts w:hint="cs"/>
          <w:rtl/>
        </w:rPr>
        <w:t xml:space="preserve"> ما</w:t>
      </w:r>
      <w:r w:rsidR="00BC4DBB">
        <w:rPr>
          <w:rFonts w:hint="cs"/>
          <w:rtl/>
        </w:rPr>
        <w:t xml:space="preserve"> قام به الأوربيين عندما اخذوا الأندلس بأهلها من المسلمين، ونقارنه بما قام به المسلمين</w:t>
      </w:r>
      <w:r w:rsidR="003D796A">
        <w:rPr>
          <w:rFonts w:hint="cs"/>
          <w:rtl/>
        </w:rPr>
        <w:t xml:space="preserve"> عندما دخلوا</w:t>
      </w:r>
      <w:r w:rsidR="00FD226E">
        <w:rPr>
          <w:rFonts w:hint="cs"/>
          <w:rtl/>
        </w:rPr>
        <w:t xml:space="preserve"> مصر أو عندما دخلوا </w:t>
      </w:r>
      <w:r w:rsidR="00D57829">
        <w:rPr>
          <w:rFonts w:hint="cs"/>
          <w:rtl/>
        </w:rPr>
        <w:t>القارة</w:t>
      </w:r>
      <w:r w:rsidR="009C73A4">
        <w:rPr>
          <w:rFonts w:hint="cs"/>
          <w:rtl/>
        </w:rPr>
        <w:t xml:space="preserve"> </w:t>
      </w:r>
      <w:r w:rsidR="00BC4DBB">
        <w:rPr>
          <w:rFonts w:hint="cs"/>
          <w:rtl/>
        </w:rPr>
        <w:t>الهندية،</w:t>
      </w:r>
      <w:r w:rsidR="003D796A">
        <w:rPr>
          <w:rFonts w:hint="cs"/>
          <w:rtl/>
        </w:rPr>
        <w:t xml:space="preserve"> لوجدنا الفارق الكبير والمثال الواضح والصارخ في معتقد المسلمين بعدم الاكراه وتقبل الرأي الاخر وبين مذهب الغرب بأن </w:t>
      </w:r>
      <w:r w:rsidR="00D57829">
        <w:rPr>
          <w:rFonts w:hint="cs"/>
          <w:rtl/>
        </w:rPr>
        <w:t>القوة</w:t>
      </w:r>
      <w:r w:rsidR="003D796A">
        <w:rPr>
          <w:rFonts w:hint="cs"/>
          <w:rtl/>
        </w:rPr>
        <w:t xml:space="preserve"> هي التي تصنع </w:t>
      </w:r>
      <w:r w:rsidR="00D57829">
        <w:rPr>
          <w:rFonts w:hint="cs"/>
          <w:rtl/>
        </w:rPr>
        <w:t>السلام.</w:t>
      </w:r>
      <w:r w:rsidR="009C73A4">
        <w:rPr>
          <w:rFonts w:hint="cs"/>
          <w:rtl/>
        </w:rPr>
        <w:t xml:space="preserve"> لقد اعطى الاسلام </w:t>
      </w:r>
      <w:r w:rsidR="00BC4DBB">
        <w:rPr>
          <w:rFonts w:hint="cs"/>
          <w:rtl/>
        </w:rPr>
        <w:t>الحرية</w:t>
      </w:r>
      <w:r w:rsidR="009C73A4">
        <w:rPr>
          <w:rFonts w:hint="cs"/>
          <w:rtl/>
        </w:rPr>
        <w:t xml:space="preserve"> </w:t>
      </w:r>
      <w:r w:rsidR="00BC4DBB">
        <w:rPr>
          <w:rFonts w:hint="cs"/>
          <w:rtl/>
        </w:rPr>
        <w:t>الفكرية</w:t>
      </w:r>
      <w:r w:rsidR="003D796A">
        <w:rPr>
          <w:rFonts w:hint="cs"/>
          <w:rtl/>
        </w:rPr>
        <w:t xml:space="preserve"> </w:t>
      </w:r>
      <w:r w:rsidR="00BC4DBB">
        <w:rPr>
          <w:rFonts w:hint="cs"/>
          <w:rtl/>
        </w:rPr>
        <w:t>الكاملة</w:t>
      </w:r>
      <w:r w:rsidR="009C73A4">
        <w:rPr>
          <w:rFonts w:hint="cs"/>
          <w:rtl/>
        </w:rPr>
        <w:t xml:space="preserve"> </w:t>
      </w:r>
      <w:r w:rsidR="00BC4DBB">
        <w:rPr>
          <w:rFonts w:hint="cs"/>
          <w:rtl/>
        </w:rPr>
        <w:t>لأهلها</w:t>
      </w:r>
      <w:r w:rsidR="009C73A4">
        <w:rPr>
          <w:rFonts w:hint="cs"/>
          <w:rtl/>
        </w:rPr>
        <w:t xml:space="preserve"> فلم يجبر </w:t>
      </w:r>
      <w:r w:rsidR="00BC4DBB">
        <w:rPr>
          <w:rFonts w:hint="cs"/>
          <w:rtl/>
        </w:rPr>
        <w:t>أحد</w:t>
      </w:r>
      <w:r w:rsidR="009C73A4">
        <w:rPr>
          <w:rFonts w:hint="cs"/>
          <w:rtl/>
        </w:rPr>
        <w:t xml:space="preserve"> على اعتناق مذه</w:t>
      </w:r>
      <w:r w:rsidR="005B3B82">
        <w:rPr>
          <w:rFonts w:hint="cs"/>
          <w:rtl/>
        </w:rPr>
        <w:t xml:space="preserve">به </w:t>
      </w:r>
      <w:r w:rsidR="00BC4DBB">
        <w:rPr>
          <w:rFonts w:hint="cs"/>
          <w:rtl/>
        </w:rPr>
        <w:t>وفكره،</w:t>
      </w:r>
      <w:r w:rsidR="005B3B82">
        <w:rPr>
          <w:rFonts w:hint="cs"/>
          <w:rtl/>
        </w:rPr>
        <w:t xml:space="preserve"> فلم يجبر</w:t>
      </w:r>
      <w:r>
        <w:rPr>
          <w:rFonts w:hint="cs"/>
          <w:rtl/>
        </w:rPr>
        <w:t xml:space="preserve"> الهنود</w:t>
      </w:r>
      <w:r w:rsidR="0063599E">
        <w:rPr>
          <w:rFonts w:hint="cs"/>
          <w:rtl/>
        </w:rPr>
        <w:t xml:space="preserve"> في </w:t>
      </w:r>
      <w:r w:rsidR="00BC4DBB">
        <w:rPr>
          <w:rFonts w:hint="cs"/>
          <w:rtl/>
        </w:rPr>
        <w:t>القارة</w:t>
      </w:r>
      <w:r w:rsidR="0063599E">
        <w:rPr>
          <w:rFonts w:hint="cs"/>
          <w:rtl/>
        </w:rPr>
        <w:t xml:space="preserve"> </w:t>
      </w:r>
      <w:r w:rsidR="00BC4DBB">
        <w:rPr>
          <w:rFonts w:hint="cs"/>
          <w:rtl/>
        </w:rPr>
        <w:t>الهندية</w:t>
      </w:r>
      <w:r>
        <w:rPr>
          <w:rFonts w:hint="cs"/>
          <w:rtl/>
        </w:rPr>
        <w:t xml:space="preserve"> الى اعتناق الاسلام كما فعلت اسبانيه </w:t>
      </w:r>
      <w:r w:rsidR="00BC4DBB">
        <w:rPr>
          <w:rFonts w:hint="cs"/>
          <w:rtl/>
        </w:rPr>
        <w:t>في اهل الأندلس وارغمت جميع من فيها على دخول ديانتها او الموت.</w:t>
      </w:r>
    </w:p>
    <w:p w14:paraId="79B373EC" w14:textId="49C94F6B" w:rsidR="00B7185E" w:rsidRDefault="007D78D4" w:rsidP="00B7185E">
      <w:pPr>
        <w:rPr>
          <w:rtl/>
        </w:rPr>
      </w:pPr>
      <w:r>
        <w:rPr>
          <w:rFonts w:hint="cs"/>
          <w:rtl/>
        </w:rPr>
        <w:t xml:space="preserve"> لقد ترك </w:t>
      </w:r>
      <w:r w:rsidR="00BC4DBB">
        <w:rPr>
          <w:rFonts w:hint="cs"/>
          <w:rtl/>
        </w:rPr>
        <w:t>المسلمون حكم</w:t>
      </w:r>
      <w:r w:rsidR="00FD226E">
        <w:rPr>
          <w:rFonts w:hint="cs"/>
          <w:rtl/>
        </w:rPr>
        <w:t xml:space="preserve"> الهند والهندوس</w:t>
      </w:r>
      <w:r w:rsidR="00D57829">
        <w:rPr>
          <w:rFonts w:hint="cs"/>
          <w:rtl/>
        </w:rPr>
        <w:t xml:space="preserve"> و90</w:t>
      </w:r>
      <w:r w:rsidR="00FD226E">
        <w:rPr>
          <w:rFonts w:hint="cs"/>
          <w:rtl/>
        </w:rPr>
        <w:t xml:space="preserve">% منهم لايزالون على </w:t>
      </w:r>
      <w:r w:rsidR="00D57829">
        <w:rPr>
          <w:rFonts w:hint="cs"/>
          <w:rtl/>
        </w:rPr>
        <w:t>ديانتهم، لإنهم لم يجبروا أحد على تغيير ديانته عندما كانوا يحكمونها.</w:t>
      </w:r>
      <w:r w:rsidR="00FD226E">
        <w:rPr>
          <w:rFonts w:hint="cs"/>
          <w:rtl/>
        </w:rPr>
        <w:t xml:space="preserve"> لكن</w:t>
      </w:r>
      <w:r w:rsidR="00073471">
        <w:rPr>
          <w:rFonts w:hint="cs"/>
          <w:rtl/>
        </w:rPr>
        <w:t>نا نرى الهندوس</w:t>
      </w:r>
      <w:r w:rsidR="00D57829">
        <w:rPr>
          <w:rFonts w:hint="cs"/>
          <w:rtl/>
        </w:rPr>
        <w:t xml:space="preserve"> في يومنا هذا</w:t>
      </w:r>
      <w:r w:rsidR="002A22C7">
        <w:rPr>
          <w:rFonts w:hint="cs"/>
          <w:rtl/>
        </w:rPr>
        <w:t xml:space="preserve"> بعد ان </w:t>
      </w:r>
      <w:r w:rsidR="00D57829">
        <w:rPr>
          <w:rFonts w:hint="cs"/>
          <w:rtl/>
        </w:rPr>
        <w:t>صار إليهم حكم الهند،</w:t>
      </w:r>
      <w:r w:rsidR="002A22C7">
        <w:rPr>
          <w:rFonts w:hint="cs"/>
          <w:rtl/>
        </w:rPr>
        <w:t xml:space="preserve"> كيف أنهم</w:t>
      </w:r>
      <w:r w:rsidR="00FD226E">
        <w:rPr>
          <w:rFonts w:hint="cs"/>
          <w:rtl/>
        </w:rPr>
        <w:t xml:space="preserve"> يسومون</w:t>
      </w:r>
      <w:r w:rsidR="00B7185E">
        <w:rPr>
          <w:rFonts w:hint="cs"/>
          <w:rtl/>
        </w:rPr>
        <w:t xml:space="preserve"> العذاب</w:t>
      </w:r>
      <w:r w:rsidR="00C674DE">
        <w:rPr>
          <w:rFonts w:hint="cs"/>
          <w:rtl/>
        </w:rPr>
        <w:t xml:space="preserve"> بالمسلمين</w:t>
      </w:r>
      <w:r w:rsidR="00FD226E">
        <w:rPr>
          <w:rFonts w:hint="cs"/>
          <w:rtl/>
        </w:rPr>
        <w:t xml:space="preserve"> الذين بقوا بين ظهرانيهم وتحت </w:t>
      </w:r>
      <w:r w:rsidR="00BC4DBB">
        <w:rPr>
          <w:rFonts w:hint="cs"/>
          <w:rtl/>
        </w:rPr>
        <w:t>حكمهم.</w:t>
      </w:r>
    </w:p>
    <w:p w14:paraId="74730CCF" w14:textId="2BE9FEA4" w:rsidR="00B438C6" w:rsidRDefault="00112C09" w:rsidP="0065248B">
      <w:pPr>
        <w:rPr>
          <w:rtl/>
        </w:rPr>
      </w:pPr>
      <w:r>
        <w:rPr>
          <w:rFonts w:hint="cs"/>
          <w:rtl/>
        </w:rPr>
        <w:t xml:space="preserve">ثم يلخص لنا </w:t>
      </w:r>
      <w:r w:rsidR="0065248B">
        <w:rPr>
          <w:rFonts w:hint="cs"/>
          <w:rtl/>
        </w:rPr>
        <w:t xml:space="preserve">المستشرق البريطاني </w:t>
      </w:r>
      <w:r w:rsidR="00C674DE">
        <w:rPr>
          <w:rFonts w:hint="cs"/>
          <w:rtl/>
        </w:rPr>
        <w:t>(</w:t>
      </w:r>
      <w:r w:rsidR="0065248B">
        <w:rPr>
          <w:rFonts w:hint="cs"/>
          <w:rtl/>
        </w:rPr>
        <w:t>1957 -1872</w:t>
      </w:r>
      <w:r w:rsidR="00D57829">
        <w:rPr>
          <w:rFonts w:hint="cs"/>
          <w:rtl/>
        </w:rPr>
        <w:t xml:space="preserve">) </w:t>
      </w:r>
      <w:r w:rsidR="00D57829" w:rsidRPr="00C674DE">
        <w:rPr>
          <w:rFonts w:hint="cs"/>
          <w:b/>
          <w:bCs/>
          <w:rtl/>
        </w:rPr>
        <w:t>دي</w:t>
      </w:r>
      <w:r w:rsidR="0065248B" w:rsidRPr="00C674DE">
        <w:rPr>
          <w:rFonts w:hint="cs"/>
          <w:b/>
          <w:bCs/>
          <w:rtl/>
        </w:rPr>
        <w:t xml:space="preserve"> لاسي أوليري </w:t>
      </w:r>
      <w:r w:rsidR="0065248B">
        <w:rPr>
          <w:rFonts w:hint="cs"/>
          <w:rtl/>
        </w:rPr>
        <w:t>في كتابه "</w:t>
      </w:r>
      <w:r w:rsidR="0065248B" w:rsidRPr="00C674DE">
        <w:rPr>
          <w:rFonts w:hint="cs"/>
          <w:b/>
          <w:bCs/>
          <w:rtl/>
        </w:rPr>
        <w:t>الاسلام في مفترق الطرق</w:t>
      </w:r>
      <w:r w:rsidR="0065248B">
        <w:rPr>
          <w:rFonts w:hint="cs"/>
          <w:rtl/>
        </w:rPr>
        <w:t>"</w:t>
      </w:r>
      <w:r w:rsidR="000C1043">
        <w:rPr>
          <w:rFonts w:hint="cs"/>
          <w:rtl/>
        </w:rPr>
        <w:t xml:space="preserve"> الذي درس التاريخ </w:t>
      </w:r>
      <w:r w:rsidR="00D57829">
        <w:rPr>
          <w:rFonts w:hint="cs"/>
          <w:rtl/>
        </w:rPr>
        <w:t>الاسلامي،</w:t>
      </w:r>
      <w:r w:rsidR="0065248B">
        <w:rPr>
          <w:rFonts w:hint="cs"/>
          <w:rtl/>
        </w:rPr>
        <w:t xml:space="preserve"> يقول </w:t>
      </w:r>
      <w:r w:rsidR="0065248B" w:rsidRPr="00D57829">
        <w:rPr>
          <w:rFonts w:hint="cs"/>
          <w:b/>
          <w:bCs/>
          <w:rtl/>
        </w:rPr>
        <w:t xml:space="preserve">" أوضح التاريخ أن </w:t>
      </w:r>
      <w:r w:rsidR="00D57829" w:rsidRPr="00D57829">
        <w:rPr>
          <w:rFonts w:hint="cs"/>
          <w:b/>
          <w:bCs/>
          <w:rtl/>
        </w:rPr>
        <w:t>الأسطورة</w:t>
      </w:r>
      <w:r w:rsidR="0065248B" w:rsidRPr="00D57829">
        <w:rPr>
          <w:rFonts w:hint="cs"/>
          <w:b/>
          <w:bCs/>
          <w:rtl/>
        </w:rPr>
        <w:t xml:space="preserve"> </w:t>
      </w:r>
      <w:r w:rsidR="00D57829" w:rsidRPr="00D57829">
        <w:rPr>
          <w:rFonts w:hint="cs"/>
          <w:b/>
          <w:bCs/>
          <w:rtl/>
        </w:rPr>
        <w:t>القائلة</w:t>
      </w:r>
      <w:r w:rsidR="0065248B" w:rsidRPr="00D57829">
        <w:rPr>
          <w:rFonts w:hint="cs"/>
          <w:b/>
          <w:bCs/>
          <w:rtl/>
        </w:rPr>
        <w:t xml:space="preserve"> </w:t>
      </w:r>
      <w:r w:rsidR="00D57829" w:rsidRPr="00D57829">
        <w:rPr>
          <w:rFonts w:hint="cs"/>
          <w:b/>
          <w:bCs/>
          <w:rtl/>
        </w:rPr>
        <w:t>باجتياح</w:t>
      </w:r>
      <w:r w:rsidR="0065248B" w:rsidRPr="00D57829">
        <w:rPr>
          <w:rFonts w:hint="cs"/>
          <w:b/>
          <w:bCs/>
          <w:rtl/>
        </w:rPr>
        <w:t xml:space="preserve"> المسلمين </w:t>
      </w:r>
      <w:r w:rsidR="00C674DE" w:rsidRPr="00D57829">
        <w:rPr>
          <w:rFonts w:hint="cs"/>
          <w:b/>
          <w:bCs/>
          <w:rtl/>
        </w:rPr>
        <w:t xml:space="preserve">المتعصبين للعالم وفرضهم الاسلام على الاجناس </w:t>
      </w:r>
      <w:r w:rsidR="00D57829" w:rsidRPr="00D57829">
        <w:rPr>
          <w:rFonts w:hint="cs"/>
          <w:b/>
          <w:bCs/>
          <w:rtl/>
        </w:rPr>
        <w:t>المقهورة</w:t>
      </w:r>
      <w:r w:rsidR="00C674DE" w:rsidRPr="00D57829">
        <w:rPr>
          <w:rFonts w:hint="cs"/>
          <w:b/>
          <w:bCs/>
          <w:rtl/>
        </w:rPr>
        <w:t xml:space="preserve"> تحت تهديد </w:t>
      </w:r>
      <w:r w:rsidR="00E03E38" w:rsidRPr="00D57829">
        <w:rPr>
          <w:rFonts w:hint="cs"/>
          <w:b/>
          <w:bCs/>
          <w:rtl/>
        </w:rPr>
        <w:t>السلاح،</w:t>
      </w:r>
      <w:r w:rsidR="00C674DE" w:rsidRPr="00D57829">
        <w:rPr>
          <w:rFonts w:hint="cs"/>
          <w:b/>
          <w:bCs/>
          <w:rtl/>
        </w:rPr>
        <w:t xml:space="preserve"> هي إحدى </w:t>
      </w:r>
      <w:r w:rsidR="0063599E" w:rsidRPr="00D57829">
        <w:rPr>
          <w:rFonts w:hint="cs"/>
          <w:b/>
          <w:bCs/>
          <w:rtl/>
        </w:rPr>
        <w:t>أ</w:t>
      </w:r>
      <w:r w:rsidR="00C674DE" w:rsidRPr="00D57829">
        <w:rPr>
          <w:rFonts w:hint="cs"/>
          <w:b/>
          <w:bCs/>
          <w:rtl/>
        </w:rPr>
        <w:t xml:space="preserve">كبر الاساطير أو الخرفات </w:t>
      </w:r>
      <w:r w:rsidR="00D57829" w:rsidRPr="00D57829">
        <w:rPr>
          <w:rFonts w:hint="cs"/>
          <w:b/>
          <w:bCs/>
          <w:rtl/>
        </w:rPr>
        <w:t>الخيالية</w:t>
      </w:r>
      <w:r w:rsidR="00C674DE" w:rsidRPr="00D57829">
        <w:rPr>
          <w:rFonts w:hint="cs"/>
          <w:b/>
          <w:bCs/>
          <w:rtl/>
        </w:rPr>
        <w:t xml:space="preserve"> التي رددها في اي وقت المؤرخون , </w:t>
      </w:r>
      <w:r w:rsidR="00D57829" w:rsidRPr="00D57829">
        <w:rPr>
          <w:rFonts w:hint="cs"/>
          <w:b/>
          <w:bCs/>
          <w:rtl/>
        </w:rPr>
        <w:t>سخافة</w:t>
      </w:r>
      <w:r w:rsidR="00C674DE" w:rsidRPr="00D57829">
        <w:rPr>
          <w:rFonts w:hint="cs"/>
          <w:b/>
          <w:bCs/>
          <w:rtl/>
        </w:rPr>
        <w:t xml:space="preserve"> ومنافاة للعقل "</w:t>
      </w:r>
      <w:r w:rsidR="000C1043" w:rsidRPr="00D57829">
        <w:rPr>
          <w:rFonts w:hint="cs"/>
          <w:b/>
          <w:bCs/>
          <w:sz w:val="20"/>
          <w:szCs w:val="20"/>
          <w:rtl/>
        </w:rPr>
        <w:t>(</w:t>
      </w:r>
      <w:r w:rsidR="000C1043">
        <w:rPr>
          <w:rFonts w:hint="cs"/>
          <w:sz w:val="20"/>
          <w:szCs w:val="20"/>
          <w:rtl/>
        </w:rPr>
        <w:t xml:space="preserve">232) </w:t>
      </w:r>
      <w:r w:rsidR="00B438C6">
        <w:rPr>
          <w:rFonts w:hint="cs"/>
          <w:rtl/>
        </w:rPr>
        <w:t xml:space="preserve"> .</w:t>
      </w:r>
    </w:p>
    <w:p w14:paraId="7CBF4693" w14:textId="259AEC16" w:rsidR="002065E6" w:rsidRDefault="00B438C6" w:rsidP="002065E6">
      <w:pPr>
        <w:rPr>
          <w:rtl/>
        </w:rPr>
      </w:pPr>
      <w:r>
        <w:rPr>
          <w:rFonts w:hint="cs"/>
          <w:rtl/>
        </w:rPr>
        <w:t xml:space="preserve">ويستشهد المستشرق البريطاني </w:t>
      </w:r>
      <w:r w:rsidRPr="0063599E">
        <w:rPr>
          <w:rFonts w:hint="cs"/>
          <w:b/>
          <w:bCs/>
          <w:u w:val="single"/>
          <w:rtl/>
        </w:rPr>
        <w:t>أندرسون</w:t>
      </w:r>
      <w:r>
        <w:rPr>
          <w:rFonts w:hint="cs"/>
          <w:rtl/>
        </w:rPr>
        <w:t xml:space="preserve"> على الفكر الاسلامي المتحضر والر</w:t>
      </w:r>
      <w:r w:rsidR="00073471">
        <w:rPr>
          <w:rFonts w:hint="cs"/>
          <w:rtl/>
        </w:rPr>
        <w:t>ا</w:t>
      </w:r>
      <w:r>
        <w:rPr>
          <w:rFonts w:hint="cs"/>
          <w:rtl/>
        </w:rPr>
        <w:t>قي</w:t>
      </w:r>
      <w:r w:rsidR="00073471">
        <w:rPr>
          <w:rFonts w:hint="cs"/>
          <w:rtl/>
        </w:rPr>
        <w:t xml:space="preserve"> كيف اثر في الشعوب التي مر </w:t>
      </w:r>
      <w:r w:rsidR="00E03E38">
        <w:rPr>
          <w:rFonts w:hint="cs"/>
          <w:rtl/>
        </w:rPr>
        <w:t>عليها بقوله</w:t>
      </w:r>
      <w:r>
        <w:rPr>
          <w:rFonts w:hint="cs"/>
          <w:rtl/>
        </w:rPr>
        <w:t xml:space="preserve"> </w:t>
      </w:r>
    </w:p>
    <w:p w14:paraId="51036C76" w14:textId="6EDDE51F" w:rsidR="0065248B" w:rsidRDefault="002065E6" w:rsidP="009674A8">
      <w:pPr>
        <w:rPr>
          <w:rtl/>
        </w:rPr>
      </w:pPr>
      <w:r>
        <w:rPr>
          <w:rFonts w:hint="cs"/>
          <w:rtl/>
        </w:rPr>
        <w:t>( لقد تط</w:t>
      </w:r>
      <w:r w:rsidR="000D0085">
        <w:rPr>
          <w:rFonts w:hint="cs"/>
          <w:rtl/>
        </w:rPr>
        <w:t>و</w:t>
      </w:r>
      <w:r>
        <w:rPr>
          <w:rFonts w:hint="cs"/>
          <w:rtl/>
        </w:rPr>
        <w:t xml:space="preserve">رت ملاحظة الأثار </w:t>
      </w:r>
      <w:r w:rsidR="00E03E38">
        <w:rPr>
          <w:rFonts w:hint="cs"/>
          <w:rtl/>
        </w:rPr>
        <w:t>العميقة</w:t>
      </w:r>
      <w:r>
        <w:rPr>
          <w:rFonts w:hint="cs"/>
          <w:rtl/>
        </w:rPr>
        <w:t xml:space="preserve"> التي أحدثها الاسلام</w:t>
      </w:r>
      <w:r w:rsidR="00073471">
        <w:rPr>
          <w:rFonts w:hint="cs"/>
          <w:rtl/>
        </w:rPr>
        <w:t xml:space="preserve"> في حياة الزنو</w:t>
      </w:r>
      <w:r>
        <w:rPr>
          <w:rFonts w:hint="cs"/>
          <w:rtl/>
        </w:rPr>
        <w:t>ج في افريقيا وفي ثق</w:t>
      </w:r>
      <w:r w:rsidR="000D0085">
        <w:rPr>
          <w:rFonts w:hint="cs"/>
          <w:rtl/>
        </w:rPr>
        <w:t>افتهم , وهك</w:t>
      </w:r>
      <w:r>
        <w:rPr>
          <w:rFonts w:hint="cs"/>
          <w:rtl/>
        </w:rPr>
        <w:t xml:space="preserve">ذا يذهب "ميك " الى حد القول : أنه "يعني الاسلام " لم يؤدي الى تغيرات عميقة في التركيب الجنسي لهذه الشعوب فحسب , وإنما أتى معه </w:t>
      </w:r>
      <w:r w:rsidR="00E03E38">
        <w:rPr>
          <w:rFonts w:hint="cs"/>
          <w:rtl/>
        </w:rPr>
        <w:t>بحضارة</w:t>
      </w:r>
      <w:r>
        <w:rPr>
          <w:rFonts w:hint="cs"/>
          <w:rtl/>
        </w:rPr>
        <w:t xml:space="preserve"> جديده , أعطت </w:t>
      </w:r>
      <w:r w:rsidR="00E03E38">
        <w:rPr>
          <w:rFonts w:hint="cs"/>
          <w:rtl/>
        </w:rPr>
        <w:t>الأجناس</w:t>
      </w:r>
      <w:r>
        <w:rPr>
          <w:rFonts w:hint="cs"/>
          <w:rtl/>
        </w:rPr>
        <w:t xml:space="preserve"> </w:t>
      </w:r>
      <w:r w:rsidR="00E03E38">
        <w:rPr>
          <w:rFonts w:hint="cs"/>
          <w:rtl/>
        </w:rPr>
        <w:t>الزنجية</w:t>
      </w:r>
      <w:r>
        <w:rPr>
          <w:rFonts w:hint="cs"/>
          <w:rtl/>
        </w:rPr>
        <w:t xml:space="preserve"> </w:t>
      </w:r>
      <w:r w:rsidR="00E03E38">
        <w:rPr>
          <w:rFonts w:hint="cs"/>
          <w:rtl/>
        </w:rPr>
        <w:t>المولدة</w:t>
      </w:r>
      <w:r>
        <w:rPr>
          <w:rFonts w:hint="cs"/>
          <w:rtl/>
        </w:rPr>
        <w:t xml:space="preserve"> الطابع الثقافي المميز ومازال مسيطر على حياتهم </w:t>
      </w:r>
      <w:r w:rsidR="00E03E38">
        <w:rPr>
          <w:rFonts w:hint="cs"/>
          <w:rtl/>
        </w:rPr>
        <w:t>السياسية</w:t>
      </w:r>
      <w:r>
        <w:rPr>
          <w:rFonts w:hint="cs"/>
          <w:rtl/>
        </w:rPr>
        <w:t xml:space="preserve"> ومؤسساتهم </w:t>
      </w:r>
      <w:r w:rsidR="00E03E38">
        <w:rPr>
          <w:rFonts w:hint="cs"/>
          <w:rtl/>
        </w:rPr>
        <w:t>الاجتماعية</w:t>
      </w:r>
      <w:r>
        <w:rPr>
          <w:rFonts w:hint="cs"/>
          <w:rtl/>
        </w:rPr>
        <w:t xml:space="preserve"> ..إن الاسلام جاء بالحضارة الى القبائل </w:t>
      </w:r>
      <w:r w:rsidR="00E03E38">
        <w:rPr>
          <w:rFonts w:hint="cs"/>
          <w:rtl/>
        </w:rPr>
        <w:t>البربرية</w:t>
      </w:r>
      <w:r>
        <w:rPr>
          <w:rFonts w:hint="cs"/>
          <w:rtl/>
        </w:rPr>
        <w:t xml:space="preserve"> ( </w:t>
      </w:r>
      <w:r w:rsidR="00E03E38">
        <w:rPr>
          <w:rFonts w:hint="cs"/>
          <w:rtl/>
        </w:rPr>
        <w:t>الهمجية</w:t>
      </w:r>
      <w:r>
        <w:rPr>
          <w:rFonts w:hint="cs"/>
          <w:rtl/>
        </w:rPr>
        <w:t xml:space="preserve"> ) وحول جماعات منفصله من الوثنيين إلى أمم</w:t>
      </w:r>
      <w:r w:rsidR="0063599E">
        <w:rPr>
          <w:rFonts w:hint="cs"/>
          <w:rtl/>
        </w:rPr>
        <w:t xml:space="preserve"> ,</w:t>
      </w:r>
      <w:r>
        <w:rPr>
          <w:rFonts w:hint="cs"/>
          <w:rtl/>
        </w:rPr>
        <w:t xml:space="preserve"> </w:t>
      </w:r>
      <w:r w:rsidR="000D0085">
        <w:rPr>
          <w:rFonts w:hint="cs"/>
          <w:rtl/>
        </w:rPr>
        <w:t>إنه جعل الحظ</w:t>
      </w:r>
      <w:r w:rsidR="0063599E">
        <w:rPr>
          <w:rFonts w:hint="cs"/>
          <w:rtl/>
        </w:rPr>
        <w:t>وة مع العال</w:t>
      </w:r>
      <w:r>
        <w:rPr>
          <w:rFonts w:hint="cs"/>
          <w:rtl/>
        </w:rPr>
        <w:t xml:space="preserve">م الخارجي ممكنه , </w:t>
      </w:r>
      <w:r w:rsidRPr="00E03E38">
        <w:rPr>
          <w:rFonts w:hint="cs"/>
          <w:b/>
          <w:bCs/>
          <w:rtl/>
        </w:rPr>
        <w:t xml:space="preserve">إنه </w:t>
      </w:r>
      <w:r w:rsidRPr="00E03E38">
        <w:rPr>
          <w:rFonts w:hint="cs"/>
          <w:b/>
          <w:bCs/>
          <w:rtl/>
        </w:rPr>
        <w:lastRenderedPageBreak/>
        <w:t xml:space="preserve">وسع النظر , ورفع مستوى </w:t>
      </w:r>
      <w:r w:rsidR="00E03E38" w:rsidRPr="00E03E38">
        <w:rPr>
          <w:rFonts w:hint="cs"/>
          <w:b/>
          <w:bCs/>
          <w:rtl/>
        </w:rPr>
        <w:t>المعيشة</w:t>
      </w:r>
      <w:r w:rsidRPr="00E03E38">
        <w:rPr>
          <w:rFonts w:hint="cs"/>
          <w:b/>
          <w:bCs/>
          <w:rtl/>
        </w:rPr>
        <w:t xml:space="preserve"> بإنشائه جوا اجتما</w:t>
      </w:r>
      <w:r w:rsidR="000D0085" w:rsidRPr="00E03E38">
        <w:rPr>
          <w:rFonts w:hint="cs"/>
          <w:b/>
          <w:bCs/>
          <w:rtl/>
        </w:rPr>
        <w:t>عيا راقيا , وأسبغ على أتباعه الوق</w:t>
      </w:r>
      <w:r w:rsidRPr="00E03E38">
        <w:rPr>
          <w:rFonts w:hint="cs"/>
          <w:b/>
          <w:bCs/>
          <w:rtl/>
        </w:rPr>
        <w:t xml:space="preserve">ار , واحترام النفس , </w:t>
      </w:r>
      <w:r w:rsidR="00E03E38" w:rsidRPr="00E03E38">
        <w:rPr>
          <w:rFonts w:hint="cs"/>
          <w:b/>
          <w:bCs/>
          <w:rtl/>
        </w:rPr>
        <w:t>واحترام</w:t>
      </w:r>
      <w:r w:rsidRPr="00E03E38">
        <w:rPr>
          <w:rFonts w:hint="cs"/>
          <w:b/>
          <w:bCs/>
          <w:rtl/>
        </w:rPr>
        <w:t xml:space="preserve"> الناس</w:t>
      </w:r>
      <w:r>
        <w:rPr>
          <w:rFonts w:hint="cs"/>
          <w:rtl/>
        </w:rPr>
        <w:t xml:space="preserve"> , إن الاسلام أدخل فن القراءة والكتابة</w:t>
      </w:r>
      <w:r w:rsidR="000D0085">
        <w:rPr>
          <w:rFonts w:hint="cs"/>
          <w:rtl/>
        </w:rPr>
        <w:t xml:space="preserve"> وبفضله تم تحريم تعاطي المسكرات .. </w:t>
      </w:r>
      <w:r w:rsidR="00E62988">
        <w:rPr>
          <w:rFonts w:hint="cs"/>
          <w:rtl/>
        </w:rPr>
        <w:t>والثأر</w:t>
      </w:r>
      <w:r>
        <w:rPr>
          <w:rFonts w:hint="cs"/>
          <w:rtl/>
        </w:rPr>
        <w:t xml:space="preserve"> والعادات البربرية </w:t>
      </w:r>
      <w:r w:rsidR="00E03E38">
        <w:rPr>
          <w:rFonts w:hint="cs"/>
          <w:rtl/>
        </w:rPr>
        <w:t>الآخرة</w:t>
      </w:r>
      <w:r>
        <w:rPr>
          <w:rFonts w:hint="cs"/>
          <w:rtl/>
        </w:rPr>
        <w:t xml:space="preserve"> وجعل من الزنجي السوداني مواطنا عالميا </w:t>
      </w:r>
      <w:r w:rsidR="00E03E38">
        <w:rPr>
          <w:rFonts w:hint="cs"/>
          <w:rtl/>
        </w:rPr>
        <w:t xml:space="preserve">“) </w:t>
      </w:r>
      <w:r w:rsidR="00E03E38">
        <w:rPr>
          <w:rtl/>
        </w:rPr>
        <w:t>(</w:t>
      </w:r>
      <w:r w:rsidR="005A7D2D">
        <w:rPr>
          <w:rFonts w:hint="cs"/>
          <w:sz w:val="20"/>
          <w:szCs w:val="20"/>
          <w:rtl/>
        </w:rPr>
        <w:t>233</w:t>
      </w:r>
      <w:r w:rsidR="00E62988">
        <w:rPr>
          <w:rFonts w:hint="cs"/>
          <w:sz w:val="20"/>
          <w:szCs w:val="20"/>
          <w:rtl/>
        </w:rPr>
        <w:t>)</w:t>
      </w:r>
      <w:r w:rsidR="00E62988">
        <w:rPr>
          <w:rFonts w:hint="cs"/>
          <w:rtl/>
        </w:rPr>
        <w:t>.</w:t>
      </w:r>
    </w:p>
    <w:p w14:paraId="0B64DCD6" w14:textId="37197E49" w:rsidR="00C5133B" w:rsidRDefault="00FD226E" w:rsidP="00F8120E">
      <w:pPr>
        <w:rPr>
          <w:rtl/>
        </w:rPr>
      </w:pPr>
      <w:r>
        <w:rPr>
          <w:rFonts w:hint="cs"/>
          <w:rtl/>
        </w:rPr>
        <w:t xml:space="preserve"> </w:t>
      </w:r>
      <w:r w:rsidR="00B7185E">
        <w:rPr>
          <w:rFonts w:hint="cs"/>
          <w:rtl/>
        </w:rPr>
        <w:t xml:space="preserve">   </w:t>
      </w:r>
      <w:r w:rsidR="005B3B82">
        <w:rPr>
          <w:rFonts w:hint="cs"/>
          <w:rtl/>
        </w:rPr>
        <w:t xml:space="preserve">إن </w:t>
      </w:r>
      <w:r w:rsidR="00B7185E">
        <w:rPr>
          <w:rFonts w:hint="cs"/>
          <w:rtl/>
        </w:rPr>
        <w:t xml:space="preserve">معتقد لا إكراه في </w:t>
      </w:r>
      <w:r w:rsidR="00E62988">
        <w:rPr>
          <w:rFonts w:hint="cs"/>
          <w:rtl/>
        </w:rPr>
        <w:t>الدين،</w:t>
      </w:r>
      <w:r w:rsidR="00B7185E">
        <w:rPr>
          <w:rFonts w:hint="cs"/>
          <w:rtl/>
        </w:rPr>
        <w:t xml:space="preserve"> هو التعامل الحضاري </w:t>
      </w:r>
      <w:r w:rsidR="00E62988">
        <w:rPr>
          <w:rFonts w:hint="cs"/>
          <w:rtl/>
        </w:rPr>
        <w:t>الامثل،</w:t>
      </w:r>
      <w:r w:rsidR="00B7185E">
        <w:rPr>
          <w:rFonts w:hint="cs"/>
          <w:rtl/>
        </w:rPr>
        <w:t xml:space="preserve"> الذي يجعل الفكر ينفتح </w:t>
      </w:r>
      <w:r w:rsidR="00E62988">
        <w:rPr>
          <w:rFonts w:hint="cs"/>
          <w:rtl/>
        </w:rPr>
        <w:t>على الفكر</w:t>
      </w:r>
      <w:r w:rsidR="00B7185E">
        <w:rPr>
          <w:rFonts w:hint="cs"/>
          <w:rtl/>
        </w:rPr>
        <w:t xml:space="preserve"> الاخر</w:t>
      </w:r>
      <w:r w:rsidR="00F7377E">
        <w:rPr>
          <w:rFonts w:hint="cs"/>
          <w:rtl/>
        </w:rPr>
        <w:t xml:space="preserve"> بعقل منفتح ليس فيه </w:t>
      </w:r>
      <w:r w:rsidR="00E62988">
        <w:rPr>
          <w:rFonts w:hint="cs"/>
          <w:rtl/>
        </w:rPr>
        <w:t>كراهية</w:t>
      </w:r>
      <w:r w:rsidR="00F7377E">
        <w:rPr>
          <w:rFonts w:hint="cs"/>
          <w:rtl/>
        </w:rPr>
        <w:t xml:space="preserve"> </w:t>
      </w:r>
      <w:r w:rsidR="00E62988">
        <w:rPr>
          <w:rFonts w:hint="cs"/>
          <w:rtl/>
        </w:rPr>
        <w:t>واحقاد،</w:t>
      </w:r>
      <w:r w:rsidR="00F7377E">
        <w:rPr>
          <w:rFonts w:hint="cs"/>
          <w:rtl/>
        </w:rPr>
        <w:t xml:space="preserve"> لإن </w:t>
      </w:r>
      <w:r w:rsidR="00E62988">
        <w:rPr>
          <w:rFonts w:hint="cs"/>
          <w:rtl/>
        </w:rPr>
        <w:t>الكراهية</w:t>
      </w:r>
      <w:r w:rsidR="00F7377E">
        <w:rPr>
          <w:rFonts w:hint="cs"/>
          <w:rtl/>
        </w:rPr>
        <w:t xml:space="preserve"> والاحقاد تغلق باب القلب عن تقبل اي</w:t>
      </w:r>
      <w:r w:rsidR="005B3B82">
        <w:rPr>
          <w:rFonts w:hint="cs"/>
          <w:rtl/>
        </w:rPr>
        <w:t xml:space="preserve"> فكر </w:t>
      </w:r>
      <w:r w:rsidR="00E62988">
        <w:rPr>
          <w:rFonts w:hint="cs"/>
          <w:rtl/>
        </w:rPr>
        <w:t>بالإكراه ,</w:t>
      </w:r>
      <w:r w:rsidR="00B7185E">
        <w:rPr>
          <w:rFonts w:hint="cs"/>
          <w:rtl/>
        </w:rPr>
        <w:t xml:space="preserve"> والعقل يأبى أن يتقبل الفكر الاخر </w:t>
      </w:r>
      <w:r w:rsidR="00E62988">
        <w:rPr>
          <w:rFonts w:hint="cs"/>
          <w:rtl/>
        </w:rPr>
        <w:t>بالقوة</w:t>
      </w:r>
      <w:r w:rsidR="00B7185E">
        <w:rPr>
          <w:rFonts w:hint="cs"/>
          <w:rtl/>
        </w:rPr>
        <w:t xml:space="preserve"> , ف</w:t>
      </w:r>
      <w:r w:rsidR="005B3B82">
        <w:rPr>
          <w:rFonts w:hint="cs"/>
          <w:rtl/>
        </w:rPr>
        <w:t>يولد فكر</w:t>
      </w:r>
      <w:r w:rsidR="00042017">
        <w:rPr>
          <w:rFonts w:hint="cs"/>
          <w:rtl/>
        </w:rPr>
        <w:t>ا متطرفا عصبيا حانقا</w:t>
      </w:r>
      <w:r w:rsidR="00F8120E">
        <w:rPr>
          <w:rFonts w:hint="cs"/>
          <w:rtl/>
        </w:rPr>
        <w:t xml:space="preserve"> شاذا </w:t>
      </w:r>
      <w:r w:rsidR="005B3B82">
        <w:rPr>
          <w:rFonts w:hint="cs"/>
          <w:rtl/>
        </w:rPr>
        <w:t>بعيد عن انسانية الإنسان</w:t>
      </w:r>
      <w:r w:rsidR="00E62988">
        <w:rPr>
          <w:rFonts w:hint="cs"/>
          <w:rtl/>
        </w:rPr>
        <w:t>, كما أخبرنا الله في القرءان بأن الاعتداء بالقول والتهكم واحتقار فكر الأخر تدفع المقابل بأن "تأخذه العزة في الأثم", أي يصر على خطئه حتى ولو علم بخطئه تعندا.</w:t>
      </w:r>
      <w:r w:rsidR="005B3B82">
        <w:rPr>
          <w:rFonts w:hint="cs"/>
          <w:rtl/>
        </w:rPr>
        <w:t xml:space="preserve"> </w:t>
      </w:r>
    </w:p>
    <w:p w14:paraId="3778BBC9" w14:textId="599481AD" w:rsidR="00792149" w:rsidRDefault="00C674DE" w:rsidP="00B5084F">
      <w:pPr>
        <w:rPr>
          <w:rtl/>
        </w:rPr>
      </w:pPr>
      <w:r>
        <w:rPr>
          <w:rFonts w:hint="cs"/>
          <w:rtl/>
        </w:rPr>
        <w:t>ويشهد</w:t>
      </w:r>
      <w:r w:rsidR="00E62988">
        <w:rPr>
          <w:rFonts w:hint="cs"/>
          <w:rtl/>
        </w:rPr>
        <w:t xml:space="preserve"> ويعترف</w:t>
      </w:r>
      <w:r w:rsidR="00772957">
        <w:rPr>
          <w:rFonts w:hint="cs"/>
          <w:rtl/>
        </w:rPr>
        <w:t xml:space="preserve"> متعجبا</w:t>
      </w:r>
      <w:r w:rsidR="00E62988">
        <w:rPr>
          <w:rFonts w:hint="cs"/>
          <w:rtl/>
        </w:rPr>
        <w:t xml:space="preserve"> المستشرق البريطاني</w:t>
      </w:r>
      <w:r w:rsidR="00772957">
        <w:rPr>
          <w:rFonts w:hint="cs"/>
          <w:rtl/>
        </w:rPr>
        <w:t xml:space="preserve"> من هذا الفكر النير الحضاري</w:t>
      </w:r>
      <w:r w:rsidR="00ED77B4">
        <w:rPr>
          <w:rFonts w:hint="cs"/>
          <w:rtl/>
        </w:rPr>
        <w:t xml:space="preserve"> </w:t>
      </w:r>
      <w:r>
        <w:rPr>
          <w:rFonts w:hint="cs"/>
          <w:rtl/>
        </w:rPr>
        <w:t xml:space="preserve"> </w:t>
      </w:r>
      <w:r w:rsidR="00ED77B4" w:rsidRPr="001144BE">
        <w:rPr>
          <w:rFonts w:hint="cs"/>
          <w:b/>
          <w:bCs/>
          <w:u w:val="single"/>
          <w:rtl/>
        </w:rPr>
        <w:t>السير ت</w:t>
      </w:r>
      <w:r w:rsidR="00CF1152" w:rsidRPr="001144BE">
        <w:rPr>
          <w:rFonts w:hint="cs"/>
          <w:b/>
          <w:bCs/>
          <w:u w:val="single"/>
          <w:rtl/>
        </w:rPr>
        <w:t>وماس أرنولد</w:t>
      </w:r>
      <w:r w:rsidR="00CF1152">
        <w:rPr>
          <w:rFonts w:hint="cs"/>
          <w:rtl/>
        </w:rPr>
        <w:t xml:space="preserve"> </w:t>
      </w:r>
      <w:r w:rsidR="00982773">
        <w:rPr>
          <w:rFonts w:hint="cs"/>
          <w:rtl/>
        </w:rPr>
        <w:t>في ك</w:t>
      </w:r>
      <w:r w:rsidR="00CF1152">
        <w:rPr>
          <w:rFonts w:hint="cs"/>
          <w:rtl/>
        </w:rPr>
        <w:t xml:space="preserve">تابه </w:t>
      </w:r>
      <w:r w:rsidR="00CF1152" w:rsidRPr="001144BE">
        <w:rPr>
          <w:rFonts w:hint="cs"/>
          <w:b/>
          <w:bCs/>
          <w:u w:val="single"/>
          <w:rtl/>
        </w:rPr>
        <w:t xml:space="preserve">" </w:t>
      </w:r>
      <w:r w:rsidR="00CF1CEA" w:rsidRPr="001144BE">
        <w:rPr>
          <w:rFonts w:hint="cs"/>
          <w:b/>
          <w:bCs/>
          <w:u w:val="single"/>
          <w:rtl/>
        </w:rPr>
        <w:t>الدعوة</w:t>
      </w:r>
      <w:r w:rsidR="00982773" w:rsidRPr="001144BE">
        <w:rPr>
          <w:rFonts w:hint="cs"/>
          <w:b/>
          <w:bCs/>
          <w:u w:val="single"/>
          <w:rtl/>
        </w:rPr>
        <w:t xml:space="preserve"> الى الاسلام</w:t>
      </w:r>
      <w:r w:rsidR="00982773">
        <w:rPr>
          <w:rFonts w:hint="cs"/>
          <w:rtl/>
        </w:rPr>
        <w:t xml:space="preserve"> " </w:t>
      </w:r>
      <w:r w:rsidR="00772957">
        <w:rPr>
          <w:rFonts w:hint="cs"/>
          <w:rtl/>
        </w:rPr>
        <w:t xml:space="preserve"> ب</w:t>
      </w:r>
      <w:r w:rsidR="00600841">
        <w:rPr>
          <w:rFonts w:hint="cs"/>
          <w:rtl/>
        </w:rPr>
        <w:t>قو</w:t>
      </w:r>
      <w:r w:rsidR="00772957">
        <w:rPr>
          <w:rFonts w:hint="cs"/>
          <w:rtl/>
        </w:rPr>
        <w:t>له</w:t>
      </w:r>
      <w:r w:rsidR="00CF1152">
        <w:rPr>
          <w:rFonts w:hint="cs"/>
          <w:rtl/>
        </w:rPr>
        <w:t xml:space="preserve"> " فهناك حالتان تاريخيتان كبيرتان وطئ فيها الكفار من</w:t>
      </w:r>
      <w:r w:rsidR="00600841">
        <w:rPr>
          <w:rFonts w:hint="cs"/>
          <w:rtl/>
        </w:rPr>
        <w:t xml:space="preserve"> البربرين بأقدامهم أعناق المسلمين أتباع الرسول أولئك </w:t>
      </w:r>
      <w:r w:rsidR="00CF1CEA">
        <w:rPr>
          <w:rFonts w:hint="cs"/>
          <w:rtl/>
        </w:rPr>
        <w:t>الأتراك</w:t>
      </w:r>
      <w:r w:rsidR="00600841">
        <w:rPr>
          <w:rFonts w:hint="cs"/>
          <w:rtl/>
        </w:rPr>
        <w:t xml:space="preserve"> </w:t>
      </w:r>
      <w:r w:rsidR="00CF1CEA">
        <w:rPr>
          <w:rFonts w:hint="cs"/>
          <w:rtl/>
        </w:rPr>
        <w:t>السلاجقة</w:t>
      </w:r>
      <w:r w:rsidR="00600841">
        <w:rPr>
          <w:rFonts w:hint="cs"/>
          <w:rtl/>
        </w:rPr>
        <w:t xml:space="preserve"> في القرن الحادي عشر , والمغول في القرن الثالث عشر , وفي كلتا الحالتين نرى </w:t>
      </w:r>
      <w:r w:rsidR="00CF1CEA">
        <w:rPr>
          <w:rFonts w:hint="cs"/>
          <w:rtl/>
        </w:rPr>
        <w:t>الفاتحين</w:t>
      </w:r>
      <w:r w:rsidR="00600841">
        <w:rPr>
          <w:rFonts w:hint="cs"/>
          <w:rtl/>
        </w:rPr>
        <w:t xml:space="preserve"> يعتنقون ديانة المغلوبين , </w:t>
      </w:r>
      <w:r w:rsidR="00982773">
        <w:rPr>
          <w:rFonts w:hint="cs"/>
          <w:rtl/>
        </w:rPr>
        <w:t xml:space="preserve">وقد حمل دعاة  المسلمين الذين كانوا </w:t>
      </w:r>
      <w:r w:rsidR="00CF1CEA">
        <w:rPr>
          <w:rFonts w:hint="cs"/>
          <w:rtl/>
        </w:rPr>
        <w:t xml:space="preserve"> قد </w:t>
      </w:r>
      <w:r w:rsidR="00982773">
        <w:rPr>
          <w:rFonts w:hint="cs"/>
          <w:rtl/>
        </w:rPr>
        <w:t xml:space="preserve">خلوا من اي مظهر من مظاهر السلطان الزمني , عقيدتهم الى افريقيا الوسطى والصين والجزائر والهند </w:t>
      </w:r>
      <w:r w:rsidR="00CF1CEA">
        <w:rPr>
          <w:rFonts w:hint="cs"/>
          <w:rtl/>
        </w:rPr>
        <w:t>الشرقية</w:t>
      </w:r>
      <w:r w:rsidR="00982773">
        <w:rPr>
          <w:rFonts w:hint="cs"/>
          <w:rtl/>
        </w:rPr>
        <w:t xml:space="preserve"> </w:t>
      </w:r>
      <w:r w:rsidR="00CF1CEA">
        <w:rPr>
          <w:rFonts w:hint="cs"/>
          <w:rtl/>
        </w:rPr>
        <w:t>وتمددت</w:t>
      </w:r>
      <w:r w:rsidR="00982773">
        <w:rPr>
          <w:rFonts w:hint="cs"/>
          <w:rtl/>
        </w:rPr>
        <w:t xml:space="preserve"> </w:t>
      </w:r>
      <w:r w:rsidR="00CF1CEA">
        <w:rPr>
          <w:rFonts w:hint="cs"/>
          <w:rtl/>
        </w:rPr>
        <w:t>العقيدة</w:t>
      </w:r>
      <w:r w:rsidR="00982773">
        <w:rPr>
          <w:rFonts w:hint="cs"/>
          <w:rtl/>
        </w:rPr>
        <w:t xml:space="preserve"> </w:t>
      </w:r>
      <w:r w:rsidR="00CF1CEA">
        <w:rPr>
          <w:rFonts w:hint="cs"/>
          <w:rtl/>
        </w:rPr>
        <w:t>الإسلامية</w:t>
      </w:r>
      <w:r w:rsidR="00982773">
        <w:rPr>
          <w:rFonts w:hint="cs"/>
          <w:rtl/>
        </w:rPr>
        <w:t xml:space="preserve"> اليوم من مراكش والى </w:t>
      </w:r>
      <w:r w:rsidR="00CF1CEA">
        <w:rPr>
          <w:rFonts w:hint="cs"/>
          <w:rtl/>
        </w:rPr>
        <w:t>سيبيري</w:t>
      </w:r>
      <w:r w:rsidR="00CF1CEA">
        <w:rPr>
          <w:rFonts w:hint="eastAsia"/>
          <w:rtl/>
        </w:rPr>
        <w:t>ا</w:t>
      </w:r>
      <w:r w:rsidR="00982773">
        <w:rPr>
          <w:rFonts w:hint="cs"/>
          <w:rtl/>
        </w:rPr>
        <w:t xml:space="preserve"> والصين ومن </w:t>
      </w:r>
      <w:r w:rsidR="00CF1CEA">
        <w:rPr>
          <w:rFonts w:hint="cs"/>
          <w:rtl/>
        </w:rPr>
        <w:t>الليو</w:t>
      </w:r>
      <w:r w:rsidR="00CF1CEA">
        <w:rPr>
          <w:rFonts w:hint="eastAsia"/>
          <w:rtl/>
        </w:rPr>
        <w:t>ث</w:t>
      </w:r>
      <w:r w:rsidR="00982773">
        <w:rPr>
          <w:rFonts w:hint="cs"/>
          <w:rtl/>
        </w:rPr>
        <w:t xml:space="preserve"> الى غينيا </w:t>
      </w:r>
      <w:r w:rsidR="00CF1CEA">
        <w:rPr>
          <w:rFonts w:hint="cs"/>
          <w:rtl/>
        </w:rPr>
        <w:t>الجديدة</w:t>
      </w:r>
      <w:r w:rsidR="00982773">
        <w:rPr>
          <w:rFonts w:hint="cs"/>
          <w:rtl/>
        </w:rPr>
        <w:t xml:space="preserve"> )</w:t>
      </w:r>
      <w:r w:rsidR="00852D4A">
        <w:rPr>
          <w:rFonts w:hint="cs"/>
          <w:rtl/>
        </w:rPr>
        <w:t xml:space="preserve"> </w:t>
      </w:r>
      <w:r w:rsidR="00CF1152">
        <w:rPr>
          <w:rFonts w:hint="cs"/>
          <w:rtl/>
        </w:rPr>
        <w:t xml:space="preserve"> </w:t>
      </w:r>
      <w:r w:rsidR="006A78AA">
        <w:rPr>
          <w:rFonts w:hint="cs"/>
          <w:rtl/>
        </w:rPr>
        <w:t>.</w:t>
      </w:r>
      <w:r w:rsidR="00852D4A">
        <w:rPr>
          <w:rFonts w:hint="cs"/>
          <w:rtl/>
        </w:rPr>
        <w:t xml:space="preserve"> </w:t>
      </w:r>
      <w:r w:rsidR="00852D4A">
        <w:rPr>
          <w:rFonts w:hint="cs"/>
          <w:sz w:val="20"/>
          <w:szCs w:val="20"/>
          <w:rtl/>
        </w:rPr>
        <w:t>(234).</w:t>
      </w:r>
      <w:r w:rsidR="006A78AA">
        <w:rPr>
          <w:rFonts w:hint="cs"/>
          <w:rtl/>
        </w:rPr>
        <w:t xml:space="preserve"> </w:t>
      </w:r>
    </w:p>
    <w:p w14:paraId="2DC8D0C8" w14:textId="20BAA249" w:rsidR="00187088" w:rsidRDefault="00844FD0" w:rsidP="00BE2512">
      <w:pPr>
        <w:rPr>
          <w:b/>
          <w:bCs/>
          <w:color w:val="0000FF"/>
          <w:rtl/>
        </w:rPr>
      </w:pPr>
      <w:r>
        <w:rPr>
          <w:rFonts w:hint="cs"/>
          <w:rtl/>
        </w:rPr>
        <w:t xml:space="preserve">إن </w:t>
      </w:r>
      <w:r w:rsidR="00BE2512">
        <w:rPr>
          <w:rFonts w:hint="cs"/>
          <w:rtl/>
        </w:rPr>
        <w:t xml:space="preserve">الفكر المنفتح هو الذي يؤدي الى </w:t>
      </w:r>
      <w:r w:rsidR="007033E0">
        <w:rPr>
          <w:rFonts w:hint="cs"/>
          <w:rtl/>
        </w:rPr>
        <w:t>ال</w:t>
      </w:r>
      <w:r w:rsidR="00CC661D">
        <w:rPr>
          <w:rFonts w:hint="cs"/>
          <w:rtl/>
        </w:rPr>
        <w:t xml:space="preserve">تقارب الفكري العقائدي </w:t>
      </w:r>
      <w:r w:rsidR="00CF1CEA">
        <w:rPr>
          <w:rFonts w:hint="cs"/>
          <w:rtl/>
        </w:rPr>
        <w:t>لأنه</w:t>
      </w:r>
      <w:r w:rsidR="00875F65">
        <w:rPr>
          <w:rFonts w:hint="cs"/>
          <w:rtl/>
        </w:rPr>
        <w:t xml:space="preserve"> </w:t>
      </w:r>
      <w:r w:rsidR="00CA7667">
        <w:rPr>
          <w:rFonts w:hint="cs"/>
          <w:rtl/>
        </w:rPr>
        <w:t xml:space="preserve">سوف يؤدي الى </w:t>
      </w:r>
      <w:r w:rsidR="00CA7667" w:rsidRPr="001144BE">
        <w:rPr>
          <w:rFonts w:hint="cs"/>
          <w:b/>
          <w:bCs/>
          <w:rtl/>
        </w:rPr>
        <w:t xml:space="preserve">تصاغر دورة </w:t>
      </w:r>
      <w:r w:rsidR="00CF1CEA" w:rsidRPr="001144BE">
        <w:rPr>
          <w:rFonts w:hint="cs"/>
          <w:b/>
          <w:bCs/>
          <w:rtl/>
        </w:rPr>
        <w:t>المحيط،</w:t>
      </w:r>
      <w:r w:rsidR="00CA7667">
        <w:rPr>
          <w:rFonts w:hint="cs"/>
          <w:rtl/>
        </w:rPr>
        <w:t xml:space="preserve"> فتتقارب الافكار </w:t>
      </w:r>
      <w:r w:rsidR="00CF1CEA">
        <w:rPr>
          <w:rFonts w:hint="cs"/>
          <w:rtl/>
        </w:rPr>
        <w:t>والمفاهيم،</w:t>
      </w:r>
      <w:r w:rsidR="00BE2512">
        <w:rPr>
          <w:rFonts w:hint="cs"/>
          <w:rtl/>
        </w:rPr>
        <w:t xml:space="preserve"> وهذا لا يعني الوصول الى مذهب ومعتقد </w:t>
      </w:r>
      <w:r w:rsidR="00CF1CEA">
        <w:rPr>
          <w:rFonts w:hint="cs"/>
          <w:rtl/>
        </w:rPr>
        <w:t>واحد،</w:t>
      </w:r>
      <w:r w:rsidR="00BE2512">
        <w:rPr>
          <w:rFonts w:hint="cs"/>
          <w:rtl/>
        </w:rPr>
        <w:t xml:space="preserve"> ولكن يؤدي الى اعتناق </w:t>
      </w:r>
      <w:r w:rsidR="00D86CBF">
        <w:rPr>
          <w:rFonts w:hint="cs"/>
          <w:rtl/>
        </w:rPr>
        <w:t>مذهب تفاهم وتقبل رأي الاخرين وهو</w:t>
      </w:r>
      <w:r w:rsidR="00BE2512">
        <w:rPr>
          <w:rFonts w:hint="cs"/>
          <w:rtl/>
        </w:rPr>
        <w:t xml:space="preserve"> مذهب الامام الشافعي </w:t>
      </w:r>
      <w:r w:rsidR="00BE2512" w:rsidRPr="00D86CBF">
        <w:rPr>
          <w:rFonts w:hint="cs"/>
          <w:b/>
          <w:bCs/>
          <w:rtl/>
        </w:rPr>
        <w:t xml:space="preserve">" رأي صواب يقبل </w:t>
      </w:r>
      <w:r w:rsidR="00CF1CEA" w:rsidRPr="00D86CBF">
        <w:rPr>
          <w:rFonts w:hint="cs"/>
          <w:b/>
          <w:bCs/>
          <w:rtl/>
        </w:rPr>
        <w:t>الخطء</w:t>
      </w:r>
      <w:r w:rsidR="00BE2512" w:rsidRPr="00D86CBF">
        <w:rPr>
          <w:rFonts w:hint="cs"/>
          <w:b/>
          <w:bCs/>
          <w:rtl/>
        </w:rPr>
        <w:t xml:space="preserve"> ورأي غيري خطئ يقبل الصواب "</w:t>
      </w:r>
      <w:r w:rsidR="00CF1CEA">
        <w:rPr>
          <w:rFonts w:hint="cs"/>
          <w:b/>
          <w:bCs/>
          <w:rtl/>
        </w:rPr>
        <w:t>.</w:t>
      </w:r>
      <w:r w:rsidR="00BE2512">
        <w:rPr>
          <w:rFonts w:hint="cs"/>
          <w:rtl/>
        </w:rPr>
        <w:t xml:space="preserve">   </w:t>
      </w:r>
      <w:r w:rsidR="00CA7667">
        <w:rPr>
          <w:rFonts w:hint="cs"/>
          <w:rtl/>
        </w:rPr>
        <w:t xml:space="preserve">كتقارب افكار ومفاهيم </w:t>
      </w:r>
      <w:r w:rsidR="00CF1CEA">
        <w:rPr>
          <w:rFonts w:hint="cs"/>
          <w:rtl/>
        </w:rPr>
        <w:t>العائلة</w:t>
      </w:r>
      <w:r w:rsidR="00CA7667">
        <w:rPr>
          <w:rFonts w:hint="cs"/>
          <w:rtl/>
        </w:rPr>
        <w:t xml:space="preserve"> </w:t>
      </w:r>
      <w:r w:rsidR="00CF1CEA">
        <w:rPr>
          <w:rFonts w:hint="cs"/>
          <w:rtl/>
        </w:rPr>
        <w:t>الواحدة</w:t>
      </w:r>
      <w:r w:rsidR="00CA7667">
        <w:rPr>
          <w:rFonts w:hint="cs"/>
          <w:rtl/>
        </w:rPr>
        <w:t xml:space="preserve"> التي تسعى جميعها الى مصلحه واحده وهي بناء ذلك البيت وتقويمه بشكل صحيح ومت</w:t>
      </w:r>
      <w:r w:rsidR="0095076A">
        <w:rPr>
          <w:rFonts w:hint="cs"/>
          <w:rtl/>
        </w:rPr>
        <w:t xml:space="preserve">ين ليعيش الجميع بأمن وامان </w:t>
      </w:r>
      <w:r w:rsidR="00CF1CEA">
        <w:rPr>
          <w:rFonts w:hint="cs"/>
          <w:rtl/>
        </w:rPr>
        <w:t>واطمئنان.</w:t>
      </w:r>
      <w:r w:rsidR="00B36CF3">
        <w:rPr>
          <w:rFonts w:hint="cs"/>
          <w:rtl/>
        </w:rPr>
        <w:t xml:space="preserve"> </w:t>
      </w:r>
      <w:r w:rsidR="00CA7667">
        <w:rPr>
          <w:rFonts w:hint="cs"/>
          <w:rtl/>
        </w:rPr>
        <w:t>فكلما</w:t>
      </w:r>
      <w:r w:rsidR="00B36CF3">
        <w:rPr>
          <w:rFonts w:hint="cs"/>
          <w:rtl/>
        </w:rPr>
        <w:t xml:space="preserve"> صار التقارب</w:t>
      </w:r>
      <w:r w:rsidR="006171F8">
        <w:rPr>
          <w:rFonts w:hint="cs"/>
          <w:rtl/>
        </w:rPr>
        <w:t xml:space="preserve"> والتداخل بين الاقوام اكثر</w:t>
      </w:r>
      <w:r w:rsidR="00B36CF3">
        <w:rPr>
          <w:rFonts w:hint="cs"/>
          <w:rtl/>
        </w:rPr>
        <w:t xml:space="preserve"> عن طريق التوا</w:t>
      </w:r>
      <w:r w:rsidR="00CA7667">
        <w:rPr>
          <w:rFonts w:hint="cs"/>
          <w:rtl/>
        </w:rPr>
        <w:t>صل الاجتماعي والثقافي والعلمي و</w:t>
      </w:r>
      <w:r w:rsidR="009C0B26">
        <w:rPr>
          <w:rFonts w:hint="cs"/>
          <w:rtl/>
        </w:rPr>
        <w:t>التجاري ,و</w:t>
      </w:r>
      <w:r w:rsidR="0038145C">
        <w:rPr>
          <w:rFonts w:hint="cs"/>
          <w:rtl/>
        </w:rPr>
        <w:t>سهولة التنقل بين الامم</w:t>
      </w:r>
      <w:r>
        <w:rPr>
          <w:rFonts w:hint="cs"/>
          <w:rtl/>
        </w:rPr>
        <w:t>. ف</w:t>
      </w:r>
      <w:r w:rsidR="00BE2512">
        <w:rPr>
          <w:rFonts w:hint="cs"/>
          <w:rtl/>
        </w:rPr>
        <w:t xml:space="preserve">هذا يؤدي الى التقارب </w:t>
      </w:r>
      <w:r w:rsidR="00CF1CEA">
        <w:rPr>
          <w:rFonts w:hint="cs"/>
          <w:rtl/>
        </w:rPr>
        <w:t>والالتقا</w:t>
      </w:r>
      <w:r w:rsidR="00CF1CEA">
        <w:rPr>
          <w:rFonts w:hint="eastAsia"/>
          <w:rtl/>
        </w:rPr>
        <w:t>ء</w:t>
      </w:r>
      <w:r w:rsidR="00BE2512">
        <w:rPr>
          <w:rFonts w:hint="cs"/>
          <w:rtl/>
        </w:rPr>
        <w:t xml:space="preserve"> بين الشرق و</w:t>
      </w:r>
      <w:r w:rsidR="00FE1455">
        <w:rPr>
          <w:rFonts w:hint="cs"/>
          <w:rtl/>
        </w:rPr>
        <w:t>الغرب</w:t>
      </w:r>
      <w:r w:rsidR="006657A3">
        <w:rPr>
          <w:rFonts w:hint="cs"/>
          <w:rtl/>
        </w:rPr>
        <w:t xml:space="preserve"> والشمال </w:t>
      </w:r>
      <w:r w:rsidR="00431F6F">
        <w:rPr>
          <w:rFonts w:hint="cs"/>
          <w:rtl/>
        </w:rPr>
        <w:t>بالجنوب،</w:t>
      </w:r>
      <w:r w:rsidR="006171F8">
        <w:rPr>
          <w:rFonts w:hint="cs"/>
          <w:rtl/>
        </w:rPr>
        <w:t xml:space="preserve"> لي</w:t>
      </w:r>
      <w:r w:rsidR="00CA7667">
        <w:rPr>
          <w:rFonts w:hint="cs"/>
          <w:rtl/>
        </w:rPr>
        <w:t xml:space="preserve">صبح العالم </w:t>
      </w:r>
      <w:r w:rsidR="00FE1455">
        <w:rPr>
          <w:rFonts w:hint="cs"/>
          <w:rtl/>
        </w:rPr>
        <w:t xml:space="preserve"> وطن واحد</w:t>
      </w:r>
      <w:r w:rsidR="006657A3">
        <w:rPr>
          <w:rFonts w:hint="cs"/>
          <w:rtl/>
        </w:rPr>
        <w:t xml:space="preserve"> , اي عندما تتقارب الشعوب مع بعضها البعض وتتع</w:t>
      </w:r>
      <w:r w:rsidR="00007D30">
        <w:rPr>
          <w:rFonts w:hint="cs"/>
          <w:rtl/>
        </w:rPr>
        <w:t>ا</w:t>
      </w:r>
      <w:r w:rsidR="006657A3">
        <w:rPr>
          <w:rFonts w:hint="cs"/>
          <w:rtl/>
        </w:rPr>
        <w:t>رف فيأخذ هذا من ذاك وذاك من هذا , ويصبح الع</w:t>
      </w:r>
      <w:r w:rsidR="00007D30">
        <w:rPr>
          <w:rFonts w:hint="cs"/>
          <w:rtl/>
        </w:rPr>
        <w:t>ا</w:t>
      </w:r>
      <w:r w:rsidR="00154B16">
        <w:rPr>
          <w:rFonts w:hint="cs"/>
          <w:rtl/>
        </w:rPr>
        <w:t xml:space="preserve">لم </w:t>
      </w:r>
      <w:r w:rsidR="006171F8">
        <w:rPr>
          <w:rFonts w:hint="cs"/>
          <w:rtl/>
        </w:rPr>
        <w:t xml:space="preserve">في </w:t>
      </w:r>
      <w:r w:rsidR="00154B16">
        <w:rPr>
          <w:rFonts w:hint="cs"/>
          <w:rtl/>
        </w:rPr>
        <w:t>حقيق</w:t>
      </w:r>
      <w:r w:rsidR="006171F8">
        <w:rPr>
          <w:rFonts w:hint="cs"/>
          <w:rtl/>
        </w:rPr>
        <w:t>ت</w:t>
      </w:r>
      <w:r w:rsidR="00154B16">
        <w:rPr>
          <w:rFonts w:hint="cs"/>
          <w:rtl/>
        </w:rPr>
        <w:t>ه</w:t>
      </w:r>
      <w:r w:rsidR="006657A3">
        <w:rPr>
          <w:rFonts w:hint="cs"/>
          <w:rtl/>
        </w:rPr>
        <w:t xml:space="preserve"> قريه عصريه صغيره</w:t>
      </w:r>
      <w:r w:rsidR="00CF1CEA">
        <w:rPr>
          <w:rFonts w:hint="cs"/>
          <w:rtl/>
        </w:rPr>
        <w:t xml:space="preserve">, ويسود بينهم مذهب الشافعي رحمه الله في التعامل مع الغير </w:t>
      </w:r>
      <w:r w:rsidR="006657A3">
        <w:rPr>
          <w:rFonts w:hint="cs"/>
          <w:rtl/>
        </w:rPr>
        <w:t xml:space="preserve"> </w:t>
      </w:r>
      <w:r w:rsidR="00E152F6" w:rsidRPr="009C0B26">
        <w:rPr>
          <w:rFonts w:hint="cs"/>
          <w:b/>
          <w:bCs/>
          <w:rtl/>
        </w:rPr>
        <w:t>,</w:t>
      </w:r>
      <w:r w:rsidR="0038145C">
        <w:rPr>
          <w:rFonts w:hint="cs"/>
          <w:b/>
          <w:bCs/>
          <w:color w:val="0000FF"/>
          <w:rtl/>
        </w:rPr>
        <w:t xml:space="preserve"> </w:t>
      </w:r>
      <w:r w:rsidR="00BE2512">
        <w:rPr>
          <w:rFonts w:hint="cs"/>
          <w:b/>
          <w:bCs/>
          <w:color w:val="0000FF"/>
          <w:rtl/>
        </w:rPr>
        <w:t>عنده</w:t>
      </w:r>
      <w:r w:rsidR="00AB32CF" w:rsidRPr="009C0B26">
        <w:rPr>
          <w:rFonts w:hint="cs"/>
          <w:b/>
          <w:bCs/>
          <w:color w:val="0000FF"/>
          <w:rtl/>
        </w:rPr>
        <w:t>ا تتوحد</w:t>
      </w:r>
      <w:r w:rsidR="00A263C0" w:rsidRPr="009C0B26">
        <w:rPr>
          <w:rFonts w:hint="cs"/>
          <w:b/>
          <w:bCs/>
          <w:color w:val="0000FF"/>
          <w:rtl/>
        </w:rPr>
        <w:t xml:space="preserve"> الم</w:t>
      </w:r>
      <w:r w:rsidR="006171F8">
        <w:rPr>
          <w:rFonts w:hint="cs"/>
          <w:b/>
          <w:bCs/>
          <w:color w:val="0000FF"/>
          <w:rtl/>
        </w:rPr>
        <w:t>شارب  التي ترو</w:t>
      </w:r>
      <w:r w:rsidR="00CF1CEA">
        <w:rPr>
          <w:rFonts w:hint="cs"/>
          <w:b/>
          <w:bCs/>
          <w:color w:val="0000FF"/>
          <w:rtl/>
        </w:rPr>
        <w:t>ى من</w:t>
      </w:r>
      <w:r w:rsidR="006171F8">
        <w:rPr>
          <w:rFonts w:hint="cs"/>
          <w:b/>
          <w:bCs/>
          <w:color w:val="0000FF"/>
          <w:rtl/>
        </w:rPr>
        <w:t xml:space="preserve"> </w:t>
      </w:r>
      <w:r w:rsidR="00CF1CEA">
        <w:rPr>
          <w:rFonts w:hint="cs"/>
          <w:b/>
          <w:bCs/>
          <w:color w:val="0000FF"/>
          <w:rtl/>
        </w:rPr>
        <w:t>الفطرة</w:t>
      </w:r>
      <w:r w:rsidR="006171F8">
        <w:rPr>
          <w:rFonts w:hint="cs"/>
          <w:b/>
          <w:bCs/>
          <w:color w:val="0000FF"/>
          <w:rtl/>
        </w:rPr>
        <w:t xml:space="preserve"> , </w:t>
      </w:r>
      <w:r w:rsidR="0038145C">
        <w:rPr>
          <w:rFonts w:hint="cs"/>
          <w:b/>
          <w:bCs/>
          <w:color w:val="0000FF"/>
          <w:rtl/>
        </w:rPr>
        <w:t>ف</w:t>
      </w:r>
      <w:r w:rsidR="006171F8">
        <w:rPr>
          <w:rFonts w:hint="cs"/>
          <w:b/>
          <w:bCs/>
          <w:color w:val="0000FF"/>
          <w:rtl/>
        </w:rPr>
        <w:t>يكون الناتج الاخلاقي الانساني متقارب ومتشابه ,</w:t>
      </w:r>
      <w:r w:rsidR="00945E32" w:rsidRPr="009C0B26">
        <w:rPr>
          <w:rFonts w:hint="cs"/>
          <w:b/>
          <w:bCs/>
          <w:color w:val="0000FF"/>
          <w:rtl/>
        </w:rPr>
        <w:t xml:space="preserve"> لان </w:t>
      </w:r>
      <w:r w:rsidR="00CF1CEA" w:rsidRPr="009C0B26">
        <w:rPr>
          <w:rFonts w:hint="cs"/>
          <w:b/>
          <w:bCs/>
          <w:color w:val="0000FF"/>
          <w:rtl/>
        </w:rPr>
        <w:t>البذرة</w:t>
      </w:r>
      <w:r w:rsidR="00945E32" w:rsidRPr="009C0B26">
        <w:rPr>
          <w:rFonts w:hint="cs"/>
          <w:b/>
          <w:bCs/>
          <w:color w:val="0000FF"/>
          <w:rtl/>
        </w:rPr>
        <w:t xml:space="preserve"> </w:t>
      </w:r>
      <w:r w:rsidR="00CF1CEA" w:rsidRPr="009C0B26">
        <w:rPr>
          <w:rFonts w:hint="cs"/>
          <w:b/>
          <w:bCs/>
          <w:color w:val="0000FF"/>
          <w:rtl/>
        </w:rPr>
        <w:t>البشرية</w:t>
      </w:r>
      <w:r w:rsidR="00945E32" w:rsidRPr="009C0B26">
        <w:rPr>
          <w:rFonts w:hint="cs"/>
          <w:b/>
          <w:bCs/>
          <w:color w:val="0000FF"/>
          <w:rtl/>
        </w:rPr>
        <w:t xml:space="preserve"> وا</w:t>
      </w:r>
      <w:r w:rsidR="00AB32CF" w:rsidRPr="009C0B26">
        <w:rPr>
          <w:rFonts w:hint="cs"/>
          <w:b/>
          <w:bCs/>
          <w:color w:val="0000FF"/>
          <w:rtl/>
        </w:rPr>
        <w:t>حده .</w:t>
      </w:r>
    </w:p>
    <w:p w14:paraId="0BFE5C6E" w14:textId="77777777" w:rsidR="001144BE" w:rsidRPr="00042017" w:rsidRDefault="001144BE" w:rsidP="00BE2512">
      <w:pPr>
        <w:rPr>
          <w:rtl/>
        </w:rPr>
      </w:pPr>
    </w:p>
    <w:p w14:paraId="382C9E49" w14:textId="5F70B5E4" w:rsidR="002167F7" w:rsidRPr="00CC661D" w:rsidRDefault="00AB32CF" w:rsidP="00E64EC4">
      <w:pPr>
        <w:rPr>
          <w:color w:val="FF0000"/>
          <w:rtl/>
        </w:rPr>
      </w:pPr>
      <w:r>
        <w:rPr>
          <w:rFonts w:hint="cs"/>
          <w:rtl/>
        </w:rPr>
        <w:t xml:space="preserve"> </w:t>
      </w:r>
      <w:r w:rsidR="009204AF" w:rsidRPr="009C0B26">
        <w:rPr>
          <w:rFonts w:hint="cs"/>
          <w:b/>
          <w:bCs/>
          <w:color w:val="FF0000"/>
          <w:rtl/>
        </w:rPr>
        <w:t xml:space="preserve"> ثانيا</w:t>
      </w:r>
      <w:r w:rsidR="007E56DC" w:rsidRPr="009C0B26">
        <w:rPr>
          <w:rFonts w:hint="cs"/>
          <w:b/>
          <w:bCs/>
          <w:rtl/>
        </w:rPr>
        <w:t>:</w:t>
      </w:r>
      <w:r w:rsidR="009204AF">
        <w:rPr>
          <w:rFonts w:hint="cs"/>
          <w:rtl/>
        </w:rPr>
        <w:t xml:space="preserve"> عامل</w:t>
      </w:r>
      <w:r w:rsidR="00DF6A73">
        <w:rPr>
          <w:rFonts w:hint="cs"/>
          <w:rtl/>
        </w:rPr>
        <w:t xml:space="preserve"> الأخر الذي يعمل على تقارب المفاهيم والأفكار </w:t>
      </w:r>
      <w:r w:rsidR="00B16001">
        <w:rPr>
          <w:rFonts w:hint="cs"/>
          <w:rtl/>
        </w:rPr>
        <w:t>والاعتقادات</w:t>
      </w:r>
      <w:r w:rsidR="00DF6A73">
        <w:rPr>
          <w:rFonts w:hint="cs"/>
          <w:rtl/>
        </w:rPr>
        <w:t xml:space="preserve"> والتألف </w:t>
      </w:r>
      <w:r w:rsidR="00B16001">
        <w:rPr>
          <w:rFonts w:hint="cs"/>
          <w:rtl/>
        </w:rPr>
        <w:lastRenderedPageBreak/>
        <w:t xml:space="preserve">الاجتماعي </w:t>
      </w:r>
      <w:r w:rsidR="00431F6F">
        <w:rPr>
          <w:rFonts w:hint="cs"/>
          <w:rtl/>
        </w:rPr>
        <w:t>والفكري،</w:t>
      </w:r>
      <w:r w:rsidR="00B16001">
        <w:rPr>
          <w:rFonts w:hint="cs"/>
          <w:rtl/>
        </w:rPr>
        <w:t xml:space="preserve"> هو </w:t>
      </w:r>
      <w:r w:rsidR="00EB7491">
        <w:rPr>
          <w:rFonts w:hint="cs"/>
          <w:rtl/>
        </w:rPr>
        <w:t xml:space="preserve">التقارب </w:t>
      </w:r>
      <w:r w:rsidR="00960B48">
        <w:rPr>
          <w:rFonts w:hint="cs"/>
          <w:rtl/>
        </w:rPr>
        <w:t>المعيشي،</w:t>
      </w:r>
      <w:r w:rsidR="00EB7491">
        <w:rPr>
          <w:rFonts w:hint="cs"/>
          <w:rtl/>
        </w:rPr>
        <w:t xml:space="preserve"> اي ان</w:t>
      </w:r>
      <w:r w:rsidR="002167F7">
        <w:rPr>
          <w:rFonts w:hint="cs"/>
          <w:rtl/>
        </w:rPr>
        <w:t xml:space="preserve">ه </w:t>
      </w:r>
      <w:r w:rsidR="0009037B">
        <w:rPr>
          <w:rFonts w:hint="cs"/>
          <w:rtl/>
        </w:rPr>
        <w:t>كلما</w:t>
      </w:r>
      <w:r w:rsidR="002167F7">
        <w:rPr>
          <w:rFonts w:hint="cs"/>
          <w:rtl/>
        </w:rPr>
        <w:t xml:space="preserve"> كا</w:t>
      </w:r>
      <w:r w:rsidR="00187088">
        <w:rPr>
          <w:rFonts w:hint="cs"/>
          <w:rtl/>
        </w:rPr>
        <w:t>ن مستو</w:t>
      </w:r>
      <w:r w:rsidR="002167F7">
        <w:rPr>
          <w:rFonts w:hint="cs"/>
          <w:rtl/>
        </w:rPr>
        <w:t>ى</w:t>
      </w:r>
      <w:r w:rsidR="0009037B">
        <w:rPr>
          <w:rFonts w:hint="cs"/>
          <w:rtl/>
        </w:rPr>
        <w:t xml:space="preserve"> المعيشي لل</w:t>
      </w:r>
      <w:r w:rsidR="00E83E67">
        <w:rPr>
          <w:rFonts w:hint="cs"/>
          <w:rtl/>
        </w:rPr>
        <w:t>أ</w:t>
      </w:r>
      <w:r w:rsidR="0009037B">
        <w:rPr>
          <w:rFonts w:hint="cs"/>
          <w:rtl/>
        </w:rPr>
        <w:t>فر</w:t>
      </w:r>
      <w:r w:rsidR="00E83E67">
        <w:rPr>
          <w:rFonts w:hint="cs"/>
          <w:rtl/>
        </w:rPr>
        <w:t>ا</w:t>
      </w:r>
      <w:r w:rsidR="0009037B">
        <w:rPr>
          <w:rFonts w:hint="cs"/>
          <w:rtl/>
        </w:rPr>
        <w:t>د متقارب</w:t>
      </w:r>
      <w:r w:rsidR="00EB7491">
        <w:rPr>
          <w:rFonts w:hint="cs"/>
          <w:rtl/>
        </w:rPr>
        <w:t xml:space="preserve"> بين بني </w:t>
      </w:r>
      <w:r w:rsidR="00F40CE2">
        <w:rPr>
          <w:rFonts w:hint="cs"/>
          <w:rtl/>
        </w:rPr>
        <w:t xml:space="preserve">البشر، </w:t>
      </w:r>
      <w:r w:rsidR="00E83E67">
        <w:rPr>
          <w:rFonts w:hint="cs"/>
          <w:rtl/>
        </w:rPr>
        <w:t xml:space="preserve">كلما انعدم التعالي والتكبر </w:t>
      </w:r>
      <w:r w:rsidR="00F40CE2">
        <w:rPr>
          <w:rFonts w:hint="cs"/>
          <w:rtl/>
        </w:rPr>
        <w:t>بينهم، وانحسرت</w:t>
      </w:r>
      <w:r w:rsidR="00E83E67">
        <w:rPr>
          <w:rFonts w:hint="cs"/>
          <w:rtl/>
        </w:rPr>
        <w:t xml:space="preserve"> الفروقات </w:t>
      </w:r>
      <w:r w:rsidR="00431F6F">
        <w:rPr>
          <w:rFonts w:hint="cs"/>
          <w:rtl/>
        </w:rPr>
        <w:t>والاختلافات</w:t>
      </w:r>
      <w:r w:rsidR="00E83E67">
        <w:rPr>
          <w:rFonts w:hint="cs"/>
          <w:rtl/>
        </w:rPr>
        <w:t xml:space="preserve"> </w:t>
      </w:r>
      <w:r w:rsidR="00431F6F">
        <w:rPr>
          <w:rFonts w:hint="cs"/>
          <w:rtl/>
        </w:rPr>
        <w:t>الفكرية</w:t>
      </w:r>
      <w:r w:rsidR="00E83E67">
        <w:rPr>
          <w:rFonts w:hint="cs"/>
          <w:rtl/>
        </w:rPr>
        <w:t xml:space="preserve"> </w:t>
      </w:r>
      <w:r w:rsidR="00F40CE2">
        <w:rPr>
          <w:rFonts w:hint="cs"/>
          <w:rtl/>
        </w:rPr>
        <w:t>ولتوجهيه،</w:t>
      </w:r>
      <w:r w:rsidR="00E83E67">
        <w:rPr>
          <w:rFonts w:hint="cs"/>
          <w:rtl/>
        </w:rPr>
        <w:t xml:space="preserve"> مما يؤدي الى التفاهم وال</w:t>
      </w:r>
      <w:r w:rsidR="00C27003">
        <w:rPr>
          <w:rFonts w:hint="cs"/>
          <w:rtl/>
        </w:rPr>
        <w:t xml:space="preserve">تعايش </w:t>
      </w:r>
      <w:r w:rsidR="00F40CE2">
        <w:rPr>
          <w:rFonts w:hint="cs"/>
          <w:rtl/>
        </w:rPr>
        <w:t>السلمي.</w:t>
      </w:r>
      <w:r w:rsidR="0009467D">
        <w:rPr>
          <w:rFonts w:hint="cs"/>
          <w:rtl/>
        </w:rPr>
        <w:t xml:space="preserve"> </w:t>
      </w:r>
    </w:p>
    <w:p w14:paraId="22C12472" w14:textId="200C6C25" w:rsidR="002167F7" w:rsidRDefault="00392FE3" w:rsidP="0009467D">
      <w:pPr>
        <w:rPr>
          <w:rtl/>
        </w:rPr>
      </w:pPr>
      <w:r>
        <w:rPr>
          <w:rFonts w:hint="cs"/>
          <w:rtl/>
        </w:rPr>
        <w:t xml:space="preserve"> فوجود شعوب فقيره</w:t>
      </w:r>
      <w:r w:rsidR="00A8218A">
        <w:rPr>
          <w:rFonts w:hint="cs"/>
          <w:rtl/>
        </w:rPr>
        <w:t xml:space="preserve"> </w:t>
      </w:r>
      <w:r w:rsidR="00960B48">
        <w:rPr>
          <w:rFonts w:hint="cs"/>
          <w:rtl/>
        </w:rPr>
        <w:t>معدومة</w:t>
      </w:r>
      <w:r>
        <w:rPr>
          <w:rFonts w:hint="cs"/>
          <w:rtl/>
        </w:rPr>
        <w:t xml:space="preserve"> وشعوب غنيه</w:t>
      </w:r>
      <w:r w:rsidR="00A8218A">
        <w:rPr>
          <w:rFonts w:hint="cs"/>
          <w:rtl/>
        </w:rPr>
        <w:t xml:space="preserve"> غناء </w:t>
      </w:r>
      <w:r w:rsidR="00F40CE2">
        <w:rPr>
          <w:rFonts w:hint="cs"/>
          <w:rtl/>
        </w:rPr>
        <w:t>فاحش.</w:t>
      </w:r>
      <w:r w:rsidR="00E142F8">
        <w:rPr>
          <w:rFonts w:hint="cs"/>
          <w:rtl/>
        </w:rPr>
        <w:t xml:space="preserve"> أو </w:t>
      </w:r>
      <w:r w:rsidR="00B731D5">
        <w:rPr>
          <w:rFonts w:hint="cs"/>
          <w:rtl/>
        </w:rPr>
        <w:t>مجتمعات</w:t>
      </w:r>
      <w:r>
        <w:rPr>
          <w:rFonts w:hint="cs"/>
          <w:rtl/>
        </w:rPr>
        <w:t xml:space="preserve"> في </w:t>
      </w:r>
      <w:r w:rsidR="00F40CE2">
        <w:rPr>
          <w:rFonts w:hint="cs"/>
          <w:rtl/>
        </w:rPr>
        <w:t>رفاهية</w:t>
      </w:r>
      <w:r>
        <w:rPr>
          <w:rFonts w:hint="cs"/>
          <w:rtl/>
        </w:rPr>
        <w:t xml:space="preserve"> من العيش</w:t>
      </w:r>
      <w:r w:rsidR="003D70E1">
        <w:rPr>
          <w:rFonts w:hint="cs"/>
          <w:rtl/>
        </w:rPr>
        <w:t xml:space="preserve"> </w:t>
      </w:r>
      <w:r w:rsidR="00960B48">
        <w:rPr>
          <w:rFonts w:hint="cs"/>
          <w:rtl/>
        </w:rPr>
        <w:t>المترف،</w:t>
      </w:r>
      <w:r>
        <w:rPr>
          <w:rFonts w:hint="cs"/>
          <w:rtl/>
        </w:rPr>
        <w:t xml:space="preserve"> و</w:t>
      </w:r>
      <w:r w:rsidR="00B731D5">
        <w:rPr>
          <w:rFonts w:hint="cs"/>
          <w:rtl/>
        </w:rPr>
        <w:t>مجتمعات</w:t>
      </w:r>
      <w:r w:rsidR="002167F7">
        <w:rPr>
          <w:rFonts w:hint="cs"/>
          <w:rtl/>
        </w:rPr>
        <w:t xml:space="preserve"> لا تجد لقمة </w:t>
      </w:r>
      <w:r w:rsidR="00F40CE2">
        <w:rPr>
          <w:rFonts w:hint="cs"/>
          <w:rtl/>
        </w:rPr>
        <w:t>الخبز،</w:t>
      </w:r>
      <w:r w:rsidR="0009467D">
        <w:rPr>
          <w:rFonts w:hint="cs"/>
          <w:rtl/>
        </w:rPr>
        <w:t xml:space="preserve"> يولد احقاد وتنافر وتكبر </w:t>
      </w:r>
      <w:r w:rsidR="00F40CE2">
        <w:rPr>
          <w:rFonts w:hint="cs"/>
          <w:rtl/>
        </w:rPr>
        <w:t>وتعالي،</w:t>
      </w:r>
      <w:r w:rsidR="0009467D">
        <w:rPr>
          <w:rFonts w:hint="cs"/>
          <w:rtl/>
        </w:rPr>
        <w:t xml:space="preserve"> وعدم انسجام </w:t>
      </w:r>
      <w:r w:rsidR="00F40CE2">
        <w:rPr>
          <w:rFonts w:hint="cs"/>
          <w:rtl/>
        </w:rPr>
        <w:t>فكري،</w:t>
      </w:r>
      <w:r w:rsidR="0009467D">
        <w:rPr>
          <w:rFonts w:hint="cs"/>
          <w:rtl/>
        </w:rPr>
        <w:t xml:space="preserve"> و</w:t>
      </w:r>
      <w:r w:rsidR="007A228A">
        <w:rPr>
          <w:rFonts w:hint="cs"/>
          <w:rtl/>
        </w:rPr>
        <w:t xml:space="preserve">يولد </w:t>
      </w:r>
      <w:r w:rsidR="0009467D">
        <w:rPr>
          <w:rFonts w:hint="cs"/>
          <w:rtl/>
        </w:rPr>
        <w:t xml:space="preserve">نظره </w:t>
      </w:r>
      <w:r w:rsidR="00960B48">
        <w:rPr>
          <w:rFonts w:hint="cs"/>
          <w:rtl/>
        </w:rPr>
        <w:t>مختلفة</w:t>
      </w:r>
      <w:r w:rsidR="0009467D">
        <w:rPr>
          <w:rFonts w:hint="cs"/>
          <w:rtl/>
        </w:rPr>
        <w:t xml:space="preserve"> وفكر مختلف</w:t>
      </w:r>
      <w:r w:rsidR="00A8218A">
        <w:rPr>
          <w:rFonts w:hint="cs"/>
          <w:rtl/>
        </w:rPr>
        <w:t xml:space="preserve"> </w:t>
      </w:r>
      <w:r w:rsidR="00F40CE2">
        <w:rPr>
          <w:rFonts w:hint="cs"/>
          <w:rtl/>
        </w:rPr>
        <w:t>للحياة</w:t>
      </w:r>
      <w:r w:rsidR="00F40CE2">
        <w:rPr>
          <w:rFonts w:hint="eastAsia"/>
          <w:rtl/>
        </w:rPr>
        <w:t>،</w:t>
      </w:r>
      <w:r w:rsidR="00A8218A">
        <w:rPr>
          <w:rFonts w:hint="cs"/>
          <w:rtl/>
        </w:rPr>
        <w:t xml:space="preserve"> </w:t>
      </w:r>
      <w:r w:rsidR="00F40CE2">
        <w:rPr>
          <w:rFonts w:hint="cs"/>
          <w:rtl/>
        </w:rPr>
        <w:t>وطريقة العيش، ولأوليات الامور، وللاهتمامات.</w:t>
      </w:r>
      <w:r w:rsidR="007A228A">
        <w:rPr>
          <w:rFonts w:hint="cs"/>
          <w:rtl/>
        </w:rPr>
        <w:t xml:space="preserve"> مما ينتج عنه</w:t>
      </w:r>
      <w:r w:rsidR="0009467D">
        <w:rPr>
          <w:rFonts w:hint="cs"/>
          <w:rtl/>
        </w:rPr>
        <w:t xml:space="preserve"> :-</w:t>
      </w:r>
    </w:p>
    <w:p w14:paraId="669FFFA8" w14:textId="179D8602" w:rsidR="002167F7" w:rsidRDefault="002167F7" w:rsidP="007A228A">
      <w:pPr>
        <w:rPr>
          <w:rtl/>
        </w:rPr>
      </w:pPr>
      <w:r>
        <w:rPr>
          <w:rFonts w:hint="cs"/>
          <w:rtl/>
        </w:rPr>
        <w:t xml:space="preserve"> </w:t>
      </w:r>
      <w:r w:rsidR="00844FD0">
        <w:rPr>
          <w:rFonts w:hint="cs"/>
          <w:rtl/>
        </w:rPr>
        <w:t>أ -</w:t>
      </w:r>
      <w:r w:rsidR="00F40CE2">
        <w:rPr>
          <w:rFonts w:hint="cs"/>
          <w:rtl/>
        </w:rPr>
        <w:t>اختلاف</w:t>
      </w:r>
      <w:r w:rsidR="007A228A">
        <w:rPr>
          <w:rFonts w:hint="cs"/>
          <w:rtl/>
        </w:rPr>
        <w:t xml:space="preserve"> اوليات </w:t>
      </w:r>
      <w:r w:rsidR="00F40CE2">
        <w:rPr>
          <w:rFonts w:hint="cs"/>
          <w:rtl/>
        </w:rPr>
        <w:t>واهتمامات</w:t>
      </w:r>
      <w:r w:rsidR="007A228A">
        <w:rPr>
          <w:rFonts w:hint="cs"/>
          <w:rtl/>
        </w:rPr>
        <w:t xml:space="preserve"> الناس </w:t>
      </w:r>
      <w:r w:rsidR="00F40CE2">
        <w:rPr>
          <w:rFonts w:hint="cs"/>
          <w:rtl/>
        </w:rPr>
        <w:t>المعيشية</w:t>
      </w:r>
      <w:r w:rsidR="007A228A">
        <w:rPr>
          <w:rFonts w:hint="cs"/>
          <w:rtl/>
        </w:rPr>
        <w:t xml:space="preserve"> </w:t>
      </w:r>
      <w:r w:rsidR="00F40CE2">
        <w:rPr>
          <w:rFonts w:hint="cs"/>
          <w:rtl/>
        </w:rPr>
        <w:t>والاجتماعية،</w:t>
      </w:r>
      <w:r w:rsidR="007A228A">
        <w:rPr>
          <w:rFonts w:hint="cs"/>
          <w:rtl/>
        </w:rPr>
        <w:t xml:space="preserve"> فتختلف نظرتهم</w:t>
      </w:r>
      <w:r w:rsidR="00392FE3">
        <w:rPr>
          <w:rFonts w:hint="cs"/>
          <w:rtl/>
        </w:rPr>
        <w:t xml:space="preserve"> </w:t>
      </w:r>
      <w:r w:rsidR="00F40CE2">
        <w:rPr>
          <w:rFonts w:hint="cs"/>
          <w:rtl/>
        </w:rPr>
        <w:t>للأشياء</w:t>
      </w:r>
      <w:r w:rsidR="0009467D">
        <w:rPr>
          <w:rFonts w:hint="cs"/>
          <w:rtl/>
        </w:rPr>
        <w:t xml:space="preserve"> وقيمتها </w:t>
      </w:r>
      <w:r w:rsidR="00F40CE2">
        <w:rPr>
          <w:rFonts w:hint="cs"/>
          <w:rtl/>
        </w:rPr>
        <w:t>وتقي</w:t>
      </w:r>
      <w:r w:rsidR="00B731D5">
        <w:rPr>
          <w:rFonts w:hint="cs"/>
          <w:rtl/>
        </w:rPr>
        <w:t>ي</w:t>
      </w:r>
      <w:r w:rsidR="00F40CE2">
        <w:rPr>
          <w:rFonts w:hint="cs"/>
          <w:rtl/>
        </w:rPr>
        <w:t>مها،</w:t>
      </w:r>
      <w:r w:rsidR="00136543">
        <w:rPr>
          <w:rFonts w:hint="cs"/>
          <w:rtl/>
        </w:rPr>
        <w:t xml:space="preserve"> مما يولد توجهات</w:t>
      </w:r>
      <w:r w:rsidR="007A228A">
        <w:rPr>
          <w:rFonts w:hint="cs"/>
          <w:rtl/>
        </w:rPr>
        <w:t xml:space="preserve"> </w:t>
      </w:r>
      <w:r w:rsidR="00F40CE2">
        <w:rPr>
          <w:rFonts w:hint="cs"/>
          <w:rtl/>
        </w:rPr>
        <w:t>مختلفة</w:t>
      </w:r>
      <w:r w:rsidR="007A228A">
        <w:rPr>
          <w:rFonts w:hint="cs"/>
          <w:rtl/>
        </w:rPr>
        <w:t xml:space="preserve"> </w:t>
      </w:r>
      <w:r w:rsidR="00F40CE2">
        <w:rPr>
          <w:rFonts w:hint="cs"/>
          <w:rtl/>
        </w:rPr>
        <w:t>ومتضاربة،</w:t>
      </w:r>
      <w:r w:rsidR="00A8218A">
        <w:rPr>
          <w:rFonts w:hint="cs"/>
          <w:rtl/>
        </w:rPr>
        <w:t xml:space="preserve"> </w:t>
      </w:r>
      <w:r w:rsidR="00F40CE2">
        <w:rPr>
          <w:rFonts w:hint="cs"/>
          <w:rtl/>
        </w:rPr>
        <w:t>وتقييم</w:t>
      </w:r>
      <w:r w:rsidR="00A8218A">
        <w:rPr>
          <w:rFonts w:hint="cs"/>
          <w:rtl/>
        </w:rPr>
        <w:t xml:space="preserve"> وقيم </w:t>
      </w:r>
      <w:r w:rsidR="00F40CE2">
        <w:rPr>
          <w:rFonts w:hint="cs"/>
          <w:rtl/>
        </w:rPr>
        <w:t>مختلفة.</w:t>
      </w:r>
      <w:r w:rsidR="007A228A">
        <w:rPr>
          <w:rFonts w:hint="cs"/>
          <w:rtl/>
        </w:rPr>
        <w:t xml:space="preserve">  </w:t>
      </w:r>
      <w:r w:rsidR="0009467D">
        <w:rPr>
          <w:rFonts w:hint="cs"/>
          <w:rtl/>
        </w:rPr>
        <w:t xml:space="preserve">  </w:t>
      </w:r>
    </w:p>
    <w:p w14:paraId="231FAC7F" w14:textId="4E65D299" w:rsidR="0034617E" w:rsidRDefault="002167F7" w:rsidP="00496979">
      <w:pPr>
        <w:rPr>
          <w:rtl/>
        </w:rPr>
      </w:pPr>
      <w:r>
        <w:rPr>
          <w:rFonts w:hint="cs"/>
          <w:rtl/>
        </w:rPr>
        <w:t xml:space="preserve"> </w:t>
      </w:r>
      <w:r w:rsidR="000B04AD">
        <w:rPr>
          <w:rFonts w:hint="cs"/>
          <w:rtl/>
        </w:rPr>
        <w:t>ب</w:t>
      </w:r>
      <w:r w:rsidR="00F40CE2">
        <w:rPr>
          <w:rFonts w:hint="cs"/>
          <w:rtl/>
        </w:rPr>
        <w:t>-:</w:t>
      </w:r>
      <w:r w:rsidR="00136543">
        <w:rPr>
          <w:rFonts w:hint="cs"/>
          <w:rtl/>
        </w:rPr>
        <w:t xml:space="preserve"> إن هذا الفارق المعيشي</w:t>
      </w:r>
      <w:r w:rsidR="00B47451">
        <w:rPr>
          <w:rFonts w:hint="cs"/>
          <w:rtl/>
        </w:rPr>
        <w:t xml:space="preserve"> </w:t>
      </w:r>
      <w:r w:rsidR="00136543">
        <w:rPr>
          <w:rFonts w:hint="cs"/>
          <w:rtl/>
        </w:rPr>
        <w:t xml:space="preserve">يؤدي </w:t>
      </w:r>
      <w:r w:rsidR="00B47451">
        <w:rPr>
          <w:rFonts w:hint="cs"/>
          <w:rtl/>
        </w:rPr>
        <w:t xml:space="preserve">الى </w:t>
      </w:r>
      <w:r w:rsidR="00F40CE2">
        <w:rPr>
          <w:rFonts w:hint="cs"/>
          <w:rtl/>
        </w:rPr>
        <w:t>التباغض</w:t>
      </w:r>
      <w:r w:rsidR="00B47451">
        <w:rPr>
          <w:rFonts w:hint="cs"/>
          <w:rtl/>
        </w:rPr>
        <w:t xml:space="preserve"> و</w:t>
      </w:r>
      <w:r w:rsidR="00161BF1">
        <w:rPr>
          <w:rFonts w:hint="cs"/>
          <w:rtl/>
        </w:rPr>
        <w:t xml:space="preserve">التباعد </w:t>
      </w:r>
      <w:r w:rsidR="00F40CE2">
        <w:rPr>
          <w:rFonts w:hint="cs"/>
          <w:rtl/>
        </w:rPr>
        <w:t>والفكري.</w:t>
      </w:r>
    </w:p>
    <w:p w14:paraId="11293D29" w14:textId="404A92ED" w:rsidR="000A4173" w:rsidRDefault="00F40CE2" w:rsidP="003D70E1">
      <w:pPr>
        <w:rPr>
          <w:rtl/>
        </w:rPr>
      </w:pPr>
      <w:r>
        <w:rPr>
          <w:rFonts w:hint="cs"/>
          <w:rtl/>
        </w:rPr>
        <w:t>فالتباغض</w:t>
      </w:r>
      <w:r w:rsidR="000C79D3">
        <w:rPr>
          <w:rFonts w:hint="cs"/>
          <w:rtl/>
        </w:rPr>
        <w:t xml:space="preserve"> و</w:t>
      </w:r>
      <w:r w:rsidR="00161BF1">
        <w:rPr>
          <w:rFonts w:hint="cs"/>
          <w:rtl/>
        </w:rPr>
        <w:t xml:space="preserve">التباعد </w:t>
      </w:r>
      <w:r w:rsidR="005E4A93">
        <w:rPr>
          <w:rFonts w:hint="cs"/>
          <w:rtl/>
        </w:rPr>
        <w:t>الفكري</w:t>
      </w:r>
      <w:r w:rsidR="00B731D5">
        <w:rPr>
          <w:rFonts w:hint="cs"/>
          <w:rtl/>
        </w:rPr>
        <w:t>,</w:t>
      </w:r>
      <w:r w:rsidR="000C79D3">
        <w:rPr>
          <w:rFonts w:hint="cs"/>
          <w:rtl/>
        </w:rPr>
        <w:t xml:space="preserve"> لا يولد</w:t>
      </w:r>
      <w:r w:rsidR="00161BF1">
        <w:rPr>
          <w:rFonts w:hint="cs"/>
          <w:rtl/>
        </w:rPr>
        <w:t>و</w:t>
      </w:r>
      <w:r w:rsidR="000C79D3">
        <w:rPr>
          <w:rFonts w:hint="cs"/>
          <w:rtl/>
        </w:rPr>
        <w:t xml:space="preserve">ن </w:t>
      </w:r>
      <w:r>
        <w:rPr>
          <w:rFonts w:hint="cs"/>
          <w:rtl/>
        </w:rPr>
        <w:t>حضارة</w:t>
      </w:r>
      <w:r w:rsidR="000C79D3">
        <w:rPr>
          <w:rFonts w:hint="cs"/>
          <w:rtl/>
        </w:rPr>
        <w:t xml:space="preserve"> انساني</w:t>
      </w:r>
      <w:r w:rsidR="00B731D5">
        <w:rPr>
          <w:rFonts w:hint="cs"/>
          <w:rtl/>
        </w:rPr>
        <w:t>ة</w:t>
      </w:r>
      <w:r w:rsidR="000C79D3">
        <w:rPr>
          <w:rFonts w:hint="cs"/>
          <w:rtl/>
        </w:rPr>
        <w:t xml:space="preserve"> سليم</w:t>
      </w:r>
      <w:r w:rsidR="00B731D5">
        <w:rPr>
          <w:rFonts w:hint="cs"/>
          <w:rtl/>
        </w:rPr>
        <w:t>ة</w:t>
      </w:r>
      <w:r w:rsidR="000C79D3">
        <w:rPr>
          <w:rFonts w:hint="cs"/>
          <w:rtl/>
        </w:rPr>
        <w:t xml:space="preserve"> او </w:t>
      </w:r>
      <w:r>
        <w:rPr>
          <w:rFonts w:hint="cs"/>
          <w:rtl/>
        </w:rPr>
        <w:t>راقيه،</w:t>
      </w:r>
      <w:r w:rsidR="000C79D3">
        <w:rPr>
          <w:rFonts w:hint="cs"/>
          <w:rtl/>
        </w:rPr>
        <w:t xml:space="preserve"> </w:t>
      </w:r>
      <w:r w:rsidR="00844FD0">
        <w:rPr>
          <w:rFonts w:hint="cs"/>
          <w:rtl/>
        </w:rPr>
        <w:t>بل يولد</w:t>
      </w:r>
      <w:r w:rsidR="000C79D3">
        <w:rPr>
          <w:rFonts w:hint="cs"/>
          <w:rtl/>
        </w:rPr>
        <w:t xml:space="preserve"> تشاحن وتشاجر</w:t>
      </w:r>
      <w:r w:rsidR="00161BF1">
        <w:rPr>
          <w:rFonts w:hint="cs"/>
          <w:rtl/>
        </w:rPr>
        <w:t xml:space="preserve"> وتنافر</w:t>
      </w:r>
      <w:r w:rsidR="005E4A93">
        <w:rPr>
          <w:rFonts w:hint="cs"/>
          <w:rtl/>
        </w:rPr>
        <w:t xml:space="preserve"> </w:t>
      </w:r>
      <w:r>
        <w:rPr>
          <w:rFonts w:hint="cs"/>
          <w:rtl/>
        </w:rPr>
        <w:t>وانعدام</w:t>
      </w:r>
      <w:r w:rsidR="005E4A93">
        <w:rPr>
          <w:rFonts w:hint="cs"/>
          <w:rtl/>
        </w:rPr>
        <w:t xml:space="preserve"> التفاهم</w:t>
      </w:r>
      <w:r>
        <w:rPr>
          <w:rFonts w:hint="cs"/>
          <w:rtl/>
        </w:rPr>
        <w:t>.</w:t>
      </w:r>
      <w:r w:rsidR="00161BF1">
        <w:rPr>
          <w:rFonts w:hint="cs"/>
          <w:rtl/>
        </w:rPr>
        <w:t xml:space="preserve"> </w:t>
      </w:r>
      <w:r w:rsidR="000C79D3">
        <w:rPr>
          <w:rFonts w:hint="cs"/>
          <w:rtl/>
        </w:rPr>
        <w:t>لذا كان من الضروري</w:t>
      </w:r>
      <w:r w:rsidR="000B04AD">
        <w:rPr>
          <w:rFonts w:hint="cs"/>
          <w:rtl/>
        </w:rPr>
        <w:t xml:space="preserve"> ان يهتم</w:t>
      </w:r>
      <w:r w:rsidR="00392FE3">
        <w:rPr>
          <w:rFonts w:hint="cs"/>
          <w:rtl/>
        </w:rPr>
        <w:t xml:space="preserve"> الع</w:t>
      </w:r>
      <w:r w:rsidR="005D6D36">
        <w:rPr>
          <w:rFonts w:hint="cs"/>
          <w:rtl/>
        </w:rPr>
        <w:t>ا</w:t>
      </w:r>
      <w:r w:rsidR="00392FE3">
        <w:rPr>
          <w:rFonts w:hint="cs"/>
          <w:rtl/>
        </w:rPr>
        <w:t>لم الغني بالع</w:t>
      </w:r>
      <w:r w:rsidR="00482CFB">
        <w:rPr>
          <w:rFonts w:hint="cs"/>
          <w:rtl/>
        </w:rPr>
        <w:t>ا</w:t>
      </w:r>
      <w:r w:rsidR="00392FE3">
        <w:rPr>
          <w:rFonts w:hint="cs"/>
          <w:rtl/>
        </w:rPr>
        <w:t>لم الفقير</w:t>
      </w:r>
      <w:r w:rsidR="000B04AD">
        <w:rPr>
          <w:rFonts w:hint="cs"/>
          <w:rtl/>
        </w:rPr>
        <w:t xml:space="preserve"> ويحاول تقريب الفارق المع</w:t>
      </w:r>
      <w:r w:rsidR="0095076A">
        <w:rPr>
          <w:rFonts w:hint="cs"/>
          <w:rtl/>
        </w:rPr>
        <w:t>ي</w:t>
      </w:r>
      <w:r w:rsidR="000B04AD">
        <w:rPr>
          <w:rFonts w:hint="cs"/>
          <w:rtl/>
        </w:rPr>
        <w:t xml:space="preserve">شي </w:t>
      </w:r>
      <w:r>
        <w:rPr>
          <w:rFonts w:hint="cs"/>
          <w:rtl/>
        </w:rPr>
        <w:t>بينهم،</w:t>
      </w:r>
      <w:r w:rsidR="00161BF1">
        <w:rPr>
          <w:rFonts w:hint="cs"/>
          <w:rtl/>
        </w:rPr>
        <w:t xml:space="preserve"> </w:t>
      </w:r>
      <w:r w:rsidR="000B04AD">
        <w:rPr>
          <w:rFonts w:hint="cs"/>
          <w:rtl/>
        </w:rPr>
        <w:t xml:space="preserve">بتقديم المساعدات </w:t>
      </w:r>
      <w:r>
        <w:rPr>
          <w:rFonts w:hint="cs"/>
          <w:rtl/>
        </w:rPr>
        <w:t>المالية</w:t>
      </w:r>
      <w:r w:rsidR="000B04AD">
        <w:rPr>
          <w:rFonts w:hint="cs"/>
          <w:rtl/>
        </w:rPr>
        <w:t xml:space="preserve"> واعطاء وخلق فرص </w:t>
      </w:r>
      <w:r>
        <w:rPr>
          <w:rFonts w:hint="cs"/>
          <w:rtl/>
        </w:rPr>
        <w:t xml:space="preserve">للعمل، </w:t>
      </w:r>
      <w:r w:rsidR="005D6D36">
        <w:rPr>
          <w:rFonts w:hint="cs"/>
          <w:rtl/>
        </w:rPr>
        <w:t xml:space="preserve">بدل من بث روح العداء وسياسة فرق تسد لنشر التقاتل بين </w:t>
      </w:r>
      <w:r>
        <w:rPr>
          <w:rFonts w:hint="cs"/>
          <w:rtl/>
        </w:rPr>
        <w:t>الناس،</w:t>
      </w:r>
      <w:r w:rsidR="005D6D36">
        <w:rPr>
          <w:rFonts w:hint="cs"/>
          <w:rtl/>
        </w:rPr>
        <w:t xml:space="preserve"> لترويج </w:t>
      </w:r>
      <w:r>
        <w:rPr>
          <w:rFonts w:hint="cs"/>
          <w:rtl/>
        </w:rPr>
        <w:t>وازدهار</w:t>
      </w:r>
      <w:r w:rsidR="005D6D36">
        <w:rPr>
          <w:rFonts w:hint="cs"/>
          <w:rtl/>
        </w:rPr>
        <w:t xml:space="preserve"> بيع السلاح بين </w:t>
      </w:r>
      <w:r w:rsidR="004B330B">
        <w:rPr>
          <w:rFonts w:hint="cs"/>
          <w:rtl/>
        </w:rPr>
        <w:t xml:space="preserve">المتخاصمين، </w:t>
      </w:r>
      <w:r w:rsidR="005D6D36">
        <w:rPr>
          <w:rFonts w:hint="cs"/>
          <w:rtl/>
        </w:rPr>
        <w:t xml:space="preserve">ولأضعاف الاخرين والاستيلاء على ثروات </w:t>
      </w:r>
      <w:r w:rsidR="004B330B">
        <w:rPr>
          <w:rFonts w:hint="cs"/>
          <w:rtl/>
        </w:rPr>
        <w:t>بلادهم،</w:t>
      </w:r>
      <w:r w:rsidR="005D6D36">
        <w:rPr>
          <w:rFonts w:hint="cs"/>
          <w:rtl/>
        </w:rPr>
        <w:t xml:space="preserve"> فالجشع والطمع وعدم الرضى والاكت</w:t>
      </w:r>
      <w:r w:rsidR="00822AB4">
        <w:rPr>
          <w:rFonts w:hint="cs"/>
          <w:rtl/>
        </w:rPr>
        <w:t>ف</w:t>
      </w:r>
      <w:r w:rsidR="00260493">
        <w:rPr>
          <w:rFonts w:hint="cs"/>
          <w:rtl/>
        </w:rPr>
        <w:t xml:space="preserve">اء بما انعم الله على </w:t>
      </w:r>
      <w:r w:rsidR="004B330B">
        <w:rPr>
          <w:rFonts w:hint="cs"/>
          <w:rtl/>
        </w:rPr>
        <w:t>الغني،</w:t>
      </w:r>
      <w:r w:rsidR="00260493">
        <w:rPr>
          <w:rFonts w:hint="cs"/>
          <w:rtl/>
        </w:rPr>
        <w:t xml:space="preserve"> والطمع بما</w:t>
      </w:r>
      <w:r w:rsidR="004B788D">
        <w:rPr>
          <w:rFonts w:hint="cs"/>
          <w:rtl/>
        </w:rPr>
        <w:t xml:space="preserve"> في يد </w:t>
      </w:r>
      <w:r w:rsidR="004B330B">
        <w:rPr>
          <w:rFonts w:hint="cs"/>
          <w:rtl/>
        </w:rPr>
        <w:t>الفقير،</w:t>
      </w:r>
      <w:r w:rsidR="000C79D3">
        <w:rPr>
          <w:rFonts w:hint="cs"/>
          <w:rtl/>
        </w:rPr>
        <w:t xml:space="preserve"> هي التي خلقت البغضاء والتباعد والتنافر بين </w:t>
      </w:r>
      <w:r w:rsidR="004B330B">
        <w:rPr>
          <w:rFonts w:hint="cs"/>
          <w:rtl/>
        </w:rPr>
        <w:t>الامم.</w:t>
      </w:r>
      <w:r w:rsidR="007565DF">
        <w:rPr>
          <w:rFonts w:hint="cs"/>
          <w:rtl/>
        </w:rPr>
        <w:t xml:space="preserve"> ف</w:t>
      </w:r>
      <w:r w:rsidR="004B788D">
        <w:rPr>
          <w:rFonts w:hint="cs"/>
          <w:rtl/>
        </w:rPr>
        <w:t xml:space="preserve">الفارق الطبقي الكبير يؤدي </w:t>
      </w:r>
      <w:r>
        <w:rPr>
          <w:rFonts w:hint="cs"/>
          <w:rtl/>
        </w:rPr>
        <w:t>الى ان</w:t>
      </w:r>
      <w:r w:rsidR="004B788D">
        <w:rPr>
          <w:rFonts w:hint="cs"/>
          <w:rtl/>
        </w:rPr>
        <w:t xml:space="preserve"> </w:t>
      </w:r>
      <w:r w:rsidR="00DA5C6E">
        <w:rPr>
          <w:rFonts w:hint="cs"/>
          <w:rtl/>
        </w:rPr>
        <w:t xml:space="preserve">يصبح كل الفريقين له نظره </w:t>
      </w:r>
      <w:r>
        <w:rPr>
          <w:rFonts w:hint="cs"/>
          <w:rtl/>
        </w:rPr>
        <w:t>مختلفة</w:t>
      </w:r>
      <w:r w:rsidR="00DA5C6E">
        <w:rPr>
          <w:rFonts w:hint="cs"/>
          <w:rtl/>
        </w:rPr>
        <w:t xml:space="preserve"> كليا عن الاخر في الحكم على </w:t>
      </w:r>
      <w:r w:rsidR="004B330B">
        <w:rPr>
          <w:rFonts w:hint="cs"/>
          <w:rtl/>
        </w:rPr>
        <w:t>الاشياء، فلو</w:t>
      </w:r>
      <w:r w:rsidR="007E56AC">
        <w:rPr>
          <w:rFonts w:hint="cs"/>
          <w:rtl/>
        </w:rPr>
        <w:t xml:space="preserve"> تصرف الانسان</w:t>
      </w:r>
      <w:r w:rsidR="00E571A2">
        <w:rPr>
          <w:rFonts w:hint="cs"/>
          <w:rtl/>
        </w:rPr>
        <w:t xml:space="preserve"> الغني بإنسانية</w:t>
      </w:r>
      <w:r w:rsidR="00161BF1">
        <w:rPr>
          <w:rFonts w:hint="cs"/>
          <w:rtl/>
        </w:rPr>
        <w:t xml:space="preserve"> خالصه</w:t>
      </w:r>
      <w:r w:rsidR="00E571A2">
        <w:rPr>
          <w:rFonts w:hint="cs"/>
          <w:rtl/>
        </w:rPr>
        <w:t xml:space="preserve"> من غير</w:t>
      </w:r>
      <w:r w:rsidR="007E56AC">
        <w:rPr>
          <w:rFonts w:hint="cs"/>
          <w:rtl/>
        </w:rPr>
        <w:t xml:space="preserve"> هوى الشيطان </w:t>
      </w:r>
      <w:r w:rsidR="004B330B">
        <w:rPr>
          <w:rFonts w:hint="cs"/>
          <w:rtl/>
        </w:rPr>
        <w:t>ومكائده، لاستطاع</w:t>
      </w:r>
      <w:r w:rsidR="004B330B">
        <w:rPr>
          <w:rFonts w:hint="eastAsia"/>
          <w:rtl/>
        </w:rPr>
        <w:t>ة</w:t>
      </w:r>
      <w:r w:rsidR="0053545D">
        <w:rPr>
          <w:rFonts w:hint="cs"/>
          <w:rtl/>
        </w:rPr>
        <w:t xml:space="preserve"> ان</w:t>
      </w:r>
      <w:r w:rsidR="00260493">
        <w:rPr>
          <w:rFonts w:hint="cs"/>
          <w:rtl/>
        </w:rPr>
        <w:t xml:space="preserve"> يقرب </w:t>
      </w:r>
      <w:r w:rsidR="004B330B">
        <w:rPr>
          <w:rFonts w:hint="cs"/>
          <w:rtl/>
        </w:rPr>
        <w:t>الفجوة</w:t>
      </w:r>
      <w:r w:rsidR="00260493">
        <w:rPr>
          <w:rFonts w:hint="cs"/>
          <w:rtl/>
        </w:rPr>
        <w:t xml:space="preserve"> بينهما عن طري</w:t>
      </w:r>
      <w:r w:rsidR="00BD796F">
        <w:rPr>
          <w:rFonts w:hint="cs"/>
          <w:rtl/>
        </w:rPr>
        <w:t xml:space="preserve">ق الاستثمار في البلاد </w:t>
      </w:r>
      <w:r w:rsidR="004B330B">
        <w:rPr>
          <w:rFonts w:hint="cs"/>
          <w:rtl/>
        </w:rPr>
        <w:t>الفقيرة</w:t>
      </w:r>
      <w:r w:rsidR="00BD796F">
        <w:rPr>
          <w:rFonts w:hint="cs"/>
          <w:rtl/>
        </w:rPr>
        <w:t xml:space="preserve"> وب</w:t>
      </w:r>
      <w:r w:rsidR="00260493">
        <w:rPr>
          <w:rFonts w:hint="cs"/>
          <w:rtl/>
        </w:rPr>
        <w:t xml:space="preserve">ناء مصانع ومعامل انتاجيه تدر عليه بالربح وبنفس الوقت تنعش اقتصاد الدول </w:t>
      </w:r>
      <w:r w:rsidR="004B330B">
        <w:rPr>
          <w:rFonts w:hint="cs"/>
          <w:rtl/>
        </w:rPr>
        <w:t>الفقيرة وتكثر</w:t>
      </w:r>
      <w:r w:rsidR="00DA5C6E">
        <w:rPr>
          <w:rFonts w:hint="cs"/>
          <w:rtl/>
        </w:rPr>
        <w:t xml:space="preserve"> من فر</w:t>
      </w:r>
      <w:r w:rsidR="00BD796F">
        <w:rPr>
          <w:rFonts w:hint="cs"/>
          <w:rtl/>
        </w:rPr>
        <w:t xml:space="preserve">ص </w:t>
      </w:r>
      <w:r w:rsidR="004B330B">
        <w:rPr>
          <w:rFonts w:hint="cs"/>
          <w:rtl/>
        </w:rPr>
        <w:t>العمل.</w:t>
      </w:r>
      <w:r w:rsidR="00844FD0">
        <w:rPr>
          <w:rFonts w:hint="cs"/>
          <w:rtl/>
        </w:rPr>
        <w:t xml:space="preserve"> ف</w:t>
      </w:r>
      <w:r w:rsidR="003D70E1">
        <w:rPr>
          <w:rFonts w:hint="cs"/>
          <w:rtl/>
        </w:rPr>
        <w:t>هذا التعاون المخلص هو طريق التقارب بين الشعوب وي</w:t>
      </w:r>
      <w:r w:rsidR="00260493">
        <w:rPr>
          <w:rFonts w:hint="cs"/>
          <w:rtl/>
        </w:rPr>
        <w:t xml:space="preserve">عمل على التقارب الفكري والحضاري بين </w:t>
      </w:r>
      <w:r w:rsidR="004B330B">
        <w:rPr>
          <w:rFonts w:hint="cs"/>
          <w:rtl/>
        </w:rPr>
        <w:t>الامم،</w:t>
      </w:r>
      <w:r w:rsidR="00260493">
        <w:rPr>
          <w:rFonts w:hint="cs"/>
          <w:rtl/>
        </w:rPr>
        <w:t xml:space="preserve"> لا </w:t>
      </w:r>
      <w:r w:rsidR="004B330B">
        <w:rPr>
          <w:rFonts w:hint="cs"/>
          <w:rtl/>
        </w:rPr>
        <w:t>سياسة</w:t>
      </w:r>
      <w:r w:rsidR="00260493">
        <w:rPr>
          <w:rFonts w:hint="cs"/>
          <w:rtl/>
        </w:rPr>
        <w:t xml:space="preserve"> بيع السلاح</w:t>
      </w:r>
      <w:r w:rsidR="007E56AC">
        <w:rPr>
          <w:rFonts w:hint="cs"/>
          <w:rtl/>
        </w:rPr>
        <w:t xml:space="preserve"> والسموم </w:t>
      </w:r>
      <w:r w:rsidR="000A4173">
        <w:rPr>
          <w:rFonts w:hint="cs"/>
          <w:rtl/>
        </w:rPr>
        <w:t>للأ</w:t>
      </w:r>
      <w:r w:rsidR="009C0B26">
        <w:rPr>
          <w:rFonts w:hint="cs"/>
          <w:rtl/>
        </w:rPr>
        <w:t>خر</w:t>
      </w:r>
      <w:r w:rsidR="007E56AC">
        <w:rPr>
          <w:rFonts w:hint="cs"/>
          <w:rtl/>
        </w:rPr>
        <w:t xml:space="preserve"> لجني المال </w:t>
      </w:r>
      <w:r w:rsidR="009C0B26">
        <w:rPr>
          <w:rFonts w:hint="cs"/>
          <w:rtl/>
        </w:rPr>
        <w:t>عن طريق ن</w:t>
      </w:r>
      <w:r w:rsidR="00260493">
        <w:rPr>
          <w:rFonts w:hint="cs"/>
          <w:rtl/>
        </w:rPr>
        <w:t>شر العداو</w:t>
      </w:r>
      <w:r w:rsidR="009C0B26">
        <w:rPr>
          <w:rFonts w:hint="cs"/>
          <w:rtl/>
        </w:rPr>
        <w:t>ة</w:t>
      </w:r>
      <w:r w:rsidR="00161BF1">
        <w:rPr>
          <w:rFonts w:hint="cs"/>
          <w:rtl/>
        </w:rPr>
        <w:t xml:space="preserve"> والبغضاء والجهل بين </w:t>
      </w:r>
      <w:r w:rsidR="004B330B">
        <w:rPr>
          <w:rFonts w:hint="cs"/>
          <w:rtl/>
        </w:rPr>
        <w:t>الناس.</w:t>
      </w:r>
    </w:p>
    <w:p w14:paraId="761C0A22" w14:textId="45EBC737" w:rsidR="00591633" w:rsidRDefault="000910BB" w:rsidP="00E32FE3">
      <w:pPr>
        <w:rPr>
          <w:rtl/>
        </w:rPr>
      </w:pPr>
      <w:r>
        <w:rPr>
          <w:rFonts w:hint="cs"/>
          <w:rtl/>
        </w:rPr>
        <w:t xml:space="preserve"> والحال</w:t>
      </w:r>
      <w:r w:rsidR="00B731D5">
        <w:rPr>
          <w:rFonts w:hint="cs"/>
          <w:rtl/>
        </w:rPr>
        <w:t>ة كذلك</w:t>
      </w:r>
      <w:r w:rsidR="00161BF1">
        <w:rPr>
          <w:rFonts w:hint="cs"/>
          <w:rtl/>
        </w:rPr>
        <w:t xml:space="preserve"> في المجتمع </w:t>
      </w:r>
      <w:r w:rsidR="004B330B">
        <w:rPr>
          <w:rFonts w:hint="cs"/>
          <w:rtl/>
        </w:rPr>
        <w:t>والدولة</w:t>
      </w:r>
      <w:r w:rsidR="00161BF1">
        <w:rPr>
          <w:rFonts w:hint="cs"/>
          <w:rtl/>
        </w:rPr>
        <w:t xml:space="preserve"> </w:t>
      </w:r>
      <w:r w:rsidR="004B330B">
        <w:rPr>
          <w:rFonts w:hint="cs"/>
          <w:rtl/>
        </w:rPr>
        <w:t>الواحدة</w:t>
      </w:r>
      <w:r w:rsidR="00161BF1">
        <w:rPr>
          <w:rFonts w:hint="cs"/>
          <w:rtl/>
        </w:rPr>
        <w:t xml:space="preserve"> : </w:t>
      </w:r>
      <w:r w:rsidR="00632D9A">
        <w:rPr>
          <w:rFonts w:hint="cs"/>
          <w:rtl/>
        </w:rPr>
        <w:t xml:space="preserve"> </w:t>
      </w:r>
      <w:r w:rsidR="00E32FE3">
        <w:rPr>
          <w:rFonts w:hint="cs"/>
          <w:rtl/>
        </w:rPr>
        <w:t>ف</w:t>
      </w:r>
      <w:r w:rsidR="00844FD0">
        <w:rPr>
          <w:rFonts w:hint="cs"/>
          <w:rtl/>
        </w:rPr>
        <w:t xml:space="preserve">أن </w:t>
      </w:r>
      <w:r w:rsidR="004B330B">
        <w:rPr>
          <w:rFonts w:hint="cs"/>
          <w:rtl/>
        </w:rPr>
        <w:t>الانسجام</w:t>
      </w:r>
      <w:r w:rsidR="00E32FE3">
        <w:rPr>
          <w:rFonts w:hint="cs"/>
          <w:rtl/>
        </w:rPr>
        <w:t xml:space="preserve"> المجتمعي ينتج من</w:t>
      </w:r>
      <w:r w:rsidR="00161BF1">
        <w:rPr>
          <w:rFonts w:hint="cs"/>
          <w:rtl/>
        </w:rPr>
        <w:t xml:space="preserve"> التقارب الطبقي , ف</w:t>
      </w:r>
      <w:r w:rsidR="00632D9A">
        <w:rPr>
          <w:rFonts w:hint="cs"/>
          <w:rtl/>
        </w:rPr>
        <w:t>لا بد من</w:t>
      </w:r>
      <w:r w:rsidR="00BD796F">
        <w:rPr>
          <w:rFonts w:hint="cs"/>
          <w:rtl/>
        </w:rPr>
        <w:t xml:space="preserve"> أن</w:t>
      </w:r>
      <w:r w:rsidR="00632D9A">
        <w:rPr>
          <w:rFonts w:hint="cs"/>
          <w:rtl/>
        </w:rPr>
        <w:t xml:space="preserve"> يعين الغني الفقير ولابد من ان توفر </w:t>
      </w:r>
      <w:r w:rsidR="004B330B">
        <w:rPr>
          <w:rFonts w:hint="cs"/>
          <w:rtl/>
        </w:rPr>
        <w:t>الدولة</w:t>
      </w:r>
      <w:r w:rsidR="00632D9A">
        <w:rPr>
          <w:rFonts w:hint="cs"/>
          <w:rtl/>
        </w:rPr>
        <w:t xml:space="preserve"> فرص العمل الكافي للجميع , لكي تنعدم الفوارق </w:t>
      </w:r>
      <w:r w:rsidR="004B330B">
        <w:rPr>
          <w:rFonts w:hint="cs"/>
          <w:rtl/>
        </w:rPr>
        <w:t>الاجتماعية</w:t>
      </w:r>
      <w:r w:rsidR="00632D9A">
        <w:rPr>
          <w:rFonts w:hint="cs"/>
          <w:rtl/>
        </w:rPr>
        <w:t xml:space="preserve"> </w:t>
      </w:r>
      <w:r w:rsidR="004B330B">
        <w:rPr>
          <w:rFonts w:hint="cs"/>
          <w:rtl/>
        </w:rPr>
        <w:t>والطبقية</w:t>
      </w:r>
      <w:r w:rsidR="00BD796F">
        <w:rPr>
          <w:rFonts w:hint="cs"/>
          <w:rtl/>
        </w:rPr>
        <w:t xml:space="preserve"> </w:t>
      </w:r>
      <w:r w:rsidR="001A68A3">
        <w:rPr>
          <w:rFonts w:hint="cs"/>
          <w:rtl/>
        </w:rPr>
        <w:t xml:space="preserve">, ولذا نجد ان الدول </w:t>
      </w:r>
      <w:r w:rsidR="004B330B">
        <w:rPr>
          <w:rFonts w:hint="cs"/>
          <w:rtl/>
        </w:rPr>
        <w:t>الناجحة</w:t>
      </w:r>
      <w:r w:rsidR="001A68A3">
        <w:rPr>
          <w:rFonts w:hint="cs"/>
          <w:rtl/>
        </w:rPr>
        <w:t xml:space="preserve"> </w:t>
      </w:r>
      <w:r w:rsidR="004B330B">
        <w:rPr>
          <w:rFonts w:hint="cs"/>
          <w:rtl/>
        </w:rPr>
        <w:t>والمستقرة</w:t>
      </w:r>
      <w:r w:rsidR="001A68A3">
        <w:rPr>
          <w:rFonts w:hint="cs"/>
          <w:rtl/>
        </w:rPr>
        <w:t xml:space="preserve"> هي التي تستطيع</w:t>
      </w:r>
      <w:r w:rsidR="00BC1104">
        <w:rPr>
          <w:rFonts w:hint="cs"/>
          <w:rtl/>
        </w:rPr>
        <w:t xml:space="preserve"> ان تقارب التفاو</w:t>
      </w:r>
      <w:r w:rsidR="0095076A">
        <w:rPr>
          <w:rFonts w:hint="cs"/>
          <w:rtl/>
        </w:rPr>
        <w:t>ت</w:t>
      </w:r>
      <w:r w:rsidR="00BC1104">
        <w:rPr>
          <w:rFonts w:hint="cs"/>
          <w:rtl/>
        </w:rPr>
        <w:t xml:space="preserve"> الطبقي</w:t>
      </w:r>
      <w:r w:rsidR="001A68A3">
        <w:rPr>
          <w:rFonts w:hint="cs"/>
          <w:rtl/>
        </w:rPr>
        <w:t xml:space="preserve"> وتجعل </w:t>
      </w:r>
      <w:r w:rsidR="004B330B">
        <w:rPr>
          <w:rFonts w:hint="cs"/>
          <w:rtl/>
        </w:rPr>
        <w:t>النسبة</w:t>
      </w:r>
      <w:r w:rsidR="001A68A3">
        <w:rPr>
          <w:rFonts w:hint="cs"/>
          <w:rtl/>
        </w:rPr>
        <w:t xml:space="preserve"> </w:t>
      </w:r>
      <w:r w:rsidR="004B330B">
        <w:rPr>
          <w:rFonts w:hint="cs"/>
          <w:rtl/>
        </w:rPr>
        <w:t>الكبيرة</w:t>
      </w:r>
      <w:r w:rsidR="001A68A3">
        <w:rPr>
          <w:rFonts w:hint="cs"/>
          <w:rtl/>
        </w:rPr>
        <w:t xml:space="preserve"> من الشعب هي</w:t>
      </w:r>
      <w:r w:rsidR="001C603A">
        <w:rPr>
          <w:rFonts w:hint="cs"/>
          <w:rtl/>
        </w:rPr>
        <w:t xml:space="preserve"> من</w:t>
      </w:r>
      <w:r w:rsidR="001A68A3">
        <w:rPr>
          <w:rFonts w:hint="cs"/>
          <w:rtl/>
        </w:rPr>
        <w:t xml:space="preserve"> الفئه </w:t>
      </w:r>
      <w:r w:rsidR="004B330B">
        <w:rPr>
          <w:rFonts w:hint="cs"/>
          <w:rtl/>
        </w:rPr>
        <w:t>المتوسطة</w:t>
      </w:r>
      <w:r w:rsidR="001C603A">
        <w:rPr>
          <w:rFonts w:hint="cs"/>
          <w:rtl/>
        </w:rPr>
        <w:t xml:space="preserve"> </w:t>
      </w:r>
      <w:r w:rsidR="001A68A3">
        <w:rPr>
          <w:rFonts w:hint="cs"/>
          <w:rtl/>
        </w:rPr>
        <w:t xml:space="preserve"> </w:t>
      </w:r>
      <w:r w:rsidR="00BD796F">
        <w:rPr>
          <w:rFonts w:hint="cs"/>
          <w:rtl/>
        </w:rPr>
        <w:t>, وهذا</w:t>
      </w:r>
      <w:r w:rsidR="00E32FE3">
        <w:rPr>
          <w:rFonts w:hint="cs"/>
          <w:rtl/>
        </w:rPr>
        <w:t xml:space="preserve"> </w:t>
      </w:r>
      <w:r w:rsidR="00BD796F">
        <w:rPr>
          <w:rFonts w:hint="cs"/>
          <w:rtl/>
        </w:rPr>
        <w:t>يجعل ابناء الشعب الوحد متق</w:t>
      </w:r>
      <w:r w:rsidR="00952E79">
        <w:rPr>
          <w:rFonts w:hint="cs"/>
          <w:rtl/>
        </w:rPr>
        <w:t>ا</w:t>
      </w:r>
      <w:r w:rsidR="00BD796F">
        <w:rPr>
          <w:rFonts w:hint="cs"/>
          <w:rtl/>
        </w:rPr>
        <w:t>ربين في الفكر والتطلع , فيجعل منهم مجتمع</w:t>
      </w:r>
      <w:r w:rsidR="00632D9A">
        <w:rPr>
          <w:rFonts w:hint="cs"/>
          <w:rtl/>
        </w:rPr>
        <w:t xml:space="preserve"> متماسكا </w:t>
      </w:r>
      <w:r w:rsidR="001C603A">
        <w:rPr>
          <w:rFonts w:hint="cs"/>
          <w:rtl/>
        </w:rPr>
        <w:t>صلبا</w:t>
      </w:r>
      <w:r w:rsidR="00BC1104">
        <w:rPr>
          <w:rFonts w:hint="cs"/>
          <w:rtl/>
        </w:rPr>
        <w:t>, فالكل</w:t>
      </w:r>
      <w:r w:rsidR="00E32FE3">
        <w:rPr>
          <w:rFonts w:hint="cs"/>
          <w:rtl/>
        </w:rPr>
        <w:t xml:space="preserve"> يشعر </w:t>
      </w:r>
      <w:r w:rsidR="004B330B">
        <w:rPr>
          <w:rFonts w:hint="cs"/>
          <w:rtl/>
        </w:rPr>
        <w:t>بانتمائ</w:t>
      </w:r>
      <w:r w:rsidR="004B330B">
        <w:rPr>
          <w:rFonts w:hint="eastAsia"/>
          <w:rtl/>
        </w:rPr>
        <w:t>ه</w:t>
      </w:r>
      <w:r w:rsidR="00E32FE3">
        <w:rPr>
          <w:rFonts w:hint="cs"/>
          <w:rtl/>
        </w:rPr>
        <w:t xml:space="preserve"> لهذا البل</w:t>
      </w:r>
      <w:r>
        <w:rPr>
          <w:rFonts w:hint="cs"/>
          <w:rtl/>
        </w:rPr>
        <w:t>د وأنه قد اخذ حظه ونصيبه منه</w:t>
      </w:r>
      <w:r w:rsidR="00E32FE3">
        <w:rPr>
          <w:rFonts w:hint="cs"/>
          <w:rtl/>
        </w:rPr>
        <w:t xml:space="preserve"> </w:t>
      </w:r>
      <w:r w:rsidR="009C0B26">
        <w:rPr>
          <w:rFonts w:hint="cs"/>
          <w:rtl/>
        </w:rPr>
        <w:t xml:space="preserve">, </w:t>
      </w:r>
      <w:r>
        <w:rPr>
          <w:rFonts w:hint="cs"/>
          <w:rtl/>
        </w:rPr>
        <w:t>مما يجعل منه مواطنا صالحا يعمل لرفعة</w:t>
      </w:r>
      <w:r w:rsidR="00E32FE3">
        <w:rPr>
          <w:rFonts w:hint="cs"/>
          <w:rtl/>
        </w:rPr>
        <w:t xml:space="preserve"> بلده ونصرته </w:t>
      </w:r>
      <w:r w:rsidR="009C0B26">
        <w:rPr>
          <w:rFonts w:hint="cs"/>
          <w:rtl/>
        </w:rPr>
        <w:t xml:space="preserve">ويفتديه بماله ونفسه عند الشدائد </w:t>
      </w:r>
      <w:r w:rsidR="001C603A">
        <w:rPr>
          <w:rFonts w:hint="cs"/>
          <w:rtl/>
        </w:rPr>
        <w:t>, فلا</w:t>
      </w:r>
      <w:r>
        <w:rPr>
          <w:rFonts w:hint="cs"/>
          <w:rtl/>
        </w:rPr>
        <w:t xml:space="preserve"> يكون كالذي</w:t>
      </w:r>
      <w:r w:rsidR="00BD796F">
        <w:rPr>
          <w:rFonts w:hint="cs"/>
          <w:rtl/>
        </w:rPr>
        <w:t xml:space="preserve"> يب</w:t>
      </w:r>
      <w:r w:rsidR="00DA5C6E">
        <w:rPr>
          <w:rFonts w:hint="cs"/>
          <w:rtl/>
        </w:rPr>
        <w:t>ي</w:t>
      </w:r>
      <w:r w:rsidR="00BD796F">
        <w:rPr>
          <w:rFonts w:hint="cs"/>
          <w:rtl/>
        </w:rPr>
        <w:t>ع بلده وأهله بأرخص الاثمان , نتيجة شعوره انه مغبون من اهله وفي بلده</w:t>
      </w:r>
      <w:r w:rsidR="00591633">
        <w:rPr>
          <w:rFonts w:hint="cs"/>
          <w:rtl/>
        </w:rPr>
        <w:t xml:space="preserve"> , </w:t>
      </w:r>
      <w:r w:rsidR="00632D9A">
        <w:rPr>
          <w:rFonts w:hint="cs"/>
          <w:rtl/>
        </w:rPr>
        <w:t xml:space="preserve"> </w:t>
      </w:r>
      <w:r w:rsidR="004B330B">
        <w:rPr>
          <w:rFonts w:hint="cs"/>
          <w:rtl/>
        </w:rPr>
        <w:t>فالاختلاف</w:t>
      </w:r>
      <w:r w:rsidR="00591633">
        <w:rPr>
          <w:rFonts w:hint="cs"/>
          <w:rtl/>
        </w:rPr>
        <w:t xml:space="preserve"> الطبقي </w:t>
      </w:r>
      <w:r w:rsidR="00632D9A">
        <w:rPr>
          <w:rFonts w:hint="cs"/>
          <w:rtl/>
        </w:rPr>
        <w:t xml:space="preserve"> </w:t>
      </w:r>
      <w:r w:rsidR="001C603A">
        <w:rPr>
          <w:rFonts w:hint="cs"/>
          <w:rtl/>
        </w:rPr>
        <w:t xml:space="preserve">يؤدي الى </w:t>
      </w:r>
      <w:r w:rsidR="004B330B">
        <w:rPr>
          <w:rFonts w:hint="cs"/>
          <w:rtl/>
        </w:rPr>
        <w:t>الاختلاف</w:t>
      </w:r>
      <w:r w:rsidR="00632D9A">
        <w:rPr>
          <w:rFonts w:hint="cs"/>
          <w:rtl/>
        </w:rPr>
        <w:t xml:space="preserve"> الفكري والعقائدي .</w:t>
      </w:r>
    </w:p>
    <w:p w14:paraId="2CBDBC0E" w14:textId="3E24082E" w:rsidR="00591633" w:rsidRDefault="009204AF" w:rsidP="00496979">
      <w:pPr>
        <w:rPr>
          <w:rtl/>
        </w:rPr>
      </w:pPr>
      <w:r>
        <w:rPr>
          <w:rFonts w:hint="cs"/>
          <w:rtl/>
        </w:rPr>
        <w:lastRenderedPageBreak/>
        <w:t xml:space="preserve"> </w:t>
      </w:r>
      <w:r w:rsidR="00632D9A" w:rsidRPr="0013651D">
        <w:rPr>
          <w:rFonts w:hint="cs"/>
          <w:color w:val="FF0000"/>
          <w:rtl/>
        </w:rPr>
        <w:t xml:space="preserve"> </w:t>
      </w:r>
      <w:r w:rsidR="00B731D5" w:rsidRPr="0013651D">
        <w:rPr>
          <w:rFonts w:hint="cs"/>
          <w:color w:val="FF0000"/>
          <w:rtl/>
        </w:rPr>
        <w:t>ثالثا:</w:t>
      </w:r>
      <w:r w:rsidR="00632D9A" w:rsidRPr="0013651D">
        <w:rPr>
          <w:rFonts w:hint="cs"/>
          <w:color w:val="FF0000"/>
          <w:rtl/>
        </w:rPr>
        <w:t xml:space="preserve"> </w:t>
      </w:r>
      <w:r w:rsidR="001652C1" w:rsidRPr="001652C1">
        <w:rPr>
          <w:rFonts w:hint="cs"/>
          <w:sz w:val="36"/>
          <w:szCs w:val="36"/>
          <w:rtl/>
        </w:rPr>
        <w:t>التجارة والتعاملات والسوق المشتركة</w:t>
      </w:r>
      <w:r w:rsidR="001652C1">
        <w:rPr>
          <w:rFonts w:hint="cs"/>
          <w:sz w:val="36"/>
          <w:szCs w:val="36"/>
          <w:rtl/>
        </w:rPr>
        <w:t xml:space="preserve"> تعمل كذلك على تقارب دوائر المعرفة </w:t>
      </w:r>
      <w:r w:rsidR="0007076C">
        <w:rPr>
          <w:rFonts w:hint="cs"/>
          <w:sz w:val="36"/>
          <w:szCs w:val="36"/>
          <w:rtl/>
        </w:rPr>
        <w:t>والألفة،</w:t>
      </w:r>
      <w:r w:rsidR="0007076C">
        <w:rPr>
          <w:rFonts w:hint="cs"/>
          <w:rtl/>
        </w:rPr>
        <w:t xml:space="preserve"> فالاحتكاك</w:t>
      </w:r>
      <w:r w:rsidR="001B7B29">
        <w:rPr>
          <w:rFonts w:hint="cs"/>
          <w:rtl/>
        </w:rPr>
        <w:t xml:space="preserve"> اليومي يزيل</w:t>
      </w:r>
      <w:r>
        <w:rPr>
          <w:rFonts w:hint="cs"/>
          <w:rtl/>
        </w:rPr>
        <w:t xml:space="preserve"> الخوف </w:t>
      </w:r>
      <w:r w:rsidR="0007076C">
        <w:rPr>
          <w:rFonts w:hint="cs"/>
          <w:rtl/>
        </w:rPr>
        <w:t>والريبة،</w:t>
      </w:r>
      <w:r w:rsidR="001B7B29">
        <w:rPr>
          <w:rFonts w:hint="cs"/>
          <w:rtl/>
        </w:rPr>
        <w:t xml:space="preserve"> اي انه في مواصفات ه</w:t>
      </w:r>
      <w:r w:rsidR="009C0B26">
        <w:rPr>
          <w:rFonts w:hint="cs"/>
          <w:rtl/>
        </w:rPr>
        <w:t xml:space="preserve">ذه </w:t>
      </w:r>
      <w:r w:rsidR="001652C1">
        <w:rPr>
          <w:rFonts w:hint="cs"/>
          <w:rtl/>
        </w:rPr>
        <w:t>القرية</w:t>
      </w:r>
      <w:r w:rsidR="009C0B26">
        <w:rPr>
          <w:rFonts w:hint="cs"/>
          <w:rtl/>
        </w:rPr>
        <w:t xml:space="preserve"> </w:t>
      </w:r>
      <w:r w:rsidR="001652C1">
        <w:rPr>
          <w:rFonts w:hint="cs"/>
          <w:rtl/>
        </w:rPr>
        <w:t>العصرية</w:t>
      </w:r>
      <w:r w:rsidR="00A8218A">
        <w:rPr>
          <w:rFonts w:hint="cs"/>
          <w:rtl/>
        </w:rPr>
        <w:t xml:space="preserve"> </w:t>
      </w:r>
      <w:r w:rsidR="001652C1">
        <w:rPr>
          <w:rFonts w:hint="cs"/>
          <w:rtl/>
        </w:rPr>
        <w:t>العالمية</w:t>
      </w:r>
      <w:r w:rsidR="009C0B26">
        <w:rPr>
          <w:rFonts w:hint="cs"/>
          <w:rtl/>
        </w:rPr>
        <w:t xml:space="preserve"> يستطيع الانسا</w:t>
      </w:r>
      <w:r w:rsidR="001B7B29">
        <w:rPr>
          <w:rFonts w:hint="cs"/>
          <w:rtl/>
        </w:rPr>
        <w:t xml:space="preserve">ن ان يتفهم اخيه الانسان في مواقع </w:t>
      </w:r>
      <w:r w:rsidR="0007076C">
        <w:rPr>
          <w:rFonts w:hint="cs"/>
          <w:rtl/>
        </w:rPr>
        <w:t>جغرافية</w:t>
      </w:r>
      <w:r w:rsidR="001B7B29">
        <w:rPr>
          <w:rFonts w:hint="cs"/>
          <w:rtl/>
        </w:rPr>
        <w:t xml:space="preserve"> </w:t>
      </w:r>
      <w:r w:rsidR="0007076C">
        <w:rPr>
          <w:rFonts w:hint="cs"/>
          <w:rtl/>
        </w:rPr>
        <w:t xml:space="preserve">مختلفة </w:t>
      </w:r>
      <w:r w:rsidR="001B7B29">
        <w:rPr>
          <w:rFonts w:hint="cs"/>
          <w:rtl/>
        </w:rPr>
        <w:t xml:space="preserve"> نتيجة التعاملات </w:t>
      </w:r>
      <w:r w:rsidR="0007076C">
        <w:rPr>
          <w:rFonts w:hint="cs"/>
          <w:rtl/>
        </w:rPr>
        <w:t>التجارية</w:t>
      </w:r>
      <w:r w:rsidR="001B7B29">
        <w:rPr>
          <w:rFonts w:hint="cs"/>
          <w:rtl/>
        </w:rPr>
        <w:t xml:space="preserve"> </w:t>
      </w:r>
      <w:r w:rsidR="0007076C">
        <w:rPr>
          <w:rFonts w:hint="cs"/>
          <w:rtl/>
        </w:rPr>
        <w:t>والثقافية</w:t>
      </w:r>
      <w:r w:rsidR="001B7B29">
        <w:rPr>
          <w:rFonts w:hint="cs"/>
          <w:rtl/>
        </w:rPr>
        <w:t xml:space="preserve"> </w:t>
      </w:r>
      <w:r w:rsidR="0007076C">
        <w:rPr>
          <w:rFonts w:hint="cs"/>
          <w:rtl/>
        </w:rPr>
        <w:t>والرياضية</w:t>
      </w:r>
      <w:r w:rsidR="001B7B29">
        <w:rPr>
          <w:rFonts w:hint="cs"/>
          <w:rtl/>
        </w:rPr>
        <w:t xml:space="preserve"> </w:t>
      </w:r>
      <w:r w:rsidR="0007076C">
        <w:rPr>
          <w:rFonts w:hint="cs"/>
          <w:rtl/>
        </w:rPr>
        <w:t>والفنية</w:t>
      </w:r>
      <w:r w:rsidR="001B7B29">
        <w:rPr>
          <w:rFonts w:hint="cs"/>
          <w:rtl/>
        </w:rPr>
        <w:t xml:space="preserve"> وحتى من خلال غرف </w:t>
      </w:r>
      <w:r w:rsidR="0007076C">
        <w:rPr>
          <w:rFonts w:hint="cs"/>
          <w:rtl/>
        </w:rPr>
        <w:t>المحادثة</w:t>
      </w:r>
      <w:r w:rsidR="001B7B29">
        <w:rPr>
          <w:rFonts w:hint="cs"/>
          <w:rtl/>
        </w:rPr>
        <w:t xml:space="preserve"> في الانترنيت ,</w:t>
      </w:r>
      <w:r w:rsidR="00601B61">
        <w:rPr>
          <w:rFonts w:hint="cs"/>
          <w:rtl/>
        </w:rPr>
        <w:t xml:space="preserve"> </w:t>
      </w:r>
      <w:r w:rsidR="001A4900">
        <w:rPr>
          <w:rFonts w:hint="cs"/>
          <w:rtl/>
        </w:rPr>
        <w:t xml:space="preserve"> </w:t>
      </w:r>
      <w:r w:rsidR="00601B61">
        <w:rPr>
          <w:rFonts w:hint="cs"/>
          <w:rtl/>
        </w:rPr>
        <w:t>فكل وسائل ووسائط التواصل</w:t>
      </w:r>
      <w:r w:rsidR="001B7B29">
        <w:rPr>
          <w:rFonts w:hint="cs"/>
          <w:rtl/>
        </w:rPr>
        <w:t xml:space="preserve"> تعين على التفاهم والتقارب الفكري و</w:t>
      </w:r>
      <w:r w:rsidR="0007076C">
        <w:rPr>
          <w:rFonts w:hint="cs"/>
          <w:rtl/>
        </w:rPr>
        <w:t>إ</w:t>
      </w:r>
      <w:r w:rsidR="001B7B29">
        <w:rPr>
          <w:rFonts w:hint="cs"/>
          <w:rtl/>
        </w:rPr>
        <w:t xml:space="preserve">زالة الخوف </w:t>
      </w:r>
      <w:r w:rsidR="0007076C">
        <w:rPr>
          <w:rFonts w:hint="cs"/>
          <w:rtl/>
        </w:rPr>
        <w:t>والريبة</w:t>
      </w:r>
      <w:r w:rsidR="001B7B29">
        <w:rPr>
          <w:rFonts w:hint="cs"/>
          <w:rtl/>
        </w:rPr>
        <w:t xml:space="preserve"> من الغير </w:t>
      </w:r>
      <w:r w:rsidR="00591633">
        <w:rPr>
          <w:rFonts w:hint="cs"/>
          <w:rtl/>
        </w:rPr>
        <w:t xml:space="preserve"> .</w:t>
      </w:r>
    </w:p>
    <w:p w14:paraId="05E428C0" w14:textId="562F102D" w:rsidR="005B5A6D" w:rsidRDefault="009204AF" w:rsidP="00B06F90">
      <w:pPr>
        <w:rPr>
          <w:rtl/>
        </w:rPr>
      </w:pPr>
      <w:r w:rsidRPr="0013651D">
        <w:rPr>
          <w:rFonts w:hint="cs"/>
          <w:color w:val="FF0000"/>
          <w:rtl/>
        </w:rPr>
        <w:t xml:space="preserve"> رابعا</w:t>
      </w:r>
      <w:r w:rsidR="0013651D" w:rsidRPr="0013651D">
        <w:rPr>
          <w:rFonts w:hint="cs"/>
          <w:color w:val="FF0000"/>
          <w:rtl/>
        </w:rPr>
        <w:t xml:space="preserve"> </w:t>
      </w:r>
      <w:r w:rsidR="0013651D" w:rsidRPr="0007076C">
        <w:rPr>
          <w:rFonts w:hint="cs"/>
          <w:rtl/>
        </w:rPr>
        <w:t>:</w:t>
      </w:r>
      <w:r w:rsidRPr="0007076C">
        <w:rPr>
          <w:rFonts w:hint="cs"/>
          <w:rtl/>
        </w:rPr>
        <w:t xml:space="preserve"> </w:t>
      </w:r>
      <w:r w:rsidR="0007076C" w:rsidRPr="0007076C">
        <w:rPr>
          <w:rFonts w:hint="cs"/>
          <w:rtl/>
        </w:rPr>
        <w:t xml:space="preserve"> إتاحة</w:t>
      </w:r>
      <w:r w:rsidR="0007076C">
        <w:rPr>
          <w:rFonts w:hint="cs"/>
          <w:color w:val="FF0000"/>
          <w:rtl/>
        </w:rPr>
        <w:t xml:space="preserve"> </w:t>
      </w:r>
      <w:r w:rsidR="0007076C" w:rsidRPr="0007076C">
        <w:rPr>
          <w:rFonts w:hint="cs"/>
          <w:rtl/>
        </w:rPr>
        <w:t xml:space="preserve">فرص الحياة </w:t>
      </w:r>
      <w:r w:rsidR="0007076C">
        <w:rPr>
          <w:rFonts w:hint="cs"/>
          <w:rtl/>
        </w:rPr>
        <w:t>للجميع بالتساوي يزيل التباغض والاحقاد بين الناس و</w:t>
      </w:r>
      <w:r w:rsidR="009C2D0D">
        <w:rPr>
          <w:rFonts w:hint="cs"/>
          <w:rtl/>
        </w:rPr>
        <w:t xml:space="preserve">تزيل الحسد </w:t>
      </w:r>
      <w:r w:rsidR="0007076C">
        <w:rPr>
          <w:rFonts w:hint="cs"/>
          <w:rtl/>
        </w:rPr>
        <w:t>والكراهية</w:t>
      </w:r>
      <w:r w:rsidR="0095076A">
        <w:rPr>
          <w:rFonts w:hint="cs"/>
          <w:rtl/>
        </w:rPr>
        <w:t xml:space="preserve"> والعداوة</w:t>
      </w:r>
      <w:r w:rsidR="001A4900">
        <w:rPr>
          <w:rFonts w:hint="cs"/>
          <w:rtl/>
        </w:rPr>
        <w:t xml:space="preserve"> , واقصد هنا </w:t>
      </w:r>
      <w:r w:rsidR="00113601">
        <w:rPr>
          <w:rFonts w:hint="cs"/>
          <w:rtl/>
        </w:rPr>
        <w:t xml:space="preserve"> في توفر مستلزمات الحياة </w:t>
      </w:r>
      <w:r w:rsidR="0007076C">
        <w:rPr>
          <w:rFonts w:hint="cs"/>
          <w:rtl/>
        </w:rPr>
        <w:t>اليومية</w:t>
      </w:r>
      <w:r w:rsidR="00113601">
        <w:rPr>
          <w:rFonts w:hint="cs"/>
          <w:rtl/>
        </w:rPr>
        <w:t xml:space="preserve"> </w:t>
      </w:r>
      <w:r w:rsidR="0007076C">
        <w:rPr>
          <w:rFonts w:hint="cs"/>
          <w:rtl/>
        </w:rPr>
        <w:t>والترفيهية</w:t>
      </w:r>
      <w:r w:rsidR="005B5A6D">
        <w:rPr>
          <w:rFonts w:hint="cs"/>
          <w:rtl/>
        </w:rPr>
        <w:t xml:space="preserve"> وكل وسائط العيش الاخرى</w:t>
      </w:r>
      <w:r>
        <w:rPr>
          <w:rFonts w:hint="cs"/>
          <w:rtl/>
        </w:rPr>
        <w:t xml:space="preserve"> </w:t>
      </w:r>
      <w:r w:rsidR="00113601">
        <w:rPr>
          <w:rFonts w:hint="cs"/>
          <w:rtl/>
        </w:rPr>
        <w:t xml:space="preserve">, حيث ان وسائط العيش تؤثر في نظرة الانسان </w:t>
      </w:r>
      <w:r w:rsidR="0007076C">
        <w:rPr>
          <w:rFonts w:hint="cs"/>
          <w:rtl/>
        </w:rPr>
        <w:t>للأشياء</w:t>
      </w:r>
      <w:r w:rsidR="0013651D">
        <w:rPr>
          <w:rFonts w:hint="cs"/>
          <w:rtl/>
        </w:rPr>
        <w:t xml:space="preserve"> ,</w:t>
      </w:r>
      <w:r w:rsidR="00B06F90">
        <w:rPr>
          <w:rFonts w:hint="cs"/>
          <w:rtl/>
        </w:rPr>
        <w:t>فأن اختلاف وسائط العيش يجعل سلم الاوليات مختلف, وهذا</w:t>
      </w:r>
      <w:r w:rsidR="00F51ED5">
        <w:rPr>
          <w:rFonts w:hint="cs"/>
          <w:rtl/>
        </w:rPr>
        <w:t xml:space="preserve"> يؤدي الى اخ</w:t>
      </w:r>
      <w:r w:rsidR="00113601">
        <w:rPr>
          <w:rFonts w:hint="cs"/>
          <w:rtl/>
        </w:rPr>
        <w:t>تلاف الاهتمامات ع</w:t>
      </w:r>
      <w:r w:rsidR="0013651D">
        <w:rPr>
          <w:rFonts w:hint="cs"/>
          <w:rtl/>
        </w:rPr>
        <w:t>ند النا</w:t>
      </w:r>
      <w:r w:rsidR="00B06F90">
        <w:rPr>
          <w:rFonts w:hint="cs"/>
          <w:rtl/>
        </w:rPr>
        <w:t xml:space="preserve">س , </w:t>
      </w:r>
      <w:r w:rsidR="0013651D">
        <w:rPr>
          <w:rFonts w:hint="cs"/>
          <w:rtl/>
        </w:rPr>
        <w:t xml:space="preserve"> </w:t>
      </w:r>
      <w:r w:rsidR="00B06F90">
        <w:rPr>
          <w:rFonts w:hint="cs"/>
          <w:rtl/>
        </w:rPr>
        <w:t>و</w:t>
      </w:r>
      <w:r w:rsidR="0013651D">
        <w:rPr>
          <w:rFonts w:hint="cs"/>
          <w:rtl/>
        </w:rPr>
        <w:t>اخ</w:t>
      </w:r>
      <w:r w:rsidR="00F51ED5">
        <w:rPr>
          <w:rFonts w:hint="cs"/>
          <w:rtl/>
        </w:rPr>
        <w:t xml:space="preserve">تلاف </w:t>
      </w:r>
      <w:r w:rsidR="0007076C">
        <w:rPr>
          <w:rFonts w:hint="cs"/>
          <w:rtl/>
        </w:rPr>
        <w:t>الشخصية</w:t>
      </w:r>
      <w:r w:rsidR="00F51ED5">
        <w:rPr>
          <w:rFonts w:hint="cs"/>
          <w:rtl/>
        </w:rPr>
        <w:t xml:space="preserve"> </w:t>
      </w:r>
      <w:r w:rsidR="00113601">
        <w:rPr>
          <w:rFonts w:hint="cs"/>
          <w:rtl/>
        </w:rPr>
        <w:t>,</w:t>
      </w:r>
      <w:r w:rsidR="00BC05FF">
        <w:rPr>
          <w:rFonts w:hint="cs"/>
          <w:rtl/>
        </w:rPr>
        <w:t xml:space="preserve"> وليس هنا المقصود ان يكون الناس كلهم في مستوى معيشي واحد وهذا لا يمكن</w:t>
      </w:r>
      <w:r w:rsidR="000C1650">
        <w:rPr>
          <w:rFonts w:hint="cs"/>
          <w:rtl/>
        </w:rPr>
        <w:t xml:space="preserve"> ,</w:t>
      </w:r>
      <w:r w:rsidR="00BC05FF">
        <w:rPr>
          <w:rFonts w:hint="cs"/>
          <w:rtl/>
        </w:rPr>
        <w:t xml:space="preserve"> </w:t>
      </w:r>
      <w:r w:rsidR="0007076C">
        <w:rPr>
          <w:rFonts w:hint="cs"/>
          <w:rtl/>
        </w:rPr>
        <w:t>لأنه</w:t>
      </w:r>
      <w:r w:rsidR="00BC05FF">
        <w:rPr>
          <w:rFonts w:hint="cs"/>
          <w:rtl/>
        </w:rPr>
        <w:t xml:space="preserve"> مخالف لسنة الحياة التي اسنها الله العلي القدير </w:t>
      </w:r>
      <w:r w:rsidR="006827ED">
        <w:rPr>
          <w:rFonts w:hint="cs"/>
          <w:rtl/>
        </w:rPr>
        <w:t>, فهو الذي قدر الارزاق والاحوال ليتخذ بعضنا بعضا سخريا , اي ليسخر بعضنا بعض لتك</w:t>
      </w:r>
      <w:r w:rsidR="00B06F90">
        <w:rPr>
          <w:rFonts w:hint="cs"/>
          <w:rtl/>
        </w:rPr>
        <w:t>ت</w:t>
      </w:r>
      <w:r w:rsidR="006827ED">
        <w:rPr>
          <w:rFonts w:hint="cs"/>
          <w:rtl/>
        </w:rPr>
        <w:t xml:space="preserve">مل دائرة مستلزمات الحياة </w:t>
      </w:r>
      <w:r w:rsidR="0007076C">
        <w:rPr>
          <w:rFonts w:hint="cs"/>
          <w:rtl/>
        </w:rPr>
        <w:t>اليومية</w:t>
      </w:r>
      <w:r w:rsidR="00952E79">
        <w:rPr>
          <w:rFonts w:hint="cs"/>
          <w:rtl/>
        </w:rPr>
        <w:t xml:space="preserve"> , فلو اغتنى</w:t>
      </w:r>
      <w:r w:rsidR="00F51ED5">
        <w:rPr>
          <w:rFonts w:hint="cs"/>
          <w:rtl/>
        </w:rPr>
        <w:t xml:space="preserve"> الجميع من سيقوم </w:t>
      </w:r>
      <w:r w:rsidR="0095076A">
        <w:rPr>
          <w:rFonts w:hint="cs"/>
          <w:rtl/>
        </w:rPr>
        <w:t xml:space="preserve">بجملة الاعمال </w:t>
      </w:r>
      <w:r w:rsidR="0007076C">
        <w:rPr>
          <w:rFonts w:hint="cs"/>
          <w:rtl/>
        </w:rPr>
        <w:t>اليدوية</w:t>
      </w:r>
      <w:r w:rsidR="0095076A">
        <w:rPr>
          <w:rFonts w:hint="cs"/>
          <w:rtl/>
        </w:rPr>
        <w:t xml:space="preserve"> </w:t>
      </w:r>
      <w:r w:rsidR="0007076C">
        <w:rPr>
          <w:rFonts w:hint="cs"/>
          <w:rtl/>
        </w:rPr>
        <w:t>المختلفة</w:t>
      </w:r>
      <w:r w:rsidR="0095076A">
        <w:rPr>
          <w:rFonts w:hint="cs"/>
          <w:rtl/>
        </w:rPr>
        <w:t xml:space="preserve"> من زراعه وبناء وترميم وتنظيف وتربيه وتعليم  وإلى اخره</w:t>
      </w:r>
      <w:r w:rsidR="005B5A6D">
        <w:rPr>
          <w:rFonts w:hint="cs"/>
          <w:rtl/>
        </w:rPr>
        <w:t xml:space="preserve"> </w:t>
      </w:r>
      <w:r w:rsidR="006827ED">
        <w:rPr>
          <w:rFonts w:hint="cs"/>
          <w:rtl/>
        </w:rPr>
        <w:t xml:space="preserve">, ولكن المقصود هنا </w:t>
      </w:r>
      <w:r w:rsidR="0007076C">
        <w:rPr>
          <w:rFonts w:hint="cs"/>
          <w:rtl/>
        </w:rPr>
        <w:t>في</w:t>
      </w:r>
      <w:r w:rsidR="006827ED">
        <w:rPr>
          <w:rFonts w:hint="cs"/>
          <w:rtl/>
        </w:rPr>
        <w:t xml:space="preserve"> توف</w:t>
      </w:r>
      <w:r w:rsidR="0007076C">
        <w:rPr>
          <w:rFonts w:hint="cs"/>
          <w:rtl/>
        </w:rPr>
        <w:t>ي</w:t>
      </w:r>
      <w:r w:rsidR="006827ED">
        <w:rPr>
          <w:rFonts w:hint="cs"/>
          <w:rtl/>
        </w:rPr>
        <w:t>ر الخدم</w:t>
      </w:r>
      <w:r w:rsidR="006049DB">
        <w:rPr>
          <w:rFonts w:hint="cs"/>
          <w:rtl/>
        </w:rPr>
        <w:t xml:space="preserve">ات </w:t>
      </w:r>
      <w:r w:rsidR="0007076C">
        <w:rPr>
          <w:rFonts w:hint="cs"/>
          <w:rtl/>
        </w:rPr>
        <w:t>الأساسية</w:t>
      </w:r>
      <w:r w:rsidR="006049DB">
        <w:rPr>
          <w:rFonts w:hint="cs"/>
          <w:rtl/>
        </w:rPr>
        <w:t xml:space="preserve"> للجميع بالتساوي , مث</w:t>
      </w:r>
      <w:r w:rsidR="006827ED">
        <w:rPr>
          <w:rFonts w:hint="cs"/>
          <w:rtl/>
        </w:rPr>
        <w:t xml:space="preserve">ل التعليم </w:t>
      </w:r>
      <w:r w:rsidR="0007076C">
        <w:rPr>
          <w:rFonts w:hint="cs"/>
          <w:rtl/>
        </w:rPr>
        <w:t>والصحة</w:t>
      </w:r>
      <w:r w:rsidR="003A5F24">
        <w:rPr>
          <w:rFonts w:hint="cs"/>
          <w:rtl/>
        </w:rPr>
        <w:t xml:space="preserve"> وغ</w:t>
      </w:r>
      <w:r w:rsidR="006827ED">
        <w:rPr>
          <w:rFonts w:hint="cs"/>
          <w:rtl/>
        </w:rPr>
        <w:t>يرها من الاشياء التي تجعل الانسان سويا جسديا وذهنيا</w:t>
      </w:r>
      <w:r w:rsidR="00B30CE0">
        <w:rPr>
          <w:rFonts w:hint="cs"/>
          <w:rtl/>
        </w:rPr>
        <w:t xml:space="preserve"> ,</w:t>
      </w:r>
      <w:r w:rsidR="006827ED">
        <w:rPr>
          <w:rFonts w:hint="cs"/>
          <w:rtl/>
        </w:rPr>
        <w:t xml:space="preserve"> </w:t>
      </w:r>
      <w:r w:rsidR="003A5F24">
        <w:rPr>
          <w:rFonts w:hint="cs"/>
          <w:rtl/>
        </w:rPr>
        <w:t>ليتساوى الجميع في فرص الحياة من الرقي والتقدم</w:t>
      </w:r>
      <w:r w:rsidR="006827ED">
        <w:rPr>
          <w:rFonts w:hint="cs"/>
          <w:rtl/>
        </w:rPr>
        <w:t xml:space="preserve"> </w:t>
      </w:r>
      <w:r w:rsidR="0095076A">
        <w:rPr>
          <w:rFonts w:hint="cs"/>
          <w:rtl/>
        </w:rPr>
        <w:t>, ولذا فنحن</w:t>
      </w:r>
      <w:r w:rsidR="003A5F24">
        <w:rPr>
          <w:rFonts w:hint="cs"/>
          <w:rtl/>
        </w:rPr>
        <w:t xml:space="preserve"> نعارض ان يكون مجال </w:t>
      </w:r>
      <w:r w:rsidR="0007076C">
        <w:rPr>
          <w:rFonts w:hint="cs"/>
          <w:rtl/>
        </w:rPr>
        <w:t>الصحة</w:t>
      </w:r>
      <w:r w:rsidR="00EC094F">
        <w:rPr>
          <w:rFonts w:hint="cs"/>
          <w:rtl/>
        </w:rPr>
        <w:t xml:space="preserve"> والتعليم </w:t>
      </w:r>
      <w:r w:rsidR="0007076C">
        <w:rPr>
          <w:rFonts w:hint="cs"/>
          <w:rtl/>
        </w:rPr>
        <w:t>مخصص</w:t>
      </w:r>
      <w:r w:rsidR="00EC094F">
        <w:rPr>
          <w:rFonts w:hint="cs"/>
          <w:rtl/>
        </w:rPr>
        <w:t xml:space="preserve"> في شركات اهليه خ</w:t>
      </w:r>
      <w:r w:rsidR="003A5F24">
        <w:rPr>
          <w:rFonts w:hint="cs"/>
          <w:rtl/>
        </w:rPr>
        <w:t xml:space="preserve">اصه </w:t>
      </w:r>
      <w:r w:rsidR="000C1650">
        <w:rPr>
          <w:rFonts w:hint="cs"/>
          <w:rtl/>
        </w:rPr>
        <w:t xml:space="preserve"> , </w:t>
      </w:r>
      <w:r w:rsidR="003A5F24">
        <w:rPr>
          <w:rFonts w:hint="cs"/>
          <w:rtl/>
        </w:rPr>
        <w:t xml:space="preserve">بل </w:t>
      </w:r>
      <w:r w:rsidR="0007076C">
        <w:rPr>
          <w:rFonts w:hint="cs"/>
          <w:rtl/>
        </w:rPr>
        <w:t>نمتنا</w:t>
      </w:r>
      <w:r w:rsidR="003A5F24">
        <w:rPr>
          <w:rFonts w:hint="cs"/>
          <w:rtl/>
        </w:rPr>
        <w:t xml:space="preserve"> من كل دول العالم ان تجعل تلك المجالات عامه في يد </w:t>
      </w:r>
      <w:r w:rsidR="0007076C">
        <w:rPr>
          <w:rFonts w:hint="cs"/>
          <w:rtl/>
        </w:rPr>
        <w:t>الدولة</w:t>
      </w:r>
      <w:r w:rsidR="003A5F24">
        <w:rPr>
          <w:rFonts w:hint="cs"/>
          <w:rtl/>
        </w:rPr>
        <w:t xml:space="preserve"> لينال الجميع حصته منها بالتساوي.</w:t>
      </w:r>
    </w:p>
    <w:p w14:paraId="1CFC020D" w14:textId="77777777" w:rsidR="007A5F20" w:rsidRDefault="00113601" w:rsidP="00496979">
      <w:pPr>
        <w:rPr>
          <w:rtl/>
        </w:rPr>
      </w:pPr>
      <w:r>
        <w:rPr>
          <w:rFonts w:hint="cs"/>
          <w:rtl/>
        </w:rPr>
        <w:t xml:space="preserve">  </w:t>
      </w:r>
    </w:p>
    <w:p w14:paraId="0AE77E53" w14:textId="5AFC2E96" w:rsidR="005B5A6D" w:rsidRDefault="007A5F20" w:rsidP="006D12E5">
      <w:pPr>
        <w:rPr>
          <w:rtl/>
        </w:rPr>
      </w:pPr>
      <w:r w:rsidRPr="005B5A6D">
        <w:rPr>
          <w:rFonts w:hint="cs"/>
          <w:b/>
          <w:bCs/>
          <w:color w:val="FF0000"/>
          <w:rtl/>
        </w:rPr>
        <w:t xml:space="preserve"> العوامل </w:t>
      </w:r>
      <w:r w:rsidR="004F22AF" w:rsidRPr="005B5A6D">
        <w:rPr>
          <w:rFonts w:hint="cs"/>
          <w:b/>
          <w:bCs/>
          <w:color w:val="FF0000"/>
          <w:rtl/>
        </w:rPr>
        <w:t>الداخلية</w:t>
      </w:r>
      <w:r w:rsidR="00D2558E" w:rsidRPr="005B5A6D">
        <w:rPr>
          <w:rFonts w:hint="cs"/>
          <w:b/>
          <w:bCs/>
          <w:color w:val="FF0000"/>
          <w:rtl/>
        </w:rPr>
        <w:t>:</w:t>
      </w:r>
      <w:r w:rsidRPr="005B5A6D">
        <w:rPr>
          <w:rFonts w:hint="cs"/>
          <w:b/>
          <w:bCs/>
          <w:rtl/>
        </w:rPr>
        <w:t xml:space="preserve"> </w:t>
      </w:r>
      <w:r w:rsidR="000A4173" w:rsidRPr="005B5A6D">
        <w:rPr>
          <w:rFonts w:hint="cs"/>
          <w:b/>
          <w:bCs/>
          <w:rtl/>
        </w:rPr>
        <w:t xml:space="preserve"> </w:t>
      </w:r>
      <w:r w:rsidR="00C059F9" w:rsidRPr="0086418C">
        <w:rPr>
          <w:rFonts w:hint="cs"/>
          <w:rtl/>
        </w:rPr>
        <w:t>وبما أن</w:t>
      </w:r>
      <w:r w:rsidR="00B024CD" w:rsidRPr="0086418C">
        <w:rPr>
          <w:rFonts w:hint="cs"/>
          <w:rtl/>
        </w:rPr>
        <w:t xml:space="preserve"> ا</w:t>
      </w:r>
      <w:r w:rsidR="00950FC4" w:rsidRPr="0086418C">
        <w:rPr>
          <w:rFonts w:hint="cs"/>
          <w:rtl/>
        </w:rPr>
        <w:t>لإنسان</w:t>
      </w:r>
      <w:r w:rsidR="00B024CD" w:rsidRPr="0086418C">
        <w:rPr>
          <w:rFonts w:hint="cs"/>
          <w:rtl/>
        </w:rPr>
        <w:t xml:space="preserve"> خلق من مادة واحده  وأن خالقه واحد</w:t>
      </w:r>
      <w:r w:rsidR="00A05F3B" w:rsidRPr="0086418C">
        <w:rPr>
          <w:rFonts w:hint="cs"/>
          <w:rtl/>
        </w:rPr>
        <w:t xml:space="preserve"> وخلقه واحد</w:t>
      </w:r>
      <w:r w:rsidR="00D57790" w:rsidRPr="0086418C">
        <w:rPr>
          <w:rFonts w:hint="cs"/>
          <w:rtl/>
        </w:rPr>
        <w:t>, فهذا يجعل أسسه ومقدرته التفكيري</w:t>
      </w:r>
      <w:r w:rsidR="00D57790" w:rsidRPr="0086418C">
        <w:rPr>
          <w:rFonts w:hint="eastAsia"/>
          <w:rtl/>
        </w:rPr>
        <w:t>ة</w:t>
      </w:r>
      <w:r w:rsidR="00D57790" w:rsidRPr="0086418C">
        <w:rPr>
          <w:rFonts w:hint="cs"/>
          <w:rtl/>
        </w:rPr>
        <w:t xml:space="preserve"> واحدة, ولكن يبدئ الاختلاف عندما يختلف الهوى والميول باختلا</w:t>
      </w:r>
      <w:r w:rsidR="00D57790" w:rsidRPr="0086418C">
        <w:rPr>
          <w:rFonts w:hint="eastAsia"/>
          <w:rtl/>
        </w:rPr>
        <w:t>ف</w:t>
      </w:r>
      <w:r w:rsidR="00D57790" w:rsidRPr="0086418C">
        <w:rPr>
          <w:rFonts w:hint="cs"/>
          <w:rtl/>
        </w:rPr>
        <w:t xml:space="preserve"> المكتسبات الخارجية, </w:t>
      </w:r>
      <w:r w:rsidR="00A05F3B" w:rsidRPr="0086418C">
        <w:rPr>
          <w:rFonts w:hint="cs"/>
          <w:rtl/>
        </w:rPr>
        <w:t xml:space="preserve">فبما اعطي الإنسان من حرية كامله في </w:t>
      </w:r>
      <w:r w:rsidR="00C93051" w:rsidRPr="0086418C">
        <w:rPr>
          <w:rFonts w:hint="cs"/>
          <w:rtl/>
        </w:rPr>
        <w:t>الاختيار</w:t>
      </w:r>
      <w:r w:rsidR="00A05F3B" w:rsidRPr="0086418C">
        <w:rPr>
          <w:rFonts w:hint="cs"/>
          <w:rtl/>
        </w:rPr>
        <w:t xml:space="preserve"> والتصرف, فتميل النفس الى ما تشاء وتختار مع مكونها النفسي الملهم في سلوك الفجور </w:t>
      </w:r>
      <w:r w:rsidR="00C93051" w:rsidRPr="0086418C">
        <w:rPr>
          <w:rFonts w:hint="cs"/>
          <w:rtl/>
        </w:rPr>
        <w:t>والاندفاع</w:t>
      </w:r>
      <w:r w:rsidR="00A05F3B" w:rsidRPr="0086418C">
        <w:rPr>
          <w:rFonts w:hint="cs"/>
          <w:rtl/>
        </w:rPr>
        <w:t xml:space="preserve"> في الشهوة او الإمس</w:t>
      </w:r>
      <w:r w:rsidR="00C93051" w:rsidRPr="0086418C">
        <w:rPr>
          <w:rFonts w:hint="cs"/>
          <w:rtl/>
        </w:rPr>
        <w:t>ا</w:t>
      </w:r>
      <w:r w:rsidR="00A05F3B" w:rsidRPr="0086418C">
        <w:rPr>
          <w:rFonts w:hint="cs"/>
          <w:rtl/>
        </w:rPr>
        <w:t>ك والترقب والحذر والتوق</w:t>
      </w:r>
      <w:r w:rsidR="00C93051" w:rsidRPr="0086418C">
        <w:rPr>
          <w:rFonts w:hint="cs"/>
          <w:rtl/>
        </w:rPr>
        <w:t>ي من</w:t>
      </w:r>
      <w:r w:rsidR="00A05F3B" w:rsidRPr="0086418C">
        <w:rPr>
          <w:rFonts w:hint="cs"/>
          <w:rtl/>
        </w:rPr>
        <w:t xml:space="preserve"> التقوى , وذلك ب</w:t>
      </w:r>
      <w:r w:rsidR="00C93051" w:rsidRPr="0086418C">
        <w:rPr>
          <w:rFonts w:hint="cs"/>
          <w:rtl/>
        </w:rPr>
        <w:t>ما الهم الله النفس البشرية واعطها من</w:t>
      </w:r>
      <w:r w:rsidR="00A05F3B" w:rsidRPr="0086418C">
        <w:rPr>
          <w:rFonts w:hint="cs"/>
          <w:rtl/>
        </w:rPr>
        <w:t xml:space="preserve"> </w:t>
      </w:r>
      <w:r w:rsidR="00C93051" w:rsidRPr="0086418C">
        <w:rPr>
          <w:rFonts w:hint="cs"/>
          <w:rtl/>
        </w:rPr>
        <w:t>ا</w:t>
      </w:r>
      <w:r w:rsidR="00A05F3B" w:rsidRPr="0086418C">
        <w:rPr>
          <w:rFonts w:hint="cs"/>
          <w:rtl/>
        </w:rPr>
        <w:t>لقابلية</w:t>
      </w:r>
      <w:r w:rsidR="00C93051" w:rsidRPr="0086418C">
        <w:rPr>
          <w:rFonts w:hint="cs"/>
          <w:rtl/>
        </w:rPr>
        <w:t xml:space="preserve"> على</w:t>
      </w:r>
      <w:r w:rsidR="00A05F3B" w:rsidRPr="0086418C">
        <w:rPr>
          <w:rFonts w:hint="cs"/>
          <w:rtl/>
        </w:rPr>
        <w:t xml:space="preserve"> الفجور والتقوى , لقوله تعالى</w:t>
      </w:r>
      <w:r w:rsidR="00A05F3B">
        <w:rPr>
          <w:rFonts w:hint="cs"/>
          <w:b/>
          <w:bCs/>
          <w:rtl/>
        </w:rPr>
        <w:t xml:space="preserve"> ( ونفس وما سواها فألهمها فجورها وتقوها )</w:t>
      </w:r>
      <w:r w:rsidR="00082169">
        <w:rPr>
          <w:rFonts w:hint="cs"/>
          <w:rtl/>
        </w:rPr>
        <w:t>,</w:t>
      </w:r>
      <w:r w:rsidR="004209BF">
        <w:rPr>
          <w:rFonts w:hint="cs"/>
          <w:rtl/>
        </w:rPr>
        <w:t xml:space="preserve"> فترتسم الانفس وتختلف بما مالت اليه واختارته , </w:t>
      </w:r>
      <w:r w:rsidR="0086418C">
        <w:rPr>
          <w:rFonts w:hint="cs"/>
          <w:rtl/>
        </w:rPr>
        <w:t>فت</w:t>
      </w:r>
      <w:r w:rsidR="00A13ABF">
        <w:rPr>
          <w:rFonts w:hint="cs"/>
          <w:rtl/>
        </w:rPr>
        <w:t>ت</w:t>
      </w:r>
      <w:r w:rsidR="006D12E5">
        <w:rPr>
          <w:rFonts w:hint="cs"/>
          <w:rtl/>
        </w:rPr>
        <w:t xml:space="preserve">قارب او </w:t>
      </w:r>
      <w:r w:rsidR="0086418C">
        <w:rPr>
          <w:rFonts w:hint="cs"/>
          <w:rtl/>
        </w:rPr>
        <w:t>ت</w:t>
      </w:r>
      <w:r w:rsidR="006D12E5">
        <w:rPr>
          <w:rFonts w:hint="cs"/>
          <w:rtl/>
        </w:rPr>
        <w:t>تنافر</w:t>
      </w:r>
      <w:r w:rsidR="00A13ABF">
        <w:rPr>
          <w:rFonts w:hint="cs"/>
          <w:rtl/>
        </w:rPr>
        <w:t xml:space="preserve"> بما حملته كل نفس </w:t>
      </w:r>
      <w:r w:rsidR="003A407A">
        <w:rPr>
          <w:rFonts w:hint="cs"/>
          <w:rtl/>
        </w:rPr>
        <w:t>وارتسمت</w:t>
      </w:r>
      <w:r w:rsidR="00A13ABF">
        <w:rPr>
          <w:rFonts w:hint="cs"/>
          <w:rtl/>
        </w:rPr>
        <w:t xml:space="preserve"> </w:t>
      </w:r>
      <w:r w:rsidR="0086418C">
        <w:rPr>
          <w:rFonts w:hint="cs"/>
          <w:rtl/>
        </w:rPr>
        <w:t>و</w:t>
      </w:r>
      <w:r w:rsidR="00A13ABF">
        <w:rPr>
          <w:rFonts w:hint="cs"/>
          <w:rtl/>
        </w:rPr>
        <w:t>صبغت</w:t>
      </w:r>
      <w:r w:rsidR="0086418C">
        <w:rPr>
          <w:rFonts w:hint="cs"/>
          <w:rtl/>
        </w:rPr>
        <w:t xml:space="preserve"> به</w:t>
      </w:r>
      <w:r w:rsidR="00A13ABF">
        <w:rPr>
          <w:rFonts w:hint="cs"/>
          <w:rtl/>
        </w:rPr>
        <w:t xml:space="preserve"> </w:t>
      </w:r>
      <w:r w:rsidR="00736F5B">
        <w:rPr>
          <w:rFonts w:hint="cs"/>
          <w:rtl/>
        </w:rPr>
        <w:t>, ف</w:t>
      </w:r>
      <w:r w:rsidR="0086418C">
        <w:rPr>
          <w:rFonts w:hint="cs"/>
          <w:rtl/>
        </w:rPr>
        <w:t xml:space="preserve">لأنفس </w:t>
      </w:r>
      <w:r w:rsidR="00736F5B">
        <w:rPr>
          <w:rFonts w:hint="cs"/>
          <w:rtl/>
        </w:rPr>
        <w:t xml:space="preserve">تميل وتتقارب </w:t>
      </w:r>
      <w:r w:rsidR="00082169">
        <w:rPr>
          <w:rFonts w:hint="cs"/>
          <w:rtl/>
        </w:rPr>
        <w:t xml:space="preserve">لما تشابهها من الانفس الاخرى , فكما تقول العرب </w:t>
      </w:r>
      <w:r w:rsidR="00082169" w:rsidRPr="00C059F9">
        <w:rPr>
          <w:rFonts w:hint="cs"/>
          <w:b/>
          <w:bCs/>
          <w:u w:val="single"/>
          <w:rtl/>
        </w:rPr>
        <w:t xml:space="preserve">شبيه </w:t>
      </w:r>
      <w:r w:rsidR="003A407A" w:rsidRPr="00C059F9">
        <w:rPr>
          <w:rFonts w:hint="cs"/>
          <w:b/>
          <w:bCs/>
          <w:u w:val="single"/>
          <w:rtl/>
        </w:rPr>
        <w:t>الشيء</w:t>
      </w:r>
      <w:r w:rsidR="00082169" w:rsidRPr="00C059F9">
        <w:rPr>
          <w:rFonts w:hint="cs"/>
          <w:b/>
          <w:bCs/>
          <w:u w:val="single"/>
          <w:rtl/>
        </w:rPr>
        <w:t xml:space="preserve"> منجذب اليه</w:t>
      </w:r>
      <w:r w:rsidR="00082169">
        <w:rPr>
          <w:rFonts w:hint="cs"/>
          <w:rtl/>
        </w:rPr>
        <w:t xml:space="preserve"> , </w:t>
      </w:r>
      <w:r w:rsidR="00082169" w:rsidRPr="00C059F9">
        <w:rPr>
          <w:rFonts w:hint="cs"/>
          <w:b/>
          <w:bCs/>
          <w:rtl/>
        </w:rPr>
        <w:t>والطيور على اشكالها تقع</w:t>
      </w:r>
      <w:r w:rsidR="00082169">
        <w:rPr>
          <w:rFonts w:hint="cs"/>
          <w:rtl/>
        </w:rPr>
        <w:t xml:space="preserve"> , اي تتلاقى, </w:t>
      </w:r>
      <w:r w:rsidR="006D12E5">
        <w:rPr>
          <w:rFonts w:hint="cs"/>
          <w:rtl/>
        </w:rPr>
        <w:t>و</w:t>
      </w:r>
      <w:r w:rsidR="00E874C5">
        <w:rPr>
          <w:rFonts w:hint="cs"/>
          <w:rtl/>
        </w:rPr>
        <w:t>امثال</w:t>
      </w:r>
      <w:r w:rsidR="00D85A7A">
        <w:rPr>
          <w:rFonts w:hint="cs"/>
          <w:rtl/>
        </w:rPr>
        <w:t xml:space="preserve"> مشابهة</w:t>
      </w:r>
      <w:r w:rsidR="00437420">
        <w:rPr>
          <w:rFonts w:hint="cs"/>
          <w:rtl/>
        </w:rPr>
        <w:t xml:space="preserve"> ل</w:t>
      </w:r>
      <w:r w:rsidR="00327C24">
        <w:rPr>
          <w:rFonts w:hint="cs"/>
          <w:rtl/>
        </w:rPr>
        <w:t>هذا المعنى عند الامم الاخرى ل</w:t>
      </w:r>
      <w:r w:rsidR="005B5A6D">
        <w:rPr>
          <w:rFonts w:hint="cs"/>
          <w:rtl/>
        </w:rPr>
        <w:t>ان هذه صفه انسانيه عند كل البشر.</w:t>
      </w:r>
    </w:p>
    <w:p w14:paraId="6DE5E235" w14:textId="0B8FD0E3" w:rsidR="00AA559E" w:rsidRDefault="0086418C" w:rsidP="005F6306">
      <w:pPr>
        <w:rPr>
          <w:rtl/>
        </w:rPr>
      </w:pPr>
      <w:r>
        <w:rPr>
          <w:rFonts w:hint="cs"/>
          <w:rtl/>
        </w:rPr>
        <w:lastRenderedPageBreak/>
        <w:t>فالإنسان</w:t>
      </w:r>
      <w:r w:rsidR="005B676D">
        <w:rPr>
          <w:rFonts w:hint="cs"/>
          <w:rtl/>
        </w:rPr>
        <w:t xml:space="preserve"> يحب</w:t>
      </w:r>
      <w:r>
        <w:rPr>
          <w:rFonts w:hint="cs"/>
          <w:rtl/>
        </w:rPr>
        <w:t xml:space="preserve"> ويميل الى</w:t>
      </w:r>
      <w:r w:rsidR="005B676D">
        <w:rPr>
          <w:rFonts w:hint="cs"/>
          <w:rtl/>
        </w:rPr>
        <w:t xml:space="preserve"> </w:t>
      </w:r>
      <w:r w:rsidR="00E169C8">
        <w:rPr>
          <w:rFonts w:hint="cs"/>
          <w:rtl/>
        </w:rPr>
        <w:t>اخيه الانسان</w:t>
      </w:r>
      <w:r w:rsidR="005B676D">
        <w:rPr>
          <w:rFonts w:hint="cs"/>
          <w:rtl/>
        </w:rPr>
        <w:t xml:space="preserve"> المشابه له في الطبع والتطبع و</w:t>
      </w:r>
      <w:r w:rsidR="00E169C8">
        <w:rPr>
          <w:rFonts w:hint="cs"/>
          <w:rtl/>
        </w:rPr>
        <w:t>ما جبل عليه واحبته نفسه ,</w:t>
      </w:r>
      <w:r w:rsidR="00E874C5">
        <w:rPr>
          <w:rFonts w:hint="cs"/>
          <w:rtl/>
        </w:rPr>
        <w:t xml:space="preserve"> فنرى ان مح</w:t>
      </w:r>
      <w:r w:rsidR="00437420">
        <w:rPr>
          <w:rFonts w:hint="cs"/>
          <w:rtl/>
        </w:rPr>
        <w:t>بي الخير والعطاء ينجذ</w:t>
      </w:r>
      <w:r w:rsidR="00E874C5">
        <w:rPr>
          <w:rFonts w:hint="cs"/>
          <w:rtl/>
        </w:rPr>
        <w:t xml:space="preserve">ب بعضهم الى بعض </w:t>
      </w:r>
      <w:r w:rsidR="006C175D">
        <w:rPr>
          <w:rFonts w:hint="cs"/>
          <w:rtl/>
        </w:rPr>
        <w:t>ومحبي الشر يلتقوا مع بعض</w:t>
      </w:r>
      <w:r w:rsidR="00B30CE0">
        <w:rPr>
          <w:rFonts w:hint="cs"/>
          <w:rtl/>
        </w:rPr>
        <w:t>هم البعض</w:t>
      </w:r>
      <w:r w:rsidR="006C175D">
        <w:rPr>
          <w:rFonts w:hint="cs"/>
          <w:rtl/>
        </w:rPr>
        <w:t xml:space="preserve"> , و</w:t>
      </w:r>
      <w:r w:rsidR="00E169C8">
        <w:rPr>
          <w:rFonts w:hint="cs"/>
          <w:rtl/>
        </w:rPr>
        <w:t>هكذا قد تنطبع النفس على حب اشياء</w:t>
      </w:r>
      <w:r w:rsidR="006C175D">
        <w:rPr>
          <w:rFonts w:hint="cs"/>
          <w:rtl/>
        </w:rPr>
        <w:t xml:space="preserve"> بع</w:t>
      </w:r>
      <w:r w:rsidR="00E169C8">
        <w:rPr>
          <w:rFonts w:hint="cs"/>
          <w:rtl/>
        </w:rPr>
        <w:t>ي</w:t>
      </w:r>
      <w:r w:rsidR="006C175D">
        <w:rPr>
          <w:rFonts w:hint="cs"/>
          <w:rtl/>
        </w:rPr>
        <w:t>نها و</w:t>
      </w:r>
      <w:r w:rsidR="00E169C8">
        <w:rPr>
          <w:rFonts w:hint="cs"/>
          <w:rtl/>
        </w:rPr>
        <w:t xml:space="preserve">تكره أشياء اخرى </w:t>
      </w:r>
      <w:r w:rsidR="006C175D">
        <w:rPr>
          <w:rFonts w:hint="cs"/>
          <w:rtl/>
        </w:rPr>
        <w:t xml:space="preserve"> , مث</w:t>
      </w:r>
      <w:r w:rsidR="00E169C8">
        <w:rPr>
          <w:rFonts w:hint="cs"/>
          <w:rtl/>
        </w:rPr>
        <w:t>لا قد يسهل</w:t>
      </w:r>
      <w:r w:rsidR="00D2558E">
        <w:rPr>
          <w:rFonts w:hint="cs"/>
          <w:rtl/>
        </w:rPr>
        <w:t xml:space="preserve"> </w:t>
      </w:r>
      <w:r w:rsidR="00E169C8">
        <w:rPr>
          <w:rFonts w:hint="cs"/>
          <w:rtl/>
        </w:rPr>
        <w:t xml:space="preserve"> </w:t>
      </w:r>
      <w:r w:rsidR="005B5A6D">
        <w:rPr>
          <w:rFonts w:hint="cs"/>
          <w:rtl/>
        </w:rPr>
        <w:t>التأ</w:t>
      </w:r>
      <w:r w:rsidR="00E169C8">
        <w:rPr>
          <w:rFonts w:hint="cs"/>
          <w:rtl/>
        </w:rPr>
        <w:t xml:space="preserve">لف </w:t>
      </w:r>
      <w:r w:rsidR="005B5A6D">
        <w:rPr>
          <w:rFonts w:hint="cs"/>
          <w:rtl/>
        </w:rPr>
        <w:t xml:space="preserve"> بين </w:t>
      </w:r>
      <w:r w:rsidR="00B90CF8">
        <w:rPr>
          <w:rFonts w:hint="cs"/>
          <w:rtl/>
        </w:rPr>
        <w:t xml:space="preserve">محبي </w:t>
      </w:r>
      <w:r>
        <w:rPr>
          <w:rFonts w:hint="cs"/>
          <w:rtl/>
        </w:rPr>
        <w:t>الرياضة</w:t>
      </w:r>
      <w:r w:rsidR="00E169C8">
        <w:rPr>
          <w:rFonts w:hint="cs"/>
          <w:rtl/>
        </w:rPr>
        <w:t xml:space="preserve"> مع ب</w:t>
      </w:r>
      <w:r w:rsidR="006C175D">
        <w:rPr>
          <w:rFonts w:hint="cs"/>
          <w:rtl/>
        </w:rPr>
        <w:t xml:space="preserve">عض او محبي الحيوانات او اي </w:t>
      </w:r>
      <w:r>
        <w:rPr>
          <w:rFonts w:hint="cs"/>
          <w:rtl/>
        </w:rPr>
        <w:t>هواية</w:t>
      </w:r>
      <w:r w:rsidR="006C175D">
        <w:rPr>
          <w:rFonts w:hint="cs"/>
          <w:rtl/>
        </w:rPr>
        <w:t xml:space="preserve"> من الهوايات او</w:t>
      </w:r>
      <w:r w:rsidR="00E169C8">
        <w:rPr>
          <w:rFonts w:hint="cs"/>
          <w:rtl/>
        </w:rPr>
        <w:t xml:space="preserve"> </w:t>
      </w:r>
      <w:r w:rsidR="00147576">
        <w:rPr>
          <w:rFonts w:hint="cs"/>
          <w:rtl/>
        </w:rPr>
        <w:t>اي عادة من العادات ,فأن</w:t>
      </w:r>
      <w:r w:rsidR="006C175D">
        <w:rPr>
          <w:rFonts w:hint="cs"/>
          <w:rtl/>
        </w:rPr>
        <w:t xml:space="preserve"> عو</w:t>
      </w:r>
      <w:r w:rsidR="005B5A6D">
        <w:rPr>
          <w:rFonts w:hint="cs"/>
          <w:rtl/>
        </w:rPr>
        <w:t>ا</w:t>
      </w:r>
      <w:r w:rsidR="006C175D">
        <w:rPr>
          <w:rFonts w:hint="cs"/>
          <w:rtl/>
        </w:rPr>
        <w:t xml:space="preserve">مل التقارب والتباعد كثيره </w:t>
      </w:r>
      <w:r>
        <w:rPr>
          <w:rFonts w:hint="cs"/>
          <w:rtl/>
        </w:rPr>
        <w:t>ومختلفة</w:t>
      </w:r>
      <w:r w:rsidR="006C175D">
        <w:rPr>
          <w:rFonts w:hint="cs"/>
          <w:rtl/>
        </w:rPr>
        <w:t xml:space="preserve"> , وقد تجم</w:t>
      </w:r>
      <w:r w:rsidR="00C47881">
        <w:rPr>
          <w:rFonts w:hint="cs"/>
          <w:rtl/>
        </w:rPr>
        <w:t>ع اشياء وتفرق اشياء اخر</w:t>
      </w:r>
      <w:r w:rsidR="00437420">
        <w:rPr>
          <w:rFonts w:hint="cs"/>
          <w:rtl/>
        </w:rPr>
        <w:t>ى</w:t>
      </w:r>
      <w:r w:rsidR="00C47881">
        <w:rPr>
          <w:rFonts w:hint="cs"/>
          <w:rtl/>
        </w:rPr>
        <w:t xml:space="preserve"> عند شخص</w:t>
      </w:r>
      <w:r w:rsidR="006C175D">
        <w:rPr>
          <w:rFonts w:hint="cs"/>
          <w:rtl/>
        </w:rPr>
        <w:t>ين مع</w:t>
      </w:r>
      <w:r w:rsidR="00C47881">
        <w:rPr>
          <w:rFonts w:hint="cs"/>
          <w:rtl/>
        </w:rPr>
        <w:t xml:space="preserve">ينين </w:t>
      </w:r>
      <w:r w:rsidR="005F6306">
        <w:rPr>
          <w:rFonts w:hint="cs"/>
          <w:rtl/>
        </w:rPr>
        <w:t>, ف</w:t>
      </w:r>
      <w:r w:rsidR="006C175D">
        <w:rPr>
          <w:rFonts w:hint="cs"/>
          <w:rtl/>
        </w:rPr>
        <w:t xml:space="preserve">ليس هناك مخلوقان </w:t>
      </w:r>
      <w:r w:rsidR="00220C6B">
        <w:rPr>
          <w:rFonts w:hint="cs"/>
          <w:rtl/>
        </w:rPr>
        <w:t>على</w:t>
      </w:r>
      <w:r w:rsidR="00C47881">
        <w:rPr>
          <w:rFonts w:hint="cs"/>
          <w:rtl/>
        </w:rPr>
        <w:t xml:space="preserve"> </w:t>
      </w:r>
      <w:r w:rsidR="00220C6B">
        <w:rPr>
          <w:rFonts w:hint="cs"/>
          <w:rtl/>
        </w:rPr>
        <w:t xml:space="preserve">وجه </w:t>
      </w:r>
      <w:r>
        <w:rPr>
          <w:rFonts w:hint="cs"/>
          <w:rtl/>
        </w:rPr>
        <w:t>البسيطة</w:t>
      </w:r>
      <w:r w:rsidR="00220C6B">
        <w:rPr>
          <w:rFonts w:hint="cs"/>
          <w:rtl/>
        </w:rPr>
        <w:t xml:space="preserve"> , تتطابق اهوائهم وتطلعاتهم وعاداتهم </w:t>
      </w:r>
      <w:r>
        <w:rPr>
          <w:rFonts w:hint="cs"/>
          <w:rtl/>
        </w:rPr>
        <w:t>مئة</w:t>
      </w:r>
      <w:r w:rsidR="00220C6B">
        <w:rPr>
          <w:rFonts w:hint="cs"/>
          <w:rtl/>
        </w:rPr>
        <w:t xml:space="preserve"> في </w:t>
      </w:r>
      <w:r>
        <w:rPr>
          <w:rFonts w:hint="cs"/>
          <w:rtl/>
        </w:rPr>
        <w:t>المائة</w:t>
      </w:r>
      <w:r w:rsidR="00220C6B">
        <w:rPr>
          <w:rFonts w:hint="cs"/>
          <w:rtl/>
        </w:rPr>
        <w:t xml:space="preserve"> , لان مبدع الخلق جعل لكل انسان شخصية خاصة به</w:t>
      </w:r>
      <w:r w:rsidR="00D26D93">
        <w:rPr>
          <w:rFonts w:hint="cs"/>
          <w:rtl/>
        </w:rPr>
        <w:t xml:space="preserve">, </w:t>
      </w:r>
      <w:r>
        <w:rPr>
          <w:rFonts w:hint="cs"/>
          <w:rtl/>
        </w:rPr>
        <w:t>كاختلاف</w:t>
      </w:r>
      <w:r w:rsidR="00D26D93">
        <w:rPr>
          <w:rFonts w:hint="cs"/>
          <w:rtl/>
        </w:rPr>
        <w:t xml:space="preserve"> بصمات</w:t>
      </w:r>
      <w:r w:rsidR="00950FC4">
        <w:rPr>
          <w:rFonts w:hint="cs"/>
          <w:rtl/>
        </w:rPr>
        <w:t xml:space="preserve"> اصابعهم</w:t>
      </w:r>
      <w:r w:rsidR="00220C6B">
        <w:rPr>
          <w:rFonts w:hint="cs"/>
          <w:rtl/>
        </w:rPr>
        <w:t xml:space="preserve"> ,</w:t>
      </w:r>
      <w:r w:rsidR="00D26D93">
        <w:rPr>
          <w:rFonts w:hint="cs"/>
          <w:rtl/>
        </w:rPr>
        <w:t xml:space="preserve"> فبصمة</w:t>
      </w:r>
      <w:r w:rsidR="00147576">
        <w:rPr>
          <w:rFonts w:hint="cs"/>
          <w:rtl/>
        </w:rPr>
        <w:t xml:space="preserve"> شخصية اي انسان كطابع اصابعه</w:t>
      </w:r>
      <w:r w:rsidR="00C059F9">
        <w:rPr>
          <w:rFonts w:hint="cs"/>
          <w:rtl/>
        </w:rPr>
        <w:t xml:space="preserve"> ,</w:t>
      </w:r>
      <w:r w:rsidR="00147576">
        <w:rPr>
          <w:rFonts w:hint="cs"/>
          <w:rtl/>
        </w:rPr>
        <w:t xml:space="preserve"> </w:t>
      </w:r>
      <w:r w:rsidR="009646B2">
        <w:rPr>
          <w:rFonts w:hint="cs"/>
          <w:rtl/>
        </w:rPr>
        <w:t>لها بصمتها</w:t>
      </w:r>
      <w:r w:rsidR="00B90CF8">
        <w:rPr>
          <w:rFonts w:hint="cs"/>
          <w:rtl/>
        </w:rPr>
        <w:t xml:space="preserve"> </w:t>
      </w:r>
      <w:r>
        <w:rPr>
          <w:rFonts w:hint="cs"/>
          <w:rtl/>
        </w:rPr>
        <w:t>المختلفة</w:t>
      </w:r>
      <w:r w:rsidR="00B90CF8">
        <w:rPr>
          <w:rFonts w:hint="cs"/>
          <w:rtl/>
        </w:rPr>
        <w:t xml:space="preserve"> </w:t>
      </w:r>
      <w:r>
        <w:rPr>
          <w:rFonts w:hint="cs"/>
          <w:rtl/>
        </w:rPr>
        <w:t>والمميزة الخاصة بها</w:t>
      </w:r>
      <w:r w:rsidR="005F6306">
        <w:rPr>
          <w:rFonts w:hint="cs"/>
          <w:rtl/>
        </w:rPr>
        <w:t xml:space="preserve">, إلا أن هذا الاختلاف يجمعه عامل التوافق على حب الخير او المصالح </w:t>
      </w:r>
      <w:r>
        <w:rPr>
          <w:rFonts w:hint="cs"/>
          <w:rtl/>
        </w:rPr>
        <w:t>المشتركة</w:t>
      </w:r>
      <w:r w:rsidR="005F6306">
        <w:rPr>
          <w:rFonts w:hint="cs"/>
          <w:rtl/>
        </w:rPr>
        <w:t>,</w:t>
      </w:r>
      <w:r>
        <w:rPr>
          <w:rFonts w:hint="cs"/>
          <w:rtl/>
        </w:rPr>
        <w:t xml:space="preserve"> </w:t>
      </w:r>
      <w:r>
        <w:rPr>
          <w:rFonts w:hint="cs"/>
          <w:color w:val="FF0000"/>
          <w:rtl/>
        </w:rPr>
        <w:t>فعوامل</w:t>
      </w:r>
      <w:r w:rsidR="00CC71F6">
        <w:rPr>
          <w:rFonts w:hint="cs"/>
          <w:color w:val="FF0000"/>
          <w:rtl/>
        </w:rPr>
        <w:t xml:space="preserve"> الجذب </w:t>
      </w:r>
      <w:r w:rsidR="00220C6B" w:rsidRPr="00EA2EEC">
        <w:rPr>
          <w:rFonts w:hint="cs"/>
          <w:color w:val="FF0000"/>
          <w:rtl/>
        </w:rPr>
        <w:t>و</w:t>
      </w:r>
      <w:r w:rsidR="005F6306">
        <w:rPr>
          <w:rFonts w:hint="cs"/>
          <w:color w:val="FF0000"/>
          <w:rtl/>
        </w:rPr>
        <w:t xml:space="preserve">التوافق </w:t>
      </w:r>
      <w:r w:rsidR="00C47881" w:rsidRPr="00EA2EEC">
        <w:rPr>
          <w:rFonts w:hint="cs"/>
          <w:color w:val="FF0000"/>
          <w:rtl/>
        </w:rPr>
        <w:t>تكون عامل ت</w:t>
      </w:r>
      <w:r w:rsidR="00220C6B" w:rsidRPr="00EA2EEC">
        <w:rPr>
          <w:rFonts w:hint="cs"/>
          <w:color w:val="FF0000"/>
          <w:rtl/>
        </w:rPr>
        <w:t>شج</w:t>
      </w:r>
      <w:r w:rsidR="00C47881" w:rsidRPr="00EA2EEC">
        <w:rPr>
          <w:rFonts w:hint="cs"/>
          <w:color w:val="FF0000"/>
          <w:rtl/>
        </w:rPr>
        <w:t>يع كبير على الانفتاح</w:t>
      </w:r>
      <w:r w:rsidR="00D85A7A">
        <w:rPr>
          <w:rFonts w:hint="cs"/>
          <w:color w:val="FF0000"/>
          <w:rtl/>
        </w:rPr>
        <w:t xml:space="preserve"> على </w:t>
      </w:r>
      <w:r>
        <w:rPr>
          <w:rFonts w:hint="cs"/>
          <w:color w:val="FF0000"/>
          <w:rtl/>
        </w:rPr>
        <w:t>ال</w:t>
      </w:r>
      <w:r w:rsidR="00C47881" w:rsidRPr="00EA2EEC">
        <w:rPr>
          <w:rFonts w:hint="cs"/>
          <w:color w:val="FF0000"/>
          <w:rtl/>
        </w:rPr>
        <w:t xml:space="preserve">فكر </w:t>
      </w:r>
      <w:r>
        <w:rPr>
          <w:rFonts w:hint="cs"/>
          <w:color w:val="FF0000"/>
          <w:rtl/>
        </w:rPr>
        <w:t>ا</w:t>
      </w:r>
      <w:r w:rsidR="00D85A7A">
        <w:rPr>
          <w:rFonts w:hint="cs"/>
          <w:color w:val="FF0000"/>
          <w:rtl/>
        </w:rPr>
        <w:t>ل</w:t>
      </w:r>
      <w:r>
        <w:rPr>
          <w:rFonts w:hint="cs"/>
          <w:color w:val="FF0000"/>
          <w:rtl/>
        </w:rPr>
        <w:t>أ</w:t>
      </w:r>
      <w:r w:rsidR="00D85A7A">
        <w:rPr>
          <w:rFonts w:hint="cs"/>
          <w:color w:val="FF0000"/>
          <w:rtl/>
        </w:rPr>
        <w:t>خر</w:t>
      </w:r>
      <w:r w:rsidR="00220C6B" w:rsidRPr="00EA2EEC">
        <w:rPr>
          <w:rFonts w:hint="cs"/>
          <w:color w:val="FF0000"/>
          <w:rtl/>
        </w:rPr>
        <w:t>, و</w:t>
      </w:r>
      <w:r w:rsidR="002B4EF2">
        <w:rPr>
          <w:rFonts w:hint="cs"/>
          <w:color w:val="FF0000"/>
          <w:rtl/>
        </w:rPr>
        <w:t>هذه ت</w:t>
      </w:r>
      <w:r w:rsidR="00220C6B" w:rsidRPr="00EA2EEC">
        <w:rPr>
          <w:rFonts w:hint="cs"/>
          <w:color w:val="FF0000"/>
          <w:rtl/>
        </w:rPr>
        <w:t xml:space="preserve">ؤدي الى </w:t>
      </w:r>
      <w:r w:rsidR="00C47881" w:rsidRPr="00EA2EEC">
        <w:rPr>
          <w:rFonts w:hint="cs"/>
          <w:color w:val="FF0000"/>
          <w:rtl/>
        </w:rPr>
        <w:t>التقارب الحضاري والفكري بين بني البشر</w:t>
      </w:r>
      <w:r w:rsidR="001D78CC">
        <w:rPr>
          <w:rFonts w:hint="cs"/>
          <w:color w:val="FF0000"/>
          <w:rtl/>
        </w:rPr>
        <w:t>, فالاختلاف الفكري</w:t>
      </w:r>
      <w:r w:rsidR="003C3DFE">
        <w:rPr>
          <w:rFonts w:hint="cs"/>
          <w:color w:val="FF0000"/>
          <w:rtl/>
        </w:rPr>
        <w:t xml:space="preserve"> المنفتح</w:t>
      </w:r>
      <w:r w:rsidR="004616CE">
        <w:rPr>
          <w:rFonts w:hint="cs"/>
          <w:color w:val="FF0000"/>
          <w:rtl/>
        </w:rPr>
        <w:t xml:space="preserve"> ي</w:t>
      </w:r>
      <w:r w:rsidR="001D78CC">
        <w:rPr>
          <w:rFonts w:hint="cs"/>
          <w:color w:val="FF0000"/>
          <w:rtl/>
        </w:rPr>
        <w:t xml:space="preserve">طعم العقول والافكار بالجديد </w:t>
      </w:r>
      <w:r w:rsidR="00D45A0B">
        <w:rPr>
          <w:rFonts w:hint="cs"/>
          <w:color w:val="FF0000"/>
          <w:rtl/>
        </w:rPr>
        <w:t xml:space="preserve"> ,و</w:t>
      </w:r>
      <w:r w:rsidR="001D78CC">
        <w:rPr>
          <w:rFonts w:hint="cs"/>
          <w:color w:val="FF0000"/>
          <w:rtl/>
        </w:rPr>
        <w:t>الذي ينتج</w:t>
      </w:r>
      <w:r w:rsidR="00950FC4">
        <w:rPr>
          <w:rFonts w:hint="cs"/>
          <w:color w:val="FF0000"/>
          <w:rtl/>
        </w:rPr>
        <w:t xml:space="preserve"> عنه</w:t>
      </w:r>
      <w:r w:rsidR="001D78CC">
        <w:rPr>
          <w:rFonts w:hint="cs"/>
          <w:color w:val="FF0000"/>
          <w:rtl/>
        </w:rPr>
        <w:t xml:space="preserve"> </w:t>
      </w:r>
      <w:r w:rsidR="003C3DFE">
        <w:rPr>
          <w:rFonts w:hint="cs"/>
          <w:color w:val="FF0000"/>
          <w:rtl/>
        </w:rPr>
        <w:t>الافضل للجميع</w:t>
      </w:r>
      <w:r w:rsidR="005F6306">
        <w:rPr>
          <w:rFonts w:hint="cs"/>
          <w:color w:val="FF0000"/>
          <w:rtl/>
        </w:rPr>
        <w:t>.</w:t>
      </w:r>
      <w:r w:rsidR="003C3DFE">
        <w:rPr>
          <w:rFonts w:hint="cs"/>
          <w:color w:val="FF0000"/>
          <w:rtl/>
        </w:rPr>
        <w:t xml:space="preserve"> </w:t>
      </w:r>
      <w:r w:rsidR="00AA559E" w:rsidRPr="00EA2EEC">
        <w:rPr>
          <w:rFonts w:hint="cs"/>
          <w:color w:val="FF0000"/>
          <w:rtl/>
        </w:rPr>
        <w:t>.</w:t>
      </w:r>
      <w:r w:rsidR="00AA559E">
        <w:rPr>
          <w:rFonts w:hint="cs"/>
          <w:rtl/>
        </w:rPr>
        <w:t xml:space="preserve"> </w:t>
      </w:r>
    </w:p>
    <w:p w14:paraId="531FDC30" w14:textId="13391D01" w:rsidR="00445A13" w:rsidRDefault="005C5E84" w:rsidP="00D85A7A">
      <w:pPr>
        <w:rPr>
          <w:rtl/>
        </w:rPr>
      </w:pPr>
      <w:r>
        <w:rPr>
          <w:rFonts w:hint="cs"/>
          <w:rtl/>
        </w:rPr>
        <w:t xml:space="preserve"> فا</w:t>
      </w:r>
      <w:r w:rsidR="00D45A0B">
        <w:rPr>
          <w:rFonts w:hint="cs"/>
          <w:rtl/>
        </w:rPr>
        <w:t>لله ا</w:t>
      </w:r>
      <w:r w:rsidR="00D85A7A">
        <w:rPr>
          <w:rFonts w:hint="cs"/>
          <w:rtl/>
        </w:rPr>
        <w:t>لخالق جلا وعلا أنزل</w:t>
      </w:r>
      <w:r w:rsidR="00AA559E">
        <w:rPr>
          <w:rFonts w:hint="cs"/>
          <w:rtl/>
        </w:rPr>
        <w:t xml:space="preserve"> الانسان على هذه الارض ,  ثم نشره فيها وجعله شعوبا وقبائل مختلفة في الالوان والا</w:t>
      </w:r>
      <w:r w:rsidR="00D85A7A">
        <w:rPr>
          <w:rFonts w:hint="cs"/>
          <w:rtl/>
        </w:rPr>
        <w:t xml:space="preserve">شكال واللغات, </w:t>
      </w:r>
      <w:r w:rsidR="00383E8F">
        <w:rPr>
          <w:rFonts w:hint="cs"/>
          <w:rtl/>
        </w:rPr>
        <w:t>فاختلف</w:t>
      </w:r>
      <w:r w:rsidR="00383E8F">
        <w:rPr>
          <w:rFonts w:hint="eastAsia"/>
          <w:rtl/>
        </w:rPr>
        <w:t>ت</w:t>
      </w:r>
      <w:r w:rsidR="00D85A7A">
        <w:rPr>
          <w:rFonts w:hint="cs"/>
          <w:rtl/>
        </w:rPr>
        <w:t xml:space="preserve"> طبائعهم </w:t>
      </w:r>
      <w:r w:rsidR="002B4EF2">
        <w:rPr>
          <w:rFonts w:hint="cs"/>
          <w:rtl/>
        </w:rPr>
        <w:t>باختلاف</w:t>
      </w:r>
      <w:r>
        <w:rPr>
          <w:rFonts w:hint="cs"/>
          <w:rtl/>
        </w:rPr>
        <w:t xml:space="preserve"> مشاربهم</w:t>
      </w:r>
      <w:r w:rsidR="00451F14">
        <w:rPr>
          <w:rFonts w:hint="cs"/>
          <w:rtl/>
        </w:rPr>
        <w:t xml:space="preserve"> </w:t>
      </w:r>
      <w:r w:rsidR="002B4EF2">
        <w:rPr>
          <w:rFonts w:hint="cs"/>
          <w:rtl/>
        </w:rPr>
        <w:t>البيئية</w:t>
      </w:r>
      <w:r w:rsidR="00451F14">
        <w:rPr>
          <w:rFonts w:hint="cs"/>
          <w:rtl/>
        </w:rPr>
        <w:t xml:space="preserve">, ثم جعل فيهم حب التعارف والالتقاء </w:t>
      </w:r>
      <w:r>
        <w:rPr>
          <w:rFonts w:hint="cs"/>
          <w:rtl/>
        </w:rPr>
        <w:t>ليألف بعضهم بعض ويأنس بعضهم</w:t>
      </w:r>
      <w:r w:rsidR="00451F14">
        <w:rPr>
          <w:rFonts w:hint="cs"/>
          <w:rtl/>
        </w:rPr>
        <w:t xml:space="preserve"> ببعض ولذلك سمي الانسان انسانا , وسمي</w:t>
      </w:r>
      <w:r w:rsidR="007B2049">
        <w:rPr>
          <w:rFonts w:hint="cs"/>
          <w:rtl/>
        </w:rPr>
        <w:t>ت الوحوش لتوحشها</w:t>
      </w:r>
      <w:r w:rsidR="00451F14">
        <w:rPr>
          <w:rFonts w:hint="cs"/>
          <w:rtl/>
        </w:rPr>
        <w:t xml:space="preserve"> ,ثم اعلمهم انهم </w:t>
      </w:r>
      <w:r w:rsidR="00C41BC0">
        <w:rPr>
          <w:rFonts w:hint="cs"/>
          <w:rtl/>
        </w:rPr>
        <w:t>سواء عنده ,</w:t>
      </w:r>
      <w:r w:rsidR="00451F14">
        <w:rPr>
          <w:rFonts w:hint="cs"/>
          <w:rtl/>
        </w:rPr>
        <w:t xml:space="preserve"> </w:t>
      </w:r>
      <w:r w:rsidR="00C41BC0">
        <w:rPr>
          <w:rFonts w:hint="cs"/>
          <w:rtl/>
        </w:rPr>
        <w:t>ف</w:t>
      </w:r>
      <w:r w:rsidR="00451F14">
        <w:rPr>
          <w:rFonts w:hint="cs"/>
          <w:rtl/>
        </w:rPr>
        <w:t>هو العادل في خلقه ,وسخر لهم نعمه بالسواء ,</w:t>
      </w:r>
      <w:r w:rsidR="00D26D93">
        <w:rPr>
          <w:rFonts w:hint="cs"/>
          <w:rtl/>
        </w:rPr>
        <w:t xml:space="preserve">وأن </w:t>
      </w:r>
      <w:r w:rsidR="00451F14">
        <w:rPr>
          <w:rFonts w:hint="cs"/>
          <w:rtl/>
        </w:rPr>
        <w:t xml:space="preserve"> كل من يعمل يحصل على مقدار</w:t>
      </w:r>
      <w:r w:rsidR="00C41BC0">
        <w:rPr>
          <w:rFonts w:hint="cs"/>
          <w:rtl/>
        </w:rPr>
        <w:t xml:space="preserve"> ما عمل ,</w:t>
      </w:r>
      <w:r w:rsidR="00451F14">
        <w:rPr>
          <w:rFonts w:hint="cs"/>
          <w:rtl/>
        </w:rPr>
        <w:t xml:space="preserve"> فأن عمل </w:t>
      </w:r>
      <w:r w:rsidR="00383E8F">
        <w:rPr>
          <w:rFonts w:hint="cs"/>
          <w:rtl/>
        </w:rPr>
        <w:t>لدنياه</w:t>
      </w:r>
      <w:r w:rsidR="00451F14">
        <w:rPr>
          <w:rFonts w:hint="cs"/>
          <w:rtl/>
        </w:rPr>
        <w:t xml:space="preserve"> وأن كان كافر بربه وجاحدا نعمه ووجوده فأنه يعطيه مقدار سعيه وعمله ودأبه</w:t>
      </w:r>
      <w:r w:rsidR="002B4EF2">
        <w:rPr>
          <w:rFonts w:hint="cs"/>
          <w:rtl/>
        </w:rPr>
        <w:t xml:space="preserve"> في</w:t>
      </w:r>
      <w:r w:rsidR="00451F14">
        <w:rPr>
          <w:rFonts w:hint="cs"/>
          <w:rtl/>
        </w:rPr>
        <w:t xml:space="preserve"> تحصيل ذلك </w:t>
      </w:r>
      <w:r w:rsidR="002B4EF2">
        <w:rPr>
          <w:rFonts w:hint="cs"/>
          <w:rtl/>
        </w:rPr>
        <w:t>الشيء</w:t>
      </w:r>
      <w:r w:rsidR="00383E8F">
        <w:rPr>
          <w:rFonts w:hint="cs"/>
          <w:rtl/>
        </w:rPr>
        <w:t xml:space="preserve"> في دنياه التي عمل لها </w:t>
      </w:r>
      <w:r w:rsidR="00451F14">
        <w:rPr>
          <w:rFonts w:hint="cs"/>
          <w:rtl/>
        </w:rPr>
        <w:t xml:space="preserve"> , </w:t>
      </w:r>
      <w:r w:rsidR="002C7A68">
        <w:rPr>
          <w:rFonts w:hint="cs"/>
          <w:rtl/>
        </w:rPr>
        <w:t xml:space="preserve">وإن عمل </w:t>
      </w:r>
      <w:r w:rsidR="002B4EF2">
        <w:rPr>
          <w:rFonts w:hint="cs"/>
          <w:rtl/>
        </w:rPr>
        <w:t>للأخرة</w:t>
      </w:r>
      <w:r w:rsidR="00D85A7A">
        <w:rPr>
          <w:rFonts w:hint="cs"/>
          <w:rtl/>
        </w:rPr>
        <w:t xml:space="preserve"> وسعى لها سعيها فسوف يجاز</w:t>
      </w:r>
      <w:r w:rsidR="00C47881">
        <w:rPr>
          <w:rFonts w:hint="cs"/>
          <w:rtl/>
        </w:rPr>
        <w:t xml:space="preserve"> خيرا في </w:t>
      </w:r>
      <w:r w:rsidR="002B4EF2">
        <w:rPr>
          <w:rFonts w:hint="cs"/>
          <w:rtl/>
        </w:rPr>
        <w:t>الأخرة</w:t>
      </w:r>
      <w:r w:rsidR="002C7A68">
        <w:rPr>
          <w:rFonts w:hint="cs"/>
          <w:rtl/>
        </w:rPr>
        <w:t xml:space="preserve"> لما عمل له</w:t>
      </w:r>
      <w:r w:rsidR="00383E8F">
        <w:rPr>
          <w:rFonts w:hint="cs"/>
          <w:rtl/>
        </w:rPr>
        <w:t xml:space="preserve"> وكذلك يعطيه من الدنيا ما يشاء </w:t>
      </w:r>
      <w:r w:rsidR="002C7A68">
        <w:rPr>
          <w:rFonts w:hint="cs"/>
          <w:rtl/>
        </w:rPr>
        <w:t xml:space="preserve"> , فالله لا </w:t>
      </w:r>
      <w:r w:rsidR="00D85A7A">
        <w:rPr>
          <w:rFonts w:hint="cs"/>
          <w:rtl/>
        </w:rPr>
        <w:t>يظلم الناس شيئا ولكن الناس أنفسهم</w:t>
      </w:r>
      <w:r w:rsidR="007B2049">
        <w:rPr>
          <w:rFonts w:hint="cs"/>
          <w:rtl/>
        </w:rPr>
        <w:t xml:space="preserve"> يظلمون, ويقول </w:t>
      </w:r>
      <w:r w:rsidR="002C7A68">
        <w:rPr>
          <w:rFonts w:hint="cs"/>
          <w:rtl/>
        </w:rPr>
        <w:t>الع</w:t>
      </w:r>
      <w:r w:rsidR="00C47881">
        <w:rPr>
          <w:rFonts w:hint="cs"/>
          <w:rtl/>
        </w:rPr>
        <w:t>ل</w:t>
      </w:r>
      <w:r w:rsidR="002C7A68">
        <w:rPr>
          <w:rFonts w:hint="cs"/>
          <w:rtl/>
        </w:rPr>
        <w:t xml:space="preserve">ي </w:t>
      </w:r>
      <w:r w:rsidR="007B2049">
        <w:rPr>
          <w:rFonts w:hint="cs"/>
          <w:rtl/>
        </w:rPr>
        <w:t>القدير في كتابه العزيز</w:t>
      </w:r>
      <w:r w:rsidR="002C7A68">
        <w:rPr>
          <w:rFonts w:hint="cs"/>
          <w:rtl/>
        </w:rPr>
        <w:t xml:space="preserve"> مخاطب الناس كافه </w:t>
      </w:r>
      <w:r w:rsidR="002C7A68" w:rsidRPr="008729CA">
        <w:rPr>
          <w:rFonts w:hint="cs"/>
          <w:color w:val="339966"/>
          <w:rtl/>
        </w:rPr>
        <w:t>( يا أيها الناس إنا خلقناكم من ذكر وأنثى وجعلناكم شعوب</w:t>
      </w:r>
      <w:r w:rsidR="00D95543" w:rsidRPr="008729CA">
        <w:rPr>
          <w:rFonts w:hint="cs"/>
          <w:color w:val="339966"/>
          <w:rtl/>
        </w:rPr>
        <w:t>ا</w:t>
      </w:r>
      <w:r w:rsidR="002C7A68" w:rsidRPr="008729CA">
        <w:rPr>
          <w:rFonts w:hint="cs"/>
          <w:color w:val="339966"/>
          <w:rtl/>
        </w:rPr>
        <w:t xml:space="preserve"> وقبائل لتعارفوا إن اكرمكم عند الله اتقاكم )</w:t>
      </w:r>
      <w:r w:rsidR="002C7A68">
        <w:rPr>
          <w:rFonts w:hint="cs"/>
          <w:rtl/>
        </w:rPr>
        <w:t xml:space="preserve"> اي ان الله يريد منكم </w:t>
      </w:r>
      <w:r w:rsidR="002C7A68" w:rsidRPr="00FE3109">
        <w:rPr>
          <w:rFonts w:hint="cs"/>
          <w:b/>
          <w:bCs/>
          <w:rtl/>
        </w:rPr>
        <w:t xml:space="preserve">ان </w:t>
      </w:r>
      <w:r w:rsidR="002C7A68" w:rsidRPr="00FE3109">
        <w:rPr>
          <w:rFonts w:hint="cs"/>
          <w:b/>
          <w:bCs/>
          <w:color w:val="0000FF"/>
          <w:rtl/>
        </w:rPr>
        <w:t>تت</w:t>
      </w:r>
      <w:r w:rsidR="00D95543" w:rsidRPr="00FE3109">
        <w:rPr>
          <w:rFonts w:hint="cs"/>
          <w:b/>
          <w:bCs/>
          <w:color w:val="0000FF"/>
          <w:rtl/>
        </w:rPr>
        <w:t xml:space="preserve">عارفوا وتتلاقوا حضاريا اي يريد </w:t>
      </w:r>
      <w:r w:rsidR="00445A13" w:rsidRPr="00FE3109">
        <w:rPr>
          <w:rFonts w:hint="cs"/>
          <w:b/>
          <w:bCs/>
          <w:color w:val="0000FF"/>
          <w:rtl/>
        </w:rPr>
        <w:t>ال</w:t>
      </w:r>
      <w:r w:rsidR="00445A13">
        <w:rPr>
          <w:rFonts w:hint="cs"/>
          <w:b/>
          <w:bCs/>
          <w:color w:val="0000FF"/>
          <w:rtl/>
        </w:rPr>
        <w:t>ال</w:t>
      </w:r>
      <w:r w:rsidR="00445A13" w:rsidRPr="00FE3109">
        <w:rPr>
          <w:rFonts w:hint="cs"/>
          <w:b/>
          <w:bCs/>
          <w:color w:val="0000FF"/>
          <w:rtl/>
        </w:rPr>
        <w:t>تقا</w:t>
      </w:r>
      <w:r w:rsidR="00445A13">
        <w:rPr>
          <w:rFonts w:hint="cs"/>
          <w:b/>
          <w:bCs/>
          <w:color w:val="0000FF"/>
          <w:rtl/>
        </w:rPr>
        <w:t>ء</w:t>
      </w:r>
      <w:r w:rsidR="002C7A68" w:rsidRPr="00FE3109">
        <w:rPr>
          <w:rFonts w:hint="cs"/>
          <w:b/>
          <w:bCs/>
          <w:color w:val="0000FF"/>
          <w:rtl/>
        </w:rPr>
        <w:t xml:space="preserve"> الحضارات وليس صراع حضارات </w:t>
      </w:r>
      <w:r w:rsidR="002C7A68">
        <w:rPr>
          <w:rFonts w:hint="cs"/>
          <w:rtl/>
        </w:rPr>
        <w:t xml:space="preserve">, </w:t>
      </w:r>
      <w:r w:rsidR="00C059F9">
        <w:rPr>
          <w:rFonts w:hint="cs"/>
          <w:color w:val="FF0000"/>
          <w:rtl/>
        </w:rPr>
        <w:t xml:space="preserve">وان هذا </w:t>
      </w:r>
      <w:r w:rsidR="002B4EF2">
        <w:rPr>
          <w:rFonts w:hint="cs"/>
          <w:color w:val="FF0000"/>
          <w:rtl/>
        </w:rPr>
        <w:t>الا</w:t>
      </w:r>
      <w:r w:rsidR="002B4EF2" w:rsidRPr="00D95543">
        <w:rPr>
          <w:rFonts w:hint="cs"/>
          <w:color w:val="FF0000"/>
          <w:rtl/>
        </w:rPr>
        <w:t>لتقاء</w:t>
      </w:r>
      <w:r w:rsidR="002C7A68" w:rsidRPr="00D95543">
        <w:rPr>
          <w:rFonts w:hint="cs"/>
          <w:color w:val="FF0000"/>
          <w:rtl/>
        </w:rPr>
        <w:t xml:space="preserve"> يجب ان يكون </w:t>
      </w:r>
      <w:r w:rsidR="00C47881" w:rsidRPr="00D95543">
        <w:rPr>
          <w:rFonts w:hint="cs"/>
          <w:color w:val="FF0000"/>
          <w:rtl/>
        </w:rPr>
        <w:t>للأفضل</w:t>
      </w:r>
      <w:r w:rsidR="00906B24">
        <w:rPr>
          <w:rFonts w:hint="cs"/>
          <w:rtl/>
        </w:rPr>
        <w:t xml:space="preserve"> , اي يكون ل</w:t>
      </w:r>
      <w:r w:rsidR="00C47881">
        <w:rPr>
          <w:rFonts w:hint="cs"/>
          <w:rtl/>
        </w:rPr>
        <w:t>لنقاء</w:t>
      </w:r>
      <w:r w:rsidR="004D0190">
        <w:rPr>
          <w:rFonts w:hint="cs"/>
          <w:rtl/>
        </w:rPr>
        <w:t xml:space="preserve"> "</w:t>
      </w:r>
      <w:r w:rsidR="00C059F9">
        <w:rPr>
          <w:rFonts w:hint="cs"/>
          <w:rtl/>
        </w:rPr>
        <w:t xml:space="preserve"> والتق</w:t>
      </w:r>
      <w:r w:rsidR="002B4EF2">
        <w:rPr>
          <w:rFonts w:hint="cs"/>
          <w:rtl/>
        </w:rPr>
        <w:t>ى</w:t>
      </w:r>
      <w:r w:rsidR="00C47881">
        <w:rPr>
          <w:rFonts w:hint="cs"/>
          <w:rtl/>
        </w:rPr>
        <w:t xml:space="preserve"> والصفاء</w:t>
      </w:r>
      <w:r w:rsidR="004D0190">
        <w:rPr>
          <w:rFonts w:hint="cs"/>
          <w:rtl/>
        </w:rPr>
        <w:t xml:space="preserve"> "</w:t>
      </w:r>
      <w:r w:rsidR="00C47881">
        <w:rPr>
          <w:rFonts w:hint="cs"/>
          <w:rtl/>
        </w:rPr>
        <w:t xml:space="preserve"> من التقوى</w:t>
      </w:r>
      <w:r w:rsidR="004D0190">
        <w:rPr>
          <w:rFonts w:hint="cs"/>
          <w:rtl/>
        </w:rPr>
        <w:t xml:space="preserve"> ,</w:t>
      </w:r>
      <w:r w:rsidR="00C47881">
        <w:rPr>
          <w:rFonts w:hint="cs"/>
          <w:rtl/>
        </w:rPr>
        <w:t xml:space="preserve"> </w:t>
      </w:r>
      <w:r w:rsidR="00906B24">
        <w:rPr>
          <w:rFonts w:hint="cs"/>
          <w:rtl/>
        </w:rPr>
        <w:t>و</w:t>
      </w:r>
      <w:r w:rsidR="00C47881">
        <w:rPr>
          <w:rFonts w:hint="cs"/>
          <w:rtl/>
        </w:rPr>
        <w:t>هو</w:t>
      </w:r>
      <w:r w:rsidR="007B2049">
        <w:rPr>
          <w:rFonts w:hint="cs"/>
          <w:rtl/>
        </w:rPr>
        <w:t xml:space="preserve"> هدف </w:t>
      </w:r>
      <w:r w:rsidR="002B4EF2">
        <w:rPr>
          <w:rFonts w:hint="cs"/>
          <w:rtl/>
        </w:rPr>
        <w:t>يجب أن</w:t>
      </w:r>
      <w:r w:rsidR="007B2049">
        <w:rPr>
          <w:rFonts w:hint="cs"/>
          <w:rtl/>
        </w:rPr>
        <w:t xml:space="preserve"> يسعى الناس</w:t>
      </w:r>
      <w:r w:rsidR="00327BC1">
        <w:rPr>
          <w:rFonts w:hint="cs"/>
          <w:rtl/>
        </w:rPr>
        <w:t xml:space="preserve"> أن يلتقوا</w:t>
      </w:r>
      <w:r w:rsidR="007B2049">
        <w:rPr>
          <w:rFonts w:hint="cs"/>
          <w:rtl/>
        </w:rPr>
        <w:t xml:space="preserve"> عليه </w:t>
      </w:r>
      <w:r w:rsidR="00B86A58">
        <w:rPr>
          <w:rFonts w:hint="cs"/>
          <w:rtl/>
        </w:rPr>
        <w:t>, أي</w:t>
      </w:r>
      <w:r w:rsidR="007B2049">
        <w:rPr>
          <w:rFonts w:hint="cs"/>
          <w:rtl/>
        </w:rPr>
        <w:t xml:space="preserve"> أن</w:t>
      </w:r>
      <w:r w:rsidR="00B86A58">
        <w:rPr>
          <w:rFonts w:hint="cs"/>
          <w:rtl/>
        </w:rPr>
        <w:t xml:space="preserve"> ت</w:t>
      </w:r>
      <w:r w:rsidR="004E7561">
        <w:rPr>
          <w:rFonts w:hint="cs"/>
          <w:rtl/>
        </w:rPr>
        <w:t xml:space="preserve">كون </w:t>
      </w:r>
      <w:r w:rsidR="00327BC1">
        <w:rPr>
          <w:rFonts w:hint="cs"/>
          <w:rtl/>
        </w:rPr>
        <w:t>الأفضلية</w:t>
      </w:r>
      <w:r w:rsidR="004E7561">
        <w:rPr>
          <w:rFonts w:hint="cs"/>
          <w:rtl/>
        </w:rPr>
        <w:t xml:space="preserve"> للتقوى </w:t>
      </w:r>
      <w:r>
        <w:rPr>
          <w:rFonts w:hint="cs"/>
          <w:rtl/>
        </w:rPr>
        <w:t xml:space="preserve">, اي للأنفس </w:t>
      </w:r>
      <w:r w:rsidR="00327BC1">
        <w:rPr>
          <w:rFonts w:hint="cs"/>
          <w:rtl/>
        </w:rPr>
        <w:t>النقية</w:t>
      </w:r>
      <w:r>
        <w:rPr>
          <w:rFonts w:hint="cs"/>
          <w:rtl/>
        </w:rPr>
        <w:t xml:space="preserve"> التي تنقت</w:t>
      </w:r>
      <w:r w:rsidR="004E7561">
        <w:rPr>
          <w:rFonts w:hint="cs"/>
          <w:rtl/>
        </w:rPr>
        <w:t xml:space="preserve"> فطرتها</w:t>
      </w:r>
      <w:r>
        <w:rPr>
          <w:rFonts w:hint="cs"/>
          <w:rtl/>
        </w:rPr>
        <w:t xml:space="preserve"> من الدنس وما دس في</w:t>
      </w:r>
      <w:r w:rsidR="00B86A58">
        <w:rPr>
          <w:rFonts w:hint="cs"/>
          <w:rtl/>
        </w:rPr>
        <w:t>ها</w:t>
      </w:r>
      <w:r>
        <w:rPr>
          <w:rFonts w:hint="cs"/>
          <w:rtl/>
        </w:rPr>
        <w:t xml:space="preserve"> من</w:t>
      </w:r>
      <w:r w:rsidR="00B86A58">
        <w:rPr>
          <w:rFonts w:hint="cs"/>
          <w:rtl/>
        </w:rPr>
        <w:t xml:space="preserve"> السوء</w:t>
      </w:r>
      <w:r w:rsidR="004D752F">
        <w:rPr>
          <w:rFonts w:hint="cs"/>
          <w:rtl/>
        </w:rPr>
        <w:t xml:space="preserve"> ,</w:t>
      </w:r>
      <w:r w:rsidR="00B86A58">
        <w:rPr>
          <w:rFonts w:hint="cs"/>
          <w:rtl/>
        </w:rPr>
        <w:t xml:space="preserve"> </w:t>
      </w:r>
      <w:r w:rsidR="00327BC1">
        <w:rPr>
          <w:rFonts w:hint="cs"/>
          <w:rtl/>
        </w:rPr>
        <w:t>و</w:t>
      </w:r>
      <w:r w:rsidR="00383E8F">
        <w:rPr>
          <w:rFonts w:hint="cs"/>
          <w:rtl/>
        </w:rPr>
        <w:t xml:space="preserve">التي </w:t>
      </w:r>
      <w:r w:rsidR="00327BC1">
        <w:rPr>
          <w:rFonts w:hint="cs"/>
          <w:rtl/>
        </w:rPr>
        <w:t>انتير</w:t>
      </w:r>
      <w:r w:rsidR="00327BC1">
        <w:rPr>
          <w:rFonts w:hint="eastAsia"/>
          <w:rtl/>
        </w:rPr>
        <w:t>ت</w:t>
      </w:r>
      <w:r w:rsidR="004D752F">
        <w:rPr>
          <w:rFonts w:hint="cs"/>
          <w:rtl/>
        </w:rPr>
        <w:t xml:space="preserve"> نور </w:t>
      </w:r>
      <w:r w:rsidR="00D95543">
        <w:rPr>
          <w:rFonts w:hint="cs"/>
          <w:rtl/>
        </w:rPr>
        <w:t>فطرتها</w:t>
      </w:r>
      <w:r w:rsidR="004D752F">
        <w:rPr>
          <w:rFonts w:hint="cs"/>
          <w:rtl/>
        </w:rPr>
        <w:t xml:space="preserve"> بنور السماء فأصبحت</w:t>
      </w:r>
      <w:r w:rsidR="004E7561">
        <w:rPr>
          <w:rFonts w:hint="cs"/>
          <w:rtl/>
        </w:rPr>
        <w:t xml:space="preserve"> في نقاء وصفاء </w:t>
      </w:r>
      <w:r w:rsidR="00327BC1">
        <w:rPr>
          <w:rFonts w:hint="cs"/>
          <w:rtl/>
        </w:rPr>
        <w:t>وتنقي</w:t>
      </w:r>
      <w:r w:rsidR="00383E8F">
        <w:rPr>
          <w:rFonts w:hint="cs"/>
          <w:rtl/>
        </w:rPr>
        <w:t>ّ</w:t>
      </w:r>
      <w:r w:rsidR="00327BC1">
        <w:rPr>
          <w:rFonts w:hint="cs"/>
          <w:rtl/>
        </w:rPr>
        <w:t>ه</w:t>
      </w:r>
      <w:r w:rsidR="004E7561">
        <w:rPr>
          <w:rFonts w:hint="cs"/>
          <w:rtl/>
        </w:rPr>
        <w:t xml:space="preserve"> ومت</w:t>
      </w:r>
      <w:r w:rsidR="00383E8F">
        <w:rPr>
          <w:rFonts w:hint="cs"/>
          <w:rtl/>
        </w:rPr>
        <w:t>ّ</w:t>
      </w:r>
      <w:r w:rsidR="004E7561">
        <w:rPr>
          <w:rFonts w:hint="cs"/>
          <w:rtl/>
        </w:rPr>
        <w:t xml:space="preserve">قيه من ان يصيبها </w:t>
      </w:r>
      <w:r w:rsidR="00327BC1">
        <w:rPr>
          <w:rFonts w:hint="cs"/>
          <w:rtl/>
        </w:rPr>
        <w:t>شيء</w:t>
      </w:r>
      <w:r w:rsidR="004E7561">
        <w:rPr>
          <w:rFonts w:hint="cs"/>
          <w:rtl/>
        </w:rPr>
        <w:t xml:space="preserve"> من الرجس والظلام , </w:t>
      </w:r>
      <w:r w:rsidR="00B86A58">
        <w:rPr>
          <w:rFonts w:hint="cs"/>
          <w:rtl/>
        </w:rPr>
        <w:t>فهذه هي</w:t>
      </w:r>
      <w:r w:rsidR="00906B24">
        <w:rPr>
          <w:rFonts w:hint="cs"/>
          <w:rtl/>
        </w:rPr>
        <w:t xml:space="preserve"> الأ</w:t>
      </w:r>
      <w:r w:rsidR="00B86A58">
        <w:rPr>
          <w:rFonts w:hint="cs"/>
          <w:rtl/>
        </w:rPr>
        <w:t>نفس التي فضلها الله عن</w:t>
      </w:r>
      <w:r w:rsidR="007B2049">
        <w:rPr>
          <w:rFonts w:hint="cs"/>
          <w:rtl/>
        </w:rPr>
        <w:t xml:space="preserve">ده وأكرمها.   </w:t>
      </w:r>
      <w:r w:rsidR="004E7561">
        <w:rPr>
          <w:rFonts w:hint="cs"/>
          <w:rtl/>
        </w:rPr>
        <w:t xml:space="preserve">أذا </w:t>
      </w:r>
      <w:r w:rsidR="007B2049">
        <w:rPr>
          <w:rFonts w:hint="cs"/>
          <w:rtl/>
        </w:rPr>
        <w:t>ف</w:t>
      </w:r>
      <w:r w:rsidR="004E7561">
        <w:rPr>
          <w:rFonts w:hint="cs"/>
          <w:rtl/>
        </w:rPr>
        <w:t xml:space="preserve">الالتقاء الحضاري </w:t>
      </w:r>
      <w:r w:rsidR="00445A13">
        <w:rPr>
          <w:rFonts w:hint="cs"/>
          <w:rtl/>
        </w:rPr>
        <w:t>واجب، على</w:t>
      </w:r>
      <w:r w:rsidR="00383E8F">
        <w:rPr>
          <w:rFonts w:hint="cs"/>
          <w:rtl/>
        </w:rPr>
        <w:t xml:space="preserve"> </w:t>
      </w:r>
      <w:r w:rsidR="004E7561">
        <w:rPr>
          <w:rFonts w:hint="cs"/>
          <w:rtl/>
        </w:rPr>
        <w:t xml:space="preserve">ان </w:t>
      </w:r>
      <w:r w:rsidR="004D752F">
        <w:rPr>
          <w:rFonts w:hint="cs"/>
          <w:rtl/>
        </w:rPr>
        <w:t>يكون</w:t>
      </w:r>
      <w:r w:rsidR="007B2049">
        <w:rPr>
          <w:rFonts w:hint="cs"/>
          <w:rtl/>
        </w:rPr>
        <w:t xml:space="preserve"> هذا </w:t>
      </w:r>
      <w:r w:rsidR="00383E8F">
        <w:rPr>
          <w:rFonts w:hint="cs"/>
          <w:rtl/>
        </w:rPr>
        <w:t>الالتقاء</w:t>
      </w:r>
      <w:r w:rsidR="007B2049">
        <w:rPr>
          <w:rFonts w:hint="cs"/>
          <w:rtl/>
        </w:rPr>
        <w:t xml:space="preserve"> يسموا ويسعى الى السمات </w:t>
      </w:r>
      <w:r w:rsidR="00383E8F">
        <w:rPr>
          <w:rFonts w:hint="cs"/>
          <w:rtl/>
        </w:rPr>
        <w:t>الحضارية</w:t>
      </w:r>
      <w:r w:rsidR="007B2049">
        <w:rPr>
          <w:rFonts w:hint="cs"/>
          <w:rtl/>
        </w:rPr>
        <w:t xml:space="preserve"> التي تحمل </w:t>
      </w:r>
      <w:r w:rsidR="00122F94">
        <w:rPr>
          <w:rFonts w:hint="cs"/>
          <w:rtl/>
        </w:rPr>
        <w:t>الانقى والاتقى</w:t>
      </w:r>
      <w:r w:rsidR="007B2049">
        <w:rPr>
          <w:rFonts w:hint="cs"/>
          <w:rtl/>
        </w:rPr>
        <w:t xml:space="preserve"> من الصفات </w:t>
      </w:r>
      <w:r w:rsidR="00383E8F">
        <w:rPr>
          <w:rFonts w:hint="cs"/>
          <w:rtl/>
        </w:rPr>
        <w:t>البشرية</w:t>
      </w:r>
      <w:r w:rsidR="007B2049">
        <w:rPr>
          <w:rFonts w:hint="cs"/>
          <w:rtl/>
        </w:rPr>
        <w:t xml:space="preserve"> </w:t>
      </w:r>
      <w:r w:rsidR="00383E8F">
        <w:rPr>
          <w:rFonts w:hint="cs"/>
          <w:rtl/>
        </w:rPr>
        <w:t>الخالية</w:t>
      </w:r>
      <w:r w:rsidR="007B2049">
        <w:rPr>
          <w:rFonts w:hint="cs"/>
          <w:rtl/>
        </w:rPr>
        <w:t xml:space="preserve"> من </w:t>
      </w:r>
      <w:r w:rsidR="00383E8F">
        <w:rPr>
          <w:rFonts w:hint="cs"/>
          <w:rtl/>
        </w:rPr>
        <w:t>الأنانية</w:t>
      </w:r>
      <w:r w:rsidR="007B2049">
        <w:rPr>
          <w:rFonts w:hint="cs"/>
          <w:rtl/>
        </w:rPr>
        <w:t xml:space="preserve"> وداء </w:t>
      </w:r>
      <w:r w:rsidR="00445A13">
        <w:rPr>
          <w:rFonts w:hint="cs"/>
          <w:rtl/>
        </w:rPr>
        <w:t>الأنا ,</w:t>
      </w:r>
      <w:r w:rsidR="00122F94">
        <w:rPr>
          <w:rFonts w:hint="cs"/>
          <w:rtl/>
        </w:rPr>
        <w:t xml:space="preserve"> </w:t>
      </w:r>
      <w:r w:rsidR="00D26D93">
        <w:rPr>
          <w:rFonts w:hint="cs"/>
          <w:rtl/>
        </w:rPr>
        <w:t>و</w:t>
      </w:r>
      <w:r w:rsidR="00DF3BFF">
        <w:rPr>
          <w:rFonts w:hint="cs"/>
          <w:rtl/>
        </w:rPr>
        <w:t>أن ال</w:t>
      </w:r>
      <w:r w:rsidR="00383E8F">
        <w:rPr>
          <w:rFonts w:hint="cs"/>
          <w:rtl/>
        </w:rPr>
        <w:t>أ</w:t>
      </w:r>
      <w:r w:rsidR="00DF3BFF">
        <w:rPr>
          <w:rFonts w:hint="cs"/>
          <w:rtl/>
        </w:rPr>
        <w:t xml:space="preserve">نفس </w:t>
      </w:r>
      <w:r w:rsidR="00122F94">
        <w:rPr>
          <w:rFonts w:hint="cs"/>
          <w:rtl/>
        </w:rPr>
        <w:t>الاكثر انسانيه</w:t>
      </w:r>
      <w:r w:rsidR="00A45C52">
        <w:rPr>
          <w:rFonts w:hint="cs"/>
          <w:rtl/>
        </w:rPr>
        <w:t xml:space="preserve"> هي </w:t>
      </w:r>
      <w:r w:rsidR="00122F94">
        <w:rPr>
          <w:rFonts w:hint="cs"/>
          <w:rtl/>
        </w:rPr>
        <w:t>الاك</w:t>
      </w:r>
      <w:r w:rsidR="007B2049">
        <w:rPr>
          <w:rFonts w:hint="cs"/>
          <w:rtl/>
        </w:rPr>
        <w:t>ثر نقاء في فطرته</w:t>
      </w:r>
      <w:r w:rsidR="00A45C52">
        <w:rPr>
          <w:rFonts w:hint="cs"/>
          <w:rtl/>
        </w:rPr>
        <w:t>ا</w:t>
      </w:r>
      <w:r w:rsidR="007B2049">
        <w:rPr>
          <w:rFonts w:hint="cs"/>
          <w:rtl/>
        </w:rPr>
        <w:t xml:space="preserve"> </w:t>
      </w:r>
      <w:r w:rsidR="00383E8F">
        <w:rPr>
          <w:rFonts w:hint="cs"/>
          <w:rtl/>
        </w:rPr>
        <w:t>الإنسانية</w:t>
      </w:r>
      <w:r w:rsidR="007B2049">
        <w:rPr>
          <w:rFonts w:hint="cs"/>
          <w:rtl/>
        </w:rPr>
        <w:t xml:space="preserve"> </w:t>
      </w:r>
      <w:r w:rsidR="00122F94">
        <w:rPr>
          <w:rFonts w:hint="cs"/>
          <w:rtl/>
        </w:rPr>
        <w:t xml:space="preserve"> , </w:t>
      </w:r>
      <w:r w:rsidR="00E439F1">
        <w:rPr>
          <w:rFonts w:hint="cs"/>
          <w:rtl/>
        </w:rPr>
        <w:t xml:space="preserve">فمن صفات وسمات صفاء </w:t>
      </w:r>
      <w:r w:rsidR="00383E8F">
        <w:rPr>
          <w:rFonts w:hint="cs"/>
          <w:rtl/>
        </w:rPr>
        <w:t>الفطرة</w:t>
      </w:r>
      <w:r w:rsidR="00E439F1">
        <w:rPr>
          <w:rFonts w:hint="cs"/>
          <w:rtl/>
        </w:rPr>
        <w:t xml:space="preserve"> ونقائها هي ان تك</w:t>
      </w:r>
      <w:r w:rsidR="00BC7940">
        <w:rPr>
          <w:rFonts w:hint="cs"/>
          <w:rtl/>
        </w:rPr>
        <w:t>ون متقيه حذرة من ان تقع في الخطأ</w:t>
      </w:r>
      <w:r w:rsidR="00C059F9">
        <w:rPr>
          <w:rFonts w:hint="cs"/>
          <w:rtl/>
        </w:rPr>
        <w:t xml:space="preserve"> , فهي</w:t>
      </w:r>
      <w:r w:rsidR="00E439F1">
        <w:rPr>
          <w:rFonts w:hint="cs"/>
          <w:rtl/>
        </w:rPr>
        <w:t xml:space="preserve"> لو</w:t>
      </w:r>
      <w:r w:rsidR="00BC7940">
        <w:rPr>
          <w:rFonts w:hint="cs"/>
          <w:rtl/>
        </w:rPr>
        <w:t>ام</w:t>
      </w:r>
      <w:r w:rsidR="00C059F9">
        <w:rPr>
          <w:rFonts w:hint="cs"/>
          <w:rtl/>
        </w:rPr>
        <w:t>ة ومحذ</w:t>
      </w:r>
      <w:r w:rsidR="00383E8F">
        <w:rPr>
          <w:rFonts w:hint="cs"/>
          <w:rtl/>
        </w:rPr>
        <w:t>ِ</w:t>
      </w:r>
      <w:r w:rsidR="00C059F9">
        <w:rPr>
          <w:rFonts w:hint="cs"/>
          <w:rtl/>
        </w:rPr>
        <w:t xml:space="preserve">رة لصاحبها اذا ما </w:t>
      </w:r>
      <w:r w:rsidR="00C059F9">
        <w:rPr>
          <w:rFonts w:hint="cs"/>
          <w:rtl/>
        </w:rPr>
        <w:lastRenderedPageBreak/>
        <w:t>اخطأ , و</w:t>
      </w:r>
      <w:r w:rsidR="00E439F1">
        <w:rPr>
          <w:rFonts w:hint="cs"/>
          <w:rtl/>
        </w:rPr>
        <w:t>مطمئن</w:t>
      </w:r>
      <w:r w:rsidR="00383E8F">
        <w:rPr>
          <w:rFonts w:hint="cs"/>
          <w:rtl/>
        </w:rPr>
        <w:t>ة</w:t>
      </w:r>
      <w:r w:rsidR="00E439F1">
        <w:rPr>
          <w:rFonts w:hint="cs"/>
          <w:rtl/>
        </w:rPr>
        <w:t xml:space="preserve"> راضية  بالخير لصاحبها</w:t>
      </w:r>
      <w:r w:rsidR="00D45A0B">
        <w:rPr>
          <w:rFonts w:hint="cs"/>
          <w:rtl/>
        </w:rPr>
        <w:t xml:space="preserve"> ,</w:t>
      </w:r>
      <w:r w:rsidR="00E439F1">
        <w:rPr>
          <w:rFonts w:hint="cs"/>
          <w:rtl/>
        </w:rPr>
        <w:t xml:space="preserve"> ومعاتب</w:t>
      </w:r>
      <w:r w:rsidR="00445A13">
        <w:rPr>
          <w:rFonts w:hint="cs"/>
          <w:rtl/>
        </w:rPr>
        <w:t>ة</w:t>
      </w:r>
      <w:r w:rsidR="00E439F1">
        <w:rPr>
          <w:rFonts w:hint="cs"/>
          <w:rtl/>
        </w:rPr>
        <w:t xml:space="preserve"> </w:t>
      </w:r>
      <w:r w:rsidR="00445A13">
        <w:rPr>
          <w:rFonts w:hint="cs"/>
          <w:rtl/>
        </w:rPr>
        <w:t>لوامة</w:t>
      </w:r>
      <w:r w:rsidR="00E439F1">
        <w:rPr>
          <w:rFonts w:hint="cs"/>
          <w:rtl/>
        </w:rPr>
        <w:t xml:space="preserve"> اذا ما وقع صاحبها في سوء او شر, فهذه هي النفس التقيه ا</w:t>
      </w:r>
      <w:r w:rsidR="00AF2193">
        <w:rPr>
          <w:rFonts w:hint="cs"/>
          <w:rtl/>
        </w:rPr>
        <w:t>لتي فضلها الله حين قال إن أكرمكم</w:t>
      </w:r>
      <w:r w:rsidR="00E439F1">
        <w:rPr>
          <w:rFonts w:hint="cs"/>
          <w:rtl/>
        </w:rPr>
        <w:t xml:space="preserve"> عند الله اتقاكم . وهذه</w:t>
      </w:r>
      <w:r w:rsidR="00445A13">
        <w:rPr>
          <w:rFonts w:hint="cs"/>
          <w:rtl/>
        </w:rPr>
        <w:t xml:space="preserve"> هي</w:t>
      </w:r>
      <w:r w:rsidR="00E439F1">
        <w:rPr>
          <w:rFonts w:hint="cs"/>
          <w:rtl/>
        </w:rPr>
        <w:t xml:space="preserve"> الانفس التي تبني </w:t>
      </w:r>
      <w:r w:rsidR="00445A13">
        <w:rPr>
          <w:rFonts w:hint="cs"/>
          <w:rtl/>
        </w:rPr>
        <w:t>الحضارة</w:t>
      </w:r>
      <w:r w:rsidR="00E439F1">
        <w:rPr>
          <w:rFonts w:hint="cs"/>
          <w:rtl/>
        </w:rPr>
        <w:t xml:space="preserve"> والرقي </w:t>
      </w:r>
      <w:r w:rsidR="00445A13">
        <w:rPr>
          <w:rFonts w:hint="cs"/>
          <w:rtl/>
        </w:rPr>
        <w:t>الحقيقي، وهي البذرة الحقيقة للحضارة الإنسانية الراقية التي يسعى الإنسان ان يصل بها الى مدها واقصاها</w:t>
      </w:r>
      <w:r w:rsidR="00E439F1">
        <w:rPr>
          <w:rFonts w:hint="cs"/>
          <w:rtl/>
        </w:rPr>
        <w:t>.</w:t>
      </w:r>
    </w:p>
    <w:p w14:paraId="272403F7" w14:textId="6686AE4D" w:rsidR="00C80E93" w:rsidRDefault="00122F94" w:rsidP="00D85A7A">
      <w:pPr>
        <w:rPr>
          <w:rtl/>
        </w:rPr>
      </w:pPr>
      <w:r>
        <w:rPr>
          <w:rFonts w:hint="cs"/>
          <w:rtl/>
        </w:rPr>
        <w:t xml:space="preserve"> </w:t>
      </w:r>
      <w:r w:rsidRPr="00B86A58">
        <w:rPr>
          <w:rFonts w:hint="cs"/>
          <w:color w:val="0000FF"/>
          <w:rtl/>
        </w:rPr>
        <w:t xml:space="preserve">هذا هو الفاصل في تعريف </w:t>
      </w:r>
      <w:r w:rsidR="00445A13" w:rsidRPr="00B86A58">
        <w:rPr>
          <w:rFonts w:hint="cs"/>
          <w:color w:val="0000FF"/>
          <w:rtl/>
        </w:rPr>
        <w:t>الحضارة</w:t>
      </w:r>
      <w:r w:rsidRPr="00B86A58">
        <w:rPr>
          <w:rFonts w:hint="cs"/>
          <w:color w:val="0000FF"/>
          <w:rtl/>
        </w:rPr>
        <w:t xml:space="preserve"> </w:t>
      </w:r>
      <w:r w:rsidR="00445A13" w:rsidRPr="00B86A58">
        <w:rPr>
          <w:rFonts w:hint="cs"/>
          <w:color w:val="0000FF"/>
          <w:rtl/>
        </w:rPr>
        <w:t>الحقيقية</w:t>
      </w:r>
      <w:r w:rsidRPr="00B86A58">
        <w:rPr>
          <w:rFonts w:hint="cs"/>
          <w:color w:val="0000FF"/>
          <w:rtl/>
        </w:rPr>
        <w:t xml:space="preserve"> والرقي</w:t>
      </w:r>
      <w:r w:rsidR="00A45C52">
        <w:rPr>
          <w:rFonts w:hint="cs"/>
          <w:color w:val="0000FF"/>
          <w:rtl/>
        </w:rPr>
        <w:t xml:space="preserve"> </w:t>
      </w:r>
      <w:r w:rsidR="00445A13">
        <w:rPr>
          <w:rFonts w:hint="cs"/>
          <w:color w:val="0000FF"/>
          <w:rtl/>
        </w:rPr>
        <w:t>الإنساني</w:t>
      </w:r>
      <w:r w:rsidR="00445A13">
        <w:rPr>
          <w:rFonts w:hint="cs"/>
          <w:rtl/>
        </w:rPr>
        <w:t>.</w:t>
      </w:r>
      <w:r>
        <w:rPr>
          <w:rFonts w:hint="cs"/>
          <w:rtl/>
        </w:rPr>
        <w:t xml:space="preserve"> </w:t>
      </w:r>
      <w:r w:rsidR="00445A13">
        <w:rPr>
          <w:rFonts w:hint="cs"/>
          <w:rtl/>
        </w:rPr>
        <w:t>ف</w:t>
      </w:r>
      <w:r w:rsidR="00906B24">
        <w:rPr>
          <w:rFonts w:hint="cs"/>
          <w:rtl/>
        </w:rPr>
        <w:t xml:space="preserve">هذا هو النبع </w:t>
      </w:r>
      <w:r>
        <w:rPr>
          <w:rFonts w:hint="cs"/>
          <w:rtl/>
        </w:rPr>
        <w:t>الذي يجب ان</w:t>
      </w:r>
      <w:r w:rsidR="00445A13">
        <w:rPr>
          <w:rFonts w:hint="cs"/>
          <w:rtl/>
        </w:rPr>
        <w:t xml:space="preserve"> يغرف منه الإنسان ليصل</w:t>
      </w:r>
      <w:r>
        <w:rPr>
          <w:rFonts w:hint="cs"/>
          <w:rtl/>
        </w:rPr>
        <w:t xml:space="preserve"> به ا</w:t>
      </w:r>
      <w:r w:rsidR="00445A13">
        <w:rPr>
          <w:rFonts w:hint="cs"/>
          <w:rtl/>
        </w:rPr>
        <w:t xml:space="preserve">لى منتهاه الحضاري الإنساني الجميل. </w:t>
      </w:r>
      <w:r>
        <w:rPr>
          <w:rFonts w:hint="cs"/>
          <w:rtl/>
        </w:rPr>
        <w:t xml:space="preserve"> وليس المعايير </w:t>
      </w:r>
      <w:r w:rsidR="00445A13">
        <w:rPr>
          <w:rFonts w:hint="cs"/>
          <w:rtl/>
        </w:rPr>
        <w:t>الخاطئة</w:t>
      </w:r>
      <w:r>
        <w:rPr>
          <w:rFonts w:hint="cs"/>
          <w:rtl/>
        </w:rPr>
        <w:t xml:space="preserve"> التي تشمئز منها </w:t>
      </w:r>
      <w:r w:rsidR="00445A13">
        <w:rPr>
          <w:rFonts w:hint="cs"/>
          <w:rtl/>
        </w:rPr>
        <w:t>الفطرة</w:t>
      </w:r>
      <w:r>
        <w:rPr>
          <w:rFonts w:hint="cs"/>
          <w:rtl/>
        </w:rPr>
        <w:t xml:space="preserve"> </w:t>
      </w:r>
      <w:r w:rsidR="00445A13">
        <w:rPr>
          <w:rFonts w:hint="cs"/>
          <w:rtl/>
        </w:rPr>
        <w:t>الإنسانية</w:t>
      </w:r>
      <w:r>
        <w:rPr>
          <w:rFonts w:hint="cs"/>
          <w:rtl/>
        </w:rPr>
        <w:t xml:space="preserve"> </w:t>
      </w:r>
      <w:r w:rsidR="00445A13">
        <w:rPr>
          <w:rFonts w:hint="cs"/>
          <w:rtl/>
        </w:rPr>
        <w:t>النقية</w:t>
      </w:r>
      <w:r w:rsidR="00B86A58">
        <w:rPr>
          <w:rFonts w:hint="cs"/>
          <w:rtl/>
        </w:rPr>
        <w:t xml:space="preserve"> </w:t>
      </w:r>
      <w:r w:rsidR="00663A15">
        <w:rPr>
          <w:rFonts w:hint="cs"/>
          <w:rtl/>
        </w:rPr>
        <w:t>السليمة،</w:t>
      </w:r>
      <w:r w:rsidR="00B11D3D">
        <w:rPr>
          <w:rFonts w:hint="cs"/>
          <w:rtl/>
        </w:rPr>
        <w:t xml:space="preserve"> فليست</w:t>
      </w:r>
      <w:r w:rsidR="00845B37">
        <w:rPr>
          <w:rFonts w:hint="cs"/>
          <w:rtl/>
        </w:rPr>
        <w:t xml:space="preserve"> </w:t>
      </w:r>
      <w:r w:rsidR="00445A13">
        <w:rPr>
          <w:rFonts w:hint="cs"/>
          <w:rtl/>
        </w:rPr>
        <w:t>الحضارة</w:t>
      </w:r>
      <w:r w:rsidR="00845B37">
        <w:rPr>
          <w:rFonts w:hint="cs"/>
          <w:rtl/>
        </w:rPr>
        <w:t xml:space="preserve"> في ان تتعر</w:t>
      </w:r>
      <w:r w:rsidR="00C61A60">
        <w:rPr>
          <w:rFonts w:hint="cs"/>
          <w:rtl/>
        </w:rPr>
        <w:t xml:space="preserve">ى </w:t>
      </w:r>
      <w:r w:rsidR="00445A13">
        <w:rPr>
          <w:rFonts w:hint="cs"/>
          <w:rtl/>
        </w:rPr>
        <w:t>المرأة</w:t>
      </w:r>
      <w:r>
        <w:rPr>
          <w:rFonts w:hint="cs"/>
          <w:rtl/>
        </w:rPr>
        <w:t xml:space="preserve"> </w:t>
      </w:r>
      <w:r w:rsidR="00FE3109">
        <w:rPr>
          <w:rFonts w:hint="cs"/>
          <w:rtl/>
        </w:rPr>
        <w:t xml:space="preserve">وتنزع عنها الحياء </w:t>
      </w:r>
      <w:r w:rsidR="00663A15">
        <w:rPr>
          <w:rFonts w:hint="cs"/>
          <w:rtl/>
        </w:rPr>
        <w:t>والعفة،</w:t>
      </w:r>
      <w:r w:rsidR="00FE3109">
        <w:rPr>
          <w:rFonts w:hint="cs"/>
          <w:rtl/>
        </w:rPr>
        <w:t xml:space="preserve"> وليست</w:t>
      </w:r>
      <w:r>
        <w:rPr>
          <w:rFonts w:hint="cs"/>
          <w:rtl/>
        </w:rPr>
        <w:t xml:space="preserve"> </w:t>
      </w:r>
      <w:r w:rsidR="00445A13">
        <w:rPr>
          <w:rFonts w:hint="cs"/>
          <w:rtl/>
        </w:rPr>
        <w:t>الحضارة</w:t>
      </w:r>
      <w:r>
        <w:rPr>
          <w:rFonts w:hint="cs"/>
          <w:rtl/>
        </w:rPr>
        <w:t xml:space="preserve"> في ان يفقد الانسان غيرته وحشمته وعفته</w:t>
      </w:r>
      <w:r w:rsidR="00845B37">
        <w:rPr>
          <w:rFonts w:hint="cs"/>
          <w:rtl/>
        </w:rPr>
        <w:t xml:space="preserve"> فلا يغا</w:t>
      </w:r>
      <w:r w:rsidR="00D95543">
        <w:rPr>
          <w:rFonts w:hint="cs"/>
          <w:rtl/>
        </w:rPr>
        <w:t>ر على اهل بيته إ</w:t>
      </w:r>
      <w:r w:rsidR="00845B37">
        <w:rPr>
          <w:rFonts w:hint="cs"/>
          <w:rtl/>
        </w:rPr>
        <w:t xml:space="preserve">ن تحرش بهم </w:t>
      </w:r>
      <w:r w:rsidR="00663A15">
        <w:rPr>
          <w:rFonts w:hint="cs"/>
          <w:rtl/>
        </w:rPr>
        <w:t>أحد</w:t>
      </w:r>
      <w:r w:rsidR="00C61A60">
        <w:rPr>
          <w:rFonts w:hint="cs"/>
          <w:rtl/>
        </w:rPr>
        <w:t xml:space="preserve"> او</w:t>
      </w:r>
      <w:r w:rsidR="00D95543">
        <w:rPr>
          <w:rFonts w:hint="cs"/>
          <w:rtl/>
        </w:rPr>
        <w:t xml:space="preserve"> نظر إ</w:t>
      </w:r>
      <w:r w:rsidR="00FE3109">
        <w:rPr>
          <w:rFonts w:hint="cs"/>
          <w:rtl/>
        </w:rPr>
        <w:t>ليهم</w:t>
      </w:r>
      <w:r w:rsidR="00AF2193">
        <w:rPr>
          <w:rFonts w:hint="cs"/>
          <w:rtl/>
        </w:rPr>
        <w:t xml:space="preserve"> أحد</w:t>
      </w:r>
      <w:r w:rsidR="00FE3109">
        <w:rPr>
          <w:rFonts w:hint="cs"/>
          <w:rtl/>
        </w:rPr>
        <w:t xml:space="preserve"> نظرة </w:t>
      </w:r>
      <w:r w:rsidR="00663A15">
        <w:rPr>
          <w:rFonts w:hint="cs"/>
          <w:rtl/>
        </w:rPr>
        <w:t>سوء،</w:t>
      </w:r>
      <w:r w:rsidR="00FE3109">
        <w:rPr>
          <w:rFonts w:hint="cs"/>
          <w:rtl/>
        </w:rPr>
        <w:t xml:space="preserve"> وليست</w:t>
      </w:r>
      <w:r w:rsidR="00845B37">
        <w:rPr>
          <w:rFonts w:hint="cs"/>
          <w:rtl/>
        </w:rPr>
        <w:t xml:space="preserve"> </w:t>
      </w:r>
      <w:r w:rsidR="00445A13">
        <w:rPr>
          <w:rFonts w:hint="cs"/>
          <w:rtl/>
        </w:rPr>
        <w:t>الحضارة</w:t>
      </w:r>
      <w:r w:rsidR="00C61A60">
        <w:rPr>
          <w:rFonts w:hint="cs"/>
          <w:rtl/>
        </w:rPr>
        <w:t xml:space="preserve"> في منظر مزيف من لبس و</w:t>
      </w:r>
      <w:r w:rsidR="004D5896">
        <w:rPr>
          <w:rFonts w:hint="cs"/>
          <w:rtl/>
        </w:rPr>
        <w:t xml:space="preserve">فعل يظهر قبح </w:t>
      </w:r>
      <w:r w:rsidR="00663A15">
        <w:rPr>
          <w:rFonts w:hint="cs"/>
          <w:rtl/>
        </w:rPr>
        <w:t>النفس،</w:t>
      </w:r>
      <w:r w:rsidR="00845B37">
        <w:rPr>
          <w:rFonts w:hint="cs"/>
          <w:rtl/>
        </w:rPr>
        <w:t xml:space="preserve"> </w:t>
      </w:r>
      <w:r w:rsidR="00C61A60">
        <w:rPr>
          <w:rFonts w:hint="cs"/>
          <w:rtl/>
        </w:rPr>
        <w:t>ا</w:t>
      </w:r>
      <w:r w:rsidR="00845B37">
        <w:rPr>
          <w:rFonts w:hint="cs"/>
          <w:rtl/>
        </w:rPr>
        <w:t>و</w:t>
      </w:r>
      <w:r w:rsidR="00A45C52">
        <w:rPr>
          <w:rFonts w:hint="cs"/>
          <w:rtl/>
        </w:rPr>
        <w:t xml:space="preserve"> في </w:t>
      </w:r>
      <w:r w:rsidR="00845B37">
        <w:rPr>
          <w:rFonts w:hint="cs"/>
          <w:rtl/>
        </w:rPr>
        <w:t>طريقة</w:t>
      </w:r>
      <w:r w:rsidR="00A45C52">
        <w:rPr>
          <w:rFonts w:hint="cs"/>
          <w:rtl/>
        </w:rPr>
        <w:t xml:space="preserve"> </w:t>
      </w:r>
      <w:r w:rsidR="00845B37">
        <w:rPr>
          <w:rFonts w:hint="cs"/>
          <w:rtl/>
        </w:rPr>
        <w:t xml:space="preserve">معينة في المشي والملبس ليس لها صلة بتهذيب النفس </w:t>
      </w:r>
      <w:r w:rsidR="00663A15">
        <w:rPr>
          <w:rFonts w:hint="cs"/>
          <w:rtl/>
        </w:rPr>
        <w:t>وتنقيتها.</w:t>
      </w:r>
      <w:r w:rsidR="00C61A60">
        <w:rPr>
          <w:rFonts w:hint="cs"/>
          <w:rtl/>
        </w:rPr>
        <w:t xml:space="preserve"> او الاتيان بالسيئ من العمل والعادات </w:t>
      </w:r>
      <w:r w:rsidR="00445A13">
        <w:rPr>
          <w:rFonts w:hint="cs"/>
          <w:rtl/>
        </w:rPr>
        <w:t>لأنه</w:t>
      </w:r>
      <w:r w:rsidR="00D95543">
        <w:rPr>
          <w:rFonts w:hint="cs"/>
          <w:rtl/>
        </w:rPr>
        <w:t xml:space="preserve"> شاع</w:t>
      </w:r>
      <w:r w:rsidR="003D217B">
        <w:rPr>
          <w:rFonts w:hint="cs"/>
          <w:rtl/>
        </w:rPr>
        <w:t xml:space="preserve"> </w:t>
      </w:r>
      <w:r w:rsidR="00D95543">
        <w:rPr>
          <w:rFonts w:hint="cs"/>
          <w:rtl/>
        </w:rPr>
        <w:t>الاتيان به بين</w:t>
      </w:r>
      <w:r w:rsidR="004D752F">
        <w:rPr>
          <w:rFonts w:hint="cs"/>
          <w:rtl/>
        </w:rPr>
        <w:t xml:space="preserve"> بعض</w:t>
      </w:r>
      <w:r w:rsidR="00D95543">
        <w:rPr>
          <w:rFonts w:hint="cs"/>
          <w:rtl/>
        </w:rPr>
        <w:t xml:space="preserve"> الاغ</w:t>
      </w:r>
      <w:r w:rsidR="00C61A60">
        <w:rPr>
          <w:rFonts w:hint="cs"/>
          <w:rtl/>
        </w:rPr>
        <w:t>نياء وذو السلطان</w:t>
      </w:r>
      <w:r w:rsidR="00B86A58">
        <w:rPr>
          <w:rFonts w:hint="cs"/>
          <w:rtl/>
        </w:rPr>
        <w:t xml:space="preserve"> والاعيان</w:t>
      </w:r>
      <w:r w:rsidR="00C61A60">
        <w:rPr>
          <w:rFonts w:hint="cs"/>
          <w:rtl/>
        </w:rPr>
        <w:t xml:space="preserve"> من </w:t>
      </w:r>
      <w:r w:rsidR="00663A15">
        <w:rPr>
          <w:rFonts w:hint="cs"/>
          <w:rtl/>
        </w:rPr>
        <w:t>الناس،</w:t>
      </w:r>
      <w:r w:rsidR="00B86A58">
        <w:rPr>
          <w:rFonts w:hint="cs"/>
          <w:rtl/>
        </w:rPr>
        <w:t xml:space="preserve"> كشرب الخمر ولعب القمار أو التكبر والتم</w:t>
      </w:r>
      <w:r w:rsidR="00B11D3D">
        <w:rPr>
          <w:rFonts w:hint="cs"/>
          <w:rtl/>
        </w:rPr>
        <w:t>ا</w:t>
      </w:r>
      <w:r w:rsidR="00B86A58">
        <w:rPr>
          <w:rFonts w:hint="cs"/>
          <w:rtl/>
        </w:rPr>
        <w:t>يز في معام</w:t>
      </w:r>
      <w:r w:rsidR="00D45A0B">
        <w:rPr>
          <w:rFonts w:hint="cs"/>
          <w:rtl/>
        </w:rPr>
        <w:t>لة الناس</w:t>
      </w:r>
      <w:r w:rsidR="00C80E93">
        <w:rPr>
          <w:rFonts w:hint="cs"/>
          <w:rtl/>
        </w:rPr>
        <w:t xml:space="preserve">. </w:t>
      </w:r>
      <w:r w:rsidR="00A45C52">
        <w:rPr>
          <w:rFonts w:hint="cs"/>
          <w:rtl/>
        </w:rPr>
        <w:t xml:space="preserve">وكذلك </w:t>
      </w:r>
      <w:r w:rsidR="003C3DFE">
        <w:rPr>
          <w:rFonts w:hint="cs"/>
          <w:rtl/>
        </w:rPr>
        <w:t xml:space="preserve">ليس من </w:t>
      </w:r>
      <w:r w:rsidR="00445A13">
        <w:rPr>
          <w:rFonts w:hint="cs"/>
          <w:rtl/>
        </w:rPr>
        <w:t>الإنسانية</w:t>
      </w:r>
      <w:r w:rsidR="003C3DFE">
        <w:rPr>
          <w:rFonts w:hint="cs"/>
          <w:rtl/>
        </w:rPr>
        <w:t xml:space="preserve"> </w:t>
      </w:r>
      <w:r w:rsidR="00445A13">
        <w:rPr>
          <w:rFonts w:hint="cs"/>
          <w:rtl/>
        </w:rPr>
        <w:t>الأنانية</w:t>
      </w:r>
      <w:r w:rsidR="003C3DFE">
        <w:rPr>
          <w:rFonts w:hint="cs"/>
          <w:rtl/>
        </w:rPr>
        <w:t xml:space="preserve"> وحب الذات والنظر الى المنافع </w:t>
      </w:r>
      <w:r w:rsidR="00445A13">
        <w:rPr>
          <w:rFonts w:hint="cs"/>
          <w:rtl/>
        </w:rPr>
        <w:t>الشخصية</w:t>
      </w:r>
      <w:r w:rsidR="00906B24">
        <w:rPr>
          <w:rFonts w:hint="cs"/>
          <w:rtl/>
        </w:rPr>
        <w:t xml:space="preserve"> وعدم الاكتراث</w:t>
      </w:r>
      <w:r w:rsidR="00A45C52">
        <w:rPr>
          <w:rFonts w:hint="cs"/>
          <w:rtl/>
        </w:rPr>
        <w:t xml:space="preserve"> بمصالح الناس </w:t>
      </w:r>
      <w:r w:rsidR="00663A15">
        <w:rPr>
          <w:rFonts w:hint="cs"/>
          <w:rtl/>
        </w:rPr>
        <w:t>ومنافعها.</w:t>
      </w:r>
      <w:r w:rsidR="003C3DFE">
        <w:rPr>
          <w:rFonts w:hint="cs"/>
          <w:rtl/>
        </w:rPr>
        <w:t xml:space="preserve"> وليس من</w:t>
      </w:r>
      <w:r w:rsidR="004D5896">
        <w:rPr>
          <w:rFonts w:hint="cs"/>
          <w:rtl/>
        </w:rPr>
        <w:t xml:space="preserve"> </w:t>
      </w:r>
      <w:r w:rsidR="00445A13">
        <w:rPr>
          <w:rFonts w:hint="cs"/>
          <w:rtl/>
        </w:rPr>
        <w:t>الإنسانية</w:t>
      </w:r>
      <w:r w:rsidR="004D5896">
        <w:rPr>
          <w:rFonts w:hint="cs"/>
          <w:rtl/>
        </w:rPr>
        <w:t xml:space="preserve"> ادارة ظهورنا للغير </w:t>
      </w:r>
      <w:r w:rsidR="003C3DFE">
        <w:rPr>
          <w:rFonts w:hint="cs"/>
          <w:rtl/>
        </w:rPr>
        <w:t xml:space="preserve">وعدم الاكتراث بمشاكلهم </w:t>
      </w:r>
      <w:r w:rsidR="00663A15">
        <w:rPr>
          <w:rFonts w:hint="cs"/>
          <w:rtl/>
        </w:rPr>
        <w:t>وحاجاتهم.</w:t>
      </w:r>
      <w:r w:rsidR="003C3DFE">
        <w:rPr>
          <w:rFonts w:hint="cs"/>
          <w:rtl/>
        </w:rPr>
        <w:t xml:space="preserve"> </w:t>
      </w:r>
    </w:p>
    <w:p w14:paraId="2BB8E62F" w14:textId="05D4E08B" w:rsidR="00D005E8" w:rsidRDefault="00663A15" w:rsidP="00AF2193">
      <w:pPr>
        <w:rPr>
          <w:rtl/>
        </w:rPr>
      </w:pPr>
      <w:r>
        <w:rPr>
          <w:rFonts w:hint="cs"/>
          <w:rtl/>
        </w:rPr>
        <w:t>لذ</w:t>
      </w:r>
      <w:r w:rsidR="00C85677">
        <w:rPr>
          <w:rFonts w:hint="cs"/>
          <w:rtl/>
        </w:rPr>
        <w:t>لك</w:t>
      </w:r>
      <w:r>
        <w:rPr>
          <w:rFonts w:hint="cs"/>
          <w:rtl/>
        </w:rPr>
        <w:t xml:space="preserve"> يجب ان نعلم أن تمايزنا و</w:t>
      </w:r>
      <w:r w:rsidR="00F17F97">
        <w:rPr>
          <w:rFonts w:hint="cs"/>
          <w:rtl/>
        </w:rPr>
        <w:t>ت</w:t>
      </w:r>
      <w:r>
        <w:rPr>
          <w:rFonts w:hint="cs"/>
          <w:rtl/>
        </w:rPr>
        <w:t xml:space="preserve">موضعنا في هذه </w:t>
      </w:r>
      <w:r w:rsidR="00C85677">
        <w:rPr>
          <w:rFonts w:hint="cs"/>
          <w:rtl/>
        </w:rPr>
        <w:t>الحياة الدنيا</w:t>
      </w:r>
      <w:r w:rsidR="00F17F97">
        <w:rPr>
          <w:rFonts w:hint="cs"/>
          <w:rtl/>
        </w:rPr>
        <w:t xml:space="preserve"> هو لاختبار كل</w:t>
      </w:r>
      <w:r w:rsidR="00C85677">
        <w:rPr>
          <w:rFonts w:hint="cs"/>
          <w:rtl/>
        </w:rPr>
        <w:t xml:space="preserve"> منا</w:t>
      </w:r>
      <w:r w:rsidR="00F17F97">
        <w:rPr>
          <w:rFonts w:hint="cs"/>
          <w:rtl/>
        </w:rPr>
        <w:t xml:space="preserve"> في موضعه وما اتاه الله في هذه الحياة</w:t>
      </w:r>
      <w:r w:rsidR="00C85677">
        <w:rPr>
          <w:rFonts w:hint="cs"/>
          <w:rtl/>
        </w:rPr>
        <w:t xml:space="preserve">. يقول </w:t>
      </w:r>
      <w:r w:rsidR="00AF2193">
        <w:rPr>
          <w:rFonts w:hint="cs"/>
          <w:rtl/>
        </w:rPr>
        <w:t>جل وعلا</w:t>
      </w:r>
      <w:r w:rsidR="00C85677">
        <w:rPr>
          <w:rFonts w:hint="cs"/>
          <w:rtl/>
        </w:rPr>
        <w:t xml:space="preserve"> في ذلك (</w:t>
      </w:r>
      <w:r>
        <w:rPr>
          <w:rFonts w:hint="cs"/>
          <w:rtl/>
        </w:rPr>
        <w:t>ولو</w:t>
      </w:r>
      <w:r w:rsidR="00100545">
        <w:rPr>
          <w:rFonts w:hint="cs"/>
          <w:rtl/>
        </w:rPr>
        <w:t xml:space="preserve"> شاء الله لجعلكم امة </w:t>
      </w:r>
      <w:r>
        <w:rPr>
          <w:rFonts w:hint="cs"/>
          <w:rtl/>
        </w:rPr>
        <w:t>واحدة</w:t>
      </w:r>
      <w:r>
        <w:rPr>
          <w:rFonts w:hint="eastAsia"/>
          <w:rtl/>
        </w:rPr>
        <w:t>،</w:t>
      </w:r>
      <w:r w:rsidR="00100545">
        <w:rPr>
          <w:rFonts w:hint="cs"/>
          <w:rtl/>
        </w:rPr>
        <w:t xml:space="preserve"> ولكن ليبلوكم فيما اتاكم ف</w:t>
      </w:r>
      <w:r w:rsidR="00BC7940">
        <w:rPr>
          <w:rFonts w:hint="cs"/>
          <w:rtl/>
        </w:rPr>
        <w:t>ا</w:t>
      </w:r>
      <w:r w:rsidR="00100545">
        <w:rPr>
          <w:rFonts w:hint="cs"/>
          <w:rtl/>
        </w:rPr>
        <w:t xml:space="preserve">ستبقوا الخيرات الى الله مرجعكم جميعا فينبئكم بما كنتم فيه </w:t>
      </w:r>
      <w:r>
        <w:rPr>
          <w:rFonts w:hint="cs"/>
          <w:rtl/>
        </w:rPr>
        <w:t>تختلفون)</w:t>
      </w:r>
      <w:r w:rsidR="00100545">
        <w:rPr>
          <w:rFonts w:hint="cs"/>
          <w:rtl/>
        </w:rPr>
        <w:t>". ف</w:t>
      </w:r>
      <w:r w:rsidR="003D217B">
        <w:rPr>
          <w:rFonts w:hint="cs"/>
          <w:rtl/>
        </w:rPr>
        <w:t>سنة الله في الاختلاف ه</w:t>
      </w:r>
      <w:r w:rsidR="00906B24">
        <w:rPr>
          <w:rFonts w:hint="cs"/>
          <w:rtl/>
        </w:rPr>
        <w:t>ي</w:t>
      </w:r>
      <w:r w:rsidR="003D217B">
        <w:rPr>
          <w:rFonts w:hint="cs"/>
          <w:rtl/>
        </w:rPr>
        <w:t xml:space="preserve"> </w:t>
      </w:r>
      <w:r>
        <w:rPr>
          <w:rFonts w:hint="cs"/>
          <w:rtl/>
        </w:rPr>
        <w:t>للامتحا</w:t>
      </w:r>
      <w:r>
        <w:rPr>
          <w:rFonts w:hint="eastAsia"/>
          <w:rtl/>
        </w:rPr>
        <w:t>ن</w:t>
      </w:r>
      <w:r w:rsidR="003D217B">
        <w:rPr>
          <w:rFonts w:hint="cs"/>
          <w:rtl/>
        </w:rPr>
        <w:t xml:space="preserve"> </w:t>
      </w:r>
      <w:r w:rsidR="009F1778">
        <w:rPr>
          <w:rFonts w:hint="cs"/>
          <w:rtl/>
        </w:rPr>
        <w:t xml:space="preserve">وتمحيص </w:t>
      </w:r>
      <w:r w:rsidR="003D217B">
        <w:rPr>
          <w:rFonts w:hint="cs"/>
          <w:rtl/>
        </w:rPr>
        <w:t>تصرف كل انس</w:t>
      </w:r>
      <w:r w:rsidR="00D45A0B">
        <w:rPr>
          <w:rFonts w:hint="cs"/>
          <w:rtl/>
        </w:rPr>
        <w:t>ان فيما</w:t>
      </w:r>
      <w:r w:rsidR="00AF2193">
        <w:rPr>
          <w:rFonts w:hint="cs"/>
          <w:rtl/>
        </w:rPr>
        <w:t xml:space="preserve"> اعطي ومنع من </w:t>
      </w:r>
      <w:r>
        <w:rPr>
          <w:rFonts w:hint="cs"/>
          <w:rtl/>
        </w:rPr>
        <w:t>متاع</w:t>
      </w:r>
      <w:r w:rsidR="00A45C52">
        <w:rPr>
          <w:rFonts w:hint="cs"/>
          <w:rtl/>
        </w:rPr>
        <w:t xml:space="preserve"> </w:t>
      </w:r>
      <w:r>
        <w:rPr>
          <w:rFonts w:hint="cs"/>
          <w:rtl/>
        </w:rPr>
        <w:t>الدنيا،</w:t>
      </w:r>
      <w:r w:rsidR="00A45C52">
        <w:rPr>
          <w:rFonts w:hint="cs"/>
          <w:rtl/>
        </w:rPr>
        <w:t xml:space="preserve"> </w:t>
      </w:r>
      <w:r w:rsidR="00AF2193">
        <w:rPr>
          <w:rFonts w:hint="cs"/>
          <w:rtl/>
        </w:rPr>
        <w:t>و</w:t>
      </w:r>
      <w:r w:rsidR="00A45C52">
        <w:rPr>
          <w:rFonts w:hint="cs"/>
          <w:rtl/>
        </w:rPr>
        <w:t xml:space="preserve">في تعامله مع اخيه </w:t>
      </w:r>
      <w:r>
        <w:rPr>
          <w:rFonts w:hint="cs"/>
          <w:rtl/>
        </w:rPr>
        <w:t>الإنسان.</w:t>
      </w:r>
    </w:p>
    <w:p w14:paraId="6F636F8A" w14:textId="75710255" w:rsidR="00EC15FA" w:rsidRDefault="00906B24" w:rsidP="00AF2193">
      <w:pPr>
        <w:rPr>
          <w:rtl/>
        </w:rPr>
      </w:pPr>
      <w:r>
        <w:rPr>
          <w:rFonts w:hint="cs"/>
          <w:rtl/>
        </w:rPr>
        <w:t xml:space="preserve"> فكل </w:t>
      </w:r>
      <w:r w:rsidR="00A45C52">
        <w:rPr>
          <w:rFonts w:hint="cs"/>
          <w:rtl/>
        </w:rPr>
        <w:t>أحوال الإنسان هي</w:t>
      </w:r>
      <w:r>
        <w:rPr>
          <w:rFonts w:hint="cs"/>
          <w:rtl/>
        </w:rPr>
        <w:t xml:space="preserve"> حال</w:t>
      </w:r>
      <w:r w:rsidR="00A45C52">
        <w:rPr>
          <w:rFonts w:hint="cs"/>
          <w:rtl/>
        </w:rPr>
        <w:t>ة</w:t>
      </w:r>
      <w:r w:rsidR="00C85677">
        <w:rPr>
          <w:rFonts w:hint="cs"/>
          <w:rtl/>
        </w:rPr>
        <w:t xml:space="preserve"> من حالات</w:t>
      </w:r>
      <w:r>
        <w:rPr>
          <w:rFonts w:hint="cs"/>
          <w:rtl/>
        </w:rPr>
        <w:t xml:space="preserve"> </w:t>
      </w:r>
      <w:r w:rsidR="00C85677">
        <w:rPr>
          <w:rFonts w:hint="cs"/>
          <w:rtl/>
        </w:rPr>
        <w:t>الابتلاء والامتحان</w:t>
      </w:r>
      <w:r w:rsidR="009F1778">
        <w:rPr>
          <w:rFonts w:hint="cs"/>
          <w:rtl/>
        </w:rPr>
        <w:t xml:space="preserve"> </w:t>
      </w:r>
      <w:r w:rsidR="00C85677">
        <w:rPr>
          <w:rFonts w:hint="cs"/>
          <w:rtl/>
        </w:rPr>
        <w:t>لينظر ماذا</w:t>
      </w:r>
      <w:r w:rsidR="009F1778">
        <w:rPr>
          <w:rFonts w:hint="cs"/>
          <w:rtl/>
        </w:rPr>
        <w:t xml:space="preserve"> سيعمل </w:t>
      </w:r>
      <w:r w:rsidR="00C85677">
        <w:rPr>
          <w:rFonts w:hint="cs"/>
          <w:rtl/>
        </w:rPr>
        <w:t>بها.</w:t>
      </w:r>
      <w:r w:rsidR="009F1778">
        <w:rPr>
          <w:rFonts w:hint="cs"/>
          <w:rtl/>
        </w:rPr>
        <w:t xml:space="preserve">  يقول تعالى </w:t>
      </w:r>
      <w:r w:rsidR="00C85677">
        <w:rPr>
          <w:rFonts w:hint="cs"/>
          <w:rtl/>
        </w:rPr>
        <w:t>(ونبلوكم</w:t>
      </w:r>
      <w:r w:rsidR="009F1778">
        <w:rPr>
          <w:rFonts w:hint="cs"/>
          <w:rtl/>
        </w:rPr>
        <w:t xml:space="preserve"> با</w:t>
      </w:r>
      <w:r w:rsidR="00C85677">
        <w:rPr>
          <w:rFonts w:hint="cs"/>
          <w:rtl/>
        </w:rPr>
        <w:t>ل</w:t>
      </w:r>
      <w:r w:rsidR="009F1778">
        <w:rPr>
          <w:rFonts w:hint="cs"/>
          <w:rtl/>
        </w:rPr>
        <w:t>شر</w:t>
      </w:r>
      <w:r w:rsidR="003E6DE5">
        <w:rPr>
          <w:rFonts w:hint="cs"/>
          <w:rtl/>
        </w:rPr>
        <w:t xml:space="preserve"> والخير</w:t>
      </w:r>
      <w:r w:rsidR="009F1778">
        <w:rPr>
          <w:rFonts w:hint="cs"/>
          <w:rtl/>
        </w:rPr>
        <w:t xml:space="preserve"> فتن</w:t>
      </w:r>
      <w:r w:rsidR="003E6DE5">
        <w:rPr>
          <w:rFonts w:hint="cs"/>
          <w:rtl/>
        </w:rPr>
        <w:t>ة</w:t>
      </w:r>
      <w:r w:rsidR="009F1778">
        <w:rPr>
          <w:rFonts w:hint="cs"/>
          <w:rtl/>
        </w:rPr>
        <w:t xml:space="preserve"> وإلينا </w:t>
      </w:r>
      <w:r w:rsidR="00C85677">
        <w:rPr>
          <w:rFonts w:hint="cs"/>
          <w:rtl/>
        </w:rPr>
        <w:t>ترجعون).</w:t>
      </w:r>
      <w:r w:rsidR="00A45C52">
        <w:rPr>
          <w:rFonts w:hint="cs"/>
          <w:rtl/>
        </w:rPr>
        <w:t xml:space="preserve"> ف</w:t>
      </w:r>
      <w:r>
        <w:rPr>
          <w:rFonts w:hint="cs"/>
          <w:rtl/>
        </w:rPr>
        <w:t xml:space="preserve">مع اختلاف مادة </w:t>
      </w:r>
      <w:r w:rsidR="00C85677">
        <w:rPr>
          <w:rFonts w:hint="cs"/>
          <w:rtl/>
        </w:rPr>
        <w:t>الامتحان من خير أو شر،</w:t>
      </w:r>
      <w:r>
        <w:rPr>
          <w:rFonts w:hint="cs"/>
          <w:rtl/>
        </w:rPr>
        <w:t xml:space="preserve"> إلا أن المطلوب من الكل أن يتصرف ويخرج من هذ</w:t>
      </w:r>
      <w:r w:rsidR="00B87728">
        <w:rPr>
          <w:rFonts w:hint="cs"/>
          <w:rtl/>
        </w:rPr>
        <w:t xml:space="preserve">ا </w:t>
      </w:r>
      <w:r w:rsidR="00C85677">
        <w:rPr>
          <w:rFonts w:hint="cs"/>
          <w:rtl/>
        </w:rPr>
        <w:t>الامتحان،</w:t>
      </w:r>
      <w:r w:rsidR="00B87728">
        <w:rPr>
          <w:rFonts w:hint="cs"/>
          <w:rtl/>
        </w:rPr>
        <w:t xml:space="preserve"> بإنسانية </w:t>
      </w:r>
      <w:r w:rsidR="00C85677">
        <w:rPr>
          <w:rFonts w:hint="cs"/>
          <w:rtl/>
        </w:rPr>
        <w:t>عالية</w:t>
      </w:r>
      <w:r w:rsidR="00B87728">
        <w:rPr>
          <w:rFonts w:hint="cs"/>
          <w:rtl/>
        </w:rPr>
        <w:t xml:space="preserve"> تراق</w:t>
      </w:r>
      <w:r>
        <w:rPr>
          <w:rFonts w:hint="cs"/>
          <w:rtl/>
        </w:rPr>
        <w:t xml:space="preserve">ب وترع الغير في كل ما </w:t>
      </w:r>
      <w:r w:rsidR="00C85677">
        <w:rPr>
          <w:rFonts w:hint="cs"/>
          <w:rtl/>
        </w:rPr>
        <w:t>تعمل،</w:t>
      </w:r>
      <w:r w:rsidR="00A0479E">
        <w:rPr>
          <w:rFonts w:hint="cs"/>
          <w:rtl/>
        </w:rPr>
        <w:t xml:space="preserve"> </w:t>
      </w:r>
      <w:r w:rsidR="00661BBD">
        <w:rPr>
          <w:rFonts w:hint="cs"/>
          <w:rtl/>
        </w:rPr>
        <w:t>وألا</w:t>
      </w:r>
      <w:r w:rsidR="00A0479E">
        <w:rPr>
          <w:rFonts w:hint="cs"/>
          <w:rtl/>
        </w:rPr>
        <w:t xml:space="preserve"> تجعله</w:t>
      </w:r>
      <w:r w:rsidR="00AF2193">
        <w:rPr>
          <w:rFonts w:hint="cs"/>
          <w:rtl/>
        </w:rPr>
        <w:t xml:space="preserve"> مادة امتحانه يحقد او يتعدى او يحسد ويكره الغير</w:t>
      </w:r>
      <w:r w:rsidR="00C85677">
        <w:rPr>
          <w:rFonts w:hint="cs"/>
          <w:rtl/>
        </w:rPr>
        <w:t xml:space="preserve"> إن ابتليه في نقص من </w:t>
      </w:r>
      <w:r w:rsidR="00661BBD">
        <w:rPr>
          <w:rFonts w:hint="cs"/>
          <w:rtl/>
        </w:rPr>
        <w:t>الخيرات،</w:t>
      </w:r>
      <w:r w:rsidR="00C85677">
        <w:rPr>
          <w:rFonts w:hint="cs"/>
          <w:rtl/>
        </w:rPr>
        <w:t xml:space="preserve"> او أن تجعله يتكبر ويتعالى ويظلم إن اوتي الخير او السلطان.</w:t>
      </w:r>
      <w:r w:rsidR="00AF2193">
        <w:rPr>
          <w:rFonts w:hint="cs"/>
          <w:rtl/>
        </w:rPr>
        <w:t xml:space="preserve"> لإن نجاحه في</w:t>
      </w:r>
      <w:r w:rsidR="00C85677">
        <w:rPr>
          <w:rFonts w:hint="cs"/>
          <w:rtl/>
        </w:rPr>
        <w:t>ما ابتلي به واعطي له هو في الحفاظ</w:t>
      </w:r>
      <w:r w:rsidR="00AF2193">
        <w:rPr>
          <w:rFonts w:hint="cs"/>
          <w:rtl/>
        </w:rPr>
        <w:t xml:space="preserve"> على إ</w:t>
      </w:r>
      <w:r w:rsidR="00C059F9">
        <w:rPr>
          <w:rFonts w:hint="cs"/>
          <w:rtl/>
        </w:rPr>
        <w:t xml:space="preserve">نسانيته </w:t>
      </w:r>
      <w:r w:rsidR="00C85677">
        <w:rPr>
          <w:rFonts w:hint="cs"/>
          <w:rtl/>
        </w:rPr>
        <w:t>العالية ليكون</w:t>
      </w:r>
      <w:r w:rsidR="00661BBD">
        <w:rPr>
          <w:rFonts w:hint="cs"/>
          <w:rtl/>
        </w:rPr>
        <w:t xml:space="preserve"> </w:t>
      </w:r>
      <w:r w:rsidR="00C059F9">
        <w:rPr>
          <w:rFonts w:hint="cs"/>
          <w:rtl/>
        </w:rPr>
        <w:t>من الفائزي</w:t>
      </w:r>
      <w:r w:rsidR="00AF2193">
        <w:rPr>
          <w:rFonts w:hint="cs"/>
          <w:rtl/>
        </w:rPr>
        <w:t>ن</w:t>
      </w:r>
      <w:r w:rsidR="00661BBD">
        <w:rPr>
          <w:rFonts w:hint="cs"/>
          <w:rtl/>
        </w:rPr>
        <w:t>.</w:t>
      </w:r>
      <w:r>
        <w:rPr>
          <w:rFonts w:hint="cs"/>
          <w:rtl/>
        </w:rPr>
        <w:t xml:space="preserve"> ولذا امر</w:t>
      </w:r>
      <w:r w:rsidR="00D005E8">
        <w:rPr>
          <w:rFonts w:hint="cs"/>
          <w:rtl/>
        </w:rPr>
        <w:t xml:space="preserve"> الله</w:t>
      </w:r>
      <w:r>
        <w:rPr>
          <w:rFonts w:hint="cs"/>
          <w:rtl/>
        </w:rPr>
        <w:t xml:space="preserve"> الجميع في التسابق في الخي</w:t>
      </w:r>
      <w:r w:rsidR="00D005E8">
        <w:rPr>
          <w:rFonts w:hint="cs"/>
          <w:rtl/>
        </w:rPr>
        <w:t xml:space="preserve">رات كل من </w:t>
      </w:r>
      <w:r w:rsidR="00C85677">
        <w:rPr>
          <w:rFonts w:hint="cs"/>
          <w:rtl/>
        </w:rPr>
        <w:t>موقعه،</w:t>
      </w:r>
      <w:r w:rsidR="00D005E8">
        <w:rPr>
          <w:rFonts w:hint="cs"/>
          <w:rtl/>
        </w:rPr>
        <w:t xml:space="preserve"> وبما </w:t>
      </w:r>
      <w:r w:rsidR="00940015">
        <w:rPr>
          <w:rFonts w:hint="cs"/>
          <w:rtl/>
        </w:rPr>
        <w:t>ملك</w:t>
      </w:r>
      <w:r w:rsidR="0021550C">
        <w:rPr>
          <w:rFonts w:hint="cs"/>
          <w:rtl/>
        </w:rPr>
        <w:t xml:space="preserve"> من امكانيات ومواقع </w:t>
      </w:r>
      <w:r w:rsidR="00C85677">
        <w:rPr>
          <w:rFonts w:hint="cs"/>
          <w:rtl/>
        </w:rPr>
        <w:t>ومواهب.</w:t>
      </w:r>
      <w:r w:rsidR="003D217B">
        <w:rPr>
          <w:rFonts w:hint="cs"/>
          <w:rtl/>
        </w:rPr>
        <w:t xml:space="preserve"> </w:t>
      </w:r>
    </w:p>
    <w:p w14:paraId="54BAF280" w14:textId="1F4E5218" w:rsidR="00962A0D" w:rsidRDefault="00100545" w:rsidP="00FB6426">
      <w:pPr>
        <w:rPr>
          <w:rtl/>
        </w:rPr>
      </w:pPr>
      <w:r>
        <w:rPr>
          <w:rFonts w:hint="cs"/>
          <w:rtl/>
        </w:rPr>
        <w:t xml:space="preserve"> </w:t>
      </w:r>
      <w:r w:rsidR="00661BBD">
        <w:rPr>
          <w:rFonts w:hint="cs"/>
          <w:rtl/>
        </w:rPr>
        <w:t>فالأمم</w:t>
      </w:r>
      <w:r w:rsidR="0068022F">
        <w:rPr>
          <w:rFonts w:hint="cs"/>
          <w:rtl/>
        </w:rPr>
        <w:t xml:space="preserve"> الأكثر </w:t>
      </w:r>
      <w:r w:rsidR="00661BBD">
        <w:rPr>
          <w:rFonts w:hint="cs"/>
          <w:rtl/>
        </w:rPr>
        <w:t>حضارية</w:t>
      </w:r>
      <w:r w:rsidR="0068022F">
        <w:rPr>
          <w:rFonts w:hint="cs"/>
          <w:rtl/>
        </w:rPr>
        <w:t xml:space="preserve"> </w:t>
      </w:r>
      <w:r w:rsidR="00661BBD">
        <w:rPr>
          <w:rFonts w:hint="cs"/>
          <w:rtl/>
        </w:rPr>
        <w:t>وإنسانيه،</w:t>
      </w:r>
      <w:r w:rsidR="00EC15FA">
        <w:rPr>
          <w:rFonts w:hint="cs"/>
          <w:rtl/>
        </w:rPr>
        <w:t xml:space="preserve"> هي الامه التي</w:t>
      </w:r>
      <w:r w:rsidR="00EC15FA" w:rsidRPr="00EC15FA">
        <w:rPr>
          <w:rFonts w:hint="cs"/>
          <w:rtl/>
        </w:rPr>
        <w:t xml:space="preserve"> </w:t>
      </w:r>
      <w:r w:rsidR="00FB6426">
        <w:rPr>
          <w:rFonts w:hint="cs"/>
          <w:rtl/>
        </w:rPr>
        <w:t xml:space="preserve">تسارع في عمل </w:t>
      </w:r>
      <w:r w:rsidR="00661BBD">
        <w:rPr>
          <w:rFonts w:hint="cs"/>
          <w:rtl/>
        </w:rPr>
        <w:t>الخير،</w:t>
      </w:r>
      <w:r w:rsidR="00FB6426">
        <w:rPr>
          <w:rFonts w:hint="cs"/>
          <w:rtl/>
        </w:rPr>
        <w:t xml:space="preserve"> وتعمل وتأمر</w:t>
      </w:r>
      <w:r w:rsidR="00EC15FA">
        <w:rPr>
          <w:rFonts w:hint="cs"/>
          <w:rtl/>
        </w:rPr>
        <w:t xml:space="preserve"> بالمعروف وتشجعه وتنه</w:t>
      </w:r>
      <w:r w:rsidR="00B51B2F">
        <w:rPr>
          <w:rFonts w:hint="cs"/>
          <w:rtl/>
        </w:rPr>
        <w:t>ى</w:t>
      </w:r>
      <w:r w:rsidR="00EC15FA">
        <w:rPr>
          <w:rFonts w:hint="cs"/>
          <w:rtl/>
        </w:rPr>
        <w:t xml:space="preserve"> عن عمل المنكر وتنتهي</w:t>
      </w:r>
      <w:r w:rsidR="00141AC6">
        <w:rPr>
          <w:rFonts w:hint="cs"/>
          <w:rtl/>
        </w:rPr>
        <w:t xml:space="preserve"> </w:t>
      </w:r>
      <w:r w:rsidR="00661BBD">
        <w:rPr>
          <w:rFonts w:hint="cs"/>
          <w:rtl/>
        </w:rPr>
        <w:t>عنه.</w:t>
      </w:r>
      <w:r w:rsidR="006D097A">
        <w:rPr>
          <w:rFonts w:hint="cs"/>
          <w:rtl/>
        </w:rPr>
        <w:t xml:space="preserve"> ل</w:t>
      </w:r>
      <w:r w:rsidR="004D5896">
        <w:rPr>
          <w:rFonts w:hint="cs"/>
          <w:rtl/>
        </w:rPr>
        <w:t>قد</w:t>
      </w:r>
      <w:r w:rsidR="00EC15FA">
        <w:rPr>
          <w:rFonts w:hint="cs"/>
          <w:rtl/>
        </w:rPr>
        <w:t xml:space="preserve"> كان</w:t>
      </w:r>
      <w:r w:rsidR="00BC7940">
        <w:rPr>
          <w:rFonts w:hint="cs"/>
          <w:rtl/>
        </w:rPr>
        <w:t>ت</w:t>
      </w:r>
      <w:r w:rsidR="004D5896">
        <w:rPr>
          <w:rFonts w:hint="cs"/>
          <w:rtl/>
        </w:rPr>
        <w:t xml:space="preserve"> تلك</w:t>
      </w:r>
      <w:r w:rsidR="00BC7940">
        <w:rPr>
          <w:rFonts w:hint="cs"/>
          <w:rtl/>
        </w:rPr>
        <w:t xml:space="preserve"> صفة صحابة الرسول محمد (ص) حين وصفهم ربهم</w:t>
      </w:r>
      <w:r w:rsidR="00EC15FA">
        <w:rPr>
          <w:rFonts w:hint="cs"/>
          <w:rtl/>
        </w:rPr>
        <w:t xml:space="preserve"> </w:t>
      </w:r>
      <w:r w:rsidR="00661BBD">
        <w:rPr>
          <w:rFonts w:hint="cs"/>
          <w:rtl/>
        </w:rPr>
        <w:t xml:space="preserve">بالقرءن </w:t>
      </w:r>
      <w:r w:rsidR="004D5896">
        <w:rPr>
          <w:rFonts w:hint="cs"/>
          <w:rtl/>
        </w:rPr>
        <w:t>الكريم</w:t>
      </w:r>
      <w:r w:rsidR="002E2201">
        <w:rPr>
          <w:rFonts w:hint="cs"/>
          <w:rtl/>
        </w:rPr>
        <w:t xml:space="preserve"> </w:t>
      </w:r>
      <w:r w:rsidR="00661BBD">
        <w:rPr>
          <w:rFonts w:hint="cs"/>
          <w:rtl/>
        </w:rPr>
        <w:t>بالخيرية،</w:t>
      </w:r>
      <w:r w:rsidR="00BC7940">
        <w:rPr>
          <w:rFonts w:hint="cs"/>
          <w:rtl/>
        </w:rPr>
        <w:t xml:space="preserve"> </w:t>
      </w:r>
      <w:r w:rsidR="004D5896">
        <w:rPr>
          <w:rFonts w:hint="cs"/>
          <w:rtl/>
        </w:rPr>
        <w:t>ف</w:t>
      </w:r>
      <w:r w:rsidR="00BC7940">
        <w:rPr>
          <w:rFonts w:hint="cs"/>
          <w:rtl/>
        </w:rPr>
        <w:t>قال لهم</w:t>
      </w:r>
      <w:r w:rsidR="00962A0D">
        <w:rPr>
          <w:rFonts w:hint="cs"/>
          <w:rtl/>
        </w:rPr>
        <w:t xml:space="preserve"> </w:t>
      </w:r>
      <w:r w:rsidR="00661BBD">
        <w:rPr>
          <w:rFonts w:hint="cs"/>
          <w:rtl/>
        </w:rPr>
        <w:t>(كنتم</w:t>
      </w:r>
      <w:r w:rsidR="00B0045A">
        <w:rPr>
          <w:rFonts w:hint="cs"/>
          <w:rtl/>
        </w:rPr>
        <w:t xml:space="preserve"> خير </w:t>
      </w:r>
      <w:r w:rsidR="00BC7940">
        <w:rPr>
          <w:rFonts w:hint="cs"/>
          <w:rtl/>
        </w:rPr>
        <w:t>أمة اخرجت</w:t>
      </w:r>
      <w:r w:rsidR="00EC15FA">
        <w:rPr>
          <w:rFonts w:hint="cs"/>
          <w:rtl/>
        </w:rPr>
        <w:t xml:space="preserve"> للناس تأمرون بالمعروف وتنهون عن المنكر </w:t>
      </w:r>
      <w:r w:rsidR="00661BBD">
        <w:rPr>
          <w:rFonts w:hint="cs"/>
          <w:rtl/>
        </w:rPr>
        <w:t>وتؤمنون بالله</w:t>
      </w:r>
      <w:r w:rsidR="00B51B2F">
        <w:rPr>
          <w:rFonts w:hint="cs"/>
          <w:rtl/>
        </w:rPr>
        <w:t>).</w:t>
      </w:r>
    </w:p>
    <w:p w14:paraId="22F5EB99" w14:textId="55987F0B" w:rsidR="008E662C" w:rsidRPr="000039E5" w:rsidRDefault="002E2201" w:rsidP="001A713B">
      <w:pPr>
        <w:rPr>
          <w:rtl/>
        </w:rPr>
      </w:pPr>
      <w:r>
        <w:rPr>
          <w:rFonts w:hint="cs"/>
          <w:rtl/>
        </w:rPr>
        <w:lastRenderedPageBreak/>
        <w:t>لقد جاء</w:t>
      </w:r>
      <w:r w:rsidR="00B51B2F">
        <w:rPr>
          <w:rFonts w:hint="cs"/>
          <w:rtl/>
        </w:rPr>
        <w:t>ت</w:t>
      </w:r>
      <w:r>
        <w:rPr>
          <w:rFonts w:hint="cs"/>
          <w:rtl/>
        </w:rPr>
        <w:t xml:space="preserve"> </w:t>
      </w:r>
      <w:r w:rsidR="00B51B2F">
        <w:rPr>
          <w:rFonts w:hint="cs"/>
          <w:rtl/>
        </w:rPr>
        <w:t>الرسالة</w:t>
      </w:r>
      <w:r>
        <w:rPr>
          <w:rFonts w:hint="cs"/>
          <w:rtl/>
        </w:rPr>
        <w:t xml:space="preserve"> </w:t>
      </w:r>
      <w:r w:rsidR="00B51B2F">
        <w:rPr>
          <w:rFonts w:hint="cs"/>
          <w:rtl/>
        </w:rPr>
        <w:t>الخاتمة</w:t>
      </w:r>
      <w:r>
        <w:rPr>
          <w:rFonts w:hint="cs"/>
          <w:rtl/>
        </w:rPr>
        <w:t xml:space="preserve"> للأديان</w:t>
      </w:r>
      <w:r w:rsidR="007F1341">
        <w:rPr>
          <w:rFonts w:hint="cs"/>
          <w:rtl/>
        </w:rPr>
        <w:t xml:space="preserve"> لتعلم الإنسان كيف يتعايش مع أخيه الإنسان ومع فكره ومعتقده وكيفية الحوار بينهم والعمل على خير الإنسان أينما كان, </w:t>
      </w:r>
      <w:r>
        <w:rPr>
          <w:rFonts w:hint="cs"/>
          <w:rtl/>
        </w:rPr>
        <w:t xml:space="preserve">لا تتصارع وتتقاتل مع الاديان </w:t>
      </w:r>
      <w:r w:rsidR="007F1341">
        <w:rPr>
          <w:rFonts w:hint="cs"/>
          <w:rtl/>
        </w:rPr>
        <w:t>السابقة والملل,</w:t>
      </w:r>
      <w:r>
        <w:rPr>
          <w:rFonts w:hint="cs"/>
          <w:rtl/>
        </w:rPr>
        <w:t xml:space="preserve"> ولكن </w:t>
      </w:r>
      <w:r w:rsidR="007F1341">
        <w:rPr>
          <w:rFonts w:hint="cs"/>
          <w:rtl/>
        </w:rPr>
        <w:t>جاءت</w:t>
      </w:r>
      <w:r>
        <w:rPr>
          <w:rFonts w:hint="cs"/>
          <w:rtl/>
        </w:rPr>
        <w:t xml:space="preserve"> للأمر بالمعروف والنهي عن المنكر </w:t>
      </w:r>
      <w:r w:rsidR="007F1341">
        <w:rPr>
          <w:rFonts w:hint="cs"/>
          <w:rtl/>
        </w:rPr>
        <w:t>والدعوة</w:t>
      </w:r>
      <w:r>
        <w:rPr>
          <w:rFonts w:hint="cs"/>
          <w:rtl/>
        </w:rPr>
        <w:t xml:space="preserve"> </w:t>
      </w:r>
      <w:r w:rsidR="007F1341">
        <w:rPr>
          <w:rFonts w:hint="cs"/>
          <w:rtl/>
        </w:rPr>
        <w:t>بالإيما</w:t>
      </w:r>
      <w:r w:rsidR="007F1341">
        <w:rPr>
          <w:rFonts w:hint="eastAsia"/>
          <w:rtl/>
        </w:rPr>
        <w:t>ن</w:t>
      </w:r>
      <w:r>
        <w:rPr>
          <w:rFonts w:hint="cs"/>
          <w:rtl/>
        </w:rPr>
        <w:t xml:space="preserve"> بالله الواحد القاهر , ولتتسابق مع امم والأديان التي سبقتها في عمل الخير ودفع الشر عن الناس , يقول تعالى لخاتم مرسليه </w:t>
      </w:r>
      <w:r w:rsidR="00962A0D" w:rsidRPr="000039E5">
        <w:rPr>
          <w:rtl/>
        </w:rPr>
        <w:t xml:space="preserve">في سورة </w:t>
      </w:r>
      <w:r w:rsidR="007F1341" w:rsidRPr="000039E5">
        <w:rPr>
          <w:rFonts w:hint="cs"/>
          <w:rtl/>
        </w:rPr>
        <w:t>المائدة</w:t>
      </w:r>
      <w:r w:rsidR="00962A0D" w:rsidRPr="000039E5">
        <w:rPr>
          <w:rtl/>
        </w:rPr>
        <w:t xml:space="preserve"> 48 (  </w:t>
      </w:r>
      <w:r w:rsidR="00D40513" w:rsidRPr="000039E5">
        <w:rPr>
          <w:shd w:val="clear" w:color="auto" w:fill="FFFFFF"/>
          <w:rtl/>
        </w:rPr>
        <w:t>وَأَنزَلْنَا إِلَيْكَ الْكِتَابَ بِالْحَقِّ مُصَدِّقًا لِّمَا بَيْنَ يَدَيْهِ مِنَ الْكِتَابِ وَمُهَيْمِنًا عَلَيْهِ ۖ فَاحْكُم بَيْنَهُم بِمَا أَنزَلَ اللَّهُ ۖ وَلَا تَتَّبِعْ أَهْوَاءَهُمْ عَمَّا جَاءَكَ مِنَ الْحَقِّ ۚ لِكُلٍّ جَعَلْنَا مِنكُمْ شِرْعَةً وَمِنْهَاجًا ۚ وَلَوْ شَاءَ اللَّهُ لَجَعَلَكُمْ أُمَّةً وَاحِدَةً وَلَٰكِن لِّيَبْلُوَكُمْ فِي مَا آتَاكُمْ ۖ</w:t>
      </w:r>
      <w:r w:rsidR="00962A0D" w:rsidRPr="000039E5">
        <w:rPr>
          <w:rtl/>
        </w:rPr>
        <w:t xml:space="preserve"> </w:t>
      </w:r>
      <w:r w:rsidR="00D40513" w:rsidRPr="000039E5">
        <w:rPr>
          <w:rtl/>
        </w:rPr>
        <w:t xml:space="preserve"> </w:t>
      </w:r>
      <w:r w:rsidR="00D40513" w:rsidRPr="006D097A">
        <w:rPr>
          <w:b/>
          <w:bCs/>
          <w:rtl/>
        </w:rPr>
        <w:t>فاستبقوا الخيرات</w:t>
      </w:r>
      <w:r w:rsidR="00D40513" w:rsidRPr="000039E5">
        <w:rPr>
          <w:rtl/>
        </w:rPr>
        <w:t xml:space="preserve"> </w:t>
      </w:r>
      <w:r w:rsidR="00D40513" w:rsidRPr="000039E5">
        <w:rPr>
          <w:shd w:val="clear" w:color="auto" w:fill="FFFFFF"/>
          <w:rtl/>
        </w:rPr>
        <w:t>إِلَى اللَّهِ مَرْجِعُكُمْ جَمِيعًا فَيُنَبِّئُكُم بِمَا كُنتُمْ فِيهِ تَخْتَلِفُونَ)</w:t>
      </w:r>
      <w:r w:rsidR="00852D4A">
        <w:rPr>
          <w:rFonts w:hint="cs"/>
          <w:sz w:val="20"/>
          <w:szCs w:val="20"/>
          <w:shd w:val="clear" w:color="auto" w:fill="FFFFFF"/>
          <w:rtl/>
        </w:rPr>
        <w:t>(219)</w:t>
      </w:r>
      <w:r w:rsidR="001A713B">
        <w:rPr>
          <w:rFonts w:hint="cs"/>
          <w:shd w:val="clear" w:color="auto" w:fill="FFFFFF"/>
          <w:rtl/>
        </w:rPr>
        <w:t xml:space="preserve"> فإسلام يعترف بكل الشرائع والاديان والملل ويتعاون ويتسابق معها في فعل الخير</w:t>
      </w:r>
      <w:r w:rsidR="007F1341">
        <w:rPr>
          <w:rFonts w:hint="cs"/>
          <w:shd w:val="clear" w:color="auto" w:fill="FFFFFF"/>
          <w:rtl/>
        </w:rPr>
        <w:t>.</w:t>
      </w:r>
      <w:r w:rsidR="001A713B">
        <w:rPr>
          <w:rtl/>
        </w:rPr>
        <w:t xml:space="preserve"> </w:t>
      </w:r>
      <w:r w:rsidR="007F1341" w:rsidRPr="000039E5">
        <w:rPr>
          <w:rFonts w:hint="cs"/>
          <w:rtl/>
        </w:rPr>
        <w:t>فالأفضلية</w:t>
      </w:r>
      <w:r w:rsidR="00D40513" w:rsidRPr="000039E5">
        <w:rPr>
          <w:rtl/>
        </w:rPr>
        <w:t xml:space="preserve"> في هذا السباق الحضاري هو</w:t>
      </w:r>
      <w:r w:rsidR="008B66D1" w:rsidRPr="000039E5">
        <w:rPr>
          <w:rtl/>
        </w:rPr>
        <w:t xml:space="preserve"> في عمل </w:t>
      </w:r>
      <w:r w:rsidR="007F1341" w:rsidRPr="000039E5">
        <w:rPr>
          <w:rFonts w:hint="cs"/>
          <w:rtl/>
        </w:rPr>
        <w:t>الخير،</w:t>
      </w:r>
      <w:r w:rsidR="008B66D1" w:rsidRPr="000039E5">
        <w:rPr>
          <w:rtl/>
        </w:rPr>
        <w:t xml:space="preserve"> فخيرنا من </w:t>
      </w:r>
      <w:r w:rsidR="007F1341" w:rsidRPr="006D097A">
        <w:rPr>
          <w:rFonts w:hint="cs"/>
          <w:b/>
          <w:bCs/>
          <w:rtl/>
        </w:rPr>
        <w:t>يسبق</w:t>
      </w:r>
      <w:r w:rsidR="007F1341" w:rsidRPr="000039E5">
        <w:rPr>
          <w:rFonts w:hint="cs"/>
          <w:rtl/>
        </w:rPr>
        <w:t xml:space="preserve"> بعمل</w:t>
      </w:r>
      <w:r w:rsidR="00D40513" w:rsidRPr="000039E5">
        <w:rPr>
          <w:rtl/>
        </w:rPr>
        <w:t xml:space="preserve"> الخير </w:t>
      </w:r>
      <w:r w:rsidR="007F1341" w:rsidRPr="000039E5">
        <w:rPr>
          <w:rFonts w:hint="cs"/>
          <w:rtl/>
        </w:rPr>
        <w:t>للإنسانية،</w:t>
      </w:r>
      <w:r w:rsidR="007F1341">
        <w:rPr>
          <w:rFonts w:hint="cs"/>
          <w:rtl/>
        </w:rPr>
        <w:t xml:space="preserve"> </w:t>
      </w:r>
      <w:r w:rsidR="00D40513" w:rsidRPr="000039E5">
        <w:rPr>
          <w:rtl/>
        </w:rPr>
        <w:t xml:space="preserve">ويقدم لها ما يفيدها ويمنع عنها ما </w:t>
      </w:r>
      <w:r w:rsidR="007F1341" w:rsidRPr="000039E5">
        <w:rPr>
          <w:rFonts w:hint="cs"/>
          <w:rtl/>
        </w:rPr>
        <w:t>يضرها.</w:t>
      </w:r>
    </w:p>
    <w:p w14:paraId="4F5C10EB" w14:textId="47D12F08" w:rsidR="00526758" w:rsidRDefault="008E662C" w:rsidP="00852D4A">
      <w:pPr>
        <w:rPr>
          <w:rtl/>
        </w:rPr>
      </w:pPr>
      <w:r w:rsidRPr="006D097A">
        <w:rPr>
          <w:b/>
          <w:bCs/>
          <w:u w:val="single"/>
          <w:rtl/>
        </w:rPr>
        <w:t>فاستبقوا الخيرات</w:t>
      </w:r>
      <w:r w:rsidR="00100545" w:rsidRPr="006D097A">
        <w:rPr>
          <w:b/>
          <w:bCs/>
          <w:u w:val="single"/>
          <w:rtl/>
        </w:rPr>
        <w:t xml:space="preserve"> </w:t>
      </w:r>
      <w:r w:rsidRPr="000039E5">
        <w:rPr>
          <w:rtl/>
        </w:rPr>
        <w:t xml:space="preserve">: </w:t>
      </w:r>
      <w:r w:rsidR="0013257D">
        <w:rPr>
          <w:rFonts w:hint="cs"/>
          <w:rtl/>
        </w:rPr>
        <w:t xml:space="preserve">هذا </w:t>
      </w:r>
      <w:r w:rsidR="00524F96">
        <w:rPr>
          <w:rFonts w:hint="cs"/>
          <w:rtl/>
        </w:rPr>
        <w:t>ما يريد</w:t>
      </w:r>
      <w:r w:rsidR="00524F96">
        <w:rPr>
          <w:rFonts w:hint="eastAsia"/>
          <w:rtl/>
        </w:rPr>
        <w:t>ه</w:t>
      </w:r>
      <w:r w:rsidR="0013257D">
        <w:rPr>
          <w:rFonts w:hint="cs"/>
          <w:rtl/>
        </w:rPr>
        <w:t xml:space="preserve"> الخالق من خلقه على هذه الارض</w:t>
      </w:r>
      <w:r w:rsidR="00FA737C">
        <w:rPr>
          <w:rFonts w:hint="cs"/>
          <w:rtl/>
        </w:rPr>
        <w:t xml:space="preserve">, </w:t>
      </w:r>
      <w:r w:rsidR="00AB5093">
        <w:rPr>
          <w:rFonts w:hint="cs"/>
          <w:rtl/>
        </w:rPr>
        <w:t xml:space="preserve"> التسابق الحضاري الحقيقي</w:t>
      </w:r>
      <w:r w:rsidR="0013257D">
        <w:rPr>
          <w:rFonts w:hint="cs"/>
          <w:rtl/>
        </w:rPr>
        <w:t xml:space="preserve"> </w:t>
      </w:r>
      <w:r w:rsidR="00FA737C">
        <w:rPr>
          <w:rFonts w:hint="cs"/>
          <w:rtl/>
        </w:rPr>
        <w:t>في فعل الخير</w:t>
      </w:r>
      <w:r w:rsidR="0013257D">
        <w:rPr>
          <w:rFonts w:hint="cs"/>
          <w:rtl/>
        </w:rPr>
        <w:t>.</w:t>
      </w:r>
      <w:r w:rsidR="009F1778">
        <w:rPr>
          <w:rFonts w:hint="cs"/>
          <w:rtl/>
        </w:rPr>
        <w:t xml:space="preserve"> فقد غضب </w:t>
      </w:r>
      <w:r w:rsidR="00524F96">
        <w:rPr>
          <w:rFonts w:hint="cs"/>
          <w:rtl/>
        </w:rPr>
        <w:t>الله على</w:t>
      </w:r>
      <w:r w:rsidR="009F1778">
        <w:rPr>
          <w:rFonts w:hint="cs"/>
          <w:rtl/>
        </w:rPr>
        <w:t xml:space="preserve"> بني </w:t>
      </w:r>
      <w:r w:rsidR="00524F96">
        <w:rPr>
          <w:rFonts w:hint="cs"/>
          <w:rtl/>
        </w:rPr>
        <w:t>إسرائي</w:t>
      </w:r>
      <w:r w:rsidR="00524F96">
        <w:rPr>
          <w:rFonts w:hint="eastAsia"/>
          <w:rtl/>
        </w:rPr>
        <w:t>ل</w:t>
      </w:r>
      <w:r w:rsidR="008B66D1">
        <w:rPr>
          <w:rFonts w:hint="cs"/>
          <w:rtl/>
        </w:rPr>
        <w:t xml:space="preserve"> لإنهم كانوا </w:t>
      </w:r>
      <w:r>
        <w:rPr>
          <w:rFonts w:hint="cs"/>
          <w:rtl/>
        </w:rPr>
        <w:t xml:space="preserve">لا يتناهون </w:t>
      </w:r>
      <w:r w:rsidR="00F67A45">
        <w:rPr>
          <w:rFonts w:hint="cs"/>
          <w:rtl/>
        </w:rPr>
        <w:t>عن من</w:t>
      </w:r>
      <w:r w:rsidR="00FA737C">
        <w:rPr>
          <w:rFonts w:hint="cs"/>
          <w:rtl/>
        </w:rPr>
        <w:t xml:space="preserve">كر </w:t>
      </w:r>
      <w:r w:rsidR="006F5CA7">
        <w:rPr>
          <w:rFonts w:hint="cs"/>
          <w:rtl/>
        </w:rPr>
        <w:t>فعلوه،</w:t>
      </w:r>
      <w:r w:rsidR="00FA737C">
        <w:rPr>
          <w:rFonts w:hint="cs"/>
          <w:rtl/>
        </w:rPr>
        <w:t xml:space="preserve"> ف</w:t>
      </w:r>
      <w:r w:rsidR="00F67A45">
        <w:rPr>
          <w:rFonts w:hint="cs"/>
          <w:rtl/>
        </w:rPr>
        <w:t xml:space="preserve">عاقب اصحاب القرية التي كانت حاضرة </w:t>
      </w:r>
      <w:r w:rsidR="006F5CA7">
        <w:rPr>
          <w:rFonts w:hint="cs"/>
          <w:rtl/>
        </w:rPr>
        <w:t>البحر،</w:t>
      </w:r>
      <w:r w:rsidR="00F67A45">
        <w:rPr>
          <w:rFonts w:hint="cs"/>
          <w:rtl/>
        </w:rPr>
        <w:t xml:space="preserve"> </w:t>
      </w:r>
      <w:r w:rsidR="00524F96">
        <w:rPr>
          <w:rFonts w:hint="cs"/>
          <w:rtl/>
        </w:rPr>
        <w:t>ونال الذين لم ينهوا عن فعل المنكر نفس عقاب الذين كانوا ي</w:t>
      </w:r>
      <w:r w:rsidR="006F5CA7">
        <w:rPr>
          <w:rFonts w:hint="cs"/>
          <w:rtl/>
        </w:rPr>
        <w:t>ع</w:t>
      </w:r>
      <w:r w:rsidR="00524F96">
        <w:rPr>
          <w:rFonts w:hint="cs"/>
          <w:rtl/>
        </w:rPr>
        <w:t>ملون المنكر من</w:t>
      </w:r>
      <w:r w:rsidR="00FA737C">
        <w:rPr>
          <w:rFonts w:hint="cs"/>
          <w:rtl/>
        </w:rPr>
        <w:t xml:space="preserve"> </w:t>
      </w:r>
      <w:r w:rsidR="006F5CA7">
        <w:rPr>
          <w:rFonts w:hint="cs"/>
          <w:rtl/>
        </w:rPr>
        <w:t>العقاب، وأنج الله</w:t>
      </w:r>
      <w:r w:rsidR="00FA737C">
        <w:rPr>
          <w:rFonts w:hint="cs"/>
          <w:rtl/>
        </w:rPr>
        <w:t xml:space="preserve"> فقط الذين ينهون عن </w:t>
      </w:r>
      <w:r w:rsidR="006F5CA7">
        <w:rPr>
          <w:rFonts w:hint="cs"/>
          <w:rtl/>
        </w:rPr>
        <w:t>السوء،</w:t>
      </w:r>
      <w:r w:rsidR="00FA737C">
        <w:rPr>
          <w:rFonts w:hint="cs"/>
          <w:rtl/>
        </w:rPr>
        <w:t xml:space="preserve"> فقال</w:t>
      </w:r>
      <w:r w:rsidR="00F67A45">
        <w:rPr>
          <w:rFonts w:hint="cs"/>
          <w:rtl/>
        </w:rPr>
        <w:t xml:space="preserve"> تعالى</w:t>
      </w:r>
      <w:r w:rsidR="00FA737C">
        <w:rPr>
          <w:rFonts w:hint="cs"/>
          <w:rtl/>
        </w:rPr>
        <w:t xml:space="preserve"> عنهم</w:t>
      </w:r>
      <w:r w:rsidR="00F67A45">
        <w:rPr>
          <w:rFonts w:hint="cs"/>
          <w:rtl/>
        </w:rPr>
        <w:t xml:space="preserve"> </w:t>
      </w:r>
      <w:r w:rsidR="006F5CA7">
        <w:rPr>
          <w:rFonts w:hint="cs"/>
          <w:rtl/>
        </w:rPr>
        <w:t>(فلما</w:t>
      </w:r>
      <w:r w:rsidR="00F67A45">
        <w:rPr>
          <w:rFonts w:hint="cs"/>
          <w:rtl/>
        </w:rPr>
        <w:t xml:space="preserve"> نسوا ما ذكروا به </w:t>
      </w:r>
      <w:r w:rsidR="00FB1E9F">
        <w:rPr>
          <w:rFonts w:hint="cs"/>
          <w:rtl/>
        </w:rPr>
        <w:t>أنجينا الذين</w:t>
      </w:r>
      <w:r w:rsidR="00F67A45">
        <w:rPr>
          <w:rFonts w:hint="cs"/>
          <w:rtl/>
        </w:rPr>
        <w:t xml:space="preserve"> ينهون عن ا</w:t>
      </w:r>
      <w:r w:rsidR="00FB1E9F">
        <w:rPr>
          <w:rFonts w:hint="cs"/>
          <w:rtl/>
        </w:rPr>
        <w:t>لسوء وأخذنا الذين ظلموا بعذاب بئ</w:t>
      </w:r>
      <w:r w:rsidR="00F67A45">
        <w:rPr>
          <w:rFonts w:hint="cs"/>
          <w:rtl/>
        </w:rPr>
        <w:t xml:space="preserve">يس </w:t>
      </w:r>
      <w:r w:rsidR="00FB1E9F">
        <w:rPr>
          <w:rFonts w:hint="cs"/>
          <w:rtl/>
        </w:rPr>
        <w:t xml:space="preserve">بما كانوا </w:t>
      </w:r>
      <w:r w:rsidR="006F5CA7">
        <w:rPr>
          <w:rFonts w:hint="cs"/>
          <w:rtl/>
        </w:rPr>
        <w:t>يفسقون)</w:t>
      </w:r>
      <w:r w:rsidR="00852D4A">
        <w:rPr>
          <w:rFonts w:hint="cs"/>
          <w:rtl/>
        </w:rPr>
        <w:t xml:space="preserve"> </w:t>
      </w:r>
      <w:r w:rsidR="00852D4A">
        <w:rPr>
          <w:rFonts w:hint="cs"/>
          <w:sz w:val="20"/>
          <w:szCs w:val="20"/>
          <w:rtl/>
        </w:rPr>
        <w:t>(235</w:t>
      </w:r>
      <w:r w:rsidR="006F5CA7">
        <w:rPr>
          <w:rFonts w:hint="cs"/>
          <w:sz w:val="20"/>
          <w:szCs w:val="20"/>
          <w:rtl/>
        </w:rPr>
        <w:t>).</w:t>
      </w:r>
      <w:r>
        <w:rPr>
          <w:rFonts w:hint="cs"/>
          <w:rtl/>
        </w:rPr>
        <w:t xml:space="preserve"> </w:t>
      </w:r>
    </w:p>
    <w:p w14:paraId="1A01D406" w14:textId="416EE9C7" w:rsidR="004B11C6" w:rsidRDefault="00526758" w:rsidP="004B11C6">
      <w:pPr>
        <w:rPr>
          <w:rtl/>
        </w:rPr>
      </w:pPr>
      <w:r>
        <w:rPr>
          <w:rFonts w:hint="cs"/>
          <w:rtl/>
        </w:rPr>
        <w:t xml:space="preserve">وفي المقابل نجد ان الله العلي القدير يمتدح امة محمد صلى الله عليه وسلم ويصفهم بخير </w:t>
      </w:r>
      <w:r w:rsidR="00BC7940">
        <w:rPr>
          <w:rFonts w:hint="cs"/>
          <w:rtl/>
        </w:rPr>
        <w:t>امة اخرجت</w:t>
      </w:r>
      <w:r>
        <w:rPr>
          <w:rFonts w:hint="cs"/>
          <w:rtl/>
        </w:rPr>
        <w:t xml:space="preserve"> </w:t>
      </w:r>
      <w:r w:rsidR="006F5CA7">
        <w:rPr>
          <w:rFonts w:hint="cs"/>
          <w:rtl/>
        </w:rPr>
        <w:t>للناس،</w:t>
      </w:r>
      <w:r>
        <w:rPr>
          <w:rFonts w:hint="cs"/>
          <w:rtl/>
        </w:rPr>
        <w:t xml:space="preserve"> وذلك لآنهم كانوا يأمرون بالمعروف وينهون عن المنكر ويس</w:t>
      </w:r>
      <w:r w:rsidR="0013257D">
        <w:rPr>
          <w:rFonts w:hint="cs"/>
          <w:rtl/>
        </w:rPr>
        <w:t xml:space="preserve">ارعون في الخيرات ويؤمنون </w:t>
      </w:r>
      <w:r w:rsidR="006F5CA7">
        <w:rPr>
          <w:rFonts w:hint="cs"/>
          <w:rtl/>
        </w:rPr>
        <w:t>بالله،</w:t>
      </w:r>
      <w:r>
        <w:rPr>
          <w:rFonts w:hint="cs"/>
          <w:rtl/>
        </w:rPr>
        <w:t xml:space="preserve"> فقد نالوا </w:t>
      </w:r>
      <w:r w:rsidR="006F5CA7">
        <w:rPr>
          <w:rFonts w:hint="cs"/>
          <w:rtl/>
        </w:rPr>
        <w:t>الخيرية</w:t>
      </w:r>
      <w:r>
        <w:rPr>
          <w:rFonts w:hint="cs"/>
          <w:rtl/>
        </w:rPr>
        <w:t xml:space="preserve"> ليس بكثرة </w:t>
      </w:r>
      <w:r w:rsidR="006F5CA7">
        <w:rPr>
          <w:rFonts w:hint="cs"/>
          <w:rtl/>
        </w:rPr>
        <w:t>صلاتهم وصيامهم</w:t>
      </w:r>
      <w:r w:rsidR="006F5CA7">
        <w:rPr>
          <w:rFonts w:hint="eastAsia"/>
          <w:rtl/>
        </w:rPr>
        <w:t>،</w:t>
      </w:r>
      <w:r>
        <w:rPr>
          <w:rFonts w:hint="cs"/>
          <w:rtl/>
        </w:rPr>
        <w:t xml:space="preserve"> </w:t>
      </w:r>
      <w:r w:rsidR="006F5CA7">
        <w:rPr>
          <w:rFonts w:hint="cs"/>
          <w:rtl/>
        </w:rPr>
        <w:t>ولكن نالوها لتسارعهم</w:t>
      </w:r>
      <w:r>
        <w:rPr>
          <w:rFonts w:hint="cs"/>
          <w:rtl/>
        </w:rPr>
        <w:t xml:space="preserve"> بال</w:t>
      </w:r>
      <w:r w:rsidR="006F5CA7">
        <w:rPr>
          <w:rFonts w:hint="cs"/>
          <w:rtl/>
        </w:rPr>
        <w:t>أ</w:t>
      </w:r>
      <w:r>
        <w:rPr>
          <w:rFonts w:hint="cs"/>
          <w:rtl/>
        </w:rPr>
        <w:t>مر بالمعروف والنهي عن المنكر و</w:t>
      </w:r>
      <w:r w:rsidR="004B11C6">
        <w:rPr>
          <w:rFonts w:hint="cs"/>
          <w:rtl/>
        </w:rPr>
        <w:t xml:space="preserve">في عمل </w:t>
      </w:r>
      <w:r w:rsidR="006F5CA7">
        <w:rPr>
          <w:rFonts w:hint="cs"/>
          <w:rtl/>
        </w:rPr>
        <w:t>الخير، فابنوا</w:t>
      </w:r>
      <w:r>
        <w:rPr>
          <w:rFonts w:hint="cs"/>
          <w:rtl/>
        </w:rPr>
        <w:t xml:space="preserve"> </w:t>
      </w:r>
      <w:r w:rsidR="006F5CA7">
        <w:rPr>
          <w:rFonts w:hint="cs"/>
          <w:rtl/>
        </w:rPr>
        <w:t>حضارة</w:t>
      </w:r>
      <w:r>
        <w:rPr>
          <w:rFonts w:hint="cs"/>
          <w:rtl/>
        </w:rPr>
        <w:t xml:space="preserve"> عظيمه وقدموا </w:t>
      </w:r>
      <w:r w:rsidR="006F5CA7">
        <w:rPr>
          <w:rFonts w:hint="cs"/>
          <w:rtl/>
        </w:rPr>
        <w:t>للبشرية</w:t>
      </w:r>
      <w:r>
        <w:rPr>
          <w:rFonts w:hint="cs"/>
          <w:rtl/>
        </w:rPr>
        <w:t xml:space="preserve"> الكثير من الخيرات</w:t>
      </w:r>
      <w:r w:rsidR="008160CC">
        <w:rPr>
          <w:rFonts w:hint="cs"/>
          <w:rtl/>
        </w:rPr>
        <w:t xml:space="preserve"> وقفزوا </w:t>
      </w:r>
      <w:r w:rsidR="006F5CA7">
        <w:rPr>
          <w:rFonts w:hint="cs"/>
          <w:rtl/>
        </w:rPr>
        <w:t>بالبشرية</w:t>
      </w:r>
      <w:r w:rsidR="008160CC">
        <w:rPr>
          <w:rFonts w:hint="cs"/>
          <w:rtl/>
        </w:rPr>
        <w:t xml:space="preserve"> ودفعوا بنهضتها شوطا كبيرا</w:t>
      </w:r>
      <w:r w:rsidR="004B11C6">
        <w:rPr>
          <w:rFonts w:hint="cs"/>
          <w:rtl/>
        </w:rPr>
        <w:t>.</w:t>
      </w:r>
    </w:p>
    <w:p w14:paraId="532FBD0D" w14:textId="2232F9DB" w:rsidR="008160CC" w:rsidRDefault="00526758" w:rsidP="00276107">
      <w:pPr>
        <w:rPr>
          <w:rtl/>
        </w:rPr>
      </w:pPr>
      <w:r>
        <w:rPr>
          <w:rFonts w:hint="cs"/>
          <w:rtl/>
        </w:rPr>
        <w:t xml:space="preserve"> </w:t>
      </w:r>
      <w:r w:rsidR="004B11C6">
        <w:rPr>
          <w:rFonts w:hint="cs"/>
          <w:rtl/>
        </w:rPr>
        <w:t>إ</w:t>
      </w:r>
      <w:r w:rsidR="00D20CE6">
        <w:rPr>
          <w:rFonts w:hint="cs"/>
          <w:rtl/>
        </w:rPr>
        <w:t xml:space="preserve">ن كل </w:t>
      </w:r>
      <w:r w:rsidR="0013257D">
        <w:rPr>
          <w:rFonts w:hint="cs"/>
          <w:rtl/>
        </w:rPr>
        <w:t>ما</w:t>
      </w:r>
      <w:r w:rsidR="008B66D1">
        <w:rPr>
          <w:rFonts w:hint="cs"/>
          <w:rtl/>
        </w:rPr>
        <w:t xml:space="preserve"> ينعم به</w:t>
      </w:r>
      <w:r w:rsidR="008160CC">
        <w:rPr>
          <w:rFonts w:hint="cs"/>
          <w:rtl/>
        </w:rPr>
        <w:t xml:space="preserve"> الانسان في وقتنا الحاضر من علوم وتقدم تقني وفكري ونمط حياة اجتماعي</w:t>
      </w:r>
      <w:r w:rsidR="00D20CE6">
        <w:rPr>
          <w:rFonts w:hint="cs"/>
          <w:rtl/>
        </w:rPr>
        <w:t xml:space="preserve"> إنساني </w:t>
      </w:r>
      <w:r w:rsidR="006F5CA7">
        <w:rPr>
          <w:rFonts w:hint="cs"/>
          <w:rtl/>
        </w:rPr>
        <w:t xml:space="preserve">راقي، </w:t>
      </w:r>
      <w:r w:rsidR="0013257D">
        <w:rPr>
          <w:rFonts w:hint="cs"/>
          <w:rtl/>
        </w:rPr>
        <w:t>كان بفضل تلك الامه ونمطها الحضاري الذي انار للناس طريق الخير و</w:t>
      </w:r>
      <w:r w:rsidR="00BC7940">
        <w:rPr>
          <w:rFonts w:hint="cs"/>
          <w:rtl/>
        </w:rPr>
        <w:t>ح</w:t>
      </w:r>
      <w:r w:rsidR="00857E46">
        <w:rPr>
          <w:rFonts w:hint="cs"/>
          <w:rtl/>
        </w:rPr>
        <w:t xml:space="preserve">ارب الشر </w:t>
      </w:r>
      <w:r w:rsidR="006F5CA7">
        <w:rPr>
          <w:rFonts w:hint="cs"/>
          <w:rtl/>
        </w:rPr>
        <w:t>وأهله.</w:t>
      </w:r>
      <w:r w:rsidR="00857E46">
        <w:rPr>
          <w:rFonts w:hint="cs"/>
          <w:rtl/>
        </w:rPr>
        <w:t xml:space="preserve"> وقد بين</w:t>
      </w:r>
      <w:r w:rsidR="00D20CE6">
        <w:rPr>
          <w:rFonts w:hint="cs"/>
          <w:rtl/>
        </w:rPr>
        <w:t>ا</w:t>
      </w:r>
      <w:r w:rsidR="00857E46">
        <w:rPr>
          <w:rFonts w:hint="cs"/>
          <w:rtl/>
        </w:rPr>
        <w:t xml:space="preserve"> هذا الفضل </w:t>
      </w:r>
      <w:r w:rsidR="008160CC">
        <w:rPr>
          <w:rFonts w:hint="cs"/>
          <w:rtl/>
        </w:rPr>
        <w:t xml:space="preserve">عندما تحدثنا عن فضل </w:t>
      </w:r>
      <w:r w:rsidR="006F5CA7">
        <w:rPr>
          <w:rFonts w:hint="cs"/>
          <w:rtl/>
        </w:rPr>
        <w:t>الحداثة</w:t>
      </w:r>
      <w:r w:rsidR="008160CC">
        <w:rPr>
          <w:rFonts w:hint="cs"/>
          <w:rtl/>
        </w:rPr>
        <w:t xml:space="preserve"> </w:t>
      </w:r>
      <w:r w:rsidR="006F5CA7">
        <w:rPr>
          <w:rFonts w:hint="cs"/>
          <w:rtl/>
        </w:rPr>
        <w:t>الحقيقية</w:t>
      </w:r>
      <w:r w:rsidR="008160CC">
        <w:rPr>
          <w:rFonts w:hint="cs"/>
          <w:rtl/>
        </w:rPr>
        <w:t xml:space="preserve"> </w:t>
      </w:r>
      <w:r w:rsidR="006F5CA7">
        <w:rPr>
          <w:rFonts w:hint="cs"/>
          <w:rtl/>
        </w:rPr>
        <w:t>للإنسان،</w:t>
      </w:r>
      <w:r w:rsidR="008B66D1">
        <w:rPr>
          <w:rFonts w:hint="cs"/>
          <w:rtl/>
        </w:rPr>
        <w:t xml:space="preserve"> والتي انطلقت</w:t>
      </w:r>
      <w:r w:rsidR="00857E46">
        <w:rPr>
          <w:rFonts w:hint="cs"/>
          <w:rtl/>
        </w:rPr>
        <w:t xml:space="preserve"> من </w:t>
      </w:r>
      <w:r w:rsidR="008B66D1">
        <w:rPr>
          <w:rFonts w:hint="cs"/>
          <w:rtl/>
        </w:rPr>
        <w:t>ام</w:t>
      </w:r>
      <w:r w:rsidR="00276107">
        <w:rPr>
          <w:rFonts w:hint="cs"/>
          <w:rtl/>
        </w:rPr>
        <w:t>ر العزيز الحكيم لنبيه الكريم أن</w:t>
      </w:r>
      <w:r w:rsidR="00BC7940">
        <w:rPr>
          <w:rFonts w:hint="cs"/>
          <w:rtl/>
        </w:rPr>
        <w:t xml:space="preserve"> "</w:t>
      </w:r>
      <w:r w:rsidR="006F5CA7">
        <w:rPr>
          <w:rFonts w:hint="cs"/>
          <w:rtl/>
        </w:rPr>
        <w:t>إقرا</w:t>
      </w:r>
      <w:r w:rsidR="006F5CA7">
        <w:rPr>
          <w:rFonts w:hint="eastAsia"/>
          <w:rtl/>
        </w:rPr>
        <w:t>ء</w:t>
      </w:r>
      <w:r w:rsidR="00857E46">
        <w:rPr>
          <w:rFonts w:hint="cs"/>
          <w:rtl/>
        </w:rPr>
        <w:t>"</w:t>
      </w:r>
      <w:r w:rsidR="00276107">
        <w:rPr>
          <w:rFonts w:hint="cs"/>
          <w:rtl/>
        </w:rPr>
        <w:t xml:space="preserve">, ذلك الامر الذي </w:t>
      </w:r>
      <w:r w:rsidR="006F5CA7">
        <w:rPr>
          <w:rFonts w:hint="cs"/>
          <w:rtl/>
        </w:rPr>
        <w:t>أشعل</w:t>
      </w:r>
      <w:r w:rsidR="00276107">
        <w:rPr>
          <w:rFonts w:hint="cs"/>
          <w:rtl/>
        </w:rPr>
        <w:t xml:space="preserve"> </w:t>
      </w:r>
      <w:r w:rsidR="006F5CA7">
        <w:rPr>
          <w:rFonts w:hint="cs"/>
          <w:rtl/>
        </w:rPr>
        <w:t>الثورة</w:t>
      </w:r>
      <w:r w:rsidR="00276107">
        <w:rPr>
          <w:rFonts w:hint="cs"/>
          <w:rtl/>
        </w:rPr>
        <w:t xml:space="preserve"> </w:t>
      </w:r>
      <w:r w:rsidR="006F5CA7">
        <w:rPr>
          <w:rFonts w:hint="cs"/>
          <w:rtl/>
        </w:rPr>
        <w:t>العلمية</w:t>
      </w:r>
      <w:r w:rsidR="00276107">
        <w:rPr>
          <w:rFonts w:hint="cs"/>
          <w:rtl/>
        </w:rPr>
        <w:t xml:space="preserve"> </w:t>
      </w:r>
      <w:r w:rsidR="006F5CA7">
        <w:rPr>
          <w:rFonts w:hint="cs"/>
          <w:rtl/>
        </w:rPr>
        <w:t>والفكرية</w:t>
      </w:r>
      <w:r w:rsidR="00276107">
        <w:rPr>
          <w:rFonts w:hint="cs"/>
          <w:rtl/>
        </w:rPr>
        <w:t xml:space="preserve"> في عقول </w:t>
      </w:r>
      <w:r w:rsidR="006F5CA7">
        <w:rPr>
          <w:rFonts w:hint="cs"/>
          <w:rtl/>
        </w:rPr>
        <w:t>البشرية.</w:t>
      </w:r>
    </w:p>
    <w:p w14:paraId="69747183" w14:textId="601F4891" w:rsidR="006B050E" w:rsidRDefault="00276107" w:rsidP="00C6293C">
      <w:pPr>
        <w:rPr>
          <w:rtl/>
        </w:rPr>
      </w:pPr>
      <w:r>
        <w:rPr>
          <w:rFonts w:hint="cs"/>
          <w:rtl/>
        </w:rPr>
        <w:t>نحن نؤمن أن هذا هو</w:t>
      </w:r>
      <w:r w:rsidR="00D15187">
        <w:rPr>
          <w:rFonts w:hint="cs"/>
          <w:rtl/>
        </w:rPr>
        <w:t xml:space="preserve"> </w:t>
      </w:r>
      <w:r>
        <w:rPr>
          <w:rFonts w:hint="cs"/>
          <w:rtl/>
        </w:rPr>
        <w:t xml:space="preserve">مراد الخالق في خلقه ان يتسابقوا في عمل </w:t>
      </w:r>
      <w:r w:rsidR="006F5CA7">
        <w:rPr>
          <w:rFonts w:hint="cs"/>
          <w:rtl/>
        </w:rPr>
        <w:t>الخير،</w:t>
      </w:r>
      <w:r>
        <w:rPr>
          <w:rFonts w:hint="cs"/>
          <w:rtl/>
        </w:rPr>
        <w:t xml:space="preserve"> فكل يقدم ما أنعم</w:t>
      </w:r>
      <w:r w:rsidR="008160CC">
        <w:rPr>
          <w:rFonts w:hint="cs"/>
          <w:rtl/>
        </w:rPr>
        <w:t xml:space="preserve"> الله</w:t>
      </w:r>
      <w:r>
        <w:rPr>
          <w:rFonts w:hint="cs"/>
          <w:rtl/>
        </w:rPr>
        <w:t xml:space="preserve"> به عليه وسخره</w:t>
      </w:r>
      <w:r w:rsidR="008160CC">
        <w:rPr>
          <w:rFonts w:hint="cs"/>
          <w:rtl/>
        </w:rPr>
        <w:t xml:space="preserve"> له وعلمه </w:t>
      </w:r>
      <w:r w:rsidR="006F5CA7">
        <w:rPr>
          <w:rFonts w:hint="cs"/>
          <w:rtl/>
        </w:rPr>
        <w:t>إياه،</w:t>
      </w:r>
      <w:r w:rsidR="00B315AC">
        <w:rPr>
          <w:rFonts w:hint="cs"/>
          <w:rtl/>
        </w:rPr>
        <w:t xml:space="preserve"> فكل إ</w:t>
      </w:r>
      <w:r w:rsidR="008160CC">
        <w:rPr>
          <w:rFonts w:hint="cs"/>
          <w:rtl/>
        </w:rPr>
        <w:t xml:space="preserve">نسان يستطيع ان يقدم الخير </w:t>
      </w:r>
      <w:r w:rsidR="006F5CA7">
        <w:rPr>
          <w:rFonts w:hint="cs"/>
          <w:rtl/>
        </w:rPr>
        <w:t>لآخية</w:t>
      </w:r>
      <w:r w:rsidR="008160CC">
        <w:rPr>
          <w:rFonts w:hint="cs"/>
          <w:rtl/>
        </w:rPr>
        <w:t xml:space="preserve"> الانسان من فكر او جهد او </w:t>
      </w:r>
      <w:r w:rsidR="002D05E5">
        <w:rPr>
          <w:rFonts w:hint="cs"/>
          <w:rtl/>
        </w:rPr>
        <w:t>ماده،</w:t>
      </w:r>
      <w:r w:rsidR="00B315AC">
        <w:rPr>
          <w:rFonts w:hint="cs"/>
          <w:rtl/>
        </w:rPr>
        <w:t xml:space="preserve"> فكل واحد</w:t>
      </w:r>
      <w:r w:rsidR="00D15187">
        <w:rPr>
          <w:rFonts w:hint="cs"/>
          <w:rtl/>
        </w:rPr>
        <w:t xml:space="preserve"> اعطاه الله </w:t>
      </w:r>
      <w:r w:rsidR="006F5CA7">
        <w:rPr>
          <w:rFonts w:hint="cs"/>
          <w:rtl/>
        </w:rPr>
        <w:t>شيء</w:t>
      </w:r>
      <w:r w:rsidR="00D15187">
        <w:rPr>
          <w:rFonts w:hint="cs"/>
          <w:rtl/>
        </w:rPr>
        <w:t xml:space="preserve"> يمكن</w:t>
      </w:r>
      <w:r w:rsidR="008160CC">
        <w:rPr>
          <w:rFonts w:hint="cs"/>
          <w:rtl/>
        </w:rPr>
        <w:t xml:space="preserve"> ان</w:t>
      </w:r>
      <w:r w:rsidR="00D15187">
        <w:rPr>
          <w:rFonts w:hint="cs"/>
          <w:rtl/>
        </w:rPr>
        <w:t xml:space="preserve"> ينفع به </w:t>
      </w:r>
      <w:r w:rsidR="002D05E5">
        <w:rPr>
          <w:rFonts w:hint="cs"/>
          <w:rtl/>
        </w:rPr>
        <w:t>البشرية،</w:t>
      </w:r>
      <w:r w:rsidR="00D15187">
        <w:rPr>
          <w:rFonts w:hint="cs"/>
          <w:rtl/>
        </w:rPr>
        <w:t xml:space="preserve"> فالله لم يخلق </w:t>
      </w:r>
      <w:r w:rsidR="006F5CA7">
        <w:rPr>
          <w:rFonts w:hint="cs"/>
          <w:rtl/>
        </w:rPr>
        <w:t>شيء</w:t>
      </w:r>
      <w:r w:rsidR="00D15187">
        <w:rPr>
          <w:rFonts w:hint="cs"/>
          <w:rtl/>
        </w:rPr>
        <w:t xml:space="preserve"> </w:t>
      </w:r>
      <w:r w:rsidR="002D05E5">
        <w:rPr>
          <w:rFonts w:hint="cs"/>
          <w:rtl/>
        </w:rPr>
        <w:t>عبثا،</w:t>
      </w:r>
      <w:r w:rsidR="00D15187">
        <w:rPr>
          <w:rFonts w:hint="cs"/>
          <w:rtl/>
        </w:rPr>
        <w:t xml:space="preserve"> فكل </w:t>
      </w:r>
      <w:r w:rsidR="002D05E5">
        <w:rPr>
          <w:rFonts w:hint="cs"/>
          <w:rtl/>
        </w:rPr>
        <w:t>عطاء</w:t>
      </w:r>
      <w:r w:rsidR="002D05E5">
        <w:rPr>
          <w:rFonts w:hint="eastAsia"/>
          <w:rtl/>
        </w:rPr>
        <w:t>،</w:t>
      </w:r>
      <w:r w:rsidR="00D15187">
        <w:rPr>
          <w:rFonts w:hint="cs"/>
          <w:rtl/>
        </w:rPr>
        <w:t xml:space="preserve"> او </w:t>
      </w:r>
      <w:r w:rsidR="002D05E5">
        <w:rPr>
          <w:rFonts w:hint="cs"/>
          <w:rtl/>
        </w:rPr>
        <w:t>موهبه</w:t>
      </w:r>
      <w:r w:rsidR="002D05E5">
        <w:rPr>
          <w:rFonts w:hint="eastAsia"/>
          <w:rtl/>
        </w:rPr>
        <w:t>،</w:t>
      </w:r>
      <w:r w:rsidR="00D15187">
        <w:rPr>
          <w:rFonts w:hint="cs"/>
          <w:rtl/>
        </w:rPr>
        <w:t xml:space="preserve"> او </w:t>
      </w:r>
      <w:r w:rsidR="002D05E5">
        <w:rPr>
          <w:rFonts w:hint="cs"/>
          <w:rtl/>
        </w:rPr>
        <w:t>قابليه</w:t>
      </w:r>
      <w:r w:rsidR="002D05E5">
        <w:rPr>
          <w:rFonts w:hint="eastAsia"/>
          <w:rtl/>
        </w:rPr>
        <w:t>،</w:t>
      </w:r>
      <w:r w:rsidR="00D15187">
        <w:rPr>
          <w:rFonts w:hint="cs"/>
          <w:rtl/>
        </w:rPr>
        <w:t xml:space="preserve"> او فكر اعطي لمخلوق من مخلوقات </w:t>
      </w:r>
      <w:r w:rsidR="002D05E5">
        <w:rPr>
          <w:rFonts w:hint="cs"/>
          <w:rtl/>
        </w:rPr>
        <w:t>الله يستطيع</w:t>
      </w:r>
      <w:r w:rsidR="00CB038F">
        <w:rPr>
          <w:rFonts w:hint="cs"/>
          <w:rtl/>
        </w:rPr>
        <w:t xml:space="preserve"> أن يسهم به في الخير </w:t>
      </w:r>
      <w:r w:rsidR="006F5CA7">
        <w:rPr>
          <w:rFonts w:hint="cs"/>
          <w:rtl/>
        </w:rPr>
        <w:t>للإنسانية</w:t>
      </w:r>
      <w:r w:rsidR="00CB038F">
        <w:rPr>
          <w:rFonts w:hint="cs"/>
          <w:rtl/>
        </w:rPr>
        <w:t xml:space="preserve"> ولرفاهية </w:t>
      </w:r>
      <w:r w:rsidR="002D05E5">
        <w:rPr>
          <w:rFonts w:hint="cs"/>
          <w:rtl/>
        </w:rPr>
        <w:t>البشر.</w:t>
      </w:r>
      <w:r>
        <w:rPr>
          <w:rFonts w:hint="cs"/>
          <w:rtl/>
        </w:rPr>
        <w:t xml:space="preserve"> </w:t>
      </w:r>
      <w:r w:rsidR="00D15187">
        <w:rPr>
          <w:rFonts w:hint="cs"/>
          <w:rtl/>
        </w:rPr>
        <w:t xml:space="preserve">فمن لم يعط </w:t>
      </w:r>
      <w:r w:rsidR="006F5CA7">
        <w:rPr>
          <w:rFonts w:hint="cs"/>
          <w:rtl/>
        </w:rPr>
        <w:t>الإرادة</w:t>
      </w:r>
      <w:r w:rsidR="00CB038F">
        <w:rPr>
          <w:rFonts w:hint="cs"/>
          <w:rtl/>
        </w:rPr>
        <w:t xml:space="preserve"> من غير بني البشر </w:t>
      </w:r>
      <w:r w:rsidR="006F5CA7">
        <w:rPr>
          <w:rFonts w:hint="cs"/>
          <w:rtl/>
        </w:rPr>
        <w:t>والجن،</w:t>
      </w:r>
      <w:r w:rsidR="00D15187">
        <w:rPr>
          <w:rFonts w:hint="cs"/>
          <w:rtl/>
        </w:rPr>
        <w:t xml:space="preserve"> </w:t>
      </w:r>
      <w:r w:rsidR="00D15187">
        <w:rPr>
          <w:rFonts w:hint="cs"/>
          <w:rtl/>
        </w:rPr>
        <w:lastRenderedPageBreak/>
        <w:t xml:space="preserve">سيرته فطرته </w:t>
      </w:r>
      <w:r w:rsidR="00B315AC">
        <w:rPr>
          <w:rFonts w:hint="cs"/>
          <w:rtl/>
        </w:rPr>
        <w:t>و</w:t>
      </w:r>
      <w:r>
        <w:rPr>
          <w:rFonts w:hint="cs"/>
          <w:rtl/>
        </w:rPr>
        <w:t xml:space="preserve">مواهبه لفعل ما خلق </w:t>
      </w:r>
      <w:r w:rsidR="006F5CA7">
        <w:rPr>
          <w:rFonts w:hint="cs"/>
          <w:rtl/>
        </w:rPr>
        <w:t>له،</w:t>
      </w:r>
      <w:r>
        <w:rPr>
          <w:rFonts w:hint="cs"/>
          <w:rtl/>
        </w:rPr>
        <w:t xml:space="preserve"> وأما من</w:t>
      </w:r>
      <w:r w:rsidR="00D15187">
        <w:rPr>
          <w:rFonts w:hint="cs"/>
          <w:rtl/>
        </w:rPr>
        <w:t xml:space="preserve"> اعط</w:t>
      </w:r>
      <w:r>
        <w:rPr>
          <w:rFonts w:hint="cs"/>
          <w:rtl/>
        </w:rPr>
        <w:t>ي</w:t>
      </w:r>
      <w:r w:rsidR="00C6293C">
        <w:rPr>
          <w:rFonts w:hint="cs"/>
          <w:rtl/>
        </w:rPr>
        <w:t xml:space="preserve"> </w:t>
      </w:r>
      <w:r w:rsidR="006F5CA7">
        <w:rPr>
          <w:rFonts w:hint="cs"/>
          <w:rtl/>
        </w:rPr>
        <w:t>الحرية</w:t>
      </w:r>
      <w:r w:rsidR="00C6293C">
        <w:rPr>
          <w:rFonts w:hint="cs"/>
          <w:rtl/>
        </w:rPr>
        <w:t xml:space="preserve"> والخيار في </w:t>
      </w:r>
      <w:r w:rsidR="006F5CA7">
        <w:rPr>
          <w:rFonts w:hint="cs"/>
          <w:rtl/>
        </w:rPr>
        <w:t>تصرفاته،</w:t>
      </w:r>
      <w:r w:rsidR="00D15187">
        <w:rPr>
          <w:rFonts w:hint="cs"/>
          <w:rtl/>
        </w:rPr>
        <w:t xml:space="preserve"> </w:t>
      </w:r>
      <w:r w:rsidR="00C6293C">
        <w:rPr>
          <w:rFonts w:hint="cs"/>
          <w:rtl/>
        </w:rPr>
        <w:t>فهو محاسب على عمله</w:t>
      </w:r>
      <w:r w:rsidR="002D05E5">
        <w:rPr>
          <w:rFonts w:hint="cs"/>
          <w:rtl/>
        </w:rPr>
        <w:t>.</w:t>
      </w:r>
    </w:p>
    <w:p w14:paraId="1DABCE39" w14:textId="77777777" w:rsidR="002D05E5" w:rsidRDefault="002D05E5" w:rsidP="00C6293C">
      <w:pPr>
        <w:rPr>
          <w:rtl/>
        </w:rPr>
      </w:pPr>
    </w:p>
    <w:p w14:paraId="65289173" w14:textId="77777777" w:rsidR="002D05E5" w:rsidRDefault="002D05E5" w:rsidP="00C6293C">
      <w:pPr>
        <w:rPr>
          <w:rtl/>
        </w:rPr>
      </w:pPr>
    </w:p>
    <w:p w14:paraId="67CD09FD" w14:textId="2F913C27" w:rsidR="002D05E5" w:rsidRDefault="002D05E5" w:rsidP="002D05E5">
      <w:pPr>
        <w:rPr>
          <w:b/>
          <w:bCs/>
          <w:rtl/>
        </w:rPr>
      </w:pPr>
      <w:r>
        <w:rPr>
          <w:rFonts w:hint="cs"/>
          <w:b/>
          <w:bCs/>
          <w:rtl/>
        </w:rPr>
        <w:t>مصير</w:t>
      </w:r>
      <w:r w:rsidRPr="002D05E5">
        <w:rPr>
          <w:rFonts w:hint="cs"/>
          <w:b/>
          <w:bCs/>
          <w:rtl/>
        </w:rPr>
        <w:t xml:space="preserve"> البشرية إذا ما تهاون</w:t>
      </w:r>
      <w:r w:rsidRPr="002D05E5">
        <w:rPr>
          <w:rFonts w:hint="eastAsia"/>
          <w:b/>
          <w:bCs/>
          <w:rtl/>
        </w:rPr>
        <w:t>ت</w:t>
      </w:r>
      <w:r w:rsidRPr="002D05E5">
        <w:rPr>
          <w:rFonts w:hint="cs"/>
          <w:b/>
          <w:bCs/>
          <w:rtl/>
        </w:rPr>
        <w:t xml:space="preserve"> او تخلت عما كلفت به: </w:t>
      </w:r>
      <w:r w:rsidRPr="002D05E5">
        <w:rPr>
          <w:b/>
          <w:bCs/>
          <w:rtl/>
        </w:rPr>
        <w:t>-</w:t>
      </w:r>
    </w:p>
    <w:p w14:paraId="4E8C4D86" w14:textId="7D039CA8" w:rsidR="00AA5851" w:rsidRDefault="00930D9C" w:rsidP="008655C8">
      <w:pPr>
        <w:rPr>
          <w:rtl/>
        </w:rPr>
      </w:pPr>
      <w:r>
        <w:rPr>
          <w:rFonts w:hint="cs"/>
          <w:rtl/>
        </w:rPr>
        <w:t>إن الله جل وعلا خلق الإنسان في احسن تقويم خلقا وخ</w:t>
      </w:r>
      <w:r w:rsidR="008655C8">
        <w:rPr>
          <w:rFonts w:hint="cs"/>
          <w:rtl/>
        </w:rPr>
        <w:t>ُ</w:t>
      </w:r>
      <w:r>
        <w:rPr>
          <w:rFonts w:hint="cs"/>
          <w:rtl/>
        </w:rPr>
        <w:t>لقا ليعيش على الأرض ويستعمرها بالخير ولينظم حياته فيها في أمن وأمان وقد سخر الله له فيها كل ما عليها , وأن كل ذلك لي</w:t>
      </w:r>
      <w:r w:rsidR="008655C8">
        <w:rPr>
          <w:rFonts w:hint="cs"/>
          <w:rtl/>
        </w:rPr>
        <w:t>جتاز مادة</w:t>
      </w:r>
      <w:r>
        <w:rPr>
          <w:rFonts w:hint="cs"/>
          <w:rtl/>
        </w:rPr>
        <w:t xml:space="preserve"> </w:t>
      </w:r>
      <w:r w:rsidR="008655C8">
        <w:rPr>
          <w:rFonts w:hint="cs"/>
          <w:rtl/>
        </w:rPr>
        <w:t>الامتحان</w:t>
      </w:r>
      <w:r>
        <w:rPr>
          <w:rFonts w:hint="cs"/>
          <w:rtl/>
        </w:rPr>
        <w:t xml:space="preserve"> على هذه الأرض</w:t>
      </w:r>
      <w:r w:rsidR="008655C8">
        <w:rPr>
          <w:rFonts w:hint="cs"/>
          <w:rtl/>
        </w:rPr>
        <w:t xml:space="preserve"> من خير ونعم وعذاب وابتلاءات فإن اجتاز ذلك والامتحان ونجح فيه نال خير الدنيا والأخرة وإن فشل خسر كليهما</w:t>
      </w:r>
      <w:r>
        <w:rPr>
          <w:rFonts w:hint="cs"/>
          <w:rtl/>
        </w:rPr>
        <w:t>, و</w:t>
      </w:r>
      <w:r w:rsidR="008655C8">
        <w:rPr>
          <w:rFonts w:hint="cs"/>
          <w:rtl/>
        </w:rPr>
        <w:t>قد خلقه الله في أحسن تقويم ليعينه على ذلك الاختبار وقد أمده الله بسلاح من صفات الخير</w:t>
      </w:r>
      <w:r w:rsidR="009B466A">
        <w:rPr>
          <w:rFonts w:hint="cs"/>
          <w:rtl/>
        </w:rPr>
        <w:t xml:space="preserve"> ومن بعض صفات خالقه العظيم ليصلح في الأرض ويعمر فيها الخير </w:t>
      </w:r>
      <w:r w:rsidR="008655C8">
        <w:rPr>
          <w:rFonts w:hint="cs"/>
          <w:rtl/>
        </w:rPr>
        <w:t>والأمان</w:t>
      </w:r>
      <w:r w:rsidR="009B466A">
        <w:rPr>
          <w:rFonts w:hint="cs"/>
          <w:rtl/>
        </w:rPr>
        <w:t xml:space="preserve"> , ثم</w:t>
      </w:r>
      <w:r>
        <w:rPr>
          <w:rFonts w:hint="cs"/>
          <w:rtl/>
        </w:rPr>
        <w:t xml:space="preserve"> بعث له إرشادات وتوجيهات تدله على</w:t>
      </w:r>
      <w:r w:rsidR="009B466A">
        <w:rPr>
          <w:rFonts w:hint="cs"/>
          <w:rtl/>
        </w:rPr>
        <w:t xml:space="preserve"> </w:t>
      </w:r>
      <w:r w:rsidR="008655C8">
        <w:rPr>
          <w:rFonts w:hint="cs"/>
          <w:rtl/>
        </w:rPr>
        <w:t>ال</w:t>
      </w:r>
      <w:r w:rsidR="009B466A">
        <w:rPr>
          <w:rFonts w:hint="cs"/>
          <w:rtl/>
        </w:rPr>
        <w:t>طريق الذي ينال به</w:t>
      </w:r>
      <w:r>
        <w:rPr>
          <w:rFonts w:hint="cs"/>
          <w:rtl/>
        </w:rPr>
        <w:t xml:space="preserve"> خير الدنيا و</w:t>
      </w:r>
      <w:r w:rsidR="008655C8">
        <w:rPr>
          <w:rFonts w:hint="cs"/>
          <w:rtl/>
        </w:rPr>
        <w:t>نعيم الأخرة</w:t>
      </w:r>
      <w:r>
        <w:rPr>
          <w:rFonts w:hint="cs"/>
          <w:rtl/>
        </w:rPr>
        <w:t xml:space="preserve"> , ثم انذره اذا لم يتبع ما كلف به خسر الدنيا والاخرة ,</w:t>
      </w:r>
      <w:r w:rsidR="00953A14">
        <w:rPr>
          <w:rFonts w:hint="cs"/>
          <w:rtl/>
        </w:rPr>
        <w:t>يقول تعالى في سورة التين ( والتين والزيتون وطور سينين وهذا البلد الأمين لقد خلقنا الإنسان في أحسن تقويم ثم رددناه أسفل سافلين إلا الذين أمنوا وعملوا الصالحات فلهم أجر غير ممنون فما يكذبك بعد بالدين أليس الله بأحكم الحاكمين ).فالله الخالق العظيم يؤكد للإنسان</w:t>
      </w:r>
      <w:r w:rsidR="008655C8">
        <w:rPr>
          <w:rFonts w:hint="cs"/>
          <w:rtl/>
        </w:rPr>
        <w:t xml:space="preserve"> أنه خلق عظيم وفي أحسن تقويم, ولكنه س</w:t>
      </w:r>
      <w:r w:rsidR="00D71736">
        <w:rPr>
          <w:rFonts w:hint="cs"/>
          <w:rtl/>
        </w:rPr>
        <w:t>و</w:t>
      </w:r>
      <w:r w:rsidR="008655C8">
        <w:rPr>
          <w:rFonts w:hint="cs"/>
          <w:rtl/>
        </w:rPr>
        <w:t>ف يرد الى اسفل سافلين</w:t>
      </w:r>
      <w:r w:rsidR="00190B20">
        <w:rPr>
          <w:rFonts w:hint="cs"/>
          <w:rtl/>
        </w:rPr>
        <w:t>, وأن لا نجات من ذلك الهلاك والانزلا</w:t>
      </w:r>
      <w:r w:rsidR="00190B20">
        <w:rPr>
          <w:rFonts w:hint="eastAsia"/>
          <w:rtl/>
        </w:rPr>
        <w:t>ق</w:t>
      </w:r>
      <w:r w:rsidR="00190B20">
        <w:rPr>
          <w:rFonts w:hint="cs"/>
          <w:rtl/>
        </w:rPr>
        <w:t xml:space="preserve"> في تلك الهاوية </w:t>
      </w:r>
      <w:r w:rsidR="009B466A">
        <w:rPr>
          <w:rFonts w:hint="cs"/>
          <w:rtl/>
        </w:rPr>
        <w:t>إلا المصلحين في الأرض الذين أمنوا بأن الله خلقهم ليصلحوا</w:t>
      </w:r>
      <w:r w:rsidR="000863ED">
        <w:rPr>
          <w:rFonts w:hint="cs"/>
          <w:rtl/>
        </w:rPr>
        <w:t xml:space="preserve"> في الأرض</w:t>
      </w:r>
      <w:r w:rsidR="009B466A">
        <w:rPr>
          <w:rFonts w:hint="cs"/>
          <w:rtl/>
        </w:rPr>
        <w:t xml:space="preserve"> </w:t>
      </w:r>
      <w:r w:rsidR="00D71736">
        <w:rPr>
          <w:rFonts w:hint="cs"/>
          <w:rtl/>
        </w:rPr>
        <w:t>ويعمروها بالعدل بين الناس</w:t>
      </w:r>
      <w:r w:rsidR="009B466A">
        <w:rPr>
          <w:rFonts w:hint="cs"/>
          <w:rtl/>
        </w:rPr>
        <w:t xml:space="preserve">. </w:t>
      </w:r>
    </w:p>
    <w:p w14:paraId="2F17346E" w14:textId="58E761DC" w:rsidR="0042665B" w:rsidRDefault="00AA5851" w:rsidP="001A11B7">
      <w:pPr>
        <w:rPr>
          <w:rtl/>
        </w:rPr>
      </w:pPr>
      <w:r>
        <w:rPr>
          <w:rFonts w:hint="cs"/>
          <w:rtl/>
        </w:rPr>
        <w:t xml:space="preserve">ثم يبين لنا ويؤكد في سورة أخرى على هلاك ذلك الإنسان الذي يبلغ مبلغ من الرشد </w:t>
      </w:r>
      <w:r w:rsidR="00190B20">
        <w:rPr>
          <w:rFonts w:hint="cs"/>
          <w:rtl/>
        </w:rPr>
        <w:t>والإدرا</w:t>
      </w:r>
      <w:r w:rsidR="00190B20">
        <w:rPr>
          <w:rFonts w:hint="eastAsia"/>
          <w:rtl/>
        </w:rPr>
        <w:t>ك</w:t>
      </w:r>
      <w:r>
        <w:rPr>
          <w:rFonts w:hint="cs"/>
          <w:rtl/>
        </w:rPr>
        <w:t xml:space="preserve"> من العمر ولا ينصلح أمره ويسعى في </w:t>
      </w:r>
      <w:r w:rsidR="00190B20">
        <w:rPr>
          <w:rFonts w:hint="cs"/>
          <w:rtl/>
        </w:rPr>
        <w:t>الإصلاح</w:t>
      </w:r>
      <w:r>
        <w:rPr>
          <w:rFonts w:hint="cs"/>
          <w:rtl/>
        </w:rPr>
        <w:t xml:space="preserve"> والصلاح بين الناس</w:t>
      </w:r>
      <w:r w:rsidR="00D71736">
        <w:rPr>
          <w:rFonts w:hint="cs"/>
          <w:rtl/>
        </w:rPr>
        <w:t>,</w:t>
      </w:r>
      <w:r>
        <w:rPr>
          <w:rFonts w:hint="cs"/>
          <w:rtl/>
        </w:rPr>
        <w:t xml:space="preserve"> و</w:t>
      </w:r>
      <w:r w:rsidR="00D71736">
        <w:rPr>
          <w:rFonts w:hint="cs"/>
          <w:rtl/>
        </w:rPr>
        <w:t xml:space="preserve">ثم </w:t>
      </w:r>
      <w:r>
        <w:rPr>
          <w:rFonts w:hint="cs"/>
          <w:rtl/>
        </w:rPr>
        <w:t>يجاهد ويصبر ويص</w:t>
      </w:r>
      <w:r w:rsidR="00190B20">
        <w:rPr>
          <w:rFonts w:hint="cs"/>
          <w:rtl/>
        </w:rPr>
        <w:t>ا</w:t>
      </w:r>
      <w:r>
        <w:rPr>
          <w:rFonts w:hint="cs"/>
          <w:rtl/>
        </w:rPr>
        <w:t xml:space="preserve">بر على فعل الخير </w:t>
      </w:r>
      <w:r w:rsidR="00190B20">
        <w:rPr>
          <w:rFonts w:hint="cs"/>
          <w:rtl/>
        </w:rPr>
        <w:t>والامتناع</w:t>
      </w:r>
      <w:r>
        <w:rPr>
          <w:rFonts w:hint="cs"/>
          <w:rtl/>
        </w:rPr>
        <w:t xml:space="preserve"> عن </w:t>
      </w:r>
      <w:r w:rsidR="005338C9">
        <w:rPr>
          <w:rFonts w:hint="cs"/>
          <w:rtl/>
        </w:rPr>
        <w:t>الشر،</w:t>
      </w:r>
      <w:r>
        <w:rPr>
          <w:rFonts w:hint="cs"/>
          <w:rtl/>
        </w:rPr>
        <w:t xml:space="preserve"> </w:t>
      </w:r>
      <w:r w:rsidR="00D71736">
        <w:rPr>
          <w:rFonts w:hint="cs"/>
          <w:rtl/>
        </w:rPr>
        <w:t xml:space="preserve">فإن لم يلحق ما فاته من العمر </w:t>
      </w:r>
      <w:r>
        <w:rPr>
          <w:rFonts w:hint="cs"/>
          <w:rtl/>
        </w:rPr>
        <w:t xml:space="preserve">فسوف يقع في ذلك الخسران العظيم الذي يخسره خير الدنيا </w:t>
      </w:r>
      <w:r w:rsidR="005338C9">
        <w:rPr>
          <w:rFonts w:hint="cs"/>
          <w:rtl/>
        </w:rPr>
        <w:t>والأخرة،</w:t>
      </w:r>
      <w:r>
        <w:rPr>
          <w:rFonts w:hint="cs"/>
          <w:rtl/>
        </w:rPr>
        <w:t xml:space="preserve"> ونقول خير الدنيا أيضا لإن الذي يسعى للخير في الدنيا يناله من خيرها ومن يسعى في الشر في الدنيا يناله من </w:t>
      </w:r>
      <w:r w:rsidR="005338C9">
        <w:rPr>
          <w:rFonts w:hint="cs"/>
          <w:rtl/>
        </w:rPr>
        <w:t>شرها،</w:t>
      </w:r>
      <w:r w:rsidR="00D71736">
        <w:rPr>
          <w:rFonts w:hint="cs"/>
          <w:rtl/>
        </w:rPr>
        <w:t xml:space="preserve"> وتلك سنة الله في الأرض</w:t>
      </w:r>
      <w:r w:rsidR="0042665B">
        <w:rPr>
          <w:rFonts w:hint="cs"/>
          <w:rtl/>
        </w:rPr>
        <w:t>,</w:t>
      </w:r>
      <w:r w:rsidR="00D71736">
        <w:rPr>
          <w:rFonts w:hint="cs"/>
          <w:rtl/>
        </w:rPr>
        <w:t xml:space="preserve"> </w:t>
      </w:r>
      <w:r>
        <w:rPr>
          <w:rFonts w:hint="cs"/>
          <w:rtl/>
        </w:rPr>
        <w:t xml:space="preserve"> يقول تعالى في سورة </w:t>
      </w:r>
      <w:r w:rsidR="005338C9">
        <w:rPr>
          <w:rFonts w:hint="cs"/>
          <w:rtl/>
        </w:rPr>
        <w:t>العصر</w:t>
      </w:r>
      <w:r w:rsidR="005338C9" w:rsidRPr="00AA5851">
        <w:rPr>
          <w:rFonts w:hint="cs"/>
          <w:rtl/>
        </w:rPr>
        <w:t xml:space="preserve"> </w:t>
      </w:r>
      <w:r w:rsidR="005338C9" w:rsidRPr="00AA5851">
        <w:rPr>
          <w:rtl/>
        </w:rPr>
        <w:t>(</w:t>
      </w:r>
      <w:r w:rsidR="005338C9" w:rsidRPr="00AA5851">
        <w:rPr>
          <w:rFonts w:hint="cs"/>
          <w:rtl/>
        </w:rPr>
        <w:t>والعصر</w:t>
      </w:r>
      <w:r w:rsidRPr="00AA5851">
        <w:rPr>
          <w:rtl/>
        </w:rPr>
        <w:t xml:space="preserve"> إن الانسان لفي خسر إلا الذين امنوا وعملوا الصالحات وتواصوا بالحق وتواصوا </w:t>
      </w:r>
      <w:r w:rsidR="005338C9" w:rsidRPr="00AA5851">
        <w:rPr>
          <w:rFonts w:hint="cs"/>
          <w:rtl/>
        </w:rPr>
        <w:t>بالصبر)</w:t>
      </w:r>
      <w:r w:rsidRPr="00AA5851">
        <w:rPr>
          <w:rtl/>
        </w:rPr>
        <w:t>)236)</w:t>
      </w:r>
      <w:r>
        <w:rPr>
          <w:rFonts w:hint="cs"/>
          <w:rtl/>
        </w:rPr>
        <w:t>.</w:t>
      </w:r>
      <w:r w:rsidR="0042665B">
        <w:rPr>
          <w:rFonts w:hint="cs"/>
          <w:rtl/>
        </w:rPr>
        <w:t xml:space="preserve"> إن</w:t>
      </w:r>
      <w:r w:rsidR="008A326F">
        <w:rPr>
          <w:rFonts w:hint="cs"/>
          <w:rtl/>
        </w:rPr>
        <w:t xml:space="preserve"> سورة العصر</w:t>
      </w:r>
      <w:r w:rsidR="0042665B">
        <w:rPr>
          <w:rFonts w:hint="cs"/>
          <w:rtl/>
        </w:rPr>
        <w:t xml:space="preserve"> تبين</w:t>
      </w:r>
      <w:r w:rsidR="008A326F">
        <w:rPr>
          <w:rFonts w:hint="cs"/>
          <w:rtl/>
        </w:rPr>
        <w:t xml:space="preserve"> حقيقة خلقيه </w:t>
      </w:r>
      <w:r w:rsidR="00861340">
        <w:rPr>
          <w:rFonts w:hint="cs"/>
          <w:rtl/>
        </w:rPr>
        <w:t>فطريه،</w:t>
      </w:r>
      <w:r w:rsidR="008A326F">
        <w:rPr>
          <w:rFonts w:hint="cs"/>
          <w:rtl/>
        </w:rPr>
        <w:t xml:space="preserve"> بأن الإنسان من طبعه الخطء والنسيان وأن نفسه أمارة </w:t>
      </w:r>
      <w:r w:rsidR="00861340">
        <w:rPr>
          <w:rFonts w:hint="cs"/>
          <w:rtl/>
        </w:rPr>
        <w:t>بالسوء،</w:t>
      </w:r>
      <w:r w:rsidR="008A326F">
        <w:rPr>
          <w:rFonts w:hint="cs"/>
          <w:rtl/>
        </w:rPr>
        <w:t xml:space="preserve"> وأن الإنسان عليه أن</w:t>
      </w:r>
      <w:r w:rsidR="0042665B">
        <w:rPr>
          <w:rFonts w:hint="cs"/>
          <w:rtl/>
        </w:rPr>
        <w:t xml:space="preserve"> ينصلح ويصلح أمره</w:t>
      </w:r>
      <w:r w:rsidR="008A326F">
        <w:rPr>
          <w:rFonts w:hint="cs"/>
          <w:rtl/>
        </w:rPr>
        <w:t xml:space="preserve"> ويتعلم من تجاربه </w:t>
      </w:r>
      <w:r w:rsidR="005338C9">
        <w:rPr>
          <w:rFonts w:hint="cs"/>
          <w:rtl/>
        </w:rPr>
        <w:t>ومما</w:t>
      </w:r>
      <w:r w:rsidR="008A326F">
        <w:rPr>
          <w:rFonts w:hint="cs"/>
          <w:rtl/>
        </w:rPr>
        <w:t xml:space="preserve"> حوله من خلق الله </w:t>
      </w:r>
      <w:r w:rsidR="001A11B7">
        <w:rPr>
          <w:rFonts w:hint="cs"/>
          <w:rtl/>
        </w:rPr>
        <w:t>وآياته</w:t>
      </w:r>
      <w:r w:rsidR="008A326F">
        <w:rPr>
          <w:rFonts w:hint="cs"/>
          <w:rtl/>
        </w:rPr>
        <w:t xml:space="preserve"> في الكون والله</w:t>
      </w:r>
      <w:r w:rsidR="0042665B">
        <w:rPr>
          <w:rFonts w:hint="cs"/>
          <w:rtl/>
        </w:rPr>
        <w:t xml:space="preserve"> تعالى</w:t>
      </w:r>
      <w:r w:rsidR="008A326F">
        <w:rPr>
          <w:rFonts w:hint="cs"/>
          <w:rtl/>
        </w:rPr>
        <w:t xml:space="preserve"> يقول سيروا في الأرض وتفكروا واعتبروا يا أولي </w:t>
      </w:r>
      <w:r w:rsidR="005338C9">
        <w:rPr>
          <w:rFonts w:hint="cs"/>
          <w:rtl/>
        </w:rPr>
        <w:t>الألباب،</w:t>
      </w:r>
      <w:r w:rsidR="008A326F">
        <w:rPr>
          <w:rFonts w:hint="cs"/>
          <w:rtl/>
        </w:rPr>
        <w:t xml:space="preserve"> وهذه السورة تبين أن من لم يدرك ويعتبر ويرجع الى والحق والصلح بعد أن يصل من العمر نضوجه واختمار عقله بما شاهد ورأى من عمره </w:t>
      </w:r>
      <w:r w:rsidR="001A11B7">
        <w:rPr>
          <w:rFonts w:hint="cs"/>
          <w:rtl/>
        </w:rPr>
        <w:t>الفائت</w:t>
      </w:r>
      <w:r w:rsidR="008A326F">
        <w:rPr>
          <w:rFonts w:hint="cs"/>
          <w:rtl/>
        </w:rPr>
        <w:t xml:space="preserve"> في </w:t>
      </w:r>
      <w:r w:rsidR="005338C9">
        <w:rPr>
          <w:rFonts w:hint="cs"/>
          <w:rtl/>
        </w:rPr>
        <w:t>شبابه،</w:t>
      </w:r>
      <w:r w:rsidR="008A326F">
        <w:rPr>
          <w:rFonts w:hint="cs"/>
          <w:rtl/>
        </w:rPr>
        <w:t xml:space="preserve"> فإنه سوف يكون من </w:t>
      </w:r>
      <w:r w:rsidR="005338C9">
        <w:rPr>
          <w:rFonts w:hint="cs"/>
          <w:rtl/>
        </w:rPr>
        <w:t>الخاسرين.</w:t>
      </w:r>
      <w:r w:rsidR="001A11B7">
        <w:rPr>
          <w:rFonts w:hint="cs"/>
          <w:rtl/>
        </w:rPr>
        <w:t xml:space="preserve"> فالعصر من </w:t>
      </w:r>
      <w:r w:rsidR="00861340">
        <w:rPr>
          <w:rFonts w:hint="cs"/>
          <w:rtl/>
        </w:rPr>
        <w:t>زمان</w:t>
      </w:r>
      <w:r w:rsidR="0042665B">
        <w:rPr>
          <w:rFonts w:hint="cs"/>
          <w:rtl/>
        </w:rPr>
        <w:t xml:space="preserve"> النهار</w:t>
      </w:r>
      <w:r w:rsidR="00861340">
        <w:rPr>
          <w:rFonts w:hint="cs"/>
          <w:rtl/>
        </w:rPr>
        <w:t>،</w:t>
      </w:r>
      <w:r w:rsidR="00303FAB">
        <w:rPr>
          <w:rFonts w:hint="cs"/>
          <w:rtl/>
        </w:rPr>
        <w:t xml:space="preserve"> هو</w:t>
      </w:r>
      <w:r w:rsidR="001A11B7">
        <w:rPr>
          <w:rFonts w:hint="cs"/>
          <w:rtl/>
        </w:rPr>
        <w:t xml:space="preserve"> </w:t>
      </w:r>
      <w:r w:rsidR="00303FAB">
        <w:rPr>
          <w:rFonts w:hint="cs"/>
          <w:rtl/>
        </w:rPr>
        <w:t>الوقت</w:t>
      </w:r>
      <w:r w:rsidR="00DE1287">
        <w:rPr>
          <w:rFonts w:hint="cs"/>
          <w:rtl/>
        </w:rPr>
        <w:t xml:space="preserve"> الذي </w:t>
      </w:r>
      <w:r w:rsidR="00303FAB">
        <w:rPr>
          <w:rFonts w:hint="cs"/>
          <w:rtl/>
        </w:rPr>
        <w:t xml:space="preserve">يأتي </w:t>
      </w:r>
      <w:r w:rsidR="00562230">
        <w:rPr>
          <w:rFonts w:hint="cs"/>
          <w:rtl/>
        </w:rPr>
        <w:t xml:space="preserve">قبل </w:t>
      </w:r>
      <w:r w:rsidR="001A11B7">
        <w:rPr>
          <w:rFonts w:hint="cs"/>
          <w:rtl/>
        </w:rPr>
        <w:t>نهاي</w:t>
      </w:r>
      <w:r w:rsidR="0042665B">
        <w:rPr>
          <w:rFonts w:hint="cs"/>
          <w:rtl/>
        </w:rPr>
        <w:t>ته</w:t>
      </w:r>
      <w:r w:rsidR="00861340">
        <w:rPr>
          <w:rFonts w:hint="cs"/>
          <w:rtl/>
        </w:rPr>
        <w:t>،</w:t>
      </w:r>
      <w:r w:rsidR="00D563D4">
        <w:rPr>
          <w:rFonts w:hint="cs"/>
          <w:rtl/>
        </w:rPr>
        <w:t xml:space="preserve"> </w:t>
      </w:r>
      <w:r w:rsidR="005338C9">
        <w:rPr>
          <w:rFonts w:hint="cs"/>
          <w:rtl/>
        </w:rPr>
        <w:t>وبداية</w:t>
      </w:r>
      <w:r w:rsidR="00D563D4">
        <w:rPr>
          <w:rFonts w:hint="cs"/>
          <w:rtl/>
        </w:rPr>
        <w:t xml:space="preserve"> زوال </w:t>
      </w:r>
      <w:r w:rsidR="00861340">
        <w:rPr>
          <w:rFonts w:hint="cs"/>
          <w:rtl/>
        </w:rPr>
        <w:t xml:space="preserve">الشمس، </w:t>
      </w:r>
      <w:r w:rsidR="005B5E9D">
        <w:rPr>
          <w:rFonts w:hint="cs"/>
          <w:rtl/>
        </w:rPr>
        <w:t xml:space="preserve">وبداية </w:t>
      </w:r>
      <w:r w:rsidR="00D563D4">
        <w:rPr>
          <w:rFonts w:hint="cs"/>
          <w:rtl/>
        </w:rPr>
        <w:t xml:space="preserve">انتهاء </w:t>
      </w:r>
      <w:r w:rsidR="00861340">
        <w:rPr>
          <w:rFonts w:hint="cs"/>
          <w:rtl/>
        </w:rPr>
        <w:t>النهار،</w:t>
      </w:r>
      <w:r w:rsidR="000A7EE2">
        <w:rPr>
          <w:rFonts w:hint="cs"/>
          <w:rtl/>
        </w:rPr>
        <w:t xml:space="preserve"> وانقضاء عمر ذلك </w:t>
      </w:r>
      <w:r w:rsidR="00861340">
        <w:rPr>
          <w:rFonts w:hint="cs"/>
          <w:rtl/>
        </w:rPr>
        <w:t>النهار</w:t>
      </w:r>
      <w:r w:rsidR="0042665B">
        <w:rPr>
          <w:rFonts w:hint="cs"/>
          <w:rtl/>
        </w:rPr>
        <w:t>.</w:t>
      </w:r>
      <w:r w:rsidR="005B5E9D">
        <w:rPr>
          <w:rFonts w:hint="cs"/>
          <w:rtl/>
        </w:rPr>
        <w:t xml:space="preserve"> </w:t>
      </w:r>
      <w:r w:rsidR="005338C9">
        <w:rPr>
          <w:rFonts w:hint="cs"/>
          <w:rtl/>
        </w:rPr>
        <w:t>وهو وقت</w:t>
      </w:r>
      <w:r w:rsidR="00D563D4">
        <w:rPr>
          <w:rFonts w:hint="cs"/>
          <w:rtl/>
        </w:rPr>
        <w:t xml:space="preserve"> عصر </w:t>
      </w:r>
      <w:r w:rsidR="005338C9">
        <w:rPr>
          <w:rFonts w:hint="cs"/>
          <w:rtl/>
        </w:rPr>
        <w:t>الاشياء،</w:t>
      </w:r>
      <w:r w:rsidR="00D563D4">
        <w:rPr>
          <w:rFonts w:hint="cs"/>
          <w:rtl/>
        </w:rPr>
        <w:t xml:space="preserve"> </w:t>
      </w:r>
      <w:r w:rsidR="000A7EE2">
        <w:rPr>
          <w:rFonts w:hint="cs"/>
          <w:rtl/>
        </w:rPr>
        <w:t>أي عند</w:t>
      </w:r>
      <w:r w:rsidR="005B5E9D">
        <w:rPr>
          <w:rFonts w:hint="cs"/>
          <w:rtl/>
        </w:rPr>
        <w:t xml:space="preserve"> </w:t>
      </w:r>
      <w:r w:rsidR="005B5E9D">
        <w:rPr>
          <w:rFonts w:hint="cs"/>
          <w:rtl/>
        </w:rPr>
        <w:lastRenderedPageBreak/>
        <w:t xml:space="preserve">اكتمال </w:t>
      </w:r>
      <w:r w:rsidR="005338C9">
        <w:rPr>
          <w:rFonts w:hint="cs"/>
          <w:rtl/>
        </w:rPr>
        <w:t xml:space="preserve">نضوجها، </w:t>
      </w:r>
      <w:r w:rsidR="005B5E9D">
        <w:rPr>
          <w:rFonts w:hint="cs"/>
          <w:rtl/>
        </w:rPr>
        <w:t xml:space="preserve">واخراج ما بها من شراب </w:t>
      </w:r>
      <w:r w:rsidR="005338C9">
        <w:rPr>
          <w:rFonts w:hint="cs"/>
          <w:rtl/>
        </w:rPr>
        <w:t>طيب.</w:t>
      </w:r>
      <w:r w:rsidR="005B5E9D">
        <w:rPr>
          <w:rFonts w:hint="cs"/>
          <w:rtl/>
        </w:rPr>
        <w:t xml:space="preserve"> </w:t>
      </w:r>
      <w:r w:rsidR="00DE1287">
        <w:rPr>
          <w:rFonts w:hint="cs"/>
          <w:rtl/>
        </w:rPr>
        <w:t>فالمولى</w:t>
      </w:r>
      <w:r w:rsidR="00D563D4">
        <w:rPr>
          <w:rFonts w:hint="cs"/>
          <w:rtl/>
        </w:rPr>
        <w:t xml:space="preserve"> </w:t>
      </w:r>
      <w:r w:rsidR="00002D76">
        <w:rPr>
          <w:rFonts w:hint="cs"/>
          <w:rtl/>
        </w:rPr>
        <w:t>أ</w:t>
      </w:r>
      <w:r w:rsidR="00D563D4">
        <w:rPr>
          <w:rFonts w:hint="cs"/>
          <w:rtl/>
        </w:rPr>
        <w:t xml:space="preserve">قسم في وقت العصر من عمر الانسان وهو عمر النضوج والكمال </w:t>
      </w:r>
      <w:r w:rsidR="001A11B7">
        <w:rPr>
          <w:rFonts w:hint="cs"/>
          <w:rtl/>
        </w:rPr>
        <w:t>العقلي،</w:t>
      </w:r>
      <w:r w:rsidR="00D563D4">
        <w:rPr>
          <w:rFonts w:hint="cs"/>
          <w:rtl/>
        </w:rPr>
        <w:t xml:space="preserve"> ليبين له انه </w:t>
      </w:r>
      <w:r w:rsidR="005338C9">
        <w:rPr>
          <w:rFonts w:hint="cs"/>
          <w:rtl/>
        </w:rPr>
        <w:t>إذا</w:t>
      </w:r>
      <w:r w:rsidR="00D563D4">
        <w:rPr>
          <w:rFonts w:hint="cs"/>
          <w:rtl/>
        </w:rPr>
        <w:t xml:space="preserve"> ما خسر ما تبقى من عمره في غير ما أمر الله </w:t>
      </w:r>
      <w:r w:rsidR="00861340">
        <w:rPr>
          <w:rFonts w:hint="cs"/>
          <w:rtl/>
        </w:rPr>
        <w:t>به،</w:t>
      </w:r>
      <w:r w:rsidR="00D563D4">
        <w:rPr>
          <w:rFonts w:hint="cs"/>
          <w:rtl/>
        </w:rPr>
        <w:t xml:space="preserve"> فذاك هو الخسران المبين</w:t>
      </w:r>
      <w:r w:rsidR="000022EE">
        <w:rPr>
          <w:rFonts w:hint="cs"/>
          <w:rtl/>
        </w:rPr>
        <w:t>. ففي هذا الزمن من العمر</w:t>
      </w:r>
      <w:r w:rsidR="0060172D">
        <w:rPr>
          <w:rFonts w:hint="cs"/>
          <w:rtl/>
        </w:rPr>
        <w:t xml:space="preserve"> </w:t>
      </w:r>
      <w:r w:rsidR="001A11B7">
        <w:rPr>
          <w:rFonts w:hint="cs"/>
          <w:rtl/>
        </w:rPr>
        <w:t>(عمر</w:t>
      </w:r>
      <w:r w:rsidR="0060172D">
        <w:rPr>
          <w:rFonts w:hint="cs"/>
          <w:rtl/>
        </w:rPr>
        <w:t xml:space="preserve"> الادراك الكامل والنضوج)</w:t>
      </w:r>
      <w:r w:rsidR="000022EE">
        <w:rPr>
          <w:rFonts w:hint="cs"/>
          <w:i/>
          <w:iCs/>
          <w:rtl/>
        </w:rPr>
        <w:t xml:space="preserve"> يجب على الانسان أن </w:t>
      </w:r>
      <w:r w:rsidR="00861340">
        <w:rPr>
          <w:rFonts w:hint="cs"/>
          <w:i/>
          <w:iCs/>
          <w:rtl/>
        </w:rPr>
        <w:t>يجد،</w:t>
      </w:r>
      <w:r w:rsidR="000022EE">
        <w:rPr>
          <w:rFonts w:hint="cs"/>
          <w:i/>
          <w:iCs/>
          <w:rtl/>
        </w:rPr>
        <w:t xml:space="preserve"> </w:t>
      </w:r>
      <w:r w:rsidR="00DE1287">
        <w:rPr>
          <w:rFonts w:hint="cs"/>
          <w:i/>
          <w:iCs/>
          <w:rtl/>
        </w:rPr>
        <w:t>ويعطي عصارة جهده</w:t>
      </w:r>
      <w:r w:rsidR="0042665B">
        <w:rPr>
          <w:rFonts w:hint="cs"/>
          <w:i/>
          <w:iCs/>
          <w:rtl/>
        </w:rPr>
        <w:t xml:space="preserve"> في عمل الخير قبل</w:t>
      </w:r>
      <w:r w:rsidR="00DE1287">
        <w:rPr>
          <w:rFonts w:hint="cs"/>
          <w:i/>
          <w:iCs/>
          <w:rtl/>
        </w:rPr>
        <w:t xml:space="preserve"> نفاد العمر لآن بعدها الخسران </w:t>
      </w:r>
      <w:r w:rsidR="00861340">
        <w:rPr>
          <w:rFonts w:hint="cs"/>
          <w:i/>
          <w:iCs/>
          <w:rtl/>
        </w:rPr>
        <w:t>المبين،</w:t>
      </w:r>
      <w:r w:rsidR="00303FAB">
        <w:rPr>
          <w:rFonts w:hint="cs"/>
          <w:i/>
          <w:iCs/>
          <w:rtl/>
        </w:rPr>
        <w:t xml:space="preserve"> </w:t>
      </w:r>
      <w:r w:rsidR="00861340">
        <w:rPr>
          <w:rFonts w:hint="cs"/>
          <w:i/>
          <w:iCs/>
          <w:rtl/>
        </w:rPr>
        <w:t>فمن اضاع</w:t>
      </w:r>
      <w:r w:rsidR="00DE1287">
        <w:rPr>
          <w:rFonts w:hint="cs"/>
          <w:i/>
          <w:iCs/>
          <w:rtl/>
        </w:rPr>
        <w:t xml:space="preserve"> </w:t>
      </w:r>
      <w:r w:rsidR="0042665B">
        <w:rPr>
          <w:rFonts w:hint="cs"/>
          <w:i/>
          <w:iCs/>
          <w:rtl/>
        </w:rPr>
        <w:t>عصارة عمره</w:t>
      </w:r>
      <w:r w:rsidR="00DE1287">
        <w:rPr>
          <w:rFonts w:hint="cs"/>
          <w:i/>
          <w:iCs/>
          <w:rtl/>
        </w:rPr>
        <w:t xml:space="preserve"> في اللعب واللهو</w:t>
      </w:r>
      <w:r w:rsidR="001D02D9">
        <w:rPr>
          <w:rFonts w:hint="cs"/>
          <w:i/>
          <w:iCs/>
          <w:rtl/>
        </w:rPr>
        <w:t xml:space="preserve"> </w:t>
      </w:r>
      <w:r w:rsidR="00303FAB">
        <w:rPr>
          <w:rFonts w:hint="cs"/>
          <w:i/>
          <w:iCs/>
          <w:rtl/>
        </w:rPr>
        <w:t xml:space="preserve">فهو من </w:t>
      </w:r>
      <w:r w:rsidR="00861340">
        <w:rPr>
          <w:rFonts w:hint="cs"/>
          <w:i/>
          <w:iCs/>
          <w:rtl/>
        </w:rPr>
        <w:t>الخاسرين،</w:t>
      </w:r>
      <w:r w:rsidR="0097323F">
        <w:rPr>
          <w:rFonts w:hint="cs"/>
          <w:rtl/>
        </w:rPr>
        <w:t xml:space="preserve"> </w:t>
      </w:r>
      <w:r w:rsidR="001A11B7">
        <w:rPr>
          <w:rFonts w:hint="cs"/>
          <w:rtl/>
        </w:rPr>
        <w:t>فالإنسان</w:t>
      </w:r>
      <w:r w:rsidR="0097323F">
        <w:rPr>
          <w:rFonts w:hint="cs"/>
          <w:rtl/>
        </w:rPr>
        <w:t xml:space="preserve"> لفي </w:t>
      </w:r>
      <w:r w:rsidR="00861340">
        <w:rPr>
          <w:rFonts w:hint="cs"/>
          <w:rtl/>
        </w:rPr>
        <w:t>خسر،</w:t>
      </w:r>
      <w:r w:rsidR="0097323F">
        <w:rPr>
          <w:rFonts w:hint="cs"/>
          <w:rtl/>
        </w:rPr>
        <w:t xml:space="preserve"> اي متجه ومنتهي الى الخسران </w:t>
      </w:r>
      <w:r w:rsidR="006A7165">
        <w:rPr>
          <w:rFonts w:hint="cs"/>
          <w:rtl/>
        </w:rPr>
        <w:t>مع انقض</w:t>
      </w:r>
      <w:r w:rsidR="00303FAB">
        <w:rPr>
          <w:rFonts w:hint="cs"/>
          <w:rtl/>
        </w:rPr>
        <w:t xml:space="preserve">اء سنين </w:t>
      </w:r>
      <w:r w:rsidR="005338C9">
        <w:rPr>
          <w:rFonts w:hint="cs"/>
          <w:rtl/>
        </w:rPr>
        <w:t>عمره، فعربة</w:t>
      </w:r>
      <w:r w:rsidR="00303FAB">
        <w:rPr>
          <w:rFonts w:hint="cs"/>
          <w:rtl/>
        </w:rPr>
        <w:t xml:space="preserve"> الزمن تأخذه الى الخسران </w:t>
      </w:r>
      <w:r w:rsidR="005338C9">
        <w:rPr>
          <w:rFonts w:hint="cs"/>
          <w:rtl/>
        </w:rPr>
        <w:t>إذا</w:t>
      </w:r>
      <w:r w:rsidR="00303FAB">
        <w:rPr>
          <w:rFonts w:hint="cs"/>
          <w:rtl/>
        </w:rPr>
        <w:t xml:space="preserve"> لم </w:t>
      </w:r>
      <w:r w:rsidR="005338C9">
        <w:rPr>
          <w:rFonts w:hint="cs"/>
          <w:rtl/>
        </w:rPr>
        <w:t>يستفد في</w:t>
      </w:r>
      <w:r w:rsidR="00303FAB">
        <w:rPr>
          <w:rFonts w:hint="cs"/>
          <w:rtl/>
        </w:rPr>
        <w:t xml:space="preserve"> هذه </w:t>
      </w:r>
      <w:r w:rsidR="001A11B7">
        <w:rPr>
          <w:rFonts w:hint="cs"/>
          <w:rtl/>
        </w:rPr>
        <w:t>الرحلة</w:t>
      </w:r>
      <w:r w:rsidR="00303FAB">
        <w:rPr>
          <w:rFonts w:hint="cs"/>
          <w:rtl/>
        </w:rPr>
        <w:t xml:space="preserve"> </w:t>
      </w:r>
      <w:r w:rsidR="001A11B7">
        <w:rPr>
          <w:rFonts w:hint="cs"/>
          <w:rtl/>
        </w:rPr>
        <w:t>الحياتية</w:t>
      </w:r>
      <w:r w:rsidR="00303FAB">
        <w:rPr>
          <w:rFonts w:hint="cs"/>
          <w:rtl/>
        </w:rPr>
        <w:t xml:space="preserve"> من عصارة عمره في عمل الخير والصبر </w:t>
      </w:r>
      <w:r w:rsidR="001A11B7">
        <w:rPr>
          <w:rFonts w:hint="cs"/>
          <w:rtl/>
        </w:rPr>
        <w:t>والمجاهدة</w:t>
      </w:r>
      <w:r w:rsidR="00303FAB">
        <w:rPr>
          <w:rFonts w:hint="cs"/>
          <w:rtl/>
        </w:rPr>
        <w:t xml:space="preserve"> في هذا </w:t>
      </w:r>
      <w:r w:rsidR="005338C9">
        <w:rPr>
          <w:rFonts w:hint="cs"/>
          <w:rtl/>
        </w:rPr>
        <w:t xml:space="preserve">العمل، </w:t>
      </w:r>
      <w:r w:rsidR="00562230">
        <w:rPr>
          <w:rFonts w:hint="cs"/>
          <w:rtl/>
        </w:rPr>
        <w:t xml:space="preserve">والنصح والتناصح في </w:t>
      </w:r>
      <w:r w:rsidR="005338C9">
        <w:rPr>
          <w:rFonts w:hint="cs"/>
          <w:rtl/>
        </w:rPr>
        <w:t>عمله،</w:t>
      </w:r>
      <w:r w:rsidR="00562230">
        <w:rPr>
          <w:rFonts w:hint="cs"/>
          <w:rtl/>
        </w:rPr>
        <w:t xml:space="preserve"> والصبر ومجاهدة النفس </w:t>
      </w:r>
      <w:r w:rsidR="005338C9">
        <w:rPr>
          <w:rFonts w:hint="cs"/>
          <w:rtl/>
        </w:rPr>
        <w:t>ودفعها</w:t>
      </w:r>
      <w:r w:rsidR="00562230">
        <w:rPr>
          <w:rFonts w:hint="cs"/>
          <w:rtl/>
        </w:rPr>
        <w:t xml:space="preserve"> </w:t>
      </w:r>
      <w:r w:rsidR="005338C9">
        <w:rPr>
          <w:rFonts w:hint="cs"/>
          <w:rtl/>
        </w:rPr>
        <w:t>اليه،</w:t>
      </w:r>
      <w:r w:rsidR="00396D56">
        <w:rPr>
          <w:rFonts w:hint="cs"/>
          <w:rtl/>
        </w:rPr>
        <w:t xml:space="preserve"> </w:t>
      </w:r>
      <w:r w:rsidR="005338C9">
        <w:rPr>
          <w:rFonts w:hint="cs"/>
          <w:rtl/>
        </w:rPr>
        <w:t>ومنعها وزجرها</w:t>
      </w:r>
      <w:r w:rsidR="00562230">
        <w:rPr>
          <w:rFonts w:hint="cs"/>
          <w:rtl/>
        </w:rPr>
        <w:t xml:space="preserve"> عن</w:t>
      </w:r>
      <w:r w:rsidR="00396D56">
        <w:rPr>
          <w:rFonts w:hint="cs"/>
          <w:rtl/>
        </w:rPr>
        <w:t xml:space="preserve"> ع</w:t>
      </w:r>
      <w:r w:rsidR="001D02D9">
        <w:rPr>
          <w:rFonts w:hint="cs"/>
          <w:rtl/>
        </w:rPr>
        <w:t>مل السوء. و</w:t>
      </w:r>
      <w:r w:rsidR="006A7165">
        <w:rPr>
          <w:rFonts w:hint="cs"/>
          <w:rtl/>
        </w:rPr>
        <w:t>الثبات في هذه</w:t>
      </w:r>
      <w:r w:rsidR="00562230">
        <w:rPr>
          <w:rFonts w:hint="cs"/>
          <w:rtl/>
        </w:rPr>
        <w:t xml:space="preserve"> </w:t>
      </w:r>
      <w:r w:rsidR="001A11B7">
        <w:rPr>
          <w:rFonts w:hint="cs"/>
          <w:rtl/>
        </w:rPr>
        <w:t>الرحلة</w:t>
      </w:r>
      <w:r w:rsidR="00562230">
        <w:rPr>
          <w:rFonts w:hint="cs"/>
          <w:rtl/>
        </w:rPr>
        <w:t xml:space="preserve"> </w:t>
      </w:r>
      <w:r w:rsidR="001A11B7">
        <w:rPr>
          <w:rFonts w:hint="cs"/>
          <w:rtl/>
        </w:rPr>
        <w:t>العمرية</w:t>
      </w:r>
      <w:r w:rsidR="00562230">
        <w:rPr>
          <w:rFonts w:hint="cs"/>
          <w:rtl/>
        </w:rPr>
        <w:t xml:space="preserve"> </w:t>
      </w:r>
      <w:r w:rsidR="001A11B7">
        <w:rPr>
          <w:rFonts w:hint="cs"/>
          <w:rtl/>
        </w:rPr>
        <w:t>والمجاهدة</w:t>
      </w:r>
      <w:r w:rsidR="006A7165">
        <w:rPr>
          <w:rFonts w:hint="cs"/>
          <w:rtl/>
        </w:rPr>
        <w:t xml:space="preserve"> فيها</w:t>
      </w:r>
      <w:r w:rsidR="00562230">
        <w:rPr>
          <w:rFonts w:hint="cs"/>
          <w:rtl/>
        </w:rPr>
        <w:t xml:space="preserve"> على عمل الخير والامتناع عن </w:t>
      </w:r>
      <w:r w:rsidR="00861340">
        <w:rPr>
          <w:rFonts w:hint="cs"/>
          <w:rtl/>
        </w:rPr>
        <w:t>الشر.</w:t>
      </w:r>
    </w:p>
    <w:p w14:paraId="3333ADF8" w14:textId="5983C486" w:rsidR="00396D56" w:rsidRDefault="00396D56" w:rsidP="001A11B7">
      <w:pPr>
        <w:rPr>
          <w:rtl/>
        </w:rPr>
      </w:pPr>
      <w:r>
        <w:rPr>
          <w:rFonts w:hint="cs"/>
          <w:rtl/>
        </w:rPr>
        <w:t xml:space="preserve"> </w:t>
      </w:r>
    </w:p>
    <w:p w14:paraId="60A5D4D7" w14:textId="615F0AD4" w:rsidR="00094E99" w:rsidRDefault="006E7A15" w:rsidP="006E7A15">
      <w:pPr>
        <w:rPr>
          <w:rtl/>
        </w:rPr>
      </w:pPr>
      <w:r>
        <w:rPr>
          <w:rFonts w:hint="cs"/>
          <w:rtl/>
        </w:rPr>
        <w:t>إ</w:t>
      </w:r>
      <w:r w:rsidR="00B72DBA">
        <w:rPr>
          <w:rFonts w:hint="cs"/>
          <w:rtl/>
        </w:rPr>
        <w:t>ن مر</w:t>
      </w:r>
      <w:r w:rsidR="00F26193">
        <w:rPr>
          <w:rFonts w:hint="cs"/>
          <w:rtl/>
        </w:rPr>
        <w:t>ا</w:t>
      </w:r>
      <w:r w:rsidR="00B72DBA">
        <w:rPr>
          <w:rFonts w:hint="cs"/>
          <w:rtl/>
        </w:rPr>
        <w:t xml:space="preserve">تب الصلاح تبينها مراتب </w:t>
      </w:r>
      <w:r w:rsidR="00861340">
        <w:rPr>
          <w:rFonts w:hint="cs"/>
          <w:rtl/>
        </w:rPr>
        <w:t>العمل،</w:t>
      </w:r>
      <w:r w:rsidR="00B72DBA">
        <w:rPr>
          <w:rFonts w:hint="cs"/>
          <w:rtl/>
        </w:rPr>
        <w:t xml:space="preserve"> ومراتب</w:t>
      </w:r>
      <w:r w:rsidR="00AD0582">
        <w:rPr>
          <w:rFonts w:hint="cs"/>
          <w:rtl/>
        </w:rPr>
        <w:t xml:space="preserve"> الايمان تبرزها طبيعة </w:t>
      </w:r>
      <w:r w:rsidR="005338C9">
        <w:rPr>
          <w:rFonts w:hint="cs"/>
          <w:rtl/>
        </w:rPr>
        <w:t xml:space="preserve">العمل، </w:t>
      </w:r>
      <w:r w:rsidR="00AD0582">
        <w:rPr>
          <w:rFonts w:hint="cs"/>
          <w:rtl/>
        </w:rPr>
        <w:t xml:space="preserve">قال رسول الله صلى الله عليه وسلم </w:t>
      </w:r>
      <w:r w:rsidR="00AA3E17">
        <w:rPr>
          <w:rFonts w:hint="cs"/>
          <w:rtl/>
        </w:rPr>
        <w:t>" من رأى منك</w:t>
      </w:r>
      <w:r w:rsidR="006A7165">
        <w:rPr>
          <w:rFonts w:hint="cs"/>
          <w:rtl/>
        </w:rPr>
        <w:t>م</w:t>
      </w:r>
      <w:r w:rsidR="00AA3E17">
        <w:rPr>
          <w:rFonts w:hint="cs"/>
          <w:rtl/>
        </w:rPr>
        <w:t xml:space="preserve"> منكرا </w:t>
      </w:r>
      <w:r w:rsidR="005338C9">
        <w:rPr>
          <w:rFonts w:hint="cs"/>
          <w:rtl/>
        </w:rPr>
        <w:t>فليغيره</w:t>
      </w:r>
      <w:r w:rsidR="00B72DBA">
        <w:rPr>
          <w:rFonts w:hint="cs"/>
          <w:rtl/>
        </w:rPr>
        <w:t xml:space="preserve"> </w:t>
      </w:r>
      <w:r w:rsidR="0042665B">
        <w:rPr>
          <w:rFonts w:hint="cs"/>
          <w:rtl/>
        </w:rPr>
        <w:t xml:space="preserve">بيده، </w:t>
      </w:r>
      <w:r w:rsidR="00B72DBA">
        <w:rPr>
          <w:rFonts w:hint="cs"/>
          <w:rtl/>
        </w:rPr>
        <w:t>فأن لم يستطع ف</w:t>
      </w:r>
      <w:r w:rsidR="00AA3E17">
        <w:rPr>
          <w:rFonts w:hint="cs"/>
          <w:rtl/>
        </w:rPr>
        <w:t xml:space="preserve">بلسانه فأن لم يستطع </w:t>
      </w:r>
      <w:r w:rsidR="006A7165">
        <w:rPr>
          <w:rFonts w:hint="cs"/>
          <w:rtl/>
        </w:rPr>
        <w:t>ف</w:t>
      </w:r>
      <w:r w:rsidR="00AD0582">
        <w:rPr>
          <w:rFonts w:hint="cs"/>
          <w:rtl/>
        </w:rPr>
        <w:t xml:space="preserve">بقلبه وذلك </w:t>
      </w:r>
      <w:r w:rsidR="0042665B">
        <w:rPr>
          <w:rFonts w:hint="cs"/>
          <w:rtl/>
        </w:rPr>
        <w:t>أضعف</w:t>
      </w:r>
      <w:r w:rsidR="00AD0582">
        <w:rPr>
          <w:rFonts w:hint="cs"/>
          <w:rtl/>
        </w:rPr>
        <w:t xml:space="preserve"> الايمان " ف</w:t>
      </w:r>
      <w:r w:rsidR="006A7165">
        <w:rPr>
          <w:rFonts w:hint="cs"/>
          <w:rtl/>
        </w:rPr>
        <w:t xml:space="preserve">الأيمان يصدقه </w:t>
      </w:r>
      <w:r w:rsidR="0042665B">
        <w:rPr>
          <w:rFonts w:hint="cs"/>
          <w:rtl/>
        </w:rPr>
        <w:t>العمل.</w:t>
      </w:r>
      <w:r w:rsidR="006A7165">
        <w:rPr>
          <w:rFonts w:hint="cs"/>
          <w:rtl/>
        </w:rPr>
        <w:t xml:space="preserve"> ف</w:t>
      </w:r>
      <w:r w:rsidR="00AA3E17">
        <w:rPr>
          <w:rFonts w:hint="cs"/>
          <w:rtl/>
        </w:rPr>
        <w:t>مو</w:t>
      </w:r>
      <w:r w:rsidR="006A7165">
        <w:rPr>
          <w:rFonts w:hint="cs"/>
          <w:rtl/>
        </w:rPr>
        <w:t>ا</w:t>
      </w:r>
      <w:r w:rsidR="00AA3E17">
        <w:rPr>
          <w:rFonts w:hint="cs"/>
          <w:rtl/>
        </w:rPr>
        <w:t>قف الانسان من الاحدا</w:t>
      </w:r>
      <w:r w:rsidR="00AD0582">
        <w:rPr>
          <w:rFonts w:hint="cs"/>
          <w:rtl/>
        </w:rPr>
        <w:t>ث وتفاعله معها</w:t>
      </w:r>
      <w:r w:rsidR="00BE3C49">
        <w:rPr>
          <w:rFonts w:hint="cs"/>
          <w:rtl/>
        </w:rPr>
        <w:t xml:space="preserve"> تبين مراتب ودرجات الإيمان</w:t>
      </w:r>
      <w:r>
        <w:rPr>
          <w:rFonts w:hint="cs"/>
          <w:rtl/>
        </w:rPr>
        <w:t xml:space="preserve"> بدعوة </w:t>
      </w:r>
      <w:r w:rsidR="005338C9">
        <w:rPr>
          <w:rFonts w:hint="cs"/>
          <w:rtl/>
        </w:rPr>
        <w:t>الله.</w:t>
      </w:r>
    </w:p>
    <w:p w14:paraId="54E31C76" w14:textId="77777777" w:rsidR="006E7A15" w:rsidRDefault="006E7A15" w:rsidP="006E7A15">
      <w:pPr>
        <w:rPr>
          <w:rtl/>
        </w:rPr>
      </w:pPr>
    </w:p>
    <w:p w14:paraId="5C5CB916" w14:textId="14B818EB" w:rsidR="00110332" w:rsidRDefault="007E056A" w:rsidP="00110332">
      <w:pPr>
        <w:rPr>
          <w:rtl/>
        </w:rPr>
      </w:pPr>
      <w:r>
        <w:rPr>
          <w:rFonts w:hint="cs"/>
          <w:rtl/>
        </w:rPr>
        <w:t xml:space="preserve">   </w:t>
      </w:r>
      <w:r w:rsidR="00CC085A">
        <w:rPr>
          <w:rFonts w:hint="cs"/>
          <w:rtl/>
        </w:rPr>
        <w:t>إن هذا البناء الانساني الر</w:t>
      </w:r>
      <w:r w:rsidR="007D1AF2">
        <w:rPr>
          <w:rFonts w:hint="cs"/>
          <w:rtl/>
        </w:rPr>
        <w:t>ا</w:t>
      </w:r>
      <w:r w:rsidR="00CC085A">
        <w:rPr>
          <w:rFonts w:hint="cs"/>
          <w:rtl/>
        </w:rPr>
        <w:t xml:space="preserve">قي هو ما يدعوا اليه الاسلام </w:t>
      </w:r>
      <w:r w:rsidR="0042665B">
        <w:rPr>
          <w:rFonts w:hint="cs"/>
          <w:rtl/>
        </w:rPr>
        <w:t>الحنيف،</w:t>
      </w:r>
      <w:r w:rsidR="00CC085A">
        <w:rPr>
          <w:rFonts w:hint="cs"/>
          <w:rtl/>
        </w:rPr>
        <w:t xml:space="preserve"> يقول رسول الله محمد صلى الله عليه </w:t>
      </w:r>
      <w:r w:rsidR="00203220">
        <w:rPr>
          <w:rFonts w:hint="cs"/>
          <w:rtl/>
        </w:rPr>
        <w:t>وسلم،</w:t>
      </w:r>
      <w:r w:rsidR="00CC085A">
        <w:rPr>
          <w:rFonts w:hint="cs"/>
          <w:rtl/>
        </w:rPr>
        <w:t xml:space="preserve"> راشدا</w:t>
      </w:r>
      <w:r w:rsidR="00203220">
        <w:rPr>
          <w:rFonts w:hint="cs"/>
          <w:rtl/>
        </w:rPr>
        <w:t xml:space="preserve"> الى سبيل العيش والصلاح</w:t>
      </w:r>
      <w:r w:rsidR="00CC085A">
        <w:rPr>
          <w:rFonts w:hint="cs"/>
          <w:rtl/>
        </w:rPr>
        <w:t xml:space="preserve"> وناصحا </w:t>
      </w:r>
      <w:r w:rsidR="00203220">
        <w:rPr>
          <w:rFonts w:hint="cs"/>
          <w:rtl/>
        </w:rPr>
        <w:t>اتباعه (</w:t>
      </w:r>
      <w:r w:rsidR="00D1545C">
        <w:rPr>
          <w:rFonts w:hint="cs"/>
          <w:rtl/>
        </w:rPr>
        <w:t>لا يؤمن احدكم ح</w:t>
      </w:r>
      <w:r w:rsidR="006B050E">
        <w:rPr>
          <w:rFonts w:hint="cs"/>
          <w:rtl/>
        </w:rPr>
        <w:t xml:space="preserve">تى يحب </w:t>
      </w:r>
      <w:r w:rsidR="0042665B">
        <w:rPr>
          <w:rFonts w:hint="cs"/>
          <w:rtl/>
        </w:rPr>
        <w:t>لآخية</w:t>
      </w:r>
      <w:r w:rsidR="006B050E">
        <w:rPr>
          <w:rFonts w:hint="cs"/>
          <w:rtl/>
        </w:rPr>
        <w:t xml:space="preserve"> ما يحب لنفسه "</w:t>
      </w:r>
      <w:r w:rsidR="00203220">
        <w:rPr>
          <w:rFonts w:hint="cs"/>
          <w:rtl/>
        </w:rPr>
        <w:t>)،</w:t>
      </w:r>
      <w:r w:rsidR="00CC085A">
        <w:rPr>
          <w:rFonts w:hint="cs"/>
          <w:rtl/>
        </w:rPr>
        <w:t xml:space="preserve"> إن هذه </w:t>
      </w:r>
      <w:r w:rsidR="00203220">
        <w:rPr>
          <w:rFonts w:hint="cs"/>
          <w:rtl/>
        </w:rPr>
        <w:t>الدعوة</w:t>
      </w:r>
      <w:r w:rsidR="00CC085A">
        <w:rPr>
          <w:rFonts w:hint="cs"/>
          <w:rtl/>
        </w:rPr>
        <w:t xml:space="preserve"> الى الحب والتألف بين الناس هي التي تبني المجتمعات </w:t>
      </w:r>
      <w:r w:rsidR="00203220">
        <w:rPr>
          <w:rFonts w:hint="cs"/>
          <w:rtl/>
        </w:rPr>
        <w:t>الراقية</w:t>
      </w:r>
      <w:r w:rsidR="00CC085A">
        <w:rPr>
          <w:rFonts w:hint="cs"/>
          <w:rtl/>
        </w:rPr>
        <w:t xml:space="preserve"> </w:t>
      </w:r>
      <w:r w:rsidR="00203220">
        <w:rPr>
          <w:rFonts w:hint="cs"/>
          <w:rtl/>
        </w:rPr>
        <w:t>والحضارة</w:t>
      </w:r>
      <w:r w:rsidR="00CC085A">
        <w:rPr>
          <w:rFonts w:hint="cs"/>
          <w:rtl/>
        </w:rPr>
        <w:t xml:space="preserve"> </w:t>
      </w:r>
      <w:r w:rsidR="00203220">
        <w:rPr>
          <w:rFonts w:hint="cs"/>
          <w:rtl/>
        </w:rPr>
        <w:t>الزاهية</w:t>
      </w:r>
      <w:r w:rsidR="00CC085A">
        <w:rPr>
          <w:rFonts w:hint="cs"/>
          <w:rtl/>
        </w:rPr>
        <w:t xml:space="preserve"> وهي من اسس الايمان في دين الاسلام كما وضح </w:t>
      </w:r>
      <w:r w:rsidR="00203220">
        <w:rPr>
          <w:rFonts w:hint="cs"/>
          <w:rtl/>
        </w:rPr>
        <w:t>رسوله.</w:t>
      </w:r>
      <w:r w:rsidR="00CC085A">
        <w:rPr>
          <w:rFonts w:hint="cs"/>
          <w:rtl/>
        </w:rPr>
        <w:t xml:space="preserve"> ويؤكد هذا المعنى في </w:t>
      </w:r>
      <w:r w:rsidR="00203220">
        <w:rPr>
          <w:rFonts w:hint="cs"/>
          <w:rtl/>
        </w:rPr>
        <w:t>قوله “المسلم</w:t>
      </w:r>
      <w:r w:rsidR="00CC085A">
        <w:rPr>
          <w:rFonts w:hint="cs"/>
          <w:rtl/>
        </w:rPr>
        <w:t xml:space="preserve"> من سلم </w:t>
      </w:r>
      <w:r w:rsidR="00203220">
        <w:rPr>
          <w:rFonts w:hint="cs"/>
          <w:rtl/>
        </w:rPr>
        <w:t>جاره بوائقه</w:t>
      </w:r>
      <w:r w:rsidR="006B050E">
        <w:rPr>
          <w:rFonts w:hint="cs"/>
          <w:rtl/>
        </w:rPr>
        <w:t>" ويقول " المسلم من سلم المسلمين من لسانه ويده "</w:t>
      </w:r>
      <w:r w:rsidR="006E7A15">
        <w:rPr>
          <w:rFonts w:hint="cs"/>
          <w:rtl/>
        </w:rPr>
        <w:t xml:space="preserve"> فهذه </w:t>
      </w:r>
      <w:r w:rsidR="00CC085A">
        <w:rPr>
          <w:rFonts w:hint="cs"/>
          <w:rtl/>
        </w:rPr>
        <w:t xml:space="preserve">صفات المسلم ان يكون </w:t>
      </w:r>
      <w:r w:rsidR="00203220">
        <w:rPr>
          <w:rFonts w:hint="cs"/>
          <w:rtl/>
        </w:rPr>
        <w:t>مئمنا</w:t>
      </w:r>
      <w:r w:rsidR="00CC085A">
        <w:rPr>
          <w:rFonts w:hint="cs"/>
          <w:rtl/>
        </w:rPr>
        <w:t xml:space="preserve"> بوائقه</w:t>
      </w:r>
      <w:r w:rsidR="006E7A15">
        <w:rPr>
          <w:rFonts w:hint="cs"/>
          <w:rtl/>
        </w:rPr>
        <w:t xml:space="preserve"> اي فيما يأتي به من </w:t>
      </w:r>
      <w:r w:rsidR="00203220">
        <w:rPr>
          <w:rFonts w:hint="cs"/>
          <w:rtl/>
        </w:rPr>
        <w:t>عمل،</w:t>
      </w:r>
      <w:r w:rsidR="00172BB2">
        <w:rPr>
          <w:rFonts w:hint="cs"/>
          <w:rtl/>
        </w:rPr>
        <w:t xml:space="preserve"> اي </w:t>
      </w:r>
      <w:r w:rsidR="00203220">
        <w:rPr>
          <w:rFonts w:hint="cs"/>
          <w:rtl/>
        </w:rPr>
        <w:t>مأمون</w:t>
      </w:r>
      <w:r w:rsidR="00172BB2">
        <w:rPr>
          <w:rFonts w:hint="cs"/>
          <w:rtl/>
        </w:rPr>
        <w:t xml:space="preserve"> الجار </w:t>
      </w:r>
      <w:r w:rsidR="00203220">
        <w:rPr>
          <w:rFonts w:hint="cs"/>
          <w:rtl/>
        </w:rPr>
        <w:t>والصحبة،</w:t>
      </w:r>
      <w:r w:rsidR="00CC085A">
        <w:rPr>
          <w:rFonts w:hint="cs"/>
          <w:rtl/>
        </w:rPr>
        <w:t xml:space="preserve"> مسالم لا يؤذي </w:t>
      </w:r>
      <w:r w:rsidR="00110332">
        <w:rPr>
          <w:rFonts w:hint="cs"/>
          <w:rtl/>
        </w:rPr>
        <w:t>أحد مستأنسا</w:t>
      </w:r>
      <w:r w:rsidR="00CC085A">
        <w:rPr>
          <w:rFonts w:hint="cs"/>
          <w:rtl/>
        </w:rPr>
        <w:t xml:space="preserve"> </w:t>
      </w:r>
      <w:r w:rsidR="00172BB2">
        <w:rPr>
          <w:rFonts w:hint="cs"/>
          <w:rtl/>
        </w:rPr>
        <w:t>خلوقا</w:t>
      </w:r>
      <w:r w:rsidR="00CC085A">
        <w:rPr>
          <w:rFonts w:hint="cs"/>
          <w:rtl/>
        </w:rPr>
        <w:t xml:space="preserve"> يأنسه الن</w:t>
      </w:r>
      <w:r w:rsidR="00172BB2">
        <w:rPr>
          <w:rFonts w:hint="cs"/>
          <w:rtl/>
        </w:rPr>
        <w:t>ا</w:t>
      </w:r>
      <w:r w:rsidR="00CC085A">
        <w:rPr>
          <w:rFonts w:hint="cs"/>
          <w:rtl/>
        </w:rPr>
        <w:t xml:space="preserve">س </w:t>
      </w:r>
      <w:r w:rsidR="00505AA7">
        <w:rPr>
          <w:rFonts w:hint="cs"/>
          <w:rtl/>
        </w:rPr>
        <w:t>وتستأمنه،</w:t>
      </w:r>
      <w:r w:rsidR="00CC085A">
        <w:rPr>
          <w:rFonts w:hint="cs"/>
          <w:rtl/>
        </w:rPr>
        <w:t xml:space="preserve"> ويبين رسول</w:t>
      </w:r>
      <w:r w:rsidR="00172BB2">
        <w:rPr>
          <w:rFonts w:hint="cs"/>
          <w:rtl/>
        </w:rPr>
        <w:t xml:space="preserve"> الله</w:t>
      </w:r>
      <w:r w:rsidR="006E7A15">
        <w:rPr>
          <w:rFonts w:hint="cs"/>
          <w:rtl/>
        </w:rPr>
        <w:t xml:space="preserve"> منزلة هذا المسلم </w:t>
      </w:r>
      <w:r w:rsidR="00110332">
        <w:rPr>
          <w:rFonts w:hint="cs"/>
          <w:rtl/>
        </w:rPr>
        <w:t>عنده في</w:t>
      </w:r>
      <w:r w:rsidR="00CC085A">
        <w:rPr>
          <w:rFonts w:hint="cs"/>
          <w:rtl/>
        </w:rPr>
        <w:t xml:space="preserve"> </w:t>
      </w:r>
      <w:r w:rsidR="00110332">
        <w:rPr>
          <w:rFonts w:hint="cs"/>
          <w:rtl/>
        </w:rPr>
        <w:t>قوله “اقربكم</w:t>
      </w:r>
      <w:r w:rsidR="00C803CD">
        <w:rPr>
          <w:rFonts w:hint="cs"/>
          <w:rtl/>
        </w:rPr>
        <w:t xml:space="preserve"> مني مجلسا يوم </w:t>
      </w:r>
      <w:r w:rsidR="00203220">
        <w:rPr>
          <w:rFonts w:hint="cs"/>
          <w:rtl/>
        </w:rPr>
        <w:t>القيامة</w:t>
      </w:r>
      <w:r w:rsidR="00C803CD">
        <w:rPr>
          <w:rFonts w:hint="cs"/>
          <w:rtl/>
        </w:rPr>
        <w:t xml:space="preserve"> احسنكم اخلاقا "</w:t>
      </w:r>
      <w:r w:rsidR="00172BB2">
        <w:rPr>
          <w:rFonts w:hint="cs"/>
          <w:rtl/>
        </w:rPr>
        <w:t xml:space="preserve"> </w:t>
      </w:r>
      <w:r w:rsidR="00203220">
        <w:rPr>
          <w:rFonts w:hint="cs"/>
          <w:rtl/>
        </w:rPr>
        <w:t xml:space="preserve">إن هذا يبين حقيقة الدعوة التي جاء بها هذا الرسول حسن الأخلق وحسن التعامل مع الناس فمن تبعه في هذا الفعل والعمل كان مصاحب له يوم </w:t>
      </w:r>
      <w:r w:rsidR="00110332">
        <w:rPr>
          <w:rFonts w:hint="cs"/>
          <w:rtl/>
        </w:rPr>
        <w:t>القيامة،</w:t>
      </w:r>
      <w:r w:rsidR="00203220">
        <w:rPr>
          <w:rFonts w:hint="cs"/>
          <w:rtl/>
        </w:rPr>
        <w:t xml:space="preserve"> يوم الجزاء على العمل</w:t>
      </w:r>
      <w:r w:rsidR="00172BB2">
        <w:rPr>
          <w:rFonts w:hint="cs"/>
          <w:rtl/>
        </w:rPr>
        <w:t>.</w:t>
      </w:r>
    </w:p>
    <w:p w14:paraId="27C7CB56" w14:textId="20AB07F3" w:rsidR="00F27873" w:rsidRDefault="00F27873" w:rsidP="006E7A15">
      <w:pPr>
        <w:rPr>
          <w:rtl/>
        </w:rPr>
      </w:pPr>
      <w:r>
        <w:rPr>
          <w:rFonts w:hint="cs"/>
          <w:rtl/>
        </w:rPr>
        <w:t xml:space="preserve"> </w:t>
      </w:r>
    </w:p>
    <w:p w14:paraId="207367CB" w14:textId="5B4CD49D" w:rsidR="00505AA7" w:rsidRDefault="00110332" w:rsidP="00110332">
      <w:pPr>
        <w:rPr>
          <w:rtl/>
        </w:rPr>
      </w:pPr>
      <w:r>
        <w:rPr>
          <w:rFonts w:hint="cs"/>
          <w:rtl/>
        </w:rPr>
        <w:t xml:space="preserve">                                                                                                          الإسلامافوبيا (التخوف من الإسلا</w:t>
      </w:r>
      <w:r>
        <w:rPr>
          <w:rFonts w:hint="eastAsia"/>
          <w:rtl/>
        </w:rPr>
        <w:t>م</w:t>
      </w:r>
      <w:r>
        <w:rPr>
          <w:rFonts w:hint="cs"/>
          <w:rtl/>
        </w:rPr>
        <w:t xml:space="preserve">): </w:t>
      </w:r>
      <w:r>
        <w:rPr>
          <w:rtl/>
        </w:rPr>
        <w:t>-</w:t>
      </w:r>
    </w:p>
    <w:p w14:paraId="0E01BFAF" w14:textId="77777777" w:rsidR="00110332" w:rsidRDefault="00110332" w:rsidP="00110332">
      <w:pPr>
        <w:rPr>
          <w:rtl/>
        </w:rPr>
      </w:pPr>
    </w:p>
    <w:p w14:paraId="36D06E5F" w14:textId="65C627A7" w:rsidR="00BF348E" w:rsidRDefault="001A3C96" w:rsidP="00F30101">
      <w:pPr>
        <w:rPr>
          <w:rtl/>
        </w:rPr>
      </w:pPr>
      <w:r>
        <w:rPr>
          <w:rFonts w:hint="cs"/>
          <w:rtl/>
        </w:rPr>
        <w:lastRenderedPageBreak/>
        <w:t>ف</w:t>
      </w:r>
      <w:r w:rsidR="00110332">
        <w:rPr>
          <w:rFonts w:hint="cs"/>
          <w:rtl/>
        </w:rPr>
        <w:t>إ</w:t>
      </w:r>
      <w:r>
        <w:rPr>
          <w:rFonts w:hint="cs"/>
          <w:rtl/>
        </w:rPr>
        <w:t>ذا كان هذا</w:t>
      </w:r>
      <w:r w:rsidR="005C3911">
        <w:rPr>
          <w:rFonts w:hint="cs"/>
          <w:rtl/>
        </w:rPr>
        <w:t xml:space="preserve"> هو الاسلام وهذا ما يدعو اليه ف</w:t>
      </w:r>
      <w:r w:rsidR="006A7165">
        <w:rPr>
          <w:rFonts w:hint="cs"/>
          <w:rtl/>
        </w:rPr>
        <w:t>من اين جاء</w:t>
      </w:r>
      <w:r w:rsidR="00AB164E">
        <w:rPr>
          <w:rFonts w:hint="cs"/>
          <w:rtl/>
        </w:rPr>
        <w:t>ت</w:t>
      </w:r>
      <w:r w:rsidR="00C60DB4">
        <w:rPr>
          <w:rFonts w:hint="cs"/>
          <w:rtl/>
        </w:rPr>
        <w:t xml:space="preserve"> الاسلام </w:t>
      </w:r>
      <w:r w:rsidR="00E307B3">
        <w:rPr>
          <w:rFonts w:hint="cs"/>
          <w:rtl/>
        </w:rPr>
        <w:t>فوبيا</w:t>
      </w:r>
      <w:r w:rsidR="00BE3C49">
        <w:rPr>
          <w:rFonts w:hint="cs"/>
          <w:rtl/>
        </w:rPr>
        <w:t xml:space="preserve">. </w:t>
      </w:r>
      <w:r w:rsidR="00AB164E">
        <w:rPr>
          <w:rFonts w:hint="cs"/>
          <w:rtl/>
        </w:rPr>
        <w:t xml:space="preserve"> فالاساموفوبيا هي ليست كما يدعون الخوف من الاسل</w:t>
      </w:r>
      <w:r w:rsidR="00F8340F">
        <w:rPr>
          <w:rFonts w:hint="cs"/>
          <w:rtl/>
        </w:rPr>
        <w:t xml:space="preserve">ام </w:t>
      </w:r>
      <w:r w:rsidR="00E307B3">
        <w:rPr>
          <w:rFonts w:hint="cs"/>
          <w:rtl/>
        </w:rPr>
        <w:t xml:space="preserve">وإرهابه، </w:t>
      </w:r>
      <w:r w:rsidR="00F8340F">
        <w:rPr>
          <w:rFonts w:hint="cs"/>
          <w:rtl/>
        </w:rPr>
        <w:t xml:space="preserve">ولكن معناها </w:t>
      </w:r>
      <w:r w:rsidR="00E307B3">
        <w:rPr>
          <w:rFonts w:hint="cs"/>
          <w:rtl/>
        </w:rPr>
        <w:t>الحقيقي،</w:t>
      </w:r>
      <w:r w:rsidR="00F8340F">
        <w:rPr>
          <w:rFonts w:hint="cs"/>
          <w:rtl/>
        </w:rPr>
        <w:t xml:space="preserve"> هو خوف المفسدون في الارض </w:t>
      </w:r>
      <w:r w:rsidR="00AB164E">
        <w:rPr>
          <w:rFonts w:hint="cs"/>
          <w:rtl/>
        </w:rPr>
        <w:t xml:space="preserve">من الاسلام من ان ينور قلوب الناس ويهديهم </w:t>
      </w:r>
      <w:r w:rsidR="006A7165">
        <w:rPr>
          <w:rFonts w:hint="cs"/>
          <w:rtl/>
        </w:rPr>
        <w:t xml:space="preserve">الى طريق </w:t>
      </w:r>
      <w:r w:rsidR="00E307B3">
        <w:rPr>
          <w:rFonts w:hint="cs"/>
          <w:rtl/>
        </w:rPr>
        <w:t>الصواب،</w:t>
      </w:r>
      <w:r w:rsidR="006A7165">
        <w:rPr>
          <w:rFonts w:hint="cs"/>
          <w:rtl/>
        </w:rPr>
        <w:t xml:space="preserve"> وينقذهم من الضلال والظ</w:t>
      </w:r>
      <w:r w:rsidR="00AB164E">
        <w:rPr>
          <w:rFonts w:hint="cs"/>
          <w:rtl/>
        </w:rPr>
        <w:t>لام ال</w:t>
      </w:r>
      <w:r w:rsidR="00BE3C49">
        <w:rPr>
          <w:rFonts w:hint="cs"/>
          <w:rtl/>
        </w:rPr>
        <w:t>ذي أدخلوهم</w:t>
      </w:r>
      <w:r w:rsidR="003D3293">
        <w:rPr>
          <w:rFonts w:hint="cs"/>
          <w:rtl/>
        </w:rPr>
        <w:t xml:space="preserve"> فيه</w:t>
      </w:r>
      <w:r w:rsidR="00C60DB4">
        <w:rPr>
          <w:rFonts w:hint="cs"/>
          <w:rtl/>
        </w:rPr>
        <w:t xml:space="preserve"> المفسدون</w:t>
      </w:r>
      <w:r w:rsidR="00AB164E">
        <w:rPr>
          <w:rFonts w:hint="cs"/>
          <w:rtl/>
        </w:rPr>
        <w:t xml:space="preserve"> </w:t>
      </w:r>
      <w:r w:rsidR="00E307B3">
        <w:rPr>
          <w:rFonts w:hint="cs"/>
          <w:rtl/>
        </w:rPr>
        <w:t>ليستعبدوهم</w:t>
      </w:r>
      <w:r w:rsidR="00AB164E">
        <w:rPr>
          <w:rFonts w:hint="cs"/>
          <w:rtl/>
        </w:rPr>
        <w:t xml:space="preserve">. </w:t>
      </w:r>
      <w:r w:rsidR="00E307B3">
        <w:rPr>
          <w:rFonts w:hint="cs"/>
          <w:rtl/>
        </w:rPr>
        <w:t>فالإسلام يدعوا</w:t>
      </w:r>
      <w:r>
        <w:rPr>
          <w:rFonts w:hint="cs"/>
          <w:rtl/>
        </w:rPr>
        <w:t xml:space="preserve"> الى </w:t>
      </w:r>
      <w:r w:rsidR="00E307B3">
        <w:rPr>
          <w:rFonts w:hint="cs"/>
          <w:rtl/>
        </w:rPr>
        <w:t>العدالة</w:t>
      </w:r>
      <w:r w:rsidR="00AB164E">
        <w:rPr>
          <w:rFonts w:hint="cs"/>
          <w:rtl/>
        </w:rPr>
        <w:t xml:space="preserve"> </w:t>
      </w:r>
      <w:r w:rsidR="00E307B3">
        <w:rPr>
          <w:rFonts w:hint="cs"/>
          <w:rtl/>
        </w:rPr>
        <w:t>الاجتماعية</w:t>
      </w:r>
      <w:r w:rsidR="00AB164E">
        <w:rPr>
          <w:rFonts w:hint="cs"/>
          <w:rtl/>
        </w:rPr>
        <w:t xml:space="preserve"> و</w:t>
      </w:r>
      <w:r w:rsidR="009B5ACB">
        <w:rPr>
          <w:rFonts w:hint="cs"/>
          <w:rtl/>
        </w:rPr>
        <w:t>الى الحق</w:t>
      </w:r>
      <w:r w:rsidR="006A7165">
        <w:rPr>
          <w:rFonts w:hint="cs"/>
          <w:rtl/>
        </w:rPr>
        <w:t xml:space="preserve"> </w:t>
      </w:r>
      <w:r w:rsidR="00E307B3">
        <w:rPr>
          <w:rFonts w:hint="cs"/>
          <w:rtl/>
        </w:rPr>
        <w:t>والمساواة</w:t>
      </w:r>
      <w:r w:rsidR="00C803CD">
        <w:rPr>
          <w:rFonts w:hint="cs"/>
          <w:rtl/>
        </w:rPr>
        <w:t xml:space="preserve"> في فرص</w:t>
      </w:r>
      <w:r>
        <w:rPr>
          <w:rFonts w:hint="cs"/>
          <w:rtl/>
        </w:rPr>
        <w:t xml:space="preserve"> العيش الكريم واعطاء كل ذي حق </w:t>
      </w:r>
      <w:r w:rsidR="00E307B3">
        <w:rPr>
          <w:rFonts w:hint="cs"/>
          <w:rtl/>
        </w:rPr>
        <w:t>حقه،</w:t>
      </w:r>
      <w:r>
        <w:rPr>
          <w:rFonts w:hint="cs"/>
          <w:rtl/>
        </w:rPr>
        <w:t xml:space="preserve"> انه ضد الظلم </w:t>
      </w:r>
      <w:r w:rsidR="00E307B3">
        <w:rPr>
          <w:rFonts w:hint="cs"/>
          <w:rtl/>
        </w:rPr>
        <w:t>وسياسة</w:t>
      </w:r>
      <w:r w:rsidR="00C803CD">
        <w:rPr>
          <w:rFonts w:hint="cs"/>
          <w:rtl/>
        </w:rPr>
        <w:t xml:space="preserve"> التجبر والتك</w:t>
      </w:r>
      <w:r>
        <w:rPr>
          <w:rFonts w:hint="cs"/>
          <w:rtl/>
        </w:rPr>
        <w:t xml:space="preserve">بر والاستعلاء وهضم حقوق الضعفاء والاستعلاء </w:t>
      </w:r>
      <w:r w:rsidR="00E307B3">
        <w:rPr>
          <w:rFonts w:hint="cs"/>
          <w:rtl/>
        </w:rPr>
        <w:t>عليهم،</w:t>
      </w:r>
      <w:r>
        <w:rPr>
          <w:rFonts w:hint="cs"/>
          <w:rtl/>
        </w:rPr>
        <w:t xml:space="preserve"> وسلب ثرواتهم ونهب </w:t>
      </w:r>
      <w:r w:rsidR="00E307B3">
        <w:rPr>
          <w:rFonts w:hint="cs"/>
          <w:rtl/>
        </w:rPr>
        <w:t>خيراتهم،</w:t>
      </w:r>
      <w:r w:rsidR="00BE3C49">
        <w:rPr>
          <w:rFonts w:hint="cs"/>
          <w:rtl/>
        </w:rPr>
        <w:t xml:space="preserve"> انه دين الحق </w:t>
      </w:r>
      <w:r w:rsidR="00E307B3">
        <w:rPr>
          <w:rFonts w:hint="cs"/>
          <w:rtl/>
        </w:rPr>
        <w:t>والعدل،</w:t>
      </w:r>
      <w:r w:rsidR="00BE3C49">
        <w:rPr>
          <w:rFonts w:hint="cs"/>
          <w:rtl/>
        </w:rPr>
        <w:t xml:space="preserve"> ولهذا</w:t>
      </w:r>
      <w:r>
        <w:rPr>
          <w:rFonts w:hint="cs"/>
          <w:rtl/>
        </w:rPr>
        <w:t xml:space="preserve"> يخافون منه لآنه يعارض مصالحهم </w:t>
      </w:r>
      <w:r w:rsidR="00E307B3">
        <w:rPr>
          <w:rFonts w:hint="cs"/>
          <w:rtl/>
        </w:rPr>
        <w:t>واطماعهم،</w:t>
      </w:r>
      <w:r>
        <w:rPr>
          <w:rFonts w:hint="cs"/>
          <w:rtl/>
        </w:rPr>
        <w:t xml:space="preserve"> ويقف في وجه سياستهم </w:t>
      </w:r>
      <w:r w:rsidR="00E307B3">
        <w:rPr>
          <w:rFonts w:hint="cs"/>
          <w:rtl/>
        </w:rPr>
        <w:t>الاستعمارية</w:t>
      </w:r>
      <w:r>
        <w:rPr>
          <w:rFonts w:hint="cs"/>
          <w:rtl/>
        </w:rPr>
        <w:t xml:space="preserve"> </w:t>
      </w:r>
      <w:r w:rsidR="00E307B3">
        <w:rPr>
          <w:rFonts w:hint="cs"/>
          <w:rtl/>
        </w:rPr>
        <w:t>التسلطية،</w:t>
      </w:r>
      <w:r>
        <w:rPr>
          <w:rFonts w:hint="cs"/>
          <w:rtl/>
        </w:rPr>
        <w:t xml:space="preserve"> </w:t>
      </w:r>
      <w:r w:rsidR="00E307B3">
        <w:rPr>
          <w:rFonts w:hint="cs"/>
          <w:rtl/>
        </w:rPr>
        <w:t xml:space="preserve">تلك </w:t>
      </w:r>
      <w:r w:rsidR="00BF348E">
        <w:rPr>
          <w:rFonts w:hint="cs"/>
          <w:rtl/>
        </w:rPr>
        <w:t>ال</w:t>
      </w:r>
      <w:r>
        <w:rPr>
          <w:rFonts w:hint="cs"/>
          <w:rtl/>
        </w:rPr>
        <w:t>سياسة</w:t>
      </w:r>
      <w:r w:rsidR="00BF348E">
        <w:rPr>
          <w:rFonts w:hint="cs"/>
          <w:rtl/>
        </w:rPr>
        <w:t xml:space="preserve"> التي تدعي</w:t>
      </w:r>
      <w:r>
        <w:rPr>
          <w:rFonts w:hint="cs"/>
          <w:rtl/>
        </w:rPr>
        <w:t xml:space="preserve"> ان الحق للق</w:t>
      </w:r>
      <w:r w:rsidR="00480B52">
        <w:rPr>
          <w:rFonts w:hint="cs"/>
          <w:rtl/>
        </w:rPr>
        <w:t>وي فقط ول</w:t>
      </w:r>
      <w:r w:rsidR="009B5ACB">
        <w:rPr>
          <w:rFonts w:hint="cs"/>
          <w:rtl/>
        </w:rPr>
        <w:t>يس للضعيف اي حق او نصيب في الحيا</w:t>
      </w:r>
      <w:r w:rsidR="00BF348E">
        <w:rPr>
          <w:rFonts w:hint="cs"/>
          <w:rtl/>
        </w:rPr>
        <w:t xml:space="preserve">ة </w:t>
      </w:r>
      <w:r w:rsidR="00E307B3">
        <w:rPr>
          <w:rFonts w:hint="cs"/>
          <w:rtl/>
        </w:rPr>
        <w:t>الكريمة.</w:t>
      </w:r>
      <w:r w:rsidR="00BF348E">
        <w:rPr>
          <w:rFonts w:hint="cs"/>
          <w:rtl/>
        </w:rPr>
        <w:t xml:space="preserve"> إن هذا النظام</w:t>
      </w:r>
      <w:r w:rsidR="00BE3C49">
        <w:rPr>
          <w:rFonts w:hint="cs"/>
          <w:rtl/>
        </w:rPr>
        <w:t xml:space="preserve"> الظالم</w:t>
      </w:r>
      <w:r w:rsidR="00CE3F03">
        <w:rPr>
          <w:rFonts w:hint="cs"/>
          <w:rtl/>
        </w:rPr>
        <w:t xml:space="preserve"> الذي يريد</w:t>
      </w:r>
      <w:r w:rsidR="00E307B3">
        <w:rPr>
          <w:rFonts w:hint="cs"/>
          <w:rtl/>
        </w:rPr>
        <w:t>ونه</w:t>
      </w:r>
      <w:r w:rsidR="00CE3F03">
        <w:rPr>
          <w:rFonts w:hint="cs"/>
          <w:rtl/>
        </w:rPr>
        <w:t xml:space="preserve"> ان يحكم العالم ويسيره ع</w:t>
      </w:r>
      <w:r w:rsidR="00C60DB4">
        <w:rPr>
          <w:rFonts w:hint="cs"/>
          <w:rtl/>
        </w:rPr>
        <w:t xml:space="preserve">لى حسب </w:t>
      </w:r>
      <w:r w:rsidR="00E307B3">
        <w:rPr>
          <w:rFonts w:hint="cs"/>
          <w:rtl/>
        </w:rPr>
        <w:t>مصالحهم،</w:t>
      </w:r>
      <w:r w:rsidR="00C60DB4">
        <w:rPr>
          <w:rFonts w:hint="cs"/>
          <w:rtl/>
        </w:rPr>
        <w:t xml:space="preserve"> فيزيف </w:t>
      </w:r>
      <w:r w:rsidR="00E307B3">
        <w:rPr>
          <w:rFonts w:hint="cs"/>
          <w:rtl/>
        </w:rPr>
        <w:t>الحقائق،</w:t>
      </w:r>
      <w:r w:rsidR="00C60DB4">
        <w:rPr>
          <w:rFonts w:hint="cs"/>
          <w:rtl/>
        </w:rPr>
        <w:t xml:space="preserve"> و</w:t>
      </w:r>
      <w:r w:rsidR="00CE3F03">
        <w:rPr>
          <w:rFonts w:hint="cs"/>
          <w:rtl/>
        </w:rPr>
        <w:t xml:space="preserve">يجعل الحق باطل والباطل </w:t>
      </w:r>
      <w:r w:rsidR="00E307B3">
        <w:rPr>
          <w:rFonts w:hint="cs"/>
          <w:rtl/>
        </w:rPr>
        <w:t>حقا،</w:t>
      </w:r>
      <w:r w:rsidR="00CE3F03">
        <w:rPr>
          <w:rFonts w:hint="cs"/>
          <w:rtl/>
        </w:rPr>
        <w:t xml:space="preserve"> فيسمي محاولة استرجاع الحق من الظالم </w:t>
      </w:r>
      <w:r w:rsidR="00E307B3">
        <w:rPr>
          <w:rFonts w:hint="cs"/>
          <w:rtl/>
        </w:rPr>
        <w:t>ارهابا،</w:t>
      </w:r>
      <w:r w:rsidR="003D3293">
        <w:rPr>
          <w:rFonts w:hint="cs"/>
          <w:rtl/>
        </w:rPr>
        <w:t xml:space="preserve"> </w:t>
      </w:r>
      <w:r w:rsidR="00C03FEE">
        <w:rPr>
          <w:rFonts w:hint="cs"/>
          <w:rtl/>
        </w:rPr>
        <w:t>و</w:t>
      </w:r>
      <w:r w:rsidR="00CE3F03">
        <w:rPr>
          <w:rFonts w:hint="cs"/>
          <w:rtl/>
        </w:rPr>
        <w:t xml:space="preserve">سلب اموال الضعفاء والفقراء واستعبادهم اصلاح واعادة اعمار </w:t>
      </w:r>
      <w:r w:rsidR="00E307B3">
        <w:rPr>
          <w:rFonts w:hint="cs"/>
          <w:rtl/>
        </w:rPr>
        <w:t>وديمقراطية</w:t>
      </w:r>
      <w:r w:rsidR="00C60DB4">
        <w:rPr>
          <w:rFonts w:hint="cs"/>
          <w:rtl/>
        </w:rPr>
        <w:t xml:space="preserve"> ونشر السلام </w:t>
      </w:r>
      <w:r w:rsidR="00E307B3">
        <w:rPr>
          <w:rFonts w:hint="cs"/>
          <w:rtl/>
        </w:rPr>
        <w:t>العالمي.</w:t>
      </w:r>
      <w:r w:rsidR="00C60DB4">
        <w:rPr>
          <w:rFonts w:hint="cs"/>
          <w:rtl/>
        </w:rPr>
        <w:t xml:space="preserve"> </w:t>
      </w:r>
      <w:r w:rsidR="00E307B3">
        <w:rPr>
          <w:rFonts w:hint="cs"/>
          <w:rtl/>
        </w:rPr>
        <w:t>فهو</w:t>
      </w:r>
      <w:r w:rsidR="0006737C">
        <w:rPr>
          <w:rFonts w:hint="cs"/>
          <w:rtl/>
        </w:rPr>
        <w:t xml:space="preserve"> يعتقد أنه هو صاحب الحق الاوحد في تسمية الافعال وتقديرها , و</w:t>
      </w:r>
      <w:r w:rsidR="00CE3F03">
        <w:rPr>
          <w:rFonts w:hint="cs"/>
          <w:rtl/>
        </w:rPr>
        <w:t>وحده</w:t>
      </w:r>
      <w:r w:rsidR="00C03FEE">
        <w:rPr>
          <w:rFonts w:hint="cs"/>
          <w:rtl/>
        </w:rPr>
        <w:t xml:space="preserve"> </w:t>
      </w:r>
      <w:r w:rsidR="00CE3F03">
        <w:rPr>
          <w:rFonts w:hint="cs"/>
          <w:rtl/>
        </w:rPr>
        <w:t xml:space="preserve">من يمتلك معجم وفهرس الاعمال والافعال </w:t>
      </w:r>
      <w:r w:rsidR="00CE699D">
        <w:rPr>
          <w:rFonts w:hint="cs"/>
          <w:rtl/>
        </w:rPr>
        <w:t>, ي</w:t>
      </w:r>
      <w:r w:rsidR="00E307B3">
        <w:rPr>
          <w:rFonts w:hint="cs"/>
          <w:rtl/>
        </w:rPr>
        <w:t>ٌ</w:t>
      </w:r>
      <w:r w:rsidR="00CE699D">
        <w:rPr>
          <w:rFonts w:hint="cs"/>
          <w:rtl/>
        </w:rPr>
        <w:t xml:space="preserve">عرفها على هواه وما تتطلبه مصالحه </w:t>
      </w:r>
      <w:r w:rsidR="00C03FEE">
        <w:rPr>
          <w:rFonts w:hint="cs"/>
          <w:rtl/>
        </w:rPr>
        <w:t xml:space="preserve">, </w:t>
      </w:r>
      <w:r w:rsidR="00CE699D">
        <w:rPr>
          <w:rFonts w:hint="cs"/>
          <w:rtl/>
        </w:rPr>
        <w:t>هو</w:t>
      </w:r>
      <w:r w:rsidR="00E307B3">
        <w:rPr>
          <w:rFonts w:hint="cs"/>
          <w:rtl/>
        </w:rPr>
        <w:t xml:space="preserve"> بذلك</w:t>
      </w:r>
      <w:r w:rsidR="00CE699D">
        <w:rPr>
          <w:rFonts w:hint="cs"/>
          <w:rtl/>
        </w:rPr>
        <w:t xml:space="preserve"> </w:t>
      </w:r>
      <w:r w:rsidR="00C03FEE">
        <w:rPr>
          <w:rFonts w:hint="cs"/>
          <w:rtl/>
        </w:rPr>
        <w:t xml:space="preserve">يهيمن على </w:t>
      </w:r>
      <w:r w:rsidR="00E307B3">
        <w:rPr>
          <w:rFonts w:hint="cs"/>
          <w:rtl/>
        </w:rPr>
        <w:t>الماكنة</w:t>
      </w:r>
      <w:r w:rsidR="00C03FEE">
        <w:rPr>
          <w:rFonts w:hint="cs"/>
          <w:rtl/>
        </w:rPr>
        <w:t xml:space="preserve"> </w:t>
      </w:r>
      <w:r w:rsidR="00E307B3">
        <w:rPr>
          <w:rFonts w:hint="cs"/>
          <w:rtl/>
        </w:rPr>
        <w:t>الإعلامية</w:t>
      </w:r>
      <w:r w:rsidR="00C03FEE">
        <w:rPr>
          <w:rFonts w:hint="cs"/>
          <w:rtl/>
        </w:rPr>
        <w:t xml:space="preserve"> بكل اصنافها </w:t>
      </w:r>
      <w:r w:rsidR="00633446">
        <w:rPr>
          <w:rFonts w:hint="cs"/>
          <w:rtl/>
        </w:rPr>
        <w:t xml:space="preserve">, </w:t>
      </w:r>
      <w:r w:rsidR="00F30101">
        <w:rPr>
          <w:rFonts w:hint="cs"/>
          <w:rtl/>
        </w:rPr>
        <w:t>ف</w:t>
      </w:r>
      <w:r w:rsidR="009B5ACB">
        <w:rPr>
          <w:rFonts w:hint="cs"/>
          <w:rtl/>
        </w:rPr>
        <w:t>يصف الاح</w:t>
      </w:r>
      <w:r w:rsidR="00C03FEE">
        <w:rPr>
          <w:rFonts w:hint="cs"/>
          <w:rtl/>
        </w:rPr>
        <w:t>د</w:t>
      </w:r>
      <w:r w:rsidR="009B5ACB">
        <w:rPr>
          <w:rFonts w:hint="cs"/>
          <w:rtl/>
        </w:rPr>
        <w:t>اث</w:t>
      </w:r>
      <w:r w:rsidR="00CE699D">
        <w:rPr>
          <w:rFonts w:hint="cs"/>
          <w:rtl/>
        </w:rPr>
        <w:t xml:space="preserve"> ويرسمها </w:t>
      </w:r>
      <w:r w:rsidR="009B5ACB">
        <w:rPr>
          <w:rFonts w:hint="cs"/>
          <w:rtl/>
        </w:rPr>
        <w:t>ويحكي قصص</w:t>
      </w:r>
      <w:r w:rsidR="00CE699D">
        <w:rPr>
          <w:rFonts w:hint="cs"/>
          <w:rtl/>
        </w:rPr>
        <w:t>ها بما يحلو له ,</w:t>
      </w:r>
      <w:r w:rsidR="009B5ACB">
        <w:rPr>
          <w:rFonts w:hint="cs"/>
          <w:rtl/>
        </w:rPr>
        <w:t xml:space="preserve"> </w:t>
      </w:r>
      <w:r w:rsidR="002411AB">
        <w:rPr>
          <w:rFonts w:hint="cs"/>
          <w:rtl/>
        </w:rPr>
        <w:t>و</w:t>
      </w:r>
      <w:r w:rsidR="009B5ACB">
        <w:rPr>
          <w:rFonts w:hint="cs"/>
          <w:rtl/>
        </w:rPr>
        <w:t>بما يشتهي ويهو</w:t>
      </w:r>
      <w:r w:rsidR="00633446">
        <w:rPr>
          <w:rFonts w:hint="cs"/>
          <w:rtl/>
        </w:rPr>
        <w:t>ى</w:t>
      </w:r>
      <w:r w:rsidR="00480B52">
        <w:rPr>
          <w:rFonts w:hint="cs"/>
          <w:rtl/>
        </w:rPr>
        <w:t>,</w:t>
      </w:r>
      <w:r w:rsidR="00633446">
        <w:rPr>
          <w:rFonts w:hint="cs"/>
          <w:rtl/>
        </w:rPr>
        <w:t xml:space="preserve"> فيطمس الحقائق ويضل</w:t>
      </w:r>
      <w:r w:rsidR="00C03FEE">
        <w:rPr>
          <w:rFonts w:hint="cs"/>
          <w:rtl/>
        </w:rPr>
        <w:t>ل العقول</w:t>
      </w:r>
      <w:r w:rsidR="00F30101">
        <w:rPr>
          <w:rFonts w:hint="cs"/>
          <w:rtl/>
        </w:rPr>
        <w:t xml:space="preserve">,  </w:t>
      </w:r>
      <w:r w:rsidR="00C03FEE">
        <w:rPr>
          <w:rFonts w:hint="cs"/>
          <w:rtl/>
        </w:rPr>
        <w:t>فصوته هو المسموع فقط</w:t>
      </w:r>
      <w:r w:rsidR="00F6199C">
        <w:rPr>
          <w:rFonts w:hint="cs"/>
          <w:rtl/>
        </w:rPr>
        <w:t xml:space="preserve"> , وعلى العالم ان يسمع ويطيع</w:t>
      </w:r>
      <w:r w:rsidR="00480B52">
        <w:rPr>
          <w:rFonts w:hint="cs"/>
          <w:rtl/>
        </w:rPr>
        <w:t xml:space="preserve"> ويصدق ويصفق , وإلا فهو متمرد ا</w:t>
      </w:r>
      <w:r w:rsidR="00F6199C">
        <w:rPr>
          <w:rFonts w:hint="cs"/>
          <w:rtl/>
        </w:rPr>
        <w:t xml:space="preserve">رهابي متخلف خارج عن دائرة </w:t>
      </w:r>
      <w:r w:rsidR="00E307B3">
        <w:rPr>
          <w:rFonts w:hint="cs"/>
          <w:rtl/>
        </w:rPr>
        <w:t>الحضارة</w:t>
      </w:r>
      <w:r w:rsidR="00F6199C">
        <w:rPr>
          <w:rFonts w:hint="cs"/>
          <w:rtl/>
        </w:rPr>
        <w:t xml:space="preserve"> </w:t>
      </w:r>
      <w:r w:rsidR="00E307B3">
        <w:rPr>
          <w:rFonts w:hint="cs"/>
          <w:rtl/>
        </w:rPr>
        <w:t>والديمقراطية</w:t>
      </w:r>
      <w:r w:rsidR="00C03FEE">
        <w:rPr>
          <w:rFonts w:hint="cs"/>
          <w:rtl/>
        </w:rPr>
        <w:t xml:space="preserve"> وعدوا لهما </w:t>
      </w:r>
      <w:r w:rsidR="00F6199C">
        <w:rPr>
          <w:rFonts w:hint="cs"/>
          <w:rtl/>
        </w:rPr>
        <w:t xml:space="preserve"> ويجب ازاحته او ارجاعه الى</w:t>
      </w:r>
      <w:r w:rsidR="00480B52">
        <w:rPr>
          <w:rFonts w:hint="cs"/>
          <w:rtl/>
        </w:rPr>
        <w:t xml:space="preserve"> حضيرة </w:t>
      </w:r>
      <w:r w:rsidR="00E307B3">
        <w:rPr>
          <w:rFonts w:hint="cs"/>
          <w:rtl/>
        </w:rPr>
        <w:t>الديمقراطية</w:t>
      </w:r>
      <w:r w:rsidR="00886750">
        <w:rPr>
          <w:rFonts w:hint="cs"/>
          <w:rtl/>
        </w:rPr>
        <w:t xml:space="preserve"> </w:t>
      </w:r>
      <w:r w:rsidR="00E307B3">
        <w:rPr>
          <w:rFonts w:hint="cs"/>
          <w:rtl/>
        </w:rPr>
        <w:t>بالقوة</w:t>
      </w:r>
      <w:r w:rsidR="00886750">
        <w:rPr>
          <w:rFonts w:hint="cs"/>
          <w:rtl/>
        </w:rPr>
        <w:t xml:space="preserve"> , كما </w:t>
      </w:r>
      <w:r w:rsidR="00C03FEE">
        <w:rPr>
          <w:rFonts w:hint="cs"/>
          <w:rtl/>
        </w:rPr>
        <w:t>فعلوا</w:t>
      </w:r>
      <w:r w:rsidR="009B5ACB">
        <w:rPr>
          <w:rFonts w:hint="cs"/>
          <w:rtl/>
        </w:rPr>
        <w:t xml:space="preserve"> في </w:t>
      </w:r>
      <w:r w:rsidR="00E307B3">
        <w:rPr>
          <w:rFonts w:hint="cs"/>
          <w:rtl/>
        </w:rPr>
        <w:t>أفغانستا</w:t>
      </w:r>
      <w:r w:rsidR="00E307B3">
        <w:rPr>
          <w:rFonts w:hint="eastAsia"/>
          <w:rtl/>
        </w:rPr>
        <w:t>ن</w:t>
      </w:r>
      <w:r w:rsidR="009B5ACB">
        <w:rPr>
          <w:rFonts w:hint="cs"/>
          <w:rtl/>
        </w:rPr>
        <w:t xml:space="preserve"> والعراق</w:t>
      </w:r>
      <w:r w:rsidR="0006737C">
        <w:rPr>
          <w:rFonts w:hint="cs"/>
          <w:rtl/>
        </w:rPr>
        <w:t>,</w:t>
      </w:r>
      <w:r w:rsidR="00BF348E">
        <w:rPr>
          <w:rFonts w:hint="cs"/>
          <w:rtl/>
        </w:rPr>
        <w:t xml:space="preserve"> </w:t>
      </w:r>
      <w:r w:rsidR="0006737C">
        <w:rPr>
          <w:rFonts w:hint="cs"/>
          <w:rtl/>
        </w:rPr>
        <w:t xml:space="preserve">من قتل وتدمير وتخريب وتهجير </w:t>
      </w:r>
      <w:r w:rsidR="00E307B3">
        <w:rPr>
          <w:rFonts w:hint="cs"/>
          <w:rtl/>
        </w:rPr>
        <w:t>لأهلها</w:t>
      </w:r>
      <w:r w:rsidR="002411AB">
        <w:rPr>
          <w:rFonts w:hint="cs"/>
          <w:rtl/>
        </w:rPr>
        <w:t xml:space="preserve"> </w:t>
      </w:r>
      <w:r w:rsidR="00E307B3">
        <w:rPr>
          <w:rFonts w:hint="cs"/>
          <w:rtl/>
        </w:rPr>
        <w:t>باسم</w:t>
      </w:r>
      <w:r w:rsidR="002411AB">
        <w:rPr>
          <w:rFonts w:hint="cs"/>
          <w:rtl/>
        </w:rPr>
        <w:t xml:space="preserve"> </w:t>
      </w:r>
      <w:r w:rsidR="00E307B3">
        <w:rPr>
          <w:rFonts w:hint="cs"/>
          <w:rtl/>
        </w:rPr>
        <w:t>الديمقراطية</w:t>
      </w:r>
      <w:r w:rsidR="002411AB">
        <w:rPr>
          <w:rFonts w:hint="cs"/>
          <w:rtl/>
        </w:rPr>
        <w:t xml:space="preserve"> </w:t>
      </w:r>
      <w:r w:rsidR="0006737C">
        <w:rPr>
          <w:rFonts w:hint="cs"/>
          <w:rtl/>
        </w:rPr>
        <w:t xml:space="preserve">. </w:t>
      </w:r>
    </w:p>
    <w:p w14:paraId="7526FAF7" w14:textId="0F7F4605" w:rsidR="00C03FEE" w:rsidRDefault="0006737C" w:rsidP="00F30101">
      <w:pPr>
        <w:rPr>
          <w:rtl/>
        </w:rPr>
      </w:pPr>
      <w:r>
        <w:rPr>
          <w:rFonts w:hint="cs"/>
          <w:rtl/>
        </w:rPr>
        <w:t xml:space="preserve"> إن العالم </w:t>
      </w:r>
      <w:r w:rsidR="00E307B3">
        <w:rPr>
          <w:rFonts w:hint="cs"/>
          <w:rtl/>
        </w:rPr>
        <w:t>الغربي يقول</w:t>
      </w:r>
      <w:r w:rsidR="002411AB">
        <w:rPr>
          <w:rFonts w:hint="cs"/>
          <w:rtl/>
        </w:rPr>
        <w:t xml:space="preserve"> </w:t>
      </w:r>
      <w:r w:rsidR="00CE699D">
        <w:rPr>
          <w:rFonts w:hint="cs"/>
          <w:rtl/>
        </w:rPr>
        <w:t xml:space="preserve">للعالم بكل </w:t>
      </w:r>
      <w:r w:rsidR="002411AB">
        <w:rPr>
          <w:rFonts w:hint="cs"/>
          <w:rtl/>
        </w:rPr>
        <w:t xml:space="preserve">وقاحه وصلف لقد </w:t>
      </w:r>
      <w:r w:rsidR="00E307B3">
        <w:rPr>
          <w:rFonts w:hint="cs"/>
          <w:rtl/>
        </w:rPr>
        <w:t>جاءنا</w:t>
      </w:r>
      <w:r w:rsidR="002411AB">
        <w:rPr>
          <w:rFonts w:hint="cs"/>
          <w:rtl/>
        </w:rPr>
        <w:t xml:space="preserve"> للإرساء مبدأ</w:t>
      </w:r>
      <w:r w:rsidR="00CE699D">
        <w:rPr>
          <w:rFonts w:hint="cs"/>
          <w:rtl/>
        </w:rPr>
        <w:t xml:space="preserve"> </w:t>
      </w:r>
      <w:r w:rsidR="00E307B3">
        <w:rPr>
          <w:rFonts w:hint="cs"/>
          <w:rtl/>
        </w:rPr>
        <w:t>الديمقراطية</w:t>
      </w:r>
      <w:r w:rsidR="00CE699D">
        <w:rPr>
          <w:rFonts w:hint="cs"/>
          <w:rtl/>
        </w:rPr>
        <w:t xml:space="preserve"> والعدل والمساوات </w:t>
      </w:r>
      <w:r w:rsidR="00E307B3">
        <w:rPr>
          <w:rFonts w:hint="cs"/>
          <w:rtl/>
        </w:rPr>
        <w:t>والحرية</w:t>
      </w:r>
      <w:r w:rsidR="00CE699D">
        <w:rPr>
          <w:rFonts w:hint="cs"/>
          <w:rtl/>
        </w:rPr>
        <w:t xml:space="preserve"> </w:t>
      </w:r>
      <w:r w:rsidR="00E307B3">
        <w:rPr>
          <w:rFonts w:hint="cs"/>
          <w:rtl/>
        </w:rPr>
        <w:t>الشخصية</w:t>
      </w:r>
      <w:r w:rsidR="00CE699D">
        <w:rPr>
          <w:rFonts w:hint="cs"/>
          <w:rtl/>
        </w:rPr>
        <w:t xml:space="preserve"> والتقدم والرقي</w:t>
      </w:r>
      <w:r>
        <w:rPr>
          <w:rFonts w:hint="cs"/>
          <w:rtl/>
        </w:rPr>
        <w:t xml:space="preserve"> ونشر السلام في العالم </w:t>
      </w:r>
      <w:r w:rsidR="00CE699D">
        <w:rPr>
          <w:rFonts w:hint="cs"/>
          <w:rtl/>
        </w:rPr>
        <w:t xml:space="preserve"> , كل تلك المسمي</w:t>
      </w:r>
      <w:r w:rsidR="00F30101">
        <w:rPr>
          <w:rFonts w:hint="cs"/>
          <w:rtl/>
        </w:rPr>
        <w:t xml:space="preserve">ات </w:t>
      </w:r>
      <w:r w:rsidR="007D5FBE">
        <w:rPr>
          <w:rFonts w:hint="cs"/>
          <w:rtl/>
        </w:rPr>
        <w:t>الزائفة</w:t>
      </w:r>
      <w:r w:rsidR="00F30101">
        <w:rPr>
          <w:rFonts w:hint="cs"/>
          <w:rtl/>
        </w:rPr>
        <w:t xml:space="preserve"> يطلقونها من غير </w:t>
      </w:r>
      <w:r w:rsidR="00CE699D">
        <w:rPr>
          <w:rFonts w:hint="cs"/>
          <w:rtl/>
        </w:rPr>
        <w:t xml:space="preserve">خجل او خوف او استحياء , لإنهم يملكون القوى </w:t>
      </w:r>
      <w:r w:rsidR="007D5FBE">
        <w:rPr>
          <w:rFonts w:hint="cs"/>
          <w:rtl/>
        </w:rPr>
        <w:t>المادية</w:t>
      </w:r>
      <w:r w:rsidR="00CE699D">
        <w:rPr>
          <w:rFonts w:hint="cs"/>
          <w:rtl/>
        </w:rPr>
        <w:t xml:space="preserve"> والوسائل </w:t>
      </w:r>
      <w:r w:rsidR="007D5FBE">
        <w:rPr>
          <w:rFonts w:hint="cs"/>
          <w:rtl/>
        </w:rPr>
        <w:t>الإعلامية</w:t>
      </w:r>
      <w:r w:rsidR="00CE699D">
        <w:rPr>
          <w:rFonts w:hint="cs"/>
          <w:rtl/>
        </w:rPr>
        <w:t xml:space="preserve"> </w:t>
      </w:r>
      <w:r w:rsidR="007D5FBE">
        <w:rPr>
          <w:rFonts w:hint="cs"/>
          <w:rtl/>
        </w:rPr>
        <w:t>والدعائية</w:t>
      </w:r>
      <w:r w:rsidR="00CE699D">
        <w:rPr>
          <w:rFonts w:hint="cs"/>
          <w:rtl/>
        </w:rPr>
        <w:t xml:space="preserve"> , فمن يخرج عن هواهم او يخالف ما يد</w:t>
      </w:r>
      <w:r w:rsidR="007D1AF2">
        <w:rPr>
          <w:rFonts w:hint="cs"/>
          <w:rtl/>
        </w:rPr>
        <w:t>ّ</w:t>
      </w:r>
      <w:r w:rsidR="00CE699D">
        <w:rPr>
          <w:rFonts w:hint="cs"/>
          <w:rtl/>
        </w:rPr>
        <w:t>عون فهو من المغضوب ع</w:t>
      </w:r>
      <w:r>
        <w:rPr>
          <w:rFonts w:hint="cs"/>
          <w:rtl/>
        </w:rPr>
        <w:t xml:space="preserve">ليه ارهابي , لإنه يرهب ويزعج </w:t>
      </w:r>
      <w:r w:rsidR="007D5FBE">
        <w:rPr>
          <w:rFonts w:hint="cs"/>
          <w:rtl/>
        </w:rPr>
        <w:t>ادعاءاته</w:t>
      </w:r>
      <w:r w:rsidR="007D5FBE">
        <w:rPr>
          <w:rFonts w:hint="eastAsia"/>
          <w:rtl/>
        </w:rPr>
        <w:t>م</w:t>
      </w:r>
      <w:r>
        <w:rPr>
          <w:rFonts w:hint="cs"/>
          <w:rtl/>
        </w:rPr>
        <w:t xml:space="preserve"> </w:t>
      </w:r>
      <w:r w:rsidR="007D5FBE">
        <w:rPr>
          <w:rFonts w:hint="cs"/>
          <w:rtl/>
        </w:rPr>
        <w:t>الباطلة</w:t>
      </w:r>
      <w:r w:rsidR="002411AB">
        <w:rPr>
          <w:rFonts w:hint="cs"/>
          <w:rtl/>
        </w:rPr>
        <w:t>.</w:t>
      </w:r>
      <w:r w:rsidR="00CE699D">
        <w:rPr>
          <w:rFonts w:hint="cs"/>
          <w:rtl/>
        </w:rPr>
        <w:t xml:space="preserve"> </w:t>
      </w:r>
    </w:p>
    <w:p w14:paraId="7376C85E" w14:textId="349734B3" w:rsidR="000F5264" w:rsidRDefault="00F30101" w:rsidP="00C42722">
      <w:pPr>
        <w:rPr>
          <w:rtl/>
        </w:rPr>
      </w:pPr>
      <w:r>
        <w:rPr>
          <w:rFonts w:hint="cs"/>
          <w:rtl/>
        </w:rPr>
        <w:t xml:space="preserve"> فكل البلاد التي</w:t>
      </w:r>
      <w:r w:rsidR="00C42722">
        <w:rPr>
          <w:rFonts w:hint="cs"/>
          <w:rtl/>
        </w:rPr>
        <w:t xml:space="preserve"> دخلوه</w:t>
      </w:r>
      <w:r>
        <w:rPr>
          <w:rFonts w:hint="cs"/>
          <w:rtl/>
        </w:rPr>
        <w:t>ا</w:t>
      </w:r>
      <w:r w:rsidR="00C42722">
        <w:rPr>
          <w:rFonts w:hint="cs"/>
          <w:rtl/>
        </w:rPr>
        <w:t xml:space="preserve"> </w:t>
      </w:r>
      <w:r w:rsidR="007D5FBE">
        <w:rPr>
          <w:rFonts w:hint="cs"/>
          <w:rtl/>
        </w:rPr>
        <w:t>باسم</w:t>
      </w:r>
      <w:r w:rsidR="00C42722">
        <w:rPr>
          <w:rFonts w:hint="cs"/>
          <w:rtl/>
        </w:rPr>
        <w:t xml:space="preserve"> ارسا</w:t>
      </w:r>
      <w:r w:rsidR="00BF348E">
        <w:rPr>
          <w:rFonts w:hint="cs"/>
          <w:rtl/>
        </w:rPr>
        <w:t xml:space="preserve">ء </w:t>
      </w:r>
      <w:r w:rsidR="007D5FBE">
        <w:rPr>
          <w:rFonts w:hint="cs"/>
          <w:rtl/>
        </w:rPr>
        <w:t>الديمقراطية</w:t>
      </w:r>
      <w:r w:rsidR="00BF348E">
        <w:rPr>
          <w:rFonts w:hint="cs"/>
          <w:rtl/>
        </w:rPr>
        <w:t xml:space="preserve"> ونشر </w:t>
      </w:r>
      <w:r w:rsidR="007D5FBE">
        <w:rPr>
          <w:rFonts w:hint="cs"/>
          <w:rtl/>
        </w:rPr>
        <w:t>مبادئ</w:t>
      </w:r>
      <w:r w:rsidR="00BF348E">
        <w:rPr>
          <w:rFonts w:hint="cs"/>
          <w:rtl/>
        </w:rPr>
        <w:t xml:space="preserve"> </w:t>
      </w:r>
      <w:r w:rsidR="007D5FBE">
        <w:rPr>
          <w:rFonts w:hint="cs"/>
          <w:rtl/>
        </w:rPr>
        <w:t>الحضارة</w:t>
      </w:r>
      <w:r w:rsidR="00C42722">
        <w:rPr>
          <w:rFonts w:hint="cs"/>
          <w:rtl/>
        </w:rPr>
        <w:t xml:space="preserve"> </w:t>
      </w:r>
      <w:r w:rsidR="007D5FBE">
        <w:rPr>
          <w:rFonts w:hint="cs"/>
          <w:rtl/>
        </w:rPr>
        <w:t>والرقي،</w:t>
      </w:r>
      <w:r>
        <w:rPr>
          <w:rFonts w:hint="cs"/>
          <w:rtl/>
        </w:rPr>
        <w:t xml:space="preserve"> </w:t>
      </w:r>
      <w:r w:rsidR="00C42722">
        <w:rPr>
          <w:rFonts w:hint="cs"/>
          <w:rtl/>
        </w:rPr>
        <w:t>مزقوا</w:t>
      </w:r>
      <w:r>
        <w:rPr>
          <w:rFonts w:hint="cs"/>
          <w:rtl/>
        </w:rPr>
        <w:t xml:space="preserve"> نسيجها </w:t>
      </w:r>
      <w:r w:rsidR="007D5FBE">
        <w:rPr>
          <w:rFonts w:hint="cs"/>
          <w:rtl/>
        </w:rPr>
        <w:t>الاجتماعي،</w:t>
      </w:r>
      <w:r w:rsidR="00C42722">
        <w:rPr>
          <w:rFonts w:hint="cs"/>
          <w:rtl/>
        </w:rPr>
        <w:t xml:space="preserve"> وجعلوا اهله</w:t>
      </w:r>
      <w:r w:rsidR="007D5FBE">
        <w:rPr>
          <w:rFonts w:hint="cs"/>
          <w:rtl/>
        </w:rPr>
        <w:t>ا</w:t>
      </w:r>
      <w:r w:rsidR="00C42722">
        <w:rPr>
          <w:rFonts w:hint="cs"/>
          <w:rtl/>
        </w:rPr>
        <w:t xml:space="preserve"> شيعا ي</w:t>
      </w:r>
      <w:r>
        <w:rPr>
          <w:rFonts w:hint="cs"/>
          <w:rtl/>
        </w:rPr>
        <w:t xml:space="preserve">قتل بعضهم </w:t>
      </w:r>
      <w:r w:rsidR="007D5FBE">
        <w:rPr>
          <w:rFonts w:hint="cs"/>
          <w:rtl/>
        </w:rPr>
        <w:t>بعضا.</w:t>
      </w:r>
      <w:r>
        <w:rPr>
          <w:rFonts w:hint="cs"/>
          <w:rtl/>
        </w:rPr>
        <w:t xml:space="preserve">  ف</w:t>
      </w:r>
      <w:r w:rsidR="00F6199C">
        <w:rPr>
          <w:rFonts w:hint="cs"/>
          <w:rtl/>
        </w:rPr>
        <w:t>هدم</w:t>
      </w:r>
      <w:r w:rsidR="00C03FEE">
        <w:rPr>
          <w:rFonts w:hint="cs"/>
          <w:rtl/>
        </w:rPr>
        <w:t>ت</w:t>
      </w:r>
      <w:r w:rsidR="00F6199C">
        <w:rPr>
          <w:rFonts w:hint="cs"/>
          <w:rtl/>
        </w:rPr>
        <w:t xml:space="preserve"> المدن </w:t>
      </w:r>
      <w:r w:rsidR="007D5FBE">
        <w:rPr>
          <w:rFonts w:hint="cs"/>
          <w:rtl/>
        </w:rPr>
        <w:t>ويتمت</w:t>
      </w:r>
      <w:r w:rsidR="00480B52">
        <w:rPr>
          <w:rFonts w:hint="cs"/>
          <w:rtl/>
        </w:rPr>
        <w:t xml:space="preserve"> الاطفال </w:t>
      </w:r>
      <w:r w:rsidR="007D5FBE">
        <w:rPr>
          <w:rFonts w:hint="cs"/>
          <w:rtl/>
        </w:rPr>
        <w:t>وترملت</w:t>
      </w:r>
      <w:r w:rsidR="00480B52">
        <w:rPr>
          <w:rFonts w:hint="cs"/>
          <w:rtl/>
        </w:rPr>
        <w:t xml:space="preserve"> الن</w:t>
      </w:r>
      <w:r w:rsidR="00DC6DC0">
        <w:rPr>
          <w:rFonts w:hint="cs"/>
          <w:rtl/>
        </w:rPr>
        <w:t>ساء و</w:t>
      </w:r>
      <w:r w:rsidR="00F6199C">
        <w:rPr>
          <w:rFonts w:hint="cs"/>
          <w:rtl/>
        </w:rPr>
        <w:t>خرب</w:t>
      </w:r>
      <w:r w:rsidR="00DC6DC0">
        <w:rPr>
          <w:rFonts w:hint="cs"/>
          <w:rtl/>
        </w:rPr>
        <w:t xml:space="preserve">ت </w:t>
      </w:r>
      <w:r w:rsidR="007D5FBE">
        <w:rPr>
          <w:rFonts w:hint="cs"/>
          <w:rtl/>
        </w:rPr>
        <w:t>البيوت، وانتشر</w:t>
      </w:r>
      <w:r w:rsidR="007D5FBE">
        <w:rPr>
          <w:rFonts w:hint="eastAsia"/>
          <w:rtl/>
        </w:rPr>
        <w:t>ت</w:t>
      </w:r>
      <w:r w:rsidR="00886750">
        <w:rPr>
          <w:rFonts w:hint="cs"/>
          <w:rtl/>
        </w:rPr>
        <w:t xml:space="preserve"> الفوضى والتخلف</w:t>
      </w:r>
      <w:r w:rsidR="007D5FBE">
        <w:rPr>
          <w:rFonts w:hint="cs"/>
          <w:rtl/>
        </w:rPr>
        <w:t>. وأقبح من هذا أنهم أطلقوا على افعالهم الشنيعة تلك</w:t>
      </w:r>
      <w:r w:rsidR="00C42722">
        <w:rPr>
          <w:rFonts w:hint="cs"/>
          <w:rtl/>
        </w:rPr>
        <w:t xml:space="preserve"> أسم </w:t>
      </w:r>
      <w:r w:rsidR="00DC6DC0">
        <w:rPr>
          <w:rFonts w:hint="cs"/>
          <w:rtl/>
        </w:rPr>
        <w:t>"</w:t>
      </w:r>
      <w:r w:rsidR="00480B52">
        <w:rPr>
          <w:rFonts w:hint="cs"/>
          <w:rtl/>
        </w:rPr>
        <w:t xml:space="preserve">الفوضى </w:t>
      </w:r>
      <w:r w:rsidR="007D5FBE">
        <w:rPr>
          <w:rFonts w:hint="cs"/>
          <w:rtl/>
        </w:rPr>
        <w:t>الخلاقة".</w:t>
      </w:r>
      <w:r w:rsidR="00DC6DC0">
        <w:rPr>
          <w:rFonts w:hint="cs"/>
          <w:rtl/>
        </w:rPr>
        <w:t xml:space="preserve"> </w:t>
      </w:r>
      <w:r>
        <w:rPr>
          <w:rFonts w:hint="cs"/>
          <w:rtl/>
        </w:rPr>
        <w:t xml:space="preserve">وقد طبلوا لهذه </w:t>
      </w:r>
      <w:r w:rsidR="007D5FBE">
        <w:rPr>
          <w:rFonts w:hint="cs"/>
          <w:rtl/>
        </w:rPr>
        <w:t>الفوضة</w:t>
      </w:r>
      <w:r>
        <w:rPr>
          <w:rFonts w:hint="cs"/>
          <w:rtl/>
        </w:rPr>
        <w:t xml:space="preserve"> </w:t>
      </w:r>
      <w:r w:rsidR="007D5FBE">
        <w:rPr>
          <w:rFonts w:hint="cs"/>
          <w:rtl/>
        </w:rPr>
        <w:t>الخلاقة</w:t>
      </w:r>
      <w:r>
        <w:rPr>
          <w:rFonts w:hint="cs"/>
          <w:rtl/>
        </w:rPr>
        <w:t xml:space="preserve"> على انها من انواع </w:t>
      </w:r>
      <w:r w:rsidR="0006737C">
        <w:rPr>
          <w:rFonts w:hint="cs"/>
          <w:rtl/>
        </w:rPr>
        <w:t>الممارسات</w:t>
      </w:r>
      <w:r>
        <w:rPr>
          <w:rFonts w:hint="cs"/>
          <w:rtl/>
        </w:rPr>
        <w:t xml:space="preserve"> </w:t>
      </w:r>
      <w:r w:rsidR="007D5FBE">
        <w:rPr>
          <w:rFonts w:hint="cs"/>
          <w:rtl/>
        </w:rPr>
        <w:t>الديمقراطية</w:t>
      </w:r>
      <w:r>
        <w:rPr>
          <w:rFonts w:hint="cs"/>
          <w:rtl/>
        </w:rPr>
        <w:t xml:space="preserve"> </w:t>
      </w:r>
      <w:r w:rsidR="007D5FBE">
        <w:rPr>
          <w:rFonts w:hint="cs"/>
          <w:rtl/>
        </w:rPr>
        <w:t>والعمل الصائب الذي يجب ان يفعله الناس لإنه يعبر عن حريتهم التي نالوها</w:t>
      </w:r>
      <w:r>
        <w:rPr>
          <w:rFonts w:hint="cs"/>
          <w:rtl/>
        </w:rPr>
        <w:t xml:space="preserve">. </w:t>
      </w:r>
      <w:r w:rsidR="007D5FBE">
        <w:rPr>
          <w:rFonts w:hint="cs"/>
          <w:rtl/>
        </w:rPr>
        <w:t xml:space="preserve">وعلى العالم أن </w:t>
      </w:r>
      <w:r w:rsidR="0006737C">
        <w:rPr>
          <w:rFonts w:hint="cs"/>
          <w:rtl/>
        </w:rPr>
        <w:t xml:space="preserve">يجب ان </w:t>
      </w:r>
      <w:r w:rsidR="007D5FBE">
        <w:rPr>
          <w:rFonts w:hint="cs"/>
          <w:rtl/>
        </w:rPr>
        <w:t>ي</w:t>
      </w:r>
      <w:r w:rsidR="0006737C">
        <w:rPr>
          <w:rFonts w:hint="cs"/>
          <w:rtl/>
        </w:rPr>
        <w:t>تقبلها و</w:t>
      </w:r>
      <w:r w:rsidR="007D5FBE">
        <w:rPr>
          <w:rFonts w:hint="cs"/>
          <w:rtl/>
        </w:rPr>
        <w:t>ي</w:t>
      </w:r>
      <w:r w:rsidR="0006737C">
        <w:rPr>
          <w:rFonts w:hint="cs"/>
          <w:rtl/>
        </w:rPr>
        <w:t xml:space="preserve">ؤمن </w:t>
      </w:r>
      <w:r w:rsidR="007D5FBE">
        <w:rPr>
          <w:rFonts w:hint="cs"/>
          <w:rtl/>
        </w:rPr>
        <w:t>بها،</w:t>
      </w:r>
      <w:r w:rsidR="00C42722">
        <w:rPr>
          <w:rFonts w:hint="cs"/>
          <w:rtl/>
        </w:rPr>
        <w:t xml:space="preserve"> فهي </w:t>
      </w:r>
      <w:r w:rsidR="007D5FBE">
        <w:rPr>
          <w:rFonts w:hint="cs"/>
          <w:rtl/>
        </w:rPr>
        <w:t>الحرية</w:t>
      </w:r>
      <w:r w:rsidR="00C42722">
        <w:rPr>
          <w:rFonts w:hint="cs"/>
          <w:rtl/>
        </w:rPr>
        <w:t xml:space="preserve"> </w:t>
      </w:r>
      <w:r w:rsidR="007D5FBE">
        <w:rPr>
          <w:rFonts w:hint="cs"/>
          <w:rtl/>
        </w:rPr>
        <w:t>الحقيقية،</w:t>
      </w:r>
      <w:r w:rsidR="00480B52">
        <w:rPr>
          <w:rFonts w:hint="cs"/>
          <w:rtl/>
        </w:rPr>
        <w:t xml:space="preserve"> لآنه</w:t>
      </w:r>
      <w:r w:rsidR="00DC6DC0">
        <w:rPr>
          <w:rFonts w:hint="cs"/>
          <w:rtl/>
        </w:rPr>
        <w:t>ا</w:t>
      </w:r>
      <w:r w:rsidR="00480B52">
        <w:rPr>
          <w:rFonts w:hint="cs"/>
          <w:rtl/>
        </w:rPr>
        <w:t xml:space="preserve"> </w:t>
      </w:r>
      <w:r w:rsidR="00886750">
        <w:rPr>
          <w:rFonts w:hint="cs"/>
          <w:rtl/>
        </w:rPr>
        <w:t xml:space="preserve">من انتاج </w:t>
      </w:r>
      <w:r w:rsidR="007D5FBE">
        <w:rPr>
          <w:rFonts w:hint="cs"/>
          <w:rtl/>
        </w:rPr>
        <w:t>ديمقراطيتهم،</w:t>
      </w:r>
      <w:r w:rsidR="00886750">
        <w:rPr>
          <w:rFonts w:hint="cs"/>
          <w:rtl/>
        </w:rPr>
        <w:t xml:space="preserve"> فكل </w:t>
      </w:r>
      <w:r w:rsidR="007D5FBE">
        <w:rPr>
          <w:rFonts w:hint="cs"/>
          <w:rtl/>
        </w:rPr>
        <w:t>شيء</w:t>
      </w:r>
      <w:r w:rsidR="00C42722">
        <w:rPr>
          <w:rFonts w:hint="cs"/>
          <w:rtl/>
        </w:rPr>
        <w:t xml:space="preserve"> يكون</w:t>
      </w:r>
      <w:r w:rsidR="00886750">
        <w:rPr>
          <w:rFonts w:hint="cs"/>
          <w:rtl/>
        </w:rPr>
        <w:t xml:space="preserve"> خل</w:t>
      </w:r>
      <w:r w:rsidR="00480B52">
        <w:rPr>
          <w:rFonts w:hint="cs"/>
          <w:rtl/>
        </w:rPr>
        <w:t>اق ومبدع وج</w:t>
      </w:r>
      <w:r w:rsidR="00886750">
        <w:rPr>
          <w:rFonts w:hint="cs"/>
          <w:rtl/>
        </w:rPr>
        <w:t xml:space="preserve">ميل وحق وعدل </w:t>
      </w:r>
      <w:r w:rsidR="001838E5">
        <w:rPr>
          <w:rFonts w:hint="cs"/>
          <w:rtl/>
        </w:rPr>
        <w:t>إذا</w:t>
      </w:r>
      <w:r w:rsidR="00886750">
        <w:rPr>
          <w:rFonts w:hint="cs"/>
          <w:rtl/>
        </w:rPr>
        <w:t xml:space="preserve"> خرج من </w:t>
      </w:r>
      <w:r w:rsidR="00886750">
        <w:rPr>
          <w:rFonts w:hint="cs"/>
          <w:rtl/>
        </w:rPr>
        <w:lastRenderedPageBreak/>
        <w:t>تحت مضلة</w:t>
      </w:r>
      <w:r w:rsidR="00480B52">
        <w:rPr>
          <w:rFonts w:hint="cs"/>
          <w:rtl/>
        </w:rPr>
        <w:t xml:space="preserve"> </w:t>
      </w:r>
      <w:r w:rsidR="007D5FBE">
        <w:rPr>
          <w:rFonts w:hint="cs"/>
          <w:rtl/>
        </w:rPr>
        <w:t>مصالحهم.</w:t>
      </w:r>
      <w:r w:rsidR="006561EC">
        <w:rPr>
          <w:rFonts w:hint="cs"/>
          <w:rtl/>
        </w:rPr>
        <w:t xml:space="preserve"> </w:t>
      </w:r>
      <w:r w:rsidR="00657EE5" w:rsidRPr="00657EE5">
        <w:rPr>
          <w:rFonts w:hint="cs"/>
          <w:color w:val="FF0000"/>
          <w:rtl/>
        </w:rPr>
        <w:t>بهذا</w:t>
      </w:r>
      <w:r w:rsidR="00657EE5">
        <w:rPr>
          <w:rFonts w:hint="cs"/>
          <w:rtl/>
        </w:rPr>
        <w:t xml:space="preserve"> المنهج</w:t>
      </w:r>
      <w:r w:rsidR="00F452A7">
        <w:rPr>
          <w:rFonts w:hint="cs"/>
          <w:rtl/>
        </w:rPr>
        <w:t xml:space="preserve"> المعوج تسير ركب </w:t>
      </w:r>
      <w:r w:rsidR="007D5FBE">
        <w:rPr>
          <w:rFonts w:hint="cs"/>
          <w:rtl/>
        </w:rPr>
        <w:t>حضارتهم،</w:t>
      </w:r>
      <w:r w:rsidR="00F452A7">
        <w:rPr>
          <w:rFonts w:hint="cs"/>
          <w:rtl/>
        </w:rPr>
        <w:t xml:space="preserve"> </w:t>
      </w:r>
      <w:r>
        <w:rPr>
          <w:rFonts w:hint="cs"/>
          <w:rtl/>
        </w:rPr>
        <w:t xml:space="preserve">هذه </w:t>
      </w:r>
      <w:r w:rsidR="007D5FBE">
        <w:rPr>
          <w:rFonts w:hint="cs"/>
          <w:rtl/>
        </w:rPr>
        <w:t>الحضارة</w:t>
      </w:r>
      <w:r>
        <w:rPr>
          <w:rFonts w:hint="cs"/>
          <w:rtl/>
        </w:rPr>
        <w:t xml:space="preserve"> التي يفاخرون الامم بها والتي يدعوننا الى الانضمام تحت </w:t>
      </w:r>
      <w:r w:rsidR="007D5FBE">
        <w:rPr>
          <w:rFonts w:hint="cs"/>
          <w:rtl/>
        </w:rPr>
        <w:t>مضلتها.</w:t>
      </w:r>
      <w:r>
        <w:rPr>
          <w:rFonts w:hint="cs"/>
          <w:rtl/>
        </w:rPr>
        <w:t xml:space="preserve">  </w:t>
      </w:r>
    </w:p>
    <w:p w14:paraId="2EF1BB0E" w14:textId="10C3B5C4" w:rsidR="00657EE5" w:rsidRDefault="006A67F7" w:rsidP="006A67F7">
      <w:pPr>
        <w:rPr>
          <w:rtl/>
        </w:rPr>
      </w:pPr>
      <w:r>
        <w:rPr>
          <w:rFonts w:hint="cs"/>
          <w:rtl/>
        </w:rPr>
        <w:t>ولقد انتقد كثير من المنصفين والذين ابت ف</w:t>
      </w:r>
      <w:r w:rsidR="007D5FBE">
        <w:rPr>
          <w:rFonts w:hint="cs"/>
          <w:rtl/>
        </w:rPr>
        <w:t>ط</w:t>
      </w:r>
      <w:r>
        <w:rPr>
          <w:rFonts w:hint="cs"/>
          <w:rtl/>
        </w:rPr>
        <w:t>رتهم السليم</w:t>
      </w:r>
      <w:r w:rsidR="007D5FBE">
        <w:rPr>
          <w:rFonts w:hint="cs"/>
          <w:rtl/>
        </w:rPr>
        <w:t>ة</w:t>
      </w:r>
      <w:r>
        <w:rPr>
          <w:rFonts w:hint="cs"/>
          <w:rtl/>
        </w:rPr>
        <w:t xml:space="preserve"> ان تستسلم لهذا</w:t>
      </w:r>
      <w:r w:rsidR="00B86E13">
        <w:rPr>
          <w:rFonts w:hint="cs"/>
          <w:rtl/>
        </w:rPr>
        <w:t xml:space="preserve"> المنطق الاعوج من ابناء </w:t>
      </w:r>
      <w:r w:rsidR="007D5FBE">
        <w:rPr>
          <w:rFonts w:hint="cs"/>
          <w:rtl/>
        </w:rPr>
        <w:t>جلدتهم.</w:t>
      </w:r>
      <w:r>
        <w:rPr>
          <w:rFonts w:hint="cs"/>
          <w:rtl/>
        </w:rPr>
        <w:t xml:space="preserve"> فنجد </w:t>
      </w:r>
      <w:r w:rsidR="007D5FBE">
        <w:rPr>
          <w:rFonts w:hint="cs"/>
          <w:rtl/>
        </w:rPr>
        <w:t>الفيلسوف</w:t>
      </w:r>
      <w:r>
        <w:rPr>
          <w:rFonts w:hint="cs"/>
          <w:rtl/>
        </w:rPr>
        <w:t xml:space="preserve"> والمفكر </w:t>
      </w:r>
      <w:r w:rsidR="001838E5">
        <w:rPr>
          <w:rFonts w:hint="cs"/>
          <w:rtl/>
        </w:rPr>
        <w:t>المعروف الامريكي</w:t>
      </w:r>
      <w:r>
        <w:rPr>
          <w:rFonts w:hint="cs"/>
          <w:rtl/>
        </w:rPr>
        <w:t xml:space="preserve"> نعوم </w:t>
      </w:r>
      <w:r w:rsidR="001838E5">
        <w:rPr>
          <w:rFonts w:hint="cs"/>
          <w:rtl/>
        </w:rPr>
        <w:t>تشومسكي،</w:t>
      </w:r>
      <w:r>
        <w:rPr>
          <w:rFonts w:hint="cs"/>
          <w:rtl/>
        </w:rPr>
        <w:t xml:space="preserve"> يصف</w:t>
      </w:r>
      <w:r w:rsidR="001838E5">
        <w:rPr>
          <w:rFonts w:hint="cs"/>
          <w:rtl/>
        </w:rPr>
        <w:t xml:space="preserve"> الاعيبهم و</w:t>
      </w:r>
      <w:r>
        <w:rPr>
          <w:rFonts w:hint="cs"/>
          <w:rtl/>
        </w:rPr>
        <w:t>كذب</w:t>
      </w:r>
      <w:r w:rsidR="001838E5">
        <w:rPr>
          <w:rFonts w:hint="cs"/>
          <w:rtl/>
        </w:rPr>
        <w:t>هم</w:t>
      </w:r>
      <w:r>
        <w:rPr>
          <w:rFonts w:hint="cs"/>
          <w:rtl/>
        </w:rPr>
        <w:t xml:space="preserve"> وتحريف وتزوير معاني الحقائق ب</w:t>
      </w:r>
      <w:r w:rsidR="000F5264">
        <w:rPr>
          <w:rFonts w:hint="cs"/>
          <w:rtl/>
        </w:rPr>
        <w:t xml:space="preserve"> أل </w:t>
      </w:r>
      <w:r w:rsidR="00066625">
        <w:rPr>
          <w:rFonts w:hint="cs"/>
          <w:rtl/>
        </w:rPr>
        <w:t xml:space="preserve">  " البر</w:t>
      </w:r>
      <w:r w:rsidR="00B86E13">
        <w:rPr>
          <w:rFonts w:hint="cs"/>
          <w:rtl/>
        </w:rPr>
        <w:t>و</w:t>
      </w:r>
      <w:r w:rsidR="00066625">
        <w:rPr>
          <w:rFonts w:hint="cs"/>
          <w:rtl/>
        </w:rPr>
        <w:t>باغاندا</w:t>
      </w:r>
      <w:r w:rsidR="001838E5">
        <w:rPr>
          <w:rFonts w:hint="cs"/>
          <w:rtl/>
        </w:rPr>
        <w:t>"،</w:t>
      </w:r>
      <w:r>
        <w:rPr>
          <w:rFonts w:hint="cs"/>
          <w:rtl/>
        </w:rPr>
        <w:t xml:space="preserve"> فقال</w:t>
      </w:r>
      <w:r w:rsidR="00657EE5">
        <w:rPr>
          <w:rFonts w:hint="cs"/>
          <w:rtl/>
        </w:rPr>
        <w:t xml:space="preserve"> (</w:t>
      </w:r>
      <w:r w:rsidR="001838E5">
        <w:rPr>
          <w:rFonts w:hint="cs"/>
          <w:rtl/>
        </w:rPr>
        <w:t>إن البروباغاندا</w:t>
      </w:r>
      <w:r w:rsidR="00852D4A">
        <w:rPr>
          <w:rFonts w:hint="cs"/>
          <w:rtl/>
        </w:rPr>
        <w:t xml:space="preserve">    "</w:t>
      </w:r>
      <w:r w:rsidR="000F5264">
        <w:rPr>
          <w:rFonts w:hint="cs"/>
          <w:rtl/>
        </w:rPr>
        <w:t xml:space="preserve"> اي </w:t>
      </w:r>
      <w:r w:rsidR="001838E5">
        <w:rPr>
          <w:rFonts w:hint="cs"/>
          <w:rtl/>
        </w:rPr>
        <w:t>الدعاية</w:t>
      </w:r>
      <w:r w:rsidR="00852D4A">
        <w:rPr>
          <w:rFonts w:hint="cs"/>
          <w:rtl/>
        </w:rPr>
        <w:t xml:space="preserve"> </w:t>
      </w:r>
      <w:r w:rsidR="001838E5">
        <w:rPr>
          <w:rFonts w:hint="cs"/>
          <w:rtl/>
        </w:rPr>
        <w:t>الكاذبة</w:t>
      </w:r>
      <w:r w:rsidR="00852D4A">
        <w:rPr>
          <w:rFonts w:hint="cs"/>
          <w:rtl/>
        </w:rPr>
        <w:t xml:space="preserve"> </w:t>
      </w:r>
      <w:r w:rsidR="001838E5">
        <w:rPr>
          <w:rFonts w:hint="cs"/>
          <w:rtl/>
        </w:rPr>
        <w:t>والتزوي</w:t>
      </w:r>
      <w:r w:rsidR="001838E5">
        <w:rPr>
          <w:rFonts w:hint="eastAsia"/>
          <w:rtl/>
        </w:rPr>
        <w:t>ر</w:t>
      </w:r>
      <w:r w:rsidR="00852D4A">
        <w:rPr>
          <w:rFonts w:hint="cs"/>
          <w:rtl/>
        </w:rPr>
        <w:t xml:space="preserve"> للحقائق"</w:t>
      </w:r>
      <w:r w:rsidR="00657EE5">
        <w:rPr>
          <w:rFonts w:hint="cs"/>
          <w:rtl/>
        </w:rPr>
        <w:t xml:space="preserve"> تمثل </w:t>
      </w:r>
      <w:r w:rsidR="001838E5">
        <w:rPr>
          <w:rFonts w:hint="cs"/>
          <w:rtl/>
        </w:rPr>
        <w:t>للديمقراطية</w:t>
      </w:r>
      <w:r w:rsidR="00657EE5">
        <w:rPr>
          <w:rFonts w:hint="cs"/>
          <w:rtl/>
        </w:rPr>
        <w:t xml:space="preserve"> ما تمثله الهر</w:t>
      </w:r>
      <w:r w:rsidR="00066625">
        <w:rPr>
          <w:rFonts w:hint="cs"/>
          <w:rtl/>
        </w:rPr>
        <w:t xml:space="preserve">اة </w:t>
      </w:r>
      <w:r w:rsidR="001838E5">
        <w:rPr>
          <w:rFonts w:hint="cs"/>
          <w:rtl/>
        </w:rPr>
        <w:t>للدكتاتوريات)</w:t>
      </w:r>
      <w:r w:rsidR="001838E5">
        <w:rPr>
          <w:rFonts w:hint="cs"/>
          <w:sz w:val="20"/>
          <w:szCs w:val="20"/>
          <w:rtl/>
        </w:rPr>
        <w:t xml:space="preserve"> </w:t>
      </w:r>
      <w:r w:rsidR="001838E5">
        <w:rPr>
          <w:sz w:val="20"/>
          <w:szCs w:val="20"/>
          <w:rtl/>
        </w:rPr>
        <w:t>(</w:t>
      </w:r>
      <w:r w:rsidR="00852D4A">
        <w:rPr>
          <w:rFonts w:hint="cs"/>
          <w:sz w:val="20"/>
          <w:szCs w:val="20"/>
          <w:rtl/>
        </w:rPr>
        <w:t xml:space="preserve">190). </w:t>
      </w:r>
      <w:r w:rsidR="000F5264">
        <w:rPr>
          <w:rFonts w:hint="cs"/>
          <w:rtl/>
        </w:rPr>
        <w:t xml:space="preserve"> و</w:t>
      </w:r>
      <w:r w:rsidR="001838E5">
        <w:rPr>
          <w:rFonts w:hint="cs"/>
          <w:rtl/>
        </w:rPr>
        <w:t xml:space="preserve">يقول </w:t>
      </w:r>
      <w:r w:rsidR="000F5264">
        <w:rPr>
          <w:rFonts w:hint="cs"/>
          <w:rtl/>
        </w:rPr>
        <w:t xml:space="preserve">عن جرائمهم وتعريفهم </w:t>
      </w:r>
      <w:r w:rsidR="001838E5">
        <w:rPr>
          <w:rFonts w:hint="cs"/>
          <w:rtl/>
        </w:rPr>
        <w:t>للجريمة</w:t>
      </w:r>
      <w:r w:rsidR="000F5264">
        <w:rPr>
          <w:rFonts w:hint="cs"/>
          <w:rtl/>
        </w:rPr>
        <w:t xml:space="preserve"> ف</w:t>
      </w:r>
      <w:r w:rsidR="00066625">
        <w:rPr>
          <w:rFonts w:hint="cs"/>
          <w:rtl/>
        </w:rPr>
        <w:t>يقول</w:t>
      </w:r>
      <w:r w:rsidR="00657EE5">
        <w:rPr>
          <w:rFonts w:hint="cs"/>
          <w:rtl/>
        </w:rPr>
        <w:t xml:space="preserve"> </w:t>
      </w:r>
      <w:r w:rsidR="001838E5">
        <w:rPr>
          <w:rFonts w:hint="cs"/>
          <w:rtl/>
        </w:rPr>
        <w:t>(بالنسبة</w:t>
      </w:r>
      <w:r w:rsidR="00657EE5">
        <w:rPr>
          <w:rFonts w:hint="cs"/>
          <w:rtl/>
        </w:rPr>
        <w:t xml:space="preserve"> للأقوياء الجرا</w:t>
      </w:r>
      <w:r w:rsidR="00BF348E">
        <w:rPr>
          <w:rFonts w:hint="cs"/>
          <w:rtl/>
        </w:rPr>
        <w:t xml:space="preserve">ئم فقط هي التي يرتكبها </w:t>
      </w:r>
      <w:r w:rsidR="001838E5">
        <w:rPr>
          <w:rFonts w:hint="cs"/>
          <w:rtl/>
        </w:rPr>
        <w:t>غيرهم)</w:t>
      </w:r>
      <w:r w:rsidR="001838E5">
        <w:rPr>
          <w:rFonts w:hint="cs"/>
          <w:sz w:val="20"/>
          <w:szCs w:val="20"/>
          <w:rtl/>
        </w:rPr>
        <w:t xml:space="preserve"> </w:t>
      </w:r>
      <w:r w:rsidR="001838E5">
        <w:rPr>
          <w:sz w:val="20"/>
          <w:szCs w:val="20"/>
          <w:rtl/>
        </w:rPr>
        <w:t>(</w:t>
      </w:r>
      <w:r w:rsidR="00852D4A">
        <w:rPr>
          <w:rFonts w:hint="cs"/>
          <w:sz w:val="20"/>
          <w:szCs w:val="20"/>
          <w:rtl/>
        </w:rPr>
        <w:t>190</w:t>
      </w:r>
      <w:r w:rsidR="001838E5">
        <w:rPr>
          <w:rFonts w:hint="cs"/>
          <w:sz w:val="20"/>
          <w:szCs w:val="20"/>
          <w:rtl/>
        </w:rPr>
        <w:t>)</w:t>
      </w:r>
      <w:r w:rsidR="001838E5">
        <w:rPr>
          <w:rFonts w:hint="cs"/>
          <w:rtl/>
        </w:rPr>
        <w:t>.</w:t>
      </w:r>
    </w:p>
    <w:p w14:paraId="0AA1DA23" w14:textId="07FE0FC2" w:rsidR="00FA7ACA" w:rsidRDefault="001838E5" w:rsidP="00AA4C48">
      <w:pPr>
        <w:rPr>
          <w:rtl/>
        </w:rPr>
      </w:pPr>
      <w:r>
        <w:rPr>
          <w:rFonts w:hint="cs"/>
          <w:rtl/>
        </w:rPr>
        <w:t>فالبشرية تعيش</w:t>
      </w:r>
      <w:r w:rsidR="009C4D40">
        <w:rPr>
          <w:rFonts w:hint="cs"/>
          <w:rtl/>
        </w:rPr>
        <w:t xml:space="preserve"> اليوم</w:t>
      </w:r>
      <w:r w:rsidR="00066625">
        <w:rPr>
          <w:rFonts w:hint="cs"/>
          <w:rtl/>
        </w:rPr>
        <w:t xml:space="preserve"> في تمييز طبقي </w:t>
      </w:r>
      <w:r>
        <w:rPr>
          <w:rFonts w:hint="cs"/>
          <w:rtl/>
        </w:rPr>
        <w:t>مجحف،</w:t>
      </w:r>
      <w:r w:rsidR="00367290">
        <w:rPr>
          <w:rFonts w:hint="cs"/>
          <w:rtl/>
        </w:rPr>
        <w:t xml:space="preserve"> عالم</w:t>
      </w:r>
      <w:r w:rsidR="00657EE5">
        <w:rPr>
          <w:rFonts w:hint="cs"/>
          <w:rtl/>
        </w:rPr>
        <w:t xml:space="preserve"> ا</w:t>
      </w:r>
      <w:r w:rsidR="00367290">
        <w:rPr>
          <w:rFonts w:hint="cs"/>
          <w:rtl/>
        </w:rPr>
        <w:t>لا</w:t>
      </w:r>
      <w:r w:rsidR="00657EE5">
        <w:rPr>
          <w:rFonts w:hint="cs"/>
          <w:rtl/>
        </w:rPr>
        <w:t xml:space="preserve">سياد </w:t>
      </w:r>
      <w:r>
        <w:rPr>
          <w:rFonts w:hint="cs"/>
          <w:rtl/>
        </w:rPr>
        <w:t>والعبيد،</w:t>
      </w:r>
      <w:r w:rsidR="00657EE5">
        <w:rPr>
          <w:rFonts w:hint="cs"/>
          <w:rtl/>
        </w:rPr>
        <w:t xml:space="preserve"> كأزمان القرون </w:t>
      </w:r>
      <w:r>
        <w:rPr>
          <w:rFonts w:hint="cs"/>
          <w:rtl/>
        </w:rPr>
        <w:t>المظلمة</w:t>
      </w:r>
      <w:r w:rsidR="00FA7ACA">
        <w:rPr>
          <w:rFonts w:hint="cs"/>
          <w:rtl/>
        </w:rPr>
        <w:t xml:space="preserve"> من تاري</w:t>
      </w:r>
      <w:r>
        <w:rPr>
          <w:rFonts w:hint="cs"/>
          <w:rtl/>
        </w:rPr>
        <w:t>خ</w:t>
      </w:r>
      <w:r w:rsidR="00FA7ACA">
        <w:rPr>
          <w:rFonts w:hint="cs"/>
          <w:rtl/>
        </w:rPr>
        <w:t xml:space="preserve"> </w:t>
      </w:r>
      <w:r>
        <w:rPr>
          <w:rFonts w:hint="cs"/>
          <w:rtl/>
        </w:rPr>
        <w:t>البشرية،</w:t>
      </w:r>
      <w:r w:rsidR="00657EE5">
        <w:rPr>
          <w:rFonts w:hint="cs"/>
          <w:rtl/>
        </w:rPr>
        <w:t xml:space="preserve"> ولكن</w:t>
      </w:r>
      <w:r w:rsidR="0090066D">
        <w:rPr>
          <w:rFonts w:hint="cs"/>
          <w:rtl/>
        </w:rPr>
        <w:t xml:space="preserve">هم يحاولون تجميله </w:t>
      </w:r>
      <w:r>
        <w:rPr>
          <w:rFonts w:hint="cs"/>
          <w:rtl/>
        </w:rPr>
        <w:t>واطمس</w:t>
      </w:r>
      <w:r w:rsidR="0090066D">
        <w:rPr>
          <w:rFonts w:hint="cs"/>
          <w:rtl/>
        </w:rPr>
        <w:t xml:space="preserve"> قبحه </w:t>
      </w:r>
      <w:r w:rsidR="00724111">
        <w:rPr>
          <w:rFonts w:hint="cs"/>
          <w:rtl/>
        </w:rPr>
        <w:t>بغشاوة وسائل</w:t>
      </w:r>
      <w:r w:rsidR="0090066D">
        <w:rPr>
          <w:rFonts w:hint="cs"/>
          <w:rtl/>
        </w:rPr>
        <w:t xml:space="preserve"> </w:t>
      </w:r>
      <w:r w:rsidR="00657EE5">
        <w:rPr>
          <w:rFonts w:hint="cs"/>
          <w:rtl/>
        </w:rPr>
        <w:t>الاعلا</w:t>
      </w:r>
      <w:r w:rsidR="00B86E13">
        <w:rPr>
          <w:rFonts w:hint="cs"/>
          <w:rtl/>
        </w:rPr>
        <w:t xml:space="preserve">م والكذب </w:t>
      </w:r>
      <w:r w:rsidR="00724111">
        <w:rPr>
          <w:rFonts w:hint="cs"/>
          <w:rtl/>
        </w:rPr>
        <w:t>والتضليل،</w:t>
      </w:r>
      <w:r w:rsidR="00AA4C48">
        <w:rPr>
          <w:rFonts w:hint="cs"/>
          <w:rtl/>
        </w:rPr>
        <w:t xml:space="preserve"> </w:t>
      </w:r>
      <w:r w:rsidR="00657EE5">
        <w:rPr>
          <w:rFonts w:hint="cs"/>
          <w:rtl/>
        </w:rPr>
        <w:t xml:space="preserve"> </w:t>
      </w:r>
      <w:r w:rsidR="009C4D40">
        <w:rPr>
          <w:rFonts w:hint="cs"/>
          <w:rtl/>
        </w:rPr>
        <w:t>ف</w:t>
      </w:r>
      <w:r w:rsidR="00367290">
        <w:rPr>
          <w:rFonts w:hint="cs"/>
          <w:rtl/>
        </w:rPr>
        <w:t xml:space="preserve">في عالم اليوم </w:t>
      </w:r>
      <w:r w:rsidR="00657EE5">
        <w:rPr>
          <w:rFonts w:hint="cs"/>
          <w:rtl/>
        </w:rPr>
        <w:t>القوي</w:t>
      </w:r>
      <w:r w:rsidR="009C4D40">
        <w:rPr>
          <w:rFonts w:hint="cs"/>
          <w:rtl/>
        </w:rPr>
        <w:t xml:space="preserve"> </w:t>
      </w:r>
      <w:r w:rsidR="00657EE5">
        <w:rPr>
          <w:rFonts w:hint="cs"/>
          <w:rtl/>
        </w:rPr>
        <w:t>لا يكذب وهو صاحب الحق دائما</w:t>
      </w:r>
      <w:r w:rsidR="00FA7ACA">
        <w:rPr>
          <w:rFonts w:hint="cs"/>
          <w:rtl/>
        </w:rPr>
        <w:t xml:space="preserve"> ,وأنه هو وحده من يستطيع أن </w:t>
      </w:r>
      <w:r>
        <w:rPr>
          <w:rFonts w:hint="cs"/>
          <w:rtl/>
        </w:rPr>
        <w:t>يميز</w:t>
      </w:r>
      <w:r w:rsidR="009C4D40">
        <w:rPr>
          <w:rFonts w:hint="cs"/>
          <w:rtl/>
        </w:rPr>
        <w:t xml:space="preserve"> الحق من الباطل</w:t>
      </w:r>
      <w:r w:rsidR="00FA7ACA">
        <w:rPr>
          <w:rFonts w:hint="cs"/>
          <w:rtl/>
        </w:rPr>
        <w:t xml:space="preserve"> .  إن </w:t>
      </w:r>
      <w:r w:rsidR="00657EE5">
        <w:rPr>
          <w:rFonts w:hint="cs"/>
          <w:rtl/>
        </w:rPr>
        <w:t>أجمل</w:t>
      </w:r>
      <w:r w:rsidR="00FA7ACA">
        <w:rPr>
          <w:rFonts w:hint="cs"/>
          <w:rtl/>
        </w:rPr>
        <w:t xml:space="preserve"> من</w:t>
      </w:r>
      <w:r w:rsidR="00657EE5">
        <w:rPr>
          <w:rFonts w:hint="cs"/>
          <w:rtl/>
        </w:rPr>
        <w:t xml:space="preserve"> وصف</w:t>
      </w:r>
      <w:r w:rsidR="00FA7ACA">
        <w:rPr>
          <w:rFonts w:hint="cs"/>
          <w:rtl/>
        </w:rPr>
        <w:t xml:space="preserve"> </w:t>
      </w:r>
      <w:r>
        <w:rPr>
          <w:rFonts w:hint="cs"/>
          <w:rtl/>
        </w:rPr>
        <w:t>هذه القباحة قول</w:t>
      </w:r>
      <w:r w:rsidR="00657EE5">
        <w:rPr>
          <w:rFonts w:hint="cs"/>
          <w:rtl/>
        </w:rPr>
        <w:t xml:space="preserve"> الشاعر (قتل أمرئِ في غابة جريمة لا تغتفر ..... وقتل شعب </w:t>
      </w:r>
      <w:r w:rsidR="008524D8">
        <w:rPr>
          <w:rFonts w:hint="cs"/>
          <w:rtl/>
        </w:rPr>
        <w:t>أمن مسألة</w:t>
      </w:r>
      <w:r w:rsidR="00FA7ACA">
        <w:rPr>
          <w:rFonts w:hint="cs"/>
          <w:rtl/>
        </w:rPr>
        <w:t xml:space="preserve"> </w:t>
      </w:r>
      <w:r w:rsidR="00657EE5">
        <w:rPr>
          <w:rFonts w:hint="cs"/>
          <w:rtl/>
        </w:rPr>
        <w:t xml:space="preserve">فيها </w:t>
      </w:r>
      <w:r>
        <w:rPr>
          <w:rFonts w:hint="cs"/>
          <w:rtl/>
        </w:rPr>
        <w:t>نظر)</w:t>
      </w:r>
      <w:r w:rsidR="008524D8">
        <w:rPr>
          <w:rFonts w:hint="cs"/>
          <w:rtl/>
        </w:rPr>
        <w:t xml:space="preserve"> فا</w:t>
      </w:r>
      <w:r w:rsidR="00AA4C48">
        <w:rPr>
          <w:rFonts w:hint="cs"/>
          <w:rtl/>
        </w:rPr>
        <w:t>ل</w:t>
      </w:r>
      <w:r w:rsidR="008524D8">
        <w:rPr>
          <w:rFonts w:hint="cs"/>
          <w:rtl/>
        </w:rPr>
        <w:t>حق ما احقوه</w:t>
      </w:r>
      <w:r w:rsidR="00B25450">
        <w:rPr>
          <w:rFonts w:hint="cs"/>
          <w:rtl/>
        </w:rPr>
        <w:t xml:space="preserve"> والباطل ما </w:t>
      </w:r>
      <w:r>
        <w:rPr>
          <w:rFonts w:hint="cs"/>
          <w:rtl/>
        </w:rPr>
        <w:t>ابطلوه،</w:t>
      </w:r>
      <w:r w:rsidR="00AA4C48">
        <w:rPr>
          <w:rFonts w:hint="cs"/>
          <w:rtl/>
        </w:rPr>
        <w:t xml:space="preserve"> وما على الاخرين إلا السمع </w:t>
      </w:r>
      <w:r>
        <w:rPr>
          <w:rFonts w:hint="cs"/>
          <w:rtl/>
        </w:rPr>
        <w:t>والطاعة.</w:t>
      </w:r>
    </w:p>
    <w:p w14:paraId="7E3A2037" w14:textId="77777777" w:rsidR="007D1AF2" w:rsidRDefault="007D1AF2" w:rsidP="00AA4C48">
      <w:pPr>
        <w:rPr>
          <w:rtl/>
        </w:rPr>
      </w:pPr>
    </w:p>
    <w:p w14:paraId="16F2E454" w14:textId="36F1C5C0" w:rsidR="0082691D" w:rsidRDefault="006E17DF" w:rsidP="00FA7ACA">
      <w:pPr>
        <w:rPr>
          <w:rtl/>
        </w:rPr>
      </w:pPr>
      <w:r>
        <w:rPr>
          <w:rFonts w:hint="cs"/>
          <w:rtl/>
        </w:rPr>
        <w:t xml:space="preserve"> إن هذا </w:t>
      </w:r>
      <w:r w:rsidR="001838E5">
        <w:rPr>
          <w:rFonts w:hint="cs"/>
          <w:rtl/>
        </w:rPr>
        <w:t>السياسة</w:t>
      </w:r>
      <w:r>
        <w:rPr>
          <w:rFonts w:hint="cs"/>
          <w:rtl/>
        </w:rPr>
        <w:t xml:space="preserve"> هي التي تدعوا الى قتل انسانية </w:t>
      </w:r>
      <w:r w:rsidR="001838E5">
        <w:rPr>
          <w:rFonts w:hint="cs"/>
          <w:rtl/>
        </w:rPr>
        <w:t>الإنسان،</w:t>
      </w:r>
      <w:r w:rsidR="00B86E13">
        <w:rPr>
          <w:rFonts w:hint="cs"/>
          <w:rtl/>
        </w:rPr>
        <w:t xml:space="preserve"> وتجعل العالم وحشي متمرد</w:t>
      </w:r>
      <w:r>
        <w:rPr>
          <w:rFonts w:hint="cs"/>
          <w:rtl/>
        </w:rPr>
        <w:t xml:space="preserve"> يبحث عن مصالحه </w:t>
      </w:r>
      <w:r w:rsidR="001838E5">
        <w:rPr>
          <w:rFonts w:hint="cs"/>
          <w:rtl/>
        </w:rPr>
        <w:t>الشخصية</w:t>
      </w:r>
      <w:r>
        <w:rPr>
          <w:rFonts w:hint="cs"/>
          <w:rtl/>
        </w:rPr>
        <w:t xml:space="preserve"> بكل الطرق من غير اكتراث بمصالح الاخرين </w:t>
      </w:r>
      <w:r w:rsidR="001838E5">
        <w:rPr>
          <w:rFonts w:hint="cs"/>
          <w:rtl/>
        </w:rPr>
        <w:t>وحقوقهم،</w:t>
      </w:r>
      <w:r>
        <w:rPr>
          <w:rFonts w:hint="cs"/>
          <w:rtl/>
        </w:rPr>
        <w:t xml:space="preserve"> فتنتشر </w:t>
      </w:r>
      <w:r w:rsidR="001838E5">
        <w:rPr>
          <w:rFonts w:hint="cs"/>
          <w:rtl/>
        </w:rPr>
        <w:t>الأنانية،</w:t>
      </w:r>
      <w:r>
        <w:rPr>
          <w:rFonts w:hint="cs"/>
          <w:rtl/>
        </w:rPr>
        <w:t xml:space="preserve"> </w:t>
      </w:r>
      <w:r w:rsidR="001838E5">
        <w:rPr>
          <w:rFonts w:hint="cs"/>
          <w:rtl/>
        </w:rPr>
        <w:t>والمنافسة</w:t>
      </w:r>
      <w:r>
        <w:rPr>
          <w:rFonts w:hint="cs"/>
          <w:rtl/>
        </w:rPr>
        <w:t xml:space="preserve"> الغير شريفه</w:t>
      </w:r>
      <w:r w:rsidR="00FA7ACA">
        <w:rPr>
          <w:rFonts w:hint="cs"/>
          <w:rtl/>
        </w:rPr>
        <w:t xml:space="preserve"> </w:t>
      </w:r>
      <w:r>
        <w:rPr>
          <w:rFonts w:hint="cs"/>
          <w:rtl/>
        </w:rPr>
        <w:t>و</w:t>
      </w:r>
      <w:r w:rsidR="00FA7ACA">
        <w:rPr>
          <w:rFonts w:hint="cs"/>
          <w:rtl/>
        </w:rPr>
        <w:t xml:space="preserve">الكراهية والأحقاد بين الامم والاقوام </w:t>
      </w:r>
      <w:r w:rsidR="001838E5">
        <w:rPr>
          <w:rFonts w:hint="cs"/>
          <w:rtl/>
        </w:rPr>
        <w:t xml:space="preserve">والافراد، </w:t>
      </w:r>
      <w:r>
        <w:rPr>
          <w:rFonts w:hint="cs"/>
          <w:rtl/>
        </w:rPr>
        <w:t xml:space="preserve">فيصبح العالم غابة لا أمان </w:t>
      </w:r>
      <w:r w:rsidR="001838E5">
        <w:rPr>
          <w:rFonts w:hint="cs"/>
          <w:rtl/>
        </w:rPr>
        <w:t>فيها.</w:t>
      </w:r>
      <w:r w:rsidR="00B25450">
        <w:rPr>
          <w:rFonts w:hint="cs"/>
          <w:rtl/>
        </w:rPr>
        <w:t xml:space="preserve"> وقد </w:t>
      </w:r>
      <w:r w:rsidR="00657EE5">
        <w:rPr>
          <w:rFonts w:hint="cs"/>
          <w:rtl/>
        </w:rPr>
        <w:t>حذ</w:t>
      </w:r>
      <w:r w:rsidR="00B25450">
        <w:rPr>
          <w:rFonts w:hint="cs"/>
          <w:rtl/>
        </w:rPr>
        <w:t xml:space="preserve">رنا </w:t>
      </w:r>
      <w:r w:rsidR="00066625">
        <w:rPr>
          <w:rFonts w:hint="cs"/>
          <w:rtl/>
        </w:rPr>
        <w:t xml:space="preserve">نبي </w:t>
      </w:r>
      <w:r w:rsidR="001838E5">
        <w:rPr>
          <w:rFonts w:hint="cs"/>
          <w:rtl/>
        </w:rPr>
        <w:t>الرحمة محمد</w:t>
      </w:r>
      <w:r w:rsidR="00657EE5">
        <w:rPr>
          <w:rFonts w:hint="cs"/>
          <w:rtl/>
        </w:rPr>
        <w:t xml:space="preserve"> (ص)</w:t>
      </w:r>
      <w:r w:rsidR="008524D8">
        <w:rPr>
          <w:rFonts w:hint="cs"/>
          <w:rtl/>
        </w:rPr>
        <w:t xml:space="preserve"> من هذه </w:t>
      </w:r>
      <w:r w:rsidR="001838E5">
        <w:rPr>
          <w:rFonts w:hint="cs"/>
          <w:rtl/>
        </w:rPr>
        <w:t>السياسة</w:t>
      </w:r>
      <w:r w:rsidR="008524D8">
        <w:rPr>
          <w:rFonts w:hint="cs"/>
          <w:rtl/>
        </w:rPr>
        <w:t xml:space="preserve"> </w:t>
      </w:r>
      <w:r w:rsidR="001838E5">
        <w:rPr>
          <w:rFonts w:hint="cs"/>
          <w:rtl/>
        </w:rPr>
        <w:t>المظلمة</w:t>
      </w:r>
      <w:r>
        <w:rPr>
          <w:rFonts w:hint="cs"/>
          <w:rtl/>
        </w:rPr>
        <w:t xml:space="preserve"> </w:t>
      </w:r>
      <w:r w:rsidR="001838E5">
        <w:rPr>
          <w:rFonts w:hint="cs"/>
          <w:rtl/>
        </w:rPr>
        <w:t xml:space="preserve">والظالمة، </w:t>
      </w:r>
      <w:r w:rsidR="00FA7ACA">
        <w:rPr>
          <w:rFonts w:hint="cs"/>
          <w:rtl/>
        </w:rPr>
        <w:t>عندما جائه</w:t>
      </w:r>
      <w:r w:rsidR="00B25450">
        <w:rPr>
          <w:rFonts w:hint="cs"/>
          <w:rtl/>
        </w:rPr>
        <w:t xml:space="preserve"> قوم</w:t>
      </w:r>
      <w:r w:rsidR="008524D8">
        <w:rPr>
          <w:rFonts w:hint="cs"/>
          <w:rtl/>
        </w:rPr>
        <w:t xml:space="preserve"> يتوسطوا عنده</w:t>
      </w:r>
      <w:r w:rsidR="00B86E13">
        <w:rPr>
          <w:rFonts w:hint="cs"/>
          <w:rtl/>
        </w:rPr>
        <w:t xml:space="preserve"> في </w:t>
      </w:r>
      <w:r w:rsidR="001838E5">
        <w:rPr>
          <w:rFonts w:hint="cs"/>
          <w:rtl/>
        </w:rPr>
        <w:t>امرأة</w:t>
      </w:r>
      <w:r w:rsidR="00FA7ACA">
        <w:rPr>
          <w:rFonts w:hint="cs"/>
          <w:rtl/>
        </w:rPr>
        <w:t xml:space="preserve"> </w:t>
      </w:r>
      <w:r w:rsidR="00657EE5">
        <w:rPr>
          <w:rFonts w:hint="cs"/>
          <w:rtl/>
        </w:rPr>
        <w:t>من قوم ذو سلطة وجاه</w:t>
      </w:r>
      <w:r w:rsidR="00FA7ACA">
        <w:rPr>
          <w:rFonts w:hint="cs"/>
          <w:rtl/>
        </w:rPr>
        <w:t xml:space="preserve"> </w:t>
      </w:r>
      <w:r w:rsidR="001838E5">
        <w:rPr>
          <w:rFonts w:hint="cs"/>
          <w:rtl/>
        </w:rPr>
        <w:t xml:space="preserve">سرقت، </w:t>
      </w:r>
      <w:r w:rsidR="00FA7ACA">
        <w:rPr>
          <w:rFonts w:hint="cs"/>
          <w:rtl/>
        </w:rPr>
        <w:t xml:space="preserve">ليعفو عنها </w:t>
      </w:r>
      <w:r w:rsidR="001838E5">
        <w:rPr>
          <w:rFonts w:hint="cs"/>
          <w:rtl/>
        </w:rPr>
        <w:t>ويسامحها،</w:t>
      </w:r>
      <w:r w:rsidR="00FA7ACA">
        <w:rPr>
          <w:rFonts w:hint="cs"/>
          <w:rtl/>
        </w:rPr>
        <w:t xml:space="preserve"> </w:t>
      </w:r>
      <w:r w:rsidR="00657EE5">
        <w:rPr>
          <w:rFonts w:hint="cs"/>
          <w:rtl/>
        </w:rPr>
        <w:t xml:space="preserve">فأحمر وجهه </w:t>
      </w:r>
      <w:r w:rsidR="008524D8">
        <w:rPr>
          <w:rFonts w:hint="cs"/>
          <w:rtl/>
        </w:rPr>
        <w:t xml:space="preserve">وقال </w:t>
      </w:r>
      <w:r w:rsidR="00724111">
        <w:rPr>
          <w:rFonts w:hint="cs"/>
          <w:rtl/>
        </w:rPr>
        <w:t>(والله</w:t>
      </w:r>
      <w:r w:rsidR="008524D8">
        <w:rPr>
          <w:rFonts w:hint="cs"/>
          <w:rtl/>
        </w:rPr>
        <w:t xml:space="preserve"> لو سرقت فاطم</w:t>
      </w:r>
      <w:r w:rsidR="0082691D">
        <w:rPr>
          <w:rFonts w:hint="cs"/>
          <w:rtl/>
        </w:rPr>
        <w:t xml:space="preserve">ة بنت </w:t>
      </w:r>
      <w:r w:rsidR="00724111">
        <w:rPr>
          <w:rFonts w:hint="cs"/>
          <w:rtl/>
        </w:rPr>
        <w:t>محمد لقطعت</w:t>
      </w:r>
      <w:r w:rsidR="00657EE5">
        <w:rPr>
          <w:rFonts w:hint="cs"/>
          <w:rtl/>
        </w:rPr>
        <w:t xml:space="preserve"> يدها ) , ثم قال </w:t>
      </w:r>
      <w:r w:rsidR="0082691D">
        <w:rPr>
          <w:rFonts w:hint="cs"/>
          <w:rtl/>
        </w:rPr>
        <w:t xml:space="preserve">لهم </w:t>
      </w:r>
      <w:r w:rsidR="00B86E13">
        <w:rPr>
          <w:rFonts w:hint="cs"/>
          <w:rtl/>
        </w:rPr>
        <w:t>"</w:t>
      </w:r>
      <w:r w:rsidR="00725CFD">
        <w:rPr>
          <w:rFonts w:hint="cs"/>
          <w:rtl/>
        </w:rPr>
        <w:t xml:space="preserve">إن </w:t>
      </w:r>
      <w:r w:rsidR="00657EE5">
        <w:rPr>
          <w:rFonts w:hint="cs"/>
          <w:rtl/>
        </w:rPr>
        <w:t>هذا ما اهلك الاقوام من قبلكم , فكانوا اذا سرق الغني تركوه واذا سرق الفقير اقاموا عليه الحد</w:t>
      </w:r>
      <w:r w:rsidR="0082691D">
        <w:rPr>
          <w:rFonts w:hint="cs"/>
          <w:rtl/>
        </w:rPr>
        <w:t xml:space="preserve">" </w:t>
      </w:r>
      <w:r w:rsidR="00657EE5">
        <w:rPr>
          <w:rFonts w:hint="cs"/>
          <w:rtl/>
        </w:rPr>
        <w:t>)</w:t>
      </w:r>
      <w:r w:rsidR="00852D4A">
        <w:rPr>
          <w:rFonts w:hint="cs"/>
          <w:sz w:val="20"/>
          <w:szCs w:val="20"/>
          <w:rtl/>
        </w:rPr>
        <w:t>(237).</w:t>
      </w:r>
      <w:r w:rsidR="00657EE5">
        <w:rPr>
          <w:rFonts w:hint="cs"/>
          <w:rtl/>
        </w:rPr>
        <w:t xml:space="preserve"> .</w:t>
      </w:r>
      <w:r w:rsidR="0082691D">
        <w:rPr>
          <w:rFonts w:hint="cs"/>
          <w:rtl/>
        </w:rPr>
        <w:t xml:space="preserve"> </w:t>
      </w:r>
      <w:r w:rsidR="001838E5">
        <w:rPr>
          <w:rFonts w:hint="cs"/>
          <w:rtl/>
        </w:rPr>
        <w:t xml:space="preserve">وهذا ما حذرت منه سورتي التين </w:t>
      </w:r>
      <w:r w:rsidR="00724111">
        <w:rPr>
          <w:rFonts w:hint="cs"/>
          <w:rtl/>
        </w:rPr>
        <w:t>والعصر،</w:t>
      </w:r>
      <w:r w:rsidR="001838E5">
        <w:rPr>
          <w:rFonts w:hint="cs"/>
          <w:rtl/>
        </w:rPr>
        <w:t xml:space="preserve"> من عاقبة الهلاك </w:t>
      </w:r>
      <w:r w:rsidR="00724111">
        <w:rPr>
          <w:rFonts w:hint="cs"/>
          <w:rtl/>
        </w:rPr>
        <w:t>إذا</w:t>
      </w:r>
      <w:r w:rsidR="001838E5">
        <w:rPr>
          <w:rFonts w:hint="cs"/>
          <w:rtl/>
        </w:rPr>
        <w:t xml:space="preserve"> ما ساد الفساد.</w:t>
      </w:r>
    </w:p>
    <w:p w14:paraId="6DE504A1" w14:textId="77777777" w:rsidR="001838E5" w:rsidRDefault="001838E5" w:rsidP="00FA7ACA">
      <w:pPr>
        <w:rPr>
          <w:rtl/>
        </w:rPr>
      </w:pPr>
    </w:p>
    <w:p w14:paraId="7F2E3836" w14:textId="64CBF87A" w:rsidR="00657EE5" w:rsidRDefault="00B25450" w:rsidP="00725CFD">
      <w:pPr>
        <w:rPr>
          <w:rtl/>
        </w:rPr>
      </w:pPr>
      <w:r>
        <w:rPr>
          <w:rFonts w:hint="cs"/>
          <w:rtl/>
        </w:rPr>
        <w:t>هذا هي</w:t>
      </w:r>
      <w:r w:rsidR="008524D8">
        <w:rPr>
          <w:rFonts w:hint="cs"/>
          <w:rtl/>
        </w:rPr>
        <w:t xml:space="preserve"> الحضارة</w:t>
      </w:r>
      <w:r w:rsidR="00657EE5">
        <w:rPr>
          <w:rFonts w:hint="cs"/>
          <w:rtl/>
        </w:rPr>
        <w:t xml:space="preserve"> </w:t>
      </w:r>
      <w:r w:rsidR="00724111">
        <w:rPr>
          <w:rFonts w:hint="cs"/>
          <w:rtl/>
        </w:rPr>
        <w:t>الإسلامية</w:t>
      </w:r>
      <w:r w:rsidR="00725CFD">
        <w:rPr>
          <w:rFonts w:hint="cs"/>
          <w:rtl/>
        </w:rPr>
        <w:t xml:space="preserve"> </w:t>
      </w:r>
      <w:r w:rsidR="00724111">
        <w:rPr>
          <w:rFonts w:hint="cs"/>
          <w:rtl/>
        </w:rPr>
        <w:t>الحقيقية</w:t>
      </w:r>
      <w:r>
        <w:rPr>
          <w:rFonts w:hint="cs"/>
          <w:rtl/>
        </w:rPr>
        <w:t xml:space="preserve"> </w:t>
      </w:r>
      <w:r w:rsidR="00724111">
        <w:rPr>
          <w:rFonts w:hint="cs"/>
          <w:rtl/>
        </w:rPr>
        <w:t>وما تدعو اليه ل</w:t>
      </w:r>
      <w:r>
        <w:rPr>
          <w:rFonts w:hint="cs"/>
          <w:rtl/>
        </w:rPr>
        <w:t xml:space="preserve">تقيم العدل </w:t>
      </w:r>
      <w:r w:rsidR="00724111">
        <w:rPr>
          <w:rFonts w:hint="cs"/>
          <w:rtl/>
        </w:rPr>
        <w:t>للجميع،</w:t>
      </w:r>
      <w:r>
        <w:rPr>
          <w:rFonts w:hint="cs"/>
          <w:rtl/>
        </w:rPr>
        <w:t xml:space="preserve"> </w:t>
      </w:r>
      <w:r w:rsidR="0082691D">
        <w:rPr>
          <w:rFonts w:hint="cs"/>
          <w:rtl/>
        </w:rPr>
        <w:t xml:space="preserve">والتي بنت مجتمعا حضاريا راقيا يشهد له </w:t>
      </w:r>
      <w:r w:rsidR="00A44A3C">
        <w:rPr>
          <w:rFonts w:hint="cs"/>
          <w:rtl/>
        </w:rPr>
        <w:t>التاريخ،</w:t>
      </w:r>
      <w:r w:rsidR="0082691D">
        <w:rPr>
          <w:rFonts w:hint="cs"/>
          <w:rtl/>
        </w:rPr>
        <w:t xml:space="preserve"> و</w:t>
      </w:r>
      <w:r w:rsidR="00725CFD">
        <w:rPr>
          <w:rFonts w:hint="cs"/>
          <w:rtl/>
        </w:rPr>
        <w:t>الت</w:t>
      </w:r>
      <w:r w:rsidR="0082691D">
        <w:rPr>
          <w:rFonts w:hint="cs"/>
          <w:rtl/>
        </w:rPr>
        <w:t>ي بفضله</w:t>
      </w:r>
      <w:r w:rsidR="00725CFD">
        <w:rPr>
          <w:rFonts w:hint="cs"/>
          <w:rtl/>
        </w:rPr>
        <w:t>ا</w:t>
      </w:r>
      <w:r w:rsidR="0082691D">
        <w:rPr>
          <w:rFonts w:hint="cs"/>
          <w:rtl/>
        </w:rPr>
        <w:t xml:space="preserve"> </w:t>
      </w:r>
      <w:r w:rsidR="00A44A3C">
        <w:rPr>
          <w:rFonts w:hint="cs"/>
          <w:rtl/>
        </w:rPr>
        <w:t>انتشرت</w:t>
      </w:r>
      <w:r w:rsidR="0082691D">
        <w:rPr>
          <w:rFonts w:hint="cs"/>
          <w:rtl/>
        </w:rPr>
        <w:t xml:space="preserve"> كل وسائل العلم والتقدم</w:t>
      </w:r>
      <w:r w:rsidR="00725CFD">
        <w:rPr>
          <w:rFonts w:hint="cs"/>
          <w:rtl/>
        </w:rPr>
        <w:t xml:space="preserve"> وعاش الجميع تحت ظلها بأمن </w:t>
      </w:r>
      <w:r w:rsidR="00A44A3C">
        <w:rPr>
          <w:rFonts w:hint="cs"/>
          <w:rtl/>
        </w:rPr>
        <w:t>وأمان،</w:t>
      </w:r>
      <w:r w:rsidR="00BF6CFD">
        <w:rPr>
          <w:rFonts w:hint="cs"/>
          <w:rtl/>
        </w:rPr>
        <w:t xml:space="preserve"> اسعد</w:t>
      </w:r>
      <w:r w:rsidR="00A44A3C">
        <w:rPr>
          <w:rFonts w:hint="cs"/>
          <w:rtl/>
        </w:rPr>
        <w:t>ت</w:t>
      </w:r>
      <w:r w:rsidR="00BF6CFD">
        <w:rPr>
          <w:rFonts w:hint="cs"/>
          <w:rtl/>
        </w:rPr>
        <w:t xml:space="preserve"> </w:t>
      </w:r>
      <w:r w:rsidR="00A44A3C">
        <w:rPr>
          <w:rFonts w:hint="cs"/>
          <w:rtl/>
        </w:rPr>
        <w:t>الإنسانية</w:t>
      </w:r>
      <w:r w:rsidR="00BF6CFD">
        <w:rPr>
          <w:rFonts w:hint="cs"/>
          <w:rtl/>
        </w:rPr>
        <w:t xml:space="preserve"> </w:t>
      </w:r>
      <w:r w:rsidR="00A44A3C">
        <w:rPr>
          <w:rFonts w:hint="cs"/>
          <w:rtl/>
        </w:rPr>
        <w:t>جميعا،</w:t>
      </w:r>
      <w:r w:rsidR="00BF6CFD">
        <w:rPr>
          <w:rFonts w:hint="cs"/>
          <w:rtl/>
        </w:rPr>
        <w:t xml:space="preserve"> ل</w:t>
      </w:r>
      <w:r w:rsidR="00725CFD">
        <w:rPr>
          <w:rFonts w:hint="cs"/>
          <w:rtl/>
        </w:rPr>
        <w:t xml:space="preserve">قد </w:t>
      </w:r>
      <w:r w:rsidR="0082691D">
        <w:rPr>
          <w:rFonts w:hint="cs"/>
          <w:rtl/>
        </w:rPr>
        <w:t>اغترف الجميع من ذلك</w:t>
      </w:r>
      <w:r w:rsidR="00BF6CFD">
        <w:rPr>
          <w:rFonts w:hint="cs"/>
          <w:rtl/>
        </w:rPr>
        <w:t xml:space="preserve"> المعين الحضاري </w:t>
      </w:r>
      <w:r w:rsidR="00A44A3C">
        <w:rPr>
          <w:rFonts w:hint="cs"/>
          <w:rtl/>
        </w:rPr>
        <w:t>الإسلامي،</w:t>
      </w:r>
      <w:r w:rsidR="00BF6CFD">
        <w:rPr>
          <w:rFonts w:hint="cs"/>
          <w:rtl/>
        </w:rPr>
        <w:t xml:space="preserve"> وأن عالم اليوم</w:t>
      </w:r>
      <w:r w:rsidR="0082691D">
        <w:rPr>
          <w:rFonts w:hint="cs"/>
          <w:rtl/>
        </w:rPr>
        <w:t xml:space="preserve"> </w:t>
      </w:r>
      <w:r w:rsidR="00725CFD">
        <w:rPr>
          <w:rFonts w:hint="cs"/>
          <w:rtl/>
        </w:rPr>
        <w:t xml:space="preserve">يبني كل تقدمه وحضارته </w:t>
      </w:r>
      <w:r w:rsidR="00A44A3C">
        <w:rPr>
          <w:rFonts w:hint="cs"/>
          <w:rtl/>
        </w:rPr>
        <w:t>الجيدة</w:t>
      </w:r>
      <w:r w:rsidR="0082691D">
        <w:rPr>
          <w:rFonts w:hint="cs"/>
          <w:rtl/>
        </w:rPr>
        <w:t xml:space="preserve"> من ذلك </w:t>
      </w:r>
      <w:r w:rsidR="00B86E13">
        <w:rPr>
          <w:rFonts w:hint="cs"/>
          <w:rtl/>
        </w:rPr>
        <w:t xml:space="preserve">المصدر </w:t>
      </w:r>
      <w:r w:rsidR="00A44A3C">
        <w:rPr>
          <w:rFonts w:hint="cs"/>
          <w:rtl/>
        </w:rPr>
        <w:t>والمعين.</w:t>
      </w:r>
      <w:r w:rsidR="00B86E13">
        <w:rPr>
          <w:rFonts w:hint="cs"/>
          <w:rtl/>
        </w:rPr>
        <w:t xml:space="preserve"> </w:t>
      </w:r>
      <w:r w:rsidR="00725CFD">
        <w:rPr>
          <w:rFonts w:hint="cs"/>
          <w:rtl/>
        </w:rPr>
        <w:t>ل</w:t>
      </w:r>
      <w:r>
        <w:rPr>
          <w:rFonts w:hint="cs"/>
          <w:rtl/>
        </w:rPr>
        <w:t xml:space="preserve">قد طبق صحابة هذا النبي </w:t>
      </w:r>
      <w:r w:rsidR="00B86E13">
        <w:rPr>
          <w:rFonts w:hint="cs"/>
          <w:rtl/>
        </w:rPr>
        <w:t>العدل في المجتمع</w:t>
      </w:r>
      <w:r w:rsidR="00725CFD">
        <w:rPr>
          <w:rFonts w:hint="cs"/>
          <w:rtl/>
        </w:rPr>
        <w:t xml:space="preserve"> , وقد </w:t>
      </w:r>
      <w:r w:rsidR="00657EE5">
        <w:rPr>
          <w:rFonts w:hint="cs"/>
          <w:rtl/>
        </w:rPr>
        <w:t>ذكر لنا التاريخ</w:t>
      </w:r>
      <w:r w:rsidR="00B86E13">
        <w:rPr>
          <w:rFonts w:hint="cs"/>
          <w:rtl/>
        </w:rPr>
        <w:t xml:space="preserve"> عدالة هؤلاء </w:t>
      </w:r>
      <w:r w:rsidR="00A44A3C">
        <w:rPr>
          <w:rFonts w:hint="cs"/>
          <w:rtl/>
        </w:rPr>
        <w:t>الصحابة</w:t>
      </w:r>
      <w:r w:rsidR="00B86E13">
        <w:rPr>
          <w:rFonts w:hint="cs"/>
          <w:rtl/>
        </w:rPr>
        <w:t xml:space="preserve"> والذ</w:t>
      </w:r>
      <w:r w:rsidR="00725CFD">
        <w:rPr>
          <w:rFonts w:hint="cs"/>
          <w:rtl/>
        </w:rPr>
        <w:t xml:space="preserve">ين </w:t>
      </w:r>
      <w:r w:rsidR="00A44A3C">
        <w:rPr>
          <w:rFonts w:hint="cs"/>
          <w:rtl/>
        </w:rPr>
        <w:t>جاءوا</w:t>
      </w:r>
      <w:r w:rsidR="00725CFD">
        <w:rPr>
          <w:rFonts w:hint="cs"/>
          <w:rtl/>
        </w:rPr>
        <w:t xml:space="preserve"> من بعدهم والذين ارتوا من معين تلك التعاليم </w:t>
      </w:r>
      <w:r w:rsidR="00A44A3C">
        <w:rPr>
          <w:rFonts w:hint="cs"/>
          <w:rtl/>
        </w:rPr>
        <w:t>الحضارية</w:t>
      </w:r>
      <w:r w:rsidR="00725CFD">
        <w:rPr>
          <w:rFonts w:hint="cs"/>
          <w:rtl/>
        </w:rPr>
        <w:t xml:space="preserve"> </w:t>
      </w:r>
      <w:r w:rsidR="00A44A3C">
        <w:rPr>
          <w:rFonts w:hint="cs"/>
          <w:rtl/>
        </w:rPr>
        <w:t>السماوية</w:t>
      </w:r>
      <w:r w:rsidR="00725CFD">
        <w:rPr>
          <w:rFonts w:hint="cs"/>
          <w:rtl/>
        </w:rPr>
        <w:t xml:space="preserve">  , </w:t>
      </w:r>
      <w:r w:rsidR="00725CFD">
        <w:rPr>
          <w:rFonts w:hint="cs"/>
          <w:rtl/>
        </w:rPr>
        <w:lastRenderedPageBreak/>
        <w:t>فهذا</w:t>
      </w:r>
      <w:r w:rsidR="00657EE5">
        <w:rPr>
          <w:rFonts w:hint="cs"/>
          <w:rtl/>
        </w:rPr>
        <w:t xml:space="preserve"> الخليفة الثاني عمر ابن الخطاب</w:t>
      </w:r>
      <w:r w:rsidR="00A44A3C">
        <w:rPr>
          <w:rFonts w:hint="cs"/>
          <w:rtl/>
        </w:rPr>
        <w:t xml:space="preserve"> الذي اقام</w:t>
      </w:r>
      <w:r w:rsidR="00657EE5">
        <w:rPr>
          <w:rFonts w:hint="cs"/>
          <w:rtl/>
        </w:rPr>
        <w:t xml:space="preserve"> </w:t>
      </w:r>
      <w:r w:rsidR="00A44A3C">
        <w:rPr>
          <w:rFonts w:hint="cs"/>
          <w:rtl/>
        </w:rPr>
        <w:t xml:space="preserve">الحد والعقوبة </w:t>
      </w:r>
      <w:r w:rsidR="001468A7">
        <w:rPr>
          <w:rFonts w:hint="cs"/>
          <w:rtl/>
        </w:rPr>
        <w:t xml:space="preserve"> بكل شده </w:t>
      </w:r>
      <w:r w:rsidR="00A44A3C">
        <w:rPr>
          <w:rFonts w:hint="cs"/>
          <w:rtl/>
        </w:rPr>
        <w:t>وقسوة</w:t>
      </w:r>
      <w:r w:rsidR="00657EE5">
        <w:rPr>
          <w:rFonts w:hint="cs"/>
          <w:rtl/>
        </w:rPr>
        <w:t xml:space="preserve"> على ابنه لشربه الخمر بيده خوفا من ان يقصر غيره في اقامة الحد</w:t>
      </w:r>
      <w:r w:rsidR="001468A7">
        <w:rPr>
          <w:rFonts w:hint="cs"/>
          <w:rtl/>
        </w:rPr>
        <w:t xml:space="preserve"> </w:t>
      </w:r>
      <w:r w:rsidR="0082691D">
        <w:rPr>
          <w:rFonts w:hint="cs"/>
          <w:rtl/>
        </w:rPr>
        <w:t xml:space="preserve">عليه , </w:t>
      </w:r>
      <w:r w:rsidR="00657EE5">
        <w:rPr>
          <w:rFonts w:hint="cs"/>
          <w:rtl/>
        </w:rPr>
        <w:t xml:space="preserve"> وهذا </w:t>
      </w:r>
      <w:r w:rsidR="00A44A3C">
        <w:rPr>
          <w:rFonts w:hint="cs"/>
          <w:rtl/>
        </w:rPr>
        <w:t>الخليفة</w:t>
      </w:r>
      <w:r w:rsidR="00657EE5">
        <w:rPr>
          <w:rFonts w:hint="cs"/>
          <w:rtl/>
        </w:rPr>
        <w:t xml:space="preserve"> الرابع على ابن ابي طالب يقف امام احد قضاته ليحكم بينه وبين يهودي سرق درعه فيحكم القاضي لليهودي لإن علي لم تكن عنده </w:t>
      </w:r>
      <w:r w:rsidR="00A44A3C">
        <w:rPr>
          <w:rFonts w:hint="cs"/>
          <w:rtl/>
        </w:rPr>
        <w:t>البينة</w:t>
      </w:r>
      <w:r w:rsidR="00657EE5">
        <w:rPr>
          <w:rFonts w:hint="cs"/>
          <w:rtl/>
        </w:rPr>
        <w:t xml:space="preserve"> على ان الدرع يعود له , وقد اعترف اليهودي  بعد خروج</w:t>
      </w:r>
      <w:r w:rsidR="00B86E13">
        <w:rPr>
          <w:rFonts w:hint="cs"/>
          <w:rtl/>
        </w:rPr>
        <w:t xml:space="preserve">ه من </w:t>
      </w:r>
      <w:r w:rsidR="00A44A3C">
        <w:rPr>
          <w:rFonts w:hint="cs"/>
          <w:rtl/>
        </w:rPr>
        <w:t>المحكمة</w:t>
      </w:r>
      <w:r w:rsidR="00B86E13">
        <w:rPr>
          <w:rFonts w:hint="cs"/>
          <w:rtl/>
        </w:rPr>
        <w:t xml:space="preserve"> ان الدرع لعلي , وأنه</w:t>
      </w:r>
      <w:r w:rsidR="00657EE5">
        <w:rPr>
          <w:rFonts w:hint="cs"/>
          <w:rtl/>
        </w:rPr>
        <w:t xml:space="preserve"> فعل ذلك لا</w:t>
      </w:r>
      <w:r w:rsidR="00B86E13">
        <w:rPr>
          <w:rFonts w:hint="cs"/>
          <w:rtl/>
        </w:rPr>
        <w:t xml:space="preserve">ختبار عدالة القضاء الاسلامي ,  وليعتنق </w:t>
      </w:r>
      <w:r w:rsidR="00657EE5">
        <w:rPr>
          <w:rFonts w:hint="cs"/>
          <w:rtl/>
        </w:rPr>
        <w:t>هذا الدين العادل ,</w:t>
      </w:r>
      <w:r w:rsidR="00725CFD">
        <w:rPr>
          <w:rFonts w:hint="cs"/>
          <w:rtl/>
        </w:rPr>
        <w:t xml:space="preserve"> وهذا احد الخلفاء يهدم مسجدا لآنه اقيم على ارض رجل غير مسلم رفض ان يبيع ارضه </w:t>
      </w:r>
      <w:r w:rsidR="00A44A3C">
        <w:rPr>
          <w:rFonts w:hint="cs"/>
          <w:rtl/>
        </w:rPr>
        <w:t>لإقامة</w:t>
      </w:r>
      <w:r w:rsidR="00725CFD">
        <w:rPr>
          <w:rFonts w:hint="cs"/>
          <w:rtl/>
        </w:rPr>
        <w:t xml:space="preserve"> المسجد عليها, </w:t>
      </w:r>
      <w:r w:rsidR="00657EE5">
        <w:rPr>
          <w:rFonts w:hint="cs"/>
          <w:rtl/>
        </w:rPr>
        <w:t xml:space="preserve"> وهناك القصص </w:t>
      </w:r>
      <w:r w:rsidR="00A44A3C">
        <w:rPr>
          <w:rFonts w:hint="cs"/>
          <w:rtl/>
        </w:rPr>
        <w:t>الكثيرة</w:t>
      </w:r>
      <w:r w:rsidR="00657EE5">
        <w:rPr>
          <w:rFonts w:hint="cs"/>
          <w:rtl/>
        </w:rPr>
        <w:t xml:space="preserve"> </w:t>
      </w:r>
      <w:r w:rsidR="00A44A3C">
        <w:rPr>
          <w:rFonts w:hint="cs"/>
          <w:rtl/>
        </w:rPr>
        <w:t>الموثوقة</w:t>
      </w:r>
      <w:r w:rsidR="00657EE5">
        <w:rPr>
          <w:rFonts w:hint="cs"/>
          <w:rtl/>
        </w:rPr>
        <w:t xml:space="preserve"> في تاريخ المسلمين </w:t>
      </w:r>
      <w:r w:rsidR="0082691D">
        <w:rPr>
          <w:rFonts w:hint="cs"/>
          <w:rtl/>
        </w:rPr>
        <w:t>على عدالة ذلك المجتمع</w:t>
      </w:r>
      <w:r w:rsidR="00A44A3C">
        <w:rPr>
          <w:rFonts w:hint="cs"/>
          <w:rtl/>
        </w:rPr>
        <w:t>, وأن العدالة للجميع مع الجميع</w:t>
      </w:r>
      <w:r w:rsidR="0082691D">
        <w:rPr>
          <w:rFonts w:hint="cs"/>
          <w:rtl/>
        </w:rPr>
        <w:t xml:space="preserve">. </w:t>
      </w:r>
      <w:r w:rsidR="00657EE5">
        <w:rPr>
          <w:rFonts w:hint="cs"/>
          <w:rtl/>
        </w:rPr>
        <w:t xml:space="preserve"> </w:t>
      </w:r>
    </w:p>
    <w:p w14:paraId="2B2F7DAF" w14:textId="21F1976B" w:rsidR="00657EE5" w:rsidRDefault="00657EE5" w:rsidP="00657EE5">
      <w:pPr>
        <w:rPr>
          <w:rtl/>
        </w:rPr>
      </w:pPr>
      <w:r>
        <w:rPr>
          <w:rFonts w:hint="cs"/>
          <w:rtl/>
        </w:rPr>
        <w:t xml:space="preserve">نحن نذكر هذه القصص من تاريخ العدل </w:t>
      </w:r>
      <w:r w:rsidR="00A44A3C">
        <w:rPr>
          <w:rFonts w:hint="cs"/>
          <w:rtl/>
        </w:rPr>
        <w:t>الاسلامي،</w:t>
      </w:r>
      <w:r>
        <w:rPr>
          <w:rFonts w:hint="cs"/>
          <w:rtl/>
        </w:rPr>
        <w:t xml:space="preserve"> لكي لا يقول احد اننا ننطلق من فراغ عندما نتكلم عن الظلم والجور الذي تعيشه </w:t>
      </w:r>
      <w:r w:rsidR="00A44A3C">
        <w:rPr>
          <w:rFonts w:hint="cs"/>
          <w:rtl/>
        </w:rPr>
        <w:t>الإنسانية</w:t>
      </w:r>
      <w:r>
        <w:rPr>
          <w:rFonts w:hint="cs"/>
          <w:rtl/>
        </w:rPr>
        <w:t xml:space="preserve"> في وقتنا الحاضر , او قد يظن احد ان هذه هي سنة الحياة وليس هناك </w:t>
      </w:r>
      <w:r w:rsidR="00A44A3C">
        <w:rPr>
          <w:rFonts w:hint="cs"/>
          <w:rtl/>
        </w:rPr>
        <w:t>شيء</w:t>
      </w:r>
      <w:r>
        <w:rPr>
          <w:rFonts w:hint="cs"/>
          <w:rtl/>
        </w:rPr>
        <w:t xml:space="preserve"> اسمه العدل للجميع  </w:t>
      </w:r>
      <w:r w:rsidR="00A44A3C">
        <w:rPr>
          <w:rFonts w:hint="cs"/>
          <w:rtl/>
        </w:rPr>
        <w:t>لأنه</w:t>
      </w:r>
      <w:r>
        <w:rPr>
          <w:rFonts w:hint="cs"/>
          <w:rtl/>
        </w:rPr>
        <w:t xml:space="preserve"> لم يعايشه او يسمع به من قبل , وذلك لأننا نعيش في زمن  ازدواجيه النظر الى الحق , حيث الحق والحقوق تختلف في عصرنا حسب موقع الداعي والمدعى عليه.</w:t>
      </w:r>
    </w:p>
    <w:p w14:paraId="57F56509" w14:textId="1456826A" w:rsidR="001468A7" w:rsidRPr="002A47BD" w:rsidRDefault="001468A7" w:rsidP="001468A7">
      <w:pPr>
        <w:pStyle w:val="NormalWeb"/>
        <w:bidi/>
        <w:jc w:val="both"/>
        <w:rPr>
          <w:sz w:val="32"/>
          <w:szCs w:val="32"/>
        </w:rPr>
      </w:pPr>
      <w:r>
        <w:rPr>
          <w:rFonts w:hint="cs"/>
          <w:sz w:val="32"/>
          <w:szCs w:val="32"/>
          <w:rtl/>
        </w:rPr>
        <w:t xml:space="preserve">    </w:t>
      </w:r>
      <w:r w:rsidR="00657EE5" w:rsidRPr="002A47BD">
        <w:rPr>
          <w:rFonts w:hint="cs"/>
          <w:sz w:val="32"/>
          <w:szCs w:val="32"/>
          <w:rtl/>
        </w:rPr>
        <w:t>فعالم اليوم هو عالم القوه وان الحق دائما م</w:t>
      </w:r>
      <w:r w:rsidR="00657EE5">
        <w:rPr>
          <w:rFonts w:hint="cs"/>
          <w:sz w:val="32"/>
          <w:szCs w:val="32"/>
          <w:rtl/>
        </w:rPr>
        <w:t xml:space="preserve">ع القوي ولا حق </w:t>
      </w:r>
      <w:r w:rsidR="00A44A3C">
        <w:rPr>
          <w:rFonts w:hint="cs"/>
          <w:sz w:val="32"/>
          <w:szCs w:val="32"/>
          <w:rtl/>
        </w:rPr>
        <w:t>للضعيف،</w:t>
      </w:r>
      <w:r>
        <w:rPr>
          <w:rFonts w:hint="cs"/>
          <w:sz w:val="32"/>
          <w:szCs w:val="32"/>
          <w:rtl/>
        </w:rPr>
        <w:t xml:space="preserve"> وهكذا كانت </w:t>
      </w:r>
      <w:r w:rsidR="00A44A3C">
        <w:rPr>
          <w:rFonts w:hint="cs"/>
          <w:sz w:val="32"/>
          <w:szCs w:val="32"/>
          <w:rtl/>
        </w:rPr>
        <w:t>الحالة</w:t>
      </w:r>
      <w:r>
        <w:rPr>
          <w:rFonts w:hint="cs"/>
          <w:sz w:val="32"/>
          <w:szCs w:val="32"/>
          <w:rtl/>
        </w:rPr>
        <w:t xml:space="preserve"> في كل الأ</w:t>
      </w:r>
      <w:r w:rsidR="00657EE5">
        <w:rPr>
          <w:rFonts w:hint="cs"/>
          <w:sz w:val="32"/>
          <w:szCs w:val="32"/>
          <w:rtl/>
        </w:rPr>
        <w:t>زما</w:t>
      </w:r>
      <w:r w:rsidR="00657EE5" w:rsidRPr="002A47BD">
        <w:rPr>
          <w:rFonts w:hint="cs"/>
          <w:sz w:val="32"/>
          <w:szCs w:val="32"/>
          <w:rtl/>
        </w:rPr>
        <w:t xml:space="preserve">ن التي يختفي فيها العدل الرباني </w:t>
      </w:r>
      <w:r>
        <w:rPr>
          <w:rFonts w:hint="cs"/>
          <w:sz w:val="32"/>
          <w:szCs w:val="32"/>
          <w:rtl/>
        </w:rPr>
        <w:t xml:space="preserve">, </w:t>
      </w:r>
      <w:r w:rsidR="008524D8">
        <w:rPr>
          <w:rFonts w:hint="cs"/>
          <w:sz w:val="32"/>
          <w:szCs w:val="32"/>
          <w:rtl/>
        </w:rPr>
        <w:t>لقد جاءت</w:t>
      </w:r>
      <w:r w:rsidR="00657EE5" w:rsidRPr="002A47BD">
        <w:rPr>
          <w:rFonts w:hint="cs"/>
          <w:sz w:val="32"/>
          <w:szCs w:val="32"/>
          <w:rtl/>
        </w:rPr>
        <w:t xml:space="preserve"> كل الرسالات </w:t>
      </w:r>
      <w:r w:rsidR="00A44A3C" w:rsidRPr="002A47BD">
        <w:rPr>
          <w:rFonts w:hint="cs"/>
          <w:sz w:val="32"/>
          <w:szCs w:val="32"/>
          <w:rtl/>
        </w:rPr>
        <w:t>السماوية</w:t>
      </w:r>
      <w:r w:rsidR="00657EE5" w:rsidRPr="002A47BD">
        <w:rPr>
          <w:rFonts w:hint="cs"/>
          <w:sz w:val="32"/>
          <w:szCs w:val="32"/>
          <w:rtl/>
        </w:rPr>
        <w:t xml:space="preserve"> تدعوا الى العدل بين بني البشر ومحاربة الظلم والظالمين , وتدعوا الى البعد عن الكبر والتكبر والاستعلاء على الاخرين , لان الكبرياء لله جميعا , له لوحده لا </w:t>
      </w:r>
      <w:r w:rsidR="00A44A3C" w:rsidRPr="002A47BD">
        <w:rPr>
          <w:rFonts w:hint="cs"/>
          <w:sz w:val="32"/>
          <w:szCs w:val="32"/>
          <w:rtl/>
        </w:rPr>
        <w:t>لاحد</w:t>
      </w:r>
      <w:r w:rsidR="00657EE5" w:rsidRPr="002A47BD">
        <w:rPr>
          <w:rFonts w:hint="cs"/>
          <w:sz w:val="32"/>
          <w:szCs w:val="32"/>
          <w:rtl/>
        </w:rPr>
        <w:t xml:space="preserve"> غيره فيه نصيب ,</w:t>
      </w:r>
      <w:r w:rsidR="002D066E">
        <w:rPr>
          <w:rFonts w:hint="cs"/>
          <w:sz w:val="32"/>
          <w:szCs w:val="32"/>
          <w:rtl/>
        </w:rPr>
        <w:t xml:space="preserve"> يقول رسول الله" لا يدخل جنة</w:t>
      </w:r>
      <w:r w:rsidR="00657EE5" w:rsidRPr="002A47BD">
        <w:rPr>
          <w:rFonts w:hint="cs"/>
          <w:sz w:val="32"/>
          <w:szCs w:val="32"/>
          <w:rtl/>
        </w:rPr>
        <w:t xml:space="preserve"> من كان في قلبه ذرة</w:t>
      </w:r>
      <w:r w:rsidR="002D066E">
        <w:rPr>
          <w:rFonts w:hint="cs"/>
          <w:sz w:val="32"/>
          <w:szCs w:val="32"/>
          <w:rtl/>
        </w:rPr>
        <w:t xml:space="preserve"> من</w:t>
      </w:r>
      <w:r w:rsidR="00657EE5" w:rsidRPr="002A47BD">
        <w:rPr>
          <w:rFonts w:hint="cs"/>
          <w:sz w:val="32"/>
          <w:szCs w:val="32"/>
          <w:rtl/>
        </w:rPr>
        <w:t xml:space="preserve"> كبر</w:t>
      </w:r>
      <w:r w:rsidR="002D066E">
        <w:rPr>
          <w:rFonts w:hint="cs"/>
          <w:sz w:val="32"/>
          <w:szCs w:val="32"/>
          <w:rtl/>
        </w:rPr>
        <w:t>" .</w:t>
      </w:r>
      <w:r w:rsidR="00657EE5" w:rsidRPr="002A47BD">
        <w:rPr>
          <w:rFonts w:hint="cs"/>
          <w:sz w:val="32"/>
          <w:szCs w:val="32"/>
          <w:rtl/>
        </w:rPr>
        <w:t xml:space="preserve"> </w:t>
      </w:r>
    </w:p>
    <w:p w14:paraId="327FBC8A" w14:textId="0886E0DA" w:rsidR="00081450" w:rsidRDefault="00657EE5" w:rsidP="0095423F">
      <w:pPr>
        <w:pStyle w:val="NormalWeb"/>
        <w:bidi/>
        <w:jc w:val="both"/>
        <w:rPr>
          <w:sz w:val="32"/>
          <w:szCs w:val="32"/>
          <w:rtl/>
        </w:rPr>
      </w:pPr>
      <w:r w:rsidRPr="002A47BD">
        <w:rPr>
          <w:rFonts w:hint="cs"/>
          <w:sz w:val="32"/>
          <w:szCs w:val="32"/>
          <w:rtl/>
        </w:rPr>
        <w:t>فأفة الكبر و</w:t>
      </w:r>
      <w:r w:rsidR="008524D8">
        <w:rPr>
          <w:rFonts w:hint="cs"/>
          <w:sz w:val="32"/>
          <w:szCs w:val="32"/>
          <w:rtl/>
        </w:rPr>
        <w:t>ا</w:t>
      </w:r>
      <w:r w:rsidRPr="002A47BD">
        <w:rPr>
          <w:rFonts w:hint="cs"/>
          <w:sz w:val="32"/>
          <w:szCs w:val="32"/>
          <w:rtl/>
        </w:rPr>
        <w:t>لاستكبا</w:t>
      </w:r>
      <w:r w:rsidR="0095423F">
        <w:rPr>
          <w:rFonts w:hint="cs"/>
          <w:sz w:val="32"/>
          <w:szCs w:val="32"/>
          <w:rtl/>
        </w:rPr>
        <w:t xml:space="preserve">ر العالمي الذي نعيشه الان , هو </w:t>
      </w:r>
      <w:r w:rsidRPr="002A47BD">
        <w:rPr>
          <w:rFonts w:hint="cs"/>
          <w:sz w:val="32"/>
          <w:szCs w:val="32"/>
          <w:rtl/>
        </w:rPr>
        <w:t>من هوس الشيطان ونفحه في جوف ابن ادم ليجعله يتكبر على اخيه الانسان , ف</w:t>
      </w:r>
      <w:r w:rsidR="005D0E83">
        <w:rPr>
          <w:rFonts w:hint="cs"/>
          <w:sz w:val="32"/>
          <w:szCs w:val="32"/>
          <w:rtl/>
        </w:rPr>
        <w:t>عالم يوم</w:t>
      </w:r>
      <w:r w:rsidRPr="002A47BD">
        <w:rPr>
          <w:rFonts w:hint="cs"/>
          <w:sz w:val="32"/>
          <w:szCs w:val="32"/>
          <w:rtl/>
        </w:rPr>
        <w:t xml:space="preserve"> مقسم بين اهل الشمال الذي ينظر الى اهل الجنوب بكل استكبار واستعلاء , وبين الدول </w:t>
      </w:r>
      <w:r w:rsidR="00A44A3C" w:rsidRPr="002A47BD">
        <w:rPr>
          <w:rFonts w:hint="cs"/>
          <w:sz w:val="32"/>
          <w:szCs w:val="32"/>
          <w:rtl/>
        </w:rPr>
        <w:t>الغنية</w:t>
      </w:r>
      <w:r w:rsidRPr="002A47BD">
        <w:rPr>
          <w:rFonts w:hint="cs"/>
          <w:sz w:val="32"/>
          <w:szCs w:val="32"/>
          <w:rtl/>
        </w:rPr>
        <w:t xml:space="preserve"> والدول </w:t>
      </w:r>
      <w:r w:rsidR="007F24AE" w:rsidRPr="002A47BD">
        <w:rPr>
          <w:rFonts w:hint="cs"/>
          <w:sz w:val="32"/>
          <w:szCs w:val="32"/>
          <w:rtl/>
        </w:rPr>
        <w:t>الفقيرة</w:t>
      </w:r>
      <w:r w:rsidRPr="002A47BD">
        <w:rPr>
          <w:rFonts w:hint="cs"/>
          <w:sz w:val="32"/>
          <w:szCs w:val="32"/>
          <w:rtl/>
        </w:rPr>
        <w:t xml:space="preserve"> , ودول </w:t>
      </w:r>
      <w:r w:rsidR="007F24AE" w:rsidRPr="002A47BD">
        <w:rPr>
          <w:rFonts w:hint="cs"/>
          <w:sz w:val="32"/>
          <w:szCs w:val="32"/>
          <w:rtl/>
        </w:rPr>
        <w:t>متقدمة</w:t>
      </w:r>
      <w:r w:rsidRPr="002A47BD">
        <w:rPr>
          <w:rFonts w:hint="cs"/>
          <w:sz w:val="32"/>
          <w:szCs w:val="32"/>
          <w:rtl/>
        </w:rPr>
        <w:t xml:space="preserve"> ودول العالم الثالث , وهكذا من تلك المسميات التي تقسم العالم</w:t>
      </w:r>
      <w:r w:rsidR="005D0E83">
        <w:rPr>
          <w:rFonts w:hint="cs"/>
          <w:sz w:val="32"/>
          <w:szCs w:val="32"/>
          <w:rtl/>
        </w:rPr>
        <w:t xml:space="preserve"> الى طبقيه ينظر فيها </w:t>
      </w:r>
      <w:r w:rsidRPr="002A47BD">
        <w:rPr>
          <w:rFonts w:hint="cs"/>
          <w:sz w:val="32"/>
          <w:szCs w:val="32"/>
          <w:rtl/>
        </w:rPr>
        <w:t>عالم الغني المت</w:t>
      </w:r>
      <w:r w:rsidR="008524D8">
        <w:rPr>
          <w:rFonts w:hint="cs"/>
          <w:sz w:val="32"/>
          <w:szCs w:val="32"/>
          <w:rtl/>
        </w:rPr>
        <w:t>قدم من دول الشمال الى عالم الفق</w:t>
      </w:r>
      <w:r w:rsidR="0095423F">
        <w:rPr>
          <w:rFonts w:hint="cs"/>
          <w:sz w:val="32"/>
          <w:szCs w:val="32"/>
          <w:rtl/>
        </w:rPr>
        <w:t xml:space="preserve">ر </w:t>
      </w:r>
      <w:r w:rsidRPr="002A47BD">
        <w:rPr>
          <w:rFonts w:hint="cs"/>
          <w:sz w:val="32"/>
          <w:szCs w:val="32"/>
          <w:rtl/>
        </w:rPr>
        <w:t xml:space="preserve">من دول الجنوب بنظرة تكبر </w:t>
      </w:r>
      <w:r w:rsidR="007F24AE" w:rsidRPr="002A47BD">
        <w:rPr>
          <w:rFonts w:hint="cs"/>
          <w:sz w:val="32"/>
          <w:szCs w:val="32"/>
          <w:rtl/>
        </w:rPr>
        <w:t>واستعلاء</w:t>
      </w:r>
      <w:r w:rsidRPr="002A47BD">
        <w:rPr>
          <w:rFonts w:hint="cs"/>
          <w:sz w:val="32"/>
          <w:szCs w:val="32"/>
          <w:rtl/>
        </w:rPr>
        <w:t xml:space="preserve"> , تجعله يعتقد ان اهل دول الجنوب ليسوا بشر مثله</w:t>
      </w:r>
      <w:r>
        <w:rPr>
          <w:rFonts w:hint="cs"/>
          <w:sz w:val="32"/>
          <w:szCs w:val="32"/>
          <w:rtl/>
        </w:rPr>
        <w:t xml:space="preserve"> , وليس</w:t>
      </w:r>
      <w:r w:rsidRPr="002A47BD">
        <w:rPr>
          <w:rFonts w:hint="cs"/>
          <w:sz w:val="32"/>
          <w:szCs w:val="32"/>
          <w:rtl/>
        </w:rPr>
        <w:t xml:space="preserve"> لهم نفس الشعور والاحساس ,</w:t>
      </w:r>
      <w:r>
        <w:rPr>
          <w:rFonts w:hint="cs"/>
          <w:sz w:val="32"/>
          <w:szCs w:val="32"/>
          <w:rtl/>
        </w:rPr>
        <w:t>فت</w:t>
      </w:r>
      <w:r w:rsidRPr="002A47BD">
        <w:rPr>
          <w:rFonts w:hint="cs"/>
          <w:sz w:val="32"/>
          <w:szCs w:val="32"/>
          <w:rtl/>
        </w:rPr>
        <w:t xml:space="preserve">راه يتأثر لجوع او سوء معاملة الكلاب والقطط وبقية الحيوانات اكثر من تأثره على الانسان الذي يعيش في دول العالم الثالث, </w:t>
      </w:r>
      <w:r w:rsidR="002A4C77">
        <w:rPr>
          <w:rFonts w:hint="cs"/>
          <w:sz w:val="32"/>
          <w:szCs w:val="32"/>
          <w:rtl/>
        </w:rPr>
        <w:t xml:space="preserve"> فهو لا</w:t>
      </w:r>
      <w:r>
        <w:rPr>
          <w:rFonts w:hint="cs"/>
          <w:sz w:val="32"/>
          <w:szCs w:val="32"/>
          <w:rtl/>
        </w:rPr>
        <w:t xml:space="preserve"> يتألم</w:t>
      </w:r>
      <w:r w:rsidRPr="002A47BD">
        <w:rPr>
          <w:rFonts w:hint="cs"/>
          <w:sz w:val="32"/>
          <w:szCs w:val="32"/>
          <w:rtl/>
        </w:rPr>
        <w:t xml:space="preserve"> لج</w:t>
      </w:r>
      <w:r>
        <w:rPr>
          <w:rFonts w:hint="cs"/>
          <w:sz w:val="32"/>
          <w:szCs w:val="32"/>
          <w:rtl/>
        </w:rPr>
        <w:t>وعهم ولا يهتم بمصا</w:t>
      </w:r>
      <w:r w:rsidR="001A32B9">
        <w:rPr>
          <w:rFonts w:hint="cs"/>
          <w:sz w:val="32"/>
          <w:szCs w:val="32"/>
          <w:rtl/>
        </w:rPr>
        <w:t>ئبهم وسلب حقوقهم</w:t>
      </w:r>
      <w:r w:rsidRPr="002A47BD">
        <w:rPr>
          <w:rFonts w:hint="cs"/>
          <w:sz w:val="32"/>
          <w:szCs w:val="32"/>
          <w:rtl/>
        </w:rPr>
        <w:t xml:space="preserve"> , كما يهتم ويتأثر وينف</w:t>
      </w:r>
      <w:r>
        <w:rPr>
          <w:rFonts w:hint="cs"/>
          <w:sz w:val="32"/>
          <w:szCs w:val="32"/>
          <w:rtl/>
        </w:rPr>
        <w:t xml:space="preserve">عل  اذا اصاب اذا او مكروه لاحد </w:t>
      </w:r>
      <w:r w:rsidR="002A4C77">
        <w:rPr>
          <w:rFonts w:hint="cs"/>
          <w:sz w:val="32"/>
          <w:szCs w:val="32"/>
          <w:rtl/>
        </w:rPr>
        <w:t>من ابناء الشمال ,لإنه</w:t>
      </w:r>
      <w:r>
        <w:rPr>
          <w:rFonts w:hint="cs"/>
          <w:sz w:val="32"/>
          <w:szCs w:val="32"/>
          <w:rtl/>
        </w:rPr>
        <w:t xml:space="preserve"> </w:t>
      </w:r>
      <w:r w:rsidRPr="002A47BD">
        <w:rPr>
          <w:rFonts w:hint="cs"/>
          <w:sz w:val="32"/>
          <w:szCs w:val="32"/>
          <w:rtl/>
        </w:rPr>
        <w:t>قد تربى على ذلك ولا يرى عيب او ضي</w:t>
      </w:r>
      <w:r w:rsidR="008C1E86">
        <w:rPr>
          <w:rFonts w:hint="cs"/>
          <w:sz w:val="32"/>
          <w:szCs w:val="32"/>
          <w:rtl/>
        </w:rPr>
        <w:t>م في</w:t>
      </w:r>
      <w:r w:rsidR="002A4C77">
        <w:rPr>
          <w:rFonts w:hint="cs"/>
          <w:sz w:val="32"/>
          <w:szCs w:val="32"/>
          <w:rtl/>
        </w:rPr>
        <w:t xml:space="preserve"> هذا</w:t>
      </w:r>
      <w:r w:rsidR="008C1E86">
        <w:rPr>
          <w:rFonts w:hint="cs"/>
          <w:sz w:val="32"/>
          <w:szCs w:val="32"/>
          <w:rtl/>
        </w:rPr>
        <w:t xml:space="preserve"> شع</w:t>
      </w:r>
      <w:r w:rsidR="002A4C77">
        <w:rPr>
          <w:rFonts w:hint="cs"/>
          <w:sz w:val="32"/>
          <w:szCs w:val="32"/>
          <w:rtl/>
        </w:rPr>
        <w:t>وره , لقد</w:t>
      </w:r>
      <w:r w:rsidR="00E41B54">
        <w:rPr>
          <w:rFonts w:hint="cs"/>
          <w:sz w:val="32"/>
          <w:szCs w:val="32"/>
          <w:rtl/>
        </w:rPr>
        <w:t xml:space="preserve"> نشئ على هذا</w:t>
      </w:r>
      <w:r w:rsidR="008C1E86">
        <w:rPr>
          <w:rFonts w:hint="cs"/>
          <w:sz w:val="32"/>
          <w:szCs w:val="32"/>
          <w:rtl/>
        </w:rPr>
        <w:t xml:space="preserve"> </w:t>
      </w:r>
      <w:r w:rsidRPr="002A47BD">
        <w:rPr>
          <w:rFonts w:hint="cs"/>
          <w:sz w:val="32"/>
          <w:szCs w:val="32"/>
          <w:rtl/>
        </w:rPr>
        <w:t>منذ نعومة اضافره , من قصص وافلام واساطير في كتب</w:t>
      </w:r>
      <w:r w:rsidR="008C1E86">
        <w:rPr>
          <w:rFonts w:hint="cs"/>
          <w:sz w:val="32"/>
          <w:szCs w:val="32"/>
          <w:rtl/>
        </w:rPr>
        <w:t xml:space="preserve"> للصغا</w:t>
      </w:r>
      <w:r w:rsidR="008524D8">
        <w:rPr>
          <w:rFonts w:hint="cs"/>
          <w:sz w:val="32"/>
          <w:szCs w:val="32"/>
          <w:rtl/>
        </w:rPr>
        <w:t>ر</w:t>
      </w:r>
      <w:r w:rsidR="008C1E86">
        <w:rPr>
          <w:rFonts w:hint="cs"/>
          <w:sz w:val="32"/>
          <w:szCs w:val="32"/>
          <w:rtl/>
        </w:rPr>
        <w:t xml:space="preserve"> والكبار, فكل ما يبث في</w:t>
      </w:r>
      <w:r w:rsidRPr="002A47BD">
        <w:rPr>
          <w:rFonts w:hint="cs"/>
          <w:sz w:val="32"/>
          <w:szCs w:val="32"/>
          <w:rtl/>
        </w:rPr>
        <w:t xml:space="preserve"> التلفاز والمسارح وال</w:t>
      </w:r>
      <w:r>
        <w:rPr>
          <w:rFonts w:hint="cs"/>
          <w:sz w:val="32"/>
          <w:szCs w:val="32"/>
          <w:rtl/>
        </w:rPr>
        <w:t>ل</w:t>
      </w:r>
      <w:r w:rsidRPr="002A47BD">
        <w:rPr>
          <w:rFonts w:hint="cs"/>
          <w:sz w:val="32"/>
          <w:szCs w:val="32"/>
          <w:rtl/>
        </w:rPr>
        <w:t>عاب ال</w:t>
      </w:r>
      <w:r>
        <w:rPr>
          <w:rFonts w:hint="cs"/>
          <w:sz w:val="32"/>
          <w:szCs w:val="32"/>
          <w:rtl/>
        </w:rPr>
        <w:t>في</w:t>
      </w:r>
      <w:r w:rsidR="008C1E86">
        <w:rPr>
          <w:rFonts w:hint="cs"/>
          <w:sz w:val="32"/>
          <w:szCs w:val="32"/>
          <w:rtl/>
        </w:rPr>
        <w:t xml:space="preserve">ديو ,يدعوهم الى هذه </w:t>
      </w:r>
      <w:r w:rsidR="007F24AE">
        <w:rPr>
          <w:rFonts w:hint="cs"/>
          <w:sz w:val="32"/>
          <w:szCs w:val="32"/>
          <w:rtl/>
        </w:rPr>
        <w:t>العقيدة</w:t>
      </w:r>
      <w:r w:rsidR="0095423F">
        <w:rPr>
          <w:rFonts w:hint="cs"/>
          <w:sz w:val="32"/>
          <w:szCs w:val="32"/>
          <w:rtl/>
        </w:rPr>
        <w:t xml:space="preserve"> ,  ف</w:t>
      </w:r>
      <w:r w:rsidR="008C1E86">
        <w:rPr>
          <w:rFonts w:hint="cs"/>
          <w:sz w:val="32"/>
          <w:szCs w:val="32"/>
          <w:rtl/>
        </w:rPr>
        <w:t>تزرع فيهم فكرة انهم هم ا</w:t>
      </w:r>
      <w:r w:rsidRPr="002A47BD">
        <w:rPr>
          <w:rFonts w:hint="cs"/>
          <w:sz w:val="32"/>
          <w:szCs w:val="32"/>
          <w:rtl/>
        </w:rPr>
        <w:t xml:space="preserve">فضل </w:t>
      </w:r>
      <w:r w:rsidR="008C1E86">
        <w:rPr>
          <w:rFonts w:hint="cs"/>
          <w:sz w:val="32"/>
          <w:szCs w:val="32"/>
          <w:rtl/>
        </w:rPr>
        <w:t xml:space="preserve">من غيرهم من الاقوام. </w:t>
      </w:r>
      <w:r w:rsidRPr="002A47BD">
        <w:rPr>
          <w:rFonts w:hint="cs"/>
          <w:sz w:val="32"/>
          <w:szCs w:val="32"/>
          <w:rtl/>
        </w:rPr>
        <w:t xml:space="preserve">فكل ما نراه في عصرنا هذا يدل على ما ذكرنا , رغم الادعاءات </w:t>
      </w:r>
      <w:r w:rsidR="007F24AE" w:rsidRPr="002A47BD">
        <w:rPr>
          <w:rFonts w:hint="cs"/>
          <w:sz w:val="32"/>
          <w:szCs w:val="32"/>
          <w:rtl/>
        </w:rPr>
        <w:t>الكاذبة</w:t>
      </w:r>
      <w:r w:rsidRPr="002A47BD">
        <w:rPr>
          <w:rFonts w:hint="cs"/>
          <w:sz w:val="32"/>
          <w:szCs w:val="32"/>
          <w:rtl/>
        </w:rPr>
        <w:t xml:space="preserve"> التي يطلقها عالم الغرب </w:t>
      </w:r>
      <w:r w:rsidRPr="002A47BD">
        <w:rPr>
          <w:rFonts w:hint="cs"/>
          <w:sz w:val="32"/>
          <w:szCs w:val="32"/>
          <w:rtl/>
        </w:rPr>
        <w:lastRenderedPageBreak/>
        <w:t xml:space="preserve">من انه عالم متحضر وانساني ويعمل على </w:t>
      </w:r>
      <w:r w:rsidR="007F24AE" w:rsidRPr="002A47BD">
        <w:rPr>
          <w:rFonts w:hint="cs"/>
          <w:sz w:val="32"/>
          <w:szCs w:val="32"/>
          <w:rtl/>
        </w:rPr>
        <w:t>العدالة</w:t>
      </w:r>
      <w:r w:rsidRPr="002A47BD">
        <w:rPr>
          <w:rFonts w:hint="cs"/>
          <w:sz w:val="32"/>
          <w:szCs w:val="32"/>
          <w:rtl/>
        </w:rPr>
        <w:t xml:space="preserve"> وحماية حقوق الانسان في كل بقاع الارض </w:t>
      </w:r>
      <w:r w:rsidR="002A4C77">
        <w:rPr>
          <w:rFonts w:hint="cs"/>
          <w:sz w:val="32"/>
          <w:szCs w:val="32"/>
          <w:rtl/>
        </w:rPr>
        <w:t xml:space="preserve">, </w:t>
      </w:r>
      <w:r w:rsidRPr="002A47BD">
        <w:rPr>
          <w:rFonts w:hint="cs"/>
          <w:sz w:val="32"/>
          <w:szCs w:val="32"/>
          <w:rtl/>
        </w:rPr>
        <w:t xml:space="preserve">إلا ان هذه </w:t>
      </w:r>
      <w:r w:rsidR="007F24AE" w:rsidRPr="002A47BD">
        <w:rPr>
          <w:rFonts w:hint="cs"/>
          <w:sz w:val="32"/>
          <w:szCs w:val="32"/>
          <w:rtl/>
        </w:rPr>
        <w:t>الدعوة</w:t>
      </w:r>
      <w:r w:rsidRPr="002A47BD">
        <w:rPr>
          <w:rFonts w:hint="cs"/>
          <w:sz w:val="32"/>
          <w:szCs w:val="32"/>
          <w:rtl/>
        </w:rPr>
        <w:t xml:space="preserve"> يبطلها الواقع والوقائع</w:t>
      </w:r>
      <w:r w:rsidR="007F24AE">
        <w:rPr>
          <w:rFonts w:hint="cs"/>
          <w:sz w:val="32"/>
          <w:szCs w:val="32"/>
          <w:rtl/>
        </w:rPr>
        <w:t>, وأكبر دليل على مل نقول هو ما حاصل الان</w:t>
      </w:r>
      <w:r w:rsidR="000A47B1">
        <w:rPr>
          <w:rFonts w:hint="cs"/>
          <w:sz w:val="32"/>
          <w:szCs w:val="32"/>
          <w:rtl/>
        </w:rPr>
        <w:t>,</w:t>
      </w:r>
      <w:r w:rsidR="007F24AE">
        <w:rPr>
          <w:rFonts w:hint="cs"/>
          <w:sz w:val="32"/>
          <w:szCs w:val="32"/>
          <w:rtl/>
        </w:rPr>
        <w:t xml:space="preserve"> هناك دولتان محتلة أراضيهم تقاتلان المحتل وهما فسطين و</w:t>
      </w:r>
      <w:r w:rsidR="000A47B1">
        <w:rPr>
          <w:rFonts w:hint="cs"/>
          <w:sz w:val="32"/>
          <w:szCs w:val="32"/>
          <w:rtl/>
        </w:rPr>
        <w:t xml:space="preserve"> أوكراني</w:t>
      </w:r>
      <w:r w:rsidR="000A47B1">
        <w:rPr>
          <w:rFonts w:hint="eastAsia"/>
          <w:sz w:val="32"/>
          <w:szCs w:val="32"/>
          <w:rtl/>
        </w:rPr>
        <w:t>ا</w:t>
      </w:r>
      <w:r w:rsidR="007F24AE">
        <w:rPr>
          <w:rFonts w:hint="cs"/>
          <w:sz w:val="32"/>
          <w:szCs w:val="32"/>
          <w:rtl/>
        </w:rPr>
        <w:t xml:space="preserve"> ضد كل من </w:t>
      </w:r>
      <w:r w:rsidR="000A47B1">
        <w:rPr>
          <w:rFonts w:hint="cs"/>
          <w:sz w:val="32"/>
          <w:szCs w:val="32"/>
          <w:rtl/>
        </w:rPr>
        <w:t xml:space="preserve">اليهود </w:t>
      </w:r>
      <w:r w:rsidR="007F24AE">
        <w:rPr>
          <w:rFonts w:hint="cs"/>
          <w:sz w:val="32"/>
          <w:szCs w:val="32"/>
          <w:rtl/>
        </w:rPr>
        <w:t>الصهاينة التي تحتل</w:t>
      </w:r>
      <w:r w:rsidR="00F65F27">
        <w:rPr>
          <w:rFonts w:hint="cs"/>
          <w:sz w:val="32"/>
          <w:szCs w:val="32"/>
          <w:rtl/>
        </w:rPr>
        <w:t xml:space="preserve"> كل</w:t>
      </w:r>
      <w:r w:rsidR="007F24AE">
        <w:rPr>
          <w:rFonts w:hint="cs"/>
          <w:sz w:val="32"/>
          <w:szCs w:val="32"/>
          <w:rtl/>
        </w:rPr>
        <w:t xml:space="preserve"> فلسطين</w:t>
      </w:r>
      <w:r w:rsidR="000A47B1">
        <w:rPr>
          <w:rFonts w:hint="cs"/>
          <w:sz w:val="32"/>
          <w:szCs w:val="32"/>
          <w:rtl/>
        </w:rPr>
        <w:t>,</w:t>
      </w:r>
      <w:r w:rsidR="007F24AE">
        <w:rPr>
          <w:rFonts w:hint="cs"/>
          <w:sz w:val="32"/>
          <w:szCs w:val="32"/>
          <w:rtl/>
        </w:rPr>
        <w:t xml:space="preserve"> وضد الروس الذين يحتلون جزء من أوكرانيا </w:t>
      </w:r>
      <w:r w:rsidR="00F65F27">
        <w:rPr>
          <w:rFonts w:hint="cs"/>
          <w:sz w:val="32"/>
          <w:szCs w:val="32"/>
          <w:rtl/>
        </w:rPr>
        <w:t>غير أننا نجد</w:t>
      </w:r>
      <w:r w:rsidR="000A47B1">
        <w:rPr>
          <w:rFonts w:hint="cs"/>
          <w:sz w:val="32"/>
          <w:szCs w:val="32"/>
          <w:rtl/>
        </w:rPr>
        <w:t xml:space="preserve"> أن دول الغرب مجتمعتا وامريكا تساعد وتدعم</w:t>
      </w:r>
      <w:r w:rsidR="00F65F27">
        <w:rPr>
          <w:rFonts w:hint="cs"/>
          <w:sz w:val="32"/>
          <w:szCs w:val="32"/>
          <w:rtl/>
        </w:rPr>
        <w:t xml:space="preserve"> ا</w:t>
      </w:r>
      <w:r w:rsidR="000A47B1">
        <w:rPr>
          <w:rFonts w:hint="cs"/>
          <w:sz w:val="32"/>
          <w:szCs w:val="32"/>
          <w:rtl/>
        </w:rPr>
        <w:t>وكرانيا</w:t>
      </w:r>
      <w:r w:rsidR="00F65F27">
        <w:rPr>
          <w:rFonts w:hint="cs"/>
          <w:sz w:val="32"/>
          <w:szCs w:val="32"/>
          <w:rtl/>
        </w:rPr>
        <w:t xml:space="preserve"> بالمال والسل</w:t>
      </w:r>
      <w:r w:rsidR="000A47B1">
        <w:rPr>
          <w:rFonts w:hint="cs"/>
          <w:sz w:val="32"/>
          <w:szCs w:val="32"/>
          <w:rtl/>
        </w:rPr>
        <w:t>ا</w:t>
      </w:r>
      <w:r w:rsidR="00F65F27">
        <w:rPr>
          <w:rFonts w:hint="cs"/>
          <w:sz w:val="32"/>
          <w:szCs w:val="32"/>
          <w:rtl/>
        </w:rPr>
        <w:t>ح وحتى الرجال لمساندة أوكرانيا ضد الروسي المحتل , ولكنهم يقفون مع المحتل</w:t>
      </w:r>
      <w:r w:rsidR="000A47B1">
        <w:rPr>
          <w:rFonts w:hint="cs"/>
          <w:sz w:val="32"/>
          <w:szCs w:val="32"/>
          <w:rtl/>
        </w:rPr>
        <w:t xml:space="preserve"> اليهودي الصهيوني</w:t>
      </w:r>
      <w:r w:rsidR="00F65F27">
        <w:rPr>
          <w:rFonts w:hint="cs"/>
          <w:sz w:val="32"/>
          <w:szCs w:val="32"/>
          <w:rtl/>
        </w:rPr>
        <w:t xml:space="preserve"> المغتصب </w:t>
      </w:r>
      <w:r w:rsidR="000A47B1">
        <w:rPr>
          <w:rFonts w:hint="cs"/>
          <w:sz w:val="32"/>
          <w:szCs w:val="32"/>
          <w:rtl/>
        </w:rPr>
        <w:t xml:space="preserve">لأرض </w:t>
      </w:r>
      <w:r w:rsidR="00F65F27">
        <w:rPr>
          <w:rFonts w:hint="cs"/>
          <w:sz w:val="32"/>
          <w:szCs w:val="32"/>
          <w:rtl/>
        </w:rPr>
        <w:t>فلسطين</w:t>
      </w:r>
      <w:r w:rsidR="000A47B1">
        <w:rPr>
          <w:rFonts w:hint="cs"/>
          <w:sz w:val="32"/>
          <w:szCs w:val="32"/>
          <w:rtl/>
        </w:rPr>
        <w:t xml:space="preserve"> كلها</w:t>
      </w:r>
      <w:r w:rsidR="00F65F27">
        <w:rPr>
          <w:rFonts w:hint="cs"/>
          <w:sz w:val="32"/>
          <w:szCs w:val="32"/>
          <w:rtl/>
        </w:rPr>
        <w:t xml:space="preserve"> ضد أبناء الأرض </w:t>
      </w:r>
      <w:r w:rsidR="000A47B1">
        <w:rPr>
          <w:rFonts w:hint="cs"/>
          <w:sz w:val="32"/>
          <w:szCs w:val="32"/>
          <w:rtl/>
        </w:rPr>
        <w:t>الفلسطينيي</w:t>
      </w:r>
      <w:r w:rsidR="000A47B1">
        <w:rPr>
          <w:rFonts w:hint="eastAsia"/>
          <w:sz w:val="32"/>
          <w:szCs w:val="32"/>
          <w:rtl/>
        </w:rPr>
        <w:t>ن</w:t>
      </w:r>
      <w:r w:rsidR="00F65F27">
        <w:rPr>
          <w:rFonts w:hint="cs"/>
          <w:sz w:val="32"/>
          <w:szCs w:val="32"/>
          <w:rtl/>
        </w:rPr>
        <w:t xml:space="preserve"> الذين </w:t>
      </w:r>
      <w:r w:rsidR="000A47B1">
        <w:rPr>
          <w:rFonts w:hint="cs"/>
          <w:sz w:val="32"/>
          <w:szCs w:val="32"/>
          <w:rtl/>
        </w:rPr>
        <w:t>ينا</w:t>
      </w:r>
      <w:r w:rsidR="00F65F27">
        <w:rPr>
          <w:rFonts w:hint="cs"/>
          <w:sz w:val="32"/>
          <w:szCs w:val="32"/>
          <w:rtl/>
        </w:rPr>
        <w:t>ضلون بما</w:t>
      </w:r>
      <w:r w:rsidR="000A47B1">
        <w:rPr>
          <w:rFonts w:hint="cs"/>
          <w:sz w:val="32"/>
          <w:szCs w:val="32"/>
          <w:rtl/>
        </w:rPr>
        <w:t xml:space="preserve"> </w:t>
      </w:r>
      <w:r w:rsidR="00F65F27">
        <w:rPr>
          <w:rFonts w:hint="cs"/>
          <w:sz w:val="32"/>
          <w:szCs w:val="32"/>
          <w:rtl/>
        </w:rPr>
        <w:t>لديهم من سلاح بسيط ضد المحتل الصهيوني</w:t>
      </w:r>
      <w:r w:rsidR="000A47B1">
        <w:rPr>
          <w:rFonts w:hint="cs"/>
          <w:sz w:val="32"/>
          <w:szCs w:val="32"/>
          <w:rtl/>
        </w:rPr>
        <w:t>,</w:t>
      </w:r>
      <w:r w:rsidR="00F65F27">
        <w:rPr>
          <w:rFonts w:hint="cs"/>
          <w:sz w:val="32"/>
          <w:szCs w:val="32"/>
          <w:rtl/>
        </w:rPr>
        <w:t xml:space="preserve"> ولكن دول عالم الغرب وامريكا المتحضرين والذين يدعون الدفاع عن حقوق الإنسان أينما كان نراهم يقفوا مع المحتل ال</w:t>
      </w:r>
      <w:r w:rsidR="000A47B1">
        <w:rPr>
          <w:rFonts w:hint="cs"/>
          <w:sz w:val="32"/>
          <w:szCs w:val="32"/>
          <w:rtl/>
        </w:rPr>
        <w:t>غ</w:t>
      </w:r>
      <w:r w:rsidR="00F65F27">
        <w:rPr>
          <w:rFonts w:hint="cs"/>
          <w:sz w:val="32"/>
          <w:szCs w:val="32"/>
          <w:rtl/>
        </w:rPr>
        <w:t xml:space="preserve">ازي ويمدونه بكل </w:t>
      </w:r>
      <w:r w:rsidR="000A47B1">
        <w:rPr>
          <w:rFonts w:hint="cs"/>
          <w:sz w:val="32"/>
          <w:szCs w:val="32"/>
          <w:rtl/>
        </w:rPr>
        <w:t>الأسلحة</w:t>
      </w:r>
      <w:r w:rsidR="00F65F27">
        <w:rPr>
          <w:rFonts w:hint="cs"/>
          <w:sz w:val="32"/>
          <w:szCs w:val="32"/>
          <w:rtl/>
        </w:rPr>
        <w:t xml:space="preserve"> الفتاك </w:t>
      </w:r>
      <w:r w:rsidR="000A47B1">
        <w:rPr>
          <w:rFonts w:hint="cs"/>
          <w:sz w:val="32"/>
          <w:szCs w:val="32"/>
          <w:rtl/>
        </w:rPr>
        <w:t>القتلة</w:t>
      </w:r>
      <w:r w:rsidR="00F65F27">
        <w:rPr>
          <w:rFonts w:hint="cs"/>
          <w:sz w:val="32"/>
          <w:szCs w:val="32"/>
          <w:rtl/>
        </w:rPr>
        <w:t xml:space="preserve"> </w:t>
      </w:r>
      <w:r w:rsidR="000A47B1">
        <w:rPr>
          <w:rFonts w:hint="cs"/>
          <w:sz w:val="32"/>
          <w:szCs w:val="32"/>
          <w:rtl/>
        </w:rPr>
        <w:t>المبيدة</w:t>
      </w:r>
      <w:r w:rsidR="00F65F27">
        <w:rPr>
          <w:rFonts w:hint="cs"/>
          <w:sz w:val="32"/>
          <w:szCs w:val="32"/>
          <w:rtl/>
        </w:rPr>
        <w:t xml:space="preserve"> للبشر</w:t>
      </w:r>
      <w:r w:rsidR="000A47B1">
        <w:rPr>
          <w:rFonts w:hint="cs"/>
          <w:sz w:val="32"/>
          <w:szCs w:val="32"/>
          <w:rtl/>
        </w:rPr>
        <w:t xml:space="preserve"> </w:t>
      </w:r>
      <w:r w:rsidR="00F65F27">
        <w:rPr>
          <w:rFonts w:hint="cs"/>
          <w:sz w:val="32"/>
          <w:szCs w:val="32"/>
          <w:rtl/>
        </w:rPr>
        <w:t>والحجر ويقتلو</w:t>
      </w:r>
      <w:r w:rsidR="000A47B1">
        <w:rPr>
          <w:rFonts w:hint="cs"/>
          <w:sz w:val="32"/>
          <w:szCs w:val="32"/>
          <w:rtl/>
        </w:rPr>
        <w:t>ن</w:t>
      </w:r>
      <w:r w:rsidR="00F65F27">
        <w:rPr>
          <w:rFonts w:hint="cs"/>
          <w:sz w:val="32"/>
          <w:szCs w:val="32"/>
          <w:rtl/>
        </w:rPr>
        <w:t xml:space="preserve"> بها النساء والأطفال والشيوخ ويهدموا المستشفيات وكل مقومات الحياة ويمنعون عنهم الماء والاكل والدواء</w:t>
      </w:r>
      <w:r w:rsidR="000A47B1">
        <w:rPr>
          <w:rFonts w:hint="cs"/>
          <w:sz w:val="32"/>
          <w:szCs w:val="32"/>
          <w:rtl/>
        </w:rPr>
        <w:t>,</w:t>
      </w:r>
      <w:r w:rsidR="00F65F27">
        <w:rPr>
          <w:rFonts w:hint="cs"/>
          <w:sz w:val="32"/>
          <w:szCs w:val="32"/>
          <w:rtl/>
        </w:rPr>
        <w:t xml:space="preserve">  ويريدون </w:t>
      </w:r>
      <w:r w:rsidR="000A47B1">
        <w:rPr>
          <w:rFonts w:hint="cs"/>
          <w:sz w:val="32"/>
          <w:szCs w:val="32"/>
          <w:rtl/>
        </w:rPr>
        <w:t>ل</w:t>
      </w:r>
      <w:r w:rsidR="00F65F27">
        <w:rPr>
          <w:rFonts w:hint="cs"/>
          <w:sz w:val="32"/>
          <w:szCs w:val="32"/>
          <w:rtl/>
        </w:rPr>
        <w:t xml:space="preserve">من تبقى منهم ان يخرجوا من ديارهم الى الشتات والضياع </w:t>
      </w:r>
      <w:r w:rsidR="000A47B1">
        <w:rPr>
          <w:rFonts w:hint="cs"/>
          <w:sz w:val="32"/>
          <w:szCs w:val="32"/>
          <w:rtl/>
        </w:rPr>
        <w:t>ليعيشوا</w:t>
      </w:r>
      <w:r w:rsidR="00F65F27">
        <w:rPr>
          <w:rFonts w:hint="cs"/>
          <w:sz w:val="32"/>
          <w:szCs w:val="32"/>
          <w:rtl/>
        </w:rPr>
        <w:t xml:space="preserve"> في الخيم والعراء . فأي عدالة هذه وأي ميزان يز</w:t>
      </w:r>
      <w:r w:rsidR="000A47B1">
        <w:rPr>
          <w:rFonts w:hint="cs"/>
          <w:sz w:val="32"/>
          <w:szCs w:val="32"/>
          <w:rtl/>
        </w:rPr>
        <w:t>ينو</w:t>
      </w:r>
      <w:r w:rsidR="00F65F27">
        <w:rPr>
          <w:rFonts w:hint="cs"/>
          <w:sz w:val="32"/>
          <w:szCs w:val="32"/>
          <w:rtl/>
        </w:rPr>
        <w:t xml:space="preserve">ن </w:t>
      </w:r>
      <w:r w:rsidR="00081450">
        <w:rPr>
          <w:rFonts w:hint="cs"/>
          <w:sz w:val="32"/>
          <w:szCs w:val="32"/>
          <w:rtl/>
        </w:rPr>
        <w:t>به،</w:t>
      </w:r>
      <w:r w:rsidR="00F65F27">
        <w:rPr>
          <w:rFonts w:hint="cs"/>
          <w:sz w:val="32"/>
          <w:szCs w:val="32"/>
          <w:rtl/>
        </w:rPr>
        <w:t xml:space="preserve"> </w:t>
      </w:r>
      <w:r w:rsidR="000A47B1">
        <w:rPr>
          <w:rFonts w:hint="cs"/>
          <w:sz w:val="32"/>
          <w:szCs w:val="32"/>
          <w:rtl/>
        </w:rPr>
        <w:t>والفلسطينيي</w:t>
      </w:r>
      <w:r w:rsidR="000A47B1">
        <w:rPr>
          <w:rFonts w:hint="eastAsia"/>
          <w:sz w:val="32"/>
          <w:szCs w:val="32"/>
          <w:rtl/>
        </w:rPr>
        <w:t>ن</w:t>
      </w:r>
      <w:r w:rsidR="00F65F27">
        <w:rPr>
          <w:rFonts w:hint="cs"/>
          <w:sz w:val="32"/>
          <w:szCs w:val="32"/>
          <w:rtl/>
        </w:rPr>
        <w:t xml:space="preserve"> لم </w:t>
      </w:r>
      <w:r w:rsidR="00081450">
        <w:rPr>
          <w:rFonts w:hint="cs"/>
          <w:sz w:val="32"/>
          <w:szCs w:val="32"/>
          <w:rtl/>
        </w:rPr>
        <w:t>يؤذونهم بشيء.</w:t>
      </w:r>
    </w:p>
    <w:p w14:paraId="21B27037" w14:textId="4A2A3DF0" w:rsidR="00A954A5" w:rsidRPr="00871CE9" w:rsidRDefault="00081450" w:rsidP="00871CE9">
      <w:pPr>
        <w:pStyle w:val="NormalWeb"/>
        <w:bidi/>
        <w:jc w:val="both"/>
        <w:rPr>
          <w:sz w:val="32"/>
          <w:szCs w:val="32"/>
          <w:rtl/>
        </w:rPr>
      </w:pPr>
      <w:r>
        <w:rPr>
          <w:rFonts w:hint="cs"/>
          <w:sz w:val="32"/>
          <w:szCs w:val="32"/>
          <w:rtl/>
        </w:rPr>
        <w:t xml:space="preserve"> إن هذه السياسة البشعة والكراهية للغير والاعتداء عليه وسلب ماله وخيراته</w:t>
      </w:r>
      <w:r w:rsidR="00657EE5" w:rsidRPr="002A47BD">
        <w:rPr>
          <w:rFonts w:hint="cs"/>
          <w:sz w:val="32"/>
          <w:szCs w:val="32"/>
          <w:rtl/>
        </w:rPr>
        <w:t xml:space="preserve"> من موارد </w:t>
      </w:r>
      <w:r w:rsidR="007F24AE" w:rsidRPr="002A47BD">
        <w:rPr>
          <w:rFonts w:hint="cs"/>
          <w:sz w:val="32"/>
          <w:szCs w:val="32"/>
          <w:rtl/>
        </w:rPr>
        <w:t>طبيعية</w:t>
      </w:r>
      <w:r w:rsidR="00657EE5" w:rsidRPr="002A47BD">
        <w:rPr>
          <w:rFonts w:hint="cs"/>
          <w:sz w:val="32"/>
          <w:szCs w:val="32"/>
          <w:rtl/>
        </w:rPr>
        <w:t xml:space="preserve"> و</w:t>
      </w:r>
      <w:r>
        <w:rPr>
          <w:rFonts w:hint="cs"/>
          <w:sz w:val="32"/>
          <w:szCs w:val="32"/>
          <w:rtl/>
        </w:rPr>
        <w:t>ال</w:t>
      </w:r>
      <w:r w:rsidR="00657EE5" w:rsidRPr="002A47BD">
        <w:rPr>
          <w:rFonts w:hint="cs"/>
          <w:sz w:val="32"/>
          <w:szCs w:val="32"/>
          <w:rtl/>
        </w:rPr>
        <w:t xml:space="preserve">عمل على ان تستأثر بها بكل الطرق </w:t>
      </w:r>
      <w:r w:rsidRPr="002A47BD">
        <w:rPr>
          <w:rFonts w:hint="cs"/>
          <w:sz w:val="32"/>
          <w:szCs w:val="32"/>
          <w:rtl/>
        </w:rPr>
        <w:t>المشروعة</w:t>
      </w:r>
      <w:r w:rsidR="00657EE5" w:rsidRPr="002A47BD">
        <w:rPr>
          <w:rFonts w:hint="cs"/>
          <w:sz w:val="32"/>
          <w:szCs w:val="32"/>
          <w:rtl/>
        </w:rPr>
        <w:t xml:space="preserve"> والغير مشروعه , وتعتبرها ملك طبيعي لها </w:t>
      </w:r>
      <w:r w:rsidR="008C1E86">
        <w:rPr>
          <w:rFonts w:hint="cs"/>
          <w:sz w:val="32"/>
          <w:szCs w:val="32"/>
          <w:rtl/>
        </w:rPr>
        <w:t xml:space="preserve">, </w:t>
      </w:r>
      <w:r w:rsidR="00657EE5" w:rsidRPr="002A47BD">
        <w:rPr>
          <w:rFonts w:hint="cs"/>
          <w:sz w:val="32"/>
          <w:szCs w:val="32"/>
          <w:rtl/>
        </w:rPr>
        <w:t>حتى وإن لم تكن</w:t>
      </w:r>
      <w:r w:rsidR="0095423F">
        <w:rPr>
          <w:rFonts w:hint="cs"/>
          <w:sz w:val="32"/>
          <w:szCs w:val="32"/>
          <w:rtl/>
        </w:rPr>
        <w:t xml:space="preserve"> وجدت في </w:t>
      </w:r>
      <w:r w:rsidR="00657EE5" w:rsidRPr="002A47BD">
        <w:rPr>
          <w:rFonts w:hint="cs"/>
          <w:sz w:val="32"/>
          <w:szCs w:val="32"/>
          <w:rtl/>
        </w:rPr>
        <w:t xml:space="preserve">ارضها </w:t>
      </w:r>
      <w:r w:rsidR="008C1E86">
        <w:rPr>
          <w:rFonts w:hint="cs"/>
          <w:sz w:val="32"/>
          <w:szCs w:val="32"/>
          <w:rtl/>
        </w:rPr>
        <w:t xml:space="preserve">, </w:t>
      </w:r>
      <w:r w:rsidR="0095423F">
        <w:rPr>
          <w:rFonts w:hint="cs"/>
          <w:sz w:val="32"/>
          <w:szCs w:val="32"/>
          <w:rtl/>
        </w:rPr>
        <w:t xml:space="preserve">وذلك </w:t>
      </w:r>
      <w:r>
        <w:rPr>
          <w:rFonts w:hint="cs"/>
          <w:sz w:val="32"/>
          <w:szCs w:val="32"/>
          <w:rtl/>
        </w:rPr>
        <w:t>للعقيدة</w:t>
      </w:r>
      <w:r w:rsidR="0095423F">
        <w:rPr>
          <w:rFonts w:hint="cs"/>
          <w:sz w:val="32"/>
          <w:szCs w:val="32"/>
          <w:rtl/>
        </w:rPr>
        <w:t xml:space="preserve"> التي تربوا</w:t>
      </w:r>
      <w:r w:rsidR="00657EE5" w:rsidRPr="002A47BD">
        <w:rPr>
          <w:rFonts w:hint="cs"/>
          <w:sz w:val="32"/>
          <w:szCs w:val="32"/>
          <w:rtl/>
        </w:rPr>
        <w:t xml:space="preserve"> عليها</w:t>
      </w:r>
      <w:r>
        <w:rPr>
          <w:rFonts w:hint="cs"/>
          <w:sz w:val="32"/>
          <w:szCs w:val="32"/>
          <w:rtl/>
        </w:rPr>
        <w:t>,</w:t>
      </w:r>
      <w:r w:rsidR="00657EE5" w:rsidRPr="002A47BD">
        <w:rPr>
          <w:rFonts w:hint="cs"/>
          <w:sz w:val="32"/>
          <w:szCs w:val="32"/>
          <w:rtl/>
        </w:rPr>
        <w:t xml:space="preserve"> وهي ان كل </w:t>
      </w:r>
      <w:r w:rsidR="008C1E86">
        <w:rPr>
          <w:rFonts w:hint="cs"/>
          <w:sz w:val="32"/>
          <w:szCs w:val="32"/>
          <w:rtl/>
        </w:rPr>
        <w:t xml:space="preserve">الخير </w:t>
      </w:r>
      <w:r>
        <w:rPr>
          <w:rFonts w:hint="cs"/>
          <w:sz w:val="32"/>
          <w:szCs w:val="32"/>
          <w:rtl/>
        </w:rPr>
        <w:t>والرفاهية</w:t>
      </w:r>
      <w:r w:rsidR="008C1E86">
        <w:rPr>
          <w:rFonts w:hint="cs"/>
          <w:sz w:val="32"/>
          <w:szCs w:val="32"/>
          <w:rtl/>
        </w:rPr>
        <w:t xml:space="preserve"> هي ملك طبيعي لهم</w:t>
      </w:r>
      <w:r w:rsidR="00657EE5" w:rsidRPr="002A47BD">
        <w:rPr>
          <w:rFonts w:hint="cs"/>
          <w:sz w:val="32"/>
          <w:szCs w:val="32"/>
          <w:rtl/>
        </w:rPr>
        <w:t xml:space="preserve"> , وليس من حق العالم الثالث الجائع  </w:t>
      </w:r>
      <w:r w:rsidRPr="002A47BD">
        <w:rPr>
          <w:rFonts w:hint="cs"/>
          <w:sz w:val="32"/>
          <w:szCs w:val="32"/>
          <w:rtl/>
        </w:rPr>
        <w:t>شيء</w:t>
      </w:r>
      <w:r w:rsidR="00657EE5" w:rsidRPr="002A47BD">
        <w:rPr>
          <w:rFonts w:hint="cs"/>
          <w:sz w:val="32"/>
          <w:szCs w:val="32"/>
          <w:rtl/>
        </w:rPr>
        <w:t xml:space="preserve"> إلا الجوع</w:t>
      </w:r>
      <w:r>
        <w:rPr>
          <w:rFonts w:hint="cs"/>
          <w:sz w:val="32"/>
          <w:szCs w:val="32"/>
          <w:rtl/>
        </w:rPr>
        <w:t>,</w:t>
      </w:r>
      <w:r w:rsidR="00657EE5" w:rsidRPr="002A47BD">
        <w:rPr>
          <w:rFonts w:hint="cs"/>
          <w:sz w:val="32"/>
          <w:szCs w:val="32"/>
          <w:rtl/>
        </w:rPr>
        <w:t xml:space="preserve"> </w:t>
      </w:r>
      <w:r>
        <w:rPr>
          <w:rFonts w:hint="cs"/>
          <w:sz w:val="32"/>
          <w:szCs w:val="32"/>
          <w:rtl/>
        </w:rPr>
        <w:t>ف</w:t>
      </w:r>
      <w:r w:rsidR="00657EE5" w:rsidRPr="002A47BD">
        <w:rPr>
          <w:rFonts w:hint="cs"/>
          <w:sz w:val="32"/>
          <w:szCs w:val="32"/>
          <w:rtl/>
        </w:rPr>
        <w:t>هذا هو نصيبه</w:t>
      </w:r>
      <w:r w:rsidR="0095423F">
        <w:rPr>
          <w:rFonts w:hint="cs"/>
          <w:sz w:val="32"/>
          <w:szCs w:val="32"/>
          <w:rtl/>
        </w:rPr>
        <w:t>م</w:t>
      </w:r>
      <w:r w:rsidR="00657EE5" w:rsidRPr="002A47BD">
        <w:rPr>
          <w:rFonts w:hint="cs"/>
          <w:sz w:val="32"/>
          <w:szCs w:val="32"/>
          <w:rtl/>
        </w:rPr>
        <w:t xml:space="preserve"> في هذه الحياة</w:t>
      </w:r>
      <w:r>
        <w:rPr>
          <w:rFonts w:hint="cs"/>
          <w:sz w:val="32"/>
          <w:szCs w:val="32"/>
          <w:rtl/>
        </w:rPr>
        <w:t>,</w:t>
      </w:r>
      <w:r w:rsidR="0095423F">
        <w:rPr>
          <w:rFonts w:hint="cs"/>
          <w:sz w:val="32"/>
          <w:szCs w:val="32"/>
          <w:rtl/>
        </w:rPr>
        <w:t xml:space="preserve"> </w:t>
      </w:r>
      <w:r w:rsidR="00657EE5" w:rsidRPr="002A47BD">
        <w:rPr>
          <w:rFonts w:hint="cs"/>
          <w:sz w:val="32"/>
          <w:szCs w:val="32"/>
          <w:rtl/>
        </w:rPr>
        <w:t xml:space="preserve">الجوع والحرمان , </w:t>
      </w:r>
      <w:r w:rsidR="00657EE5">
        <w:rPr>
          <w:rFonts w:hint="cs"/>
          <w:sz w:val="32"/>
          <w:szCs w:val="32"/>
          <w:rtl/>
        </w:rPr>
        <w:t xml:space="preserve">وان </w:t>
      </w:r>
      <w:r>
        <w:rPr>
          <w:rFonts w:hint="cs"/>
          <w:sz w:val="32"/>
          <w:szCs w:val="32"/>
          <w:rtl/>
        </w:rPr>
        <w:t>الرفاهية</w:t>
      </w:r>
      <w:r w:rsidR="00657EE5">
        <w:rPr>
          <w:rFonts w:hint="cs"/>
          <w:sz w:val="32"/>
          <w:szCs w:val="32"/>
          <w:rtl/>
        </w:rPr>
        <w:t xml:space="preserve"> وسع</w:t>
      </w:r>
      <w:r>
        <w:rPr>
          <w:rFonts w:hint="cs"/>
          <w:sz w:val="32"/>
          <w:szCs w:val="32"/>
          <w:rtl/>
        </w:rPr>
        <w:t>ت</w:t>
      </w:r>
      <w:r w:rsidR="00657EE5" w:rsidRPr="002A47BD">
        <w:rPr>
          <w:rFonts w:hint="cs"/>
          <w:sz w:val="32"/>
          <w:szCs w:val="32"/>
          <w:rtl/>
        </w:rPr>
        <w:t xml:space="preserve"> العيش هي للرجل الابيض ذو الدم الازرق ابن الشمال </w:t>
      </w:r>
      <w:r w:rsidR="00657EE5" w:rsidRPr="002A47BD">
        <w:rPr>
          <w:rFonts w:hint="eastAsia"/>
          <w:sz w:val="32"/>
          <w:szCs w:val="32"/>
          <w:rtl/>
        </w:rPr>
        <w:t>¸</w:t>
      </w:r>
      <w:r w:rsidR="00657EE5" w:rsidRPr="002A47BD">
        <w:rPr>
          <w:rFonts w:hint="cs"/>
          <w:sz w:val="32"/>
          <w:szCs w:val="32"/>
          <w:rtl/>
        </w:rPr>
        <w:t xml:space="preserve">حتى ان احدهم ضجر من ربه وعاتبه قائلا </w:t>
      </w:r>
      <w:r w:rsidR="0095423F">
        <w:rPr>
          <w:rFonts w:hint="cs"/>
          <w:sz w:val="32"/>
          <w:szCs w:val="32"/>
          <w:rtl/>
        </w:rPr>
        <w:t>"</w:t>
      </w:r>
      <w:r w:rsidR="00657EE5" w:rsidRPr="002A47BD">
        <w:rPr>
          <w:rFonts w:hint="cs"/>
          <w:sz w:val="32"/>
          <w:szCs w:val="32"/>
          <w:rtl/>
        </w:rPr>
        <w:t>لما يا</w:t>
      </w:r>
      <w:r>
        <w:rPr>
          <w:rFonts w:hint="cs"/>
          <w:sz w:val="32"/>
          <w:szCs w:val="32"/>
          <w:rtl/>
        </w:rPr>
        <w:t xml:space="preserve"> </w:t>
      </w:r>
      <w:r w:rsidR="00657EE5" w:rsidRPr="002A47BD">
        <w:rPr>
          <w:rFonts w:hint="cs"/>
          <w:sz w:val="32"/>
          <w:szCs w:val="32"/>
          <w:rtl/>
        </w:rPr>
        <w:t xml:space="preserve">رب وضعت ثروتنا </w:t>
      </w:r>
      <w:r w:rsidRPr="002A47BD">
        <w:rPr>
          <w:rFonts w:hint="cs"/>
          <w:sz w:val="32"/>
          <w:szCs w:val="32"/>
          <w:rtl/>
        </w:rPr>
        <w:t>النفطية</w:t>
      </w:r>
      <w:r w:rsidR="00657EE5" w:rsidRPr="002A47BD">
        <w:rPr>
          <w:rFonts w:hint="cs"/>
          <w:sz w:val="32"/>
          <w:szCs w:val="32"/>
          <w:rtl/>
        </w:rPr>
        <w:t xml:space="preserve"> في رمال العرب</w:t>
      </w:r>
      <w:r w:rsidR="004E5102">
        <w:rPr>
          <w:rFonts w:hint="cs"/>
          <w:sz w:val="32"/>
          <w:szCs w:val="32"/>
          <w:rtl/>
        </w:rPr>
        <w:t xml:space="preserve">" إن </w:t>
      </w:r>
      <w:r w:rsidR="00657EE5" w:rsidRPr="002A47BD">
        <w:rPr>
          <w:rFonts w:hint="cs"/>
          <w:sz w:val="32"/>
          <w:szCs w:val="32"/>
          <w:rtl/>
        </w:rPr>
        <w:t>من قال هذا ليس من جهال القوم بل هو من م</w:t>
      </w:r>
      <w:r w:rsidR="00657EE5">
        <w:rPr>
          <w:rFonts w:hint="cs"/>
          <w:sz w:val="32"/>
          <w:szCs w:val="32"/>
          <w:rtl/>
        </w:rPr>
        <w:t>ثقفيهم ومفكريهم وكتابهم الكبار .</w:t>
      </w:r>
      <w:r w:rsidR="00061134">
        <w:rPr>
          <w:rFonts w:hint="cs"/>
          <w:sz w:val="32"/>
          <w:szCs w:val="32"/>
          <w:rtl/>
        </w:rPr>
        <w:t xml:space="preserve"> ف</w:t>
      </w:r>
      <w:r w:rsidR="00657EE5">
        <w:rPr>
          <w:rFonts w:hint="cs"/>
          <w:sz w:val="32"/>
          <w:szCs w:val="32"/>
          <w:rtl/>
        </w:rPr>
        <w:t xml:space="preserve">من هذا المنطلق وذلك المعتقد </w:t>
      </w:r>
      <w:r>
        <w:rPr>
          <w:rFonts w:hint="cs"/>
          <w:sz w:val="32"/>
          <w:szCs w:val="32"/>
          <w:rtl/>
        </w:rPr>
        <w:t>والتفكير،</w:t>
      </w:r>
      <w:r w:rsidR="00657EE5">
        <w:rPr>
          <w:rFonts w:hint="cs"/>
          <w:sz w:val="32"/>
          <w:szCs w:val="32"/>
          <w:rtl/>
        </w:rPr>
        <w:t xml:space="preserve"> </w:t>
      </w:r>
      <w:r>
        <w:rPr>
          <w:rFonts w:hint="cs"/>
          <w:sz w:val="32"/>
          <w:szCs w:val="32"/>
          <w:rtl/>
        </w:rPr>
        <w:t>أصبح</w:t>
      </w:r>
      <w:r w:rsidR="00657EE5">
        <w:rPr>
          <w:rFonts w:hint="cs"/>
          <w:sz w:val="32"/>
          <w:szCs w:val="32"/>
          <w:rtl/>
        </w:rPr>
        <w:t xml:space="preserve"> دم </w:t>
      </w:r>
      <w:r>
        <w:rPr>
          <w:rFonts w:hint="cs"/>
          <w:sz w:val="32"/>
          <w:szCs w:val="32"/>
          <w:rtl/>
        </w:rPr>
        <w:t xml:space="preserve">شعوب </w:t>
      </w:r>
      <w:r w:rsidR="00657EE5">
        <w:rPr>
          <w:rFonts w:hint="cs"/>
          <w:sz w:val="32"/>
          <w:szCs w:val="32"/>
          <w:rtl/>
        </w:rPr>
        <w:t xml:space="preserve">العالم الثالث رخيص وليس له </w:t>
      </w:r>
      <w:r>
        <w:rPr>
          <w:rFonts w:hint="cs"/>
          <w:sz w:val="32"/>
          <w:szCs w:val="32"/>
          <w:rtl/>
        </w:rPr>
        <w:t>ثمن.</w:t>
      </w:r>
      <w:r w:rsidR="00871CE9">
        <w:rPr>
          <w:rFonts w:hint="cs"/>
          <w:sz w:val="32"/>
          <w:szCs w:val="32"/>
          <w:rtl/>
        </w:rPr>
        <w:t xml:space="preserve"> ثم بعد هذا يتبجح علينا الغرب بأنه يمتلك حضارة عظيمه ويجب علينا اللحاق به وتتبع وتقفي اثار حضارته التي تزكم عفونتها الانوف.</w:t>
      </w:r>
      <w:r w:rsidR="00A954A5">
        <w:rPr>
          <w:rFonts w:hint="cs"/>
          <w:rtl/>
        </w:rPr>
        <w:t xml:space="preserve"> </w:t>
      </w:r>
      <w:r w:rsidR="008524D8" w:rsidRPr="00871CE9">
        <w:rPr>
          <w:rFonts w:hint="cs"/>
          <w:sz w:val="32"/>
          <w:szCs w:val="32"/>
          <w:rtl/>
        </w:rPr>
        <w:t>ف</w:t>
      </w:r>
      <w:r w:rsidR="00A954A5" w:rsidRPr="00871CE9">
        <w:rPr>
          <w:rFonts w:hint="cs"/>
          <w:sz w:val="32"/>
          <w:szCs w:val="32"/>
          <w:rtl/>
        </w:rPr>
        <w:t>هذه</w:t>
      </w:r>
      <w:r w:rsidR="00061134" w:rsidRPr="00871CE9">
        <w:rPr>
          <w:rFonts w:hint="cs"/>
          <w:sz w:val="32"/>
          <w:szCs w:val="32"/>
          <w:rtl/>
        </w:rPr>
        <w:t xml:space="preserve"> هي</w:t>
      </w:r>
      <w:r w:rsidR="00A954A5" w:rsidRPr="00871CE9">
        <w:rPr>
          <w:rFonts w:hint="cs"/>
          <w:sz w:val="32"/>
          <w:szCs w:val="32"/>
          <w:rtl/>
        </w:rPr>
        <w:t xml:space="preserve"> حقيقة صراع الحضارات</w:t>
      </w:r>
      <w:r w:rsidR="00061134" w:rsidRPr="00871CE9">
        <w:rPr>
          <w:rFonts w:hint="cs"/>
          <w:sz w:val="32"/>
          <w:szCs w:val="32"/>
          <w:rtl/>
        </w:rPr>
        <w:t xml:space="preserve"> في يومنا </w:t>
      </w:r>
      <w:r w:rsidR="00871CE9" w:rsidRPr="00871CE9">
        <w:rPr>
          <w:rFonts w:hint="cs"/>
          <w:sz w:val="32"/>
          <w:szCs w:val="32"/>
          <w:rtl/>
        </w:rPr>
        <w:t>هذا،</w:t>
      </w:r>
      <w:r w:rsidR="00061134" w:rsidRPr="00871CE9">
        <w:rPr>
          <w:rFonts w:hint="cs"/>
          <w:sz w:val="32"/>
          <w:szCs w:val="32"/>
          <w:rtl/>
        </w:rPr>
        <w:t xml:space="preserve"> انه</w:t>
      </w:r>
      <w:r w:rsidR="00A954A5" w:rsidRPr="00871CE9">
        <w:rPr>
          <w:rFonts w:hint="cs"/>
          <w:sz w:val="32"/>
          <w:szCs w:val="32"/>
          <w:rtl/>
        </w:rPr>
        <w:t xml:space="preserve"> صراع المصالح</w:t>
      </w:r>
      <w:r w:rsidR="00061134" w:rsidRPr="00871CE9">
        <w:rPr>
          <w:rFonts w:hint="cs"/>
          <w:sz w:val="32"/>
          <w:szCs w:val="32"/>
          <w:rtl/>
        </w:rPr>
        <w:t xml:space="preserve"> </w:t>
      </w:r>
      <w:r w:rsidR="00355988" w:rsidRPr="00871CE9">
        <w:rPr>
          <w:rFonts w:hint="cs"/>
          <w:sz w:val="32"/>
          <w:szCs w:val="32"/>
          <w:rtl/>
        </w:rPr>
        <w:t xml:space="preserve">وصراع لطمس الحق بالباطل والزيف </w:t>
      </w:r>
      <w:r w:rsidR="00E77CCD" w:rsidRPr="00871CE9">
        <w:rPr>
          <w:rFonts w:hint="cs"/>
          <w:sz w:val="32"/>
          <w:szCs w:val="32"/>
          <w:rtl/>
        </w:rPr>
        <w:t xml:space="preserve">لسلب حقوق </w:t>
      </w:r>
      <w:r w:rsidR="00871CE9" w:rsidRPr="00871CE9">
        <w:rPr>
          <w:rFonts w:hint="cs"/>
          <w:sz w:val="32"/>
          <w:szCs w:val="32"/>
          <w:rtl/>
        </w:rPr>
        <w:t>الاخرين.</w:t>
      </w:r>
      <w:r w:rsidR="00E77CCD">
        <w:rPr>
          <w:rFonts w:hint="cs"/>
          <w:rtl/>
        </w:rPr>
        <w:t xml:space="preserve"> </w:t>
      </w:r>
      <w:r w:rsidR="00F6199C">
        <w:rPr>
          <w:rFonts w:hint="cs"/>
          <w:rtl/>
        </w:rPr>
        <w:t xml:space="preserve"> </w:t>
      </w:r>
    </w:p>
    <w:p w14:paraId="54F66E9C" w14:textId="77777777" w:rsidR="004E5102" w:rsidRDefault="004E5102" w:rsidP="00CF0F4F">
      <w:pPr>
        <w:ind w:left="0"/>
        <w:jc w:val="both"/>
        <w:rPr>
          <w:rtl/>
        </w:rPr>
      </w:pPr>
    </w:p>
    <w:p w14:paraId="0CFE2F77" w14:textId="77777777" w:rsidR="005D0E83" w:rsidRDefault="005D0E83" w:rsidP="00DC6DC0">
      <w:pPr>
        <w:rPr>
          <w:rtl/>
        </w:rPr>
      </w:pPr>
    </w:p>
    <w:p w14:paraId="0369C3DA" w14:textId="44E8AC77" w:rsidR="00CF0F4F" w:rsidRDefault="00DC6DC0" w:rsidP="009B5ACB">
      <w:pPr>
        <w:rPr>
          <w:b/>
          <w:bCs/>
          <w:u w:val="single"/>
          <w:rtl/>
        </w:rPr>
      </w:pPr>
      <w:r w:rsidRPr="001A4C1B">
        <w:rPr>
          <w:rFonts w:hint="cs"/>
          <w:b/>
          <w:bCs/>
          <w:u w:val="single"/>
          <w:rtl/>
        </w:rPr>
        <w:t>أ</w:t>
      </w:r>
      <w:r w:rsidR="00CF0F4F">
        <w:rPr>
          <w:rFonts w:hint="cs"/>
          <w:b/>
          <w:bCs/>
          <w:u w:val="single"/>
          <w:rtl/>
        </w:rPr>
        <w:t xml:space="preserve">سس </w:t>
      </w:r>
      <w:r w:rsidR="008829DC">
        <w:rPr>
          <w:rFonts w:hint="cs"/>
          <w:b/>
          <w:bCs/>
          <w:u w:val="single"/>
          <w:rtl/>
        </w:rPr>
        <w:t xml:space="preserve">ومقومات </w:t>
      </w:r>
      <w:r w:rsidR="008829DC" w:rsidRPr="001A4C1B">
        <w:rPr>
          <w:rFonts w:hint="cs"/>
          <w:b/>
          <w:bCs/>
          <w:u w:val="single"/>
          <w:rtl/>
        </w:rPr>
        <w:t>الحضارة</w:t>
      </w:r>
      <w:r w:rsidRPr="001A4C1B">
        <w:rPr>
          <w:rFonts w:hint="cs"/>
          <w:b/>
          <w:bCs/>
          <w:u w:val="single"/>
          <w:rtl/>
        </w:rPr>
        <w:t xml:space="preserve"> </w:t>
      </w:r>
      <w:r w:rsidR="008829DC">
        <w:rPr>
          <w:rFonts w:hint="cs"/>
          <w:b/>
          <w:bCs/>
          <w:u w:val="single"/>
          <w:rtl/>
        </w:rPr>
        <w:t xml:space="preserve">الإسلام: </w:t>
      </w:r>
      <w:r w:rsidR="008829DC">
        <w:rPr>
          <w:b/>
          <w:bCs/>
          <w:u w:val="single"/>
          <w:rtl/>
        </w:rPr>
        <w:t>-</w:t>
      </w:r>
      <w:r w:rsidR="00CF0F4F">
        <w:rPr>
          <w:rFonts w:hint="cs"/>
          <w:b/>
          <w:bCs/>
          <w:u w:val="single"/>
          <w:rtl/>
        </w:rPr>
        <w:t xml:space="preserve"> </w:t>
      </w:r>
    </w:p>
    <w:p w14:paraId="0E6FA513" w14:textId="07F5E426" w:rsidR="001A4C1B" w:rsidRPr="00CF0F4F" w:rsidRDefault="00CF0F4F" w:rsidP="009B5ACB">
      <w:pPr>
        <w:rPr>
          <w:rtl/>
        </w:rPr>
      </w:pPr>
      <w:r>
        <w:rPr>
          <w:rFonts w:hint="cs"/>
          <w:rtl/>
        </w:rPr>
        <w:t xml:space="preserve">إن الإسلام يمتلك حضارة وتعاليم مرسومة له لا خيار له غير اتباعها والسير عليها وإلا فهو </w:t>
      </w:r>
      <w:r w:rsidR="008829DC">
        <w:rPr>
          <w:rFonts w:hint="cs"/>
          <w:rtl/>
        </w:rPr>
        <w:t>غير مسلم حقيقي</w:t>
      </w:r>
      <w:r w:rsidR="008829DC">
        <w:rPr>
          <w:rFonts w:hint="eastAsia"/>
          <w:rtl/>
        </w:rPr>
        <w:t>،</w:t>
      </w:r>
      <w:r w:rsidR="008829DC">
        <w:rPr>
          <w:rFonts w:hint="cs"/>
          <w:rtl/>
        </w:rPr>
        <w:t xml:space="preserve"> بل يكون مدعي كاذب. إن خطوط وملامح هذه الحضارة </w:t>
      </w:r>
      <w:r w:rsidR="00DC6DC0" w:rsidRPr="00CF0F4F">
        <w:rPr>
          <w:rFonts w:hint="cs"/>
          <w:rtl/>
        </w:rPr>
        <w:t xml:space="preserve">تبينها </w:t>
      </w:r>
      <w:r w:rsidR="00886750" w:rsidRPr="00CF0F4F">
        <w:rPr>
          <w:rFonts w:hint="cs"/>
          <w:rtl/>
        </w:rPr>
        <w:t>سورة الانعام</w:t>
      </w:r>
      <w:r w:rsidR="008A2D46" w:rsidRPr="00CF0F4F">
        <w:rPr>
          <w:rFonts w:hint="cs"/>
          <w:rtl/>
        </w:rPr>
        <w:t xml:space="preserve"> </w:t>
      </w:r>
      <w:r w:rsidR="00DC6DC0" w:rsidRPr="00CF0F4F">
        <w:rPr>
          <w:rFonts w:hint="cs"/>
          <w:rtl/>
        </w:rPr>
        <w:t xml:space="preserve">في قوله </w:t>
      </w:r>
      <w:r w:rsidR="008829DC" w:rsidRPr="00CF0F4F">
        <w:rPr>
          <w:rFonts w:hint="cs"/>
          <w:rtl/>
        </w:rPr>
        <w:t>تعالى:</w:t>
      </w:r>
      <w:r w:rsidR="001A4C1B" w:rsidRPr="00CF0F4F">
        <w:rPr>
          <w:rFonts w:hint="cs"/>
          <w:rtl/>
        </w:rPr>
        <w:t xml:space="preserve"> </w:t>
      </w:r>
      <w:r>
        <w:rPr>
          <w:rFonts w:hint="cs"/>
          <w:rtl/>
        </w:rPr>
        <w:t xml:space="preserve"> </w:t>
      </w:r>
    </w:p>
    <w:p w14:paraId="6C1C9042" w14:textId="77777777" w:rsidR="008A2D46" w:rsidRPr="001A4C1B" w:rsidRDefault="008A2D46" w:rsidP="009B5ACB">
      <w:pPr>
        <w:rPr>
          <w:rStyle w:val="Strong"/>
          <w:rFonts w:ascii="Traditional Arabic" w:hAnsi="Traditional Arabic" w:cs="Traditional Arabic"/>
          <w:b w:val="0"/>
          <w:bCs w:val="0"/>
          <w:color w:val="333333"/>
          <w:sz w:val="15"/>
          <w:szCs w:val="15"/>
          <w:u w:val="single"/>
          <w:shd w:val="clear" w:color="auto" w:fill="FFFFFF"/>
          <w:rtl/>
        </w:rPr>
      </w:pPr>
      <w:r w:rsidRPr="001A4C1B">
        <w:rPr>
          <w:rStyle w:val="Strong"/>
          <w:rFonts w:ascii="Traditional Arabic" w:hAnsi="Traditional Arabic" w:cs="Traditional Arabic"/>
          <w:b w:val="0"/>
          <w:bCs w:val="0"/>
          <w:color w:val="333333"/>
          <w:sz w:val="15"/>
          <w:szCs w:val="15"/>
          <w:u w:val="single"/>
          <w:shd w:val="clear" w:color="auto" w:fill="FFFFFF"/>
        </w:rPr>
        <w:lastRenderedPageBreak/>
        <w:t>"</w:t>
      </w:r>
    </w:p>
    <w:p w14:paraId="1ED72353" w14:textId="77777777" w:rsidR="008A2D46" w:rsidRDefault="008A2D46" w:rsidP="009B5ACB">
      <w:pPr>
        <w:rPr>
          <w:rStyle w:val="Strong"/>
          <w:shd w:val="clear" w:color="auto" w:fill="FFFFFF"/>
          <w:rtl/>
        </w:rPr>
      </w:pPr>
      <w:r w:rsidRPr="008A2D46">
        <w:rPr>
          <w:rStyle w:val="Strong"/>
          <w:shd w:val="clear" w:color="auto" w:fill="FFFFFF"/>
          <w:rtl/>
        </w:rPr>
        <w:t>قُلْ تَعَالَوْا أَتْلُ مَا حَرَّمَ رَبُّكُمْ عَلَيْكُمْ أَلَّا تُشْرِكُوا بِهِ شَيْئًا وَبِالْوَالِدَيْنِ إِحْسَانًا وَلَا تَقْتُلُوا أَوْلَادَكُمْ مِنْ إِمْلَاقٍ نَحْنُ نَرْزُقُكُمْ وَإِيَّاهُمْ وَلَا تَقْرَبُوا الْفَوَاحِشَ مَا ظَهَرَ مِنْهَا وَمَا بَطَنَ وَلَا تَقْتُلُوا النَّفْسَ الَّتِي حَرَّمَ اللَّهُ إِلَّا بِالْحَقِّ ذَلِكُمْ وَصَّاك</w:t>
      </w:r>
      <w:r>
        <w:rPr>
          <w:rStyle w:val="Strong"/>
          <w:shd w:val="clear" w:color="auto" w:fill="FFFFFF"/>
          <w:rtl/>
        </w:rPr>
        <w:t>ُمْ بِهِ لَعَلَّكُمْ تَعْقِلُون</w:t>
      </w:r>
    </w:p>
    <w:p w14:paraId="3E72D7A2" w14:textId="6CB03BD3" w:rsidR="008A2D46" w:rsidRDefault="008A2D46" w:rsidP="009B5ACB">
      <w:pPr>
        <w:rPr>
          <w:rStyle w:val="Strong"/>
          <w:shd w:val="clear" w:color="auto" w:fill="FFFFFF"/>
          <w:rtl/>
        </w:rPr>
      </w:pPr>
      <w:r w:rsidRPr="008A2D46">
        <w:rPr>
          <w:rStyle w:val="Strong"/>
          <w:shd w:val="clear" w:color="auto" w:fill="FFFFFF"/>
        </w:rPr>
        <w:t xml:space="preserve"> (151) </w:t>
      </w:r>
      <w:r w:rsidRPr="008A2D46">
        <w:rPr>
          <w:rStyle w:val="Strong"/>
          <w:shd w:val="clear" w:color="auto" w:fill="FFFFFF"/>
          <w:rtl/>
        </w:rPr>
        <w:t xml:space="preserve">وَلَا تَقْرَبُوا مَالَ الْيَتِيمِ إِلَّا بِالَّتِي هِيَ أَحْسَنُ حَتَّى يَبْلُغَ أَشُدَّهُ وَأَوْفُوا الْكَيْلَ وَالْمِيزَانَ بِالْقِسْطِ لَا نُكَلِّفُ نَفْسًا إِلَّا وُسْعَهَا وَإِذَا قُلْتُمْ فَاعْدِلُوا وَلَوْ كَانَ ذَا قُرْبَى وَبِعَهْدِ اللَّهِ أَوْفُوا ذَلِكُمْ وَصَّاكُمْ بِهِ لَعَلَّكُمْ </w:t>
      </w:r>
      <w:r w:rsidR="008829DC" w:rsidRPr="008A2D46">
        <w:rPr>
          <w:rStyle w:val="Strong"/>
          <w:rFonts w:hint="cs"/>
          <w:shd w:val="clear" w:color="auto" w:fill="FFFFFF"/>
          <w:rtl/>
        </w:rPr>
        <w:t xml:space="preserve">تَذَكَّرُونَ </w:t>
      </w:r>
      <w:r w:rsidR="008829DC" w:rsidRPr="008A2D46">
        <w:rPr>
          <w:rStyle w:val="Strong"/>
          <w:shd w:val="clear" w:color="auto" w:fill="FFFFFF"/>
          <w:rtl/>
        </w:rPr>
        <w:t>(</w:t>
      </w:r>
      <w:r w:rsidRPr="008A2D46">
        <w:rPr>
          <w:rStyle w:val="Strong"/>
          <w:shd w:val="clear" w:color="auto" w:fill="FFFFFF"/>
          <w:rtl/>
        </w:rPr>
        <w:t>152</w:t>
      </w:r>
    </w:p>
    <w:p w14:paraId="56C72955" w14:textId="4F1C2BC9" w:rsidR="00DC6DC0" w:rsidRPr="00852D4A" w:rsidRDefault="008A2D46" w:rsidP="00590BD7">
      <w:pPr>
        <w:rPr>
          <w:rStyle w:val="Strong"/>
          <w:sz w:val="20"/>
          <w:szCs w:val="20"/>
          <w:shd w:val="clear" w:color="auto" w:fill="FFFFFF"/>
          <w:rtl/>
        </w:rPr>
      </w:pPr>
      <w:r w:rsidRPr="008A2D46">
        <w:rPr>
          <w:rStyle w:val="Strong"/>
          <w:shd w:val="clear" w:color="auto" w:fill="FFFFFF"/>
          <w:rtl/>
        </w:rPr>
        <w:t>وَأَنَّ هَذَا صِرَاطِي مُسْتَقِيمًا فَاتَّبِعُوهُ وَلَا تَتَّبِعُوا السُّبُلَ فَتَفَرَّقَ بِكُمْ عَنْ سَب</w:t>
      </w:r>
      <w:r w:rsidR="00590BD7">
        <w:rPr>
          <w:rStyle w:val="Strong"/>
          <w:shd w:val="clear" w:color="auto" w:fill="FFFFFF"/>
          <w:rtl/>
        </w:rPr>
        <w:t>ِيلِهِ ذَلِكُمْ وَصَّاكُمْ بِهِ</w:t>
      </w:r>
      <w:r w:rsidR="00590BD7">
        <w:rPr>
          <w:rStyle w:val="Strong"/>
          <w:rFonts w:hint="cs"/>
          <w:shd w:val="clear" w:color="auto" w:fill="FFFFFF"/>
          <w:rtl/>
        </w:rPr>
        <w:t xml:space="preserve"> </w:t>
      </w:r>
      <w:r w:rsidRPr="008A2D46">
        <w:rPr>
          <w:rStyle w:val="Strong"/>
          <w:shd w:val="clear" w:color="auto" w:fill="FFFFFF"/>
          <w:rtl/>
        </w:rPr>
        <w:t xml:space="preserve">لَعَلَّكُمْ </w:t>
      </w:r>
      <w:r w:rsidR="008829DC" w:rsidRPr="008A2D46">
        <w:rPr>
          <w:rStyle w:val="Strong"/>
          <w:rFonts w:hint="cs"/>
          <w:shd w:val="clear" w:color="auto" w:fill="FFFFFF"/>
          <w:rtl/>
        </w:rPr>
        <w:t>تَتَّقُونَ)</w:t>
      </w:r>
      <w:r w:rsidR="00852D4A">
        <w:rPr>
          <w:rStyle w:val="Strong"/>
          <w:rFonts w:hint="cs"/>
          <w:shd w:val="clear" w:color="auto" w:fill="FFFFFF"/>
          <w:rtl/>
        </w:rPr>
        <w:t xml:space="preserve"> </w:t>
      </w:r>
      <w:r w:rsidR="00852D4A">
        <w:rPr>
          <w:rStyle w:val="Strong"/>
          <w:rFonts w:hint="cs"/>
          <w:sz w:val="20"/>
          <w:szCs w:val="20"/>
          <w:shd w:val="clear" w:color="auto" w:fill="FFFFFF"/>
          <w:rtl/>
        </w:rPr>
        <w:t>(238</w:t>
      </w:r>
      <w:r w:rsidR="008829DC">
        <w:rPr>
          <w:rStyle w:val="Strong"/>
          <w:rFonts w:hint="cs"/>
          <w:sz w:val="20"/>
          <w:szCs w:val="20"/>
          <w:shd w:val="clear" w:color="auto" w:fill="FFFFFF"/>
          <w:rtl/>
        </w:rPr>
        <w:t>).</w:t>
      </w:r>
    </w:p>
    <w:p w14:paraId="5A708DD5" w14:textId="77777777" w:rsidR="008829DC" w:rsidRDefault="00616C39" w:rsidP="00616C39">
      <w:pPr>
        <w:rPr>
          <w:rtl/>
        </w:rPr>
      </w:pPr>
      <w:r>
        <w:rPr>
          <w:rFonts w:hint="cs"/>
          <w:rtl/>
        </w:rPr>
        <w:t>فتلك د</w:t>
      </w:r>
      <w:r w:rsidR="00590BD7">
        <w:rPr>
          <w:rFonts w:hint="cs"/>
          <w:rtl/>
        </w:rPr>
        <w:t>عوة الاسلام</w:t>
      </w:r>
      <w:r>
        <w:rPr>
          <w:rFonts w:hint="cs"/>
          <w:rtl/>
        </w:rPr>
        <w:t xml:space="preserve"> وتلك مبادئه</w:t>
      </w:r>
      <w:r w:rsidR="008829DC">
        <w:rPr>
          <w:rFonts w:hint="cs"/>
          <w:rtl/>
        </w:rPr>
        <w:t xml:space="preserve"> ومادته</w:t>
      </w:r>
      <w:r>
        <w:rPr>
          <w:rFonts w:hint="cs"/>
          <w:rtl/>
        </w:rPr>
        <w:t xml:space="preserve"> الحضاري</w:t>
      </w:r>
      <w:r w:rsidR="008829DC">
        <w:rPr>
          <w:rFonts w:hint="cs"/>
          <w:rtl/>
        </w:rPr>
        <w:t>ة المستقات من تعاليم رب السماء والأرض.</w:t>
      </w:r>
    </w:p>
    <w:p w14:paraId="318986A9" w14:textId="06C8A50D" w:rsidR="008A2D46" w:rsidRDefault="00616C39" w:rsidP="00616C39">
      <w:pPr>
        <w:rPr>
          <w:rtl/>
        </w:rPr>
      </w:pPr>
      <w:r>
        <w:rPr>
          <w:rFonts w:hint="cs"/>
          <w:rtl/>
        </w:rPr>
        <w:t xml:space="preserve"> </w:t>
      </w:r>
      <w:r w:rsidR="00590BD7">
        <w:rPr>
          <w:rFonts w:hint="cs"/>
          <w:rtl/>
        </w:rPr>
        <w:t xml:space="preserve"> </w:t>
      </w:r>
    </w:p>
    <w:p w14:paraId="03FFC0A3" w14:textId="505A94D8" w:rsidR="00B937C5" w:rsidRDefault="008A2D46" w:rsidP="00A13899">
      <w:pPr>
        <w:rPr>
          <w:rtl/>
        </w:rPr>
      </w:pPr>
      <w:r>
        <w:rPr>
          <w:rFonts w:hint="cs"/>
          <w:rtl/>
        </w:rPr>
        <w:t>ف</w:t>
      </w:r>
      <w:r w:rsidR="008829DC">
        <w:rPr>
          <w:rFonts w:hint="cs"/>
          <w:rtl/>
        </w:rPr>
        <w:t xml:space="preserve">لنعلم أن </w:t>
      </w:r>
      <w:r w:rsidR="00642F72" w:rsidRPr="008A2D46">
        <w:rPr>
          <w:rtl/>
        </w:rPr>
        <w:t>الحضارات في معن</w:t>
      </w:r>
      <w:r w:rsidR="002A4C77">
        <w:rPr>
          <w:rFonts w:hint="cs"/>
          <w:rtl/>
        </w:rPr>
        <w:t>ا</w:t>
      </w:r>
      <w:r w:rsidR="00642F72" w:rsidRPr="008A2D46">
        <w:rPr>
          <w:rtl/>
        </w:rPr>
        <w:t>ها الحقي</w:t>
      </w:r>
      <w:r w:rsidR="00616C39">
        <w:rPr>
          <w:rtl/>
        </w:rPr>
        <w:t>قي</w:t>
      </w:r>
      <w:r w:rsidR="00025567" w:rsidRPr="00D95543">
        <w:rPr>
          <w:rFonts w:hint="cs"/>
          <w:rtl/>
        </w:rPr>
        <w:t xml:space="preserve"> لن </w:t>
      </w:r>
      <w:r w:rsidR="00237AAE" w:rsidRPr="00D95543">
        <w:rPr>
          <w:rFonts w:hint="cs"/>
          <w:rtl/>
        </w:rPr>
        <w:t>تتصارع</w:t>
      </w:r>
      <w:r w:rsidR="00237AAE" w:rsidRPr="00D95543">
        <w:rPr>
          <w:rFonts w:hint="eastAsia"/>
          <w:rtl/>
        </w:rPr>
        <w:t>،</w:t>
      </w:r>
      <w:r w:rsidR="008829DC" w:rsidRPr="00D95543">
        <w:rPr>
          <w:rFonts w:hint="cs"/>
          <w:rtl/>
        </w:rPr>
        <w:t xml:space="preserve"> بل</w:t>
      </w:r>
      <w:r w:rsidR="00616C39">
        <w:rPr>
          <w:rFonts w:hint="cs"/>
          <w:rtl/>
        </w:rPr>
        <w:t xml:space="preserve"> </w:t>
      </w:r>
      <w:r w:rsidR="00025567" w:rsidRPr="00D95543">
        <w:rPr>
          <w:rFonts w:hint="cs"/>
          <w:rtl/>
        </w:rPr>
        <w:t xml:space="preserve">تتجاذب وتتكامل ويشد بعضها </w:t>
      </w:r>
      <w:r w:rsidR="008829DC" w:rsidRPr="00D95543">
        <w:rPr>
          <w:rFonts w:hint="cs"/>
          <w:rtl/>
        </w:rPr>
        <w:t>بعض</w:t>
      </w:r>
      <w:r w:rsidR="008829DC">
        <w:rPr>
          <w:rFonts w:hint="cs"/>
          <w:rtl/>
        </w:rPr>
        <w:t>،</w:t>
      </w:r>
      <w:r w:rsidR="00616C39">
        <w:rPr>
          <w:rFonts w:hint="cs"/>
          <w:rtl/>
        </w:rPr>
        <w:t xml:space="preserve"> ل</w:t>
      </w:r>
      <w:r w:rsidR="00025567" w:rsidRPr="00D95543">
        <w:rPr>
          <w:rFonts w:hint="cs"/>
          <w:rtl/>
        </w:rPr>
        <w:t>تلتقي</w:t>
      </w:r>
      <w:r w:rsidR="00616C39">
        <w:rPr>
          <w:rFonts w:hint="cs"/>
          <w:rtl/>
        </w:rPr>
        <w:t xml:space="preserve"> وتنتج </w:t>
      </w:r>
      <w:r w:rsidR="00172A4F">
        <w:rPr>
          <w:rFonts w:hint="cs"/>
          <w:rtl/>
        </w:rPr>
        <w:t>أفضل</w:t>
      </w:r>
      <w:r w:rsidR="00811A80">
        <w:rPr>
          <w:rFonts w:hint="cs"/>
          <w:rtl/>
        </w:rPr>
        <w:t xml:space="preserve"> القيم </w:t>
      </w:r>
      <w:r w:rsidR="00237AAE">
        <w:rPr>
          <w:rFonts w:hint="cs"/>
          <w:rtl/>
        </w:rPr>
        <w:t>الحضارية،</w:t>
      </w:r>
      <w:r w:rsidR="00616C39">
        <w:rPr>
          <w:rFonts w:hint="cs"/>
          <w:rtl/>
        </w:rPr>
        <w:t xml:space="preserve"> كما بينها الله في كتابه </w:t>
      </w:r>
      <w:r w:rsidR="00237AAE">
        <w:rPr>
          <w:rFonts w:hint="cs"/>
          <w:rtl/>
        </w:rPr>
        <w:t>العزيز،</w:t>
      </w:r>
      <w:r w:rsidR="00616C39">
        <w:rPr>
          <w:rFonts w:hint="cs"/>
          <w:rtl/>
        </w:rPr>
        <w:t xml:space="preserve"> </w:t>
      </w:r>
      <w:r w:rsidR="008829DC">
        <w:rPr>
          <w:rFonts w:hint="cs"/>
          <w:rtl/>
        </w:rPr>
        <w:t xml:space="preserve">حين </w:t>
      </w:r>
      <w:r w:rsidR="00616C39">
        <w:rPr>
          <w:rFonts w:hint="cs"/>
          <w:rtl/>
        </w:rPr>
        <w:t>قال</w:t>
      </w:r>
      <w:r w:rsidR="00025567" w:rsidRPr="00D95543">
        <w:rPr>
          <w:rFonts w:hint="cs"/>
          <w:rtl/>
        </w:rPr>
        <w:t xml:space="preserve"> "لتعارفوا *</w:t>
      </w:r>
      <w:r w:rsidR="00061134">
        <w:rPr>
          <w:rFonts w:hint="cs"/>
          <w:rtl/>
        </w:rPr>
        <w:t xml:space="preserve"> اي ليتعرف بعضكم على بعض وليأخذ بعضكم من بعض ما يفيد </w:t>
      </w:r>
      <w:r w:rsidR="008829DC">
        <w:rPr>
          <w:rFonts w:hint="cs"/>
          <w:rtl/>
        </w:rPr>
        <w:t>الإنسانية</w:t>
      </w:r>
      <w:r w:rsidR="00A13899">
        <w:rPr>
          <w:rFonts w:hint="cs"/>
          <w:rtl/>
        </w:rPr>
        <w:t xml:space="preserve"> </w:t>
      </w:r>
      <w:r w:rsidR="00237AAE">
        <w:rPr>
          <w:rFonts w:hint="cs"/>
          <w:rtl/>
        </w:rPr>
        <w:t>جمعيا،</w:t>
      </w:r>
      <w:r w:rsidR="00A13899">
        <w:rPr>
          <w:rFonts w:hint="cs"/>
          <w:rtl/>
        </w:rPr>
        <w:t xml:space="preserve"> وأن افضلكم</w:t>
      </w:r>
      <w:r w:rsidR="00061134">
        <w:rPr>
          <w:rFonts w:hint="cs"/>
          <w:rtl/>
        </w:rPr>
        <w:t xml:space="preserve"> م</w:t>
      </w:r>
      <w:r w:rsidR="00A13899">
        <w:rPr>
          <w:rFonts w:hint="cs"/>
          <w:rtl/>
        </w:rPr>
        <w:t>ن كان يمتلك حس وشعور انساني نقي</w:t>
      </w:r>
      <w:r w:rsidR="008524D8">
        <w:rPr>
          <w:rFonts w:hint="cs"/>
          <w:rtl/>
        </w:rPr>
        <w:t xml:space="preserve"> </w:t>
      </w:r>
      <w:r w:rsidR="00061134">
        <w:rPr>
          <w:rFonts w:hint="cs"/>
          <w:rtl/>
        </w:rPr>
        <w:t>غير</w:t>
      </w:r>
      <w:r w:rsidR="005B43B6">
        <w:rPr>
          <w:rFonts w:hint="cs"/>
          <w:rtl/>
        </w:rPr>
        <w:t xml:space="preserve"> ملوث </w:t>
      </w:r>
      <w:r w:rsidR="008829DC">
        <w:rPr>
          <w:rFonts w:hint="cs"/>
          <w:rtl/>
        </w:rPr>
        <w:t>بالأنانية</w:t>
      </w:r>
      <w:r w:rsidR="005B43B6">
        <w:rPr>
          <w:rFonts w:hint="cs"/>
          <w:rtl/>
        </w:rPr>
        <w:t xml:space="preserve"> والحقد </w:t>
      </w:r>
      <w:r w:rsidR="00237AAE">
        <w:rPr>
          <w:rFonts w:hint="cs"/>
          <w:rtl/>
        </w:rPr>
        <w:t>والجشع.</w:t>
      </w:r>
      <w:r w:rsidR="00616C39">
        <w:rPr>
          <w:rFonts w:hint="cs"/>
          <w:rtl/>
        </w:rPr>
        <w:t xml:space="preserve"> </w:t>
      </w:r>
      <w:r w:rsidR="00025567" w:rsidRPr="00D95543">
        <w:rPr>
          <w:rFonts w:hint="cs"/>
          <w:rtl/>
        </w:rPr>
        <w:t>فهذه</w:t>
      </w:r>
      <w:r w:rsidR="00642F72" w:rsidRPr="00D95543">
        <w:rPr>
          <w:rFonts w:hint="cs"/>
          <w:rtl/>
        </w:rPr>
        <w:t xml:space="preserve"> هي حقيقة التقاء </w:t>
      </w:r>
      <w:r w:rsidR="008829DC" w:rsidRPr="00D95543">
        <w:rPr>
          <w:rFonts w:hint="cs"/>
          <w:rtl/>
        </w:rPr>
        <w:t>الحضارات</w:t>
      </w:r>
      <w:r w:rsidR="008829DC">
        <w:rPr>
          <w:rFonts w:hint="cs"/>
          <w:rtl/>
        </w:rPr>
        <w:t>،</w:t>
      </w:r>
      <w:r w:rsidR="000C7B5C">
        <w:rPr>
          <w:rFonts w:hint="cs"/>
          <w:rtl/>
        </w:rPr>
        <w:t xml:space="preserve"> فالحضارات </w:t>
      </w:r>
      <w:r w:rsidR="008829DC">
        <w:rPr>
          <w:rFonts w:hint="cs"/>
          <w:rtl/>
        </w:rPr>
        <w:t>والثقافات تتلاقى</w:t>
      </w:r>
      <w:r w:rsidR="000C7B5C">
        <w:rPr>
          <w:rFonts w:hint="cs"/>
          <w:rtl/>
        </w:rPr>
        <w:t xml:space="preserve"> عند</w:t>
      </w:r>
      <w:r w:rsidR="00B11D3D">
        <w:rPr>
          <w:rFonts w:hint="cs"/>
          <w:rtl/>
        </w:rPr>
        <w:t xml:space="preserve"> محبي ا</w:t>
      </w:r>
      <w:r w:rsidR="001771E5">
        <w:rPr>
          <w:rFonts w:hint="cs"/>
          <w:rtl/>
        </w:rPr>
        <w:t>لخ</w:t>
      </w:r>
      <w:r w:rsidR="00B11D3D">
        <w:rPr>
          <w:rFonts w:hint="cs"/>
          <w:rtl/>
        </w:rPr>
        <w:t xml:space="preserve">ير والسلام </w:t>
      </w:r>
      <w:r w:rsidR="008829DC">
        <w:rPr>
          <w:rFonts w:hint="cs"/>
          <w:rtl/>
        </w:rPr>
        <w:t xml:space="preserve">والعدل، أي الذين يمتلكون إنسانية حقيقية غير ملوثه او مطموسة بالطمع </w:t>
      </w:r>
      <w:r w:rsidR="00237AAE">
        <w:rPr>
          <w:rFonts w:hint="cs"/>
          <w:rtl/>
        </w:rPr>
        <w:t>والجشع،</w:t>
      </w:r>
      <w:r w:rsidR="00B11D3D">
        <w:rPr>
          <w:rFonts w:hint="cs"/>
          <w:rtl/>
        </w:rPr>
        <w:t xml:space="preserve"> </w:t>
      </w:r>
      <w:r w:rsidR="00811A80">
        <w:rPr>
          <w:rFonts w:hint="cs"/>
          <w:rtl/>
        </w:rPr>
        <w:t>ل</w:t>
      </w:r>
      <w:r w:rsidR="000C7B5C">
        <w:rPr>
          <w:rFonts w:hint="cs"/>
          <w:rtl/>
        </w:rPr>
        <w:t>تلاقى مشاربهم</w:t>
      </w:r>
      <w:r w:rsidR="00B11D3D">
        <w:rPr>
          <w:rFonts w:hint="cs"/>
          <w:rtl/>
        </w:rPr>
        <w:t xml:space="preserve"> </w:t>
      </w:r>
      <w:r w:rsidR="000C7B5C">
        <w:rPr>
          <w:rFonts w:hint="cs"/>
          <w:rtl/>
        </w:rPr>
        <w:t>و</w:t>
      </w:r>
      <w:r w:rsidR="00811A80">
        <w:rPr>
          <w:rFonts w:hint="cs"/>
          <w:rtl/>
        </w:rPr>
        <w:t xml:space="preserve">اهوائهم وارواحهم في </w:t>
      </w:r>
      <w:r w:rsidR="00B11D3D">
        <w:rPr>
          <w:rFonts w:hint="cs"/>
          <w:rtl/>
        </w:rPr>
        <w:t>حب الخير</w:t>
      </w:r>
      <w:r w:rsidR="002F35E2">
        <w:rPr>
          <w:rFonts w:hint="cs"/>
          <w:rtl/>
        </w:rPr>
        <w:t xml:space="preserve"> </w:t>
      </w:r>
      <w:r w:rsidR="00237AAE">
        <w:rPr>
          <w:rFonts w:hint="cs"/>
          <w:rtl/>
        </w:rPr>
        <w:t>للإنسانية</w:t>
      </w:r>
      <w:r w:rsidR="000C7B5C">
        <w:rPr>
          <w:rFonts w:hint="cs"/>
          <w:rtl/>
        </w:rPr>
        <w:t xml:space="preserve"> جمعاء</w:t>
      </w:r>
      <w:r w:rsidR="00A13899">
        <w:rPr>
          <w:rFonts w:hint="cs"/>
          <w:rtl/>
        </w:rPr>
        <w:t xml:space="preserve">. </w:t>
      </w:r>
    </w:p>
    <w:p w14:paraId="058DEC62" w14:textId="60454F52" w:rsidR="004E5102" w:rsidRDefault="00A13899" w:rsidP="00A13899">
      <w:pPr>
        <w:rPr>
          <w:rtl/>
        </w:rPr>
      </w:pPr>
      <w:r>
        <w:rPr>
          <w:rFonts w:hint="cs"/>
          <w:rtl/>
        </w:rPr>
        <w:t xml:space="preserve">   </w:t>
      </w:r>
      <w:r w:rsidR="00237AAE">
        <w:rPr>
          <w:rFonts w:hint="cs"/>
          <w:rtl/>
        </w:rPr>
        <w:t xml:space="preserve">وكذلك لنعلم حقيقة أخرى وهي أن هذا الصراع سيبقى بين </w:t>
      </w:r>
      <w:r w:rsidR="000C7B5C">
        <w:rPr>
          <w:rFonts w:hint="cs"/>
          <w:rtl/>
        </w:rPr>
        <w:t xml:space="preserve">الحق والباطل </w:t>
      </w:r>
      <w:r w:rsidR="00B11D3D">
        <w:rPr>
          <w:rFonts w:hint="cs"/>
          <w:rtl/>
        </w:rPr>
        <w:t xml:space="preserve">الى ان تقوم </w:t>
      </w:r>
      <w:r w:rsidR="00237AAE">
        <w:rPr>
          <w:rFonts w:hint="cs"/>
          <w:rtl/>
        </w:rPr>
        <w:t>الساعة</w:t>
      </w:r>
      <w:r w:rsidR="00B11D3D">
        <w:rPr>
          <w:rFonts w:hint="cs"/>
          <w:rtl/>
        </w:rPr>
        <w:t xml:space="preserve"> </w:t>
      </w:r>
      <w:r w:rsidR="004E5102">
        <w:rPr>
          <w:rFonts w:hint="cs"/>
          <w:rtl/>
        </w:rPr>
        <w:t xml:space="preserve">, </w:t>
      </w:r>
      <w:r w:rsidR="001771E5">
        <w:rPr>
          <w:rFonts w:hint="cs"/>
          <w:rtl/>
        </w:rPr>
        <w:t>لان ف</w:t>
      </w:r>
      <w:r w:rsidR="00B11D3D">
        <w:rPr>
          <w:rFonts w:hint="cs"/>
          <w:rtl/>
        </w:rPr>
        <w:t xml:space="preserve">يه التمحيص من الخالق لعباده </w:t>
      </w:r>
      <w:r w:rsidR="005B43B6">
        <w:rPr>
          <w:rFonts w:hint="cs"/>
          <w:rtl/>
        </w:rPr>
        <w:t>ليميز به الخ</w:t>
      </w:r>
      <w:r w:rsidR="002F03DE">
        <w:rPr>
          <w:rFonts w:hint="cs"/>
          <w:rtl/>
        </w:rPr>
        <w:t xml:space="preserve">بيث من الطيب , وقد بين الله هذا لرسوله </w:t>
      </w:r>
      <w:r w:rsidR="00A4666C">
        <w:rPr>
          <w:rFonts w:hint="cs"/>
          <w:rtl/>
        </w:rPr>
        <w:t xml:space="preserve">, </w:t>
      </w:r>
      <w:r w:rsidR="002F03DE">
        <w:rPr>
          <w:rFonts w:hint="cs"/>
          <w:rtl/>
        </w:rPr>
        <w:t>بأن هذا الصرا</w:t>
      </w:r>
      <w:r w:rsidR="00A4666C">
        <w:rPr>
          <w:rFonts w:hint="cs"/>
          <w:rtl/>
        </w:rPr>
        <w:t>ع والاختلاف باقي ولن يتوقف</w:t>
      </w:r>
      <w:r>
        <w:rPr>
          <w:rFonts w:hint="cs"/>
          <w:rtl/>
        </w:rPr>
        <w:t xml:space="preserve"> فقال جل وعلا </w:t>
      </w:r>
      <w:r w:rsidR="00C9121A">
        <w:rPr>
          <w:rFonts w:hint="cs"/>
          <w:rtl/>
        </w:rPr>
        <w:t>(</w:t>
      </w:r>
      <w:r w:rsidR="00C6503A">
        <w:rPr>
          <w:rFonts w:hint="cs"/>
          <w:rtl/>
        </w:rPr>
        <w:t>وإن كان كبر عليك اعراضهم فأن استطعت أن تبتغي نفقا في الارض او سلما في السماء فتأتيهم بأية* ولو شاء الله لجمعهم على الهدى ف</w:t>
      </w:r>
      <w:r w:rsidR="00C9121A">
        <w:rPr>
          <w:rFonts w:hint="cs"/>
          <w:rtl/>
        </w:rPr>
        <w:t xml:space="preserve">لا تكونن من الجاهلين) </w:t>
      </w:r>
      <w:r w:rsidR="00237AAE">
        <w:rPr>
          <w:rFonts w:hint="cs"/>
          <w:rtl/>
        </w:rPr>
        <w:t>فالله يبين لرسوله أنك لن تستطيع أن تهدي الناس الى الخير جميعا حتى ولو صعدت الى أعالي السماء او نزلت الى أعماق الأرض فلن تستطيع أن تهدي الناس الجميع , لإن هذا الصراع هو سنة هذه الحياة, ومشيئة الله في الامتحان.</w:t>
      </w:r>
      <w:r w:rsidR="002F35E2">
        <w:rPr>
          <w:rFonts w:hint="cs"/>
          <w:rtl/>
        </w:rPr>
        <w:t xml:space="preserve"> </w:t>
      </w:r>
      <w:r w:rsidR="00C9121A">
        <w:rPr>
          <w:rFonts w:hint="cs"/>
          <w:rtl/>
        </w:rPr>
        <w:t xml:space="preserve"> </w:t>
      </w:r>
    </w:p>
    <w:p w14:paraId="30B223CD" w14:textId="47DB1D68" w:rsidR="008A29F2" w:rsidRDefault="00025567" w:rsidP="008A29F2">
      <w:pPr>
        <w:rPr>
          <w:rtl/>
        </w:rPr>
      </w:pPr>
      <w:r>
        <w:rPr>
          <w:rFonts w:hint="cs"/>
          <w:rtl/>
        </w:rPr>
        <w:t xml:space="preserve"> و</w:t>
      </w:r>
      <w:r w:rsidR="001771E5">
        <w:rPr>
          <w:rFonts w:hint="cs"/>
          <w:rtl/>
        </w:rPr>
        <w:t>قد</w:t>
      </w:r>
      <w:r w:rsidR="00A13899">
        <w:rPr>
          <w:rFonts w:hint="cs"/>
          <w:rtl/>
        </w:rPr>
        <w:t xml:space="preserve"> اكد لنا</w:t>
      </w:r>
      <w:r w:rsidR="002F03DE">
        <w:rPr>
          <w:rFonts w:hint="cs"/>
          <w:rtl/>
        </w:rPr>
        <w:t xml:space="preserve"> العلي القدير ان نهاية هذا</w:t>
      </w:r>
      <w:r w:rsidR="001771E5">
        <w:rPr>
          <w:rFonts w:hint="cs"/>
          <w:rtl/>
        </w:rPr>
        <w:t xml:space="preserve"> صراع بين الحق والباطل تكون </w:t>
      </w:r>
      <w:r w:rsidR="00172A4F">
        <w:rPr>
          <w:rFonts w:hint="cs"/>
          <w:rtl/>
        </w:rPr>
        <w:t>الغلبة</w:t>
      </w:r>
      <w:r w:rsidR="001771E5">
        <w:rPr>
          <w:rFonts w:hint="cs"/>
          <w:rtl/>
        </w:rPr>
        <w:t xml:space="preserve"> في</w:t>
      </w:r>
      <w:r w:rsidR="002F03DE">
        <w:rPr>
          <w:rFonts w:hint="cs"/>
          <w:rtl/>
        </w:rPr>
        <w:t>ه</w:t>
      </w:r>
      <w:r w:rsidR="001771E5">
        <w:rPr>
          <w:rFonts w:hint="cs"/>
          <w:rtl/>
        </w:rPr>
        <w:t xml:space="preserve"> للحق</w:t>
      </w:r>
      <w:r w:rsidR="002F03DE">
        <w:rPr>
          <w:rFonts w:hint="cs"/>
          <w:rtl/>
        </w:rPr>
        <w:t xml:space="preserve"> </w:t>
      </w:r>
      <w:r w:rsidR="00172A4F">
        <w:rPr>
          <w:rFonts w:hint="cs"/>
          <w:rtl/>
        </w:rPr>
        <w:t>ولأهله،</w:t>
      </w:r>
      <w:r w:rsidR="005B43B6">
        <w:rPr>
          <w:rFonts w:hint="cs"/>
          <w:rtl/>
        </w:rPr>
        <w:t xml:space="preserve"> ف</w:t>
      </w:r>
      <w:r>
        <w:rPr>
          <w:rFonts w:hint="cs"/>
          <w:rtl/>
        </w:rPr>
        <w:t>الباط</w:t>
      </w:r>
      <w:r w:rsidR="005B43B6">
        <w:rPr>
          <w:rFonts w:hint="cs"/>
          <w:rtl/>
        </w:rPr>
        <w:t>ل يزهق لإنه</w:t>
      </w:r>
      <w:r w:rsidR="004E5102">
        <w:rPr>
          <w:rFonts w:hint="cs"/>
          <w:rtl/>
        </w:rPr>
        <w:t xml:space="preserve"> سراب ليس فيه حقيقه , فهو</w:t>
      </w:r>
      <w:r w:rsidR="00642F72">
        <w:rPr>
          <w:rFonts w:hint="cs"/>
          <w:rtl/>
        </w:rPr>
        <w:t xml:space="preserve"> زهوق</w:t>
      </w:r>
      <w:r w:rsidR="004E5102">
        <w:rPr>
          <w:rFonts w:hint="cs"/>
          <w:rtl/>
        </w:rPr>
        <w:t xml:space="preserve"> ,</w:t>
      </w:r>
      <w:r w:rsidR="00172A4F">
        <w:rPr>
          <w:rFonts w:hint="cs"/>
          <w:rtl/>
        </w:rPr>
        <w:t xml:space="preserve"> أي</w:t>
      </w:r>
      <w:r w:rsidR="004E5102">
        <w:rPr>
          <w:rFonts w:hint="cs"/>
          <w:rtl/>
        </w:rPr>
        <w:t xml:space="preserve"> </w:t>
      </w:r>
      <w:r w:rsidR="005B43B6">
        <w:rPr>
          <w:rFonts w:hint="cs"/>
          <w:rtl/>
        </w:rPr>
        <w:t xml:space="preserve">ليس </w:t>
      </w:r>
      <w:r w:rsidR="00642F72">
        <w:rPr>
          <w:rFonts w:hint="cs"/>
          <w:rtl/>
        </w:rPr>
        <w:t xml:space="preserve">فيه </w:t>
      </w:r>
      <w:r>
        <w:rPr>
          <w:rFonts w:hint="cs"/>
          <w:rtl/>
        </w:rPr>
        <w:t>روح او جذور</w:t>
      </w:r>
      <w:r w:rsidR="00A13899">
        <w:rPr>
          <w:rFonts w:hint="cs"/>
          <w:rtl/>
        </w:rPr>
        <w:t xml:space="preserve"> </w:t>
      </w:r>
      <w:r w:rsidR="005B43B6">
        <w:rPr>
          <w:rFonts w:hint="cs"/>
          <w:rtl/>
        </w:rPr>
        <w:t>,</w:t>
      </w:r>
      <w:r>
        <w:rPr>
          <w:rFonts w:hint="cs"/>
          <w:rtl/>
        </w:rPr>
        <w:t xml:space="preserve"> </w:t>
      </w:r>
      <w:r w:rsidR="00375A3A">
        <w:rPr>
          <w:rFonts w:hint="cs"/>
          <w:rtl/>
        </w:rPr>
        <w:t>بل هو زيغ وهو</w:t>
      </w:r>
      <w:r w:rsidR="00637016">
        <w:rPr>
          <w:rFonts w:hint="cs"/>
          <w:rtl/>
        </w:rPr>
        <w:t>ى</w:t>
      </w:r>
      <w:r w:rsidR="00F2294F">
        <w:rPr>
          <w:rFonts w:hint="cs"/>
          <w:rtl/>
        </w:rPr>
        <w:t xml:space="preserve"> وهوس</w:t>
      </w:r>
      <w:r w:rsidR="00013F5C">
        <w:rPr>
          <w:rFonts w:hint="cs"/>
          <w:rtl/>
        </w:rPr>
        <w:t xml:space="preserve"> من</w:t>
      </w:r>
      <w:r w:rsidR="00375A3A">
        <w:rPr>
          <w:rFonts w:hint="cs"/>
          <w:rtl/>
        </w:rPr>
        <w:t xml:space="preserve"> الشيطان </w:t>
      </w:r>
      <w:r w:rsidR="00A13899">
        <w:rPr>
          <w:rFonts w:hint="cs"/>
          <w:rtl/>
        </w:rPr>
        <w:t>, ف</w:t>
      </w:r>
      <w:r w:rsidR="00B86A58">
        <w:rPr>
          <w:rFonts w:hint="cs"/>
          <w:rtl/>
        </w:rPr>
        <w:t>هو</w:t>
      </w:r>
      <w:r w:rsidR="00A13899">
        <w:rPr>
          <w:rFonts w:hint="cs"/>
          <w:rtl/>
        </w:rPr>
        <w:t xml:space="preserve"> </w:t>
      </w:r>
      <w:r w:rsidR="00375A3A">
        <w:rPr>
          <w:rFonts w:hint="cs"/>
          <w:rtl/>
        </w:rPr>
        <w:t>كالسر</w:t>
      </w:r>
      <w:r w:rsidR="002F35E2">
        <w:rPr>
          <w:rFonts w:hint="cs"/>
          <w:rtl/>
        </w:rPr>
        <w:t>اب والسحر يزيغ ا</w:t>
      </w:r>
      <w:r w:rsidR="00D95543">
        <w:rPr>
          <w:rFonts w:hint="cs"/>
          <w:rtl/>
        </w:rPr>
        <w:t>لعيون بهجة ورهبه</w:t>
      </w:r>
      <w:r w:rsidR="00375A3A">
        <w:rPr>
          <w:rFonts w:hint="cs"/>
          <w:rtl/>
        </w:rPr>
        <w:t xml:space="preserve"> </w:t>
      </w:r>
      <w:r w:rsidR="00F2294F">
        <w:rPr>
          <w:rFonts w:hint="cs"/>
          <w:rtl/>
        </w:rPr>
        <w:t xml:space="preserve">, </w:t>
      </w:r>
      <w:r w:rsidR="00375A3A">
        <w:rPr>
          <w:rFonts w:hint="cs"/>
          <w:rtl/>
        </w:rPr>
        <w:t>وما هو إلا دخان وطيف كاذب زائل,</w:t>
      </w:r>
      <w:r w:rsidR="008078D8">
        <w:rPr>
          <w:rFonts w:hint="cs"/>
          <w:rtl/>
        </w:rPr>
        <w:t xml:space="preserve"> </w:t>
      </w:r>
      <w:r w:rsidR="008A29F2">
        <w:rPr>
          <w:rFonts w:hint="cs"/>
          <w:rtl/>
        </w:rPr>
        <w:t>وقد بين</w:t>
      </w:r>
      <w:r w:rsidR="008078D8">
        <w:rPr>
          <w:rFonts w:hint="cs"/>
          <w:rtl/>
        </w:rPr>
        <w:t xml:space="preserve"> الله</w:t>
      </w:r>
      <w:r w:rsidR="00642F72">
        <w:rPr>
          <w:rFonts w:hint="cs"/>
          <w:rtl/>
        </w:rPr>
        <w:t xml:space="preserve"> جلا وعلا في كتابه الكريم</w:t>
      </w:r>
      <w:r w:rsidR="00F2294F">
        <w:rPr>
          <w:rFonts w:hint="cs"/>
          <w:rtl/>
        </w:rPr>
        <w:t xml:space="preserve"> هذا </w:t>
      </w:r>
      <w:r w:rsidR="00F2294F">
        <w:rPr>
          <w:rFonts w:hint="cs"/>
          <w:rtl/>
        </w:rPr>
        <w:lastRenderedPageBreak/>
        <w:t>بقوله</w:t>
      </w:r>
      <w:r w:rsidR="00642F72">
        <w:rPr>
          <w:rFonts w:hint="cs"/>
          <w:rtl/>
        </w:rPr>
        <w:t xml:space="preserve"> </w:t>
      </w:r>
      <w:r w:rsidR="002E7030">
        <w:rPr>
          <w:rFonts w:hint="cs"/>
          <w:color w:val="339966"/>
          <w:rtl/>
        </w:rPr>
        <w:t>( فأما الزبد فيذهب</w:t>
      </w:r>
      <w:r w:rsidR="008524D8">
        <w:rPr>
          <w:rFonts w:hint="cs"/>
          <w:color w:val="339966"/>
          <w:rtl/>
        </w:rPr>
        <w:t xml:space="preserve"> جفاءاً</w:t>
      </w:r>
      <w:r w:rsidR="00642F72" w:rsidRPr="00E40100">
        <w:rPr>
          <w:rFonts w:hint="cs"/>
          <w:color w:val="339966"/>
          <w:rtl/>
        </w:rPr>
        <w:t xml:space="preserve"> , وأما ما ينفع الناس فيمكث في الارض , كذلك يضرب الله الحق والباطل)</w:t>
      </w:r>
      <w:r w:rsidR="00852D4A">
        <w:rPr>
          <w:rFonts w:hint="cs"/>
          <w:color w:val="339966"/>
          <w:sz w:val="20"/>
          <w:szCs w:val="20"/>
          <w:rtl/>
        </w:rPr>
        <w:t xml:space="preserve">(239). </w:t>
      </w:r>
      <w:r w:rsidR="003126D8">
        <w:rPr>
          <w:rFonts w:hint="cs"/>
          <w:rtl/>
        </w:rPr>
        <w:t xml:space="preserve"> </w:t>
      </w:r>
      <w:r w:rsidR="008078D8">
        <w:rPr>
          <w:rFonts w:hint="cs"/>
          <w:rtl/>
        </w:rPr>
        <w:t xml:space="preserve"> ف</w:t>
      </w:r>
      <w:r w:rsidR="005B43B6">
        <w:rPr>
          <w:rFonts w:hint="cs"/>
          <w:rtl/>
        </w:rPr>
        <w:t xml:space="preserve">الحق </w:t>
      </w:r>
      <w:r w:rsidR="00375A3A">
        <w:rPr>
          <w:rFonts w:hint="cs"/>
          <w:rtl/>
        </w:rPr>
        <w:t xml:space="preserve">له جذور في النفس والخلق </w:t>
      </w:r>
      <w:r w:rsidR="00172A4F">
        <w:rPr>
          <w:rFonts w:hint="cs"/>
          <w:rtl/>
        </w:rPr>
        <w:t>والارض،</w:t>
      </w:r>
      <w:r w:rsidR="008078D8">
        <w:rPr>
          <w:rFonts w:hint="cs"/>
          <w:rtl/>
        </w:rPr>
        <w:t xml:space="preserve"> </w:t>
      </w:r>
      <w:r w:rsidR="00375A3A">
        <w:rPr>
          <w:rFonts w:hint="cs"/>
          <w:rtl/>
        </w:rPr>
        <w:t xml:space="preserve">فهو حق من </w:t>
      </w:r>
      <w:r w:rsidR="00172A4F">
        <w:rPr>
          <w:rFonts w:hint="cs"/>
          <w:rtl/>
        </w:rPr>
        <w:t>حقيقة،</w:t>
      </w:r>
      <w:r w:rsidR="008A29F2">
        <w:rPr>
          <w:rFonts w:hint="cs"/>
          <w:rtl/>
        </w:rPr>
        <w:t xml:space="preserve"> تعيش فيه و</w:t>
      </w:r>
      <w:r w:rsidR="00C6503A">
        <w:rPr>
          <w:rFonts w:hint="cs"/>
          <w:rtl/>
        </w:rPr>
        <w:t>تن</w:t>
      </w:r>
      <w:r w:rsidR="00F6077C">
        <w:rPr>
          <w:rFonts w:hint="cs"/>
          <w:rtl/>
        </w:rPr>
        <w:t xml:space="preserve">تعش </w:t>
      </w:r>
      <w:r w:rsidR="00642F72">
        <w:rPr>
          <w:rFonts w:hint="cs"/>
          <w:rtl/>
        </w:rPr>
        <w:t>به الانفس و</w:t>
      </w:r>
      <w:r w:rsidR="002F35E2">
        <w:rPr>
          <w:rFonts w:hint="cs"/>
          <w:rtl/>
        </w:rPr>
        <w:t xml:space="preserve">تنمو وتعلو </w:t>
      </w:r>
      <w:r w:rsidR="00172A4F">
        <w:rPr>
          <w:rFonts w:hint="cs"/>
          <w:rtl/>
        </w:rPr>
        <w:t>وتثمر، كالأرض</w:t>
      </w:r>
      <w:r w:rsidR="00F57A28">
        <w:rPr>
          <w:rFonts w:hint="cs"/>
          <w:rtl/>
        </w:rPr>
        <w:t xml:space="preserve"> تختزن</w:t>
      </w:r>
      <w:r w:rsidR="00642F72">
        <w:rPr>
          <w:rFonts w:hint="cs"/>
          <w:rtl/>
        </w:rPr>
        <w:t xml:space="preserve"> ال</w:t>
      </w:r>
      <w:r w:rsidR="00F6077C">
        <w:rPr>
          <w:rFonts w:hint="cs"/>
          <w:rtl/>
        </w:rPr>
        <w:t>ماء الصافي النقي وتترك الاوساخ ط</w:t>
      </w:r>
      <w:r w:rsidR="00642F72">
        <w:rPr>
          <w:rFonts w:hint="cs"/>
          <w:rtl/>
        </w:rPr>
        <w:t>افي</w:t>
      </w:r>
      <w:r w:rsidR="004E5102">
        <w:rPr>
          <w:rFonts w:hint="cs"/>
          <w:rtl/>
        </w:rPr>
        <w:t>ه على ظ</w:t>
      </w:r>
      <w:r w:rsidR="008078D8">
        <w:rPr>
          <w:rFonts w:hint="cs"/>
          <w:rtl/>
        </w:rPr>
        <w:t>هرها لتتطاير بها الرياح</w:t>
      </w:r>
      <w:r w:rsidR="005B43B6">
        <w:rPr>
          <w:rFonts w:hint="cs"/>
          <w:rtl/>
        </w:rPr>
        <w:t>.</w:t>
      </w:r>
      <w:r w:rsidR="00F6077C">
        <w:rPr>
          <w:rFonts w:hint="cs"/>
          <w:rtl/>
        </w:rPr>
        <w:t xml:space="preserve"> </w:t>
      </w:r>
    </w:p>
    <w:p w14:paraId="3D142BCA" w14:textId="37E11BBE" w:rsidR="00F6077C" w:rsidRPr="00AC68DE" w:rsidRDefault="008A29F2" w:rsidP="00AC68DE">
      <w:pPr>
        <w:rPr>
          <w:rtl/>
        </w:rPr>
      </w:pPr>
      <w:r w:rsidRPr="00AC68DE">
        <w:rPr>
          <w:rtl/>
        </w:rPr>
        <w:t xml:space="preserve"> إن</w:t>
      </w:r>
      <w:r w:rsidR="005B43B6" w:rsidRPr="00AC68DE">
        <w:rPr>
          <w:rtl/>
        </w:rPr>
        <w:t xml:space="preserve"> مشيئة الله أ</w:t>
      </w:r>
      <w:r w:rsidR="004E5102" w:rsidRPr="00AC68DE">
        <w:rPr>
          <w:rtl/>
        </w:rPr>
        <w:t>را</w:t>
      </w:r>
      <w:r w:rsidR="00375A3A" w:rsidRPr="00AC68DE">
        <w:rPr>
          <w:rtl/>
        </w:rPr>
        <w:t>د</w:t>
      </w:r>
      <w:r w:rsidR="00B937C5">
        <w:rPr>
          <w:rFonts w:hint="cs"/>
          <w:rtl/>
        </w:rPr>
        <w:t>ة</w:t>
      </w:r>
      <w:r w:rsidR="00DB3B0C">
        <w:rPr>
          <w:rtl/>
        </w:rPr>
        <w:t xml:space="preserve"> ان </w:t>
      </w:r>
      <w:r w:rsidR="00DB3B0C">
        <w:rPr>
          <w:rFonts w:hint="cs"/>
          <w:rtl/>
        </w:rPr>
        <w:t>ي</w:t>
      </w:r>
      <w:r w:rsidR="00DB3B0C">
        <w:rPr>
          <w:rtl/>
        </w:rPr>
        <w:t>متحن و</w:t>
      </w:r>
      <w:r w:rsidR="00DB3B0C">
        <w:rPr>
          <w:rFonts w:hint="cs"/>
          <w:rtl/>
        </w:rPr>
        <w:t>ي</w:t>
      </w:r>
      <w:r w:rsidR="00375A3A" w:rsidRPr="00AC68DE">
        <w:rPr>
          <w:rtl/>
        </w:rPr>
        <w:t xml:space="preserve">محص اهل الحق بزيغ </w:t>
      </w:r>
      <w:r w:rsidR="005B43B6" w:rsidRPr="00AC68DE">
        <w:rPr>
          <w:rtl/>
        </w:rPr>
        <w:t xml:space="preserve">أهل </w:t>
      </w:r>
      <w:r w:rsidR="00172A4F" w:rsidRPr="00AC68DE">
        <w:rPr>
          <w:rFonts w:hint="cs"/>
          <w:rtl/>
        </w:rPr>
        <w:t>الباطل،</w:t>
      </w:r>
      <w:r w:rsidR="00172A4F">
        <w:rPr>
          <w:rFonts w:hint="cs"/>
          <w:rtl/>
        </w:rPr>
        <w:t xml:space="preserve"> </w:t>
      </w:r>
      <w:r w:rsidR="00375A3A" w:rsidRPr="00AC68DE">
        <w:rPr>
          <w:rtl/>
        </w:rPr>
        <w:t>ليحيا من حيا</w:t>
      </w:r>
      <w:r w:rsidR="00F57A28" w:rsidRPr="00AC68DE">
        <w:rPr>
          <w:rtl/>
        </w:rPr>
        <w:t xml:space="preserve"> عن بينه وليهلك من هلك عن </w:t>
      </w:r>
      <w:r w:rsidR="00172A4F" w:rsidRPr="00AC68DE">
        <w:rPr>
          <w:rFonts w:hint="cs"/>
          <w:rtl/>
        </w:rPr>
        <w:t>بينه.</w:t>
      </w:r>
      <w:r w:rsidR="005B43B6" w:rsidRPr="00AC68DE">
        <w:rPr>
          <w:rtl/>
        </w:rPr>
        <w:t xml:space="preserve"> </w:t>
      </w:r>
      <w:r w:rsidR="008078D8" w:rsidRPr="00AC68DE">
        <w:rPr>
          <w:rtl/>
        </w:rPr>
        <w:t>حتى</w:t>
      </w:r>
      <w:r w:rsidR="00375A3A" w:rsidRPr="00AC68DE">
        <w:rPr>
          <w:rtl/>
        </w:rPr>
        <w:t xml:space="preserve"> لا يكون الحق رسم زائف عند الن</w:t>
      </w:r>
      <w:r w:rsidR="00F57A28" w:rsidRPr="00AC68DE">
        <w:rPr>
          <w:rtl/>
        </w:rPr>
        <w:t>اس تت</w:t>
      </w:r>
      <w:r w:rsidR="00F6077C" w:rsidRPr="00AC68DE">
        <w:rPr>
          <w:rtl/>
        </w:rPr>
        <w:t xml:space="preserve">مظهر </w:t>
      </w:r>
      <w:r w:rsidR="00172A4F" w:rsidRPr="00AC68DE">
        <w:rPr>
          <w:rFonts w:hint="cs"/>
          <w:rtl/>
        </w:rPr>
        <w:t>به</w:t>
      </w:r>
      <w:r w:rsidR="00172A4F">
        <w:rPr>
          <w:rFonts w:hint="cs"/>
          <w:rtl/>
        </w:rPr>
        <w:t>،</w:t>
      </w:r>
      <w:r w:rsidR="00F6077C" w:rsidRPr="00AC68DE">
        <w:rPr>
          <w:rtl/>
        </w:rPr>
        <w:t xml:space="preserve"> وتخدع </w:t>
      </w:r>
      <w:r w:rsidR="00172A4F" w:rsidRPr="00AC68DE">
        <w:rPr>
          <w:rFonts w:hint="cs"/>
          <w:rtl/>
        </w:rPr>
        <w:t>الناس</w:t>
      </w:r>
      <w:r w:rsidR="00172A4F">
        <w:rPr>
          <w:rFonts w:hint="cs"/>
          <w:rtl/>
        </w:rPr>
        <w:t>،</w:t>
      </w:r>
      <w:r w:rsidR="00F6077C" w:rsidRPr="00AC68DE">
        <w:rPr>
          <w:rtl/>
        </w:rPr>
        <w:t xml:space="preserve"> وتخدع نفسها</w:t>
      </w:r>
      <w:r w:rsidR="00375A3A" w:rsidRPr="00AC68DE">
        <w:rPr>
          <w:rtl/>
        </w:rPr>
        <w:t xml:space="preserve"> </w:t>
      </w:r>
      <w:r w:rsidR="00172A4F" w:rsidRPr="00AC68DE">
        <w:rPr>
          <w:rFonts w:hint="cs"/>
          <w:rtl/>
        </w:rPr>
        <w:t>به،</w:t>
      </w:r>
      <w:r w:rsidRPr="00AC68DE">
        <w:rPr>
          <w:rtl/>
        </w:rPr>
        <w:t xml:space="preserve"> يقول تعالى </w:t>
      </w:r>
      <w:r w:rsidR="00172A4F" w:rsidRPr="00AC68DE">
        <w:rPr>
          <w:rFonts w:hint="cs"/>
          <w:rtl/>
        </w:rPr>
        <w:t>(ولقد</w:t>
      </w:r>
      <w:r w:rsidRPr="00AC68DE">
        <w:rPr>
          <w:rtl/>
        </w:rPr>
        <w:t xml:space="preserve"> فتنا الذين من قبلهم فليعلمن الله الذين صدقوا وليعلمن </w:t>
      </w:r>
      <w:r w:rsidR="00172A4F" w:rsidRPr="00AC68DE">
        <w:rPr>
          <w:rFonts w:hint="cs"/>
          <w:rtl/>
        </w:rPr>
        <w:t>الكاذبين)</w:t>
      </w:r>
      <w:r w:rsidR="00172A4F">
        <w:rPr>
          <w:rFonts w:hint="cs"/>
          <w:sz w:val="20"/>
          <w:szCs w:val="20"/>
          <w:rtl/>
        </w:rPr>
        <w:t xml:space="preserve"> </w:t>
      </w:r>
      <w:r w:rsidR="00172A4F">
        <w:rPr>
          <w:sz w:val="20"/>
          <w:szCs w:val="20"/>
          <w:rtl/>
        </w:rPr>
        <w:t>(</w:t>
      </w:r>
      <w:r w:rsidR="005257FD">
        <w:rPr>
          <w:rFonts w:hint="cs"/>
          <w:sz w:val="20"/>
          <w:szCs w:val="20"/>
          <w:rtl/>
        </w:rPr>
        <w:t>240</w:t>
      </w:r>
      <w:r w:rsidR="00172A4F">
        <w:rPr>
          <w:rFonts w:hint="cs"/>
          <w:sz w:val="20"/>
          <w:szCs w:val="20"/>
          <w:rtl/>
        </w:rPr>
        <w:t>).</w:t>
      </w:r>
      <w:r w:rsidRPr="00AC68DE">
        <w:rPr>
          <w:rtl/>
        </w:rPr>
        <w:t xml:space="preserve"> ويقول تعالى </w:t>
      </w:r>
      <w:r w:rsidR="00172A4F" w:rsidRPr="00AC68DE">
        <w:rPr>
          <w:rFonts w:hint="cs"/>
          <w:rtl/>
        </w:rPr>
        <w:t>(أم</w:t>
      </w:r>
      <w:r w:rsidRPr="00AC68DE">
        <w:rPr>
          <w:rtl/>
        </w:rPr>
        <w:t xml:space="preserve"> حسبتم </w:t>
      </w:r>
      <w:r w:rsidRPr="00AC68DE">
        <w:rPr>
          <w:shd w:val="clear" w:color="auto" w:fill="F9F9F9"/>
          <w:rtl/>
        </w:rPr>
        <w:t xml:space="preserve">أَن تَدْخُلُوا الْجَنَّةَ وَلَمَّا يَأْتِكُم مَّثَلُ الَّذِينَ خَلَوْا مِن قَبْلِكُم ۖ مَّسَّتْهُمُ الْبَأْسَاءُ وَالضَّرَّاءُ وَزُلْزِلُوا حَتَّىٰ يَقُولَ الرَّسُولُ وَالَّذِينَ آمَنُوا مَعَهُ مَتَىٰ نَصْرُ اللَّهِ ۗ أَلَا إِنَّ نَصْرَ اللَّهِ </w:t>
      </w:r>
      <w:r w:rsidR="00172A4F" w:rsidRPr="00AC68DE">
        <w:rPr>
          <w:rFonts w:hint="cs"/>
          <w:shd w:val="clear" w:color="auto" w:fill="F9F9F9"/>
          <w:rtl/>
        </w:rPr>
        <w:t>قَرِيبٌ)</w:t>
      </w:r>
      <w:r w:rsidR="00172A4F">
        <w:rPr>
          <w:rFonts w:hint="cs"/>
          <w:sz w:val="20"/>
          <w:szCs w:val="20"/>
          <w:shd w:val="clear" w:color="auto" w:fill="F9F9F9"/>
          <w:rtl/>
        </w:rPr>
        <w:t xml:space="preserve"> </w:t>
      </w:r>
      <w:r w:rsidR="00172A4F">
        <w:rPr>
          <w:sz w:val="20"/>
          <w:szCs w:val="20"/>
          <w:shd w:val="clear" w:color="auto" w:fill="F9F9F9"/>
          <w:rtl/>
        </w:rPr>
        <w:t>(</w:t>
      </w:r>
      <w:r w:rsidR="005257FD">
        <w:rPr>
          <w:rFonts w:hint="cs"/>
          <w:sz w:val="20"/>
          <w:szCs w:val="20"/>
          <w:shd w:val="clear" w:color="auto" w:fill="F9F9F9"/>
          <w:rtl/>
        </w:rPr>
        <w:t>241</w:t>
      </w:r>
      <w:r w:rsidR="00172A4F">
        <w:rPr>
          <w:rFonts w:hint="cs"/>
          <w:sz w:val="20"/>
          <w:szCs w:val="20"/>
          <w:shd w:val="clear" w:color="auto" w:fill="F9F9F9"/>
          <w:rtl/>
        </w:rPr>
        <w:t>).</w:t>
      </w:r>
      <w:r w:rsidRPr="00AC68DE">
        <w:rPr>
          <w:shd w:val="clear" w:color="auto" w:fill="F9F9F9"/>
          <w:rtl/>
        </w:rPr>
        <w:t xml:space="preserve"> فسنة الله في الارض هي التمحيص </w:t>
      </w:r>
      <w:r w:rsidR="00172A4F" w:rsidRPr="00AC68DE">
        <w:rPr>
          <w:rFonts w:hint="cs"/>
          <w:shd w:val="clear" w:color="auto" w:fill="F9F9F9"/>
          <w:rtl/>
        </w:rPr>
        <w:t>والابتلاء</w:t>
      </w:r>
      <w:r w:rsidRPr="00AC68DE">
        <w:rPr>
          <w:shd w:val="clear" w:color="auto" w:fill="F9F9F9"/>
          <w:rtl/>
        </w:rPr>
        <w:t xml:space="preserve"> بالخير </w:t>
      </w:r>
      <w:r w:rsidR="00172A4F" w:rsidRPr="00AC68DE">
        <w:rPr>
          <w:rFonts w:hint="cs"/>
          <w:shd w:val="clear" w:color="auto" w:fill="F9F9F9"/>
          <w:rtl/>
        </w:rPr>
        <w:t>والشر.</w:t>
      </w:r>
      <w:r w:rsidR="00375A3A" w:rsidRPr="00AC68DE">
        <w:rPr>
          <w:rtl/>
        </w:rPr>
        <w:t xml:space="preserve"> </w:t>
      </w:r>
    </w:p>
    <w:p w14:paraId="49E0C6B0" w14:textId="05FDC24D" w:rsidR="0088543E" w:rsidRDefault="0019507F" w:rsidP="00B937C5">
      <w:pPr>
        <w:rPr>
          <w:rtl/>
        </w:rPr>
      </w:pPr>
      <w:r>
        <w:rPr>
          <w:rFonts w:hint="cs"/>
          <w:rtl/>
        </w:rPr>
        <w:t xml:space="preserve"> </w:t>
      </w:r>
      <w:r w:rsidR="00172A4F">
        <w:rPr>
          <w:rFonts w:hint="cs"/>
          <w:rtl/>
        </w:rPr>
        <w:t>ونحن نؤمن أن</w:t>
      </w:r>
      <w:r>
        <w:rPr>
          <w:rFonts w:hint="cs"/>
          <w:rtl/>
        </w:rPr>
        <w:t xml:space="preserve"> هذه الارض م</w:t>
      </w:r>
      <w:r w:rsidR="00642F72">
        <w:rPr>
          <w:rFonts w:hint="cs"/>
          <w:rtl/>
        </w:rPr>
        <w:t>س</w:t>
      </w:r>
      <w:r>
        <w:rPr>
          <w:rFonts w:hint="cs"/>
          <w:rtl/>
        </w:rPr>
        <w:t>رح</w:t>
      </w:r>
      <w:r w:rsidR="00642F72">
        <w:rPr>
          <w:rFonts w:hint="cs"/>
          <w:rtl/>
        </w:rPr>
        <w:t xml:space="preserve"> </w:t>
      </w:r>
      <w:r w:rsidR="00172A4F">
        <w:rPr>
          <w:rFonts w:hint="cs"/>
          <w:rtl/>
        </w:rPr>
        <w:t>و</w:t>
      </w:r>
      <w:r w:rsidR="00F57A28">
        <w:rPr>
          <w:rFonts w:hint="cs"/>
          <w:rtl/>
        </w:rPr>
        <w:t xml:space="preserve"> </w:t>
      </w:r>
      <w:r w:rsidR="00172A4F">
        <w:rPr>
          <w:rFonts w:hint="cs"/>
          <w:rtl/>
        </w:rPr>
        <w:t>قاعة امتحان</w:t>
      </w:r>
      <w:r>
        <w:rPr>
          <w:rFonts w:hint="cs"/>
          <w:rtl/>
        </w:rPr>
        <w:t xml:space="preserve"> </w:t>
      </w:r>
      <w:r w:rsidR="00E20817">
        <w:rPr>
          <w:rFonts w:hint="cs"/>
          <w:rtl/>
        </w:rPr>
        <w:t xml:space="preserve">وتمحيص، </w:t>
      </w:r>
      <w:r>
        <w:rPr>
          <w:rFonts w:hint="cs"/>
          <w:rtl/>
        </w:rPr>
        <w:t xml:space="preserve">ولذا سيبقى هذا الصراع الى ان تشرق الارض بنور ربها ويجيئ بالكتاب والنبيين </w:t>
      </w:r>
      <w:r w:rsidR="00F6077C">
        <w:rPr>
          <w:rFonts w:hint="cs"/>
          <w:rtl/>
        </w:rPr>
        <w:t>و</w:t>
      </w:r>
      <w:r>
        <w:rPr>
          <w:rFonts w:hint="cs"/>
          <w:rtl/>
        </w:rPr>
        <w:t>يقضى بينهم ب</w:t>
      </w:r>
      <w:r w:rsidR="00F17E95">
        <w:rPr>
          <w:rFonts w:hint="cs"/>
          <w:rtl/>
        </w:rPr>
        <w:t xml:space="preserve">الحق وهم لا </w:t>
      </w:r>
      <w:r w:rsidR="00E20817">
        <w:rPr>
          <w:rFonts w:hint="cs"/>
          <w:rtl/>
        </w:rPr>
        <w:t>يظلمون،</w:t>
      </w:r>
      <w:r w:rsidR="00F17E95">
        <w:rPr>
          <w:rFonts w:hint="cs"/>
          <w:rtl/>
        </w:rPr>
        <w:t xml:space="preserve"> ولقد أخبرنا تاريخ عن احتدام هذا الصراع </w:t>
      </w:r>
      <w:r w:rsidR="00F63A98">
        <w:rPr>
          <w:rFonts w:hint="cs"/>
          <w:rtl/>
        </w:rPr>
        <w:t>وتقلبه،</w:t>
      </w:r>
      <w:r>
        <w:rPr>
          <w:rFonts w:hint="cs"/>
          <w:rtl/>
        </w:rPr>
        <w:t xml:space="preserve"> ف</w:t>
      </w:r>
      <w:r w:rsidR="00172A4F">
        <w:rPr>
          <w:rFonts w:hint="cs"/>
          <w:rtl/>
        </w:rPr>
        <w:t>إ</w:t>
      </w:r>
      <w:r>
        <w:rPr>
          <w:rFonts w:hint="cs"/>
          <w:rtl/>
        </w:rPr>
        <w:t xml:space="preserve">ذا </w:t>
      </w:r>
      <w:r w:rsidR="00013F5C">
        <w:rPr>
          <w:rFonts w:hint="cs"/>
          <w:rtl/>
        </w:rPr>
        <w:t>ساد النور هرب الظلام واهله في جح</w:t>
      </w:r>
      <w:r>
        <w:rPr>
          <w:rFonts w:hint="cs"/>
          <w:rtl/>
        </w:rPr>
        <w:t>ور ضيقه كخفافيش الل</w:t>
      </w:r>
      <w:r w:rsidR="001C3104">
        <w:rPr>
          <w:rFonts w:hint="cs"/>
          <w:rtl/>
        </w:rPr>
        <w:t xml:space="preserve">يل تبحث عن </w:t>
      </w:r>
      <w:r w:rsidR="0088543E">
        <w:rPr>
          <w:rFonts w:hint="cs"/>
          <w:rtl/>
        </w:rPr>
        <w:t>ظلمة الليل لتخ</w:t>
      </w:r>
      <w:r w:rsidR="00E331D4">
        <w:rPr>
          <w:rFonts w:hint="cs"/>
          <w:rtl/>
        </w:rPr>
        <w:t>تبئ في جحور ظلام</w:t>
      </w:r>
      <w:r w:rsidR="00DC394A">
        <w:rPr>
          <w:rFonts w:hint="cs"/>
          <w:rtl/>
        </w:rPr>
        <w:t>ت</w:t>
      </w:r>
      <w:r w:rsidR="00E331D4">
        <w:rPr>
          <w:rFonts w:hint="cs"/>
          <w:rtl/>
        </w:rPr>
        <w:t>ه</w:t>
      </w:r>
      <w:r w:rsidR="00DC394A">
        <w:rPr>
          <w:rFonts w:hint="cs"/>
          <w:rtl/>
        </w:rPr>
        <w:t xml:space="preserve"> . وهكذا يبقى</w:t>
      </w:r>
      <w:r w:rsidR="001C3104">
        <w:rPr>
          <w:rFonts w:hint="cs"/>
          <w:rtl/>
        </w:rPr>
        <w:t xml:space="preserve"> </w:t>
      </w:r>
      <w:r w:rsidR="0088543E">
        <w:rPr>
          <w:rFonts w:hint="cs"/>
          <w:rtl/>
        </w:rPr>
        <w:t>النور م</w:t>
      </w:r>
      <w:r w:rsidR="00F57A28">
        <w:rPr>
          <w:rFonts w:hint="cs"/>
          <w:rtl/>
        </w:rPr>
        <w:t>شعا</w:t>
      </w:r>
      <w:r w:rsidR="001C3104">
        <w:rPr>
          <w:rFonts w:hint="cs"/>
          <w:rtl/>
        </w:rPr>
        <w:t xml:space="preserve"> إلا ان تغشي </w:t>
      </w:r>
      <w:r w:rsidR="00172A4F">
        <w:rPr>
          <w:rFonts w:hint="cs"/>
          <w:rtl/>
        </w:rPr>
        <w:t>الظلمة</w:t>
      </w:r>
      <w:r w:rsidR="001C3104">
        <w:rPr>
          <w:rFonts w:hint="cs"/>
          <w:rtl/>
        </w:rPr>
        <w:t xml:space="preserve"> قلوب الناس ويبتعد نور الحق عنها</w:t>
      </w:r>
      <w:r w:rsidR="00013F5C">
        <w:rPr>
          <w:rFonts w:hint="cs"/>
          <w:rtl/>
        </w:rPr>
        <w:t xml:space="preserve"> ثانية</w:t>
      </w:r>
      <w:r w:rsidR="00F57A28">
        <w:rPr>
          <w:rFonts w:hint="cs"/>
          <w:rtl/>
        </w:rPr>
        <w:t xml:space="preserve"> فتظلم بعض</w:t>
      </w:r>
      <w:r w:rsidR="001C3104">
        <w:rPr>
          <w:rFonts w:hint="cs"/>
          <w:rtl/>
        </w:rPr>
        <w:t>ها بعض</w:t>
      </w:r>
      <w:r w:rsidR="00931F4E">
        <w:rPr>
          <w:rFonts w:hint="cs"/>
          <w:rtl/>
        </w:rPr>
        <w:t xml:space="preserve"> ,</w:t>
      </w:r>
      <w:r w:rsidR="00F17E95">
        <w:rPr>
          <w:rFonts w:hint="cs"/>
          <w:rtl/>
        </w:rPr>
        <w:t xml:space="preserve"> ف</w:t>
      </w:r>
      <w:r w:rsidR="00172A4F">
        <w:rPr>
          <w:rFonts w:hint="cs"/>
          <w:rtl/>
        </w:rPr>
        <w:t xml:space="preserve">عندها </w:t>
      </w:r>
      <w:r w:rsidR="001C3104">
        <w:rPr>
          <w:rFonts w:hint="cs"/>
          <w:rtl/>
        </w:rPr>
        <w:t xml:space="preserve">يجد الباطل طريق </w:t>
      </w:r>
      <w:r w:rsidR="00172A4F">
        <w:rPr>
          <w:rFonts w:hint="cs"/>
          <w:rtl/>
        </w:rPr>
        <w:t>بين الناس من جديد.</w:t>
      </w:r>
      <w:r w:rsidR="001C3104">
        <w:rPr>
          <w:rFonts w:hint="cs"/>
          <w:rtl/>
        </w:rPr>
        <w:t xml:space="preserve"> </w:t>
      </w:r>
      <w:r w:rsidR="00172A4F">
        <w:rPr>
          <w:rFonts w:hint="cs"/>
          <w:rtl/>
        </w:rPr>
        <w:t>ثم يعلو ويعلو</w:t>
      </w:r>
      <w:r w:rsidR="00712261">
        <w:rPr>
          <w:rFonts w:hint="cs"/>
          <w:rtl/>
        </w:rPr>
        <w:t xml:space="preserve"> شأن أهله</w:t>
      </w:r>
      <w:r w:rsidR="00B937C5">
        <w:rPr>
          <w:rFonts w:hint="cs"/>
          <w:rtl/>
        </w:rPr>
        <w:t xml:space="preserve"> , فيخرج الظالمون والمفسدون من</w:t>
      </w:r>
      <w:r w:rsidR="00B168B3">
        <w:rPr>
          <w:rFonts w:hint="cs"/>
          <w:rtl/>
        </w:rPr>
        <w:t xml:space="preserve"> جحورهم ومخابئهم ليسودوا ويصبحوا من اعالي القوم , </w:t>
      </w:r>
      <w:r w:rsidR="008524D8">
        <w:rPr>
          <w:rFonts w:hint="cs"/>
          <w:rtl/>
        </w:rPr>
        <w:t>ف</w:t>
      </w:r>
      <w:r w:rsidR="00E331D4">
        <w:rPr>
          <w:rFonts w:hint="cs"/>
          <w:rtl/>
        </w:rPr>
        <w:t>يعلوا الظلم بعلو شئنهم , و</w:t>
      </w:r>
      <w:r w:rsidR="00B168B3">
        <w:rPr>
          <w:rFonts w:hint="cs"/>
          <w:rtl/>
        </w:rPr>
        <w:t>يسود الظلم بين ا</w:t>
      </w:r>
      <w:r w:rsidR="00931F4E">
        <w:rPr>
          <w:rFonts w:hint="cs"/>
          <w:rtl/>
        </w:rPr>
        <w:t xml:space="preserve">لناس ,ويصبح </w:t>
      </w:r>
      <w:r w:rsidR="00E20817">
        <w:rPr>
          <w:rFonts w:hint="cs"/>
          <w:rtl/>
        </w:rPr>
        <w:t>دعاة</w:t>
      </w:r>
      <w:r w:rsidR="00931F4E">
        <w:rPr>
          <w:rFonts w:hint="cs"/>
          <w:rtl/>
        </w:rPr>
        <w:t xml:space="preserve"> الحق واهله أ</w:t>
      </w:r>
      <w:r w:rsidR="00F57A28">
        <w:rPr>
          <w:rFonts w:hint="cs"/>
          <w:rtl/>
        </w:rPr>
        <w:t>غراب ضعفاء مظلومين من اهل السطوة</w:t>
      </w:r>
      <w:r w:rsidR="00B168B3">
        <w:rPr>
          <w:rFonts w:hint="cs"/>
          <w:rtl/>
        </w:rPr>
        <w:t xml:space="preserve"> </w:t>
      </w:r>
      <w:r w:rsidR="00E20817">
        <w:rPr>
          <w:rFonts w:hint="cs"/>
          <w:rtl/>
        </w:rPr>
        <w:t>الظالمة</w:t>
      </w:r>
      <w:r w:rsidR="009B0FD8">
        <w:rPr>
          <w:rFonts w:hint="cs"/>
          <w:rtl/>
        </w:rPr>
        <w:t xml:space="preserve"> , ويبقى </w:t>
      </w:r>
      <w:r w:rsidR="00964E2F">
        <w:rPr>
          <w:rFonts w:hint="cs"/>
          <w:rtl/>
        </w:rPr>
        <w:t>ذلك</w:t>
      </w:r>
      <w:r w:rsidR="009B0FD8">
        <w:rPr>
          <w:rFonts w:hint="cs"/>
          <w:rtl/>
        </w:rPr>
        <w:t xml:space="preserve"> الحال</w:t>
      </w:r>
      <w:r w:rsidR="00964E2F">
        <w:rPr>
          <w:rFonts w:hint="cs"/>
          <w:rtl/>
        </w:rPr>
        <w:t xml:space="preserve"> إلا ان تستوحش </w:t>
      </w:r>
      <w:r w:rsidR="00E20817">
        <w:rPr>
          <w:rFonts w:hint="cs"/>
          <w:rtl/>
        </w:rPr>
        <w:t>الضمائر</w:t>
      </w:r>
      <w:r w:rsidR="00B168B3">
        <w:rPr>
          <w:rFonts w:hint="cs"/>
          <w:rtl/>
        </w:rPr>
        <w:t xml:space="preserve"> </w:t>
      </w:r>
      <w:r w:rsidR="00892282">
        <w:rPr>
          <w:rFonts w:hint="cs"/>
          <w:rtl/>
        </w:rPr>
        <w:t xml:space="preserve">والانفس وتختنق </w:t>
      </w:r>
      <w:r w:rsidR="00E20817">
        <w:rPr>
          <w:rFonts w:hint="cs"/>
          <w:rtl/>
        </w:rPr>
        <w:t>الفطرة</w:t>
      </w:r>
      <w:r w:rsidR="00E331D4">
        <w:rPr>
          <w:rFonts w:hint="cs"/>
          <w:rtl/>
        </w:rPr>
        <w:t xml:space="preserve"> من </w:t>
      </w:r>
      <w:r w:rsidR="00E20817">
        <w:rPr>
          <w:rFonts w:hint="cs"/>
          <w:rtl/>
        </w:rPr>
        <w:t>الغربة</w:t>
      </w:r>
      <w:r w:rsidR="00E331D4">
        <w:rPr>
          <w:rFonts w:hint="cs"/>
          <w:rtl/>
        </w:rPr>
        <w:t xml:space="preserve"> التي تعيشها</w:t>
      </w:r>
      <w:r w:rsidR="00DC394A">
        <w:rPr>
          <w:rFonts w:hint="cs"/>
          <w:rtl/>
        </w:rPr>
        <w:t xml:space="preserve"> </w:t>
      </w:r>
      <w:r w:rsidR="00E331D4">
        <w:rPr>
          <w:rFonts w:hint="cs"/>
          <w:rtl/>
        </w:rPr>
        <w:t>وت</w:t>
      </w:r>
      <w:r w:rsidR="00235AAD">
        <w:rPr>
          <w:rFonts w:hint="cs"/>
          <w:rtl/>
        </w:rPr>
        <w:t>كاد ان يقت</w:t>
      </w:r>
      <w:r w:rsidR="00892282">
        <w:rPr>
          <w:rFonts w:hint="cs"/>
          <w:rtl/>
        </w:rPr>
        <w:t>ل</w:t>
      </w:r>
      <w:r w:rsidR="009B0FD8">
        <w:rPr>
          <w:rFonts w:hint="cs"/>
          <w:rtl/>
        </w:rPr>
        <w:t xml:space="preserve">ها العطش الى </w:t>
      </w:r>
      <w:r w:rsidR="00931F4E">
        <w:rPr>
          <w:rFonts w:hint="cs"/>
          <w:rtl/>
        </w:rPr>
        <w:t>غذ</w:t>
      </w:r>
      <w:r w:rsidR="00235AAD">
        <w:rPr>
          <w:rFonts w:hint="cs"/>
          <w:rtl/>
        </w:rPr>
        <w:t>اء</w:t>
      </w:r>
      <w:r w:rsidR="009B0FD8">
        <w:rPr>
          <w:rFonts w:hint="cs"/>
          <w:rtl/>
        </w:rPr>
        <w:t xml:space="preserve"> النور</w:t>
      </w:r>
      <w:r w:rsidR="00DC394A">
        <w:rPr>
          <w:rFonts w:hint="cs"/>
          <w:rtl/>
        </w:rPr>
        <w:t xml:space="preserve">, </w:t>
      </w:r>
      <w:r w:rsidR="00235AAD">
        <w:rPr>
          <w:rFonts w:hint="cs"/>
          <w:rtl/>
        </w:rPr>
        <w:t xml:space="preserve"> </w:t>
      </w:r>
      <w:r w:rsidR="00892282">
        <w:rPr>
          <w:rFonts w:hint="cs"/>
          <w:rtl/>
        </w:rPr>
        <w:t>الذي لا يمكن ان تعيش من غيره, عند</w:t>
      </w:r>
      <w:r w:rsidR="00235AAD">
        <w:rPr>
          <w:rFonts w:hint="cs"/>
          <w:rtl/>
        </w:rPr>
        <w:t>ها تتفجر الانفس بحثا عن انسانيتها فتبحث عن الحق واهله ,</w:t>
      </w:r>
      <w:r w:rsidR="008078D8">
        <w:rPr>
          <w:rFonts w:hint="cs"/>
          <w:rtl/>
        </w:rPr>
        <w:t xml:space="preserve"> </w:t>
      </w:r>
      <w:r w:rsidR="00892282">
        <w:rPr>
          <w:rFonts w:hint="cs"/>
          <w:rtl/>
        </w:rPr>
        <w:t xml:space="preserve">وهنا يظهر دور </w:t>
      </w:r>
      <w:r w:rsidR="00E20817">
        <w:rPr>
          <w:rFonts w:hint="cs"/>
          <w:rtl/>
        </w:rPr>
        <w:t>الرسالة</w:t>
      </w:r>
      <w:r w:rsidR="00892282">
        <w:rPr>
          <w:rFonts w:hint="cs"/>
          <w:rtl/>
        </w:rPr>
        <w:t xml:space="preserve"> </w:t>
      </w:r>
      <w:r w:rsidR="00E20817">
        <w:rPr>
          <w:rFonts w:hint="cs"/>
          <w:rtl/>
        </w:rPr>
        <w:t>الخاتمة</w:t>
      </w:r>
      <w:r w:rsidR="00892282">
        <w:rPr>
          <w:rFonts w:hint="cs"/>
          <w:rtl/>
        </w:rPr>
        <w:t xml:space="preserve"> </w:t>
      </w:r>
      <w:r w:rsidR="00DB3B0C">
        <w:rPr>
          <w:rFonts w:hint="cs"/>
          <w:rtl/>
        </w:rPr>
        <w:t xml:space="preserve">التي تبقى مصدرا مشعا تستسقي منه الروح العطشى لنور ربها </w:t>
      </w:r>
      <w:r w:rsidR="00DC0764">
        <w:rPr>
          <w:rFonts w:hint="cs"/>
          <w:rtl/>
        </w:rPr>
        <w:t xml:space="preserve"> وان</w:t>
      </w:r>
      <w:r w:rsidR="00E20817">
        <w:rPr>
          <w:rFonts w:hint="cs"/>
          <w:rtl/>
        </w:rPr>
        <w:t xml:space="preserve"> هذه الرسالة</w:t>
      </w:r>
      <w:r w:rsidR="00DC0764">
        <w:rPr>
          <w:rFonts w:hint="cs"/>
          <w:rtl/>
        </w:rPr>
        <w:t xml:space="preserve"> ستبقى</w:t>
      </w:r>
      <w:r w:rsidR="00892282">
        <w:rPr>
          <w:rFonts w:hint="cs"/>
          <w:rtl/>
        </w:rPr>
        <w:t xml:space="preserve"> المصدر ا</w:t>
      </w:r>
      <w:r w:rsidR="00931F4E">
        <w:rPr>
          <w:rFonts w:hint="cs"/>
          <w:rtl/>
        </w:rPr>
        <w:t>لذي لا ينضب ولا يتغير فكلما ضاقت</w:t>
      </w:r>
      <w:r w:rsidR="00892282">
        <w:rPr>
          <w:rFonts w:hint="cs"/>
          <w:rtl/>
        </w:rPr>
        <w:t xml:space="preserve"> الانفس من ظلم نفسه</w:t>
      </w:r>
      <w:r w:rsidR="00DC394A">
        <w:rPr>
          <w:rFonts w:hint="cs"/>
          <w:rtl/>
        </w:rPr>
        <w:t xml:space="preserve">ا </w:t>
      </w:r>
      <w:r w:rsidR="00915352">
        <w:rPr>
          <w:rFonts w:hint="cs"/>
          <w:rtl/>
        </w:rPr>
        <w:t xml:space="preserve">وظلم الناس </w:t>
      </w:r>
      <w:r w:rsidR="00B937C5">
        <w:rPr>
          <w:rFonts w:hint="cs"/>
          <w:rtl/>
        </w:rPr>
        <w:t>وأراد</w:t>
      </w:r>
      <w:r w:rsidR="00E20817">
        <w:rPr>
          <w:rFonts w:hint="cs"/>
          <w:rtl/>
        </w:rPr>
        <w:t>ت</w:t>
      </w:r>
      <w:r w:rsidR="00B937C5">
        <w:rPr>
          <w:rFonts w:hint="cs"/>
          <w:rtl/>
        </w:rPr>
        <w:t xml:space="preserve"> الخلاص</w:t>
      </w:r>
      <w:r w:rsidR="00915352">
        <w:rPr>
          <w:rFonts w:hint="cs"/>
          <w:rtl/>
        </w:rPr>
        <w:t xml:space="preserve"> وجدت النور </w:t>
      </w:r>
      <w:r w:rsidR="00E20817">
        <w:rPr>
          <w:rFonts w:hint="cs"/>
          <w:rtl/>
        </w:rPr>
        <w:t>والهداية</w:t>
      </w:r>
      <w:r w:rsidR="00915352">
        <w:rPr>
          <w:rFonts w:hint="cs"/>
          <w:rtl/>
        </w:rPr>
        <w:t xml:space="preserve"> في معين </w:t>
      </w:r>
      <w:r w:rsidR="00E20817">
        <w:rPr>
          <w:rFonts w:hint="cs"/>
          <w:rtl/>
        </w:rPr>
        <w:t>الرسالة</w:t>
      </w:r>
      <w:r w:rsidR="00915352">
        <w:rPr>
          <w:rFonts w:hint="cs"/>
          <w:rtl/>
        </w:rPr>
        <w:t xml:space="preserve"> </w:t>
      </w:r>
      <w:r w:rsidR="00E20817">
        <w:rPr>
          <w:rFonts w:hint="cs"/>
          <w:rtl/>
        </w:rPr>
        <w:t>الخالدة</w:t>
      </w:r>
      <w:r w:rsidR="00915352">
        <w:rPr>
          <w:rFonts w:hint="cs"/>
          <w:rtl/>
        </w:rPr>
        <w:t xml:space="preserve"> </w:t>
      </w:r>
      <w:r w:rsidR="00E20817">
        <w:rPr>
          <w:rFonts w:hint="cs"/>
          <w:rtl/>
        </w:rPr>
        <w:t>لتستضيء</w:t>
      </w:r>
      <w:r w:rsidR="00915352">
        <w:rPr>
          <w:rFonts w:hint="cs"/>
          <w:rtl/>
        </w:rPr>
        <w:t xml:space="preserve"> بها وتغترف من معينها الذي لا يشيبه اي </w:t>
      </w:r>
      <w:r w:rsidR="00E20817">
        <w:rPr>
          <w:rFonts w:hint="cs"/>
          <w:rtl/>
        </w:rPr>
        <w:t>ظلام</w:t>
      </w:r>
      <w:r w:rsidR="00915352">
        <w:rPr>
          <w:rFonts w:hint="cs"/>
          <w:rtl/>
        </w:rPr>
        <w:t xml:space="preserve"> او ضلال</w:t>
      </w:r>
      <w:r w:rsidR="00F17E95">
        <w:rPr>
          <w:rFonts w:hint="cs"/>
          <w:rtl/>
        </w:rPr>
        <w:t>, حتى وإن ضل كثير من المسلمون في ذلك الزمان ,</w:t>
      </w:r>
      <w:r w:rsidR="00915352">
        <w:rPr>
          <w:rFonts w:hint="cs"/>
          <w:rtl/>
        </w:rPr>
        <w:t xml:space="preserve"> لإنه محفوظ من رب العالمين </w:t>
      </w:r>
      <w:r w:rsidR="00E20817">
        <w:rPr>
          <w:rFonts w:hint="cs"/>
          <w:rtl/>
        </w:rPr>
        <w:t>ليضيء</w:t>
      </w:r>
      <w:r w:rsidR="00915352">
        <w:rPr>
          <w:rFonts w:hint="cs"/>
          <w:rtl/>
        </w:rPr>
        <w:t xml:space="preserve"> الطريق للباحثين عن الحق </w:t>
      </w:r>
      <w:r w:rsidR="00E20817">
        <w:rPr>
          <w:rFonts w:hint="cs"/>
          <w:rtl/>
        </w:rPr>
        <w:t>والحقيقة</w:t>
      </w:r>
      <w:r w:rsidR="00B937C5">
        <w:rPr>
          <w:rFonts w:hint="cs"/>
          <w:rtl/>
        </w:rPr>
        <w:t xml:space="preserve">, وهكذا يدور الحكم والأحكام في </w:t>
      </w:r>
      <w:r w:rsidR="00DC0764">
        <w:rPr>
          <w:rFonts w:hint="cs"/>
          <w:rtl/>
        </w:rPr>
        <w:t xml:space="preserve"> تلك </w:t>
      </w:r>
      <w:r w:rsidR="00E20817">
        <w:rPr>
          <w:rFonts w:hint="cs"/>
          <w:rtl/>
        </w:rPr>
        <w:t>الدائرة</w:t>
      </w:r>
      <w:r w:rsidR="00F17E95">
        <w:rPr>
          <w:rFonts w:hint="cs"/>
          <w:rtl/>
        </w:rPr>
        <w:t xml:space="preserve"> بين الناس</w:t>
      </w:r>
      <w:r w:rsidR="00B937C5">
        <w:rPr>
          <w:rFonts w:hint="cs"/>
          <w:rtl/>
        </w:rPr>
        <w:t xml:space="preserve"> ويتغير بتغير الانفس  ي</w:t>
      </w:r>
      <w:r w:rsidR="00DC0764">
        <w:rPr>
          <w:rFonts w:hint="cs"/>
          <w:rtl/>
        </w:rPr>
        <w:t>قوله جل وعلا ( لا يغير الله ما بقوم حتى يغيروا ما بأنفسهم )</w:t>
      </w:r>
      <w:r w:rsidR="005257FD">
        <w:rPr>
          <w:rFonts w:hint="cs"/>
          <w:sz w:val="20"/>
          <w:szCs w:val="20"/>
          <w:rtl/>
        </w:rPr>
        <w:t xml:space="preserve">(242) </w:t>
      </w:r>
      <w:r w:rsidR="00DC0764">
        <w:rPr>
          <w:rFonts w:hint="cs"/>
          <w:rtl/>
        </w:rPr>
        <w:t xml:space="preserve"> </w:t>
      </w:r>
      <w:r w:rsidR="00915352">
        <w:rPr>
          <w:rFonts w:hint="cs"/>
          <w:rtl/>
        </w:rPr>
        <w:t xml:space="preserve"> .</w:t>
      </w:r>
    </w:p>
    <w:p w14:paraId="4F3333C4" w14:textId="0435C03C" w:rsidR="00F57A28" w:rsidRDefault="008078D8" w:rsidP="00496979">
      <w:pPr>
        <w:rPr>
          <w:rtl/>
        </w:rPr>
      </w:pPr>
      <w:r>
        <w:rPr>
          <w:rFonts w:hint="cs"/>
          <w:rtl/>
        </w:rPr>
        <w:t xml:space="preserve"> ف</w:t>
      </w:r>
      <w:r w:rsidR="00E20817">
        <w:rPr>
          <w:rFonts w:hint="cs"/>
          <w:rtl/>
        </w:rPr>
        <w:t>إ</w:t>
      </w:r>
      <w:r w:rsidR="00931F4E">
        <w:rPr>
          <w:rFonts w:hint="cs"/>
          <w:rtl/>
        </w:rPr>
        <w:t>ذا</w:t>
      </w:r>
      <w:r>
        <w:rPr>
          <w:rFonts w:hint="cs"/>
          <w:rtl/>
        </w:rPr>
        <w:t xml:space="preserve"> ما</w:t>
      </w:r>
      <w:r w:rsidR="00931F4E">
        <w:rPr>
          <w:rFonts w:hint="cs"/>
          <w:rtl/>
        </w:rPr>
        <w:t xml:space="preserve"> قام ونادى</w:t>
      </w:r>
      <w:r w:rsidR="00892282">
        <w:rPr>
          <w:rFonts w:hint="cs"/>
          <w:rtl/>
        </w:rPr>
        <w:t xml:space="preserve"> اهل </w:t>
      </w:r>
      <w:r w:rsidR="00E20817">
        <w:rPr>
          <w:rFonts w:hint="cs"/>
          <w:rtl/>
        </w:rPr>
        <w:t>الحق،</w:t>
      </w:r>
      <w:r w:rsidR="00892282">
        <w:rPr>
          <w:rFonts w:hint="cs"/>
          <w:rtl/>
        </w:rPr>
        <w:t xml:space="preserve"> اهل </w:t>
      </w:r>
      <w:r w:rsidR="00F63A98">
        <w:rPr>
          <w:rFonts w:hint="cs"/>
          <w:rtl/>
        </w:rPr>
        <w:t>النور،</w:t>
      </w:r>
      <w:r w:rsidR="00892282">
        <w:rPr>
          <w:rFonts w:hint="cs"/>
          <w:rtl/>
        </w:rPr>
        <w:t xml:space="preserve"> اهل الضمائر</w:t>
      </w:r>
      <w:r w:rsidR="00C131FB">
        <w:rPr>
          <w:rFonts w:hint="cs"/>
          <w:rtl/>
        </w:rPr>
        <w:t xml:space="preserve"> </w:t>
      </w:r>
      <w:r w:rsidR="00F63A98">
        <w:rPr>
          <w:rFonts w:hint="cs"/>
          <w:rtl/>
        </w:rPr>
        <w:t>الحيه،</w:t>
      </w:r>
      <w:r w:rsidR="00C131FB">
        <w:rPr>
          <w:rFonts w:hint="cs"/>
          <w:rtl/>
        </w:rPr>
        <w:t xml:space="preserve"> </w:t>
      </w:r>
      <w:r w:rsidR="00756896">
        <w:rPr>
          <w:rFonts w:hint="cs"/>
          <w:rtl/>
        </w:rPr>
        <w:t>ف</w:t>
      </w:r>
      <w:r>
        <w:rPr>
          <w:rFonts w:hint="cs"/>
          <w:rtl/>
        </w:rPr>
        <w:t>سوف</w:t>
      </w:r>
      <w:r w:rsidR="00C131FB">
        <w:rPr>
          <w:rFonts w:hint="cs"/>
          <w:rtl/>
        </w:rPr>
        <w:t xml:space="preserve"> </w:t>
      </w:r>
      <w:r w:rsidR="00756896">
        <w:rPr>
          <w:rFonts w:hint="cs"/>
          <w:rtl/>
        </w:rPr>
        <w:t>يجد</w:t>
      </w:r>
      <w:r w:rsidR="00364E93">
        <w:rPr>
          <w:rFonts w:hint="cs"/>
          <w:rtl/>
        </w:rPr>
        <w:t>وا اصحاب</w:t>
      </w:r>
      <w:r w:rsidR="00756896">
        <w:rPr>
          <w:rFonts w:hint="cs"/>
          <w:rtl/>
        </w:rPr>
        <w:t xml:space="preserve"> </w:t>
      </w:r>
      <w:r>
        <w:rPr>
          <w:rFonts w:hint="cs"/>
          <w:rtl/>
        </w:rPr>
        <w:t>القلوب الحيه</w:t>
      </w:r>
      <w:r w:rsidR="002E74EF">
        <w:rPr>
          <w:rFonts w:hint="cs"/>
          <w:rtl/>
        </w:rPr>
        <w:t xml:space="preserve"> صاغيه </w:t>
      </w:r>
      <w:r w:rsidR="00F63A98">
        <w:rPr>
          <w:rFonts w:hint="cs"/>
          <w:rtl/>
        </w:rPr>
        <w:t>لأقوالهم،</w:t>
      </w:r>
      <w:r w:rsidR="00C131FB">
        <w:rPr>
          <w:rFonts w:hint="cs"/>
          <w:rtl/>
        </w:rPr>
        <w:t xml:space="preserve"> </w:t>
      </w:r>
      <w:r w:rsidR="00873090">
        <w:rPr>
          <w:rFonts w:hint="cs"/>
          <w:rtl/>
        </w:rPr>
        <w:t>ف</w:t>
      </w:r>
      <w:r w:rsidR="002E74EF">
        <w:rPr>
          <w:rFonts w:hint="cs"/>
          <w:rtl/>
        </w:rPr>
        <w:t>ت</w:t>
      </w:r>
      <w:r w:rsidR="00892282">
        <w:rPr>
          <w:rFonts w:hint="cs"/>
          <w:rtl/>
        </w:rPr>
        <w:t>فتح</w:t>
      </w:r>
      <w:r w:rsidR="00C131FB">
        <w:rPr>
          <w:rFonts w:hint="cs"/>
          <w:rtl/>
        </w:rPr>
        <w:t xml:space="preserve"> تلك</w:t>
      </w:r>
      <w:r w:rsidR="00892282">
        <w:rPr>
          <w:rFonts w:hint="cs"/>
          <w:rtl/>
        </w:rPr>
        <w:t xml:space="preserve"> </w:t>
      </w:r>
      <w:r w:rsidR="00C131FB">
        <w:rPr>
          <w:rFonts w:hint="cs"/>
          <w:rtl/>
        </w:rPr>
        <w:t>ال</w:t>
      </w:r>
      <w:r w:rsidR="007D15F6">
        <w:rPr>
          <w:rFonts w:hint="cs"/>
          <w:rtl/>
        </w:rPr>
        <w:t>قلوب</w:t>
      </w:r>
      <w:r w:rsidR="0088543E">
        <w:rPr>
          <w:rFonts w:hint="cs"/>
          <w:rtl/>
        </w:rPr>
        <w:t xml:space="preserve"> </w:t>
      </w:r>
      <w:r w:rsidR="00756896">
        <w:rPr>
          <w:rFonts w:hint="cs"/>
          <w:rtl/>
        </w:rPr>
        <w:t xml:space="preserve">ابوابها </w:t>
      </w:r>
      <w:r w:rsidR="00F63A98">
        <w:rPr>
          <w:rFonts w:hint="cs"/>
          <w:rtl/>
        </w:rPr>
        <w:t>للنور،</w:t>
      </w:r>
      <w:r>
        <w:rPr>
          <w:rFonts w:hint="cs"/>
          <w:rtl/>
        </w:rPr>
        <w:t xml:space="preserve"> </w:t>
      </w:r>
      <w:r w:rsidR="00E20817">
        <w:rPr>
          <w:rFonts w:hint="cs"/>
          <w:rtl/>
        </w:rPr>
        <w:t>فيعلو</w:t>
      </w:r>
      <w:r w:rsidR="00892282">
        <w:rPr>
          <w:rFonts w:hint="cs"/>
          <w:rtl/>
        </w:rPr>
        <w:t xml:space="preserve"> الحق من</w:t>
      </w:r>
      <w:r w:rsidR="00C131FB">
        <w:rPr>
          <w:rFonts w:hint="cs"/>
          <w:rtl/>
        </w:rPr>
        <w:t xml:space="preserve"> جديد</w:t>
      </w:r>
      <w:r w:rsidR="00235AAD">
        <w:rPr>
          <w:rFonts w:hint="cs"/>
          <w:rtl/>
        </w:rPr>
        <w:t xml:space="preserve"> </w:t>
      </w:r>
      <w:r w:rsidR="00C131FB">
        <w:rPr>
          <w:rFonts w:hint="cs"/>
          <w:rtl/>
        </w:rPr>
        <w:t>و</w:t>
      </w:r>
      <w:r w:rsidR="00873090">
        <w:rPr>
          <w:rFonts w:hint="cs"/>
          <w:rtl/>
        </w:rPr>
        <w:t>يعلو شأ</w:t>
      </w:r>
      <w:r w:rsidR="00235AAD">
        <w:rPr>
          <w:rFonts w:hint="cs"/>
          <w:rtl/>
        </w:rPr>
        <w:t xml:space="preserve">ن اهل </w:t>
      </w:r>
      <w:r w:rsidR="00F63A98">
        <w:rPr>
          <w:rFonts w:hint="cs"/>
          <w:rtl/>
        </w:rPr>
        <w:t>الحق،</w:t>
      </w:r>
      <w:r>
        <w:rPr>
          <w:rFonts w:hint="cs"/>
          <w:rtl/>
        </w:rPr>
        <w:t xml:space="preserve"> لي</w:t>
      </w:r>
      <w:r w:rsidR="00235AAD">
        <w:rPr>
          <w:rFonts w:hint="cs"/>
          <w:rtl/>
        </w:rPr>
        <w:t>ج</w:t>
      </w:r>
      <w:r w:rsidR="00873090">
        <w:rPr>
          <w:rFonts w:hint="cs"/>
          <w:rtl/>
        </w:rPr>
        <w:t>ت</w:t>
      </w:r>
      <w:r w:rsidR="00235AAD">
        <w:rPr>
          <w:rFonts w:hint="cs"/>
          <w:rtl/>
        </w:rPr>
        <w:t>مع الناس حولهم</w:t>
      </w:r>
      <w:r w:rsidR="0074214F">
        <w:rPr>
          <w:rFonts w:hint="cs"/>
          <w:rtl/>
        </w:rPr>
        <w:t xml:space="preserve"> </w:t>
      </w:r>
      <w:r>
        <w:rPr>
          <w:rFonts w:hint="cs"/>
          <w:rtl/>
        </w:rPr>
        <w:t>, ويهرب الباطل بأهله</w:t>
      </w:r>
      <w:r w:rsidR="00945E32">
        <w:rPr>
          <w:rFonts w:hint="cs"/>
          <w:rtl/>
        </w:rPr>
        <w:t xml:space="preserve"> في جحور </w:t>
      </w:r>
      <w:r w:rsidR="00E20817">
        <w:rPr>
          <w:rFonts w:hint="cs"/>
          <w:rtl/>
        </w:rPr>
        <w:t>الظلمة</w:t>
      </w:r>
      <w:r w:rsidR="00235AAD">
        <w:rPr>
          <w:rFonts w:hint="cs"/>
          <w:rtl/>
        </w:rPr>
        <w:t xml:space="preserve"> </w:t>
      </w:r>
      <w:r w:rsidR="00E20817">
        <w:rPr>
          <w:rFonts w:hint="cs"/>
          <w:rtl/>
        </w:rPr>
        <w:t>من جديد</w:t>
      </w:r>
      <w:r w:rsidR="00235AAD">
        <w:rPr>
          <w:rFonts w:hint="cs"/>
          <w:rtl/>
        </w:rPr>
        <w:t xml:space="preserve">, </w:t>
      </w:r>
      <w:r w:rsidR="00235AAD">
        <w:rPr>
          <w:rFonts w:hint="cs"/>
          <w:rtl/>
        </w:rPr>
        <w:lastRenderedPageBreak/>
        <w:t>وهكذا</w:t>
      </w:r>
      <w:r w:rsidR="00B168B3">
        <w:rPr>
          <w:rFonts w:hint="cs"/>
          <w:rtl/>
        </w:rPr>
        <w:t xml:space="preserve"> </w:t>
      </w:r>
      <w:r w:rsidR="001C3104">
        <w:rPr>
          <w:rFonts w:hint="cs"/>
          <w:rtl/>
        </w:rPr>
        <w:t xml:space="preserve">تبقى هذه </w:t>
      </w:r>
      <w:r w:rsidR="00E20817">
        <w:rPr>
          <w:rFonts w:hint="cs"/>
          <w:rtl/>
        </w:rPr>
        <w:t>الدورة</w:t>
      </w:r>
      <w:r w:rsidR="00712261">
        <w:rPr>
          <w:rFonts w:hint="cs"/>
          <w:rtl/>
        </w:rPr>
        <w:t xml:space="preserve"> بين الظلم</w:t>
      </w:r>
      <w:r w:rsidR="00945E32">
        <w:rPr>
          <w:rFonts w:hint="cs"/>
          <w:rtl/>
        </w:rPr>
        <w:t>ا</w:t>
      </w:r>
      <w:r w:rsidR="00712261">
        <w:rPr>
          <w:rFonts w:hint="cs"/>
          <w:rtl/>
        </w:rPr>
        <w:t>ت</w:t>
      </w:r>
      <w:r w:rsidR="001C3104">
        <w:rPr>
          <w:rFonts w:hint="cs"/>
          <w:rtl/>
        </w:rPr>
        <w:t xml:space="preserve"> والن</w:t>
      </w:r>
      <w:r w:rsidR="00235AAD">
        <w:rPr>
          <w:rFonts w:hint="cs"/>
          <w:rtl/>
        </w:rPr>
        <w:t>ور ما دار الليل والنهار وما دامت</w:t>
      </w:r>
      <w:r w:rsidR="00756896">
        <w:rPr>
          <w:rFonts w:hint="cs"/>
          <w:rtl/>
        </w:rPr>
        <w:t xml:space="preserve"> هناك</w:t>
      </w:r>
      <w:r w:rsidR="00712261">
        <w:rPr>
          <w:rFonts w:hint="cs"/>
          <w:rtl/>
        </w:rPr>
        <w:t xml:space="preserve"> حياة</w:t>
      </w:r>
      <w:r w:rsidR="007D15F6">
        <w:rPr>
          <w:rFonts w:hint="cs"/>
          <w:rtl/>
        </w:rPr>
        <w:t xml:space="preserve"> على هذه</w:t>
      </w:r>
      <w:r w:rsidR="001C3104">
        <w:rPr>
          <w:rFonts w:hint="cs"/>
          <w:rtl/>
        </w:rPr>
        <w:t xml:space="preserve"> الارض</w:t>
      </w:r>
      <w:r w:rsidR="00712261">
        <w:rPr>
          <w:rFonts w:hint="cs"/>
          <w:rtl/>
        </w:rPr>
        <w:t>,</w:t>
      </w:r>
      <w:r w:rsidR="001C3104">
        <w:rPr>
          <w:rFonts w:hint="cs"/>
          <w:rtl/>
        </w:rPr>
        <w:t xml:space="preserve"> ارض التمحيص والتزود لليوم ا</w:t>
      </w:r>
      <w:r w:rsidR="00F57A28">
        <w:rPr>
          <w:rFonts w:hint="cs"/>
          <w:rtl/>
        </w:rPr>
        <w:t>لاخر .</w:t>
      </w:r>
    </w:p>
    <w:p w14:paraId="3DDB0A4A" w14:textId="77777777" w:rsidR="00E20817" w:rsidRDefault="00E20817" w:rsidP="00496979">
      <w:pPr>
        <w:rPr>
          <w:rtl/>
        </w:rPr>
      </w:pPr>
    </w:p>
    <w:p w14:paraId="4E804D8A" w14:textId="1EC95F01" w:rsidR="00E20817" w:rsidRDefault="00E20817" w:rsidP="00496979">
      <w:pPr>
        <w:rPr>
          <w:rtl/>
        </w:rPr>
      </w:pPr>
      <w:r>
        <w:rPr>
          <w:rFonts w:hint="cs"/>
          <w:rtl/>
        </w:rPr>
        <w:t xml:space="preserve">ونحن بهذا لا ندعي اننا الوحيدين الداعين الى الإصلاح في هذه </w:t>
      </w:r>
      <w:r w:rsidR="00F63A98">
        <w:rPr>
          <w:rFonts w:hint="cs"/>
          <w:rtl/>
        </w:rPr>
        <w:t>الحياة</w:t>
      </w:r>
      <w:r w:rsidR="00F63A98">
        <w:rPr>
          <w:rFonts w:hint="eastAsia"/>
          <w:rtl/>
        </w:rPr>
        <w:t>،</w:t>
      </w:r>
      <w:r>
        <w:rPr>
          <w:rFonts w:hint="cs"/>
          <w:rtl/>
        </w:rPr>
        <w:t xml:space="preserve"> ولكن كل من في قلبه إنسانية حقيقة لم يشبها ويعكر صفوها الطمع والجشع فهو يشاركنا في هذه الدعوة.  </w:t>
      </w:r>
    </w:p>
    <w:p w14:paraId="7A55BA45" w14:textId="287D7429" w:rsidR="00DC0764" w:rsidRDefault="00F31269" w:rsidP="004D7FA9">
      <w:pPr>
        <w:rPr>
          <w:rtl/>
        </w:rPr>
      </w:pPr>
      <w:r>
        <w:rPr>
          <w:rFonts w:hint="cs"/>
          <w:rtl/>
        </w:rPr>
        <w:t>فنحن كمسلمين نعمل للخير والصلاح ولإصلاح</w:t>
      </w:r>
      <w:r w:rsidR="00E20817">
        <w:rPr>
          <w:rFonts w:hint="cs"/>
          <w:rtl/>
        </w:rPr>
        <w:t xml:space="preserve"> مع الجميع وللجميع نبتغي</w:t>
      </w:r>
      <w:r>
        <w:rPr>
          <w:rFonts w:hint="cs"/>
          <w:rtl/>
        </w:rPr>
        <w:t xml:space="preserve"> فيه خير الدنيا </w:t>
      </w:r>
      <w:r w:rsidR="00F63A98">
        <w:rPr>
          <w:rFonts w:hint="cs"/>
          <w:rtl/>
        </w:rPr>
        <w:t>والاخرى،</w:t>
      </w:r>
      <w:r>
        <w:rPr>
          <w:rFonts w:hint="cs"/>
          <w:rtl/>
        </w:rPr>
        <w:t xml:space="preserve"> لإننا نؤمن انا كل ما نفعله مسجل لا يغيب عن </w:t>
      </w:r>
      <w:r w:rsidR="00F63A98">
        <w:rPr>
          <w:rFonts w:hint="cs"/>
          <w:rtl/>
        </w:rPr>
        <w:t>الخالق،</w:t>
      </w:r>
      <w:r>
        <w:rPr>
          <w:rFonts w:hint="cs"/>
          <w:rtl/>
        </w:rPr>
        <w:t xml:space="preserve"> وأننا سوف نرى ونلمس ونقرأ ذلك </w:t>
      </w:r>
      <w:r w:rsidR="00F63A98">
        <w:rPr>
          <w:rFonts w:hint="cs"/>
          <w:rtl/>
        </w:rPr>
        <w:t xml:space="preserve">السجل، </w:t>
      </w:r>
      <w:r w:rsidR="00E20817">
        <w:rPr>
          <w:rFonts w:hint="cs"/>
          <w:rtl/>
        </w:rPr>
        <w:t>وي</w:t>
      </w:r>
      <w:r>
        <w:rPr>
          <w:rFonts w:hint="cs"/>
          <w:rtl/>
        </w:rPr>
        <w:t>ق</w:t>
      </w:r>
      <w:r w:rsidR="00E20817">
        <w:rPr>
          <w:rFonts w:hint="cs"/>
          <w:rtl/>
        </w:rPr>
        <w:t>ا</w:t>
      </w:r>
      <w:r>
        <w:rPr>
          <w:rFonts w:hint="cs"/>
          <w:rtl/>
        </w:rPr>
        <w:t>ل لنا</w:t>
      </w:r>
      <w:r w:rsidR="00411D3F">
        <w:rPr>
          <w:rFonts w:hint="cs"/>
          <w:rtl/>
        </w:rPr>
        <w:t xml:space="preserve"> </w:t>
      </w:r>
      <w:r w:rsidR="00F63A98">
        <w:rPr>
          <w:rFonts w:hint="cs"/>
          <w:rtl/>
        </w:rPr>
        <w:t>اقرئ كتابك</w:t>
      </w:r>
      <w:r w:rsidR="006E065C">
        <w:rPr>
          <w:rFonts w:hint="cs"/>
          <w:rtl/>
        </w:rPr>
        <w:t xml:space="preserve"> كفى بنفسك اليوم عليك </w:t>
      </w:r>
      <w:r w:rsidR="00F63A98">
        <w:rPr>
          <w:rFonts w:hint="cs"/>
          <w:rtl/>
        </w:rPr>
        <w:t>حسيبا،</w:t>
      </w:r>
      <w:r w:rsidR="006E065C">
        <w:rPr>
          <w:rFonts w:hint="cs"/>
          <w:rtl/>
        </w:rPr>
        <w:t xml:space="preserve"> </w:t>
      </w:r>
      <w:r w:rsidR="00635644">
        <w:rPr>
          <w:rFonts w:hint="cs"/>
          <w:rtl/>
        </w:rPr>
        <w:t>فمن يعمل مثقال ذرة خيرا يرى ومن يعمل مثقال ذرة شرا يرى</w:t>
      </w:r>
      <w:r w:rsidR="00F63A98">
        <w:rPr>
          <w:rFonts w:hint="cs"/>
          <w:rtl/>
        </w:rPr>
        <w:t xml:space="preserve">. </w:t>
      </w:r>
      <w:r w:rsidR="00635644">
        <w:rPr>
          <w:rFonts w:hint="cs"/>
          <w:rtl/>
        </w:rPr>
        <w:t xml:space="preserve"> </w:t>
      </w:r>
      <w:r w:rsidR="005C7D13">
        <w:rPr>
          <w:rFonts w:hint="cs"/>
          <w:rtl/>
        </w:rPr>
        <w:t>في</w:t>
      </w:r>
      <w:r w:rsidR="00F63A98">
        <w:rPr>
          <w:rFonts w:hint="cs"/>
          <w:rtl/>
        </w:rPr>
        <w:t xml:space="preserve"> ذلك</w:t>
      </w:r>
      <w:r w:rsidR="005C7D13">
        <w:rPr>
          <w:rFonts w:hint="cs"/>
          <w:rtl/>
        </w:rPr>
        <w:t xml:space="preserve"> </w:t>
      </w:r>
      <w:r w:rsidR="00F63A98">
        <w:rPr>
          <w:rFonts w:hint="cs"/>
          <w:rtl/>
        </w:rPr>
        <w:t>ال</w:t>
      </w:r>
      <w:r w:rsidR="005C7D13">
        <w:rPr>
          <w:rFonts w:hint="cs"/>
          <w:rtl/>
        </w:rPr>
        <w:t>يوم تظ</w:t>
      </w:r>
      <w:r w:rsidR="00411D3F">
        <w:rPr>
          <w:rFonts w:hint="cs"/>
          <w:rtl/>
        </w:rPr>
        <w:t xml:space="preserve">هر فيه عدالة الله </w:t>
      </w:r>
      <w:r w:rsidR="00DC0764">
        <w:rPr>
          <w:rFonts w:hint="cs"/>
          <w:rtl/>
        </w:rPr>
        <w:t>و</w:t>
      </w:r>
      <w:r w:rsidR="00411D3F">
        <w:rPr>
          <w:rFonts w:hint="cs"/>
          <w:rtl/>
        </w:rPr>
        <w:t xml:space="preserve">عظمته وقدرته وحكمته وعلمه </w:t>
      </w:r>
      <w:r w:rsidR="00F63A98">
        <w:rPr>
          <w:rFonts w:hint="cs"/>
          <w:rtl/>
        </w:rPr>
        <w:t>ورحمته،</w:t>
      </w:r>
      <w:r w:rsidR="00411D3F">
        <w:rPr>
          <w:rFonts w:hint="cs"/>
          <w:rtl/>
        </w:rPr>
        <w:t xml:space="preserve"> حيث توزن الاعمال </w:t>
      </w:r>
      <w:r w:rsidR="00F63A98">
        <w:rPr>
          <w:rFonts w:hint="cs"/>
          <w:rtl/>
        </w:rPr>
        <w:t>الصالحة فمن</w:t>
      </w:r>
      <w:r w:rsidR="00411D3F">
        <w:rPr>
          <w:rFonts w:hint="cs"/>
          <w:rtl/>
        </w:rPr>
        <w:t xml:space="preserve"> ثقلت موازينه فهو في عيشة راضيه ومن خفت موازينه من الخير والعمل الصالح فهو في عذاب </w:t>
      </w:r>
      <w:r w:rsidR="00F63A98">
        <w:rPr>
          <w:rFonts w:hint="cs"/>
          <w:rtl/>
        </w:rPr>
        <w:t>مقيم.</w:t>
      </w:r>
    </w:p>
    <w:p w14:paraId="45D7E1A0" w14:textId="68886CB6" w:rsidR="004F5371" w:rsidRPr="004F5371" w:rsidRDefault="00411D3F" w:rsidP="004F5371">
      <w:pPr>
        <w:rPr>
          <w:color w:val="222222"/>
          <w:shd w:val="clear" w:color="auto" w:fill="F9F9F9"/>
          <w:rtl/>
        </w:rPr>
      </w:pPr>
      <w:r>
        <w:rPr>
          <w:rFonts w:hint="cs"/>
          <w:rtl/>
        </w:rPr>
        <w:t xml:space="preserve"> إننا</w:t>
      </w:r>
      <w:r w:rsidR="005C7D13">
        <w:rPr>
          <w:rFonts w:hint="cs"/>
          <w:rtl/>
        </w:rPr>
        <w:t xml:space="preserve"> نجد عظمة ال</w:t>
      </w:r>
      <w:r w:rsidR="00DC0764">
        <w:rPr>
          <w:rFonts w:hint="cs"/>
          <w:rtl/>
        </w:rPr>
        <w:t xml:space="preserve">له وحكمته في موازين يوم </w:t>
      </w:r>
      <w:r w:rsidR="00F63A98">
        <w:rPr>
          <w:rFonts w:hint="cs"/>
          <w:rtl/>
        </w:rPr>
        <w:t>الحساب،</w:t>
      </w:r>
      <w:r w:rsidR="00031D53">
        <w:rPr>
          <w:rFonts w:hint="cs"/>
          <w:rtl/>
        </w:rPr>
        <w:t xml:space="preserve"> حيث</w:t>
      </w:r>
      <w:r w:rsidR="00764000">
        <w:rPr>
          <w:rFonts w:hint="cs"/>
          <w:rtl/>
        </w:rPr>
        <w:t xml:space="preserve"> </w:t>
      </w:r>
      <w:r w:rsidR="00DC0764">
        <w:rPr>
          <w:rFonts w:hint="cs"/>
          <w:rtl/>
        </w:rPr>
        <w:t xml:space="preserve">ان الوزن يكون </w:t>
      </w:r>
      <w:r w:rsidR="00F63A98">
        <w:rPr>
          <w:rFonts w:hint="cs"/>
          <w:rtl/>
        </w:rPr>
        <w:t>للأعمال</w:t>
      </w:r>
      <w:r>
        <w:rPr>
          <w:rFonts w:hint="cs"/>
          <w:rtl/>
        </w:rPr>
        <w:t xml:space="preserve"> </w:t>
      </w:r>
      <w:r w:rsidR="00F63A98">
        <w:rPr>
          <w:rFonts w:hint="cs"/>
          <w:rtl/>
        </w:rPr>
        <w:t>الصالحة</w:t>
      </w:r>
      <w:r>
        <w:rPr>
          <w:rFonts w:hint="cs"/>
          <w:rtl/>
        </w:rPr>
        <w:t xml:space="preserve"> ف</w:t>
      </w:r>
      <w:r w:rsidR="005C7D13">
        <w:rPr>
          <w:rFonts w:hint="cs"/>
          <w:rtl/>
        </w:rPr>
        <w:t>إذا ث</w:t>
      </w:r>
      <w:r w:rsidR="00DC0764">
        <w:rPr>
          <w:rFonts w:hint="cs"/>
          <w:rtl/>
        </w:rPr>
        <w:t>قلت ادخله</w:t>
      </w:r>
      <w:r w:rsidR="00764000">
        <w:rPr>
          <w:rFonts w:hint="cs"/>
          <w:rtl/>
        </w:rPr>
        <w:t xml:space="preserve"> الله</w:t>
      </w:r>
      <w:r w:rsidR="00DC0764">
        <w:rPr>
          <w:rFonts w:hint="cs"/>
          <w:rtl/>
        </w:rPr>
        <w:t xml:space="preserve"> جنات </w:t>
      </w:r>
      <w:r w:rsidR="00F63A98">
        <w:rPr>
          <w:rFonts w:hint="cs"/>
          <w:rtl/>
        </w:rPr>
        <w:t>النعيم،</w:t>
      </w:r>
      <w:r w:rsidR="00DC0764">
        <w:rPr>
          <w:rFonts w:hint="cs"/>
          <w:rtl/>
        </w:rPr>
        <w:t xml:space="preserve"> وليس للأعمال </w:t>
      </w:r>
      <w:r w:rsidR="00F63A98">
        <w:rPr>
          <w:rFonts w:hint="cs"/>
          <w:rtl/>
        </w:rPr>
        <w:t>السيئة،</w:t>
      </w:r>
      <w:r w:rsidR="00355BE0">
        <w:rPr>
          <w:rFonts w:hint="cs"/>
          <w:rtl/>
        </w:rPr>
        <w:t xml:space="preserve"> لإن من حكمته وب</w:t>
      </w:r>
      <w:r w:rsidR="00764000">
        <w:rPr>
          <w:rFonts w:hint="cs"/>
          <w:rtl/>
        </w:rPr>
        <w:t xml:space="preserve">ديع صنعه أنه يعلم ان </w:t>
      </w:r>
      <w:r w:rsidR="00F63A98">
        <w:rPr>
          <w:rFonts w:hint="cs"/>
          <w:rtl/>
        </w:rPr>
        <w:t>الانسان يخطئ</w:t>
      </w:r>
      <w:r w:rsidR="00355BE0">
        <w:rPr>
          <w:rFonts w:hint="cs"/>
          <w:rtl/>
        </w:rPr>
        <w:t xml:space="preserve"> </w:t>
      </w:r>
      <w:r w:rsidR="00764000">
        <w:rPr>
          <w:rFonts w:hint="cs"/>
          <w:rtl/>
        </w:rPr>
        <w:t xml:space="preserve">كثيرا </w:t>
      </w:r>
      <w:r w:rsidR="00355BE0">
        <w:rPr>
          <w:rFonts w:hint="cs"/>
          <w:rtl/>
        </w:rPr>
        <w:t xml:space="preserve">ويقع في </w:t>
      </w:r>
      <w:r w:rsidR="00F63A98">
        <w:rPr>
          <w:rFonts w:hint="cs"/>
          <w:rtl/>
        </w:rPr>
        <w:t>المعاصي.</w:t>
      </w:r>
      <w:r w:rsidR="00764000">
        <w:rPr>
          <w:rFonts w:hint="cs"/>
          <w:rtl/>
        </w:rPr>
        <w:t xml:space="preserve"> وأن الله</w:t>
      </w:r>
      <w:r w:rsidR="005C7D13">
        <w:rPr>
          <w:rFonts w:hint="cs"/>
          <w:rtl/>
        </w:rPr>
        <w:t xml:space="preserve"> يغفر الذنوب </w:t>
      </w:r>
      <w:r w:rsidR="00F63A98">
        <w:rPr>
          <w:rFonts w:hint="cs"/>
          <w:rtl/>
        </w:rPr>
        <w:t>جميعا،</w:t>
      </w:r>
      <w:r w:rsidR="00355BE0">
        <w:rPr>
          <w:rFonts w:hint="cs"/>
          <w:rtl/>
        </w:rPr>
        <w:t xml:space="preserve"> وان الحسنات تمحوا </w:t>
      </w:r>
      <w:r w:rsidR="00F63A98">
        <w:rPr>
          <w:rFonts w:hint="cs"/>
          <w:rtl/>
        </w:rPr>
        <w:t>السيئات،</w:t>
      </w:r>
      <w:r w:rsidR="00764000">
        <w:rPr>
          <w:rFonts w:hint="cs"/>
          <w:rtl/>
        </w:rPr>
        <w:t xml:space="preserve"> وأن الله يبدل السي</w:t>
      </w:r>
      <w:r w:rsidR="00F63A98">
        <w:rPr>
          <w:rFonts w:hint="cs"/>
          <w:rtl/>
        </w:rPr>
        <w:t>ئا</w:t>
      </w:r>
      <w:r w:rsidR="00764000">
        <w:rPr>
          <w:rFonts w:hint="cs"/>
          <w:rtl/>
        </w:rPr>
        <w:t xml:space="preserve">ت بالحسنات </w:t>
      </w:r>
      <w:r w:rsidR="00F63A98">
        <w:rPr>
          <w:rFonts w:hint="cs"/>
          <w:rtl/>
        </w:rPr>
        <w:t>للتائبين،</w:t>
      </w:r>
      <w:r w:rsidR="00355BE0">
        <w:rPr>
          <w:rFonts w:hint="cs"/>
          <w:rtl/>
        </w:rPr>
        <w:t xml:space="preserve"> وان الحسنة بعشر امثالها وان </w:t>
      </w:r>
      <w:r w:rsidR="00F63A98">
        <w:rPr>
          <w:rFonts w:hint="cs"/>
          <w:rtl/>
        </w:rPr>
        <w:t>السيئة</w:t>
      </w:r>
      <w:r w:rsidR="00355BE0">
        <w:rPr>
          <w:rFonts w:hint="cs"/>
          <w:rtl/>
        </w:rPr>
        <w:t xml:space="preserve"> </w:t>
      </w:r>
      <w:r w:rsidR="00F63A98">
        <w:rPr>
          <w:rFonts w:hint="cs"/>
          <w:rtl/>
        </w:rPr>
        <w:t xml:space="preserve">لا </w:t>
      </w:r>
      <w:r w:rsidR="00355BE0">
        <w:rPr>
          <w:rFonts w:hint="cs"/>
          <w:rtl/>
        </w:rPr>
        <w:t xml:space="preserve">تجزى </w:t>
      </w:r>
      <w:r w:rsidR="00F63A98">
        <w:rPr>
          <w:rFonts w:hint="cs"/>
          <w:rtl/>
        </w:rPr>
        <w:t>إلا بمثلها،</w:t>
      </w:r>
      <w:r w:rsidR="00355BE0">
        <w:rPr>
          <w:rFonts w:hint="cs"/>
          <w:rtl/>
        </w:rPr>
        <w:t xml:space="preserve"> وأن ال</w:t>
      </w:r>
      <w:r w:rsidR="005C7D13">
        <w:rPr>
          <w:rFonts w:hint="cs"/>
          <w:rtl/>
        </w:rPr>
        <w:t xml:space="preserve">له يمحوا السيئات </w:t>
      </w:r>
      <w:r w:rsidR="00F63A98">
        <w:rPr>
          <w:rFonts w:hint="cs"/>
          <w:rtl/>
        </w:rPr>
        <w:t>للمؤمنين</w:t>
      </w:r>
      <w:r w:rsidR="00355BE0">
        <w:rPr>
          <w:rFonts w:hint="cs"/>
          <w:rtl/>
        </w:rPr>
        <w:t xml:space="preserve"> التائبين </w:t>
      </w:r>
      <w:r w:rsidR="00F63A98">
        <w:rPr>
          <w:rFonts w:hint="cs"/>
          <w:rtl/>
        </w:rPr>
        <w:t>الأوابين</w:t>
      </w:r>
      <w:r w:rsidR="00355BE0">
        <w:rPr>
          <w:rFonts w:hint="cs"/>
          <w:rtl/>
        </w:rPr>
        <w:t xml:space="preserve"> بمصائب يصاب بها الانسان في الحياة الدنيا ليعتبر بها </w:t>
      </w:r>
      <w:r w:rsidR="00F63A98">
        <w:rPr>
          <w:rFonts w:hint="cs"/>
          <w:rtl/>
        </w:rPr>
        <w:t>ويتعظ</w:t>
      </w:r>
      <w:r w:rsidR="00764000">
        <w:rPr>
          <w:rFonts w:hint="cs"/>
          <w:rtl/>
        </w:rPr>
        <w:t xml:space="preserve"> ولتتزكى بها نفسه عن </w:t>
      </w:r>
      <w:r w:rsidR="00F63A98" w:rsidRPr="004F5371">
        <w:rPr>
          <w:rFonts w:hint="cs"/>
          <w:rtl/>
        </w:rPr>
        <w:t>المعاصي،</w:t>
      </w:r>
      <w:r w:rsidR="00F63A98">
        <w:rPr>
          <w:rFonts w:hint="cs"/>
          <w:rtl/>
        </w:rPr>
        <w:t xml:space="preserve"> </w:t>
      </w:r>
      <w:r w:rsidR="004F5371" w:rsidRPr="004F5371">
        <w:rPr>
          <w:rtl/>
        </w:rPr>
        <w:t xml:space="preserve">يقول القرطبي رحمه الله في تفسير سورة </w:t>
      </w:r>
      <w:r w:rsidR="00F63A98" w:rsidRPr="004F5371">
        <w:rPr>
          <w:rFonts w:hint="cs"/>
          <w:rtl/>
        </w:rPr>
        <w:t>الزلزلة</w:t>
      </w:r>
      <w:r w:rsidR="004F5371" w:rsidRPr="004F5371">
        <w:rPr>
          <w:rtl/>
        </w:rPr>
        <w:t xml:space="preserve"> </w:t>
      </w:r>
      <w:r w:rsidR="00F63A98" w:rsidRPr="004F5371">
        <w:rPr>
          <w:rFonts w:hint="cs"/>
          <w:rtl/>
        </w:rPr>
        <w:t>(فمن</w:t>
      </w:r>
      <w:r w:rsidR="004F5371" w:rsidRPr="004F5371">
        <w:rPr>
          <w:rtl/>
        </w:rPr>
        <w:t xml:space="preserve"> يعمل مثقال ذرة خير يره ومن يعمل مثقال ذرة شرا </w:t>
      </w:r>
      <w:r w:rsidR="00F63A98" w:rsidRPr="004F5371">
        <w:rPr>
          <w:rFonts w:hint="cs"/>
          <w:rtl/>
        </w:rPr>
        <w:t>يره)</w:t>
      </w:r>
      <w:r w:rsidR="00F63A98">
        <w:rPr>
          <w:rFonts w:hint="cs"/>
          <w:sz w:val="20"/>
          <w:szCs w:val="20"/>
          <w:rtl/>
        </w:rPr>
        <w:t xml:space="preserve"> </w:t>
      </w:r>
      <w:r w:rsidR="00F63A98">
        <w:rPr>
          <w:sz w:val="20"/>
          <w:szCs w:val="20"/>
          <w:rtl/>
        </w:rPr>
        <w:t>(</w:t>
      </w:r>
      <w:r w:rsidR="005257FD">
        <w:rPr>
          <w:rFonts w:hint="cs"/>
          <w:sz w:val="20"/>
          <w:szCs w:val="20"/>
          <w:rtl/>
        </w:rPr>
        <w:t xml:space="preserve">243). </w:t>
      </w:r>
      <w:r w:rsidR="004F5371" w:rsidRPr="004F5371">
        <w:rPr>
          <w:rtl/>
        </w:rPr>
        <w:t xml:space="preserve"> أن " </w:t>
      </w:r>
      <w:r w:rsidR="004F5371" w:rsidRPr="004F5371">
        <w:rPr>
          <w:color w:val="222222"/>
          <w:shd w:val="clear" w:color="auto" w:fill="F9F9F9"/>
          <w:rtl/>
        </w:rPr>
        <w:t xml:space="preserve">فمن يعمل مثقال ذرة خيرا </w:t>
      </w:r>
      <w:r w:rsidR="00F63A98" w:rsidRPr="004F5371">
        <w:rPr>
          <w:rFonts w:hint="cs"/>
          <w:color w:val="222222"/>
          <w:shd w:val="clear" w:color="auto" w:fill="F9F9F9"/>
          <w:rtl/>
        </w:rPr>
        <w:t>يره</w:t>
      </w:r>
      <w:r w:rsidR="00F63A98">
        <w:rPr>
          <w:rFonts w:hint="cs"/>
          <w:color w:val="222222"/>
          <w:shd w:val="clear" w:color="auto" w:fill="F9F9F9"/>
          <w:rtl/>
        </w:rPr>
        <w:t xml:space="preserve">، </w:t>
      </w:r>
      <w:r w:rsidR="00F63A98" w:rsidRPr="004F5371">
        <w:rPr>
          <w:rFonts w:hint="cs"/>
          <w:color w:val="222222"/>
          <w:shd w:val="clear" w:color="auto" w:fill="F9F9F9"/>
          <w:rtl/>
        </w:rPr>
        <w:t>وكان</w:t>
      </w:r>
      <w:r w:rsidR="004F5371" w:rsidRPr="004F5371">
        <w:rPr>
          <w:color w:val="222222"/>
          <w:shd w:val="clear" w:color="auto" w:fill="F9F9F9"/>
          <w:rtl/>
        </w:rPr>
        <w:t xml:space="preserve"> ابن عباس </w:t>
      </w:r>
      <w:r w:rsidR="00F63A98" w:rsidRPr="004F5371">
        <w:rPr>
          <w:rFonts w:hint="cs"/>
          <w:color w:val="222222"/>
          <w:shd w:val="clear" w:color="auto" w:fill="F9F9F9"/>
          <w:rtl/>
        </w:rPr>
        <w:t>يقول:</w:t>
      </w:r>
      <w:r w:rsidR="004F5371" w:rsidRPr="004F5371">
        <w:rPr>
          <w:color w:val="222222"/>
          <w:shd w:val="clear" w:color="auto" w:fill="F9F9F9"/>
          <w:rtl/>
        </w:rPr>
        <w:t xml:space="preserve"> من يعمل من الكفار مثقال ذرة خيرا يره في </w:t>
      </w:r>
      <w:r w:rsidR="00F63A98" w:rsidRPr="004F5371">
        <w:rPr>
          <w:rFonts w:hint="cs"/>
          <w:color w:val="222222"/>
          <w:shd w:val="clear" w:color="auto" w:fill="F9F9F9"/>
          <w:rtl/>
        </w:rPr>
        <w:t>الدنيا،</w:t>
      </w:r>
      <w:r w:rsidR="004F5371" w:rsidRPr="004F5371">
        <w:rPr>
          <w:color w:val="222222"/>
          <w:shd w:val="clear" w:color="auto" w:fill="F9F9F9"/>
          <w:rtl/>
        </w:rPr>
        <w:t xml:space="preserve"> ولا يثاب عليه في </w:t>
      </w:r>
      <w:r w:rsidR="00F63A98" w:rsidRPr="004F5371">
        <w:rPr>
          <w:rFonts w:hint="cs"/>
          <w:color w:val="222222"/>
          <w:shd w:val="clear" w:color="auto" w:fill="F9F9F9"/>
          <w:rtl/>
        </w:rPr>
        <w:t>الآخرة،</w:t>
      </w:r>
      <w:r w:rsidR="004F5371" w:rsidRPr="004F5371">
        <w:rPr>
          <w:color w:val="222222"/>
          <w:shd w:val="clear" w:color="auto" w:fill="F9F9F9"/>
          <w:rtl/>
        </w:rPr>
        <w:t xml:space="preserve"> ومن يعمل مثقال ذرة من شر عوقب عليه في </w:t>
      </w:r>
      <w:r w:rsidR="00F63A98" w:rsidRPr="004F5371">
        <w:rPr>
          <w:rFonts w:hint="cs"/>
          <w:color w:val="222222"/>
          <w:shd w:val="clear" w:color="auto" w:fill="F9F9F9"/>
          <w:rtl/>
        </w:rPr>
        <w:t>الآخرة،</w:t>
      </w:r>
      <w:r w:rsidR="004F5371" w:rsidRPr="004F5371">
        <w:rPr>
          <w:color w:val="222222"/>
          <w:shd w:val="clear" w:color="auto" w:fill="F9F9F9"/>
          <w:rtl/>
        </w:rPr>
        <w:t xml:space="preserve"> مع عقاب </w:t>
      </w:r>
      <w:r w:rsidR="00F63A98" w:rsidRPr="004F5371">
        <w:rPr>
          <w:rFonts w:hint="cs"/>
          <w:color w:val="222222"/>
          <w:shd w:val="clear" w:color="auto" w:fill="F9F9F9"/>
          <w:rtl/>
        </w:rPr>
        <w:t>الشرك،</w:t>
      </w:r>
      <w:r w:rsidR="004F5371" w:rsidRPr="004F5371">
        <w:rPr>
          <w:color w:val="222222"/>
          <w:shd w:val="clear" w:color="auto" w:fill="F9F9F9"/>
          <w:rtl/>
        </w:rPr>
        <w:t xml:space="preserve"> ومن يعمل مثقال ذرة من شر من المؤمنين يره في </w:t>
      </w:r>
      <w:r w:rsidR="00F63A98" w:rsidRPr="004F5371">
        <w:rPr>
          <w:rFonts w:hint="cs"/>
          <w:color w:val="222222"/>
          <w:shd w:val="clear" w:color="auto" w:fill="F9F9F9"/>
          <w:rtl/>
        </w:rPr>
        <w:t>الدنيا،</w:t>
      </w:r>
      <w:r w:rsidR="004F5371" w:rsidRPr="004F5371">
        <w:rPr>
          <w:color w:val="222222"/>
          <w:shd w:val="clear" w:color="auto" w:fill="F9F9F9"/>
          <w:rtl/>
        </w:rPr>
        <w:t xml:space="preserve"> ولا يعاقب عليه في الآخرة إذا </w:t>
      </w:r>
      <w:r w:rsidR="00F63A98" w:rsidRPr="004F5371">
        <w:rPr>
          <w:rFonts w:hint="cs"/>
          <w:color w:val="222222"/>
          <w:shd w:val="clear" w:color="auto" w:fill="F9F9F9"/>
          <w:rtl/>
        </w:rPr>
        <w:t>مات،</w:t>
      </w:r>
      <w:r w:rsidR="004F5371" w:rsidRPr="004F5371">
        <w:rPr>
          <w:color w:val="222222"/>
          <w:shd w:val="clear" w:color="auto" w:fill="F9F9F9"/>
          <w:rtl/>
        </w:rPr>
        <w:t xml:space="preserve"> ويتجاوز </w:t>
      </w:r>
      <w:r w:rsidR="00F63A98" w:rsidRPr="004F5371">
        <w:rPr>
          <w:rFonts w:hint="cs"/>
          <w:color w:val="222222"/>
          <w:shd w:val="clear" w:color="auto" w:fill="F9F9F9"/>
          <w:rtl/>
        </w:rPr>
        <w:t>عنه،</w:t>
      </w:r>
      <w:r w:rsidR="004F5371" w:rsidRPr="004F5371">
        <w:rPr>
          <w:color w:val="222222"/>
          <w:shd w:val="clear" w:color="auto" w:fill="F9F9F9"/>
          <w:rtl/>
        </w:rPr>
        <w:t xml:space="preserve"> وإن عمل مثقال ذرة من خير يقبل </w:t>
      </w:r>
      <w:r w:rsidR="00F63A98" w:rsidRPr="004F5371">
        <w:rPr>
          <w:rFonts w:hint="cs"/>
          <w:color w:val="222222"/>
          <w:shd w:val="clear" w:color="auto" w:fill="F9F9F9"/>
          <w:rtl/>
        </w:rPr>
        <w:t>منه،</w:t>
      </w:r>
      <w:r w:rsidR="004F5371" w:rsidRPr="004F5371">
        <w:rPr>
          <w:color w:val="222222"/>
          <w:shd w:val="clear" w:color="auto" w:fill="F9F9F9"/>
          <w:rtl/>
        </w:rPr>
        <w:t xml:space="preserve"> ويضاعف له في </w:t>
      </w:r>
      <w:r w:rsidR="00F63A98" w:rsidRPr="004F5371">
        <w:rPr>
          <w:rFonts w:hint="cs"/>
          <w:color w:val="222222"/>
          <w:shd w:val="clear" w:color="auto" w:fill="F9F9F9"/>
          <w:rtl/>
        </w:rPr>
        <w:t>الآخرة.</w:t>
      </w:r>
      <w:r w:rsidR="004F5371" w:rsidRPr="004F5371">
        <w:rPr>
          <w:color w:val="222222"/>
          <w:shd w:val="clear" w:color="auto" w:fill="F9F9F9"/>
          <w:rtl/>
        </w:rPr>
        <w:t>"</w:t>
      </w:r>
      <w:r w:rsidR="004F5371" w:rsidRPr="004F5371">
        <w:rPr>
          <w:color w:val="222222"/>
          <w:shd w:val="clear" w:color="auto" w:fill="F9F9F9"/>
        </w:rPr>
        <w:t xml:space="preserve"> </w:t>
      </w:r>
    </w:p>
    <w:p w14:paraId="05F79B02" w14:textId="1F34FA1F" w:rsidR="00750519" w:rsidRDefault="004F5371" w:rsidP="00477C6A">
      <w:pPr>
        <w:rPr>
          <w:rtl/>
        </w:rPr>
      </w:pPr>
      <w:r w:rsidRPr="004F5371">
        <w:rPr>
          <w:color w:val="222222"/>
          <w:shd w:val="clear" w:color="auto" w:fill="F9F9F9"/>
          <w:rtl/>
        </w:rPr>
        <w:t xml:space="preserve"> </w:t>
      </w:r>
      <w:r w:rsidRPr="004F5371">
        <w:rPr>
          <w:rtl/>
        </w:rPr>
        <w:t xml:space="preserve"> فلا تجد اية في كتاب الله </w:t>
      </w:r>
      <w:r w:rsidR="00764000" w:rsidRPr="004F5371">
        <w:rPr>
          <w:rtl/>
        </w:rPr>
        <w:t xml:space="preserve">تقول ان الله يوزن </w:t>
      </w:r>
      <w:r w:rsidR="00477C6A" w:rsidRPr="004F5371">
        <w:rPr>
          <w:rFonts w:hint="cs"/>
          <w:rtl/>
        </w:rPr>
        <w:t>سيأتينا</w:t>
      </w:r>
      <w:r w:rsidR="00477C6A" w:rsidRPr="004F5371">
        <w:rPr>
          <w:rFonts w:hint="eastAsia"/>
          <w:rtl/>
        </w:rPr>
        <w:t>،</w:t>
      </w:r>
      <w:r w:rsidR="00764000" w:rsidRPr="004F5371">
        <w:rPr>
          <w:rtl/>
        </w:rPr>
        <w:t xml:space="preserve"> ولكن كل </w:t>
      </w:r>
      <w:r w:rsidR="00F63A98" w:rsidRPr="004F5371">
        <w:rPr>
          <w:rFonts w:hint="cs"/>
          <w:rtl/>
        </w:rPr>
        <w:t>الآيات</w:t>
      </w:r>
      <w:r w:rsidR="00031D53" w:rsidRPr="004F5371">
        <w:rPr>
          <w:rtl/>
        </w:rPr>
        <w:t xml:space="preserve"> تتكلم عن وزن </w:t>
      </w:r>
      <w:r w:rsidR="00F63A98" w:rsidRPr="004F5371">
        <w:rPr>
          <w:rFonts w:hint="cs"/>
          <w:rtl/>
        </w:rPr>
        <w:t>الحسنات،</w:t>
      </w:r>
      <w:r w:rsidR="00031D53" w:rsidRPr="004F5371">
        <w:rPr>
          <w:rtl/>
        </w:rPr>
        <w:t xml:space="preserve"> لإن</w:t>
      </w:r>
      <w:r w:rsidR="00764000" w:rsidRPr="004F5371">
        <w:rPr>
          <w:rtl/>
        </w:rPr>
        <w:t xml:space="preserve"> ال</w:t>
      </w:r>
      <w:r w:rsidR="00031D53" w:rsidRPr="004F5371">
        <w:rPr>
          <w:rtl/>
        </w:rPr>
        <w:t xml:space="preserve">حسنات يذهبن </w:t>
      </w:r>
      <w:r w:rsidR="00477C6A" w:rsidRPr="004F5371">
        <w:rPr>
          <w:rFonts w:hint="cs"/>
          <w:rtl/>
        </w:rPr>
        <w:t>السي</w:t>
      </w:r>
      <w:r w:rsidR="00477C6A">
        <w:rPr>
          <w:rFonts w:hint="cs"/>
          <w:rtl/>
        </w:rPr>
        <w:t>ئا</w:t>
      </w:r>
      <w:r w:rsidR="00477C6A" w:rsidRPr="004F5371">
        <w:rPr>
          <w:rFonts w:hint="cs"/>
          <w:rtl/>
        </w:rPr>
        <w:t>ت،</w:t>
      </w:r>
      <w:r w:rsidR="00031D53" w:rsidRPr="004F5371">
        <w:rPr>
          <w:rtl/>
        </w:rPr>
        <w:t xml:space="preserve"> يقول تعالى فمن </w:t>
      </w:r>
      <w:r w:rsidR="00DE20CC" w:rsidRPr="004F5371">
        <w:rPr>
          <w:rtl/>
        </w:rPr>
        <w:t>ثقل</w:t>
      </w:r>
      <w:r w:rsidR="00477C6A">
        <w:rPr>
          <w:rFonts w:hint="cs"/>
          <w:rtl/>
        </w:rPr>
        <w:t>ت</w:t>
      </w:r>
      <w:r w:rsidR="00DE20CC" w:rsidRPr="004F5371">
        <w:rPr>
          <w:rtl/>
        </w:rPr>
        <w:t xml:space="preserve"> موازينه من الخير فهو في </w:t>
      </w:r>
      <w:r w:rsidR="00F63A98" w:rsidRPr="004F5371">
        <w:rPr>
          <w:rFonts w:hint="cs"/>
          <w:rtl/>
        </w:rPr>
        <w:t>عيشة</w:t>
      </w:r>
      <w:r w:rsidR="00031D53" w:rsidRPr="004F5371">
        <w:rPr>
          <w:rtl/>
        </w:rPr>
        <w:t xml:space="preserve"> راضيه و</w:t>
      </w:r>
      <w:r w:rsidR="00074984" w:rsidRPr="004F5371">
        <w:rPr>
          <w:rtl/>
        </w:rPr>
        <w:t>من خفة موازينه من عمل الخير ف</w:t>
      </w:r>
      <w:r w:rsidR="00074984">
        <w:rPr>
          <w:rFonts w:hint="cs"/>
          <w:rtl/>
        </w:rPr>
        <w:t>أمه هاويه اي</w:t>
      </w:r>
      <w:r>
        <w:rPr>
          <w:rFonts w:hint="cs"/>
          <w:rtl/>
        </w:rPr>
        <w:t xml:space="preserve"> النار</w:t>
      </w:r>
      <w:r w:rsidR="00074984">
        <w:rPr>
          <w:rFonts w:hint="cs"/>
          <w:rtl/>
        </w:rPr>
        <w:t xml:space="preserve"> </w:t>
      </w:r>
      <w:r w:rsidR="00477C6A">
        <w:rPr>
          <w:rFonts w:hint="cs"/>
          <w:rtl/>
        </w:rPr>
        <w:t>مأواه،</w:t>
      </w:r>
      <w:r w:rsidR="00074984">
        <w:rPr>
          <w:rFonts w:hint="cs"/>
          <w:rtl/>
        </w:rPr>
        <w:t xml:space="preserve"> فلا ذكر لوز</w:t>
      </w:r>
      <w:r>
        <w:rPr>
          <w:rFonts w:hint="cs"/>
          <w:rtl/>
        </w:rPr>
        <w:t>ن</w:t>
      </w:r>
      <w:r w:rsidR="008B4529">
        <w:rPr>
          <w:rFonts w:hint="cs"/>
          <w:rtl/>
        </w:rPr>
        <w:t xml:space="preserve"> الشر </w:t>
      </w:r>
      <w:r w:rsidR="00477C6A">
        <w:rPr>
          <w:rFonts w:hint="cs"/>
          <w:rtl/>
        </w:rPr>
        <w:t>والمعاصي،</w:t>
      </w:r>
      <w:r w:rsidR="00764000">
        <w:rPr>
          <w:rFonts w:hint="cs"/>
          <w:rtl/>
        </w:rPr>
        <w:t xml:space="preserve"> وهذا يعني ان الله يريد منا ان نعمل الخير ول</w:t>
      </w:r>
      <w:r w:rsidR="00031D53">
        <w:rPr>
          <w:rFonts w:hint="cs"/>
          <w:rtl/>
        </w:rPr>
        <w:t>ا نج</w:t>
      </w:r>
      <w:r w:rsidR="00764000">
        <w:rPr>
          <w:rFonts w:hint="cs"/>
          <w:rtl/>
        </w:rPr>
        <w:t>زع او نتثاقل او</w:t>
      </w:r>
      <w:r>
        <w:rPr>
          <w:rFonts w:hint="cs"/>
          <w:rtl/>
        </w:rPr>
        <w:t xml:space="preserve"> يصيبنا الاحباط </w:t>
      </w:r>
      <w:r w:rsidR="00477C6A">
        <w:rPr>
          <w:rFonts w:hint="cs"/>
          <w:rtl/>
        </w:rPr>
        <w:t>إذا</w:t>
      </w:r>
      <w:r w:rsidR="00764000">
        <w:rPr>
          <w:rFonts w:hint="cs"/>
          <w:rtl/>
        </w:rPr>
        <w:t xml:space="preserve"> وقعنا في </w:t>
      </w:r>
      <w:r w:rsidR="00477C6A">
        <w:rPr>
          <w:rFonts w:hint="cs"/>
          <w:rtl/>
        </w:rPr>
        <w:t>السيئة.</w:t>
      </w:r>
      <w:r w:rsidR="00764000">
        <w:rPr>
          <w:rFonts w:hint="cs"/>
          <w:rtl/>
        </w:rPr>
        <w:t xml:space="preserve"> </w:t>
      </w:r>
      <w:r w:rsidR="000D3BA9">
        <w:rPr>
          <w:rFonts w:hint="cs"/>
          <w:rtl/>
        </w:rPr>
        <w:t>فالله يحث الإنسان على ال</w:t>
      </w:r>
      <w:r w:rsidR="00764000">
        <w:rPr>
          <w:rFonts w:hint="cs"/>
          <w:rtl/>
        </w:rPr>
        <w:t xml:space="preserve">عمل </w:t>
      </w:r>
      <w:r w:rsidR="000D3BA9">
        <w:rPr>
          <w:rFonts w:hint="cs"/>
          <w:rtl/>
        </w:rPr>
        <w:t>ال</w:t>
      </w:r>
      <w:r w:rsidR="00764000">
        <w:rPr>
          <w:rFonts w:hint="cs"/>
          <w:rtl/>
        </w:rPr>
        <w:t>متواصل</w:t>
      </w:r>
      <w:r>
        <w:rPr>
          <w:rFonts w:hint="cs"/>
          <w:rtl/>
        </w:rPr>
        <w:t xml:space="preserve"> </w:t>
      </w:r>
      <w:r w:rsidR="00477C6A">
        <w:rPr>
          <w:rFonts w:hint="cs"/>
          <w:rtl/>
        </w:rPr>
        <w:t>الدؤوب</w:t>
      </w:r>
      <w:r w:rsidR="000D3BA9">
        <w:rPr>
          <w:rFonts w:hint="cs"/>
          <w:rtl/>
        </w:rPr>
        <w:t xml:space="preserve"> في فعل الخ</w:t>
      </w:r>
      <w:r>
        <w:rPr>
          <w:rFonts w:hint="cs"/>
          <w:rtl/>
        </w:rPr>
        <w:t xml:space="preserve">ير </w:t>
      </w:r>
      <w:r w:rsidR="00477C6A">
        <w:rPr>
          <w:rFonts w:hint="cs"/>
          <w:rtl/>
        </w:rPr>
        <w:t>وألا</w:t>
      </w:r>
      <w:r>
        <w:rPr>
          <w:rFonts w:hint="cs"/>
          <w:rtl/>
        </w:rPr>
        <w:t xml:space="preserve"> توقفه الزلات </w:t>
      </w:r>
      <w:r w:rsidR="00477C6A">
        <w:rPr>
          <w:rFonts w:hint="cs"/>
          <w:rtl/>
        </w:rPr>
        <w:t>والعثرات.</w:t>
      </w:r>
      <w:r w:rsidR="00355BE0">
        <w:rPr>
          <w:rFonts w:hint="cs"/>
          <w:rtl/>
        </w:rPr>
        <w:t xml:space="preserve"> </w:t>
      </w:r>
      <w:r w:rsidR="00F44705">
        <w:rPr>
          <w:rFonts w:hint="cs"/>
          <w:rtl/>
        </w:rPr>
        <w:t xml:space="preserve">فكل أبناء ادم </w:t>
      </w:r>
      <w:r w:rsidR="00477C6A">
        <w:rPr>
          <w:rFonts w:hint="cs"/>
          <w:rtl/>
        </w:rPr>
        <w:t>خطاؤون</w:t>
      </w:r>
      <w:r w:rsidR="00355BE0">
        <w:rPr>
          <w:rFonts w:hint="cs"/>
          <w:rtl/>
        </w:rPr>
        <w:t xml:space="preserve"> </w:t>
      </w:r>
      <w:r w:rsidR="005C7D13">
        <w:rPr>
          <w:rFonts w:hint="cs"/>
          <w:rtl/>
        </w:rPr>
        <w:t xml:space="preserve">وأن </w:t>
      </w:r>
      <w:r w:rsidR="00355BE0">
        <w:rPr>
          <w:rFonts w:hint="cs"/>
          <w:rtl/>
        </w:rPr>
        <w:t xml:space="preserve">خير </w:t>
      </w:r>
      <w:r w:rsidR="00477C6A">
        <w:rPr>
          <w:rFonts w:hint="cs"/>
          <w:rtl/>
        </w:rPr>
        <w:t>الخطائين</w:t>
      </w:r>
      <w:r w:rsidR="00442EFB">
        <w:rPr>
          <w:rFonts w:hint="cs"/>
          <w:rtl/>
        </w:rPr>
        <w:t xml:space="preserve"> </w:t>
      </w:r>
      <w:r w:rsidR="00477C6A">
        <w:rPr>
          <w:rFonts w:hint="cs"/>
          <w:rtl/>
        </w:rPr>
        <w:t>التوابون، فالإنسان</w:t>
      </w:r>
      <w:r w:rsidR="004D7FA9">
        <w:rPr>
          <w:rFonts w:hint="cs"/>
          <w:rtl/>
        </w:rPr>
        <w:t xml:space="preserve"> عليه العمل والسعي في ا</w:t>
      </w:r>
      <w:r w:rsidR="00F44705">
        <w:rPr>
          <w:rFonts w:hint="cs"/>
          <w:rtl/>
        </w:rPr>
        <w:t>لخير</w:t>
      </w:r>
      <w:r w:rsidR="00355BE0">
        <w:rPr>
          <w:rFonts w:hint="cs"/>
          <w:rtl/>
        </w:rPr>
        <w:t xml:space="preserve"> </w:t>
      </w:r>
      <w:r w:rsidR="004D7FA9">
        <w:rPr>
          <w:rFonts w:hint="cs"/>
          <w:rtl/>
        </w:rPr>
        <w:t xml:space="preserve">لإعمار </w:t>
      </w:r>
      <w:r w:rsidR="00477C6A">
        <w:rPr>
          <w:rFonts w:hint="cs"/>
          <w:rtl/>
        </w:rPr>
        <w:t>الأرض،</w:t>
      </w:r>
      <w:r w:rsidR="00F44705">
        <w:rPr>
          <w:rFonts w:hint="cs"/>
          <w:rtl/>
        </w:rPr>
        <w:t xml:space="preserve"> فالله يذهب السيئات </w:t>
      </w:r>
      <w:r w:rsidR="00477C6A">
        <w:rPr>
          <w:rFonts w:hint="cs"/>
          <w:rtl/>
        </w:rPr>
        <w:t>بالحسنات،</w:t>
      </w:r>
      <w:r w:rsidR="004D7FA9">
        <w:rPr>
          <w:rFonts w:hint="cs"/>
          <w:rtl/>
        </w:rPr>
        <w:t xml:space="preserve"> وكأنها لم تكن شيئا </w:t>
      </w:r>
      <w:r w:rsidR="00477C6A">
        <w:rPr>
          <w:rFonts w:hint="cs"/>
          <w:rtl/>
        </w:rPr>
        <w:t>مذكورا،</w:t>
      </w:r>
      <w:r w:rsidR="00F44705">
        <w:rPr>
          <w:rFonts w:hint="cs"/>
          <w:rtl/>
        </w:rPr>
        <w:t xml:space="preserve"> يقول </w:t>
      </w:r>
      <w:r w:rsidR="00A53BA5">
        <w:rPr>
          <w:rFonts w:hint="cs"/>
          <w:rtl/>
        </w:rPr>
        <w:t>تعالى “إن</w:t>
      </w:r>
      <w:r w:rsidR="00F44705">
        <w:rPr>
          <w:rFonts w:hint="cs"/>
          <w:rtl/>
        </w:rPr>
        <w:t xml:space="preserve"> </w:t>
      </w:r>
      <w:r w:rsidR="00355BE0">
        <w:rPr>
          <w:rFonts w:hint="cs"/>
          <w:rtl/>
        </w:rPr>
        <w:t xml:space="preserve">الحسنات يذهبن </w:t>
      </w:r>
      <w:r w:rsidR="00A53BA5">
        <w:rPr>
          <w:rFonts w:hint="cs"/>
          <w:rtl/>
        </w:rPr>
        <w:t>السيئات،</w:t>
      </w:r>
      <w:r w:rsidR="00477C6A">
        <w:rPr>
          <w:rFonts w:hint="cs"/>
          <w:rtl/>
        </w:rPr>
        <w:t xml:space="preserve"> </w:t>
      </w:r>
      <w:r w:rsidR="004D7FA9">
        <w:rPr>
          <w:rFonts w:hint="cs"/>
          <w:rtl/>
        </w:rPr>
        <w:t>ذلك ذكرى للذاكرين</w:t>
      </w:r>
      <w:r w:rsidR="00A53BA5">
        <w:rPr>
          <w:rFonts w:hint="cs"/>
          <w:rtl/>
        </w:rPr>
        <w:t>".</w:t>
      </w:r>
      <w:r w:rsidR="00355BE0">
        <w:rPr>
          <w:rFonts w:hint="cs"/>
          <w:rtl/>
        </w:rPr>
        <w:t xml:space="preserve"> </w:t>
      </w:r>
      <w:r w:rsidR="005C7D13">
        <w:rPr>
          <w:rFonts w:hint="cs"/>
          <w:rtl/>
        </w:rPr>
        <w:t xml:space="preserve">           </w:t>
      </w:r>
    </w:p>
    <w:p w14:paraId="07025414" w14:textId="2D0BFDD6" w:rsidR="00FC47F2" w:rsidRDefault="006E065C" w:rsidP="00364E93">
      <w:pPr>
        <w:rPr>
          <w:rtl/>
        </w:rPr>
      </w:pPr>
      <w:r>
        <w:rPr>
          <w:rFonts w:hint="cs"/>
          <w:rtl/>
        </w:rPr>
        <w:lastRenderedPageBreak/>
        <w:t>فحياة الانسان</w:t>
      </w:r>
      <w:r w:rsidR="00364E93">
        <w:rPr>
          <w:rFonts w:hint="cs"/>
          <w:rtl/>
        </w:rPr>
        <w:t xml:space="preserve"> على الارض</w:t>
      </w:r>
      <w:r w:rsidR="002D5DBB">
        <w:rPr>
          <w:rFonts w:hint="cs"/>
          <w:rtl/>
        </w:rPr>
        <w:t xml:space="preserve"> هي حياة عمل </w:t>
      </w:r>
      <w:r w:rsidR="00477C6A">
        <w:rPr>
          <w:rFonts w:hint="cs"/>
          <w:rtl/>
        </w:rPr>
        <w:t>وجهد،</w:t>
      </w:r>
      <w:r w:rsidR="00FC47F2">
        <w:rPr>
          <w:rFonts w:hint="cs"/>
          <w:rtl/>
        </w:rPr>
        <w:t xml:space="preserve"> </w:t>
      </w:r>
      <w:r w:rsidR="00477C6A">
        <w:rPr>
          <w:rFonts w:hint="cs"/>
          <w:rtl/>
        </w:rPr>
        <w:t>ومجاهدة</w:t>
      </w:r>
      <w:r w:rsidR="002D5DBB">
        <w:rPr>
          <w:rFonts w:hint="cs"/>
          <w:rtl/>
        </w:rPr>
        <w:t xml:space="preserve"> </w:t>
      </w:r>
      <w:r w:rsidR="00A53BA5">
        <w:rPr>
          <w:rFonts w:hint="cs"/>
          <w:rtl/>
        </w:rPr>
        <w:t>الباطل،</w:t>
      </w:r>
      <w:r w:rsidR="002D5DBB">
        <w:rPr>
          <w:rFonts w:hint="cs"/>
          <w:rtl/>
        </w:rPr>
        <w:t xml:space="preserve"> من النفس </w:t>
      </w:r>
      <w:r w:rsidR="00477C6A">
        <w:rPr>
          <w:rFonts w:hint="cs"/>
          <w:rtl/>
        </w:rPr>
        <w:t>الأمارة</w:t>
      </w:r>
      <w:r w:rsidR="000D3BA9">
        <w:rPr>
          <w:rFonts w:hint="cs"/>
          <w:rtl/>
        </w:rPr>
        <w:t xml:space="preserve"> </w:t>
      </w:r>
      <w:r w:rsidR="00A53BA5">
        <w:rPr>
          <w:rFonts w:hint="cs"/>
          <w:rtl/>
        </w:rPr>
        <w:t>بالسوء،</w:t>
      </w:r>
      <w:r w:rsidR="000D3BA9">
        <w:rPr>
          <w:rFonts w:hint="cs"/>
          <w:rtl/>
        </w:rPr>
        <w:t xml:space="preserve"> ومن محاربة الباطل و</w:t>
      </w:r>
      <w:r w:rsidR="002D5DBB">
        <w:rPr>
          <w:rFonts w:hint="cs"/>
          <w:rtl/>
        </w:rPr>
        <w:t xml:space="preserve">اهل </w:t>
      </w:r>
      <w:r w:rsidR="00477C6A">
        <w:rPr>
          <w:rFonts w:hint="cs"/>
          <w:rtl/>
        </w:rPr>
        <w:t>الباطل،</w:t>
      </w:r>
      <w:r w:rsidR="00FC47F2">
        <w:rPr>
          <w:rFonts w:hint="cs"/>
          <w:rtl/>
        </w:rPr>
        <w:t xml:space="preserve"> فلم يخلق الله الإنسان على هذه الارض عبثا. </w:t>
      </w:r>
      <w:r w:rsidR="00364E93">
        <w:rPr>
          <w:rFonts w:hint="cs"/>
          <w:rtl/>
        </w:rPr>
        <w:t xml:space="preserve"> وأن سبيل وطريق </w:t>
      </w:r>
      <w:r w:rsidR="000D3BA9">
        <w:rPr>
          <w:rFonts w:hint="cs"/>
          <w:rtl/>
        </w:rPr>
        <w:t xml:space="preserve">العيش </w:t>
      </w:r>
      <w:r w:rsidR="00A53BA5">
        <w:rPr>
          <w:rFonts w:hint="cs"/>
          <w:rtl/>
        </w:rPr>
        <w:t>فيها، هو في المجاهدة في عمل الخير والسير فيه للوصول الى ا</w:t>
      </w:r>
      <w:r>
        <w:rPr>
          <w:rFonts w:hint="cs"/>
          <w:rtl/>
        </w:rPr>
        <w:t>لحياة</w:t>
      </w:r>
      <w:r w:rsidR="00A53BA5">
        <w:rPr>
          <w:rFonts w:hint="cs"/>
          <w:rtl/>
        </w:rPr>
        <w:t xml:space="preserve"> السعيدة</w:t>
      </w:r>
      <w:r>
        <w:rPr>
          <w:rFonts w:hint="cs"/>
          <w:rtl/>
        </w:rPr>
        <w:t xml:space="preserve"> ا</w:t>
      </w:r>
      <w:r w:rsidR="00A53BA5">
        <w:rPr>
          <w:rFonts w:hint="cs"/>
          <w:rtl/>
        </w:rPr>
        <w:t>لأ</w:t>
      </w:r>
      <w:r>
        <w:rPr>
          <w:rFonts w:hint="cs"/>
          <w:rtl/>
        </w:rPr>
        <w:t xml:space="preserve">بدية </w:t>
      </w:r>
      <w:r w:rsidR="00A53BA5">
        <w:rPr>
          <w:rFonts w:hint="cs"/>
          <w:rtl/>
        </w:rPr>
        <w:t>السرمدية</w:t>
      </w:r>
      <w:r w:rsidR="000D3BA9">
        <w:rPr>
          <w:rFonts w:hint="cs"/>
          <w:rtl/>
        </w:rPr>
        <w:t xml:space="preserve"> في اليوم </w:t>
      </w:r>
      <w:r w:rsidR="00477C6A">
        <w:rPr>
          <w:rFonts w:hint="cs"/>
          <w:rtl/>
        </w:rPr>
        <w:t>الاخر.</w:t>
      </w:r>
      <w:r w:rsidR="00FC47F2">
        <w:rPr>
          <w:rFonts w:hint="cs"/>
          <w:rtl/>
        </w:rPr>
        <w:t xml:space="preserve">  </w:t>
      </w:r>
    </w:p>
    <w:p w14:paraId="7F602727" w14:textId="29B8836A" w:rsidR="0088543E" w:rsidRPr="00A53BA5" w:rsidRDefault="000D3BA9" w:rsidP="00364E93">
      <w:pPr>
        <w:rPr>
          <w:b/>
          <w:bCs/>
          <w:rtl/>
        </w:rPr>
      </w:pPr>
      <w:r>
        <w:rPr>
          <w:rFonts w:hint="cs"/>
          <w:rtl/>
        </w:rPr>
        <w:t xml:space="preserve">   </w:t>
      </w:r>
      <w:r w:rsidRPr="00A53BA5">
        <w:rPr>
          <w:rFonts w:hint="cs"/>
          <w:b/>
          <w:bCs/>
          <w:rtl/>
        </w:rPr>
        <w:t xml:space="preserve">وأن </w:t>
      </w:r>
      <w:r w:rsidR="006E065C" w:rsidRPr="00A53BA5">
        <w:rPr>
          <w:rFonts w:hint="cs"/>
          <w:b/>
          <w:bCs/>
          <w:rtl/>
        </w:rPr>
        <w:t xml:space="preserve">فطرة الانسان هي </w:t>
      </w:r>
      <w:r w:rsidR="007D15F6" w:rsidRPr="00A53BA5">
        <w:rPr>
          <w:rFonts w:hint="cs"/>
          <w:b/>
          <w:bCs/>
          <w:rtl/>
        </w:rPr>
        <w:t xml:space="preserve">تلك </w:t>
      </w:r>
      <w:r w:rsidR="00A53BA5" w:rsidRPr="00A53BA5">
        <w:rPr>
          <w:rFonts w:hint="cs"/>
          <w:b/>
          <w:bCs/>
          <w:rtl/>
        </w:rPr>
        <w:t>البذرة</w:t>
      </w:r>
      <w:r w:rsidR="007D15F6" w:rsidRPr="00A53BA5">
        <w:rPr>
          <w:rFonts w:hint="cs"/>
          <w:b/>
          <w:bCs/>
          <w:rtl/>
        </w:rPr>
        <w:t xml:space="preserve"> </w:t>
      </w:r>
      <w:r w:rsidR="00A53BA5" w:rsidRPr="00A53BA5">
        <w:rPr>
          <w:rFonts w:hint="cs"/>
          <w:b/>
          <w:bCs/>
          <w:rtl/>
        </w:rPr>
        <w:t>الحضارية</w:t>
      </w:r>
      <w:r w:rsidR="007D15F6" w:rsidRPr="00A53BA5">
        <w:rPr>
          <w:rFonts w:hint="cs"/>
          <w:b/>
          <w:bCs/>
          <w:rtl/>
        </w:rPr>
        <w:t xml:space="preserve"> </w:t>
      </w:r>
      <w:r w:rsidR="00A53BA5" w:rsidRPr="00A53BA5">
        <w:rPr>
          <w:rFonts w:hint="cs"/>
          <w:b/>
          <w:bCs/>
          <w:rtl/>
        </w:rPr>
        <w:t>النقية،</w:t>
      </w:r>
      <w:r w:rsidR="007D15F6" w:rsidRPr="00A53BA5">
        <w:rPr>
          <w:rFonts w:hint="cs"/>
          <w:b/>
          <w:bCs/>
          <w:rtl/>
        </w:rPr>
        <w:t xml:space="preserve"> فإذا</w:t>
      </w:r>
      <w:r w:rsidR="006E065C" w:rsidRPr="00A53BA5">
        <w:rPr>
          <w:rFonts w:hint="cs"/>
          <w:b/>
          <w:bCs/>
          <w:rtl/>
        </w:rPr>
        <w:t xml:space="preserve"> ارد الانسان ان ينميها ويسقيها م</w:t>
      </w:r>
      <w:r w:rsidRPr="00A53BA5">
        <w:rPr>
          <w:rFonts w:hint="cs"/>
          <w:b/>
          <w:bCs/>
          <w:rtl/>
        </w:rPr>
        <w:t>ن فعل الخير ويمنع عنها</w:t>
      </w:r>
      <w:r w:rsidR="006E065C" w:rsidRPr="00A53BA5">
        <w:rPr>
          <w:rFonts w:hint="cs"/>
          <w:b/>
          <w:bCs/>
          <w:rtl/>
        </w:rPr>
        <w:t xml:space="preserve"> فعل الشر نمت </w:t>
      </w:r>
      <w:r w:rsidR="0002016A" w:rsidRPr="00A53BA5">
        <w:rPr>
          <w:rFonts w:hint="cs"/>
          <w:b/>
          <w:bCs/>
          <w:rtl/>
        </w:rPr>
        <w:t xml:space="preserve">وأينعت واعطت اجمل واطيب </w:t>
      </w:r>
      <w:r w:rsidR="00A53BA5" w:rsidRPr="00A53BA5">
        <w:rPr>
          <w:rFonts w:hint="cs"/>
          <w:b/>
          <w:bCs/>
          <w:rtl/>
        </w:rPr>
        <w:t>الثمار،</w:t>
      </w:r>
      <w:r w:rsidR="0002016A" w:rsidRPr="00A53BA5">
        <w:rPr>
          <w:rFonts w:hint="cs"/>
          <w:b/>
          <w:bCs/>
          <w:rtl/>
        </w:rPr>
        <w:t xml:space="preserve">وحسن </w:t>
      </w:r>
      <w:r w:rsidRPr="00A53BA5">
        <w:rPr>
          <w:rFonts w:hint="cs"/>
          <w:b/>
          <w:bCs/>
          <w:rtl/>
        </w:rPr>
        <w:t>منظرها وزه</w:t>
      </w:r>
      <w:r w:rsidR="00A53BA5" w:rsidRPr="00A53BA5">
        <w:rPr>
          <w:rFonts w:hint="cs"/>
          <w:b/>
          <w:bCs/>
          <w:rtl/>
        </w:rPr>
        <w:t>ت</w:t>
      </w:r>
      <w:r w:rsidR="00A54E45" w:rsidRPr="00A53BA5">
        <w:rPr>
          <w:rFonts w:hint="cs"/>
          <w:b/>
          <w:bCs/>
          <w:rtl/>
        </w:rPr>
        <w:t xml:space="preserve"> </w:t>
      </w:r>
      <w:r w:rsidR="0002016A" w:rsidRPr="00A53BA5">
        <w:rPr>
          <w:rFonts w:hint="cs"/>
          <w:b/>
          <w:bCs/>
          <w:rtl/>
        </w:rPr>
        <w:t xml:space="preserve"> , وأما اذا ترك</w:t>
      </w:r>
      <w:r w:rsidR="00A54E45" w:rsidRPr="00A53BA5">
        <w:rPr>
          <w:rFonts w:hint="cs"/>
          <w:b/>
          <w:bCs/>
          <w:rtl/>
        </w:rPr>
        <w:t>ت</w:t>
      </w:r>
      <w:r w:rsidR="0002016A" w:rsidRPr="00A53BA5">
        <w:rPr>
          <w:rFonts w:hint="cs"/>
          <w:b/>
          <w:bCs/>
          <w:rtl/>
        </w:rPr>
        <w:t xml:space="preserve"> تلك </w:t>
      </w:r>
      <w:r w:rsidR="00A53BA5" w:rsidRPr="00A53BA5">
        <w:rPr>
          <w:rFonts w:hint="cs"/>
          <w:b/>
          <w:bCs/>
          <w:rtl/>
        </w:rPr>
        <w:t>البذرة</w:t>
      </w:r>
      <w:r w:rsidR="0002016A" w:rsidRPr="00A53BA5">
        <w:rPr>
          <w:rFonts w:hint="cs"/>
          <w:b/>
          <w:bCs/>
          <w:rtl/>
        </w:rPr>
        <w:t xml:space="preserve"> ولم يسقها و</w:t>
      </w:r>
      <w:r w:rsidR="0088543E" w:rsidRPr="00A53BA5">
        <w:rPr>
          <w:rFonts w:hint="cs"/>
          <w:b/>
          <w:bCs/>
          <w:rtl/>
        </w:rPr>
        <w:t xml:space="preserve">لم </w:t>
      </w:r>
      <w:r w:rsidR="00C67F1D" w:rsidRPr="00A53BA5">
        <w:rPr>
          <w:rFonts w:hint="cs"/>
          <w:b/>
          <w:bCs/>
          <w:rtl/>
        </w:rPr>
        <w:t>يحميها و</w:t>
      </w:r>
      <w:r w:rsidR="0002016A" w:rsidRPr="00A53BA5">
        <w:rPr>
          <w:rFonts w:hint="cs"/>
          <w:b/>
          <w:bCs/>
          <w:rtl/>
        </w:rPr>
        <w:t>يمنع عنها ما يفسدها</w:t>
      </w:r>
      <w:r w:rsidR="0088543E" w:rsidRPr="00A53BA5">
        <w:rPr>
          <w:rFonts w:hint="cs"/>
          <w:b/>
          <w:bCs/>
          <w:rtl/>
        </w:rPr>
        <w:t>,</w:t>
      </w:r>
      <w:r w:rsidRPr="00A53BA5">
        <w:rPr>
          <w:rFonts w:hint="cs"/>
          <w:b/>
          <w:bCs/>
          <w:rtl/>
        </w:rPr>
        <w:t xml:space="preserve"> فسدة</w:t>
      </w:r>
      <w:r w:rsidR="0002016A" w:rsidRPr="00A53BA5">
        <w:rPr>
          <w:rFonts w:hint="cs"/>
          <w:b/>
          <w:bCs/>
          <w:rtl/>
        </w:rPr>
        <w:t xml:space="preserve"> ولم تنبت إلا نكده وعشبا ضارا لا نفع فيه .</w:t>
      </w:r>
      <w:r w:rsidR="00B467C7" w:rsidRPr="00A53BA5">
        <w:rPr>
          <w:rFonts w:hint="cs"/>
          <w:b/>
          <w:bCs/>
          <w:rtl/>
        </w:rPr>
        <w:t xml:space="preserve"> </w:t>
      </w:r>
    </w:p>
    <w:p w14:paraId="26CB0399" w14:textId="77777777" w:rsidR="000D3BA9" w:rsidRDefault="000D3BA9" w:rsidP="00364E93">
      <w:pPr>
        <w:rPr>
          <w:rtl/>
        </w:rPr>
      </w:pPr>
    </w:p>
    <w:p w14:paraId="5555C4F2" w14:textId="77777777" w:rsidR="000D3BA9" w:rsidRDefault="000D3BA9" w:rsidP="00364E93">
      <w:pPr>
        <w:rPr>
          <w:rtl/>
        </w:rPr>
      </w:pPr>
    </w:p>
    <w:p w14:paraId="567152E0" w14:textId="5CBBD3BE" w:rsidR="00F57A28" w:rsidRDefault="000D3BA9" w:rsidP="0002016A">
      <w:pPr>
        <w:rPr>
          <w:color w:val="FF0000"/>
          <w:rtl/>
        </w:rPr>
      </w:pPr>
      <w:r>
        <w:rPr>
          <w:rFonts w:hint="cs"/>
          <w:color w:val="FF0000"/>
          <w:rtl/>
        </w:rPr>
        <w:t xml:space="preserve">وخلاصة </w:t>
      </w:r>
      <w:r w:rsidR="00A902CB">
        <w:rPr>
          <w:rFonts w:hint="cs"/>
          <w:color w:val="FF0000"/>
          <w:rtl/>
        </w:rPr>
        <w:t>القول:</w:t>
      </w:r>
      <w:r>
        <w:rPr>
          <w:rFonts w:hint="cs"/>
          <w:color w:val="FF0000"/>
          <w:rtl/>
        </w:rPr>
        <w:t xml:space="preserve"> -</w:t>
      </w:r>
    </w:p>
    <w:p w14:paraId="548548D8" w14:textId="331DC045" w:rsidR="00A57999" w:rsidRDefault="008F3BCC" w:rsidP="00BA1C0B">
      <w:pPr>
        <w:rPr>
          <w:color w:val="FF0000"/>
          <w:rtl/>
        </w:rPr>
      </w:pPr>
      <w:r>
        <w:rPr>
          <w:rFonts w:hint="cs"/>
          <w:color w:val="FF0000"/>
          <w:rtl/>
        </w:rPr>
        <w:t xml:space="preserve"> ف</w:t>
      </w:r>
      <w:r w:rsidR="002743DD" w:rsidRPr="00CF6FC2">
        <w:rPr>
          <w:rFonts w:hint="cs"/>
          <w:color w:val="FF0000"/>
          <w:rtl/>
        </w:rPr>
        <w:t>حن نعتقد ا</w:t>
      </w:r>
      <w:r w:rsidR="00A76547" w:rsidRPr="00CF6FC2">
        <w:rPr>
          <w:rFonts w:hint="cs"/>
          <w:color w:val="FF0000"/>
          <w:rtl/>
        </w:rPr>
        <w:t>ن صلاح الانسان يكون من خلال الاد</w:t>
      </w:r>
      <w:r w:rsidR="002743DD" w:rsidRPr="00CF6FC2">
        <w:rPr>
          <w:rFonts w:hint="cs"/>
          <w:color w:val="FF0000"/>
          <w:rtl/>
        </w:rPr>
        <w:t xml:space="preserve">يان </w:t>
      </w:r>
      <w:r w:rsidR="00A902CB" w:rsidRPr="00CF6FC2">
        <w:rPr>
          <w:rFonts w:hint="cs"/>
          <w:color w:val="FF0000"/>
          <w:rtl/>
        </w:rPr>
        <w:t>السماوية</w:t>
      </w:r>
      <w:r w:rsidR="002743DD" w:rsidRPr="00CF6FC2">
        <w:rPr>
          <w:rFonts w:hint="cs"/>
          <w:color w:val="FF0000"/>
          <w:rtl/>
        </w:rPr>
        <w:t xml:space="preserve"> </w:t>
      </w:r>
      <w:r w:rsidR="00A902CB" w:rsidRPr="00CF6FC2">
        <w:rPr>
          <w:rFonts w:hint="cs"/>
          <w:color w:val="FF0000"/>
          <w:rtl/>
        </w:rPr>
        <w:t>السليمة</w:t>
      </w:r>
      <w:r w:rsidR="002743DD" w:rsidRPr="00CF6FC2">
        <w:rPr>
          <w:rFonts w:hint="cs"/>
          <w:color w:val="FF0000"/>
          <w:rtl/>
        </w:rPr>
        <w:t xml:space="preserve"> التي لم يشوبها التغيير والتحريف , ف</w:t>
      </w:r>
      <w:r w:rsidR="00A76547" w:rsidRPr="00CF6FC2">
        <w:rPr>
          <w:rFonts w:hint="cs"/>
          <w:color w:val="FF0000"/>
          <w:rtl/>
        </w:rPr>
        <w:t>ه</w:t>
      </w:r>
      <w:r w:rsidR="002743DD" w:rsidRPr="00CF6FC2">
        <w:rPr>
          <w:rFonts w:hint="cs"/>
          <w:color w:val="FF0000"/>
          <w:rtl/>
        </w:rPr>
        <w:t>ي الحل الامثل والاصلح للحياة على هذه الارض بسلام وامان ومحبه</w:t>
      </w:r>
      <w:r w:rsidR="005F2889">
        <w:rPr>
          <w:rFonts w:hint="cs"/>
          <w:color w:val="FF0000"/>
          <w:rtl/>
        </w:rPr>
        <w:t xml:space="preserve"> , وقد قال اهل العلم ان شر</w:t>
      </w:r>
      <w:r w:rsidR="00227A87">
        <w:rPr>
          <w:rFonts w:hint="cs"/>
          <w:color w:val="FF0000"/>
          <w:rtl/>
        </w:rPr>
        <w:t xml:space="preserve">ط التعرف على الحق  هو </w:t>
      </w:r>
      <w:r w:rsidR="00D86357" w:rsidRPr="00A54E45">
        <w:rPr>
          <w:rFonts w:hint="cs"/>
          <w:b/>
          <w:bCs/>
          <w:color w:val="FF0000"/>
          <w:u w:val="single"/>
          <w:rtl/>
        </w:rPr>
        <w:t>"</w:t>
      </w:r>
      <w:r w:rsidR="00227A87" w:rsidRPr="00A54E45">
        <w:rPr>
          <w:rFonts w:hint="cs"/>
          <w:b/>
          <w:bCs/>
          <w:color w:val="FF0000"/>
          <w:u w:val="single"/>
          <w:rtl/>
        </w:rPr>
        <w:t>من ناتج العقل الصريح مع النقل الصحيح</w:t>
      </w:r>
      <w:r w:rsidR="00492BBE" w:rsidRPr="00A54E45">
        <w:rPr>
          <w:rFonts w:hint="cs"/>
          <w:b/>
          <w:bCs/>
          <w:color w:val="FF0000"/>
          <w:u w:val="single"/>
          <w:rtl/>
        </w:rPr>
        <w:t xml:space="preserve"> "</w:t>
      </w:r>
      <w:r w:rsidR="007D15F6">
        <w:rPr>
          <w:rFonts w:hint="cs"/>
          <w:color w:val="FF0000"/>
          <w:rtl/>
        </w:rPr>
        <w:t xml:space="preserve"> ,فأن العقل</w:t>
      </w:r>
      <w:r w:rsidR="00F52E7E">
        <w:rPr>
          <w:rFonts w:hint="cs"/>
          <w:color w:val="FF0000"/>
          <w:rtl/>
        </w:rPr>
        <w:t xml:space="preserve"> العاقل الصريح</w:t>
      </w:r>
      <w:r w:rsidR="007D15F6">
        <w:rPr>
          <w:rFonts w:hint="cs"/>
          <w:color w:val="FF0000"/>
          <w:rtl/>
        </w:rPr>
        <w:t xml:space="preserve"> اذا عرضت</w:t>
      </w:r>
      <w:r w:rsidR="00227A87">
        <w:rPr>
          <w:rFonts w:hint="cs"/>
          <w:color w:val="FF0000"/>
          <w:rtl/>
        </w:rPr>
        <w:t xml:space="preserve"> عليه معلومة </w:t>
      </w:r>
      <w:r w:rsidR="00A902CB">
        <w:rPr>
          <w:rFonts w:hint="cs"/>
          <w:color w:val="FF0000"/>
          <w:rtl/>
        </w:rPr>
        <w:t>خاطئة</w:t>
      </w:r>
      <w:r w:rsidR="00A73CFA">
        <w:rPr>
          <w:rFonts w:hint="cs"/>
          <w:color w:val="FF0000"/>
          <w:rtl/>
        </w:rPr>
        <w:t xml:space="preserve"> محرفه فأن تلك</w:t>
      </w:r>
      <w:r w:rsidR="00227A87">
        <w:rPr>
          <w:rFonts w:hint="cs"/>
          <w:color w:val="FF0000"/>
          <w:rtl/>
        </w:rPr>
        <w:t xml:space="preserve"> </w:t>
      </w:r>
      <w:r w:rsidR="00A902CB">
        <w:rPr>
          <w:rFonts w:hint="cs"/>
          <w:color w:val="FF0000"/>
          <w:rtl/>
        </w:rPr>
        <w:t>المعلومة</w:t>
      </w:r>
      <w:r w:rsidR="00227A87">
        <w:rPr>
          <w:rFonts w:hint="cs"/>
          <w:color w:val="FF0000"/>
          <w:rtl/>
        </w:rPr>
        <w:t xml:space="preserve"> سوف تضله </w:t>
      </w:r>
      <w:r w:rsidR="00A902CB">
        <w:rPr>
          <w:rFonts w:hint="cs"/>
          <w:color w:val="FF0000"/>
          <w:rtl/>
        </w:rPr>
        <w:t>لأنه</w:t>
      </w:r>
      <w:r w:rsidR="00D41B7B">
        <w:rPr>
          <w:rFonts w:hint="cs"/>
          <w:color w:val="FF0000"/>
          <w:rtl/>
        </w:rPr>
        <w:t xml:space="preserve"> اعتمد على </w:t>
      </w:r>
      <w:r w:rsidR="00A902CB">
        <w:rPr>
          <w:rFonts w:hint="cs"/>
          <w:color w:val="FF0000"/>
          <w:rtl/>
        </w:rPr>
        <w:t>معلومة</w:t>
      </w:r>
      <w:r w:rsidR="00D41B7B">
        <w:rPr>
          <w:rFonts w:hint="cs"/>
          <w:color w:val="FF0000"/>
          <w:rtl/>
        </w:rPr>
        <w:t xml:space="preserve"> ضاله , وكذلك اذا</w:t>
      </w:r>
      <w:r w:rsidR="007D15F6">
        <w:rPr>
          <w:rFonts w:hint="cs"/>
          <w:color w:val="FF0000"/>
          <w:rtl/>
        </w:rPr>
        <w:t xml:space="preserve"> كان</w:t>
      </w:r>
      <w:r w:rsidR="00D41B7B">
        <w:rPr>
          <w:rFonts w:hint="cs"/>
          <w:color w:val="FF0000"/>
          <w:rtl/>
        </w:rPr>
        <w:t xml:space="preserve"> العقل غير صريح وسليم  فأن </w:t>
      </w:r>
      <w:r w:rsidR="00A902CB">
        <w:rPr>
          <w:rFonts w:hint="cs"/>
          <w:color w:val="FF0000"/>
          <w:rtl/>
        </w:rPr>
        <w:t>المعلومة</w:t>
      </w:r>
      <w:r w:rsidR="00A54E45">
        <w:rPr>
          <w:rFonts w:hint="cs"/>
          <w:color w:val="FF0000"/>
          <w:rtl/>
        </w:rPr>
        <w:t xml:space="preserve"> </w:t>
      </w:r>
      <w:r w:rsidR="00A902CB">
        <w:rPr>
          <w:rFonts w:hint="cs"/>
          <w:color w:val="FF0000"/>
          <w:rtl/>
        </w:rPr>
        <w:t>الصحيحة</w:t>
      </w:r>
      <w:r w:rsidR="00D41B7B">
        <w:rPr>
          <w:rFonts w:hint="cs"/>
          <w:color w:val="FF0000"/>
          <w:rtl/>
        </w:rPr>
        <w:t xml:space="preserve"> </w:t>
      </w:r>
      <w:r w:rsidR="00A902CB">
        <w:rPr>
          <w:rFonts w:hint="cs"/>
          <w:color w:val="FF0000"/>
          <w:rtl/>
        </w:rPr>
        <w:t>المنقولة</w:t>
      </w:r>
      <w:r w:rsidR="00492BBE">
        <w:rPr>
          <w:rFonts w:hint="cs"/>
          <w:color w:val="FF0000"/>
          <w:rtl/>
        </w:rPr>
        <w:t xml:space="preserve"> اليه لا تستطيع ان ترشده فلا</w:t>
      </w:r>
      <w:r w:rsidR="007D15F6">
        <w:rPr>
          <w:rFonts w:hint="cs"/>
          <w:color w:val="FF0000"/>
          <w:rtl/>
        </w:rPr>
        <w:t xml:space="preserve"> يعقل منها </w:t>
      </w:r>
      <w:r w:rsidR="00A902CB">
        <w:rPr>
          <w:rFonts w:hint="cs"/>
          <w:color w:val="FF0000"/>
          <w:rtl/>
        </w:rPr>
        <w:t>شيء</w:t>
      </w:r>
      <w:r w:rsidR="00A73CFA">
        <w:rPr>
          <w:rFonts w:hint="cs"/>
          <w:color w:val="FF0000"/>
          <w:rtl/>
        </w:rPr>
        <w:t xml:space="preserve"> </w:t>
      </w:r>
      <w:r w:rsidR="0076102B">
        <w:rPr>
          <w:rFonts w:hint="cs"/>
          <w:color w:val="FF0000"/>
          <w:rtl/>
        </w:rPr>
        <w:t>,</w:t>
      </w:r>
      <w:r w:rsidR="00A73CFA">
        <w:rPr>
          <w:rFonts w:hint="cs"/>
          <w:color w:val="FF0000"/>
          <w:rtl/>
        </w:rPr>
        <w:t xml:space="preserve"> لان</w:t>
      </w:r>
      <w:r w:rsidR="00F52E7E">
        <w:rPr>
          <w:rFonts w:hint="cs"/>
          <w:color w:val="FF0000"/>
          <w:rtl/>
        </w:rPr>
        <w:t xml:space="preserve"> في</w:t>
      </w:r>
      <w:r w:rsidR="00A73CFA">
        <w:rPr>
          <w:rFonts w:hint="cs"/>
          <w:color w:val="FF0000"/>
          <w:rtl/>
        </w:rPr>
        <w:t xml:space="preserve"> عقله</w:t>
      </w:r>
      <w:r w:rsidR="00F52E7E">
        <w:rPr>
          <w:rFonts w:hint="cs"/>
          <w:color w:val="FF0000"/>
          <w:rtl/>
        </w:rPr>
        <w:t xml:space="preserve"> عله وتشوش في الإدراك لا</w:t>
      </w:r>
      <w:r>
        <w:rPr>
          <w:rFonts w:hint="cs"/>
          <w:color w:val="FF0000"/>
          <w:rtl/>
        </w:rPr>
        <w:t xml:space="preserve"> يفرق بين الصحيح من القبيح </w:t>
      </w:r>
      <w:r w:rsidR="00D41B7B">
        <w:rPr>
          <w:rFonts w:hint="cs"/>
          <w:color w:val="FF0000"/>
          <w:rtl/>
        </w:rPr>
        <w:t xml:space="preserve">, وهذا هو سبب ظلال علماء وفلاسفة الغرب وتشتت افكارهم </w:t>
      </w:r>
      <w:r w:rsidR="00A902CB">
        <w:rPr>
          <w:rFonts w:hint="cs"/>
          <w:color w:val="FF0000"/>
          <w:rtl/>
        </w:rPr>
        <w:t>وأراءهم</w:t>
      </w:r>
      <w:r w:rsidR="00F41899">
        <w:rPr>
          <w:rFonts w:hint="cs"/>
          <w:color w:val="FF0000"/>
          <w:rtl/>
        </w:rPr>
        <w:t xml:space="preserve"> </w:t>
      </w:r>
      <w:r w:rsidR="00492BBE">
        <w:rPr>
          <w:rFonts w:hint="cs"/>
          <w:color w:val="FF0000"/>
          <w:rtl/>
        </w:rPr>
        <w:t xml:space="preserve">, في </w:t>
      </w:r>
      <w:r w:rsidR="00F41899">
        <w:rPr>
          <w:rFonts w:hint="cs"/>
          <w:color w:val="FF0000"/>
          <w:rtl/>
        </w:rPr>
        <w:t>فهم حقيقة هذه الحياة ومبتغاها</w:t>
      </w:r>
      <w:r w:rsidR="005F2889">
        <w:rPr>
          <w:rFonts w:hint="cs"/>
          <w:color w:val="FF0000"/>
          <w:rtl/>
        </w:rPr>
        <w:t xml:space="preserve"> , </w:t>
      </w:r>
      <w:r w:rsidR="0076102B">
        <w:rPr>
          <w:rFonts w:hint="cs"/>
          <w:color w:val="FF0000"/>
          <w:rtl/>
        </w:rPr>
        <w:t>و</w:t>
      </w:r>
      <w:r w:rsidR="00F41899">
        <w:rPr>
          <w:rFonts w:hint="cs"/>
          <w:color w:val="FF0000"/>
          <w:rtl/>
        </w:rPr>
        <w:t xml:space="preserve">ذلك </w:t>
      </w:r>
      <w:r w:rsidR="005F2889">
        <w:rPr>
          <w:rFonts w:hint="cs"/>
          <w:color w:val="FF0000"/>
          <w:rtl/>
        </w:rPr>
        <w:t>لانه</w:t>
      </w:r>
      <w:r w:rsidR="00F52E7E">
        <w:rPr>
          <w:rFonts w:hint="cs"/>
          <w:color w:val="FF0000"/>
          <w:rtl/>
        </w:rPr>
        <w:t>م</w:t>
      </w:r>
      <w:r w:rsidR="005F2889">
        <w:rPr>
          <w:rFonts w:hint="cs"/>
          <w:color w:val="FF0000"/>
          <w:rtl/>
        </w:rPr>
        <w:t xml:space="preserve"> لم يتلقى</w:t>
      </w:r>
      <w:r w:rsidR="00A67622">
        <w:rPr>
          <w:rFonts w:hint="cs"/>
          <w:color w:val="FF0000"/>
          <w:rtl/>
        </w:rPr>
        <w:t xml:space="preserve"> عندهم </w:t>
      </w:r>
      <w:r w:rsidR="00F41899">
        <w:rPr>
          <w:rFonts w:hint="cs"/>
          <w:color w:val="FF0000"/>
          <w:rtl/>
        </w:rPr>
        <w:t xml:space="preserve"> </w:t>
      </w:r>
      <w:r w:rsidR="00D41B7B">
        <w:rPr>
          <w:rFonts w:hint="cs"/>
          <w:color w:val="FF0000"/>
          <w:rtl/>
        </w:rPr>
        <w:t>العقل الصريح المتفتح</w:t>
      </w:r>
      <w:r w:rsidR="00D86357">
        <w:rPr>
          <w:rFonts w:hint="cs"/>
          <w:color w:val="FF0000"/>
          <w:rtl/>
        </w:rPr>
        <w:t xml:space="preserve"> ,</w:t>
      </w:r>
      <w:r w:rsidR="00A67622">
        <w:rPr>
          <w:rFonts w:hint="cs"/>
          <w:color w:val="FF0000"/>
          <w:rtl/>
        </w:rPr>
        <w:t xml:space="preserve">مع النقل الصحيح </w:t>
      </w:r>
      <w:r w:rsidR="00D86357">
        <w:rPr>
          <w:rFonts w:hint="cs"/>
          <w:color w:val="FF0000"/>
          <w:rtl/>
        </w:rPr>
        <w:t xml:space="preserve"> </w:t>
      </w:r>
      <w:r w:rsidR="00A902CB">
        <w:rPr>
          <w:rFonts w:hint="cs"/>
          <w:color w:val="FF0000"/>
          <w:rtl/>
        </w:rPr>
        <w:t>للمعلومة</w:t>
      </w:r>
      <w:r w:rsidR="00D41B7B">
        <w:rPr>
          <w:rFonts w:hint="cs"/>
          <w:color w:val="FF0000"/>
          <w:rtl/>
        </w:rPr>
        <w:t xml:space="preserve"> من المصدر العلمي الصحيح , فالظلام لا يأتي بالنور ولكن النور هو الذي يهزم الظلام .</w:t>
      </w:r>
      <w:r w:rsidR="00BA1C0B">
        <w:rPr>
          <w:rFonts w:hint="cs"/>
          <w:color w:val="FF0000"/>
          <w:rtl/>
        </w:rPr>
        <w:t xml:space="preserve"> ف</w:t>
      </w:r>
      <w:r w:rsidR="00A73CFA">
        <w:rPr>
          <w:rFonts w:hint="cs"/>
          <w:color w:val="FF0000"/>
          <w:rtl/>
        </w:rPr>
        <w:t>اذا توافق النقل الصحيح مع العقل الصري</w:t>
      </w:r>
      <w:r w:rsidR="00BA1C0B">
        <w:rPr>
          <w:rFonts w:hint="cs"/>
          <w:color w:val="FF0000"/>
          <w:rtl/>
        </w:rPr>
        <w:t>ح الحر ف</w:t>
      </w:r>
      <w:r w:rsidR="00D86357">
        <w:rPr>
          <w:rFonts w:hint="cs"/>
          <w:color w:val="FF0000"/>
          <w:rtl/>
        </w:rPr>
        <w:t>سوف تلتقي</w:t>
      </w:r>
      <w:r w:rsidR="007D15F6">
        <w:rPr>
          <w:rFonts w:hint="cs"/>
          <w:color w:val="FF0000"/>
          <w:rtl/>
        </w:rPr>
        <w:t xml:space="preserve"> الامم</w:t>
      </w:r>
      <w:r w:rsidR="00A73CFA">
        <w:rPr>
          <w:rFonts w:hint="cs"/>
          <w:color w:val="FF0000"/>
          <w:rtl/>
        </w:rPr>
        <w:t xml:space="preserve"> على نوافذ العلم </w:t>
      </w:r>
      <w:r w:rsidR="00A902CB">
        <w:rPr>
          <w:rFonts w:hint="cs"/>
          <w:color w:val="FF0000"/>
          <w:rtl/>
        </w:rPr>
        <w:t>والمعرفة</w:t>
      </w:r>
      <w:r w:rsidR="00A73CFA">
        <w:rPr>
          <w:rFonts w:hint="cs"/>
          <w:color w:val="FF0000"/>
          <w:rtl/>
        </w:rPr>
        <w:t xml:space="preserve"> وتت</w:t>
      </w:r>
      <w:r w:rsidR="00D86357">
        <w:rPr>
          <w:rFonts w:hint="cs"/>
          <w:color w:val="FF0000"/>
          <w:rtl/>
        </w:rPr>
        <w:t>عرف على الحق من الباطل وتصبح امم</w:t>
      </w:r>
      <w:r w:rsidR="00BA1C0B">
        <w:rPr>
          <w:rFonts w:hint="cs"/>
          <w:color w:val="FF0000"/>
          <w:rtl/>
        </w:rPr>
        <w:t xml:space="preserve"> تحيا</w:t>
      </w:r>
      <w:r w:rsidR="00A73CFA">
        <w:rPr>
          <w:rFonts w:hint="cs"/>
          <w:color w:val="FF0000"/>
          <w:rtl/>
        </w:rPr>
        <w:t xml:space="preserve"> على نور من </w:t>
      </w:r>
      <w:r w:rsidR="00E9042A">
        <w:rPr>
          <w:rFonts w:hint="cs"/>
          <w:color w:val="FF0000"/>
          <w:rtl/>
        </w:rPr>
        <w:t>ربها.</w:t>
      </w:r>
      <w:r w:rsidR="0076102B">
        <w:rPr>
          <w:rFonts w:hint="cs"/>
          <w:color w:val="FF0000"/>
          <w:rtl/>
        </w:rPr>
        <w:t xml:space="preserve"> </w:t>
      </w:r>
      <w:r w:rsidR="00A73CFA">
        <w:rPr>
          <w:rFonts w:hint="cs"/>
          <w:color w:val="FF0000"/>
          <w:rtl/>
        </w:rPr>
        <w:t>و</w:t>
      </w:r>
      <w:r w:rsidR="00BA1C0B">
        <w:rPr>
          <w:rFonts w:hint="cs"/>
          <w:color w:val="FF0000"/>
          <w:rtl/>
        </w:rPr>
        <w:t>لهذا وصف الله ال</w:t>
      </w:r>
      <w:r w:rsidR="00E9042A">
        <w:rPr>
          <w:rFonts w:hint="cs"/>
          <w:color w:val="FF0000"/>
          <w:rtl/>
        </w:rPr>
        <w:t>ا</w:t>
      </w:r>
      <w:r w:rsidR="00BA1C0B">
        <w:rPr>
          <w:rFonts w:hint="cs"/>
          <w:color w:val="FF0000"/>
          <w:rtl/>
        </w:rPr>
        <w:t xml:space="preserve">مم التي تتلقى النقل الصحيح من رب السماوات والارض بأنها أمة </w:t>
      </w:r>
      <w:r w:rsidR="00E9042A">
        <w:rPr>
          <w:rFonts w:hint="cs"/>
          <w:color w:val="FF0000"/>
          <w:rtl/>
        </w:rPr>
        <w:t>واحده لأن</w:t>
      </w:r>
      <w:r w:rsidR="00F41899">
        <w:rPr>
          <w:rFonts w:hint="cs"/>
          <w:color w:val="FF0000"/>
          <w:rtl/>
        </w:rPr>
        <w:t xml:space="preserve"> طريق</w:t>
      </w:r>
      <w:r w:rsidR="00A73CFA">
        <w:rPr>
          <w:rFonts w:hint="cs"/>
          <w:color w:val="FF0000"/>
          <w:rtl/>
        </w:rPr>
        <w:t xml:space="preserve"> التلقي ومصدر ال</w:t>
      </w:r>
      <w:r w:rsidR="00F41899">
        <w:rPr>
          <w:rFonts w:hint="cs"/>
          <w:color w:val="FF0000"/>
          <w:rtl/>
        </w:rPr>
        <w:t xml:space="preserve">تلقي </w:t>
      </w:r>
      <w:r w:rsidR="00E9042A">
        <w:rPr>
          <w:rFonts w:hint="cs"/>
          <w:color w:val="FF0000"/>
          <w:rtl/>
        </w:rPr>
        <w:t xml:space="preserve">واحد، </w:t>
      </w:r>
      <w:r w:rsidR="00CB20BB">
        <w:rPr>
          <w:rFonts w:hint="cs"/>
          <w:color w:val="FF0000"/>
          <w:rtl/>
        </w:rPr>
        <w:t xml:space="preserve">مما يجعل </w:t>
      </w:r>
      <w:r w:rsidR="00E9042A">
        <w:rPr>
          <w:rFonts w:hint="cs"/>
          <w:color w:val="FF0000"/>
          <w:rtl/>
        </w:rPr>
        <w:t>إدراكه</w:t>
      </w:r>
      <w:r w:rsidR="00E9042A">
        <w:rPr>
          <w:rFonts w:hint="eastAsia"/>
          <w:color w:val="FF0000"/>
          <w:rtl/>
        </w:rPr>
        <w:t>ا</w:t>
      </w:r>
      <w:r w:rsidR="00E9042A">
        <w:rPr>
          <w:rFonts w:hint="cs"/>
          <w:color w:val="FF0000"/>
          <w:rtl/>
        </w:rPr>
        <w:t xml:space="preserve"> منفتح</w:t>
      </w:r>
      <w:r w:rsidR="00CB20BB">
        <w:rPr>
          <w:rFonts w:hint="cs"/>
          <w:color w:val="FF0000"/>
          <w:rtl/>
        </w:rPr>
        <w:t xml:space="preserve"> على طريق من النور </w:t>
      </w:r>
      <w:r w:rsidR="00E9042A">
        <w:rPr>
          <w:rFonts w:hint="cs"/>
          <w:color w:val="FF0000"/>
          <w:rtl/>
        </w:rPr>
        <w:t>الرباني،</w:t>
      </w:r>
      <w:r w:rsidR="00513746">
        <w:rPr>
          <w:rFonts w:hint="cs"/>
          <w:color w:val="FF0000"/>
          <w:rtl/>
        </w:rPr>
        <w:t xml:space="preserve"> فتصبح </w:t>
      </w:r>
      <w:r w:rsidR="00E9042A">
        <w:rPr>
          <w:rFonts w:hint="cs"/>
          <w:color w:val="FF0000"/>
          <w:rtl/>
        </w:rPr>
        <w:t>المفاهيم</w:t>
      </w:r>
      <w:r w:rsidR="00513746">
        <w:rPr>
          <w:rFonts w:hint="cs"/>
          <w:color w:val="FF0000"/>
          <w:rtl/>
        </w:rPr>
        <w:t xml:space="preserve"> </w:t>
      </w:r>
      <w:r w:rsidR="00E9042A">
        <w:rPr>
          <w:rFonts w:hint="cs"/>
          <w:color w:val="FF0000"/>
          <w:rtl/>
        </w:rPr>
        <w:t>واحده،</w:t>
      </w:r>
      <w:r w:rsidR="00352263">
        <w:rPr>
          <w:rFonts w:hint="cs"/>
          <w:color w:val="FF0000"/>
          <w:rtl/>
        </w:rPr>
        <w:t xml:space="preserve"> </w:t>
      </w:r>
      <w:r w:rsidR="00513746">
        <w:rPr>
          <w:rFonts w:hint="cs"/>
          <w:color w:val="FF0000"/>
          <w:rtl/>
        </w:rPr>
        <w:t>ل</w:t>
      </w:r>
      <w:r w:rsidR="00CB20BB">
        <w:rPr>
          <w:rFonts w:hint="cs"/>
          <w:color w:val="FF0000"/>
          <w:rtl/>
        </w:rPr>
        <w:t>تلت</w:t>
      </w:r>
      <w:r w:rsidR="0076102B">
        <w:rPr>
          <w:rFonts w:hint="cs"/>
          <w:color w:val="FF0000"/>
          <w:rtl/>
        </w:rPr>
        <w:t>ق</w:t>
      </w:r>
      <w:r w:rsidR="00513746">
        <w:rPr>
          <w:rFonts w:hint="cs"/>
          <w:color w:val="FF0000"/>
          <w:rtl/>
        </w:rPr>
        <w:t>ي</w:t>
      </w:r>
      <w:r w:rsidR="00CB20BB">
        <w:rPr>
          <w:rFonts w:hint="cs"/>
          <w:color w:val="FF0000"/>
          <w:rtl/>
        </w:rPr>
        <w:t xml:space="preserve"> على منهج </w:t>
      </w:r>
      <w:r w:rsidR="00E9042A">
        <w:rPr>
          <w:rFonts w:hint="cs"/>
          <w:color w:val="FF0000"/>
          <w:rtl/>
        </w:rPr>
        <w:t>واحد.</w:t>
      </w:r>
      <w:r w:rsidR="00D86357">
        <w:rPr>
          <w:rFonts w:hint="cs"/>
          <w:color w:val="FF0000"/>
          <w:rtl/>
        </w:rPr>
        <w:t xml:space="preserve"> يقو</w:t>
      </w:r>
      <w:r w:rsidR="00356766">
        <w:rPr>
          <w:rFonts w:hint="cs"/>
          <w:color w:val="FF0000"/>
          <w:rtl/>
        </w:rPr>
        <w:t>ل</w:t>
      </w:r>
      <w:r w:rsidR="00D86357">
        <w:rPr>
          <w:rFonts w:hint="cs"/>
          <w:color w:val="FF0000"/>
          <w:rtl/>
        </w:rPr>
        <w:t xml:space="preserve"> </w:t>
      </w:r>
      <w:r w:rsidR="00E9042A">
        <w:rPr>
          <w:rFonts w:hint="cs"/>
          <w:color w:val="FF0000"/>
          <w:rtl/>
        </w:rPr>
        <w:t>تعالى (إن</w:t>
      </w:r>
      <w:r w:rsidR="003A733E">
        <w:rPr>
          <w:rFonts w:hint="cs"/>
          <w:color w:val="FF0000"/>
          <w:rtl/>
        </w:rPr>
        <w:t xml:space="preserve"> هذه امتكم امة واحده وان</w:t>
      </w:r>
      <w:r w:rsidR="007D15F6">
        <w:rPr>
          <w:rFonts w:hint="cs"/>
          <w:color w:val="FF0000"/>
          <w:rtl/>
        </w:rPr>
        <w:t>ا</w:t>
      </w:r>
      <w:r w:rsidR="003A733E">
        <w:rPr>
          <w:rFonts w:hint="cs"/>
          <w:color w:val="FF0000"/>
          <w:rtl/>
        </w:rPr>
        <w:t xml:space="preserve"> ربكم </w:t>
      </w:r>
      <w:r w:rsidR="00E9042A">
        <w:rPr>
          <w:rFonts w:hint="cs"/>
          <w:color w:val="FF0000"/>
          <w:rtl/>
        </w:rPr>
        <w:t>فعبدون)</w:t>
      </w:r>
      <w:r w:rsidR="003A733E">
        <w:rPr>
          <w:rFonts w:hint="cs"/>
          <w:color w:val="FF0000"/>
          <w:rtl/>
        </w:rPr>
        <w:t xml:space="preserve"> اي ان </w:t>
      </w:r>
      <w:r w:rsidR="000B0966">
        <w:rPr>
          <w:rFonts w:hint="cs"/>
          <w:color w:val="FF0000"/>
          <w:rtl/>
        </w:rPr>
        <w:t xml:space="preserve">امم الارض اذا تنقت فطرتها من شوائب </w:t>
      </w:r>
      <w:r w:rsidR="005F2889">
        <w:rPr>
          <w:rFonts w:hint="cs"/>
          <w:color w:val="FF0000"/>
          <w:rtl/>
        </w:rPr>
        <w:t>و</w:t>
      </w:r>
      <w:r w:rsidR="000B0966">
        <w:rPr>
          <w:rFonts w:hint="cs"/>
          <w:color w:val="FF0000"/>
          <w:rtl/>
        </w:rPr>
        <w:t>هوى النفس والشيطان</w:t>
      </w:r>
      <w:r w:rsidR="00BE7FC2">
        <w:rPr>
          <w:rFonts w:hint="cs"/>
          <w:color w:val="FF0000"/>
          <w:rtl/>
        </w:rPr>
        <w:t xml:space="preserve"> وت</w:t>
      </w:r>
      <w:r>
        <w:rPr>
          <w:rFonts w:hint="cs"/>
          <w:color w:val="FF0000"/>
          <w:rtl/>
        </w:rPr>
        <w:t>ن</w:t>
      </w:r>
      <w:r w:rsidR="00BE7FC2">
        <w:rPr>
          <w:rFonts w:hint="cs"/>
          <w:color w:val="FF0000"/>
          <w:rtl/>
        </w:rPr>
        <w:t>قى عقلها من وساوس وهلو</w:t>
      </w:r>
      <w:r w:rsidR="00DA7189">
        <w:rPr>
          <w:rFonts w:hint="cs"/>
          <w:color w:val="FF0000"/>
          <w:rtl/>
        </w:rPr>
        <w:t xml:space="preserve">سة الهوى </w:t>
      </w:r>
      <w:r w:rsidR="00356766">
        <w:rPr>
          <w:rFonts w:hint="cs"/>
          <w:color w:val="FF0000"/>
          <w:rtl/>
        </w:rPr>
        <w:t>و</w:t>
      </w:r>
      <w:r w:rsidR="00352263">
        <w:rPr>
          <w:rFonts w:hint="cs"/>
          <w:color w:val="FF0000"/>
          <w:rtl/>
        </w:rPr>
        <w:t xml:space="preserve">أتبعت </w:t>
      </w:r>
      <w:r w:rsidR="00E9042A">
        <w:rPr>
          <w:rFonts w:hint="cs"/>
          <w:color w:val="FF0000"/>
          <w:rtl/>
        </w:rPr>
        <w:t xml:space="preserve">الحق، </w:t>
      </w:r>
      <w:r w:rsidR="00CB20BB">
        <w:rPr>
          <w:rFonts w:hint="cs"/>
          <w:color w:val="FF0000"/>
          <w:rtl/>
        </w:rPr>
        <w:t>ت</w:t>
      </w:r>
      <w:r w:rsidR="000C3353">
        <w:rPr>
          <w:rFonts w:hint="cs"/>
          <w:color w:val="FF0000"/>
          <w:rtl/>
        </w:rPr>
        <w:t>كون امة واحده لان المنهج واحد. فت</w:t>
      </w:r>
      <w:r w:rsidR="005F2889">
        <w:rPr>
          <w:rFonts w:hint="cs"/>
          <w:color w:val="FF0000"/>
          <w:rtl/>
        </w:rPr>
        <w:t>كون</w:t>
      </w:r>
      <w:r w:rsidR="007D15F6">
        <w:rPr>
          <w:rFonts w:hint="cs"/>
          <w:color w:val="FF0000"/>
          <w:rtl/>
        </w:rPr>
        <w:t xml:space="preserve"> </w:t>
      </w:r>
      <w:r w:rsidR="00BE7FC2">
        <w:rPr>
          <w:rFonts w:hint="cs"/>
          <w:color w:val="FF0000"/>
          <w:rtl/>
        </w:rPr>
        <w:t>نظرتهم</w:t>
      </w:r>
      <w:r w:rsidR="005F2889">
        <w:rPr>
          <w:rFonts w:hint="cs"/>
          <w:color w:val="FF0000"/>
          <w:rtl/>
        </w:rPr>
        <w:t xml:space="preserve"> </w:t>
      </w:r>
      <w:r w:rsidR="00E9042A">
        <w:rPr>
          <w:rFonts w:hint="cs"/>
          <w:color w:val="FF0000"/>
          <w:rtl/>
        </w:rPr>
        <w:t>للأشياء</w:t>
      </w:r>
      <w:r w:rsidR="005F2889">
        <w:rPr>
          <w:rFonts w:hint="cs"/>
          <w:color w:val="FF0000"/>
          <w:rtl/>
        </w:rPr>
        <w:t xml:space="preserve"> ت</w:t>
      </w:r>
      <w:r w:rsidR="00CB20BB">
        <w:rPr>
          <w:rFonts w:hint="cs"/>
          <w:color w:val="FF0000"/>
          <w:rtl/>
        </w:rPr>
        <w:t>نطلق من</w:t>
      </w:r>
      <w:r w:rsidR="000B0966">
        <w:rPr>
          <w:rFonts w:hint="cs"/>
          <w:color w:val="FF0000"/>
          <w:rtl/>
        </w:rPr>
        <w:t xml:space="preserve"> منظار </w:t>
      </w:r>
      <w:r w:rsidR="00E9042A">
        <w:rPr>
          <w:rFonts w:hint="cs"/>
          <w:color w:val="FF0000"/>
          <w:rtl/>
        </w:rPr>
        <w:t>واحد،</w:t>
      </w:r>
      <w:r w:rsidR="00DA7189">
        <w:rPr>
          <w:rFonts w:hint="cs"/>
          <w:color w:val="FF0000"/>
          <w:rtl/>
        </w:rPr>
        <w:t xml:space="preserve"> وتفهمهم</w:t>
      </w:r>
      <w:r w:rsidR="005F2889">
        <w:rPr>
          <w:rFonts w:hint="cs"/>
          <w:color w:val="FF0000"/>
          <w:rtl/>
        </w:rPr>
        <w:t xml:space="preserve"> وادراكهم</w:t>
      </w:r>
      <w:r w:rsidR="004264D3">
        <w:rPr>
          <w:rFonts w:hint="cs"/>
          <w:color w:val="FF0000"/>
          <w:rtl/>
        </w:rPr>
        <w:t xml:space="preserve"> واح</w:t>
      </w:r>
      <w:r w:rsidR="005F2889">
        <w:rPr>
          <w:rFonts w:hint="cs"/>
          <w:color w:val="FF0000"/>
          <w:rtl/>
        </w:rPr>
        <w:t>د</w:t>
      </w:r>
      <w:r w:rsidR="00DA7189">
        <w:rPr>
          <w:rFonts w:hint="cs"/>
          <w:color w:val="FF0000"/>
          <w:rtl/>
        </w:rPr>
        <w:t>.</w:t>
      </w:r>
      <w:r w:rsidR="005F2889">
        <w:rPr>
          <w:rFonts w:hint="cs"/>
          <w:color w:val="FF0000"/>
          <w:rtl/>
        </w:rPr>
        <w:t xml:space="preserve"> فهم أمة </w:t>
      </w:r>
      <w:r w:rsidR="00E9042A">
        <w:rPr>
          <w:rFonts w:hint="cs"/>
          <w:color w:val="FF0000"/>
          <w:rtl/>
        </w:rPr>
        <w:t xml:space="preserve">واحده، </w:t>
      </w:r>
      <w:r w:rsidR="005F2889">
        <w:rPr>
          <w:rFonts w:hint="cs"/>
          <w:color w:val="FF0000"/>
          <w:rtl/>
        </w:rPr>
        <w:t xml:space="preserve">حتى وان </w:t>
      </w:r>
      <w:r w:rsidR="00E9042A">
        <w:rPr>
          <w:rFonts w:hint="cs"/>
          <w:color w:val="FF0000"/>
          <w:rtl/>
        </w:rPr>
        <w:t>كانوا من</w:t>
      </w:r>
      <w:r w:rsidR="004264D3">
        <w:rPr>
          <w:rFonts w:hint="cs"/>
          <w:color w:val="FF0000"/>
          <w:rtl/>
        </w:rPr>
        <w:t xml:space="preserve"> خلفيات </w:t>
      </w:r>
      <w:r w:rsidR="00E9042A">
        <w:rPr>
          <w:rFonts w:hint="cs"/>
          <w:color w:val="FF0000"/>
          <w:rtl/>
        </w:rPr>
        <w:t>مختلفة</w:t>
      </w:r>
      <w:r w:rsidR="005F2889">
        <w:rPr>
          <w:rFonts w:hint="cs"/>
          <w:color w:val="FF0000"/>
          <w:rtl/>
        </w:rPr>
        <w:t xml:space="preserve"> واقوام </w:t>
      </w:r>
      <w:r w:rsidR="00E9042A">
        <w:rPr>
          <w:rFonts w:hint="cs"/>
          <w:color w:val="FF0000"/>
          <w:rtl/>
        </w:rPr>
        <w:t>مختلفة</w:t>
      </w:r>
      <w:r w:rsidR="005F2889">
        <w:rPr>
          <w:rFonts w:hint="cs"/>
          <w:color w:val="FF0000"/>
          <w:rtl/>
        </w:rPr>
        <w:t xml:space="preserve"> ألا ان نظرتهم</w:t>
      </w:r>
      <w:r w:rsidR="004264D3">
        <w:rPr>
          <w:rFonts w:hint="cs"/>
          <w:color w:val="FF0000"/>
          <w:rtl/>
        </w:rPr>
        <w:t xml:space="preserve"> وتعامل</w:t>
      </w:r>
      <w:r w:rsidR="005F2889">
        <w:rPr>
          <w:rFonts w:hint="cs"/>
          <w:color w:val="FF0000"/>
          <w:rtl/>
        </w:rPr>
        <w:t>اتهم</w:t>
      </w:r>
      <w:r w:rsidR="004264D3">
        <w:rPr>
          <w:rFonts w:hint="cs"/>
          <w:color w:val="FF0000"/>
          <w:rtl/>
        </w:rPr>
        <w:t xml:space="preserve"> مع الاشياء </w:t>
      </w:r>
      <w:r w:rsidR="00E9042A">
        <w:rPr>
          <w:rFonts w:hint="cs"/>
          <w:color w:val="FF0000"/>
          <w:rtl/>
        </w:rPr>
        <w:t>واحده،</w:t>
      </w:r>
      <w:r w:rsidR="00DA7189">
        <w:rPr>
          <w:rFonts w:hint="cs"/>
          <w:color w:val="FF0000"/>
          <w:rtl/>
        </w:rPr>
        <w:t xml:space="preserve"> وقاعدتهم </w:t>
      </w:r>
      <w:r w:rsidR="00E9042A">
        <w:rPr>
          <w:rFonts w:hint="cs"/>
          <w:color w:val="FF0000"/>
          <w:rtl/>
        </w:rPr>
        <w:t>المعرفية</w:t>
      </w:r>
      <w:r w:rsidR="00DA7189">
        <w:rPr>
          <w:rFonts w:hint="cs"/>
          <w:color w:val="FF0000"/>
          <w:rtl/>
        </w:rPr>
        <w:t xml:space="preserve"> </w:t>
      </w:r>
      <w:r w:rsidR="00E9042A">
        <w:rPr>
          <w:rFonts w:hint="cs"/>
          <w:color w:val="FF0000"/>
          <w:rtl/>
        </w:rPr>
        <w:t>واحده.</w:t>
      </w:r>
      <w:r w:rsidR="004264D3">
        <w:rPr>
          <w:rFonts w:hint="cs"/>
          <w:color w:val="FF0000"/>
          <w:rtl/>
        </w:rPr>
        <w:t xml:space="preserve"> فهذ</w:t>
      </w:r>
      <w:r w:rsidR="00356766">
        <w:rPr>
          <w:rFonts w:hint="cs"/>
          <w:color w:val="FF0000"/>
          <w:rtl/>
        </w:rPr>
        <w:t>ه</w:t>
      </w:r>
      <w:r w:rsidR="004264D3">
        <w:rPr>
          <w:rFonts w:hint="cs"/>
          <w:color w:val="FF0000"/>
          <w:rtl/>
        </w:rPr>
        <w:t xml:space="preserve"> الامم</w:t>
      </w:r>
      <w:r w:rsidR="0076102B">
        <w:rPr>
          <w:rFonts w:hint="cs"/>
          <w:color w:val="FF0000"/>
          <w:rtl/>
        </w:rPr>
        <w:t xml:space="preserve"> هي التي</w:t>
      </w:r>
      <w:r w:rsidR="00356766">
        <w:rPr>
          <w:rFonts w:hint="cs"/>
          <w:color w:val="FF0000"/>
          <w:rtl/>
        </w:rPr>
        <w:t xml:space="preserve"> تتلاق</w:t>
      </w:r>
      <w:r w:rsidR="004264D3">
        <w:rPr>
          <w:rFonts w:hint="cs"/>
          <w:color w:val="FF0000"/>
          <w:rtl/>
        </w:rPr>
        <w:t xml:space="preserve"> </w:t>
      </w:r>
      <w:r w:rsidR="00E9042A">
        <w:rPr>
          <w:rFonts w:hint="cs"/>
          <w:color w:val="FF0000"/>
          <w:rtl/>
        </w:rPr>
        <w:t>حضارتها،</w:t>
      </w:r>
      <w:r w:rsidR="0076102B">
        <w:rPr>
          <w:rFonts w:hint="cs"/>
          <w:color w:val="FF0000"/>
          <w:rtl/>
        </w:rPr>
        <w:t xml:space="preserve"> لتكون </w:t>
      </w:r>
      <w:r w:rsidR="00DA7189">
        <w:rPr>
          <w:rFonts w:hint="cs"/>
          <w:color w:val="FF0000"/>
          <w:rtl/>
        </w:rPr>
        <w:t xml:space="preserve">أمه </w:t>
      </w:r>
      <w:r w:rsidR="00E9042A">
        <w:rPr>
          <w:rFonts w:hint="cs"/>
          <w:color w:val="FF0000"/>
          <w:rtl/>
        </w:rPr>
        <w:t>واحده،</w:t>
      </w:r>
      <w:r w:rsidR="0076102B">
        <w:rPr>
          <w:rFonts w:hint="cs"/>
          <w:color w:val="FF0000"/>
          <w:rtl/>
        </w:rPr>
        <w:t xml:space="preserve"> بمنهاج واحد</w:t>
      </w:r>
      <w:r w:rsidR="00DA7189">
        <w:rPr>
          <w:rFonts w:hint="cs"/>
          <w:color w:val="FF0000"/>
          <w:rtl/>
        </w:rPr>
        <w:t>.</w:t>
      </w:r>
    </w:p>
    <w:p w14:paraId="18486EC6" w14:textId="77777777" w:rsidR="00BD7728" w:rsidRDefault="00BD7728" w:rsidP="00BA1C0B">
      <w:pPr>
        <w:rPr>
          <w:color w:val="FF0000"/>
          <w:rtl/>
        </w:rPr>
      </w:pPr>
    </w:p>
    <w:p w14:paraId="68F50438" w14:textId="77777777" w:rsidR="00C87384" w:rsidRPr="00356766" w:rsidRDefault="00C87384" w:rsidP="00BA1C0B">
      <w:pPr>
        <w:rPr>
          <w:color w:val="FF0000"/>
          <w:rtl/>
        </w:rPr>
      </w:pPr>
    </w:p>
    <w:p w14:paraId="2DCE4F6A" w14:textId="77777777" w:rsidR="00F3262D" w:rsidRDefault="007908F0" w:rsidP="00356766">
      <w:pPr>
        <w:rPr>
          <w:rtl/>
        </w:rPr>
      </w:pPr>
      <w:r>
        <w:rPr>
          <w:rFonts w:hint="cs"/>
          <w:rtl/>
        </w:rPr>
        <w:t xml:space="preserve"> </w:t>
      </w:r>
      <w:r w:rsidR="00C61A60">
        <w:rPr>
          <w:rFonts w:hint="cs"/>
          <w:rtl/>
        </w:rPr>
        <w:t xml:space="preserve">   </w:t>
      </w:r>
      <w:r w:rsidR="008E1A8F">
        <w:rPr>
          <w:rFonts w:hint="cs"/>
          <w:rtl/>
        </w:rPr>
        <w:t xml:space="preserve"> </w:t>
      </w:r>
      <w:r w:rsidR="00C14EC1">
        <w:rPr>
          <w:rFonts w:hint="cs"/>
          <w:rtl/>
        </w:rPr>
        <w:t xml:space="preserve"> </w:t>
      </w:r>
      <w:r w:rsidR="004A3D8B">
        <w:rPr>
          <w:rFonts w:hint="cs"/>
          <w:rtl/>
        </w:rPr>
        <w:t xml:space="preserve">  </w:t>
      </w:r>
      <w:r w:rsidR="005E2E19">
        <w:rPr>
          <w:rFonts w:hint="cs"/>
          <w:rtl/>
        </w:rPr>
        <w:t xml:space="preserve"> </w:t>
      </w:r>
      <w:r w:rsidR="00DC68C4">
        <w:rPr>
          <w:rFonts w:hint="cs"/>
          <w:rtl/>
        </w:rPr>
        <w:t xml:space="preserve"> </w:t>
      </w:r>
      <w:r w:rsidR="001400E3">
        <w:rPr>
          <w:rFonts w:hint="cs"/>
          <w:rtl/>
        </w:rPr>
        <w:t xml:space="preserve"> </w:t>
      </w:r>
      <w:r w:rsidR="00426F25">
        <w:rPr>
          <w:rFonts w:hint="cs"/>
          <w:rtl/>
        </w:rPr>
        <w:t xml:space="preserve"> </w:t>
      </w:r>
      <w:r w:rsidR="00AA76A0">
        <w:rPr>
          <w:rFonts w:hint="cs"/>
          <w:rtl/>
        </w:rPr>
        <w:t xml:space="preserve"> </w:t>
      </w:r>
      <w:r w:rsidR="002D3A58">
        <w:rPr>
          <w:rFonts w:hint="cs"/>
          <w:rtl/>
        </w:rPr>
        <w:t xml:space="preserve"> </w:t>
      </w:r>
      <w:r w:rsidR="0071060B">
        <w:rPr>
          <w:rFonts w:hint="cs"/>
          <w:rtl/>
        </w:rPr>
        <w:t xml:space="preserve"> </w:t>
      </w:r>
      <w:r w:rsidR="00136F57">
        <w:rPr>
          <w:rFonts w:hint="cs"/>
          <w:rtl/>
        </w:rPr>
        <w:t xml:space="preserve"> </w:t>
      </w:r>
      <w:r w:rsidR="004062FB">
        <w:rPr>
          <w:rFonts w:hint="cs"/>
          <w:rtl/>
        </w:rPr>
        <w:t xml:space="preserve"> </w:t>
      </w:r>
      <w:r w:rsidR="006059DA">
        <w:rPr>
          <w:rFonts w:hint="cs"/>
          <w:rtl/>
        </w:rPr>
        <w:t xml:space="preserve"> </w:t>
      </w:r>
      <w:r w:rsidR="004E0AB3">
        <w:rPr>
          <w:rFonts w:hint="cs"/>
          <w:rtl/>
        </w:rPr>
        <w:t xml:space="preserve"> </w:t>
      </w:r>
    </w:p>
    <w:p w14:paraId="5EC952CC" w14:textId="2CB77284" w:rsidR="00F3262D" w:rsidRDefault="00E9042A" w:rsidP="000A4210">
      <w:pPr>
        <w:rPr>
          <w:b/>
          <w:bCs/>
          <w:rtl/>
        </w:rPr>
      </w:pPr>
      <w:r w:rsidRPr="009C5508">
        <w:rPr>
          <w:rFonts w:hint="cs"/>
          <w:b/>
          <w:bCs/>
          <w:rtl/>
        </w:rPr>
        <w:t>ما ه</w:t>
      </w:r>
      <w:r>
        <w:rPr>
          <w:rFonts w:hint="cs"/>
          <w:b/>
          <w:bCs/>
          <w:rtl/>
        </w:rPr>
        <w:t>ي</w:t>
      </w:r>
      <w:r w:rsidR="00AD178D">
        <w:rPr>
          <w:rFonts w:hint="cs"/>
          <w:b/>
          <w:bCs/>
          <w:rtl/>
        </w:rPr>
        <w:t xml:space="preserve"> معايير قياس</w:t>
      </w:r>
      <w:r w:rsidR="007D15F6">
        <w:rPr>
          <w:rFonts w:hint="cs"/>
          <w:b/>
          <w:bCs/>
          <w:rtl/>
        </w:rPr>
        <w:t xml:space="preserve"> الصحيح من </w:t>
      </w:r>
      <w:r w:rsidR="00A56DDF">
        <w:rPr>
          <w:rFonts w:hint="cs"/>
          <w:b/>
          <w:bCs/>
          <w:rtl/>
        </w:rPr>
        <w:t>الخطأ،</w:t>
      </w:r>
      <w:r w:rsidR="00361C39">
        <w:rPr>
          <w:rFonts w:hint="cs"/>
          <w:b/>
          <w:bCs/>
          <w:rtl/>
        </w:rPr>
        <w:t xml:space="preserve"> </w:t>
      </w:r>
      <w:r w:rsidR="009C5508">
        <w:rPr>
          <w:rFonts w:hint="cs"/>
          <w:b/>
          <w:bCs/>
          <w:rtl/>
        </w:rPr>
        <w:t>و</w:t>
      </w:r>
      <w:r w:rsidR="00361C39">
        <w:rPr>
          <w:rFonts w:hint="cs"/>
          <w:b/>
          <w:bCs/>
          <w:rtl/>
        </w:rPr>
        <w:t xml:space="preserve">الحسن من </w:t>
      </w:r>
      <w:r w:rsidR="00A56DDF">
        <w:rPr>
          <w:rFonts w:hint="cs"/>
          <w:b/>
          <w:bCs/>
          <w:rtl/>
        </w:rPr>
        <w:t>السيئ،</w:t>
      </w:r>
      <w:r w:rsidR="00361C39">
        <w:rPr>
          <w:rFonts w:hint="cs"/>
          <w:b/>
          <w:bCs/>
          <w:rtl/>
        </w:rPr>
        <w:t xml:space="preserve"> </w:t>
      </w:r>
      <w:r w:rsidR="000F01C5" w:rsidRPr="009C5508">
        <w:rPr>
          <w:rFonts w:hint="cs"/>
          <w:b/>
          <w:bCs/>
          <w:rtl/>
        </w:rPr>
        <w:t>والجميل</w:t>
      </w:r>
      <w:r w:rsidR="00CE606A" w:rsidRPr="009C5508">
        <w:rPr>
          <w:rFonts w:hint="cs"/>
          <w:b/>
          <w:bCs/>
          <w:rtl/>
        </w:rPr>
        <w:t xml:space="preserve"> من </w:t>
      </w:r>
      <w:r w:rsidR="00A56DDF" w:rsidRPr="009C5508">
        <w:rPr>
          <w:rFonts w:hint="cs"/>
          <w:b/>
          <w:bCs/>
          <w:rtl/>
        </w:rPr>
        <w:t>القبيح</w:t>
      </w:r>
      <w:r w:rsidR="00A56DDF">
        <w:rPr>
          <w:rFonts w:hint="cs"/>
          <w:b/>
          <w:bCs/>
          <w:rtl/>
        </w:rPr>
        <w:t>؟</w:t>
      </w:r>
      <w:r w:rsidR="00BD7728">
        <w:rPr>
          <w:rFonts w:hint="cs"/>
          <w:b/>
          <w:bCs/>
          <w:rtl/>
        </w:rPr>
        <w:t xml:space="preserve"> </w:t>
      </w:r>
    </w:p>
    <w:p w14:paraId="6C7A4C46" w14:textId="77777777" w:rsidR="00BD7728" w:rsidRPr="009C5508" w:rsidRDefault="00BD7728" w:rsidP="000A4210">
      <w:pPr>
        <w:rPr>
          <w:b/>
          <w:bCs/>
          <w:rtl/>
        </w:rPr>
      </w:pPr>
    </w:p>
    <w:p w14:paraId="2ACD1669" w14:textId="09CD0505" w:rsidR="00C1768E" w:rsidRDefault="009E4346" w:rsidP="009A6A39">
      <w:pPr>
        <w:rPr>
          <w:rtl/>
        </w:rPr>
      </w:pPr>
      <w:r w:rsidRPr="00496979">
        <w:rPr>
          <w:rFonts w:hint="cs"/>
          <w:rtl/>
        </w:rPr>
        <w:t xml:space="preserve">ان الذوق والتذوق والتحسس والاحساس </w:t>
      </w:r>
      <w:r w:rsidR="00EA6531">
        <w:rPr>
          <w:rFonts w:hint="cs"/>
          <w:rtl/>
        </w:rPr>
        <w:t>هو</w:t>
      </w:r>
      <w:r w:rsidR="00496979" w:rsidRPr="00496979">
        <w:rPr>
          <w:rFonts w:hint="cs"/>
          <w:rtl/>
        </w:rPr>
        <w:t xml:space="preserve"> من نتاج </w:t>
      </w:r>
      <w:r w:rsidR="00A56DDF" w:rsidRPr="00496979">
        <w:rPr>
          <w:rFonts w:hint="cs"/>
          <w:rtl/>
        </w:rPr>
        <w:t>الثقافة</w:t>
      </w:r>
      <w:r w:rsidR="00496979" w:rsidRPr="00496979">
        <w:rPr>
          <w:rFonts w:hint="cs"/>
          <w:rtl/>
        </w:rPr>
        <w:t xml:space="preserve"> </w:t>
      </w:r>
      <w:r w:rsidR="00A56DDF" w:rsidRPr="00496979">
        <w:rPr>
          <w:rFonts w:hint="cs"/>
          <w:rtl/>
        </w:rPr>
        <w:t>المكتسبة</w:t>
      </w:r>
      <w:r w:rsidR="00496979" w:rsidRPr="00496979">
        <w:rPr>
          <w:rFonts w:hint="cs"/>
          <w:rtl/>
        </w:rPr>
        <w:t xml:space="preserve"> من تفاعل الانسان </w:t>
      </w:r>
      <w:r w:rsidR="00A56DDF" w:rsidRPr="00496979">
        <w:rPr>
          <w:rFonts w:hint="cs"/>
          <w:rtl/>
        </w:rPr>
        <w:t>بمحيطه،</w:t>
      </w:r>
      <w:r w:rsidR="00496979" w:rsidRPr="00496979">
        <w:rPr>
          <w:rFonts w:hint="cs"/>
          <w:rtl/>
        </w:rPr>
        <w:t xml:space="preserve"> ولذا فهي تختلف من قوم الى اخر</w:t>
      </w:r>
      <w:r w:rsidR="00EA6531">
        <w:rPr>
          <w:rFonts w:hint="cs"/>
          <w:rtl/>
        </w:rPr>
        <w:t xml:space="preserve"> </w:t>
      </w:r>
      <w:r w:rsidR="00A56DDF">
        <w:rPr>
          <w:rFonts w:hint="cs"/>
          <w:rtl/>
        </w:rPr>
        <w:t>باختلاف</w:t>
      </w:r>
      <w:r w:rsidR="00EA6531">
        <w:rPr>
          <w:rFonts w:hint="cs"/>
          <w:rtl/>
        </w:rPr>
        <w:t xml:space="preserve"> </w:t>
      </w:r>
      <w:r w:rsidR="000F01C5">
        <w:rPr>
          <w:rFonts w:hint="cs"/>
          <w:rtl/>
        </w:rPr>
        <w:t>المحيط، فليس</w:t>
      </w:r>
      <w:r w:rsidR="00496979">
        <w:rPr>
          <w:rFonts w:hint="cs"/>
          <w:rtl/>
        </w:rPr>
        <w:t xml:space="preserve"> هناك ميزان متفق عليه يستطيع العالم ان يحكم على الاشياء من </w:t>
      </w:r>
      <w:r w:rsidR="000F01C5">
        <w:rPr>
          <w:rFonts w:hint="cs"/>
          <w:rtl/>
        </w:rPr>
        <w:t>خلاله،</w:t>
      </w:r>
      <w:r w:rsidR="00496979">
        <w:rPr>
          <w:rFonts w:hint="cs"/>
          <w:rtl/>
        </w:rPr>
        <w:t xml:space="preserve"> </w:t>
      </w:r>
      <w:r w:rsidR="00741D04">
        <w:rPr>
          <w:rFonts w:hint="cs"/>
          <w:rtl/>
        </w:rPr>
        <w:t>لان موازين الناس في هذا المجال ت</w:t>
      </w:r>
      <w:r w:rsidR="00496979">
        <w:rPr>
          <w:rFonts w:hint="cs"/>
          <w:rtl/>
        </w:rPr>
        <w:t>خ</w:t>
      </w:r>
      <w:r w:rsidR="00741D04">
        <w:rPr>
          <w:rFonts w:hint="cs"/>
          <w:rtl/>
        </w:rPr>
        <w:t xml:space="preserve">تلف </w:t>
      </w:r>
      <w:r w:rsidR="00A56DDF">
        <w:rPr>
          <w:rFonts w:hint="cs"/>
          <w:rtl/>
        </w:rPr>
        <w:t>باختلاف</w:t>
      </w:r>
      <w:r w:rsidR="00496979">
        <w:rPr>
          <w:rFonts w:hint="cs"/>
          <w:rtl/>
        </w:rPr>
        <w:t xml:space="preserve"> مشاربهم </w:t>
      </w:r>
      <w:r w:rsidR="000F01C5">
        <w:rPr>
          <w:rFonts w:hint="cs"/>
          <w:rtl/>
        </w:rPr>
        <w:t>الثقافية،</w:t>
      </w:r>
      <w:r w:rsidR="00496979">
        <w:rPr>
          <w:rFonts w:hint="cs"/>
          <w:rtl/>
        </w:rPr>
        <w:t xml:space="preserve"> فما تستسيغه ثقافة ما قد </w:t>
      </w:r>
      <w:r w:rsidR="00A56DDF">
        <w:rPr>
          <w:rFonts w:hint="cs"/>
          <w:rtl/>
        </w:rPr>
        <w:t>لا تستسيغ</w:t>
      </w:r>
      <w:r w:rsidR="00A56DDF">
        <w:rPr>
          <w:rFonts w:hint="eastAsia"/>
          <w:rtl/>
        </w:rPr>
        <w:t>ه</w:t>
      </w:r>
      <w:r w:rsidR="00496979">
        <w:rPr>
          <w:rFonts w:hint="cs"/>
          <w:rtl/>
        </w:rPr>
        <w:t xml:space="preserve"> ثقافة </w:t>
      </w:r>
      <w:r w:rsidR="000A54CC">
        <w:rPr>
          <w:rFonts w:hint="cs"/>
          <w:rtl/>
        </w:rPr>
        <w:t>اخرى،</w:t>
      </w:r>
      <w:r w:rsidR="005810C4">
        <w:rPr>
          <w:rFonts w:hint="cs"/>
          <w:rtl/>
        </w:rPr>
        <w:t xml:space="preserve"> </w:t>
      </w:r>
      <w:r w:rsidR="00496979">
        <w:rPr>
          <w:rFonts w:hint="cs"/>
          <w:rtl/>
        </w:rPr>
        <w:t xml:space="preserve">فقد يكون ما هو قبيح عندك </w:t>
      </w:r>
      <w:r w:rsidR="005810C4">
        <w:rPr>
          <w:rFonts w:hint="cs"/>
          <w:rtl/>
        </w:rPr>
        <w:t xml:space="preserve">, </w:t>
      </w:r>
      <w:r w:rsidR="00496979">
        <w:rPr>
          <w:rFonts w:hint="cs"/>
          <w:rtl/>
        </w:rPr>
        <w:t>هو جميل عن قوم اخرين ,لان المقياس هو</w:t>
      </w:r>
      <w:r w:rsidR="007D15F6">
        <w:rPr>
          <w:rFonts w:hint="cs"/>
          <w:rtl/>
        </w:rPr>
        <w:t xml:space="preserve"> ما اعتاد عليه الناس وما تشربت</w:t>
      </w:r>
      <w:r w:rsidR="00741D04">
        <w:rPr>
          <w:rFonts w:hint="cs"/>
          <w:rtl/>
        </w:rPr>
        <w:t xml:space="preserve"> به مفاهيمهم</w:t>
      </w:r>
      <w:r w:rsidR="00496979">
        <w:rPr>
          <w:rFonts w:hint="cs"/>
          <w:rtl/>
        </w:rPr>
        <w:t xml:space="preserve"> من خلا</w:t>
      </w:r>
      <w:r w:rsidR="00741D04">
        <w:rPr>
          <w:rFonts w:hint="cs"/>
          <w:rtl/>
        </w:rPr>
        <w:t>ل المجتمع الذي يعيشون</w:t>
      </w:r>
      <w:r w:rsidR="00496979">
        <w:rPr>
          <w:rFonts w:hint="cs"/>
          <w:rtl/>
        </w:rPr>
        <w:t xml:space="preserve"> فيه</w:t>
      </w:r>
      <w:r w:rsidR="007F5419">
        <w:rPr>
          <w:rFonts w:hint="cs"/>
          <w:rtl/>
        </w:rPr>
        <w:t xml:space="preserve"> </w:t>
      </w:r>
      <w:r w:rsidR="00741D04">
        <w:rPr>
          <w:rFonts w:hint="cs"/>
          <w:rtl/>
        </w:rPr>
        <w:t>.</w:t>
      </w:r>
      <w:r w:rsidR="00496979">
        <w:rPr>
          <w:rFonts w:hint="cs"/>
          <w:rtl/>
        </w:rPr>
        <w:t xml:space="preserve">   </w:t>
      </w:r>
    </w:p>
    <w:p w14:paraId="09272A9A" w14:textId="183C1F89" w:rsidR="000A54CC" w:rsidRDefault="009A6A39" w:rsidP="00303130">
      <w:pPr>
        <w:rPr>
          <w:rtl/>
        </w:rPr>
      </w:pPr>
      <w:r>
        <w:rPr>
          <w:rFonts w:hint="cs"/>
          <w:rtl/>
        </w:rPr>
        <w:t>وبما</w:t>
      </w:r>
      <w:r w:rsidR="00C04884">
        <w:rPr>
          <w:rFonts w:hint="cs"/>
          <w:rtl/>
        </w:rPr>
        <w:t xml:space="preserve"> </w:t>
      </w:r>
      <w:r>
        <w:rPr>
          <w:rFonts w:hint="cs"/>
          <w:rtl/>
        </w:rPr>
        <w:t>أ</w:t>
      </w:r>
      <w:r w:rsidR="00C04884">
        <w:rPr>
          <w:rFonts w:hint="cs"/>
          <w:rtl/>
        </w:rPr>
        <w:t>ن الحس الفطري والذوق الانساني</w:t>
      </w:r>
      <w:r w:rsidR="003B7DE1">
        <w:rPr>
          <w:rFonts w:hint="cs"/>
          <w:rtl/>
        </w:rPr>
        <w:t xml:space="preserve"> هو</w:t>
      </w:r>
      <w:r w:rsidR="00C04884">
        <w:rPr>
          <w:rFonts w:hint="cs"/>
          <w:rtl/>
        </w:rPr>
        <w:t xml:space="preserve"> واحد عند كل البشر</w:t>
      </w:r>
      <w:r>
        <w:rPr>
          <w:rFonts w:hint="cs"/>
          <w:rtl/>
        </w:rPr>
        <w:t xml:space="preserve"> وأن التعريفات </w:t>
      </w:r>
      <w:r w:rsidR="00A56DDF">
        <w:rPr>
          <w:rFonts w:hint="cs"/>
          <w:rtl/>
        </w:rPr>
        <w:t>الذوقية</w:t>
      </w:r>
      <w:r>
        <w:rPr>
          <w:rFonts w:hint="cs"/>
          <w:rtl/>
        </w:rPr>
        <w:t xml:space="preserve"> </w:t>
      </w:r>
      <w:r w:rsidR="00A56DDF">
        <w:rPr>
          <w:rFonts w:hint="cs"/>
          <w:rtl/>
        </w:rPr>
        <w:t>والخلقية</w:t>
      </w:r>
      <w:r>
        <w:rPr>
          <w:rFonts w:hint="cs"/>
          <w:rtl/>
        </w:rPr>
        <w:t xml:space="preserve"> عنده </w:t>
      </w:r>
      <w:r w:rsidR="00A56DDF">
        <w:rPr>
          <w:rFonts w:hint="cs"/>
          <w:rtl/>
        </w:rPr>
        <w:t>واحده،</w:t>
      </w:r>
      <w:r>
        <w:rPr>
          <w:rFonts w:hint="cs"/>
          <w:rtl/>
        </w:rPr>
        <w:t xml:space="preserve"> من قبل ان يعكر</w:t>
      </w:r>
      <w:r w:rsidR="00A56DDF">
        <w:rPr>
          <w:rFonts w:hint="cs"/>
          <w:rtl/>
        </w:rPr>
        <w:t xml:space="preserve"> صفوها</w:t>
      </w:r>
      <w:r>
        <w:rPr>
          <w:rFonts w:hint="cs"/>
          <w:rtl/>
        </w:rPr>
        <w:t xml:space="preserve"> </w:t>
      </w:r>
      <w:r w:rsidR="00A56DDF">
        <w:rPr>
          <w:rFonts w:hint="cs"/>
          <w:rtl/>
        </w:rPr>
        <w:t>المحيط.</w:t>
      </w:r>
      <w:r>
        <w:rPr>
          <w:rFonts w:hint="cs"/>
          <w:rtl/>
        </w:rPr>
        <w:t xml:space="preserve"> </w:t>
      </w:r>
      <w:r w:rsidR="00A9645C">
        <w:rPr>
          <w:rFonts w:hint="cs"/>
          <w:rtl/>
        </w:rPr>
        <w:t>فالتذوق</w:t>
      </w:r>
      <w:r w:rsidR="00B966D8">
        <w:rPr>
          <w:rFonts w:hint="cs"/>
          <w:rtl/>
        </w:rPr>
        <w:t xml:space="preserve"> </w:t>
      </w:r>
      <w:r w:rsidR="00A9645C">
        <w:rPr>
          <w:rFonts w:hint="cs"/>
          <w:rtl/>
        </w:rPr>
        <w:t xml:space="preserve">الانساني </w:t>
      </w:r>
      <w:r w:rsidR="006047DE">
        <w:rPr>
          <w:rFonts w:hint="cs"/>
          <w:rtl/>
        </w:rPr>
        <w:t>واحد كحب الزهور والعطور</w:t>
      </w:r>
      <w:r w:rsidR="00A9645C">
        <w:rPr>
          <w:rFonts w:hint="cs"/>
          <w:rtl/>
        </w:rPr>
        <w:t xml:space="preserve"> والحسن من </w:t>
      </w:r>
      <w:r w:rsidR="00A56DDF">
        <w:rPr>
          <w:rFonts w:hint="cs"/>
          <w:rtl/>
        </w:rPr>
        <w:t>الاشياء،</w:t>
      </w:r>
      <w:r w:rsidR="004B248C">
        <w:rPr>
          <w:rFonts w:hint="cs"/>
          <w:rtl/>
        </w:rPr>
        <w:t xml:space="preserve"> ولكن المذاق </w:t>
      </w:r>
      <w:r w:rsidR="00A56DDF">
        <w:rPr>
          <w:rFonts w:hint="cs"/>
          <w:rtl/>
        </w:rPr>
        <w:t xml:space="preserve">يختلف، </w:t>
      </w:r>
      <w:r w:rsidR="004B248C">
        <w:rPr>
          <w:rFonts w:hint="cs"/>
          <w:rtl/>
        </w:rPr>
        <w:t xml:space="preserve">مثلا في لون الزهور او </w:t>
      </w:r>
      <w:r w:rsidR="006047DE">
        <w:rPr>
          <w:rFonts w:hint="cs"/>
          <w:rtl/>
        </w:rPr>
        <w:t xml:space="preserve">اي من العطور </w:t>
      </w:r>
      <w:r w:rsidR="00A56DDF">
        <w:rPr>
          <w:rFonts w:hint="cs"/>
          <w:rtl/>
        </w:rPr>
        <w:t>اطيب،</w:t>
      </w:r>
      <w:r w:rsidR="00A9645C">
        <w:rPr>
          <w:rFonts w:hint="cs"/>
          <w:rtl/>
        </w:rPr>
        <w:t xml:space="preserve"> </w:t>
      </w:r>
      <w:r w:rsidR="004B248C">
        <w:rPr>
          <w:rFonts w:hint="cs"/>
          <w:rtl/>
        </w:rPr>
        <w:t>أ</w:t>
      </w:r>
      <w:r w:rsidR="00A9645C">
        <w:rPr>
          <w:rFonts w:hint="cs"/>
          <w:rtl/>
        </w:rPr>
        <w:t>و</w:t>
      </w:r>
      <w:r w:rsidR="004B248C">
        <w:rPr>
          <w:rFonts w:hint="cs"/>
          <w:rtl/>
        </w:rPr>
        <w:t xml:space="preserve"> أي م</w:t>
      </w:r>
      <w:r w:rsidR="005810C4">
        <w:rPr>
          <w:rFonts w:hint="cs"/>
          <w:rtl/>
        </w:rPr>
        <w:t>ن الطعام ألذ</w:t>
      </w:r>
      <w:r w:rsidR="00A56DDF">
        <w:rPr>
          <w:rFonts w:hint="cs"/>
          <w:rtl/>
        </w:rPr>
        <w:t xml:space="preserve"> وأي الملابس اذوق</w:t>
      </w:r>
      <w:r w:rsidR="006047DE">
        <w:rPr>
          <w:rFonts w:hint="cs"/>
          <w:rtl/>
        </w:rPr>
        <w:t>.</w:t>
      </w:r>
      <w:r w:rsidR="003B7DE1">
        <w:rPr>
          <w:rFonts w:hint="cs"/>
          <w:rtl/>
        </w:rPr>
        <w:t xml:space="preserve"> فكلنا يعلم ان الطيب</w:t>
      </w:r>
      <w:r w:rsidR="00361C39">
        <w:rPr>
          <w:rFonts w:hint="cs"/>
          <w:rtl/>
        </w:rPr>
        <w:t xml:space="preserve"> من </w:t>
      </w:r>
      <w:r w:rsidR="00A56DDF">
        <w:rPr>
          <w:rFonts w:hint="cs"/>
          <w:rtl/>
        </w:rPr>
        <w:t>الشيء</w:t>
      </w:r>
      <w:r w:rsidR="00361C39">
        <w:rPr>
          <w:rFonts w:hint="cs"/>
          <w:rtl/>
        </w:rPr>
        <w:t xml:space="preserve"> تألفه النفس </w:t>
      </w:r>
      <w:r w:rsidR="000F01C5">
        <w:rPr>
          <w:rFonts w:hint="cs"/>
          <w:rtl/>
        </w:rPr>
        <w:t>وتستسيغه.</w:t>
      </w:r>
      <w:r w:rsidR="00AD6F46">
        <w:rPr>
          <w:rFonts w:hint="cs"/>
          <w:rtl/>
        </w:rPr>
        <w:t xml:space="preserve"> غير أننا </w:t>
      </w:r>
      <w:r w:rsidR="00361C39">
        <w:rPr>
          <w:rFonts w:hint="cs"/>
          <w:rtl/>
        </w:rPr>
        <w:t>نجد الآن اللغط والخبط والتخبط في</w:t>
      </w:r>
      <w:r w:rsidR="00A53297">
        <w:rPr>
          <w:rFonts w:hint="cs"/>
          <w:rtl/>
        </w:rPr>
        <w:t xml:space="preserve"> تحديد ماهية الط</w:t>
      </w:r>
      <w:r w:rsidR="00D04678">
        <w:rPr>
          <w:rFonts w:hint="cs"/>
          <w:rtl/>
        </w:rPr>
        <w:t xml:space="preserve">يب من </w:t>
      </w:r>
      <w:r w:rsidR="000F01C5">
        <w:rPr>
          <w:rFonts w:hint="cs"/>
          <w:rtl/>
        </w:rPr>
        <w:t>الخبيث،</w:t>
      </w:r>
      <w:r w:rsidR="00250682">
        <w:rPr>
          <w:rFonts w:hint="cs"/>
          <w:rtl/>
        </w:rPr>
        <w:t xml:space="preserve"> </w:t>
      </w:r>
      <w:r w:rsidR="00D04678">
        <w:rPr>
          <w:rFonts w:hint="cs"/>
          <w:rtl/>
        </w:rPr>
        <w:t xml:space="preserve">والصح من </w:t>
      </w:r>
      <w:r w:rsidR="000F01C5">
        <w:rPr>
          <w:rFonts w:hint="cs"/>
          <w:rtl/>
        </w:rPr>
        <w:t xml:space="preserve">الغلط، </w:t>
      </w:r>
      <w:r w:rsidR="00D04678">
        <w:rPr>
          <w:rFonts w:hint="cs"/>
          <w:rtl/>
        </w:rPr>
        <w:t xml:space="preserve">والقبيح من </w:t>
      </w:r>
      <w:r w:rsidR="000F01C5">
        <w:rPr>
          <w:rFonts w:hint="cs"/>
          <w:rtl/>
        </w:rPr>
        <w:t>الجميل،</w:t>
      </w:r>
      <w:r w:rsidR="00AD6F46">
        <w:rPr>
          <w:rFonts w:hint="cs"/>
          <w:rtl/>
        </w:rPr>
        <w:t xml:space="preserve"> </w:t>
      </w:r>
      <w:r w:rsidR="00361C39">
        <w:rPr>
          <w:rFonts w:hint="cs"/>
          <w:rtl/>
        </w:rPr>
        <w:t xml:space="preserve">وذلك </w:t>
      </w:r>
      <w:r w:rsidR="000F01C5">
        <w:rPr>
          <w:rFonts w:hint="cs"/>
          <w:rtl/>
        </w:rPr>
        <w:t>لاختلاف</w:t>
      </w:r>
      <w:r w:rsidR="00361C39">
        <w:rPr>
          <w:rFonts w:hint="cs"/>
          <w:rtl/>
        </w:rPr>
        <w:t xml:space="preserve"> مشارب </w:t>
      </w:r>
      <w:r w:rsidR="000F01C5">
        <w:rPr>
          <w:rFonts w:hint="cs"/>
          <w:rtl/>
        </w:rPr>
        <w:t>الثقافة</w:t>
      </w:r>
      <w:r w:rsidR="00361C39">
        <w:rPr>
          <w:rFonts w:hint="cs"/>
          <w:rtl/>
        </w:rPr>
        <w:t xml:space="preserve"> </w:t>
      </w:r>
      <w:r w:rsidR="000F01C5">
        <w:rPr>
          <w:rFonts w:hint="cs"/>
          <w:rtl/>
        </w:rPr>
        <w:t>المحيطة</w:t>
      </w:r>
      <w:r w:rsidR="00361C39">
        <w:rPr>
          <w:rFonts w:hint="cs"/>
          <w:rtl/>
        </w:rPr>
        <w:t xml:space="preserve"> </w:t>
      </w:r>
      <w:r w:rsidR="000F01C5">
        <w:rPr>
          <w:rFonts w:hint="cs"/>
          <w:rtl/>
        </w:rPr>
        <w:t>بالإنسان.</w:t>
      </w:r>
      <w:r w:rsidR="00361C39">
        <w:rPr>
          <w:rFonts w:hint="cs"/>
          <w:rtl/>
        </w:rPr>
        <w:t xml:space="preserve">  </w:t>
      </w:r>
      <w:r w:rsidR="00D04678">
        <w:rPr>
          <w:rFonts w:hint="cs"/>
          <w:rtl/>
        </w:rPr>
        <w:t>فما يكون لديك</w:t>
      </w:r>
      <w:r w:rsidR="00A53297">
        <w:rPr>
          <w:rFonts w:hint="cs"/>
          <w:rtl/>
        </w:rPr>
        <w:t xml:space="preserve"> </w:t>
      </w:r>
      <w:r w:rsidR="000F01C5">
        <w:rPr>
          <w:rFonts w:hint="cs"/>
          <w:rtl/>
        </w:rPr>
        <w:t>جميل، يكون</w:t>
      </w:r>
      <w:r w:rsidR="00D04678">
        <w:rPr>
          <w:rFonts w:hint="cs"/>
          <w:rtl/>
        </w:rPr>
        <w:t xml:space="preserve"> لغريك </w:t>
      </w:r>
      <w:r w:rsidR="000F01C5">
        <w:rPr>
          <w:rFonts w:hint="cs"/>
          <w:rtl/>
        </w:rPr>
        <w:t>قبيح،</w:t>
      </w:r>
      <w:r w:rsidR="00250682">
        <w:rPr>
          <w:rFonts w:hint="cs"/>
          <w:rtl/>
        </w:rPr>
        <w:t xml:space="preserve"> </w:t>
      </w:r>
      <w:r w:rsidR="00D04678">
        <w:rPr>
          <w:rFonts w:hint="cs"/>
          <w:rtl/>
        </w:rPr>
        <w:t xml:space="preserve">وما </w:t>
      </w:r>
      <w:r w:rsidR="007F5419">
        <w:rPr>
          <w:rFonts w:hint="cs"/>
          <w:rtl/>
        </w:rPr>
        <w:t xml:space="preserve">هو </w:t>
      </w:r>
      <w:r w:rsidR="00D04678">
        <w:rPr>
          <w:rFonts w:hint="cs"/>
          <w:rtl/>
        </w:rPr>
        <w:t xml:space="preserve">حق </w:t>
      </w:r>
      <w:r w:rsidR="000F01C5">
        <w:rPr>
          <w:rFonts w:hint="cs"/>
          <w:rtl/>
        </w:rPr>
        <w:t xml:space="preserve">عندك، </w:t>
      </w:r>
      <w:r w:rsidR="00D04678">
        <w:rPr>
          <w:rFonts w:hint="cs"/>
          <w:rtl/>
        </w:rPr>
        <w:t>عند غيرك</w:t>
      </w:r>
      <w:r w:rsidR="007F5419">
        <w:rPr>
          <w:rFonts w:hint="cs"/>
          <w:rtl/>
        </w:rPr>
        <w:t xml:space="preserve"> ليس </w:t>
      </w:r>
      <w:r w:rsidR="000F01C5">
        <w:rPr>
          <w:rFonts w:hint="cs"/>
          <w:rtl/>
        </w:rPr>
        <w:t>كذلك.</w:t>
      </w:r>
      <w:r w:rsidR="00D04678">
        <w:rPr>
          <w:rFonts w:hint="cs"/>
          <w:rtl/>
        </w:rPr>
        <w:t xml:space="preserve">  </w:t>
      </w:r>
      <w:r w:rsidR="000F01C5">
        <w:rPr>
          <w:rFonts w:hint="cs"/>
          <w:rtl/>
        </w:rPr>
        <w:t>فاختلا</w:t>
      </w:r>
      <w:r w:rsidR="000F01C5">
        <w:rPr>
          <w:rFonts w:hint="eastAsia"/>
          <w:rtl/>
        </w:rPr>
        <w:t>ف</w:t>
      </w:r>
      <w:r w:rsidR="00250682">
        <w:rPr>
          <w:rFonts w:hint="cs"/>
          <w:rtl/>
        </w:rPr>
        <w:t xml:space="preserve"> المحيط يعطي اذواق و</w:t>
      </w:r>
      <w:r w:rsidR="000C41B0">
        <w:rPr>
          <w:rFonts w:hint="cs"/>
          <w:rtl/>
        </w:rPr>
        <w:t xml:space="preserve">نظرات </w:t>
      </w:r>
      <w:r w:rsidR="000F01C5">
        <w:rPr>
          <w:rFonts w:hint="cs"/>
          <w:rtl/>
        </w:rPr>
        <w:t>مختلفة</w:t>
      </w:r>
      <w:r w:rsidR="000C41B0">
        <w:rPr>
          <w:rFonts w:hint="cs"/>
          <w:rtl/>
        </w:rPr>
        <w:t xml:space="preserve"> على الاشياء. فنرى اختلاف الاذوا</w:t>
      </w:r>
      <w:r w:rsidR="00A53297">
        <w:rPr>
          <w:rFonts w:hint="cs"/>
          <w:rtl/>
        </w:rPr>
        <w:t xml:space="preserve">ق في الملبس والمأكل </w:t>
      </w:r>
      <w:r w:rsidR="000F01C5">
        <w:rPr>
          <w:rFonts w:hint="cs"/>
          <w:rtl/>
        </w:rPr>
        <w:t>والمشرب،</w:t>
      </w:r>
      <w:r w:rsidR="00A53297">
        <w:rPr>
          <w:rFonts w:hint="cs"/>
          <w:rtl/>
        </w:rPr>
        <w:t xml:space="preserve"> و</w:t>
      </w:r>
      <w:r w:rsidR="007F5419">
        <w:rPr>
          <w:rFonts w:hint="cs"/>
          <w:rtl/>
        </w:rPr>
        <w:t>ك</w:t>
      </w:r>
      <w:r w:rsidR="000C41B0">
        <w:rPr>
          <w:rFonts w:hint="cs"/>
          <w:rtl/>
        </w:rPr>
        <w:t xml:space="preserve">ذلك في الافعال </w:t>
      </w:r>
      <w:r w:rsidR="000A54CC">
        <w:rPr>
          <w:rFonts w:hint="cs"/>
          <w:rtl/>
        </w:rPr>
        <w:t xml:space="preserve">والتصرفات، </w:t>
      </w:r>
      <w:r w:rsidR="000C41B0">
        <w:rPr>
          <w:rFonts w:hint="cs"/>
          <w:rtl/>
        </w:rPr>
        <w:t>فقد يكون فعل</w:t>
      </w:r>
      <w:r w:rsidR="007F5419">
        <w:rPr>
          <w:rFonts w:hint="cs"/>
          <w:rtl/>
        </w:rPr>
        <w:t xml:space="preserve"> ما</w:t>
      </w:r>
      <w:r w:rsidR="000C41B0">
        <w:rPr>
          <w:rFonts w:hint="cs"/>
          <w:rtl/>
        </w:rPr>
        <w:t xml:space="preserve"> جميل ومحبب عند </w:t>
      </w:r>
      <w:r w:rsidR="000A54CC">
        <w:rPr>
          <w:rFonts w:hint="cs"/>
          <w:rtl/>
        </w:rPr>
        <w:t xml:space="preserve">قوم، </w:t>
      </w:r>
      <w:r w:rsidR="00A9645C">
        <w:rPr>
          <w:rFonts w:hint="cs"/>
          <w:rtl/>
        </w:rPr>
        <w:t>يكون عند الاخرين غير ذلك وهكذا  ......</w:t>
      </w:r>
      <w:r w:rsidR="00361C39">
        <w:rPr>
          <w:rFonts w:hint="cs"/>
          <w:rtl/>
        </w:rPr>
        <w:t xml:space="preserve"> , و</w:t>
      </w:r>
      <w:r w:rsidR="000C41B0">
        <w:rPr>
          <w:rFonts w:hint="cs"/>
          <w:rtl/>
        </w:rPr>
        <w:t>قد ي</w:t>
      </w:r>
      <w:r w:rsidR="00A53297">
        <w:rPr>
          <w:rFonts w:hint="cs"/>
          <w:rtl/>
        </w:rPr>
        <w:t>كون السلب والنهب والاعتداء على ح</w:t>
      </w:r>
      <w:r w:rsidR="00AD6F46">
        <w:rPr>
          <w:rFonts w:hint="cs"/>
          <w:rtl/>
        </w:rPr>
        <w:t>قوق واموال</w:t>
      </w:r>
      <w:r w:rsidR="000C41B0">
        <w:rPr>
          <w:rFonts w:hint="cs"/>
          <w:rtl/>
        </w:rPr>
        <w:t xml:space="preserve"> </w:t>
      </w:r>
      <w:r w:rsidR="00AD6F46">
        <w:rPr>
          <w:rFonts w:hint="cs"/>
          <w:rtl/>
        </w:rPr>
        <w:t>ا</w:t>
      </w:r>
      <w:r w:rsidR="000C41B0">
        <w:rPr>
          <w:rFonts w:hint="cs"/>
          <w:rtl/>
        </w:rPr>
        <w:t xml:space="preserve">لاخرين </w:t>
      </w:r>
      <w:r w:rsidR="0024165C">
        <w:rPr>
          <w:rFonts w:hint="cs"/>
          <w:rtl/>
        </w:rPr>
        <w:t xml:space="preserve">مقبول </w:t>
      </w:r>
      <w:r w:rsidR="00B070A4">
        <w:rPr>
          <w:rFonts w:hint="cs"/>
          <w:rtl/>
        </w:rPr>
        <w:t>او</w:t>
      </w:r>
      <w:r w:rsidR="000F01C5">
        <w:rPr>
          <w:rFonts w:hint="cs"/>
          <w:rtl/>
        </w:rPr>
        <w:t xml:space="preserve"> حتى</w:t>
      </w:r>
      <w:r w:rsidR="0024165C">
        <w:rPr>
          <w:rFonts w:hint="cs"/>
          <w:rtl/>
        </w:rPr>
        <w:t xml:space="preserve"> م</w:t>
      </w:r>
      <w:r w:rsidR="005810C4">
        <w:rPr>
          <w:rFonts w:hint="cs"/>
          <w:rtl/>
        </w:rPr>
        <w:t>دعا</w:t>
      </w:r>
      <w:r w:rsidR="000F01C5">
        <w:rPr>
          <w:rFonts w:hint="cs"/>
          <w:rtl/>
        </w:rPr>
        <w:t>ة</w:t>
      </w:r>
      <w:r w:rsidR="005810C4">
        <w:rPr>
          <w:rFonts w:hint="cs"/>
          <w:rtl/>
        </w:rPr>
        <w:t xml:space="preserve"> للفخر والتفاخر , </w:t>
      </w:r>
      <w:r w:rsidR="000F01C5">
        <w:rPr>
          <w:rFonts w:hint="cs"/>
          <w:rtl/>
        </w:rPr>
        <w:t xml:space="preserve">فإنه </w:t>
      </w:r>
      <w:r w:rsidR="005810C4">
        <w:rPr>
          <w:rFonts w:hint="cs"/>
          <w:rtl/>
        </w:rPr>
        <w:t>لا يكون ك</w:t>
      </w:r>
      <w:r w:rsidR="0024165C">
        <w:rPr>
          <w:rFonts w:hint="cs"/>
          <w:rtl/>
        </w:rPr>
        <w:t>ذلك عند الاخرين , بل يكون مدعا</w:t>
      </w:r>
      <w:r w:rsidR="000F01C5">
        <w:rPr>
          <w:rFonts w:hint="cs"/>
          <w:rtl/>
        </w:rPr>
        <w:t>ة</w:t>
      </w:r>
      <w:r w:rsidR="009E30CA">
        <w:rPr>
          <w:rFonts w:hint="cs"/>
          <w:rtl/>
        </w:rPr>
        <w:t xml:space="preserve"> </w:t>
      </w:r>
      <w:r w:rsidR="00AF108B">
        <w:rPr>
          <w:rFonts w:hint="cs"/>
          <w:rtl/>
        </w:rPr>
        <w:t>و</w:t>
      </w:r>
      <w:r w:rsidR="009E30CA">
        <w:rPr>
          <w:rFonts w:hint="cs"/>
          <w:rtl/>
        </w:rPr>
        <w:t xml:space="preserve">دلاله على </w:t>
      </w:r>
      <w:r w:rsidR="000F01C5">
        <w:rPr>
          <w:rFonts w:hint="cs"/>
          <w:rtl/>
        </w:rPr>
        <w:t>الخسة</w:t>
      </w:r>
      <w:r w:rsidR="009E30CA">
        <w:rPr>
          <w:rFonts w:hint="cs"/>
          <w:rtl/>
        </w:rPr>
        <w:t xml:space="preserve"> </w:t>
      </w:r>
      <w:r w:rsidR="000F01C5">
        <w:rPr>
          <w:rFonts w:hint="cs"/>
          <w:rtl/>
        </w:rPr>
        <w:t>والنذالة.</w:t>
      </w:r>
      <w:r w:rsidR="009E30CA">
        <w:rPr>
          <w:rFonts w:hint="cs"/>
          <w:rtl/>
        </w:rPr>
        <w:t xml:space="preserve"> </w:t>
      </w:r>
      <w:r w:rsidR="000F01C5">
        <w:rPr>
          <w:rFonts w:hint="cs"/>
          <w:rtl/>
        </w:rPr>
        <w:t xml:space="preserve"> أ</w:t>
      </w:r>
      <w:r w:rsidR="009E30CA">
        <w:rPr>
          <w:rFonts w:hint="cs"/>
          <w:rtl/>
        </w:rPr>
        <w:t>و</w:t>
      </w:r>
      <w:r w:rsidR="000F01C5">
        <w:rPr>
          <w:rFonts w:hint="cs"/>
          <w:rtl/>
        </w:rPr>
        <w:t xml:space="preserve"> </w:t>
      </w:r>
      <w:r w:rsidR="009E30CA">
        <w:rPr>
          <w:rFonts w:hint="cs"/>
          <w:rtl/>
        </w:rPr>
        <w:t>قد يكون</w:t>
      </w:r>
      <w:r w:rsidR="007F5419">
        <w:rPr>
          <w:rFonts w:hint="cs"/>
          <w:rtl/>
        </w:rPr>
        <w:t xml:space="preserve"> سبيل</w:t>
      </w:r>
      <w:r w:rsidR="005810C4">
        <w:rPr>
          <w:rFonts w:hint="cs"/>
          <w:rtl/>
        </w:rPr>
        <w:t xml:space="preserve"> التجمل عند اقوام هو</w:t>
      </w:r>
      <w:r w:rsidR="009E30CA">
        <w:rPr>
          <w:rFonts w:hint="cs"/>
          <w:rtl/>
        </w:rPr>
        <w:t xml:space="preserve"> التعري</w:t>
      </w:r>
      <w:r w:rsidR="005810C4">
        <w:rPr>
          <w:rFonts w:hint="cs"/>
          <w:rtl/>
        </w:rPr>
        <w:t xml:space="preserve"> وإظهار البدن </w:t>
      </w:r>
      <w:r w:rsidR="000F01C5">
        <w:rPr>
          <w:rFonts w:hint="cs"/>
          <w:rtl/>
        </w:rPr>
        <w:t>والمفاتن،</w:t>
      </w:r>
      <w:r w:rsidR="00901BF5">
        <w:rPr>
          <w:rFonts w:hint="cs"/>
          <w:rtl/>
        </w:rPr>
        <w:t xml:space="preserve"> وأن كلما زاد التعري دل على الرقي </w:t>
      </w:r>
      <w:r w:rsidR="000F01C5">
        <w:rPr>
          <w:rFonts w:hint="cs"/>
          <w:rtl/>
        </w:rPr>
        <w:t>والحضارة،</w:t>
      </w:r>
      <w:r w:rsidR="00901BF5">
        <w:rPr>
          <w:rFonts w:hint="cs"/>
          <w:rtl/>
        </w:rPr>
        <w:t xml:space="preserve"> بينما يعتقد اخرين أن</w:t>
      </w:r>
      <w:r w:rsidR="00AF108B">
        <w:rPr>
          <w:rFonts w:hint="cs"/>
          <w:rtl/>
        </w:rPr>
        <w:t xml:space="preserve"> </w:t>
      </w:r>
      <w:r w:rsidR="009E30CA">
        <w:rPr>
          <w:rFonts w:hint="cs"/>
          <w:rtl/>
        </w:rPr>
        <w:t>الحشمة في الملبس وت</w:t>
      </w:r>
      <w:r w:rsidR="00AF108B">
        <w:rPr>
          <w:rFonts w:hint="cs"/>
          <w:rtl/>
        </w:rPr>
        <w:t>غطية الجسم</w:t>
      </w:r>
      <w:r w:rsidR="005810C4">
        <w:rPr>
          <w:rFonts w:hint="cs"/>
          <w:rtl/>
        </w:rPr>
        <w:t xml:space="preserve"> </w:t>
      </w:r>
      <w:r w:rsidR="000A54CC">
        <w:rPr>
          <w:rFonts w:hint="cs"/>
          <w:rtl/>
        </w:rPr>
        <w:t>والعورات،</w:t>
      </w:r>
      <w:r w:rsidR="00901BF5">
        <w:rPr>
          <w:rFonts w:hint="cs"/>
          <w:rtl/>
        </w:rPr>
        <w:t xml:space="preserve"> هو دلالة الرقي </w:t>
      </w:r>
      <w:r w:rsidR="000F01C5">
        <w:rPr>
          <w:rFonts w:hint="cs"/>
          <w:rtl/>
        </w:rPr>
        <w:t>والحضارة</w:t>
      </w:r>
      <w:r w:rsidR="00901BF5">
        <w:rPr>
          <w:rFonts w:hint="cs"/>
          <w:rtl/>
        </w:rPr>
        <w:t xml:space="preserve"> </w:t>
      </w:r>
      <w:r w:rsidR="000A54CC">
        <w:rPr>
          <w:rFonts w:hint="cs"/>
          <w:rtl/>
        </w:rPr>
        <w:t>الفكرية،</w:t>
      </w:r>
      <w:r w:rsidR="00901BF5">
        <w:rPr>
          <w:rFonts w:hint="cs"/>
          <w:rtl/>
        </w:rPr>
        <w:t xml:space="preserve"> لأنه</w:t>
      </w:r>
      <w:r w:rsidR="00AD6F46">
        <w:rPr>
          <w:rFonts w:hint="cs"/>
          <w:rtl/>
        </w:rPr>
        <w:t>ا تظن أن الملبس يفرقها عن الحيوانات التي لا تستطيع التجمل وتغطية عورتها بالملبس</w:t>
      </w:r>
      <w:r w:rsidR="000F01C5">
        <w:rPr>
          <w:rFonts w:hint="cs"/>
          <w:rtl/>
        </w:rPr>
        <w:t>. و</w:t>
      </w:r>
      <w:r w:rsidR="005810C4">
        <w:rPr>
          <w:rFonts w:hint="cs"/>
          <w:rtl/>
        </w:rPr>
        <w:t xml:space="preserve">هناك من يرى ان </w:t>
      </w:r>
      <w:r w:rsidR="000F01C5">
        <w:rPr>
          <w:rFonts w:hint="cs"/>
          <w:rtl/>
        </w:rPr>
        <w:t>المرأة</w:t>
      </w:r>
      <w:r w:rsidR="005810C4">
        <w:rPr>
          <w:rFonts w:hint="cs"/>
          <w:rtl/>
        </w:rPr>
        <w:t xml:space="preserve"> </w:t>
      </w:r>
      <w:r w:rsidR="000F01C5">
        <w:rPr>
          <w:rFonts w:hint="cs"/>
          <w:rtl/>
        </w:rPr>
        <w:t>المتحررة</w:t>
      </w:r>
      <w:r w:rsidR="005810C4">
        <w:rPr>
          <w:rFonts w:hint="cs"/>
          <w:rtl/>
        </w:rPr>
        <w:t xml:space="preserve"> </w:t>
      </w:r>
      <w:r w:rsidR="000F01C5">
        <w:rPr>
          <w:rFonts w:hint="cs"/>
          <w:rtl/>
        </w:rPr>
        <w:t>والمثقفة</w:t>
      </w:r>
      <w:r w:rsidR="005810C4">
        <w:rPr>
          <w:rFonts w:hint="cs"/>
          <w:rtl/>
        </w:rPr>
        <w:t xml:space="preserve"> هي التي </w:t>
      </w:r>
      <w:r w:rsidR="00AD6F46">
        <w:rPr>
          <w:rFonts w:hint="cs"/>
          <w:rtl/>
        </w:rPr>
        <w:t xml:space="preserve">تستطيع اظهار مفاتنها من غير خجل او حياء </w:t>
      </w:r>
      <w:r w:rsidR="005810C4">
        <w:rPr>
          <w:rFonts w:hint="cs"/>
          <w:rtl/>
        </w:rPr>
        <w:t xml:space="preserve">في الاسواق والمحلات </w:t>
      </w:r>
      <w:r w:rsidR="000F01C5">
        <w:rPr>
          <w:rFonts w:hint="cs"/>
          <w:rtl/>
        </w:rPr>
        <w:t>العامة</w:t>
      </w:r>
      <w:r w:rsidR="005810C4">
        <w:rPr>
          <w:rFonts w:hint="cs"/>
          <w:rtl/>
        </w:rPr>
        <w:t xml:space="preserve"> </w:t>
      </w:r>
      <w:r w:rsidR="00901BF5">
        <w:rPr>
          <w:rFonts w:hint="cs"/>
          <w:rtl/>
        </w:rPr>
        <w:t>, وان التي تحج</w:t>
      </w:r>
      <w:r w:rsidR="00B070A4">
        <w:rPr>
          <w:rFonts w:hint="cs"/>
          <w:rtl/>
        </w:rPr>
        <w:t xml:space="preserve">ب جمالها ومفاتنها عن </w:t>
      </w:r>
      <w:r w:rsidR="000F01C5">
        <w:rPr>
          <w:rFonts w:hint="cs"/>
          <w:rtl/>
        </w:rPr>
        <w:t>العامة</w:t>
      </w:r>
      <w:r w:rsidR="00B070A4">
        <w:rPr>
          <w:rFonts w:hint="cs"/>
          <w:rtl/>
        </w:rPr>
        <w:t xml:space="preserve"> هي</w:t>
      </w:r>
      <w:r w:rsidR="00901BF5">
        <w:rPr>
          <w:rFonts w:hint="cs"/>
          <w:rtl/>
        </w:rPr>
        <w:t xml:space="preserve"> </w:t>
      </w:r>
      <w:r w:rsidR="000F01C5">
        <w:rPr>
          <w:rFonts w:hint="cs"/>
          <w:rtl/>
        </w:rPr>
        <w:t>متخلفة</w:t>
      </w:r>
      <w:r w:rsidR="00901BF5">
        <w:rPr>
          <w:rFonts w:hint="cs"/>
          <w:rtl/>
        </w:rPr>
        <w:t xml:space="preserve"> وجاهله</w:t>
      </w:r>
      <w:r w:rsidR="00AD6F46">
        <w:rPr>
          <w:rFonts w:hint="cs"/>
          <w:rtl/>
        </w:rPr>
        <w:t xml:space="preserve"> ومعقده ولا تعرف معنى </w:t>
      </w:r>
      <w:r w:rsidR="000F01C5">
        <w:rPr>
          <w:rFonts w:hint="cs"/>
          <w:rtl/>
        </w:rPr>
        <w:t>الحرية ومضطهدة فكريا</w:t>
      </w:r>
      <w:r w:rsidR="00901BF5">
        <w:rPr>
          <w:rFonts w:hint="cs"/>
          <w:rtl/>
        </w:rPr>
        <w:t xml:space="preserve"> , بينما يرى الاخرون عكس ذلك</w:t>
      </w:r>
      <w:r w:rsidR="00AF108B">
        <w:rPr>
          <w:rFonts w:hint="cs"/>
          <w:rtl/>
        </w:rPr>
        <w:t xml:space="preserve"> </w:t>
      </w:r>
      <w:r w:rsidR="00887E96">
        <w:rPr>
          <w:rFonts w:hint="cs"/>
          <w:rtl/>
        </w:rPr>
        <w:t xml:space="preserve"> , وقد نجد</w:t>
      </w:r>
      <w:r w:rsidR="00270B1A">
        <w:rPr>
          <w:rFonts w:hint="cs"/>
          <w:rtl/>
        </w:rPr>
        <w:t xml:space="preserve"> </w:t>
      </w:r>
      <w:r w:rsidR="00887E96">
        <w:rPr>
          <w:rFonts w:hint="cs"/>
          <w:rtl/>
        </w:rPr>
        <w:t>اناس</w:t>
      </w:r>
      <w:r w:rsidR="00270B1A">
        <w:rPr>
          <w:rFonts w:hint="cs"/>
          <w:rtl/>
        </w:rPr>
        <w:t xml:space="preserve"> تعتقد </w:t>
      </w:r>
      <w:r w:rsidR="00887E96">
        <w:rPr>
          <w:rFonts w:hint="cs"/>
          <w:rtl/>
        </w:rPr>
        <w:t>ان  الانفلات</w:t>
      </w:r>
      <w:r w:rsidR="00303130">
        <w:rPr>
          <w:rFonts w:hint="cs"/>
          <w:rtl/>
        </w:rPr>
        <w:t xml:space="preserve"> او ا</w:t>
      </w:r>
      <w:r w:rsidR="00AD6F46">
        <w:rPr>
          <w:rFonts w:hint="cs"/>
          <w:rtl/>
        </w:rPr>
        <w:t>نفصال</w:t>
      </w:r>
      <w:r w:rsidR="00303130">
        <w:rPr>
          <w:rFonts w:hint="cs"/>
          <w:rtl/>
        </w:rPr>
        <w:t xml:space="preserve"> </w:t>
      </w:r>
      <w:r w:rsidR="00AD6F46">
        <w:rPr>
          <w:rFonts w:hint="cs"/>
          <w:rtl/>
        </w:rPr>
        <w:t xml:space="preserve">الابناء عن </w:t>
      </w:r>
      <w:r w:rsidR="000A54CC">
        <w:rPr>
          <w:rFonts w:hint="cs"/>
          <w:rtl/>
        </w:rPr>
        <w:t>العائلة</w:t>
      </w:r>
      <w:r w:rsidR="00AD6F46">
        <w:rPr>
          <w:rFonts w:hint="cs"/>
          <w:rtl/>
        </w:rPr>
        <w:t xml:space="preserve"> في سن البلوغ </w:t>
      </w:r>
      <w:r w:rsidR="000A54CC">
        <w:rPr>
          <w:rFonts w:hint="cs"/>
          <w:rtl/>
        </w:rPr>
        <w:t>والقدرة</w:t>
      </w:r>
      <w:r w:rsidR="00AD6F46">
        <w:rPr>
          <w:rFonts w:hint="cs"/>
          <w:rtl/>
        </w:rPr>
        <w:t xml:space="preserve"> على العمل </w:t>
      </w:r>
      <w:r w:rsidR="00887E96">
        <w:rPr>
          <w:rFonts w:hint="cs"/>
          <w:rtl/>
        </w:rPr>
        <w:t xml:space="preserve"> هو من دلالات</w:t>
      </w:r>
      <w:r w:rsidR="009E30CA">
        <w:rPr>
          <w:rFonts w:hint="cs"/>
          <w:rtl/>
        </w:rPr>
        <w:t xml:space="preserve"> </w:t>
      </w:r>
      <w:r w:rsidR="000A54CC">
        <w:rPr>
          <w:rFonts w:hint="cs"/>
          <w:rtl/>
        </w:rPr>
        <w:t>الحرية</w:t>
      </w:r>
      <w:r w:rsidR="00A9645C">
        <w:rPr>
          <w:rFonts w:hint="cs"/>
          <w:rtl/>
        </w:rPr>
        <w:t xml:space="preserve"> </w:t>
      </w:r>
      <w:r w:rsidR="000A54CC">
        <w:rPr>
          <w:rFonts w:hint="cs"/>
          <w:rtl/>
        </w:rPr>
        <w:lastRenderedPageBreak/>
        <w:t>الشخصية</w:t>
      </w:r>
      <w:r w:rsidR="00A9645C">
        <w:rPr>
          <w:rFonts w:hint="cs"/>
          <w:rtl/>
        </w:rPr>
        <w:t xml:space="preserve"> التي يجب ان يمتلكها الانسان ويسعى لها</w:t>
      </w:r>
      <w:r w:rsidR="00AF108B">
        <w:rPr>
          <w:rFonts w:hint="cs"/>
          <w:rtl/>
        </w:rPr>
        <w:t xml:space="preserve"> لنشأة المجتمع الحر</w:t>
      </w:r>
      <w:r w:rsidR="00B070A4">
        <w:rPr>
          <w:rFonts w:hint="cs"/>
          <w:rtl/>
        </w:rPr>
        <w:t xml:space="preserve"> المعتمد</w:t>
      </w:r>
      <w:r w:rsidR="00AD6F46">
        <w:rPr>
          <w:rFonts w:hint="cs"/>
          <w:rtl/>
        </w:rPr>
        <w:t xml:space="preserve"> على نفسه من</w:t>
      </w:r>
      <w:r w:rsidR="00303130">
        <w:rPr>
          <w:rFonts w:hint="cs"/>
          <w:rtl/>
        </w:rPr>
        <w:t xml:space="preserve"> دون التقيد</w:t>
      </w:r>
      <w:r w:rsidR="00AD6F46">
        <w:rPr>
          <w:rFonts w:hint="cs"/>
          <w:rtl/>
        </w:rPr>
        <w:t xml:space="preserve"> </w:t>
      </w:r>
      <w:r w:rsidR="000A54CC">
        <w:rPr>
          <w:rFonts w:hint="cs"/>
          <w:rtl/>
        </w:rPr>
        <w:t>ولارتباط</w:t>
      </w:r>
      <w:r w:rsidR="00303130">
        <w:rPr>
          <w:rFonts w:hint="cs"/>
          <w:rtl/>
        </w:rPr>
        <w:t xml:space="preserve"> </w:t>
      </w:r>
      <w:r w:rsidR="00AD6F46">
        <w:rPr>
          <w:rFonts w:hint="cs"/>
          <w:rtl/>
        </w:rPr>
        <w:t xml:space="preserve"> </w:t>
      </w:r>
      <w:r w:rsidR="000A54CC">
        <w:rPr>
          <w:rFonts w:hint="cs"/>
          <w:rtl/>
        </w:rPr>
        <w:t>بالأخرين</w:t>
      </w:r>
      <w:r w:rsidR="00AD6F46">
        <w:rPr>
          <w:rFonts w:hint="cs"/>
          <w:rtl/>
        </w:rPr>
        <w:t xml:space="preserve"> </w:t>
      </w:r>
      <w:r w:rsidR="000A54CC">
        <w:rPr>
          <w:rFonts w:hint="cs"/>
          <w:rtl/>
        </w:rPr>
        <w:t>والاعتماد عليهم</w:t>
      </w:r>
      <w:r w:rsidR="009E30CA">
        <w:rPr>
          <w:rFonts w:hint="cs"/>
          <w:rtl/>
        </w:rPr>
        <w:t xml:space="preserve"> , و</w:t>
      </w:r>
      <w:r w:rsidR="00303130">
        <w:rPr>
          <w:rFonts w:hint="cs"/>
          <w:rtl/>
        </w:rPr>
        <w:t>اخرون</w:t>
      </w:r>
      <w:r w:rsidR="00B070A4">
        <w:rPr>
          <w:rFonts w:hint="cs"/>
          <w:rtl/>
        </w:rPr>
        <w:t xml:space="preserve"> يرون</w:t>
      </w:r>
      <w:r w:rsidR="00303130">
        <w:rPr>
          <w:rFonts w:hint="cs"/>
          <w:rtl/>
        </w:rPr>
        <w:t xml:space="preserve"> لزوم بقاء افراد </w:t>
      </w:r>
      <w:r w:rsidR="000A54CC">
        <w:rPr>
          <w:rFonts w:hint="cs"/>
          <w:rtl/>
        </w:rPr>
        <w:t>العائلة</w:t>
      </w:r>
      <w:r w:rsidR="00303130">
        <w:rPr>
          <w:rFonts w:hint="cs"/>
          <w:rtl/>
        </w:rPr>
        <w:t xml:space="preserve"> مجتمعة في بيت واحد امر ضروري لتكاتف وتكافل </w:t>
      </w:r>
      <w:r w:rsidR="000A54CC">
        <w:rPr>
          <w:rFonts w:hint="cs"/>
          <w:rtl/>
        </w:rPr>
        <w:t>العائلة, وأن هذا التكافل هو</w:t>
      </w:r>
      <w:r w:rsidR="00303130">
        <w:rPr>
          <w:rFonts w:hint="cs"/>
          <w:rtl/>
        </w:rPr>
        <w:t xml:space="preserve"> </w:t>
      </w:r>
      <w:r w:rsidR="000A54CC">
        <w:rPr>
          <w:rFonts w:hint="cs"/>
          <w:rtl/>
        </w:rPr>
        <w:t>اللبنة</w:t>
      </w:r>
      <w:r w:rsidR="00303130">
        <w:rPr>
          <w:rFonts w:hint="cs"/>
          <w:rtl/>
        </w:rPr>
        <w:t xml:space="preserve"> و</w:t>
      </w:r>
      <w:r w:rsidR="00AF108B">
        <w:rPr>
          <w:rFonts w:hint="cs"/>
          <w:rtl/>
        </w:rPr>
        <w:t>صمام الامان لبناء مجتمع مترابط متماسك, و و و هكذا</w:t>
      </w:r>
      <w:r w:rsidR="000A54CC">
        <w:rPr>
          <w:rFonts w:hint="cs"/>
          <w:rtl/>
        </w:rPr>
        <w:t>.</w:t>
      </w:r>
    </w:p>
    <w:p w14:paraId="18E19316" w14:textId="042DD327" w:rsidR="00AF108B" w:rsidRDefault="00AF108B" w:rsidP="00303130">
      <w:pPr>
        <w:rPr>
          <w:rtl/>
        </w:rPr>
      </w:pPr>
      <w:r>
        <w:rPr>
          <w:rFonts w:hint="cs"/>
          <w:rtl/>
        </w:rPr>
        <w:t xml:space="preserve"> ف</w:t>
      </w:r>
      <w:r w:rsidR="00913440">
        <w:rPr>
          <w:rFonts w:hint="cs"/>
          <w:rtl/>
        </w:rPr>
        <w:t>هذه</w:t>
      </w:r>
      <w:r w:rsidR="00A53297">
        <w:rPr>
          <w:rFonts w:hint="cs"/>
          <w:rtl/>
        </w:rPr>
        <w:t xml:space="preserve"> </w:t>
      </w:r>
      <w:r w:rsidR="00270B1A">
        <w:rPr>
          <w:rFonts w:hint="cs"/>
          <w:rtl/>
        </w:rPr>
        <w:t>الاختلاف</w:t>
      </w:r>
      <w:r w:rsidR="00303130">
        <w:rPr>
          <w:rFonts w:hint="cs"/>
          <w:rtl/>
        </w:rPr>
        <w:t>ات في مقاييس القيم</w:t>
      </w:r>
      <w:r w:rsidR="00913440">
        <w:rPr>
          <w:rFonts w:hint="cs"/>
          <w:rtl/>
        </w:rPr>
        <w:t xml:space="preserve"> ت</w:t>
      </w:r>
      <w:r w:rsidR="00270B1A">
        <w:rPr>
          <w:rFonts w:hint="cs"/>
          <w:rtl/>
        </w:rPr>
        <w:t xml:space="preserve">ؤدي الى التباعد </w:t>
      </w:r>
      <w:r w:rsidR="000A54CC">
        <w:rPr>
          <w:rFonts w:hint="cs"/>
          <w:rtl/>
        </w:rPr>
        <w:t>والتنافر، لأنها</w:t>
      </w:r>
      <w:r w:rsidR="00913440">
        <w:rPr>
          <w:rFonts w:hint="cs"/>
          <w:rtl/>
        </w:rPr>
        <w:t xml:space="preserve"> ت</w:t>
      </w:r>
      <w:r w:rsidR="008211AB">
        <w:rPr>
          <w:rFonts w:hint="cs"/>
          <w:rtl/>
        </w:rPr>
        <w:t xml:space="preserve">قطع </w:t>
      </w:r>
      <w:r w:rsidR="000A54CC">
        <w:rPr>
          <w:rFonts w:hint="cs"/>
          <w:rtl/>
        </w:rPr>
        <w:t>روابط التآلف</w:t>
      </w:r>
      <w:r w:rsidR="00913440">
        <w:rPr>
          <w:rFonts w:hint="cs"/>
          <w:rtl/>
        </w:rPr>
        <w:t xml:space="preserve"> والمألوف بين </w:t>
      </w:r>
      <w:r w:rsidR="000A54CC">
        <w:rPr>
          <w:rFonts w:hint="cs"/>
          <w:rtl/>
        </w:rPr>
        <w:t>الناس،</w:t>
      </w:r>
      <w:r w:rsidR="008211AB">
        <w:rPr>
          <w:rFonts w:hint="cs"/>
          <w:rtl/>
        </w:rPr>
        <w:t xml:space="preserve"> و</w:t>
      </w:r>
      <w:r w:rsidR="00913440">
        <w:rPr>
          <w:rFonts w:hint="cs"/>
          <w:rtl/>
        </w:rPr>
        <w:t xml:space="preserve">تربك </w:t>
      </w:r>
      <w:r>
        <w:rPr>
          <w:rFonts w:hint="cs"/>
          <w:rtl/>
        </w:rPr>
        <w:t>موا</w:t>
      </w:r>
      <w:r w:rsidR="008211AB">
        <w:rPr>
          <w:rFonts w:hint="cs"/>
          <w:rtl/>
        </w:rPr>
        <w:t>زين</w:t>
      </w:r>
      <w:r w:rsidR="00270B1A">
        <w:rPr>
          <w:rFonts w:hint="cs"/>
          <w:rtl/>
        </w:rPr>
        <w:t xml:space="preserve"> القيم</w:t>
      </w:r>
      <w:r w:rsidR="009E30CA">
        <w:rPr>
          <w:rFonts w:hint="cs"/>
          <w:rtl/>
        </w:rPr>
        <w:t xml:space="preserve"> </w:t>
      </w:r>
      <w:r w:rsidR="000A54CC">
        <w:rPr>
          <w:rFonts w:hint="cs"/>
          <w:rtl/>
        </w:rPr>
        <w:t>الإنسانية</w:t>
      </w:r>
      <w:r w:rsidR="009E30CA">
        <w:rPr>
          <w:rFonts w:hint="cs"/>
          <w:rtl/>
        </w:rPr>
        <w:t xml:space="preserve"> </w:t>
      </w:r>
      <w:r w:rsidR="000A54CC">
        <w:rPr>
          <w:rFonts w:hint="cs"/>
          <w:rtl/>
        </w:rPr>
        <w:t xml:space="preserve">واعرافه، </w:t>
      </w:r>
      <w:r w:rsidR="00913440">
        <w:rPr>
          <w:rFonts w:hint="cs"/>
          <w:rtl/>
        </w:rPr>
        <w:t>مما</w:t>
      </w:r>
      <w:r w:rsidR="008211AB">
        <w:rPr>
          <w:rFonts w:hint="cs"/>
          <w:rtl/>
        </w:rPr>
        <w:t xml:space="preserve"> يؤدي الى</w:t>
      </w:r>
      <w:r w:rsidR="00270B1A">
        <w:rPr>
          <w:rFonts w:hint="cs"/>
          <w:rtl/>
        </w:rPr>
        <w:t xml:space="preserve"> التباعد وا</w:t>
      </w:r>
      <w:r w:rsidR="00913440">
        <w:rPr>
          <w:rFonts w:hint="cs"/>
          <w:rtl/>
        </w:rPr>
        <w:t>لصراع القيمي الحضاري بين</w:t>
      </w:r>
      <w:r w:rsidR="00303130">
        <w:rPr>
          <w:rFonts w:hint="cs"/>
          <w:rtl/>
        </w:rPr>
        <w:t xml:space="preserve"> تلك </w:t>
      </w:r>
      <w:r w:rsidR="000A54CC">
        <w:rPr>
          <w:rFonts w:hint="cs"/>
          <w:rtl/>
        </w:rPr>
        <w:t xml:space="preserve">الامم، </w:t>
      </w:r>
      <w:r>
        <w:rPr>
          <w:rFonts w:hint="cs"/>
          <w:rtl/>
        </w:rPr>
        <w:t xml:space="preserve">وذلك نتيجة لتنافر </w:t>
      </w:r>
      <w:r w:rsidR="000A54CC">
        <w:rPr>
          <w:rFonts w:hint="cs"/>
          <w:rtl/>
        </w:rPr>
        <w:t>الاذواق،</w:t>
      </w:r>
      <w:r w:rsidR="00DE2EB3">
        <w:rPr>
          <w:rFonts w:hint="cs"/>
          <w:rtl/>
        </w:rPr>
        <w:t xml:space="preserve"> </w:t>
      </w:r>
      <w:r w:rsidR="00913440">
        <w:rPr>
          <w:rFonts w:hint="cs"/>
          <w:rtl/>
        </w:rPr>
        <w:t xml:space="preserve">مما </w:t>
      </w:r>
      <w:r w:rsidR="008211AB">
        <w:rPr>
          <w:rFonts w:hint="cs"/>
          <w:rtl/>
        </w:rPr>
        <w:t xml:space="preserve">يؤدي الى </w:t>
      </w:r>
      <w:r w:rsidR="000A54CC">
        <w:rPr>
          <w:rFonts w:hint="cs"/>
          <w:rtl/>
        </w:rPr>
        <w:t>التباغض</w:t>
      </w:r>
      <w:r w:rsidR="009E30CA">
        <w:rPr>
          <w:rFonts w:hint="cs"/>
          <w:rtl/>
        </w:rPr>
        <w:t xml:space="preserve"> </w:t>
      </w:r>
      <w:r w:rsidR="000A54CC">
        <w:rPr>
          <w:rFonts w:hint="cs"/>
          <w:rtl/>
        </w:rPr>
        <w:t>والازدراء لما</w:t>
      </w:r>
      <w:r w:rsidR="00DE2EB3">
        <w:rPr>
          <w:rFonts w:hint="cs"/>
          <w:rtl/>
        </w:rPr>
        <w:t xml:space="preserve"> يحمله الاخرين من عادات واعراف لا </w:t>
      </w:r>
      <w:r w:rsidR="000A54CC">
        <w:rPr>
          <w:rFonts w:hint="cs"/>
          <w:rtl/>
        </w:rPr>
        <w:t>يستسيغونها.</w:t>
      </w:r>
    </w:p>
    <w:p w14:paraId="20D47DC6" w14:textId="00BBE0A7" w:rsidR="003535B6" w:rsidRDefault="00AF108B" w:rsidP="00AF108B">
      <w:pPr>
        <w:rPr>
          <w:rtl/>
        </w:rPr>
      </w:pPr>
      <w:r>
        <w:rPr>
          <w:rFonts w:hint="cs"/>
          <w:rtl/>
        </w:rPr>
        <w:t xml:space="preserve">أما </w:t>
      </w:r>
      <w:r w:rsidR="004068DA">
        <w:rPr>
          <w:rFonts w:hint="cs"/>
          <w:rtl/>
        </w:rPr>
        <w:t>أذا كان هناك</w:t>
      </w:r>
      <w:r w:rsidR="00913440">
        <w:rPr>
          <w:rFonts w:hint="cs"/>
          <w:rtl/>
        </w:rPr>
        <w:t xml:space="preserve"> </w:t>
      </w:r>
      <w:r w:rsidR="000A54CC">
        <w:rPr>
          <w:rFonts w:hint="cs"/>
          <w:rtl/>
        </w:rPr>
        <w:t>وحدة قياس واحدة،</w:t>
      </w:r>
      <w:r w:rsidR="00913440">
        <w:rPr>
          <w:rFonts w:hint="cs"/>
          <w:rtl/>
        </w:rPr>
        <w:t xml:space="preserve"> </w:t>
      </w:r>
      <w:r w:rsidR="004068DA">
        <w:rPr>
          <w:rFonts w:hint="cs"/>
          <w:rtl/>
        </w:rPr>
        <w:t>و</w:t>
      </w:r>
      <w:r w:rsidR="00913440">
        <w:rPr>
          <w:rFonts w:hint="cs"/>
          <w:rtl/>
        </w:rPr>
        <w:t>ميزان</w:t>
      </w:r>
      <w:r w:rsidR="008211AB">
        <w:rPr>
          <w:rFonts w:hint="cs"/>
          <w:rtl/>
        </w:rPr>
        <w:t xml:space="preserve"> </w:t>
      </w:r>
      <w:r w:rsidR="004068DA">
        <w:rPr>
          <w:rFonts w:hint="cs"/>
          <w:rtl/>
        </w:rPr>
        <w:t>ل</w:t>
      </w:r>
      <w:r w:rsidR="00913440">
        <w:rPr>
          <w:rFonts w:hint="cs"/>
          <w:rtl/>
        </w:rPr>
        <w:t>ل</w:t>
      </w:r>
      <w:r w:rsidR="008211AB">
        <w:rPr>
          <w:rFonts w:hint="cs"/>
          <w:rtl/>
        </w:rPr>
        <w:t>تعريف</w:t>
      </w:r>
      <w:r w:rsidR="00913440">
        <w:rPr>
          <w:rFonts w:hint="cs"/>
          <w:rtl/>
        </w:rPr>
        <w:t xml:space="preserve"> الخلقي بين الجميل </w:t>
      </w:r>
      <w:r w:rsidR="000A54CC">
        <w:rPr>
          <w:rFonts w:hint="cs"/>
          <w:rtl/>
        </w:rPr>
        <w:t>والقبيح،</w:t>
      </w:r>
      <w:r w:rsidR="00913440">
        <w:rPr>
          <w:rFonts w:hint="cs"/>
          <w:rtl/>
        </w:rPr>
        <w:t xml:space="preserve"> والطيب </w:t>
      </w:r>
      <w:r w:rsidR="000A54CC">
        <w:rPr>
          <w:rFonts w:hint="cs"/>
          <w:rtl/>
        </w:rPr>
        <w:t>والفاسد،</w:t>
      </w:r>
      <w:r w:rsidR="00DE2EB3">
        <w:rPr>
          <w:rFonts w:hint="cs"/>
          <w:rtl/>
        </w:rPr>
        <w:t xml:space="preserve"> والح</w:t>
      </w:r>
      <w:r w:rsidR="004068DA">
        <w:rPr>
          <w:rFonts w:hint="cs"/>
          <w:rtl/>
        </w:rPr>
        <w:t>ق من</w:t>
      </w:r>
      <w:r w:rsidR="009D35A5">
        <w:rPr>
          <w:rFonts w:hint="cs"/>
          <w:rtl/>
        </w:rPr>
        <w:t xml:space="preserve"> الباطل</w:t>
      </w:r>
      <w:r w:rsidR="000A54CC">
        <w:rPr>
          <w:rFonts w:hint="cs"/>
          <w:rtl/>
        </w:rPr>
        <w:t xml:space="preserve"> واحد،</w:t>
      </w:r>
      <w:r w:rsidR="006A4005">
        <w:rPr>
          <w:rFonts w:hint="cs"/>
          <w:rtl/>
        </w:rPr>
        <w:t xml:space="preserve"> فعندها لن</w:t>
      </w:r>
      <w:r w:rsidR="004068DA">
        <w:rPr>
          <w:rFonts w:hint="cs"/>
          <w:rtl/>
        </w:rPr>
        <w:t xml:space="preserve"> تختلف الناس وترتبك في التعريفات </w:t>
      </w:r>
      <w:r w:rsidR="000A54CC">
        <w:rPr>
          <w:rFonts w:hint="cs"/>
          <w:rtl/>
        </w:rPr>
        <w:t>الأخلاقية</w:t>
      </w:r>
      <w:r w:rsidR="004068DA">
        <w:rPr>
          <w:rFonts w:hint="cs"/>
          <w:rtl/>
        </w:rPr>
        <w:t xml:space="preserve"> </w:t>
      </w:r>
      <w:r w:rsidR="000A54CC">
        <w:rPr>
          <w:rFonts w:hint="cs"/>
          <w:rtl/>
        </w:rPr>
        <w:t>والذوقية</w:t>
      </w:r>
      <w:r w:rsidR="004068DA">
        <w:rPr>
          <w:rFonts w:hint="cs"/>
          <w:rtl/>
        </w:rPr>
        <w:t xml:space="preserve"> </w:t>
      </w:r>
      <w:r w:rsidR="000A54CC">
        <w:rPr>
          <w:rFonts w:hint="cs"/>
          <w:rtl/>
        </w:rPr>
        <w:t>والآداب</w:t>
      </w:r>
      <w:r w:rsidR="004068DA">
        <w:rPr>
          <w:rFonts w:hint="cs"/>
          <w:rtl/>
        </w:rPr>
        <w:t xml:space="preserve"> </w:t>
      </w:r>
      <w:r w:rsidR="000A54CC">
        <w:rPr>
          <w:rFonts w:hint="cs"/>
          <w:rtl/>
        </w:rPr>
        <w:t>العامة</w:t>
      </w:r>
      <w:r w:rsidR="00303130">
        <w:rPr>
          <w:rFonts w:hint="cs"/>
          <w:rtl/>
        </w:rPr>
        <w:t>.</w:t>
      </w:r>
      <w:r w:rsidR="004068DA">
        <w:rPr>
          <w:rFonts w:hint="cs"/>
          <w:rtl/>
        </w:rPr>
        <w:t xml:space="preserve"> فتتألف الاذواق ويزال الاختلاف والتنافر والتباعد الفكري والعقائد في </w:t>
      </w:r>
      <w:r w:rsidR="00303130">
        <w:rPr>
          <w:rFonts w:hint="cs"/>
          <w:rtl/>
        </w:rPr>
        <w:t>التعريف السلوكي ا</w:t>
      </w:r>
      <w:r w:rsidR="004068DA">
        <w:rPr>
          <w:rFonts w:hint="cs"/>
          <w:rtl/>
        </w:rPr>
        <w:t>لحضاري من الافع</w:t>
      </w:r>
      <w:r w:rsidR="00303130">
        <w:rPr>
          <w:rFonts w:hint="cs"/>
          <w:rtl/>
        </w:rPr>
        <w:t xml:space="preserve">ال والاقوال </w:t>
      </w:r>
      <w:r w:rsidR="000A54CC">
        <w:rPr>
          <w:rFonts w:hint="cs"/>
          <w:rtl/>
        </w:rPr>
        <w:t>والثقافات.</w:t>
      </w:r>
      <w:r w:rsidR="004068DA">
        <w:rPr>
          <w:rFonts w:hint="cs"/>
          <w:rtl/>
        </w:rPr>
        <w:t xml:space="preserve"> </w:t>
      </w:r>
      <w:r w:rsidR="008211AB" w:rsidRPr="00303130">
        <w:rPr>
          <w:rFonts w:hint="cs"/>
          <w:b/>
          <w:bCs/>
          <w:rtl/>
        </w:rPr>
        <w:t xml:space="preserve">فوحدة المفاهيم </w:t>
      </w:r>
      <w:r w:rsidR="003535B6" w:rsidRPr="00303130">
        <w:rPr>
          <w:rFonts w:hint="cs"/>
          <w:b/>
          <w:bCs/>
          <w:rtl/>
        </w:rPr>
        <w:t xml:space="preserve">والاذواق والقواعد </w:t>
      </w:r>
      <w:r w:rsidR="000A54CC" w:rsidRPr="00303130">
        <w:rPr>
          <w:rFonts w:hint="cs"/>
          <w:b/>
          <w:bCs/>
          <w:rtl/>
        </w:rPr>
        <w:t>الأخلاقية</w:t>
      </w:r>
      <w:r w:rsidR="003535B6" w:rsidRPr="00303130">
        <w:rPr>
          <w:rFonts w:hint="cs"/>
          <w:b/>
          <w:bCs/>
          <w:rtl/>
        </w:rPr>
        <w:t xml:space="preserve"> هي من</w:t>
      </w:r>
      <w:r w:rsidR="004068DA" w:rsidRPr="00303130">
        <w:rPr>
          <w:rFonts w:hint="cs"/>
          <w:b/>
          <w:bCs/>
          <w:rtl/>
        </w:rPr>
        <w:t xml:space="preserve"> أهم عوامل</w:t>
      </w:r>
      <w:r w:rsidR="003535B6" w:rsidRPr="00303130">
        <w:rPr>
          <w:rFonts w:hint="cs"/>
          <w:b/>
          <w:bCs/>
          <w:rtl/>
        </w:rPr>
        <w:t xml:space="preserve"> التقارب والتلاقي </w:t>
      </w:r>
      <w:r w:rsidR="000A54CC" w:rsidRPr="00303130">
        <w:rPr>
          <w:rFonts w:hint="cs"/>
          <w:b/>
          <w:bCs/>
          <w:rtl/>
        </w:rPr>
        <w:t>الحضاري</w:t>
      </w:r>
      <w:r w:rsidR="000A54CC">
        <w:rPr>
          <w:rFonts w:hint="cs"/>
          <w:rtl/>
        </w:rPr>
        <w:t>.</w:t>
      </w:r>
      <w:r w:rsidR="006A4005">
        <w:rPr>
          <w:rFonts w:hint="cs"/>
          <w:rtl/>
        </w:rPr>
        <w:t xml:space="preserve"> </w:t>
      </w:r>
    </w:p>
    <w:p w14:paraId="5D05746D" w14:textId="77777777" w:rsidR="000A54CC" w:rsidRDefault="000A54CC" w:rsidP="00AF108B">
      <w:pPr>
        <w:rPr>
          <w:rtl/>
        </w:rPr>
      </w:pPr>
    </w:p>
    <w:p w14:paraId="12E9D30C" w14:textId="6B5D251D" w:rsidR="006A4005" w:rsidRDefault="006A4005" w:rsidP="00AF108B">
      <w:pPr>
        <w:rPr>
          <w:rtl/>
        </w:rPr>
      </w:pPr>
      <w:r>
        <w:rPr>
          <w:rFonts w:hint="cs"/>
          <w:rtl/>
        </w:rPr>
        <w:t xml:space="preserve">ومرد كل ذلك هو أن هذه الثقافات </w:t>
      </w:r>
      <w:r w:rsidR="000A54CC">
        <w:rPr>
          <w:rFonts w:hint="cs"/>
          <w:rtl/>
        </w:rPr>
        <w:t>المختلفة</w:t>
      </w:r>
      <w:r>
        <w:rPr>
          <w:rFonts w:hint="cs"/>
          <w:rtl/>
        </w:rPr>
        <w:t xml:space="preserve"> </w:t>
      </w:r>
      <w:r w:rsidR="000A54CC">
        <w:rPr>
          <w:rFonts w:hint="cs"/>
          <w:rtl/>
        </w:rPr>
        <w:t>والمكتسبة</w:t>
      </w:r>
      <w:r>
        <w:rPr>
          <w:rFonts w:hint="cs"/>
          <w:rtl/>
        </w:rPr>
        <w:t xml:space="preserve"> من المحيط </w:t>
      </w:r>
      <w:r w:rsidR="000A54CC">
        <w:rPr>
          <w:rFonts w:hint="cs"/>
          <w:rtl/>
        </w:rPr>
        <w:t>والناشئة</w:t>
      </w:r>
      <w:r>
        <w:rPr>
          <w:rFonts w:hint="cs"/>
          <w:rtl/>
        </w:rPr>
        <w:t xml:space="preserve"> من الظروف </w:t>
      </w:r>
      <w:r w:rsidR="008645DA">
        <w:rPr>
          <w:rFonts w:hint="cs"/>
          <w:rtl/>
        </w:rPr>
        <w:t>المحيطة،</w:t>
      </w:r>
      <w:r w:rsidR="00A0572B">
        <w:rPr>
          <w:rFonts w:hint="cs"/>
          <w:rtl/>
        </w:rPr>
        <w:t xml:space="preserve"> </w:t>
      </w:r>
      <w:r>
        <w:rPr>
          <w:rFonts w:hint="cs"/>
          <w:rtl/>
        </w:rPr>
        <w:t>لو</w:t>
      </w:r>
      <w:r w:rsidR="00A0572B">
        <w:rPr>
          <w:rFonts w:hint="cs"/>
          <w:rtl/>
        </w:rPr>
        <w:t xml:space="preserve"> أنها</w:t>
      </w:r>
      <w:r>
        <w:rPr>
          <w:rFonts w:hint="cs"/>
          <w:rtl/>
        </w:rPr>
        <w:t xml:space="preserve"> دخلت في غربال الذوق الإنساني السليم من قبل أن تعميه فتنة المحيط </w:t>
      </w:r>
      <w:r w:rsidR="008645DA">
        <w:rPr>
          <w:rFonts w:hint="cs"/>
          <w:rtl/>
        </w:rPr>
        <w:t>(فتنة</w:t>
      </w:r>
      <w:r w:rsidR="00672916">
        <w:rPr>
          <w:rFonts w:hint="cs"/>
          <w:rtl/>
        </w:rPr>
        <w:t xml:space="preserve"> الحياة </w:t>
      </w:r>
      <w:r w:rsidR="008645DA">
        <w:rPr>
          <w:rFonts w:hint="cs"/>
          <w:rtl/>
        </w:rPr>
        <w:t>الدنيا)</w:t>
      </w:r>
      <w:r w:rsidR="00672916">
        <w:rPr>
          <w:rFonts w:hint="cs"/>
          <w:rtl/>
        </w:rPr>
        <w:t xml:space="preserve"> لخلصت</w:t>
      </w:r>
      <w:r>
        <w:rPr>
          <w:rFonts w:hint="cs"/>
          <w:rtl/>
        </w:rPr>
        <w:t xml:space="preserve"> تلك المكتسبات من </w:t>
      </w:r>
      <w:r w:rsidR="008645DA">
        <w:rPr>
          <w:rFonts w:hint="cs"/>
          <w:rtl/>
        </w:rPr>
        <w:t>الشوائ</w:t>
      </w:r>
      <w:r w:rsidR="008645DA">
        <w:rPr>
          <w:rFonts w:hint="eastAsia"/>
          <w:rtl/>
        </w:rPr>
        <w:t>ب</w:t>
      </w:r>
      <w:r>
        <w:rPr>
          <w:rFonts w:hint="cs"/>
          <w:rtl/>
        </w:rPr>
        <w:t xml:space="preserve"> </w:t>
      </w:r>
      <w:r w:rsidR="008645DA">
        <w:rPr>
          <w:rFonts w:hint="cs"/>
          <w:rtl/>
        </w:rPr>
        <w:t>الشاذة،</w:t>
      </w:r>
      <w:r>
        <w:rPr>
          <w:rFonts w:hint="cs"/>
          <w:rtl/>
        </w:rPr>
        <w:t xml:space="preserve"> </w:t>
      </w:r>
      <w:r w:rsidR="008645DA">
        <w:rPr>
          <w:rFonts w:hint="cs"/>
          <w:rtl/>
        </w:rPr>
        <w:t>ولتنقه</w:t>
      </w:r>
      <w:r>
        <w:rPr>
          <w:rFonts w:hint="cs"/>
          <w:rtl/>
        </w:rPr>
        <w:t xml:space="preserve"> من الخبيث الذي </w:t>
      </w:r>
      <w:r w:rsidR="008645DA">
        <w:rPr>
          <w:rFonts w:hint="cs"/>
          <w:rtl/>
        </w:rPr>
        <w:t xml:space="preserve">فيها، وتقاربت اذواق الناس </w:t>
      </w:r>
      <w:r w:rsidR="00FD030C">
        <w:rPr>
          <w:rFonts w:hint="cs"/>
          <w:rtl/>
        </w:rPr>
        <w:t>ومشاربهم.</w:t>
      </w:r>
      <w:r>
        <w:rPr>
          <w:rFonts w:hint="cs"/>
          <w:rtl/>
        </w:rPr>
        <w:t xml:space="preserve"> </w:t>
      </w:r>
      <w:r w:rsidR="00A0572B">
        <w:rPr>
          <w:rFonts w:hint="cs"/>
          <w:rtl/>
        </w:rPr>
        <w:t xml:space="preserve">ولو حصل ذلك لما </w:t>
      </w:r>
      <w:r w:rsidR="008645DA">
        <w:rPr>
          <w:rFonts w:hint="cs"/>
          <w:rtl/>
        </w:rPr>
        <w:t>تباعدت</w:t>
      </w:r>
      <w:r w:rsidR="00A0572B">
        <w:rPr>
          <w:rFonts w:hint="cs"/>
          <w:rtl/>
        </w:rPr>
        <w:t xml:space="preserve"> وتفارق</w:t>
      </w:r>
      <w:r w:rsidR="008645DA">
        <w:rPr>
          <w:rFonts w:hint="cs"/>
          <w:rtl/>
        </w:rPr>
        <w:t>ت</w:t>
      </w:r>
      <w:r>
        <w:rPr>
          <w:rFonts w:hint="cs"/>
          <w:rtl/>
        </w:rPr>
        <w:t xml:space="preserve"> وتنافر</w:t>
      </w:r>
      <w:r w:rsidR="008645DA">
        <w:rPr>
          <w:rFonts w:hint="cs"/>
          <w:rtl/>
        </w:rPr>
        <w:t>ت</w:t>
      </w:r>
      <w:r>
        <w:rPr>
          <w:rFonts w:hint="cs"/>
          <w:rtl/>
        </w:rPr>
        <w:t xml:space="preserve"> الاذواق والموازين </w:t>
      </w:r>
      <w:r w:rsidR="008645DA">
        <w:rPr>
          <w:rFonts w:hint="cs"/>
          <w:rtl/>
        </w:rPr>
        <w:t>الخلقية.</w:t>
      </w:r>
      <w:r>
        <w:rPr>
          <w:rFonts w:hint="cs"/>
          <w:rtl/>
        </w:rPr>
        <w:t xml:space="preserve"> </w:t>
      </w:r>
    </w:p>
    <w:p w14:paraId="2F523D17" w14:textId="60D9DD43" w:rsidR="006A4005" w:rsidRDefault="006A4005" w:rsidP="00AF108B">
      <w:pPr>
        <w:rPr>
          <w:rtl/>
        </w:rPr>
      </w:pPr>
      <w:r>
        <w:rPr>
          <w:rFonts w:hint="cs"/>
          <w:rtl/>
        </w:rPr>
        <w:t xml:space="preserve">ولذا نرى </w:t>
      </w:r>
      <w:r w:rsidR="00A0572B">
        <w:rPr>
          <w:rFonts w:hint="cs"/>
          <w:rtl/>
        </w:rPr>
        <w:t xml:space="preserve">أن </w:t>
      </w:r>
      <w:r>
        <w:rPr>
          <w:rFonts w:hint="cs"/>
          <w:rtl/>
        </w:rPr>
        <w:t>علاج ذلك هو ان يست</w:t>
      </w:r>
      <w:r w:rsidR="0050143B">
        <w:rPr>
          <w:rFonts w:hint="cs"/>
          <w:rtl/>
        </w:rPr>
        <w:t xml:space="preserve">رجع الانسان انسانيته برجوعه الى تعاليم ربه </w:t>
      </w:r>
      <w:r w:rsidR="008645DA">
        <w:rPr>
          <w:rFonts w:hint="cs"/>
          <w:rtl/>
        </w:rPr>
        <w:t>وخالقه،</w:t>
      </w:r>
      <w:r w:rsidR="0050143B">
        <w:rPr>
          <w:rFonts w:hint="cs"/>
          <w:rtl/>
        </w:rPr>
        <w:t xml:space="preserve"> وأول ذلك هو الايمان بوجود ال</w:t>
      </w:r>
      <w:r w:rsidR="00672916">
        <w:rPr>
          <w:rFonts w:hint="cs"/>
          <w:rtl/>
        </w:rPr>
        <w:t xml:space="preserve">له الواحد الخالق </w:t>
      </w:r>
      <w:r w:rsidR="008645DA">
        <w:rPr>
          <w:rFonts w:hint="cs"/>
          <w:rtl/>
        </w:rPr>
        <w:t>القهار،</w:t>
      </w:r>
      <w:r w:rsidR="00672916">
        <w:rPr>
          <w:rFonts w:hint="cs"/>
          <w:rtl/>
        </w:rPr>
        <w:t xml:space="preserve"> فإذا أ</w:t>
      </w:r>
      <w:r w:rsidR="0050143B">
        <w:rPr>
          <w:rFonts w:hint="cs"/>
          <w:rtl/>
        </w:rPr>
        <w:t>من بذلك يستطيع قلبه أن يناجي الله من</w:t>
      </w:r>
      <w:r w:rsidR="00672916">
        <w:rPr>
          <w:rFonts w:hint="cs"/>
          <w:rtl/>
        </w:rPr>
        <w:t xml:space="preserve"> غير</w:t>
      </w:r>
      <w:r w:rsidR="0050143B">
        <w:rPr>
          <w:rFonts w:hint="cs"/>
          <w:rtl/>
        </w:rPr>
        <w:t xml:space="preserve"> تشويش ووساوس </w:t>
      </w:r>
      <w:r w:rsidR="008645DA">
        <w:rPr>
          <w:rFonts w:hint="cs"/>
          <w:rtl/>
        </w:rPr>
        <w:t>المحيط،</w:t>
      </w:r>
      <w:r w:rsidR="0050143B">
        <w:rPr>
          <w:rFonts w:hint="cs"/>
          <w:rtl/>
        </w:rPr>
        <w:t xml:space="preserve"> فعندها سوف يجد في قلبه</w:t>
      </w:r>
      <w:r w:rsidR="00672916">
        <w:rPr>
          <w:rFonts w:hint="cs"/>
          <w:rtl/>
        </w:rPr>
        <w:t xml:space="preserve"> نورا</w:t>
      </w:r>
      <w:r w:rsidR="0050143B">
        <w:rPr>
          <w:rFonts w:hint="cs"/>
          <w:rtl/>
        </w:rPr>
        <w:t xml:space="preserve"> يهديه وينير له الحق </w:t>
      </w:r>
      <w:r w:rsidR="00A0572B">
        <w:rPr>
          <w:rFonts w:hint="cs"/>
          <w:rtl/>
        </w:rPr>
        <w:t xml:space="preserve">ليميزه عن </w:t>
      </w:r>
      <w:r w:rsidR="008645DA">
        <w:rPr>
          <w:rFonts w:hint="cs"/>
          <w:rtl/>
        </w:rPr>
        <w:t>الباطل.</w:t>
      </w:r>
    </w:p>
    <w:p w14:paraId="00FE6B02" w14:textId="72D8F85A" w:rsidR="00E84343" w:rsidRDefault="00FD030C" w:rsidP="00FD030C">
      <w:pPr>
        <w:rPr>
          <w:rtl/>
        </w:rPr>
      </w:pPr>
      <w:r>
        <w:rPr>
          <w:rFonts w:hint="cs"/>
          <w:rtl/>
        </w:rPr>
        <w:t>وهذا ليس رأينا ونظرنتا في الحل فقط</w:t>
      </w:r>
      <w:r>
        <w:rPr>
          <w:rFonts w:hint="eastAsia"/>
          <w:rtl/>
        </w:rPr>
        <w:t>،</w:t>
      </w:r>
      <w:r>
        <w:rPr>
          <w:rFonts w:hint="cs"/>
          <w:rtl/>
        </w:rPr>
        <w:t xml:space="preserve"> ولكن وجدنا من فلاسفة الغرب من توصل الى نفس الحل لإنقاذ العالم من الهلاك. فنجد أن</w:t>
      </w:r>
      <w:r w:rsidR="00363FF8">
        <w:rPr>
          <w:rFonts w:hint="cs"/>
          <w:rtl/>
        </w:rPr>
        <w:t xml:space="preserve"> العالم </w:t>
      </w:r>
      <w:r>
        <w:rPr>
          <w:rFonts w:hint="cs"/>
          <w:rtl/>
        </w:rPr>
        <w:t>والفيلسوف</w:t>
      </w:r>
      <w:r w:rsidR="00363FF8">
        <w:rPr>
          <w:rFonts w:hint="cs"/>
          <w:rtl/>
        </w:rPr>
        <w:t xml:space="preserve"> البريطاني برتال راسل</w:t>
      </w:r>
      <w:r w:rsidR="000B2EDE">
        <w:rPr>
          <w:rFonts w:hint="cs"/>
          <w:rtl/>
        </w:rPr>
        <w:t xml:space="preserve"> يرى</w:t>
      </w:r>
      <w:r w:rsidR="00363FF8">
        <w:rPr>
          <w:rFonts w:hint="cs"/>
          <w:rtl/>
        </w:rPr>
        <w:t xml:space="preserve">  ان الحل في ذلك المعضل </w:t>
      </w:r>
      <w:r w:rsidR="00C07772">
        <w:rPr>
          <w:rFonts w:hint="cs"/>
          <w:rtl/>
        </w:rPr>
        <w:t xml:space="preserve"> </w:t>
      </w:r>
      <w:r w:rsidR="00363FF8">
        <w:rPr>
          <w:rFonts w:hint="cs"/>
          <w:rtl/>
        </w:rPr>
        <w:t>والارتباك في تحديد معاير وثوابت ا</w:t>
      </w:r>
      <w:r w:rsidR="00C07772">
        <w:rPr>
          <w:rFonts w:hint="cs"/>
          <w:rtl/>
        </w:rPr>
        <w:t>لأخلاقيات والذوق السليم</w:t>
      </w:r>
      <w:r w:rsidR="00363FF8">
        <w:rPr>
          <w:rFonts w:hint="cs"/>
          <w:rtl/>
        </w:rPr>
        <w:t xml:space="preserve"> والسلوك القيم</w:t>
      </w:r>
      <w:r w:rsidR="00C07772">
        <w:rPr>
          <w:rFonts w:hint="cs"/>
          <w:rtl/>
        </w:rPr>
        <w:t xml:space="preserve"> </w:t>
      </w:r>
      <w:r w:rsidR="00C07772">
        <w:rPr>
          <w:rFonts w:hint="eastAsia"/>
          <w:rtl/>
        </w:rPr>
        <w:t>¸</w:t>
      </w:r>
      <w:r w:rsidR="00363FF8">
        <w:rPr>
          <w:rFonts w:hint="cs"/>
          <w:rtl/>
        </w:rPr>
        <w:t xml:space="preserve"> </w:t>
      </w:r>
      <w:r w:rsidR="0025029B">
        <w:rPr>
          <w:rFonts w:hint="cs"/>
          <w:rtl/>
        </w:rPr>
        <w:t xml:space="preserve"> </w:t>
      </w:r>
      <w:r w:rsidR="00363FF8">
        <w:rPr>
          <w:rFonts w:hint="cs"/>
          <w:rtl/>
        </w:rPr>
        <w:t xml:space="preserve">هو الإسلام وتعاليمه , فقد توصل في كتابه وبحثه </w:t>
      </w:r>
      <w:r w:rsidR="00363FF8" w:rsidRPr="000B2EDE">
        <w:rPr>
          <w:rFonts w:hint="cs"/>
          <w:b/>
          <w:bCs/>
          <w:rtl/>
        </w:rPr>
        <w:t xml:space="preserve">"هل </w:t>
      </w:r>
      <w:r w:rsidR="000B2EDE" w:rsidRPr="000B2EDE">
        <w:rPr>
          <w:rFonts w:hint="cs"/>
          <w:b/>
          <w:bCs/>
          <w:rtl/>
        </w:rPr>
        <w:t>للإنسان</w:t>
      </w:r>
      <w:r w:rsidR="00363FF8" w:rsidRPr="000B2EDE">
        <w:rPr>
          <w:rFonts w:hint="cs"/>
          <w:b/>
          <w:bCs/>
          <w:rtl/>
        </w:rPr>
        <w:t xml:space="preserve"> مستقبل</w:t>
      </w:r>
      <w:r w:rsidR="00363FF8">
        <w:rPr>
          <w:rFonts w:hint="cs"/>
          <w:rtl/>
        </w:rPr>
        <w:t xml:space="preserve">"  الى </w:t>
      </w:r>
      <w:r w:rsidR="000B2EDE">
        <w:rPr>
          <w:rFonts w:hint="cs"/>
          <w:rtl/>
        </w:rPr>
        <w:t>نتيجة</w:t>
      </w:r>
      <w:r w:rsidR="00363FF8">
        <w:rPr>
          <w:rFonts w:hint="cs"/>
          <w:rtl/>
        </w:rPr>
        <w:t xml:space="preserve"> هي أن </w:t>
      </w:r>
      <w:r w:rsidR="00FE1A77">
        <w:rPr>
          <w:rFonts w:hint="cs"/>
          <w:rtl/>
        </w:rPr>
        <w:t xml:space="preserve"> </w:t>
      </w:r>
      <w:r w:rsidR="00E84343" w:rsidRPr="00474822">
        <w:rPr>
          <w:rFonts w:hint="cs"/>
          <w:rtl/>
        </w:rPr>
        <w:t xml:space="preserve">(  ان </w:t>
      </w:r>
      <w:r w:rsidR="000B2EDE" w:rsidRPr="00474822">
        <w:rPr>
          <w:rFonts w:hint="cs"/>
          <w:rtl/>
        </w:rPr>
        <w:t>البشرية</w:t>
      </w:r>
      <w:r w:rsidR="00E84343" w:rsidRPr="00474822">
        <w:rPr>
          <w:rFonts w:hint="cs"/>
          <w:rtl/>
        </w:rPr>
        <w:t xml:space="preserve"> ستضطر الى اختيار نظام او </w:t>
      </w:r>
      <w:r w:rsidR="000B2EDE" w:rsidRPr="00474822">
        <w:rPr>
          <w:rFonts w:hint="cs"/>
          <w:rtl/>
        </w:rPr>
        <w:t>مبدئ</w:t>
      </w:r>
      <w:r w:rsidR="00E84343" w:rsidRPr="00474822">
        <w:rPr>
          <w:rFonts w:hint="cs"/>
          <w:rtl/>
        </w:rPr>
        <w:t xml:space="preserve"> او عقيده ما تكون جامعه لبني البش</w:t>
      </w:r>
      <w:r w:rsidR="00474822" w:rsidRPr="00474822">
        <w:rPr>
          <w:rFonts w:hint="cs"/>
          <w:rtl/>
        </w:rPr>
        <w:t xml:space="preserve">ر , وقد حدد سماتها </w:t>
      </w:r>
      <w:r w:rsidR="000B2EDE" w:rsidRPr="00474822">
        <w:rPr>
          <w:rFonts w:hint="cs"/>
          <w:rtl/>
        </w:rPr>
        <w:t>كالضرور</w:t>
      </w:r>
      <w:r w:rsidR="000B2EDE" w:rsidRPr="00474822">
        <w:rPr>
          <w:rFonts w:hint="eastAsia"/>
          <w:rtl/>
        </w:rPr>
        <w:t>ة</w:t>
      </w:r>
      <w:r w:rsidR="00474822" w:rsidRPr="00474822">
        <w:rPr>
          <w:rFonts w:hint="cs"/>
          <w:rtl/>
        </w:rPr>
        <w:t xml:space="preserve"> وحاجه وليس كأيدلوجيا , وحدد سما</w:t>
      </w:r>
      <w:r w:rsidR="000B2EDE">
        <w:rPr>
          <w:rFonts w:hint="cs"/>
          <w:rtl/>
        </w:rPr>
        <w:t>ت</w:t>
      </w:r>
      <w:r w:rsidR="00E84343" w:rsidRPr="00474822">
        <w:rPr>
          <w:rFonts w:hint="cs"/>
          <w:rtl/>
        </w:rPr>
        <w:t xml:space="preserve"> هذه </w:t>
      </w:r>
      <w:r w:rsidR="000B2EDE" w:rsidRPr="00474822">
        <w:rPr>
          <w:rFonts w:hint="cs"/>
          <w:rtl/>
        </w:rPr>
        <w:t>العقيدة</w:t>
      </w:r>
      <w:r w:rsidR="00E84343" w:rsidRPr="00474822">
        <w:rPr>
          <w:rFonts w:hint="cs"/>
          <w:rtl/>
        </w:rPr>
        <w:t xml:space="preserve"> </w:t>
      </w:r>
      <w:r w:rsidR="003535B6">
        <w:rPr>
          <w:rFonts w:hint="cs"/>
          <w:rtl/>
        </w:rPr>
        <w:t xml:space="preserve">, </w:t>
      </w:r>
      <w:r w:rsidR="00E84343" w:rsidRPr="00474822">
        <w:rPr>
          <w:rFonts w:hint="cs"/>
          <w:rtl/>
        </w:rPr>
        <w:t xml:space="preserve">فقال يجب ان تكون تنبذ الحرب والعنف , وتعترف </w:t>
      </w:r>
      <w:r w:rsidR="000B2EDE" w:rsidRPr="00474822">
        <w:rPr>
          <w:rFonts w:hint="cs"/>
          <w:rtl/>
        </w:rPr>
        <w:t>بالأخر</w:t>
      </w:r>
      <w:r w:rsidR="00E84343" w:rsidRPr="00474822">
        <w:rPr>
          <w:rFonts w:hint="cs"/>
          <w:rtl/>
        </w:rPr>
        <w:t xml:space="preserve"> , ويت</w:t>
      </w:r>
      <w:r w:rsidR="003535B6">
        <w:rPr>
          <w:rFonts w:hint="cs"/>
          <w:rtl/>
        </w:rPr>
        <w:t xml:space="preserve">عايش فيها الناس اخوه , وتصون </w:t>
      </w:r>
      <w:r w:rsidR="00E84343" w:rsidRPr="00474822">
        <w:rPr>
          <w:rFonts w:hint="cs"/>
          <w:rtl/>
        </w:rPr>
        <w:t>كو</w:t>
      </w:r>
      <w:r w:rsidR="00474822" w:rsidRPr="00474822">
        <w:rPr>
          <w:rFonts w:hint="cs"/>
          <w:rtl/>
        </w:rPr>
        <w:t>ا</w:t>
      </w:r>
      <w:r w:rsidR="00E84343" w:rsidRPr="00474822">
        <w:rPr>
          <w:rFonts w:hint="cs"/>
          <w:rtl/>
        </w:rPr>
        <w:t xml:space="preserve">كب الارض , وعندها </w:t>
      </w:r>
      <w:r w:rsidR="006D19DF">
        <w:rPr>
          <w:rFonts w:hint="cs"/>
          <w:rtl/>
        </w:rPr>
        <w:t xml:space="preserve">نوع من الايثار في مسألة الغذاء  وقال </w:t>
      </w:r>
      <w:r w:rsidR="00162C2B">
        <w:rPr>
          <w:rFonts w:hint="cs"/>
          <w:rtl/>
        </w:rPr>
        <w:t>"</w:t>
      </w:r>
      <w:r w:rsidR="00E84343" w:rsidRPr="00474822">
        <w:rPr>
          <w:rFonts w:hint="cs"/>
          <w:rtl/>
        </w:rPr>
        <w:t xml:space="preserve"> ان </w:t>
      </w:r>
      <w:r w:rsidR="000B2EDE" w:rsidRPr="00474822">
        <w:rPr>
          <w:rFonts w:hint="cs"/>
          <w:rtl/>
        </w:rPr>
        <w:lastRenderedPageBreak/>
        <w:t>الإنسانية</w:t>
      </w:r>
      <w:r w:rsidR="00E84343" w:rsidRPr="00474822">
        <w:rPr>
          <w:rFonts w:hint="cs"/>
          <w:rtl/>
        </w:rPr>
        <w:t xml:space="preserve"> سوف تلجئ الى ابتكار نظام عالمي ليس بالمفهوم السياسي بل هو بالمفهوم الاجتماعي . وهذا النظام العالمي الذي يحمل سمات حددها </w:t>
      </w:r>
      <w:r w:rsidR="000B2EDE" w:rsidRPr="00474822">
        <w:rPr>
          <w:rFonts w:hint="cs"/>
          <w:rtl/>
        </w:rPr>
        <w:t>هو،</w:t>
      </w:r>
      <w:r w:rsidR="00E84343" w:rsidRPr="00474822">
        <w:rPr>
          <w:rFonts w:hint="cs"/>
          <w:rtl/>
        </w:rPr>
        <w:t xml:space="preserve"> ستلجئ اليها </w:t>
      </w:r>
      <w:r w:rsidR="000B2EDE" w:rsidRPr="00474822">
        <w:rPr>
          <w:rFonts w:hint="cs"/>
          <w:rtl/>
        </w:rPr>
        <w:t>البشرية</w:t>
      </w:r>
      <w:r w:rsidR="00E84343" w:rsidRPr="00474822">
        <w:rPr>
          <w:rFonts w:hint="cs"/>
          <w:rtl/>
        </w:rPr>
        <w:t xml:space="preserve"> </w:t>
      </w:r>
      <w:r w:rsidR="000B2EDE" w:rsidRPr="00474822">
        <w:rPr>
          <w:rFonts w:hint="cs"/>
          <w:rtl/>
        </w:rPr>
        <w:t>مضطرة</w:t>
      </w:r>
      <w:r w:rsidR="00E84343" w:rsidRPr="00474822">
        <w:rPr>
          <w:rFonts w:hint="cs"/>
          <w:rtl/>
        </w:rPr>
        <w:t xml:space="preserve"> </w:t>
      </w:r>
      <w:r w:rsidR="000B2EDE" w:rsidRPr="00474822">
        <w:rPr>
          <w:rFonts w:hint="cs"/>
          <w:rtl/>
        </w:rPr>
        <w:t>لتستمر،</w:t>
      </w:r>
      <w:r w:rsidR="00E84343" w:rsidRPr="00474822">
        <w:rPr>
          <w:rFonts w:hint="cs"/>
          <w:rtl/>
        </w:rPr>
        <w:t xml:space="preserve"> وقال</w:t>
      </w:r>
      <w:r w:rsidR="00331B0C">
        <w:rPr>
          <w:rFonts w:hint="cs"/>
          <w:rtl/>
        </w:rPr>
        <w:t xml:space="preserve"> </w:t>
      </w:r>
      <w:r w:rsidR="000B2EDE">
        <w:rPr>
          <w:rFonts w:hint="cs"/>
          <w:rtl/>
        </w:rPr>
        <w:t xml:space="preserve">ان </w:t>
      </w:r>
      <w:r w:rsidR="000B2EDE" w:rsidRPr="00474822">
        <w:rPr>
          <w:rFonts w:hint="cs"/>
          <w:rtl/>
        </w:rPr>
        <w:t>ليس</w:t>
      </w:r>
      <w:r w:rsidR="00E84343" w:rsidRPr="00474822">
        <w:rPr>
          <w:rFonts w:hint="cs"/>
          <w:rtl/>
        </w:rPr>
        <w:t xml:space="preserve"> امامها سوى </w:t>
      </w:r>
      <w:r w:rsidR="000B2EDE" w:rsidRPr="00474822">
        <w:rPr>
          <w:rFonts w:hint="cs"/>
          <w:rtl/>
        </w:rPr>
        <w:t>الشيوع</w:t>
      </w:r>
      <w:r w:rsidR="000B2EDE">
        <w:rPr>
          <w:rFonts w:hint="cs"/>
          <w:rtl/>
        </w:rPr>
        <w:t>ية</w:t>
      </w:r>
      <w:r w:rsidR="006D19DF">
        <w:rPr>
          <w:rFonts w:hint="cs"/>
          <w:rtl/>
        </w:rPr>
        <w:t xml:space="preserve"> </w:t>
      </w:r>
      <w:r w:rsidR="000B2EDE">
        <w:rPr>
          <w:rFonts w:hint="cs"/>
          <w:rtl/>
        </w:rPr>
        <w:t>والاسلام.</w:t>
      </w:r>
      <w:r w:rsidR="006D19DF">
        <w:rPr>
          <w:rFonts w:hint="cs"/>
          <w:rtl/>
        </w:rPr>
        <w:t xml:space="preserve"> اما </w:t>
      </w:r>
      <w:r w:rsidR="000B2EDE">
        <w:rPr>
          <w:rFonts w:hint="cs"/>
          <w:rtl/>
        </w:rPr>
        <w:t>الشيوعية</w:t>
      </w:r>
      <w:r w:rsidR="006D19DF">
        <w:rPr>
          <w:rFonts w:hint="cs"/>
          <w:rtl/>
        </w:rPr>
        <w:t xml:space="preserve"> فقد أ</w:t>
      </w:r>
      <w:r w:rsidR="00E84343" w:rsidRPr="00474822">
        <w:rPr>
          <w:rFonts w:hint="cs"/>
          <w:rtl/>
        </w:rPr>
        <w:t xml:space="preserve">سقطها </w:t>
      </w:r>
      <w:r w:rsidR="000B2EDE" w:rsidRPr="00474822">
        <w:rPr>
          <w:rFonts w:hint="cs"/>
          <w:rtl/>
        </w:rPr>
        <w:t>لأنها</w:t>
      </w:r>
      <w:r w:rsidR="00E84343" w:rsidRPr="00474822">
        <w:rPr>
          <w:rFonts w:hint="cs"/>
          <w:rtl/>
        </w:rPr>
        <w:t xml:space="preserve"> تصادر </w:t>
      </w:r>
      <w:r w:rsidR="000B2EDE" w:rsidRPr="00474822">
        <w:rPr>
          <w:rFonts w:hint="cs"/>
          <w:rtl/>
        </w:rPr>
        <w:t>مساحة</w:t>
      </w:r>
      <w:r w:rsidR="00E84343" w:rsidRPr="00474822">
        <w:rPr>
          <w:rFonts w:hint="cs"/>
          <w:rtl/>
        </w:rPr>
        <w:t xml:space="preserve"> من </w:t>
      </w:r>
      <w:r w:rsidR="000B2EDE" w:rsidRPr="00474822">
        <w:rPr>
          <w:rFonts w:hint="cs"/>
          <w:rtl/>
        </w:rPr>
        <w:t>الحرية</w:t>
      </w:r>
      <w:r w:rsidR="00E84343" w:rsidRPr="00474822">
        <w:rPr>
          <w:rFonts w:hint="cs"/>
          <w:rtl/>
        </w:rPr>
        <w:t xml:space="preserve"> عند </w:t>
      </w:r>
      <w:r w:rsidR="000B2EDE" w:rsidRPr="00474822">
        <w:rPr>
          <w:rFonts w:hint="cs"/>
          <w:rtl/>
        </w:rPr>
        <w:t>ا</w:t>
      </w:r>
      <w:r w:rsidR="000B2EDE">
        <w:rPr>
          <w:rFonts w:hint="cs"/>
          <w:rtl/>
        </w:rPr>
        <w:t>لفرد،</w:t>
      </w:r>
      <w:r w:rsidR="006D19DF">
        <w:rPr>
          <w:rFonts w:hint="cs"/>
          <w:rtl/>
        </w:rPr>
        <w:t xml:space="preserve"> ول</w:t>
      </w:r>
      <w:r w:rsidR="000B2EDE">
        <w:rPr>
          <w:rFonts w:hint="cs"/>
          <w:rtl/>
        </w:rPr>
        <w:t>أ</w:t>
      </w:r>
      <w:r w:rsidR="00E84343" w:rsidRPr="00474822">
        <w:rPr>
          <w:rFonts w:hint="cs"/>
          <w:rtl/>
        </w:rPr>
        <w:t xml:space="preserve">سباب </w:t>
      </w:r>
      <w:r w:rsidR="000B2EDE" w:rsidRPr="00474822">
        <w:rPr>
          <w:rFonts w:hint="cs"/>
          <w:rtl/>
        </w:rPr>
        <w:t>اخرى.</w:t>
      </w:r>
      <w:r w:rsidR="00E84343" w:rsidRPr="00474822">
        <w:rPr>
          <w:rFonts w:hint="cs"/>
          <w:rtl/>
        </w:rPr>
        <w:t xml:space="preserve"> وقال </w:t>
      </w:r>
      <w:r w:rsidR="000B2EDE" w:rsidRPr="00474822">
        <w:rPr>
          <w:rFonts w:hint="cs"/>
          <w:rtl/>
        </w:rPr>
        <w:t>بقي</w:t>
      </w:r>
      <w:r w:rsidR="00E84343" w:rsidRPr="00474822">
        <w:rPr>
          <w:rFonts w:hint="cs"/>
          <w:rtl/>
        </w:rPr>
        <w:t xml:space="preserve"> </w:t>
      </w:r>
      <w:r w:rsidR="000B2EDE" w:rsidRPr="00474822">
        <w:rPr>
          <w:rFonts w:hint="cs"/>
          <w:rtl/>
        </w:rPr>
        <w:t>الاسلام،</w:t>
      </w:r>
      <w:r w:rsidR="00E84343" w:rsidRPr="00474822">
        <w:rPr>
          <w:rFonts w:hint="cs"/>
          <w:rtl/>
        </w:rPr>
        <w:t xml:space="preserve"> </w:t>
      </w:r>
      <w:r w:rsidR="00E84343" w:rsidRPr="000B2EDE">
        <w:rPr>
          <w:rFonts w:hint="cs"/>
          <w:b/>
          <w:bCs/>
          <w:rtl/>
        </w:rPr>
        <w:t xml:space="preserve">وقال </w:t>
      </w:r>
      <w:r w:rsidR="000B2EDE" w:rsidRPr="000B2EDE">
        <w:rPr>
          <w:rFonts w:hint="cs"/>
          <w:b/>
          <w:bCs/>
          <w:rtl/>
        </w:rPr>
        <w:t>إذا</w:t>
      </w:r>
      <w:r w:rsidR="00E84343" w:rsidRPr="000B2EDE">
        <w:rPr>
          <w:rFonts w:hint="cs"/>
          <w:b/>
          <w:bCs/>
          <w:rtl/>
        </w:rPr>
        <w:t xml:space="preserve"> اخذنا مبادئ الاسلام او </w:t>
      </w:r>
      <w:r w:rsidR="000B2EDE" w:rsidRPr="000B2EDE">
        <w:rPr>
          <w:rFonts w:hint="cs"/>
          <w:b/>
          <w:bCs/>
          <w:rtl/>
        </w:rPr>
        <w:t>معانيها.</w:t>
      </w:r>
      <w:r w:rsidR="00E84343" w:rsidRPr="000B2EDE">
        <w:rPr>
          <w:rFonts w:hint="cs"/>
          <w:b/>
          <w:bCs/>
          <w:rtl/>
        </w:rPr>
        <w:t xml:space="preserve"> وهذا </w:t>
      </w:r>
      <w:r w:rsidR="000B2EDE" w:rsidRPr="000B2EDE">
        <w:rPr>
          <w:rFonts w:hint="cs"/>
          <w:b/>
          <w:bCs/>
          <w:rtl/>
        </w:rPr>
        <w:t>ما قال:</w:t>
      </w:r>
      <w:r w:rsidR="00E84343" w:rsidRPr="000B2EDE">
        <w:rPr>
          <w:rFonts w:hint="cs"/>
          <w:b/>
          <w:bCs/>
          <w:rtl/>
        </w:rPr>
        <w:t xml:space="preserve"> </w:t>
      </w:r>
      <w:r w:rsidR="00331B0C" w:rsidRPr="000B2EDE">
        <w:rPr>
          <w:rFonts w:hint="cs"/>
          <w:b/>
          <w:bCs/>
          <w:rtl/>
        </w:rPr>
        <w:t>"</w:t>
      </w:r>
      <w:r w:rsidR="00E84343" w:rsidRPr="000B2EDE">
        <w:rPr>
          <w:rFonts w:hint="cs"/>
          <w:b/>
          <w:bCs/>
          <w:rtl/>
        </w:rPr>
        <w:t xml:space="preserve">فأنها تحمل نفس الشروط </w:t>
      </w:r>
      <w:r w:rsidR="000B2EDE" w:rsidRPr="000B2EDE">
        <w:rPr>
          <w:rFonts w:hint="cs"/>
          <w:b/>
          <w:bCs/>
          <w:rtl/>
        </w:rPr>
        <w:t>المطلوبة</w:t>
      </w:r>
      <w:r w:rsidR="000B2EDE" w:rsidRPr="000B2EDE">
        <w:rPr>
          <w:rFonts w:hint="eastAsia"/>
          <w:b/>
          <w:bCs/>
          <w:rtl/>
        </w:rPr>
        <w:t>،</w:t>
      </w:r>
      <w:r w:rsidR="00E84343" w:rsidRPr="000B2EDE">
        <w:rPr>
          <w:rFonts w:hint="cs"/>
          <w:b/>
          <w:bCs/>
          <w:rtl/>
        </w:rPr>
        <w:t xml:space="preserve"> ولك</w:t>
      </w:r>
      <w:r w:rsidR="00474822" w:rsidRPr="000B2EDE">
        <w:rPr>
          <w:rFonts w:hint="cs"/>
          <w:b/>
          <w:bCs/>
          <w:rtl/>
        </w:rPr>
        <w:t xml:space="preserve">ن ربما تلجئ </w:t>
      </w:r>
      <w:r w:rsidR="000B2EDE" w:rsidRPr="000B2EDE">
        <w:rPr>
          <w:rFonts w:hint="cs"/>
          <w:b/>
          <w:bCs/>
          <w:rtl/>
        </w:rPr>
        <w:t>البشرية</w:t>
      </w:r>
      <w:r w:rsidR="00474822" w:rsidRPr="000B2EDE">
        <w:rPr>
          <w:rFonts w:hint="cs"/>
          <w:b/>
          <w:bCs/>
          <w:rtl/>
        </w:rPr>
        <w:t xml:space="preserve"> الى اسلام </w:t>
      </w:r>
      <w:r w:rsidR="000B2EDE" w:rsidRPr="000B2EDE">
        <w:rPr>
          <w:rFonts w:hint="cs"/>
          <w:b/>
          <w:bCs/>
          <w:rtl/>
        </w:rPr>
        <w:t>مستعار.</w:t>
      </w:r>
      <w:r w:rsidR="005B75DE" w:rsidRPr="000B2EDE">
        <w:rPr>
          <w:rFonts w:hint="cs"/>
          <w:b/>
          <w:bCs/>
          <w:rtl/>
        </w:rPr>
        <w:t xml:space="preserve"> او تحت نظام</w:t>
      </w:r>
      <w:r w:rsidR="00E84343" w:rsidRPr="000B2EDE">
        <w:rPr>
          <w:rFonts w:hint="cs"/>
          <w:b/>
          <w:bCs/>
          <w:rtl/>
        </w:rPr>
        <w:t xml:space="preserve"> يشبه الاسلام </w:t>
      </w:r>
      <w:r w:rsidR="00162C2B" w:rsidRPr="000B2EDE">
        <w:rPr>
          <w:rFonts w:hint="cs"/>
          <w:b/>
          <w:bCs/>
          <w:rtl/>
        </w:rPr>
        <w:t>"</w:t>
      </w:r>
      <w:r w:rsidR="000B2EDE" w:rsidRPr="000B2EDE">
        <w:rPr>
          <w:rFonts w:hint="cs"/>
          <w:b/>
          <w:bCs/>
          <w:rtl/>
        </w:rPr>
        <w:t>.</w:t>
      </w:r>
      <w:r w:rsidR="000B2EDE" w:rsidRPr="00474822">
        <w:rPr>
          <w:rFonts w:hint="cs"/>
          <w:rtl/>
        </w:rPr>
        <w:t>)</w:t>
      </w:r>
      <w:r w:rsidR="000B2EDE">
        <w:rPr>
          <w:rFonts w:hint="cs"/>
          <w:sz w:val="20"/>
          <w:szCs w:val="20"/>
          <w:rtl/>
        </w:rPr>
        <w:t xml:space="preserve"> </w:t>
      </w:r>
      <w:r w:rsidR="000B2EDE">
        <w:rPr>
          <w:sz w:val="20"/>
          <w:szCs w:val="20"/>
          <w:rtl/>
        </w:rPr>
        <w:t>(</w:t>
      </w:r>
      <w:r w:rsidR="00F76B4A">
        <w:rPr>
          <w:rFonts w:hint="cs"/>
          <w:sz w:val="20"/>
          <w:szCs w:val="20"/>
          <w:rtl/>
        </w:rPr>
        <w:t>244)</w:t>
      </w:r>
      <w:r w:rsidR="004F3B40">
        <w:rPr>
          <w:rFonts w:hint="cs"/>
          <w:rtl/>
        </w:rPr>
        <w:t xml:space="preserve"> . </w:t>
      </w:r>
    </w:p>
    <w:p w14:paraId="3B5BE26D" w14:textId="538B08D5" w:rsidR="004F3B40" w:rsidRDefault="004F3B40" w:rsidP="004F3B40">
      <w:pPr>
        <w:rPr>
          <w:rtl/>
        </w:rPr>
      </w:pPr>
      <w:r>
        <w:rPr>
          <w:rFonts w:hint="cs"/>
          <w:rtl/>
        </w:rPr>
        <w:t xml:space="preserve">أما </w:t>
      </w:r>
      <w:r w:rsidR="000B2EDE">
        <w:rPr>
          <w:rFonts w:hint="cs"/>
          <w:rtl/>
        </w:rPr>
        <w:t>الفيلسوف</w:t>
      </w:r>
      <w:r>
        <w:rPr>
          <w:rFonts w:hint="cs"/>
          <w:rtl/>
        </w:rPr>
        <w:t xml:space="preserve"> والشاعر والاديب الكبير </w:t>
      </w:r>
      <w:r w:rsidR="000B2EDE">
        <w:rPr>
          <w:rFonts w:hint="cs"/>
          <w:rtl/>
        </w:rPr>
        <w:t>الألماني</w:t>
      </w:r>
      <w:r>
        <w:rPr>
          <w:rFonts w:hint="cs"/>
          <w:rtl/>
        </w:rPr>
        <w:t xml:space="preserve"> يوهان غوته </w:t>
      </w:r>
      <w:r w:rsidR="000B2EDE">
        <w:rPr>
          <w:rFonts w:hint="cs"/>
          <w:rtl/>
        </w:rPr>
        <w:t>(1848</w:t>
      </w:r>
      <w:r>
        <w:rPr>
          <w:rFonts w:hint="cs"/>
          <w:rtl/>
        </w:rPr>
        <w:t xml:space="preserve">- </w:t>
      </w:r>
      <w:r w:rsidR="000B2EDE">
        <w:rPr>
          <w:rFonts w:hint="cs"/>
          <w:rtl/>
        </w:rPr>
        <w:t>1932)</w:t>
      </w:r>
      <w:r>
        <w:rPr>
          <w:rFonts w:hint="cs"/>
          <w:rtl/>
        </w:rPr>
        <w:t xml:space="preserve"> والذي كان</w:t>
      </w:r>
      <w:r w:rsidR="0068392D">
        <w:rPr>
          <w:rFonts w:hint="cs"/>
          <w:rtl/>
        </w:rPr>
        <w:t xml:space="preserve"> ملهم </w:t>
      </w:r>
      <w:r w:rsidR="000B2EDE">
        <w:rPr>
          <w:rFonts w:hint="cs"/>
          <w:rtl/>
        </w:rPr>
        <w:t>باللغة</w:t>
      </w:r>
      <w:r w:rsidR="0068392D">
        <w:rPr>
          <w:rFonts w:hint="cs"/>
          <w:rtl/>
        </w:rPr>
        <w:t xml:space="preserve"> والادب العربي وقرء</w:t>
      </w:r>
      <w:r>
        <w:rPr>
          <w:rFonts w:hint="cs"/>
          <w:rtl/>
        </w:rPr>
        <w:t xml:space="preserve"> الكثير عن الاسلام يلخص فكره عن الاسلام بمقولته </w:t>
      </w:r>
      <w:r w:rsidR="000B2EDE">
        <w:rPr>
          <w:rFonts w:hint="cs"/>
          <w:rtl/>
        </w:rPr>
        <w:t>(“</w:t>
      </w:r>
      <w:r w:rsidR="000B2EDE" w:rsidRPr="000B2EDE">
        <w:rPr>
          <w:rFonts w:hint="cs"/>
          <w:b/>
          <w:bCs/>
          <w:rtl/>
        </w:rPr>
        <w:t>إذا</w:t>
      </w:r>
      <w:r w:rsidRPr="000B2EDE">
        <w:rPr>
          <w:rFonts w:hint="cs"/>
          <w:b/>
          <w:bCs/>
          <w:rtl/>
        </w:rPr>
        <w:t xml:space="preserve"> كان هذا هو </w:t>
      </w:r>
      <w:r w:rsidR="000B2EDE" w:rsidRPr="000B2EDE">
        <w:rPr>
          <w:rFonts w:hint="cs"/>
          <w:b/>
          <w:bCs/>
          <w:rtl/>
        </w:rPr>
        <w:t>الإسلام،</w:t>
      </w:r>
      <w:r w:rsidRPr="000B2EDE">
        <w:rPr>
          <w:rFonts w:hint="cs"/>
          <w:b/>
          <w:bCs/>
          <w:rtl/>
        </w:rPr>
        <w:t xml:space="preserve"> أفلا نكون جميعا مسلمين ؟").</w:t>
      </w:r>
      <w:r w:rsidR="00F76B4A" w:rsidRPr="000B2EDE">
        <w:rPr>
          <w:rFonts w:hint="cs"/>
          <w:b/>
          <w:bCs/>
          <w:sz w:val="20"/>
          <w:szCs w:val="20"/>
          <w:rtl/>
        </w:rPr>
        <w:t>(</w:t>
      </w:r>
      <w:r w:rsidR="00F76B4A">
        <w:rPr>
          <w:rFonts w:hint="cs"/>
          <w:sz w:val="20"/>
          <w:szCs w:val="20"/>
          <w:rtl/>
        </w:rPr>
        <w:t>245) .</w:t>
      </w:r>
      <w:r>
        <w:rPr>
          <w:rFonts w:hint="cs"/>
          <w:rtl/>
        </w:rPr>
        <w:t xml:space="preserve"> </w:t>
      </w:r>
    </w:p>
    <w:p w14:paraId="4F0A3A01" w14:textId="6792A001" w:rsidR="00517337" w:rsidRDefault="004F3B40" w:rsidP="004F3B40">
      <w:pPr>
        <w:rPr>
          <w:rtl/>
        </w:rPr>
      </w:pPr>
      <w:r>
        <w:rPr>
          <w:rFonts w:hint="cs"/>
          <w:rtl/>
        </w:rPr>
        <w:t xml:space="preserve"> إ</w:t>
      </w:r>
      <w:r w:rsidR="00B71513">
        <w:rPr>
          <w:rFonts w:hint="cs"/>
          <w:rtl/>
        </w:rPr>
        <w:t xml:space="preserve">ن </w:t>
      </w:r>
      <w:r w:rsidR="00474822">
        <w:rPr>
          <w:rFonts w:hint="cs"/>
          <w:rtl/>
        </w:rPr>
        <w:t xml:space="preserve">فلاسفة ومفكري الغرب يرون هذه </w:t>
      </w:r>
      <w:r w:rsidR="000B2EDE">
        <w:rPr>
          <w:rFonts w:hint="cs"/>
          <w:rtl/>
        </w:rPr>
        <w:t>المعضلة</w:t>
      </w:r>
      <w:r w:rsidR="00331B0C">
        <w:rPr>
          <w:rFonts w:hint="cs"/>
          <w:rtl/>
        </w:rPr>
        <w:t xml:space="preserve"> </w:t>
      </w:r>
      <w:r w:rsidR="000B2EDE">
        <w:rPr>
          <w:rFonts w:hint="cs"/>
          <w:rtl/>
        </w:rPr>
        <w:t>الأخلاقية،</w:t>
      </w:r>
      <w:r w:rsidR="00214576">
        <w:rPr>
          <w:rFonts w:hint="cs"/>
          <w:rtl/>
        </w:rPr>
        <w:t xml:space="preserve"> ويعتقدون</w:t>
      </w:r>
      <w:r w:rsidR="00474822">
        <w:rPr>
          <w:rFonts w:hint="cs"/>
          <w:rtl/>
        </w:rPr>
        <w:t xml:space="preserve"> ان لا سبيل لحلها</w:t>
      </w:r>
      <w:r w:rsidR="00517337">
        <w:rPr>
          <w:rFonts w:hint="cs"/>
          <w:rtl/>
        </w:rPr>
        <w:t xml:space="preserve"> إلا في اتحاد الرؤ</w:t>
      </w:r>
      <w:r w:rsidR="00474822">
        <w:rPr>
          <w:rFonts w:hint="cs"/>
          <w:rtl/>
        </w:rPr>
        <w:t xml:space="preserve">ى والمعارف والمصادر </w:t>
      </w:r>
      <w:r w:rsidR="000B2EDE">
        <w:rPr>
          <w:rFonts w:hint="cs"/>
          <w:rtl/>
        </w:rPr>
        <w:t>المعرفية لتتوحد</w:t>
      </w:r>
      <w:r w:rsidR="00474822">
        <w:rPr>
          <w:rFonts w:hint="cs"/>
          <w:rtl/>
        </w:rPr>
        <w:t xml:space="preserve"> الاذواق وينظر الجميع بمنظار واحد حتى</w:t>
      </w:r>
      <w:r w:rsidR="00517337">
        <w:rPr>
          <w:rFonts w:hint="cs"/>
          <w:rtl/>
        </w:rPr>
        <w:t xml:space="preserve"> نستطيع ان</w:t>
      </w:r>
      <w:r w:rsidR="00474822">
        <w:rPr>
          <w:rFonts w:hint="cs"/>
          <w:rtl/>
        </w:rPr>
        <w:t xml:space="preserve"> نسمي الاشياء </w:t>
      </w:r>
      <w:r w:rsidR="000B2EDE">
        <w:rPr>
          <w:rFonts w:hint="cs"/>
          <w:rtl/>
        </w:rPr>
        <w:t>باسم</w:t>
      </w:r>
      <w:r w:rsidR="00474822">
        <w:rPr>
          <w:rFonts w:hint="cs"/>
          <w:rtl/>
        </w:rPr>
        <w:t xml:space="preserve"> واحد متفق </w:t>
      </w:r>
      <w:r w:rsidR="000B2EDE">
        <w:rPr>
          <w:rFonts w:hint="cs"/>
          <w:rtl/>
        </w:rPr>
        <w:t>عليه.</w:t>
      </w:r>
    </w:p>
    <w:p w14:paraId="56600577" w14:textId="0959ADE0" w:rsidR="00AD5B62" w:rsidRDefault="00474822" w:rsidP="00D00A16">
      <w:pPr>
        <w:rPr>
          <w:rtl/>
        </w:rPr>
      </w:pPr>
      <w:r>
        <w:rPr>
          <w:rFonts w:hint="cs"/>
          <w:rtl/>
        </w:rPr>
        <w:t xml:space="preserve"> </w:t>
      </w:r>
      <w:r w:rsidR="00517337">
        <w:rPr>
          <w:rFonts w:hint="cs"/>
          <w:rtl/>
        </w:rPr>
        <w:t>فنحن كمسلمين نعلم ان خير مصد</w:t>
      </w:r>
      <w:r>
        <w:rPr>
          <w:rFonts w:hint="cs"/>
          <w:rtl/>
        </w:rPr>
        <w:t xml:space="preserve">ر ومورد للمعارف والقيم هو المصدر </w:t>
      </w:r>
      <w:r w:rsidR="000B2EDE">
        <w:rPr>
          <w:rFonts w:hint="cs"/>
          <w:rtl/>
        </w:rPr>
        <w:t>المسائي</w:t>
      </w:r>
      <w:r>
        <w:rPr>
          <w:rFonts w:hint="cs"/>
          <w:rtl/>
        </w:rPr>
        <w:t xml:space="preserve"> من خالق الاكوان رب العلمين</w:t>
      </w:r>
      <w:r w:rsidR="00331B0C">
        <w:rPr>
          <w:rFonts w:hint="cs"/>
          <w:rtl/>
        </w:rPr>
        <w:t xml:space="preserve"> الذي خلق </w:t>
      </w:r>
      <w:r w:rsidR="000B2EDE">
        <w:rPr>
          <w:rFonts w:hint="cs"/>
          <w:rtl/>
        </w:rPr>
        <w:t>فقدر،</w:t>
      </w:r>
      <w:r>
        <w:rPr>
          <w:rFonts w:hint="cs"/>
          <w:rtl/>
        </w:rPr>
        <w:t xml:space="preserve"> </w:t>
      </w:r>
      <w:r w:rsidR="00845C84">
        <w:rPr>
          <w:rFonts w:hint="cs"/>
          <w:rtl/>
        </w:rPr>
        <w:t xml:space="preserve">لقد حار مفكري الغرب في </w:t>
      </w:r>
      <w:r w:rsidR="00214576">
        <w:rPr>
          <w:rFonts w:hint="cs"/>
          <w:rtl/>
        </w:rPr>
        <w:t xml:space="preserve">البحث عن الحلول والنظريات </w:t>
      </w:r>
      <w:r w:rsidR="00B71513">
        <w:rPr>
          <w:rFonts w:hint="cs"/>
          <w:rtl/>
        </w:rPr>
        <w:t xml:space="preserve"> للتخلص من الازمات</w:t>
      </w:r>
      <w:r w:rsidR="00845C84">
        <w:rPr>
          <w:rFonts w:hint="cs"/>
          <w:rtl/>
        </w:rPr>
        <w:t xml:space="preserve"> </w:t>
      </w:r>
      <w:r w:rsidR="000B2EDE">
        <w:rPr>
          <w:rFonts w:hint="cs"/>
          <w:rtl/>
        </w:rPr>
        <w:t>الإنسانية</w:t>
      </w:r>
      <w:r w:rsidR="00B71513">
        <w:rPr>
          <w:rFonts w:hint="cs"/>
          <w:rtl/>
        </w:rPr>
        <w:t xml:space="preserve"> </w:t>
      </w:r>
      <w:r w:rsidR="000B2EDE">
        <w:rPr>
          <w:rFonts w:hint="cs"/>
          <w:rtl/>
        </w:rPr>
        <w:t>والمعضلات</w:t>
      </w:r>
      <w:r w:rsidR="00B71513">
        <w:rPr>
          <w:rFonts w:hint="cs"/>
          <w:rtl/>
        </w:rPr>
        <w:t xml:space="preserve"> </w:t>
      </w:r>
      <w:r w:rsidR="000B2EDE">
        <w:rPr>
          <w:rFonts w:hint="cs"/>
          <w:rtl/>
        </w:rPr>
        <w:t>الأخلاقية</w:t>
      </w:r>
      <w:r w:rsidR="00B71513">
        <w:rPr>
          <w:rFonts w:hint="cs"/>
          <w:rtl/>
        </w:rPr>
        <w:t xml:space="preserve"> </w:t>
      </w:r>
      <w:r w:rsidR="000B2EDE">
        <w:rPr>
          <w:rFonts w:hint="cs"/>
          <w:rtl/>
        </w:rPr>
        <w:t>والنفسية</w:t>
      </w:r>
      <w:r w:rsidR="00B71513">
        <w:rPr>
          <w:rFonts w:hint="cs"/>
          <w:rtl/>
        </w:rPr>
        <w:t xml:space="preserve"> </w:t>
      </w:r>
      <w:r w:rsidR="000B2EDE">
        <w:rPr>
          <w:rFonts w:hint="cs"/>
          <w:rtl/>
        </w:rPr>
        <w:t>والاجتماعية</w:t>
      </w:r>
      <w:r w:rsidR="00B71513">
        <w:rPr>
          <w:rFonts w:hint="cs"/>
          <w:rtl/>
        </w:rPr>
        <w:t xml:space="preserve"> </w:t>
      </w:r>
      <w:r w:rsidR="000B2EDE">
        <w:rPr>
          <w:rFonts w:hint="cs"/>
          <w:rtl/>
        </w:rPr>
        <w:t>والسياسية</w:t>
      </w:r>
      <w:r w:rsidR="00B71513">
        <w:rPr>
          <w:rFonts w:hint="cs"/>
          <w:rtl/>
        </w:rPr>
        <w:t xml:space="preserve"> </w:t>
      </w:r>
      <w:r w:rsidR="000B2EDE">
        <w:rPr>
          <w:rFonts w:hint="cs"/>
          <w:rtl/>
        </w:rPr>
        <w:t>والفكرية</w:t>
      </w:r>
      <w:r w:rsidR="00B71513">
        <w:rPr>
          <w:rFonts w:hint="cs"/>
          <w:rtl/>
        </w:rPr>
        <w:t xml:space="preserve"> </w:t>
      </w:r>
      <w:r w:rsidR="00214576">
        <w:rPr>
          <w:rFonts w:hint="cs"/>
          <w:rtl/>
        </w:rPr>
        <w:t>التي يعيش</w:t>
      </w:r>
      <w:r w:rsidR="00B71513">
        <w:rPr>
          <w:rFonts w:hint="cs"/>
          <w:rtl/>
        </w:rPr>
        <w:t>ون</w:t>
      </w:r>
      <w:r w:rsidR="00214576">
        <w:rPr>
          <w:rFonts w:hint="cs"/>
          <w:rtl/>
        </w:rPr>
        <w:t>ها  ,لقد جربوا الكثير من الحلول</w:t>
      </w:r>
      <w:r w:rsidR="00B71513">
        <w:rPr>
          <w:rFonts w:hint="cs"/>
          <w:rtl/>
        </w:rPr>
        <w:t xml:space="preserve"> والنظريات </w:t>
      </w:r>
      <w:r w:rsidR="00214576">
        <w:rPr>
          <w:rFonts w:hint="cs"/>
          <w:rtl/>
        </w:rPr>
        <w:t xml:space="preserve"> , </w:t>
      </w:r>
      <w:r w:rsidR="00845C84">
        <w:rPr>
          <w:rFonts w:hint="cs"/>
          <w:rtl/>
        </w:rPr>
        <w:t xml:space="preserve"> </w:t>
      </w:r>
      <w:r w:rsidR="00D00A16">
        <w:rPr>
          <w:rFonts w:hint="cs"/>
          <w:rtl/>
        </w:rPr>
        <w:t>و</w:t>
      </w:r>
      <w:r w:rsidR="00B71513">
        <w:rPr>
          <w:rFonts w:hint="cs"/>
          <w:rtl/>
        </w:rPr>
        <w:t>كلها</w:t>
      </w:r>
      <w:r w:rsidR="0068392D">
        <w:rPr>
          <w:rFonts w:hint="cs"/>
          <w:rtl/>
        </w:rPr>
        <w:t xml:space="preserve"> فشلة</w:t>
      </w:r>
      <w:r w:rsidR="00B71513">
        <w:rPr>
          <w:rFonts w:hint="cs"/>
          <w:rtl/>
        </w:rPr>
        <w:t>, و</w:t>
      </w:r>
      <w:r w:rsidR="00D00A16">
        <w:rPr>
          <w:rFonts w:hint="cs"/>
          <w:rtl/>
        </w:rPr>
        <w:t>تاهوا</w:t>
      </w:r>
      <w:r w:rsidR="00B71513">
        <w:rPr>
          <w:rFonts w:hint="cs"/>
          <w:rtl/>
        </w:rPr>
        <w:t xml:space="preserve"> في بحر من</w:t>
      </w:r>
      <w:r w:rsidR="00845C84">
        <w:rPr>
          <w:rFonts w:hint="cs"/>
          <w:rtl/>
        </w:rPr>
        <w:t xml:space="preserve"> </w:t>
      </w:r>
      <w:r w:rsidR="00B71513">
        <w:rPr>
          <w:rFonts w:hint="cs"/>
          <w:rtl/>
        </w:rPr>
        <w:t>الظلمات</w:t>
      </w:r>
      <w:r w:rsidR="00845C84">
        <w:rPr>
          <w:rFonts w:hint="cs"/>
          <w:rtl/>
        </w:rPr>
        <w:t xml:space="preserve"> </w:t>
      </w:r>
      <w:r w:rsidR="00B71513">
        <w:rPr>
          <w:rFonts w:hint="cs"/>
          <w:rtl/>
        </w:rPr>
        <w:t>و</w:t>
      </w:r>
      <w:r w:rsidR="00845C84">
        <w:rPr>
          <w:rFonts w:hint="cs"/>
          <w:rtl/>
        </w:rPr>
        <w:t>التخبطات</w:t>
      </w:r>
      <w:r w:rsidR="00B71513">
        <w:rPr>
          <w:rFonts w:hint="cs"/>
          <w:rtl/>
        </w:rPr>
        <w:t xml:space="preserve"> التي زادة الطين بلى كما يقولون </w:t>
      </w:r>
      <w:r w:rsidR="00AD5B62">
        <w:rPr>
          <w:rFonts w:hint="cs"/>
          <w:rtl/>
        </w:rPr>
        <w:t xml:space="preserve"> . </w:t>
      </w:r>
    </w:p>
    <w:p w14:paraId="3CBE7C8C" w14:textId="2254B560" w:rsidR="00632CE7" w:rsidRDefault="00AD5B62" w:rsidP="0068392D">
      <w:pPr>
        <w:rPr>
          <w:color w:val="363636"/>
          <w:shd w:val="clear" w:color="auto" w:fill="FFFFFF"/>
          <w:rtl/>
        </w:rPr>
      </w:pPr>
      <w:r>
        <w:rPr>
          <w:rFonts w:hint="cs"/>
          <w:rtl/>
        </w:rPr>
        <w:t>فلو تتبعنا بعض</w:t>
      </w:r>
      <w:r w:rsidR="00D00A16">
        <w:rPr>
          <w:rFonts w:hint="cs"/>
          <w:rtl/>
        </w:rPr>
        <w:t xml:space="preserve"> المفكرين في القرن العشرين , الذين</w:t>
      </w:r>
      <w:r>
        <w:rPr>
          <w:rFonts w:hint="cs"/>
          <w:rtl/>
        </w:rPr>
        <w:t xml:space="preserve"> يعتقد</w:t>
      </w:r>
      <w:r w:rsidR="00370C23">
        <w:rPr>
          <w:rFonts w:hint="cs"/>
          <w:rtl/>
        </w:rPr>
        <w:t xml:space="preserve">ون أنهم قد وصلوا بفكرهم الى ذروة </w:t>
      </w:r>
      <w:r w:rsidR="000B2EDE">
        <w:rPr>
          <w:rFonts w:hint="cs"/>
          <w:rtl/>
        </w:rPr>
        <w:t>الحداثة</w:t>
      </w:r>
      <w:r w:rsidR="00370C23">
        <w:rPr>
          <w:rFonts w:hint="cs"/>
          <w:rtl/>
        </w:rPr>
        <w:t xml:space="preserve"> والرقي والفكر الحر</w:t>
      </w:r>
      <w:r w:rsidR="00D00A16">
        <w:rPr>
          <w:rFonts w:hint="cs"/>
          <w:rtl/>
        </w:rPr>
        <w:t xml:space="preserve">, في مجال </w:t>
      </w:r>
      <w:r>
        <w:rPr>
          <w:rFonts w:hint="cs"/>
          <w:rtl/>
        </w:rPr>
        <w:t xml:space="preserve"> حرية وحقوق الإنسان </w:t>
      </w:r>
      <w:r w:rsidR="000B2EDE">
        <w:rPr>
          <w:rFonts w:hint="cs"/>
          <w:rtl/>
        </w:rPr>
        <w:t>والديمقراطية</w:t>
      </w:r>
      <w:r>
        <w:rPr>
          <w:rFonts w:hint="cs"/>
          <w:rtl/>
        </w:rPr>
        <w:t xml:space="preserve"> والمساوات وحكم القانون ,</w:t>
      </w:r>
      <w:r w:rsidR="00370C23">
        <w:rPr>
          <w:rFonts w:hint="cs"/>
          <w:rtl/>
        </w:rPr>
        <w:t xml:space="preserve"> إلا أن تلك</w:t>
      </w:r>
      <w:r>
        <w:rPr>
          <w:rFonts w:hint="cs"/>
          <w:rtl/>
        </w:rPr>
        <w:t xml:space="preserve"> التطبيقات </w:t>
      </w:r>
      <w:r w:rsidR="000B2EDE">
        <w:rPr>
          <w:rFonts w:hint="cs"/>
          <w:rtl/>
        </w:rPr>
        <w:t>الفلسفية</w:t>
      </w:r>
      <w:r>
        <w:rPr>
          <w:rFonts w:hint="cs"/>
          <w:rtl/>
        </w:rPr>
        <w:t xml:space="preserve"> لم تمنع وقوع الحربين العالميتين والتي راح ضحيتها الملايين من البشر , والتي قسمت العالم الى احرار وعبيد , القوي هو الحر الذي عليه ان يحكم الضعيف والمقهور</w:t>
      </w:r>
      <w:r w:rsidR="00370C23">
        <w:rPr>
          <w:rFonts w:hint="cs"/>
          <w:rtl/>
        </w:rPr>
        <w:t xml:space="preserve"> , وهو الذي يفرض الاحكام والقوانين والتعريفات </w:t>
      </w:r>
      <w:r w:rsidR="000B2EDE">
        <w:rPr>
          <w:rFonts w:hint="cs"/>
          <w:rtl/>
        </w:rPr>
        <w:t>الأخلاقية</w:t>
      </w:r>
      <w:r>
        <w:rPr>
          <w:rFonts w:hint="cs"/>
          <w:rtl/>
        </w:rPr>
        <w:t xml:space="preserve"> </w:t>
      </w:r>
      <w:r w:rsidR="000B2EDE">
        <w:rPr>
          <w:rFonts w:hint="cs"/>
          <w:rtl/>
        </w:rPr>
        <w:t>والمنهجية</w:t>
      </w:r>
      <w:r>
        <w:rPr>
          <w:rFonts w:hint="cs"/>
          <w:rtl/>
        </w:rPr>
        <w:t xml:space="preserve"> , وما على الاخرين إلى السمع </w:t>
      </w:r>
      <w:r w:rsidR="000B2EDE">
        <w:rPr>
          <w:rFonts w:hint="cs"/>
          <w:rtl/>
        </w:rPr>
        <w:t>والطاعة</w:t>
      </w:r>
      <w:r>
        <w:rPr>
          <w:rFonts w:hint="cs"/>
          <w:rtl/>
        </w:rPr>
        <w:t xml:space="preserve"> </w:t>
      </w:r>
      <w:r w:rsidR="00370C23">
        <w:rPr>
          <w:rFonts w:hint="cs"/>
          <w:rtl/>
        </w:rPr>
        <w:t xml:space="preserve">, وإلا فهم </w:t>
      </w:r>
      <w:r w:rsidR="000B2EDE">
        <w:rPr>
          <w:rFonts w:hint="cs"/>
          <w:rtl/>
        </w:rPr>
        <w:t>إرهابيون</w:t>
      </w:r>
      <w:r w:rsidR="00370C23">
        <w:rPr>
          <w:rFonts w:hint="cs"/>
          <w:rtl/>
        </w:rPr>
        <w:t xml:space="preserve"> يرهبون العالم المتحضر .</w:t>
      </w:r>
      <w:r w:rsidR="00B03C92">
        <w:rPr>
          <w:rFonts w:hint="cs"/>
          <w:rtl/>
        </w:rPr>
        <w:t xml:space="preserve"> فنجد تعريفاتهم</w:t>
      </w:r>
      <w:r w:rsidR="00D00A16">
        <w:rPr>
          <w:rFonts w:hint="cs"/>
          <w:rtl/>
        </w:rPr>
        <w:t xml:space="preserve"> وفلسفاتهم تنطلق من منظور ضيق يح</w:t>
      </w:r>
      <w:r w:rsidR="00B03C92">
        <w:rPr>
          <w:rFonts w:hint="cs"/>
          <w:rtl/>
        </w:rPr>
        <w:t xml:space="preserve">دده المحيط الذي يعيشه ذلك المفكر </w:t>
      </w:r>
      <w:r w:rsidR="000B2EDE">
        <w:rPr>
          <w:rFonts w:hint="cs"/>
          <w:rtl/>
        </w:rPr>
        <w:t>فمثلا</w:t>
      </w:r>
      <w:r w:rsidR="00B03C92">
        <w:rPr>
          <w:rFonts w:hint="cs"/>
          <w:rtl/>
        </w:rPr>
        <w:t xml:space="preserve"> نجد </w:t>
      </w:r>
      <w:r w:rsidR="000B2EDE" w:rsidRPr="00B03C92">
        <w:rPr>
          <w:rFonts w:hint="cs"/>
          <w:rtl/>
        </w:rPr>
        <w:t>الفيلسوف</w:t>
      </w:r>
      <w:r w:rsidR="00B03C92" w:rsidRPr="0068392D">
        <w:rPr>
          <w:rFonts w:hint="cs"/>
          <w:b/>
          <w:bCs/>
          <w:rtl/>
        </w:rPr>
        <w:t xml:space="preserve"> </w:t>
      </w:r>
      <w:r w:rsidR="00B03C92" w:rsidRPr="0068392D">
        <w:rPr>
          <w:b/>
          <w:bCs/>
          <w:color w:val="363636"/>
          <w:shd w:val="clear" w:color="auto" w:fill="FFFFFF"/>
          <w:rtl/>
        </w:rPr>
        <w:t xml:space="preserve">وليم جايمس </w:t>
      </w:r>
      <w:r w:rsidR="00B03C92" w:rsidRPr="00B03C92">
        <w:rPr>
          <w:color w:val="363636"/>
          <w:shd w:val="clear" w:color="auto" w:fill="FFFFFF"/>
          <w:rtl/>
        </w:rPr>
        <w:t xml:space="preserve">الذي عاش في القرن التاسع عشر وتوفي في القرن العشرين. </w:t>
      </w:r>
      <w:r w:rsidR="00B03C92" w:rsidRPr="00B03C92">
        <w:rPr>
          <w:rFonts w:hint="cs"/>
          <w:color w:val="363636"/>
          <w:shd w:val="clear" w:color="auto" w:fill="FFFFFF"/>
          <w:rtl/>
        </w:rPr>
        <w:t>والذي يعتبر</w:t>
      </w:r>
      <w:r w:rsidR="00B03C92" w:rsidRPr="00B03C92">
        <w:rPr>
          <w:color w:val="363636"/>
          <w:shd w:val="clear" w:color="auto" w:fill="FFFFFF"/>
          <w:rtl/>
        </w:rPr>
        <w:t xml:space="preserve"> الأب الروحي للفلسفة </w:t>
      </w:r>
      <w:r w:rsidR="00B03C92" w:rsidRPr="00346009">
        <w:rPr>
          <w:color w:val="363636"/>
          <w:shd w:val="clear" w:color="auto" w:fill="FFFFFF"/>
          <w:rtl/>
        </w:rPr>
        <w:t>البراغماتية</w:t>
      </w:r>
      <w:r w:rsidR="00346009" w:rsidRPr="00346009">
        <w:rPr>
          <w:rFonts w:hint="cs"/>
          <w:color w:val="363636"/>
          <w:shd w:val="clear" w:color="auto" w:fill="FFFFFF"/>
          <w:rtl/>
        </w:rPr>
        <w:t xml:space="preserve"> , </w:t>
      </w:r>
      <w:r w:rsidR="00346009">
        <w:rPr>
          <w:color w:val="363636"/>
          <w:shd w:val="clear" w:color="auto" w:fill="FFFFFF"/>
          <w:rtl/>
        </w:rPr>
        <w:t xml:space="preserve">يحدد مفهومه </w:t>
      </w:r>
      <w:r w:rsidR="00346009">
        <w:rPr>
          <w:rFonts w:hint="cs"/>
          <w:color w:val="363636"/>
          <w:shd w:val="clear" w:color="auto" w:fill="FFFFFF"/>
          <w:rtl/>
        </w:rPr>
        <w:t>ا</w:t>
      </w:r>
      <w:r w:rsidR="00346009" w:rsidRPr="00346009">
        <w:rPr>
          <w:color w:val="363636"/>
          <w:shd w:val="clear" w:color="auto" w:fill="FFFFFF"/>
          <w:rtl/>
        </w:rPr>
        <w:t>لبراغماتية</w:t>
      </w:r>
      <w:r w:rsidR="00364E3E">
        <w:rPr>
          <w:rFonts w:hint="cs"/>
          <w:color w:val="363636"/>
          <w:shd w:val="clear" w:color="auto" w:fill="FFFFFF"/>
          <w:rtl/>
        </w:rPr>
        <w:t xml:space="preserve"> (فلسفة الذرائع أو العَمَلانِيَّه )</w:t>
      </w:r>
      <w:r w:rsidR="00346009" w:rsidRPr="00346009">
        <w:rPr>
          <w:color w:val="363636"/>
          <w:shd w:val="clear" w:color="auto" w:fill="FFFFFF"/>
          <w:rtl/>
        </w:rPr>
        <w:t xml:space="preserve"> بأنها تتجه نحو العمل والأداء والممارسة</w:t>
      </w:r>
      <w:r w:rsidR="00346009" w:rsidRPr="00346009">
        <w:rPr>
          <w:rFonts w:hint="cs"/>
          <w:color w:val="363636"/>
          <w:shd w:val="clear" w:color="auto" w:fill="FFFFFF"/>
          <w:rtl/>
        </w:rPr>
        <w:t xml:space="preserve"> </w:t>
      </w:r>
      <w:r w:rsidR="00B03C92" w:rsidRPr="00346009">
        <w:rPr>
          <w:rFonts w:hint="cs"/>
          <w:color w:val="363636"/>
          <w:shd w:val="clear" w:color="auto" w:fill="FFFFFF"/>
          <w:rtl/>
        </w:rPr>
        <w:t xml:space="preserve"> , فهو ير</w:t>
      </w:r>
      <w:r w:rsidR="00B03C92" w:rsidRPr="00B03C92">
        <w:rPr>
          <w:rFonts w:hint="cs"/>
          <w:color w:val="363636"/>
          <w:shd w:val="clear" w:color="auto" w:fill="FFFFFF"/>
          <w:rtl/>
        </w:rPr>
        <w:t xml:space="preserve">ى أن </w:t>
      </w:r>
      <w:r w:rsidR="000B2EDE" w:rsidRPr="00B03C92">
        <w:rPr>
          <w:rFonts w:hint="cs"/>
          <w:color w:val="363636"/>
          <w:shd w:val="clear" w:color="auto" w:fill="FFFFFF"/>
          <w:rtl/>
        </w:rPr>
        <w:t>الحقيقة</w:t>
      </w:r>
      <w:r w:rsidR="00B03C92" w:rsidRPr="00B03C92">
        <w:rPr>
          <w:rFonts w:hint="cs"/>
          <w:color w:val="363636"/>
          <w:shd w:val="clear" w:color="auto" w:fill="FFFFFF"/>
          <w:rtl/>
        </w:rPr>
        <w:t xml:space="preserve"> هي جوهر </w:t>
      </w:r>
      <w:r w:rsidR="000B2EDE" w:rsidRPr="00B03C92">
        <w:rPr>
          <w:rFonts w:hint="cs"/>
          <w:color w:val="363636"/>
          <w:shd w:val="clear" w:color="auto" w:fill="FFFFFF"/>
          <w:rtl/>
        </w:rPr>
        <w:t>البراغماتية</w:t>
      </w:r>
      <w:r w:rsidR="00B03C92">
        <w:rPr>
          <w:rFonts w:hint="cs"/>
          <w:color w:val="363636"/>
          <w:shd w:val="clear" w:color="auto" w:fill="FFFFFF"/>
          <w:rtl/>
        </w:rPr>
        <w:t xml:space="preserve"> ,فيعرفها بقوله</w:t>
      </w:r>
      <w:r w:rsidR="00B03C92" w:rsidRPr="00B03C92">
        <w:rPr>
          <w:rFonts w:hint="cs"/>
          <w:color w:val="363636"/>
          <w:shd w:val="clear" w:color="auto" w:fill="FFFFFF"/>
          <w:rtl/>
        </w:rPr>
        <w:t xml:space="preserve"> "  </w:t>
      </w:r>
      <w:r w:rsidR="00B03C92" w:rsidRPr="00B03C92">
        <w:rPr>
          <w:color w:val="363636"/>
          <w:shd w:val="clear" w:color="auto" w:fill="FFFFFF"/>
          <w:rtl/>
        </w:rPr>
        <w:t>، «فالحقيقة صفة أو خاصية لبعض أفكارنا، فهي تعني اتفاقها مع الواقع تماماً مثلما يعني الباطل اختلافها معه</w:t>
      </w:r>
      <w:r w:rsidR="00B03C92" w:rsidRPr="00B03C92">
        <w:rPr>
          <w:rFonts w:hint="cs"/>
          <w:color w:val="363636"/>
          <w:shd w:val="clear" w:color="auto" w:fill="FFFFFF"/>
          <w:rtl/>
        </w:rPr>
        <w:t xml:space="preserve"> </w:t>
      </w:r>
      <w:r w:rsidR="00E5038F">
        <w:rPr>
          <w:rFonts w:hint="cs"/>
          <w:color w:val="363636"/>
          <w:shd w:val="clear" w:color="auto" w:fill="FFFFFF"/>
          <w:rtl/>
        </w:rPr>
        <w:t>"</w:t>
      </w:r>
      <w:r w:rsidR="000B62E1">
        <w:rPr>
          <w:rFonts w:hint="cs"/>
          <w:color w:val="363636"/>
          <w:sz w:val="20"/>
          <w:szCs w:val="20"/>
          <w:shd w:val="clear" w:color="auto" w:fill="FFFFFF"/>
          <w:rtl/>
        </w:rPr>
        <w:t>(246) .</w:t>
      </w:r>
      <w:r w:rsidR="00632CE7">
        <w:rPr>
          <w:rFonts w:hint="cs"/>
          <w:color w:val="363636"/>
          <w:shd w:val="clear" w:color="auto" w:fill="FFFFFF"/>
          <w:rtl/>
        </w:rPr>
        <w:t xml:space="preserve"> , فهو يعتقد ان </w:t>
      </w:r>
      <w:r w:rsidR="000B2EDE">
        <w:rPr>
          <w:rFonts w:hint="cs"/>
          <w:color w:val="363636"/>
          <w:shd w:val="clear" w:color="auto" w:fill="FFFFFF"/>
          <w:rtl/>
        </w:rPr>
        <w:t>البراغماتي</w:t>
      </w:r>
      <w:r w:rsidR="000B2EDE">
        <w:rPr>
          <w:rFonts w:hint="eastAsia"/>
          <w:color w:val="363636"/>
          <w:shd w:val="clear" w:color="auto" w:fill="FFFFFF"/>
          <w:rtl/>
        </w:rPr>
        <w:t>ة</w:t>
      </w:r>
      <w:r w:rsidR="00632CE7">
        <w:rPr>
          <w:rFonts w:hint="cs"/>
          <w:color w:val="363636"/>
          <w:shd w:val="clear" w:color="auto" w:fill="FFFFFF"/>
          <w:rtl/>
        </w:rPr>
        <w:t xml:space="preserve"> ه</w:t>
      </w:r>
      <w:r w:rsidR="00EC2480">
        <w:rPr>
          <w:rFonts w:hint="cs"/>
          <w:color w:val="363636"/>
          <w:shd w:val="clear" w:color="auto" w:fill="FFFFFF"/>
          <w:rtl/>
        </w:rPr>
        <w:t xml:space="preserve">ي وحدها التي تحدد طبيعة وحقيقة الاشياء , </w:t>
      </w:r>
      <w:r w:rsidR="00CD1CAD">
        <w:rPr>
          <w:rFonts w:hint="cs"/>
          <w:color w:val="363636"/>
          <w:shd w:val="clear" w:color="auto" w:fill="FFFFFF"/>
          <w:rtl/>
        </w:rPr>
        <w:t xml:space="preserve">وأن </w:t>
      </w:r>
      <w:r w:rsidR="000B2EDE">
        <w:rPr>
          <w:rFonts w:hint="cs"/>
          <w:color w:val="363636"/>
          <w:shd w:val="clear" w:color="auto" w:fill="FFFFFF"/>
          <w:rtl/>
        </w:rPr>
        <w:t>البراغماتية</w:t>
      </w:r>
      <w:r w:rsidR="00CD1CAD">
        <w:rPr>
          <w:rFonts w:hint="cs"/>
          <w:color w:val="363636"/>
          <w:shd w:val="clear" w:color="auto" w:fill="FFFFFF"/>
          <w:rtl/>
        </w:rPr>
        <w:t xml:space="preserve"> ما هي إلا</w:t>
      </w:r>
      <w:r w:rsidR="00EC2480">
        <w:rPr>
          <w:rFonts w:hint="cs"/>
          <w:color w:val="363636"/>
          <w:shd w:val="clear" w:color="auto" w:fill="FFFFFF"/>
          <w:rtl/>
        </w:rPr>
        <w:t xml:space="preserve"> </w:t>
      </w:r>
      <w:r w:rsidR="00EC2480" w:rsidRPr="00CD1CAD">
        <w:rPr>
          <w:rFonts w:hint="cs"/>
          <w:color w:val="363636"/>
          <w:shd w:val="clear" w:color="auto" w:fill="FFFFFF"/>
          <w:rtl/>
        </w:rPr>
        <w:t xml:space="preserve">"  </w:t>
      </w:r>
      <w:r w:rsidR="00CD1CAD" w:rsidRPr="00CD1CAD">
        <w:rPr>
          <w:color w:val="363636"/>
          <w:shd w:val="clear" w:color="auto" w:fill="FFFFFF"/>
          <w:rtl/>
        </w:rPr>
        <w:t>«مجرد طريقة فحسب، مجرد منهاج</w:t>
      </w:r>
      <w:r w:rsidR="00A96EB4">
        <w:rPr>
          <w:color w:val="363636"/>
          <w:shd w:val="clear" w:color="auto" w:fill="FFFFFF"/>
          <w:rtl/>
        </w:rPr>
        <w:t xml:space="preserve"> فقط... إن الطريقة البراغماتية </w:t>
      </w:r>
      <w:r w:rsidR="00A96EB4">
        <w:rPr>
          <w:rFonts w:hint="cs"/>
          <w:color w:val="363636"/>
          <w:shd w:val="clear" w:color="auto" w:fill="FFFFFF"/>
          <w:rtl/>
        </w:rPr>
        <w:t>ف</w:t>
      </w:r>
      <w:r w:rsidR="00CD1CAD" w:rsidRPr="00CD1CAD">
        <w:rPr>
          <w:color w:val="363636"/>
          <w:shd w:val="clear" w:color="auto" w:fill="FFFFFF"/>
          <w:rtl/>
        </w:rPr>
        <w:t>ي محاولة لتفسير كل فكرة بتتبع</w:t>
      </w:r>
      <w:r w:rsidR="00364E3E">
        <w:rPr>
          <w:color w:val="363636"/>
          <w:shd w:val="clear" w:color="auto" w:fill="FFFFFF"/>
          <w:rtl/>
        </w:rPr>
        <w:t xml:space="preserve"> واقتفاء أثر نتائجها العملية </w:t>
      </w:r>
      <w:r w:rsidR="00CD1CAD" w:rsidRPr="00CD1CAD">
        <w:rPr>
          <w:color w:val="363636"/>
          <w:shd w:val="clear" w:color="auto" w:fill="FFFFFF"/>
          <w:rtl/>
        </w:rPr>
        <w:t xml:space="preserve"> كل</w:t>
      </w:r>
      <w:r w:rsidR="00364E3E">
        <w:rPr>
          <w:rFonts w:hint="cs"/>
          <w:color w:val="363636"/>
          <w:shd w:val="clear" w:color="auto" w:fill="FFFFFF"/>
          <w:rtl/>
        </w:rPr>
        <w:t xml:space="preserve"> على</w:t>
      </w:r>
      <w:r w:rsidR="00CD1CAD" w:rsidRPr="00CD1CAD">
        <w:rPr>
          <w:color w:val="363636"/>
          <w:shd w:val="clear" w:color="auto" w:fill="FFFFFF"/>
          <w:rtl/>
        </w:rPr>
        <w:t xml:space="preserve"> </w:t>
      </w:r>
      <w:r w:rsidR="00CD1CAD" w:rsidRPr="00CD1CAD">
        <w:rPr>
          <w:color w:val="363636"/>
          <w:shd w:val="clear" w:color="auto" w:fill="FFFFFF"/>
          <w:rtl/>
        </w:rPr>
        <w:lastRenderedPageBreak/>
        <w:t>حدة»</w:t>
      </w:r>
      <w:r w:rsidR="000B62E1">
        <w:rPr>
          <w:rFonts w:hint="cs"/>
          <w:color w:val="363636"/>
          <w:sz w:val="20"/>
          <w:szCs w:val="20"/>
          <w:shd w:val="clear" w:color="auto" w:fill="FFFFFF"/>
          <w:rtl/>
        </w:rPr>
        <w:t>.</w:t>
      </w:r>
      <w:r w:rsidR="00CD1CAD" w:rsidRPr="00CD1CAD">
        <w:rPr>
          <w:color w:val="363636"/>
          <w:shd w:val="clear" w:color="auto" w:fill="FFFFFF"/>
          <w:rtl/>
        </w:rPr>
        <w:t xml:space="preserve"> </w:t>
      </w:r>
      <w:r w:rsidR="00CD1CAD" w:rsidRPr="00CD1CAD">
        <w:rPr>
          <w:rFonts w:hint="cs"/>
          <w:color w:val="363636"/>
          <w:shd w:val="clear" w:color="auto" w:fill="FFFFFF"/>
          <w:rtl/>
        </w:rPr>
        <w:t xml:space="preserve"> </w:t>
      </w:r>
      <w:r w:rsidR="00E5038F">
        <w:rPr>
          <w:rFonts w:hint="cs"/>
          <w:color w:val="363636"/>
          <w:shd w:val="clear" w:color="auto" w:fill="FFFFFF"/>
          <w:rtl/>
        </w:rPr>
        <w:t xml:space="preserve"> إن هذا التوقيع والإسقاط </w:t>
      </w:r>
      <w:r w:rsidR="00CD1CAD">
        <w:rPr>
          <w:rFonts w:hint="cs"/>
          <w:color w:val="363636"/>
          <w:shd w:val="clear" w:color="auto" w:fill="FFFFFF"/>
          <w:rtl/>
        </w:rPr>
        <w:t xml:space="preserve">المجحف </w:t>
      </w:r>
      <w:r w:rsidR="008C6216">
        <w:rPr>
          <w:rFonts w:hint="cs"/>
          <w:color w:val="363636"/>
          <w:shd w:val="clear" w:color="auto" w:fill="FFFFFF"/>
          <w:rtl/>
        </w:rPr>
        <w:t>للحقيقة</w:t>
      </w:r>
      <w:r w:rsidR="00CD1CAD">
        <w:rPr>
          <w:rFonts w:hint="cs"/>
          <w:color w:val="363636"/>
          <w:shd w:val="clear" w:color="auto" w:fill="FFFFFF"/>
          <w:rtl/>
        </w:rPr>
        <w:t xml:space="preserve"> </w:t>
      </w:r>
      <w:r w:rsidR="008C6216">
        <w:rPr>
          <w:rFonts w:hint="cs"/>
          <w:color w:val="363636"/>
          <w:shd w:val="clear" w:color="auto" w:fill="FFFFFF"/>
          <w:rtl/>
        </w:rPr>
        <w:t>بالاعتما</w:t>
      </w:r>
      <w:r w:rsidR="008C6216">
        <w:rPr>
          <w:rFonts w:hint="eastAsia"/>
          <w:color w:val="363636"/>
          <w:shd w:val="clear" w:color="auto" w:fill="FFFFFF"/>
          <w:rtl/>
        </w:rPr>
        <w:t>د</w:t>
      </w:r>
      <w:r w:rsidR="00CD1CAD">
        <w:rPr>
          <w:rFonts w:hint="cs"/>
          <w:color w:val="363636"/>
          <w:shd w:val="clear" w:color="auto" w:fill="FFFFFF"/>
          <w:rtl/>
        </w:rPr>
        <w:t xml:space="preserve"> على تجاربهم وافكارهم التي تتبع اهوائهم وما يشتهون فقط من غير مرجعيه </w:t>
      </w:r>
      <w:r w:rsidR="008C6216">
        <w:rPr>
          <w:rFonts w:hint="cs"/>
          <w:color w:val="363636"/>
          <w:shd w:val="clear" w:color="auto" w:fill="FFFFFF"/>
          <w:rtl/>
        </w:rPr>
        <w:t>اختلاقي</w:t>
      </w:r>
      <w:r w:rsidR="008C6216">
        <w:rPr>
          <w:rFonts w:hint="eastAsia"/>
          <w:color w:val="363636"/>
          <w:shd w:val="clear" w:color="auto" w:fill="FFFFFF"/>
          <w:rtl/>
        </w:rPr>
        <w:t>ه</w:t>
      </w:r>
      <w:r w:rsidR="00CD1CAD">
        <w:rPr>
          <w:rFonts w:hint="cs"/>
          <w:color w:val="363636"/>
          <w:shd w:val="clear" w:color="auto" w:fill="FFFFFF"/>
          <w:rtl/>
        </w:rPr>
        <w:t xml:space="preserve"> </w:t>
      </w:r>
      <w:r w:rsidR="008C6216">
        <w:rPr>
          <w:rFonts w:hint="cs"/>
          <w:color w:val="363636"/>
          <w:shd w:val="clear" w:color="auto" w:fill="FFFFFF"/>
          <w:rtl/>
        </w:rPr>
        <w:t>سماوية</w:t>
      </w:r>
      <w:r w:rsidR="00CD1CAD">
        <w:rPr>
          <w:rFonts w:hint="cs"/>
          <w:color w:val="363636"/>
          <w:shd w:val="clear" w:color="auto" w:fill="FFFFFF"/>
          <w:rtl/>
        </w:rPr>
        <w:t xml:space="preserve"> ساميه ترشد وتدلل </w:t>
      </w:r>
      <w:r w:rsidR="008C6216">
        <w:rPr>
          <w:rFonts w:hint="cs"/>
          <w:color w:val="363636"/>
          <w:shd w:val="clear" w:color="auto" w:fill="FFFFFF"/>
          <w:rtl/>
        </w:rPr>
        <w:t>البشرية</w:t>
      </w:r>
      <w:r w:rsidR="00CD1CAD">
        <w:rPr>
          <w:rFonts w:hint="cs"/>
          <w:color w:val="363636"/>
          <w:shd w:val="clear" w:color="auto" w:fill="FFFFFF"/>
          <w:rtl/>
        </w:rPr>
        <w:t xml:space="preserve"> على </w:t>
      </w:r>
      <w:r w:rsidR="008C6216">
        <w:rPr>
          <w:rFonts w:hint="cs"/>
          <w:color w:val="363636"/>
          <w:shd w:val="clear" w:color="auto" w:fill="FFFFFF"/>
          <w:rtl/>
        </w:rPr>
        <w:t>الخيرية</w:t>
      </w:r>
      <w:r w:rsidR="00CD1CAD">
        <w:rPr>
          <w:rFonts w:hint="cs"/>
          <w:color w:val="363636"/>
          <w:shd w:val="clear" w:color="auto" w:fill="FFFFFF"/>
          <w:rtl/>
        </w:rPr>
        <w:t xml:space="preserve"> للجمي</w:t>
      </w:r>
      <w:r w:rsidR="00364E3E">
        <w:rPr>
          <w:rFonts w:hint="cs"/>
          <w:color w:val="363636"/>
          <w:shd w:val="clear" w:color="auto" w:fill="FFFFFF"/>
          <w:rtl/>
        </w:rPr>
        <w:t xml:space="preserve">ع </w:t>
      </w:r>
      <w:r w:rsidR="008C6216">
        <w:rPr>
          <w:rFonts w:hint="cs"/>
          <w:color w:val="363636"/>
          <w:shd w:val="clear" w:color="auto" w:fill="FFFFFF"/>
          <w:rtl/>
        </w:rPr>
        <w:t>والعدالة</w:t>
      </w:r>
      <w:r w:rsidR="00364E3E">
        <w:rPr>
          <w:rFonts w:hint="cs"/>
          <w:color w:val="363636"/>
          <w:shd w:val="clear" w:color="auto" w:fill="FFFFFF"/>
          <w:rtl/>
        </w:rPr>
        <w:t xml:space="preserve"> </w:t>
      </w:r>
      <w:r w:rsidR="008C6216">
        <w:rPr>
          <w:rFonts w:hint="cs"/>
          <w:color w:val="363636"/>
          <w:shd w:val="clear" w:color="auto" w:fill="FFFFFF"/>
          <w:rtl/>
        </w:rPr>
        <w:t>الاجتماعية.</w:t>
      </w:r>
      <w:r w:rsidR="002C2735">
        <w:rPr>
          <w:rFonts w:hint="cs"/>
          <w:color w:val="363636"/>
          <w:shd w:val="clear" w:color="auto" w:fill="FFFFFF"/>
          <w:rtl/>
        </w:rPr>
        <w:t xml:space="preserve"> إن هذا الفكر المنقطع الجذور هو الذي دفعهم الى قبول الفكر الاستعماري </w:t>
      </w:r>
      <w:r w:rsidR="008C6216">
        <w:rPr>
          <w:rFonts w:hint="cs"/>
          <w:color w:val="363636"/>
          <w:shd w:val="clear" w:color="auto" w:fill="FFFFFF"/>
          <w:rtl/>
        </w:rPr>
        <w:t>الاستعبادي</w:t>
      </w:r>
      <w:r w:rsidR="008C6216">
        <w:rPr>
          <w:rFonts w:hint="eastAsia"/>
          <w:color w:val="363636"/>
          <w:shd w:val="clear" w:color="auto" w:fill="FFFFFF"/>
          <w:rtl/>
        </w:rPr>
        <w:t>ة</w:t>
      </w:r>
      <w:r w:rsidR="002C2735">
        <w:rPr>
          <w:rFonts w:hint="cs"/>
          <w:color w:val="363636"/>
          <w:shd w:val="clear" w:color="auto" w:fill="FFFFFF"/>
          <w:rtl/>
        </w:rPr>
        <w:t xml:space="preserve"> للأمم </w:t>
      </w:r>
      <w:r w:rsidR="008C6216">
        <w:rPr>
          <w:rFonts w:hint="cs"/>
          <w:color w:val="363636"/>
          <w:shd w:val="clear" w:color="auto" w:fill="FFFFFF"/>
          <w:rtl/>
        </w:rPr>
        <w:t>الفقيرة</w:t>
      </w:r>
      <w:r w:rsidR="002C2735">
        <w:rPr>
          <w:rFonts w:hint="cs"/>
          <w:color w:val="363636"/>
          <w:shd w:val="clear" w:color="auto" w:fill="FFFFFF"/>
          <w:rtl/>
        </w:rPr>
        <w:t xml:space="preserve"> </w:t>
      </w:r>
      <w:r w:rsidR="008C6216">
        <w:rPr>
          <w:rFonts w:hint="cs"/>
          <w:color w:val="363636"/>
          <w:shd w:val="clear" w:color="auto" w:fill="FFFFFF"/>
          <w:rtl/>
        </w:rPr>
        <w:t>والضعيفة</w:t>
      </w:r>
      <w:r w:rsidR="002C2735">
        <w:rPr>
          <w:rFonts w:hint="cs"/>
          <w:color w:val="363636"/>
          <w:shd w:val="clear" w:color="auto" w:fill="FFFFFF"/>
          <w:rtl/>
        </w:rPr>
        <w:t xml:space="preserve"> وأعطى لهم الحق في التصرف في مصائرهم </w:t>
      </w:r>
      <w:r w:rsidR="008C6216">
        <w:rPr>
          <w:rFonts w:hint="cs"/>
          <w:color w:val="363636"/>
          <w:shd w:val="clear" w:color="auto" w:fill="FFFFFF"/>
          <w:rtl/>
        </w:rPr>
        <w:t>وخيراتهم،</w:t>
      </w:r>
      <w:r w:rsidR="002C2735">
        <w:rPr>
          <w:rFonts w:hint="cs"/>
          <w:color w:val="363636"/>
          <w:shd w:val="clear" w:color="auto" w:fill="FFFFFF"/>
          <w:rtl/>
        </w:rPr>
        <w:t xml:space="preserve"> </w:t>
      </w:r>
      <w:r w:rsidR="002D0632">
        <w:rPr>
          <w:rFonts w:hint="cs"/>
          <w:color w:val="363636"/>
          <w:shd w:val="clear" w:color="auto" w:fill="FFFFFF"/>
          <w:rtl/>
        </w:rPr>
        <w:t>والذي جعلهم يعتقدون أن</w:t>
      </w:r>
      <w:r w:rsidR="002C2735">
        <w:rPr>
          <w:rFonts w:hint="cs"/>
          <w:color w:val="363636"/>
          <w:shd w:val="clear" w:color="auto" w:fill="FFFFFF"/>
          <w:rtl/>
        </w:rPr>
        <w:t xml:space="preserve"> هذه هي طبيعة الحياة </w:t>
      </w:r>
      <w:r w:rsidR="008C6216">
        <w:rPr>
          <w:rFonts w:hint="cs"/>
          <w:color w:val="363636"/>
          <w:shd w:val="clear" w:color="auto" w:fill="FFFFFF"/>
          <w:rtl/>
        </w:rPr>
        <w:t>والبشرية</w:t>
      </w:r>
      <w:r w:rsidR="002C2735">
        <w:rPr>
          <w:rFonts w:hint="cs"/>
          <w:color w:val="363636"/>
          <w:shd w:val="clear" w:color="auto" w:fill="FFFFFF"/>
          <w:rtl/>
        </w:rPr>
        <w:t xml:space="preserve"> </w:t>
      </w:r>
      <w:r w:rsidR="008C6216">
        <w:rPr>
          <w:rFonts w:hint="cs"/>
          <w:color w:val="363636"/>
          <w:shd w:val="clear" w:color="auto" w:fill="FFFFFF"/>
          <w:rtl/>
        </w:rPr>
        <w:t>وقوانينها،</w:t>
      </w:r>
      <w:r w:rsidR="002C2735">
        <w:rPr>
          <w:rFonts w:hint="cs"/>
          <w:color w:val="363636"/>
          <w:shd w:val="clear" w:color="auto" w:fill="FFFFFF"/>
          <w:rtl/>
        </w:rPr>
        <w:t xml:space="preserve"> وأن هذه هي </w:t>
      </w:r>
      <w:r w:rsidR="008C6216">
        <w:rPr>
          <w:rFonts w:hint="cs"/>
          <w:color w:val="363636"/>
          <w:shd w:val="clear" w:color="auto" w:fill="FFFFFF"/>
          <w:rtl/>
        </w:rPr>
        <w:t>الحقيقة</w:t>
      </w:r>
      <w:r w:rsidR="00E5038F">
        <w:rPr>
          <w:rFonts w:hint="cs"/>
          <w:color w:val="363636"/>
          <w:shd w:val="clear" w:color="auto" w:fill="FFFFFF"/>
          <w:rtl/>
        </w:rPr>
        <w:t xml:space="preserve"> والحق المبين وما خالفه فهو الباطل وعمل الشيطان </w:t>
      </w:r>
      <w:r w:rsidR="00C274A6">
        <w:rPr>
          <w:rFonts w:hint="cs"/>
          <w:color w:val="363636"/>
          <w:shd w:val="clear" w:color="auto" w:fill="FFFFFF"/>
          <w:rtl/>
        </w:rPr>
        <w:t>الرجيم،</w:t>
      </w:r>
      <w:r w:rsidR="0068392D">
        <w:rPr>
          <w:rFonts w:hint="cs"/>
          <w:color w:val="363636"/>
          <w:shd w:val="clear" w:color="auto" w:fill="FFFFFF"/>
          <w:rtl/>
        </w:rPr>
        <w:t xml:space="preserve"> لقد وجدوا من </w:t>
      </w:r>
      <w:r w:rsidR="008C6216">
        <w:rPr>
          <w:rFonts w:hint="cs"/>
          <w:color w:val="363636"/>
          <w:shd w:val="clear" w:color="auto" w:fill="FFFFFF"/>
          <w:rtl/>
        </w:rPr>
        <w:t>براغما نيته</w:t>
      </w:r>
      <w:r w:rsidR="008C6216">
        <w:rPr>
          <w:rFonts w:hint="eastAsia"/>
          <w:color w:val="363636"/>
          <w:shd w:val="clear" w:color="auto" w:fill="FFFFFF"/>
          <w:rtl/>
        </w:rPr>
        <w:t>م</w:t>
      </w:r>
      <w:r w:rsidR="0068392D">
        <w:rPr>
          <w:rFonts w:hint="cs"/>
          <w:color w:val="363636"/>
          <w:shd w:val="clear" w:color="auto" w:fill="FFFFFF"/>
          <w:rtl/>
        </w:rPr>
        <w:t xml:space="preserve"> "فلسفة الذرائع " ذريعة </w:t>
      </w:r>
      <w:r w:rsidR="008C6216">
        <w:rPr>
          <w:rFonts w:hint="cs"/>
          <w:color w:val="363636"/>
          <w:shd w:val="clear" w:color="auto" w:fill="FFFFFF"/>
          <w:rtl/>
        </w:rPr>
        <w:t>للاستحواذ</w:t>
      </w:r>
      <w:r w:rsidR="0068392D">
        <w:rPr>
          <w:rFonts w:hint="cs"/>
          <w:color w:val="363636"/>
          <w:shd w:val="clear" w:color="auto" w:fill="FFFFFF"/>
          <w:rtl/>
        </w:rPr>
        <w:t xml:space="preserve"> على حقوق وممتلكات الاخرين بحجة انهم يحسنون التصرف بها</w:t>
      </w:r>
      <w:r w:rsidR="008C6216">
        <w:rPr>
          <w:rFonts w:hint="cs"/>
          <w:color w:val="363636"/>
          <w:shd w:val="clear" w:color="auto" w:fill="FFFFFF"/>
          <w:rtl/>
        </w:rPr>
        <w:t xml:space="preserve"> خير</w:t>
      </w:r>
      <w:r w:rsidR="0068392D">
        <w:rPr>
          <w:rFonts w:hint="cs"/>
          <w:color w:val="363636"/>
          <w:shd w:val="clear" w:color="auto" w:fill="FFFFFF"/>
          <w:rtl/>
        </w:rPr>
        <w:t xml:space="preserve"> من غيرهم , </w:t>
      </w:r>
      <w:r w:rsidR="008C6216">
        <w:rPr>
          <w:rFonts w:hint="cs"/>
          <w:color w:val="363636"/>
          <w:shd w:val="clear" w:color="auto" w:fill="FFFFFF"/>
          <w:rtl/>
        </w:rPr>
        <w:t>فستحوقها</w:t>
      </w:r>
      <w:r w:rsidR="0068392D">
        <w:rPr>
          <w:rFonts w:hint="cs"/>
          <w:color w:val="363636"/>
          <w:shd w:val="clear" w:color="auto" w:fill="FFFFFF"/>
          <w:rtl/>
        </w:rPr>
        <w:t xml:space="preserve"> </w:t>
      </w:r>
      <w:r w:rsidR="008C6216">
        <w:rPr>
          <w:rFonts w:hint="cs"/>
          <w:color w:val="363636"/>
          <w:shd w:val="clear" w:color="auto" w:fill="FFFFFF"/>
          <w:rtl/>
        </w:rPr>
        <w:t>لأنفسهم</w:t>
      </w:r>
      <w:r w:rsidR="0068392D">
        <w:rPr>
          <w:rFonts w:hint="cs"/>
          <w:color w:val="363636"/>
          <w:shd w:val="clear" w:color="auto" w:fill="FFFFFF"/>
          <w:rtl/>
        </w:rPr>
        <w:t xml:space="preserve"> </w:t>
      </w:r>
      <w:r w:rsidR="00E5038F">
        <w:rPr>
          <w:rFonts w:hint="cs"/>
          <w:color w:val="363636"/>
          <w:shd w:val="clear" w:color="auto" w:fill="FFFFFF"/>
          <w:rtl/>
        </w:rPr>
        <w:t>.</w:t>
      </w:r>
    </w:p>
    <w:p w14:paraId="702E8F59" w14:textId="77777777" w:rsidR="008C6216" w:rsidRDefault="008C6216" w:rsidP="0068392D">
      <w:pPr>
        <w:rPr>
          <w:color w:val="363636"/>
          <w:shd w:val="clear" w:color="auto" w:fill="FFFFFF"/>
          <w:rtl/>
        </w:rPr>
      </w:pPr>
    </w:p>
    <w:p w14:paraId="72BCEA49" w14:textId="3BAD6AA5" w:rsidR="000A20BE" w:rsidRDefault="008C6216" w:rsidP="000A20BE">
      <w:pPr>
        <w:rPr>
          <w:color w:val="000000"/>
          <w:shd w:val="clear" w:color="auto" w:fill="FFFFFF"/>
          <w:rtl/>
        </w:rPr>
      </w:pPr>
      <w:r>
        <w:rPr>
          <w:rFonts w:hint="cs"/>
          <w:color w:val="363636"/>
          <w:shd w:val="clear" w:color="auto" w:fill="FFFFFF"/>
          <w:rtl/>
        </w:rPr>
        <w:t>ف</w:t>
      </w:r>
      <w:r w:rsidR="00632CE7">
        <w:rPr>
          <w:rFonts w:hint="cs"/>
          <w:color w:val="363636"/>
          <w:shd w:val="clear" w:color="auto" w:fill="FFFFFF"/>
          <w:rtl/>
        </w:rPr>
        <w:t xml:space="preserve">من هذه </w:t>
      </w:r>
      <w:r>
        <w:rPr>
          <w:rFonts w:hint="cs"/>
          <w:color w:val="363636"/>
          <w:shd w:val="clear" w:color="auto" w:fill="FFFFFF"/>
          <w:rtl/>
        </w:rPr>
        <w:t>النظرة</w:t>
      </w:r>
      <w:r w:rsidR="00632CE7">
        <w:rPr>
          <w:rFonts w:hint="cs"/>
          <w:color w:val="363636"/>
          <w:shd w:val="clear" w:color="auto" w:fill="FFFFFF"/>
          <w:rtl/>
        </w:rPr>
        <w:t xml:space="preserve"> </w:t>
      </w:r>
      <w:r>
        <w:rPr>
          <w:rFonts w:hint="cs"/>
          <w:color w:val="363636"/>
          <w:shd w:val="clear" w:color="auto" w:fill="FFFFFF"/>
          <w:rtl/>
        </w:rPr>
        <w:t>المادية</w:t>
      </w:r>
      <w:r w:rsidR="000A20BE">
        <w:rPr>
          <w:rFonts w:hint="cs"/>
          <w:color w:val="363636"/>
          <w:shd w:val="clear" w:color="auto" w:fill="FFFFFF"/>
          <w:rtl/>
        </w:rPr>
        <w:t xml:space="preserve"> </w:t>
      </w:r>
      <w:r>
        <w:rPr>
          <w:rFonts w:hint="cs"/>
          <w:color w:val="363636"/>
          <w:shd w:val="clear" w:color="auto" w:fill="FFFFFF"/>
          <w:rtl/>
        </w:rPr>
        <w:t>المنقطعة</w:t>
      </w:r>
      <w:r w:rsidR="000A20BE">
        <w:rPr>
          <w:rFonts w:hint="cs"/>
          <w:color w:val="363636"/>
          <w:shd w:val="clear" w:color="auto" w:fill="FFFFFF"/>
          <w:rtl/>
        </w:rPr>
        <w:t xml:space="preserve"> عن جذور الح</w:t>
      </w:r>
      <w:r w:rsidR="00632CE7">
        <w:rPr>
          <w:rFonts w:hint="cs"/>
          <w:color w:val="363636"/>
          <w:shd w:val="clear" w:color="auto" w:fill="FFFFFF"/>
          <w:rtl/>
        </w:rPr>
        <w:t>قائق والمعارف يفسر</w:t>
      </w:r>
      <w:r w:rsidR="00027464">
        <w:rPr>
          <w:rFonts w:hint="cs"/>
          <w:color w:val="363636"/>
          <w:shd w:val="clear" w:color="auto" w:fill="FFFFFF"/>
          <w:rtl/>
        </w:rPr>
        <w:t xml:space="preserve"> البراغماتي</w:t>
      </w:r>
      <w:r w:rsidR="000A20BE">
        <w:rPr>
          <w:rFonts w:hint="cs"/>
          <w:color w:val="363636"/>
          <w:shd w:val="clear" w:color="auto" w:fill="FFFFFF"/>
          <w:rtl/>
        </w:rPr>
        <w:t xml:space="preserve"> نظريته في الاخلاق والدين على انهما </w:t>
      </w:r>
      <w:r w:rsidR="000A20BE" w:rsidRPr="00027464">
        <w:rPr>
          <w:rFonts w:hint="cs"/>
          <w:b/>
          <w:bCs/>
          <w:color w:val="363636"/>
          <w:u w:val="single"/>
          <w:shd w:val="clear" w:color="auto" w:fill="FFFFFF"/>
          <w:rtl/>
        </w:rPr>
        <w:t>ت</w:t>
      </w:r>
      <w:r w:rsidR="00632CE7" w:rsidRPr="00027464">
        <w:rPr>
          <w:rFonts w:hint="cs"/>
          <w:b/>
          <w:bCs/>
          <w:color w:val="363636"/>
          <w:u w:val="single"/>
          <w:shd w:val="clear" w:color="auto" w:fill="FFFFFF"/>
          <w:rtl/>
        </w:rPr>
        <w:t xml:space="preserve">جربه شخصيه فرديه </w:t>
      </w:r>
      <w:r w:rsidR="00632CE7">
        <w:rPr>
          <w:rFonts w:hint="cs"/>
          <w:color w:val="363636"/>
          <w:shd w:val="clear" w:color="auto" w:fill="FFFFFF"/>
          <w:rtl/>
        </w:rPr>
        <w:t>وأن جو</w:t>
      </w:r>
      <w:r w:rsidR="000A20BE">
        <w:rPr>
          <w:rFonts w:hint="cs"/>
          <w:color w:val="363636"/>
          <w:shd w:val="clear" w:color="auto" w:fill="FFFFFF"/>
          <w:rtl/>
        </w:rPr>
        <w:t xml:space="preserve">هرها </w:t>
      </w:r>
      <w:r>
        <w:rPr>
          <w:rFonts w:hint="cs"/>
          <w:color w:val="363636"/>
          <w:shd w:val="clear" w:color="auto" w:fill="FFFFFF"/>
          <w:rtl/>
        </w:rPr>
        <w:t>العاطفة</w:t>
      </w:r>
      <w:r w:rsidR="000A20BE">
        <w:rPr>
          <w:rFonts w:hint="cs"/>
          <w:color w:val="363636"/>
          <w:shd w:val="clear" w:color="auto" w:fill="FFFFFF"/>
          <w:rtl/>
        </w:rPr>
        <w:t xml:space="preserve"> </w:t>
      </w:r>
      <w:r>
        <w:rPr>
          <w:rFonts w:hint="cs"/>
          <w:color w:val="363636"/>
          <w:shd w:val="clear" w:color="auto" w:fill="FFFFFF"/>
          <w:rtl/>
        </w:rPr>
        <w:t>الدينية</w:t>
      </w:r>
      <w:r w:rsidR="000A20BE">
        <w:rPr>
          <w:rFonts w:hint="cs"/>
          <w:color w:val="363636"/>
          <w:shd w:val="clear" w:color="auto" w:fill="FFFFFF"/>
          <w:rtl/>
        </w:rPr>
        <w:t xml:space="preserve"> لا الطقوس ,فيقول </w:t>
      </w:r>
      <w:r w:rsidR="000A20BE">
        <w:rPr>
          <w:color w:val="000000"/>
          <w:shd w:val="clear" w:color="auto" w:fill="FFFFFF"/>
          <w:rtl/>
        </w:rPr>
        <w:t xml:space="preserve">في نظريته في الأخلاق والدين، </w:t>
      </w:r>
      <w:r w:rsidR="000A20BE">
        <w:rPr>
          <w:rFonts w:hint="cs"/>
          <w:color w:val="000000"/>
          <w:shd w:val="clear" w:color="auto" w:fill="FFFFFF"/>
          <w:rtl/>
        </w:rPr>
        <w:t>(</w:t>
      </w:r>
      <w:r w:rsidR="000A20BE" w:rsidRPr="000A20BE">
        <w:rPr>
          <w:color w:val="000000"/>
          <w:shd w:val="clear" w:color="auto" w:fill="FFFFFF"/>
          <w:rtl/>
        </w:rPr>
        <w:t>اعتبر الدين تجربة فردية، وجوهرها العاطفة الدينية لا الطقوس، وأن الشعور الديني شعور باطني بالمشاركة في موجود أعظم، وهو شعور بالانسجام والسلام، وأن التجربة الدينية أكثر واقعية من التجربة العلمية لأنها تبدأ بالمجسم أي العاطفة والإحساس والفكر، والتجربة العلمية تبدأ بالمجرد، والعلم تجربة ولكن الدين واقعة حي</w:t>
      </w:r>
      <w:r w:rsidR="00027464">
        <w:rPr>
          <w:rFonts w:hint="cs"/>
          <w:color w:val="000000"/>
          <w:shd w:val="clear" w:color="auto" w:fill="FFFFFF"/>
          <w:rtl/>
        </w:rPr>
        <w:t>ا</w:t>
      </w:r>
      <w:r w:rsidR="000A20BE" w:rsidRPr="000A20BE">
        <w:rPr>
          <w:color w:val="000000"/>
          <w:shd w:val="clear" w:color="auto" w:fill="FFFFFF"/>
          <w:rtl/>
        </w:rPr>
        <w:t>ة نعيشها، والله موجود لأن فرض وجوده نافع، والله في</w:t>
      </w:r>
      <w:r w:rsidR="00027464">
        <w:rPr>
          <w:color w:val="000000"/>
          <w:shd w:val="clear" w:color="auto" w:fill="FFFFFF"/>
          <w:rtl/>
        </w:rPr>
        <w:t xml:space="preserve"> التجربة الدينية هو أنت، فهو </w:t>
      </w:r>
      <w:r>
        <w:rPr>
          <w:rFonts w:hint="cs"/>
          <w:color w:val="000000"/>
          <w:shd w:val="clear" w:color="auto" w:fill="FFFFFF"/>
          <w:rtl/>
        </w:rPr>
        <w:t>منت</w:t>
      </w:r>
      <w:r w:rsidRPr="000A20BE">
        <w:rPr>
          <w:rFonts w:hint="cs"/>
          <w:color w:val="000000"/>
          <w:shd w:val="clear" w:color="auto" w:fill="FFFFFF"/>
          <w:rtl/>
        </w:rPr>
        <w:t>ها</w:t>
      </w:r>
      <w:r>
        <w:rPr>
          <w:rFonts w:hint="cs"/>
          <w:color w:val="000000"/>
          <w:shd w:val="clear" w:color="auto" w:fill="FFFFFF"/>
          <w:rtl/>
        </w:rPr>
        <w:t>ه</w:t>
      </w:r>
      <w:r w:rsidR="000A20BE" w:rsidRPr="000A20BE">
        <w:rPr>
          <w:color w:val="000000"/>
          <w:shd w:val="clear" w:color="auto" w:fill="FFFFFF"/>
          <w:rtl/>
        </w:rPr>
        <w:t xml:space="preserve"> ولا يحيط بكل شيء، والله هو باطن الأشياء، فهو المثال، وهو ليس مسؤولاً عن الشر، بل على العكس هو شريكنا الأعظم في محاربة الشر، ولذلك يتدخل الله لتغيير مجرى الأحداث، فتحدث المعجزات في العالم</w:t>
      </w:r>
      <w:r w:rsidR="000A20BE">
        <w:rPr>
          <w:rFonts w:hint="cs"/>
          <w:color w:val="000000"/>
          <w:shd w:val="clear" w:color="auto" w:fill="FFFFFF"/>
          <w:rtl/>
        </w:rPr>
        <w:t xml:space="preserve"> ) . </w:t>
      </w:r>
    </w:p>
    <w:p w14:paraId="5474F425" w14:textId="574C1350" w:rsidR="00632CE7" w:rsidRDefault="000A20BE" w:rsidP="000A20BE">
      <w:pPr>
        <w:rPr>
          <w:color w:val="363636"/>
          <w:shd w:val="clear" w:color="auto" w:fill="FFFFFF"/>
          <w:rtl/>
        </w:rPr>
      </w:pPr>
      <w:r>
        <w:rPr>
          <w:rFonts w:hint="cs"/>
          <w:color w:val="000000"/>
          <w:shd w:val="clear" w:color="auto" w:fill="FFFFFF"/>
          <w:rtl/>
        </w:rPr>
        <w:t>إن هذا التفكير البراغماتي المنقطع عن الجذور يجعل لكل شخص دين خاص به يقتنيه</w:t>
      </w:r>
      <w:r w:rsidR="000D2ACF">
        <w:rPr>
          <w:rFonts w:hint="cs"/>
          <w:color w:val="000000"/>
          <w:shd w:val="clear" w:color="auto" w:fill="FFFFFF"/>
          <w:rtl/>
        </w:rPr>
        <w:t xml:space="preserve"> ويتفنن في إخراجه</w:t>
      </w:r>
      <w:r>
        <w:rPr>
          <w:rFonts w:hint="cs"/>
          <w:color w:val="000000"/>
          <w:shd w:val="clear" w:color="auto" w:fill="FFFFFF"/>
          <w:rtl/>
        </w:rPr>
        <w:t xml:space="preserve"> من تجاربه </w:t>
      </w:r>
      <w:r w:rsidR="008C6216">
        <w:rPr>
          <w:rFonts w:hint="cs"/>
          <w:color w:val="000000"/>
          <w:shd w:val="clear" w:color="auto" w:fill="FFFFFF"/>
          <w:rtl/>
        </w:rPr>
        <w:t xml:space="preserve">الخاصة ومن أهواءه ونزواته </w:t>
      </w:r>
      <w:r w:rsidR="00C274A6">
        <w:rPr>
          <w:rFonts w:hint="cs"/>
          <w:color w:val="000000"/>
          <w:shd w:val="clear" w:color="auto" w:fill="FFFFFF"/>
          <w:rtl/>
        </w:rPr>
        <w:t>الشخصية،</w:t>
      </w:r>
      <w:r>
        <w:rPr>
          <w:rFonts w:hint="cs"/>
          <w:color w:val="000000"/>
          <w:shd w:val="clear" w:color="auto" w:fill="FFFFFF"/>
          <w:rtl/>
        </w:rPr>
        <w:t xml:space="preserve"> وله استنتاجاته </w:t>
      </w:r>
      <w:r w:rsidR="008C6216">
        <w:rPr>
          <w:rFonts w:hint="cs"/>
          <w:color w:val="000000"/>
          <w:shd w:val="clear" w:color="auto" w:fill="FFFFFF"/>
          <w:rtl/>
        </w:rPr>
        <w:t>الخاصة،</w:t>
      </w:r>
      <w:r w:rsidR="00067C23">
        <w:rPr>
          <w:rFonts w:hint="cs"/>
          <w:color w:val="000000"/>
          <w:shd w:val="clear" w:color="auto" w:fill="FFFFFF"/>
          <w:rtl/>
        </w:rPr>
        <w:t xml:space="preserve"> فلا قواعد ولا اسس ولا حدود تحد ذلك التفكير وتؤطره بقواعد وسنن </w:t>
      </w:r>
      <w:r w:rsidR="008C6216">
        <w:rPr>
          <w:rFonts w:hint="cs"/>
          <w:color w:val="000000"/>
          <w:shd w:val="clear" w:color="auto" w:fill="FFFFFF"/>
          <w:rtl/>
        </w:rPr>
        <w:t>سماوية</w:t>
      </w:r>
      <w:r w:rsidR="00067C23">
        <w:rPr>
          <w:rFonts w:hint="cs"/>
          <w:color w:val="000000"/>
          <w:shd w:val="clear" w:color="auto" w:fill="FFFFFF"/>
          <w:rtl/>
        </w:rPr>
        <w:t xml:space="preserve"> وثوابت دينيه ايمانيه. إن هذا التفكير نعتبره شطحا وقدحا في المعايير </w:t>
      </w:r>
      <w:r w:rsidR="008C6216">
        <w:rPr>
          <w:rFonts w:hint="cs"/>
          <w:color w:val="000000"/>
          <w:shd w:val="clear" w:color="auto" w:fill="FFFFFF"/>
          <w:rtl/>
        </w:rPr>
        <w:t>الإنسانية</w:t>
      </w:r>
      <w:r w:rsidR="00067C23">
        <w:rPr>
          <w:rFonts w:hint="cs"/>
          <w:color w:val="000000"/>
          <w:shd w:val="clear" w:color="auto" w:fill="FFFFFF"/>
          <w:rtl/>
        </w:rPr>
        <w:t xml:space="preserve"> </w:t>
      </w:r>
      <w:r w:rsidR="008C6216">
        <w:rPr>
          <w:rFonts w:hint="cs"/>
          <w:color w:val="000000"/>
          <w:shd w:val="clear" w:color="auto" w:fill="FFFFFF"/>
          <w:rtl/>
        </w:rPr>
        <w:t>السامية</w:t>
      </w:r>
      <w:r w:rsidR="00067C23">
        <w:rPr>
          <w:rFonts w:hint="cs"/>
          <w:color w:val="000000"/>
          <w:shd w:val="clear" w:color="auto" w:fill="FFFFFF"/>
          <w:rtl/>
        </w:rPr>
        <w:t xml:space="preserve"> </w:t>
      </w:r>
      <w:r w:rsidR="008C6216">
        <w:rPr>
          <w:rFonts w:hint="cs"/>
          <w:color w:val="000000"/>
          <w:shd w:val="clear" w:color="auto" w:fill="FFFFFF"/>
          <w:rtl/>
        </w:rPr>
        <w:t>الفطرية والمقننة</w:t>
      </w:r>
      <w:r w:rsidR="00067C23">
        <w:rPr>
          <w:rFonts w:hint="cs"/>
          <w:color w:val="000000"/>
          <w:shd w:val="clear" w:color="auto" w:fill="FFFFFF"/>
          <w:rtl/>
        </w:rPr>
        <w:t xml:space="preserve"> بقواعد </w:t>
      </w:r>
      <w:r w:rsidR="008C6216">
        <w:rPr>
          <w:rFonts w:hint="cs"/>
          <w:color w:val="000000"/>
          <w:shd w:val="clear" w:color="auto" w:fill="FFFFFF"/>
          <w:rtl/>
        </w:rPr>
        <w:t>سماوية.</w:t>
      </w:r>
      <w:r w:rsidR="00067C23">
        <w:rPr>
          <w:rFonts w:hint="cs"/>
          <w:color w:val="000000"/>
          <w:shd w:val="clear" w:color="auto" w:fill="FFFFFF"/>
          <w:rtl/>
        </w:rPr>
        <w:t xml:space="preserve"> </w:t>
      </w:r>
      <w:r w:rsidR="00067C23">
        <w:rPr>
          <w:rFonts w:hint="cs"/>
          <w:color w:val="000000"/>
          <w:sz w:val="20"/>
          <w:szCs w:val="20"/>
          <w:shd w:val="clear" w:color="auto" w:fill="FFFFFF"/>
          <w:rtl/>
        </w:rPr>
        <w:t>(247</w:t>
      </w:r>
      <w:r w:rsidR="008C6216">
        <w:rPr>
          <w:rFonts w:hint="cs"/>
          <w:color w:val="000000"/>
          <w:sz w:val="20"/>
          <w:szCs w:val="20"/>
          <w:shd w:val="clear" w:color="auto" w:fill="FFFFFF"/>
          <w:rtl/>
        </w:rPr>
        <w:t>)</w:t>
      </w:r>
      <w:r w:rsidR="008C6216">
        <w:rPr>
          <w:rFonts w:hint="cs"/>
          <w:color w:val="000000"/>
          <w:shd w:val="clear" w:color="auto" w:fill="FFFFFF"/>
          <w:rtl/>
        </w:rPr>
        <w:t>.</w:t>
      </w:r>
      <w:r>
        <w:rPr>
          <w:rFonts w:hint="cs"/>
          <w:color w:val="000000"/>
          <w:sz w:val="17"/>
          <w:szCs w:val="17"/>
          <w:shd w:val="clear" w:color="auto" w:fill="FFFFFF"/>
          <w:rtl/>
        </w:rPr>
        <w:t xml:space="preserve"> </w:t>
      </w:r>
    </w:p>
    <w:p w14:paraId="677865FC" w14:textId="2FB05C9F" w:rsidR="00C274A6" w:rsidRDefault="00E5038F" w:rsidP="004F2BCB">
      <w:pPr>
        <w:rPr>
          <w:color w:val="363636"/>
          <w:shd w:val="clear" w:color="auto" w:fill="FFFFFF"/>
          <w:rtl/>
        </w:rPr>
      </w:pPr>
      <w:r>
        <w:rPr>
          <w:rFonts w:hint="cs"/>
          <w:color w:val="363636"/>
          <w:shd w:val="clear" w:color="auto" w:fill="FFFFFF"/>
          <w:rtl/>
        </w:rPr>
        <w:t xml:space="preserve"> و</w:t>
      </w:r>
      <w:r w:rsidR="00A96EB4">
        <w:rPr>
          <w:rFonts w:hint="cs"/>
          <w:color w:val="363636"/>
          <w:shd w:val="clear" w:color="auto" w:fill="FFFFFF"/>
          <w:rtl/>
        </w:rPr>
        <w:t xml:space="preserve">الشاهد على هذا الفكر المنحرف ما قاله </w:t>
      </w:r>
      <w:r w:rsidR="00C274A6">
        <w:rPr>
          <w:rFonts w:hint="cs"/>
          <w:color w:val="363636"/>
          <w:shd w:val="clear" w:color="auto" w:fill="FFFFFF"/>
          <w:rtl/>
        </w:rPr>
        <w:t>الفيلسوف</w:t>
      </w:r>
      <w:r w:rsidR="00A96EB4">
        <w:rPr>
          <w:rFonts w:hint="cs"/>
          <w:color w:val="363636"/>
          <w:shd w:val="clear" w:color="auto" w:fill="FFFFFF"/>
          <w:rtl/>
        </w:rPr>
        <w:t xml:space="preserve"> والمفكر الفرنسي " أن</w:t>
      </w:r>
      <w:r w:rsidR="008B4A93">
        <w:rPr>
          <w:rFonts w:hint="cs"/>
          <w:color w:val="363636"/>
          <w:shd w:val="clear" w:color="auto" w:fill="FFFFFF"/>
          <w:rtl/>
        </w:rPr>
        <w:t xml:space="preserve"> استعمار فرنسا</w:t>
      </w:r>
      <w:r w:rsidR="00346009">
        <w:rPr>
          <w:rFonts w:hint="cs"/>
          <w:color w:val="363636"/>
          <w:shd w:val="clear" w:color="auto" w:fill="FFFFFF"/>
          <w:rtl/>
        </w:rPr>
        <w:t xml:space="preserve"> لأفريقيا هو الحق</w:t>
      </w:r>
      <w:r w:rsidR="002C2735">
        <w:rPr>
          <w:rFonts w:hint="cs"/>
          <w:color w:val="363636"/>
          <w:shd w:val="clear" w:color="auto" w:fill="FFFFFF"/>
          <w:rtl/>
        </w:rPr>
        <w:t xml:space="preserve"> والعدل</w:t>
      </w:r>
      <w:r w:rsidR="00346009">
        <w:rPr>
          <w:rFonts w:hint="cs"/>
          <w:color w:val="363636"/>
          <w:shd w:val="clear" w:color="auto" w:fill="FFFFFF"/>
          <w:rtl/>
        </w:rPr>
        <w:t xml:space="preserve"> الذي يجب ان يكون</w:t>
      </w:r>
      <w:r w:rsidR="00A96EB4">
        <w:rPr>
          <w:rFonts w:hint="cs"/>
          <w:color w:val="363636"/>
          <w:shd w:val="clear" w:color="auto" w:fill="FFFFFF"/>
          <w:rtl/>
        </w:rPr>
        <w:t xml:space="preserve"> </w:t>
      </w:r>
      <w:r w:rsidR="00C274A6">
        <w:rPr>
          <w:rFonts w:hint="cs"/>
          <w:color w:val="363636"/>
          <w:shd w:val="clear" w:color="auto" w:fill="FFFFFF"/>
          <w:rtl/>
        </w:rPr>
        <w:t>“.</w:t>
      </w:r>
      <w:r w:rsidR="00EC2480">
        <w:rPr>
          <w:rFonts w:hint="cs"/>
          <w:color w:val="363636"/>
          <w:shd w:val="clear" w:color="auto" w:fill="FFFFFF"/>
          <w:rtl/>
        </w:rPr>
        <w:t xml:space="preserve"> إن هذا النقص في التفكير المنهجي يعود لعدم فهم </w:t>
      </w:r>
      <w:r w:rsidR="00C274A6">
        <w:rPr>
          <w:rFonts w:hint="cs"/>
          <w:color w:val="363636"/>
          <w:shd w:val="clear" w:color="auto" w:fill="FFFFFF"/>
          <w:rtl/>
        </w:rPr>
        <w:t>الطبيعة</w:t>
      </w:r>
      <w:r w:rsidR="002C2735">
        <w:rPr>
          <w:rFonts w:hint="cs"/>
          <w:color w:val="363636"/>
          <w:shd w:val="clear" w:color="auto" w:fill="FFFFFF"/>
          <w:rtl/>
        </w:rPr>
        <w:t xml:space="preserve"> </w:t>
      </w:r>
      <w:r w:rsidR="00C274A6">
        <w:rPr>
          <w:rFonts w:hint="cs"/>
          <w:color w:val="363636"/>
          <w:shd w:val="clear" w:color="auto" w:fill="FFFFFF"/>
          <w:rtl/>
        </w:rPr>
        <w:t>البشرية</w:t>
      </w:r>
      <w:r w:rsidR="002C2735">
        <w:rPr>
          <w:rFonts w:hint="cs"/>
          <w:color w:val="363636"/>
          <w:shd w:val="clear" w:color="auto" w:fill="FFFFFF"/>
          <w:rtl/>
        </w:rPr>
        <w:t xml:space="preserve"> على </w:t>
      </w:r>
      <w:r w:rsidR="00C274A6">
        <w:rPr>
          <w:rFonts w:hint="cs"/>
          <w:color w:val="363636"/>
          <w:shd w:val="clear" w:color="auto" w:fill="FFFFFF"/>
          <w:rtl/>
        </w:rPr>
        <w:t>حقيقتها،</w:t>
      </w:r>
      <w:r w:rsidR="002C2735">
        <w:rPr>
          <w:rFonts w:hint="cs"/>
          <w:color w:val="363636"/>
          <w:shd w:val="clear" w:color="auto" w:fill="FFFFFF"/>
          <w:rtl/>
        </w:rPr>
        <w:t xml:space="preserve"> لإن ادراكهم</w:t>
      </w:r>
      <w:r w:rsidR="00C274A6">
        <w:rPr>
          <w:rFonts w:hint="cs"/>
          <w:color w:val="363636"/>
          <w:shd w:val="clear" w:color="auto" w:fill="FFFFFF"/>
          <w:rtl/>
        </w:rPr>
        <w:t xml:space="preserve"> ومفهومهم</w:t>
      </w:r>
      <w:r w:rsidR="002C2735">
        <w:rPr>
          <w:rFonts w:hint="cs"/>
          <w:color w:val="363636"/>
          <w:shd w:val="clear" w:color="auto" w:fill="FFFFFF"/>
          <w:rtl/>
        </w:rPr>
        <w:t xml:space="preserve"> </w:t>
      </w:r>
      <w:r w:rsidR="00C274A6">
        <w:rPr>
          <w:rFonts w:hint="cs"/>
          <w:color w:val="363636"/>
          <w:shd w:val="clear" w:color="auto" w:fill="FFFFFF"/>
          <w:rtl/>
        </w:rPr>
        <w:t>للطبيعة</w:t>
      </w:r>
      <w:r w:rsidR="00A96EB4">
        <w:rPr>
          <w:rFonts w:hint="cs"/>
          <w:color w:val="363636"/>
          <w:shd w:val="clear" w:color="auto" w:fill="FFFFFF"/>
          <w:rtl/>
        </w:rPr>
        <w:t xml:space="preserve"> </w:t>
      </w:r>
      <w:r w:rsidR="00C274A6">
        <w:rPr>
          <w:rFonts w:hint="cs"/>
          <w:color w:val="363636"/>
          <w:shd w:val="clear" w:color="auto" w:fill="FFFFFF"/>
          <w:rtl/>
        </w:rPr>
        <w:t>البشرية</w:t>
      </w:r>
      <w:r w:rsidR="00A96EB4">
        <w:rPr>
          <w:rFonts w:hint="cs"/>
          <w:color w:val="363636"/>
          <w:shd w:val="clear" w:color="auto" w:fill="FFFFFF"/>
          <w:rtl/>
        </w:rPr>
        <w:t xml:space="preserve"> </w:t>
      </w:r>
      <w:r w:rsidR="00C274A6">
        <w:rPr>
          <w:rFonts w:hint="cs"/>
          <w:color w:val="363636"/>
          <w:shd w:val="clear" w:color="auto" w:fill="FFFFFF"/>
          <w:rtl/>
        </w:rPr>
        <w:t>محصور ومنقوص</w:t>
      </w:r>
      <w:r w:rsidR="002C2735">
        <w:rPr>
          <w:rFonts w:hint="cs"/>
          <w:color w:val="363636"/>
          <w:shd w:val="clear" w:color="auto" w:fill="FFFFFF"/>
          <w:rtl/>
        </w:rPr>
        <w:t xml:space="preserve"> لأنه مقطوع الجذور وناتج فقط عن</w:t>
      </w:r>
      <w:r w:rsidR="00EC2480">
        <w:rPr>
          <w:rFonts w:hint="cs"/>
          <w:color w:val="363636"/>
          <w:shd w:val="clear" w:color="auto" w:fill="FFFFFF"/>
          <w:rtl/>
        </w:rPr>
        <w:t xml:space="preserve"> تجاربهم </w:t>
      </w:r>
      <w:r w:rsidR="00C274A6">
        <w:rPr>
          <w:rFonts w:hint="cs"/>
          <w:color w:val="363636"/>
          <w:shd w:val="clear" w:color="auto" w:fill="FFFFFF"/>
          <w:rtl/>
        </w:rPr>
        <w:t>الخاصة البراغماتية</w:t>
      </w:r>
      <w:r w:rsidR="00EC2480">
        <w:rPr>
          <w:rFonts w:hint="cs"/>
          <w:color w:val="363636"/>
          <w:shd w:val="clear" w:color="auto" w:fill="FFFFFF"/>
          <w:rtl/>
        </w:rPr>
        <w:t xml:space="preserve"> </w:t>
      </w:r>
      <w:r w:rsidR="00C274A6">
        <w:rPr>
          <w:rFonts w:hint="cs"/>
          <w:color w:val="363636"/>
          <w:shd w:val="clear" w:color="auto" w:fill="FFFFFF"/>
          <w:rtl/>
        </w:rPr>
        <w:t>المحاطة</w:t>
      </w:r>
      <w:r w:rsidR="00EC2480">
        <w:rPr>
          <w:rFonts w:hint="cs"/>
          <w:color w:val="363636"/>
          <w:shd w:val="clear" w:color="auto" w:fill="FFFFFF"/>
          <w:rtl/>
        </w:rPr>
        <w:t xml:space="preserve"> بأجواء وعوامل تفسد نتائج تلك التجارب</w:t>
      </w:r>
      <w:r w:rsidR="00C274A6">
        <w:rPr>
          <w:rFonts w:hint="cs"/>
          <w:color w:val="363636"/>
          <w:shd w:val="clear" w:color="auto" w:fill="FFFFFF"/>
          <w:rtl/>
        </w:rPr>
        <w:t>.</w:t>
      </w:r>
    </w:p>
    <w:p w14:paraId="25C71293" w14:textId="2B045FD5" w:rsidR="00AD5B62" w:rsidRDefault="00C274A6" w:rsidP="004F2BCB">
      <w:pPr>
        <w:rPr>
          <w:rtl/>
        </w:rPr>
      </w:pPr>
      <w:r>
        <w:rPr>
          <w:rFonts w:hint="cs"/>
          <w:color w:val="363636"/>
          <w:shd w:val="clear" w:color="auto" w:fill="FFFFFF"/>
          <w:rtl/>
        </w:rPr>
        <w:t xml:space="preserve"> وكذلك نجد</w:t>
      </w:r>
      <w:r w:rsidR="00EC2480">
        <w:rPr>
          <w:rFonts w:hint="cs"/>
          <w:color w:val="363636"/>
          <w:shd w:val="clear" w:color="auto" w:fill="FFFFFF"/>
          <w:rtl/>
        </w:rPr>
        <w:t xml:space="preserve"> </w:t>
      </w:r>
      <w:r w:rsidR="00C43F4A">
        <w:rPr>
          <w:rFonts w:hint="cs"/>
          <w:color w:val="363636"/>
          <w:shd w:val="clear" w:color="auto" w:fill="FFFFFF"/>
          <w:rtl/>
        </w:rPr>
        <w:t xml:space="preserve">من هذه التجارب </w:t>
      </w:r>
      <w:r>
        <w:rPr>
          <w:rFonts w:hint="cs"/>
          <w:color w:val="363636"/>
          <w:shd w:val="clear" w:color="auto" w:fill="FFFFFF"/>
          <w:rtl/>
        </w:rPr>
        <w:t>المنقوصة</w:t>
      </w:r>
      <w:r w:rsidR="00C43F4A">
        <w:rPr>
          <w:rFonts w:hint="cs"/>
          <w:color w:val="363636"/>
          <w:shd w:val="clear" w:color="auto" w:fill="FFFFFF"/>
          <w:rtl/>
        </w:rPr>
        <w:t xml:space="preserve"> </w:t>
      </w:r>
      <w:r>
        <w:rPr>
          <w:rFonts w:hint="cs"/>
          <w:color w:val="363636"/>
          <w:shd w:val="clear" w:color="auto" w:fill="FFFFFF"/>
          <w:rtl/>
        </w:rPr>
        <w:t>ما وصل اليه</w:t>
      </w:r>
      <w:r w:rsidR="00C43F4A">
        <w:rPr>
          <w:rFonts w:hint="cs"/>
          <w:color w:val="363636"/>
          <w:shd w:val="clear" w:color="auto" w:fill="FFFFFF"/>
          <w:rtl/>
        </w:rPr>
        <w:t xml:space="preserve"> </w:t>
      </w:r>
      <w:r w:rsidR="00C43F4A" w:rsidRPr="004F2BCB">
        <w:rPr>
          <w:rFonts w:hint="cs"/>
          <w:b/>
          <w:bCs/>
          <w:color w:val="363636"/>
          <w:u w:val="single"/>
          <w:shd w:val="clear" w:color="auto" w:fill="FFFFFF"/>
          <w:rtl/>
        </w:rPr>
        <w:t xml:space="preserve">المفكر إرنست رينان </w:t>
      </w:r>
      <w:r w:rsidR="00C43F4A">
        <w:rPr>
          <w:rFonts w:hint="cs"/>
          <w:color w:val="363636"/>
          <w:shd w:val="clear" w:color="auto" w:fill="FFFFFF"/>
          <w:rtl/>
        </w:rPr>
        <w:t>1823-1892)</w:t>
      </w:r>
      <w:r>
        <w:rPr>
          <w:rFonts w:hint="cs"/>
          <w:color w:val="363636"/>
          <w:shd w:val="clear" w:color="auto" w:fill="FFFFFF"/>
          <w:rtl/>
        </w:rPr>
        <w:t xml:space="preserve"> والذي</w:t>
      </w:r>
      <w:r w:rsidR="00C43F4A">
        <w:rPr>
          <w:rFonts w:hint="cs"/>
          <w:color w:val="363636"/>
          <w:shd w:val="clear" w:color="auto" w:fill="FFFFFF"/>
          <w:rtl/>
        </w:rPr>
        <w:t xml:space="preserve"> ينطلق من تجربته </w:t>
      </w:r>
      <w:r>
        <w:rPr>
          <w:rFonts w:hint="cs"/>
          <w:color w:val="363636"/>
          <w:shd w:val="clear" w:color="auto" w:fill="FFFFFF"/>
          <w:rtl/>
        </w:rPr>
        <w:t>الشخصية</w:t>
      </w:r>
      <w:r w:rsidR="00D4046B">
        <w:rPr>
          <w:rFonts w:hint="cs"/>
          <w:color w:val="363636"/>
          <w:shd w:val="clear" w:color="auto" w:fill="FFFFFF"/>
          <w:rtl/>
        </w:rPr>
        <w:t xml:space="preserve"> المنقط</w:t>
      </w:r>
      <w:r>
        <w:rPr>
          <w:rFonts w:hint="cs"/>
          <w:color w:val="363636"/>
          <w:shd w:val="clear" w:color="auto" w:fill="FFFFFF"/>
          <w:rtl/>
        </w:rPr>
        <w:t>عة</w:t>
      </w:r>
      <w:r w:rsidR="00D4046B">
        <w:rPr>
          <w:rFonts w:hint="cs"/>
          <w:color w:val="363636"/>
          <w:shd w:val="clear" w:color="auto" w:fill="FFFFFF"/>
          <w:rtl/>
        </w:rPr>
        <w:t xml:space="preserve"> عن جذور التاريخ </w:t>
      </w:r>
      <w:r>
        <w:rPr>
          <w:rFonts w:hint="cs"/>
          <w:color w:val="363636"/>
          <w:shd w:val="clear" w:color="auto" w:fill="FFFFFF"/>
          <w:rtl/>
        </w:rPr>
        <w:t>والحقيقة</w:t>
      </w:r>
      <w:r w:rsidR="00C43F4A">
        <w:rPr>
          <w:rFonts w:hint="cs"/>
          <w:color w:val="363636"/>
          <w:shd w:val="clear" w:color="auto" w:fill="FFFFFF"/>
          <w:rtl/>
        </w:rPr>
        <w:t xml:space="preserve"> والتي رأى فيها تصاعد التوسع </w:t>
      </w:r>
      <w:r>
        <w:rPr>
          <w:rFonts w:hint="cs"/>
          <w:color w:val="363636"/>
          <w:shd w:val="clear" w:color="auto" w:fill="FFFFFF"/>
          <w:rtl/>
        </w:rPr>
        <w:t>الأوربي</w:t>
      </w:r>
      <w:r w:rsidR="00D4046B">
        <w:rPr>
          <w:rFonts w:hint="cs"/>
          <w:color w:val="363636"/>
          <w:shd w:val="clear" w:color="auto" w:fill="FFFFFF"/>
          <w:rtl/>
        </w:rPr>
        <w:t xml:space="preserve"> في العالم في ز</w:t>
      </w:r>
      <w:r w:rsidR="00C43F4A">
        <w:rPr>
          <w:rFonts w:hint="cs"/>
          <w:color w:val="363636"/>
          <w:shd w:val="clear" w:color="auto" w:fill="FFFFFF"/>
          <w:rtl/>
        </w:rPr>
        <w:t xml:space="preserve">مانه ليخلص لنا بنظريته التي تعتقد أن </w:t>
      </w:r>
      <w:r w:rsidR="00C43F4A">
        <w:rPr>
          <w:rFonts w:hint="cs"/>
          <w:color w:val="363636"/>
          <w:shd w:val="clear" w:color="auto" w:fill="FFFFFF"/>
          <w:rtl/>
        </w:rPr>
        <w:lastRenderedPageBreak/>
        <w:t xml:space="preserve">العرق </w:t>
      </w:r>
      <w:r>
        <w:rPr>
          <w:rFonts w:hint="cs"/>
          <w:color w:val="363636"/>
          <w:shd w:val="clear" w:color="auto" w:fill="FFFFFF"/>
          <w:rtl/>
        </w:rPr>
        <w:t>الهندو أورب</w:t>
      </w:r>
      <w:r>
        <w:rPr>
          <w:rFonts w:hint="eastAsia"/>
          <w:color w:val="363636"/>
          <w:shd w:val="clear" w:color="auto" w:fill="FFFFFF"/>
          <w:rtl/>
        </w:rPr>
        <w:t>ي</w:t>
      </w:r>
      <w:r w:rsidR="004F2BCB">
        <w:rPr>
          <w:rFonts w:hint="cs"/>
          <w:color w:val="363636"/>
          <w:shd w:val="clear" w:color="auto" w:fill="FFFFFF"/>
          <w:rtl/>
        </w:rPr>
        <w:t xml:space="preserve"> </w:t>
      </w:r>
      <w:r w:rsidR="00C43F4A">
        <w:rPr>
          <w:rFonts w:hint="cs"/>
          <w:color w:val="363636"/>
          <w:shd w:val="clear" w:color="auto" w:fill="FFFFFF"/>
          <w:rtl/>
        </w:rPr>
        <w:t xml:space="preserve">هو حامل العقل ووريث </w:t>
      </w:r>
      <w:r>
        <w:rPr>
          <w:rFonts w:hint="cs"/>
          <w:color w:val="363636"/>
          <w:shd w:val="clear" w:color="auto" w:fill="FFFFFF"/>
          <w:rtl/>
        </w:rPr>
        <w:t>الكونية</w:t>
      </w:r>
      <w:r w:rsidR="00C43F4A">
        <w:rPr>
          <w:rFonts w:hint="cs"/>
          <w:color w:val="363636"/>
          <w:shd w:val="clear" w:color="auto" w:fill="FFFFFF"/>
          <w:rtl/>
        </w:rPr>
        <w:t xml:space="preserve"> التي صاغها الساميون </w:t>
      </w:r>
      <w:r w:rsidR="009B3AC1">
        <w:rPr>
          <w:rFonts w:hint="cs"/>
          <w:color w:val="363636"/>
          <w:shd w:val="clear" w:color="auto" w:fill="FFFFFF"/>
          <w:rtl/>
        </w:rPr>
        <w:t>(يقصد</w:t>
      </w:r>
      <w:r w:rsidR="00AC5EEA">
        <w:rPr>
          <w:rFonts w:hint="cs"/>
          <w:color w:val="363636"/>
          <w:shd w:val="clear" w:color="auto" w:fill="FFFFFF"/>
          <w:rtl/>
        </w:rPr>
        <w:t xml:space="preserve"> اليهود بالتحديد). وقد قاده هذا الاعتقاد </w:t>
      </w:r>
      <w:r w:rsidR="00AC5EEA" w:rsidRPr="00AC5EEA">
        <w:rPr>
          <w:rFonts w:hint="cs"/>
          <w:color w:val="363636"/>
          <w:shd w:val="clear" w:color="auto" w:fill="FFFFFF"/>
          <w:rtl/>
        </w:rPr>
        <w:t xml:space="preserve">سنة1848بوجوب زوال الاعراق الاخرى والتي يعتبرها الاعراق </w:t>
      </w:r>
      <w:r w:rsidRPr="00AC5EEA">
        <w:rPr>
          <w:rFonts w:hint="cs"/>
          <w:color w:val="363636"/>
          <w:shd w:val="clear" w:color="auto" w:fill="FFFFFF"/>
          <w:rtl/>
        </w:rPr>
        <w:t>الدنيا،</w:t>
      </w:r>
      <w:r w:rsidR="00AC5EEA" w:rsidRPr="00AC5EEA">
        <w:rPr>
          <w:rFonts w:hint="cs"/>
          <w:color w:val="363636"/>
          <w:shd w:val="clear" w:color="auto" w:fill="FFFFFF"/>
          <w:rtl/>
        </w:rPr>
        <w:t xml:space="preserve"> حيث كتب </w:t>
      </w:r>
      <w:r w:rsidR="009B3AC1" w:rsidRPr="00AC5EEA">
        <w:rPr>
          <w:rFonts w:hint="cs"/>
          <w:color w:val="363636"/>
          <w:shd w:val="clear" w:color="auto" w:fill="FFFFFF"/>
          <w:rtl/>
        </w:rPr>
        <w:t xml:space="preserve">يقول </w:t>
      </w:r>
      <w:r w:rsidR="009B3AC1" w:rsidRPr="00AC5EEA">
        <w:rPr>
          <w:rFonts w:ascii="HacenTunisia" w:hAnsi="HacenTunisia" w:hint="cs"/>
          <w:color w:val="534A4A"/>
          <w:shd w:val="clear" w:color="auto" w:fill="FFFFFF"/>
          <w:rtl/>
        </w:rPr>
        <w:t>“</w:t>
      </w:r>
      <w:r w:rsidR="009B3AC1" w:rsidRPr="00AC5EEA">
        <w:rPr>
          <w:rFonts w:hint="cs"/>
          <w:color w:val="363636"/>
          <w:shd w:val="clear" w:color="auto" w:fill="FFFFFF"/>
          <w:rtl/>
        </w:rPr>
        <w:t>بما</w:t>
      </w:r>
      <w:r w:rsidR="00AC5EEA" w:rsidRPr="00AC5EEA">
        <w:rPr>
          <w:rFonts w:ascii="HacenTunisia" w:hAnsi="HacenTunisia"/>
          <w:color w:val="534A4A"/>
          <w:shd w:val="clear" w:color="auto" w:fill="FFFFFF"/>
          <w:rtl/>
        </w:rPr>
        <w:t xml:space="preserve"> أن العرق الآري والعرق السّامي منذوران لغزو العالم وقيادة الجنس البشري إلى الوحدة، فإن البقيّة لا يمكن أن ينظر إليها العرقان إلا بوصفها عقبة أو مُلحَقة أو محل تجريب</w:t>
      </w:r>
      <w:r w:rsidR="00AC5EEA" w:rsidRPr="00AC5EEA">
        <w:rPr>
          <w:rFonts w:ascii="HacenTunisia" w:hAnsi="HacenTunisia" w:hint="cs"/>
          <w:color w:val="534A4A"/>
          <w:shd w:val="clear" w:color="auto" w:fill="FFFFFF"/>
          <w:rtl/>
        </w:rPr>
        <w:t xml:space="preserve"> </w:t>
      </w:r>
      <w:r w:rsidR="009B3AC1" w:rsidRPr="00AC5EEA">
        <w:rPr>
          <w:rFonts w:ascii="HacenTunisia" w:hAnsi="HacenTunisia" w:hint="cs"/>
          <w:color w:val="534A4A"/>
          <w:shd w:val="clear" w:color="auto" w:fill="FFFFFF"/>
          <w:rtl/>
        </w:rPr>
        <w:t>“.</w:t>
      </w:r>
      <w:r w:rsidR="00BA3F1D">
        <w:rPr>
          <w:rFonts w:hint="cs"/>
          <w:color w:val="363636"/>
          <w:shd w:val="clear" w:color="auto" w:fill="FFFFFF"/>
          <w:rtl/>
        </w:rPr>
        <w:t xml:space="preserve"> </w:t>
      </w:r>
      <w:r w:rsidR="00BA3F1D" w:rsidRPr="00BA3F1D">
        <w:rPr>
          <w:rFonts w:hint="cs"/>
          <w:color w:val="363636"/>
          <w:shd w:val="clear" w:color="auto" w:fill="FFFFFF"/>
          <w:rtl/>
        </w:rPr>
        <w:t>هذا هو</w:t>
      </w:r>
      <w:r w:rsidR="00BA3F1D">
        <w:rPr>
          <w:rFonts w:hint="cs"/>
          <w:color w:val="363636"/>
          <w:shd w:val="clear" w:color="auto" w:fill="FFFFFF"/>
          <w:rtl/>
        </w:rPr>
        <w:t xml:space="preserve"> ناتج</w:t>
      </w:r>
      <w:r w:rsidR="00BA3F1D" w:rsidRPr="00BA3F1D">
        <w:rPr>
          <w:rFonts w:hint="cs"/>
          <w:color w:val="363636"/>
          <w:shd w:val="clear" w:color="auto" w:fill="FFFFFF"/>
          <w:rtl/>
        </w:rPr>
        <w:t xml:space="preserve"> الفكر المتعالي الناشئ من تفكير </w:t>
      </w:r>
      <w:r w:rsidRPr="00BA3F1D">
        <w:rPr>
          <w:rFonts w:hint="cs"/>
          <w:color w:val="363636"/>
          <w:shd w:val="clear" w:color="auto" w:fill="FFFFFF"/>
          <w:rtl/>
        </w:rPr>
        <w:t>منقطع</w:t>
      </w:r>
      <w:r>
        <w:rPr>
          <w:rFonts w:hint="cs"/>
          <w:color w:val="363636"/>
          <w:shd w:val="clear" w:color="auto" w:fill="FFFFFF"/>
          <w:rtl/>
        </w:rPr>
        <w:t xml:space="preserve"> تدفع به الأهواء حيث تشاء</w:t>
      </w:r>
      <w:r w:rsidRPr="00BA3F1D">
        <w:rPr>
          <w:rFonts w:hint="cs"/>
          <w:color w:val="363636"/>
          <w:shd w:val="clear" w:color="auto" w:fill="FFFFFF"/>
          <w:rtl/>
        </w:rPr>
        <w:t>.</w:t>
      </w:r>
      <w:r w:rsidR="00BA3F1D" w:rsidRPr="00BA3F1D">
        <w:rPr>
          <w:rFonts w:hint="cs"/>
          <w:color w:val="363636"/>
          <w:shd w:val="clear" w:color="auto" w:fill="FFFFFF"/>
          <w:rtl/>
        </w:rPr>
        <w:t xml:space="preserve"> </w:t>
      </w:r>
      <w:r w:rsidR="00BA3F1D">
        <w:rPr>
          <w:rFonts w:hint="cs"/>
          <w:color w:val="363636"/>
          <w:shd w:val="clear" w:color="auto" w:fill="FFFFFF"/>
          <w:rtl/>
        </w:rPr>
        <w:t xml:space="preserve">ثم تمخض فكره </w:t>
      </w:r>
      <w:r>
        <w:rPr>
          <w:rFonts w:hint="cs"/>
          <w:color w:val="363636"/>
          <w:shd w:val="clear" w:color="auto" w:fill="FFFFFF"/>
          <w:rtl/>
        </w:rPr>
        <w:t>لاستعلائي</w:t>
      </w:r>
      <w:r w:rsidR="004F2BCB">
        <w:rPr>
          <w:rFonts w:hint="cs"/>
          <w:color w:val="363636"/>
          <w:shd w:val="clear" w:color="auto" w:fill="FFFFFF"/>
          <w:rtl/>
        </w:rPr>
        <w:t xml:space="preserve"> ليقول</w:t>
      </w:r>
      <w:r w:rsidR="00BA3F1D" w:rsidRPr="00BA3F1D">
        <w:rPr>
          <w:rFonts w:hint="cs"/>
          <w:color w:val="363636"/>
          <w:shd w:val="clear" w:color="auto" w:fill="FFFFFF"/>
          <w:rtl/>
        </w:rPr>
        <w:t xml:space="preserve"> "</w:t>
      </w:r>
      <w:r w:rsidR="00BA3F1D" w:rsidRPr="00BA3F1D">
        <w:rPr>
          <w:rFonts w:ascii="HacenTunisia" w:hAnsi="HacenTunisia"/>
          <w:color w:val="534A4A"/>
          <w:shd w:val="clear" w:color="auto" w:fill="FFFFFF"/>
          <w:rtl/>
        </w:rPr>
        <w:t xml:space="preserve">لقد بيّنت الفيلولوجيا (فقه اللغة) المقارنة بيقين كبير وحدة العرق </w:t>
      </w:r>
      <w:r w:rsidRPr="00BA3F1D">
        <w:rPr>
          <w:rFonts w:ascii="HacenTunisia" w:hAnsi="HacenTunisia" w:hint="cs"/>
          <w:color w:val="534A4A"/>
          <w:shd w:val="clear" w:color="auto" w:fill="FFFFFF"/>
          <w:rtl/>
        </w:rPr>
        <w:t>الهندو أوروب</w:t>
      </w:r>
      <w:r w:rsidRPr="00BA3F1D">
        <w:rPr>
          <w:rFonts w:ascii="HacenTunisia" w:hAnsi="HacenTunisia" w:hint="eastAsia"/>
          <w:color w:val="534A4A"/>
          <w:shd w:val="clear" w:color="auto" w:fill="FFFFFF"/>
          <w:rtl/>
        </w:rPr>
        <w:t>ي</w:t>
      </w:r>
      <w:r w:rsidR="00BA3F1D" w:rsidRPr="00BA3F1D">
        <w:rPr>
          <w:rFonts w:ascii="HacenTunisia" w:hAnsi="HacenTunisia"/>
          <w:color w:val="534A4A"/>
          <w:shd w:val="clear" w:color="auto" w:fill="FFFFFF"/>
          <w:rtl/>
        </w:rPr>
        <w:t>، بيد أن هذا العرق مدعوّ بطبيعة الحال إلى هضم بقية الأعراق الأخرى، فتوحيدها سيكون في عيون المستقبل توحيدًا للجنس البشري</w:t>
      </w:r>
      <w:r w:rsidR="00BA3F1D" w:rsidRPr="00BA3F1D">
        <w:rPr>
          <w:rFonts w:ascii="HacenTunisia" w:hAnsi="HacenTunisia" w:hint="cs"/>
          <w:color w:val="534A4A"/>
          <w:shd w:val="clear" w:color="auto" w:fill="FFFFFF"/>
          <w:rtl/>
        </w:rPr>
        <w:t xml:space="preserve"> </w:t>
      </w:r>
      <w:r w:rsidR="009B3AC1" w:rsidRPr="00BA3F1D">
        <w:rPr>
          <w:rFonts w:ascii="HacenTunisia" w:hAnsi="HacenTunisia" w:hint="cs"/>
          <w:color w:val="534A4A"/>
          <w:shd w:val="clear" w:color="auto" w:fill="FFFFFF"/>
          <w:rtl/>
        </w:rPr>
        <w:t>“فهو</w:t>
      </w:r>
      <w:r w:rsidR="00BA3F1D">
        <w:rPr>
          <w:rFonts w:hint="cs"/>
          <w:color w:val="363636"/>
          <w:shd w:val="clear" w:color="auto" w:fill="FFFFFF"/>
          <w:rtl/>
        </w:rPr>
        <w:t xml:space="preserve"> </w:t>
      </w:r>
      <w:r w:rsidR="009B3AC1">
        <w:rPr>
          <w:rFonts w:hint="cs"/>
          <w:color w:val="363636"/>
          <w:shd w:val="clear" w:color="auto" w:fill="FFFFFF"/>
          <w:rtl/>
        </w:rPr>
        <w:t>يصبوا الى</w:t>
      </w:r>
      <w:r w:rsidR="00BA3F1D">
        <w:rPr>
          <w:rFonts w:hint="cs"/>
          <w:color w:val="363636"/>
          <w:shd w:val="clear" w:color="auto" w:fill="FFFFFF"/>
          <w:rtl/>
        </w:rPr>
        <w:t xml:space="preserve"> اباده أثنيه للأعر</w:t>
      </w:r>
      <w:r>
        <w:rPr>
          <w:rFonts w:hint="cs"/>
          <w:color w:val="363636"/>
          <w:shd w:val="clear" w:color="auto" w:fill="FFFFFF"/>
          <w:rtl/>
        </w:rPr>
        <w:t>ا</w:t>
      </w:r>
      <w:r w:rsidR="00BA3F1D">
        <w:rPr>
          <w:rFonts w:hint="cs"/>
          <w:color w:val="363636"/>
          <w:shd w:val="clear" w:color="auto" w:fill="FFFFFF"/>
          <w:rtl/>
        </w:rPr>
        <w:t xml:space="preserve">ق الاخرى كما فعل الاوربيين حين غزوا </w:t>
      </w:r>
      <w:r w:rsidR="009B3AC1">
        <w:rPr>
          <w:rFonts w:hint="cs"/>
          <w:color w:val="363636"/>
          <w:shd w:val="clear" w:color="auto" w:fill="FFFFFF"/>
          <w:rtl/>
        </w:rPr>
        <w:t>أمريكا.</w:t>
      </w:r>
      <w:r w:rsidR="00370C23" w:rsidRPr="00BA3F1D">
        <w:rPr>
          <w:rFonts w:hint="cs"/>
          <w:rtl/>
        </w:rPr>
        <w:t xml:space="preserve"> </w:t>
      </w:r>
      <w:r w:rsidR="004F2BCB">
        <w:rPr>
          <w:rFonts w:hint="cs"/>
          <w:rtl/>
        </w:rPr>
        <w:t>و</w:t>
      </w:r>
      <w:r w:rsidR="00D4046B">
        <w:rPr>
          <w:rFonts w:hint="cs"/>
          <w:rtl/>
        </w:rPr>
        <w:t xml:space="preserve">بين هذا التطرف </w:t>
      </w:r>
      <w:r w:rsidR="009B3AC1">
        <w:rPr>
          <w:rFonts w:hint="cs"/>
          <w:rtl/>
        </w:rPr>
        <w:t>المزرى</w:t>
      </w:r>
      <w:r w:rsidR="00D4046B">
        <w:rPr>
          <w:rFonts w:hint="cs"/>
          <w:rtl/>
        </w:rPr>
        <w:t xml:space="preserve"> المريض</w:t>
      </w:r>
      <w:r w:rsidR="004F2BCB">
        <w:rPr>
          <w:rFonts w:hint="cs"/>
          <w:rtl/>
        </w:rPr>
        <w:t xml:space="preserve"> في</w:t>
      </w:r>
      <w:r w:rsidR="00D4046B">
        <w:rPr>
          <w:rFonts w:hint="cs"/>
          <w:rtl/>
        </w:rPr>
        <w:t xml:space="preserve"> رسالته سنة 1870 التي بعث بها الى المؤرخ الألماني والمتخصص في علم </w:t>
      </w:r>
      <w:r w:rsidR="009B3AC1">
        <w:rPr>
          <w:rFonts w:hint="cs"/>
          <w:rtl/>
        </w:rPr>
        <w:t>اللاهو</w:t>
      </w:r>
      <w:r w:rsidR="009B3AC1">
        <w:rPr>
          <w:rFonts w:hint="eastAsia"/>
          <w:rtl/>
        </w:rPr>
        <w:t>ت</w:t>
      </w:r>
      <w:r w:rsidR="00D4046B">
        <w:rPr>
          <w:rFonts w:hint="cs"/>
          <w:rtl/>
        </w:rPr>
        <w:t xml:space="preserve"> د</w:t>
      </w:r>
      <w:r w:rsidR="00D4046B" w:rsidRPr="004F2BCB">
        <w:rPr>
          <w:rFonts w:hint="cs"/>
          <w:b/>
          <w:bCs/>
          <w:rtl/>
        </w:rPr>
        <w:t xml:space="preserve">يفد فريدريخ ستراوس </w:t>
      </w:r>
      <w:r w:rsidR="00D4046B">
        <w:rPr>
          <w:rFonts w:hint="cs"/>
          <w:rtl/>
        </w:rPr>
        <w:t>(1808-1874</w:t>
      </w:r>
      <w:r w:rsidR="009B3AC1" w:rsidRPr="00D4046B">
        <w:rPr>
          <w:rFonts w:hint="cs"/>
          <w:rtl/>
        </w:rPr>
        <w:t>) كتب</w:t>
      </w:r>
      <w:r w:rsidR="00D4046B" w:rsidRPr="00D4046B">
        <w:rPr>
          <w:rFonts w:hint="cs"/>
          <w:rtl/>
        </w:rPr>
        <w:t xml:space="preserve"> له يقول " </w:t>
      </w:r>
      <w:r w:rsidR="00D4046B" w:rsidRPr="00D4046B">
        <w:rPr>
          <w:rFonts w:ascii="HacenTunisia" w:hAnsi="HacenTunisia"/>
          <w:color w:val="534A4A"/>
          <w:shd w:val="clear" w:color="auto" w:fill="FFFFFF"/>
          <w:rtl/>
        </w:rPr>
        <w:t>نرفض المساواة بين الأفراد والمساواة بين الأعراق ونعتبرها خطأ جوهريّا</w:t>
      </w:r>
      <w:r w:rsidR="00D4046B" w:rsidRPr="00D4046B">
        <w:rPr>
          <w:rFonts w:ascii="HacenTunisia" w:hAnsi="HacenTunisia" w:hint="cs"/>
          <w:color w:val="534A4A"/>
          <w:shd w:val="clear" w:color="auto" w:fill="FFFFFF"/>
          <w:rtl/>
        </w:rPr>
        <w:t xml:space="preserve"> "</w:t>
      </w:r>
      <w:r w:rsidR="00AD5B62" w:rsidRPr="00D4046B">
        <w:rPr>
          <w:rFonts w:hint="cs"/>
          <w:rtl/>
        </w:rPr>
        <w:t xml:space="preserve"> </w:t>
      </w:r>
      <w:r w:rsidR="00D4046B">
        <w:rPr>
          <w:rFonts w:hint="cs"/>
          <w:rtl/>
        </w:rPr>
        <w:t>وكتب في مقدمة كتابه</w:t>
      </w:r>
      <w:r w:rsidR="004F2BCB">
        <w:rPr>
          <w:rFonts w:hint="cs"/>
          <w:rtl/>
        </w:rPr>
        <w:t xml:space="preserve"> "</w:t>
      </w:r>
      <w:r w:rsidR="009B3AC1">
        <w:rPr>
          <w:rFonts w:hint="cs"/>
          <w:rtl/>
        </w:rPr>
        <w:t>حوارا</w:t>
      </w:r>
      <w:r w:rsidR="009B3AC1">
        <w:rPr>
          <w:rFonts w:hint="eastAsia"/>
          <w:rtl/>
        </w:rPr>
        <w:t>ت</w:t>
      </w:r>
      <w:r w:rsidR="004F2BCB">
        <w:rPr>
          <w:rFonts w:hint="cs"/>
          <w:rtl/>
        </w:rPr>
        <w:t xml:space="preserve"> وشذرات فلسفيه " عام</w:t>
      </w:r>
      <w:r w:rsidR="009B3AC1">
        <w:rPr>
          <w:rFonts w:hint="cs"/>
          <w:rtl/>
        </w:rPr>
        <w:t>1878 يقول</w:t>
      </w:r>
      <w:r w:rsidR="00D4046B">
        <w:rPr>
          <w:rFonts w:hint="cs"/>
          <w:rtl/>
        </w:rPr>
        <w:t xml:space="preserve"> " البشر ليسوا </w:t>
      </w:r>
      <w:r w:rsidR="009B3AC1">
        <w:rPr>
          <w:rFonts w:hint="cs"/>
          <w:rtl/>
        </w:rPr>
        <w:t>متساوين،</w:t>
      </w:r>
      <w:r w:rsidR="00D4046B">
        <w:rPr>
          <w:rFonts w:hint="cs"/>
          <w:rtl/>
        </w:rPr>
        <w:t xml:space="preserve"> والاعراق ليست </w:t>
      </w:r>
      <w:r w:rsidR="009B3AC1">
        <w:rPr>
          <w:rFonts w:hint="cs"/>
          <w:rtl/>
        </w:rPr>
        <w:t>متساوية</w:t>
      </w:r>
      <w:r w:rsidR="00D4046B">
        <w:rPr>
          <w:rFonts w:hint="cs"/>
          <w:rtl/>
        </w:rPr>
        <w:t xml:space="preserve"> </w:t>
      </w:r>
      <w:r w:rsidR="009B3AC1">
        <w:rPr>
          <w:rFonts w:hint="cs"/>
          <w:rtl/>
        </w:rPr>
        <w:t>“.</w:t>
      </w:r>
    </w:p>
    <w:p w14:paraId="644F0219" w14:textId="77777777" w:rsidR="009B3AC1" w:rsidRPr="00D4046B" w:rsidRDefault="009B3AC1" w:rsidP="004F2BCB">
      <w:pPr>
        <w:rPr>
          <w:rtl/>
        </w:rPr>
      </w:pPr>
    </w:p>
    <w:p w14:paraId="612050CA" w14:textId="5CFFB435" w:rsidR="00910CA3" w:rsidRDefault="00E13AFD" w:rsidP="00910046">
      <w:pPr>
        <w:rPr>
          <w:rtl/>
        </w:rPr>
      </w:pPr>
      <w:r w:rsidRPr="00D4046B">
        <w:rPr>
          <w:rFonts w:hint="cs"/>
          <w:rtl/>
        </w:rPr>
        <w:t>إن الفكر الغربي</w:t>
      </w:r>
      <w:r w:rsidR="004F2BCB">
        <w:rPr>
          <w:rFonts w:hint="cs"/>
          <w:rtl/>
        </w:rPr>
        <w:t xml:space="preserve"> الذي يستلهم افكاره من وقائع تقع حوله في زمانه فيستقطعها من واقع الحياة والتاريخ بمقص الاهواء والشهوات والاماني </w:t>
      </w:r>
      <w:r w:rsidR="009B3AC1">
        <w:rPr>
          <w:rFonts w:hint="cs"/>
          <w:rtl/>
        </w:rPr>
        <w:t>الناشئة</w:t>
      </w:r>
      <w:r w:rsidR="004F2BCB">
        <w:rPr>
          <w:rFonts w:hint="cs"/>
          <w:rtl/>
        </w:rPr>
        <w:t xml:space="preserve"> من التكبر</w:t>
      </w:r>
      <w:r w:rsidR="00F759F2">
        <w:rPr>
          <w:rFonts w:hint="cs"/>
          <w:rtl/>
        </w:rPr>
        <w:t xml:space="preserve"> </w:t>
      </w:r>
      <w:r w:rsidR="009B3AC1">
        <w:rPr>
          <w:rFonts w:hint="cs"/>
          <w:rtl/>
        </w:rPr>
        <w:t>والاستعلاء،</w:t>
      </w:r>
      <w:r w:rsidR="00F759F2">
        <w:rPr>
          <w:rFonts w:hint="cs"/>
          <w:rtl/>
        </w:rPr>
        <w:t xml:space="preserve"> فيصيغ منها نظريات و</w:t>
      </w:r>
      <w:r w:rsidR="004F2BCB">
        <w:rPr>
          <w:rFonts w:hint="cs"/>
          <w:rtl/>
        </w:rPr>
        <w:t xml:space="preserve">مقولات وافكار بعيدة كل البعد عن الاحساس الإنساني السليم </w:t>
      </w:r>
      <w:r w:rsidR="00F759F2">
        <w:rPr>
          <w:rFonts w:hint="cs"/>
          <w:rtl/>
        </w:rPr>
        <w:t xml:space="preserve">الذي فطره الله عليه وهو حب الخير للجميع وكره الظلم </w:t>
      </w:r>
      <w:r w:rsidR="009B3AC1">
        <w:rPr>
          <w:rFonts w:hint="cs"/>
          <w:rtl/>
        </w:rPr>
        <w:t>والظلمات.</w:t>
      </w:r>
    </w:p>
    <w:p w14:paraId="22BB829F" w14:textId="77777777" w:rsidR="009B3AC1" w:rsidRPr="00AC5EEA" w:rsidRDefault="009B3AC1" w:rsidP="00910046">
      <w:pPr>
        <w:rPr>
          <w:rtl/>
        </w:rPr>
      </w:pPr>
    </w:p>
    <w:p w14:paraId="2FC848D9" w14:textId="5515C8D5" w:rsidR="00AD5B62" w:rsidRDefault="00420EBC" w:rsidP="00F33B60">
      <w:pPr>
        <w:rPr>
          <w:color w:val="363636"/>
          <w:shd w:val="clear" w:color="auto" w:fill="FFFFFF"/>
          <w:rtl/>
        </w:rPr>
      </w:pPr>
      <w:r>
        <w:rPr>
          <w:rFonts w:hint="cs"/>
          <w:rtl/>
        </w:rPr>
        <w:t xml:space="preserve"> </w:t>
      </w:r>
      <w:r w:rsidR="009B3AC1">
        <w:rPr>
          <w:rFonts w:hint="cs"/>
          <w:rtl/>
        </w:rPr>
        <w:t xml:space="preserve">ثم </w:t>
      </w:r>
      <w:r>
        <w:rPr>
          <w:rFonts w:hint="cs"/>
          <w:rtl/>
        </w:rPr>
        <w:t xml:space="preserve">نجد </w:t>
      </w:r>
      <w:r w:rsidR="009B3AC1">
        <w:rPr>
          <w:rFonts w:hint="cs"/>
          <w:rtl/>
        </w:rPr>
        <w:t>الفيلسوف</w:t>
      </w:r>
      <w:r>
        <w:rPr>
          <w:rFonts w:hint="cs"/>
          <w:rtl/>
        </w:rPr>
        <w:t xml:space="preserve"> والمفكر</w:t>
      </w:r>
      <w:r w:rsidRPr="00910CA3">
        <w:rPr>
          <w:rFonts w:hint="cs"/>
          <w:b/>
          <w:bCs/>
          <w:rtl/>
        </w:rPr>
        <w:t xml:space="preserve"> ارنست كاسيرر</w:t>
      </w:r>
      <w:r>
        <w:rPr>
          <w:rFonts w:hint="cs"/>
          <w:rtl/>
        </w:rPr>
        <w:t xml:space="preserve">, والمعروف </w:t>
      </w:r>
      <w:r w:rsidR="009B3AC1">
        <w:rPr>
          <w:rFonts w:hint="cs"/>
          <w:rtl/>
        </w:rPr>
        <w:t>بفيلسوف</w:t>
      </w:r>
      <w:r>
        <w:rPr>
          <w:rFonts w:hint="cs"/>
          <w:rtl/>
        </w:rPr>
        <w:t xml:space="preserve"> "</w:t>
      </w:r>
      <w:r w:rsidR="009B3AC1">
        <w:rPr>
          <w:rFonts w:hint="cs"/>
          <w:rtl/>
        </w:rPr>
        <w:t>الأشكال</w:t>
      </w:r>
      <w:r>
        <w:rPr>
          <w:rFonts w:hint="cs"/>
          <w:rtl/>
        </w:rPr>
        <w:t xml:space="preserve"> </w:t>
      </w:r>
      <w:r w:rsidR="009B3AC1">
        <w:rPr>
          <w:rFonts w:hint="cs"/>
          <w:rtl/>
        </w:rPr>
        <w:t>الرمزية</w:t>
      </w:r>
      <w:r>
        <w:rPr>
          <w:rFonts w:hint="cs"/>
          <w:rtl/>
        </w:rPr>
        <w:t xml:space="preserve"> " , </w:t>
      </w:r>
      <w:r w:rsidR="00F33B60">
        <w:rPr>
          <w:rFonts w:hint="cs"/>
          <w:rtl/>
        </w:rPr>
        <w:t xml:space="preserve">عندما يسأل "ما الانسان" </w:t>
      </w:r>
      <w:r w:rsidR="00F33B60" w:rsidRPr="00F33B60">
        <w:rPr>
          <w:rFonts w:hint="cs"/>
          <w:rtl/>
        </w:rPr>
        <w:t xml:space="preserve">؟ فيجيب </w:t>
      </w:r>
      <w:r w:rsidR="00F33B60">
        <w:rPr>
          <w:rFonts w:hint="cs"/>
          <w:rtl/>
        </w:rPr>
        <w:t>بجواب يدلل على أن الانسان ما هو إلا وعاء فارغ من محتواه البشري و</w:t>
      </w:r>
      <w:r w:rsidR="007570F5">
        <w:rPr>
          <w:rFonts w:hint="cs"/>
          <w:rtl/>
        </w:rPr>
        <w:t xml:space="preserve">جهاز </w:t>
      </w:r>
      <w:r w:rsidR="00F33B60">
        <w:rPr>
          <w:rFonts w:hint="cs"/>
          <w:rtl/>
        </w:rPr>
        <w:t>مستقبل لما يتلقاه</w:t>
      </w:r>
      <w:r w:rsidR="007570F5">
        <w:rPr>
          <w:rFonts w:hint="cs"/>
          <w:rtl/>
        </w:rPr>
        <w:t xml:space="preserve"> من محيطه الخارجي </w:t>
      </w:r>
      <w:r w:rsidR="009B3AC1">
        <w:rPr>
          <w:rFonts w:hint="cs"/>
          <w:rtl/>
        </w:rPr>
        <w:t>والبيئة</w:t>
      </w:r>
      <w:r w:rsidR="007570F5">
        <w:rPr>
          <w:rFonts w:hint="cs"/>
          <w:rtl/>
        </w:rPr>
        <w:t xml:space="preserve"> التي ي</w:t>
      </w:r>
      <w:r w:rsidR="00F33B60">
        <w:rPr>
          <w:rFonts w:hint="cs"/>
          <w:rtl/>
        </w:rPr>
        <w:t>عيش</w:t>
      </w:r>
      <w:r w:rsidR="007570F5">
        <w:rPr>
          <w:rFonts w:hint="cs"/>
          <w:rtl/>
        </w:rPr>
        <w:t xml:space="preserve"> </w:t>
      </w:r>
      <w:r w:rsidR="009B3AC1">
        <w:rPr>
          <w:rFonts w:hint="cs"/>
          <w:rtl/>
        </w:rPr>
        <w:t>فيها،</w:t>
      </w:r>
      <w:r w:rsidR="007570F5">
        <w:rPr>
          <w:rFonts w:hint="cs"/>
          <w:rtl/>
        </w:rPr>
        <w:t xml:space="preserve"> </w:t>
      </w:r>
      <w:r w:rsidR="00F33B60">
        <w:rPr>
          <w:rFonts w:hint="cs"/>
          <w:rtl/>
        </w:rPr>
        <w:t xml:space="preserve">يقول </w:t>
      </w:r>
      <w:r w:rsidR="00F33B60" w:rsidRPr="00F33B60">
        <w:rPr>
          <w:rFonts w:hint="cs"/>
          <w:rtl/>
        </w:rPr>
        <w:t xml:space="preserve">" </w:t>
      </w:r>
      <w:r w:rsidRPr="00F33B60">
        <w:rPr>
          <w:rFonts w:hint="cs"/>
          <w:rtl/>
        </w:rPr>
        <w:t xml:space="preserve"> </w:t>
      </w:r>
      <w:r w:rsidR="00F33B60" w:rsidRPr="00F33B60">
        <w:rPr>
          <w:color w:val="363636"/>
          <w:shd w:val="clear" w:color="auto" w:fill="FFFFFF"/>
          <w:rtl/>
        </w:rPr>
        <w:t xml:space="preserve">«ما دام الإنسان قد خرج من العالم المادي، فإنه يعيش في عالم رمزي، وما اللغة والأسطورة والفن والدين إلا جزء من هذا العالم. فهذه هي الخيوط المتنوعة التي تحاك منها الشبكة الرمزية أعني النسيج المعقد للتجارب الإنسانية، وكل التقدم الإنساني في الفكر والتجربة يرهف من هذه الشبكة </w:t>
      </w:r>
      <w:r w:rsidR="009B3AC1" w:rsidRPr="00F33B60">
        <w:rPr>
          <w:rFonts w:hint="cs"/>
          <w:color w:val="363636"/>
          <w:shd w:val="clear" w:color="auto" w:fill="FFFFFF"/>
          <w:rtl/>
        </w:rPr>
        <w:t>ويقويها»</w:t>
      </w:r>
      <w:r w:rsidR="009B3AC1">
        <w:rPr>
          <w:rFonts w:hint="cs"/>
          <w:color w:val="363636"/>
          <w:sz w:val="20"/>
          <w:szCs w:val="20"/>
          <w:shd w:val="clear" w:color="auto" w:fill="FFFFFF"/>
          <w:rtl/>
        </w:rPr>
        <w:t xml:space="preserve"> </w:t>
      </w:r>
      <w:r w:rsidR="009B3AC1">
        <w:rPr>
          <w:color w:val="363636"/>
          <w:sz w:val="20"/>
          <w:szCs w:val="20"/>
          <w:shd w:val="clear" w:color="auto" w:fill="FFFFFF"/>
          <w:rtl/>
        </w:rPr>
        <w:t>(</w:t>
      </w:r>
      <w:r w:rsidR="002E607A">
        <w:rPr>
          <w:rFonts w:hint="cs"/>
          <w:color w:val="363636"/>
          <w:sz w:val="20"/>
          <w:szCs w:val="20"/>
          <w:shd w:val="clear" w:color="auto" w:fill="FFFFFF"/>
          <w:rtl/>
        </w:rPr>
        <w:t>248</w:t>
      </w:r>
      <w:r w:rsidR="009B3AC1">
        <w:rPr>
          <w:rFonts w:hint="cs"/>
          <w:color w:val="363636"/>
          <w:sz w:val="20"/>
          <w:szCs w:val="20"/>
          <w:shd w:val="clear" w:color="auto" w:fill="FFFFFF"/>
          <w:rtl/>
        </w:rPr>
        <w:t>).</w:t>
      </w:r>
      <w:r w:rsidR="009B3AC1" w:rsidRPr="00F33B60">
        <w:rPr>
          <w:rFonts w:hint="cs"/>
          <w:color w:val="363636"/>
          <w:shd w:val="clear" w:color="auto" w:fill="FFFFFF"/>
          <w:rtl/>
        </w:rPr>
        <w:t>،</w:t>
      </w:r>
      <w:r w:rsidR="00412F80">
        <w:rPr>
          <w:rFonts w:hint="cs"/>
          <w:color w:val="363636"/>
          <w:shd w:val="clear" w:color="auto" w:fill="FFFFFF"/>
          <w:rtl/>
        </w:rPr>
        <w:t xml:space="preserve"> فهو يعتبر أن الاحاسيس والمشاعر </w:t>
      </w:r>
      <w:r w:rsidR="009B3AC1">
        <w:rPr>
          <w:rFonts w:hint="cs"/>
          <w:color w:val="363636"/>
          <w:shd w:val="clear" w:color="auto" w:fill="FFFFFF"/>
          <w:rtl/>
        </w:rPr>
        <w:t>الإنسانية</w:t>
      </w:r>
      <w:r w:rsidR="00412F80">
        <w:rPr>
          <w:rFonts w:hint="cs"/>
          <w:color w:val="363636"/>
          <w:shd w:val="clear" w:color="auto" w:fill="FFFFFF"/>
          <w:rtl/>
        </w:rPr>
        <w:t xml:space="preserve"> ما هي إلا مكتسبات من عالم ر</w:t>
      </w:r>
      <w:r w:rsidR="00910CA3">
        <w:rPr>
          <w:rFonts w:hint="cs"/>
          <w:color w:val="363636"/>
          <w:shd w:val="clear" w:color="auto" w:fill="FFFFFF"/>
          <w:rtl/>
        </w:rPr>
        <w:t>مزي لا حقيقه</w:t>
      </w:r>
      <w:r w:rsidR="007570F5">
        <w:rPr>
          <w:rFonts w:hint="cs"/>
          <w:color w:val="363636"/>
          <w:shd w:val="clear" w:color="auto" w:fill="FFFFFF"/>
          <w:rtl/>
        </w:rPr>
        <w:t xml:space="preserve"> له</w:t>
      </w:r>
      <w:r w:rsidR="00910CA3">
        <w:rPr>
          <w:rFonts w:hint="cs"/>
          <w:color w:val="363636"/>
          <w:shd w:val="clear" w:color="auto" w:fill="FFFFFF"/>
          <w:rtl/>
        </w:rPr>
        <w:t xml:space="preserve"> ولا مرتك</w:t>
      </w:r>
      <w:r w:rsidR="007570F5">
        <w:rPr>
          <w:rFonts w:hint="cs"/>
          <w:color w:val="363636"/>
          <w:shd w:val="clear" w:color="auto" w:fill="FFFFFF"/>
          <w:rtl/>
        </w:rPr>
        <w:t xml:space="preserve">ز </w:t>
      </w:r>
      <w:r w:rsidR="009B3AC1">
        <w:rPr>
          <w:rFonts w:hint="cs"/>
          <w:color w:val="363636"/>
          <w:shd w:val="clear" w:color="auto" w:fill="FFFFFF"/>
          <w:rtl/>
        </w:rPr>
        <w:t>يوجهه،</w:t>
      </w:r>
      <w:r w:rsidR="00910CA3">
        <w:rPr>
          <w:rFonts w:hint="cs"/>
          <w:color w:val="363636"/>
          <w:shd w:val="clear" w:color="auto" w:fill="FFFFFF"/>
          <w:rtl/>
        </w:rPr>
        <w:t xml:space="preserve"> إلا تجارب</w:t>
      </w:r>
      <w:r w:rsidR="00412F80">
        <w:rPr>
          <w:rFonts w:hint="cs"/>
          <w:color w:val="363636"/>
          <w:shd w:val="clear" w:color="auto" w:fill="FFFFFF"/>
          <w:rtl/>
        </w:rPr>
        <w:t xml:space="preserve"> </w:t>
      </w:r>
      <w:r w:rsidR="009B3AC1">
        <w:rPr>
          <w:rFonts w:hint="cs"/>
          <w:color w:val="363636"/>
          <w:shd w:val="clear" w:color="auto" w:fill="FFFFFF"/>
          <w:rtl/>
        </w:rPr>
        <w:t>الشخصية</w:t>
      </w:r>
      <w:r w:rsidR="00412F80">
        <w:rPr>
          <w:rFonts w:hint="cs"/>
          <w:color w:val="363636"/>
          <w:shd w:val="clear" w:color="auto" w:fill="FFFFFF"/>
          <w:rtl/>
        </w:rPr>
        <w:t xml:space="preserve"> </w:t>
      </w:r>
      <w:r w:rsidR="009B3AC1">
        <w:rPr>
          <w:rFonts w:hint="cs"/>
          <w:color w:val="363636"/>
          <w:shd w:val="clear" w:color="auto" w:fill="FFFFFF"/>
          <w:rtl/>
        </w:rPr>
        <w:t>المكتسبة</w:t>
      </w:r>
      <w:r w:rsidR="00412F80">
        <w:rPr>
          <w:rFonts w:hint="cs"/>
          <w:color w:val="363636"/>
          <w:shd w:val="clear" w:color="auto" w:fill="FFFFFF"/>
          <w:rtl/>
        </w:rPr>
        <w:t xml:space="preserve"> </w:t>
      </w:r>
      <w:r w:rsidR="00910CA3">
        <w:rPr>
          <w:rFonts w:hint="cs"/>
          <w:color w:val="363636"/>
          <w:shd w:val="clear" w:color="auto" w:fill="FFFFFF"/>
          <w:rtl/>
        </w:rPr>
        <w:t xml:space="preserve">من ذلك العالم </w:t>
      </w:r>
      <w:r w:rsidR="009B3AC1">
        <w:rPr>
          <w:rFonts w:hint="cs"/>
          <w:color w:val="363636"/>
          <w:shd w:val="clear" w:color="auto" w:fill="FFFFFF"/>
          <w:rtl/>
        </w:rPr>
        <w:t>الرمزي،</w:t>
      </w:r>
      <w:r w:rsidR="00910CA3">
        <w:rPr>
          <w:rFonts w:hint="cs"/>
          <w:color w:val="363636"/>
          <w:shd w:val="clear" w:color="auto" w:fill="FFFFFF"/>
          <w:rtl/>
        </w:rPr>
        <w:t xml:space="preserve"> </w:t>
      </w:r>
      <w:r w:rsidR="00412F80">
        <w:rPr>
          <w:rFonts w:hint="cs"/>
          <w:color w:val="363636"/>
          <w:shd w:val="clear" w:color="auto" w:fill="FFFFFF"/>
          <w:rtl/>
        </w:rPr>
        <w:t>الذي تحكمه</w:t>
      </w:r>
      <w:r w:rsidR="00910CA3">
        <w:rPr>
          <w:rFonts w:hint="cs"/>
          <w:color w:val="363636"/>
          <w:shd w:val="clear" w:color="auto" w:fill="FFFFFF"/>
          <w:rtl/>
        </w:rPr>
        <w:t xml:space="preserve"> </w:t>
      </w:r>
      <w:r w:rsidR="007570F5">
        <w:rPr>
          <w:rFonts w:hint="cs"/>
          <w:color w:val="363636"/>
          <w:shd w:val="clear" w:color="auto" w:fill="FFFFFF"/>
          <w:rtl/>
        </w:rPr>
        <w:t>و</w:t>
      </w:r>
      <w:r w:rsidR="00910CA3">
        <w:rPr>
          <w:rFonts w:hint="cs"/>
          <w:color w:val="363636"/>
          <w:shd w:val="clear" w:color="auto" w:fill="FFFFFF"/>
          <w:rtl/>
        </w:rPr>
        <w:t>تحيك نسيجه</w:t>
      </w:r>
      <w:r w:rsidR="00412F80">
        <w:rPr>
          <w:rFonts w:hint="cs"/>
          <w:color w:val="363636"/>
          <w:shd w:val="clear" w:color="auto" w:fill="FFFFFF"/>
          <w:rtl/>
        </w:rPr>
        <w:t xml:space="preserve"> ا</w:t>
      </w:r>
      <w:r w:rsidR="00910CA3">
        <w:rPr>
          <w:rFonts w:hint="cs"/>
          <w:color w:val="363636"/>
          <w:shd w:val="clear" w:color="auto" w:fill="FFFFFF"/>
          <w:rtl/>
        </w:rPr>
        <w:t xml:space="preserve">لتجارب </w:t>
      </w:r>
      <w:r w:rsidR="009B3AC1">
        <w:rPr>
          <w:rFonts w:hint="cs"/>
          <w:color w:val="363636"/>
          <w:shd w:val="clear" w:color="auto" w:fill="FFFFFF"/>
          <w:rtl/>
        </w:rPr>
        <w:t>الشخصية</w:t>
      </w:r>
      <w:r w:rsidR="00910CA3">
        <w:rPr>
          <w:rFonts w:hint="cs"/>
          <w:color w:val="363636"/>
          <w:shd w:val="clear" w:color="auto" w:fill="FFFFFF"/>
          <w:rtl/>
        </w:rPr>
        <w:t xml:space="preserve"> من تلك</w:t>
      </w:r>
      <w:r w:rsidR="00412F80">
        <w:rPr>
          <w:rFonts w:hint="cs"/>
          <w:color w:val="363636"/>
          <w:shd w:val="clear" w:color="auto" w:fill="FFFFFF"/>
          <w:rtl/>
        </w:rPr>
        <w:t xml:space="preserve"> </w:t>
      </w:r>
      <w:r w:rsidR="009B3AC1">
        <w:rPr>
          <w:rFonts w:hint="cs"/>
          <w:color w:val="363636"/>
          <w:shd w:val="clear" w:color="auto" w:fill="FFFFFF"/>
          <w:rtl/>
        </w:rPr>
        <w:t>الشبكة</w:t>
      </w:r>
      <w:r w:rsidR="00412F80">
        <w:rPr>
          <w:rFonts w:hint="cs"/>
          <w:color w:val="363636"/>
          <w:shd w:val="clear" w:color="auto" w:fill="FFFFFF"/>
          <w:rtl/>
        </w:rPr>
        <w:t xml:space="preserve"> </w:t>
      </w:r>
      <w:r w:rsidR="009B3AC1">
        <w:rPr>
          <w:rFonts w:hint="cs"/>
          <w:color w:val="363636"/>
          <w:shd w:val="clear" w:color="auto" w:fill="FFFFFF"/>
          <w:rtl/>
        </w:rPr>
        <w:t>الرمزية</w:t>
      </w:r>
      <w:r w:rsidR="00412F80">
        <w:rPr>
          <w:rFonts w:hint="cs"/>
          <w:color w:val="363636"/>
          <w:shd w:val="clear" w:color="auto" w:fill="FFFFFF"/>
          <w:rtl/>
        </w:rPr>
        <w:t xml:space="preserve"> من غير خطوط وماده بشريه تشكل ذلك النسيج</w:t>
      </w:r>
      <w:r w:rsidR="00910CA3">
        <w:rPr>
          <w:rFonts w:hint="cs"/>
          <w:color w:val="363636"/>
          <w:shd w:val="clear" w:color="auto" w:fill="FFFFFF"/>
          <w:rtl/>
        </w:rPr>
        <w:t xml:space="preserve"> وتحكم توجهه</w:t>
      </w:r>
      <w:r w:rsidR="00910046">
        <w:rPr>
          <w:rFonts w:hint="cs"/>
          <w:color w:val="363636"/>
          <w:shd w:val="clear" w:color="auto" w:fill="FFFFFF"/>
          <w:rtl/>
        </w:rPr>
        <w:t xml:space="preserve"> . </w:t>
      </w:r>
      <w:r w:rsidR="007570F5">
        <w:rPr>
          <w:rFonts w:hint="cs"/>
          <w:color w:val="363636"/>
          <w:shd w:val="clear" w:color="auto" w:fill="FFFFFF"/>
          <w:rtl/>
        </w:rPr>
        <w:t xml:space="preserve"> </w:t>
      </w:r>
      <w:r w:rsidR="007570F5" w:rsidRPr="0064564A">
        <w:rPr>
          <w:rFonts w:hint="cs"/>
          <w:b/>
          <w:bCs/>
          <w:color w:val="363636"/>
          <w:shd w:val="clear" w:color="auto" w:fill="FFFFFF"/>
          <w:rtl/>
        </w:rPr>
        <w:t>وذلك</w:t>
      </w:r>
      <w:r w:rsidR="005044D7" w:rsidRPr="0064564A">
        <w:rPr>
          <w:rFonts w:hint="cs"/>
          <w:b/>
          <w:bCs/>
          <w:color w:val="363636"/>
          <w:shd w:val="clear" w:color="auto" w:fill="FFFFFF"/>
          <w:rtl/>
        </w:rPr>
        <w:t xml:space="preserve"> لإن</w:t>
      </w:r>
      <w:r w:rsidR="007570F5" w:rsidRPr="0064564A">
        <w:rPr>
          <w:rFonts w:hint="cs"/>
          <w:b/>
          <w:bCs/>
          <w:color w:val="363636"/>
          <w:shd w:val="clear" w:color="auto" w:fill="FFFFFF"/>
          <w:rtl/>
        </w:rPr>
        <w:t xml:space="preserve"> ظنه المادي قد خرج من فكر مادي لا يعترف بروح او قلب او اتصال بخالق لذلك </w:t>
      </w:r>
      <w:r w:rsidR="009B3AC1" w:rsidRPr="0064564A">
        <w:rPr>
          <w:rFonts w:hint="cs"/>
          <w:b/>
          <w:bCs/>
          <w:color w:val="363636"/>
          <w:shd w:val="clear" w:color="auto" w:fill="FFFFFF"/>
          <w:rtl/>
        </w:rPr>
        <w:t>المخلوق</w:t>
      </w:r>
      <w:r w:rsidR="009B3AC1">
        <w:rPr>
          <w:rFonts w:hint="cs"/>
          <w:color w:val="363636"/>
          <w:shd w:val="clear" w:color="auto" w:fill="FFFFFF"/>
          <w:rtl/>
        </w:rPr>
        <w:t>.</w:t>
      </w:r>
    </w:p>
    <w:p w14:paraId="319F8327" w14:textId="3FD2F952" w:rsidR="007A5160" w:rsidRDefault="002E607A" w:rsidP="00740AF9">
      <w:pPr>
        <w:rPr>
          <w:color w:val="333333"/>
          <w:shd w:val="clear" w:color="auto" w:fill="FFFFFF"/>
          <w:rtl/>
        </w:rPr>
      </w:pPr>
      <w:r w:rsidRPr="002E607A">
        <w:rPr>
          <w:rFonts w:hint="cs"/>
          <w:color w:val="363636"/>
          <w:shd w:val="clear" w:color="auto" w:fill="FFFFFF"/>
          <w:rtl/>
        </w:rPr>
        <w:lastRenderedPageBreak/>
        <w:t xml:space="preserve">وهو نفس الاعتقاد الذي قال به </w:t>
      </w:r>
      <w:r w:rsidRPr="007A5160">
        <w:rPr>
          <w:rFonts w:hint="cs"/>
          <w:b/>
          <w:bCs/>
          <w:color w:val="363636"/>
          <w:shd w:val="clear" w:color="auto" w:fill="FFFFFF"/>
          <w:rtl/>
        </w:rPr>
        <w:t>جان بول سارتر</w:t>
      </w:r>
      <w:r w:rsidR="005044D7" w:rsidRPr="007A5160">
        <w:rPr>
          <w:rFonts w:hint="cs"/>
          <w:b/>
          <w:bCs/>
          <w:color w:val="363636"/>
          <w:shd w:val="clear" w:color="auto" w:fill="FFFFFF"/>
          <w:rtl/>
        </w:rPr>
        <w:t xml:space="preserve"> </w:t>
      </w:r>
      <w:r w:rsidR="005044D7">
        <w:rPr>
          <w:rFonts w:hint="cs"/>
          <w:color w:val="363636"/>
          <w:shd w:val="clear" w:color="auto" w:fill="FFFFFF"/>
          <w:rtl/>
        </w:rPr>
        <w:t>حين قال</w:t>
      </w:r>
      <w:r w:rsidRPr="002E607A">
        <w:rPr>
          <w:rFonts w:hint="cs"/>
          <w:color w:val="363636"/>
          <w:shd w:val="clear" w:color="auto" w:fill="FFFFFF"/>
          <w:rtl/>
        </w:rPr>
        <w:t xml:space="preserve"> </w:t>
      </w:r>
      <w:r w:rsidR="009B3AC1" w:rsidRPr="002E607A">
        <w:rPr>
          <w:rFonts w:hint="cs"/>
          <w:color w:val="363636"/>
          <w:shd w:val="clear" w:color="auto" w:fill="FFFFFF"/>
          <w:rtl/>
        </w:rPr>
        <w:t>(أن</w:t>
      </w:r>
      <w:r w:rsidRPr="002E607A">
        <w:rPr>
          <w:color w:val="333333"/>
          <w:shd w:val="clear" w:color="auto" w:fill="FFFFFF"/>
          <w:rtl/>
          <w:lang w:bidi="ar-MA"/>
        </w:rPr>
        <w:t xml:space="preserve"> </w:t>
      </w:r>
      <w:r>
        <w:rPr>
          <w:rFonts w:hint="cs"/>
          <w:color w:val="333333"/>
          <w:shd w:val="clear" w:color="auto" w:fill="FFFFFF"/>
          <w:rtl/>
          <w:lang w:bidi="ar-MA"/>
        </w:rPr>
        <w:t>"</w:t>
      </w:r>
      <w:r w:rsidRPr="002E607A">
        <w:rPr>
          <w:b/>
          <w:bCs/>
          <w:color w:val="333333"/>
          <w:shd w:val="clear" w:color="auto" w:fill="FFFFFF"/>
          <w:rtl/>
          <w:lang w:bidi="ar-MA"/>
        </w:rPr>
        <w:t>الإنسان غير قابل للتعريف</w:t>
      </w:r>
      <w:r>
        <w:rPr>
          <w:rFonts w:hint="cs"/>
          <w:color w:val="333333"/>
          <w:shd w:val="clear" w:color="auto" w:fill="FFFFFF"/>
          <w:rtl/>
          <w:lang w:bidi="ar-MA"/>
        </w:rPr>
        <w:t xml:space="preserve">" </w:t>
      </w:r>
      <w:r w:rsidRPr="002E607A">
        <w:rPr>
          <w:color w:val="333333"/>
          <w:shd w:val="clear" w:color="auto" w:fill="FFFFFF"/>
          <w:rtl/>
          <w:lang w:bidi="ar-MA"/>
        </w:rPr>
        <w:t>، وهي </w:t>
      </w:r>
      <w:r w:rsidRPr="002E607A">
        <w:rPr>
          <w:color w:val="333333"/>
          <w:shd w:val="clear" w:color="auto" w:fill="FFFFFF"/>
          <w:rtl/>
        </w:rPr>
        <w:t>عبارة تعبر عن تصوره لماهية الإنسان ولحريته.</w:t>
      </w:r>
      <w:r w:rsidR="007A5160">
        <w:rPr>
          <w:rFonts w:hint="cs"/>
          <w:color w:val="333333"/>
          <w:shd w:val="clear" w:color="auto" w:fill="FFFFFF"/>
          <w:rtl/>
        </w:rPr>
        <w:t xml:space="preserve"> </w:t>
      </w:r>
    </w:p>
    <w:p w14:paraId="10E013C3" w14:textId="26A038C3" w:rsidR="009B3AC1" w:rsidRDefault="007A5160" w:rsidP="007A5160">
      <w:pPr>
        <w:rPr>
          <w:color w:val="333333"/>
          <w:shd w:val="clear" w:color="auto" w:fill="FFFFFF"/>
          <w:rtl/>
        </w:rPr>
      </w:pPr>
      <w:r>
        <w:rPr>
          <w:rFonts w:hint="cs"/>
          <w:color w:val="333333"/>
          <w:shd w:val="clear" w:color="auto" w:fill="FFFFFF"/>
          <w:rtl/>
        </w:rPr>
        <w:t xml:space="preserve">  </w:t>
      </w:r>
      <w:r w:rsidR="002E607A" w:rsidRPr="002E607A">
        <w:rPr>
          <w:color w:val="333333"/>
          <w:shd w:val="clear" w:color="auto" w:fill="FFFFFF"/>
          <w:rtl/>
        </w:rPr>
        <w:t xml:space="preserve"> فالمبدأ العام الذي انطلق منه سارتر هو القول بأن الوجود سابق على </w:t>
      </w:r>
      <w:r w:rsidR="009B3AC1" w:rsidRPr="002E607A">
        <w:rPr>
          <w:rFonts w:hint="cs"/>
          <w:color w:val="333333"/>
          <w:shd w:val="clear" w:color="auto" w:fill="FFFFFF"/>
          <w:rtl/>
        </w:rPr>
        <w:t>الماهية،</w:t>
      </w:r>
      <w:r w:rsidR="002E607A" w:rsidRPr="002E607A">
        <w:rPr>
          <w:color w:val="333333"/>
          <w:shd w:val="clear" w:color="auto" w:fill="FFFFFF"/>
          <w:rtl/>
        </w:rPr>
        <w:t xml:space="preserve"> ومعنى هذا المبدأ أنه لا يمكن الحديث عن تعريف معين للإنسان قبل وجوده؛ فهو يوجد أولا ثم يحدد نفسه بنفسه فيما بعد، وأثناء وجوده الإنساني وليس قبل </w:t>
      </w:r>
      <w:r w:rsidR="009B3AC1" w:rsidRPr="002E607A">
        <w:rPr>
          <w:rFonts w:hint="cs"/>
          <w:color w:val="333333"/>
          <w:shd w:val="clear" w:color="auto" w:fill="FFFFFF"/>
          <w:rtl/>
        </w:rPr>
        <w:t>ذلك). (</w:t>
      </w:r>
      <w:r w:rsidR="00E119B9">
        <w:rPr>
          <w:rFonts w:hint="cs"/>
          <w:color w:val="333333"/>
          <w:sz w:val="20"/>
          <w:szCs w:val="20"/>
          <w:shd w:val="clear" w:color="auto" w:fill="FFFFFF"/>
          <w:rtl/>
        </w:rPr>
        <w:t xml:space="preserve">249) . </w:t>
      </w:r>
      <w:r>
        <w:rPr>
          <w:rFonts w:hint="cs"/>
          <w:color w:val="333333"/>
          <w:shd w:val="clear" w:color="auto" w:fill="FFFFFF"/>
          <w:rtl/>
        </w:rPr>
        <w:t>و</w:t>
      </w:r>
      <w:r w:rsidR="00E119B9">
        <w:rPr>
          <w:rFonts w:hint="cs"/>
          <w:color w:val="333333"/>
          <w:shd w:val="clear" w:color="auto" w:fill="FFFFFF"/>
          <w:rtl/>
        </w:rPr>
        <w:t xml:space="preserve">هذا </w:t>
      </w:r>
      <w:r w:rsidR="009B3AC1">
        <w:rPr>
          <w:rFonts w:hint="cs"/>
          <w:color w:val="333333"/>
          <w:shd w:val="clear" w:color="auto" w:fill="FFFFFF"/>
          <w:rtl/>
        </w:rPr>
        <w:t>الاعتقاد</w:t>
      </w:r>
      <w:r w:rsidR="00E119B9">
        <w:rPr>
          <w:rFonts w:hint="cs"/>
          <w:color w:val="333333"/>
          <w:shd w:val="clear" w:color="auto" w:fill="FFFFFF"/>
          <w:rtl/>
        </w:rPr>
        <w:t xml:space="preserve"> بأن الانسان منقطع الماضي قبل وجوده اي أنه قبل وجوده لا وجود لأي متعلق به اي وكأنه اوجد نفسه بنفسه ولذا هو الذي يحدد ذاته </w:t>
      </w:r>
      <w:r w:rsidR="009B3AC1">
        <w:rPr>
          <w:rFonts w:hint="cs"/>
          <w:color w:val="333333"/>
          <w:shd w:val="clear" w:color="auto" w:fill="FFFFFF"/>
          <w:rtl/>
        </w:rPr>
        <w:t>ونفسه،</w:t>
      </w:r>
      <w:r w:rsidR="00E119B9">
        <w:rPr>
          <w:rFonts w:hint="cs"/>
          <w:color w:val="333333"/>
          <w:shd w:val="clear" w:color="auto" w:fill="FFFFFF"/>
          <w:rtl/>
        </w:rPr>
        <w:t xml:space="preserve"> ولا يحكمه اي جود غير </w:t>
      </w:r>
      <w:r w:rsidR="009B3AC1">
        <w:rPr>
          <w:rFonts w:hint="cs"/>
          <w:color w:val="333333"/>
          <w:shd w:val="clear" w:color="auto" w:fill="FFFFFF"/>
          <w:rtl/>
        </w:rPr>
        <w:t>وجوده،</w:t>
      </w:r>
      <w:r w:rsidR="00E119B9">
        <w:rPr>
          <w:rFonts w:hint="cs"/>
          <w:color w:val="333333"/>
          <w:shd w:val="clear" w:color="auto" w:fill="FFFFFF"/>
          <w:rtl/>
        </w:rPr>
        <w:t xml:space="preserve"> </w:t>
      </w:r>
      <w:r w:rsidR="005044D7">
        <w:rPr>
          <w:rFonts w:hint="cs"/>
          <w:color w:val="333333"/>
          <w:shd w:val="clear" w:color="auto" w:fill="FFFFFF"/>
          <w:rtl/>
        </w:rPr>
        <w:t xml:space="preserve">ولا قانون إلا فكره وتفكره فيما </w:t>
      </w:r>
      <w:r w:rsidR="00E119B9">
        <w:rPr>
          <w:rFonts w:hint="cs"/>
          <w:color w:val="333333"/>
          <w:shd w:val="clear" w:color="auto" w:fill="FFFFFF"/>
          <w:rtl/>
        </w:rPr>
        <w:t xml:space="preserve">حوله ومن تجاربه الخاصة </w:t>
      </w:r>
      <w:r w:rsidR="009B3AC1">
        <w:rPr>
          <w:rFonts w:hint="cs"/>
          <w:color w:val="333333"/>
          <w:shd w:val="clear" w:color="auto" w:fill="FFFFFF"/>
          <w:rtl/>
        </w:rPr>
        <w:t>به،</w:t>
      </w:r>
      <w:r w:rsidR="00E119B9">
        <w:rPr>
          <w:rFonts w:hint="cs"/>
          <w:color w:val="333333"/>
          <w:shd w:val="clear" w:color="auto" w:fill="FFFFFF"/>
          <w:rtl/>
        </w:rPr>
        <w:t xml:space="preserve"> من غير اي متعلق ايماني بغيبيات </w:t>
      </w:r>
      <w:r w:rsidR="009B3AC1">
        <w:rPr>
          <w:rFonts w:hint="cs"/>
          <w:color w:val="333333"/>
          <w:shd w:val="clear" w:color="auto" w:fill="FFFFFF"/>
          <w:rtl/>
        </w:rPr>
        <w:t>ا</w:t>
      </w:r>
      <w:r w:rsidR="00E119B9">
        <w:rPr>
          <w:rFonts w:hint="cs"/>
          <w:color w:val="333333"/>
          <w:shd w:val="clear" w:color="auto" w:fill="FFFFFF"/>
          <w:rtl/>
        </w:rPr>
        <w:t>و</w:t>
      </w:r>
      <w:r w:rsidR="009B3AC1">
        <w:rPr>
          <w:rFonts w:hint="cs"/>
          <w:color w:val="333333"/>
          <w:shd w:val="clear" w:color="auto" w:fill="FFFFFF"/>
          <w:rtl/>
        </w:rPr>
        <w:t xml:space="preserve"> اعتقادات</w:t>
      </w:r>
      <w:r w:rsidR="00E119B9">
        <w:rPr>
          <w:rFonts w:hint="cs"/>
          <w:color w:val="333333"/>
          <w:shd w:val="clear" w:color="auto" w:fill="FFFFFF"/>
          <w:rtl/>
        </w:rPr>
        <w:t xml:space="preserve"> </w:t>
      </w:r>
      <w:r w:rsidR="009B3AC1">
        <w:rPr>
          <w:rFonts w:hint="cs"/>
          <w:color w:val="333333"/>
          <w:shd w:val="clear" w:color="auto" w:fill="FFFFFF"/>
          <w:rtl/>
        </w:rPr>
        <w:t>غيبية</w:t>
      </w:r>
      <w:r w:rsidR="00E119B9">
        <w:rPr>
          <w:rFonts w:hint="cs"/>
          <w:color w:val="333333"/>
          <w:shd w:val="clear" w:color="auto" w:fill="FFFFFF"/>
          <w:rtl/>
        </w:rPr>
        <w:t xml:space="preserve"> او ايحائيات </w:t>
      </w:r>
      <w:r w:rsidR="009B3AC1">
        <w:rPr>
          <w:rFonts w:hint="cs"/>
          <w:color w:val="333333"/>
          <w:shd w:val="clear" w:color="auto" w:fill="FFFFFF"/>
          <w:rtl/>
        </w:rPr>
        <w:t>سماوية،</w:t>
      </w:r>
      <w:r w:rsidR="00E119B9">
        <w:rPr>
          <w:rFonts w:hint="cs"/>
          <w:color w:val="333333"/>
          <w:shd w:val="clear" w:color="auto" w:fill="FFFFFF"/>
          <w:rtl/>
        </w:rPr>
        <w:t xml:space="preserve"> حتى وإن تقبها العقل </w:t>
      </w:r>
      <w:r w:rsidR="009B3AC1">
        <w:rPr>
          <w:rFonts w:hint="cs"/>
          <w:color w:val="333333"/>
          <w:shd w:val="clear" w:color="auto" w:fill="FFFFFF"/>
          <w:rtl/>
        </w:rPr>
        <w:t>واستأنست</w:t>
      </w:r>
      <w:r w:rsidR="00E119B9">
        <w:rPr>
          <w:rFonts w:hint="cs"/>
          <w:color w:val="333333"/>
          <w:shd w:val="clear" w:color="auto" w:fill="FFFFFF"/>
          <w:rtl/>
        </w:rPr>
        <w:t xml:space="preserve"> بها النفس واس</w:t>
      </w:r>
      <w:r w:rsidR="00E21226">
        <w:rPr>
          <w:rFonts w:hint="cs"/>
          <w:color w:val="333333"/>
          <w:shd w:val="clear" w:color="auto" w:fill="FFFFFF"/>
          <w:rtl/>
        </w:rPr>
        <w:t>ت</w:t>
      </w:r>
      <w:r w:rsidR="00E119B9">
        <w:rPr>
          <w:rFonts w:hint="cs"/>
          <w:color w:val="333333"/>
          <w:shd w:val="clear" w:color="auto" w:fill="FFFFFF"/>
          <w:rtl/>
        </w:rPr>
        <w:t xml:space="preserve">كانت لها الروح </w:t>
      </w:r>
      <w:r w:rsidR="009B3AC1">
        <w:rPr>
          <w:rFonts w:hint="cs"/>
          <w:color w:val="333333"/>
          <w:shd w:val="clear" w:color="auto" w:fill="FFFFFF"/>
          <w:rtl/>
        </w:rPr>
        <w:t>وطمئنت</w:t>
      </w:r>
      <w:r w:rsidR="00E21226">
        <w:rPr>
          <w:rFonts w:hint="cs"/>
          <w:color w:val="333333"/>
          <w:shd w:val="clear" w:color="auto" w:fill="FFFFFF"/>
          <w:rtl/>
        </w:rPr>
        <w:t xml:space="preserve"> </w:t>
      </w:r>
      <w:r w:rsidR="009B3AC1">
        <w:rPr>
          <w:rFonts w:hint="cs"/>
          <w:color w:val="333333"/>
          <w:shd w:val="clear" w:color="auto" w:fill="FFFFFF"/>
          <w:rtl/>
        </w:rPr>
        <w:t>بها.</w:t>
      </w:r>
      <w:r w:rsidR="00E21226">
        <w:rPr>
          <w:rFonts w:hint="cs"/>
          <w:color w:val="333333"/>
          <w:shd w:val="clear" w:color="auto" w:fill="FFFFFF"/>
          <w:rtl/>
        </w:rPr>
        <w:t xml:space="preserve">   لإن المبدأ الاول </w:t>
      </w:r>
      <w:r w:rsidR="009B3AC1">
        <w:rPr>
          <w:rFonts w:hint="cs"/>
          <w:color w:val="333333"/>
          <w:shd w:val="clear" w:color="auto" w:fill="FFFFFF"/>
          <w:rtl/>
        </w:rPr>
        <w:t>عندهم هو</w:t>
      </w:r>
      <w:r w:rsidR="005044D7">
        <w:rPr>
          <w:rFonts w:hint="cs"/>
          <w:color w:val="333333"/>
          <w:shd w:val="clear" w:color="auto" w:fill="FFFFFF"/>
          <w:rtl/>
        </w:rPr>
        <w:t xml:space="preserve"> أن الانسان </w:t>
      </w:r>
      <w:r w:rsidR="00E21226">
        <w:rPr>
          <w:rFonts w:hint="cs"/>
          <w:color w:val="333333"/>
          <w:shd w:val="clear" w:color="auto" w:fill="FFFFFF"/>
          <w:rtl/>
        </w:rPr>
        <w:t xml:space="preserve">مخلوق </w:t>
      </w:r>
      <w:r w:rsidR="009B3AC1">
        <w:rPr>
          <w:rFonts w:hint="cs"/>
          <w:color w:val="333333"/>
          <w:shd w:val="clear" w:color="auto" w:fill="FFFFFF"/>
          <w:rtl/>
        </w:rPr>
        <w:t>مادي، فلا</w:t>
      </w:r>
      <w:r w:rsidR="009745D7">
        <w:rPr>
          <w:rFonts w:hint="cs"/>
          <w:color w:val="333333"/>
          <w:shd w:val="clear" w:color="auto" w:fill="FFFFFF"/>
          <w:rtl/>
        </w:rPr>
        <w:t xml:space="preserve"> يؤمن إلا </w:t>
      </w:r>
      <w:r w:rsidR="009B3AC1">
        <w:rPr>
          <w:rFonts w:hint="cs"/>
          <w:color w:val="333333"/>
          <w:shd w:val="clear" w:color="auto" w:fill="FFFFFF"/>
          <w:rtl/>
        </w:rPr>
        <w:t>بالمادة</w:t>
      </w:r>
      <w:r w:rsidR="009745D7">
        <w:rPr>
          <w:rFonts w:hint="cs"/>
          <w:color w:val="333333"/>
          <w:shd w:val="clear" w:color="auto" w:fill="FFFFFF"/>
          <w:rtl/>
        </w:rPr>
        <w:t xml:space="preserve"> </w:t>
      </w:r>
      <w:r w:rsidR="009B3AC1">
        <w:rPr>
          <w:rFonts w:hint="cs"/>
          <w:color w:val="333333"/>
          <w:shd w:val="clear" w:color="auto" w:fill="FFFFFF"/>
          <w:rtl/>
        </w:rPr>
        <w:t>وحدها.</w:t>
      </w:r>
    </w:p>
    <w:p w14:paraId="1A558165" w14:textId="77777777" w:rsidR="009B3AC1" w:rsidRDefault="009B3AC1" w:rsidP="007A5160">
      <w:pPr>
        <w:rPr>
          <w:color w:val="333333"/>
          <w:shd w:val="clear" w:color="auto" w:fill="FFFFFF"/>
          <w:rtl/>
        </w:rPr>
      </w:pPr>
    </w:p>
    <w:p w14:paraId="4F772C3C" w14:textId="514B6388" w:rsidR="002E607A" w:rsidRPr="00740AF9" w:rsidRDefault="009745D7" w:rsidP="007A5160">
      <w:pPr>
        <w:rPr>
          <w:rFonts w:ascii="Tahoma" w:hAnsi="Tahoma" w:cs="Tahoma"/>
          <w:color w:val="004080"/>
          <w:sz w:val="20"/>
          <w:szCs w:val="20"/>
          <w:shd w:val="clear" w:color="auto" w:fill="F9F9F9"/>
          <w:rtl/>
        </w:rPr>
      </w:pPr>
      <w:r>
        <w:rPr>
          <w:rFonts w:hint="cs"/>
          <w:color w:val="333333"/>
          <w:shd w:val="clear" w:color="auto" w:fill="FFFFFF"/>
          <w:rtl/>
        </w:rPr>
        <w:t xml:space="preserve"> أما  </w:t>
      </w:r>
      <w:r w:rsidR="00E21226">
        <w:rPr>
          <w:rFonts w:hint="cs"/>
          <w:color w:val="333333"/>
          <w:shd w:val="clear" w:color="auto" w:fill="FFFFFF"/>
          <w:rtl/>
        </w:rPr>
        <w:t>نحن</w:t>
      </w:r>
      <w:r>
        <w:rPr>
          <w:rFonts w:hint="cs"/>
          <w:color w:val="333333"/>
          <w:shd w:val="clear" w:color="auto" w:fill="FFFFFF"/>
          <w:rtl/>
        </w:rPr>
        <w:t xml:space="preserve"> </w:t>
      </w:r>
      <w:r w:rsidR="009B3AC1">
        <w:rPr>
          <w:rFonts w:hint="cs"/>
          <w:color w:val="333333"/>
          <w:shd w:val="clear" w:color="auto" w:fill="FFFFFF"/>
          <w:rtl/>
        </w:rPr>
        <w:t>كمسلمين</w:t>
      </w:r>
      <w:r w:rsidR="00E21226">
        <w:rPr>
          <w:rFonts w:hint="cs"/>
          <w:color w:val="333333"/>
          <w:shd w:val="clear" w:color="auto" w:fill="FFFFFF"/>
          <w:rtl/>
        </w:rPr>
        <w:t xml:space="preserve"> نؤمن ان الانسان </w:t>
      </w:r>
      <w:r>
        <w:rPr>
          <w:rFonts w:hint="cs"/>
          <w:color w:val="333333"/>
          <w:shd w:val="clear" w:color="auto" w:fill="FFFFFF"/>
          <w:rtl/>
        </w:rPr>
        <w:t>"</w:t>
      </w:r>
      <w:r w:rsidR="009B3AC1">
        <w:rPr>
          <w:rFonts w:hint="cs"/>
          <w:color w:val="333333"/>
          <w:shd w:val="clear" w:color="auto" w:fill="FFFFFF"/>
          <w:rtl/>
        </w:rPr>
        <w:t>كالجس</w:t>
      </w:r>
      <w:r w:rsidR="009B3AC1">
        <w:rPr>
          <w:rFonts w:hint="eastAsia"/>
          <w:color w:val="333333"/>
          <w:shd w:val="clear" w:color="auto" w:fill="FFFFFF"/>
          <w:rtl/>
        </w:rPr>
        <w:t>د</w:t>
      </w:r>
      <w:r>
        <w:rPr>
          <w:rFonts w:hint="cs"/>
          <w:color w:val="333333"/>
          <w:shd w:val="clear" w:color="auto" w:fill="FFFFFF"/>
          <w:rtl/>
        </w:rPr>
        <w:t>"</w:t>
      </w:r>
      <w:r w:rsidR="00E21226">
        <w:rPr>
          <w:rFonts w:hint="cs"/>
          <w:color w:val="333333"/>
          <w:shd w:val="clear" w:color="auto" w:fill="FFFFFF"/>
          <w:rtl/>
        </w:rPr>
        <w:t xml:space="preserve"> ما هو</w:t>
      </w:r>
      <w:r w:rsidR="007A5160">
        <w:rPr>
          <w:rFonts w:hint="cs"/>
          <w:color w:val="333333"/>
          <w:shd w:val="clear" w:color="auto" w:fill="FFFFFF"/>
          <w:rtl/>
        </w:rPr>
        <w:t xml:space="preserve"> ألا</w:t>
      </w:r>
      <w:r w:rsidR="00E21226">
        <w:rPr>
          <w:rFonts w:hint="cs"/>
          <w:color w:val="333333"/>
          <w:shd w:val="clear" w:color="auto" w:fill="FFFFFF"/>
          <w:rtl/>
        </w:rPr>
        <w:t xml:space="preserve"> وعاء يحوي انسانية الانسان </w:t>
      </w:r>
      <w:r w:rsidR="009B3AC1">
        <w:rPr>
          <w:rFonts w:hint="cs"/>
          <w:color w:val="333333"/>
          <w:shd w:val="clear" w:color="auto" w:fill="FFFFFF"/>
          <w:rtl/>
        </w:rPr>
        <w:t>المتجذرة</w:t>
      </w:r>
      <w:r w:rsidR="00E21226">
        <w:rPr>
          <w:rFonts w:hint="cs"/>
          <w:color w:val="333333"/>
          <w:shd w:val="clear" w:color="auto" w:fill="FFFFFF"/>
          <w:rtl/>
        </w:rPr>
        <w:t xml:space="preserve"> </w:t>
      </w:r>
      <w:r w:rsidR="009B3AC1">
        <w:rPr>
          <w:rFonts w:hint="cs"/>
          <w:color w:val="333333"/>
          <w:shd w:val="clear" w:color="auto" w:fill="FFFFFF"/>
          <w:rtl/>
        </w:rPr>
        <w:t>بالمعرفة</w:t>
      </w:r>
      <w:r w:rsidR="00E21226">
        <w:rPr>
          <w:rFonts w:hint="cs"/>
          <w:color w:val="333333"/>
          <w:shd w:val="clear" w:color="auto" w:fill="FFFFFF"/>
          <w:rtl/>
        </w:rPr>
        <w:t xml:space="preserve"> من خالقها حين نفخ ف</w:t>
      </w:r>
      <w:r>
        <w:rPr>
          <w:rFonts w:hint="cs"/>
          <w:color w:val="333333"/>
          <w:shd w:val="clear" w:color="auto" w:fill="FFFFFF"/>
          <w:rtl/>
        </w:rPr>
        <w:t>يها من روحه , وأن اصل الإنسان هو</w:t>
      </w:r>
      <w:r w:rsidR="007A5160">
        <w:rPr>
          <w:rFonts w:hint="cs"/>
          <w:color w:val="333333"/>
          <w:shd w:val="clear" w:color="auto" w:fill="FFFFFF"/>
          <w:rtl/>
        </w:rPr>
        <w:t xml:space="preserve"> روحه ونفسه ,</w:t>
      </w:r>
      <w:r w:rsidR="007A5160" w:rsidRPr="007A5160">
        <w:rPr>
          <w:rFonts w:hint="cs"/>
          <w:b/>
          <w:bCs/>
          <w:color w:val="333333"/>
          <w:shd w:val="clear" w:color="auto" w:fill="FFFFFF"/>
          <w:rtl/>
        </w:rPr>
        <w:t>ف</w:t>
      </w:r>
      <w:r w:rsidRPr="007A5160">
        <w:rPr>
          <w:rFonts w:hint="cs"/>
          <w:b/>
          <w:bCs/>
          <w:color w:val="333333"/>
          <w:shd w:val="clear" w:color="auto" w:fill="FFFFFF"/>
          <w:rtl/>
        </w:rPr>
        <w:t>أصل</w:t>
      </w:r>
      <w:r w:rsidR="00E21226" w:rsidRPr="007A5160">
        <w:rPr>
          <w:rFonts w:hint="cs"/>
          <w:b/>
          <w:bCs/>
          <w:color w:val="333333"/>
          <w:shd w:val="clear" w:color="auto" w:fill="FFFFFF"/>
          <w:rtl/>
        </w:rPr>
        <w:t xml:space="preserve"> الانسان لا ي</w:t>
      </w:r>
      <w:r w:rsidRPr="007A5160">
        <w:rPr>
          <w:rFonts w:hint="cs"/>
          <w:b/>
          <w:bCs/>
          <w:color w:val="333333"/>
          <w:shd w:val="clear" w:color="auto" w:fill="FFFFFF"/>
          <w:rtl/>
        </w:rPr>
        <w:t>موت بموت الج</w:t>
      </w:r>
      <w:r w:rsidR="00E21226" w:rsidRPr="007A5160">
        <w:rPr>
          <w:rFonts w:hint="cs"/>
          <w:b/>
          <w:bCs/>
          <w:color w:val="333333"/>
          <w:shd w:val="clear" w:color="auto" w:fill="FFFFFF"/>
          <w:rtl/>
        </w:rPr>
        <w:t>سد او</w:t>
      </w:r>
      <w:r w:rsidR="009B3AC1">
        <w:rPr>
          <w:rFonts w:hint="cs"/>
          <w:b/>
          <w:bCs/>
          <w:color w:val="333333"/>
          <w:shd w:val="clear" w:color="auto" w:fill="FFFFFF"/>
          <w:rtl/>
        </w:rPr>
        <w:t xml:space="preserve"> </w:t>
      </w:r>
      <w:r w:rsidR="00E21226" w:rsidRPr="007A5160">
        <w:rPr>
          <w:rFonts w:hint="cs"/>
          <w:b/>
          <w:bCs/>
          <w:color w:val="333333"/>
          <w:shd w:val="clear" w:color="auto" w:fill="FFFFFF"/>
          <w:rtl/>
        </w:rPr>
        <w:t>فنائه</w:t>
      </w:r>
      <w:r w:rsidR="007A5160">
        <w:rPr>
          <w:rFonts w:hint="cs"/>
          <w:b/>
          <w:bCs/>
          <w:color w:val="333333"/>
          <w:shd w:val="clear" w:color="auto" w:fill="FFFFFF"/>
          <w:rtl/>
        </w:rPr>
        <w:t xml:space="preserve"> ,</w:t>
      </w:r>
      <w:r w:rsidR="00E21226">
        <w:rPr>
          <w:rFonts w:hint="cs"/>
          <w:color w:val="333333"/>
          <w:shd w:val="clear" w:color="auto" w:fill="FFFFFF"/>
          <w:rtl/>
        </w:rPr>
        <w:t xml:space="preserve"> بل</w:t>
      </w:r>
      <w:r>
        <w:rPr>
          <w:rFonts w:hint="cs"/>
          <w:color w:val="333333"/>
          <w:shd w:val="clear" w:color="auto" w:fill="FFFFFF"/>
          <w:rtl/>
        </w:rPr>
        <w:t xml:space="preserve"> أن نفسه وروحه تخرج من ذلك الج</w:t>
      </w:r>
      <w:r w:rsidR="00E21226">
        <w:rPr>
          <w:rFonts w:hint="cs"/>
          <w:color w:val="333333"/>
          <w:shd w:val="clear" w:color="auto" w:fill="FFFFFF"/>
          <w:rtl/>
        </w:rPr>
        <w:t xml:space="preserve">سد الميت المتعفن ,الى عالم اخر غير عالم هذا الجسد المادي </w:t>
      </w:r>
      <w:r>
        <w:rPr>
          <w:rFonts w:hint="cs"/>
          <w:color w:val="333333"/>
          <w:shd w:val="clear" w:color="auto" w:fill="FFFFFF"/>
          <w:rtl/>
        </w:rPr>
        <w:t>, وأن في</w:t>
      </w:r>
      <w:r w:rsidR="00E21226">
        <w:rPr>
          <w:rFonts w:hint="cs"/>
          <w:color w:val="333333"/>
          <w:shd w:val="clear" w:color="auto" w:fill="FFFFFF"/>
          <w:rtl/>
        </w:rPr>
        <w:t xml:space="preserve"> خر</w:t>
      </w:r>
      <w:r>
        <w:rPr>
          <w:rFonts w:hint="cs"/>
          <w:color w:val="333333"/>
          <w:shd w:val="clear" w:color="auto" w:fill="FFFFFF"/>
          <w:rtl/>
        </w:rPr>
        <w:t>و</w:t>
      </w:r>
      <w:r w:rsidR="00E21226">
        <w:rPr>
          <w:rFonts w:hint="cs"/>
          <w:color w:val="333333"/>
          <w:shd w:val="clear" w:color="auto" w:fill="FFFFFF"/>
          <w:rtl/>
        </w:rPr>
        <w:t>ج</w:t>
      </w:r>
      <w:r>
        <w:rPr>
          <w:rFonts w:hint="cs"/>
          <w:color w:val="333333"/>
          <w:shd w:val="clear" w:color="auto" w:fill="FFFFFF"/>
          <w:rtl/>
        </w:rPr>
        <w:t>ه من مادية الارض</w:t>
      </w:r>
      <w:r w:rsidR="00E21226">
        <w:rPr>
          <w:rFonts w:hint="cs"/>
          <w:color w:val="333333"/>
          <w:shd w:val="clear" w:color="auto" w:fill="FFFFFF"/>
          <w:rtl/>
        </w:rPr>
        <w:t xml:space="preserve"> الى عالم اعلى منه وأرقى في الوج</w:t>
      </w:r>
      <w:r>
        <w:rPr>
          <w:rFonts w:hint="cs"/>
          <w:color w:val="333333"/>
          <w:shd w:val="clear" w:color="auto" w:fill="FFFFFF"/>
          <w:rtl/>
        </w:rPr>
        <w:t>و</w:t>
      </w:r>
      <w:r w:rsidR="00E21226">
        <w:rPr>
          <w:rFonts w:hint="cs"/>
          <w:color w:val="333333"/>
          <w:shd w:val="clear" w:color="auto" w:fill="FFFFFF"/>
          <w:rtl/>
        </w:rPr>
        <w:t xml:space="preserve">د </w:t>
      </w:r>
      <w:r w:rsidR="002855B9">
        <w:rPr>
          <w:rFonts w:hint="cs"/>
          <w:color w:val="333333"/>
          <w:shd w:val="clear" w:color="auto" w:fill="FFFFFF"/>
          <w:rtl/>
        </w:rPr>
        <w:t>والحقيقة</w:t>
      </w:r>
      <w:r w:rsidR="00E21226">
        <w:rPr>
          <w:rFonts w:hint="cs"/>
          <w:color w:val="333333"/>
          <w:shd w:val="clear" w:color="auto" w:fill="FFFFFF"/>
          <w:rtl/>
        </w:rPr>
        <w:t xml:space="preserve"> </w:t>
      </w:r>
      <w:r>
        <w:rPr>
          <w:rFonts w:hint="cs"/>
          <w:color w:val="333333"/>
          <w:shd w:val="clear" w:color="auto" w:fill="FFFFFF"/>
          <w:rtl/>
        </w:rPr>
        <w:t xml:space="preserve">, </w:t>
      </w:r>
      <w:r w:rsidR="00740AF9">
        <w:rPr>
          <w:rFonts w:hint="cs"/>
          <w:color w:val="333333"/>
          <w:shd w:val="clear" w:color="auto" w:fill="FFFFFF"/>
          <w:rtl/>
        </w:rPr>
        <w:t>لحياة ابديه لا يتعفن او يبلى في</w:t>
      </w:r>
      <w:r>
        <w:rPr>
          <w:rFonts w:hint="cs"/>
          <w:color w:val="333333"/>
          <w:shd w:val="clear" w:color="auto" w:fill="FFFFFF"/>
          <w:rtl/>
        </w:rPr>
        <w:t>ه</w:t>
      </w:r>
      <w:r w:rsidR="00740AF9">
        <w:rPr>
          <w:rFonts w:hint="cs"/>
          <w:color w:val="333333"/>
          <w:shd w:val="clear" w:color="auto" w:fill="FFFFFF"/>
          <w:rtl/>
        </w:rPr>
        <w:t xml:space="preserve">ا الجسد , ولا يتغير فيها طعم او لون ولا تفسد فيها </w:t>
      </w:r>
      <w:r w:rsidR="002855B9">
        <w:rPr>
          <w:rFonts w:hint="cs"/>
          <w:color w:val="333333"/>
          <w:shd w:val="clear" w:color="auto" w:fill="FFFFFF"/>
          <w:rtl/>
        </w:rPr>
        <w:t>المادة</w:t>
      </w:r>
      <w:r w:rsidR="00740AF9">
        <w:rPr>
          <w:rFonts w:hint="cs"/>
          <w:color w:val="333333"/>
          <w:shd w:val="clear" w:color="auto" w:fill="FFFFFF"/>
          <w:rtl/>
        </w:rPr>
        <w:t xml:space="preserve"> ولا تبلا . يقول تعالى وصفا تلك الحياة </w:t>
      </w:r>
      <w:r w:rsidR="002855B9">
        <w:rPr>
          <w:rFonts w:hint="cs"/>
          <w:color w:val="333333"/>
          <w:shd w:val="clear" w:color="auto" w:fill="FFFFFF"/>
          <w:rtl/>
        </w:rPr>
        <w:t>الأخرة</w:t>
      </w:r>
      <w:r w:rsidR="00740AF9">
        <w:rPr>
          <w:rFonts w:hint="cs"/>
          <w:color w:val="333333"/>
          <w:shd w:val="clear" w:color="auto" w:fill="FFFFFF"/>
          <w:rtl/>
        </w:rPr>
        <w:t xml:space="preserve"> </w:t>
      </w:r>
      <w:r w:rsidR="00740AF9" w:rsidRPr="00740AF9">
        <w:rPr>
          <w:rFonts w:hint="cs"/>
          <w:shd w:val="clear" w:color="auto" w:fill="FFFFFF"/>
          <w:rtl/>
        </w:rPr>
        <w:t>(</w:t>
      </w:r>
      <w:r w:rsidR="00740AF9" w:rsidRPr="00740AF9">
        <w:rPr>
          <w:rFonts w:ascii="Tahoma" w:hAnsi="Tahoma" w:cs="Tahoma"/>
          <w:shd w:val="clear" w:color="auto" w:fill="F9F9F9"/>
          <w:rtl/>
        </w:rPr>
        <w:t>مَّثَلُ الْجَنَّةِ الَّتِي وُعِدَ الْمُتَّقُونَ ۖ فِيهَا أَنْهَارٌ مِّن مَّاءٍ غَيْرِ آسِنٍ</w:t>
      </w:r>
      <w:r w:rsidR="00740AF9" w:rsidRPr="00740AF9">
        <w:rPr>
          <w:rFonts w:ascii="Tahoma" w:hAnsi="Tahoma" w:cs="Tahoma" w:hint="cs"/>
          <w:shd w:val="clear" w:color="auto" w:fill="F9F9F9"/>
          <w:rtl/>
        </w:rPr>
        <w:t xml:space="preserve"> وأنهار من لبن لم </w:t>
      </w:r>
      <w:r w:rsidR="00740AF9" w:rsidRPr="00740AF9">
        <w:rPr>
          <w:rFonts w:hint="cs"/>
          <w:shd w:val="clear" w:color="auto" w:fill="FFFFFF"/>
          <w:rtl/>
        </w:rPr>
        <w:t xml:space="preserve"> </w:t>
      </w:r>
      <w:r w:rsidR="00740AF9" w:rsidRPr="00740AF9">
        <w:rPr>
          <w:rFonts w:ascii="Tahoma" w:hAnsi="Tahoma" w:cs="Tahoma"/>
          <w:shd w:val="clear" w:color="auto" w:fill="F9F9F9"/>
          <w:rtl/>
        </w:rPr>
        <w:t>يَتَغَيَّرْ طَعْمُهُ وَأَنْهَارٌ مِّنْ خَمْرٍ لَّذَّةٍ لِّلشَّارِبِينَ وَأَنْهَارٌ مِّنْ عَسَلٍ مُّصَفًّى ۖ وَلَهُمْ فِيهَا مِن كُلِّ الثَّمَرَاتِ وَمَغْفِرَةٌ مِّن رَّبِّهِمْ ۖ كَمَنْ هُوَ خَالِدٌ فِي النَّارِ وَسُقُوا مَاءً حَمِيمًا فَقَطَّعَ أَمْعَاءَهُمْ</w:t>
      </w:r>
      <w:r w:rsidR="00740AF9" w:rsidRPr="00740AF9">
        <w:rPr>
          <w:rFonts w:ascii="Tahoma" w:hAnsi="Tahoma" w:cs="Tahoma" w:hint="cs"/>
          <w:shd w:val="clear" w:color="auto" w:fill="F9F9F9"/>
          <w:rtl/>
        </w:rPr>
        <w:t xml:space="preserve"> ) .</w:t>
      </w:r>
      <w:r w:rsidR="00740AF9">
        <w:rPr>
          <w:rFonts w:ascii="Tahoma" w:hAnsi="Tahoma" w:cs="Tahoma" w:hint="cs"/>
          <w:color w:val="004080"/>
          <w:sz w:val="27"/>
          <w:szCs w:val="27"/>
          <w:shd w:val="clear" w:color="auto" w:fill="F9F9F9"/>
          <w:rtl/>
        </w:rPr>
        <w:t xml:space="preserve"> </w:t>
      </w:r>
      <w:r w:rsidR="00740AF9">
        <w:rPr>
          <w:rFonts w:ascii="Tahoma" w:hAnsi="Tahoma" w:cs="Tahoma" w:hint="cs"/>
          <w:color w:val="004080"/>
          <w:sz w:val="20"/>
          <w:szCs w:val="20"/>
          <w:shd w:val="clear" w:color="auto" w:fill="F9F9F9"/>
          <w:rtl/>
        </w:rPr>
        <w:t xml:space="preserve">(249). </w:t>
      </w:r>
      <w:r w:rsidR="00E21226">
        <w:rPr>
          <w:rFonts w:hint="cs"/>
          <w:color w:val="333333"/>
          <w:shd w:val="clear" w:color="auto" w:fill="FFFFFF"/>
          <w:rtl/>
        </w:rPr>
        <w:t xml:space="preserve">  </w:t>
      </w:r>
      <w:r w:rsidR="00E119B9">
        <w:rPr>
          <w:rFonts w:hint="cs"/>
          <w:color w:val="333333"/>
          <w:shd w:val="clear" w:color="auto" w:fill="FFFFFF"/>
          <w:rtl/>
        </w:rPr>
        <w:t xml:space="preserve">  </w:t>
      </w:r>
    </w:p>
    <w:p w14:paraId="29E8D510" w14:textId="77777777" w:rsidR="002E607A" w:rsidRPr="002E607A" w:rsidRDefault="002E607A" w:rsidP="00F33B60">
      <w:pPr>
        <w:rPr>
          <w:color w:val="363636"/>
          <w:shd w:val="clear" w:color="auto" w:fill="FFFFFF"/>
          <w:rtl/>
        </w:rPr>
      </w:pPr>
    </w:p>
    <w:p w14:paraId="6442836D" w14:textId="77777777" w:rsidR="00B81F92" w:rsidRPr="002E607A" w:rsidRDefault="00B81F92" w:rsidP="00A016A3">
      <w:pPr>
        <w:rPr>
          <w:rtl/>
        </w:rPr>
      </w:pPr>
    </w:p>
    <w:p w14:paraId="66B8EAC6" w14:textId="77777777" w:rsidR="00B81F92" w:rsidRPr="00B9202E" w:rsidRDefault="00B81F92" w:rsidP="00496979">
      <w:pPr>
        <w:rPr>
          <w:u w:val="single"/>
          <w:rtl/>
        </w:rPr>
      </w:pPr>
    </w:p>
    <w:p w14:paraId="5F13A9A2" w14:textId="5415F683" w:rsidR="00942DFD" w:rsidRDefault="00B9202E" w:rsidP="00496979">
      <w:pPr>
        <w:rPr>
          <w:b/>
          <w:bCs/>
          <w:u w:val="single"/>
          <w:rtl/>
        </w:rPr>
      </w:pPr>
      <w:r w:rsidRPr="00B9202E">
        <w:rPr>
          <w:rFonts w:hint="cs"/>
          <w:b/>
          <w:bCs/>
          <w:u w:val="single"/>
          <w:rtl/>
        </w:rPr>
        <w:t>محاربة</w:t>
      </w:r>
      <w:r w:rsidR="00942DFD" w:rsidRPr="00B9202E">
        <w:rPr>
          <w:rFonts w:hint="cs"/>
          <w:b/>
          <w:bCs/>
          <w:u w:val="single"/>
          <w:rtl/>
        </w:rPr>
        <w:t xml:space="preserve"> </w:t>
      </w:r>
      <w:r w:rsidR="00150747" w:rsidRPr="00B9202E">
        <w:rPr>
          <w:rFonts w:hint="cs"/>
          <w:b/>
          <w:bCs/>
          <w:u w:val="single"/>
          <w:rtl/>
        </w:rPr>
        <w:t>الاديان:</w:t>
      </w:r>
      <w:r w:rsidR="00150747">
        <w:rPr>
          <w:rFonts w:hint="cs"/>
          <w:b/>
          <w:bCs/>
          <w:u w:val="single"/>
          <w:rtl/>
        </w:rPr>
        <w:t xml:space="preserve"> </w:t>
      </w:r>
      <w:r w:rsidR="00150747">
        <w:rPr>
          <w:b/>
          <w:bCs/>
          <w:u w:val="single"/>
          <w:rtl/>
        </w:rPr>
        <w:t>-</w:t>
      </w:r>
    </w:p>
    <w:p w14:paraId="4094DB15" w14:textId="77777777" w:rsidR="00B9202E" w:rsidRPr="00B9202E" w:rsidRDefault="00B9202E" w:rsidP="00496979">
      <w:pPr>
        <w:rPr>
          <w:b/>
          <w:bCs/>
          <w:u w:val="single"/>
          <w:rtl/>
        </w:rPr>
      </w:pPr>
    </w:p>
    <w:p w14:paraId="105FA7C9" w14:textId="646ED094" w:rsidR="00EA18DB" w:rsidRDefault="00942DFD" w:rsidP="00CA1510">
      <w:pPr>
        <w:rPr>
          <w:rtl/>
        </w:rPr>
      </w:pPr>
      <w:r w:rsidRPr="002E607A">
        <w:rPr>
          <w:rFonts w:hint="cs"/>
          <w:rtl/>
        </w:rPr>
        <w:t xml:space="preserve">إن من </w:t>
      </w:r>
      <w:r w:rsidR="0018382C" w:rsidRPr="002E607A">
        <w:rPr>
          <w:rFonts w:hint="cs"/>
          <w:rtl/>
        </w:rPr>
        <w:t>أعظم</w:t>
      </w:r>
      <w:r w:rsidR="0090484B">
        <w:rPr>
          <w:rFonts w:hint="cs"/>
          <w:rtl/>
        </w:rPr>
        <w:t xml:space="preserve"> الم</w:t>
      </w:r>
      <w:r w:rsidR="00732BB1">
        <w:rPr>
          <w:rFonts w:hint="cs"/>
          <w:rtl/>
        </w:rPr>
        <w:t xml:space="preserve">خاطر التي تعيشها </w:t>
      </w:r>
      <w:r w:rsidR="0018382C">
        <w:rPr>
          <w:rFonts w:hint="cs"/>
          <w:rtl/>
        </w:rPr>
        <w:t>الإنسانية</w:t>
      </w:r>
      <w:r w:rsidR="00732BB1">
        <w:rPr>
          <w:rFonts w:hint="cs"/>
          <w:rtl/>
        </w:rPr>
        <w:t xml:space="preserve"> الان هو</w:t>
      </w:r>
      <w:r w:rsidRPr="002E607A">
        <w:rPr>
          <w:rFonts w:hint="cs"/>
          <w:rtl/>
        </w:rPr>
        <w:t xml:space="preserve"> الفكر السائد</w:t>
      </w:r>
      <w:r w:rsidR="000D7837">
        <w:rPr>
          <w:rFonts w:hint="cs"/>
          <w:rtl/>
        </w:rPr>
        <w:t xml:space="preserve"> والحرب الشعواء التي لا هوادة فيها </w:t>
      </w:r>
      <w:r w:rsidR="0018382C">
        <w:rPr>
          <w:rFonts w:hint="cs"/>
          <w:rtl/>
        </w:rPr>
        <w:t>لمحاربة</w:t>
      </w:r>
      <w:r w:rsidR="00732BB1">
        <w:rPr>
          <w:rFonts w:hint="cs"/>
          <w:rtl/>
        </w:rPr>
        <w:t xml:space="preserve"> </w:t>
      </w:r>
      <w:r w:rsidR="0018382C">
        <w:rPr>
          <w:rFonts w:hint="cs"/>
          <w:rtl/>
        </w:rPr>
        <w:t>الاديان.</w:t>
      </w:r>
      <w:r w:rsidR="00732BB1">
        <w:rPr>
          <w:rFonts w:hint="cs"/>
          <w:rtl/>
        </w:rPr>
        <w:t xml:space="preserve">  لقد </w:t>
      </w:r>
      <w:r w:rsidR="0018382C">
        <w:rPr>
          <w:rFonts w:hint="cs"/>
          <w:rtl/>
        </w:rPr>
        <w:t>أنشأه</w:t>
      </w:r>
      <w:r w:rsidR="00732BB1">
        <w:rPr>
          <w:rFonts w:hint="cs"/>
          <w:rtl/>
        </w:rPr>
        <w:t xml:space="preserve"> </w:t>
      </w:r>
      <w:r w:rsidR="0018382C" w:rsidRPr="002E607A">
        <w:rPr>
          <w:rFonts w:hint="cs"/>
          <w:rtl/>
        </w:rPr>
        <w:t>مؤسسات</w:t>
      </w:r>
      <w:r w:rsidR="00611810" w:rsidRPr="002E607A">
        <w:rPr>
          <w:rFonts w:hint="cs"/>
          <w:rtl/>
        </w:rPr>
        <w:t xml:space="preserve"> وهيئات</w:t>
      </w:r>
      <w:r w:rsidR="00DC65D2" w:rsidRPr="002E607A">
        <w:rPr>
          <w:rFonts w:hint="cs"/>
          <w:rtl/>
        </w:rPr>
        <w:t xml:space="preserve"> ومفكرين</w:t>
      </w:r>
      <w:r w:rsidR="00CA1510" w:rsidRPr="00CA1510">
        <w:rPr>
          <w:rFonts w:hint="cs"/>
          <w:rtl/>
        </w:rPr>
        <w:t xml:space="preserve"> </w:t>
      </w:r>
      <w:r w:rsidR="00CA1510">
        <w:rPr>
          <w:rFonts w:hint="cs"/>
          <w:rtl/>
        </w:rPr>
        <w:t xml:space="preserve">تدعمهم دول </w:t>
      </w:r>
      <w:r w:rsidR="0018382C">
        <w:rPr>
          <w:rFonts w:hint="cs"/>
          <w:rtl/>
        </w:rPr>
        <w:t>كبرى،</w:t>
      </w:r>
      <w:r w:rsidR="00DC65D2" w:rsidRPr="002E607A">
        <w:rPr>
          <w:rFonts w:hint="cs"/>
          <w:rtl/>
        </w:rPr>
        <w:t xml:space="preserve"> هد</w:t>
      </w:r>
      <w:r w:rsidRPr="002E607A">
        <w:rPr>
          <w:rFonts w:hint="cs"/>
          <w:rtl/>
        </w:rPr>
        <w:t xml:space="preserve">فهم </w:t>
      </w:r>
      <w:r w:rsidR="0018382C" w:rsidRPr="002E607A">
        <w:rPr>
          <w:rFonts w:hint="cs"/>
          <w:rtl/>
        </w:rPr>
        <w:t>محاربة</w:t>
      </w:r>
      <w:r w:rsidRPr="002E607A">
        <w:rPr>
          <w:rFonts w:hint="cs"/>
          <w:rtl/>
        </w:rPr>
        <w:t xml:space="preserve"> الاديان </w:t>
      </w:r>
      <w:r w:rsidR="0018382C" w:rsidRPr="002E607A">
        <w:rPr>
          <w:rFonts w:hint="cs"/>
          <w:rtl/>
        </w:rPr>
        <w:t>جميعها</w:t>
      </w:r>
      <w:r w:rsidR="0018382C">
        <w:rPr>
          <w:rFonts w:hint="cs"/>
          <w:rtl/>
        </w:rPr>
        <w:t>،</w:t>
      </w:r>
      <w:r w:rsidR="00CA1510">
        <w:rPr>
          <w:rFonts w:hint="cs"/>
          <w:rtl/>
        </w:rPr>
        <w:t xml:space="preserve"> </w:t>
      </w:r>
      <w:r w:rsidR="00611810" w:rsidRPr="002E607A">
        <w:rPr>
          <w:rFonts w:hint="cs"/>
          <w:rtl/>
        </w:rPr>
        <w:t>والدعوى الى أ</w:t>
      </w:r>
      <w:r w:rsidRPr="002E607A">
        <w:rPr>
          <w:rFonts w:hint="cs"/>
          <w:rtl/>
        </w:rPr>
        <w:t xml:space="preserve">لا </w:t>
      </w:r>
      <w:r w:rsidR="0018382C" w:rsidRPr="002E607A">
        <w:rPr>
          <w:rFonts w:hint="cs"/>
          <w:rtl/>
        </w:rPr>
        <w:t>دين وإنكار</w:t>
      </w:r>
      <w:r w:rsidR="00611810" w:rsidRPr="002E607A">
        <w:rPr>
          <w:rFonts w:hint="cs"/>
          <w:rtl/>
        </w:rPr>
        <w:t xml:space="preserve"> </w:t>
      </w:r>
      <w:r w:rsidR="0018382C" w:rsidRPr="002E607A">
        <w:rPr>
          <w:rFonts w:hint="cs"/>
          <w:rtl/>
        </w:rPr>
        <w:t>الإله،</w:t>
      </w:r>
      <w:r w:rsidR="0018382C">
        <w:rPr>
          <w:rFonts w:hint="cs"/>
          <w:rtl/>
        </w:rPr>
        <w:t xml:space="preserve"> </w:t>
      </w:r>
      <w:r w:rsidR="00DC65D2" w:rsidRPr="002E607A">
        <w:rPr>
          <w:rFonts w:hint="cs"/>
          <w:rtl/>
        </w:rPr>
        <w:t xml:space="preserve">والتهرب من فكرة </w:t>
      </w:r>
      <w:r w:rsidRPr="002E607A">
        <w:rPr>
          <w:rFonts w:hint="cs"/>
          <w:rtl/>
        </w:rPr>
        <w:t xml:space="preserve">ان </w:t>
      </w:r>
      <w:r w:rsidR="00DC65D2" w:rsidRPr="002E607A">
        <w:rPr>
          <w:rFonts w:hint="cs"/>
          <w:rtl/>
        </w:rPr>
        <w:lastRenderedPageBreak/>
        <w:t xml:space="preserve">هناك رب يدير هذا العالم </w:t>
      </w:r>
      <w:r w:rsidR="0018382C" w:rsidRPr="002E607A">
        <w:rPr>
          <w:rFonts w:hint="cs"/>
          <w:rtl/>
        </w:rPr>
        <w:t>والكون،</w:t>
      </w:r>
      <w:r w:rsidR="00611810" w:rsidRPr="002E607A">
        <w:rPr>
          <w:rFonts w:hint="cs"/>
          <w:rtl/>
        </w:rPr>
        <w:t xml:space="preserve"> </w:t>
      </w:r>
      <w:r w:rsidR="0018382C" w:rsidRPr="002E607A">
        <w:rPr>
          <w:rFonts w:hint="cs"/>
          <w:rtl/>
        </w:rPr>
        <w:t>والدعوة</w:t>
      </w:r>
      <w:r w:rsidR="00EA18DB" w:rsidRPr="002E607A">
        <w:rPr>
          <w:rFonts w:hint="cs"/>
          <w:rtl/>
        </w:rPr>
        <w:t xml:space="preserve"> الى الانفلات </w:t>
      </w:r>
      <w:r w:rsidR="0018382C" w:rsidRPr="002E607A">
        <w:rPr>
          <w:rFonts w:hint="cs"/>
          <w:rtl/>
        </w:rPr>
        <w:t>ولتفكيك</w:t>
      </w:r>
      <w:r w:rsidR="0018382C">
        <w:rPr>
          <w:rFonts w:hint="cs"/>
          <w:rtl/>
        </w:rPr>
        <w:t>ي</w:t>
      </w:r>
      <w:r w:rsidR="0018382C">
        <w:rPr>
          <w:rFonts w:hint="eastAsia"/>
          <w:rtl/>
        </w:rPr>
        <w:t>ة</w:t>
      </w:r>
      <w:r w:rsidR="00EA18DB" w:rsidRPr="002E607A">
        <w:rPr>
          <w:rFonts w:hint="cs"/>
          <w:rtl/>
        </w:rPr>
        <w:t xml:space="preserve"> وعدم الارتباط بقواعد ثابته اصطلح عليها العقل </w:t>
      </w:r>
      <w:r w:rsidR="0018382C" w:rsidRPr="002E607A">
        <w:rPr>
          <w:rFonts w:hint="cs"/>
          <w:rtl/>
        </w:rPr>
        <w:t>وواقفة</w:t>
      </w:r>
      <w:r w:rsidR="00EA18DB" w:rsidRPr="002E607A">
        <w:rPr>
          <w:rFonts w:hint="cs"/>
          <w:rtl/>
        </w:rPr>
        <w:t xml:space="preserve"> ا</w:t>
      </w:r>
      <w:r w:rsidR="006019F8" w:rsidRPr="002E607A">
        <w:rPr>
          <w:rFonts w:hint="cs"/>
          <w:rtl/>
        </w:rPr>
        <w:t>لدين ورضي</w:t>
      </w:r>
      <w:r w:rsidR="00B81F92" w:rsidRPr="002E607A">
        <w:rPr>
          <w:rFonts w:hint="cs"/>
          <w:rtl/>
        </w:rPr>
        <w:t xml:space="preserve"> بها الإنسان</w:t>
      </w:r>
      <w:r w:rsidR="00EA18DB" w:rsidRPr="002E607A">
        <w:rPr>
          <w:rFonts w:hint="cs"/>
          <w:rtl/>
        </w:rPr>
        <w:t xml:space="preserve"> </w:t>
      </w:r>
      <w:r w:rsidR="0018382C" w:rsidRPr="002E607A">
        <w:rPr>
          <w:rFonts w:hint="cs"/>
          <w:rtl/>
        </w:rPr>
        <w:t>وارتاح</w:t>
      </w:r>
      <w:r w:rsidR="0018382C">
        <w:rPr>
          <w:rFonts w:hint="cs"/>
          <w:rtl/>
        </w:rPr>
        <w:t>ت</w:t>
      </w:r>
      <w:r w:rsidR="00DE1FBA" w:rsidRPr="002E607A">
        <w:rPr>
          <w:rFonts w:hint="cs"/>
          <w:rtl/>
        </w:rPr>
        <w:t xml:space="preserve"> </w:t>
      </w:r>
      <w:r w:rsidR="00D323B4">
        <w:rPr>
          <w:rFonts w:hint="cs"/>
          <w:rtl/>
        </w:rPr>
        <w:t xml:space="preserve">نفس </w:t>
      </w:r>
      <w:r w:rsidR="0018382C">
        <w:rPr>
          <w:rFonts w:hint="cs"/>
          <w:rtl/>
        </w:rPr>
        <w:t>الإنسان</w:t>
      </w:r>
      <w:r w:rsidR="00B81F92" w:rsidRPr="002E607A">
        <w:rPr>
          <w:rFonts w:hint="cs"/>
          <w:rtl/>
        </w:rPr>
        <w:t xml:space="preserve"> وقلبه </w:t>
      </w:r>
      <w:r w:rsidR="0018382C" w:rsidRPr="002E607A">
        <w:rPr>
          <w:rFonts w:hint="cs"/>
          <w:rtl/>
        </w:rPr>
        <w:t>لها.</w:t>
      </w:r>
      <w:r w:rsidR="00B81F92" w:rsidRPr="002E607A">
        <w:rPr>
          <w:rFonts w:hint="cs"/>
          <w:rtl/>
        </w:rPr>
        <w:t xml:space="preserve"> </w:t>
      </w:r>
    </w:p>
    <w:p w14:paraId="40B48E21" w14:textId="3E329FCF" w:rsidR="006D73E7" w:rsidRDefault="00DB5939" w:rsidP="00E91BDE">
      <w:pPr>
        <w:rPr>
          <w:rtl/>
        </w:rPr>
      </w:pPr>
      <w:r>
        <w:rPr>
          <w:rFonts w:hint="cs"/>
          <w:rtl/>
        </w:rPr>
        <w:t xml:space="preserve"> إن</w:t>
      </w:r>
      <w:r w:rsidR="00D323B4">
        <w:rPr>
          <w:rFonts w:hint="cs"/>
          <w:rtl/>
        </w:rPr>
        <w:t xml:space="preserve"> السبب الاساسي </w:t>
      </w:r>
      <w:r w:rsidR="0018382C">
        <w:rPr>
          <w:rFonts w:hint="cs"/>
          <w:rtl/>
        </w:rPr>
        <w:t>لانتشار</w:t>
      </w:r>
      <w:r w:rsidR="00D323B4">
        <w:rPr>
          <w:rFonts w:hint="cs"/>
          <w:rtl/>
        </w:rPr>
        <w:t xml:space="preserve"> فكرة</w:t>
      </w:r>
      <w:r w:rsidR="006019F8">
        <w:rPr>
          <w:rFonts w:hint="cs"/>
          <w:rtl/>
        </w:rPr>
        <w:t xml:space="preserve"> ال</w:t>
      </w:r>
      <w:r w:rsidR="00D323B4">
        <w:rPr>
          <w:rFonts w:hint="cs"/>
          <w:rtl/>
        </w:rPr>
        <w:t>تهر</w:t>
      </w:r>
      <w:r w:rsidR="006019F8">
        <w:rPr>
          <w:rFonts w:hint="cs"/>
          <w:rtl/>
        </w:rPr>
        <w:t xml:space="preserve">ب من الاديان </w:t>
      </w:r>
      <w:r w:rsidR="0018382C">
        <w:rPr>
          <w:rFonts w:hint="cs"/>
          <w:rtl/>
        </w:rPr>
        <w:t>ومحاربتها،</w:t>
      </w:r>
      <w:r w:rsidR="006019F8">
        <w:rPr>
          <w:rFonts w:hint="cs"/>
          <w:rtl/>
        </w:rPr>
        <w:t xml:space="preserve"> هو</w:t>
      </w:r>
      <w:r w:rsidR="00181473">
        <w:rPr>
          <w:rFonts w:hint="cs"/>
          <w:rtl/>
        </w:rPr>
        <w:t xml:space="preserve"> </w:t>
      </w:r>
      <w:r w:rsidR="0018382C">
        <w:rPr>
          <w:rFonts w:hint="cs"/>
          <w:rtl/>
        </w:rPr>
        <w:t>الادعاء</w:t>
      </w:r>
      <w:r w:rsidR="00181473">
        <w:rPr>
          <w:rFonts w:hint="cs"/>
          <w:rtl/>
        </w:rPr>
        <w:t xml:space="preserve"> الباطل </w:t>
      </w:r>
      <w:r w:rsidR="0018382C">
        <w:rPr>
          <w:rFonts w:hint="cs"/>
          <w:rtl/>
        </w:rPr>
        <w:t>والاعتقاد</w:t>
      </w:r>
      <w:r w:rsidR="00181473">
        <w:rPr>
          <w:rFonts w:hint="cs"/>
          <w:rtl/>
        </w:rPr>
        <w:t xml:space="preserve"> الخاطئ </w:t>
      </w:r>
      <w:r w:rsidR="0018382C">
        <w:rPr>
          <w:rFonts w:hint="cs"/>
          <w:rtl/>
        </w:rPr>
        <w:t>والسائد بأن</w:t>
      </w:r>
      <w:r w:rsidR="0090569B">
        <w:rPr>
          <w:rFonts w:hint="cs"/>
          <w:rtl/>
        </w:rPr>
        <w:t xml:space="preserve"> الدين </w:t>
      </w:r>
      <w:r w:rsidR="006019F8">
        <w:rPr>
          <w:rFonts w:hint="cs"/>
          <w:rtl/>
        </w:rPr>
        <w:t xml:space="preserve">قد </w:t>
      </w:r>
      <w:r w:rsidR="0090569B">
        <w:rPr>
          <w:rFonts w:hint="cs"/>
          <w:rtl/>
        </w:rPr>
        <w:t xml:space="preserve">فشل في التجاوب مع مستلزمات ومستجدات الحياة </w:t>
      </w:r>
      <w:r w:rsidR="0018382C">
        <w:rPr>
          <w:rFonts w:hint="cs"/>
          <w:rtl/>
        </w:rPr>
        <w:t xml:space="preserve">اليومية. </w:t>
      </w:r>
      <w:r w:rsidR="0090569B">
        <w:rPr>
          <w:rFonts w:hint="cs"/>
          <w:rtl/>
        </w:rPr>
        <w:t>وأن</w:t>
      </w:r>
      <w:r w:rsidR="00150747">
        <w:rPr>
          <w:rFonts w:hint="cs"/>
          <w:rtl/>
        </w:rPr>
        <w:t>ه</w:t>
      </w:r>
      <w:r w:rsidR="00157456">
        <w:rPr>
          <w:rFonts w:hint="cs"/>
          <w:rtl/>
        </w:rPr>
        <w:t xml:space="preserve"> قد</w:t>
      </w:r>
      <w:r w:rsidR="0090569B">
        <w:rPr>
          <w:rFonts w:hint="cs"/>
          <w:rtl/>
        </w:rPr>
        <w:t xml:space="preserve"> فشل</w:t>
      </w:r>
      <w:r w:rsidR="00FD28A2">
        <w:rPr>
          <w:rFonts w:hint="cs"/>
          <w:rtl/>
        </w:rPr>
        <w:t xml:space="preserve"> في</w:t>
      </w:r>
      <w:r w:rsidR="0090569B">
        <w:rPr>
          <w:rFonts w:hint="cs"/>
          <w:rtl/>
        </w:rPr>
        <w:t xml:space="preserve"> </w:t>
      </w:r>
      <w:r w:rsidR="0018382C">
        <w:rPr>
          <w:rFonts w:hint="cs"/>
          <w:rtl/>
        </w:rPr>
        <w:t>الإجابة</w:t>
      </w:r>
      <w:r w:rsidR="00E56188">
        <w:rPr>
          <w:rFonts w:hint="cs"/>
          <w:rtl/>
        </w:rPr>
        <w:t xml:space="preserve"> عن الكثير من المعضلات وأنه عاجز</w:t>
      </w:r>
      <w:r w:rsidR="00157456">
        <w:rPr>
          <w:rFonts w:hint="cs"/>
          <w:rtl/>
        </w:rPr>
        <w:t xml:space="preserve"> عن حل</w:t>
      </w:r>
      <w:r w:rsidR="00757C85">
        <w:rPr>
          <w:rFonts w:hint="cs"/>
          <w:rtl/>
        </w:rPr>
        <w:t xml:space="preserve"> مشاكل الناس </w:t>
      </w:r>
      <w:r w:rsidR="00150747">
        <w:rPr>
          <w:rFonts w:hint="cs"/>
          <w:rtl/>
        </w:rPr>
        <w:t>والمجتمع،</w:t>
      </w:r>
      <w:r w:rsidR="00757C85">
        <w:rPr>
          <w:rFonts w:hint="cs"/>
          <w:rtl/>
        </w:rPr>
        <w:t xml:space="preserve"> وان</w:t>
      </w:r>
      <w:r w:rsidR="00E91BDE">
        <w:rPr>
          <w:rFonts w:hint="cs"/>
          <w:rtl/>
        </w:rPr>
        <w:t>ه</w:t>
      </w:r>
      <w:r w:rsidR="00D323B4">
        <w:rPr>
          <w:rFonts w:hint="cs"/>
          <w:rtl/>
        </w:rPr>
        <w:t xml:space="preserve"> لم يعد يستطع ان يواكب </w:t>
      </w:r>
      <w:r w:rsidR="00E91BDE">
        <w:rPr>
          <w:rFonts w:hint="cs"/>
          <w:rtl/>
        </w:rPr>
        <w:t>أ</w:t>
      </w:r>
      <w:r w:rsidR="00D323B4">
        <w:rPr>
          <w:rFonts w:hint="cs"/>
          <w:rtl/>
        </w:rPr>
        <w:t>و</w:t>
      </w:r>
      <w:r w:rsidR="00E91BDE">
        <w:rPr>
          <w:rFonts w:hint="cs"/>
          <w:rtl/>
        </w:rPr>
        <w:t xml:space="preserve"> </w:t>
      </w:r>
      <w:r w:rsidR="00D323B4">
        <w:rPr>
          <w:rFonts w:hint="cs"/>
          <w:rtl/>
        </w:rPr>
        <w:t xml:space="preserve">يواجه المعضلات </w:t>
      </w:r>
      <w:r w:rsidR="00150747">
        <w:rPr>
          <w:rFonts w:hint="cs"/>
          <w:rtl/>
        </w:rPr>
        <w:t>المستحدثة،</w:t>
      </w:r>
      <w:r w:rsidR="00D323B4">
        <w:rPr>
          <w:rFonts w:hint="cs"/>
          <w:rtl/>
        </w:rPr>
        <w:t xml:space="preserve"> </w:t>
      </w:r>
      <w:r w:rsidR="00E91BDE">
        <w:rPr>
          <w:rFonts w:hint="cs"/>
          <w:rtl/>
        </w:rPr>
        <w:t>وما يجد من مشاكل جديده كل يوم.</w:t>
      </w:r>
      <w:r w:rsidR="00757C85">
        <w:rPr>
          <w:rFonts w:hint="cs"/>
          <w:rtl/>
        </w:rPr>
        <w:t xml:space="preserve"> ل</w:t>
      </w:r>
      <w:r w:rsidR="0018382C">
        <w:rPr>
          <w:rFonts w:hint="cs"/>
          <w:rtl/>
        </w:rPr>
        <w:t>م</w:t>
      </w:r>
      <w:r w:rsidR="00757C85">
        <w:rPr>
          <w:rFonts w:hint="cs"/>
          <w:rtl/>
        </w:rPr>
        <w:t xml:space="preserve"> يجد</w:t>
      </w:r>
      <w:r w:rsidR="00150747">
        <w:rPr>
          <w:rFonts w:hint="cs"/>
          <w:rtl/>
        </w:rPr>
        <w:t>وا</w:t>
      </w:r>
      <w:r w:rsidR="00757C85">
        <w:rPr>
          <w:rFonts w:hint="cs"/>
          <w:rtl/>
        </w:rPr>
        <w:t xml:space="preserve"> لها حل في معتقد</w:t>
      </w:r>
      <w:r w:rsidR="00150747">
        <w:rPr>
          <w:rFonts w:hint="cs"/>
          <w:rtl/>
        </w:rPr>
        <w:t>هم</w:t>
      </w:r>
      <w:r w:rsidR="00757C85">
        <w:rPr>
          <w:rFonts w:hint="cs"/>
          <w:rtl/>
        </w:rPr>
        <w:t xml:space="preserve"> </w:t>
      </w:r>
      <w:r w:rsidR="0018382C">
        <w:rPr>
          <w:rFonts w:hint="cs"/>
          <w:rtl/>
        </w:rPr>
        <w:t>الديني،</w:t>
      </w:r>
      <w:r w:rsidR="00757C85">
        <w:rPr>
          <w:rFonts w:hint="cs"/>
          <w:rtl/>
        </w:rPr>
        <w:t xml:space="preserve"> فيزداد</w:t>
      </w:r>
      <w:r w:rsidR="00150747">
        <w:rPr>
          <w:rFonts w:hint="cs"/>
          <w:rtl/>
        </w:rPr>
        <w:t>وا</w:t>
      </w:r>
      <w:r w:rsidR="00757C85">
        <w:rPr>
          <w:rFonts w:hint="cs"/>
          <w:rtl/>
        </w:rPr>
        <w:t xml:space="preserve"> حيرة</w:t>
      </w:r>
      <w:r w:rsidR="006019F8">
        <w:rPr>
          <w:rFonts w:hint="cs"/>
          <w:rtl/>
        </w:rPr>
        <w:t xml:space="preserve"> وبعدا عن الدين ويقل الايمان </w:t>
      </w:r>
      <w:r w:rsidR="0018382C">
        <w:rPr>
          <w:rFonts w:hint="cs"/>
          <w:rtl/>
        </w:rPr>
        <w:t>به.</w:t>
      </w:r>
      <w:r w:rsidR="00E91BDE">
        <w:rPr>
          <w:rFonts w:hint="cs"/>
          <w:rtl/>
        </w:rPr>
        <w:t xml:space="preserve"> وهذا </w:t>
      </w:r>
      <w:r w:rsidR="0018382C">
        <w:rPr>
          <w:rFonts w:hint="cs"/>
          <w:rtl/>
        </w:rPr>
        <w:t xml:space="preserve">هو </w:t>
      </w:r>
      <w:r w:rsidR="00150747">
        <w:rPr>
          <w:rFonts w:hint="cs"/>
          <w:rtl/>
        </w:rPr>
        <w:t>الذي شكل</w:t>
      </w:r>
      <w:r w:rsidR="0018382C">
        <w:rPr>
          <w:rFonts w:hint="cs"/>
          <w:rtl/>
        </w:rPr>
        <w:t xml:space="preserve"> </w:t>
      </w:r>
      <w:r w:rsidR="00757C85">
        <w:rPr>
          <w:rFonts w:hint="cs"/>
          <w:rtl/>
        </w:rPr>
        <w:t>الصراع الفكري والعقي</w:t>
      </w:r>
      <w:r w:rsidR="006019F8">
        <w:rPr>
          <w:rFonts w:hint="cs"/>
          <w:rtl/>
        </w:rPr>
        <w:t xml:space="preserve">دي </w:t>
      </w:r>
      <w:r w:rsidR="0018382C">
        <w:rPr>
          <w:rFonts w:hint="cs"/>
          <w:rtl/>
        </w:rPr>
        <w:t>لكل من هو بعيد عن الدين الصحيح الذي لم تلوثه أفكار الناس وأهوائهم.</w:t>
      </w:r>
      <w:r w:rsidR="006019F8">
        <w:rPr>
          <w:rFonts w:hint="cs"/>
          <w:rtl/>
        </w:rPr>
        <w:t xml:space="preserve">, </w:t>
      </w:r>
      <w:r w:rsidR="00BB3038">
        <w:rPr>
          <w:rFonts w:hint="cs"/>
          <w:rtl/>
        </w:rPr>
        <w:t>في</w:t>
      </w:r>
      <w:r w:rsidR="00E56188">
        <w:rPr>
          <w:rFonts w:hint="cs"/>
          <w:rtl/>
        </w:rPr>
        <w:t>جعلهم ي</w:t>
      </w:r>
      <w:r w:rsidR="006D73E7">
        <w:rPr>
          <w:rFonts w:hint="cs"/>
          <w:rtl/>
        </w:rPr>
        <w:t xml:space="preserve">هربون من الدين والبحث خارج ساحاته </w:t>
      </w:r>
      <w:r w:rsidR="0018382C">
        <w:rPr>
          <w:rFonts w:hint="cs"/>
          <w:rtl/>
        </w:rPr>
        <w:t>عمن</w:t>
      </w:r>
      <w:r w:rsidR="006D73E7">
        <w:rPr>
          <w:rFonts w:hint="cs"/>
          <w:rtl/>
        </w:rPr>
        <w:t xml:space="preserve"> يجيبهم عن </w:t>
      </w:r>
      <w:r w:rsidR="0018382C">
        <w:rPr>
          <w:rFonts w:hint="cs"/>
          <w:rtl/>
        </w:rPr>
        <w:t>تساؤلاتهم</w:t>
      </w:r>
      <w:r w:rsidR="006D73E7">
        <w:rPr>
          <w:rFonts w:hint="cs"/>
          <w:rtl/>
        </w:rPr>
        <w:t xml:space="preserve"> ويحل لهم </w:t>
      </w:r>
      <w:r w:rsidR="0018382C">
        <w:rPr>
          <w:rFonts w:hint="cs"/>
          <w:rtl/>
        </w:rPr>
        <w:t>معضلاتهم</w:t>
      </w:r>
      <w:r w:rsidR="006D73E7">
        <w:rPr>
          <w:rFonts w:hint="cs"/>
          <w:rtl/>
        </w:rPr>
        <w:t xml:space="preserve"> و</w:t>
      </w:r>
      <w:r w:rsidR="00150747">
        <w:rPr>
          <w:rFonts w:hint="cs"/>
          <w:rtl/>
        </w:rPr>
        <w:t>ي</w:t>
      </w:r>
      <w:r w:rsidR="006D73E7">
        <w:rPr>
          <w:rFonts w:hint="cs"/>
          <w:rtl/>
        </w:rPr>
        <w:t xml:space="preserve">جيب حيرتهم التي ارهقت </w:t>
      </w:r>
      <w:r w:rsidR="00FA4BE4">
        <w:rPr>
          <w:rFonts w:hint="cs"/>
          <w:rtl/>
        </w:rPr>
        <w:t>أنفسهم</w:t>
      </w:r>
      <w:r w:rsidR="0018382C">
        <w:rPr>
          <w:rFonts w:hint="cs"/>
          <w:rtl/>
        </w:rPr>
        <w:t>.</w:t>
      </w:r>
      <w:r w:rsidR="006019F8">
        <w:rPr>
          <w:rFonts w:hint="cs"/>
          <w:rtl/>
        </w:rPr>
        <w:t xml:space="preserve"> </w:t>
      </w:r>
    </w:p>
    <w:p w14:paraId="69BD6619" w14:textId="1C6D22E6" w:rsidR="00E91BDE" w:rsidRDefault="00E91BDE" w:rsidP="0011793C">
      <w:pPr>
        <w:rPr>
          <w:rtl/>
        </w:rPr>
      </w:pPr>
      <w:r>
        <w:rPr>
          <w:rFonts w:hint="cs"/>
          <w:rtl/>
        </w:rPr>
        <w:t xml:space="preserve">إن هذا </w:t>
      </w:r>
      <w:r w:rsidR="00FA4BE4">
        <w:rPr>
          <w:rFonts w:hint="cs"/>
          <w:rtl/>
        </w:rPr>
        <w:t xml:space="preserve">المعضل سببه أمران أساسيان أولهما أن كثير من الأديان قد غيرتها وحرفتها أهواء ونزوات </w:t>
      </w:r>
      <w:r w:rsidR="000B202C">
        <w:rPr>
          <w:rFonts w:hint="cs"/>
          <w:rtl/>
        </w:rPr>
        <w:t>الإنسان،</w:t>
      </w:r>
      <w:r w:rsidR="00FA4BE4">
        <w:rPr>
          <w:rFonts w:hint="cs"/>
          <w:rtl/>
        </w:rPr>
        <w:t xml:space="preserve"> والسبب الثاني هو ابتعاد الإنسان عن الدين وتخاذ هواه</w:t>
      </w:r>
      <w:r w:rsidR="00150747">
        <w:rPr>
          <w:rFonts w:hint="cs"/>
          <w:rtl/>
        </w:rPr>
        <w:t xml:space="preserve"> </w:t>
      </w:r>
      <w:r w:rsidR="00150747" w:rsidRPr="00150747">
        <w:rPr>
          <w:rtl/>
        </w:rPr>
        <w:t>إلهة</w:t>
      </w:r>
      <w:r w:rsidR="00150747">
        <w:rPr>
          <w:rFonts w:hint="cs"/>
          <w:rtl/>
        </w:rPr>
        <w:t xml:space="preserve"> ولاندفاع</w:t>
      </w:r>
      <w:r w:rsidR="00150747">
        <w:rPr>
          <w:rFonts w:hint="eastAsia"/>
          <w:rtl/>
        </w:rPr>
        <w:t>ة</w:t>
      </w:r>
      <w:r w:rsidR="00150747">
        <w:rPr>
          <w:rFonts w:hint="cs"/>
          <w:rtl/>
        </w:rPr>
        <w:t xml:space="preserve"> وراء </w:t>
      </w:r>
      <w:r w:rsidR="00FA4BE4">
        <w:rPr>
          <w:rFonts w:hint="cs"/>
          <w:rtl/>
        </w:rPr>
        <w:t xml:space="preserve">شهواته.  إن الله أنزل </w:t>
      </w:r>
      <w:r w:rsidR="000B202C">
        <w:rPr>
          <w:rFonts w:hint="cs"/>
          <w:rtl/>
        </w:rPr>
        <w:t>الأديان</w:t>
      </w:r>
      <w:r w:rsidR="00FA4BE4">
        <w:rPr>
          <w:rFonts w:hint="cs"/>
          <w:rtl/>
        </w:rPr>
        <w:t xml:space="preserve"> لتواكب </w:t>
      </w:r>
      <w:r w:rsidR="00150747">
        <w:rPr>
          <w:rFonts w:hint="cs"/>
          <w:rtl/>
        </w:rPr>
        <w:t>أفهام</w:t>
      </w:r>
      <w:r w:rsidR="00FA4BE4">
        <w:rPr>
          <w:rFonts w:hint="cs"/>
          <w:rtl/>
        </w:rPr>
        <w:t xml:space="preserve"> </w:t>
      </w:r>
      <w:r w:rsidR="00150747">
        <w:rPr>
          <w:rFonts w:hint="cs"/>
          <w:rtl/>
        </w:rPr>
        <w:t>ال</w:t>
      </w:r>
      <w:r w:rsidR="00FA4BE4">
        <w:rPr>
          <w:rFonts w:hint="cs"/>
          <w:rtl/>
        </w:rPr>
        <w:t>عقول</w:t>
      </w:r>
      <w:r w:rsidR="000706BD">
        <w:rPr>
          <w:rFonts w:hint="cs"/>
          <w:rtl/>
        </w:rPr>
        <w:t xml:space="preserve"> لكي يتفهمها</w:t>
      </w:r>
      <w:r w:rsidR="00FA4BE4">
        <w:rPr>
          <w:rFonts w:hint="cs"/>
          <w:rtl/>
        </w:rPr>
        <w:t xml:space="preserve"> الإنسان</w:t>
      </w:r>
      <w:r w:rsidR="000B202C">
        <w:rPr>
          <w:rFonts w:hint="cs"/>
          <w:rtl/>
        </w:rPr>
        <w:t xml:space="preserve"> </w:t>
      </w:r>
      <w:r w:rsidR="00FA4BE4">
        <w:rPr>
          <w:rFonts w:hint="cs"/>
          <w:rtl/>
        </w:rPr>
        <w:t xml:space="preserve">وتستسيغها وتأنس اليها ضمائره وتتلقفها </w:t>
      </w:r>
      <w:r w:rsidR="002E3F7A">
        <w:rPr>
          <w:rFonts w:hint="cs"/>
          <w:rtl/>
        </w:rPr>
        <w:t>فطرته،</w:t>
      </w:r>
      <w:r w:rsidR="000B202C">
        <w:rPr>
          <w:rFonts w:hint="cs"/>
          <w:rtl/>
        </w:rPr>
        <w:t xml:space="preserve"> وتدار به حياته وينظم به توجهه وهدفه في الحياة. غير أن كثير من </w:t>
      </w:r>
      <w:r w:rsidR="002E3F7A">
        <w:rPr>
          <w:rFonts w:hint="cs"/>
          <w:rtl/>
        </w:rPr>
        <w:t>الأديان اصبحت</w:t>
      </w:r>
      <w:r w:rsidR="00816046">
        <w:rPr>
          <w:rFonts w:hint="cs"/>
          <w:rtl/>
        </w:rPr>
        <w:t xml:space="preserve"> فارغه </w:t>
      </w:r>
      <w:r>
        <w:rPr>
          <w:rFonts w:hint="cs"/>
          <w:rtl/>
        </w:rPr>
        <w:t>أ</w:t>
      </w:r>
      <w:r w:rsidR="00816046">
        <w:rPr>
          <w:rFonts w:hint="cs"/>
          <w:rtl/>
        </w:rPr>
        <w:t>و</w:t>
      </w:r>
      <w:r>
        <w:rPr>
          <w:rFonts w:hint="cs"/>
          <w:rtl/>
        </w:rPr>
        <w:t xml:space="preserve"> </w:t>
      </w:r>
      <w:r w:rsidR="00816046">
        <w:rPr>
          <w:rFonts w:hint="cs"/>
          <w:rtl/>
        </w:rPr>
        <w:t>فرغت</w:t>
      </w:r>
      <w:r w:rsidR="00611810">
        <w:rPr>
          <w:rFonts w:hint="cs"/>
          <w:rtl/>
        </w:rPr>
        <w:t xml:space="preserve"> من محتواه</w:t>
      </w:r>
      <w:r w:rsidR="00816046">
        <w:rPr>
          <w:rFonts w:hint="cs"/>
          <w:rtl/>
        </w:rPr>
        <w:t>ا الحقيقي</w:t>
      </w:r>
      <w:r w:rsidR="00611810">
        <w:rPr>
          <w:rFonts w:hint="cs"/>
          <w:rtl/>
        </w:rPr>
        <w:t xml:space="preserve"> الجوهري ولم </w:t>
      </w:r>
      <w:r w:rsidR="000706BD">
        <w:rPr>
          <w:rFonts w:hint="cs"/>
          <w:rtl/>
        </w:rPr>
        <w:t>يبق</w:t>
      </w:r>
      <w:r w:rsidR="00611810">
        <w:rPr>
          <w:rFonts w:hint="cs"/>
          <w:rtl/>
        </w:rPr>
        <w:t xml:space="preserve"> فيه</w:t>
      </w:r>
      <w:r w:rsidR="00816046">
        <w:rPr>
          <w:rFonts w:hint="cs"/>
          <w:rtl/>
        </w:rPr>
        <w:t>ا</w:t>
      </w:r>
      <w:r w:rsidR="00611810">
        <w:rPr>
          <w:rFonts w:hint="cs"/>
          <w:rtl/>
        </w:rPr>
        <w:t xml:space="preserve"> إلا القشور والمسميات</w:t>
      </w:r>
      <w:r w:rsidR="000706BD">
        <w:rPr>
          <w:rFonts w:hint="cs"/>
          <w:rtl/>
        </w:rPr>
        <w:t xml:space="preserve"> الفارغة،</w:t>
      </w:r>
      <w:r>
        <w:rPr>
          <w:rFonts w:hint="cs"/>
          <w:rtl/>
        </w:rPr>
        <w:t xml:space="preserve"> مما </w:t>
      </w:r>
      <w:r w:rsidR="002E3F7A">
        <w:rPr>
          <w:rFonts w:hint="cs"/>
          <w:rtl/>
        </w:rPr>
        <w:t>طرئ</w:t>
      </w:r>
      <w:r>
        <w:rPr>
          <w:rFonts w:hint="cs"/>
          <w:rtl/>
        </w:rPr>
        <w:t xml:space="preserve"> عليها من تغير وتحريف بدافع </w:t>
      </w:r>
      <w:r w:rsidR="000706BD">
        <w:rPr>
          <w:rFonts w:hint="cs"/>
          <w:rtl/>
        </w:rPr>
        <w:t>الاهواء</w:t>
      </w:r>
      <w:r w:rsidR="000706BD">
        <w:rPr>
          <w:rFonts w:hint="eastAsia"/>
          <w:rtl/>
        </w:rPr>
        <w:t>،</w:t>
      </w:r>
      <w:r>
        <w:rPr>
          <w:rFonts w:hint="cs"/>
          <w:rtl/>
        </w:rPr>
        <w:t xml:space="preserve"> </w:t>
      </w:r>
      <w:r w:rsidR="000706BD">
        <w:rPr>
          <w:rFonts w:hint="cs"/>
          <w:rtl/>
        </w:rPr>
        <w:t>والشهوة</w:t>
      </w:r>
      <w:r w:rsidR="000706BD">
        <w:rPr>
          <w:rFonts w:hint="eastAsia"/>
          <w:rtl/>
        </w:rPr>
        <w:t>،</w:t>
      </w:r>
      <w:r>
        <w:rPr>
          <w:rFonts w:hint="cs"/>
          <w:rtl/>
        </w:rPr>
        <w:t xml:space="preserve"> </w:t>
      </w:r>
      <w:r w:rsidR="000706BD">
        <w:rPr>
          <w:rFonts w:hint="cs"/>
          <w:rtl/>
        </w:rPr>
        <w:t>والمنافع الشخصية، والسياسية.</w:t>
      </w:r>
      <w:r w:rsidR="006D73E7">
        <w:rPr>
          <w:rFonts w:hint="cs"/>
          <w:rtl/>
        </w:rPr>
        <w:t xml:space="preserve"> </w:t>
      </w:r>
    </w:p>
    <w:p w14:paraId="2202AC51" w14:textId="226377DD" w:rsidR="000C3274" w:rsidRDefault="00E91BDE" w:rsidP="000C3274">
      <w:pPr>
        <w:rPr>
          <w:rtl/>
        </w:rPr>
      </w:pPr>
      <w:r>
        <w:rPr>
          <w:rFonts w:hint="cs"/>
          <w:rtl/>
        </w:rPr>
        <w:t xml:space="preserve">  إن هذا النفور</w:t>
      </w:r>
      <w:r w:rsidR="000706BD">
        <w:rPr>
          <w:rFonts w:hint="cs"/>
          <w:rtl/>
        </w:rPr>
        <w:t xml:space="preserve"> الكبير من الدين الذي يشهده الغرب وكثير من ابناء الشرق للفراغ الذي تركه الدين المحرف والمفرغ من حقيقته،</w:t>
      </w:r>
      <w:r w:rsidR="00816046">
        <w:rPr>
          <w:rFonts w:hint="cs"/>
          <w:rtl/>
        </w:rPr>
        <w:t xml:space="preserve"> ف</w:t>
      </w:r>
      <w:r w:rsidR="00851637">
        <w:rPr>
          <w:rFonts w:hint="cs"/>
          <w:rtl/>
        </w:rPr>
        <w:t>هجر</w:t>
      </w:r>
      <w:r>
        <w:rPr>
          <w:rFonts w:hint="cs"/>
          <w:rtl/>
        </w:rPr>
        <w:t>وا الدين</w:t>
      </w:r>
      <w:r w:rsidR="00816046">
        <w:rPr>
          <w:rFonts w:hint="cs"/>
          <w:rtl/>
        </w:rPr>
        <w:t xml:space="preserve"> وزهدوا</w:t>
      </w:r>
      <w:r>
        <w:rPr>
          <w:rFonts w:hint="cs"/>
          <w:rtl/>
        </w:rPr>
        <w:t xml:space="preserve"> عنه , وباعوه بثمن بخس , ف</w:t>
      </w:r>
      <w:r w:rsidR="00816046">
        <w:rPr>
          <w:rFonts w:hint="cs"/>
          <w:rtl/>
        </w:rPr>
        <w:t>ت</w:t>
      </w:r>
      <w:r w:rsidR="00851637">
        <w:rPr>
          <w:rFonts w:hint="cs"/>
          <w:rtl/>
        </w:rPr>
        <w:t xml:space="preserve">طايروا شرقا وغربا ليبحثوا عن </w:t>
      </w:r>
      <w:r w:rsidR="000706BD">
        <w:rPr>
          <w:rFonts w:hint="cs"/>
          <w:rtl/>
        </w:rPr>
        <w:t>ضالتهم</w:t>
      </w:r>
      <w:r w:rsidR="00851637">
        <w:rPr>
          <w:rFonts w:hint="cs"/>
          <w:rtl/>
        </w:rPr>
        <w:t xml:space="preserve"> ,</w:t>
      </w:r>
      <w:r w:rsidR="00F4066B">
        <w:rPr>
          <w:rFonts w:hint="cs"/>
          <w:rtl/>
        </w:rPr>
        <w:t xml:space="preserve"> فمنهم من هداه الله الى دين الحق,</w:t>
      </w:r>
      <w:r w:rsidR="00851637">
        <w:rPr>
          <w:rFonts w:hint="cs"/>
          <w:rtl/>
        </w:rPr>
        <w:t xml:space="preserve"> ومنهم من استكان وعجز ورضي بواقعه </w:t>
      </w:r>
      <w:r w:rsidR="000706BD">
        <w:rPr>
          <w:rFonts w:hint="cs"/>
          <w:rtl/>
        </w:rPr>
        <w:t>المزرى</w:t>
      </w:r>
      <w:r w:rsidR="00851637">
        <w:rPr>
          <w:rFonts w:hint="cs"/>
          <w:rtl/>
        </w:rPr>
        <w:t xml:space="preserve"> ورضي بدين لا يؤمن به</w:t>
      </w:r>
      <w:r>
        <w:rPr>
          <w:rFonts w:hint="cs"/>
          <w:rtl/>
        </w:rPr>
        <w:t xml:space="preserve"> </w:t>
      </w:r>
      <w:r w:rsidR="00816046">
        <w:rPr>
          <w:rFonts w:hint="cs"/>
          <w:rtl/>
        </w:rPr>
        <w:t>,</w:t>
      </w:r>
      <w:r>
        <w:rPr>
          <w:rFonts w:hint="cs"/>
          <w:rtl/>
        </w:rPr>
        <w:t xml:space="preserve"> </w:t>
      </w:r>
      <w:r w:rsidR="00816046">
        <w:rPr>
          <w:rFonts w:hint="cs"/>
          <w:rtl/>
        </w:rPr>
        <w:t>واست</w:t>
      </w:r>
      <w:r w:rsidR="000706BD">
        <w:rPr>
          <w:rFonts w:hint="cs"/>
          <w:rtl/>
        </w:rPr>
        <w:t>سلموا</w:t>
      </w:r>
      <w:r w:rsidR="00816046">
        <w:rPr>
          <w:rFonts w:hint="cs"/>
          <w:rtl/>
        </w:rPr>
        <w:t xml:space="preserve"> الى </w:t>
      </w:r>
      <w:r w:rsidR="00E56188">
        <w:rPr>
          <w:rFonts w:hint="cs"/>
          <w:rtl/>
        </w:rPr>
        <w:t>ما وجد</w:t>
      </w:r>
      <w:r w:rsidR="000706BD">
        <w:rPr>
          <w:rFonts w:hint="cs"/>
          <w:rtl/>
        </w:rPr>
        <w:t>وا</w:t>
      </w:r>
      <w:r w:rsidR="00E56188">
        <w:rPr>
          <w:rFonts w:hint="cs"/>
          <w:rtl/>
        </w:rPr>
        <w:t xml:space="preserve"> عليه ابائ</w:t>
      </w:r>
      <w:r w:rsidR="000706BD">
        <w:rPr>
          <w:rFonts w:hint="cs"/>
          <w:rtl/>
        </w:rPr>
        <w:t xml:space="preserve">هم من غير اقتناع تصارعهم الأفكار وتقلقهم الحيرة والخوف من كل شيء </w:t>
      </w:r>
      <w:r w:rsidR="00E56188">
        <w:rPr>
          <w:rFonts w:hint="cs"/>
          <w:rtl/>
        </w:rPr>
        <w:t xml:space="preserve"> . ومنهم من</w:t>
      </w:r>
      <w:r w:rsidR="00A84F17">
        <w:rPr>
          <w:rFonts w:hint="cs"/>
          <w:rtl/>
        </w:rPr>
        <w:t xml:space="preserve"> ثار على </w:t>
      </w:r>
      <w:r w:rsidR="00A962B7">
        <w:rPr>
          <w:rFonts w:hint="cs"/>
          <w:rtl/>
        </w:rPr>
        <w:t>الاديان وغضب منها و</w:t>
      </w:r>
      <w:r w:rsidR="00851637">
        <w:rPr>
          <w:rFonts w:hint="cs"/>
          <w:rtl/>
        </w:rPr>
        <w:t>ترك الدين</w:t>
      </w:r>
      <w:r w:rsidR="00816046">
        <w:rPr>
          <w:rFonts w:hint="cs"/>
          <w:rtl/>
        </w:rPr>
        <w:t xml:space="preserve"> </w:t>
      </w:r>
      <w:r w:rsidR="00A962B7">
        <w:rPr>
          <w:rFonts w:hint="cs"/>
          <w:rtl/>
        </w:rPr>
        <w:t>بالكلية</w:t>
      </w:r>
      <w:r w:rsidR="00851637">
        <w:rPr>
          <w:rFonts w:hint="cs"/>
          <w:rtl/>
        </w:rPr>
        <w:t xml:space="preserve"> الى ألا دين ولا </w:t>
      </w:r>
      <w:r w:rsidR="00A962B7">
        <w:rPr>
          <w:rFonts w:hint="cs"/>
          <w:rtl/>
        </w:rPr>
        <w:t>معتقد،</w:t>
      </w:r>
      <w:r w:rsidR="00816046">
        <w:rPr>
          <w:rFonts w:hint="cs"/>
          <w:rtl/>
        </w:rPr>
        <w:t xml:space="preserve"> </w:t>
      </w:r>
      <w:r w:rsidR="00A962B7">
        <w:rPr>
          <w:rFonts w:hint="cs"/>
          <w:rtl/>
        </w:rPr>
        <w:t>اعتقادا</w:t>
      </w:r>
      <w:r w:rsidR="00816046">
        <w:rPr>
          <w:rFonts w:hint="cs"/>
          <w:rtl/>
        </w:rPr>
        <w:t xml:space="preserve"> منه ان</w:t>
      </w:r>
      <w:r w:rsidR="00901239">
        <w:rPr>
          <w:rFonts w:hint="cs"/>
          <w:rtl/>
        </w:rPr>
        <w:t xml:space="preserve">ه قد تحرر من قيود الدين الى ساحة الفضاء الواسع </w:t>
      </w:r>
      <w:r w:rsidR="00A962B7">
        <w:rPr>
          <w:rFonts w:hint="cs"/>
          <w:rtl/>
        </w:rPr>
        <w:t>للإفلات</w:t>
      </w:r>
      <w:r w:rsidR="00901239">
        <w:rPr>
          <w:rFonts w:hint="cs"/>
          <w:rtl/>
        </w:rPr>
        <w:t xml:space="preserve"> </w:t>
      </w:r>
      <w:r w:rsidR="00A962B7">
        <w:rPr>
          <w:rFonts w:hint="cs"/>
          <w:rtl/>
        </w:rPr>
        <w:t>الاديني.</w:t>
      </w:r>
      <w:r w:rsidR="00816046">
        <w:rPr>
          <w:rFonts w:hint="cs"/>
          <w:rtl/>
        </w:rPr>
        <w:t xml:space="preserve"> </w:t>
      </w:r>
      <w:r w:rsidR="000C3274">
        <w:rPr>
          <w:rFonts w:hint="cs"/>
          <w:rtl/>
        </w:rPr>
        <w:t>و</w:t>
      </w:r>
      <w:r w:rsidR="00901239">
        <w:rPr>
          <w:rFonts w:hint="cs"/>
          <w:rtl/>
        </w:rPr>
        <w:t>ب</w:t>
      </w:r>
      <w:r w:rsidR="00816046">
        <w:rPr>
          <w:rFonts w:hint="cs"/>
          <w:rtl/>
        </w:rPr>
        <w:t>هذا</w:t>
      </w:r>
      <w:r w:rsidR="000C3274">
        <w:rPr>
          <w:rFonts w:hint="cs"/>
          <w:rtl/>
        </w:rPr>
        <w:t xml:space="preserve"> </w:t>
      </w:r>
      <w:r w:rsidR="00901239">
        <w:rPr>
          <w:rFonts w:hint="cs"/>
          <w:rtl/>
        </w:rPr>
        <w:t>أعتقد أنه</w:t>
      </w:r>
      <w:r w:rsidR="000C3274">
        <w:rPr>
          <w:rFonts w:hint="cs"/>
          <w:rtl/>
        </w:rPr>
        <w:t xml:space="preserve"> حل مشكلته مع الدين وأزا</w:t>
      </w:r>
      <w:r w:rsidR="00816046">
        <w:rPr>
          <w:rFonts w:hint="cs"/>
          <w:rtl/>
        </w:rPr>
        <w:t>ح عن ظهره اثقال</w:t>
      </w:r>
      <w:r w:rsidR="00E56188">
        <w:rPr>
          <w:rFonts w:hint="cs"/>
          <w:rtl/>
        </w:rPr>
        <w:t xml:space="preserve"> العجز </w:t>
      </w:r>
      <w:r w:rsidR="00A962B7">
        <w:rPr>
          <w:rFonts w:hint="cs"/>
          <w:rtl/>
        </w:rPr>
        <w:t>الديني،</w:t>
      </w:r>
      <w:r w:rsidR="00E56188">
        <w:rPr>
          <w:rFonts w:hint="cs"/>
          <w:rtl/>
        </w:rPr>
        <w:t xml:space="preserve"> </w:t>
      </w:r>
      <w:r w:rsidR="00C7564E">
        <w:rPr>
          <w:rFonts w:hint="cs"/>
          <w:rtl/>
        </w:rPr>
        <w:t>الذي</w:t>
      </w:r>
      <w:r w:rsidR="00816046">
        <w:rPr>
          <w:rFonts w:hint="cs"/>
          <w:rtl/>
        </w:rPr>
        <w:t xml:space="preserve"> </w:t>
      </w:r>
      <w:r w:rsidR="00A962B7">
        <w:rPr>
          <w:rFonts w:hint="cs"/>
          <w:rtl/>
        </w:rPr>
        <w:t>أصبح</w:t>
      </w:r>
      <w:r w:rsidR="00816046">
        <w:rPr>
          <w:rFonts w:hint="cs"/>
          <w:rtl/>
        </w:rPr>
        <w:t xml:space="preserve"> كاهل ثقيل على عاتق فكره </w:t>
      </w:r>
      <w:r w:rsidR="000C3274">
        <w:rPr>
          <w:rFonts w:hint="cs"/>
          <w:rtl/>
        </w:rPr>
        <w:t xml:space="preserve">فأراد التخلص </w:t>
      </w:r>
      <w:r w:rsidR="00F4066B">
        <w:rPr>
          <w:rFonts w:hint="cs"/>
          <w:rtl/>
        </w:rPr>
        <w:t>منه</w:t>
      </w:r>
      <w:r w:rsidR="000C3274">
        <w:rPr>
          <w:rFonts w:hint="cs"/>
          <w:rtl/>
        </w:rPr>
        <w:t>.</w:t>
      </w:r>
      <w:r w:rsidR="00F4066B">
        <w:rPr>
          <w:rFonts w:hint="cs"/>
          <w:rtl/>
        </w:rPr>
        <w:t xml:space="preserve"> </w:t>
      </w:r>
      <w:r w:rsidR="00851637">
        <w:rPr>
          <w:rFonts w:hint="cs"/>
          <w:rtl/>
        </w:rPr>
        <w:t xml:space="preserve"> </w:t>
      </w:r>
      <w:r w:rsidR="002814D5">
        <w:rPr>
          <w:rFonts w:hint="cs"/>
          <w:rtl/>
        </w:rPr>
        <w:t xml:space="preserve"> </w:t>
      </w:r>
    </w:p>
    <w:p w14:paraId="5B997418" w14:textId="1B5813E2" w:rsidR="000C3274" w:rsidRDefault="00C63BFF" w:rsidP="00383A29">
      <w:pPr>
        <w:rPr>
          <w:rtl/>
        </w:rPr>
      </w:pPr>
      <w:r>
        <w:rPr>
          <w:rFonts w:hint="cs"/>
          <w:rtl/>
        </w:rPr>
        <w:t xml:space="preserve">   </w:t>
      </w:r>
      <w:r w:rsidR="000C3274">
        <w:rPr>
          <w:rFonts w:hint="cs"/>
          <w:rtl/>
        </w:rPr>
        <w:t>غير أن حق</w:t>
      </w:r>
      <w:r>
        <w:rPr>
          <w:rFonts w:hint="cs"/>
          <w:rtl/>
        </w:rPr>
        <w:t xml:space="preserve">يقة هذه الدعوى هو محاولة نزع إنسانية </w:t>
      </w:r>
      <w:r w:rsidR="00A962B7">
        <w:rPr>
          <w:rFonts w:hint="cs"/>
          <w:rtl/>
        </w:rPr>
        <w:t xml:space="preserve">الإنسان، </w:t>
      </w:r>
      <w:r w:rsidR="000C3274">
        <w:rPr>
          <w:rFonts w:hint="cs"/>
          <w:rtl/>
        </w:rPr>
        <w:t>وجعله أل</w:t>
      </w:r>
      <w:r w:rsidR="00A962B7">
        <w:rPr>
          <w:rFonts w:hint="cs"/>
          <w:rtl/>
        </w:rPr>
        <w:t>ه</w:t>
      </w:r>
      <w:r w:rsidR="000C3274">
        <w:rPr>
          <w:rFonts w:hint="cs"/>
          <w:rtl/>
        </w:rPr>
        <w:t xml:space="preserve"> تساق وتعمل في ساقية العمل </w:t>
      </w:r>
      <w:r w:rsidR="00A962B7">
        <w:rPr>
          <w:rFonts w:hint="cs"/>
          <w:rtl/>
        </w:rPr>
        <w:t>والإنتاج</w:t>
      </w:r>
      <w:r w:rsidR="000C3274">
        <w:rPr>
          <w:rFonts w:hint="cs"/>
          <w:rtl/>
        </w:rPr>
        <w:t xml:space="preserve"> لتكديس </w:t>
      </w:r>
      <w:r w:rsidR="00A962B7">
        <w:rPr>
          <w:rFonts w:hint="cs"/>
          <w:rtl/>
        </w:rPr>
        <w:t>الثروة</w:t>
      </w:r>
      <w:r w:rsidR="000C3274">
        <w:rPr>
          <w:rFonts w:hint="cs"/>
          <w:rtl/>
        </w:rPr>
        <w:t xml:space="preserve"> في ايدي هؤلاء الجشعين</w:t>
      </w:r>
      <w:r>
        <w:rPr>
          <w:rFonts w:hint="cs"/>
          <w:rtl/>
        </w:rPr>
        <w:t xml:space="preserve"> من غير </w:t>
      </w:r>
      <w:r w:rsidR="00A962B7">
        <w:rPr>
          <w:rFonts w:hint="cs"/>
          <w:rtl/>
        </w:rPr>
        <w:t>ا</w:t>
      </w:r>
      <w:r>
        <w:rPr>
          <w:rFonts w:hint="cs"/>
          <w:rtl/>
        </w:rPr>
        <w:t>لتفات وتوقف ا</w:t>
      </w:r>
      <w:r w:rsidR="00383A29">
        <w:rPr>
          <w:rFonts w:hint="cs"/>
          <w:rtl/>
        </w:rPr>
        <w:t xml:space="preserve">و </w:t>
      </w:r>
      <w:r>
        <w:rPr>
          <w:rFonts w:hint="cs"/>
          <w:rtl/>
        </w:rPr>
        <w:t xml:space="preserve">تعثر ينتج من </w:t>
      </w:r>
      <w:r w:rsidR="00A962B7">
        <w:rPr>
          <w:rFonts w:hint="cs"/>
          <w:rtl/>
        </w:rPr>
        <w:t>الالتزام</w:t>
      </w:r>
      <w:r>
        <w:rPr>
          <w:rFonts w:hint="cs"/>
          <w:rtl/>
        </w:rPr>
        <w:t xml:space="preserve"> الديني</w:t>
      </w:r>
      <w:r w:rsidR="00383A29">
        <w:rPr>
          <w:rFonts w:hint="cs"/>
          <w:rtl/>
        </w:rPr>
        <w:t xml:space="preserve"> او الإح</w:t>
      </w:r>
      <w:r>
        <w:rPr>
          <w:rFonts w:hint="cs"/>
          <w:rtl/>
        </w:rPr>
        <w:t>ساس الإنساني</w:t>
      </w:r>
      <w:r w:rsidR="00A962B7">
        <w:rPr>
          <w:rFonts w:hint="cs"/>
          <w:rtl/>
        </w:rPr>
        <w:t>.</w:t>
      </w:r>
      <w:r w:rsidR="00383A29">
        <w:rPr>
          <w:rFonts w:hint="cs"/>
          <w:rtl/>
        </w:rPr>
        <w:t xml:space="preserve"> فهم يريدونهم الة تعمل من غير تفكر او تدبر إلا فيما ستأكل أو</w:t>
      </w:r>
      <w:r w:rsidR="00A962B7">
        <w:rPr>
          <w:rFonts w:hint="cs"/>
          <w:rtl/>
        </w:rPr>
        <w:t xml:space="preserve"> </w:t>
      </w:r>
      <w:r w:rsidR="00383A29">
        <w:rPr>
          <w:rFonts w:hint="cs"/>
          <w:rtl/>
        </w:rPr>
        <w:t xml:space="preserve">تتمتع به من حاصل </w:t>
      </w:r>
      <w:r w:rsidR="00A962B7">
        <w:rPr>
          <w:rFonts w:hint="cs"/>
          <w:rtl/>
        </w:rPr>
        <w:t>عملهم</w:t>
      </w:r>
      <w:r w:rsidR="00383A29">
        <w:rPr>
          <w:rFonts w:hint="cs"/>
          <w:rtl/>
        </w:rPr>
        <w:t>.</w:t>
      </w:r>
    </w:p>
    <w:p w14:paraId="2907A04D" w14:textId="7764C209" w:rsidR="00C63BFF" w:rsidRDefault="00A962B7" w:rsidP="00C92E70">
      <w:pPr>
        <w:rPr>
          <w:rtl/>
        </w:rPr>
      </w:pPr>
      <w:r>
        <w:rPr>
          <w:rFonts w:hint="cs"/>
          <w:rtl/>
        </w:rPr>
        <w:lastRenderedPageBreak/>
        <w:t>و</w:t>
      </w:r>
      <w:r w:rsidR="00C63BFF">
        <w:rPr>
          <w:rFonts w:hint="cs"/>
          <w:rtl/>
        </w:rPr>
        <w:t>هذه</w:t>
      </w:r>
      <w:r>
        <w:rPr>
          <w:rFonts w:hint="cs"/>
          <w:rtl/>
        </w:rPr>
        <w:t xml:space="preserve"> هي حقيقة</w:t>
      </w:r>
      <w:r w:rsidR="00C63BFF">
        <w:rPr>
          <w:rFonts w:hint="cs"/>
          <w:rtl/>
        </w:rPr>
        <w:t xml:space="preserve"> الحرب</w:t>
      </w:r>
      <w:r>
        <w:rPr>
          <w:rFonts w:hint="cs"/>
          <w:rtl/>
        </w:rPr>
        <w:t xml:space="preserve"> الدائرة</w:t>
      </w:r>
      <w:r w:rsidR="00C63BFF">
        <w:rPr>
          <w:rFonts w:hint="cs"/>
          <w:rtl/>
        </w:rPr>
        <w:t xml:space="preserve"> بين من عرفوا الدين الحقيقي للإنسان </w:t>
      </w:r>
      <w:r w:rsidR="00383A29">
        <w:rPr>
          <w:rFonts w:hint="cs"/>
          <w:rtl/>
        </w:rPr>
        <w:t>من باحثين اجتماعيين وعلماء في مجالات شتى في علوم الحياة</w:t>
      </w:r>
      <w:r w:rsidR="00C63BFF">
        <w:rPr>
          <w:rFonts w:hint="cs"/>
          <w:rtl/>
        </w:rPr>
        <w:t xml:space="preserve"> ممن</w:t>
      </w:r>
      <w:r w:rsidR="00383A29">
        <w:rPr>
          <w:rFonts w:hint="cs"/>
          <w:rtl/>
        </w:rPr>
        <w:t xml:space="preserve"> عرفوا حقيقة الحياة الدنيا, </w:t>
      </w:r>
      <w:r>
        <w:rPr>
          <w:rFonts w:hint="cs"/>
          <w:rtl/>
        </w:rPr>
        <w:t xml:space="preserve">والذين ايقنوا أن هذا العالم والكون العظيم لا بد أن يكون له رب ومدبر أعظم منه, </w:t>
      </w:r>
      <w:r w:rsidR="00383A29">
        <w:rPr>
          <w:rFonts w:hint="cs"/>
          <w:rtl/>
        </w:rPr>
        <w:t xml:space="preserve">بعد ما </w:t>
      </w:r>
      <w:r w:rsidR="00C63BFF">
        <w:rPr>
          <w:rFonts w:hint="cs"/>
          <w:rtl/>
        </w:rPr>
        <w:t xml:space="preserve"> رأوا </w:t>
      </w:r>
      <w:r w:rsidR="00383A29">
        <w:rPr>
          <w:rFonts w:hint="cs"/>
          <w:rtl/>
        </w:rPr>
        <w:t>وبدى لهم من العلم الذي في ايديهم حقيقة عالمهم الذي يعيشون فيه , وعلموا أن</w:t>
      </w:r>
      <w:r w:rsidR="00C92E70">
        <w:rPr>
          <w:rFonts w:hint="cs"/>
          <w:rtl/>
        </w:rPr>
        <w:t>ه</w:t>
      </w:r>
      <w:r w:rsidR="00383A29">
        <w:rPr>
          <w:rFonts w:hint="cs"/>
          <w:rtl/>
        </w:rPr>
        <w:t xml:space="preserve"> لابد ان يكون لهذا العالم العظيم خالق عظيم خلق كل شيء وه</w:t>
      </w:r>
      <w:r w:rsidR="00C92E70">
        <w:rPr>
          <w:rFonts w:hint="cs"/>
          <w:rtl/>
        </w:rPr>
        <w:t>و</w:t>
      </w:r>
      <w:r w:rsidR="00383A29">
        <w:rPr>
          <w:rFonts w:hint="cs"/>
          <w:rtl/>
        </w:rPr>
        <w:t xml:space="preserve"> اعلم به وبإدار</w:t>
      </w:r>
      <w:r>
        <w:rPr>
          <w:rFonts w:hint="cs"/>
          <w:rtl/>
        </w:rPr>
        <w:t>ته</w:t>
      </w:r>
      <w:r w:rsidR="00383A29">
        <w:rPr>
          <w:rFonts w:hint="cs"/>
          <w:rtl/>
        </w:rPr>
        <w:t xml:space="preserve"> وتدبير امره </w:t>
      </w:r>
      <w:r w:rsidR="00C63BFF">
        <w:rPr>
          <w:rFonts w:hint="cs"/>
          <w:rtl/>
        </w:rPr>
        <w:t xml:space="preserve"> </w:t>
      </w:r>
      <w:r w:rsidR="00C92E70">
        <w:rPr>
          <w:rFonts w:hint="cs"/>
          <w:rtl/>
        </w:rPr>
        <w:t>, وكان لهؤلاء ال</w:t>
      </w:r>
      <w:r w:rsidR="00C63BFF">
        <w:rPr>
          <w:rFonts w:hint="cs"/>
          <w:rtl/>
        </w:rPr>
        <w:t>علماء</w:t>
      </w:r>
      <w:r w:rsidR="00C92E70">
        <w:rPr>
          <w:rFonts w:hint="cs"/>
          <w:rtl/>
        </w:rPr>
        <w:t xml:space="preserve"> العارفين من </w:t>
      </w:r>
      <w:r w:rsidR="00C63BFF">
        <w:rPr>
          <w:rFonts w:hint="cs"/>
          <w:rtl/>
        </w:rPr>
        <w:t>الشرق</w:t>
      </w:r>
      <w:r w:rsidR="00C92E70">
        <w:rPr>
          <w:rFonts w:hint="cs"/>
          <w:rtl/>
        </w:rPr>
        <w:t xml:space="preserve"> ومن الغرب</w:t>
      </w:r>
      <w:r w:rsidR="00C63BFF">
        <w:rPr>
          <w:rFonts w:hint="cs"/>
          <w:rtl/>
        </w:rPr>
        <w:t xml:space="preserve"> دور كبير في محاربه الدعوى ال</w:t>
      </w:r>
      <w:r>
        <w:rPr>
          <w:rFonts w:hint="cs"/>
          <w:rtl/>
        </w:rPr>
        <w:t>ا</w:t>
      </w:r>
      <w:r w:rsidR="00C63BFF">
        <w:rPr>
          <w:rFonts w:hint="cs"/>
          <w:rtl/>
        </w:rPr>
        <w:t>ديني</w:t>
      </w:r>
      <w:r>
        <w:rPr>
          <w:rFonts w:hint="cs"/>
          <w:rtl/>
        </w:rPr>
        <w:t>ة</w:t>
      </w:r>
      <w:r w:rsidR="00C63BFF">
        <w:rPr>
          <w:rFonts w:hint="cs"/>
          <w:rtl/>
        </w:rPr>
        <w:t xml:space="preserve"> </w:t>
      </w:r>
      <w:r w:rsidR="00C92E70">
        <w:rPr>
          <w:rFonts w:hint="cs"/>
          <w:rtl/>
        </w:rPr>
        <w:t xml:space="preserve">, ومحاولة تنبيه قومهم من ما يحاك بهم , </w:t>
      </w:r>
      <w:r w:rsidR="00C63BFF">
        <w:rPr>
          <w:rFonts w:hint="cs"/>
          <w:rtl/>
        </w:rPr>
        <w:t>لإ</w:t>
      </w:r>
      <w:r w:rsidR="007C7193">
        <w:rPr>
          <w:rFonts w:hint="cs"/>
          <w:rtl/>
        </w:rPr>
        <w:t>خراج قومهم من</w:t>
      </w:r>
      <w:r w:rsidR="00113289">
        <w:rPr>
          <w:rFonts w:hint="cs"/>
          <w:rtl/>
        </w:rPr>
        <w:t xml:space="preserve"> ظلمات التخلف والتخبط</w:t>
      </w:r>
      <w:r w:rsidR="005A0772">
        <w:rPr>
          <w:rFonts w:hint="cs"/>
          <w:rtl/>
        </w:rPr>
        <w:t xml:space="preserve"> ,</w:t>
      </w:r>
      <w:r w:rsidR="00626886">
        <w:rPr>
          <w:rFonts w:hint="cs"/>
          <w:rtl/>
        </w:rPr>
        <w:t xml:space="preserve"> </w:t>
      </w:r>
      <w:r w:rsidR="00C63BFF">
        <w:rPr>
          <w:rFonts w:hint="cs"/>
          <w:rtl/>
        </w:rPr>
        <w:t xml:space="preserve"> والرجوع</w:t>
      </w:r>
      <w:r w:rsidR="00D0234B">
        <w:rPr>
          <w:rFonts w:hint="cs"/>
          <w:rtl/>
        </w:rPr>
        <w:t xml:space="preserve"> للتنور</w:t>
      </w:r>
      <w:r w:rsidR="00C63BFF">
        <w:rPr>
          <w:rFonts w:hint="cs"/>
          <w:rtl/>
        </w:rPr>
        <w:t xml:space="preserve"> </w:t>
      </w:r>
      <w:r w:rsidR="00D0234B">
        <w:rPr>
          <w:rFonts w:hint="cs"/>
          <w:rtl/>
        </w:rPr>
        <w:t>ولاستضاءة</w:t>
      </w:r>
      <w:r w:rsidR="00113289">
        <w:rPr>
          <w:rFonts w:hint="cs"/>
          <w:rtl/>
        </w:rPr>
        <w:t xml:space="preserve"> م</w:t>
      </w:r>
      <w:r w:rsidR="00C63BFF">
        <w:rPr>
          <w:rFonts w:hint="cs"/>
          <w:rtl/>
        </w:rPr>
        <w:t>ن نور</w:t>
      </w:r>
      <w:r w:rsidR="000114B5">
        <w:rPr>
          <w:rFonts w:hint="cs"/>
          <w:rtl/>
        </w:rPr>
        <w:t xml:space="preserve"> الدين وا</w:t>
      </w:r>
      <w:r w:rsidR="00113289">
        <w:rPr>
          <w:rFonts w:hint="cs"/>
          <w:rtl/>
        </w:rPr>
        <w:t xml:space="preserve">لسير على </w:t>
      </w:r>
      <w:r w:rsidR="00D0234B">
        <w:rPr>
          <w:rFonts w:hint="cs"/>
          <w:rtl/>
        </w:rPr>
        <w:t>هديه</w:t>
      </w:r>
      <w:r w:rsidR="00113289">
        <w:rPr>
          <w:rFonts w:hint="cs"/>
          <w:rtl/>
        </w:rPr>
        <w:t>.</w:t>
      </w:r>
      <w:r w:rsidR="00D0234B">
        <w:rPr>
          <w:rFonts w:hint="cs"/>
          <w:rtl/>
        </w:rPr>
        <w:t xml:space="preserve"> وبين من يريدوا أن يفرغوا الإنسان من أي معتقد يدرك به إنسانيته ليجعلوه أله وماكنه انتاج تعمل لهم.</w:t>
      </w:r>
      <w:r w:rsidR="00F97D91">
        <w:rPr>
          <w:rFonts w:hint="cs"/>
          <w:rtl/>
        </w:rPr>
        <w:t xml:space="preserve"> </w:t>
      </w:r>
      <w:r w:rsidR="00C63BFF">
        <w:rPr>
          <w:rFonts w:hint="cs"/>
          <w:rtl/>
        </w:rPr>
        <w:t xml:space="preserve"> </w:t>
      </w:r>
    </w:p>
    <w:p w14:paraId="249D6CD0" w14:textId="3A9184EC" w:rsidR="002506D1" w:rsidRDefault="00C64025" w:rsidP="00C64025">
      <w:pPr>
        <w:rPr>
          <w:rtl/>
        </w:rPr>
      </w:pPr>
      <w:r>
        <w:rPr>
          <w:rFonts w:hint="cs"/>
          <w:rtl/>
        </w:rPr>
        <w:t xml:space="preserve">     </w:t>
      </w:r>
      <w:r w:rsidR="00D0234B">
        <w:rPr>
          <w:rFonts w:hint="cs"/>
          <w:rtl/>
        </w:rPr>
        <w:t>ف</w:t>
      </w:r>
      <w:r>
        <w:rPr>
          <w:rFonts w:hint="cs"/>
          <w:rtl/>
        </w:rPr>
        <w:t>هذه</w:t>
      </w:r>
      <w:r w:rsidR="00D0234B">
        <w:rPr>
          <w:rFonts w:hint="cs"/>
          <w:rtl/>
        </w:rPr>
        <w:t xml:space="preserve"> هي</w:t>
      </w:r>
      <w:r>
        <w:rPr>
          <w:rFonts w:hint="cs"/>
          <w:rtl/>
        </w:rPr>
        <w:t xml:space="preserve"> حقيقة الحرب </w:t>
      </w:r>
      <w:r w:rsidR="00D0234B">
        <w:rPr>
          <w:rFonts w:hint="cs"/>
          <w:rtl/>
        </w:rPr>
        <w:t>الدائرة</w:t>
      </w:r>
      <w:r>
        <w:rPr>
          <w:rFonts w:hint="cs"/>
          <w:rtl/>
        </w:rPr>
        <w:t xml:space="preserve"> الان بين </w:t>
      </w:r>
      <w:r w:rsidR="00D0234B">
        <w:rPr>
          <w:rFonts w:hint="cs"/>
          <w:rtl/>
        </w:rPr>
        <w:t>من يريد</w:t>
      </w:r>
      <w:r w:rsidR="005A0772">
        <w:rPr>
          <w:rFonts w:hint="cs"/>
          <w:rtl/>
        </w:rPr>
        <w:t xml:space="preserve"> ان</w:t>
      </w:r>
      <w:r>
        <w:rPr>
          <w:rFonts w:hint="cs"/>
          <w:rtl/>
        </w:rPr>
        <w:t xml:space="preserve"> ي</w:t>
      </w:r>
      <w:r w:rsidR="00F97D91">
        <w:rPr>
          <w:rFonts w:hint="cs"/>
          <w:rtl/>
        </w:rPr>
        <w:t xml:space="preserve">حبس الناس </w:t>
      </w:r>
      <w:r>
        <w:rPr>
          <w:rFonts w:hint="cs"/>
          <w:rtl/>
        </w:rPr>
        <w:t xml:space="preserve">في </w:t>
      </w:r>
      <w:r w:rsidR="005A0772">
        <w:rPr>
          <w:rFonts w:hint="cs"/>
          <w:rtl/>
        </w:rPr>
        <w:t>ظلمات</w:t>
      </w:r>
      <w:r>
        <w:rPr>
          <w:rFonts w:hint="cs"/>
          <w:rtl/>
        </w:rPr>
        <w:t xml:space="preserve"> المتع الانيه الوقتيه </w:t>
      </w:r>
      <w:r w:rsidR="00D0234B">
        <w:rPr>
          <w:rFonts w:hint="cs"/>
          <w:rtl/>
        </w:rPr>
        <w:t>المنقطعة</w:t>
      </w:r>
      <w:r>
        <w:rPr>
          <w:rFonts w:hint="cs"/>
          <w:rtl/>
        </w:rPr>
        <w:t xml:space="preserve"> والتي لا تروي إنس</w:t>
      </w:r>
      <w:r w:rsidR="00A027BC">
        <w:rPr>
          <w:rFonts w:hint="cs"/>
          <w:rtl/>
        </w:rPr>
        <w:t>انية الانسان من ماء فطرته التي ف</w:t>
      </w:r>
      <w:r>
        <w:rPr>
          <w:rFonts w:hint="cs"/>
          <w:rtl/>
        </w:rPr>
        <w:t xml:space="preserve">طره الله عليها </w:t>
      </w:r>
      <w:r w:rsidR="00D0234B">
        <w:rPr>
          <w:rFonts w:hint="cs"/>
          <w:rtl/>
        </w:rPr>
        <w:t xml:space="preserve">ولا تجلب له السعادة </w:t>
      </w:r>
      <w:r w:rsidR="00726EA8">
        <w:rPr>
          <w:rFonts w:hint="cs"/>
          <w:rtl/>
        </w:rPr>
        <w:t>الحقيقية،</w:t>
      </w:r>
      <w:r w:rsidR="00D0234B">
        <w:rPr>
          <w:rFonts w:hint="cs"/>
          <w:rtl/>
        </w:rPr>
        <w:t xml:space="preserve"> </w:t>
      </w:r>
      <w:r>
        <w:rPr>
          <w:rFonts w:hint="cs"/>
          <w:rtl/>
        </w:rPr>
        <w:t xml:space="preserve">بل تريد أن </w:t>
      </w:r>
      <w:r w:rsidR="00D0234B">
        <w:rPr>
          <w:rFonts w:hint="cs"/>
          <w:rtl/>
        </w:rPr>
        <w:t>تفرغه من</w:t>
      </w:r>
      <w:r w:rsidR="00F97D91">
        <w:rPr>
          <w:rFonts w:hint="cs"/>
          <w:rtl/>
        </w:rPr>
        <w:t xml:space="preserve"> اي جوهر انساني</w:t>
      </w:r>
      <w:r w:rsidR="00475AB6">
        <w:rPr>
          <w:rFonts w:hint="cs"/>
          <w:rtl/>
        </w:rPr>
        <w:t xml:space="preserve"> يحترم انسانية الانسان ويقدرها</w:t>
      </w:r>
      <w:r w:rsidR="00F97D91">
        <w:rPr>
          <w:rFonts w:hint="cs"/>
          <w:rtl/>
        </w:rPr>
        <w:t xml:space="preserve"> </w:t>
      </w:r>
      <w:r w:rsidR="00A027BC">
        <w:rPr>
          <w:rFonts w:hint="cs"/>
          <w:rtl/>
        </w:rPr>
        <w:t>أ</w:t>
      </w:r>
      <w:r w:rsidR="00F97D91">
        <w:rPr>
          <w:rFonts w:hint="cs"/>
          <w:rtl/>
        </w:rPr>
        <w:t>و</w:t>
      </w:r>
      <w:r w:rsidR="00D0234B">
        <w:rPr>
          <w:rFonts w:hint="cs"/>
          <w:rtl/>
        </w:rPr>
        <w:t xml:space="preserve"> </w:t>
      </w:r>
      <w:r w:rsidR="00F97D91">
        <w:rPr>
          <w:rFonts w:hint="cs"/>
          <w:rtl/>
        </w:rPr>
        <w:t>يسعى الى تحررها وسع</w:t>
      </w:r>
      <w:r w:rsidR="00626886">
        <w:rPr>
          <w:rFonts w:hint="cs"/>
          <w:rtl/>
        </w:rPr>
        <w:t>ا</w:t>
      </w:r>
      <w:r w:rsidR="00A027BC">
        <w:rPr>
          <w:rFonts w:hint="cs"/>
          <w:rtl/>
        </w:rPr>
        <w:t xml:space="preserve">دتها. </w:t>
      </w:r>
    </w:p>
    <w:p w14:paraId="46641BF0" w14:textId="6ACB36A2" w:rsidR="002506D1" w:rsidRDefault="002506D1" w:rsidP="00C64025">
      <w:pPr>
        <w:rPr>
          <w:rtl/>
        </w:rPr>
      </w:pPr>
      <w:r>
        <w:rPr>
          <w:rFonts w:hint="cs"/>
          <w:rtl/>
        </w:rPr>
        <w:t xml:space="preserve">  </w:t>
      </w:r>
      <w:r w:rsidR="005A0772">
        <w:rPr>
          <w:rFonts w:hint="cs"/>
          <w:rtl/>
        </w:rPr>
        <w:t xml:space="preserve"> </w:t>
      </w:r>
      <w:r w:rsidR="00113289">
        <w:rPr>
          <w:rFonts w:hint="cs"/>
          <w:rtl/>
        </w:rPr>
        <w:t xml:space="preserve">لقد </w:t>
      </w:r>
      <w:r w:rsidR="00726EA8">
        <w:rPr>
          <w:rFonts w:hint="cs"/>
          <w:rtl/>
        </w:rPr>
        <w:t xml:space="preserve">سعى </w:t>
      </w:r>
      <w:r w:rsidR="00277F18">
        <w:rPr>
          <w:rFonts w:hint="cs"/>
          <w:rtl/>
        </w:rPr>
        <w:t>هؤلاء</w:t>
      </w:r>
      <w:r w:rsidR="00113289">
        <w:rPr>
          <w:rFonts w:hint="cs"/>
          <w:rtl/>
        </w:rPr>
        <w:t xml:space="preserve"> المضلين</w:t>
      </w:r>
      <w:r w:rsidR="00726EA8">
        <w:rPr>
          <w:rFonts w:hint="cs"/>
          <w:rtl/>
        </w:rPr>
        <w:t xml:space="preserve"> الضالين</w:t>
      </w:r>
      <w:r w:rsidR="00844E6C">
        <w:rPr>
          <w:rFonts w:hint="cs"/>
          <w:rtl/>
        </w:rPr>
        <w:t xml:space="preserve"> </w:t>
      </w:r>
      <w:r w:rsidR="00726EA8">
        <w:rPr>
          <w:rFonts w:hint="cs"/>
          <w:rtl/>
        </w:rPr>
        <w:t xml:space="preserve">في إطفاء نور البصير في وقلوب وعقول </w:t>
      </w:r>
      <w:r w:rsidR="00844E6C">
        <w:rPr>
          <w:rFonts w:hint="cs"/>
          <w:rtl/>
        </w:rPr>
        <w:t>الناس لكي يسهل س</w:t>
      </w:r>
      <w:r w:rsidR="00475AB6">
        <w:rPr>
          <w:rFonts w:hint="cs"/>
          <w:rtl/>
        </w:rPr>
        <w:t>وقهم</w:t>
      </w:r>
      <w:r w:rsidR="000114B5">
        <w:rPr>
          <w:rFonts w:hint="cs"/>
          <w:rtl/>
        </w:rPr>
        <w:t xml:space="preserve"> وتسويقهم</w:t>
      </w:r>
      <w:r w:rsidR="005A0772">
        <w:rPr>
          <w:rFonts w:hint="cs"/>
          <w:rtl/>
        </w:rPr>
        <w:t xml:space="preserve"> لمصالحهم</w:t>
      </w:r>
      <w:r w:rsidR="00AA1995">
        <w:rPr>
          <w:rFonts w:hint="cs"/>
          <w:rtl/>
        </w:rPr>
        <w:t xml:space="preserve"> </w:t>
      </w:r>
      <w:r w:rsidR="00726EA8">
        <w:rPr>
          <w:rFonts w:hint="cs"/>
          <w:rtl/>
        </w:rPr>
        <w:t>الذاتية</w:t>
      </w:r>
      <w:r w:rsidR="00AA1995">
        <w:rPr>
          <w:rFonts w:hint="cs"/>
          <w:rtl/>
        </w:rPr>
        <w:t xml:space="preserve"> </w:t>
      </w:r>
      <w:r w:rsidR="00726EA8">
        <w:rPr>
          <w:rFonts w:hint="cs"/>
          <w:rtl/>
        </w:rPr>
        <w:t>الضيقة</w:t>
      </w:r>
      <w:r w:rsidR="00AA1995">
        <w:rPr>
          <w:rFonts w:hint="cs"/>
          <w:rtl/>
        </w:rPr>
        <w:t xml:space="preserve"> و</w:t>
      </w:r>
      <w:r w:rsidR="00844E6C">
        <w:rPr>
          <w:rFonts w:hint="cs"/>
          <w:rtl/>
        </w:rPr>
        <w:t>استعباد</w:t>
      </w:r>
      <w:r w:rsidR="000114B5">
        <w:rPr>
          <w:rFonts w:hint="cs"/>
          <w:rtl/>
        </w:rPr>
        <w:t xml:space="preserve">هم </w:t>
      </w:r>
      <w:r w:rsidR="00726EA8">
        <w:rPr>
          <w:rFonts w:hint="cs"/>
          <w:rtl/>
        </w:rPr>
        <w:t>(ودين الله</w:t>
      </w:r>
      <w:r w:rsidR="00C61515">
        <w:rPr>
          <w:rFonts w:hint="cs"/>
          <w:rtl/>
        </w:rPr>
        <w:t xml:space="preserve"> الاسلام جاء لإخراج الناس من عبادة الناس الى عبادة رب </w:t>
      </w:r>
      <w:r w:rsidR="00726EA8">
        <w:rPr>
          <w:rFonts w:hint="cs"/>
          <w:rtl/>
        </w:rPr>
        <w:t>الناس)</w:t>
      </w:r>
      <w:r w:rsidR="00C61515">
        <w:rPr>
          <w:rFonts w:hint="cs"/>
          <w:rtl/>
        </w:rPr>
        <w:t xml:space="preserve">. إن هؤلاء القوم يريدون ان </w:t>
      </w:r>
      <w:r w:rsidR="00726EA8">
        <w:rPr>
          <w:rFonts w:hint="cs"/>
          <w:rtl/>
        </w:rPr>
        <w:t>يسخروا</w:t>
      </w:r>
      <w:r w:rsidR="00C61515">
        <w:rPr>
          <w:rFonts w:hint="cs"/>
          <w:rtl/>
        </w:rPr>
        <w:t xml:space="preserve"> كل طاقات </w:t>
      </w:r>
      <w:r w:rsidR="00726EA8">
        <w:rPr>
          <w:rFonts w:hint="cs"/>
          <w:rtl/>
        </w:rPr>
        <w:t>البشرية</w:t>
      </w:r>
      <w:r w:rsidR="00C61515">
        <w:rPr>
          <w:rFonts w:hint="cs"/>
          <w:rtl/>
        </w:rPr>
        <w:t xml:space="preserve"> وجهدها</w:t>
      </w:r>
      <w:r w:rsidR="00626886">
        <w:rPr>
          <w:rFonts w:hint="cs"/>
          <w:rtl/>
        </w:rPr>
        <w:t xml:space="preserve"> لمصا</w:t>
      </w:r>
      <w:r w:rsidR="00A668E2">
        <w:rPr>
          <w:rFonts w:hint="cs"/>
          <w:rtl/>
        </w:rPr>
        <w:t xml:space="preserve">لحهم </w:t>
      </w:r>
      <w:r w:rsidR="00726EA8">
        <w:rPr>
          <w:rFonts w:hint="cs"/>
          <w:rtl/>
        </w:rPr>
        <w:t>الضيقة</w:t>
      </w:r>
      <w:r w:rsidR="00A668E2">
        <w:rPr>
          <w:rFonts w:hint="cs"/>
          <w:rtl/>
        </w:rPr>
        <w:t xml:space="preserve"> </w:t>
      </w:r>
      <w:r w:rsidR="00726EA8">
        <w:rPr>
          <w:rFonts w:hint="cs"/>
          <w:rtl/>
        </w:rPr>
        <w:t>والأنانية</w:t>
      </w:r>
      <w:r w:rsidR="00A668E2">
        <w:rPr>
          <w:rFonts w:hint="cs"/>
          <w:rtl/>
        </w:rPr>
        <w:t xml:space="preserve"> </w:t>
      </w:r>
      <w:r w:rsidR="00015530">
        <w:rPr>
          <w:rFonts w:hint="cs"/>
          <w:rtl/>
        </w:rPr>
        <w:t>الفردية،</w:t>
      </w:r>
      <w:r w:rsidR="00A668E2">
        <w:rPr>
          <w:rFonts w:hint="cs"/>
          <w:rtl/>
        </w:rPr>
        <w:t xml:space="preserve">  ف</w:t>
      </w:r>
      <w:r w:rsidR="00027EB5">
        <w:rPr>
          <w:rFonts w:hint="cs"/>
          <w:rtl/>
        </w:rPr>
        <w:t>أ</w:t>
      </w:r>
      <w:r w:rsidR="00C61515">
        <w:rPr>
          <w:rFonts w:hint="cs"/>
          <w:rtl/>
        </w:rPr>
        <w:t>شعل</w:t>
      </w:r>
      <w:r w:rsidR="00626886">
        <w:rPr>
          <w:rFonts w:hint="cs"/>
          <w:rtl/>
        </w:rPr>
        <w:t>وا الحروب , وي</w:t>
      </w:r>
      <w:r w:rsidR="00C61515">
        <w:rPr>
          <w:rFonts w:hint="cs"/>
          <w:rtl/>
        </w:rPr>
        <w:t>ضيق</w:t>
      </w:r>
      <w:r w:rsidR="00626886">
        <w:rPr>
          <w:rFonts w:hint="cs"/>
          <w:rtl/>
        </w:rPr>
        <w:t>وا</w:t>
      </w:r>
      <w:r w:rsidR="00C61515">
        <w:rPr>
          <w:rFonts w:hint="cs"/>
          <w:rtl/>
        </w:rPr>
        <w:t xml:space="preserve"> على الناس</w:t>
      </w:r>
      <w:r w:rsidR="00567D00">
        <w:rPr>
          <w:rFonts w:hint="cs"/>
          <w:rtl/>
        </w:rPr>
        <w:t xml:space="preserve"> منافذ </w:t>
      </w:r>
      <w:r w:rsidR="00726EA8">
        <w:rPr>
          <w:rFonts w:hint="cs"/>
          <w:rtl/>
        </w:rPr>
        <w:t>السعادة</w:t>
      </w:r>
      <w:r w:rsidR="00567D00">
        <w:rPr>
          <w:rFonts w:hint="cs"/>
          <w:rtl/>
        </w:rPr>
        <w:t xml:space="preserve"> </w:t>
      </w:r>
      <w:r w:rsidR="00726EA8">
        <w:rPr>
          <w:rFonts w:hint="cs"/>
          <w:rtl/>
        </w:rPr>
        <w:t>والحرية</w:t>
      </w:r>
      <w:r w:rsidR="00567D00">
        <w:rPr>
          <w:rFonts w:hint="cs"/>
          <w:rtl/>
        </w:rPr>
        <w:t xml:space="preserve"> , ل</w:t>
      </w:r>
      <w:r w:rsidR="00726EA8">
        <w:rPr>
          <w:rFonts w:hint="cs"/>
          <w:rtl/>
        </w:rPr>
        <w:t>يبوا</w:t>
      </w:r>
      <w:r w:rsidR="00567D00">
        <w:rPr>
          <w:rFonts w:hint="cs"/>
          <w:rtl/>
        </w:rPr>
        <w:t xml:space="preserve"> اسر</w:t>
      </w:r>
      <w:r w:rsidR="00726EA8">
        <w:rPr>
          <w:rFonts w:hint="cs"/>
          <w:rtl/>
        </w:rPr>
        <w:t>ى</w:t>
      </w:r>
      <w:r w:rsidR="00626886">
        <w:rPr>
          <w:rFonts w:hint="cs"/>
          <w:rtl/>
        </w:rPr>
        <w:t xml:space="preserve"> بين أيديهم</w:t>
      </w:r>
      <w:r w:rsidR="00567D00">
        <w:rPr>
          <w:rFonts w:hint="cs"/>
          <w:rtl/>
        </w:rPr>
        <w:t xml:space="preserve"> , وتمنع عنهم</w:t>
      </w:r>
      <w:r w:rsidR="00C61515">
        <w:rPr>
          <w:rFonts w:hint="cs"/>
          <w:rtl/>
        </w:rPr>
        <w:t xml:space="preserve"> حرية الفكر والتفكر الصحيح وت</w:t>
      </w:r>
      <w:r w:rsidR="00567D00">
        <w:rPr>
          <w:rFonts w:hint="cs"/>
          <w:rtl/>
        </w:rPr>
        <w:t>حبسهم</w:t>
      </w:r>
      <w:r w:rsidR="00081BF8">
        <w:rPr>
          <w:rFonts w:hint="cs"/>
          <w:rtl/>
        </w:rPr>
        <w:t xml:space="preserve"> في ثقافه وفكر يختزل طموحه</w:t>
      </w:r>
      <w:r w:rsidR="00567D00">
        <w:rPr>
          <w:rFonts w:hint="cs"/>
          <w:rtl/>
        </w:rPr>
        <w:t>م</w:t>
      </w:r>
      <w:r w:rsidR="00C61515">
        <w:rPr>
          <w:rFonts w:hint="cs"/>
          <w:rtl/>
        </w:rPr>
        <w:t xml:space="preserve"> ويقيد</w:t>
      </w:r>
      <w:r w:rsidR="00626886">
        <w:rPr>
          <w:rFonts w:hint="cs"/>
          <w:rtl/>
        </w:rPr>
        <w:t xml:space="preserve"> تقدمه</w:t>
      </w:r>
      <w:r w:rsidR="00567D00">
        <w:rPr>
          <w:rFonts w:hint="cs"/>
          <w:rtl/>
        </w:rPr>
        <w:t xml:space="preserve">م </w:t>
      </w:r>
      <w:r w:rsidR="00726EA8">
        <w:rPr>
          <w:rFonts w:hint="cs"/>
          <w:rtl/>
        </w:rPr>
        <w:t>وندافعهم</w:t>
      </w:r>
      <w:r w:rsidR="00081BF8">
        <w:rPr>
          <w:rFonts w:hint="cs"/>
          <w:rtl/>
        </w:rPr>
        <w:t>, فيجع</w:t>
      </w:r>
      <w:r w:rsidR="00414779">
        <w:rPr>
          <w:rFonts w:hint="cs"/>
          <w:rtl/>
        </w:rPr>
        <w:t>ل</w:t>
      </w:r>
      <w:r w:rsidR="00027EB5">
        <w:rPr>
          <w:rFonts w:hint="cs"/>
          <w:rtl/>
        </w:rPr>
        <w:t>هم</w:t>
      </w:r>
      <w:r w:rsidR="00567D00">
        <w:rPr>
          <w:rFonts w:hint="cs"/>
          <w:rtl/>
        </w:rPr>
        <w:t xml:space="preserve"> اس</w:t>
      </w:r>
      <w:r>
        <w:rPr>
          <w:rFonts w:hint="cs"/>
          <w:rtl/>
        </w:rPr>
        <w:t xml:space="preserve">رى </w:t>
      </w:r>
      <w:r w:rsidR="00726EA8">
        <w:rPr>
          <w:rFonts w:hint="cs"/>
          <w:rtl/>
        </w:rPr>
        <w:t>للمتعة</w:t>
      </w:r>
      <w:r w:rsidR="00081BF8">
        <w:rPr>
          <w:rFonts w:hint="cs"/>
          <w:rtl/>
        </w:rPr>
        <w:t xml:space="preserve"> الوقتيه الانيه </w:t>
      </w:r>
      <w:r w:rsidR="00726EA8">
        <w:rPr>
          <w:rFonts w:hint="cs"/>
          <w:rtl/>
        </w:rPr>
        <w:t>المخدرة</w:t>
      </w:r>
      <w:r>
        <w:rPr>
          <w:rFonts w:hint="cs"/>
          <w:rtl/>
        </w:rPr>
        <w:t xml:space="preserve"> , التي تجمد فكر</w:t>
      </w:r>
      <w:r w:rsidR="00081BF8">
        <w:rPr>
          <w:rFonts w:hint="cs"/>
          <w:rtl/>
        </w:rPr>
        <w:t xml:space="preserve"> الانسان</w:t>
      </w:r>
      <w:r>
        <w:rPr>
          <w:rFonts w:hint="cs"/>
          <w:rtl/>
        </w:rPr>
        <w:t xml:space="preserve"> , فلا</w:t>
      </w:r>
      <w:r w:rsidR="00081BF8">
        <w:rPr>
          <w:rFonts w:hint="cs"/>
          <w:rtl/>
        </w:rPr>
        <w:t xml:space="preserve"> يفكر ابعد من ما بين يديه</w:t>
      </w:r>
      <w:r w:rsidR="00567D00">
        <w:rPr>
          <w:rFonts w:hint="cs"/>
          <w:rtl/>
        </w:rPr>
        <w:t>, او</w:t>
      </w:r>
      <w:r w:rsidR="00726EA8">
        <w:rPr>
          <w:rFonts w:hint="cs"/>
          <w:rtl/>
        </w:rPr>
        <w:t xml:space="preserve"> كما وصفهم الله في كتابه </w:t>
      </w:r>
      <w:r w:rsidR="00567D00">
        <w:rPr>
          <w:rFonts w:hint="cs"/>
          <w:rtl/>
        </w:rPr>
        <w:t xml:space="preserve">حتى </w:t>
      </w:r>
      <w:r w:rsidR="00726EA8">
        <w:rPr>
          <w:rFonts w:hint="cs"/>
          <w:rtl/>
        </w:rPr>
        <w:t>"</w:t>
      </w:r>
      <w:r w:rsidR="00567D00">
        <w:rPr>
          <w:rFonts w:hint="cs"/>
          <w:rtl/>
        </w:rPr>
        <w:t>اذا اخرج يديه</w:t>
      </w:r>
      <w:r w:rsidR="00726EA8">
        <w:rPr>
          <w:rFonts w:hint="cs"/>
          <w:rtl/>
        </w:rPr>
        <w:t xml:space="preserve"> لم يكد </w:t>
      </w:r>
      <w:r>
        <w:rPr>
          <w:rFonts w:hint="cs"/>
          <w:rtl/>
        </w:rPr>
        <w:t xml:space="preserve"> ير</w:t>
      </w:r>
      <w:r w:rsidR="00726EA8">
        <w:rPr>
          <w:rFonts w:hint="cs"/>
          <w:rtl/>
        </w:rPr>
        <w:t>ها"</w:t>
      </w:r>
      <w:r>
        <w:rPr>
          <w:rFonts w:hint="cs"/>
          <w:rtl/>
        </w:rPr>
        <w:t xml:space="preserve"> </w:t>
      </w:r>
      <w:r w:rsidR="00726EA8">
        <w:rPr>
          <w:rFonts w:hint="cs"/>
          <w:rtl/>
        </w:rPr>
        <w:t xml:space="preserve">من </w:t>
      </w:r>
      <w:r w:rsidR="00015530">
        <w:rPr>
          <w:rFonts w:hint="cs"/>
          <w:rtl/>
        </w:rPr>
        <w:t>الظلمة</w:t>
      </w:r>
      <w:r w:rsidR="00726EA8">
        <w:rPr>
          <w:rFonts w:hint="cs"/>
          <w:rtl/>
        </w:rPr>
        <w:t xml:space="preserve"> التي يعيشونها</w:t>
      </w:r>
      <w:r w:rsidR="00081BF8">
        <w:rPr>
          <w:rFonts w:hint="cs"/>
          <w:rtl/>
        </w:rPr>
        <w:t xml:space="preserve">. </w:t>
      </w:r>
    </w:p>
    <w:p w14:paraId="09909EC2" w14:textId="2E37006A" w:rsidR="00844E6C" w:rsidRDefault="002506D1" w:rsidP="002506D1">
      <w:pPr>
        <w:rPr>
          <w:rtl/>
        </w:rPr>
      </w:pPr>
      <w:r>
        <w:rPr>
          <w:rFonts w:hint="cs"/>
          <w:rtl/>
        </w:rPr>
        <w:t xml:space="preserve">إن هذا الدفع </w:t>
      </w:r>
      <w:r w:rsidR="00015530">
        <w:rPr>
          <w:rFonts w:hint="cs"/>
          <w:rtl/>
        </w:rPr>
        <w:t>لجعل المجتمعا</w:t>
      </w:r>
      <w:r w:rsidR="00015530">
        <w:rPr>
          <w:rFonts w:hint="eastAsia"/>
          <w:rtl/>
        </w:rPr>
        <w:t>ت</w:t>
      </w:r>
      <w:r>
        <w:rPr>
          <w:rFonts w:hint="cs"/>
          <w:rtl/>
        </w:rPr>
        <w:t xml:space="preserve"> تظل وتتيه في بحر الشهوا</w:t>
      </w:r>
      <w:r w:rsidR="00015530">
        <w:rPr>
          <w:rFonts w:hint="cs"/>
          <w:rtl/>
        </w:rPr>
        <w:t>ت</w:t>
      </w:r>
      <w:r>
        <w:rPr>
          <w:rFonts w:hint="cs"/>
          <w:rtl/>
        </w:rPr>
        <w:t xml:space="preserve"> الانيه </w:t>
      </w:r>
      <w:r w:rsidR="00015530">
        <w:rPr>
          <w:rFonts w:hint="cs"/>
          <w:rtl/>
        </w:rPr>
        <w:t>المؤقتة وتجعل</w:t>
      </w:r>
      <w:r w:rsidR="005A4D20">
        <w:rPr>
          <w:rFonts w:hint="cs"/>
          <w:rtl/>
        </w:rPr>
        <w:t xml:space="preserve"> منهم </w:t>
      </w:r>
      <w:r w:rsidR="00A668E2">
        <w:rPr>
          <w:rFonts w:hint="cs"/>
          <w:rtl/>
        </w:rPr>
        <w:t>أله تتحرك</w:t>
      </w:r>
      <w:r w:rsidR="009B6F47">
        <w:rPr>
          <w:rFonts w:hint="cs"/>
          <w:rtl/>
        </w:rPr>
        <w:t xml:space="preserve"> حسب توجيهاتهم وأهوائهم من غير تفكر او </w:t>
      </w:r>
      <w:r w:rsidR="00015530">
        <w:rPr>
          <w:rFonts w:hint="cs"/>
          <w:rtl/>
        </w:rPr>
        <w:t>تدبر.</w:t>
      </w:r>
      <w:r w:rsidR="009B6F47">
        <w:rPr>
          <w:rFonts w:hint="cs"/>
          <w:rtl/>
        </w:rPr>
        <w:t xml:space="preserve">  إنها </w:t>
      </w:r>
      <w:r w:rsidR="000024D4">
        <w:rPr>
          <w:rFonts w:hint="cs"/>
          <w:rtl/>
        </w:rPr>
        <w:t xml:space="preserve">سياسة </w:t>
      </w:r>
      <w:r w:rsidR="00015530">
        <w:rPr>
          <w:rFonts w:hint="cs"/>
          <w:rtl/>
        </w:rPr>
        <w:t>القطيع</w:t>
      </w:r>
      <w:r w:rsidR="00A668E2">
        <w:rPr>
          <w:rFonts w:hint="cs"/>
          <w:rtl/>
        </w:rPr>
        <w:t xml:space="preserve"> </w:t>
      </w:r>
      <w:r w:rsidR="00015530">
        <w:rPr>
          <w:rFonts w:hint="cs"/>
          <w:rtl/>
        </w:rPr>
        <w:t xml:space="preserve">التي </w:t>
      </w:r>
      <w:r w:rsidR="009B6F47">
        <w:rPr>
          <w:rFonts w:hint="cs"/>
          <w:rtl/>
        </w:rPr>
        <w:t>تقسم الناس</w:t>
      </w:r>
      <w:r w:rsidR="000024D4">
        <w:rPr>
          <w:rFonts w:hint="cs"/>
          <w:rtl/>
        </w:rPr>
        <w:t xml:space="preserve"> الى قطعان يبحث</w:t>
      </w:r>
      <w:r w:rsidR="009B6F47">
        <w:rPr>
          <w:rFonts w:hint="cs"/>
          <w:rtl/>
        </w:rPr>
        <w:t xml:space="preserve"> كلٌ</w:t>
      </w:r>
      <w:r w:rsidR="000024D4">
        <w:rPr>
          <w:rFonts w:hint="cs"/>
          <w:rtl/>
        </w:rPr>
        <w:t xml:space="preserve"> عن لمق</w:t>
      </w:r>
      <w:r w:rsidR="00015530">
        <w:rPr>
          <w:rFonts w:hint="cs"/>
          <w:rtl/>
        </w:rPr>
        <w:t>ت</w:t>
      </w:r>
      <w:r w:rsidR="000024D4">
        <w:rPr>
          <w:rFonts w:hint="cs"/>
          <w:rtl/>
        </w:rPr>
        <w:t xml:space="preserve"> العيش لا غير </w:t>
      </w:r>
      <w:r w:rsidR="00015530">
        <w:rPr>
          <w:rFonts w:hint="cs"/>
          <w:rtl/>
        </w:rPr>
        <w:t>سواها،</w:t>
      </w:r>
      <w:r w:rsidR="009B6F47">
        <w:rPr>
          <w:rFonts w:hint="cs"/>
          <w:rtl/>
        </w:rPr>
        <w:t xml:space="preserve"> لإنه قد ض</w:t>
      </w:r>
      <w:r w:rsidR="00015530">
        <w:rPr>
          <w:rFonts w:hint="cs"/>
          <w:rtl/>
        </w:rPr>
        <w:t>ٌ</w:t>
      </w:r>
      <w:r w:rsidR="009B6F47">
        <w:rPr>
          <w:rFonts w:hint="cs"/>
          <w:rtl/>
        </w:rPr>
        <w:t>يق عليه في خضيرة الفكر</w:t>
      </w:r>
      <w:r w:rsidR="00015530">
        <w:rPr>
          <w:rFonts w:hint="cs"/>
          <w:rtl/>
        </w:rPr>
        <w:t xml:space="preserve"> والتفكر</w:t>
      </w:r>
      <w:r w:rsidR="009B6F47">
        <w:rPr>
          <w:rFonts w:hint="cs"/>
          <w:rtl/>
        </w:rPr>
        <w:t xml:space="preserve"> لا يستطيع ان يخرج </w:t>
      </w:r>
      <w:r w:rsidR="00015530">
        <w:rPr>
          <w:rFonts w:hint="cs"/>
          <w:rtl/>
        </w:rPr>
        <w:t>منها،</w:t>
      </w:r>
      <w:r w:rsidR="009B6F47">
        <w:rPr>
          <w:rFonts w:hint="cs"/>
          <w:rtl/>
        </w:rPr>
        <w:t xml:space="preserve"> فيستسلم ويروض لكي يقتنع </w:t>
      </w:r>
      <w:r w:rsidR="00015530">
        <w:rPr>
          <w:rFonts w:hint="cs"/>
          <w:rtl/>
        </w:rPr>
        <w:t>ويرضى ويستمتع</w:t>
      </w:r>
      <w:r w:rsidR="000024D4">
        <w:rPr>
          <w:rFonts w:hint="cs"/>
          <w:rtl/>
        </w:rPr>
        <w:t xml:space="preserve"> بما حوله</w:t>
      </w:r>
      <w:r w:rsidR="009B6F47">
        <w:rPr>
          <w:rFonts w:hint="cs"/>
          <w:rtl/>
        </w:rPr>
        <w:t xml:space="preserve"> وبما متوفر </w:t>
      </w:r>
      <w:r w:rsidR="00015530">
        <w:rPr>
          <w:rFonts w:hint="cs"/>
          <w:rtl/>
        </w:rPr>
        <w:t>له.</w:t>
      </w:r>
      <w:r w:rsidR="00414779">
        <w:rPr>
          <w:rFonts w:hint="cs"/>
          <w:rtl/>
        </w:rPr>
        <w:t xml:space="preserve"> فلا يدع له </w:t>
      </w:r>
      <w:r w:rsidR="00790555">
        <w:rPr>
          <w:rFonts w:hint="cs"/>
          <w:rtl/>
        </w:rPr>
        <w:t>فرصه للتخلص من هذه القيود او كسرها</w:t>
      </w:r>
      <w:r w:rsidR="000024D4">
        <w:rPr>
          <w:rFonts w:hint="cs"/>
          <w:rtl/>
        </w:rPr>
        <w:t>.</w:t>
      </w:r>
    </w:p>
    <w:p w14:paraId="0C27206B" w14:textId="1E8F5FE5" w:rsidR="0028227A" w:rsidRDefault="0028227A" w:rsidP="0028227A">
      <w:pPr>
        <w:rPr>
          <w:rtl/>
        </w:rPr>
      </w:pPr>
      <w:r>
        <w:rPr>
          <w:rFonts w:hint="cs"/>
          <w:rtl/>
        </w:rPr>
        <w:t xml:space="preserve">      </w:t>
      </w:r>
      <w:r w:rsidR="00027EB5">
        <w:rPr>
          <w:rFonts w:hint="cs"/>
          <w:rtl/>
        </w:rPr>
        <w:t>لقد وجد</w:t>
      </w:r>
      <w:r w:rsidR="00DF72FB">
        <w:rPr>
          <w:rFonts w:hint="cs"/>
          <w:rtl/>
        </w:rPr>
        <w:t xml:space="preserve"> هؤلاء </w:t>
      </w:r>
      <w:r w:rsidR="00015530">
        <w:rPr>
          <w:rFonts w:hint="cs"/>
          <w:rtl/>
        </w:rPr>
        <w:t>الضالين</w:t>
      </w:r>
      <w:r>
        <w:rPr>
          <w:rFonts w:hint="cs"/>
          <w:rtl/>
        </w:rPr>
        <w:t xml:space="preserve"> المظلين</w:t>
      </w:r>
      <w:r w:rsidR="00414779">
        <w:rPr>
          <w:rFonts w:hint="cs"/>
          <w:rtl/>
        </w:rPr>
        <w:t xml:space="preserve"> في الاسلام العدو ال</w:t>
      </w:r>
      <w:r>
        <w:rPr>
          <w:rFonts w:hint="cs"/>
          <w:rtl/>
        </w:rPr>
        <w:t>ل</w:t>
      </w:r>
      <w:r w:rsidR="00414779">
        <w:rPr>
          <w:rFonts w:hint="cs"/>
          <w:rtl/>
        </w:rPr>
        <w:t>دود</w:t>
      </w:r>
      <w:r>
        <w:rPr>
          <w:rFonts w:hint="cs"/>
          <w:rtl/>
        </w:rPr>
        <w:t xml:space="preserve"> لهم لأنه يريد</w:t>
      </w:r>
      <w:r w:rsidR="00DF72FB">
        <w:rPr>
          <w:rFonts w:hint="cs"/>
          <w:rtl/>
        </w:rPr>
        <w:t xml:space="preserve"> ان يخرج قطعانهم من </w:t>
      </w:r>
      <w:r w:rsidR="000A0424">
        <w:rPr>
          <w:rFonts w:hint="cs"/>
          <w:rtl/>
        </w:rPr>
        <w:t>حض</w:t>
      </w:r>
      <w:r w:rsidR="00DF72FB">
        <w:rPr>
          <w:rFonts w:hint="cs"/>
          <w:rtl/>
        </w:rPr>
        <w:t xml:space="preserve">يرة </w:t>
      </w:r>
      <w:r>
        <w:rPr>
          <w:rFonts w:hint="cs"/>
          <w:rtl/>
        </w:rPr>
        <w:t xml:space="preserve">الفكر </w:t>
      </w:r>
      <w:r w:rsidR="00015530">
        <w:rPr>
          <w:rFonts w:hint="cs"/>
          <w:rtl/>
        </w:rPr>
        <w:t>الضيق،</w:t>
      </w:r>
      <w:r>
        <w:rPr>
          <w:rFonts w:hint="cs"/>
          <w:rtl/>
        </w:rPr>
        <w:t xml:space="preserve"> ومن </w:t>
      </w:r>
      <w:r w:rsidR="00015530">
        <w:rPr>
          <w:rFonts w:hint="cs"/>
          <w:rtl/>
        </w:rPr>
        <w:t>الاستعباد</w:t>
      </w:r>
      <w:r>
        <w:rPr>
          <w:rFonts w:hint="cs"/>
          <w:rtl/>
        </w:rPr>
        <w:t xml:space="preserve"> </w:t>
      </w:r>
      <w:r w:rsidR="00015530">
        <w:rPr>
          <w:rFonts w:hint="cs"/>
          <w:rtl/>
        </w:rPr>
        <w:t>والظلمة الى</w:t>
      </w:r>
      <w:r>
        <w:rPr>
          <w:rFonts w:hint="cs"/>
          <w:rtl/>
        </w:rPr>
        <w:t xml:space="preserve"> نور الفكر والتفكر والتدبر </w:t>
      </w:r>
      <w:r w:rsidR="00015530">
        <w:rPr>
          <w:rFonts w:hint="cs"/>
          <w:rtl/>
        </w:rPr>
        <w:t>بايات</w:t>
      </w:r>
      <w:r>
        <w:rPr>
          <w:rFonts w:hint="cs"/>
          <w:rtl/>
        </w:rPr>
        <w:t xml:space="preserve"> الله لفهم حقيقة هذه الحياة والمغزى والمراد منهم كبشر على هذه </w:t>
      </w:r>
      <w:r w:rsidR="00015530">
        <w:rPr>
          <w:rFonts w:hint="cs"/>
          <w:rtl/>
        </w:rPr>
        <w:t>الارض.</w:t>
      </w:r>
      <w:r w:rsidR="00A668E2">
        <w:rPr>
          <w:rFonts w:hint="cs"/>
          <w:rtl/>
        </w:rPr>
        <w:t xml:space="preserve"> </w:t>
      </w:r>
    </w:p>
    <w:p w14:paraId="5413553A" w14:textId="64EDC722" w:rsidR="00490EE9" w:rsidRDefault="0028227A" w:rsidP="00490EE9">
      <w:pPr>
        <w:rPr>
          <w:rtl/>
        </w:rPr>
      </w:pPr>
      <w:r>
        <w:rPr>
          <w:rFonts w:hint="cs"/>
          <w:rtl/>
        </w:rPr>
        <w:t xml:space="preserve">       إن هذه الدعوى اخافة هؤلاء </w:t>
      </w:r>
      <w:r w:rsidR="00015530">
        <w:rPr>
          <w:rFonts w:hint="cs"/>
          <w:rtl/>
        </w:rPr>
        <w:t>المستعبدين،</w:t>
      </w:r>
      <w:r>
        <w:rPr>
          <w:rFonts w:hint="cs"/>
          <w:rtl/>
        </w:rPr>
        <w:t xml:space="preserve"> </w:t>
      </w:r>
      <w:r w:rsidR="00A668E2">
        <w:rPr>
          <w:rFonts w:hint="cs"/>
          <w:rtl/>
        </w:rPr>
        <w:t>ف</w:t>
      </w:r>
      <w:r w:rsidR="00414779">
        <w:rPr>
          <w:rFonts w:hint="cs"/>
          <w:rtl/>
        </w:rPr>
        <w:t xml:space="preserve">عملوا بكل جد وجهد على ان يمنعوا </w:t>
      </w:r>
      <w:r>
        <w:rPr>
          <w:rFonts w:hint="cs"/>
          <w:rtl/>
        </w:rPr>
        <w:t>وصول هذا الفكر</w:t>
      </w:r>
      <w:r w:rsidR="00414779">
        <w:rPr>
          <w:rFonts w:hint="cs"/>
          <w:rtl/>
        </w:rPr>
        <w:t xml:space="preserve"> الى عقول م</w:t>
      </w:r>
      <w:r>
        <w:rPr>
          <w:rFonts w:hint="cs"/>
          <w:rtl/>
        </w:rPr>
        <w:t xml:space="preserve">ن استعبدوهم </w:t>
      </w:r>
      <w:r w:rsidR="00015530">
        <w:rPr>
          <w:rFonts w:hint="cs"/>
          <w:rtl/>
        </w:rPr>
        <w:t>بالشهوة</w:t>
      </w:r>
      <w:r>
        <w:rPr>
          <w:rFonts w:hint="cs"/>
          <w:rtl/>
        </w:rPr>
        <w:t xml:space="preserve">   فسعوا </w:t>
      </w:r>
      <w:r w:rsidR="00015530">
        <w:rPr>
          <w:rFonts w:hint="cs"/>
          <w:rtl/>
        </w:rPr>
        <w:t>جاهدين لتشويه</w:t>
      </w:r>
      <w:r>
        <w:rPr>
          <w:rFonts w:hint="cs"/>
          <w:rtl/>
        </w:rPr>
        <w:t xml:space="preserve"> صورة هذه </w:t>
      </w:r>
      <w:r>
        <w:rPr>
          <w:rFonts w:hint="cs"/>
          <w:rtl/>
        </w:rPr>
        <w:lastRenderedPageBreak/>
        <w:t xml:space="preserve">الدعوى في </w:t>
      </w:r>
      <w:r w:rsidR="00CB127B">
        <w:rPr>
          <w:rFonts w:hint="cs"/>
          <w:rtl/>
        </w:rPr>
        <w:t>مجتمعاتهم</w:t>
      </w:r>
      <w:r w:rsidR="00414779">
        <w:rPr>
          <w:rFonts w:hint="cs"/>
          <w:rtl/>
        </w:rPr>
        <w:t xml:space="preserve"> وتخويفهم </w:t>
      </w:r>
      <w:r w:rsidR="00015530">
        <w:rPr>
          <w:rFonts w:hint="cs"/>
          <w:rtl/>
        </w:rPr>
        <w:t>منها،</w:t>
      </w:r>
      <w:r w:rsidR="00414779">
        <w:rPr>
          <w:rFonts w:hint="cs"/>
          <w:rtl/>
        </w:rPr>
        <w:t xml:space="preserve"> فد</w:t>
      </w:r>
      <w:r w:rsidR="00CB127B">
        <w:rPr>
          <w:rFonts w:hint="cs"/>
          <w:rtl/>
        </w:rPr>
        <w:t>ّ</w:t>
      </w:r>
      <w:r w:rsidR="00490EE9">
        <w:rPr>
          <w:rFonts w:hint="cs"/>
          <w:rtl/>
        </w:rPr>
        <w:t xml:space="preserve">عوا على هذا الفكر والدين </w:t>
      </w:r>
      <w:r w:rsidR="00414779">
        <w:rPr>
          <w:rFonts w:hint="cs"/>
          <w:rtl/>
        </w:rPr>
        <w:t>ما اد</w:t>
      </w:r>
      <w:r w:rsidR="00CB127B">
        <w:rPr>
          <w:rFonts w:hint="cs"/>
          <w:rtl/>
        </w:rPr>
        <w:t>ّ</w:t>
      </w:r>
      <w:r w:rsidR="00490EE9">
        <w:rPr>
          <w:rFonts w:hint="cs"/>
          <w:rtl/>
        </w:rPr>
        <w:t xml:space="preserve">عوا من </w:t>
      </w:r>
      <w:r w:rsidR="00015530">
        <w:rPr>
          <w:rFonts w:hint="cs"/>
          <w:rtl/>
        </w:rPr>
        <w:t>ضلالات</w:t>
      </w:r>
      <w:r w:rsidR="00490EE9">
        <w:rPr>
          <w:rFonts w:hint="cs"/>
          <w:rtl/>
        </w:rPr>
        <w:t xml:space="preserve"> </w:t>
      </w:r>
      <w:r w:rsidR="00015530">
        <w:rPr>
          <w:rFonts w:hint="cs"/>
          <w:rtl/>
        </w:rPr>
        <w:t>وافتراءات.</w:t>
      </w:r>
      <w:r w:rsidR="00490EE9">
        <w:rPr>
          <w:rFonts w:hint="cs"/>
          <w:rtl/>
        </w:rPr>
        <w:t xml:space="preserve"> ثم خرجوا ينذروا قومهم من </w:t>
      </w:r>
      <w:r w:rsidR="00015530">
        <w:rPr>
          <w:rFonts w:hint="cs"/>
          <w:rtl/>
        </w:rPr>
        <w:t>الإنصات</w:t>
      </w:r>
      <w:r w:rsidR="00490EE9">
        <w:rPr>
          <w:rFonts w:hint="cs"/>
          <w:rtl/>
        </w:rPr>
        <w:t xml:space="preserve"> لهذه الدعوى </w:t>
      </w:r>
      <w:r w:rsidR="00015530">
        <w:rPr>
          <w:rFonts w:hint="cs"/>
          <w:rtl/>
        </w:rPr>
        <w:t>التحررية وكأنهم</w:t>
      </w:r>
      <w:r w:rsidR="00490EE9">
        <w:rPr>
          <w:rFonts w:hint="cs"/>
          <w:rtl/>
        </w:rPr>
        <w:t xml:space="preserve"> ينذرونهم من وحش </w:t>
      </w:r>
      <w:r w:rsidR="00C22CD8">
        <w:rPr>
          <w:rFonts w:hint="cs"/>
          <w:rtl/>
        </w:rPr>
        <w:t xml:space="preserve">كاسر </w:t>
      </w:r>
      <w:r w:rsidR="00490EE9">
        <w:rPr>
          <w:rFonts w:hint="cs"/>
          <w:rtl/>
        </w:rPr>
        <w:t xml:space="preserve">مرعب </w:t>
      </w:r>
      <w:r w:rsidR="00D93FC3">
        <w:rPr>
          <w:rFonts w:hint="cs"/>
          <w:rtl/>
        </w:rPr>
        <w:t>مخيف،</w:t>
      </w:r>
      <w:r w:rsidR="00490EE9">
        <w:rPr>
          <w:rFonts w:hint="cs"/>
          <w:rtl/>
        </w:rPr>
        <w:t xml:space="preserve"> </w:t>
      </w:r>
      <w:r w:rsidR="00C22CD8">
        <w:rPr>
          <w:rFonts w:hint="cs"/>
          <w:rtl/>
        </w:rPr>
        <w:t xml:space="preserve">يجب </w:t>
      </w:r>
      <w:r w:rsidR="00D93FC3">
        <w:rPr>
          <w:rFonts w:hint="cs"/>
          <w:rtl/>
        </w:rPr>
        <w:t>تجنبه،</w:t>
      </w:r>
      <w:r w:rsidR="00A668E2">
        <w:rPr>
          <w:rFonts w:hint="cs"/>
          <w:rtl/>
        </w:rPr>
        <w:t xml:space="preserve"> </w:t>
      </w:r>
      <w:r w:rsidR="00490EE9">
        <w:rPr>
          <w:rFonts w:hint="cs"/>
          <w:rtl/>
        </w:rPr>
        <w:t>ف</w:t>
      </w:r>
      <w:r w:rsidR="00015530">
        <w:rPr>
          <w:rFonts w:hint="cs"/>
          <w:rtl/>
        </w:rPr>
        <w:t>أ</w:t>
      </w:r>
      <w:r w:rsidR="00490EE9">
        <w:rPr>
          <w:rFonts w:hint="cs"/>
          <w:rtl/>
        </w:rPr>
        <w:t>شاع</w:t>
      </w:r>
      <w:r w:rsidR="00015530">
        <w:rPr>
          <w:rFonts w:hint="cs"/>
          <w:rtl/>
        </w:rPr>
        <w:t>وا فكر</w:t>
      </w:r>
      <w:r w:rsidR="00414779">
        <w:rPr>
          <w:rFonts w:hint="cs"/>
          <w:rtl/>
        </w:rPr>
        <w:t xml:space="preserve"> </w:t>
      </w:r>
      <w:r w:rsidR="00490EE9">
        <w:rPr>
          <w:rFonts w:hint="cs"/>
          <w:rtl/>
        </w:rPr>
        <w:t>"</w:t>
      </w:r>
      <w:r w:rsidR="00015530">
        <w:rPr>
          <w:rFonts w:hint="cs"/>
          <w:rtl/>
        </w:rPr>
        <w:t xml:space="preserve">الإسلام </w:t>
      </w:r>
      <w:r w:rsidR="00414779">
        <w:rPr>
          <w:rFonts w:hint="cs"/>
          <w:rtl/>
        </w:rPr>
        <w:t>فوبيا</w:t>
      </w:r>
      <w:r w:rsidR="00D93FC3">
        <w:rPr>
          <w:rFonts w:hint="cs"/>
          <w:rtl/>
        </w:rPr>
        <w:t>" اي</w:t>
      </w:r>
      <w:r w:rsidR="00414779">
        <w:rPr>
          <w:rFonts w:hint="cs"/>
          <w:rtl/>
        </w:rPr>
        <w:t xml:space="preserve"> الخوف من الاسلام في </w:t>
      </w:r>
      <w:r w:rsidR="00D93FC3">
        <w:rPr>
          <w:rFonts w:hint="cs"/>
          <w:rtl/>
        </w:rPr>
        <w:t>مجتمعاتهم.</w:t>
      </w:r>
      <w:r w:rsidR="00490EE9">
        <w:rPr>
          <w:rFonts w:hint="cs"/>
          <w:rtl/>
        </w:rPr>
        <w:t xml:space="preserve"> </w:t>
      </w:r>
    </w:p>
    <w:p w14:paraId="04B9804B" w14:textId="2CF588AF" w:rsidR="00CB127B" w:rsidRDefault="00490EE9" w:rsidP="00A03A89">
      <w:pPr>
        <w:rPr>
          <w:rtl/>
        </w:rPr>
      </w:pPr>
      <w:r>
        <w:rPr>
          <w:rFonts w:hint="cs"/>
          <w:rtl/>
        </w:rPr>
        <w:t xml:space="preserve">  غير أننا وجدنا رغم بشاعة هذه الحرب إلا أنها ل</w:t>
      </w:r>
      <w:r w:rsidR="000D5BDA">
        <w:rPr>
          <w:rFonts w:hint="cs"/>
          <w:rtl/>
        </w:rPr>
        <w:t>م</w:t>
      </w:r>
      <w:r>
        <w:rPr>
          <w:rFonts w:hint="cs"/>
          <w:rtl/>
        </w:rPr>
        <w:t xml:space="preserve"> تستطيع أن تقف في وجه هذا الفكر</w:t>
      </w:r>
      <w:r w:rsidR="00A03A89">
        <w:rPr>
          <w:rFonts w:hint="cs"/>
          <w:rtl/>
        </w:rPr>
        <w:t xml:space="preserve"> الذي</w:t>
      </w:r>
      <w:r>
        <w:rPr>
          <w:rFonts w:hint="cs"/>
          <w:rtl/>
        </w:rPr>
        <w:t xml:space="preserve"> </w:t>
      </w:r>
      <w:r w:rsidR="00A03A89">
        <w:rPr>
          <w:rFonts w:hint="cs"/>
          <w:rtl/>
        </w:rPr>
        <w:t>انتشر في مجتمعاتهم</w:t>
      </w:r>
      <w:r w:rsidR="00CB127B">
        <w:rPr>
          <w:rFonts w:hint="cs"/>
          <w:rtl/>
        </w:rPr>
        <w:t xml:space="preserve"> </w:t>
      </w:r>
      <w:r w:rsidR="00D93FC3">
        <w:rPr>
          <w:rFonts w:hint="cs"/>
          <w:rtl/>
        </w:rPr>
        <w:t>رغم هذه</w:t>
      </w:r>
      <w:r w:rsidR="00027EB5">
        <w:rPr>
          <w:rFonts w:hint="cs"/>
          <w:rtl/>
        </w:rPr>
        <w:t xml:space="preserve"> </w:t>
      </w:r>
      <w:r w:rsidR="000D5BDA">
        <w:rPr>
          <w:rFonts w:hint="cs"/>
          <w:rtl/>
        </w:rPr>
        <w:t>الهجمة</w:t>
      </w:r>
      <w:r w:rsidR="00027EB5">
        <w:rPr>
          <w:rFonts w:hint="cs"/>
          <w:rtl/>
        </w:rPr>
        <w:t xml:space="preserve"> </w:t>
      </w:r>
      <w:r w:rsidR="000D5BDA">
        <w:rPr>
          <w:rFonts w:hint="cs"/>
          <w:rtl/>
        </w:rPr>
        <w:t xml:space="preserve">الشرسة. وذلك لإن الفكر الإسلامي </w:t>
      </w:r>
      <w:r w:rsidR="00A62AEA">
        <w:rPr>
          <w:rFonts w:hint="cs"/>
          <w:rtl/>
        </w:rPr>
        <w:t>دعوة ح</w:t>
      </w:r>
      <w:r w:rsidR="00A03A89">
        <w:rPr>
          <w:rFonts w:hint="cs"/>
          <w:rtl/>
        </w:rPr>
        <w:t xml:space="preserve">ق تستأنس بها النفس </w:t>
      </w:r>
      <w:r w:rsidR="00D93FC3">
        <w:rPr>
          <w:rFonts w:hint="cs"/>
          <w:rtl/>
        </w:rPr>
        <w:t>البشرية</w:t>
      </w:r>
      <w:r w:rsidR="00A03A89">
        <w:rPr>
          <w:rFonts w:hint="cs"/>
          <w:rtl/>
        </w:rPr>
        <w:t xml:space="preserve"> وتستكين</w:t>
      </w:r>
      <w:r w:rsidR="00D93FC3">
        <w:rPr>
          <w:rFonts w:hint="cs"/>
          <w:rtl/>
        </w:rPr>
        <w:t xml:space="preserve"> وتسلم</w:t>
      </w:r>
      <w:r w:rsidR="00A03A89">
        <w:rPr>
          <w:rFonts w:hint="cs"/>
          <w:rtl/>
        </w:rPr>
        <w:t xml:space="preserve"> </w:t>
      </w:r>
      <w:r w:rsidR="00D93FC3">
        <w:rPr>
          <w:rFonts w:hint="cs"/>
          <w:rtl/>
        </w:rPr>
        <w:t>لها. لقد اعتنق واستكان وأسلم لهذا الدين</w:t>
      </w:r>
      <w:r w:rsidR="00A03A89">
        <w:rPr>
          <w:rFonts w:hint="cs"/>
          <w:rtl/>
        </w:rPr>
        <w:t xml:space="preserve"> الكثير من </w:t>
      </w:r>
      <w:r w:rsidR="00414779">
        <w:rPr>
          <w:rFonts w:hint="cs"/>
          <w:rtl/>
        </w:rPr>
        <w:t>ابنائهم</w:t>
      </w:r>
      <w:r w:rsidR="00027EB5">
        <w:rPr>
          <w:rFonts w:hint="cs"/>
          <w:rtl/>
        </w:rPr>
        <w:t xml:space="preserve"> وبناتهم</w:t>
      </w:r>
      <w:r w:rsidR="00A62AEA">
        <w:rPr>
          <w:rFonts w:hint="cs"/>
          <w:rtl/>
        </w:rPr>
        <w:t xml:space="preserve"> واعتنقو</w:t>
      </w:r>
      <w:r w:rsidR="00414779">
        <w:rPr>
          <w:rFonts w:hint="cs"/>
          <w:rtl/>
        </w:rPr>
        <w:t>ه</w:t>
      </w:r>
      <w:r w:rsidR="00D93FC3">
        <w:rPr>
          <w:rFonts w:hint="cs"/>
          <w:rtl/>
        </w:rPr>
        <w:t xml:space="preserve">. </w:t>
      </w:r>
      <w:r w:rsidR="00A62AEA">
        <w:rPr>
          <w:rFonts w:hint="cs"/>
          <w:rtl/>
        </w:rPr>
        <w:t xml:space="preserve"> و</w:t>
      </w:r>
      <w:r w:rsidR="00A03A89">
        <w:rPr>
          <w:rFonts w:hint="cs"/>
          <w:rtl/>
        </w:rPr>
        <w:t>لم يستطيع</w:t>
      </w:r>
      <w:r w:rsidR="00D93FC3">
        <w:rPr>
          <w:rFonts w:hint="cs"/>
          <w:rtl/>
        </w:rPr>
        <w:t xml:space="preserve"> </w:t>
      </w:r>
      <w:r w:rsidR="00A03A89">
        <w:rPr>
          <w:rFonts w:hint="cs"/>
          <w:rtl/>
        </w:rPr>
        <w:t>أن يوقف هذا المد النوراني كل</w:t>
      </w:r>
      <w:r w:rsidR="00D93FC3">
        <w:rPr>
          <w:rFonts w:hint="cs"/>
          <w:rtl/>
        </w:rPr>
        <w:t xml:space="preserve"> محاولاتهم</w:t>
      </w:r>
      <w:r w:rsidR="00A03A89">
        <w:rPr>
          <w:rFonts w:hint="cs"/>
          <w:rtl/>
        </w:rPr>
        <w:t xml:space="preserve"> </w:t>
      </w:r>
      <w:r w:rsidR="00D93FC3">
        <w:rPr>
          <w:rFonts w:hint="cs"/>
          <w:rtl/>
        </w:rPr>
        <w:t>و</w:t>
      </w:r>
      <w:r w:rsidR="00A03A89">
        <w:rPr>
          <w:rFonts w:hint="cs"/>
          <w:rtl/>
        </w:rPr>
        <w:t xml:space="preserve">ألاتهم </w:t>
      </w:r>
      <w:r w:rsidR="00D93FC3">
        <w:rPr>
          <w:rFonts w:hint="cs"/>
          <w:rtl/>
        </w:rPr>
        <w:t>الحربية</w:t>
      </w:r>
      <w:r w:rsidR="00A03A89">
        <w:rPr>
          <w:rFonts w:hint="cs"/>
          <w:rtl/>
        </w:rPr>
        <w:t xml:space="preserve"> </w:t>
      </w:r>
      <w:r w:rsidR="00D93FC3">
        <w:rPr>
          <w:rFonts w:hint="cs"/>
          <w:rtl/>
        </w:rPr>
        <w:t>البشعة،</w:t>
      </w:r>
      <w:r w:rsidR="00A03A89">
        <w:rPr>
          <w:rFonts w:hint="cs"/>
          <w:rtl/>
        </w:rPr>
        <w:t xml:space="preserve"> لإن هذا النور كما نعتقد هو من امر الله لا بد أن تستنشق منه </w:t>
      </w:r>
      <w:r w:rsidR="00D93FC3">
        <w:rPr>
          <w:rFonts w:hint="cs"/>
          <w:rtl/>
        </w:rPr>
        <w:t>البشرية</w:t>
      </w:r>
      <w:r w:rsidR="00A03A89">
        <w:rPr>
          <w:rFonts w:hint="cs"/>
          <w:rtl/>
        </w:rPr>
        <w:t xml:space="preserve"> وأن يصل ليها بكل مكان وزمان ليكون حجة على العالمين يوم </w:t>
      </w:r>
      <w:r w:rsidR="00D93FC3">
        <w:rPr>
          <w:rFonts w:hint="cs"/>
          <w:rtl/>
        </w:rPr>
        <w:t>الدين.</w:t>
      </w:r>
      <w:r w:rsidR="00A03A89">
        <w:rPr>
          <w:rFonts w:hint="cs"/>
          <w:rtl/>
        </w:rPr>
        <w:t xml:space="preserve"> </w:t>
      </w:r>
      <w:r w:rsidR="00414779">
        <w:rPr>
          <w:rFonts w:hint="cs"/>
          <w:rtl/>
        </w:rPr>
        <w:t xml:space="preserve"> </w:t>
      </w:r>
    </w:p>
    <w:p w14:paraId="5B7B7823" w14:textId="2FF29324" w:rsidR="00E929D3" w:rsidRDefault="00D06426" w:rsidP="00D63666">
      <w:pPr>
        <w:rPr>
          <w:rtl/>
        </w:rPr>
      </w:pPr>
      <w:r>
        <w:rPr>
          <w:rFonts w:hint="cs"/>
          <w:rtl/>
        </w:rPr>
        <w:t xml:space="preserve"> لقد استخدم اعداء </w:t>
      </w:r>
      <w:r w:rsidR="00D93FC3">
        <w:rPr>
          <w:rFonts w:hint="cs"/>
          <w:rtl/>
        </w:rPr>
        <w:t>الحرية</w:t>
      </w:r>
      <w:r>
        <w:rPr>
          <w:rFonts w:hint="cs"/>
          <w:rtl/>
        </w:rPr>
        <w:t xml:space="preserve"> والتحرر هذه </w:t>
      </w:r>
      <w:r w:rsidR="00D93FC3">
        <w:rPr>
          <w:rFonts w:hint="cs"/>
          <w:rtl/>
        </w:rPr>
        <w:t>الفرية</w:t>
      </w:r>
      <w:r>
        <w:rPr>
          <w:rFonts w:hint="cs"/>
          <w:rtl/>
        </w:rPr>
        <w:t xml:space="preserve"> </w:t>
      </w:r>
      <w:r w:rsidR="00D93FC3">
        <w:rPr>
          <w:rFonts w:hint="cs"/>
          <w:rtl/>
        </w:rPr>
        <w:t xml:space="preserve">(الإسلام </w:t>
      </w:r>
      <w:r>
        <w:rPr>
          <w:rFonts w:hint="cs"/>
          <w:rtl/>
        </w:rPr>
        <w:t xml:space="preserve">فوبيا) في حربهم على الاسلام </w:t>
      </w:r>
      <w:r w:rsidR="00D93FC3">
        <w:rPr>
          <w:rFonts w:hint="cs"/>
          <w:rtl/>
        </w:rPr>
        <w:t>للسيطرة</w:t>
      </w:r>
      <w:r w:rsidR="005155AD">
        <w:rPr>
          <w:rFonts w:hint="cs"/>
          <w:rtl/>
        </w:rPr>
        <w:t xml:space="preserve"> على العالم اقتصاد</w:t>
      </w:r>
      <w:r w:rsidR="00757C85">
        <w:rPr>
          <w:rFonts w:hint="cs"/>
          <w:rtl/>
        </w:rPr>
        <w:t xml:space="preserve">يا </w:t>
      </w:r>
      <w:r w:rsidR="00D93FC3">
        <w:rPr>
          <w:rFonts w:hint="cs"/>
          <w:rtl/>
        </w:rPr>
        <w:t>وفكريا،</w:t>
      </w:r>
      <w:r w:rsidR="007076B7">
        <w:rPr>
          <w:rFonts w:hint="cs"/>
          <w:rtl/>
        </w:rPr>
        <w:t xml:space="preserve"> </w:t>
      </w:r>
      <w:r w:rsidR="007B02D4">
        <w:rPr>
          <w:rFonts w:hint="cs"/>
          <w:rtl/>
        </w:rPr>
        <w:t>و</w:t>
      </w:r>
      <w:r w:rsidR="007076B7">
        <w:rPr>
          <w:rFonts w:hint="cs"/>
          <w:rtl/>
        </w:rPr>
        <w:t>ل</w:t>
      </w:r>
      <w:r w:rsidR="000760C1">
        <w:rPr>
          <w:rFonts w:hint="cs"/>
          <w:rtl/>
        </w:rPr>
        <w:t xml:space="preserve">كي </w:t>
      </w:r>
      <w:r w:rsidR="007B02D4">
        <w:rPr>
          <w:rFonts w:hint="cs"/>
          <w:rtl/>
        </w:rPr>
        <w:t>ي</w:t>
      </w:r>
      <w:r w:rsidR="007076B7">
        <w:rPr>
          <w:rFonts w:hint="cs"/>
          <w:rtl/>
        </w:rPr>
        <w:t>جعل</w:t>
      </w:r>
      <w:r w:rsidR="007B02D4">
        <w:rPr>
          <w:rFonts w:hint="cs"/>
          <w:rtl/>
        </w:rPr>
        <w:t>وا</w:t>
      </w:r>
      <w:r w:rsidR="007076B7">
        <w:rPr>
          <w:rFonts w:hint="cs"/>
          <w:rtl/>
        </w:rPr>
        <w:t xml:space="preserve"> العالم كله يعمل </w:t>
      </w:r>
      <w:r w:rsidR="00D93FC3">
        <w:rPr>
          <w:rFonts w:hint="cs"/>
          <w:rtl/>
        </w:rPr>
        <w:t>ويدور</w:t>
      </w:r>
      <w:r w:rsidR="00757C85">
        <w:rPr>
          <w:rFonts w:hint="cs"/>
          <w:rtl/>
        </w:rPr>
        <w:t xml:space="preserve"> حس</w:t>
      </w:r>
      <w:r w:rsidR="007076B7">
        <w:rPr>
          <w:rFonts w:hint="cs"/>
          <w:rtl/>
        </w:rPr>
        <w:t>ب مص</w:t>
      </w:r>
      <w:r w:rsidR="000760C1">
        <w:rPr>
          <w:rFonts w:hint="cs"/>
          <w:rtl/>
        </w:rPr>
        <w:t xml:space="preserve">الحها </w:t>
      </w:r>
      <w:r w:rsidR="00D93FC3">
        <w:rPr>
          <w:rFonts w:hint="cs"/>
          <w:rtl/>
        </w:rPr>
        <w:t>الاقتصادية</w:t>
      </w:r>
      <w:r w:rsidR="000760C1">
        <w:rPr>
          <w:rFonts w:hint="cs"/>
          <w:rtl/>
        </w:rPr>
        <w:t xml:space="preserve"> </w:t>
      </w:r>
      <w:r w:rsidR="00D93FC3">
        <w:rPr>
          <w:rFonts w:hint="cs"/>
          <w:rtl/>
        </w:rPr>
        <w:t>والسياسية</w:t>
      </w:r>
      <w:r w:rsidR="000760C1">
        <w:rPr>
          <w:rFonts w:hint="cs"/>
          <w:rtl/>
        </w:rPr>
        <w:t xml:space="preserve">. </w:t>
      </w:r>
      <w:r w:rsidR="007B02D4">
        <w:rPr>
          <w:rFonts w:hint="cs"/>
          <w:rtl/>
        </w:rPr>
        <w:t>و</w:t>
      </w:r>
      <w:r w:rsidR="000760C1">
        <w:rPr>
          <w:rFonts w:hint="cs"/>
          <w:rtl/>
        </w:rPr>
        <w:t>قد</w:t>
      </w:r>
      <w:r w:rsidR="000B18AB">
        <w:rPr>
          <w:rFonts w:hint="cs"/>
          <w:rtl/>
        </w:rPr>
        <w:t xml:space="preserve"> </w:t>
      </w:r>
      <w:r w:rsidR="00C22CD8">
        <w:rPr>
          <w:rFonts w:hint="cs"/>
          <w:rtl/>
        </w:rPr>
        <w:t>ظ</w:t>
      </w:r>
      <w:r w:rsidR="000B18AB">
        <w:rPr>
          <w:rFonts w:hint="cs"/>
          <w:rtl/>
        </w:rPr>
        <w:t>نوا انهم قد نجحوا في حر</w:t>
      </w:r>
      <w:r w:rsidR="005A6E3B">
        <w:rPr>
          <w:rFonts w:hint="cs"/>
          <w:rtl/>
        </w:rPr>
        <w:t xml:space="preserve">بهم هذه بعد ان اسقطوا </w:t>
      </w:r>
      <w:r w:rsidR="00D93FC3">
        <w:rPr>
          <w:rFonts w:hint="cs"/>
          <w:rtl/>
        </w:rPr>
        <w:t>الدولة</w:t>
      </w:r>
      <w:r w:rsidR="005A6E3B">
        <w:rPr>
          <w:rFonts w:hint="cs"/>
          <w:rtl/>
        </w:rPr>
        <w:t xml:space="preserve"> </w:t>
      </w:r>
      <w:r w:rsidR="00D93FC3">
        <w:rPr>
          <w:rFonts w:hint="cs"/>
          <w:rtl/>
        </w:rPr>
        <w:t>العثمانية</w:t>
      </w:r>
      <w:r w:rsidR="005A6E3B">
        <w:rPr>
          <w:rFonts w:hint="cs"/>
          <w:rtl/>
        </w:rPr>
        <w:t xml:space="preserve"> اخر معاقل العالم </w:t>
      </w:r>
      <w:r w:rsidR="00D93FC3">
        <w:rPr>
          <w:rFonts w:hint="cs"/>
          <w:rtl/>
        </w:rPr>
        <w:t>الاسلامي،</w:t>
      </w:r>
      <w:r w:rsidR="005A6E3B">
        <w:rPr>
          <w:rFonts w:hint="cs"/>
          <w:rtl/>
        </w:rPr>
        <w:t xml:space="preserve"> وذهبوا</w:t>
      </w:r>
      <w:r w:rsidR="00D93FC3">
        <w:rPr>
          <w:rFonts w:hint="cs"/>
          <w:rtl/>
        </w:rPr>
        <w:t xml:space="preserve"> بعدها</w:t>
      </w:r>
      <w:r w:rsidR="005A6E3B">
        <w:rPr>
          <w:rFonts w:hint="cs"/>
          <w:rtl/>
        </w:rPr>
        <w:t xml:space="preserve"> الى تقاسم ممتلكات تلك </w:t>
      </w:r>
      <w:r w:rsidR="00D93FC3">
        <w:rPr>
          <w:rFonts w:hint="cs"/>
          <w:rtl/>
        </w:rPr>
        <w:t>الإمبراطورية</w:t>
      </w:r>
      <w:r w:rsidR="005A6E3B">
        <w:rPr>
          <w:rFonts w:hint="cs"/>
          <w:rtl/>
        </w:rPr>
        <w:t xml:space="preserve"> </w:t>
      </w:r>
      <w:r w:rsidR="00D93FC3">
        <w:rPr>
          <w:rFonts w:hint="cs"/>
          <w:rtl/>
        </w:rPr>
        <w:t>الإسلامية</w:t>
      </w:r>
      <w:r w:rsidR="005A6E3B">
        <w:rPr>
          <w:rFonts w:hint="cs"/>
          <w:rtl/>
        </w:rPr>
        <w:t xml:space="preserve"> </w:t>
      </w:r>
      <w:r w:rsidR="00D93FC3">
        <w:rPr>
          <w:rFonts w:hint="cs"/>
          <w:rtl/>
        </w:rPr>
        <w:t>بينهم،</w:t>
      </w:r>
      <w:r w:rsidR="005A6E3B">
        <w:rPr>
          <w:rFonts w:hint="cs"/>
          <w:rtl/>
        </w:rPr>
        <w:t xml:space="preserve"> </w:t>
      </w:r>
      <w:r w:rsidR="00D63666">
        <w:rPr>
          <w:rFonts w:hint="cs"/>
          <w:rtl/>
        </w:rPr>
        <w:t>وحكم</w:t>
      </w:r>
      <w:r w:rsidR="000B18AB">
        <w:rPr>
          <w:rFonts w:hint="cs"/>
          <w:rtl/>
        </w:rPr>
        <w:t>وها وحاولوا نشر فكر</w:t>
      </w:r>
      <w:r w:rsidR="00D63666">
        <w:rPr>
          <w:rFonts w:hint="cs"/>
          <w:rtl/>
        </w:rPr>
        <w:t xml:space="preserve">هم الرأسمالي </w:t>
      </w:r>
      <w:r w:rsidR="00A12AE8">
        <w:rPr>
          <w:rFonts w:hint="cs"/>
          <w:rtl/>
        </w:rPr>
        <w:t>والشيوعي، فكانت</w:t>
      </w:r>
      <w:r w:rsidR="000B3E34">
        <w:rPr>
          <w:rFonts w:hint="cs"/>
          <w:rtl/>
        </w:rPr>
        <w:t xml:space="preserve"> </w:t>
      </w:r>
      <w:r w:rsidR="00A668E2">
        <w:rPr>
          <w:rFonts w:hint="cs"/>
          <w:rtl/>
        </w:rPr>
        <w:t>شيوعيتهم</w:t>
      </w:r>
      <w:r w:rsidR="00D63666">
        <w:rPr>
          <w:rFonts w:hint="cs"/>
          <w:rtl/>
        </w:rPr>
        <w:t xml:space="preserve"> تدعوا الى</w:t>
      </w:r>
      <w:r w:rsidR="000B3E34">
        <w:rPr>
          <w:rFonts w:hint="cs"/>
          <w:rtl/>
        </w:rPr>
        <w:t xml:space="preserve"> نبذ</w:t>
      </w:r>
      <w:r w:rsidR="0042585C">
        <w:rPr>
          <w:rFonts w:hint="cs"/>
          <w:rtl/>
        </w:rPr>
        <w:t xml:space="preserve"> الدين </w:t>
      </w:r>
      <w:r w:rsidR="00D93FC3">
        <w:rPr>
          <w:rFonts w:hint="cs"/>
          <w:rtl/>
        </w:rPr>
        <w:t>بالمرة</w:t>
      </w:r>
      <w:r w:rsidR="0042585C">
        <w:rPr>
          <w:rFonts w:hint="cs"/>
          <w:rtl/>
        </w:rPr>
        <w:t xml:space="preserve"> و</w:t>
      </w:r>
      <w:r w:rsidR="00D63666">
        <w:rPr>
          <w:rFonts w:hint="cs"/>
          <w:rtl/>
        </w:rPr>
        <w:t>التخلي</w:t>
      </w:r>
      <w:r w:rsidR="0042585C">
        <w:rPr>
          <w:rFonts w:hint="cs"/>
          <w:rtl/>
        </w:rPr>
        <w:t xml:space="preserve"> </w:t>
      </w:r>
      <w:r w:rsidR="00A12AE8">
        <w:rPr>
          <w:rFonts w:hint="cs"/>
          <w:rtl/>
        </w:rPr>
        <w:t>عنه،</w:t>
      </w:r>
      <w:r w:rsidR="0042585C">
        <w:rPr>
          <w:rFonts w:hint="cs"/>
          <w:rtl/>
        </w:rPr>
        <w:t xml:space="preserve"> </w:t>
      </w:r>
      <w:r w:rsidR="00D93FC3">
        <w:rPr>
          <w:rFonts w:hint="cs"/>
          <w:rtl/>
        </w:rPr>
        <w:t>وتنصرت</w:t>
      </w:r>
      <w:r w:rsidR="0042585C">
        <w:rPr>
          <w:rFonts w:hint="cs"/>
          <w:rtl/>
        </w:rPr>
        <w:t xml:space="preserve"> لقيصر على </w:t>
      </w:r>
      <w:r w:rsidR="00D93FC3">
        <w:rPr>
          <w:rFonts w:hint="cs"/>
          <w:rtl/>
        </w:rPr>
        <w:t>الكنسية</w:t>
      </w:r>
      <w:r w:rsidR="00D06964">
        <w:rPr>
          <w:rFonts w:hint="cs"/>
          <w:rtl/>
        </w:rPr>
        <w:t xml:space="preserve"> </w:t>
      </w:r>
      <w:r w:rsidR="00A668E2">
        <w:rPr>
          <w:rFonts w:hint="cs"/>
          <w:rtl/>
        </w:rPr>
        <w:t xml:space="preserve">, </w:t>
      </w:r>
      <w:r w:rsidR="00D06964">
        <w:rPr>
          <w:rFonts w:hint="cs"/>
          <w:rtl/>
        </w:rPr>
        <w:t>و</w:t>
      </w:r>
      <w:r w:rsidR="00D63666">
        <w:rPr>
          <w:rFonts w:hint="cs"/>
          <w:rtl/>
        </w:rPr>
        <w:t>دعي</w:t>
      </w:r>
      <w:r w:rsidR="00F15ACA">
        <w:rPr>
          <w:rFonts w:hint="cs"/>
          <w:rtl/>
        </w:rPr>
        <w:t xml:space="preserve"> أ</w:t>
      </w:r>
      <w:r w:rsidR="00D06964">
        <w:rPr>
          <w:rFonts w:hint="cs"/>
          <w:rtl/>
        </w:rPr>
        <w:t>ن</w:t>
      </w:r>
      <w:r w:rsidR="00D55E1C">
        <w:rPr>
          <w:rFonts w:hint="cs"/>
          <w:rtl/>
        </w:rPr>
        <w:t xml:space="preserve"> الدين</w:t>
      </w:r>
      <w:r w:rsidR="00F15ACA">
        <w:rPr>
          <w:rFonts w:hint="cs"/>
          <w:rtl/>
        </w:rPr>
        <w:t xml:space="preserve"> هو</w:t>
      </w:r>
      <w:r w:rsidR="0042585C">
        <w:rPr>
          <w:rFonts w:hint="cs"/>
          <w:rtl/>
        </w:rPr>
        <w:t xml:space="preserve"> افيون الشعوب , أما </w:t>
      </w:r>
      <w:r w:rsidR="00D93FC3">
        <w:rPr>
          <w:rFonts w:hint="cs"/>
          <w:rtl/>
        </w:rPr>
        <w:t>الرأسمالية</w:t>
      </w:r>
      <w:r w:rsidR="0042585C">
        <w:rPr>
          <w:rFonts w:hint="cs"/>
          <w:rtl/>
        </w:rPr>
        <w:t xml:space="preserve"> فق</w:t>
      </w:r>
      <w:r w:rsidR="00D55E1C">
        <w:rPr>
          <w:rFonts w:hint="cs"/>
          <w:rtl/>
        </w:rPr>
        <w:t xml:space="preserve">د اتخذت الدين </w:t>
      </w:r>
      <w:r w:rsidR="00D93FC3">
        <w:rPr>
          <w:rFonts w:hint="cs"/>
          <w:rtl/>
        </w:rPr>
        <w:t>والكنيسة</w:t>
      </w:r>
      <w:r w:rsidR="0042585C">
        <w:rPr>
          <w:rFonts w:hint="cs"/>
          <w:rtl/>
        </w:rPr>
        <w:t xml:space="preserve"> مطية </w:t>
      </w:r>
      <w:r w:rsidR="00C22CD8">
        <w:rPr>
          <w:rFonts w:hint="cs"/>
          <w:rtl/>
        </w:rPr>
        <w:t xml:space="preserve">لها </w:t>
      </w:r>
      <w:r w:rsidR="00D93FC3">
        <w:rPr>
          <w:rFonts w:hint="cs"/>
          <w:rtl/>
        </w:rPr>
        <w:t>للسيطرة</w:t>
      </w:r>
      <w:r w:rsidR="00C22CD8">
        <w:rPr>
          <w:rFonts w:hint="cs"/>
          <w:rtl/>
        </w:rPr>
        <w:t xml:space="preserve"> على العالم فكريا </w:t>
      </w:r>
      <w:r w:rsidR="00D93FC3">
        <w:rPr>
          <w:rFonts w:hint="cs"/>
          <w:rtl/>
        </w:rPr>
        <w:t>واقتصادي</w:t>
      </w:r>
      <w:r w:rsidR="00D93FC3">
        <w:rPr>
          <w:rFonts w:hint="eastAsia"/>
          <w:rtl/>
        </w:rPr>
        <w:t>ا</w:t>
      </w:r>
      <w:r w:rsidR="00E929D3">
        <w:rPr>
          <w:rFonts w:hint="cs"/>
          <w:rtl/>
        </w:rPr>
        <w:t xml:space="preserve"> </w:t>
      </w:r>
      <w:r w:rsidR="00F15ACA">
        <w:rPr>
          <w:rFonts w:hint="cs"/>
          <w:rtl/>
        </w:rPr>
        <w:t>و</w:t>
      </w:r>
      <w:r w:rsidR="00D63666">
        <w:rPr>
          <w:rFonts w:hint="cs"/>
          <w:rtl/>
        </w:rPr>
        <w:t>سخ</w:t>
      </w:r>
      <w:r w:rsidR="00D06964">
        <w:rPr>
          <w:rFonts w:hint="cs"/>
          <w:rtl/>
        </w:rPr>
        <w:t>ر</w:t>
      </w:r>
      <w:r w:rsidR="00F15ACA">
        <w:rPr>
          <w:rFonts w:hint="cs"/>
          <w:rtl/>
        </w:rPr>
        <w:t>ت</w:t>
      </w:r>
      <w:r w:rsidR="00D06964">
        <w:rPr>
          <w:rFonts w:hint="cs"/>
          <w:rtl/>
        </w:rPr>
        <w:t>ه</w:t>
      </w:r>
      <w:r w:rsidR="00D56A56">
        <w:rPr>
          <w:rFonts w:hint="cs"/>
          <w:rtl/>
        </w:rPr>
        <w:t xml:space="preserve"> لمصالحها </w:t>
      </w:r>
      <w:r w:rsidR="00D93FC3">
        <w:rPr>
          <w:rFonts w:hint="cs"/>
          <w:rtl/>
        </w:rPr>
        <w:t>الذاتية</w:t>
      </w:r>
      <w:r w:rsidR="00E929D3">
        <w:rPr>
          <w:rFonts w:hint="cs"/>
          <w:rtl/>
        </w:rPr>
        <w:t xml:space="preserve">  .</w:t>
      </w:r>
      <w:r w:rsidR="00757C85">
        <w:rPr>
          <w:rFonts w:hint="cs"/>
          <w:rtl/>
        </w:rPr>
        <w:t xml:space="preserve"> </w:t>
      </w:r>
    </w:p>
    <w:p w14:paraId="2ABCCE14" w14:textId="58F263D1" w:rsidR="005E1F5D" w:rsidRDefault="00E929D3" w:rsidP="005E1F5D">
      <w:pPr>
        <w:rPr>
          <w:rtl/>
        </w:rPr>
      </w:pPr>
      <w:r>
        <w:rPr>
          <w:rFonts w:hint="cs"/>
          <w:rtl/>
        </w:rPr>
        <w:t>ومع الانتعاش الاقتصادي في العا</w:t>
      </w:r>
      <w:r w:rsidR="003773EB">
        <w:rPr>
          <w:rFonts w:hint="cs"/>
          <w:rtl/>
        </w:rPr>
        <w:t>لم الغربي ظهرت</w:t>
      </w:r>
      <w:r w:rsidR="00F94A61">
        <w:rPr>
          <w:rFonts w:hint="cs"/>
          <w:rtl/>
        </w:rPr>
        <w:t xml:space="preserve"> مشاكل</w:t>
      </w:r>
      <w:r w:rsidR="004A732F">
        <w:rPr>
          <w:rFonts w:hint="cs"/>
          <w:rtl/>
        </w:rPr>
        <w:t xml:space="preserve"> اجتماعيه شتى في </w:t>
      </w:r>
      <w:r w:rsidR="003773EB">
        <w:rPr>
          <w:rFonts w:hint="cs"/>
          <w:rtl/>
        </w:rPr>
        <w:t>مجتمع</w:t>
      </w:r>
      <w:r w:rsidR="004A732F">
        <w:rPr>
          <w:rFonts w:hint="cs"/>
          <w:rtl/>
        </w:rPr>
        <w:t>اتهم</w:t>
      </w:r>
      <w:r w:rsidR="00AB3F24">
        <w:rPr>
          <w:rFonts w:hint="cs"/>
          <w:rtl/>
        </w:rPr>
        <w:t>, فتباعد</w:t>
      </w:r>
      <w:r w:rsidR="003773EB">
        <w:rPr>
          <w:rFonts w:hint="cs"/>
          <w:rtl/>
        </w:rPr>
        <w:t xml:space="preserve"> الفارق الطبقي بين الناس بشكل غير عادل ومجحف وكبير مم</w:t>
      </w:r>
      <w:r w:rsidR="00AB3F24">
        <w:rPr>
          <w:rFonts w:hint="cs"/>
          <w:rtl/>
        </w:rPr>
        <w:t xml:space="preserve">ا أدى الى التفسخ في النسيج الاجتماعي وعم </w:t>
      </w:r>
      <w:r w:rsidR="00D93FC3">
        <w:rPr>
          <w:rFonts w:hint="cs"/>
          <w:rtl/>
        </w:rPr>
        <w:t>الانسجام</w:t>
      </w:r>
      <w:r w:rsidR="003773EB">
        <w:rPr>
          <w:rFonts w:hint="cs"/>
          <w:rtl/>
        </w:rPr>
        <w:t xml:space="preserve">, </w:t>
      </w:r>
      <w:r w:rsidR="000B18AB">
        <w:rPr>
          <w:rFonts w:hint="cs"/>
          <w:rtl/>
        </w:rPr>
        <w:t>و</w:t>
      </w:r>
      <w:r w:rsidR="00A008DC">
        <w:rPr>
          <w:rFonts w:hint="cs"/>
          <w:rtl/>
        </w:rPr>
        <w:t>اخ</w:t>
      </w:r>
      <w:r w:rsidR="00D93FC3">
        <w:rPr>
          <w:rFonts w:hint="cs"/>
          <w:rtl/>
        </w:rPr>
        <w:t>ت</w:t>
      </w:r>
      <w:r w:rsidR="00A008DC">
        <w:rPr>
          <w:rFonts w:hint="cs"/>
          <w:rtl/>
        </w:rPr>
        <w:t>ل</w:t>
      </w:r>
      <w:r w:rsidR="00D93FC3">
        <w:rPr>
          <w:rFonts w:hint="cs"/>
          <w:rtl/>
        </w:rPr>
        <w:t>ت</w:t>
      </w:r>
      <w:r w:rsidR="00314613">
        <w:rPr>
          <w:rFonts w:hint="cs"/>
          <w:rtl/>
        </w:rPr>
        <w:t xml:space="preserve"> </w:t>
      </w:r>
      <w:r w:rsidR="00A008DC">
        <w:rPr>
          <w:rFonts w:hint="cs"/>
          <w:rtl/>
        </w:rPr>
        <w:t>موازين العلاقات</w:t>
      </w:r>
      <w:r w:rsidR="00F94A61">
        <w:rPr>
          <w:rFonts w:hint="cs"/>
          <w:rtl/>
        </w:rPr>
        <w:t xml:space="preserve"> </w:t>
      </w:r>
      <w:r w:rsidR="00D93FC3">
        <w:rPr>
          <w:rFonts w:hint="cs"/>
          <w:rtl/>
        </w:rPr>
        <w:t>الاجتماعية</w:t>
      </w:r>
      <w:r w:rsidR="00F94A61">
        <w:rPr>
          <w:rFonts w:hint="cs"/>
          <w:rtl/>
        </w:rPr>
        <w:t xml:space="preserve"> والمفاهيم </w:t>
      </w:r>
      <w:r w:rsidR="00D93FC3">
        <w:rPr>
          <w:rFonts w:hint="cs"/>
          <w:rtl/>
        </w:rPr>
        <w:t>الفكرية</w:t>
      </w:r>
      <w:r w:rsidR="00F94A61">
        <w:rPr>
          <w:rFonts w:hint="cs"/>
          <w:rtl/>
        </w:rPr>
        <w:t xml:space="preserve"> </w:t>
      </w:r>
      <w:r w:rsidR="00D93FC3">
        <w:rPr>
          <w:rFonts w:hint="cs"/>
          <w:rtl/>
        </w:rPr>
        <w:t>والثقافية</w:t>
      </w:r>
      <w:r w:rsidR="00F94A61">
        <w:rPr>
          <w:rFonts w:hint="cs"/>
          <w:rtl/>
        </w:rPr>
        <w:t xml:space="preserve"> والاعر</w:t>
      </w:r>
      <w:r w:rsidR="0053263C">
        <w:rPr>
          <w:rFonts w:hint="cs"/>
          <w:rtl/>
        </w:rPr>
        <w:t xml:space="preserve">اف </w:t>
      </w:r>
      <w:r w:rsidR="00D93FC3">
        <w:rPr>
          <w:rFonts w:hint="cs"/>
          <w:rtl/>
        </w:rPr>
        <w:t>الاجتماعية</w:t>
      </w:r>
      <w:r w:rsidR="0053263C">
        <w:rPr>
          <w:rFonts w:hint="cs"/>
          <w:rtl/>
        </w:rPr>
        <w:t xml:space="preserve"> ,</w:t>
      </w:r>
      <w:r w:rsidR="003773EB">
        <w:rPr>
          <w:rFonts w:hint="cs"/>
          <w:rtl/>
        </w:rPr>
        <w:t xml:space="preserve"> </w:t>
      </w:r>
      <w:r w:rsidR="00D93FC3">
        <w:rPr>
          <w:rFonts w:hint="cs"/>
          <w:rtl/>
        </w:rPr>
        <w:t>فختله</w:t>
      </w:r>
      <w:r w:rsidR="00AB3F24">
        <w:rPr>
          <w:rFonts w:hint="cs"/>
          <w:rtl/>
        </w:rPr>
        <w:t xml:space="preserve"> </w:t>
      </w:r>
      <w:r w:rsidR="00D93FC3">
        <w:rPr>
          <w:rFonts w:hint="cs"/>
          <w:rtl/>
        </w:rPr>
        <w:t>وأختلف</w:t>
      </w:r>
      <w:r w:rsidR="00F94A61">
        <w:rPr>
          <w:rFonts w:hint="cs"/>
          <w:rtl/>
        </w:rPr>
        <w:t xml:space="preserve"> موازين</w:t>
      </w:r>
      <w:r w:rsidR="003773EB">
        <w:rPr>
          <w:rFonts w:hint="cs"/>
          <w:rtl/>
        </w:rPr>
        <w:t xml:space="preserve"> وأسس</w:t>
      </w:r>
      <w:r w:rsidR="00F94A61">
        <w:rPr>
          <w:rFonts w:hint="cs"/>
          <w:rtl/>
        </w:rPr>
        <w:t xml:space="preserve"> البناء الاجتماعي </w:t>
      </w:r>
      <w:r w:rsidR="000B18AB">
        <w:rPr>
          <w:rFonts w:hint="cs"/>
          <w:rtl/>
        </w:rPr>
        <w:t>و</w:t>
      </w:r>
      <w:r w:rsidR="00107DA4">
        <w:rPr>
          <w:rFonts w:hint="cs"/>
          <w:rtl/>
        </w:rPr>
        <w:t>الأسري</w:t>
      </w:r>
      <w:r w:rsidR="00F94A61">
        <w:rPr>
          <w:rFonts w:hint="cs"/>
          <w:rtl/>
        </w:rPr>
        <w:t xml:space="preserve"> </w:t>
      </w:r>
      <w:r w:rsidR="000B18AB">
        <w:rPr>
          <w:rFonts w:hint="cs"/>
          <w:rtl/>
        </w:rPr>
        <w:t>وتفككت</w:t>
      </w:r>
      <w:r w:rsidR="0053263C">
        <w:rPr>
          <w:rFonts w:hint="cs"/>
          <w:rtl/>
        </w:rPr>
        <w:t xml:space="preserve"> </w:t>
      </w:r>
      <w:r w:rsidR="00D93FC3">
        <w:rPr>
          <w:rFonts w:hint="cs"/>
          <w:rtl/>
        </w:rPr>
        <w:t>العائلة</w:t>
      </w:r>
      <w:r w:rsidR="0053263C">
        <w:rPr>
          <w:rFonts w:hint="cs"/>
          <w:rtl/>
        </w:rPr>
        <w:t>,  وتشوه</w:t>
      </w:r>
      <w:r w:rsidR="00D93FC3">
        <w:rPr>
          <w:rFonts w:hint="cs"/>
          <w:rtl/>
        </w:rPr>
        <w:t>ت</w:t>
      </w:r>
      <w:r w:rsidR="00AB3F24">
        <w:rPr>
          <w:rFonts w:hint="cs"/>
          <w:rtl/>
        </w:rPr>
        <w:t xml:space="preserve"> العلاقات </w:t>
      </w:r>
      <w:r w:rsidR="00D93FC3">
        <w:rPr>
          <w:rFonts w:hint="cs"/>
          <w:rtl/>
        </w:rPr>
        <w:t>الإنسانية</w:t>
      </w:r>
      <w:r w:rsidR="00AB3F24">
        <w:rPr>
          <w:rFonts w:hint="cs"/>
          <w:rtl/>
        </w:rPr>
        <w:t xml:space="preserve"> ,لعجز تلك المجتمعات ماديا ومعنويا من بناء الاسرى, والذي يتطلب بنائها استقرار مادي وفكري ومنهجي</w:t>
      </w:r>
      <w:r w:rsidR="00A12AE8">
        <w:rPr>
          <w:rFonts w:hint="cs"/>
          <w:rtl/>
        </w:rPr>
        <w:t>,</w:t>
      </w:r>
      <w:r w:rsidR="00AB3F24">
        <w:rPr>
          <w:rFonts w:hint="cs"/>
          <w:rtl/>
        </w:rPr>
        <w:t xml:space="preserve"> </w:t>
      </w:r>
      <w:r w:rsidR="00A12AE8">
        <w:rPr>
          <w:rFonts w:hint="cs"/>
          <w:rtl/>
        </w:rPr>
        <w:t>فتسارع انهيار بناء الأسر في تلك المجتمعات , واختلف</w:t>
      </w:r>
      <w:r w:rsidR="00A12AE8">
        <w:rPr>
          <w:rFonts w:hint="eastAsia"/>
          <w:rtl/>
        </w:rPr>
        <w:t>ت</w:t>
      </w:r>
      <w:r w:rsidR="00A12AE8">
        <w:rPr>
          <w:rFonts w:hint="cs"/>
          <w:rtl/>
        </w:rPr>
        <w:t xml:space="preserve"> أسس العلاقة</w:t>
      </w:r>
      <w:r w:rsidR="00AB3F24">
        <w:rPr>
          <w:rFonts w:hint="cs"/>
          <w:rtl/>
        </w:rPr>
        <w:t xml:space="preserve"> بين</w:t>
      </w:r>
      <w:r w:rsidR="00A008DC">
        <w:rPr>
          <w:rFonts w:hint="cs"/>
          <w:rtl/>
        </w:rPr>
        <w:t xml:space="preserve"> الذكر والانثى</w:t>
      </w:r>
      <w:r w:rsidR="00AB3F24">
        <w:rPr>
          <w:rFonts w:hint="cs"/>
          <w:rtl/>
        </w:rPr>
        <w:t xml:space="preserve"> </w:t>
      </w:r>
      <w:r w:rsidR="00A12AE8">
        <w:rPr>
          <w:rFonts w:hint="cs"/>
          <w:rtl/>
        </w:rPr>
        <w:t>واختلف</w:t>
      </w:r>
      <w:r w:rsidR="00A12AE8">
        <w:rPr>
          <w:rFonts w:hint="eastAsia"/>
          <w:rtl/>
        </w:rPr>
        <w:t>ت</w:t>
      </w:r>
      <w:r w:rsidR="00AB3F24">
        <w:rPr>
          <w:rFonts w:hint="cs"/>
          <w:rtl/>
        </w:rPr>
        <w:t xml:space="preserve"> موازينها ومواثيقها</w:t>
      </w:r>
      <w:r w:rsidR="00A008DC">
        <w:rPr>
          <w:rFonts w:hint="cs"/>
          <w:rtl/>
        </w:rPr>
        <w:t xml:space="preserve"> </w:t>
      </w:r>
      <w:r w:rsidR="004B4A61">
        <w:rPr>
          <w:rFonts w:hint="cs"/>
          <w:rtl/>
        </w:rPr>
        <w:t>,</w:t>
      </w:r>
      <w:r w:rsidR="0053263C">
        <w:rPr>
          <w:rFonts w:hint="cs"/>
          <w:rtl/>
        </w:rPr>
        <w:t xml:space="preserve"> وانعدمت صورتها وطبيعتها ,</w:t>
      </w:r>
      <w:r w:rsidR="004B4A61">
        <w:rPr>
          <w:rFonts w:hint="cs"/>
          <w:rtl/>
        </w:rPr>
        <w:t xml:space="preserve"> فنشأة العلاقات </w:t>
      </w:r>
      <w:r w:rsidR="00A12AE8">
        <w:rPr>
          <w:rFonts w:hint="cs"/>
          <w:rtl/>
        </w:rPr>
        <w:t>الغريبة</w:t>
      </w:r>
      <w:r w:rsidR="00314613">
        <w:rPr>
          <w:rFonts w:hint="cs"/>
          <w:rtl/>
        </w:rPr>
        <w:t xml:space="preserve"> </w:t>
      </w:r>
      <w:r w:rsidR="00A12AE8">
        <w:rPr>
          <w:rFonts w:hint="cs"/>
          <w:rtl/>
        </w:rPr>
        <w:t>والشاذة</w:t>
      </w:r>
      <w:r w:rsidR="00314613">
        <w:rPr>
          <w:rFonts w:hint="cs"/>
          <w:rtl/>
        </w:rPr>
        <w:t xml:space="preserve"> بين الرجل </w:t>
      </w:r>
      <w:r w:rsidR="00A12AE8">
        <w:rPr>
          <w:rFonts w:hint="cs"/>
          <w:rtl/>
        </w:rPr>
        <w:t>والمرأة</w:t>
      </w:r>
      <w:r w:rsidR="004145E9">
        <w:rPr>
          <w:rFonts w:hint="cs"/>
          <w:rtl/>
        </w:rPr>
        <w:t>,</w:t>
      </w:r>
      <w:r w:rsidR="00A12AE8">
        <w:rPr>
          <w:rFonts w:hint="cs"/>
          <w:rtl/>
        </w:rPr>
        <w:t xml:space="preserve"> لإطفاء نار الشهوة الجنسية عند الذكر والأنثى خارج حدود بناء العائلة والأسرى </w:t>
      </w:r>
      <w:r w:rsidR="004A732F">
        <w:rPr>
          <w:rFonts w:hint="cs"/>
          <w:rtl/>
        </w:rPr>
        <w:t xml:space="preserve">هروبا من المشاكل </w:t>
      </w:r>
      <w:r w:rsidR="00A12AE8">
        <w:rPr>
          <w:rFonts w:hint="cs"/>
          <w:rtl/>
        </w:rPr>
        <w:t>الاقتصادية</w:t>
      </w:r>
      <w:r w:rsidR="004A732F">
        <w:rPr>
          <w:rFonts w:hint="cs"/>
          <w:rtl/>
        </w:rPr>
        <w:t xml:space="preserve"> </w:t>
      </w:r>
      <w:r w:rsidR="00A12AE8">
        <w:rPr>
          <w:rFonts w:hint="cs"/>
          <w:rtl/>
        </w:rPr>
        <w:t>والمسؤوليا</w:t>
      </w:r>
      <w:r w:rsidR="00A12AE8">
        <w:rPr>
          <w:rFonts w:hint="eastAsia"/>
          <w:rtl/>
        </w:rPr>
        <w:t>ت</w:t>
      </w:r>
      <w:r w:rsidR="004A732F">
        <w:rPr>
          <w:rFonts w:hint="cs"/>
          <w:rtl/>
        </w:rPr>
        <w:t xml:space="preserve"> </w:t>
      </w:r>
      <w:r w:rsidR="005E1F5D">
        <w:rPr>
          <w:rFonts w:hint="cs"/>
          <w:rtl/>
        </w:rPr>
        <w:t>و</w:t>
      </w:r>
      <w:r w:rsidR="004A732F">
        <w:rPr>
          <w:rFonts w:hint="cs"/>
          <w:rtl/>
        </w:rPr>
        <w:t xml:space="preserve">المتعلقات </w:t>
      </w:r>
      <w:r w:rsidR="00A12AE8">
        <w:rPr>
          <w:rFonts w:hint="cs"/>
          <w:rtl/>
        </w:rPr>
        <w:t>العائلية</w:t>
      </w:r>
      <w:r w:rsidR="004A732F">
        <w:rPr>
          <w:rFonts w:hint="cs"/>
          <w:rtl/>
        </w:rPr>
        <w:t xml:space="preserve"> </w:t>
      </w:r>
      <w:r w:rsidR="00A12AE8">
        <w:rPr>
          <w:rFonts w:hint="cs"/>
          <w:rtl/>
        </w:rPr>
        <w:t>الأسرية</w:t>
      </w:r>
      <w:r w:rsidR="004A732F">
        <w:rPr>
          <w:rFonts w:hint="cs"/>
          <w:rtl/>
        </w:rPr>
        <w:t xml:space="preserve">, </w:t>
      </w:r>
      <w:r w:rsidR="00A12AE8">
        <w:rPr>
          <w:rFonts w:hint="cs"/>
          <w:rtl/>
        </w:rPr>
        <w:t>و</w:t>
      </w:r>
      <w:r w:rsidR="004A732F">
        <w:rPr>
          <w:rFonts w:hint="cs"/>
          <w:rtl/>
        </w:rPr>
        <w:t xml:space="preserve">للحصول على </w:t>
      </w:r>
      <w:r w:rsidR="00A12AE8">
        <w:rPr>
          <w:rFonts w:hint="cs"/>
          <w:rtl/>
        </w:rPr>
        <w:t>المتعة</w:t>
      </w:r>
      <w:r w:rsidR="00AB3F24">
        <w:rPr>
          <w:rFonts w:hint="cs"/>
          <w:rtl/>
        </w:rPr>
        <w:t xml:space="preserve"> </w:t>
      </w:r>
      <w:r w:rsidR="00A12AE8">
        <w:rPr>
          <w:rFonts w:hint="cs"/>
          <w:rtl/>
        </w:rPr>
        <w:t>المندفعة</w:t>
      </w:r>
      <w:r w:rsidR="005E1F5D">
        <w:rPr>
          <w:rFonts w:hint="cs"/>
          <w:rtl/>
        </w:rPr>
        <w:t xml:space="preserve"> من الشهوات </w:t>
      </w:r>
      <w:r w:rsidR="00A12AE8">
        <w:rPr>
          <w:rFonts w:hint="cs"/>
          <w:rtl/>
        </w:rPr>
        <w:t>الغريزية</w:t>
      </w:r>
      <w:r w:rsidR="005E1F5D">
        <w:rPr>
          <w:rFonts w:hint="cs"/>
          <w:rtl/>
        </w:rPr>
        <w:t xml:space="preserve"> </w:t>
      </w:r>
      <w:r w:rsidR="00A12AE8">
        <w:rPr>
          <w:rFonts w:hint="cs"/>
          <w:rtl/>
        </w:rPr>
        <w:t>و</w:t>
      </w:r>
      <w:r w:rsidR="005E1F5D">
        <w:rPr>
          <w:rFonts w:hint="cs"/>
          <w:rtl/>
        </w:rPr>
        <w:t>التي اندفع</w:t>
      </w:r>
      <w:r w:rsidR="00A12AE8">
        <w:rPr>
          <w:rFonts w:hint="cs"/>
          <w:rtl/>
        </w:rPr>
        <w:t>ت</w:t>
      </w:r>
      <w:r w:rsidR="005E1F5D">
        <w:rPr>
          <w:rFonts w:hint="cs"/>
          <w:rtl/>
        </w:rPr>
        <w:t xml:space="preserve"> من شهوات منفلته من اي قيود انسانيه</w:t>
      </w:r>
      <w:r w:rsidR="004B4A61">
        <w:rPr>
          <w:rFonts w:hint="cs"/>
          <w:rtl/>
        </w:rPr>
        <w:t xml:space="preserve"> </w:t>
      </w:r>
      <w:r w:rsidR="00A12AE8">
        <w:rPr>
          <w:rFonts w:hint="cs"/>
          <w:rtl/>
        </w:rPr>
        <w:t>ا</w:t>
      </w:r>
      <w:r w:rsidR="005E1F5D">
        <w:rPr>
          <w:rFonts w:hint="cs"/>
          <w:rtl/>
        </w:rPr>
        <w:t>و</w:t>
      </w:r>
      <w:r w:rsidR="00A12AE8">
        <w:rPr>
          <w:rFonts w:hint="cs"/>
          <w:rtl/>
        </w:rPr>
        <w:t xml:space="preserve"> أ</w:t>
      </w:r>
      <w:r w:rsidR="005E1F5D">
        <w:rPr>
          <w:rFonts w:hint="cs"/>
          <w:rtl/>
        </w:rPr>
        <w:t xml:space="preserve">عراف </w:t>
      </w:r>
      <w:r w:rsidR="00A12AE8">
        <w:rPr>
          <w:rFonts w:hint="cs"/>
          <w:rtl/>
        </w:rPr>
        <w:t>و</w:t>
      </w:r>
      <w:r w:rsidR="005E1F5D">
        <w:rPr>
          <w:rFonts w:hint="cs"/>
          <w:rtl/>
        </w:rPr>
        <w:t xml:space="preserve">قيم متعارف عليها , لقد نشأ ذلك كله من الوضع المادي والفكري الذي اصاب تلك المجتمعات  . </w:t>
      </w:r>
    </w:p>
    <w:p w14:paraId="283A964E" w14:textId="38E89833" w:rsidR="00247722" w:rsidRDefault="005E1F5D" w:rsidP="005E1F5D">
      <w:pPr>
        <w:rPr>
          <w:rtl/>
        </w:rPr>
      </w:pPr>
      <w:r>
        <w:rPr>
          <w:rFonts w:hint="cs"/>
          <w:rtl/>
        </w:rPr>
        <w:t xml:space="preserve">     </w:t>
      </w:r>
      <w:r w:rsidR="00B16A82">
        <w:rPr>
          <w:rFonts w:hint="cs"/>
          <w:rtl/>
        </w:rPr>
        <w:t xml:space="preserve">لقد </w:t>
      </w:r>
      <w:r>
        <w:rPr>
          <w:rFonts w:hint="cs"/>
          <w:rtl/>
        </w:rPr>
        <w:t xml:space="preserve">ادى </w:t>
      </w:r>
      <w:r w:rsidR="00B16A82">
        <w:rPr>
          <w:rFonts w:hint="cs"/>
          <w:rtl/>
        </w:rPr>
        <w:t>هذا الفكر وهذا</w:t>
      </w:r>
      <w:r w:rsidR="00247722">
        <w:rPr>
          <w:rFonts w:hint="cs"/>
          <w:rtl/>
        </w:rPr>
        <w:t xml:space="preserve"> </w:t>
      </w:r>
      <w:r w:rsidR="00B16A82">
        <w:rPr>
          <w:rFonts w:hint="cs"/>
          <w:rtl/>
        </w:rPr>
        <w:t>ال</w:t>
      </w:r>
      <w:r w:rsidR="00247722">
        <w:rPr>
          <w:rFonts w:hint="cs"/>
          <w:rtl/>
        </w:rPr>
        <w:t xml:space="preserve">واقع </w:t>
      </w:r>
      <w:r w:rsidR="00B16A82">
        <w:rPr>
          <w:rFonts w:hint="cs"/>
          <w:rtl/>
        </w:rPr>
        <w:t>في</w:t>
      </w:r>
      <w:r w:rsidR="00247722">
        <w:rPr>
          <w:rFonts w:hint="cs"/>
          <w:rtl/>
        </w:rPr>
        <w:t xml:space="preserve"> جعل الناس يختلف عندها</w:t>
      </w:r>
      <w:r w:rsidR="004B4A61">
        <w:rPr>
          <w:rFonts w:hint="cs"/>
          <w:rtl/>
        </w:rPr>
        <w:t xml:space="preserve"> ميزان الحكم على </w:t>
      </w:r>
      <w:r w:rsidR="00B16A82">
        <w:rPr>
          <w:rFonts w:hint="cs"/>
          <w:rtl/>
        </w:rPr>
        <w:t>الاشياء،</w:t>
      </w:r>
      <w:r w:rsidR="00247722">
        <w:rPr>
          <w:rFonts w:hint="cs"/>
          <w:rtl/>
        </w:rPr>
        <w:t xml:space="preserve"> </w:t>
      </w:r>
      <w:r w:rsidR="00247722">
        <w:rPr>
          <w:rFonts w:hint="cs"/>
          <w:rtl/>
        </w:rPr>
        <w:lastRenderedPageBreak/>
        <w:t xml:space="preserve">لتشوه </w:t>
      </w:r>
      <w:r w:rsidR="00B16A82">
        <w:rPr>
          <w:rFonts w:hint="cs"/>
          <w:rtl/>
        </w:rPr>
        <w:t xml:space="preserve">البصيرة، </w:t>
      </w:r>
      <w:r w:rsidR="004B4A61">
        <w:rPr>
          <w:rFonts w:hint="cs"/>
          <w:rtl/>
        </w:rPr>
        <w:t>مما ادى الى ظهور مشاكل كثيره في</w:t>
      </w:r>
      <w:r w:rsidR="000B18AB">
        <w:rPr>
          <w:rFonts w:hint="cs"/>
          <w:rtl/>
        </w:rPr>
        <w:t xml:space="preserve"> المجتمع</w:t>
      </w:r>
      <w:r w:rsidR="004B4A61">
        <w:rPr>
          <w:rFonts w:hint="cs"/>
          <w:rtl/>
        </w:rPr>
        <w:t xml:space="preserve"> </w:t>
      </w:r>
      <w:r w:rsidR="00247722">
        <w:rPr>
          <w:rFonts w:hint="cs"/>
          <w:rtl/>
        </w:rPr>
        <w:t xml:space="preserve">والأعراف </w:t>
      </w:r>
      <w:r w:rsidR="00B16A82">
        <w:rPr>
          <w:rFonts w:hint="cs"/>
          <w:rtl/>
        </w:rPr>
        <w:t>الاجتماعية.</w:t>
      </w:r>
      <w:r w:rsidR="00247722">
        <w:rPr>
          <w:rFonts w:hint="cs"/>
          <w:rtl/>
        </w:rPr>
        <w:t xml:space="preserve"> </w:t>
      </w:r>
    </w:p>
    <w:p w14:paraId="6AA4FB49" w14:textId="5AF7A950" w:rsidR="006D6337" w:rsidRDefault="00247722" w:rsidP="0096485C">
      <w:pPr>
        <w:rPr>
          <w:rtl/>
        </w:rPr>
      </w:pPr>
      <w:r>
        <w:rPr>
          <w:rFonts w:hint="cs"/>
          <w:rtl/>
        </w:rPr>
        <w:t>وارتبك الناس في هذا العالم الجديد في</w:t>
      </w:r>
      <w:r w:rsidR="000B18AB">
        <w:rPr>
          <w:rFonts w:hint="cs"/>
          <w:rtl/>
        </w:rPr>
        <w:t xml:space="preserve"> </w:t>
      </w:r>
      <w:r w:rsidR="00B16A82">
        <w:rPr>
          <w:rFonts w:hint="cs"/>
          <w:rtl/>
        </w:rPr>
        <w:t>تعريف الصح</w:t>
      </w:r>
      <w:r w:rsidR="004145E9">
        <w:rPr>
          <w:rFonts w:hint="cs"/>
          <w:rtl/>
        </w:rPr>
        <w:t xml:space="preserve"> من الخطأ</w:t>
      </w:r>
      <w:r w:rsidR="00767199">
        <w:rPr>
          <w:rFonts w:hint="cs"/>
          <w:rtl/>
        </w:rPr>
        <w:t xml:space="preserve"> وال</w:t>
      </w:r>
      <w:r w:rsidR="004B4A61">
        <w:rPr>
          <w:rFonts w:hint="cs"/>
          <w:rtl/>
        </w:rPr>
        <w:t>ع</w:t>
      </w:r>
      <w:r w:rsidR="000B18AB">
        <w:rPr>
          <w:rFonts w:hint="cs"/>
          <w:rtl/>
        </w:rPr>
        <w:t xml:space="preserve">يب من ألا عيب والحق من </w:t>
      </w:r>
      <w:r w:rsidR="00B16A82">
        <w:rPr>
          <w:rFonts w:hint="cs"/>
          <w:rtl/>
        </w:rPr>
        <w:t>الباطل،</w:t>
      </w:r>
      <w:r>
        <w:rPr>
          <w:rFonts w:hint="cs"/>
          <w:rtl/>
        </w:rPr>
        <w:t xml:space="preserve"> </w:t>
      </w:r>
      <w:r w:rsidR="00B16A82">
        <w:rPr>
          <w:rFonts w:hint="cs"/>
          <w:rtl/>
        </w:rPr>
        <w:t>وأصبح</w:t>
      </w:r>
      <w:r>
        <w:rPr>
          <w:rFonts w:hint="cs"/>
          <w:rtl/>
        </w:rPr>
        <w:t xml:space="preserve"> الشاذ في ع</w:t>
      </w:r>
      <w:r w:rsidR="0096485C">
        <w:rPr>
          <w:rFonts w:hint="cs"/>
          <w:rtl/>
        </w:rPr>
        <w:t>ا</w:t>
      </w:r>
      <w:r>
        <w:rPr>
          <w:rFonts w:hint="cs"/>
          <w:rtl/>
        </w:rPr>
        <w:t xml:space="preserve">لم </w:t>
      </w:r>
      <w:r w:rsidR="00B16A82">
        <w:rPr>
          <w:rFonts w:hint="cs"/>
          <w:rtl/>
        </w:rPr>
        <w:t>الامس،</w:t>
      </w:r>
      <w:r>
        <w:rPr>
          <w:rFonts w:hint="cs"/>
          <w:rtl/>
        </w:rPr>
        <w:t xml:space="preserve"> مألوف ومقبول في عالم </w:t>
      </w:r>
      <w:r w:rsidR="00B16A82">
        <w:rPr>
          <w:rFonts w:hint="cs"/>
          <w:rtl/>
        </w:rPr>
        <w:t>اليوم،</w:t>
      </w:r>
      <w:r>
        <w:rPr>
          <w:rFonts w:hint="cs"/>
          <w:rtl/>
        </w:rPr>
        <w:t xml:space="preserve"> والمستقبح في عالم الامس مستحسن في عالم </w:t>
      </w:r>
      <w:r w:rsidR="00B16A82">
        <w:rPr>
          <w:rFonts w:hint="cs"/>
          <w:rtl/>
        </w:rPr>
        <w:t>اليوم.</w:t>
      </w:r>
      <w:r>
        <w:rPr>
          <w:rFonts w:hint="cs"/>
          <w:rtl/>
        </w:rPr>
        <w:t xml:space="preserve">  ف</w:t>
      </w:r>
      <w:r w:rsidR="00A668E2">
        <w:rPr>
          <w:rFonts w:hint="cs"/>
          <w:rtl/>
        </w:rPr>
        <w:t xml:space="preserve">أنشأوا اعراف توافق اهوائهم وما وصلوا </w:t>
      </w:r>
      <w:r w:rsidR="00B16A82">
        <w:rPr>
          <w:rFonts w:hint="cs"/>
          <w:rtl/>
        </w:rPr>
        <w:t>اليه من انحطاط خلقي.</w:t>
      </w:r>
      <w:r w:rsidR="008A3418">
        <w:rPr>
          <w:rFonts w:hint="cs"/>
          <w:rtl/>
        </w:rPr>
        <w:t xml:space="preserve"> ومما زاد </w:t>
      </w:r>
      <w:r w:rsidR="00B16A82">
        <w:rPr>
          <w:rFonts w:hint="cs"/>
          <w:rtl/>
        </w:rPr>
        <w:t xml:space="preserve">في </w:t>
      </w:r>
      <w:r w:rsidR="008A3418">
        <w:rPr>
          <w:rFonts w:hint="cs"/>
          <w:rtl/>
        </w:rPr>
        <w:t xml:space="preserve">الطين </w:t>
      </w:r>
      <w:r w:rsidR="00B16A82">
        <w:rPr>
          <w:rFonts w:hint="cs"/>
          <w:rtl/>
        </w:rPr>
        <w:t>بله،</w:t>
      </w:r>
      <w:r w:rsidR="0096485C">
        <w:rPr>
          <w:rFonts w:hint="cs"/>
          <w:rtl/>
        </w:rPr>
        <w:t xml:space="preserve"> أنهم</w:t>
      </w:r>
      <w:r w:rsidR="00B16A82">
        <w:rPr>
          <w:rFonts w:hint="cs"/>
          <w:rtl/>
        </w:rPr>
        <w:t xml:space="preserve"> استطاعوا أن ينشروا فكرهم ومشواذه</w:t>
      </w:r>
      <w:r w:rsidR="00B16A82">
        <w:rPr>
          <w:rFonts w:hint="eastAsia"/>
          <w:rtl/>
        </w:rPr>
        <w:t>م</w:t>
      </w:r>
      <w:r w:rsidR="00B16A82">
        <w:rPr>
          <w:rFonts w:hint="cs"/>
          <w:rtl/>
        </w:rPr>
        <w:t xml:space="preserve"> </w:t>
      </w:r>
      <w:r w:rsidR="0096485C">
        <w:rPr>
          <w:rFonts w:hint="cs"/>
          <w:rtl/>
        </w:rPr>
        <w:t>الى</w:t>
      </w:r>
      <w:r w:rsidR="00B16A82">
        <w:rPr>
          <w:rFonts w:hint="cs"/>
          <w:rtl/>
        </w:rPr>
        <w:t xml:space="preserve"> </w:t>
      </w:r>
      <w:r w:rsidR="0096485C">
        <w:rPr>
          <w:rFonts w:hint="cs"/>
          <w:rtl/>
        </w:rPr>
        <w:t xml:space="preserve">عوالم ومجتمعات اخرى في هذا العالم كانت في تعافي من هذا </w:t>
      </w:r>
      <w:r w:rsidR="00B16A82">
        <w:rPr>
          <w:rFonts w:hint="cs"/>
          <w:rtl/>
        </w:rPr>
        <w:t>المرض، وذلك</w:t>
      </w:r>
      <w:r w:rsidR="0096485C">
        <w:rPr>
          <w:rFonts w:hint="cs"/>
          <w:rtl/>
        </w:rPr>
        <w:t xml:space="preserve"> عن طريق </w:t>
      </w:r>
      <w:r w:rsidR="0053263C">
        <w:rPr>
          <w:rFonts w:hint="cs"/>
          <w:rtl/>
        </w:rPr>
        <w:t>ا</w:t>
      </w:r>
      <w:r w:rsidR="004B4A61">
        <w:rPr>
          <w:rFonts w:hint="cs"/>
          <w:rtl/>
        </w:rPr>
        <w:t>لتقدم في مجال التواصل الاجتماعي</w:t>
      </w:r>
      <w:r w:rsidR="0053263C">
        <w:rPr>
          <w:rFonts w:hint="cs"/>
          <w:rtl/>
        </w:rPr>
        <w:t xml:space="preserve"> </w:t>
      </w:r>
      <w:r w:rsidR="000B18AB">
        <w:rPr>
          <w:rFonts w:hint="cs"/>
          <w:rtl/>
        </w:rPr>
        <w:t>التي</w:t>
      </w:r>
      <w:r w:rsidR="004B4A61">
        <w:rPr>
          <w:rFonts w:hint="cs"/>
          <w:rtl/>
        </w:rPr>
        <w:t xml:space="preserve"> جعل</w:t>
      </w:r>
      <w:r w:rsidR="000B18AB">
        <w:rPr>
          <w:rFonts w:hint="cs"/>
          <w:rtl/>
        </w:rPr>
        <w:t>ت</w:t>
      </w:r>
      <w:r w:rsidR="004B4A61">
        <w:rPr>
          <w:rFonts w:hint="cs"/>
          <w:rtl/>
        </w:rPr>
        <w:t xml:space="preserve"> العالم كالبيت </w:t>
      </w:r>
      <w:r w:rsidR="00CA13BF">
        <w:rPr>
          <w:rFonts w:hint="cs"/>
          <w:rtl/>
        </w:rPr>
        <w:t>الواحد،</w:t>
      </w:r>
      <w:r w:rsidR="00B16A82">
        <w:rPr>
          <w:rFonts w:hint="cs"/>
          <w:rtl/>
        </w:rPr>
        <w:t xml:space="preserve"> </w:t>
      </w:r>
      <w:r w:rsidR="000B18AB">
        <w:rPr>
          <w:rFonts w:hint="cs"/>
          <w:rtl/>
        </w:rPr>
        <w:t xml:space="preserve">يرى ويسمع </w:t>
      </w:r>
      <w:r w:rsidR="004145E9">
        <w:rPr>
          <w:rFonts w:hint="cs"/>
          <w:rtl/>
        </w:rPr>
        <w:t>بعضه بعضا.</w:t>
      </w:r>
      <w:r w:rsidR="00965566">
        <w:rPr>
          <w:rFonts w:hint="cs"/>
          <w:rtl/>
        </w:rPr>
        <w:t xml:space="preserve"> ف</w:t>
      </w:r>
      <w:r w:rsidR="004145E9">
        <w:rPr>
          <w:rFonts w:hint="cs"/>
          <w:rtl/>
        </w:rPr>
        <w:t>في هذا العالم تستطيع ان تسمع</w:t>
      </w:r>
      <w:r w:rsidR="00965566">
        <w:rPr>
          <w:rFonts w:hint="cs"/>
          <w:rtl/>
        </w:rPr>
        <w:t xml:space="preserve"> انيي</w:t>
      </w:r>
      <w:r w:rsidR="00C65003">
        <w:rPr>
          <w:rFonts w:hint="cs"/>
          <w:rtl/>
        </w:rPr>
        <w:t>ن الجائع وشكوى المظلوم وفسق الفاس</w:t>
      </w:r>
      <w:r w:rsidR="00965566">
        <w:rPr>
          <w:rFonts w:hint="cs"/>
          <w:rtl/>
        </w:rPr>
        <w:t xml:space="preserve">ق وظلم الظالم وتكبر </w:t>
      </w:r>
      <w:r w:rsidR="00B16A82">
        <w:rPr>
          <w:rFonts w:hint="cs"/>
          <w:rtl/>
        </w:rPr>
        <w:t>المتجبر،</w:t>
      </w:r>
      <w:r w:rsidR="00CA68EC">
        <w:rPr>
          <w:rFonts w:hint="cs"/>
          <w:rtl/>
        </w:rPr>
        <w:t xml:space="preserve"> وترى العالم بخيره وشره</w:t>
      </w:r>
      <w:r w:rsidR="00107DA4">
        <w:rPr>
          <w:rFonts w:hint="cs"/>
          <w:rtl/>
        </w:rPr>
        <w:t xml:space="preserve"> وانت في غرفت نومك</w:t>
      </w:r>
      <w:r w:rsidR="004145E9">
        <w:rPr>
          <w:rFonts w:hint="cs"/>
          <w:rtl/>
        </w:rPr>
        <w:t>.</w:t>
      </w:r>
      <w:r w:rsidR="00965566">
        <w:rPr>
          <w:rFonts w:hint="cs"/>
          <w:rtl/>
        </w:rPr>
        <w:t xml:space="preserve"> </w:t>
      </w:r>
    </w:p>
    <w:p w14:paraId="4BB50C03" w14:textId="379F3A32" w:rsidR="006D6337" w:rsidRDefault="00596AA6" w:rsidP="00CA13BF">
      <w:pPr>
        <w:rPr>
          <w:rtl/>
        </w:rPr>
      </w:pPr>
      <w:r>
        <w:rPr>
          <w:rFonts w:hint="cs"/>
          <w:rtl/>
        </w:rPr>
        <w:t xml:space="preserve">     </w:t>
      </w:r>
      <w:r w:rsidR="00CA68EC">
        <w:rPr>
          <w:rFonts w:hint="cs"/>
          <w:rtl/>
        </w:rPr>
        <w:t>وبذلك</w:t>
      </w:r>
      <w:r w:rsidR="00CA13BF">
        <w:rPr>
          <w:rFonts w:hint="cs"/>
          <w:rtl/>
        </w:rPr>
        <w:t xml:space="preserve"> استطاع العالم مشاهدة سلبيا</w:t>
      </w:r>
      <w:r w:rsidR="00CA13BF">
        <w:rPr>
          <w:rFonts w:hint="eastAsia"/>
          <w:rtl/>
        </w:rPr>
        <w:t>ت</w:t>
      </w:r>
      <w:r w:rsidR="00CA13BF">
        <w:rPr>
          <w:rFonts w:hint="cs"/>
          <w:rtl/>
        </w:rPr>
        <w:t xml:space="preserve"> ذلك الفكر الشاذ</w:t>
      </w:r>
      <w:r w:rsidR="00C65003">
        <w:rPr>
          <w:rFonts w:hint="cs"/>
          <w:rtl/>
        </w:rPr>
        <w:t xml:space="preserve"> </w:t>
      </w:r>
      <w:r w:rsidR="00476E40">
        <w:rPr>
          <w:rFonts w:hint="cs"/>
          <w:rtl/>
        </w:rPr>
        <w:t>من خلال</w:t>
      </w:r>
      <w:r w:rsidR="00CA13BF">
        <w:rPr>
          <w:rFonts w:hint="cs"/>
          <w:rtl/>
        </w:rPr>
        <w:t xml:space="preserve"> تلك</w:t>
      </w:r>
      <w:r w:rsidR="00476E40">
        <w:rPr>
          <w:rFonts w:hint="cs"/>
          <w:rtl/>
        </w:rPr>
        <w:t xml:space="preserve"> </w:t>
      </w:r>
      <w:r w:rsidR="00CA68EC">
        <w:rPr>
          <w:rFonts w:hint="cs"/>
          <w:rtl/>
        </w:rPr>
        <w:t>التقنية،</w:t>
      </w:r>
      <w:r w:rsidR="00C65003">
        <w:rPr>
          <w:rFonts w:hint="cs"/>
          <w:rtl/>
        </w:rPr>
        <w:t xml:space="preserve"> </w:t>
      </w:r>
      <w:r w:rsidR="00CA13BF">
        <w:rPr>
          <w:rFonts w:hint="cs"/>
          <w:rtl/>
        </w:rPr>
        <w:t xml:space="preserve">فشاهدة </w:t>
      </w:r>
      <w:r w:rsidR="00C65003">
        <w:rPr>
          <w:rFonts w:hint="cs"/>
          <w:rtl/>
        </w:rPr>
        <w:t>أثارها السلبي</w:t>
      </w:r>
      <w:r w:rsidR="00CA13BF">
        <w:rPr>
          <w:rFonts w:hint="cs"/>
          <w:rtl/>
        </w:rPr>
        <w:t>ة</w:t>
      </w:r>
      <w:r w:rsidR="00C65003">
        <w:rPr>
          <w:rFonts w:hint="cs"/>
          <w:rtl/>
        </w:rPr>
        <w:t xml:space="preserve"> على</w:t>
      </w:r>
      <w:r w:rsidR="00CA13BF">
        <w:rPr>
          <w:rFonts w:hint="cs"/>
          <w:rtl/>
        </w:rPr>
        <w:t xml:space="preserve"> تلك</w:t>
      </w:r>
      <w:r w:rsidR="00C65003">
        <w:rPr>
          <w:rFonts w:hint="cs"/>
          <w:rtl/>
        </w:rPr>
        <w:t xml:space="preserve"> المجتمعات التي تعيش</w:t>
      </w:r>
      <w:r w:rsidR="00476E40">
        <w:rPr>
          <w:rFonts w:hint="cs"/>
          <w:rtl/>
        </w:rPr>
        <w:t xml:space="preserve"> ظلمات</w:t>
      </w:r>
      <w:r w:rsidR="00CA13BF">
        <w:rPr>
          <w:rFonts w:hint="cs"/>
          <w:rtl/>
        </w:rPr>
        <w:t xml:space="preserve"> وعواقب</w:t>
      </w:r>
      <w:r w:rsidR="00476E40">
        <w:rPr>
          <w:rFonts w:hint="cs"/>
          <w:rtl/>
        </w:rPr>
        <w:t xml:space="preserve"> ذلك</w:t>
      </w:r>
      <w:r w:rsidR="00CA68EC">
        <w:rPr>
          <w:rFonts w:hint="cs"/>
          <w:rtl/>
        </w:rPr>
        <w:t xml:space="preserve"> الفكر من فضاعت وظلم في</w:t>
      </w:r>
      <w:r w:rsidR="00476E40">
        <w:rPr>
          <w:rFonts w:hint="cs"/>
          <w:rtl/>
        </w:rPr>
        <w:t xml:space="preserve"> ال</w:t>
      </w:r>
      <w:r w:rsidR="00C65003">
        <w:rPr>
          <w:rFonts w:hint="cs"/>
          <w:rtl/>
        </w:rPr>
        <w:t xml:space="preserve">فارق </w:t>
      </w:r>
      <w:r w:rsidR="00476E40">
        <w:rPr>
          <w:rFonts w:hint="cs"/>
          <w:rtl/>
        </w:rPr>
        <w:t>ال</w:t>
      </w:r>
      <w:r w:rsidR="00D1063C">
        <w:rPr>
          <w:rFonts w:hint="cs"/>
          <w:rtl/>
        </w:rPr>
        <w:t xml:space="preserve">طبقي </w:t>
      </w:r>
      <w:r w:rsidR="00CA68EC">
        <w:rPr>
          <w:rFonts w:hint="cs"/>
          <w:rtl/>
        </w:rPr>
        <w:t>الذي انعدمت فيه</w:t>
      </w:r>
      <w:r w:rsidR="00D1063C">
        <w:rPr>
          <w:rFonts w:hint="cs"/>
          <w:rtl/>
        </w:rPr>
        <w:t xml:space="preserve"> العدال</w:t>
      </w:r>
      <w:r w:rsidR="00CA68EC">
        <w:rPr>
          <w:rFonts w:hint="cs"/>
          <w:rtl/>
        </w:rPr>
        <w:t>ة</w:t>
      </w:r>
      <w:r w:rsidR="00D1063C">
        <w:rPr>
          <w:rFonts w:hint="cs"/>
          <w:rtl/>
        </w:rPr>
        <w:t xml:space="preserve"> </w:t>
      </w:r>
      <w:r w:rsidR="00CA68EC">
        <w:rPr>
          <w:rFonts w:hint="cs"/>
          <w:rtl/>
        </w:rPr>
        <w:t>الاجتماعية</w:t>
      </w:r>
      <w:r w:rsidR="00D1063C">
        <w:rPr>
          <w:rFonts w:hint="cs"/>
          <w:rtl/>
        </w:rPr>
        <w:t xml:space="preserve"> </w:t>
      </w:r>
      <w:r w:rsidR="00CA68EC">
        <w:rPr>
          <w:rFonts w:hint="cs"/>
          <w:rtl/>
        </w:rPr>
        <w:t>والتي</w:t>
      </w:r>
      <w:r w:rsidR="00D1063C">
        <w:rPr>
          <w:rFonts w:hint="cs"/>
          <w:rtl/>
        </w:rPr>
        <w:t xml:space="preserve"> </w:t>
      </w:r>
      <w:r w:rsidR="00476E40">
        <w:rPr>
          <w:rFonts w:hint="cs"/>
          <w:rtl/>
        </w:rPr>
        <w:t xml:space="preserve">ادت الى التفتت </w:t>
      </w:r>
      <w:r w:rsidR="00CA68EC">
        <w:rPr>
          <w:rFonts w:hint="cs"/>
          <w:rtl/>
        </w:rPr>
        <w:t xml:space="preserve">الاخلاقي، </w:t>
      </w:r>
      <w:r w:rsidR="00C65003">
        <w:rPr>
          <w:rFonts w:hint="cs"/>
          <w:rtl/>
        </w:rPr>
        <w:t>و</w:t>
      </w:r>
      <w:r w:rsidR="007B2188">
        <w:rPr>
          <w:rFonts w:hint="cs"/>
          <w:rtl/>
        </w:rPr>
        <w:t>اصبحت</w:t>
      </w:r>
      <w:r w:rsidR="00476E40">
        <w:rPr>
          <w:rFonts w:hint="cs"/>
          <w:rtl/>
        </w:rPr>
        <w:t xml:space="preserve"> </w:t>
      </w:r>
      <w:r w:rsidR="00CA68EC">
        <w:rPr>
          <w:rFonts w:hint="cs"/>
          <w:rtl/>
        </w:rPr>
        <w:t>المادة</w:t>
      </w:r>
      <w:r w:rsidR="00476E40">
        <w:rPr>
          <w:rFonts w:hint="cs"/>
          <w:rtl/>
        </w:rPr>
        <w:t xml:space="preserve"> والمنافع الشخص</w:t>
      </w:r>
      <w:r w:rsidR="00CA68EC">
        <w:rPr>
          <w:rFonts w:hint="cs"/>
          <w:rtl/>
        </w:rPr>
        <w:t>ية</w:t>
      </w:r>
      <w:r w:rsidR="00476E40">
        <w:rPr>
          <w:rFonts w:hint="cs"/>
          <w:rtl/>
        </w:rPr>
        <w:t xml:space="preserve"> والآني</w:t>
      </w:r>
      <w:r w:rsidR="00CA68EC">
        <w:rPr>
          <w:rFonts w:hint="cs"/>
          <w:rtl/>
        </w:rPr>
        <w:t>ة</w:t>
      </w:r>
      <w:r w:rsidR="00476E40">
        <w:rPr>
          <w:rFonts w:hint="cs"/>
          <w:rtl/>
        </w:rPr>
        <w:t xml:space="preserve"> </w:t>
      </w:r>
      <w:r w:rsidR="00CA68EC">
        <w:rPr>
          <w:rFonts w:hint="cs"/>
          <w:rtl/>
        </w:rPr>
        <w:t>والأنانية</w:t>
      </w:r>
      <w:r w:rsidR="00476E40">
        <w:rPr>
          <w:rFonts w:hint="cs"/>
          <w:rtl/>
        </w:rPr>
        <w:t xml:space="preserve"> هي التي</w:t>
      </w:r>
      <w:r w:rsidR="00F80C61">
        <w:rPr>
          <w:rFonts w:hint="cs"/>
          <w:rtl/>
        </w:rPr>
        <w:t xml:space="preserve"> تحكم تلك </w:t>
      </w:r>
      <w:r w:rsidR="00143F74">
        <w:rPr>
          <w:rFonts w:hint="cs"/>
          <w:rtl/>
        </w:rPr>
        <w:t>المجتمعات،</w:t>
      </w:r>
      <w:r w:rsidR="00CA68EC">
        <w:rPr>
          <w:rFonts w:hint="cs"/>
          <w:rtl/>
        </w:rPr>
        <w:t xml:space="preserve"> وانعدم فيها التعايش والتضامن </w:t>
      </w:r>
      <w:r w:rsidR="00143F74">
        <w:rPr>
          <w:rFonts w:hint="cs"/>
          <w:rtl/>
        </w:rPr>
        <w:t>الأسري، فأصبح</w:t>
      </w:r>
      <w:r w:rsidR="00F80C61">
        <w:rPr>
          <w:rFonts w:hint="cs"/>
          <w:rtl/>
        </w:rPr>
        <w:t xml:space="preserve"> </w:t>
      </w:r>
      <w:r w:rsidR="00C65003">
        <w:rPr>
          <w:rFonts w:hint="cs"/>
          <w:rtl/>
        </w:rPr>
        <w:t>الطمع والجشع</w:t>
      </w:r>
      <w:r w:rsidR="00F80C61">
        <w:rPr>
          <w:rFonts w:hint="cs"/>
          <w:rtl/>
        </w:rPr>
        <w:t xml:space="preserve"> من يحكم </w:t>
      </w:r>
      <w:r w:rsidR="00143F74">
        <w:rPr>
          <w:rFonts w:hint="cs"/>
          <w:rtl/>
        </w:rPr>
        <w:t>فيها،</w:t>
      </w:r>
      <w:r w:rsidR="00F80C61">
        <w:rPr>
          <w:rFonts w:hint="cs"/>
          <w:rtl/>
        </w:rPr>
        <w:t xml:space="preserve"> </w:t>
      </w:r>
      <w:r w:rsidR="00CA68EC">
        <w:rPr>
          <w:rFonts w:hint="cs"/>
          <w:rtl/>
        </w:rPr>
        <w:t>وانعدم</w:t>
      </w:r>
      <w:r w:rsidR="00F80C61">
        <w:rPr>
          <w:rFonts w:hint="cs"/>
          <w:rtl/>
        </w:rPr>
        <w:t xml:space="preserve"> ميزان الحق </w:t>
      </w:r>
      <w:r w:rsidR="00143F74">
        <w:rPr>
          <w:rFonts w:hint="cs"/>
          <w:rtl/>
        </w:rPr>
        <w:t>فيها.</w:t>
      </w:r>
      <w:r w:rsidR="00C65003">
        <w:rPr>
          <w:rFonts w:hint="cs"/>
          <w:rtl/>
        </w:rPr>
        <w:t xml:space="preserve"> </w:t>
      </w:r>
      <w:r w:rsidR="001E7EE1">
        <w:rPr>
          <w:rFonts w:hint="cs"/>
          <w:rtl/>
        </w:rPr>
        <w:t xml:space="preserve"> </w:t>
      </w:r>
    </w:p>
    <w:p w14:paraId="7B9AA99A" w14:textId="22D01615" w:rsidR="00176E63" w:rsidRDefault="00F80C61" w:rsidP="00BF0BDE">
      <w:pPr>
        <w:rPr>
          <w:rtl/>
        </w:rPr>
      </w:pPr>
      <w:r>
        <w:rPr>
          <w:rFonts w:hint="cs"/>
          <w:rtl/>
        </w:rPr>
        <w:t xml:space="preserve">   </w:t>
      </w:r>
      <w:r w:rsidR="006D6337">
        <w:rPr>
          <w:rFonts w:hint="cs"/>
          <w:rtl/>
        </w:rPr>
        <w:t>لقد</w:t>
      </w:r>
      <w:r>
        <w:rPr>
          <w:rFonts w:hint="cs"/>
          <w:rtl/>
        </w:rPr>
        <w:t xml:space="preserve"> اقلق</w:t>
      </w:r>
      <w:r w:rsidR="00CA68EC">
        <w:rPr>
          <w:rFonts w:hint="cs"/>
          <w:rtl/>
        </w:rPr>
        <w:t>ت</w:t>
      </w:r>
      <w:r>
        <w:rPr>
          <w:rFonts w:hint="cs"/>
          <w:rtl/>
        </w:rPr>
        <w:t xml:space="preserve"> هذه </w:t>
      </w:r>
      <w:r w:rsidR="00CA68EC">
        <w:rPr>
          <w:rFonts w:hint="cs"/>
          <w:rtl/>
        </w:rPr>
        <w:t>الصورة</w:t>
      </w:r>
      <w:r>
        <w:rPr>
          <w:rFonts w:hint="cs"/>
          <w:rtl/>
        </w:rPr>
        <w:t xml:space="preserve"> </w:t>
      </w:r>
      <w:r w:rsidR="00CA68EC">
        <w:rPr>
          <w:rFonts w:hint="cs"/>
          <w:rtl/>
        </w:rPr>
        <w:t>المظلمة</w:t>
      </w:r>
      <w:r w:rsidR="006D6337">
        <w:rPr>
          <w:rFonts w:hint="cs"/>
          <w:rtl/>
        </w:rPr>
        <w:t xml:space="preserve"> النفوس </w:t>
      </w:r>
      <w:r w:rsidR="00CA68EC">
        <w:rPr>
          <w:rFonts w:hint="cs"/>
          <w:rtl/>
        </w:rPr>
        <w:t>الحرة</w:t>
      </w:r>
      <w:r w:rsidR="0051238D">
        <w:rPr>
          <w:rFonts w:hint="cs"/>
          <w:rtl/>
        </w:rPr>
        <w:t xml:space="preserve"> </w:t>
      </w:r>
      <w:r w:rsidR="00CA68EC">
        <w:rPr>
          <w:rFonts w:hint="cs"/>
          <w:rtl/>
        </w:rPr>
        <w:t>السوية</w:t>
      </w:r>
      <w:r w:rsidR="0051238D">
        <w:rPr>
          <w:rFonts w:hint="cs"/>
          <w:rtl/>
        </w:rPr>
        <w:t xml:space="preserve"> التي</w:t>
      </w:r>
      <w:r w:rsidR="00555CA5">
        <w:rPr>
          <w:rFonts w:hint="cs"/>
          <w:rtl/>
        </w:rPr>
        <w:t xml:space="preserve"> تأبى</w:t>
      </w:r>
      <w:r w:rsidR="006D6337">
        <w:rPr>
          <w:rFonts w:hint="cs"/>
          <w:rtl/>
        </w:rPr>
        <w:t xml:space="preserve"> الظلم وتشمئز </w:t>
      </w:r>
      <w:r w:rsidR="00143F74">
        <w:rPr>
          <w:rFonts w:hint="cs"/>
          <w:rtl/>
        </w:rPr>
        <w:t>منه، فالأنسان</w:t>
      </w:r>
      <w:r w:rsidR="00C1438D">
        <w:rPr>
          <w:rFonts w:hint="cs"/>
          <w:rtl/>
        </w:rPr>
        <w:t xml:space="preserve"> السوي تشمئز فطرته ويضيق صدره عندما يرى </w:t>
      </w:r>
      <w:r w:rsidR="00CA68EC">
        <w:rPr>
          <w:rFonts w:hint="cs"/>
          <w:rtl/>
        </w:rPr>
        <w:t>أو يسم</w:t>
      </w:r>
      <w:r w:rsidR="00CA68EC">
        <w:rPr>
          <w:rFonts w:hint="eastAsia"/>
          <w:rtl/>
        </w:rPr>
        <w:t>ع</w:t>
      </w:r>
      <w:r w:rsidR="00C1438D">
        <w:rPr>
          <w:rFonts w:hint="cs"/>
          <w:rtl/>
        </w:rPr>
        <w:t xml:space="preserve"> </w:t>
      </w:r>
      <w:r>
        <w:rPr>
          <w:rFonts w:hint="cs"/>
          <w:rtl/>
        </w:rPr>
        <w:t xml:space="preserve">عن </w:t>
      </w:r>
      <w:r w:rsidR="00C1438D">
        <w:rPr>
          <w:rFonts w:hint="cs"/>
          <w:rtl/>
        </w:rPr>
        <w:t>هذا ا</w:t>
      </w:r>
      <w:r>
        <w:rPr>
          <w:rFonts w:hint="cs"/>
          <w:rtl/>
        </w:rPr>
        <w:t>لظلم والإجحاف بحق</w:t>
      </w:r>
      <w:r w:rsidR="00C1438D">
        <w:rPr>
          <w:rFonts w:hint="cs"/>
          <w:rtl/>
        </w:rPr>
        <w:t xml:space="preserve"> الناس </w:t>
      </w:r>
      <w:r w:rsidR="00CA68EC">
        <w:rPr>
          <w:rFonts w:hint="cs"/>
          <w:rtl/>
        </w:rPr>
        <w:t>الفقيرة</w:t>
      </w:r>
      <w:r w:rsidR="00C1438D">
        <w:rPr>
          <w:rFonts w:hint="cs"/>
          <w:rtl/>
        </w:rPr>
        <w:t xml:space="preserve"> </w:t>
      </w:r>
      <w:r w:rsidR="00143F74">
        <w:rPr>
          <w:rFonts w:hint="cs"/>
          <w:rtl/>
        </w:rPr>
        <w:t>والمستضعفة.</w:t>
      </w:r>
      <w:r w:rsidR="00E62B0B">
        <w:rPr>
          <w:rFonts w:hint="cs"/>
          <w:rtl/>
        </w:rPr>
        <w:t xml:space="preserve"> مما جعل</w:t>
      </w:r>
      <w:r w:rsidR="008F0829">
        <w:rPr>
          <w:rFonts w:hint="cs"/>
          <w:rtl/>
        </w:rPr>
        <w:t xml:space="preserve"> الكثير </w:t>
      </w:r>
      <w:r w:rsidR="00E62B0B">
        <w:rPr>
          <w:rFonts w:hint="cs"/>
          <w:rtl/>
        </w:rPr>
        <w:t>منهم</w:t>
      </w:r>
      <w:r w:rsidR="00584F94">
        <w:rPr>
          <w:rFonts w:hint="cs"/>
          <w:rtl/>
        </w:rPr>
        <w:t xml:space="preserve"> يبحث </w:t>
      </w:r>
      <w:r w:rsidR="00584F94" w:rsidRPr="00E62B0B">
        <w:rPr>
          <w:rFonts w:hint="cs"/>
          <w:b/>
          <w:bCs/>
          <w:rtl/>
        </w:rPr>
        <w:t xml:space="preserve">عن </w:t>
      </w:r>
      <w:r w:rsidR="00584F94">
        <w:rPr>
          <w:rFonts w:hint="cs"/>
          <w:rtl/>
        </w:rPr>
        <w:t xml:space="preserve">الحلول </w:t>
      </w:r>
      <w:r w:rsidR="00262475">
        <w:rPr>
          <w:rFonts w:hint="cs"/>
          <w:rtl/>
        </w:rPr>
        <w:t>والوسائل للخروج من تلك الفوضى</w:t>
      </w:r>
      <w:r w:rsidR="00E62B0B">
        <w:rPr>
          <w:rFonts w:hint="cs"/>
          <w:rtl/>
        </w:rPr>
        <w:t xml:space="preserve"> ألا </w:t>
      </w:r>
      <w:r w:rsidR="00143F74">
        <w:rPr>
          <w:rFonts w:hint="cs"/>
          <w:rtl/>
        </w:rPr>
        <w:t>أخلاقية</w:t>
      </w:r>
      <w:r w:rsidR="00262475">
        <w:rPr>
          <w:rFonts w:hint="cs"/>
          <w:rtl/>
        </w:rPr>
        <w:t xml:space="preserve"> التي يعيشها </w:t>
      </w:r>
      <w:r w:rsidR="00143F74">
        <w:rPr>
          <w:rFonts w:hint="cs"/>
          <w:rtl/>
        </w:rPr>
        <w:t xml:space="preserve">العالم. وكان خير دليل على ذلك تلك المظاهرات والاحتجاجات التي قامت في العالم كله غربه وشرقه جزعا مما رأوا من ظلم مجحف واستعلاء واستكبار وقتل وتشريد وتجويع لشعب استضعف </w:t>
      </w:r>
      <w:r w:rsidR="003144D1">
        <w:rPr>
          <w:rFonts w:hint="cs"/>
          <w:rtl/>
        </w:rPr>
        <w:t>واحتلت</w:t>
      </w:r>
      <w:r w:rsidR="00143F74">
        <w:rPr>
          <w:rFonts w:hint="cs"/>
          <w:rtl/>
        </w:rPr>
        <w:t xml:space="preserve"> ارضه ويقتل شعبه لإخراجه منها ظلما </w:t>
      </w:r>
      <w:r w:rsidR="003144D1">
        <w:rPr>
          <w:rFonts w:hint="cs"/>
          <w:rtl/>
        </w:rPr>
        <w:t>وعدوانا،</w:t>
      </w:r>
      <w:r w:rsidR="00143F74">
        <w:rPr>
          <w:rFonts w:hint="cs"/>
          <w:rtl/>
        </w:rPr>
        <w:t xml:space="preserve"> لقد انتفضت شعوب العالم جميعا لنصرة شعب فلسطين المظلوم. إن النفس البشرية تأبه الظلم وتكره الظالمين، ولهذا ثار الناس الذين لازالت قلوبهم وعقولهم لم يطفئ نورها. </w:t>
      </w:r>
      <w:r w:rsidR="00BE5BDB">
        <w:rPr>
          <w:rFonts w:hint="cs"/>
          <w:rtl/>
        </w:rPr>
        <w:t xml:space="preserve"> </w:t>
      </w:r>
    </w:p>
    <w:p w14:paraId="776962F7" w14:textId="69B15D79" w:rsidR="00046B91" w:rsidRDefault="00BE5BDB" w:rsidP="00176E63">
      <w:pPr>
        <w:rPr>
          <w:rtl/>
        </w:rPr>
      </w:pPr>
      <w:r>
        <w:rPr>
          <w:rFonts w:hint="cs"/>
          <w:rtl/>
        </w:rPr>
        <w:t xml:space="preserve">      ل</w:t>
      </w:r>
      <w:r w:rsidR="00E62B0B">
        <w:rPr>
          <w:rFonts w:hint="cs"/>
          <w:rtl/>
        </w:rPr>
        <w:t xml:space="preserve">قد رست سفينة </w:t>
      </w:r>
      <w:r w:rsidR="00176E63">
        <w:rPr>
          <w:rFonts w:hint="cs"/>
          <w:rtl/>
        </w:rPr>
        <w:t xml:space="preserve">كثير من هؤلاء الباحثين عن الحق </w:t>
      </w:r>
      <w:r w:rsidR="00143F74">
        <w:rPr>
          <w:rFonts w:hint="cs"/>
          <w:rtl/>
        </w:rPr>
        <w:t>والعدالة</w:t>
      </w:r>
      <w:r w:rsidR="00176E63">
        <w:rPr>
          <w:rFonts w:hint="cs"/>
          <w:rtl/>
        </w:rPr>
        <w:t xml:space="preserve"> </w:t>
      </w:r>
      <w:r w:rsidR="00143F74">
        <w:rPr>
          <w:rFonts w:hint="cs"/>
          <w:rtl/>
        </w:rPr>
        <w:t>الاجتماعية</w:t>
      </w:r>
      <w:r w:rsidR="00176E63">
        <w:rPr>
          <w:rFonts w:hint="cs"/>
          <w:rtl/>
        </w:rPr>
        <w:t xml:space="preserve"> </w:t>
      </w:r>
      <w:r w:rsidR="00D1063C">
        <w:rPr>
          <w:rFonts w:hint="cs"/>
          <w:rtl/>
        </w:rPr>
        <w:t>بعد ان</w:t>
      </w:r>
      <w:r w:rsidR="00E62B0B">
        <w:rPr>
          <w:rFonts w:hint="cs"/>
          <w:rtl/>
        </w:rPr>
        <w:t xml:space="preserve"> ابحر</w:t>
      </w:r>
      <w:r w:rsidR="00143F74">
        <w:rPr>
          <w:rFonts w:hint="cs"/>
          <w:rtl/>
        </w:rPr>
        <w:t xml:space="preserve">ت </w:t>
      </w:r>
      <w:r w:rsidR="00176E63">
        <w:rPr>
          <w:rFonts w:hint="cs"/>
          <w:rtl/>
        </w:rPr>
        <w:t>سف</w:t>
      </w:r>
      <w:r w:rsidR="003A3754">
        <w:rPr>
          <w:rFonts w:hint="cs"/>
          <w:rtl/>
        </w:rPr>
        <w:t>ن</w:t>
      </w:r>
      <w:r w:rsidR="00176E63">
        <w:rPr>
          <w:rFonts w:hint="cs"/>
          <w:rtl/>
        </w:rPr>
        <w:t xml:space="preserve"> بحثهم </w:t>
      </w:r>
      <w:r w:rsidR="00E62B0B">
        <w:rPr>
          <w:rFonts w:hint="cs"/>
          <w:rtl/>
        </w:rPr>
        <w:t>يمينا وشمالا وشرقا وغربا في كل الفلسفات والمعتقدات والاديان</w:t>
      </w:r>
      <w:r w:rsidR="00555CA5">
        <w:rPr>
          <w:rFonts w:hint="cs"/>
          <w:rtl/>
        </w:rPr>
        <w:t xml:space="preserve"> </w:t>
      </w:r>
      <w:r w:rsidR="003A3754">
        <w:rPr>
          <w:rFonts w:hint="cs"/>
          <w:rtl/>
        </w:rPr>
        <w:t>لتحط</w:t>
      </w:r>
      <w:r w:rsidR="00E62B0B">
        <w:rPr>
          <w:rFonts w:hint="cs"/>
          <w:rtl/>
        </w:rPr>
        <w:t xml:space="preserve"> على ساحل</w:t>
      </w:r>
      <w:r w:rsidR="00176E63">
        <w:rPr>
          <w:rFonts w:hint="cs"/>
          <w:rtl/>
        </w:rPr>
        <w:t xml:space="preserve"> دين </w:t>
      </w:r>
      <w:r w:rsidR="003A3754">
        <w:rPr>
          <w:rFonts w:hint="cs"/>
          <w:rtl/>
        </w:rPr>
        <w:t>الفطرة</w:t>
      </w:r>
      <w:r w:rsidR="00176E63">
        <w:rPr>
          <w:rFonts w:hint="cs"/>
          <w:rtl/>
        </w:rPr>
        <w:t xml:space="preserve"> </w:t>
      </w:r>
      <w:r w:rsidR="007F71B6">
        <w:rPr>
          <w:rFonts w:hint="cs"/>
          <w:rtl/>
        </w:rPr>
        <w:t>الاسلام، بعد</w:t>
      </w:r>
      <w:r w:rsidR="00176E63">
        <w:rPr>
          <w:rFonts w:hint="cs"/>
          <w:rtl/>
        </w:rPr>
        <w:t xml:space="preserve"> أن </w:t>
      </w:r>
      <w:r w:rsidR="007F71B6">
        <w:rPr>
          <w:rFonts w:hint="cs"/>
          <w:rtl/>
        </w:rPr>
        <w:t>أطمئنت</w:t>
      </w:r>
      <w:r w:rsidR="00F01CD8">
        <w:rPr>
          <w:rFonts w:hint="cs"/>
          <w:rtl/>
        </w:rPr>
        <w:t xml:space="preserve"> له نفوسهم</w:t>
      </w:r>
      <w:r w:rsidR="00E62B0B">
        <w:rPr>
          <w:rFonts w:hint="cs"/>
          <w:rtl/>
        </w:rPr>
        <w:t xml:space="preserve"> وأمنت </w:t>
      </w:r>
      <w:r w:rsidR="007F71B6">
        <w:rPr>
          <w:rFonts w:hint="cs"/>
          <w:rtl/>
        </w:rPr>
        <w:t>به،</w:t>
      </w:r>
      <w:r w:rsidR="009708F3">
        <w:rPr>
          <w:rFonts w:hint="cs"/>
          <w:rtl/>
        </w:rPr>
        <w:t xml:space="preserve"> </w:t>
      </w:r>
      <w:r w:rsidR="00555CA5">
        <w:rPr>
          <w:rFonts w:hint="cs"/>
          <w:rtl/>
        </w:rPr>
        <w:t xml:space="preserve">لقد وجد </w:t>
      </w:r>
      <w:r w:rsidR="00176E63">
        <w:rPr>
          <w:rFonts w:hint="cs"/>
          <w:rtl/>
        </w:rPr>
        <w:t xml:space="preserve">الكثير من </w:t>
      </w:r>
      <w:r w:rsidR="00555CA5">
        <w:rPr>
          <w:rFonts w:hint="cs"/>
          <w:rtl/>
        </w:rPr>
        <w:t>هؤلاء</w:t>
      </w:r>
      <w:r w:rsidR="004869AE">
        <w:rPr>
          <w:rFonts w:hint="cs"/>
          <w:rtl/>
        </w:rPr>
        <w:t xml:space="preserve"> </w:t>
      </w:r>
      <w:r w:rsidR="007F71B6">
        <w:rPr>
          <w:rFonts w:hint="cs"/>
          <w:rtl/>
        </w:rPr>
        <w:t>ضالتهم</w:t>
      </w:r>
      <w:r w:rsidR="004869AE">
        <w:rPr>
          <w:rFonts w:hint="cs"/>
          <w:rtl/>
        </w:rPr>
        <w:t xml:space="preserve"> </w:t>
      </w:r>
      <w:r w:rsidR="00262475">
        <w:rPr>
          <w:rFonts w:hint="cs"/>
          <w:rtl/>
        </w:rPr>
        <w:t>في</w:t>
      </w:r>
      <w:r w:rsidR="00555CA5">
        <w:rPr>
          <w:rFonts w:hint="cs"/>
          <w:rtl/>
        </w:rPr>
        <w:t xml:space="preserve"> هذا الفكر </w:t>
      </w:r>
      <w:r w:rsidR="00BF0BDE">
        <w:rPr>
          <w:rFonts w:hint="cs"/>
          <w:rtl/>
        </w:rPr>
        <w:t>الذي</w:t>
      </w:r>
      <w:r w:rsidR="00176E63">
        <w:rPr>
          <w:rFonts w:hint="cs"/>
          <w:rtl/>
        </w:rPr>
        <w:t xml:space="preserve"> وجدوا</w:t>
      </w:r>
      <w:r w:rsidR="00BF0BDE">
        <w:rPr>
          <w:rFonts w:hint="cs"/>
          <w:rtl/>
        </w:rPr>
        <w:t xml:space="preserve"> فيه الدواء لأمرض </w:t>
      </w:r>
      <w:r w:rsidR="007F71B6">
        <w:rPr>
          <w:rFonts w:hint="cs"/>
          <w:rtl/>
        </w:rPr>
        <w:t>مجتمعاتهم،</w:t>
      </w:r>
      <w:r w:rsidR="00BF0BDE">
        <w:rPr>
          <w:rFonts w:hint="cs"/>
          <w:rtl/>
        </w:rPr>
        <w:t xml:space="preserve"> والحلول لمشاكلهم </w:t>
      </w:r>
      <w:r w:rsidR="007F71B6">
        <w:rPr>
          <w:rFonts w:hint="cs"/>
          <w:rtl/>
        </w:rPr>
        <w:t>العقائدية</w:t>
      </w:r>
      <w:r w:rsidR="00176E63">
        <w:rPr>
          <w:rFonts w:hint="cs"/>
          <w:rtl/>
        </w:rPr>
        <w:t xml:space="preserve"> </w:t>
      </w:r>
      <w:r w:rsidR="007F71B6">
        <w:rPr>
          <w:rFonts w:hint="cs"/>
          <w:rtl/>
        </w:rPr>
        <w:t>والفكرية</w:t>
      </w:r>
      <w:r w:rsidR="00176E63">
        <w:rPr>
          <w:rFonts w:hint="cs"/>
          <w:rtl/>
        </w:rPr>
        <w:t xml:space="preserve"> فأمنوا به </w:t>
      </w:r>
      <w:r w:rsidR="007F71B6">
        <w:rPr>
          <w:rFonts w:hint="cs"/>
          <w:rtl/>
        </w:rPr>
        <w:t>واعتنقوه،</w:t>
      </w:r>
      <w:r w:rsidR="00176E63">
        <w:rPr>
          <w:rFonts w:hint="cs"/>
          <w:rtl/>
        </w:rPr>
        <w:t xml:space="preserve"> ثم أ</w:t>
      </w:r>
      <w:r w:rsidR="00BF0BDE">
        <w:rPr>
          <w:rFonts w:hint="cs"/>
          <w:rtl/>
        </w:rPr>
        <w:t xml:space="preserve">صبحوا دعاة </w:t>
      </w:r>
      <w:r w:rsidR="007F71B6">
        <w:rPr>
          <w:rFonts w:hint="cs"/>
          <w:rtl/>
        </w:rPr>
        <w:t>له.</w:t>
      </w:r>
      <w:r w:rsidR="00BF0BDE">
        <w:rPr>
          <w:rFonts w:hint="cs"/>
          <w:rtl/>
        </w:rPr>
        <w:t xml:space="preserve"> </w:t>
      </w:r>
      <w:r w:rsidR="00555CA5">
        <w:rPr>
          <w:rFonts w:hint="cs"/>
          <w:rtl/>
        </w:rPr>
        <w:t xml:space="preserve"> </w:t>
      </w:r>
    </w:p>
    <w:p w14:paraId="21069ED6" w14:textId="33674126" w:rsidR="00E47470" w:rsidRDefault="00046B91" w:rsidP="00BF0BDE">
      <w:pPr>
        <w:rPr>
          <w:rtl/>
        </w:rPr>
      </w:pPr>
      <w:r>
        <w:rPr>
          <w:rFonts w:hint="cs"/>
          <w:rtl/>
        </w:rPr>
        <w:t xml:space="preserve"> </w:t>
      </w:r>
      <w:r w:rsidR="00163D2E">
        <w:rPr>
          <w:rFonts w:hint="cs"/>
          <w:rtl/>
        </w:rPr>
        <w:t xml:space="preserve">لقد </w:t>
      </w:r>
      <w:r w:rsidR="007F71B6">
        <w:rPr>
          <w:rFonts w:hint="cs"/>
          <w:rtl/>
        </w:rPr>
        <w:t>أصبح</w:t>
      </w:r>
      <w:r w:rsidR="004869AE">
        <w:rPr>
          <w:rFonts w:hint="cs"/>
          <w:rtl/>
        </w:rPr>
        <w:t xml:space="preserve"> الدين</w:t>
      </w:r>
      <w:r w:rsidR="00163D2E">
        <w:rPr>
          <w:rFonts w:hint="cs"/>
          <w:rtl/>
        </w:rPr>
        <w:t xml:space="preserve"> الاسلامي</w:t>
      </w:r>
      <w:r w:rsidR="004869AE">
        <w:rPr>
          <w:rFonts w:hint="cs"/>
          <w:rtl/>
        </w:rPr>
        <w:t xml:space="preserve"> </w:t>
      </w:r>
      <w:r w:rsidR="006A56C9">
        <w:rPr>
          <w:rFonts w:hint="cs"/>
          <w:rtl/>
        </w:rPr>
        <w:t>أكثر</w:t>
      </w:r>
      <w:r w:rsidR="007F71B6">
        <w:rPr>
          <w:rFonts w:hint="cs"/>
          <w:rtl/>
        </w:rPr>
        <w:t xml:space="preserve"> </w:t>
      </w:r>
      <w:r w:rsidR="009764C9">
        <w:rPr>
          <w:rFonts w:hint="cs"/>
          <w:rtl/>
        </w:rPr>
        <w:t>الاديان والمعتقدات انتش</w:t>
      </w:r>
      <w:r w:rsidR="00A24210">
        <w:rPr>
          <w:rFonts w:hint="cs"/>
          <w:rtl/>
        </w:rPr>
        <w:t>ا</w:t>
      </w:r>
      <w:r w:rsidR="009764C9">
        <w:rPr>
          <w:rFonts w:hint="cs"/>
          <w:rtl/>
        </w:rPr>
        <w:t xml:space="preserve">را في </w:t>
      </w:r>
      <w:r w:rsidR="007F71B6">
        <w:rPr>
          <w:rFonts w:hint="cs"/>
          <w:rtl/>
        </w:rPr>
        <w:t xml:space="preserve">العالم، </w:t>
      </w:r>
      <w:r w:rsidR="0073780A">
        <w:rPr>
          <w:rFonts w:hint="cs"/>
          <w:rtl/>
        </w:rPr>
        <w:t>مما أغاض وأخاف</w:t>
      </w:r>
      <w:r w:rsidR="00CE7E8A">
        <w:rPr>
          <w:rFonts w:hint="cs"/>
          <w:rtl/>
        </w:rPr>
        <w:t xml:space="preserve"> قادة عالم </w:t>
      </w:r>
      <w:r w:rsidR="007F71B6">
        <w:rPr>
          <w:rFonts w:hint="cs"/>
          <w:rtl/>
        </w:rPr>
        <w:t>السياسة</w:t>
      </w:r>
      <w:r w:rsidR="009764C9">
        <w:rPr>
          <w:rFonts w:hint="cs"/>
          <w:rtl/>
        </w:rPr>
        <w:t xml:space="preserve"> </w:t>
      </w:r>
      <w:r w:rsidR="007F71B6">
        <w:rPr>
          <w:rFonts w:hint="cs"/>
          <w:rtl/>
        </w:rPr>
        <w:t>والسلطة</w:t>
      </w:r>
      <w:r w:rsidR="009764C9">
        <w:rPr>
          <w:rFonts w:hint="cs"/>
          <w:rtl/>
        </w:rPr>
        <w:t xml:space="preserve"> في العالم الغربي</w:t>
      </w:r>
      <w:r w:rsidR="0073780A">
        <w:rPr>
          <w:rFonts w:hint="cs"/>
          <w:rtl/>
        </w:rPr>
        <w:t xml:space="preserve"> من هذا</w:t>
      </w:r>
      <w:r w:rsidR="007F71B6">
        <w:rPr>
          <w:rFonts w:hint="cs"/>
          <w:rtl/>
        </w:rPr>
        <w:t xml:space="preserve"> الانتشار الفكري، والتحول</w:t>
      </w:r>
      <w:r w:rsidR="0073780A">
        <w:rPr>
          <w:rFonts w:hint="cs"/>
          <w:rtl/>
        </w:rPr>
        <w:t xml:space="preserve"> والاعتناق الكبير والسريع لشريحه كبيره من الباحثين </w:t>
      </w:r>
      <w:r w:rsidR="007F71B6">
        <w:rPr>
          <w:rFonts w:hint="cs"/>
          <w:rtl/>
        </w:rPr>
        <w:t>والمفكرين،</w:t>
      </w:r>
      <w:r w:rsidR="00D1063C">
        <w:rPr>
          <w:rFonts w:hint="cs"/>
          <w:rtl/>
        </w:rPr>
        <w:t xml:space="preserve"> و</w:t>
      </w:r>
      <w:r w:rsidR="00504B17">
        <w:rPr>
          <w:rFonts w:hint="cs"/>
          <w:rtl/>
        </w:rPr>
        <w:t xml:space="preserve">من </w:t>
      </w:r>
      <w:r>
        <w:rPr>
          <w:rFonts w:hint="cs"/>
          <w:rtl/>
        </w:rPr>
        <w:t xml:space="preserve">كثير من عامة الناس الذين </w:t>
      </w:r>
      <w:r>
        <w:rPr>
          <w:rFonts w:hint="cs"/>
          <w:rtl/>
        </w:rPr>
        <w:lastRenderedPageBreak/>
        <w:t xml:space="preserve">وجدوا فيه </w:t>
      </w:r>
      <w:r w:rsidR="007F71B6">
        <w:rPr>
          <w:rFonts w:hint="cs"/>
          <w:rtl/>
        </w:rPr>
        <w:t>الراحة</w:t>
      </w:r>
      <w:r>
        <w:rPr>
          <w:rFonts w:hint="cs"/>
          <w:rtl/>
        </w:rPr>
        <w:t xml:space="preserve"> </w:t>
      </w:r>
      <w:r w:rsidR="007F71B6">
        <w:rPr>
          <w:rFonts w:hint="cs"/>
          <w:rtl/>
        </w:rPr>
        <w:t>النفسية</w:t>
      </w:r>
      <w:r>
        <w:rPr>
          <w:rFonts w:hint="cs"/>
          <w:rtl/>
        </w:rPr>
        <w:t xml:space="preserve"> </w:t>
      </w:r>
      <w:r w:rsidR="007F71B6">
        <w:rPr>
          <w:rFonts w:hint="cs"/>
          <w:rtl/>
        </w:rPr>
        <w:t>والاطمئنان</w:t>
      </w:r>
      <w:r>
        <w:rPr>
          <w:rFonts w:hint="cs"/>
          <w:rtl/>
        </w:rPr>
        <w:t xml:space="preserve"> </w:t>
      </w:r>
      <w:r w:rsidR="007F71B6">
        <w:rPr>
          <w:rFonts w:hint="cs"/>
          <w:rtl/>
        </w:rPr>
        <w:t>والسكينة.</w:t>
      </w:r>
    </w:p>
    <w:p w14:paraId="16082A06" w14:textId="55FDE005" w:rsidR="002F032A" w:rsidRDefault="002F032A" w:rsidP="0051238D">
      <w:pPr>
        <w:rPr>
          <w:rtl/>
        </w:rPr>
      </w:pPr>
      <w:r>
        <w:rPr>
          <w:rFonts w:hint="cs"/>
          <w:rtl/>
        </w:rPr>
        <w:t xml:space="preserve">لقد انتشر هذا الدين </w:t>
      </w:r>
      <w:r w:rsidR="00163D2E">
        <w:rPr>
          <w:rFonts w:hint="cs"/>
          <w:rtl/>
        </w:rPr>
        <w:t xml:space="preserve">بين شعوب </w:t>
      </w:r>
      <w:r w:rsidR="007F71B6">
        <w:rPr>
          <w:rFonts w:hint="cs"/>
          <w:rtl/>
        </w:rPr>
        <w:t>العالم،</w:t>
      </w:r>
      <w:r>
        <w:rPr>
          <w:rFonts w:hint="cs"/>
          <w:rtl/>
        </w:rPr>
        <w:t xml:space="preserve"> لما فيه من وضوح </w:t>
      </w:r>
      <w:r w:rsidR="007F71B6">
        <w:rPr>
          <w:rFonts w:hint="cs"/>
          <w:rtl/>
        </w:rPr>
        <w:t>وشفافية</w:t>
      </w:r>
      <w:r>
        <w:rPr>
          <w:rFonts w:hint="cs"/>
          <w:rtl/>
        </w:rPr>
        <w:t xml:space="preserve"> تلامس القلوب وتنسجم مع </w:t>
      </w:r>
      <w:r w:rsidR="007F71B6">
        <w:rPr>
          <w:rFonts w:hint="cs"/>
          <w:rtl/>
        </w:rPr>
        <w:t>الفطرة،</w:t>
      </w:r>
      <w:r>
        <w:rPr>
          <w:rFonts w:hint="cs"/>
          <w:rtl/>
        </w:rPr>
        <w:t xml:space="preserve"> ل</w:t>
      </w:r>
      <w:r w:rsidR="00B65353">
        <w:rPr>
          <w:rFonts w:hint="cs"/>
          <w:rtl/>
        </w:rPr>
        <w:t>قد انتشر أمره بين الناس</w:t>
      </w:r>
      <w:r>
        <w:rPr>
          <w:rFonts w:hint="cs"/>
          <w:rtl/>
        </w:rPr>
        <w:t xml:space="preserve">. ولن </w:t>
      </w:r>
      <w:r w:rsidR="007F71B6">
        <w:rPr>
          <w:rFonts w:hint="cs"/>
          <w:rtl/>
        </w:rPr>
        <w:t>ت</w:t>
      </w:r>
      <w:r>
        <w:rPr>
          <w:rFonts w:hint="cs"/>
          <w:rtl/>
        </w:rPr>
        <w:t>ستطيع</w:t>
      </w:r>
      <w:r w:rsidR="007F71B6">
        <w:rPr>
          <w:rFonts w:hint="cs"/>
          <w:rtl/>
        </w:rPr>
        <w:t xml:space="preserve"> قوة العالم أن ت</w:t>
      </w:r>
      <w:r>
        <w:rPr>
          <w:rFonts w:hint="cs"/>
          <w:rtl/>
        </w:rPr>
        <w:t>قف بوجه ذلك النور الساطع الذي</w:t>
      </w:r>
      <w:r w:rsidR="006A56C9">
        <w:rPr>
          <w:rFonts w:hint="cs"/>
          <w:rtl/>
        </w:rPr>
        <w:t xml:space="preserve"> أنار ظلمات العالم وأنار ظلمات النفوس الحائرة، واسترشد به الباحثون عن </w:t>
      </w:r>
      <w:r w:rsidR="009801E6">
        <w:rPr>
          <w:rFonts w:hint="cs"/>
          <w:rtl/>
        </w:rPr>
        <w:t>الحقيقة،</w:t>
      </w:r>
      <w:r w:rsidR="006A56C9">
        <w:rPr>
          <w:rFonts w:hint="cs"/>
          <w:rtl/>
        </w:rPr>
        <w:t xml:space="preserve"> حقيقة هذا الدين وأمنوا به.</w:t>
      </w:r>
    </w:p>
    <w:p w14:paraId="4419E0C2" w14:textId="77777777" w:rsidR="009801E6" w:rsidRDefault="009801E6" w:rsidP="0051238D">
      <w:pPr>
        <w:rPr>
          <w:rtl/>
        </w:rPr>
      </w:pPr>
    </w:p>
    <w:p w14:paraId="67627632" w14:textId="740E7375" w:rsidR="009801E6" w:rsidRPr="009801E6" w:rsidRDefault="0092562F" w:rsidP="0051238D">
      <w:pPr>
        <w:rPr>
          <w:b/>
          <w:bCs/>
          <w:u w:val="single"/>
          <w:rtl/>
        </w:rPr>
      </w:pPr>
      <w:r>
        <w:rPr>
          <w:rFonts w:hint="cs"/>
          <w:b/>
          <w:bCs/>
          <w:u w:val="single"/>
          <w:rtl/>
        </w:rPr>
        <w:t>أسلوب ا</w:t>
      </w:r>
      <w:r w:rsidR="009801E6" w:rsidRPr="009801E6">
        <w:rPr>
          <w:rFonts w:hint="cs"/>
          <w:b/>
          <w:bCs/>
          <w:u w:val="single"/>
          <w:rtl/>
        </w:rPr>
        <w:t>لخديعة والمكر في مواجهة</w:t>
      </w:r>
      <w:r>
        <w:rPr>
          <w:rFonts w:hint="cs"/>
          <w:b/>
          <w:bCs/>
          <w:u w:val="single"/>
          <w:rtl/>
        </w:rPr>
        <w:t xml:space="preserve"> الدين والفكر </w:t>
      </w:r>
      <w:r w:rsidR="00FA527A">
        <w:rPr>
          <w:rFonts w:hint="cs"/>
          <w:b/>
          <w:bCs/>
          <w:u w:val="single"/>
          <w:rtl/>
        </w:rPr>
        <w:t>الإسلامي:</w:t>
      </w:r>
      <w:r>
        <w:rPr>
          <w:rFonts w:hint="cs"/>
          <w:b/>
          <w:bCs/>
          <w:u w:val="single"/>
          <w:rtl/>
        </w:rPr>
        <w:t>-</w:t>
      </w:r>
    </w:p>
    <w:p w14:paraId="5240D716" w14:textId="77777777" w:rsidR="000F5562" w:rsidRDefault="000F5562" w:rsidP="009801E6">
      <w:pPr>
        <w:ind w:left="0"/>
        <w:jc w:val="both"/>
        <w:rPr>
          <w:rtl/>
        </w:rPr>
      </w:pPr>
    </w:p>
    <w:p w14:paraId="1C883598" w14:textId="553B5597" w:rsidR="00B65353" w:rsidRDefault="00504B17" w:rsidP="00C00891">
      <w:pPr>
        <w:rPr>
          <w:rtl/>
        </w:rPr>
      </w:pPr>
      <w:r>
        <w:rPr>
          <w:rFonts w:hint="cs"/>
          <w:rtl/>
        </w:rPr>
        <w:t xml:space="preserve">      </w:t>
      </w:r>
      <w:r w:rsidR="005C1A60">
        <w:rPr>
          <w:rFonts w:hint="cs"/>
          <w:rtl/>
        </w:rPr>
        <w:t>ل</w:t>
      </w:r>
      <w:r w:rsidR="00760BCF">
        <w:rPr>
          <w:rFonts w:hint="cs"/>
          <w:rtl/>
        </w:rPr>
        <w:t>قد</w:t>
      </w:r>
      <w:r w:rsidR="00C00891">
        <w:rPr>
          <w:rFonts w:hint="cs"/>
          <w:rtl/>
        </w:rPr>
        <w:t xml:space="preserve"> أختار</w:t>
      </w:r>
      <w:r w:rsidR="002F032A">
        <w:rPr>
          <w:rFonts w:hint="cs"/>
          <w:rtl/>
        </w:rPr>
        <w:t xml:space="preserve"> اعداء </w:t>
      </w:r>
      <w:r w:rsidR="00760BCF">
        <w:rPr>
          <w:rFonts w:hint="cs"/>
          <w:rtl/>
        </w:rPr>
        <w:t xml:space="preserve">هذا الفكر </w:t>
      </w:r>
      <w:r w:rsidR="00754E08">
        <w:rPr>
          <w:rFonts w:hint="cs"/>
          <w:rtl/>
        </w:rPr>
        <w:t xml:space="preserve"> سياسة </w:t>
      </w:r>
      <w:r w:rsidR="002F032A">
        <w:rPr>
          <w:rFonts w:hint="cs"/>
          <w:rtl/>
        </w:rPr>
        <w:t>عدم المواجه المباشر</w:t>
      </w:r>
      <w:r w:rsidR="00BE5BDB">
        <w:rPr>
          <w:rFonts w:hint="cs"/>
          <w:rtl/>
        </w:rPr>
        <w:t xml:space="preserve"> في محاربة هذا الدين</w:t>
      </w:r>
      <w:r w:rsidR="005C1A60">
        <w:rPr>
          <w:rFonts w:hint="cs"/>
          <w:rtl/>
        </w:rPr>
        <w:t xml:space="preserve"> لإدراكهم</w:t>
      </w:r>
      <w:r w:rsidR="00BE5BDB">
        <w:rPr>
          <w:rFonts w:hint="cs"/>
          <w:rtl/>
        </w:rPr>
        <w:t xml:space="preserve"> عظمته وتفوقه عليهم</w:t>
      </w:r>
      <w:r w:rsidR="00760BCF">
        <w:rPr>
          <w:rFonts w:hint="cs"/>
          <w:rtl/>
        </w:rPr>
        <w:t xml:space="preserve"> إذا ما واجهوه وجه لوجه  , ف</w:t>
      </w:r>
      <w:r w:rsidR="00BE5BDB">
        <w:rPr>
          <w:rFonts w:hint="cs"/>
          <w:rtl/>
        </w:rPr>
        <w:t>اختاروا وخططوا</w:t>
      </w:r>
      <w:r w:rsidR="002F032A">
        <w:rPr>
          <w:rFonts w:hint="cs"/>
          <w:rtl/>
        </w:rPr>
        <w:t xml:space="preserve"> </w:t>
      </w:r>
      <w:r w:rsidR="00BE5BDB">
        <w:rPr>
          <w:rFonts w:hint="cs"/>
          <w:rtl/>
        </w:rPr>
        <w:t>ل</w:t>
      </w:r>
      <w:r w:rsidR="00760BCF">
        <w:rPr>
          <w:rFonts w:hint="cs"/>
          <w:rtl/>
        </w:rPr>
        <w:t>محاربته من وراء جدار</w:t>
      </w:r>
      <w:r w:rsidR="003144D1">
        <w:rPr>
          <w:rFonts w:hint="cs"/>
          <w:rtl/>
        </w:rPr>
        <w:t>,</w:t>
      </w:r>
      <w:r w:rsidR="00760BCF">
        <w:rPr>
          <w:rFonts w:hint="cs"/>
          <w:rtl/>
        </w:rPr>
        <w:t xml:space="preserve"> </w:t>
      </w:r>
      <w:r w:rsidR="003144D1">
        <w:rPr>
          <w:rFonts w:hint="cs"/>
          <w:rtl/>
        </w:rPr>
        <w:t>وب</w:t>
      </w:r>
      <w:r w:rsidR="00760BCF">
        <w:rPr>
          <w:rFonts w:hint="cs"/>
          <w:rtl/>
        </w:rPr>
        <w:t>ما يسمى</w:t>
      </w:r>
      <w:r w:rsidR="002F032A">
        <w:rPr>
          <w:rFonts w:hint="cs"/>
          <w:rtl/>
        </w:rPr>
        <w:t xml:space="preserve"> </w:t>
      </w:r>
      <w:r w:rsidR="00C00891">
        <w:rPr>
          <w:rFonts w:hint="cs"/>
          <w:rtl/>
        </w:rPr>
        <w:t>"</w:t>
      </w:r>
      <w:r w:rsidR="002F032A">
        <w:rPr>
          <w:rFonts w:hint="cs"/>
          <w:rtl/>
        </w:rPr>
        <w:t>محاربة الاديان</w:t>
      </w:r>
      <w:r w:rsidR="00C00891">
        <w:rPr>
          <w:rFonts w:hint="cs"/>
          <w:rtl/>
        </w:rPr>
        <w:t xml:space="preserve">" </w:t>
      </w:r>
      <w:r w:rsidR="002F032A">
        <w:rPr>
          <w:rFonts w:hint="cs"/>
          <w:rtl/>
        </w:rPr>
        <w:t xml:space="preserve"> كلها على انها فارغه</w:t>
      </w:r>
      <w:r w:rsidR="00C00891">
        <w:rPr>
          <w:rFonts w:hint="cs"/>
          <w:rtl/>
        </w:rPr>
        <w:t xml:space="preserve"> ,</w:t>
      </w:r>
      <w:r w:rsidR="002F032A">
        <w:rPr>
          <w:rFonts w:hint="cs"/>
          <w:rtl/>
        </w:rPr>
        <w:t xml:space="preserve"> </w:t>
      </w:r>
      <w:r w:rsidR="00C00891">
        <w:rPr>
          <w:rFonts w:hint="cs"/>
          <w:rtl/>
        </w:rPr>
        <w:t xml:space="preserve">وأنها </w:t>
      </w:r>
      <w:r w:rsidR="002F032A">
        <w:rPr>
          <w:rFonts w:hint="cs"/>
          <w:rtl/>
        </w:rPr>
        <w:t xml:space="preserve">لا تعطي حلولا لمشاكل العصر , </w:t>
      </w:r>
      <w:r w:rsidR="00163D2E">
        <w:rPr>
          <w:rFonts w:hint="cs"/>
          <w:rtl/>
        </w:rPr>
        <w:t xml:space="preserve"> </w:t>
      </w:r>
      <w:r w:rsidR="00271BF9">
        <w:rPr>
          <w:rFonts w:hint="cs"/>
          <w:rtl/>
        </w:rPr>
        <w:t>وادعوا ان</w:t>
      </w:r>
      <w:r w:rsidR="00163D2E">
        <w:rPr>
          <w:rFonts w:hint="cs"/>
          <w:rtl/>
        </w:rPr>
        <w:t xml:space="preserve"> الاديان كلها </w:t>
      </w:r>
      <w:r w:rsidR="00B91D18">
        <w:rPr>
          <w:rFonts w:hint="cs"/>
          <w:rtl/>
        </w:rPr>
        <w:t>خرافه وهلوس</w:t>
      </w:r>
      <w:r w:rsidR="00F23CD5">
        <w:rPr>
          <w:rFonts w:hint="cs"/>
          <w:rtl/>
        </w:rPr>
        <w:t xml:space="preserve">ه تختبئ ورائها الانفس </w:t>
      </w:r>
      <w:r w:rsidR="005C1A60">
        <w:rPr>
          <w:rFonts w:hint="cs"/>
          <w:rtl/>
        </w:rPr>
        <w:t>الضعيفة</w:t>
      </w:r>
      <w:r w:rsidR="00F23CD5">
        <w:rPr>
          <w:rFonts w:hint="cs"/>
          <w:rtl/>
        </w:rPr>
        <w:t xml:space="preserve"> وان الاديان</w:t>
      </w:r>
      <w:r w:rsidR="00B91D18">
        <w:rPr>
          <w:rFonts w:hint="cs"/>
          <w:rtl/>
        </w:rPr>
        <w:t xml:space="preserve"> افيون الشعوب </w:t>
      </w:r>
      <w:r w:rsidR="005C1A60">
        <w:rPr>
          <w:rFonts w:hint="cs"/>
          <w:rtl/>
        </w:rPr>
        <w:t>الفقيرة</w:t>
      </w:r>
      <w:r w:rsidR="00B91D18">
        <w:rPr>
          <w:rFonts w:hint="cs"/>
          <w:rtl/>
        </w:rPr>
        <w:t>,</w:t>
      </w:r>
      <w:r w:rsidR="005C1A60">
        <w:rPr>
          <w:rFonts w:hint="cs"/>
          <w:rtl/>
        </w:rPr>
        <w:t xml:space="preserve"> </w:t>
      </w:r>
      <w:r w:rsidR="005A218D">
        <w:rPr>
          <w:rFonts w:hint="cs"/>
          <w:rtl/>
        </w:rPr>
        <w:t xml:space="preserve">لقد استخدموا </w:t>
      </w:r>
      <w:r w:rsidR="005C1A60">
        <w:rPr>
          <w:rFonts w:hint="cs"/>
          <w:rtl/>
        </w:rPr>
        <w:t>هذه الحيلة</w:t>
      </w:r>
      <w:r w:rsidR="005A218D">
        <w:rPr>
          <w:rFonts w:hint="cs"/>
          <w:rtl/>
        </w:rPr>
        <w:t xml:space="preserve"> </w:t>
      </w:r>
      <w:r w:rsidR="005C1A60">
        <w:rPr>
          <w:rFonts w:hint="cs"/>
          <w:rtl/>
        </w:rPr>
        <w:t>الشيطانية</w:t>
      </w:r>
      <w:r w:rsidR="005A218D">
        <w:rPr>
          <w:rFonts w:hint="cs"/>
          <w:rtl/>
        </w:rPr>
        <w:t xml:space="preserve"> </w:t>
      </w:r>
      <w:r w:rsidR="00B91D18">
        <w:rPr>
          <w:rFonts w:hint="cs"/>
          <w:rtl/>
        </w:rPr>
        <w:t xml:space="preserve"> </w:t>
      </w:r>
      <w:r w:rsidR="005A218D">
        <w:rPr>
          <w:rFonts w:hint="cs"/>
          <w:rtl/>
        </w:rPr>
        <w:t>ل</w:t>
      </w:r>
      <w:r w:rsidR="00B91D18">
        <w:rPr>
          <w:rFonts w:hint="cs"/>
          <w:rtl/>
        </w:rPr>
        <w:t>محار</w:t>
      </w:r>
      <w:r w:rsidR="00B65353">
        <w:rPr>
          <w:rFonts w:hint="cs"/>
          <w:rtl/>
        </w:rPr>
        <w:t>ب</w:t>
      </w:r>
      <w:r w:rsidR="00B91D18">
        <w:rPr>
          <w:rFonts w:hint="cs"/>
          <w:rtl/>
        </w:rPr>
        <w:t>ة الدين الاسلامي وذلك ب</w:t>
      </w:r>
      <w:r w:rsidR="00F23CD5">
        <w:rPr>
          <w:rFonts w:hint="cs"/>
          <w:rtl/>
        </w:rPr>
        <w:t>ص</w:t>
      </w:r>
      <w:r w:rsidR="00B91D18">
        <w:rPr>
          <w:rFonts w:hint="cs"/>
          <w:rtl/>
        </w:rPr>
        <w:t>بغ الاسلام بخرافات ومت</w:t>
      </w:r>
      <w:r w:rsidR="00B05F37">
        <w:rPr>
          <w:rFonts w:hint="cs"/>
          <w:rtl/>
        </w:rPr>
        <w:t>ا</w:t>
      </w:r>
      <w:r w:rsidR="00B91D18">
        <w:rPr>
          <w:rFonts w:hint="cs"/>
          <w:rtl/>
        </w:rPr>
        <w:t>هات الاديان الاخرى وبعملية</w:t>
      </w:r>
      <w:r w:rsidR="002F032A">
        <w:rPr>
          <w:rFonts w:hint="cs"/>
          <w:rtl/>
        </w:rPr>
        <w:t xml:space="preserve"> خلط الاوراق </w:t>
      </w:r>
      <w:r w:rsidR="00877E1A">
        <w:rPr>
          <w:rFonts w:hint="cs"/>
          <w:rtl/>
        </w:rPr>
        <w:t>,</w:t>
      </w:r>
      <w:r w:rsidR="00B91D18">
        <w:rPr>
          <w:rFonts w:hint="cs"/>
          <w:rtl/>
        </w:rPr>
        <w:t xml:space="preserve"> </w:t>
      </w:r>
      <w:r w:rsidR="00877E1A">
        <w:rPr>
          <w:rFonts w:hint="cs"/>
          <w:rtl/>
        </w:rPr>
        <w:t>و</w:t>
      </w:r>
      <w:r w:rsidR="00B91D18">
        <w:rPr>
          <w:rFonts w:hint="cs"/>
          <w:rtl/>
        </w:rPr>
        <w:t>خلط الحق بالباطل</w:t>
      </w:r>
      <w:r w:rsidR="00F23CD5">
        <w:rPr>
          <w:rFonts w:hint="cs"/>
          <w:rtl/>
        </w:rPr>
        <w:t>,</w:t>
      </w:r>
      <w:r w:rsidR="00B91D18">
        <w:rPr>
          <w:rFonts w:hint="cs"/>
          <w:rtl/>
        </w:rPr>
        <w:t xml:space="preserve"> </w:t>
      </w:r>
      <w:r w:rsidR="00F23CD5">
        <w:rPr>
          <w:rFonts w:hint="cs"/>
          <w:rtl/>
        </w:rPr>
        <w:t>ل</w:t>
      </w:r>
      <w:r w:rsidR="00B91D18">
        <w:rPr>
          <w:rFonts w:hint="cs"/>
          <w:rtl/>
        </w:rPr>
        <w:t>يضيع</w:t>
      </w:r>
      <w:r w:rsidR="00B05F37">
        <w:rPr>
          <w:rFonts w:hint="cs"/>
          <w:rtl/>
        </w:rPr>
        <w:t xml:space="preserve"> الحق وي</w:t>
      </w:r>
      <w:r w:rsidR="00B91D18">
        <w:rPr>
          <w:rFonts w:hint="cs"/>
          <w:rtl/>
        </w:rPr>
        <w:t>م</w:t>
      </w:r>
      <w:r w:rsidR="00F23CD5">
        <w:rPr>
          <w:rFonts w:hint="cs"/>
          <w:rtl/>
        </w:rPr>
        <w:t>و</w:t>
      </w:r>
      <w:r w:rsidR="00C00891">
        <w:rPr>
          <w:rFonts w:hint="cs"/>
          <w:rtl/>
        </w:rPr>
        <w:t>ت</w:t>
      </w:r>
      <w:r w:rsidR="00754E08">
        <w:rPr>
          <w:rFonts w:hint="cs"/>
          <w:rtl/>
        </w:rPr>
        <w:t xml:space="preserve"> في زحمة الضلالات التي وقع</w:t>
      </w:r>
      <w:r w:rsidR="005C1A60">
        <w:rPr>
          <w:rFonts w:hint="cs"/>
          <w:rtl/>
        </w:rPr>
        <w:t>ت</w:t>
      </w:r>
      <w:r w:rsidR="00B91D18">
        <w:rPr>
          <w:rFonts w:hint="cs"/>
          <w:rtl/>
        </w:rPr>
        <w:t xml:space="preserve"> فيها ا</w:t>
      </w:r>
      <w:r w:rsidR="00F23CD5">
        <w:rPr>
          <w:rFonts w:hint="cs"/>
          <w:rtl/>
        </w:rPr>
        <w:t>لاديان الاخرى</w:t>
      </w:r>
      <w:r w:rsidR="00C00891">
        <w:rPr>
          <w:rFonts w:hint="cs"/>
          <w:rtl/>
        </w:rPr>
        <w:t xml:space="preserve">. </w:t>
      </w:r>
      <w:r w:rsidR="005C1A60">
        <w:rPr>
          <w:rFonts w:hint="cs"/>
          <w:rtl/>
        </w:rPr>
        <w:t>فصاروا</w:t>
      </w:r>
      <w:r w:rsidR="00C00891">
        <w:rPr>
          <w:rFonts w:hint="cs"/>
          <w:rtl/>
        </w:rPr>
        <w:t xml:space="preserve"> يدنو</w:t>
      </w:r>
      <w:r w:rsidR="00754E08">
        <w:rPr>
          <w:rFonts w:hint="cs"/>
          <w:rtl/>
        </w:rPr>
        <w:t>نه بجرم غيره من ال</w:t>
      </w:r>
      <w:r w:rsidR="005C1A60">
        <w:rPr>
          <w:rFonts w:hint="cs"/>
          <w:rtl/>
        </w:rPr>
        <w:t>ا</w:t>
      </w:r>
      <w:r w:rsidR="00754E08">
        <w:rPr>
          <w:rFonts w:hint="cs"/>
          <w:rtl/>
        </w:rPr>
        <w:t>ديان التي ظل</w:t>
      </w:r>
      <w:r w:rsidR="000F5562">
        <w:rPr>
          <w:rFonts w:hint="cs"/>
          <w:rtl/>
        </w:rPr>
        <w:t>ت</w:t>
      </w:r>
      <w:r w:rsidR="005C1A60">
        <w:rPr>
          <w:rFonts w:hint="cs"/>
          <w:rtl/>
        </w:rPr>
        <w:t xml:space="preserve"> وأظلت</w:t>
      </w:r>
      <w:r w:rsidR="00C00891">
        <w:rPr>
          <w:rFonts w:hint="cs"/>
          <w:rtl/>
        </w:rPr>
        <w:t>.</w:t>
      </w:r>
    </w:p>
    <w:p w14:paraId="307CD073" w14:textId="600D46DE" w:rsidR="00170E91" w:rsidRDefault="00547D69" w:rsidP="004F08B4">
      <w:pPr>
        <w:rPr>
          <w:rtl/>
        </w:rPr>
      </w:pPr>
      <w:r>
        <w:rPr>
          <w:rFonts w:hint="cs"/>
          <w:rtl/>
        </w:rPr>
        <w:t xml:space="preserve"> فنشأة </w:t>
      </w:r>
      <w:r w:rsidR="005C1A60">
        <w:rPr>
          <w:rFonts w:hint="cs"/>
          <w:rtl/>
        </w:rPr>
        <w:t>الدعوة</w:t>
      </w:r>
      <w:r w:rsidR="00767199">
        <w:rPr>
          <w:rFonts w:hint="cs"/>
          <w:rtl/>
        </w:rPr>
        <w:t xml:space="preserve"> الى </w:t>
      </w:r>
      <w:r w:rsidR="004F08B4">
        <w:rPr>
          <w:rFonts w:hint="cs"/>
          <w:rtl/>
        </w:rPr>
        <w:t>"</w:t>
      </w:r>
      <w:r w:rsidR="00767199">
        <w:rPr>
          <w:rFonts w:hint="cs"/>
          <w:rtl/>
        </w:rPr>
        <w:t>ألا دين</w:t>
      </w:r>
      <w:r w:rsidR="005C1A60">
        <w:rPr>
          <w:rFonts w:hint="cs"/>
          <w:rtl/>
        </w:rPr>
        <w:t>"،</w:t>
      </w:r>
      <w:r w:rsidR="00D0422B">
        <w:rPr>
          <w:rFonts w:hint="cs"/>
          <w:rtl/>
        </w:rPr>
        <w:t xml:space="preserve"> </w:t>
      </w:r>
      <w:r w:rsidR="00767199">
        <w:rPr>
          <w:rFonts w:hint="cs"/>
          <w:rtl/>
        </w:rPr>
        <w:t>وهدم فكر</w:t>
      </w:r>
      <w:r w:rsidR="00E47470">
        <w:rPr>
          <w:rFonts w:hint="cs"/>
          <w:rtl/>
        </w:rPr>
        <w:t>ة</w:t>
      </w:r>
      <w:r w:rsidR="00767199">
        <w:rPr>
          <w:rFonts w:hint="cs"/>
          <w:rtl/>
        </w:rPr>
        <w:t xml:space="preserve"> الاله</w:t>
      </w:r>
      <w:r w:rsidR="00E47470">
        <w:rPr>
          <w:rFonts w:hint="cs"/>
          <w:rtl/>
        </w:rPr>
        <w:t xml:space="preserve"> التي يقوم عليها </w:t>
      </w:r>
      <w:r w:rsidR="005C1A60">
        <w:rPr>
          <w:rFonts w:hint="cs"/>
          <w:rtl/>
        </w:rPr>
        <w:t>الدين،</w:t>
      </w:r>
      <w:r w:rsidR="00D0422B">
        <w:rPr>
          <w:rFonts w:hint="cs"/>
          <w:rtl/>
        </w:rPr>
        <w:t xml:space="preserve"> </w:t>
      </w:r>
      <w:r w:rsidR="005C1A60">
        <w:rPr>
          <w:rFonts w:hint="cs"/>
          <w:rtl/>
        </w:rPr>
        <w:t>ليطفؤو</w:t>
      </w:r>
      <w:r w:rsidR="005C1A60">
        <w:rPr>
          <w:rFonts w:hint="eastAsia"/>
          <w:rtl/>
        </w:rPr>
        <w:t>ا</w:t>
      </w:r>
      <w:r w:rsidR="00D0422B">
        <w:rPr>
          <w:rFonts w:hint="cs"/>
          <w:rtl/>
        </w:rPr>
        <w:t xml:space="preserve"> نور الحق بأفواههم </w:t>
      </w:r>
      <w:r w:rsidR="005C1A60">
        <w:rPr>
          <w:rFonts w:hint="cs"/>
          <w:rtl/>
        </w:rPr>
        <w:t>وادعاءاته</w:t>
      </w:r>
      <w:r w:rsidR="005C1A60">
        <w:rPr>
          <w:rFonts w:hint="eastAsia"/>
          <w:rtl/>
        </w:rPr>
        <w:t>م</w:t>
      </w:r>
      <w:r w:rsidR="00D0422B">
        <w:rPr>
          <w:rFonts w:hint="cs"/>
          <w:rtl/>
        </w:rPr>
        <w:t xml:space="preserve"> </w:t>
      </w:r>
      <w:r w:rsidR="005C1A60">
        <w:rPr>
          <w:rFonts w:hint="cs"/>
          <w:rtl/>
        </w:rPr>
        <w:t>الباطلة،</w:t>
      </w:r>
      <w:r w:rsidR="004F08B4">
        <w:rPr>
          <w:rFonts w:hint="cs"/>
          <w:rtl/>
        </w:rPr>
        <w:t xml:space="preserve"> </w:t>
      </w:r>
      <w:r w:rsidR="00C53535">
        <w:rPr>
          <w:rFonts w:hint="cs"/>
          <w:rtl/>
        </w:rPr>
        <w:t>و</w:t>
      </w:r>
      <w:r w:rsidR="004F08B4">
        <w:rPr>
          <w:rFonts w:hint="cs"/>
          <w:rtl/>
        </w:rPr>
        <w:t>لكي</w:t>
      </w:r>
      <w:r w:rsidR="000F5562">
        <w:rPr>
          <w:rFonts w:hint="cs"/>
          <w:rtl/>
        </w:rPr>
        <w:t xml:space="preserve"> يظ</w:t>
      </w:r>
      <w:r w:rsidR="00D0422B">
        <w:rPr>
          <w:rFonts w:hint="cs"/>
          <w:rtl/>
        </w:rPr>
        <w:t xml:space="preserve">للوا الناس عن طريق </w:t>
      </w:r>
      <w:r w:rsidR="005C1A60">
        <w:rPr>
          <w:rFonts w:hint="cs"/>
          <w:rtl/>
        </w:rPr>
        <w:t>الحق،</w:t>
      </w:r>
      <w:r w:rsidR="00D0422B">
        <w:rPr>
          <w:rFonts w:hint="cs"/>
          <w:rtl/>
        </w:rPr>
        <w:t xml:space="preserve"> في غياب نور </w:t>
      </w:r>
      <w:r w:rsidR="005C1A60">
        <w:rPr>
          <w:rFonts w:hint="cs"/>
          <w:rtl/>
        </w:rPr>
        <w:t xml:space="preserve">الحق، </w:t>
      </w:r>
      <w:r w:rsidR="00D0422B">
        <w:rPr>
          <w:rFonts w:hint="cs"/>
          <w:rtl/>
        </w:rPr>
        <w:t>وفي ظل</w:t>
      </w:r>
      <w:r w:rsidR="00170E91">
        <w:rPr>
          <w:rFonts w:hint="cs"/>
          <w:rtl/>
        </w:rPr>
        <w:t xml:space="preserve">مة الباطل الذي ينشرونه بين </w:t>
      </w:r>
      <w:r w:rsidR="005C1A60">
        <w:rPr>
          <w:rFonts w:hint="cs"/>
          <w:rtl/>
        </w:rPr>
        <w:t>الناس.</w:t>
      </w:r>
      <w:r w:rsidR="00F833C0">
        <w:rPr>
          <w:rFonts w:hint="cs"/>
          <w:rtl/>
        </w:rPr>
        <w:t xml:space="preserve"> </w:t>
      </w:r>
      <w:r w:rsidR="004F08B4">
        <w:rPr>
          <w:rFonts w:hint="cs"/>
          <w:rtl/>
        </w:rPr>
        <w:t xml:space="preserve"> لقد </w:t>
      </w:r>
      <w:r w:rsidR="00F833C0">
        <w:rPr>
          <w:rFonts w:hint="cs"/>
          <w:rtl/>
        </w:rPr>
        <w:t>ارادوا ان يقتلوا الإسلام في ظلمة</w:t>
      </w:r>
      <w:r w:rsidR="004F08B4">
        <w:rPr>
          <w:rFonts w:hint="cs"/>
          <w:rtl/>
        </w:rPr>
        <w:t xml:space="preserve"> </w:t>
      </w:r>
      <w:r w:rsidR="005C1A60">
        <w:rPr>
          <w:rFonts w:hint="cs"/>
          <w:rtl/>
        </w:rPr>
        <w:t>ضلالات</w:t>
      </w:r>
      <w:r w:rsidR="004F08B4">
        <w:rPr>
          <w:rFonts w:hint="cs"/>
          <w:rtl/>
        </w:rPr>
        <w:t xml:space="preserve"> </w:t>
      </w:r>
      <w:r w:rsidR="003144D1">
        <w:rPr>
          <w:rFonts w:hint="cs"/>
          <w:rtl/>
        </w:rPr>
        <w:t>ا</w:t>
      </w:r>
      <w:r w:rsidR="005C1A60">
        <w:rPr>
          <w:rFonts w:hint="cs"/>
          <w:rtl/>
        </w:rPr>
        <w:t>لأ</w:t>
      </w:r>
      <w:r w:rsidR="004F08B4">
        <w:rPr>
          <w:rFonts w:hint="cs"/>
          <w:rtl/>
        </w:rPr>
        <w:t xml:space="preserve">ديان </w:t>
      </w:r>
      <w:r w:rsidR="005C1A60">
        <w:rPr>
          <w:rFonts w:hint="cs"/>
          <w:rtl/>
        </w:rPr>
        <w:t>الاخرى.</w:t>
      </w:r>
      <w:r w:rsidR="00B65353">
        <w:rPr>
          <w:rFonts w:hint="cs"/>
          <w:rtl/>
        </w:rPr>
        <w:t xml:space="preserve"> </w:t>
      </w:r>
      <w:r w:rsidR="00A92856">
        <w:rPr>
          <w:rFonts w:hint="cs"/>
          <w:rtl/>
        </w:rPr>
        <w:t xml:space="preserve"> </w:t>
      </w:r>
      <w:r w:rsidR="005C1A60">
        <w:rPr>
          <w:rFonts w:hint="cs"/>
          <w:rtl/>
        </w:rPr>
        <w:t>لأنهم</w:t>
      </w:r>
      <w:r w:rsidR="004F08B4">
        <w:rPr>
          <w:rFonts w:hint="cs"/>
          <w:rtl/>
        </w:rPr>
        <w:t xml:space="preserve"> لن يستطيعوا أن يواجهوا</w:t>
      </w:r>
      <w:r w:rsidR="00C53535">
        <w:rPr>
          <w:rFonts w:hint="cs"/>
          <w:rtl/>
        </w:rPr>
        <w:t xml:space="preserve"> حقيقة النور الساطع</w:t>
      </w:r>
      <w:r w:rsidR="00F833C0">
        <w:rPr>
          <w:rFonts w:hint="cs"/>
          <w:rtl/>
        </w:rPr>
        <w:t xml:space="preserve"> من</w:t>
      </w:r>
      <w:r w:rsidR="005C1A60">
        <w:rPr>
          <w:rFonts w:hint="cs"/>
          <w:rtl/>
        </w:rPr>
        <w:t>ه</w:t>
      </w:r>
      <w:r w:rsidR="00C53535">
        <w:rPr>
          <w:rFonts w:hint="cs"/>
          <w:rtl/>
        </w:rPr>
        <w:t xml:space="preserve"> </w:t>
      </w:r>
      <w:r w:rsidR="005C1A60">
        <w:rPr>
          <w:rFonts w:hint="cs"/>
          <w:rtl/>
        </w:rPr>
        <w:t>و</w:t>
      </w:r>
      <w:r w:rsidR="00C53535">
        <w:rPr>
          <w:rFonts w:hint="cs"/>
          <w:rtl/>
        </w:rPr>
        <w:t>الذي</w:t>
      </w:r>
      <w:r w:rsidR="005C1A60">
        <w:rPr>
          <w:rFonts w:hint="cs"/>
          <w:rtl/>
        </w:rPr>
        <w:t xml:space="preserve"> يستطيع وحده أن</w:t>
      </w:r>
      <w:r w:rsidR="00C53535">
        <w:rPr>
          <w:rFonts w:hint="cs"/>
          <w:rtl/>
        </w:rPr>
        <w:t xml:space="preserve"> ي</w:t>
      </w:r>
      <w:r w:rsidR="005C1A60">
        <w:rPr>
          <w:rFonts w:hint="cs"/>
          <w:rtl/>
        </w:rPr>
        <w:t>ط</w:t>
      </w:r>
      <w:r w:rsidR="00C53535">
        <w:rPr>
          <w:rFonts w:hint="cs"/>
          <w:rtl/>
        </w:rPr>
        <w:t>فئ ظلم</w:t>
      </w:r>
      <w:r w:rsidR="004F08B4">
        <w:rPr>
          <w:rFonts w:hint="cs"/>
          <w:rtl/>
        </w:rPr>
        <w:t xml:space="preserve"> </w:t>
      </w:r>
      <w:r w:rsidR="005C1A60">
        <w:rPr>
          <w:rFonts w:hint="cs"/>
          <w:rtl/>
        </w:rPr>
        <w:t>ضلالاتهم.</w:t>
      </w:r>
      <w:r w:rsidR="004F08B4">
        <w:rPr>
          <w:rFonts w:hint="cs"/>
          <w:rtl/>
        </w:rPr>
        <w:t xml:space="preserve"> </w:t>
      </w:r>
    </w:p>
    <w:p w14:paraId="5454E958" w14:textId="7781E7C9" w:rsidR="0011360B" w:rsidRDefault="005C1A60" w:rsidP="005C1A60">
      <w:pPr>
        <w:rPr>
          <w:rtl/>
        </w:rPr>
      </w:pPr>
      <w:r>
        <w:rPr>
          <w:rFonts w:hint="cs"/>
          <w:rtl/>
        </w:rPr>
        <w:t xml:space="preserve">وذلك </w:t>
      </w:r>
      <w:r w:rsidR="003144D1">
        <w:rPr>
          <w:rFonts w:hint="cs"/>
          <w:rtl/>
        </w:rPr>
        <w:t>لإن</w:t>
      </w:r>
      <w:r w:rsidR="00754E08">
        <w:rPr>
          <w:rFonts w:hint="cs"/>
          <w:rtl/>
        </w:rPr>
        <w:t xml:space="preserve"> </w:t>
      </w:r>
      <w:r w:rsidR="00124AA8">
        <w:rPr>
          <w:rFonts w:hint="cs"/>
          <w:rtl/>
        </w:rPr>
        <w:t>هذا</w:t>
      </w:r>
      <w:r w:rsidR="00462B8D">
        <w:rPr>
          <w:rFonts w:hint="cs"/>
          <w:rtl/>
        </w:rPr>
        <w:t xml:space="preserve"> الدين الوحيد ا</w:t>
      </w:r>
      <w:r w:rsidR="00C53535">
        <w:rPr>
          <w:rFonts w:hint="cs"/>
          <w:rtl/>
        </w:rPr>
        <w:t>لذي</w:t>
      </w:r>
      <w:r w:rsidR="00124AA8">
        <w:rPr>
          <w:rFonts w:hint="cs"/>
          <w:rtl/>
        </w:rPr>
        <w:t xml:space="preserve"> لم يتغير ولم </w:t>
      </w:r>
      <w:r>
        <w:rPr>
          <w:rFonts w:hint="cs"/>
          <w:rtl/>
        </w:rPr>
        <w:t>يتبدل،</w:t>
      </w:r>
      <w:r w:rsidR="00124AA8">
        <w:rPr>
          <w:rFonts w:hint="cs"/>
          <w:rtl/>
        </w:rPr>
        <w:t xml:space="preserve"> ولقد أيقنوا</w:t>
      </w:r>
      <w:r w:rsidR="00C53535">
        <w:rPr>
          <w:rFonts w:hint="cs"/>
          <w:rtl/>
        </w:rPr>
        <w:t xml:space="preserve"> أن هذا الدين لو أنتشر بين الناس </w:t>
      </w:r>
      <w:r>
        <w:rPr>
          <w:rFonts w:hint="cs"/>
          <w:rtl/>
        </w:rPr>
        <w:t>لفقدوا وخسروا</w:t>
      </w:r>
      <w:r w:rsidR="00E47470">
        <w:rPr>
          <w:rFonts w:hint="cs"/>
          <w:rtl/>
        </w:rPr>
        <w:t xml:space="preserve"> مصالحهم </w:t>
      </w:r>
      <w:r>
        <w:rPr>
          <w:rFonts w:hint="cs"/>
          <w:rtl/>
        </w:rPr>
        <w:t>الاقتصادية</w:t>
      </w:r>
      <w:r w:rsidR="00E47470">
        <w:rPr>
          <w:rFonts w:hint="cs"/>
          <w:rtl/>
        </w:rPr>
        <w:t xml:space="preserve"> </w:t>
      </w:r>
      <w:r>
        <w:rPr>
          <w:rFonts w:hint="cs"/>
          <w:rtl/>
        </w:rPr>
        <w:t>الجشعة</w:t>
      </w:r>
      <w:r w:rsidR="00124AA8">
        <w:rPr>
          <w:rFonts w:hint="cs"/>
          <w:rtl/>
        </w:rPr>
        <w:t xml:space="preserve"> </w:t>
      </w:r>
      <w:r>
        <w:rPr>
          <w:rFonts w:hint="cs"/>
          <w:rtl/>
        </w:rPr>
        <w:t>الظالمة</w:t>
      </w:r>
      <w:r w:rsidR="00124AA8">
        <w:rPr>
          <w:rFonts w:hint="cs"/>
          <w:rtl/>
        </w:rPr>
        <w:t xml:space="preserve"> التي تستغ</w:t>
      </w:r>
      <w:r w:rsidR="00170E91">
        <w:rPr>
          <w:rFonts w:hint="cs"/>
          <w:rtl/>
        </w:rPr>
        <w:t xml:space="preserve">ل الناس </w:t>
      </w:r>
      <w:r>
        <w:rPr>
          <w:rFonts w:hint="cs"/>
          <w:rtl/>
        </w:rPr>
        <w:t>وتستعبدهم</w:t>
      </w:r>
      <w:r w:rsidR="00001DAA">
        <w:rPr>
          <w:rFonts w:hint="cs"/>
          <w:rtl/>
        </w:rPr>
        <w:t>.</w:t>
      </w:r>
      <w:r w:rsidR="00F55A83">
        <w:rPr>
          <w:rFonts w:hint="cs"/>
          <w:rtl/>
        </w:rPr>
        <w:t xml:space="preserve"> </w:t>
      </w:r>
      <w:r w:rsidR="0011360B">
        <w:rPr>
          <w:rFonts w:hint="cs"/>
          <w:rtl/>
        </w:rPr>
        <w:t>فأشعلوا ح</w:t>
      </w:r>
      <w:r w:rsidR="00C53535">
        <w:rPr>
          <w:rFonts w:hint="cs"/>
          <w:rtl/>
        </w:rPr>
        <w:t>رب</w:t>
      </w:r>
      <w:r w:rsidR="0011360B">
        <w:rPr>
          <w:rFonts w:hint="cs"/>
          <w:rtl/>
        </w:rPr>
        <w:t>ا</w:t>
      </w:r>
      <w:r w:rsidR="00C53535">
        <w:rPr>
          <w:rFonts w:hint="cs"/>
          <w:rtl/>
        </w:rPr>
        <w:t xml:space="preserve"> شعواء بلا </w:t>
      </w:r>
      <w:r>
        <w:rPr>
          <w:rFonts w:hint="cs"/>
          <w:rtl/>
        </w:rPr>
        <w:t>هوادة</w:t>
      </w:r>
      <w:r w:rsidR="00C53535">
        <w:rPr>
          <w:rFonts w:hint="cs"/>
          <w:rtl/>
        </w:rPr>
        <w:t xml:space="preserve"> </w:t>
      </w:r>
      <w:r w:rsidR="00E979CF">
        <w:rPr>
          <w:rFonts w:hint="cs"/>
          <w:rtl/>
        </w:rPr>
        <w:t>عليه،</w:t>
      </w:r>
      <w:r w:rsidR="001E137F">
        <w:rPr>
          <w:rFonts w:hint="cs"/>
          <w:rtl/>
        </w:rPr>
        <w:t xml:space="preserve"> ف</w:t>
      </w:r>
      <w:r w:rsidR="00C53535">
        <w:rPr>
          <w:rFonts w:hint="cs"/>
          <w:rtl/>
        </w:rPr>
        <w:t>ا</w:t>
      </w:r>
      <w:r w:rsidR="0011360B">
        <w:rPr>
          <w:rFonts w:hint="cs"/>
          <w:rtl/>
        </w:rPr>
        <w:t xml:space="preserve">تهموه بالتخلف </w:t>
      </w:r>
      <w:r>
        <w:rPr>
          <w:rFonts w:hint="cs"/>
          <w:rtl/>
        </w:rPr>
        <w:t>والرجعية</w:t>
      </w:r>
      <w:r w:rsidR="0011360B">
        <w:rPr>
          <w:rFonts w:hint="cs"/>
          <w:rtl/>
        </w:rPr>
        <w:t xml:space="preserve"> وهض</w:t>
      </w:r>
      <w:r w:rsidR="001E137F">
        <w:rPr>
          <w:rFonts w:hint="cs"/>
          <w:rtl/>
        </w:rPr>
        <w:t>م ح</w:t>
      </w:r>
      <w:r w:rsidR="004C1D34">
        <w:rPr>
          <w:rFonts w:hint="cs"/>
          <w:rtl/>
        </w:rPr>
        <w:t xml:space="preserve">قوق </w:t>
      </w:r>
      <w:r w:rsidR="00E979CF">
        <w:rPr>
          <w:rFonts w:hint="cs"/>
          <w:rtl/>
        </w:rPr>
        <w:t xml:space="preserve">المرأة، </w:t>
      </w:r>
      <w:r w:rsidR="001E137F">
        <w:rPr>
          <w:rFonts w:hint="cs"/>
          <w:rtl/>
        </w:rPr>
        <w:t>و</w:t>
      </w:r>
      <w:r w:rsidR="0011360B">
        <w:rPr>
          <w:rFonts w:hint="cs"/>
          <w:rtl/>
        </w:rPr>
        <w:t xml:space="preserve">اتهموه </w:t>
      </w:r>
      <w:r>
        <w:rPr>
          <w:rFonts w:hint="cs"/>
          <w:rtl/>
        </w:rPr>
        <w:t>بالإرهاب</w:t>
      </w:r>
      <w:r w:rsidR="0011360B">
        <w:rPr>
          <w:rFonts w:hint="cs"/>
          <w:rtl/>
        </w:rPr>
        <w:t xml:space="preserve"> </w:t>
      </w:r>
      <w:r>
        <w:rPr>
          <w:rFonts w:hint="cs"/>
          <w:rtl/>
        </w:rPr>
        <w:t>والهمجية</w:t>
      </w:r>
      <w:r w:rsidR="0011360B">
        <w:rPr>
          <w:rFonts w:hint="cs"/>
          <w:rtl/>
        </w:rPr>
        <w:t xml:space="preserve"> والقتل</w:t>
      </w:r>
      <w:r w:rsidR="00EF4340">
        <w:rPr>
          <w:rFonts w:hint="cs"/>
          <w:rtl/>
        </w:rPr>
        <w:t xml:space="preserve"> ليخيف</w:t>
      </w:r>
      <w:r w:rsidR="0011360B">
        <w:rPr>
          <w:rFonts w:hint="cs"/>
          <w:rtl/>
        </w:rPr>
        <w:t>وا</w:t>
      </w:r>
      <w:r w:rsidR="00EF4340">
        <w:rPr>
          <w:rFonts w:hint="cs"/>
          <w:rtl/>
        </w:rPr>
        <w:t xml:space="preserve"> الناس </w:t>
      </w:r>
      <w:r w:rsidR="00FA527A">
        <w:rPr>
          <w:rFonts w:hint="cs"/>
          <w:rtl/>
        </w:rPr>
        <w:t>منه،</w:t>
      </w:r>
      <w:r w:rsidR="00EF4340">
        <w:rPr>
          <w:rFonts w:hint="cs"/>
          <w:rtl/>
        </w:rPr>
        <w:t xml:space="preserve"> و</w:t>
      </w:r>
      <w:r w:rsidR="007A1FE6">
        <w:rPr>
          <w:rFonts w:hint="cs"/>
          <w:rtl/>
        </w:rPr>
        <w:t>يصدوهم</w:t>
      </w:r>
      <w:r w:rsidR="00F833C0">
        <w:rPr>
          <w:rFonts w:hint="cs"/>
          <w:rtl/>
        </w:rPr>
        <w:t xml:space="preserve"> عن الاستماع لهذا الصو</w:t>
      </w:r>
      <w:r>
        <w:rPr>
          <w:rFonts w:hint="cs"/>
          <w:rtl/>
        </w:rPr>
        <w:t>ت</w:t>
      </w:r>
      <w:r w:rsidR="001E137F">
        <w:rPr>
          <w:rFonts w:hint="cs"/>
          <w:rtl/>
        </w:rPr>
        <w:t xml:space="preserve"> النقي</w:t>
      </w:r>
      <w:r w:rsidR="0011360B">
        <w:rPr>
          <w:rFonts w:hint="cs"/>
          <w:rtl/>
        </w:rPr>
        <w:t xml:space="preserve"> الدافئ الذي يحاكي </w:t>
      </w:r>
      <w:r w:rsidR="00754E08">
        <w:rPr>
          <w:rFonts w:hint="cs"/>
          <w:rtl/>
        </w:rPr>
        <w:t xml:space="preserve">القلوب وتستأنس به العقول </w:t>
      </w:r>
      <w:r w:rsidR="00E979CF">
        <w:rPr>
          <w:rFonts w:hint="cs"/>
          <w:rtl/>
        </w:rPr>
        <w:t>لواقعتيه</w:t>
      </w:r>
      <w:r w:rsidR="0011360B">
        <w:rPr>
          <w:rFonts w:hint="cs"/>
          <w:rtl/>
        </w:rPr>
        <w:t xml:space="preserve"> ومنطقه </w:t>
      </w:r>
      <w:r w:rsidR="007A1FE6">
        <w:rPr>
          <w:rFonts w:hint="cs"/>
          <w:rtl/>
        </w:rPr>
        <w:t xml:space="preserve"> ,</w:t>
      </w:r>
      <w:r w:rsidR="0011360B">
        <w:rPr>
          <w:rFonts w:hint="cs"/>
          <w:rtl/>
        </w:rPr>
        <w:t xml:space="preserve"> فهو</w:t>
      </w:r>
      <w:r w:rsidR="001E137F">
        <w:rPr>
          <w:rFonts w:hint="cs"/>
          <w:rtl/>
        </w:rPr>
        <w:t xml:space="preserve"> يخاطب </w:t>
      </w:r>
      <w:r w:rsidR="00E979CF">
        <w:rPr>
          <w:rFonts w:hint="cs"/>
          <w:rtl/>
        </w:rPr>
        <w:t>الضمائر</w:t>
      </w:r>
      <w:r w:rsidR="007A1FE6">
        <w:rPr>
          <w:rFonts w:hint="cs"/>
          <w:rtl/>
        </w:rPr>
        <w:t xml:space="preserve"> </w:t>
      </w:r>
      <w:r w:rsidR="00E979CF">
        <w:rPr>
          <w:rFonts w:hint="cs"/>
          <w:rtl/>
        </w:rPr>
        <w:t>العطشة</w:t>
      </w:r>
      <w:r w:rsidR="007A1FE6">
        <w:rPr>
          <w:rFonts w:hint="cs"/>
          <w:rtl/>
        </w:rPr>
        <w:t xml:space="preserve"> الى الحق </w:t>
      </w:r>
      <w:r w:rsidR="00E979CF">
        <w:rPr>
          <w:rFonts w:hint="cs"/>
          <w:rtl/>
        </w:rPr>
        <w:t>والحقيقة</w:t>
      </w:r>
      <w:r w:rsidR="007A1FE6">
        <w:rPr>
          <w:rFonts w:hint="cs"/>
          <w:rtl/>
        </w:rPr>
        <w:t xml:space="preserve"> , و</w:t>
      </w:r>
      <w:r w:rsidR="00E979CF">
        <w:rPr>
          <w:rFonts w:hint="cs"/>
          <w:rtl/>
        </w:rPr>
        <w:t xml:space="preserve">يحاكي </w:t>
      </w:r>
      <w:r w:rsidR="00C53535">
        <w:rPr>
          <w:rFonts w:hint="cs"/>
          <w:rtl/>
        </w:rPr>
        <w:t xml:space="preserve">النفوس </w:t>
      </w:r>
      <w:r w:rsidR="00E979CF">
        <w:rPr>
          <w:rFonts w:hint="cs"/>
          <w:rtl/>
        </w:rPr>
        <w:t>المكلومة</w:t>
      </w:r>
      <w:r w:rsidR="003402FB">
        <w:rPr>
          <w:rFonts w:hint="cs"/>
          <w:rtl/>
        </w:rPr>
        <w:t xml:space="preserve"> </w:t>
      </w:r>
      <w:r w:rsidR="00E979CF">
        <w:rPr>
          <w:rFonts w:hint="cs"/>
          <w:rtl/>
        </w:rPr>
        <w:t>والمجروحة</w:t>
      </w:r>
      <w:r w:rsidR="003402FB">
        <w:rPr>
          <w:rFonts w:hint="cs"/>
          <w:rtl/>
        </w:rPr>
        <w:t xml:space="preserve"> </w:t>
      </w:r>
      <w:r w:rsidR="00E979CF">
        <w:rPr>
          <w:rFonts w:hint="cs"/>
          <w:rtl/>
        </w:rPr>
        <w:t xml:space="preserve"> ويداوي جر</w:t>
      </w:r>
      <w:r w:rsidR="00933EA2">
        <w:rPr>
          <w:rFonts w:hint="cs"/>
          <w:rtl/>
        </w:rPr>
        <w:t>و</w:t>
      </w:r>
      <w:r w:rsidR="00E979CF">
        <w:rPr>
          <w:rFonts w:hint="cs"/>
          <w:rtl/>
        </w:rPr>
        <w:t>حها وينير ظلمات خوفها.</w:t>
      </w:r>
    </w:p>
    <w:p w14:paraId="5888BE3E" w14:textId="196744E9" w:rsidR="002D220A" w:rsidRDefault="00C53535" w:rsidP="00C53535">
      <w:pPr>
        <w:rPr>
          <w:rtl/>
        </w:rPr>
      </w:pPr>
      <w:r>
        <w:rPr>
          <w:rFonts w:hint="cs"/>
          <w:rtl/>
        </w:rPr>
        <w:t xml:space="preserve"> </w:t>
      </w:r>
      <w:r w:rsidR="00E979CF">
        <w:rPr>
          <w:rFonts w:hint="cs"/>
          <w:rtl/>
        </w:rPr>
        <w:t xml:space="preserve">لقد </w:t>
      </w:r>
      <w:r w:rsidR="00FE4467">
        <w:rPr>
          <w:rFonts w:hint="cs"/>
          <w:rtl/>
        </w:rPr>
        <w:t>أرعبوا</w:t>
      </w:r>
      <w:r>
        <w:rPr>
          <w:rFonts w:hint="cs"/>
          <w:rtl/>
        </w:rPr>
        <w:t xml:space="preserve"> الناس</w:t>
      </w:r>
      <w:r w:rsidR="00E979CF">
        <w:rPr>
          <w:rFonts w:hint="cs"/>
          <w:rtl/>
        </w:rPr>
        <w:t xml:space="preserve"> من</w:t>
      </w:r>
      <w:r>
        <w:rPr>
          <w:rFonts w:hint="cs"/>
          <w:rtl/>
        </w:rPr>
        <w:t xml:space="preserve"> هذا النور</w:t>
      </w:r>
      <w:r w:rsidR="00E979CF">
        <w:rPr>
          <w:rFonts w:hint="cs"/>
          <w:rtl/>
        </w:rPr>
        <w:t xml:space="preserve"> الساطع،</w:t>
      </w:r>
      <w:r w:rsidR="007A1FE6">
        <w:rPr>
          <w:rFonts w:hint="cs"/>
          <w:rtl/>
        </w:rPr>
        <w:t xml:space="preserve"> </w:t>
      </w:r>
      <w:r w:rsidR="00E979CF">
        <w:rPr>
          <w:rFonts w:hint="cs"/>
          <w:rtl/>
        </w:rPr>
        <w:t>وادعوا</w:t>
      </w:r>
      <w:r>
        <w:rPr>
          <w:rFonts w:hint="cs"/>
          <w:rtl/>
        </w:rPr>
        <w:t xml:space="preserve"> انه</w:t>
      </w:r>
      <w:r w:rsidR="001E137F">
        <w:rPr>
          <w:rFonts w:hint="cs"/>
          <w:rtl/>
        </w:rPr>
        <w:t xml:space="preserve"> نارا محرقه قاتله تقتل من يقترب </w:t>
      </w:r>
      <w:r w:rsidR="00E979CF">
        <w:rPr>
          <w:rFonts w:hint="cs"/>
          <w:rtl/>
        </w:rPr>
        <w:t>منها،</w:t>
      </w:r>
      <w:r w:rsidR="007A1FE6">
        <w:rPr>
          <w:rFonts w:hint="cs"/>
          <w:rtl/>
        </w:rPr>
        <w:t xml:space="preserve"> فانشروا دعوة</w:t>
      </w:r>
      <w:r w:rsidR="009D360B">
        <w:rPr>
          <w:rFonts w:hint="cs"/>
          <w:rtl/>
        </w:rPr>
        <w:t xml:space="preserve"> الخوف من الاسلام "الاسلامافوبيا</w:t>
      </w:r>
      <w:r w:rsidR="007A1FE6">
        <w:rPr>
          <w:rFonts w:hint="cs"/>
          <w:rtl/>
        </w:rPr>
        <w:t xml:space="preserve"> " </w:t>
      </w:r>
      <w:r w:rsidR="009D360B">
        <w:rPr>
          <w:rFonts w:hint="cs"/>
          <w:rtl/>
        </w:rPr>
        <w:t>إلا أن</w:t>
      </w:r>
      <w:r w:rsidR="007A1FE6">
        <w:rPr>
          <w:rFonts w:hint="cs"/>
          <w:rtl/>
        </w:rPr>
        <w:t xml:space="preserve">ه في حقيقة الآمر </w:t>
      </w:r>
      <w:r w:rsidR="0011360B">
        <w:rPr>
          <w:rFonts w:hint="cs"/>
          <w:rtl/>
        </w:rPr>
        <w:t xml:space="preserve">ما </w:t>
      </w:r>
      <w:r w:rsidR="007A1FE6">
        <w:rPr>
          <w:rFonts w:hint="cs"/>
          <w:rtl/>
        </w:rPr>
        <w:t>هي</w:t>
      </w:r>
      <w:r w:rsidR="0011360B">
        <w:rPr>
          <w:rFonts w:hint="cs"/>
          <w:rtl/>
        </w:rPr>
        <w:t xml:space="preserve"> إلا</w:t>
      </w:r>
      <w:r w:rsidR="007A1FE6">
        <w:rPr>
          <w:rFonts w:hint="cs"/>
          <w:rtl/>
        </w:rPr>
        <w:t xml:space="preserve"> </w:t>
      </w:r>
      <w:r w:rsidR="00E979CF">
        <w:rPr>
          <w:rFonts w:hint="cs"/>
          <w:rtl/>
        </w:rPr>
        <w:t>خوفهم</w:t>
      </w:r>
      <w:r w:rsidR="0011360B">
        <w:rPr>
          <w:rFonts w:hint="cs"/>
          <w:rtl/>
        </w:rPr>
        <w:t xml:space="preserve"> من عدالة الاسلام وما به من نور </w:t>
      </w:r>
      <w:r w:rsidR="00FE4467">
        <w:rPr>
          <w:rFonts w:hint="cs"/>
          <w:rtl/>
        </w:rPr>
        <w:t>يضيء</w:t>
      </w:r>
      <w:r w:rsidR="0011360B">
        <w:rPr>
          <w:rFonts w:hint="cs"/>
          <w:rtl/>
        </w:rPr>
        <w:t xml:space="preserve"> ظلمات الناس التي اوقعوهم </w:t>
      </w:r>
      <w:r w:rsidR="00E979CF">
        <w:rPr>
          <w:rFonts w:hint="cs"/>
          <w:rtl/>
        </w:rPr>
        <w:t>فيها،</w:t>
      </w:r>
      <w:r w:rsidR="00E37B60">
        <w:rPr>
          <w:rFonts w:hint="cs"/>
          <w:rtl/>
        </w:rPr>
        <w:t xml:space="preserve"> وليس الخوف </w:t>
      </w:r>
      <w:r w:rsidR="00E37B60">
        <w:rPr>
          <w:rFonts w:hint="cs"/>
          <w:rtl/>
        </w:rPr>
        <w:lastRenderedPageBreak/>
        <w:t xml:space="preserve">من الاسلام على ارواح الناس </w:t>
      </w:r>
      <w:r w:rsidR="00FE4467">
        <w:rPr>
          <w:rFonts w:hint="cs"/>
          <w:rtl/>
        </w:rPr>
        <w:t>وممتلكاتهم.</w:t>
      </w:r>
      <w:r w:rsidR="00E37B60">
        <w:rPr>
          <w:rFonts w:hint="cs"/>
          <w:rtl/>
        </w:rPr>
        <w:t xml:space="preserve"> </w:t>
      </w:r>
      <w:r w:rsidR="00E979CF">
        <w:rPr>
          <w:rFonts w:hint="cs"/>
          <w:rtl/>
        </w:rPr>
        <w:t>فالعقيدة</w:t>
      </w:r>
      <w:r w:rsidR="00A24210">
        <w:rPr>
          <w:rFonts w:hint="cs"/>
          <w:rtl/>
        </w:rPr>
        <w:t xml:space="preserve"> </w:t>
      </w:r>
      <w:r w:rsidR="00E979CF">
        <w:rPr>
          <w:rFonts w:hint="cs"/>
          <w:rtl/>
        </w:rPr>
        <w:t>لإسلاميه</w:t>
      </w:r>
      <w:r w:rsidR="00A24210">
        <w:rPr>
          <w:rFonts w:hint="cs"/>
          <w:rtl/>
        </w:rPr>
        <w:t xml:space="preserve"> </w:t>
      </w:r>
      <w:r w:rsidR="00E979CF">
        <w:rPr>
          <w:rFonts w:hint="cs"/>
          <w:rtl/>
        </w:rPr>
        <w:t xml:space="preserve">ما جاءت إلا لتحفظ للناس </w:t>
      </w:r>
      <w:r w:rsidR="00FE4467">
        <w:rPr>
          <w:rFonts w:hint="cs"/>
          <w:rtl/>
        </w:rPr>
        <w:t>حقوقهم وتقيم الحق</w:t>
      </w:r>
      <w:r w:rsidR="00A24210">
        <w:rPr>
          <w:rFonts w:hint="cs"/>
          <w:rtl/>
        </w:rPr>
        <w:t xml:space="preserve"> </w:t>
      </w:r>
      <w:r w:rsidR="00FE4467">
        <w:rPr>
          <w:rFonts w:hint="cs"/>
          <w:rtl/>
        </w:rPr>
        <w:t>والعدالة</w:t>
      </w:r>
      <w:r w:rsidR="00E37B60">
        <w:rPr>
          <w:rFonts w:hint="cs"/>
          <w:rtl/>
        </w:rPr>
        <w:t xml:space="preserve"> </w:t>
      </w:r>
      <w:r w:rsidR="00FE4467">
        <w:rPr>
          <w:rFonts w:hint="cs"/>
          <w:rtl/>
        </w:rPr>
        <w:t>الاجتماعية</w:t>
      </w:r>
      <w:r w:rsidR="00E37B60">
        <w:rPr>
          <w:rFonts w:hint="cs"/>
          <w:rtl/>
        </w:rPr>
        <w:t xml:space="preserve"> </w:t>
      </w:r>
      <w:r w:rsidR="00FE4467">
        <w:rPr>
          <w:rFonts w:hint="cs"/>
          <w:rtl/>
        </w:rPr>
        <w:t>بينهم،</w:t>
      </w:r>
      <w:r w:rsidR="00E37B60">
        <w:rPr>
          <w:rFonts w:hint="cs"/>
          <w:rtl/>
        </w:rPr>
        <w:t xml:space="preserve"> وإعطاء كل ذي حق </w:t>
      </w:r>
      <w:r w:rsidR="00FE4467">
        <w:rPr>
          <w:rFonts w:hint="cs"/>
          <w:rtl/>
        </w:rPr>
        <w:t>حقه،</w:t>
      </w:r>
      <w:r w:rsidR="00E37B60">
        <w:rPr>
          <w:rFonts w:hint="cs"/>
          <w:rtl/>
        </w:rPr>
        <w:t xml:space="preserve"> والى المساوات </w:t>
      </w:r>
      <w:r w:rsidR="007A1FE6">
        <w:rPr>
          <w:rFonts w:hint="cs"/>
          <w:rtl/>
        </w:rPr>
        <w:t>بين الابيض والاسود والاحمر والاصف</w:t>
      </w:r>
      <w:r w:rsidR="00E37B60">
        <w:rPr>
          <w:rFonts w:hint="cs"/>
          <w:rtl/>
        </w:rPr>
        <w:t>ر وبين الن</w:t>
      </w:r>
      <w:r w:rsidR="00A24210">
        <w:rPr>
          <w:rFonts w:hint="cs"/>
          <w:rtl/>
        </w:rPr>
        <w:t xml:space="preserve">اس </w:t>
      </w:r>
      <w:r w:rsidR="00FE4467">
        <w:rPr>
          <w:rFonts w:hint="cs"/>
          <w:rtl/>
        </w:rPr>
        <w:t>جميعا،</w:t>
      </w:r>
      <w:r w:rsidR="00A24210">
        <w:rPr>
          <w:rFonts w:hint="cs"/>
          <w:rtl/>
        </w:rPr>
        <w:t xml:space="preserve"> و</w:t>
      </w:r>
      <w:r w:rsidR="0011360B">
        <w:rPr>
          <w:rFonts w:hint="cs"/>
          <w:rtl/>
        </w:rPr>
        <w:t xml:space="preserve">هي </w:t>
      </w:r>
      <w:r w:rsidR="00A24210">
        <w:rPr>
          <w:rFonts w:hint="cs"/>
          <w:rtl/>
        </w:rPr>
        <w:t>التي تد</w:t>
      </w:r>
      <w:r w:rsidR="00E37B60">
        <w:rPr>
          <w:rFonts w:hint="cs"/>
          <w:rtl/>
        </w:rPr>
        <w:t>عوا الى</w:t>
      </w:r>
      <w:r w:rsidR="008048F0">
        <w:rPr>
          <w:rFonts w:hint="cs"/>
          <w:rtl/>
        </w:rPr>
        <w:t xml:space="preserve"> ألآمن </w:t>
      </w:r>
      <w:r w:rsidR="00FE4467">
        <w:rPr>
          <w:rFonts w:hint="cs"/>
          <w:rtl/>
        </w:rPr>
        <w:t>والأمان</w:t>
      </w:r>
      <w:r w:rsidR="008048F0">
        <w:rPr>
          <w:rFonts w:hint="cs"/>
          <w:rtl/>
        </w:rPr>
        <w:t xml:space="preserve"> بين </w:t>
      </w:r>
      <w:r w:rsidR="00FE4467">
        <w:rPr>
          <w:rFonts w:hint="cs"/>
          <w:rtl/>
        </w:rPr>
        <w:t>الناس،</w:t>
      </w:r>
      <w:r w:rsidR="00E37B60">
        <w:rPr>
          <w:rFonts w:hint="cs"/>
          <w:rtl/>
        </w:rPr>
        <w:t xml:space="preserve"> و</w:t>
      </w:r>
      <w:r w:rsidR="00F833C0">
        <w:rPr>
          <w:rFonts w:hint="cs"/>
          <w:rtl/>
        </w:rPr>
        <w:t>التي تدعوا</w:t>
      </w:r>
      <w:r w:rsidR="00FE4467">
        <w:rPr>
          <w:rFonts w:hint="cs"/>
          <w:rtl/>
        </w:rPr>
        <w:t xml:space="preserve"> الإنسان </w:t>
      </w:r>
      <w:r w:rsidR="00F833C0">
        <w:rPr>
          <w:rFonts w:hint="cs"/>
          <w:rtl/>
        </w:rPr>
        <w:t xml:space="preserve">الى </w:t>
      </w:r>
      <w:r w:rsidR="00933EA2">
        <w:rPr>
          <w:rFonts w:hint="cs"/>
          <w:rtl/>
        </w:rPr>
        <w:t>"</w:t>
      </w:r>
      <w:r w:rsidR="00F833C0">
        <w:rPr>
          <w:rFonts w:hint="cs"/>
          <w:rtl/>
        </w:rPr>
        <w:t>أن</w:t>
      </w:r>
      <w:r w:rsidR="00E37B60">
        <w:rPr>
          <w:rFonts w:hint="cs"/>
          <w:rtl/>
        </w:rPr>
        <w:t xml:space="preserve"> يحب ل</w:t>
      </w:r>
      <w:r w:rsidR="00FE4467">
        <w:rPr>
          <w:rFonts w:hint="cs"/>
          <w:rtl/>
        </w:rPr>
        <w:t>أ</w:t>
      </w:r>
      <w:r w:rsidR="00E37B60">
        <w:rPr>
          <w:rFonts w:hint="cs"/>
          <w:rtl/>
        </w:rPr>
        <w:t>خيه</w:t>
      </w:r>
      <w:r w:rsidR="00FE4467">
        <w:rPr>
          <w:rFonts w:hint="cs"/>
          <w:rtl/>
        </w:rPr>
        <w:t xml:space="preserve"> الإنسان</w:t>
      </w:r>
      <w:r w:rsidR="00E37B60">
        <w:rPr>
          <w:rFonts w:hint="cs"/>
          <w:rtl/>
        </w:rPr>
        <w:t xml:space="preserve"> ما يحب </w:t>
      </w:r>
      <w:r w:rsidR="00FE4467">
        <w:rPr>
          <w:rFonts w:hint="cs"/>
          <w:rtl/>
        </w:rPr>
        <w:t>لنفسه</w:t>
      </w:r>
      <w:r w:rsidR="00933EA2">
        <w:rPr>
          <w:rFonts w:hint="cs"/>
          <w:rtl/>
        </w:rPr>
        <w:t>"</w:t>
      </w:r>
      <w:r w:rsidR="00FE4467">
        <w:rPr>
          <w:rFonts w:hint="cs"/>
          <w:rtl/>
        </w:rPr>
        <w:t>،</w:t>
      </w:r>
      <w:r w:rsidR="00E37B60">
        <w:rPr>
          <w:rFonts w:hint="cs"/>
          <w:rtl/>
        </w:rPr>
        <w:t xml:space="preserve"> </w:t>
      </w:r>
      <w:r w:rsidR="00933EA2">
        <w:rPr>
          <w:rFonts w:hint="cs"/>
          <w:rtl/>
        </w:rPr>
        <w:t>"</w:t>
      </w:r>
      <w:r w:rsidR="00E37B60">
        <w:rPr>
          <w:rFonts w:hint="cs"/>
          <w:rtl/>
        </w:rPr>
        <w:t>وأن</w:t>
      </w:r>
      <w:r w:rsidR="00FE4467">
        <w:rPr>
          <w:rFonts w:hint="cs"/>
          <w:rtl/>
        </w:rPr>
        <w:t xml:space="preserve"> من لا</w:t>
      </w:r>
      <w:r w:rsidR="00F833C0">
        <w:rPr>
          <w:rFonts w:hint="cs"/>
          <w:rtl/>
        </w:rPr>
        <w:t xml:space="preserve"> </w:t>
      </w:r>
      <w:r w:rsidR="00E37B60">
        <w:rPr>
          <w:rFonts w:hint="cs"/>
          <w:rtl/>
        </w:rPr>
        <w:t>يؤمن جار</w:t>
      </w:r>
      <w:r w:rsidR="009D360B">
        <w:rPr>
          <w:rFonts w:hint="cs"/>
          <w:rtl/>
        </w:rPr>
        <w:t xml:space="preserve">ه </w:t>
      </w:r>
      <w:r w:rsidR="00FE4467">
        <w:rPr>
          <w:rFonts w:hint="cs"/>
          <w:rtl/>
        </w:rPr>
        <w:t>بوائقه فليس</w:t>
      </w:r>
      <w:r w:rsidR="009D360B">
        <w:rPr>
          <w:rFonts w:hint="cs"/>
          <w:rtl/>
        </w:rPr>
        <w:t xml:space="preserve"> </w:t>
      </w:r>
      <w:r w:rsidR="00FE4467">
        <w:rPr>
          <w:rFonts w:hint="cs"/>
          <w:rtl/>
        </w:rPr>
        <w:t>بمسلم</w:t>
      </w:r>
      <w:r w:rsidR="00933EA2">
        <w:rPr>
          <w:rFonts w:hint="cs"/>
          <w:rtl/>
        </w:rPr>
        <w:t>"</w:t>
      </w:r>
      <w:r w:rsidR="00FE4467">
        <w:rPr>
          <w:rFonts w:hint="cs"/>
          <w:rtl/>
        </w:rPr>
        <w:t>،</w:t>
      </w:r>
      <w:r w:rsidR="00E37B60">
        <w:rPr>
          <w:rFonts w:hint="cs"/>
          <w:rtl/>
        </w:rPr>
        <w:t xml:space="preserve"> وأن </w:t>
      </w:r>
      <w:r w:rsidR="00FE4467">
        <w:rPr>
          <w:rFonts w:hint="cs"/>
          <w:rtl/>
        </w:rPr>
        <w:t>أقرب</w:t>
      </w:r>
      <w:r w:rsidR="00E37B60">
        <w:rPr>
          <w:rFonts w:hint="cs"/>
          <w:rtl/>
        </w:rPr>
        <w:t xml:space="preserve"> الناس الى رضى الله ومحبته هم </w:t>
      </w:r>
      <w:r w:rsidR="00686594">
        <w:rPr>
          <w:rFonts w:hint="cs"/>
          <w:rtl/>
        </w:rPr>
        <w:t xml:space="preserve">الاكثر اصلاح في </w:t>
      </w:r>
      <w:r w:rsidR="00FE4467">
        <w:rPr>
          <w:rFonts w:hint="cs"/>
          <w:rtl/>
        </w:rPr>
        <w:t>الارض،</w:t>
      </w:r>
      <w:r w:rsidR="00A24210">
        <w:rPr>
          <w:rFonts w:hint="cs"/>
          <w:rtl/>
        </w:rPr>
        <w:t xml:space="preserve"> والاكثر </w:t>
      </w:r>
      <w:r w:rsidR="00F0369A">
        <w:rPr>
          <w:rFonts w:hint="cs"/>
          <w:rtl/>
        </w:rPr>
        <w:t>امر بالمعروف و</w:t>
      </w:r>
      <w:r w:rsidR="00686594">
        <w:rPr>
          <w:rFonts w:hint="cs"/>
          <w:rtl/>
        </w:rPr>
        <w:t xml:space="preserve">نهي عن </w:t>
      </w:r>
      <w:r w:rsidR="00FE4467">
        <w:rPr>
          <w:rFonts w:hint="cs"/>
          <w:rtl/>
        </w:rPr>
        <w:t>المنكر.</w:t>
      </w:r>
      <w:r w:rsidR="00D07048">
        <w:rPr>
          <w:rFonts w:hint="cs"/>
          <w:rtl/>
        </w:rPr>
        <w:t xml:space="preserve"> </w:t>
      </w:r>
      <w:r w:rsidR="00A24210">
        <w:rPr>
          <w:rFonts w:hint="cs"/>
          <w:rtl/>
        </w:rPr>
        <w:t xml:space="preserve">فهذا الدين هو دين اصلاح ومحبه ودين يدعوا الى التسامح والتصالح </w:t>
      </w:r>
      <w:r w:rsidR="00FE4467">
        <w:rPr>
          <w:rFonts w:hint="cs"/>
          <w:rtl/>
        </w:rPr>
        <w:t>والعفو</w:t>
      </w:r>
      <w:r w:rsidR="00A24210">
        <w:rPr>
          <w:rFonts w:hint="cs"/>
          <w:rtl/>
        </w:rPr>
        <w:t xml:space="preserve"> </w:t>
      </w:r>
      <w:r w:rsidR="00224580">
        <w:rPr>
          <w:rFonts w:hint="cs"/>
          <w:rtl/>
        </w:rPr>
        <w:t xml:space="preserve">والتعاون على </w:t>
      </w:r>
      <w:r w:rsidR="00FE4467">
        <w:rPr>
          <w:rFonts w:hint="cs"/>
          <w:rtl/>
        </w:rPr>
        <w:t>الخير،</w:t>
      </w:r>
      <w:r w:rsidR="00224580">
        <w:rPr>
          <w:rFonts w:hint="cs"/>
          <w:rtl/>
        </w:rPr>
        <w:t xml:space="preserve"> والسعي لخير </w:t>
      </w:r>
      <w:r w:rsidR="00FE4467">
        <w:rPr>
          <w:rFonts w:hint="cs"/>
          <w:rtl/>
        </w:rPr>
        <w:t>البشرية</w:t>
      </w:r>
      <w:r w:rsidR="00224580">
        <w:rPr>
          <w:rFonts w:hint="cs"/>
          <w:rtl/>
        </w:rPr>
        <w:t xml:space="preserve"> </w:t>
      </w:r>
      <w:r w:rsidR="00FE4467">
        <w:rPr>
          <w:rFonts w:hint="cs"/>
          <w:rtl/>
        </w:rPr>
        <w:t xml:space="preserve">جمعاء، </w:t>
      </w:r>
      <w:r w:rsidR="008048F0">
        <w:rPr>
          <w:rFonts w:hint="cs"/>
          <w:rtl/>
        </w:rPr>
        <w:t>ولإع</w:t>
      </w:r>
      <w:r>
        <w:rPr>
          <w:rFonts w:hint="cs"/>
          <w:rtl/>
        </w:rPr>
        <w:t>مار</w:t>
      </w:r>
      <w:r w:rsidR="008048F0">
        <w:rPr>
          <w:rFonts w:hint="cs"/>
          <w:rtl/>
        </w:rPr>
        <w:t xml:space="preserve"> الارض</w:t>
      </w:r>
      <w:r>
        <w:rPr>
          <w:rFonts w:hint="cs"/>
          <w:rtl/>
        </w:rPr>
        <w:t xml:space="preserve"> </w:t>
      </w:r>
      <w:r w:rsidR="00FE4467">
        <w:rPr>
          <w:rFonts w:hint="cs"/>
          <w:rtl/>
        </w:rPr>
        <w:t xml:space="preserve">وإصلاحها، </w:t>
      </w:r>
      <w:r w:rsidR="008048F0">
        <w:rPr>
          <w:rFonts w:hint="cs"/>
          <w:rtl/>
        </w:rPr>
        <w:t xml:space="preserve">وحفظ حقوق </w:t>
      </w:r>
      <w:r w:rsidR="00FE4467">
        <w:rPr>
          <w:rFonts w:hint="cs"/>
          <w:rtl/>
        </w:rPr>
        <w:t>الناس،</w:t>
      </w:r>
      <w:r w:rsidR="008048F0">
        <w:rPr>
          <w:rFonts w:hint="cs"/>
          <w:rtl/>
        </w:rPr>
        <w:t xml:space="preserve"> و</w:t>
      </w:r>
      <w:r w:rsidR="009C7FA8">
        <w:rPr>
          <w:rFonts w:hint="cs"/>
          <w:rtl/>
        </w:rPr>
        <w:t xml:space="preserve">الى </w:t>
      </w:r>
      <w:r>
        <w:rPr>
          <w:rFonts w:hint="cs"/>
          <w:rtl/>
        </w:rPr>
        <w:t xml:space="preserve">العطف </w:t>
      </w:r>
      <w:r w:rsidR="00933EA2">
        <w:rPr>
          <w:rFonts w:hint="cs"/>
          <w:rtl/>
        </w:rPr>
        <w:t>و</w:t>
      </w:r>
      <w:r w:rsidR="008048F0">
        <w:rPr>
          <w:rFonts w:hint="cs"/>
          <w:rtl/>
        </w:rPr>
        <w:t xml:space="preserve">الرئفة </w:t>
      </w:r>
      <w:r w:rsidR="00FE4467">
        <w:rPr>
          <w:rFonts w:hint="cs"/>
          <w:rtl/>
        </w:rPr>
        <w:t>بالصغير</w:t>
      </w:r>
      <w:r w:rsidR="00933EA2">
        <w:rPr>
          <w:rFonts w:hint="cs"/>
          <w:rtl/>
        </w:rPr>
        <w:t xml:space="preserve"> والضعيف والمسكين</w:t>
      </w:r>
      <w:r w:rsidR="00FE4467">
        <w:rPr>
          <w:rFonts w:hint="cs"/>
          <w:rtl/>
        </w:rPr>
        <w:t>،</w:t>
      </w:r>
      <w:r w:rsidR="008048F0">
        <w:rPr>
          <w:rFonts w:hint="cs"/>
          <w:rtl/>
        </w:rPr>
        <w:t xml:space="preserve"> والرحمة </w:t>
      </w:r>
      <w:r w:rsidR="00FE4467">
        <w:rPr>
          <w:rFonts w:hint="cs"/>
          <w:rtl/>
        </w:rPr>
        <w:t>بالكبير،</w:t>
      </w:r>
      <w:r w:rsidR="008048F0">
        <w:rPr>
          <w:rFonts w:hint="cs"/>
          <w:rtl/>
        </w:rPr>
        <w:t xml:space="preserve"> فهذا الدين يؤمن ان</w:t>
      </w:r>
      <w:r w:rsidR="00F0369A">
        <w:rPr>
          <w:rFonts w:hint="cs"/>
          <w:rtl/>
        </w:rPr>
        <w:t xml:space="preserve"> الناس هم خلق الله و</w:t>
      </w:r>
      <w:r w:rsidR="00224580">
        <w:rPr>
          <w:rFonts w:hint="cs"/>
          <w:rtl/>
        </w:rPr>
        <w:t>عبيده وأنهم متساوون عند الله في</w:t>
      </w:r>
      <w:r w:rsidR="00D07048">
        <w:rPr>
          <w:rFonts w:hint="cs"/>
          <w:rtl/>
        </w:rPr>
        <w:t xml:space="preserve"> الحقوق والواجبات وأن الله لا يظ</w:t>
      </w:r>
      <w:r w:rsidR="00224580">
        <w:rPr>
          <w:rFonts w:hint="cs"/>
          <w:rtl/>
        </w:rPr>
        <w:t xml:space="preserve">لم الناس </w:t>
      </w:r>
      <w:r w:rsidR="00EA1381">
        <w:rPr>
          <w:rFonts w:hint="cs"/>
          <w:rtl/>
        </w:rPr>
        <w:t>شيئا</w:t>
      </w:r>
      <w:r w:rsidR="00EA1381">
        <w:rPr>
          <w:rFonts w:hint="eastAsia"/>
          <w:rtl/>
        </w:rPr>
        <w:t>،</w:t>
      </w:r>
      <w:r w:rsidR="00224580">
        <w:rPr>
          <w:rFonts w:hint="cs"/>
          <w:rtl/>
        </w:rPr>
        <w:t xml:space="preserve"> ولكن الناس انفسهم </w:t>
      </w:r>
      <w:r w:rsidR="00FE4467">
        <w:rPr>
          <w:rFonts w:hint="cs"/>
          <w:rtl/>
        </w:rPr>
        <w:t>يظلمون،</w:t>
      </w:r>
      <w:r w:rsidR="00F0369A">
        <w:rPr>
          <w:rFonts w:hint="cs"/>
          <w:rtl/>
        </w:rPr>
        <w:t xml:space="preserve"> وأن الله حرم على نفسه الظلم وحرم</w:t>
      </w:r>
      <w:r w:rsidR="009D360B">
        <w:rPr>
          <w:rFonts w:hint="cs"/>
          <w:rtl/>
        </w:rPr>
        <w:t xml:space="preserve">ه بين عباده </w:t>
      </w:r>
      <w:r w:rsidR="00EA1381">
        <w:rPr>
          <w:rFonts w:hint="cs"/>
          <w:rtl/>
        </w:rPr>
        <w:t>وخلقه،</w:t>
      </w:r>
      <w:r w:rsidR="00224580">
        <w:rPr>
          <w:rFonts w:hint="cs"/>
          <w:rtl/>
        </w:rPr>
        <w:t xml:space="preserve"> </w:t>
      </w:r>
      <w:r w:rsidR="00F0369A">
        <w:rPr>
          <w:rFonts w:hint="cs"/>
          <w:rtl/>
        </w:rPr>
        <w:t xml:space="preserve">وأن احسن الناس منزلة عند الله هم </w:t>
      </w:r>
      <w:r w:rsidR="00224580">
        <w:rPr>
          <w:rFonts w:hint="cs"/>
          <w:rtl/>
        </w:rPr>
        <w:t>احسنهم للناس</w:t>
      </w:r>
      <w:r w:rsidR="00933EA2">
        <w:rPr>
          <w:rFonts w:hint="cs"/>
          <w:rtl/>
        </w:rPr>
        <w:t xml:space="preserve"> منفعتا </w:t>
      </w:r>
      <w:r w:rsidR="00FA527A">
        <w:rPr>
          <w:rFonts w:hint="cs"/>
          <w:rtl/>
        </w:rPr>
        <w:t>وإصلاحا،</w:t>
      </w:r>
      <w:r w:rsidR="009D360B">
        <w:rPr>
          <w:rFonts w:hint="cs"/>
          <w:rtl/>
        </w:rPr>
        <w:t xml:space="preserve"> وأحسنهم </w:t>
      </w:r>
      <w:r w:rsidR="00EA1381">
        <w:rPr>
          <w:rFonts w:hint="cs"/>
          <w:rtl/>
        </w:rPr>
        <w:t>اخلاقا.</w:t>
      </w:r>
    </w:p>
    <w:p w14:paraId="10F7323C" w14:textId="127A3676" w:rsidR="004B45DF" w:rsidRDefault="00224580" w:rsidP="00785E06">
      <w:pPr>
        <w:rPr>
          <w:rtl/>
        </w:rPr>
      </w:pPr>
      <w:r>
        <w:rPr>
          <w:rFonts w:hint="cs"/>
          <w:rtl/>
        </w:rPr>
        <w:t xml:space="preserve">هذا هو الدين الحقيقي الذي جاء به خاتم رسول </w:t>
      </w:r>
      <w:r w:rsidR="00FE4467">
        <w:rPr>
          <w:rFonts w:hint="cs"/>
          <w:rtl/>
        </w:rPr>
        <w:t>الله،</w:t>
      </w:r>
      <w:r w:rsidR="00600D7F">
        <w:rPr>
          <w:rFonts w:hint="cs"/>
          <w:rtl/>
        </w:rPr>
        <w:t xml:space="preserve"> ف</w:t>
      </w:r>
      <w:r>
        <w:rPr>
          <w:rFonts w:hint="cs"/>
          <w:rtl/>
        </w:rPr>
        <w:t xml:space="preserve">هو نور يشع في القلب </w:t>
      </w:r>
      <w:r w:rsidR="0092255F">
        <w:rPr>
          <w:rFonts w:hint="cs"/>
          <w:rtl/>
        </w:rPr>
        <w:t>ليهدي</w:t>
      </w:r>
      <w:r>
        <w:rPr>
          <w:rFonts w:hint="cs"/>
          <w:rtl/>
        </w:rPr>
        <w:t xml:space="preserve"> الله </w:t>
      </w:r>
      <w:r w:rsidR="0092255F">
        <w:rPr>
          <w:rFonts w:hint="cs"/>
          <w:rtl/>
        </w:rPr>
        <w:t xml:space="preserve">به </w:t>
      </w:r>
      <w:r>
        <w:rPr>
          <w:rFonts w:hint="cs"/>
          <w:rtl/>
        </w:rPr>
        <w:t xml:space="preserve">الانسان الى خير نفسه وخير </w:t>
      </w:r>
      <w:r w:rsidR="00FE4467">
        <w:rPr>
          <w:rFonts w:hint="cs"/>
          <w:rtl/>
        </w:rPr>
        <w:t>البشرية</w:t>
      </w:r>
      <w:r>
        <w:rPr>
          <w:rFonts w:hint="cs"/>
          <w:rtl/>
        </w:rPr>
        <w:t xml:space="preserve"> </w:t>
      </w:r>
      <w:r w:rsidR="0092255F">
        <w:rPr>
          <w:rFonts w:hint="cs"/>
          <w:rtl/>
        </w:rPr>
        <w:t>ولإ</w:t>
      </w:r>
      <w:r>
        <w:rPr>
          <w:rFonts w:hint="cs"/>
          <w:rtl/>
        </w:rPr>
        <w:t>عمار الارض</w:t>
      </w:r>
      <w:r w:rsidR="0092255F">
        <w:rPr>
          <w:rFonts w:hint="cs"/>
          <w:rtl/>
        </w:rPr>
        <w:t xml:space="preserve"> </w:t>
      </w:r>
      <w:r w:rsidR="00FE4467">
        <w:rPr>
          <w:rFonts w:hint="cs"/>
          <w:rtl/>
        </w:rPr>
        <w:t>بالأمن</w:t>
      </w:r>
      <w:r w:rsidR="0092255F">
        <w:rPr>
          <w:rFonts w:hint="cs"/>
          <w:rtl/>
        </w:rPr>
        <w:t xml:space="preserve"> </w:t>
      </w:r>
      <w:r w:rsidR="00FE4467">
        <w:rPr>
          <w:rFonts w:hint="cs"/>
          <w:rtl/>
        </w:rPr>
        <w:t>والامان.</w:t>
      </w:r>
      <w:r w:rsidR="0092255F">
        <w:rPr>
          <w:rFonts w:hint="cs"/>
          <w:rtl/>
        </w:rPr>
        <w:t xml:space="preserve"> ف</w:t>
      </w:r>
      <w:r>
        <w:rPr>
          <w:rFonts w:hint="cs"/>
          <w:rtl/>
        </w:rPr>
        <w:t>ليس في الاسلا</w:t>
      </w:r>
      <w:r w:rsidR="00F0369A">
        <w:rPr>
          <w:rFonts w:hint="cs"/>
          <w:rtl/>
        </w:rPr>
        <w:t xml:space="preserve">م ما يدعوا الى العنف والقتل </w:t>
      </w:r>
      <w:r w:rsidR="00FE4467">
        <w:rPr>
          <w:rFonts w:hint="cs"/>
          <w:rtl/>
        </w:rPr>
        <w:t>والظلم،</w:t>
      </w:r>
      <w:r w:rsidR="0092255F">
        <w:rPr>
          <w:rFonts w:hint="cs"/>
          <w:rtl/>
        </w:rPr>
        <w:t xml:space="preserve"> وليس فيه</w:t>
      </w:r>
      <w:r>
        <w:rPr>
          <w:rFonts w:hint="cs"/>
          <w:rtl/>
        </w:rPr>
        <w:t xml:space="preserve"> اجبار وأكراه الناس على تغير ف</w:t>
      </w:r>
      <w:r w:rsidR="00F833C0">
        <w:rPr>
          <w:rFonts w:hint="cs"/>
          <w:rtl/>
        </w:rPr>
        <w:t xml:space="preserve">كرهم ومعتقدهم.  </w:t>
      </w:r>
      <w:r>
        <w:rPr>
          <w:rFonts w:hint="cs"/>
          <w:rtl/>
        </w:rPr>
        <w:t xml:space="preserve"> </w:t>
      </w:r>
      <w:r w:rsidR="00FE4467">
        <w:rPr>
          <w:rFonts w:hint="cs"/>
          <w:rtl/>
        </w:rPr>
        <w:t>لآن أساس</w:t>
      </w:r>
      <w:r w:rsidR="00F833C0">
        <w:rPr>
          <w:rFonts w:hint="cs"/>
          <w:rtl/>
        </w:rPr>
        <w:t xml:space="preserve"> معتقد هذا الدين هو </w:t>
      </w:r>
      <w:r w:rsidR="00FE4467">
        <w:rPr>
          <w:rFonts w:hint="cs"/>
          <w:rtl/>
        </w:rPr>
        <w:t>أن الله</w:t>
      </w:r>
      <w:r w:rsidR="00785E06">
        <w:rPr>
          <w:rFonts w:hint="cs"/>
          <w:rtl/>
        </w:rPr>
        <w:t xml:space="preserve"> اعطى الإنسان </w:t>
      </w:r>
      <w:r w:rsidR="00FE4467">
        <w:rPr>
          <w:rFonts w:hint="cs"/>
          <w:rtl/>
        </w:rPr>
        <w:t>الحرية</w:t>
      </w:r>
      <w:r w:rsidR="00785E06">
        <w:rPr>
          <w:rFonts w:hint="cs"/>
          <w:rtl/>
        </w:rPr>
        <w:t xml:space="preserve"> </w:t>
      </w:r>
      <w:r w:rsidR="00FE4467">
        <w:rPr>
          <w:rFonts w:hint="cs"/>
          <w:rtl/>
        </w:rPr>
        <w:t>الكاملة</w:t>
      </w:r>
      <w:r w:rsidR="00785E06">
        <w:rPr>
          <w:rFonts w:hint="cs"/>
          <w:rtl/>
        </w:rPr>
        <w:t xml:space="preserve"> في اختيار </w:t>
      </w:r>
      <w:r w:rsidR="00FE4467">
        <w:rPr>
          <w:rFonts w:hint="cs"/>
          <w:rtl/>
        </w:rPr>
        <w:t xml:space="preserve">ما </w:t>
      </w:r>
      <w:r w:rsidR="00EA1381">
        <w:rPr>
          <w:rFonts w:hint="cs"/>
          <w:rtl/>
        </w:rPr>
        <w:t>يشاء،</w:t>
      </w:r>
      <w:r w:rsidR="00785E06">
        <w:rPr>
          <w:rFonts w:hint="cs"/>
          <w:rtl/>
        </w:rPr>
        <w:t xml:space="preserve"> فليس من حق </w:t>
      </w:r>
      <w:r w:rsidR="00EA1381">
        <w:rPr>
          <w:rFonts w:hint="cs"/>
          <w:rtl/>
        </w:rPr>
        <w:t>أحد</w:t>
      </w:r>
      <w:r w:rsidR="00785E06">
        <w:rPr>
          <w:rFonts w:hint="cs"/>
          <w:rtl/>
        </w:rPr>
        <w:t xml:space="preserve"> ان يغتصب ذلك </w:t>
      </w:r>
      <w:r w:rsidR="00FE4467">
        <w:rPr>
          <w:rFonts w:hint="cs"/>
          <w:rtl/>
        </w:rPr>
        <w:t>الاختيار</w:t>
      </w:r>
      <w:r w:rsidR="00785E06">
        <w:rPr>
          <w:rFonts w:hint="cs"/>
          <w:rtl/>
        </w:rPr>
        <w:t xml:space="preserve"> الذي منحه الله </w:t>
      </w:r>
      <w:r w:rsidR="00EA1381">
        <w:rPr>
          <w:rFonts w:hint="cs"/>
          <w:rtl/>
        </w:rPr>
        <w:t>اياه ليفعل</w:t>
      </w:r>
      <w:r w:rsidR="00FE4467">
        <w:rPr>
          <w:rFonts w:hint="cs"/>
          <w:rtl/>
        </w:rPr>
        <w:t xml:space="preserve"> ما يشاء</w:t>
      </w:r>
      <w:r w:rsidR="00F0369A">
        <w:rPr>
          <w:rFonts w:hint="cs"/>
          <w:rtl/>
        </w:rPr>
        <w:t xml:space="preserve"> ويختار</w:t>
      </w:r>
      <w:r w:rsidR="00FE4467">
        <w:rPr>
          <w:rFonts w:hint="cs"/>
          <w:rtl/>
        </w:rPr>
        <w:t xml:space="preserve"> </w:t>
      </w:r>
      <w:r w:rsidR="00F0369A">
        <w:rPr>
          <w:rFonts w:hint="cs"/>
          <w:rtl/>
        </w:rPr>
        <w:t>على</w:t>
      </w:r>
      <w:r w:rsidR="009D360B">
        <w:rPr>
          <w:rFonts w:hint="cs"/>
          <w:rtl/>
        </w:rPr>
        <w:t xml:space="preserve"> هذه </w:t>
      </w:r>
      <w:r w:rsidR="00EA1381">
        <w:rPr>
          <w:rFonts w:hint="cs"/>
          <w:rtl/>
        </w:rPr>
        <w:t>الارض،</w:t>
      </w:r>
      <w:r w:rsidR="00600D7F">
        <w:rPr>
          <w:rFonts w:hint="cs"/>
          <w:rtl/>
        </w:rPr>
        <w:t xml:space="preserve"> </w:t>
      </w:r>
      <w:r w:rsidR="009D360B">
        <w:rPr>
          <w:rFonts w:hint="cs"/>
          <w:rtl/>
        </w:rPr>
        <w:t xml:space="preserve">من غير اجبار او </w:t>
      </w:r>
      <w:r w:rsidR="00EA1381">
        <w:rPr>
          <w:rFonts w:hint="cs"/>
          <w:rtl/>
        </w:rPr>
        <w:t>قهر.</w:t>
      </w:r>
      <w:r w:rsidR="00F0369A">
        <w:rPr>
          <w:rFonts w:hint="cs"/>
          <w:rtl/>
        </w:rPr>
        <w:t xml:space="preserve"> فالمسلم </w:t>
      </w:r>
      <w:r w:rsidR="005F1F0C">
        <w:rPr>
          <w:rFonts w:hint="cs"/>
          <w:rtl/>
        </w:rPr>
        <w:t xml:space="preserve">يؤمن </w:t>
      </w:r>
      <w:r w:rsidR="00785E06">
        <w:rPr>
          <w:rFonts w:hint="cs"/>
          <w:rtl/>
        </w:rPr>
        <w:t xml:space="preserve">بما جاء في كتاب الله الذي قال فيه </w:t>
      </w:r>
      <w:r w:rsidR="00F0369A">
        <w:rPr>
          <w:rFonts w:hint="cs"/>
          <w:rtl/>
        </w:rPr>
        <w:t>" ولو شاء الله لهدى الناس جميعا"</w:t>
      </w:r>
      <w:r w:rsidR="00ED6663">
        <w:rPr>
          <w:rFonts w:hint="cs"/>
          <w:rtl/>
        </w:rPr>
        <w:t xml:space="preserve"> </w:t>
      </w:r>
      <w:r w:rsidR="00ED6663">
        <w:rPr>
          <w:rFonts w:hint="cs"/>
          <w:sz w:val="20"/>
          <w:szCs w:val="20"/>
          <w:rtl/>
        </w:rPr>
        <w:t xml:space="preserve">(249). </w:t>
      </w:r>
      <w:r w:rsidR="00F0369A">
        <w:rPr>
          <w:rFonts w:hint="cs"/>
          <w:rtl/>
        </w:rPr>
        <w:t xml:space="preserve"> فنخن لا نسعى لتغير دين او معتقد </w:t>
      </w:r>
      <w:r w:rsidR="00EA1381">
        <w:rPr>
          <w:rFonts w:hint="cs"/>
          <w:rtl/>
        </w:rPr>
        <w:t>الناس</w:t>
      </w:r>
      <w:r w:rsidR="00EA1381">
        <w:rPr>
          <w:rFonts w:hint="eastAsia"/>
          <w:rtl/>
        </w:rPr>
        <w:t>،</w:t>
      </w:r>
      <w:r w:rsidR="00F0369A">
        <w:rPr>
          <w:rFonts w:hint="cs"/>
          <w:rtl/>
        </w:rPr>
        <w:t xml:space="preserve"> ولكن </w:t>
      </w:r>
      <w:r w:rsidR="00EA1381">
        <w:rPr>
          <w:rFonts w:hint="cs"/>
          <w:rtl/>
        </w:rPr>
        <w:t>ندعو</w:t>
      </w:r>
      <w:r w:rsidR="005F1F0C">
        <w:rPr>
          <w:rFonts w:hint="cs"/>
          <w:rtl/>
        </w:rPr>
        <w:t xml:space="preserve"> الى </w:t>
      </w:r>
      <w:r w:rsidR="00FE4467">
        <w:rPr>
          <w:rFonts w:hint="cs"/>
          <w:rtl/>
        </w:rPr>
        <w:t>العدالة</w:t>
      </w:r>
      <w:r w:rsidR="005F1F0C">
        <w:rPr>
          <w:rFonts w:hint="cs"/>
          <w:rtl/>
        </w:rPr>
        <w:t xml:space="preserve"> </w:t>
      </w:r>
      <w:r w:rsidR="00FE4467">
        <w:rPr>
          <w:rFonts w:hint="cs"/>
          <w:rtl/>
        </w:rPr>
        <w:t>الاجتماعية</w:t>
      </w:r>
      <w:r w:rsidR="005F1F0C">
        <w:rPr>
          <w:rFonts w:hint="cs"/>
          <w:rtl/>
        </w:rPr>
        <w:t xml:space="preserve"> والصلاح</w:t>
      </w:r>
      <w:r w:rsidR="00785E06">
        <w:rPr>
          <w:rFonts w:hint="cs"/>
          <w:rtl/>
        </w:rPr>
        <w:t xml:space="preserve"> </w:t>
      </w:r>
      <w:r w:rsidR="00EA1381">
        <w:rPr>
          <w:rFonts w:hint="cs"/>
          <w:rtl/>
        </w:rPr>
        <w:t>والإصلاح،</w:t>
      </w:r>
      <w:r w:rsidR="00F0369A">
        <w:rPr>
          <w:rFonts w:hint="cs"/>
          <w:rtl/>
        </w:rPr>
        <w:t xml:space="preserve"> </w:t>
      </w:r>
      <w:r w:rsidR="00FE4467">
        <w:rPr>
          <w:rFonts w:hint="cs"/>
          <w:rtl/>
        </w:rPr>
        <w:t>وندعو</w:t>
      </w:r>
      <w:r w:rsidR="00F0369A">
        <w:rPr>
          <w:rFonts w:hint="cs"/>
          <w:rtl/>
        </w:rPr>
        <w:t xml:space="preserve"> الى عبادة الله الواحد الاحد رب </w:t>
      </w:r>
      <w:r w:rsidR="00EA1381">
        <w:rPr>
          <w:rFonts w:hint="cs"/>
          <w:rtl/>
        </w:rPr>
        <w:t>السماوا</w:t>
      </w:r>
      <w:r w:rsidR="00EA1381">
        <w:rPr>
          <w:rFonts w:hint="eastAsia"/>
          <w:rtl/>
        </w:rPr>
        <w:t>ت</w:t>
      </w:r>
      <w:r w:rsidR="00F0369A">
        <w:rPr>
          <w:rFonts w:hint="cs"/>
          <w:rtl/>
        </w:rPr>
        <w:t xml:space="preserve"> والارض من غير </w:t>
      </w:r>
      <w:r w:rsidR="0082276F">
        <w:rPr>
          <w:rFonts w:hint="cs"/>
          <w:rtl/>
        </w:rPr>
        <w:t xml:space="preserve">اجبار ولا </w:t>
      </w:r>
      <w:r w:rsidR="00EA1381">
        <w:rPr>
          <w:rFonts w:hint="cs"/>
          <w:rtl/>
        </w:rPr>
        <w:t>إكراه،</w:t>
      </w:r>
      <w:r w:rsidR="0082276F">
        <w:rPr>
          <w:rFonts w:hint="cs"/>
          <w:rtl/>
        </w:rPr>
        <w:t xml:space="preserve"> ولكن </w:t>
      </w:r>
      <w:r w:rsidR="00FE4467">
        <w:rPr>
          <w:rFonts w:hint="cs"/>
          <w:rtl/>
        </w:rPr>
        <w:t>بالحسنة</w:t>
      </w:r>
      <w:r w:rsidR="00600D7F">
        <w:rPr>
          <w:rFonts w:hint="cs"/>
          <w:rtl/>
        </w:rPr>
        <w:t xml:space="preserve"> </w:t>
      </w:r>
      <w:r w:rsidR="00EA1381">
        <w:rPr>
          <w:rFonts w:hint="cs"/>
          <w:rtl/>
        </w:rPr>
        <w:t>والموعظة.</w:t>
      </w:r>
      <w:r w:rsidR="0082276F">
        <w:rPr>
          <w:rFonts w:hint="cs"/>
          <w:rtl/>
        </w:rPr>
        <w:t xml:space="preserve"> </w:t>
      </w:r>
      <w:r w:rsidR="00785E06">
        <w:rPr>
          <w:rFonts w:hint="cs"/>
          <w:rtl/>
        </w:rPr>
        <w:t>فال</w:t>
      </w:r>
      <w:r w:rsidR="0082276F">
        <w:rPr>
          <w:rFonts w:hint="cs"/>
          <w:rtl/>
        </w:rPr>
        <w:t xml:space="preserve">كل حر فيما يعتقد ويحب ان </w:t>
      </w:r>
      <w:r w:rsidR="00EA1381">
        <w:rPr>
          <w:rFonts w:hint="cs"/>
          <w:rtl/>
        </w:rPr>
        <w:t>يتبع.</w:t>
      </w:r>
      <w:r>
        <w:rPr>
          <w:rFonts w:hint="cs"/>
          <w:rtl/>
        </w:rPr>
        <w:t xml:space="preserve"> </w:t>
      </w:r>
      <w:r w:rsidR="00785E06">
        <w:rPr>
          <w:rFonts w:hint="cs"/>
          <w:rtl/>
        </w:rPr>
        <w:t>ل</w:t>
      </w:r>
      <w:r w:rsidR="0082276F">
        <w:rPr>
          <w:rFonts w:hint="cs"/>
          <w:rtl/>
        </w:rPr>
        <w:t xml:space="preserve">قد خلق الله الانسان وأحسن خلقه وميزه </w:t>
      </w:r>
      <w:r w:rsidR="003C189E">
        <w:rPr>
          <w:rFonts w:hint="cs"/>
          <w:rtl/>
        </w:rPr>
        <w:t xml:space="preserve">عن باقي </w:t>
      </w:r>
      <w:r w:rsidR="00785E06">
        <w:rPr>
          <w:rFonts w:hint="cs"/>
          <w:rtl/>
        </w:rPr>
        <w:t xml:space="preserve">مخلوقاته بهذه </w:t>
      </w:r>
      <w:r w:rsidR="00EA1381">
        <w:rPr>
          <w:rFonts w:hint="cs"/>
          <w:rtl/>
        </w:rPr>
        <w:t>الحرية</w:t>
      </w:r>
      <w:r w:rsidR="00785E06">
        <w:rPr>
          <w:rFonts w:hint="cs"/>
          <w:rtl/>
        </w:rPr>
        <w:t xml:space="preserve"> </w:t>
      </w:r>
      <w:r w:rsidR="00EA1381">
        <w:rPr>
          <w:rFonts w:hint="cs"/>
          <w:rtl/>
        </w:rPr>
        <w:t>الفكرية</w:t>
      </w:r>
      <w:r w:rsidR="00785E06">
        <w:rPr>
          <w:rFonts w:hint="cs"/>
          <w:rtl/>
        </w:rPr>
        <w:t xml:space="preserve"> </w:t>
      </w:r>
      <w:r w:rsidR="00EA1381">
        <w:rPr>
          <w:rFonts w:hint="cs"/>
          <w:rtl/>
        </w:rPr>
        <w:t>فليس لاحد حق أن يسلبها</w:t>
      </w:r>
      <w:r w:rsidR="00933EA2">
        <w:rPr>
          <w:rFonts w:hint="cs"/>
          <w:rtl/>
        </w:rPr>
        <w:t>.</w:t>
      </w:r>
      <w:r w:rsidR="00785E06">
        <w:rPr>
          <w:rFonts w:hint="cs"/>
          <w:rtl/>
        </w:rPr>
        <w:t xml:space="preserve"> </w:t>
      </w:r>
      <w:r w:rsidR="003C189E">
        <w:rPr>
          <w:rFonts w:hint="cs"/>
          <w:rtl/>
        </w:rPr>
        <w:t>لقد</w:t>
      </w:r>
      <w:r w:rsidR="00EA1381">
        <w:rPr>
          <w:rFonts w:hint="cs"/>
          <w:rtl/>
        </w:rPr>
        <w:t xml:space="preserve"> خلق</w:t>
      </w:r>
      <w:r w:rsidR="003C189E">
        <w:rPr>
          <w:rFonts w:hint="cs"/>
          <w:rtl/>
        </w:rPr>
        <w:t xml:space="preserve"> </w:t>
      </w:r>
      <w:r w:rsidR="00EA1381">
        <w:rPr>
          <w:rFonts w:hint="cs"/>
          <w:rtl/>
        </w:rPr>
        <w:t>و</w:t>
      </w:r>
      <w:r w:rsidR="003C189E">
        <w:rPr>
          <w:rFonts w:hint="cs"/>
          <w:rtl/>
        </w:rPr>
        <w:t>سوى الله البارئ الخالق المصور هذه النفس</w:t>
      </w:r>
      <w:r w:rsidR="00600D7F">
        <w:rPr>
          <w:rFonts w:hint="cs"/>
          <w:rtl/>
        </w:rPr>
        <w:t xml:space="preserve"> </w:t>
      </w:r>
      <w:r w:rsidR="00EA1381">
        <w:rPr>
          <w:rFonts w:hint="cs"/>
          <w:rtl/>
        </w:rPr>
        <w:t>البشرية</w:t>
      </w:r>
      <w:r w:rsidR="00785E06">
        <w:rPr>
          <w:rFonts w:hint="cs"/>
          <w:rtl/>
        </w:rPr>
        <w:t xml:space="preserve"> وألهمها فجورها </w:t>
      </w:r>
      <w:r w:rsidR="00EA1381">
        <w:rPr>
          <w:rFonts w:hint="cs"/>
          <w:rtl/>
        </w:rPr>
        <w:t xml:space="preserve">وتقواها، </w:t>
      </w:r>
      <w:r w:rsidR="00785E06">
        <w:rPr>
          <w:rFonts w:hint="cs"/>
          <w:rtl/>
        </w:rPr>
        <w:t xml:space="preserve">أي </w:t>
      </w:r>
      <w:r w:rsidR="003C189E">
        <w:rPr>
          <w:rFonts w:hint="cs"/>
          <w:rtl/>
        </w:rPr>
        <w:t>علمها ووضع فيه</w:t>
      </w:r>
      <w:r w:rsidR="0082276F">
        <w:rPr>
          <w:rFonts w:hint="cs"/>
          <w:rtl/>
        </w:rPr>
        <w:t xml:space="preserve">ا </w:t>
      </w:r>
      <w:r w:rsidR="00EA1381">
        <w:rPr>
          <w:rFonts w:hint="cs"/>
          <w:rtl/>
        </w:rPr>
        <w:t>القابلية</w:t>
      </w:r>
      <w:r w:rsidR="0082276F">
        <w:rPr>
          <w:rFonts w:hint="cs"/>
          <w:rtl/>
        </w:rPr>
        <w:t xml:space="preserve"> </w:t>
      </w:r>
      <w:r w:rsidR="00EA1381">
        <w:rPr>
          <w:rFonts w:hint="cs"/>
          <w:rtl/>
        </w:rPr>
        <w:t>والإمكانية</w:t>
      </w:r>
      <w:r w:rsidR="0082276F">
        <w:rPr>
          <w:rFonts w:hint="cs"/>
          <w:rtl/>
        </w:rPr>
        <w:t xml:space="preserve"> من نفسها </w:t>
      </w:r>
      <w:r w:rsidR="00EA1381">
        <w:rPr>
          <w:rFonts w:hint="cs"/>
          <w:rtl/>
        </w:rPr>
        <w:t>ومما</w:t>
      </w:r>
      <w:r w:rsidR="0082276F">
        <w:rPr>
          <w:rFonts w:hint="cs"/>
          <w:rtl/>
        </w:rPr>
        <w:t xml:space="preserve"> س</w:t>
      </w:r>
      <w:r w:rsidR="002027EF">
        <w:rPr>
          <w:rFonts w:hint="cs"/>
          <w:rtl/>
        </w:rPr>
        <w:t>خر</w:t>
      </w:r>
      <w:r w:rsidR="00785E06">
        <w:rPr>
          <w:rFonts w:hint="cs"/>
          <w:rtl/>
        </w:rPr>
        <w:t>ه</w:t>
      </w:r>
      <w:r w:rsidR="002027EF">
        <w:rPr>
          <w:rFonts w:hint="cs"/>
          <w:rtl/>
        </w:rPr>
        <w:t xml:space="preserve"> لها مما </w:t>
      </w:r>
      <w:r w:rsidR="00EA1381">
        <w:rPr>
          <w:rFonts w:hint="cs"/>
          <w:rtl/>
        </w:rPr>
        <w:t>حولها</w:t>
      </w:r>
      <w:r w:rsidR="0082276F">
        <w:rPr>
          <w:rFonts w:hint="cs"/>
          <w:rtl/>
        </w:rPr>
        <w:t xml:space="preserve"> في ان تعمل </w:t>
      </w:r>
      <w:r w:rsidR="003C189E">
        <w:rPr>
          <w:rFonts w:hint="cs"/>
          <w:rtl/>
        </w:rPr>
        <w:t>ما تشاء من خير</w:t>
      </w:r>
      <w:r w:rsidR="00933EA2">
        <w:rPr>
          <w:rFonts w:hint="cs"/>
          <w:rtl/>
        </w:rPr>
        <w:t xml:space="preserve"> ما شاءت</w:t>
      </w:r>
      <w:r w:rsidR="003C189E">
        <w:rPr>
          <w:rFonts w:hint="cs"/>
          <w:rtl/>
        </w:rPr>
        <w:t xml:space="preserve"> ومن شر. </w:t>
      </w:r>
      <w:r w:rsidR="00EA1381">
        <w:rPr>
          <w:rFonts w:hint="cs"/>
          <w:rtl/>
        </w:rPr>
        <w:t>ل</w:t>
      </w:r>
      <w:r w:rsidR="00785E06">
        <w:rPr>
          <w:rFonts w:hint="cs"/>
          <w:rtl/>
        </w:rPr>
        <w:t xml:space="preserve">قد بين الله لنا الحكمة في هذا التسخير والحرية في </w:t>
      </w:r>
      <w:r w:rsidR="00EA1381">
        <w:rPr>
          <w:rFonts w:hint="cs"/>
          <w:rtl/>
        </w:rPr>
        <w:t>الاختيار</w:t>
      </w:r>
      <w:r w:rsidR="00785E06">
        <w:rPr>
          <w:rFonts w:hint="cs"/>
          <w:rtl/>
        </w:rPr>
        <w:t xml:space="preserve"> في قوله تعالى </w:t>
      </w:r>
      <w:r w:rsidR="00EA1381">
        <w:rPr>
          <w:rFonts w:hint="cs"/>
          <w:rtl/>
        </w:rPr>
        <w:t>(ولو</w:t>
      </w:r>
      <w:r w:rsidR="003C189E">
        <w:rPr>
          <w:rFonts w:hint="cs"/>
          <w:rtl/>
        </w:rPr>
        <w:t xml:space="preserve"> شاء </w:t>
      </w:r>
      <w:r w:rsidR="00785E06">
        <w:rPr>
          <w:rFonts w:hint="cs"/>
          <w:rtl/>
        </w:rPr>
        <w:t xml:space="preserve">الله لجعلكم امة </w:t>
      </w:r>
      <w:r w:rsidR="00EA1381">
        <w:rPr>
          <w:rFonts w:hint="cs"/>
          <w:rtl/>
        </w:rPr>
        <w:t>واحد،</w:t>
      </w:r>
      <w:r w:rsidR="00785E06">
        <w:rPr>
          <w:rFonts w:hint="cs"/>
          <w:rtl/>
        </w:rPr>
        <w:t xml:space="preserve"> ولكن ليبلو</w:t>
      </w:r>
      <w:r w:rsidR="003C189E">
        <w:rPr>
          <w:rFonts w:hint="cs"/>
          <w:rtl/>
        </w:rPr>
        <w:t xml:space="preserve">كم فيما اتاكم فاستبقوا الخيرات الى الله مرجعكم </w:t>
      </w:r>
      <w:r w:rsidR="00EA1381">
        <w:rPr>
          <w:rFonts w:hint="cs"/>
          <w:rtl/>
        </w:rPr>
        <w:t>جميعا)</w:t>
      </w:r>
      <w:r w:rsidR="00EA1381">
        <w:rPr>
          <w:rFonts w:hint="cs"/>
          <w:sz w:val="20"/>
          <w:szCs w:val="20"/>
          <w:rtl/>
        </w:rPr>
        <w:t xml:space="preserve"> </w:t>
      </w:r>
      <w:r w:rsidR="00EA1381">
        <w:rPr>
          <w:sz w:val="20"/>
          <w:szCs w:val="20"/>
          <w:rtl/>
        </w:rPr>
        <w:t>(</w:t>
      </w:r>
      <w:r w:rsidR="00ED6663">
        <w:rPr>
          <w:rFonts w:hint="cs"/>
          <w:sz w:val="20"/>
          <w:szCs w:val="20"/>
          <w:rtl/>
        </w:rPr>
        <w:t>250</w:t>
      </w:r>
      <w:r w:rsidR="00EA1381">
        <w:rPr>
          <w:rFonts w:hint="cs"/>
          <w:sz w:val="20"/>
          <w:szCs w:val="20"/>
          <w:rtl/>
        </w:rPr>
        <w:t>)</w:t>
      </w:r>
      <w:r w:rsidR="003C189E">
        <w:rPr>
          <w:rFonts w:hint="cs"/>
          <w:rtl/>
        </w:rPr>
        <w:t>. اي ان من سنة الله</w:t>
      </w:r>
      <w:r w:rsidR="00785E06">
        <w:rPr>
          <w:rFonts w:hint="cs"/>
          <w:rtl/>
        </w:rPr>
        <w:t xml:space="preserve"> في خلقه ان ي</w:t>
      </w:r>
      <w:r w:rsidR="003C189E">
        <w:rPr>
          <w:rFonts w:hint="cs"/>
          <w:rtl/>
        </w:rPr>
        <w:t>كون</w:t>
      </w:r>
      <w:r w:rsidR="00785E06">
        <w:rPr>
          <w:rFonts w:hint="cs"/>
          <w:rtl/>
        </w:rPr>
        <w:t>وا</w:t>
      </w:r>
      <w:r w:rsidR="003C189E">
        <w:rPr>
          <w:rFonts w:hint="cs"/>
          <w:rtl/>
        </w:rPr>
        <w:t xml:space="preserve"> مختلفين في التفكير </w:t>
      </w:r>
      <w:r w:rsidR="00EA1381">
        <w:rPr>
          <w:rFonts w:hint="cs"/>
          <w:rtl/>
        </w:rPr>
        <w:t>والمعتقد،</w:t>
      </w:r>
      <w:r w:rsidR="003C189E">
        <w:rPr>
          <w:rFonts w:hint="cs"/>
          <w:rtl/>
        </w:rPr>
        <w:t xml:space="preserve"> وأن</w:t>
      </w:r>
      <w:r w:rsidR="00933EA2">
        <w:rPr>
          <w:rFonts w:hint="cs"/>
          <w:rtl/>
        </w:rPr>
        <w:t>هم</w:t>
      </w:r>
      <w:r w:rsidR="00785E06">
        <w:rPr>
          <w:rFonts w:hint="cs"/>
          <w:rtl/>
        </w:rPr>
        <w:t xml:space="preserve"> </w:t>
      </w:r>
      <w:r w:rsidR="00EA1381">
        <w:rPr>
          <w:rFonts w:hint="cs"/>
          <w:rtl/>
        </w:rPr>
        <w:t>أحرار فيما</w:t>
      </w:r>
      <w:r w:rsidR="00785E06">
        <w:rPr>
          <w:rFonts w:hint="cs"/>
          <w:rtl/>
        </w:rPr>
        <w:t xml:space="preserve"> </w:t>
      </w:r>
      <w:r w:rsidR="00EA1381">
        <w:rPr>
          <w:rFonts w:hint="cs"/>
          <w:rtl/>
        </w:rPr>
        <w:t xml:space="preserve">يفعلوا </w:t>
      </w:r>
      <w:r w:rsidR="00933EA2">
        <w:rPr>
          <w:rFonts w:hint="cs"/>
          <w:rtl/>
        </w:rPr>
        <w:t>و</w:t>
      </w:r>
      <w:r w:rsidR="00EA1381">
        <w:rPr>
          <w:rFonts w:hint="cs"/>
          <w:rtl/>
        </w:rPr>
        <w:t>ما</w:t>
      </w:r>
      <w:r w:rsidR="003C189E">
        <w:rPr>
          <w:rFonts w:hint="cs"/>
          <w:rtl/>
        </w:rPr>
        <w:t xml:space="preserve"> </w:t>
      </w:r>
      <w:r w:rsidR="00EA1381">
        <w:rPr>
          <w:rFonts w:hint="cs"/>
          <w:rtl/>
        </w:rPr>
        <w:t>يشاؤون،</w:t>
      </w:r>
      <w:r w:rsidR="003C189E">
        <w:rPr>
          <w:rFonts w:hint="cs"/>
          <w:rtl/>
        </w:rPr>
        <w:t xml:space="preserve"> </w:t>
      </w:r>
      <w:r w:rsidR="00C62CAE">
        <w:rPr>
          <w:rFonts w:hint="cs"/>
          <w:rtl/>
        </w:rPr>
        <w:t>وأن</w:t>
      </w:r>
      <w:r w:rsidR="003C189E">
        <w:rPr>
          <w:rFonts w:hint="cs"/>
          <w:rtl/>
        </w:rPr>
        <w:t xml:space="preserve"> ليس لل</w:t>
      </w:r>
      <w:r w:rsidR="00EA1381">
        <w:rPr>
          <w:rFonts w:hint="cs"/>
          <w:rtl/>
        </w:rPr>
        <w:t>إ</w:t>
      </w:r>
      <w:r w:rsidR="003C189E">
        <w:rPr>
          <w:rFonts w:hint="cs"/>
          <w:rtl/>
        </w:rPr>
        <w:t xml:space="preserve">نسان إلا ما </w:t>
      </w:r>
      <w:r w:rsidR="00EA1381">
        <w:rPr>
          <w:rFonts w:hint="cs"/>
          <w:rtl/>
        </w:rPr>
        <w:t>سعى،</w:t>
      </w:r>
      <w:r w:rsidR="003C189E">
        <w:rPr>
          <w:rFonts w:hint="cs"/>
          <w:rtl/>
        </w:rPr>
        <w:t xml:space="preserve"> وأن سعيه سوف </w:t>
      </w:r>
      <w:r w:rsidR="00EA1381">
        <w:rPr>
          <w:rFonts w:hint="cs"/>
          <w:rtl/>
        </w:rPr>
        <w:t>يرى،</w:t>
      </w:r>
      <w:r w:rsidR="003C189E">
        <w:rPr>
          <w:rFonts w:hint="cs"/>
          <w:rtl/>
        </w:rPr>
        <w:t xml:space="preserve"> في الدنيا </w:t>
      </w:r>
      <w:r w:rsidR="00EA1381">
        <w:rPr>
          <w:rFonts w:hint="cs"/>
          <w:rtl/>
        </w:rPr>
        <w:t xml:space="preserve">والاخرى، </w:t>
      </w:r>
      <w:r w:rsidR="003C189E">
        <w:rPr>
          <w:rFonts w:hint="cs"/>
          <w:rtl/>
        </w:rPr>
        <w:t xml:space="preserve">وان لا اكراه في </w:t>
      </w:r>
      <w:r w:rsidR="00EA1381">
        <w:rPr>
          <w:rFonts w:hint="cs"/>
          <w:rtl/>
        </w:rPr>
        <w:t>الدين،</w:t>
      </w:r>
      <w:r w:rsidR="003C189E">
        <w:rPr>
          <w:rFonts w:hint="cs"/>
          <w:rtl/>
        </w:rPr>
        <w:t xml:space="preserve"> </w:t>
      </w:r>
      <w:r w:rsidR="00952430">
        <w:rPr>
          <w:rFonts w:hint="cs"/>
          <w:rtl/>
        </w:rPr>
        <w:t>ومن</w:t>
      </w:r>
      <w:r w:rsidR="00F833C0">
        <w:rPr>
          <w:rFonts w:hint="cs"/>
          <w:rtl/>
        </w:rPr>
        <w:t xml:space="preserve"> لم يؤمن بهذه المبادئ</w:t>
      </w:r>
      <w:r w:rsidR="005F1F0C">
        <w:rPr>
          <w:rFonts w:hint="cs"/>
          <w:rtl/>
        </w:rPr>
        <w:t xml:space="preserve"> فهو ليس من المسلمين ولو ادعى </w:t>
      </w:r>
      <w:r w:rsidR="00EA1381">
        <w:rPr>
          <w:rFonts w:hint="cs"/>
          <w:rtl/>
        </w:rPr>
        <w:t>ذلك،</w:t>
      </w:r>
      <w:r w:rsidR="00F75A72">
        <w:rPr>
          <w:rFonts w:hint="cs"/>
          <w:rtl/>
        </w:rPr>
        <w:t xml:space="preserve"> </w:t>
      </w:r>
      <w:r w:rsidR="00EA1381">
        <w:rPr>
          <w:rFonts w:hint="cs"/>
          <w:rtl/>
        </w:rPr>
        <w:t>فالإسلام</w:t>
      </w:r>
      <w:r w:rsidR="00F75A72">
        <w:rPr>
          <w:rFonts w:hint="cs"/>
          <w:rtl/>
        </w:rPr>
        <w:t xml:space="preserve"> </w:t>
      </w:r>
      <w:r w:rsidR="00EA1381">
        <w:rPr>
          <w:rFonts w:hint="cs"/>
          <w:rtl/>
        </w:rPr>
        <w:t>مبدئ</w:t>
      </w:r>
      <w:r w:rsidR="00F75A72">
        <w:rPr>
          <w:rFonts w:hint="cs"/>
          <w:rtl/>
        </w:rPr>
        <w:t xml:space="preserve"> وعقيده تنظيميه تدير شؤن الحياة جميعا وتنظم العلاقات بين الناس جميعا وتدعوا الى </w:t>
      </w:r>
      <w:r w:rsidR="00EA1381">
        <w:rPr>
          <w:rFonts w:hint="cs"/>
          <w:rtl/>
        </w:rPr>
        <w:t>العدالة</w:t>
      </w:r>
      <w:r w:rsidR="00F75A72">
        <w:rPr>
          <w:rFonts w:hint="cs"/>
          <w:rtl/>
        </w:rPr>
        <w:t xml:space="preserve"> </w:t>
      </w:r>
      <w:r w:rsidR="00EA1381">
        <w:rPr>
          <w:rFonts w:hint="cs"/>
          <w:rtl/>
        </w:rPr>
        <w:t>الاجتماعية،</w:t>
      </w:r>
      <w:r w:rsidR="00F75A72">
        <w:rPr>
          <w:rFonts w:hint="cs"/>
          <w:rtl/>
        </w:rPr>
        <w:t xml:space="preserve"> </w:t>
      </w:r>
      <w:r w:rsidR="00EA1381">
        <w:rPr>
          <w:rFonts w:hint="cs"/>
          <w:rtl/>
        </w:rPr>
        <w:t>والحرية</w:t>
      </w:r>
      <w:r w:rsidR="00F75A72">
        <w:rPr>
          <w:rFonts w:hint="cs"/>
          <w:rtl/>
        </w:rPr>
        <w:t xml:space="preserve"> </w:t>
      </w:r>
      <w:r w:rsidR="00EA1381">
        <w:rPr>
          <w:rFonts w:hint="cs"/>
          <w:rtl/>
        </w:rPr>
        <w:t>الشخصية،</w:t>
      </w:r>
      <w:r w:rsidR="00C62CAE">
        <w:rPr>
          <w:rFonts w:hint="cs"/>
          <w:rtl/>
        </w:rPr>
        <w:t xml:space="preserve"> </w:t>
      </w:r>
      <w:r w:rsidR="00EA1381">
        <w:rPr>
          <w:rFonts w:hint="cs"/>
          <w:rtl/>
        </w:rPr>
        <w:t>والحرية</w:t>
      </w:r>
      <w:r w:rsidR="00C62CAE">
        <w:rPr>
          <w:rFonts w:hint="cs"/>
          <w:rtl/>
        </w:rPr>
        <w:t xml:space="preserve"> في الاعتقاد </w:t>
      </w:r>
      <w:r w:rsidR="00EA1381">
        <w:rPr>
          <w:rFonts w:hint="cs"/>
          <w:rtl/>
        </w:rPr>
        <w:t>والفكر.</w:t>
      </w:r>
    </w:p>
    <w:p w14:paraId="764ED5E0" w14:textId="7587FA7F" w:rsidR="00584C34" w:rsidRDefault="00BC336B" w:rsidP="00457B85">
      <w:pPr>
        <w:rPr>
          <w:rtl/>
        </w:rPr>
      </w:pPr>
      <w:r>
        <w:rPr>
          <w:rFonts w:hint="cs"/>
          <w:rtl/>
        </w:rPr>
        <w:lastRenderedPageBreak/>
        <w:t xml:space="preserve">    إلا أن </w:t>
      </w:r>
      <w:r w:rsidR="004B45DF">
        <w:rPr>
          <w:rFonts w:hint="cs"/>
          <w:rtl/>
        </w:rPr>
        <w:t xml:space="preserve">اعداء هذه </w:t>
      </w:r>
      <w:r w:rsidR="00EA1381">
        <w:rPr>
          <w:rFonts w:hint="cs"/>
          <w:rtl/>
        </w:rPr>
        <w:t>الدعوة</w:t>
      </w:r>
      <w:r w:rsidR="004B45DF">
        <w:rPr>
          <w:rFonts w:hint="cs"/>
          <w:rtl/>
        </w:rPr>
        <w:t xml:space="preserve"> </w:t>
      </w:r>
      <w:r w:rsidR="00EA1381">
        <w:rPr>
          <w:rFonts w:hint="cs"/>
          <w:rtl/>
        </w:rPr>
        <w:t xml:space="preserve">السمحاء، </w:t>
      </w:r>
      <w:r w:rsidR="00930422">
        <w:rPr>
          <w:rFonts w:hint="cs"/>
          <w:rtl/>
        </w:rPr>
        <w:t xml:space="preserve">استخدموا ممن هم جهلاء في هذا </w:t>
      </w:r>
      <w:r w:rsidR="00EA1381">
        <w:rPr>
          <w:rFonts w:hint="cs"/>
          <w:rtl/>
        </w:rPr>
        <w:t>الدين وينتمون</w:t>
      </w:r>
      <w:r w:rsidR="004B45DF">
        <w:rPr>
          <w:rFonts w:hint="cs"/>
          <w:rtl/>
        </w:rPr>
        <w:t xml:space="preserve"> اليه</w:t>
      </w:r>
      <w:r w:rsidR="002027EF">
        <w:rPr>
          <w:rFonts w:hint="cs"/>
          <w:rtl/>
        </w:rPr>
        <w:t xml:space="preserve"> اسما</w:t>
      </w:r>
      <w:r w:rsidR="005F1F0C">
        <w:rPr>
          <w:rFonts w:hint="cs"/>
          <w:rtl/>
        </w:rPr>
        <w:t xml:space="preserve"> وليس </w:t>
      </w:r>
      <w:r w:rsidR="00EA1381">
        <w:rPr>
          <w:rFonts w:hint="cs"/>
          <w:rtl/>
        </w:rPr>
        <w:t>عقيدة،</w:t>
      </w:r>
      <w:r w:rsidR="002027EF">
        <w:rPr>
          <w:rFonts w:hint="cs"/>
          <w:rtl/>
        </w:rPr>
        <w:t xml:space="preserve"> لتشويه صورة هذا </w:t>
      </w:r>
      <w:r w:rsidR="00EA1381">
        <w:rPr>
          <w:rFonts w:hint="cs"/>
          <w:rtl/>
        </w:rPr>
        <w:t>الدين.</w:t>
      </w:r>
      <w:r w:rsidR="004B45DF">
        <w:rPr>
          <w:rFonts w:hint="cs"/>
          <w:rtl/>
        </w:rPr>
        <w:t xml:space="preserve"> ففي كل الامم والديانات وا</w:t>
      </w:r>
      <w:r w:rsidR="005F1F0C">
        <w:rPr>
          <w:rFonts w:hint="cs"/>
          <w:rtl/>
        </w:rPr>
        <w:t xml:space="preserve">لمعتقدات هناك اناس لم يفهموا </w:t>
      </w:r>
      <w:r w:rsidR="0082276F">
        <w:rPr>
          <w:rFonts w:hint="cs"/>
          <w:rtl/>
        </w:rPr>
        <w:t>معتقد</w:t>
      </w:r>
      <w:r w:rsidR="005F1F0C">
        <w:rPr>
          <w:rFonts w:hint="cs"/>
          <w:rtl/>
        </w:rPr>
        <w:t>هم</w:t>
      </w:r>
      <w:r w:rsidR="0082276F">
        <w:rPr>
          <w:rFonts w:hint="cs"/>
          <w:rtl/>
        </w:rPr>
        <w:t xml:space="preserve"> وشطوا </w:t>
      </w:r>
      <w:r w:rsidR="00EA1381">
        <w:rPr>
          <w:rFonts w:hint="cs"/>
          <w:rtl/>
        </w:rPr>
        <w:t>عنه،</w:t>
      </w:r>
      <w:r w:rsidR="0082276F">
        <w:rPr>
          <w:rFonts w:hint="cs"/>
          <w:rtl/>
        </w:rPr>
        <w:t xml:space="preserve"> وأدخلوا فيه</w:t>
      </w:r>
      <w:r w:rsidR="004B45DF">
        <w:rPr>
          <w:rFonts w:hint="cs"/>
          <w:rtl/>
        </w:rPr>
        <w:t xml:space="preserve"> ما ليس </w:t>
      </w:r>
      <w:r w:rsidR="00EA1381">
        <w:rPr>
          <w:rFonts w:hint="cs"/>
          <w:rtl/>
        </w:rPr>
        <w:t>فيه،</w:t>
      </w:r>
      <w:r w:rsidR="004B45DF">
        <w:rPr>
          <w:rFonts w:hint="cs"/>
          <w:rtl/>
        </w:rPr>
        <w:t xml:space="preserve"> فالعالم الاسلامي اليوم في</w:t>
      </w:r>
      <w:r w:rsidR="002027EF">
        <w:rPr>
          <w:rFonts w:hint="cs"/>
          <w:rtl/>
        </w:rPr>
        <w:t xml:space="preserve">ه </w:t>
      </w:r>
      <w:r w:rsidR="00930422">
        <w:rPr>
          <w:rFonts w:hint="cs"/>
          <w:rtl/>
        </w:rPr>
        <w:t>كثير من هؤلاء الشاطين عن منهج الإ</w:t>
      </w:r>
      <w:r w:rsidR="002027EF">
        <w:rPr>
          <w:rFonts w:hint="cs"/>
          <w:rtl/>
        </w:rPr>
        <w:t>سلام</w:t>
      </w:r>
      <w:r w:rsidR="004B45DF">
        <w:rPr>
          <w:rFonts w:hint="cs"/>
          <w:rtl/>
        </w:rPr>
        <w:t xml:space="preserve"> </w:t>
      </w:r>
      <w:r w:rsidR="00EA1381">
        <w:rPr>
          <w:rFonts w:hint="cs"/>
          <w:rtl/>
        </w:rPr>
        <w:t>الحقيقي،</w:t>
      </w:r>
      <w:r w:rsidR="004B45DF">
        <w:rPr>
          <w:rFonts w:hint="cs"/>
          <w:rtl/>
        </w:rPr>
        <w:t xml:space="preserve"> والذين يدعون انهم على حق وأن غيرهم على </w:t>
      </w:r>
      <w:r w:rsidR="00EA1381">
        <w:rPr>
          <w:rFonts w:hint="cs"/>
          <w:rtl/>
        </w:rPr>
        <w:t>باطل</w:t>
      </w:r>
      <w:r w:rsidR="00106589">
        <w:rPr>
          <w:rFonts w:hint="cs"/>
          <w:rtl/>
        </w:rPr>
        <w:t xml:space="preserve"> </w:t>
      </w:r>
      <w:r w:rsidR="00EA1381">
        <w:rPr>
          <w:rFonts w:hint="cs"/>
          <w:rtl/>
        </w:rPr>
        <w:t>وهم يريدون أن يفسدوا فيه،</w:t>
      </w:r>
      <w:r w:rsidR="005F1F0C">
        <w:rPr>
          <w:rFonts w:hint="cs"/>
          <w:rtl/>
        </w:rPr>
        <w:t xml:space="preserve"> وذلك نتيجة للضلالات التي نشرها اعداء الدين</w:t>
      </w:r>
      <w:r w:rsidR="00106589">
        <w:rPr>
          <w:rFonts w:hint="cs"/>
          <w:rtl/>
        </w:rPr>
        <w:t xml:space="preserve"> واستخدموهم لنشرها</w:t>
      </w:r>
      <w:r w:rsidR="00930422">
        <w:rPr>
          <w:rFonts w:hint="cs"/>
          <w:rtl/>
        </w:rPr>
        <w:t>, ف</w:t>
      </w:r>
      <w:r w:rsidR="004B45DF">
        <w:rPr>
          <w:rFonts w:hint="cs"/>
          <w:rtl/>
        </w:rPr>
        <w:t>هؤلاء</w:t>
      </w:r>
      <w:r w:rsidR="00930422">
        <w:rPr>
          <w:rFonts w:hint="cs"/>
          <w:rtl/>
        </w:rPr>
        <w:t xml:space="preserve"> الجهلاء</w:t>
      </w:r>
      <w:r w:rsidR="00106589">
        <w:rPr>
          <w:rFonts w:hint="cs"/>
          <w:rtl/>
        </w:rPr>
        <w:t xml:space="preserve"> او العملاء اين ما كانوا</w:t>
      </w:r>
      <w:r w:rsidR="00930422">
        <w:rPr>
          <w:rFonts w:hint="cs"/>
          <w:rtl/>
        </w:rPr>
        <w:t xml:space="preserve"> </w:t>
      </w:r>
      <w:r w:rsidR="004B45DF">
        <w:rPr>
          <w:rFonts w:hint="cs"/>
          <w:rtl/>
        </w:rPr>
        <w:t xml:space="preserve">لم يتشربوا من نور </w:t>
      </w:r>
      <w:r w:rsidR="00106589">
        <w:rPr>
          <w:rFonts w:hint="cs"/>
          <w:rtl/>
        </w:rPr>
        <w:t>العقيدة</w:t>
      </w:r>
      <w:r w:rsidR="004B45DF">
        <w:rPr>
          <w:rFonts w:hint="cs"/>
          <w:rtl/>
        </w:rPr>
        <w:t xml:space="preserve"> </w:t>
      </w:r>
      <w:r w:rsidR="00106589">
        <w:rPr>
          <w:rFonts w:hint="cs"/>
          <w:rtl/>
        </w:rPr>
        <w:t>الصحيحة</w:t>
      </w:r>
      <w:r w:rsidR="004B45DF">
        <w:rPr>
          <w:rFonts w:hint="cs"/>
          <w:rtl/>
        </w:rPr>
        <w:t xml:space="preserve"> لهذا الدين ,ولكنهم تلقوا الدين </w:t>
      </w:r>
      <w:r w:rsidR="005F4ED9">
        <w:rPr>
          <w:rFonts w:hint="cs"/>
          <w:rtl/>
        </w:rPr>
        <w:t>في ظلمة المتاهات التي نشرها</w:t>
      </w:r>
      <w:r w:rsidR="002027EF">
        <w:rPr>
          <w:rFonts w:hint="cs"/>
          <w:rtl/>
        </w:rPr>
        <w:t xml:space="preserve"> اعداء الدين , من صراعات وترهات</w:t>
      </w:r>
      <w:r w:rsidR="005F4ED9">
        <w:rPr>
          <w:rFonts w:hint="cs"/>
          <w:rtl/>
        </w:rPr>
        <w:t xml:space="preserve"> دينيه , فتلقفوا الدين </w:t>
      </w:r>
      <w:r w:rsidR="00930422">
        <w:rPr>
          <w:rFonts w:hint="cs"/>
          <w:rtl/>
        </w:rPr>
        <w:t xml:space="preserve">عن طريق </w:t>
      </w:r>
      <w:r w:rsidR="00106589">
        <w:rPr>
          <w:rFonts w:hint="cs"/>
          <w:rtl/>
        </w:rPr>
        <w:t>العاطفة</w:t>
      </w:r>
      <w:r w:rsidR="002027EF">
        <w:rPr>
          <w:rFonts w:hint="cs"/>
          <w:rtl/>
        </w:rPr>
        <w:t xml:space="preserve"> ولم ي</w:t>
      </w:r>
      <w:r w:rsidR="00F75A72">
        <w:rPr>
          <w:rFonts w:hint="cs"/>
          <w:rtl/>
        </w:rPr>
        <w:t>فهم</w:t>
      </w:r>
      <w:r w:rsidR="002027EF">
        <w:rPr>
          <w:rFonts w:hint="cs"/>
          <w:rtl/>
        </w:rPr>
        <w:t>وا حقيق</w:t>
      </w:r>
      <w:r w:rsidR="00106589">
        <w:rPr>
          <w:rFonts w:hint="cs"/>
          <w:rtl/>
        </w:rPr>
        <w:t>ته</w:t>
      </w:r>
      <w:r w:rsidR="00F75A72">
        <w:rPr>
          <w:rFonts w:hint="cs"/>
          <w:rtl/>
        </w:rPr>
        <w:t xml:space="preserve">. </w:t>
      </w:r>
    </w:p>
    <w:p w14:paraId="496FE76A" w14:textId="77777777" w:rsidR="00310BC9" w:rsidRDefault="00310BC9" w:rsidP="00457B85">
      <w:pPr>
        <w:rPr>
          <w:rtl/>
        </w:rPr>
      </w:pPr>
    </w:p>
    <w:p w14:paraId="5647651C" w14:textId="0EA8C0B8" w:rsidR="00A016A3" w:rsidRPr="00A371E8" w:rsidRDefault="00A016A3" w:rsidP="00A371E8">
      <w:pPr>
        <w:rPr>
          <w:b/>
          <w:bCs/>
          <w:u w:val="single"/>
          <w:rtl/>
        </w:rPr>
      </w:pPr>
      <w:r w:rsidRPr="00310BC9">
        <w:rPr>
          <w:rFonts w:hint="cs"/>
          <w:b/>
          <w:bCs/>
          <w:u w:val="single"/>
          <w:rtl/>
        </w:rPr>
        <w:t>حياة ومنهجية</w:t>
      </w:r>
      <w:r w:rsidR="00124948">
        <w:rPr>
          <w:rFonts w:hint="cs"/>
          <w:b/>
          <w:bCs/>
          <w:u w:val="single"/>
          <w:rtl/>
        </w:rPr>
        <w:t xml:space="preserve"> </w:t>
      </w:r>
      <w:r w:rsidR="006F5FFD">
        <w:rPr>
          <w:rFonts w:hint="cs"/>
          <w:b/>
          <w:bCs/>
          <w:u w:val="single"/>
          <w:rtl/>
        </w:rPr>
        <w:t xml:space="preserve">عمل المسلم </w:t>
      </w:r>
      <w:r w:rsidR="006F5FFD" w:rsidRPr="00310BC9">
        <w:rPr>
          <w:rFonts w:hint="cs"/>
          <w:b/>
          <w:bCs/>
          <w:u w:val="single"/>
          <w:rtl/>
        </w:rPr>
        <w:t>:</w:t>
      </w:r>
      <w:r w:rsidR="000A49B2">
        <w:rPr>
          <w:rFonts w:hint="cs"/>
          <w:shd w:val="clear" w:color="auto" w:fill="FFFFFF"/>
          <w:rtl/>
        </w:rPr>
        <w:t xml:space="preserve"> </w:t>
      </w:r>
      <w:r>
        <w:rPr>
          <w:rFonts w:hint="cs"/>
          <w:shd w:val="clear" w:color="auto" w:fill="FFFFFF"/>
          <w:rtl/>
        </w:rPr>
        <w:t xml:space="preserve"> ان </w:t>
      </w:r>
      <w:r w:rsidR="006F5FFD">
        <w:rPr>
          <w:rFonts w:hint="cs"/>
          <w:shd w:val="clear" w:color="auto" w:fill="FFFFFF"/>
          <w:rtl/>
        </w:rPr>
        <w:t xml:space="preserve">الإنسان </w:t>
      </w:r>
      <w:r>
        <w:rPr>
          <w:rFonts w:hint="cs"/>
          <w:shd w:val="clear" w:color="auto" w:fill="FFFFFF"/>
          <w:rtl/>
        </w:rPr>
        <w:t xml:space="preserve">المسلم خلقه الله وانزله على هذه الارض </w:t>
      </w:r>
      <w:r w:rsidR="006F5FFD">
        <w:rPr>
          <w:rFonts w:hint="cs"/>
          <w:shd w:val="clear" w:color="auto" w:fill="FFFFFF"/>
          <w:rtl/>
        </w:rPr>
        <w:t>ليعمل،</w:t>
      </w:r>
      <w:r w:rsidR="00A371E8">
        <w:rPr>
          <w:shd w:val="clear" w:color="auto" w:fill="FFFFFF"/>
        </w:rPr>
        <w:t xml:space="preserve"> </w:t>
      </w:r>
      <w:r>
        <w:rPr>
          <w:rFonts w:hint="cs"/>
          <w:shd w:val="clear" w:color="auto" w:fill="FFFFFF"/>
          <w:rtl/>
        </w:rPr>
        <w:t xml:space="preserve">وقال له اعمل </w:t>
      </w:r>
      <w:r w:rsidR="00A371E8">
        <w:rPr>
          <w:rFonts w:hint="cs"/>
          <w:shd w:val="clear" w:color="auto" w:fill="FFFFFF"/>
          <w:rtl/>
        </w:rPr>
        <w:t>ف</w:t>
      </w:r>
      <w:r>
        <w:rPr>
          <w:rFonts w:hint="cs"/>
          <w:shd w:val="clear" w:color="auto" w:fill="FFFFFF"/>
          <w:rtl/>
        </w:rPr>
        <w:t>سوف يرى</w:t>
      </w:r>
      <w:r w:rsidR="00A371E8">
        <w:rPr>
          <w:rFonts w:hint="cs"/>
          <w:shd w:val="clear" w:color="auto" w:fill="FFFFFF"/>
          <w:rtl/>
        </w:rPr>
        <w:t xml:space="preserve"> الله</w:t>
      </w:r>
      <w:r>
        <w:rPr>
          <w:rFonts w:hint="cs"/>
          <w:shd w:val="clear" w:color="auto" w:fill="FFFFFF"/>
          <w:rtl/>
        </w:rPr>
        <w:t xml:space="preserve"> عملك </w:t>
      </w:r>
      <w:r w:rsidR="006F5FFD">
        <w:rPr>
          <w:rFonts w:hint="cs"/>
          <w:shd w:val="clear" w:color="auto" w:fill="FFFFFF"/>
          <w:rtl/>
        </w:rPr>
        <w:t>والمؤمنون،</w:t>
      </w:r>
      <w:r w:rsidR="000A49B2">
        <w:rPr>
          <w:rFonts w:hint="cs"/>
          <w:shd w:val="clear" w:color="auto" w:fill="FFFFFF"/>
          <w:rtl/>
        </w:rPr>
        <w:t xml:space="preserve"> و</w:t>
      </w:r>
      <w:r w:rsidR="006F5FFD">
        <w:rPr>
          <w:rFonts w:hint="cs"/>
          <w:shd w:val="clear" w:color="auto" w:fill="FFFFFF"/>
          <w:rtl/>
        </w:rPr>
        <w:t xml:space="preserve">أنزله عليها </w:t>
      </w:r>
      <w:r>
        <w:rPr>
          <w:rFonts w:hint="cs"/>
          <w:shd w:val="clear" w:color="auto" w:fill="FFFFFF"/>
          <w:rtl/>
        </w:rPr>
        <w:t>ل</w:t>
      </w:r>
      <w:r w:rsidR="006F5FFD">
        <w:rPr>
          <w:rFonts w:hint="cs"/>
          <w:shd w:val="clear" w:color="auto" w:fill="FFFFFF"/>
          <w:rtl/>
        </w:rPr>
        <w:t>ي</w:t>
      </w:r>
      <w:r>
        <w:rPr>
          <w:rFonts w:hint="cs"/>
          <w:shd w:val="clear" w:color="auto" w:fill="FFFFFF"/>
          <w:rtl/>
        </w:rPr>
        <w:t>عمرها ب</w:t>
      </w:r>
      <w:r w:rsidR="006F5FFD">
        <w:rPr>
          <w:rFonts w:hint="cs"/>
          <w:shd w:val="clear" w:color="auto" w:fill="FFFFFF"/>
          <w:rtl/>
        </w:rPr>
        <w:t>فعل</w:t>
      </w:r>
      <w:r>
        <w:rPr>
          <w:rFonts w:hint="cs"/>
          <w:shd w:val="clear" w:color="auto" w:fill="FFFFFF"/>
          <w:rtl/>
        </w:rPr>
        <w:t xml:space="preserve"> الخير ودفع المنكر ومحاربة </w:t>
      </w:r>
      <w:r w:rsidR="005457C2">
        <w:rPr>
          <w:rFonts w:hint="cs"/>
          <w:shd w:val="clear" w:color="auto" w:fill="FFFFFF"/>
          <w:rtl/>
        </w:rPr>
        <w:t>اهله،</w:t>
      </w:r>
      <w:r w:rsidR="00EE7B3D">
        <w:rPr>
          <w:rFonts w:hint="cs"/>
          <w:shd w:val="clear" w:color="auto" w:fill="FFFFFF"/>
          <w:rtl/>
        </w:rPr>
        <w:t xml:space="preserve"> و</w:t>
      </w:r>
      <w:r w:rsidR="006F5FFD">
        <w:rPr>
          <w:rFonts w:hint="cs"/>
          <w:shd w:val="clear" w:color="auto" w:fill="FFFFFF"/>
          <w:rtl/>
        </w:rPr>
        <w:t xml:space="preserve">أنه ملزم </w:t>
      </w:r>
      <w:r w:rsidR="00EE7B3D">
        <w:rPr>
          <w:rFonts w:hint="cs"/>
          <w:shd w:val="clear" w:color="auto" w:fill="FFFFFF"/>
          <w:rtl/>
        </w:rPr>
        <w:t xml:space="preserve">للدفاع عن الحق باليد والقول </w:t>
      </w:r>
      <w:r w:rsidR="005457C2">
        <w:rPr>
          <w:rFonts w:hint="cs"/>
          <w:shd w:val="clear" w:color="auto" w:fill="FFFFFF"/>
          <w:rtl/>
        </w:rPr>
        <w:t>والفكر،</w:t>
      </w:r>
      <w:r w:rsidR="00E97F74">
        <w:rPr>
          <w:rFonts w:hint="cs"/>
          <w:shd w:val="clear" w:color="auto" w:fill="FFFFFF"/>
          <w:rtl/>
        </w:rPr>
        <w:t xml:space="preserve"> وان</w:t>
      </w:r>
      <w:r>
        <w:rPr>
          <w:rFonts w:hint="cs"/>
          <w:shd w:val="clear" w:color="auto" w:fill="FFFFFF"/>
          <w:rtl/>
        </w:rPr>
        <w:t xml:space="preserve"> لا</w:t>
      </w:r>
      <w:r w:rsidR="006F5FFD">
        <w:rPr>
          <w:rFonts w:hint="cs"/>
          <w:shd w:val="clear" w:color="auto" w:fill="FFFFFF"/>
          <w:rtl/>
        </w:rPr>
        <w:t xml:space="preserve"> يحق له أن</w:t>
      </w:r>
      <w:r>
        <w:rPr>
          <w:rFonts w:hint="cs"/>
          <w:shd w:val="clear" w:color="auto" w:fill="FFFFFF"/>
          <w:rtl/>
        </w:rPr>
        <w:t xml:space="preserve"> يكون</w:t>
      </w:r>
      <w:r w:rsidR="00E97F74">
        <w:rPr>
          <w:rFonts w:hint="cs"/>
          <w:shd w:val="clear" w:color="auto" w:fill="FFFFFF"/>
          <w:rtl/>
        </w:rPr>
        <w:t xml:space="preserve"> </w:t>
      </w:r>
      <w:r>
        <w:rPr>
          <w:rFonts w:hint="cs"/>
          <w:shd w:val="clear" w:color="auto" w:fill="FFFFFF"/>
          <w:rtl/>
        </w:rPr>
        <w:t>خاملا خائف</w:t>
      </w:r>
      <w:r w:rsidR="006F5FFD">
        <w:rPr>
          <w:rFonts w:hint="cs"/>
          <w:shd w:val="clear" w:color="auto" w:fill="FFFFFF"/>
          <w:rtl/>
        </w:rPr>
        <w:t xml:space="preserve"> مستضعفا</w:t>
      </w:r>
      <w:r>
        <w:rPr>
          <w:rFonts w:hint="cs"/>
          <w:shd w:val="clear" w:color="auto" w:fill="FFFFFF"/>
          <w:rtl/>
        </w:rPr>
        <w:t xml:space="preserve"> وجلا من اي </w:t>
      </w:r>
      <w:r w:rsidR="006F5FFD">
        <w:rPr>
          <w:rFonts w:hint="cs"/>
          <w:shd w:val="clear" w:color="auto" w:fill="FFFFFF"/>
          <w:rtl/>
        </w:rPr>
        <w:t>شيء</w:t>
      </w:r>
      <w:r w:rsidR="00EE7B3D">
        <w:rPr>
          <w:rFonts w:hint="cs"/>
          <w:shd w:val="clear" w:color="auto" w:fill="FFFFFF"/>
          <w:rtl/>
        </w:rPr>
        <w:t xml:space="preserve"> إلا </w:t>
      </w:r>
      <w:r w:rsidR="005457C2">
        <w:rPr>
          <w:rFonts w:hint="cs"/>
          <w:shd w:val="clear" w:color="auto" w:fill="FFFFFF"/>
          <w:rtl/>
        </w:rPr>
        <w:t>خالقه،</w:t>
      </w:r>
      <w:r w:rsidR="00EE7B3D">
        <w:rPr>
          <w:rFonts w:hint="cs"/>
          <w:shd w:val="clear" w:color="auto" w:fill="FFFFFF"/>
          <w:rtl/>
        </w:rPr>
        <w:t xml:space="preserve"> وأنه لا يخلد </w:t>
      </w:r>
      <w:r w:rsidR="006F5FFD">
        <w:rPr>
          <w:rFonts w:hint="cs"/>
          <w:shd w:val="clear" w:color="auto" w:fill="FFFFFF"/>
          <w:rtl/>
        </w:rPr>
        <w:t>الى</w:t>
      </w:r>
      <w:r>
        <w:rPr>
          <w:rFonts w:hint="cs"/>
          <w:shd w:val="clear" w:color="auto" w:fill="FFFFFF"/>
          <w:rtl/>
        </w:rPr>
        <w:t xml:space="preserve"> </w:t>
      </w:r>
      <w:r w:rsidR="006F5FFD">
        <w:rPr>
          <w:rFonts w:hint="cs"/>
          <w:shd w:val="clear" w:color="auto" w:fill="FFFFFF"/>
          <w:rtl/>
        </w:rPr>
        <w:t xml:space="preserve">الأرض طمعا في متاعها </w:t>
      </w:r>
      <w:r>
        <w:rPr>
          <w:rFonts w:hint="cs"/>
          <w:shd w:val="clear" w:color="auto" w:fill="FFFFFF"/>
          <w:rtl/>
        </w:rPr>
        <w:t>ويلتهي ب</w:t>
      </w:r>
      <w:r w:rsidR="006F5FFD">
        <w:rPr>
          <w:rFonts w:hint="cs"/>
          <w:shd w:val="clear" w:color="auto" w:fill="FFFFFF"/>
          <w:rtl/>
        </w:rPr>
        <w:t>ه</w:t>
      </w:r>
      <w:r>
        <w:rPr>
          <w:rFonts w:hint="cs"/>
          <w:shd w:val="clear" w:color="auto" w:fill="FFFFFF"/>
          <w:rtl/>
        </w:rPr>
        <w:t xml:space="preserve"> عن الهدف الاساسي ال</w:t>
      </w:r>
      <w:r w:rsidR="00EE7B3D">
        <w:rPr>
          <w:rFonts w:hint="cs"/>
          <w:shd w:val="clear" w:color="auto" w:fill="FFFFFF"/>
          <w:rtl/>
        </w:rPr>
        <w:t>ذي</w:t>
      </w:r>
      <w:r w:rsidR="00E97F74">
        <w:rPr>
          <w:rFonts w:hint="cs"/>
          <w:shd w:val="clear" w:color="auto" w:fill="FFFFFF"/>
          <w:rtl/>
        </w:rPr>
        <w:t xml:space="preserve"> خلقه الله من </w:t>
      </w:r>
      <w:r w:rsidR="005457C2">
        <w:rPr>
          <w:rFonts w:hint="cs"/>
          <w:shd w:val="clear" w:color="auto" w:fill="FFFFFF"/>
          <w:rtl/>
        </w:rPr>
        <w:t>اجله،</w:t>
      </w:r>
      <w:r w:rsidR="00E97F74">
        <w:rPr>
          <w:rFonts w:hint="cs"/>
          <w:shd w:val="clear" w:color="auto" w:fill="FFFFFF"/>
          <w:rtl/>
        </w:rPr>
        <w:t xml:space="preserve"> وأن</w:t>
      </w:r>
      <w:r w:rsidR="006F5FFD">
        <w:rPr>
          <w:rFonts w:hint="cs"/>
          <w:shd w:val="clear" w:color="auto" w:fill="FFFFFF"/>
          <w:rtl/>
        </w:rPr>
        <w:t>ه لا يحق له</w:t>
      </w:r>
      <w:r w:rsidR="00E97F74">
        <w:rPr>
          <w:rFonts w:hint="cs"/>
          <w:shd w:val="clear" w:color="auto" w:fill="FFFFFF"/>
          <w:rtl/>
        </w:rPr>
        <w:t xml:space="preserve"> </w:t>
      </w:r>
      <w:r w:rsidR="005457C2">
        <w:rPr>
          <w:rFonts w:hint="cs"/>
          <w:shd w:val="clear" w:color="auto" w:fill="FFFFFF"/>
          <w:rtl/>
        </w:rPr>
        <w:t>الاستسلام</w:t>
      </w:r>
      <w:r w:rsidR="00EE7B3D">
        <w:rPr>
          <w:rFonts w:hint="cs"/>
          <w:shd w:val="clear" w:color="auto" w:fill="FFFFFF"/>
          <w:rtl/>
        </w:rPr>
        <w:t xml:space="preserve"> </w:t>
      </w:r>
      <w:r w:rsidR="006F5FFD">
        <w:rPr>
          <w:rFonts w:hint="cs"/>
          <w:shd w:val="clear" w:color="auto" w:fill="FFFFFF"/>
          <w:rtl/>
        </w:rPr>
        <w:t>لل</w:t>
      </w:r>
      <w:r>
        <w:rPr>
          <w:rFonts w:hint="cs"/>
          <w:shd w:val="clear" w:color="auto" w:fill="FFFFFF"/>
          <w:rtl/>
        </w:rPr>
        <w:t>باطل</w:t>
      </w:r>
      <w:r w:rsidR="005457C2">
        <w:rPr>
          <w:rFonts w:hint="cs"/>
          <w:shd w:val="clear" w:color="auto" w:fill="FFFFFF"/>
          <w:rtl/>
        </w:rPr>
        <w:t xml:space="preserve"> الذي</w:t>
      </w:r>
      <w:r>
        <w:rPr>
          <w:rFonts w:hint="cs"/>
          <w:shd w:val="clear" w:color="auto" w:fill="FFFFFF"/>
          <w:rtl/>
        </w:rPr>
        <w:t xml:space="preserve"> احاط به ومنعه </w:t>
      </w:r>
      <w:r w:rsidR="005457C2">
        <w:rPr>
          <w:rFonts w:hint="cs"/>
          <w:shd w:val="clear" w:color="auto" w:fill="FFFFFF"/>
          <w:rtl/>
        </w:rPr>
        <w:t>ا</w:t>
      </w:r>
      <w:r>
        <w:rPr>
          <w:rFonts w:hint="cs"/>
          <w:shd w:val="clear" w:color="auto" w:fill="FFFFFF"/>
          <w:rtl/>
        </w:rPr>
        <w:t>و</w:t>
      </w:r>
      <w:r w:rsidR="005457C2">
        <w:rPr>
          <w:rFonts w:hint="cs"/>
          <w:shd w:val="clear" w:color="auto" w:fill="FFFFFF"/>
          <w:rtl/>
        </w:rPr>
        <w:t xml:space="preserve"> </w:t>
      </w:r>
      <w:r w:rsidR="00E97F74">
        <w:rPr>
          <w:rFonts w:hint="cs"/>
          <w:shd w:val="clear" w:color="auto" w:fill="FFFFFF"/>
          <w:rtl/>
        </w:rPr>
        <w:t>حبسه عن اقامت ما امره</w:t>
      </w:r>
      <w:r w:rsidR="005457C2">
        <w:rPr>
          <w:rFonts w:hint="cs"/>
          <w:shd w:val="clear" w:color="auto" w:fill="FFFFFF"/>
          <w:rtl/>
        </w:rPr>
        <w:t xml:space="preserve"> الله</w:t>
      </w:r>
      <w:r w:rsidR="00E97F74">
        <w:rPr>
          <w:rFonts w:hint="cs"/>
          <w:shd w:val="clear" w:color="auto" w:fill="FFFFFF"/>
          <w:rtl/>
        </w:rPr>
        <w:t xml:space="preserve"> </w:t>
      </w:r>
      <w:r w:rsidR="00A22D1A">
        <w:rPr>
          <w:rFonts w:hint="cs"/>
          <w:shd w:val="clear" w:color="auto" w:fill="FFFFFF"/>
          <w:rtl/>
        </w:rPr>
        <w:t>به.</w:t>
      </w:r>
      <w:r>
        <w:rPr>
          <w:rFonts w:hint="cs"/>
          <w:shd w:val="clear" w:color="auto" w:fill="FFFFFF"/>
          <w:rtl/>
        </w:rPr>
        <w:t xml:space="preserve"> </w:t>
      </w:r>
      <w:r w:rsidR="00E97F74">
        <w:rPr>
          <w:rFonts w:hint="cs"/>
          <w:shd w:val="clear" w:color="auto" w:fill="FFFFFF"/>
          <w:rtl/>
        </w:rPr>
        <w:t xml:space="preserve">فالمستسلمين للباطل والناكسين عن الدفاع عن الحق ليس لهم عذر عند </w:t>
      </w:r>
      <w:r w:rsidR="005457C2">
        <w:rPr>
          <w:rFonts w:hint="cs"/>
          <w:shd w:val="clear" w:color="auto" w:fill="FFFFFF"/>
          <w:rtl/>
        </w:rPr>
        <w:t>خالقهم، فلا يحق للمسلم أن يستسلم إلا لله الذي خلقه</w:t>
      </w:r>
      <w:r>
        <w:rPr>
          <w:rFonts w:hint="cs"/>
          <w:shd w:val="clear" w:color="auto" w:fill="FFFFFF"/>
          <w:rtl/>
        </w:rPr>
        <w:t xml:space="preserve"> يقول تعالى "( </w:t>
      </w:r>
      <w:r w:rsidR="005457C2">
        <w:rPr>
          <w:rFonts w:hint="cs"/>
          <w:shd w:val="clear" w:color="auto" w:fill="FFFFFF"/>
          <w:rtl/>
        </w:rPr>
        <w:t>يا عباد</w:t>
      </w:r>
      <w:r w:rsidR="005457C2">
        <w:rPr>
          <w:rFonts w:hint="eastAsia"/>
          <w:shd w:val="clear" w:color="auto" w:fill="FFFFFF"/>
          <w:rtl/>
        </w:rPr>
        <w:t>ي</w:t>
      </w:r>
      <w:r>
        <w:rPr>
          <w:rFonts w:hint="cs"/>
          <w:shd w:val="clear" w:color="auto" w:fill="FFFFFF"/>
          <w:rtl/>
        </w:rPr>
        <w:t xml:space="preserve"> إن ارضي </w:t>
      </w:r>
      <w:r w:rsidR="00E97F74">
        <w:rPr>
          <w:rFonts w:hint="cs"/>
          <w:shd w:val="clear" w:color="auto" w:fill="FFFFFF"/>
          <w:rtl/>
        </w:rPr>
        <w:t>واسعة فأييا فع</w:t>
      </w:r>
      <w:r>
        <w:rPr>
          <w:rFonts w:hint="cs"/>
          <w:shd w:val="clear" w:color="auto" w:fill="FFFFFF"/>
          <w:rtl/>
        </w:rPr>
        <w:t>بدون )</w:t>
      </w:r>
      <w:r w:rsidR="004B339D">
        <w:rPr>
          <w:rFonts w:hint="cs"/>
          <w:sz w:val="20"/>
          <w:szCs w:val="20"/>
          <w:shd w:val="clear" w:color="auto" w:fill="FFFFFF"/>
          <w:rtl/>
        </w:rPr>
        <w:t xml:space="preserve">(251) </w:t>
      </w:r>
      <w:r>
        <w:rPr>
          <w:rFonts w:hint="cs"/>
          <w:shd w:val="clear" w:color="auto" w:fill="FFFFFF"/>
          <w:rtl/>
        </w:rPr>
        <w:t xml:space="preserve">, </w:t>
      </w:r>
      <w:r w:rsidR="00E97F74">
        <w:rPr>
          <w:rFonts w:hint="cs"/>
          <w:shd w:val="clear" w:color="auto" w:fill="FFFFFF"/>
          <w:rtl/>
        </w:rPr>
        <w:t>فلا يحق لمسلم أن يقيم في باطل او على باطل حتى وإن ض</w:t>
      </w:r>
      <w:r w:rsidR="00750F64">
        <w:rPr>
          <w:rFonts w:hint="cs"/>
          <w:shd w:val="clear" w:color="auto" w:fill="FFFFFF"/>
          <w:rtl/>
        </w:rPr>
        <w:t>اقة</w:t>
      </w:r>
      <w:r w:rsidR="00E97F74">
        <w:rPr>
          <w:rFonts w:hint="cs"/>
          <w:shd w:val="clear" w:color="auto" w:fill="FFFFFF"/>
          <w:rtl/>
        </w:rPr>
        <w:t xml:space="preserve"> به الحيل</w:t>
      </w:r>
      <w:r w:rsidR="00750F64">
        <w:rPr>
          <w:rFonts w:hint="cs"/>
          <w:shd w:val="clear" w:color="auto" w:fill="FFFFFF"/>
          <w:rtl/>
        </w:rPr>
        <w:t xml:space="preserve"> والسبل</w:t>
      </w:r>
      <w:r w:rsidR="00E97F74">
        <w:rPr>
          <w:rFonts w:hint="cs"/>
          <w:shd w:val="clear" w:color="auto" w:fill="FFFFFF"/>
          <w:rtl/>
        </w:rPr>
        <w:t xml:space="preserve"> , فعليه أن يهجر الباطل وأهله إن لم يستطع </w:t>
      </w:r>
      <w:r w:rsidR="005457C2">
        <w:rPr>
          <w:rFonts w:hint="cs"/>
          <w:shd w:val="clear" w:color="auto" w:fill="FFFFFF"/>
          <w:rtl/>
        </w:rPr>
        <w:t>الإصلاح فيه</w:t>
      </w:r>
      <w:r w:rsidR="00E97F74">
        <w:rPr>
          <w:rFonts w:hint="cs"/>
          <w:shd w:val="clear" w:color="auto" w:fill="FFFFFF"/>
          <w:rtl/>
        </w:rPr>
        <w:t xml:space="preserve"> </w:t>
      </w:r>
      <w:r>
        <w:rPr>
          <w:rFonts w:hint="cs"/>
          <w:shd w:val="clear" w:color="auto" w:fill="FFFFFF"/>
          <w:rtl/>
        </w:rPr>
        <w:t xml:space="preserve"> , </w:t>
      </w:r>
      <w:r w:rsidR="005457C2">
        <w:rPr>
          <w:rFonts w:hint="cs"/>
          <w:shd w:val="clear" w:color="auto" w:fill="FFFFFF"/>
          <w:rtl/>
        </w:rPr>
        <w:t>يحكي لنا تعالى في كتابه مأل الذين رضوا واستكانوا وسلموا واستسلموا للباطل كيف حالهم</w:t>
      </w:r>
      <w:r w:rsidR="00A22D1A">
        <w:rPr>
          <w:rFonts w:hint="cs"/>
          <w:shd w:val="clear" w:color="auto" w:fill="FFFFFF"/>
          <w:rtl/>
        </w:rPr>
        <w:t>,</w:t>
      </w:r>
      <w:r w:rsidR="005457C2">
        <w:rPr>
          <w:rFonts w:hint="cs"/>
          <w:shd w:val="clear" w:color="auto" w:fill="FFFFFF"/>
          <w:rtl/>
        </w:rPr>
        <w:t xml:space="preserve"> </w:t>
      </w:r>
      <w:r w:rsidR="00A22D1A">
        <w:rPr>
          <w:rFonts w:hint="cs"/>
          <w:shd w:val="clear" w:color="auto" w:fill="FFFFFF"/>
          <w:rtl/>
        </w:rPr>
        <w:t>ي</w:t>
      </w:r>
      <w:r>
        <w:rPr>
          <w:rFonts w:hint="cs"/>
          <w:shd w:val="clear" w:color="auto" w:fill="FFFFFF"/>
          <w:rtl/>
        </w:rPr>
        <w:t>قول تعالى</w:t>
      </w:r>
      <w:r w:rsidR="00A22D1A">
        <w:rPr>
          <w:rFonts w:hint="cs"/>
          <w:shd w:val="clear" w:color="auto" w:fill="FFFFFF"/>
          <w:rtl/>
        </w:rPr>
        <w:t xml:space="preserve"> عنهم</w:t>
      </w:r>
      <w:r>
        <w:rPr>
          <w:rFonts w:hint="cs"/>
          <w:shd w:val="clear" w:color="auto" w:fill="FFFFFF"/>
          <w:rtl/>
        </w:rPr>
        <w:t xml:space="preserve"> ,"(</w:t>
      </w:r>
      <w:r w:rsidR="00750F64">
        <w:rPr>
          <w:rFonts w:hint="cs"/>
          <w:shd w:val="clear" w:color="auto" w:fill="FFFFFF"/>
          <w:rtl/>
        </w:rPr>
        <w:t xml:space="preserve"> إن الذين توفاهم الملائكة ظالمي انفسهم قالوا فيما كنتم قالوا كنا مستضعفين في الارض , قالوا ألم تكن ارض الله واسعة فتهاجروا فيها فأولئك مأواهم جهنم وساءت مصيرا )</w:t>
      </w:r>
      <w:r w:rsidR="004B339D">
        <w:rPr>
          <w:rFonts w:hint="cs"/>
          <w:sz w:val="20"/>
          <w:szCs w:val="20"/>
          <w:shd w:val="clear" w:color="auto" w:fill="FFFFFF"/>
          <w:rtl/>
        </w:rPr>
        <w:t xml:space="preserve">(253) , </w:t>
      </w:r>
      <w:r w:rsidR="00915A86">
        <w:rPr>
          <w:rFonts w:hint="cs"/>
          <w:shd w:val="clear" w:color="auto" w:fill="FFFFFF"/>
          <w:rtl/>
        </w:rPr>
        <w:t xml:space="preserve"> . إن سبب</w:t>
      </w:r>
      <w:r>
        <w:rPr>
          <w:rFonts w:hint="cs"/>
          <w:shd w:val="clear" w:color="auto" w:fill="FFFFFF"/>
          <w:rtl/>
        </w:rPr>
        <w:t xml:space="preserve"> خلق</w:t>
      </w:r>
      <w:r w:rsidR="00A22D1A">
        <w:rPr>
          <w:rFonts w:hint="cs"/>
          <w:shd w:val="clear" w:color="auto" w:fill="FFFFFF"/>
          <w:rtl/>
        </w:rPr>
        <w:t xml:space="preserve"> </w:t>
      </w:r>
      <w:r w:rsidR="000C3B8D">
        <w:rPr>
          <w:rFonts w:hint="cs"/>
          <w:shd w:val="clear" w:color="auto" w:fill="FFFFFF"/>
          <w:rtl/>
        </w:rPr>
        <w:t>ا</w:t>
      </w:r>
      <w:r w:rsidR="00A22D1A">
        <w:rPr>
          <w:rFonts w:hint="cs"/>
          <w:shd w:val="clear" w:color="auto" w:fill="FFFFFF"/>
          <w:rtl/>
        </w:rPr>
        <w:t>لإنس والجن</w:t>
      </w:r>
      <w:r>
        <w:rPr>
          <w:rFonts w:hint="cs"/>
          <w:shd w:val="clear" w:color="auto" w:fill="FFFFFF"/>
          <w:rtl/>
        </w:rPr>
        <w:t xml:space="preserve"> بينه تعالى في قوله </w:t>
      </w:r>
      <w:r w:rsidR="00A22D1A">
        <w:rPr>
          <w:rFonts w:hint="cs"/>
          <w:shd w:val="clear" w:color="auto" w:fill="FFFFFF"/>
          <w:rtl/>
        </w:rPr>
        <w:t>(وما</w:t>
      </w:r>
      <w:r>
        <w:rPr>
          <w:rFonts w:hint="cs"/>
          <w:shd w:val="clear" w:color="auto" w:fill="FFFFFF"/>
          <w:rtl/>
        </w:rPr>
        <w:t xml:space="preserve"> خلقت الإنس والجن إلا ليعبدون ما ريد منهم </w:t>
      </w:r>
      <w:r w:rsidR="00915A86">
        <w:rPr>
          <w:rFonts w:hint="cs"/>
          <w:shd w:val="clear" w:color="auto" w:fill="FFFFFF"/>
          <w:rtl/>
        </w:rPr>
        <w:t xml:space="preserve">من رزق وما اريد ان </w:t>
      </w:r>
      <w:r w:rsidR="00A22D1A">
        <w:rPr>
          <w:rFonts w:hint="cs"/>
          <w:shd w:val="clear" w:color="auto" w:fill="FFFFFF"/>
          <w:rtl/>
        </w:rPr>
        <w:t>يطعموا)</w:t>
      </w:r>
      <w:r w:rsidR="00A22D1A">
        <w:rPr>
          <w:rFonts w:hint="cs"/>
          <w:sz w:val="20"/>
          <w:szCs w:val="20"/>
          <w:shd w:val="clear" w:color="auto" w:fill="FFFFFF"/>
          <w:rtl/>
        </w:rPr>
        <w:t xml:space="preserve"> (61</w:t>
      </w:r>
      <w:r w:rsidR="00EF097E">
        <w:rPr>
          <w:rFonts w:hint="cs"/>
          <w:sz w:val="20"/>
          <w:szCs w:val="20"/>
          <w:shd w:val="clear" w:color="auto" w:fill="FFFFFF"/>
          <w:rtl/>
        </w:rPr>
        <w:t xml:space="preserve">)  </w:t>
      </w:r>
      <w:r w:rsidR="00A22D1A">
        <w:rPr>
          <w:rFonts w:hint="cs"/>
          <w:shd w:val="clear" w:color="auto" w:fill="FFFFFF"/>
          <w:rtl/>
        </w:rPr>
        <w:t xml:space="preserve"> ف</w:t>
      </w:r>
      <w:r w:rsidR="00A22D1A" w:rsidRPr="00A22D1A">
        <w:rPr>
          <w:rFonts w:hint="cs"/>
          <w:shd w:val="clear" w:color="auto" w:fill="FFFFFF"/>
          <w:rtl/>
        </w:rPr>
        <w:t>العبادة هي ما بين</w:t>
      </w:r>
      <w:r w:rsidR="000C3B8D">
        <w:rPr>
          <w:rFonts w:hint="cs"/>
          <w:shd w:val="clear" w:color="auto" w:fill="FFFFFF"/>
          <w:rtl/>
        </w:rPr>
        <w:t>ا</w:t>
      </w:r>
      <w:r w:rsidR="00A22D1A" w:rsidRPr="00A22D1A">
        <w:rPr>
          <w:rFonts w:hint="cs"/>
          <w:shd w:val="clear" w:color="auto" w:fill="FFFFFF"/>
          <w:rtl/>
        </w:rPr>
        <w:t xml:space="preserve">ه من قبل </w:t>
      </w:r>
      <w:r w:rsidR="000C3B8D">
        <w:rPr>
          <w:rFonts w:hint="cs"/>
          <w:shd w:val="clear" w:color="auto" w:fill="FFFFFF"/>
          <w:rtl/>
        </w:rPr>
        <w:t>في</w:t>
      </w:r>
      <w:r w:rsidR="00A22D1A" w:rsidRPr="00A22D1A">
        <w:rPr>
          <w:rFonts w:hint="cs"/>
          <w:shd w:val="clear" w:color="auto" w:fill="FFFFFF"/>
          <w:rtl/>
        </w:rPr>
        <w:t>م</w:t>
      </w:r>
      <w:r w:rsidR="00A22D1A">
        <w:rPr>
          <w:rFonts w:hint="cs"/>
          <w:shd w:val="clear" w:color="auto" w:fill="FFFFFF"/>
          <w:rtl/>
        </w:rPr>
        <w:t>ا</w:t>
      </w:r>
      <w:r w:rsidR="00A22D1A" w:rsidRPr="00A22D1A">
        <w:rPr>
          <w:rFonts w:hint="cs"/>
          <w:shd w:val="clear" w:color="auto" w:fill="FFFFFF"/>
          <w:rtl/>
        </w:rPr>
        <w:t xml:space="preserve"> يحق</w:t>
      </w:r>
      <w:r w:rsidR="00A22D1A">
        <w:rPr>
          <w:rFonts w:hint="cs"/>
          <w:shd w:val="clear" w:color="auto" w:fill="FFFFFF"/>
          <w:rtl/>
        </w:rPr>
        <w:t xml:space="preserve"> للمسلم</w:t>
      </w:r>
      <w:r w:rsidR="00A22D1A" w:rsidRPr="00A22D1A">
        <w:rPr>
          <w:rFonts w:hint="cs"/>
          <w:shd w:val="clear" w:color="auto" w:fill="FFFFFF"/>
          <w:rtl/>
        </w:rPr>
        <w:t xml:space="preserve"> أن يعمل و</w:t>
      </w:r>
      <w:r w:rsidR="000C3B8D">
        <w:rPr>
          <w:rFonts w:hint="cs"/>
          <w:shd w:val="clear" w:color="auto" w:fill="FFFFFF"/>
          <w:rtl/>
        </w:rPr>
        <w:t>في</w:t>
      </w:r>
      <w:r w:rsidR="00A22D1A" w:rsidRPr="00A22D1A">
        <w:rPr>
          <w:rFonts w:hint="cs"/>
          <w:shd w:val="clear" w:color="auto" w:fill="FFFFFF"/>
          <w:rtl/>
        </w:rPr>
        <w:t>ما لا يحق له أن يفعله.</w:t>
      </w:r>
      <w:r w:rsidR="00915A86" w:rsidRPr="00A22D1A">
        <w:rPr>
          <w:rFonts w:hint="cs"/>
          <w:shd w:val="clear" w:color="auto" w:fill="FFFFFF"/>
          <w:rtl/>
        </w:rPr>
        <w:t xml:space="preserve"> ف</w:t>
      </w:r>
      <w:r w:rsidRPr="00A22D1A">
        <w:rPr>
          <w:rFonts w:hint="cs"/>
          <w:shd w:val="clear" w:color="auto" w:fill="FFFFFF"/>
          <w:rtl/>
        </w:rPr>
        <w:t xml:space="preserve">عبادة الله هي في تزكية النفس من </w:t>
      </w:r>
      <w:r>
        <w:rPr>
          <w:rFonts w:hint="cs"/>
          <w:shd w:val="clear" w:color="auto" w:fill="FFFFFF"/>
          <w:rtl/>
        </w:rPr>
        <w:t xml:space="preserve">اهوائها ليكون عملها كله خالص </w:t>
      </w:r>
      <w:r w:rsidR="00A22D1A">
        <w:rPr>
          <w:rFonts w:hint="cs"/>
          <w:shd w:val="clear" w:color="auto" w:fill="FFFFFF"/>
          <w:rtl/>
        </w:rPr>
        <w:t>لله،</w:t>
      </w:r>
      <w:r w:rsidR="000C6111">
        <w:rPr>
          <w:rFonts w:hint="cs"/>
          <w:shd w:val="clear" w:color="auto" w:fill="FFFFFF"/>
          <w:rtl/>
        </w:rPr>
        <w:t xml:space="preserve"> وأن</w:t>
      </w:r>
      <w:r w:rsidR="00915A86">
        <w:rPr>
          <w:rFonts w:hint="cs"/>
          <w:shd w:val="clear" w:color="auto" w:fill="FFFFFF"/>
          <w:rtl/>
        </w:rPr>
        <w:t xml:space="preserve"> عليه محاربة اهواء ونزوات النفس وشياطين الانس </w:t>
      </w:r>
      <w:r w:rsidR="00A22D1A">
        <w:rPr>
          <w:rFonts w:hint="cs"/>
          <w:shd w:val="clear" w:color="auto" w:fill="FFFFFF"/>
          <w:rtl/>
        </w:rPr>
        <w:t>والجن، وأن في عمله هذا قد يخطئ او يزل فعليه أن يرجع ويتوب ويرجع الى الحق والصواب ما دام حي ويعيش على هذه الأرض.</w:t>
      </w:r>
      <w:r w:rsidR="000C6111">
        <w:rPr>
          <w:rFonts w:hint="cs"/>
          <w:shd w:val="clear" w:color="auto" w:fill="FFFFFF"/>
          <w:rtl/>
        </w:rPr>
        <w:t xml:space="preserve"> </w:t>
      </w:r>
      <w:r>
        <w:rPr>
          <w:rFonts w:hint="cs"/>
          <w:shd w:val="clear" w:color="auto" w:fill="FFFFFF"/>
          <w:rtl/>
        </w:rPr>
        <w:t xml:space="preserve">وان الله يحب التوابين والاوابين </w:t>
      </w:r>
      <w:r w:rsidR="00A22D1A">
        <w:rPr>
          <w:rFonts w:hint="cs"/>
          <w:shd w:val="clear" w:color="auto" w:fill="FFFFFF"/>
          <w:rtl/>
        </w:rPr>
        <w:t>اليه،</w:t>
      </w:r>
      <w:r>
        <w:rPr>
          <w:rFonts w:hint="cs"/>
          <w:shd w:val="clear" w:color="auto" w:fill="FFFFFF"/>
          <w:rtl/>
        </w:rPr>
        <w:t xml:space="preserve"> ويكره المعاندين والمتكبرين وا</w:t>
      </w:r>
      <w:r w:rsidR="000C6111">
        <w:rPr>
          <w:rFonts w:hint="cs"/>
          <w:shd w:val="clear" w:color="auto" w:fill="FFFFFF"/>
          <w:rtl/>
        </w:rPr>
        <w:t>لمصرين على العصيان والذين يجعلون</w:t>
      </w:r>
      <w:r>
        <w:rPr>
          <w:rFonts w:hint="cs"/>
          <w:shd w:val="clear" w:color="auto" w:fill="FFFFFF"/>
          <w:rtl/>
        </w:rPr>
        <w:t xml:space="preserve"> </w:t>
      </w:r>
      <w:r w:rsidR="00C76712">
        <w:rPr>
          <w:rFonts w:hint="cs"/>
          <w:shd w:val="clear" w:color="auto" w:fill="FFFFFF"/>
          <w:rtl/>
        </w:rPr>
        <w:t>إلههم</w:t>
      </w:r>
      <w:r>
        <w:rPr>
          <w:rFonts w:hint="cs"/>
          <w:shd w:val="clear" w:color="auto" w:fill="FFFFFF"/>
          <w:rtl/>
        </w:rPr>
        <w:t xml:space="preserve"> </w:t>
      </w:r>
      <w:r w:rsidR="002B6897">
        <w:rPr>
          <w:rFonts w:hint="cs"/>
          <w:shd w:val="clear" w:color="auto" w:fill="FFFFFF"/>
          <w:rtl/>
        </w:rPr>
        <w:t>هواهم.</w:t>
      </w:r>
      <w:r>
        <w:rPr>
          <w:rFonts w:hint="cs"/>
          <w:shd w:val="clear" w:color="auto" w:fill="FFFFFF"/>
          <w:rtl/>
        </w:rPr>
        <w:t xml:space="preserve"> </w:t>
      </w:r>
    </w:p>
    <w:p w14:paraId="0BFEBE10" w14:textId="4A82D34A" w:rsidR="00A016A3" w:rsidRDefault="00A016A3" w:rsidP="00A016A3">
      <w:pPr>
        <w:rPr>
          <w:shd w:val="clear" w:color="auto" w:fill="FFFFFF"/>
          <w:rtl/>
        </w:rPr>
      </w:pPr>
      <w:r>
        <w:rPr>
          <w:rFonts w:hint="cs"/>
          <w:shd w:val="clear" w:color="auto" w:fill="FFFFFF"/>
          <w:rtl/>
        </w:rPr>
        <w:t>فمن ما تقدم يتبين لنا ان الله خلق هذه الحياة الدنيا دار عمل وان الاعمال فيها يحب ان تتوجه الى الخير والاصلاح وا</w:t>
      </w:r>
      <w:r w:rsidR="000C3B8D">
        <w:rPr>
          <w:rFonts w:hint="cs"/>
          <w:shd w:val="clear" w:color="auto" w:fill="FFFFFF"/>
          <w:rtl/>
        </w:rPr>
        <w:t>لإ</w:t>
      </w:r>
      <w:r>
        <w:rPr>
          <w:rFonts w:hint="cs"/>
          <w:shd w:val="clear" w:color="auto" w:fill="FFFFFF"/>
          <w:rtl/>
        </w:rPr>
        <w:t xml:space="preserve">عمار الارض </w:t>
      </w:r>
      <w:r w:rsidR="002B6897">
        <w:rPr>
          <w:rFonts w:hint="cs"/>
          <w:shd w:val="clear" w:color="auto" w:fill="FFFFFF"/>
          <w:rtl/>
        </w:rPr>
        <w:t>بالأمن</w:t>
      </w:r>
      <w:r>
        <w:rPr>
          <w:rFonts w:hint="cs"/>
          <w:shd w:val="clear" w:color="auto" w:fill="FFFFFF"/>
          <w:rtl/>
        </w:rPr>
        <w:t xml:space="preserve"> </w:t>
      </w:r>
      <w:r w:rsidR="002B6897">
        <w:rPr>
          <w:rFonts w:hint="cs"/>
          <w:shd w:val="clear" w:color="auto" w:fill="FFFFFF"/>
          <w:rtl/>
        </w:rPr>
        <w:t>والأمان</w:t>
      </w:r>
      <w:r>
        <w:rPr>
          <w:rFonts w:hint="cs"/>
          <w:shd w:val="clear" w:color="auto" w:fill="FFFFFF"/>
          <w:rtl/>
        </w:rPr>
        <w:t xml:space="preserve"> , وان</w:t>
      </w:r>
      <w:r w:rsidR="002B6897">
        <w:rPr>
          <w:rFonts w:hint="cs"/>
          <w:shd w:val="clear" w:color="auto" w:fill="FFFFFF"/>
          <w:rtl/>
        </w:rPr>
        <w:t xml:space="preserve"> الإنسان يجب أن يكون في استقامة دائمه, وأنه</w:t>
      </w:r>
      <w:r>
        <w:rPr>
          <w:rFonts w:hint="cs"/>
          <w:shd w:val="clear" w:color="auto" w:fill="FFFFFF"/>
          <w:rtl/>
        </w:rPr>
        <w:t xml:space="preserve"> اذا ما اخطئ  في</w:t>
      </w:r>
      <w:r w:rsidR="002B6897">
        <w:rPr>
          <w:rFonts w:hint="cs"/>
          <w:shd w:val="clear" w:color="auto" w:fill="FFFFFF"/>
          <w:rtl/>
        </w:rPr>
        <w:t xml:space="preserve"> توجيه</w:t>
      </w:r>
      <w:r>
        <w:rPr>
          <w:rFonts w:hint="cs"/>
          <w:shd w:val="clear" w:color="auto" w:fill="FFFFFF"/>
          <w:rtl/>
        </w:rPr>
        <w:t xml:space="preserve"> بوصلة عمل</w:t>
      </w:r>
      <w:r w:rsidR="002B6897">
        <w:rPr>
          <w:rFonts w:hint="cs"/>
          <w:shd w:val="clear" w:color="auto" w:fill="FFFFFF"/>
          <w:rtl/>
        </w:rPr>
        <w:t>ه,</w:t>
      </w:r>
      <w:r>
        <w:rPr>
          <w:rFonts w:hint="cs"/>
          <w:shd w:val="clear" w:color="auto" w:fill="FFFFFF"/>
          <w:rtl/>
        </w:rPr>
        <w:t xml:space="preserve"> وجاء بالسيئ من العمل , فما </w:t>
      </w:r>
      <w:r>
        <w:rPr>
          <w:rFonts w:hint="cs"/>
          <w:shd w:val="clear" w:color="auto" w:fill="FFFFFF"/>
          <w:rtl/>
        </w:rPr>
        <w:lastRenderedPageBreak/>
        <w:t>عليه إلا ان يعدل بوصل</w:t>
      </w:r>
      <w:r w:rsidR="002B6897">
        <w:rPr>
          <w:rFonts w:hint="cs"/>
          <w:shd w:val="clear" w:color="auto" w:fill="FFFFFF"/>
          <w:rtl/>
        </w:rPr>
        <w:t>ته</w:t>
      </w:r>
      <w:r>
        <w:rPr>
          <w:rFonts w:hint="cs"/>
          <w:shd w:val="clear" w:color="auto" w:fill="FFFFFF"/>
          <w:rtl/>
        </w:rPr>
        <w:t xml:space="preserve"> ويصحح ما </w:t>
      </w:r>
      <w:r w:rsidR="00310BC9">
        <w:rPr>
          <w:rFonts w:hint="cs"/>
          <w:shd w:val="clear" w:color="auto" w:fill="FFFFFF"/>
          <w:rtl/>
        </w:rPr>
        <w:t>اقترف من خطئ او زلل , وان السي</w:t>
      </w:r>
      <w:r w:rsidR="002B6897">
        <w:rPr>
          <w:rFonts w:hint="cs"/>
          <w:shd w:val="clear" w:color="auto" w:fill="FFFFFF"/>
          <w:rtl/>
        </w:rPr>
        <w:t>ئا</w:t>
      </w:r>
      <w:r w:rsidR="00310BC9">
        <w:rPr>
          <w:rFonts w:hint="cs"/>
          <w:shd w:val="clear" w:color="auto" w:fill="FFFFFF"/>
          <w:rtl/>
        </w:rPr>
        <w:t>ت</w:t>
      </w:r>
      <w:r>
        <w:rPr>
          <w:rFonts w:hint="cs"/>
          <w:shd w:val="clear" w:color="auto" w:fill="FFFFFF"/>
          <w:rtl/>
        </w:rPr>
        <w:t xml:space="preserve"> والزلات لا يمكن ان توقف الإنسان </w:t>
      </w:r>
      <w:r w:rsidR="002B6897">
        <w:rPr>
          <w:rFonts w:hint="cs"/>
          <w:shd w:val="clear" w:color="auto" w:fill="FFFFFF"/>
          <w:rtl/>
        </w:rPr>
        <w:t>ا</w:t>
      </w:r>
      <w:r>
        <w:rPr>
          <w:rFonts w:hint="cs"/>
          <w:shd w:val="clear" w:color="auto" w:fill="FFFFFF"/>
          <w:rtl/>
        </w:rPr>
        <w:t>و</w:t>
      </w:r>
      <w:r w:rsidR="002B6897">
        <w:rPr>
          <w:rFonts w:hint="cs"/>
          <w:shd w:val="clear" w:color="auto" w:fill="FFFFFF"/>
          <w:rtl/>
        </w:rPr>
        <w:t xml:space="preserve"> </w:t>
      </w:r>
      <w:r>
        <w:rPr>
          <w:rFonts w:hint="cs"/>
          <w:shd w:val="clear" w:color="auto" w:fill="FFFFFF"/>
          <w:rtl/>
        </w:rPr>
        <w:t>تقتل طموح</w:t>
      </w:r>
      <w:r w:rsidR="002B6897">
        <w:rPr>
          <w:rFonts w:hint="cs"/>
          <w:shd w:val="clear" w:color="auto" w:fill="FFFFFF"/>
          <w:rtl/>
        </w:rPr>
        <w:t>ه</w:t>
      </w:r>
      <w:r>
        <w:rPr>
          <w:rFonts w:hint="cs"/>
          <w:shd w:val="clear" w:color="auto" w:fill="FFFFFF"/>
          <w:rtl/>
        </w:rPr>
        <w:t xml:space="preserve"> في العمل على اصلاح الارض والسير في ما امر الله به , لإن الإنسان في فسحة من امره على هذه الارض يفعل ما يشاء ويختار وان خاتمة امره وفعله </w:t>
      </w:r>
      <w:r w:rsidR="002B6897">
        <w:rPr>
          <w:rFonts w:hint="cs"/>
          <w:shd w:val="clear" w:color="auto" w:fill="FFFFFF"/>
          <w:rtl/>
        </w:rPr>
        <w:t>وتوجهات</w:t>
      </w:r>
      <w:r w:rsidR="002B6897">
        <w:rPr>
          <w:rFonts w:hint="eastAsia"/>
          <w:shd w:val="clear" w:color="auto" w:fill="FFFFFF"/>
          <w:rtl/>
        </w:rPr>
        <w:t>ه</w:t>
      </w:r>
      <w:r>
        <w:rPr>
          <w:rFonts w:hint="cs"/>
          <w:shd w:val="clear" w:color="auto" w:fill="FFFFFF"/>
          <w:rtl/>
        </w:rPr>
        <w:t xml:space="preserve"> هي التي تحكم مصيره في يوم حسابه , فهو في فسحة من امره الى ان تخرج روحه من جسده لتلاقي ربها . </w:t>
      </w:r>
    </w:p>
    <w:p w14:paraId="46CE2BF3" w14:textId="77777777" w:rsidR="00A211BA" w:rsidRDefault="00A016A3" w:rsidP="00A24F26">
      <w:pPr>
        <w:rPr>
          <w:rtl/>
        </w:rPr>
      </w:pPr>
      <w:r>
        <w:t xml:space="preserve"> </w:t>
      </w:r>
    </w:p>
    <w:p w14:paraId="6E78F5B2" w14:textId="77777777" w:rsidR="00A211BA" w:rsidRDefault="00A211BA" w:rsidP="00A24F26">
      <w:pPr>
        <w:rPr>
          <w:rtl/>
        </w:rPr>
      </w:pPr>
    </w:p>
    <w:p w14:paraId="3176A780" w14:textId="77777777" w:rsidR="002D220A" w:rsidRPr="00A24F26" w:rsidRDefault="00A016A3" w:rsidP="00A24F26">
      <w:pPr>
        <w:rPr>
          <w:rFonts w:ascii="Times New Roman" w:hAnsi="Times New Roman"/>
          <w:sz w:val="24"/>
          <w:szCs w:val="24"/>
          <w:rtl/>
        </w:rPr>
      </w:pPr>
      <w:r>
        <w:rPr>
          <w:rFonts w:hint="cs"/>
          <w:rtl/>
        </w:rPr>
        <w:t xml:space="preserve"> </w:t>
      </w:r>
      <w:r w:rsidR="003C189E">
        <w:rPr>
          <w:rFonts w:hint="cs"/>
          <w:rtl/>
        </w:rPr>
        <w:t xml:space="preserve"> </w:t>
      </w:r>
    </w:p>
    <w:p w14:paraId="30049A77" w14:textId="35939336" w:rsidR="006D32A7" w:rsidRDefault="00AA39A5" w:rsidP="006D32A7">
      <w:pPr>
        <w:rPr>
          <w:b/>
          <w:bCs/>
          <w:u w:val="single"/>
          <w:rtl/>
        </w:rPr>
      </w:pPr>
      <w:r>
        <w:rPr>
          <w:rFonts w:hint="cs"/>
          <w:b/>
          <w:bCs/>
          <w:u w:val="single"/>
          <w:rtl/>
        </w:rPr>
        <w:t>حال الاسلام ومسلمين</w:t>
      </w:r>
      <w:r w:rsidR="006D32A7" w:rsidRPr="00CB5222">
        <w:rPr>
          <w:rFonts w:hint="cs"/>
          <w:b/>
          <w:bCs/>
          <w:u w:val="single"/>
          <w:rtl/>
        </w:rPr>
        <w:t xml:space="preserve"> </w:t>
      </w:r>
      <w:r w:rsidR="0092562F">
        <w:rPr>
          <w:rFonts w:hint="cs"/>
          <w:b/>
          <w:bCs/>
          <w:u w:val="single"/>
          <w:rtl/>
        </w:rPr>
        <w:t xml:space="preserve">في عصرنا الحاضر: </w:t>
      </w:r>
      <w:r w:rsidR="0092562F">
        <w:rPr>
          <w:b/>
          <w:bCs/>
          <w:u w:val="single"/>
          <w:rtl/>
        </w:rPr>
        <w:t>-</w:t>
      </w:r>
      <w:r w:rsidR="00F073A7">
        <w:rPr>
          <w:rFonts w:hint="cs"/>
          <w:b/>
          <w:bCs/>
          <w:u w:val="single"/>
          <w:rtl/>
        </w:rPr>
        <w:t xml:space="preserve"> </w:t>
      </w:r>
    </w:p>
    <w:p w14:paraId="3BA68D37" w14:textId="77777777" w:rsidR="00A20F33" w:rsidRDefault="00A20F33" w:rsidP="006D32A7">
      <w:pPr>
        <w:rPr>
          <w:rtl/>
        </w:rPr>
      </w:pPr>
    </w:p>
    <w:p w14:paraId="7F84437B" w14:textId="16DC856D" w:rsidR="003C107E" w:rsidRDefault="00A20F33" w:rsidP="00426A22">
      <w:pPr>
        <w:rPr>
          <w:rtl/>
        </w:rPr>
      </w:pPr>
      <w:r>
        <w:rPr>
          <w:rFonts w:hint="cs"/>
          <w:rtl/>
        </w:rPr>
        <w:t xml:space="preserve">لقد ابتعد كثير من مسلمي </w:t>
      </w:r>
      <w:r w:rsidR="00426A22">
        <w:rPr>
          <w:rFonts w:hint="cs"/>
          <w:rtl/>
        </w:rPr>
        <w:t>عصرنا</w:t>
      </w:r>
      <w:r>
        <w:rPr>
          <w:rFonts w:hint="cs"/>
          <w:rtl/>
        </w:rPr>
        <w:t xml:space="preserve"> عن تعاليم الدين الاسلامي الحنيف وقد اصاب كثير منهم ما اصاب الامم </w:t>
      </w:r>
      <w:r w:rsidR="00614AAA">
        <w:rPr>
          <w:rFonts w:hint="cs"/>
          <w:rtl/>
        </w:rPr>
        <w:t>الأخرة</w:t>
      </w:r>
      <w:r>
        <w:rPr>
          <w:rFonts w:hint="cs"/>
          <w:rtl/>
        </w:rPr>
        <w:t xml:space="preserve"> من امراض هذا العصر وقد </w:t>
      </w:r>
      <w:r w:rsidR="00EF3F00">
        <w:rPr>
          <w:rFonts w:hint="cs"/>
          <w:rtl/>
        </w:rPr>
        <w:t xml:space="preserve">انتشرت امراض </w:t>
      </w:r>
      <w:r w:rsidR="00614AAA">
        <w:rPr>
          <w:rFonts w:hint="cs"/>
          <w:rtl/>
        </w:rPr>
        <w:t>الفوضة</w:t>
      </w:r>
      <w:r w:rsidR="000E2585">
        <w:rPr>
          <w:rFonts w:hint="cs"/>
          <w:rtl/>
        </w:rPr>
        <w:t xml:space="preserve"> </w:t>
      </w:r>
      <w:r w:rsidR="00614AAA">
        <w:rPr>
          <w:rFonts w:hint="cs"/>
          <w:rtl/>
        </w:rPr>
        <w:t>الدينية</w:t>
      </w:r>
      <w:r w:rsidR="000E2585">
        <w:rPr>
          <w:rFonts w:hint="cs"/>
          <w:rtl/>
        </w:rPr>
        <w:t xml:space="preserve"> من جرثومة الظلال الت</w:t>
      </w:r>
      <w:r w:rsidR="001A2567">
        <w:rPr>
          <w:rFonts w:hint="cs"/>
          <w:rtl/>
        </w:rPr>
        <w:t>ي نشره</w:t>
      </w:r>
      <w:r w:rsidR="000E2585">
        <w:rPr>
          <w:rFonts w:hint="cs"/>
          <w:rtl/>
        </w:rPr>
        <w:t>ا</w:t>
      </w:r>
      <w:r w:rsidR="001A2567">
        <w:rPr>
          <w:rFonts w:hint="cs"/>
          <w:rtl/>
        </w:rPr>
        <w:t xml:space="preserve"> ا</w:t>
      </w:r>
      <w:r w:rsidR="00A24F26">
        <w:rPr>
          <w:rFonts w:hint="cs"/>
          <w:rtl/>
        </w:rPr>
        <w:t>عداء الدين , فأصيب</w:t>
      </w:r>
      <w:r w:rsidR="001A2567">
        <w:rPr>
          <w:rFonts w:hint="cs"/>
          <w:rtl/>
        </w:rPr>
        <w:t xml:space="preserve"> بعض المسلمين</w:t>
      </w:r>
      <w:r w:rsidR="00426A22">
        <w:rPr>
          <w:rFonts w:hint="cs"/>
          <w:rtl/>
        </w:rPr>
        <w:t xml:space="preserve"> بهذه الامراض التي  </w:t>
      </w:r>
      <w:r w:rsidR="000E2585">
        <w:rPr>
          <w:rFonts w:hint="cs"/>
          <w:rtl/>
        </w:rPr>
        <w:t xml:space="preserve">نخرت في عقولهم </w:t>
      </w:r>
      <w:r w:rsidR="00614AAA">
        <w:rPr>
          <w:rFonts w:hint="cs"/>
          <w:rtl/>
        </w:rPr>
        <w:t>الخاوية</w:t>
      </w:r>
      <w:r w:rsidR="000E2585">
        <w:rPr>
          <w:rFonts w:hint="cs"/>
          <w:rtl/>
        </w:rPr>
        <w:t xml:space="preserve"> من </w:t>
      </w:r>
      <w:r w:rsidR="00644485">
        <w:rPr>
          <w:rFonts w:hint="cs"/>
          <w:rtl/>
        </w:rPr>
        <w:t>ال</w:t>
      </w:r>
      <w:r w:rsidR="000E2585">
        <w:rPr>
          <w:rFonts w:hint="cs"/>
          <w:rtl/>
        </w:rPr>
        <w:t>تعاليم</w:t>
      </w:r>
      <w:r w:rsidR="00426A22">
        <w:rPr>
          <w:rFonts w:hint="cs"/>
          <w:rtl/>
        </w:rPr>
        <w:t xml:space="preserve"> </w:t>
      </w:r>
      <w:r w:rsidR="00614AAA">
        <w:rPr>
          <w:rFonts w:hint="cs"/>
          <w:rtl/>
        </w:rPr>
        <w:t>الحقيقية</w:t>
      </w:r>
      <w:r w:rsidR="00426A22">
        <w:rPr>
          <w:rFonts w:hint="cs"/>
          <w:rtl/>
        </w:rPr>
        <w:t xml:space="preserve"> ل</w:t>
      </w:r>
      <w:r w:rsidR="000E2585">
        <w:rPr>
          <w:rFonts w:hint="cs"/>
          <w:rtl/>
        </w:rPr>
        <w:t>لدين الاسلامي الحنيف ,</w:t>
      </w:r>
      <w:r w:rsidR="001A2567">
        <w:rPr>
          <w:rFonts w:hint="cs"/>
          <w:rtl/>
        </w:rPr>
        <w:t xml:space="preserve"> ف</w:t>
      </w:r>
      <w:r>
        <w:rPr>
          <w:rFonts w:hint="cs"/>
          <w:rtl/>
        </w:rPr>
        <w:t>ساحوا</w:t>
      </w:r>
      <w:r w:rsidR="00614AAA">
        <w:rPr>
          <w:rFonts w:hint="cs"/>
          <w:rtl/>
        </w:rPr>
        <w:t xml:space="preserve"> وسبحوا </w:t>
      </w:r>
      <w:r>
        <w:rPr>
          <w:rFonts w:hint="cs"/>
          <w:rtl/>
        </w:rPr>
        <w:t xml:space="preserve"> في الدين على اهوائهم </w:t>
      </w:r>
      <w:r w:rsidR="00426A22">
        <w:rPr>
          <w:rFonts w:hint="cs"/>
          <w:rtl/>
        </w:rPr>
        <w:t xml:space="preserve"> فتحزبوا فيه وتشيعوا</w:t>
      </w:r>
      <w:r w:rsidR="00614AAA">
        <w:rPr>
          <w:rFonts w:hint="cs"/>
          <w:rtl/>
        </w:rPr>
        <w:t xml:space="preserve"> لما يحلوا </w:t>
      </w:r>
      <w:r w:rsidR="00644485">
        <w:rPr>
          <w:rFonts w:hint="cs"/>
          <w:rtl/>
        </w:rPr>
        <w:t>لأهوائهم</w:t>
      </w:r>
      <w:r w:rsidR="00614AAA">
        <w:rPr>
          <w:rFonts w:hint="cs"/>
          <w:rtl/>
        </w:rPr>
        <w:t xml:space="preserve"> من غير </w:t>
      </w:r>
      <w:r w:rsidR="00644485">
        <w:rPr>
          <w:rFonts w:hint="cs"/>
          <w:rtl/>
        </w:rPr>
        <w:t>انضباط</w:t>
      </w:r>
      <w:r w:rsidR="00614AAA">
        <w:rPr>
          <w:rFonts w:hint="cs"/>
          <w:rtl/>
        </w:rPr>
        <w:t xml:space="preserve"> دين</w:t>
      </w:r>
      <w:r w:rsidR="00644485">
        <w:rPr>
          <w:rFonts w:hint="cs"/>
          <w:rtl/>
        </w:rPr>
        <w:t>ي</w:t>
      </w:r>
      <w:r w:rsidR="00614AAA">
        <w:rPr>
          <w:rFonts w:hint="cs"/>
          <w:rtl/>
        </w:rPr>
        <w:t xml:space="preserve"> يقنن تحزباتهم أو تحركاتهم وتوجهاتهم في العمل. </w:t>
      </w:r>
      <w:r w:rsidR="00426A22">
        <w:rPr>
          <w:rFonts w:hint="cs"/>
          <w:rtl/>
        </w:rPr>
        <w:t xml:space="preserve"> , وأتبعوا اهوائهم وارادوا أن يصيغوا الدين كما </w:t>
      </w:r>
      <w:r w:rsidR="00644485">
        <w:rPr>
          <w:rFonts w:hint="cs"/>
          <w:rtl/>
        </w:rPr>
        <w:t>تشتهيه</w:t>
      </w:r>
      <w:r w:rsidR="00426A22">
        <w:rPr>
          <w:rFonts w:hint="cs"/>
          <w:rtl/>
        </w:rPr>
        <w:t xml:space="preserve"> انفسهم </w:t>
      </w:r>
      <w:r w:rsidR="00F073A7">
        <w:rPr>
          <w:rFonts w:hint="cs"/>
          <w:rtl/>
        </w:rPr>
        <w:t xml:space="preserve">, لقد </w:t>
      </w:r>
      <w:r w:rsidR="00A24F26">
        <w:rPr>
          <w:rFonts w:hint="cs"/>
          <w:rtl/>
        </w:rPr>
        <w:t>سقط عندهم</w:t>
      </w:r>
      <w:r w:rsidR="004C3135">
        <w:rPr>
          <w:rFonts w:hint="cs"/>
          <w:rtl/>
        </w:rPr>
        <w:t xml:space="preserve"> المف</w:t>
      </w:r>
      <w:r w:rsidR="00075C9F">
        <w:rPr>
          <w:rFonts w:hint="cs"/>
          <w:rtl/>
        </w:rPr>
        <w:t>هوم العقيدي</w:t>
      </w:r>
      <w:r w:rsidR="00A24F26">
        <w:rPr>
          <w:rFonts w:hint="cs"/>
          <w:rtl/>
        </w:rPr>
        <w:t xml:space="preserve"> لجوهر الدين في</w:t>
      </w:r>
      <w:r w:rsidR="000E2585">
        <w:rPr>
          <w:rFonts w:hint="cs"/>
          <w:rtl/>
        </w:rPr>
        <w:t xml:space="preserve"> </w:t>
      </w:r>
      <w:r w:rsidR="004C3135">
        <w:rPr>
          <w:rFonts w:hint="cs"/>
          <w:rtl/>
        </w:rPr>
        <w:t>الاخلاص</w:t>
      </w:r>
      <w:r w:rsidR="00075C9F">
        <w:rPr>
          <w:rFonts w:hint="cs"/>
          <w:rtl/>
        </w:rPr>
        <w:t xml:space="preserve"> لله في القول والعمل</w:t>
      </w:r>
      <w:r w:rsidR="004C3135">
        <w:rPr>
          <w:rFonts w:hint="cs"/>
          <w:rtl/>
        </w:rPr>
        <w:t xml:space="preserve"> , فأي</w:t>
      </w:r>
      <w:r w:rsidR="000E2585">
        <w:rPr>
          <w:rFonts w:hint="cs"/>
          <w:rtl/>
        </w:rPr>
        <w:t xml:space="preserve"> عمل او اعتقاد جعل ل</w:t>
      </w:r>
      <w:r w:rsidR="00F073A7">
        <w:rPr>
          <w:rFonts w:hint="cs"/>
          <w:rtl/>
        </w:rPr>
        <w:t>ح</w:t>
      </w:r>
      <w:r w:rsidR="004C3135">
        <w:rPr>
          <w:rFonts w:hint="cs"/>
          <w:rtl/>
        </w:rPr>
        <w:t>زبا او</w:t>
      </w:r>
      <w:r w:rsidR="00644485">
        <w:rPr>
          <w:rFonts w:hint="cs"/>
          <w:rtl/>
        </w:rPr>
        <w:t xml:space="preserve"> </w:t>
      </w:r>
      <w:r w:rsidR="004C3135">
        <w:rPr>
          <w:rFonts w:hint="cs"/>
          <w:rtl/>
        </w:rPr>
        <w:t>تجمعا او شيعتا</w:t>
      </w:r>
      <w:r w:rsidR="00426A22">
        <w:rPr>
          <w:rFonts w:hint="cs"/>
          <w:rtl/>
        </w:rPr>
        <w:t xml:space="preserve"> او</w:t>
      </w:r>
      <w:r w:rsidR="00644485">
        <w:rPr>
          <w:rFonts w:hint="cs"/>
          <w:rtl/>
        </w:rPr>
        <w:t xml:space="preserve"> </w:t>
      </w:r>
      <w:r w:rsidR="00426A22">
        <w:rPr>
          <w:rFonts w:hint="cs"/>
          <w:rtl/>
        </w:rPr>
        <w:t>لهدف سياسا فيه مخالفه لشرع الله</w:t>
      </w:r>
      <w:r w:rsidR="004C3135">
        <w:rPr>
          <w:rFonts w:hint="cs"/>
          <w:rtl/>
        </w:rPr>
        <w:t xml:space="preserve"> فقد </w:t>
      </w:r>
      <w:r w:rsidR="00E84A8A">
        <w:rPr>
          <w:rFonts w:hint="cs"/>
          <w:rtl/>
        </w:rPr>
        <w:t>نقض حبل القبول عند الله</w:t>
      </w:r>
      <w:r w:rsidR="000E2585">
        <w:rPr>
          <w:rFonts w:hint="cs"/>
          <w:rtl/>
        </w:rPr>
        <w:t xml:space="preserve"> ,</w:t>
      </w:r>
      <w:r w:rsidR="00E84A8A">
        <w:rPr>
          <w:rFonts w:hint="cs"/>
          <w:rtl/>
        </w:rPr>
        <w:t xml:space="preserve"> وانقطع ذلك</w:t>
      </w:r>
      <w:r w:rsidR="004C3135">
        <w:rPr>
          <w:rFonts w:hint="cs"/>
          <w:rtl/>
        </w:rPr>
        <w:t xml:space="preserve"> الحب</w:t>
      </w:r>
      <w:r w:rsidR="00E84A8A">
        <w:rPr>
          <w:rFonts w:hint="cs"/>
          <w:rtl/>
        </w:rPr>
        <w:t>ل ولم يصل</w:t>
      </w:r>
      <w:r w:rsidR="000E2585">
        <w:rPr>
          <w:rFonts w:hint="cs"/>
          <w:rtl/>
        </w:rPr>
        <w:t xml:space="preserve"> من ذلك العمل </w:t>
      </w:r>
      <w:r w:rsidR="00644485">
        <w:rPr>
          <w:rFonts w:hint="cs"/>
          <w:rtl/>
        </w:rPr>
        <w:t>شي</w:t>
      </w:r>
      <w:r w:rsidR="00644485">
        <w:rPr>
          <w:rFonts w:hint="eastAsia"/>
          <w:rtl/>
        </w:rPr>
        <w:t>ء</w:t>
      </w:r>
      <w:r w:rsidR="000E2585">
        <w:rPr>
          <w:rFonts w:hint="cs"/>
          <w:rtl/>
        </w:rPr>
        <w:t xml:space="preserve"> الى الله . وقد نبهنا رسوله الله صلى الله عليه </w:t>
      </w:r>
      <w:r w:rsidR="00644485">
        <w:rPr>
          <w:rFonts w:hint="cs"/>
          <w:rtl/>
        </w:rPr>
        <w:t>وسلم،</w:t>
      </w:r>
      <w:r w:rsidR="00151671">
        <w:rPr>
          <w:rFonts w:hint="cs"/>
          <w:rtl/>
        </w:rPr>
        <w:t xml:space="preserve"> من</w:t>
      </w:r>
      <w:r w:rsidR="00644485">
        <w:rPr>
          <w:rFonts w:hint="cs"/>
          <w:rtl/>
        </w:rPr>
        <w:t xml:space="preserve"> مغبة</w:t>
      </w:r>
      <w:r w:rsidR="00151671">
        <w:rPr>
          <w:rFonts w:hint="cs"/>
          <w:rtl/>
        </w:rPr>
        <w:t xml:space="preserve"> ذلك</w:t>
      </w:r>
      <w:r w:rsidR="00644485">
        <w:rPr>
          <w:rFonts w:hint="cs"/>
          <w:rtl/>
        </w:rPr>
        <w:t xml:space="preserve"> العمل،</w:t>
      </w:r>
      <w:r w:rsidR="00151671">
        <w:rPr>
          <w:rFonts w:hint="cs"/>
          <w:rtl/>
        </w:rPr>
        <w:t xml:space="preserve"> في</w:t>
      </w:r>
      <w:r w:rsidR="000E2585">
        <w:rPr>
          <w:rFonts w:hint="cs"/>
          <w:rtl/>
        </w:rPr>
        <w:t xml:space="preserve"> الحديث المروي </w:t>
      </w:r>
      <w:r w:rsidR="00644485">
        <w:rPr>
          <w:rFonts w:hint="cs"/>
          <w:rtl/>
        </w:rPr>
        <w:t>عنه ,</w:t>
      </w:r>
      <w:r w:rsidR="00151671">
        <w:rPr>
          <w:rFonts w:hint="cs"/>
          <w:rtl/>
        </w:rPr>
        <w:t xml:space="preserve"> في </w:t>
      </w:r>
      <w:r w:rsidR="00075C9F">
        <w:rPr>
          <w:rFonts w:hint="cs"/>
          <w:rtl/>
        </w:rPr>
        <w:t xml:space="preserve">امر </w:t>
      </w:r>
      <w:r w:rsidR="00644485">
        <w:rPr>
          <w:rFonts w:hint="cs"/>
          <w:rtl/>
        </w:rPr>
        <w:t>أولئك</w:t>
      </w:r>
      <w:r w:rsidR="00426A22">
        <w:rPr>
          <w:rFonts w:hint="cs"/>
          <w:rtl/>
        </w:rPr>
        <w:t xml:space="preserve"> </w:t>
      </w:r>
      <w:r w:rsidR="00644485">
        <w:rPr>
          <w:rFonts w:hint="cs"/>
          <w:rtl/>
        </w:rPr>
        <w:t>الثلاثة</w:t>
      </w:r>
      <w:r w:rsidR="003C107E">
        <w:rPr>
          <w:rFonts w:hint="cs"/>
          <w:rtl/>
        </w:rPr>
        <w:t xml:space="preserve"> ( المجاهد والمنفق والعالم ) </w:t>
      </w:r>
      <w:r w:rsidR="00075C9F">
        <w:rPr>
          <w:rFonts w:hint="cs"/>
          <w:rtl/>
        </w:rPr>
        <w:t xml:space="preserve"> الذين </w:t>
      </w:r>
      <w:r w:rsidR="003C107E">
        <w:rPr>
          <w:rFonts w:hint="cs"/>
          <w:rtl/>
        </w:rPr>
        <w:t>أش</w:t>
      </w:r>
      <w:r w:rsidR="00FC7BB9">
        <w:rPr>
          <w:rFonts w:hint="cs"/>
          <w:rtl/>
        </w:rPr>
        <w:t>ركوا</w:t>
      </w:r>
      <w:r w:rsidR="00644485">
        <w:rPr>
          <w:rFonts w:hint="cs"/>
          <w:rtl/>
        </w:rPr>
        <w:t xml:space="preserve"> في عملهم غير وجه الله</w:t>
      </w:r>
      <w:r w:rsidR="00151671">
        <w:rPr>
          <w:rFonts w:hint="cs"/>
          <w:rtl/>
        </w:rPr>
        <w:t xml:space="preserve"> </w:t>
      </w:r>
      <w:r w:rsidR="00644485">
        <w:rPr>
          <w:rFonts w:hint="cs"/>
          <w:rtl/>
        </w:rPr>
        <w:t>ف</w:t>
      </w:r>
      <w:r w:rsidR="00151671">
        <w:rPr>
          <w:rFonts w:hint="cs"/>
          <w:rtl/>
        </w:rPr>
        <w:t>لم يتقبل منها شيئا</w:t>
      </w:r>
      <w:r w:rsidR="003C107E">
        <w:rPr>
          <w:rFonts w:hint="cs"/>
          <w:rtl/>
        </w:rPr>
        <w:t>, لأنها كانت رياءً بي</w:t>
      </w:r>
      <w:r w:rsidR="00A24F26">
        <w:rPr>
          <w:rFonts w:hint="cs"/>
          <w:rtl/>
        </w:rPr>
        <w:t>ن الناس وليس خالصة لوجه</w:t>
      </w:r>
      <w:r w:rsidR="00075C9F">
        <w:rPr>
          <w:rFonts w:hint="cs"/>
          <w:rtl/>
        </w:rPr>
        <w:t xml:space="preserve">. </w:t>
      </w:r>
      <w:r w:rsidR="000732DC" w:rsidRPr="00644485">
        <w:rPr>
          <w:rFonts w:hint="cs"/>
          <w:b/>
          <w:bCs/>
          <w:rtl/>
        </w:rPr>
        <w:t>ف</w:t>
      </w:r>
      <w:r w:rsidR="00EF3F00" w:rsidRPr="00644485">
        <w:rPr>
          <w:rFonts w:hint="cs"/>
          <w:b/>
          <w:bCs/>
          <w:rtl/>
        </w:rPr>
        <w:t>ا</w:t>
      </w:r>
      <w:r w:rsidR="00075C9F" w:rsidRPr="00644485">
        <w:rPr>
          <w:rFonts w:hint="cs"/>
          <w:b/>
          <w:bCs/>
          <w:rtl/>
        </w:rPr>
        <w:t>لمسلم لا بد ان يفهم</w:t>
      </w:r>
      <w:r w:rsidR="000732DC" w:rsidRPr="00644485">
        <w:rPr>
          <w:rFonts w:hint="cs"/>
          <w:b/>
          <w:bCs/>
          <w:rtl/>
        </w:rPr>
        <w:t xml:space="preserve"> دينه </w:t>
      </w:r>
      <w:r w:rsidR="00644485" w:rsidRPr="00644485">
        <w:rPr>
          <w:rFonts w:hint="cs"/>
          <w:b/>
          <w:bCs/>
          <w:rtl/>
        </w:rPr>
        <w:t>لكيلا</w:t>
      </w:r>
      <w:r w:rsidR="000732DC" w:rsidRPr="00644485">
        <w:rPr>
          <w:rFonts w:hint="cs"/>
          <w:b/>
          <w:bCs/>
          <w:rtl/>
        </w:rPr>
        <w:t xml:space="preserve"> يقع في </w:t>
      </w:r>
      <w:r w:rsidR="00644485" w:rsidRPr="00644485">
        <w:rPr>
          <w:rFonts w:hint="cs"/>
          <w:b/>
          <w:bCs/>
          <w:rtl/>
        </w:rPr>
        <w:t>الهلاك.</w:t>
      </w:r>
      <w:r w:rsidR="000732DC">
        <w:rPr>
          <w:rFonts w:hint="cs"/>
          <w:rtl/>
        </w:rPr>
        <w:t xml:space="preserve"> </w:t>
      </w:r>
    </w:p>
    <w:p w14:paraId="101DB0FC" w14:textId="3040B3C3" w:rsidR="000732DC" w:rsidRPr="000732DC" w:rsidRDefault="003C107E" w:rsidP="003C107E">
      <w:pPr>
        <w:rPr>
          <w:rtl/>
        </w:rPr>
      </w:pPr>
      <w:r>
        <w:rPr>
          <w:rFonts w:hint="cs"/>
          <w:rtl/>
        </w:rPr>
        <w:t xml:space="preserve">إن الفهم والتعلم والعلم في الإسلام مقدم على كل </w:t>
      </w:r>
      <w:r w:rsidR="00644485">
        <w:rPr>
          <w:rFonts w:hint="cs"/>
          <w:rtl/>
        </w:rPr>
        <w:t>شيء،</w:t>
      </w:r>
      <w:r>
        <w:rPr>
          <w:rFonts w:hint="cs"/>
          <w:rtl/>
        </w:rPr>
        <w:t xml:space="preserve"> وأن الجاهل لا يصل الى نور الله </w:t>
      </w:r>
      <w:r w:rsidR="00644485">
        <w:rPr>
          <w:rFonts w:hint="cs"/>
          <w:rtl/>
        </w:rPr>
        <w:t>بجهله،</w:t>
      </w:r>
      <w:r>
        <w:rPr>
          <w:rFonts w:hint="cs"/>
          <w:rtl/>
        </w:rPr>
        <w:t xml:space="preserve"> بل </w:t>
      </w:r>
      <w:r w:rsidR="009808B7">
        <w:rPr>
          <w:rFonts w:hint="cs"/>
          <w:rtl/>
        </w:rPr>
        <w:t xml:space="preserve">قد يقوده الشيطان الى </w:t>
      </w:r>
      <w:r w:rsidR="00644485">
        <w:rPr>
          <w:rFonts w:hint="cs"/>
          <w:rtl/>
        </w:rPr>
        <w:t>الظلال.</w:t>
      </w:r>
      <w:r w:rsidR="009808B7">
        <w:rPr>
          <w:rFonts w:hint="cs"/>
          <w:rtl/>
        </w:rPr>
        <w:t xml:space="preserve"> ف</w:t>
      </w:r>
      <w:r>
        <w:rPr>
          <w:rFonts w:hint="cs"/>
          <w:rtl/>
        </w:rPr>
        <w:t xml:space="preserve">عن </w:t>
      </w:r>
      <w:r w:rsidR="00644485">
        <w:rPr>
          <w:rFonts w:hint="cs"/>
          <w:rtl/>
        </w:rPr>
        <w:t xml:space="preserve">أبو </w:t>
      </w:r>
      <w:r>
        <w:rPr>
          <w:rFonts w:hint="cs"/>
          <w:rtl/>
        </w:rPr>
        <w:t xml:space="preserve">هريره وأبي ذر رضي الله عنهما أنهما </w:t>
      </w:r>
      <w:r w:rsidR="00644485">
        <w:rPr>
          <w:rFonts w:hint="cs"/>
          <w:rtl/>
        </w:rPr>
        <w:t>قالا:</w:t>
      </w:r>
      <w:r>
        <w:rPr>
          <w:rFonts w:hint="cs"/>
          <w:rtl/>
        </w:rPr>
        <w:t xml:space="preserve"> </w:t>
      </w:r>
    </w:p>
    <w:p w14:paraId="5E1B6B38" w14:textId="63A305F4" w:rsidR="00210D65" w:rsidRPr="00CC5571" w:rsidRDefault="000732DC" w:rsidP="00210D65">
      <w:pPr>
        <w:rPr>
          <w:sz w:val="20"/>
          <w:szCs w:val="20"/>
          <w:shd w:val="clear" w:color="auto" w:fill="FFFFFF"/>
          <w:rtl/>
        </w:rPr>
      </w:pPr>
      <w:r>
        <w:rPr>
          <w:color w:val="757575"/>
          <w:sz w:val="12"/>
          <w:szCs w:val="12"/>
          <w:shd w:val="clear" w:color="auto" w:fill="FFFFFF"/>
        </w:rPr>
        <w:t> :</w:t>
      </w:r>
      <w:r>
        <w:rPr>
          <w:color w:val="6600CC"/>
          <w:sz w:val="12"/>
          <w:szCs w:val="12"/>
          <w:shd w:val="clear" w:color="auto" w:fill="FFFFFF"/>
        </w:rPr>
        <w:t> </w:t>
      </w:r>
      <w:r w:rsidR="003C107E" w:rsidRPr="00FE192F">
        <w:rPr>
          <w:rFonts w:hint="cs"/>
          <w:b/>
          <w:bCs/>
          <w:sz w:val="12"/>
          <w:szCs w:val="12"/>
          <w:shd w:val="clear" w:color="auto" w:fill="FFFFFF"/>
          <w:rtl/>
        </w:rPr>
        <w:t>((</w:t>
      </w:r>
      <w:r w:rsidRPr="00FE192F">
        <w:rPr>
          <w:b/>
          <w:bCs/>
          <w:shd w:val="clear" w:color="auto" w:fill="FFFFFF"/>
          <w:rtl/>
        </w:rPr>
        <w:t>باب من العلم يتعلمه أحب إلينا من ألف ركعة تطوع، وباب من العلم يعلمه ـ عمل به أو لم يعمل به ـ أحب إلينا من مائة ركعة تطوع</w:t>
      </w:r>
      <w:r w:rsidR="00644485" w:rsidRPr="00CC5571">
        <w:rPr>
          <w:rFonts w:hint="cs"/>
          <w:shd w:val="clear" w:color="auto" w:fill="FFFFFF"/>
          <w:rtl/>
        </w:rPr>
        <w:t>).</w:t>
      </w:r>
      <w:r w:rsidR="00644485" w:rsidRPr="00CC5571">
        <w:rPr>
          <w:rFonts w:hint="cs"/>
          <w:sz w:val="20"/>
          <w:szCs w:val="20"/>
          <w:shd w:val="clear" w:color="auto" w:fill="FFFFFF"/>
          <w:rtl/>
        </w:rPr>
        <w:t xml:space="preserve"> </w:t>
      </w:r>
      <w:r w:rsidR="00644485" w:rsidRPr="00CC5571">
        <w:rPr>
          <w:sz w:val="20"/>
          <w:szCs w:val="20"/>
          <w:shd w:val="clear" w:color="auto" w:fill="FFFFFF"/>
          <w:rtl/>
        </w:rPr>
        <w:t>(</w:t>
      </w:r>
      <w:r w:rsidR="00EF097E" w:rsidRPr="00CC5571">
        <w:rPr>
          <w:rFonts w:hint="cs"/>
          <w:sz w:val="20"/>
          <w:szCs w:val="20"/>
          <w:shd w:val="clear" w:color="auto" w:fill="FFFFFF"/>
          <w:rtl/>
        </w:rPr>
        <w:t>253)</w:t>
      </w:r>
    </w:p>
    <w:p w14:paraId="5CED1B9C" w14:textId="6756D1E7" w:rsidR="00AE0DD2" w:rsidRPr="00CC5571" w:rsidRDefault="00DD67AE" w:rsidP="00E639F9">
      <w:pPr>
        <w:rPr>
          <w:shd w:val="clear" w:color="auto" w:fill="FFFFFF"/>
          <w:rtl/>
        </w:rPr>
      </w:pPr>
      <w:r w:rsidRPr="00CC5571">
        <w:rPr>
          <w:rFonts w:hint="cs"/>
          <w:shd w:val="clear" w:color="auto" w:fill="FFFFFF"/>
          <w:rtl/>
        </w:rPr>
        <w:t>إن</w:t>
      </w:r>
      <w:r w:rsidR="004B5187" w:rsidRPr="00CC5571">
        <w:rPr>
          <w:rFonts w:hint="cs"/>
          <w:shd w:val="clear" w:color="auto" w:fill="FFFFFF"/>
          <w:rtl/>
        </w:rPr>
        <w:t xml:space="preserve"> البعد عن روح الاسلام </w:t>
      </w:r>
      <w:r w:rsidR="00644485">
        <w:rPr>
          <w:rFonts w:hint="cs"/>
          <w:shd w:val="clear" w:color="auto" w:fill="FFFFFF"/>
          <w:rtl/>
        </w:rPr>
        <w:t xml:space="preserve">هو ناتج </w:t>
      </w:r>
      <w:r w:rsidR="009808B7" w:rsidRPr="00CC5571">
        <w:rPr>
          <w:rFonts w:hint="cs"/>
          <w:shd w:val="clear" w:color="auto" w:fill="FFFFFF"/>
          <w:rtl/>
        </w:rPr>
        <w:t>عن</w:t>
      </w:r>
      <w:r w:rsidR="003C107E" w:rsidRPr="00CC5571">
        <w:rPr>
          <w:rFonts w:hint="cs"/>
          <w:shd w:val="clear" w:color="auto" w:fill="FFFFFF"/>
          <w:rtl/>
        </w:rPr>
        <w:t xml:space="preserve"> </w:t>
      </w:r>
      <w:r w:rsidR="00BB49C8" w:rsidRPr="00CC5571">
        <w:rPr>
          <w:rFonts w:hint="cs"/>
          <w:shd w:val="clear" w:color="auto" w:fill="FFFFFF"/>
          <w:rtl/>
        </w:rPr>
        <w:t xml:space="preserve">عدم اخذ الاسلام من مصادره </w:t>
      </w:r>
      <w:r w:rsidR="00644485" w:rsidRPr="00CC5571">
        <w:rPr>
          <w:rFonts w:hint="cs"/>
          <w:shd w:val="clear" w:color="auto" w:fill="FFFFFF"/>
          <w:rtl/>
        </w:rPr>
        <w:t>النقية</w:t>
      </w:r>
      <w:r w:rsidR="004B5187" w:rsidRPr="00CC5571">
        <w:rPr>
          <w:rFonts w:hint="cs"/>
          <w:shd w:val="clear" w:color="auto" w:fill="FFFFFF"/>
          <w:rtl/>
        </w:rPr>
        <w:t xml:space="preserve"> وعلماءه</w:t>
      </w:r>
      <w:r w:rsidR="009808B7" w:rsidRPr="00CC5571">
        <w:rPr>
          <w:rFonts w:hint="cs"/>
          <w:shd w:val="clear" w:color="auto" w:fill="FFFFFF"/>
          <w:rtl/>
        </w:rPr>
        <w:t xml:space="preserve"> التقيه.</w:t>
      </w:r>
      <w:r w:rsidRPr="00CC5571">
        <w:rPr>
          <w:rFonts w:hint="cs"/>
          <w:shd w:val="clear" w:color="auto" w:fill="FFFFFF"/>
          <w:rtl/>
        </w:rPr>
        <w:t xml:space="preserve"> </w:t>
      </w:r>
      <w:r w:rsidR="009808B7" w:rsidRPr="00CC5571">
        <w:rPr>
          <w:rFonts w:hint="cs"/>
          <w:shd w:val="clear" w:color="auto" w:fill="FFFFFF"/>
          <w:rtl/>
        </w:rPr>
        <w:t>لقد</w:t>
      </w:r>
      <w:r w:rsidR="00644485">
        <w:rPr>
          <w:rFonts w:hint="cs"/>
          <w:shd w:val="clear" w:color="auto" w:fill="FFFFFF"/>
          <w:rtl/>
        </w:rPr>
        <w:t xml:space="preserve"> </w:t>
      </w:r>
      <w:r w:rsidR="003C107E" w:rsidRPr="00CC5571">
        <w:rPr>
          <w:rFonts w:hint="cs"/>
          <w:shd w:val="clear" w:color="auto" w:fill="FFFFFF"/>
          <w:rtl/>
        </w:rPr>
        <w:t>ع</w:t>
      </w:r>
      <w:r w:rsidR="00045ADD" w:rsidRPr="00CC5571">
        <w:rPr>
          <w:rFonts w:hint="cs"/>
          <w:shd w:val="clear" w:color="auto" w:fill="FFFFFF"/>
          <w:rtl/>
        </w:rPr>
        <w:t>كروا</w:t>
      </w:r>
      <w:r w:rsidR="00BB49C8" w:rsidRPr="00CC5571">
        <w:rPr>
          <w:rFonts w:hint="cs"/>
          <w:shd w:val="clear" w:color="auto" w:fill="FFFFFF"/>
          <w:rtl/>
        </w:rPr>
        <w:t xml:space="preserve"> مشاربه </w:t>
      </w:r>
      <w:r w:rsidR="00644485" w:rsidRPr="00CC5571">
        <w:rPr>
          <w:rFonts w:hint="cs"/>
          <w:shd w:val="clear" w:color="auto" w:fill="FFFFFF"/>
          <w:rtl/>
        </w:rPr>
        <w:t>الصافية</w:t>
      </w:r>
      <w:r w:rsidR="00BB49C8" w:rsidRPr="00CC5571">
        <w:rPr>
          <w:rFonts w:hint="cs"/>
          <w:shd w:val="clear" w:color="auto" w:fill="FFFFFF"/>
          <w:rtl/>
        </w:rPr>
        <w:t xml:space="preserve"> بضلالات </w:t>
      </w:r>
      <w:r w:rsidR="00686851" w:rsidRPr="00CC5571">
        <w:rPr>
          <w:rFonts w:hint="cs"/>
          <w:shd w:val="clear" w:color="auto" w:fill="FFFFFF"/>
          <w:rtl/>
        </w:rPr>
        <w:t>اعدائه،</w:t>
      </w:r>
      <w:r w:rsidR="00BB49C8" w:rsidRPr="00CC5571">
        <w:rPr>
          <w:rFonts w:hint="cs"/>
          <w:shd w:val="clear" w:color="auto" w:fill="FFFFFF"/>
          <w:rtl/>
        </w:rPr>
        <w:t xml:space="preserve"> فهذا الدين له منابع </w:t>
      </w:r>
      <w:r w:rsidR="00644485" w:rsidRPr="00CC5571">
        <w:rPr>
          <w:rFonts w:hint="cs"/>
          <w:shd w:val="clear" w:color="auto" w:fill="FFFFFF"/>
          <w:rtl/>
        </w:rPr>
        <w:t>يأخذ</w:t>
      </w:r>
      <w:r w:rsidR="00BB49C8" w:rsidRPr="00CC5571">
        <w:rPr>
          <w:rFonts w:hint="cs"/>
          <w:shd w:val="clear" w:color="auto" w:fill="FFFFFF"/>
          <w:rtl/>
        </w:rPr>
        <w:t xml:space="preserve"> منها ومجاري صافيه متسلسل</w:t>
      </w:r>
      <w:r w:rsidR="00186CC0">
        <w:rPr>
          <w:rFonts w:hint="cs"/>
          <w:shd w:val="clear" w:color="auto" w:fill="FFFFFF"/>
          <w:rtl/>
        </w:rPr>
        <w:t>ه</w:t>
      </w:r>
      <w:r w:rsidR="00BB49C8" w:rsidRPr="00CC5571">
        <w:rPr>
          <w:rFonts w:hint="cs"/>
          <w:shd w:val="clear" w:color="auto" w:fill="FFFFFF"/>
          <w:rtl/>
        </w:rPr>
        <w:t xml:space="preserve"> ومتصل </w:t>
      </w:r>
      <w:r w:rsidR="00E639F9" w:rsidRPr="00CC5571">
        <w:rPr>
          <w:rFonts w:hint="cs"/>
          <w:shd w:val="clear" w:color="auto" w:fill="FFFFFF"/>
          <w:rtl/>
        </w:rPr>
        <w:t>علومه</w:t>
      </w:r>
      <w:r w:rsidR="00A24F26" w:rsidRPr="00CC5571">
        <w:rPr>
          <w:rFonts w:hint="cs"/>
          <w:shd w:val="clear" w:color="auto" w:fill="FFFFFF"/>
          <w:rtl/>
        </w:rPr>
        <w:t>ا</w:t>
      </w:r>
      <w:r w:rsidR="00E639F9" w:rsidRPr="00CC5571">
        <w:rPr>
          <w:rFonts w:hint="cs"/>
          <w:shd w:val="clear" w:color="auto" w:fill="FFFFFF"/>
          <w:rtl/>
        </w:rPr>
        <w:t xml:space="preserve"> وعلمائه</w:t>
      </w:r>
      <w:r w:rsidR="00A62806" w:rsidRPr="00CC5571">
        <w:rPr>
          <w:rFonts w:hint="cs"/>
          <w:shd w:val="clear" w:color="auto" w:fill="FFFFFF"/>
          <w:rtl/>
        </w:rPr>
        <w:t>ا</w:t>
      </w:r>
      <w:r w:rsidR="00E639F9" w:rsidRPr="00CC5571">
        <w:rPr>
          <w:rFonts w:hint="cs"/>
          <w:shd w:val="clear" w:color="auto" w:fill="FFFFFF"/>
          <w:rtl/>
        </w:rPr>
        <w:t xml:space="preserve"> الى النبع </w:t>
      </w:r>
      <w:r w:rsidR="008A7F57" w:rsidRPr="00CC5571">
        <w:rPr>
          <w:rFonts w:hint="cs"/>
          <w:shd w:val="clear" w:color="auto" w:fill="FFFFFF"/>
          <w:rtl/>
        </w:rPr>
        <w:t>الصافي محمد</w:t>
      </w:r>
      <w:r w:rsidR="00644485">
        <w:rPr>
          <w:rFonts w:hint="cs"/>
          <w:shd w:val="clear" w:color="auto" w:fill="FFFFFF"/>
          <w:rtl/>
        </w:rPr>
        <w:t xml:space="preserve"> </w:t>
      </w:r>
      <w:r w:rsidR="00686851">
        <w:rPr>
          <w:rFonts w:hint="cs"/>
          <w:shd w:val="clear" w:color="auto" w:fill="FFFFFF"/>
          <w:rtl/>
        </w:rPr>
        <w:t xml:space="preserve">رسول </w:t>
      </w:r>
      <w:r w:rsidR="008A7F57">
        <w:rPr>
          <w:rFonts w:hint="cs"/>
          <w:shd w:val="clear" w:color="auto" w:fill="FFFFFF"/>
          <w:rtl/>
        </w:rPr>
        <w:t xml:space="preserve">الله </w:t>
      </w:r>
      <w:r w:rsidR="008A7F57" w:rsidRPr="00CC5571">
        <w:rPr>
          <w:rFonts w:hint="cs"/>
          <w:shd w:val="clear" w:color="auto" w:fill="FFFFFF"/>
          <w:rtl/>
        </w:rPr>
        <w:t>صلى</w:t>
      </w:r>
      <w:r w:rsidR="00BB49C8" w:rsidRPr="00CC5571">
        <w:rPr>
          <w:rFonts w:hint="cs"/>
          <w:shd w:val="clear" w:color="auto" w:fill="FFFFFF"/>
          <w:rtl/>
        </w:rPr>
        <w:t xml:space="preserve"> الله عليه </w:t>
      </w:r>
      <w:r w:rsidR="00BB49C8" w:rsidRPr="00CC5571">
        <w:rPr>
          <w:rFonts w:hint="cs"/>
          <w:shd w:val="clear" w:color="auto" w:fill="FFFFFF"/>
          <w:rtl/>
        </w:rPr>
        <w:lastRenderedPageBreak/>
        <w:t>وسلم</w:t>
      </w:r>
      <w:r w:rsidR="00E639F9" w:rsidRPr="00CC5571">
        <w:rPr>
          <w:rFonts w:hint="cs"/>
          <w:shd w:val="clear" w:color="auto" w:fill="FFFFFF"/>
          <w:rtl/>
        </w:rPr>
        <w:t>.</w:t>
      </w:r>
      <w:r w:rsidR="00045ADD" w:rsidRPr="00CC5571">
        <w:rPr>
          <w:rFonts w:hint="cs"/>
          <w:shd w:val="clear" w:color="auto" w:fill="FFFFFF"/>
          <w:rtl/>
        </w:rPr>
        <w:t xml:space="preserve"> فهي</w:t>
      </w:r>
      <w:r w:rsidR="00BB49C8" w:rsidRPr="00CC5571">
        <w:rPr>
          <w:rFonts w:hint="cs"/>
          <w:shd w:val="clear" w:color="auto" w:fill="FFFFFF"/>
          <w:rtl/>
        </w:rPr>
        <w:t xml:space="preserve"> سلسل</w:t>
      </w:r>
      <w:r w:rsidR="009808B7" w:rsidRPr="00CC5571">
        <w:rPr>
          <w:rFonts w:hint="cs"/>
          <w:shd w:val="clear" w:color="auto" w:fill="FFFFFF"/>
          <w:rtl/>
        </w:rPr>
        <w:t>ة</w:t>
      </w:r>
      <w:r w:rsidR="00BB49C8" w:rsidRPr="00CC5571">
        <w:rPr>
          <w:rFonts w:hint="cs"/>
          <w:shd w:val="clear" w:color="auto" w:fill="FFFFFF"/>
          <w:rtl/>
        </w:rPr>
        <w:t xml:space="preserve"> من المعارف </w:t>
      </w:r>
      <w:r w:rsidR="00686851" w:rsidRPr="00CC5571">
        <w:rPr>
          <w:rFonts w:hint="cs"/>
          <w:shd w:val="clear" w:color="auto" w:fill="FFFFFF"/>
          <w:rtl/>
        </w:rPr>
        <w:t>المتصلة</w:t>
      </w:r>
      <w:r w:rsidR="00BB49C8" w:rsidRPr="00CC5571">
        <w:rPr>
          <w:rFonts w:hint="cs"/>
          <w:shd w:val="clear" w:color="auto" w:fill="FFFFFF"/>
          <w:rtl/>
        </w:rPr>
        <w:t xml:space="preserve"> </w:t>
      </w:r>
      <w:r w:rsidR="00686851" w:rsidRPr="00CC5571">
        <w:rPr>
          <w:rFonts w:hint="cs"/>
          <w:shd w:val="clear" w:color="auto" w:fill="FFFFFF"/>
          <w:rtl/>
        </w:rPr>
        <w:t>والموصلة</w:t>
      </w:r>
      <w:r w:rsidR="004B5187" w:rsidRPr="00CC5571">
        <w:rPr>
          <w:rFonts w:hint="cs"/>
          <w:shd w:val="clear" w:color="auto" w:fill="FFFFFF"/>
          <w:rtl/>
        </w:rPr>
        <w:t xml:space="preserve"> الى الرسول المرسل </w:t>
      </w:r>
      <w:r w:rsidR="008A7F57">
        <w:rPr>
          <w:rFonts w:hint="cs"/>
          <w:shd w:val="clear" w:color="auto" w:fill="FFFFFF"/>
          <w:rtl/>
        </w:rPr>
        <w:t>من</w:t>
      </w:r>
      <w:r w:rsidR="00A62806" w:rsidRPr="00CC5571">
        <w:rPr>
          <w:rFonts w:hint="cs"/>
          <w:shd w:val="clear" w:color="auto" w:fill="FFFFFF"/>
          <w:rtl/>
        </w:rPr>
        <w:t xml:space="preserve"> رب العالمين</w:t>
      </w:r>
      <w:r w:rsidR="00BB49C8" w:rsidRPr="00CC5571">
        <w:rPr>
          <w:rFonts w:hint="cs"/>
          <w:shd w:val="clear" w:color="auto" w:fill="FFFFFF"/>
          <w:rtl/>
        </w:rPr>
        <w:t>. فلا يمكن ان ن</w:t>
      </w:r>
      <w:r w:rsidR="004B5187" w:rsidRPr="00CC5571">
        <w:rPr>
          <w:rFonts w:hint="cs"/>
          <w:shd w:val="clear" w:color="auto" w:fill="FFFFFF"/>
          <w:rtl/>
        </w:rPr>
        <w:t>أخذ هذا الدين وهذا العلم من</w:t>
      </w:r>
      <w:r w:rsidR="00045ADD" w:rsidRPr="00CC5571">
        <w:rPr>
          <w:rFonts w:hint="cs"/>
          <w:shd w:val="clear" w:color="auto" w:fill="FFFFFF"/>
          <w:rtl/>
        </w:rPr>
        <w:t xml:space="preserve"> </w:t>
      </w:r>
      <w:r w:rsidR="008A7F57" w:rsidRPr="00CC5571">
        <w:rPr>
          <w:rFonts w:hint="cs"/>
          <w:shd w:val="clear" w:color="auto" w:fill="FFFFFF"/>
          <w:rtl/>
        </w:rPr>
        <w:t>المتفلسفة</w:t>
      </w:r>
      <w:r w:rsidR="00045ADD" w:rsidRPr="00CC5571">
        <w:rPr>
          <w:rFonts w:hint="cs"/>
          <w:shd w:val="clear" w:color="auto" w:fill="FFFFFF"/>
          <w:rtl/>
        </w:rPr>
        <w:t xml:space="preserve"> الذين علمهم من </w:t>
      </w:r>
      <w:r w:rsidR="008A7F57" w:rsidRPr="00CC5571">
        <w:rPr>
          <w:rFonts w:hint="cs"/>
          <w:shd w:val="clear" w:color="auto" w:fill="FFFFFF"/>
          <w:rtl/>
        </w:rPr>
        <w:t>هواهم،</w:t>
      </w:r>
      <w:r w:rsidR="004B5187" w:rsidRPr="00CC5571">
        <w:rPr>
          <w:rFonts w:hint="cs"/>
          <w:shd w:val="clear" w:color="auto" w:fill="FFFFFF"/>
          <w:rtl/>
        </w:rPr>
        <w:t xml:space="preserve"> </w:t>
      </w:r>
      <w:r w:rsidR="00A62806" w:rsidRPr="00CC5571">
        <w:rPr>
          <w:rFonts w:hint="cs"/>
          <w:shd w:val="clear" w:color="auto" w:fill="FFFFFF"/>
          <w:rtl/>
        </w:rPr>
        <w:t>فا</w:t>
      </w:r>
      <w:r w:rsidR="00E639F9" w:rsidRPr="00CC5571">
        <w:rPr>
          <w:rFonts w:hint="cs"/>
          <w:shd w:val="clear" w:color="auto" w:fill="FFFFFF"/>
          <w:rtl/>
        </w:rPr>
        <w:t xml:space="preserve">لعلم الذي ليس </w:t>
      </w:r>
      <w:r w:rsidR="00045ADD" w:rsidRPr="00CC5571">
        <w:rPr>
          <w:rFonts w:hint="cs"/>
          <w:shd w:val="clear" w:color="auto" w:fill="FFFFFF"/>
          <w:rtl/>
        </w:rPr>
        <w:t>فيه</w:t>
      </w:r>
      <w:r w:rsidR="004B5187" w:rsidRPr="00CC5571">
        <w:rPr>
          <w:rFonts w:hint="cs"/>
          <w:shd w:val="clear" w:color="auto" w:fill="FFFFFF"/>
          <w:rtl/>
        </w:rPr>
        <w:t xml:space="preserve"> توثيق او </w:t>
      </w:r>
      <w:r w:rsidR="008A7F57" w:rsidRPr="00CC5571">
        <w:rPr>
          <w:rFonts w:hint="cs"/>
          <w:shd w:val="clear" w:color="auto" w:fill="FFFFFF"/>
          <w:rtl/>
        </w:rPr>
        <w:t>سند،</w:t>
      </w:r>
      <w:r w:rsidR="00A62806" w:rsidRPr="00CC5571">
        <w:rPr>
          <w:rFonts w:hint="cs"/>
          <w:shd w:val="clear" w:color="auto" w:fill="FFFFFF"/>
          <w:rtl/>
        </w:rPr>
        <w:t xml:space="preserve"> لا يؤخذ </w:t>
      </w:r>
      <w:r w:rsidR="008A7F57">
        <w:rPr>
          <w:rFonts w:hint="cs"/>
          <w:shd w:val="clear" w:color="auto" w:fill="FFFFFF"/>
          <w:rtl/>
        </w:rPr>
        <w:t>منه</w:t>
      </w:r>
      <w:r w:rsidR="00A62806" w:rsidRPr="00CC5571">
        <w:rPr>
          <w:rFonts w:hint="cs"/>
          <w:shd w:val="clear" w:color="auto" w:fill="FFFFFF"/>
          <w:rtl/>
        </w:rPr>
        <w:t xml:space="preserve"> في دين </w:t>
      </w:r>
      <w:r w:rsidR="008A7F57" w:rsidRPr="00CC5571">
        <w:rPr>
          <w:rFonts w:hint="cs"/>
          <w:shd w:val="clear" w:color="auto" w:fill="FFFFFF"/>
          <w:rtl/>
        </w:rPr>
        <w:t>الله.</w:t>
      </w:r>
      <w:r w:rsidR="00A62806" w:rsidRPr="00CC5571">
        <w:rPr>
          <w:rFonts w:hint="cs"/>
          <w:shd w:val="clear" w:color="auto" w:fill="FFFFFF"/>
          <w:rtl/>
        </w:rPr>
        <w:t xml:space="preserve"> إن كل</w:t>
      </w:r>
      <w:r w:rsidR="00D35F62" w:rsidRPr="00CC5571">
        <w:rPr>
          <w:rFonts w:hint="cs"/>
          <w:shd w:val="clear" w:color="auto" w:fill="FFFFFF"/>
          <w:rtl/>
        </w:rPr>
        <w:t xml:space="preserve"> </w:t>
      </w:r>
      <w:r w:rsidR="00E639F9" w:rsidRPr="00CC5571">
        <w:rPr>
          <w:rFonts w:hint="cs"/>
          <w:shd w:val="clear" w:color="auto" w:fill="FFFFFF"/>
          <w:rtl/>
        </w:rPr>
        <w:t>ال</w:t>
      </w:r>
      <w:r w:rsidR="00D35F62" w:rsidRPr="00CC5571">
        <w:rPr>
          <w:rFonts w:hint="cs"/>
          <w:shd w:val="clear" w:color="auto" w:fill="FFFFFF"/>
          <w:rtl/>
        </w:rPr>
        <w:t>نظريات و</w:t>
      </w:r>
      <w:r w:rsidR="00E639F9" w:rsidRPr="00CC5571">
        <w:rPr>
          <w:rFonts w:hint="cs"/>
          <w:shd w:val="clear" w:color="auto" w:fill="FFFFFF"/>
          <w:rtl/>
        </w:rPr>
        <w:t>ال</w:t>
      </w:r>
      <w:r w:rsidR="00D35F62" w:rsidRPr="00CC5571">
        <w:rPr>
          <w:rFonts w:hint="cs"/>
          <w:shd w:val="clear" w:color="auto" w:fill="FFFFFF"/>
          <w:rtl/>
        </w:rPr>
        <w:t xml:space="preserve">فرضيات </w:t>
      </w:r>
      <w:r w:rsidR="008A7F57" w:rsidRPr="00CC5571">
        <w:rPr>
          <w:rFonts w:hint="cs"/>
          <w:shd w:val="clear" w:color="auto" w:fill="FFFFFF"/>
          <w:rtl/>
        </w:rPr>
        <w:t>والتأويلات تصيب</w:t>
      </w:r>
      <w:r w:rsidR="00BB49C8" w:rsidRPr="00CC5571">
        <w:rPr>
          <w:rFonts w:hint="cs"/>
          <w:shd w:val="clear" w:color="auto" w:fill="FFFFFF"/>
          <w:rtl/>
        </w:rPr>
        <w:t xml:space="preserve"> و</w:t>
      </w:r>
      <w:r w:rsidR="00045ADD" w:rsidRPr="00CC5571">
        <w:rPr>
          <w:rFonts w:hint="cs"/>
          <w:shd w:val="clear" w:color="auto" w:fill="FFFFFF"/>
          <w:rtl/>
        </w:rPr>
        <w:t>تخطأ</w:t>
      </w:r>
      <w:r w:rsidR="00D35F62" w:rsidRPr="00CC5571">
        <w:rPr>
          <w:rFonts w:hint="cs"/>
          <w:shd w:val="clear" w:color="auto" w:fill="FFFFFF"/>
          <w:rtl/>
        </w:rPr>
        <w:t>. ولذلك نجد</w:t>
      </w:r>
      <w:r w:rsidR="0032408B" w:rsidRPr="00CC5571">
        <w:rPr>
          <w:rFonts w:hint="cs"/>
          <w:shd w:val="clear" w:color="auto" w:fill="FFFFFF"/>
          <w:rtl/>
        </w:rPr>
        <w:t xml:space="preserve"> الشط</w:t>
      </w:r>
      <w:r w:rsidR="00D35F62" w:rsidRPr="00CC5571">
        <w:rPr>
          <w:rFonts w:hint="cs"/>
          <w:shd w:val="clear" w:color="auto" w:fill="FFFFFF"/>
          <w:rtl/>
        </w:rPr>
        <w:t xml:space="preserve">حات والنطحات من بعض مدعي العلم في هذا </w:t>
      </w:r>
      <w:r w:rsidR="008A7F57" w:rsidRPr="00CC5571">
        <w:rPr>
          <w:rFonts w:hint="cs"/>
          <w:shd w:val="clear" w:color="auto" w:fill="FFFFFF"/>
          <w:rtl/>
        </w:rPr>
        <w:t>الدين،</w:t>
      </w:r>
      <w:r w:rsidR="00D35F62" w:rsidRPr="00CC5571">
        <w:rPr>
          <w:rFonts w:hint="cs"/>
          <w:shd w:val="clear" w:color="auto" w:fill="FFFFFF"/>
          <w:rtl/>
        </w:rPr>
        <w:t xml:space="preserve"> مما نتج </w:t>
      </w:r>
      <w:r w:rsidR="008A7F57" w:rsidRPr="00CC5571">
        <w:rPr>
          <w:rFonts w:hint="cs"/>
          <w:shd w:val="clear" w:color="auto" w:fill="FFFFFF"/>
          <w:rtl/>
        </w:rPr>
        <w:t>عنه التفرق</w:t>
      </w:r>
      <w:r w:rsidR="00E639F9" w:rsidRPr="00CC5571">
        <w:rPr>
          <w:rFonts w:hint="cs"/>
          <w:shd w:val="clear" w:color="auto" w:fill="FFFFFF"/>
          <w:rtl/>
        </w:rPr>
        <w:t xml:space="preserve"> وال</w:t>
      </w:r>
      <w:r w:rsidR="00146571">
        <w:rPr>
          <w:rFonts w:hint="cs"/>
          <w:shd w:val="clear" w:color="auto" w:fill="FFFFFF"/>
          <w:rtl/>
        </w:rPr>
        <w:t>ت</w:t>
      </w:r>
      <w:r w:rsidR="00E639F9" w:rsidRPr="00CC5571">
        <w:rPr>
          <w:rFonts w:hint="cs"/>
          <w:shd w:val="clear" w:color="auto" w:fill="FFFFFF"/>
          <w:rtl/>
        </w:rPr>
        <w:t xml:space="preserve">شيع الذي يكفر بعضه </w:t>
      </w:r>
      <w:r w:rsidR="00D35F62" w:rsidRPr="00CC5571">
        <w:rPr>
          <w:rFonts w:hint="cs"/>
          <w:shd w:val="clear" w:color="auto" w:fill="FFFFFF"/>
          <w:rtl/>
        </w:rPr>
        <w:t>بعض</w:t>
      </w:r>
      <w:r w:rsidR="00E639F9" w:rsidRPr="00CC5571">
        <w:rPr>
          <w:rFonts w:hint="cs"/>
          <w:shd w:val="clear" w:color="auto" w:fill="FFFFFF"/>
          <w:rtl/>
        </w:rPr>
        <w:t>ا</w:t>
      </w:r>
      <w:r w:rsidR="0032408B" w:rsidRPr="00CC5571">
        <w:rPr>
          <w:rFonts w:hint="cs"/>
          <w:shd w:val="clear" w:color="auto" w:fill="FFFFFF"/>
          <w:rtl/>
        </w:rPr>
        <w:t>.</w:t>
      </w:r>
      <w:r w:rsidR="00E639F9" w:rsidRPr="00CC5571">
        <w:rPr>
          <w:rFonts w:hint="cs"/>
          <w:shd w:val="clear" w:color="auto" w:fill="FFFFFF"/>
          <w:rtl/>
        </w:rPr>
        <w:t xml:space="preserve"> </w:t>
      </w:r>
    </w:p>
    <w:p w14:paraId="0F490877" w14:textId="649DCDC2" w:rsidR="00AB2278" w:rsidRPr="00CC5571" w:rsidRDefault="008A7F57" w:rsidP="00BD5E15">
      <w:pPr>
        <w:rPr>
          <w:shd w:val="clear" w:color="auto" w:fill="FFFFFF"/>
          <w:rtl/>
        </w:rPr>
      </w:pPr>
      <w:r w:rsidRPr="00CC5571">
        <w:rPr>
          <w:rFonts w:hint="cs"/>
          <w:shd w:val="clear" w:color="auto" w:fill="FFFFFF"/>
          <w:rtl/>
        </w:rPr>
        <w:t>إن خلاصة</w:t>
      </w:r>
      <w:r w:rsidR="00A62806" w:rsidRPr="00CC5571">
        <w:rPr>
          <w:rFonts w:hint="cs"/>
          <w:shd w:val="clear" w:color="auto" w:fill="FFFFFF"/>
          <w:rtl/>
        </w:rPr>
        <w:t xml:space="preserve"> </w:t>
      </w:r>
      <w:r w:rsidR="00AE0DD2" w:rsidRPr="00CC5571">
        <w:rPr>
          <w:rFonts w:hint="cs"/>
          <w:shd w:val="clear" w:color="auto" w:fill="FFFFFF"/>
          <w:rtl/>
        </w:rPr>
        <w:t>هذا الدين</w:t>
      </w:r>
      <w:r w:rsidR="00A62806" w:rsidRPr="00CC5571">
        <w:rPr>
          <w:rFonts w:hint="cs"/>
          <w:shd w:val="clear" w:color="auto" w:fill="FFFFFF"/>
          <w:rtl/>
        </w:rPr>
        <w:t xml:space="preserve"> أنه</w:t>
      </w:r>
      <w:r w:rsidR="00AE0DD2" w:rsidRPr="00CC5571">
        <w:rPr>
          <w:rFonts w:hint="cs"/>
          <w:shd w:val="clear" w:color="auto" w:fill="FFFFFF"/>
          <w:rtl/>
        </w:rPr>
        <w:t xml:space="preserve"> بعث لتخليص النفس من شوائب النفس </w:t>
      </w:r>
      <w:r w:rsidRPr="00CC5571">
        <w:rPr>
          <w:rFonts w:hint="cs"/>
          <w:shd w:val="clear" w:color="auto" w:fill="FFFFFF"/>
          <w:rtl/>
        </w:rPr>
        <w:t>الأمارة</w:t>
      </w:r>
      <w:r w:rsidR="00AE0DD2" w:rsidRPr="00CC5571">
        <w:rPr>
          <w:rFonts w:hint="cs"/>
          <w:shd w:val="clear" w:color="auto" w:fill="FFFFFF"/>
          <w:rtl/>
        </w:rPr>
        <w:t xml:space="preserve"> بالسوء </w:t>
      </w:r>
      <w:r w:rsidRPr="00CC5571">
        <w:rPr>
          <w:rFonts w:hint="cs"/>
          <w:shd w:val="clear" w:color="auto" w:fill="FFFFFF"/>
          <w:rtl/>
        </w:rPr>
        <w:t>وتنقيتها</w:t>
      </w:r>
      <w:r w:rsidR="00AE0DD2" w:rsidRPr="00CC5571">
        <w:rPr>
          <w:rFonts w:hint="cs"/>
          <w:shd w:val="clear" w:color="auto" w:fill="FFFFFF"/>
          <w:rtl/>
        </w:rPr>
        <w:t xml:space="preserve"> واخراج الخبث </w:t>
      </w:r>
      <w:r w:rsidRPr="00CC5571">
        <w:rPr>
          <w:rFonts w:hint="cs"/>
          <w:shd w:val="clear" w:color="auto" w:fill="FFFFFF"/>
          <w:rtl/>
        </w:rPr>
        <w:t>منها،</w:t>
      </w:r>
      <w:r w:rsidR="00D35F62" w:rsidRPr="00CC5571">
        <w:rPr>
          <w:rFonts w:hint="cs"/>
          <w:shd w:val="clear" w:color="auto" w:fill="FFFFFF"/>
          <w:rtl/>
        </w:rPr>
        <w:t xml:space="preserve"> قال رسول الله</w:t>
      </w:r>
      <w:r w:rsidR="00550449" w:rsidRPr="00CC5571">
        <w:rPr>
          <w:rFonts w:hint="cs"/>
          <w:shd w:val="clear" w:color="auto" w:fill="FFFFFF"/>
          <w:rtl/>
        </w:rPr>
        <w:t xml:space="preserve"> </w:t>
      </w:r>
      <w:r w:rsidR="00AB2278" w:rsidRPr="00CC5571">
        <w:rPr>
          <w:rFonts w:hint="cs"/>
          <w:shd w:val="clear" w:color="auto" w:fill="FFFFFF"/>
          <w:rtl/>
        </w:rPr>
        <w:t>"</w:t>
      </w:r>
      <w:r w:rsidR="00550449" w:rsidRPr="00CC5571">
        <w:rPr>
          <w:rFonts w:hint="cs"/>
          <w:shd w:val="clear" w:color="auto" w:fill="FFFFFF"/>
          <w:rtl/>
        </w:rPr>
        <w:t xml:space="preserve">انما بعثت </w:t>
      </w:r>
      <w:r w:rsidRPr="00CC5571">
        <w:rPr>
          <w:rFonts w:hint="cs"/>
          <w:shd w:val="clear" w:color="auto" w:fill="FFFFFF"/>
          <w:rtl/>
        </w:rPr>
        <w:t>لأتمم</w:t>
      </w:r>
      <w:r w:rsidR="00550449" w:rsidRPr="00CC5571">
        <w:rPr>
          <w:rFonts w:hint="cs"/>
          <w:shd w:val="clear" w:color="auto" w:fill="FFFFFF"/>
          <w:rtl/>
        </w:rPr>
        <w:t xml:space="preserve"> مكارم الاخلاق</w:t>
      </w:r>
      <w:r w:rsidR="00AB2278" w:rsidRPr="00CC5571">
        <w:rPr>
          <w:rFonts w:hint="cs"/>
          <w:shd w:val="clear" w:color="auto" w:fill="FFFFFF"/>
          <w:rtl/>
        </w:rPr>
        <w:t>"</w:t>
      </w:r>
      <w:r w:rsidR="00550449" w:rsidRPr="00CC5571">
        <w:rPr>
          <w:rFonts w:hint="cs"/>
          <w:shd w:val="clear" w:color="auto" w:fill="FFFFFF"/>
          <w:rtl/>
        </w:rPr>
        <w:t xml:space="preserve"> ,</w:t>
      </w:r>
      <w:r w:rsidR="00EA7789" w:rsidRPr="00CC5571">
        <w:rPr>
          <w:rFonts w:hint="cs"/>
          <w:shd w:val="clear" w:color="auto" w:fill="FFFFFF"/>
          <w:rtl/>
        </w:rPr>
        <w:t xml:space="preserve"> ف</w:t>
      </w:r>
      <w:r w:rsidR="00AE0DD2" w:rsidRPr="00CC5571">
        <w:rPr>
          <w:rFonts w:hint="cs"/>
          <w:shd w:val="clear" w:color="auto" w:fill="FFFFFF"/>
          <w:rtl/>
        </w:rPr>
        <w:t>كل العبادات في هذا الدين تعمل على تزكية النفس وتنقية الروح ليكون اتصالها مع خالقها</w:t>
      </w:r>
      <w:r w:rsidR="00784F21" w:rsidRPr="00CC5571">
        <w:rPr>
          <w:rFonts w:hint="cs"/>
          <w:shd w:val="clear" w:color="auto" w:fill="FFFFFF"/>
          <w:rtl/>
        </w:rPr>
        <w:t xml:space="preserve"> في صفاء وتسليم </w:t>
      </w:r>
      <w:r w:rsidRPr="00CC5571">
        <w:rPr>
          <w:rFonts w:hint="cs"/>
          <w:shd w:val="clear" w:color="auto" w:fill="FFFFFF"/>
          <w:rtl/>
        </w:rPr>
        <w:t>لا تشوب</w:t>
      </w:r>
      <w:r w:rsidRPr="00CC5571">
        <w:rPr>
          <w:rFonts w:hint="eastAsia"/>
          <w:shd w:val="clear" w:color="auto" w:fill="FFFFFF"/>
          <w:rtl/>
        </w:rPr>
        <w:t>ه</w:t>
      </w:r>
      <w:r w:rsidR="00784F21" w:rsidRPr="00CC5571">
        <w:rPr>
          <w:rFonts w:hint="cs"/>
          <w:shd w:val="clear" w:color="auto" w:fill="FFFFFF"/>
          <w:rtl/>
        </w:rPr>
        <w:t xml:space="preserve"> شائبه</w:t>
      </w:r>
      <w:r w:rsidR="00AB2278" w:rsidRPr="00CC5571">
        <w:rPr>
          <w:rFonts w:hint="cs"/>
          <w:shd w:val="clear" w:color="auto" w:fill="FFFFFF"/>
          <w:rtl/>
        </w:rPr>
        <w:t>, ف</w:t>
      </w:r>
      <w:r w:rsidR="00D35F62" w:rsidRPr="00CC5571">
        <w:rPr>
          <w:rFonts w:hint="cs"/>
          <w:shd w:val="clear" w:color="auto" w:fill="FFFFFF"/>
          <w:rtl/>
        </w:rPr>
        <w:t xml:space="preserve">النفس </w:t>
      </w:r>
      <w:r w:rsidRPr="00CC5571">
        <w:rPr>
          <w:rFonts w:hint="cs"/>
          <w:shd w:val="clear" w:color="auto" w:fill="FFFFFF"/>
          <w:rtl/>
        </w:rPr>
        <w:t>الزكية</w:t>
      </w:r>
      <w:r w:rsidR="00EA7789" w:rsidRPr="00CC5571">
        <w:rPr>
          <w:rFonts w:hint="cs"/>
          <w:shd w:val="clear" w:color="auto" w:fill="FFFFFF"/>
          <w:rtl/>
        </w:rPr>
        <w:t xml:space="preserve"> عندما تقرأ كتاب الله , تنار </w:t>
      </w:r>
      <w:r w:rsidRPr="00CC5571">
        <w:rPr>
          <w:rFonts w:hint="cs"/>
          <w:shd w:val="clear" w:color="auto" w:fill="FFFFFF"/>
          <w:rtl/>
        </w:rPr>
        <w:t>بأبيات</w:t>
      </w:r>
      <w:r w:rsidRPr="00CC5571">
        <w:rPr>
          <w:rFonts w:hint="eastAsia"/>
          <w:shd w:val="clear" w:color="auto" w:fill="FFFFFF"/>
          <w:rtl/>
        </w:rPr>
        <w:t>ه</w:t>
      </w:r>
      <w:r w:rsidR="00EA7789" w:rsidRPr="00CC5571">
        <w:rPr>
          <w:rFonts w:hint="cs"/>
          <w:shd w:val="clear" w:color="auto" w:fill="FFFFFF"/>
          <w:rtl/>
        </w:rPr>
        <w:t xml:space="preserve"> واحكامه صومعة القلب  ,فيمتلئ العقل بنور القلب , ليجعل افعال واقوال ذلك الإنسان تسير على نهج وتعاليم خالقها في الصلاح  والاصلاح بين الناس .</w:t>
      </w:r>
      <w:r w:rsidR="00BD5E15" w:rsidRPr="00CC5571">
        <w:rPr>
          <w:rFonts w:hint="cs"/>
          <w:shd w:val="clear" w:color="auto" w:fill="FFFFFF"/>
          <w:rtl/>
        </w:rPr>
        <w:t xml:space="preserve"> إن نور تعاليم هذا الدين تجعل من الانسان </w:t>
      </w:r>
      <w:r w:rsidR="00EA7789" w:rsidRPr="00CC5571">
        <w:rPr>
          <w:rFonts w:hint="cs"/>
          <w:shd w:val="clear" w:color="auto" w:fill="FFFFFF"/>
          <w:rtl/>
        </w:rPr>
        <w:t xml:space="preserve">نورا يمشي على الارض لينير للأخرين </w:t>
      </w:r>
      <w:r w:rsidRPr="00CC5571">
        <w:rPr>
          <w:rFonts w:hint="cs"/>
          <w:shd w:val="clear" w:color="auto" w:fill="FFFFFF"/>
          <w:rtl/>
        </w:rPr>
        <w:t>دروبهم.</w:t>
      </w:r>
      <w:r w:rsidR="00EA7789" w:rsidRPr="00CC5571">
        <w:rPr>
          <w:rFonts w:hint="cs"/>
          <w:shd w:val="clear" w:color="auto" w:fill="FFFFFF"/>
          <w:rtl/>
        </w:rPr>
        <w:t xml:space="preserve"> </w:t>
      </w:r>
    </w:p>
    <w:p w14:paraId="7FD67A12" w14:textId="457DE6C7" w:rsidR="00761C88" w:rsidRPr="00CC5571" w:rsidRDefault="001963AA" w:rsidP="00BD5E15">
      <w:pPr>
        <w:rPr>
          <w:shd w:val="clear" w:color="auto" w:fill="FFFFFF"/>
          <w:rtl/>
        </w:rPr>
      </w:pPr>
      <w:r w:rsidRPr="00CC5571">
        <w:rPr>
          <w:rFonts w:hint="cs"/>
          <w:shd w:val="clear" w:color="auto" w:fill="FFFFFF"/>
          <w:rtl/>
        </w:rPr>
        <w:t xml:space="preserve"> اما </w:t>
      </w:r>
      <w:r w:rsidR="00D35F62" w:rsidRPr="00CC5571">
        <w:rPr>
          <w:rFonts w:hint="cs"/>
          <w:shd w:val="clear" w:color="auto" w:fill="FFFFFF"/>
          <w:rtl/>
        </w:rPr>
        <w:t>من</w:t>
      </w:r>
      <w:r w:rsidR="00BD5E15" w:rsidRPr="00CC5571">
        <w:rPr>
          <w:rFonts w:hint="cs"/>
          <w:shd w:val="clear" w:color="auto" w:fill="FFFFFF"/>
          <w:rtl/>
        </w:rPr>
        <w:t xml:space="preserve"> يبتعد عن تعاليم هذا الدين ويتبع </w:t>
      </w:r>
      <w:r w:rsidR="008A7F57" w:rsidRPr="00CC5571">
        <w:rPr>
          <w:rFonts w:hint="cs"/>
          <w:shd w:val="clear" w:color="auto" w:fill="FFFFFF"/>
          <w:rtl/>
        </w:rPr>
        <w:t>هواه،</w:t>
      </w:r>
      <w:r w:rsidR="00BD5E15" w:rsidRPr="00CC5571">
        <w:rPr>
          <w:rFonts w:hint="cs"/>
          <w:shd w:val="clear" w:color="auto" w:fill="FFFFFF"/>
          <w:rtl/>
        </w:rPr>
        <w:t xml:space="preserve"> عندها يكون </w:t>
      </w:r>
      <w:r w:rsidR="008A7F57" w:rsidRPr="00CC5571">
        <w:rPr>
          <w:rFonts w:hint="cs"/>
          <w:shd w:val="clear" w:color="auto" w:fill="FFFFFF"/>
          <w:rtl/>
        </w:rPr>
        <w:t>إله</w:t>
      </w:r>
      <w:r w:rsidR="008A7F57">
        <w:rPr>
          <w:rFonts w:hint="cs"/>
          <w:shd w:val="clear" w:color="auto" w:fill="FFFFFF"/>
          <w:rtl/>
        </w:rPr>
        <w:t>ه</w:t>
      </w:r>
      <w:r w:rsidR="00BD5E15" w:rsidRPr="00CC5571">
        <w:rPr>
          <w:rFonts w:hint="cs"/>
          <w:shd w:val="clear" w:color="auto" w:fill="FFFFFF"/>
          <w:rtl/>
        </w:rPr>
        <w:t xml:space="preserve"> </w:t>
      </w:r>
      <w:r w:rsidR="008A7F57" w:rsidRPr="00CC5571">
        <w:rPr>
          <w:rFonts w:hint="cs"/>
          <w:shd w:val="clear" w:color="auto" w:fill="FFFFFF"/>
          <w:rtl/>
        </w:rPr>
        <w:t>هواه،</w:t>
      </w:r>
      <w:r w:rsidR="00811562" w:rsidRPr="00CC5571">
        <w:rPr>
          <w:rFonts w:hint="cs"/>
          <w:shd w:val="clear" w:color="auto" w:fill="FFFFFF"/>
          <w:rtl/>
        </w:rPr>
        <w:t xml:space="preserve"> فيزيغ</w:t>
      </w:r>
      <w:r w:rsidR="00AB2278" w:rsidRPr="00CC5571">
        <w:rPr>
          <w:rFonts w:hint="cs"/>
          <w:shd w:val="clear" w:color="auto" w:fill="FFFFFF"/>
          <w:rtl/>
        </w:rPr>
        <w:t xml:space="preserve"> عن الحق</w:t>
      </w:r>
      <w:r w:rsidR="00BD5E15" w:rsidRPr="00CC5571">
        <w:rPr>
          <w:rFonts w:hint="cs"/>
          <w:shd w:val="clear" w:color="auto" w:fill="FFFFFF"/>
          <w:rtl/>
        </w:rPr>
        <w:t xml:space="preserve"> ويتخبط </w:t>
      </w:r>
      <w:r w:rsidR="00AB2278" w:rsidRPr="00CC5571">
        <w:rPr>
          <w:rFonts w:hint="cs"/>
          <w:shd w:val="clear" w:color="auto" w:fill="FFFFFF"/>
          <w:rtl/>
        </w:rPr>
        <w:t>في ظلم</w:t>
      </w:r>
      <w:r w:rsidR="00F218ED" w:rsidRPr="00CC5571">
        <w:rPr>
          <w:rFonts w:hint="cs"/>
          <w:shd w:val="clear" w:color="auto" w:fill="FFFFFF"/>
          <w:rtl/>
        </w:rPr>
        <w:t>ات</w:t>
      </w:r>
      <w:r w:rsidR="00BD5E15" w:rsidRPr="00CC5571">
        <w:rPr>
          <w:rFonts w:hint="cs"/>
          <w:shd w:val="clear" w:color="auto" w:fill="FFFFFF"/>
          <w:rtl/>
        </w:rPr>
        <w:t xml:space="preserve"> أهواء النفس</w:t>
      </w:r>
      <w:r w:rsidR="00761C88" w:rsidRPr="00CC5571">
        <w:rPr>
          <w:rFonts w:hint="cs"/>
          <w:shd w:val="clear" w:color="auto" w:fill="FFFFFF"/>
          <w:rtl/>
        </w:rPr>
        <w:t>.</w:t>
      </w:r>
    </w:p>
    <w:p w14:paraId="6215F142" w14:textId="330B83CF" w:rsidR="006D32A7" w:rsidRDefault="006D32A7" w:rsidP="007A7FE1">
      <w:pPr>
        <w:rPr>
          <w:rtl/>
        </w:rPr>
      </w:pPr>
      <w:r w:rsidRPr="008A7F57">
        <w:rPr>
          <w:rFonts w:hint="cs"/>
          <w:b/>
          <w:bCs/>
          <w:rtl/>
        </w:rPr>
        <w:t>ف</w:t>
      </w:r>
      <w:r w:rsidR="008A7F57" w:rsidRPr="008A7F57">
        <w:rPr>
          <w:rFonts w:hint="cs"/>
          <w:b/>
          <w:bCs/>
          <w:rtl/>
        </w:rPr>
        <w:t>إ</w:t>
      </w:r>
      <w:r w:rsidRPr="008A7F57">
        <w:rPr>
          <w:rFonts w:hint="cs"/>
          <w:b/>
          <w:bCs/>
          <w:rtl/>
        </w:rPr>
        <w:t>ذا كان المصدر الاشعاعي والفكري والمرشدي هو القلب</w:t>
      </w:r>
      <w:r w:rsidR="00761C88" w:rsidRPr="008A7F57">
        <w:rPr>
          <w:rFonts w:hint="cs"/>
          <w:b/>
          <w:bCs/>
          <w:rtl/>
        </w:rPr>
        <w:t xml:space="preserve"> </w:t>
      </w:r>
      <w:r w:rsidR="008A7F57" w:rsidRPr="008A7F57">
        <w:rPr>
          <w:rFonts w:hint="cs"/>
          <w:b/>
          <w:bCs/>
          <w:rtl/>
        </w:rPr>
        <w:t>النير،</w:t>
      </w:r>
      <w:r w:rsidR="008A7F57">
        <w:rPr>
          <w:rFonts w:hint="cs"/>
          <w:b/>
          <w:bCs/>
          <w:rtl/>
        </w:rPr>
        <w:t xml:space="preserve"> </w:t>
      </w:r>
      <w:r w:rsidR="00811562" w:rsidRPr="008A7F57">
        <w:rPr>
          <w:rFonts w:hint="cs"/>
          <w:b/>
          <w:bCs/>
          <w:rtl/>
        </w:rPr>
        <w:t>و</w:t>
      </w:r>
      <w:r w:rsidR="007A7FE1" w:rsidRPr="008A7F57">
        <w:rPr>
          <w:rFonts w:hint="cs"/>
          <w:b/>
          <w:bCs/>
          <w:rtl/>
        </w:rPr>
        <w:t xml:space="preserve">المتلقي النور من </w:t>
      </w:r>
      <w:r w:rsidR="008A7F57" w:rsidRPr="008A7F57">
        <w:rPr>
          <w:rFonts w:hint="cs"/>
          <w:b/>
          <w:bCs/>
          <w:rtl/>
        </w:rPr>
        <w:t>خالقه،</w:t>
      </w:r>
      <w:r w:rsidR="007A7FE1" w:rsidRPr="008A7F57">
        <w:rPr>
          <w:rFonts w:hint="cs"/>
          <w:b/>
          <w:bCs/>
          <w:rtl/>
        </w:rPr>
        <w:t xml:space="preserve"> صار ذلك الانسان يعبد ربه ويسجد له في صومعة </w:t>
      </w:r>
      <w:r w:rsidRPr="008A7F57">
        <w:rPr>
          <w:rFonts w:hint="cs"/>
          <w:b/>
          <w:bCs/>
          <w:rtl/>
        </w:rPr>
        <w:t>ا</w:t>
      </w:r>
      <w:r w:rsidR="0099075C" w:rsidRPr="008A7F57">
        <w:rPr>
          <w:rFonts w:hint="cs"/>
          <w:b/>
          <w:bCs/>
          <w:rtl/>
        </w:rPr>
        <w:t xml:space="preserve">لقلب </w:t>
      </w:r>
      <w:r w:rsidR="007A7FE1" w:rsidRPr="008A7F57">
        <w:rPr>
          <w:rFonts w:hint="cs"/>
          <w:b/>
          <w:bCs/>
          <w:rtl/>
        </w:rPr>
        <w:t xml:space="preserve">التي أنشئها الله </w:t>
      </w:r>
      <w:r w:rsidR="008A7F57" w:rsidRPr="008A7F57">
        <w:rPr>
          <w:rFonts w:hint="cs"/>
          <w:b/>
          <w:bCs/>
          <w:rtl/>
        </w:rPr>
        <w:t>فيه، والتي</w:t>
      </w:r>
      <w:r w:rsidR="00A62806" w:rsidRPr="008A7F57">
        <w:rPr>
          <w:rFonts w:hint="cs"/>
          <w:b/>
          <w:bCs/>
          <w:rtl/>
        </w:rPr>
        <w:t xml:space="preserve"> أودع سره وعهده </w:t>
      </w:r>
      <w:r w:rsidR="008A7F57" w:rsidRPr="008A7F57">
        <w:rPr>
          <w:rFonts w:hint="cs"/>
          <w:b/>
          <w:bCs/>
          <w:rtl/>
        </w:rPr>
        <w:t>فيها،</w:t>
      </w:r>
      <w:r w:rsidR="00A62806" w:rsidRPr="008A7F57">
        <w:rPr>
          <w:rFonts w:hint="cs"/>
          <w:b/>
          <w:bCs/>
          <w:rtl/>
        </w:rPr>
        <w:t xml:space="preserve"> ف</w:t>
      </w:r>
      <w:r w:rsidR="007A7FE1" w:rsidRPr="008A7F57">
        <w:rPr>
          <w:rFonts w:hint="cs"/>
          <w:b/>
          <w:bCs/>
          <w:rtl/>
        </w:rPr>
        <w:t>القلب</w:t>
      </w:r>
      <w:r w:rsidR="00A62806" w:rsidRPr="008A7F57">
        <w:rPr>
          <w:rFonts w:hint="cs"/>
          <w:b/>
          <w:bCs/>
          <w:rtl/>
        </w:rPr>
        <w:t xml:space="preserve"> هو المتلقي من لدن عزيز </w:t>
      </w:r>
      <w:r w:rsidR="008A7F57" w:rsidRPr="008A7F57">
        <w:rPr>
          <w:rFonts w:hint="cs"/>
          <w:b/>
          <w:bCs/>
          <w:rtl/>
        </w:rPr>
        <w:t>حكيم،</w:t>
      </w:r>
      <w:r w:rsidR="00A62806" w:rsidRPr="008A7F57">
        <w:rPr>
          <w:rFonts w:hint="cs"/>
          <w:b/>
          <w:bCs/>
          <w:rtl/>
        </w:rPr>
        <w:t xml:space="preserve"> ل</w:t>
      </w:r>
      <w:r w:rsidR="007A7FE1" w:rsidRPr="008A7F57">
        <w:rPr>
          <w:rFonts w:hint="cs"/>
          <w:b/>
          <w:bCs/>
          <w:rtl/>
        </w:rPr>
        <w:t>يكون ذلك التلقي صافي</w:t>
      </w:r>
      <w:r w:rsidR="005F5BC9" w:rsidRPr="008A7F57">
        <w:rPr>
          <w:rFonts w:hint="cs"/>
          <w:b/>
          <w:bCs/>
          <w:rtl/>
        </w:rPr>
        <w:t xml:space="preserve">ا نقيا لا تشوبه </w:t>
      </w:r>
      <w:r w:rsidR="008A7F57" w:rsidRPr="008A7F57">
        <w:rPr>
          <w:rFonts w:hint="cs"/>
          <w:b/>
          <w:bCs/>
          <w:rtl/>
        </w:rPr>
        <w:t>شائبه،</w:t>
      </w:r>
      <w:r w:rsidR="005F5BC9" w:rsidRPr="008A7F57">
        <w:rPr>
          <w:rFonts w:hint="cs"/>
          <w:b/>
          <w:bCs/>
          <w:rtl/>
        </w:rPr>
        <w:t xml:space="preserve"> و</w:t>
      </w:r>
      <w:r w:rsidR="00A62806" w:rsidRPr="008A7F57">
        <w:rPr>
          <w:rFonts w:hint="cs"/>
          <w:b/>
          <w:bCs/>
          <w:rtl/>
        </w:rPr>
        <w:t xml:space="preserve">يكون هذا المتلقي هو </w:t>
      </w:r>
      <w:r w:rsidR="008A7F57" w:rsidRPr="008A7F57">
        <w:rPr>
          <w:rFonts w:hint="cs"/>
          <w:b/>
          <w:bCs/>
          <w:rtl/>
        </w:rPr>
        <w:t>اللبنة</w:t>
      </w:r>
      <w:r w:rsidR="007A7FE1" w:rsidRPr="008A7F57">
        <w:rPr>
          <w:rFonts w:hint="cs"/>
          <w:b/>
          <w:bCs/>
          <w:rtl/>
        </w:rPr>
        <w:t xml:space="preserve"> </w:t>
      </w:r>
      <w:r w:rsidR="008A7F57" w:rsidRPr="008A7F57">
        <w:rPr>
          <w:rFonts w:hint="cs"/>
          <w:b/>
          <w:bCs/>
          <w:rtl/>
        </w:rPr>
        <w:t>الحقيقية</w:t>
      </w:r>
      <w:r w:rsidR="005F5BC9" w:rsidRPr="008A7F57">
        <w:rPr>
          <w:rFonts w:hint="cs"/>
          <w:b/>
          <w:bCs/>
          <w:rtl/>
        </w:rPr>
        <w:t xml:space="preserve"> </w:t>
      </w:r>
      <w:r w:rsidR="008A7F57" w:rsidRPr="008A7F57">
        <w:rPr>
          <w:rFonts w:hint="cs"/>
          <w:b/>
          <w:bCs/>
          <w:rtl/>
        </w:rPr>
        <w:t>الصالحة</w:t>
      </w:r>
      <w:r w:rsidR="007A7FE1" w:rsidRPr="008A7F57">
        <w:rPr>
          <w:rFonts w:hint="cs"/>
          <w:b/>
          <w:bCs/>
          <w:rtl/>
        </w:rPr>
        <w:t xml:space="preserve"> في بناء المجتمع ال</w:t>
      </w:r>
      <w:r w:rsidR="005F5BC9" w:rsidRPr="008A7F57">
        <w:rPr>
          <w:rFonts w:hint="cs"/>
          <w:b/>
          <w:bCs/>
          <w:rtl/>
        </w:rPr>
        <w:t xml:space="preserve">انساني الحضاري </w:t>
      </w:r>
      <w:r w:rsidR="008A7F57" w:rsidRPr="008A7F57">
        <w:rPr>
          <w:rFonts w:hint="cs"/>
          <w:b/>
          <w:bCs/>
          <w:rtl/>
        </w:rPr>
        <w:t>وفي</w:t>
      </w:r>
      <w:r w:rsidR="007A7FE1" w:rsidRPr="008A7F57">
        <w:rPr>
          <w:rFonts w:hint="cs"/>
          <w:b/>
          <w:bCs/>
          <w:rtl/>
        </w:rPr>
        <w:t xml:space="preserve"> اعمار </w:t>
      </w:r>
      <w:r w:rsidR="008A7F57" w:rsidRPr="008A7F57">
        <w:rPr>
          <w:rFonts w:hint="cs"/>
          <w:b/>
          <w:bCs/>
          <w:rtl/>
        </w:rPr>
        <w:t>الارض.</w:t>
      </w:r>
      <w:r w:rsidR="007A7FE1">
        <w:rPr>
          <w:rFonts w:hint="cs"/>
          <w:rtl/>
        </w:rPr>
        <w:t xml:space="preserve"> </w:t>
      </w:r>
    </w:p>
    <w:p w14:paraId="7ED56064" w14:textId="62B2438E" w:rsidR="006D32A7" w:rsidRDefault="006D32A7" w:rsidP="00552968">
      <w:pPr>
        <w:rPr>
          <w:rtl/>
        </w:rPr>
      </w:pPr>
      <w:r>
        <w:rPr>
          <w:rFonts w:hint="cs"/>
          <w:rtl/>
        </w:rPr>
        <w:t>اما</w:t>
      </w:r>
      <w:r w:rsidR="007A7FE1">
        <w:rPr>
          <w:rFonts w:hint="cs"/>
          <w:rtl/>
        </w:rPr>
        <w:t xml:space="preserve"> إذا</w:t>
      </w:r>
      <w:r>
        <w:rPr>
          <w:rFonts w:hint="cs"/>
          <w:rtl/>
        </w:rPr>
        <w:t xml:space="preserve"> كان</w:t>
      </w:r>
      <w:r w:rsidR="00276EE0">
        <w:rPr>
          <w:rFonts w:hint="cs"/>
          <w:rtl/>
        </w:rPr>
        <w:t xml:space="preserve"> عقل الإنسان منقطع عنه نور </w:t>
      </w:r>
      <w:r w:rsidR="008A7F57">
        <w:rPr>
          <w:rFonts w:hint="cs"/>
          <w:rtl/>
        </w:rPr>
        <w:t>القلب،</w:t>
      </w:r>
      <w:r>
        <w:rPr>
          <w:rFonts w:hint="cs"/>
          <w:rtl/>
        </w:rPr>
        <w:t xml:space="preserve"> </w:t>
      </w:r>
      <w:r w:rsidR="00552968">
        <w:rPr>
          <w:rFonts w:hint="cs"/>
          <w:rtl/>
        </w:rPr>
        <w:t xml:space="preserve">عندها </w:t>
      </w:r>
      <w:r w:rsidR="00276EE0">
        <w:rPr>
          <w:rFonts w:hint="cs"/>
          <w:rtl/>
        </w:rPr>
        <w:t>يكون تلقيه من المحيط المظلم المشبع بهوى</w:t>
      </w:r>
      <w:r w:rsidR="00552968">
        <w:rPr>
          <w:rFonts w:hint="cs"/>
          <w:rtl/>
        </w:rPr>
        <w:t xml:space="preserve"> ال</w:t>
      </w:r>
      <w:r w:rsidR="008A7F57">
        <w:rPr>
          <w:rFonts w:hint="cs"/>
          <w:rtl/>
        </w:rPr>
        <w:t>أ</w:t>
      </w:r>
      <w:r w:rsidR="00552968">
        <w:rPr>
          <w:rFonts w:hint="cs"/>
          <w:rtl/>
        </w:rPr>
        <w:t xml:space="preserve">نفس </w:t>
      </w:r>
      <w:r w:rsidR="008A7F57">
        <w:rPr>
          <w:rFonts w:hint="cs"/>
          <w:rtl/>
        </w:rPr>
        <w:t>الضالة،</w:t>
      </w:r>
      <w:r w:rsidR="00552968">
        <w:rPr>
          <w:rFonts w:hint="cs"/>
          <w:rtl/>
        </w:rPr>
        <w:t xml:space="preserve"> و</w:t>
      </w:r>
      <w:r w:rsidR="00276EE0">
        <w:rPr>
          <w:rFonts w:hint="cs"/>
          <w:rtl/>
        </w:rPr>
        <w:t xml:space="preserve">يكون </w:t>
      </w:r>
      <w:r>
        <w:rPr>
          <w:rFonts w:hint="cs"/>
          <w:rtl/>
        </w:rPr>
        <w:t>العقل</w:t>
      </w:r>
      <w:r w:rsidR="00276EE0">
        <w:rPr>
          <w:rFonts w:hint="cs"/>
          <w:rtl/>
        </w:rPr>
        <w:t xml:space="preserve"> </w:t>
      </w:r>
      <w:r w:rsidR="00172774">
        <w:rPr>
          <w:rFonts w:hint="cs"/>
          <w:rtl/>
        </w:rPr>
        <w:t xml:space="preserve">هو </w:t>
      </w:r>
      <w:r w:rsidR="008A7F57">
        <w:rPr>
          <w:rFonts w:hint="cs"/>
          <w:rtl/>
        </w:rPr>
        <w:t>السيد،</w:t>
      </w:r>
      <w:r>
        <w:rPr>
          <w:rFonts w:hint="cs"/>
          <w:rtl/>
        </w:rPr>
        <w:t xml:space="preserve"> ويصبح القلب </w:t>
      </w:r>
      <w:r w:rsidR="00695333">
        <w:rPr>
          <w:rFonts w:hint="cs"/>
          <w:rtl/>
        </w:rPr>
        <w:t xml:space="preserve">مختطفا واسيرا عند اهواء النفس وشطحات </w:t>
      </w:r>
      <w:r w:rsidR="008A7F57">
        <w:rPr>
          <w:rFonts w:hint="cs"/>
          <w:rtl/>
        </w:rPr>
        <w:t xml:space="preserve">العقل، </w:t>
      </w:r>
      <w:r w:rsidR="00695333">
        <w:rPr>
          <w:rFonts w:hint="cs"/>
          <w:rtl/>
        </w:rPr>
        <w:t>في</w:t>
      </w:r>
      <w:r w:rsidR="008A7F57">
        <w:rPr>
          <w:rFonts w:hint="cs"/>
          <w:rtl/>
        </w:rPr>
        <w:t>ٌ</w:t>
      </w:r>
      <w:r>
        <w:rPr>
          <w:rFonts w:hint="cs"/>
          <w:rtl/>
        </w:rPr>
        <w:t>ست</w:t>
      </w:r>
      <w:r w:rsidR="00695333">
        <w:rPr>
          <w:rFonts w:hint="cs"/>
          <w:rtl/>
        </w:rPr>
        <w:t>عمر القلب</w:t>
      </w:r>
      <w:r w:rsidR="008A7F57">
        <w:rPr>
          <w:rFonts w:hint="cs"/>
          <w:rtl/>
        </w:rPr>
        <w:t xml:space="preserve"> بهوى </w:t>
      </w:r>
      <w:r w:rsidR="00F04878">
        <w:rPr>
          <w:rFonts w:hint="cs"/>
          <w:rtl/>
        </w:rPr>
        <w:t>النفس،</w:t>
      </w:r>
      <w:r w:rsidR="00695333">
        <w:rPr>
          <w:rFonts w:hint="cs"/>
          <w:rtl/>
        </w:rPr>
        <w:t xml:space="preserve"> وتسود</w:t>
      </w:r>
      <w:r w:rsidR="008A7F57">
        <w:rPr>
          <w:rFonts w:hint="cs"/>
          <w:rtl/>
        </w:rPr>
        <w:t>ه وتحكمه</w:t>
      </w:r>
      <w:r w:rsidR="00695333">
        <w:rPr>
          <w:rFonts w:hint="cs"/>
          <w:rtl/>
        </w:rPr>
        <w:t xml:space="preserve"> أهواء وافكار العقل المتزم</w:t>
      </w:r>
      <w:r w:rsidR="008A7F57">
        <w:rPr>
          <w:rFonts w:hint="cs"/>
          <w:rtl/>
        </w:rPr>
        <w:t>ت</w:t>
      </w:r>
      <w:r w:rsidR="00C93FAE">
        <w:rPr>
          <w:rFonts w:hint="cs"/>
          <w:rtl/>
        </w:rPr>
        <w:t xml:space="preserve"> </w:t>
      </w:r>
      <w:r w:rsidR="00D41EDA">
        <w:rPr>
          <w:rFonts w:hint="cs"/>
          <w:rtl/>
        </w:rPr>
        <w:t xml:space="preserve">المعجب </w:t>
      </w:r>
      <w:r w:rsidR="00F04878">
        <w:rPr>
          <w:rFonts w:hint="cs"/>
          <w:rtl/>
        </w:rPr>
        <w:t>بحاله.</w:t>
      </w:r>
      <w:r w:rsidR="00552968">
        <w:rPr>
          <w:rFonts w:hint="cs"/>
          <w:rtl/>
        </w:rPr>
        <w:t xml:space="preserve"> </w:t>
      </w:r>
      <w:r w:rsidR="00276EE0">
        <w:rPr>
          <w:rFonts w:hint="cs"/>
          <w:rtl/>
        </w:rPr>
        <w:t xml:space="preserve"> </w:t>
      </w:r>
      <w:r w:rsidR="00552968">
        <w:rPr>
          <w:rFonts w:hint="cs"/>
          <w:rtl/>
        </w:rPr>
        <w:t>و</w:t>
      </w:r>
      <w:r w:rsidR="00276EE0">
        <w:rPr>
          <w:rFonts w:hint="cs"/>
          <w:rtl/>
        </w:rPr>
        <w:t xml:space="preserve">المنتفخ </w:t>
      </w:r>
      <w:r w:rsidR="00F04878">
        <w:rPr>
          <w:rFonts w:hint="cs"/>
          <w:rtl/>
        </w:rPr>
        <w:t>بالأهواء.</w:t>
      </w:r>
    </w:p>
    <w:p w14:paraId="59AEB8A2" w14:textId="334F53C1" w:rsidR="002F5A3E" w:rsidRDefault="0095492B" w:rsidP="00F04878">
      <w:pPr>
        <w:rPr>
          <w:rtl/>
        </w:rPr>
      </w:pPr>
      <w:r>
        <w:rPr>
          <w:rFonts w:hint="cs"/>
          <w:rtl/>
        </w:rPr>
        <w:t>فالمؤمن الممتلئ قلبه بنور الله</w:t>
      </w:r>
      <w:r w:rsidR="006D32A7">
        <w:rPr>
          <w:rFonts w:hint="cs"/>
          <w:rtl/>
        </w:rPr>
        <w:t xml:space="preserve"> تراه يمشي على حذر </w:t>
      </w:r>
      <w:r w:rsidR="00F04878">
        <w:rPr>
          <w:rFonts w:hint="cs"/>
          <w:rtl/>
        </w:rPr>
        <w:t>وخوف،</w:t>
      </w:r>
      <w:r>
        <w:rPr>
          <w:rFonts w:hint="cs"/>
          <w:rtl/>
        </w:rPr>
        <w:t xml:space="preserve"> </w:t>
      </w:r>
      <w:r w:rsidR="006D32A7">
        <w:rPr>
          <w:rFonts w:hint="cs"/>
          <w:rtl/>
        </w:rPr>
        <w:t>ويسترج</w:t>
      </w:r>
      <w:r w:rsidR="002F5A3E">
        <w:rPr>
          <w:rFonts w:hint="cs"/>
          <w:rtl/>
        </w:rPr>
        <w:t>ع ويستفتي قلبه بكل ما ش</w:t>
      </w:r>
      <w:r w:rsidR="00F04878">
        <w:rPr>
          <w:rFonts w:hint="cs"/>
          <w:rtl/>
        </w:rPr>
        <w:t>َ</w:t>
      </w:r>
      <w:r w:rsidR="002F5A3E">
        <w:rPr>
          <w:rFonts w:hint="cs"/>
          <w:rtl/>
        </w:rPr>
        <w:t>ك</w:t>
      </w:r>
      <w:r w:rsidR="00146571">
        <w:rPr>
          <w:rFonts w:hint="cs"/>
          <w:rtl/>
        </w:rPr>
        <w:t>ٌ</w:t>
      </w:r>
      <w:r w:rsidR="002F5A3E">
        <w:rPr>
          <w:rFonts w:hint="cs"/>
          <w:rtl/>
        </w:rPr>
        <w:t xml:space="preserve">ل عليه. </w:t>
      </w:r>
      <w:r>
        <w:rPr>
          <w:rFonts w:hint="cs"/>
          <w:rtl/>
        </w:rPr>
        <w:t>و</w:t>
      </w:r>
      <w:r w:rsidR="00811562">
        <w:rPr>
          <w:rFonts w:hint="cs"/>
          <w:rtl/>
        </w:rPr>
        <w:t>عندها يكون العقل منفتح</w:t>
      </w:r>
      <w:r>
        <w:rPr>
          <w:rFonts w:hint="cs"/>
          <w:rtl/>
        </w:rPr>
        <w:t xml:space="preserve">ا على القلب </w:t>
      </w:r>
      <w:r w:rsidR="00F04878">
        <w:rPr>
          <w:rFonts w:hint="cs"/>
          <w:rtl/>
        </w:rPr>
        <w:t>النير،</w:t>
      </w:r>
      <w:r>
        <w:rPr>
          <w:rFonts w:hint="cs"/>
          <w:rtl/>
        </w:rPr>
        <w:t xml:space="preserve"> ليستنير </w:t>
      </w:r>
      <w:r w:rsidR="00F04878">
        <w:rPr>
          <w:rFonts w:hint="cs"/>
          <w:rtl/>
        </w:rPr>
        <w:t>بنوره،</w:t>
      </w:r>
      <w:r w:rsidR="006D32A7">
        <w:rPr>
          <w:rFonts w:hint="cs"/>
          <w:rtl/>
        </w:rPr>
        <w:t xml:space="preserve"> </w:t>
      </w:r>
      <w:r>
        <w:rPr>
          <w:rFonts w:hint="cs"/>
          <w:rtl/>
        </w:rPr>
        <w:t xml:space="preserve">ويأخذ مشورته </w:t>
      </w:r>
      <w:r w:rsidR="00F04878">
        <w:rPr>
          <w:rFonts w:hint="cs"/>
          <w:rtl/>
        </w:rPr>
        <w:t>منه،</w:t>
      </w:r>
      <w:r>
        <w:rPr>
          <w:rFonts w:hint="cs"/>
          <w:rtl/>
        </w:rPr>
        <w:t xml:space="preserve"> فلا شطحات </w:t>
      </w:r>
      <w:r w:rsidR="00F04878">
        <w:rPr>
          <w:rFonts w:hint="cs"/>
          <w:rtl/>
        </w:rPr>
        <w:t>ولا</w:t>
      </w:r>
      <w:r w:rsidR="006D32A7">
        <w:rPr>
          <w:rFonts w:hint="cs"/>
          <w:rtl/>
        </w:rPr>
        <w:t xml:space="preserve"> نز</w:t>
      </w:r>
      <w:r>
        <w:rPr>
          <w:rFonts w:hint="cs"/>
          <w:rtl/>
        </w:rPr>
        <w:t xml:space="preserve">اعات </w:t>
      </w:r>
      <w:r w:rsidR="00F04878">
        <w:rPr>
          <w:rFonts w:hint="cs"/>
          <w:rtl/>
        </w:rPr>
        <w:t>واهواء،</w:t>
      </w:r>
      <w:r w:rsidR="002F5A3E">
        <w:rPr>
          <w:rFonts w:hint="cs"/>
          <w:rtl/>
        </w:rPr>
        <w:t xml:space="preserve"> فهو</w:t>
      </w:r>
      <w:r>
        <w:rPr>
          <w:rFonts w:hint="cs"/>
          <w:rtl/>
        </w:rPr>
        <w:t xml:space="preserve"> حذر خائف من ان يقع في </w:t>
      </w:r>
      <w:r w:rsidR="00F04878">
        <w:rPr>
          <w:rFonts w:hint="cs"/>
          <w:rtl/>
        </w:rPr>
        <w:t>الخطأ،</w:t>
      </w:r>
      <w:r>
        <w:rPr>
          <w:rFonts w:hint="cs"/>
          <w:rtl/>
        </w:rPr>
        <w:t xml:space="preserve"> لإنه يعلم ان الله يراقبه.  </w:t>
      </w:r>
      <w:r w:rsidR="002F5A3E">
        <w:rPr>
          <w:rFonts w:hint="cs"/>
          <w:rtl/>
        </w:rPr>
        <w:t xml:space="preserve"> وهؤلاء</w:t>
      </w:r>
      <w:r w:rsidR="006D32A7">
        <w:rPr>
          <w:rFonts w:hint="cs"/>
          <w:rtl/>
        </w:rPr>
        <w:t xml:space="preserve"> هم</w:t>
      </w:r>
      <w:r w:rsidR="002F5A3E">
        <w:rPr>
          <w:rFonts w:hint="cs"/>
          <w:rtl/>
        </w:rPr>
        <w:t xml:space="preserve"> من اهتم</w:t>
      </w:r>
      <w:r>
        <w:rPr>
          <w:rFonts w:hint="cs"/>
          <w:rtl/>
        </w:rPr>
        <w:t xml:space="preserve">وا بتزكية النفس </w:t>
      </w:r>
      <w:r w:rsidR="00F04878">
        <w:rPr>
          <w:rFonts w:hint="cs"/>
          <w:rtl/>
        </w:rPr>
        <w:t>ومعالجة امراضها،</w:t>
      </w:r>
      <w:r w:rsidR="00C93FAE">
        <w:rPr>
          <w:rFonts w:hint="cs"/>
          <w:rtl/>
        </w:rPr>
        <w:t xml:space="preserve"> والعمل على تطويعها وكس</w:t>
      </w:r>
      <w:r w:rsidR="006D32A7">
        <w:rPr>
          <w:rFonts w:hint="cs"/>
          <w:rtl/>
        </w:rPr>
        <w:t xml:space="preserve">ر شهوتها ومنع انجرافها في تيار الهوى </w:t>
      </w:r>
      <w:r w:rsidR="002F5A3E">
        <w:rPr>
          <w:rFonts w:hint="cs"/>
          <w:rtl/>
        </w:rPr>
        <w:t xml:space="preserve">وغواية </w:t>
      </w:r>
      <w:r w:rsidR="00F04878">
        <w:rPr>
          <w:rFonts w:hint="cs"/>
          <w:rtl/>
        </w:rPr>
        <w:t>الشيطان. و</w:t>
      </w:r>
      <w:r w:rsidR="00146571">
        <w:rPr>
          <w:rFonts w:hint="cs"/>
          <w:rtl/>
        </w:rPr>
        <w:t>يبين الله الفرق بين هؤلاء</w:t>
      </w:r>
      <w:r w:rsidR="00F04878">
        <w:rPr>
          <w:rFonts w:hint="cs"/>
          <w:rtl/>
        </w:rPr>
        <w:t xml:space="preserve"> وهؤلاء </w:t>
      </w:r>
      <w:r w:rsidR="00146571">
        <w:rPr>
          <w:rFonts w:hint="cs"/>
          <w:rtl/>
        </w:rPr>
        <w:t>ب</w:t>
      </w:r>
      <w:r w:rsidR="00004F74">
        <w:rPr>
          <w:rFonts w:hint="cs"/>
          <w:rtl/>
        </w:rPr>
        <w:t xml:space="preserve">قول تعالى </w:t>
      </w:r>
      <w:r w:rsidR="0064363D">
        <w:rPr>
          <w:rFonts w:hint="cs"/>
          <w:rtl/>
        </w:rPr>
        <w:t>(أفمن</w:t>
      </w:r>
      <w:r w:rsidR="00004F74">
        <w:rPr>
          <w:rFonts w:hint="cs"/>
          <w:rtl/>
        </w:rPr>
        <w:t xml:space="preserve"> يمشي مكبا على وجهه أهدى أم من يمشي سويا على سراط </w:t>
      </w:r>
      <w:r w:rsidR="0064363D">
        <w:rPr>
          <w:rFonts w:hint="cs"/>
          <w:rtl/>
        </w:rPr>
        <w:t>مستقيم). فشتان</w:t>
      </w:r>
      <w:r w:rsidR="00004F74">
        <w:rPr>
          <w:rFonts w:hint="cs"/>
          <w:rtl/>
        </w:rPr>
        <w:t xml:space="preserve"> بين هذا وذاك فالذي يمشي مكبا على هواه وشهواته تكثر عثراته وتتخبط خطاه ولا يأتي </w:t>
      </w:r>
      <w:r w:rsidR="0064363D">
        <w:rPr>
          <w:rFonts w:hint="cs"/>
          <w:rtl/>
        </w:rPr>
        <w:t>بخير.</w:t>
      </w:r>
      <w:r w:rsidR="00004F74">
        <w:rPr>
          <w:rFonts w:hint="cs"/>
          <w:rtl/>
        </w:rPr>
        <w:t xml:space="preserve"> ام من ي</w:t>
      </w:r>
      <w:r w:rsidR="00F04878">
        <w:rPr>
          <w:rFonts w:hint="cs"/>
          <w:rtl/>
        </w:rPr>
        <w:t>م</w:t>
      </w:r>
      <w:r w:rsidR="00004F74">
        <w:rPr>
          <w:rFonts w:hint="cs"/>
          <w:rtl/>
        </w:rPr>
        <w:t xml:space="preserve">شي على هدى وتوجيه من عالم الغيب </w:t>
      </w:r>
      <w:r w:rsidR="0064363D">
        <w:rPr>
          <w:rFonts w:hint="cs"/>
          <w:rtl/>
        </w:rPr>
        <w:t>والشهادة،</w:t>
      </w:r>
      <w:r w:rsidR="00004F74">
        <w:rPr>
          <w:rFonts w:hint="cs"/>
          <w:rtl/>
        </w:rPr>
        <w:t xml:space="preserve"> ف</w:t>
      </w:r>
      <w:r w:rsidR="00F04878">
        <w:rPr>
          <w:rFonts w:hint="cs"/>
          <w:rtl/>
        </w:rPr>
        <w:t>هو على نور من ربه</w:t>
      </w:r>
      <w:r w:rsidR="00004F74">
        <w:rPr>
          <w:rFonts w:hint="cs"/>
          <w:rtl/>
        </w:rPr>
        <w:t xml:space="preserve"> يمشي على صراط مستقيم يقوده</w:t>
      </w:r>
      <w:r w:rsidR="00404568">
        <w:rPr>
          <w:rFonts w:hint="cs"/>
          <w:rtl/>
        </w:rPr>
        <w:t xml:space="preserve"> هذا المسير</w:t>
      </w:r>
      <w:r w:rsidR="00004F74">
        <w:rPr>
          <w:rFonts w:hint="cs"/>
          <w:rtl/>
        </w:rPr>
        <w:t xml:space="preserve"> الى خير نفسه وخير </w:t>
      </w:r>
      <w:r w:rsidR="00F04878">
        <w:rPr>
          <w:rFonts w:hint="cs"/>
          <w:rtl/>
        </w:rPr>
        <w:t>البشرية</w:t>
      </w:r>
      <w:r w:rsidR="00004F74">
        <w:rPr>
          <w:rFonts w:hint="cs"/>
          <w:rtl/>
        </w:rPr>
        <w:t xml:space="preserve"> </w:t>
      </w:r>
      <w:r w:rsidR="0064363D">
        <w:rPr>
          <w:rFonts w:hint="cs"/>
          <w:rtl/>
        </w:rPr>
        <w:lastRenderedPageBreak/>
        <w:t>جمعاء،</w:t>
      </w:r>
      <w:r w:rsidR="00004F74">
        <w:rPr>
          <w:rFonts w:hint="cs"/>
          <w:rtl/>
        </w:rPr>
        <w:t xml:space="preserve"> </w:t>
      </w:r>
      <w:r w:rsidR="0064363D">
        <w:rPr>
          <w:rFonts w:hint="cs"/>
          <w:rtl/>
        </w:rPr>
        <w:t>ف</w:t>
      </w:r>
      <w:r w:rsidR="00146571">
        <w:rPr>
          <w:rFonts w:hint="cs"/>
          <w:rtl/>
        </w:rPr>
        <w:t>هذا النير القلب</w:t>
      </w:r>
      <w:r w:rsidR="0064363D">
        <w:rPr>
          <w:rFonts w:hint="cs"/>
          <w:rtl/>
        </w:rPr>
        <w:t xml:space="preserve"> </w:t>
      </w:r>
      <w:r w:rsidR="00404568">
        <w:rPr>
          <w:rFonts w:hint="cs"/>
          <w:rtl/>
        </w:rPr>
        <w:t>اين ما ذهب</w:t>
      </w:r>
      <w:r w:rsidR="0064363D">
        <w:rPr>
          <w:rFonts w:hint="cs"/>
          <w:rtl/>
        </w:rPr>
        <w:t xml:space="preserve"> و</w:t>
      </w:r>
      <w:r w:rsidR="00146571">
        <w:rPr>
          <w:rFonts w:hint="cs"/>
          <w:rtl/>
        </w:rPr>
        <w:t>ح</w:t>
      </w:r>
      <w:r w:rsidR="0064363D">
        <w:rPr>
          <w:rFonts w:hint="cs"/>
          <w:rtl/>
        </w:rPr>
        <w:t>ط</w:t>
      </w:r>
      <w:r w:rsidR="00404568">
        <w:rPr>
          <w:rFonts w:hint="cs"/>
          <w:rtl/>
        </w:rPr>
        <w:t xml:space="preserve"> يأتي </w:t>
      </w:r>
      <w:r w:rsidR="0064363D">
        <w:rPr>
          <w:rFonts w:hint="cs"/>
          <w:rtl/>
        </w:rPr>
        <w:t>بخير.</w:t>
      </w:r>
      <w:r w:rsidR="00004F74">
        <w:rPr>
          <w:rFonts w:hint="cs"/>
          <w:rtl/>
        </w:rPr>
        <w:t xml:space="preserve">  </w:t>
      </w:r>
    </w:p>
    <w:p w14:paraId="1EEDF3D3" w14:textId="4B5D9FC1" w:rsidR="006D32A7" w:rsidRDefault="008A6A3E" w:rsidP="000C5BD7">
      <w:pPr>
        <w:rPr>
          <w:rtl/>
        </w:rPr>
      </w:pPr>
      <w:r>
        <w:rPr>
          <w:rFonts w:hint="cs"/>
          <w:rtl/>
        </w:rPr>
        <w:t xml:space="preserve"> </w:t>
      </w:r>
      <w:r w:rsidR="001846C6">
        <w:rPr>
          <w:rFonts w:hint="cs"/>
          <w:rtl/>
        </w:rPr>
        <w:t>وفي امة الإسلام لايزال</w:t>
      </w:r>
      <w:r w:rsidR="00146571">
        <w:rPr>
          <w:rFonts w:hint="cs"/>
          <w:rtl/>
        </w:rPr>
        <w:t xml:space="preserve"> الكثيرون</w:t>
      </w:r>
      <w:r w:rsidR="001846C6">
        <w:rPr>
          <w:rFonts w:hint="cs"/>
          <w:rtl/>
        </w:rPr>
        <w:t xml:space="preserve"> يتبعون ذلك</w:t>
      </w:r>
      <w:r w:rsidR="000C5BD7">
        <w:rPr>
          <w:rFonts w:hint="cs"/>
          <w:rtl/>
        </w:rPr>
        <w:t xml:space="preserve"> النبع الصافي في حياتهم </w:t>
      </w:r>
      <w:r w:rsidR="001846C6">
        <w:rPr>
          <w:rFonts w:hint="cs"/>
          <w:rtl/>
        </w:rPr>
        <w:t>اليومية</w:t>
      </w:r>
      <w:r w:rsidR="000C5BD7">
        <w:rPr>
          <w:rFonts w:hint="cs"/>
          <w:rtl/>
        </w:rPr>
        <w:t xml:space="preserve"> وفي </w:t>
      </w:r>
      <w:r w:rsidR="001846C6">
        <w:rPr>
          <w:rFonts w:hint="cs"/>
          <w:rtl/>
        </w:rPr>
        <w:t>معاملاتهم،</w:t>
      </w:r>
      <w:r w:rsidR="000C5BD7">
        <w:rPr>
          <w:rFonts w:hint="cs"/>
          <w:rtl/>
        </w:rPr>
        <w:t xml:space="preserve"> ويسعون لتشريب هذا النبع الصافي </w:t>
      </w:r>
      <w:r w:rsidR="001846C6">
        <w:rPr>
          <w:rFonts w:hint="cs"/>
          <w:rtl/>
        </w:rPr>
        <w:t>لإنبائهم ومريديهم،</w:t>
      </w:r>
      <w:r w:rsidR="000C5BD7">
        <w:rPr>
          <w:rFonts w:hint="cs"/>
          <w:rtl/>
        </w:rPr>
        <w:t xml:space="preserve"> ويحذرون القوم من الوقوع في الشطحات </w:t>
      </w:r>
      <w:r w:rsidR="001846C6">
        <w:rPr>
          <w:rFonts w:hint="cs"/>
          <w:rtl/>
        </w:rPr>
        <w:t>التي لا</w:t>
      </w:r>
      <w:r w:rsidR="000C5BD7">
        <w:rPr>
          <w:rFonts w:hint="cs"/>
          <w:rtl/>
        </w:rPr>
        <w:t xml:space="preserve"> </w:t>
      </w:r>
      <w:r w:rsidR="001846C6">
        <w:rPr>
          <w:rFonts w:hint="cs"/>
          <w:rtl/>
        </w:rPr>
        <w:t>ت</w:t>
      </w:r>
      <w:r>
        <w:rPr>
          <w:rFonts w:hint="cs"/>
          <w:rtl/>
        </w:rPr>
        <w:t xml:space="preserve">رضي </w:t>
      </w:r>
      <w:r w:rsidR="001846C6">
        <w:rPr>
          <w:rFonts w:hint="cs"/>
          <w:rtl/>
        </w:rPr>
        <w:t>ربهم.</w:t>
      </w:r>
      <w:r>
        <w:rPr>
          <w:rFonts w:hint="cs"/>
          <w:rtl/>
        </w:rPr>
        <w:t xml:space="preserve"> </w:t>
      </w:r>
      <w:r w:rsidR="000C5BD7">
        <w:rPr>
          <w:rFonts w:hint="cs"/>
          <w:rtl/>
        </w:rPr>
        <w:t xml:space="preserve"> فهؤلاء</w:t>
      </w:r>
      <w:r w:rsidR="001846C6">
        <w:rPr>
          <w:rFonts w:hint="cs"/>
          <w:rtl/>
        </w:rPr>
        <w:t xml:space="preserve"> القوم</w:t>
      </w:r>
      <w:r w:rsidR="006D32A7">
        <w:rPr>
          <w:rFonts w:hint="cs"/>
          <w:rtl/>
        </w:rPr>
        <w:t xml:space="preserve"> في عباداتهم وتصرفاتهم وجميع اخلاقهم معتدلين غير مندفعين ان</w:t>
      </w:r>
      <w:r w:rsidR="00C93FAE">
        <w:rPr>
          <w:rFonts w:hint="cs"/>
          <w:rtl/>
        </w:rPr>
        <w:t>ي</w:t>
      </w:r>
      <w:r w:rsidR="006D32A7">
        <w:rPr>
          <w:rFonts w:hint="cs"/>
          <w:rtl/>
        </w:rPr>
        <w:t>سين مؤنسين يأنس بهم من حولهم إل</w:t>
      </w:r>
      <w:r w:rsidR="002F5A3E">
        <w:rPr>
          <w:rFonts w:hint="cs"/>
          <w:rtl/>
        </w:rPr>
        <w:t>ا شياطين الانس والجن الذين ينفرو</w:t>
      </w:r>
      <w:r w:rsidR="006D32A7">
        <w:rPr>
          <w:rFonts w:hint="cs"/>
          <w:rtl/>
        </w:rPr>
        <w:t xml:space="preserve">ن </w:t>
      </w:r>
      <w:r w:rsidR="001846C6">
        <w:rPr>
          <w:rFonts w:hint="cs"/>
          <w:rtl/>
        </w:rPr>
        <w:t>منهم،</w:t>
      </w:r>
      <w:r w:rsidR="006D32A7">
        <w:rPr>
          <w:rFonts w:hint="cs"/>
          <w:rtl/>
        </w:rPr>
        <w:t xml:space="preserve"> </w:t>
      </w:r>
      <w:r w:rsidR="001846C6">
        <w:rPr>
          <w:rFonts w:hint="cs"/>
          <w:rtl/>
        </w:rPr>
        <w:t>لأنهم</w:t>
      </w:r>
      <w:r w:rsidR="006D32A7">
        <w:rPr>
          <w:rFonts w:hint="cs"/>
          <w:rtl/>
        </w:rPr>
        <w:t xml:space="preserve"> يخالفون </w:t>
      </w:r>
      <w:r w:rsidR="001846C6">
        <w:rPr>
          <w:rFonts w:hint="cs"/>
          <w:rtl/>
        </w:rPr>
        <w:t>أهوائهم.</w:t>
      </w:r>
    </w:p>
    <w:p w14:paraId="29AF9861" w14:textId="77777777" w:rsidR="00FC5AA1" w:rsidRDefault="00FC5AA1" w:rsidP="000C5BD7">
      <w:pPr>
        <w:rPr>
          <w:rtl/>
        </w:rPr>
      </w:pPr>
    </w:p>
    <w:p w14:paraId="4DDCE91D" w14:textId="5300329A" w:rsidR="008F4129" w:rsidRDefault="00FC5AA1" w:rsidP="008F4129">
      <w:pPr>
        <w:rPr>
          <w:sz w:val="20"/>
          <w:szCs w:val="20"/>
          <w:rtl/>
        </w:rPr>
      </w:pPr>
      <w:r>
        <w:rPr>
          <w:rFonts w:hint="cs"/>
          <w:rtl/>
        </w:rPr>
        <w:t xml:space="preserve">    </w:t>
      </w:r>
      <w:r w:rsidR="006D32A7">
        <w:rPr>
          <w:rFonts w:hint="cs"/>
          <w:rtl/>
        </w:rPr>
        <w:t>وأما مسلمي العقل</w:t>
      </w:r>
      <w:r w:rsidR="00F62ADF">
        <w:rPr>
          <w:rFonts w:hint="cs"/>
          <w:rtl/>
        </w:rPr>
        <w:t xml:space="preserve"> الذين انقطعت عنهم قناة النور </w:t>
      </w:r>
      <w:r w:rsidR="001846C6">
        <w:rPr>
          <w:rFonts w:hint="cs"/>
          <w:rtl/>
        </w:rPr>
        <w:t>الربانية،</w:t>
      </w:r>
      <w:r w:rsidR="00F62ADF">
        <w:rPr>
          <w:rFonts w:hint="cs"/>
          <w:rtl/>
        </w:rPr>
        <w:t xml:space="preserve"> </w:t>
      </w:r>
      <w:r w:rsidR="006D32A7">
        <w:rPr>
          <w:rFonts w:hint="cs"/>
          <w:rtl/>
        </w:rPr>
        <w:t>ترى فيهم التسرع والتعجل في ا</w:t>
      </w:r>
      <w:r w:rsidR="00587EA8">
        <w:rPr>
          <w:rFonts w:hint="cs"/>
          <w:rtl/>
        </w:rPr>
        <w:t>لعمل وفي اصدار الاحكام على الأخرين</w:t>
      </w:r>
      <w:r w:rsidR="006D32A7">
        <w:rPr>
          <w:rFonts w:hint="cs"/>
          <w:rtl/>
        </w:rPr>
        <w:t xml:space="preserve"> من غير تدبر ولا </w:t>
      </w:r>
      <w:r w:rsidR="001846C6">
        <w:rPr>
          <w:rFonts w:hint="cs"/>
          <w:rtl/>
        </w:rPr>
        <w:t>تفكر،</w:t>
      </w:r>
      <w:r w:rsidR="006D32A7">
        <w:rPr>
          <w:rFonts w:hint="cs"/>
          <w:rtl/>
        </w:rPr>
        <w:t xml:space="preserve"> </w:t>
      </w:r>
      <w:r w:rsidR="00587EA8">
        <w:rPr>
          <w:rFonts w:hint="cs"/>
          <w:rtl/>
        </w:rPr>
        <w:t>ولا رجوع الى الشرع</w:t>
      </w:r>
      <w:r w:rsidR="00C93FAE">
        <w:rPr>
          <w:rFonts w:hint="cs"/>
          <w:rtl/>
        </w:rPr>
        <w:t xml:space="preserve"> </w:t>
      </w:r>
      <w:r w:rsidR="001846C6">
        <w:rPr>
          <w:rFonts w:hint="cs"/>
          <w:rtl/>
        </w:rPr>
        <w:t>والحكمة،</w:t>
      </w:r>
      <w:r w:rsidR="00587EA8">
        <w:rPr>
          <w:rFonts w:hint="cs"/>
          <w:rtl/>
        </w:rPr>
        <w:t xml:space="preserve"> ف</w:t>
      </w:r>
      <w:r w:rsidR="006D32A7">
        <w:rPr>
          <w:rFonts w:hint="cs"/>
          <w:rtl/>
        </w:rPr>
        <w:t>ي</w:t>
      </w:r>
      <w:r w:rsidR="00D560C0">
        <w:rPr>
          <w:rFonts w:hint="cs"/>
          <w:rtl/>
        </w:rPr>
        <w:t>ٌ</w:t>
      </w:r>
      <w:r w:rsidR="006D32A7">
        <w:rPr>
          <w:rFonts w:hint="cs"/>
          <w:rtl/>
        </w:rPr>
        <w:t>كفروا وي</w:t>
      </w:r>
      <w:r w:rsidR="00D560C0">
        <w:rPr>
          <w:rFonts w:hint="cs"/>
          <w:rtl/>
        </w:rPr>
        <w:t>ٌ</w:t>
      </w:r>
      <w:r w:rsidR="006D32A7">
        <w:rPr>
          <w:rFonts w:hint="cs"/>
          <w:rtl/>
        </w:rPr>
        <w:t>نفروا كل من خالف هواهم او</w:t>
      </w:r>
      <w:r w:rsidR="001846C6">
        <w:rPr>
          <w:rFonts w:hint="cs"/>
          <w:rtl/>
        </w:rPr>
        <w:t xml:space="preserve"> </w:t>
      </w:r>
      <w:r w:rsidR="006D32A7">
        <w:rPr>
          <w:rFonts w:hint="cs"/>
          <w:rtl/>
        </w:rPr>
        <w:t xml:space="preserve">معتقدهم حتى ولو رأوا فيه </w:t>
      </w:r>
      <w:r w:rsidR="001846C6">
        <w:rPr>
          <w:rFonts w:hint="cs"/>
          <w:rtl/>
        </w:rPr>
        <w:t>الحق.</w:t>
      </w:r>
      <w:r w:rsidR="00561B2E">
        <w:rPr>
          <w:rFonts w:hint="cs"/>
          <w:rtl/>
        </w:rPr>
        <w:t xml:space="preserve"> </w:t>
      </w:r>
      <w:r w:rsidR="006D32A7">
        <w:rPr>
          <w:rFonts w:hint="cs"/>
          <w:rtl/>
        </w:rPr>
        <w:t xml:space="preserve"> لآن الهوى عندهم </w:t>
      </w:r>
      <w:r w:rsidR="00561B2E">
        <w:rPr>
          <w:rFonts w:hint="cs"/>
          <w:rtl/>
        </w:rPr>
        <w:t xml:space="preserve">قد عطل </w:t>
      </w:r>
      <w:r w:rsidR="006D32A7">
        <w:rPr>
          <w:rFonts w:hint="cs"/>
          <w:rtl/>
        </w:rPr>
        <w:t>ميزان</w:t>
      </w:r>
      <w:r w:rsidR="00561B2E">
        <w:rPr>
          <w:rFonts w:hint="cs"/>
          <w:rtl/>
        </w:rPr>
        <w:t xml:space="preserve"> الحق فمال به</w:t>
      </w:r>
      <w:r w:rsidR="00D560C0">
        <w:rPr>
          <w:rFonts w:hint="cs"/>
          <w:rtl/>
        </w:rPr>
        <w:t>م</w:t>
      </w:r>
      <w:r w:rsidR="00561B2E">
        <w:rPr>
          <w:rFonts w:hint="cs"/>
          <w:rtl/>
        </w:rPr>
        <w:t xml:space="preserve"> الهوى</w:t>
      </w:r>
      <w:r w:rsidR="0099075C">
        <w:rPr>
          <w:rFonts w:hint="cs"/>
          <w:rtl/>
        </w:rPr>
        <w:t xml:space="preserve"> كيفها شاء وأ</w:t>
      </w:r>
      <w:r w:rsidR="009071E4">
        <w:rPr>
          <w:rFonts w:hint="cs"/>
          <w:rtl/>
        </w:rPr>
        <w:t xml:space="preserve">نى </w:t>
      </w:r>
      <w:r w:rsidR="001846C6">
        <w:rPr>
          <w:rFonts w:hint="cs"/>
          <w:rtl/>
        </w:rPr>
        <w:t>شاء</w:t>
      </w:r>
      <w:r w:rsidR="00D560C0">
        <w:rPr>
          <w:rFonts w:hint="cs"/>
          <w:rtl/>
        </w:rPr>
        <w:t>.</w:t>
      </w:r>
      <w:r w:rsidR="009071E4">
        <w:rPr>
          <w:rFonts w:hint="cs"/>
          <w:rtl/>
        </w:rPr>
        <w:t xml:space="preserve"> و</w:t>
      </w:r>
      <w:r w:rsidR="00D560C0">
        <w:rPr>
          <w:rFonts w:hint="cs"/>
          <w:rtl/>
        </w:rPr>
        <w:t xml:space="preserve">نجد </w:t>
      </w:r>
      <w:r w:rsidR="009071E4">
        <w:rPr>
          <w:rFonts w:hint="cs"/>
          <w:rtl/>
        </w:rPr>
        <w:t>م</w:t>
      </w:r>
      <w:r w:rsidR="00D560C0">
        <w:rPr>
          <w:rFonts w:hint="cs"/>
          <w:rtl/>
        </w:rPr>
        <w:t>ن</w:t>
      </w:r>
      <w:r w:rsidR="009071E4">
        <w:rPr>
          <w:rFonts w:hint="cs"/>
          <w:rtl/>
        </w:rPr>
        <w:t xml:space="preserve"> هؤلاء</w:t>
      </w:r>
      <w:r w:rsidR="006D32A7">
        <w:rPr>
          <w:rFonts w:hint="cs"/>
          <w:rtl/>
        </w:rPr>
        <w:t xml:space="preserve"> </w:t>
      </w:r>
      <w:r w:rsidR="001846C6">
        <w:rPr>
          <w:rFonts w:hint="cs"/>
          <w:rtl/>
        </w:rPr>
        <w:t>كثير</w:t>
      </w:r>
      <w:r w:rsidR="00D560C0">
        <w:rPr>
          <w:rFonts w:hint="cs"/>
          <w:rtl/>
        </w:rPr>
        <w:t>ون</w:t>
      </w:r>
      <w:r w:rsidR="0071453D">
        <w:rPr>
          <w:rFonts w:hint="cs"/>
          <w:rtl/>
        </w:rPr>
        <w:t xml:space="preserve"> في أيامنا هذه تحت </w:t>
      </w:r>
      <w:r w:rsidR="006D32A7">
        <w:rPr>
          <w:rFonts w:hint="cs"/>
          <w:rtl/>
        </w:rPr>
        <w:t>تسمي</w:t>
      </w:r>
      <w:r w:rsidR="001846C6">
        <w:rPr>
          <w:rFonts w:hint="cs"/>
          <w:rtl/>
        </w:rPr>
        <w:t>ا</w:t>
      </w:r>
      <w:r w:rsidR="006D32A7">
        <w:rPr>
          <w:rFonts w:hint="cs"/>
          <w:rtl/>
        </w:rPr>
        <w:t xml:space="preserve">تهم ومسمياتهم </w:t>
      </w:r>
      <w:r w:rsidR="001846C6">
        <w:rPr>
          <w:rFonts w:hint="cs"/>
          <w:rtl/>
        </w:rPr>
        <w:t>كثيرة،</w:t>
      </w:r>
      <w:r w:rsidR="00096D47">
        <w:rPr>
          <w:rFonts w:hint="cs"/>
          <w:rtl/>
        </w:rPr>
        <w:t xml:space="preserve"> فهم ليس على قلب رجل </w:t>
      </w:r>
      <w:r w:rsidR="001846C6">
        <w:rPr>
          <w:rFonts w:hint="cs"/>
          <w:rtl/>
        </w:rPr>
        <w:t>واحد،</w:t>
      </w:r>
      <w:r w:rsidR="009071E4">
        <w:rPr>
          <w:rFonts w:hint="cs"/>
          <w:rtl/>
        </w:rPr>
        <w:t xml:space="preserve"> ولكنهم متفرقين كث</w:t>
      </w:r>
      <w:r w:rsidR="0071453D">
        <w:rPr>
          <w:rFonts w:hint="cs"/>
          <w:rtl/>
        </w:rPr>
        <w:t>ي</w:t>
      </w:r>
      <w:r w:rsidR="006D32A7">
        <w:rPr>
          <w:rFonts w:hint="cs"/>
          <w:rtl/>
        </w:rPr>
        <w:t xml:space="preserve">را لكثرة اهوائهم ورغباتهم </w:t>
      </w:r>
      <w:r w:rsidR="001846C6">
        <w:rPr>
          <w:rFonts w:hint="cs"/>
          <w:rtl/>
        </w:rPr>
        <w:t>وميولهم،</w:t>
      </w:r>
      <w:r w:rsidR="006D32A7">
        <w:rPr>
          <w:rFonts w:hint="cs"/>
          <w:rtl/>
        </w:rPr>
        <w:t xml:space="preserve"> فكل يدعي له </w:t>
      </w:r>
      <w:r w:rsidR="00587EA8">
        <w:rPr>
          <w:rFonts w:hint="cs"/>
          <w:rtl/>
        </w:rPr>
        <w:t xml:space="preserve">عنوانا واسما </w:t>
      </w:r>
      <w:r w:rsidR="001846C6">
        <w:rPr>
          <w:rFonts w:hint="cs"/>
          <w:rtl/>
        </w:rPr>
        <w:t>وحزبا،</w:t>
      </w:r>
      <w:r w:rsidR="00587EA8">
        <w:rPr>
          <w:rFonts w:hint="cs"/>
          <w:rtl/>
        </w:rPr>
        <w:t xml:space="preserve"> فتر</w:t>
      </w:r>
      <w:r w:rsidR="008A6A3E">
        <w:rPr>
          <w:rFonts w:hint="cs"/>
          <w:rtl/>
        </w:rPr>
        <w:t>ا</w:t>
      </w:r>
      <w:r w:rsidR="00587EA8">
        <w:rPr>
          <w:rFonts w:hint="cs"/>
          <w:rtl/>
        </w:rPr>
        <w:t xml:space="preserve">هم يضلون </w:t>
      </w:r>
      <w:r w:rsidR="00860EEC">
        <w:rPr>
          <w:rFonts w:hint="cs"/>
          <w:rtl/>
        </w:rPr>
        <w:t>ويُضلون،</w:t>
      </w:r>
      <w:r w:rsidR="006D32A7">
        <w:rPr>
          <w:rFonts w:hint="cs"/>
          <w:rtl/>
        </w:rPr>
        <w:t xml:space="preserve"> ويخ</w:t>
      </w:r>
      <w:r w:rsidR="00561B2E">
        <w:rPr>
          <w:rFonts w:hint="cs"/>
          <w:rtl/>
        </w:rPr>
        <w:t>تلفون</w:t>
      </w:r>
      <w:r w:rsidR="006D32A7">
        <w:rPr>
          <w:rFonts w:hint="cs"/>
          <w:rtl/>
        </w:rPr>
        <w:t xml:space="preserve"> في صراع</w:t>
      </w:r>
      <w:r w:rsidR="00561B2E">
        <w:rPr>
          <w:rFonts w:hint="cs"/>
          <w:rtl/>
        </w:rPr>
        <w:t>هم</w:t>
      </w:r>
      <w:r w:rsidR="006D32A7">
        <w:rPr>
          <w:rFonts w:hint="cs"/>
          <w:rtl/>
        </w:rPr>
        <w:t xml:space="preserve"> مع بعضهم </w:t>
      </w:r>
      <w:r w:rsidR="00860EEC">
        <w:rPr>
          <w:rFonts w:hint="cs"/>
          <w:rtl/>
        </w:rPr>
        <w:t>البعض،</w:t>
      </w:r>
      <w:r w:rsidR="006D32A7">
        <w:rPr>
          <w:rFonts w:hint="cs"/>
          <w:rtl/>
        </w:rPr>
        <w:t xml:space="preserve"> وأما </w:t>
      </w:r>
      <w:r w:rsidR="00561B2E">
        <w:rPr>
          <w:rFonts w:hint="cs"/>
          <w:rtl/>
        </w:rPr>
        <w:t xml:space="preserve">في صراعهم مع عدوهم وعدوا </w:t>
      </w:r>
      <w:r w:rsidR="00860EEC">
        <w:rPr>
          <w:rFonts w:hint="cs"/>
          <w:rtl/>
        </w:rPr>
        <w:t>معتقد</w:t>
      </w:r>
      <w:r w:rsidR="0071453D">
        <w:rPr>
          <w:rFonts w:hint="cs"/>
          <w:rtl/>
        </w:rPr>
        <w:t>هم</w:t>
      </w:r>
      <w:r w:rsidR="00860EEC">
        <w:rPr>
          <w:rFonts w:hint="cs"/>
          <w:rtl/>
        </w:rPr>
        <w:t>،</w:t>
      </w:r>
      <w:r w:rsidR="006D32A7">
        <w:rPr>
          <w:rFonts w:hint="cs"/>
          <w:rtl/>
        </w:rPr>
        <w:t xml:space="preserve"> فلهم شطحاتهم وتشريعا</w:t>
      </w:r>
      <w:r w:rsidR="007B56B4">
        <w:rPr>
          <w:rFonts w:hint="cs"/>
          <w:rtl/>
        </w:rPr>
        <w:t>تهم واهوائهم التي</w:t>
      </w:r>
      <w:r w:rsidR="006D32A7">
        <w:rPr>
          <w:rFonts w:hint="cs"/>
          <w:rtl/>
        </w:rPr>
        <w:t xml:space="preserve"> يختلفون فيها فيما بينهم وي</w:t>
      </w:r>
      <w:r w:rsidR="00096D47">
        <w:rPr>
          <w:rFonts w:hint="cs"/>
          <w:rtl/>
        </w:rPr>
        <w:t>خالفون فيها شرع دينهم الذي يدعون انهم يدين</w:t>
      </w:r>
      <w:r w:rsidR="00A7032E">
        <w:rPr>
          <w:rFonts w:hint="cs"/>
          <w:rtl/>
        </w:rPr>
        <w:t>ون به</w:t>
      </w:r>
      <w:r w:rsidR="006D32A7">
        <w:rPr>
          <w:rFonts w:hint="cs"/>
          <w:rtl/>
        </w:rPr>
        <w:t>.</w:t>
      </w:r>
      <w:r w:rsidR="001846C6">
        <w:rPr>
          <w:rFonts w:hint="cs"/>
          <w:rtl/>
        </w:rPr>
        <w:t xml:space="preserve"> فهؤلاء</w:t>
      </w:r>
      <w:r w:rsidR="00860EEC">
        <w:rPr>
          <w:rFonts w:hint="cs"/>
          <w:rtl/>
        </w:rPr>
        <w:t xml:space="preserve"> هم من</w:t>
      </w:r>
      <w:r w:rsidR="001846C6">
        <w:rPr>
          <w:rFonts w:hint="cs"/>
          <w:rtl/>
        </w:rPr>
        <w:t xml:space="preserve"> يستغلهم أعداء والإسلام</w:t>
      </w:r>
      <w:r w:rsidR="00860EEC">
        <w:rPr>
          <w:rFonts w:hint="cs"/>
          <w:rtl/>
        </w:rPr>
        <w:t xml:space="preserve"> ويستغل أهواءهم</w:t>
      </w:r>
      <w:r w:rsidR="0071453D">
        <w:rPr>
          <w:rFonts w:hint="cs"/>
          <w:rtl/>
        </w:rPr>
        <w:t xml:space="preserve"> لتشويه الإسلام ولبث</w:t>
      </w:r>
      <w:r w:rsidR="00860EEC">
        <w:rPr>
          <w:rFonts w:hint="cs"/>
          <w:rtl/>
        </w:rPr>
        <w:t xml:space="preserve"> ما يشاؤون من فتن ووساوس وشبهات للطعن في دين الإسلام.</w:t>
      </w:r>
      <w:r w:rsidR="006D32A7">
        <w:rPr>
          <w:rFonts w:hint="cs"/>
          <w:rtl/>
        </w:rPr>
        <w:t xml:space="preserve"> و</w:t>
      </w:r>
      <w:r w:rsidR="00860EEC">
        <w:rPr>
          <w:rFonts w:hint="cs"/>
          <w:rtl/>
        </w:rPr>
        <w:t>هؤلاء موجودون على طوال التاريخ لإنهم نواتج الجهل والهوى وعمل شياطي</w:t>
      </w:r>
      <w:r w:rsidR="00860EEC">
        <w:rPr>
          <w:rFonts w:hint="eastAsia"/>
          <w:rtl/>
        </w:rPr>
        <w:t>ن</w:t>
      </w:r>
      <w:r w:rsidR="00860EEC">
        <w:rPr>
          <w:rFonts w:hint="cs"/>
          <w:rtl/>
        </w:rPr>
        <w:t xml:space="preserve"> الانس والجن. ولكنهم دائما يفضحون وينكشفون </w:t>
      </w:r>
      <w:r w:rsidR="008F4129">
        <w:rPr>
          <w:rFonts w:hint="cs"/>
          <w:rtl/>
        </w:rPr>
        <w:t>ويختفون،</w:t>
      </w:r>
      <w:r w:rsidR="00CA56CD">
        <w:rPr>
          <w:rFonts w:hint="cs"/>
          <w:rtl/>
        </w:rPr>
        <w:t xml:space="preserve"> </w:t>
      </w:r>
      <w:r w:rsidR="008F4129">
        <w:rPr>
          <w:rFonts w:hint="cs"/>
          <w:rtl/>
        </w:rPr>
        <w:t>يقول</w:t>
      </w:r>
      <w:r w:rsidR="00CA56CD">
        <w:rPr>
          <w:rFonts w:hint="cs"/>
          <w:rtl/>
        </w:rPr>
        <w:t xml:space="preserve"> </w:t>
      </w:r>
      <w:r w:rsidR="0071453D">
        <w:rPr>
          <w:rFonts w:hint="cs"/>
          <w:rtl/>
        </w:rPr>
        <w:t>الله فيهم</w:t>
      </w:r>
      <w:r w:rsidR="008F4129">
        <w:rPr>
          <w:rFonts w:hint="cs"/>
          <w:rtl/>
        </w:rPr>
        <w:t>،</w:t>
      </w:r>
      <w:r w:rsidR="00096D47">
        <w:rPr>
          <w:rFonts w:hint="cs"/>
          <w:rtl/>
        </w:rPr>
        <w:t xml:space="preserve"> </w:t>
      </w:r>
      <w:r w:rsidR="008F4129">
        <w:rPr>
          <w:rFonts w:hint="cs"/>
          <w:rtl/>
        </w:rPr>
        <w:t>(فأما</w:t>
      </w:r>
      <w:r w:rsidR="00096D47">
        <w:rPr>
          <w:rFonts w:hint="cs"/>
          <w:rtl/>
        </w:rPr>
        <w:t xml:space="preserve"> الزبد فيذهب جفاء وأما ما ينفع الناس فيمكث في </w:t>
      </w:r>
      <w:r w:rsidR="008F4129">
        <w:rPr>
          <w:rFonts w:hint="cs"/>
          <w:rtl/>
        </w:rPr>
        <w:t>الارض)</w:t>
      </w:r>
      <w:r w:rsidR="008F4129">
        <w:rPr>
          <w:rFonts w:hint="cs"/>
          <w:sz w:val="20"/>
          <w:szCs w:val="20"/>
          <w:rtl/>
        </w:rPr>
        <w:t xml:space="preserve"> </w:t>
      </w:r>
      <w:r w:rsidR="008F4129">
        <w:rPr>
          <w:sz w:val="20"/>
          <w:szCs w:val="20"/>
          <w:rtl/>
        </w:rPr>
        <w:t>(</w:t>
      </w:r>
      <w:r w:rsidR="00CC5571">
        <w:rPr>
          <w:rFonts w:hint="cs"/>
          <w:sz w:val="20"/>
          <w:szCs w:val="20"/>
          <w:rtl/>
        </w:rPr>
        <w:t>254)</w:t>
      </w:r>
      <w:r w:rsidR="008F4129">
        <w:rPr>
          <w:rFonts w:hint="cs"/>
          <w:sz w:val="20"/>
          <w:szCs w:val="20"/>
          <w:rtl/>
        </w:rPr>
        <w:t>.</w:t>
      </w:r>
    </w:p>
    <w:p w14:paraId="4AA001E1" w14:textId="1845FB1D" w:rsidR="00587EA8" w:rsidRDefault="006D32A7" w:rsidP="008F4129">
      <w:pPr>
        <w:rPr>
          <w:rtl/>
        </w:rPr>
      </w:pPr>
      <w:r>
        <w:rPr>
          <w:rFonts w:hint="cs"/>
          <w:rtl/>
        </w:rPr>
        <w:t xml:space="preserve"> </w:t>
      </w:r>
      <w:r w:rsidR="008F4129">
        <w:rPr>
          <w:rFonts w:hint="cs"/>
          <w:rtl/>
        </w:rPr>
        <w:t>وأقرب</w:t>
      </w:r>
      <w:r>
        <w:rPr>
          <w:rFonts w:hint="cs"/>
          <w:rtl/>
        </w:rPr>
        <w:t xml:space="preserve"> </w:t>
      </w:r>
      <w:r w:rsidR="00CA56CD">
        <w:rPr>
          <w:rFonts w:hint="cs"/>
          <w:rtl/>
        </w:rPr>
        <w:t xml:space="preserve">مثال </w:t>
      </w:r>
      <w:r w:rsidR="0071453D">
        <w:rPr>
          <w:rFonts w:hint="cs"/>
          <w:rtl/>
        </w:rPr>
        <w:t>على ذلك</w:t>
      </w:r>
      <w:r w:rsidR="00CA56CD">
        <w:rPr>
          <w:rFonts w:hint="cs"/>
          <w:rtl/>
        </w:rPr>
        <w:t xml:space="preserve"> تلك الجماع</w:t>
      </w:r>
      <w:r w:rsidR="008F4129">
        <w:rPr>
          <w:rFonts w:hint="cs"/>
          <w:rtl/>
        </w:rPr>
        <w:t>ات</w:t>
      </w:r>
      <w:r w:rsidR="00CA56CD">
        <w:rPr>
          <w:rFonts w:hint="cs"/>
          <w:rtl/>
        </w:rPr>
        <w:t xml:space="preserve"> التي</w:t>
      </w:r>
      <w:r w:rsidR="00A7032E">
        <w:rPr>
          <w:rFonts w:hint="cs"/>
          <w:rtl/>
        </w:rPr>
        <w:t xml:space="preserve"> شطحت</w:t>
      </w:r>
      <w:r w:rsidR="00CA56CD">
        <w:rPr>
          <w:rFonts w:hint="cs"/>
          <w:rtl/>
        </w:rPr>
        <w:t xml:space="preserve"> </w:t>
      </w:r>
      <w:r w:rsidR="00A7032E">
        <w:rPr>
          <w:rFonts w:hint="cs"/>
          <w:rtl/>
        </w:rPr>
        <w:t>في ت</w:t>
      </w:r>
      <w:r w:rsidR="00CA56CD">
        <w:rPr>
          <w:rFonts w:hint="cs"/>
          <w:rtl/>
        </w:rPr>
        <w:t xml:space="preserve">طبيق </w:t>
      </w:r>
      <w:r w:rsidR="008F4129">
        <w:rPr>
          <w:rFonts w:hint="cs"/>
          <w:rtl/>
        </w:rPr>
        <w:t>شرع الله،</w:t>
      </w:r>
      <w:r w:rsidR="00A7032E">
        <w:rPr>
          <w:rFonts w:hint="cs"/>
          <w:rtl/>
        </w:rPr>
        <w:t xml:space="preserve"> </w:t>
      </w:r>
      <w:r w:rsidR="007B56B4">
        <w:rPr>
          <w:rFonts w:hint="cs"/>
          <w:rtl/>
        </w:rPr>
        <w:t>وادعت انها</w:t>
      </w:r>
      <w:r w:rsidR="00CA56CD">
        <w:rPr>
          <w:rFonts w:hint="cs"/>
          <w:rtl/>
        </w:rPr>
        <w:t xml:space="preserve"> تجاهد لبناء دولة الاسلام وت</w:t>
      </w:r>
      <w:r w:rsidR="00A7032E">
        <w:rPr>
          <w:rFonts w:hint="cs"/>
          <w:rtl/>
        </w:rPr>
        <w:t xml:space="preserve">قيم شرع الله </w:t>
      </w:r>
      <w:r w:rsidR="008F4129">
        <w:rPr>
          <w:rFonts w:hint="cs"/>
          <w:rtl/>
        </w:rPr>
        <w:t>فيه،</w:t>
      </w:r>
      <w:r w:rsidR="00A7032E">
        <w:rPr>
          <w:rFonts w:hint="cs"/>
          <w:rtl/>
        </w:rPr>
        <w:t xml:space="preserve"> إلا انها سقطت</w:t>
      </w:r>
      <w:r w:rsidR="00332779">
        <w:rPr>
          <w:rFonts w:hint="cs"/>
          <w:rtl/>
        </w:rPr>
        <w:t xml:space="preserve"> في أهوائ</w:t>
      </w:r>
      <w:r w:rsidR="00CA56CD">
        <w:rPr>
          <w:rFonts w:hint="cs"/>
          <w:rtl/>
        </w:rPr>
        <w:t>ها و</w:t>
      </w:r>
      <w:r w:rsidR="00587EA8">
        <w:rPr>
          <w:rFonts w:hint="cs"/>
          <w:rtl/>
        </w:rPr>
        <w:t>ا</w:t>
      </w:r>
      <w:r w:rsidR="00CA56CD">
        <w:rPr>
          <w:rFonts w:hint="cs"/>
          <w:rtl/>
        </w:rPr>
        <w:t xml:space="preserve">بتعدت عن امر </w:t>
      </w:r>
      <w:r w:rsidR="008F4129">
        <w:rPr>
          <w:rFonts w:hint="cs"/>
          <w:rtl/>
        </w:rPr>
        <w:t>ربها،</w:t>
      </w:r>
      <w:r w:rsidR="00CA56CD">
        <w:rPr>
          <w:rFonts w:hint="cs"/>
          <w:rtl/>
        </w:rPr>
        <w:t xml:space="preserve"> فل</w:t>
      </w:r>
      <w:r w:rsidR="00332779">
        <w:rPr>
          <w:rFonts w:hint="cs"/>
          <w:rtl/>
        </w:rPr>
        <w:t xml:space="preserve">م تقم دوله </w:t>
      </w:r>
      <w:r w:rsidR="008F4129">
        <w:rPr>
          <w:rFonts w:hint="cs"/>
          <w:rtl/>
        </w:rPr>
        <w:t>الاسلام</w:t>
      </w:r>
      <w:r w:rsidR="008F4129">
        <w:rPr>
          <w:rFonts w:hint="eastAsia"/>
          <w:rtl/>
        </w:rPr>
        <w:t>،</w:t>
      </w:r>
      <w:r w:rsidR="00332779">
        <w:rPr>
          <w:rFonts w:hint="cs"/>
          <w:rtl/>
        </w:rPr>
        <w:t xml:space="preserve"> ولكن شوهة</w:t>
      </w:r>
      <w:r w:rsidR="00587EA8">
        <w:rPr>
          <w:rFonts w:hint="cs"/>
          <w:rtl/>
        </w:rPr>
        <w:t xml:space="preserve"> صورة </w:t>
      </w:r>
      <w:r w:rsidR="008F4129">
        <w:rPr>
          <w:rFonts w:hint="cs"/>
          <w:rtl/>
        </w:rPr>
        <w:t>الاسلام وأظهرته</w:t>
      </w:r>
      <w:r w:rsidR="00587EA8">
        <w:rPr>
          <w:rFonts w:hint="cs"/>
          <w:rtl/>
        </w:rPr>
        <w:t xml:space="preserve"> بالصور التي </w:t>
      </w:r>
      <w:r w:rsidR="008A6A3E">
        <w:rPr>
          <w:rFonts w:hint="cs"/>
          <w:rtl/>
        </w:rPr>
        <w:t>تنفر منها النف</w:t>
      </w:r>
      <w:r w:rsidR="0071453D">
        <w:rPr>
          <w:rFonts w:hint="cs"/>
          <w:rtl/>
        </w:rPr>
        <w:t>و</w:t>
      </w:r>
      <w:r w:rsidR="008A6A3E">
        <w:rPr>
          <w:rFonts w:hint="cs"/>
          <w:rtl/>
        </w:rPr>
        <w:t xml:space="preserve">س </w:t>
      </w:r>
      <w:r w:rsidR="008F4129">
        <w:rPr>
          <w:rFonts w:hint="cs"/>
          <w:rtl/>
        </w:rPr>
        <w:t>السليمة.</w:t>
      </w:r>
      <w:r w:rsidR="008A6A3E">
        <w:rPr>
          <w:rFonts w:hint="cs"/>
          <w:rtl/>
        </w:rPr>
        <w:t xml:space="preserve"> </w:t>
      </w:r>
    </w:p>
    <w:p w14:paraId="7774DF37" w14:textId="46ABEE27" w:rsidR="0074531A" w:rsidRDefault="00FF77E8" w:rsidP="00FF77E8">
      <w:pPr>
        <w:rPr>
          <w:rtl/>
        </w:rPr>
      </w:pPr>
      <w:r>
        <w:rPr>
          <w:rFonts w:hint="cs"/>
          <w:rtl/>
        </w:rPr>
        <w:t xml:space="preserve"> إن هذا التمثيل القبيح لشريعة الله السمحاء من قبل هؤلاء الجهلاء </w:t>
      </w:r>
      <w:r w:rsidR="008F4129">
        <w:rPr>
          <w:rFonts w:hint="cs"/>
          <w:rtl/>
        </w:rPr>
        <w:t xml:space="preserve">والمندسين، </w:t>
      </w:r>
      <w:r>
        <w:rPr>
          <w:rFonts w:hint="cs"/>
          <w:rtl/>
        </w:rPr>
        <w:t>استغله اعداء الدين</w:t>
      </w:r>
      <w:r w:rsidR="00A7032E">
        <w:rPr>
          <w:rFonts w:hint="cs"/>
          <w:rtl/>
        </w:rPr>
        <w:t xml:space="preserve"> لضرب </w:t>
      </w:r>
      <w:r w:rsidR="008F4129">
        <w:rPr>
          <w:rFonts w:hint="cs"/>
          <w:rtl/>
        </w:rPr>
        <w:t>الاسلام،</w:t>
      </w:r>
      <w:r>
        <w:rPr>
          <w:rFonts w:hint="cs"/>
          <w:rtl/>
        </w:rPr>
        <w:t xml:space="preserve"> وتشويه صور</w:t>
      </w:r>
      <w:r w:rsidR="007B56B4">
        <w:rPr>
          <w:rFonts w:hint="cs"/>
          <w:rtl/>
        </w:rPr>
        <w:t>ته حتى تبعد</w:t>
      </w:r>
      <w:r w:rsidR="0071453D">
        <w:rPr>
          <w:rFonts w:hint="cs"/>
          <w:rtl/>
        </w:rPr>
        <w:t xml:space="preserve"> وتخيف</w:t>
      </w:r>
      <w:r w:rsidR="007B56B4">
        <w:rPr>
          <w:rFonts w:hint="cs"/>
          <w:rtl/>
        </w:rPr>
        <w:t xml:space="preserve"> الناس</w:t>
      </w:r>
      <w:r w:rsidR="00A211BA">
        <w:rPr>
          <w:rFonts w:hint="cs"/>
          <w:rtl/>
        </w:rPr>
        <w:t xml:space="preserve"> </w:t>
      </w:r>
      <w:r w:rsidR="0071453D">
        <w:rPr>
          <w:rFonts w:hint="cs"/>
          <w:rtl/>
        </w:rPr>
        <w:t>م</w:t>
      </w:r>
      <w:r w:rsidR="008F4129">
        <w:rPr>
          <w:rFonts w:hint="cs"/>
          <w:rtl/>
        </w:rPr>
        <w:t>نه.</w:t>
      </w:r>
      <w:r>
        <w:rPr>
          <w:rFonts w:hint="cs"/>
          <w:rtl/>
        </w:rPr>
        <w:t xml:space="preserve"> </w:t>
      </w:r>
      <w:r w:rsidR="00A7032E">
        <w:rPr>
          <w:rFonts w:hint="cs"/>
          <w:rtl/>
        </w:rPr>
        <w:t xml:space="preserve"> </w:t>
      </w:r>
    </w:p>
    <w:p w14:paraId="59A42FF3" w14:textId="630327B4" w:rsidR="00D84B89" w:rsidRDefault="0074531A" w:rsidP="0058702F">
      <w:pPr>
        <w:rPr>
          <w:rtl/>
        </w:rPr>
      </w:pPr>
      <w:r>
        <w:rPr>
          <w:rFonts w:hint="cs"/>
          <w:rtl/>
        </w:rPr>
        <w:t xml:space="preserve">لقد خالفت تلك </w:t>
      </w:r>
      <w:r w:rsidR="008F4129">
        <w:rPr>
          <w:rFonts w:hint="cs"/>
          <w:rtl/>
        </w:rPr>
        <w:t>الدولة</w:t>
      </w:r>
      <w:r>
        <w:rPr>
          <w:rFonts w:hint="cs"/>
          <w:rtl/>
        </w:rPr>
        <w:t xml:space="preserve"> </w:t>
      </w:r>
      <w:r w:rsidR="008F4129">
        <w:rPr>
          <w:rFonts w:hint="cs"/>
          <w:rtl/>
        </w:rPr>
        <w:t>المدعاة</w:t>
      </w:r>
      <w:r w:rsidR="00502445">
        <w:rPr>
          <w:rFonts w:hint="cs"/>
          <w:rtl/>
        </w:rPr>
        <w:t xml:space="preserve"> </w:t>
      </w:r>
      <w:r w:rsidR="0071453D">
        <w:rPr>
          <w:rFonts w:hint="cs"/>
          <w:rtl/>
        </w:rPr>
        <w:t>"</w:t>
      </w:r>
      <w:r w:rsidR="00502445">
        <w:rPr>
          <w:rFonts w:hint="cs"/>
          <w:rtl/>
        </w:rPr>
        <w:t xml:space="preserve">بدولة </w:t>
      </w:r>
      <w:r w:rsidR="0071453D">
        <w:rPr>
          <w:rFonts w:hint="cs"/>
          <w:rtl/>
        </w:rPr>
        <w:t>الإسلام في العراق والشام "</w:t>
      </w:r>
      <w:r w:rsidR="008F4129">
        <w:rPr>
          <w:rFonts w:hint="cs"/>
          <w:rtl/>
        </w:rPr>
        <w:t>،</w:t>
      </w:r>
      <w:r w:rsidR="00502445">
        <w:rPr>
          <w:rFonts w:hint="cs"/>
          <w:rtl/>
        </w:rPr>
        <w:t xml:space="preserve"> </w:t>
      </w:r>
      <w:r>
        <w:rPr>
          <w:rFonts w:hint="cs"/>
          <w:rtl/>
        </w:rPr>
        <w:t xml:space="preserve">شرع الله عندما هدمت الصوامع والبيع </w:t>
      </w:r>
      <w:r w:rsidR="008F4129">
        <w:rPr>
          <w:rFonts w:hint="cs"/>
          <w:rtl/>
        </w:rPr>
        <w:t>والمساجد التي</w:t>
      </w:r>
      <w:r>
        <w:rPr>
          <w:rFonts w:hint="cs"/>
          <w:rtl/>
        </w:rPr>
        <w:t xml:space="preserve"> يذكر فيها اسم </w:t>
      </w:r>
      <w:r w:rsidR="008F4129">
        <w:rPr>
          <w:rFonts w:hint="cs"/>
          <w:rtl/>
        </w:rPr>
        <w:t>الله،</w:t>
      </w:r>
      <w:r>
        <w:rPr>
          <w:rFonts w:hint="cs"/>
          <w:rtl/>
        </w:rPr>
        <w:t xml:space="preserve"> وأتهموا اهلها</w:t>
      </w:r>
      <w:r w:rsidR="00502445">
        <w:rPr>
          <w:rFonts w:hint="cs"/>
          <w:rtl/>
        </w:rPr>
        <w:t xml:space="preserve"> بالكفر والبعد عن</w:t>
      </w:r>
      <w:r>
        <w:rPr>
          <w:rFonts w:hint="cs"/>
          <w:rtl/>
        </w:rPr>
        <w:t xml:space="preserve"> شرع </w:t>
      </w:r>
      <w:r w:rsidR="00BA5704">
        <w:rPr>
          <w:rFonts w:hint="cs"/>
          <w:rtl/>
        </w:rPr>
        <w:t>الله،</w:t>
      </w:r>
      <w:r>
        <w:rPr>
          <w:rFonts w:hint="cs"/>
          <w:rtl/>
        </w:rPr>
        <w:t xml:space="preserve"> </w:t>
      </w:r>
      <w:r w:rsidR="00332779">
        <w:rPr>
          <w:rFonts w:hint="cs"/>
          <w:rtl/>
        </w:rPr>
        <w:t>وهم الذين أمروا كمسلمين أن</w:t>
      </w:r>
      <w:r w:rsidR="008A6A3E">
        <w:rPr>
          <w:rFonts w:hint="cs"/>
          <w:rtl/>
        </w:rPr>
        <w:t xml:space="preserve"> يحافظوا على</w:t>
      </w:r>
      <w:r w:rsidR="009071E4">
        <w:rPr>
          <w:rFonts w:hint="cs"/>
          <w:rtl/>
        </w:rPr>
        <w:t xml:space="preserve"> بيوت عبادة الناس حتى وإن خالفوهم في </w:t>
      </w:r>
      <w:r w:rsidR="00BA5704">
        <w:rPr>
          <w:rFonts w:hint="cs"/>
          <w:rtl/>
        </w:rPr>
        <w:t>المعتقد.</w:t>
      </w:r>
      <w:r w:rsidR="00332779">
        <w:rPr>
          <w:rFonts w:hint="cs"/>
          <w:rtl/>
        </w:rPr>
        <w:t xml:space="preserve"> فلو</w:t>
      </w:r>
      <w:r w:rsidR="000F030E">
        <w:rPr>
          <w:rFonts w:hint="cs"/>
          <w:rtl/>
        </w:rPr>
        <w:t xml:space="preserve"> </w:t>
      </w:r>
      <w:r w:rsidR="00332779">
        <w:rPr>
          <w:rFonts w:hint="cs"/>
          <w:rtl/>
        </w:rPr>
        <w:t>كان هؤلاء ي</w:t>
      </w:r>
      <w:r w:rsidR="000F030E">
        <w:rPr>
          <w:rFonts w:hint="cs"/>
          <w:rtl/>
        </w:rPr>
        <w:t>س</w:t>
      </w:r>
      <w:r w:rsidR="00332779">
        <w:rPr>
          <w:rFonts w:hint="cs"/>
          <w:rtl/>
        </w:rPr>
        <w:t xml:space="preserve">عون للإصلاح وتطبيق ما امر الله به </w:t>
      </w:r>
      <w:r w:rsidR="008F4129">
        <w:rPr>
          <w:rFonts w:hint="cs"/>
          <w:rtl/>
        </w:rPr>
        <w:t>لنصرهم الله،</w:t>
      </w:r>
      <w:r w:rsidR="00142EA0">
        <w:rPr>
          <w:rFonts w:hint="cs"/>
          <w:rtl/>
        </w:rPr>
        <w:t xml:space="preserve"> على</w:t>
      </w:r>
      <w:r w:rsidR="0001783A">
        <w:rPr>
          <w:rFonts w:hint="cs"/>
          <w:rtl/>
        </w:rPr>
        <w:t xml:space="preserve"> عدوهم الذي أ</w:t>
      </w:r>
      <w:r w:rsidR="008A6A3E">
        <w:rPr>
          <w:rFonts w:hint="cs"/>
          <w:rtl/>
        </w:rPr>
        <w:t xml:space="preserve">خرجهم من </w:t>
      </w:r>
      <w:r w:rsidR="008F4129">
        <w:rPr>
          <w:rFonts w:hint="cs"/>
          <w:rtl/>
        </w:rPr>
        <w:t>ديارهم.</w:t>
      </w:r>
      <w:r w:rsidR="00BA78DA">
        <w:rPr>
          <w:rFonts w:hint="cs"/>
          <w:rtl/>
        </w:rPr>
        <w:t xml:space="preserve"> فحاشى لله أن يخلف وعده</w:t>
      </w:r>
      <w:r w:rsidR="00142EA0">
        <w:rPr>
          <w:rFonts w:hint="cs"/>
          <w:rtl/>
        </w:rPr>
        <w:t xml:space="preserve"> , </w:t>
      </w:r>
      <w:r w:rsidR="0001783A">
        <w:rPr>
          <w:rFonts w:hint="cs"/>
          <w:rtl/>
        </w:rPr>
        <w:t xml:space="preserve">حيث قال </w:t>
      </w:r>
      <w:r w:rsidR="00142EA0">
        <w:rPr>
          <w:rFonts w:hint="cs"/>
          <w:rtl/>
        </w:rPr>
        <w:t>تعالى</w:t>
      </w:r>
      <w:r w:rsidR="0001783A">
        <w:rPr>
          <w:rFonts w:hint="cs"/>
          <w:rtl/>
        </w:rPr>
        <w:t xml:space="preserve"> </w:t>
      </w:r>
      <w:r w:rsidR="00F23152">
        <w:rPr>
          <w:rFonts w:hint="cs"/>
          <w:rtl/>
        </w:rPr>
        <w:t>(</w:t>
      </w:r>
      <w:r w:rsidR="00937721">
        <w:rPr>
          <w:rFonts w:hint="cs"/>
          <w:rtl/>
        </w:rPr>
        <w:t xml:space="preserve">أٌذن للذين يقاتلون </w:t>
      </w:r>
      <w:r w:rsidR="00937721">
        <w:rPr>
          <w:rFonts w:hint="cs"/>
          <w:rtl/>
        </w:rPr>
        <w:lastRenderedPageBreak/>
        <w:t>بأنهم ظلموا , وأن الله على نصرهم لقدير *  الذين أخرجوا من ديارهم بغير حق إلا ان يقولوا ربنا الله , ولولا دفع الله الناس بعضهم ببعض لهدمت صوامع وبيع وصلوات ومساجد يذكر فيها اسم الله كثيرا , ولينصرنا الله من ينصره , إن الله لقوي عزيز * الذين إن مكناهم في الارض اقاموا الصلاة وأتوا الزكاة وأمروا بالمعروف ونهوا عن المنكر , ولله عاقبة الا</w:t>
      </w:r>
      <w:r w:rsidR="00BA78DA">
        <w:rPr>
          <w:rFonts w:hint="cs"/>
          <w:rtl/>
        </w:rPr>
        <w:t>مور )</w:t>
      </w:r>
      <w:r w:rsidR="00CC5571">
        <w:rPr>
          <w:rFonts w:hint="cs"/>
          <w:rtl/>
        </w:rPr>
        <w:t xml:space="preserve"> </w:t>
      </w:r>
      <w:r w:rsidR="00CC5571">
        <w:rPr>
          <w:rFonts w:hint="cs"/>
          <w:sz w:val="20"/>
          <w:szCs w:val="20"/>
          <w:rtl/>
        </w:rPr>
        <w:t>(255)</w:t>
      </w:r>
      <w:r w:rsidR="00BA78DA">
        <w:rPr>
          <w:rFonts w:hint="cs"/>
          <w:rtl/>
        </w:rPr>
        <w:t xml:space="preserve"> </w:t>
      </w:r>
      <w:r w:rsidR="0001783A">
        <w:rPr>
          <w:rFonts w:hint="cs"/>
          <w:rtl/>
        </w:rPr>
        <w:t xml:space="preserve">فهذه </w:t>
      </w:r>
      <w:r w:rsidR="008F4129">
        <w:rPr>
          <w:rFonts w:hint="cs"/>
          <w:rtl/>
        </w:rPr>
        <w:t>الآيات</w:t>
      </w:r>
      <w:r w:rsidR="0001783A">
        <w:rPr>
          <w:rFonts w:hint="cs"/>
          <w:rtl/>
        </w:rPr>
        <w:t xml:space="preserve"> تبين</w:t>
      </w:r>
      <w:r w:rsidR="0058702F">
        <w:rPr>
          <w:rFonts w:hint="cs"/>
          <w:rtl/>
        </w:rPr>
        <w:t xml:space="preserve"> من</w:t>
      </w:r>
      <w:r w:rsidR="00BA78DA">
        <w:rPr>
          <w:rFonts w:hint="cs"/>
          <w:rtl/>
        </w:rPr>
        <w:t xml:space="preserve"> </w:t>
      </w:r>
      <w:r w:rsidR="00937721">
        <w:rPr>
          <w:rFonts w:hint="cs"/>
          <w:rtl/>
        </w:rPr>
        <w:t>الذين</w:t>
      </w:r>
      <w:r w:rsidR="00142EA0">
        <w:rPr>
          <w:rFonts w:hint="cs"/>
          <w:rtl/>
        </w:rPr>
        <w:t xml:space="preserve"> وعد الله بنصرهم</w:t>
      </w:r>
      <w:r w:rsidR="00BA5704">
        <w:rPr>
          <w:rFonts w:hint="cs"/>
          <w:rtl/>
        </w:rPr>
        <w:t xml:space="preserve"> وتمكينهم في الارض</w:t>
      </w:r>
      <w:r w:rsidR="00142EA0">
        <w:rPr>
          <w:rFonts w:hint="cs"/>
          <w:rtl/>
        </w:rPr>
        <w:t>,</w:t>
      </w:r>
      <w:r w:rsidR="0001783A">
        <w:rPr>
          <w:rFonts w:hint="cs"/>
          <w:rtl/>
        </w:rPr>
        <w:t xml:space="preserve"> وهم الذين يقومون بدفع الشر عن الناس جميعا , وي</w:t>
      </w:r>
      <w:r w:rsidR="00142EA0">
        <w:rPr>
          <w:rFonts w:hint="cs"/>
          <w:rtl/>
        </w:rPr>
        <w:t>قاتلون ا</w:t>
      </w:r>
      <w:r w:rsidR="00B06FA0">
        <w:rPr>
          <w:rFonts w:hint="cs"/>
          <w:rtl/>
        </w:rPr>
        <w:t>لباغين و</w:t>
      </w:r>
      <w:r w:rsidR="007D790D">
        <w:rPr>
          <w:rFonts w:hint="cs"/>
          <w:rtl/>
        </w:rPr>
        <w:t>المعتدين</w:t>
      </w:r>
      <w:r w:rsidR="00142EA0">
        <w:rPr>
          <w:rFonts w:hint="cs"/>
          <w:rtl/>
        </w:rPr>
        <w:t>,</w:t>
      </w:r>
      <w:r w:rsidR="00B06FA0">
        <w:rPr>
          <w:rFonts w:hint="cs"/>
          <w:rtl/>
        </w:rPr>
        <w:t xml:space="preserve"> </w:t>
      </w:r>
      <w:r w:rsidR="00142EA0">
        <w:rPr>
          <w:rFonts w:hint="cs"/>
          <w:rtl/>
        </w:rPr>
        <w:t>الذين يعت</w:t>
      </w:r>
      <w:r w:rsidR="00B06FA0">
        <w:rPr>
          <w:rFonts w:hint="cs"/>
          <w:rtl/>
        </w:rPr>
        <w:t>دون عل</w:t>
      </w:r>
      <w:r w:rsidR="00142EA0">
        <w:rPr>
          <w:rFonts w:hint="cs"/>
          <w:rtl/>
        </w:rPr>
        <w:t>ى حريات الناس واموالهم وأرضهم وأ</w:t>
      </w:r>
      <w:r w:rsidR="00B06FA0">
        <w:rPr>
          <w:rFonts w:hint="cs"/>
          <w:rtl/>
        </w:rPr>
        <w:t>عر</w:t>
      </w:r>
      <w:r w:rsidR="00142EA0">
        <w:rPr>
          <w:rFonts w:hint="cs"/>
          <w:rtl/>
        </w:rPr>
        <w:t>ا</w:t>
      </w:r>
      <w:r w:rsidR="0001783A">
        <w:rPr>
          <w:rFonts w:hint="cs"/>
          <w:rtl/>
        </w:rPr>
        <w:t xml:space="preserve">ضهم , </w:t>
      </w:r>
      <w:r w:rsidR="00B06FA0">
        <w:rPr>
          <w:rFonts w:hint="cs"/>
          <w:rtl/>
        </w:rPr>
        <w:t xml:space="preserve">الذين يهدمون دور </w:t>
      </w:r>
      <w:r w:rsidR="00BA5704">
        <w:rPr>
          <w:rFonts w:hint="cs"/>
          <w:rtl/>
        </w:rPr>
        <w:t>العبادة</w:t>
      </w:r>
      <w:r w:rsidR="007D790D">
        <w:rPr>
          <w:rFonts w:hint="cs"/>
          <w:rtl/>
        </w:rPr>
        <w:t xml:space="preserve"> من صوامع وبيع وصلوات ومساج</w:t>
      </w:r>
      <w:r w:rsidR="00142EA0">
        <w:rPr>
          <w:rFonts w:hint="cs"/>
          <w:rtl/>
        </w:rPr>
        <w:t xml:space="preserve">د يذكر فيها اسم الله كثيرا . فهذا هو الجهاد الذي امر الله </w:t>
      </w:r>
      <w:r w:rsidR="00BA5704">
        <w:rPr>
          <w:rFonts w:hint="cs"/>
          <w:rtl/>
        </w:rPr>
        <w:t>به،</w:t>
      </w:r>
      <w:r w:rsidR="004223F8">
        <w:rPr>
          <w:rFonts w:hint="cs"/>
          <w:rtl/>
        </w:rPr>
        <w:t xml:space="preserve"> </w:t>
      </w:r>
      <w:r w:rsidR="00BA5704">
        <w:rPr>
          <w:rFonts w:hint="cs"/>
          <w:rtl/>
        </w:rPr>
        <w:t>ف</w:t>
      </w:r>
      <w:r w:rsidR="004223F8">
        <w:rPr>
          <w:rFonts w:hint="cs"/>
          <w:rtl/>
        </w:rPr>
        <w:t xml:space="preserve">ليس </w:t>
      </w:r>
      <w:r w:rsidR="00142EA0">
        <w:rPr>
          <w:rFonts w:hint="cs"/>
          <w:rtl/>
        </w:rPr>
        <w:t xml:space="preserve">في </w:t>
      </w:r>
      <w:r w:rsidR="00B06FA0">
        <w:rPr>
          <w:rFonts w:hint="cs"/>
          <w:rtl/>
        </w:rPr>
        <w:t>ال</w:t>
      </w:r>
      <w:r w:rsidR="0001783A">
        <w:rPr>
          <w:rFonts w:hint="cs"/>
          <w:rtl/>
        </w:rPr>
        <w:t>جهاد</w:t>
      </w:r>
      <w:r w:rsidR="00B06FA0">
        <w:rPr>
          <w:rFonts w:hint="cs"/>
          <w:rtl/>
        </w:rPr>
        <w:t xml:space="preserve"> هدم </w:t>
      </w:r>
      <w:r w:rsidR="00BA78DA">
        <w:rPr>
          <w:rFonts w:hint="cs"/>
          <w:rtl/>
        </w:rPr>
        <w:t>ل</w:t>
      </w:r>
      <w:r w:rsidR="00B06FA0">
        <w:rPr>
          <w:rFonts w:hint="cs"/>
          <w:rtl/>
        </w:rPr>
        <w:t xml:space="preserve">دور عبادة </w:t>
      </w:r>
      <w:r w:rsidR="00BA5704">
        <w:rPr>
          <w:rFonts w:hint="cs"/>
          <w:rtl/>
        </w:rPr>
        <w:t>الناس،</w:t>
      </w:r>
      <w:r w:rsidR="00B06FA0">
        <w:rPr>
          <w:rFonts w:hint="cs"/>
          <w:rtl/>
        </w:rPr>
        <w:t xml:space="preserve"> بل للحفاظ عليها من اعتداء </w:t>
      </w:r>
      <w:r w:rsidR="00BA5704">
        <w:rPr>
          <w:rFonts w:hint="cs"/>
          <w:rtl/>
        </w:rPr>
        <w:t>الاخرين،</w:t>
      </w:r>
      <w:r w:rsidR="00142EA0">
        <w:rPr>
          <w:rFonts w:hint="cs"/>
          <w:rtl/>
        </w:rPr>
        <w:t xml:space="preserve"> لقد </w:t>
      </w:r>
      <w:r w:rsidR="004223F8">
        <w:rPr>
          <w:rFonts w:hint="cs"/>
          <w:rtl/>
        </w:rPr>
        <w:t>خالف</w:t>
      </w:r>
      <w:r w:rsidR="000B11E0">
        <w:rPr>
          <w:rFonts w:hint="cs"/>
          <w:rtl/>
        </w:rPr>
        <w:t>وا</w:t>
      </w:r>
      <w:r w:rsidR="007D790D">
        <w:rPr>
          <w:rFonts w:hint="cs"/>
          <w:rtl/>
        </w:rPr>
        <w:t xml:space="preserve"> شرع الله </w:t>
      </w:r>
      <w:r w:rsidR="00BA5704">
        <w:rPr>
          <w:rFonts w:hint="cs"/>
          <w:rtl/>
        </w:rPr>
        <w:t>ومقصودة</w:t>
      </w:r>
      <w:r w:rsidR="007D790D">
        <w:rPr>
          <w:rFonts w:hint="cs"/>
          <w:rtl/>
        </w:rPr>
        <w:t xml:space="preserve"> في </w:t>
      </w:r>
      <w:r w:rsidR="00BA5704">
        <w:rPr>
          <w:rFonts w:hint="cs"/>
          <w:rtl/>
        </w:rPr>
        <w:t xml:space="preserve">الجهاد، </w:t>
      </w:r>
      <w:r w:rsidR="004223F8">
        <w:rPr>
          <w:rFonts w:hint="cs"/>
          <w:rtl/>
        </w:rPr>
        <w:t xml:space="preserve">والله لا ينصر من لا ينصر دينه </w:t>
      </w:r>
      <w:r w:rsidR="00BA5704">
        <w:rPr>
          <w:rFonts w:hint="cs"/>
          <w:rtl/>
        </w:rPr>
        <w:t>وشرعه،</w:t>
      </w:r>
      <w:r w:rsidR="004223F8">
        <w:rPr>
          <w:rFonts w:hint="cs"/>
          <w:rtl/>
        </w:rPr>
        <w:t xml:space="preserve"> ولكن وعد الله بالنصر ل</w:t>
      </w:r>
      <w:r w:rsidR="00D84B89">
        <w:rPr>
          <w:rFonts w:hint="cs"/>
          <w:rtl/>
        </w:rPr>
        <w:t>لذين إن مكنهم</w:t>
      </w:r>
      <w:r w:rsidR="007D790D">
        <w:rPr>
          <w:rFonts w:hint="cs"/>
          <w:rtl/>
        </w:rPr>
        <w:t xml:space="preserve"> في الارض اقام</w:t>
      </w:r>
      <w:r w:rsidR="00BA5704">
        <w:rPr>
          <w:rFonts w:hint="cs"/>
          <w:rtl/>
        </w:rPr>
        <w:t>وا</w:t>
      </w:r>
      <w:r w:rsidR="007D790D">
        <w:rPr>
          <w:rFonts w:hint="cs"/>
          <w:rtl/>
        </w:rPr>
        <w:t xml:space="preserve"> </w:t>
      </w:r>
      <w:r w:rsidR="00B06FA0">
        <w:rPr>
          <w:rFonts w:hint="cs"/>
          <w:rtl/>
        </w:rPr>
        <w:t>الصلاة وات</w:t>
      </w:r>
      <w:r w:rsidR="000B11E0">
        <w:rPr>
          <w:rFonts w:hint="cs"/>
          <w:rtl/>
        </w:rPr>
        <w:t>وا</w:t>
      </w:r>
      <w:r w:rsidR="00B06FA0">
        <w:rPr>
          <w:rFonts w:hint="cs"/>
          <w:rtl/>
        </w:rPr>
        <w:t xml:space="preserve"> </w:t>
      </w:r>
      <w:r w:rsidR="00BA5704">
        <w:rPr>
          <w:rFonts w:hint="cs"/>
          <w:rtl/>
        </w:rPr>
        <w:t>الزكاة</w:t>
      </w:r>
      <w:r w:rsidR="00B06FA0">
        <w:rPr>
          <w:rFonts w:hint="cs"/>
          <w:rtl/>
        </w:rPr>
        <w:t xml:space="preserve"> وأمر بالمعروف ونهوا</w:t>
      </w:r>
      <w:r w:rsidR="007D790D">
        <w:rPr>
          <w:rFonts w:hint="cs"/>
          <w:rtl/>
        </w:rPr>
        <w:t xml:space="preserve"> عن </w:t>
      </w:r>
      <w:r w:rsidR="00BA5704">
        <w:rPr>
          <w:rFonts w:hint="cs"/>
          <w:rtl/>
        </w:rPr>
        <w:t>المنكر،</w:t>
      </w:r>
      <w:r w:rsidR="00E51069">
        <w:rPr>
          <w:rFonts w:hint="cs"/>
          <w:rtl/>
        </w:rPr>
        <w:t xml:space="preserve"> ولو</w:t>
      </w:r>
      <w:r w:rsidR="004223F8">
        <w:rPr>
          <w:rFonts w:hint="cs"/>
          <w:rtl/>
        </w:rPr>
        <w:t xml:space="preserve"> أنهم اق</w:t>
      </w:r>
      <w:r w:rsidR="00B06FA0">
        <w:rPr>
          <w:rFonts w:hint="cs"/>
          <w:rtl/>
        </w:rPr>
        <w:t xml:space="preserve">اموا ما شرع الله </w:t>
      </w:r>
      <w:r w:rsidR="00BA5704">
        <w:rPr>
          <w:rFonts w:hint="cs"/>
          <w:rtl/>
        </w:rPr>
        <w:t>به،</w:t>
      </w:r>
      <w:r w:rsidR="00B06FA0">
        <w:rPr>
          <w:rFonts w:hint="cs"/>
          <w:rtl/>
        </w:rPr>
        <w:t xml:space="preserve"> لأكلوا </w:t>
      </w:r>
      <w:r w:rsidR="004223F8">
        <w:rPr>
          <w:rFonts w:hint="cs"/>
          <w:rtl/>
        </w:rPr>
        <w:t>ا</w:t>
      </w:r>
      <w:r w:rsidR="00B06FA0">
        <w:rPr>
          <w:rFonts w:hint="cs"/>
          <w:rtl/>
        </w:rPr>
        <w:t>لطيبات من فوقهم ومن تحتهم ولمنع الله</w:t>
      </w:r>
      <w:r w:rsidR="004223F8">
        <w:rPr>
          <w:rFonts w:hint="cs"/>
          <w:rtl/>
        </w:rPr>
        <w:t xml:space="preserve"> عدوهم من ان ينالهم بسوء</w:t>
      </w:r>
      <w:r w:rsidR="0058702F">
        <w:rPr>
          <w:rFonts w:hint="cs"/>
          <w:rtl/>
        </w:rPr>
        <w:t>. إلا أن هؤلاء قاموا ب</w:t>
      </w:r>
      <w:r w:rsidR="00E51069">
        <w:rPr>
          <w:rFonts w:hint="cs"/>
          <w:rtl/>
        </w:rPr>
        <w:t xml:space="preserve">نشر الرعب </w:t>
      </w:r>
      <w:r w:rsidR="004223F8">
        <w:rPr>
          <w:rFonts w:hint="cs"/>
          <w:rtl/>
        </w:rPr>
        <w:t xml:space="preserve">والخوف في قلوب </w:t>
      </w:r>
      <w:r w:rsidR="00BA5704">
        <w:rPr>
          <w:rFonts w:hint="cs"/>
          <w:rtl/>
        </w:rPr>
        <w:t>المسلمين،</w:t>
      </w:r>
      <w:r w:rsidR="000B11E0">
        <w:rPr>
          <w:rFonts w:hint="cs"/>
          <w:rtl/>
        </w:rPr>
        <w:t xml:space="preserve"> وشوهوا</w:t>
      </w:r>
      <w:r w:rsidR="00D84B89">
        <w:rPr>
          <w:rFonts w:hint="cs"/>
          <w:rtl/>
        </w:rPr>
        <w:t xml:space="preserve"> صورة </w:t>
      </w:r>
      <w:r w:rsidR="00E51069">
        <w:rPr>
          <w:rFonts w:hint="cs"/>
          <w:rtl/>
        </w:rPr>
        <w:t>شرع الله وتعالميه</w:t>
      </w:r>
      <w:r w:rsidR="00BA5704">
        <w:rPr>
          <w:rFonts w:hint="cs"/>
          <w:rtl/>
        </w:rPr>
        <w:t xml:space="preserve"> بين الناس، فهؤلاء</w:t>
      </w:r>
      <w:r w:rsidR="00412A19">
        <w:rPr>
          <w:rFonts w:hint="cs"/>
          <w:rtl/>
        </w:rPr>
        <w:t xml:space="preserve"> لم</w:t>
      </w:r>
      <w:r w:rsidR="00E51069">
        <w:rPr>
          <w:rFonts w:hint="cs"/>
          <w:rtl/>
        </w:rPr>
        <w:t xml:space="preserve"> ينصر</w:t>
      </w:r>
      <w:r w:rsidR="00412A19">
        <w:rPr>
          <w:rFonts w:hint="cs"/>
          <w:rtl/>
        </w:rPr>
        <w:t>وا</w:t>
      </w:r>
      <w:r w:rsidR="00E51069">
        <w:rPr>
          <w:rFonts w:hint="cs"/>
          <w:rtl/>
        </w:rPr>
        <w:t xml:space="preserve"> شرع </w:t>
      </w:r>
      <w:r w:rsidR="00BA5704">
        <w:rPr>
          <w:rFonts w:hint="cs"/>
          <w:rtl/>
        </w:rPr>
        <w:t>الله، فلم</w:t>
      </w:r>
      <w:r w:rsidR="00E51069">
        <w:rPr>
          <w:rFonts w:hint="cs"/>
          <w:rtl/>
        </w:rPr>
        <w:t xml:space="preserve"> ينصرهم </w:t>
      </w:r>
      <w:r w:rsidR="00BA5704">
        <w:rPr>
          <w:rFonts w:hint="cs"/>
          <w:rtl/>
        </w:rPr>
        <w:t>الله.</w:t>
      </w:r>
    </w:p>
    <w:p w14:paraId="7C1B2225" w14:textId="746CB49C" w:rsidR="00D06F39" w:rsidRDefault="0001783A" w:rsidP="007A7A9D">
      <w:pPr>
        <w:rPr>
          <w:rtl/>
        </w:rPr>
      </w:pPr>
      <w:r>
        <w:rPr>
          <w:rFonts w:hint="cs"/>
          <w:rtl/>
        </w:rPr>
        <w:t xml:space="preserve">لقد اعتقد </w:t>
      </w:r>
      <w:r w:rsidR="00BA5704">
        <w:rPr>
          <w:rFonts w:hint="cs"/>
          <w:rtl/>
        </w:rPr>
        <w:t>هؤلاء</w:t>
      </w:r>
      <w:r w:rsidR="002B580C">
        <w:rPr>
          <w:rFonts w:hint="cs"/>
          <w:rtl/>
        </w:rPr>
        <w:t xml:space="preserve"> انهم يستطيعوا ان </w:t>
      </w:r>
      <w:r w:rsidR="004223F8">
        <w:rPr>
          <w:rFonts w:hint="cs"/>
          <w:rtl/>
        </w:rPr>
        <w:t>يبنوا دولة</w:t>
      </w:r>
      <w:r w:rsidR="005D194C">
        <w:rPr>
          <w:rFonts w:hint="cs"/>
          <w:rtl/>
        </w:rPr>
        <w:t xml:space="preserve"> دينهم</w:t>
      </w:r>
      <w:r w:rsidR="004223F8">
        <w:rPr>
          <w:rFonts w:hint="cs"/>
          <w:rtl/>
        </w:rPr>
        <w:t xml:space="preserve"> من مرتكز </w:t>
      </w:r>
      <w:r w:rsidR="00BA5704">
        <w:rPr>
          <w:rFonts w:hint="cs"/>
          <w:rtl/>
        </w:rPr>
        <w:t>اهوائهم.</w:t>
      </w:r>
      <w:r w:rsidR="004223F8">
        <w:rPr>
          <w:rFonts w:hint="cs"/>
          <w:rtl/>
        </w:rPr>
        <w:t xml:space="preserve"> ف</w:t>
      </w:r>
      <w:r w:rsidR="002B580C">
        <w:rPr>
          <w:rFonts w:hint="cs"/>
          <w:rtl/>
        </w:rPr>
        <w:t>كف</w:t>
      </w:r>
      <w:r w:rsidR="000B11E0">
        <w:rPr>
          <w:rFonts w:hint="cs"/>
          <w:rtl/>
        </w:rPr>
        <w:t>ّ</w:t>
      </w:r>
      <w:r w:rsidR="002B580C">
        <w:rPr>
          <w:rFonts w:hint="cs"/>
          <w:rtl/>
        </w:rPr>
        <w:t xml:space="preserve">روا من خالف </w:t>
      </w:r>
      <w:r w:rsidR="00BA5704">
        <w:rPr>
          <w:rFonts w:hint="cs"/>
          <w:rtl/>
        </w:rPr>
        <w:t>أهوائهم،</w:t>
      </w:r>
      <w:r w:rsidR="00412A19">
        <w:rPr>
          <w:rFonts w:hint="cs"/>
          <w:rtl/>
        </w:rPr>
        <w:t xml:space="preserve"> وشق</w:t>
      </w:r>
      <w:r w:rsidR="002B580C">
        <w:rPr>
          <w:rFonts w:hint="cs"/>
          <w:rtl/>
        </w:rPr>
        <w:t>وا</w:t>
      </w:r>
      <w:r w:rsidR="00412A19">
        <w:rPr>
          <w:rFonts w:hint="cs"/>
          <w:rtl/>
        </w:rPr>
        <w:t xml:space="preserve"> وحدة </w:t>
      </w:r>
      <w:r w:rsidR="00BA5704">
        <w:rPr>
          <w:rFonts w:hint="cs"/>
          <w:rtl/>
        </w:rPr>
        <w:t>المسلمين،</w:t>
      </w:r>
      <w:r w:rsidR="00412A19">
        <w:rPr>
          <w:rFonts w:hint="cs"/>
          <w:rtl/>
        </w:rPr>
        <w:t xml:space="preserve"> </w:t>
      </w:r>
      <w:r w:rsidR="006D32A7">
        <w:rPr>
          <w:rFonts w:hint="cs"/>
          <w:rtl/>
        </w:rPr>
        <w:t>فأرادوا ان يبنوا للدي</w:t>
      </w:r>
      <w:r w:rsidR="00412A19">
        <w:rPr>
          <w:rFonts w:hint="cs"/>
          <w:rtl/>
        </w:rPr>
        <w:t>ن دولة في محيطهم ومحيط اهوائهم ق</w:t>
      </w:r>
      <w:r w:rsidR="006D32A7">
        <w:rPr>
          <w:rFonts w:hint="cs"/>
          <w:rtl/>
        </w:rPr>
        <w:t>بل ان يبنوه</w:t>
      </w:r>
      <w:r w:rsidR="002B580C">
        <w:rPr>
          <w:rFonts w:hint="cs"/>
          <w:rtl/>
        </w:rPr>
        <w:t>ا</w:t>
      </w:r>
      <w:r w:rsidR="006D32A7">
        <w:rPr>
          <w:rFonts w:hint="cs"/>
          <w:rtl/>
        </w:rPr>
        <w:t xml:space="preserve"> في </w:t>
      </w:r>
      <w:r w:rsidR="00C45F1D">
        <w:rPr>
          <w:rFonts w:hint="cs"/>
          <w:rtl/>
        </w:rPr>
        <w:t>نفوسهم،</w:t>
      </w:r>
      <w:r w:rsidR="006D32A7">
        <w:rPr>
          <w:rFonts w:hint="cs"/>
          <w:rtl/>
        </w:rPr>
        <w:t xml:space="preserve"> </w:t>
      </w:r>
      <w:r w:rsidR="00BA5704">
        <w:rPr>
          <w:rFonts w:hint="cs"/>
          <w:rtl/>
        </w:rPr>
        <w:t>فنشؤا</w:t>
      </w:r>
      <w:r w:rsidR="006D32A7">
        <w:rPr>
          <w:rFonts w:hint="cs"/>
          <w:rtl/>
        </w:rPr>
        <w:t xml:space="preserve"> دولة عنوانها الاسلام وحقيقتها</w:t>
      </w:r>
      <w:r w:rsidR="001818BE">
        <w:rPr>
          <w:rFonts w:hint="cs"/>
          <w:rtl/>
        </w:rPr>
        <w:t xml:space="preserve"> دولة اهواء وتحدي </w:t>
      </w:r>
      <w:r w:rsidR="00AD41AD">
        <w:rPr>
          <w:rFonts w:hint="cs"/>
          <w:rtl/>
        </w:rPr>
        <w:t>وانتقام،</w:t>
      </w:r>
      <w:r w:rsidR="001818BE">
        <w:rPr>
          <w:rFonts w:hint="cs"/>
          <w:rtl/>
        </w:rPr>
        <w:t xml:space="preserve"> فهو</w:t>
      </w:r>
      <w:r w:rsidR="005943F5">
        <w:rPr>
          <w:rFonts w:hint="cs"/>
          <w:rtl/>
        </w:rPr>
        <w:t>ت</w:t>
      </w:r>
      <w:r w:rsidR="00AC484B">
        <w:rPr>
          <w:rFonts w:hint="cs"/>
          <w:rtl/>
        </w:rPr>
        <w:t xml:space="preserve"> تلك </w:t>
      </w:r>
      <w:r w:rsidR="00BA5704">
        <w:rPr>
          <w:rFonts w:hint="cs"/>
          <w:rtl/>
        </w:rPr>
        <w:t>الدولة</w:t>
      </w:r>
      <w:r w:rsidR="00AC484B">
        <w:rPr>
          <w:rFonts w:hint="cs"/>
          <w:rtl/>
        </w:rPr>
        <w:t xml:space="preserve"> لآن كان عمادها الهوى</w:t>
      </w:r>
      <w:r w:rsidR="00C45F1D">
        <w:rPr>
          <w:rFonts w:hint="cs"/>
          <w:rtl/>
        </w:rPr>
        <w:t>. فهؤلاء</w:t>
      </w:r>
      <w:r w:rsidR="00A51AF6">
        <w:rPr>
          <w:rFonts w:hint="cs"/>
          <w:rtl/>
        </w:rPr>
        <w:t xml:space="preserve"> هم</w:t>
      </w:r>
      <w:r w:rsidR="00C45F1D">
        <w:rPr>
          <w:rFonts w:hint="cs"/>
          <w:rtl/>
        </w:rPr>
        <w:t xml:space="preserve"> من يستغلهم أعداء الإسلام في الطعن في الإسلام.</w:t>
      </w:r>
    </w:p>
    <w:p w14:paraId="07AF8AEB" w14:textId="77777777" w:rsidR="00D06F39" w:rsidRDefault="00D06F39" w:rsidP="007A7A9D">
      <w:pPr>
        <w:rPr>
          <w:rtl/>
        </w:rPr>
      </w:pPr>
    </w:p>
    <w:p w14:paraId="310822D4" w14:textId="53C2CAFF" w:rsidR="00956E81" w:rsidRDefault="005943F5" w:rsidP="007A7A9D">
      <w:pPr>
        <w:rPr>
          <w:rtl/>
        </w:rPr>
      </w:pPr>
      <w:r>
        <w:rPr>
          <w:rFonts w:hint="cs"/>
          <w:rtl/>
        </w:rPr>
        <w:t xml:space="preserve">فلنعلم نحن قبل أن يعلم العالم من حولنا أننا كمسلمين على هذه الأرض كلفنا بمهمة </w:t>
      </w:r>
      <w:r w:rsidR="00A51AF6">
        <w:rPr>
          <w:rFonts w:hint="cs"/>
          <w:rtl/>
        </w:rPr>
        <w:t xml:space="preserve">عظيمه في هذه </w:t>
      </w:r>
      <w:r w:rsidR="00F053DC">
        <w:rPr>
          <w:rFonts w:hint="cs"/>
          <w:rtl/>
        </w:rPr>
        <w:t>الحياة، ألا</w:t>
      </w:r>
      <w:r w:rsidR="00A51AF6">
        <w:rPr>
          <w:rFonts w:hint="cs"/>
          <w:rtl/>
        </w:rPr>
        <w:t xml:space="preserve"> وهي</w:t>
      </w:r>
      <w:r>
        <w:rPr>
          <w:rFonts w:hint="cs"/>
          <w:rtl/>
        </w:rPr>
        <w:t xml:space="preserve"> ت</w:t>
      </w:r>
      <w:r w:rsidR="00E01BCE">
        <w:rPr>
          <w:rFonts w:hint="cs"/>
          <w:rtl/>
        </w:rPr>
        <w:t>ع</w:t>
      </w:r>
      <w:r>
        <w:rPr>
          <w:rFonts w:hint="cs"/>
          <w:rtl/>
        </w:rPr>
        <w:t>ريف الناس برب الناس ورب السموات والأرض وإ</w:t>
      </w:r>
      <w:r w:rsidR="00A51AF6">
        <w:rPr>
          <w:rFonts w:hint="cs"/>
          <w:rtl/>
        </w:rPr>
        <w:t xml:space="preserve">صلاح </w:t>
      </w:r>
      <w:r>
        <w:rPr>
          <w:rFonts w:hint="cs"/>
          <w:rtl/>
        </w:rPr>
        <w:t xml:space="preserve">الرض </w:t>
      </w:r>
      <w:r w:rsidR="0092562F">
        <w:rPr>
          <w:rFonts w:hint="cs"/>
          <w:rtl/>
        </w:rPr>
        <w:t>وإعمارها،</w:t>
      </w:r>
      <w:r w:rsidR="00A51AF6">
        <w:rPr>
          <w:rFonts w:hint="cs"/>
          <w:rtl/>
        </w:rPr>
        <w:t xml:space="preserve"> وقد </w:t>
      </w:r>
      <w:r>
        <w:rPr>
          <w:rFonts w:hint="cs"/>
          <w:rtl/>
        </w:rPr>
        <w:t xml:space="preserve">كان ذلك فعل أصحاب الرسول الخاتم لرسل </w:t>
      </w:r>
      <w:r w:rsidR="000107BD">
        <w:rPr>
          <w:rFonts w:hint="cs"/>
          <w:rtl/>
        </w:rPr>
        <w:t>الله،</w:t>
      </w:r>
      <w:r>
        <w:rPr>
          <w:rFonts w:hint="cs"/>
          <w:rtl/>
        </w:rPr>
        <w:t xml:space="preserve"> فكان كل فعلهم وعملهم وقولهم يصب في ال</w:t>
      </w:r>
      <w:r w:rsidR="00DE1061">
        <w:rPr>
          <w:rFonts w:hint="cs"/>
          <w:rtl/>
        </w:rPr>
        <w:t>إ</w:t>
      </w:r>
      <w:r>
        <w:rPr>
          <w:rFonts w:hint="cs"/>
          <w:rtl/>
        </w:rPr>
        <w:t xml:space="preserve">صلاح </w:t>
      </w:r>
      <w:r w:rsidR="001D22DB">
        <w:rPr>
          <w:rFonts w:hint="cs"/>
          <w:rtl/>
        </w:rPr>
        <w:t>والاعمار،</w:t>
      </w:r>
      <w:r w:rsidR="00DE1061">
        <w:rPr>
          <w:rFonts w:hint="cs"/>
          <w:rtl/>
        </w:rPr>
        <w:t xml:space="preserve"> </w:t>
      </w:r>
      <w:r>
        <w:rPr>
          <w:rFonts w:hint="cs"/>
          <w:rtl/>
        </w:rPr>
        <w:t xml:space="preserve">وكان دأبهم وهمهم تعريف الناس برب الناس والأمر بالمعرف بين الناس والنهي عن المنكر . </w:t>
      </w:r>
      <w:r w:rsidR="00DE1061">
        <w:rPr>
          <w:rFonts w:hint="cs"/>
          <w:rtl/>
        </w:rPr>
        <w:t>وبهذا اعطاهم الله الخيرية على كل الأمم التي سبقتهم ووصفهم</w:t>
      </w:r>
      <w:r w:rsidR="00A51AF6">
        <w:rPr>
          <w:rFonts w:hint="cs"/>
          <w:rtl/>
        </w:rPr>
        <w:t xml:space="preserve"> بقوله" وكنتم خير أمة</w:t>
      </w:r>
      <w:r w:rsidR="00C5607C">
        <w:rPr>
          <w:rFonts w:hint="cs"/>
          <w:rtl/>
        </w:rPr>
        <w:t xml:space="preserve"> أخرجت للناس</w:t>
      </w:r>
      <w:r w:rsidR="00A51AF6">
        <w:rPr>
          <w:rFonts w:hint="cs"/>
          <w:rtl/>
        </w:rPr>
        <w:t xml:space="preserve"> تأمرون بالمعروف وتنهون عن المنكر وتأمنون بالله" وقد اخذ المسلمون الأوائل </w:t>
      </w:r>
      <w:r w:rsidR="00DE1061">
        <w:rPr>
          <w:rFonts w:hint="cs"/>
          <w:rtl/>
        </w:rPr>
        <w:t xml:space="preserve">بيد </w:t>
      </w:r>
      <w:r w:rsidR="00A51AF6">
        <w:rPr>
          <w:rFonts w:hint="cs"/>
          <w:rtl/>
        </w:rPr>
        <w:t xml:space="preserve">البشرية الى الخير في كل مجالات الحياة الإيمانية والثقافية والحضارية والعلمية, وأخذت منهم كل أمم الأرض تلك العلوم, وبرزة حضارة الإنسان </w:t>
      </w:r>
      <w:r w:rsidR="00B66EAD">
        <w:rPr>
          <w:rFonts w:hint="cs"/>
          <w:rtl/>
        </w:rPr>
        <w:t xml:space="preserve">وعلومه وتطلعاته, فأمم اخذت منهم كل </w:t>
      </w:r>
      <w:r w:rsidR="00C5607C">
        <w:rPr>
          <w:rFonts w:hint="cs"/>
          <w:rtl/>
        </w:rPr>
        <w:t>شيء</w:t>
      </w:r>
      <w:r w:rsidR="00B66EAD">
        <w:rPr>
          <w:rFonts w:hint="cs"/>
          <w:rtl/>
        </w:rPr>
        <w:t xml:space="preserve"> واسلموا لله كما اسلم المسلمين له مثل </w:t>
      </w:r>
      <w:r w:rsidR="00C5607C">
        <w:rPr>
          <w:rFonts w:hint="cs"/>
          <w:rtl/>
        </w:rPr>
        <w:t>أندونيسية</w:t>
      </w:r>
      <w:r w:rsidR="00B66EAD">
        <w:rPr>
          <w:rFonts w:hint="cs"/>
          <w:rtl/>
        </w:rPr>
        <w:t xml:space="preserve"> وماليزيا ومعظم دول شرق اسيا , </w:t>
      </w:r>
      <w:r w:rsidR="00751100" w:rsidRPr="00751100">
        <w:rPr>
          <w:rtl/>
        </w:rPr>
        <w:t>وكما اسلم واقتدى بهم</w:t>
      </w:r>
      <w:r w:rsidR="00DE1061">
        <w:rPr>
          <w:rFonts w:hint="cs"/>
          <w:rtl/>
        </w:rPr>
        <w:t xml:space="preserve"> حتى ملك بريطانيا الأول </w:t>
      </w:r>
      <w:r w:rsidR="00751100" w:rsidRPr="00751100">
        <w:rPr>
          <w:rtl/>
        </w:rPr>
        <w:t xml:space="preserve"> الملك أوفا ريكس ملك مرسيا الذي حكم ممالك انكلترا السبع  هي: ويسكس وساسكس وإسيكس وإيست أنغليا ومِرسيا ونورثَمبريا وكينت.  (796-757</w:t>
      </w:r>
      <w:r w:rsidR="00535E23" w:rsidRPr="00751100">
        <w:rPr>
          <w:rFonts w:hint="cs"/>
          <w:rtl/>
        </w:rPr>
        <w:t>) سنة</w:t>
      </w:r>
      <w:r w:rsidR="00751100" w:rsidRPr="00751100">
        <w:rPr>
          <w:rtl/>
        </w:rPr>
        <w:t xml:space="preserve"> </w:t>
      </w:r>
      <w:r w:rsidR="00751100" w:rsidRPr="00751100">
        <w:rPr>
          <w:rtl/>
        </w:rPr>
        <w:lastRenderedPageBreak/>
        <w:t>157</w:t>
      </w:r>
      <w:r w:rsidR="00956E81" w:rsidRPr="00751100">
        <w:rPr>
          <w:rFonts w:hint="cs"/>
          <w:rtl/>
        </w:rPr>
        <w:t>هجريه،</w:t>
      </w:r>
      <w:r w:rsidR="00751100" w:rsidRPr="00751100">
        <w:rPr>
          <w:rtl/>
        </w:rPr>
        <w:t xml:space="preserve"> فسك النقود ونقش عليها كلمة التوحيد وشعار الإسلام وذلك لما وجد في الاسلام من خير </w:t>
      </w:r>
      <w:r w:rsidR="00751100" w:rsidRPr="00751100">
        <w:rPr>
          <w:rFonts w:hint="cs"/>
          <w:rtl/>
        </w:rPr>
        <w:t>وعدالة</w:t>
      </w:r>
      <w:r w:rsidR="00751100" w:rsidRPr="00751100">
        <w:rPr>
          <w:rtl/>
        </w:rPr>
        <w:t xml:space="preserve"> فأحبه وأ</w:t>
      </w:r>
      <w:r w:rsidR="00DE1061">
        <w:rPr>
          <w:rFonts w:hint="cs"/>
          <w:rtl/>
        </w:rPr>
        <w:t xml:space="preserve">تبع النور الذي جاء </w:t>
      </w:r>
      <w:r w:rsidR="00C5673D">
        <w:rPr>
          <w:rFonts w:hint="cs"/>
          <w:rtl/>
        </w:rPr>
        <w:t xml:space="preserve">به </w:t>
      </w:r>
      <w:r w:rsidR="00C5673D">
        <w:rPr>
          <w:rtl/>
        </w:rPr>
        <w:t>(</w:t>
      </w:r>
      <w:r w:rsidR="00DE1061">
        <w:rPr>
          <w:rFonts w:hint="cs"/>
          <w:rtl/>
        </w:rPr>
        <w:t>256)</w:t>
      </w:r>
      <w:r w:rsidR="00751100" w:rsidRPr="00751100">
        <w:rPr>
          <w:rtl/>
        </w:rPr>
        <w:t xml:space="preserve"> </w:t>
      </w:r>
      <w:r w:rsidR="00535E23">
        <w:rPr>
          <w:rFonts w:hint="cs"/>
          <w:rtl/>
        </w:rPr>
        <w:t xml:space="preserve">. </w:t>
      </w:r>
      <w:r w:rsidR="00DE1061">
        <w:rPr>
          <w:rFonts w:hint="cs"/>
          <w:rtl/>
        </w:rPr>
        <w:t>وآخرون</w:t>
      </w:r>
      <w:r w:rsidR="00535E23">
        <w:rPr>
          <w:rFonts w:hint="cs"/>
          <w:rtl/>
        </w:rPr>
        <w:t xml:space="preserve"> اخذوا من</w:t>
      </w:r>
      <w:r w:rsidR="00DE1061">
        <w:rPr>
          <w:rFonts w:hint="cs"/>
          <w:rtl/>
        </w:rPr>
        <w:t xml:space="preserve"> المسلمين</w:t>
      </w:r>
      <w:r w:rsidR="00535E23">
        <w:rPr>
          <w:rFonts w:hint="cs"/>
          <w:rtl/>
        </w:rPr>
        <w:t xml:space="preserve"> الثقافة</w:t>
      </w:r>
      <w:r w:rsidR="00DE1061">
        <w:rPr>
          <w:rFonts w:hint="cs"/>
          <w:rtl/>
        </w:rPr>
        <w:t xml:space="preserve"> </w:t>
      </w:r>
      <w:r w:rsidR="00535E23">
        <w:rPr>
          <w:rFonts w:hint="cs"/>
          <w:rtl/>
        </w:rPr>
        <w:t xml:space="preserve">والحضارة والعلوم المادية </w:t>
      </w:r>
      <w:r w:rsidR="00956E81">
        <w:rPr>
          <w:rFonts w:hint="cs"/>
          <w:rtl/>
        </w:rPr>
        <w:t xml:space="preserve">الدنيوية </w:t>
      </w:r>
      <w:r w:rsidR="00B66EAD">
        <w:rPr>
          <w:rFonts w:hint="cs"/>
          <w:rtl/>
        </w:rPr>
        <w:t xml:space="preserve">والثقافية </w:t>
      </w:r>
      <w:r w:rsidR="00C5607C">
        <w:rPr>
          <w:rFonts w:hint="cs"/>
          <w:rtl/>
        </w:rPr>
        <w:t>الفكرية</w:t>
      </w:r>
      <w:r w:rsidR="00B66EAD">
        <w:rPr>
          <w:rFonts w:hint="cs"/>
          <w:rtl/>
        </w:rPr>
        <w:t xml:space="preserve"> فتحرروا </w:t>
      </w:r>
      <w:r w:rsidR="00956E81">
        <w:rPr>
          <w:rFonts w:hint="cs"/>
          <w:rtl/>
        </w:rPr>
        <w:t xml:space="preserve">وانعتقوا </w:t>
      </w:r>
      <w:r w:rsidR="00B66EAD">
        <w:rPr>
          <w:rFonts w:hint="cs"/>
          <w:rtl/>
        </w:rPr>
        <w:t>من عبوديتهم لمعتقدات</w:t>
      </w:r>
      <w:r w:rsidR="00535E23">
        <w:rPr>
          <w:rFonts w:hint="cs"/>
          <w:rtl/>
        </w:rPr>
        <w:t>هم</w:t>
      </w:r>
      <w:r w:rsidR="00B66EAD">
        <w:rPr>
          <w:rFonts w:hint="cs"/>
          <w:rtl/>
        </w:rPr>
        <w:t xml:space="preserve"> </w:t>
      </w:r>
      <w:r w:rsidR="00535E23">
        <w:rPr>
          <w:rFonts w:hint="cs"/>
          <w:rtl/>
        </w:rPr>
        <w:t>ال</w:t>
      </w:r>
      <w:r w:rsidR="00B66EAD">
        <w:rPr>
          <w:rFonts w:hint="cs"/>
          <w:rtl/>
        </w:rPr>
        <w:t>جاهلة</w:t>
      </w:r>
      <w:r w:rsidR="00956E81">
        <w:rPr>
          <w:rFonts w:hint="cs"/>
          <w:rtl/>
        </w:rPr>
        <w:t xml:space="preserve"> التي حبستهم </w:t>
      </w:r>
      <w:r w:rsidR="00B66EAD">
        <w:rPr>
          <w:rFonts w:hint="cs"/>
          <w:rtl/>
        </w:rPr>
        <w:t>عن التفكر والتدبر.</w:t>
      </w:r>
    </w:p>
    <w:p w14:paraId="779057F1" w14:textId="7D131DFB" w:rsidR="00D743F4" w:rsidRDefault="00956E81" w:rsidP="00D743F4">
      <w:r>
        <w:rPr>
          <w:rFonts w:hint="cs"/>
          <w:rtl/>
        </w:rPr>
        <w:t>ويذكر لنا التاريخ كيف كانت الناس والأمم تعيش قبل نور الإسلام. يذكر لنا</w:t>
      </w:r>
      <w:r w:rsidR="009206FB">
        <w:rPr>
          <w:rFonts w:hint="cs"/>
          <w:rtl/>
        </w:rPr>
        <w:t xml:space="preserve"> </w:t>
      </w:r>
      <w:r w:rsidR="009206FB" w:rsidRPr="009206FB">
        <w:rPr>
          <w:rtl/>
        </w:rPr>
        <w:t>القاضي والسفير والجغرافي</w:t>
      </w:r>
      <w:r w:rsidR="009206FB">
        <w:rPr>
          <w:rFonts w:hint="cs"/>
          <w:rtl/>
        </w:rPr>
        <w:t xml:space="preserve"> أحمد</w:t>
      </w:r>
      <w:r w:rsidR="009206FB" w:rsidRPr="009206FB">
        <w:rPr>
          <w:rtl/>
        </w:rPr>
        <w:t xml:space="preserve"> ابن فضلان</w:t>
      </w:r>
      <w:r w:rsidR="009206FB">
        <w:rPr>
          <w:rFonts w:hint="cs"/>
          <w:rtl/>
        </w:rPr>
        <w:t xml:space="preserve"> ابن العباس,</w:t>
      </w:r>
      <w:r w:rsidR="009206FB" w:rsidRPr="009206FB">
        <w:rPr>
          <w:rtl/>
        </w:rPr>
        <w:t xml:space="preserve"> في وصفه لتجار الروس في القرن العاشر الميلادي</w:t>
      </w:r>
      <w:r w:rsidR="009206FB">
        <w:rPr>
          <w:rFonts w:hint="cs"/>
          <w:rtl/>
        </w:rPr>
        <w:t xml:space="preserve"> </w:t>
      </w:r>
      <w:r w:rsidR="00C603D3" w:rsidRPr="00C603D3">
        <w:rPr>
          <w:rtl/>
        </w:rPr>
        <w:t>الذي كان يعيش في</w:t>
      </w:r>
      <w:r w:rsidR="009206FB">
        <w:rPr>
          <w:rFonts w:hint="cs"/>
          <w:rtl/>
        </w:rPr>
        <w:t>ه</w:t>
      </w:r>
      <w:r w:rsidR="00C603D3" w:rsidRPr="00C603D3">
        <w:rPr>
          <w:rtl/>
        </w:rPr>
        <w:t xml:space="preserve"> </w:t>
      </w:r>
      <w:r w:rsidR="009206FB">
        <w:rPr>
          <w:rFonts w:hint="cs"/>
          <w:rtl/>
        </w:rPr>
        <w:t xml:space="preserve">في </w:t>
      </w:r>
      <w:r w:rsidR="00C603D3" w:rsidRPr="00C603D3">
        <w:rPr>
          <w:rtl/>
        </w:rPr>
        <w:t>رحل</w:t>
      </w:r>
      <w:r w:rsidR="00C603D3">
        <w:rPr>
          <w:rFonts w:hint="cs"/>
          <w:rtl/>
        </w:rPr>
        <w:t>ته</w:t>
      </w:r>
      <w:r w:rsidR="00C603D3" w:rsidRPr="00C603D3">
        <w:rPr>
          <w:rtl/>
        </w:rPr>
        <w:t xml:space="preserve"> إلى بلاد الروس والصقالبة والخزر في مهمة سياسية وتوعوية بين الجانبين العبّاسي والروسي حينذاك.</w:t>
      </w:r>
      <w:r w:rsidR="00C603D3">
        <w:rPr>
          <w:rFonts w:hint="cs"/>
          <w:rtl/>
        </w:rPr>
        <w:t xml:space="preserve">  </w:t>
      </w:r>
      <w:r w:rsidR="00D743F4" w:rsidRPr="00D743F4">
        <w:rPr>
          <w:rtl/>
        </w:rPr>
        <w:t>وذلك حينما كتب ملك الصقالبة في ذلك العام إلى الخليفة</w:t>
      </w:r>
      <w:r w:rsidR="00D743F4">
        <w:rPr>
          <w:rFonts w:hint="cs"/>
          <w:rtl/>
        </w:rPr>
        <w:t xml:space="preserve"> </w:t>
      </w:r>
      <w:r w:rsidR="00D743F4" w:rsidRPr="00D743F4">
        <w:rPr>
          <w:rtl/>
        </w:rPr>
        <w:t>العباسي المقتدر بأمر الله سنة (309هـ/921م</w:t>
      </w:r>
      <w:r w:rsidR="00D743F4" w:rsidRPr="00D743F4">
        <w:rPr>
          <w:rFonts w:hint="cs"/>
          <w:rtl/>
        </w:rPr>
        <w:t xml:space="preserve">)، </w:t>
      </w:r>
      <w:r w:rsidR="00D743F4" w:rsidRPr="00D743F4">
        <w:rPr>
          <w:rtl/>
        </w:rPr>
        <w:t xml:space="preserve">يسأله فيه البعثة إليه ممن يفقّهه في الدين، ويعرّفه شرائع الإسلام، ويبني له مسجدًا وينصب له منبرًا ليقيم عليه الدعوة له في بلده وجميع مملكته، ويسأله بناء حصن يتحصن فيه من الملوك المخالفين له. فأرسل الخليفة المقتدر إلى ملك الصقالبة وفدًا يتكوّن من أربعة رجال أساسيين وبضعة مرافقين من الفقهاء والمعلمين والغلمان ومنهم ابن </w:t>
      </w:r>
      <w:r w:rsidR="00D743F4" w:rsidRPr="00D743F4">
        <w:rPr>
          <w:rFonts w:hint="cs"/>
          <w:rtl/>
        </w:rPr>
        <w:t>فضلا</w:t>
      </w:r>
      <w:r w:rsidR="00D743F4">
        <w:rPr>
          <w:rFonts w:hint="cs"/>
          <w:rtl/>
        </w:rPr>
        <w:t>.</w:t>
      </w:r>
      <w:r>
        <w:rPr>
          <w:rFonts w:hint="cs"/>
          <w:rtl/>
        </w:rPr>
        <w:t xml:space="preserve"> </w:t>
      </w:r>
      <w:r w:rsidR="00D743F4">
        <w:rPr>
          <w:rFonts w:hint="cs"/>
          <w:rtl/>
        </w:rPr>
        <w:t>يقول ابن فضلان</w:t>
      </w:r>
      <w:r w:rsidR="009206FB">
        <w:rPr>
          <w:rFonts w:hint="cs"/>
          <w:rtl/>
        </w:rPr>
        <w:t xml:space="preserve"> منتقدا</w:t>
      </w:r>
      <w:r w:rsidR="00D743F4">
        <w:rPr>
          <w:rFonts w:hint="cs"/>
          <w:rtl/>
        </w:rPr>
        <w:t xml:space="preserve"> واصفا </w:t>
      </w:r>
      <w:r>
        <w:rPr>
          <w:rFonts w:hint="cs"/>
          <w:rtl/>
        </w:rPr>
        <w:t xml:space="preserve"> </w:t>
      </w:r>
      <w:r w:rsidR="00D743F4">
        <w:rPr>
          <w:rtl/>
        </w:rPr>
        <w:t xml:space="preserve">التجّار الروس الذين رآهم لقلة نظافتهم، وعدم اعتنائهم بالاغتسال، قائلًا: "ولا بدّ لهم في كل يوم من غسل وجوههم ورؤوسهم بأقذر ماء يكون </w:t>
      </w:r>
      <w:r w:rsidR="009206FB">
        <w:rPr>
          <w:rFonts w:hint="cs"/>
          <w:rtl/>
        </w:rPr>
        <w:t>وأطفسه</w:t>
      </w:r>
      <w:r w:rsidR="00D743F4">
        <w:rPr>
          <w:rtl/>
        </w:rPr>
        <w:t>، وذلك أنّ الجارية توافي كلّ يوم بالغداة ومعها قصعة كبيرة فيها ماء فتدفعها إلى مولاها فيغسل فيها يديه ووجهه وشعر رأسه فيغسله ويسرّحه بالمشط في القصعة، ثم يمتخط ويبصق فيها ولا يدع شيئًا من القذر إلا فعله في ذلك الماء فإذا فرغ مما يحتاج إليه حملت الجارية القصعة إلى الذي إلى جانبه ففعل مثل فعل صاحبه</w:t>
      </w:r>
      <w:r w:rsidR="00C5673D">
        <w:rPr>
          <w:rFonts w:hint="cs"/>
          <w:rtl/>
        </w:rPr>
        <w:t>.</w:t>
      </w:r>
    </w:p>
    <w:p w14:paraId="778ABF58" w14:textId="77777777" w:rsidR="00D743F4" w:rsidRDefault="00D743F4" w:rsidP="00D743F4"/>
    <w:p w14:paraId="66EECA5C" w14:textId="4D53C989" w:rsidR="00C5673D" w:rsidRDefault="00D743F4" w:rsidP="00D743F4">
      <w:pPr>
        <w:rPr>
          <w:rtl/>
        </w:rPr>
      </w:pPr>
      <w:r>
        <w:rPr>
          <w:rtl/>
        </w:rPr>
        <w:t>كما وصف حال اجتماعهم في بيوت تُبنى من الخشب كان يجتمع فيها العشرة والعشرون والأقل والأكثر ومعهم الجواري للبيع، وكل منهم سرير، لا حياء بينهم، كما وصف احترامهم للصور الخشبية التي اتخذوها معبودات لهم، وتقديمهم الهدايا والقرابين لها لتيسير تجارتهم وبيعهم، يقول: "ساعة توافي سفنهم إلى هذا المرسى -بنهر الفولجا- يخرج كلّ واحد منهم ومعه خبز ولحم وبصل ولبن ونبيذ حتى يُوافي خشبة طويلة منصوبة لها وجه يشبه وجه الإنسان، وحولها صور صغار، وخلف تلك الصور خشب طوال قد نُصبت في الأرض فيوافي إلى الصورة الكبيرة ويسجد لها ثم يقول لها: يا رب قد جئتُ من بلد بعيد ومعي من الجواري كذا وكذا رأسًا، ومن السمّور كذا وكذا جلدًا، حتى يذكر جميع ما قدم معه من تجارته. ثم يقول: وجئتُك بهذه الهدية، ثم يترك الذي معه بين يدي الخشبة ويقول: أريد أن ترزقني تاجرًا معه دنانير ودراهم كثيرة فيشتري مني كلّ ما أريد ولا يخالفني فيما أقول</w:t>
      </w:r>
      <w:r w:rsidR="009206FB">
        <w:rPr>
          <w:rFonts w:hint="cs"/>
          <w:rtl/>
        </w:rPr>
        <w:t>"</w:t>
      </w:r>
      <w:r>
        <w:rPr>
          <w:rtl/>
        </w:rPr>
        <w:t>، ثم ينصرف</w:t>
      </w:r>
      <w:r w:rsidR="009206FB">
        <w:rPr>
          <w:rFonts w:hint="cs"/>
          <w:rtl/>
        </w:rPr>
        <w:t xml:space="preserve">. </w:t>
      </w:r>
      <w:r w:rsidR="009206FB" w:rsidRPr="009206FB">
        <w:rPr>
          <w:rtl/>
        </w:rPr>
        <w:t xml:space="preserve">وقد أسهب ابن فضلان في وصف مراسيم حرق الموتى وما يُترك من مؤنة ومتاع مع الميت، وإذا مات أحد رؤسائهم أحرقوه مع من يرغب من عبيده رجالًا </w:t>
      </w:r>
      <w:r w:rsidR="009206FB" w:rsidRPr="009206FB">
        <w:rPr>
          <w:rtl/>
        </w:rPr>
        <w:lastRenderedPageBreak/>
        <w:t>ونساءً وأكثر ما يفعل ذلك الجواري، ويصف مشهد سفينة أحرق عليها ميت مع الأضاحي حوله وطريقة قتل من يرغب أن يحرق معه بالخنق والطعن، وكانت العادة أن يشعل النار أقرب الناس إلى الميت، ويعتقد الروس أن أرواح أعدائهم الموتى تلاحقهم إلى العالم الآخر؛ ولذا فإنهم يقتلون أنفسهم حين يحسّون بخطر تعرضهم للأسر</w:t>
      </w:r>
      <w:r w:rsidR="00C5673D">
        <w:rPr>
          <w:rFonts w:hint="cs"/>
          <w:rtl/>
        </w:rPr>
        <w:t>.</w:t>
      </w:r>
      <w:r w:rsidR="000107BD">
        <w:rPr>
          <w:rFonts w:hint="cs"/>
          <w:rtl/>
        </w:rPr>
        <w:t xml:space="preserve"> (257) </w:t>
      </w:r>
      <w:r w:rsidR="00C5673D">
        <w:rPr>
          <w:rFonts w:hint="cs"/>
          <w:rtl/>
        </w:rPr>
        <w:t>(محمد شعبان أيوب من مقال له في رؤية عربية لروسيا من القرن العاشر).</w:t>
      </w:r>
      <w:r w:rsidR="002C0D4C">
        <w:rPr>
          <w:rFonts w:hint="cs"/>
          <w:rtl/>
        </w:rPr>
        <w:t xml:space="preserve"> </w:t>
      </w:r>
    </w:p>
    <w:p w14:paraId="13C7C087" w14:textId="64D12FCD" w:rsidR="004B2D0D" w:rsidRDefault="004B2D0D" w:rsidP="004B2D0D">
      <w:r>
        <w:rPr>
          <w:rtl/>
        </w:rPr>
        <w:t xml:space="preserve">يقول المستشرق الألماني "سان سيمون" في كتبه "علم الإنسان": "إن الدارس لبنيات الحضارات الإنسانية المختلفة، لا يمكنه أن يتنكر للدور الحضاري الخلاق الذي لعبه العرب والمسلمون في بناء النهضة العلمية لأوروبا الحديثة". أما "شبرل" عميد كليه الحقوق بجامعة "فيينا" آنذاك، فقال في مؤتمر الحقوق سنة 1927: "إن البشرية لتفتخر بانتساب رجل كمحمد (صلى الله عليه </w:t>
      </w:r>
      <w:r>
        <w:rPr>
          <w:rFonts w:hint="cs"/>
          <w:rtl/>
        </w:rPr>
        <w:t>وسلم</w:t>
      </w:r>
      <w:r>
        <w:rPr>
          <w:rtl/>
        </w:rPr>
        <w:t>) إليها، إذ رغم أميته استطاع قبل بضعة عشر قرنًا، أن يأتي بتشريع، سنكون نحن -الأوروبيين- أسعد ما نكون لو وصلنا إلى قمته بعد ألفَي سنة</w:t>
      </w:r>
      <w:r>
        <w:rPr>
          <w:rFonts w:hint="cs"/>
          <w:rtl/>
        </w:rPr>
        <w:t>.</w:t>
      </w:r>
      <w:r>
        <w:t>"</w:t>
      </w:r>
    </w:p>
    <w:p w14:paraId="7131C452" w14:textId="77777777" w:rsidR="004B2D0D" w:rsidRDefault="004B2D0D" w:rsidP="004B2D0D"/>
    <w:p w14:paraId="586DF054" w14:textId="3C6BBAD9" w:rsidR="00F053DC" w:rsidRDefault="004B2D0D" w:rsidP="004B2D0D">
      <w:pPr>
        <w:rPr>
          <w:rtl/>
        </w:rPr>
      </w:pPr>
      <w:r>
        <w:rPr>
          <w:rtl/>
        </w:rPr>
        <w:t>إن ما أخذته الحضارة الأوروبية من علوم وثقافة عن المسلمين كان له الأثر الكبير في تقدم الغرب الذي كان أشبه بـ (صحراء قاحلة)، لم ينبت فيها أي شيء، يغطيها ظلام دامس شديد، وتغلفها أفكار الكنيسة المثبطة التي لا تتماشى والعلم؛ خوفًا على مقامها ومركزها في المجتمع الذي أغرته طويلًا بخرافات وترهات ما أنزل الله بها من سلطان، في الوقت الذي كانت فيه الحضارة الإسلامية تشق طريقها، وتنشر علومها وثقافتها في الأصقاع انطلاقًا من مبادئها القرآنية السامية وآدابها الحميدة</w:t>
      </w:r>
      <w:r>
        <w:rPr>
          <w:rFonts w:hint="cs"/>
          <w:rtl/>
        </w:rPr>
        <w:t xml:space="preserve">. </w:t>
      </w:r>
      <w:r w:rsidR="00FC7C3B">
        <w:rPr>
          <w:rFonts w:hint="cs"/>
          <w:rtl/>
        </w:rPr>
        <w:t>(عبد</w:t>
      </w:r>
      <w:r>
        <w:rPr>
          <w:rFonts w:hint="cs"/>
          <w:rtl/>
        </w:rPr>
        <w:t xml:space="preserve"> الغني الدغوغي, الدور العظيم للمسلمين في بناء الحضارة الأوروبية, شبكة الجزيرة) (25</w:t>
      </w:r>
      <w:r w:rsidR="000107BD">
        <w:rPr>
          <w:rFonts w:hint="cs"/>
          <w:rtl/>
        </w:rPr>
        <w:t>8</w:t>
      </w:r>
      <w:r>
        <w:rPr>
          <w:rFonts w:hint="cs"/>
          <w:rtl/>
        </w:rPr>
        <w:t xml:space="preserve">) </w:t>
      </w:r>
      <w:r w:rsidR="00F053DC">
        <w:rPr>
          <w:rFonts w:hint="cs"/>
          <w:rtl/>
        </w:rPr>
        <w:t>.</w:t>
      </w:r>
    </w:p>
    <w:p w14:paraId="2E51DCE8" w14:textId="2FB1EC2A" w:rsidR="00FC7C3B" w:rsidRDefault="00F053DC" w:rsidP="004B2D0D">
      <w:pPr>
        <w:rPr>
          <w:rtl/>
        </w:rPr>
      </w:pPr>
      <w:r>
        <w:rPr>
          <w:rFonts w:hint="cs"/>
          <w:rtl/>
        </w:rPr>
        <w:t xml:space="preserve">إن هذا النور الحضاري الذي </w:t>
      </w:r>
      <w:r w:rsidR="001D22DB">
        <w:rPr>
          <w:rFonts w:hint="cs"/>
          <w:rtl/>
        </w:rPr>
        <w:t>أشرق</w:t>
      </w:r>
      <w:r>
        <w:rPr>
          <w:rFonts w:hint="cs"/>
          <w:rtl/>
        </w:rPr>
        <w:t xml:space="preserve"> به العالم واستنار</w:t>
      </w:r>
      <w:r w:rsidR="00FC7C3B">
        <w:rPr>
          <w:rFonts w:hint="cs"/>
          <w:rtl/>
        </w:rPr>
        <w:t>ت</w:t>
      </w:r>
      <w:r>
        <w:rPr>
          <w:rFonts w:hint="cs"/>
          <w:rtl/>
        </w:rPr>
        <w:t xml:space="preserve"> به من الحضارة العربية </w:t>
      </w:r>
      <w:r w:rsidR="00FC7C3B">
        <w:rPr>
          <w:rFonts w:hint="cs"/>
          <w:rtl/>
        </w:rPr>
        <w:t>الإسلامية،</w:t>
      </w:r>
      <w:r>
        <w:rPr>
          <w:rFonts w:hint="cs"/>
          <w:rtl/>
        </w:rPr>
        <w:t xml:space="preserve"> يجب ان يأخذ دوره من جديد ويصح</w:t>
      </w:r>
      <w:r w:rsidR="00FC7C3B">
        <w:rPr>
          <w:rFonts w:hint="cs"/>
          <w:rtl/>
        </w:rPr>
        <w:t>ى</w:t>
      </w:r>
      <w:r>
        <w:rPr>
          <w:rFonts w:hint="cs"/>
          <w:rtl/>
        </w:rPr>
        <w:t xml:space="preserve"> من غفلته وما أصابه من </w:t>
      </w:r>
      <w:r w:rsidR="001D22DB">
        <w:rPr>
          <w:rFonts w:hint="cs"/>
          <w:rtl/>
        </w:rPr>
        <w:t>أمرض</w:t>
      </w:r>
      <w:r>
        <w:rPr>
          <w:rFonts w:hint="cs"/>
          <w:rtl/>
        </w:rPr>
        <w:t xml:space="preserve"> هذا </w:t>
      </w:r>
      <w:r w:rsidR="00F743CA">
        <w:rPr>
          <w:rFonts w:hint="cs"/>
          <w:rtl/>
        </w:rPr>
        <w:t>العصر،</w:t>
      </w:r>
      <w:r>
        <w:rPr>
          <w:rFonts w:hint="cs"/>
          <w:rtl/>
        </w:rPr>
        <w:t xml:space="preserve"> فالعالم الان بحاجة الى ذلك </w:t>
      </w:r>
      <w:r w:rsidR="0092562F">
        <w:rPr>
          <w:rFonts w:hint="cs"/>
          <w:rtl/>
        </w:rPr>
        <w:t xml:space="preserve">النور، </w:t>
      </w:r>
      <w:r>
        <w:rPr>
          <w:rFonts w:hint="cs"/>
          <w:rtl/>
        </w:rPr>
        <w:t>لينير الظلمات التي حطت به واغرقته في ظلمات تلك النظريات الفارغة الني تسعى الى تفريغ الإنسان من إنسانيته وتحو</w:t>
      </w:r>
      <w:r w:rsidR="00FC7C3B">
        <w:rPr>
          <w:rFonts w:hint="cs"/>
          <w:rtl/>
        </w:rPr>
        <w:t xml:space="preserve">له الى أداة انتاج مادية ليملئ خزائنها </w:t>
      </w:r>
      <w:r w:rsidR="001D22DB">
        <w:rPr>
          <w:rFonts w:hint="cs"/>
          <w:rtl/>
        </w:rPr>
        <w:t>بالمال، وفارغ</w:t>
      </w:r>
      <w:r w:rsidR="00FC7C3B">
        <w:rPr>
          <w:rFonts w:hint="cs"/>
          <w:rtl/>
        </w:rPr>
        <w:t xml:space="preserve"> من أي خلق انساني. </w:t>
      </w:r>
    </w:p>
    <w:p w14:paraId="368D1836" w14:textId="77777777" w:rsidR="00EC5A8A" w:rsidRDefault="00FC7C3B" w:rsidP="00FC7C3B">
      <w:pPr>
        <w:rPr>
          <w:rtl/>
        </w:rPr>
      </w:pPr>
      <w:r>
        <w:rPr>
          <w:rFonts w:hint="cs"/>
          <w:rtl/>
        </w:rPr>
        <w:t>إن العالم بحاجه الى الصحوة الإسلامية والنهضة من جديد لتخليص مما يحاك به.</w:t>
      </w:r>
    </w:p>
    <w:p w14:paraId="55469F1B" w14:textId="4EEF610C" w:rsidR="00BD1F98" w:rsidRDefault="00FC7C3B" w:rsidP="00FC7C3B">
      <w:pPr>
        <w:rPr>
          <w:rtl/>
        </w:rPr>
      </w:pPr>
      <w:r>
        <w:rPr>
          <w:rFonts w:hint="cs"/>
          <w:rtl/>
        </w:rPr>
        <w:t xml:space="preserve"> فأول عوامل هذه الصحوة والنهضة هو</w:t>
      </w:r>
      <w:r w:rsidR="00EC5A8A">
        <w:rPr>
          <w:rFonts w:hint="cs"/>
          <w:rtl/>
        </w:rPr>
        <w:t xml:space="preserve"> أن</w:t>
      </w:r>
      <w:r>
        <w:rPr>
          <w:rFonts w:hint="cs"/>
          <w:rtl/>
        </w:rPr>
        <w:t xml:space="preserve"> نن</w:t>
      </w:r>
      <w:r w:rsidR="001D22DB">
        <w:rPr>
          <w:rFonts w:hint="cs"/>
          <w:rtl/>
        </w:rPr>
        <w:t>ظ</w:t>
      </w:r>
      <w:r>
        <w:rPr>
          <w:rFonts w:hint="cs"/>
          <w:rtl/>
        </w:rPr>
        <w:t xml:space="preserve">ف بيتنا الإسلامي مما أصابه من عفن نتيجة الإهمال والغفلة التي كنا </w:t>
      </w:r>
      <w:r w:rsidR="00EC5A8A">
        <w:rPr>
          <w:rFonts w:hint="cs"/>
          <w:rtl/>
        </w:rPr>
        <w:t>بها.</w:t>
      </w:r>
      <w:r>
        <w:rPr>
          <w:rFonts w:hint="cs"/>
          <w:rtl/>
        </w:rPr>
        <w:t xml:space="preserve"> </w:t>
      </w:r>
      <w:r w:rsidR="00EC5A8A">
        <w:rPr>
          <w:rFonts w:hint="cs"/>
          <w:rtl/>
        </w:rPr>
        <w:t>والتي سببت في أن يصاب كثير من شبابنا من عدوى هذا العصر والتي جعلتهم يفقدون هويتهم وترتبك عقولهم، فتقهقره</w:t>
      </w:r>
      <w:r w:rsidR="006547E1">
        <w:rPr>
          <w:rFonts w:hint="cs"/>
          <w:rtl/>
        </w:rPr>
        <w:t xml:space="preserve"> نفوسهم وهوة ووقعت في </w:t>
      </w:r>
      <w:r w:rsidR="00F743CA">
        <w:rPr>
          <w:rFonts w:hint="cs"/>
          <w:rtl/>
        </w:rPr>
        <w:t>دهاليز</w:t>
      </w:r>
      <w:r w:rsidR="006547E1">
        <w:rPr>
          <w:rFonts w:hint="cs"/>
          <w:rtl/>
        </w:rPr>
        <w:t xml:space="preserve"> الهوس والتخ</w:t>
      </w:r>
      <w:r w:rsidR="00EC5A8A">
        <w:rPr>
          <w:rFonts w:hint="cs"/>
          <w:rtl/>
        </w:rPr>
        <w:t>ب</w:t>
      </w:r>
      <w:r w:rsidR="006547E1">
        <w:rPr>
          <w:rFonts w:hint="cs"/>
          <w:rtl/>
        </w:rPr>
        <w:t xml:space="preserve">ط </w:t>
      </w:r>
      <w:r w:rsidR="00F743CA">
        <w:rPr>
          <w:rFonts w:hint="cs"/>
          <w:rtl/>
        </w:rPr>
        <w:t xml:space="preserve">الغربي، </w:t>
      </w:r>
      <w:r w:rsidR="006547E1">
        <w:rPr>
          <w:rFonts w:hint="cs"/>
          <w:rtl/>
        </w:rPr>
        <w:t xml:space="preserve">معتقدين أنه هو </w:t>
      </w:r>
      <w:r w:rsidR="00F743CA">
        <w:rPr>
          <w:rFonts w:hint="cs"/>
          <w:rtl/>
        </w:rPr>
        <w:t>الحضار</w:t>
      </w:r>
      <w:r w:rsidR="00F743CA">
        <w:rPr>
          <w:rFonts w:hint="eastAsia"/>
          <w:rtl/>
        </w:rPr>
        <w:t>ة</w:t>
      </w:r>
      <w:r w:rsidR="006547E1">
        <w:rPr>
          <w:rFonts w:hint="cs"/>
          <w:rtl/>
        </w:rPr>
        <w:t xml:space="preserve"> والفكر </w:t>
      </w:r>
      <w:r w:rsidR="00F743CA">
        <w:rPr>
          <w:rFonts w:hint="cs"/>
          <w:rtl/>
        </w:rPr>
        <w:t>والرقي،</w:t>
      </w:r>
      <w:r w:rsidR="006547E1">
        <w:rPr>
          <w:rFonts w:hint="cs"/>
          <w:rtl/>
        </w:rPr>
        <w:t xml:space="preserve"> فساروا لاهثين وراء </w:t>
      </w:r>
      <w:r w:rsidR="00ED5C0F">
        <w:rPr>
          <w:rFonts w:hint="cs"/>
          <w:rtl/>
        </w:rPr>
        <w:t>سراب الحضاره الغربيه ا</w:t>
      </w:r>
      <w:r w:rsidR="0076707A">
        <w:rPr>
          <w:rFonts w:hint="cs"/>
          <w:rtl/>
        </w:rPr>
        <w:t>لمتعثره في ذيولها , لإنهم قد فرغوا وأفرغوا</w:t>
      </w:r>
      <w:r w:rsidR="00ED5C0F">
        <w:rPr>
          <w:rFonts w:hint="cs"/>
          <w:rtl/>
        </w:rPr>
        <w:t xml:space="preserve"> من المحتوى الفكري الحضاري الاسلامي والعربي ,</w:t>
      </w:r>
      <w:r w:rsidR="0076707A">
        <w:rPr>
          <w:rFonts w:hint="cs"/>
          <w:rtl/>
        </w:rPr>
        <w:t xml:space="preserve"> </w:t>
      </w:r>
      <w:r w:rsidR="00ED5C0F">
        <w:rPr>
          <w:rFonts w:hint="cs"/>
          <w:rtl/>
        </w:rPr>
        <w:t xml:space="preserve"> فهؤلاء</w:t>
      </w:r>
      <w:r w:rsidR="00EC5A8A">
        <w:rPr>
          <w:rFonts w:hint="cs"/>
          <w:rtl/>
        </w:rPr>
        <w:t xml:space="preserve"> اصبحوا مرض معدي ومخيف يجب </w:t>
      </w:r>
      <w:r w:rsidR="00EC5A8A">
        <w:rPr>
          <w:rFonts w:hint="cs"/>
          <w:rtl/>
        </w:rPr>
        <w:lastRenderedPageBreak/>
        <w:t>علاجه والتخلص منه</w:t>
      </w:r>
      <w:r w:rsidR="00ED5C0F">
        <w:rPr>
          <w:rFonts w:hint="cs"/>
          <w:rtl/>
        </w:rPr>
        <w:t xml:space="preserve"> </w:t>
      </w:r>
      <w:r w:rsidR="00F743CA">
        <w:rPr>
          <w:rFonts w:hint="cs"/>
          <w:rtl/>
        </w:rPr>
        <w:t>ح</w:t>
      </w:r>
      <w:r w:rsidR="00ED5C0F">
        <w:rPr>
          <w:rFonts w:hint="cs"/>
          <w:rtl/>
        </w:rPr>
        <w:t>تى وإن ارتسموا بشهادة علميه او مناصب إداريه</w:t>
      </w:r>
      <w:r w:rsidR="00D65D75">
        <w:rPr>
          <w:rFonts w:hint="cs"/>
          <w:rtl/>
        </w:rPr>
        <w:t xml:space="preserve"> او مراكز اجتماعيه ,</w:t>
      </w:r>
      <w:r w:rsidR="00ED5C0F">
        <w:rPr>
          <w:rFonts w:hint="cs"/>
          <w:rtl/>
        </w:rPr>
        <w:t xml:space="preserve"> </w:t>
      </w:r>
      <w:r w:rsidR="00411D92">
        <w:rPr>
          <w:rFonts w:hint="cs"/>
          <w:rtl/>
        </w:rPr>
        <w:t xml:space="preserve"> فلإ</w:t>
      </w:r>
      <w:r w:rsidR="0076707A">
        <w:rPr>
          <w:rFonts w:hint="cs"/>
          <w:rtl/>
        </w:rPr>
        <w:t>نسان المهزوم لا يصنع حضاره . إن مصانع حضارة الرقي والتقدم يصنعها</w:t>
      </w:r>
      <w:r w:rsidR="00411D92">
        <w:rPr>
          <w:rFonts w:hint="cs"/>
          <w:rtl/>
        </w:rPr>
        <w:t xml:space="preserve"> الانسان القوي</w:t>
      </w:r>
      <w:r w:rsidR="00D65D75">
        <w:rPr>
          <w:rFonts w:hint="cs"/>
          <w:rtl/>
        </w:rPr>
        <w:t xml:space="preserve"> بمبدئه ودينه ومعتقده </w:t>
      </w:r>
      <w:r w:rsidR="0076707A">
        <w:rPr>
          <w:rFonts w:hint="cs"/>
          <w:rtl/>
        </w:rPr>
        <w:t xml:space="preserve"> ,</w:t>
      </w:r>
      <w:r w:rsidR="00D65D75">
        <w:rPr>
          <w:rFonts w:hint="cs"/>
          <w:rtl/>
        </w:rPr>
        <w:t>فهو ذو عزم وإراده , مؤمن بنفسه وب</w:t>
      </w:r>
      <w:r w:rsidR="00411D92">
        <w:rPr>
          <w:rFonts w:hint="cs"/>
          <w:rtl/>
        </w:rPr>
        <w:t xml:space="preserve">فكره ومعتقده ايمانا حقيقيا . أما الانسان الحالم العاجز المهزوم داخليا </w:t>
      </w:r>
      <w:r w:rsidR="001C0262">
        <w:rPr>
          <w:rFonts w:hint="cs"/>
          <w:rtl/>
        </w:rPr>
        <w:t>,فهو</w:t>
      </w:r>
      <w:r w:rsidR="00D65D75">
        <w:rPr>
          <w:rFonts w:hint="cs"/>
          <w:rtl/>
        </w:rPr>
        <w:t xml:space="preserve"> </w:t>
      </w:r>
      <w:r w:rsidR="0076707A">
        <w:rPr>
          <w:rFonts w:hint="cs"/>
          <w:rtl/>
        </w:rPr>
        <w:t>ينظر الى بناء الاخرين بتعجب ,</w:t>
      </w:r>
      <w:r w:rsidR="001C0262">
        <w:rPr>
          <w:rFonts w:hint="cs"/>
          <w:rtl/>
        </w:rPr>
        <w:t xml:space="preserve"> </w:t>
      </w:r>
      <w:r w:rsidR="0076707A">
        <w:rPr>
          <w:rFonts w:hint="cs"/>
          <w:rtl/>
        </w:rPr>
        <w:t>و</w:t>
      </w:r>
      <w:r w:rsidR="001C0262">
        <w:rPr>
          <w:rFonts w:hint="cs"/>
          <w:rtl/>
        </w:rPr>
        <w:t>يرى في نفسه</w:t>
      </w:r>
      <w:r w:rsidR="0076707A">
        <w:rPr>
          <w:rFonts w:hint="cs"/>
          <w:rtl/>
        </w:rPr>
        <w:t xml:space="preserve"> خوار</w:t>
      </w:r>
      <w:r w:rsidR="00D65D75">
        <w:rPr>
          <w:rFonts w:hint="cs"/>
          <w:rtl/>
        </w:rPr>
        <w:t xml:space="preserve"> </w:t>
      </w:r>
      <w:r w:rsidR="0076707A">
        <w:rPr>
          <w:rFonts w:hint="cs"/>
          <w:rtl/>
        </w:rPr>
        <w:t xml:space="preserve">وضعف وعجز </w:t>
      </w:r>
      <w:r w:rsidR="00D65D75">
        <w:rPr>
          <w:rFonts w:hint="cs"/>
          <w:rtl/>
        </w:rPr>
        <w:t xml:space="preserve"> , فهذا الإنسان</w:t>
      </w:r>
      <w:r w:rsidR="001C0262">
        <w:rPr>
          <w:rFonts w:hint="cs"/>
          <w:rtl/>
        </w:rPr>
        <w:t xml:space="preserve"> لا يمكن أن يبني شيئا بل كل حلمه ان يسكن فيما يبنيه له الاخرين , او</w:t>
      </w:r>
      <w:r w:rsidR="0076707A">
        <w:rPr>
          <w:rFonts w:hint="cs"/>
          <w:rtl/>
        </w:rPr>
        <w:t xml:space="preserve"> أن يسكن بجوارهم او أن يتمتع </w:t>
      </w:r>
      <w:r w:rsidR="001C0262">
        <w:rPr>
          <w:rFonts w:hint="cs"/>
          <w:rtl/>
        </w:rPr>
        <w:t xml:space="preserve"> في مشاهدة عظائم اعمالهم والتغني بها . أن اول من ناقش هذه العله في هذه الفئه المهزمه فكريا هو المفكر العربي المعاصر مال</w:t>
      </w:r>
      <w:r w:rsidR="00D0455D">
        <w:rPr>
          <w:rFonts w:hint="cs"/>
          <w:rtl/>
        </w:rPr>
        <w:t xml:space="preserve">ك أبن نبي , فقد درس هذا المفكر المبدع </w:t>
      </w:r>
      <w:r w:rsidR="001C0262">
        <w:rPr>
          <w:rFonts w:hint="cs"/>
          <w:rtl/>
        </w:rPr>
        <w:t xml:space="preserve">الجليل هذا الداء وناقش طرق دوائه في مقالات وكتب كتبها ارجو </w:t>
      </w:r>
      <w:r w:rsidR="00D0455D">
        <w:rPr>
          <w:rFonts w:hint="cs"/>
          <w:rtl/>
        </w:rPr>
        <w:t xml:space="preserve">الرجوع اليها , لقد عاش وتوفى رحمه الله من 1905 - 1972 . </w:t>
      </w:r>
      <w:r w:rsidR="00BD1F98">
        <w:rPr>
          <w:rFonts w:hint="cs"/>
          <w:rtl/>
        </w:rPr>
        <w:t xml:space="preserve">  </w:t>
      </w:r>
    </w:p>
    <w:p w14:paraId="1152BB4F" w14:textId="77777777" w:rsidR="000D4EDD" w:rsidRDefault="00905BBE" w:rsidP="00D65D75">
      <w:pPr>
        <w:rPr>
          <w:rtl/>
        </w:rPr>
      </w:pPr>
      <w:r>
        <w:rPr>
          <w:rFonts w:hint="cs"/>
          <w:rtl/>
        </w:rPr>
        <w:t>إننا</w:t>
      </w:r>
      <w:r w:rsidR="00D65D75">
        <w:rPr>
          <w:rFonts w:hint="cs"/>
          <w:rtl/>
        </w:rPr>
        <w:t xml:space="preserve"> عندما نعرض هذه الامراض والمشكلات و</w:t>
      </w:r>
      <w:r w:rsidR="000D4EDD">
        <w:rPr>
          <w:rFonts w:hint="cs"/>
          <w:rtl/>
        </w:rPr>
        <w:t>ن</w:t>
      </w:r>
      <w:r w:rsidR="00D65D75">
        <w:rPr>
          <w:rFonts w:hint="cs"/>
          <w:rtl/>
        </w:rPr>
        <w:t xml:space="preserve">بين اسباب </w:t>
      </w:r>
      <w:r>
        <w:rPr>
          <w:rFonts w:hint="cs"/>
          <w:rtl/>
        </w:rPr>
        <w:t xml:space="preserve">التخلف والتخبط </w:t>
      </w:r>
      <w:r w:rsidR="000D4EDD">
        <w:rPr>
          <w:rFonts w:hint="cs"/>
          <w:rtl/>
        </w:rPr>
        <w:t>, إنما</w:t>
      </w:r>
      <w:r w:rsidR="00D65D75">
        <w:rPr>
          <w:rFonts w:hint="cs"/>
          <w:rtl/>
        </w:rPr>
        <w:t xml:space="preserve"> نرجو أن تصحى الامه الاسلاميه لتقوم في دورها الذي كلفها الله به لإعمار الارض والنهوض بالانسان </w:t>
      </w:r>
      <w:r w:rsidR="000D4EDD">
        <w:rPr>
          <w:rFonts w:hint="cs"/>
          <w:rtl/>
        </w:rPr>
        <w:t>والرقي به</w:t>
      </w:r>
      <w:r w:rsidR="00863862">
        <w:rPr>
          <w:rFonts w:hint="cs"/>
          <w:rtl/>
        </w:rPr>
        <w:t xml:space="preserve"> الى الإنسانية المثلى التي اراد</w:t>
      </w:r>
      <w:r w:rsidR="000D4EDD">
        <w:rPr>
          <w:rFonts w:hint="cs"/>
          <w:rtl/>
        </w:rPr>
        <w:t xml:space="preserve"> الله أن يعيش بها</w:t>
      </w:r>
      <w:r w:rsidR="0076707A">
        <w:rPr>
          <w:rFonts w:hint="cs"/>
          <w:rtl/>
        </w:rPr>
        <w:t xml:space="preserve"> الإنسان</w:t>
      </w:r>
      <w:r w:rsidR="000D4EDD">
        <w:rPr>
          <w:rFonts w:hint="cs"/>
          <w:rtl/>
        </w:rPr>
        <w:t xml:space="preserve"> على الارض التي استورثها  .</w:t>
      </w:r>
    </w:p>
    <w:p w14:paraId="2DE879C7" w14:textId="660663D6" w:rsidR="00B2258C" w:rsidRDefault="00863862" w:rsidP="00A3514A">
      <w:pPr>
        <w:rPr>
          <w:rtl/>
        </w:rPr>
      </w:pPr>
      <w:r>
        <w:rPr>
          <w:rFonts w:hint="cs"/>
          <w:rtl/>
        </w:rPr>
        <w:t xml:space="preserve">    </w:t>
      </w:r>
      <w:r w:rsidR="00905BBE">
        <w:rPr>
          <w:rFonts w:hint="cs"/>
          <w:rtl/>
        </w:rPr>
        <w:t xml:space="preserve"> إن التخلف العقائدي والأخلاقي</w:t>
      </w:r>
      <w:r w:rsidR="00F743CA">
        <w:rPr>
          <w:rFonts w:hint="cs"/>
          <w:rtl/>
        </w:rPr>
        <w:t xml:space="preserve"> في العالم</w:t>
      </w:r>
      <w:r w:rsidR="00905BBE">
        <w:rPr>
          <w:rFonts w:hint="cs"/>
          <w:rtl/>
        </w:rPr>
        <w:t xml:space="preserve"> </w:t>
      </w:r>
      <w:r w:rsidR="00DA68C0">
        <w:rPr>
          <w:rFonts w:hint="cs"/>
          <w:rtl/>
        </w:rPr>
        <w:t>وما نتج عنه من سلبيات في تطبيقات ا</w:t>
      </w:r>
      <w:r w:rsidR="0076707A">
        <w:rPr>
          <w:rFonts w:hint="cs"/>
          <w:rtl/>
        </w:rPr>
        <w:t>لعلوم الحياتيه والصناعيه الحربيه</w:t>
      </w:r>
      <w:r w:rsidR="00DA68C0">
        <w:rPr>
          <w:rFonts w:hint="cs"/>
          <w:rtl/>
        </w:rPr>
        <w:t xml:space="preserve"> والمدنيه التي وج</w:t>
      </w:r>
      <w:r w:rsidR="000D4EDD">
        <w:rPr>
          <w:rFonts w:hint="cs"/>
          <w:rtl/>
        </w:rPr>
        <w:t>ه</w:t>
      </w:r>
      <w:r w:rsidR="00DA68C0">
        <w:rPr>
          <w:rFonts w:hint="cs"/>
          <w:rtl/>
        </w:rPr>
        <w:t xml:space="preserve">ة في كثير من الاحيان لإستعباد البشريه </w:t>
      </w:r>
      <w:r w:rsidR="000D4EDD">
        <w:rPr>
          <w:rFonts w:hint="cs"/>
          <w:rtl/>
        </w:rPr>
        <w:t>بدل من تحرير ورفاهية الإنسان</w:t>
      </w:r>
      <w:r w:rsidR="00F743CA">
        <w:rPr>
          <w:rFonts w:hint="cs"/>
          <w:rtl/>
        </w:rPr>
        <w:t>. كل ذلك</w:t>
      </w:r>
      <w:r w:rsidR="00A3514A">
        <w:rPr>
          <w:rFonts w:hint="cs"/>
          <w:rtl/>
        </w:rPr>
        <w:t xml:space="preserve"> نتج لإن المسلمين</w:t>
      </w:r>
      <w:r w:rsidR="00DA68C0">
        <w:rPr>
          <w:rFonts w:hint="cs"/>
          <w:rtl/>
        </w:rPr>
        <w:t xml:space="preserve"> ابتعدوا عن الدين </w:t>
      </w:r>
      <w:r w:rsidR="00A3514A">
        <w:rPr>
          <w:rFonts w:hint="cs"/>
          <w:rtl/>
        </w:rPr>
        <w:t>و</w:t>
      </w:r>
      <w:r w:rsidR="00DA68C0">
        <w:rPr>
          <w:rFonts w:hint="cs"/>
          <w:rtl/>
        </w:rPr>
        <w:t>حجبوا عن الناس نور الهدى , وتقاعسوا عن العمل في مجالات الحيا</w:t>
      </w:r>
      <w:r w:rsidR="0076707A">
        <w:rPr>
          <w:rFonts w:hint="cs"/>
          <w:rtl/>
        </w:rPr>
        <w:t>ة كلها</w:t>
      </w:r>
      <w:r w:rsidR="000D4EDD">
        <w:rPr>
          <w:rFonts w:hint="cs"/>
          <w:rtl/>
        </w:rPr>
        <w:t xml:space="preserve"> العلميه</w:t>
      </w:r>
      <w:r w:rsidR="0076707A">
        <w:rPr>
          <w:rFonts w:hint="cs"/>
          <w:rtl/>
        </w:rPr>
        <w:t xml:space="preserve"> والعمليه والإجتماعيه والفكريه </w:t>
      </w:r>
      <w:r w:rsidR="000D4EDD">
        <w:rPr>
          <w:rFonts w:hint="cs"/>
          <w:rtl/>
        </w:rPr>
        <w:t xml:space="preserve"> , </w:t>
      </w:r>
      <w:r w:rsidR="0076707A">
        <w:rPr>
          <w:rFonts w:hint="cs"/>
          <w:rtl/>
        </w:rPr>
        <w:t>و</w:t>
      </w:r>
      <w:r w:rsidR="000D4EDD">
        <w:rPr>
          <w:rFonts w:hint="cs"/>
          <w:rtl/>
        </w:rPr>
        <w:t>لقد ألمني وأعجبني في نفس الوقت</w:t>
      </w:r>
      <w:r w:rsidR="0076707A">
        <w:rPr>
          <w:rFonts w:hint="cs"/>
          <w:rtl/>
        </w:rPr>
        <w:t xml:space="preserve"> ما أقر به</w:t>
      </w:r>
      <w:r w:rsidR="000D4EDD">
        <w:rPr>
          <w:rFonts w:hint="cs"/>
          <w:rtl/>
        </w:rPr>
        <w:t xml:space="preserve"> أحد العلماء الباحثين</w:t>
      </w:r>
      <w:r w:rsidR="0076707A">
        <w:rPr>
          <w:rFonts w:hint="cs"/>
          <w:rtl/>
        </w:rPr>
        <w:t xml:space="preserve"> الغربيين</w:t>
      </w:r>
      <w:r w:rsidR="000D4EDD">
        <w:rPr>
          <w:rFonts w:hint="cs"/>
          <w:rtl/>
        </w:rPr>
        <w:t xml:space="preserve"> وهو يتحدث عن الت</w:t>
      </w:r>
      <w:r w:rsidR="00F743CA">
        <w:rPr>
          <w:rFonts w:hint="cs"/>
          <w:rtl/>
        </w:rPr>
        <w:t>ط</w:t>
      </w:r>
      <w:r w:rsidR="000D4EDD">
        <w:rPr>
          <w:rFonts w:hint="cs"/>
          <w:rtl/>
        </w:rPr>
        <w:t>ور العلمي السريع في عالمنا الحاضر وعن المبتكرات والاكتشافات العديد</w:t>
      </w:r>
      <w:r w:rsidR="0076707A">
        <w:rPr>
          <w:rFonts w:hint="cs"/>
          <w:rtl/>
        </w:rPr>
        <w:t>ه , وذكر ان كل اصول هذه العلوم ج</w:t>
      </w:r>
      <w:r w:rsidR="000D4EDD">
        <w:rPr>
          <w:rFonts w:hint="cs"/>
          <w:rtl/>
        </w:rPr>
        <w:t>اء من العرب والمسلمين , ثم عرج يتسائل لماذا اختف نجم العرب فجأة , وقال متحسرا لقد خسر العالم</w:t>
      </w:r>
      <w:r w:rsidR="00DA68C0">
        <w:rPr>
          <w:rFonts w:hint="cs"/>
          <w:rtl/>
        </w:rPr>
        <w:t xml:space="preserve"> كثيرا عندما ابتعد المسلمين عن العلم والبحث العلمي , ولو انهم شاركوا في هذه النهضه العلميه لتسارعة </w:t>
      </w:r>
      <w:r w:rsidR="000D4EDD">
        <w:rPr>
          <w:rFonts w:hint="cs"/>
          <w:rtl/>
        </w:rPr>
        <w:t xml:space="preserve">هذه النهضه العلميه اضعاف مضاعف . وأنا </w:t>
      </w:r>
      <w:r w:rsidR="00F743CA">
        <w:rPr>
          <w:rFonts w:hint="cs"/>
          <w:rtl/>
        </w:rPr>
        <w:t>اقول لو</w:t>
      </w:r>
      <w:r w:rsidR="0070229C">
        <w:rPr>
          <w:rFonts w:hint="cs"/>
          <w:rtl/>
        </w:rPr>
        <w:t xml:space="preserve"> أنهم</w:t>
      </w:r>
      <w:r w:rsidR="0076707A">
        <w:rPr>
          <w:rFonts w:hint="cs"/>
          <w:rtl/>
        </w:rPr>
        <w:t xml:space="preserve"> </w:t>
      </w:r>
      <w:r w:rsidR="00F743CA">
        <w:rPr>
          <w:rFonts w:hint="cs"/>
          <w:rtl/>
        </w:rPr>
        <w:t>نهضوا</w:t>
      </w:r>
      <w:r w:rsidR="0076707A">
        <w:rPr>
          <w:rFonts w:hint="cs"/>
          <w:rtl/>
        </w:rPr>
        <w:t xml:space="preserve"> من جديد لأخذوا بيد العالم والعلم والعلماء الى خير</w:t>
      </w:r>
      <w:r w:rsidR="0070229C">
        <w:rPr>
          <w:rFonts w:hint="cs"/>
          <w:rtl/>
        </w:rPr>
        <w:t xml:space="preserve"> البشريه في جميع مجالاتها ولوجدوا الحلول</w:t>
      </w:r>
      <w:r w:rsidR="0076707A">
        <w:rPr>
          <w:rFonts w:hint="cs"/>
          <w:rtl/>
        </w:rPr>
        <w:t xml:space="preserve"> </w:t>
      </w:r>
      <w:r w:rsidR="0070229C">
        <w:rPr>
          <w:rFonts w:hint="cs"/>
          <w:rtl/>
        </w:rPr>
        <w:t>ل</w:t>
      </w:r>
      <w:r w:rsidR="0076707A">
        <w:rPr>
          <w:rFonts w:hint="cs"/>
          <w:rtl/>
        </w:rPr>
        <w:t xml:space="preserve">كل اشكالات ومعظلات وامراض العالم </w:t>
      </w:r>
      <w:r w:rsidR="0070229C">
        <w:rPr>
          <w:rFonts w:hint="cs"/>
          <w:rtl/>
        </w:rPr>
        <w:t>في عصرنا هذا</w:t>
      </w:r>
      <w:r w:rsidR="00F743CA">
        <w:rPr>
          <w:rFonts w:hint="cs"/>
          <w:rtl/>
        </w:rPr>
        <w:t xml:space="preserve">. وأنقذوه من مما يحاك به. </w:t>
      </w:r>
      <w:r w:rsidR="0070229C">
        <w:rPr>
          <w:rFonts w:hint="cs"/>
          <w:rtl/>
        </w:rPr>
        <w:t xml:space="preserve"> </w:t>
      </w:r>
      <w:r w:rsidR="00F743CA">
        <w:rPr>
          <w:rFonts w:hint="cs"/>
          <w:rtl/>
        </w:rPr>
        <w:t>وصححوا</w:t>
      </w:r>
      <w:r w:rsidR="0070229C">
        <w:rPr>
          <w:rFonts w:hint="cs"/>
          <w:rtl/>
        </w:rPr>
        <w:t xml:space="preserve"> المسير وللوصول الى الآمد الآقصى في الحضاره الإنسانيه.  </w:t>
      </w:r>
    </w:p>
    <w:p w14:paraId="4A9483FC" w14:textId="77777777" w:rsidR="00905BBE" w:rsidRDefault="00B2258C" w:rsidP="00183206">
      <w:pPr>
        <w:rPr>
          <w:rtl/>
        </w:rPr>
      </w:pPr>
      <w:r>
        <w:rPr>
          <w:rFonts w:hint="cs"/>
          <w:rtl/>
        </w:rPr>
        <w:t>(والله غالب على أمره ولكن اكثر الناس لا يعلمون) . صدق الله العظيم .</w:t>
      </w:r>
      <w:r w:rsidR="00DA68C0">
        <w:rPr>
          <w:rFonts w:hint="cs"/>
          <w:rtl/>
        </w:rPr>
        <w:t xml:space="preserve">  </w:t>
      </w:r>
    </w:p>
    <w:p w14:paraId="3E983955" w14:textId="77777777" w:rsidR="00584C34" w:rsidRDefault="00584C34" w:rsidP="00183206">
      <w:pPr>
        <w:rPr>
          <w:rtl/>
        </w:rPr>
      </w:pPr>
    </w:p>
    <w:p w14:paraId="70DC4319" w14:textId="77777777" w:rsidR="006D32A7" w:rsidRDefault="006D32A7" w:rsidP="002D220A">
      <w:pPr>
        <w:rPr>
          <w:rtl/>
        </w:rPr>
      </w:pPr>
    </w:p>
    <w:p w14:paraId="4D071263" w14:textId="77777777" w:rsidR="006D32A7" w:rsidRDefault="006D32A7" w:rsidP="002D220A">
      <w:pPr>
        <w:rPr>
          <w:rtl/>
        </w:rPr>
      </w:pPr>
    </w:p>
    <w:p w14:paraId="235946FE" w14:textId="77777777" w:rsidR="006D32A7" w:rsidRDefault="006D32A7" w:rsidP="002D220A">
      <w:pPr>
        <w:rPr>
          <w:rtl/>
        </w:rPr>
      </w:pPr>
    </w:p>
    <w:p w14:paraId="33054EBF" w14:textId="77777777" w:rsidR="006D32A7" w:rsidRDefault="006D32A7" w:rsidP="002D220A">
      <w:pPr>
        <w:rPr>
          <w:rtl/>
        </w:rPr>
      </w:pPr>
    </w:p>
    <w:p w14:paraId="6DAAD25F" w14:textId="77777777" w:rsidR="006D32A7" w:rsidRDefault="006D32A7" w:rsidP="002D220A">
      <w:pPr>
        <w:rPr>
          <w:rtl/>
        </w:rPr>
      </w:pPr>
    </w:p>
    <w:p w14:paraId="4D55704F" w14:textId="77777777" w:rsidR="006D32A7" w:rsidRDefault="006D32A7" w:rsidP="002D220A">
      <w:pPr>
        <w:rPr>
          <w:rtl/>
        </w:rPr>
      </w:pPr>
    </w:p>
    <w:p w14:paraId="61C272D2" w14:textId="77777777" w:rsidR="006D32A7" w:rsidRDefault="006D32A7" w:rsidP="002D220A">
      <w:pPr>
        <w:rPr>
          <w:rtl/>
        </w:rPr>
      </w:pPr>
    </w:p>
    <w:p w14:paraId="7BBBC03F" w14:textId="77777777" w:rsidR="002D220A" w:rsidRDefault="002D220A" w:rsidP="002D220A">
      <w:pPr>
        <w:rPr>
          <w:rtl/>
        </w:rPr>
      </w:pPr>
    </w:p>
    <w:p w14:paraId="6CCB288B" w14:textId="77777777" w:rsidR="002D220A" w:rsidRDefault="002D220A" w:rsidP="002D220A">
      <w:pPr>
        <w:rPr>
          <w:rtl/>
        </w:rPr>
      </w:pPr>
    </w:p>
    <w:p w14:paraId="48DF5FD8" w14:textId="77777777" w:rsidR="00043499" w:rsidRDefault="00043499" w:rsidP="002D220A">
      <w:pPr>
        <w:rPr>
          <w:rtl/>
        </w:rPr>
      </w:pPr>
    </w:p>
    <w:p w14:paraId="3C6CCB58" w14:textId="77777777" w:rsidR="00043499" w:rsidRDefault="00043499" w:rsidP="002D220A">
      <w:pPr>
        <w:rPr>
          <w:rtl/>
        </w:rPr>
      </w:pPr>
    </w:p>
    <w:p w14:paraId="34C1BBB2" w14:textId="77777777" w:rsidR="00043499" w:rsidRDefault="00043499" w:rsidP="002D220A">
      <w:pPr>
        <w:rPr>
          <w:rtl/>
        </w:rPr>
      </w:pPr>
    </w:p>
    <w:p w14:paraId="074A7582" w14:textId="77777777" w:rsidR="00043499" w:rsidRDefault="00043499" w:rsidP="002D220A">
      <w:pPr>
        <w:rPr>
          <w:rtl/>
        </w:rPr>
      </w:pPr>
    </w:p>
    <w:p w14:paraId="4E8AA789" w14:textId="77777777" w:rsidR="00043499" w:rsidRDefault="00043499" w:rsidP="002D220A">
      <w:pPr>
        <w:rPr>
          <w:rtl/>
        </w:rPr>
      </w:pPr>
    </w:p>
    <w:p w14:paraId="384A0C29" w14:textId="77777777" w:rsidR="00043499" w:rsidRDefault="00043499" w:rsidP="002D220A">
      <w:pPr>
        <w:rPr>
          <w:rtl/>
        </w:rPr>
      </w:pPr>
    </w:p>
    <w:p w14:paraId="0BC14F20" w14:textId="77777777" w:rsidR="00043499" w:rsidRPr="007B0B22" w:rsidRDefault="000F4206" w:rsidP="007B0B22">
      <w:pPr>
        <w:rPr>
          <w:b/>
          <w:bCs/>
          <w:sz w:val="72"/>
          <w:szCs w:val="72"/>
          <w:rtl/>
        </w:rPr>
      </w:pPr>
      <w:r>
        <w:rPr>
          <w:rFonts w:hint="cs"/>
          <w:rtl/>
        </w:rPr>
        <w:t xml:space="preserve">                                              </w:t>
      </w:r>
      <w:r w:rsidR="00043499" w:rsidRPr="007B0B22">
        <w:rPr>
          <w:rFonts w:hint="cs"/>
          <w:b/>
          <w:bCs/>
          <w:sz w:val="72"/>
          <w:szCs w:val="72"/>
          <w:rtl/>
        </w:rPr>
        <w:t>المراجع</w:t>
      </w:r>
    </w:p>
    <w:p w14:paraId="12052404" w14:textId="77777777" w:rsidR="00043499" w:rsidRDefault="00043499" w:rsidP="00043499">
      <w:pPr>
        <w:rPr>
          <w:sz w:val="40"/>
          <w:szCs w:val="40"/>
          <w:rtl/>
        </w:rPr>
      </w:pPr>
    </w:p>
    <w:p w14:paraId="6A43796E" w14:textId="77777777" w:rsidR="00043499" w:rsidRDefault="00043499" w:rsidP="00043499">
      <w:pPr>
        <w:rPr>
          <w:sz w:val="40"/>
          <w:szCs w:val="40"/>
          <w:rtl/>
        </w:rPr>
      </w:pPr>
    </w:p>
    <w:p w14:paraId="399651D8" w14:textId="77777777" w:rsidR="00043499" w:rsidRPr="00DF4029" w:rsidRDefault="00043499" w:rsidP="00043499">
      <w:pPr>
        <w:rPr>
          <w:sz w:val="28"/>
          <w:szCs w:val="28"/>
          <w:rtl/>
        </w:rPr>
      </w:pPr>
      <w:r>
        <w:rPr>
          <w:rFonts w:hint="cs"/>
          <w:sz w:val="28"/>
          <w:szCs w:val="28"/>
          <w:rtl/>
        </w:rPr>
        <w:t xml:space="preserve">1- </w:t>
      </w:r>
      <w:r w:rsidRPr="00DF4029">
        <w:rPr>
          <w:rFonts w:hint="cs"/>
          <w:sz w:val="28"/>
          <w:szCs w:val="28"/>
          <w:rtl/>
        </w:rPr>
        <w:t xml:space="preserve">سورة الانبياء الايه </w:t>
      </w:r>
      <w:r>
        <w:rPr>
          <w:rFonts w:hint="cs"/>
          <w:sz w:val="28"/>
          <w:szCs w:val="28"/>
          <w:rtl/>
        </w:rPr>
        <w:t>35</w:t>
      </w:r>
    </w:p>
    <w:p w14:paraId="56CE9FFD" w14:textId="77777777" w:rsidR="00043499" w:rsidRDefault="00043499" w:rsidP="00043499">
      <w:pPr>
        <w:rPr>
          <w:sz w:val="28"/>
          <w:szCs w:val="28"/>
          <w:rtl/>
        </w:rPr>
      </w:pPr>
      <w:r>
        <w:rPr>
          <w:rFonts w:hint="cs"/>
          <w:sz w:val="28"/>
          <w:szCs w:val="28"/>
          <w:rtl/>
        </w:rPr>
        <w:t>2-</w:t>
      </w:r>
      <w:r>
        <w:rPr>
          <w:rFonts w:hint="cs"/>
          <w:sz w:val="40"/>
          <w:szCs w:val="40"/>
          <w:rtl/>
        </w:rPr>
        <w:t xml:space="preserve"> </w:t>
      </w:r>
      <w:r>
        <w:rPr>
          <w:rFonts w:hint="cs"/>
          <w:sz w:val="28"/>
          <w:szCs w:val="28"/>
          <w:rtl/>
        </w:rPr>
        <w:t>سورة الاعراف الاية 172</w:t>
      </w:r>
    </w:p>
    <w:p w14:paraId="4FDC828D" w14:textId="77777777" w:rsidR="00043499" w:rsidRDefault="00043499" w:rsidP="00043499">
      <w:pPr>
        <w:rPr>
          <w:sz w:val="28"/>
          <w:szCs w:val="28"/>
          <w:rtl/>
        </w:rPr>
      </w:pPr>
      <w:r>
        <w:rPr>
          <w:rFonts w:hint="cs"/>
          <w:sz w:val="28"/>
          <w:szCs w:val="28"/>
          <w:rtl/>
        </w:rPr>
        <w:t>3- سورة الشمس الايه 7</w:t>
      </w:r>
    </w:p>
    <w:p w14:paraId="59894CAA" w14:textId="77777777" w:rsidR="00043499" w:rsidRDefault="00043499" w:rsidP="00043499">
      <w:pPr>
        <w:rPr>
          <w:sz w:val="28"/>
          <w:szCs w:val="28"/>
          <w:rtl/>
        </w:rPr>
      </w:pPr>
      <w:r>
        <w:rPr>
          <w:rFonts w:hint="cs"/>
          <w:sz w:val="28"/>
          <w:szCs w:val="28"/>
          <w:rtl/>
        </w:rPr>
        <w:t>4- سورة الإسراء الايه 70</w:t>
      </w:r>
    </w:p>
    <w:p w14:paraId="034EEFC0" w14:textId="77777777" w:rsidR="00043499" w:rsidRDefault="00043499" w:rsidP="00043499">
      <w:pPr>
        <w:rPr>
          <w:rtl/>
        </w:rPr>
      </w:pPr>
      <w:r>
        <w:rPr>
          <w:rFonts w:hint="cs"/>
          <w:sz w:val="28"/>
          <w:szCs w:val="28"/>
          <w:rtl/>
        </w:rPr>
        <w:t xml:space="preserve">5- </w:t>
      </w:r>
      <w:r>
        <w:rPr>
          <w:rFonts w:hint="cs"/>
          <w:rtl/>
        </w:rPr>
        <w:t>سورة الاحزاب الايه 72</w:t>
      </w:r>
    </w:p>
    <w:p w14:paraId="06505200" w14:textId="77777777" w:rsidR="00043499" w:rsidRDefault="00043499" w:rsidP="00043499">
      <w:pPr>
        <w:rPr>
          <w:rtl/>
        </w:rPr>
      </w:pPr>
      <w:r>
        <w:rPr>
          <w:rFonts w:hint="cs"/>
          <w:rtl/>
        </w:rPr>
        <w:t>6- سورة ال عمران الايه 19</w:t>
      </w:r>
    </w:p>
    <w:p w14:paraId="526674C9" w14:textId="77777777" w:rsidR="00043499" w:rsidRDefault="00043499" w:rsidP="00043499">
      <w:pPr>
        <w:rPr>
          <w:rtl/>
        </w:rPr>
      </w:pPr>
      <w:r>
        <w:rPr>
          <w:rFonts w:hint="cs"/>
          <w:rtl/>
        </w:rPr>
        <w:t>7- سورة الحج الايه 78</w:t>
      </w:r>
    </w:p>
    <w:p w14:paraId="3F9B28FD" w14:textId="77777777" w:rsidR="00043499" w:rsidRDefault="00043499" w:rsidP="00043499">
      <w:pPr>
        <w:rPr>
          <w:rtl/>
        </w:rPr>
      </w:pPr>
      <w:r>
        <w:rPr>
          <w:rFonts w:hint="cs"/>
          <w:rtl/>
        </w:rPr>
        <w:t>8-  سورة نوح الايه 19</w:t>
      </w:r>
    </w:p>
    <w:p w14:paraId="3E8044A2" w14:textId="77777777" w:rsidR="00043499" w:rsidRDefault="00043499" w:rsidP="00043499">
      <w:pPr>
        <w:rPr>
          <w:rtl/>
        </w:rPr>
      </w:pPr>
      <w:r>
        <w:rPr>
          <w:rFonts w:hint="cs"/>
          <w:rtl/>
        </w:rPr>
        <w:t>9- سورة الملك الايه 15</w:t>
      </w:r>
    </w:p>
    <w:p w14:paraId="59D5C2B5" w14:textId="77777777" w:rsidR="00043499" w:rsidRDefault="00043499" w:rsidP="00043499">
      <w:pPr>
        <w:rPr>
          <w:rtl/>
        </w:rPr>
      </w:pPr>
      <w:r>
        <w:rPr>
          <w:rFonts w:hint="cs"/>
          <w:rtl/>
        </w:rPr>
        <w:lastRenderedPageBreak/>
        <w:t>10-  سورة البقره الايه 31</w:t>
      </w:r>
    </w:p>
    <w:p w14:paraId="789B7B02" w14:textId="77777777" w:rsidR="00043499" w:rsidRDefault="00043499" w:rsidP="00043499">
      <w:pPr>
        <w:rPr>
          <w:rtl/>
        </w:rPr>
      </w:pPr>
      <w:r>
        <w:rPr>
          <w:rFonts w:hint="cs"/>
          <w:rtl/>
        </w:rPr>
        <w:t xml:space="preserve">11- الدرر السنيه من موقع علوي بن عبد القادر السقاف </w:t>
      </w:r>
    </w:p>
    <w:p w14:paraId="7FCAF315" w14:textId="77777777" w:rsidR="00043499" w:rsidRDefault="00043499" w:rsidP="00043499">
      <w:pPr>
        <w:rPr>
          <w:rtl/>
        </w:rPr>
      </w:pPr>
      <w:r>
        <w:rPr>
          <w:rFonts w:hint="cs"/>
          <w:rtl/>
        </w:rPr>
        <w:t>12-  ابو منصور محمد ابن احمد الازهري ,  معجم تهذيب اللغه تحقيق رياض زكي قاسم من دراسته محمود درويش من مفهوم النفس الانسانيه في الفكر التربوي الحديث .</w:t>
      </w:r>
    </w:p>
    <w:p w14:paraId="27DC7A78" w14:textId="77777777" w:rsidR="00043499" w:rsidRDefault="00043499" w:rsidP="00043499">
      <w:pPr>
        <w:rPr>
          <w:rtl/>
        </w:rPr>
      </w:pPr>
      <w:r>
        <w:rPr>
          <w:rFonts w:hint="cs"/>
          <w:rtl/>
        </w:rPr>
        <w:t>13- فرج عبد القادر طه موسوعة علم النفس والتليل النفسي طبعه الثالثه (د.ن) القاهره 205صفحه 8520 من دراسة النفس البشريه ل محمود درويش .</w:t>
      </w:r>
    </w:p>
    <w:p w14:paraId="50532196" w14:textId="77777777" w:rsidR="00043499" w:rsidRDefault="00043499" w:rsidP="00043499">
      <w:pPr>
        <w:rPr>
          <w:rtl/>
        </w:rPr>
      </w:pPr>
      <w:r>
        <w:rPr>
          <w:rFonts w:hint="cs"/>
          <w:rtl/>
        </w:rPr>
        <w:t>14-  أندريه لالاند موسوعه لالاند الفلسفيه طبعه الثانيه تعريب احمد خليل , منشورات عويدات , بيروت صفحه 810 دراسه فكريه محمود درويش .</w:t>
      </w:r>
    </w:p>
    <w:p w14:paraId="203C6916" w14:textId="77777777" w:rsidR="00043499" w:rsidRDefault="00043499" w:rsidP="00043499">
      <w:pPr>
        <w:rPr>
          <w:rtl/>
        </w:rPr>
      </w:pPr>
      <w:r>
        <w:rPr>
          <w:rFonts w:hint="cs"/>
          <w:rtl/>
        </w:rPr>
        <w:t>15- رالف ن وين , قاموس جون ديوي للتربيه ترجمة وتقديم محمد علي العريان مكتبة اىنجلو المصريه القاهره 1964 صفحه 2170 دراسه فلسفه محمود درويش .</w:t>
      </w:r>
    </w:p>
    <w:p w14:paraId="4898328E" w14:textId="77777777" w:rsidR="00043499" w:rsidRDefault="00043499" w:rsidP="00043499">
      <w:pPr>
        <w:rPr>
          <w:rtl/>
        </w:rPr>
      </w:pPr>
      <w:r>
        <w:rPr>
          <w:rFonts w:hint="cs"/>
          <w:rtl/>
        </w:rPr>
        <w:t>16- محمد عثمان نجاتي الادراك الحسي عند ابن سيناء دار المعارف القاهره 1961 صفحه 430 .</w:t>
      </w:r>
    </w:p>
    <w:p w14:paraId="11D848F5" w14:textId="77777777" w:rsidR="00043499" w:rsidRDefault="00043499" w:rsidP="00043499">
      <w:pPr>
        <w:rPr>
          <w:rtl/>
        </w:rPr>
      </w:pPr>
      <w:r>
        <w:rPr>
          <w:rFonts w:hint="cs"/>
          <w:rtl/>
        </w:rPr>
        <w:t>17-  مراتب النفس وفضل مجاهدتها ابن تيميه .</w:t>
      </w:r>
    </w:p>
    <w:p w14:paraId="31738A8A" w14:textId="77777777" w:rsidR="00043499" w:rsidRDefault="00043499" w:rsidP="00043499">
      <w:pPr>
        <w:rPr>
          <w:rtl/>
        </w:rPr>
      </w:pPr>
      <w:r>
        <w:rPr>
          <w:rFonts w:hint="cs"/>
          <w:rtl/>
        </w:rPr>
        <w:t>18- سورة الانفال الايه 17</w:t>
      </w:r>
    </w:p>
    <w:p w14:paraId="38969811" w14:textId="77777777" w:rsidR="00043499" w:rsidRDefault="00043499" w:rsidP="00043499">
      <w:pPr>
        <w:rPr>
          <w:rtl/>
        </w:rPr>
      </w:pPr>
      <w:r>
        <w:rPr>
          <w:rFonts w:hint="cs"/>
          <w:rtl/>
        </w:rPr>
        <w:t>.</w:t>
      </w:r>
    </w:p>
    <w:p w14:paraId="0454860B" w14:textId="77777777" w:rsidR="00043499" w:rsidRDefault="00043499" w:rsidP="00043499">
      <w:pPr>
        <w:rPr>
          <w:rtl/>
        </w:rPr>
      </w:pPr>
      <w:r>
        <w:rPr>
          <w:rFonts w:hint="cs"/>
          <w:rtl/>
        </w:rPr>
        <w:t>19- سورة الانسان الايه 30 .</w:t>
      </w:r>
    </w:p>
    <w:p w14:paraId="39A6FA83" w14:textId="77777777" w:rsidR="00043499" w:rsidRDefault="00043499" w:rsidP="00043499">
      <w:pPr>
        <w:rPr>
          <w:rtl/>
        </w:rPr>
      </w:pPr>
      <w:r>
        <w:rPr>
          <w:rFonts w:hint="cs"/>
          <w:rtl/>
        </w:rPr>
        <w:t>20- سورة الاعراف 88.</w:t>
      </w:r>
    </w:p>
    <w:p w14:paraId="55E53500" w14:textId="77777777" w:rsidR="00043499" w:rsidRDefault="00043499" w:rsidP="00043499">
      <w:pPr>
        <w:rPr>
          <w:rtl/>
        </w:rPr>
      </w:pPr>
      <w:r>
        <w:rPr>
          <w:rFonts w:hint="cs"/>
          <w:rtl/>
        </w:rPr>
        <w:t>21- معجم السنه النبويه  , في مكارم الاخلاق , حديث ابي ذر :رواه الترمذي وأحمد والدارمي, حديث حسن .</w:t>
      </w:r>
    </w:p>
    <w:p w14:paraId="552F30CB" w14:textId="77777777" w:rsidR="00043499" w:rsidRPr="00FB0513" w:rsidRDefault="00043499" w:rsidP="00043499">
      <w:pPr>
        <w:rPr>
          <w:sz w:val="28"/>
          <w:szCs w:val="28"/>
          <w:rtl/>
        </w:rPr>
      </w:pPr>
      <w:r>
        <w:rPr>
          <w:rFonts w:hint="cs"/>
          <w:rtl/>
        </w:rPr>
        <w:t xml:space="preserve">22- مراتب النفس وفضل مجهدتها ابن تيميه اسلام ويب اطلع عليه بتاريخ 7-7-2019. </w:t>
      </w:r>
    </w:p>
    <w:p w14:paraId="0E6FB5E3" w14:textId="77777777" w:rsidR="00043499" w:rsidRPr="00FB0513" w:rsidRDefault="00043499" w:rsidP="00043499">
      <w:pPr>
        <w:rPr>
          <w:sz w:val="28"/>
          <w:szCs w:val="28"/>
          <w:rtl/>
        </w:rPr>
      </w:pPr>
      <w:r w:rsidRPr="00FB0513">
        <w:rPr>
          <w:rFonts w:hint="cs"/>
          <w:sz w:val="28"/>
          <w:szCs w:val="28"/>
          <w:rtl/>
        </w:rPr>
        <w:t>23- الدكتور فيصل غازي محمد (23\12/2012) الفرق بين النفس والروح , كلية العلوم جامعة بغداد.</w:t>
      </w:r>
    </w:p>
    <w:p w14:paraId="6EA18CA5" w14:textId="77777777" w:rsidR="00043499" w:rsidRPr="00FB0513" w:rsidRDefault="00043499" w:rsidP="00043499">
      <w:pPr>
        <w:rPr>
          <w:sz w:val="28"/>
          <w:szCs w:val="28"/>
          <w:rtl/>
        </w:rPr>
      </w:pPr>
      <w:r w:rsidRPr="00FB0513">
        <w:rPr>
          <w:rFonts w:hint="cs"/>
          <w:sz w:val="28"/>
          <w:szCs w:val="28"/>
          <w:rtl/>
        </w:rPr>
        <w:t xml:space="preserve">24- الامد الاقصى للقاضي الدبوسي </w:t>
      </w:r>
    </w:p>
    <w:p w14:paraId="469D8536" w14:textId="77777777" w:rsidR="00043499" w:rsidRPr="00FB0513" w:rsidRDefault="00043499" w:rsidP="00043499">
      <w:pPr>
        <w:rPr>
          <w:color w:val="333333"/>
          <w:sz w:val="28"/>
          <w:szCs w:val="28"/>
          <w:shd w:val="clear" w:color="auto" w:fill="FFFFFF"/>
          <w:rtl/>
        </w:rPr>
      </w:pPr>
      <w:r w:rsidRPr="00FB0513">
        <w:rPr>
          <w:rFonts w:hint="cs"/>
          <w:sz w:val="28"/>
          <w:szCs w:val="28"/>
          <w:rtl/>
        </w:rPr>
        <w:t xml:space="preserve">25- </w:t>
      </w:r>
      <w:r w:rsidRPr="00FB0513">
        <w:rPr>
          <w:color w:val="333333"/>
          <w:sz w:val="28"/>
          <w:szCs w:val="28"/>
          <w:shd w:val="clear" w:color="auto" w:fill="FFFFFF"/>
          <w:rtl/>
        </w:rPr>
        <w:t>رواه فضالة بن عبيد، في تخريج صحيح ابن حبان، عن شعيب الأرناؤوط، الصفحة أو الرقم: 4862، إسناده صحيح, وله شاهد صحيح من حديث أنس</w:t>
      </w:r>
      <w:r w:rsidRPr="00FB0513">
        <w:rPr>
          <w:rFonts w:hint="cs"/>
          <w:color w:val="333333"/>
          <w:sz w:val="28"/>
          <w:szCs w:val="28"/>
          <w:shd w:val="clear" w:color="auto" w:fill="FFFFFF"/>
          <w:rtl/>
        </w:rPr>
        <w:t xml:space="preserve"> .</w:t>
      </w:r>
    </w:p>
    <w:p w14:paraId="240C386B" w14:textId="77777777" w:rsidR="00043499" w:rsidRPr="00FB0513" w:rsidRDefault="00043499" w:rsidP="00043499">
      <w:pPr>
        <w:rPr>
          <w:color w:val="333333"/>
          <w:sz w:val="28"/>
          <w:szCs w:val="28"/>
          <w:shd w:val="clear" w:color="auto" w:fill="FFFFFF"/>
          <w:rtl/>
        </w:rPr>
      </w:pPr>
      <w:r w:rsidRPr="00FB0513">
        <w:rPr>
          <w:rFonts w:hint="cs"/>
          <w:color w:val="333333"/>
          <w:sz w:val="28"/>
          <w:szCs w:val="28"/>
          <w:shd w:val="clear" w:color="auto" w:fill="FFFFFF"/>
          <w:rtl/>
        </w:rPr>
        <w:t>26- عن ابي هريره متفق عليه .</w:t>
      </w:r>
    </w:p>
    <w:p w14:paraId="03DD2582" w14:textId="77777777" w:rsidR="00043499" w:rsidRPr="00FB0513" w:rsidRDefault="00043499" w:rsidP="00043499">
      <w:pPr>
        <w:rPr>
          <w:color w:val="333333"/>
          <w:sz w:val="28"/>
          <w:szCs w:val="28"/>
          <w:shd w:val="clear" w:color="auto" w:fill="FFFFFF"/>
          <w:rtl/>
        </w:rPr>
      </w:pPr>
      <w:r w:rsidRPr="00FB0513">
        <w:rPr>
          <w:rFonts w:hint="cs"/>
          <w:color w:val="333333"/>
          <w:sz w:val="28"/>
          <w:szCs w:val="28"/>
          <w:shd w:val="clear" w:color="auto" w:fill="FFFFFF"/>
          <w:rtl/>
        </w:rPr>
        <w:t>27- سورة الروم الايه 30 .</w:t>
      </w:r>
    </w:p>
    <w:p w14:paraId="55F4AE63" w14:textId="77777777" w:rsidR="00043499" w:rsidRPr="00FB0513" w:rsidRDefault="00043499" w:rsidP="00043499">
      <w:pPr>
        <w:rPr>
          <w:color w:val="333333"/>
          <w:sz w:val="28"/>
          <w:szCs w:val="28"/>
          <w:shd w:val="clear" w:color="auto" w:fill="FFFFFF"/>
          <w:rtl/>
        </w:rPr>
      </w:pPr>
      <w:r w:rsidRPr="00FB0513">
        <w:rPr>
          <w:rFonts w:hint="cs"/>
          <w:color w:val="333333"/>
          <w:sz w:val="28"/>
          <w:szCs w:val="28"/>
          <w:shd w:val="clear" w:color="auto" w:fill="FFFFFF"/>
          <w:rtl/>
        </w:rPr>
        <w:t>28- تفسير الطبري ,لسورى الاحزاب الايه 72 .</w:t>
      </w:r>
    </w:p>
    <w:p w14:paraId="26D2F4B7" w14:textId="77777777" w:rsidR="00043499" w:rsidRPr="00FB0513" w:rsidRDefault="00043499" w:rsidP="00043499">
      <w:pPr>
        <w:rPr>
          <w:color w:val="333333"/>
          <w:sz w:val="28"/>
          <w:szCs w:val="28"/>
          <w:shd w:val="clear" w:color="auto" w:fill="FFFFFF"/>
          <w:rtl/>
        </w:rPr>
      </w:pPr>
      <w:r w:rsidRPr="00FB0513">
        <w:rPr>
          <w:rFonts w:hint="cs"/>
          <w:color w:val="333333"/>
          <w:sz w:val="28"/>
          <w:szCs w:val="28"/>
          <w:shd w:val="clear" w:color="auto" w:fill="FFFFFF"/>
          <w:rtl/>
        </w:rPr>
        <w:t>29- سورة الرحمن الايه 1-4 .</w:t>
      </w:r>
    </w:p>
    <w:p w14:paraId="0602E7C7" w14:textId="77777777" w:rsidR="00043499" w:rsidRPr="00FB0513" w:rsidRDefault="00043499" w:rsidP="00043499">
      <w:pPr>
        <w:rPr>
          <w:color w:val="333333"/>
          <w:sz w:val="28"/>
          <w:szCs w:val="28"/>
          <w:shd w:val="clear" w:color="auto" w:fill="FFFFFF"/>
          <w:rtl/>
        </w:rPr>
      </w:pPr>
      <w:r w:rsidRPr="00FB0513">
        <w:rPr>
          <w:rFonts w:hint="cs"/>
          <w:color w:val="333333"/>
          <w:sz w:val="28"/>
          <w:szCs w:val="28"/>
          <w:shd w:val="clear" w:color="auto" w:fill="FFFFFF"/>
          <w:rtl/>
        </w:rPr>
        <w:lastRenderedPageBreak/>
        <w:t>30-  سورة النحل الايه89.</w:t>
      </w:r>
    </w:p>
    <w:p w14:paraId="388261DC" w14:textId="77777777" w:rsidR="00043499" w:rsidRPr="00FB0513" w:rsidRDefault="00043499" w:rsidP="00043499">
      <w:pPr>
        <w:rPr>
          <w:color w:val="333333"/>
          <w:sz w:val="28"/>
          <w:szCs w:val="28"/>
          <w:shd w:val="clear" w:color="auto" w:fill="FFFFFF"/>
          <w:rtl/>
        </w:rPr>
      </w:pPr>
      <w:r w:rsidRPr="00FB0513">
        <w:rPr>
          <w:rFonts w:hint="cs"/>
          <w:color w:val="333333"/>
          <w:sz w:val="28"/>
          <w:szCs w:val="28"/>
          <w:shd w:val="clear" w:color="auto" w:fill="FFFFFF"/>
          <w:rtl/>
        </w:rPr>
        <w:t xml:space="preserve">31- المائده الايه 3 . </w:t>
      </w:r>
    </w:p>
    <w:p w14:paraId="7CF100F8" w14:textId="77777777" w:rsidR="00043499" w:rsidRPr="00FB0513" w:rsidRDefault="00043499" w:rsidP="00043499">
      <w:pPr>
        <w:rPr>
          <w:color w:val="333333"/>
          <w:sz w:val="28"/>
          <w:szCs w:val="28"/>
          <w:shd w:val="clear" w:color="auto" w:fill="FFFFFF"/>
          <w:rtl/>
        </w:rPr>
      </w:pPr>
      <w:r w:rsidRPr="00FB0513">
        <w:rPr>
          <w:rFonts w:hint="cs"/>
          <w:color w:val="333333"/>
          <w:sz w:val="28"/>
          <w:szCs w:val="28"/>
          <w:shd w:val="clear" w:color="auto" w:fill="FFFFFF"/>
          <w:rtl/>
        </w:rPr>
        <w:t xml:space="preserve">32-  سورة الروم الايه 30 </w:t>
      </w:r>
    </w:p>
    <w:p w14:paraId="44BF384F" w14:textId="77777777" w:rsidR="00043499" w:rsidRPr="00FB0513" w:rsidRDefault="00043499" w:rsidP="00043499">
      <w:pPr>
        <w:rPr>
          <w:color w:val="333333"/>
          <w:sz w:val="28"/>
          <w:szCs w:val="28"/>
          <w:shd w:val="clear" w:color="auto" w:fill="FFFFFF"/>
          <w:rtl/>
        </w:rPr>
      </w:pPr>
      <w:r w:rsidRPr="00FB0513">
        <w:rPr>
          <w:rFonts w:hint="cs"/>
          <w:color w:val="333333"/>
          <w:sz w:val="28"/>
          <w:szCs w:val="28"/>
          <w:shd w:val="clear" w:color="auto" w:fill="FFFFFF"/>
          <w:rtl/>
        </w:rPr>
        <w:t xml:space="preserve">33- تفسير الطبري لقوله فطرة الناس التي الله التي فطر الناس عليها . </w:t>
      </w:r>
    </w:p>
    <w:p w14:paraId="76DFFF3E" w14:textId="77777777" w:rsidR="00043499" w:rsidRPr="00FB0513" w:rsidRDefault="00043499" w:rsidP="00043499">
      <w:pPr>
        <w:rPr>
          <w:color w:val="333333"/>
          <w:sz w:val="28"/>
          <w:szCs w:val="28"/>
          <w:shd w:val="clear" w:color="auto" w:fill="FFFFFF"/>
          <w:rtl/>
        </w:rPr>
      </w:pPr>
      <w:r w:rsidRPr="00FB0513">
        <w:rPr>
          <w:rFonts w:hint="cs"/>
          <w:color w:val="333333"/>
          <w:sz w:val="28"/>
          <w:szCs w:val="28"/>
          <w:shd w:val="clear" w:color="auto" w:fill="FFFFFF"/>
          <w:rtl/>
        </w:rPr>
        <w:t xml:space="preserve">34- سورة الانعام الايات من 75-79. </w:t>
      </w:r>
    </w:p>
    <w:p w14:paraId="0A4FF7D8" w14:textId="77777777" w:rsidR="00043499" w:rsidRPr="00FB0513" w:rsidRDefault="00043499" w:rsidP="00043499">
      <w:pPr>
        <w:rPr>
          <w:color w:val="333333"/>
          <w:sz w:val="28"/>
          <w:szCs w:val="28"/>
          <w:shd w:val="clear" w:color="auto" w:fill="FFFFFF"/>
          <w:rtl/>
        </w:rPr>
      </w:pPr>
      <w:r w:rsidRPr="00FB0513">
        <w:rPr>
          <w:rFonts w:hint="cs"/>
          <w:color w:val="333333"/>
          <w:sz w:val="28"/>
          <w:szCs w:val="28"/>
          <w:shd w:val="clear" w:color="auto" w:fill="FFFFFF"/>
          <w:rtl/>
        </w:rPr>
        <w:t xml:space="preserve">35- سورة الاعلى الايات من 1-5. </w:t>
      </w:r>
    </w:p>
    <w:p w14:paraId="38E3D8EF" w14:textId="77777777" w:rsidR="00043499" w:rsidRPr="00FB0513" w:rsidRDefault="00043499" w:rsidP="00043499">
      <w:pPr>
        <w:rPr>
          <w:color w:val="333333"/>
          <w:sz w:val="28"/>
          <w:szCs w:val="28"/>
          <w:shd w:val="clear" w:color="auto" w:fill="FFFFFF"/>
          <w:rtl/>
        </w:rPr>
      </w:pPr>
      <w:r w:rsidRPr="00FB0513">
        <w:rPr>
          <w:rFonts w:hint="cs"/>
          <w:color w:val="333333"/>
          <w:sz w:val="28"/>
          <w:szCs w:val="28"/>
          <w:shd w:val="clear" w:color="auto" w:fill="FFFFFF"/>
          <w:rtl/>
        </w:rPr>
        <w:t>36- سورة الاسراء الايه 44.</w:t>
      </w:r>
    </w:p>
    <w:p w14:paraId="18061CE6" w14:textId="77777777" w:rsidR="00043499" w:rsidRPr="00FB0513" w:rsidRDefault="00043499" w:rsidP="00043499">
      <w:pPr>
        <w:rPr>
          <w:color w:val="333333"/>
          <w:sz w:val="28"/>
          <w:szCs w:val="28"/>
          <w:shd w:val="clear" w:color="auto" w:fill="FFFFFF"/>
          <w:rtl/>
        </w:rPr>
      </w:pPr>
      <w:r w:rsidRPr="00FB0513">
        <w:rPr>
          <w:rFonts w:hint="cs"/>
          <w:color w:val="333333"/>
          <w:sz w:val="28"/>
          <w:szCs w:val="28"/>
          <w:shd w:val="clear" w:color="auto" w:fill="FFFFFF"/>
          <w:rtl/>
        </w:rPr>
        <w:t xml:space="preserve">  2015  </w:t>
      </w:r>
      <w:r w:rsidRPr="00FB0513">
        <w:rPr>
          <w:b/>
          <w:bCs/>
          <w:sz w:val="28"/>
          <w:szCs w:val="28"/>
        </w:rPr>
        <w:t xml:space="preserve">FASEB Journal 29;876  </w:t>
      </w:r>
      <w:r w:rsidRPr="00FB0513">
        <w:rPr>
          <w:rFonts w:hint="cs"/>
          <w:b/>
          <w:bCs/>
          <w:sz w:val="28"/>
          <w:szCs w:val="28"/>
          <w:rtl/>
        </w:rPr>
        <w:t xml:space="preserve">37-    </w:t>
      </w:r>
      <w:r w:rsidRPr="00FB0513">
        <w:rPr>
          <w:color w:val="333333"/>
          <w:sz w:val="28"/>
          <w:szCs w:val="28"/>
        </w:rPr>
        <w:br/>
      </w:r>
      <w:r w:rsidRPr="00FB0513">
        <w:rPr>
          <w:rFonts w:hint="cs"/>
          <w:color w:val="333333"/>
          <w:sz w:val="28"/>
          <w:szCs w:val="28"/>
          <w:shd w:val="clear" w:color="auto" w:fill="FFFFFF"/>
          <w:rtl/>
        </w:rPr>
        <w:t>38-  مدارك السالكين للشيخ ابن القيم الجوزي</w:t>
      </w:r>
    </w:p>
    <w:p w14:paraId="3D8F4F63" w14:textId="77777777" w:rsidR="00043499" w:rsidRPr="00FB0513" w:rsidRDefault="00043499" w:rsidP="00043499">
      <w:pPr>
        <w:rPr>
          <w:color w:val="333333"/>
          <w:sz w:val="28"/>
          <w:szCs w:val="28"/>
          <w:shd w:val="clear" w:color="auto" w:fill="FFFFFF"/>
          <w:rtl/>
        </w:rPr>
      </w:pPr>
      <w:r w:rsidRPr="00FB0513">
        <w:rPr>
          <w:rFonts w:hint="cs"/>
          <w:color w:val="333333"/>
          <w:sz w:val="28"/>
          <w:szCs w:val="28"/>
          <w:shd w:val="clear" w:color="auto" w:fill="FFFFFF"/>
          <w:rtl/>
        </w:rPr>
        <w:t>39-  سزرة المعارج الايات 22-23</w:t>
      </w:r>
    </w:p>
    <w:p w14:paraId="3DE56CC5" w14:textId="77777777" w:rsidR="00043499" w:rsidRPr="00FB0513" w:rsidRDefault="00043499" w:rsidP="00043499">
      <w:pPr>
        <w:rPr>
          <w:color w:val="333333"/>
          <w:sz w:val="28"/>
          <w:szCs w:val="28"/>
          <w:shd w:val="clear" w:color="auto" w:fill="FFFFFF"/>
          <w:rtl/>
        </w:rPr>
      </w:pPr>
      <w:r w:rsidRPr="00FB0513">
        <w:rPr>
          <w:rFonts w:hint="cs"/>
          <w:color w:val="333333"/>
          <w:sz w:val="28"/>
          <w:szCs w:val="28"/>
          <w:shd w:val="clear" w:color="auto" w:fill="FFFFFF"/>
          <w:rtl/>
        </w:rPr>
        <w:t>40- تفسير السعدي لسورة العاديات</w:t>
      </w:r>
    </w:p>
    <w:p w14:paraId="258A994F" w14:textId="77777777" w:rsidR="00043499" w:rsidRPr="00FB0513" w:rsidRDefault="00043499" w:rsidP="00043499">
      <w:pPr>
        <w:rPr>
          <w:color w:val="333333"/>
          <w:sz w:val="28"/>
          <w:szCs w:val="28"/>
          <w:shd w:val="clear" w:color="auto" w:fill="FFFFFF"/>
          <w:rtl/>
        </w:rPr>
      </w:pPr>
      <w:r w:rsidRPr="00FB0513">
        <w:rPr>
          <w:rFonts w:hint="cs"/>
          <w:color w:val="333333"/>
          <w:sz w:val="28"/>
          <w:szCs w:val="28"/>
          <w:shd w:val="clear" w:color="auto" w:fill="FFFFFF"/>
          <w:rtl/>
        </w:rPr>
        <w:t>41- سورة  الانبياء الايه 37</w:t>
      </w:r>
    </w:p>
    <w:p w14:paraId="51283A13" w14:textId="77777777" w:rsidR="00043499" w:rsidRPr="00FB0513" w:rsidRDefault="00043499" w:rsidP="00043499">
      <w:pPr>
        <w:rPr>
          <w:sz w:val="28"/>
          <w:szCs w:val="28"/>
          <w:rtl/>
        </w:rPr>
      </w:pPr>
      <w:r w:rsidRPr="00FB0513">
        <w:rPr>
          <w:rFonts w:hint="cs"/>
          <w:sz w:val="28"/>
          <w:szCs w:val="28"/>
          <w:rtl/>
        </w:rPr>
        <w:t>42-  سورة الاسراء الايه 11</w:t>
      </w:r>
    </w:p>
    <w:p w14:paraId="0F48C498" w14:textId="77777777" w:rsidR="00043499" w:rsidRPr="00FB0513" w:rsidRDefault="00043499" w:rsidP="00043499">
      <w:pPr>
        <w:rPr>
          <w:sz w:val="28"/>
          <w:szCs w:val="28"/>
          <w:rtl/>
        </w:rPr>
      </w:pPr>
      <w:r w:rsidRPr="00FB0513">
        <w:rPr>
          <w:rFonts w:hint="cs"/>
          <w:sz w:val="28"/>
          <w:szCs w:val="28"/>
          <w:rtl/>
        </w:rPr>
        <w:t xml:space="preserve">43-  سورة التين </w:t>
      </w:r>
    </w:p>
    <w:p w14:paraId="75AABEF3" w14:textId="77777777" w:rsidR="00043499" w:rsidRPr="00FB0513" w:rsidRDefault="00043499" w:rsidP="00043499">
      <w:pPr>
        <w:rPr>
          <w:sz w:val="28"/>
          <w:szCs w:val="28"/>
          <w:rtl/>
        </w:rPr>
      </w:pPr>
      <w:r w:rsidRPr="00FB0513">
        <w:rPr>
          <w:rFonts w:hint="cs"/>
          <w:sz w:val="28"/>
          <w:szCs w:val="28"/>
          <w:rtl/>
        </w:rPr>
        <w:t xml:space="preserve">44- سورة الاعراف الايه 72 </w:t>
      </w:r>
    </w:p>
    <w:p w14:paraId="326C7846" w14:textId="77777777" w:rsidR="00043499" w:rsidRPr="00FB0513" w:rsidRDefault="00043499" w:rsidP="00043499">
      <w:pPr>
        <w:rPr>
          <w:sz w:val="28"/>
          <w:szCs w:val="28"/>
          <w:rtl/>
        </w:rPr>
      </w:pPr>
      <w:r w:rsidRPr="00FB0513">
        <w:rPr>
          <w:rFonts w:hint="cs"/>
          <w:sz w:val="28"/>
          <w:szCs w:val="28"/>
          <w:rtl/>
        </w:rPr>
        <w:t>45-  سورة الاعراف 17</w:t>
      </w:r>
    </w:p>
    <w:p w14:paraId="064EE2FC" w14:textId="77777777" w:rsidR="00043499" w:rsidRPr="00FB0513" w:rsidRDefault="00043499" w:rsidP="00043499">
      <w:pPr>
        <w:rPr>
          <w:sz w:val="28"/>
          <w:szCs w:val="28"/>
          <w:rtl/>
        </w:rPr>
      </w:pPr>
      <w:r w:rsidRPr="00FB0513">
        <w:rPr>
          <w:rFonts w:hint="cs"/>
          <w:sz w:val="28"/>
          <w:szCs w:val="28"/>
          <w:rtl/>
        </w:rPr>
        <w:t>46-  سورة فصلت الايه 42</w:t>
      </w:r>
    </w:p>
    <w:p w14:paraId="1B6690F3" w14:textId="77777777" w:rsidR="00043499" w:rsidRPr="00FB0513" w:rsidRDefault="00043499" w:rsidP="00043499">
      <w:pPr>
        <w:rPr>
          <w:sz w:val="28"/>
          <w:szCs w:val="28"/>
          <w:rtl/>
        </w:rPr>
      </w:pPr>
      <w:r w:rsidRPr="00FB0513">
        <w:rPr>
          <w:rFonts w:hint="cs"/>
          <w:sz w:val="28"/>
          <w:szCs w:val="28"/>
          <w:rtl/>
        </w:rPr>
        <w:t>47-  سورة الاسراء الايه 15</w:t>
      </w:r>
    </w:p>
    <w:p w14:paraId="48D384FB" w14:textId="77777777" w:rsidR="00043499" w:rsidRPr="00FB0513" w:rsidRDefault="00043499" w:rsidP="00043499">
      <w:pPr>
        <w:rPr>
          <w:sz w:val="28"/>
          <w:szCs w:val="28"/>
          <w:rtl/>
        </w:rPr>
      </w:pPr>
      <w:r w:rsidRPr="00FB0513">
        <w:rPr>
          <w:rFonts w:hint="cs"/>
          <w:sz w:val="28"/>
          <w:szCs w:val="28"/>
          <w:rtl/>
        </w:rPr>
        <w:t>48-  سورة فاطر الايه 42</w:t>
      </w:r>
    </w:p>
    <w:p w14:paraId="75A16EB1" w14:textId="77777777" w:rsidR="00043499" w:rsidRPr="00FB0513" w:rsidRDefault="00043499" w:rsidP="00043499">
      <w:pPr>
        <w:rPr>
          <w:sz w:val="28"/>
          <w:szCs w:val="28"/>
          <w:rtl/>
        </w:rPr>
      </w:pPr>
      <w:r w:rsidRPr="00FB0513">
        <w:rPr>
          <w:rFonts w:hint="cs"/>
          <w:sz w:val="28"/>
          <w:szCs w:val="28"/>
          <w:rtl/>
        </w:rPr>
        <w:t xml:space="preserve">49-  سورة الفجر الايه 27 </w:t>
      </w:r>
    </w:p>
    <w:p w14:paraId="4D207084" w14:textId="77777777" w:rsidR="00043499" w:rsidRPr="00FB0513" w:rsidRDefault="00043499" w:rsidP="00043499">
      <w:pPr>
        <w:rPr>
          <w:sz w:val="28"/>
          <w:szCs w:val="28"/>
          <w:rtl/>
        </w:rPr>
      </w:pPr>
      <w:r w:rsidRPr="00FB0513">
        <w:rPr>
          <w:rFonts w:hint="cs"/>
          <w:sz w:val="28"/>
          <w:szCs w:val="28"/>
          <w:rtl/>
        </w:rPr>
        <w:t>50-  سورة الاحزاب الايات 45-48</w:t>
      </w:r>
    </w:p>
    <w:p w14:paraId="7089474D" w14:textId="77777777" w:rsidR="00043499" w:rsidRPr="00FB0513" w:rsidRDefault="00043499" w:rsidP="00043499">
      <w:pPr>
        <w:rPr>
          <w:sz w:val="28"/>
          <w:szCs w:val="28"/>
          <w:rtl/>
        </w:rPr>
      </w:pPr>
      <w:r w:rsidRPr="00FB0513">
        <w:rPr>
          <w:rFonts w:hint="cs"/>
          <w:sz w:val="28"/>
          <w:szCs w:val="28"/>
          <w:rtl/>
        </w:rPr>
        <w:t>51-  صحيح البخاري</w:t>
      </w:r>
    </w:p>
    <w:p w14:paraId="5D813C86" w14:textId="77777777" w:rsidR="00043499" w:rsidRPr="00FB0513" w:rsidRDefault="00043499" w:rsidP="00043499">
      <w:pPr>
        <w:rPr>
          <w:sz w:val="28"/>
          <w:szCs w:val="28"/>
          <w:rtl/>
        </w:rPr>
      </w:pPr>
      <w:r w:rsidRPr="00FB0513">
        <w:rPr>
          <w:rFonts w:hint="cs"/>
          <w:sz w:val="28"/>
          <w:szCs w:val="28"/>
          <w:rtl/>
        </w:rPr>
        <w:t>52-  الامد الاقصى للدبوسي</w:t>
      </w:r>
    </w:p>
    <w:p w14:paraId="41FBBBB8" w14:textId="77777777" w:rsidR="00043499" w:rsidRPr="00FB0513" w:rsidRDefault="00043499" w:rsidP="00043499">
      <w:pPr>
        <w:rPr>
          <w:sz w:val="28"/>
          <w:szCs w:val="28"/>
          <w:rtl/>
        </w:rPr>
      </w:pPr>
      <w:r w:rsidRPr="00FB0513">
        <w:rPr>
          <w:rFonts w:hint="cs"/>
          <w:sz w:val="28"/>
          <w:szCs w:val="28"/>
          <w:rtl/>
        </w:rPr>
        <w:t>53-  سورة السجده الايات 6-10</w:t>
      </w:r>
    </w:p>
    <w:p w14:paraId="715D4FEB" w14:textId="77777777" w:rsidR="00043499" w:rsidRPr="00FB0513" w:rsidRDefault="00043499" w:rsidP="00043499">
      <w:pPr>
        <w:rPr>
          <w:sz w:val="28"/>
          <w:szCs w:val="28"/>
          <w:rtl/>
        </w:rPr>
      </w:pPr>
      <w:r w:rsidRPr="00FB0513">
        <w:rPr>
          <w:rFonts w:hint="cs"/>
          <w:sz w:val="28"/>
          <w:szCs w:val="28"/>
          <w:rtl/>
        </w:rPr>
        <w:t>54-  سورة النور الايات 35-38</w:t>
      </w:r>
    </w:p>
    <w:p w14:paraId="23CFCE8D" w14:textId="77777777" w:rsidR="00043499" w:rsidRPr="00FB0513" w:rsidRDefault="00043499" w:rsidP="00043499">
      <w:pPr>
        <w:rPr>
          <w:sz w:val="28"/>
          <w:szCs w:val="28"/>
          <w:rtl/>
        </w:rPr>
      </w:pPr>
      <w:r w:rsidRPr="00FB0513">
        <w:rPr>
          <w:rFonts w:hint="cs"/>
          <w:sz w:val="28"/>
          <w:szCs w:val="28"/>
          <w:rtl/>
        </w:rPr>
        <w:t xml:space="preserve">55-  سورة العنكبوت49 </w:t>
      </w:r>
    </w:p>
    <w:p w14:paraId="7633CB84" w14:textId="77777777" w:rsidR="00043499" w:rsidRPr="00FB0513" w:rsidRDefault="00043499" w:rsidP="00043499">
      <w:pPr>
        <w:rPr>
          <w:sz w:val="28"/>
          <w:szCs w:val="28"/>
          <w:rtl/>
        </w:rPr>
      </w:pPr>
      <w:r w:rsidRPr="00FB0513">
        <w:rPr>
          <w:rFonts w:hint="cs"/>
          <w:sz w:val="28"/>
          <w:szCs w:val="28"/>
          <w:rtl/>
        </w:rPr>
        <w:t>56- تفسير الطبري لأية 49 العنكبوت</w:t>
      </w:r>
    </w:p>
    <w:p w14:paraId="3C136E0E" w14:textId="77777777" w:rsidR="00043499" w:rsidRPr="00FB0513" w:rsidRDefault="00043499" w:rsidP="00043499">
      <w:pPr>
        <w:rPr>
          <w:sz w:val="28"/>
          <w:szCs w:val="28"/>
          <w:rtl/>
        </w:rPr>
      </w:pPr>
      <w:r w:rsidRPr="00FB0513">
        <w:rPr>
          <w:rFonts w:hint="cs"/>
          <w:sz w:val="28"/>
          <w:szCs w:val="28"/>
          <w:rtl/>
        </w:rPr>
        <w:t>57- سورة  البقره 152</w:t>
      </w:r>
    </w:p>
    <w:p w14:paraId="5071E687" w14:textId="77777777" w:rsidR="00043499" w:rsidRPr="00FB0513" w:rsidRDefault="00043499" w:rsidP="00043499">
      <w:pPr>
        <w:rPr>
          <w:sz w:val="28"/>
          <w:szCs w:val="28"/>
          <w:rtl/>
        </w:rPr>
      </w:pPr>
      <w:r w:rsidRPr="00FB0513">
        <w:rPr>
          <w:rFonts w:hint="cs"/>
          <w:sz w:val="28"/>
          <w:szCs w:val="28"/>
          <w:rtl/>
        </w:rPr>
        <w:t xml:space="preserve">58-  سورة العنكبوت الايه 64  </w:t>
      </w:r>
    </w:p>
    <w:p w14:paraId="3CA5A1E9" w14:textId="77777777" w:rsidR="00043499" w:rsidRPr="00FB0513" w:rsidRDefault="00043499" w:rsidP="00043499">
      <w:pPr>
        <w:rPr>
          <w:sz w:val="28"/>
          <w:szCs w:val="28"/>
          <w:rtl/>
        </w:rPr>
      </w:pPr>
      <w:r w:rsidRPr="00FB0513">
        <w:rPr>
          <w:rFonts w:hint="cs"/>
          <w:sz w:val="28"/>
          <w:szCs w:val="28"/>
          <w:rtl/>
        </w:rPr>
        <w:lastRenderedPageBreak/>
        <w:t>59-  سورة الفرقان الاية44</w:t>
      </w:r>
    </w:p>
    <w:p w14:paraId="39412B75" w14:textId="77777777" w:rsidR="00043499" w:rsidRPr="00FB0513" w:rsidRDefault="00043499" w:rsidP="00043499">
      <w:pPr>
        <w:rPr>
          <w:sz w:val="28"/>
          <w:szCs w:val="28"/>
          <w:rtl/>
        </w:rPr>
      </w:pPr>
      <w:r w:rsidRPr="00FB0513">
        <w:rPr>
          <w:rFonts w:hint="cs"/>
          <w:sz w:val="28"/>
          <w:szCs w:val="28"/>
          <w:rtl/>
        </w:rPr>
        <w:t xml:space="preserve">60-  سورة الانعام الايه 122 </w:t>
      </w:r>
    </w:p>
    <w:p w14:paraId="142CE9BE" w14:textId="77777777" w:rsidR="00043499" w:rsidRPr="00FB0513" w:rsidRDefault="00043499" w:rsidP="00043499">
      <w:pPr>
        <w:rPr>
          <w:sz w:val="28"/>
          <w:szCs w:val="28"/>
          <w:rtl/>
        </w:rPr>
      </w:pPr>
      <w:r w:rsidRPr="00FB0513">
        <w:rPr>
          <w:rFonts w:hint="cs"/>
          <w:sz w:val="28"/>
          <w:szCs w:val="28"/>
          <w:rtl/>
        </w:rPr>
        <w:t>61-  سورة الذريات الاية 56- 59</w:t>
      </w:r>
    </w:p>
    <w:p w14:paraId="1A0FE762" w14:textId="77777777" w:rsidR="00043499" w:rsidRPr="00FB0513" w:rsidRDefault="00043499" w:rsidP="00043499">
      <w:pPr>
        <w:rPr>
          <w:sz w:val="28"/>
          <w:szCs w:val="28"/>
          <w:rtl/>
        </w:rPr>
      </w:pPr>
      <w:r w:rsidRPr="00FB0513">
        <w:rPr>
          <w:rFonts w:hint="cs"/>
          <w:sz w:val="28"/>
          <w:szCs w:val="28"/>
          <w:rtl/>
        </w:rPr>
        <w:t>62-  سورة الحج الايه40</w:t>
      </w:r>
    </w:p>
    <w:p w14:paraId="6F2C4768" w14:textId="77777777" w:rsidR="00043499" w:rsidRPr="00FB0513" w:rsidRDefault="00043499" w:rsidP="00043499">
      <w:pPr>
        <w:rPr>
          <w:sz w:val="28"/>
          <w:szCs w:val="28"/>
          <w:rtl/>
        </w:rPr>
      </w:pPr>
      <w:r w:rsidRPr="00FB0513">
        <w:rPr>
          <w:rFonts w:hint="cs"/>
          <w:sz w:val="28"/>
          <w:szCs w:val="28"/>
          <w:rtl/>
        </w:rPr>
        <w:t>63-  سورة النور الاية 39</w:t>
      </w:r>
    </w:p>
    <w:p w14:paraId="10BC5273" w14:textId="77777777" w:rsidR="00043499" w:rsidRPr="00FB0513" w:rsidRDefault="00043499" w:rsidP="00043499">
      <w:pPr>
        <w:rPr>
          <w:sz w:val="28"/>
          <w:szCs w:val="28"/>
          <w:rtl/>
        </w:rPr>
      </w:pPr>
      <w:r w:rsidRPr="00FB0513">
        <w:rPr>
          <w:rFonts w:hint="cs"/>
          <w:sz w:val="28"/>
          <w:szCs w:val="28"/>
          <w:rtl/>
        </w:rPr>
        <w:t xml:space="preserve">64-  سورة غافر الايه 29 </w:t>
      </w:r>
    </w:p>
    <w:p w14:paraId="23B3CE63" w14:textId="77777777" w:rsidR="00043499" w:rsidRPr="00FB0513" w:rsidRDefault="00043499" w:rsidP="00043499">
      <w:pPr>
        <w:rPr>
          <w:sz w:val="28"/>
          <w:szCs w:val="28"/>
          <w:rtl/>
        </w:rPr>
      </w:pPr>
      <w:r w:rsidRPr="00FB0513">
        <w:rPr>
          <w:rFonts w:hint="cs"/>
          <w:sz w:val="28"/>
          <w:szCs w:val="28"/>
          <w:rtl/>
        </w:rPr>
        <w:t>65- سورة هود الايات 97-98</w:t>
      </w:r>
    </w:p>
    <w:p w14:paraId="44015FD1" w14:textId="77777777" w:rsidR="00043499" w:rsidRPr="00FB0513" w:rsidRDefault="00043499" w:rsidP="00043499">
      <w:pPr>
        <w:rPr>
          <w:sz w:val="28"/>
          <w:szCs w:val="28"/>
          <w:rtl/>
        </w:rPr>
      </w:pPr>
      <w:r w:rsidRPr="00FB0513">
        <w:rPr>
          <w:rFonts w:hint="cs"/>
          <w:sz w:val="28"/>
          <w:szCs w:val="28"/>
          <w:rtl/>
        </w:rPr>
        <w:t>66- سورة الانعام الايات 75-79</w:t>
      </w:r>
    </w:p>
    <w:p w14:paraId="03C5A314" w14:textId="77777777" w:rsidR="00043499" w:rsidRPr="00FB0513" w:rsidRDefault="00043499" w:rsidP="00043499">
      <w:pPr>
        <w:rPr>
          <w:sz w:val="28"/>
          <w:szCs w:val="28"/>
          <w:rtl/>
        </w:rPr>
      </w:pPr>
      <w:r w:rsidRPr="00FB0513">
        <w:rPr>
          <w:rFonts w:hint="cs"/>
          <w:sz w:val="28"/>
          <w:szCs w:val="28"/>
          <w:rtl/>
        </w:rPr>
        <w:t xml:space="preserve">67- سورة النور الايه 40 </w:t>
      </w:r>
    </w:p>
    <w:p w14:paraId="500DFB0D" w14:textId="77777777" w:rsidR="00043499" w:rsidRPr="00FB0513" w:rsidRDefault="00043499" w:rsidP="00043499">
      <w:pPr>
        <w:rPr>
          <w:sz w:val="28"/>
          <w:szCs w:val="28"/>
          <w:rtl/>
        </w:rPr>
      </w:pPr>
      <w:r w:rsidRPr="00FB0513">
        <w:rPr>
          <w:rFonts w:hint="cs"/>
          <w:sz w:val="28"/>
          <w:szCs w:val="28"/>
          <w:rtl/>
        </w:rPr>
        <w:t xml:space="preserve">68-  سورة الاسراء الايات 94-95 </w:t>
      </w:r>
    </w:p>
    <w:p w14:paraId="4364F1D2" w14:textId="77777777" w:rsidR="00043499" w:rsidRPr="00FB0513" w:rsidRDefault="00043499" w:rsidP="00043499">
      <w:pPr>
        <w:rPr>
          <w:sz w:val="28"/>
          <w:szCs w:val="28"/>
          <w:rtl/>
        </w:rPr>
      </w:pPr>
      <w:r w:rsidRPr="00FB0513">
        <w:rPr>
          <w:rFonts w:hint="cs"/>
          <w:sz w:val="28"/>
          <w:szCs w:val="28"/>
          <w:rtl/>
        </w:rPr>
        <w:t xml:space="preserve">69-  سورة المؤمنون الايه 23 </w:t>
      </w:r>
    </w:p>
    <w:p w14:paraId="129DE5CD" w14:textId="77777777" w:rsidR="00043499" w:rsidRPr="00FB0513" w:rsidRDefault="00043499" w:rsidP="00043499">
      <w:pPr>
        <w:rPr>
          <w:sz w:val="28"/>
          <w:szCs w:val="28"/>
          <w:rtl/>
        </w:rPr>
      </w:pPr>
      <w:r w:rsidRPr="00FB0513">
        <w:rPr>
          <w:rFonts w:hint="cs"/>
          <w:sz w:val="28"/>
          <w:szCs w:val="28"/>
          <w:rtl/>
        </w:rPr>
        <w:t>70-  سورة المؤمنون الايات 31 38</w:t>
      </w:r>
    </w:p>
    <w:p w14:paraId="4E859B26" w14:textId="77777777" w:rsidR="00043499" w:rsidRPr="00FB0513" w:rsidRDefault="00043499" w:rsidP="00043499">
      <w:pPr>
        <w:rPr>
          <w:sz w:val="28"/>
          <w:szCs w:val="28"/>
          <w:rtl/>
        </w:rPr>
      </w:pPr>
      <w:r w:rsidRPr="00FB0513">
        <w:rPr>
          <w:rFonts w:hint="cs"/>
          <w:sz w:val="28"/>
          <w:szCs w:val="28"/>
          <w:rtl/>
        </w:rPr>
        <w:t>71-  سورة المؤمنون الاية 45-47</w:t>
      </w:r>
    </w:p>
    <w:p w14:paraId="769DEB0D" w14:textId="77777777" w:rsidR="00043499" w:rsidRPr="00FB0513" w:rsidRDefault="00043499" w:rsidP="00043499">
      <w:pPr>
        <w:rPr>
          <w:sz w:val="28"/>
          <w:szCs w:val="28"/>
          <w:rtl/>
        </w:rPr>
      </w:pPr>
      <w:r w:rsidRPr="00FB0513">
        <w:rPr>
          <w:rFonts w:hint="cs"/>
          <w:sz w:val="28"/>
          <w:szCs w:val="28"/>
          <w:rtl/>
        </w:rPr>
        <w:t xml:space="preserve">72-  سورة الفرقان الاية 21 </w:t>
      </w:r>
    </w:p>
    <w:p w14:paraId="234F414B" w14:textId="77777777" w:rsidR="00043499" w:rsidRPr="00FB0513" w:rsidRDefault="00043499" w:rsidP="00043499">
      <w:pPr>
        <w:rPr>
          <w:sz w:val="28"/>
          <w:szCs w:val="28"/>
          <w:rtl/>
        </w:rPr>
      </w:pPr>
      <w:r w:rsidRPr="00FB0513">
        <w:rPr>
          <w:rFonts w:hint="cs"/>
          <w:sz w:val="28"/>
          <w:szCs w:val="28"/>
          <w:rtl/>
        </w:rPr>
        <w:t xml:space="preserve"> 73-   سورة الزخرف الايه 31 </w:t>
      </w:r>
    </w:p>
    <w:p w14:paraId="32889F8E" w14:textId="77777777" w:rsidR="00043499" w:rsidRPr="00FB0513" w:rsidRDefault="00043499" w:rsidP="00043499">
      <w:pPr>
        <w:rPr>
          <w:sz w:val="28"/>
          <w:szCs w:val="28"/>
          <w:rtl/>
        </w:rPr>
      </w:pPr>
      <w:r w:rsidRPr="00FB0513">
        <w:rPr>
          <w:rFonts w:hint="cs"/>
          <w:sz w:val="28"/>
          <w:szCs w:val="28"/>
          <w:rtl/>
        </w:rPr>
        <w:t>74-  سورة البقره الايات 146</w:t>
      </w:r>
    </w:p>
    <w:p w14:paraId="3E5DE51A" w14:textId="77777777" w:rsidR="00043499" w:rsidRPr="00FB0513" w:rsidRDefault="00043499" w:rsidP="00043499">
      <w:pPr>
        <w:rPr>
          <w:sz w:val="28"/>
          <w:szCs w:val="28"/>
          <w:rtl/>
        </w:rPr>
      </w:pPr>
      <w:r w:rsidRPr="00FB0513">
        <w:rPr>
          <w:rFonts w:hint="cs"/>
          <w:sz w:val="28"/>
          <w:szCs w:val="28"/>
          <w:rtl/>
        </w:rPr>
        <w:t>75-  سورة الفقره الايه 89</w:t>
      </w:r>
    </w:p>
    <w:p w14:paraId="332ADA1B" w14:textId="77777777" w:rsidR="00043499" w:rsidRPr="00FB0513" w:rsidRDefault="00043499" w:rsidP="00043499">
      <w:pPr>
        <w:rPr>
          <w:sz w:val="28"/>
          <w:szCs w:val="28"/>
          <w:rtl/>
        </w:rPr>
      </w:pPr>
      <w:r w:rsidRPr="00FB0513">
        <w:rPr>
          <w:rFonts w:hint="cs"/>
          <w:sz w:val="28"/>
          <w:szCs w:val="28"/>
          <w:rtl/>
        </w:rPr>
        <w:t xml:space="preserve">76 -  سورة البقره الايه 109 </w:t>
      </w:r>
    </w:p>
    <w:p w14:paraId="0DFE187A" w14:textId="77777777" w:rsidR="00043499" w:rsidRPr="00FB0513" w:rsidRDefault="00043499" w:rsidP="00043499">
      <w:pPr>
        <w:rPr>
          <w:sz w:val="28"/>
          <w:szCs w:val="28"/>
          <w:rtl/>
        </w:rPr>
      </w:pPr>
      <w:r w:rsidRPr="00FB0513">
        <w:rPr>
          <w:rFonts w:hint="cs"/>
          <w:sz w:val="28"/>
          <w:szCs w:val="28"/>
          <w:rtl/>
        </w:rPr>
        <w:t>77- سورة ص الايات 4-7</w:t>
      </w:r>
    </w:p>
    <w:p w14:paraId="67FDAB8D" w14:textId="77777777" w:rsidR="00043499" w:rsidRPr="00FB0513" w:rsidRDefault="00043499" w:rsidP="00043499">
      <w:pPr>
        <w:rPr>
          <w:sz w:val="28"/>
          <w:szCs w:val="28"/>
          <w:rtl/>
        </w:rPr>
      </w:pPr>
      <w:r w:rsidRPr="00FB0513">
        <w:rPr>
          <w:rFonts w:hint="cs"/>
          <w:sz w:val="28"/>
          <w:szCs w:val="28"/>
          <w:rtl/>
        </w:rPr>
        <w:t xml:space="preserve">78-  سورة الانبياء الايه 25 </w:t>
      </w:r>
    </w:p>
    <w:p w14:paraId="09AB3903" w14:textId="77777777" w:rsidR="00043499" w:rsidRPr="00FB0513" w:rsidRDefault="00043499" w:rsidP="00043499">
      <w:pPr>
        <w:rPr>
          <w:sz w:val="28"/>
          <w:szCs w:val="28"/>
          <w:rtl/>
        </w:rPr>
      </w:pPr>
      <w:r w:rsidRPr="00FB0513">
        <w:rPr>
          <w:rFonts w:hint="cs"/>
          <w:sz w:val="28"/>
          <w:szCs w:val="28"/>
          <w:rtl/>
        </w:rPr>
        <w:t xml:space="preserve">79-  سورة الانبياء الايات 57-70 </w:t>
      </w:r>
    </w:p>
    <w:p w14:paraId="08B6D414" w14:textId="77777777" w:rsidR="00043499" w:rsidRPr="00FB0513" w:rsidRDefault="00043499" w:rsidP="00043499">
      <w:pPr>
        <w:rPr>
          <w:sz w:val="28"/>
          <w:szCs w:val="28"/>
          <w:rtl/>
        </w:rPr>
      </w:pPr>
      <w:r w:rsidRPr="00FB0513">
        <w:rPr>
          <w:rFonts w:hint="cs"/>
          <w:sz w:val="28"/>
          <w:szCs w:val="28"/>
          <w:rtl/>
        </w:rPr>
        <w:t xml:space="preserve">80- سورة العمران الايه 102 </w:t>
      </w:r>
    </w:p>
    <w:p w14:paraId="68F2A847" w14:textId="77777777" w:rsidR="00043499" w:rsidRPr="00FB0513" w:rsidRDefault="00043499" w:rsidP="00043499">
      <w:pPr>
        <w:rPr>
          <w:sz w:val="28"/>
          <w:szCs w:val="28"/>
          <w:rtl/>
        </w:rPr>
      </w:pPr>
      <w:r w:rsidRPr="00FB0513">
        <w:rPr>
          <w:rFonts w:hint="cs"/>
          <w:sz w:val="28"/>
          <w:szCs w:val="28"/>
          <w:rtl/>
        </w:rPr>
        <w:t>81-  سورة يوسف الايات 101</w:t>
      </w:r>
    </w:p>
    <w:p w14:paraId="402EA1A8" w14:textId="77777777" w:rsidR="00043499" w:rsidRPr="00FB0513" w:rsidRDefault="00043499" w:rsidP="00043499">
      <w:pPr>
        <w:rPr>
          <w:sz w:val="28"/>
          <w:szCs w:val="28"/>
          <w:rtl/>
        </w:rPr>
      </w:pPr>
      <w:r w:rsidRPr="00FB0513">
        <w:rPr>
          <w:rFonts w:hint="cs"/>
          <w:sz w:val="28"/>
          <w:szCs w:val="28"/>
          <w:rtl/>
        </w:rPr>
        <w:t xml:space="preserve">82-  الرسائل الايمانيه للشيخ عصام الحساوي </w:t>
      </w:r>
    </w:p>
    <w:p w14:paraId="57FC7928" w14:textId="77777777" w:rsidR="00043499" w:rsidRPr="00FB0513" w:rsidRDefault="00043499" w:rsidP="00043499">
      <w:pPr>
        <w:rPr>
          <w:sz w:val="28"/>
          <w:szCs w:val="28"/>
          <w:rtl/>
        </w:rPr>
      </w:pPr>
      <w:r w:rsidRPr="00FB0513">
        <w:rPr>
          <w:rFonts w:hint="cs"/>
          <w:sz w:val="28"/>
          <w:szCs w:val="28"/>
          <w:rtl/>
        </w:rPr>
        <w:t>83- سورة المؤمنون الايه 33</w:t>
      </w:r>
    </w:p>
    <w:p w14:paraId="0BC0C62E" w14:textId="77777777" w:rsidR="00043499" w:rsidRPr="00FB0513" w:rsidRDefault="00043499" w:rsidP="00043499">
      <w:pPr>
        <w:rPr>
          <w:sz w:val="28"/>
          <w:szCs w:val="28"/>
          <w:rtl/>
        </w:rPr>
      </w:pPr>
      <w:r w:rsidRPr="00FB0513">
        <w:rPr>
          <w:rFonts w:hint="cs"/>
          <w:sz w:val="28"/>
          <w:szCs w:val="28"/>
          <w:rtl/>
        </w:rPr>
        <w:t>84-  سورة المؤمنون الايه 81-90</w:t>
      </w:r>
    </w:p>
    <w:p w14:paraId="7D7F9398" w14:textId="77777777" w:rsidR="00043499" w:rsidRPr="00FB0513" w:rsidRDefault="00043499" w:rsidP="00043499">
      <w:pPr>
        <w:rPr>
          <w:sz w:val="28"/>
          <w:szCs w:val="28"/>
          <w:rtl/>
        </w:rPr>
      </w:pPr>
      <w:r w:rsidRPr="00FB0513">
        <w:rPr>
          <w:rFonts w:hint="cs"/>
          <w:sz w:val="28"/>
          <w:szCs w:val="28"/>
          <w:rtl/>
        </w:rPr>
        <w:t>85-  كتاب موسوعة الملل والاديان _ الدرر السنيه , الباب الثاني , اليهود وما تفرع عنها , المبحث الثالث : اليوم الاخر لدى اليهود الصفحه 145</w:t>
      </w:r>
    </w:p>
    <w:p w14:paraId="224E39F6" w14:textId="77777777" w:rsidR="00043499" w:rsidRPr="00FB0513" w:rsidRDefault="00043499" w:rsidP="00043499">
      <w:pPr>
        <w:rPr>
          <w:sz w:val="28"/>
          <w:szCs w:val="28"/>
          <w:rtl/>
        </w:rPr>
      </w:pPr>
      <w:r w:rsidRPr="00FB0513">
        <w:rPr>
          <w:rFonts w:hint="cs"/>
          <w:sz w:val="28"/>
          <w:szCs w:val="28"/>
          <w:rtl/>
        </w:rPr>
        <w:t>86-  سورة البقره الايه 89</w:t>
      </w:r>
    </w:p>
    <w:p w14:paraId="2E126311" w14:textId="77777777" w:rsidR="00043499" w:rsidRPr="00FB0513" w:rsidRDefault="00043499" w:rsidP="00043499">
      <w:pPr>
        <w:rPr>
          <w:sz w:val="28"/>
          <w:szCs w:val="28"/>
          <w:rtl/>
        </w:rPr>
      </w:pPr>
      <w:r w:rsidRPr="00FB0513">
        <w:rPr>
          <w:rFonts w:hint="cs"/>
          <w:sz w:val="28"/>
          <w:szCs w:val="28"/>
          <w:rtl/>
        </w:rPr>
        <w:lastRenderedPageBreak/>
        <w:t>87-  سورة البقره الايه17</w:t>
      </w:r>
    </w:p>
    <w:p w14:paraId="126F4EB5" w14:textId="77777777" w:rsidR="00043499" w:rsidRPr="00FB0513" w:rsidRDefault="00043499" w:rsidP="00043499">
      <w:pPr>
        <w:rPr>
          <w:sz w:val="28"/>
          <w:szCs w:val="28"/>
          <w:rtl/>
        </w:rPr>
      </w:pPr>
      <w:r w:rsidRPr="00FB0513">
        <w:rPr>
          <w:rFonts w:hint="cs"/>
          <w:sz w:val="28"/>
          <w:szCs w:val="28"/>
          <w:rtl/>
        </w:rPr>
        <w:t xml:space="preserve">88-  سورة النمل الايه 80 </w:t>
      </w:r>
    </w:p>
    <w:p w14:paraId="532B2CD3" w14:textId="77777777" w:rsidR="00043499" w:rsidRPr="00FB0513" w:rsidRDefault="00043499" w:rsidP="00043499">
      <w:pPr>
        <w:rPr>
          <w:sz w:val="28"/>
          <w:szCs w:val="28"/>
          <w:rtl/>
        </w:rPr>
      </w:pPr>
      <w:r w:rsidRPr="00FB0513">
        <w:rPr>
          <w:rFonts w:hint="cs"/>
          <w:sz w:val="28"/>
          <w:szCs w:val="28"/>
          <w:rtl/>
        </w:rPr>
        <w:t>89- سورة المائده الاية 3</w:t>
      </w:r>
    </w:p>
    <w:p w14:paraId="3A6387E6" w14:textId="77777777" w:rsidR="00043499" w:rsidRPr="00FB0513" w:rsidRDefault="00043499" w:rsidP="00043499">
      <w:pPr>
        <w:rPr>
          <w:sz w:val="28"/>
          <w:szCs w:val="28"/>
          <w:rtl/>
        </w:rPr>
      </w:pPr>
      <w:r w:rsidRPr="00FB0513">
        <w:rPr>
          <w:rFonts w:hint="cs"/>
          <w:sz w:val="28"/>
          <w:szCs w:val="28"/>
          <w:rtl/>
        </w:rPr>
        <w:t>90-  أيونيا و الفلسفه اليونانيه تأليف أز&gt; عبد الجليل كاظم الوالي لبطبعه الاولى 2009</w:t>
      </w:r>
    </w:p>
    <w:p w14:paraId="176155F4" w14:textId="77777777" w:rsidR="00043499" w:rsidRPr="00FB0513" w:rsidRDefault="00043499" w:rsidP="00043499">
      <w:pPr>
        <w:rPr>
          <w:b/>
          <w:bCs/>
          <w:sz w:val="28"/>
          <w:szCs w:val="28"/>
          <w:u w:val="single"/>
          <w:rtl/>
        </w:rPr>
      </w:pPr>
      <w:r w:rsidRPr="00FB0513">
        <w:rPr>
          <w:rFonts w:hint="cs"/>
          <w:sz w:val="28"/>
          <w:szCs w:val="28"/>
          <w:rtl/>
        </w:rPr>
        <w:t xml:space="preserve">91- فلسفة -اللامتناهي </w:t>
      </w:r>
      <w:r w:rsidRPr="00FB0513">
        <w:rPr>
          <w:rFonts w:hint="cs"/>
          <w:sz w:val="28"/>
          <w:szCs w:val="28"/>
          <w:u w:val="single"/>
          <w:rtl/>
        </w:rPr>
        <w:t xml:space="preserve">,   </w:t>
      </w:r>
      <w:r w:rsidRPr="00FB0513">
        <w:rPr>
          <w:sz w:val="28"/>
          <w:szCs w:val="28"/>
          <w:u w:val="single"/>
          <w:rtl/>
        </w:rPr>
        <w:t>انكسماندريس 611 - 547 ق.م</w:t>
      </w:r>
      <w:r w:rsidRPr="00FB0513">
        <w:rPr>
          <w:rFonts w:hint="cs"/>
          <w:sz w:val="28"/>
          <w:szCs w:val="28"/>
          <w:u w:val="single"/>
          <w:rtl/>
        </w:rPr>
        <w:t xml:space="preserve"> : فلاسفة ما قبل سقراط</w:t>
      </w:r>
      <w:r w:rsidRPr="00FB0513">
        <w:rPr>
          <w:rFonts w:hint="cs"/>
          <w:b/>
          <w:bCs/>
          <w:sz w:val="28"/>
          <w:szCs w:val="28"/>
          <w:u w:val="single"/>
          <w:rtl/>
        </w:rPr>
        <w:t xml:space="preserve">  </w:t>
      </w:r>
    </w:p>
    <w:p w14:paraId="0C2B2B7D" w14:textId="77777777" w:rsidR="00043499" w:rsidRPr="00FB0513" w:rsidRDefault="00043499" w:rsidP="00043499">
      <w:pPr>
        <w:rPr>
          <w:sz w:val="28"/>
          <w:szCs w:val="28"/>
          <w:rtl/>
        </w:rPr>
      </w:pPr>
      <w:r w:rsidRPr="00FB0513">
        <w:rPr>
          <w:rFonts w:hint="cs"/>
          <w:sz w:val="28"/>
          <w:szCs w:val="28"/>
          <w:rtl/>
        </w:rPr>
        <w:t>92- سورة المرسلات الايه 25-26</w:t>
      </w:r>
    </w:p>
    <w:p w14:paraId="6F301693" w14:textId="77777777" w:rsidR="00043499" w:rsidRPr="00FB0513" w:rsidRDefault="00043499" w:rsidP="00043499">
      <w:pPr>
        <w:rPr>
          <w:sz w:val="28"/>
          <w:szCs w:val="28"/>
          <w:rtl/>
        </w:rPr>
      </w:pPr>
      <w:r w:rsidRPr="00FB0513">
        <w:rPr>
          <w:rFonts w:hint="cs"/>
          <w:sz w:val="28"/>
          <w:szCs w:val="28"/>
          <w:rtl/>
        </w:rPr>
        <w:t xml:space="preserve">93-  كتاب نهاية نطرية التظور للعالم مايكل بيهي     </w:t>
      </w:r>
    </w:p>
    <w:p w14:paraId="22DF0023" w14:textId="77777777" w:rsidR="00043499" w:rsidRPr="00FB0513" w:rsidRDefault="00043499" w:rsidP="00043499">
      <w:pPr>
        <w:rPr>
          <w:sz w:val="28"/>
          <w:szCs w:val="28"/>
        </w:rPr>
      </w:pPr>
      <w:r w:rsidRPr="00FB0513">
        <w:rPr>
          <w:rFonts w:hint="cs"/>
          <w:sz w:val="28"/>
          <w:szCs w:val="28"/>
          <w:rtl/>
        </w:rPr>
        <w:t xml:space="preserve">  </w:t>
      </w:r>
      <w:r w:rsidRPr="00FB0513">
        <w:rPr>
          <w:sz w:val="28"/>
          <w:szCs w:val="28"/>
        </w:rPr>
        <w:t>THE EDGE OF THE EVALUTION  FOR MICHIAL BEHE</w:t>
      </w:r>
    </w:p>
    <w:p w14:paraId="60150692" w14:textId="77777777" w:rsidR="00043499" w:rsidRPr="00FB0513" w:rsidRDefault="00043499" w:rsidP="00043499">
      <w:pPr>
        <w:rPr>
          <w:sz w:val="28"/>
          <w:szCs w:val="28"/>
          <w:rtl/>
        </w:rPr>
      </w:pPr>
      <w:r w:rsidRPr="00FB0513">
        <w:rPr>
          <w:rFonts w:hint="cs"/>
          <w:sz w:val="28"/>
          <w:szCs w:val="28"/>
          <w:rtl/>
        </w:rPr>
        <w:t xml:space="preserve"> 94-   سورة البقره الاية 89</w:t>
      </w:r>
    </w:p>
    <w:p w14:paraId="21A9F04C" w14:textId="77777777" w:rsidR="00043499" w:rsidRPr="00FB0513" w:rsidRDefault="00043499" w:rsidP="00043499">
      <w:pPr>
        <w:rPr>
          <w:sz w:val="28"/>
          <w:szCs w:val="28"/>
          <w:rtl/>
        </w:rPr>
      </w:pPr>
      <w:r w:rsidRPr="00FB0513">
        <w:rPr>
          <w:rFonts w:hint="cs"/>
          <w:sz w:val="28"/>
          <w:szCs w:val="28"/>
          <w:rtl/>
        </w:rPr>
        <w:t>95-  سورة المائده الايه 83</w:t>
      </w:r>
    </w:p>
    <w:p w14:paraId="0F74649C" w14:textId="77777777" w:rsidR="00043499" w:rsidRPr="00FB0513" w:rsidRDefault="00043499" w:rsidP="00043499">
      <w:pPr>
        <w:rPr>
          <w:sz w:val="28"/>
          <w:szCs w:val="28"/>
          <w:rtl/>
        </w:rPr>
      </w:pPr>
      <w:r w:rsidRPr="00FB0513">
        <w:rPr>
          <w:rFonts w:hint="cs"/>
          <w:sz w:val="28"/>
          <w:szCs w:val="28"/>
          <w:rtl/>
        </w:rPr>
        <w:t xml:space="preserve">96- سورة البقره 164 </w:t>
      </w:r>
    </w:p>
    <w:p w14:paraId="7F4475B5" w14:textId="77777777" w:rsidR="00043499" w:rsidRPr="00FB0513" w:rsidRDefault="00043499" w:rsidP="00043499">
      <w:pPr>
        <w:rPr>
          <w:sz w:val="28"/>
          <w:szCs w:val="28"/>
          <w:rtl/>
        </w:rPr>
      </w:pPr>
      <w:r w:rsidRPr="00FB0513">
        <w:rPr>
          <w:rFonts w:hint="cs"/>
          <w:sz w:val="28"/>
          <w:szCs w:val="28"/>
          <w:rtl/>
        </w:rPr>
        <w:t>97-  سورة البقره الاية 31</w:t>
      </w:r>
    </w:p>
    <w:p w14:paraId="00649413" w14:textId="77777777" w:rsidR="00043499" w:rsidRPr="00FB0513" w:rsidRDefault="00043499" w:rsidP="00043499">
      <w:pPr>
        <w:rPr>
          <w:sz w:val="28"/>
          <w:szCs w:val="28"/>
          <w:rtl/>
        </w:rPr>
      </w:pPr>
      <w:r w:rsidRPr="00FB0513">
        <w:rPr>
          <w:rFonts w:hint="cs"/>
          <w:sz w:val="28"/>
          <w:szCs w:val="28"/>
          <w:rtl/>
        </w:rPr>
        <w:t>98-  مقالة الدكتور محمود شلتوت جول ذكرى مولد النبي (ص)  مجلة الهدي النبوي العدد الثالث لسنة 1362 هجريه ,في اصلاحه لنواحي المجتمع.</w:t>
      </w:r>
    </w:p>
    <w:p w14:paraId="2D913EFF" w14:textId="77777777" w:rsidR="00043499" w:rsidRPr="00FB0513" w:rsidRDefault="00043499" w:rsidP="00043499">
      <w:pPr>
        <w:rPr>
          <w:sz w:val="28"/>
          <w:szCs w:val="28"/>
          <w:rtl/>
        </w:rPr>
      </w:pPr>
      <w:r w:rsidRPr="00FB0513">
        <w:rPr>
          <w:rFonts w:hint="cs"/>
          <w:sz w:val="28"/>
          <w:szCs w:val="28"/>
          <w:rtl/>
        </w:rPr>
        <w:t>99-  سورة سبأ الايه 46</w:t>
      </w:r>
    </w:p>
    <w:p w14:paraId="382A88EA" w14:textId="77777777" w:rsidR="00043499" w:rsidRPr="00FB0513" w:rsidRDefault="00043499" w:rsidP="00043499">
      <w:pPr>
        <w:rPr>
          <w:sz w:val="28"/>
          <w:szCs w:val="28"/>
          <w:rtl/>
        </w:rPr>
      </w:pPr>
      <w:r w:rsidRPr="00FB0513">
        <w:rPr>
          <w:rFonts w:hint="cs"/>
          <w:sz w:val="28"/>
          <w:szCs w:val="28"/>
          <w:rtl/>
        </w:rPr>
        <w:t xml:space="preserve">100-  سورة الزمر الايه 18 </w:t>
      </w:r>
    </w:p>
    <w:p w14:paraId="52D35DC9" w14:textId="77777777" w:rsidR="00043499" w:rsidRPr="00FB0513" w:rsidRDefault="00043499" w:rsidP="00043499">
      <w:pPr>
        <w:rPr>
          <w:sz w:val="28"/>
          <w:szCs w:val="28"/>
          <w:rtl/>
        </w:rPr>
      </w:pPr>
      <w:r w:rsidRPr="00FB0513">
        <w:rPr>
          <w:rFonts w:hint="cs"/>
          <w:sz w:val="28"/>
          <w:szCs w:val="28"/>
          <w:rtl/>
        </w:rPr>
        <w:t>101-  تفسير المنار للشيخ محمد رشيد رضا 9/524 .</w:t>
      </w:r>
    </w:p>
    <w:p w14:paraId="11C1CDA0" w14:textId="77777777" w:rsidR="00043499" w:rsidRPr="00FB0513" w:rsidRDefault="00043499" w:rsidP="00043499">
      <w:pPr>
        <w:rPr>
          <w:sz w:val="28"/>
          <w:szCs w:val="28"/>
          <w:rtl/>
        </w:rPr>
      </w:pPr>
      <w:r w:rsidRPr="00FB0513">
        <w:rPr>
          <w:rFonts w:hint="cs"/>
          <w:sz w:val="28"/>
          <w:szCs w:val="28"/>
          <w:rtl/>
        </w:rPr>
        <w:t xml:space="preserve">102-  سورة الرعد الايه 41 </w:t>
      </w:r>
    </w:p>
    <w:p w14:paraId="52FA324A" w14:textId="77777777" w:rsidR="00043499" w:rsidRPr="00FB0513" w:rsidRDefault="00043499" w:rsidP="00043499">
      <w:pPr>
        <w:rPr>
          <w:sz w:val="28"/>
          <w:szCs w:val="28"/>
          <w:rtl/>
        </w:rPr>
      </w:pPr>
      <w:r w:rsidRPr="00FB0513">
        <w:rPr>
          <w:rFonts w:hint="cs"/>
          <w:sz w:val="28"/>
          <w:szCs w:val="28"/>
          <w:rtl/>
        </w:rPr>
        <w:t>103-  سورة لقمان الاية 11</w:t>
      </w:r>
    </w:p>
    <w:p w14:paraId="63681F71" w14:textId="77777777" w:rsidR="00043499" w:rsidRPr="00FB0513" w:rsidRDefault="00043499" w:rsidP="00043499">
      <w:pPr>
        <w:rPr>
          <w:sz w:val="28"/>
          <w:szCs w:val="28"/>
          <w:rtl/>
        </w:rPr>
      </w:pPr>
      <w:r w:rsidRPr="00FB0513">
        <w:rPr>
          <w:rFonts w:hint="cs"/>
          <w:sz w:val="28"/>
          <w:szCs w:val="28"/>
          <w:rtl/>
        </w:rPr>
        <w:t>104-  سورة الحج الاية 71-72</w:t>
      </w:r>
    </w:p>
    <w:p w14:paraId="2C8B14BC" w14:textId="77777777" w:rsidR="00043499" w:rsidRPr="00FB0513" w:rsidRDefault="00043499" w:rsidP="00043499">
      <w:pPr>
        <w:rPr>
          <w:sz w:val="28"/>
          <w:szCs w:val="28"/>
          <w:rtl/>
        </w:rPr>
      </w:pPr>
      <w:r w:rsidRPr="00FB0513">
        <w:rPr>
          <w:rFonts w:hint="cs"/>
          <w:sz w:val="28"/>
          <w:szCs w:val="28"/>
          <w:rtl/>
        </w:rPr>
        <w:t xml:space="preserve">105- رسائل الكندي الفلسفيه , يعقوب ابن اسحاق الكندي </w:t>
      </w:r>
    </w:p>
    <w:p w14:paraId="6EA72C3D" w14:textId="77777777" w:rsidR="00043499" w:rsidRPr="00FB0513" w:rsidRDefault="00043499" w:rsidP="00043499">
      <w:pPr>
        <w:rPr>
          <w:sz w:val="28"/>
          <w:szCs w:val="28"/>
          <w:rtl/>
        </w:rPr>
      </w:pPr>
      <w:r w:rsidRPr="00FB0513">
        <w:rPr>
          <w:rFonts w:hint="cs"/>
          <w:sz w:val="28"/>
          <w:szCs w:val="28"/>
          <w:rtl/>
        </w:rPr>
        <w:t xml:space="preserve">106-  النسبه الدهبيه ..نتاغم الطبيعه وشر متتالية فيبوناشتي , يوسف الدجاني 7/24/2018 </w:t>
      </w:r>
    </w:p>
    <w:p w14:paraId="1E5905FD" w14:textId="77777777" w:rsidR="00043499" w:rsidRPr="00FB0513" w:rsidRDefault="00043499" w:rsidP="00043499">
      <w:pPr>
        <w:rPr>
          <w:sz w:val="28"/>
          <w:szCs w:val="28"/>
          <w:rtl/>
        </w:rPr>
      </w:pPr>
      <w:r w:rsidRPr="00FB0513">
        <w:rPr>
          <w:rFonts w:hint="cs"/>
          <w:sz w:val="28"/>
          <w:szCs w:val="28"/>
          <w:rtl/>
        </w:rPr>
        <w:t xml:space="preserve">107- مقدمة ابن خلدون  الجزء الاول الصفحه 460 </w:t>
      </w:r>
    </w:p>
    <w:p w14:paraId="58478F0E" w14:textId="77777777" w:rsidR="00043499" w:rsidRPr="00FB0513" w:rsidRDefault="00043499" w:rsidP="00043499">
      <w:pPr>
        <w:rPr>
          <w:sz w:val="28"/>
          <w:szCs w:val="28"/>
          <w:rtl/>
        </w:rPr>
      </w:pPr>
      <w:r w:rsidRPr="00FB0513">
        <w:rPr>
          <w:rFonts w:hint="cs"/>
          <w:sz w:val="28"/>
          <w:szCs w:val="28"/>
          <w:rtl/>
        </w:rPr>
        <w:t xml:space="preserve">108- عما انوئيل كانط , قراءه في نقد العقل الخالص </w:t>
      </w:r>
    </w:p>
    <w:p w14:paraId="4C47E540" w14:textId="77777777" w:rsidR="00043499" w:rsidRPr="00FB0513" w:rsidRDefault="00043499" w:rsidP="00043499">
      <w:pPr>
        <w:rPr>
          <w:sz w:val="28"/>
          <w:szCs w:val="28"/>
          <w:rtl/>
        </w:rPr>
      </w:pPr>
      <w:r w:rsidRPr="00FB0513">
        <w:rPr>
          <w:rFonts w:hint="cs"/>
          <w:sz w:val="28"/>
          <w:szCs w:val="28"/>
          <w:rtl/>
        </w:rPr>
        <w:t xml:space="preserve">109- سورة النمل الاية 14 </w:t>
      </w:r>
    </w:p>
    <w:p w14:paraId="7D32A7EE" w14:textId="77777777" w:rsidR="00043499" w:rsidRPr="00FB0513" w:rsidRDefault="00043499" w:rsidP="00043499">
      <w:pPr>
        <w:rPr>
          <w:sz w:val="28"/>
          <w:szCs w:val="28"/>
          <w:rtl/>
        </w:rPr>
      </w:pPr>
      <w:r w:rsidRPr="00FB0513">
        <w:rPr>
          <w:rFonts w:hint="cs"/>
          <w:sz w:val="28"/>
          <w:szCs w:val="28"/>
          <w:rtl/>
        </w:rPr>
        <w:t>110-   حدود العقل والتفكير . متى يجب ان يتوقف التفكير , محمد خليفه عثمان 19/20/2019 في مقال له في الجزيره نت .</w:t>
      </w:r>
    </w:p>
    <w:p w14:paraId="1B6153F1" w14:textId="77777777" w:rsidR="00043499" w:rsidRPr="00FB0513" w:rsidRDefault="00043499" w:rsidP="00043499">
      <w:pPr>
        <w:rPr>
          <w:sz w:val="28"/>
          <w:szCs w:val="28"/>
          <w:rtl/>
        </w:rPr>
      </w:pPr>
      <w:r w:rsidRPr="00FB0513">
        <w:rPr>
          <w:rFonts w:hint="cs"/>
          <w:sz w:val="28"/>
          <w:szCs w:val="28"/>
          <w:rtl/>
        </w:rPr>
        <w:t>111-  سورة ق الايات 36-37</w:t>
      </w:r>
    </w:p>
    <w:p w14:paraId="7FDE0F67" w14:textId="77777777" w:rsidR="00043499" w:rsidRPr="00FB0513" w:rsidRDefault="00043499" w:rsidP="00043499">
      <w:pPr>
        <w:rPr>
          <w:sz w:val="28"/>
          <w:szCs w:val="28"/>
          <w:rtl/>
        </w:rPr>
      </w:pPr>
      <w:r w:rsidRPr="00FB0513">
        <w:rPr>
          <w:rFonts w:hint="cs"/>
          <w:sz w:val="28"/>
          <w:szCs w:val="28"/>
          <w:rtl/>
        </w:rPr>
        <w:t>112-  سورة الزمر الاية 8</w:t>
      </w:r>
    </w:p>
    <w:p w14:paraId="0501CDDE" w14:textId="77777777" w:rsidR="00043499" w:rsidRPr="00FB0513" w:rsidRDefault="00043499" w:rsidP="00043499">
      <w:pPr>
        <w:rPr>
          <w:sz w:val="28"/>
          <w:szCs w:val="28"/>
          <w:rtl/>
        </w:rPr>
      </w:pPr>
      <w:r w:rsidRPr="00FB0513">
        <w:rPr>
          <w:rFonts w:hint="cs"/>
          <w:sz w:val="28"/>
          <w:szCs w:val="28"/>
          <w:rtl/>
        </w:rPr>
        <w:lastRenderedPageBreak/>
        <w:t>113-  سورة يونس الايه 12</w:t>
      </w:r>
    </w:p>
    <w:p w14:paraId="31438368" w14:textId="77777777" w:rsidR="00043499" w:rsidRPr="00FB0513" w:rsidRDefault="00043499" w:rsidP="00043499">
      <w:pPr>
        <w:rPr>
          <w:sz w:val="28"/>
          <w:szCs w:val="28"/>
          <w:rtl/>
        </w:rPr>
      </w:pPr>
      <w:r w:rsidRPr="00FB0513">
        <w:rPr>
          <w:rFonts w:hint="cs"/>
          <w:sz w:val="28"/>
          <w:szCs w:val="28"/>
          <w:rtl/>
        </w:rPr>
        <w:t>114- سورة النحل الاية54</w:t>
      </w:r>
    </w:p>
    <w:p w14:paraId="06150ABF" w14:textId="77777777" w:rsidR="00043499" w:rsidRPr="00FB0513" w:rsidRDefault="00043499" w:rsidP="00043499">
      <w:pPr>
        <w:rPr>
          <w:sz w:val="28"/>
          <w:szCs w:val="28"/>
          <w:rtl/>
        </w:rPr>
      </w:pPr>
      <w:r w:rsidRPr="00FB0513">
        <w:rPr>
          <w:rFonts w:hint="cs"/>
          <w:sz w:val="28"/>
          <w:szCs w:val="28"/>
          <w:rtl/>
        </w:rPr>
        <w:t xml:space="preserve">115- سورة الزمر الاية 23 </w:t>
      </w:r>
    </w:p>
    <w:p w14:paraId="7049EC51" w14:textId="77777777" w:rsidR="00043499" w:rsidRPr="00FB0513" w:rsidRDefault="00043499" w:rsidP="00043499">
      <w:pPr>
        <w:rPr>
          <w:sz w:val="28"/>
          <w:szCs w:val="28"/>
          <w:rtl/>
        </w:rPr>
      </w:pPr>
      <w:r w:rsidRPr="00FB0513">
        <w:rPr>
          <w:rFonts w:hint="cs"/>
          <w:sz w:val="28"/>
          <w:szCs w:val="28"/>
          <w:rtl/>
        </w:rPr>
        <w:t xml:space="preserve">116-  سورة الاعراف الاية 7-16 </w:t>
      </w:r>
    </w:p>
    <w:p w14:paraId="5EFBE2B3" w14:textId="77777777" w:rsidR="00043499" w:rsidRPr="00FB0513" w:rsidRDefault="00043499" w:rsidP="00043499">
      <w:pPr>
        <w:rPr>
          <w:sz w:val="28"/>
          <w:szCs w:val="28"/>
          <w:rtl/>
        </w:rPr>
      </w:pPr>
      <w:r w:rsidRPr="00FB0513">
        <w:rPr>
          <w:rFonts w:hint="cs"/>
          <w:sz w:val="28"/>
          <w:szCs w:val="28"/>
          <w:rtl/>
        </w:rPr>
        <w:t>117- سورة الاعراف الاية 22</w:t>
      </w:r>
    </w:p>
    <w:p w14:paraId="0034CFDD" w14:textId="77777777" w:rsidR="00043499" w:rsidRPr="00FB0513" w:rsidRDefault="00043499" w:rsidP="00043499">
      <w:pPr>
        <w:rPr>
          <w:sz w:val="28"/>
          <w:szCs w:val="28"/>
          <w:rtl/>
        </w:rPr>
      </w:pPr>
      <w:r w:rsidRPr="00FB0513">
        <w:rPr>
          <w:rFonts w:hint="cs"/>
          <w:sz w:val="28"/>
          <w:szCs w:val="28"/>
          <w:rtl/>
        </w:rPr>
        <w:t xml:space="preserve">118-  سورة طه الايه 120 </w:t>
      </w:r>
    </w:p>
    <w:p w14:paraId="0516F4CE" w14:textId="77777777" w:rsidR="00043499" w:rsidRPr="00FB0513" w:rsidRDefault="00043499" w:rsidP="00043499">
      <w:pPr>
        <w:rPr>
          <w:sz w:val="28"/>
          <w:szCs w:val="28"/>
          <w:rtl/>
        </w:rPr>
      </w:pPr>
      <w:r w:rsidRPr="00FB0513">
        <w:rPr>
          <w:rFonts w:hint="cs"/>
          <w:sz w:val="28"/>
          <w:szCs w:val="28"/>
          <w:rtl/>
        </w:rPr>
        <w:t>119-  سورة طه الايه 121</w:t>
      </w:r>
    </w:p>
    <w:p w14:paraId="5CBA3A0F" w14:textId="77777777" w:rsidR="00043499" w:rsidRPr="00FB0513" w:rsidRDefault="00043499" w:rsidP="00043499">
      <w:pPr>
        <w:rPr>
          <w:sz w:val="28"/>
          <w:szCs w:val="28"/>
          <w:rtl/>
        </w:rPr>
      </w:pPr>
      <w:r w:rsidRPr="00FB0513">
        <w:rPr>
          <w:rFonts w:hint="cs"/>
          <w:sz w:val="28"/>
          <w:szCs w:val="28"/>
          <w:rtl/>
        </w:rPr>
        <w:t xml:space="preserve">120- سورة الحجر الاية 39 </w:t>
      </w:r>
    </w:p>
    <w:p w14:paraId="6F5234A3" w14:textId="77777777" w:rsidR="00043499" w:rsidRPr="00FB0513" w:rsidRDefault="00043499" w:rsidP="00043499">
      <w:pPr>
        <w:rPr>
          <w:sz w:val="28"/>
          <w:szCs w:val="28"/>
          <w:rtl/>
        </w:rPr>
      </w:pPr>
      <w:r w:rsidRPr="00FB0513">
        <w:rPr>
          <w:rFonts w:hint="cs"/>
          <w:sz w:val="28"/>
          <w:szCs w:val="28"/>
          <w:rtl/>
        </w:rPr>
        <w:t xml:space="preserve">121- سورة الاعراف الاية 12 </w:t>
      </w:r>
    </w:p>
    <w:p w14:paraId="3FBA4D72" w14:textId="77777777" w:rsidR="00043499" w:rsidRPr="00FB0513" w:rsidRDefault="00043499" w:rsidP="00043499">
      <w:pPr>
        <w:rPr>
          <w:sz w:val="28"/>
          <w:szCs w:val="28"/>
          <w:rtl/>
        </w:rPr>
      </w:pPr>
      <w:r w:rsidRPr="00FB0513">
        <w:rPr>
          <w:rFonts w:hint="cs"/>
          <w:sz w:val="28"/>
          <w:szCs w:val="28"/>
          <w:rtl/>
        </w:rPr>
        <w:t>122-  سورة الكهف الاية 7</w:t>
      </w:r>
    </w:p>
    <w:p w14:paraId="6939EE8B" w14:textId="77777777" w:rsidR="00043499" w:rsidRPr="00FB0513" w:rsidRDefault="00043499" w:rsidP="00043499">
      <w:pPr>
        <w:rPr>
          <w:sz w:val="28"/>
          <w:szCs w:val="28"/>
          <w:rtl/>
        </w:rPr>
      </w:pPr>
      <w:r w:rsidRPr="00FB0513">
        <w:rPr>
          <w:rFonts w:hint="cs"/>
          <w:sz w:val="28"/>
          <w:szCs w:val="28"/>
          <w:rtl/>
        </w:rPr>
        <w:t xml:space="preserve">123-  سورة الاعراف 16 </w:t>
      </w:r>
    </w:p>
    <w:p w14:paraId="6E814C6B" w14:textId="77777777" w:rsidR="00043499" w:rsidRPr="00FB0513" w:rsidRDefault="00043499" w:rsidP="00043499">
      <w:pPr>
        <w:rPr>
          <w:sz w:val="28"/>
          <w:szCs w:val="28"/>
          <w:rtl/>
        </w:rPr>
      </w:pPr>
      <w:r w:rsidRPr="00FB0513">
        <w:rPr>
          <w:rFonts w:hint="cs"/>
          <w:sz w:val="28"/>
          <w:szCs w:val="28"/>
          <w:rtl/>
        </w:rPr>
        <w:t>124- سورة الاعراف الاية 22</w:t>
      </w:r>
    </w:p>
    <w:p w14:paraId="715DA3B9" w14:textId="77777777" w:rsidR="00043499" w:rsidRPr="00FB0513" w:rsidRDefault="00043499" w:rsidP="00043499">
      <w:pPr>
        <w:rPr>
          <w:sz w:val="28"/>
          <w:szCs w:val="28"/>
          <w:rtl/>
        </w:rPr>
      </w:pPr>
      <w:r w:rsidRPr="00FB0513">
        <w:rPr>
          <w:rFonts w:hint="cs"/>
          <w:sz w:val="28"/>
          <w:szCs w:val="28"/>
          <w:rtl/>
        </w:rPr>
        <w:t xml:space="preserve">125- سورة النساء 120 </w:t>
      </w:r>
    </w:p>
    <w:p w14:paraId="305EDDFA" w14:textId="77777777" w:rsidR="00043499" w:rsidRPr="00FB0513" w:rsidRDefault="00043499" w:rsidP="00043499">
      <w:pPr>
        <w:rPr>
          <w:sz w:val="28"/>
          <w:szCs w:val="28"/>
          <w:rtl/>
        </w:rPr>
      </w:pPr>
      <w:r w:rsidRPr="00FB0513">
        <w:rPr>
          <w:rFonts w:hint="cs"/>
          <w:sz w:val="28"/>
          <w:szCs w:val="28"/>
          <w:rtl/>
        </w:rPr>
        <w:t xml:space="preserve">126-  سورة الانعام 112 </w:t>
      </w:r>
    </w:p>
    <w:p w14:paraId="42769DB5" w14:textId="77777777" w:rsidR="00043499" w:rsidRPr="00FB0513" w:rsidRDefault="00043499" w:rsidP="00043499">
      <w:pPr>
        <w:rPr>
          <w:sz w:val="28"/>
          <w:szCs w:val="28"/>
          <w:rtl/>
        </w:rPr>
      </w:pPr>
      <w:r w:rsidRPr="00FB0513">
        <w:rPr>
          <w:rFonts w:hint="cs"/>
          <w:sz w:val="28"/>
          <w:szCs w:val="28"/>
          <w:rtl/>
        </w:rPr>
        <w:t xml:space="preserve">127-  سورة لقمان الاية 33 </w:t>
      </w:r>
    </w:p>
    <w:p w14:paraId="5B8CF315" w14:textId="77777777" w:rsidR="00043499" w:rsidRPr="00FB0513" w:rsidRDefault="00043499" w:rsidP="00043499">
      <w:pPr>
        <w:rPr>
          <w:sz w:val="28"/>
          <w:szCs w:val="28"/>
          <w:rtl/>
        </w:rPr>
      </w:pPr>
      <w:r w:rsidRPr="00FB0513">
        <w:rPr>
          <w:rFonts w:hint="cs"/>
          <w:sz w:val="28"/>
          <w:szCs w:val="28"/>
          <w:rtl/>
        </w:rPr>
        <w:t xml:space="preserve">128-  سورة غافر الاية 56 </w:t>
      </w:r>
    </w:p>
    <w:p w14:paraId="49564DA9" w14:textId="77777777" w:rsidR="00043499" w:rsidRPr="00FB0513" w:rsidRDefault="00043499" w:rsidP="00043499">
      <w:pPr>
        <w:rPr>
          <w:sz w:val="28"/>
          <w:szCs w:val="28"/>
          <w:rtl/>
        </w:rPr>
      </w:pPr>
      <w:r w:rsidRPr="00FB0513">
        <w:rPr>
          <w:rFonts w:hint="cs"/>
          <w:sz w:val="28"/>
          <w:szCs w:val="28"/>
          <w:rtl/>
        </w:rPr>
        <w:t xml:space="preserve">129- سورة غافر الاية 57 </w:t>
      </w:r>
    </w:p>
    <w:p w14:paraId="0EEE2EDB" w14:textId="77777777" w:rsidR="00043499" w:rsidRPr="00FB0513" w:rsidRDefault="00043499" w:rsidP="00043499">
      <w:pPr>
        <w:rPr>
          <w:sz w:val="28"/>
          <w:szCs w:val="28"/>
          <w:rtl/>
        </w:rPr>
      </w:pPr>
      <w:r w:rsidRPr="00FB0513">
        <w:rPr>
          <w:rFonts w:hint="cs"/>
          <w:sz w:val="28"/>
          <w:szCs w:val="28"/>
          <w:rtl/>
        </w:rPr>
        <w:t>130-  سورة فصلت الايات  36-37</w:t>
      </w:r>
    </w:p>
    <w:p w14:paraId="62882E98" w14:textId="77777777" w:rsidR="00043499" w:rsidRPr="00FB0513" w:rsidRDefault="00043499" w:rsidP="00043499">
      <w:pPr>
        <w:rPr>
          <w:sz w:val="28"/>
          <w:szCs w:val="28"/>
          <w:rtl/>
        </w:rPr>
      </w:pPr>
      <w:r w:rsidRPr="00FB0513">
        <w:rPr>
          <w:rFonts w:hint="cs"/>
          <w:sz w:val="28"/>
          <w:szCs w:val="28"/>
          <w:rtl/>
        </w:rPr>
        <w:t>131- سورة فصلت الاية 38</w:t>
      </w:r>
    </w:p>
    <w:p w14:paraId="1D706F69" w14:textId="77777777" w:rsidR="00043499" w:rsidRPr="00FB0513" w:rsidRDefault="00043499" w:rsidP="00043499">
      <w:pPr>
        <w:rPr>
          <w:sz w:val="28"/>
          <w:szCs w:val="28"/>
          <w:rtl/>
        </w:rPr>
      </w:pPr>
      <w:r w:rsidRPr="00FB0513">
        <w:rPr>
          <w:rFonts w:hint="cs"/>
          <w:sz w:val="28"/>
          <w:szCs w:val="28"/>
          <w:rtl/>
        </w:rPr>
        <w:t xml:space="preserve">132-  سورة الاعراف 146 </w:t>
      </w:r>
    </w:p>
    <w:p w14:paraId="7D6EE216" w14:textId="77777777" w:rsidR="00043499" w:rsidRPr="00FB0513" w:rsidRDefault="00043499" w:rsidP="00043499">
      <w:pPr>
        <w:rPr>
          <w:sz w:val="28"/>
          <w:szCs w:val="28"/>
          <w:rtl/>
        </w:rPr>
      </w:pPr>
      <w:r w:rsidRPr="00FB0513">
        <w:rPr>
          <w:rFonts w:hint="cs"/>
          <w:sz w:val="28"/>
          <w:szCs w:val="28"/>
          <w:rtl/>
        </w:rPr>
        <w:t xml:space="preserve">133-  رياض الصالحين عن ابي هريره (رض) رواه مسلم </w:t>
      </w:r>
    </w:p>
    <w:p w14:paraId="21E4691E" w14:textId="77777777" w:rsidR="00043499" w:rsidRPr="00FB0513" w:rsidRDefault="00043499" w:rsidP="00043499">
      <w:pPr>
        <w:rPr>
          <w:sz w:val="28"/>
          <w:szCs w:val="28"/>
          <w:rtl/>
        </w:rPr>
      </w:pPr>
      <w:r w:rsidRPr="00FB0513">
        <w:rPr>
          <w:rFonts w:hint="cs"/>
          <w:sz w:val="28"/>
          <w:szCs w:val="28"/>
          <w:rtl/>
        </w:rPr>
        <w:t xml:space="preserve">134-  رياض الصالحين حديث ابن مسعود (رض) عن النبي صلى الله عليه وسلم , رواه مسلم  </w:t>
      </w:r>
    </w:p>
    <w:p w14:paraId="52A178F1" w14:textId="77777777" w:rsidR="00043499" w:rsidRPr="00FB0513" w:rsidRDefault="00043499" w:rsidP="00043499">
      <w:pPr>
        <w:rPr>
          <w:sz w:val="28"/>
          <w:szCs w:val="28"/>
          <w:rtl/>
        </w:rPr>
      </w:pPr>
      <w:r w:rsidRPr="00FB0513">
        <w:rPr>
          <w:rFonts w:hint="cs"/>
          <w:sz w:val="28"/>
          <w:szCs w:val="28"/>
          <w:rtl/>
        </w:rPr>
        <w:t xml:space="preserve">135-  سورة الاعراف 40 </w:t>
      </w:r>
    </w:p>
    <w:p w14:paraId="17A9959D" w14:textId="77777777" w:rsidR="00043499" w:rsidRPr="00FB0513" w:rsidRDefault="00043499" w:rsidP="00043499">
      <w:pPr>
        <w:rPr>
          <w:sz w:val="28"/>
          <w:szCs w:val="28"/>
          <w:rtl/>
        </w:rPr>
      </w:pPr>
      <w:r w:rsidRPr="00FB0513">
        <w:rPr>
          <w:rFonts w:hint="cs"/>
          <w:sz w:val="28"/>
          <w:szCs w:val="28"/>
          <w:rtl/>
        </w:rPr>
        <w:t>136- سورة نوح الايه 5</w:t>
      </w:r>
    </w:p>
    <w:p w14:paraId="5FDD5644" w14:textId="77777777" w:rsidR="00043499" w:rsidRPr="00FB0513" w:rsidRDefault="00043499" w:rsidP="00043499">
      <w:pPr>
        <w:rPr>
          <w:sz w:val="28"/>
          <w:szCs w:val="28"/>
          <w:rtl/>
        </w:rPr>
      </w:pPr>
      <w:r w:rsidRPr="00FB0513">
        <w:rPr>
          <w:rFonts w:hint="cs"/>
          <w:sz w:val="28"/>
          <w:szCs w:val="28"/>
          <w:rtl/>
        </w:rPr>
        <w:t xml:space="preserve">137- سورة الحجرات الاية13 </w:t>
      </w:r>
    </w:p>
    <w:p w14:paraId="49434B50" w14:textId="77777777" w:rsidR="00043499" w:rsidRPr="00FB0513" w:rsidRDefault="00043499" w:rsidP="00043499">
      <w:pPr>
        <w:rPr>
          <w:sz w:val="28"/>
          <w:szCs w:val="28"/>
          <w:rtl/>
        </w:rPr>
      </w:pPr>
      <w:r w:rsidRPr="00FB0513">
        <w:rPr>
          <w:rFonts w:hint="cs"/>
          <w:sz w:val="28"/>
          <w:szCs w:val="28"/>
          <w:rtl/>
        </w:rPr>
        <w:t xml:space="preserve">138- سورة الزخرف الايه32 </w:t>
      </w:r>
    </w:p>
    <w:p w14:paraId="35AD2962" w14:textId="77777777" w:rsidR="00043499" w:rsidRPr="00FB0513" w:rsidRDefault="00043499" w:rsidP="00043499">
      <w:pPr>
        <w:rPr>
          <w:sz w:val="28"/>
          <w:szCs w:val="28"/>
          <w:rtl/>
        </w:rPr>
      </w:pPr>
      <w:r w:rsidRPr="00FB0513">
        <w:rPr>
          <w:rFonts w:hint="cs"/>
          <w:sz w:val="28"/>
          <w:szCs w:val="28"/>
          <w:rtl/>
        </w:rPr>
        <w:t>139-  سورة الا نبياء الاية 35</w:t>
      </w:r>
    </w:p>
    <w:p w14:paraId="4F196EF7" w14:textId="77777777" w:rsidR="00043499" w:rsidRPr="00FB0513" w:rsidRDefault="00043499" w:rsidP="00043499">
      <w:pPr>
        <w:rPr>
          <w:sz w:val="28"/>
          <w:szCs w:val="28"/>
          <w:rtl/>
        </w:rPr>
      </w:pPr>
      <w:r w:rsidRPr="00FB0513">
        <w:rPr>
          <w:rFonts w:hint="cs"/>
          <w:sz w:val="28"/>
          <w:szCs w:val="28"/>
          <w:rtl/>
        </w:rPr>
        <w:t>140-  سورة القصص الاية 81</w:t>
      </w:r>
    </w:p>
    <w:p w14:paraId="1DC2D5D2" w14:textId="77777777" w:rsidR="00043499" w:rsidRPr="00FB0513" w:rsidRDefault="00043499" w:rsidP="00043499">
      <w:pPr>
        <w:rPr>
          <w:sz w:val="28"/>
          <w:szCs w:val="28"/>
          <w:rtl/>
        </w:rPr>
      </w:pPr>
      <w:r w:rsidRPr="00FB0513">
        <w:rPr>
          <w:rFonts w:hint="cs"/>
          <w:sz w:val="28"/>
          <w:szCs w:val="28"/>
          <w:rtl/>
        </w:rPr>
        <w:t>141-  سورة الكهف الايات 32-46</w:t>
      </w:r>
    </w:p>
    <w:p w14:paraId="569195D4" w14:textId="77777777" w:rsidR="00043499" w:rsidRPr="00FB0513" w:rsidRDefault="00043499" w:rsidP="00043499">
      <w:pPr>
        <w:rPr>
          <w:sz w:val="28"/>
          <w:szCs w:val="28"/>
          <w:rtl/>
        </w:rPr>
      </w:pPr>
      <w:r w:rsidRPr="00FB0513">
        <w:rPr>
          <w:rFonts w:hint="cs"/>
          <w:sz w:val="28"/>
          <w:szCs w:val="28"/>
          <w:rtl/>
        </w:rPr>
        <w:lastRenderedPageBreak/>
        <w:t>142-  سورة التوبه الايه 126</w:t>
      </w:r>
    </w:p>
    <w:p w14:paraId="2A2DDD3A" w14:textId="77777777" w:rsidR="00043499" w:rsidRPr="00FB0513" w:rsidRDefault="00043499" w:rsidP="00043499">
      <w:pPr>
        <w:rPr>
          <w:sz w:val="28"/>
          <w:szCs w:val="28"/>
          <w:rtl/>
        </w:rPr>
      </w:pPr>
      <w:r w:rsidRPr="00FB0513">
        <w:rPr>
          <w:rFonts w:hint="cs"/>
          <w:sz w:val="28"/>
          <w:szCs w:val="28"/>
          <w:rtl/>
        </w:rPr>
        <w:t>143-  سورة الرعد الاية 31</w:t>
      </w:r>
    </w:p>
    <w:p w14:paraId="3C8CD389" w14:textId="77777777" w:rsidR="00043499" w:rsidRPr="00FB0513" w:rsidRDefault="00043499" w:rsidP="00043499">
      <w:pPr>
        <w:rPr>
          <w:sz w:val="28"/>
          <w:szCs w:val="28"/>
          <w:rtl/>
        </w:rPr>
      </w:pPr>
      <w:r w:rsidRPr="00FB0513">
        <w:rPr>
          <w:rFonts w:hint="cs"/>
          <w:sz w:val="28"/>
          <w:szCs w:val="28"/>
          <w:rtl/>
        </w:rPr>
        <w:t>144-  سورة الحج الاية 70=73</w:t>
      </w:r>
    </w:p>
    <w:p w14:paraId="019C03F8" w14:textId="77777777" w:rsidR="00043499" w:rsidRPr="00FB0513" w:rsidRDefault="00043499" w:rsidP="00043499">
      <w:pPr>
        <w:rPr>
          <w:sz w:val="28"/>
          <w:szCs w:val="28"/>
          <w:rtl/>
        </w:rPr>
      </w:pPr>
      <w:r w:rsidRPr="00FB0513">
        <w:rPr>
          <w:rFonts w:hint="cs"/>
          <w:sz w:val="28"/>
          <w:szCs w:val="28"/>
          <w:rtl/>
        </w:rPr>
        <w:t>145-  سورة الحج الاية 46</w:t>
      </w:r>
    </w:p>
    <w:p w14:paraId="5950E25C" w14:textId="77777777" w:rsidR="00043499" w:rsidRPr="00FB0513" w:rsidRDefault="00043499" w:rsidP="00043499">
      <w:pPr>
        <w:rPr>
          <w:sz w:val="28"/>
          <w:szCs w:val="28"/>
          <w:rtl/>
        </w:rPr>
      </w:pPr>
      <w:r w:rsidRPr="00FB0513">
        <w:rPr>
          <w:rFonts w:hint="cs"/>
          <w:sz w:val="28"/>
          <w:szCs w:val="28"/>
          <w:rtl/>
        </w:rPr>
        <w:t>146-  سورة فاطر الاية 28</w:t>
      </w:r>
    </w:p>
    <w:p w14:paraId="0F08D624" w14:textId="77777777" w:rsidR="00043499" w:rsidRPr="00FB0513" w:rsidRDefault="00043499" w:rsidP="00043499">
      <w:pPr>
        <w:rPr>
          <w:sz w:val="28"/>
          <w:szCs w:val="28"/>
          <w:rtl/>
        </w:rPr>
      </w:pPr>
      <w:r w:rsidRPr="00FB0513">
        <w:rPr>
          <w:rFonts w:hint="cs"/>
          <w:sz w:val="28"/>
          <w:szCs w:val="28"/>
          <w:rtl/>
        </w:rPr>
        <w:t>147-  سورة البقره الاية 17</w:t>
      </w:r>
    </w:p>
    <w:p w14:paraId="610BE58A" w14:textId="77777777" w:rsidR="00043499" w:rsidRPr="00FB0513" w:rsidRDefault="00043499" w:rsidP="00043499">
      <w:pPr>
        <w:rPr>
          <w:sz w:val="28"/>
          <w:szCs w:val="28"/>
          <w:rtl/>
        </w:rPr>
      </w:pPr>
      <w:r w:rsidRPr="00FB0513">
        <w:rPr>
          <w:rFonts w:hint="cs"/>
          <w:sz w:val="28"/>
          <w:szCs w:val="28"/>
          <w:rtl/>
        </w:rPr>
        <w:t>148-  سورة البقره الاية 74</w:t>
      </w:r>
    </w:p>
    <w:p w14:paraId="2071BD65" w14:textId="77777777" w:rsidR="00043499" w:rsidRPr="00FB0513" w:rsidRDefault="00043499" w:rsidP="00043499">
      <w:pPr>
        <w:rPr>
          <w:sz w:val="28"/>
          <w:szCs w:val="28"/>
          <w:rtl/>
        </w:rPr>
      </w:pPr>
      <w:r w:rsidRPr="00FB0513">
        <w:rPr>
          <w:rFonts w:hint="cs"/>
          <w:sz w:val="28"/>
          <w:szCs w:val="28"/>
          <w:rtl/>
        </w:rPr>
        <w:t>149-  سورة الانبياء الاية 25</w:t>
      </w:r>
    </w:p>
    <w:p w14:paraId="467B9280" w14:textId="77777777" w:rsidR="00043499" w:rsidRPr="00FB0513" w:rsidRDefault="00043499" w:rsidP="00043499">
      <w:pPr>
        <w:rPr>
          <w:sz w:val="28"/>
          <w:szCs w:val="28"/>
          <w:rtl/>
        </w:rPr>
      </w:pPr>
      <w:r w:rsidRPr="00FB0513">
        <w:rPr>
          <w:rFonts w:hint="cs"/>
          <w:sz w:val="28"/>
          <w:szCs w:val="28"/>
          <w:rtl/>
        </w:rPr>
        <w:t>150-  سزرة النحل الاية 36</w:t>
      </w:r>
    </w:p>
    <w:p w14:paraId="0DB004EE" w14:textId="77777777" w:rsidR="00043499" w:rsidRPr="00FB0513" w:rsidRDefault="00043499" w:rsidP="00043499">
      <w:pPr>
        <w:rPr>
          <w:sz w:val="28"/>
          <w:szCs w:val="28"/>
          <w:rtl/>
        </w:rPr>
      </w:pPr>
      <w:r w:rsidRPr="00FB0513">
        <w:rPr>
          <w:rFonts w:hint="cs"/>
          <w:sz w:val="28"/>
          <w:szCs w:val="28"/>
          <w:rtl/>
        </w:rPr>
        <w:t>151- سورة النجم الايات 36- 58</w:t>
      </w:r>
    </w:p>
    <w:p w14:paraId="34B9DC6D" w14:textId="77777777" w:rsidR="00043499" w:rsidRPr="00FB0513" w:rsidRDefault="00043499" w:rsidP="00043499">
      <w:pPr>
        <w:rPr>
          <w:sz w:val="28"/>
          <w:szCs w:val="28"/>
          <w:rtl/>
        </w:rPr>
      </w:pPr>
      <w:r w:rsidRPr="00FB0513">
        <w:rPr>
          <w:rFonts w:hint="cs"/>
          <w:sz w:val="28"/>
          <w:szCs w:val="28"/>
          <w:rtl/>
        </w:rPr>
        <w:t>152-  سورة سبأ الاية 46</w:t>
      </w:r>
    </w:p>
    <w:p w14:paraId="594A23C1" w14:textId="77777777" w:rsidR="00043499" w:rsidRPr="00FB0513" w:rsidRDefault="00043499" w:rsidP="00043499">
      <w:pPr>
        <w:rPr>
          <w:sz w:val="28"/>
          <w:szCs w:val="28"/>
          <w:rtl/>
        </w:rPr>
      </w:pPr>
      <w:r w:rsidRPr="00FB0513">
        <w:rPr>
          <w:rFonts w:hint="cs"/>
          <w:sz w:val="28"/>
          <w:szCs w:val="28"/>
          <w:rtl/>
        </w:rPr>
        <w:t>153- سورة العنكبوت الايه 51</w:t>
      </w:r>
    </w:p>
    <w:p w14:paraId="0C4A7B02" w14:textId="77777777" w:rsidR="00043499" w:rsidRPr="00FB0513" w:rsidRDefault="00043499" w:rsidP="00043499">
      <w:pPr>
        <w:rPr>
          <w:sz w:val="28"/>
          <w:szCs w:val="28"/>
          <w:rtl/>
        </w:rPr>
      </w:pPr>
      <w:r w:rsidRPr="00FB0513">
        <w:rPr>
          <w:rFonts w:hint="cs"/>
          <w:sz w:val="28"/>
          <w:szCs w:val="28"/>
          <w:rtl/>
        </w:rPr>
        <w:t>154-  سورة المائد الاية 3</w:t>
      </w:r>
    </w:p>
    <w:p w14:paraId="205DB1AD" w14:textId="77777777" w:rsidR="00043499" w:rsidRPr="00FB0513" w:rsidRDefault="00043499" w:rsidP="00043499">
      <w:pPr>
        <w:rPr>
          <w:sz w:val="28"/>
          <w:szCs w:val="28"/>
          <w:rtl/>
        </w:rPr>
      </w:pPr>
      <w:r w:rsidRPr="00FB0513">
        <w:rPr>
          <w:rFonts w:hint="cs"/>
          <w:sz w:val="28"/>
          <w:szCs w:val="28"/>
          <w:rtl/>
        </w:rPr>
        <w:t xml:space="preserve">155-  سورة لقمان الاية 11 </w:t>
      </w:r>
    </w:p>
    <w:p w14:paraId="45760B4B" w14:textId="77777777" w:rsidR="00043499" w:rsidRPr="00FB0513" w:rsidRDefault="00043499" w:rsidP="00043499">
      <w:pPr>
        <w:rPr>
          <w:sz w:val="28"/>
          <w:szCs w:val="28"/>
          <w:rtl/>
        </w:rPr>
      </w:pPr>
      <w:r w:rsidRPr="00FB0513">
        <w:rPr>
          <w:rFonts w:hint="cs"/>
          <w:sz w:val="28"/>
          <w:szCs w:val="28"/>
          <w:rtl/>
        </w:rPr>
        <w:t>156-  سورة الغاشيه الايه 17</w:t>
      </w:r>
    </w:p>
    <w:p w14:paraId="5C9C2718" w14:textId="77777777" w:rsidR="00043499" w:rsidRPr="00FB0513" w:rsidRDefault="00043499" w:rsidP="00043499">
      <w:pPr>
        <w:rPr>
          <w:sz w:val="28"/>
          <w:szCs w:val="28"/>
          <w:rtl/>
        </w:rPr>
      </w:pPr>
      <w:r w:rsidRPr="00FB0513">
        <w:rPr>
          <w:rFonts w:hint="cs"/>
          <w:sz w:val="28"/>
          <w:szCs w:val="28"/>
          <w:rtl/>
        </w:rPr>
        <w:t>157-  سورة الانبياء الاية 44</w:t>
      </w:r>
    </w:p>
    <w:p w14:paraId="6D949E4E" w14:textId="77777777" w:rsidR="00043499" w:rsidRPr="00FB0513" w:rsidRDefault="00043499" w:rsidP="00043499">
      <w:pPr>
        <w:rPr>
          <w:sz w:val="28"/>
          <w:szCs w:val="28"/>
          <w:rtl/>
        </w:rPr>
      </w:pPr>
      <w:r w:rsidRPr="00FB0513">
        <w:rPr>
          <w:rFonts w:hint="cs"/>
          <w:sz w:val="28"/>
          <w:szCs w:val="28"/>
          <w:rtl/>
        </w:rPr>
        <w:t>158-  سورة الذريات الايات 47-51</w:t>
      </w:r>
    </w:p>
    <w:p w14:paraId="798A0753" w14:textId="77777777" w:rsidR="00043499" w:rsidRPr="00FB0513" w:rsidRDefault="00043499" w:rsidP="00043499">
      <w:pPr>
        <w:rPr>
          <w:sz w:val="28"/>
          <w:szCs w:val="28"/>
          <w:rtl/>
        </w:rPr>
      </w:pPr>
      <w:r w:rsidRPr="00FB0513">
        <w:rPr>
          <w:rFonts w:hint="cs"/>
          <w:sz w:val="28"/>
          <w:szCs w:val="28"/>
          <w:rtl/>
        </w:rPr>
        <w:t>159- سورة العلق الايات 1-4</w:t>
      </w:r>
    </w:p>
    <w:p w14:paraId="3F47F80F" w14:textId="77777777" w:rsidR="00043499" w:rsidRPr="00FB0513" w:rsidRDefault="00043499" w:rsidP="00043499">
      <w:pPr>
        <w:rPr>
          <w:sz w:val="28"/>
          <w:szCs w:val="28"/>
          <w:rtl/>
        </w:rPr>
      </w:pPr>
      <w:r w:rsidRPr="00FB0513">
        <w:rPr>
          <w:rFonts w:hint="cs"/>
          <w:sz w:val="28"/>
          <w:szCs w:val="28"/>
          <w:rtl/>
        </w:rPr>
        <w:t>160-  سورة الشعراء الايى 74</w:t>
      </w:r>
    </w:p>
    <w:p w14:paraId="4704297F" w14:textId="77777777" w:rsidR="00043499" w:rsidRPr="00FB0513" w:rsidRDefault="00043499" w:rsidP="00043499">
      <w:pPr>
        <w:rPr>
          <w:sz w:val="28"/>
          <w:szCs w:val="28"/>
          <w:rtl/>
        </w:rPr>
      </w:pPr>
      <w:r w:rsidRPr="00FB0513">
        <w:rPr>
          <w:rFonts w:hint="cs"/>
          <w:sz w:val="28"/>
          <w:szCs w:val="28"/>
          <w:rtl/>
        </w:rPr>
        <w:t>161-  قصة خضوع المغلوب الاوربي لتأثير الغالب الاندلسي ل محمد واحمان</w:t>
      </w:r>
    </w:p>
    <w:p w14:paraId="05B8C302" w14:textId="77777777" w:rsidR="00043499" w:rsidRPr="00FB0513" w:rsidRDefault="00043499" w:rsidP="00043499">
      <w:pPr>
        <w:rPr>
          <w:sz w:val="28"/>
          <w:szCs w:val="28"/>
          <w:rtl/>
        </w:rPr>
      </w:pPr>
      <w:r w:rsidRPr="00FB0513">
        <w:rPr>
          <w:rFonts w:hint="cs"/>
          <w:sz w:val="28"/>
          <w:szCs w:val="28"/>
          <w:rtl/>
        </w:rPr>
        <w:t>162-كتاب "  تكوين العقل الحديث"  ل  المفكر راند</w:t>
      </w:r>
    </w:p>
    <w:p w14:paraId="1C1DDD59" w14:textId="77777777" w:rsidR="00043499" w:rsidRPr="00FB0513" w:rsidRDefault="00043499" w:rsidP="00043499">
      <w:pPr>
        <w:rPr>
          <w:sz w:val="28"/>
          <w:szCs w:val="28"/>
          <w:rtl/>
        </w:rPr>
      </w:pPr>
      <w:r w:rsidRPr="00FB0513">
        <w:rPr>
          <w:rFonts w:hint="cs"/>
          <w:sz w:val="28"/>
          <w:szCs w:val="28"/>
          <w:rtl/>
        </w:rPr>
        <w:t xml:space="preserve">163- ويكبيديا الموسوعه الجره : التأثير الاسلامي على اوربا خلال العصور الوسطى     </w:t>
      </w:r>
    </w:p>
    <w:p w14:paraId="40C16CF5" w14:textId="77777777" w:rsidR="00043499" w:rsidRPr="00FB0513" w:rsidRDefault="00043499" w:rsidP="00043499">
      <w:pPr>
        <w:rPr>
          <w:sz w:val="28"/>
          <w:szCs w:val="28"/>
          <w:rtl/>
        </w:rPr>
      </w:pPr>
      <w:r w:rsidRPr="00FB0513">
        <w:rPr>
          <w:rFonts w:hint="cs"/>
          <w:sz w:val="28"/>
          <w:szCs w:val="28"/>
          <w:rtl/>
        </w:rPr>
        <w:t xml:space="preserve">164-  سورة الجاثيه الاية 13 </w:t>
      </w:r>
    </w:p>
    <w:p w14:paraId="577DD3BC" w14:textId="77777777" w:rsidR="00043499" w:rsidRPr="00FB0513" w:rsidRDefault="00043499" w:rsidP="00043499">
      <w:pPr>
        <w:rPr>
          <w:sz w:val="28"/>
          <w:szCs w:val="28"/>
          <w:rtl/>
        </w:rPr>
      </w:pPr>
      <w:r w:rsidRPr="00FB0513">
        <w:rPr>
          <w:rFonts w:hint="cs"/>
          <w:sz w:val="28"/>
          <w:szCs w:val="28"/>
          <w:rtl/>
        </w:rPr>
        <w:t xml:space="preserve">165-  كتاب موسوعه اليهود واليهوديه والصهيونيه , عبد الوهاب المسيري الجزء 8 صفحه 165  </w:t>
      </w:r>
    </w:p>
    <w:p w14:paraId="1130C03F" w14:textId="77777777" w:rsidR="00043499" w:rsidRPr="00FB0513" w:rsidRDefault="00043499" w:rsidP="00043499">
      <w:pPr>
        <w:rPr>
          <w:sz w:val="28"/>
          <w:szCs w:val="28"/>
          <w:rtl/>
        </w:rPr>
      </w:pPr>
      <w:r w:rsidRPr="00FB0513">
        <w:rPr>
          <w:rFonts w:hint="cs"/>
          <w:sz w:val="28"/>
          <w:szCs w:val="28"/>
          <w:rtl/>
        </w:rPr>
        <w:t xml:space="preserve">166-  احمد ابو شهاب ,الفيس بوك 4/19/2015  , من احمد ابوجوده </w:t>
      </w:r>
    </w:p>
    <w:p w14:paraId="164BE869" w14:textId="77777777" w:rsidR="00043499" w:rsidRPr="00FB0513" w:rsidRDefault="00043499" w:rsidP="00043499">
      <w:pPr>
        <w:rPr>
          <w:sz w:val="28"/>
          <w:szCs w:val="28"/>
          <w:rtl/>
        </w:rPr>
      </w:pPr>
      <w:r w:rsidRPr="00FB0513">
        <w:rPr>
          <w:rFonts w:hint="cs"/>
          <w:sz w:val="28"/>
          <w:szCs w:val="28"/>
          <w:rtl/>
        </w:rPr>
        <w:t xml:space="preserve">167-  سورة الانعام الايه 38 </w:t>
      </w:r>
    </w:p>
    <w:p w14:paraId="791FCE78" w14:textId="77777777" w:rsidR="00043499" w:rsidRPr="00FB0513" w:rsidRDefault="00043499" w:rsidP="00043499">
      <w:pPr>
        <w:rPr>
          <w:sz w:val="28"/>
          <w:szCs w:val="28"/>
          <w:rtl/>
        </w:rPr>
      </w:pPr>
      <w:r w:rsidRPr="00FB0513">
        <w:rPr>
          <w:rFonts w:hint="cs"/>
          <w:sz w:val="28"/>
          <w:szCs w:val="28"/>
          <w:rtl/>
        </w:rPr>
        <w:t>168- سورة الحج الايه 46</w:t>
      </w:r>
    </w:p>
    <w:p w14:paraId="5440D8FD" w14:textId="77777777" w:rsidR="00043499" w:rsidRPr="00FB0513" w:rsidRDefault="00043499" w:rsidP="00043499">
      <w:pPr>
        <w:rPr>
          <w:sz w:val="28"/>
          <w:szCs w:val="28"/>
          <w:rtl/>
        </w:rPr>
      </w:pPr>
      <w:r w:rsidRPr="00FB0513">
        <w:rPr>
          <w:rFonts w:hint="cs"/>
          <w:sz w:val="28"/>
          <w:szCs w:val="28"/>
          <w:rtl/>
        </w:rPr>
        <w:t>169-  سورة فصلت الايه 30</w:t>
      </w:r>
    </w:p>
    <w:p w14:paraId="56D14471" w14:textId="77777777" w:rsidR="00043499" w:rsidRPr="00FB0513" w:rsidRDefault="00043499" w:rsidP="00043499">
      <w:pPr>
        <w:rPr>
          <w:sz w:val="28"/>
          <w:szCs w:val="28"/>
          <w:rtl/>
        </w:rPr>
      </w:pPr>
      <w:r w:rsidRPr="00FB0513">
        <w:rPr>
          <w:rFonts w:hint="cs"/>
          <w:sz w:val="28"/>
          <w:szCs w:val="28"/>
          <w:rtl/>
        </w:rPr>
        <w:t xml:space="preserve">170- موسوعة السبيل , عراني عبد الحي عرافي 5/01/2018 </w:t>
      </w:r>
    </w:p>
    <w:p w14:paraId="353B776C" w14:textId="77777777" w:rsidR="00043499" w:rsidRPr="00FB0513" w:rsidRDefault="00043499" w:rsidP="00043499">
      <w:pPr>
        <w:rPr>
          <w:sz w:val="28"/>
          <w:szCs w:val="28"/>
          <w:rtl/>
        </w:rPr>
      </w:pPr>
      <w:r w:rsidRPr="00FB0513">
        <w:rPr>
          <w:rFonts w:hint="cs"/>
          <w:sz w:val="28"/>
          <w:szCs w:val="28"/>
          <w:rtl/>
        </w:rPr>
        <w:lastRenderedPageBreak/>
        <w:t>171-  االإنسان في ثقافة ما بعد الحداثه ,الاستاذ الكتور علي اسعد وطفه</w:t>
      </w:r>
    </w:p>
    <w:p w14:paraId="456131F1" w14:textId="77777777" w:rsidR="00043499" w:rsidRPr="00FB0513" w:rsidRDefault="00043499" w:rsidP="00043499">
      <w:pPr>
        <w:rPr>
          <w:sz w:val="28"/>
          <w:szCs w:val="28"/>
          <w:rtl/>
        </w:rPr>
      </w:pPr>
      <w:r w:rsidRPr="00FB0513">
        <w:rPr>
          <w:rFonts w:hint="cs"/>
          <w:sz w:val="28"/>
          <w:szCs w:val="28"/>
          <w:rtl/>
        </w:rPr>
        <w:t>172- سورة الملك الاية 22</w:t>
      </w:r>
    </w:p>
    <w:p w14:paraId="3CC5BDDF" w14:textId="77777777" w:rsidR="00043499" w:rsidRPr="00FB0513" w:rsidRDefault="00043499" w:rsidP="00043499">
      <w:pPr>
        <w:rPr>
          <w:sz w:val="28"/>
          <w:szCs w:val="28"/>
          <w:rtl/>
        </w:rPr>
      </w:pPr>
      <w:r w:rsidRPr="00FB0513">
        <w:rPr>
          <w:rFonts w:hint="cs"/>
          <w:sz w:val="28"/>
          <w:szCs w:val="28"/>
          <w:rtl/>
        </w:rPr>
        <w:t xml:space="preserve">173- نيتشه وجذور ما بعد الحداثه الصفحه  145 ,  السبيل </w:t>
      </w:r>
    </w:p>
    <w:p w14:paraId="0911ED41" w14:textId="77777777" w:rsidR="00043499" w:rsidRPr="00FB0513" w:rsidRDefault="00043499" w:rsidP="00043499">
      <w:pPr>
        <w:rPr>
          <w:sz w:val="28"/>
          <w:szCs w:val="28"/>
          <w:rtl/>
        </w:rPr>
      </w:pPr>
      <w:r w:rsidRPr="00FB0513">
        <w:rPr>
          <w:rFonts w:hint="cs"/>
          <w:sz w:val="28"/>
          <w:szCs w:val="28"/>
          <w:rtl/>
        </w:rPr>
        <w:t>174-  النزعه العدميه وصلتها بالإباحيه الصفحه  1 , موسوعة السبيل , عراني عبد الحي عرابي رقم التسلسل 11.</w:t>
      </w:r>
    </w:p>
    <w:p w14:paraId="0FC796E8" w14:textId="77777777" w:rsidR="00043499" w:rsidRPr="00FB0513" w:rsidRDefault="00043499" w:rsidP="00043499">
      <w:pPr>
        <w:rPr>
          <w:sz w:val="28"/>
          <w:szCs w:val="28"/>
          <w:rtl/>
        </w:rPr>
      </w:pPr>
      <w:r w:rsidRPr="00FB0513">
        <w:rPr>
          <w:rFonts w:hint="cs"/>
          <w:sz w:val="28"/>
          <w:szCs w:val="28"/>
          <w:rtl/>
        </w:rPr>
        <w:t xml:space="preserve">175-  نيتشه وجذور ما بعد الحداثه , ,اساتذة اليأس الصفحه 64-51   </w:t>
      </w:r>
    </w:p>
    <w:p w14:paraId="76F4EFE9" w14:textId="77777777" w:rsidR="00043499" w:rsidRPr="00FB0513" w:rsidRDefault="00043499" w:rsidP="00043499">
      <w:pPr>
        <w:rPr>
          <w:sz w:val="28"/>
          <w:szCs w:val="28"/>
          <w:rtl/>
        </w:rPr>
      </w:pPr>
      <w:r w:rsidRPr="00FB0513">
        <w:rPr>
          <w:rFonts w:hint="cs"/>
          <w:sz w:val="28"/>
          <w:szCs w:val="28"/>
          <w:rtl/>
        </w:rPr>
        <w:t xml:space="preserve">176- النبويه فلسفة موت الإنسان , روجيه غارودي الصفحه 12-14  </w:t>
      </w:r>
    </w:p>
    <w:p w14:paraId="2DA4AF3D" w14:textId="77777777" w:rsidR="00043499" w:rsidRPr="00FB0513" w:rsidRDefault="00043499" w:rsidP="00043499">
      <w:pPr>
        <w:rPr>
          <w:sz w:val="28"/>
          <w:szCs w:val="28"/>
          <w:rtl/>
        </w:rPr>
      </w:pPr>
      <w:r w:rsidRPr="00FB0513">
        <w:rPr>
          <w:rFonts w:hint="cs"/>
          <w:sz w:val="28"/>
          <w:szCs w:val="28"/>
          <w:rtl/>
        </w:rPr>
        <w:t>177- علم ما بعد الحداثه د. ابراهيم الحيدري</w:t>
      </w:r>
    </w:p>
    <w:p w14:paraId="21E378B9" w14:textId="77777777" w:rsidR="00043499" w:rsidRPr="00FB0513" w:rsidRDefault="00043499" w:rsidP="00043499">
      <w:pPr>
        <w:rPr>
          <w:sz w:val="28"/>
          <w:szCs w:val="28"/>
          <w:rtl/>
        </w:rPr>
      </w:pPr>
      <w:r w:rsidRPr="00FB0513">
        <w:rPr>
          <w:rFonts w:hint="cs"/>
          <w:sz w:val="28"/>
          <w:szCs w:val="28"/>
          <w:rtl/>
        </w:rPr>
        <w:t xml:space="preserve">178- الشعور / الاشعور , المعجم الفلسفي , جميل صليبا </w:t>
      </w:r>
    </w:p>
    <w:p w14:paraId="2E9B2893" w14:textId="77777777" w:rsidR="00043499" w:rsidRPr="00FB0513" w:rsidRDefault="00043499" w:rsidP="00043499">
      <w:pPr>
        <w:rPr>
          <w:sz w:val="28"/>
          <w:szCs w:val="28"/>
          <w:rtl/>
        </w:rPr>
      </w:pPr>
      <w:r w:rsidRPr="00FB0513">
        <w:rPr>
          <w:rFonts w:hint="cs"/>
          <w:sz w:val="28"/>
          <w:szCs w:val="28"/>
          <w:rtl/>
        </w:rPr>
        <w:t xml:space="preserve">179- خمسون مفكرا أساسيا معاصرا 57 , ل فرويد </w:t>
      </w:r>
    </w:p>
    <w:p w14:paraId="1170614D" w14:textId="77777777" w:rsidR="00043499" w:rsidRPr="00FB0513" w:rsidRDefault="00043499" w:rsidP="00043499">
      <w:pPr>
        <w:rPr>
          <w:sz w:val="28"/>
          <w:szCs w:val="28"/>
          <w:rtl/>
        </w:rPr>
      </w:pPr>
      <w:r w:rsidRPr="00FB0513">
        <w:rPr>
          <w:rFonts w:hint="cs"/>
          <w:sz w:val="28"/>
          <w:szCs w:val="28"/>
          <w:rtl/>
        </w:rPr>
        <w:t xml:space="preserve">180- فرويد بين الحداثه وما بعد الحداثه 1-2, للدكتور ابراهيم الحيدري </w:t>
      </w:r>
    </w:p>
    <w:p w14:paraId="1F518EE8" w14:textId="77777777" w:rsidR="00043499" w:rsidRPr="00FB0513" w:rsidRDefault="00043499" w:rsidP="00043499">
      <w:pPr>
        <w:rPr>
          <w:sz w:val="28"/>
          <w:szCs w:val="28"/>
          <w:rtl/>
        </w:rPr>
      </w:pPr>
      <w:r w:rsidRPr="00FB0513">
        <w:rPr>
          <w:rFonts w:hint="cs"/>
          <w:sz w:val="28"/>
          <w:szCs w:val="28"/>
          <w:rtl/>
        </w:rPr>
        <w:t>181- اثر نظرية فرويد على السرياليه (سلفادور دالي أنموذجا ) للدكتوره فاطمه عمران راجي الصفحه 115</w:t>
      </w:r>
    </w:p>
    <w:p w14:paraId="16E41C25" w14:textId="77777777" w:rsidR="00043499" w:rsidRPr="00FB0513" w:rsidRDefault="00043499" w:rsidP="00043499">
      <w:pPr>
        <w:rPr>
          <w:sz w:val="28"/>
          <w:szCs w:val="28"/>
          <w:rtl/>
        </w:rPr>
      </w:pPr>
      <w:r w:rsidRPr="00FB0513">
        <w:rPr>
          <w:rFonts w:hint="cs"/>
          <w:sz w:val="28"/>
          <w:szCs w:val="28"/>
          <w:rtl/>
        </w:rPr>
        <w:t xml:space="preserve">182- سورة المائده الايه 5 </w:t>
      </w:r>
    </w:p>
    <w:p w14:paraId="48188451" w14:textId="77777777" w:rsidR="00043499" w:rsidRPr="00FB0513" w:rsidRDefault="00043499" w:rsidP="00043499">
      <w:pPr>
        <w:rPr>
          <w:sz w:val="28"/>
          <w:szCs w:val="28"/>
          <w:rtl/>
        </w:rPr>
      </w:pPr>
      <w:r w:rsidRPr="00FB0513">
        <w:rPr>
          <w:rFonts w:hint="cs"/>
          <w:sz w:val="28"/>
          <w:szCs w:val="28"/>
          <w:rtl/>
        </w:rPr>
        <w:t xml:space="preserve">183-  العقل المسلم وتحديات ما بعد الحداثا : د. مسفر بن علي القحطاني </w:t>
      </w:r>
    </w:p>
    <w:p w14:paraId="6F98FF33" w14:textId="77777777" w:rsidR="00043499" w:rsidRPr="00FB0513" w:rsidRDefault="00043499" w:rsidP="00043499">
      <w:pPr>
        <w:rPr>
          <w:sz w:val="28"/>
          <w:szCs w:val="28"/>
          <w:rtl/>
        </w:rPr>
      </w:pPr>
      <w:r w:rsidRPr="00FB0513">
        <w:rPr>
          <w:rFonts w:hint="cs"/>
          <w:sz w:val="28"/>
          <w:szCs w:val="28"/>
          <w:rtl/>
        </w:rPr>
        <w:t>184-  موسوعة اليهود والصهيونيه واليهوديه , الجزء الاول الصفحه 294-295</w:t>
      </w:r>
    </w:p>
    <w:p w14:paraId="5B833752" w14:textId="77777777" w:rsidR="00043499" w:rsidRPr="00FB0513" w:rsidRDefault="00043499" w:rsidP="00043499">
      <w:pPr>
        <w:rPr>
          <w:sz w:val="28"/>
          <w:szCs w:val="28"/>
          <w:rtl/>
        </w:rPr>
      </w:pPr>
      <w:r w:rsidRPr="00FB0513">
        <w:rPr>
          <w:rFonts w:hint="cs"/>
          <w:sz w:val="28"/>
          <w:szCs w:val="28"/>
          <w:rtl/>
        </w:rPr>
        <w:t>185-  ما بعد الحداثه وموت الانسان , د. الطيب بو عزة</w:t>
      </w:r>
    </w:p>
    <w:p w14:paraId="53EE1EED" w14:textId="77777777" w:rsidR="00043499" w:rsidRPr="00FB0513" w:rsidRDefault="00043499" w:rsidP="00043499">
      <w:pPr>
        <w:rPr>
          <w:sz w:val="28"/>
          <w:szCs w:val="28"/>
          <w:rtl/>
        </w:rPr>
      </w:pPr>
      <w:r w:rsidRPr="00FB0513">
        <w:rPr>
          <w:rFonts w:hint="cs"/>
          <w:sz w:val="28"/>
          <w:szCs w:val="28"/>
          <w:rtl/>
        </w:rPr>
        <w:t>186-  رياض الصلحين رواه مسلم</w:t>
      </w:r>
    </w:p>
    <w:p w14:paraId="712557A4" w14:textId="77777777" w:rsidR="00043499" w:rsidRPr="00FB0513" w:rsidRDefault="00043499" w:rsidP="00043499">
      <w:pPr>
        <w:rPr>
          <w:sz w:val="28"/>
          <w:szCs w:val="28"/>
          <w:rtl/>
        </w:rPr>
      </w:pPr>
      <w:r w:rsidRPr="00FB0513">
        <w:rPr>
          <w:rFonts w:hint="cs"/>
          <w:sz w:val="28"/>
          <w:szCs w:val="28"/>
          <w:rtl/>
        </w:rPr>
        <w:t>187-  موسوعة السبيل , ما بعد الحداثه عرابي عبد الحميد عرابي , ما بعد البنيويه الصفحف49 كلود ليفي ستروس</w:t>
      </w:r>
    </w:p>
    <w:p w14:paraId="40A01DD9" w14:textId="77777777" w:rsidR="00043499" w:rsidRPr="00FB0513" w:rsidRDefault="00043499" w:rsidP="00043499">
      <w:pPr>
        <w:rPr>
          <w:sz w:val="28"/>
          <w:szCs w:val="28"/>
          <w:rtl/>
        </w:rPr>
      </w:pPr>
      <w:r w:rsidRPr="00FB0513">
        <w:rPr>
          <w:rFonts w:hint="cs"/>
          <w:sz w:val="28"/>
          <w:szCs w:val="28"/>
          <w:rtl/>
        </w:rPr>
        <w:t>188- إدغار موران :  الازمه التي نشهدها معرفيه ونعيش في عصر تبلغ فيه القوة المطلقه والعجز البشري ذروتهما ,جريد لوماند الفرنسيه.</w:t>
      </w:r>
    </w:p>
    <w:p w14:paraId="59A5DDA1" w14:textId="77777777" w:rsidR="00043499" w:rsidRPr="00FB0513" w:rsidRDefault="00043499" w:rsidP="00043499">
      <w:pPr>
        <w:rPr>
          <w:sz w:val="28"/>
          <w:szCs w:val="28"/>
          <w:rtl/>
        </w:rPr>
      </w:pPr>
      <w:r w:rsidRPr="00FB0513">
        <w:rPr>
          <w:rFonts w:hint="cs"/>
          <w:sz w:val="28"/>
          <w:szCs w:val="28"/>
          <w:rtl/>
        </w:rPr>
        <w:t xml:space="preserve">189- العقل المحكم للفليسوف ادغار كوران , إعادة التفكير في الاصلاح وإصلاح التفكر , نرجمة المنصف وناس </w:t>
      </w:r>
    </w:p>
    <w:p w14:paraId="4B34547C" w14:textId="77777777" w:rsidR="00043499" w:rsidRPr="00FB0513" w:rsidRDefault="00043499" w:rsidP="00043499">
      <w:pPr>
        <w:rPr>
          <w:sz w:val="28"/>
          <w:szCs w:val="28"/>
          <w:rtl/>
        </w:rPr>
      </w:pPr>
      <w:r w:rsidRPr="00FB0513">
        <w:rPr>
          <w:rFonts w:hint="cs"/>
          <w:sz w:val="28"/>
          <w:szCs w:val="28"/>
          <w:rtl/>
        </w:rPr>
        <w:t>190 -  افرام نعوم تشومسكي 1928 - ....., غازي الصوراني 20/04/2021</w:t>
      </w:r>
    </w:p>
    <w:p w14:paraId="319A0193" w14:textId="77777777" w:rsidR="00043499" w:rsidRPr="00FB0513" w:rsidRDefault="00043499" w:rsidP="00043499">
      <w:pPr>
        <w:rPr>
          <w:sz w:val="28"/>
          <w:szCs w:val="28"/>
          <w:rtl/>
        </w:rPr>
      </w:pPr>
      <w:r w:rsidRPr="00FB0513">
        <w:rPr>
          <w:rFonts w:hint="cs"/>
          <w:sz w:val="28"/>
          <w:szCs w:val="28"/>
          <w:rtl/>
        </w:rPr>
        <w:t>191-  سورة الانبياء الاية 16-17</w:t>
      </w:r>
    </w:p>
    <w:p w14:paraId="7C3B26C9" w14:textId="77777777" w:rsidR="00043499" w:rsidRPr="00FB0513" w:rsidRDefault="00043499" w:rsidP="00043499">
      <w:pPr>
        <w:rPr>
          <w:sz w:val="28"/>
          <w:szCs w:val="28"/>
          <w:rtl/>
        </w:rPr>
      </w:pPr>
      <w:r w:rsidRPr="00FB0513">
        <w:rPr>
          <w:rFonts w:hint="cs"/>
          <w:sz w:val="28"/>
          <w:szCs w:val="28"/>
          <w:rtl/>
        </w:rPr>
        <w:t xml:space="preserve">192-  سورة ص الاية 27 </w:t>
      </w:r>
    </w:p>
    <w:p w14:paraId="044BEAAE" w14:textId="77777777" w:rsidR="00043499" w:rsidRPr="00FB0513" w:rsidRDefault="00043499" w:rsidP="00043499">
      <w:pPr>
        <w:rPr>
          <w:sz w:val="28"/>
          <w:szCs w:val="28"/>
          <w:rtl/>
        </w:rPr>
      </w:pPr>
      <w:r w:rsidRPr="00FB0513">
        <w:rPr>
          <w:rFonts w:hint="cs"/>
          <w:sz w:val="28"/>
          <w:szCs w:val="28"/>
          <w:rtl/>
        </w:rPr>
        <w:t xml:space="preserve">193-  سورة ال عمران الاية 103 </w:t>
      </w:r>
    </w:p>
    <w:p w14:paraId="6F76B9D9" w14:textId="77777777" w:rsidR="00043499" w:rsidRPr="00FB0513" w:rsidRDefault="00043499" w:rsidP="00043499">
      <w:pPr>
        <w:rPr>
          <w:sz w:val="28"/>
          <w:szCs w:val="28"/>
          <w:rtl/>
        </w:rPr>
      </w:pPr>
      <w:r w:rsidRPr="00FB0513">
        <w:rPr>
          <w:rFonts w:hint="cs"/>
          <w:sz w:val="28"/>
          <w:szCs w:val="28"/>
          <w:rtl/>
        </w:rPr>
        <w:t xml:space="preserve">194-  سورة الجد الاية 78 </w:t>
      </w:r>
    </w:p>
    <w:p w14:paraId="38C4B337" w14:textId="77777777" w:rsidR="00043499" w:rsidRPr="00FB0513" w:rsidRDefault="00043499" w:rsidP="00043499">
      <w:pPr>
        <w:rPr>
          <w:sz w:val="28"/>
          <w:szCs w:val="28"/>
          <w:rtl/>
        </w:rPr>
      </w:pPr>
      <w:r w:rsidRPr="00FB0513">
        <w:rPr>
          <w:rFonts w:hint="cs"/>
          <w:sz w:val="28"/>
          <w:szCs w:val="28"/>
          <w:rtl/>
        </w:rPr>
        <w:t xml:space="preserve">195-  سورة البقره الاية 124 </w:t>
      </w:r>
    </w:p>
    <w:p w14:paraId="6D1C28B5" w14:textId="77777777" w:rsidR="00043499" w:rsidRPr="00FB0513" w:rsidRDefault="00043499" w:rsidP="00043499">
      <w:pPr>
        <w:rPr>
          <w:sz w:val="28"/>
          <w:szCs w:val="28"/>
          <w:rtl/>
        </w:rPr>
      </w:pPr>
      <w:r w:rsidRPr="00FB0513">
        <w:rPr>
          <w:rFonts w:hint="cs"/>
          <w:sz w:val="28"/>
          <w:szCs w:val="28"/>
          <w:rtl/>
        </w:rPr>
        <w:lastRenderedPageBreak/>
        <w:t>196-  سورة ال عمران الاية 80</w:t>
      </w:r>
    </w:p>
    <w:p w14:paraId="6C529EE3" w14:textId="77777777" w:rsidR="00043499" w:rsidRPr="00FB0513" w:rsidRDefault="00043499" w:rsidP="00043499">
      <w:pPr>
        <w:rPr>
          <w:sz w:val="28"/>
          <w:szCs w:val="28"/>
          <w:rtl/>
        </w:rPr>
      </w:pPr>
      <w:r w:rsidRPr="00FB0513">
        <w:rPr>
          <w:rFonts w:hint="cs"/>
          <w:sz w:val="28"/>
          <w:szCs w:val="28"/>
          <w:rtl/>
        </w:rPr>
        <w:t xml:space="preserve"> 197-  سورة البقره الاية 131</w:t>
      </w:r>
    </w:p>
    <w:p w14:paraId="38A6637A" w14:textId="77777777" w:rsidR="00043499" w:rsidRPr="00FB0513" w:rsidRDefault="00043499" w:rsidP="00043499">
      <w:pPr>
        <w:rPr>
          <w:sz w:val="28"/>
          <w:szCs w:val="28"/>
          <w:rtl/>
        </w:rPr>
      </w:pPr>
      <w:r w:rsidRPr="00FB0513">
        <w:rPr>
          <w:rFonts w:hint="cs"/>
          <w:sz w:val="28"/>
          <w:szCs w:val="28"/>
          <w:rtl/>
        </w:rPr>
        <w:t>198- سورة البقره الاية 132</w:t>
      </w:r>
    </w:p>
    <w:p w14:paraId="62430048" w14:textId="77777777" w:rsidR="00043499" w:rsidRPr="00FB0513" w:rsidRDefault="00043499" w:rsidP="00043499">
      <w:pPr>
        <w:rPr>
          <w:sz w:val="28"/>
          <w:szCs w:val="28"/>
          <w:rtl/>
        </w:rPr>
      </w:pPr>
      <w:r w:rsidRPr="00FB0513">
        <w:rPr>
          <w:rFonts w:hint="cs"/>
          <w:sz w:val="28"/>
          <w:szCs w:val="28"/>
          <w:rtl/>
        </w:rPr>
        <w:t>199-  سورة يوسف الاية 101</w:t>
      </w:r>
    </w:p>
    <w:p w14:paraId="3F6EB681" w14:textId="77777777" w:rsidR="00043499" w:rsidRPr="00FB0513" w:rsidRDefault="00043499" w:rsidP="00043499">
      <w:pPr>
        <w:rPr>
          <w:sz w:val="28"/>
          <w:szCs w:val="28"/>
          <w:rtl/>
        </w:rPr>
      </w:pPr>
      <w:r w:rsidRPr="00FB0513">
        <w:rPr>
          <w:rFonts w:hint="cs"/>
          <w:sz w:val="28"/>
          <w:szCs w:val="28"/>
          <w:rtl/>
        </w:rPr>
        <w:t>200- سورة المائده الاية 111</w:t>
      </w:r>
    </w:p>
    <w:p w14:paraId="155C3F5E" w14:textId="77777777" w:rsidR="00043499" w:rsidRPr="00FB0513" w:rsidRDefault="00043499" w:rsidP="00043499">
      <w:pPr>
        <w:rPr>
          <w:sz w:val="28"/>
          <w:szCs w:val="28"/>
          <w:rtl/>
        </w:rPr>
      </w:pPr>
      <w:r w:rsidRPr="00FB0513">
        <w:rPr>
          <w:rFonts w:hint="cs"/>
          <w:sz w:val="28"/>
          <w:szCs w:val="28"/>
          <w:rtl/>
        </w:rPr>
        <w:t xml:space="preserve">201- سورة ال عمران الاية 102 </w:t>
      </w:r>
    </w:p>
    <w:p w14:paraId="0EF7BE16" w14:textId="77777777" w:rsidR="00043499" w:rsidRPr="00FB0513" w:rsidRDefault="00043499" w:rsidP="00043499">
      <w:pPr>
        <w:rPr>
          <w:sz w:val="28"/>
          <w:szCs w:val="28"/>
          <w:rtl/>
        </w:rPr>
      </w:pPr>
      <w:r w:rsidRPr="00FB0513">
        <w:rPr>
          <w:rFonts w:hint="cs"/>
          <w:sz w:val="28"/>
          <w:szCs w:val="28"/>
          <w:rtl/>
        </w:rPr>
        <w:t xml:space="preserve">202 -  رواه البحاري ومسلم </w:t>
      </w:r>
    </w:p>
    <w:p w14:paraId="514409AA" w14:textId="77777777" w:rsidR="00043499" w:rsidRPr="00FB0513" w:rsidRDefault="00043499" w:rsidP="00043499">
      <w:pPr>
        <w:rPr>
          <w:sz w:val="28"/>
          <w:szCs w:val="28"/>
          <w:rtl/>
        </w:rPr>
      </w:pPr>
      <w:r w:rsidRPr="00FB0513">
        <w:rPr>
          <w:rFonts w:hint="cs"/>
          <w:sz w:val="28"/>
          <w:szCs w:val="28"/>
          <w:rtl/>
        </w:rPr>
        <w:t>203-  سورة العنكبوت الاية 50-51</w:t>
      </w:r>
    </w:p>
    <w:p w14:paraId="3A339706" w14:textId="77777777" w:rsidR="00043499" w:rsidRPr="00FB0513" w:rsidRDefault="00043499" w:rsidP="00043499">
      <w:pPr>
        <w:rPr>
          <w:sz w:val="28"/>
          <w:szCs w:val="28"/>
          <w:rtl/>
        </w:rPr>
      </w:pPr>
      <w:r w:rsidRPr="00FB0513">
        <w:rPr>
          <w:rFonts w:hint="cs"/>
          <w:sz w:val="28"/>
          <w:szCs w:val="28"/>
          <w:rtl/>
        </w:rPr>
        <w:t>204-  سورة الحجر الاية 9</w:t>
      </w:r>
    </w:p>
    <w:p w14:paraId="683599F8" w14:textId="77777777" w:rsidR="00043499" w:rsidRPr="00FB0513" w:rsidRDefault="00043499" w:rsidP="00043499">
      <w:pPr>
        <w:rPr>
          <w:sz w:val="28"/>
          <w:szCs w:val="28"/>
          <w:rtl/>
        </w:rPr>
      </w:pPr>
      <w:r w:rsidRPr="00FB0513">
        <w:rPr>
          <w:rFonts w:hint="cs"/>
          <w:sz w:val="28"/>
          <w:szCs w:val="28"/>
          <w:rtl/>
        </w:rPr>
        <w:t xml:space="preserve">205-  القرأن الكريم والانجيل والعلم , طراسة الكتب المقدسه في ضوء المعارف الحديثه . د. موريس بوكاي </w:t>
      </w:r>
    </w:p>
    <w:p w14:paraId="6B60A24C" w14:textId="77777777" w:rsidR="00043499" w:rsidRPr="00FB0513" w:rsidRDefault="00043499" w:rsidP="00043499">
      <w:pPr>
        <w:rPr>
          <w:sz w:val="28"/>
          <w:szCs w:val="28"/>
          <w:rtl/>
        </w:rPr>
      </w:pPr>
      <w:r w:rsidRPr="00FB0513">
        <w:rPr>
          <w:rFonts w:hint="cs"/>
          <w:sz w:val="28"/>
          <w:szCs w:val="28"/>
          <w:rtl/>
        </w:rPr>
        <w:t>206-  سورة الانعام الاية 13</w:t>
      </w:r>
    </w:p>
    <w:p w14:paraId="753F2A54" w14:textId="77777777" w:rsidR="00043499" w:rsidRPr="00FB0513" w:rsidRDefault="00043499" w:rsidP="00043499">
      <w:pPr>
        <w:rPr>
          <w:sz w:val="28"/>
          <w:szCs w:val="28"/>
          <w:rtl/>
        </w:rPr>
      </w:pPr>
      <w:r w:rsidRPr="00FB0513">
        <w:rPr>
          <w:rFonts w:hint="cs"/>
          <w:sz w:val="28"/>
          <w:szCs w:val="28"/>
          <w:rtl/>
        </w:rPr>
        <w:t>207-  سزرة البقره الاية 255</w:t>
      </w:r>
    </w:p>
    <w:p w14:paraId="1347C7F0" w14:textId="77777777" w:rsidR="00043499" w:rsidRPr="00FB0513" w:rsidRDefault="00043499" w:rsidP="00043499">
      <w:pPr>
        <w:rPr>
          <w:sz w:val="28"/>
          <w:szCs w:val="28"/>
          <w:rtl/>
        </w:rPr>
      </w:pPr>
      <w:r w:rsidRPr="00FB0513">
        <w:rPr>
          <w:rFonts w:hint="cs"/>
          <w:sz w:val="28"/>
          <w:szCs w:val="28"/>
          <w:rtl/>
        </w:rPr>
        <w:t>208-  سورة الاسراء الاية88</w:t>
      </w:r>
    </w:p>
    <w:p w14:paraId="43CDF98F" w14:textId="77777777" w:rsidR="00043499" w:rsidRPr="00FB0513" w:rsidRDefault="00043499" w:rsidP="00043499">
      <w:pPr>
        <w:rPr>
          <w:sz w:val="28"/>
          <w:szCs w:val="28"/>
          <w:rtl/>
        </w:rPr>
      </w:pPr>
      <w:r w:rsidRPr="00FB0513">
        <w:rPr>
          <w:rFonts w:hint="cs"/>
          <w:sz w:val="28"/>
          <w:szCs w:val="28"/>
          <w:rtl/>
        </w:rPr>
        <w:t xml:space="preserve">209- د. محمد الكالبي : ليطمئن قلبي </w:t>
      </w:r>
    </w:p>
    <w:p w14:paraId="4FEBC5B4" w14:textId="77777777" w:rsidR="00043499" w:rsidRPr="00FB0513" w:rsidRDefault="00043499" w:rsidP="00043499">
      <w:pPr>
        <w:rPr>
          <w:sz w:val="28"/>
          <w:szCs w:val="28"/>
          <w:rtl/>
        </w:rPr>
      </w:pPr>
      <w:r w:rsidRPr="00FB0513">
        <w:rPr>
          <w:rFonts w:hint="cs"/>
          <w:sz w:val="28"/>
          <w:szCs w:val="28"/>
          <w:rtl/>
        </w:rPr>
        <w:t xml:space="preserve">210-   سورة القمر الاية 17 </w:t>
      </w:r>
    </w:p>
    <w:p w14:paraId="230C73AB" w14:textId="77777777" w:rsidR="00043499" w:rsidRPr="00FB0513" w:rsidRDefault="00043499" w:rsidP="00043499">
      <w:pPr>
        <w:rPr>
          <w:sz w:val="28"/>
          <w:szCs w:val="28"/>
          <w:rtl/>
        </w:rPr>
      </w:pPr>
      <w:r w:rsidRPr="00FB0513">
        <w:rPr>
          <w:rFonts w:hint="cs"/>
          <w:sz w:val="28"/>
          <w:szCs w:val="28"/>
          <w:rtl/>
        </w:rPr>
        <w:t>211- سورة فثلت الاية 44</w:t>
      </w:r>
    </w:p>
    <w:p w14:paraId="2FBE2277" w14:textId="77777777" w:rsidR="00043499" w:rsidRPr="00FB0513" w:rsidRDefault="00043499" w:rsidP="00043499">
      <w:pPr>
        <w:rPr>
          <w:sz w:val="28"/>
          <w:szCs w:val="28"/>
          <w:rtl/>
        </w:rPr>
      </w:pPr>
      <w:r w:rsidRPr="00FB0513">
        <w:rPr>
          <w:rFonts w:hint="cs"/>
          <w:sz w:val="28"/>
          <w:szCs w:val="28"/>
          <w:rtl/>
        </w:rPr>
        <w:t>212- سورة يوسف الاية 111</w:t>
      </w:r>
    </w:p>
    <w:p w14:paraId="2C3D03AD" w14:textId="77777777" w:rsidR="00043499" w:rsidRPr="00FB0513" w:rsidRDefault="00043499" w:rsidP="00043499">
      <w:pPr>
        <w:rPr>
          <w:sz w:val="28"/>
          <w:szCs w:val="28"/>
          <w:rtl/>
        </w:rPr>
      </w:pPr>
      <w:r w:rsidRPr="00FB0513">
        <w:rPr>
          <w:rFonts w:hint="cs"/>
          <w:sz w:val="28"/>
          <w:szCs w:val="28"/>
          <w:rtl/>
        </w:rPr>
        <w:t>213-  سورة البقره الايه 256</w:t>
      </w:r>
    </w:p>
    <w:p w14:paraId="3BC2D286" w14:textId="77777777" w:rsidR="00043499" w:rsidRPr="00FB0513" w:rsidRDefault="00043499" w:rsidP="00043499">
      <w:pPr>
        <w:rPr>
          <w:sz w:val="28"/>
          <w:szCs w:val="28"/>
          <w:rtl/>
        </w:rPr>
      </w:pPr>
      <w:r w:rsidRPr="00FB0513">
        <w:rPr>
          <w:rFonts w:hint="cs"/>
          <w:sz w:val="28"/>
          <w:szCs w:val="28"/>
          <w:rtl/>
        </w:rPr>
        <w:t xml:space="preserve">214- الاخلاق الاسلاميه ونسق الائتمانيه , عثمان امكور , الجزيره نت بتاريخ 2/2/2021 </w:t>
      </w:r>
    </w:p>
    <w:p w14:paraId="3C132DE1" w14:textId="77777777" w:rsidR="00043499" w:rsidRPr="00FB0513" w:rsidRDefault="00043499" w:rsidP="00043499">
      <w:pPr>
        <w:rPr>
          <w:sz w:val="28"/>
          <w:szCs w:val="28"/>
          <w:rtl/>
        </w:rPr>
      </w:pPr>
      <w:r w:rsidRPr="00FB0513">
        <w:rPr>
          <w:rFonts w:hint="cs"/>
          <w:sz w:val="28"/>
          <w:szCs w:val="28"/>
          <w:rtl/>
        </w:rPr>
        <w:t xml:space="preserve">215- سورة فصلت الاية 37 </w:t>
      </w:r>
    </w:p>
    <w:p w14:paraId="46D3EA5A" w14:textId="77777777" w:rsidR="00043499" w:rsidRPr="00FB0513" w:rsidRDefault="00043499" w:rsidP="00043499">
      <w:pPr>
        <w:rPr>
          <w:sz w:val="28"/>
          <w:szCs w:val="28"/>
          <w:rtl/>
        </w:rPr>
      </w:pPr>
      <w:r w:rsidRPr="00FB0513">
        <w:rPr>
          <w:rFonts w:hint="cs"/>
          <w:sz w:val="28"/>
          <w:szCs w:val="28"/>
          <w:rtl/>
        </w:rPr>
        <w:t>216- سورة يس الاية 37</w:t>
      </w:r>
    </w:p>
    <w:p w14:paraId="4AD261D3" w14:textId="77777777" w:rsidR="00043499" w:rsidRPr="00FB0513" w:rsidRDefault="00043499" w:rsidP="00043499">
      <w:pPr>
        <w:rPr>
          <w:sz w:val="28"/>
          <w:szCs w:val="28"/>
          <w:rtl/>
        </w:rPr>
      </w:pPr>
      <w:r w:rsidRPr="00FB0513">
        <w:rPr>
          <w:rFonts w:hint="cs"/>
          <w:sz w:val="28"/>
          <w:szCs w:val="28"/>
          <w:rtl/>
        </w:rPr>
        <w:t>217-  سورة الاحزار الاية 7</w:t>
      </w:r>
    </w:p>
    <w:p w14:paraId="03FFC169" w14:textId="77777777" w:rsidR="00043499" w:rsidRPr="00FB0513" w:rsidRDefault="00043499" w:rsidP="00043499">
      <w:pPr>
        <w:rPr>
          <w:sz w:val="28"/>
          <w:szCs w:val="28"/>
          <w:rtl/>
        </w:rPr>
      </w:pPr>
      <w:r w:rsidRPr="00FB0513">
        <w:rPr>
          <w:rFonts w:hint="cs"/>
          <w:sz w:val="28"/>
          <w:szCs w:val="28"/>
          <w:rtl/>
        </w:rPr>
        <w:t>218- سورة ال عمران للاية 64</w:t>
      </w:r>
    </w:p>
    <w:p w14:paraId="05AB7FE3" w14:textId="77777777" w:rsidR="00043499" w:rsidRPr="00FB0513" w:rsidRDefault="00043499" w:rsidP="00043499">
      <w:pPr>
        <w:rPr>
          <w:sz w:val="28"/>
          <w:szCs w:val="28"/>
          <w:rtl/>
        </w:rPr>
      </w:pPr>
      <w:r w:rsidRPr="00FB0513">
        <w:rPr>
          <w:rFonts w:hint="cs"/>
          <w:sz w:val="28"/>
          <w:szCs w:val="28"/>
          <w:rtl/>
        </w:rPr>
        <w:t>219- سورة المائده الاية 48</w:t>
      </w:r>
    </w:p>
    <w:p w14:paraId="1F55D76C" w14:textId="77777777" w:rsidR="00043499" w:rsidRPr="00FB0513" w:rsidRDefault="00043499" w:rsidP="00043499">
      <w:pPr>
        <w:rPr>
          <w:sz w:val="28"/>
          <w:szCs w:val="28"/>
          <w:rtl/>
        </w:rPr>
      </w:pPr>
      <w:r w:rsidRPr="00FB0513">
        <w:rPr>
          <w:rFonts w:hint="cs"/>
          <w:sz w:val="28"/>
          <w:szCs w:val="28"/>
          <w:rtl/>
        </w:rPr>
        <w:t>220- سورة الانعام الاية 112</w:t>
      </w:r>
    </w:p>
    <w:p w14:paraId="3B36074D" w14:textId="77777777" w:rsidR="00043499" w:rsidRPr="00FB0513" w:rsidRDefault="00043499" w:rsidP="00043499">
      <w:pPr>
        <w:rPr>
          <w:sz w:val="28"/>
          <w:szCs w:val="28"/>
          <w:rtl/>
        </w:rPr>
      </w:pPr>
      <w:r w:rsidRPr="00FB0513">
        <w:rPr>
          <w:rFonts w:hint="cs"/>
          <w:sz w:val="28"/>
          <w:szCs w:val="28"/>
          <w:rtl/>
        </w:rPr>
        <w:t xml:space="preserve">221- سورة التين </w:t>
      </w:r>
    </w:p>
    <w:p w14:paraId="22C2F03D" w14:textId="77777777" w:rsidR="00043499" w:rsidRPr="00FB0513" w:rsidRDefault="00043499" w:rsidP="00043499">
      <w:pPr>
        <w:rPr>
          <w:sz w:val="28"/>
          <w:szCs w:val="28"/>
          <w:rtl/>
        </w:rPr>
      </w:pPr>
      <w:r w:rsidRPr="00FB0513">
        <w:rPr>
          <w:rFonts w:hint="cs"/>
          <w:sz w:val="28"/>
          <w:szCs w:val="28"/>
          <w:rtl/>
        </w:rPr>
        <w:t xml:space="preserve">222- سورة النحل الاية 76 </w:t>
      </w:r>
    </w:p>
    <w:p w14:paraId="2B8710C7" w14:textId="77777777" w:rsidR="00043499" w:rsidRPr="00FB0513" w:rsidRDefault="00043499" w:rsidP="00043499">
      <w:pPr>
        <w:rPr>
          <w:sz w:val="28"/>
          <w:szCs w:val="28"/>
          <w:rtl/>
        </w:rPr>
      </w:pPr>
      <w:r w:rsidRPr="00FB0513">
        <w:rPr>
          <w:rFonts w:hint="cs"/>
          <w:sz w:val="28"/>
          <w:szCs w:val="28"/>
          <w:rtl/>
        </w:rPr>
        <w:t>223- "الله ليس كذلك " للمفكر زيغرد هونكه , الصفحه 102</w:t>
      </w:r>
    </w:p>
    <w:p w14:paraId="779B7A1B" w14:textId="77777777" w:rsidR="00043499" w:rsidRPr="00FB0513" w:rsidRDefault="00043499" w:rsidP="00043499">
      <w:pPr>
        <w:rPr>
          <w:sz w:val="28"/>
          <w:szCs w:val="28"/>
          <w:rtl/>
        </w:rPr>
      </w:pPr>
      <w:r w:rsidRPr="00FB0513">
        <w:rPr>
          <w:rFonts w:hint="cs"/>
          <w:sz w:val="28"/>
          <w:szCs w:val="28"/>
          <w:rtl/>
        </w:rPr>
        <w:lastRenderedPageBreak/>
        <w:t>224-" حكم النبي" ل تولستي 1908</w:t>
      </w:r>
    </w:p>
    <w:p w14:paraId="22A85984" w14:textId="77777777" w:rsidR="00043499" w:rsidRPr="00FB0513" w:rsidRDefault="00043499" w:rsidP="00043499">
      <w:pPr>
        <w:rPr>
          <w:sz w:val="28"/>
          <w:szCs w:val="28"/>
          <w:rtl/>
        </w:rPr>
      </w:pPr>
      <w:r w:rsidRPr="00FB0513">
        <w:rPr>
          <w:rFonts w:hint="cs"/>
          <w:sz w:val="28"/>
          <w:szCs w:val="28"/>
          <w:rtl/>
        </w:rPr>
        <w:t>225-  "الدعوه الى الاسلام " ل السير تماس  الصفحه 126</w:t>
      </w:r>
    </w:p>
    <w:p w14:paraId="2F7EF299" w14:textId="77777777" w:rsidR="00043499" w:rsidRPr="00FB0513" w:rsidRDefault="00043499" w:rsidP="00043499">
      <w:pPr>
        <w:rPr>
          <w:sz w:val="28"/>
          <w:szCs w:val="28"/>
          <w:rtl/>
        </w:rPr>
      </w:pPr>
      <w:r w:rsidRPr="00FB0513">
        <w:rPr>
          <w:rFonts w:hint="cs"/>
          <w:sz w:val="28"/>
          <w:szCs w:val="28"/>
          <w:rtl/>
        </w:rPr>
        <w:t xml:space="preserve">226- "الاسلام والعرب " ل روم لاندو الصفحه 172 </w:t>
      </w:r>
    </w:p>
    <w:p w14:paraId="342DA2A9" w14:textId="77777777" w:rsidR="00043499" w:rsidRPr="00FB0513" w:rsidRDefault="00043499" w:rsidP="00043499">
      <w:pPr>
        <w:rPr>
          <w:sz w:val="28"/>
          <w:szCs w:val="28"/>
          <w:rtl/>
        </w:rPr>
      </w:pPr>
      <w:r w:rsidRPr="00FB0513">
        <w:rPr>
          <w:rFonts w:hint="cs"/>
          <w:sz w:val="28"/>
          <w:szCs w:val="28"/>
          <w:rtl/>
        </w:rPr>
        <w:t xml:space="preserve">227-  " الله ليس كذلك " ل زيغريد هونكن الصفحه 34 </w:t>
      </w:r>
    </w:p>
    <w:p w14:paraId="55C60762" w14:textId="77777777" w:rsidR="00043499" w:rsidRPr="00FB0513" w:rsidRDefault="00043499" w:rsidP="00043499">
      <w:pPr>
        <w:rPr>
          <w:sz w:val="28"/>
          <w:szCs w:val="28"/>
          <w:rtl/>
        </w:rPr>
      </w:pPr>
      <w:r w:rsidRPr="00FB0513">
        <w:rPr>
          <w:rFonts w:hint="cs"/>
          <w:sz w:val="28"/>
          <w:szCs w:val="28"/>
          <w:rtl/>
        </w:rPr>
        <w:t xml:space="preserve">228- " سيرة النبي محمد (ص) " ل المؤرخ كارين أرمستنج الصفحه 360 </w:t>
      </w:r>
    </w:p>
    <w:p w14:paraId="29161A36" w14:textId="77777777" w:rsidR="00043499" w:rsidRPr="00FB0513" w:rsidRDefault="00043499" w:rsidP="00043499">
      <w:pPr>
        <w:rPr>
          <w:sz w:val="28"/>
          <w:szCs w:val="28"/>
          <w:rtl/>
        </w:rPr>
      </w:pPr>
      <w:r w:rsidRPr="00FB0513">
        <w:rPr>
          <w:rFonts w:hint="cs"/>
          <w:sz w:val="28"/>
          <w:szCs w:val="28"/>
          <w:rtl/>
        </w:rPr>
        <w:t>229- سورة النحل الاية 125</w:t>
      </w:r>
    </w:p>
    <w:p w14:paraId="4FF85AC4" w14:textId="77777777" w:rsidR="00043499" w:rsidRPr="00FB0513" w:rsidRDefault="00043499" w:rsidP="00043499">
      <w:pPr>
        <w:rPr>
          <w:sz w:val="28"/>
          <w:szCs w:val="28"/>
          <w:rtl/>
        </w:rPr>
      </w:pPr>
      <w:r w:rsidRPr="00FB0513">
        <w:rPr>
          <w:rFonts w:hint="cs"/>
          <w:sz w:val="28"/>
          <w:szCs w:val="28"/>
          <w:rtl/>
        </w:rPr>
        <w:t xml:space="preserve">230- سورة الكافرون </w:t>
      </w:r>
    </w:p>
    <w:p w14:paraId="05BEE02E" w14:textId="77777777" w:rsidR="00043499" w:rsidRPr="00FB0513" w:rsidRDefault="00043499" w:rsidP="00043499">
      <w:pPr>
        <w:rPr>
          <w:sz w:val="28"/>
          <w:szCs w:val="28"/>
          <w:rtl/>
        </w:rPr>
      </w:pPr>
      <w:r w:rsidRPr="00FB0513">
        <w:rPr>
          <w:rFonts w:hint="cs"/>
          <w:sz w:val="28"/>
          <w:szCs w:val="28"/>
          <w:rtl/>
        </w:rPr>
        <w:t>231 - سورة البقره 256</w:t>
      </w:r>
    </w:p>
    <w:p w14:paraId="06AB096D" w14:textId="77777777" w:rsidR="00043499" w:rsidRPr="00FB0513" w:rsidRDefault="00043499" w:rsidP="00043499">
      <w:pPr>
        <w:rPr>
          <w:sz w:val="28"/>
          <w:szCs w:val="28"/>
          <w:rtl/>
        </w:rPr>
      </w:pPr>
      <w:r w:rsidRPr="00FB0513">
        <w:rPr>
          <w:rFonts w:hint="cs"/>
          <w:sz w:val="28"/>
          <w:szCs w:val="28"/>
          <w:rtl/>
        </w:rPr>
        <w:t xml:space="preserve">232- "الاسلام في مفترق الطرق " للمستشرق البريطاني  دي لاس أوليري  الصفحه 8 </w:t>
      </w:r>
    </w:p>
    <w:p w14:paraId="6A953D5D" w14:textId="77777777" w:rsidR="00043499" w:rsidRPr="00FB0513" w:rsidRDefault="00043499" w:rsidP="00043499">
      <w:pPr>
        <w:rPr>
          <w:sz w:val="28"/>
          <w:szCs w:val="28"/>
          <w:rtl/>
        </w:rPr>
      </w:pPr>
      <w:r w:rsidRPr="00FB0513">
        <w:rPr>
          <w:rFonts w:hint="cs"/>
          <w:sz w:val="28"/>
          <w:szCs w:val="28"/>
          <w:rtl/>
        </w:rPr>
        <w:t xml:space="preserve">233- المستشؤق البريطاني اندرسون </w:t>
      </w:r>
    </w:p>
    <w:p w14:paraId="7A5FFD69" w14:textId="77777777" w:rsidR="00043499" w:rsidRPr="00FB0513" w:rsidRDefault="00043499" w:rsidP="00043499">
      <w:pPr>
        <w:rPr>
          <w:sz w:val="28"/>
          <w:szCs w:val="28"/>
          <w:rtl/>
        </w:rPr>
      </w:pPr>
      <w:r w:rsidRPr="00FB0513">
        <w:rPr>
          <w:rFonts w:hint="cs"/>
          <w:sz w:val="28"/>
          <w:szCs w:val="28"/>
          <w:rtl/>
        </w:rPr>
        <w:t xml:space="preserve">234-  "الدعوه الى الاسلام "ل توماس ارنولد الصفحه36 </w:t>
      </w:r>
    </w:p>
    <w:p w14:paraId="4F89A32C" w14:textId="77777777" w:rsidR="00043499" w:rsidRPr="00FB0513" w:rsidRDefault="00043499" w:rsidP="00043499">
      <w:pPr>
        <w:rPr>
          <w:sz w:val="28"/>
          <w:szCs w:val="28"/>
          <w:rtl/>
        </w:rPr>
      </w:pPr>
      <w:r w:rsidRPr="00FB0513">
        <w:rPr>
          <w:rFonts w:hint="cs"/>
          <w:sz w:val="28"/>
          <w:szCs w:val="28"/>
          <w:rtl/>
        </w:rPr>
        <w:t>235-  سورة الاعراف الاية 165</w:t>
      </w:r>
    </w:p>
    <w:p w14:paraId="6E45BCE7" w14:textId="77777777" w:rsidR="00043499" w:rsidRPr="00FB0513" w:rsidRDefault="00043499" w:rsidP="00043499">
      <w:pPr>
        <w:rPr>
          <w:sz w:val="28"/>
          <w:szCs w:val="28"/>
          <w:rtl/>
        </w:rPr>
      </w:pPr>
      <w:r w:rsidRPr="00FB0513">
        <w:rPr>
          <w:rFonts w:hint="cs"/>
          <w:sz w:val="28"/>
          <w:szCs w:val="28"/>
          <w:rtl/>
        </w:rPr>
        <w:t xml:space="preserve">236-  سورة العصر </w:t>
      </w:r>
    </w:p>
    <w:p w14:paraId="046CD5AB" w14:textId="77777777" w:rsidR="00043499" w:rsidRPr="00FB0513" w:rsidRDefault="00043499" w:rsidP="00043499">
      <w:pPr>
        <w:rPr>
          <w:sz w:val="28"/>
          <w:szCs w:val="28"/>
          <w:rtl/>
        </w:rPr>
      </w:pPr>
      <w:r w:rsidRPr="00FB0513">
        <w:rPr>
          <w:rFonts w:hint="cs"/>
          <w:sz w:val="28"/>
          <w:szCs w:val="28"/>
          <w:rtl/>
        </w:rPr>
        <w:t xml:space="preserve">237-  صحيح البخاري عن ام المؤمنيين عائشه رضي الله عنها وارضها  الصفحف 3475 </w:t>
      </w:r>
    </w:p>
    <w:p w14:paraId="5E4DBC63" w14:textId="77777777" w:rsidR="00043499" w:rsidRPr="00FB0513" w:rsidRDefault="00043499" w:rsidP="00043499">
      <w:pPr>
        <w:rPr>
          <w:sz w:val="28"/>
          <w:szCs w:val="28"/>
          <w:rtl/>
        </w:rPr>
      </w:pPr>
      <w:r w:rsidRPr="00FB0513">
        <w:rPr>
          <w:rFonts w:hint="cs"/>
          <w:sz w:val="28"/>
          <w:szCs w:val="28"/>
          <w:rtl/>
        </w:rPr>
        <w:t>238-  سورة الانعام اليات 151-153</w:t>
      </w:r>
    </w:p>
    <w:p w14:paraId="674115CD" w14:textId="77777777" w:rsidR="00043499" w:rsidRPr="00FB0513" w:rsidRDefault="00043499" w:rsidP="00043499">
      <w:pPr>
        <w:rPr>
          <w:sz w:val="28"/>
          <w:szCs w:val="28"/>
          <w:rtl/>
        </w:rPr>
      </w:pPr>
      <w:r w:rsidRPr="00FB0513">
        <w:rPr>
          <w:rFonts w:hint="cs"/>
          <w:sz w:val="28"/>
          <w:szCs w:val="28"/>
          <w:rtl/>
        </w:rPr>
        <w:t>239- سورة الرعد الايه 17</w:t>
      </w:r>
    </w:p>
    <w:p w14:paraId="46EE52A2" w14:textId="77777777" w:rsidR="00043499" w:rsidRPr="00FB0513" w:rsidRDefault="00043499" w:rsidP="00043499">
      <w:pPr>
        <w:rPr>
          <w:sz w:val="28"/>
          <w:szCs w:val="28"/>
          <w:rtl/>
        </w:rPr>
      </w:pPr>
      <w:r w:rsidRPr="00FB0513">
        <w:rPr>
          <w:rFonts w:hint="cs"/>
          <w:sz w:val="28"/>
          <w:szCs w:val="28"/>
          <w:rtl/>
        </w:rPr>
        <w:t>240- سورة العنكبوة الاية 3</w:t>
      </w:r>
    </w:p>
    <w:p w14:paraId="3FE4DFAD" w14:textId="77777777" w:rsidR="00043499" w:rsidRPr="00FB0513" w:rsidRDefault="00043499" w:rsidP="00043499">
      <w:pPr>
        <w:rPr>
          <w:sz w:val="28"/>
          <w:szCs w:val="28"/>
          <w:rtl/>
        </w:rPr>
      </w:pPr>
      <w:r w:rsidRPr="00FB0513">
        <w:rPr>
          <w:rFonts w:hint="cs"/>
          <w:sz w:val="28"/>
          <w:szCs w:val="28"/>
          <w:rtl/>
        </w:rPr>
        <w:t>241- سورة البقره الاية 214</w:t>
      </w:r>
    </w:p>
    <w:p w14:paraId="4A65CCFC" w14:textId="77777777" w:rsidR="00043499" w:rsidRPr="00FB0513" w:rsidRDefault="00043499" w:rsidP="00043499">
      <w:pPr>
        <w:rPr>
          <w:sz w:val="28"/>
          <w:szCs w:val="28"/>
          <w:rtl/>
        </w:rPr>
      </w:pPr>
      <w:r w:rsidRPr="00FB0513">
        <w:rPr>
          <w:rFonts w:hint="cs"/>
          <w:sz w:val="28"/>
          <w:szCs w:val="28"/>
          <w:rtl/>
        </w:rPr>
        <w:t>242- سورة الرعد الاية 11</w:t>
      </w:r>
    </w:p>
    <w:p w14:paraId="3E75B0EB" w14:textId="77777777" w:rsidR="00043499" w:rsidRPr="00FB0513" w:rsidRDefault="00043499" w:rsidP="00043499">
      <w:pPr>
        <w:rPr>
          <w:sz w:val="28"/>
          <w:szCs w:val="28"/>
          <w:rtl/>
        </w:rPr>
      </w:pPr>
      <w:r w:rsidRPr="00FB0513">
        <w:rPr>
          <w:rFonts w:hint="cs"/>
          <w:sz w:val="28"/>
          <w:szCs w:val="28"/>
          <w:rtl/>
        </w:rPr>
        <w:t xml:space="preserve">243- سورة الزلزله </w:t>
      </w:r>
    </w:p>
    <w:p w14:paraId="44110B40" w14:textId="77777777" w:rsidR="00043499" w:rsidRPr="00FB0513" w:rsidRDefault="00043499" w:rsidP="00043499">
      <w:pPr>
        <w:rPr>
          <w:sz w:val="28"/>
          <w:szCs w:val="28"/>
          <w:rtl/>
        </w:rPr>
      </w:pPr>
      <w:r w:rsidRPr="00FB0513">
        <w:rPr>
          <w:rFonts w:hint="cs"/>
          <w:sz w:val="28"/>
          <w:szCs w:val="28"/>
          <w:rtl/>
        </w:rPr>
        <w:t xml:space="preserve">244- "هل للإنسان مستقبل " ل برتال راسل </w:t>
      </w:r>
    </w:p>
    <w:p w14:paraId="5CE974F5" w14:textId="77777777" w:rsidR="00043499" w:rsidRPr="00FB0513" w:rsidRDefault="00043499" w:rsidP="00043499">
      <w:pPr>
        <w:rPr>
          <w:sz w:val="28"/>
          <w:szCs w:val="28"/>
          <w:rtl/>
        </w:rPr>
      </w:pPr>
      <w:r w:rsidRPr="00FB0513">
        <w:rPr>
          <w:rFonts w:hint="cs"/>
          <w:sz w:val="28"/>
          <w:szCs w:val="28"/>
          <w:rtl/>
        </w:rPr>
        <w:t>245- "فاوس" غوته 1848-1932</w:t>
      </w:r>
    </w:p>
    <w:p w14:paraId="0338CBA0" w14:textId="77777777" w:rsidR="00043499" w:rsidRPr="00FB0513" w:rsidRDefault="00043499" w:rsidP="00043499">
      <w:pPr>
        <w:rPr>
          <w:sz w:val="28"/>
          <w:szCs w:val="28"/>
          <w:rtl/>
        </w:rPr>
      </w:pPr>
      <w:r w:rsidRPr="00FB0513">
        <w:rPr>
          <w:rFonts w:hint="cs"/>
          <w:sz w:val="28"/>
          <w:szCs w:val="28"/>
          <w:rtl/>
        </w:rPr>
        <w:t xml:space="preserve">246-  وليم جيمس "معنى الحقيقه" </w:t>
      </w:r>
    </w:p>
    <w:p w14:paraId="34E86CD4" w14:textId="77777777" w:rsidR="00043499" w:rsidRPr="00FB0513" w:rsidRDefault="00043499" w:rsidP="00043499">
      <w:pPr>
        <w:rPr>
          <w:sz w:val="28"/>
          <w:szCs w:val="28"/>
          <w:rtl/>
        </w:rPr>
      </w:pPr>
      <w:r w:rsidRPr="00FB0513">
        <w:rPr>
          <w:rFonts w:hint="cs"/>
          <w:sz w:val="28"/>
          <w:szCs w:val="28"/>
          <w:rtl/>
        </w:rPr>
        <w:t xml:space="preserve">247- مجلة المعرفه , نت , مقال عن الفليسوف وعلم النفس وليام جيمس </w:t>
      </w:r>
    </w:p>
    <w:p w14:paraId="53A3C13B" w14:textId="77777777" w:rsidR="00043499" w:rsidRPr="00FB0513" w:rsidRDefault="00043499" w:rsidP="00043499">
      <w:pPr>
        <w:rPr>
          <w:sz w:val="28"/>
          <w:szCs w:val="28"/>
          <w:rtl/>
        </w:rPr>
      </w:pPr>
      <w:r w:rsidRPr="00FB0513">
        <w:rPr>
          <w:rFonts w:hint="cs"/>
          <w:sz w:val="28"/>
          <w:szCs w:val="28"/>
          <w:rtl/>
        </w:rPr>
        <w:t>248- الاشكال الرمزيه ل ارنست كاسيرر,في سؤاله "ما الإنسان"</w:t>
      </w:r>
    </w:p>
    <w:p w14:paraId="4C38D876" w14:textId="77777777" w:rsidR="00043499" w:rsidRPr="00FB0513" w:rsidRDefault="00043499" w:rsidP="00043499">
      <w:pPr>
        <w:rPr>
          <w:sz w:val="28"/>
          <w:szCs w:val="28"/>
          <w:rtl/>
        </w:rPr>
      </w:pPr>
      <w:r w:rsidRPr="00FB0513">
        <w:rPr>
          <w:rFonts w:hint="cs"/>
          <w:sz w:val="28"/>
          <w:szCs w:val="28"/>
          <w:rtl/>
        </w:rPr>
        <w:t>249-  سورة الرعد في الايه 31</w:t>
      </w:r>
    </w:p>
    <w:p w14:paraId="3BD51384" w14:textId="77777777" w:rsidR="00043499" w:rsidRPr="00FB0513" w:rsidRDefault="00043499" w:rsidP="00043499">
      <w:pPr>
        <w:rPr>
          <w:sz w:val="28"/>
          <w:szCs w:val="28"/>
          <w:rtl/>
        </w:rPr>
      </w:pPr>
      <w:r w:rsidRPr="00FB0513">
        <w:rPr>
          <w:rFonts w:hint="cs"/>
          <w:sz w:val="28"/>
          <w:szCs w:val="28"/>
          <w:rtl/>
        </w:rPr>
        <w:t>250- سورة المائده من الاية 48</w:t>
      </w:r>
    </w:p>
    <w:p w14:paraId="785A70F6" w14:textId="77777777" w:rsidR="00043499" w:rsidRPr="00FB0513" w:rsidRDefault="00043499" w:rsidP="00043499">
      <w:pPr>
        <w:rPr>
          <w:sz w:val="28"/>
          <w:szCs w:val="28"/>
          <w:rtl/>
        </w:rPr>
      </w:pPr>
      <w:r w:rsidRPr="00FB0513">
        <w:rPr>
          <w:rFonts w:hint="cs"/>
          <w:sz w:val="28"/>
          <w:szCs w:val="28"/>
          <w:rtl/>
        </w:rPr>
        <w:t>251- سورة العنكبوت الاية 56</w:t>
      </w:r>
    </w:p>
    <w:p w14:paraId="40AC8E8B" w14:textId="77777777" w:rsidR="00043499" w:rsidRPr="00FB0513" w:rsidRDefault="00043499" w:rsidP="00043499">
      <w:pPr>
        <w:rPr>
          <w:sz w:val="28"/>
          <w:szCs w:val="28"/>
          <w:rtl/>
        </w:rPr>
      </w:pPr>
      <w:r w:rsidRPr="00FB0513">
        <w:rPr>
          <w:rFonts w:hint="cs"/>
          <w:sz w:val="28"/>
          <w:szCs w:val="28"/>
          <w:rtl/>
        </w:rPr>
        <w:t>252-  سورة النساء الاية 97</w:t>
      </w:r>
    </w:p>
    <w:p w14:paraId="36E54A08" w14:textId="77777777" w:rsidR="00043499" w:rsidRPr="00FB0513" w:rsidRDefault="00043499" w:rsidP="00043499">
      <w:pPr>
        <w:rPr>
          <w:sz w:val="28"/>
          <w:szCs w:val="28"/>
          <w:rtl/>
        </w:rPr>
      </w:pPr>
      <w:r w:rsidRPr="00FB0513">
        <w:rPr>
          <w:rFonts w:hint="cs"/>
          <w:sz w:val="28"/>
          <w:szCs w:val="28"/>
          <w:rtl/>
        </w:rPr>
        <w:lastRenderedPageBreak/>
        <w:t xml:space="preserve">253-  السنه النبويه رؤيه تربيويه </w:t>
      </w:r>
    </w:p>
    <w:p w14:paraId="1555DF17" w14:textId="77777777" w:rsidR="00043499" w:rsidRPr="00FB0513" w:rsidRDefault="00043499" w:rsidP="00043499">
      <w:pPr>
        <w:rPr>
          <w:sz w:val="28"/>
          <w:szCs w:val="28"/>
          <w:rtl/>
        </w:rPr>
      </w:pPr>
      <w:r w:rsidRPr="00FB0513">
        <w:rPr>
          <w:rFonts w:hint="cs"/>
          <w:sz w:val="28"/>
          <w:szCs w:val="28"/>
          <w:rtl/>
        </w:rPr>
        <w:t>254-  سورة الرعد الاية 17</w:t>
      </w:r>
    </w:p>
    <w:p w14:paraId="1A5C2217" w14:textId="77777777" w:rsidR="00043499" w:rsidRPr="00FB0513" w:rsidRDefault="00043499" w:rsidP="00043499">
      <w:pPr>
        <w:rPr>
          <w:sz w:val="28"/>
          <w:szCs w:val="28"/>
          <w:rtl/>
        </w:rPr>
      </w:pPr>
      <w:r w:rsidRPr="00FB0513">
        <w:rPr>
          <w:rFonts w:hint="cs"/>
          <w:sz w:val="28"/>
          <w:szCs w:val="28"/>
          <w:rtl/>
        </w:rPr>
        <w:t xml:space="preserve">255-  سورة الحج الاية </w:t>
      </w:r>
    </w:p>
    <w:p w14:paraId="5B9490B0" w14:textId="64DC948E" w:rsidR="00043499" w:rsidRPr="000107BD" w:rsidRDefault="006D075D" w:rsidP="000107BD">
      <w:pPr>
        <w:rPr>
          <w:rtl/>
        </w:rPr>
      </w:pPr>
      <w:r w:rsidRPr="000107BD">
        <w:rPr>
          <w:rFonts w:hint="cs"/>
          <w:rtl/>
        </w:rPr>
        <w:t xml:space="preserve">256- مصطفى </w:t>
      </w:r>
      <w:r w:rsidR="00072934" w:rsidRPr="000107BD">
        <w:rPr>
          <w:rFonts w:hint="cs"/>
          <w:rtl/>
        </w:rPr>
        <w:t>الكناني:</w:t>
      </w:r>
      <w:r w:rsidRPr="000107BD">
        <w:rPr>
          <w:rFonts w:hint="cs"/>
          <w:rtl/>
        </w:rPr>
        <w:t xml:space="preserve"> عصر أوفا ملك إنجلترا ص 62</w:t>
      </w:r>
    </w:p>
    <w:p w14:paraId="6D7FA2F3" w14:textId="0582D151" w:rsidR="00043499" w:rsidRDefault="000107BD" w:rsidP="00043499">
      <w:pPr>
        <w:rPr>
          <w:rtl/>
        </w:rPr>
      </w:pPr>
      <w:r>
        <w:rPr>
          <w:rFonts w:hint="cs"/>
          <w:rtl/>
        </w:rPr>
        <w:t>257- م</w:t>
      </w:r>
      <w:r w:rsidR="00072934">
        <w:rPr>
          <w:rFonts w:hint="cs"/>
          <w:rtl/>
        </w:rPr>
        <w:t>ح</w:t>
      </w:r>
      <w:r>
        <w:rPr>
          <w:rFonts w:hint="cs"/>
          <w:rtl/>
        </w:rPr>
        <w:t xml:space="preserve">مد شعبان أيوب من مقال له في رؤية عربية لروسيا في القرن </w:t>
      </w:r>
      <w:r w:rsidR="00072934">
        <w:rPr>
          <w:rFonts w:hint="cs"/>
          <w:rtl/>
        </w:rPr>
        <w:t>العاشر.</w:t>
      </w:r>
    </w:p>
    <w:p w14:paraId="43E907F3" w14:textId="3B171359" w:rsidR="000107BD" w:rsidRDefault="000107BD" w:rsidP="00043499">
      <w:pPr>
        <w:rPr>
          <w:rtl/>
        </w:rPr>
      </w:pPr>
      <w:r>
        <w:rPr>
          <w:rFonts w:hint="cs"/>
          <w:rtl/>
        </w:rPr>
        <w:t>25</w:t>
      </w:r>
      <w:r w:rsidR="00072934">
        <w:rPr>
          <w:rFonts w:hint="cs"/>
          <w:rtl/>
        </w:rPr>
        <w:t xml:space="preserve">8 </w:t>
      </w:r>
      <w:r w:rsidR="00072934">
        <w:rPr>
          <w:rtl/>
        </w:rPr>
        <w:t>–</w:t>
      </w:r>
      <w:r w:rsidR="00072934">
        <w:rPr>
          <w:rFonts w:hint="cs"/>
          <w:rtl/>
        </w:rPr>
        <w:t xml:space="preserve"> عبد الغني الدغوغي "الدور العظيم للمسلمين في بناء الحضارة الأوربية، شبكة الجزيرة.</w:t>
      </w:r>
    </w:p>
    <w:p w14:paraId="70BD9BEF" w14:textId="5375FB7F" w:rsidR="0023028E" w:rsidRDefault="0023028E" w:rsidP="00043499">
      <w:pPr>
        <w:rPr>
          <w:rtl/>
        </w:rPr>
      </w:pPr>
      <w:r w:rsidRPr="0023028E">
        <w:t>(</w:t>
      </w:r>
      <w:r>
        <w:rPr>
          <w:rFonts w:hint="cs"/>
          <w:rtl/>
        </w:rPr>
        <w:t>259</w:t>
      </w:r>
      <w:r w:rsidRPr="0023028E">
        <w:rPr>
          <w:rFonts w:hint="cs"/>
          <w:rtl/>
        </w:rPr>
        <w:t xml:space="preserve"> </w:t>
      </w:r>
      <w:r>
        <w:rPr>
          <w:rFonts w:hint="cs"/>
          <w:rtl/>
        </w:rPr>
        <w:t xml:space="preserve">- </w:t>
      </w:r>
      <w:r w:rsidRPr="0023028E">
        <w:rPr>
          <w:rtl/>
        </w:rPr>
        <w:t>كلود ليفي ستراوس: مداريات حزينة، ترجمة محمد صبح، دار كنعان للدراسات والنشر والخدمات الإعلامية، دمشق، الطبعة الأولى، 2003، ص.360</w:t>
      </w:r>
      <w:r w:rsidRPr="0023028E">
        <w:t>)</w:t>
      </w:r>
      <w:r>
        <w:rPr>
          <w:rFonts w:hint="cs"/>
          <w:rtl/>
        </w:rPr>
        <w:t xml:space="preserve"> </w:t>
      </w:r>
    </w:p>
    <w:p w14:paraId="70C7D112" w14:textId="77777777" w:rsidR="00072934" w:rsidRDefault="00072934" w:rsidP="00043499">
      <w:pPr>
        <w:rPr>
          <w:rtl/>
        </w:rPr>
      </w:pPr>
    </w:p>
    <w:p w14:paraId="4179BBCF" w14:textId="77777777" w:rsidR="00072934" w:rsidRDefault="00072934" w:rsidP="00043499">
      <w:pPr>
        <w:rPr>
          <w:rtl/>
        </w:rPr>
      </w:pPr>
    </w:p>
    <w:p w14:paraId="4C19AC04" w14:textId="77777777" w:rsidR="00072934" w:rsidRDefault="00072934" w:rsidP="00043499">
      <w:pPr>
        <w:rPr>
          <w:rtl/>
        </w:rPr>
      </w:pPr>
    </w:p>
    <w:p w14:paraId="780E0C72" w14:textId="77777777" w:rsidR="00072934" w:rsidRDefault="00072934" w:rsidP="00043499">
      <w:pPr>
        <w:rPr>
          <w:rtl/>
        </w:rPr>
      </w:pPr>
    </w:p>
    <w:p w14:paraId="02F981CE" w14:textId="77777777" w:rsidR="00072934" w:rsidRPr="000107BD" w:rsidRDefault="00072934" w:rsidP="00043499">
      <w:pPr>
        <w:rPr>
          <w:rtl/>
        </w:rPr>
      </w:pPr>
    </w:p>
    <w:p w14:paraId="549B3D83" w14:textId="77777777" w:rsidR="00DF58A4" w:rsidRPr="00043499" w:rsidRDefault="00DF58A4" w:rsidP="00DF58A4">
      <w:pPr>
        <w:jc w:val="center"/>
        <w:rPr>
          <w:sz w:val="72"/>
          <w:szCs w:val="72"/>
          <w:rtl/>
        </w:rPr>
      </w:pPr>
      <w:r w:rsidRPr="00043499">
        <w:rPr>
          <w:rFonts w:hint="cs"/>
          <w:sz w:val="72"/>
          <w:szCs w:val="72"/>
          <w:rtl/>
        </w:rPr>
        <w:t>الفهرست</w:t>
      </w:r>
    </w:p>
    <w:p w14:paraId="6293A088" w14:textId="14BC4FD3" w:rsidR="00043499" w:rsidRDefault="00DF58A4" w:rsidP="00043499">
      <w:pPr>
        <w:rPr>
          <w:sz w:val="20"/>
          <w:szCs w:val="20"/>
          <w:rtl/>
        </w:rPr>
      </w:pPr>
      <w:r>
        <w:rPr>
          <w:rFonts w:hint="cs"/>
          <w:sz w:val="20"/>
          <w:szCs w:val="20"/>
          <w:rtl/>
        </w:rPr>
        <w:t xml:space="preserve"> </w:t>
      </w:r>
      <w:r w:rsidR="008F4182">
        <w:rPr>
          <w:rFonts w:hint="cs"/>
          <w:sz w:val="20"/>
          <w:szCs w:val="20"/>
          <w:rtl/>
        </w:rPr>
        <w:t xml:space="preserve"> </w:t>
      </w:r>
    </w:p>
    <w:p w14:paraId="2CC5690E" w14:textId="1CA19123" w:rsidR="008F4182" w:rsidRPr="00573A69" w:rsidRDefault="008F4182" w:rsidP="008F4182">
      <w:pPr>
        <w:ind w:left="0"/>
        <w:jc w:val="both"/>
      </w:pPr>
    </w:p>
    <w:p w14:paraId="2C5BF75F" w14:textId="14A04215" w:rsidR="008F4182" w:rsidRPr="00573A69" w:rsidRDefault="008F4182" w:rsidP="008F4182">
      <w:r w:rsidRPr="00573A69">
        <w:rPr>
          <w:rtl/>
        </w:rPr>
        <w:t>مقدمه" الانسان</w:t>
      </w:r>
      <w:r w:rsidRPr="00573A69">
        <w:t>"</w:t>
      </w:r>
      <w:r w:rsidR="00573A69">
        <w:rPr>
          <w:rFonts w:hint="cs"/>
          <w:rtl/>
        </w:rPr>
        <w:t xml:space="preserve"> </w:t>
      </w:r>
      <w:r w:rsidR="00573A69" w:rsidRPr="00573A69">
        <w:rPr>
          <w:rFonts w:hint="cs"/>
          <w:rtl/>
        </w:rPr>
        <w:t xml:space="preserve">2: </w:t>
      </w:r>
      <w:r w:rsidR="00573A69" w:rsidRPr="00573A69">
        <w:rPr>
          <w:rtl/>
        </w:rPr>
        <w:t>-</w:t>
      </w:r>
    </w:p>
    <w:p w14:paraId="5F2DB8F6" w14:textId="6ACC65F3" w:rsidR="008F4182" w:rsidRPr="00573A69" w:rsidRDefault="00573A69" w:rsidP="008F4182">
      <w:r>
        <w:rPr>
          <w:rFonts w:hint="cs"/>
          <w:rtl/>
        </w:rPr>
        <w:t xml:space="preserve">4: </w:t>
      </w:r>
      <w:r>
        <w:rPr>
          <w:rtl/>
        </w:rPr>
        <w:t>-</w:t>
      </w:r>
      <w:r>
        <w:rPr>
          <w:rFonts w:hint="cs"/>
          <w:rtl/>
        </w:rPr>
        <w:t xml:space="preserve"> </w:t>
      </w:r>
      <w:r w:rsidR="008F4182" w:rsidRPr="00573A69">
        <w:rPr>
          <w:rtl/>
        </w:rPr>
        <w:t>الإنسان</w:t>
      </w:r>
    </w:p>
    <w:p w14:paraId="781D9576" w14:textId="7F73CA97" w:rsidR="008F4182" w:rsidRPr="00573A69" w:rsidRDefault="00573A69" w:rsidP="008F4182">
      <w:r>
        <w:rPr>
          <w:rFonts w:hint="cs"/>
          <w:rtl/>
        </w:rPr>
        <w:t xml:space="preserve">5: </w:t>
      </w:r>
      <w:r>
        <w:rPr>
          <w:rtl/>
        </w:rPr>
        <w:t>-</w:t>
      </w:r>
      <w:r>
        <w:rPr>
          <w:rFonts w:hint="cs"/>
          <w:rtl/>
        </w:rPr>
        <w:t xml:space="preserve"> </w:t>
      </w:r>
      <w:r w:rsidR="008F4182" w:rsidRPr="00573A69">
        <w:rPr>
          <w:rtl/>
        </w:rPr>
        <w:t xml:space="preserve">فألهم النفس </w:t>
      </w:r>
      <w:r w:rsidR="002F47AA" w:rsidRPr="00573A69">
        <w:rPr>
          <w:rFonts w:hint="cs"/>
          <w:rtl/>
        </w:rPr>
        <w:t>البشرية</w:t>
      </w:r>
      <w:r w:rsidR="008F4182" w:rsidRPr="00573A69">
        <w:rPr>
          <w:rtl/>
        </w:rPr>
        <w:t xml:space="preserve"> فجورها وتقواها</w:t>
      </w:r>
    </w:p>
    <w:p w14:paraId="21FBBB2B" w14:textId="64B56450" w:rsidR="008F4182" w:rsidRPr="00573A69" w:rsidRDefault="00573A69" w:rsidP="008F4182">
      <w:r>
        <w:rPr>
          <w:rFonts w:hint="cs"/>
          <w:rtl/>
        </w:rPr>
        <w:t xml:space="preserve">8: </w:t>
      </w:r>
      <w:r>
        <w:rPr>
          <w:rtl/>
        </w:rPr>
        <w:t>-</w:t>
      </w:r>
      <w:r w:rsidR="008F4182" w:rsidRPr="00573A69">
        <w:rPr>
          <w:rtl/>
        </w:rPr>
        <w:t>النفس</w:t>
      </w:r>
    </w:p>
    <w:p w14:paraId="5148184B" w14:textId="31D82F6A" w:rsidR="008F4182" w:rsidRPr="00573A69" w:rsidRDefault="002F47AA" w:rsidP="008F4182">
      <w:r>
        <w:rPr>
          <w:rFonts w:hint="cs"/>
          <w:rtl/>
        </w:rPr>
        <w:t xml:space="preserve">11: </w:t>
      </w:r>
      <w:r>
        <w:rPr>
          <w:rtl/>
        </w:rPr>
        <w:t>-</w:t>
      </w:r>
      <w:r w:rsidR="00573A69">
        <w:rPr>
          <w:rFonts w:hint="cs"/>
          <w:rtl/>
        </w:rPr>
        <w:t xml:space="preserve"> </w:t>
      </w:r>
      <w:r w:rsidR="008F4182" w:rsidRPr="00573A69">
        <w:rPr>
          <w:rtl/>
        </w:rPr>
        <w:t>الروح</w:t>
      </w:r>
    </w:p>
    <w:p w14:paraId="55D8CD83" w14:textId="39528586" w:rsidR="008F4182" w:rsidRPr="00573A69" w:rsidRDefault="008F4182" w:rsidP="008F4182">
      <w:r w:rsidRPr="00573A69">
        <w:t xml:space="preserve"> </w:t>
      </w:r>
      <w:r w:rsidR="002F47AA">
        <w:rPr>
          <w:rFonts w:hint="cs"/>
          <w:rtl/>
        </w:rPr>
        <w:t xml:space="preserve">12: </w:t>
      </w:r>
      <w:r w:rsidR="002F47AA">
        <w:rPr>
          <w:rtl/>
        </w:rPr>
        <w:t>-</w:t>
      </w:r>
      <w:r w:rsidRPr="00573A69">
        <w:rPr>
          <w:rtl/>
        </w:rPr>
        <w:t>الصراع بين الجسد والروح</w:t>
      </w:r>
    </w:p>
    <w:p w14:paraId="7950F360" w14:textId="63CEF70B" w:rsidR="008F4182" w:rsidRPr="00573A69" w:rsidRDefault="008F4182" w:rsidP="008F4182">
      <w:r w:rsidRPr="00573A69">
        <w:rPr>
          <w:rtl/>
        </w:rPr>
        <w:t xml:space="preserve">فتيلة القلب" </w:t>
      </w:r>
      <w:r w:rsidR="002F47AA" w:rsidRPr="00573A69">
        <w:rPr>
          <w:rFonts w:hint="cs"/>
          <w:rtl/>
        </w:rPr>
        <w:t>الفطرة</w:t>
      </w:r>
      <w:r w:rsidRPr="00573A69">
        <w:t xml:space="preserve"> "</w:t>
      </w:r>
      <w:r w:rsidR="002F47AA">
        <w:rPr>
          <w:rFonts w:hint="cs"/>
          <w:rtl/>
        </w:rPr>
        <w:t xml:space="preserve">16: </w:t>
      </w:r>
      <w:r w:rsidR="002F47AA">
        <w:rPr>
          <w:rtl/>
        </w:rPr>
        <w:t>-</w:t>
      </w:r>
      <w:r w:rsidR="00573A69">
        <w:rPr>
          <w:rFonts w:hint="cs"/>
          <w:rtl/>
        </w:rPr>
        <w:t xml:space="preserve"> </w:t>
      </w:r>
    </w:p>
    <w:p w14:paraId="3195B372" w14:textId="21999845" w:rsidR="008F4182" w:rsidRPr="00573A69" w:rsidRDefault="002F47AA" w:rsidP="008F4182">
      <w:r>
        <w:rPr>
          <w:rFonts w:hint="cs"/>
          <w:rtl/>
        </w:rPr>
        <w:t xml:space="preserve">21: </w:t>
      </w:r>
      <w:r>
        <w:rPr>
          <w:rtl/>
        </w:rPr>
        <w:t>-</w:t>
      </w:r>
      <w:r w:rsidR="008F4182" w:rsidRPr="00573A69">
        <w:rPr>
          <w:rtl/>
        </w:rPr>
        <w:t xml:space="preserve">كيف تتكون وترسم </w:t>
      </w:r>
      <w:r w:rsidRPr="00573A69">
        <w:rPr>
          <w:rFonts w:hint="cs"/>
          <w:rtl/>
        </w:rPr>
        <w:t>الشخصية</w:t>
      </w:r>
      <w:r w:rsidR="008F4182" w:rsidRPr="00573A69">
        <w:rPr>
          <w:rtl/>
        </w:rPr>
        <w:t xml:space="preserve"> </w:t>
      </w:r>
      <w:r w:rsidRPr="00573A69">
        <w:rPr>
          <w:rFonts w:hint="cs"/>
          <w:rtl/>
        </w:rPr>
        <w:t>الإنسانية</w:t>
      </w:r>
    </w:p>
    <w:p w14:paraId="5711E2C5" w14:textId="24F83E6F" w:rsidR="008F4182" w:rsidRPr="00573A69" w:rsidRDefault="002F47AA" w:rsidP="008F4182">
      <w:r>
        <w:rPr>
          <w:rFonts w:hint="cs"/>
          <w:rtl/>
        </w:rPr>
        <w:t xml:space="preserve">22: </w:t>
      </w:r>
      <w:r>
        <w:rPr>
          <w:rtl/>
        </w:rPr>
        <w:t>-</w:t>
      </w:r>
      <w:r w:rsidR="00573A69">
        <w:rPr>
          <w:rFonts w:hint="cs"/>
          <w:rtl/>
        </w:rPr>
        <w:t xml:space="preserve"> </w:t>
      </w:r>
      <w:r w:rsidR="008F4182" w:rsidRPr="00573A69">
        <w:rPr>
          <w:rtl/>
        </w:rPr>
        <w:t>من المؤثرات الاخرى على سلوك الإنسان من الطعام والشراب</w:t>
      </w:r>
    </w:p>
    <w:p w14:paraId="64358EE8" w14:textId="10BF0E8B" w:rsidR="008F4182" w:rsidRPr="00573A69" w:rsidRDefault="002F47AA" w:rsidP="008F4182">
      <w:r>
        <w:rPr>
          <w:rFonts w:hint="cs"/>
          <w:rtl/>
        </w:rPr>
        <w:lastRenderedPageBreak/>
        <w:t xml:space="preserve">24: </w:t>
      </w:r>
      <w:r>
        <w:rPr>
          <w:rtl/>
        </w:rPr>
        <w:t>-</w:t>
      </w:r>
      <w:r w:rsidR="00573A69">
        <w:rPr>
          <w:rFonts w:hint="cs"/>
          <w:rtl/>
        </w:rPr>
        <w:t xml:space="preserve"> </w:t>
      </w:r>
      <w:r w:rsidR="008F4182" w:rsidRPr="00573A69">
        <w:rPr>
          <w:rtl/>
        </w:rPr>
        <w:t xml:space="preserve">ما هي العوامل المؤثرات في التفاعل الفطري مع المحيط لتكوين </w:t>
      </w:r>
      <w:r w:rsidRPr="00573A69">
        <w:rPr>
          <w:rFonts w:hint="cs"/>
          <w:rtl/>
        </w:rPr>
        <w:t>الإنسان،</w:t>
      </w:r>
      <w:r w:rsidR="008F4182" w:rsidRPr="00573A69">
        <w:rPr>
          <w:rtl/>
        </w:rPr>
        <w:t xml:space="preserve"> وإنسانيته </w:t>
      </w:r>
      <w:r w:rsidRPr="00573A69">
        <w:rPr>
          <w:rFonts w:hint="cs"/>
          <w:rtl/>
        </w:rPr>
        <w:t>الحضارية</w:t>
      </w:r>
      <w:r w:rsidR="008F4182" w:rsidRPr="00573A69">
        <w:t xml:space="preserve"> </w:t>
      </w:r>
    </w:p>
    <w:p w14:paraId="75B85755" w14:textId="5C9CEA1C" w:rsidR="008F4182" w:rsidRPr="00573A69" w:rsidRDefault="002F47AA" w:rsidP="008F4182">
      <w:r>
        <w:rPr>
          <w:rFonts w:hint="cs"/>
          <w:rtl/>
        </w:rPr>
        <w:t xml:space="preserve">25: </w:t>
      </w:r>
      <w:r>
        <w:rPr>
          <w:rtl/>
        </w:rPr>
        <w:t>-</w:t>
      </w:r>
      <w:r w:rsidRPr="00573A69">
        <w:rPr>
          <w:rFonts w:hint="cs"/>
          <w:rtl/>
        </w:rPr>
        <w:t>تعريف الانسان</w:t>
      </w:r>
    </w:p>
    <w:p w14:paraId="3BFB5E27" w14:textId="7713BBC5" w:rsidR="008F4182" w:rsidRPr="00573A69" w:rsidRDefault="002F47AA" w:rsidP="008F4182">
      <w:r>
        <w:rPr>
          <w:rFonts w:hint="cs"/>
          <w:rtl/>
        </w:rPr>
        <w:t xml:space="preserve">26: </w:t>
      </w:r>
      <w:r>
        <w:rPr>
          <w:rtl/>
        </w:rPr>
        <w:t>-</w:t>
      </w:r>
      <w:r w:rsidR="00573A69">
        <w:rPr>
          <w:rFonts w:hint="cs"/>
          <w:rtl/>
        </w:rPr>
        <w:t xml:space="preserve"> </w:t>
      </w:r>
      <w:r w:rsidRPr="00573A69">
        <w:rPr>
          <w:rFonts w:hint="cs"/>
          <w:rtl/>
        </w:rPr>
        <w:t>الفطرة</w:t>
      </w:r>
    </w:p>
    <w:p w14:paraId="3557C4D4" w14:textId="57552718" w:rsidR="008F4182" w:rsidRPr="00573A69" w:rsidRDefault="002F47AA" w:rsidP="008F4182">
      <w:r>
        <w:rPr>
          <w:rFonts w:hint="cs"/>
          <w:rtl/>
        </w:rPr>
        <w:t xml:space="preserve">37: </w:t>
      </w:r>
      <w:r>
        <w:rPr>
          <w:rtl/>
        </w:rPr>
        <w:t>-</w:t>
      </w:r>
      <w:r w:rsidR="00573A69">
        <w:rPr>
          <w:rFonts w:hint="cs"/>
          <w:rtl/>
        </w:rPr>
        <w:t xml:space="preserve"> </w:t>
      </w:r>
      <w:r w:rsidR="008F4182" w:rsidRPr="00573A69">
        <w:rPr>
          <w:rtl/>
        </w:rPr>
        <w:t>موت القلوب</w:t>
      </w:r>
    </w:p>
    <w:p w14:paraId="0326B783" w14:textId="422B5E1D" w:rsidR="008F4182" w:rsidRPr="00573A69" w:rsidRDefault="002F47AA" w:rsidP="008F4182">
      <w:r>
        <w:rPr>
          <w:rFonts w:hint="cs"/>
          <w:rtl/>
        </w:rPr>
        <w:t xml:space="preserve">40: </w:t>
      </w:r>
      <w:r>
        <w:rPr>
          <w:rtl/>
        </w:rPr>
        <w:t>-</w:t>
      </w:r>
      <w:r w:rsidR="00573A69">
        <w:rPr>
          <w:rFonts w:hint="cs"/>
          <w:rtl/>
        </w:rPr>
        <w:t xml:space="preserve"> </w:t>
      </w:r>
      <w:r w:rsidR="008F4182" w:rsidRPr="00573A69">
        <w:rPr>
          <w:rtl/>
        </w:rPr>
        <w:t xml:space="preserve">شواهد وبينات المعرفة </w:t>
      </w:r>
      <w:r w:rsidRPr="00573A69">
        <w:rPr>
          <w:rFonts w:hint="cs"/>
          <w:rtl/>
        </w:rPr>
        <w:t>الفطرية</w:t>
      </w:r>
      <w:r w:rsidR="008F4182" w:rsidRPr="00573A69">
        <w:rPr>
          <w:rtl/>
        </w:rPr>
        <w:t xml:space="preserve"> </w:t>
      </w:r>
      <w:r w:rsidRPr="00573A69">
        <w:rPr>
          <w:rFonts w:hint="cs"/>
          <w:rtl/>
        </w:rPr>
        <w:t>للأقوام</w:t>
      </w:r>
      <w:r w:rsidR="008F4182" w:rsidRPr="00573A69">
        <w:rPr>
          <w:rtl/>
        </w:rPr>
        <w:t xml:space="preserve"> </w:t>
      </w:r>
      <w:r w:rsidRPr="00573A69">
        <w:rPr>
          <w:rFonts w:hint="cs"/>
          <w:rtl/>
        </w:rPr>
        <w:t>السابقة</w:t>
      </w:r>
      <w:r w:rsidR="008F4182" w:rsidRPr="00573A69">
        <w:rPr>
          <w:rtl/>
        </w:rPr>
        <w:t xml:space="preserve"> من القر</w:t>
      </w:r>
      <w:r>
        <w:rPr>
          <w:rFonts w:hint="cs"/>
          <w:rtl/>
        </w:rPr>
        <w:t>ءا</w:t>
      </w:r>
      <w:r w:rsidR="008F4182" w:rsidRPr="00573A69">
        <w:rPr>
          <w:rtl/>
        </w:rPr>
        <w:t>ن الكريم</w:t>
      </w:r>
    </w:p>
    <w:p w14:paraId="7F5ABC6E" w14:textId="7C5986F9" w:rsidR="008F4182" w:rsidRPr="00573A69" w:rsidRDefault="002F47AA" w:rsidP="008F4182">
      <w:r>
        <w:rPr>
          <w:rFonts w:hint="cs"/>
          <w:rtl/>
        </w:rPr>
        <w:t xml:space="preserve">42: </w:t>
      </w:r>
      <w:r>
        <w:rPr>
          <w:rtl/>
        </w:rPr>
        <w:t>-</w:t>
      </w:r>
      <w:r w:rsidR="00573A69">
        <w:rPr>
          <w:rFonts w:hint="cs"/>
          <w:rtl/>
        </w:rPr>
        <w:t xml:space="preserve"> </w:t>
      </w:r>
      <w:r w:rsidR="008F4182" w:rsidRPr="00573A69">
        <w:rPr>
          <w:rtl/>
        </w:rPr>
        <w:t>وحدانية الله واليوم الاخر عند غير المسلمين</w:t>
      </w:r>
    </w:p>
    <w:p w14:paraId="56FBCFBB" w14:textId="6E072910" w:rsidR="008F4182" w:rsidRPr="00573A69" w:rsidRDefault="002F47AA" w:rsidP="008F4182">
      <w:r>
        <w:rPr>
          <w:rFonts w:hint="cs"/>
          <w:rtl/>
        </w:rPr>
        <w:t xml:space="preserve">43: </w:t>
      </w:r>
      <w:r>
        <w:rPr>
          <w:rtl/>
        </w:rPr>
        <w:t>-</w:t>
      </w:r>
      <w:r w:rsidR="00573A69">
        <w:rPr>
          <w:rFonts w:hint="cs"/>
          <w:rtl/>
        </w:rPr>
        <w:t xml:space="preserve"> </w:t>
      </w:r>
      <w:r w:rsidR="008F4182" w:rsidRPr="00573A69">
        <w:rPr>
          <w:rtl/>
        </w:rPr>
        <w:t>البحث عن الاله لمخاطبته</w:t>
      </w:r>
    </w:p>
    <w:p w14:paraId="155D2EF3" w14:textId="519188A1" w:rsidR="008F4182" w:rsidRPr="00573A69" w:rsidRDefault="002F47AA" w:rsidP="008F4182">
      <w:r>
        <w:rPr>
          <w:rFonts w:hint="cs"/>
          <w:rtl/>
        </w:rPr>
        <w:t xml:space="preserve">46: </w:t>
      </w:r>
      <w:r>
        <w:rPr>
          <w:rtl/>
        </w:rPr>
        <w:t>-</w:t>
      </w:r>
      <w:r w:rsidR="008F4182" w:rsidRPr="00573A69">
        <w:rPr>
          <w:rtl/>
        </w:rPr>
        <w:t xml:space="preserve">طهارة القلب تستوجب </w:t>
      </w:r>
      <w:r w:rsidRPr="00573A69">
        <w:rPr>
          <w:rFonts w:hint="cs"/>
          <w:rtl/>
        </w:rPr>
        <w:t>الطاعة</w:t>
      </w:r>
    </w:p>
    <w:p w14:paraId="32DED6FA" w14:textId="377DDE6C" w:rsidR="008F4182" w:rsidRPr="00573A69" w:rsidRDefault="002F47AA" w:rsidP="008F4182">
      <w:r>
        <w:rPr>
          <w:rFonts w:hint="cs"/>
          <w:rtl/>
        </w:rPr>
        <w:t xml:space="preserve">49: </w:t>
      </w:r>
      <w:r>
        <w:rPr>
          <w:rtl/>
        </w:rPr>
        <w:t>-</w:t>
      </w:r>
      <w:r w:rsidR="008F4182" w:rsidRPr="00573A69">
        <w:rPr>
          <w:rtl/>
        </w:rPr>
        <w:t>الايمان باليوم الاخر</w:t>
      </w:r>
    </w:p>
    <w:p w14:paraId="29E9FF3A" w14:textId="36056CCA" w:rsidR="008F4182" w:rsidRPr="00573A69" w:rsidRDefault="002F47AA" w:rsidP="008F4182">
      <w:r>
        <w:rPr>
          <w:rFonts w:hint="cs"/>
          <w:rtl/>
        </w:rPr>
        <w:t xml:space="preserve">51: </w:t>
      </w:r>
      <w:r>
        <w:rPr>
          <w:rtl/>
        </w:rPr>
        <w:t>-</w:t>
      </w:r>
      <w:r w:rsidR="008F4182" w:rsidRPr="00573A69">
        <w:rPr>
          <w:rtl/>
        </w:rPr>
        <w:t>الدلائل والشواهد من كتب التاريخ تدلل على ان الإنسان عنده علم فطري بربه</w:t>
      </w:r>
      <w:r w:rsidR="008F4182" w:rsidRPr="00573A69">
        <w:t xml:space="preserve"> </w:t>
      </w:r>
    </w:p>
    <w:p w14:paraId="10F115B6" w14:textId="16CE8B03" w:rsidR="008F4182" w:rsidRPr="00573A69" w:rsidRDefault="008F4182" w:rsidP="008F4182">
      <w:r w:rsidRPr="00573A69">
        <w:t xml:space="preserve">                                                                                                     </w:t>
      </w:r>
      <w:r w:rsidR="002F47AA">
        <w:rPr>
          <w:rFonts w:hint="cs"/>
          <w:rtl/>
        </w:rPr>
        <w:t xml:space="preserve">54: </w:t>
      </w:r>
      <w:r w:rsidR="002F47AA">
        <w:rPr>
          <w:rtl/>
        </w:rPr>
        <w:t>-</w:t>
      </w:r>
      <w:r w:rsidR="00573A69">
        <w:rPr>
          <w:rFonts w:hint="cs"/>
          <w:rtl/>
        </w:rPr>
        <w:t xml:space="preserve"> </w:t>
      </w:r>
      <w:r w:rsidRPr="00573A69">
        <w:rPr>
          <w:rtl/>
        </w:rPr>
        <w:t xml:space="preserve">معرفة الخالق من التفكر والتدبر في خلقه </w:t>
      </w:r>
    </w:p>
    <w:p w14:paraId="0BDA9F18" w14:textId="4AEB9B5C" w:rsidR="008F4182" w:rsidRPr="00573A69" w:rsidRDefault="002F47AA" w:rsidP="008F4182">
      <w:r>
        <w:rPr>
          <w:rFonts w:hint="cs"/>
          <w:rtl/>
        </w:rPr>
        <w:t xml:space="preserve">59: </w:t>
      </w:r>
      <w:r>
        <w:rPr>
          <w:rtl/>
        </w:rPr>
        <w:t>-</w:t>
      </w:r>
      <w:r w:rsidR="00573A69">
        <w:rPr>
          <w:rFonts w:hint="cs"/>
          <w:rtl/>
        </w:rPr>
        <w:t xml:space="preserve"> </w:t>
      </w:r>
      <w:r w:rsidR="008F4182" w:rsidRPr="00573A69">
        <w:rPr>
          <w:rtl/>
        </w:rPr>
        <w:t xml:space="preserve">العلوم الخاوية من المعارف الإنسانية من نور البصيرة والإحساس </w:t>
      </w:r>
      <w:r w:rsidRPr="00573A69">
        <w:rPr>
          <w:rFonts w:hint="cs"/>
          <w:rtl/>
        </w:rPr>
        <w:t>الفطري لإدر</w:t>
      </w:r>
      <w:r>
        <w:rPr>
          <w:rFonts w:hint="cs"/>
          <w:rtl/>
        </w:rPr>
        <w:t>ا</w:t>
      </w:r>
      <w:r w:rsidRPr="00573A69">
        <w:rPr>
          <w:rFonts w:hint="cs"/>
          <w:rtl/>
        </w:rPr>
        <w:t>ك</w:t>
      </w:r>
      <w:r w:rsidR="008F4182" w:rsidRPr="00573A69">
        <w:rPr>
          <w:rtl/>
        </w:rPr>
        <w:t xml:space="preserve"> المعرفة الحقيقية للأشياء </w:t>
      </w:r>
    </w:p>
    <w:p w14:paraId="5D160321" w14:textId="033910B1" w:rsidR="008F4182" w:rsidRPr="00573A69" w:rsidRDefault="002F47AA" w:rsidP="00573A69">
      <w:r>
        <w:rPr>
          <w:rFonts w:hint="cs"/>
          <w:rtl/>
        </w:rPr>
        <w:t xml:space="preserve">59: </w:t>
      </w:r>
      <w:r>
        <w:rPr>
          <w:rtl/>
        </w:rPr>
        <w:t>-</w:t>
      </w:r>
      <w:r w:rsidR="00573A69">
        <w:rPr>
          <w:rFonts w:hint="cs"/>
          <w:rtl/>
        </w:rPr>
        <w:t xml:space="preserve"> </w:t>
      </w:r>
      <w:r w:rsidR="008F4182" w:rsidRPr="00573A69">
        <w:rPr>
          <w:rtl/>
        </w:rPr>
        <w:t>الفكر</w:t>
      </w:r>
      <w:r w:rsidR="008F4182" w:rsidRPr="00573A69">
        <w:t xml:space="preserve"> </w:t>
      </w:r>
    </w:p>
    <w:p w14:paraId="3082F7A9" w14:textId="34E1AD8B" w:rsidR="008F4182" w:rsidRPr="00573A69" w:rsidRDefault="002F47AA" w:rsidP="008F4182">
      <w:r>
        <w:rPr>
          <w:rFonts w:hint="cs"/>
          <w:rtl/>
        </w:rPr>
        <w:t xml:space="preserve">60: </w:t>
      </w:r>
      <w:r>
        <w:rPr>
          <w:rtl/>
        </w:rPr>
        <w:t>-</w:t>
      </w:r>
      <w:r w:rsidR="00573A69">
        <w:rPr>
          <w:rFonts w:hint="cs"/>
          <w:rtl/>
        </w:rPr>
        <w:t xml:space="preserve"> </w:t>
      </w:r>
      <w:r w:rsidR="008F4182" w:rsidRPr="00573A69">
        <w:rPr>
          <w:rtl/>
        </w:rPr>
        <w:t>ذكر العقل في القر</w:t>
      </w:r>
      <w:r>
        <w:rPr>
          <w:rFonts w:hint="cs"/>
          <w:rtl/>
        </w:rPr>
        <w:t>ءا</w:t>
      </w:r>
      <w:r w:rsidR="008F4182" w:rsidRPr="00573A69">
        <w:rPr>
          <w:rtl/>
        </w:rPr>
        <w:t>ن</w:t>
      </w:r>
      <w:r w:rsidR="008F4182" w:rsidRPr="00573A69">
        <w:t xml:space="preserve"> </w:t>
      </w:r>
    </w:p>
    <w:p w14:paraId="2B63CCBD" w14:textId="0C623E4A" w:rsidR="008F4182" w:rsidRPr="00573A69" w:rsidRDefault="002F47AA" w:rsidP="008F4182">
      <w:r>
        <w:rPr>
          <w:rFonts w:hint="cs"/>
          <w:rtl/>
        </w:rPr>
        <w:t xml:space="preserve">63: </w:t>
      </w:r>
      <w:r>
        <w:rPr>
          <w:rtl/>
        </w:rPr>
        <w:t>-</w:t>
      </w:r>
      <w:r w:rsidR="008F4182" w:rsidRPr="00573A69">
        <w:rPr>
          <w:rtl/>
        </w:rPr>
        <w:t>التوصل الى وحدانية الله من العقل والتفكر</w:t>
      </w:r>
    </w:p>
    <w:p w14:paraId="2EB226EF" w14:textId="2274F085" w:rsidR="008F4182" w:rsidRPr="00573A69" w:rsidRDefault="002F47AA" w:rsidP="008F4182">
      <w:r>
        <w:rPr>
          <w:rFonts w:hint="cs"/>
          <w:rtl/>
        </w:rPr>
        <w:t xml:space="preserve">72: </w:t>
      </w:r>
      <w:r>
        <w:rPr>
          <w:rtl/>
        </w:rPr>
        <w:t>-</w:t>
      </w:r>
      <w:r w:rsidR="00573A69">
        <w:rPr>
          <w:rFonts w:hint="cs"/>
          <w:rtl/>
        </w:rPr>
        <w:t xml:space="preserve"> </w:t>
      </w:r>
      <w:r w:rsidR="008F4182" w:rsidRPr="00573A69">
        <w:rPr>
          <w:rtl/>
        </w:rPr>
        <w:t>وجوب انضباط العقل بنور البصيرة</w:t>
      </w:r>
    </w:p>
    <w:p w14:paraId="038C621D" w14:textId="5E8B4E49" w:rsidR="008F4182" w:rsidRPr="00573A69" w:rsidRDefault="002F47AA" w:rsidP="008F4182">
      <w:r>
        <w:rPr>
          <w:rFonts w:hint="cs"/>
          <w:rtl/>
        </w:rPr>
        <w:t xml:space="preserve">74: </w:t>
      </w:r>
      <w:r>
        <w:rPr>
          <w:rtl/>
        </w:rPr>
        <w:t>-</w:t>
      </w:r>
      <w:r w:rsidR="00573A69">
        <w:rPr>
          <w:rFonts w:hint="cs"/>
          <w:rtl/>
        </w:rPr>
        <w:t xml:space="preserve"> </w:t>
      </w:r>
      <w:r w:rsidR="008F4182" w:rsidRPr="00573A69">
        <w:rPr>
          <w:rtl/>
        </w:rPr>
        <w:t>القلب</w:t>
      </w:r>
    </w:p>
    <w:p w14:paraId="3B9CAA5B" w14:textId="2088057C" w:rsidR="008F4182" w:rsidRPr="00573A69" w:rsidRDefault="008F4182" w:rsidP="008F4182">
      <w:r w:rsidRPr="00573A69">
        <w:t xml:space="preserve">- </w:t>
      </w:r>
      <w:r w:rsidR="002F47AA">
        <w:rPr>
          <w:rFonts w:hint="cs"/>
          <w:rtl/>
        </w:rPr>
        <w:t xml:space="preserve">78: </w:t>
      </w:r>
      <w:r w:rsidR="002F47AA">
        <w:rPr>
          <w:rtl/>
        </w:rPr>
        <w:t>-</w:t>
      </w:r>
      <w:r w:rsidR="00573A69">
        <w:rPr>
          <w:rFonts w:hint="cs"/>
          <w:rtl/>
        </w:rPr>
        <w:t xml:space="preserve"> </w:t>
      </w:r>
      <w:r w:rsidRPr="00573A69">
        <w:rPr>
          <w:rtl/>
        </w:rPr>
        <w:t xml:space="preserve">الدلائل والشواهد </w:t>
      </w:r>
      <w:r w:rsidR="002F47AA" w:rsidRPr="00573A69">
        <w:rPr>
          <w:rFonts w:hint="cs"/>
          <w:rtl/>
        </w:rPr>
        <w:t>الذاتية</w:t>
      </w:r>
      <w:r w:rsidRPr="00573A69">
        <w:rPr>
          <w:rtl/>
        </w:rPr>
        <w:t xml:space="preserve"> للتعرف على </w:t>
      </w:r>
      <w:r w:rsidR="002F47AA" w:rsidRPr="00573A69">
        <w:rPr>
          <w:rFonts w:hint="cs"/>
          <w:rtl/>
        </w:rPr>
        <w:t>الفطرة</w:t>
      </w:r>
      <w:r w:rsidRPr="00573A69">
        <w:rPr>
          <w:rtl/>
        </w:rPr>
        <w:t xml:space="preserve"> </w:t>
      </w:r>
      <w:r w:rsidR="002F47AA" w:rsidRPr="00573A69">
        <w:rPr>
          <w:rFonts w:hint="cs"/>
          <w:rtl/>
        </w:rPr>
        <w:t>السليمة</w:t>
      </w:r>
    </w:p>
    <w:p w14:paraId="04404B44" w14:textId="2E90DA7A" w:rsidR="008F4182" w:rsidRPr="00573A69" w:rsidRDefault="002F47AA" w:rsidP="008F4182">
      <w:r w:rsidRPr="00573A69">
        <w:rPr>
          <w:rFonts w:hint="cs"/>
          <w:rtl/>
        </w:rPr>
        <w:t>الاستكبار،</w:t>
      </w:r>
      <w:r w:rsidR="008F4182" w:rsidRPr="00573A69">
        <w:rPr>
          <w:rtl/>
        </w:rPr>
        <w:t xml:space="preserve"> </w:t>
      </w:r>
      <w:r w:rsidRPr="00573A69">
        <w:rPr>
          <w:rFonts w:hint="cs"/>
          <w:rtl/>
        </w:rPr>
        <w:t>وفتنة “</w:t>
      </w:r>
      <w:r w:rsidR="008F4182" w:rsidRPr="00573A69">
        <w:rPr>
          <w:rtl/>
        </w:rPr>
        <w:t>انا خير منه</w:t>
      </w:r>
      <w:r w:rsidR="008F4182" w:rsidRPr="00573A69">
        <w:t xml:space="preserve"> "</w:t>
      </w:r>
      <w:r>
        <w:rPr>
          <w:rFonts w:hint="cs"/>
          <w:rtl/>
        </w:rPr>
        <w:t xml:space="preserve">81: </w:t>
      </w:r>
      <w:r>
        <w:rPr>
          <w:rtl/>
        </w:rPr>
        <w:t>-</w:t>
      </w:r>
      <w:r w:rsidR="00573A69">
        <w:rPr>
          <w:rFonts w:hint="cs"/>
          <w:rtl/>
        </w:rPr>
        <w:t xml:space="preserve"> </w:t>
      </w:r>
      <w:r w:rsidR="008F4182" w:rsidRPr="00573A69">
        <w:t xml:space="preserve"> </w:t>
      </w:r>
    </w:p>
    <w:p w14:paraId="319419E4" w14:textId="4E9AE6B6" w:rsidR="008F4182" w:rsidRPr="00573A69" w:rsidRDefault="008F4182" w:rsidP="008F4182">
      <w:r w:rsidRPr="00573A69">
        <w:rPr>
          <w:rtl/>
        </w:rPr>
        <w:t>فدلهما بغرور " أفة الغرور</w:t>
      </w:r>
      <w:r w:rsidRPr="00573A69">
        <w:t>"</w:t>
      </w:r>
      <w:r w:rsidR="002F47AA">
        <w:rPr>
          <w:rFonts w:hint="cs"/>
          <w:rtl/>
        </w:rPr>
        <w:t xml:space="preserve">82: </w:t>
      </w:r>
      <w:r w:rsidR="002F47AA">
        <w:rPr>
          <w:rtl/>
        </w:rPr>
        <w:t>-</w:t>
      </w:r>
      <w:r w:rsidR="00690734">
        <w:rPr>
          <w:rFonts w:hint="cs"/>
          <w:rtl/>
        </w:rPr>
        <w:t xml:space="preserve"> </w:t>
      </w:r>
    </w:p>
    <w:p w14:paraId="19B1FD6C" w14:textId="1A6D3531" w:rsidR="008F4182" w:rsidRPr="00573A69" w:rsidRDefault="002F47AA" w:rsidP="008F4182">
      <w:r>
        <w:rPr>
          <w:rFonts w:hint="cs"/>
          <w:rtl/>
        </w:rPr>
        <w:t xml:space="preserve">84: </w:t>
      </w:r>
      <w:r>
        <w:rPr>
          <w:rtl/>
        </w:rPr>
        <w:t>-</w:t>
      </w:r>
      <w:r w:rsidR="00690734">
        <w:rPr>
          <w:rFonts w:hint="cs"/>
          <w:rtl/>
        </w:rPr>
        <w:t xml:space="preserve"> </w:t>
      </w:r>
      <w:r w:rsidR="008F4182" w:rsidRPr="00573A69">
        <w:rPr>
          <w:rtl/>
        </w:rPr>
        <w:t xml:space="preserve">الغرور والكبرياء الغريزي </w:t>
      </w:r>
    </w:p>
    <w:p w14:paraId="5C53D78C" w14:textId="780F2327" w:rsidR="008F4182" w:rsidRPr="00573A69" w:rsidRDefault="002F47AA" w:rsidP="008F4182">
      <w:r>
        <w:rPr>
          <w:rFonts w:hint="cs"/>
          <w:rtl/>
        </w:rPr>
        <w:t xml:space="preserve">87: </w:t>
      </w:r>
      <w:r>
        <w:rPr>
          <w:rtl/>
        </w:rPr>
        <w:t>-</w:t>
      </w:r>
      <w:r w:rsidR="00690734">
        <w:rPr>
          <w:rFonts w:hint="cs"/>
          <w:rtl/>
        </w:rPr>
        <w:t xml:space="preserve"> </w:t>
      </w:r>
      <w:r w:rsidR="008F4182" w:rsidRPr="00573A69">
        <w:rPr>
          <w:rtl/>
        </w:rPr>
        <w:t xml:space="preserve">التكبر هو سبب هلاك </w:t>
      </w:r>
      <w:r w:rsidRPr="00573A69">
        <w:rPr>
          <w:rFonts w:hint="cs"/>
          <w:rtl/>
        </w:rPr>
        <w:t>البشرية</w:t>
      </w:r>
      <w:r w:rsidR="008F4182" w:rsidRPr="00573A69">
        <w:t xml:space="preserve"> </w:t>
      </w:r>
    </w:p>
    <w:p w14:paraId="1781025C" w14:textId="39AE27F8" w:rsidR="008F4182" w:rsidRPr="00573A69" w:rsidRDefault="008F4182" w:rsidP="008F4182">
      <w:r w:rsidRPr="00573A69">
        <w:t xml:space="preserve"> </w:t>
      </w:r>
      <w:r w:rsidR="002F47AA">
        <w:rPr>
          <w:rFonts w:hint="cs"/>
          <w:rtl/>
        </w:rPr>
        <w:t xml:space="preserve">87: </w:t>
      </w:r>
      <w:r w:rsidR="002F47AA">
        <w:rPr>
          <w:rtl/>
        </w:rPr>
        <w:t>-</w:t>
      </w:r>
      <w:r w:rsidR="00690734">
        <w:rPr>
          <w:rFonts w:hint="cs"/>
          <w:rtl/>
        </w:rPr>
        <w:t xml:space="preserve"> </w:t>
      </w:r>
      <w:r w:rsidRPr="00573A69">
        <w:rPr>
          <w:rtl/>
        </w:rPr>
        <w:t>صراع الحضارات</w:t>
      </w:r>
    </w:p>
    <w:p w14:paraId="4B44377F" w14:textId="5C4862A5" w:rsidR="008F4182" w:rsidRPr="00573A69" w:rsidRDefault="002F47AA" w:rsidP="008F4182">
      <w:r>
        <w:rPr>
          <w:rFonts w:hint="cs"/>
          <w:rtl/>
        </w:rPr>
        <w:t xml:space="preserve">95: </w:t>
      </w:r>
      <w:r>
        <w:rPr>
          <w:rtl/>
        </w:rPr>
        <w:t>-</w:t>
      </w:r>
      <w:r w:rsidR="00690734">
        <w:rPr>
          <w:rFonts w:hint="cs"/>
          <w:rtl/>
        </w:rPr>
        <w:t xml:space="preserve"> </w:t>
      </w:r>
      <w:r w:rsidR="008F4182" w:rsidRPr="00573A69">
        <w:rPr>
          <w:rtl/>
        </w:rPr>
        <w:t>تطور الفكر الانساني</w:t>
      </w:r>
    </w:p>
    <w:p w14:paraId="1311E632" w14:textId="4A7BA1B5" w:rsidR="008F4182" w:rsidRPr="00573A69" w:rsidRDefault="002F47AA" w:rsidP="008F4182">
      <w:r>
        <w:rPr>
          <w:rFonts w:hint="cs"/>
          <w:rtl/>
        </w:rPr>
        <w:lastRenderedPageBreak/>
        <w:t xml:space="preserve">99: </w:t>
      </w:r>
      <w:r>
        <w:rPr>
          <w:rtl/>
        </w:rPr>
        <w:t>-</w:t>
      </w:r>
      <w:r w:rsidR="00690734">
        <w:rPr>
          <w:rFonts w:hint="cs"/>
          <w:rtl/>
        </w:rPr>
        <w:t xml:space="preserve"> </w:t>
      </w:r>
      <w:r w:rsidR="008F4182" w:rsidRPr="00573A69">
        <w:rPr>
          <w:rtl/>
        </w:rPr>
        <w:t xml:space="preserve">القرءان الكريم كتاب الله ورسلته الى البشرية </w:t>
      </w:r>
    </w:p>
    <w:p w14:paraId="30B8C496" w14:textId="2A923E1D" w:rsidR="008F4182" w:rsidRPr="00573A69" w:rsidRDefault="002F47AA" w:rsidP="008F4182">
      <w:r>
        <w:rPr>
          <w:rFonts w:hint="cs"/>
          <w:rtl/>
        </w:rPr>
        <w:t xml:space="preserve">99: </w:t>
      </w:r>
      <w:r>
        <w:rPr>
          <w:rtl/>
        </w:rPr>
        <w:t>-</w:t>
      </w:r>
      <w:r w:rsidR="00690734">
        <w:rPr>
          <w:rFonts w:hint="cs"/>
          <w:rtl/>
        </w:rPr>
        <w:t xml:space="preserve"> </w:t>
      </w:r>
      <w:r w:rsidR="008F4182" w:rsidRPr="00573A69">
        <w:rPr>
          <w:rtl/>
        </w:rPr>
        <w:t xml:space="preserve">الدلالات الإعجازية والمنطقية من القرءان على أنه كتاب من عند الله وأنه أخر رسالات الله الى الإنسان على هذه الأرض </w:t>
      </w:r>
    </w:p>
    <w:p w14:paraId="3B5A7FB7" w14:textId="61C5F103" w:rsidR="008F4182" w:rsidRPr="00573A69" w:rsidRDefault="002F47AA" w:rsidP="008F4182">
      <w:r>
        <w:rPr>
          <w:rFonts w:hint="cs"/>
          <w:rtl/>
        </w:rPr>
        <w:t xml:space="preserve">112: </w:t>
      </w:r>
      <w:r>
        <w:rPr>
          <w:rtl/>
        </w:rPr>
        <w:t>-</w:t>
      </w:r>
      <w:r w:rsidR="00690734">
        <w:rPr>
          <w:rFonts w:hint="cs"/>
          <w:rtl/>
        </w:rPr>
        <w:t xml:space="preserve"> </w:t>
      </w:r>
      <w:r w:rsidR="008F4182" w:rsidRPr="00573A69">
        <w:rPr>
          <w:rtl/>
        </w:rPr>
        <w:t xml:space="preserve">البداية الحقيقية لمرحلة الحداثة والانطلاق الفكري والتوعوي في عالم الإنسان البشري </w:t>
      </w:r>
    </w:p>
    <w:p w14:paraId="19E2656D" w14:textId="030EBC61" w:rsidR="008F4182" w:rsidRPr="00573A69" w:rsidRDefault="002F47AA" w:rsidP="008F4182">
      <w:r>
        <w:rPr>
          <w:rFonts w:hint="cs"/>
          <w:rtl/>
        </w:rPr>
        <w:t xml:space="preserve">113: </w:t>
      </w:r>
      <w:r>
        <w:rPr>
          <w:rtl/>
        </w:rPr>
        <w:t>-</w:t>
      </w:r>
      <w:r w:rsidR="00690734">
        <w:rPr>
          <w:rFonts w:hint="cs"/>
          <w:rtl/>
        </w:rPr>
        <w:t xml:space="preserve"> </w:t>
      </w:r>
      <w:r w:rsidR="008F4182" w:rsidRPr="00573A69">
        <w:rPr>
          <w:rtl/>
        </w:rPr>
        <w:t xml:space="preserve">متاهات </w:t>
      </w:r>
      <w:r w:rsidRPr="00573A69">
        <w:rPr>
          <w:rFonts w:hint="cs"/>
          <w:rtl/>
        </w:rPr>
        <w:t>الحداثة</w:t>
      </w:r>
      <w:r w:rsidR="008F4182" w:rsidRPr="00573A69">
        <w:rPr>
          <w:rtl/>
        </w:rPr>
        <w:t xml:space="preserve"> في عالم الغرب</w:t>
      </w:r>
    </w:p>
    <w:p w14:paraId="1D59C730" w14:textId="088BD64F" w:rsidR="008F4182" w:rsidRPr="00573A69" w:rsidRDefault="002F47AA" w:rsidP="008F4182">
      <w:r>
        <w:rPr>
          <w:rFonts w:hint="cs"/>
          <w:rtl/>
        </w:rPr>
        <w:t xml:space="preserve">113: </w:t>
      </w:r>
      <w:r>
        <w:rPr>
          <w:rtl/>
        </w:rPr>
        <w:t>-</w:t>
      </w:r>
      <w:r w:rsidR="00690734">
        <w:rPr>
          <w:rFonts w:hint="cs"/>
          <w:rtl/>
        </w:rPr>
        <w:t xml:space="preserve"> </w:t>
      </w:r>
      <w:r w:rsidR="008F4182" w:rsidRPr="00573A69">
        <w:rPr>
          <w:rtl/>
        </w:rPr>
        <w:t xml:space="preserve">عصر </w:t>
      </w:r>
      <w:r w:rsidRPr="00573A69">
        <w:rPr>
          <w:rFonts w:hint="cs"/>
          <w:rtl/>
        </w:rPr>
        <w:t>الحداثة</w:t>
      </w:r>
      <w:r w:rsidR="008F4182" w:rsidRPr="00573A69">
        <w:rPr>
          <w:rtl/>
        </w:rPr>
        <w:t xml:space="preserve"> في العالم</w:t>
      </w:r>
      <w:r w:rsidR="008F4182" w:rsidRPr="00573A69">
        <w:t xml:space="preserve"> </w:t>
      </w:r>
    </w:p>
    <w:p w14:paraId="183B45F2" w14:textId="6C53E394" w:rsidR="008F4182" w:rsidRPr="00573A69" w:rsidRDefault="002F47AA" w:rsidP="008F4182">
      <w:r>
        <w:rPr>
          <w:rFonts w:hint="cs"/>
          <w:rtl/>
        </w:rPr>
        <w:t xml:space="preserve">119: </w:t>
      </w:r>
      <w:r>
        <w:rPr>
          <w:rtl/>
        </w:rPr>
        <w:t>-</w:t>
      </w:r>
      <w:r w:rsidR="00690734">
        <w:rPr>
          <w:rFonts w:hint="cs"/>
          <w:rtl/>
        </w:rPr>
        <w:t xml:space="preserve"> </w:t>
      </w:r>
      <w:r w:rsidR="008F4182" w:rsidRPr="00573A69">
        <w:rPr>
          <w:rtl/>
        </w:rPr>
        <w:t>عصر الحداثة في أوروبا</w:t>
      </w:r>
    </w:p>
    <w:p w14:paraId="34F70FA9" w14:textId="50CB04FE" w:rsidR="008F4182" w:rsidRPr="00573A69" w:rsidRDefault="002F47AA" w:rsidP="008F4182">
      <w:r>
        <w:rPr>
          <w:rFonts w:hint="cs"/>
          <w:rtl/>
        </w:rPr>
        <w:t xml:space="preserve">126: </w:t>
      </w:r>
      <w:r>
        <w:rPr>
          <w:rtl/>
        </w:rPr>
        <w:t>-</w:t>
      </w:r>
      <w:r w:rsidR="00690734">
        <w:rPr>
          <w:rFonts w:hint="cs"/>
          <w:rtl/>
        </w:rPr>
        <w:t xml:space="preserve"> </w:t>
      </w:r>
      <w:r w:rsidR="008F4182" w:rsidRPr="00573A69">
        <w:rPr>
          <w:rtl/>
        </w:rPr>
        <w:t xml:space="preserve">تحبط نظريات علماء ما بعد الحداثة </w:t>
      </w:r>
    </w:p>
    <w:p w14:paraId="05208976" w14:textId="33F55AB4" w:rsidR="008F4182" w:rsidRPr="00573A69" w:rsidRDefault="002F47AA" w:rsidP="008F4182">
      <w:r>
        <w:rPr>
          <w:rFonts w:hint="cs"/>
          <w:rtl/>
        </w:rPr>
        <w:t xml:space="preserve">134: </w:t>
      </w:r>
      <w:r>
        <w:rPr>
          <w:rtl/>
        </w:rPr>
        <w:t>-</w:t>
      </w:r>
      <w:r w:rsidR="00690734">
        <w:rPr>
          <w:rFonts w:hint="cs"/>
          <w:rtl/>
        </w:rPr>
        <w:t xml:space="preserve"> </w:t>
      </w:r>
      <w:r w:rsidR="008F4182" w:rsidRPr="00573A69">
        <w:rPr>
          <w:rtl/>
        </w:rPr>
        <w:t xml:space="preserve">عالم ما بعد </w:t>
      </w:r>
      <w:r w:rsidRPr="00573A69">
        <w:rPr>
          <w:rFonts w:hint="cs"/>
          <w:rtl/>
        </w:rPr>
        <w:t>الحداثة</w:t>
      </w:r>
      <w:r w:rsidR="008F4182" w:rsidRPr="00573A69">
        <w:t xml:space="preserve"> </w:t>
      </w:r>
    </w:p>
    <w:p w14:paraId="4C4616C9" w14:textId="64F363ED" w:rsidR="008F4182" w:rsidRPr="00573A69" w:rsidRDefault="002F47AA" w:rsidP="008F4182">
      <w:r>
        <w:rPr>
          <w:rFonts w:hint="cs"/>
          <w:rtl/>
        </w:rPr>
        <w:t xml:space="preserve">140: </w:t>
      </w:r>
      <w:r>
        <w:rPr>
          <w:rtl/>
        </w:rPr>
        <w:t>-</w:t>
      </w:r>
      <w:r w:rsidR="00690734">
        <w:rPr>
          <w:rFonts w:hint="cs"/>
          <w:rtl/>
        </w:rPr>
        <w:t xml:space="preserve"> </w:t>
      </w:r>
      <w:r w:rsidR="008F4182" w:rsidRPr="00573A69">
        <w:rPr>
          <w:rtl/>
        </w:rPr>
        <w:t xml:space="preserve">علم نفس ما بعد </w:t>
      </w:r>
      <w:r w:rsidRPr="00573A69">
        <w:rPr>
          <w:rFonts w:hint="cs"/>
          <w:rtl/>
        </w:rPr>
        <w:t>الحداثة</w:t>
      </w:r>
      <w:r w:rsidR="008F4182" w:rsidRPr="00573A69">
        <w:t xml:space="preserve"> </w:t>
      </w:r>
    </w:p>
    <w:p w14:paraId="37E4E939" w14:textId="05C5A494" w:rsidR="008F4182" w:rsidRPr="00573A69" w:rsidRDefault="002F47AA" w:rsidP="008F4182">
      <w:r>
        <w:rPr>
          <w:rFonts w:hint="cs"/>
          <w:rtl/>
        </w:rPr>
        <w:t xml:space="preserve">140: </w:t>
      </w:r>
      <w:r>
        <w:rPr>
          <w:rtl/>
        </w:rPr>
        <w:t>-</w:t>
      </w:r>
      <w:r w:rsidR="00690734">
        <w:rPr>
          <w:rFonts w:hint="cs"/>
          <w:rtl/>
        </w:rPr>
        <w:t xml:space="preserve"> </w:t>
      </w:r>
      <w:r w:rsidR="008F4182" w:rsidRPr="00573A69">
        <w:rPr>
          <w:rtl/>
        </w:rPr>
        <w:t>فرويد ومبدأ التحليل النفسي</w:t>
      </w:r>
      <w:r w:rsidR="008F4182" w:rsidRPr="00573A69">
        <w:t xml:space="preserve"> </w:t>
      </w:r>
    </w:p>
    <w:p w14:paraId="63D3FF21" w14:textId="7DB9DF13" w:rsidR="008F4182" w:rsidRPr="00573A69" w:rsidRDefault="002F47AA" w:rsidP="008F4182">
      <w:r>
        <w:rPr>
          <w:rFonts w:hint="cs"/>
          <w:rtl/>
        </w:rPr>
        <w:t xml:space="preserve">143: </w:t>
      </w:r>
      <w:r>
        <w:rPr>
          <w:rtl/>
        </w:rPr>
        <w:t>-</w:t>
      </w:r>
      <w:r w:rsidR="00690734">
        <w:rPr>
          <w:rFonts w:hint="cs"/>
          <w:rtl/>
        </w:rPr>
        <w:t xml:space="preserve"> </w:t>
      </w:r>
      <w:r w:rsidRPr="00573A69">
        <w:rPr>
          <w:rFonts w:hint="cs"/>
          <w:rtl/>
        </w:rPr>
        <w:t>الوجودية</w:t>
      </w:r>
      <w:r w:rsidR="008F4182" w:rsidRPr="00573A69">
        <w:t xml:space="preserve"> </w:t>
      </w:r>
    </w:p>
    <w:p w14:paraId="56EF8382" w14:textId="1B624C25" w:rsidR="008F4182" w:rsidRPr="00573A69" w:rsidRDefault="002F47AA" w:rsidP="008F4182">
      <w:r>
        <w:rPr>
          <w:rFonts w:hint="cs"/>
          <w:rtl/>
        </w:rPr>
        <w:t xml:space="preserve">147: </w:t>
      </w:r>
      <w:r>
        <w:rPr>
          <w:rtl/>
        </w:rPr>
        <w:t>-</w:t>
      </w:r>
      <w:r w:rsidRPr="00573A69">
        <w:rPr>
          <w:rFonts w:hint="cs"/>
          <w:rtl/>
        </w:rPr>
        <w:t>التفكيكية</w:t>
      </w:r>
      <w:r w:rsidR="008F4182" w:rsidRPr="00573A69">
        <w:t xml:space="preserve"> </w:t>
      </w:r>
    </w:p>
    <w:p w14:paraId="3D94E8FE" w14:textId="6E22C5F6" w:rsidR="008F4182" w:rsidRPr="00573A69" w:rsidRDefault="002F47AA" w:rsidP="008F4182">
      <w:r>
        <w:rPr>
          <w:rFonts w:hint="cs"/>
          <w:rtl/>
        </w:rPr>
        <w:t xml:space="preserve">151: </w:t>
      </w:r>
      <w:r>
        <w:rPr>
          <w:rtl/>
        </w:rPr>
        <w:t>-</w:t>
      </w:r>
      <w:r w:rsidR="00690734">
        <w:rPr>
          <w:rFonts w:hint="cs"/>
          <w:rtl/>
        </w:rPr>
        <w:t xml:space="preserve"> </w:t>
      </w:r>
      <w:r w:rsidR="008F4182" w:rsidRPr="00573A69">
        <w:rPr>
          <w:rtl/>
        </w:rPr>
        <w:t xml:space="preserve">اثار تيارات مع بعد </w:t>
      </w:r>
      <w:r w:rsidRPr="00573A69">
        <w:rPr>
          <w:rFonts w:hint="cs"/>
          <w:rtl/>
        </w:rPr>
        <w:t>الحداثة</w:t>
      </w:r>
    </w:p>
    <w:p w14:paraId="14BB3F27" w14:textId="7FCC2B3D" w:rsidR="008F4182" w:rsidRPr="00573A69" w:rsidRDefault="002F47AA" w:rsidP="008F4182">
      <w:r>
        <w:rPr>
          <w:rFonts w:hint="cs"/>
          <w:rtl/>
        </w:rPr>
        <w:t xml:space="preserve">153: </w:t>
      </w:r>
      <w:r>
        <w:rPr>
          <w:rtl/>
        </w:rPr>
        <w:t>-</w:t>
      </w:r>
      <w:r w:rsidR="00690734">
        <w:rPr>
          <w:rFonts w:hint="cs"/>
          <w:rtl/>
        </w:rPr>
        <w:t xml:space="preserve"> </w:t>
      </w:r>
      <w:r w:rsidR="008F4182" w:rsidRPr="00573A69">
        <w:rPr>
          <w:rtl/>
        </w:rPr>
        <w:t xml:space="preserve">الوجود </w:t>
      </w:r>
      <w:r w:rsidRPr="00573A69">
        <w:rPr>
          <w:rFonts w:hint="cs"/>
          <w:rtl/>
        </w:rPr>
        <w:t>(الأنطولوجيا</w:t>
      </w:r>
      <w:r w:rsidR="008F4182" w:rsidRPr="00573A69">
        <w:rPr>
          <w:rtl/>
        </w:rPr>
        <w:t xml:space="preserve">) </w:t>
      </w:r>
    </w:p>
    <w:p w14:paraId="6E727DB4" w14:textId="4F6421D3" w:rsidR="008F4182" w:rsidRPr="00573A69" w:rsidRDefault="002F47AA" w:rsidP="008F4182">
      <w:r>
        <w:rPr>
          <w:rFonts w:hint="cs"/>
          <w:rtl/>
        </w:rPr>
        <w:t xml:space="preserve">163: </w:t>
      </w:r>
      <w:r>
        <w:rPr>
          <w:rtl/>
        </w:rPr>
        <w:t>-</w:t>
      </w:r>
      <w:r w:rsidR="00690734">
        <w:rPr>
          <w:rFonts w:hint="cs"/>
          <w:rtl/>
        </w:rPr>
        <w:t xml:space="preserve"> </w:t>
      </w:r>
      <w:r w:rsidR="008F4182" w:rsidRPr="00573A69">
        <w:rPr>
          <w:rtl/>
        </w:rPr>
        <w:t xml:space="preserve">صراع الحضارات ومسبباتها الحقيقية </w:t>
      </w:r>
    </w:p>
    <w:p w14:paraId="394D479F" w14:textId="613677A5" w:rsidR="008F4182" w:rsidRPr="00573A69" w:rsidRDefault="002F47AA" w:rsidP="008F4182">
      <w:r>
        <w:rPr>
          <w:rFonts w:hint="cs"/>
          <w:rtl/>
        </w:rPr>
        <w:t xml:space="preserve">168: </w:t>
      </w:r>
      <w:r>
        <w:rPr>
          <w:rtl/>
        </w:rPr>
        <w:t>-</w:t>
      </w:r>
      <w:r w:rsidR="00690734">
        <w:rPr>
          <w:rFonts w:hint="cs"/>
          <w:rtl/>
        </w:rPr>
        <w:t xml:space="preserve"> </w:t>
      </w:r>
      <w:r w:rsidR="008F4182" w:rsidRPr="00573A69">
        <w:rPr>
          <w:rtl/>
        </w:rPr>
        <w:t>الإسلام وعصر ما بعد الحداثة - 168</w:t>
      </w:r>
    </w:p>
    <w:p w14:paraId="64C16185" w14:textId="14AA8EBD" w:rsidR="008F4182" w:rsidRPr="00573A69" w:rsidRDefault="002F47AA" w:rsidP="008F4182">
      <w:r>
        <w:rPr>
          <w:rFonts w:hint="cs"/>
          <w:rtl/>
        </w:rPr>
        <w:t xml:space="preserve">171: </w:t>
      </w:r>
      <w:r>
        <w:rPr>
          <w:rtl/>
        </w:rPr>
        <w:t>-</w:t>
      </w:r>
      <w:r w:rsidR="00690734">
        <w:rPr>
          <w:rFonts w:hint="cs"/>
          <w:rtl/>
        </w:rPr>
        <w:t xml:space="preserve"> </w:t>
      </w:r>
      <w:r w:rsidR="008F4182" w:rsidRPr="00573A69">
        <w:rPr>
          <w:rtl/>
        </w:rPr>
        <w:t xml:space="preserve">العصر الإسلامي عصر النضوج الفكري </w:t>
      </w:r>
    </w:p>
    <w:p w14:paraId="69C72573" w14:textId="61A4CE76" w:rsidR="008F4182" w:rsidRPr="00573A69" w:rsidRDefault="002F47AA" w:rsidP="008F4182">
      <w:r>
        <w:rPr>
          <w:rFonts w:hint="cs"/>
          <w:rtl/>
        </w:rPr>
        <w:t xml:space="preserve">177: </w:t>
      </w:r>
      <w:r>
        <w:rPr>
          <w:rtl/>
        </w:rPr>
        <w:t>-</w:t>
      </w:r>
      <w:r w:rsidR="00690734">
        <w:rPr>
          <w:rFonts w:hint="cs"/>
          <w:rtl/>
        </w:rPr>
        <w:t xml:space="preserve"> </w:t>
      </w:r>
      <w:r w:rsidR="008F4182" w:rsidRPr="00573A69">
        <w:rPr>
          <w:rtl/>
        </w:rPr>
        <w:t>نظرية الدكتور طه عبد الرحمن "</w:t>
      </w:r>
      <w:r w:rsidRPr="00573A69">
        <w:rPr>
          <w:rFonts w:hint="cs"/>
          <w:rtl/>
        </w:rPr>
        <w:t>الانتمائية</w:t>
      </w:r>
      <w:r w:rsidR="008F4182" w:rsidRPr="00573A69">
        <w:rPr>
          <w:rtl/>
        </w:rPr>
        <w:t xml:space="preserve">" </w:t>
      </w:r>
    </w:p>
    <w:p w14:paraId="17F48977" w14:textId="0415E53C" w:rsidR="008F4182" w:rsidRPr="00573A69" w:rsidRDefault="002F47AA" w:rsidP="008F4182">
      <w:r>
        <w:rPr>
          <w:rFonts w:hint="cs"/>
          <w:rtl/>
        </w:rPr>
        <w:t xml:space="preserve">190: </w:t>
      </w:r>
      <w:r>
        <w:rPr>
          <w:rtl/>
        </w:rPr>
        <w:t>-</w:t>
      </w:r>
      <w:r w:rsidR="00690734">
        <w:rPr>
          <w:rFonts w:hint="cs"/>
          <w:rtl/>
        </w:rPr>
        <w:t xml:space="preserve"> </w:t>
      </w:r>
      <w:r w:rsidR="008F4182" w:rsidRPr="00573A69">
        <w:rPr>
          <w:rtl/>
        </w:rPr>
        <w:t xml:space="preserve">سبل التلاقي الحضاري </w:t>
      </w:r>
    </w:p>
    <w:p w14:paraId="1B4A6829" w14:textId="382BABAB" w:rsidR="008F4182" w:rsidRPr="00573A69" w:rsidRDefault="002F47AA" w:rsidP="008F4182">
      <w:r>
        <w:rPr>
          <w:rFonts w:hint="cs"/>
          <w:rtl/>
        </w:rPr>
        <w:t xml:space="preserve">205: </w:t>
      </w:r>
      <w:r>
        <w:rPr>
          <w:rtl/>
        </w:rPr>
        <w:t>-</w:t>
      </w:r>
      <w:r w:rsidR="00690734">
        <w:rPr>
          <w:rFonts w:hint="cs"/>
          <w:rtl/>
        </w:rPr>
        <w:t xml:space="preserve"> </w:t>
      </w:r>
      <w:r w:rsidR="008F4182" w:rsidRPr="00573A69">
        <w:rPr>
          <w:rtl/>
        </w:rPr>
        <w:t xml:space="preserve">مصير البشرية إذا ما تهاونت او تخلت عما كلفت به </w:t>
      </w:r>
    </w:p>
    <w:p w14:paraId="108A9CC7" w14:textId="5D5FD983" w:rsidR="008F4182" w:rsidRPr="00573A69" w:rsidRDefault="002F47AA" w:rsidP="008F4182">
      <w:r>
        <w:rPr>
          <w:rFonts w:hint="cs"/>
          <w:rtl/>
        </w:rPr>
        <w:t xml:space="preserve">206: </w:t>
      </w:r>
      <w:r>
        <w:rPr>
          <w:rtl/>
        </w:rPr>
        <w:t>-</w:t>
      </w:r>
      <w:r w:rsidR="00690734">
        <w:rPr>
          <w:rFonts w:hint="cs"/>
          <w:rtl/>
        </w:rPr>
        <w:t xml:space="preserve"> </w:t>
      </w:r>
      <w:r w:rsidR="008F4182" w:rsidRPr="00573A69">
        <w:rPr>
          <w:rtl/>
        </w:rPr>
        <w:t>اٌسلام</w:t>
      </w:r>
      <w:r>
        <w:rPr>
          <w:rFonts w:hint="cs"/>
          <w:rtl/>
        </w:rPr>
        <w:t xml:space="preserve"> </w:t>
      </w:r>
      <w:r w:rsidR="008F4182" w:rsidRPr="00573A69">
        <w:rPr>
          <w:rtl/>
        </w:rPr>
        <w:t xml:space="preserve">فوبيا </w:t>
      </w:r>
      <w:r w:rsidRPr="00573A69">
        <w:rPr>
          <w:rFonts w:hint="cs"/>
          <w:rtl/>
        </w:rPr>
        <w:t>(التخوف</w:t>
      </w:r>
      <w:r w:rsidR="008F4182" w:rsidRPr="00573A69">
        <w:rPr>
          <w:rtl/>
        </w:rPr>
        <w:t xml:space="preserve"> من الإسلام) </w:t>
      </w:r>
    </w:p>
    <w:p w14:paraId="30AD3464" w14:textId="3FE7EA0B" w:rsidR="008F4182" w:rsidRPr="00573A69" w:rsidRDefault="002F47AA" w:rsidP="008F4182">
      <w:r>
        <w:rPr>
          <w:rFonts w:hint="cs"/>
          <w:rtl/>
        </w:rPr>
        <w:t xml:space="preserve">210: </w:t>
      </w:r>
      <w:r>
        <w:rPr>
          <w:rtl/>
        </w:rPr>
        <w:t>-</w:t>
      </w:r>
      <w:r w:rsidR="00690734">
        <w:rPr>
          <w:rFonts w:hint="cs"/>
          <w:rtl/>
        </w:rPr>
        <w:t xml:space="preserve"> </w:t>
      </w:r>
      <w:r w:rsidR="008F4182" w:rsidRPr="00573A69">
        <w:rPr>
          <w:rtl/>
        </w:rPr>
        <w:t xml:space="preserve">أسس ومقومات الحضارة الإسلام </w:t>
      </w:r>
    </w:p>
    <w:p w14:paraId="7FBFBFB5" w14:textId="2A08D6BB" w:rsidR="008F4182" w:rsidRPr="00573A69" w:rsidRDefault="002F47AA" w:rsidP="008F4182">
      <w:r>
        <w:rPr>
          <w:rFonts w:hint="cs"/>
          <w:rtl/>
        </w:rPr>
        <w:t xml:space="preserve">215: </w:t>
      </w:r>
      <w:r>
        <w:rPr>
          <w:rtl/>
        </w:rPr>
        <w:t>-</w:t>
      </w:r>
      <w:r w:rsidR="00690734">
        <w:rPr>
          <w:rFonts w:hint="cs"/>
          <w:rtl/>
        </w:rPr>
        <w:t xml:space="preserve"> </w:t>
      </w:r>
      <w:r w:rsidR="008F4182" w:rsidRPr="00573A69">
        <w:rPr>
          <w:rtl/>
        </w:rPr>
        <w:t xml:space="preserve">ما هي معايير قياس الصحيح من الخطأ والحسن من السيئ والجميل والقبيح </w:t>
      </w:r>
    </w:p>
    <w:p w14:paraId="7A2A8BB8" w14:textId="463D9C81" w:rsidR="008F4182" w:rsidRPr="00573A69" w:rsidRDefault="002F47AA" w:rsidP="008F4182">
      <w:r>
        <w:rPr>
          <w:rFonts w:hint="cs"/>
          <w:rtl/>
        </w:rPr>
        <w:t xml:space="preserve">220: </w:t>
      </w:r>
      <w:r>
        <w:rPr>
          <w:rtl/>
        </w:rPr>
        <w:t>-</w:t>
      </w:r>
      <w:r w:rsidR="00690734">
        <w:rPr>
          <w:rFonts w:hint="cs"/>
          <w:rtl/>
        </w:rPr>
        <w:t xml:space="preserve"> </w:t>
      </w:r>
      <w:r w:rsidR="008F4182" w:rsidRPr="00573A69">
        <w:rPr>
          <w:rtl/>
        </w:rPr>
        <w:t xml:space="preserve">محاربة الأديان </w:t>
      </w:r>
    </w:p>
    <w:p w14:paraId="4D3F138B" w14:textId="2843D906" w:rsidR="008F4182" w:rsidRPr="00573A69" w:rsidRDefault="002F47AA" w:rsidP="008F4182">
      <w:r>
        <w:rPr>
          <w:rFonts w:hint="cs"/>
          <w:rtl/>
        </w:rPr>
        <w:lastRenderedPageBreak/>
        <w:t xml:space="preserve">225: </w:t>
      </w:r>
      <w:r>
        <w:rPr>
          <w:rtl/>
        </w:rPr>
        <w:t>-</w:t>
      </w:r>
      <w:r w:rsidR="00690734">
        <w:rPr>
          <w:rFonts w:hint="cs"/>
          <w:rtl/>
        </w:rPr>
        <w:t xml:space="preserve"> </w:t>
      </w:r>
      <w:r w:rsidR="008F4182" w:rsidRPr="00573A69">
        <w:rPr>
          <w:rtl/>
        </w:rPr>
        <w:t xml:space="preserve">أسلوب الخديعة والمكر في مواجهة الدين والفكر الإسلامي </w:t>
      </w:r>
    </w:p>
    <w:p w14:paraId="12CFE96A" w14:textId="3D57DDF2" w:rsidR="008F4182" w:rsidRPr="00573A69" w:rsidRDefault="002F47AA" w:rsidP="008F4182">
      <w:pPr>
        <w:rPr>
          <w:rtl/>
        </w:rPr>
      </w:pPr>
      <w:r>
        <w:rPr>
          <w:rFonts w:hint="cs"/>
          <w:rtl/>
        </w:rPr>
        <w:t xml:space="preserve">228: </w:t>
      </w:r>
      <w:r>
        <w:rPr>
          <w:rtl/>
        </w:rPr>
        <w:t>-</w:t>
      </w:r>
      <w:r w:rsidR="00690734">
        <w:rPr>
          <w:rFonts w:hint="cs"/>
          <w:rtl/>
        </w:rPr>
        <w:t xml:space="preserve"> </w:t>
      </w:r>
      <w:r w:rsidR="008F4182" w:rsidRPr="00573A69">
        <w:rPr>
          <w:rtl/>
        </w:rPr>
        <w:t xml:space="preserve">حال </w:t>
      </w:r>
      <w:r w:rsidRPr="00573A69">
        <w:rPr>
          <w:rFonts w:hint="cs"/>
          <w:rtl/>
        </w:rPr>
        <w:t>الإسلام</w:t>
      </w:r>
      <w:r w:rsidR="008F4182" w:rsidRPr="00573A69">
        <w:rPr>
          <w:rtl/>
        </w:rPr>
        <w:t xml:space="preserve"> والمسلمين في عصرنا الحاضر </w:t>
      </w:r>
    </w:p>
    <w:p w14:paraId="5482685B" w14:textId="77777777" w:rsidR="00043499" w:rsidRDefault="00043499" w:rsidP="00043499">
      <w:pPr>
        <w:rPr>
          <w:sz w:val="20"/>
          <w:szCs w:val="20"/>
          <w:rtl/>
        </w:rPr>
      </w:pPr>
    </w:p>
    <w:p w14:paraId="29EA5AEE" w14:textId="77777777" w:rsidR="00DF58A4" w:rsidRDefault="00DF58A4" w:rsidP="00043499">
      <w:pPr>
        <w:rPr>
          <w:sz w:val="20"/>
          <w:szCs w:val="20"/>
          <w:rtl/>
        </w:rPr>
      </w:pPr>
    </w:p>
    <w:p w14:paraId="1EAF1735" w14:textId="77777777" w:rsidR="00DF58A4" w:rsidRDefault="00DF58A4" w:rsidP="00DF58A4">
      <w:pPr>
        <w:rPr>
          <w:rtl/>
        </w:rPr>
      </w:pPr>
    </w:p>
    <w:p w14:paraId="3123AD73" w14:textId="77777777" w:rsidR="00DF58A4" w:rsidRDefault="00DF58A4" w:rsidP="00043499">
      <w:pPr>
        <w:rPr>
          <w:sz w:val="20"/>
          <w:szCs w:val="20"/>
          <w:rtl/>
        </w:rPr>
      </w:pPr>
    </w:p>
    <w:p w14:paraId="40C1EC85" w14:textId="77777777" w:rsidR="00DF58A4" w:rsidRDefault="00DF58A4" w:rsidP="00043499">
      <w:pPr>
        <w:rPr>
          <w:sz w:val="20"/>
          <w:szCs w:val="20"/>
          <w:rtl/>
        </w:rPr>
      </w:pPr>
    </w:p>
    <w:p w14:paraId="6A9B78B0" w14:textId="77777777" w:rsidR="00043499" w:rsidRDefault="00043499" w:rsidP="00043499">
      <w:pPr>
        <w:rPr>
          <w:sz w:val="20"/>
          <w:szCs w:val="20"/>
          <w:rtl/>
        </w:rPr>
      </w:pPr>
    </w:p>
    <w:p w14:paraId="6971F7FD" w14:textId="77777777" w:rsidR="00043499" w:rsidRDefault="00043499" w:rsidP="00043499">
      <w:pPr>
        <w:rPr>
          <w:sz w:val="20"/>
          <w:szCs w:val="20"/>
          <w:rtl/>
        </w:rPr>
      </w:pPr>
    </w:p>
    <w:p w14:paraId="54438F02" w14:textId="77777777" w:rsidR="00043499" w:rsidRDefault="00043499" w:rsidP="00043499">
      <w:pPr>
        <w:rPr>
          <w:sz w:val="20"/>
          <w:szCs w:val="20"/>
          <w:rtl/>
        </w:rPr>
      </w:pPr>
    </w:p>
    <w:p w14:paraId="3ED2215C" w14:textId="77777777" w:rsidR="00043499" w:rsidRDefault="00043499" w:rsidP="00043499">
      <w:pPr>
        <w:rPr>
          <w:sz w:val="20"/>
          <w:szCs w:val="20"/>
          <w:rtl/>
        </w:rPr>
      </w:pPr>
    </w:p>
    <w:p w14:paraId="1E5693E6" w14:textId="77777777" w:rsidR="00043499" w:rsidRDefault="00043499" w:rsidP="00043499">
      <w:pPr>
        <w:rPr>
          <w:sz w:val="20"/>
          <w:szCs w:val="20"/>
          <w:rtl/>
        </w:rPr>
      </w:pPr>
    </w:p>
    <w:p w14:paraId="7A74B159" w14:textId="77777777" w:rsidR="0022172B" w:rsidRDefault="000F4206" w:rsidP="00043499">
      <w:pPr>
        <w:rPr>
          <w:rtl/>
        </w:rPr>
      </w:pPr>
      <w:r>
        <w:rPr>
          <w:rFonts w:hint="cs"/>
          <w:rtl/>
        </w:rPr>
        <w:t xml:space="preserve">         </w:t>
      </w:r>
      <w:r w:rsidR="004D270E">
        <w:rPr>
          <w:rFonts w:hint="cs"/>
          <w:rtl/>
        </w:rPr>
        <w:t xml:space="preserve">  </w:t>
      </w:r>
      <w:r w:rsidR="00760B1C">
        <w:rPr>
          <w:rFonts w:hint="cs"/>
          <w:rtl/>
        </w:rPr>
        <w:t xml:space="preserve">             </w:t>
      </w:r>
      <w:r w:rsidR="00AF790A">
        <w:rPr>
          <w:rFonts w:hint="cs"/>
          <w:rtl/>
        </w:rPr>
        <w:t xml:space="preserve">  </w:t>
      </w:r>
      <w:r w:rsidR="000F1BF5">
        <w:rPr>
          <w:rFonts w:hint="cs"/>
          <w:rtl/>
        </w:rPr>
        <w:t xml:space="preserve"> </w:t>
      </w:r>
      <w:r w:rsidR="00382079">
        <w:rPr>
          <w:rFonts w:hint="cs"/>
          <w:rtl/>
        </w:rPr>
        <w:t xml:space="preserve"> </w:t>
      </w:r>
      <w:r w:rsidR="009336E2">
        <w:rPr>
          <w:rFonts w:hint="cs"/>
          <w:rtl/>
        </w:rPr>
        <w:t xml:space="preserve"> </w:t>
      </w:r>
      <w:r w:rsidR="00352CC0">
        <w:rPr>
          <w:rFonts w:hint="cs"/>
          <w:rtl/>
        </w:rPr>
        <w:t xml:space="preserve">  </w:t>
      </w:r>
      <w:r w:rsidR="00F75FFE">
        <w:rPr>
          <w:rFonts w:hint="cs"/>
          <w:rtl/>
        </w:rPr>
        <w:t xml:space="preserve">   </w:t>
      </w:r>
      <w:r w:rsidR="006F3447">
        <w:rPr>
          <w:rFonts w:hint="cs"/>
          <w:rtl/>
        </w:rPr>
        <w:t xml:space="preserve">   </w:t>
      </w:r>
      <w:r w:rsidR="0099772E">
        <w:rPr>
          <w:rFonts w:hint="cs"/>
          <w:rtl/>
        </w:rPr>
        <w:t xml:space="preserve"> </w:t>
      </w:r>
      <w:r w:rsidR="00FE042F">
        <w:rPr>
          <w:rFonts w:hint="cs"/>
          <w:rtl/>
        </w:rPr>
        <w:t xml:space="preserve"> </w:t>
      </w:r>
    </w:p>
    <w:p w14:paraId="69C49885" w14:textId="77777777" w:rsidR="00C406FD" w:rsidRDefault="00C406FD" w:rsidP="00496979">
      <w:pPr>
        <w:rPr>
          <w:rtl/>
        </w:rPr>
      </w:pPr>
    </w:p>
    <w:p w14:paraId="361C0374" w14:textId="77777777" w:rsidR="001D4AB3" w:rsidRDefault="001D4AB3" w:rsidP="001D4AB3">
      <w:pPr>
        <w:rPr>
          <w:rtl/>
        </w:rPr>
      </w:pPr>
    </w:p>
    <w:p w14:paraId="6BBD4A83" w14:textId="77777777" w:rsidR="002E0A5E" w:rsidRDefault="002E0A5E" w:rsidP="00DF58A4">
      <w:pPr>
        <w:rPr>
          <w:rFonts w:ascii="Helvetica" w:hAnsi="Helvetica" w:cs="Times New Roman"/>
          <w:color w:val="000000"/>
          <w:sz w:val="23"/>
          <w:szCs w:val="23"/>
          <w:shd w:val="clear" w:color="auto" w:fill="FFFFFF"/>
          <w:rtl/>
        </w:rPr>
      </w:pPr>
    </w:p>
    <w:p w14:paraId="57E06778" w14:textId="77777777" w:rsidR="002E0A5E" w:rsidRPr="001E45F5" w:rsidRDefault="002E0A5E" w:rsidP="002E0A5E">
      <w:pPr>
        <w:rPr>
          <w:rFonts w:ascii="Helvetica" w:hAnsi="Helvetica" w:cs="Helvetica"/>
          <w:color w:val="000000"/>
          <w:sz w:val="23"/>
          <w:szCs w:val="23"/>
          <w:shd w:val="clear" w:color="auto" w:fill="FFFFFF"/>
        </w:rPr>
      </w:pPr>
    </w:p>
    <w:sectPr w:rsidR="002E0A5E" w:rsidRPr="001E45F5" w:rsidSect="002D073B">
      <w:headerReference w:type="default" r:id="rId19"/>
      <w:footerReference w:type="even" r:id="rId20"/>
      <w:footerReference w:type="default" r:id="rId21"/>
      <w:pgSz w:w="12240" w:h="15840"/>
      <w:pgMar w:top="1440" w:right="135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39E9F" w14:textId="77777777" w:rsidR="0058431A" w:rsidRDefault="0058431A" w:rsidP="00496979">
      <w:r>
        <w:separator/>
      </w:r>
    </w:p>
  </w:endnote>
  <w:endnote w:type="continuationSeparator" w:id="0">
    <w:p w14:paraId="59E558A0" w14:textId="77777777" w:rsidR="0058431A" w:rsidRDefault="0058431A" w:rsidP="00496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STIX Two Math"/>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KFGQPC Uthman Taha Naskh">
    <w:altName w:val="Avenir Book"/>
    <w:panose1 w:val="020B0604020202020204"/>
    <w:charset w:val="00"/>
    <w:family w:val="roman"/>
    <w:notTrueType/>
    <w:pitch w:val="default"/>
  </w:font>
  <w:font w:name="arabesque">
    <w:altName w:val="Times New Roman"/>
    <w:panose1 w:val="020B0604020202020204"/>
    <w:charset w:val="00"/>
    <w:family w:val="roman"/>
    <w:notTrueType/>
    <w:pitch w:val="default"/>
  </w:font>
  <w:font w:name="Times">
    <w:altName w:val="STIX Two Math"/>
    <w:panose1 w:val="020B0604020202020204"/>
    <w:charset w:val="00"/>
    <w:family w:val="roman"/>
    <w:pitch w:val="variable"/>
    <w:sig w:usb0="E0002AFF" w:usb1="C0007841" w:usb2="00000009" w:usb3="00000000" w:csb0="000001FF" w:csb1="00000000"/>
  </w:font>
  <w:font w:name="Traditional Arabic">
    <w:altName w:val="STIX Two Math"/>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otus Linotype">
    <w:altName w:val="Times New Roman"/>
    <w:panose1 w:val="020B0604020202020204"/>
    <w:charset w:val="00"/>
    <w:family w:val="roman"/>
    <w:notTrueType/>
    <w:pitch w:val="default"/>
  </w:font>
  <w:font w:name="Simplified Arabic">
    <w:altName w:val="STIX Two Math"/>
    <w:panose1 w:val="02020603050405020304"/>
    <w:charset w:val="00"/>
    <w:family w:val="roman"/>
    <w:pitch w:val="variable"/>
    <w:sig w:usb0="00002003" w:usb1="80000000" w:usb2="00000008" w:usb3="00000000" w:csb0="00000041" w:csb1="00000000"/>
  </w:font>
  <w:font w:name="Arabic Transparent">
    <w:altName w:val="Calibri"/>
    <w:panose1 w:val="020B0604020202020204"/>
    <w:charset w:val="00"/>
    <w:family w:val="swiss"/>
    <w:pitch w:val="variable"/>
    <w:sig w:usb0="E0002AFF" w:usb1="C0007843" w:usb2="00000009" w:usb3="00000000" w:csb0="000001FF" w:csb1="00000000"/>
  </w:font>
  <w:font w:name="Arabic Typesetting">
    <w:altName w:val="Arial"/>
    <w:panose1 w:val="03020402040406030203"/>
    <w:charset w:val="00"/>
    <w:family w:val="script"/>
    <w:pitch w:val="variable"/>
    <w:sig w:usb0="80002007" w:usb1="80000000" w:usb2="00000008" w:usb3="00000000" w:csb0="000000D3" w:csb1="00000000"/>
  </w:font>
  <w:font w:name="inherit">
    <w:altName w:val="Avenir Book"/>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ahij">
    <w:altName w:val="Avenir Book"/>
    <w:panose1 w:val="020B0604020202020204"/>
    <w:charset w:val="00"/>
    <w:family w:val="roman"/>
    <w:notTrueType/>
    <w:pitch w:val="default"/>
  </w:font>
  <w:font w:name="HacenTunisia">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BD425" w14:textId="77777777" w:rsidR="006F288D" w:rsidRDefault="006F288D" w:rsidP="0049697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4F657F8" w14:textId="77777777" w:rsidR="006F288D" w:rsidRDefault="006F288D" w:rsidP="004969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5D1A9" w14:textId="77777777" w:rsidR="006F288D" w:rsidRDefault="006F288D" w:rsidP="00496979">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8D71F4">
      <w:rPr>
        <w:rStyle w:val="PageNumber"/>
        <w:noProof/>
      </w:rPr>
      <w:t>80</w:t>
    </w:r>
    <w:r>
      <w:rPr>
        <w:rStyle w:val="PageNumber"/>
      </w:rPr>
      <w:fldChar w:fldCharType="end"/>
    </w:r>
  </w:p>
  <w:p w14:paraId="7DB92B2A" w14:textId="77777777" w:rsidR="006F288D" w:rsidRDefault="006F288D" w:rsidP="00496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0E23A" w14:textId="77777777" w:rsidR="0058431A" w:rsidRDefault="0058431A" w:rsidP="00496979">
      <w:r>
        <w:separator/>
      </w:r>
    </w:p>
  </w:footnote>
  <w:footnote w:type="continuationSeparator" w:id="0">
    <w:p w14:paraId="62F8B412" w14:textId="77777777" w:rsidR="0058431A" w:rsidRDefault="0058431A" w:rsidP="00496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AEB18" w14:textId="77777777" w:rsidR="005E3A49" w:rsidRDefault="005E3A49">
    <w:pPr>
      <w:pStyle w:val="Header"/>
    </w:pPr>
  </w:p>
  <w:p w14:paraId="06B3AE09" w14:textId="77777777" w:rsidR="005E3A49" w:rsidRDefault="005E3A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1A42A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8CB3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44C9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3A03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721A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88E0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C8BF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B051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F8D3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9E15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F7731"/>
    <w:multiLevelType w:val="multilevel"/>
    <w:tmpl w:val="DE6E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E17BFE"/>
    <w:multiLevelType w:val="multilevel"/>
    <w:tmpl w:val="488EF602"/>
    <w:lvl w:ilvl="0">
      <w:start w:val="1"/>
      <w:numFmt w:val="decimal"/>
      <w:lvlText w:val="%1."/>
      <w:lvlJc w:val="left"/>
      <w:pPr>
        <w:tabs>
          <w:tab w:val="num" w:pos="1170"/>
        </w:tabs>
        <w:ind w:left="117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EC7D8F"/>
    <w:multiLevelType w:val="hybridMultilevel"/>
    <w:tmpl w:val="AD3EA164"/>
    <w:lvl w:ilvl="0" w:tplc="7458C186">
      <w:start w:val="1"/>
      <w:numFmt w:val="decimal"/>
      <w:lvlText w:val="%1-"/>
      <w:lvlJc w:val="left"/>
      <w:pPr>
        <w:tabs>
          <w:tab w:val="num" w:pos="1170"/>
        </w:tabs>
        <w:ind w:left="1170" w:hanging="8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9216BC4"/>
    <w:multiLevelType w:val="multilevel"/>
    <w:tmpl w:val="4A5AD14E"/>
    <w:lvl w:ilvl="0">
      <w:start w:val="1"/>
      <w:numFmt w:val="decimal"/>
      <w:lvlText w:val="%1."/>
      <w:lvlJc w:val="left"/>
      <w:pPr>
        <w:tabs>
          <w:tab w:val="num" w:pos="1350"/>
        </w:tabs>
        <w:ind w:left="135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1F87EEA"/>
    <w:multiLevelType w:val="multilevel"/>
    <w:tmpl w:val="F736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630B2C"/>
    <w:multiLevelType w:val="multilevel"/>
    <w:tmpl w:val="86C6D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8A5337"/>
    <w:multiLevelType w:val="multilevel"/>
    <w:tmpl w:val="4D703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782484"/>
    <w:multiLevelType w:val="hybridMultilevel"/>
    <w:tmpl w:val="2B5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2321B5"/>
    <w:multiLevelType w:val="multilevel"/>
    <w:tmpl w:val="C19AE2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18A22A58"/>
    <w:multiLevelType w:val="multilevel"/>
    <w:tmpl w:val="4A5AD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1B2E599D"/>
    <w:multiLevelType w:val="multilevel"/>
    <w:tmpl w:val="492E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B81E03"/>
    <w:multiLevelType w:val="multilevel"/>
    <w:tmpl w:val="3E58337C"/>
    <w:lvl w:ilvl="0">
      <w:start w:val="1"/>
      <w:numFmt w:val="decimal"/>
      <w:lvlText w:val="%1."/>
      <w:lvlJc w:val="left"/>
      <w:pPr>
        <w:tabs>
          <w:tab w:val="num" w:pos="900"/>
        </w:tabs>
        <w:ind w:left="900" w:hanging="360"/>
      </w:pPr>
    </w:lvl>
    <w:lvl w:ilvl="1">
      <w:start w:val="1"/>
      <w:numFmt w:val="decimal"/>
      <w:lvlText w:val="%2."/>
      <w:lvlJc w:val="left"/>
      <w:pPr>
        <w:tabs>
          <w:tab w:val="num" w:pos="1620"/>
        </w:tabs>
        <w:ind w:left="1620" w:hanging="360"/>
      </w:pPr>
    </w:lvl>
    <w:lvl w:ilvl="2">
      <w:start w:val="1"/>
      <w:numFmt w:val="decimal"/>
      <w:lvlText w:val="%3."/>
      <w:lvlJc w:val="left"/>
      <w:pPr>
        <w:tabs>
          <w:tab w:val="num" w:pos="2340"/>
        </w:tabs>
        <w:ind w:left="2340" w:hanging="360"/>
      </w:pPr>
    </w:lvl>
    <w:lvl w:ilvl="3">
      <w:start w:val="1"/>
      <w:numFmt w:val="decimal"/>
      <w:lvlText w:val="%4."/>
      <w:lvlJc w:val="left"/>
      <w:pPr>
        <w:tabs>
          <w:tab w:val="num" w:pos="3060"/>
        </w:tabs>
        <w:ind w:left="3060" w:hanging="360"/>
      </w:pPr>
    </w:lvl>
    <w:lvl w:ilvl="4">
      <w:start w:val="1"/>
      <w:numFmt w:val="decimal"/>
      <w:lvlText w:val="%5."/>
      <w:lvlJc w:val="left"/>
      <w:pPr>
        <w:tabs>
          <w:tab w:val="num" w:pos="3780"/>
        </w:tabs>
        <w:ind w:left="3780" w:hanging="360"/>
      </w:pPr>
    </w:lvl>
    <w:lvl w:ilvl="5">
      <w:start w:val="1"/>
      <w:numFmt w:val="decimal"/>
      <w:lvlText w:val="%6."/>
      <w:lvlJc w:val="left"/>
      <w:pPr>
        <w:tabs>
          <w:tab w:val="num" w:pos="4500"/>
        </w:tabs>
        <w:ind w:left="4500" w:hanging="360"/>
      </w:pPr>
    </w:lvl>
    <w:lvl w:ilvl="6">
      <w:start w:val="1"/>
      <w:numFmt w:val="decimal"/>
      <w:lvlText w:val="%7."/>
      <w:lvlJc w:val="left"/>
      <w:pPr>
        <w:tabs>
          <w:tab w:val="num" w:pos="5220"/>
        </w:tabs>
        <w:ind w:left="5220" w:hanging="360"/>
      </w:pPr>
    </w:lvl>
    <w:lvl w:ilvl="7">
      <w:start w:val="1"/>
      <w:numFmt w:val="decimal"/>
      <w:lvlText w:val="%8."/>
      <w:lvlJc w:val="left"/>
      <w:pPr>
        <w:tabs>
          <w:tab w:val="num" w:pos="5940"/>
        </w:tabs>
        <w:ind w:left="5940" w:hanging="360"/>
      </w:pPr>
    </w:lvl>
    <w:lvl w:ilvl="8">
      <w:start w:val="1"/>
      <w:numFmt w:val="decimal"/>
      <w:lvlText w:val="%9."/>
      <w:lvlJc w:val="left"/>
      <w:pPr>
        <w:tabs>
          <w:tab w:val="num" w:pos="6660"/>
        </w:tabs>
        <w:ind w:left="6660" w:hanging="360"/>
      </w:pPr>
    </w:lvl>
  </w:abstractNum>
  <w:abstractNum w:abstractNumId="22" w15:restartNumberingAfterBreak="0">
    <w:nsid w:val="269962F7"/>
    <w:multiLevelType w:val="multilevel"/>
    <w:tmpl w:val="B0E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C12B5B"/>
    <w:multiLevelType w:val="multilevel"/>
    <w:tmpl w:val="F496E704"/>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4" w15:restartNumberingAfterBreak="0">
    <w:nsid w:val="2A326BC1"/>
    <w:multiLevelType w:val="multilevel"/>
    <w:tmpl w:val="4A5AD14E"/>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abstractNum w:abstractNumId="25" w15:restartNumberingAfterBreak="0">
    <w:nsid w:val="36F526B0"/>
    <w:multiLevelType w:val="multilevel"/>
    <w:tmpl w:val="6F101C0E"/>
    <w:lvl w:ilvl="0">
      <w:start w:val="1"/>
      <w:numFmt w:val="decimal"/>
      <w:lvlText w:val="%1."/>
      <w:lvlJc w:val="left"/>
      <w:pPr>
        <w:tabs>
          <w:tab w:val="num" w:pos="810"/>
        </w:tabs>
        <w:ind w:left="810" w:hanging="360"/>
      </w:pPr>
      <w:rPr>
        <w:lang w:bidi="ar-S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C7D4AA2"/>
    <w:multiLevelType w:val="multilevel"/>
    <w:tmpl w:val="BC68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B80FDC"/>
    <w:multiLevelType w:val="multilevel"/>
    <w:tmpl w:val="4A5AD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D0B1BC0"/>
    <w:multiLevelType w:val="multilevel"/>
    <w:tmpl w:val="4A5AD14E"/>
    <w:lvl w:ilvl="0">
      <w:start w:val="1"/>
      <w:numFmt w:val="decimal"/>
      <w:lvlText w:val="%1."/>
      <w:lvlJc w:val="left"/>
      <w:pPr>
        <w:tabs>
          <w:tab w:val="num" w:pos="1890"/>
        </w:tabs>
        <w:ind w:left="189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0967F8E"/>
    <w:multiLevelType w:val="multilevel"/>
    <w:tmpl w:val="7868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065351"/>
    <w:multiLevelType w:val="multilevel"/>
    <w:tmpl w:val="3A94BE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41406E81"/>
    <w:multiLevelType w:val="multilevel"/>
    <w:tmpl w:val="3366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366C33"/>
    <w:multiLevelType w:val="multilevel"/>
    <w:tmpl w:val="5598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67108C"/>
    <w:multiLevelType w:val="multilevel"/>
    <w:tmpl w:val="4A5AD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B927723"/>
    <w:multiLevelType w:val="multilevel"/>
    <w:tmpl w:val="8486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F70CE3"/>
    <w:multiLevelType w:val="multilevel"/>
    <w:tmpl w:val="4A5AD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326285C"/>
    <w:multiLevelType w:val="multilevel"/>
    <w:tmpl w:val="111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BA3371"/>
    <w:multiLevelType w:val="multilevel"/>
    <w:tmpl w:val="5F3A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3F6CF8"/>
    <w:multiLevelType w:val="multilevel"/>
    <w:tmpl w:val="4A5AD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710345A3"/>
    <w:multiLevelType w:val="multilevel"/>
    <w:tmpl w:val="4A5AD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39611E4"/>
    <w:multiLevelType w:val="multilevel"/>
    <w:tmpl w:val="4A5AD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78AB120D"/>
    <w:multiLevelType w:val="multilevel"/>
    <w:tmpl w:val="4A5AD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7C977B7F"/>
    <w:multiLevelType w:val="multilevel"/>
    <w:tmpl w:val="4A5AD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7CC72EF4"/>
    <w:multiLevelType w:val="multilevel"/>
    <w:tmpl w:val="4A5AD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93955757">
    <w:abstractNumId w:val="12"/>
  </w:num>
  <w:num w:numId="2" w16cid:durableId="2057967426">
    <w:abstractNumId w:val="9"/>
  </w:num>
  <w:num w:numId="3" w16cid:durableId="1930575952">
    <w:abstractNumId w:val="7"/>
  </w:num>
  <w:num w:numId="4" w16cid:durableId="85157699">
    <w:abstractNumId w:val="6"/>
  </w:num>
  <w:num w:numId="5" w16cid:durableId="471168826">
    <w:abstractNumId w:val="5"/>
  </w:num>
  <w:num w:numId="6" w16cid:durableId="592511280">
    <w:abstractNumId w:val="4"/>
  </w:num>
  <w:num w:numId="7" w16cid:durableId="276838411">
    <w:abstractNumId w:val="8"/>
  </w:num>
  <w:num w:numId="8" w16cid:durableId="528446522">
    <w:abstractNumId w:val="3"/>
  </w:num>
  <w:num w:numId="9" w16cid:durableId="468212915">
    <w:abstractNumId w:val="2"/>
  </w:num>
  <w:num w:numId="10" w16cid:durableId="1946114871">
    <w:abstractNumId w:val="1"/>
  </w:num>
  <w:num w:numId="11" w16cid:durableId="284120474">
    <w:abstractNumId w:val="0"/>
  </w:num>
  <w:num w:numId="12" w16cid:durableId="2089184313">
    <w:abstractNumId w:val="16"/>
  </w:num>
  <w:num w:numId="13" w16cid:durableId="13743046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11241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8206810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186017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80997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793856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53292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6196395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2334549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595428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926896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08275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713889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450300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000863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90432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484986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77023054">
    <w:abstractNumId w:val="17"/>
  </w:num>
  <w:num w:numId="31" w16cid:durableId="2023623604">
    <w:abstractNumId w:val="14"/>
  </w:num>
  <w:num w:numId="32" w16cid:durableId="546651440">
    <w:abstractNumId w:val="26"/>
  </w:num>
  <w:num w:numId="33" w16cid:durableId="2128817696">
    <w:abstractNumId w:val="20"/>
  </w:num>
  <w:num w:numId="34" w16cid:durableId="91244719">
    <w:abstractNumId w:val="10"/>
  </w:num>
  <w:num w:numId="35" w16cid:durableId="159391496">
    <w:abstractNumId w:val="22"/>
  </w:num>
  <w:num w:numId="36" w16cid:durableId="382103500">
    <w:abstractNumId w:val="37"/>
  </w:num>
  <w:num w:numId="37" w16cid:durableId="1321233220">
    <w:abstractNumId w:val="31"/>
  </w:num>
  <w:num w:numId="38" w16cid:durableId="1078556387">
    <w:abstractNumId w:val="29"/>
  </w:num>
  <w:num w:numId="39" w16cid:durableId="1607035674">
    <w:abstractNumId w:val="36"/>
  </w:num>
  <w:num w:numId="40" w16cid:durableId="1095787044">
    <w:abstractNumId w:val="34"/>
  </w:num>
  <w:num w:numId="41" w16cid:durableId="44380449">
    <w:abstractNumId w:val="23"/>
  </w:num>
  <w:num w:numId="42" w16cid:durableId="1614243621">
    <w:abstractNumId w:val="32"/>
  </w:num>
  <w:num w:numId="43" w16cid:durableId="1225095730">
    <w:abstractNumId w:val="15"/>
  </w:num>
  <w:num w:numId="44" w16cid:durableId="1311695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60"/>
    <w:rsid w:val="000005E0"/>
    <w:rsid w:val="00000E51"/>
    <w:rsid w:val="00000F69"/>
    <w:rsid w:val="0000105F"/>
    <w:rsid w:val="00001132"/>
    <w:rsid w:val="00001366"/>
    <w:rsid w:val="000013B3"/>
    <w:rsid w:val="000015E0"/>
    <w:rsid w:val="0000179F"/>
    <w:rsid w:val="00001B20"/>
    <w:rsid w:val="00001DAA"/>
    <w:rsid w:val="000022EE"/>
    <w:rsid w:val="000024D4"/>
    <w:rsid w:val="00002715"/>
    <w:rsid w:val="00002AA8"/>
    <w:rsid w:val="00002D76"/>
    <w:rsid w:val="00002EBD"/>
    <w:rsid w:val="000031D0"/>
    <w:rsid w:val="0000349A"/>
    <w:rsid w:val="000039E5"/>
    <w:rsid w:val="00003B5C"/>
    <w:rsid w:val="00003C60"/>
    <w:rsid w:val="00003FE1"/>
    <w:rsid w:val="0000401F"/>
    <w:rsid w:val="000044FA"/>
    <w:rsid w:val="000045C9"/>
    <w:rsid w:val="0000487A"/>
    <w:rsid w:val="00004A37"/>
    <w:rsid w:val="00004AE3"/>
    <w:rsid w:val="00004DFF"/>
    <w:rsid w:val="00004F74"/>
    <w:rsid w:val="00005017"/>
    <w:rsid w:val="00005095"/>
    <w:rsid w:val="00005228"/>
    <w:rsid w:val="000059E0"/>
    <w:rsid w:val="00007D30"/>
    <w:rsid w:val="00007D49"/>
    <w:rsid w:val="00007F42"/>
    <w:rsid w:val="00007FF1"/>
    <w:rsid w:val="00010040"/>
    <w:rsid w:val="000100E9"/>
    <w:rsid w:val="000102D2"/>
    <w:rsid w:val="00010424"/>
    <w:rsid w:val="000107BD"/>
    <w:rsid w:val="000108C6"/>
    <w:rsid w:val="000114B5"/>
    <w:rsid w:val="000115CF"/>
    <w:rsid w:val="000118D4"/>
    <w:rsid w:val="000119F3"/>
    <w:rsid w:val="00011BFB"/>
    <w:rsid w:val="000120D7"/>
    <w:rsid w:val="0001232C"/>
    <w:rsid w:val="0001243C"/>
    <w:rsid w:val="00012B67"/>
    <w:rsid w:val="00012C82"/>
    <w:rsid w:val="00013226"/>
    <w:rsid w:val="00013B71"/>
    <w:rsid w:val="00013E77"/>
    <w:rsid w:val="00013F5C"/>
    <w:rsid w:val="00014330"/>
    <w:rsid w:val="00014884"/>
    <w:rsid w:val="00014A17"/>
    <w:rsid w:val="00014B8B"/>
    <w:rsid w:val="00014DB3"/>
    <w:rsid w:val="00015530"/>
    <w:rsid w:val="00015A3B"/>
    <w:rsid w:val="0001625B"/>
    <w:rsid w:val="00016510"/>
    <w:rsid w:val="00017132"/>
    <w:rsid w:val="000171FB"/>
    <w:rsid w:val="0001783A"/>
    <w:rsid w:val="00017B08"/>
    <w:rsid w:val="000200CF"/>
    <w:rsid w:val="0002016A"/>
    <w:rsid w:val="000204EF"/>
    <w:rsid w:val="00020508"/>
    <w:rsid w:val="0002088E"/>
    <w:rsid w:val="00020C47"/>
    <w:rsid w:val="00020F3B"/>
    <w:rsid w:val="00021ADA"/>
    <w:rsid w:val="00021F27"/>
    <w:rsid w:val="000225D2"/>
    <w:rsid w:val="000226E0"/>
    <w:rsid w:val="00022BE0"/>
    <w:rsid w:val="000231D0"/>
    <w:rsid w:val="0002333D"/>
    <w:rsid w:val="00023344"/>
    <w:rsid w:val="00023915"/>
    <w:rsid w:val="00023BAB"/>
    <w:rsid w:val="0002512A"/>
    <w:rsid w:val="00025567"/>
    <w:rsid w:val="00025C86"/>
    <w:rsid w:val="00026F84"/>
    <w:rsid w:val="00027342"/>
    <w:rsid w:val="00027464"/>
    <w:rsid w:val="00027970"/>
    <w:rsid w:val="000279D7"/>
    <w:rsid w:val="00027A00"/>
    <w:rsid w:val="00027D7F"/>
    <w:rsid w:val="00027EB5"/>
    <w:rsid w:val="000308E0"/>
    <w:rsid w:val="00030921"/>
    <w:rsid w:val="00030C60"/>
    <w:rsid w:val="00030D53"/>
    <w:rsid w:val="00031020"/>
    <w:rsid w:val="000311B6"/>
    <w:rsid w:val="000317D4"/>
    <w:rsid w:val="00031D53"/>
    <w:rsid w:val="00032023"/>
    <w:rsid w:val="00032148"/>
    <w:rsid w:val="000321BE"/>
    <w:rsid w:val="00032510"/>
    <w:rsid w:val="0003297B"/>
    <w:rsid w:val="00032D1C"/>
    <w:rsid w:val="000332F9"/>
    <w:rsid w:val="00033650"/>
    <w:rsid w:val="00033BC3"/>
    <w:rsid w:val="00033C80"/>
    <w:rsid w:val="00033DF7"/>
    <w:rsid w:val="0003426A"/>
    <w:rsid w:val="000343E4"/>
    <w:rsid w:val="0003449D"/>
    <w:rsid w:val="00034BDF"/>
    <w:rsid w:val="00034C10"/>
    <w:rsid w:val="00035113"/>
    <w:rsid w:val="000353CF"/>
    <w:rsid w:val="000353D4"/>
    <w:rsid w:val="0003561C"/>
    <w:rsid w:val="000356EE"/>
    <w:rsid w:val="000358A8"/>
    <w:rsid w:val="00035A40"/>
    <w:rsid w:val="00036920"/>
    <w:rsid w:val="00036956"/>
    <w:rsid w:val="000377A2"/>
    <w:rsid w:val="00037851"/>
    <w:rsid w:val="00040131"/>
    <w:rsid w:val="00040302"/>
    <w:rsid w:val="00040473"/>
    <w:rsid w:val="000409FB"/>
    <w:rsid w:val="00041D22"/>
    <w:rsid w:val="00041EB2"/>
    <w:rsid w:val="00042017"/>
    <w:rsid w:val="00042172"/>
    <w:rsid w:val="00042562"/>
    <w:rsid w:val="00042E2E"/>
    <w:rsid w:val="00043061"/>
    <w:rsid w:val="00043104"/>
    <w:rsid w:val="00043499"/>
    <w:rsid w:val="00043509"/>
    <w:rsid w:val="00043543"/>
    <w:rsid w:val="00043B62"/>
    <w:rsid w:val="00043C72"/>
    <w:rsid w:val="00043D22"/>
    <w:rsid w:val="00043F71"/>
    <w:rsid w:val="00044269"/>
    <w:rsid w:val="0004473C"/>
    <w:rsid w:val="000447A4"/>
    <w:rsid w:val="00044CCF"/>
    <w:rsid w:val="00044DE6"/>
    <w:rsid w:val="000457C7"/>
    <w:rsid w:val="00045ADD"/>
    <w:rsid w:val="00046759"/>
    <w:rsid w:val="0004694F"/>
    <w:rsid w:val="00046B91"/>
    <w:rsid w:val="000470D1"/>
    <w:rsid w:val="0004764E"/>
    <w:rsid w:val="00047963"/>
    <w:rsid w:val="00047A5E"/>
    <w:rsid w:val="00047BAE"/>
    <w:rsid w:val="0005002E"/>
    <w:rsid w:val="000502C2"/>
    <w:rsid w:val="0005066A"/>
    <w:rsid w:val="00050C0B"/>
    <w:rsid w:val="00050D36"/>
    <w:rsid w:val="00051009"/>
    <w:rsid w:val="00051026"/>
    <w:rsid w:val="0005144E"/>
    <w:rsid w:val="0005152A"/>
    <w:rsid w:val="000521CA"/>
    <w:rsid w:val="00052914"/>
    <w:rsid w:val="000529D6"/>
    <w:rsid w:val="00052BC7"/>
    <w:rsid w:val="00052C8B"/>
    <w:rsid w:val="00052CBE"/>
    <w:rsid w:val="00052D10"/>
    <w:rsid w:val="00052E2C"/>
    <w:rsid w:val="00053652"/>
    <w:rsid w:val="00053721"/>
    <w:rsid w:val="000537D7"/>
    <w:rsid w:val="00054054"/>
    <w:rsid w:val="00054196"/>
    <w:rsid w:val="0005429E"/>
    <w:rsid w:val="0005499A"/>
    <w:rsid w:val="00054F25"/>
    <w:rsid w:val="00055060"/>
    <w:rsid w:val="00055515"/>
    <w:rsid w:val="00055AD3"/>
    <w:rsid w:val="000562B8"/>
    <w:rsid w:val="00056354"/>
    <w:rsid w:val="0005635A"/>
    <w:rsid w:val="00056505"/>
    <w:rsid w:val="00056907"/>
    <w:rsid w:val="0005742A"/>
    <w:rsid w:val="00057618"/>
    <w:rsid w:val="00057C3B"/>
    <w:rsid w:val="00060631"/>
    <w:rsid w:val="000607A0"/>
    <w:rsid w:val="00060A55"/>
    <w:rsid w:val="00060C33"/>
    <w:rsid w:val="00060F3D"/>
    <w:rsid w:val="00060FD5"/>
    <w:rsid w:val="00061134"/>
    <w:rsid w:val="000611D0"/>
    <w:rsid w:val="0006121E"/>
    <w:rsid w:val="000617DB"/>
    <w:rsid w:val="000619FA"/>
    <w:rsid w:val="000628B9"/>
    <w:rsid w:val="00062CE4"/>
    <w:rsid w:val="00062E24"/>
    <w:rsid w:val="000636A7"/>
    <w:rsid w:val="000640C3"/>
    <w:rsid w:val="000642A3"/>
    <w:rsid w:val="000645F3"/>
    <w:rsid w:val="00064852"/>
    <w:rsid w:val="00064A84"/>
    <w:rsid w:val="00064DAF"/>
    <w:rsid w:val="0006521E"/>
    <w:rsid w:val="00065250"/>
    <w:rsid w:val="00065A03"/>
    <w:rsid w:val="00065CAD"/>
    <w:rsid w:val="000662BD"/>
    <w:rsid w:val="000662F9"/>
    <w:rsid w:val="00066453"/>
    <w:rsid w:val="00066625"/>
    <w:rsid w:val="00066782"/>
    <w:rsid w:val="000667DF"/>
    <w:rsid w:val="00067066"/>
    <w:rsid w:val="0006737C"/>
    <w:rsid w:val="0006741E"/>
    <w:rsid w:val="00067516"/>
    <w:rsid w:val="00067700"/>
    <w:rsid w:val="00067920"/>
    <w:rsid w:val="00067C23"/>
    <w:rsid w:val="00067C41"/>
    <w:rsid w:val="00067C53"/>
    <w:rsid w:val="00067CA3"/>
    <w:rsid w:val="00067E88"/>
    <w:rsid w:val="000700DA"/>
    <w:rsid w:val="000706BD"/>
    <w:rsid w:val="0007076C"/>
    <w:rsid w:val="00070C53"/>
    <w:rsid w:val="00070E81"/>
    <w:rsid w:val="00071BFF"/>
    <w:rsid w:val="000721C9"/>
    <w:rsid w:val="0007245C"/>
    <w:rsid w:val="000725D9"/>
    <w:rsid w:val="00072647"/>
    <w:rsid w:val="00072934"/>
    <w:rsid w:val="00072A48"/>
    <w:rsid w:val="00072A55"/>
    <w:rsid w:val="000732DC"/>
    <w:rsid w:val="00073471"/>
    <w:rsid w:val="00073900"/>
    <w:rsid w:val="00073CBE"/>
    <w:rsid w:val="00073F1F"/>
    <w:rsid w:val="00074420"/>
    <w:rsid w:val="00074984"/>
    <w:rsid w:val="00074A2D"/>
    <w:rsid w:val="00074A6E"/>
    <w:rsid w:val="00074BAC"/>
    <w:rsid w:val="00074F7C"/>
    <w:rsid w:val="0007503D"/>
    <w:rsid w:val="0007571E"/>
    <w:rsid w:val="00075A86"/>
    <w:rsid w:val="00075C9F"/>
    <w:rsid w:val="00075CCD"/>
    <w:rsid w:val="00075D0B"/>
    <w:rsid w:val="00075DF2"/>
    <w:rsid w:val="00075F89"/>
    <w:rsid w:val="0007609D"/>
    <w:rsid w:val="000760C1"/>
    <w:rsid w:val="00076629"/>
    <w:rsid w:val="00076A3C"/>
    <w:rsid w:val="00076D8B"/>
    <w:rsid w:val="0007709F"/>
    <w:rsid w:val="00077212"/>
    <w:rsid w:val="00077471"/>
    <w:rsid w:val="00077687"/>
    <w:rsid w:val="00077754"/>
    <w:rsid w:val="000777B6"/>
    <w:rsid w:val="000778F7"/>
    <w:rsid w:val="00077923"/>
    <w:rsid w:val="00080053"/>
    <w:rsid w:val="00080F70"/>
    <w:rsid w:val="00081450"/>
    <w:rsid w:val="000815BA"/>
    <w:rsid w:val="000815E0"/>
    <w:rsid w:val="000818BD"/>
    <w:rsid w:val="00081BF8"/>
    <w:rsid w:val="00081C36"/>
    <w:rsid w:val="00081E32"/>
    <w:rsid w:val="00081EA3"/>
    <w:rsid w:val="00081F29"/>
    <w:rsid w:val="00081FB5"/>
    <w:rsid w:val="00082169"/>
    <w:rsid w:val="00082718"/>
    <w:rsid w:val="000833BA"/>
    <w:rsid w:val="000834C3"/>
    <w:rsid w:val="0008353A"/>
    <w:rsid w:val="00083C40"/>
    <w:rsid w:val="00083DFB"/>
    <w:rsid w:val="0008414B"/>
    <w:rsid w:val="00084226"/>
    <w:rsid w:val="00084D65"/>
    <w:rsid w:val="00085E8D"/>
    <w:rsid w:val="000861BF"/>
    <w:rsid w:val="000863ED"/>
    <w:rsid w:val="000867B1"/>
    <w:rsid w:val="000867B5"/>
    <w:rsid w:val="000868E7"/>
    <w:rsid w:val="00086D79"/>
    <w:rsid w:val="00086DDE"/>
    <w:rsid w:val="00087107"/>
    <w:rsid w:val="0008742B"/>
    <w:rsid w:val="000879EB"/>
    <w:rsid w:val="00087C24"/>
    <w:rsid w:val="00087CAB"/>
    <w:rsid w:val="0009004A"/>
    <w:rsid w:val="0009037B"/>
    <w:rsid w:val="00090559"/>
    <w:rsid w:val="00090593"/>
    <w:rsid w:val="00090E7B"/>
    <w:rsid w:val="00090FA5"/>
    <w:rsid w:val="00091093"/>
    <w:rsid w:val="000910BB"/>
    <w:rsid w:val="000917C1"/>
    <w:rsid w:val="00091DB1"/>
    <w:rsid w:val="00091DE4"/>
    <w:rsid w:val="0009212E"/>
    <w:rsid w:val="000922B9"/>
    <w:rsid w:val="000925FD"/>
    <w:rsid w:val="0009284A"/>
    <w:rsid w:val="00092BDA"/>
    <w:rsid w:val="000930CE"/>
    <w:rsid w:val="00093136"/>
    <w:rsid w:val="0009372B"/>
    <w:rsid w:val="00093CBA"/>
    <w:rsid w:val="00093E5D"/>
    <w:rsid w:val="0009431D"/>
    <w:rsid w:val="0009467D"/>
    <w:rsid w:val="00094E99"/>
    <w:rsid w:val="00095035"/>
    <w:rsid w:val="000954B5"/>
    <w:rsid w:val="00095600"/>
    <w:rsid w:val="0009657B"/>
    <w:rsid w:val="00096822"/>
    <w:rsid w:val="00096CB5"/>
    <w:rsid w:val="00096D47"/>
    <w:rsid w:val="00096E0E"/>
    <w:rsid w:val="000972A1"/>
    <w:rsid w:val="0009761D"/>
    <w:rsid w:val="000977EA"/>
    <w:rsid w:val="00097DDB"/>
    <w:rsid w:val="00097FE8"/>
    <w:rsid w:val="000A01EA"/>
    <w:rsid w:val="000A0424"/>
    <w:rsid w:val="000A0AE2"/>
    <w:rsid w:val="000A0D84"/>
    <w:rsid w:val="000A14CB"/>
    <w:rsid w:val="000A15E6"/>
    <w:rsid w:val="000A16FB"/>
    <w:rsid w:val="000A1EFB"/>
    <w:rsid w:val="000A2096"/>
    <w:rsid w:val="000A20BE"/>
    <w:rsid w:val="000A26D7"/>
    <w:rsid w:val="000A2E21"/>
    <w:rsid w:val="000A32F1"/>
    <w:rsid w:val="000A38F1"/>
    <w:rsid w:val="000A3DF8"/>
    <w:rsid w:val="000A3FC0"/>
    <w:rsid w:val="000A40A8"/>
    <w:rsid w:val="000A4173"/>
    <w:rsid w:val="000A4210"/>
    <w:rsid w:val="000A4366"/>
    <w:rsid w:val="000A47B1"/>
    <w:rsid w:val="000A489B"/>
    <w:rsid w:val="000A49B2"/>
    <w:rsid w:val="000A49D4"/>
    <w:rsid w:val="000A4CA0"/>
    <w:rsid w:val="000A4E8A"/>
    <w:rsid w:val="000A54CC"/>
    <w:rsid w:val="000A56B9"/>
    <w:rsid w:val="000A5BB3"/>
    <w:rsid w:val="000A6204"/>
    <w:rsid w:val="000A641D"/>
    <w:rsid w:val="000A6B8E"/>
    <w:rsid w:val="000A6E11"/>
    <w:rsid w:val="000A6FCB"/>
    <w:rsid w:val="000A7166"/>
    <w:rsid w:val="000A7884"/>
    <w:rsid w:val="000A7A1C"/>
    <w:rsid w:val="000A7EE2"/>
    <w:rsid w:val="000B04AD"/>
    <w:rsid w:val="000B057E"/>
    <w:rsid w:val="000B0966"/>
    <w:rsid w:val="000B0BFD"/>
    <w:rsid w:val="000B10AA"/>
    <w:rsid w:val="000B11E0"/>
    <w:rsid w:val="000B18AB"/>
    <w:rsid w:val="000B1B07"/>
    <w:rsid w:val="000B1BEB"/>
    <w:rsid w:val="000B202C"/>
    <w:rsid w:val="000B2189"/>
    <w:rsid w:val="000B23E2"/>
    <w:rsid w:val="000B2BE1"/>
    <w:rsid w:val="000B2EDE"/>
    <w:rsid w:val="000B30DB"/>
    <w:rsid w:val="000B325A"/>
    <w:rsid w:val="000B375F"/>
    <w:rsid w:val="000B3D22"/>
    <w:rsid w:val="000B3E34"/>
    <w:rsid w:val="000B3FE8"/>
    <w:rsid w:val="000B42B6"/>
    <w:rsid w:val="000B4332"/>
    <w:rsid w:val="000B4582"/>
    <w:rsid w:val="000B5043"/>
    <w:rsid w:val="000B562D"/>
    <w:rsid w:val="000B5A6B"/>
    <w:rsid w:val="000B5DE8"/>
    <w:rsid w:val="000B62E1"/>
    <w:rsid w:val="000B64DF"/>
    <w:rsid w:val="000B679E"/>
    <w:rsid w:val="000B6C03"/>
    <w:rsid w:val="000B6C52"/>
    <w:rsid w:val="000B6E1E"/>
    <w:rsid w:val="000B71CD"/>
    <w:rsid w:val="000B7895"/>
    <w:rsid w:val="000B798C"/>
    <w:rsid w:val="000C02CF"/>
    <w:rsid w:val="000C044A"/>
    <w:rsid w:val="000C09E2"/>
    <w:rsid w:val="000C0E8E"/>
    <w:rsid w:val="000C0E9D"/>
    <w:rsid w:val="000C0F9F"/>
    <w:rsid w:val="000C1043"/>
    <w:rsid w:val="000C1044"/>
    <w:rsid w:val="000C12B9"/>
    <w:rsid w:val="000C1608"/>
    <w:rsid w:val="000C1650"/>
    <w:rsid w:val="000C1F93"/>
    <w:rsid w:val="000C2155"/>
    <w:rsid w:val="000C2595"/>
    <w:rsid w:val="000C2821"/>
    <w:rsid w:val="000C3010"/>
    <w:rsid w:val="000C30AB"/>
    <w:rsid w:val="000C3274"/>
    <w:rsid w:val="000C3353"/>
    <w:rsid w:val="000C33CF"/>
    <w:rsid w:val="000C367D"/>
    <w:rsid w:val="000C36EB"/>
    <w:rsid w:val="000C3778"/>
    <w:rsid w:val="000C3B8D"/>
    <w:rsid w:val="000C41B0"/>
    <w:rsid w:val="000C4521"/>
    <w:rsid w:val="000C4C95"/>
    <w:rsid w:val="000C4F9A"/>
    <w:rsid w:val="000C559A"/>
    <w:rsid w:val="000C5652"/>
    <w:rsid w:val="000C57BC"/>
    <w:rsid w:val="000C5851"/>
    <w:rsid w:val="000C5902"/>
    <w:rsid w:val="000C5BD7"/>
    <w:rsid w:val="000C6111"/>
    <w:rsid w:val="000C6621"/>
    <w:rsid w:val="000C766D"/>
    <w:rsid w:val="000C79D3"/>
    <w:rsid w:val="000C7B5C"/>
    <w:rsid w:val="000C7C0E"/>
    <w:rsid w:val="000C7F70"/>
    <w:rsid w:val="000D0085"/>
    <w:rsid w:val="000D038A"/>
    <w:rsid w:val="000D03AC"/>
    <w:rsid w:val="000D052B"/>
    <w:rsid w:val="000D05FE"/>
    <w:rsid w:val="000D07A5"/>
    <w:rsid w:val="000D0B52"/>
    <w:rsid w:val="000D0B5F"/>
    <w:rsid w:val="000D1535"/>
    <w:rsid w:val="000D1537"/>
    <w:rsid w:val="000D158D"/>
    <w:rsid w:val="000D1591"/>
    <w:rsid w:val="000D193B"/>
    <w:rsid w:val="000D1B1E"/>
    <w:rsid w:val="000D1EDA"/>
    <w:rsid w:val="000D1F2D"/>
    <w:rsid w:val="000D1FA8"/>
    <w:rsid w:val="000D202B"/>
    <w:rsid w:val="000D2761"/>
    <w:rsid w:val="000D278A"/>
    <w:rsid w:val="000D2ACF"/>
    <w:rsid w:val="000D2BF1"/>
    <w:rsid w:val="000D35D8"/>
    <w:rsid w:val="000D3BA9"/>
    <w:rsid w:val="000D3BE6"/>
    <w:rsid w:val="000D3DD1"/>
    <w:rsid w:val="000D4386"/>
    <w:rsid w:val="000D4EDD"/>
    <w:rsid w:val="000D4FD4"/>
    <w:rsid w:val="000D53A2"/>
    <w:rsid w:val="000D56CE"/>
    <w:rsid w:val="000D5BDA"/>
    <w:rsid w:val="000D67D2"/>
    <w:rsid w:val="000D696D"/>
    <w:rsid w:val="000D6C92"/>
    <w:rsid w:val="000D744E"/>
    <w:rsid w:val="000D7486"/>
    <w:rsid w:val="000D74CD"/>
    <w:rsid w:val="000D76A9"/>
    <w:rsid w:val="000D776E"/>
    <w:rsid w:val="000D7817"/>
    <w:rsid w:val="000D7837"/>
    <w:rsid w:val="000D7904"/>
    <w:rsid w:val="000E00E4"/>
    <w:rsid w:val="000E02B9"/>
    <w:rsid w:val="000E11F3"/>
    <w:rsid w:val="000E14BE"/>
    <w:rsid w:val="000E1740"/>
    <w:rsid w:val="000E1BAD"/>
    <w:rsid w:val="000E1DEF"/>
    <w:rsid w:val="000E1FCC"/>
    <w:rsid w:val="000E2349"/>
    <w:rsid w:val="000E2585"/>
    <w:rsid w:val="000E25FA"/>
    <w:rsid w:val="000E301F"/>
    <w:rsid w:val="000E31BE"/>
    <w:rsid w:val="000E364E"/>
    <w:rsid w:val="000E379F"/>
    <w:rsid w:val="000E38BC"/>
    <w:rsid w:val="000E39D0"/>
    <w:rsid w:val="000E3A29"/>
    <w:rsid w:val="000E3B2A"/>
    <w:rsid w:val="000E40C1"/>
    <w:rsid w:val="000E43E4"/>
    <w:rsid w:val="000E45AC"/>
    <w:rsid w:val="000E4B58"/>
    <w:rsid w:val="000E4B81"/>
    <w:rsid w:val="000E4E68"/>
    <w:rsid w:val="000E5108"/>
    <w:rsid w:val="000E5560"/>
    <w:rsid w:val="000E5A54"/>
    <w:rsid w:val="000E5AF4"/>
    <w:rsid w:val="000E5DDA"/>
    <w:rsid w:val="000E67A6"/>
    <w:rsid w:val="000E67DF"/>
    <w:rsid w:val="000E6DDD"/>
    <w:rsid w:val="000E6E64"/>
    <w:rsid w:val="000E754F"/>
    <w:rsid w:val="000E768B"/>
    <w:rsid w:val="000F01C5"/>
    <w:rsid w:val="000F030E"/>
    <w:rsid w:val="000F0C53"/>
    <w:rsid w:val="000F0E45"/>
    <w:rsid w:val="000F1062"/>
    <w:rsid w:val="000F15B0"/>
    <w:rsid w:val="000F1BDC"/>
    <w:rsid w:val="000F1BF5"/>
    <w:rsid w:val="000F1F54"/>
    <w:rsid w:val="000F2013"/>
    <w:rsid w:val="000F20F7"/>
    <w:rsid w:val="000F23F6"/>
    <w:rsid w:val="000F2774"/>
    <w:rsid w:val="000F2830"/>
    <w:rsid w:val="000F2B5D"/>
    <w:rsid w:val="000F2E10"/>
    <w:rsid w:val="000F320C"/>
    <w:rsid w:val="000F3574"/>
    <w:rsid w:val="000F3655"/>
    <w:rsid w:val="000F3B11"/>
    <w:rsid w:val="000F4206"/>
    <w:rsid w:val="000F5264"/>
    <w:rsid w:val="000F52C0"/>
    <w:rsid w:val="000F550C"/>
    <w:rsid w:val="000F5562"/>
    <w:rsid w:val="000F5B5A"/>
    <w:rsid w:val="000F653A"/>
    <w:rsid w:val="000F6C74"/>
    <w:rsid w:val="000F6D08"/>
    <w:rsid w:val="000F6F56"/>
    <w:rsid w:val="000F7014"/>
    <w:rsid w:val="0010014D"/>
    <w:rsid w:val="00100545"/>
    <w:rsid w:val="00100AA3"/>
    <w:rsid w:val="00100D05"/>
    <w:rsid w:val="00100ED7"/>
    <w:rsid w:val="0010118D"/>
    <w:rsid w:val="00101577"/>
    <w:rsid w:val="00101832"/>
    <w:rsid w:val="00102270"/>
    <w:rsid w:val="0010312F"/>
    <w:rsid w:val="0010314C"/>
    <w:rsid w:val="0010316F"/>
    <w:rsid w:val="00103261"/>
    <w:rsid w:val="00103549"/>
    <w:rsid w:val="00104E75"/>
    <w:rsid w:val="00105817"/>
    <w:rsid w:val="001058F8"/>
    <w:rsid w:val="0010592C"/>
    <w:rsid w:val="00105B29"/>
    <w:rsid w:val="00106080"/>
    <w:rsid w:val="00106220"/>
    <w:rsid w:val="00106588"/>
    <w:rsid w:val="00106589"/>
    <w:rsid w:val="00107420"/>
    <w:rsid w:val="0010757D"/>
    <w:rsid w:val="00107B79"/>
    <w:rsid w:val="00107B81"/>
    <w:rsid w:val="00107D61"/>
    <w:rsid w:val="00107DA4"/>
    <w:rsid w:val="00110332"/>
    <w:rsid w:val="001111D7"/>
    <w:rsid w:val="001111DC"/>
    <w:rsid w:val="0011127B"/>
    <w:rsid w:val="001114BB"/>
    <w:rsid w:val="0011172A"/>
    <w:rsid w:val="0011184D"/>
    <w:rsid w:val="00111B4E"/>
    <w:rsid w:val="001127D8"/>
    <w:rsid w:val="0011299A"/>
    <w:rsid w:val="00112B8B"/>
    <w:rsid w:val="00112C09"/>
    <w:rsid w:val="00112D2C"/>
    <w:rsid w:val="00113289"/>
    <w:rsid w:val="001135A2"/>
    <w:rsid w:val="00113601"/>
    <w:rsid w:val="0011360B"/>
    <w:rsid w:val="00113CE8"/>
    <w:rsid w:val="00114116"/>
    <w:rsid w:val="001141AE"/>
    <w:rsid w:val="001144BE"/>
    <w:rsid w:val="00114611"/>
    <w:rsid w:val="00114A25"/>
    <w:rsid w:val="00114E3E"/>
    <w:rsid w:val="001157A0"/>
    <w:rsid w:val="00115CF4"/>
    <w:rsid w:val="00115E00"/>
    <w:rsid w:val="001163DE"/>
    <w:rsid w:val="001170E0"/>
    <w:rsid w:val="00117259"/>
    <w:rsid w:val="00117275"/>
    <w:rsid w:val="00117891"/>
    <w:rsid w:val="0011793C"/>
    <w:rsid w:val="00117A70"/>
    <w:rsid w:val="00117BEB"/>
    <w:rsid w:val="001200FA"/>
    <w:rsid w:val="0012095E"/>
    <w:rsid w:val="00120E9D"/>
    <w:rsid w:val="00120F71"/>
    <w:rsid w:val="00120F8C"/>
    <w:rsid w:val="001210C2"/>
    <w:rsid w:val="00121BD1"/>
    <w:rsid w:val="00121FB1"/>
    <w:rsid w:val="00121FEA"/>
    <w:rsid w:val="001220EF"/>
    <w:rsid w:val="00122697"/>
    <w:rsid w:val="00122F94"/>
    <w:rsid w:val="001236AC"/>
    <w:rsid w:val="00123958"/>
    <w:rsid w:val="00123B4D"/>
    <w:rsid w:val="00123D33"/>
    <w:rsid w:val="00124948"/>
    <w:rsid w:val="00124AA8"/>
    <w:rsid w:val="00124C08"/>
    <w:rsid w:val="001250BB"/>
    <w:rsid w:val="00125E85"/>
    <w:rsid w:val="001266CE"/>
    <w:rsid w:val="00126998"/>
    <w:rsid w:val="0012790E"/>
    <w:rsid w:val="00127911"/>
    <w:rsid w:val="0013023D"/>
    <w:rsid w:val="001304A0"/>
    <w:rsid w:val="001305D2"/>
    <w:rsid w:val="00131066"/>
    <w:rsid w:val="001312C6"/>
    <w:rsid w:val="001312DE"/>
    <w:rsid w:val="0013138D"/>
    <w:rsid w:val="00131DD0"/>
    <w:rsid w:val="00131FCC"/>
    <w:rsid w:val="0013207C"/>
    <w:rsid w:val="0013257D"/>
    <w:rsid w:val="00132974"/>
    <w:rsid w:val="00132B2F"/>
    <w:rsid w:val="00132B8A"/>
    <w:rsid w:val="00133986"/>
    <w:rsid w:val="00133B7A"/>
    <w:rsid w:val="00133F30"/>
    <w:rsid w:val="001341F9"/>
    <w:rsid w:val="00134384"/>
    <w:rsid w:val="001348C0"/>
    <w:rsid w:val="00134CC4"/>
    <w:rsid w:val="00134EB9"/>
    <w:rsid w:val="001352B5"/>
    <w:rsid w:val="001353E7"/>
    <w:rsid w:val="00135A08"/>
    <w:rsid w:val="00135BB8"/>
    <w:rsid w:val="00135FB2"/>
    <w:rsid w:val="001360D1"/>
    <w:rsid w:val="0013651D"/>
    <w:rsid w:val="00136543"/>
    <w:rsid w:val="001366DD"/>
    <w:rsid w:val="00136E91"/>
    <w:rsid w:val="00136F57"/>
    <w:rsid w:val="001400E3"/>
    <w:rsid w:val="00140765"/>
    <w:rsid w:val="001408B0"/>
    <w:rsid w:val="00140FA5"/>
    <w:rsid w:val="001410C6"/>
    <w:rsid w:val="00141A9B"/>
    <w:rsid w:val="00141AC6"/>
    <w:rsid w:val="00141FDD"/>
    <w:rsid w:val="00142181"/>
    <w:rsid w:val="00142191"/>
    <w:rsid w:val="00142A2B"/>
    <w:rsid w:val="00142EA0"/>
    <w:rsid w:val="00142FF6"/>
    <w:rsid w:val="001430AA"/>
    <w:rsid w:val="00143909"/>
    <w:rsid w:val="00143F74"/>
    <w:rsid w:val="00144045"/>
    <w:rsid w:val="00144170"/>
    <w:rsid w:val="00144172"/>
    <w:rsid w:val="001443BA"/>
    <w:rsid w:val="00144897"/>
    <w:rsid w:val="00144B6F"/>
    <w:rsid w:val="00144CB4"/>
    <w:rsid w:val="0014538A"/>
    <w:rsid w:val="00145F08"/>
    <w:rsid w:val="0014602F"/>
    <w:rsid w:val="001461D6"/>
    <w:rsid w:val="00146571"/>
    <w:rsid w:val="001468A7"/>
    <w:rsid w:val="001473EA"/>
    <w:rsid w:val="001474C4"/>
    <w:rsid w:val="00147576"/>
    <w:rsid w:val="00147A3B"/>
    <w:rsid w:val="00147C5A"/>
    <w:rsid w:val="0015019D"/>
    <w:rsid w:val="00150747"/>
    <w:rsid w:val="001509EF"/>
    <w:rsid w:val="00150C63"/>
    <w:rsid w:val="00150F08"/>
    <w:rsid w:val="00151671"/>
    <w:rsid w:val="0015176F"/>
    <w:rsid w:val="00151867"/>
    <w:rsid w:val="001519BE"/>
    <w:rsid w:val="00151AE9"/>
    <w:rsid w:val="00151BED"/>
    <w:rsid w:val="00151E2C"/>
    <w:rsid w:val="00152204"/>
    <w:rsid w:val="00152567"/>
    <w:rsid w:val="0015271A"/>
    <w:rsid w:val="00152A33"/>
    <w:rsid w:val="00152AB8"/>
    <w:rsid w:val="00152AED"/>
    <w:rsid w:val="0015306F"/>
    <w:rsid w:val="001537BC"/>
    <w:rsid w:val="00153A15"/>
    <w:rsid w:val="00153F7A"/>
    <w:rsid w:val="001541AD"/>
    <w:rsid w:val="00154623"/>
    <w:rsid w:val="00154937"/>
    <w:rsid w:val="00154B16"/>
    <w:rsid w:val="001559A3"/>
    <w:rsid w:val="00155AB3"/>
    <w:rsid w:val="00155EE4"/>
    <w:rsid w:val="001562F6"/>
    <w:rsid w:val="00156449"/>
    <w:rsid w:val="001564C4"/>
    <w:rsid w:val="001566A5"/>
    <w:rsid w:val="00156B17"/>
    <w:rsid w:val="00156E9A"/>
    <w:rsid w:val="00157456"/>
    <w:rsid w:val="0015754C"/>
    <w:rsid w:val="001578A2"/>
    <w:rsid w:val="00157F65"/>
    <w:rsid w:val="00160103"/>
    <w:rsid w:val="001603E9"/>
    <w:rsid w:val="00161568"/>
    <w:rsid w:val="00161BF1"/>
    <w:rsid w:val="00161DC2"/>
    <w:rsid w:val="0016215B"/>
    <w:rsid w:val="00162812"/>
    <w:rsid w:val="001628D2"/>
    <w:rsid w:val="00162914"/>
    <w:rsid w:val="00162C2B"/>
    <w:rsid w:val="00162D79"/>
    <w:rsid w:val="00163078"/>
    <w:rsid w:val="00163D2E"/>
    <w:rsid w:val="00163FE0"/>
    <w:rsid w:val="001645E5"/>
    <w:rsid w:val="0016473E"/>
    <w:rsid w:val="00164A90"/>
    <w:rsid w:val="00165181"/>
    <w:rsid w:val="001652C1"/>
    <w:rsid w:val="0016598D"/>
    <w:rsid w:val="00165A25"/>
    <w:rsid w:val="00165C32"/>
    <w:rsid w:val="00165C71"/>
    <w:rsid w:val="00165DD1"/>
    <w:rsid w:val="00166E4E"/>
    <w:rsid w:val="00166F30"/>
    <w:rsid w:val="0016707B"/>
    <w:rsid w:val="00167251"/>
    <w:rsid w:val="0016759F"/>
    <w:rsid w:val="0016794E"/>
    <w:rsid w:val="001679D0"/>
    <w:rsid w:val="00167B20"/>
    <w:rsid w:val="00167DB5"/>
    <w:rsid w:val="00167FC7"/>
    <w:rsid w:val="001705CF"/>
    <w:rsid w:val="00170E91"/>
    <w:rsid w:val="001711A9"/>
    <w:rsid w:val="00171790"/>
    <w:rsid w:val="001718C5"/>
    <w:rsid w:val="00171D84"/>
    <w:rsid w:val="00171F9B"/>
    <w:rsid w:val="0017247E"/>
    <w:rsid w:val="0017263E"/>
    <w:rsid w:val="0017272B"/>
    <w:rsid w:val="00172774"/>
    <w:rsid w:val="00172A4F"/>
    <w:rsid w:val="00172BB2"/>
    <w:rsid w:val="00173E12"/>
    <w:rsid w:val="00174138"/>
    <w:rsid w:val="00174D69"/>
    <w:rsid w:val="001751EA"/>
    <w:rsid w:val="001756F3"/>
    <w:rsid w:val="00176910"/>
    <w:rsid w:val="00176D3E"/>
    <w:rsid w:val="00176E63"/>
    <w:rsid w:val="00177058"/>
    <w:rsid w:val="001771E5"/>
    <w:rsid w:val="0017730C"/>
    <w:rsid w:val="00177B2D"/>
    <w:rsid w:val="00177CDB"/>
    <w:rsid w:val="00180CBA"/>
    <w:rsid w:val="00180DC6"/>
    <w:rsid w:val="00180EA1"/>
    <w:rsid w:val="001811A2"/>
    <w:rsid w:val="00181473"/>
    <w:rsid w:val="001818BE"/>
    <w:rsid w:val="00181D9C"/>
    <w:rsid w:val="00182933"/>
    <w:rsid w:val="001831D7"/>
    <w:rsid w:val="00183206"/>
    <w:rsid w:val="0018337D"/>
    <w:rsid w:val="00183508"/>
    <w:rsid w:val="0018382C"/>
    <w:rsid w:val="001838E5"/>
    <w:rsid w:val="00183EC1"/>
    <w:rsid w:val="001840A6"/>
    <w:rsid w:val="001846C6"/>
    <w:rsid w:val="001847C5"/>
    <w:rsid w:val="00185473"/>
    <w:rsid w:val="0018549D"/>
    <w:rsid w:val="001855BE"/>
    <w:rsid w:val="001858B0"/>
    <w:rsid w:val="00185B76"/>
    <w:rsid w:val="00185E1F"/>
    <w:rsid w:val="00185E32"/>
    <w:rsid w:val="0018618A"/>
    <w:rsid w:val="00186587"/>
    <w:rsid w:val="001869F2"/>
    <w:rsid w:val="00186CC0"/>
    <w:rsid w:val="00187088"/>
    <w:rsid w:val="00187A20"/>
    <w:rsid w:val="00187B19"/>
    <w:rsid w:val="00187EA2"/>
    <w:rsid w:val="00190A20"/>
    <w:rsid w:val="00190B20"/>
    <w:rsid w:val="00190EC5"/>
    <w:rsid w:val="0019108D"/>
    <w:rsid w:val="00191B5C"/>
    <w:rsid w:val="00191BD4"/>
    <w:rsid w:val="00191E6F"/>
    <w:rsid w:val="00192DAD"/>
    <w:rsid w:val="00192EF4"/>
    <w:rsid w:val="0019303B"/>
    <w:rsid w:val="0019328D"/>
    <w:rsid w:val="001933B0"/>
    <w:rsid w:val="00193974"/>
    <w:rsid w:val="00193A05"/>
    <w:rsid w:val="00193B99"/>
    <w:rsid w:val="00193C6E"/>
    <w:rsid w:val="001940C1"/>
    <w:rsid w:val="001945C3"/>
    <w:rsid w:val="00194933"/>
    <w:rsid w:val="0019507F"/>
    <w:rsid w:val="00195B99"/>
    <w:rsid w:val="001961B7"/>
    <w:rsid w:val="00196214"/>
    <w:rsid w:val="0019627D"/>
    <w:rsid w:val="001963AA"/>
    <w:rsid w:val="00196735"/>
    <w:rsid w:val="00196AAD"/>
    <w:rsid w:val="00196BFC"/>
    <w:rsid w:val="00196F58"/>
    <w:rsid w:val="00197948"/>
    <w:rsid w:val="00197CDE"/>
    <w:rsid w:val="001A107A"/>
    <w:rsid w:val="001A11B7"/>
    <w:rsid w:val="001A1479"/>
    <w:rsid w:val="001A1594"/>
    <w:rsid w:val="001A19CA"/>
    <w:rsid w:val="001A22FA"/>
    <w:rsid w:val="001A2567"/>
    <w:rsid w:val="001A29CD"/>
    <w:rsid w:val="001A2CCA"/>
    <w:rsid w:val="001A32B9"/>
    <w:rsid w:val="001A35CC"/>
    <w:rsid w:val="001A361E"/>
    <w:rsid w:val="001A3939"/>
    <w:rsid w:val="001A3C96"/>
    <w:rsid w:val="001A3CE8"/>
    <w:rsid w:val="001A3D5A"/>
    <w:rsid w:val="001A400F"/>
    <w:rsid w:val="001A443A"/>
    <w:rsid w:val="001A46EE"/>
    <w:rsid w:val="001A4900"/>
    <w:rsid w:val="001A493A"/>
    <w:rsid w:val="001A49F8"/>
    <w:rsid w:val="001A4C1B"/>
    <w:rsid w:val="001A4CC9"/>
    <w:rsid w:val="001A4DBD"/>
    <w:rsid w:val="001A577D"/>
    <w:rsid w:val="001A6811"/>
    <w:rsid w:val="001A68A3"/>
    <w:rsid w:val="001A6C28"/>
    <w:rsid w:val="001A7048"/>
    <w:rsid w:val="001A713B"/>
    <w:rsid w:val="001A7B30"/>
    <w:rsid w:val="001B0ADF"/>
    <w:rsid w:val="001B10DB"/>
    <w:rsid w:val="001B12BE"/>
    <w:rsid w:val="001B154C"/>
    <w:rsid w:val="001B1B7F"/>
    <w:rsid w:val="001B1F57"/>
    <w:rsid w:val="001B1FAF"/>
    <w:rsid w:val="001B221A"/>
    <w:rsid w:val="001B2706"/>
    <w:rsid w:val="001B37A5"/>
    <w:rsid w:val="001B37C7"/>
    <w:rsid w:val="001B38EA"/>
    <w:rsid w:val="001B3A56"/>
    <w:rsid w:val="001B4488"/>
    <w:rsid w:val="001B4556"/>
    <w:rsid w:val="001B4A2D"/>
    <w:rsid w:val="001B4B3D"/>
    <w:rsid w:val="001B4B75"/>
    <w:rsid w:val="001B4CCC"/>
    <w:rsid w:val="001B4D66"/>
    <w:rsid w:val="001B52E4"/>
    <w:rsid w:val="001B5B89"/>
    <w:rsid w:val="001B61D2"/>
    <w:rsid w:val="001B6986"/>
    <w:rsid w:val="001B6C79"/>
    <w:rsid w:val="001B776C"/>
    <w:rsid w:val="001B7883"/>
    <w:rsid w:val="001B7B29"/>
    <w:rsid w:val="001B7DFB"/>
    <w:rsid w:val="001B7E1F"/>
    <w:rsid w:val="001C00B8"/>
    <w:rsid w:val="001C0262"/>
    <w:rsid w:val="001C033F"/>
    <w:rsid w:val="001C0A42"/>
    <w:rsid w:val="001C1E3B"/>
    <w:rsid w:val="001C24F5"/>
    <w:rsid w:val="001C3104"/>
    <w:rsid w:val="001C31EC"/>
    <w:rsid w:val="001C3275"/>
    <w:rsid w:val="001C3E9D"/>
    <w:rsid w:val="001C4093"/>
    <w:rsid w:val="001C5094"/>
    <w:rsid w:val="001C5374"/>
    <w:rsid w:val="001C55BF"/>
    <w:rsid w:val="001C58DA"/>
    <w:rsid w:val="001C5D32"/>
    <w:rsid w:val="001C603A"/>
    <w:rsid w:val="001C6088"/>
    <w:rsid w:val="001C617B"/>
    <w:rsid w:val="001C638C"/>
    <w:rsid w:val="001C65B5"/>
    <w:rsid w:val="001C680B"/>
    <w:rsid w:val="001C6E56"/>
    <w:rsid w:val="001C74DF"/>
    <w:rsid w:val="001C7ACE"/>
    <w:rsid w:val="001C7CC2"/>
    <w:rsid w:val="001C7F75"/>
    <w:rsid w:val="001C7F80"/>
    <w:rsid w:val="001D0043"/>
    <w:rsid w:val="001D012C"/>
    <w:rsid w:val="001D0178"/>
    <w:rsid w:val="001D02D9"/>
    <w:rsid w:val="001D035F"/>
    <w:rsid w:val="001D0411"/>
    <w:rsid w:val="001D0618"/>
    <w:rsid w:val="001D120D"/>
    <w:rsid w:val="001D14C2"/>
    <w:rsid w:val="001D1558"/>
    <w:rsid w:val="001D1776"/>
    <w:rsid w:val="001D18C7"/>
    <w:rsid w:val="001D19F0"/>
    <w:rsid w:val="001D1F76"/>
    <w:rsid w:val="001D22DB"/>
    <w:rsid w:val="001D2352"/>
    <w:rsid w:val="001D274E"/>
    <w:rsid w:val="001D2AEB"/>
    <w:rsid w:val="001D2F8A"/>
    <w:rsid w:val="001D3304"/>
    <w:rsid w:val="001D34A5"/>
    <w:rsid w:val="001D376E"/>
    <w:rsid w:val="001D395C"/>
    <w:rsid w:val="001D3C12"/>
    <w:rsid w:val="001D3CE7"/>
    <w:rsid w:val="001D3EFB"/>
    <w:rsid w:val="001D44A5"/>
    <w:rsid w:val="001D48BD"/>
    <w:rsid w:val="001D4AB3"/>
    <w:rsid w:val="001D4E90"/>
    <w:rsid w:val="001D5030"/>
    <w:rsid w:val="001D5290"/>
    <w:rsid w:val="001D6966"/>
    <w:rsid w:val="001D6F25"/>
    <w:rsid w:val="001D767C"/>
    <w:rsid w:val="001D78CC"/>
    <w:rsid w:val="001D7A11"/>
    <w:rsid w:val="001D7DF4"/>
    <w:rsid w:val="001E078A"/>
    <w:rsid w:val="001E092F"/>
    <w:rsid w:val="001E0D7A"/>
    <w:rsid w:val="001E137F"/>
    <w:rsid w:val="001E1670"/>
    <w:rsid w:val="001E16D3"/>
    <w:rsid w:val="001E17F7"/>
    <w:rsid w:val="001E1CDE"/>
    <w:rsid w:val="001E287B"/>
    <w:rsid w:val="001E2958"/>
    <w:rsid w:val="001E2B9E"/>
    <w:rsid w:val="001E311D"/>
    <w:rsid w:val="001E39B8"/>
    <w:rsid w:val="001E436F"/>
    <w:rsid w:val="001E45F5"/>
    <w:rsid w:val="001E46CE"/>
    <w:rsid w:val="001E4A4C"/>
    <w:rsid w:val="001E4DEE"/>
    <w:rsid w:val="001E4F50"/>
    <w:rsid w:val="001E5021"/>
    <w:rsid w:val="001E503B"/>
    <w:rsid w:val="001E5054"/>
    <w:rsid w:val="001E5476"/>
    <w:rsid w:val="001E605C"/>
    <w:rsid w:val="001E636A"/>
    <w:rsid w:val="001E657E"/>
    <w:rsid w:val="001E6590"/>
    <w:rsid w:val="001E6B4C"/>
    <w:rsid w:val="001E6EBE"/>
    <w:rsid w:val="001E6F08"/>
    <w:rsid w:val="001E7308"/>
    <w:rsid w:val="001E763C"/>
    <w:rsid w:val="001E7838"/>
    <w:rsid w:val="001E7C2C"/>
    <w:rsid w:val="001E7C77"/>
    <w:rsid w:val="001E7CCA"/>
    <w:rsid w:val="001E7ED1"/>
    <w:rsid w:val="001E7EE1"/>
    <w:rsid w:val="001F0955"/>
    <w:rsid w:val="001F0A2F"/>
    <w:rsid w:val="001F0ED3"/>
    <w:rsid w:val="001F1C73"/>
    <w:rsid w:val="001F1F73"/>
    <w:rsid w:val="001F2144"/>
    <w:rsid w:val="001F2476"/>
    <w:rsid w:val="001F2C62"/>
    <w:rsid w:val="001F33FA"/>
    <w:rsid w:val="001F37FF"/>
    <w:rsid w:val="001F39DA"/>
    <w:rsid w:val="001F3B4F"/>
    <w:rsid w:val="001F3DF0"/>
    <w:rsid w:val="001F3FEF"/>
    <w:rsid w:val="001F472E"/>
    <w:rsid w:val="001F4AE4"/>
    <w:rsid w:val="001F4EA2"/>
    <w:rsid w:val="001F50E7"/>
    <w:rsid w:val="001F52FB"/>
    <w:rsid w:val="001F55B8"/>
    <w:rsid w:val="001F5695"/>
    <w:rsid w:val="001F5893"/>
    <w:rsid w:val="001F58AA"/>
    <w:rsid w:val="001F6036"/>
    <w:rsid w:val="001F6088"/>
    <w:rsid w:val="001F617F"/>
    <w:rsid w:val="001F6926"/>
    <w:rsid w:val="001F6C64"/>
    <w:rsid w:val="001F707B"/>
    <w:rsid w:val="001F7500"/>
    <w:rsid w:val="001F7726"/>
    <w:rsid w:val="002001D8"/>
    <w:rsid w:val="002001DA"/>
    <w:rsid w:val="00200687"/>
    <w:rsid w:val="00200976"/>
    <w:rsid w:val="00201273"/>
    <w:rsid w:val="0020137B"/>
    <w:rsid w:val="002014B1"/>
    <w:rsid w:val="002014B9"/>
    <w:rsid w:val="0020184D"/>
    <w:rsid w:val="00201FD8"/>
    <w:rsid w:val="0020245A"/>
    <w:rsid w:val="002027EF"/>
    <w:rsid w:val="00202C02"/>
    <w:rsid w:val="00203220"/>
    <w:rsid w:val="002032E2"/>
    <w:rsid w:val="002033F2"/>
    <w:rsid w:val="002036C1"/>
    <w:rsid w:val="00203879"/>
    <w:rsid w:val="00203BB6"/>
    <w:rsid w:val="00204605"/>
    <w:rsid w:val="00204958"/>
    <w:rsid w:val="002049F2"/>
    <w:rsid w:val="00204FC0"/>
    <w:rsid w:val="00205146"/>
    <w:rsid w:val="002051B5"/>
    <w:rsid w:val="002052BD"/>
    <w:rsid w:val="0020530B"/>
    <w:rsid w:val="00205A44"/>
    <w:rsid w:val="00205CEC"/>
    <w:rsid w:val="00205F22"/>
    <w:rsid w:val="00206558"/>
    <w:rsid w:val="002065E6"/>
    <w:rsid w:val="00206763"/>
    <w:rsid w:val="00206F2F"/>
    <w:rsid w:val="002075F4"/>
    <w:rsid w:val="00207A39"/>
    <w:rsid w:val="00207AEB"/>
    <w:rsid w:val="00207B11"/>
    <w:rsid w:val="00207D42"/>
    <w:rsid w:val="002104D1"/>
    <w:rsid w:val="002107FA"/>
    <w:rsid w:val="00210D65"/>
    <w:rsid w:val="00210F01"/>
    <w:rsid w:val="00211471"/>
    <w:rsid w:val="00211D08"/>
    <w:rsid w:val="00211DD9"/>
    <w:rsid w:val="002122D0"/>
    <w:rsid w:val="00212D25"/>
    <w:rsid w:val="00212E64"/>
    <w:rsid w:val="00212EF6"/>
    <w:rsid w:val="002137A0"/>
    <w:rsid w:val="002137DC"/>
    <w:rsid w:val="00213B3E"/>
    <w:rsid w:val="00214109"/>
    <w:rsid w:val="00214361"/>
    <w:rsid w:val="002144AB"/>
    <w:rsid w:val="00214576"/>
    <w:rsid w:val="0021457E"/>
    <w:rsid w:val="00214981"/>
    <w:rsid w:val="00214BCD"/>
    <w:rsid w:val="00214C60"/>
    <w:rsid w:val="00214C71"/>
    <w:rsid w:val="00214FF9"/>
    <w:rsid w:val="002150AF"/>
    <w:rsid w:val="0021550C"/>
    <w:rsid w:val="00215664"/>
    <w:rsid w:val="00215843"/>
    <w:rsid w:val="00216054"/>
    <w:rsid w:val="00216228"/>
    <w:rsid w:val="002162A9"/>
    <w:rsid w:val="002165AA"/>
    <w:rsid w:val="002167F7"/>
    <w:rsid w:val="00216920"/>
    <w:rsid w:val="00216C06"/>
    <w:rsid w:val="00216CC1"/>
    <w:rsid w:val="002171C9"/>
    <w:rsid w:val="002172E3"/>
    <w:rsid w:val="0021783A"/>
    <w:rsid w:val="00217B23"/>
    <w:rsid w:val="00217EF7"/>
    <w:rsid w:val="00220724"/>
    <w:rsid w:val="00220C14"/>
    <w:rsid w:val="00220C6B"/>
    <w:rsid w:val="00220CE0"/>
    <w:rsid w:val="0022172B"/>
    <w:rsid w:val="0022193A"/>
    <w:rsid w:val="00221E87"/>
    <w:rsid w:val="002230C3"/>
    <w:rsid w:val="002233FC"/>
    <w:rsid w:val="0022365F"/>
    <w:rsid w:val="00224580"/>
    <w:rsid w:val="002264A4"/>
    <w:rsid w:val="00226584"/>
    <w:rsid w:val="0022659B"/>
    <w:rsid w:val="0022669E"/>
    <w:rsid w:val="002268A8"/>
    <w:rsid w:val="002268E3"/>
    <w:rsid w:val="00226A10"/>
    <w:rsid w:val="00226A81"/>
    <w:rsid w:val="00227037"/>
    <w:rsid w:val="002272F1"/>
    <w:rsid w:val="002275FA"/>
    <w:rsid w:val="00227A87"/>
    <w:rsid w:val="00227CE0"/>
    <w:rsid w:val="0023028E"/>
    <w:rsid w:val="00231106"/>
    <w:rsid w:val="00231B35"/>
    <w:rsid w:val="00231CBA"/>
    <w:rsid w:val="00231CE3"/>
    <w:rsid w:val="00231D43"/>
    <w:rsid w:val="0023225C"/>
    <w:rsid w:val="00232384"/>
    <w:rsid w:val="00232C7C"/>
    <w:rsid w:val="00232F07"/>
    <w:rsid w:val="00233371"/>
    <w:rsid w:val="00233860"/>
    <w:rsid w:val="00233A3F"/>
    <w:rsid w:val="00233EFB"/>
    <w:rsid w:val="0023430B"/>
    <w:rsid w:val="00234591"/>
    <w:rsid w:val="00234D6A"/>
    <w:rsid w:val="00234F5A"/>
    <w:rsid w:val="00235AA1"/>
    <w:rsid w:val="00235AAD"/>
    <w:rsid w:val="00235AFB"/>
    <w:rsid w:val="00236397"/>
    <w:rsid w:val="0023644A"/>
    <w:rsid w:val="00236F6B"/>
    <w:rsid w:val="0023745A"/>
    <w:rsid w:val="00237AAE"/>
    <w:rsid w:val="00237B98"/>
    <w:rsid w:val="00240016"/>
    <w:rsid w:val="002403A0"/>
    <w:rsid w:val="00240D4B"/>
    <w:rsid w:val="00240E4F"/>
    <w:rsid w:val="00241067"/>
    <w:rsid w:val="002411AB"/>
    <w:rsid w:val="002413A3"/>
    <w:rsid w:val="0024165C"/>
    <w:rsid w:val="00241718"/>
    <w:rsid w:val="00241960"/>
    <w:rsid w:val="00241AA7"/>
    <w:rsid w:val="00241E87"/>
    <w:rsid w:val="002429F2"/>
    <w:rsid w:val="00242C26"/>
    <w:rsid w:val="00242C3B"/>
    <w:rsid w:val="00242DB6"/>
    <w:rsid w:val="002431DB"/>
    <w:rsid w:val="0024348C"/>
    <w:rsid w:val="002436AF"/>
    <w:rsid w:val="00244F65"/>
    <w:rsid w:val="002451A1"/>
    <w:rsid w:val="002452CF"/>
    <w:rsid w:val="00245371"/>
    <w:rsid w:val="002453DD"/>
    <w:rsid w:val="00245542"/>
    <w:rsid w:val="00245612"/>
    <w:rsid w:val="00245A1B"/>
    <w:rsid w:val="00245A74"/>
    <w:rsid w:val="00246104"/>
    <w:rsid w:val="00246145"/>
    <w:rsid w:val="00246173"/>
    <w:rsid w:val="002462F3"/>
    <w:rsid w:val="0024679C"/>
    <w:rsid w:val="00246944"/>
    <w:rsid w:val="00246BED"/>
    <w:rsid w:val="00246CBE"/>
    <w:rsid w:val="002470A0"/>
    <w:rsid w:val="00247722"/>
    <w:rsid w:val="00247FD4"/>
    <w:rsid w:val="002500FC"/>
    <w:rsid w:val="0025029B"/>
    <w:rsid w:val="002504BB"/>
    <w:rsid w:val="00250682"/>
    <w:rsid w:val="002506D1"/>
    <w:rsid w:val="00250D35"/>
    <w:rsid w:val="00250EC8"/>
    <w:rsid w:val="00251776"/>
    <w:rsid w:val="00251964"/>
    <w:rsid w:val="0025206D"/>
    <w:rsid w:val="002525E9"/>
    <w:rsid w:val="002528ED"/>
    <w:rsid w:val="00252FA2"/>
    <w:rsid w:val="002533E5"/>
    <w:rsid w:val="00253F50"/>
    <w:rsid w:val="00254134"/>
    <w:rsid w:val="00254A73"/>
    <w:rsid w:val="00254B30"/>
    <w:rsid w:val="00254D65"/>
    <w:rsid w:val="00254EE7"/>
    <w:rsid w:val="00255BF4"/>
    <w:rsid w:val="00255BFD"/>
    <w:rsid w:val="00256329"/>
    <w:rsid w:val="0025691B"/>
    <w:rsid w:val="00257061"/>
    <w:rsid w:val="00257208"/>
    <w:rsid w:val="00257361"/>
    <w:rsid w:val="00257520"/>
    <w:rsid w:val="00257617"/>
    <w:rsid w:val="00260493"/>
    <w:rsid w:val="002606B6"/>
    <w:rsid w:val="00260A3C"/>
    <w:rsid w:val="00260CA9"/>
    <w:rsid w:val="00260EE7"/>
    <w:rsid w:val="002617B3"/>
    <w:rsid w:val="00261942"/>
    <w:rsid w:val="00261A26"/>
    <w:rsid w:val="00261D7F"/>
    <w:rsid w:val="00262475"/>
    <w:rsid w:val="00263DB5"/>
    <w:rsid w:val="002641C5"/>
    <w:rsid w:val="00264721"/>
    <w:rsid w:val="00264817"/>
    <w:rsid w:val="0026482E"/>
    <w:rsid w:val="002648D9"/>
    <w:rsid w:val="00264CE7"/>
    <w:rsid w:val="002658CD"/>
    <w:rsid w:val="00265906"/>
    <w:rsid w:val="0026591C"/>
    <w:rsid w:val="00265BC9"/>
    <w:rsid w:val="00265E7B"/>
    <w:rsid w:val="0026629E"/>
    <w:rsid w:val="002662BF"/>
    <w:rsid w:val="00266604"/>
    <w:rsid w:val="0026662C"/>
    <w:rsid w:val="0026666D"/>
    <w:rsid w:val="00267312"/>
    <w:rsid w:val="0026734B"/>
    <w:rsid w:val="00267D01"/>
    <w:rsid w:val="00267FA4"/>
    <w:rsid w:val="00267FEC"/>
    <w:rsid w:val="00270165"/>
    <w:rsid w:val="00270B1A"/>
    <w:rsid w:val="00270D87"/>
    <w:rsid w:val="0027114C"/>
    <w:rsid w:val="00271BF9"/>
    <w:rsid w:val="00271CF3"/>
    <w:rsid w:val="002720D3"/>
    <w:rsid w:val="0027276A"/>
    <w:rsid w:val="00272811"/>
    <w:rsid w:val="002728F9"/>
    <w:rsid w:val="00272C55"/>
    <w:rsid w:val="00272EA1"/>
    <w:rsid w:val="002743DD"/>
    <w:rsid w:val="00274AEE"/>
    <w:rsid w:val="00274E18"/>
    <w:rsid w:val="0027511A"/>
    <w:rsid w:val="0027599C"/>
    <w:rsid w:val="00275A73"/>
    <w:rsid w:val="002760B7"/>
    <w:rsid w:val="00276107"/>
    <w:rsid w:val="00276233"/>
    <w:rsid w:val="002763D8"/>
    <w:rsid w:val="00276501"/>
    <w:rsid w:val="00276EE0"/>
    <w:rsid w:val="00277637"/>
    <w:rsid w:val="002778DA"/>
    <w:rsid w:val="00277E94"/>
    <w:rsid w:val="00277F18"/>
    <w:rsid w:val="00280735"/>
    <w:rsid w:val="002814D5"/>
    <w:rsid w:val="00281B18"/>
    <w:rsid w:val="00281B87"/>
    <w:rsid w:val="0028227A"/>
    <w:rsid w:val="0028268F"/>
    <w:rsid w:val="00282C60"/>
    <w:rsid w:val="0028406E"/>
    <w:rsid w:val="002840E9"/>
    <w:rsid w:val="00284523"/>
    <w:rsid w:val="0028515F"/>
    <w:rsid w:val="002852A5"/>
    <w:rsid w:val="002855B9"/>
    <w:rsid w:val="002855E2"/>
    <w:rsid w:val="0028561D"/>
    <w:rsid w:val="002858DC"/>
    <w:rsid w:val="00285972"/>
    <w:rsid w:val="00285DE9"/>
    <w:rsid w:val="00285EAD"/>
    <w:rsid w:val="00286B03"/>
    <w:rsid w:val="00286EE3"/>
    <w:rsid w:val="00286FB6"/>
    <w:rsid w:val="002870EE"/>
    <w:rsid w:val="002875A9"/>
    <w:rsid w:val="00287610"/>
    <w:rsid w:val="0028793C"/>
    <w:rsid w:val="00287B23"/>
    <w:rsid w:val="002901FE"/>
    <w:rsid w:val="0029056D"/>
    <w:rsid w:val="00290759"/>
    <w:rsid w:val="00291193"/>
    <w:rsid w:val="00291D71"/>
    <w:rsid w:val="0029236C"/>
    <w:rsid w:val="0029261F"/>
    <w:rsid w:val="0029272C"/>
    <w:rsid w:val="002928B4"/>
    <w:rsid w:val="00292B96"/>
    <w:rsid w:val="00292DE3"/>
    <w:rsid w:val="002934DA"/>
    <w:rsid w:val="0029395E"/>
    <w:rsid w:val="00293B9A"/>
    <w:rsid w:val="00293D3A"/>
    <w:rsid w:val="00294151"/>
    <w:rsid w:val="00294867"/>
    <w:rsid w:val="00294B7B"/>
    <w:rsid w:val="00294E27"/>
    <w:rsid w:val="00295026"/>
    <w:rsid w:val="002952A5"/>
    <w:rsid w:val="002953EA"/>
    <w:rsid w:val="002955FB"/>
    <w:rsid w:val="002956CE"/>
    <w:rsid w:val="00295811"/>
    <w:rsid w:val="00295A44"/>
    <w:rsid w:val="0029622F"/>
    <w:rsid w:val="002975CB"/>
    <w:rsid w:val="002A0162"/>
    <w:rsid w:val="002A0324"/>
    <w:rsid w:val="002A0946"/>
    <w:rsid w:val="002A10EB"/>
    <w:rsid w:val="002A1F72"/>
    <w:rsid w:val="002A1F8E"/>
    <w:rsid w:val="002A2070"/>
    <w:rsid w:val="002A22C7"/>
    <w:rsid w:val="002A2761"/>
    <w:rsid w:val="002A2774"/>
    <w:rsid w:val="002A2A08"/>
    <w:rsid w:val="002A3235"/>
    <w:rsid w:val="002A349A"/>
    <w:rsid w:val="002A3A66"/>
    <w:rsid w:val="002A3D05"/>
    <w:rsid w:val="002A45B8"/>
    <w:rsid w:val="002A4674"/>
    <w:rsid w:val="002A467B"/>
    <w:rsid w:val="002A47BD"/>
    <w:rsid w:val="002A4C77"/>
    <w:rsid w:val="002A4E9C"/>
    <w:rsid w:val="002A52BA"/>
    <w:rsid w:val="002A540E"/>
    <w:rsid w:val="002A5453"/>
    <w:rsid w:val="002A583B"/>
    <w:rsid w:val="002A5BB0"/>
    <w:rsid w:val="002A5C2D"/>
    <w:rsid w:val="002A5CAA"/>
    <w:rsid w:val="002A6B5C"/>
    <w:rsid w:val="002A6CFA"/>
    <w:rsid w:val="002A6FFD"/>
    <w:rsid w:val="002A747F"/>
    <w:rsid w:val="002A7E56"/>
    <w:rsid w:val="002A7FAE"/>
    <w:rsid w:val="002B0307"/>
    <w:rsid w:val="002B0D96"/>
    <w:rsid w:val="002B0FCD"/>
    <w:rsid w:val="002B12A3"/>
    <w:rsid w:val="002B134A"/>
    <w:rsid w:val="002B1575"/>
    <w:rsid w:val="002B1AB5"/>
    <w:rsid w:val="002B1B79"/>
    <w:rsid w:val="002B1C29"/>
    <w:rsid w:val="002B227F"/>
    <w:rsid w:val="002B2AE0"/>
    <w:rsid w:val="002B2C4E"/>
    <w:rsid w:val="002B2D44"/>
    <w:rsid w:val="002B3F27"/>
    <w:rsid w:val="002B4605"/>
    <w:rsid w:val="002B4721"/>
    <w:rsid w:val="002B47AF"/>
    <w:rsid w:val="002B48EC"/>
    <w:rsid w:val="002B4A0D"/>
    <w:rsid w:val="002B4BBE"/>
    <w:rsid w:val="002B4EF2"/>
    <w:rsid w:val="002B4FB9"/>
    <w:rsid w:val="002B580C"/>
    <w:rsid w:val="002B59E8"/>
    <w:rsid w:val="002B5E3A"/>
    <w:rsid w:val="002B5F9C"/>
    <w:rsid w:val="002B61F3"/>
    <w:rsid w:val="002B649E"/>
    <w:rsid w:val="002B65A4"/>
    <w:rsid w:val="002B6897"/>
    <w:rsid w:val="002B6899"/>
    <w:rsid w:val="002B7055"/>
    <w:rsid w:val="002B736A"/>
    <w:rsid w:val="002B7A30"/>
    <w:rsid w:val="002B7DCA"/>
    <w:rsid w:val="002C0964"/>
    <w:rsid w:val="002C0A15"/>
    <w:rsid w:val="002C0AB9"/>
    <w:rsid w:val="002C0B4B"/>
    <w:rsid w:val="002C0D4C"/>
    <w:rsid w:val="002C188E"/>
    <w:rsid w:val="002C1A89"/>
    <w:rsid w:val="002C1F05"/>
    <w:rsid w:val="002C1FC3"/>
    <w:rsid w:val="002C21B6"/>
    <w:rsid w:val="002C23EA"/>
    <w:rsid w:val="002C2735"/>
    <w:rsid w:val="002C28CB"/>
    <w:rsid w:val="002C295A"/>
    <w:rsid w:val="002C2CD7"/>
    <w:rsid w:val="002C3E88"/>
    <w:rsid w:val="002C42A9"/>
    <w:rsid w:val="002C42AF"/>
    <w:rsid w:val="002C4F7D"/>
    <w:rsid w:val="002C53E3"/>
    <w:rsid w:val="002C546A"/>
    <w:rsid w:val="002C54C5"/>
    <w:rsid w:val="002C5A0F"/>
    <w:rsid w:val="002C5A64"/>
    <w:rsid w:val="002C5CCA"/>
    <w:rsid w:val="002C659D"/>
    <w:rsid w:val="002C65C6"/>
    <w:rsid w:val="002C68B5"/>
    <w:rsid w:val="002C68CE"/>
    <w:rsid w:val="002C6F3D"/>
    <w:rsid w:val="002C70F7"/>
    <w:rsid w:val="002C7555"/>
    <w:rsid w:val="002C79AC"/>
    <w:rsid w:val="002C7A68"/>
    <w:rsid w:val="002D00FA"/>
    <w:rsid w:val="002D04EF"/>
    <w:rsid w:val="002D0565"/>
    <w:rsid w:val="002D05E5"/>
    <w:rsid w:val="002D05EB"/>
    <w:rsid w:val="002D0613"/>
    <w:rsid w:val="002D0632"/>
    <w:rsid w:val="002D066E"/>
    <w:rsid w:val="002D073B"/>
    <w:rsid w:val="002D0BBA"/>
    <w:rsid w:val="002D0E0E"/>
    <w:rsid w:val="002D12BE"/>
    <w:rsid w:val="002D1771"/>
    <w:rsid w:val="002D1AFC"/>
    <w:rsid w:val="002D2201"/>
    <w:rsid w:val="002D220A"/>
    <w:rsid w:val="002D2EAC"/>
    <w:rsid w:val="002D2EFD"/>
    <w:rsid w:val="002D36CB"/>
    <w:rsid w:val="002D376F"/>
    <w:rsid w:val="002D37FA"/>
    <w:rsid w:val="002D3A58"/>
    <w:rsid w:val="002D3BAB"/>
    <w:rsid w:val="002D3C0E"/>
    <w:rsid w:val="002D414E"/>
    <w:rsid w:val="002D45A4"/>
    <w:rsid w:val="002D48D8"/>
    <w:rsid w:val="002D49E7"/>
    <w:rsid w:val="002D4C23"/>
    <w:rsid w:val="002D4DE0"/>
    <w:rsid w:val="002D53D4"/>
    <w:rsid w:val="002D5429"/>
    <w:rsid w:val="002D596E"/>
    <w:rsid w:val="002D5D21"/>
    <w:rsid w:val="002D5DBB"/>
    <w:rsid w:val="002D614C"/>
    <w:rsid w:val="002D63F4"/>
    <w:rsid w:val="002D64D1"/>
    <w:rsid w:val="002D6FAB"/>
    <w:rsid w:val="002D7092"/>
    <w:rsid w:val="002E0A5E"/>
    <w:rsid w:val="002E0C2E"/>
    <w:rsid w:val="002E11A9"/>
    <w:rsid w:val="002E1559"/>
    <w:rsid w:val="002E1B6E"/>
    <w:rsid w:val="002E1F65"/>
    <w:rsid w:val="002E2201"/>
    <w:rsid w:val="002E2885"/>
    <w:rsid w:val="002E2B5A"/>
    <w:rsid w:val="002E2DB3"/>
    <w:rsid w:val="002E3065"/>
    <w:rsid w:val="002E310D"/>
    <w:rsid w:val="002E3465"/>
    <w:rsid w:val="002E3EE1"/>
    <w:rsid w:val="002E3F7A"/>
    <w:rsid w:val="002E3FEC"/>
    <w:rsid w:val="002E4614"/>
    <w:rsid w:val="002E4AF5"/>
    <w:rsid w:val="002E4D01"/>
    <w:rsid w:val="002E5049"/>
    <w:rsid w:val="002E548E"/>
    <w:rsid w:val="002E5641"/>
    <w:rsid w:val="002E5789"/>
    <w:rsid w:val="002E607A"/>
    <w:rsid w:val="002E656B"/>
    <w:rsid w:val="002E659E"/>
    <w:rsid w:val="002E6962"/>
    <w:rsid w:val="002E7030"/>
    <w:rsid w:val="002E728F"/>
    <w:rsid w:val="002E74EF"/>
    <w:rsid w:val="002E768C"/>
    <w:rsid w:val="002E7AA5"/>
    <w:rsid w:val="002E7D48"/>
    <w:rsid w:val="002F00A8"/>
    <w:rsid w:val="002F02F5"/>
    <w:rsid w:val="002F032A"/>
    <w:rsid w:val="002F03DE"/>
    <w:rsid w:val="002F04AF"/>
    <w:rsid w:val="002F0875"/>
    <w:rsid w:val="002F09BC"/>
    <w:rsid w:val="002F14E1"/>
    <w:rsid w:val="002F30CC"/>
    <w:rsid w:val="002F315D"/>
    <w:rsid w:val="002F353C"/>
    <w:rsid w:val="002F35E2"/>
    <w:rsid w:val="002F3A05"/>
    <w:rsid w:val="002F4043"/>
    <w:rsid w:val="002F404E"/>
    <w:rsid w:val="002F40E2"/>
    <w:rsid w:val="002F4193"/>
    <w:rsid w:val="002F47AA"/>
    <w:rsid w:val="002F47C9"/>
    <w:rsid w:val="002F4E6F"/>
    <w:rsid w:val="002F51D0"/>
    <w:rsid w:val="002F59F2"/>
    <w:rsid w:val="002F5A3E"/>
    <w:rsid w:val="002F653A"/>
    <w:rsid w:val="002F6898"/>
    <w:rsid w:val="002F6D5B"/>
    <w:rsid w:val="002F6F29"/>
    <w:rsid w:val="002F76DA"/>
    <w:rsid w:val="002F7914"/>
    <w:rsid w:val="002F7A30"/>
    <w:rsid w:val="002F7B03"/>
    <w:rsid w:val="002F7C96"/>
    <w:rsid w:val="002F7D0F"/>
    <w:rsid w:val="00300788"/>
    <w:rsid w:val="00300DD3"/>
    <w:rsid w:val="00300EDE"/>
    <w:rsid w:val="003017D8"/>
    <w:rsid w:val="00301A84"/>
    <w:rsid w:val="00301AB1"/>
    <w:rsid w:val="00301ADB"/>
    <w:rsid w:val="00301B9B"/>
    <w:rsid w:val="00301C85"/>
    <w:rsid w:val="00301FB7"/>
    <w:rsid w:val="00302300"/>
    <w:rsid w:val="00303130"/>
    <w:rsid w:val="00303768"/>
    <w:rsid w:val="00303AE7"/>
    <w:rsid w:val="00303C84"/>
    <w:rsid w:val="00303DBB"/>
    <w:rsid w:val="00303FAB"/>
    <w:rsid w:val="0030425A"/>
    <w:rsid w:val="0030450C"/>
    <w:rsid w:val="0030450F"/>
    <w:rsid w:val="00304603"/>
    <w:rsid w:val="00304CBC"/>
    <w:rsid w:val="00305200"/>
    <w:rsid w:val="0030522E"/>
    <w:rsid w:val="00305515"/>
    <w:rsid w:val="0030574E"/>
    <w:rsid w:val="00305C2A"/>
    <w:rsid w:val="0030686F"/>
    <w:rsid w:val="00306883"/>
    <w:rsid w:val="003069D5"/>
    <w:rsid w:val="003075B9"/>
    <w:rsid w:val="003075E4"/>
    <w:rsid w:val="00307804"/>
    <w:rsid w:val="00307A37"/>
    <w:rsid w:val="00307DD3"/>
    <w:rsid w:val="003102AC"/>
    <w:rsid w:val="003103AA"/>
    <w:rsid w:val="00310BC9"/>
    <w:rsid w:val="00311160"/>
    <w:rsid w:val="00311553"/>
    <w:rsid w:val="003116CC"/>
    <w:rsid w:val="003117E9"/>
    <w:rsid w:val="00311F80"/>
    <w:rsid w:val="00312198"/>
    <w:rsid w:val="00312618"/>
    <w:rsid w:val="003126D8"/>
    <w:rsid w:val="00312B07"/>
    <w:rsid w:val="00312C18"/>
    <w:rsid w:val="00312DB9"/>
    <w:rsid w:val="00313384"/>
    <w:rsid w:val="00313B51"/>
    <w:rsid w:val="003142E6"/>
    <w:rsid w:val="00314457"/>
    <w:rsid w:val="003144D1"/>
    <w:rsid w:val="00314613"/>
    <w:rsid w:val="0031480E"/>
    <w:rsid w:val="0031493C"/>
    <w:rsid w:val="00314B18"/>
    <w:rsid w:val="00314C2D"/>
    <w:rsid w:val="00314F6F"/>
    <w:rsid w:val="00315169"/>
    <w:rsid w:val="003153EB"/>
    <w:rsid w:val="00315633"/>
    <w:rsid w:val="00316AEB"/>
    <w:rsid w:val="00316C3F"/>
    <w:rsid w:val="00316CFD"/>
    <w:rsid w:val="00316FB6"/>
    <w:rsid w:val="00317018"/>
    <w:rsid w:val="00317595"/>
    <w:rsid w:val="003177E7"/>
    <w:rsid w:val="00317A0B"/>
    <w:rsid w:val="003207D9"/>
    <w:rsid w:val="00320A7D"/>
    <w:rsid w:val="00320CEE"/>
    <w:rsid w:val="00320E89"/>
    <w:rsid w:val="00321BF5"/>
    <w:rsid w:val="00321E17"/>
    <w:rsid w:val="0032292F"/>
    <w:rsid w:val="0032309A"/>
    <w:rsid w:val="003231D4"/>
    <w:rsid w:val="00323209"/>
    <w:rsid w:val="003234A0"/>
    <w:rsid w:val="00323672"/>
    <w:rsid w:val="00323DB4"/>
    <w:rsid w:val="00323E40"/>
    <w:rsid w:val="00323E67"/>
    <w:rsid w:val="0032402F"/>
    <w:rsid w:val="0032408B"/>
    <w:rsid w:val="003240E1"/>
    <w:rsid w:val="00324213"/>
    <w:rsid w:val="00324345"/>
    <w:rsid w:val="00324795"/>
    <w:rsid w:val="003248BE"/>
    <w:rsid w:val="00324FED"/>
    <w:rsid w:val="00325125"/>
    <w:rsid w:val="00325311"/>
    <w:rsid w:val="00325400"/>
    <w:rsid w:val="003255C8"/>
    <w:rsid w:val="00325707"/>
    <w:rsid w:val="00325990"/>
    <w:rsid w:val="00325A71"/>
    <w:rsid w:val="00325C06"/>
    <w:rsid w:val="00325DF2"/>
    <w:rsid w:val="00326015"/>
    <w:rsid w:val="00326356"/>
    <w:rsid w:val="0032649C"/>
    <w:rsid w:val="0032654C"/>
    <w:rsid w:val="003268AC"/>
    <w:rsid w:val="00326ABC"/>
    <w:rsid w:val="00326B59"/>
    <w:rsid w:val="00326D5C"/>
    <w:rsid w:val="00327B6B"/>
    <w:rsid w:val="00327BC1"/>
    <w:rsid w:val="00327C24"/>
    <w:rsid w:val="00327C4B"/>
    <w:rsid w:val="003303ED"/>
    <w:rsid w:val="00330420"/>
    <w:rsid w:val="00330686"/>
    <w:rsid w:val="00330DE9"/>
    <w:rsid w:val="00331B0C"/>
    <w:rsid w:val="00331DF3"/>
    <w:rsid w:val="00331EA2"/>
    <w:rsid w:val="003322C0"/>
    <w:rsid w:val="00332779"/>
    <w:rsid w:val="003331F6"/>
    <w:rsid w:val="003335C4"/>
    <w:rsid w:val="0033373F"/>
    <w:rsid w:val="00333938"/>
    <w:rsid w:val="00333D91"/>
    <w:rsid w:val="00333EF7"/>
    <w:rsid w:val="0033401A"/>
    <w:rsid w:val="0033411D"/>
    <w:rsid w:val="00334259"/>
    <w:rsid w:val="003349E4"/>
    <w:rsid w:val="00334D73"/>
    <w:rsid w:val="00335606"/>
    <w:rsid w:val="00335639"/>
    <w:rsid w:val="00335C56"/>
    <w:rsid w:val="00336079"/>
    <w:rsid w:val="00336134"/>
    <w:rsid w:val="00336269"/>
    <w:rsid w:val="00336375"/>
    <w:rsid w:val="003365E9"/>
    <w:rsid w:val="00336810"/>
    <w:rsid w:val="003368F6"/>
    <w:rsid w:val="00336FA3"/>
    <w:rsid w:val="00337238"/>
    <w:rsid w:val="003376B8"/>
    <w:rsid w:val="003376D7"/>
    <w:rsid w:val="00337A5D"/>
    <w:rsid w:val="00337B0E"/>
    <w:rsid w:val="00337C91"/>
    <w:rsid w:val="0034022C"/>
    <w:rsid w:val="003402B2"/>
    <w:rsid w:val="003402FB"/>
    <w:rsid w:val="0034046D"/>
    <w:rsid w:val="00340A1B"/>
    <w:rsid w:val="00340CA8"/>
    <w:rsid w:val="00340CD8"/>
    <w:rsid w:val="00340CF3"/>
    <w:rsid w:val="00340FF3"/>
    <w:rsid w:val="003419C5"/>
    <w:rsid w:val="00342A22"/>
    <w:rsid w:val="00342C36"/>
    <w:rsid w:val="00343506"/>
    <w:rsid w:val="00343B3F"/>
    <w:rsid w:val="0034569A"/>
    <w:rsid w:val="00345756"/>
    <w:rsid w:val="00345AD1"/>
    <w:rsid w:val="00345DEE"/>
    <w:rsid w:val="00346009"/>
    <w:rsid w:val="0034617E"/>
    <w:rsid w:val="00346466"/>
    <w:rsid w:val="00346666"/>
    <w:rsid w:val="00346719"/>
    <w:rsid w:val="00346895"/>
    <w:rsid w:val="00346959"/>
    <w:rsid w:val="00346BD3"/>
    <w:rsid w:val="00346C27"/>
    <w:rsid w:val="00346E85"/>
    <w:rsid w:val="003473C6"/>
    <w:rsid w:val="003473E3"/>
    <w:rsid w:val="003474A3"/>
    <w:rsid w:val="003475C6"/>
    <w:rsid w:val="0034780C"/>
    <w:rsid w:val="00347A52"/>
    <w:rsid w:val="00350158"/>
    <w:rsid w:val="0035021B"/>
    <w:rsid w:val="003502E6"/>
    <w:rsid w:val="00350403"/>
    <w:rsid w:val="00350468"/>
    <w:rsid w:val="00350804"/>
    <w:rsid w:val="00350991"/>
    <w:rsid w:val="003509A0"/>
    <w:rsid w:val="00351156"/>
    <w:rsid w:val="00351F5D"/>
    <w:rsid w:val="00352263"/>
    <w:rsid w:val="0035249B"/>
    <w:rsid w:val="00352A72"/>
    <w:rsid w:val="00352CC0"/>
    <w:rsid w:val="003533E6"/>
    <w:rsid w:val="003535B6"/>
    <w:rsid w:val="003537A1"/>
    <w:rsid w:val="003537E3"/>
    <w:rsid w:val="00353DD0"/>
    <w:rsid w:val="00354134"/>
    <w:rsid w:val="003543B2"/>
    <w:rsid w:val="00354443"/>
    <w:rsid w:val="00354577"/>
    <w:rsid w:val="003545A4"/>
    <w:rsid w:val="00354D91"/>
    <w:rsid w:val="00354DCF"/>
    <w:rsid w:val="00355023"/>
    <w:rsid w:val="00355277"/>
    <w:rsid w:val="0035566B"/>
    <w:rsid w:val="00355821"/>
    <w:rsid w:val="00355852"/>
    <w:rsid w:val="00355988"/>
    <w:rsid w:val="003559CE"/>
    <w:rsid w:val="00355BE0"/>
    <w:rsid w:val="00355D3A"/>
    <w:rsid w:val="00355D6A"/>
    <w:rsid w:val="00355DD4"/>
    <w:rsid w:val="00355FB5"/>
    <w:rsid w:val="00356169"/>
    <w:rsid w:val="00356766"/>
    <w:rsid w:val="00356B5E"/>
    <w:rsid w:val="00357040"/>
    <w:rsid w:val="0035708E"/>
    <w:rsid w:val="0035741B"/>
    <w:rsid w:val="00357565"/>
    <w:rsid w:val="00357688"/>
    <w:rsid w:val="00357858"/>
    <w:rsid w:val="00357CB7"/>
    <w:rsid w:val="00357DEA"/>
    <w:rsid w:val="00360360"/>
    <w:rsid w:val="0036063F"/>
    <w:rsid w:val="0036096C"/>
    <w:rsid w:val="00360E8D"/>
    <w:rsid w:val="00361359"/>
    <w:rsid w:val="00361C39"/>
    <w:rsid w:val="003629D2"/>
    <w:rsid w:val="00362B0B"/>
    <w:rsid w:val="00362B5C"/>
    <w:rsid w:val="00362CD0"/>
    <w:rsid w:val="00363702"/>
    <w:rsid w:val="0036398A"/>
    <w:rsid w:val="00363E68"/>
    <w:rsid w:val="00363FF8"/>
    <w:rsid w:val="0036401A"/>
    <w:rsid w:val="00364A78"/>
    <w:rsid w:val="00364CCC"/>
    <w:rsid w:val="00364CF4"/>
    <w:rsid w:val="00364E3E"/>
    <w:rsid w:val="00364E93"/>
    <w:rsid w:val="00365086"/>
    <w:rsid w:val="0036509D"/>
    <w:rsid w:val="0036512F"/>
    <w:rsid w:val="003652A9"/>
    <w:rsid w:val="00365768"/>
    <w:rsid w:val="00365C4A"/>
    <w:rsid w:val="003666DD"/>
    <w:rsid w:val="00366950"/>
    <w:rsid w:val="00367290"/>
    <w:rsid w:val="0036742B"/>
    <w:rsid w:val="00367430"/>
    <w:rsid w:val="00367AC3"/>
    <w:rsid w:val="00367B34"/>
    <w:rsid w:val="00367B45"/>
    <w:rsid w:val="00367BFD"/>
    <w:rsid w:val="00367D79"/>
    <w:rsid w:val="003709AF"/>
    <w:rsid w:val="00370C23"/>
    <w:rsid w:val="00370D9F"/>
    <w:rsid w:val="0037110E"/>
    <w:rsid w:val="003719FD"/>
    <w:rsid w:val="00371CB0"/>
    <w:rsid w:val="00372051"/>
    <w:rsid w:val="003720CC"/>
    <w:rsid w:val="00372103"/>
    <w:rsid w:val="00372DD6"/>
    <w:rsid w:val="00373301"/>
    <w:rsid w:val="003734E2"/>
    <w:rsid w:val="003735B2"/>
    <w:rsid w:val="0037392D"/>
    <w:rsid w:val="00373970"/>
    <w:rsid w:val="003745C5"/>
    <w:rsid w:val="00374E05"/>
    <w:rsid w:val="003754B0"/>
    <w:rsid w:val="0037566A"/>
    <w:rsid w:val="00375A3A"/>
    <w:rsid w:val="00375F06"/>
    <w:rsid w:val="00375F19"/>
    <w:rsid w:val="0037604F"/>
    <w:rsid w:val="003760F3"/>
    <w:rsid w:val="003763A8"/>
    <w:rsid w:val="00376656"/>
    <w:rsid w:val="00376976"/>
    <w:rsid w:val="00376EE2"/>
    <w:rsid w:val="003773EB"/>
    <w:rsid w:val="0037771E"/>
    <w:rsid w:val="003778BD"/>
    <w:rsid w:val="00377AA0"/>
    <w:rsid w:val="00377C3A"/>
    <w:rsid w:val="00377E3A"/>
    <w:rsid w:val="00377FB8"/>
    <w:rsid w:val="00380054"/>
    <w:rsid w:val="00380274"/>
    <w:rsid w:val="00380EF6"/>
    <w:rsid w:val="0038145C"/>
    <w:rsid w:val="003815B0"/>
    <w:rsid w:val="00381786"/>
    <w:rsid w:val="0038182E"/>
    <w:rsid w:val="00382079"/>
    <w:rsid w:val="00382284"/>
    <w:rsid w:val="00382B2E"/>
    <w:rsid w:val="00382F12"/>
    <w:rsid w:val="00383481"/>
    <w:rsid w:val="00383A29"/>
    <w:rsid w:val="00383A2F"/>
    <w:rsid w:val="00383E8F"/>
    <w:rsid w:val="00384140"/>
    <w:rsid w:val="00384E17"/>
    <w:rsid w:val="00384F4D"/>
    <w:rsid w:val="003856BD"/>
    <w:rsid w:val="003860F1"/>
    <w:rsid w:val="00386699"/>
    <w:rsid w:val="00386715"/>
    <w:rsid w:val="0038672E"/>
    <w:rsid w:val="00386CA6"/>
    <w:rsid w:val="00386E1C"/>
    <w:rsid w:val="00387084"/>
    <w:rsid w:val="00387920"/>
    <w:rsid w:val="0039062C"/>
    <w:rsid w:val="00390D2A"/>
    <w:rsid w:val="00390E3E"/>
    <w:rsid w:val="0039159A"/>
    <w:rsid w:val="00391A15"/>
    <w:rsid w:val="0039262D"/>
    <w:rsid w:val="00392E09"/>
    <w:rsid w:val="00392EEF"/>
    <w:rsid w:val="00392FE3"/>
    <w:rsid w:val="0039314E"/>
    <w:rsid w:val="003931D3"/>
    <w:rsid w:val="00393C72"/>
    <w:rsid w:val="0039460A"/>
    <w:rsid w:val="00394B2E"/>
    <w:rsid w:val="003950F9"/>
    <w:rsid w:val="003954F2"/>
    <w:rsid w:val="0039640C"/>
    <w:rsid w:val="003965A7"/>
    <w:rsid w:val="00396650"/>
    <w:rsid w:val="003967F2"/>
    <w:rsid w:val="003968A7"/>
    <w:rsid w:val="00396D56"/>
    <w:rsid w:val="00396F09"/>
    <w:rsid w:val="00396FE7"/>
    <w:rsid w:val="003971EB"/>
    <w:rsid w:val="00397260"/>
    <w:rsid w:val="003976E6"/>
    <w:rsid w:val="003A0343"/>
    <w:rsid w:val="003A0585"/>
    <w:rsid w:val="003A0788"/>
    <w:rsid w:val="003A0C1E"/>
    <w:rsid w:val="003A0CC4"/>
    <w:rsid w:val="003A0EA4"/>
    <w:rsid w:val="003A113D"/>
    <w:rsid w:val="003A11A8"/>
    <w:rsid w:val="003A1780"/>
    <w:rsid w:val="003A19EE"/>
    <w:rsid w:val="003A2300"/>
    <w:rsid w:val="003A2469"/>
    <w:rsid w:val="003A2720"/>
    <w:rsid w:val="003A2E11"/>
    <w:rsid w:val="003A3125"/>
    <w:rsid w:val="003A36D1"/>
    <w:rsid w:val="003A3754"/>
    <w:rsid w:val="003A39D8"/>
    <w:rsid w:val="003A407A"/>
    <w:rsid w:val="003A40B1"/>
    <w:rsid w:val="003A4526"/>
    <w:rsid w:val="003A4CF4"/>
    <w:rsid w:val="003A5F24"/>
    <w:rsid w:val="003A5FAA"/>
    <w:rsid w:val="003A631F"/>
    <w:rsid w:val="003A644D"/>
    <w:rsid w:val="003A69D1"/>
    <w:rsid w:val="003A6C0E"/>
    <w:rsid w:val="003A6EB3"/>
    <w:rsid w:val="003A6F36"/>
    <w:rsid w:val="003A733E"/>
    <w:rsid w:val="003A749E"/>
    <w:rsid w:val="003A74BA"/>
    <w:rsid w:val="003A77CC"/>
    <w:rsid w:val="003A7CB7"/>
    <w:rsid w:val="003A7E18"/>
    <w:rsid w:val="003B02A9"/>
    <w:rsid w:val="003B0C84"/>
    <w:rsid w:val="003B0E04"/>
    <w:rsid w:val="003B0F81"/>
    <w:rsid w:val="003B1111"/>
    <w:rsid w:val="003B16F4"/>
    <w:rsid w:val="003B1A4D"/>
    <w:rsid w:val="003B1BB6"/>
    <w:rsid w:val="003B26DE"/>
    <w:rsid w:val="003B277E"/>
    <w:rsid w:val="003B2CA6"/>
    <w:rsid w:val="003B3060"/>
    <w:rsid w:val="003B3192"/>
    <w:rsid w:val="003B33AA"/>
    <w:rsid w:val="003B3B7B"/>
    <w:rsid w:val="003B47D7"/>
    <w:rsid w:val="003B4CF7"/>
    <w:rsid w:val="003B4D10"/>
    <w:rsid w:val="003B4EDF"/>
    <w:rsid w:val="003B5181"/>
    <w:rsid w:val="003B51E1"/>
    <w:rsid w:val="003B536D"/>
    <w:rsid w:val="003B5D8A"/>
    <w:rsid w:val="003B5FB0"/>
    <w:rsid w:val="003B5FC9"/>
    <w:rsid w:val="003B6CEC"/>
    <w:rsid w:val="003B7043"/>
    <w:rsid w:val="003B7966"/>
    <w:rsid w:val="003B7BF0"/>
    <w:rsid w:val="003B7DE1"/>
    <w:rsid w:val="003C072C"/>
    <w:rsid w:val="003C107E"/>
    <w:rsid w:val="003C189E"/>
    <w:rsid w:val="003C18FE"/>
    <w:rsid w:val="003C1A58"/>
    <w:rsid w:val="003C1DEE"/>
    <w:rsid w:val="003C21D7"/>
    <w:rsid w:val="003C235E"/>
    <w:rsid w:val="003C26E1"/>
    <w:rsid w:val="003C2B54"/>
    <w:rsid w:val="003C2CDF"/>
    <w:rsid w:val="003C2EDA"/>
    <w:rsid w:val="003C3242"/>
    <w:rsid w:val="003C34D4"/>
    <w:rsid w:val="003C3656"/>
    <w:rsid w:val="003C391A"/>
    <w:rsid w:val="003C3DC3"/>
    <w:rsid w:val="003C3DFE"/>
    <w:rsid w:val="003C407F"/>
    <w:rsid w:val="003C4485"/>
    <w:rsid w:val="003C48FC"/>
    <w:rsid w:val="003C4A38"/>
    <w:rsid w:val="003C4BE7"/>
    <w:rsid w:val="003C4FFB"/>
    <w:rsid w:val="003C519D"/>
    <w:rsid w:val="003C51FA"/>
    <w:rsid w:val="003C581F"/>
    <w:rsid w:val="003C631C"/>
    <w:rsid w:val="003C6368"/>
    <w:rsid w:val="003C64E6"/>
    <w:rsid w:val="003C68F3"/>
    <w:rsid w:val="003C7A30"/>
    <w:rsid w:val="003D04CF"/>
    <w:rsid w:val="003D0B95"/>
    <w:rsid w:val="003D0D64"/>
    <w:rsid w:val="003D0F93"/>
    <w:rsid w:val="003D1A7A"/>
    <w:rsid w:val="003D1B67"/>
    <w:rsid w:val="003D1C83"/>
    <w:rsid w:val="003D205B"/>
    <w:rsid w:val="003D20BE"/>
    <w:rsid w:val="003D215C"/>
    <w:rsid w:val="003D217B"/>
    <w:rsid w:val="003D2894"/>
    <w:rsid w:val="003D2954"/>
    <w:rsid w:val="003D30F4"/>
    <w:rsid w:val="003D3293"/>
    <w:rsid w:val="003D3527"/>
    <w:rsid w:val="003D386B"/>
    <w:rsid w:val="003D388B"/>
    <w:rsid w:val="003D3C75"/>
    <w:rsid w:val="003D46AF"/>
    <w:rsid w:val="003D48D8"/>
    <w:rsid w:val="003D4A0C"/>
    <w:rsid w:val="003D4BFD"/>
    <w:rsid w:val="003D51B7"/>
    <w:rsid w:val="003D5614"/>
    <w:rsid w:val="003D57E8"/>
    <w:rsid w:val="003D5D39"/>
    <w:rsid w:val="003D60AE"/>
    <w:rsid w:val="003D6331"/>
    <w:rsid w:val="003D63F0"/>
    <w:rsid w:val="003D6483"/>
    <w:rsid w:val="003D69F7"/>
    <w:rsid w:val="003D6D78"/>
    <w:rsid w:val="003D70E1"/>
    <w:rsid w:val="003D7133"/>
    <w:rsid w:val="003D7225"/>
    <w:rsid w:val="003D7388"/>
    <w:rsid w:val="003D7706"/>
    <w:rsid w:val="003D796A"/>
    <w:rsid w:val="003E03B3"/>
    <w:rsid w:val="003E0410"/>
    <w:rsid w:val="003E0875"/>
    <w:rsid w:val="003E0B3C"/>
    <w:rsid w:val="003E0FB7"/>
    <w:rsid w:val="003E141B"/>
    <w:rsid w:val="003E14CB"/>
    <w:rsid w:val="003E171A"/>
    <w:rsid w:val="003E1F1B"/>
    <w:rsid w:val="003E1FF3"/>
    <w:rsid w:val="003E244D"/>
    <w:rsid w:val="003E27AA"/>
    <w:rsid w:val="003E2B40"/>
    <w:rsid w:val="003E2DB1"/>
    <w:rsid w:val="003E2F30"/>
    <w:rsid w:val="003E3143"/>
    <w:rsid w:val="003E3B75"/>
    <w:rsid w:val="003E3F44"/>
    <w:rsid w:val="003E3FDB"/>
    <w:rsid w:val="003E4195"/>
    <w:rsid w:val="003E42A0"/>
    <w:rsid w:val="003E4596"/>
    <w:rsid w:val="003E4943"/>
    <w:rsid w:val="003E4C3D"/>
    <w:rsid w:val="003E51B5"/>
    <w:rsid w:val="003E52FA"/>
    <w:rsid w:val="003E6687"/>
    <w:rsid w:val="003E6733"/>
    <w:rsid w:val="003E695C"/>
    <w:rsid w:val="003E6A57"/>
    <w:rsid w:val="003E6A97"/>
    <w:rsid w:val="003E6B01"/>
    <w:rsid w:val="003E6B0A"/>
    <w:rsid w:val="003E6DE5"/>
    <w:rsid w:val="003E73DC"/>
    <w:rsid w:val="003E757B"/>
    <w:rsid w:val="003E75B1"/>
    <w:rsid w:val="003E7848"/>
    <w:rsid w:val="003E7C22"/>
    <w:rsid w:val="003E7C71"/>
    <w:rsid w:val="003E7FD6"/>
    <w:rsid w:val="003F003E"/>
    <w:rsid w:val="003F0A14"/>
    <w:rsid w:val="003F114A"/>
    <w:rsid w:val="003F12B9"/>
    <w:rsid w:val="003F12C5"/>
    <w:rsid w:val="003F16B4"/>
    <w:rsid w:val="003F16CD"/>
    <w:rsid w:val="003F18EB"/>
    <w:rsid w:val="003F1B6B"/>
    <w:rsid w:val="003F1C43"/>
    <w:rsid w:val="003F1E68"/>
    <w:rsid w:val="003F2374"/>
    <w:rsid w:val="003F2492"/>
    <w:rsid w:val="003F24A3"/>
    <w:rsid w:val="003F353C"/>
    <w:rsid w:val="003F369E"/>
    <w:rsid w:val="003F38C8"/>
    <w:rsid w:val="003F38CC"/>
    <w:rsid w:val="003F3C7B"/>
    <w:rsid w:val="003F4073"/>
    <w:rsid w:val="003F448E"/>
    <w:rsid w:val="003F4C28"/>
    <w:rsid w:val="003F4EBD"/>
    <w:rsid w:val="003F5498"/>
    <w:rsid w:val="003F5DC6"/>
    <w:rsid w:val="003F6426"/>
    <w:rsid w:val="003F66E0"/>
    <w:rsid w:val="003F6BD7"/>
    <w:rsid w:val="003F6E3F"/>
    <w:rsid w:val="003F6EEA"/>
    <w:rsid w:val="003F76E0"/>
    <w:rsid w:val="003F7EEB"/>
    <w:rsid w:val="004002F0"/>
    <w:rsid w:val="00400399"/>
    <w:rsid w:val="004003B7"/>
    <w:rsid w:val="00400557"/>
    <w:rsid w:val="004006A7"/>
    <w:rsid w:val="00400A0B"/>
    <w:rsid w:val="0040157C"/>
    <w:rsid w:val="0040170F"/>
    <w:rsid w:val="00401754"/>
    <w:rsid w:val="00401802"/>
    <w:rsid w:val="00402E98"/>
    <w:rsid w:val="004033BA"/>
    <w:rsid w:val="00403780"/>
    <w:rsid w:val="00403C88"/>
    <w:rsid w:val="00404123"/>
    <w:rsid w:val="00404187"/>
    <w:rsid w:val="004041DA"/>
    <w:rsid w:val="00404408"/>
    <w:rsid w:val="00404568"/>
    <w:rsid w:val="00404749"/>
    <w:rsid w:val="0040490F"/>
    <w:rsid w:val="00404D6B"/>
    <w:rsid w:val="00404EE8"/>
    <w:rsid w:val="0040561C"/>
    <w:rsid w:val="00405A44"/>
    <w:rsid w:val="00405AA8"/>
    <w:rsid w:val="00406033"/>
    <w:rsid w:val="004062FB"/>
    <w:rsid w:val="004063C6"/>
    <w:rsid w:val="00406604"/>
    <w:rsid w:val="004068AB"/>
    <w:rsid w:val="004068DA"/>
    <w:rsid w:val="00406988"/>
    <w:rsid w:val="00406C73"/>
    <w:rsid w:val="00406F8D"/>
    <w:rsid w:val="00407653"/>
    <w:rsid w:val="0040789A"/>
    <w:rsid w:val="00407986"/>
    <w:rsid w:val="00407AA1"/>
    <w:rsid w:val="00407C9F"/>
    <w:rsid w:val="00410215"/>
    <w:rsid w:val="004105E2"/>
    <w:rsid w:val="00410A41"/>
    <w:rsid w:val="0041122C"/>
    <w:rsid w:val="004113B4"/>
    <w:rsid w:val="00411460"/>
    <w:rsid w:val="00411519"/>
    <w:rsid w:val="00411A19"/>
    <w:rsid w:val="00411D3F"/>
    <w:rsid w:val="00411D92"/>
    <w:rsid w:val="00412A19"/>
    <w:rsid w:val="00412AB7"/>
    <w:rsid w:val="00412DD8"/>
    <w:rsid w:val="00412F80"/>
    <w:rsid w:val="004135A3"/>
    <w:rsid w:val="004135AB"/>
    <w:rsid w:val="004142D5"/>
    <w:rsid w:val="004143A9"/>
    <w:rsid w:val="00414578"/>
    <w:rsid w:val="004145E9"/>
    <w:rsid w:val="00414703"/>
    <w:rsid w:val="0041471C"/>
    <w:rsid w:val="00414779"/>
    <w:rsid w:val="00414873"/>
    <w:rsid w:val="00414897"/>
    <w:rsid w:val="00414988"/>
    <w:rsid w:val="00414FD4"/>
    <w:rsid w:val="0041500B"/>
    <w:rsid w:val="004151D8"/>
    <w:rsid w:val="00415989"/>
    <w:rsid w:val="00415DC7"/>
    <w:rsid w:val="00415E32"/>
    <w:rsid w:val="00415E4B"/>
    <w:rsid w:val="00416A84"/>
    <w:rsid w:val="00416AF0"/>
    <w:rsid w:val="00416C8B"/>
    <w:rsid w:val="00416D75"/>
    <w:rsid w:val="00417663"/>
    <w:rsid w:val="00420039"/>
    <w:rsid w:val="00420900"/>
    <w:rsid w:val="004209BF"/>
    <w:rsid w:val="00420C70"/>
    <w:rsid w:val="00420EBC"/>
    <w:rsid w:val="00420EBE"/>
    <w:rsid w:val="00420F6E"/>
    <w:rsid w:val="004222FD"/>
    <w:rsid w:val="00422350"/>
    <w:rsid w:val="004223F8"/>
    <w:rsid w:val="004225F5"/>
    <w:rsid w:val="00422C3A"/>
    <w:rsid w:val="00423091"/>
    <w:rsid w:val="00423241"/>
    <w:rsid w:val="004234AE"/>
    <w:rsid w:val="0042401E"/>
    <w:rsid w:val="0042443B"/>
    <w:rsid w:val="0042461D"/>
    <w:rsid w:val="00424696"/>
    <w:rsid w:val="004251BF"/>
    <w:rsid w:val="0042536F"/>
    <w:rsid w:val="004253DB"/>
    <w:rsid w:val="0042585C"/>
    <w:rsid w:val="00425B36"/>
    <w:rsid w:val="00425E0F"/>
    <w:rsid w:val="004262A7"/>
    <w:rsid w:val="004264D3"/>
    <w:rsid w:val="0042665B"/>
    <w:rsid w:val="0042684F"/>
    <w:rsid w:val="00426A22"/>
    <w:rsid w:val="00426CE9"/>
    <w:rsid w:val="00426DF2"/>
    <w:rsid w:val="00426ED9"/>
    <w:rsid w:val="00426F25"/>
    <w:rsid w:val="00427631"/>
    <w:rsid w:val="0042788F"/>
    <w:rsid w:val="00427B93"/>
    <w:rsid w:val="00427DE0"/>
    <w:rsid w:val="00430724"/>
    <w:rsid w:val="00430C2C"/>
    <w:rsid w:val="00430C97"/>
    <w:rsid w:val="00430F8C"/>
    <w:rsid w:val="004310FD"/>
    <w:rsid w:val="0043133F"/>
    <w:rsid w:val="0043138D"/>
    <w:rsid w:val="004314DD"/>
    <w:rsid w:val="00431EF0"/>
    <w:rsid w:val="00431F6F"/>
    <w:rsid w:val="00431FDD"/>
    <w:rsid w:val="004323A1"/>
    <w:rsid w:val="00432ECF"/>
    <w:rsid w:val="0043326B"/>
    <w:rsid w:val="00433309"/>
    <w:rsid w:val="004333CD"/>
    <w:rsid w:val="00433976"/>
    <w:rsid w:val="00434B85"/>
    <w:rsid w:val="004353CE"/>
    <w:rsid w:val="00435B9E"/>
    <w:rsid w:val="00435D05"/>
    <w:rsid w:val="00436154"/>
    <w:rsid w:val="0043621B"/>
    <w:rsid w:val="00436480"/>
    <w:rsid w:val="00436561"/>
    <w:rsid w:val="00436C78"/>
    <w:rsid w:val="00437059"/>
    <w:rsid w:val="00437420"/>
    <w:rsid w:val="004376C0"/>
    <w:rsid w:val="00437E04"/>
    <w:rsid w:val="00440FC3"/>
    <w:rsid w:val="004410E5"/>
    <w:rsid w:val="00441125"/>
    <w:rsid w:val="0044174B"/>
    <w:rsid w:val="00441996"/>
    <w:rsid w:val="00441A91"/>
    <w:rsid w:val="00441AB8"/>
    <w:rsid w:val="00441B86"/>
    <w:rsid w:val="00441E86"/>
    <w:rsid w:val="00442469"/>
    <w:rsid w:val="004428D8"/>
    <w:rsid w:val="00442AD1"/>
    <w:rsid w:val="00442EFB"/>
    <w:rsid w:val="00442F58"/>
    <w:rsid w:val="0044348D"/>
    <w:rsid w:val="00443551"/>
    <w:rsid w:val="00443B2F"/>
    <w:rsid w:val="00443CAF"/>
    <w:rsid w:val="00443F1B"/>
    <w:rsid w:val="00444549"/>
    <w:rsid w:val="00444665"/>
    <w:rsid w:val="00444866"/>
    <w:rsid w:val="004449E3"/>
    <w:rsid w:val="00444E5B"/>
    <w:rsid w:val="00445151"/>
    <w:rsid w:val="004454DE"/>
    <w:rsid w:val="004456BC"/>
    <w:rsid w:val="00445A13"/>
    <w:rsid w:val="0044613D"/>
    <w:rsid w:val="0044651F"/>
    <w:rsid w:val="0044682E"/>
    <w:rsid w:val="00446C06"/>
    <w:rsid w:val="004474CE"/>
    <w:rsid w:val="004477BE"/>
    <w:rsid w:val="00447D1F"/>
    <w:rsid w:val="00447DE3"/>
    <w:rsid w:val="00447E10"/>
    <w:rsid w:val="00450710"/>
    <w:rsid w:val="00450996"/>
    <w:rsid w:val="00450F7E"/>
    <w:rsid w:val="0045119A"/>
    <w:rsid w:val="004512B6"/>
    <w:rsid w:val="0045160F"/>
    <w:rsid w:val="00451970"/>
    <w:rsid w:val="00451B3C"/>
    <w:rsid w:val="00451ED1"/>
    <w:rsid w:val="00451F14"/>
    <w:rsid w:val="004522F0"/>
    <w:rsid w:val="00452754"/>
    <w:rsid w:val="00452975"/>
    <w:rsid w:val="00452ED2"/>
    <w:rsid w:val="0045365E"/>
    <w:rsid w:val="00454954"/>
    <w:rsid w:val="00454E66"/>
    <w:rsid w:val="00455288"/>
    <w:rsid w:val="00455573"/>
    <w:rsid w:val="00455671"/>
    <w:rsid w:val="004558BF"/>
    <w:rsid w:val="00455B2D"/>
    <w:rsid w:val="00456222"/>
    <w:rsid w:val="00456464"/>
    <w:rsid w:val="00457489"/>
    <w:rsid w:val="00457B85"/>
    <w:rsid w:val="00457BED"/>
    <w:rsid w:val="0046042F"/>
    <w:rsid w:val="00460A53"/>
    <w:rsid w:val="00460CC1"/>
    <w:rsid w:val="00460E88"/>
    <w:rsid w:val="00461330"/>
    <w:rsid w:val="0046162B"/>
    <w:rsid w:val="004616CE"/>
    <w:rsid w:val="00461A67"/>
    <w:rsid w:val="00461E51"/>
    <w:rsid w:val="00461E77"/>
    <w:rsid w:val="00462036"/>
    <w:rsid w:val="004622DE"/>
    <w:rsid w:val="00462879"/>
    <w:rsid w:val="00462B8D"/>
    <w:rsid w:val="00462E4D"/>
    <w:rsid w:val="0046360C"/>
    <w:rsid w:val="004642CE"/>
    <w:rsid w:val="004644D7"/>
    <w:rsid w:val="004646F0"/>
    <w:rsid w:val="004651F9"/>
    <w:rsid w:val="004653BA"/>
    <w:rsid w:val="004655E2"/>
    <w:rsid w:val="004657ED"/>
    <w:rsid w:val="00465A85"/>
    <w:rsid w:val="00465B30"/>
    <w:rsid w:val="00465D23"/>
    <w:rsid w:val="004661FC"/>
    <w:rsid w:val="00466371"/>
    <w:rsid w:val="00466513"/>
    <w:rsid w:val="00466672"/>
    <w:rsid w:val="004668A1"/>
    <w:rsid w:val="00466A38"/>
    <w:rsid w:val="00466BA7"/>
    <w:rsid w:val="00466BEE"/>
    <w:rsid w:val="00466C52"/>
    <w:rsid w:val="00466CB8"/>
    <w:rsid w:val="0046715B"/>
    <w:rsid w:val="00467344"/>
    <w:rsid w:val="00467755"/>
    <w:rsid w:val="00467C45"/>
    <w:rsid w:val="00467DC1"/>
    <w:rsid w:val="00470407"/>
    <w:rsid w:val="00470B7F"/>
    <w:rsid w:val="004710B4"/>
    <w:rsid w:val="00471DB8"/>
    <w:rsid w:val="00471E0F"/>
    <w:rsid w:val="0047210A"/>
    <w:rsid w:val="00472739"/>
    <w:rsid w:val="00472DEE"/>
    <w:rsid w:val="00472EB3"/>
    <w:rsid w:val="00473029"/>
    <w:rsid w:val="00473354"/>
    <w:rsid w:val="004735DD"/>
    <w:rsid w:val="00473797"/>
    <w:rsid w:val="0047380B"/>
    <w:rsid w:val="00473D2B"/>
    <w:rsid w:val="00474822"/>
    <w:rsid w:val="00474BC1"/>
    <w:rsid w:val="00474C16"/>
    <w:rsid w:val="00474C18"/>
    <w:rsid w:val="00475153"/>
    <w:rsid w:val="0047532A"/>
    <w:rsid w:val="00475AB6"/>
    <w:rsid w:val="004761C8"/>
    <w:rsid w:val="00476CE0"/>
    <w:rsid w:val="00476E40"/>
    <w:rsid w:val="004771E4"/>
    <w:rsid w:val="0047727A"/>
    <w:rsid w:val="0047775A"/>
    <w:rsid w:val="00477787"/>
    <w:rsid w:val="00477C65"/>
    <w:rsid w:val="00477C6A"/>
    <w:rsid w:val="00477CE7"/>
    <w:rsid w:val="00480199"/>
    <w:rsid w:val="00480B52"/>
    <w:rsid w:val="00480E1A"/>
    <w:rsid w:val="00480FEB"/>
    <w:rsid w:val="00481058"/>
    <w:rsid w:val="00481141"/>
    <w:rsid w:val="0048155D"/>
    <w:rsid w:val="004816D8"/>
    <w:rsid w:val="00481723"/>
    <w:rsid w:val="0048181E"/>
    <w:rsid w:val="00481C5A"/>
    <w:rsid w:val="00481CD0"/>
    <w:rsid w:val="00481E2C"/>
    <w:rsid w:val="004826BC"/>
    <w:rsid w:val="00482CFB"/>
    <w:rsid w:val="00482D6A"/>
    <w:rsid w:val="00482EFC"/>
    <w:rsid w:val="0048377C"/>
    <w:rsid w:val="004839B7"/>
    <w:rsid w:val="00484200"/>
    <w:rsid w:val="004845B0"/>
    <w:rsid w:val="00484AAF"/>
    <w:rsid w:val="004850A0"/>
    <w:rsid w:val="00485122"/>
    <w:rsid w:val="00485A49"/>
    <w:rsid w:val="00485B7E"/>
    <w:rsid w:val="00485DFB"/>
    <w:rsid w:val="004860CD"/>
    <w:rsid w:val="004861AF"/>
    <w:rsid w:val="00486655"/>
    <w:rsid w:val="004869AE"/>
    <w:rsid w:val="00486DAD"/>
    <w:rsid w:val="0048712D"/>
    <w:rsid w:val="004871F8"/>
    <w:rsid w:val="004878E7"/>
    <w:rsid w:val="00487DAA"/>
    <w:rsid w:val="00487FEE"/>
    <w:rsid w:val="00490EE9"/>
    <w:rsid w:val="00490FEE"/>
    <w:rsid w:val="004911C1"/>
    <w:rsid w:val="00491B93"/>
    <w:rsid w:val="0049204B"/>
    <w:rsid w:val="004922DA"/>
    <w:rsid w:val="00492606"/>
    <w:rsid w:val="00492AB2"/>
    <w:rsid w:val="00492BBE"/>
    <w:rsid w:val="00493559"/>
    <w:rsid w:val="00493B0A"/>
    <w:rsid w:val="00493EE1"/>
    <w:rsid w:val="0049410A"/>
    <w:rsid w:val="00494862"/>
    <w:rsid w:val="00494908"/>
    <w:rsid w:val="00494BBC"/>
    <w:rsid w:val="00494F09"/>
    <w:rsid w:val="004950C8"/>
    <w:rsid w:val="0049530E"/>
    <w:rsid w:val="0049552A"/>
    <w:rsid w:val="00495997"/>
    <w:rsid w:val="00495A9C"/>
    <w:rsid w:val="004960F0"/>
    <w:rsid w:val="0049622D"/>
    <w:rsid w:val="00496979"/>
    <w:rsid w:val="00496AAC"/>
    <w:rsid w:val="00497344"/>
    <w:rsid w:val="00497958"/>
    <w:rsid w:val="0049798B"/>
    <w:rsid w:val="00497E9C"/>
    <w:rsid w:val="004A0AA3"/>
    <w:rsid w:val="004A0BFE"/>
    <w:rsid w:val="004A0ED8"/>
    <w:rsid w:val="004A11DF"/>
    <w:rsid w:val="004A1A9A"/>
    <w:rsid w:val="004A2C82"/>
    <w:rsid w:val="004A31DA"/>
    <w:rsid w:val="004A36DF"/>
    <w:rsid w:val="004A37BA"/>
    <w:rsid w:val="004A3A17"/>
    <w:rsid w:val="004A3CBE"/>
    <w:rsid w:val="004A3D8B"/>
    <w:rsid w:val="004A3E0F"/>
    <w:rsid w:val="004A4004"/>
    <w:rsid w:val="004A40F5"/>
    <w:rsid w:val="004A433F"/>
    <w:rsid w:val="004A48BB"/>
    <w:rsid w:val="004A4AC0"/>
    <w:rsid w:val="004A4D73"/>
    <w:rsid w:val="004A50DB"/>
    <w:rsid w:val="004A52CB"/>
    <w:rsid w:val="004A55BF"/>
    <w:rsid w:val="004A5ADC"/>
    <w:rsid w:val="004A5ED5"/>
    <w:rsid w:val="004A615E"/>
    <w:rsid w:val="004A677B"/>
    <w:rsid w:val="004A6934"/>
    <w:rsid w:val="004A69BF"/>
    <w:rsid w:val="004A6EF0"/>
    <w:rsid w:val="004A7284"/>
    <w:rsid w:val="004A732F"/>
    <w:rsid w:val="004A784F"/>
    <w:rsid w:val="004A7B65"/>
    <w:rsid w:val="004A7F92"/>
    <w:rsid w:val="004B08BB"/>
    <w:rsid w:val="004B0A82"/>
    <w:rsid w:val="004B11C6"/>
    <w:rsid w:val="004B1227"/>
    <w:rsid w:val="004B19FD"/>
    <w:rsid w:val="004B1E37"/>
    <w:rsid w:val="004B2067"/>
    <w:rsid w:val="004B248C"/>
    <w:rsid w:val="004B2B3A"/>
    <w:rsid w:val="004B2D0D"/>
    <w:rsid w:val="004B2D5C"/>
    <w:rsid w:val="004B303F"/>
    <w:rsid w:val="004B3132"/>
    <w:rsid w:val="004B330B"/>
    <w:rsid w:val="004B3336"/>
    <w:rsid w:val="004B339D"/>
    <w:rsid w:val="004B3444"/>
    <w:rsid w:val="004B3B0F"/>
    <w:rsid w:val="004B3C3C"/>
    <w:rsid w:val="004B41BD"/>
    <w:rsid w:val="004B443E"/>
    <w:rsid w:val="004B4544"/>
    <w:rsid w:val="004B45DF"/>
    <w:rsid w:val="004B473D"/>
    <w:rsid w:val="004B4948"/>
    <w:rsid w:val="004B4A61"/>
    <w:rsid w:val="004B5070"/>
    <w:rsid w:val="004B5187"/>
    <w:rsid w:val="004B5CF6"/>
    <w:rsid w:val="004B6087"/>
    <w:rsid w:val="004B652B"/>
    <w:rsid w:val="004B6629"/>
    <w:rsid w:val="004B6791"/>
    <w:rsid w:val="004B6B18"/>
    <w:rsid w:val="004B6BDF"/>
    <w:rsid w:val="004B7722"/>
    <w:rsid w:val="004B788D"/>
    <w:rsid w:val="004B7ADF"/>
    <w:rsid w:val="004B7B69"/>
    <w:rsid w:val="004C0145"/>
    <w:rsid w:val="004C05A3"/>
    <w:rsid w:val="004C100F"/>
    <w:rsid w:val="004C1440"/>
    <w:rsid w:val="004C1811"/>
    <w:rsid w:val="004C1D34"/>
    <w:rsid w:val="004C1FFC"/>
    <w:rsid w:val="004C248A"/>
    <w:rsid w:val="004C24E0"/>
    <w:rsid w:val="004C27A5"/>
    <w:rsid w:val="004C2868"/>
    <w:rsid w:val="004C2D9D"/>
    <w:rsid w:val="004C2EF5"/>
    <w:rsid w:val="004C30FF"/>
    <w:rsid w:val="004C3135"/>
    <w:rsid w:val="004C3CD7"/>
    <w:rsid w:val="004C3EF4"/>
    <w:rsid w:val="004C49A3"/>
    <w:rsid w:val="004C49EC"/>
    <w:rsid w:val="004C4A53"/>
    <w:rsid w:val="004C5307"/>
    <w:rsid w:val="004C54E5"/>
    <w:rsid w:val="004C5563"/>
    <w:rsid w:val="004C65DD"/>
    <w:rsid w:val="004C6669"/>
    <w:rsid w:val="004C66B1"/>
    <w:rsid w:val="004C672C"/>
    <w:rsid w:val="004C693D"/>
    <w:rsid w:val="004C6C56"/>
    <w:rsid w:val="004C6FD1"/>
    <w:rsid w:val="004C7FC1"/>
    <w:rsid w:val="004D0190"/>
    <w:rsid w:val="004D0241"/>
    <w:rsid w:val="004D056F"/>
    <w:rsid w:val="004D0DFB"/>
    <w:rsid w:val="004D186E"/>
    <w:rsid w:val="004D18F9"/>
    <w:rsid w:val="004D1A50"/>
    <w:rsid w:val="004D1D24"/>
    <w:rsid w:val="004D1F93"/>
    <w:rsid w:val="004D221A"/>
    <w:rsid w:val="004D25E9"/>
    <w:rsid w:val="004D270E"/>
    <w:rsid w:val="004D2C1D"/>
    <w:rsid w:val="004D391A"/>
    <w:rsid w:val="004D409E"/>
    <w:rsid w:val="004D43A9"/>
    <w:rsid w:val="004D44E2"/>
    <w:rsid w:val="004D49F5"/>
    <w:rsid w:val="004D4AEB"/>
    <w:rsid w:val="004D4B79"/>
    <w:rsid w:val="004D4FFF"/>
    <w:rsid w:val="004D53D5"/>
    <w:rsid w:val="004D54BD"/>
    <w:rsid w:val="004D586E"/>
    <w:rsid w:val="004D5896"/>
    <w:rsid w:val="004D5CF6"/>
    <w:rsid w:val="004D62EB"/>
    <w:rsid w:val="004D656C"/>
    <w:rsid w:val="004D660C"/>
    <w:rsid w:val="004D6D97"/>
    <w:rsid w:val="004D7273"/>
    <w:rsid w:val="004D752F"/>
    <w:rsid w:val="004D755A"/>
    <w:rsid w:val="004D7565"/>
    <w:rsid w:val="004D793D"/>
    <w:rsid w:val="004D7C44"/>
    <w:rsid w:val="004D7FA9"/>
    <w:rsid w:val="004D7FE3"/>
    <w:rsid w:val="004E0503"/>
    <w:rsid w:val="004E0592"/>
    <w:rsid w:val="004E0AB3"/>
    <w:rsid w:val="004E0E66"/>
    <w:rsid w:val="004E1039"/>
    <w:rsid w:val="004E13C5"/>
    <w:rsid w:val="004E1542"/>
    <w:rsid w:val="004E1625"/>
    <w:rsid w:val="004E1905"/>
    <w:rsid w:val="004E1A36"/>
    <w:rsid w:val="004E1CFE"/>
    <w:rsid w:val="004E1D87"/>
    <w:rsid w:val="004E1F9B"/>
    <w:rsid w:val="004E24CF"/>
    <w:rsid w:val="004E2B62"/>
    <w:rsid w:val="004E2BB6"/>
    <w:rsid w:val="004E2E34"/>
    <w:rsid w:val="004E2E54"/>
    <w:rsid w:val="004E31B5"/>
    <w:rsid w:val="004E331F"/>
    <w:rsid w:val="004E37D4"/>
    <w:rsid w:val="004E383A"/>
    <w:rsid w:val="004E44A3"/>
    <w:rsid w:val="004E486E"/>
    <w:rsid w:val="004E48F5"/>
    <w:rsid w:val="004E4DEF"/>
    <w:rsid w:val="004E5102"/>
    <w:rsid w:val="004E5425"/>
    <w:rsid w:val="004E5978"/>
    <w:rsid w:val="004E5EFC"/>
    <w:rsid w:val="004E62C5"/>
    <w:rsid w:val="004E685B"/>
    <w:rsid w:val="004E6DF7"/>
    <w:rsid w:val="004E738C"/>
    <w:rsid w:val="004E7561"/>
    <w:rsid w:val="004E77BE"/>
    <w:rsid w:val="004E7DF8"/>
    <w:rsid w:val="004E7E07"/>
    <w:rsid w:val="004E7FDB"/>
    <w:rsid w:val="004F028A"/>
    <w:rsid w:val="004F0668"/>
    <w:rsid w:val="004F08B4"/>
    <w:rsid w:val="004F136E"/>
    <w:rsid w:val="004F14DC"/>
    <w:rsid w:val="004F15DC"/>
    <w:rsid w:val="004F1CBF"/>
    <w:rsid w:val="004F1D04"/>
    <w:rsid w:val="004F2264"/>
    <w:rsid w:val="004F22AF"/>
    <w:rsid w:val="004F2464"/>
    <w:rsid w:val="004F2BCB"/>
    <w:rsid w:val="004F2C5B"/>
    <w:rsid w:val="004F35F3"/>
    <w:rsid w:val="004F3734"/>
    <w:rsid w:val="004F37FC"/>
    <w:rsid w:val="004F3B40"/>
    <w:rsid w:val="004F43C1"/>
    <w:rsid w:val="004F44B8"/>
    <w:rsid w:val="004F47CF"/>
    <w:rsid w:val="004F4AA7"/>
    <w:rsid w:val="004F5371"/>
    <w:rsid w:val="004F6039"/>
    <w:rsid w:val="004F620A"/>
    <w:rsid w:val="004F7572"/>
    <w:rsid w:val="004F7733"/>
    <w:rsid w:val="004F7BE4"/>
    <w:rsid w:val="00500137"/>
    <w:rsid w:val="00500359"/>
    <w:rsid w:val="00500454"/>
    <w:rsid w:val="00500492"/>
    <w:rsid w:val="005004D6"/>
    <w:rsid w:val="00500829"/>
    <w:rsid w:val="0050143B"/>
    <w:rsid w:val="00501738"/>
    <w:rsid w:val="005017EC"/>
    <w:rsid w:val="00502445"/>
    <w:rsid w:val="00502E2F"/>
    <w:rsid w:val="005037C4"/>
    <w:rsid w:val="00503CFF"/>
    <w:rsid w:val="005044D7"/>
    <w:rsid w:val="00504667"/>
    <w:rsid w:val="005047F3"/>
    <w:rsid w:val="005049D9"/>
    <w:rsid w:val="005049E4"/>
    <w:rsid w:val="00504B17"/>
    <w:rsid w:val="00504BBF"/>
    <w:rsid w:val="005051E7"/>
    <w:rsid w:val="00505487"/>
    <w:rsid w:val="0050563E"/>
    <w:rsid w:val="005059B3"/>
    <w:rsid w:val="00505AA7"/>
    <w:rsid w:val="00505C56"/>
    <w:rsid w:val="00505CB4"/>
    <w:rsid w:val="00505F44"/>
    <w:rsid w:val="00505FCF"/>
    <w:rsid w:val="00506544"/>
    <w:rsid w:val="00506708"/>
    <w:rsid w:val="00506DEF"/>
    <w:rsid w:val="00506E70"/>
    <w:rsid w:val="00507AB6"/>
    <w:rsid w:val="005106D1"/>
    <w:rsid w:val="00510A6A"/>
    <w:rsid w:val="00510CA7"/>
    <w:rsid w:val="00511470"/>
    <w:rsid w:val="00511B8E"/>
    <w:rsid w:val="00511C90"/>
    <w:rsid w:val="0051238D"/>
    <w:rsid w:val="005126A2"/>
    <w:rsid w:val="00512BD9"/>
    <w:rsid w:val="00513393"/>
    <w:rsid w:val="0051369A"/>
    <w:rsid w:val="00513746"/>
    <w:rsid w:val="00513974"/>
    <w:rsid w:val="00513AF2"/>
    <w:rsid w:val="00513F68"/>
    <w:rsid w:val="00514D0B"/>
    <w:rsid w:val="00514D92"/>
    <w:rsid w:val="00514E1D"/>
    <w:rsid w:val="00514F88"/>
    <w:rsid w:val="00515091"/>
    <w:rsid w:val="005150FE"/>
    <w:rsid w:val="005152E1"/>
    <w:rsid w:val="00515429"/>
    <w:rsid w:val="005155AD"/>
    <w:rsid w:val="00515D4E"/>
    <w:rsid w:val="00515F29"/>
    <w:rsid w:val="00515F56"/>
    <w:rsid w:val="00516235"/>
    <w:rsid w:val="0051651A"/>
    <w:rsid w:val="00516550"/>
    <w:rsid w:val="00516E67"/>
    <w:rsid w:val="00517071"/>
    <w:rsid w:val="00517337"/>
    <w:rsid w:val="00517417"/>
    <w:rsid w:val="00517490"/>
    <w:rsid w:val="005176EF"/>
    <w:rsid w:val="00517868"/>
    <w:rsid w:val="00517A7D"/>
    <w:rsid w:val="00517AFD"/>
    <w:rsid w:val="0052020A"/>
    <w:rsid w:val="00520932"/>
    <w:rsid w:val="00520A13"/>
    <w:rsid w:val="00520A64"/>
    <w:rsid w:val="00520BB0"/>
    <w:rsid w:val="00520BF5"/>
    <w:rsid w:val="00520C1B"/>
    <w:rsid w:val="005211B4"/>
    <w:rsid w:val="00521DC5"/>
    <w:rsid w:val="00521F5B"/>
    <w:rsid w:val="005221F2"/>
    <w:rsid w:val="005222DB"/>
    <w:rsid w:val="00522469"/>
    <w:rsid w:val="00522CD0"/>
    <w:rsid w:val="00522F8A"/>
    <w:rsid w:val="005230F6"/>
    <w:rsid w:val="00523174"/>
    <w:rsid w:val="00523A12"/>
    <w:rsid w:val="00523D29"/>
    <w:rsid w:val="0052412A"/>
    <w:rsid w:val="005241C2"/>
    <w:rsid w:val="00524339"/>
    <w:rsid w:val="00524834"/>
    <w:rsid w:val="00524C14"/>
    <w:rsid w:val="00524CAA"/>
    <w:rsid w:val="00524D61"/>
    <w:rsid w:val="00524DB6"/>
    <w:rsid w:val="00524F96"/>
    <w:rsid w:val="005251A7"/>
    <w:rsid w:val="005252CB"/>
    <w:rsid w:val="005257FD"/>
    <w:rsid w:val="0052586F"/>
    <w:rsid w:val="005258DB"/>
    <w:rsid w:val="00525BBE"/>
    <w:rsid w:val="00525EF9"/>
    <w:rsid w:val="00526255"/>
    <w:rsid w:val="00526758"/>
    <w:rsid w:val="005269CC"/>
    <w:rsid w:val="00526A13"/>
    <w:rsid w:val="00526E22"/>
    <w:rsid w:val="00526ED2"/>
    <w:rsid w:val="00527491"/>
    <w:rsid w:val="005276CC"/>
    <w:rsid w:val="00527827"/>
    <w:rsid w:val="00527AFF"/>
    <w:rsid w:val="00527C15"/>
    <w:rsid w:val="005306FB"/>
    <w:rsid w:val="0053119B"/>
    <w:rsid w:val="00531CAD"/>
    <w:rsid w:val="00531F9C"/>
    <w:rsid w:val="00532073"/>
    <w:rsid w:val="00532166"/>
    <w:rsid w:val="00532364"/>
    <w:rsid w:val="0053263C"/>
    <w:rsid w:val="005326C8"/>
    <w:rsid w:val="00532FAD"/>
    <w:rsid w:val="0053324F"/>
    <w:rsid w:val="00533819"/>
    <w:rsid w:val="005338C9"/>
    <w:rsid w:val="005339F7"/>
    <w:rsid w:val="00533A06"/>
    <w:rsid w:val="00533EB4"/>
    <w:rsid w:val="00534187"/>
    <w:rsid w:val="00535077"/>
    <w:rsid w:val="00535306"/>
    <w:rsid w:val="0053545D"/>
    <w:rsid w:val="0053547A"/>
    <w:rsid w:val="005355D4"/>
    <w:rsid w:val="00535606"/>
    <w:rsid w:val="005357C8"/>
    <w:rsid w:val="00535836"/>
    <w:rsid w:val="005359A6"/>
    <w:rsid w:val="00535BD0"/>
    <w:rsid w:val="00535C85"/>
    <w:rsid w:val="00535E23"/>
    <w:rsid w:val="00535EB7"/>
    <w:rsid w:val="00535FD5"/>
    <w:rsid w:val="00536068"/>
    <w:rsid w:val="005364B7"/>
    <w:rsid w:val="00536A1E"/>
    <w:rsid w:val="00537B78"/>
    <w:rsid w:val="0054027B"/>
    <w:rsid w:val="00540391"/>
    <w:rsid w:val="00540742"/>
    <w:rsid w:val="005408C7"/>
    <w:rsid w:val="00540BDB"/>
    <w:rsid w:val="0054149E"/>
    <w:rsid w:val="00541779"/>
    <w:rsid w:val="00541A94"/>
    <w:rsid w:val="00541C18"/>
    <w:rsid w:val="0054284F"/>
    <w:rsid w:val="00542921"/>
    <w:rsid w:val="00542965"/>
    <w:rsid w:val="00543053"/>
    <w:rsid w:val="0054339B"/>
    <w:rsid w:val="00543A57"/>
    <w:rsid w:val="00543C5D"/>
    <w:rsid w:val="00544103"/>
    <w:rsid w:val="005444D7"/>
    <w:rsid w:val="00544612"/>
    <w:rsid w:val="00544822"/>
    <w:rsid w:val="005453FA"/>
    <w:rsid w:val="00545514"/>
    <w:rsid w:val="005457C2"/>
    <w:rsid w:val="00545EFF"/>
    <w:rsid w:val="00545F63"/>
    <w:rsid w:val="00546128"/>
    <w:rsid w:val="005463FD"/>
    <w:rsid w:val="00546579"/>
    <w:rsid w:val="00546893"/>
    <w:rsid w:val="00546978"/>
    <w:rsid w:val="00546987"/>
    <w:rsid w:val="0054719B"/>
    <w:rsid w:val="0054798C"/>
    <w:rsid w:val="00547D69"/>
    <w:rsid w:val="00547ED5"/>
    <w:rsid w:val="00550298"/>
    <w:rsid w:val="005502F2"/>
    <w:rsid w:val="00550449"/>
    <w:rsid w:val="00550AB5"/>
    <w:rsid w:val="00550DAF"/>
    <w:rsid w:val="00550FDE"/>
    <w:rsid w:val="00551796"/>
    <w:rsid w:val="005518AC"/>
    <w:rsid w:val="00551990"/>
    <w:rsid w:val="00551A4C"/>
    <w:rsid w:val="00551DBC"/>
    <w:rsid w:val="00551ECD"/>
    <w:rsid w:val="00552038"/>
    <w:rsid w:val="0055204A"/>
    <w:rsid w:val="0055219D"/>
    <w:rsid w:val="005522FE"/>
    <w:rsid w:val="00552307"/>
    <w:rsid w:val="00552357"/>
    <w:rsid w:val="005526C6"/>
    <w:rsid w:val="00552830"/>
    <w:rsid w:val="00552968"/>
    <w:rsid w:val="00552A0D"/>
    <w:rsid w:val="00552BC8"/>
    <w:rsid w:val="00552F1C"/>
    <w:rsid w:val="005535C6"/>
    <w:rsid w:val="00553713"/>
    <w:rsid w:val="00553F37"/>
    <w:rsid w:val="005544D5"/>
    <w:rsid w:val="00554565"/>
    <w:rsid w:val="0055466F"/>
    <w:rsid w:val="0055506C"/>
    <w:rsid w:val="00555537"/>
    <w:rsid w:val="00555732"/>
    <w:rsid w:val="00555CA5"/>
    <w:rsid w:val="00556017"/>
    <w:rsid w:val="0055613E"/>
    <w:rsid w:val="00556573"/>
    <w:rsid w:val="00556900"/>
    <w:rsid w:val="00556927"/>
    <w:rsid w:val="00556A5C"/>
    <w:rsid w:val="00556E12"/>
    <w:rsid w:val="00556EC6"/>
    <w:rsid w:val="005573A8"/>
    <w:rsid w:val="00557699"/>
    <w:rsid w:val="00557C0E"/>
    <w:rsid w:val="00560AE0"/>
    <w:rsid w:val="0056128C"/>
    <w:rsid w:val="005613ED"/>
    <w:rsid w:val="005614CD"/>
    <w:rsid w:val="00561B2E"/>
    <w:rsid w:val="00561F15"/>
    <w:rsid w:val="00562000"/>
    <w:rsid w:val="00562230"/>
    <w:rsid w:val="00563C7E"/>
    <w:rsid w:val="00563E80"/>
    <w:rsid w:val="00563EFA"/>
    <w:rsid w:val="005646E4"/>
    <w:rsid w:val="00564819"/>
    <w:rsid w:val="0056507D"/>
    <w:rsid w:val="00565491"/>
    <w:rsid w:val="00565888"/>
    <w:rsid w:val="00565A6A"/>
    <w:rsid w:val="00566393"/>
    <w:rsid w:val="0056658F"/>
    <w:rsid w:val="005665DD"/>
    <w:rsid w:val="0056678D"/>
    <w:rsid w:val="00566DF0"/>
    <w:rsid w:val="00566F34"/>
    <w:rsid w:val="0056777B"/>
    <w:rsid w:val="005677C8"/>
    <w:rsid w:val="00567D00"/>
    <w:rsid w:val="00567EAF"/>
    <w:rsid w:val="00570864"/>
    <w:rsid w:val="0057097C"/>
    <w:rsid w:val="00570A13"/>
    <w:rsid w:val="00571109"/>
    <w:rsid w:val="005711AC"/>
    <w:rsid w:val="00571424"/>
    <w:rsid w:val="00571800"/>
    <w:rsid w:val="00571C80"/>
    <w:rsid w:val="00572852"/>
    <w:rsid w:val="005731CD"/>
    <w:rsid w:val="0057325A"/>
    <w:rsid w:val="00573322"/>
    <w:rsid w:val="00573A69"/>
    <w:rsid w:val="00573AF4"/>
    <w:rsid w:val="00573ED6"/>
    <w:rsid w:val="00574A63"/>
    <w:rsid w:val="00574BC5"/>
    <w:rsid w:val="005759F4"/>
    <w:rsid w:val="00576061"/>
    <w:rsid w:val="005760B3"/>
    <w:rsid w:val="00576A6C"/>
    <w:rsid w:val="0057723A"/>
    <w:rsid w:val="0057744B"/>
    <w:rsid w:val="00577795"/>
    <w:rsid w:val="00580115"/>
    <w:rsid w:val="00580192"/>
    <w:rsid w:val="00580591"/>
    <w:rsid w:val="005808DD"/>
    <w:rsid w:val="005810C4"/>
    <w:rsid w:val="00581714"/>
    <w:rsid w:val="005817F8"/>
    <w:rsid w:val="005819D4"/>
    <w:rsid w:val="005824D7"/>
    <w:rsid w:val="00582B27"/>
    <w:rsid w:val="00582EB4"/>
    <w:rsid w:val="00582EBC"/>
    <w:rsid w:val="00582F7B"/>
    <w:rsid w:val="0058323A"/>
    <w:rsid w:val="00583888"/>
    <w:rsid w:val="00583DD0"/>
    <w:rsid w:val="00583E54"/>
    <w:rsid w:val="0058431A"/>
    <w:rsid w:val="005848BA"/>
    <w:rsid w:val="00584B5E"/>
    <w:rsid w:val="00584C34"/>
    <w:rsid w:val="00584D90"/>
    <w:rsid w:val="00584EB3"/>
    <w:rsid w:val="00584F94"/>
    <w:rsid w:val="005850B2"/>
    <w:rsid w:val="00585AB6"/>
    <w:rsid w:val="00585AE0"/>
    <w:rsid w:val="00585C64"/>
    <w:rsid w:val="00586394"/>
    <w:rsid w:val="0058651F"/>
    <w:rsid w:val="00586869"/>
    <w:rsid w:val="00586D6A"/>
    <w:rsid w:val="0058702F"/>
    <w:rsid w:val="00587483"/>
    <w:rsid w:val="005875BA"/>
    <w:rsid w:val="005877BB"/>
    <w:rsid w:val="00587B5E"/>
    <w:rsid w:val="00587E12"/>
    <w:rsid w:val="00587EA8"/>
    <w:rsid w:val="005900C9"/>
    <w:rsid w:val="00590BD7"/>
    <w:rsid w:val="00590E0D"/>
    <w:rsid w:val="00590FF2"/>
    <w:rsid w:val="005911B6"/>
    <w:rsid w:val="005912E1"/>
    <w:rsid w:val="00591367"/>
    <w:rsid w:val="0059139E"/>
    <w:rsid w:val="0059147B"/>
    <w:rsid w:val="00591633"/>
    <w:rsid w:val="00591708"/>
    <w:rsid w:val="00592997"/>
    <w:rsid w:val="00592C2E"/>
    <w:rsid w:val="00592E6E"/>
    <w:rsid w:val="00593061"/>
    <w:rsid w:val="00593565"/>
    <w:rsid w:val="00593751"/>
    <w:rsid w:val="00593BFC"/>
    <w:rsid w:val="00594037"/>
    <w:rsid w:val="00594103"/>
    <w:rsid w:val="005943F5"/>
    <w:rsid w:val="00594735"/>
    <w:rsid w:val="00594CFA"/>
    <w:rsid w:val="00594E84"/>
    <w:rsid w:val="005954AF"/>
    <w:rsid w:val="0059585C"/>
    <w:rsid w:val="005958E6"/>
    <w:rsid w:val="00595C6C"/>
    <w:rsid w:val="00596161"/>
    <w:rsid w:val="005962BA"/>
    <w:rsid w:val="005963B5"/>
    <w:rsid w:val="00596504"/>
    <w:rsid w:val="0059674D"/>
    <w:rsid w:val="005967DA"/>
    <w:rsid w:val="0059681B"/>
    <w:rsid w:val="00596AA6"/>
    <w:rsid w:val="00596D75"/>
    <w:rsid w:val="00597199"/>
    <w:rsid w:val="005974A0"/>
    <w:rsid w:val="00597ED7"/>
    <w:rsid w:val="005A023F"/>
    <w:rsid w:val="005A034F"/>
    <w:rsid w:val="005A04E4"/>
    <w:rsid w:val="005A070D"/>
    <w:rsid w:val="005A0772"/>
    <w:rsid w:val="005A07A5"/>
    <w:rsid w:val="005A0A53"/>
    <w:rsid w:val="005A0FE7"/>
    <w:rsid w:val="005A171F"/>
    <w:rsid w:val="005A2069"/>
    <w:rsid w:val="005A218D"/>
    <w:rsid w:val="005A2366"/>
    <w:rsid w:val="005A2CEB"/>
    <w:rsid w:val="005A2E3A"/>
    <w:rsid w:val="005A31D1"/>
    <w:rsid w:val="005A38E7"/>
    <w:rsid w:val="005A3C21"/>
    <w:rsid w:val="005A4014"/>
    <w:rsid w:val="005A4084"/>
    <w:rsid w:val="005A42B4"/>
    <w:rsid w:val="005A4754"/>
    <w:rsid w:val="005A4D20"/>
    <w:rsid w:val="005A59A4"/>
    <w:rsid w:val="005A5FEA"/>
    <w:rsid w:val="005A63F8"/>
    <w:rsid w:val="005A673E"/>
    <w:rsid w:val="005A6AC0"/>
    <w:rsid w:val="005A6B05"/>
    <w:rsid w:val="005A6E3B"/>
    <w:rsid w:val="005A711E"/>
    <w:rsid w:val="005A7129"/>
    <w:rsid w:val="005A72D3"/>
    <w:rsid w:val="005A760D"/>
    <w:rsid w:val="005A7755"/>
    <w:rsid w:val="005A7904"/>
    <w:rsid w:val="005A7D2D"/>
    <w:rsid w:val="005B0DF5"/>
    <w:rsid w:val="005B14A3"/>
    <w:rsid w:val="005B14A5"/>
    <w:rsid w:val="005B19C7"/>
    <w:rsid w:val="005B1C4A"/>
    <w:rsid w:val="005B1E9B"/>
    <w:rsid w:val="005B2585"/>
    <w:rsid w:val="005B2C22"/>
    <w:rsid w:val="005B2E98"/>
    <w:rsid w:val="005B323A"/>
    <w:rsid w:val="005B34D0"/>
    <w:rsid w:val="005B360A"/>
    <w:rsid w:val="005B3B82"/>
    <w:rsid w:val="005B3C40"/>
    <w:rsid w:val="005B3EFB"/>
    <w:rsid w:val="005B4236"/>
    <w:rsid w:val="005B43B6"/>
    <w:rsid w:val="005B4545"/>
    <w:rsid w:val="005B4A06"/>
    <w:rsid w:val="005B5390"/>
    <w:rsid w:val="005B55B7"/>
    <w:rsid w:val="005B5930"/>
    <w:rsid w:val="005B5A6D"/>
    <w:rsid w:val="005B5A71"/>
    <w:rsid w:val="005B5E9D"/>
    <w:rsid w:val="005B676D"/>
    <w:rsid w:val="005B6D32"/>
    <w:rsid w:val="005B72BF"/>
    <w:rsid w:val="005B75DE"/>
    <w:rsid w:val="005B780B"/>
    <w:rsid w:val="005B79F6"/>
    <w:rsid w:val="005B7E76"/>
    <w:rsid w:val="005C11C5"/>
    <w:rsid w:val="005C1A60"/>
    <w:rsid w:val="005C216D"/>
    <w:rsid w:val="005C2501"/>
    <w:rsid w:val="005C25EA"/>
    <w:rsid w:val="005C2801"/>
    <w:rsid w:val="005C2F5F"/>
    <w:rsid w:val="005C3330"/>
    <w:rsid w:val="005C3501"/>
    <w:rsid w:val="005C3911"/>
    <w:rsid w:val="005C3962"/>
    <w:rsid w:val="005C4098"/>
    <w:rsid w:val="005C4443"/>
    <w:rsid w:val="005C4A41"/>
    <w:rsid w:val="005C4CB3"/>
    <w:rsid w:val="005C5286"/>
    <w:rsid w:val="005C5905"/>
    <w:rsid w:val="005C5BB5"/>
    <w:rsid w:val="005C5D54"/>
    <w:rsid w:val="005C5E84"/>
    <w:rsid w:val="005C6543"/>
    <w:rsid w:val="005C6AF2"/>
    <w:rsid w:val="005C730A"/>
    <w:rsid w:val="005C7A9C"/>
    <w:rsid w:val="005C7CFF"/>
    <w:rsid w:val="005C7D13"/>
    <w:rsid w:val="005C7FA4"/>
    <w:rsid w:val="005D017D"/>
    <w:rsid w:val="005D01D8"/>
    <w:rsid w:val="005D01DE"/>
    <w:rsid w:val="005D026A"/>
    <w:rsid w:val="005D0B52"/>
    <w:rsid w:val="005D0D02"/>
    <w:rsid w:val="005D0E83"/>
    <w:rsid w:val="005D1430"/>
    <w:rsid w:val="005D194C"/>
    <w:rsid w:val="005D1AF1"/>
    <w:rsid w:val="005D1AFD"/>
    <w:rsid w:val="005D1E3E"/>
    <w:rsid w:val="005D251B"/>
    <w:rsid w:val="005D2A27"/>
    <w:rsid w:val="005D31F9"/>
    <w:rsid w:val="005D3D38"/>
    <w:rsid w:val="005D3EE0"/>
    <w:rsid w:val="005D444B"/>
    <w:rsid w:val="005D457E"/>
    <w:rsid w:val="005D47CA"/>
    <w:rsid w:val="005D49F6"/>
    <w:rsid w:val="005D4CAD"/>
    <w:rsid w:val="005D51DB"/>
    <w:rsid w:val="005D549B"/>
    <w:rsid w:val="005D5577"/>
    <w:rsid w:val="005D5A69"/>
    <w:rsid w:val="005D5C6A"/>
    <w:rsid w:val="005D5E8C"/>
    <w:rsid w:val="005D5EA0"/>
    <w:rsid w:val="005D692B"/>
    <w:rsid w:val="005D6B14"/>
    <w:rsid w:val="005D6D36"/>
    <w:rsid w:val="005D71A5"/>
    <w:rsid w:val="005D783D"/>
    <w:rsid w:val="005D7CB0"/>
    <w:rsid w:val="005E02FD"/>
    <w:rsid w:val="005E030E"/>
    <w:rsid w:val="005E05ED"/>
    <w:rsid w:val="005E0829"/>
    <w:rsid w:val="005E0909"/>
    <w:rsid w:val="005E0AFF"/>
    <w:rsid w:val="005E0CDC"/>
    <w:rsid w:val="005E0CF1"/>
    <w:rsid w:val="005E0D49"/>
    <w:rsid w:val="005E1215"/>
    <w:rsid w:val="005E121D"/>
    <w:rsid w:val="005E1248"/>
    <w:rsid w:val="005E139F"/>
    <w:rsid w:val="005E1537"/>
    <w:rsid w:val="005E1625"/>
    <w:rsid w:val="005E17FE"/>
    <w:rsid w:val="005E1F25"/>
    <w:rsid w:val="005E1F5D"/>
    <w:rsid w:val="005E28DD"/>
    <w:rsid w:val="005E2D36"/>
    <w:rsid w:val="005E2E19"/>
    <w:rsid w:val="005E2F44"/>
    <w:rsid w:val="005E3485"/>
    <w:rsid w:val="005E3673"/>
    <w:rsid w:val="005E3729"/>
    <w:rsid w:val="005E3809"/>
    <w:rsid w:val="005E3A49"/>
    <w:rsid w:val="005E43EC"/>
    <w:rsid w:val="005E4453"/>
    <w:rsid w:val="005E4471"/>
    <w:rsid w:val="005E4521"/>
    <w:rsid w:val="005E4792"/>
    <w:rsid w:val="005E490C"/>
    <w:rsid w:val="005E4A93"/>
    <w:rsid w:val="005E4EF6"/>
    <w:rsid w:val="005E50AC"/>
    <w:rsid w:val="005E514A"/>
    <w:rsid w:val="005E52F5"/>
    <w:rsid w:val="005E560D"/>
    <w:rsid w:val="005E591A"/>
    <w:rsid w:val="005E5D63"/>
    <w:rsid w:val="005E5DC9"/>
    <w:rsid w:val="005E6018"/>
    <w:rsid w:val="005E6289"/>
    <w:rsid w:val="005E63A7"/>
    <w:rsid w:val="005E68AA"/>
    <w:rsid w:val="005E6B0B"/>
    <w:rsid w:val="005E7735"/>
    <w:rsid w:val="005F0B3F"/>
    <w:rsid w:val="005F1269"/>
    <w:rsid w:val="005F12F2"/>
    <w:rsid w:val="005F178B"/>
    <w:rsid w:val="005F1905"/>
    <w:rsid w:val="005F1A7A"/>
    <w:rsid w:val="005F1F0C"/>
    <w:rsid w:val="005F2118"/>
    <w:rsid w:val="005F2889"/>
    <w:rsid w:val="005F2F78"/>
    <w:rsid w:val="005F336A"/>
    <w:rsid w:val="005F3891"/>
    <w:rsid w:val="005F4289"/>
    <w:rsid w:val="005F4967"/>
    <w:rsid w:val="005F4A64"/>
    <w:rsid w:val="005F4ED9"/>
    <w:rsid w:val="005F5175"/>
    <w:rsid w:val="005F53BB"/>
    <w:rsid w:val="005F5BC9"/>
    <w:rsid w:val="005F5FAA"/>
    <w:rsid w:val="005F6306"/>
    <w:rsid w:val="005F640A"/>
    <w:rsid w:val="005F669C"/>
    <w:rsid w:val="005F6717"/>
    <w:rsid w:val="005F6806"/>
    <w:rsid w:val="005F68B4"/>
    <w:rsid w:val="005F75A5"/>
    <w:rsid w:val="005F7AA9"/>
    <w:rsid w:val="005F7B41"/>
    <w:rsid w:val="0060000D"/>
    <w:rsid w:val="00600283"/>
    <w:rsid w:val="00600841"/>
    <w:rsid w:val="00600C86"/>
    <w:rsid w:val="00600D7F"/>
    <w:rsid w:val="00600EFA"/>
    <w:rsid w:val="00601248"/>
    <w:rsid w:val="00601661"/>
    <w:rsid w:val="0060172D"/>
    <w:rsid w:val="00601852"/>
    <w:rsid w:val="006019F8"/>
    <w:rsid w:val="00601B61"/>
    <w:rsid w:val="00602701"/>
    <w:rsid w:val="00602CAA"/>
    <w:rsid w:val="00602EA7"/>
    <w:rsid w:val="0060358A"/>
    <w:rsid w:val="00603F43"/>
    <w:rsid w:val="006047DE"/>
    <w:rsid w:val="006049DB"/>
    <w:rsid w:val="00604D54"/>
    <w:rsid w:val="00604EBE"/>
    <w:rsid w:val="006050CE"/>
    <w:rsid w:val="006050F4"/>
    <w:rsid w:val="00605187"/>
    <w:rsid w:val="006052DE"/>
    <w:rsid w:val="006059DA"/>
    <w:rsid w:val="00605CD4"/>
    <w:rsid w:val="00605E93"/>
    <w:rsid w:val="00605E9F"/>
    <w:rsid w:val="006066A9"/>
    <w:rsid w:val="0060678D"/>
    <w:rsid w:val="0060683E"/>
    <w:rsid w:val="00606C59"/>
    <w:rsid w:val="00606F9D"/>
    <w:rsid w:val="00607307"/>
    <w:rsid w:val="006073E8"/>
    <w:rsid w:val="0060768D"/>
    <w:rsid w:val="0061019A"/>
    <w:rsid w:val="00610532"/>
    <w:rsid w:val="00610ABD"/>
    <w:rsid w:val="00610D5E"/>
    <w:rsid w:val="00610EC3"/>
    <w:rsid w:val="00610EC7"/>
    <w:rsid w:val="00610F59"/>
    <w:rsid w:val="00611181"/>
    <w:rsid w:val="0061173C"/>
    <w:rsid w:val="00611810"/>
    <w:rsid w:val="00611F47"/>
    <w:rsid w:val="006125CF"/>
    <w:rsid w:val="00612AB2"/>
    <w:rsid w:val="00612B14"/>
    <w:rsid w:val="00612DF0"/>
    <w:rsid w:val="00612FAB"/>
    <w:rsid w:val="00612FB8"/>
    <w:rsid w:val="006133E0"/>
    <w:rsid w:val="006134EE"/>
    <w:rsid w:val="00614838"/>
    <w:rsid w:val="006148E2"/>
    <w:rsid w:val="00614AAA"/>
    <w:rsid w:val="006150CF"/>
    <w:rsid w:val="00615924"/>
    <w:rsid w:val="00615FE0"/>
    <w:rsid w:val="00616544"/>
    <w:rsid w:val="00616A34"/>
    <w:rsid w:val="00616C39"/>
    <w:rsid w:val="00617094"/>
    <w:rsid w:val="006171F8"/>
    <w:rsid w:val="006178DC"/>
    <w:rsid w:val="00617C54"/>
    <w:rsid w:val="00617EF3"/>
    <w:rsid w:val="0062022C"/>
    <w:rsid w:val="00620611"/>
    <w:rsid w:val="0062076B"/>
    <w:rsid w:val="006207EE"/>
    <w:rsid w:val="00620C71"/>
    <w:rsid w:val="00621049"/>
    <w:rsid w:val="006212C5"/>
    <w:rsid w:val="00621E7A"/>
    <w:rsid w:val="00621ED1"/>
    <w:rsid w:val="00622529"/>
    <w:rsid w:val="0062269D"/>
    <w:rsid w:val="006226D6"/>
    <w:rsid w:val="00622BCC"/>
    <w:rsid w:val="00622D67"/>
    <w:rsid w:val="006235DA"/>
    <w:rsid w:val="00624ADB"/>
    <w:rsid w:val="00624CFF"/>
    <w:rsid w:val="00625A5F"/>
    <w:rsid w:val="00625FA9"/>
    <w:rsid w:val="00626886"/>
    <w:rsid w:val="00626B99"/>
    <w:rsid w:val="006274BD"/>
    <w:rsid w:val="006274FE"/>
    <w:rsid w:val="00627C53"/>
    <w:rsid w:val="0063004B"/>
    <w:rsid w:val="006301C2"/>
    <w:rsid w:val="00630422"/>
    <w:rsid w:val="00630E76"/>
    <w:rsid w:val="0063125F"/>
    <w:rsid w:val="00631B3F"/>
    <w:rsid w:val="00632360"/>
    <w:rsid w:val="00632B61"/>
    <w:rsid w:val="00632CE7"/>
    <w:rsid w:val="00632D9A"/>
    <w:rsid w:val="006333AE"/>
    <w:rsid w:val="0063340D"/>
    <w:rsid w:val="00633446"/>
    <w:rsid w:val="006336D6"/>
    <w:rsid w:val="00633708"/>
    <w:rsid w:val="00634097"/>
    <w:rsid w:val="00634252"/>
    <w:rsid w:val="00634486"/>
    <w:rsid w:val="006346CD"/>
    <w:rsid w:val="006346F1"/>
    <w:rsid w:val="00634E65"/>
    <w:rsid w:val="00635644"/>
    <w:rsid w:val="0063599E"/>
    <w:rsid w:val="0063653D"/>
    <w:rsid w:val="00636692"/>
    <w:rsid w:val="00636709"/>
    <w:rsid w:val="006367FE"/>
    <w:rsid w:val="00637016"/>
    <w:rsid w:val="0063754B"/>
    <w:rsid w:val="006375F9"/>
    <w:rsid w:val="00637873"/>
    <w:rsid w:val="006379E6"/>
    <w:rsid w:val="00637A1E"/>
    <w:rsid w:val="00637F3F"/>
    <w:rsid w:val="006402B6"/>
    <w:rsid w:val="0064036A"/>
    <w:rsid w:val="00640576"/>
    <w:rsid w:val="00640691"/>
    <w:rsid w:val="00640729"/>
    <w:rsid w:val="00640F3A"/>
    <w:rsid w:val="00640F88"/>
    <w:rsid w:val="006418E7"/>
    <w:rsid w:val="00641BD7"/>
    <w:rsid w:val="0064227E"/>
    <w:rsid w:val="00642F72"/>
    <w:rsid w:val="0064363D"/>
    <w:rsid w:val="00643C76"/>
    <w:rsid w:val="00644485"/>
    <w:rsid w:val="006444F6"/>
    <w:rsid w:val="00644A55"/>
    <w:rsid w:val="00644F9F"/>
    <w:rsid w:val="0064526F"/>
    <w:rsid w:val="00645440"/>
    <w:rsid w:val="0064564A"/>
    <w:rsid w:val="00645758"/>
    <w:rsid w:val="006462C5"/>
    <w:rsid w:val="006466C5"/>
    <w:rsid w:val="00646846"/>
    <w:rsid w:val="00646961"/>
    <w:rsid w:val="00646DC0"/>
    <w:rsid w:val="00646EC5"/>
    <w:rsid w:val="00647B1A"/>
    <w:rsid w:val="00647E15"/>
    <w:rsid w:val="00647E21"/>
    <w:rsid w:val="00647F5E"/>
    <w:rsid w:val="006501FA"/>
    <w:rsid w:val="0065055F"/>
    <w:rsid w:val="00650944"/>
    <w:rsid w:val="00650D3E"/>
    <w:rsid w:val="00650DB6"/>
    <w:rsid w:val="0065121C"/>
    <w:rsid w:val="00651A52"/>
    <w:rsid w:val="00651B4C"/>
    <w:rsid w:val="00651C40"/>
    <w:rsid w:val="00652111"/>
    <w:rsid w:val="0065248B"/>
    <w:rsid w:val="006528C8"/>
    <w:rsid w:val="00652C05"/>
    <w:rsid w:val="00652E62"/>
    <w:rsid w:val="00653137"/>
    <w:rsid w:val="00653249"/>
    <w:rsid w:val="00653939"/>
    <w:rsid w:val="00653DBF"/>
    <w:rsid w:val="00653DFA"/>
    <w:rsid w:val="006540A6"/>
    <w:rsid w:val="006541CF"/>
    <w:rsid w:val="006541EA"/>
    <w:rsid w:val="00654214"/>
    <w:rsid w:val="006542DB"/>
    <w:rsid w:val="006547E1"/>
    <w:rsid w:val="00654927"/>
    <w:rsid w:val="00654C65"/>
    <w:rsid w:val="006556E0"/>
    <w:rsid w:val="006557A5"/>
    <w:rsid w:val="006557B4"/>
    <w:rsid w:val="00655B52"/>
    <w:rsid w:val="00655D9B"/>
    <w:rsid w:val="00655E36"/>
    <w:rsid w:val="00655ECD"/>
    <w:rsid w:val="00656176"/>
    <w:rsid w:val="006561EC"/>
    <w:rsid w:val="00656505"/>
    <w:rsid w:val="00656609"/>
    <w:rsid w:val="00656948"/>
    <w:rsid w:val="00656E2D"/>
    <w:rsid w:val="006577A7"/>
    <w:rsid w:val="00657A75"/>
    <w:rsid w:val="00657ECE"/>
    <w:rsid w:val="00657EE5"/>
    <w:rsid w:val="0066031E"/>
    <w:rsid w:val="006605B8"/>
    <w:rsid w:val="006611D8"/>
    <w:rsid w:val="00661266"/>
    <w:rsid w:val="00661509"/>
    <w:rsid w:val="006616E3"/>
    <w:rsid w:val="006618FF"/>
    <w:rsid w:val="0066192B"/>
    <w:rsid w:val="00661BBD"/>
    <w:rsid w:val="00662132"/>
    <w:rsid w:val="006621A8"/>
    <w:rsid w:val="006623BB"/>
    <w:rsid w:val="006623DC"/>
    <w:rsid w:val="00662429"/>
    <w:rsid w:val="0066243D"/>
    <w:rsid w:val="0066260A"/>
    <w:rsid w:val="00662AB2"/>
    <w:rsid w:val="006636D5"/>
    <w:rsid w:val="00663811"/>
    <w:rsid w:val="00663A15"/>
    <w:rsid w:val="00663D22"/>
    <w:rsid w:val="00663EDC"/>
    <w:rsid w:val="006647D9"/>
    <w:rsid w:val="00664C16"/>
    <w:rsid w:val="00665330"/>
    <w:rsid w:val="00665508"/>
    <w:rsid w:val="006655F5"/>
    <w:rsid w:val="006656B9"/>
    <w:rsid w:val="00665709"/>
    <w:rsid w:val="00665758"/>
    <w:rsid w:val="006657A3"/>
    <w:rsid w:val="00665987"/>
    <w:rsid w:val="00665CC9"/>
    <w:rsid w:val="00665EA4"/>
    <w:rsid w:val="0066607B"/>
    <w:rsid w:val="006668EB"/>
    <w:rsid w:val="00666A0B"/>
    <w:rsid w:val="00666CBB"/>
    <w:rsid w:val="006670FB"/>
    <w:rsid w:val="0066718E"/>
    <w:rsid w:val="00667703"/>
    <w:rsid w:val="00667818"/>
    <w:rsid w:val="00667EDE"/>
    <w:rsid w:val="00667F55"/>
    <w:rsid w:val="00667FA2"/>
    <w:rsid w:val="00670F73"/>
    <w:rsid w:val="006710B7"/>
    <w:rsid w:val="0067175A"/>
    <w:rsid w:val="00671BAA"/>
    <w:rsid w:val="00671BEC"/>
    <w:rsid w:val="00672520"/>
    <w:rsid w:val="00672686"/>
    <w:rsid w:val="006726A3"/>
    <w:rsid w:val="0067273D"/>
    <w:rsid w:val="00672916"/>
    <w:rsid w:val="0067293F"/>
    <w:rsid w:val="00672F37"/>
    <w:rsid w:val="00672F9C"/>
    <w:rsid w:val="00673461"/>
    <w:rsid w:val="00673582"/>
    <w:rsid w:val="0067386C"/>
    <w:rsid w:val="00673A67"/>
    <w:rsid w:val="00673E99"/>
    <w:rsid w:val="00674245"/>
    <w:rsid w:val="006742AA"/>
    <w:rsid w:val="00674956"/>
    <w:rsid w:val="00674D41"/>
    <w:rsid w:val="0067545D"/>
    <w:rsid w:val="006754B8"/>
    <w:rsid w:val="006754C6"/>
    <w:rsid w:val="0067557D"/>
    <w:rsid w:val="006755D1"/>
    <w:rsid w:val="00675F78"/>
    <w:rsid w:val="006766FB"/>
    <w:rsid w:val="0067699C"/>
    <w:rsid w:val="006770C9"/>
    <w:rsid w:val="006770EF"/>
    <w:rsid w:val="00677370"/>
    <w:rsid w:val="006774AA"/>
    <w:rsid w:val="006775C6"/>
    <w:rsid w:val="00677886"/>
    <w:rsid w:val="00677D82"/>
    <w:rsid w:val="0068022F"/>
    <w:rsid w:val="0068083E"/>
    <w:rsid w:val="006811FF"/>
    <w:rsid w:val="00681426"/>
    <w:rsid w:val="00681AEA"/>
    <w:rsid w:val="00681FEC"/>
    <w:rsid w:val="00682754"/>
    <w:rsid w:val="006827ED"/>
    <w:rsid w:val="00682B36"/>
    <w:rsid w:val="00682BD5"/>
    <w:rsid w:val="00683899"/>
    <w:rsid w:val="0068391B"/>
    <w:rsid w:val="0068392D"/>
    <w:rsid w:val="00683FD5"/>
    <w:rsid w:val="00684280"/>
    <w:rsid w:val="006842D0"/>
    <w:rsid w:val="006844F8"/>
    <w:rsid w:val="006845AF"/>
    <w:rsid w:val="00684B17"/>
    <w:rsid w:val="00684B2C"/>
    <w:rsid w:val="00684BA6"/>
    <w:rsid w:val="0068555D"/>
    <w:rsid w:val="00685EB2"/>
    <w:rsid w:val="00686250"/>
    <w:rsid w:val="00686594"/>
    <w:rsid w:val="00686851"/>
    <w:rsid w:val="00687405"/>
    <w:rsid w:val="00687957"/>
    <w:rsid w:val="00687BDF"/>
    <w:rsid w:val="00687C46"/>
    <w:rsid w:val="00687E6A"/>
    <w:rsid w:val="00687EAD"/>
    <w:rsid w:val="006900CA"/>
    <w:rsid w:val="00690734"/>
    <w:rsid w:val="006909D2"/>
    <w:rsid w:val="00690AB2"/>
    <w:rsid w:val="00690D47"/>
    <w:rsid w:val="00690F8F"/>
    <w:rsid w:val="0069112F"/>
    <w:rsid w:val="006915F6"/>
    <w:rsid w:val="006917D4"/>
    <w:rsid w:val="0069180B"/>
    <w:rsid w:val="00691A91"/>
    <w:rsid w:val="0069204A"/>
    <w:rsid w:val="00692269"/>
    <w:rsid w:val="006926AE"/>
    <w:rsid w:val="00692D09"/>
    <w:rsid w:val="00693366"/>
    <w:rsid w:val="00693762"/>
    <w:rsid w:val="006938A6"/>
    <w:rsid w:val="00693A43"/>
    <w:rsid w:val="006940F6"/>
    <w:rsid w:val="00694349"/>
    <w:rsid w:val="00694394"/>
    <w:rsid w:val="00694A02"/>
    <w:rsid w:val="00694F57"/>
    <w:rsid w:val="00695288"/>
    <w:rsid w:val="00695333"/>
    <w:rsid w:val="00695CB3"/>
    <w:rsid w:val="00695D91"/>
    <w:rsid w:val="006965E1"/>
    <w:rsid w:val="00696A27"/>
    <w:rsid w:val="00696FCF"/>
    <w:rsid w:val="0069742B"/>
    <w:rsid w:val="00697A0F"/>
    <w:rsid w:val="00697A64"/>
    <w:rsid w:val="00697BA2"/>
    <w:rsid w:val="00697C10"/>
    <w:rsid w:val="006A0048"/>
    <w:rsid w:val="006A01DE"/>
    <w:rsid w:val="006A04D7"/>
    <w:rsid w:val="006A080E"/>
    <w:rsid w:val="006A1141"/>
    <w:rsid w:val="006A1228"/>
    <w:rsid w:val="006A1296"/>
    <w:rsid w:val="006A1E94"/>
    <w:rsid w:val="006A1F8D"/>
    <w:rsid w:val="006A2146"/>
    <w:rsid w:val="006A287C"/>
    <w:rsid w:val="006A288A"/>
    <w:rsid w:val="006A2B78"/>
    <w:rsid w:val="006A33CC"/>
    <w:rsid w:val="006A383E"/>
    <w:rsid w:val="006A3A3D"/>
    <w:rsid w:val="006A3CFB"/>
    <w:rsid w:val="006A3D03"/>
    <w:rsid w:val="006A4005"/>
    <w:rsid w:val="006A42F0"/>
    <w:rsid w:val="006A4523"/>
    <w:rsid w:val="006A56C9"/>
    <w:rsid w:val="006A5D04"/>
    <w:rsid w:val="006A6186"/>
    <w:rsid w:val="006A6438"/>
    <w:rsid w:val="006A67F7"/>
    <w:rsid w:val="006A7165"/>
    <w:rsid w:val="006A72E0"/>
    <w:rsid w:val="006A7710"/>
    <w:rsid w:val="006A78AA"/>
    <w:rsid w:val="006A7B4B"/>
    <w:rsid w:val="006B0215"/>
    <w:rsid w:val="006B026D"/>
    <w:rsid w:val="006B04B2"/>
    <w:rsid w:val="006B050E"/>
    <w:rsid w:val="006B0931"/>
    <w:rsid w:val="006B0DB7"/>
    <w:rsid w:val="006B1181"/>
    <w:rsid w:val="006B14DF"/>
    <w:rsid w:val="006B1511"/>
    <w:rsid w:val="006B16C8"/>
    <w:rsid w:val="006B1CD5"/>
    <w:rsid w:val="006B2447"/>
    <w:rsid w:val="006B2491"/>
    <w:rsid w:val="006B2D95"/>
    <w:rsid w:val="006B3004"/>
    <w:rsid w:val="006B485D"/>
    <w:rsid w:val="006B48C9"/>
    <w:rsid w:val="006B4F81"/>
    <w:rsid w:val="006B6164"/>
    <w:rsid w:val="006B6501"/>
    <w:rsid w:val="006B6B93"/>
    <w:rsid w:val="006B7D77"/>
    <w:rsid w:val="006C007F"/>
    <w:rsid w:val="006C0117"/>
    <w:rsid w:val="006C041E"/>
    <w:rsid w:val="006C05B9"/>
    <w:rsid w:val="006C081B"/>
    <w:rsid w:val="006C0860"/>
    <w:rsid w:val="006C1018"/>
    <w:rsid w:val="006C147D"/>
    <w:rsid w:val="006C1628"/>
    <w:rsid w:val="006C175D"/>
    <w:rsid w:val="006C2188"/>
    <w:rsid w:val="006C2237"/>
    <w:rsid w:val="006C2BD4"/>
    <w:rsid w:val="006C2C7A"/>
    <w:rsid w:val="006C2D76"/>
    <w:rsid w:val="006C4499"/>
    <w:rsid w:val="006C47B9"/>
    <w:rsid w:val="006C48DE"/>
    <w:rsid w:val="006C4D8D"/>
    <w:rsid w:val="006C4E8C"/>
    <w:rsid w:val="006C573E"/>
    <w:rsid w:val="006C5783"/>
    <w:rsid w:val="006C5A7F"/>
    <w:rsid w:val="006C5ECB"/>
    <w:rsid w:val="006C6060"/>
    <w:rsid w:val="006C632F"/>
    <w:rsid w:val="006C6431"/>
    <w:rsid w:val="006C6CEF"/>
    <w:rsid w:val="006C6D17"/>
    <w:rsid w:val="006C6D8F"/>
    <w:rsid w:val="006C6DB6"/>
    <w:rsid w:val="006C7093"/>
    <w:rsid w:val="006C70C2"/>
    <w:rsid w:val="006C754D"/>
    <w:rsid w:val="006C7E29"/>
    <w:rsid w:val="006D04FA"/>
    <w:rsid w:val="006D05C3"/>
    <w:rsid w:val="006D075D"/>
    <w:rsid w:val="006D097A"/>
    <w:rsid w:val="006D09C0"/>
    <w:rsid w:val="006D0D12"/>
    <w:rsid w:val="006D12E5"/>
    <w:rsid w:val="006D19BE"/>
    <w:rsid w:val="006D19DF"/>
    <w:rsid w:val="006D1E02"/>
    <w:rsid w:val="006D2314"/>
    <w:rsid w:val="006D2697"/>
    <w:rsid w:val="006D27A0"/>
    <w:rsid w:val="006D2B51"/>
    <w:rsid w:val="006D302E"/>
    <w:rsid w:val="006D324C"/>
    <w:rsid w:val="006D32A7"/>
    <w:rsid w:val="006D341D"/>
    <w:rsid w:val="006D3720"/>
    <w:rsid w:val="006D37F6"/>
    <w:rsid w:val="006D3A2E"/>
    <w:rsid w:val="006D410A"/>
    <w:rsid w:val="006D425D"/>
    <w:rsid w:val="006D42E0"/>
    <w:rsid w:val="006D4409"/>
    <w:rsid w:val="006D48D0"/>
    <w:rsid w:val="006D4B62"/>
    <w:rsid w:val="006D4EB7"/>
    <w:rsid w:val="006D4FAE"/>
    <w:rsid w:val="006D5288"/>
    <w:rsid w:val="006D570C"/>
    <w:rsid w:val="006D5A7A"/>
    <w:rsid w:val="006D5DB0"/>
    <w:rsid w:val="006D62A3"/>
    <w:rsid w:val="006D6337"/>
    <w:rsid w:val="006D6AD4"/>
    <w:rsid w:val="006D6B62"/>
    <w:rsid w:val="006D6ECE"/>
    <w:rsid w:val="006D726D"/>
    <w:rsid w:val="006D73E7"/>
    <w:rsid w:val="006D75D2"/>
    <w:rsid w:val="006D7654"/>
    <w:rsid w:val="006D7C51"/>
    <w:rsid w:val="006E065C"/>
    <w:rsid w:val="006E0D09"/>
    <w:rsid w:val="006E1044"/>
    <w:rsid w:val="006E17DF"/>
    <w:rsid w:val="006E2467"/>
    <w:rsid w:val="006E2993"/>
    <w:rsid w:val="006E2D98"/>
    <w:rsid w:val="006E3998"/>
    <w:rsid w:val="006E3F89"/>
    <w:rsid w:val="006E4075"/>
    <w:rsid w:val="006E4089"/>
    <w:rsid w:val="006E421C"/>
    <w:rsid w:val="006E443F"/>
    <w:rsid w:val="006E44EC"/>
    <w:rsid w:val="006E4620"/>
    <w:rsid w:val="006E4705"/>
    <w:rsid w:val="006E515E"/>
    <w:rsid w:val="006E54A5"/>
    <w:rsid w:val="006E561F"/>
    <w:rsid w:val="006E5B17"/>
    <w:rsid w:val="006E68E4"/>
    <w:rsid w:val="006E76C2"/>
    <w:rsid w:val="006E7A15"/>
    <w:rsid w:val="006E7E49"/>
    <w:rsid w:val="006F0423"/>
    <w:rsid w:val="006F0970"/>
    <w:rsid w:val="006F1827"/>
    <w:rsid w:val="006F1F78"/>
    <w:rsid w:val="006F208C"/>
    <w:rsid w:val="006F260D"/>
    <w:rsid w:val="006F288D"/>
    <w:rsid w:val="006F28B3"/>
    <w:rsid w:val="006F2A76"/>
    <w:rsid w:val="006F2B12"/>
    <w:rsid w:val="006F2B3A"/>
    <w:rsid w:val="006F2F0A"/>
    <w:rsid w:val="006F32D3"/>
    <w:rsid w:val="006F3447"/>
    <w:rsid w:val="006F3C55"/>
    <w:rsid w:val="006F3F3D"/>
    <w:rsid w:val="006F4B4E"/>
    <w:rsid w:val="006F4DA0"/>
    <w:rsid w:val="006F549B"/>
    <w:rsid w:val="006F5AFA"/>
    <w:rsid w:val="006F5B34"/>
    <w:rsid w:val="006F5CA7"/>
    <w:rsid w:val="006F5D79"/>
    <w:rsid w:val="006F5FFD"/>
    <w:rsid w:val="006F6906"/>
    <w:rsid w:val="006F6AB2"/>
    <w:rsid w:val="006F7051"/>
    <w:rsid w:val="006F7749"/>
    <w:rsid w:val="006F7F5B"/>
    <w:rsid w:val="00700250"/>
    <w:rsid w:val="00700486"/>
    <w:rsid w:val="00700B48"/>
    <w:rsid w:val="00700C13"/>
    <w:rsid w:val="00700D48"/>
    <w:rsid w:val="00700F45"/>
    <w:rsid w:val="00701179"/>
    <w:rsid w:val="007013E2"/>
    <w:rsid w:val="00701A87"/>
    <w:rsid w:val="0070217A"/>
    <w:rsid w:val="00702213"/>
    <w:rsid w:val="0070229C"/>
    <w:rsid w:val="00702566"/>
    <w:rsid w:val="007026DE"/>
    <w:rsid w:val="00702701"/>
    <w:rsid w:val="0070282A"/>
    <w:rsid w:val="00702C84"/>
    <w:rsid w:val="00702ED0"/>
    <w:rsid w:val="007033E0"/>
    <w:rsid w:val="00703C8D"/>
    <w:rsid w:val="00704644"/>
    <w:rsid w:val="00704979"/>
    <w:rsid w:val="00704B0E"/>
    <w:rsid w:val="00704FF1"/>
    <w:rsid w:val="0070500E"/>
    <w:rsid w:val="007061DD"/>
    <w:rsid w:val="0070635D"/>
    <w:rsid w:val="0070653F"/>
    <w:rsid w:val="007065EB"/>
    <w:rsid w:val="00706785"/>
    <w:rsid w:val="00706C16"/>
    <w:rsid w:val="00706C1A"/>
    <w:rsid w:val="00706DCF"/>
    <w:rsid w:val="00706EE4"/>
    <w:rsid w:val="00706F13"/>
    <w:rsid w:val="00706F2C"/>
    <w:rsid w:val="0070751B"/>
    <w:rsid w:val="007076B7"/>
    <w:rsid w:val="00707C97"/>
    <w:rsid w:val="007103A0"/>
    <w:rsid w:val="0071060B"/>
    <w:rsid w:val="0071075C"/>
    <w:rsid w:val="007115D2"/>
    <w:rsid w:val="00711BFD"/>
    <w:rsid w:val="00712261"/>
    <w:rsid w:val="00712F89"/>
    <w:rsid w:val="00713006"/>
    <w:rsid w:val="007138A7"/>
    <w:rsid w:val="00713B9F"/>
    <w:rsid w:val="00714511"/>
    <w:rsid w:val="0071453D"/>
    <w:rsid w:val="0071474D"/>
    <w:rsid w:val="00714F7F"/>
    <w:rsid w:val="007151B2"/>
    <w:rsid w:val="0071559C"/>
    <w:rsid w:val="0071568E"/>
    <w:rsid w:val="00715757"/>
    <w:rsid w:val="007159B5"/>
    <w:rsid w:val="007163D9"/>
    <w:rsid w:val="007165C3"/>
    <w:rsid w:val="00716651"/>
    <w:rsid w:val="00720628"/>
    <w:rsid w:val="00720C04"/>
    <w:rsid w:val="00720D7F"/>
    <w:rsid w:val="00720F27"/>
    <w:rsid w:val="00721109"/>
    <w:rsid w:val="0072182A"/>
    <w:rsid w:val="00721DBD"/>
    <w:rsid w:val="00722799"/>
    <w:rsid w:val="007227A9"/>
    <w:rsid w:val="007228BE"/>
    <w:rsid w:val="00722970"/>
    <w:rsid w:val="00722C93"/>
    <w:rsid w:val="0072382C"/>
    <w:rsid w:val="00723B8E"/>
    <w:rsid w:val="00723DE0"/>
    <w:rsid w:val="00723DFB"/>
    <w:rsid w:val="00724111"/>
    <w:rsid w:val="00724154"/>
    <w:rsid w:val="0072425B"/>
    <w:rsid w:val="007246F3"/>
    <w:rsid w:val="00724AA3"/>
    <w:rsid w:val="00724B7D"/>
    <w:rsid w:val="00724F47"/>
    <w:rsid w:val="00725547"/>
    <w:rsid w:val="00725CFD"/>
    <w:rsid w:val="00725F98"/>
    <w:rsid w:val="0072607C"/>
    <w:rsid w:val="00726236"/>
    <w:rsid w:val="007263FF"/>
    <w:rsid w:val="00726967"/>
    <w:rsid w:val="00726EA8"/>
    <w:rsid w:val="00727357"/>
    <w:rsid w:val="007273CD"/>
    <w:rsid w:val="0072792B"/>
    <w:rsid w:val="0072796C"/>
    <w:rsid w:val="00727EA0"/>
    <w:rsid w:val="00730126"/>
    <w:rsid w:val="00730266"/>
    <w:rsid w:val="007305EC"/>
    <w:rsid w:val="007306E5"/>
    <w:rsid w:val="007307B9"/>
    <w:rsid w:val="0073097D"/>
    <w:rsid w:val="0073099A"/>
    <w:rsid w:val="00731A2E"/>
    <w:rsid w:val="00731DB1"/>
    <w:rsid w:val="00732376"/>
    <w:rsid w:val="007326B1"/>
    <w:rsid w:val="0073296E"/>
    <w:rsid w:val="00732B77"/>
    <w:rsid w:val="00732BB1"/>
    <w:rsid w:val="00733036"/>
    <w:rsid w:val="00733702"/>
    <w:rsid w:val="00733AC1"/>
    <w:rsid w:val="0073400F"/>
    <w:rsid w:val="00734205"/>
    <w:rsid w:val="00734950"/>
    <w:rsid w:val="00734CAD"/>
    <w:rsid w:val="00734EDF"/>
    <w:rsid w:val="00735044"/>
    <w:rsid w:val="007351D6"/>
    <w:rsid w:val="007351FA"/>
    <w:rsid w:val="007353F3"/>
    <w:rsid w:val="0073575D"/>
    <w:rsid w:val="0073582B"/>
    <w:rsid w:val="00735982"/>
    <w:rsid w:val="00735B95"/>
    <w:rsid w:val="0073631F"/>
    <w:rsid w:val="00736E2C"/>
    <w:rsid w:val="00736F5B"/>
    <w:rsid w:val="0073701D"/>
    <w:rsid w:val="007376B4"/>
    <w:rsid w:val="0073780A"/>
    <w:rsid w:val="00737BE9"/>
    <w:rsid w:val="007405B0"/>
    <w:rsid w:val="00740708"/>
    <w:rsid w:val="0074081B"/>
    <w:rsid w:val="00740AF9"/>
    <w:rsid w:val="00740D20"/>
    <w:rsid w:val="00740EA8"/>
    <w:rsid w:val="00740F8F"/>
    <w:rsid w:val="007414ED"/>
    <w:rsid w:val="007416D2"/>
    <w:rsid w:val="0074183F"/>
    <w:rsid w:val="00741D04"/>
    <w:rsid w:val="0074214F"/>
    <w:rsid w:val="00742532"/>
    <w:rsid w:val="00742694"/>
    <w:rsid w:val="007428DA"/>
    <w:rsid w:val="00742BAD"/>
    <w:rsid w:val="00742E32"/>
    <w:rsid w:val="00742FF1"/>
    <w:rsid w:val="007430A5"/>
    <w:rsid w:val="007433A7"/>
    <w:rsid w:val="0074427C"/>
    <w:rsid w:val="007443CB"/>
    <w:rsid w:val="007446E1"/>
    <w:rsid w:val="00744ABC"/>
    <w:rsid w:val="007451A6"/>
    <w:rsid w:val="0074531A"/>
    <w:rsid w:val="00745780"/>
    <w:rsid w:val="00745816"/>
    <w:rsid w:val="00745CDF"/>
    <w:rsid w:val="007462EA"/>
    <w:rsid w:val="00746535"/>
    <w:rsid w:val="00746670"/>
    <w:rsid w:val="00746E31"/>
    <w:rsid w:val="00746FCB"/>
    <w:rsid w:val="00747365"/>
    <w:rsid w:val="007475C9"/>
    <w:rsid w:val="007477FB"/>
    <w:rsid w:val="00750147"/>
    <w:rsid w:val="00750519"/>
    <w:rsid w:val="00750F64"/>
    <w:rsid w:val="00751100"/>
    <w:rsid w:val="007513FF"/>
    <w:rsid w:val="00751443"/>
    <w:rsid w:val="00751794"/>
    <w:rsid w:val="00751843"/>
    <w:rsid w:val="00751B35"/>
    <w:rsid w:val="00751B82"/>
    <w:rsid w:val="00752111"/>
    <w:rsid w:val="00752A5A"/>
    <w:rsid w:val="00753485"/>
    <w:rsid w:val="00753992"/>
    <w:rsid w:val="00754089"/>
    <w:rsid w:val="00754165"/>
    <w:rsid w:val="00754B5A"/>
    <w:rsid w:val="00754E08"/>
    <w:rsid w:val="0075554A"/>
    <w:rsid w:val="00755636"/>
    <w:rsid w:val="00755798"/>
    <w:rsid w:val="00755DC0"/>
    <w:rsid w:val="00755E47"/>
    <w:rsid w:val="007565DF"/>
    <w:rsid w:val="007567FE"/>
    <w:rsid w:val="00756818"/>
    <w:rsid w:val="00756896"/>
    <w:rsid w:val="00756FDD"/>
    <w:rsid w:val="007570B4"/>
    <w:rsid w:val="007570F5"/>
    <w:rsid w:val="0075786E"/>
    <w:rsid w:val="00757C85"/>
    <w:rsid w:val="0076016A"/>
    <w:rsid w:val="00760287"/>
    <w:rsid w:val="00760B1C"/>
    <w:rsid w:val="00760BCF"/>
    <w:rsid w:val="00760DB3"/>
    <w:rsid w:val="0076102B"/>
    <w:rsid w:val="00761319"/>
    <w:rsid w:val="0076170F"/>
    <w:rsid w:val="00761743"/>
    <w:rsid w:val="0076191D"/>
    <w:rsid w:val="00761C88"/>
    <w:rsid w:val="00761CBC"/>
    <w:rsid w:val="00761CD8"/>
    <w:rsid w:val="00761CE4"/>
    <w:rsid w:val="00761E21"/>
    <w:rsid w:val="00762532"/>
    <w:rsid w:val="0076287E"/>
    <w:rsid w:val="00762897"/>
    <w:rsid w:val="007639F0"/>
    <w:rsid w:val="00763D37"/>
    <w:rsid w:val="00763F38"/>
    <w:rsid w:val="00764000"/>
    <w:rsid w:val="007653CA"/>
    <w:rsid w:val="007653D5"/>
    <w:rsid w:val="007659F4"/>
    <w:rsid w:val="00765E84"/>
    <w:rsid w:val="00765FA0"/>
    <w:rsid w:val="00766068"/>
    <w:rsid w:val="007662F8"/>
    <w:rsid w:val="00766665"/>
    <w:rsid w:val="007667C1"/>
    <w:rsid w:val="00766C2D"/>
    <w:rsid w:val="00766E80"/>
    <w:rsid w:val="0076707A"/>
    <w:rsid w:val="00767199"/>
    <w:rsid w:val="00767C0E"/>
    <w:rsid w:val="007700AD"/>
    <w:rsid w:val="007707A2"/>
    <w:rsid w:val="0077088E"/>
    <w:rsid w:val="0077141B"/>
    <w:rsid w:val="0077147F"/>
    <w:rsid w:val="0077149C"/>
    <w:rsid w:val="00771E20"/>
    <w:rsid w:val="0077205B"/>
    <w:rsid w:val="0077253A"/>
    <w:rsid w:val="00772957"/>
    <w:rsid w:val="00772A24"/>
    <w:rsid w:val="00772A80"/>
    <w:rsid w:val="00772BF8"/>
    <w:rsid w:val="00772C61"/>
    <w:rsid w:val="00773D92"/>
    <w:rsid w:val="00773FA5"/>
    <w:rsid w:val="007741FF"/>
    <w:rsid w:val="00774FD4"/>
    <w:rsid w:val="0077515E"/>
    <w:rsid w:val="00775410"/>
    <w:rsid w:val="00775654"/>
    <w:rsid w:val="00775A74"/>
    <w:rsid w:val="00776257"/>
    <w:rsid w:val="00776659"/>
    <w:rsid w:val="00776A31"/>
    <w:rsid w:val="007772D2"/>
    <w:rsid w:val="007777E3"/>
    <w:rsid w:val="00777DCA"/>
    <w:rsid w:val="0078049B"/>
    <w:rsid w:val="007806C3"/>
    <w:rsid w:val="00780FD9"/>
    <w:rsid w:val="00781039"/>
    <w:rsid w:val="007815C3"/>
    <w:rsid w:val="007818CE"/>
    <w:rsid w:val="00781970"/>
    <w:rsid w:val="00781ADC"/>
    <w:rsid w:val="00781B85"/>
    <w:rsid w:val="00781C0D"/>
    <w:rsid w:val="007820D8"/>
    <w:rsid w:val="00782442"/>
    <w:rsid w:val="0078276E"/>
    <w:rsid w:val="007828C7"/>
    <w:rsid w:val="00782AC5"/>
    <w:rsid w:val="00782B96"/>
    <w:rsid w:val="00782BDE"/>
    <w:rsid w:val="00782ED5"/>
    <w:rsid w:val="00783345"/>
    <w:rsid w:val="00783662"/>
    <w:rsid w:val="00783836"/>
    <w:rsid w:val="00783FCD"/>
    <w:rsid w:val="0078440C"/>
    <w:rsid w:val="007845A9"/>
    <w:rsid w:val="00784AF1"/>
    <w:rsid w:val="00784F21"/>
    <w:rsid w:val="007855EF"/>
    <w:rsid w:val="007856E8"/>
    <w:rsid w:val="00785D68"/>
    <w:rsid w:val="00785E06"/>
    <w:rsid w:val="00785F82"/>
    <w:rsid w:val="0078600E"/>
    <w:rsid w:val="00786048"/>
    <w:rsid w:val="007860E6"/>
    <w:rsid w:val="007864FC"/>
    <w:rsid w:val="007869B9"/>
    <w:rsid w:val="00786D40"/>
    <w:rsid w:val="00786D64"/>
    <w:rsid w:val="00787067"/>
    <w:rsid w:val="007872BF"/>
    <w:rsid w:val="00787A07"/>
    <w:rsid w:val="00787B7F"/>
    <w:rsid w:val="00790555"/>
    <w:rsid w:val="007908F0"/>
    <w:rsid w:val="00790B2D"/>
    <w:rsid w:val="00790D41"/>
    <w:rsid w:val="00791002"/>
    <w:rsid w:val="00791394"/>
    <w:rsid w:val="0079168D"/>
    <w:rsid w:val="00791B28"/>
    <w:rsid w:val="00791F42"/>
    <w:rsid w:val="00792149"/>
    <w:rsid w:val="00792161"/>
    <w:rsid w:val="00792194"/>
    <w:rsid w:val="007925B2"/>
    <w:rsid w:val="00792BF8"/>
    <w:rsid w:val="00792C0C"/>
    <w:rsid w:val="00792D40"/>
    <w:rsid w:val="00793245"/>
    <w:rsid w:val="007933BA"/>
    <w:rsid w:val="007936E1"/>
    <w:rsid w:val="0079376B"/>
    <w:rsid w:val="00793AE6"/>
    <w:rsid w:val="00793AFB"/>
    <w:rsid w:val="007946AF"/>
    <w:rsid w:val="0079475A"/>
    <w:rsid w:val="0079530F"/>
    <w:rsid w:val="007954AD"/>
    <w:rsid w:val="007954F4"/>
    <w:rsid w:val="0079562F"/>
    <w:rsid w:val="00795AE6"/>
    <w:rsid w:val="00795C64"/>
    <w:rsid w:val="00795D30"/>
    <w:rsid w:val="00795F25"/>
    <w:rsid w:val="00795F2B"/>
    <w:rsid w:val="007963AE"/>
    <w:rsid w:val="007969AA"/>
    <w:rsid w:val="00796C5B"/>
    <w:rsid w:val="00796DB4"/>
    <w:rsid w:val="0079705B"/>
    <w:rsid w:val="0079728F"/>
    <w:rsid w:val="00797D26"/>
    <w:rsid w:val="00797F90"/>
    <w:rsid w:val="007A04B3"/>
    <w:rsid w:val="007A0649"/>
    <w:rsid w:val="007A0C74"/>
    <w:rsid w:val="007A11A7"/>
    <w:rsid w:val="007A155A"/>
    <w:rsid w:val="007A18F4"/>
    <w:rsid w:val="007A1A9A"/>
    <w:rsid w:val="007A1AE9"/>
    <w:rsid w:val="007A1FE6"/>
    <w:rsid w:val="007A228A"/>
    <w:rsid w:val="007A283A"/>
    <w:rsid w:val="007A2853"/>
    <w:rsid w:val="007A29A8"/>
    <w:rsid w:val="007A2D9D"/>
    <w:rsid w:val="007A3705"/>
    <w:rsid w:val="007A3776"/>
    <w:rsid w:val="007A3E10"/>
    <w:rsid w:val="007A3E65"/>
    <w:rsid w:val="007A4385"/>
    <w:rsid w:val="007A454F"/>
    <w:rsid w:val="007A484C"/>
    <w:rsid w:val="007A4D60"/>
    <w:rsid w:val="007A5160"/>
    <w:rsid w:val="007A5BFC"/>
    <w:rsid w:val="007A5F20"/>
    <w:rsid w:val="007A64F2"/>
    <w:rsid w:val="007A6AA8"/>
    <w:rsid w:val="007A6D59"/>
    <w:rsid w:val="007A7A9D"/>
    <w:rsid w:val="007A7FE1"/>
    <w:rsid w:val="007B009E"/>
    <w:rsid w:val="007B02D4"/>
    <w:rsid w:val="007B032A"/>
    <w:rsid w:val="007B0727"/>
    <w:rsid w:val="007B0B22"/>
    <w:rsid w:val="007B0D17"/>
    <w:rsid w:val="007B149A"/>
    <w:rsid w:val="007B1866"/>
    <w:rsid w:val="007B1B5F"/>
    <w:rsid w:val="007B1B84"/>
    <w:rsid w:val="007B1E63"/>
    <w:rsid w:val="007B2049"/>
    <w:rsid w:val="007B2188"/>
    <w:rsid w:val="007B2238"/>
    <w:rsid w:val="007B26E1"/>
    <w:rsid w:val="007B2880"/>
    <w:rsid w:val="007B3365"/>
    <w:rsid w:val="007B3B82"/>
    <w:rsid w:val="007B3C3E"/>
    <w:rsid w:val="007B4008"/>
    <w:rsid w:val="007B41C1"/>
    <w:rsid w:val="007B49B5"/>
    <w:rsid w:val="007B4D52"/>
    <w:rsid w:val="007B56B4"/>
    <w:rsid w:val="007B5871"/>
    <w:rsid w:val="007B5D4F"/>
    <w:rsid w:val="007B5F45"/>
    <w:rsid w:val="007B607E"/>
    <w:rsid w:val="007B654C"/>
    <w:rsid w:val="007B6C13"/>
    <w:rsid w:val="007B6DB7"/>
    <w:rsid w:val="007B6E0B"/>
    <w:rsid w:val="007B6E64"/>
    <w:rsid w:val="007B70FD"/>
    <w:rsid w:val="007B7FF0"/>
    <w:rsid w:val="007C013E"/>
    <w:rsid w:val="007C03F8"/>
    <w:rsid w:val="007C05CE"/>
    <w:rsid w:val="007C0B52"/>
    <w:rsid w:val="007C0D01"/>
    <w:rsid w:val="007C11A3"/>
    <w:rsid w:val="007C1721"/>
    <w:rsid w:val="007C1A45"/>
    <w:rsid w:val="007C20FE"/>
    <w:rsid w:val="007C22CE"/>
    <w:rsid w:val="007C2A0E"/>
    <w:rsid w:val="007C2A58"/>
    <w:rsid w:val="007C3BB5"/>
    <w:rsid w:val="007C3F11"/>
    <w:rsid w:val="007C5129"/>
    <w:rsid w:val="007C5D5D"/>
    <w:rsid w:val="007C5F18"/>
    <w:rsid w:val="007C5FB7"/>
    <w:rsid w:val="007C62D7"/>
    <w:rsid w:val="007C661A"/>
    <w:rsid w:val="007C66AB"/>
    <w:rsid w:val="007C675E"/>
    <w:rsid w:val="007C6B8D"/>
    <w:rsid w:val="007C70B2"/>
    <w:rsid w:val="007C7193"/>
    <w:rsid w:val="007C747D"/>
    <w:rsid w:val="007D0274"/>
    <w:rsid w:val="007D0820"/>
    <w:rsid w:val="007D08F7"/>
    <w:rsid w:val="007D09F8"/>
    <w:rsid w:val="007D0ABF"/>
    <w:rsid w:val="007D0DCF"/>
    <w:rsid w:val="007D0F36"/>
    <w:rsid w:val="007D15F6"/>
    <w:rsid w:val="007D19D2"/>
    <w:rsid w:val="007D1AF2"/>
    <w:rsid w:val="007D1B21"/>
    <w:rsid w:val="007D1F59"/>
    <w:rsid w:val="007D1F88"/>
    <w:rsid w:val="007D2080"/>
    <w:rsid w:val="007D20BB"/>
    <w:rsid w:val="007D24CD"/>
    <w:rsid w:val="007D2E11"/>
    <w:rsid w:val="007D2E29"/>
    <w:rsid w:val="007D39FB"/>
    <w:rsid w:val="007D42D3"/>
    <w:rsid w:val="007D473A"/>
    <w:rsid w:val="007D4ED7"/>
    <w:rsid w:val="007D5808"/>
    <w:rsid w:val="007D5FBE"/>
    <w:rsid w:val="007D6D2B"/>
    <w:rsid w:val="007D6DEE"/>
    <w:rsid w:val="007D73D6"/>
    <w:rsid w:val="007D78D4"/>
    <w:rsid w:val="007D790D"/>
    <w:rsid w:val="007D7DF1"/>
    <w:rsid w:val="007D7FEF"/>
    <w:rsid w:val="007E056A"/>
    <w:rsid w:val="007E078C"/>
    <w:rsid w:val="007E0F9E"/>
    <w:rsid w:val="007E1580"/>
    <w:rsid w:val="007E1671"/>
    <w:rsid w:val="007E1934"/>
    <w:rsid w:val="007E1987"/>
    <w:rsid w:val="007E1E05"/>
    <w:rsid w:val="007E1F74"/>
    <w:rsid w:val="007E219F"/>
    <w:rsid w:val="007E2A4B"/>
    <w:rsid w:val="007E2E52"/>
    <w:rsid w:val="007E38B8"/>
    <w:rsid w:val="007E3924"/>
    <w:rsid w:val="007E3A67"/>
    <w:rsid w:val="007E3B82"/>
    <w:rsid w:val="007E3BA8"/>
    <w:rsid w:val="007E3E7D"/>
    <w:rsid w:val="007E436F"/>
    <w:rsid w:val="007E48B5"/>
    <w:rsid w:val="007E4A36"/>
    <w:rsid w:val="007E54D2"/>
    <w:rsid w:val="007E55CD"/>
    <w:rsid w:val="007E56AC"/>
    <w:rsid w:val="007E56DC"/>
    <w:rsid w:val="007E57BF"/>
    <w:rsid w:val="007E5864"/>
    <w:rsid w:val="007E61C1"/>
    <w:rsid w:val="007E64D4"/>
    <w:rsid w:val="007E64EE"/>
    <w:rsid w:val="007E661E"/>
    <w:rsid w:val="007E6F6B"/>
    <w:rsid w:val="007E7066"/>
    <w:rsid w:val="007E7BDF"/>
    <w:rsid w:val="007F0153"/>
    <w:rsid w:val="007F05A9"/>
    <w:rsid w:val="007F0949"/>
    <w:rsid w:val="007F09BB"/>
    <w:rsid w:val="007F1341"/>
    <w:rsid w:val="007F13D3"/>
    <w:rsid w:val="007F1420"/>
    <w:rsid w:val="007F1628"/>
    <w:rsid w:val="007F20A1"/>
    <w:rsid w:val="007F22EC"/>
    <w:rsid w:val="007F24AE"/>
    <w:rsid w:val="007F280D"/>
    <w:rsid w:val="007F2AF1"/>
    <w:rsid w:val="007F3003"/>
    <w:rsid w:val="007F30B7"/>
    <w:rsid w:val="007F3578"/>
    <w:rsid w:val="007F35C7"/>
    <w:rsid w:val="007F3A1D"/>
    <w:rsid w:val="007F4815"/>
    <w:rsid w:val="007F492A"/>
    <w:rsid w:val="007F4D0F"/>
    <w:rsid w:val="007F5419"/>
    <w:rsid w:val="007F5A4C"/>
    <w:rsid w:val="007F71B6"/>
    <w:rsid w:val="007F7381"/>
    <w:rsid w:val="007F7BB1"/>
    <w:rsid w:val="007F7F8F"/>
    <w:rsid w:val="00800169"/>
    <w:rsid w:val="008001DD"/>
    <w:rsid w:val="00800810"/>
    <w:rsid w:val="00800913"/>
    <w:rsid w:val="0080137A"/>
    <w:rsid w:val="00801B22"/>
    <w:rsid w:val="00801D9A"/>
    <w:rsid w:val="00802089"/>
    <w:rsid w:val="00802397"/>
    <w:rsid w:val="00802705"/>
    <w:rsid w:val="0080289F"/>
    <w:rsid w:val="00802E33"/>
    <w:rsid w:val="0080327F"/>
    <w:rsid w:val="008033B7"/>
    <w:rsid w:val="00803A2D"/>
    <w:rsid w:val="00803D84"/>
    <w:rsid w:val="00803F24"/>
    <w:rsid w:val="00804551"/>
    <w:rsid w:val="0080472F"/>
    <w:rsid w:val="00804851"/>
    <w:rsid w:val="008048F0"/>
    <w:rsid w:val="00804B16"/>
    <w:rsid w:val="00804F36"/>
    <w:rsid w:val="0080501F"/>
    <w:rsid w:val="00805439"/>
    <w:rsid w:val="008054BD"/>
    <w:rsid w:val="00805A69"/>
    <w:rsid w:val="00805B08"/>
    <w:rsid w:val="00805B71"/>
    <w:rsid w:val="00805FCD"/>
    <w:rsid w:val="00806335"/>
    <w:rsid w:val="00806385"/>
    <w:rsid w:val="008075C5"/>
    <w:rsid w:val="0080760C"/>
    <w:rsid w:val="008076C3"/>
    <w:rsid w:val="008078D8"/>
    <w:rsid w:val="00807E3D"/>
    <w:rsid w:val="00810611"/>
    <w:rsid w:val="00810770"/>
    <w:rsid w:val="00810CB1"/>
    <w:rsid w:val="0081113F"/>
    <w:rsid w:val="0081134B"/>
    <w:rsid w:val="00811562"/>
    <w:rsid w:val="00811A32"/>
    <w:rsid w:val="00811A80"/>
    <w:rsid w:val="00811AF4"/>
    <w:rsid w:val="0081250E"/>
    <w:rsid w:val="00812721"/>
    <w:rsid w:val="0081297C"/>
    <w:rsid w:val="00812BFE"/>
    <w:rsid w:val="00812CBB"/>
    <w:rsid w:val="00813235"/>
    <w:rsid w:val="00813D19"/>
    <w:rsid w:val="00813EC0"/>
    <w:rsid w:val="008140C3"/>
    <w:rsid w:val="008141A6"/>
    <w:rsid w:val="00814473"/>
    <w:rsid w:val="008146C8"/>
    <w:rsid w:val="008147C4"/>
    <w:rsid w:val="0081482C"/>
    <w:rsid w:val="008148B5"/>
    <w:rsid w:val="00814B4C"/>
    <w:rsid w:val="00815D55"/>
    <w:rsid w:val="00815E51"/>
    <w:rsid w:val="00816046"/>
    <w:rsid w:val="008160CC"/>
    <w:rsid w:val="008161E9"/>
    <w:rsid w:val="008162A2"/>
    <w:rsid w:val="00816A65"/>
    <w:rsid w:val="00816F4A"/>
    <w:rsid w:val="00816FC5"/>
    <w:rsid w:val="0081724F"/>
    <w:rsid w:val="0081776E"/>
    <w:rsid w:val="008179DD"/>
    <w:rsid w:val="00817EF8"/>
    <w:rsid w:val="00817FE7"/>
    <w:rsid w:val="0082017A"/>
    <w:rsid w:val="00820A45"/>
    <w:rsid w:val="008211AB"/>
    <w:rsid w:val="00821502"/>
    <w:rsid w:val="0082156C"/>
    <w:rsid w:val="00821B8A"/>
    <w:rsid w:val="00821E99"/>
    <w:rsid w:val="00822156"/>
    <w:rsid w:val="00822339"/>
    <w:rsid w:val="00822349"/>
    <w:rsid w:val="0082240B"/>
    <w:rsid w:val="0082276F"/>
    <w:rsid w:val="00822AB4"/>
    <w:rsid w:val="00822B78"/>
    <w:rsid w:val="00822B98"/>
    <w:rsid w:val="00823AAB"/>
    <w:rsid w:val="00823D1E"/>
    <w:rsid w:val="008250E8"/>
    <w:rsid w:val="0082549D"/>
    <w:rsid w:val="00825EE0"/>
    <w:rsid w:val="00826764"/>
    <w:rsid w:val="00826892"/>
    <w:rsid w:val="0082691D"/>
    <w:rsid w:val="008273DB"/>
    <w:rsid w:val="0082793E"/>
    <w:rsid w:val="00827C40"/>
    <w:rsid w:val="00827FCE"/>
    <w:rsid w:val="008301BF"/>
    <w:rsid w:val="00830936"/>
    <w:rsid w:val="00830AC3"/>
    <w:rsid w:val="00830E06"/>
    <w:rsid w:val="00830F66"/>
    <w:rsid w:val="0083106C"/>
    <w:rsid w:val="0083145A"/>
    <w:rsid w:val="00831A8A"/>
    <w:rsid w:val="00831CC1"/>
    <w:rsid w:val="00832657"/>
    <w:rsid w:val="008335A7"/>
    <w:rsid w:val="00833AE2"/>
    <w:rsid w:val="00834535"/>
    <w:rsid w:val="008347EA"/>
    <w:rsid w:val="0083494E"/>
    <w:rsid w:val="00834B8F"/>
    <w:rsid w:val="008350EE"/>
    <w:rsid w:val="0083538A"/>
    <w:rsid w:val="00835549"/>
    <w:rsid w:val="008364F3"/>
    <w:rsid w:val="00836766"/>
    <w:rsid w:val="008368A6"/>
    <w:rsid w:val="00836AD5"/>
    <w:rsid w:val="00836DBB"/>
    <w:rsid w:val="00836F2C"/>
    <w:rsid w:val="0083723B"/>
    <w:rsid w:val="00837B22"/>
    <w:rsid w:val="008402C4"/>
    <w:rsid w:val="00841537"/>
    <w:rsid w:val="0084163F"/>
    <w:rsid w:val="008416A2"/>
    <w:rsid w:val="008429DA"/>
    <w:rsid w:val="00842E13"/>
    <w:rsid w:val="008432B2"/>
    <w:rsid w:val="00843663"/>
    <w:rsid w:val="00843D4E"/>
    <w:rsid w:val="0084438A"/>
    <w:rsid w:val="00844B08"/>
    <w:rsid w:val="00844E6C"/>
    <w:rsid w:val="00844FD0"/>
    <w:rsid w:val="00845265"/>
    <w:rsid w:val="0084537A"/>
    <w:rsid w:val="00845584"/>
    <w:rsid w:val="00845721"/>
    <w:rsid w:val="008457D2"/>
    <w:rsid w:val="0084586D"/>
    <w:rsid w:val="008458D4"/>
    <w:rsid w:val="00845B37"/>
    <w:rsid w:val="00845C84"/>
    <w:rsid w:val="00845E1C"/>
    <w:rsid w:val="00845EE4"/>
    <w:rsid w:val="0084615D"/>
    <w:rsid w:val="008461BC"/>
    <w:rsid w:val="008461F2"/>
    <w:rsid w:val="008467F4"/>
    <w:rsid w:val="00846F89"/>
    <w:rsid w:val="008472F2"/>
    <w:rsid w:val="0084740F"/>
    <w:rsid w:val="008474C1"/>
    <w:rsid w:val="0084798C"/>
    <w:rsid w:val="00847995"/>
    <w:rsid w:val="00847996"/>
    <w:rsid w:val="00847D96"/>
    <w:rsid w:val="0085022E"/>
    <w:rsid w:val="0085059E"/>
    <w:rsid w:val="008510FE"/>
    <w:rsid w:val="00851114"/>
    <w:rsid w:val="00851133"/>
    <w:rsid w:val="0085160C"/>
    <w:rsid w:val="00851637"/>
    <w:rsid w:val="0085185B"/>
    <w:rsid w:val="0085195B"/>
    <w:rsid w:val="0085234D"/>
    <w:rsid w:val="008523A7"/>
    <w:rsid w:val="008524D8"/>
    <w:rsid w:val="0085299F"/>
    <w:rsid w:val="00852AE2"/>
    <w:rsid w:val="00852D4A"/>
    <w:rsid w:val="008532D0"/>
    <w:rsid w:val="0085336E"/>
    <w:rsid w:val="008533B5"/>
    <w:rsid w:val="008533C2"/>
    <w:rsid w:val="0085370C"/>
    <w:rsid w:val="008537E7"/>
    <w:rsid w:val="008537EE"/>
    <w:rsid w:val="00853F38"/>
    <w:rsid w:val="00854224"/>
    <w:rsid w:val="00854287"/>
    <w:rsid w:val="00854837"/>
    <w:rsid w:val="00854989"/>
    <w:rsid w:val="008553E9"/>
    <w:rsid w:val="00855E6B"/>
    <w:rsid w:val="00856081"/>
    <w:rsid w:val="008561A9"/>
    <w:rsid w:val="008561F4"/>
    <w:rsid w:val="0085669D"/>
    <w:rsid w:val="00856B28"/>
    <w:rsid w:val="00857148"/>
    <w:rsid w:val="00857348"/>
    <w:rsid w:val="00857610"/>
    <w:rsid w:val="00857E46"/>
    <w:rsid w:val="008607A8"/>
    <w:rsid w:val="00860DC4"/>
    <w:rsid w:val="00860EEC"/>
    <w:rsid w:val="00861070"/>
    <w:rsid w:val="00861340"/>
    <w:rsid w:val="008619F6"/>
    <w:rsid w:val="00861A58"/>
    <w:rsid w:val="00861AE3"/>
    <w:rsid w:val="00861F66"/>
    <w:rsid w:val="00862013"/>
    <w:rsid w:val="008621B1"/>
    <w:rsid w:val="00862790"/>
    <w:rsid w:val="00862830"/>
    <w:rsid w:val="00862D85"/>
    <w:rsid w:val="00863693"/>
    <w:rsid w:val="00863862"/>
    <w:rsid w:val="00863F17"/>
    <w:rsid w:val="0086418C"/>
    <w:rsid w:val="0086439C"/>
    <w:rsid w:val="008645DA"/>
    <w:rsid w:val="00864887"/>
    <w:rsid w:val="00864937"/>
    <w:rsid w:val="008649A1"/>
    <w:rsid w:val="008653C9"/>
    <w:rsid w:val="008654FA"/>
    <w:rsid w:val="008655C8"/>
    <w:rsid w:val="00866100"/>
    <w:rsid w:val="008662A8"/>
    <w:rsid w:val="008664F2"/>
    <w:rsid w:val="00866902"/>
    <w:rsid w:val="00866B23"/>
    <w:rsid w:val="00866D83"/>
    <w:rsid w:val="00866EC9"/>
    <w:rsid w:val="008671C9"/>
    <w:rsid w:val="00867337"/>
    <w:rsid w:val="008674D9"/>
    <w:rsid w:val="00870C5F"/>
    <w:rsid w:val="00871006"/>
    <w:rsid w:val="00871234"/>
    <w:rsid w:val="00871249"/>
    <w:rsid w:val="00871B61"/>
    <w:rsid w:val="00871CE9"/>
    <w:rsid w:val="00871D3D"/>
    <w:rsid w:val="008721B4"/>
    <w:rsid w:val="0087286E"/>
    <w:rsid w:val="008729C3"/>
    <w:rsid w:val="008729CA"/>
    <w:rsid w:val="00872BDE"/>
    <w:rsid w:val="00873090"/>
    <w:rsid w:val="0087319E"/>
    <w:rsid w:val="00873273"/>
    <w:rsid w:val="00873A20"/>
    <w:rsid w:val="00873B3E"/>
    <w:rsid w:val="00873C65"/>
    <w:rsid w:val="00873E6B"/>
    <w:rsid w:val="00873FD7"/>
    <w:rsid w:val="00874A24"/>
    <w:rsid w:val="008751D0"/>
    <w:rsid w:val="008752E9"/>
    <w:rsid w:val="00875426"/>
    <w:rsid w:val="0087587B"/>
    <w:rsid w:val="00875958"/>
    <w:rsid w:val="00875C47"/>
    <w:rsid w:val="00875D2F"/>
    <w:rsid w:val="00875F65"/>
    <w:rsid w:val="0087639B"/>
    <w:rsid w:val="008768DA"/>
    <w:rsid w:val="00876BA3"/>
    <w:rsid w:val="00876D3E"/>
    <w:rsid w:val="00877369"/>
    <w:rsid w:val="008778BF"/>
    <w:rsid w:val="00877E1A"/>
    <w:rsid w:val="008803A1"/>
    <w:rsid w:val="008803EF"/>
    <w:rsid w:val="00880504"/>
    <w:rsid w:val="00880F5C"/>
    <w:rsid w:val="0088150F"/>
    <w:rsid w:val="008816F6"/>
    <w:rsid w:val="00881803"/>
    <w:rsid w:val="00881852"/>
    <w:rsid w:val="00881A93"/>
    <w:rsid w:val="00881CC8"/>
    <w:rsid w:val="008829DC"/>
    <w:rsid w:val="00882F9D"/>
    <w:rsid w:val="0088335C"/>
    <w:rsid w:val="00883713"/>
    <w:rsid w:val="008842A1"/>
    <w:rsid w:val="008842FF"/>
    <w:rsid w:val="008844F5"/>
    <w:rsid w:val="00884671"/>
    <w:rsid w:val="008847F3"/>
    <w:rsid w:val="00884824"/>
    <w:rsid w:val="008849B7"/>
    <w:rsid w:val="00884B26"/>
    <w:rsid w:val="00884E16"/>
    <w:rsid w:val="0088543E"/>
    <w:rsid w:val="008855F4"/>
    <w:rsid w:val="00885747"/>
    <w:rsid w:val="00885A24"/>
    <w:rsid w:val="00885BB6"/>
    <w:rsid w:val="00885C7F"/>
    <w:rsid w:val="00885F44"/>
    <w:rsid w:val="00885FE3"/>
    <w:rsid w:val="008863AC"/>
    <w:rsid w:val="0088673A"/>
    <w:rsid w:val="00886750"/>
    <w:rsid w:val="00886BFA"/>
    <w:rsid w:val="00886D71"/>
    <w:rsid w:val="00886ED4"/>
    <w:rsid w:val="00887019"/>
    <w:rsid w:val="008879D7"/>
    <w:rsid w:val="008879F7"/>
    <w:rsid w:val="00887B5F"/>
    <w:rsid w:val="00887C38"/>
    <w:rsid w:val="00887E96"/>
    <w:rsid w:val="00890494"/>
    <w:rsid w:val="00890E3C"/>
    <w:rsid w:val="00890E6C"/>
    <w:rsid w:val="00890F8F"/>
    <w:rsid w:val="00891227"/>
    <w:rsid w:val="0089138E"/>
    <w:rsid w:val="008915F7"/>
    <w:rsid w:val="008918CC"/>
    <w:rsid w:val="00891B47"/>
    <w:rsid w:val="00892282"/>
    <w:rsid w:val="0089240D"/>
    <w:rsid w:val="008928AA"/>
    <w:rsid w:val="008928F0"/>
    <w:rsid w:val="0089307F"/>
    <w:rsid w:val="008931EA"/>
    <w:rsid w:val="00893D5E"/>
    <w:rsid w:val="00893E1B"/>
    <w:rsid w:val="00894074"/>
    <w:rsid w:val="008948CC"/>
    <w:rsid w:val="00894A9B"/>
    <w:rsid w:val="00894BA7"/>
    <w:rsid w:val="00894E84"/>
    <w:rsid w:val="00894F1A"/>
    <w:rsid w:val="00894FCF"/>
    <w:rsid w:val="00895556"/>
    <w:rsid w:val="0089579B"/>
    <w:rsid w:val="0089605C"/>
    <w:rsid w:val="00896948"/>
    <w:rsid w:val="00896FFA"/>
    <w:rsid w:val="0089724A"/>
    <w:rsid w:val="00897961"/>
    <w:rsid w:val="00897BE8"/>
    <w:rsid w:val="008A004A"/>
    <w:rsid w:val="008A0336"/>
    <w:rsid w:val="008A06F1"/>
    <w:rsid w:val="008A0D79"/>
    <w:rsid w:val="008A0EA8"/>
    <w:rsid w:val="008A0EDF"/>
    <w:rsid w:val="008A0FB1"/>
    <w:rsid w:val="008A1256"/>
    <w:rsid w:val="008A128F"/>
    <w:rsid w:val="008A1855"/>
    <w:rsid w:val="008A1D65"/>
    <w:rsid w:val="008A1F45"/>
    <w:rsid w:val="008A20DE"/>
    <w:rsid w:val="008A277C"/>
    <w:rsid w:val="008A29E6"/>
    <w:rsid w:val="008A29F2"/>
    <w:rsid w:val="008A2B84"/>
    <w:rsid w:val="008A2D46"/>
    <w:rsid w:val="008A2F3C"/>
    <w:rsid w:val="008A326F"/>
    <w:rsid w:val="008A3418"/>
    <w:rsid w:val="008A40DB"/>
    <w:rsid w:val="008A43A4"/>
    <w:rsid w:val="008A4B3B"/>
    <w:rsid w:val="008A4BA4"/>
    <w:rsid w:val="008A54AF"/>
    <w:rsid w:val="008A566B"/>
    <w:rsid w:val="008A5C73"/>
    <w:rsid w:val="008A5F32"/>
    <w:rsid w:val="008A6460"/>
    <w:rsid w:val="008A6A3E"/>
    <w:rsid w:val="008A6B10"/>
    <w:rsid w:val="008A6D0C"/>
    <w:rsid w:val="008A6F16"/>
    <w:rsid w:val="008A6F92"/>
    <w:rsid w:val="008A6FE2"/>
    <w:rsid w:val="008A72B8"/>
    <w:rsid w:val="008A74C9"/>
    <w:rsid w:val="008A75C0"/>
    <w:rsid w:val="008A76FC"/>
    <w:rsid w:val="008A7F57"/>
    <w:rsid w:val="008B01E6"/>
    <w:rsid w:val="008B02E3"/>
    <w:rsid w:val="008B05E5"/>
    <w:rsid w:val="008B068B"/>
    <w:rsid w:val="008B0910"/>
    <w:rsid w:val="008B0B2D"/>
    <w:rsid w:val="008B0D2C"/>
    <w:rsid w:val="008B0E7E"/>
    <w:rsid w:val="008B0FAA"/>
    <w:rsid w:val="008B105D"/>
    <w:rsid w:val="008B1179"/>
    <w:rsid w:val="008B14A4"/>
    <w:rsid w:val="008B14BC"/>
    <w:rsid w:val="008B1767"/>
    <w:rsid w:val="008B1827"/>
    <w:rsid w:val="008B18EE"/>
    <w:rsid w:val="008B1B66"/>
    <w:rsid w:val="008B232D"/>
    <w:rsid w:val="008B25C7"/>
    <w:rsid w:val="008B2B00"/>
    <w:rsid w:val="008B2C05"/>
    <w:rsid w:val="008B2D78"/>
    <w:rsid w:val="008B2E7D"/>
    <w:rsid w:val="008B31F7"/>
    <w:rsid w:val="008B34A9"/>
    <w:rsid w:val="008B37C7"/>
    <w:rsid w:val="008B3FAD"/>
    <w:rsid w:val="008B40A9"/>
    <w:rsid w:val="008B4219"/>
    <w:rsid w:val="008B4529"/>
    <w:rsid w:val="008B470B"/>
    <w:rsid w:val="008B4A93"/>
    <w:rsid w:val="008B4B3D"/>
    <w:rsid w:val="008B4F48"/>
    <w:rsid w:val="008B4F9F"/>
    <w:rsid w:val="008B5397"/>
    <w:rsid w:val="008B5941"/>
    <w:rsid w:val="008B608E"/>
    <w:rsid w:val="008B60B8"/>
    <w:rsid w:val="008B66D1"/>
    <w:rsid w:val="008B6D58"/>
    <w:rsid w:val="008B6EA7"/>
    <w:rsid w:val="008B77D7"/>
    <w:rsid w:val="008B7ABA"/>
    <w:rsid w:val="008B7C84"/>
    <w:rsid w:val="008B7EA1"/>
    <w:rsid w:val="008C026A"/>
    <w:rsid w:val="008C043D"/>
    <w:rsid w:val="008C061D"/>
    <w:rsid w:val="008C06E1"/>
    <w:rsid w:val="008C0CED"/>
    <w:rsid w:val="008C0E7C"/>
    <w:rsid w:val="008C0F82"/>
    <w:rsid w:val="008C113F"/>
    <w:rsid w:val="008C13AD"/>
    <w:rsid w:val="008C1639"/>
    <w:rsid w:val="008C1784"/>
    <w:rsid w:val="008C1C76"/>
    <w:rsid w:val="008C1DA3"/>
    <w:rsid w:val="008C1E86"/>
    <w:rsid w:val="008C1F07"/>
    <w:rsid w:val="008C290A"/>
    <w:rsid w:val="008C2C9A"/>
    <w:rsid w:val="008C3109"/>
    <w:rsid w:val="008C3DCB"/>
    <w:rsid w:val="008C418C"/>
    <w:rsid w:val="008C4D45"/>
    <w:rsid w:val="008C4DF7"/>
    <w:rsid w:val="008C4EA0"/>
    <w:rsid w:val="008C5210"/>
    <w:rsid w:val="008C5429"/>
    <w:rsid w:val="008C54AF"/>
    <w:rsid w:val="008C5AA0"/>
    <w:rsid w:val="008C5E99"/>
    <w:rsid w:val="008C6216"/>
    <w:rsid w:val="008C69C7"/>
    <w:rsid w:val="008C6FB9"/>
    <w:rsid w:val="008C7172"/>
    <w:rsid w:val="008C7631"/>
    <w:rsid w:val="008C7AC5"/>
    <w:rsid w:val="008D0153"/>
    <w:rsid w:val="008D028F"/>
    <w:rsid w:val="008D08D5"/>
    <w:rsid w:val="008D0DA6"/>
    <w:rsid w:val="008D106E"/>
    <w:rsid w:val="008D1D55"/>
    <w:rsid w:val="008D1E9C"/>
    <w:rsid w:val="008D317E"/>
    <w:rsid w:val="008D320F"/>
    <w:rsid w:val="008D3DDB"/>
    <w:rsid w:val="008D4758"/>
    <w:rsid w:val="008D4B83"/>
    <w:rsid w:val="008D50E3"/>
    <w:rsid w:val="008D562C"/>
    <w:rsid w:val="008D5D54"/>
    <w:rsid w:val="008D61CE"/>
    <w:rsid w:val="008D635E"/>
    <w:rsid w:val="008D6491"/>
    <w:rsid w:val="008D64D4"/>
    <w:rsid w:val="008D668E"/>
    <w:rsid w:val="008D67C6"/>
    <w:rsid w:val="008D68E9"/>
    <w:rsid w:val="008D698E"/>
    <w:rsid w:val="008D69BE"/>
    <w:rsid w:val="008D6B94"/>
    <w:rsid w:val="008D71F4"/>
    <w:rsid w:val="008D7792"/>
    <w:rsid w:val="008D7960"/>
    <w:rsid w:val="008D7C3D"/>
    <w:rsid w:val="008D7CE2"/>
    <w:rsid w:val="008E06BB"/>
    <w:rsid w:val="008E103D"/>
    <w:rsid w:val="008E10CD"/>
    <w:rsid w:val="008E14FB"/>
    <w:rsid w:val="008E179F"/>
    <w:rsid w:val="008E1A8F"/>
    <w:rsid w:val="008E2376"/>
    <w:rsid w:val="008E2410"/>
    <w:rsid w:val="008E257F"/>
    <w:rsid w:val="008E2D7D"/>
    <w:rsid w:val="008E3579"/>
    <w:rsid w:val="008E3692"/>
    <w:rsid w:val="008E36BB"/>
    <w:rsid w:val="008E3971"/>
    <w:rsid w:val="008E3B8C"/>
    <w:rsid w:val="008E3BB7"/>
    <w:rsid w:val="008E43E6"/>
    <w:rsid w:val="008E4435"/>
    <w:rsid w:val="008E443A"/>
    <w:rsid w:val="008E472A"/>
    <w:rsid w:val="008E58E4"/>
    <w:rsid w:val="008E5AA7"/>
    <w:rsid w:val="008E5B07"/>
    <w:rsid w:val="008E5DD3"/>
    <w:rsid w:val="008E65D9"/>
    <w:rsid w:val="008E662C"/>
    <w:rsid w:val="008E6CBC"/>
    <w:rsid w:val="008E6F0E"/>
    <w:rsid w:val="008E7531"/>
    <w:rsid w:val="008E7721"/>
    <w:rsid w:val="008E7A72"/>
    <w:rsid w:val="008F0637"/>
    <w:rsid w:val="008F07D5"/>
    <w:rsid w:val="008F0829"/>
    <w:rsid w:val="008F0B1D"/>
    <w:rsid w:val="008F10C8"/>
    <w:rsid w:val="008F17AA"/>
    <w:rsid w:val="008F17BC"/>
    <w:rsid w:val="008F1AE9"/>
    <w:rsid w:val="008F2225"/>
    <w:rsid w:val="008F22B0"/>
    <w:rsid w:val="008F23C6"/>
    <w:rsid w:val="008F241A"/>
    <w:rsid w:val="008F2EB9"/>
    <w:rsid w:val="008F2F76"/>
    <w:rsid w:val="008F3394"/>
    <w:rsid w:val="008F39EC"/>
    <w:rsid w:val="008F3BCC"/>
    <w:rsid w:val="008F3DB4"/>
    <w:rsid w:val="008F3EEF"/>
    <w:rsid w:val="008F4052"/>
    <w:rsid w:val="008F4129"/>
    <w:rsid w:val="008F416A"/>
    <w:rsid w:val="008F4182"/>
    <w:rsid w:val="008F4226"/>
    <w:rsid w:val="008F4233"/>
    <w:rsid w:val="008F43A7"/>
    <w:rsid w:val="008F44BE"/>
    <w:rsid w:val="008F45B8"/>
    <w:rsid w:val="008F4746"/>
    <w:rsid w:val="008F4769"/>
    <w:rsid w:val="008F48E6"/>
    <w:rsid w:val="008F4B0B"/>
    <w:rsid w:val="008F586A"/>
    <w:rsid w:val="008F5C83"/>
    <w:rsid w:val="008F5D7E"/>
    <w:rsid w:val="008F5EED"/>
    <w:rsid w:val="008F6263"/>
    <w:rsid w:val="008F66C5"/>
    <w:rsid w:val="008F71A6"/>
    <w:rsid w:val="008F7336"/>
    <w:rsid w:val="008F7917"/>
    <w:rsid w:val="008F79F4"/>
    <w:rsid w:val="008F7B6F"/>
    <w:rsid w:val="0090066D"/>
    <w:rsid w:val="00901239"/>
    <w:rsid w:val="0090133F"/>
    <w:rsid w:val="0090156A"/>
    <w:rsid w:val="00901AF0"/>
    <w:rsid w:val="00901B7A"/>
    <w:rsid w:val="00901BF5"/>
    <w:rsid w:val="00901D9D"/>
    <w:rsid w:val="00901E1E"/>
    <w:rsid w:val="00901F71"/>
    <w:rsid w:val="0090200A"/>
    <w:rsid w:val="0090209F"/>
    <w:rsid w:val="009021C3"/>
    <w:rsid w:val="009022C7"/>
    <w:rsid w:val="00902635"/>
    <w:rsid w:val="0090274F"/>
    <w:rsid w:val="00902850"/>
    <w:rsid w:val="0090300F"/>
    <w:rsid w:val="00903204"/>
    <w:rsid w:val="00903659"/>
    <w:rsid w:val="00904035"/>
    <w:rsid w:val="0090408D"/>
    <w:rsid w:val="0090484B"/>
    <w:rsid w:val="0090494D"/>
    <w:rsid w:val="00904F66"/>
    <w:rsid w:val="00904FD3"/>
    <w:rsid w:val="00905103"/>
    <w:rsid w:val="0090538C"/>
    <w:rsid w:val="009054C5"/>
    <w:rsid w:val="0090569B"/>
    <w:rsid w:val="00905871"/>
    <w:rsid w:val="00905BBE"/>
    <w:rsid w:val="009066C4"/>
    <w:rsid w:val="00906B24"/>
    <w:rsid w:val="00906BFD"/>
    <w:rsid w:val="00906C4A"/>
    <w:rsid w:val="00906D6D"/>
    <w:rsid w:val="00907151"/>
    <w:rsid w:val="009071E4"/>
    <w:rsid w:val="009077AF"/>
    <w:rsid w:val="009078A5"/>
    <w:rsid w:val="00907B0C"/>
    <w:rsid w:val="00907D5E"/>
    <w:rsid w:val="00910046"/>
    <w:rsid w:val="009100CE"/>
    <w:rsid w:val="00910397"/>
    <w:rsid w:val="00910C88"/>
    <w:rsid w:val="00910CA3"/>
    <w:rsid w:val="00910F22"/>
    <w:rsid w:val="009112A4"/>
    <w:rsid w:val="009114C1"/>
    <w:rsid w:val="009116FD"/>
    <w:rsid w:val="00911A7D"/>
    <w:rsid w:val="00912A4B"/>
    <w:rsid w:val="00912FF5"/>
    <w:rsid w:val="009131BB"/>
    <w:rsid w:val="00913204"/>
    <w:rsid w:val="00913322"/>
    <w:rsid w:val="00913345"/>
    <w:rsid w:val="00913440"/>
    <w:rsid w:val="00913914"/>
    <w:rsid w:val="00913A06"/>
    <w:rsid w:val="00913A2E"/>
    <w:rsid w:val="0091427B"/>
    <w:rsid w:val="00914409"/>
    <w:rsid w:val="0091481F"/>
    <w:rsid w:val="00914F1A"/>
    <w:rsid w:val="009150BB"/>
    <w:rsid w:val="00915352"/>
    <w:rsid w:val="00915623"/>
    <w:rsid w:val="00915837"/>
    <w:rsid w:val="0091592C"/>
    <w:rsid w:val="00915A67"/>
    <w:rsid w:val="00915A86"/>
    <w:rsid w:val="00916177"/>
    <w:rsid w:val="009167CD"/>
    <w:rsid w:val="00916E6C"/>
    <w:rsid w:val="00916F11"/>
    <w:rsid w:val="00916F2C"/>
    <w:rsid w:val="00917099"/>
    <w:rsid w:val="00917553"/>
    <w:rsid w:val="0091789B"/>
    <w:rsid w:val="009178E3"/>
    <w:rsid w:val="0091794C"/>
    <w:rsid w:val="009204AF"/>
    <w:rsid w:val="00920677"/>
    <w:rsid w:val="0092069B"/>
    <w:rsid w:val="009206FB"/>
    <w:rsid w:val="0092072C"/>
    <w:rsid w:val="00920BFE"/>
    <w:rsid w:val="00920D08"/>
    <w:rsid w:val="00920D52"/>
    <w:rsid w:val="00921083"/>
    <w:rsid w:val="00921098"/>
    <w:rsid w:val="009214B6"/>
    <w:rsid w:val="0092178D"/>
    <w:rsid w:val="0092226A"/>
    <w:rsid w:val="0092255F"/>
    <w:rsid w:val="00922968"/>
    <w:rsid w:val="00922AEE"/>
    <w:rsid w:val="00922D28"/>
    <w:rsid w:val="0092334A"/>
    <w:rsid w:val="009237DB"/>
    <w:rsid w:val="00923C7C"/>
    <w:rsid w:val="00924040"/>
    <w:rsid w:val="00924212"/>
    <w:rsid w:val="00924547"/>
    <w:rsid w:val="00924D44"/>
    <w:rsid w:val="00925397"/>
    <w:rsid w:val="0092562F"/>
    <w:rsid w:val="009257DC"/>
    <w:rsid w:val="00925AFC"/>
    <w:rsid w:val="009262F7"/>
    <w:rsid w:val="00926BAE"/>
    <w:rsid w:val="00926C5D"/>
    <w:rsid w:val="009274B3"/>
    <w:rsid w:val="009275AD"/>
    <w:rsid w:val="00930327"/>
    <w:rsid w:val="00930422"/>
    <w:rsid w:val="00930B8C"/>
    <w:rsid w:val="00930CC8"/>
    <w:rsid w:val="00930D9C"/>
    <w:rsid w:val="00930EB4"/>
    <w:rsid w:val="00931711"/>
    <w:rsid w:val="00931CC7"/>
    <w:rsid w:val="00931CCC"/>
    <w:rsid w:val="00931F4E"/>
    <w:rsid w:val="009329D6"/>
    <w:rsid w:val="00932D6C"/>
    <w:rsid w:val="00932E8A"/>
    <w:rsid w:val="0093325F"/>
    <w:rsid w:val="009336E2"/>
    <w:rsid w:val="009336E9"/>
    <w:rsid w:val="00933EA2"/>
    <w:rsid w:val="00934AB4"/>
    <w:rsid w:val="00935E29"/>
    <w:rsid w:val="00936571"/>
    <w:rsid w:val="009367F3"/>
    <w:rsid w:val="00936EEE"/>
    <w:rsid w:val="00937721"/>
    <w:rsid w:val="0093777A"/>
    <w:rsid w:val="009378FD"/>
    <w:rsid w:val="00940015"/>
    <w:rsid w:val="0094061C"/>
    <w:rsid w:val="0094093F"/>
    <w:rsid w:val="00940B8A"/>
    <w:rsid w:val="0094109E"/>
    <w:rsid w:val="009412AF"/>
    <w:rsid w:val="009412E0"/>
    <w:rsid w:val="0094143B"/>
    <w:rsid w:val="009417AD"/>
    <w:rsid w:val="009419E6"/>
    <w:rsid w:val="00941F11"/>
    <w:rsid w:val="0094201F"/>
    <w:rsid w:val="009426EA"/>
    <w:rsid w:val="0094297D"/>
    <w:rsid w:val="00942993"/>
    <w:rsid w:val="00942DFD"/>
    <w:rsid w:val="00942E90"/>
    <w:rsid w:val="00944041"/>
    <w:rsid w:val="009440BD"/>
    <w:rsid w:val="00944492"/>
    <w:rsid w:val="009448F4"/>
    <w:rsid w:val="00944A7C"/>
    <w:rsid w:val="00944C04"/>
    <w:rsid w:val="00945098"/>
    <w:rsid w:val="00945957"/>
    <w:rsid w:val="00945A15"/>
    <w:rsid w:val="00945E2C"/>
    <w:rsid w:val="00945E32"/>
    <w:rsid w:val="00945F76"/>
    <w:rsid w:val="00946967"/>
    <w:rsid w:val="0094697A"/>
    <w:rsid w:val="00946C52"/>
    <w:rsid w:val="0094755A"/>
    <w:rsid w:val="00947735"/>
    <w:rsid w:val="009477DB"/>
    <w:rsid w:val="00947D7F"/>
    <w:rsid w:val="00950095"/>
    <w:rsid w:val="0095071F"/>
    <w:rsid w:val="0095076A"/>
    <w:rsid w:val="0095090A"/>
    <w:rsid w:val="00950B64"/>
    <w:rsid w:val="00950D2A"/>
    <w:rsid w:val="00950E63"/>
    <w:rsid w:val="00950FC4"/>
    <w:rsid w:val="0095110B"/>
    <w:rsid w:val="009514F4"/>
    <w:rsid w:val="00951B0A"/>
    <w:rsid w:val="00951C32"/>
    <w:rsid w:val="00951E2E"/>
    <w:rsid w:val="00952430"/>
    <w:rsid w:val="00952AD5"/>
    <w:rsid w:val="00952E79"/>
    <w:rsid w:val="009533DE"/>
    <w:rsid w:val="00953649"/>
    <w:rsid w:val="009538F3"/>
    <w:rsid w:val="00953A14"/>
    <w:rsid w:val="00953D1C"/>
    <w:rsid w:val="00953E6E"/>
    <w:rsid w:val="00953EF9"/>
    <w:rsid w:val="0095423F"/>
    <w:rsid w:val="0095492B"/>
    <w:rsid w:val="00954AA0"/>
    <w:rsid w:val="00954BF2"/>
    <w:rsid w:val="009555DE"/>
    <w:rsid w:val="009555F8"/>
    <w:rsid w:val="00955C11"/>
    <w:rsid w:val="00956474"/>
    <w:rsid w:val="00956479"/>
    <w:rsid w:val="009567B7"/>
    <w:rsid w:val="00956B3B"/>
    <w:rsid w:val="00956E81"/>
    <w:rsid w:val="0095719E"/>
    <w:rsid w:val="0095745F"/>
    <w:rsid w:val="009576E0"/>
    <w:rsid w:val="0096004A"/>
    <w:rsid w:val="009601F4"/>
    <w:rsid w:val="00960300"/>
    <w:rsid w:val="0096032C"/>
    <w:rsid w:val="009609F1"/>
    <w:rsid w:val="00960B48"/>
    <w:rsid w:val="00960E68"/>
    <w:rsid w:val="009612A2"/>
    <w:rsid w:val="0096154F"/>
    <w:rsid w:val="009615DF"/>
    <w:rsid w:val="0096172F"/>
    <w:rsid w:val="00961805"/>
    <w:rsid w:val="00961830"/>
    <w:rsid w:val="009618E8"/>
    <w:rsid w:val="0096196F"/>
    <w:rsid w:val="00962177"/>
    <w:rsid w:val="0096244D"/>
    <w:rsid w:val="0096298D"/>
    <w:rsid w:val="00962A0D"/>
    <w:rsid w:val="00962B07"/>
    <w:rsid w:val="00962F63"/>
    <w:rsid w:val="00963406"/>
    <w:rsid w:val="00963451"/>
    <w:rsid w:val="0096369D"/>
    <w:rsid w:val="0096379F"/>
    <w:rsid w:val="009639E0"/>
    <w:rsid w:val="00963EF1"/>
    <w:rsid w:val="00963F33"/>
    <w:rsid w:val="00964062"/>
    <w:rsid w:val="009640B2"/>
    <w:rsid w:val="009646B2"/>
    <w:rsid w:val="009646E9"/>
    <w:rsid w:val="009647E6"/>
    <w:rsid w:val="0096485C"/>
    <w:rsid w:val="00964E2F"/>
    <w:rsid w:val="00965432"/>
    <w:rsid w:val="00965566"/>
    <w:rsid w:val="0096562A"/>
    <w:rsid w:val="00965832"/>
    <w:rsid w:val="00965B14"/>
    <w:rsid w:val="00965BF8"/>
    <w:rsid w:val="00965DDC"/>
    <w:rsid w:val="00966205"/>
    <w:rsid w:val="009663B2"/>
    <w:rsid w:val="00966725"/>
    <w:rsid w:val="00966BE1"/>
    <w:rsid w:val="00966D98"/>
    <w:rsid w:val="00966E3E"/>
    <w:rsid w:val="009670C5"/>
    <w:rsid w:val="00967118"/>
    <w:rsid w:val="009673B4"/>
    <w:rsid w:val="009674A8"/>
    <w:rsid w:val="0096773E"/>
    <w:rsid w:val="00967905"/>
    <w:rsid w:val="00970657"/>
    <w:rsid w:val="0097077C"/>
    <w:rsid w:val="009708F3"/>
    <w:rsid w:val="00970FAC"/>
    <w:rsid w:val="009712B0"/>
    <w:rsid w:val="0097192D"/>
    <w:rsid w:val="00971C4A"/>
    <w:rsid w:val="00971DC5"/>
    <w:rsid w:val="00972163"/>
    <w:rsid w:val="009721E9"/>
    <w:rsid w:val="00972478"/>
    <w:rsid w:val="009729D2"/>
    <w:rsid w:val="00972C52"/>
    <w:rsid w:val="0097323F"/>
    <w:rsid w:val="009732E9"/>
    <w:rsid w:val="00973821"/>
    <w:rsid w:val="00973F50"/>
    <w:rsid w:val="009744EA"/>
    <w:rsid w:val="009745D7"/>
    <w:rsid w:val="00974900"/>
    <w:rsid w:val="00974AB6"/>
    <w:rsid w:val="00974C4B"/>
    <w:rsid w:val="0097518C"/>
    <w:rsid w:val="009751B7"/>
    <w:rsid w:val="00975556"/>
    <w:rsid w:val="009756D7"/>
    <w:rsid w:val="0097570C"/>
    <w:rsid w:val="009762E9"/>
    <w:rsid w:val="009763CC"/>
    <w:rsid w:val="00976407"/>
    <w:rsid w:val="009764C9"/>
    <w:rsid w:val="009768F0"/>
    <w:rsid w:val="00976C1E"/>
    <w:rsid w:val="00976C7E"/>
    <w:rsid w:val="00977323"/>
    <w:rsid w:val="00977997"/>
    <w:rsid w:val="009801E6"/>
    <w:rsid w:val="00980411"/>
    <w:rsid w:val="00980788"/>
    <w:rsid w:val="009808B7"/>
    <w:rsid w:val="00981332"/>
    <w:rsid w:val="00982117"/>
    <w:rsid w:val="0098212C"/>
    <w:rsid w:val="009822FE"/>
    <w:rsid w:val="00982773"/>
    <w:rsid w:val="00982BD3"/>
    <w:rsid w:val="00982D6C"/>
    <w:rsid w:val="00983013"/>
    <w:rsid w:val="00983655"/>
    <w:rsid w:val="00983780"/>
    <w:rsid w:val="00983A1B"/>
    <w:rsid w:val="00984A8D"/>
    <w:rsid w:val="00984D69"/>
    <w:rsid w:val="00985146"/>
    <w:rsid w:val="00985612"/>
    <w:rsid w:val="009858B7"/>
    <w:rsid w:val="00985943"/>
    <w:rsid w:val="009859E3"/>
    <w:rsid w:val="00985CEE"/>
    <w:rsid w:val="00985DDA"/>
    <w:rsid w:val="009860AF"/>
    <w:rsid w:val="00986591"/>
    <w:rsid w:val="009867EA"/>
    <w:rsid w:val="00986A9F"/>
    <w:rsid w:val="00986B8C"/>
    <w:rsid w:val="00986BB3"/>
    <w:rsid w:val="009872FA"/>
    <w:rsid w:val="0098761C"/>
    <w:rsid w:val="00987A4A"/>
    <w:rsid w:val="0099075C"/>
    <w:rsid w:val="00990CCB"/>
    <w:rsid w:val="0099104B"/>
    <w:rsid w:val="009910DB"/>
    <w:rsid w:val="0099160B"/>
    <w:rsid w:val="00991C92"/>
    <w:rsid w:val="00992125"/>
    <w:rsid w:val="0099273D"/>
    <w:rsid w:val="009928F6"/>
    <w:rsid w:val="00992A94"/>
    <w:rsid w:val="00992BBD"/>
    <w:rsid w:val="009934B8"/>
    <w:rsid w:val="009936D5"/>
    <w:rsid w:val="009938D5"/>
    <w:rsid w:val="00994E8F"/>
    <w:rsid w:val="0099569F"/>
    <w:rsid w:val="00995797"/>
    <w:rsid w:val="009961B8"/>
    <w:rsid w:val="009968F3"/>
    <w:rsid w:val="00996E52"/>
    <w:rsid w:val="0099718E"/>
    <w:rsid w:val="0099772E"/>
    <w:rsid w:val="009978AC"/>
    <w:rsid w:val="009A00B1"/>
    <w:rsid w:val="009A1A06"/>
    <w:rsid w:val="009A2290"/>
    <w:rsid w:val="009A2433"/>
    <w:rsid w:val="009A28EA"/>
    <w:rsid w:val="009A2AD5"/>
    <w:rsid w:val="009A2B8C"/>
    <w:rsid w:val="009A3521"/>
    <w:rsid w:val="009A3E53"/>
    <w:rsid w:val="009A4480"/>
    <w:rsid w:val="009A5058"/>
    <w:rsid w:val="009A5A6F"/>
    <w:rsid w:val="009A6A39"/>
    <w:rsid w:val="009A6E4E"/>
    <w:rsid w:val="009A7C1C"/>
    <w:rsid w:val="009A7F1F"/>
    <w:rsid w:val="009B0440"/>
    <w:rsid w:val="009B0C89"/>
    <w:rsid w:val="009B0FD8"/>
    <w:rsid w:val="009B1275"/>
    <w:rsid w:val="009B1B0C"/>
    <w:rsid w:val="009B1DCC"/>
    <w:rsid w:val="009B263F"/>
    <w:rsid w:val="009B26A2"/>
    <w:rsid w:val="009B2C37"/>
    <w:rsid w:val="009B3538"/>
    <w:rsid w:val="009B366B"/>
    <w:rsid w:val="009B378F"/>
    <w:rsid w:val="009B391C"/>
    <w:rsid w:val="009B3AC1"/>
    <w:rsid w:val="009B416C"/>
    <w:rsid w:val="009B42D1"/>
    <w:rsid w:val="009B457E"/>
    <w:rsid w:val="009B466A"/>
    <w:rsid w:val="009B48AE"/>
    <w:rsid w:val="009B4D69"/>
    <w:rsid w:val="009B4FAB"/>
    <w:rsid w:val="009B563C"/>
    <w:rsid w:val="009B57B8"/>
    <w:rsid w:val="009B5802"/>
    <w:rsid w:val="009B5ACB"/>
    <w:rsid w:val="009B6065"/>
    <w:rsid w:val="009B640A"/>
    <w:rsid w:val="009B6417"/>
    <w:rsid w:val="009B65AB"/>
    <w:rsid w:val="009B69C2"/>
    <w:rsid w:val="009B6B8A"/>
    <w:rsid w:val="009B6BF0"/>
    <w:rsid w:val="009B6EFA"/>
    <w:rsid w:val="009B6F47"/>
    <w:rsid w:val="009B779D"/>
    <w:rsid w:val="009B78BF"/>
    <w:rsid w:val="009C0046"/>
    <w:rsid w:val="009C0319"/>
    <w:rsid w:val="009C0329"/>
    <w:rsid w:val="009C03AC"/>
    <w:rsid w:val="009C0426"/>
    <w:rsid w:val="009C0B26"/>
    <w:rsid w:val="009C0CF1"/>
    <w:rsid w:val="009C1F3D"/>
    <w:rsid w:val="009C254C"/>
    <w:rsid w:val="009C269C"/>
    <w:rsid w:val="009C2D0D"/>
    <w:rsid w:val="009C3204"/>
    <w:rsid w:val="009C36A0"/>
    <w:rsid w:val="009C36CF"/>
    <w:rsid w:val="009C3740"/>
    <w:rsid w:val="009C3C3F"/>
    <w:rsid w:val="009C489A"/>
    <w:rsid w:val="009C4CA2"/>
    <w:rsid w:val="009C4D40"/>
    <w:rsid w:val="009C4F50"/>
    <w:rsid w:val="009C4F91"/>
    <w:rsid w:val="009C5508"/>
    <w:rsid w:val="009C56A0"/>
    <w:rsid w:val="009C60AF"/>
    <w:rsid w:val="009C64C1"/>
    <w:rsid w:val="009C67AC"/>
    <w:rsid w:val="009C6DBC"/>
    <w:rsid w:val="009C6F82"/>
    <w:rsid w:val="009C72BC"/>
    <w:rsid w:val="009C7350"/>
    <w:rsid w:val="009C73A4"/>
    <w:rsid w:val="009C7E3C"/>
    <w:rsid w:val="009C7FA8"/>
    <w:rsid w:val="009D013B"/>
    <w:rsid w:val="009D0376"/>
    <w:rsid w:val="009D03B2"/>
    <w:rsid w:val="009D03F6"/>
    <w:rsid w:val="009D05D7"/>
    <w:rsid w:val="009D09CA"/>
    <w:rsid w:val="009D0D02"/>
    <w:rsid w:val="009D1153"/>
    <w:rsid w:val="009D1526"/>
    <w:rsid w:val="009D1ACE"/>
    <w:rsid w:val="009D262B"/>
    <w:rsid w:val="009D2C71"/>
    <w:rsid w:val="009D2CEB"/>
    <w:rsid w:val="009D2D7C"/>
    <w:rsid w:val="009D2DDA"/>
    <w:rsid w:val="009D30D4"/>
    <w:rsid w:val="009D35A5"/>
    <w:rsid w:val="009D360B"/>
    <w:rsid w:val="009D3651"/>
    <w:rsid w:val="009D3778"/>
    <w:rsid w:val="009D378E"/>
    <w:rsid w:val="009D40CB"/>
    <w:rsid w:val="009D4962"/>
    <w:rsid w:val="009D4DA1"/>
    <w:rsid w:val="009D4FF6"/>
    <w:rsid w:val="009D5185"/>
    <w:rsid w:val="009D51D5"/>
    <w:rsid w:val="009D552E"/>
    <w:rsid w:val="009D5684"/>
    <w:rsid w:val="009D56C5"/>
    <w:rsid w:val="009D56F1"/>
    <w:rsid w:val="009D5CB5"/>
    <w:rsid w:val="009D5D50"/>
    <w:rsid w:val="009D5F7A"/>
    <w:rsid w:val="009D606C"/>
    <w:rsid w:val="009D64BF"/>
    <w:rsid w:val="009D6959"/>
    <w:rsid w:val="009D6D30"/>
    <w:rsid w:val="009D73FF"/>
    <w:rsid w:val="009D7549"/>
    <w:rsid w:val="009D7569"/>
    <w:rsid w:val="009E02DC"/>
    <w:rsid w:val="009E03C7"/>
    <w:rsid w:val="009E05A6"/>
    <w:rsid w:val="009E0DF5"/>
    <w:rsid w:val="009E0F26"/>
    <w:rsid w:val="009E0F42"/>
    <w:rsid w:val="009E15BC"/>
    <w:rsid w:val="009E1670"/>
    <w:rsid w:val="009E16F1"/>
    <w:rsid w:val="009E1A5C"/>
    <w:rsid w:val="009E1A88"/>
    <w:rsid w:val="009E1ABB"/>
    <w:rsid w:val="009E1B35"/>
    <w:rsid w:val="009E2017"/>
    <w:rsid w:val="009E2123"/>
    <w:rsid w:val="009E286D"/>
    <w:rsid w:val="009E2AEE"/>
    <w:rsid w:val="009E2F6B"/>
    <w:rsid w:val="009E30CA"/>
    <w:rsid w:val="009E3272"/>
    <w:rsid w:val="009E330E"/>
    <w:rsid w:val="009E3888"/>
    <w:rsid w:val="009E40C2"/>
    <w:rsid w:val="009E4346"/>
    <w:rsid w:val="009E4840"/>
    <w:rsid w:val="009E5575"/>
    <w:rsid w:val="009E56E6"/>
    <w:rsid w:val="009E5A16"/>
    <w:rsid w:val="009E5BEC"/>
    <w:rsid w:val="009E5C93"/>
    <w:rsid w:val="009E5E74"/>
    <w:rsid w:val="009E5F8E"/>
    <w:rsid w:val="009E603A"/>
    <w:rsid w:val="009E62F5"/>
    <w:rsid w:val="009E64D2"/>
    <w:rsid w:val="009E68A0"/>
    <w:rsid w:val="009E6D70"/>
    <w:rsid w:val="009E6E0F"/>
    <w:rsid w:val="009E705E"/>
    <w:rsid w:val="009E7B10"/>
    <w:rsid w:val="009E7C67"/>
    <w:rsid w:val="009E7D54"/>
    <w:rsid w:val="009E7DBF"/>
    <w:rsid w:val="009E7E36"/>
    <w:rsid w:val="009F0665"/>
    <w:rsid w:val="009F085E"/>
    <w:rsid w:val="009F09F4"/>
    <w:rsid w:val="009F12F8"/>
    <w:rsid w:val="009F1778"/>
    <w:rsid w:val="009F1B3D"/>
    <w:rsid w:val="009F1E0D"/>
    <w:rsid w:val="009F1E29"/>
    <w:rsid w:val="009F2B6B"/>
    <w:rsid w:val="009F2BC8"/>
    <w:rsid w:val="009F2C0B"/>
    <w:rsid w:val="009F2D6A"/>
    <w:rsid w:val="009F3847"/>
    <w:rsid w:val="009F394E"/>
    <w:rsid w:val="009F3EF1"/>
    <w:rsid w:val="009F4511"/>
    <w:rsid w:val="009F468C"/>
    <w:rsid w:val="009F5419"/>
    <w:rsid w:val="009F56E5"/>
    <w:rsid w:val="009F5F31"/>
    <w:rsid w:val="009F635B"/>
    <w:rsid w:val="009F6371"/>
    <w:rsid w:val="009F63A4"/>
    <w:rsid w:val="009F6704"/>
    <w:rsid w:val="009F6733"/>
    <w:rsid w:val="009F6CC9"/>
    <w:rsid w:val="009F6DAD"/>
    <w:rsid w:val="009F72DB"/>
    <w:rsid w:val="009F7544"/>
    <w:rsid w:val="009F76AE"/>
    <w:rsid w:val="009F779C"/>
    <w:rsid w:val="009F7A78"/>
    <w:rsid w:val="009F7D3A"/>
    <w:rsid w:val="00A00194"/>
    <w:rsid w:val="00A00378"/>
    <w:rsid w:val="00A006D5"/>
    <w:rsid w:val="00A00848"/>
    <w:rsid w:val="00A008DC"/>
    <w:rsid w:val="00A00B3A"/>
    <w:rsid w:val="00A00DF1"/>
    <w:rsid w:val="00A01144"/>
    <w:rsid w:val="00A014AC"/>
    <w:rsid w:val="00A016A3"/>
    <w:rsid w:val="00A01795"/>
    <w:rsid w:val="00A01DEF"/>
    <w:rsid w:val="00A02464"/>
    <w:rsid w:val="00A0256E"/>
    <w:rsid w:val="00A027BC"/>
    <w:rsid w:val="00A02AC3"/>
    <w:rsid w:val="00A02C47"/>
    <w:rsid w:val="00A02D4A"/>
    <w:rsid w:val="00A0322B"/>
    <w:rsid w:val="00A0368A"/>
    <w:rsid w:val="00A03A89"/>
    <w:rsid w:val="00A03AE9"/>
    <w:rsid w:val="00A045FA"/>
    <w:rsid w:val="00A0479E"/>
    <w:rsid w:val="00A049B3"/>
    <w:rsid w:val="00A04B4A"/>
    <w:rsid w:val="00A04E94"/>
    <w:rsid w:val="00A055AF"/>
    <w:rsid w:val="00A05647"/>
    <w:rsid w:val="00A0572B"/>
    <w:rsid w:val="00A05F3B"/>
    <w:rsid w:val="00A05F6A"/>
    <w:rsid w:val="00A05FC2"/>
    <w:rsid w:val="00A06DFB"/>
    <w:rsid w:val="00A071FF"/>
    <w:rsid w:val="00A07A5F"/>
    <w:rsid w:val="00A07CBF"/>
    <w:rsid w:val="00A07D83"/>
    <w:rsid w:val="00A10032"/>
    <w:rsid w:val="00A1005C"/>
    <w:rsid w:val="00A10A77"/>
    <w:rsid w:val="00A10E54"/>
    <w:rsid w:val="00A11492"/>
    <w:rsid w:val="00A115A5"/>
    <w:rsid w:val="00A1160F"/>
    <w:rsid w:val="00A1169E"/>
    <w:rsid w:val="00A117B8"/>
    <w:rsid w:val="00A11B2B"/>
    <w:rsid w:val="00A121CF"/>
    <w:rsid w:val="00A121D0"/>
    <w:rsid w:val="00A121F4"/>
    <w:rsid w:val="00A12523"/>
    <w:rsid w:val="00A12AE8"/>
    <w:rsid w:val="00A12CC8"/>
    <w:rsid w:val="00A133C7"/>
    <w:rsid w:val="00A136EC"/>
    <w:rsid w:val="00A13899"/>
    <w:rsid w:val="00A13ABF"/>
    <w:rsid w:val="00A13E48"/>
    <w:rsid w:val="00A13ED2"/>
    <w:rsid w:val="00A141C4"/>
    <w:rsid w:val="00A1452D"/>
    <w:rsid w:val="00A145D5"/>
    <w:rsid w:val="00A1475B"/>
    <w:rsid w:val="00A14F13"/>
    <w:rsid w:val="00A156D9"/>
    <w:rsid w:val="00A15809"/>
    <w:rsid w:val="00A15D0A"/>
    <w:rsid w:val="00A15D1E"/>
    <w:rsid w:val="00A16154"/>
    <w:rsid w:val="00A16CE3"/>
    <w:rsid w:val="00A16DB8"/>
    <w:rsid w:val="00A173F3"/>
    <w:rsid w:val="00A179EC"/>
    <w:rsid w:val="00A17EA2"/>
    <w:rsid w:val="00A205A6"/>
    <w:rsid w:val="00A20B7E"/>
    <w:rsid w:val="00A20D09"/>
    <w:rsid w:val="00A20F33"/>
    <w:rsid w:val="00A20FA7"/>
    <w:rsid w:val="00A211BA"/>
    <w:rsid w:val="00A21804"/>
    <w:rsid w:val="00A21A8E"/>
    <w:rsid w:val="00A2274D"/>
    <w:rsid w:val="00A22D1A"/>
    <w:rsid w:val="00A22D37"/>
    <w:rsid w:val="00A23534"/>
    <w:rsid w:val="00A23B24"/>
    <w:rsid w:val="00A23D63"/>
    <w:rsid w:val="00A23ECE"/>
    <w:rsid w:val="00A23FD3"/>
    <w:rsid w:val="00A24141"/>
    <w:rsid w:val="00A24210"/>
    <w:rsid w:val="00A2444E"/>
    <w:rsid w:val="00A244B1"/>
    <w:rsid w:val="00A2473D"/>
    <w:rsid w:val="00A247B5"/>
    <w:rsid w:val="00A248C1"/>
    <w:rsid w:val="00A24F26"/>
    <w:rsid w:val="00A25038"/>
    <w:rsid w:val="00A2568C"/>
    <w:rsid w:val="00A25A0D"/>
    <w:rsid w:val="00A25A11"/>
    <w:rsid w:val="00A25C66"/>
    <w:rsid w:val="00A25C6C"/>
    <w:rsid w:val="00A25F46"/>
    <w:rsid w:val="00A262C4"/>
    <w:rsid w:val="00A2632B"/>
    <w:rsid w:val="00A263C0"/>
    <w:rsid w:val="00A26443"/>
    <w:rsid w:val="00A269BE"/>
    <w:rsid w:val="00A26A55"/>
    <w:rsid w:val="00A27502"/>
    <w:rsid w:val="00A27523"/>
    <w:rsid w:val="00A2765C"/>
    <w:rsid w:val="00A277B0"/>
    <w:rsid w:val="00A27B21"/>
    <w:rsid w:val="00A30315"/>
    <w:rsid w:val="00A307A4"/>
    <w:rsid w:val="00A307F5"/>
    <w:rsid w:val="00A308F1"/>
    <w:rsid w:val="00A308FD"/>
    <w:rsid w:val="00A30F86"/>
    <w:rsid w:val="00A315D9"/>
    <w:rsid w:val="00A31FD0"/>
    <w:rsid w:val="00A320BD"/>
    <w:rsid w:val="00A32160"/>
    <w:rsid w:val="00A32721"/>
    <w:rsid w:val="00A329DA"/>
    <w:rsid w:val="00A32C43"/>
    <w:rsid w:val="00A32E71"/>
    <w:rsid w:val="00A33245"/>
    <w:rsid w:val="00A336B1"/>
    <w:rsid w:val="00A33C7E"/>
    <w:rsid w:val="00A33EF8"/>
    <w:rsid w:val="00A3420C"/>
    <w:rsid w:val="00A34304"/>
    <w:rsid w:val="00A34452"/>
    <w:rsid w:val="00A3462F"/>
    <w:rsid w:val="00A34E6D"/>
    <w:rsid w:val="00A3514A"/>
    <w:rsid w:val="00A35932"/>
    <w:rsid w:val="00A36212"/>
    <w:rsid w:val="00A365C0"/>
    <w:rsid w:val="00A367D9"/>
    <w:rsid w:val="00A371E8"/>
    <w:rsid w:val="00A37303"/>
    <w:rsid w:val="00A37464"/>
    <w:rsid w:val="00A3750C"/>
    <w:rsid w:val="00A376ED"/>
    <w:rsid w:val="00A37DA0"/>
    <w:rsid w:val="00A4058B"/>
    <w:rsid w:val="00A41C58"/>
    <w:rsid w:val="00A4206D"/>
    <w:rsid w:val="00A4217C"/>
    <w:rsid w:val="00A425BB"/>
    <w:rsid w:val="00A42972"/>
    <w:rsid w:val="00A42B69"/>
    <w:rsid w:val="00A42FED"/>
    <w:rsid w:val="00A436A1"/>
    <w:rsid w:val="00A43E15"/>
    <w:rsid w:val="00A442EA"/>
    <w:rsid w:val="00A442F6"/>
    <w:rsid w:val="00A44A3C"/>
    <w:rsid w:val="00A44C27"/>
    <w:rsid w:val="00A44C32"/>
    <w:rsid w:val="00A45067"/>
    <w:rsid w:val="00A45513"/>
    <w:rsid w:val="00A45C52"/>
    <w:rsid w:val="00A463BD"/>
    <w:rsid w:val="00A4666C"/>
    <w:rsid w:val="00A46E73"/>
    <w:rsid w:val="00A471C8"/>
    <w:rsid w:val="00A47616"/>
    <w:rsid w:val="00A47AC7"/>
    <w:rsid w:val="00A47C67"/>
    <w:rsid w:val="00A50393"/>
    <w:rsid w:val="00A50CB7"/>
    <w:rsid w:val="00A51002"/>
    <w:rsid w:val="00A51309"/>
    <w:rsid w:val="00A51653"/>
    <w:rsid w:val="00A517A6"/>
    <w:rsid w:val="00A519B8"/>
    <w:rsid w:val="00A51AF6"/>
    <w:rsid w:val="00A51E45"/>
    <w:rsid w:val="00A53297"/>
    <w:rsid w:val="00A53612"/>
    <w:rsid w:val="00A53BA5"/>
    <w:rsid w:val="00A53E6D"/>
    <w:rsid w:val="00A54454"/>
    <w:rsid w:val="00A54824"/>
    <w:rsid w:val="00A54A10"/>
    <w:rsid w:val="00A54B72"/>
    <w:rsid w:val="00A54E45"/>
    <w:rsid w:val="00A550DF"/>
    <w:rsid w:val="00A565C7"/>
    <w:rsid w:val="00A56BAC"/>
    <w:rsid w:val="00A56DDF"/>
    <w:rsid w:val="00A5749E"/>
    <w:rsid w:val="00A57999"/>
    <w:rsid w:val="00A604AD"/>
    <w:rsid w:val="00A606FA"/>
    <w:rsid w:val="00A6078A"/>
    <w:rsid w:val="00A6087A"/>
    <w:rsid w:val="00A60FE9"/>
    <w:rsid w:val="00A611BE"/>
    <w:rsid w:val="00A613B1"/>
    <w:rsid w:val="00A6161C"/>
    <w:rsid w:val="00A6176D"/>
    <w:rsid w:val="00A618B5"/>
    <w:rsid w:val="00A61BB9"/>
    <w:rsid w:val="00A62067"/>
    <w:rsid w:val="00A6206A"/>
    <w:rsid w:val="00A622B1"/>
    <w:rsid w:val="00A62610"/>
    <w:rsid w:val="00A626CF"/>
    <w:rsid w:val="00A62806"/>
    <w:rsid w:val="00A62A76"/>
    <w:rsid w:val="00A62AEA"/>
    <w:rsid w:val="00A62B5C"/>
    <w:rsid w:val="00A62E61"/>
    <w:rsid w:val="00A62F16"/>
    <w:rsid w:val="00A64141"/>
    <w:rsid w:val="00A641BB"/>
    <w:rsid w:val="00A64345"/>
    <w:rsid w:val="00A6440B"/>
    <w:rsid w:val="00A649B6"/>
    <w:rsid w:val="00A649E3"/>
    <w:rsid w:val="00A64AEB"/>
    <w:rsid w:val="00A64CCD"/>
    <w:rsid w:val="00A6519E"/>
    <w:rsid w:val="00A651B1"/>
    <w:rsid w:val="00A659BF"/>
    <w:rsid w:val="00A65A22"/>
    <w:rsid w:val="00A6655D"/>
    <w:rsid w:val="00A66687"/>
    <w:rsid w:val="00A668E2"/>
    <w:rsid w:val="00A67316"/>
    <w:rsid w:val="00A67622"/>
    <w:rsid w:val="00A677D2"/>
    <w:rsid w:val="00A67941"/>
    <w:rsid w:val="00A70150"/>
    <w:rsid w:val="00A701CE"/>
    <w:rsid w:val="00A7032E"/>
    <w:rsid w:val="00A70647"/>
    <w:rsid w:val="00A70C77"/>
    <w:rsid w:val="00A713D3"/>
    <w:rsid w:val="00A7177B"/>
    <w:rsid w:val="00A718A8"/>
    <w:rsid w:val="00A7195C"/>
    <w:rsid w:val="00A71B34"/>
    <w:rsid w:val="00A724FB"/>
    <w:rsid w:val="00A72567"/>
    <w:rsid w:val="00A726EB"/>
    <w:rsid w:val="00A7273A"/>
    <w:rsid w:val="00A72780"/>
    <w:rsid w:val="00A728AB"/>
    <w:rsid w:val="00A72A95"/>
    <w:rsid w:val="00A734A1"/>
    <w:rsid w:val="00A7354F"/>
    <w:rsid w:val="00A73733"/>
    <w:rsid w:val="00A73CE4"/>
    <w:rsid w:val="00A73CFA"/>
    <w:rsid w:val="00A73E59"/>
    <w:rsid w:val="00A74036"/>
    <w:rsid w:val="00A7484E"/>
    <w:rsid w:val="00A74884"/>
    <w:rsid w:val="00A751FF"/>
    <w:rsid w:val="00A75324"/>
    <w:rsid w:val="00A76547"/>
    <w:rsid w:val="00A7665C"/>
    <w:rsid w:val="00A76934"/>
    <w:rsid w:val="00A76A1B"/>
    <w:rsid w:val="00A771A8"/>
    <w:rsid w:val="00A776B3"/>
    <w:rsid w:val="00A77DE8"/>
    <w:rsid w:val="00A8028E"/>
    <w:rsid w:val="00A807F1"/>
    <w:rsid w:val="00A8131D"/>
    <w:rsid w:val="00A8137D"/>
    <w:rsid w:val="00A81C3B"/>
    <w:rsid w:val="00A81FDB"/>
    <w:rsid w:val="00A8209A"/>
    <w:rsid w:val="00A82160"/>
    <w:rsid w:val="00A8218A"/>
    <w:rsid w:val="00A82428"/>
    <w:rsid w:val="00A82BBC"/>
    <w:rsid w:val="00A83058"/>
    <w:rsid w:val="00A83406"/>
    <w:rsid w:val="00A834A5"/>
    <w:rsid w:val="00A83CCC"/>
    <w:rsid w:val="00A83EE8"/>
    <w:rsid w:val="00A84B16"/>
    <w:rsid w:val="00A84F17"/>
    <w:rsid w:val="00A85279"/>
    <w:rsid w:val="00A85739"/>
    <w:rsid w:val="00A857C3"/>
    <w:rsid w:val="00A858E5"/>
    <w:rsid w:val="00A85BE8"/>
    <w:rsid w:val="00A85D0F"/>
    <w:rsid w:val="00A85FA1"/>
    <w:rsid w:val="00A861EB"/>
    <w:rsid w:val="00A863C7"/>
    <w:rsid w:val="00A864E7"/>
    <w:rsid w:val="00A867DC"/>
    <w:rsid w:val="00A8736D"/>
    <w:rsid w:val="00A873A5"/>
    <w:rsid w:val="00A873E3"/>
    <w:rsid w:val="00A875A9"/>
    <w:rsid w:val="00A87957"/>
    <w:rsid w:val="00A90055"/>
    <w:rsid w:val="00A9008A"/>
    <w:rsid w:val="00A90254"/>
    <w:rsid w:val="00A90295"/>
    <w:rsid w:val="00A902CB"/>
    <w:rsid w:val="00A90400"/>
    <w:rsid w:val="00A909A1"/>
    <w:rsid w:val="00A90A66"/>
    <w:rsid w:val="00A90ABE"/>
    <w:rsid w:val="00A90DBC"/>
    <w:rsid w:val="00A90F5F"/>
    <w:rsid w:val="00A91897"/>
    <w:rsid w:val="00A91D07"/>
    <w:rsid w:val="00A91FE8"/>
    <w:rsid w:val="00A9235C"/>
    <w:rsid w:val="00A92856"/>
    <w:rsid w:val="00A929FC"/>
    <w:rsid w:val="00A92BE9"/>
    <w:rsid w:val="00A92D43"/>
    <w:rsid w:val="00A93857"/>
    <w:rsid w:val="00A93E9D"/>
    <w:rsid w:val="00A9411E"/>
    <w:rsid w:val="00A94570"/>
    <w:rsid w:val="00A94F15"/>
    <w:rsid w:val="00A95284"/>
    <w:rsid w:val="00A954A5"/>
    <w:rsid w:val="00A95805"/>
    <w:rsid w:val="00A95CB9"/>
    <w:rsid w:val="00A95D55"/>
    <w:rsid w:val="00A95E97"/>
    <w:rsid w:val="00A95F14"/>
    <w:rsid w:val="00A96250"/>
    <w:rsid w:val="00A962B7"/>
    <w:rsid w:val="00A9645C"/>
    <w:rsid w:val="00A9693B"/>
    <w:rsid w:val="00A96BF3"/>
    <w:rsid w:val="00A96EB4"/>
    <w:rsid w:val="00A97551"/>
    <w:rsid w:val="00A97BC0"/>
    <w:rsid w:val="00AA0150"/>
    <w:rsid w:val="00AA06E5"/>
    <w:rsid w:val="00AA07A5"/>
    <w:rsid w:val="00AA0A1F"/>
    <w:rsid w:val="00AA11D3"/>
    <w:rsid w:val="00AA1995"/>
    <w:rsid w:val="00AA1A1C"/>
    <w:rsid w:val="00AA1C5C"/>
    <w:rsid w:val="00AA1E10"/>
    <w:rsid w:val="00AA1E24"/>
    <w:rsid w:val="00AA20C5"/>
    <w:rsid w:val="00AA2420"/>
    <w:rsid w:val="00AA2A19"/>
    <w:rsid w:val="00AA2A1A"/>
    <w:rsid w:val="00AA2E97"/>
    <w:rsid w:val="00AA3899"/>
    <w:rsid w:val="00AA39A5"/>
    <w:rsid w:val="00AA3AC2"/>
    <w:rsid w:val="00AA3B91"/>
    <w:rsid w:val="00AA3BEF"/>
    <w:rsid w:val="00AA3E17"/>
    <w:rsid w:val="00AA3F14"/>
    <w:rsid w:val="00AA4977"/>
    <w:rsid w:val="00AA4C48"/>
    <w:rsid w:val="00AA4EBF"/>
    <w:rsid w:val="00AA559E"/>
    <w:rsid w:val="00AA5851"/>
    <w:rsid w:val="00AA5D75"/>
    <w:rsid w:val="00AA67C8"/>
    <w:rsid w:val="00AA67D1"/>
    <w:rsid w:val="00AA681F"/>
    <w:rsid w:val="00AA6E98"/>
    <w:rsid w:val="00AA73BA"/>
    <w:rsid w:val="00AA75EE"/>
    <w:rsid w:val="00AA76A0"/>
    <w:rsid w:val="00AA7850"/>
    <w:rsid w:val="00AA7ACC"/>
    <w:rsid w:val="00AB00D8"/>
    <w:rsid w:val="00AB0404"/>
    <w:rsid w:val="00AB0B25"/>
    <w:rsid w:val="00AB0CDF"/>
    <w:rsid w:val="00AB0CE8"/>
    <w:rsid w:val="00AB0EB1"/>
    <w:rsid w:val="00AB1046"/>
    <w:rsid w:val="00AB164E"/>
    <w:rsid w:val="00AB1840"/>
    <w:rsid w:val="00AB1FA7"/>
    <w:rsid w:val="00AB21C1"/>
    <w:rsid w:val="00AB2278"/>
    <w:rsid w:val="00AB2AC0"/>
    <w:rsid w:val="00AB2BF0"/>
    <w:rsid w:val="00AB32CF"/>
    <w:rsid w:val="00AB34FB"/>
    <w:rsid w:val="00AB3AA2"/>
    <w:rsid w:val="00AB3F24"/>
    <w:rsid w:val="00AB4253"/>
    <w:rsid w:val="00AB4B62"/>
    <w:rsid w:val="00AB4C1F"/>
    <w:rsid w:val="00AB4D7C"/>
    <w:rsid w:val="00AB5054"/>
    <w:rsid w:val="00AB5093"/>
    <w:rsid w:val="00AB5259"/>
    <w:rsid w:val="00AB56A1"/>
    <w:rsid w:val="00AB5970"/>
    <w:rsid w:val="00AB599D"/>
    <w:rsid w:val="00AB5C6E"/>
    <w:rsid w:val="00AB6E7B"/>
    <w:rsid w:val="00AB6F27"/>
    <w:rsid w:val="00AB7008"/>
    <w:rsid w:val="00AB73DC"/>
    <w:rsid w:val="00AB74E4"/>
    <w:rsid w:val="00AB74FA"/>
    <w:rsid w:val="00AB75E3"/>
    <w:rsid w:val="00AB76BC"/>
    <w:rsid w:val="00AB784B"/>
    <w:rsid w:val="00AB7F25"/>
    <w:rsid w:val="00AC003F"/>
    <w:rsid w:val="00AC0430"/>
    <w:rsid w:val="00AC09CD"/>
    <w:rsid w:val="00AC0B42"/>
    <w:rsid w:val="00AC0D82"/>
    <w:rsid w:val="00AC140A"/>
    <w:rsid w:val="00AC1E5C"/>
    <w:rsid w:val="00AC1EE0"/>
    <w:rsid w:val="00AC21D7"/>
    <w:rsid w:val="00AC22E3"/>
    <w:rsid w:val="00AC2334"/>
    <w:rsid w:val="00AC24A3"/>
    <w:rsid w:val="00AC3DE9"/>
    <w:rsid w:val="00AC44D7"/>
    <w:rsid w:val="00AC484B"/>
    <w:rsid w:val="00AC58FB"/>
    <w:rsid w:val="00AC5EEA"/>
    <w:rsid w:val="00AC6107"/>
    <w:rsid w:val="00AC6350"/>
    <w:rsid w:val="00AC68DE"/>
    <w:rsid w:val="00AC6B11"/>
    <w:rsid w:val="00AC79CF"/>
    <w:rsid w:val="00AC7A8D"/>
    <w:rsid w:val="00AC7B84"/>
    <w:rsid w:val="00AC7EC8"/>
    <w:rsid w:val="00AD02F2"/>
    <w:rsid w:val="00AD04BD"/>
    <w:rsid w:val="00AD0582"/>
    <w:rsid w:val="00AD059F"/>
    <w:rsid w:val="00AD0675"/>
    <w:rsid w:val="00AD0751"/>
    <w:rsid w:val="00AD08A3"/>
    <w:rsid w:val="00AD1396"/>
    <w:rsid w:val="00AD178D"/>
    <w:rsid w:val="00AD241D"/>
    <w:rsid w:val="00AD2568"/>
    <w:rsid w:val="00AD2AA2"/>
    <w:rsid w:val="00AD2DE6"/>
    <w:rsid w:val="00AD3271"/>
    <w:rsid w:val="00AD3BFD"/>
    <w:rsid w:val="00AD41AD"/>
    <w:rsid w:val="00AD43BD"/>
    <w:rsid w:val="00AD47FD"/>
    <w:rsid w:val="00AD4D61"/>
    <w:rsid w:val="00AD5B62"/>
    <w:rsid w:val="00AD5BED"/>
    <w:rsid w:val="00AD5FFB"/>
    <w:rsid w:val="00AD64C2"/>
    <w:rsid w:val="00AD67E9"/>
    <w:rsid w:val="00AD6F46"/>
    <w:rsid w:val="00AD709B"/>
    <w:rsid w:val="00AD7296"/>
    <w:rsid w:val="00AD7587"/>
    <w:rsid w:val="00AD7810"/>
    <w:rsid w:val="00AD7FE8"/>
    <w:rsid w:val="00AD7FFA"/>
    <w:rsid w:val="00AE03AE"/>
    <w:rsid w:val="00AE0625"/>
    <w:rsid w:val="00AE0CEB"/>
    <w:rsid w:val="00AE0D2D"/>
    <w:rsid w:val="00AE0DD2"/>
    <w:rsid w:val="00AE176B"/>
    <w:rsid w:val="00AE179A"/>
    <w:rsid w:val="00AE1A18"/>
    <w:rsid w:val="00AE1B40"/>
    <w:rsid w:val="00AE1DD1"/>
    <w:rsid w:val="00AE2142"/>
    <w:rsid w:val="00AE2D6F"/>
    <w:rsid w:val="00AE3EAA"/>
    <w:rsid w:val="00AE420B"/>
    <w:rsid w:val="00AE437F"/>
    <w:rsid w:val="00AE4460"/>
    <w:rsid w:val="00AE45C7"/>
    <w:rsid w:val="00AE4876"/>
    <w:rsid w:val="00AE4DD0"/>
    <w:rsid w:val="00AE5DA2"/>
    <w:rsid w:val="00AE60A8"/>
    <w:rsid w:val="00AE6244"/>
    <w:rsid w:val="00AE67BC"/>
    <w:rsid w:val="00AE6EC1"/>
    <w:rsid w:val="00AE6F58"/>
    <w:rsid w:val="00AE7A9C"/>
    <w:rsid w:val="00AE7BB2"/>
    <w:rsid w:val="00AE7DD5"/>
    <w:rsid w:val="00AF0409"/>
    <w:rsid w:val="00AF0BC8"/>
    <w:rsid w:val="00AF0DAD"/>
    <w:rsid w:val="00AF0F9F"/>
    <w:rsid w:val="00AF108B"/>
    <w:rsid w:val="00AF112B"/>
    <w:rsid w:val="00AF1F77"/>
    <w:rsid w:val="00AF2193"/>
    <w:rsid w:val="00AF22C9"/>
    <w:rsid w:val="00AF2655"/>
    <w:rsid w:val="00AF26DB"/>
    <w:rsid w:val="00AF2871"/>
    <w:rsid w:val="00AF2B75"/>
    <w:rsid w:val="00AF37E7"/>
    <w:rsid w:val="00AF3DA9"/>
    <w:rsid w:val="00AF4BD0"/>
    <w:rsid w:val="00AF4E0D"/>
    <w:rsid w:val="00AF5421"/>
    <w:rsid w:val="00AF5DCE"/>
    <w:rsid w:val="00AF6026"/>
    <w:rsid w:val="00AF634F"/>
    <w:rsid w:val="00AF637A"/>
    <w:rsid w:val="00AF6535"/>
    <w:rsid w:val="00AF69DC"/>
    <w:rsid w:val="00AF6A07"/>
    <w:rsid w:val="00AF6D95"/>
    <w:rsid w:val="00AF7034"/>
    <w:rsid w:val="00AF790A"/>
    <w:rsid w:val="00AF7C3D"/>
    <w:rsid w:val="00AF7CF8"/>
    <w:rsid w:val="00AF7ED4"/>
    <w:rsid w:val="00B0011A"/>
    <w:rsid w:val="00B0045A"/>
    <w:rsid w:val="00B00DE4"/>
    <w:rsid w:val="00B01470"/>
    <w:rsid w:val="00B01E32"/>
    <w:rsid w:val="00B023A9"/>
    <w:rsid w:val="00B024CD"/>
    <w:rsid w:val="00B028D8"/>
    <w:rsid w:val="00B02E43"/>
    <w:rsid w:val="00B02E68"/>
    <w:rsid w:val="00B034E8"/>
    <w:rsid w:val="00B03C92"/>
    <w:rsid w:val="00B03D5E"/>
    <w:rsid w:val="00B03E6A"/>
    <w:rsid w:val="00B03F69"/>
    <w:rsid w:val="00B042A2"/>
    <w:rsid w:val="00B050E9"/>
    <w:rsid w:val="00B0547B"/>
    <w:rsid w:val="00B057FA"/>
    <w:rsid w:val="00B05C8D"/>
    <w:rsid w:val="00B05CF9"/>
    <w:rsid w:val="00B05F37"/>
    <w:rsid w:val="00B063E1"/>
    <w:rsid w:val="00B065C2"/>
    <w:rsid w:val="00B066D2"/>
    <w:rsid w:val="00B0687A"/>
    <w:rsid w:val="00B06DBD"/>
    <w:rsid w:val="00B06F90"/>
    <w:rsid w:val="00B06FA0"/>
    <w:rsid w:val="00B070A4"/>
    <w:rsid w:val="00B07D9E"/>
    <w:rsid w:val="00B07ECA"/>
    <w:rsid w:val="00B11B31"/>
    <w:rsid w:val="00B11D3D"/>
    <w:rsid w:val="00B11D9E"/>
    <w:rsid w:val="00B12821"/>
    <w:rsid w:val="00B12ABC"/>
    <w:rsid w:val="00B12C16"/>
    <w:rsid w:val="00B13116"/>
    <w:rsid w:val="00B137C6"/>
    <w:rsid w:val="00B146B0"/>
    <w:rsid w:val="00B1470C"/>
    <w:rsid w:val="00B148BF"/>
    <w:rsid w:val="00B148D1"/>
    <w:rsid w:val="00B1515D"/>
    <w:rsid w:val="00B15355"/>
    <w:rsid w:val="00B155D2"/>
    <w:rsid w:val="00B156C0"/>
    <w:rsid w:val="00B15B70"/>
    <w:rsid w:val="00B15FDA"/>
    <w:rsid w:val="00B16001"/>
    <w:rsid w:val="00B16494"/>
    <w:rsid w:val="00B16595"/>
    <w:rsid w:val="00B168B3"/>
    <w:rsid w:val="00B16980"/>
    <w:rsid w:val="00B16A82"/>
    <w:rsid w:val="00B16B29"/>
    <w:rsid w:val="00B16ED6"/>
    <w:rsid w:val="00B17118"/>
    <w:rsid w:val="00B1746F"/>
    <w:rsid w:val="00B17556"/>
    <w:rsid w:val="00B179A7"/>
    <w:rsid w:val="00B20256"/>
    <w:rsid w:val="00B204E1"/>
    <w:rsid w:val="00B221EE"/>
    <w:rsid w:val="00B222F9"/>
    <w:rsid w:val="00B2258C"/>
    <w:rsid w:val="00B228FE"/>
    <w:rsid w:val="00B22AD9"/>
    <w:rsid w:val="00B22DBE"/>
    <w:rsid w:val="00B2421E"/>
    <w:rsid w:val="00B24779"/>
    <w:rsid w:val="00B24B02"/>
    <w:rsid w:val="00B24DBD"/>
    <w:rsid w:val="00B24DFA"/>
    <w:rsid w:val="00B24E5A"/>
    <w:rsid w:val="00B250BB"/>
    <w:rsid w:val="00B25313"/>
    <w:rsid w:val="00B25450"/>
    <w:rsid w:val="00B255FD"/>
    <w:rsid w:val="00B25663"/>
    <w:rsid w:val="00B25891"/>
    <w:rsid w:val="00B26338"/>
    <w:rsid w:val="00B269B0"/>
    <w:rsid w:val="00B26D8A"/>
    <w:rsid w:val="00B2776E"/>
    <w:rsid w:val="00B279BD"/>
    <w:rsid w:val="00B27D7B"/>
    <w:rsid w:val="00B27D85"/>
    <w:rsid w:val="00B27E60"/>
    <w:rsid w:val="00B303A7"/>
    <w:rsid w:val="00B30921"/>
    <w:rsid w:val="00B309B2"/>
    <w:rsid w:val="00B309F6"/>
    <w:rsid w:val="00B30CE0"/>
    <w:rsid w:val="00B310FF"/>
    <w:rsid w:val="00B315AC"/>
    <w:rsid w:val="00B319B2"/>
    <w:rsid w:val="00B321E5"/>
    <w:rsid w:val="00B32B3E"/>
    <w:rsid w:val="00B33280"/>
    <w:rsid w:val="00B33A67"/>
    <w:rsid w:val="00B34133"/>
    <w:rsid w:val="00B345AF"/>
    <w:rsid w:val="00B346ED"/>
    <w:rsid w:val="00B347A8"/>
    <w:rsid w:val="00B34842"/>
    <w:rsid w:val="00B34922"/>
    <w:rsid w:val="00B34AFA"/>
    <w:rsid w:val="00B36B2C"/>
    <w:rsid w:val="00B36CF3"/>
    <w:rsid w:val="00B37313"/>
    <w:rsid w:val="00B3776E"/>
    <w:rsid w:val="00B378CE"/>
    <w:rsid w:val="00B37B63"/>
    <w:rsid w:val="00B37C4A"/>
    <w:rsid w:val="00B40174"/>
    <w:rsid w:val="00B40272"/>
    <w:rsid w:val="00B4054D"/>
    <w:rsid w:val="00B407CD"/>
    <w:rsid w:val="00B40B7A"/>
    <w:rsid w:val="00B40FBF"/>
    <w:rsid w:val="00B40FD8"/>
    <w:rsid w:val="00B415FD"/>
    <w:rsid w:val="00B4184E"/>
    <w:rsid w:val="00B41B31"/>
    <w:rsid w:val="00B41C47"/>
    <w:rsid w:val="00B41F3A"/>
    <w:rsid w:val="00B42142"/>
    <w:rsid w:val="00B423C7"/>
    <w:rsid w:val="00B426C5"/>
    <w:rsid w:val="00B42709"/>
    <w:rsid w:val="00B4350A"/>
    <w:rsid w:val="00B43603"/>
    <w:rsid w:val="00B438C6"/>
    <w:rsid w:val="00B4396F"/>
    <w:rsid w:val="00B43BFF"/>
    <w:rsid w:val="00B43E1B"/>
    <w:rsid w:val="00B44198"/>
    <w:rsid w:val="00B4469F"/>
    <w:rsid w:val="00B44A73"/>
    <w:rsid w:val="00B453D6"/>
    <w:rsid w:val="00B456C5"/>
    <w:rsid w:val="00B45BBF"/>
    <w:rsid w:val="00B467C7"/>
    <w:rsid w:val="00B46BB7"/>
    <w:rsid w:val="00B46F1F"/>
    <w:rsid w:val="00B47198"/>
    <w:rsid w:val="00B47451"/>
    <w:rsid w:val="00B477D0"/>
    <w:rsid w:val="00B47F10"/>
    <w:rsid w:val="00B50532"/>
    <w:rsid w:val="00B5084F"/>
    <w:rsid w:val="00B50A38"/>
    <w:rsid w:val="00B50C9D"/>
    <w:rsid w:val="00B50D94"/>
    <w:rsid w:val="00B50F3A"/>
    <w:rsid w:val="00B51027"/>
    <w:rsid w:val="00B5117D"/>
    <w:rsid w:val="00B51B2F"/>
    <w:rsid w:val="00B51C50"/>
    <w:rsid w:val="00B51CF3"/>
    <w:rsid w:val="00B51E3A"/>
    <w:rsid w:val="00B528F2"/>
    <w:rsid w:val="00B52B19"/>
    <w:rsid w:val="00B52B22"/>
    <w:rsid w:val="00B53340"/>
    <w:rsid w:val="00B53798"/>
    <w:rsid w:val="00B53BE7"/>
    <w:rsid w:val="00B53EF2"/>
    <w:rsid w:val="00B53FF7"/>
    <w:rsid w:val="00B54175"/>
    <w:rsid w:val="00B54435"/>
    <w:rsid w:val="00B54702"/>
    <w:rsid w:val="00B54707"/>
    <w:rsid w:val="00B55393"/>
    <w:rsid w:val="00B55700"/>
    <w:rsid w:val="00B55A49"/>
    <w:rsid w:val="00B55DD4"/>
    <w:rsid w:val="00B56085"/>
    <w:rsid w:val="00B563DE"/>
    <w:rsid w:val="00B56677"/>
    <w:rsid w:val="00B5676C"/>
    <w:rsid w:val="00B56BB5"/>
    <w:rsid w:val="00B571F3"/>
    <w:rsid w:val="00B57EB2"/>
    <w:rsid w:val="00B57EFB"/>
    <w:rsid w:val="00B57F70"/>
    <w:rsid w:val="00B60434"/>
    <w:rsid w:val="00B60E50"/>
    <w:rsid w:val="00B60EBE"/>
    <w:rsid w:val="00B61219"/>
    <w:rsid w:val="00B61272"/>
    <w:rsid w:val="00B612BD"/>
    <w:rsid w:val="00B617DB"/>
    <w:rsid w:val="00B619FF"/>
    <w:rsid w:val="00B62D79"/>
    <w:rsid w:val="00B63925"/>
    <w:rsid w:val="00B63EEF"/>
    <w:rsid w:val="00B6473C"/>
    <w:rsid w:val="00B64B13"/>
    <w:rsid w:val="00B64E07"/>
    <w:rsid w:val="00B65353"/>
    <w:rsid w:val="00B65CD8"/>
    <w:rsid w:val="00B65F60"/>
    <w:rsid w:val="00B6621C"/>
    <w:rsid w:val="00B66747"/>
    <w:rsid w:val="00B66AAB"/>
    <w:rsid w:val="00B66EAD"/>
    <w:rsid w:val="00B6774A"/>
    <w:rsid w:val="00B67A34"/>
    <w:rsid w:val="00B67A4A"/>
    <w:rsid w:val="00B67CB2"/>
    <w:rsid w:val="00B67FB7"/>
    <w:rsid w:val="00B67FBE"/>
    <w:rsid w:val="00B70816"/>
    <w:rsid w:val="00B7143C"/>
    <w:rsid w:val="00B71513"/>
    <w:rsid w:val="00B71690"/>
    <w:rsid w:val="00B716E1"/>
    <w:rsid w:val="00B7185E"/>
    <w:rsid w:val="00B719F0"/>
    <w:rsid w:val="00B7203C"/>
    <w:rsid w:val="00B72449"/>
    <w:rsid w:val="00B726FE"/>
    <w:rsid w:val="00B7286F"/>
    <w:rsid w:val="00B72CF6"/>
    <w:rsid w:val="00B72DBA"/>
    <w:rsid w:val="00B73039"/>
    <w:rsid w:val="00B731D5"/>
    <w:rsid w:val="00B73517"/>
    <w:rsid w:val="00B73887"/>
    <w:rsid w:val="00B739BD"/>
    <w:rsid w:val="00B73A76"/>
    <w:rsid w:val="00B73B98"/>
    <w:rsid w:val="00B73F29"/>
    <w:rsid w:val="00B7430E"/>
    <w:rsid w:val="00B74595"/>
    <w:rsid w:val="00B748DE"/>
    <w:rsid w:val="00B74A17"/>
    <w:rsid w:val="00B750FE"/>
    <w:rsid w:val="00B75479"/>
    <w:rsid w:val="00B75644"/>
    <w:rsid w:val="00B75B59"/>
    <w:rsid w:val="00B761F7"/>
    <w:rsid w:val="00B76C9A"/>
    <w:rsid w:val="00B76E59"/>
    <w:rsid w:val="00B7733F"/>
    <w:rsid w:val="00B773E0"/>
    <w:rsid w:val="00B77692"/>
    <w:rsid w:val="00B800A0"/>
    <w:rsid w:val="00B800B3"/>
    <w:rsid w:val="00B804B9"/>
    <w:rsid w:val="00B806D2"/>
    <w:rsid w:val="00B80A2A"/>
    <w:rsid w:val="00B80A32"/>
    <w:rsid w:val="00B80CCB"/>
    <w:rsid w:val="00B815EB"/>
    <w:rsid w:val="00B819E0"/>
    <w:rsid w:val="00B81D1B"/>
    <w:rsid w:val="00B81D39"/>
    <w:rsid w:val="00B81F92"/>
    <w:rsid w:val="00B82549"/>
    <w:rsid w:val="00B82711"/>
    <w:rsid w:val="00B82787"/>
    <w:rsid w:val="00B82FF0"/>
    <w:rsid w:val="00B8306E"/>
    <w:rsid w:val="00B8390B"/>
    <w:rsid w:val="00B83944"/>
    <w:rsid w:val="00B83B2B"/>
    <w:rsid w:val="00B850A0"/>
    <w:rsid w:val="00B85E22"/>
    <w:rsid w:val="00B86371"/>
    <w:rsid w:val="00B86509"/>
    <w:rsid w:val="00B86573"/>
    <w:rsid w:val="00B8675A"/>
    <w:rsid w:val="00B86A58"/>
    <w:rsid w:val="00B86E13"/>
    <w:rsid w:val="00B86F79"/>
    <w:rsid w:val="00B8705C"/>
    <w:rsid w:val="00B871EC"/>
    <w:rsid w:val="00B87728"/>
    <w:rsid w:val="00B87767"/>
    <w:rsid w:val="00B87A49"/>
    <w:rsid w:val="00B87C98"/>
    <w:rsid w:val="00B87F89"/>
    <w:rsid w:val="00B90315"/>
    <w:rsid w:val="00B90CF8"/>
    <w:rsid w:val="00B90E9B"/>
    <w:rsid w:val="00B91212"/>
    <w:rsid w:val="00B9138B"/>
    <w:rsid w:val="00B91592"/>
    <w:rsid w:val="00B918AC"/>
    <w:rsid w:val="00B91B2B"/>
    <w:rsid w:val="00B91B55"/>
    <w:rsid w:val="00B91D18"/>
    <w:rsid w:val="00B91DED"/>
    <w:rsid w:val="00B91F36"/>
    <w:rsid w:val="00B9202E"/>
    <w:rsid w:val="00B928D2"/>
    <w:rsid w:val="00B92F43"/>
    <w:rsid w:val="00B9327A"/>
    <w:rsid w:val="00B932BE"/>
    <w:rsid w:val="00B937C5"/>
    <w:rsid w:val="00B93A17"/>
    <w:rsid w:val="00B9469A"/>
    <w:rsid w:val="00B947DB"/>
    <w:rsid w:val="00B94C34"/>
    <w:rsid w:val="00B94E88"/>
    <w:rsid w:val="00B95197"/>
    <w:rsid w:val="00B958FA"/>
    <w:rsid w:val="00B95C23"/>
    <w:rsid w:val="00B95E65"/>
    <w:rsid w:val="00B966D8"/>
    <w:rsid w:val="00B96996"/>
    <w:rsid w:val="00B96A39"/>
    <w:rsid w:val="00B96DE3"/>
    <w:rsid w:val="00B977E6"/>
    <w:rsid w:val="00B978CC"/>
    <w:rsid w:val="00B97CF7"/>
    <w:rsid w:val="00B97ECF"/>
    <w:rsid w:val="00B97FDB"/>
    <w:rsid w:val="00BA0AE0"/>
    <w:rsid w:val="00BA0AF0"/>
    <w:rsid w:val="00BA0B8B"/>
    <w:rsid w:val="00BA0CAC"/>
    <w:rsid w:val="00BA0D2D"/>
    <w:rsid w:val="00BA108B"/>
    <w:rsid w:val="00BA13F0"/>
    <w:rsid w:val="00BA1A07"/>
    <w:rsid w:val="00BA1C0B"/>
    <w:rsid w:val="00BA29BE"/>
    <w:rsid w:val="00BA2D9C"/>
    <w:rsid w:val="00BA2EBF"/>
    <w:rsid w:val="00BA3176"/>
    <w:rsid w:val="00BA32E5"/>
    <w:rsid w:val="00BA343A"/>
    <w:rsid w:val="00BA3CFD"/>
    <w:rsid w:val="00BA3DCF"/>
    <w:rsid w:val="00BA3F1D"/>
    <w:rsid w:val="00BA4295"/>
    <w:rsid w:val="00BA42CD"/>
    <w:rsid w:val="00BA445E"/>
    <w:rsid w:val="00BA45DE"/>
    <w:rsid w:val="00BA4BA3"/>
    <w:rsid w:val="00BA5510"/>
    <w:rsid w:val="00BA5704"/>
    <w:rsid w:val="00BA5B58"/>
    <w:rsid w:val="00BA5C21"/>
    <w:rsid w:val="00BA600E"/>
    <w:rsid w:val="00BA6011"/>
    <w:rsid w:val="00BA7421"/>
    <w:rsid w:val="00BA77FE"/>
    <w:rsid w:val="00BA78DA"/>
    <w:rsid w:val="00BA78DD"/>
    <w:rsid w:val="00BA79D3"/>
    <w:rsid w:val="00BB02A2"/>
    <w:rsid w:val="00BB03AC"/>
    <w:rsid w:val="00BB0C8C"/>
    <w:rsid w:val="00BB12F8"/>
    <w:rsid w:val="00BB161D"/>
    <w:rsid w:val="00BB19FE"/>
    <w:rsid w:val="00BB1A6D"/>
    <w:rsid w:val="00BB1DFB"/>
    <w:rsid w:val="00BB26BF"/>
    <w:rsid w:val="00BB2A5D"/>
    <w:rsid w:val="00BB2E25"/>
    <w:rsid w:val="00BB3038"/>
    <w:rsid w:val="00BB376E"/>
    <w:rsid w:val="00BB39FE"/>
    <w:rsid w:val="00BB3A7A"/>
    <w:rsid w:val="00BB3B62"/>
    <w:rsid w:val="00BB3D52"/>
    <w:rsid w:val="00BB3FE1"/>
    <w:rsid w:val="00BB4622"/>
    <w:rsid w:val="00BB49C8"/>
    <w:rsid w:val="00BB51C0"/>
    <w:rsid w:val="00BB520E"/>
    <w:rsid w:val="00BB5936"/>
    <w:rsid w:val="00BB5A1F"/>
    <w:rsid w:val="00BB5D0A"/>
    <w:rsid w:val="00BB5EC6"/>
    <w:rsid w:val="00BB6634"/>
    <w:rsid w:val="00BB6A2C"/>
    <w:rsid w:val="00BB6A4C"/>
    <w:rsid w:val="00BB6E7F"/>
    <w:rsid w:val="00BB73B0"/>
    <w:rsid w:val="00BB74C3"/>
    <w:rsid w:val="00BB7506"/>
    <w:rsid w:val="00BB75DE"/>
    <w:rsid w:val="00BB7800"/>
    <w:rsid w:val="00BC05FF"/>
    <w:rsid w:val="00BC064E"/>
    <w:rsid w:val="00BC073F"/>
    <w:rsid w:val="00BC09B2"/>
    <w:rsid w:val="00BC0C88"/>
    <w:rsid w:val="00BC1104"/>
    <w:rsid w:val="00BC117D"/>
    <w:rsid w:val="00BC134D"/>
    <w:rsid w:val="00BC1981"/>
    <w:rsid w:val="00BC1B52"/>
    <w:rsid w:val="00BC1D73"/>
    <w:rsid w:val="00BC2527"/>
    <w:rsid w:val="00BC2537"/>
    <w:rsid w:val="00BC26B4"/>
    <w:rsid w:val="00BC26F7"/>
    <w:rsid w:val="00BC2D59"/>
    <w:rsid w:val="00BC2D6F"/>
    <w:rsid w:val="00BC336B"/>
    <w:rsid w:val="00BC348F"/>
    <w:rsid w:val="00BC3C0A"/>
    <w:rsid w:val="00BC3C20"/>
    <w:rsid w:val="00BC3D30"/>
    <w:rsid w:val="00BC408F"/>
    <w:rsid w:val="00BC4293"/>
    <w:rsid w:val="00BC42CF"/>
    <w:rsid w:val="00BC434D"/>
    <w:rsid w:val="00BC4DBB"/>
    <w:rsid w:val="00BC4E9E"/>
    <w:rsid w:val="00BC56DF"/>
    <w:rsid w:val="00BC5DDA"/>
    <w:rsid w:val="00BC5F21"/>
    <w:rsid w:val="00BC677A"/>
    <w:rsid w:val="00BC6C06"/>
    <w:rsid w:val="00BC7940"/>
    <w:rsid w:val="00BC7CC5"/>
    <w:rsid w:val="00BD02D6"/>
    <w:rsid w:val="00BD0526"/>
    <w:rsid w:val="00BD0EC9"/>
    <w:rsid w:val="00BD16B3"/>
    <w:rsid w:val="00BD180C"/>
    <w:rsid w:val="00BD1F98"/>
    <w:rsid w:val="00BD23D2"/>
    <w:rsid w:val="00BD25E9"/>
    <w:rsid w:val="00BD2A1D"/>
    <w:rsid w:val="00BD2B6B"/>
    <w:rsid w:val="00BD2DBB"/>
    <w:rsid w:val="00BD2F20"/>
    <w:rsid w:val="00BD30AD"/>
    <w:rsid w:val="00BD33F4"/>
    <w:rsid w:val="00BD3826"/>
    <w:rsid w:val="00BD4002"/>
    <w:rsid w:val="00BD422D"/>
    <w:rsid w:val="00BD4284"/>
    <w:rsid w:val="00BD52D4"/>
    <w:rsid w:val="00BD5477"/>
    <w:rsid w:val="00BD54CE"/>
    <w:rsid w:val="00BD5848"/>
    <w:rsid w:val="00BD5ABA"/>
    <w:rsid w:val="00BD5E15"/>
    <w:rsid w:val="00BD5EBF"/>
    <w:rsid w:val="00BD614F"/>
    <w:rsid w:val="00BD6627"/>
    <w:rsid w:val="00BD6D40"/>
    <w:rsid w:val="00BD6F0C"/>
    <w:rsid w:val="00BD70A8"/>
    <w:rsid w:val="00BD70F4"/>
    <w:rsid w:val="00BD7728"/>
    <w:rsid w:val="00BD796F"/>
    <w:rsid w:val="00BD7B59"/>
    <w:rsid w:val="00BE0457"/>
    <w:rsid w:val="00BE04F7"/>
    <w:rsid w:val="00BE0684"/>
    <w:rsid w:val="00BE069B"/>
    <w:rsid w:val="00BE06CA"/>
    <w:rsid w:val="00BE07EC"/>
    <w:rsid w:val="00BE0F6D"/>
    <w:rsid w:val="00BE1100"/>
    <w:rsid w:val="00BE1105"/>
    <w:rsid w:val="00BE1365"/>
    <w:rsid w:val="00BE1450"/>
    <w:rsid w:val="00BE183E"/>
    <w:rsid w:val="00BE1B86"/>
    <w:rsid w:val="00BE1BD0"/>
    <w:rsid w:val="00BE1C5B"/>
    <w:rsid w:val="00BE1C89"/>
    <w:rsid w:val="00BE2179"/>
    <w:rsid w:val="00BE2186"/>
    <w:rsid w:val="00BE21CE"/>
    <w:rsid w:val="00BE222C"/>
    <w:rsid w:val="00BE2512"/>
    <w:rsid w:val="00BE25A3"/>
    <w:rsid w:val="00BE2721"/>
    <w:rsid w:val="00BE2FCE"/>
    <w:rsid w:val="00BE3134"/>
    <w:rsid w:val="00BE3A92"/>
    <w:rsid w:val="00BE3C49"/>
    <w:rsid w:val="00BE47C4"/>
    <w:rsid w:val="00BE4908"/>
    <w:rsid w:val="00BE4F3D"/>
    <w:rsid w:val="00BE54ED"/>
    <w:rsid w:val="00BE5BDB"/>
    <w:rsid w:val="00BE5C73"/>
    <w:rsid w:val="00BE5F12"/>
    <w:rsid w:val="00BE6102"/>
    <w:rsid w:val="00BE6190"/>
    <w:rsid w:val="00BE642F"/>
    <w:rsid w:val="00BE69A2"/>
    <w:rsid w:val="00BE7E58"/>
    <w:rsid w:val="00BE7FC2"/>
    <w:rsid w:val="00BF00EF"/>
    <w:rsid w:val="00BF063F"/>
    <w:rsid w:val="00BF0AF8"/>
    <w:rsid w:val="00BF0B7C"/>
    <w:rsid w:val="00BF0BDE"/>
    <w:rsid w:val="00BF0C19"/>
    <w:rsid w:val="00BF1269"/>
    <w:rsid w:val="00BF1441"/>
    <w:rsid w:val="00BF1763"/>
    <w:rsid w:val="00BF17AA"/>
    <w:rsid w:val="00BF1CC1"/>
    <w:rsid w:val="00BF2821"/>
    <w:rsid w:val="00BF29C0"/>
    <w:rsid w:val="00BF2F04"/>
    <w:rsid w:val="00BF2F65"/>
    <w:rsid w:val="00BF31CC"/>
    <w:rsid w:val="00BF348E"/>
    <w:rsid w:val="00BF3640"/>
    <w:rsid w:val="00BF3C6D"/>
    <w:rsid w:val="00BF3E6B"/>
    <w:rsid w:val="00BF461E"/>
    <w:rsid w:val="00BF46B1"/>
    <w:rsid w:val="00BF49C4"/>
    <w:rsid w:val="00BF5242"/>
    <w:rsid w:val="00BF53A7"/>
    <w:rsid w:val="00BF55CE"/>
    <w:rsid w:val="00BF5AA2"/>
    <w:rsid w:val="00BF5CAF"/>
    <w:rsid w:val="00BF61B9"/>
    <w:rsid w:val="00BF62AA"/>
    <w:rsid w:val="00BF6CFD"/>
    <w:rsid w:val="00BF6D0F"/>
    <w:rsid w:val="00BF6FC6"/>
    <w:rsid w:val="00BF7745"/>
    <w:rsid w:val="00BF7C62"/>
    <w:rsid w:val="00C0078D"/>
    <w:rsid w:val="00C00891"/>
    <w:rsid w:val="00C0105D"/>
    <w:rsid w:val="00C01369"/>
    <w:rsid w:val="00C01902"/>
    <w:rsid w:val="00C019AD"/>
    <w:rsid w:val="00C01A67"/>
    <w:rsid w:val="00C01A7C"/>
    <w:rsid w:val="00C02070"/>
    <w:rsid w:val="00C02312"/>
    <w:rsid w:val="00C02396"/>
    <w:rsid w:val="00C02617"/>
    <w:rsid w:val="00C026CC"/>
    <w:rsid w:val="00C0299F"/>
    <w:rsid w:val="00C03050"/>
    <w:rsid w:val="00C03FEE"/>
    <w:rsid w:val="00C04445"/>
    <w:rsid w:val="00C044AC"/>
    <w:rsid w:val="00C04602"/>
    <w:rsid w:val="00C046CC"/>
    <w:rsid w:val="00C04884"/>
    <w:rsid w:val="00C04886"/>
    <w:rsid w:val="00C05289"/>
    <w:rsid w:val="00C059F9"/>
    <w:rsid w:val="00C05B3F"/>
    <w:rsid w:val="00C06097"/>
    <w:rsid w:val="00C065C6"/>
    <w:rsid w:val="00C06E3B"/>
    <w:rsid w:val="00C07080"/>
    <w:rsid w:val="00C07404"/>
    <w:rsid w:val="00C075D4"/>
    <w:rsid w:val="00C07625"/>
    <w:rsid w:val="00C07772"/>
    <w:rsid w:val="00C07A1C"/>
    <w:rsid w:val="00C103AA"/>
    <w:rsid w:val="00C1063C"/>
    <w:rsid w:val="00C10A28"/>
    <w:rsid w:val="00C10AFE"/>
    <w:rsid w:val="00C10C6F"/>
    <w:rsid w:val="00C10D19"/>
    <w:rsid w:val="00C10DB3"/>
    <w:rsid w:val="00C113A9"/>
    <w:rsid w:val="00C113DB"/>
    <w:rsid w:val="00C11D22"/>
    <w:rsid w:val="00C11F31"/>
    <w:rsid w:val="00C1213A"/>
    <w:rsid w:val="00C1227D"/>
    <w:rsid w:val="00C125C3"/>
    <w:rsid w:val="00C12F1A"/>
    <w:rsid w:val="00C12FAB"/>
    <w:rsid w:val="00C13051"/>
    <w:rsid w:val="00C131FB"/>
    <w:rsid w:val="00C1375C"/>
    <w:rsid w:val="00C1412E"/>
    <w:rsid w:val="00C1417B"/>
    <w:rsid w:val="00C1438D"/>
    <w:rsid w:val="00C14BE1"/>
    <w:rsid w:val="00C14D76"/>
    <w:rsid w:val="00C14EC1"/>
    <w:rsid w:val="00C154A0"/>
    <w:rsid w:val="00C158D5"/>
    <w:rsid w:val="00C15B70"/>
    <w:rsid w:val="00C15F9B"/>
    <w:rsid w:val="00C1638D"/>
    <w:rsid w:val="00C164F7"/>
    <w:rsid w:val="00C1652C"/>
    <w:rsid w:val="00C16683"/>
    <w:rsid w:val="00C16CA0"/>
    <w:rsid w:val="00C1707A"/>
    <w:rsid w:val="00C1768E"/>
    <w:rsid w:val="00C17840"/>
    <w:rsid w:val="00C17852"/>
    <w:rsid w:val="00C20597"/>
    <w:rsid w:val="00C205B0"/>
    <w:rsid w:val="00C2073F"/>
    <w:rsid w:val="00C20B5A"/>
    <w:rsid w:val="00C20C28"/>
    <w:rsid w:val="00C20FED"/>
    <w:rsid w:val="00C21029"/>
    <w:rsid w:val="00C21183"/>
    <w:rsid w:val="00C21184"/>
    <w:rsid w:val="00C21500"/>
    <w:rsid w:val="00C2154F"/>
    <w:rsid w:val="00C2178C"/>
    <w:rsid w:val="00C21940"/>
    <w:rsid w:val="00C21978"/>
    <w:rsid w:val="00C21E5B"/>
    <w:rsid w:val="00C21F98"/>
    <w:rsid w:val="00C22CD8"/>
    <w:rsid w:val="00C22FA1"/>
    <w:rsid w:val="00C23FD6"/>
    <w:rsid w:val="00C2477A"/>
    <w:rsid w:val="00C24893"/>
    <w:rsid w:val="00C24DAA"/>
    <w:rsid w:val="00C2513F"/>
    <w:rsid w:val="00C251BE"/>
    <w:rsid w:val="00C25216"/>
    <w:rsid w:val="00C25301"/>
    <w:rsid w:val="00C25457"/>
    <w:rsid w:val="00C262DD"/>
    <w:rsid w:val="00C2640B"/>
    <w:rsid w:val="00C266AE"/>
    <w:rsid w:val="00C26917"/>
    <w:rsid w:val="00C26968"/>
    <w:rsid w:val="00C26CBA"/>
    <w:rsid w:val="00C27003"/>
    <w:rsid w:val="00C27015"/>
    <w:rsid w:val="00C274A6"/>
    <w:rsid w:val="00C277EE"/>
    <w:rsid w:val="00C27C94"/>
    <w:rsid w:val="00C27CDA"/>
    <w:rsid w:val="00C3024F"/>
    <w:rsid w:val="00C3029F"/>
    <w:rsid w:val="00C3089B"/>
    <w:rsid w:val="00C30B0E"/>
    <w:rsid w:val="00C30CC4"/>
    <w:rsid w:val="00C3147A"/>
    <w:rsid w:val="00C314C9"/>
    <w:rsid w:val="00C31C89"/>
    <w:rsid w:val="00C31D59"/>
    <w:rsid w:val="00C32091"/>
    <w:rsid w:val="00C320F1"/>
    <w:rsid w:val="00C32A48"/>
    <w:rsid w:val="00C32BD3"/>
    <w:rsid w:val="00C32E79"/>
    <w:rsid w:val="00C3338D"/>
    <w:rsid w:val="00C33662"/>
    <w:rsid w:val="00C337C4"/>
    <w:rsid w:val="00C33CED"/>
    <w:rsid w:val="00C33E7A"/>
    <w:rsid w:val="00C343D1"/>
    <w:rsid w:val="00C3441A"/>
    <w:rsid w:val="00C34499"/>
    <w:rsid w:val="00C3477F"/>
    <w:rsid w:val="00C348E6"/>
    <w:rsid w:val="00C3490D"/>
    <w:rsid w:val="00C34D23"/>
    <w:rsid w:val="00C34F08"/>
    <w:rsid w:val="00C35095"/>
    <w:rsid w:val="00C35685"/>
    <w:rsid w:val="00C35728"/>
    <w:rsid w:val="00C35953"/>
    <w:rsid w:val="00C35B5B"/>
    <w:rsid w:val="00C36946"/>
    <w:rsid w:val="00C36A01"/>
    <w:rsid w:val="00C36DE4"/>
    <w:rsid w:val="00C3701B"/>
    <w:rsid w:val="00C37240"/>
    <w:rsid w:val="00C375A6"/>
    <w:rsid w:val="00C37BAE"/>
    <w:rsid w:val="00C401D1"/>
    <w:rsid w:val="00C40231"/>
    <w:rsid w:val="00C406FD"/>
    <w:rsid w:val="00C407E7"/>
    <w:rsid w:val="00C40EF2"/>
    <w:rsid w:val="00C412F7"/>
    <w:rsid w:val="00C41BB1"/>
    <w:rsid w:val="00C41BBD"/>
    <w:rsid w:val="00C41BC0"/>
    <w:rsid w:val="00C4250A"/>
    <w:rsid w:val="00C42722"/>
    <w:rsid w:val="00C4281F"/>
    <w:rsid w:val="00C42862"/>
    <w:rsid w:val="00C43036"/>
    <w:rsid w:val="00C430D5"/>
    <w:rsid w:val="00C43A54"/>
    <w:rsid w:val="00C43A90"/>
    <w:rsid w:val="00C43F4A"/>
    <w:rsid w:val="00C443A2"/>
    <w:rsid w:val="00C44C75"/>
    <w:rsid w:val="00C44C79"/>
    <w:rsid w:val="00C451E2"/>
    <w:rsid w:val="00C452D4"/>
    <w:rsid w:val="00C4586B"/>
    <w:rsid w:val="00C45B56"/>
    <w:rsid w:val="00C45F1D"/>
    <w:rsid w:val="00C46066"/>
    <w:rsid w:val="00C469C8"/>
    <w:rsid w:val="00C47881"/>
    <w:rsid w:val="00C47FBA"/>
    <w:rsid w:val="00C50799"/>
    <w:rsid w:val="00C50BF6"/>
    <w:rsid w:val="00C50E7E"/>
    <w:rsid w:val="00C51042"/>
    <w:rsid w:val="00C5133B"/>
    <w:rsid w:val="00C51B02"/>
    <w:rsid w:val="00C52457"/>
    <w:rsid w:val="00C52554"/>
    <w:rsid w:val="00C528D5"/>
    <w:rsid w:val="00C52B5E"/>
    <w:rsid w:val="00C52DEA"/>
    <w:rsid w:val="00C52DED"/>
    <w:rsid w:val="00C53305"/>
    <w:rsid w:val="00C53535"/>
    <w:rsid w:val="00C5359A"/>
    <w:rsid w:val="00C53838"/>
    <w:rsid w:val="00C53E74"/>
    <w:rsid w:val="00C54011"/>
    <w:rsid w:val="00C54173"/>
    <w:rsid w:val="00C5419F"/>
    <w:rsid w:val="00C54CA7"/>
    <w:rsid w:val="00C55056"/>
    <w:rsid w:val="00C553B8"/>
    <w:rsid w:val="00C55E57"/>
    <w:rsid w:val="00C55F23"/>
    <w:rsid w:val="00C5607C"/>
    <w:rsid w:val="00C563C0"/>
    <w:rsid w:val="00C566D7"/>
    <w:rsid w:val="00C5673D"/>
    <w:rsid w:val="00C5682B"/>
    <w:rsid w:val="00C56A07"/>
    <w:rsid w:val="00C572E1"/>
    <w:rsid w:val="00C573C6"/>
    <w:rsid w:val="00C57BBD"/>
    <w:rsid w:val="00C603D3"/>
    <w:rsid w:val="00C605D8"/>
    <w:rsid w:val="00C6097E"/>
    <w:rsid w:val="00C60A50"/>
    <w:rsid w:val="00C60BF1"/>
    <w:rsid w:val="00C60DB4"/>
    <w:rsid w:val="00C60F7D"/>
    <w:rsid w:val="00C61515"/>
    <w:rsid w:val="00C618A3"/>
    <w:rsid w:val="00C61A60"/>
    <w:rsid w:val="00C61E90"/>
    <w:rsid w:val="00C6225A"/>
    <w:rsid w:val="00C6293C"/>
    <w:rsid w:val="00C629B7"/>
    <w:rsid w:val="00C62A3A"/>
    <w:rsid w:val="00C62CAE"/>
    <w:rsid w:val="00C62D37"/>
    <w:rsid w:val="00C62E71"/>
    <w:rsid w:val="00C62F30"/>
    <w:rsid w:val="00C63040"/>
    <w:rsid w:val="00C6339D"/>
    <w:rsid w:val="00C636C8"/>
    <w:rsid w:val="00C63BFF"/>
    <w:rsid w:val="00C64025"/>
    <w:rsid w:val="00C6453B"/>
    <w:rsid w:val="00C645BB"/>
    <w:rsid w:val="00C64AB4"/>
    <w:rsid w:val="00C65003"/>
    <w:rsid w:val="00C6503A"/>
    <w:rsid w:val="00C654CA"/>
    <w:rsid w:val="00C6622E"/>
    <w:rsid w:val="00C66294"/>
    <w:rsid w:val="00C66472"/>
    <w:rsid w:val="00C66700"/>
    <w:rsid w:val="00C66A20"/>
    <w:rsid w:val="00C66A61"/>
    <w:rsid w:val="00C674DE"/>
    <w:rsid w:val="00C676D6"/>
    <w:rsid w:val="00C67770"/>
    <w:rsid w:val="00C67882"/>
    <w:rsid w:val="00C6799D"/>
    <w:rsid w:val="00C67CEE"/>
    <w:rsid w:val="00C67F1D"/>
    <w:rsid w:val="00C70031"/>
    <w:rsid w:val="00C70122"/>
    <w:rsid w:val="00C70596"/>
    <w:rsid w:val="00C720F2"/>
    <w:rsid w:val="00C72BCC"/>
    <w:rsid w:val="00C72BFE"/>
    <w:rsid w:val="00C72CE1"/>
    <w:rsid w:val="00C73685"/>
    <w:rsid w:val="00C737FD"/>
    <w:rsid w:val="00C73951"/>
    <w:rsid w:val="00C739A6"/>
    <w:rsid w:val="00C73BF4"/>
    <w:rsid w:val="00C73CE2"/>
    <w:rsid w:val="00C73DB0"/>
    <w:rsid w:val="00C75474"/>
    <w:rsid w:val="00C7564E"/>
    <w:rsid w:val="00C756E3"/>
    <w:rsid w:val="00C7589F"/>
    <w:rsid w:val="00C75CE5"/>
    <w:rsid w:val="00C75CFD"/>
    <w:rsid w:val="00C75E3D"/>
    <w:rsid w:val="00C76439"/>
    <w:rsid w:val="00C76580"/>
    <w:rsid w:val="00C76712"/>
    <w:rsid w:val="00C77907"/>
    <w:rsid w:val="00C77AD2"/>
    <w:rsid w:val="00C77DA6"/>
    <w:rsid w:val="00C77DF5"/>
    <w:rsid w:val="00C77F2B"/>
    <w:rsid w:val="00C77F48"/>
    <w:rsid w:val="00C803CD"/>
    <w:rsid w:val="00C80685"/>
    <w:rsid w:val="00C807B5"/>
    <w:rsid w:val="00C80CFB"/>
    <w:rsid w:val="00C80E0C"/>
    <w:rsid w:val="00C80E93"/>
    <w:rsid w:val="00C8120F"/>
    <w:rsid w:val="00C81311"/>
    <w:rsid w:val="00C8150F"/>
    <w:rsid w:val="00C81779"/>
    <w:rsid w:val="00C81BE0"/>
    <w:rsid w:val="00C81D2F"/>
    <w:rsid w:val="00C81D33"/>
    <w:rsid w:val="00C82006"/>
    <w:rsid w:val="00C82AE3"/>
    <w:rsid w:val="00C82B7E"/>
    <w:rsid w:val="00C83338"/>
    <w:rsid w:val="00C83806"/>
    <w:rsid w:val="00C83A03"/>
    <w:rsid w:val="00C83DF7"/>
    <w:rsid w:val="00C83E0D"/>
    <w:rsid w:val="00C83F83"/>
    <w:rsid w:val="00C83F93"/>
    <w:rsid w:val="00C84AFB"/>
    <w:rsid w:val="00C84E21"/>
    <w:rsid w:val="00C85677"/>
    <w:rsid w:val="00C85691"/>
    <w:rsid w:val="00C85D00"/>
    <w:rsid w:val="00C85E9E"/>
    <w:rsid w:val="00C85FF4"/>
    <w:rsid w:val="00C86433"/>
    <w:rsid w:val="00C8662C"/>
    <w:rsid w:val="00C867EB"/>
    <w:rsid w:val="00C8693D"/>
    <w:rsid w:val="00C86A1F"/>
    <w:rsid w:val="00C870BA"/>
    <w:rsid w:val="00C87384"/>
    <w:rsid w:val="00C873BA"/>
    <w:rsid w:val="00C87420"/>
    <w:rsid w:val="00C87ACE"/>
    <w:rsid w:val="00C90225"/>
    <w:rsid w:val="00C910C6"/>
    <w:rsid w:val="00C911B7"/>
    <w:rsid w:val="00C911DA"/>
    <w:rsid w:val="00C9121A"/>
    <w:rsid w:val="00C91242"/>
    <w:rsid w:val="00C91798"/>
    <w:rsid w:val="00C91BB6"/>
    <w:rsid w:val="00C9233E"/>
    <w:rsid w:val="00C923A3"/>
    <w:rsid w:val="00C92514"/>
    <w:rsid w:val="00C9267D"/>
    <w:rsid w:val="00C92E70"/>
    <w:rsid w:val="00C93051"/>
    <w:rsid w:val="00C93382"/>
    <w:rsid w:val="00C9361B"/>
    <w:rsid w:val="00C9366C"/>
    <w:rsid w:val="00C9369C"/>
    <w:rsid w:val="00C93FAE"/>
    <w:rsid w:val="00C941FA"/>
    <w:rsid w:val="00C952CD"/>
    <w:rsid w:val="00C9565C"/>
    <w:rsid w:val="00C95BFC"/>
    <w:rsid w:val="00C960DE"/>
    <w:rsid w:val="00C96208"/>
    <w:rsid w:val="00C96EDF"/>
    <w:rsid w:val="00C96FAD"/>
    <w:rsid w:val="00C974A1"/>
    <w:rsid w:val="00C97512"/>
    <w:rsid w:val="00C9788D"/>
    <w:rsid w:val="00C97D8E"/>
    <w:rsid w:val="00CA002E"/>
    <w:rsid w:val="00CA00B8"/>
    <w:rsid w:val="00CA05B1"/>
    <w:rsid w:val="00CA063A"/>
    <w:rsid w:val="00CA078D"/>
    <w:rsid w:val="00CA08F5"/>
    <w:rsid w:val="00CA0D06"/>
    <w:rsid w:val="00CA0F47"/>
    <w:rsid w:val="00CA13BF"/>
    <w:rsid w:val="00CA1510"/>
    <w:rsid w:val="00CA16F2"/>
    <w:rsid w:val="00CA1E39"/>
    <w:rsid w:val="00CA1FA6"/>
    <w:rsid w:val="00CA215A"/>
    <w:rsid w:val="00CA303C"/>
    <w:rsid w:val="00CA34A7"/>
    <w:rsid w:val="00CA3559"/>
    <w:rsid w:val="00CA3964"/>
    <w:rsid w:val="00CA3FDF"/>
    <w:rsid w:val="00CA4333"/>
    <w:rsid w:val="00CA4BFF"/>
    <w:rsid w:val="00CA56CD"/>
    <w:rsid w:val="00CA5724"/>
    <w:rsid w:val="00CA614A"/>
    <w:rsid w:val="00CA6378"/>
    <w:rsid w:val="00CA68EC"/>
    <w:rsid w:val="00CA6AF3"/>
    <w:rsid w:val="00CA6FEF"/>
    <w:rsid w:val="00CA7667"/>
    <w:rsid w:val="00CA7696"/>
    <w:rsid w:val="00CA7965"/>
    <w:rsid w:val="00CA79B9"/>
    <w:rsid w:val="00CA7A8E"/>
    <w:rsid w:val="00CA7BD6"/>
    <w:rsid w:val="00CA7D4D"/>
    <w:rsid w:val="00CA7E96"/>
    <w:rsid w:val="00CB038F"/>
    <w:rsid w:val="00CB04B8"/>
    <w:rsid w:val="00CB0842"/>
    <w:rsid w:val="00CB0AE2"/>
    <w:rsid w:val="00CB0E04"/>
    <w:rsid w:val="00CB10BF"/>
    <w:rsid w:val="00CB127B"/>
    <w:rsid w:val="00CB150C"/>
    <w:rsid w:val="00CB19F7"/>
    <w:rsid w:val="00CB1BBD"/>
    <w:rsid w:val="00CB1C7D"/>
    <w:rsid w:val="00CB20AC"/>
    <w:rsid w:val="00CB20BB"/>
    <w:rsid w:val="00CB22B5"/>
    <w:rsid w:val="00CB2302"/>
    <w:rsid w:val="00CB2858"/>
    <w:rsid w:val="00CB2A02"/>
    <w:rsid w:val="00CB2CBC"/>
    <w:rsid w:val="00CB313A"/>
    <w:rsid w:val="00CB39E2"/>
    <w:rsid w:val="00CB3E97"/>
    <w:rsid w:val="00CB465E"/>
    <w:rsid w:val="00CB4793"/>
    <w:rsid w:val="00CB47E2"/>
    <w:rsid w:val="00CB487C"/>
    <w:rsid w:val="00CB48DE"/>
    <w:rsid w:val="00CB494B"/>
    <w:rsid w:val="00CB495A"/>
    <w:rsid w:val="00CB4A32"/>
    <w:rsid w:val="00CB4B74"/>
    <w:rsid w:val="00CB5222"/>
    <w:rsid w:val="00CB56C0"/>
    <w:rsid w:val="00CB595E"/>
    <w:rsid w:val="00CB5BA5"/>
    <w:rsid w:val="00CB654F"/>
    <w:rsid w:val="00CB67A9"/>
    <w:rsid w:val="00CB6AEB"/>
    <w:rsid w:val="00CB7014"/>
    <w:rsid w:val="00CB75E4"/>
    <w:rsid w:val="00CB7AE7"/>
    <w:rsid w:val="00CB7C11"/>
    <w:rsid w:val="00CB7D2F"/>
    <w:rsid w:val="00CC01E3"/>
    <w:rsid w:val="00CC05A4"/>
    <w:rsid w:val="00CC06E9"/>
    <w:rsid w:val="00CC0796"/>
    <w:rsid w:val="00CC085A"/>
    <w:rsid w:val="00CC09D6"/>
    <w:rsid w:val="00CC0C88"/>
    <w:rsid w:val="00CC0D7D"/>
    <w:rsid w:val="00CC1407"/>
    <w:rsid w:val="00CC1771"/>
    <w:rsid w:val="00CC17ED"/>
    <w:rsid w:val="00CC1922"/>
    <w:rsid w:val="00CC19D5"/>
    <w:rsid w:val="00CC2339"/>
    <w:rsid w:val="00CC2400"/>
    <w:rsid w:val="00CC2E1A"/>
    <w:rsid w:val="00CC2E76"/>
    <w:rsid w:val="00CC31CF"/>
    <w:rsid w:val="00CC36A4"/>
    <w:rsid w:val="00CC38B0"/>
    <w:rsid w:val="00CC3921"/>
    <w:rsid w:val="00CC392B"/>
    <w:rsid w:val="00CC3EA4"/>
    <w:rsid w:val="00CC3FFF"/>
    <w:rsid w:val="00CC40D2"/>
    <w:rsid w:val="00CC4819"/>
    <w:rsid w:val="00CC4DAE"/>
    <w:rsid w:val="00CC50CC"/>
    <w:rsid w:val="00CC52B4"/>
    <w:rsid w:val="00CC5571"/>
    <w:rsid w:val="00CC5598"/>
    <w:rsid w:val="00CC578F"/>
    <w:rsid w:val="00CC650E"/>
    <w:rsid w:val="00CC661C"/>
    <w:rsid w:val="00CC661D"/>
    <w:rsid w:val="00CC6C81"/>
    <w:rsid w:val="00CC6F95"/>
    <w:rsid w:val="00CC71F6"/>
    <w:rsid w:val="00CC7EAD"/>
    <w:rsid w:val="00CD0754"/>
    <w:rsid w:val="00CD0BE6"/>
    <w:rsid w:val="00CD172F"/>
    <w:rsid w:val="00CD1A6D"/>
    <w:rsid w:val="00CD1CAD"/>
    <w:rsid w:val="00CD234D"/>
    <w:rsid w:val="00CD249E"/>
    <w:rsid w:val="00CD2592"/>
    <w:rsid w:val="00CD25DB"/>
    <w:rsid w:val="00CD279E"/>
    <w:rsid w:val="00CD2C1A"/>
    <w:rsid w:val="00CD2E41"/>
    <w:rsid w:val="00CD309B"/>
    <w:rsid w:val="00CD34AE"/>
    <w:rsid w:val="00CD3B75"/>
    <w:rsid w:val="00CD3D0E"/>
    <w:rsid w:val="00CD3DB6"/>
    <w:rsid w:val="00CD3FFE"/>
    <w:rsid w:val="00CD4503"/>
    <w:rsid w:val="00CD4982"/>
    <w:rsid w:val="00CD4D0C"/>
    <w:rsid w:val="00CD4ED5"/>
    <w:rsid w:val="00CD5752"/>
    <w:rsid w:val="00CD5BFF"/>
    <w:rsid w:val="00CD6025"/>
    <w:rsid w:val="00CD60A0"/>
    <w:rsid w:val="00CD6173"/>
    <w:rsid w:val="00CD6691"/>
    <w:rsid w:val="00CD6702"/>
    <w:rsid w:val="00CD6771"/>
    <w:rsid w:val="00CD677F"/>
    <w:rsid w:val="00CD6C0C"/>
    <w:rsid w:val="00CD717E"/>
    <w:rsid w:val="00CD743C"/>
    <w:rsid w:val="00CD7692"/>
    <w:rsid w:val="00CD7991"/>
    <w:rsid w:val="00CD7C47"/>
    <w:rsid w:val="00CD7F1E"/>
    <w:rsid w:val="00CD7FCB"/>
    <w:rsid w:val="00CE09E7"/>
    <w:rsid w:val="00CE1611"/>
    <w:rsid w:val="00CE1DB8"/>
    <w:rsid w:val="00CE1E90"/>
    <w:rsid w:val="00CE2185"/>
    <w:rsid w:val="00CE25B8"/>
    <w:rsid w:val="00CE2C3F"/>
    <w:rsid w:val="00CE3107"/>
    <w:rsid w:val="00CE3721"/>
    <w:rsid w:val="00CE3F03"/>
    <w:rsid w:val="00CE3FC4"/>
    <w:rsid w:val="00CE45A3"/>
    <w:rsid w:val="00CE4636"/>
    <w:rsid w:val="00CE49CB"/>
    <w:rsid w:val="00CE4B6B"/>
    <w:rsid w:val="00CE52B4"/>
    <w:rsid w:val="00CE5309"/>
    <w:rsid w:val="00CE543B"/>
    <w:rsid w:val="00CE590A"/>
    <w:rsid w:val="00CE5E1E"/>
    <w:rsid w:val="00CE606A"/>
    <w:rsid w:val="00CE61C7"/>
    <w:rsid w:val="00CE6374"/>
    <w:rsid w:val="00CE65E8"/>
    <w:rsid w:val="00CE699D"/>
    <w:rsid w:val="00CE6A9B"/>
    <w:rsid w:val="00CE6BE5"/>
    <w:rsid w:val="00CE6D82"/>
    <w:rsid w:val="00CE6F49"/>
    <w:rsid w:val="00CE7122"/>
    <w:rsid w:val="00CE733D"/>
    <w:rsid w:val="00CE7452"/>
    <w:rsid w:val="00CE79DE"/>
    <w:rsid w:val="00CE7E8A"/>
    <w:rsid w:val="00CF080A"/>
    <w:rsid w:val="00CF0B20"/>
    <w:rsid w:val="00CF0F15"/>
    <w:rsid w:val="00CF0F4F"/>
    <w:rsid w:val="00CF1025"/>
    <w:rsid w:val="00CF1152"/>
    <w:rsid w:val="00CF12DA"/>
    <w:rsid w:val="00CF19DC"/>
    <w:rsid w:val="00CF1CEA"/>
    <w:rsid w:val="00CF1CF1"/>
    <w:rsid w:val="00CF1DCB"/>
    <w:rsid w:val="00CF24CF"/>
    <w:rsid w:val="00CF2F09"/>
    <w:rsid w:val="00CF35C9"/>
    <w:rsid w:val="00CF35E5"/>
    <w:rsid w:val="00CF38C3"/>
    <w:rsid w:val="00CF40D3"/>
    <w:rsid w:val="00CF4143"/>
    <w:rsid w:val="00CF41CA"/>
    <w:rsid w:val="00CF4624"/>
    <w:rsid w:val="00CF477E"/>
    <w:rsid w:val="00CF4A6D"/>
    <w:rsid w:val="00CF4AA5"/>
    <w:rsid w:val="00CF4AC4"/>
    <w:rsid w:val="00CF4FA4"/>
    <w:rsid w:val="00CF528B"/>
    <w:rsid w:val="00CF55B7"/>
    <w:rsid w:val="00CF5E17"/>
    <w:rsid w:val="00CF5F85"/>
    <w:rsid w:val="00CF60C7"/>
    <w:rsid w:val="00CF6A33"/>
    <w:rsid w:val="00CF6FC2"/>
    <w:rsid w:val="00CF7228"/>
    <w:rsid w:val="00CF7564"/>
    <w:rsid w:val="00CF7B85"/>
    <w:rsid w:val="00D00041"/>
    <w:rsid w:val="00D005E8"/>
    <w:rsid w:val="00D00A16"/>
    <w:rsid w:val="00D0166C"/>
    <w:rsid w:val="00D016A1"/>
    <w:rsid w:val="00D0234B"/>
    <w:rsid w:val="00D02673"/>
    <w:rsid w:val="00D02757"/>
    <w:rsid w:val="00D02830"/>
    <w:rsid w:val="00D029F2"/>
    <w:rsid w:val="00D02C18"/>
    <w:rsid w:val="00D02D6B"/>
    <w:rsid w:val="00D02F35"/>
    <w:rsid w:val="00D0316D"/>
    <w:rsid w:val="00D032E9"/>
    <w:rsid w:val="00D033E0"/>
    <w:rsid w:val="00D0347F"/>
    <w:rsid w:val="00D03A1A"/>
    <w:rsid w:val="00D03CB3"/>
    <w:rsid w:val="00D04031"/>
    <w:rsid w:val="00D040F7"/>
    <w:rsid w:val="00D0422B"/>
    <w:rsid w:val="00D0455D"/>
    <w:rsid w:val="00D04624"/>
    <w:rsid w:val="00D04678"/>
    <w:rsid w:val="00D046B3"/>
    <w:rsid w:val="00D04BC8"/>
    <w:rsid w:val="00D04CC1"/>
    <w:rsid w:val="00D04F88"/>
    <w:rsid w:val="00D05A11"/>
    <w:rsid w:val="00D063CF"/>
    <w:rsid w:val="00D06426"/>
    <w:rsid w:val="00D06689"/>
    <w:rsid w:val="00D06964"/>
    <w:rsid w:val="00D06BBD"/>
    <w:rsid w:val="00D06F39"/>
    <w:rsid w:val="00D07048"/>
    <w:rsid w:val="00D07E2D"/>
    <w:rsid w:val="00D102DB"/>
    <w:rsid w:val="00D1063C"/>
    <w:rsid w:val="00D106AE"/>
    <w:rsid w:val="00D10A7A"/>
    <w:rsid w:val="00D10A7D"/>
    <w:rsid w:val="00D10B33"/>
    <w:rsid w:val="00D1142B"/>
    <w:rsid w:val="00D116FC"/>
    <w:rsid w:val="00D11A72"/>
    <w:rsid w:val="00D11AC2"/>
    <w:rsid w:val="00D12B1F"/>
    <w:rsid w:val="00D12B64"/>
    <w:rsid w:val="00D12D72"/>
    <w:rsid w:val="00D12DD5"/>
    <w:rsid w:val="00D1469E"/>
    <w:rsid w:val="00D14A15"/>
    <w:rsid w:val="00D14DA1"/>
    <w:rsid w:val="00D15187"/>
    <w:rsid w:val="00D1545C"/>
    <w:rsid w:val="00D157FD"/>
    <w:rsid w:val="00D15931"/>
    <w:rsid w:val="00D15E20"/>
    <w:rsid w:val="00D15E59"/>
    <w:rsid w:val="00D15F35"/>
    <w:rsid w:val="00D16444"/>
    <w:rsid w:val="00D1663A"/>
    <w:rsid w:val="00D16E4E"/>
    <w:rsid w:val="00D17401"/>
    <w:rsid w:val="00D17BE1"/>
    <w:rsid w:val="00D17EE9"/>
    <w:rsid w:val="00D20BD9"/>
    <w:rsid w:val="00D20CE6"/>
    <w:rsid w:val="00D21020"/>
    <w:rsid w:val="00D21313"/>
    <w:rsid w:val="00D216FF"/>
    <w:rsid w:val="00D21703"/>
    <w:rsid w:val="00D2175E"/>
    <w:rsid w:val="00D226B5"/>
    <w:rsid w:val="00D228A0"/>
    <w:rsid w:val="00D22B7B"/>
    <w:rsid w:val="00D22EEA"/>
    <w:rsid w:val="00D24097"/>
    <w:rsid w:val="00D24316"/>
    <w:rsid w:val="00D24543"/>
    <w:rsid w:val="00D2478C"/>
    <w:rsid w:val="00D2494E"/>
    <w:rsid w:val="00D24A50"/>
    <w:rsid w:val="00D251A2"/>
    <w:rsid w:val="00D2558E"/>
    <w:rsid w:val="00D257C6"/>
    <w:rsid w:val="00D25E32"/>
    <w:rsid w:val="00D2608B"/>
    <w:rsid w:val="00D26256"/>
    <w:rsid w:val="00D26944"/>
    <w:rsid w:val="00D26D93"/>
    <w:rsid w:val="00D271AE"/>
    <w:rsid w:val="00D27632"/>
    <w:rsid w:val="00D27789"/>
    <w:rsid w:val="00D27A3C"/>
    <w:rsid w:val="00D27B52"/>
    <w:rsid w:val="00D27F2F"/>
    <w:rsid w:val="00D302CC"/>
    <w:rsid w:val="00D30C62"/>
    <w:rsid w:val="00D31288"/>
    <w:rsid w:val="00D31540"/>
    <w:rsid w:val="00D31D25"/>
    <w:rsid w:val="00D323B4"/>
    <w:rsid w:val="00D3248A"/>
    <w:rsid w:val="00D328DD"/>
    <w:rsid w:val="00D3292C"/>
    <w:rsid w:val="00D32D98"/>
    <w:rsid w:val="00D32FE9"/>
    <w:rsid w:val="00D33B07"/>
    <w:rsid w:val="00D33C41"/>
    <w:rsid w:val="00D3490A"/>
    <w:rsid w:val="00D34A2C"/>
    <w:rsid w:val="00D35164"/>
    <w:rsid w:val="00D35280"/>
    <w:rsid w:val="00D35A38"/>
    <w:rsid w:val="00D35E79"/>
    <w:rsid w:val="00D35F62"/>
    <w:rsid w:val="00D3647C"/>
    <w:rsid w:val="00D36569"/>
    <w:rsid w:val="00D368A2"/>
    <w:rsid w:val="00D36BED"/>
    <w:rsid w:val="00D36CA3"/>
    <w:rsid w:val="00D36D62"/>
    <w:rsid w:val="00D36D9F"/>
    <w:rsid w:val="00D36FC5"/>
    <w:rsid w:val="00D36FD9"/>
    <w:rsid w:val="00D37126"/>
    <w:rsid w:val="00D400A5"/>
    <w:rsid w:val="00D40348"/>
    <w:rsid w:val="00D4046B"/>
    <w:rsid w:val="00D40513"/>
    <w:rsid w:val="00D408BF"/>
    <w:rsid w:val="00D40C60"/>
    <w:rsid w:val="00D40D6C"/>
    <w:rsid w:val="00D414ED"/>
    <w:rsid w:val="00D41B7B"/>
    <w:rsid w:val="00D41C72"/>
    <w:rsid w:val="00D41E8F"/>
    <w:rsid w:val="00D41EDA"/>
    <w:rsid w:val="00D41FF0"/>
    <w:rsid w:val="00D4232A"/>
    <w:rsid w:val="00D426E3"/>
    <w:rsid w:val="00D431BE"/>
    <w:rsid w:val="00D43482"/>
    <w:rsid w:val="00D43536"/>
    <w:rsid w:val="00D43B2A"/>
    <w:rsid w:val="00D43B5A"/>
    <w:rsid w:val="00D44335"/>
    <w:rsid w:val="00D445F2"/>
    <w:rsid w:val="00D44858"/>
    <w:rsid w:val="00D44D18"/>
    <w:rsid w:val="00D44DA9"/>
    <w:rsid w:val="00D453CF"/>
    <w:rsid w:val="00D456A9"/>
    <w:rsid w:val="00D4571E"/>
    <w:rsid w:val="00D45A0B"/>
    <w:rsid w:val="00D45FF1"/>
    <w:rsid w:val="00D46524"/>
    <w:rsid w:val="00D4670D"/>
    <w:rsid w:val="00D473A1"/>
    <w:rsid w:val="00D47609"/>
    <w:rsid w:val="00D4788B"/>
    <w:rsid w:val="00D47B4F"/>
    <w:rsid w:val="00D50393"/>
    <w:rsid w:val="00D50790"/>
    <w:rsid w:val="00D50847"/>
    <w:rsid w:val="00D50BA7"/>
    <w:rsid w:val="00D513FB"/>
    <w:rsid w:val="00D51A74"/>
    <w:rsid w:val="00D52021"/>
    <w:rsid w:val="00D52702"/>
    <w:rsid w:val="00D52C60"/>
    <w:rsid w:val="00D53AB5"/>
    <w:rsid w:val="00D543A4"/>
    <w:rsid w:val="00D546B7"/>
    <w:rsid w:val="00D548DF"/>
    <w:rsid w:val="00D55E1C"/>
    <w:rsid w:val="00D560C0"/>
    <w:rsid w:val="00D56188"/>
    <w:rsid w:val="00D563D4"/>
    <w:rsid w:val="00D56798"/>
    <w:rsid w:val="00D56A56"/>
    <w:rsid w:val="00D57790"/>
    <w:rsid w:val="00D57829"/>
    <w:rsid w:val="00D578D5"/>
    <w:rsid w:val="00D57AAE"/>
    <w:rsid w:val="00D57D19"/>
    <w:rsid w:val="00D6060E"/>
    <w:rsid w:val="00D60913"/>
    <w:rsid w:val="00D60995"/>
    <w:rsid w:val="00D60A87"/>
    <w:rsid w:val="00D611F8"/>
    <w:rsid w:val="00D61679"/>
    <w:rsid w:val="00D622DF"/>
    <w:rsid w:val="00D6231B"/>
    <w:rsid w:val="00D624B6"/>
    <w:rsid w:val="00D626C5"/>
    <w:rsid w:val="00D62895"/>
    <w:rsid w:val="00D62C6B"/>
    <w:rsid w:val="00D634D3"/>
    <w:rsid w:val="00D63666"/>
    <w:rsid w:val="00D6375D"/>
    <w:rsid w:val="00D6386E"/>
    <w:rsid w:val="00D63A11"/>
    <w:rsid w:val="00D63B8E"/>
    <w:rsid w:val="00D63E00"/>
    <w:rsid w:val="00D64776"/>
    <w:rsid w:val="00D64E3B"/>
    <w:rsid w:val="00D65041"/>
    <w:rsid w:val="00D6561C"/>
    <w:rsid w:val="00D65637"/>
    <w:rsid w:val="00D65AF1"/>
    <w:rsid w:val="00D65D75"/>
    <w:rsid w:val="00D65F03"/>
    <w:rsid w:val="00D660D4"/>
    <w:rsid w:val="00D66471"/>
    <w:rsid w:val="00D6663C"/>
    <w:rsid w:val="00D66908"/>
    <w:rsid w:val="00D66956"/>
    <w:rsid w:val="00D6698D"/>
    <w:rsid w:val="00D66B1E"/>
    <w:rsid w:val="00D66B3B"/>
    <w:rsid w:val="00D66EAA"/>
    <w:rsid w:val="00D66F63"/>
    <w:rsid w:val="00D67066"/>
    <w:rsid w:val="00D67968"/>
    <w:rsid w:val="00D67A86"/>
    <w:rsid w:val="00D67EDE"/>
    <w:rsid w:val="00D67EF7"/>
    <w:rsid w:val="00D67FB7"/>
    <w:rsid w:val="00D70632"/>
    <w:rsid w:val="00D706AC"/>
    <w:rsid w:val="00D709AF"/>
    <w:rsid w:val="00D70AAB"/>
    <w:rsid w:val="00D713C9"/>
    <w:rsid w:val="00D71736"/>
    <w:rsid w:val="00D71779"/>
    <w:rsid w:val="00D71C8A"/>
    <w:rsid w:val="00D71DC2"/>
    <w:rsid w:val="00D71E98"/>
    <w:rsid w:val="00D727AE"/>
    <w:rsid w:val="00D73583"/>
    <w:rsid w:val="00D73693"/>
    <w:rsid w:val="00D7382E"/>
    <w:rsid w:val="00D73862"/>
    <w:rsid w:val="00D73E4C"/>
    <w:rsid w:val="00D7407F"/>
    <w:rsid w:val="00D743F4"/>
    <w:rsid w:val="00D74B30"/>
    <w:rsid w:val="00D74CF5"/>
    <w:rsid w:val="00D74EB2"/>
    <w:rsid w:val="00D761CF"/>
    <w:rsid w:val="00D76892"/>
    <w:rsid w:val="00D76F30"/>
    <w:rsid w:val="00D77089"/>
    <w:rsid w:val="00D77125"/>
    <w:rsid w:val="00D77633"/>
    <w:rsid w:val="00D77743"/>
    <w:rsid w:val="00D777E3"/>
    <w:rsid w:val="00D8030E"/>
    <w:rsid w:val="00D80392"/>
    <w:rsid w:val="00D805D2"/>
    <w:rsid w:val="00D80BD4"/>
    <w:rsid w:val="00D813DB"/>
    <w:rsid w:val="00D81A8F"/>
    <w:rsid w:val="00D81E8D"/>
    <w:rsid w:val="00D81F0D"/>
    <w:rsid w:val="00D821DC"/>
    <w:rsid w:val="00D824A9"/>
    <w:rsid w:val="00D826CC"/>
    <w:rsid w:val="00D82C21"/>
    <w:rsid w:val="00D82E6D"/>
    <w:rsid w:val="00D82F29"/>
    <w:rsid w:val="00D831EB"/>
    <w:rsid w:val="00D833F9"/>
    <w:rsid w:val="00D83772"/>
    <w:rsid w:val="00D8383A"/>
    <w:rsid w:val="00D83E7C"/>
    <w:rsid w:val="00D83E98"/>
    <w:rsid w:val="00D83EDE"/>
    <w:rsid w:val="00D83F46"/>
    <w:rsid w:val="00D84328"/>
    <w:rsid w:val="00D84B89"/>
    <w:rsid w:val="00D84D91"/>
    <w:rsid w:val="00D852B7"/>
    <w:rsid w:val="00D857AC"/>
    <w:rsid w:val="00D85A7A"/>
    <w:rsid w:val="00D85B50"/>
    <w:rsid w:val="00D86269"/>
    <w:rsid w:val="00D86357"/>
    <w:rsid w:val="00D865B4"/>
    <w:rsid w:val="00D867ED"/>
    <w:rsid w:val="00D868E7"/>
    <w:rsid w:val="00D8694E"/>
    <w:rsid w:val="00D86CBF"/>
    <w:rsid w:val="00D86CDE"/>
    <w:rsid w:val="00D874D9"/>
    <w:rsid w:val="00D8751C"/>
    <w:rsid w:val="00D87845"/>
    <w:rsid w:val="00D878C3"/>
    <w:rsid w:val="00D9087A"/>
    <w:rsid w:val="00D90C2F"/>
    <w:rsid w:val="00D90C7B"/>
    <w:rsid w:val="00D90CA9"/>
    <w:rsid w:val="00D91B0A"/>
    <w:rsid w:val="00D9254A"/>
    <w:rsid w:val="00D92ACB"/>
    <w:rsid w:val="00D92C87"/>
    <w:rsid w:val="00D93289"/>
    <w:rsid w:val="00D932FB"/>
    <w:rsid w:val="00D93394"/>
    <w:rsid w:val="00D93AA6"/>
    <w:rsid w:val="00D93AEB"/>
    <w:rsid w:val="00D93FC3"/>
    <w:rsid w:val="00D94377"/>
    <w:rsid w:val="00D947DC"/>
    <w:rsid w:val="00D949A0"/>
    <w:rsid w:val="00D95543"/>
    <w:rsid w:val="00D955F5"/>
    <w:rsid w:val="00D95A17"/>
    <w:rsid w:val="00D95E24"/>
    <w:rsid w:val="00D95F2C"/>
    <w:rsid w:val="00D963B6"/>
    <w:rsid w:val="00D96C33"/>
    <w:rsid w:val="00D9772B"/>
    <w:rsid w:val="00D97908"/>
    <w:rsid w:val="00D97D6E"/>
    <w:rsid w:val="00DA094D"/>
    <w:rsid w:val="00DA09BE"/>
    <w:rsid w:val="00DA15A1"/>
    <w:rsid w:val="00DA1FB9"/>
    <w:rsid w:val="00DA2433"/>
    <w:rsid w:val="00DA2468"/>
    <w:rsid w:val="00DA281F"/>
    <w:rsid w:val="00DA2927"/>
    <w:rsid w:val="00DA29F6"/>
    <w:rsid w:val="00DA2DFF"/>
    <w:rsid w:val="00DA34B4"/>
    <w:rsid w:val="00DA35A2"/>
    <w:rsid w:val="00DA3EDF"/>
    <w:rsid w:val="00DA3F2A"/>
    <w:rsid w:val="00DA423A"/>
    <w:rsid w:val="00DA4762"/>
    <w:rsid w:val="00DA4981"/>
    <w:rsid w:val="00DA4ABF"/>
    <w:rsid w:val="00DA4B2D"/>
    <w:rsid w:val="00DA4D50"/>
    <w:rsid w:val="00DA4F4F"/>
    <w:rsid w:val="00DA4F6A"/>
    <w:rsid w:val="00DA548D"/>
    <w:rsid w:val="00DA59D9"/>
    <w:rsid w:val="00DA5C6E"/>
    <w:rsid w:val="00DA5F1D"/>
    <w:rsid w:val="00DA60B1"/>
    <w:rsid w:val="00DA61A5"/>
    <w:rsid w:val="00DA61EF"/>
    <w:rsid w:val="00DA662B"/>
    <w:rsid w:val="00DA6686"/>
    <w:rsid w:val="00DA68C0"/>
    <w:rsid w:val="00DA6E76"/>
    <w:rsid w:val="00DA7189"/>
    <w:rsid w:val="00DA77E3"/>
    <w:rsid w:val="00DB0632"/>
    <w:rsid w:val="00DB091F"/>
    <w:rsid w:val="00DB0AD9"/>
    <w:rsid w:val="00DB117D"/>
    <w:rsid w:val="00DB14A5"/>
    <w:rsid w:val="00DB190C"/>
    <w:rsid w:val="00DB20AE"/>
    <w:rsid w:val="00DB3509"/>
    <w:rsid w:val="00DB3913"/>
    <w:rsid w:val="00DB3B0C"/>
    <w:rsid w:val="00DB3E66"/>
    <w:rsid w:val="00DB40F7"/>
    <w:rsid w:val="00DB4687"/>
    <w:rsid w:val="00DB4D16"/>
    <w:rsid w:val="00DB53C1"/>
    <w:rsid w:val="00DB546B"/>
    <w:rsid w:val="00DB5939"/>
    <w:rsid w:val="00DB663F"/>
    <w:rsid w:val="00DB6A60"/>
    <w:rsid w:val="00DB714C"/>
    <w:rsid w:val="00DB7670"/>
    <w:rsid w:val="00DB7938"/>
    <w:rsid w:val="00DB79FE"/>
    <w:rsid w:val="00DC05BC"/>
    <w:rsid w:val="00DC066A"/>
    <w:rsid w:val="00DC0764"/>
    <w:rsid w:val="00DC0A71"/>
    <w:rsid w:val="00DC0AE5"/>
    <w:rsid w:val="00DC0E79"/>
    <w:rsid w:val="00DC0F4C"/>
    <w:rsid w:val="00DC16B1"/>
    <w:rsid w:val="00DC171C"/>
    <w:rsid w:val="00DC1D62"/>
    <w:rsid w:val="00DC20A9"/>
    <w:rsid w:val="00DC242B"/>
    <w:rsid w:val="00DC270A"/>
    <w:rsid w:val="00DC295D"/>
    <w:rsid w:val="00DC3398"/>
    <w:rsid w:val="00DC3590"/>
    <w:rsid w:val="00DC394A"/>
    <w:rsid w:val="00DC3DDD"/>
    <w:rsid w:val="00DC3E51"/>
    <w:rsid w:val="00DC401F"/>
    <w:rsid w:val="00DC5140"/>
    <w:rsid w:val="00DC5C6A"/>
    <w:rsid w:val="00DC5F5A"/>
    <w:rsid w:val="00DC6146"/>
    <w:rsid w:val="00DC623E"/>
    <w:rsid w:val="00DC6461"/>
    <w:rsid w:val="00DC6585"/>
    <w:rsid w:val="00DC65D2"/>
    <w:rsid w:val="00DC6840"/>
    <w:rsid w:val="00DC68C4"/>
    <w:rsid w:val="00DC69F5"/>
    <w:rsid w:val="00DC6DC0"/>
    <w:rsid w:val="00DC6E03"/>
    <w:rsid w:val="00DC6F2F"/>
    <w:rsid w:val="00DC7495"/>
    <w:rsid w:val="00DC76AC"/>
    <w:rsid w:val="00DC79CD"/>
    <w:rsid w:val="00DD0209"/>
    <w:rsid w:val="00DD0849"/>
    <w:rsid w:val="00DD0BBE"/>
    <w:rsid w:val="00DD132C"/>
    <w:rsid w:val="00DD16E2"/>
    <w:rsid w:val="00DD194B"/>
    <w:rsid w:val="00DD2653"/>
    <w:rsid w:val="00DD2744"/>
    <w:rsid w:val="00DD2D1B"/>
    <w:rsid w:val="00DD2F23"/>
    <w:rsid w:val="00DD3EC4"/>
    <w:rsid w:val="00DD4430"/>
    <w:rsid w:val="00DD44BF"/>
    <w:rsid w:val="00DD45FE"/>
    <w:rsid w:val="00DD4798"/>
    <w:rsid w:val="00DD4C44"/>
    <w:rsid w:val="00DD5365"/>
    <w:rsid w:val="00DD5433"/>
    <w:rsid w:val="00DD59E0"/>
    <w:rsid w:val="00DD5DA7"/>
    <w:rsid w:val="00DD60CC"/>
    <w:rsid w:val="00DD6494"/>
    <w:rsid w:val="00DD66D0"/>
    <w:rsid w:val="00DD67AE"/>
    <w:rsid w:val="00DD6D78"/>
    <w:rsid w:val="00DD6FA6"/>
    <w:rsid w:val="00DD7298"/>
    <w:rsid w:val="00DD7CAA"/>
    <w:rsid w:val="00DD7E29"/>
    <w:rsid w:val="00DE0191"/>
    <w:rsid w:val="00DE0366"/>
    <w:rsid w:val="00DE03C9"/>
    <w:rsid w:val="00DE0C07"/>
    <w:rsid w:val="00DE0C22"/>
    <w:rsid w:val="00DE1061"/>
    <w:rsid w:val="00DE1287"/>
    <w:rsid w:val="00DE1C93"/>
    <w:rsid w:val="00DE1D82"/>
    <w:rsid w:val="00DE1EAC"/>
    <w:rsid w:val="00DE1FBA"/>
    <w:rsid w:val="00DE20CC"/>
    <w:rsid w:val="00DE260F"/>
    <w:rsid w:val="00DE270D"/>
    <w:rsid w:val="00DE2B2F"/>
    <w:rsid w:val="00DE2D8D"/>
    <w:rsid w:val="00DE2EB3"/>
    <w:rsid w:val="00DE304B"/>
    <w:rsid w:val="00DE363D"/>
    <w:rsid w:val="00DE3A37"/>
    <w:rsid w:val="00DE3A63"/>
    <w:rsid w:val="00DE3FB9"/>
    <w:rsid w:val="00DE3FF2"/>
    <w:rsid w:val="00DE4429"/>
    <w:rsid w:val="00DE45C7"/>
    <w:rsid w:val="00DE4897"/>
    <w:rsid w:val="00DE4926"/>
    <w:rsid w:val="00DE4A79"/>
    <w:rsid w:val="00DE4D81"/>
    <w:rsid w:val="00DE5596"/>
    <w:rsid w:val="00DE5625"/>
    <w:rsid w:val="00DE5A0E"/>
    <w:rsid w:val="00DE5B1A"/>
    <w:rsid w:val="00DE5E6E"/>
    <w:rsid w:val="00DE6C01"/>
    <w:rsid w:val="00DE6FC4"/>
    <w:rsid w:val="00DE7151"/>
    <w:rsid w:val="00DE7291"/>
    <w:rsid w:val="00DE72B7"/>
    <w:rsid w:val="00DE7BAC"/>
    <w:rsid w:val="00DF0063"/>
    <w:rsid w:val="00DF05F0"/>
    <w:rsid w:val="00DF0E69"/>
    <w:rsid w:val="00DF0EDA"/>
    <w:rsid w:val="00DF0F66"/>
    <w:rsid w:val="00DF154E"/>
    <w:rsid w:val="00DF18D0"/>
    <w:rsid w:val="00DF2220"/>
    <w:rsid w:val="00DF278D"/>
    <w:rsid w:val="00DF2FB6"/>
    <w:rsid w:val="00DF2FD1"/>
    <w:rsid w:val="00DF30D3"/>
    <w:rsid w:val="00DF332A"/>
    <w:rsid w:val="00DF37A8"/>
    <w:rsid w:val="00DF37F0"/>
    <w:rsid w:val="00DF39DE"/>
    <w:rsid w:val="00DF3A61"/>
    <w:rsid w:val="00DF3BFF"/>
    <w:rsid w:val="00DF40B3"/>
    <w:rsid w:val="00DF4568"/>
    <w:rsid w:val="00DF490A"/>
    <w:rsid w:val="00DF4A9B"/>
    <w:rsid w:val="00DF4B6A"/>
    <w:rsid w:val="00DF5766"/>
    <w:rsid w:val="00DF58A4"/>
    <w:rsid w:val="00DF58B3"/>
    <w:rsid w:val="00DF61C7"/>
    <w:rsid w:val="00DF633F"/>
    <w:rsid w:val="00DF6726"/>
    <w:rsid w:val="00DF6A73"/>
    <w:rsid w:val="00DF6EEC"/>
    <w:rsid w:val="00DF72FB"/>
    <w:rsid w:val="00DF76A4"/>
    <w:rsid w:val="00DF7B1E"/>
    <w:rsid w:val="00DF7F21"/>
    <w:rsid w:val="00E0061C"/>
    <w:rsid w:val="00E008A3"/>
    <w:rsid w:val="00E008D7"/>
    <w:rsid w:val="00E00BAC"/>
    <w:rsid w:val="00E00D5F"/>
    <w:rsid w:val="00E00DB9"/>
    <w:rsid w:val="00E0148F"/>
    <w:rsid w:val="00E01BCE"/>
    <w:rsid w:val="00E02645"/>
    <w:rsid w:val="00E02785"/>
    <w:rsid w:val="00E02D10"/>
    <w:rsid w:val="00E02DA5"/>
    <w:rsid w:val="00E02E0A"/>
    <w:rsid w:val="00E02E24"/>
    <w:rsid w:val="00E02FB1"/>
    <w:rsid w:val="00E02FE8"/>
    <w:rsid w:val="00E0331D"/>
    <w:rsid w:val="00E03778"/>
    <w:rsid w:val="00E03882"/>
    <w:rsid w:val="00E03E38"/>
    <w:rsid w:val="00E040F7"/>
    <w:rsid w:val="00E04A59"/>
    <w:rsid w:val="00E04A78"/>
    <w:rsid w:val="00E04D60"/>
    <w:rsid w:val="00E04F89"/>
    <w:rsid w:val="00E04FC5"/>
    <w:rsid w:val="00E05082"/>
    <w:rsid w:val="00E0550D"/>
    <w:rsid w:val="00E05584"/>
    <w:rsid w:val="00E058B1"/>
    <w:rsid w:val="00E05F41"/>
    <w:rsid w:val="00E0605B"/>
    <w:rsid w:val="00E06121"/>
    <w:rsid w:val="00E06138"/>
    <w:rsid w:val="00E06436"/>
    <w:rsid w:val="00E06681"/>
    <w:rsid w:val="00E0765B"/>
    <w:rsid w:val="00E0766D"/>
    <w:rsid w:val="00E07A1B"/>
    <w:rsid w:val="00E07A64"/>
    <w:rsid w:val="00E07F64"/>
    <w:rsid w:val="00E1017A"/>
    <w:rsid w:val="00E11181"/>
    <w:rsid w:val="00E112DF"/>
    <w:rsid w:val="00E115C8"/>
    <w:rsid w:val="00E119B9"/>
    <w:rsid w:val="00E124D6"/>
    <w:rsid w:val="00E12716"/>
    <w:rsid w:val="00E12991"/>
    <w:rsid w:val="00E12B82"/>
    <w:rsid w:val="00E131BE"/>
    <w:rsid w:val="00E13559"/>
    <w:rsid w:val="00E13943"/>
    <w:rsid w:val="00E13AD5"/>
    <w:rsid w:val="00E13AFD"/>
    <w:rsid w:val="00E13C21"/>
    <w:rsid w:val="00E14136"/>
    <w:rsid w:val="00E142F8"/>
    <w:rsid w:val="00E144CE"/>
    <w:rsid w:val="00E1485E"/>
    <w:rsid w:val="00E14C12"/>
    <w:rsid w:val="00E14C29"/>
    <w:rsid w:val="00E14D06"/>
    <w:rsid w:val="00E14D36"/>
    <w:rsid w:val="00E1501F"/>
    <w:rsid w:val="00E15180"/>
    <w:rsid w:val="00E152F6"/>
    <w:rsid w:val="00E159B4"/>
    <w:rsid w:val="00E15A00"/>
    <w:rsid w:val="00E15DC3"/>
    <w:rsid w:val="00E1603D"/>
    <w:rsid w:val="00E162EF"/>
    <w:rsid w:val="00E164EC"/>
    <w:rsid w:val="00E165B9"/>
    <w:rsid w:val="00E169C8"/>
    <w:rsid w:val="00E16AE5"/>
    <w:rsid w:val="00E1700C"/>
    <w:rsid w:val="00E1778C"/>
    <w:rsid w:val="00E17B9E"/>
    <w:rsid w:val="00E17E18"/>
    <w:rsid w:val="00E2023A"/>
    <w:rsid w:val="00E2028B"/>
    <w:rsid w:val="00E204A1"/>
    <w:rsid w:val="00E20817"/>
    <w:rsid w:val="00E2083A"/>
    <w:rsid w:val="00E20A27"/>
    <w:rsid w:val="00E21226"/>
    <w:rsid w:val="00E21459"/>
    <w:rsid w:val="00E21992"/>
    <w:rsid w:val="00E21F82"/>
    <w:rsid w:val="00E22333"/>
    <w:rsid w:val="00E22472"/>
    <w:rsid w:val="00E22969"/>
    <w:rsid w:val="00E22DF2"/>
    <w:rsid w:val="00E23341"/>
    <w:rsid w:val="00E233E4"/>
    <w:rsid w:val="00E234D8"/>
    <w:rsid w:val="00E237E4"/>
    <w:rsid w:val="00E239CE"/>
    <w:rsid w:val="00E242F7"/>
    <w:rsid w:val="00E24396"/>
    <w:rsid w:val="00E24820"/>
    <w:rsid w:val="00E24824"/>
    <w:rsid w:val="00E24E63"/>
    <w:rsid w:val="00E25219"/>
    <w:rsid w:val="00E25347"/>
    <w:rsid w:val="00E2581D"/>
    <w:rsid w:val="00E25CD5"/>
    <w:rsid w:val="00E25E5F"/>
    <w:rsid w:val="00E26597"/>
    <w:rsid w:val="00E26A3F"/>
    <w:rsid w:val="00E26B7F"/>
    <w:rsid w:val="00E26E97"/>
    <w:rsid w:val="00E26EB9"/>
    <w:rsid w:val="00E26FDA"/>
    <w:rsid w:val="00E27007"/>
    <w:rsid w:val="00E27180"/>
    <w:rsid w:val="00E27538"/>
    <w:rsid w:val="00E30092"/>
    <w:rsid w:val="00E30201"/>
    <w:rsid w:val="00E303BD"/>
    <w:rsid w:val="00E30744"/>
    <w:rsid w:val="00E307B3"/>
    <w:rsid w:val="00E30AA3"/>
    <w:rsid w:val="00E30BAC"/>
    <w:rsid w:val="00E30D5E"/>
    <w:rsid w:val="00E31F1E"/>
    <w:rsid w:val="00E32023"/>
    <w:rsid w:val="00E3220A"/>
    <w:rsid w:val="00E32636"/>
    <w:rsid w:val="00E326DC"/>
    <w:rsid w:val="00E32913"/>
    <w:rsid w:val="00E32C4C"/>
    <w:rsid w:val="00E32EDE"/>
    <w:rsid w:val="00E32FE3"/>
    <w:rsid w:val="00E33142"/>
    <w:rsid w:val="00E331D4"/>
    <w:rsid w:val="00E338EA"/>
    <w:rsid w:val="00E33982"/>
    <w:rsid w:val="00E33A4A"/>
    <w:rsid w:val="00E33D69"/>
    <w:rsid w:val="00E34429"/>
    <w:rsid w:val="00E3462E"/>
    <w:rsid w:val="00E34683"/>
    <w:rsid w:val="00E346AF"/>
    <w:rsid w:val="00E346E7"/>
    <w:rsid w:val="00E34863"/>
    <w:rsid w:val="00E34B48"/>
    <w:rsid w:val="00E3573D"/>
    <w:rsid w:val="00E3629E"/>
    <w:rsid w:val="00E36D20"/>
    <w:rsid w:val="00E36F53"/>
    <w:rsid w:val="00E37124"/>
    <w:rsid w:val="00E373F8"/>
    <w:rsid w:val="00E374B6"/>
    <w:rsid w:val="00E37555"/>
    <w:rsid w:val="00E37785"/>
    <w:rsid w:val="00E37B60"/>
    <w:rsid w:val="00E40100"/>
    <w:rsid w:val="00E4062B"/>
    <w:rsid w:val="00E40E8C"/>
    <w:rsid w:val="00E41168"/>
    <w:rsid w:val="00E41B54"/>
    <w:rsid w:val="00E41C0B"/>
    <w:rsid w:val="00E41CD2"/>
    <w:rsid w:val="00E41E3B"/>
    <w:rsid w:val="00E41E51"/>
    <w:rsid w:val="00E42082"/>
    <w:rsid w:val="00E421EF"/>
    <w:rsid w:val="00E429A6"/>
    <w:rsid w:val="00E42AFC"/>
    <w:rsid w:val="00E43268"/>
    <w:rsid w:val="00E43654"/>
    <w:rsid w:val="00E439F1"/>
    <w:rsid w:val="00E43A29"/>
    <w:rsid w:val="00E43D03"/>
    <w:rsid w:val="00E44123"/>
    <w:rsid w:val="00E442BF"/>
    <w:rsid w:val="00E449F5"/>
    <w:rsid w:val="00E44A6D"/>
    <w:rsid w:val="00E44E37"/>
    <w:rsid w:val="00E45008"/>
    <w:rsid w:val="00E4592A"/>
    <w:rsid w:val="00E45F3C"/>
    <w:rsid w:val="00E460DB"/>
    <w:rsid w:val="00E465D3"/>
    <w:rsid w:val="00E4687E"/>
    <w:rsid w:val="00E4695B"/>
    <w:rsid w:val="00E46A4C"/>
    <w:rsid w:val="00E47245"/>
    <w:rsid w:val="00E47470"/>
    <w:rsid w:val="00E475B5"/>
    <w:rsid w:val="00E47A6C"/>
    <w:rsid w:val="00E47D15"/>
    <w:rsid w:val="00E502F1"/>
    <w:rsid w:val="00E50353"/>
    <w:rsid w:val="00E5038F"/>
    <w:rsid w:val="00E5060D"/>
    <w:rsid w:val="00E50887"/>
    <w:rsid w:val="00E50A0A"/>
    <w:rsid w:val="00E50D34"/>
    <w:rsid w:val="00E51069"/>
    <w:rsid w:val="00E513C0"/>
    <w:rsid w:val="00E513EE"/>
    <w:rsid w:val="00E51C93"/>
    <w:rsid w:val="00E52412"/>
    <w:rsid w:val="00E527C1"/>
    <w:rsid w:val="00E52867"/>
    <w:rsid w:val="00E528D8"/>
    <w:rsid w:val="00E52AD5"/>
    <w:rsid w:val="00E52AF5"/>
    <w:rsid w:val="00E52D48"/>
    <w:rsid w:val="00E52EF5"/>
    <w:rsid w:val="00E53582"/>
    <w:rsid w:val="00E53AE6"/>
    <w:rsid w:val="00E53E2B"/>
    <w:rsid w:val="00E53E6A"/>
    <w:rsid w:val="00E5403D"/>
    <w:rsid w:val="00E54095"/>
    <w:rsid w:val="00E542F6"/>
    <w:rsid w:val="00E5460E"/>
    <w:rsid w:val="00E5486F"/>
    <w:rsid w:val="00E54C23"/>
    <w:rsid w:val="00E54FD2"/>
    <w:rsid w:val="00E55069"/>
    <w:rsid w:val="00E55291"/>
    <w:rsid w:val="00E55484"/>
    <w:rsid w:val="00E55637"/>
    <w:rsid w:val="00E56188"/>
    <w:rsid w:val="00E56270"/>
    <w:rsid w:val="00E56C48"/>
    <w:rsid w:val="00E57161"/>
    <w:rsid w:val="00E571A2"/>
    <w:rsid w:val="00E572D9"/>
    <w:rsid w:val="00E6013E"/>
    <w:rsid w:val="00E60423"/>
    <w:rsid w:val="00E60749"/>
    <w:rsid w:val="00E60925"/>
    <w:rsid w:val="00E609AA"/>
    <w:rsid w:val="00E60FE0"/>
    <w:rsid w:val="00E61218"/>
    <w:rsid w:val="00E619DC"/>
    <w:rsid w:val="00E6236D"/>
    <w:rsid w:val="00E62852"/>
    <w:rsid w:val="00E62933"/>
    <w:rsid w:val="00E62988"/>
    <w:rsid w:val="00E62B0B"/>
    <w:rsid w:val="00E62D87"/>
    <w:rsid w:val="00E63286"/>
    <w:rsid w:val="00E638BE"/>
    <w:rsid w:val="00E638E1"/>
    <w:rsid w:val="00E639F9"/>
    <w:rsid w:val="00E63BFD"/>
    <w:rsid w:val="00E63DCF"/>
    <w:rsid w:val="00E64039"/>
    <w:rsid w:val="00E64E00"/>
    <w:rsid w:val="00E64E84"/>
    <w:rsid w:val="00E64E87"/>
    <w:rsid w:val="00E64EC4"/>
    <w:rsid w:val="00E64F33"/>
    <w:rsid w:val="00E65390"/>
    <w:rsid w:val="00E654B0"/>
    <w:rsid w:val="00E65AFF"/>
    <w:rsid w:val="00E66076"/>
    <w:rsid w:val="00E66133"/>
    <w:rsid w:val="00E66861"/>
    <w:rsid w:val="00E668FE"/>
    <w:rsid w:val="00E66AAC"/>
    <w:rsid w:val="00E66C5F"/>
    <w:rsid w:val="00E66D7C"/>
    <w:rsid w:val="00E67B0F"/>
    <w:rsid w:val="00E67D20"/>
    <w:rsid w:val="00E700C9"/>
    <w:rsid w:val="00E70CE2"/>
    <w:rsid w:val="00E7133C"/>
    <w:rsid w:val="00E715F3"/>
    <w:rsid w:val="00E71632"/>
    <w:rsid w:val="00E7200A"/>
    <w:rsid w:val="00E720AC"/>
    <w:rsid w:val="00E72A56"/>
    <w:rsid w:val="00E72F95"/>
    <w:rsid w:val="00E731FB"/>
    <w:rsid w:val="00E738BB"/>
    <w:rsid w:val="00E73B84"/>
    <w:rsid w:val="00E7413B"/>
    <w:rsid w:val="00E7413C"/>
    <w:rsid w:val="00E743CA"/>
    <w:rsid w:val="00E7447C"/>
    <w:rsid w:val="00E744F0"/>
    <w:rsid w:val="00E746E5"/>
    <w:rsid w:val="00E747A2"/>
    <w:rsid w:val="00E74812"/>
    <w:rsid w:val="00E7483F"/>
    <w:rsid w:val="00E74C74"/>
    <w:rsid w:val="00E750D5"/>
    <w:rsid w:val="00E75217"/>
    <w:rsid w:val="00E7557A"/>
    <w:rsid w:val="00E75F5A"/>
    <w:rsid w:val="00E7616D"/>
    <w:rsid w:val="00E76958"/>
    <w:rsid w:val="00E77A55"/>
    <w:rsid w:val="00E77CCD"/>
    <w:rsid w:val="00E80266"/>
    <w:rsid w:val="00E802AD"/>
    <w:rsid w:val="00E811A9"/>
    <w:rsid w:val="00E81581"/>
    <w:rsid w:val="00E81832"/>
    <w:rsid w:val="00E82261"/>
    <w:rsid w:val="00E82364"/>
    <w:rsid w:val="00E82783"/>
    <w:rsid w:val="00E8284C"/>
    <w:rsid w:val="00E82A48"/>
    <w:rsid w:val="00E83381"/>
    <w:rsid w:val="00E839E8"/>
    <w:rsid w:val="00E83CD5"/>
    <w:rsid w:val="00E83E56"/>
    <w:rsid w:val="00E83E67"/>
    <w:rsid w:val="00E840F7"/>
    <w:rsid w:val="00E84241"/>
    <w:rsid w:val="00E84343"/>
    <w:rsid w:val="00E849A1"/>
    <w:rsid w:val="00E84A8A"/>
    <w:rsid w:val="00E84D97"/>
    <w:rsid w:val="00E84E3A"/>
    <w:rsid w:val="00E85A58"/>
    <w:rsid w:val="00E85FEA"/>
    <w:rsid w:val="00E86185"/>
    <w:rsid w:val="00E8699A"/>
    <w:rsid w:val="00E86C58"/>
    <w:rsid w:val="00E874C5"/>
    <w:rsid w:val="00E87EF6"/>
    <w:rsid w:val="00E9042A"/>
    <w:rsid w:val="00E906C3"/>
    <w:rsid w:val="00E907EE"/>
    <w:rsid w:val="00E910B3"/>
    <w:rsid w:val="00E91568"/>
    <w:rsid w:val="00E9177D"/>
    <w:rsid w:val="00E91BDE"/>
    <w:rsid w:val="00E91DE8"/>
    <w:rsid w:val="00E9235B"/>
    <w:rsid w:val="00E929D3"/>
    <w:rsid w:val="00E92A25"/>
    <w:rsid w:val="00E92C31"/>
    <w:rsid w:val="00E92EAA"/>
    <w:rsid w:val="00E935A7"/>
    <w:rsid w:val="00E93B83"/>
    <w:rsid w:val="00E945F0"/>
    <w:rsid w:val="00E9499E"/>
    <w:rsid w:val="00E94A30"/>
    <w:rsid w:val="00E94A82"/>
    <w:rsid w:val="00E94B32"/>
    <w:rsid w:val="00E94B64"/>
    <w:rsid w:val="00E94DB0"/>
    <w:rsid w:val="00E9515E"/>
    <w:rsid w:val="00E95197"/>
    <w:rsid w:val="00E956B3"/>
    <w:rsid w:val="00E957EB"/>
    <w:rsid w:val="00E95973"/>
    <w:rsid w:val="00E960A4"/>
    <w:rsid w:val="00E96366"/>
    <w:rsid w:val="00E965AC"/>
    <w:rsid w:val="00E96A88"/>
    <w:rsid w:val="00E96AA0"/>
    <w:rsid w:val="00E97077"/>
    <w:rsid w:val="00E9727E"/>
    <w:rsid w:val="00E97798"/>
    <w:rsid w:val="00E979CF"/>
    <w:rsid w:val="00E97F74"/>
    <w:rsid w:val="00EA0373"/>
    <w:rsid w:val="00EA0AED"/>
    <w:rsid w:val="00EA0E2D"/>
    <w:rsid w:val="00EA0E5F"/>
    <w:rsid w:val="00EA0EA4"/>
    <w:rsid w:val="00EA1030"/>
    <w:rsid w:val="00EA1381"/>
    <w:rsid w:val="00EA18DB"/>
    <w:rsid w:val="00EA29C8"/>
    <w:rsid w:val="00EA2EEC"/>
    <w:rsid w:val="00EA306A"/>
    <w:rsid w:val="00EA391F"/>
    <w:rsid w:val="00EA39E1"/>
    <w:rsid w:val="00EA3F8D"/>
    <w:rsid w:val="00EA4334"/>
    <w:rsid w:val="00EA4788"/>
    <w:rsid w:val="00EA4976"/>
    <w:rsid w:val="00EA4A92"/>
    <w:rsid w:val="00EA4CFC"/>
    <w:rsid w:val="00EA51DC"/>
    <w:rsid w:val="00EA573D"/>
    <w:rsid w:val="00EA583C"/>
    <w:rsid w:val="00EA5D4B"/>
    <w:rsid w:val="00EA5F33"/>
    <w:rsid w:val="00EA62D9"/>
    <w:rsid w:val="00EA6531"/>
    <w:rsid w:val="00EA670C"/>
    <w:rsid w:val="00EA6946"/>
    <w:rsid w:val="00EA6A5E"/>
    <w:rsid w:val="00EA6B4D"/>
    <w:rsid w:val="00EA74CD"/>
    <w:rsid w:val="00EA7787"/>
    <w:rsid w:val="00EA7789"/>
    <w:rsid w:val="00EA7952"/>
    <w:rsid w:val="00EA7954"/>
    <w:rsid w:val="00EA7AC0"/>
    <w:rsid w:val="00EB0DDE"/>
    <w:rsid w:val="00EB1CE0"/>
    <w:rsid w:val="00EB20CF"/>
    <w:rsid w:val="00EB21DC"/>
    <w:rsid w:val="00EB26E6"/>
    <w:rsid w:val="00EB2B4A"/>
    <w:rsid w:val="00EB2BFB"/>
    <w:rsid w:val="00EB315B"/>
    <w:rsid w:val="00EB3ABF"/>
    <w:rsid w:val="00EB3AD4"/>
    <w:rsid w:val="00EB3C3D"/>
    <w:rsid w:val="00EB438C"/>
    <w:rsid w:val="00EB43BB"/>
    <w:rsid w:val="00EB4ABC"/>
    <w:rsid w:val="00EB4FEA"/>
    <w:rsid w:val="00EB5066"/>
    <w:rsid w:val="00EB5647"/>
    <w:rsid w:val="00EB5BF2"/>
    <w:rsid w:val="00EB5C63"/>
    <w:rsid w:val="00EB618F"/>
    <w:rsid w:val="00EB63DA"/>
    <w:rsid w:val="00EB68B5"/>
    <w:rsid w:val="00EB6CFA"/>
    <w:rsid w:val="00EB70DA"/>
    <w:rsid w:val="00EB7491"/>
    <w:rsid w:val="00EC004D"/>
    <w:rsid w:val="00EC012C"/>
    <w:rsid w:val="00EC0698"/>
    <w:rsid w:val="00EC06FE"/>
    <w:rsid w:val="00EC07E0"/>
    <w:rsid w:val="00EC0830"/>
    <w:rsid w:val="00EC094F"/>
    <w:rsid w:val="00EC0B88"/>
    <w:rsid w:val="00EC0BD2"/>
    <w:rsid w:val="00EC0BFC"/>
    <w:rsid w:val="00EC0FD1"/>
    <w:rsid w:val="00EC15FA"/>
    <w:rsid w:val="00EC1616"/>
    <w:rsid w:val="00EC2160"/>
    <w:rsid w:val="00EC2251"/>
    <w:rsid w:val="00EC2480"/>
    <w:rsid w:val="00EC2C55"/>
    <w:rsid w:val="00EC2E64"/>
    <w:rsid w:val="00EC2F97"/>
    <w:rsid w:val="00EC4500"/>
    <w:rsid w:val="00EC4AA4"/>
    <w:rsid w:val="00EC4E10"/>
    <w:rsid w:val="00EC4EB6"/>
    <w:rsid w:val="00EC503E"/>
    <w:rsid w:val="00EC50AB"/>
    <w:rsid w:val="00EC54DD"/>
    <w:rsid w:val="00EC55A6"/>
    <w:rsid w:val="00EC581C"/>
    <w:rsid w:val="00EC5A8A"/>
    <w:rsid w:val="00EC5BAB"/>
    <w:rsid w:val="00EC5D72"/>
    <w:rsid w:val="00EC66DC"/>
    <w:rsid w:val="00EC68F0"/>
    <w:rsid w:val="00EC6CE0"/>
    <w:rsid w:val="00EC6D00"/>
    <w:rsid w:val="00EC6EDF"/>
    <w:rsid w:val="00EC6F55"/>
    <w:rsid w:val="00EC7479"/>
    <w:rsid w:val="00EC7CDD"/>
    <w:rsid w:val="00ED005D"/>
    <w:rsid w:val="00ED0383"/>
    <w:rsid w:val="00ED06D4"/>
    <w:rsid w:val="00ED09BC"/>
    <w:rsid w:val="00ED0B12"/>
    <w:rsid w:val="00ED0B16"/>
    <w:rsid w:val="00ED0C2D"/>
    <w:rsid w:val="00ED1069"/>
    <w:rsid w:val="00ED10A3"/>
    <w:rsid w:val="00ED180D"/>
    <w:rsid w:val="00ED1996"/>
    <w:rsid w:val="00ED1B31"/>
    <w:rsid w:val="00ED1D2B"/>
    <w:rsid w:val="00ED1EDA"/>
    <w:rsid w:val="00ED2695"/>
    <w:rsid w:val="00ED2AC0"/>
    <w:rsid w:val="00ED2EFB"/>
    <w:rsid w:val="00ED2FD1"/>
    <w:rsid w:val="00ED3076"/>
    <w:rsid w:val="00ED3396"/>
    <w:rsid w:val="00ED4554"/>
    <w:rsid w:val="00ED46CC"/>
    <w:rsid w:val="00ED49C5"/>
    <w:rsid w:val="00ED4A74"/>
    <w:rsid w:val="00ED4AE6"/>
    <w:rsid w:val="00ED4B01"/>
    <w:rsid w:val="00ED519D"/>
    <w:rsid w:val="00ED52DD"/>
    <w:rsid w:val="00ED5C0F"/>
    <w:rsid w:val="00ED6481"/>
    <w:rsid w:val="00ED6663"/>
    <w:rsid w:val="00ED6744"/>
    <w:rsid w:val="00ED708D"/>
    <w:rsid w:val="00ED76D6"/>
    <w:rsid w:val="00ED77AF"/>
    <w:rsid w:val="00ED77B4"/>
    <w:rsid w:val="00ED7E2F"/>
    <w:rsid w:val="00ED7FBB"/>
    <w:rsid w:val="00EE0672"/>
    <w:rsid w:val="00EE0732"/>
    <w:rsid w:val="00EE0C28"/>
    <w:rsid w:val="00EE138C"/>
    <w:rsid w:val="00EE147A"/>
    <w:rsid w:val="00EE14DA"/>
    <w:rsid w:val="00EE1527"/>
    <w:rsid w:val="00EE1A89"/>
    <w:rsid w:val="00EE1D4F"/>
    <w:rsid w:val="00EE20A4"/>
    <w:rsid w:val="00EE2432"/>
    <w:rsid w:val="00EE26C4"/>
    <w:rsid w:val="00EE2F16"/>
    <w:rsid w:val="00EE32EE"/>
    <w:rsid w:val="00EE3C5C"/>
    <w:rsid w:val="00EE3C87"/>
    <w:rsid w:val="00EE3E8E"/>
    <w:rsid w:val="00EE415D"/>
    <w:rsid w:val="00EE48AC"/>
    <w:rsid w:val="00EE48FC"/>
    <w:rsid w:val="00EE4C45"/>
    <w:rsid w:val="00EE4FBE"/>
    <w:rsid w:val="00EE508E"/>
    <w:rsid w:val="00EE52D3"/>
    <w:rsid w:val="00EE542C"/>
    <w:rsid w:val="00EE54B8"/>
    <w:rsid w:val="00EE55C1"/>
    <w:rsid w:val="00EE566C"/>
    <w:rsid w:val="00EE5998"/>
    <w:rsid w:val="00EE5DD4"/>
    <w:rsid w:val="00EE6053"/>
    <w:rsid w:val="00EE62F4"/>
    <w:rsid w:val="00EE683D"/>
    <w:rsid w:val="00EE6C45"/>
    <w:rsid w:val="00EE6E31"/>
    <w:rsid w:val="00EE7167"/>
    <w:rsid w:val="00EE77F1"/>
    <w:rsid w:val="00EE7B3D"/>
    <w:rsid w:val="00EE7B56"/>
    <w:rsid w:val="00EF00A5"/>
    <w:rsid w:val="00EF023E"/>
    <w:rsid w:val="00EF04CD"/>
    <w:rsid w:val="00EF097E"/>
    <w:rsid w:val="00EF09AA"/>
    <w:rsid w:val="00EF0B3A"/>
    <w:rsid w:val="00EF0F50"/>
    <w:rsid w:val="00EF1214"/>
    <w:rsid w:val="00EF1A07"/>
    <w:rsid w:val="00EF1EA3"/>
    <w:rsid w:val="00EF1FD7"/>
    <w:rsid w:val="00EF2449"/>
    <w:rsid w:val="00EF26CE"/>
    <w:rsid w:val="00EF282A"/>
    <w:rsid w:val="00EF29A7"/>
    <w:rsid w:val="00EF2F93"/>
    <w:rsid w:val="00EF2FE9"/>
    <w:rsid w:val="00EF3435"/>
    <w:rsid w:val="00EF349B"/>
    <w:rsid w:val="00EF3AA3"/>
    <w:rsid w:val="00EF3F00"/>
    <w:rsid w:val="00EF3F55"/>
    <w:rsid w:val="00EF4340"/>
    <w:rsid w:val="00EF471B"/>
    <w:rsid w:val="00EF4776"/>
    <w:rsid w:val="00EF4D11"/>
    <w:rsid w:val="00EF4E67"/>
    <w:rsid w:val="00EF4F9C"/>
    <w:rsid w:val="00EF536F"/>
    <w:rsid w:val="00EF563A"/>
    <w:rsid w:val="00EF5818"/>
    <w:rsid w:val="00EF592D"/>
    <w:rsid w:val="00EF5AAF"/>
    <w:rsid w:val="00EF5BA4"/>
    <w:rsid w:val="00EF5C3D"/>
    <w:rsid w:val="00EF5E58"/>
    <w:rsid w:val="00EF64BA"/>
    <w:rsid w:val="00EF65E7"/>
    <w:rsid w:val="00EF6C80"/>
    <w:rsid w:val="00EF6F79"/>
    <w:rsid w:val="00EF7054"/>
    <w:rsid w:val="00EF7233"/>
    <w:rsid w:val="00EF788B"/>
    <w:rsid w:val="00EF7EFF"/>
    <w:rsid w:val="00F002E9"/>
    <w:rsid w:val="00F00486"/>
    <w:rsid w:val="00F0067D"/>
    <w:rsid w:val="00F007E9"/>
    <w:rsid w:val="00F00B11"/>
    <w:rsid w:val="00F00B18"/>
    <w:rsid w:val="00F010DD"/>
    <w:rsid w:val="00F01185"/>
    <w:rsid w:val="00F0127E"/>
    <w:rsid w:val="00F01455"/>
    <w:rsid w:val="00F0196D"/>
    <w:rsid w:val="00F01CD8"/>
    <w:rsid w:val="00F022D9"/>
    <w:rsid w:val="00F027B0"/>
    <w:rsid w:val="00F02918"/>
    <w:rsid w:val="00F02BA0"/>
    <w:rsid w:val="00F030C6"/>
    <w:rsid w:val="00F031E1"/>
    <w:rsid w:val="00F0369A"/>
    <w:rsid w:val="00F0381D"/>
    <w:rsid w:val="00F03D66"/>
    <w:rsid w:val="00F03DDB"/>
    <w:rsid w:val="00F0466E"/>
    <w:rsid w:val="00F04878"/>
    <w:rsid w:val="00F04A32"/>
    <w:rsid w:val="00F053DC"/>
    <w:rsid w:val="00F05F0F"/>
    <w:rsid w:val="00F06780"/>
    <w:rsid w:val="00F0684E"/>
    <w:rsid w:val="00F068FD"/>
    <w:rsid w:val="00F073A7"/>
    <w:rsid w:val="00F076A6"/>
    <w:rsid w:val="00F078E2"/>
    <w:rsid w:val="00F0792F"/>
    <w:rsid w:val="00F07A82"/>
    <w:rsid w:val="00F07DA8"/>
    <w:rsid w:val="00F10399"/>
    <w:rsid w:val="00F10C16"/>
    <w:rsid w:val="00F10FDA"/>
    <w:rsid w:val="00F11A5F"/>
    <w:rsid w:val="00F11A6C"/>
    <w:rsid w:val="00F11D8B"/>
    <w:rsid w:val="00F11E1E"/>
    <w:rsid w:val="00F11E28"/>
    <w:rsid w:val="00F12258"/>
    <w:rsid w:val="00F1244E"/>
    <w:rsid w:val="00F125FA"/>
    <w:rsid w:val="00F12F20"/>
    <w:rsid w:val="00F13362"/>
    <w:rsid w:val="00F135DA"/>
    <w:rsid w:val="00F139A5"/>
    <w:rsid w:val="00F13A5C"/>
    <w:rsid w:val="00F13FD7"/>
    <w:rsid w:val="00F1411F"/>
    <w:rsid w:val="00F141E5"/>
    <w:rsid w:val="00F146CC"/>
    <w:rsid w:val="00F14FBF"/>
    <w:rsid w:val="00F154B1"/>
    <w:rsid w:val="00F15868"/>
    <w:rsid w:val="00F15ACA"/>
    <w:rsid w:val="00F15E40"/>
    <w:rsid w:val="00F15E8F"/>
    <w:rsid w:val="00F16126"/>
    <w:rsid w:val="00F16737"/>
    <w:rsid w:val="00F16BF8"/>
    <w:rsid w:val="00F1708E"/>
    <w:rsid w:val="00F17198"/>
    <w:rsid w:val="00F17817"/>
    <w:rsid w:val="00F17E95"/>
    <w:rsid w:val="00F17F97"/>
    <w:rsid w:val="00F20008"/>
    <w:rsid w:val="00F2038E"/>
    <w:rsid w:val="00F205C4"/>
    <w:rsid w:val="00F20A9B"/>
    <w:rsid w:val="00F2165A"/>
    <w:rsid w:val="00F218ED"/>
    <w:rsid w:val="00F21DD3"/>
    <w:rsid w:val="00F21DEE"/>
    <w:rsid w:val="00F21F63"/>
    <w:rsid w:val="00F22758"/>
    <w:rsid w:val="00F2280F"/>
    <w:rsid w:val="00F2294F"/>
    <w:rsid w:val="00F22A08"/>
    <w:rsid w:val="00F22F38"/>
    <w:rsid w:val="00F23152"/>
    <w:rsid w:val="00F2391E"/>
    <w:rsid w:val="00F23CD5"/>
    <w:rsid w:val="00F240AF"/>
    <w:rsid w:val="00F2424C"/>
    <w:rsid w:val="00F24581"/>
    <w:rsid w:val="00F24808"/>
    <w:rsid w:val="00F24C0D"/>
    <w:rsid w:val="00F24CA4"/>
    <w:rsid w:val="00F24CB7"/>
    <w:rsid w:val="00F251C1"/>
    <w:rsid w:val="00F251DA"/>
    <w:rsid w:val="00F26193"/>
    <w:rsid w:val="00F267C9"/>
    <w:rsid w:val="00F26858"/>
    <w:rsid w:val="00F27211"/>
    <w:rsid w:val="00F27633"/>
    <w:rsid w:val="00F277A7"/>
    <w:rsid w:val="00F27873"/>
    <w:rsid w:val="00F27EBA"/>
    <w:rsid w:val="00F27EC1"/>
    <w:rsid w:val="00F27F48"/>
    <w:rsid w:val="00F30101"/>
    <w:rsid w:val="00F3087A"/>
    <w:rsid w:val="00F30BA3"/>
    <w:rsid w:val="00F31269"/>
    <w:rsid w:val="00F31CA4"/>
    <w:rsid w:val="00F31CDA"/>
    <w:rsid w:val="00F31D82"/>
    <w:rsid w:val="00F31FE5"/>
    <w:rsid w:val="00F32534"/>
    <w:rsid w:val="00F3262D"/>
    <w:rsid w:val="00F32DBB"/>
    <w:rsid w:val="00F32E7F"/>
    <w:rsid w:val="00F3311C"/>
    <w:rsid w:val="00F33750"/>
    <w:rsid w:val="00F33B60"/>
    <w:rsid w:val="00F34056"/>
    <w:rsid w:val="00F34EE5"/>
    <w:rsid w:val="00F34F0B"/>
    <w:rsid w:val="00F3500D"/>
    <w:rsid w:val="00F35678"/>
    <w:rsid w:val="00F35933"/>
    <w:rsid w:val="00F35FE0"/>
    <w:rsid w:val="00F363A4"/>
    <w:rsid w:val="00F36734"/>
    <w:rsid w:val="00F36971"/>
    <w:rsid w:val="00F36B1F"/>
    <w:rsid w:val="00F36C38"/>
    <w:rsid w:val="00F36CD8"/>
    <w:rsid w:val="00F36EAA"/>
    <w:rsid w:val="00F371CD"/>
    <w:rsid w:val="00F372BA"/>
    <w:rsid w:val="00F3752F"/>
    <w:rsid w:val="00F37D3C"/>
    <w:rsid w:val="00F400E4"/>
    <w:rsid w:val="00F40412"/>
    <w:rsid w:val="00F4066B"/>
    <w:rsid w:val="00F4071C"/>
    <w:rsid w:val="00F40C3E"/>
    <w:rsid w:val="00F40CE2"/>
    <w:rsid w:val="00F41013"/>
    <w:rsid w:val="00F41672"/>
    <w:rsid w:val="00F41899"/>
    <w:rsid w:val="00F418C5"/>
    <w:rsid w:val="00F41F23"/>
    <w:rsid w:val="00F41FCE"/>
    <w:rsid w:val="00F42515"/>
    <w:rsid w:val="00F431E2"/>
    <w:rsid w:val="00F4332F"/>
    <w:rsid w:val="00F44087"/>
    <w:rsid w:val="00F44201"/>
    <w:rsid w:val="00F4437B"/>
    <w:rsid w:val="00F443E6"/>
    <w:rsid w:val="00F44705"/>
    <w:rsid w:val="00F448A8"/>
    <w:rsid w:val="00F4514C"/>
    <w:rsid w:val="00F452A7"/>
    <w:rsid w:val="00F453C1"/>
    <w:rsid w:val="00F4642F"/>
    <w:rsid w:val="00F465F6"/>
    <w:rsid w:val="00F4676B"/>
    <w:rsid w:val="00F46C9E"/>
    <w:rsid w:val="00F46ECC"/>
    <w:rsid w:val="00F47411"/>
    <w:rsid w:val="00F47581"/>
    <w:rsid w:val="00F47E9E"/>
    <w:rsid w:val="00F47EEF"/>
    <w:rsid w:val="00F501C0"/>
    <w:rsid w:val="00F50337"/>
    <w:rsid w:val="00F50571"/>
    <w:rsid w:val="00F50A83"/>
    <w:rsid w:val="00F50C7B"/>
    <w:rsid w:val="00F5119D"/>
    <w:rsid w:val="00F514BF"/>
    <w:rsid w:val="00F516CA"/>
    <w:rsid w:val="00F518DF"/>
    <w:rsid w:val="00F51DD0"/>
    <w:rsid w:val="00F51ED5"/>
    <w:rsid w:val="00F522C6"/>
    <w:rsid w:val="00F525E0"/>
    <w:rsid w:val="00F52C90"/>
    <w:rsid w:val="00F52E7E"/>
    <w:rsid w:val="00F532A8"/>
    <w:rsid w:val="00F539C9"/>
    <w:rsid w:val="00F53A31"/>
    <w:rsid w:val="00F53ED6"/>
    <w:rsid w:val="00F5450A"/>
    <w:rsid w:val="00F54556"/>
    <w:rsid w:val="00F54FDD"/>
    <w:rsid w:val="00F55A1F"/>
    <w:rsid w:val="00F55A83"/>
    <w:rsid w:val="00F5607E"/>
    <w:rsid w:val="00F56A88"/>
    <w:rsid w:val="00F56B1D"/>
    <w:rsid w:val="00F57048"/>
    <w:rsid w:val="00F57A28"/>
    <w:rsid w:val="00F57AAB"/>
    <w:rsid w:val="00F602EE"/>
    <w:rsid w:val="00F6077C"/>
    <w:rsid w:val="00F60A79"/>
    <w:rsid w:val="00F61398"/>
    <w:rsid w:val="00F615BF"/>
    <w:rsid w:val="00F61799"/>
    <w:rsid w:val="00F6198D"/>
    <w:rsid w:val="00F6199C"/>
    <w:rsid w:val="00F619BA"/>
    <w:rsid w:val="00F61DC4"/>
    <w:rsid w:val="00F61F3A"/>
    <w:rsid w:val="00F62510"/>
    <w:rsid w:val="00F625F2"/>
    <w:rsid w:val="00F6287C"/>
    <w:rsid w:val="00F62A6A"/>
    <w:rsid w:val="00F62ADF"/>
    <w:rsid w:val="00F62C2F"/>
    <w:rsid w:val="00F62C40"/>
    <w:rsid w:val="00F62EAD"/>
    <w:rsid w:val="00F63403"/>
    <w:rsid w:val="00F6343C"/>
    <w:rsid w:val="00F6375A"/>
    <w:rsid w:val="00F63A16"/>
    <w:rsid w:val="00F63A98"/>
    <w:rsid w:val="00F63B69"/>
    <w:rsid w:val="00F63E3B"/>
    <w:rsid w:val="00F6441C"/>
    <w:rsid w:val="00F64603"/>
    <w:rsid w:val="00F64A03"/>
    <w:rsid w:val="00F64B3C"/>
    <w:rsid w:val="00F64FAA"/>
    <w:rsid w:val="00F65183"/>
    <w:rsid w:val="00F65659"/>
    <w:rsid w:val="00F65E82"/>
    <w:rsid w:val="00F65F27"/>
    <w:rsid w:val="00F66420"/>
    <w:rsid w:val="00F66577"/>
    <w:rsid w:val="00F674BC"/>
    <w:rsid w:val="00F67A45"/>
    <w:rsid w:val="00F67E51"/>
    <w:rsid w:val="00F700A0"/>
    <w:rsid w:val="00F70947"/>
    <w:rsid w:val="00F723AA"/>
    <w:rsid w:val="00F72AE7"/>
    <w:rsid w:val="00F734E1"/>
    <w:rsid w:val="00F7377E"/>
    <w:rsid w:val="00F73ABC"/>
    <w:rsid w:val="00F73C83"/>
    <w:rsid w:val="00F73D1D"/>
    <w:rsid w:val="00F73F7F"/>
    <w:rsid w:val="00F742C1"/>
    <w:rsid w:val="00F743CA"/>
    <w:rsid w:val="00F74B31"/>
    <w:rsid w:val="00F74D85"/>
    <w:rsid w:val="00F75009"/>
    <w:rsid w:val="00F75294"/>
    <w:rsid w:val="00F7579D"/>
    <w:rsid w:val="00F759F2"/>
    <w:rsid w:val="00F75A72"/>
    <w:rsid w:val="00F75C8C"/>
    <w:rsid w:val="00F75FFE"/>
    <w:rsid w:val="00F762C9"/>
    <w:rsid w:val="00F76B4A"/>
    <w:rsid w:val="00F77128"/>
    <w:rsid w:val="00F7725A"/>
    <w:rsid w:val="00F772B1"/>
    <w:rsid w:val="00F7789E"/>
    <w:rsid w:val="00F77A5A"/>
    <w:rsid w:val="00F77BEA"/>
    <w:rsid w:val="00F77D50"/>
    <w:rsid w:val="00F77E65"/>
    <w:rsid w:val="00F803C4"/>
    <w:rsid w:val="00F80C61"/>
    <w:rsid w:val="00F811DC"/>
    <w:rsid w:val="00F8120E"/>
    <w:rsid w:val="00F822EB"/>
    <w:rsid w:val="00F825B4"/>
    <w:rsid w:val="00F82E86"/>
    <w:rsid w:val="00F82FDF"/>
    <w:rsid w:val="00F82FE4"/>
    <w:rsid w:val="00F830FF"/>
    <w:rsid w:val="00F8325F"/>
    <w:rsid w:val="00F833C0"/>
    <w:rsid w:val="00F8340F"/>
    <w:rsid w:val="00F83E5C"/>
    <w:rsid w:val="00F83F86"/>
    <w:rsid w:val="00F847D5"/>
    <w:rsid w:val="00F847D6"/>
    <w:rsid w:val="00F84E75"/>
    <w:rsid w:val="00F853CC"/>
    <w:rsid w:val="00F85874"/>
    <w:rsid w:val="00F85A62"/>
    <w:rsid w:val="00F85F11"/>
    <w:rsid w:val="00F85FA2"/>
    <w:rsid w:val="00F868F0"/>
    <w:rsid w:val="00F86F5C"/>
    <w:rsid w:val="00F87055"/>
    <w:rsid w:val="00F873E1"/>
    <w:rsid w:val="00F8775F"/>
    <w:rsid w:val="00F87964"/>
    <w:rsid w:val="00F879CE"/>
    <w:rsid w:val="00F87BD1"/>
    <w:rsid w:val="00F87D4D"/>
    <w:rsid w:val="00F87E32"/>
    <w:rsid w:val="00F902E4"/>
    <w:rsid w:val="00F90443"/>
    <w:rsid w:val="00F909FC"/>
    <w:rsid w:val="00F90F2B"/>
    <w:rsid w:val="00F9144C"/>
    <w:rsid w:val="00F9167A"/>
    <w:rsid w:val="00F916D9"/>
    <w:rsid w:val="00F9174C"/>
    <w:rsid w:val="00F9196C"/>
    <w:rsid w:val="00F91DF3"/>
    <w:rsid w:val="00F91F46"/>
    <w:rsid w:val="00F92356"/>
    <w:rsid w:val="00F92359"/>
    <w:rsid w:val="00F92374"/>
    <w:rsid w:val="00F9256A"/>
    <w:rsid w:val="00F92A21"/>
    <w:rsid w:val="00F92BD1"/>
    <w:rsid w:val="00F92C44"/>
    <w:rsid w:val="00F92C5C"/>
    <w:rsid w:val="00F9321A"/>
    <w:rsid w:val="00F93C48"/>
    <w:rsid w:val="00F945A4"/>
    <w:rsid w:val="00F94A61"/>
    <w:rsid w:val="00F94E9C"/>
    <w:rsid w:val="00F95388"/>
    <w:rsid w:val="00F9560E"/>
    <w:rsid w:val="00F959B4"/>
    <w:rsid w:val="00F959D1"/>
    <w:rsid w:val="00F96024"/>
    <w:rsid w:val="00F962C2"/>
    <w:rsid w:val="00F96763"/>
    <w:rsid w:val="00F96F5C"/>
    <w:rsid w:val="00F97230"/>
    <w:rsid w:val="00F972F6"/>
    <w:rsid w:val="00F97D84"/>
    <w:rsid w:val="00F97D91"/>
    <w:rsid w:val="00FA03B2"/>
    <w:rsid w:val="00FA0480"/>
    <w:rsid w:val="00FA04C3"/>
    <w:rsid w:val="00FA06ED"/>
    <w:rsid w:val="00FA0C41"/>
    <w:rsid w:val="00FA119A"/>
    <w:rsid w:val="00FA1266"/>
    <w:rsid w:val="00FA1475"/>
    <w:rsid w:val="00FA14E2"/>
    <w:rsid w:val="00FA14FC"/>
    <w:rsid w:val="00FA1596"/>
    <w:rsid w:val="00FA2011"/>
    <w:rsid w:val="00FA2065"/>
    <w:rsid w:val="00FA2735"/>
    <w:rsid w:val="00FA29B2"/>
    <w:rsid w:val="00FA2A78"/>
    <w:rsid w:val="00FA315E"/>
    <w:rsid w:val="00FA45E5"/>
    <w:rsid w:val="00FA4BE4"/>
    <w:rsid w:val="00FA4C8C"/>
    <w:rsid w:val="00FA527A"/>
    <w:rsid w:val="00FA57B3"/>
    <w:rsid w:val="00FA610B"/>
    <w:rsid w:val="00FA6958"/>
    <w:rsid w:val="00FA6B74"/>
    <w:rsid w:val="00FA6E47"/>
    <w:rsid w:val="00FA70EA"/>
    <w:rsid w:val="00FA737C"/>
    <w:rsid w:val="00FA7939"/>
    <w:rsid w:val="00FA7ACA"/>
    <w:rsid w:val="00FA7D09"/>
    <w:rsid w:val="00FB0513"/>
    <w:rsid w:val="00FB0B3A"/>
    <w:rsid w:val="00FB0C57"/>
    <w:rsid w:val="00FB0DD9"/>
    <w:rsid w:val="00FB116B"/>
    <w:rsid w:val="00FB14F2"/>
    <w:rsid w:val="00FB1E9F"/>
    <w:rsid w:val="00FB2408"/>
    <w:rsid w:val="00FB3151"/>
    <w:rsid w:val="00FB3AEE"/>
    <w:rsid w:val="00FB3C70"/>
    <w:rsid w:val="00FB3FCA"/>
    <w:rsid w:val="00FB424D"/>
    <w:rsid w:val="00FB4E22"/>
    <w:rsid w:val="00FB5117"/>
    <w:rsid w:val="00FB51C9"/>
    <w:rsid w:val="00FB5440"/>
    <w:rsid w:val="00FB63BC"/>
    <w:rsid w:val="00FB63CF"/>
    <w:rsid w:val="00FB6426"/>
    <w:rsid w:val="00FB6516"/>
    <w:rsid w:val="00FB655D"/>
    <w:rsid w:val="00FB7A02"/>
    <w:rsid w:val="00FB7B69"/>
    <w:rsid w:val="00FB7B70"/>
    <w:rsid w:val="00FB7C86"/>
    <w:rsid w:val="00FC05D2"/>
    <w:rsid w:val="00FC0752"/>
    <w:rsid w:val="00FC0E79"/>
    <w:rsid w:val="00FC11C0"/>
    <w:rsid w:val="00FC153A"/>
    <w:rsid w:val="00FC1F0F"/>
    <w:rsid w:val="00FC2202"/>
    <w:rsid w:val="00FC2DE7"/>
    <w:rsid w:val="00FC37C3"/>
    <w:rsid w:val="00FC38F7"/>
    <w:rsid w:val="00FC3BEC"/>
    <w:rsid w:val="00FC40B8"/>
    <w:rsid w:val="00FC47F2"/>
    <w:rsid w:val="00FC4880"/>
    <w:rsid w:val="00FC48A7"/>
    <w:rsid w:val="00FC514D"/>
    <w:rsid w:val="00FC5219"/>
    <w:rsid w:val="00FC54F0"/>
    <w:rsid w:val="00FC5593"/>
    <w:rsid w:val="00FC5AA1"/>
    <w:rsid w:val="00FC5F74"/>
    <w:rsid w:val="00FC5FF2"/>
    <w:rsid w:val="00FC6A50"/>
    <w:rsid w:val="00FC6CBB"/>
    <w:rsid w:val="00FC70C6"/>
    <w:rsid w:val="00FC7492"/>
    <w:rsid w:val="00FC765C"/>
    <w:rsid w:val="00FC76D5"/>
    <w:rsid w:val="00FC7AFC"/>
    <w:rsid w:val="00FC7BB9"/>
    <w:rsid w:val="00FC7C3B"/>
    <w:rsid w:val="00FC7D7F"/>
    <w:rsid w:val="00FC7EB3"/>
    <w:rsid w:val="00FD00C9"/>
    <w:rsid w:val="00FD015F"/>
    <w:rsid w:val="00FD02F4"/>
    <w:rsid w:val="00FD02FD"/>
    <w:rsid w:val="00FD030C"/>
    <w:rsid w:val="00FD0D00"/>
    <w:rsid w:val="00FD1315"/>
    <w:rsid w:val="00FD1A31"/>
    <w:rsid w:val="00FD1C76"/>
    <w:rsid w:val="00FD1EB4"/>
    <w:rsid w:val="00FD21F9"/>
    <w:rsid w:val="00FD226E"/>
    <w:rsid w:val="00FD24D9"/>
    <w:rsid w:val="00FD27EB"/>
    <w:rsid w:val="00FD286F"/>
    <w:rsid w:val="00FD28A2"/>
    <w:rsid w:val="00FD2ADF"/>
    <w:rsid w:val="00FD2B58"/>
    <w:rsid w:val="00FD2F82"/>
    <w:rsid w:val="00FD3174"/>
    <w:rsid w:val="00FD3265"/>
    <w:rsid w:val="00FD3321"/>
    <w:rsid w:val="00FD360E"/>
    <w:rsid w:val="00FD37C2"/>
    <w:rsid w:val="00FD38FD"/>
    <w:rsid w:val="00FD391D"/>
    <w:rsid w:val="00FD3C85"/>
    <w:rsid w:val="00FD3E55"/>
    <w:rsid w:val="00FD3EE0"/>
    <w:rsid w:val="00FD410B"/>
    <w:rsid w:val="00FD4667"/>
    <w:rsid w:val="00FD46B7"/>
    <w:rsid w:val="00FD474D"/>
    <w:rsid w:val="00FD4BEC"/>
    <w:rsid w:val="00FD5169"/>
    <w:rsid w:val="00FD52BF"/>
    <w:rsid w:val="00FD563D"/>
    <w:rsid w:val="00FD5CD7"/>
    <w:rsid w:val="00FD5D98"/>
    <w:rsid w:val="00FD5DF2"/>
    <w:rsid w:val="00FD5EBE"/>
    <w:rsid w:val="00FD62F7"/>
    <w:rsid w:val="00FD6640"/>
    <w:rsid w:val="00FD66FF"/>
    <w:rsid w:val="00FD6A3B"/>
    <w:rsid w:val="00FD6BDE"/>
    <w:rsid w:val="00FD6DED"/>
    <w:rsid w:val="00FD71D2"/>
    <w:rsid w:val="00FD72AA"/>
    <w:rsid w:val="00FE0071"/>
    <w:rsid w:val="00FE042F"/>
    <w:rsid w:val="00FE097D"/>
    <w:rsid w:val="00FE09B3"/>
    <w:rsid w:val="00FE0E0A"/>
    <w:rsid w:val="00FE12DD"/>
    <w:rsid w:val="00FE1455"/>
    <w:rsid w:val="00FE16EF"/>
    <w:rsid w:val="00FE192F"/>
    <w:rsid w:val="00FE1A77"/>
    <w:rsid w:val="00FE1A9A"/>
    <w:rsid w:val="00FE2081"/>
    <w:rsid w:val="00FE2140"/>
    <w:rsid w:val="00FE217D"/>
    <w:rsid w:val="00FE2367"/>
    <w:rsid w:val="00FE2736"/>
    <w:rsid w:val="00FE2BB3"/>
    <w:rsid w:val="00FE2F9C"/>
    <w:rsid w:val="00FE2FEB"/>
    <w:rsid w:val="00FE3109"/>
    <w:rsid w:val="00FE33C5"/>
    <w:rsid w:val="00FE3754"/>
    <w:rsid w:val="00FE380D"/>
    <w:rsid w:val="00FE381E"/>
    <w:rsid w:val="00FE39A8"/>
    <w:rsid w:val="00FE3FF6"/>
    <w:rsid w:val="00FE4117"/>
    <w:rsid w:val="00FE4387"/>
    <w:rsid w:val="00FE444C"/>
    <w:rsid w:val="00FE4467"/>
    <w:rsid w:val="00FE46E8"/>
    <w:rsid w:val="00FE4744"/>
    <w:rsid w:val="00FE4967"/>
    <w:rsid w:val="00FE4996"/>
    <w:rsid w:val="00FE4BD1"/>
    <w:rsid w:val="00FE4E83"/>
    <w:rsid w:val="00FE4FFB"/>
    <w:rsid w:val="00FE519D"/>
    <w:rsid w:val="00FE61A4"/>
    <w:rsid w:val="00FE6630"/>
    <w:rsid w:val="00FE6C39"/>
    <w:rsid w:val="00FE6E8D"/>
    <w:rsid w:val="00FE7247"/>
    <w:rsid w:val="00FE7583"/>
    <w:rsid w:val="00FE7DD6"/>
    <w:rsid w:val="00FF088A"/>
    <w:rsid w:val="00FF1522"/>
    <w:rsid w:val="00FF1CA4"/>
    <w:rsid w:val="00FF281D"/>
    <w:rsid w:val="00FF28A9"/>
    <w:rsid w:val="00FF2F93"/>
    <w:rsid w:val="00FF385C"/>
    <w:rsid w:val="00FF3C03"/>
    <w:rsid w:val="00FF40D8"/>
    <w:rsid w:val="00FF445F"/>
    <w:rsid w:val="00FF49F8"/>
    <w:rsid w:val="00FF4A6F"/>
    <w:rsid w:val="00FF4BBE"/>
    <w:rsid w:val="00FF4D4C"/>
    <w:rsid w:val="00FF4E07"/>
    <w:rsid w:val="00FF50AA"/>
    <w:rsid w:val="00FF5313"/>
    <w:rsid w:val="00FF61A0"/>
    <w:rsid w:val="00FF6300"/>
    <w:rsid w:val="00FF630B"/>
    <w:rsid w:val="00FF65BA"/>
    <w:rsid w:val="00FF7449"/>
    <w:rsid w:val="00FF77E8"/>
    <w:rsid w:val="00FF7F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11B92C"/>
  <w15:docId w15:val="{C8574379-D265-48BE-892F-F57C42CB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979"/>
    <w:pPr>
      <w:widowControl w:val="0"/>
      <w:autoSpaceDE w:val="0"/>
      <w:autoSpaceDN w:val="0"/>
      <w:adjustRightInd w:val="0"/>
      <w:spacing w:before="100" w:after="100"/>
      <w:ind w:left="360"/>
      <w:jc w:val="right"/>
    </w:pPr>
    <w:rPr>
      <w:rFonts w:ascii="Arial" w:hAnsi="Arial" w:cs="Arial"/>
      <w:sz w:val="32"/>
      <w:szCs w:val="32"/>
    </w:rPr>
  </w:style>
  <w:style w:type="paragraph" w:styleId="Heading1">
    <w:name w:val="heading 1"/>
    <w:basedOn w:val="Normal"/>
    <w:next w:val="Normal"/>
    <w:link w:val="Heading1Char"/>
    <w:uiPriority w:val="9"/>
    <w:qFormat/>
    <w:rsid w:val="00723DE0"/>
    <w:pPr>
      <w:keepNext/>
      <w:spacing w:before="240" w:after="60"/>
      <w:outlineLvl w:val="0"/>
    </w:pPr>
    <w:rPr>
      <w:rFonts w:ascii="Cambria" w:hAnsi="Cambria" w:cs="Times New Roman"/>
      <w:b/>
      <w:bCs/>
      <w:kern w:val="32"/>
    </w:rPr>
  </w:style>
  <w:style w:type="paragraph" w:styleId="Heading2">
    <w:name w:val="heading 2"/>
    <w:basedOn w:val="Normal"/>
    <w:next w:val="Normal"/>
    <w:link w:val="Heading2Char"/>
    <w:uiPriority w:val="9"/>
    <w:unhideWhenUsed/>
    <w:qFormat/>
    <w:rsid w:val="00166F30"/>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uiPriority w:val="9"/>
    <w:unhideWhenUsed/>
    <w:qFormat/>
    <w:rsid w:val="00245A1B"/>
    <w:pPr>
      <w:keepNext/>
      <w:spacing w:before="240" w:after="60"/>
      <w:outlineLvl w:val="2"/>
    </w:pPr>
    <w:rPr>
      <w:rFonts w:ascii="Cambria" w:hAnsi="Cambria" w:cs="Times New Roman"/>
      <w:b/>
      <w:bCs/>
      <w:sz w:val="26"/>
      <w:szCs w:val="26"/>
    </w:rPr>
  </w:style>
  <w:style w:type="paragraph" w:styleId="Heading5">
    <w:name w:val="heading 5"/>
    <w:basedOn w:val="Normal"/>
    <w:next w:val="Normal"/>
    <w:link w:val="Heading5Char"/>
    <w:uiPriority w:val="9"/>
    <w:unhideWhenUsed/>
    <w:qFormat/>
    <w:rsid w:val="00F7789E"/>
    <w:pPr>
      <w:keepNext/>
      <w:keepLines/>
      <w:spacing w:before="200" w:after="0"/>
      <w:outlineLvl w:val="4"/>
    </w:pPr>
    <w:rPr>
      <w:rFonts w:ascii="Cambria"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ign">
    <w:name w:val="sign"/>
    <w:basedOn w:val="DefaultParagraphFont"/>
    <w:rsid w:val="00DC0F4C"/>
  </w:style>
  <w:style w:type="paragraph" w:styleId="Footer">
    <w:name w:val="footer"/>
    <w:basedOn w:val="Normal"/>
    <w:rsid w:val="00612FB8"/>
    <w:pPr>
      <w:tabs>
        <w:tab w:val="center" w:pos="4320"/>
        <w:tab w:val="right" w:pos="8640"/>
      </w:tabs>
    </w:pPr>
  </w:style>
  <w:style w:type="character" w:styleId="PageNumber">
    <w:name w:val="page number"/>
    <w:basedOn w:val="DefaultParagraphFont"/>
    <w:rsid w:val="00612FB8"/>
  </w:style>
  <w:style w:type="character" w:customStyle="1" w:styleId="scf0">
    <w:name w:val="sc_f0"/>
    <w:basedOn w:val="DefaultParagraphFont"/>
    <w:rsid w:val="00EE566C"/>
  </w:style>
  <w:style w:type="paragraph" w:styleId="BodyText">
    <w:name w:val="Body Text"/>
    <w:basedOn w:val="Normal"/>
    <w:link w:val="BodyTextChar"/>
    <w:rsid w:val="00EE566C"/>
    <w:pPr>
      <w:spacing w:after="120"/>
    </w:pPr>
    <w:rPr>
      <w:rFonts w:ascii="Calibri" w:hAnsi="Calibri" w:cs="Times New Roman"/>
      <w:sz w:val="22"/>
      <w:szCs w:val="22"/>
    </w:rPr>
  </w:style>
  <w:style w:type="character" w:customStyle="1" w:styleId="BodyTextChar">
    <w:name w:val="Body Text Char"/>
    <w:link w:val="BodyText"/>
    <w:rsid w:val="00EE566C"/>
    <w:rPr>
      <w:rFonts w:ascii="Calibri" w:hAnsi="Calibri"/>
      <w:sz w:val="22"/>
      <w:szCs w:val="22"/>
      <w:lang w:val="en-US" w:eastAsia="en-US" w:bidi="ar-SA"/>
    </w:rPr>
  </w:style>
  <w:style w:type="paragraph" w:styleId="NormalWeb">
    <w:name w:val="Normal (Web)"/>
    <w:basedOn w:val="Normal"/>
    <w:uiPriority w:val="99"/>
    <w:rsid w:val="00CB22B5"/>
    <w:pPr>
      <w:spacing w:beforeAutospacing="1" w:afterAutospacing="1"/>
    </w:pPr>
    <w:rPr>
      <w:rFonts w:ascii="Times New Roman" w:hAnsi="Times New Roman"/>
      <w:sz w:val="24"/>
      <w:szCs w:val="24"/>
    </w:rPr>
  </w:style>
  <w:style w:type="character" w:styleId="Hyperlink">
    <w:name w:val="Hyperlink"/>
    <w:basedOn w:val="DefaultParagraphFont"/>
    <w:uiPriority w:val="99"/>
    <w:unhideWhenUsed/>
    <w:rsid w:val="00571800"/>
    <w:rPr>
      <w:color w:val="0000FF"/>
      <w:u w:val="single"/>
    </w:rPr>
  </w:style>
  <w:style w:type="paragraph" w:styleId="Header">
    <w:name w:val="header"/>
    <w:basedOn w:val="Normal"/>
    <w:link w:val="HeaderChar"/>
    <w:uiPriority w:val="99"/>
    <w:unhideWhenUsed/>
    <w:rsid w:val="00A15D0A"/>
    <w:pPr>
      <w:tabs>
        <w:tab w:val="center" w:pos="4680"/>
        <w:tab w:val="right" w:pos="9360"/>
      </w:tabs>
    </w:pPr>
  </w:style>
  <w:style w:type="character" w:customStyle="1" w:styleId="HeaderChar">
    <w:name w:val="Header Char"/>
    <w:basedOn w:val="DefaultParagraphFont"/>
    <w:link w:val="Header"/>
    <w:uiPriority w:val="99"/>
    <w:rsid w:val="00A15D0A"/>
    <w:rPr>
      <w:sz w:val="22"/>
      <w:szCs w:val="22"/>
    </w:rPr>
  </w:style>
  <w:style w:type="character" w:customStyle="1" w:styleId="Heading5Char">
    <w:name w:val="Heading 5 Char"/>
    <w:basedOn w:val="DefaultParagraphFont"/>
    <w:link w:val="Heading5"/>
    <w:uiPriority w:val="9"/>
    <w:rsid w:val="00F7789E"/>
    <w:rPr>
      <w:rFonts w:ascii="Cambria" w:eastAsia="Times New Roman" w:hAnsi="Cambria" w:cs="Times New Roman"/>
      <w:color w:val="243F60"/>
      <w:sz w:val="22"/>
      <w:szCs w:val="22"/>
    </w:rPr>
  </w:style>
  <w:style w:type="character" w:customStyle="1" w:styleId="t3">
    <w:name w:val="t3"/>
    <w:basedOn w:val="DefaultParagraphFont"/>
    <w:rsid w:val="00C11F31"/>
  </w:style>
  <w:style w:type="character" w:styleId="Strong">
    <w:name w:val="Strong"/>
    <w:basedOn w:val="DefaultParagraphFont"/>
    <w:uiPriority w:val="22"/>
    <w:qFormat/>
    <w:rsid w:val="00AB4B62"/>
    <w:rPr>
      <w:b/>
      <w:bCs/>
    </w:rPr>
  </w:style>
  <w:style w:type="character" w:styleId="Emphasis">
    <w:name w:val="Emphasis"/>
    <w:basedOn w:val="DefaultParagraphFont"/>
    <w:uiPriority w:val="20"/>
    <w:qFormat/>
    <w:rsid w:val="00F267C9"/>
    <w:rPr>
      <w:i/>
      <w:iCs/>
    </w:rPr>
  </w:style>
  <w:style w:type="paragraph" w:customStyle="1" w:styleId="wp-caption-text">
    <w:name w:val="wp-caption-text"/>
    <w:basedOn w:val="Normal"/>
    <w:rsid w:val="00A90295"/>
    <w:pPr>
      <w:spacing w:beforeAutospacing="1" w:afterAutospacing="1"/>
    </w:pPr>
    <w:rPr>
      <w:rFonts w:ascii="Times New Roman" w:hAnsi="Times New Roman"/>
      <w:sz w:val="24"/>
      <w:szCs w:val="24"/>
    </w:rPr>
  </w:style>
  <w:style w:type="paragraph" w:styleId="NoSpacing">
    <w:name w:val="No Spacing"/>
    <w:uiPriority w:val="1"/>
    <w:qFormat/>
    <w:rsid w:val="00303C84"/>
    <w:rPr>
      <w:sz w:val="22"/>
      <w:szCs w:val="22"/>
    </w:rPr>
  </w:style>
  <w:style w:type="paragraph" w:customStyle="1" w:styleId="uiqtextpara">
    <w:name w:val="ui_qtext_para"/>
    <w:basedOn w:val="Normal"/>
    <w:rsid w:val="00E513EE"/>
    <w:pPr>
      <w:spacing w:beforeAutospacing="1" w:afterAutospacing="1"/>
    </w:pPr>
    <w:rPr>
      <w:rFonts w:ascii="Times New Roman" w:hAnsi="Times New Roman"/>
      <w:sz w:val="24"/>
      <w:szCs w:val="24"/>
    </w:rPr>
  </w:style>
  <w:style w:type="character" w:customStyle="1" w:styleId="Heading1Char">
    <w:name w:val="Heading 1 Char"/>
    <w:basedOn w:val="DefaultParagraphFont"/>
    <w:link w:val="Heading1"/>
    <w:uiPriority w:val="9"/>
    <w:rsid w:val="00723DE0"/>
    <w:rPr>
      <w:rFonts w:ascii="Cambria" w:eastAsia="Times New Roman" w:hAnsi="Cambria" w:cs="Times New Roman"/>
      <w:b/>
      <w:bCs/>
      <w:kern w:val="32"/>
      <w:sz w:val="32"/>
      <w:szCs w:val="32"/>
    </w:rPr>
  </w:style>
  <w:style w:type="character" w:customStyle="1" w:styleId="st">
    <w:name w:val="st"/>
    <w:basedOn w:val="DefaultParagraphFont"/>
    <w:rsid w:val="00DF4A9B"/>
  </w:style>
  <w:style w:type="character" w:customStyle="1" w:styleId="Heading3Char">
    <w:name w:val="Heading 3 Char"/>
    <w:basedOn w:val="DefaultParagraphFont"/>
    <w:link w:val="Heading3"/>
    <w:uiPriority w:val="9"/>
    <w:rsid w:val="00245A1B"/>
    <w:rPr>
      <w:rFonts w:ascii="Cambria" w:eastAsia="Times New Roman" w:hAnsi="Cambria" w:cs="Times New Roman"/>
      <w:b/>
      <w:bCs/>
      <w:sz w:val="26"/>
      <w:szCs w:val="26"/>
    </w:rPr>
  </w:style>
  <w:style w:type="character" w:customStyle="1" w:styleId="arabicsanad">
    <w:name w:val="arabic_sanad"/>
    <w:basedOn w:val="DefaultParagraphFont"/>
    <w:rsid w:val="00782B96"/>
  </w:style>
  <w:style w:type="character" w:customStyle="1" w:styleId="arabictextdetails">
    <w:name w:val="arabic_text_details"/>
    <w:basedOn w:val="DefaultParagraphFont"/>
    <w:rsid w:val="00782B96"/>
  </w:style>
  <w:style w:type="character" w:customStyle="1" w:styleId="Heading2Char">
    <w:name w:val="Heading 2 Char"/>
    <w:basedOn w:val="DefaultParagraphFont"/>
    <w:link w:val="Heading2"/>
    <w:uiPriority w:val="9"/>
    <w:rsid w:val="00166F30"/>
    <w:rPr>
      <w:rFonts w:ascii="Cambria" w:eastAsia="Times New Roman" w:hAnsi="Cambria" w:cs="Times New Roman"/>
      <w:b/>
      <w:bCs/>
      <w:i/>
      <w:iCs/>
      <w:sz w:val="28"/>
      <w:szCs w:val="28"/>
    </w:rPr>
  </w:style>
  <w:style w:type="character" w:customStyle="1" w:styleId="tips2">
    <w:name w:val="tips2"/>
    <w:basedOn w:val="DefaultParagraphFont"/>
    <w:rsid w:val="005E514A"/>
  </w:style>
  <w:style w:type="character" w:customStyle="1" w:styleId="quran">
    <w:name w:val="quran"/>
    <w:basedOn w:val="DefaultParagraphFont"/>
    <w:rsid w:val="00B42142"/>
  </w:style>
  <w:style w:type="paragraph" w:customStyle="1" w:styleId="5wj-">
    <w:name w:val="_5wj-"/>
    <w:basedOn w:val="Normal"/>
    <w:rsid w:val="00237B98"/>
    <w:pPr>
      <w:widowControl/>
      <w:autoSpaceDE/>
      <w:autoSpaceDN/>
      <w:adjustRightInd/>
      <w:spacing w:beforeAutospacing="1" w:afterAutospacing="1"/>
      <w:ind w:left="0"/>
      <w:jc w:val="left"/>
    </w:pPr>
    <w:rPr>
      <w:rFonts w:ascii="Times New Roman" w:hAnsi="Times New Roman" w:cs="Times New Roman"/>
      <w:sz w:val="24"/>
      <w:szCs w:val="24"/>
    </w:rPr>
  </w:style>
  <w:style w:type="character" w:customStyle="1" w:styleId="5wj-1">
    <w:name w:val="_5wj-1"/>
    <w:basedOn w:val="DefaultParagraphFont"/>
    <w:rsid w:val="00237B98"/>
  </w:style>
  <w:style w:type="character" w:styleId="FollowedHyperlink">
    <w:name w:val="FollowedHyperlink"/>
    <w:basedOn w:val="DefaultParagraphFont"/>
    <w:uiPriority w:val="99"/>
    <w:semiHidden/>
    <w:unhideWhenUsed/>
    <w:rsid w:val="004253DB"/>
    <w:rPr>
      <w:color w:val="800080"/>
      <w:u w:val="single"/>
    </w:rPr>
  </w:style>
  <w:style w:type="character" w:customStyle="1" w:styleId="t2">
    <w:name w:val="t2"/>
    <w:basedOn w:val="DefaultParagraphFont"/>
    <w:rsid w:val="0096004A"/>
  </w:style>
  <w:style w:type="character" w:customStyle="1" w:styleId="arabisque">
    <w:name w:val="arabisque"/>
    <w:basedOn w:val="DefaultParagraphFont"/>
    <w:rsid w:val="009732E9"/>
  </w:style>
  <w:style w:type="character" w:customStyle="1" w:styleId="hadith">
    <w:name w:val="hadith"/>
    <w:basedOn w:val="DefaultParagraphFont"/>
    <w:rsid w:val="009732E9"/>
  </w:style>
  <w:style w:type="paragraph" w:customStyle="1" w:styleId="articlesubhead">
    <w:name w:val="article__subhead"/>
    <w:basedOn w:val="Normal"/>
    <w:rsid w:val="0013207C"/>
    <w:pPr>
      <w:widowControl/>
      <w:autoSpaceDE/>
      <w:autoSpaceDN/>
      <w:adjustRightInd/>
      <w:spacing w:beforeAutospacing="1" w:afterAutospacing="1"/>
      <w:ind w:left="0"/>
      <w:jc w:val="left"/>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03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78333">
      <w:bodyDiv w:val="1"/>
      <w:marLeft w:val="0"/>
      <w:marRight w:val="0"/>
      <w:marTop w:val="0"/>
      <w:marBottom w:val="0"/>
      <w:divBdr>
        <w:top w:val="none" w:sz="0" w:space="0" w:color="auto"/>
        <w:left w:val="none" w:sz="0" w:space="0" w:color="auto"/>
        <w:bottom w:val="none" w:sz="0" w:space="0" w:color="auto"/>
        <w:right w:val="none" w:sz="0" w:space="0" w:color="auto"/>
      </w:divBdr>
    </w:div>
    <w:div w:id="69010638">
      <w:bodyDiv w:val="1"/>
      <w:marLeft w:val="0"/>
      <w:marRight w:val="0"/>
      <w:marTop w:val="0"/>
      <w:marBottom w:val="0"/>
      <w:divBdr>
        <w:top w:val="none" w:sz="0" w:space="0" w:color="auto"/>
        <w:left w:val="none" w:sz="0" w:space="0" w:color="auto"/>
        <w:bottom w:val="none" w:sz="0" w:space="0" w:color="auto"/>
        <w:right w:val="none" w:sz="0" w:space="0" w:color="auto"/>
      </w:divBdr>
    </w:div>
    <w:div w:id="281957014">
      <w:bodyDiv w:val="1"/>
      <w:marLeft w:val="0"/>
      <w:marRight w:val="0"/>
      <w:marTop w:val="0"/>
      <w:marBottom w:val="0"/>
      <w:divBdr>
        <w:top w:val="none" w:sz="0" w:space="0" w:color="auto"/>
        <w:left w:val="none" w:sz="0" w:space="0" w:color="auto"/>
        <w:bottom w:val="none" w:sz="0" w:space="0" w:color="auto"/>
        <w:right w:val="none" w:sz="0" w:space="0" w:color="auto"/>
      </w:divBdr>
    </w:div>
    <w:div w:id="367877881">
      <w:bodyDiv w:val="1"/>
      <w:marLeft w:val="0"/>
      <w:marRight w:val="0"/>
      <w:marTop w:val="0"/>
      <w:marBottom w:val="0"/>
      <w:divBdr>
        <w:top w:val="none" w:sz="0" w:space="0" w:color="auto"/>
        <w:left w:val="none" w:sz="0" w:space="0" w:color="auto"/>
        <w:bottom w:val="none" w:sz="0" w:space="0" w:color="auto"/>
        <w:right w:val="none" w:sz="0" w:space="0" w:color="auto"/>
      </w:divBdr>
    </w:div>
    <w:div w:id="422386239">
      <w:bodyDiv w:val="1"/>
      <w:marLeft w:val="0"/>
      <w:marRight w:val="0"/>
      <w:marTop w:val="0"/>
      <w:marBottom w:val="0"/>
      <w:divBdr>
        <w:top w:val="none" w:sz="0" w:space="0" w:color="auto"/>
        <w:left w:val="none" w:sz="0" w:space="0" w:color="auto"/>
        <w:bottom w:val="none" w:sz="0" w:space="0" w:color="auto"/>
        <w:right w:val="none" w:sz="0" w:space="0" w:color="auto"/>
      </w:divBdr>
    </w:div>
    <w:div w:id="557664957">
      <w:bodyDiv w:val="1"/>
      <w:marLeft w:val="0"/>
      <w:marRight w:val="0"/>
      <w:marTop w:val="0"/>
      <w:marBottom w:val="0"/>
      <w:divBdr>
        <w:top w:val="none" w:sz="0" w:space="0" w:color="auto"/>
        <w:left w:val="none" w:sz="0" w:space="0" w:color="auto"/>
        <w:bottom w:val="none" w:sz="0" w:space="0" w:color="auto"/>
        <w:right w:val="none" w:sz="0" w:space="0" w:color="auto"/>
      </w:divBdr>
    </w:div>
    <w:div w:id="631133863">
      <w:bodyDiv w:val="1"/>
      <w:marLeft w:val="0"/>
      <w:marRight w:val="0"/>
      <w:marTop w:val="0"/>
      <w:marBottom w:val="0"/>
      <w:divBdr>
        <w:top w:val="none" w:sz="0" w:space="0" w:color="auto"/>
        <w:left w:val="none" w:sz="0" w:space="0" w:color="auto"/>
        <w:bottom w:val="none" w:sz="0" w:space="0" w:color="auto"/>
        <w:right w:val="none" w:sz="0" w:space="0" w:color="auto"/>
      </w:divBdr>
    </w:div>
    <w:div w:id="698093841">
      <w:bodyDiv w:val="1"/>
      <w:marLeft w:val="0"/>
      <w:marRight w:val="0"/>
      <w:marTop w:val="0"/>
      <w:marBottom w:val="0"/>
      <w:divBdr>
        <w:top w:val="none" w:sz="0" w:space="0" w:color="auto"/>
        <w:left w:val="none" w:sz="0" w:space="0" w:color="auto"/>
        <w:bottom w:val="none" w:sz="0" w:space="0" w:color="auto"/>
        <w:right w:val="none" w:sz="0" w:space="0" w:color="auto"/>
      </w:divBdr>
    </w:div>
    <w:div w:id="725185263">
      <w:bodyDiv w:val="1"/>
      <w:marLeft w:val="0"/>
      <w:marRight w:val="0"/>
      <w:marTop w:val="0"/>
      <w:marBottom w:val="0"/>
      <w:divBdr>
        <w:top w:val="none" w:sz="0" w:space="0" w:color="auto"/>
        <w:left w:val="none" w:sz="0" w:space="0" w:color="auto"/>
        <w:bottom w:val="none" w:sz="0" w:space="0" w:color="auto"/>
        <w:right w:val="none" w:sz="0" w:space="0" w:color="auto"/>
      </w:divBdr>
    </w:div>
    <w:div w:id="831726329">
      <w:bodyDiv w:val="1"/>
      <w:marLeft w:val="0"/>
      <w:marRight w:val="0"/>
      <w:marTop w:val="0"/>
      <w:marBottom w:val="0"/>
      <w:divBdr>
        <w:top w:val="none" w:sz="0" w:space="0" w:color="auto"/>
        <w:left w:val="none" w:sz="0" w:space="0" w:color="auto"/>
        <w:bottom w:val="none" w:sz="0" w:space="0" w:color="auto"/>
        <w:right w:val="none" w:sz="0" w:space="0" w:color="auto"/>
      </w:divBdr>
    </w:div>
    <w:div w:id="847714509">
      <w:bodyDiv w:val="1"/>
      <w:marLeft w:val="0"/>
      <w:marRight w:val="0"/>
      <w:marTop w:val="0"/>
      <w:marBottom w:val="0"/>
      <w:divBdr>
        <w:top w:val="none" w:sz="0" w:space="0" w:color="auto"/>
        <w:left w:val="none" w:sz="0" w:space="0" w:color="auto"/>
        <w:bottom w:val="none" w:sz="0" w:space="0" w:color="auto"/>
        <w:right w:val="none" w:sz="0" w:space="0" w:color="auto"/>
      </w:divBdr>
    </w:div>
    <w:div w:id="857234246">
      <w:bodyDiv w:val="1"/>
      <w:marLeft w:val="0"/>
      <w:marRight w:val="0"/>
      <w:marTop w:val="0"/>
      <w:marBottom w:val="0"/>
      <w:divBdr>
        <w:top w:val="none" w:sz="0" w:space="0" w:color="auto"/>
        <w:left w:val="none" w:sz="0" w:space="0" w:color="auto"/>
        <w:bottom w:val="none" w:sz="0" w:space="0" w:color="auto"/>
        <w:right w:val="none" w:sz="0" w:space="0" w:color="auto"/>
      </w:divBdr>
    </w:div>
    <w:div w:id="977880653">
      <w:bodyDiv w:val="1"/>
      <w:marLeft w:val="0"/>
      <w:marRight w:val="0"/>
      <w:marTop w:val="0"/>
      <w:marBottom w:val="0"/>
      <w:divBdr>
        <w:top w:val="none" w:sz="0" w:space="0" w:color="auto"/>
        <w:left w:val="none" w:sz="0" w:space="0" w:color="auto"/>
        <w:bottom w:val="none" w:sz="0" w:space="0" w:color="auto"/>
        <w:right w:val="none" w:sz="0" w:space="0" w:color="auto"/>
      </w:divBdr>
      <w:divsChild>
        <w:div w:id="355892028">
          <w:blockQuote w:val="1"/>
          <w:marLeft w:val="0"/>
          <w:marRight w:val="0"/>
          <w:marTop w:val="0"/>
          <w:marBottom w:val="0"/>
          <w:divBdr>
            <w:top w:val="none" w:sz="0" w:space="0" w:color="auto"/>
            <w:left w:val="single" w:sz="12" w:space="12" w:color="E2E2E2"/>
            <w:bottom w:val="none" w:sz="0" w:space="0" w:color="auto"/>
            <w:right w:val="none" w:sz="0" w:space="0" w:color="auto"/>
          </w:divBdr>
        </w:div>
        <w:div w:id="1344672230">
          <w:blockQuote w:val="1"/>
          <w:marLeft w:val="0"/>
          <w:marRight w:val="0"/>
          <w:marTop w:val="0"/>
          <w:marBottom w:val="0"/>
          <w:divBdr>
            <w:top w:val="none" w:sz="0" w:space="0" w:color="auto"/>
            <w:left w:val="single" w:sz="12" w:space="12" w:color="E2E2E2"/>
            <w:bottom w:val="none" w:sz="0" w:space="0" w:color="auto"/>
            <w:right w:val="none" w:sz="0" w:space="0" w:color="auto"/>
          </w:divBdr>
        </w:div>
        <w:div w:id="1736706299">
          <w:blockQuote w:val="1"/>
          <w:marLeft w:val="0"/>
          <w:marRight w:val="0"/>
          <w:marTop w:val="0"/>
          <w:marBottom w:val="0"/>
          <w:divBdr>
            <w:top w:val="none" w:sz="0" w:space="0" w:color="auto"/>
            <w:left w:val="single" w:sz="12" w:space="12" w:color="E2E2E2"/>
            <w:bottom w:val="none" w:sz="0" w:space="0" w:color="auto"/>
            <w:right w:val="none" w:sz="0" w:space="0" w:color="auto"/>
          </w:divBdr>
        </w:div>
      </w:divsChild>
    </w:div>
    <w:div w:id="1055855405">
      <w:bodyDiv w:val="1"/>
      <w:marLeft w:val="0"/>
      <w:marRight w:val="0"/>
      <w:marTop w:val="0"/>
      <w:marBottom w:val="0"/>
      <w:divBdr>
        <w:top w:val="none" w:sz="0" w:space="0" w:color="auto"/>
        <w:left w:val="none" w:sz="0" w:space="0" w:color="auto"/>
        <w:bottom w:val="none" w:sz="0" w:space="0" w:color="auto"/>
        <w:right w:val="none" w:sz="0" w:space="0" w:color="auto"/>
      </w:divBdr>
      <w:divsChild>
        <w:div w:id="284360733">
          <w:blockQuote w:val="1"/>
          <w:marLeft w:val="0"/>
          <w:marRight w:val="0"/>
          <w:marTop w:val="0"/>
          <w:marBottom w:val="0"/>
          <w:divBdr>
            <w:top w:val="none" w:sz="0" w:space="0" w:color="auto"/>
            <w:left w:val="single" w:sz="12" w:space="12" w:color="E2E2E2"/>
            <w:bottom w:val="none" w:sz="0" w:space="0" w:color="auto"/>
            <w:right w:val="none" w:sz="0" w:space="0" w:color="auto"/>
          </w:divBdr>
        </w:div>
        <w:div w:id="605845976">
          <w:blockQuote w:val="1"/>
          <w:marLeft w:val="0"/>
          <w:marRight w:val="0"/>
          <w:marTop w:val="0"/>
          <w:marBottom w:val="0"/>
          <w:divBdr>
            <w:top w:val="none" w:sz="0" w:space="0" w:color="auto"/>
            <w:left w:val="single" w:sz="12" w:space="12" w:color="E2E2E2"/>
            <w:bottom w:val="none" w:sz="0" w:space="0" w:color="auto"/>
            <w:right w:val="none" w:sz="0" w:space="0" w:color="auto"/>
          </w:divBdr>
        </w:div>
        <w:div w:id="1547139159">
          <w:blockQuote w:val="1"/>
          <w:marLeft w:val="0"/>
          <w:marRight w:val="0"/>
          <w:marTop w:val="0"/>
          <w:marBottom w:val="0"/>
          <w:divBdr>
            <w:top w:val="none" w:sz="0" w:space="0" w:color="auto"/>
            <w:left w:val="single" w:sz="12" w:space="12" w:color="E2E2E2"/>
            <w:bottom w:val="none" w:sz="0" w:space="0" w:color="auto"/>
            <w:right w:val="none" w:sz="0" w:space="0" w:color="auto"/>
          </w:divBdr>
        </w:div>
      </w:divsChild>
    </w:div>
    <w:div w:id="1093551620">
      <w:bodyDiv w:val="1"/>
      <w:marLeft w:val="0"/>
      <w:marRight w:val="0"/>
      <w:marTop w:val="0"/>
      <w:marBottom w:val="0"/>
      <w:divBdr>
        <w:top w:val="none" w:sz="0" w:space="0" w:color="auto"/>
        <w:left w:val="none" w:sz="0" w:space="0" w:color="auto"/>
        <w:bottom w:val="none" w:sz="0" w:space="0" w:color="auto"/>
        <w:right w:val="none" w:sz="0" w:space="0" w:color="auto"/>
      </w:divBdr>
    </w:div>
    <w:div w:id="1110468471">
      <w:bodyDiv w:val="1"/>
      <w:marLeft w:val="0"/>
      <w:marRight w:val="0"/>
      <w:marTop w:val="0"/>
      <w:marBottom w:val="0"/>
      <w:divBdr>
        <w:top w:val="none" w:sz="0" w:space="0" w:color="auto"/>
        <w:left w:val="none" w:sz="0" w:space="0" w:color="auto"/>
        <w:bottom w:val="none" w:sz="0" w:space="0" w:color="auto"/>
        <w:right w:val="none" w:sz="0" w:space="0" w:color="auto"/>
      </w:divBdr>
    </w:div>
    <w:div w:id="1130243605">
      <w:bodyDiv w:val="1"/>
      <w:marLeft w:val="0"/>
      <w:marRight w:val="0"/>
      <w:marTop w:val="0"/>
      <w:marBottom w:val="0"/>
      <w:divBdr>
        <w:top w:val="none" w:sz="0" w:space="0" w:color="auto"/>
        <w:left w:val="none" w:sz="0" w:space="0" w:color="auto"/>
        <w:bottom w:val="none" w:sz="0" w:space="0" w:color="auto"/>
        <w:right w:val="none" w:sz="0" w:space="0" w:color="auto"/>
      </w:divBdr>
    </w:div>
    <w:div w:id="1297375942">
      <w:bodyDiv w:val="1"/>
      <w:marLeft w:val="0"/>
      <w:marRight w:val="0"/>
      <w:marTop w:val="0"/>
      <w:marBottom w:val="0"/>
      <w:divBdr>
        <w:top w:val="none" w:sz="0" w:space="0" w:color="auto"/>
        <w:left w:val="none" w:sz="0" w:space="0" w:color="auto"/>
        <w:bottom w:val="none" w:sz="0" w:space="0" w:color="auto"/>
        <w:right w:val="none" w:sz="0" w:space="0" w:color="auto"/>
      </w:divBdr>
    </w:div>
    <w:div w:id="1302736648">
      <w:bodyDiv w:val="1"/>
      <w:marLeft w:val="0"/>
      <w:marRight w:val="0"/>
      <w:marTop w:val="0"/>
      <w:marBottom w:val="0"/>
      <w:divBdr>
        <w:top w:val="none" w:sz="0" w:space="0" w:color="auto"/>
        <w:left w:val="none" w:sz="0" w:space="0" w:color="auto"/>
        <w:bottom w:val="none" w:sz="0" w:space="0" w:color="auto"/>
        <w:right w:val="none" w:sz="0" w:space="0" w:color="auto"/>
      </w:divBdr>
    </w:div>
    <w:div w:id="1313370600">
      <w:bodyDiv w:val="1"/>
      <w:marLeft w:val="0"/>
      <w:marRight w:val="0"/>
      <w:marTop w:val="0"/>
      <w:marBottom w:val="0"/>
      <w:divBdr>
        <w:top w:val="none" w:sz="0" w:space="0" w:color="auto"/>
        <w:left w:val="none" w:sz="0" w:space="0" w:color="auto"/>
        <w:bottom w:val="none" w:sz="0" w:space="0" w:color="auto"/>
        <w:right w:val="none" w:sz="0" w:space="0" w:color="auto"/>
      </w:divBdr>
    </w:div>
    <w:div w:id="1371563998">
      <w:bodyDiv w:val="1"/>
      <w:marLeft w:val="0"/>
      <w:marRight w:val="0"/>
      <w:marTop w:val="0"/>
      <w:marBottom w:val="0"/>
      <w:divBdr>
        <w:top w:val="none" w:sz="0" w:space="0" w:color="auto"/>
        <w:left w:val="none" w:sz="0" w:space="0" w:color="auto"/>
        <w:bottom w:val="none" w:sz="0" w:space="0" w:color="auto"/>
        <w:right w:val="none" w:sz="0" w:space="0" w:color="auto"/>
      </w:divBdr>
    </w:div>
    <w:div w:id="1521776497">
      <w:bodyDiv w:val="1"/>
      <w:marLeft w:val="0"/>
      <w:marRight w:val="0"/>
      <w:marTop w:val="0"/>
      <w:marBottom w:val="0"/>
      <w:divBdr>
        <w:top w:val="none" w:sz="0" w:space="0" w:color="auto"/>
        <w:left w:val="none" w:sz="0" w:space="0" w:color="auto"/>
        <w:bottom w:val="none" w:sz="0" w:space="0" w:color="auto"/>
        <w:right w:val="none" w:sz="0" w:space="0" w:color="auto"/>
      </w:divBdr>
    </w:div>
    <w:div w:id="1648121894">
      <w:bodyDiv w:val="1"/>
      <w:marLeft w:val="0"/>
      <w:marRight w:val="0"/>
      <w:marTop w:val="0"/>
      <w:marBottom w:val="0"/>
      <w:divBdr>
        <w:top w:val="none" w:sz="0" w:space="0" w:color="auto"/>
        <w:left w:val="none" w:sz="0" w:space="0" w:color="auto"/>
        <w:bottom w:val="none" w:sz="0" w:space="0" w:color="auto"/>
        <w:right w:val="none" w:sz="0" w:space="0" w:color="auto"/>
      </w:divBdr>
      <w:divsChild>
        <w:div w:id="2096316983">
          <w:marLeft w:val="0"/>
          <w:marRight w:val="0"/>
          <w:marTop w:val="0"/>
          <w:marBottom w:val="95"/>
          <w:divBdr>
            <w:top w:val="none" w:sz="0" w:space="0" w:color="auto"/>
            <w:left w:val="none" w:sz="0" w:space="0" w:color="auto"/>
            <w:bottom w:val="none" w:sz="0" w:space="0" w:color="auto"/>
            <w:right w:val="none" w:sz="0" w:space="0" w:color="auto"/>
          </w:divBdr>
        </w:div>
      </w:divsChild>
    </w:div>
    <w:div w:id="1672484166">
      <w:bodyDiv w:val="1"/>
      <w:marLeft w:val="0"/>
      <w:marRight w:val="0"/>
      <w:marTop w:val="0"/>
      <w:marBottom w:val="0"/>
      <w:divBdr>
        <w:top w:val="none" w:sz="0" w:space="0" w:color="auto"/>
        <w:left w:val="none" w:sz="0" w:space="0" w:color="auto"/>
        <w:bottom w:val="none" w:sz="0" w:space="0" w:color="auto"/>
        <w:right w:val="none" w:sz="0" w:space="0" w:color="auto"/>
      </w:divBdr>
    </w:div>
    <w:div w:id="1684548870">
      <w:bodyDiv w:val="1"/>
      <w:marLeft w:val="0"/>
      <w:marRight w:val="0"/>
      <w:marTop w:val="0"/>
      <w:marBottom w:val="0"/>
      <w:divBdr>
        <w:top w:val="none" w:sz="0" w:space="0" w:color="auto"/>
        <w:left w:val="none" w:sz="0" w:space="0" w:color="auto"/>
        <w:bottom w:val="none" w:sz="0" w:space="0" w:color="auto"/>
        <w:right w:val="none" w:sz="0" w:space="0" w:color="auto"/>
      </w:divBdr>
    </w:div>
    <w:div w:id="1717778089">
      <w:bodyDiv w:val="1"/>
      <w:marLeft w:val="0"/>
      <w:marRight w:val="0"/>
      <w:marTop w:val="0"/>
      <w:marBottom w:val="0"/>
      <w:divBdr>
        <w:top w:val="none" w:sz="0" w:space="0" w:color="auto"/>
        <w:left w:val="none" w:sz="0" w:space="0" w:color="auto"/>
        <w:bottom w:val="none" w:sz="0" w:space="0" w:color="auto"/>
        <w:right w:val="none" w:sz="0" w:space="0" w:color="auto"/>
      </w:divBdr>
    </w:div>
    <w:div w:id="1771780873">
      <w:bodyDiv w:val="1"/>
      <w:marLeft w:val="0"/>
      <w:marRight w:val="0"/>
      <w:marTop w:val="0"/>
      <w:marBottom w:val="0"/>
      <w:divBdr>
        <w:top w:val="none" w:sz="0" w:space="0" w:color="auto"/>
        <w:left w:val="none" w:sz="0" w:space="0" w:color="auto"/>
        <w:bottom w:val="none" w:sz="0" w:space="0" w:color="auto"/>
        <w:right w:val="none" w:sz="0" w:space="0" w:color="auto"/>
      </w:divBdr>
    </w:div>
    <w:div w:id="1793790963">
      <w:bodyDiv w:val="1"/>
      <w:marLeft w:val="0"/>
      <w:marRight w:val="0"/>
      <w:marTop w:val="0"/>
      <w:marBottom w:val="0"/>
      <w:divBdr>
        <w:top w:val="none" w:sz="0" w:space="0" w:color="auto"/>
        <w:left w:val="none" w:sz="0" w:space="0" w:color="auto"/>
        <w:bottom w:val="none" w:sz="0" w:space="0" w:color="auto"/>
        <w:right w:val="none" w:sz="0" w:space="0" w:color="auto"/>
      </w:divBdr>
      <w:divsChild>
        <w:div w:id="2017997947">
          <w:marLeft w:val="0"/>
          <w:marRight w:val="0"/>
          <w:marTop w:val="0"/>
          <w:marBottom w:val="0"/>
          <w:divBdr>
            <w:top w:val="none" w:sz="0" w:space="0" w:color="auto"/>
            <w:left w:val="none" w:sz="0" w:space="0" w:color="auto"/>
            <w:bottom w:val="none" w:sz="0" w:space="0" w:color="auto"/>
            <w:right w:val="none" w:sz="0" w:space="0" w:color="auto"/>
          </w:divBdr>
        </w:div>
      </w:divsChild>
    </w:div>
    <w:div w:id="203588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uran.ksu.edu.sa/tafseer/katheer/sura6-aya77.html" TargetMode="External"/><Relationship Id="rId13" Type="http://schemas.openxmlformats.org/officeDocument/2006/relationships/hyperlink" Target="http://quran.ksu.edu.sa/tafseer/katheer/sura6-aya79.html" TargetMode="External"/><Relationship Id="rId18" Type="http://schemas.openxmlformats.org/officeDocument/2006/relationships/hyperlink" Target="https://islamweb.net/ar/library/index.php?page=bookcontents&amp;idfrom=3340&amp;idto=3340&amp;bk_no=48&amp;ID=2791"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quran.ksu.edu.sa/tafseer/katheer/sura6-aya79.html" TargetMode="External"/><Relationship Id="rId17" Type="http://schemas.openxmlformats.org/officeDocument/2006/relationships/hyperlink" Target="javascript:AyatServices('/Quran/ayat_services.asp?l=arb&amp;nSora=13&amp;nAya=31')" TargetMode="External"/><Relationship Id="rId2" Type="http://schemas.openxmlformats.org/officeDocument/2006/relationships/numbering" Target="numbering.xml"/><Relationship Id="rId16" Type="http://schemas.openxmlformats.org/officeDocument/2006/relationships/hyperlink" Target="javascript:AyatServices('/Quran/ayat_services.asp?l=arb&amp;nSora=13&amp;nAya=3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uran.ksu.edu.sa/tafseer/katheer/sura6-aya78.html" TargetMode="External"/><Relationship Id="rId5" Type="http://schemas.openxmlformats.org/officeDocument/2006/relationships/webSettings" Target="webSettings.xml"/><Relationship Id="rId15" Type="http://schemas.openxmlformats.org/officeDocument/2006/relationships/hyperlink" Target="http://quran.ksu.edu.sa/index.php" TargetMode="External"/><Relationship Id="rId23" Type="http://schemas.openxmlformats.org/officeDocument/2006/relationships/theme" Target="theme/theme1.xml"/><Relationship Id="rId10" Type="http://schemas.openxmlformats.org/officeDocument/2006/relationships/hyperlink" Target="http://quran.ksu.edu.sa/tafseer/katheer/sura6-aya78.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quran.ksu.edu.sa/tafseer/katheer/sura6-aya77.html" TargetMode="External"/><Relationship Id="rId14" Type="http://schemas.openxmlformats.org/officeDocument/2006/relationships/hyperlink" Target="javascript:AyatServices('/Quran/ayat_services.asp?l=arb&amp;nSora=7&amp;nAya=1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6E6E7-807D-4B8E-9B51-1709E72486C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248</Pages>
  <Words>80299</Words>
  <Characters>457705</Characters>
  <Application>Microsoft Office Word</Application>
  <DocSecurity>0</DocSecurity>
  <Lines>3814</Lines>
  <Paragraphs>1073</Paragraphs>
  <ScaleCrop>false</ScaleCrop>
  <HeadingPairs>
    <vt:vector size="2" baseType="variant">
      <vt:variant>
        <vt:lpstr>Title</vt:lpstr>
      </vt:variant>
      <vt:variant>
        <vt:i4>1</vt:i4>
      </vt:variant>
    </vt:vector>
  </HeadingPairs>
  <TitlesOfParts>
    <vt:vector size="1" baseType="lpstr">
      <vt:lpstr>الانسان  فطرى أم حضاره؟</vt:lpstr>
    </vt:vector>
  </TitlesOfParts>
  <Company/>
  <LinksUpToDate>false</LinksUpToDate>
  <CharactersWithSpaces>536931</CharactersWithSpaces>
  <SharedDoc>false</SharedDoc>
  <HLinks>
    <vt:vector size="66" baseType="variant">
      <vt:variant>
        <vt:i4>8192069</vt:i4>
      </vt:variant>
      <vt:variant>
        <vt:i4>30</vt:i4>
      </vt:variant>
      <vt:variant>
        <vt:i4>0</vt:i4>
      </vt:variant>
      <vt:variant>
        <vt:i4>5</vt:i4>
      </vt:variant>
      <vt:variant>
        <vt:lpwstr>https://islamweb.net/ar/library/index.php?page=bookcontents&amp;idfrom=3340&amp;idto=3340&amp;bk_no=48&amp;ID=2791</vt:lpwstr>
      </vt:variant>
      <vt:variant>
        <vt:lpwstr>docu</vt:lpwstr>
      </vt:variant>
      <vt:variant>
        <vt:i4>7929938</vt:i4>
      </vt:variant>
      <vt:variant>
        <vt:i4>27</vt:i4>
      </vt:variant>
      <vt:variant>
        <vt:i4>0</vt:i4>
      </vt:variant>
      <vt:variant>
        <vt:i4>5</vt:i4>
      </vt:variant>
      <vt:variant>
        <vt:lpwstr>javascript:AyatServices('/Quran/ayat_services.asp?l=arb&amp;nSora=13&amp;nAya=31')</vt:lpwstr>
      </vt:variant>
      <vt:variant>
        <vt:lpwstr/>
      </vt:variant>
      <vt:variant>
        <vt:i4>7929938</vt:i4>
      </vt:variant>
      <vt:variant>
        <vt:i4>24</vt:i4>
      </vt:variant>
      <vt:variant>
        <vt:i4>0</vt:i4>
      </vt:variant>
      <vt:variant>
        <vt:i4>5</vt:i4>
      </vt:variant>
      <vt:variant>
        <vt:lpwstr>javascript:AyatServices('/Quran/ayat_services.asp?l=arb&amp;nSora=13&amp;nAya=31')</vt:lpwstr>
      </vt:variant>
      <vt:variant>
        <vt:lpwstr/>
      </vt:variant>
      <vt:variant>
        <vt:i4>1835053</vt:i4>
      </vt:variant>
      <vt:variant>
        <vt:i4>21</vt:i4>
      </vt:variant>
      <vt:variant>
        <vt:i4>0</vt:i4>
      </vt:variant>
      <vt:variant>
        <vt:i4>5</vt:i4>
      </vt:variant>
      <vt:variant>
        <vt:lpwstr>http://quran.ksu.edu.sa/index.php</vt:lpwstr>
      </vt:variant>
      <vt:variant>
        <vt:lpwstr>aya=27_63</vt:lpwstr>
      </vt:variant>
      <vt:variant>
        <vt:i4>4718715</vt:i4>
      </vt:variant>
      <vt:variant>
        <vt:i4>18</vt:i4>
      </vt:variant>
      <vt:variant>
        <vt:i4>0</vt:i4>
      </vt:variant>
      <vt:variant>
        <vt:i4>5</vt:i4>
      </vt:variant>
      <vt:variant>
        <vt:lpwstr>javascript:AyatServices('/Quran/ayat_services.asp?l=arb&amp;nSora=7&amp;nAya=17')</vt:lpwstr>
      </vt:variant>
      <vt:variant>
        <vt:lpwstr/>
      </vt:variant>
      <vt:variant>
        <vt:i4>5111875</vt:i4>
      </vt:variant>
      <vt:variant>
        <vt:i4>15</vt:i4>
      </vt:variant>
      <vt:variant>
        <vt:i4>0</vt:i4>
      </vt:variant>
      <vt:variant>
        <vt:i4>5</vt:i4>
      </vt:variant>
      <vt:variant>
        <vt:lpwstr>http://quran.ksu.edu.sa/tafseer/katheer/sura6-aya79.html</vt:lpwstr>
      </vt:variant>
      <vt:variant>
        <vt:lpwstr/>
      </vt:variant>
      <vt:variant>
        <vt:i4>5111875</vt:i4>
      </vt:variant>
      <vt:variant>
        <vt:i4>12</vt:i4>
      </vt:variant>
      <vt:variant>
        <vt:i4>0</vt:i4>
      </vt:variant>
      <vt:variant>
        <vt:i4>5</vt:i4>
      </vt:variant>
      <vt:variant>
        <vt:lpwstr>http://quran.ksu.edu.sa/tafseer/katheer/sura6-aya79.html</vt:lpwstr>
      </vt:variant>
      <vt:variant>
        <vt:lpwstr/>
      </vt:variant>
      <vt:variant>
        <vt:i4>5111874</vt:i4>
      </vt:variant>
      <vt:variant>
        <vt:i4>9</vt:i4>
      </vt:variant>
      <vt:variant>
        <vt:i4>0</vt:i4>
      </vt:variant>
      <vt:variant>
        <vt:i4>5</vt:i4>
      </vt:variant>
      <vt:variant>
        <vt:lpwstr>http://quran.ksu.edu.sa/tafseer/katheer/sura6-aya78.html</vt:lpwstr>
      </vt:variant>
      <vt:variant>
        <vt:lpwstr/>
      </vt:variant>
      <vt:variant>
        <vt:i4>5111874</vt:i4>
      </vt:variant>
      <vt:variant>
        <vt:i4>6</vt:i4>
      </vt:variant>
      <vt:variant>
        <vt:i4>0</vt:i4>
      </vt:variant>
      <vt:variant>
        <vt:i4>5</vt:i4>
      </vt:variant>
      <vt:variant>
        <vt:lpwstr>http://quran.ksu.edu.sa/tafseer/katheer/sura6-aya78.html</vt:lpwstr>
      </vt:variant>
      <vt:variant>
        <vt:lpwstr/>
      </vt:variant>
      <vt:variant>
        <vt:i4>5111885</vt:i4>
      </vt:variant>
      <vt:variant>
        <vt:i4>3</vt:i4>
      </vt:variant>
      <vt:variant>
        <vt:i4>0</vt:i4>
      </vt:variant>
      <vt:variant>
        <vt:i4>5</vt:i4>
      </vt:variant>
      <vt:variant>
        <vt:lpwstr>http://quran.ksu.edu.sa/tafseer/katheer/sura6-aya77.html</vt:lpwstr>
      </vt:variant>
      <vt:variant>
        <vt:lpwstr/>
      </vt:variant>
      <vt:variant>
        <vt:i4>5111885</vt:i4>
      </vt:variant>
      <vt:variant>
        <vt:i4>0</vt:i4>
      </vt:variant>
      <vt:variant>
        <vt:i4>0</vt:i4>
      </vt:variant>
      <vt:variant>
        <vt:i4>5</vt:i4>
      </vt:variant>
      <vt:variant>
        <vt:lpwstr>http://quran.ksu.edu.sa/tafseer/katheer/sura6-aya77.html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الانسان  فطرى أم حضاره؟</dc:title>
  <dc:subject/>
  <dc:creator>Shahad</dc:creator>
  <cp:keywords/>
  <dc:description/>
  <cp:lastModifiedBy>Muhammad Alabagi</cp:lastModifiedBy>
  <cp:revision>2</cp:revision>
  <cp:lastPrinted>2025-02-27T19:26:00Z</cp:lastPrinted>
  <dcterms:created xsi:type="dcterms:W3CDTF">2025-03-11T03:07:00Z</dcterms:created>
  <dcterms:modified xsi:type="dcterms:W3CDTF">2025-03-11T03:07:00Z</dcterms:modified>
</cp:coreProperties>
</file>