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AD4338" w14:textId="3CC5E95B" w:rsidR="00085E16" w:rsidRDefault="0063184E">
      <w:pPr>
        <w:rPr>
          <w:rFonts w:ascii="Courier New" w:hAnsi="Courier New" w:cs="Courier New"/>
        </w:rPr>
      </w:pPr>
      <w:r w:rsidRPr="0063184E">
        <w:rPr>
          <w:rFonts w:ascii="Courier New" w:hAnsi="Courier New" w:cs="Courier New"/>
        </w:rPr>
        <w:t>Mohammad Iqbal</w:t>
      </w:r>
      <w:r w:rsidRPr="0063184E">
        <w:rPr>
          <w:rFonts w:ascii="Courier New" w:hAnsi="Courier New" w:cs="Courier New"/>
        </w:rPr>
        <w:br/>
        <w:t>CSC 210</w:t>
      </w:r>
      <w:r w:rsidRPr="0063184E">
        <w:rPr>
          <w:rFonts w:ascii="Courier New" w:hAnsi="Courier New" w:cs="Courier New"/>
        </w:rPr>
        <w:br/>
      </w:r>
      <w:r w:rsidR="00B25A4C">
        <w:rPr>
          <w:rFonts w:ascii="Courier New" w:hAnsi="Courier New" w:cs="Courier New"/>
        </w:rPr>
        <w:t>10</w:t>
      </w:r>
      <w:r w:rsidRPr="0063184E">
        <w:rPr>
          <w:rFonts w:ascii="Courier New" w:hAnsi="Courier New" w:cs="Courier New"/>
        </w:rPr>
        <w:t>/</w:t>
      </w:r>
      <w:r w:rsidR="00B25A4C">
        <w:rPr>
          <w:rFonts w:ascii="Courier New" w:hAnsi="Courier New" w:cs="Courier New"/>
        </w:rPr>
        <w:t>15</w:t>
      </w:r>
      <w:r w:rsidRPr="0063184E">
        <w:rPr>
          <w:rFonts w:ascii="Courier New" w:hAnsi="Courier New" w:cs="Courier New"/>
        </w:rPr>
        <w:t>/2024</w:t>
      </w:r>
    </w:p>
    <w:p w14:paraId="2AC95F6D" w14:textId="77777777" w:rsidR="0063184E" w:rsidRDefault="0063184E">
      <w:pPr>
        <w:rPr>
          <w:rFonts w:ascii="Courier New" w:hAnsi="Courier New" w:cs="Courier New"/>
        </w:rPr>
      </w:pPr>
    </w:p>
    <w:p w14:paraId="3B812232" w14:textId="1F296DF8" w:rsidR="0063184E" w:rsidRDefault="0063184E" w:rsidP="0063184E">
      <w:pPr>
        <w:jc w:val="center"/>
        <w:rPr>
          <w:rFonts w:ascii="Courier New" w:hAnsi="Courier New" w:cs="Courier New"/>
        </w:rPr>
      </w:pPr>
      <w:r w:rsidRPr="0063184E">
        <w:rPr>
          <w:rFonts w:ascii="Courier New" w:hAnsi="Courier New" w:cs="Courier New"/>
          <w:b/>
          <w:bCs/>
        </w:rPr>
        <w:t>Technical Report: Rational Number Arithmetic Using Macros in MIPS Assembly</w:t>
      </w:r>
    </w:p>
    <w:p w14:paraId="3CDFCF87" w14:textId="77777777" w:rsidR="0063184E" w:rsidRPr="0063184E" w:rsidRDefault="0063184E" w:rsidP="0063184E">
      <w:pPr>
        <w:rPr>
          <w:rFonts w:ascii="Courier New" w:hAnsi="Courier New" w:cs="Courier New"/>
          <w:b/>
          <w:bCs/>
        </w:rPr>
      </w:pPr>
      <w:r w:rsidRPr="0063184E">
        <w:rPr>
          <w:rFonts w:ascii="Courier New" w:hAnsi="Courier New" w:cs="Courier New"/>
          <w:b/>
          <w:bCs/>
        </w:rPr>
        <w:t>Overview</w:t>
      </w:r>
    </w:p>
    <w:p w14:paraId="71294A80" w14:textId="77777777" w:rsidR="0063184E" w:rsidRPr="0063184E" w:rsidRDefault="0063184E" w:rsidP="0063184E">
      <w:pPr>
        <w:rPr>
          <w:rFonts w:ascii="Courier New" w:hAnsi="Courier New" w:cs="Courier New"/>
        </w:rPr>
      </w:pPr>
      <w:r w:rsidRPr="0063184E">
        <w:rPr>
          <w:rFonts w:ascii="Courier New" w:hAnsi="Courier New" w:cs="Courier New"/>
        </w:rPr>
        <w:t>This MIPS assembly program implements basic rational number arithmetic (addition, subtraction, multiplication, and division) using macros. The program prompts the user to input two rational numbers, selects the desired operation, and prints the result in the form of a rational number (numerator and denominator).</w:t>
      </w:r>
    </w:p>
    <w:p w14:paraId="581C163F" w14:textId="77777777" w:rsidR="0063184E" w:rsidRPr="0063184E" w:rsidRDefault="0063184E" w:rsidP="0063184E">
      <w:pPr>
        <w:rPr>
          <w:rFonts w:ascii="Courier New" w:hAnsi="Courier New" w:cs="Courier New"/>
        </w:rPr>
      </w:pPr>
      <w:r w:rsidRPr="0063184E">
        <w:rPr>
          <w:rFonts w:ascii="Courier New" w:hAnsi="Courier New" w:cs="Courier New"/>
        </w:rPr>
        <w:t xml:space="preserve">The code leverages the power of </w:t>
      </w:r>
      <w:r w:rsidRPr="0063184E">
        <w:rPr>
          <w:rFonts w:ascii="Courier New" w:hAnsi="Courier New" w:cs="Courier New"/>
          <w:b/>
          <w:bCs/>
        </w:rPr>
        <w:t>macros</w:t>
      </w:r>
      <w:r w:rsidRPr="0063184E">
        <w:rPr>
          <w:rFonts w:ascii="Courier New" w:hAnsi="Courier New" w:cs="Courier New"/>
        </w:rPr>
        <w:t xml:space="preserve"> in assembly to enhance modularity and readability. Macros encapsulate common functionality like reading integers, printing strings and integers, and handling rational number arithmetic operations, allowing reuse throughout the program.</w:t>
      </w:r>
    </w:p>
    <w:p w14:paraId="157F06A5" w14:textId="77777777" w:rsidR="0063184E" w:rsidRPr="0063184E" w:rsidRDefault="0063184E" w:rsidP="0063184E">
      <w:pPr>
        <w:rPr>
          <w:rFonts w:ascii="Courier New" w:hAnsi="Courier New" w:cs="Courier New"/>
          <w:b/>
          <w:bCs/>
        </w:rPr>
      </w:pPr>
      <w:r w:rsidRPr="0063184E">
        <w:rPr>
          <w:rFonts w:ascii="Courier New" w:hAnsi="Courier New" w:cs="Courier New"/>
          <w:b/>
          <w:bCs/>
        </w:rPr>
        <w:t>Key Concepts and Components</w:t>
      </w:r>
    </w:p>
    <w:p w14:paraId="452E99D8" w14:textId="77777777" w:rsidR="0063184E" w:rsidRPr="0063184E" w:rsidRDefault="0063184E" w:rsidP="0063184E">
      <w:pPr>
        <w:rPr>
          <w:rFonts w:ascii="Courier New" w:hAnsi="Courier New" w:cs="Courier New"/>
          <w:b/>
          <w:bCs/>
        </w:rPr>
      </w:pPr>
      <w:r w:rsidRPr="0063184E">
        <w:rPr>
          <w:rFonts w:ascii="Courier New" w:hAnsi="Courier New" w:cs="Courier New"/>
          <w:b/>
          <w:bCs/>
        </w:rPr>
        <w:t>1. Data Segment</w:t>
      </w:r>
    </w:p>
    <w:p w14:paraId="27D0CC43" w14:textId="77777777" w:rsidR="0063184E" w:rsidRPr="0063184E" w:rsidRDefault="0063184E" w:rsidP="0063184E">
      <w:pPr>
        <w:rPr>
          <w:rFonts w:ascii="Courier New" w:hAnsi="Courier New" w:cs="Courier New"/>
        </w:rPr>
      </w:pPr>
      <w:r w:rsidRPr="0063184E">
        <w:rPr>
          <w:rFonts w:ascii="Courier New" w:hAnsi="Courier New" w:cs="Courier New"/>
        </w:rPr>
        <w:t>The data segment stores all the static strings and messages used for user interaction:</w:t>
      </w:r>
    </w:p>
    <w:p w14:paraId="60A01D52" w14:textId="61EADA28" w:rsidR="0063184E" w:rsidRDefault="0063184E" w:rsidP="0063184E">
      <w:pPr>
        <w:rPr>
          <w:rFonts w:ascii="Courier New" w:hAnsi="Courier New" w:cs="Courier New"/>
        </w:rPr>
      </w:pPr>
      <w:r w:rsidRPr="0063184E">
        <w:rPr>
          <w:rFonts w:ascii="Courier New" w:hAnsi="Courier New" w:cs="Courier New"/>
        </w:rPr>
        <w:drawing>
          <wp:inline distT="0" distB="0" distL="0" distR="0" wp14:anchorId="09C01FE1" wp14:editId="53314C7C">
            <wp:extent cx="5943600" cy="1021080"/>
            <wp:effectExtent l="0" t="0" r="0" b="7620"/>
            <wp:docPr id="5" name="Picture 4" descr="A close-up of a computer screen&#10;&#10;Description automatically generated">
              <a:extLst xmlns:a="http://schemas.openxmlformats.org/drawingml/2006/main">
                <a:ext uri="{FF2B5EF4-FFF2-40B4-BE49-F238E27FC236}">
                  <a16:creationId xmlns:a16="http://schemas.microsoft.com/office/drawing/2014/main" id="{2083B33D-4D5F-44F2-208B-1A7012D2C6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up of a computer screen&#10;&#10;Description automatically generated">
                      <a:extLst>
                        <a:ext uri="{FF2B5EF4-FFF2-40B4-BE49-F238E27FC236}">
                          <a16:creationId xmlns:a16="http://schemas.microsoft.com/office/drawing/2014/main" id="{2083B33D-4D5F-44F2-208B-1A7012D2C69D}"/>
                        </a:ext>
                      </a:extLst>
                    </pic:cNvPr>
                    <pic:cNvPicPr>
                      <a:picLocks noChangeAspect="1"/>
                    </pic:cNvPicPr>
                  </pic:nvPicPr>
                  <pic:blipFill>
                    <a:blip r:embed="rId5"/>
                    <a:stretch>
                      <a:fillRect/>
                    </a:stretch>
                  </pic:blipFill>
                  <pic:spPr>
                    <a:xfrm>
                      <a:off x="0" y="0"/>
                      <a:ext cx="5943600" cy="1021080"/>
                    </a:xfrm>
                    <a:prstGeom prst="rect">
                      <a:avLst/>
                    </a:prstGeom>
                  </pic:spPr>
                </pic:pic>
              </a:graphicData>
            </a:graphic>
          </wp:inline>
        </w:drawing>
      </w:r>
    </w:p>
    <w:p w14:paraId="0E2570F4" w14:textId="1B8DE39A" w:rsidR="0063184E" w:rsidRDefault="0063184E" w:rsidP="0063184E">
      <w:pPr>
        <w:rPr>
          <w:rFonts w:ascii="Courier New" w:hAnsi="Courier New" w:cs="Courier New"/>
        </w:rPr>
      </w:pPr>
      <w:r w:rsidRPr="0063184E">
        <w:rPr>
          <w:rFonts w:ascii="Courier New" w:hAnsi="Courier New" w:cs="Courier New"/>
        </w:rPr>
        <w:t xml:space="preserve">These strings are printed during runtime using the macros defined in the code. For instance, prompt_rational1 prompts the user to input the first rational number, and </w:t>
      </w:r>
      <w:proofErr w:type="spellStart"/>
      <w:r w:rsidRPr="0063184E">
        <w:rPr>
          <w:rFonts w:ascii="Courier New" w:hAnsi="Courier New" w:cs="Courier New"/>
        </w:rPr>
        <w:t>error_zero_den</w:t>
      </w:r>
      <w:proofErr w:type="spellEnd"/>
      <w:r w:rsidRPr="0063184E">
        <w:rPr>
          <w:rFonts w:ascii="Courier New" w:hAnsi="Courier New" w:cs="Courier New"/>
        </w:rPr>
        <w:t xml:space="preserve"> is displayed if a zero denominator is detected.</w:t>
      </w:r>
    </w:p>
    <w:p w14:paraId="66EB5F5A" w14:textId="77777777" w:rsidR="0063184E" w:rsidRPr="0063184E" w:rsidRDefault="0063184E" w:rsidP="0063184E">
      <w:pPr>
        <w:rPr>
          <w:rFonts w:ascii="Courier New" w:hAnsi="Courier New" w:cs="Courier New"/>
          <w:b/>
          <w:bCs/>
        </w:rPr>
      </w:pPr>
      <w:r w:rsidRPr="0063184E">
        <w:rPr>
          <w:rFonts w:ascii="Courier New" w:hAnsi="Courier New" w:cs="Courier New"/>
          <w:b/>
          <w:bCs/>
        </w:rPr>
        <w:t>2. Macro Definitions</w:t>
      </w:r>
    </w:p>
    <w:p w14:paraId="6EB5EB37" w14:textId="77777777" w:rsidR="0063184E" w:rsidRPr="0063184E" w:rsidRDefault="0063184E" w:rsidP="0063184E">
      <w:pPr>
        <w:rPr>
          <w:rFonts w:ascii="Courier New" w:hAnsi="Courier New" w:cs="Courier New"/>
        </w:rPr>
      </w:pPr>
      <w:r w:rsidRPr="0063184E">
        <w:rPr>
          <w:rFonts w:ascii="Courier New" w:hAnsi="Courier New" w:cs="Courier New"/>
        </w:rPr>
        <w:t>Macros are used extensively to improve code reuse. Some key macros defined in the code are:</w:t>
      </w:r>
    </w:p>
    <w:p w14:paraId="540D8FEB" w14:textId="77777777" w:rsidR="0063184E" w:rsidRPr="0063184E" w:rsidRDefault="0063184E" w:rsidP="0063184E">
      <w:pPr>
        <w:numPr>
          <w:ilvl w:val="0"/>
          <w:numId w:val="1"/>
        </w:numPr>
        <w:rPr>
          <w:rFonts w:ascii="Courier New" w:hAnsi="Courier New" w:cs="Courier New"/>
        </w:rPr>
      </w:pPr>
      <w:proofErr w:type="spellStart"/>
      <w:r w:rsidRPr="0063184E">
        <w:rPr>
          <w:rFonts w:ascii="Courier New" w:hAnsi="Courier New" w:cs="Courier New"/>
          <w:b/>
          <w:bCs/>
        </w:rPr>
        <w:lastRenderedPageBreak/>
        <w:t>print_str</w:t>
      </w:r>
      <w:proofErr w:type="spellEnd"/>
      <w:r w:rsidRPr="0063184E">
        <w:rPr>
          <w:rFonts w:ascii="Courier New" w:hAnsi="Courier New" w:cs="Courier New"/>
          <w:b/>
          <w:bCs/>
        </w:rPr>
        <w:t xml:space="preserve"> (%str)</w:t>
      </w:r>
      <w:r w:rsidRPr="0063184E">
        <w:rPr>
          <w:rFonts w:ascii="Courier New" w:hAnsi="Courier New" w:cs="Courier New"/>
        </w:rPr>
        <w:t>: This macro prints the string passed as a parameter to the console using a system call. The string is loaded into $a0, and the system call for printing a string (li $v0, 4) is invoked.</w:t>
      </w:r>
    </w:p>
    <w:p w14:paraId="6474208B" w14:textId="4B12BAED" w:rsidR="0063184E" w:rsidRDefault="0063184E" w:rsidP="0063184E">
      <w:pPr>
        <w:rPr>
          <w:rFonts w:ascii="Courier New" w:hAnsi="Courier New" w:cs="Courier New"/>
        </w:rPr>
      </w:pPr>
      <w:r w:rsidRPr="0063184E">
        <w:rPr>
          <w:rFonts w:ascii="Courier New" w:hAnsi="Courier New" w:cs="Courier New"/>
        </w:rPr>
        <w:drawing>
          <wp:inline distT="0" distB="0" distL="0" distR="0" wp14:anchorId="2899E41A" wp14:editId="1C44E126">
            <wp:extent cx="2067560" cy="1006677"/>
            <wp:effectExtent l="0" t="0" r="8890" b="3175"/>
            <wp:docPr id="545551572" name="Picture 4" descr="A close-up of a computer code&#10;&#10;Description automatically generated">
              <a:extLst xmlns:a="http://schemas.openxmlformats.org/drawingml/2006/main">
                <a:ext uri="{FF2B5EF4-FFF2-40B4-BE49-F238E27FC236}">
                  <a16:creationId xmlns:a16="http://schemas.microsoft.com/office/drawing/2014/main" id="{8B3CD3A4-B539-AFE5-B9D1-24DDE97EA07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551572" name="Picture 4" descr="A close-up of a computer code&#10;&#10;Description automatically generated">
                      <a:extLst>
                        <a:ext uri="{FF2B5EF4-FFF2-40B4-BE49-F238E27FC236}">
                          <a16:creationId xmlns:a16="http://schemas.microsoft.com/office/drawing/2014/main" id="{8B3CD3A4-B539-AFE5-B9D1-24DDE97EA07B}"/>
                        </a:ext>
                      </a:extLst>
                    </pic:cNvPr>
                    <pic:cNvPicPr>
                      <a:picLocks noChangeAspect="1"/>
                    </pic:cNvPicPr>
                  </pic:nvPicPr>
                  <pic:blipFill>
                    <a:blip r:embed="rId6"/>
                    <a:stretch>
                      <a:fillRect/>
                    </a:stretch>
                  </pic:blipFill>
                  <pic:spPr>
                    <a:xfrm>
                      <a:off x="0" y="0"/>
                      <a:ext cx="2094461" cy="1019775"/>
                    </a:xfrm>
                    <a:prstGeom prst="rect">
                      <a:avLst/>
                    </a:prstGeom>
                  </pic:spPr>
                </pic:pic>
              </a:graphicData>
            </a:graphic>
          </wp:inline>
        </w:drawing>
      </w:r>
    </w:p>
    <w:p w14:paraId="13D8A245" w14:textId="00C6E450" w:rsidR="00B25A4C" w:rsidRDefault="00B25A4C" w:rsidP="00B25A4C">
      <w:pPr>
        <w:pStyle w:val="ListParagraph"/>
        <w:numPr>
          <w:ilvl w:val="0"/>
          <w:numId w:val="7"/>
        </w:numPr>
        <w:rPr>
          <w:rFonts w:ascii="Courier New" w:hAnsi="Courier New" w:cs="Courier New"/>
        </w:rPr>
      </w:pPr>
      <w:proofErr w:type="spellStart"/>
      <w:r w:rsidRPr="00B25A4C">
        <w:rPr>
          <w:rFonts w:ascii="Courier New" w:hAnsi="Courier New" w:cs="Courier New"/>
          <w:b/>
          <w:bCs/>
        </w:rPr>
        <w:t>print_newline</w:t>
      </w:r>
      <w:proofErr w:type="spellEnd"/>
      <w:r w:rsidRPr="00B25A4C">
        <w:rPr>
          <w:rFonts w:ascii="Courier New" w:hAnsi="Courier New" w:cs="Courier New"/>
        </w:rPr>
        <w:t xml:space="preserve">: Uses </w:t>
      </w:r>
      <w:proofErr w:type="spellStart"/>
      <w:r w:rsidRPr="00B25A4C">
        <w:rPr>
          <w:rFonts w:ascii="Courier New" w:hAnsi="Courier New" w:cs="Courier New"/>
        </w:rPr>
        <w:t>print_str</w:t>
      </w:r>
      <w:proofErr w:type="spellEnd"/>
      <w:r w:rsidRPr="00B25A4C">
        <w:rPr>
          <w:rFonts w:ascii="Courier New" w:hAnsi="Courier New" w:cs="Courier New"/>
        </w:rPr>
        <w:t xml:space="preserve"> to print a newline character.</w:t>
      </w:r>
    </w:p>
    <w:p w14:paraId="63C4A631" w14:textId="1D321C2E" w:rsidR="00B25A4C" w:rsidRPr="00B25A4C" w:rsidRDefault="00B25A4C" w:rsidP="00B25A4C">
      <w:pPr>
        <w:rPr>
          <w:rFonts w:ascii="Courier New" w:hAnsi="Courier New" w:cs="Courier New"/>
        </w:rPr>
      </w:pPr>
      <w:r w:rsidRPr="00B25A4C">
        <w:rPr>
          <w:rFonts w:ascii="Courier New" w:hAnsi="Courier New" w:cs="Courier New"/>
        </w:rPr>
        <w:drawing>
          <wp:inline distT="0" distB="0" distL="0" distR="0" wp14:anchorId="266FCF47" wp14:editId="136DCF79">
            <wp:extent cx="2427705" cy="626012"/>
            <wp:effectExtent l="0" t="0" r="0" b="3175"/>
            <wp:docPr id="8" name="Picture 7" descr="A black text on a white background&#10;&#10;Description automatically generated">
              <a:extLst xmlns:a="http://schemas.openxmlformats.org/drawingml/2006/main">
                <a:ext uri="{FF2B5EF4-FFF2-40B4-BE49-F238E27FC236}">
                  <a16:creationId xmlns:a16="http://schemas.microsoft.com/office/drawing/2014/main" id="{07E62BCF-3412-0712-B807-99FDC070C8F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black text on a white background&#10;&#10;Description automatically generated">
                      <a:extLst>
                        <a:ext uri="{FF2B5EF4-FFF2-40B4-BE49-F238E27FC236}">
                          <a16:creationId xmlns:a16="http://schemas.microsoft.com/office/drawing/2014/main" id="{07E62BCF-3412-0712-B807-99FDC070C8FA}"/>
                        </a:ext>
                      </a:extLst>
                    </pic:cNvPr>
                    <pic:cNvPicPr>
                      <a:picLocks noChangeAspect="1"/>
                    </pic:cNvPicPr>
                  </pic:nvPicPr>
                  <pic:blipFill>
                    <a:blip r:embed="rId7"/>
                    <a:stretch>
                      <a:fillRect/>
                    </a:stretch>
                  </pic:blipFill>
                  <pic:spPr>
                    <a:xfrm>
                      <a:off x="0" y="0"/>
                      <a:ext cx="2464974" cy="635622"/>
                    </a:xfrm>
                    <a:prstGeom prst="rect">
                      <a:avLst/>
                    </a:prstGeom>
                  </pic:spPr>
                </pic:pic>
              </a:graphicData>
            </a:graphic>
          </wp:inline>
        </w:drawing>
      </w:r>
    </w:p>
    <w:p w14:paraId="6C30744B" w14:textId="33B96FE0" w:rsidR="0063184E" w:rsidRDefault="0063184E" w:rsidP="0063184E">
      <w:pPr>
        <w:pStyle w:val="ListParagraph"/>
        <w:numPr>
          <w:ilvl w:val="0"/>
          <w:numId w:val="2"/>
        </w:numPr>
        <w:rPr>
          <w:rFonts w:ascii="Courier New" w:hAnsi="Courier New" w:cs="Courier New"/>
        </w:rPr>
      </w:pPr>
      <w:r w:rsidRPr="0063184E">
        <w:rPr>
          <w:rFonts w:ascii="Courier New" w:hAnsi="Courier New" w:cs="Courier New"/>
          <w:b/>
          <w:bCs/>
        </w:rPr>
        <w:t>print_int (%int)</w:t>
      </w:r>
      <w:r w:rsidRPr="0063184E">
        <w:rPr>
          <w:rFonts w:ascii="Courier New" w:hAnsi="Courier New" w:cs="Courier New"/>
        </w:rPr>
        <w:t xml:space="preserve">: This macro prints the integer value from a specified register. It moves the integer value into $a0, then invokes a </w:t>
      </w:r>
      <w:proofErr w:type="spellStart"/>
      <w:r w:rsidRPr="0063184E">
        <w:rPr>
          <w:rFonts w:ascii="Courier New" w:hAnsi="Courier New" w:cs="Courier New"/>
        </w:rPr>
        <w:t>syscall</w:t>
      </w:r>
      <w:proofErr w:type="spellEnd"/>
      <w:r w:rsidRPr="0063184E">
        <w:rPr>
          <w:rFonts w:ascii="Courier New" w:hAnsi="Courier New" w:cs="Courier New"/>
        </w:rPr>
        <w:t xml:space="preserve"> to print an integer (li $v0, 1).</w:t>
      </w:r>
    </w:p>
    <w:p w14:paraId="0CB8A0CC" w14:textId="4BEB7A53" w:rsidR="0063184E" w:rsidRDefault="0063184E" w:rsidP="0063184E">
      <w:pPr>
        <w:rPr>
          <w:rFonts w:ascii="Courier New" w:hAnsi="Courier New" w:cs="Courier New"/>
        </w:rPr>
      </w:pPr>
      <w:r w:rsidRPr="0063184E">
        <w:rPr>
          <w:rFonts w:ascii="Courier New" w:hAnsi="Courier New" w:cs="Courier New"/>
        </w:rPr>
        <w:drawing>
          <wp:inline distT="0" distB="0" distL="0" distR="0" wp14:anchorId="23C091A7" wp14:editId="3FCBB3E1">
            <wp:extent cx="2089052" cy="1036731"/>
            <wp:effectExtent l="0" t="0" r="6985" b="0"/>
            <wp:docPr id="1173586143" name="Picture 4" descr="A close-up of a computer code&#10;&#10;Description automatically generated">
              <a:extLst xmlns:a="http://schemas.openxmlformats.org/drawingml/2006/main">
                <a:ext uri="{FF2B5EF4-FFF2-40B4-BE49-F238E27FC236}">
                  <a16:creationId xmlns:a16="http://schemas.microsoft.com/office/drawing/2014/main" id="{7F9A7C20-5100-4EDC-5AF4-1F830E8C29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586143" name="Picture 4" descr="A close-up of a computer code&#10;&#10;Description automatically generated">
                      <a:extLst>
                        <a:ext uri="{FF2B5EF4-FFF2-40B4-BE49-F238E27FC236}">
                          <a16:creationId xmlns:a16="http://schemas.microsoft.com/office/drawing/2014/main" id="{7F9A7C20-5100-4EDC-5AF4-1F830E8C2902}"/>
                        </a:ext>
                      </a:extLst>
                    </pic:cNvPr>
                    <pic:cNvPicPr>
                      <a:picLocks noChangeAspect="1"/>
                    </pic:cNvPicPr>
                  </pic:nvPicPr>
                  <pic:blipFill>
                    <a:blip r:embed="rId8"/>
                    <a:stretch>
                      <a:fillRect/>
                    </a:stretch>
                  </pic:blipFill>
                  <pic:spPr>
                    <a:xfrm>
                      <a:off x="0" y="0"/>
                      <a:ext cx="2125329" cy="1054734"/>
                    </a:xfrm>
                    <a:prstGeom prst="rect">
                      <a:avLst/>
                    </a:prstGeom>
                  </pic:spPr>
                </pic:pic>
              </a:graphicData>
            </a:graphic>
          </wp:inline>
        </w:drawing>
      </w:r>
    </w:p>
    <w:p w14:paraId="6AA9DC08" w14:textId="72162525" w:rsidR="0063184E" w:rsidRDefault="00483933" w:rsidP="00483933">
      <w:pPr>
        <w:pStyle w:val="ListParagraph"/>
        <w:numPr>
          <w:ilvl w:val="0"/>
          <w:numId w:val="3"/>
        </w:numPr>
        <w:rPr>
          <w:rFonts w:ascii="Courier New" w:hAnsi="Courier New" w:cs="Courier New"/>
        </w:rPr>
      </w:pPr>
      <w:proofErr w:type="spellStart"/>
      <w:r w:rsidRPr="00483933">
        <w:rPr>
          <w:rFonts w:ascii="Courier New" w:hAnsi="Courier New" w:cs="Courier New"/>
          <w:b/>
          <w:bCs/>
        </w:rPr>
        <w:t>print_rational_num</w:t>
      </w:r>
      <w:proofErr w:type="spellEnd"/>
      <w:r w:rsidRPr="00483933">
        <w:rPr>
          <w:rFonts w:ascii="Courier New" w:hAnsi="Courier New" w:cs="Courier New"/>
          <w:b/>
          <w:bCs/>
        </w:rPr>
        <w:t xml:space="preserve"> (%numerator, %denominator)</w:t>
      </w:r>
      <w:r w:rsidRPr="00483933">
        <w:rPr>
          <w:rFonts w:ascii="Courier New" w:hAnsi="Courier New" w:cs="Courier New"/>
        </w:rPr>
        <w:t>: This macro prints a rational number in the format of a numerator followed by a denominator, using the previously defined macros for printing integers and newlines.</w:t>
      </w:r>
    </w:p>
    <w:p w14:paraId="6EE978B0" w14:textId="4A54DF62" w:rsidR="00483933" w:rsidRDefault="00483933" w:rsidP="00483933">
      <w:pPr>
        <w:rPr>
          <w:rFonts w:ascii="Courier New" w:hAnsi="Courier New" w:cs="Courier New"/>
        </w:rPr>
      </w:pPr>
      <w:r w:rsidRPr="00483933">
        <w:rPr>
          <w:rFonts w:ascii="Courier New" w:hAnsi="Courier New" w:cs="Courier New"/>
        </w:rPr>
        <w:drawing>
          <wp:inline distT="0" distB="0" distL="0" distR="0" wp14:anchorId="350A81CD" wp14:editId="5F7A9D6A">
            <wp:extent cx="4579034" cy="1262659"/>
            <wp:effectExtent l="0" t="0" r="0" b="0"/>
            <wp:docPr id="6" name="Picture 5" descr="A close-up of a computer code&#10;&#10;Description automatically generated">
              <a:extLst xmlns:a="http://schemas.openxmlformats.org/drawingml/2006/main">
                <a:ext uri="{FF2B5EF4-FFF2-40B4-BE49-F238E27FC236}">
                  <a16:creationId xmlns:a16="http://schemas.microsoft.com/office/drawing/2014/main" id="{47D66769-C8D2-4CA7-BF31-CF66BF5C1C3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up of a computer code&#10;&#10;Description automatically generated">
                      <a:extLst>
                        <a:ext uri="{FF2B5EF4-FFF2-40B4-BE49-F238E27FC236}">
                          <a16:creationId xmlns:a16="http://schemas.microsoft.com/office/drawing/2014/main" id="{47D66769-C8D2-4CA7-BF31-CF66BF5C1C32}"/>
                        </a:ext>
                      </a:extLst>
                    </pic:cNvPr>
                    <pic:cNvPicPr>
                      <a:picLocks noChangeAspect="1"/>
                    </pic:cNvPicPr>
                  </pic:nvPicPr>
                  <pic:blipFill>
                    <a:blip r:embed="rId9"/>
                    <a:stretch>
                      <a:fillRect/>
                    </a:stretch>
                  </pic:blipFill>
                  <pic:spPr>
                    <a:xfrm>
                      <a:off x="0" y="0"/>
                      <a:ext cx="4594961" cy="1267051"/>
                    </a:xfrm>
                    <a:prstGeom prst="rect">
                      <a:avLst/>
                    </a:prstGeom>
                  </pic:spPr>
                </pic:pic>
              </a:graphicData>
            </a:graphic>
          </wp:inline>
        </w:drawing>
      </w:r>
    </w:p>
    <w:p w14:paraId="589259A6" w14:textId="654EED27" w:rsidR="00483933" w:rsidRDefault="00483933" w:rsidP="00483933">
      <w:pPr>
        <w:pStyle w:val="ListParagraph"/>
        <w:numPr>
          <w:ilvl w:val="0"/>
          <w:numId w:val="4"/>
        </w:numPr>
        <w:rPr>
          <w:rFonts w:ascii="Courier New" w:hAnsi="Courier New" w:cs="Courier New"/>
        </w:rPr>
      </w:pPr>
      <w:r w:rsidRPr="00483933">
        <w:rPr>
          <w:rFonts w:ascii="Courier New" w:hAnsi="Courier New" w:cs="Courier New"/>
          <w:b/>
          <w:bCs/>
        </w:rPr>
        <w:t>read_int</w:t>
      </w:r>
      <w:r w:rsidRPr="00483933">
        <w:rPr>
          <w:rFonts w:ascii="Courier New" w:hAnsi="Courier New" w:cs="Courier New"/>
        </w:rPr>
        <w:t>: This macro reads an integer from the user by invoking the appropriate system call (li $v0, 5).</w:t>
      </w:r>
    </w:p>
    <w:p w14:paraId="4220902E" w14:textId="197F852F" w:rsidR="00483933" w:rsidRDefault="00483933" w:rsidP="00483933">
      <w:pPr>
        <w:rPr>
          <w:rFonts w:ascii="Courier New" w:hAnsi="Courier New" w:cs="Courier New"/>
        </w:rPr>
      </w:pPr>
      <w:r w:rsidRPr="00483933">
        <w:rPr>
          <w:rFonts w:ascii="Courier New" w:hAnsi="Courier New" w:cs="Courier New"/>
        </w:rPr>
        <w:lastRenderedPageBreak/>
        <w:drawing>
          <wp:inline distT="0" distB="0" distL="0" distR="0" wp14:anchorId="4C250C07" wp14:editId="0C1A06C4">
            <wp:extent cx="1589649" cy="849911"/>
            <wp:effectExtent l="0" t="0" r="0" b="7620"/>
            <wp:docPr id="1538824164" name="Picture 5" descr="A close-up of a white background&#10;&#10;Description automatically generated">
              <a:extLst xmlns:a="http://schemas.openxmlformats.org/drawingml/2006/main">
                <a:ext uri="{FF2B5EF4-FFF2-40B4-BE49-F238E27FC236}">
                  <a16:creationId xmlns:a16="http://schemas.microsoft.com/office/drawing/2014/main" id="{2610408D-731B-C005-F8E4-C8E4023DBB6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824164" name="Picture 5" descr="A close-up of a white background&#10;&#10;Description automatically generated">
                      <a:extLst>
                        <a:ext uri="{FF2B5EF4-FFF2-40B4-BE49-F238E27FC236}">
                          <a16:creationId xmlns:a16="http://schemas.microsoft.com/office/drawing/2014/main" id="{2610408D-731B-C005-F8E4-C8E4023DBB6D}"/>
                        </a:ext>
                      </a:extLst>
                    </pic:cNvPr>
                    <pic:cNvPicPr>
                      <a:picLocks noChangeAspect="1"/>
                    </pic:cNvPicPr>
                  </pic:nvPicPr>
                  <pic:blipFill>
                    <a:blip r:embed="rId10"/>
                    <a:stretch>
                      <a:fillRect/>
                    </a:stretch>
                  </pic:blipFill>
                  <pic:spPr>
                    <a:xfrm>
                      <a:off x="0" y="0"/>
                      <a:ext cx="1600725" cy="855833"/>
                    </a:xfrm>
                    <a:prstGeom prst="rect">
                      <a:avLst/>
                    </a:prstGeom>
                  </pic:spPr>
                </pic:pic>
              </a:graphicData>
            </a:graphic>
          </wp:inline>
        </w:drawing>
      </w:r>
    </w:p>
    <w:p w14:paraId="7CD0251A" w14:textId="03AB7EE3" w:rsidR="00B25A4C" w:rsidRDefault="00B25A4C" w:rsidP="00B25A4C">
      <w:pPr>
        <w:pStyle w:val="ListParagraph"/>
        <w:numPr>
          <w:ilvl w:val="0"/>
          <w:numId w:val="7"/>
        </w:numPr>
        <w:rPr>
          <w:rFonts w:ascii="Courier New" w:hAnsi="Courier New" w:cs="Courier New"/>
        </w:rPr>
      </w:pPr>
      <w:r w:rsidRPr="00B25A4C">
        <w:rPr>
          <w:rFonts w:ascii="Courier New" w:hAnsi="Courier New" w:cs="Courier New"/>
          <w:b/>
          <w:bCs/>
        </w:rPr>
        <w:t>store_int (%reg)</w:t>
      </w:r>
      <w:r w:rsidRPr="00B25A4C">
        <w:rPr>
          <w:rFonts w:ascii="Courier New" w:hAnsi="Courier New" w:cs="Courier New"/>
        </w:rPr>
        <w:t>: Stores the value in $v0 (after read_int) into the specified register.</w:t>
      </w:r>
    </w:p>
    <w:p w14:paraId="23416AFC" w14:textId="3DFE1153" w:rsidR="00B25A4C" w:rsidRPr="00B25A4C" w:rsidRDefault="00B25A4C" w:rsidP="00B25A4C">
      <w:pPr>
        <w:rPr>
          <w:rFonts w:ascii="Courier New" w:hAnsi="Courier New" w:cs="Courier New"/>
        </w:rPr>
      </w:pPr>
      <w:r w:rsidRPr="00B25A4C">
        <w:rPr>
          <w:rFonts w:ascii="Courier New" w:hAnsi="Courier New" w:cs="Courier New"/>
        </w:rPr>
        <w:drawing>
          <wp:inline distT="0" distB="0" distL="0" distR="0" wp14:anchorId="56EB8274" wp14:editId="6B3ACE3A">
            <wp:extent cx="2029220" cy="611864"/>
            <wp:effectExtent l="0" t="0" r="0" b="0"/>
            <wp:docPr id="792990297" name="Picture 7" descr="A close up of text&#10;&#10;Description automatically generated">
              <a:extLst xmlns:a="http://schemas.openxmlformats.org/drawingml/2006/main">
                <a:ext uri="{FF2B5EF4-FFF2-40B4-BE49-F238E27FC236}">
                  <a16:creationId xmlns:a16="http://schemas.microsoft.com/office/drawing/2014/main" id="{9E3E6905-B627-EBC3-690A-D1B9376B2C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990297" name="Picture 7" descr="A close up of text&#10;&#10;Description automatically generated">
                      <a:extLst>
                        <a:ext uri="{FF2B5EF4-FFF2-40B4-BE49-F238E27FC236}">
                          <a16:creationId xmlns:a16="http://schemas.microsoft.com/office/drawing/2014/main" id="{9E3E6905-B627-EBC3-690A-D1B9376B2CE4}"/>
                        </a:ext>
                      </a:extLst>
                    </pic:cNvPr>
                    <pic:cNvPicPr>
                      <a:picLocks noChangeAspect="1"/>
                    </pic:cNvPicPr>
                  </pic:nvPicPr>
                  <pic:blipFill>
                    <a:blip r:embed="rId11"/>
                    <a:stretch>
                      <a:fillRect/>
                    </a:stretch>
                  </pic:blipFill>
                  <pic:spPr>
                    <a:xfrm>
                      <a:off x="0" y="0"/>
                      <a:ext cx="2061837" cy="621699"/>
                    </a:xfrm>
                    <a:prstGeom prst="rect">
                      <a:avLst/>
                    </a:prstGeom>
                  </pic:spPr>
                </pic:pic>
              </a:graphicData>
            </a:graphic>
          </wp:inline>
        </w:drawing>
      </w:r>
    </w:p>
    <w:p w14:paraId="16801B22" w14:textId="46B09D7E" w:rsidR="00483933" w:rsidRDefault="00483933" w:rsidP="00483933">
      <w:pPr>
        <w:pStyle w:val="ListParagraph"/>
        <w:numPr>
          <w:ilvl w:val="0"/>
          <w:numId w:val="5"/>
        </w:numPr>
        <w:rPr>
          <w:rFonts w:ascii="Courier New" w:hAnsi="Courier New" w:cs="Courier New"/>
        </w:rPr>
      </w:pPr>
      <w:r w:rsidRPr="00483933">
        <w:rPr>
          <w:rFonts w:ascii="Courier New" w:hAnsi="Courier New" w:cs="Courier New"/>
          <w:b/>
          <w:bCs/>
        </w:rPr>
        <w:t>done</w:t>
      </w:r>
      <w:r w:rsidRPr="00483933">
        <w:rPr>
          <w:rFonts w:ascii="Courier New" w:hAnsi="Courier New" w:cs="Courier New"/>
        </w:rPr>
        <w:t xml:space="preserve">: This macro is used to terminate the program gracefully by invoking the </w:t>
      </w:r>
      <w:proofErr w:type="spellStart"/>
      <w:r w:rsidRPr="00483933">
        <w:rPr>
          <w:rFonts w:ascii="Courier New" w:hAnsi="Courier New" w:cs="Courier New"/>
        </w:rPr>
        <w:t>syscall</w:t>
      </w:r>
      <w:proofErr w:type="spellEnd"/>
      <w:r w:rsidRPr="00483933">
        <w:rPr>
          <w:rFonts w:ascii="Courier New" w:hAnsi="Courier New" w:cs="Courier New"/>
        </w:rPr>
        <w:t xml:space="preserve"> to exit (li $v0, 10).</w:t>
      </w:r>
    </w:p>
    <w:p w14:paraId="5EC020C6" w14:textId="2967B6E1" w:rsidR="00483933" w:rsidRDefault="00483933" w:rsidP="00483933">
      <w:pPr>
        <w:rPr>
          <w:rFonts w:ascii="Courier New" w:hAnsi="Courier New" w:cs="Courier New"/>
        </w:rPr>
      </w:pPr>
      <w:r w:rsidRPr="00483933">
        <w:rPr>
          <w:rFonts w:ascii="Courier New" w:hAnsi="Courier New" w:cs="Courier New"/>
        </w:rPr>
        <w:drawing>
          <wp:inline distT="0" distB="0" distL="0" distR="0" wp14:anchorId="0ADFB0A1" wp14:editId="386860A5">
            <wp:extent cx="1709225" cy="866649"/>
            <wp:effectExtent l="0" t="0" r="5715" b="0"/>
            <wp:docPr id="946171044" name="Picture 5" descr="A close-up of a white background&#10;&#10;Description automatically generated">
              <a:extLst xmlns:a="http://schemas.openxmlformats.org/drawingml/2006/main">
                <a:ext uri="{FF2B5EF4-FFF2-40B4-BE49-F238E27FC236}">
                  <a16:creationId xmlns:a16="http://schemas.microsoft.com/office/drawing/2014/main" id="{07190E29-4670-AF61-9F49-FF36EE7D90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71044" name="Picture 5" descr="A close-up of a white background&#10;&#10;Description automatically generated">
                      <a:extLst>
                        <a:ext uri="{FF2B5EF4-FFF2-40B4-BE49-F238E27FC236}">
                          <a16:creationId xmlns:a16="http://schemas.microsoft.com/office/drawing/2014/main" id="{07190E29-4670-AF61-9F49-FF36EE7D9046}"/>
                        </a:ext>
                      </a:extLst>
                    </pic:cNvPr>
                    <pic:cNvPicPr>
                      <a:picLocks noChangeAspect="1"/>
                    </pic:cNvPicPr>
                  </pic:nvPicPr>
                  <pic:blipFill>
                    <a:blip r:embed="rId12"/>
                    <a:stretch>
                      <a:fillRect/>
                    </a:stretch>
                  </pic:blipFill>
                  <pic:spPr>
                    <a:xfrm>
                      <a:off x="0" y="0"/>
                      <a:ext cx="1745314" cy="884948"/>
                    </a:xfrm>
                    <a:prstGeom prst="rect">
                      <a:avLst/>
                    </a:prstGeom>
                  </pic:spPr>
                </pic:pic>
              </a:graphicData>
            </a:graphic>
          </wp:inline>
        </w:drawing>
      </w:r>
    </w:p>
    <w:p w14:paraId="011B1800" w14:textId="3B7C5810" w:rsidR="00483933" w:rsidRDefault="00483933" w:rsidP="00483933">
      <w:pPr>
        <w:rPr>
          <w:rFonts w:ascii="Courier New" w:hAnsi="Courier New" w:cs="Courier New"/>
        </w:rPr>
      </w:pPr>
      <w:r w:rsidRPr="00483933">
        <w:rPr>
          <w:rFonts w:ascii="Courier New" w:hAnsi="Courier New" w:cs="Courier New"/>
        </w:rPr>
        <w:t>These macros ensure that common operations such as input/output and arithmetic are handled concisely and reused throughout the code.</w:t>
      </w:r>
    </w:p>
    <w:p w14:paraId="34E18DF3" w14:textId="77777777" w:rsidR="00483933" w:rsidRPr="00483933" w:rsidRDefault="00483933" w:rsidP="00483933">
      <w:pPr>
        <w:rPr>
          <w:rFonts w:ascii="Courier New" w:hAnsi="Courier New" w:cs="Courier New"/>
          <w:b/>
          <w:bCs/>
        </w:rPr>
      </w:pPr>
      <w:r w:rsidRPr="00483933">
        <w:rPr>
          <w:rFonts w:ascii="Courier New" w:hAnsi="Courier New" w:cs="Courier New"/>
          <w:b/>
          <w:bCs/>
        </w:rPr>
        <w:t>3. Main Program Flow</w:t>
      </w:r>
    </w:p>
    <w:p w14:paraId="4C0F752C" w14:textId="77777777" w:rsidR="00483933" w:rsidRPr="00483933" w:rsidRDefault="00483933" w:rsidP="00483933">
      <w:pPr>
        <w:rPr>
          <w:rFonts w:ascii="Courier New" w:hAnsi="Courier New" w:cs="Courier New"/>
        </w:rPr>
      </w:pPr>
      <w:r w:rsidRPr="00483933">
        <w:rPr>
          <w:rFonts w:ascii="Courier New" w:hAnsi="Courier New" w:cs="Courier New"/>
        </w:rPr>
        <w:t>The main section of the program is responsible for orchestrating the input from the user and executing the desired rational number operation based on user input.</w:t>
      </w:r>
    </w:p>
    <w:p w14:paraId="52E0DB38" w14:textId="07D8297B" w:rsidR="00483933" w:rsidRDefault="00483933" w:rsidP="00483933">
      <w:pPr>
        <w:pStyle w:val="ListParagraph"/>
        <w:numPr>
          <w:ilvl w:val="1"/>
          <w:numId w:val="1"/>
        </w:numPr>
        <w:rPr>
          <w:rFonts w:ascii="Courier New" w:hAnsi="Courier New" w:cs="Courier New"/>
        </w:rPr>
      </w:pPr>
      <w:r w:rsidRPr="00483933">
        <w:rPr>
          <w:rFonts w:ascii="Courier New" w:hAnsi="Courier New" w:cs="Courier New"/>
          <w:b/>
          <w:bCs/>
        </w:rPr>
        <w:t>Input Handling</w:t>
      </w:r>
      <w:r w:rsidRPr="00483933">
        <w:rPr>
          <w:rFonts w:ascii="Courier New" w:hAnsi="Courier New" w:cs="Courier New"/>
        </w:rPr>
        <w:t>:</w:t>
      </w:r>
    </w:p>
    <w:p w14:paraId="46EA2D57" w14:textId="5C30DA8F" w:rsidR="00483933" w:rsidRDefault="00483933" w:rsidP="00483933">
      <w:pPr>
        <w:pStyle w:val="ListParagraph"/>
        <w:numPr>
          <w:ilvl w:val="2"/>
          <w:numId w:val="1"/>
        </w:numPr>
        <w:rPr>
          <w:rFonts w:ascii="Courier New" w:hAnsi="Courier New" w:cs="Courier New"/>
        </w:rPr>
      </w:pPr>
      <w:r>
        <w:rPr>
          <w:rFonts w:ascii="Courier New" w:hAnsi="Courier New" w:cs="Courier New"/>
        </w:rPr>
        <w:t>T</w:t>
      </w:r>
      <w:r w:rsidRPr="00483933">
        <w:rPr>
          <w:rFonts w:ascii="Courier New" w:hAnsi="Courier New" w:cs="Courier New"/>
        </w:rPr>
        <w:t>he program starts by prompting the user for two rational numbers, each consisting of a numerator and a denominator (e.g., p1/q1 and p2/q2).</w:t>
      </w:r>
    </w:p>
    <w:p w14:paraId="1CD50E11" w14:textId="657E5744" w:rsidR="00483933" w:rsidRPr="00B25A4C" w:rsidRDefault="00483933" w:rsidP="00B25A4C">
      <w:pPr>
        <w:pStyle w:val="ListParagraph"/>
        <w:numPr>
          <w:ilvl w:val="2"/>
          <w:numId w:val="1"/>
        </w:numPr>
        <w:rPr>
          <w:rFonts w:ascii="Courier New" w:hAnsi="Courier New" w:cs="Courier New"/>
        </w:rPr>
      </w:pPr>
      <w:r w:rsidRPr="00483933">
        <w:rPr>
          <w:rFonts w:ascii="Courier New" w:hAnsi="Courier New" w:cs="Courier New"/>
        </w:rPr>
        <w:t>The user is then asked to se</w:t>
      </w:r>
      <w:r w:rsidRPr="00B25A4C">
        <w:rPr>
          <w:rFonts w:ascii="Courier New" w:hAnsi="Courier New" w:cs="Courier New"/>
        </w:rPr>
        <w:t>lect one of four operations: addition, subtraction,</w:t>
      </w:r>
      <w:r w:rsidR="00B25A4C">
        <w:rPr>
          <w:rFonts w:ascii="Courier New" w:hAnsi="Courier New" w:cs="Courier New"/>
        </w:rPr>
        <w:t xml:space="preserve"> </w:t>
      </w:r>
      <w:r w:rsidRPr="00B25A4C">
        <w:rPr>
          <w:rFonts w:ascii="Courier New" w:hAnsi="Courier New" w:cs="Courier New"/>
        </w:rPr>
        <w:t>multiplication,</w:t>
      </w:r>
      <w:r w:rsidR="00B25A4C">
        <w:rPr>
          <w:rFonts w:ascii="Courier New" w:hAnsi="Courier New" w:cs="Courier New"/>
        </w:rPr>
        <w:t xml:space="preserve"> </w:t>
      </w:r>
      <w:r w:rsidRPr="00B25A4C">
        <w:rPr>
          <w:rFonts w:ascii="Courier New" w:hAnsi="Courier New" w:cs="Courier New"/>
        </w:rPr>
        <w:t>or division.</w:t>
      </w:r>
    </w:p>
    <w:p w14:paraId="067CA58B" w14:textId="43F69030" w:rsidR="00483933" w:rsidRDefault="00483933" w:rsidP="00483933">
      <w:pPr>
        <w:ind w:left="1800"/>
        <w:rPr>
          <w:rFonts w:ascii="Courier New" w:hAnsi="Courier New" w:cs="Courier New"/>
        </w:rPr>
      </w:pPr>
      <w:r>
        <w:rPr>
          <w:rFonts w:ascii="Courier New" w:hAnsi="Courier New" w:cs="Courier New"/>
        </w:rPr>
        <w:t xml:space="preserve">Example </w:t>
      </w:r>
      <w:r w:rsidRPr="00483933">
        <w:rPr>
          <w:rFonts w:ascii="Courier New" w:hAnsi="Courier New" w:cs="Courier New"/>
        </w:rPr>
        <w:t>prompt for operation selection:</w:t>
      </w:r>
    </w:p>
    <w:p w14:paraId="0B160B7F" w14:textId="41F1768C" w:rsidR="00483933" w:rsidRDefault="00483933" w:rsidP="00483933">
      <w:pPr>
        <w:ind w:left="1800"/>
        <w:rPr>
          <w:rFonts w:ascii="Courier New" w:hAnsi="Courier New" w:cs="Courier New"/>
        </w:rPr>
      </w:pPr>
      <w:r w:rsidRPr="00483933">
        <w:rPr>
          <w:rFonts w:ascii="Courier New" w:hAnsi="Courier New" w:cs="Courier New"/>
        </w:rPr>
        <w:drawing>
          <wp:inline distT="0" distB="0" distL="0" distR="0" wp14:anchorId="675DB9BD" wp14:editId="7BBBE423">
            <wp:extent cx="4083260" cy="800141"/>
            <wp:effectExtent l="0" t="0" r="0" b="0"/>
            <wp:docPr id="2061634666"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34666" name="Picture 1" descr="A close-up of a white background&#10;&#10;Description automatically generated"/>
                    <pic:cNvPicPr/>
                  </pic:nvPicPr>
                  <pic:blipFill>
                    <a:blip r:embed="rId13"/>
                    <a:stretch>
                      <a:fillRect/>
                    </a:stretch>
                  </pic:blipFill>
                  <pic:spPr>
                    <a:xfrm>
                      <a:off x="0" y="0"/>
                      <a:ext cx="4083260" cy="800141"/>
                    </a:xfrm>
                    <a:prstGeom prst="rect">
                      <a:avLst/>
                    </a:prstGeom>
                  </pic:spPr>
                </pic:pic>
              </a:graphicData>
            </a:graphic>
          </wp:inline>
        </w:drawing>
      </w:r>
    </w:p>
    <w:p w14:paraId="1DA84CAC" w14:textId="5724913C" w:rsidR="00483933" w:rsidRDefault="00483933" w:rsidP="00483933">
      <w:pPr>
        <w:pStyle w:val="ListParagraph"/>
        <w:numPr>
          <w:ilvl w:val="1"/>
          <w:numId w:val="1"/>
        </w:numPr>
        <w:rPr>
          <w:rFonts w:ascii="Courier New" w:hAnsi="Courier New" w:cs="Courier New"/>
        </w:rPr>
      </w:pPr>
      <w:r w:rsidRPr="00483933">
        <w:rPr>
          <w:rFonts w:ascii="Courier New" w:hAnsi="Courier New" w:cs="Courier New"/>
          <w:b/>
          <w:bCs/>
        </w:rPr>
        <w:lastRenderedPageBreak/>
        <w:t>Operation Selection</w:t>
      </w:r>
      <w:r w:rsidRPr="00483933">
        <w:rPr>
          <w:rFonts w:ascii="Courier New" w:hAnsi="Courier New" w:cs="Courier New"/>
        </w:rPr>
        <w:t>: Depending on the user's selection, the program jumps to the respective operation handler:</w:t>
      </w:r>
    </w:p>
    <w:p w14:paraId="4E9823A2" w14:textId="43CE1B5D" w:rsidR="00483933" w:rsidRDefault="00483933" w:rsidP="00483933">
      <w:pPr>
        <w:pStyle w:val="ListParagraph"/>
        <w:numPr>
          <w:ilvl w:val="3"/>
          <w:numId w:val="1"/>
        </w:numPr>
        <w:rPr>
          <w:rFonts w:ascii="Courier New" w:hAnsi="Courier New" w:cs="Courier New"/>
        </w:rPr>
      </w:pPr>
      <w:proofErr w:type="gramStart"/>
      <w:r w:rsidRPr="00483933">
        <w:rPr>
          <w:rFonts w:ascii="Courier New" w:hAnsi="Courier New" w:cs="Courier New"/>
          <w:b/>
          <w:bCs/>
        </w:rPr>
        <w:t>Addition</w:t>
      </w:r>
      <w:r w:rsidRPr="00483933">
        <w:rPr>
          <w:rFonts w:ascii="Courier New" w:hAnsi="Courier New" w:cs="Courier New"/>
        </w:rPr>
        <w:t xml:space="preserve"> ((</w:t>
      </w:r>
      <w:proofErr w:type="gramEnd"/>
      <w:r w:rsidRPr="00483933">
        <w:rPr>
          <w:rFonts w:ascii="Courier New" w:hAnsi="Courier New" w:cs="Courier New"/>
        </w:rPr>
        <w:t>p1/q1) + (p2/q2)):</w:t>
      </w:r>
    </w:p>
    <w:p w14:paraId="5B052B50" w14:textId="3AE52426" w:rsidR="00483933" w:rsidRDefault="00483933" w:rsidP="00483933">
      <w:pPr>
        <w:pStyle w:val="ListParagraph"/>
        <w:ind w:left="2880"/>
        <w:rPr>
          <w:rFonts w:ascii="Courier New" w:hAnsi="Courier New" w:cs="Courier New"/>
        </w:rPr>
      </w:pPr>
      <w:r w:rsidRPr="00483933">
        <w:rPr>
          <w:rFonts w:ascii="Courier New" w:hAnsi="Courier New" w:cs="Courier New"/>
        </w:rPr>
        <w:drawing>
          <wp:inline distT="0" distB="0" distL="0" distR="0" wp14:anchorId="03A89D40" wp14:editId="3F6479EC">
            <wp:extent cx="2349621" cy="635033"/>
            <wp:effectExtent l="0" t="0" r="0" b="0"/>
            <wp:docPr id="629538562"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38562" name="Picture 1" descr="A black text on a white background&#10;&#10;Description automatically generated"/>
                    <pic:cNvPicPr/>
                  </pic:nvPicPr>
                  <pic:blipFill>
                    <a:blip r:embed="rId14"/>
                    <a:stretch>
                      <a:fillRect/>
                    </a:stretch>
                  </pic:blipFill>
                  <pic:spPr>
                    <a:xfrm>
                      <a:off x="0" y="0"/>
                      <a:ext cx="2349621" cy="635033"/>
                    </a:xfrm>
                    <a:prstGeom prst="rect">
                      <a:avLst/>
                    </a:prstGeom>
                  </pic:spPr>
                </pic:pic>
              </a:graphicData>
            </a:graphic>
          </wp:inline>
        </w:drawing>
      </w:r>
    </w:p>
    <w:p w14:paraId="6041FB77" w14:textId="2733D993" w:rsidR="00483933" w:rsidRDefault="009B12A3" w:rsidP="00483933">
      <w:pPr>
        <w:pStyle w:val="ListParagraph"/>
        <w:numPr>
          <w:ilvl w:val="3"/>
          <w:numId w:val="1"/>
        </w:numPr>
        <w:rPr>
          <w:rFonts w:ascii="Courier New" w:hAnsi="Courier New" w:cs="Courier New"/>
        </w:rPr>
      </w:pPr>
      <w:proofErr w:type="gramStart"/>
      <w:r w:rsidRPr="009B12A3">
        <w:rPr>
          <w:rFonts w:ascii="Courier New" w:hAnsi="Courier New" w:cs="Courier New"/>
          <w:b/>
          <w:bCs/>
        </w:rPr>
        <w:t>Subtraction</w:t>
      </w:r>
      <w:r w:rsidRPr="009B12A3">
        <w:rPr>
          <w:rFonts w:ascii="Courier New" w:hAnsi="Courier New" w:cs="Courier New"/>
        </w:rPr>
        <w:t xml:space="preserve"> ((</w:t>
      </w:r>
      <w:proofErr w:type="gramEnd"/>
      <w:r w:rsidRPr="009B12A3">
        <w:rPr>
          <w:rFonts w:ascii="Courier New" w:hAnsi="Courier New" w:cs="Courier New"/>
        </w:rPr>
        <w:t>p1/q1) - (p2/q2)):</w:t>
      </w:r>
    </w:p>
    <w:p w14:paraId="0E377D32" w14:textId="4B0DA1CF" w:rsidR="009B12A3" w:rsidRDefault="009B12A3" w:rsidP="009B12A3">
      <w:pPr>
        <w:pStyle w:val="ListParagraph"/>
        <w:ind w:left="2880"/>
        <w:rPr>
          <w:rFonts w:ascii="Courier New" w:hAnsi="Courier New" w:cs="Courier New"/>
        </w:rPr>
      </w:pPr>
      <w:r w:rsidRPr="009B12A3">
        <w:rPr>
          <w:rFonts w:ascii="Courier New" w:hAnsi="Courier New" w:cs="Courier New"/>
        </w:rPr>
        <w:drawing>
          <wp:inline distT="0" distB="0" distL="0" distR="0" wp14:anchorId="65056687" wp14:editId="47F51B6B">
            <wp:extent cx="2381372" cy="654084"/>
            <wp:effectExtent l="0" t="0" r="0" b="0"/>
            <wp:docPr id="76420897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208975" name="Picture 1" descr="A black text on a white background&#10;&#10;Description automatically generated"/>
                    <pic:cNvPicPr/>
                  </pic:nvPicPr>
                  <pic:blipFill>
                    <a:blip r:embed="rId15"/>
                    <a:stretch>
                      <a:fillRect/>
                    </a:stretch>
                  </pic:blipFill>
                  <pic:spPr>
                    <a:xfrm>
                      <a:off x="0" y="0"/>
                      <a:ext cx="2381372" cy="654084"/>
                    </a:xfrm>
                    <a:prstGeom prst="rect">
                      <a:avLst/>
                    </a:prstGeom>
                  </pic:spPr>
                </pic:pic>
              </a:graphicData>
            </a:graphic>
          </wp:inline>
        </w:drawing>
      </w:r>
    </w:p>
    <w:p w14:paraId="57F24085" w14:textId="41A88471" w:rsidR="009B12A3" w:rsidRDefault="009B12A3" w:rsidP="009B12A3">
      <w:pPr>
        <w:pStyle w:val="ListParagraph"/>
        <w:numPr>
          <w:ilvl w:val="3"/>
          <w:numId w:val="1"/>
        </w:numPr>
        <w:rPr>
          <w:rFonts w:ascii="Courier New" w:hAnsi="Courier New" w:cs="Courier New"/>
        </w:rPr>
      </w:pPr>
      <w:proofErr w:type="gramStart"/>
      <w:r w:rsidRPr="009B12A3">
        <w:rPr>
          <w:rFonts w:ascii="Courier New" w:hAnsi="Courier New" w:cs="Courier New"/>
          <w:b/>
          <w:bCs/>
        </w:rPr>
        <w:t>Multiplication</w:t>
      </w:r>
      <w:r w:rsidRPr="009B12A3">
        <w:rPr>
          <w:rFonts w:ascii="Courier New" w:hAnsi="Courier New" w:cs="Courier New"/>
        </w:rPr>
        <w:t xml:space="preserve"> ((</w:t>
      </w:r>
      <w:proofErr w:type="gramEnd"/>
      <w:r w:rsidRPr="009B12A3">
        <w:rPr>
          <w:rFonts w:ascii="Courier New" w:hAnsi="Courier New" w:cs="Courier New"/>
        </w:rPr>
        <w:t>p1/q1) \times (p2/q2)):</w:t>
      </w:r>
    </w:p>
    <w:p w14:paraId="088E1863" w14:textId="6E0E6295" w:rsidR="009B12A3" w:rsidRDefault="009B12A3" w:rsidP="009B12A3">
      <w:pPr>
        <w:pStyle w:val="ListParagraph"/>
        <w:ind w:left="2880"/>
        <w:rPr>
          <w:rFonts w:ascii="Courier New" w:hAnsi="Courier New" w:cs="Courier New"/>
        </w:rPr>
      </w:pPr>
      <w:r w:rsidRPr="009B12A3">
        <w:rPr>
          <w:rFonts w:ascii="Courier New" w:hAnsi="Courier New" w:cs="Courier New"/>
        </w:rPr>
        <w:drawing>
          <wp:inline distT="0" distB="0" distL="0" distR="0" wp14:anchorId="38E8EF9B" wp14:editId="49C476C1">
            <wp:extent cx="1568531" cy="730288"/>
            <wp:effectExtent l="0" t="0" r="0" b="0"/>
            <wp:docPr id="1742374943"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374943" name="Picture 1" descr="A mathematical equation with black text&#10;&#10;Description automatically generated"/>
                    <pic:cNvPicPr/>
                  </pic:nvPicPr>
                  <pic:blipFill>
                    <a:blip r:embed="rId16"/>
                    <a:stretch>
                      <a:fillRect/>
                    </a:stretch>
                  </pic:blipFill>
                  <pic:spPr>
                    <a:xfrm>
                      <a:off x="0" y="0"/>
                      <a:ext cx="1568531" cy="730288"/>
                    </a:xfrm>
                    <a:prstGeom prst="rect">
                      <a:avLst/>
                    </a:prstGeom>
                  </pic:spPr>
                </pic:pic>
              </a:graphicData>
            </a:graphic>
          </wp:inline>
        </w:drawing>
      </w:r>
    </w:p>
    <w:p w14:paraId="2C31625E" w14:textId="21F8B18B" w:rsidR="009B12A3" w:rsidRDefault="009B12A3" w:rsidP="009B12A3">
      <w:pPr>
        <w:pStyle w:val="ListParagraph"/>
        <w:numPr>
          <w:ilvl w:val="3"/>
          <w:numId w:val="1"/>
        </w:numPr>
        <w:rPr>
          <w:rFonts w:ascii="Courier New" w:hAnsi="Courier New" w:cs="Courier New"/>
        </w:rPr>
      </w:pPr>
      <w:proofErr w:type="gramStart"/>
      <w:r w:rsidRPr="009B12A3">
        <w:rPr>
          <w:rFonts w:ascii="Courier New" w:hAnsi="Courier New" w:cs="Courier New"/>
          <w:b/>
          <w:bCs/>
        </w:rPr>
        <w:t>Division</w:t>
      </w:r>
      <w:r w:rsidRPr="009B12A3">
        <w:rPr>
          <w:rFonts w:ascii="Courier New" w:hAnsi="Courier New" w:cs="Courier New"/>
        </w:rPr>
        <w:t xml:space="preserve"> ((</w:t>
      </w:r>
      <w:proofErr w:type="gramEnd"/>
      <w:r w:rsidRPr="009B12A3">
        <w:rPr>
          <w:rFonts w:ascii="Courier New" w:hAnsi="Courier New" w:cs="Courier New"/>
        </w:rPr>
        <w:t>p1/q1) / (p2/q2))</w:t>
      </w:r>
      <w:r>
        <w:rPr>
          <w:rFonts w:ascii="Courier New" w:hAnsi="Courier New" w:cs="Courier New"/>
        </w:rPr>
        <w:t>:</w:t>
      </w:r>
    </w:p>
    <w:p w14:paraId="49FA9C5B" w14:textId="2E425016" w:rsidR="009B12A3" w:rsidRDefault="009B12A3" w:rsidP="009B12A3">
      <w:pPr>
        <w:pStyle w:val="ListParagraph"/>
        <w:ind w:left="2880"/>
        <w:rPr>
          <w:rFonts w:ascii="Courier New" w:hAnsi="Courier New" w:cs="Courier New"/>
        </w:rPr>
      </w:pPr>
      <w:r w:rsidRPr="009B12A3">
        <w:rPr>
          <w:rFonts w:ascii="Courier New" w:hAnsi="Courier New" w:cs="Courier New"/>
        </w:rPr>
        <w:drawing>
          <wp:inline distT="0" distB="0" distL="0" distR="0" wp14:anchorId="41072F76" wp14:editId="6CC5E967">
            <wp:extent cx="1625684" cy="685835"/>
            <wp:effectExtent l="0" t="0" r="0" b="0"/>
            <wp:docPr id="1197301594" name="Picture 1" descr="A mathematical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301594" name="Picture 1" descr="A mathematical equation with black text&#10;&#10;Description automatically generated"/>
                    <pic:cNvPicPr/>
                  </pic:nvPicPr>
                  <pic:blipFill>
                    <a:blip r:embed="rId17"/>
                    <a:stretch>
                      <a:fillRect/>
                    </a:stretch>
                  </pic:blipFill>
                  <pic:spPr>
                    <a:xfrm>
                      <a:off x="0" y="0"/>
                      <a:ext cx="1625684" cy="685835"/>
                    </a:xfrm>
                    <a:prstGeom prst="rect">
                      <a:avLst/>
                    </a:prstGeom>
                  </pic:spPr>
                </pic:pic>
              </a:graphicData>
            </a:graphic>
          </wp:inline>
        </w:drawing>
      </w:r>
    </w:p>
    <w:p w14:paraId="0798724E" w14:textId="413FABF0" w:rsidR="009B12A3" w:rsidRDefault="009B12A3" w:rsidP="009B12A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 xml:space="preserve">Example </w:t>
      </w:r>
      <w:r w:rsidRPr="009B12A3">
        <w:rPr>
          <w:rFonts w:ascii="Courier New" w:hAnsi="Courier New" w:cs="Courier New"/>
        </w:rPr>
        <w:t>branch for the addition operation:</w:t>
      </w:r>
    </w:p>
    <w:p w14:paraId="6C4195A3" w14:textId="08BB8016" w:rsidR="009B12A3" w:rsidRDefault="009B12A3" w:rsidP="009B12A3">
      <w:pPr>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9B12A3">
        <w:rPr>
          <w:rFonts w:ascii="Courier New" w:hAnsi="Courier New" w:cs="Courier New"/>
        </w:rPr>
        <w:drawing>
          <wp:inline distT="0" distB="0" distL="0" distR="0" wp14:anchorId="1C2D8E75" wp14:editId="086AE978">
            <wp:extent cx="2819545" cy="539778"/>
            <wp:effectExtent l="0" t="0" r="0" b="0"/>
            <wp:docPr id="406815509" name="Picture 1" descr="A close-up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815509" name="Picture 1" descr="A close-up of a number&#10;&#10;Description automatically generated"/>
                    <pic:cNvPicPr/>
                  </pic:nvPicPr>
                  <pic:blipFill>
                    <a:blip r:embed="rId18"/>
                    <a:stretch>
                      <a:fillRect/>
                    </a:stretch>
                  </pic:blipFill>
                  <pic:spPr>
                    <a:xfrm>
                      <a:off x="0" y="0"/>
                      <a:ext cx="2819545" cy="539778"/>
                    </a:xfrm>
                    <a:prstGeom prst="rect">
                      <a:avLst/>
                    </a:prstGeom>
                  </pic:spPr>
                </pic:pic>
              </a:graphicData>
            </a:graphic>
          </wp:inline>
        </w:drawing>
      </w:r>
    </w:p>
    <w:p w14:paraId="322D2180" w14:textId="4017ED97" w:rsidR="009B12A3" w:rsidRDefault="009B12A3" w:rsidP="009B12A3">
      <w:pPr>
        <w:pStyle w:val="ListParagraph"/>
        <w:numPr>
          <w:ilvl w:val="1"/>
          <w:numId w:val="1"/>
        </w:numPr>
        <w:rPr>
          <w:rFonts w:ascii="Courier New" w:hAnsi="Courier New" w:cs="Courier New"/>
        </w:rPr>
      </w:pPr>
      <w:r w:rsidRPr="009B12A3">
        <w:rPr>
          <w:rFonts w:ascii="Courier New" w:hAnsi="Courier New" w:cs="Courier New"/>
          <w:b/>
          <w:bCs/>
        </w:rPr>
        <w:t>Arithmetic Operations</w:t>
      </w:r>
      <w:r w:rsidRPr="009B12A3">
        <w:rPr>
          <w:rFonts w:ascii="Courier New" w:hAnsi="Courier New" w:cs="Courier New"/>
        </w:rPr>
        <w:t>: Each arithmetic operation involves simple multiplication and addition/subtraction. For instance, in addition:</w:t>
      </w:r>
    </w:p>
    <w:p w14:paraId="558F4883" w14:textId="7107D43B" w:rsidR="009B12A3" w:rsidRDefault="009B12A3" w:rsidP="009B12A3">
      <w:pPr>
        <w:pStyle w:val="ListParagraph"/>
        <w:ind w:left="1440"/>
        <w:rPr>
          <w:rFonts w:ascii="Courier New" w:hAnsi="Courier New" w:cs="Courier New"/>
        </w:rPr>
      </w:pPr>
      <w:r w:rsidRPr="009B12A3">
        <w:rPr>
          <w:rFonts w:ascii="Courier New" w:hAnsi="Courier New" w:cs="Courier New"/>
        </w:rPr>
        <w:drawing>
          <wp:inline distT="0" distB="0" distL="0" distR="0" wp14:anchorId="5465CD66" wp14:editId="28A7ABDF">
            <wp:extent cx="2997354" cy="1009702"/>
            <wp:effectExtent l="0" t="0" r="0" b="0"/>
            <wp:docPr id="1871538303"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538303" name="Picture 1" descr="A group of black text&#10;&#10;Description automatically generated"/>
                    <pic:cNvPicPr/>
                  </pic:nvPicPr>
                  <pic:blipFill>
                    <a:blip r:embed="rId19"/>
                    <a:stretch>
                      <a:fillRect/>
                    </a:stretch>
                  </pic:blipFill>
                  <pic:spPr>
                    <a:xfrm>
                      <a:off x="0" y="0"/>
                      <a:ext cx="2997354" cy="1009702"/>
                    </a:xfrm>
                    <a:prstGeom prst="rect">
                      <a:avLst/>
                    </a:prstGeom>
                  </pic:spPr>
                </pic:pic>
              </a:graphicData>
            </a:graphic>
          </wp:inline>
        </w:drawing>
      </w:r>
    </w:p>
    <w:p w14:paraId="36BDC126" w14:textId="161F3BD0" w:rsidR="009B12A3" w:rsidRDefault="009B12A3" w:rsidP="009B12A3">
      <w:pPr>
        <w:pStyle w:val="ListParagraph"/>
        <w:numPr>
          <w:ilvl w:val="1"/>
          <w:numId w:val="1"/>
        </w:numPr>
        <w:rPr>
          <w:rFonts w:ascii="Courier New" w:hAnsi="Courier New" w:cs="Courier New"/>
        </w:rPr>
      </w:pPr>
      <w:r w:rsidRPr="009B12A3">
        <w:rPr>
          <w:rFonts w:ascii="Courier New" w:hAnsi="Courier New" w:cs="Courier New"/>
          <w:b/>
          <w:bCs/>
        </w:rPr>
        <w:t>Result Display</w:t>
      </w:r>
      <w:r w:rsidRPr="009B12A3">
        <w:rPr>
          <w:rFonts w:ascii="Courier New" w:hAnsi="Courier New" w:cs="Courier New"/>
        </w:rPr>
        <w:t xml:space="preserve">: After the operation, the result is printed in the form of a rational number using the </w:t>
      </w:r>
      <w:proofErr w:type="spellStart"/>
      <w:r w:rsidRPr="009B12A3">
        <w:rPr>
          <w:rFonts w:ascii="Courier New" w:hAnsi="Courier New" w:cs="Courier New"/>
        </w:rPr>
        <w:t>print_rational_num</w:t>
      </w:r>
      <w:proofErr w:type="spellEnd"/>
      <w:r w:rsidRPr="009B12A3">
        <w:rPr>
          <w:rFonts w:ascii="Courier New" w:hAnsi="Courier New" w:cs="Courier New"/>
        </w:rPr>
        <w:t xml:space="preserve"> macro:</w:t>
      </w:r>
    </w:p>
    <w:p w14:paraId="5942BC34" w14:textId="5878A441" w:rsidR="009B12A3" w:rsidRDefault="009B12A3" w:rsidP="009B12A3">
      <w:pPr>
        <w:pStyle w:val="ListParagraph"/>
        <w:ind w:left="1440"/>
        <w:rPr>
          <w:rFonts w:ascii="Courier New" w:hAnsi="Courier New" w:cs="Courier New"/>
        </w:rPr>
      </w:pPr>
      <w:r w:rsidRPr="009B12A3">
        <w:rPr>
          <w:rFonts w:ascii="Courier New" w:hAnsi="Courier New" w:cs="Courier New"/>
        </w:rPr>
        <w:drawing>
          <wp:inline distT="0" distB="0" distL="0" distR="0" wp14:anchorId="27423066" wp14:editId="31478A47">
            <wp:extent cx="5016758" cy="387370"/>
            <wp:effectExtent l="0" t="0" r="0" b="0"/>
            <wp:docPr id="722730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30110" name=""/>
                    <pic:cNvPicPr/>
                  </pic:nvPicPr>
                  <pic:blipFill>
                    <a:blip r:embed="rId20"/>
                    <a:stretch>
                      <a:fillRect/>
                    </a:stretch>
                  </pic:blipFill>
                  <pic:spPr>
                    <a:xfrm>
                      <a:off x="0" y="0"/>
                      <a:ext cx="5016758" cy="387370"/>
                    </a:xfrm>
                    <a:prstGeom prst="rect">
                      <a:avLst/>
                    </a:prstGeom>
                  </pic:spPr>
                </pic:pic>
              </a:graphicData>
            </a:graphic>
          </wp:inline>
        </w:drawing>
      </w:r>
    </w:p>
    <w:p w14:paraId="6EC12ED7" w14:textId="643A442C" w:rsidR="009B12A3" w:rsidRDefault="009B12A3" w:rsidP="009B12A3">
      <w:pPr>
        <w:pStyle w:val="ListParagraph"/>
        <w:numPr>
          <w:ilvl w:val="1"/>
          <w:numId w:val="1"/>
        </w:numPr>
        <w:rPr>
          <w:rFonts w:ascii="Courier New" w:hAnsi="Courier New" w:cs="Courier New"/>
        </w:rPr>
      </w:pPr>
      <w:r w:rsidRPr="009B12A3">
        <w:rPr>
          <w:rFonts w:ascii="Courier New" w:hAnsi="Courier New" w:cs="Courier New"/>
          <w:b/>
          <w:bCs/>
        </w:rPr>
        <w:lastRenderedPageBreak/>
        <w:t>Denominator Check</w:t>
      </w:r>
      <w:r w:rsidRPr="009B12A3">
        <w:rPr>
          <w:rFonts w:ascii="Courier New" w:hAnsi="Courier New" w:cs="Courier New"/>
        </w:rPr>
        <w:t>: If a zero denominator is detected at any point (e.g., during division), the program jumps to an error handler that prints an error message:</w:t>
      </w:r>
    </w:p>
    <w:p w14:paraId="66B3623F" w14:textId="20E1F452" w:rsidR="009B12A3" w:rsidRDefault="009B12A3" w:rsidP="009B12A3">
      <w:pPr>
        <w:pStyle w:val="ListParagraph"/>
        <w:ind w:left="1440"/>
        <w:rPr>
          <w:rFonts w:ascii="Courier New" w:hAnsi="Courier New" w:cs="Courier New"/>
        </w:rPr>
      </w:pPr>
      <w:r w:rsidRPr="009B12A3">
        <w:rPr>
          <w:rFonts w:ascii="Courier New" w:hAnsi="Courier New" w:cs="Courier New"/>
        </w:rPr>
        <w:drawing>
          <wp:inline distT="0" distB="0" distL="0" distR="0" wp14:anchorId="1766C1DD" wp14:editId="01DA4DB5">
            <wp:extent cx="3778444" cy="577880"/>
            <wp:effectExtent l="0" t="0" r="0" b="0"/>
            <wp:docPr id="1907323434" name="Picture 1" descr="A gro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323434" name="Picture 1" descr="A group of black text&#10;&#10;Description automatically generated"/>
                    <pic:cNvPicPr/>
                  </pic:nvPicPr>
                  <pic:blipFill>
                    <a:blip r:embed="rId21"/>
                    <a:stretch>
                      <a:fillRect/>
                    </a:stretch>
                  </pic:blipFill>
                  <pic:spPr>
                    <a:xfrm>
                      <a:off x="0" y="0"/>
                      <a:ext cx="3778444" cy="577880"/>
                    </a:xfrm>
                    <a:prstGeom prst="rect">
                      <a:avLst/>
                    </a:prstGeom>
                  </pic:spPr>
                </pic:pic>
              </a:graphicData>
            </a:graphic>
          </wp:inline>
        </w:drawing>
      </w:r>
    </w:p>
    <w:p w14:paraId="73CE48BA" w14:textId="177C1831" w:rsidR="009B12A3" w:rsidRDefault="009B12A3" w:rsidP="009B12A3">
      <w:pPr>
        <w:rPr>
          <w:rFonts w:ascii="Courier New" w:hAnsi="Courier New" w:cs="Courier New"/>
          <w:b/>
          <w:bCs/>
        </w:rPr>
      </w:pPr>
      <w:r w:rsidRPr="009B12A3">
        <w:rPr>
          <w:rFonts w:ascii="Courier New" w:hAnsi="Courier New" w:cs="Courier New"/>
        </w:rPr>
        <w:t xml:space="preserve">4. </w:t>
      </w:r>
      <w:r w:rsidRPr="009B12A3">
        <w:rPr>
          <w:rFonts w:ascii="Courier New" w:hAnsi="Courier New" w:cs="Courier New"/>
          <w:b/>
          <w:bCs/>
        </w:rPr>
        <w:t>Arithmetic Logic</w:t>
      </w:r>
    </w:p>
    <w:p w14:paraId="0FCC5658" w14:textId="4DD062CD" w:rsidR="009B12A3" w:rsidRDefault="009B12A3" w:rsidP="009B12A3">
      <w:pPr>
        <w:rPr>
          <w:rFonts w:ascii="Courier New" w:hAnsi="Courier New" w:cs="Courier New"/>
        </w:rPr>
      </w:pPr>
      <w:r w:rsidRPr="009B12A3">
        <w:rPr>
          <w:rFonts w:ascii="Courier New" w:hAnsi="Courier New" w:cs="Courier New"/>
        </w:rPr>
        <w:t>Each operation is implemented through basic integer multiplication and addition/subtraction. The use of registers is as follows:</w:t>
      </w:r>
    </w:p>
    <w:p w14:paraId="3D49764B" w14:textId="15F4FD97" w:rsidR="009B12A3" w:rsidRDefault="009B12A3" w:rsidP="009B12A3">
      <w:pPr>
        <w:pStyle w:val="ListParagraph"/>
        <w:numPr>
          <w:ilvl w:val="0"/>
          <w:numId w:val="6"/>
        </w:numPr>
        <w:rPr>
          <w:rFonts w:ascii="Courier New" w:hAnsi="Courier New" w:cs="Courier New"/>
        </w:rPr>
      </w:pPr>
      <w:r w:rsidRPr="009B12A3">
        <w:rPr>
          <w:rFonts w:ascii="Courier New" w:hAnsi="Courier New" w:cs="Courier New"/>
        </w:rPr>
        <w:t>$t0: p1 (numerator of the first rational number)</w:t>
      </w:r>
    </w:p>
    <w:p w14:paraId="47615918" w14:textId="6AFA42AB" w:rsidR="009B12A3" w:rsidRDefault="009B12A3" w:rsidP="009B12A3">
      <w:pPr>
        <w:pStyle w:val="ListParagraph"/>
        <w:numPr>
          <w:ilvl w:val="0"/>
          <w:numId w:val="6"/>
        </w:numPr>
        <w:rPr>
          <w:rFonts w:ascii="Courier New" w:hAnsi="Courier New" w:cs="Courier New"/>
        </w:rPr>
      </w:pPr>
      <w:r w:rsidRPr="009B12A3">
        <w:rPr>
          <w:rFonts w:ascii="Courier New" w:hAnsi="Courier New" w:cs="Courier New"/>
        </w:rPr>
        <w:t>$t1: q1 (denominator of the first rational number)</w:t>
      </w:r>
    </w:p>
    <w:p w14:paraId="6D00E866" w14:textId="4459B3C0" w:rsidR="009B12A3" w:rsidRDefault="009B12A3" w:rsidP="009B12A3">
      <w:pPr>
        <w:pStyle w:val="ListParagraph"/>
        <w:numPr>
          <w:ilvl w:val="0"/>
          <w:numId w:val="6"/>
        </w:numPr>
        <w:rPr>
          <w:rFonts w:ascii="Courier New" w:hAnsi="Courier New" w:cs="Courier New"/>
        </w:rPr>
      </w:pPr>
      <w:r w:rsidRPr="009B12A3">
        <w:rPr>
          <w:rFonts w:ascii="Courier New" w:hAnsi="Courier New" w:cs="Courier New"/>
        </w:rPr>
        <w:t>$t2: p2 (numerator of the second rational number)</w:t>
      </w:r>
    </w:p>
    <w:p w14:paraId="3B38D599" w14:textId="713003FB" w:rsidR="009B12A3" w:rsidRDefault="009B12A3" w:rsidP="009B12A3">
      <w:pPr>
        <w:pStyle w:val="ListParagraph"/>
        <w:numPr>
          <w:ilvl w:val="0"/>
          <w:numId w:val="6"/>
        </w:numPr>
        <w:rPr>
          <w:rFonts w:ascii="Courier New" w:hAnsi="Courier New" w:cs="Courier New"/>
        </w:rPr>
      </w:pPr>
      <w:r w:rsidRPr="009B12A3">
        <w:rPr>
          <w:rFonts w:ascii="Courier New" w:hAnsi="Courier New" w:cs="Courier New"/>
        </w:rPr>
        <w:t>$t3: q2 (denominator of the second rational number)</w:t>
      </w:r>
    </w:p>
    <w:p w14:paraId="2168720E" w14:textId="4C31727F" w:rsidR="009B12A3" w:rsidRDefault="009B12A3" w:rsidP="009B12A3">
      <w:pPr>
        <w:pStyle w:val="ListParagraph"/>
        <w:numPr>
          <w:ilvl w:val="0"/>
          <w:numId w:val="6"/>
        </w:numPr>
        <w:rPr>
          <w:rFonts w:ascii="Courier New" w:hAnsi="Courier New" w:cs="Courier New"/>
        </w:rPr>
      </w:pPr>
      <w:r w:rsidRPr="009B12A3">
        <w:rPr>
          <w:rFonts w:ascii="Courier New" w:hAnsi="Courier New" w:cs="Courier New"/>
        </w:rPr>
        <w:t>$t4: Holds the user’s operation choice</w:t>
      </w:r>
    </w:p>
    <w:p w14:paraId="73920EFC" w14:textId="6A77A434" w:rsidR="009B12A3" w:rsidRDefault="009B12A3" w:rsidP="009B12A3">
      <w:pPr>
        <w:pStyle w:val="ListParagraph"/>
        <w:numPr>
          <w:ilvl w:val="0"/>
          <w:numId w:val="6"/>
        </w:numPr>
        <w:rPr>
          <w:rFonts w:ascii="Courier New" w:hAnsi="Courier New" w:cs="Courier New"/>
        </w:rPr>
      </w:pPr>
      <w:r w:rsidRPr="009B12A3">
        <w:rPr>
          <w:rFonts w:ascii="Courier New" w:hAnsi="Courier New" w:cs="Courier New"/>
        </w:rPr>
        <w:t>$t8: Stores the computed numerator</w:t>
      </w:r>
    </w:p>
    <w:p w14:paraId="747F02B6" w14:textId="5D01C87F" w:rsidR="009B12A3" w:rsidRDefault="009B12A3" w:rsidP="009B12A3">
      <w:pPr>
        <w:pStyle w:val="ListParagraph"/>
        <w:numPr>
          <w:ilvl w:val="0"/>
          <w:numId w:val="6"/>
        </w:numPr>
        <w:rPr>
          <w:rFonts w:ascii="Courier New" w:hAnsi="Courier New" w:cs="Courier New"/>
        </w:rPr>
      </w:pPr>
      <w:r w:rsidRPr="009B12A3">
        <w:rPr>
          <w:rFonts w:ascii="Courier New" w:hAnsi="Courier New" w:cs="Courier New"/>
        </w:rPr>
        <w:t>$t9: Stores the computed denominator</w:t>
      </w:r>
    </w:p>
    <w:p w14:paraId="3E984BB7" w14:textId="1B26A526" w:rsidR="009B12A3" w:rsidRDefault="009B12A3" w:rsidP="009B12A3">
      <w:pPr>
        <w:rPr>
          <w:rFonts w:ascii="Courier New" w:hAnsi="Courier New" w:cs="Courier New"/>
        </w:rPr>
      </w:pPr>
      <w:r w:rsidRPr="009B12A3">
        <w:rPr>
          <w:rFonts w:ascii="Courier New" w:hAnsi="Courier New" w:cs="Courier New"/>
          <w:b/>
          <w:bCs/>
        </w:rPr>
        <w:t>Conclusion</w:t>
      </w:r>
    </w:p>
    <w:p w14:paraId="2F51197D" w14:textId="181884EA" w:rsidR="009B12A3" w:rsidRPr="009B12A3" w:rsidRDefault="009B12A3" w:rsidP="009B12A3">
      <w:pPr>
        <w:rPr>
          <w:rFonts w:ascii="Courier New" w:hAnsi="Courier New" w:cs="Courier New"/>
        </w:rPr>
      </w:pPr>
      <w:r w:rsidRPr="009B12A3">
        <w:rPr>
          <w:rFonts w:ascii="Courier New" w:hAnsi="Courier New" w:cs="Courier New"/>
        </w:rPr>
        <w:t xml:space="preserve">This MIPS assembly program efficiently handles rational number arithmetic using macros, which </w:t>
      </w:r>
      <w:r w:rsidRPr="009B12A3">
        <w:rPr>
          <w:rFonts w:ascii="Courier New" w:hAnsi="Courier New" w:cs="Courier New"/>
        </w:rPr>
        <w:t>improves</w:t>
      </w:r>
      <w:r w:rsidRPr="009B12A3">
        <w:rPr>
          <w:rFonts w:ascii="Courier New" w:hAnsi="Courier New" w:cs="Courier New"/>
        </w:rPr>
        <w:t xml:space="preserve"> modularity and code reuse. The program’s flow revolves around taking user input, performing the selected operation, and printing the results, all while managing errors like zero denominators. The use of macros for repetitive tasks simplifies the program, making it more readable and maintainable</w:t>
      </w:r>
      <w:r>
        <w:rPr>
          <w:rFonts w:ascii="Courier New" w:hAnsi="Courier New" w:cs="Courier New"/>
        </w:rPr>
        <w:t>.</w:t>
      </w:r>
    </w:p>
    <w:sectPr w:rsidR="009B12A3" w:rsidRPr="009B1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5612C"/>
    <w:multiLevelType w:val="hybridMultilevel"/>
    <w:tmpl w:val="32E02C04"/>
    <w:lvl w:ilvl="0" w:tplc="A296E65A">
      <w:start w:val="1"/>
      <w:numFmt w:val="bullet"/>
      <w:lvlText w:val=""/>
      <w:lvlJc w:val="left"/>
      <w:pPr>
        <w:ind w:left="720" w:hanging="360"/>
      </w:pPr>
      <w:rPr>
        <w:rFonts w:ascii="Symbol" w:hAnsi="Symbol" w:hint="default"/>
        <w:b/>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E1C41"/>
    <w:multiLevelType w:val="hybridMultilevel"/>
    <w:tmpl w:val="BD0ACED6"/>
    <w:lvl w:ilvl="0" w:tplc="A296E65A">
      <w:start w:val="1"/>
      <w:numFmt w:val="bullet"/>
      <w:lvlText w:val=""/>
      <w:lvlJc w:val="left"/>
      <w:pPr>
        <w:ind w:left="720" w:hanging="360"/>
      </w:pPr>
      <w:rPr>
        <w:rFonts w:ascii="Symbol" w:hAnsi="Symbol" w:hint="default"/>
        <w:b/>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A87C51"/>
    <w:multiLevelType w:val="hybridMultilevel"/>
    <w:tmpl w:val="6FB4B638"/>
    <w:lvl w:ilvl="0" w:tplc="A296E65A">
      <w:start w:val="1"/>
      <w:numFmt w:val="bullet"/>
      <w:lvlText w:val=""/>
      <w:lvlJc w:val="left"/>
      <w:pPr>
        <w:ind w:left="720" w:hanging="360"/>
      </w:pPr>
      <w:rPr>
        <w:rFonts w:ascii="Symbol" w:hAnsi="Symbol" w:hint="default"/>
        <w:b/>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66D70"/>
    <w:multiLevelType w:val="hybridMultilevel"/>
    <w:tmpl w:val="832490DE"/>
    <w:lvl w:ilvl="0" w:tplc="A296E65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A32A33"/>
    <w:multiLevelType w:val="multilevel"/>
    <w:tmpl w:val="EAAC5D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ind w:left="2160" w:hanging="360"/>
      </w:pPr>
      <w:rPr>
        <w:rFonts w:ascii="Symbol" w:hAnsi="Symbol" w:hint="default"/>
        <w:sz w:val="16"/>
      </w:rPr>
    </w:lvl>
    <w:lvl w:ilvl="3">
      <w:start w:val="1"/>
      <w:numFmt w:val="bullet"/>
      <w:lvlText w:val=""/>
      <w:lvlJc w:val="left"/>
      <w:pPr>
        <w:ind w:left="2880" w:hanging="360"/>
      </w:pPr>
      <w:rPr>
        <w:rFonts w:ascii="Symbol" w:hAnsi="Symbol" w:hint="default"/>
        <w:sz w:val="16"/>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02227A"/>
    <w:multiLevelType w:val="hybridMultilevel"/>
    <w:tmpl w:val="89C8437C"/>
    <w:lvl w:ilvl="0" w:tplc="A296E65A">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F22EE2"/>
    <w:multiLevelType w:val="hybridMultilevel"/>
    <w:tmpl w:val="DBF6FB3E"/>
    <w:lvl w:ilvl="0" w:tplc="A296E65A">
      <w:start w:val="1"/>
      <w:numFmt w:val="bullet"/>
      <w:lvlText w:val=""/>
      <w:lvlJc w:val="left"/>
      <w:pPr>
        <w:ind w:left="720" w:hanging="360"/>
      </w:pPr>
      <w:rPr>
        <w:rFonts w:ascii="Symbol" w:hAnsi="Symbol" w:hint="default"/>
        <w:b/>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198999">
    <w:abstractNumId w:val="4"/>
  </w:num>
  <w:num w:numId="2" w16cid:durableId="2145659440">
    <w:abstractNumId w:val="2"/>
  </w:num>
  <w:num w:numId="3" w16cid:durableId="606501898">
    <w:abstractNumId w:val="6"/>
  </w:num>
  <w:num w:numId="4" w16cid:durableId="1396586188">
    <w:abstractNumId w:val="1"/>
  </w:num>
  <w:num w:numId="5" w16cid:durableId="1597906846">
    <w:abstractNumId w:val="0"/>
  </w:num>
  <w:num w:numId="6" w16cid:durableId="890922425">
    <w:abstractNumId w:val="5"/>
  </w:num>
  <w:num w:numId="7" w16cid:durableId="11133289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84E"/>
    <w:rsid w:val="00085E16"/>
    <w:rsid w:val="00483933"/>
    <w:rsid w:val="004B5C4C"/>
    <w:rsid w:val="0063184E"/>
    <w:rsid w:val="007D1561"/>
    <w:rsid w:val="009B12A3"/>
    <w:rsid w:val="00B25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421D2"/>
  <w15:chartTrackingRefBased/>
  <w15:docId w15:val="{7BF8FF55-394C-4F6C-9012-E1189E192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8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8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8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8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8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8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8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8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8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8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8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8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8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8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8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8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8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84E"/>
    <w:rPr>
      <w:rFonts w:eastAsiaTheme="majorEastAsia" w:cstheme="majorBidi"/>
      <w:color w:val="272727" w:themeColor="text1" w:themeTint="D8"/>
    </w:rPr>
  </w:style>
  <w:style w:type="paragraph" w:styleId="Title">
    <w:name w:val="Title"/>
    <w:basedOn w:val="Normal"/>
    <w:next w:val="Normal"/>
    <w:link w:val="TitleChar"/>
    <w:uiPriority w:val="10"/>
    <w:qFormat/>
    <w:rsid w:val="006318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8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8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8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84E"/>
    <w:pPr>
      <w:spacing w:before="160"/>
      <w:jc w:val="center"/>
    </w:pPr>
    <w:rPr>
      <w:i/>
      <w:iCs/>
      <w:color w:val="404040" w:themeColor="text1" w:themeTint="BF"/>
    </w:rPr>
  </w:style>
  <w:style w:type="character" w:customStyle="1" w:styleId="QuoteChar">
    <w:name w:val="Quote Char"/>
    <w:basedOn w:val="DefaultParagraphFont"/>
    <w:link w:val="Quote"/>
    <w:uiPriority w:val="29"/>
    <w:rsid w:val="0063184E"/>
    <w:rPr>
      <w:i/>
      <w:iCs/>
      <w:color w:val="404040" w:themeColor="text1" w:themeTint="BF"/>
    </w:rPr>
  </w:style>
  <w:style w:type="paragraph" w:styleId="ListParagraph">
    <w:name w:val="List Paragraph"/>
    <w:basedOn w:val="Normal"/>
    <w:uiPriority w:val="34"/>
    <w:qFormat/>
    <w:rsid w:val="0063184E"/>
    <w:pPr>
      <w:ind w:left="720"/>
      <w:contextualSpacing/>
    </w:pPr>
  </w:style>
  <w:style w:type="character" w:styleId="IntenseEmphasis">
    <w:name w:val="Intense Emphasis"/>
    <w:basedOn w:val="DefaultParagraphFont"/>
    <w:uiPriority w:val="21"/>
    <w:qFormat/>
    <w:rsid w:val="0063184E"/>
    <w:rPr>
      <w:i/>
      <w:iCs/>
      <w:color w:val="0F4761" w:themeColor="accent1" w:themeShade="BF"/>
    </w:rPr>
  </w:style>
  <w:style w:type="paragraph" w:styleId="IntenseQuote">
    <w:name w:val="Intense Quote"/>
    <w:basedOn w:val="Normal"/>
    <w:next w:val="Normal"/>
    <w:link w:val="IntenseQuoteChar"/>
    <w:uiPriority w:val="30"/>
    <w:qFormat/>
    <w:rsid w:val="006318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84E"/>
    <w:rPr>
      <w:i/>
      <w:iCs/>
      <w:color w:val="0F4761" w:themeColor="accent1" w:themeShade="BF"/>
    </w:rPr>
  </w:style>
  <w:style w:type="character" w:styleId="IntenseReference">
    <w:name w:val="Intense Reference"/>
    <w:basedOn w:val="DefaultParagraphFont"/>
    <w:uiPriority w:val="32"/>
    <w:qFormat/>
    <w:rsid w:val="006318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279962">
      <w:bodyDiv w:val="1"/>
      <w:marLeft w:val="0"/>
      <w:marRight w:val="0"/>
      <w:marTop w:val="0"/>
      <w:marBottom w:val="0"/>
      <w:divBdr>
        <w:top w:val="none" w:sz="0" w:space="0" w:color="auto"/>
        <w:left w:val="none" w:sz="0" w:space="0" w:color="auto"/>
        <w:bottom w:val="none" w:sz="0" w:space="0" w:color="auto"/>
        <w:right w:val="none" w:sz="0" w:space="0" w:color="auto"/>
      </w:divBdr>
    </w:div>
    <w:div w:id="754131556">
      <w:bodyDiv w:val="1"/>
      <w:marLeft w:val="0"/>
      <w:marRight w:val="0"/>
      <w:marTop w:val="0"/>
      <w:marBottom w:val="0"/>
      <w:divBdr>
        <w:top w:val="none" w:sz="0" w:space="0" w:color="auto"/>
        <w:left w:val="none" w:sz="0" w:space="0" w:color="auto"/>
        <w:bottom w:val="none" w:sz="0" w:space="0" w:color="auto"/>
        <w:right w:val="none" w:sz="0" w:space="0" w:color="auto"/>
      </w:divBdr>
    </w:div>
    <w:div w:id="998071623">
      <w:bodyDiv w:val="1"/>
      <w:marLeft w:val="0"/>
      <w:marRight w:val="0"/>
      <w:marTop w:val="0"/>
      <w:marBottom w:val="0"/>
      <w:divBdr>
        <w:top w:val="none" w:sz="0" w:space="0" w:color="auto"/>
        <w:left w:val="none" w:sz="0" w:space="0" w:color="auto"/>
        <w:bottom w:val="none" w:sz="0" w:space="0" w:color="auto"/>
        <w:right w:val="none" w:sz="0" w:space="0" w:color="auto"/>
      </w:divBdr>
    </w:div>
    <w:div w:id="1002396511">
      <w:bodyDiv w:val="1"/>
      <w:marLeft w:val="0"/>
      <w:marRight w:val="0"/>
      <w:marTop w:val="0"/>
      <w:marBottom w:val="0"/>
      <w:divBdr>
        <w:top w:val="none" w:sz="0" w:space="0" w:color="auto"/>
        <w:left w:val="none" w:sz="0" w:space="0" w:color="auto"/>
        <w:bottom w:val="none" w:sz="0" w:space="0" w:color="auto"/>
        <w:right w:val="none" w:sz="0" w:space="0" w:color="auto"/>
      </w:divBdr>
    </w:div>
    <w:div w:id="1215040647">
      <w:bodyDiv w:val="1"/>
      <w:marLeft w:val="0"/>
      <w:marRight w:val="0"/>
      <w:marTop w:val="0"/>
      <w:marBottom w:val="0"/>
      <w:divBdr>
        <w:top w:val="none" w:sz="0" w:space="0" w:color="auto"/>
        <w:left w:val="none" w:sz="0" w:space="0" w:color="auto"/>
        <w:bottom w:val="none" w:sz="0" w:space="0" w:color="auto"/>
        <w:right w:val="none" w:sz="0" w:space="0" w:color="auto"/>
      </w:divBdr>
    </w:div>
    <w:div w:id="1231307193">
      <w:bodyDiv w:val="1"/>
      <w:marLeft w:val="0"/>
      <w:marRight w:val="0"/>
      <w:marTop w:val="0"/>
      <w:marBottom w:val="0"/>
      <w:divBdr>
        <w:top w:val="none" w:sz="0" w:space="0" w:color="auto"/>
        <w:left w:val="none" w:sz="0" w:space="0" w:color="auto"/>
        <w:bottom w:val="none" w:sz="0" w:space="0" w:color="auto"/>
        <w:right w:val="none" w:sz="0" w:space="0" w:color="auto"/>
      </w:divBdr>
    </w:div>
    <w:div w:id="1335373666">
      <w:bodyDiv w:val="1"/>
      <w:marLeft w:val="0"/>
      <w:marRight w:val="0"/>
      <w:marTop w:val="0"/>
      <w:marBottom w:val="0"/>
      <w:divBdr>
        <w:top w:val="none" w:sz="0" w:space="0" w:color="auto"/>
        <w:left w:val="none" w:sz="0" w:space="0" w:color="auto"/>
        <w:bottom w:val="none" w:sz="0" w:space="0" w:color="auto"/>
        <w:right w:val="none" w:sz="0" w:space="0" w:color="auto"/>
      </w:divBdr>
    </w:div>
    <w:div w:id="1655134570">
      <w:bodyDiv w:val="1"/>
      <w:marLeft w:val="0"/>
      <w:marRight w:val="0"/>
      <w:marTop w:val="0"/>
      <w:marBottom w:val="0"/>
      <w:divBdr>
        <w:top w:val="none" w:sz="0" w:space="0" w:color="auto"/>
        <w:left w:val="none" w:sz="0" w:space="0" w:color="auto"/>
        <w:bottom w:val="none" w:sz="0" w:space="0" w:color="auto"/>
        <w:right w:val="none" w:sz="0" w:space="0" w:color="auto"/>
      </w:divBdr>
    </w:div>
    <w:div w:id="1984308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5</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Iqbal</dc:creator>
  <cp:keywords/>
  <dc:description/>
  <cp:lastModifiedBy>Mohammad Iqbal</cp:lastModifiedBy>
  <cp:revision>1</cp:revision>
  <dcterms:created xsi:type="dcterms:W3CDTF">2024-10-17T03:15:00Z</dcterms:created>
  <dcterms:modified xsi:type="dcterms:W3CDTF">2024-10-17T03:52:00Z</dcterms:modified>
</cp:coreProperties>
</file>