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9C05" w14:textId="24735B55"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t>.</w:t>
      </w:r>
    </w:p>
    <w:p w14:paraId="0C53462F" w14:textId="77777777" w:rsidR="00B63DD8" w:rsidRPr="00B63DD8" w:rsidRDefault="00B63DD8"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 xml:space="preserve">ترجمه و تحلیل دقیق فصل 6 از کتاب </w:t>
      </w:r>
      <w:r w:rsidRPr="00B63DD8">
        <w:rPr>
          <w:rFonts w:ascii="Times New Roman" w:eastAsia="Times New Roman" w:hAnsi="Times New Roman" w:cs="B Nazanin"/>
          <w:b/>
          <w:bCs/>
          <w:kern w:val="0"/>
          <w:sz w:val="32"/>
          <w:szCs w:val="32"/>
          <w14:ligatures w14:val="none"/>
        </w:rPr>
        <w:t>Nexus: The New Members: How Computers Are Different from Printing Presses</w:t>
      </w:r>
    </w:p>
    <w:p w14:paraId="71B82ECC"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مقدمه</w:t>
      </w:r>
    </w:p>
    <w:p w14:paraId="41E82B04"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این روزها شاید به هیچ وجه خبر جدیدی نباشد که ما در دوران انقلابی در زمینه اطلاعات زندگی می‌کنیم. اما این انقلاب دقیقاً چه نوع انقلابی است؟ در سال‌های اخیر، ما با اختراعاتی بی‌نظیر و نوآورانه روبرو بوده‌ایم که تشخیص اینکه عامل این انقلاب چیست، دشوار است. آیا این انقلاب به دلیل اینترنت است؟ گوشی‌های هوشمند؟ رسانه‌های اجتماعی؟ بلاک‌چین؟ الگوریتم‌ها؟ هوش مصنوعی؟</w:t>
      </w:r>
    </w:p>
    <w:p w14:paraId="02C7094E"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قبل از اینکه به بررسی اثرات بلندمدت این انقلاب اطلاعاتی بپردازیم، بهتر است ابتدا بنیادهای آن را یادآوری کنیم. دانه‌ی اصلی این انقلاب، رایانه است. تمام چیزهای دیگر از جمله اینترنت و هوش مصنوعی، حاصل این دانه هستند. رایانه در دهه 1940 به عنوان یک ماشین الکترونیکی سنگین متولد شد که می‌توانست محاسبات ریاضی انجام دهد، اما طی سال‌های اخیر با سرعت شگفت‌انگیزی تکامل پیدا کرده و به شکل‌های جدیدی درآمده است و قابلیت‌های خارق‌العاده‌ای را به دست آورده است. تکامل سریع رایانه‌ها باعث شده است که تعریف دقیق اینکه آنها چه هستند و چه کاری انجام می‌دهند، دشوار باشد. انسان‌ها بارها ادعا کرده‌اند که برخی کارها برای همیشه از توانایی رایانه‌ها خارج خواهد بود</w:t>
      </w:r>
      <w:r w:rsidRPr="00B63DD8">
        <w:rPr>
          <w:rFonts w:ascii="Times New Roman" w:eastAsia="Times New Roman" w:hAnsi="Times New Roman" w:cs="Times New Roman" w:hint="cs"/>
          <w:kern w:val="0"/>
          <w:sz w:val="32"/>
          <w:szCs w:val="32"/>
          <w:rtl/>
          <w14:ligatures w14:val="none"/>
        </w:rPr>
        <w:t>—</w:t>
      </w:r>
      <w:r w:rsidRPr="00B63DD8">
        <w:rPr>
          <w:rFonts w:ascii="Times New Roman" w:eastAsia="Times New Roman" w:hAnsi="Times New Roman" w:cs="B Nazanin" w:hint="cs"/>
          <w:kern w:val="0"/>
          <w:sz w:val="32"/>
          <w:szCs w:val="32"/>
          <w:rtl/>
          <w14:ligatures w14:val="none"/>
        </w:rPr>
        <w:t>از</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بازی</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شطرنج</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گرفته</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تا</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رانندگی</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با</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ماشین</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و</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سرودن</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شعر</w:t>
      </w:r>
      <w:r w:rsidRPr="00B63DD8">
        <w:rPr>
          <w:rFonts w:ascii="Times New Roman" w:eastAsia="Times New Roman" w:hAnsi="Times New Roman" w:cs="Times New Roman" w:hint="cs"/>
          <w:kern w:val="0"/>
          <w:sz w:val="32"/>
          <w:szCs w:val="32"/>
          <w:rtl/>
          <w14:ligatures w14:val="none"/>
        </w:rPr>
        <w:t>—</w:t>
      </w:r>
      <w:r w:rsidRPr="00B63DD8">
        <w:rPr>
          <w:rFonts w:ascii="Times New Roman" w:eastAsia="Times New Roman" w:hAnsi="Times New Roman" w:cs="B Nazanin" w:hint="cs"/>
          <w:kern w:val="0"/>
          <w:sz w:val="32"/>
          <w:szCs w:val="32"/>
          <w:rtl/>
          <w14:ligatures w14:val="none"/>
        </w:rPr>
        <w:t>اما</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«همیشه»</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در</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عمل</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به</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چند</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سال</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کاهش</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یافته</w:t>
      </w:r>
      <w:r w:rsidRPr="00B63DD8">
        <w:rPr>
          <w:rFonts w:ascii="Times New Roman" w:eastAsia="Times New Roman" w:hAnsi="Times New Roman" w:cs="B Nazanin"/>
          <w:kern w:val="0"/>
          <w:sz w:val="32"/>
          <w:szCs w:val="32"/>
          <w:rtl/>
          <w14:ligatures w14:val="none"/>
        </w:rPr>
        <w:t xml:space="preserve"> </w:t>
      </w:r>
      <w:r w:rsidRPr="00B63DD8">
        <w:rPr>
          <w:rFonts w:ascii="Times New Roman" w:eastAsia="Times New Roman" w:hAnsi="Times New Roman" w:cs="B Nazanin" w:hint="cs"/>
          <w:kern w:val="0"/>
          <w:sz w:val="32"/>
          <w:szCs w:val="32"/>
          <w:rtl/>
          <w14:ligatures w14:val="none"/>
        </w:rPr>
        <w:t>است</w:t>
      </w:r>
      <w:r w:rsidRPr="00B63DD8">
        <w:rPr>
          <w:rFonts w:ascii="Times New Roman" w:eastAsia="Times New Roman" w:hAnsi="Times New Roman" w:cs="B Nazanin"/>
          <w:kern w:val="0"/>
          <w:sz w:val="32"/>
          <w:szCs w:val="32"/>
          <w14:ligatures w14:val="none"/>
        </w:rPr>
        <w:t>.</w:t>
      </w:r>
    </w:p>
    <w:p w14:paraId="28BCA870"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در این فصل، به بررسی روابط دقیق میان اصطلاحات «رایانه»، «الگوریتم» و «هوش مصنوعی» خواهیم پرداخت، اما ابتدا باید تاریخچه‌ای از رایانه‌ها بدست آوریم. در این مرحله کافی است بگوییم که اساس این انقلاب، رایانه است و دیگر اختراعات، محصولات فرعی آن هستند</w:t>
      </w:r>
      <w:r w:rsidRPr="00B63DD8">
        <w:rPr>
          <w:rFonts w:ascii="Times New Roman" w:eastAsia="Times New Roman" w:hAnsi="Times New Roman" w:cs="B Nazanin"/>
          <w:kern w:val="0"/>
          <w:sz w:val="32"/>
          <w:szCs w:val="32"/>
          <w14:ligatures w14:val="none"/>
        </w:rPr>
        <w:t>.</w:t>
      </w:r>
    </w:p>
    <w:p w14:paraId="6896A5E2" w14:textId="77777777"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pict w14:anchorId="2732534D">
          <v:rect id="_x0000_i1025" style="width:0;height:1.5pt" o:hralign="right" o:hrstd="t" o:hr="t" fillcolor="#a0a0a0" stroked="f"/>
        </w:pict>
      </w:r>
    </w:p>
    <w:p w14:paraId="7666ADBC"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بررسی دقیق‌تر رایانه‌ها: تاریخچه و تحول</w:t>
      </w:r>
    </w:p>
    <w:p w14:paraId="5C23EEF2"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lastRenderedPageBreak/>
        <w:t>رایانه‌ها در ابتدا تنها ابزارهای پیچیده‌ای برای انجام محاسبات ریاضی بودند. در آغاز، آنها بیشتر شبیه ماشین‌های بزرگ و حجیم بودند که تنها قادر به انجام برخی محاسبات ابتدایی ریاضی بودند. برای مثال، یکی از اولین رایانه‌های الکترونیکی، رایانه</w:t>
      </w:r>
      <w:r w:rsidRPr="00B63DD8">
        <w:rPr>
          <w:rFonts w:ascii="Times New Roman" w:eastAsia="Times New Roman" w:hAnsi="Times New Roman" w:cs="B Nazanin"/>
          <w:kern w:val="0"/>
          <w:sz w:val="32"/>
          <w:szCs w:val="32"/>
          <w14:ligatures w14:val="none"/>
        </w:rPr>
        <w:t xml:space="preserve"> ENIAC </w:t>
      </w:r>
      <w:r w:rsidRPr="00B63DD8">
        <w:rPr>
          <w:rFonts w:ascii="Times New Roman" w:eastAsia="Times New Roman" w:hAnsi="Times New Roman" w:cs="B Nazanin"/>
          <w:kern w:val="0"/>
          <w:sz w:val="32"/>
          <w:szCs w:val="32"/>
          <w:rtl/>
          <w14:ligatures w14:val="none"/>
        </w:rPr>
        <w:t>بود که در دهه 1940 ساخته شد و توانایی انجام محاسبات ساده ریاضی را داشت. اما در سال‌های بعد، رایانه‌ها توانستند از مرحله‌ی صرفاً انجام محاسبات به ابزارهایی برای ذخیره‌سازی و پردازش اطلاعات پیچیده‌تر تبدیل شوند</w:t>
      </w:r>
      <w:r w:rsidRPr="00B63DD8">
        <w:rPr>
          <w:rFonts w:ascii="Times New Roman" w:eastAsia="Times New Roman" w:hAnsi="Times New Roman" w:cs="B Nazanin"/>
          <w:kern w:val="0"/>
          <w:sz w:val="32"/>
          <w:szCs w:val="32"/>
          <w14:ligatures w14:val="none"/>
        </w:rPr>
        <w:t>.</w:t>
      </w:r>
    </w:p>
    <w:p w14:paraId="6992983F"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در اوایل قرن 21، رایانه‌ها وارد مرحله‌ای جدید شدند: پردازش‌های موازی و توانایی‌های دیجیتال به آن‌ها این امکان را داد که با سرعتی باور نکردنی داده‌ها را پردازش کنند. رایانه‌ها نه تنها به محاسبه و ذخیره‌سازی پرداخته‌اند، بلکه به ابزاری برای شبیه‌سازی‌های پیچیده، تجزیه و تحلیل داده‌ها و حتی ساخت تصمیمات جدید تبدیل شده‌اند</w:t>
      </w:r>
      <w:r w:rsidRPr="00B63DD8">
        <w:rPr>
          <w:rFonts w:ascii="Times New Roman" w:eastAsia="Times New Roman" w:hAnsi="Times New Roman" w:cs="B Nazanin"/>
          <w:kern w:val="0"/>
          <w:sz w:val="32"/>
          <w:szCs w:val="32"/>
          <w14:ligatures w14:val="none"/>
        </w:rPr>
        <w:t>.</w:t>
      </w:r>
    </w:p>
    <w:p w14:paraId="37E79D07"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با ظهور اینترنت و هوش مصنوعی، رایانه‌ها دیگر به صرفاً ابزارهای محاسباتی محدود نمی‌شوند؛ بلکه به‌عنوان بخش مهمی از هر سیستم اطلاعاتی تبدیل شده‌اند. به عنوان مثال، شبکه‌های اجتماعی که بر پایه رایانه‌ها و الگوریتم‌ها ساخته شده‌اند، به میلیون‌ها انسان این امکان را می‌دهند که در زمان واقعی با یکدیگر ارتباط برقرار کنند و در فعالیت‌های مشترک شرکت کنند</w:t>
      </w:r>
      <w:r w:rsidRPr="00B63DD8">
        <w:rPr>
          <w:rFonts w:ascii="Times New Roman" w:eastAsia="Times New Roman" w:hAnsi="Times New Roman" w:cs="B Nazanin"/>
          <w:kern w:val="0"/>
          <w:sz w:val="32"/>
          <w:szCs w:val="32"/>
          <w14:ligatures w14:val="none"/>
        </w:rPr>
        <w:t>.</w:t>
      </w:r>
    </w:p>
    <w:p w14:paraId="4B7FDDD9" w14:textId="77777777"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pict w14:anchorId="50B27D7A">
          <v:rect id="_x0000_i1026" style="width:0;height:1.5pt" o:hralign="right" o:hrstd="t" o:hr="t" fillcolor="#a0a0a0" stroked="f"/>
        </w:pict>
      </w:r>
    </w:p>
    <w:p w14:paraId="036EB28A"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رایانه‌ها و تفاوت‌های آنها با دستگاه‌های چاپ</w:t>
      </w:r>
    </w:p>
    <w:p w14:paraId="48C41067"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دستگاه چاپ در قرن پانزدهم با اختراع گوتنبرگ انقلاب بزرگی در نحوه انتقال اطلاعات به‌وجود آورد. با دستگاه چاپ، اطلاعات به‌طور گسترده‌ای منتشر شد و این امکان را به انسان‌ها داد تا اطلاعات علمی، دینی و فرهنگی را با سرعت بالا در سراسر جهان پخش کنند. دستگاه چاپ به‌طور عمده اطلاعات ثابت و از پیش موجود را منتشر می‌کرد، اما رایانه‌ها بر خلاف آن، قادرند اطلاعات را پردازش کنند، تحلیل کنند و به شکلی دینامیک تغییر دهند</w:t>
      </w:r>
      <w:r w:rsidRPr="00B63DD8">
        <w:rPr>
          <w:rFonts w:ascii="Times New Roman" w:eastAsia="Times New Roman" w:hAnsi="Times New Roman" w:cs="B Nazanin"/>
          <w:kern w:val="0"/>
          <w:sz w:val="32"/>
          <w:szCs w:val="32"/>
          <w14:ligatures w14:val="none"/>
        </w:rPr>
        <w:t>.</w:t>
      </w:r>
    </w:p>
    <w:p w14:paraId="24B62912"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 xml:space="preserve">اگر دستگاه چاپ اطلاعاتی را به صورت ثابت منتشر می‌کرد، رایانه‌ها می‌توانند این اطلاعات را به شکلی فعال، پویا و در لحظه پردازش کنند. به این ترتیب، رایانه‌ها نه‌تنها به انتقال اطلاعات </w:t>
      </w:r>
      <w:r w:rsidRPr="00B63DD8">
        <w:rPr>
          <w:rFonts w:ascii="Times New Roman" w:eastAsia="Times New Roman" w:hAnsi="Times New Roman" w:cs="B Nazanin"/>
          <w:kern w:val="0"/>
          <w:sz w:val="32"/>
          <w:szCs w:val="32"/>
          <w:rtl/>
          <w14:ligatures w14:val="none"/>
        </w:rPr>
        <w:lastRenderedPageBreak/>
        <w:t>می‌پردازند بلکه به تولید و تجزیه و تحلیل اطلاعات نیز پرداخته و خود بخشی از فرآیند خلق اطلاعات جدید می‌شوند</w:t>
      </w:r>
      <w:r w:rsidRPr="00B63DD8">
        <w:rPr>
          <w:rFonts w:ascii="Times New Roman" w:eastAsia="Times New Roman" w:hAnsi="Times New Roman" w:cs="B Nazanin"/>
          <w:kern w:val="0"/>
          <w:sz w:val="32"/>
          <w:szCs w:val="32"/>
          <w14:ligatures w14:val="none"/>
        </w:rPr>
        <w:t>.</w:t>
      </w:r>
    </w:p>
    <w:p w14:paraId="7B524F5B" w14:textId="77777777"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pict w14:anchorId="6A848D41">
          <v:rect id="_x0000_i1027" style="width:0;height:1.5pt" o:hralign="right" o:hrstd="t" o:hr="t" fillcolor="#a0a0a0" stroked="f"/>
        </w:pict>
      </w:r>
    </w:p>
    <w:p w14:paraId="1FBB62A0"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مثال تاریخی: نقش رایانه‌ها در تغییرات اجتماعی و فرهنگی</w:t>
      </w:r>
    </w:p>
    <w:p w14:paraId="72C364AC"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یکی از بزرگترین تاثیرات رایانه‌ها در دنیای مدرن، ظهور رسانه‌های اجتماعی است. شبکه‌هایی مانند فیسبوک، توییتر و اینستاگرام به انسان‌ها این امکان را داده‌اند که به‌طور آنی اطلاعات را با یکدیگر به اشتراک بگذارند. این رسانه‌ها از الگوریتم‌هایی استفاده می‌کنند که محتواهایی را که بیشتر برای کاربران جذاب است، برجسته می‌کنند و در نتیجه تاثیرات اجتماعی و فرهنگی زیادی بر جای می‌گذارند</w:t>
      </w:r>
      <w:r w:rsidRPr="00B63DD8">
        <w:rPr>
          <w:rFonts w:ascii="Times New Roman" w:eastAsia="Times New Roman" w:hAnsi="Times New Roman" w:cs="B Nazanin"/>
          <w:kern w:val="0"/>
          <w:sz w:val="32"/>
          <w:szCs w:val="32"/>
          <w14:ligatures w14:val="none"/>
        </w:rPr>
        <w:t>.</w:t>
      </w:r>
    </w:p>
    <w:p w14:paraId="4CF9FE70"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این تاثیرات، به‌ویژه در دوران انتخابات سیاسی و تحولات اجتماعی، بسیار مشهود است. در انتخابات ریاست‌جمهوری ایالات متحده در سال 2016، رسانه‌های اجتماعی و الگوریتم‌های آن به‌طور قابل توجهی بر افکار عمومی تاثیر گذاشتند. این تاثیرگذاری، باعث شد که جوامع به طور فزاینده‌ای به سمت اطلاعات تقویت‌شده و هدفمند حرکت کنند، که می‌تواند به ایجاد ائتلاف‌های سیاسی و اجتماعی جدید منجر شود</w:t>
      </w:r>
      <w:r w:rsidRPr="00B63DD8">
        <w:rPr>
          <w:rFonts w:ascii="Times New Roman" w:eastAsia="Times New Roman" w:hAnsi="Times New Roman" w:cs="B Nazanin"/>
          <w:kern w:val="0"/>
          <w:sz w:val="32"/>
          <w:szCs w:val="32"/>
          <w14:ligatures w14:val="none"/>
        </w:rPr>
        <w:t>.</w:t>
      </w:r>
    </w:p>
    <w:p w14:paraId="2DA2F484" w14:textId="77777777"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pict w14:anchorId="7A2BF1F1">
          <v:rect id="_x0000_i1028" style="width:0;height:1.5pt" o:hralign="right" o:hrstd="t" o:hr="t" fillcolor="#a0a0a0" stroked="f"/>
        </w:pict>
      </w:r>
    </w:p>
    <w:p w14:paraId="5F8B4005"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رایانه‌ها و هوش مصنوعی: آینده‌ی شبکه‌های اطلاعاتی</w:t>
      </w:r>
    </w:p>
    <w:p w14:paraId="7C23F85F"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یکی از جنبه‌های جذاب رایانه‌ها این است که آنها به‌طور فزاینده‌ای به ابزاری برای پردازش داده‌های بزرگ و تحلیل‌های پیچیده تبدیل شده‌اند. هوش مصنوعی، که خود به نوعی از قابلیت‌های پیشرفته‌ی رایانه‌ها است، قادر است اطلاعات را در سطحی گسترده‌تر از آنچه که انسان‌ها می‌توانند انجام دهند، تجزیه و تحلیل کند. در دنیای امروز، الگوریتم‌های هوش مصنوعی قادرند به طور مستقل تصمیم‌گیری کنند و این تغییرات به سرعت در حال گسترش است</w:t>
      </w:r>
      <w:r w:rsidRPr="00B63DD8">
        <w:rPr>
          <w:rFonts w:ascii="Times New Roman" w:eastAsia="Times New Roman" w:hAnsi="Times New Roman" w:cs="B Nazanin"/>
          <w:kern w:val="0"/>
          <w:sz w:val="32"/>
          <w:szCs w:val="32"/>
          <w14:ligatures w14:val="none"/>
        </w:rPr>
        <w:t>.</w:t>
      </w:r>
    </w:p>
    <w:p w14:paraId="0AFC5EAF"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lastRenderedPageBreak/>
        <w:t>برای مثال، در حوزه پزشکی، هوش مصنوعی می‌تواند تحلیل‌هایی دقیق از داده‌های بیماران انجام دهد و حتی تشخیص‌های بیماری را به سرعت از انسان‌ها ارائه دهد. این در حالی است که در گذشته، فرآیندهای پزشکی بیشتر مبتنی بر تجزیه و تحلیل‌های انسانی بود و به کندی پیش می‌رفت</w:t>
      </w:r>
      <w:r w:rsidRPr="00B63DD8">
        <w:rPr>
          <w:rFonts w:ascii="Times New Roman" w:eastAsia="Times New Roman" w:hAnsi="Times New Roman" w:cs="B Nazanin"/>
          <w:kern w:val="0"/>
          <w:sz w:val="32"/>
          <w:szCs w:val="32"/>
          <w14:ligatures w14:val="none"/>
        </w:rPr>
        <w:t>.</w:t>
      </w:r>
    </w:p>
    <w:p w14:paraId="0EC910F5" w14:textId="77777777"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14:ligatures w14:val="none"/>
        </w:rPr>
        <w:pict w14:anchorId="02EDAA02">
          <v:rect id="_x0000_i1029" style="width:0;height:1.5pt" o:hralign="right" o:hrstd="t" o:hr="t" fillcolor="#a0a0a0" stroked="f"/>
        </w:pict>
      </w:r>
    </w:p>
    <w:p w14:paraId="529C2F04" w14:textId="77777777" w:rsidR="00B63DD8" w:rsidRPr="00B63DD8" w:rsidRDefault="00B63DD8"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B63DD8">
        <w:rPr>
          <w:rFonts w:ascii="Times New Roman" w:eastAsia="Times New Roman" w:hAnsi="Times New Roman" w:cs="B Nazanin"/>
          <w:b/>
          <w:bCs/>
          <w:kern w:val="0"/>
          <w:sz w:val="32"/>
          <w:szCs w:val="32"/>
          <w:rtl/>
          <w14:ligatures w14:val="none"/>
        </w:rPr>
        <w:t>نتیجه‌گیری</w:t>
      </w:r>
    </w:p>
    <w:p w14:paraId="4CC48624" w14:textId="77777777" w:rsidR="00B63DD8" w:rsidRPr="00B63DD8" w:rsidRDefault="00B63DD8"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B63DD8">
        <w:rPr>
          <w:rFonts w:ascii="Times New Roman" w:eastAsia="Times New Roman" w:hAnsi="Times New Roman" w:cs="B Nazanin"/>
          <w:kern w:val="0"/>
          <w:sz w:val="32"/>
          <w:szCs w:val="32"/>
          <w:rtl/>
          <w14:ligatures w14:val="none"/>
        </w:rPr>
        <w:t>در نهایت، هراری نشان می‌دهد که تفاوت‌های میان رایانه‌ها و دستگاه‌های چاپ، نه تنها از نظر تکنولوژیکی بلکه از نظر اجتماعی و فرهنگی نیز به وضوح مشخص است. رایانه‌ها، برخلاف دستگاه‌های چاپ که به‌طور عمده به انتقال اطلاعات محدود بودند، به ابزارهایی فعال و توانمند برای پردازش و تولید اطلاعات تبدیل شده‌اند. این تحول، تاثیرات عظیمی بر نحوه‌ی زندگی بشر و چگونگی ارتباطات اجتماعی و فرهنگی خواهد داشت و به احتمال زیاد در آینده‌های نزدیک، رایانه‌ها و هوش مصنوعی نقش‌های بیشتری در تصمیم‌گیری‌های جهانی خواهند داشت</w:t>
      </w:r>
      <w:r w:rsidRPr="00B63DD8">
        <w:rPr>
          <w:rFonts w:ascii="Times New Roman" w:eastAsia="Times New Roman" w:hAnsi="Times New Roman" w:cs="B Nazanin"/>
          <w:kern w:val="0"/>
          <w:sz w:val="32"/>
          <w:szCs w:val="32"/>
          <w14:ligatures w14:val="none"/>
        </w:rPr>
        <w:t>.</w:t>
      </w:r>
    </w:p>
    <w:p w14:paraId="428E6B3F" w14:textId="77777777" w:rsidR="0012638C" w:rsidRPr="0012638C" w:rsidRDefault="0012638C"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12638C">
        <w:rPr>
          <w:rFonts w:ascii="Times New Roman" w:eastAsia="Times New Roman" w:hAnsi="Times New Roman" w:cs="B Nazanin"/>
          <w:b/>
          <w:bCs/>
          <w:kern w:val="0"/>
          <w:sz w:val="32"/>
          <w:szCs w:val="32"/>
          <w:rtl/>
          <w14:ligatures w14:val="none"/>
        </w:rPr>
        <w:t>رایانه‌ها: ماشین‌هایی با توانایی تصمیم‌گیری و ایجاد ایده‌های جدید</w:t>
      </w:r>
    </w:p>
    <w:p w14:paraId="6CB5394F"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در واقع، رایانه‌ها ماشین‌هایی هستند که به‌طور بالقوه می‌توانند دو کار شگفت‌انگیز انجام دهند: می‌توانند به‌تنهایی تصمیم بگیرند و می‌توانند به‌تنهایی ایده‌های جدید خلق کنند. هرچند که رایانه‌های اولیه حتی به سختی می‌توانستند چنین کارهایی را انجام دهند، اما این پتانسیل از ابتدا وجود داشت و به وضوح توسط دانشمندان رایانه و نویسندگان علمی تخیلی مشاهده می‌شد. در سال 1948، آلن تورینگ امکان ایجاد «ماشین‌های هوشمند» را مورد بررسی قرار داد، و در سال 1950 او پیش‌بینی کرد که رایانه‌ها روزی به اندازه انسان‌ها هوشمند خواهند شد و حتی ممکن است قادر به تظاهر به انسان‌ها باشند</w:t>
      </w:r>
      <w:r w:rsidRPr="0012638C">
        <w:rPr>
          <w:rFonts w:ascii="Times New Roman" w:eastAsia="Times New Roman" w:hAnsi="Times New Roman" w:cs="B Nazanin"/>
          <w:kern w:val="0"/>
          <w:sz w:val="32"/>
          <w:szCs w:val="32"/>
          <w14:ligatures w14:val="none"/>
        </w:rPr>
        <w:t>.</w:t>
      </w:r>
    </w:p>
    <w:p w14:paraId="7F647B57"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 xml:space="preserve">در سال 1968، رایانه‌ها هنوز نمی‌توانستند حتی در بازی دامی از انسان‌ها پیشی بگیرند، اما در فیلم </w:t>
      </w:r>
      <w:r w:rsidRPr="0012638C">
        <w:rPr>
          <w:rFonts w:ascii="Times New Roman" w:eastAsia="Times New Roman" w:hAnsi="Times New Roman" w:cs="B Nazanin"/>
          <w:b/>
          <w:bCs/>
          <w:kern w:val="0"/>
          <w:sz w:val="32"/>
          <w:szCs w:val="32"/>
          <w14:ligatures w14:val="none"/>
        </w:rPr>
        <w:t>2001: A Space Odyssey</w:t>
      </w:r>
      <w:r w:rsidRPr="0012638C">
        <w:rPr>
          <w:rFonts w:ascii="Times New Roman" w:eastAsia="Times New Roman" w:hAnsi="Times New Roman" w:cs="B Nazanin"/>
          <w:kern w:val="0"/>
          <w:sz w:val="32"/>
          <w:szCs w:val="32"/>
          <w:rtl/>
          <w14:ligatures w14:val="none"/>
        </w:rPr>
        <w:t>، آرتور سی. کلارک و استنلی کوبریک از</w:t>
      </w:r>
      <w:r w:rsidRPr="0012638C">
        <w:rPr>
          <w:rFonts w:ascii="Times New Roman" w:eastAsia="Times New Roman" w:hAnsi="Times New Roman" w:cs="B Nazanin"/>
          <w:kern w:val="0"/>
          <w:sz w:val="32"/>
          <w:szCs w:val="32"/>
          <w14:ligatures w14:val="none"/>
        </w:rPr>
        <w:t xml:space="preserve"> HAL 9000 </w:t>
      </w:r>
      <w:r w:rsidRPr="0012638C">
        <w:rPr>
          <w:rFonts w:ascii="Times New Roman" w:eastAsia="Times New Roman" w:hAnsi="Times New Roman" w:cs="B Nazanin"/>
          <w:kern w:val="0"/>
          <w:sz w:val="32"/>
          <w:szCs w:val="32"/>
          <w:rtl/>
          <w14:ligatures w14:val="none"/>
        </w:rPr>
        <w:lastRenderedPageBreak/>
        <w:t>به‌عنوان یک هوش مصنوعی فوق‌هوشمند که علیه سازندگان انسانی خود شورش می‌کند، پیش‌بینی کرده بودند</w:t>
      </w:r>
      <w:r w:rsidRPr="0012638C">
        <w:rPr>
          <w:rFonts w:ascii="Times New Roman" w:eastAsia="Times New Roman" w:hAnsi="Times New Roman" w:cs="B Nazanin"/>
          <w:kern w:val="0"/>
          <w:sz w:val="32"/>
          <w:szCs w:val="32"/>
          <w14:ligatures w14:val="none"/>
        </w:rPr>
        <w:t>.</w:t>
      </w:r>
    </w:p>
    <w:p w14:paraId="4CDCAB52"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 xml:space="preserve">ظهور ماشین‌های هوشمند که می‌توانند به‌طور مستقل تصمیم‌گیری کنند و ایده‌های جدید خلق کنند، به این معنا است که برای اولین بار در تاریخ، قدرت از انسان‌ها به چیزی دیگر منتقل می‌شود. در گذشته، دستگاه‌هایی مثل تیر و کمان، تفنگ و بمب‌های اتمی جایگزین نیروی جسمی انسان‌ها در کشتن دشمنان شدند، اما هیچ‌کدام قادر به جایگزینی مغز انسان‌ها در تصمیم‌گیری برای اینکه چه کسی کشته شود نبودند. بمب </w:t>
      </w:r>
      <w:r w:rsidRPr="0012638C">
        <w:rPr>
          <w:rFonts w:ascii="Times New Roman" w:eastAsia="Times New Roman" w:hAnsi="Times New Roman" w:cs="B Nazanin"/>
          <w:b/>
          <w:bCs/>
          <w:kern w:val="0"/>
          <w:sz w:val="32"/>
          <w:szCs w:val="32"/>
          <w14:ligatures w14:val="none"/>
        </w:rPr>
        <w:t>Little Boy</w:t>
      </w:r>
      <w:r w:rsidRPr="0012638C">
        <w:rPr>
          <w:rFonts w:ascii="Times New Roman" w:eastAsia="Times New Roman" w:hAnsi="Times New Roman" w:cs="B Nazanin"/>
          <w:kern w:val="0"/>
          <w:sz w:val="32"/>
          <w:szCs w:val="32"/>
          <w14:ligatures w14:val="none"/>
        </w:rPr>
        <w:t xml:space="preserve"> </w:t>
      </w:r>
      <w:r w:rsidRPr="0012638C">
        <w:rPr>
          <w:rFonts w:ascii="Times New Roman" w:eastAsia="Times New Roman" w:hAnsi="Times New Roman" w:cs="B Nazanin"/>
          <w:kern w:val="0"/>
          <w:sz w:val="32"/>
          <w:szCs w:val="32"/>
          <w:rtl/>
          <w14:ligatures w14:val="none"/>
        </w:rPr>
        <w:t>که در هیروشیما انداخته شد، با نیروی معادل 12,500 تن</w:t>
      </w:r>
      <w:r w:rsidRPr="0012638C">
        <w:rPr>
          <w:rFonts w:ascii="Times New Roman" w:eastAsia="Times New Roman" w:hAnsi="Times New Roman" w:cs="B Nazanin"/>
          <w:kern w:val="0"/>
          <w:sz w:val="32"/>
          <w:szCs w:val="32"/>
          <w14:ligatures w14:val="none"/>
        </w:rPr>
        <w:t xml:space="preserve"> TNT </w:t>
      </w:r>
      <w:r w:rsidRPr="0012638C">
        <w:rPr>
          <w:rFonts w:ascii="Times New Roman" w:eastAsia="Times New Roman" w:hAnsi="Times New Roman" w:cs="B Nazanin"/>
          <w:kern w:val="0"/>
          <w:sz w:val="32"/>
          <w:szCs w:val="32"/>
          <w:rtl/>
          <w14:ligatures w14:val="none"/>
        </w:rPr>
        <w:t xml:space="preserve">منفجر شد، اما از نظر قدرت مغزی، </w:t>
      </w:r>
      <w:r w:rsidRPr="0012638C">
        <w:rPr>
          <w:rFonts w:ascii="Times New Roman" w:eastAsia="Times New Roman" w:hAnsi="Times New Roman" w:cs="B Nazanin"/>
          <w:kern w:val="0"/>
          <w:sz w:val="32"/>
          <w:szCs w:val="32"/>
          <w14:ligatures w14:val="none"/>
        </w:rPr>
        <w:t xml:space="preserve">Little Boy </w:t>
      </w:r>
      <w:r w:rsidRPr="0012638C">
        <w:rPr>
          <w:rFonts w:ascii="Times New Roman" w:eastAsia="Times New Roman" w:hAnsi="Times New Roman" w:cs="B Nazanin"/>
          <w:kern w:val="0"/>
          <w:sz w:val="32"/>
          <w:szCs w:val="32"/>
          <w:rtl/>
          <w14:ligatures w14:val="none"/>
        </w:rPr>
        <w:t>هیچ‌چیزی نبود. این بمب هیچ‌گونه تصمیم‌گیری نداشت</w:t>
      </w:r>
      <w:r w:rsidRPr="0012638C">
        <w:rPr>
          <w:rFonts w:ascii="Times New Roman" w:eastAsia="Times New Roman" w:hAnsi="Times New Roman" w:cs="B Nazanin"/>
          <w:kern w:val="0"/>
          <w:sz w:val="32"/>
          <w:szCs w:val="32"/>
          <w14:ligatures w14:val="none"/>
        </w:rPr>
        <w:t>.</w:t>
      </w:r>
    </w:p>
    <w:p w14:paraId="48A54639"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این قضیه با رایانه‌ها فرق دارد. از نظر هوش، رایانه‌ها نه‌تنها از بمب‌های اتمی بلکه از تمام فناوری‌های اطلاعاتی قبلی مانند لوح‌های سفالی، دستگاه‌های چاپ و رادیوها به‌مراتب فراتر می‌روند. لوح‌های سفالی اطلاعات مربوط به مالیات‌ها را ذخیره می‌کردند، اما نمی‌توانستند به‌طور خودکار تصمیم بگیرند که چه میزان مالیات باید اخذ شود یا مالیات جدیدی اختراع کنند. دستگاه‌های چاپ اطلاعاتی مانند انجیل را کپی می‌کردند، اما نمی‌توانستند تصمیم بگیرند که چه متنی باید در انجیل گنجانده شود یا نظریات جدیدی درباره کتاب مقدس بنویسند. دستگاه‌های رادیویی اطلاعاتی مانند سخنرانی‌های سیاسی و سمفونی‌ها را منتشر می‌کردند، اما نمی‌توانستند تصمیم بگیرند کدام سخنرانی‌ها یا سمفونی‌ها پخش شوند یا آنها را بنویسند. اما رایانه‌ها می‌توانند همه این کارها را انجام دهند. در حالی که دستگاه‌های چاپ و رادیو ابزارهای غیرفعالی در دستان انسان‌ها بودند، رایانه‌ها به‌طور فزاینده‌ای به عامل‌های فعالی تبدیل شده‌اند که از کنترل و درک انسان‌ها فراتر رفته و می‌توانند ابتکاراتی در شکل‌دهی به جامعه، فرهنگ و تاریخ داشته باشند</w:t>
      </w:r>
      <w:r w:rsidRPr="0012638C">
        <w:rPr>
          <w:rFonts w:ascii="Times New Roman" w:eastAsia="Times New Roman" w:hAnsi="Times New Roman" w:cs="B Nazanin"/>
          <w:kern w:val="0"/>
          <w:sz w:val="32"/>
          <w:szCs w:val="32"/>
          <w14:ligatures w14:val="none"/>
        </w:rPr>
        <w:t>.</w:t>
      </w:r>
    </w:p>
    <w:p w14:paraId="0783E5F5" w14:textId="77777777" w:rsidR="0012638C" w:rsidRPr="0012638C" w:rsidRDefault="0012638C"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12638C">
        <w:rPr>
          <w:rFonts w:ascii="Times New Roman" w:eastAsia="Times New Roman" w:hAnsi="Times New Roman" w:cs="B Nazanin"/>
          <w:b/>
          <w:bCs/>
          <w:kern w:val="0"/>
          <w:sz w:val="32"/>
          <w:szCs w:val="32"/>
          <w:rtl/>
          <w14:ligatures w14:val="none"/>
        </w:rPr>
        <w:t>الگوریتم‌های رسانه‌های اجتماعی و نقش آنها در تقویت تنفر</w:t>
      </w:r>
    </w:p>
    <w:p w14:paraId="6A199509"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 xml:space="preserve">یک نمونه بارز از قدرت نوین رایانه‌ها، نقشی است که الگوریتم‌های رسانه‌های اجتماعی در پخش تنفر و تضعیف انسجام اجتماعی در بسیاری از کشورها ایفا کرده‌اند. یکی از اولین و معروف‌ترین </w:t>
      </w:r>
      <w:r w:rsidRPr="0012638C">
        <w:rPr>
          <w:rFonts w:ascii="Times New Roman" w:eastAsia="Times New Roman" w:hAnsi="Times New Roman" w:cs="B Nazanin"/>
          <w:kern w:val="0"/>
          <w:sz w:val="32"/>
          <w:szCs w:val="32"/>
          <w:rtl/>
          <w14:ligatures w14:val="none"/>
        </w:rPr>
        <w:lastRenderedPageBreak/>
        <w:t>این نمونه‌ها در سال‌های 2016-2017 اتفاق افتاد، زمانی که الگوریتم‌های فیس‌بوک به شعله‌ور شدن خشونت‌های ضد روهینگیا در میانمار (برمه) کمک کردند</w:t>
      </w:r>
      <w:r w:rsidRPr="0012638C">
        <w:rPr>
          <w:rFonts w:ascii="Times New Roman" w:eastAsia="Times New Roman" w:hAnsi="Times New Roman" w:cs="B Nazanin"/>
          <w:kern w:val="0"/>
          <w:sz w:val="32"/>
          <w:szCs w:val="32"/>
          <w14:ligatures w14:val="none"/>
        </w:rPr>
        <w:t>.</w:t>
      </w:r>
    </w:p>
    <w:p w14:paraId="72775A7A"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دهه 2010، دوره‌ای از خوشبینی در میانمار بود. پس از دهه‌ها حکومت نظامی سخت‌گیر، سانسور شدید و تحریم‌های بین‌المللی، دوران آزادسازی آغاز شد: انتخابات برگزار شد، تحریم‌ها لغو شدند و کمک‌ها و سرمایه‌گذاری‌های بین‌المللی به کشور سرازیر شد. فیس‌بوک یکی از مهم‌ترین عوامل در میانمار جدید بود، که به میلیون‌ها برمه‌ای امکان دسترسی رایگان به اطلاعاتی که قبلاً غیرممکن به نظر می‌رسید را فراهم کرد. با این حال، کاهش کنترل دولتی و سانسور، به افزایش تنش‌های قومی منجر شد، به‌ویژه میان برمه‌ای‌های بودایی و اقلیت مسلمان روهینگیا</w:t>
      </w:r>
      <w:r w:rsidRPr="0012638C">
        <w:rPr>
          <w:rFonts w:ascii="Times New Roman" w:eastAsia="Times New Roman" w:hAnsi="Times New Roman" w:cs="B Nazanin"/>
          <w:kern w:val="0"/>
          <w:sz w:val="32"/>
          <w:szCs w:val="32"/>
          <w14:ligatures w14:val="none"/>
        </w:rPr>
        <w:t>.</w:t>
      </w:r>
    </w:p>
    <w:p w14:paraId="67D6DCD9"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رواه‌های روهینگیا مسلمانانی هستند که در منطقه راخین در غرب میانمار زندگی می‌کنند. از حداقل دهه 1970 آنها تحت تبعیض شدید و بروز خشونت‌های گاه‌به‌گاه از سوی حکام نظامی و اکثریت بودایی قرار داشتند. روند دموکراتیزه شدن در اوایل دهه 2010 امیدهایی را در میان روهینگیا ایجاد کرد که وضعیت آنها بهبود خواهد یافت، اما وضعیت در واقع بدتر شد و موج‌های خشونت‌های قومی و کشتارهای ضد روهینگیا، که بسیاری از آنها توسط اخبار جعلی در فیس‌بوک تحریک شده بودند، آغاز شد</w:t>
      </w:r>
      <w:r w:rsidRPr="0012638C">
        <w:rPr>
          <w:rFonts w:ascii="Times New Roman" w:eastAsia="Times New Roman" w:hAnsi="Times New Roman" w:cs="B Nazanin"/>
          <w:kern w:val="0"/>
          <w:sz w:val="32"/>
          <w:szCs w:val="32"/>
          <w14:ligatures w14:val="none"/>
        </w:rPr>
        <w:t>.</w:t>
      </w:r>
    </w:p>
    <w:p w14:paraId="38E36BA4"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 xml:space="preserve">در 2016-2017، سازمان کوچکی به نام </w:t>
      </w:r>
      <w:r w:rsidRPr="0012638C">
        <w:rPr>
          <w:rFonts w:ascii="Times New Roman" w:eastAsia="Times New Roman" w:hAnsi="Times New Roman" w:cs="B Nazanin"/>
          <w:b/>
          <w:bCs/>
          <w:kern w:val="0"/>
          <w:sz w:val="32"/>
          <w:szCs w:val="32"/>
          <w:rtl/>
          <w14:ligatures w14:val="none"/>
        </w:rPr>
        <w:t>آرکان روهینگیا سالواتیون ارتش</w:t>
      </w:r>
      <w:r w:rsidRPr="0012638C">
        <w:rPr>
          <w:rFonts w:ascii="Times New Roman" w:eastAsia="Times New Roman" w:hAnsi="Times New Roman" w:cs="B Nazanin"/>
          <w:b/>
          <w:bCs/>
          <w:kern w:val="0"/>
          <w:sz w:val="32"/>
          <w:szCs w:val="32"/>
          <w14:ligatures w14:val="none"/>
        </w:rPr>
        <w:t xml:space="preserve"> (ARSA)</w:t>
      </w:r>
      <w:r w:rsidRPr="0012638C">
        <w:rPr>
          <w:rFonts w:ascii="Times New Roman" w:eastAsia="Times New Roman" w:hAnsi="Times New Roman" w:cs="B Nazanin"/>
          <w:kern w:val="0"/>
          <w:sz w:val="32"/>
          <w:szCs w:val="32"/>
          <w14:ligatures w14:val="none"/>
        </w:rPr>
        <w:t xml:space="preserve"> </w:t>
      </w:r>
      <w:r w:rsidRPr="0012638C">
        <w:rPr>
          <w:rFonts w:ascii="Times New Roman" w:eastAsia="Times New Roman" w:hAnsi="Times New Roman" w:cs="B Nazanin"/>
          <w:kern w:val="0"/>
          <w:sz w:val="32"/>
          <w:szCs w:val="32"/>
          <w:rtl/>
          <w14:ligatures w14:val="none"/>
        </w:rPr>
        <w:t>حملاتی را انجام داد تا دولت جدایی‌طلب مسلمانان را در راخین برقرار کند. در پاسخ، ارتش میانمار و افراطیون بودایی کمپینی تمام‌عیار برای پاکسازی قومی علیه تمام جامعه روهینگیا راه انداختند. آنها صدها روستای روهینگیا را ویران کرده، بین 7,000 تا 25,000 غیرنظامی بی‌دفاع را کشتند و بین 18,000 تا 60,000 زن و مرد را مورد تجاوز یا سوءاستفاده جنسی قرار دادند و حدود 730,000 روهینگیا را از کشور اخراج کردند</w:t>
      </w:r>
      <w:r w:rsidRPr="0012638C">
        <w:rPr>
          <w:rFonts w:ascii="Times New Roman" w:eastAsia="Times New Roman" w:hAnsi="Times New Roman" w:cs="B Nazanin"/>
          <w:kern w:val="0"/>
          <w:sz w:val="32"/>
          <w:szCs w:val="32"/>
          <w14:ligatures w14:val="none"/>
        </w:rPr>
        <w:t>.</w:t>
      </w:r>
    </w:p>
    <w:p w14:paraId="07A54142"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 xml:space="preserve">این خشونت‌ها با نفرت شدید از تمام روهینگیا تشدید شد که عمدتاً توسط پروپاگاندا ضد روهینگیا، که بخش زیادی از آن از طریق فیس‌بوک پخش می‌شد، تقویت گردید. این پروپاگاندا در فیس‌بوک که در سال 2016 به مهم‌ترین منبع اخبار برای میلیون‌ها نفر تبدیل شده بود، نقش </w:t>
      </w:r>
      <w:r w:rsidRPr="0012638C">
        <w:rPr>
          <w:rFonts w:ascii="Times New Roman" w:eastAsia="Times New Roman" w:hAnsi="Times New Roman" w:cs="B Nazanin"/>
          <w:kern w:val="0"/>
          <w:sz w:val="32"/>
          <w:szCs w:val="32"/>
          <w:rtl/>
          <w14:ligatures w14:val="none"/>
        </w:rPr>
        <w:lastRenderedPageBreak/>
        <w:t>اساسی داشت. الگوریتم‌های فیس‌بوک در تصمیم‌گیری برای پخش محتواهای نفرت‌انگیز و تقسیم‌کننده تاثیر زیادی داشتند</w:t>
      </w:r>
      <w:r w:rsidRPr="0012638C">
        <w:rPr>
          <w:rFonts w:ascii="Times New Roman" w:eastAsia="Times New Roman" w:hAnsi="Times New Roman" w:cs="B Nazanin"/>
          <w:kern w:val="0"/>
          <w:sz w:val="32"/>
          <w:szCs w:val="32"/>
          <w14:ligatures w14:val="none"/>
        </w:rPr>
        <w:t>.</w:t>
      </w:r>
    </w:p>
    <w:p w14:paraId="69C529CF" w14:textId="77777777" w:rsidR="0012638C" w:rsidRPr="0012638C" w:rsidRDefault="0012638C"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12638C">
        <w:rPr>
          <w:rFonts w:ascii="Times New Roman" w:eastAsia="Times New Roman" w:hAnsi="Times New Roman" w:cs="B Nazanin"/>
          <w:b/>
          <w:bCs/>
          <w:kern w:val="0"/>
          <w:sz w:val="32"/>
          <w:szCs w:val="32"/>
          <w:rtl/>
          <w14:ligatures w14:val="none"/>
        </w:rPr>
        <w:t>الگوریتم‌ها: تصمیم‌گیری فعال و خودمختار</w:t>
      </w:r>
    </w:p>
    <w:p w14:paraId="4BE1EA2D"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الگوریتم‌های رسانه‌های اجتماعی کاملاً با دستگاه‌های چاپ متفاوتند. در دوران گذشته، دستگاه‌های چاپ تنها وظیفه داشتند متنی که قبلاً نوشته شده بود را کپی کنند و منتشر کنند، اما الگوریتم‌های فیس‌بوک در سال‌های 2016-2017 تصمیم‌های فعال و سرنوشت‌سازی می‌گرفتند. آنها بیشتر شبیه به ویراستاران روزنامه‌ها بودند تا دستگاه‌های چاپ. الگوریتم‌ها تصمیم گرفتند که کدام پست‌ها باید برجسته شوند، کدام محتوا باید تبلیغ شود و کدام گروه‌های فیس‌بوک باید به کاربران پیشنهاد شوند. این الگوریتم‌ها می‌توانستند محتوای مثبت و صلح‌جویی را توصیه کنند، اما آنها تصمیم گرفتند که تئوری‌های توطئه و نفرت‌انگیز را گسترش دهند</w:t>
      </w:r>
      <w:r w:rsidRPr="0012638C">
        <w:rPr>
          <w:rFonts w:ascii="Times New Roman" w:eastAsia="Times New Roman" w:hAnsi="Times New Roman" w:cs="B Nazanin"/>
          <w:kern w:val="0"/>
          <w:sz w:val="32"/>
          <w:szCs w:val="32"/>
          <w14:ligatures w14:val="none"/>
        </w:rPr>
        <w:t>.</w:t>
      </w:r>
    </w:p>
    <w:p w14:paraId="34E1A37B" w14:textId="77777777" w:rsidR="0012638C" w:rsidRPr="0012638C" w:rsidRDefault="0012638C"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12638C">
        <w:rPr>
          <w:rFonts w:ascii="Times New Roman" w:eastAsia="Times New Roman" w:hAnsi="Times New Roman" w:cs="B Nazanin"/>
          <w:b/>
          <w:bCs/>
          <w:kern w:val="0"/>
          <w:sz w:val="32"/>
          <w:szCs w:val="32"/>
          <w:rtl/>
          <w14:ligatures w14:val="none"/>
        </w:rPr>
        <w:t>نتیجه‌گیری</w:t>
      </w:r>
    </w:p>
    <w:p w14:paraId="4F496513" w14:textId="77777777" w:rsidR="0012638C" w:rsidRPr="0012638C" w:rsidRDefault="0012638C"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rtl/>
          <w14:ligatures w14:val="none"/>
        </w:rPr>
        <w:t>نکته اساسی در اینجا این است که الگوریتم‌ها به‌طور فعال و خودمختار تصمیم می‌گیرند. آنها می‌توانند برای دستیابی به اهداف مشخص خود، اقداماتی انجام دهند که هیچ‌کدام از انسان‌های سازنده یا برنامه‌نویس‌هایشان پیش‌بینی نکرده بودند. این دقیقاً همان چیزی است که در انقلاب هوش مصنوعی مشاهده می‌کنیم: جهان در حال پر شدن از عامل‌های جدید و قدرتمند است که قدرت‌های تصمیم‌گیری مستقل دارند. این تحولات نه تنها در زمینه رسانه‌های اجتماعی بلکه در تمامی ابعاد زندگی انسانی تاثیرات قابل توجهی دارند</w:t>
      </w:r>
      <w:r w:rsidRPr="0012638C">
        <w:rPr>
          <w:rFonts w:ascii="Times New Roman" w:eastAsia="Times New Roman" w:hAnsi="Times New Roman" w:cs="B Nazanin"/>
          <w:kern w:val="0"/>
          <w:sz w:val="32"/>
          <w:szCs w:val="32"/>
          <w14:ligatures w14:val="none"/>
        </w:rPr>
        <w:t>.</w:t>
      </w:r>
    </w:p>
    <w:p w14:paraId="4DB75701" w14:textId="77777777" w:rsidR="0012638C" w:rsidRPr="0012638C" w:rsidRDefault="0012638C" w:rsidP="001E5235">
      <w:pPr>
        <w:bidi/>
        <w:spacing w:after="0" w:line="240" w:lineRule="auto"/>
        <w:rPr>
          <w:rFonts w:ascii="Times New Roman" w:eastAsia="Times New Roman" w:hAnsi="Times New Roman" w:cs="B Nazanin"/>
          <w:kern w:val="0"/>
          <w:sz w:val="32"/>
          <w:szCs w:val="32"/>
          <w14:ligatures w14:val="none"/>
        </w:rPr>
      </w:pPr>
      <w:r w:rsidRPr="0012638C">
        <w:rPr>
          <w:rFonts w:ascii="Times New Roman" w:eastAsia="Times New Roman" w:hAnsi="Times New Roman" w:cs="B Nazanin"/>
          <w:kern w:val="0"/>
          <w:sz w:val="32"/>
          <w:szCs w:val="32"/>
          <w14:ligatures w14:val="none"/>
        </w:rPr>
        <w:pict w14:anchorId="40A9458F">
          <v:rect id="_x0000_i1056" style="width:0;height:1.5pt" o:hralign="right" o:hrstd="t" o:hr="t" fillcolor="#a0a0a0" stroked="f"/>
        </w:pict>
      </w:r>
    </w:p>
    <w:p w14:paraId="6AA788BE" w14:textId="77777777" w:rsidR="00A51BCA" w:rsidRPr="00A51BCA" w:rsidRDefault="00A51BCA"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A51BCA">
        <w:rPr>
          <w:rFonts w:ascii="Times New Roman" w:eastAsia="Times New Roman" w:hAnsi="Times New Roman" w:cs="B Nazanin"/>
          <w:b/>
          <w:bCs/>
          <w:kern w:val="0"/>
          <w:sz w:val="32"/>
          <w:szCs w:val="32"/>
          <w:rtl/>
          <w14:ligatures w14:val="none"/>
        </w:rPr>
        <w:t>زنجیره‌های اطلاعاتی پیش از ظهور رایانه‌ها</w:t>
      </w:r>
    </w:p>
    <w:p w14:paraId="3835BE63"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 xml:space="preserve">قبل از ظهور رایانه‌ها، انسان‌ها پیوندهای غیرقابل‌جدا در هر زنجیره‌ای از شبکه‌های اطلاعاتی مانند کلیساها و دولت‌ها بودند. برخی زنجیره‌ها فقط از انسان‌ها تشکیل می‌شدند. به‌عنوان مثال، محمد چیزی به فاطمه می‌گفت، سپس فاطمه به علی می‌گفت، علی به حسن می‌گفت و حسن به حسین می‌گفت. این یک زنجیره انسانی به انسانی بود. برخی دیگر از زنجیره‌ها شامل اسناد نیز می‌شدند. </w:t>
      </w:r>
      <w:r w:rsidRPr="00A51BCA">
        <w:rPr>
          <w:rFonts w:ascii="Times New Roman" w:eastAsia="Times New Roman" w:hAnsi="Times New Roman" w:cs="B Nazanin"/>
          <w:kern w:val="0"/>
          <w:sz w:val="32"/>
          <w:szCs w:val="32"/>
          <w:rtl/>
          <w14:ligatures w14:val="none"/>
        </w:rPr>
        <w:lastRenderedPageBreak/>
        <w:t>محمد ممکن بود چیزی بنویسد، علی آن را بخواند، آن را تفسیر کند و تفسیر خود را در یک سند جدید بنویسد که دیگران نیز می‌توانستند آن را بخوانند. این یک زنجیره انسان به سند بود</w:t>
      </w:r>
      <w:r w:rsidRPr="00A51BCA">
        <w:rPr>
          <w:rFonts w:ascii="Times New Roman" w:eastAsia="Times New Roman" w:hAnsi="Times New Roman" w:cs="B Nazanin"/>
          <w:kern w:val="0"/>
          <w:sz w:val="32"/>
          <w:szCs w:val="32"/>
          <w14:ligatures w14:val="none"/>
        </w:rPr>
        <w:t>.</w:t>
      </w:r>
    </w:p>
    <w:p w14:paraId="00D59BE2"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اما ایجاد یک زنجیره سند به سند غیرممکن بود. متنی که محمد می‌نوشت نمی‌توانست متنی جدید تولید کند بدون آن که حداقل یک واسطه انسانی دخالت کند. قرآن نمی‌توانست حدیث بنویسد، عهد عتیق نمی‌توانست میشنا را تدوین کند و قانون اساسی ایالات متحده نمی‌توانست لایحه حقوق بشر را بنویسد. هیچ سند کاغذی نمی‌تواند به‌طور خودکار سند دیگری تولید کند، چه برسد به اینکه آن را منتشر کند. مسیر از یک سند به سند دیگر همیشه باید از مغز انسان عبور می‌کرد</w:t>
      </w:r>
      <w:r w:rsidRPr="00A51BCA">
        <w:rPr>
          <w:rFonts w:ascii="Times New Roman" w:eastAsia="Times New Roman" w:hAnsi="Times New Roman" w:cs="B Nazanin"/>
          <w:kern w:val="0"/>
          <w:sz w:val="32"/>
          <w:szCs w:val="32"/>
          <w14:ligatures w14:val="none"/>
        </w:rPr>
        <w:t>.</w:t>
      </w:r>
    </w:p>
    <w:p w14:paraId="1DC9DE42"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در مقابل، اکنون زنجیره‌های رایانه به رایانه می‌توانند بدون دخالت انسان‌ها کار کنند. به‌عنوان مثال، یک رایانه ممکن است یک داستان خبری جعلی تولید کرده و آن را در یک فید رسانه اجتماعی منتشر کند. رایانه‌ای دیگر ممکن است آن را به‌عنوان خبر جعلی شناسایی کرده و نه تنها آن را حذف کند، بلکه به سایر رایانه‌ها هشدار دهد تا آن را مسدود کنند. در همین حال، رایانه‌ای سوم که این فعالیت را تجزیه و تحلیل می‌کند، ممکن است نتیجه‌گیری کند که این شروع یک بحران سیاسی است و فوراً سهام پرخطر را بفروشد و اوراق قرضه دولتی امن‌تری بخرد. سایر رایانه‌ها که تراکنش‌های مالی را زیر نظر دارند، ممکن است واکنش نشان دهند و سهام بیشتری بفروشند، که منجر به رکود مالی می‌شود. همه این اتفاقات می‌تواند در عرض چند ثانیه رخ دهد، پیش از آنکه هر انسان بتواند متوجه و تحلیل کند که این رایانه‌ها چه کاری انجام می‌دهند</w:t>
      </w:r>
      <w:r w:rsidRPr="00A51BCA">
        <w:rPr>
          <w:rFonts w:ascii="Times New Roman" w:eastAsia="Times New Roman" w:hAnsi="Times New Roman" w:cs="B Nazanin"/>
          <w:kern w:val="0"/>
          <w:sz w:val="32"/>
          <w:szCs w:val="32"/>
          <w14:ligatures w14:val="none"/>
        </w:rPr>
        <w:t>.</w:t>
      </w:r>
    </w:p>
    <w:p w14:paraId="64604372" w14:textId="77777777" w:rsidR="00A51BCA" w:rsidRPr="00A51BCA" w:rsidRDefault="00A51BCA"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A51BCA">
        <w:rPr>
          <w:rFonts w:ascii="Times New Roman" w:eastAsia="Times New Roman" w:hAnsi="Times New Roman" w:cs="B Nazanin"/>
          <w:b/>
          <w:bCs/>
          <w:kern w:val="0"/>
          <w:sz w:val="32"/>
          <w:szCs w:val="32"/>
          <w:rtl/>
          <w14:ligatures w14:val="none"/>
        </w:rPr>
        <w:t>تفاوت رایانه‌ها با سایر فناوری‌ها</w:t>
      </w:r>
    </w:p>
    <w:p w14:paraId="5C085DF7"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برای درک تفاوت میان رایانه‌ها و سایر فناوری‌های پیشین، می‌توان گفت که رایانه‌ها اعضای کاملاً فعال و توسعه‌یافته شبکه‌های اطلاعاتی هستند، در حالی که لوح‌های سفالی، دستگاه‌های چاپ و رادیو فقط ارتباطات میان اعضا هستند. اعضا عامل‌هایی فعال هستند که می‌توانند به‌طور مستقل تصمیم بگیرند و ایده‌های جدید خلق کنند. ارتباطات فقط اطلاعات را بین اعضا منتقل می‌کنند بدون اینکه خودشان تصمیم بگیرند یا چیزی خلق کنند</w:t>
      </w:r>
      <w:r w:rsidRPr="00A51BCA">
        <w:rPr>
          <w:rFonts w:ascii="Times New Roman" w:eastAsia="Times New Roman" w:hAnsi="Times New Roman" w:cs="B Nazanin"/>
          <w:kern w:val="0"/>
          <w:sz w:val="32"/>
          <w:szCs w:val="32"/>
          <w14:ligatures w14:val="none"/>
        </w:rPr>
        <w:t>.</w:t>
      </w:r>
    </w:p>
    <w:p w14:paraId="4809C451"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lastRenderedPageBreak/>
        <w:t>در شبکه‌های پیشین، اعضا انسان‌ها بودند، هر زنجیره‌ای باید از انسان‌ها عبور می‌کرد و فناوری تنها برای اتصال انسان‌ها به یکدیگر عمل می‌کرد. در شبکه‌های جدید مبتنی بر رایانه، خود رایانه‌ها اعضا هستند و زنجیره‌های رایانه به رایانه به‌طور کامل از انسان‌ها عبور می‌کنند و هیچ نیازی به حضور انسان نیست</w:t>
      </w:r>
      <w:r w:rsidRPr="00A51BCA">
        <w:rPr>
          <w:rFonts w:ascii="Times New Roman" w:eastAsia="Times New Roman" w:hAnsi="Times New Roman" w:cs="B Nazanin"/>
          <w:kern w:val="0"/>
          <w:sz w:val="32"/>
          <w:szCs w:val="32"/>
          <w14:ligatures w14:val="none"/>
        </w:rPr>
        <w:t>.</w:t>
      </w:r>
    </w:p>
    <w:p w14:paraId="39BD2D5F"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اختراعات نوشتار، چاپ و رادیو نحوه ارتباط انسان‌ها را به‌طور انقلابی تغییر دادند، اما هیچ نوع عضو جدیدی را به شبکه معرفی نکردند. جوامع انسانی قبل و بعد از اختراع نوشتار یا رادیو همان انسان‌های هوموسیپین بودند. در مقابل، اختراع رایانه‌ها یک انقلاب در عضویت است. البته رایانه‌ها به انسان‌ها کمک می‌کنند که به‌طور نوین به یکدیگر وصل شوند، اما رایانه‌ها اول و مهمتر از همه اعضای غیرانسانی جدیدی در شبکه اطلاعاتی هستند</w:t>
      </w:r>
      <w:r w:rsidRPr="00A51BCA">
        <w:rPr>
          <w:rFonts w:ascii="Times New Roman" w:eastAsia="Times New Roman" w:hAnsi="Times New Roman" w:cs="B Nazanin"/>
          <w:kern w:val="0"/>
          <w:sz w:val="32"/>
          <w:szCs w:val="32"/>
          <w14:ligatures w14:val="none"/>
        </w:rPr>
        <w:t>.</w:t>
      </w:r>
    </w:p>
    <w:p w14:paraId="2982561A" w14:textId="77777777" w:rsidR="00A51BCA" w:rsidRPr="00A51BCA" w:rsidRDefault="00A51BCA"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A51BCA">
        <w:rPr>
          <w:rFonts w:ascii="Times New Roman" w:eastAsia="Times New Roman" w:hAnsi="Times New Roman" w:cs="B Nazanin"/>
          <w:b/>
          <w:bCs/>
          <w:kern w:val="0"/>
          <w:sz w:val="32"/>
          <w:szCs w:val="32"/>
          <w:rtl/>
          <w14:ligatures w14:val="none"/>
        </w:rPr>
        <w:t>رایانه‌ها به اعضای قدرتمندتر از انسان‌ها تبدیل می‌شوند</w:t>
      </w:r>
    </w:p>
    <w:p w14:paraId="082DECF4"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رایانه‌ها می‌توانند به اعضای قدرتمندتری نسبت به انسان‌ها تبدیل شوند. برای هزاران سال، قدرت فوق‌العاده انسان‌ها در توانایی منحصربه‌فرد ما در استفاده از زبان برای خلق واقعیت‌های بین‌فردی مانند قوانین و ارزها بود و سپس از این واقعیت‌ها برای اتصال به دیگر انسان‌ها استفاده می‌کردیم. اما رایانه‌ها ممکن است این روند را برعکس کنند. اگر قدرت به این بستگی دارد که چند عضو با شما همکاری می‌کنند، چقدر قوانین و مالیات‌ها را درک می‌کنید و چقدر قادر به اختراع قوانین و ابزارهای مالی جدید هستید، رایانه‌ها در موقعیتی قرار دارند که قدرت بسیار بیشتری از انسان‌ها جمع کنند</w:t>
      </w:r>
      <w:r w:rsidRPr="00A51BCA">
        <w:rPr>
          <w:rFonts w:ascii="Times New Roman" w:eastAsia="Times New Roman" w:hAnsi="Times New Roman" w:cs="B Nazanin"/>
          <w:kern w:val="0"/>
          <w:sz w:val="32"/>
          <w:szCs w:val="32"/>
          <w14:ligatures w14:val="none"/>
        </w:rPr>
        <w:t>.</w:t>
      </w:r>
    </w:p>
    <w:p w14:paraId="64E80762"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 xml:space="preserve">رایانه‌ها می‌توانند در تعداد نامحدودی به‌هم متصل شوند و حداقل برخی از واقعیت‌های مالی و قانونی را بهتر از بسیاری از انسان‌ها درک کنند. به‌عنوان مثال، زمانی که بانک مرکزی نرخ بهره را به میزان 0.25 درصد افزایش می‌دهد، این چگونه بر اقتصاد تاثیر می‌گذارد؟ وقتی منحنی بازدهی اوراق قرضه دولتی افزایش می‌یابد، آیا زمان خوبی برای خرید آن‌هاست؟ این نوع سوالات مالی مهمی هستند که رایانه‌ها بهتر از بیشتر انسان‌ها قادر به پاسخگویی به آنها هستند. هیچ تعجبی ندارد که رایانه‌ها در حال انجام بخش بیشتری از تصمیمات مالی در جهان هستند و ممکن است </w:t>
      </w:r>
      <w:r w:rsidRPr="00A51BCA">
        <w:rPr>
          <w:rFonts w:ascii="Times New Roman" w:eastAsia="Times New Roman" w:hAnsi="Times New Roman" w:cs="B Nazanin"/>
          <w:kern w:val="0"/>
          <w:sz w:val="32"/>
          <w:szCs w:val="32"/>
          <w:rtl/>
          <w14:ligatures w14:val="none"/>
        </w:rPr>
        <w:lastRenderedPageBreak/>
        <w:t>روزی برسد که رایانه‌ها بازارهای مالی را تسلط یافته و ابزارهای مالی جدیدی را اختراع کنند که فراتر از درک انسان‌ها باشد</w:t>
      </w:r>
      <w:r w:rsidRPr="00A51BCA">
        <w:rPr>
          <w:rFonts w:ascii="Times New Roman" w:eastAsia="Times New Roman" w:hAnsi="Times New Roman" w:cs="B Nazanin"/>
          <w:kern w:val="0"/>
          <w:sz w:val="32"/>
          <w:szCs w:val="32"/>
          <w14:ligatures w14:val="none"/>
        </w:rPr>
        <w:t>.</w:t>
      </w:r>
    </w:p>
    <w:p w14:paraId="34702407"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همین امر در مورد قوانین نیز صدق می‌کند. چند نفر تمام قوانین مالیاتی کشور خود را می‌شناسند؟ حتی حسابداران حرفه‌ای هم با آن مشکل دارند. اما رایانه‌ها برای چنین کارهایی ساخته شده‌اند. آنها بومیان بوروکراسی هستند و می‌توانند به‌طور خودکار قوانین را پیش‌نویس کنند، نقض‌های قانونی را نظارت کنند و با کارایی فوق‌انسانی خلأهای قانونی را شناسایی کنند</w:t>
      </w:r>
      <w:r w:rsidRPr="00A51BCA">
        <w:rPr>
          <w:rFonts w:ascii="Times New Roman" w:eastAsia="Times New Roman" w:hAnsi="Times New Roman" w:cs="B Nazanin"/>
          <w:kern w:val="0"/>
          <w:sz w:val="32"/>
          <w:szCs w:val="32"/>
          <w14:ligatures w14:val="none"/>
        </w:rPr>
        <w:t>.</w:t>
      </w:r>
    </w:p>
    <w:p w14:paraId="4D22E9D3" w14:textId="77777777" w:rsidR="00A51BCA" w:rsidRPr="00A51BCA" w:rsidRDefault="00A51BCA"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A51BCA">
        <w:rPr>
          <w:rFonts w:ascii="Times New Roman" w:eastAsia="Times New Roman" w:hAnsi="Times New Roman" w:cs="B Nazanin"/>
          <w:b/>
          <w:bCs/>
          <w:kern w:val="0"/>
          <w:sz w:val="32"/>
          <w:szCs w:val="32"/>
          <w:rtl/>
          <w14:ligatures w14:val="none"/>
        </w:rPr>
        <w:t>هک کردن سیستم عامل تمدن انسانی</w:t>
      </w:r>
    </w:p>
    <w:p w14:paraId="4F710FDB"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در ابتدا، وقتی رایانه‌ها در دهه‌های 1940 و 1950 ساخته شدند، بسیاری از افراد معتقد بودند که آنها فقط در محاسبات عددی مفید خواهند بود. این ایده که روزی رایانه‌ها قادر خواهند بود پیچیدگی‌های زبان و آفرینش‌های زبانی مانند قوانین و ارزها را تسلط پیدا کنند، عمدتاً در دنیای علمی تخیلی باقی مانده بود. اما تا اوایل دهه 2020، رایانه‌ها توانایی شگفت‌انگیزی در تحلیل، دستکاری و تولید زبان از خود نشان دادند، چه با کلمات، صداها، تصاویر یا نمادهای کد</w:t>
      </w:r>
      <w:r w:rsidRPr="00A51BCA">
        <w:rPr>
          <w:rFonts w:ascii="Times New Roman" w:eastAsia="Times New Roman" w:hAnsi="Times New Roman" w:cs="B Nazanin"/>
          <w:kern w:val="0"/>
          <w:sz w:val="32"/>
          <w:szCs w:val="32"/>
          <w14:ligatures w14:val="none"/>
        </w:rPr>
        <w:t>.</w:t>
      </w:r>
    </w:p>
    <w:p w14:paraId="3F7A13FC"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rtl/>
          <w14:ligatures w14:val="none"/>
        </w:rPr>
        <w:t>با تسلط بر زبان، رایانه‌ها به‌طور فزاینده‌ای به کلید اصلی برای باز کردن درهای تمام نهادهای ما تبدیل می‌شوند، از بانک‌ها گرفته تا معابد. ما از زبان برای خلق نه تنها کدهای قانونی و ابزارهای مالی بلکه هنر، علم، ملت‌ها و ادیان استفاده می‌کنیم. در دنیای جدید، چه اتفاقی خواهد افتاد وقتی که انسان‌ها در دنیایی زندگی کنند که در آن ملودی‌های جذاب، نظریه‌های علمی، ابزارهای تکنیکی، منشورهای سیاسی و حتی افسانه‌های دینی توسط یک هوش غیرانسانی شکل بگیرد که می‌داند چگونه به‌طور فوق‌انسانی از ضعف‌ها، تعصبات و اعتیادهای ذهن انسان استفاده کند؟</w:t>
      </w:r>
    </w:p>
    <w:p w14:paraId="495D72B4" w14:textId="77777777" w:rsidR="00A51BCA" w:rsidRPr="00A51BCA" w:rsidRDefault="00A51BCA" w:rsidP="001E5235">
      <w:pPr>
        <w:bidi/>
        <w:spacing w:after="0"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kern w:val="0"/>
          <w:sz w:val="32"/>
          <w:szCs w:val="32"/>
          <w14:ligatures w14:val="none"/>
        </w:rPr>
        <w:pict w14:anchorId="3D03533A">
          <v:rect id="_x0000_i1076" style="width:0;height:1.5pt" o:hralign="right" o:hrstd="t" o:hr="t" fillcolor="#a0a0a0" stroked="f"/>
        </w:pict>
      </w:r>
    </w:p>
    <w:p w14:paraId="21063A29" w14:textId="77777777" w:rsidR="00A51BCA" w:rsidRPr="00A51BCA" w:rsidRDefault="00A51BCA"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A51BCA">
        <w:rPr>
          <w:rFonts w:ascii="Times New Roman" w:eastAsia="Times New Roman" w:hAnsi="Times New Roman" w:cs="B Nazanin"/>
          <w:b/>
          <w:bCs/>
          <w:kern w:val="0"/>
          <w:sz w:val="32"/>
          <w:szCs w:val="32"/>
          <w:rtl/>
          <w14:ligatures w14:val="none"/>
        </w:rPr>
        <w:t>مثال و تصویر</w:t>
      </w:r>
      <w:r w:rsidRPr="00A51BCA">
        <w:rPr>
          <w:rFonts w:ascii="Times New Roman" w:eastAsia="Times New Roman" w:hAnsi="Times New Roman" w:cs="B Nazanin"/>
          <w:kern w:val="0"/>
          <w:sz w:val="32"/>
          <w:szCs w:val="32"/>
          <w14:ligatures w14:val="none"/>
        </w:rPr>
        <w:t>:</w:t>
      </w:r>
      <w:r w:rsidRPr="00A51BCA">
        <w:rPr>
          <w:rFonts w:ascii="Times New Roman" w:eastAsia="Times New Roman" w:hAnsi="Times New Roman" w:cs="B Nazanin"/>
          <w:kern w:val="0"/>
          <w:sz w:val="32"/>
          <w:szCs w:val="32"/>
          <w14:ligatures w14:val="none"/>
        </w:rPr>
        <w:br/>
      </w:r>
      <w:r w:rsidRPr="00A51BCA">
        <w:rPr>
          <w:rFonts w:ascii="Times New Roman" w:eastAsia="Times New Roman" w:hAnsi="Times New Roman" w:cs="B Nazanin"/>
          <w:kern w:val="0"/>
          <w:sz w:val="32"/>
          <w:szCs w:val="32"/>
          <w:rtl/>
          <w14:ligatures w14:val="none"/>
        </w:rPr>
        <w:t>برای این بخش، می‌توان از نمودارهایی استفاده کرد که تکامل قدرت رایانه‌ها در تصمیم‌گیری‌های مالی و قوانین را نشان دهد. به‌عنوان مثال، نمودارهای نشان‌دهنده افزایش خودکار تصمیمات مالی توسط الگوریتم‌ها و مقایسه‌ی آنها با تصمیمات انسانی در بازار بورس</w:t>
      </w:r>
      <w:r w:rsidRPr="00A51BCA">
        <w:rPr>
          <w:rFonts w:ascii="Times New Roman" w:eastAsia="Times New Roman" w:hAnsi="Times New Roman" w:cs="B Nazanin"/>
          <w:kern w:val="0"/>
          <w:sz w:val="32"/>
          <w:szCs w:val="32"/>
          <w14:ligatures w14:val="none"/>
        </w:rPr>
        <w:t>.</w:t>
      </w:r>
    </w:p>
    <w:p w14:paraId="06F1F769" w14:textId="77777777" w:rsidR="00A51BCA" w:rsidRPr="001E5235" w:rsidRDefault="00A51BCA" w:rsidP="001E5235">
      <w:pPr>
        <w:bidi/>
        <w:spacing w:before="100" w:beforeAutospacing="1" w:after="100" w:afterAutospacing="1" w:line="240" w:lineRule="auto"/>
        <w:rPr>
          <w:rFonts w:ascii="Times New Roman" w:eastAsia="Times New Roman" w:hAnsi="Times New Roman" w:cs="B Nazanin"/>
          <w:kern w:val="0"/>
          <w:sz w:val="32"/>
          <w:szCs w:val="32"/>
          <w:rtl/>
          <w14:ligatures w14:val="none"/>
        </w:rPr>
      </w:pPr>
      <w:r w:rsidRPr="00A51BCA">
        <w:rPr>
          <w:rFonts w:ascii="Times New Roman" w:eastAsia="Times New Roman" w:hAnsi="Times New Roman" w:cs="B Nazanin"/>
          <w:b/>
          <w:bCs/>
          <w:kern w:val="0"/>
          <w:sz w:val="32"/>
          <w:szCs w:val="32"/>
          <w:rtl/>
          <w14:ligatures w14:val="none"/>
        </w:rPr>
        <w:lastRenderedPageBreak/>
        <w:t>فیلم و پادکست</w:t>
      </w:r>
      <w:r w:rsidRPr="00A51BCA">
        <w:rPr>
          <w:rFonts w:ascii="Times New Roman" w:eastAsia="Times New Roman" w:hAnsi="Times New Roman" w:cs="B Nazanin"/>
          <w:kern w:val="0"/>
          <w:sz w:val="32"/>
          <w:szCs w:val="32"/>
          <w14:ligatures w14:val="none"/>
        </w:rPr>
        <w:t>:</w:t>
      </w:r>
      <w:r w:rsidRPr="00A51BCA">
        <w:rPr>
          <w:rFonts w:ascii="Times New Roman" w:eastAsia="Times New Roman" w:hAnsi="Times New Roman" w:cs="B Nazanin"/>
          <w:kern w:val="0"/>
          <w:sz w:val="32"/>
          <w:szCs w:val="32"/>
          <w14:ligatures w14:val="none"/>
        </w:rPr>
        <w:br/>
      </w:r>
      <w:r w:rsidRPr="00A51BCA">
        <w:rPr>
          <w:rFonts w:ascii="Times New Roman" w:eastAsia="Times New Roman" w:hAnsi="Times New Roman" w:cs="B Nazanin"/>
          <w:kern w:val="0"/>
          <w:sz w:val="32"/>
          <w:szCs w:val="32"/>
          <w:rtl/>
          <w14:ligatures w14:val="none"/>
        </w:rPr>
        <w:t xml:space="preserve">برای بحث در مورد نقش هوش مصنوعی و رایانه‌ها در شکل‌دهی به فرهنگ و تاریخ، پادکست‌هایی از سخنرانی‌های یوال نوح هراری و فیلم‌های مستند مثل </w:t>
      </w:r>
      <w:r w:rsidRPr="00A51BCA">
        <w:rPr>
          <w:rFonts w:ascii="Times New Roman" w:eastAsia="Times New Roman" w:hAnsi="Times New Roman" w:cs="B Nazanin"/>
          <w:b/>
          <w:bCs/>
          <w:kern w:val="0"/>
          <w:sz w:val="32"/>
          <w:szCs w:val="32"/>
          <w14:ligatures w14:val="none"/>
        </w:rPr>
        <w:t>"The Social Dilemma"</w:t>
      </w:r>
      <w:r w:rsidRPr="00A51BCA">
        <w:rPr>
          <w:rFonts w:ascii="Times New Roman" w:eastAsia="Times New Roman" w:hAnsi="Times New Roman" w:cs="B Nazanin"/>
          <w:kern w:val="0"/>
          <w:sz w:val="32"/>
          <w:szCs w:val="32"/>
          <w14:ligatures w14:val="none"/>
        </w:rPr>
        <w:t xml:space="preserve"> </w:t>
      </w:r>
      <w:r w:rsidRPr="00A51BCA">
        <w:rPr>
          <w:rFonts w:ascii="Times New Roman" w:eastAsia="Times New Roman" w:hAnsi="Times New Roman" w:cs="B Nazanin"/>
          <w:kern w:val="0"/>
          <w:sz w:val="32"/>
          <w:szCs w:val="32"/>
          <w:rtl/>
          <w14:ligatures w14:val="none"/>
        </w:rPr>
        <w:t>که به تاثیر رسانه‌های اجتماعی و الگوریتم‌ها در جامعه پرداخته‌اند، می‌تواند منابع خوبی باشند</w:t>
      </w:r>
      <w:r w:rsidRPr="00A51BCA">
        <w:rPr>
          <w:rFonts w:ascii="Times New Roman" w:eastAsia="Times New Roman" w:hAnsi="Times New Roman" w:cs="B Nazanin"/>
          <w:kern w:val="0"/>
          <w:sz w:val="32"/>
          <w:szCs w:val="32"/>
          <w14:ligatures w14:val="none"/>
        </w:rPr>
        <w:t>.</w:t>
      </w:r>
    </w:p>
    <w:p w14:paraId="697973F7" w14:textId="77777777" w:rsidR="00830755" w:rsidRPr="00830755" w:rsidRDefault="0083075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 xml:space="preserve">ترجمه دقیق فصل 6 از کتاب </w:t>
      </w:r>
      <w:r w:rsidRPr="00830755">
        <w:rPr>
          <w:rFonts w:ascii="Times New Roman" w:eastAsia="Times New Roman" w:hAnsi="Times New Roman" w:cs="B Nazanin"/>
          <w:b/>
          <w:bCs/>
          <w:kern w:val="0"/>
          <w:sz w:val="32"/>
          <w:szCs w:val="32"/>
          <w14:ligatures w14:val="none"/>
        </w:rPr>
        <w:t xml:space="preserve">Nexus: The New Members: How Computers Are Different from Printing Presses - </w:t>
      </w:r>
      <w:r w:rsidRPr="00830755">
        <w:rPr>
          <w:rFonts w:ascii="Times New Roman" w:eastAsia="Times New Roman" w:hAnsi="Times New Roman" w:cs="B Nazanin"/>
          <w:b/>
          <w:bCs/>
          <w:kern w:val="0"/>
          <w:sz w:val="32"/>
          <w:szCs w:val="32"/>
          <w:rtl/>
          <w14:ligatures w14:val="none"/>
        </w:rPr>
        <w:t>ادامه</w:t>
      </w:r>
    </w:p>
    <w:p w14:paraId="7362CC81" w14:textId="77777777" w:rsidR="00830755" w:rsidRPr="00830755" w:rsidRDefault="00830755"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پذیرش مسئولیت</w:t>
      </w:r>
    </w:p>
    <w:p w14:paraId="304C61C8"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اگرچه نمی‌توانیم تکامل بلندمدت شبکه‌های مبتنی بر رایانه را در قرن‌ها و هزاره‌های آینده پیش‌بینی کنیم، اما می‌توانیم در مورد نحوه‌ی تکامل آن در حال حاضر صحبت کنیم، که این مسئله بسیار فوری‌تر است، زیرا ظهور شبکه جدید رایانه‌ای برای همه ما تبعات سیاسی و شخصی فوری دارد. در فصل‌های آینده، ما به بررسی این خواهیم پرداخت که چه چیزی در شبکه‌ی مبتنی بر رایانه‌ی ما جدید است و این به چه معنا برای زندگی انسانی خواهد بود. آنچه که باید از ابتدا روشن باشد این است که این شبکه واقعیت‌های سیاسی و شخصی کاملاً جدیدی ایجاد خواهد کرد. پیام اصلی فصل‌های قبلی این بود که اطلاعات حقیقت نیستند و انقلاب‌های اطلاعاتی حقیقت را فاش نمی‌کنند، بلکه ساختارهای سیاسی جدید، مدل‌های اقتصادی و هنجارهای فرهنگی جدید ایجاد می‌کنند. از آنجا که انقلاب اطلاعاتی کنونی مهم‌تر از هر انقلاب اطلاعاتی قبلی است، احتمالاً واقعیت‌هایی بی‌سابقه در مقیاس بی‌سابقه‌ای ایجاد خواهد کرد</w:t>
      </w:r>
      <w:r w:rsidRPr="00830755">
        <w:rPr>
          <w:rFonts w:ascii="Times New Roman" w:eastAsia="Times New Roman" w:hAnsi="Times New Roman" w:cs="B Nazanin"/>
          <w:kern w:val="0"/>
          <w:sz w:val="32"/>
          <w:szCs w:val="32"/>
          <w14:ligatures w14:val="none"/>
        </w:rPr>
        <w:t>.</w:t>
      </w:r>
    </w:p>
    <w:p w14:paraId="7D50054D"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مهم است که این موضوع را درک کنیم، زیرا ما انسان‌ها هنوز کنترل داریم. نمی‌دانیم این وضعیت چقدر ادامه خواهد داشت، اما هنوز قدرت شکل دادن به این واقعیت‌های جدید را داریم. برای انجام این کار به‌طور حکیمانه، باید درک دقیقی از آنچه که در حال وقوع است داشته باشیم. وقتی که ما کد رایانه‌ای می‌نویسیم، تنها در حال طراحی یک محصول نیستیم. ما در حال بازطراحی سیاست، جامعه و فرهنگ هستیم، پس بهتر است درک خوبی از سیاست، جامعه و فرهنگ داشته باشیم. همچنین باید مسئولیت کاری که انجام می‌دهیم را بپذیریم</w:t>
      </w:r>
      <w:r w:rsidRPr="00830755">
        <w:rPr>
          <w:rFonts w:ascii="Times New Roman" w:eastAsia="Times New Roman" w:hAnsi="Times New Roman" w:cs="B Nazanin"/>
          <w:kern w:val="0"/>
          <w:sz w:val="32"/>
          <w:szCs w:val="32"/>
          <w14:ligatures w14:val="none"/>
        </w:rPr>
        <w:t>.</w:t>
      </w:r>
    </w:p>
    <w:p w14:paraId="01E85E67" w14:textId="77777777" w:rsidR="00830755" w:rsidRPr="00830755" w:rsidRDefault="0083075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شخصی‌سازی و مسئولیت‌پذیری شرکت‌های فناوری</w:t>
      </w:r>
    </w:p>
    <w:p w14:paraId="4A7A399C"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lastRenderedPageBreak/>
        <w:t>نگران‌کننده این است که، مانند مورد مشارکت فیس‌بوک در کمپین ضد روهینگیا، شرکت‌های پیشرو در انقلاب رایانه‌ای تمایل دارند مسئولیت را به دوش مشتریان و رای‌دهندگان، یا سیاستمداران و مقامات نظارتی بیندازند. هنگامی که این شرکت‌ها به ایجاد هرج و مرج اجتماعی و سیاسی متهم می‌شوند، آنها پشت استدلال‌هایی چون «ما فقط یک پلتفرم هستیم. ما کاری را که مشتریان می‌خواهند و رای‌دهندگان اجازه می‌دهند، انجام می‌دهیم. ما هیچ‌کس را مجبور به استفاده از خدمات خود نمی‌کنیم و هیچ قانونی را نقض نمی‌کنیم. اگر مشتریان از کاری که انجام می‌دهیم خوششان نمی‌آمد، می‌رفتند. اگر رای‌دهندگان از کاری که انجام می‌دهیم خوششان نمی‌آمد، قوانینی علیه ما تصویب می‌کردند. از آنجا که مشتریان از ما بیشتر می‌خواهند و هیچ قانونی کارهای ما را منع نمی‌کند، پس همه چیز باید درست باشد»، استفاده می‌کنند</w:t>
      </w:r>
      <w:r w:rsidRPr="00830755">
        <w:rPr>
          <w:rFonts w:ascii="Times New Roman" w:eastAsia="Times New Roman" w:hAnsi="Times New Roman" w:cs="B Nazanin"/>
          <w:kern w:val="0"/>
          <w:sz w:val="32"/>
          <w:szCs w:val="32"/>
          <w14:ligatures w14:val="none"/>
        </w:rPr>
        <w:t>.</w:t>
      </w:r>
    </w:p>
    <w:p w14:paraId="4E00E53F"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این استدلال‌ها یا ساده‌انگارانه‌اند یا فریبکارانه. غول‌های فناوری مانند فیس‌بوک، آمازون، بایدو و علی‌بابا تنها خدمتگزاران مطیع خواسته‌های مشتریان و مقررات دولت‌ها نیستند. آنها به‌طور فزاینده‌ای این خواسته‌ها و مقررات را شکل می‌دهند. این غول‌ها دسترسی مستقیم به قدرتمندترین دولت‌های جهان دارند و مقادیر زیادی پول را صرف لابی‌گری می‌کنند تا مقرراتی را که ممکن است مدل کسب‌وکارشان را تهدید کند، محدود کنند. به‌عنوان مثال، آنها به‌شدت در تلاش بوده‌اند تا بخش 230 از قانون ارتباطات ایالات متحده در سال 1996 را حفظ کنند، که به پلتفرم‌های آنلاین مصونیت از مسئولیت در مورد محتوای منتشر شده توسط کاربران خود می‌دهد. این بخش 230 است که فیس‌بوک را از مسئولیت در قبال کشتار روهینگیا حفظ می‌کند. در سال 2022، شرکت‌های فناوری برتر نزدیک به 70 میلیون دلار در ایالات متحده برای لابی‌گری هزینه کردند و 113 میلیون یورو برای لابی‌گری در اتحادیه اروپا هزینه کردند که از هزینه‌های لابی‌گری شرکت‌های نفت و گاز و داروسازی فراتر رفت</w:t>
      </w:r>
      <w:r w:rsidRPr="00830755">
        <w:rPr>
          <w:rFonts w:ascii="Times New Roman" w:eastAsia="Times New Roman" w:hAnsi="Times New Roman" w:cs="B Nazanin"/>
          <w:kern w:val="0"/>
          <w:sz w:val="32"/>
          <w:szCs w:val="32"/>
          <w14:ligatures w14:val="none"/>
        </w:rPr>
        <w:t>.</w:t>
      </w:r>
    </w:p>
    <w:p w14:paraId="13678EFC"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غول‌های فناوری همچنین به سیستم احساسی مردم دسترسی مستقیم دارند و استادانه می‌توانند خواسته‌های مشتریان و رای‌دهندگان را تغییر دهند. اگر غول‌های فناوری خواسته‌های رای‌دهندگان و مشتریان را اطاعت می‌کنند، اما در عین حال این خواسته‌ها را نیز شکل می‌دهند، پس در واقع چه کسی کنترل‌کننده است؟</w:t>
      </w:r>
    </w:p>
    <w:p w14:paraId="06E51F02" w14:textId="77777777" w:rsidR="00830755" w:rsidRPr="00830755" w:rsidRDefault="0083075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مسائل عمیق‌تر: تردید در سیستم‌های جدید مالی و اقتصادی</w:t>
      </w:r>
    </w:p>
    <w:p w14:paraId="1EE351D1"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lastRenderedPageBreak/>
        <w:t>مشکل عمیق‌تر این است که اصول «مشتری همیشه درست است» و «رای‌دهندگان بهترین را می‌دانند» بر این پیش‌فرض بنا شده است که مشتریان، رای‌دهندگان و سیاستمداران از آنچه که در اطرافشان اتفاق می‌افتد آگاه هستند. این اصول فرض می‌کنند که مشتریانی که تصمیم به استفاده از تیک‌تاک و اینستاگرام می‌گیرند، عواقب کامل این انتخاب را درک می‌کنند، و رای‌دهندگان و سیاستمدارانی که مسئول نظارت بر اپل و هواوی هستند، کاملاً با مدل‌های کسب‌وکار و فعالیت‌های این شرکت‌ها آشنایی دارند. این اصول همچنین فرض می‌کنند که مردم از شبکه اطلاعاتی جدید آگاهی دارند و به آن رضایت می‌دهند</w:t>
      </w:r>
      <w:r w:rsidRPr="00830755">
        <w:rPr>
          <w:rFonts w:ascii="Times New Roman" w:eastAsia="Times New Roman" w:hAnsi="Times New Roman" w:cs="B Nazanin"/>
          <w:kern w:val="0"/>
          <w:sz w:val="32"/>
          <w:szCs w:val="32"/>
          <w14:ligatures w14:val="none"/>
        </w:rPr>
        <w:t>.</w:t>
      </w:r>
    </w:p>
    <w:p w14:paraId="11C67A59"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حقیقت این است که ما نمی‌دانیم. این به این دلیل نیست که ما احمق هستیم، بلکه به این دلیل است که فناوری فوق‌العاده پیچیده است و امور با سرعت بی‌سابقه‌ای پیش می‌رود. درک موضوعاتی مانند ارزهای دیجیتال مبتنی بر بلاک‌چین نیاز به تلاش دارد، و زمانی که فکر می‌کنید آن را درک کرده‌اید، آن فناوری دوباره تغییر کرده است. بخش مالی یک مثال خاص است، زیرا دو دلیل دارد که این مسئله به‌طور ویژه حیاتی است. اول، ایجاد و تغییر ابزارهای مالی برای رایانه‌ها بسیار آسان‌تر از ایجاد و تغییر اشیای فیزیکی است، زیرا ابزارهای مالی مدرن کاملاً از اطلاعات تشکیل شده‌اند</w:t>
      </w:r>
      <w:r w:rsidRPr="00830755">
        <w:rPr>
          <w:rFonts w:ascii="Times New Roman" w:eastAsia="Times New Roman" w:hAnsi="Times New Roman" w:cs="B Nazanin"/>
          <w:kern w:val="0"/>
          <w:sz w:val="32"/>
          <w:szCs w:val="32"/>
          <w14:ligatures w14:val="none"/>
        </w:rPr>
        <w:t>.</w:t>
      </w:r>
    </w:p>
    <w:p w14:paraId="06505D63"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دوم، این موجودیت‌های دیجیتال تأثیرات عظیمی بر دنیای اجتماعی و سیاسی دارند. چه اتفاقی برای دموکراسی‌ها خواهد افتاد</w:t>
      </w:r>
      <w:r w:rsidRPr="00830755">
        <w:rPr>
          <w:rFonts w:ascii="Times New Roman" w:eastAsia="Times New Roman" w:hAnsi="Times New Roman" w:cs="Times New Roman" w:hint="cs"/>
          <w:kern w:val="0"/>
          <w:sz w:val="32"/>
          <w:szCs w:val="32"/>
          <w:rtl/>
          <w14:ligatures w14:val="none"/>
        </w:rPr>
        <w:t>—</w:t>
      </w:r>
      <w:r w:rsidRPr="00830755">
        <w:rPr>
          <w:rFonts w:ascii="Times New Roman" w:eastAsia="Times New Roman" w:hAnsi="Times New Roman" w:cs="B Nazanin" w:hint="cs"/>
          <w:kern w:val="0"/>
          <w:sz w:val="32"/>
          <w:szCs w:val="32"/>
          <w:rtl/>
          <w14:ligatures w14:val="none"/>
        </w:rPr>
        <w:t>یا</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برای</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دیکتاتوری‌ها</w:t>
      </w:r>
      <w:r w:rsidRPr="00830755">
        <w:rPr>
          <w:rFonts w:ascii="Times New Roman" w:eastAsia="Times New Roman" w:hAnsi="Times New Roman" w:cs="Times New Roman" w:hint="cs"/>
          <w:kern w:val="0"/>
          <w:sz w:val="32"/>
          <w:szCs w:val="32"/>
          <w:rtl/>
          <w14:ligatures w14:val="none"/>
        </w:rPr>
        <w:t>—</w:t>
      </w:r>
      <w:r w:rsidRPr="00830755">
        <w:rPr>
          <w:rFonts w:ascii="Times New Roman" w:eastAsia="Times New Roman" w:hAnsi="Times New Roman" w:cs="B Nazanin" w:hint="cs"/>
          <w:kern w:val="0"/>
          <w:sz w:val="32"/>
          <w:szCs w:val="32"/>
          <w:rtl/>
          <w14:ligatures w14:val="none"/>
        </w:rPr>
        <w:t>اگر</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انسان‌ها</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دیگر</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نتوانند</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درک</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کنند</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که</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سیستم</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مالی</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چگونه</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کار</w:t>
      </w:r>
      <w:r w:rsidRPr="00830755">
        <w:rPr>
          <w:rFonts w:ascii="Times New Roman" w:eastAsia="Times New Roman" w:hAnsi="Times New Roman" w:cs="B Nazanin"/>
          <w:kern w:val="0"/>
          <w:sz w:val="32"/>
          <w:szCs w:val="32"/>
          <w:rtl/>
          <w14:ligatures w14:val="none"/>
        </w:rPr>
        <w:t xml:space="preserve"> </w:t>
      </w:r>
      <w:r w:rsidRPr="00830755">
        <w:rPr>
          <w:rFonts w:ascii="Times New Roman" w:eastAsia="Times New Roman" w:hAnsi="Times New Roman" w:cs="B Nazanin" w:hint="cs"/>
          <w:kern w:val="0"/>
          <w:sz w:val="32"/>
          <w:szCs w:val="32"/>
          <w:rtl/>
          <w14:ligatures w14:val="none"/>
        </w:rPr>
        <w:t>می‌کند؟</w:t>
      </w:r>
    </w:p>
    <w:p w14:paraId="541B4328" w14:textId="77777777" w:rsidR="00830755" w:rsidRPr="00830755" w:rsidRDefault="0083075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چالش‌های جدید در نظام مالی و مالیات</w:t>
      </w:r>
    </w:p>
    <w:p w14:paraId="34EC251B"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به‌عنوان یک مورد آزمایشی، به آنچه که فناوری‌های جدید در زمینه مالیات‌گیری انجام می‌دهند توجه کنید. به‌طور سنتی، مردم و شرکت‌ها فقط در کشورهای محل حضور فیزیکی خود مالیات می‌پرداختند. اما وقتی فضای فیزیکی با فضای سایبری ترکیب یا جایگزین شود و معاملات بیشتر شامل انتقال اطلاعات به جای کالاهای فیزیکی یا ارزهای سنتی باشد، مسائل پیچیده‌تر می‌شوند</w:t>
      </w:r>
      <w:r w:rsidRPr="00830755">
        <w:rPr>
          <w:rFonts w:ascii="Times New Roman" w:eastAsia="Times New Roman" w:hAnsi="Times New Roman" w:cs="B Nazanin"/>
          <w:kern w:val="0"/>
          <w:sz w:val="32"/>
          <w:szCs w:val="32"/>
          <w14:ligatures w14:val="none"/>
        </w:rPr>
        <w:t>.</w:t>
      </w:r>
    </w:p>
    <w:p w14:paraId="625852E6"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 xml:space="preserve">برای مثال، یک شهروند اوروگوئه ممکن است روزانه با تعداد زیادی از شرکت‌ها که حضور فیزیکی در اوروگوئه ندارند، تعامل کند، اما خدمات مختلفی به او ارائه می‌دهند. گوگل جستجوهای رایگان </w:t>
      </w:r>
      <w:r w:rsidRPr="00830755">
        <w:rPr>
          <w:rFonts w:ascii="Times New Roman" w:eastAsia="Times New Roman" w:hAnsi="Times New Roman" w:cs="B Nazanin"/>
          <w:kern w:val="0"/>
          <w:sz w:val="32"/>
          <w:szCs w:val="32"/>
          <w:rtl/>
          <w14:ligatures w14:val="none"/>
        </w:rPr>
        <w:lastRenderedPageBreak/>
        <w:t>را به او می‌دهد و شرکت بایت‌دنس (مالک تیک‌تاک) شبکه‌های اجتماعی رایگان را به او ارائه می‌دهد. دیگر شرکت‌های خارجی مرتباً با تبلیغات خود او را هدف قرار می‌دهند: نایکی می‌خواهد کفش به او بفروشد، پژو می‌خواهد خودرویی به او بفروشد و کوکاکولا می‌خواهد نوشابه به او بفروشد. برای هدف قرار دادن او، این شرکت‌ها اطلاعات شخصی او و فضای تبلیغاتی از گوگل و بایت‌دنس می‌خرند. سپس، گوگل و بایت‌دنس از اطلاعاتی که از او و میلیون‌ها کاربر دیگر استخراج می‌کنند، سیستم‌های هوش مصنوعی قدرتمندی می‌سازند که می‌توانند به دولت‌ها و شرکت‌ها در سراسر جهان فروخته شوند. به‌لطف این نوع معاملات، گوگل و بایت‌دنس از غنی‌ترین شرکت‌های جهان هستند. حالا باید پرسید آیا این معاملات باید در اوروگوئه مالیات داده شوند؟</w:t>
      </w:r>
    </w:p>
    <w:p w14:paraId="71713671" w14:textId="77777777" w:rsidR="00830755" w:rsidRPr="00830755" w:rsidRDefault="0083075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830755">
        <w:rPr>
          <w:rFonts w:ascii="Times New Roman" w:eastAsia="Times New Roman" w:hAnsi="Times New Roman" w:cs="B Nazanin"/>
          <w:b/>
          <w:bCs/>
          <w:kern w:val="0"/>
          <w:sz w:val="32"/>
          <w:szCs w:val="32"/>
          <w:rtl/>
          <w14:ligatures w14:val="none"/>
        </w:rPr>
        <w:t>چالش‌های پیش روی سیستم‌های جدید مالی و قوانین</w:t>
      </w:r>
    </w:p>
    <w:p w14:paraId="1F4274AE"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rtl/>
          <w14:ligatures w14:val="none"/>
        </w:rPr>
        <w:t>این مسائل به پیچیدگی خود ادامه می‌دهند و نیاز به بازنگری در مفاهیم پایه‌ای مانند «ارتباط</w:t>
      </w:r>
      <w:r w:rsidRPr="00830755">
        <w:rPr>
          <w:rFonts w:ascii="Times New Roman" w:eastAsia="Times New Roman" w:hAnsi="Times New Roman" w:cs="B Nazanin"/>
          <w:kern w:val="0"/>
          <w:sz w:val="32"/>
          <w:szCs w:val="32"/>
          <w14:ligatures w14:val="none"/>
        </w:rPr>
        <w:t xml:space="preserve">» (nexus) </w:t>
      </w:r>
      <w:r w:rsidRPr="00830755">
        <w:rPr>
          <w:rFonts w:ascii="Times New Roman" w:eastAsia="Times New Roman" w:hAnsi="Times New Roman" w:cs="B Nazanin"/>
          <w:kern w:val="0"/>
          <w:sz w:val="32"/>
          <w:szCs w:val="32"/>
          <w:rtl/>
          <w14:ligatures w14:val="none"/>
        </w:rPr>
        <w:t>در قوانین مالیاتی دارند. در صورتی که بخواهند این فناوری‌های جدید را تنظیم کنند، دولت‌ها باید رویکردهایی جدید برای مالیات‌گذاری بر اطلاعات پیدا کنند</w:t>
      </w:r>
      <w:r w:rsidRPr="00830755">
        <w:rPr>
          <w:rFonts w:ascii="Times New Roman" w:eastAsia="Times New Roman" w:hAnsi="Times New Roman" w:cs="B Nazanin"/>
          <w:kern w:val="0"/>
          <w:sz w:val="32"/>
          <w:szCs w:val="32"/>
          <w14:ligatures w14:val="none"/>
        </w:rPr>
        <w:t>.</w:t>
      </w:r>
    </w:p>
    <w:p w14:paraId="5382F2C7" w14:textId="77777777" w:rsidR="00830755" w:rsidRPr="00830755" w:rsidRDefault="00830755" w:rsidP="001E5235">
      <w:pPr>
        <w:bidi/>
        <w:spacing w:after="0"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kern w:val="0"/>
          <w:sz w:val="32"/>
          <w:szCs w:val="32"/>
          <w14:ligatures w14:val="none"/>
        </w:rPr>
        <w:pict w14:anchorId="544B57F0">
          <v:rect id="_x0000_i1085" style="width:0;height:1.5pt" o:hralign="right" o:hrstd="t" o:hr="t" fillcolor="#a0a0a0" stroked="f"/>
        </w:pict>
      </w:r>
    </w:p>
    <w:p w14:paraId="61A8A5A4" w14:textId="77777777" w:rsidR="00830755" w:rsidRPr="00830755"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830755">
        <w:rPr>
          <w:rFonts w:ascii="Times New Roman" w:eastAsia="Times New Roman" w:hAnsi="Times New Roman" w:cs="B Nazanin"/>
          <w:b/>
          <w:bCs/>
          <w:kern w:val="0"/>
          <w:sz w:val="32"/>
          <w:szCs w:val="32"/>
          <w:rtl/>
          <w14:ligatures w14:val="none"/>
        </w:rPr>
        <w:t>مثال و تصویر</w:t>
      </w:r>
      <w:r w:rsidRPr="00830755">
        <w:rPr>
          <w:rFonts w:ascii="Times New Roman" w:eastAsia="Times New Roman" w:hAnsi="Times New Roman" w:cs="B Nazanin"/>
          <w:kern w:val="0"/>
          <w:sz w:val="32"/>
          <w:szCs w:val="32"/>
          <w14:ligatures w14:val="none"/>
        </w:rPr>
        <w:t>:</w:t>
      </w:r>
      <w:r w:rsidRPr="00830755">
        <w:rPr>
          <w:rFonts w:ascii="Times New Roman" w:eastAsia="Times New Roman" w:hAnsi="Times New Roman" w:cs="B Nazanin"/>
          <w:kern w:val="0"/>
          <w:sz w:val="32"/>
          <w:szCs w:val="32"/>
          <w14:ligatures w14:val="none"/>
        </w:rPr>
        <w:br/>
      </w:r>
      <w:r w:rsidRPr="00830755">
        <w:rPr>
          <w:rFonts w:ascii="Times New Roman" w:eastAsia="Times New Roman" w:hAnsi="Times New Roman" w:cs="B Nazanin"/>
          <w:kern w:val="0"/>
          <w:sz w:val="32"/>
          <w:szCs w:val="32"/>
          <w:rtl/>
          <w14:ligatures w14:val="none"/>
        </w:rPr>
        <w:t>برای این بخش، می‌توان نمودارهایی استفاده کرد که نحوه تغییر قوانین مالیاتی با ظهور اقتصاد داده‌محور را نشان دهد. به‌عنوان مثال، چالش‌هایی که در مالیات‌گیری بر اطلاعات دیجیتال و عدم وجود قوانین مناسب برای این نوع تراکنش‌ها وجود دارد</w:t>
      </w:r>
      <w:r w:rsidRPr="00830755">
        <w:rPr>
          <w:rFonts w:ascii="Times New Roman" w:eastAsia="Times New Roman" w:hAnsi="Times New Roman" w:cs="B Nazanin"/>
          <w:kern w:val="0"/>
          <w:sz w:val="32"/>
          <w:szCs w:val="32"/>
          <w14:ligatures w14:val="none"/>
        </w:rPr>
        <w:t>.</w:t>
      </w:r>
    </w:p>
    <w:p w14:paraId="1DE76D41" w14:textId="77777777" w:rsidR="00830755" w:rsidRPr="001E5235" w:rsidRDefault="00830755" w:rsidP="001E5235">
      <w:pPr>
        <w:bidi/>
        <w:spacing w:before="100" w:beforeAutospacing="1" w:after="100" w:afterAutospacing="1" w:line="240" w:lineRule="auto"/>
        <w:rPr>
          <w:rFonts w:ascii="Times New Roman" w:eastAsia="Times New Roman" w:hAnsi="Times New Roman" w:cs="B Nazanin"/>
          <w:kern w:val="0"/>
          <w:sz w:val="32"/>
          <w:szCs w:val="32"/>
          <w:rtl/>
          <w14:ligatures w14:val="none"/>
        </w:rPr>
      </w:pPr>
      <w:r w:rsidRPr="00830755">
        <w:rPr>
          <w:rFonts w:ascii="Times New Roman" w:eastAsia="Times New Roman" w:hAnsi="Times New Roman" w:cs="B Nazanin"/>
          <w:b/>
          <w:bCs/>
          <w:kern w:val="0"/>
          <w:sz w:val="32"/>
          <w:szCs w:val="32"/>
          <w:rtl/>
          <w14:ligatures w14:val="none"/>
        </w:rPr>
        <w:t>فیلم و پادکست</w:t>
      </w:r>
      <w:r w:rsidRPr="00830755">
        <w:rPr>
          <w:rFonts w:ascii="Times New Roman" w:eastAsia="Times New Roman" w:hAnsi="Times New Roman" w:cs="B Nazanin"/>
          <w:kern w:val="0"/>
          <w:sz w:val="32"/>
          <w:szCs w:val="32"/>
          <w14:ligatures w14:val="none"/>
        </w:rPr>
        <w:t>:</w:t>
      </w:r>
      <w:r w:rsidRPr="00830755">
        <w:rPr>
          <w:rFonts w:ascii="Times New Roman" w:eastAsia="Times New Roman" w:hAnsi="Times New Roman" w:cs="B Nazanin"/>
          <w:kern w:val="0"/>
          <w:sz w:val="32"/>
          <w:szCs w:val="32"/>
          <w14:ligatures w14:val="none"/>
        </w:rPr>
        <w:br/>
      </w:r>
      <w:r w:rsidRPr="00830755">
        <w:rPr>
          <w:rFonts w:ascii="Times New Roman" w:eastAsia="Times New Roman" w:hAnsi="Times New Roman" w:cs="B Nazanin"/>
          <w:kern w:val="0"/>
          <w:sz w:val="32"/>
          <w:szCs w:val="32"/>
          <w:rtl/>
          <w14:ligatures w14:val="none"/>
        </w:rPr>
        <w:t xml:space="preserve">در این خصوص، پادکست‌هایی مانند </w:t>
      </w:r>
      <w:r w:rsidRPr="00830755">
        <w:rPr>
          <w:rFonts w:ascii="Times New Roman" w:eastAsia="Times New Roman" w:hAnsi="Times New Roman" w:cs="B Nazanin"/>
          <w:b/>
          <w:bCs/>
          <w:kern w:val="0"/>
          <w:sz w:val="32"/>
          <w:szCs w:val="32"/>
          <w14:ligatures w14:val="none"/>
        </w:rPr>
        <w:t>"The Social Dilemma"</w:t>
      </w:r>
      <w:r w:rsidRPr="00830755">
        <w:rPr>
          <w:rFonts w:ascii="Times New Roman" w:eastAsia="Times New Roman" w:hAnsi="Times New Roman" w:cs="B Nazanin"/>
          <w:kern w:val="0"/>
          <w:sz w:val="32"/>
          <w:szCs w:val="32"/>
          <w14:ligatures w14:val="none"/>
        </w:rPr>
        <w:t xml:space="preserve"> </w:t>
      </w:r>
      <w:r w:rsidRPr="00830755">
        <w:rPr>
          <w:rFonts w:ascii="Times New Roman" w:eastAsia="Times New Roman" w:hAnsi="Times New Roman" w:cs="B Nazanin"/>
          <w:kern w:val="0"/>
          <w:sz w:val="32"/>
          <w:szCs w:val="32"/>
          <w:rtl/>
          <w14:ligatures w14:val="none"/>
        </w:rPr>
        <w:t>(که تاثیرات شبکه‌های اجتماعی و الگوریتم‌ها را بر رفتار اجتماعی تحلیل می‌کند) و مستندهای مربوط به تغییرات در ساختارهای اقتصادی و مالی در دوران دیجیتال، منابع بسیار مفیدی برای بررسی این موضوعات هستند</w:t>
      </w:r>
      <w:r w:rsidRPr="00830755">
        <w:rPr>
          <w:rFonts w:ascii="Times New Roman" w:eastAsia="Times New Roman" w:hAnsi="Times New Roman" w:cs="B Nazanin"/>
          <w:kern w:val="0"/>
          <w:sz w:val="32"/>
          <w:szCs w:val="32"/>
          <w14:ligatures w14:val="none"/>
        </w:rPr>
        <w:t>.</w:t>
      </w:r>
    </w:p>
    <w:p w14:paraId="162BFFE7" w14:textId="77777777" w:rsidR="001E5235" w:rsidRPr="001E5235" w:rsidRDefault="001E523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1E5235">
        <w:rPr>
          <w:rFonts w:ascii="Times New Roman" w:eastAsia="Times New Roman" w:hAnsi="Times New Roman" w:cs="B Nazanin"/>
          <w:b/>
          <w:bCs/>
          <w:kern w:val="0"/>
          <w:sz w:val="32"/>
          <w:szCs w:val="32"/>
          <w:rtl/>
          <w14:ligatures w14:val="none"/>
        </w:rPr>
        <w:lastRenderedPageBreak/>
        <w:t xml:space="preserve">ترجمه دقیق فصل 6 از کتاب </w:t>
      </w:r>
      <w:r w:rsidRPr="001E5235">
        <w:rPr>
          <w:rFonts w:ascii="Times New Roman" w:eastAsia="Times New Roman" w:hAnsi="Times New Roman" w:cs="B Nazanin"/>
          <w:b/>
          <w:bCs/>
          <w:kern w:val="0"/>
          <w:sz w:val="32"/>
          <w:szCs w:val="32"/>
          <w14:ligatures w14:val="none"/>
        </w:rPr>
        <w:t xml:space="preserve">Nexus: The New Members: How Computers Are Different from Printing Presses - </w:t>
      </w:r>
      <w:r w:rsidRPr="001E5235">
        <w:rPr>
          <w:rFonts w:ascii="Times New Roman" w:eastAsia="Times New Roman" w:hAnsi="Times New Roman" w:cs="B Nazanin"/>
          <w:b/>
          <w:bCs/>
          <w:kern w:val="0"/>
          <w:sz w:val="32"/>
          <w:szCs w:val="32"/>
          <w:rtl/>
          <w14:ligatures w14:val="none"/>
        </w:rPr>
        <w:t>ادامه</w:t>
      </w:r>
    </w:p>
    <w:p w14:paraId="3104FF56" w14:textId="77777777" w:rsidR="001E5235" w:rsidRPr="001E5235" w:rsidRDefault="001E5235" w:rsidP="001E5235">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sidRPr="001E5235">
        <w:rPr>
          <w:rFonts w:ascii="Times New Roman" w:eastAsia="Times New Roman" w:hAnsi="Times New Roman" w:cs="B Nazanin"/>
          <w:b/>
          <w:bCs/>
          <w:kern w:val="0"/>
          <w:sz w:val="32"/>
          <w:szCs w:val="32"/>
          <w:rtl/>
          <w14:ligatures w14:val="none"/>
        </w:rPr>
        <w:t>عدم جبرگرایی تکنولوژیک</w:t>
      </w:r>
    </w:p>
    <w:p w14:paraId="27C4457C"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مهم‌ترین چیزی که باید به یاد داشته باشیم این است که تکنولوژی به خودی خود اغلب جبرگرا نیست. اعتقاد به جبرگرایی تکنولوژیک خطرناک است زیرا از مسئولیت افراد می‌کاهد. بله، از آنجا که جوامع انسانی شبکه‌های اطلاعاتی هستند، اختراع فناوری‌های جدید اطلاعاتی قطعاً تغییراتی در جامعه ایجاد خواهد کرد. وقتی مردم دستگاه‌های چاپ یا الگوریتم‌های یادگیری ماشین را اختراع می‌کنند، این امر به‌طور اجتناب‌ناپذیری منجر به یک انقلاب اجتماعی و سیاسی عمیق خواهد شد. با این حال، انسان‌ها همچنان کنترل زیادی بر سرعت، شکل و جهت این انقلاب دارند</w:t>
      </w:r>
      <w:r w:rsidRPr="001E5235">
        <w:rPr>
          <w:rFonts w:ascii="Times New Roman" w:eastAsia="Times New Roman" w:hAnsi="Times New Roman" w:cs="Times New Roman" w:hint="cs"/>
          <w:kern w:val="0"/>
          <w:sz w:val="32"/>
          <w:szCs w:val="32"/>
          <w:rtl/>
          <w14:ligatures w14:val="none"/>
        </w:rPr>
        <w:t>—</w:t>
      </w:r>
      <w:r w:rsidRPr="001E5235">
        <w:rPr>
          <w:rFonts w:ascii="Times New Roman" w:eastAsia="Times New Roman" w:hAnsi="Times New Roman" w:cs="B Nazanin" w:hint="cs"/>
          <w:kern w:val="0"/>
          <w:sz w:val="32"/>
          <w:szCs w:val="32"/>
          <w:rtl/>
          <w14:ligatures w14:val="none"/>
        </w:rPr>
        <w:t>که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بدین</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معناست</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که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نیز</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مسئولیت</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زیادی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داریم</w:t>
      </w:r>
      <w:r w:rsidRPr="001E5235">
        <w:rPr>
          <w:rFonts w:ascii="Times New Roman" w:eastAsia="Times New Roman" w:hAnsi="Times New Roman" w:cs="B Nazanin"/>
          <w:kern w:val="0"/>
          <w:sz w:val="32"/>
          <w:szCs w:val="32"/>
          <w14:ligatures w14:val="none"/>
        </w:rPr>
        <w:t>.</w:t>
      </w:r>
    </w:p>
    <w:p w14:paraId="2FAA6536"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در هر لحظه، دانش علمی و مهارت‌های فنی ما می‌توانند برای توسعه هر تعداد فناوری مختلف به‌کار گرفته شوند، اما منابع ما محدود هستند. بنابراین باید انتخاب‌های مسئولانه‌ای در مورد اینکه این منابع کجا سرمایه‌گذاری شوند، انجام دهیم. آیا باید آنها را برای توسعه داروی جدیدی برای مالاریا، یک توربین بادی جدید یا یک بازی ویدئویی جدید صرف کنیم؟ هیچ چیز اجتناب‌ناکی در انتخاب ما وجود ندارد؛ این انتخاب بازتابی از اولویت‌های سیاسی، اقتصادی و فرهنگی ما است</w:t>
      </w:r>
      <w:r w:rsidRPr="001E5235">
        <w:rPr>
          <w:rFonts w:ascii="Times New Roman" w:eastAsia="Times New Roman" w:hAnsi="Times New Roman" w:cs="B Nazanin"/>
          <w:kern w:val="0"/>
          <w:sz w:val="32"/>
          <w:szCs w:val="32"/>
          <w14:ligatures w14:val="none"/>
        </w:rPr>
        <w:t>.</w:t>
      </w:r>
    </w:p>
    <w:p w14:paraId="36F9A72D"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در دهه 1970، بیشتر شرکت‌های رایانه‌ای مانند</w:t>
      </w:r>
      <w:r w:rsidRPr="001E5235">
        <w:rPr>
          <w:rFonts w:ascii="Times New Roman" w:eastAsia="Times New Roman" w:hAnsi="Times New Roman" w:cs="B Nazanin"/>
          <w:kern w:val="0"/>
          <w:sz w:val="32"/>
          <w:szCs w:val="32"/>
          <w14:ligatures w14:val="none"/>
        </w:rPr>
        <w:t xml:space="preserve"> IBM </w:t>
      </w:r>
      <w:r w:rsidRPr="001E5235">
        <w:rPr>
          <w:rFonts w:ascii="Times New Roman" w:eastAsia="Times New Roman" w:hAnsi="Times New Roman" w:cs="B Nazanin"/>
          <w:kern w:val="0"/>
          <w:sz w:val="32"/>
          <w:szCs w:val="32"/>
          <w:rtl/>
          <w14:ligatures w14:val="none"/>
        </w:rPr>
        <w:t>تمرکز خود را روی توسعه ماشین‌های بزرگ و پرهزینه گذاشته بودند که به شرکت‌های بزرگ و نهادهای دولتی فروخته می‌شد. از نظر فنی امکان‌پذیر بود که رایانه‌های شخصی کوچک و ارزان توسعه داده شوند و به افراد خصوصی فروخته شوند، اما</w:t>
      </w:r>
      <w:r w:rsidRPr="001E5235">
        <w:rPr>
          <w:rFonts w:ascii="Times New Roman" w:eastAsia="Times New Roman" w:hAnsi="Times New Roman" w:cs="B Nazanin"/>
          <w:kern w:val="0"/>
          <w:sz w:val="32"/>
          <w:szCs w:val="32"/>
          <w14:ligatures w14:val="none"/>
        </w:rPr>
        <w:t xml:space="preserve"> IBM </w:t>
      </w:r>
      <w:r w:rsidRPr="001E5235">
        <w:rPr>
          <w:rFonts w:ascii="Times New Roman" w:eastAsia="Times New Roman" w:hAnsi="Times New Roman" w:cs="B Nazanin"/>
          <w:kern w:val="0"/>
          <w:sz w:val="32"/>
          <w:szCs w:val="32"/>
          <w:rtl/>
          <w14:ligatures w14:val="none"/>
        </w:rPr>
        <w:t>علاقه‌ای به این کار نداشت. این کار با مدل کسب‌وکار آن‌ها همخوانی نداشت. در طرف دیگر پرده آهنین، در اتحاد جماهیر شوروی، شوروی‌ها نیز به رایانه‌ها علاقه‌مند بودند، اما حتی کمتر از</w:t>
      </w:r>
      <w:r w:rsidRPr="001E5235">
        <w:rPr>
          <w:rFonts w:ascii="Times New Roman" w:eastAsia="Times New Roman" w:hAnsi="Times New Roman" w:cs="B Nazanin"/>
          <w:kern w:val="0"/>
          <w:sz w:val="32"/>
          <w:szCs w:val="32"/>
          <w14:ligatures w14:val="none"/>
        </w:rPr>
        <w:t xml:space="preserve"> IBM </w:t>
      </w:r>
      <w:r w:rsidRPr="001E5235">
        <w:rPr>
          <w:rFonts w:ascii="Times New Roman" w:eastAsia="Times New Roman" w:hAnsi="Times New Roman" w:cs="B Nazanin"/>
          <w:kern w:val="0"/>
          <w:sz w:val="32"/>
          <w:szCs w:val="32"/>
          <w:rtl/>
          <w14:ligatures w14:val="none"/>
        </w:rPr>
        <w:t>تمایل داشتند که رایانه‌های شخصی را توسعه دهند. در یک دولت توتالیتر</w:t>
      </w:r>
      <w:r w:rsidRPr="001E5235">
        <w:rPr>
          <w:rFonts w:ascii="Times New Roman" w:eastAsia="Times New Roman" w:hAnsi="Times New Roman" w:cs="Times New Roman" w:hint="cs"/>
          <w:kern w:val="0"/>
          <w:sz w:val="32"/>
          <w:szCs w:val="32"/>
          <w:rtl/>
          <w14:ligatures w14:val="none"/>
        </w:rPr>
        <w:t>—</w:t>
      </w:r>
      <w:r w:rsidRPr="001E5235">
        <w:rPr>
          <w:rFonts w:ascii="Times New Roman" w:eastAsia="Times New Roman" w:hAnsi="Times New Roman" w:cs="B Nazanin" w:hint="cs"/>
          <w:kern w:val="0"/>
          <w:sz w:val="32"/>
          <w:szCs w:val="32"/>
          <w:rtl/>
          <w14:ligatures w14:val="none"/>
        </w:rPr>
        <w:t>که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حتی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مالکیت</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شخصی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ماشین‌های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تحریر</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مشکوک</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بود</w:t>
      </w:r>
      <w:r w:rsidRPr="001E5235">
        <w:rPr>
          <w:rFonts w:ascii="Times New Roman" w:eastAsia="Times New Roman" w:hAnsi="Times New Roman" w:cs="Times New Roman" w:hint="cs"/>
          <w:kern w:val="0"/>
          <w:sz w:val="32"/>
          <w:szCs w:val="32"/>
          <w:rtl/>
          <w14:ligatures w14:val="none"/>
        </w:rPr>
        <w:t>—</w:t>
      </w:r>
      <w:r w:rsidRPr="001E5235">
        <w:rPr>
          <w:rFonts w:ascii="Times New Roman" w:eastAsia="Times New Roman" w:hAnsi="Times New Roman" w:cs="B Nazanin" w:hint="cs"/>
          <w:kern w:val="0"/>
          <w:sz w:val="32"/>
          <w:szCs w:val="32"/>
          <w:rtl/>
          <w14:ligatures w14:val="none"/>
        </w:rPr>
        <w:t>ایده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ارائه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کنترل</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فناوری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اطلاعات</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افراد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خصوصی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تابو</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بود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بنابراین،</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رایانه‌ها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عمدتاً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مدیران</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کارخانه‌های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شوروی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داده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lastRenderedPageBreak/>
        <w:t>می‌شدند،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و</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حتی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آنها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باید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تمام</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داده‌های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خود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را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مسکو</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ارسال</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می‌کردند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تحلیل</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شود</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در</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نتیجه،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مسکو</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حجم</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عظیمی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از</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کاغذبازی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غرق</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شده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بود</w:t>
      </w:r>
      <w:r w:rsidRPr="001E5235">
        <w:rPr>
          <w:rFonts w:ascii="Times New Roman" w:eastAsia="Times New Roman" w:hAnsi="Times New Roman" w:cs="B Nazanin"/>
          <w:kern w:val="0"/>
          <w:sz w:val="32"/>
          <w:szCs w:val="32"/>
          <w14:ligatures w14:val="none"/>
        </w:rPr>
        <w:t>.</w:t>
      </w:r>
    </w:p>
    <w:p w14:paraId="228F4C08"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با این حال، در زمانی که</w:t>
      </w:r>
      <w:r w:rsidRPr="001E5235">
        <w:rPr>
          <w:rFonts w:ascii="Times New Roman" w:eastAsia="Times New Roman" w:hAnsi="Times New Roman" w:cs="B Nazanin"/>
          <w:kern w:val="0"/>
          <w:sz w:val="32"/>
          <w:szCs w:val="32"/>
          <w14:ligatures w14:val="none"/>
        </w:rPr>
        <w:t xml:space="preserve"> IBM </w:t>
      </w:r>
      <w:r w:rsidRPr="001E5235">
        <w:rPr>
          <w:rFonts w:ascii="Times New Roman" w:eastAsia="Times New Roman" w:hAnsi="Times New Roman" w:cs="B Nazanin"/>
          <w:kern w:val="0"/>
          <w:sz w:val="32"/>
          <w:szCs w:val="32"/>
          <w:rtl/>
          <w14:ligatures w14:val="none"/>
        </w:rPr>
        <w:t xml:space="preserve">و دولت شوروی از توسعه رایانه‌های شخصی خودداری کردند، علاقه‌مندان مانند اعضای </w:t>
      </w:r>
      <w:r w:rsidRPr="001E5235">
        <w:rPr>
          <w:rFonts w:ascii="Times New Roman" w:eastAsia="Times New Roman" w:hAnsi="Times New Roman" w:cs="B Nazanin"/>
          <w:b/>
          <w:bCs/>
          <w:kern w:val="0"/>
          <w:sz w:val="32"/>
          <w:szCs w:val="32"/>
          <w:rtl/>
          <w14:ligatures w14:val="none"/>
        </w:rPr>
        <w:t>کلوپ رایانه خانگی کالیفرنیا</w:t>
      </w:r>
      <w:r w:rsidRPr="001E5235">
        <w:rPr>
          <w:rFonts w:ascii="Times New Roman" w:eastAsia="Times New Roman" w:hAnsi="Times New Roman" w:cs="B Nazanin"/>
          <w:kern w:val="0"/>
          <w:sz w:val="32"/>
          <w:szCs w:val="32"/>
          <w:rtl/>
          <w14:ligatures w14:val="none"/>
        </w:rPr>
        <w:t xml:space="preserve"> تصمیم گرفتند این کار را خودشان انجام دهند. این یک تصمیم ایدئولوژیک آگاهانه بود که تحت تأثیر فرهنگ مخالف دهه 1960 با ایده‌های آنارشیستی قدرت به مردم و بی‌اعتمادی به دولت‌ها و شرکت‌های بزرگ قرار داشت</w:t>
      </w:r>
      <w:r w:rsidRPr="001E5235">
        <w:rPr>
          <w:rFonts w:ascii="Times New Roman" w:eastAsia="Times New Roman" w:hAnsi="Times New Roman" w:cs="B Nazanin"/>
          <w:kern w:val="0"/>
          <w:sz w:val="32"/>
          <w:szCs w:val="32"/>
          <w14:ligatures w14:val="none"/>
        </w:rPr>
        <w:t>.</w:t>
      </w:r>
    </w:p>
    <w:p w14:paraId="6E648AD9"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 xml:space="preserve">اعضای برجسته کلوپ رایانه خانگی، مانند </w:t>
      </w:r>
      <w:r w:rsidRPr="001E5235">
        <w:rPr>
          <w:rFonts w:ascii="Times New Roman" w:eastAsia="Times New Roman" w:hAnsi="Times New Roman" w:cs="B Nazanin"/>
          <w:b/>
          <w:bCs/>
          <w:kern w:val="0"/>
          <w:sz w:val="32"/>
          <w:szCs w:val="32"/>
          <w:rtl/>
          <w14:ligatures w14:val="none"/>
        </w:rPr>
        <w:t>استیو جابز</w:t>
      </w:r>
      <w:r w:rsidRPr="001E5235">
        <w:rPr>
          <w:rFonts w:ascii="Times New Roman" w:eastAsia="Times New Roman" w:hAnsi="Times New Roman" w:cs="B Nazanin"/>
          <w:kern w:val="0"/>
          <w:sz w:val="32"/>
          <w:szCs w:val="32"/>
          <w:rtl/>
          <w14:ligatures w14:val="none"/>
        </w:rPr>
        <w:t xml:space="preserve"> و </w:t>
      </w:r>
      <w:r w:rsidRPr="001E5235">
        <w:rPr>
          <w:rFonts w:ascii="Times New Roman" w:eastAsia="Times New Roman" w:hAnsi="Times New Roman" w:cs="B Nazanin"/>
          <w:b/>
          <w:bCs/>
          <w:kern w:val="0"/>
          <w:sz w:val="32"/>
          <w:szCs w:val="32"/>
          <w:rtl/>
          <w14:ligatures w14:val="none"/>
        </w:rPr>
        <w:t>استیو ووزنیاک</w:t>
      </w:r>
      <w:r w:rsidRPr="001E5235">
        <w:rPr>
          <w:rFonts w:ascii="Times New Roman" w:eastAsia="Times New Roman" w:hAnsi="Times New Roman" w:cs="B Nazanin"/>
          <w:kern w:val="0"/>
          <w:sz w:val="32"/>
          <w:szCs w:val="32"/>
          <w:rtl/>
          <w14:ligatures w14:val="none"/>
        </w:rPr>
        <w:t xml:space="preserve">، آرزوهای بزرگ داشتند، اما پول کمی داشتند و به منابع نه از شرکت‌های بزرگ آمریکایی و نه از دستگاه‌های دولتی دسترسی نداشتند. جابز و ووزنیاک وسایل شخصی خود مانند </w:t>
      </w:r>
      <w:r w:rsidRPr="001E5235">
        <w:rPr>
          <w:rFonts w:ascii="Times New Roman" w:eastAsia="Times New Roman" w:hAnsi="Times New Roman" w:cs="B Nazanin"/>
          <w:b/>
          <w:bCs/>
          <w:kern w:val="0"/>
          <w:sz w:val="32"/>
          <w:szCs w:val="32"/>
          <w:rtl/>
          <w14:ligatures w14:val="none"/>
        </w:rPr>
        <w:t>فولکس‌واگن جابز</w:t>
      </w:r>
      <w:r w:rsidRPr="001E5235">
        <w:rPr>
          <w:rFonts w:ascii="Times New Roman" w:eastAsia="Times New Roman" w:hAnsi="Times New Roman" w:cs="B Nazanin"/>
          <w:kern w:val="0"/>
          <w:sz w:val="32"/>
          <w:szCs w:val="32"/>
          <w:rtl/>
          <w14:ligatures w14:val="none"/>
        </w:rPr>
        <w:t xml:space="preserve"> را فروختند تا هزینه ساخت اولین رایانه اپل را تأمین کنند. به همین دلیل، به جای اینکه این موضوع به فرمان اجتناب‌ناپذیر الهه فناوری مربوط باشد، به تصمیمات شخصی چنین افرادی بود که تا سال 1977 افراد می‌توانستند رایانه شخصی </w:t>
      </w:r>
      <w:r w:rsidRPr="001E5235">
        <w:rPr>
          <w:rFonts w:ascii="Times New Roman" w:eastAsia="Times New Roman" w:hAnsi="Times New Roman" w:cs="B Nazanin"/>
          <w:b/>
          <w:bCs/>
          <w:kern w:val="0"/>
          <w:sz w:val="32"/>
          <w:szCs w:val="32"/>
          <w14:ligatures w14:val="none"/>
        </w:rPr>
        <w:t>Apple II</w:t>
      </w:r>
      <w:r w:rsidRPr="001E5235">
        <w:rPr>
          <w:rFonts w:ascii="Times New Roman" w:eastAsia="Times New Roman" w:hAnsi="Times New Roman" w:cs="B Nazanin"/>
          <w:kern w:val="0"/>
          <w:sz w:val="32"/>
          <w:szCs w:val="32"/>
          <w14:ligatures w14:val="none"/>
        </w:rPr>
        <w:t xml:space="preserve"> </w:t>
      </w:r>
      <w:r w:rsidRPr="001E5235">
        <w:rPr>
          <w:rFonts w:ascii="Times New Roman" w:eastAsia="Times New Roman" w:hAnsi="Times New Roman" w:cs="B Nazanin"/>
          <w:kern w:val="0"/>
          <w:sz w:val="32"/>
          <w:szCs w:val="32"/>
          <w:rtl/>
          <w14:ligatures w14:val="none"/>
        </w:rPr>
        <w:t>را به قیمت 1,298 دلار خریداری کنند</w:t>
      </w:r>
      <w:r w:rsidRPr="001E5235">
        <w:rPr>
          <w:rFonts w:ascii="Times New Roman" w:eastAsia="Times New Roman" w:hAnsi="Times New Roman" w:cs="Times New Roman" w:hint="cs"/>
          <w:kern w:val="0"/>
          <w:sz w:val="32"/>
          <w:szCs w:val="32"/>
          <w:rtl/>
          <w14:ligatures w14:val="none"/>
        </w:rPr>
        <w:t>—</w:t>
      </w:r>
      <w:r w:rsidRPr="001E5235">
        <w:rPr>
          <w:rFonts w:ascii="Times New Roman" w:eastAsia="Times New Roman" w:hAnsi="Times New Roman" w:cs="B Nazanin" w:hint="cs"/>
          <w:kern w:val="0"/>
          <w:sz w:val="32"/>
          <w:szCs w:val="32"/>
          <w:rtl/>
          <w14:ligatures w14:val="none"/>
        </w:rPr>
        <w:t>مبلغ</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قابل</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توجهی،</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اما</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در</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دسترس</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مشتریان</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طبقه</w:t>
      </w:r>
      <w:r w:rsidRPr="001E5235">
        <w:rPr>
          <w:rFonts w:ascii="Times New Roman" w:eastAsia="Times New Roman" w:hAnsi="Times New Roman" w:cs="B Nazanin"/>
          <w:kern w:val="0"/>
          <w:sz w:val="32"/>
          <w:szCs w:val="32"/>
          <w:rtl/>
          <w14:ligatures w14:val="none"/>
        </w:rPr>
        <w:t xml:space="preserve"> </w:t>
      </w:r>
      <w:r w:rsidRPr="001E5235">
        <w:rPr>
          <w:rFonts w:ascii="Times New Roman" w:eastAsia="Times New Roman" w:hAnsi="Times New Roman" w:cs="B Nazanin" w:hint="cs"/>
          <w:kern w:val="0"/>
          <w:sz w:val="32"/>
          <w:szCs w:val="32"/>
          <w:rtl/>
          <w14:ligatures w14:val="none"/>
        </w:rPr>
        <w:t>متوسط</w:t>
      </w:r>
      <w:r w:rsidRPr="001E5235">
        <w:rPr>
          <w:rFonts w:ascii="Times New Roman" w:eastAsia="Times New Roman" w:hAnsi="Times New Roman" w:cs="B Nazanin"/>
          <w:kern w:val="0"/>
          <w:sz w:val="32"/>
          <w:szCs w:val="32"/>
          <w14:ligatures w14:val="none"/>
        </w:rPr>
        <w:t>.</w:t>
      </w:r>
    </w:p>
    <w:p w14:paraId="222F8CA9"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 xml:space="preserve">ما به‌راحتی می‌توانیم یک تاریخ جایگزین تصور کنیم. فرض کنید بشریت در دهه 1970 به همان دانش علمی و مهارت‌های فنی دسترسی داشت، اما </w:t>
      </w:r>
      <w:r w:rsidRPr="001E5235">
        <w:rPr>
          <w:rFonts w:ascii="Times New Roman" w:eastAsia="Times New Roman" w:hAnsi="Times New Roman" w:cs="B Nazanin"/>
          <w:b/>
          <w:bCs/>
          <w:kern w:val="0"/>
          <w:sz w:val="32"/>
          <w:szCs w:val="32"/>
          <w:rtl/>
          <w14:ligatures w14:val="none"/>
        </w:rPr>
        <w:t>مک‌کارتیسیم</w:t>
      </w:r>
      <w:r w:rsidRPr="001E5235">
        <w:rPr>
          <w:rFonts w:ascii="Times New Roman" w:eastAsia="Times New Roman" w:hAnsi="Times New Roman" w:cs="B Nazanin"/>
          <w:kern w:val="0"/>
          <w:sz w:val="32"/>
          <w:szCs w:val="32"/>
          <w:rtl/>
          <w14:ligatures w14:val="none"/>
        </w:rPr>
        <w:t xml:space="preserve"> فرهنگ مخالف دهه 1960 را از بین برده بود و رژیم توتالیتر آمریکایی مشابه سیستم شوروی را به‌وجود آورده بود. آیا امروز رایانه‌های شخصی وجود داشت؟ البته، رایانه‌های شخصی ممکن بود در زمان و مکانی دیگر ظهور کنند، اما در تاریخ، زمان و مکان بسیار مهم است و هیچ دو لحظه‌ای شبیه به یکدیگر نیستند. تفاوت زیادی دارد که آمریکا در دهه 1490 توسط اسپانیایی‌ها استعمار شد، نه توسط عثمانی‌ها در دهه 1520، یا اینکه بمب اتمی توسط آمریکایی‌ها در سال 1945 ساخته شد نه توسط آلمانی‌ها در سال 1942. به همین ترتیب، اگر رایانه شخصی نه در سانفرانسیسکو در دهه 1970 بلکه در اوزاکا در دهه 1980 یا شانگهای در دهه اول قرن بیست‌ویکم به‌وجود می‌آمد، پیامدهای سیاسی، اقتصادی و فرهنگی زیادی وجود داشت</w:t>
      </w:r>
      <w:r w:rsidRPr="001E5235">
        <w:rPr>
          <w:rFonts w:ascii="Times New Roman" w:eastAsia="Times New Roman" w:hAnsi="Times New Roman" w:cs="B Nazanin"/>
          <w:kern w:val="0"/>
          <w:sz w:val="32"/>
          <w:szCs w:val="32"/>
          <w14:ligatures w14:val="none"/>
        </w:rPr>
        <w:t>.</w:t>
      </w:r>
    </w:p>
    <w:p w14:paraId="1534038B" w14:textId="77777777" w:rsidR="001E5235" w:rsidRPr="001E5235" w:rsidRDefault="001E523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1E5235">
        <w:rPr>
          <w:rFonts w:ascii="Times New Roman" w:eastAsia="Times New Roman" w:hAnsi="Times New Roman" w:cs="B Nazanin"/>
          <w:b/>
          <w:bCs/>
          <w:kern w:val="0"/>
          <w:sz w:val="32"/>
          <w:szCs w:val="32"/>
          <w:rtl/>
          <w14:ligatures w14:val="none"/>
        </w:rPr>
        <w:t>تکنولوژی‌ها و انتخاب‌های انسانی</w:t>
      </w:r>
    </w:p>
    <w:p w14:paraId="07789E4D"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lastRenderedPageBreak/>
        <w:t>این موضوع برای فناوری‌های کنونی نیز صادق است. مهندسین که برای دولت‌های اقتدارگرا و شرکت‌های بی‌رحم کار می‌کنند، می‌توانند ابزارهای جدیدی برای تقویت قدرت مرکزی ایجاد کنند، مانند نظارت بر شهروندان و مشتریان به‌طور 24 ساعته در روز. هکرهایی که برای دموکراسی‌ها کار می‌کنند، می‌توانند ابزارهای جدیدی برای تقویت مکانیزم‌های خوداصلاح‌گرای جامعه ایجاد کنند، مانند افشای فساد دولتی و سوءاستفاده‌های شرکتی. هر دو فناوری ممکن است توسعه یابند</w:t>
      </w:r>
      <w:r w:rsidRPr="001E5235">
        <w:rPr>
          <w:rFonts w:ascii="Times New Roman" w:eastAsia="Times New Roman" w:hAnsi="Times New Roman" w:cs="B Nazanin"/>
          <w:kern w:val="0"/>
          <w:sz w:val="32"/>
          <w:szCs w:val="32"/>
          <w14:ligatures w14:val="none"/>
        </w:rPr>
        <w:t>.</w:t>
      </w:r>
    </w:p>
    <w:p w14:paraId="395DA94B"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انتخاب به اینجا محدود نمی‌شود. حتی پس از توسعه یک ابزار خاص، می‌توان از آن برای مقاصد مختلفی استفاده کرد. ما می‌توانیم از چاقو برای قتل یک نفر، برای نجات جان او در جراحی، یا برای بریدن سبزیجات برای شام استفاده کنیم. چاقو دست ما را مجبور نمی‌کند. این انتخاب انسانی است. به‌طور مشابه، وقتی دستگاه‌های رادیویی ارزان‌قیمت توسعه یافتند، به این معنا بود که تقریباً هر خانواده‌ای در آلمان می‌توانست یکی از آن‌ها را در خانه داشته باشد. اما چگونه از آن استفاده می‌شد؟ رادیوهای ارزان‌قیمت می‌توانستند این معنا را داشته باشند که وقتی یک رهبر توتالیتر سخنرانی می‌کرد، صدای او به پذیرایی هر خانواده آلمانی می‌رسید. یا می‌توانستند این معنا را داشته باشند که هر خانواده آلمانی می‌توانست انتخاب کند که به یک برنامه رادیویی مختلف گوش دهد، که بازتاب‌دهنده و تقویت‌کننده تنوع دیدگاه‌های سیاسی و هنری بود. آلمان شرقی یک مسیر را انتخاب کرد؛ آلمان غربی مسیری دیگر. اگرچه دستگاه‌های رادیویی در آلمان شرقی می‌توانستند به‌طور فنی انواع مختلفی از پخش‌ها را دریافت کنند، دولت آلمان شرقی تمام تلاش خود را کرد تا پخش‌های غربی را مختل کند و افرادی را که به‌طور مخفیانه به آنها گوش می‌دادند، مجازات کند. فناوری یکسان بود، اما سیاست‌های مختلف از آن استفاده‌های بسیار متفاوتی کردند</w:t>
      </w:r>
      <w:r w:rsidRPr="001E5235">
        <w:rPr>
          <w:rFonts w:ascii="Times New Roman" w:eastAsia="Times New Roman" w:hAnsi="Times New Roman" w:cs="B Nazanin"/>
          <w:kern w:val="0"/>
          <w:sz w:val="32"/>
          <w:szCs w:val="32"/>
          <w14:ligatures w14:val="none"/>
        </w:rPr>
        <w:t>.</w:t>
      </w:r>
    </w:p>
    <w:p w14:paraId="59347A5C" w14:textId="77777777" w:rsidR="001E5235" w:rsidRPr="001E5235" w:rsidRDefault="001E5235" w:rsidP="001E5235">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1E5235">
        <w:rPr>
          <w:rFonts w:ascii="Times New Roman" w:eastAsia="Times New Roman" w:hAnsi="Times New Roman" w:cs="B Nazanin"/>
          <w:b/>
          <w:bCs/>
          <w:kern w:val="0"/>
          <w:sz w:val="32"/>
          <w:szCs w:val="32"/>
          <w:rtl/>
          <w14:ligatures w14:val="none"/>
        </w:rPr>
        <w:t>آینده و مسئولیت‌های ما</w:t>
      </w:r>
    </w:p>
    <w:p w14:paraId="4D470CA3"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 xml:space="preserve">برای اعمال اختیار خود، باید اولاً درک کنیم که این فناوری‌های جدید چیستند و چه کاری می‌توانند انجام دهند. این مسئولیت فوری هر شهروند است. به‌طور طبیعی، نه هر شهروندی نیاز به مدرک دکترا در علوم کامپیوتر دارد، اما برای حفظ کنترل بر آینده‌مان، باید پتانسیل سیاسی رایانه‌ها را درک کنیم. بنابراین، چند فصل بعدی به ارائه یک مرور کلی از سیاست رایانه‌ای برای </w:t>
      </w:r>
      <w:r w:rsidRPr="001E5235">
        <w:rPr>
          <w:rFonts w:ascii="Times New Roman" w:eastAsia="Times New Roman" w:hAnsi="Times New Roman" w:cs="B Nazanin"/>
          <w:kern w:val="0"/>
          <w:sz w:val="32"/>
          <w:szCs w:val="32"/>
          <w:rtl/>
          <w14:ligatures w14:val="none"/>
        </w:rPr>
        <w:lastRenderedPageBreak/>
        <w:t>شهروندان قرن بیست‌ویکم اختصاص دارد. در ابتدا یاد خواهیم گرفت که تهدیدها و وعده‌های سیاسی شبکه جدید رایانه‌ای چیست و سپس به بررسی روش‌های مختلفی خواهیم پرداخت که دموکراسی‌ها، دیکتاتوری‌ها و سیستم بین‌المللی به‌طور کلی چگونه ممکن است به سیاست‌های رایانه‌ای جدید واکنش نشان دهند</w:t>
      </w:r>
      <w:r w:rsidRPr="001E5235">
        <w:rPr>
          <w:rFonts w:ascii="Times New Roman" w:eastAsia="Times New Roman" w:hAnsi="Times New Roman" w:cs="B Nazanin"/>
          <w:kern w:val="0"/>
          <w:sz w:val="32"/>
          <w:szCs w:val="32"/>
          <w14:ligatures w14:val="none"/>
        </w:rPr>
        <w:t>.</w:t>
      </w:r>
    </w:p>
    <w:p w14:paraId="39BCB4AA"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rtl/>
          <w14:ligatures w14:val="none"/>
        </w:rPr>
        <w:t>سیاست‌ها در تعادل دقیقی میان حقیقت و نظم قرار دارند. با تبدیل شدن رایانه‌ها به اعضای مهم شبکه اطلاعاتی ما، آنها به‌طور فزاینده‌ای مسئول کشف حقیقت و حفظ نظم هستند. به‌عنوان مثال، تلاش برای پیدا کردن حقیقت در مورد تغییرات اقلیمی به‌طور فزاینده‌ای به محاسباتی بستگی دارد که تنها رایانه‌ها می‌توانند انجام دهند، و تلاش برای رسیدن به توافق اجتماعی در مورد تغییرات اقلیمی به‌طور فزاینده‌ای به الگوریتم‌های توصیه‌ای بستگی دارد که فیدهای خبری ما را ترتیب می‌دهند، و به الگوریتم‌های خلاقانه‌ای که اخبار، اخبار جعلی و داستان‌های تخیلی می‌نویسند</w:t>
      </w:r>
      <w:r w:rsidRPr="001E5235">
        <w:rPr>
          <w:rFonts w:ascii="Times New Roman" w:eastAsia="Times New Roman" w:hAnsi="Times New Roman" w:cs="B Nazanin"/>
          <w:kern w:val="0"/>
          <w:sz w:val="32"/>
          <w:szCs w:val="32"/>
          <w14:ligatures w14:val="none"/>
        </w:rPr>
        <w:t>.</w:t>
      </w:r>
    </w:p>
    <w:p w14:paraId="176BA35E" w14:textId="77777777" w:rsidR="001E5235" w:rsidRPr="001E5235" w:rsidRDefault="001E5235" w:rsidP="001E5235">
      <w:pPr>
        <w:bidi/>
        <w:spacing w:after="0"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kern w:val="0"/>
          <w:sz w:val="32"/>
          <w:szCs w:val="32"/>
          <w14:ligatures w14:val="none"/>
        </w:rPr>
        <w:pict w14:anchorId="0FA05D67">
          <v:rect id="_x0000_i1111" style="width:0;height:1.5pt" o:hralign="center" o:hrstd="t" o:hr="t" fillcolor="#a0a0a0" stroked="f"/>
        </w:pict>
      </w:r>
    </w:p>
    <w:p w14:paraId="17671D2D"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b/>
          <w:bCs/>
          <w:kern w:val="0"/>
          <w:sz w:val="32"/>
          <w:szCs w:val="32"/>
          <w:rtl/>
          <w14:ligatures w14:val="none"/>
        </w:rPr>
        <w:t>مثال و تصویر</w:t>
      </w:r>
      <w:r w:rsidRPr="001E5235">
        <w:rPr>
          <w:rFonts w:ascii="Times New Roman" w:eastAsia="Times New Roman" w:hAnsi="Times New Roman" w:cs="B Nazanin"/>
          <w:kern w:val="0"/>
          <w:sz w:val="32"/>
          <w:szCs w:val="32"/>
          <w14:ligatures w14:val="none"/>
        </w:rPr>
        <w:t>:</w:t>
      </w:r>
      <w:r w:rsidRPr="001E5235">
        <w:rPr>
          <w:rFonts w:ascii="Times New Roman" w:eastAsia="Times New Roman" w:hAnsi="Times New Roman" w:cs="B Nazanin"/>
          <w:kern w:val="0"/>
          <w:sz w:val="32"/>
          <w:szCs w:val="32"/>
          <w14:ligatures w14:val="none"/>
        </w:rPr>
        <w:br/>
      </w:r>
      <w:r w:rsidRPr="001E5235">
        <w:rPr>
          <w:rFonts w:ascii="Times New Roman" w:eastAsia="Times New Roman" w:hAnsi="Times New Roman" w:cs="B Nazanin"/>
          <w:kern w:val="0"/>
          <w:sz w:val="32"/>
          <w:szCs w:val="32"/>
          <w:rtl/>
          <w14:ligatures w14:val="none"/>
        </w:rPr>
        <w:t>برای این بخش، می‌توان از نمودارهایی برای نشان دادن تاثیرات سیاسی و اقتصادی تصمیمات فناوری و رایانه‌ها در دنیای واقعی استفاده کرد. به‌عنوان مثال، چالش‌هایی که در استفاده از الگوریتم‌های</w:t>
      </w:r>
      <w:r w:rsidRPr="001E5235">
        <w:rPr>
          <w:rFonts w:ascii="Times New Roman" w:eastAsia="Times New Roman" w:hAnsi="Times New Roman" w:cs="B Nazanin"/>
          <w:kern w:val="0"/>
          <w:sz w:val="32"/>
          <w:szCs w:val="32"/>
          <w14:ligatures w14:val="none"/>
        </w:rPr>
        <w:t xml:space="preserve"> AI </w:t>
      </w:r>
      <w:r w:rsidRPr="001E5235">
        <w:rPr>
          <w:rFonts w:ascii="Times New Roman" w:eastAsia="Times New Roman" w:hAnsi="Times New Roman" w:cs="B Nazanin"/>
          <w:kern w:val="0"/>
          <w:sz w:val="32"/>
          <w:szCs w:val="32"/>
          <w:rtl/>
          <w14:ligatures w14:val="none"/>
        </w:rPr>
        <w:t>برای ایجاد تصمیمات سیاسی و اقتصادی وجود دارد</w:t>
      </w:r>
      <w:r w:rsidRPr="001E5235">
        <w:rPr>
          <w:rFonts w:ascii="Times New Roman" w:eastAsia="Times New Roman" w:hAnsi="Times New Roman" w:cs="B Nazanin"/>
          <w:kern w:val="0"/>
          <w:sz w:val="32"/>
          <w:szCs w:val="32"/>
          <w14:ligatures w14:val="none"/>
        </w:rPr>
        <w:t>.</w:t>
      </w:r>
    </w:p>
    <w:p w14:paraId="69D6FA85" w14:textId="77777777" w:rsidR="001E5235" w:rsidRPr="001E523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r w:rsidRPr="001E5235">
        <w:rPr>
          <w:rFonts w:ascii="Times New Roman" w:eastAsia="Times New Roman" w:hAnsi="Times New Roman" w:cs="B Nazanin"/>
          <w:b/>
          <w:bCs/>
          <w:kern w:val="0"/>
          <w:sz w:val="32"/>
          <w:szCs w:val="32"/>
          <w:rtl/>
          <w14:ligatures w14:val="none"/>
        </w:rPr>
        <w:t>فیلم و پادکست</w:t>
      </w:r>
      <w:r w:rsidRPr="001E5235">
        <w:rPr>
          <w:rFonts w:ascii="Times New Roman" w:eastAsia="Times New Roman" w:hAnsi="Times New Roman" w:cs="B Nazanin"/>
          <w:kern w:val="0"/>
          <w:sz w:val="32"/>
          <w:szCs w:val="32"/>
          <w14:ligatures w14:val="none"/>
        </w:rPr>
        <w:t>:</w:t>
      </w:r>
      <w:r w:rsidRPr="001E5235">
        <w:rPr>
          <w:rFonts w:ascii="Times New Roman" w:eastAsia="Times New Roman" w:hAnsi="Times New Roman" w:cs="B Nazanin"/>
          <w:kern w:val="0"/>
          <w:sz w:val="32"/>
          <w:szCs w:val="32"/>
          <w14:ligatures w14:val="none"/>
        </w:rPr>
        <w:br/>
      </w:r>
      <w:r w:rsidRPr="001E5235">
        <w:rPr>
          <w:rFonts w:ascii="Times New Roman" w:eastAsia="Times New Roman" w:hAnsi="Times New Roman" w:cs="B Nazanin"/>
          <w:kern w:val="0"/>
          <w:sz w:val="32"/>
          <w:szCs w:val="32"/>
          <w:rtl/>
          <w14:ligatures w14:val="none"/>
        </w:rPr>
        <w:t xml:space="preserve">در این بخش، پادکست‌هایی مانند </w:t>
      </w:r>
      <w:r w:rsidRPr="001E5235">
        <w:rPr>
          <w:rFonts w:ascii="Times New Roman" w:eastAsia="Times New Roman" w:hAnsi="Times New Roman" w:cs="B Nazanin"/>
          <w:b/>
          <w:bCs/>
          <w:kern w:val="0"/>
          <w:sz w:val="32"/>
          <w:szCs w:val="32"/>
          <w14:ligatures w14:val="none"/>
        </w:rPr>
        <w:t>"The Social Dilemma"</w:t>
      </w:r>
      <w:r w:rsidRPr="001E5235">
        <w:rPr>
          <w:rFonts w:ascii="Times New Roman" w:eastAsia="Times New Roman" w:hAnsi="Times New Roman" w:cs="B Nazanin"/>
          <w:kern w:val="0"/>
          <w:sz w:val="32"/>
          <w:szCs w:val="32"/>
          <w14:ligatures w14:val="none"/>
        </w:rPr>
        <w:t xml:space="preserve"> </w:t>
      </w:r>
      <w:r w:rsidRPr="001E5235">
        <w:rPr>
          <w:rFonts w:ascii="Times New Roman" w:eastAsia="Times New Roman" w:hAnsi="Times New Roman" w:cs="B Nazanin"/>
          <w:kern w:val="0"/>
          <w:sz w:val="32"/>
          <w:szCs w:val="32"/>
          <w:rtl/>
          <w14:ligatures w14:val="none"/>
        </w:rPr>
        <w:t xml:space="preserve">برای بررسی اینکه چگونه فناوری‌های جدید و الگوریتم‌ها سیاست و جامعه را تغییر می‌دهند، می‌تواند مفید باشد. فیلم‌های مستند دیگری نیز مانند </w:t>
      </w:r>
      <w:r w:rsidRPr="001E5235">
        <w:rPr>
          <w:rFonts w:ascii="Times New Roman" w:eastAsia="Times New Roman" w:hAnsi="Times New Roman" w:cs="B Nazanin"/>
          <w:b/>
          <w:bCs/>
          <w:kern w:val="0"/>
          <w:sz w:val="32"/>
          <w:szCs w:val="32"/>
          <w14:ligatures w14:val="none"/>
        </w:rPr>
        <w:t>"The Great Hack"</w:t>
      </w:r>
      <w:r w:rsidRPr="001E5235">
        <w:rPr>
          <w:rFonts w:ascii="Times New Roman" w:eastAsia="Times New Roman" w:hAnsi="Times New Roman" w:cs="B Nazanin"/>
          <w:kern w:val="0"/>
          <w:sz w:val="32"/>
          <w:szCs w:val="32"/>
          <w14:ligatures w14:val="none"/>
        </w:rPr>
        <w:t xml:space="preserve"> </w:t>
      </w:r>
      <w:r w:rsidRPr="001E5235">
        <w:rPr>
          <w:rFonts w:ascii="Times New Roman" w:eastAsia="Times New Roman" w:hAnsi="Times New Roman" w:cs="B Nazanin"/>
          <w:kern w:val="0"/>
          <w:sz w:val="32"/>
          <w:szCs w:val="32"/>
          <w:rtl/>
          <w14:ligatures w14:val="none"/>
        </w:rPr>
        <w:t>به تحلیل استفاده از داده‌های شخصی و تاثیرات آن بر دموکراسی‌ها و سیاست‌های جهانی پرداخته‌اند</w:t>
      </w:r>
      <w:r w:rsidRPr="001E5235">
        <w:rPr>
          <w:rFonts w:ascii="Times New Roman" w:eastAsia="Times New Roman" w:hAnsi="Times New Roman" w:cs="B Nazanin"/>
          <w:kern w:val="0"/>
          <w:sz w:val="32"/>
          <w:szCs w:val="32"/>
          <w14:ligatures w14:val="none"/>
        </w:rPr>
        <w:t>.</w:t>
      </w:r>
    </w:p>
    <w:p w14:paraId="5B288C1A" w14:textId="77777777" w:rsidR="001E5235" w:rsidRPr="00830755" w:rsidRDefault="001E523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p>
    <w:p w14:paraId="751A82FD" w14:textId="77777777" w:rsidR="00830755" w:rsidRPr="00A51BCA" w:rsidRDefault="00830755" w:rsidP="001E5235">
      <w:pPr>
        <w:bidi/>
        <w:spacing w:before="100" w:beforeAutospacing="1" w:after="100" w:afterAutospacing="1" w:line="240" w:lineRule="auto"/>
        <w:rPr>
          <w:rFonts w:ascii="Times New Roman" w:eastAsia="Times New Roman" w:hAnsi="Times New Roman" w:cs="B Nazanin"/>
          <w:kern w:val="0"/>
          <w:sz w:val="32"/>
          <w:szCs w:val="32"/>
          <w14:ligatures w14:val="none"/>
        </w:rPr>
      </w:pPr>
    </w:p>
    <w:p w14:paraId="7FAF88FA" w14:textId="65FD23B3" w:rsidR="00B63DD8" w:rsidRPr="00B63DD8" w:rsidRDefault="00B63DD8" w:rsidP="001E5235">
      <w:pPr>
        <w:bidi/>
        <w:spacing w:after="0" w:line="240" w:lineRule="auto"/>
        <w:rPr>
          <w:rFonts w:ascii="Times New Roman" w:eastAsia="Times New Roman" w:hAnsi="Times New Roman" w:cs="B Nazanin"/>
          <w:kern w:val="0"/>
          <w:sz w:val="32"/>
          <w:szCs w:val="32"/>
          <w14:ligatures w14:val="none"/>
        </w:rPr>
      </w:pPr>
    </w:p>
    <w:p w14:paraId="67DB1A00" w14:textId="77777777" w:rsidR="003655F7" w:rsidRPr="001E5235" w:rsidRDefault="003655F7" w:rsidP="001E5235">
      <w:pPr>
        <w:bidi/>
        <w:rPr>
          <w:rFonts w:cs="B Nazanin"/>
          <w:sz w:val="32"/>
          <w:szCs w:val="32"/>
        </w:rPr>
      </w:pPr>
    </w:p>
    <w:sectPr w:rsidR="003655F7" w:rsidRPr="001E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D8"/>
    <w:rsid w:val="0012638C"/>
    <w:rsid w:val="00183961"/>
    <w:rsid w:val="001E5235"/>
    <w:rsid w:val="003655F7"/>
    <w:rsid w:val="0078288D"/>
    <w:rsid w:val="00830755"/>
    <w:rsid w:val="00A51BCA"/>
    <w:rsid w:val="00B63DD8"/>
    <w:rsid w:val="00BB7451"/>
    <w:rsid w:val="00E41B95"/>
    <w:rsid w:val="00F31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3C5E"/>
  <w15:chartTrackingRefBased/>
  <w15:docId w15:val="{07E67FA8-0D0A-44F2-BF55-EA9B02C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3D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63D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DD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63DD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63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3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3466">
      <w:bodyDiv w:val="1"/>
      <w:marLeft w:val="0"/>
      <w:marRight w:val="0"/>
      <w:marTop w:val="0"/>
      <w:marBottom w:val="0"/>
      <w:divBdr>
        <w:top w:val="none" w:sz="0" w:space="0" w:color="auto"/>
        <w:left w:val="none" w:sz="0" w:space="0" w:color="auto"/>
        <w:bottom w:val="none" w:sz="0" w:space="0" w:color="auto"/>
        <w:right w:val="none" w:sz="0" w:space="0" w:color="auto"/>
      </w:divBdr>
    </w:div>
    <w:div w:id="857739034">
      <w:bodyDiv w:val="1"/>
      <w:marLeft w:val="0"/>
      <w:marRight w:val="0"/>
      <w:marTop w:val="0"/>
      <w:marBottom w:val="0"/>
      <w:divBdr>
        <w:top w:val="none" w:sz="0" w:space="0" w:color="auto"/>
        <w:left w:val="none" w:sz="0" w:space="0" w:color="auto"/>
        <w:bottom w:val="none" w:sz="0" w:space="0" w:color="auto"/>
        <w:right w:val="none" w:sz="0" w:space="0" w:color="auto"/>
      </w:divBdr>
    </w:div>
    <w:div w:id="1049956867">
      <w:bodyDiv w:val="1"/>
      <w:marLeft w:val="0"/>
      <w:marRight w:val="0"/>
      <w:marTop w:val="0"/>
      <w:marBottom w:val="0"/>
      <w:divBdr>
        <w:top w:val="none" w:sz="0" w:space="0" w:color="auto"/>
        <w:left w:val="none" w:sz="0" w:space="0" w:color="auto"/>
        <w:bottom w:val="none" w:sz="0" w:space="0" w:color="auto"/>
        <w:right w:val="none" w:sz="0" w:space="0" w:color="auto"/>
      </w:divBdr>
    </w:div>
    <w:div w:id="1128931079">
      <w:bodyDiv w:val="1"/>
      <w:marLeft w:val="0"/>
      <w:marRight w:val="0"/>
      <w:marTop w:val="0"/>
      <w:marBottom w:val="0"/>
      <w:divBdr>
        <w:top w:val="none" w:sz="0" w:space="0" w:color="auto"/>
        <w:left w:val="none" w:sz="0" w:space="0" w:color="auto"/>
        <w:bottom w:val="none" w:sz="0" w:space="0" w:color="auto"/>
        <w:right w:val="none" w:sz="0" w:space="0" w:color="auto"/>
      </w:divBdr>
    </w:div>
    <w:div w:id="12292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4634</Words>
  <Characters>26417</Characters>
  <Application>Microsoft Office Word</Application>
  <DocSecurity>0</DocSecurity>
  <Lines>220</Lines>
  <Paragraphs>61</Paragraphs>
  <ScaleCrop>false</ScaleCrop>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Raziye Esteki</dc:creator>
  <cp:keywords/>
  <dc:description/>
  <cp:lastModifiedBy>Raziye Esteki</cp:lastModifiedBy>
  <cp:revision>10</cp:revision>
  <dcterms:created xsi:type="dcterms:W3CDTF">2025-10-21T17:38:00Z</dcterms:created>
  <dcterms:modified xsi:type="dcterms:W3CDTF">2025-10-21T18:06:00Z</dcterms:modified>
</cp:coreProperties>
</file>