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onaco" w:hAnsi="Monaco" w:cs="Monaco"/>
          <w:sz w:val="22"/>
          <w:sz-cs w:val="22"/>
          <w:color w:val="00C87D"/>
        </w:rPr>
        <w:t xml:space="preserve">ghhh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String is not a palindrone</w:t>
      </w:r>
    </w:p>
    <w:p>
      <w:pPr/>
      <w:r>
        <w:rPr>
          <w:rFonts w:ascii="Monaco" w:hAnsi="Monaco" w:cs="Monaco"/>
          <w:sz w:val="22"/>
          <w:sz-cs w:val="22"/>
          <w:color w:val="00C87D"/>
        </w:rPr>
        <w:t xml:space="preserve">aba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String is a palindrone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CocoaOOXMLWriter/1187.4</generator>
</meta>
</file>