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737" w:rsidRPr="00584737" w:rsidRDefault="00584737" w:rsidP="00584737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58473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Sony VAIO Fit 14E F14212SN/W Laptop (3rd Gen Ci3/ 2GB/ 500GB/ Win8)</w:t>
      </w: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584737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36990</w:t>
      </w: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790950" cy="2914650"/>
            <wp:effectExtent l="19050" t="0" r="0" b="0"/>
            <wp:docPr id="1" name="Picture 1" descr="C:\wamp\www\sys_debug\images\sony\Sony VAIO Fit 14E F14212S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sony\Sony VAIO Fit 14E F14212SN Lapto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37" w:rsidRDefault="00584737" w:rsidP="00584737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FIT 14E F14212SN/W LAPTOP (3RD GEN CI3/ 2GB/ 500GB/ WIN8) (WHITE)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 Fit 14E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White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F14212SN/W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i3 (3rd Gen)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3217U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HM76 Express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1.8 GHz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8 GB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- 1)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GB DDR3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500 GB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Read/Write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Reading Speed - DVD: DVD (SL)-8x, DVD (DL)-8x / DVD-R (SL)-8x, DVD-R (DL)-8x / DVD8x / DVD-RW-8x / DVD-ROM-8x / DVD-RAM-5x / CD: CD-ROM-24x / CD-R-24x / CD-RW-24x, Writing Speed DVD: DVD (SL)-8x, DVD (DL)-6x / DVD-R (SL)-8x, DVD-R (DL)-6x / DVD8x / DVD-RW-6x / DVD-RAM-5x / CD: CD-R-24x / CD-RW-10x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SuperMulti DVD RW Drive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14 inch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TFT Color Display with LED Backlit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4000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0.92 Megapixel HD Webcam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 with Gesture Support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Standard Keyboard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Internal Mic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Monaural Microphone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Audio Chips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Audio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Speakers, ClearAudio Mode (Music, Video), S-Force Front Surround 3D, ClearPhase, xLOUD, VPT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10/100/1000 BASE-T LAN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4 hours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cell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USB 2.0, 2 x USB 3.0 (Including 1 x Charging Function)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Mic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Stereo Mini Headphone Jack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SECURITY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2.2 kg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342 x 242.5 x 24.9 mm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White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P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</w:p>
    <w:p w:rsidR="00CB3D01" w:rsidRDefault="00CB3D01"/>
    <w:p w:rsidR="00584737" w:rsidRDefault="00584737"/>
    <w:p w:rsidR="00584737" w:rsidRDefault="00584737"/>
    <w:p w:rsidR="00584737" w:rsidRDefault="00584737"/>
    <w:p w:rsidR="00584737" w:rsidRDefault="00584737"/>
    <w:p w:rsidR="00584737" w:rsidRDefault="00584737"/>
    <w:p w:rsidR="00584737" w:rsidRDefault="00584737"/>
    <w:p w:rsidR="00584737" w:rsidRDefault="00584737"/>
    <w:p w:rsidR="00584737" w:rsidRDefault="00584737"/>
    <w:p w:rsidR="00584737" w:rsidRDefault="00584737"/>
    <w:p w:rsidR="00584737" w:rsidRPr="00584737" w:rsidRDefault="00584737" w:rsidP="00584737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58473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lastRenderedPageBreak/>
        <w:t>Sony VAIO F1521ASN/B Laptop (3rd Gen Ci3/ 2GB/ 500GB/ Win8)</w:t>
      </w: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584737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34500</w:t>
      </w: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867150" cy="2905125"/>
            <wp:effectExtent l="19050" t="0" r="0" b="0"/>
            <wp:docPr id="2" name="Picture 2" descr="C:\wamp\www\sys_debug\images\sony\Sony VAIO F1521AS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sony\Sony VAIO F1521ASN Lapt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37" w:rsidRDefault="00584737" w:rsidP="00584737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F1521ASN/B LAPTOP (3RD GEN CI3/ 2GB/ 500GB/ WIN8) (BLACK)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Part Number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F1521ASN/B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F1521ASN/B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i3 (3rd Gen)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3217U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QM77 Express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1.8 GHz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8 GB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- 1)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GB DDR3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500 GB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SuperMulti DVD Drive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15.5 inch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TFT Color Display with LED Backlit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GRAPHICS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4000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0.92 Megapixel HD Webcam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Standard Keyboard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Big Box Speaker, Subwoofer, Clear Audio+, S-force Front Surround 3D, Imagination Studio, xLoud Audio Technology, Clear Phase Audio Technology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10/100/1000 BASE-T LAN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4 hours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cell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USB 2.0, 2 x USB 3.0 (Including 1 x with Charging Function)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Mic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MS Duo, SD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Stereo Mini Headphone Jack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2.5 kg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380.3 x 260.8 x 25.1 mm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Pr="00584737" w:rsidRDefault="00584737" w:rsidP="00584737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58473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lastRenderedPageBreak/>
        <w:t>Sony VAIO Fit 15E F15212SN/B Laptop (3rd Gen Ci3/ 2GB/ 500GB/ Win8)</w:t>
      </w: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584737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35199</w:t>
      </w: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962400" cy="2714625"/>
            <wp:effectExtent l="19050" t="0" r="0" b="0"/>
            <wp:docPr id="3" name="Picture 3" descr="C:\wamp\www\sys_debug\images\sony\Sony VAIO Fit 15E F15212S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sony\Sony VAIO Fit 15E F15212SN Lapto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37" w:rsidRDefault="00584737" w:rsidP="00584737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FIT 15E F15212SN/B LAPTOP (3RD GEN CI3/ 2GB/ 500GB/ WIN8) (BLACK)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 Fit 15E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F15212SN/B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i3 (3rd Gen)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3227U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HM76 Express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1.9 GHz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8 GB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- 1)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GB DDR3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500 GB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Read/Write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Reading Speed - DVD: DVD (SL)-8x, DVD (DL)-8x / DVD-R (SL)-8x, DVD-R (DL)-8x / DVD8x / DVD-RW-8x / DVD-ROM-8x / DVD-RAM-5x / CD: CD-ROM-24x / CD-R-24x / CD-RW-24x, Writing Speed - DVD: DVD (SL)-8x, DVD (DL)-6x / DVD-R (SL)-8x, DVD-R (DL)-6x / DVD8x / DVD-RW-6x / DVD-RAM-5x / CD: CD-R-24x / CD-RW-10x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SuperMulti DVD RW Drive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15.5 inch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TFT Color Display with LED Backlit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4000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0.92 Megapixel HD Webcam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 with Gesture Support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Standard Keyboard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Internal Mic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Monaural Microphone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Audio Chips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Audio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Speakers with Subwoofer, ClearAudio Mode (Music, Video), S-Force Front Surround 3D, Clear Phase, xLOUD, VPT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10/100/1000 BASE-T LAN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4 hours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cell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USB 2.0, 2 x USB 3.0 (Including 1 x Charging Function)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Mic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Stereo Mini Headphone Jack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SECURITY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2.5 kg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380.3 x 260.8 x 25.1 mm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</w:tbl>
    <w:p w:rsidR="00584737" w:rsidRDefault="00584737" w:rsidP="00584737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584737" w:rsidTr="00584737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584737" w:rsidTr="00584737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84737" w:rsidRDefault="00584737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Pr="00584737" w:rsidRDefault="00584737" w:rsidP="00584737">
      <w:pPr>
        <w:shd w:val="clear" w:color="auto" w:fill="FFFFFF"/>
        <w:spacing w:after="0" w:line="253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</w:pPr>
      <w:r w:rsidRPr="0058473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lastRenderedPageBreak/>
        <w:t xml:space="preserve">Sony Vaio E14 Series </w:t>
      </w:r>
      <w:proofErr w:type="gramStart"/>
      <w:r w:rsidRPr="0058473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SVE1413XPNB(</w:t>
      </w:r>
      <w:proofErr w:type="gramEnd"/>
      <w:r w:rsidRPr="00584737">
        <w:rPr>
          <w:rFonts w:ascii="inherit" w:eastAsia="Times New Roman" w:hAnsi="inherit" w:cs="Arial"/>
          <w:color w:val="000000"/>
          <w:kern w:val="36"/>
          <w:sz w:val="32"/>
          <w:szCs w:val="32"/>
          <w:lang w:eastAsia="en-IN"/>
        </w:rPr>
        <w:t>core I5 3rd gen, 4GB, 500GB, Win8 pro)</w:t>
      </w: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 w:rsidRPr="00584737"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  <w:t>Rs. 43500</w:t>
      </w:r>
    </w:p>
    <w:p w:rsidR="00610D81" w:rsidRDefault="00610D81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3"/>
          <w:lang w:eastAsia="en-IN"/>
        </w:rPr>
        <w:drawing>
          <wp:inline distT="0" distB="0" distL="0" distR="0">
            <wp:extent cx="3267075" cy="2362200"/>
            <wp:effectExtent l="19050" t="0" r="9525" b="0"/>
            <wp:docPr id="4" name="Picture 4" descr="C:\wamp\www\sys_debug\images\sony\Sony Vaio E14 Series SVE1413XP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ys_debug\images\sony\Sony Vaio E14 Series SVE1413XPN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D81" w:rsidRDefault="00610D81" w:rsidP="00610D81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 xml:space="preserve">SPECIFICATIONS OF SONY VAIO E14 SERIES </w:t>
      </w:r>
      <w:proofErr w:type="gramStart"/>
      <w:r>
        <w:rPr>
          <w:rFonts w:ascii="Arial" w:hAnsi="Arial" w:cs="Arial"/>
          <w:caps/>
          <w:color w:val="333333"/>
          <w:sz w:val="23"/>
          <w:szCs w:val="23"/>
        </w:rPr>
        <w:t>SVE1413XPNB(</w:t>
      </w:r>
      <w:proofErr w:type="gramEnd"/>
      <w:r>
        <w:rPr>
          <w:rFonts w:ascii="Arial" w:hAnsi="Arial" w:cs="Arial"/>
          <w:caps/>
          <w:color w:val="333333"/>
          <w:sz w:val="23"/>
          <w:szCs w:val="23"/>
        </w:rPr>
        <w:t>CORE I5 3RD GEN, 4GB, 500GB, WIN8 PRO) (BLACK)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Charger, Battery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E14 Series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SVE1413XPNB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(3rd Gen)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STORAGE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500 GB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 Pro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14 inch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1.3 Megapixel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10/100/1000 Gigabit Ethernet LAN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 to 6 hours</w:t>
            </w:r>
          </w:p>
        </w:tc>
      </w:tr>
    </w:tbl>
    <w:p w:rsidR="00610D81" w:rsidRDefault="00610D81" w:rsidP="00610D81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610D81" w:rsidTr="00610D81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610D81" w:rsidTr="00610D81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0D81" w:rsidRDefault="00610D81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</w:tbl>
    <w:p w:rsidR="00610D81" w:rsidRDefault="00610D81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P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447E65" w:rsidRDefault="00447E65" w:rsidP="00447E65">
      <w:pPr>
        <w:pStyle w:val="Heading1"/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inherit" w:hAnsi="inherit" w:cs="Arial"/>
          <w:b w:val="0"/>
          <w:bCs w:val="0"/>
          <w:color w:val="000000"/>
          <w:sz w:val="32"/>
          <w:szCs w:val="32"/>
        </w:rPr>
      </w:pPr>
      <w:r>
        <w:rPr>
          <w:rFonts w:ascii="inherit" w:hAnsi="inherit" w:cs="Arial"/>
          <w:b w:val="0"/>
          <w:bCs w:val="0"/>
          <w:color w:val="000000"/>
          <w:sz w:val="32"/>
          <w:szCs w:val="32"/>
        </w:rPr>
        <w:lastRenderedPageBreak/>
        <w:t>Sony VAIO E1411A Laptop (2nd Gen Ci3/ 2GB/ 500GB/ Win7 Prof)</w:t>
      </w: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  <w:t>Rs. 35500</w:t>
      </w: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Fonts w:ascii="inherit" w:hAnsi="inherit" w:cs="Arial"/>
          <w:b/>
          <w:bCs/>
          <w:noProof/>
          <w:color w:val="565656"/>
          <w:sz w:val="33"/>
          <w:szCs w:val="33"/>
          <w:bdr w:val="none" w:sz="0" w:space="0" w:color="auto" w:frame="1"/>
          <w:lang w:eastAsia="en-IN"/>
        </w:rPr>
        <w:drawing>
          <wp:inline distT="0" distB="0" distL="0" distR="0">
            <wp:extent cx="3962400" cy="2514600"/>
            <wp:effectExtent l="19050" t="0" r="0" b="0"/>
            <wp:docPr id="5" name="Picture 1" descr="C:\wamp\www\sys_debug\images\sony\Sony VAIO E1411A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ys_debug\images\sony\Sony VAIO E1411A Lapto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65" w:rsidRDefault="00447E65" w:rsidP="00447E65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E1411A LAPTOP (2ND GEN CI3/ 2GB/ 500GB/ WIN7 PROF)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Charger, Manual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 Series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E1411A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i3 (2nd Gen)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2328M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HM76 Express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2.2 GHz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8 GB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- 1)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GB DDR3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500 GB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Read/Write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Reading Speed - DVD: DVD (SL)-8x, DVD (DL)-8x / DVD-R (SL)-8x, DVD-R (DL)-8x / DVD8x/ DVD-RW-8x / DVD-ROM-8x / DVD-RAM-5x / CD: CD-ROM-24x / CD-R-24x / CD-RW-24x, Writing Speed - DVD: DVD (SL)-8x, DVD (DL)-6x / DVD-R (SL)-8x, DVD-R (DL)-6x / DVD8x/ DVD-RW-6x / DVD-RAM-5x / CD: CD-R-24x / CD-RW-10x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SuperMulti DVD Drive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7 Professional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14 inch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WXGA TFT Colour Display (VAIO Display, LED Backlight)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GRAPHICS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3000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1.31 Megapixel HD Webcam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 with Gesture Support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Standard Keyboard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Internal Mic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Monaural Microphone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Audio Chips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High Definition Audio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Audio Technology: Clear Phase, xLOUD, Stereo Speakers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10/100/1000 LAN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4.5 hours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65 W AC Adapter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 cell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x USB 2.0, 1 x USB 3.0 (Including Charging Function)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Mic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Mini Headphone Jack x 1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2.4 kg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344 x 243.6 x 33.5 mm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Limited Warranty</w:t>
            </w:r>
          </w:p>
        </w:tc>
      </w:tr>
    </w:tbl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848484"/>
          <w:sz w:val="20"/>
          <w:szCs w:val="20"/>
        </w:rPr>
      </w:pPr>
    </w:p>
    <w:p w:rsidR="00584737" w:rsidRP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</w:p>
    <w:p w:rsid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3"/>
          <w:lang w:eastAsia="en-IN"/>
        </w:rPr>
      </w:pPr>
    </w:p>
    <w:p w:rsidR="00584737" w:rsidRPr="00584737" w:rsidRDefault="00584737" w:rsidP="00584737">
      <w:pPr>
        <w:shd w:val="clear" w:color="auto" w:fill="FFFFFF"/>
        <w:spacing w:after="150" w:line="253" w:lineRule="atLeast"/>
        <w:textAlignment w:val="baseline"/>
        <w:rPr>
          <w:rFonts w:ascii="inherit" w:eastAsia="Times New Roman" w:hAnsi="inherit" w:cs="Arial"/>
          <w:color w:val="848484"/>
          <w:sz w:val="20"/>
          <w:szCs w:val="20"/>
          <w:lang w:eastAsia="en-IN"/>
        </w:rPr>
      </w:pPr>
    </w:p>
    <w:p w:rsidR="00584737" w:rsidRDefault="00584737"/>
    <w:p w:rsidR="00447E65" w:rsidRDefault="00447E65"/>
    <w:p w:rsidR="00447E65" w:rsidRDefault="00447E65"/>
    <w:p w:rsidR="00447E65" w:rsidRDefault="00447E65"/>
    <w:p w:rsidR="00447E65" w:rsidRDefault="00447E65"/>
    <w:p w:rsidR="00447E65" w:rsidRDefault="00447E65"/>
    <w:p w:rsidR="00447E65" w:rsidRDefault="00447E65"/>
    <w:p w:rsidR="00447E65" w:rsidRDefault="00447E65"/>
    <w:p w:rsidR="00447E65" w:rsidRDefault="00447E65"/>
    <w:p w:rsidR="00447E65" w:rsidRDefault="00447E65"/>
    <w:p w:rsidR="00447E65" w:rsidRDefault="00447E65"/>
    <w:p w:rsidR="00447E65" w:rsidRDefault="00447E65" w:rsidP="00447E65">
      <w:pPr>
        <w:pStyle w:val="Heading1"/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inherit" w:hAnsi="inherit" w:cs="Arial"/>
          <w:b w:val="0"/>
          <w:bCs w:val="0"/>
          <w:color w:val="000000"/>
          <w:sz w:val="32"/>
          <w:szCs w:val="32"/>
        </w:rPr>
      </w:pPr>
      <w:r>
        <w:rPr>
          <w:rFonts w:ascii="inherit" w:hAnsi="inherit" w:cs="Arial"/>
          <w:b w:val="0"/>
          <w:bCs w:val="0"/>
          <w:color w:val="000000"/>
          <w:sz w:val="32"/>
          <w:szCs w:val="32"/>
        </w:rPr>
        <w:lastRenderedPageBreak/>
        <w:t>Sony VAIO Duo 11 SVD11213CNB Ultrabook (3rd Gen Ci5/ 4GB/ 128GB SSD/ Win8/Touch)</w:t>
      </w: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  <w:t>Rs. 62999</w:t>
      </w: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Fonts w:ascii="inherit" w:hAnsi="inherit" w:cs="Arial"/>
          <w:b/>
          <w:bCs/>
          <w:noProof/>
          <w:color w:val="565656"/>
          <w:sz w:val="33"/>
          <w:szCs w:val="33"/>
          <w:bdr w:val="none" w:sz="0" w:space="0" w:color="auto" w:frame="1"/>
          <w:lang w:eastAsia="en-IN"/>
        </w:rPr>
        <w:drawing>
          <wp:inline distT="0" distB="0" distL="0" distR="0">
            <wp:extent cx="4048125" cy="2676525"/>
            <wp:effectExtent l="19050" t="0" r="9525" b="0"/>
            <wp:docPr id="6" name="Picture 2" descr="C:\wamp\www\sys_debug\images\sony\Sony VAIO Duo 11 Ultra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ys_debug\images\sony\Sony VAIO Duo 11 Ultraboo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65" w:rsidRDefault="00447E65" w:rsidP="00447E65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DUO 11 SVD11213CNB ULTRABOOK (3RD GEN CI5/ 4GB/ 128GB SSD/ WIN8/TOUCH) (GUN METALLIC)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 Duo 11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Gun Metallic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SVD11213CNB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(3rd Gen)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3317U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HM76 Express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1.7 GHz with Turbo Boost Upto 2.6 GHz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4 GB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- 0)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Yes, 128 GB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Not Available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11.6 inch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1920 x 1080 Pixel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TFT Color LED Backlight Display with Capacitive Touchscreen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4000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Front Side: 2.0 Megapixel, Rear Side: 2.0 Megapixel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Backlit Keyboard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Internal Mic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Monaural Microphone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Speakers, Audio Technologies: Dolby Home Theater v4, S-Master, Digital Noise Canceling, Clear Phase, xLOUD Technology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10/100/1000 LAN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802.11a/b/g/n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4.5 hours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VGP-BPS31 Lithium-ion Battery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USB 3.0 (Including Charging Function)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1.305 kg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319.9 x 17.85 x 199 mm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Gun Metallic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WARRANTY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International Warranty</w:t>
            </w:r>
          </w:p>
        </w:tc>
      </w:tr>
    </w:tbl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pStyle w:val="Heading1"/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inherit" w:hAnsi="inherit" w:cs="Arial"/>
          <w:b w:val="0"/>
          <w:bCs w:val="0"/>
          <w:color w:val="000000"/>
          <w:sz w:val="32"/>
          <w:szCs w:val="32"/>
        </w:rPr>
      </w:pPr>
      <w:r>
        <w:rPr>
          <w:rFonts w:ascii="inherit" w:hAnsi="inherit" w:cs="Arial"/>
          <w:b w:val="0"/>
          <w:bCs w:val="0"/>
          <w:color w:val="000000"/>
          <w:sz w:val="32"/>
          <w:szCs w:val="32"/>
        </w:rPr>
        <w:t>Sony VAIO Pro 13 P1321WSN/B Ultrabook (4th Gen Ci5/ 4GB/ 128GB SSD/ Win8/ Touch)</w:t>
      </w: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848484"/>
          <w:sz w:val="20"/>
          <w:szCs w:val="20"/>
        </w:rPr>
      </w:pPr>
      <w:r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  <w:t>Rs. 79990</w:t>
      </w: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Fonts w:ascii="inherit" w:hAnsi="inherit" w:cs="Arial"/>
          <w:b/>
          <w:bCs/>
          <w:noProof/>
          <w:color w:val="565656"/>
          <w:sz w:val="33"/>
          <w:szCs w:val="33"/>
          <w:bdr w:val="none" w:sz="0" w:space="0" w:color="auto" w:frame="1"/>
          <w:lang w:eastAsia="en-IN"/>
        </w:rPr>
        <w:drawing>
          <wp:inline distT="0" distB="0" distL="0" distR="0">
            <wp:extent cx="3905250" cy="1866900"/>
            <wp:effectExtent l="19050" t="0" r="0" b="0"/>
            <wp:docPr id="7" name="Picture 3" descr="C:\wamp\www\sys_debug\images\sony\Sony VAIO Pro 13 Ultra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ys_debug\images\sony\Sony VAIO Pro 13 Ultraboo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65" w:rsidRDefault="00447E65" w:rsidP="00447E65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PRO 13 P1321WSN/B ULTRABOOK (4TH GEN CI5/ 4GB/ 128GB SSD/ WIN8/ TOUCH) (BLACK)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 Pro 13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Everyday Use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P1321WSN/B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PROCESSOR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(4th Gen)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4200U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1.6 GHz with Turbo Boost Upto 2.6 GHz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Yes, 128 GB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Not Available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13.3 inch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1920 x 1080 Pixel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Full HD TFT Color Display with Capacitive Touch Screen and LED Backlit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Graphics 4400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0.92 Megapixel HD Webcam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 with Gesture Support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Backlit Keyboard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Internal Mic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Dual Microphone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Audio Chips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Audio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Stereo Speakers, ClearAudio Mode (Music, Video), S-Force Front Surround 3D, Clear Phase, xLOUD, VPT, Voice Zoom, Sound Optimizer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802.11a/b/g/n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8.5 hours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cell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USB 3.0 (Including 1 x Charging Function)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Mic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x Headphone Out/Mic-in Combo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MACHINE DIMENSIONS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1.06 kg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322 x 216 x 17.2 mm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Black</w:t>
            </w:r>
          </w:p>
        </w:tc>
      </w:tr>
    </w:tbl>
    <w:p w:rsidR="00447E65" w:rsidRDefault="00447E65" w:rsidP="00447E65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447E65" w:rsidTr="00447E65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447E65" w:rsidTr="00447E65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47E65" w:rsidRDefault="00447E65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pStyle w:val="Heading1"/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inherit" w:hAnsi="inherit" w:cs="Arial"/>
          <w:b w:val="0"/>
          <w:bCs w:val="0"/>
          <w:color w:val="000000"/>
          <w:sz w:val="32"/>
          <w:szCs w:val="32"/>
        </w:rPr>
      </w:pPr>
      <w:r>
        <w:rPr>
          <w:rFonts w:ascii="inherit" w:hAnsi="inherit" w:cs="Arial"/>
          <w:b w:val="0"/>
          <w:bCs w:val="0"/>
          <w:color w:val="000000"/>
          <w:sz w:val="32"/>
          <w:szCs w:val="32"/>
        </w:rPr>
        <w:t>Sony VAIO E14A25CN/PI Laptop (3rd Gen Ci5/ 4GB/ 750GB/ Win8/ 2GB Graph)</w:t>
      </w: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  <w:t>Rs. 52990</w:t>
      </w: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Fonts w:ascii="inherit" w:hAnsi="inherit" w:cs="Arial"/>
          <w:b/>
          <w:bCs/>
          <w:noProof/>
          <w:color w:val="565656"/>
          <w:sz w:val="33"/>
          <w:szCs w:val="33"/>
          <w:bdr w:val="none" w:sz="0" w:space="0" w:color="auto" w:frame="1"/>
          <w:lang w:eastAsia="en-IN"/>
        </w:rPr>
        <w:drawing>
          <wp:inline distT="0" distB="0" distL="0" distR="0">
            <wp:extent cx="3914775" cy="2686050"/>
            <wp:effectExtent l="19050" t="0" r="9525" b="0"/>
            <wp:docPr id="8" name="Picture 4" descr="C:\wamp\www\sys_debug\images\sony\Sony VAIO E14A25C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ys_debug\images\sony\Sony VAIO E14A25CN Lapto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8E6" w:rsidRDefault="000E48E6" w:rsidP="000E48E6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E14A25CN/PI LAPTOP (3RD GEN CI5/ 4GB/ 750GB/ WIN8/ 2GB GRAPH) (PINK)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Charger, Manual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Gaming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Pink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E14A25CN/PI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(3rd Gen)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3210M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B75 Express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2.5 GHz with Turbo Boost Upto 3.1 GHz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8 GB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- 0)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750 GB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SuperMulti DVD Drive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PLATFORM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8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14 inch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1600 x 900 Pixel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WXGA LCD Display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DDR3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AMD Radeon HD 7670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1.3 Megapixel HD Webcam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Standard Keyboard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xLOUD, Dolby Digital, Clear Phase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Gigabit LAN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POWER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6 hours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65 W AC Adapter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 cell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PORTS/SLOTS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x USB 2.0, 1 x USB 3.0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2.36 kg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Pink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Onsite Warranty</w:t>
            </w:r>
          </w:p>
        </w:tc>
      </w:tr>
    </w:tbl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0E48E6">
      <w:pPr>
        <w:pStyle w:val="Heading1"/>
        <w:shd w:val="clear" w:color="auto" w:fill="FFFFFF"/>
        <w:spacing w:before="0" w:beforeAutospacing="0" w:after="0" w:afterAutospacing="0" w:line="253" w:lineRule="atLeast"/>
        <w:textAlignment w:val="baseline"/>
        <w:rPr>
          <w:rFonts w:ascii="inherit" w:hAnsi="inherit" w:cs="Arial"/>
          <w:b w:val="0"/>
          <w:bCs w:val="0"/>
          <w:color w:val="000000"/>
          <w:sz w:val="32"/>
          <w:szCs w:val="32"/>
        </w:rPr>
      </w:pPr>
      <w:r>
        <w:rPr>
          <w:rFonts w:ascii="inherit" w:hAnsi="inherit" w:cs="Arial"/>
          <w:b w:val="0"/>
          <w:bCs w:val="0"/>
          <w:color w:val="000000"/>
          <w:sz w:val="32"/>
          <w:szCs w:val="32"/>
        </w:rPr>
        <w:lastRenderedPageBreak/>
        <w:t>Sony VAIO SVE15117FN Laptop (2nd Gen Ci5/ 4GB/ 640GB/ Win7 HP/ 2GB Graph)</w:t>
      </w:r>
    </w:p>
    <w:p w:rsidR="000E48E6" w:rsidRDefault="000E48E6" w:rsidP="000E48E6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  <w:t>Rs. 40750</w:t>
      </w:r>
    </w:p>
    <w:p w:rsidR="000E48E6" w:rsidRDefault="000E48E6" w:rsidP="000E48E6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  <w:r>
        <w:rPr>
          <w:rFonts w:ascii="inherit" w:hAnsi="inherit" w:cs="Arial"/>
          <w:b/>
          <w:bCs/>
          <w:noProof/>
          <w:color w:val="565656"/>
          <w:sz w:val="33"/>
          <w:szCs w:val="33"/>
          <w:bdr w:val="none" w:sz="0" w:space="0" w:color="auto" w:frame="1"/>
          <w:lang w:eastAsia="en-IN"/>
        </w:rPr>
        <w:drawing>
          <wp:inline distT="0" distB="0" distL="0" distR="0">
            <wp:extent cx="3838575" cy="2876550"/>
            <wp:effectExtent l="19050" t="0" r="9525" b="0"/>
            <wp:docPr id="9" name="Picture 5" descr="C:\wamp\www\sys_debug\images\sony\Sony VAIO SVE15117F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sys_debug\images\sony\Sony VAIO SVE15117FN Lapto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8E6" w:rsidRDefault="000E48E6" w:rsidP="000E48E6">
      <w:pPr>
        <w:pStyle w:val="Heading3"/>
        <w:pBdr>
          <w:top w:val="single" w:sz="12" w:space="4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3"/>
          <w:szCs w:val="23"/>
        </w:rPr>
      </w:pPr>
      <w:r>
        <w:rPr>
          <w:rFonts w:ascii="Arial" w:hAnsi="Arial" w:cs="Arial"/>
          <w:caps/>
          <w:color w:val="333333"/>
          <w:sz w:val="23"/>
          <w:szCs w:val="23"/>
        </w:rPr>
        <w:t>SPECIFICATIONS OF SONY VAIO SVE15117FN LAPTOP (2ND GEN CI5/ 4GB/ 640GB/ WIN7 HP/ 2GB GRAPH) (PINK)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 THE BOX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Laptop, Battery, AC Adapter, User Guide and Manuals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GENERAL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Sony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VAIO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Gaming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Pink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SVE15117FN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PROCESSOR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Core i5 (2nd Gen)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2450M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Mobile HM76 Express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2.5 GHz with Turbo Boost Upto 3.1 GHz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MB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MEMORY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8 GB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 (Unused Slot - 1)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4 GB DDR3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STORAGE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SATA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5400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640 GB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OPTICAL DISK DRIVE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Read/Write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Reading Speed - DVD: DVD (SL)-8x, DVD (DL)-8x / DVD-R (SL)-8x, DVD-R (DL)-8x / DVD8x / DVD-RW-8x / DVD-ROM-8x / DVD-RAM-5x / CD: CD-ROM-24x / CD-R-24x / CD-RW-24x, Writing Speed: DVD: DVD (SL)-8x, DVD (DL)-6x / DVD-R (SL)-8x, DVD-R (DL)-6x / DVD8x / DVD-RW-6x / DVD-RAM-5x / CD: CD-R-24x / CD-RW-10x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SuperMulti DVD Drive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PLATFORM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Windows 7 Home Premium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64 bit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DISPLAY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15.5 inch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lastRenderedPageBreak/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1366 x 768 Pixel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TFT Color Display (VAIO Display, LED Backlit)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GRAPHICS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DDR3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AMD Radeon HD 7650M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INPUT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1.3 Megapixel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Touchpad with Gesture Support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Standard Keyboard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AUDIO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Internal Mic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Monaural Microphone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Audio Chips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Intel HD Audio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Clear Phase Audio Technology, xLOUD Audio Technology, Stereo Speakers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COMMUNICATION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10/100/1000 BASE-T LAN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IEEE 802.11b/g/n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v4.0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POWER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Upto 2.5 hours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65 W AC Adapter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6 cell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lastRenderedPageBreak/>
              <w:t>PORTS/SLOTS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 x USB 2.0, 1 x USB 3.0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Mic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Yes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MACHINE DIMENSIONS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2.7 kg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371.9 x 253.5 x 35.1 mm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Pink</w:t>
            </w:r>
          </w:p>
        </w:tc>
      </w:tr>
    </w:tbl>
    <w:p w:rsidR="000E48E6" w:rsidRDefault="000E48E6" w:rsidP="000E48E6">
      <w:pPr>
        <w:rPr>
          <w:vanish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0"/>
        <w:gridCol w:w="8355"/>
      </w:tblGrid>
      <w:tr w:rsidR="000E48E6" w:rsidTr="000E48E6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20"/>
                <w:szCs w:val="20"/>
              </w:rPr>
              <w:t>WARRANTY</w:t>
            </w:r>
          </w:p>
        </w:tc>
      </w:tr>
      <w:tr w:rsidR="000E48E6" w:rsidTr="000E48E6">
        <w:tc>
          <w:tcPr>
            <w:tcW w:w="2580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48E6" w:rsidRDefault="000E48E6">
            <w:pPr>
              <w:spacing w:line="253" w:lineRule="atLeast"/>
              <w:rPr>
                <w:rFonts w:ascii="inherit" w:hAnsi="inherit" w:cs="Arial"/>
                <w:color w:val="848484"/>
                <w:sz w:val="20"/>
                <w:szCs w:val="20"/>
              </w:rPr>
            </w:pPr>
            <w:r>
              <w:rPr>
                <w:rFonts w:ascii="inherit" w:hAnsi="inherit" w:cs="Arial"/>
                <w:color w:val="848484"/>
                <w:sz w:val="20"/>
                <w:szCs w:val="20"/>
              </w:rPr>
              <w:t>1 Year International Warranty</w:t>
            </w:r>
          </w:p>
        </w:tc>
      </w:tr>
    </w:tbl>
    <w:p w:rsidR="000E48E6" w:rsidRDefault="000E48E6" w:rsidP="000E48E6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0E48E6" w:rsidRDefault="000E48E6" w:rsidP="000E48E6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848484"/>
          <w:sz w:val="20"/>
          <w:szCs w:val="20"/>
        </w:rPr>
      </w:pPr>
    </w:p>
    <w:p w:rsidR="000E48E6" w:rsidRDefault="000E48E6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848484"/>
          <w:sz w:val="20"/>
          <w:szCs w:val="20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Style w:val="fk-font-verybig"/>
          <w:rFonts w:ascii="inherit" w:hAnsi="inherit" w:cs="Arial"/>
          <w:b/>
          <w:bCs/>
          <w:color w:val="565656"/>
          <w:sz w:val="33"/>
          <w:szCs w:val="33"/>
          <w:bdr w:val="none" w:sz="0" w:space="0" w:color="auto" w:frame="1"/>
        </w:rPr>
      </w:pPr>
    </w:p>
    <w:p w:rsidR="00447E65" w:rsidRDefault="00447E65" w:rsidP="00447E65">
      <w:pPr>
        <w:shd w:val="clear" w:color="auto" w:fill="FFFFFF"/>
        <w:spacing w:line="253" w:lineRule="atLeast"/>
        <w:textAlignment w:val="baseline"/>
        <w:rPr>
          <w:rFonts w:ascii="inherit" w:hAnsi="inherit" w:cs="Arial"/>
          <w:color w:val="848484"/>
          <w:sz w:val="20"/>
          <w:szCs w:val="20"/>
        </w:rPr>
      </w:pPr>
    </w:p>
    <w:p w:rsidR="00447E65" w:rsidRDefault="00447E65"/>
    <w:sectPr w:rsidR="00447E65" w:rsidSect="00CB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D7C"/>
    <w:multiLevelType w:val="multilevel"/>
    <w:tmpl w:val="FEF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42425C"/>
    <w:multiLevelType w:val="multilevel"/>
    <w:tmpl w:val="18C2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D52B6"/>
    <w:multiLevelType w:val="multilevel"/>
    <w:tmpl w:val="942A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FA2053"/>
    <w:multiLevelType w:val="multilevel"/>
    <w:tmpl w:val="8E5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67685A"/>
    <w:multiLevelType w:val="multilevel"/>
    <w:tmpl w:val="3E0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0488C"/>
    <w:multiLevelType w:val="multilevel"/>
    <w:tmpl w:val="AFC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38535B"/>
    <w:multiLevelType w:val="multilevel"/>
    <w:tmpl w:val="2D2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3A105D"/>
    <w:multiLevelType w:val="multilevel"/>
    <w:tmpl w:val="D52C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69192C"/>
    <w:multiLevelType w:val="multilevel"/>
    <w:tmpl w:val="E81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7B63C3"/>
    <w:multiLevelType w:val="multilevel"/>
    <w:tmpl w:val="0B8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5103A3"/>
    <w:multiLevelType w:val="multilevel"/>
    <w:tmpl w:val="47BA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5D27018"/>
    <w:multiLevelType w:val="multilevel"/>
    <w:tmpl w:val="048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7340F3"/>
    <w:multiLevelType w:val="multilevel"/>
    <w:tmpl w:val="D1D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C34805"/>
    <w:multiLevelType w:val="multilevel"/>
    <w:tmpl w:val="68D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E4493E"/>
    <w:multiLevelType w:val="multilevel"/>
    <w:tmpl w:val="044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642B0E"/>
    <w:multiLevelType w:val="multilevel"/>
    <w:tmpl w:val="F6F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66A0C8D"/>
    <w:multiLevelType w:val="multilevel"/>
    <w:tmpl w:val="828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3C69E8"/>
    <w:multiLevelType w:val="multilevel"/>
    <w:tmpl w:val="68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0"/>
  </w:num>
  <w:num w:numId="5">
    <w:abstractNumId w:val="5"/>
  </w:num>
  <w:num w:numId="6">
    <w:abstractNumId w:val="8"/>
  </w:num>
  <w:num w:numId="7">
    <w:abstractNumId w:val="17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  <w:num w:numId="12">
    <w:abstractNumId w:val="13"/>
  </w:num>
  <w:num w:numId="13">
    <w:abstractNumId w:val="15"/>
  </w:num>
  <w:num w:numId="14">
    <w:abstractNumId w:val="16"/>
  </w:num>
  <w:num w:numId="15">
    <w:abstractNumId w:val="9"/>
  </w:num>
  <w:num w:numId="16">
    <w:abstractNumId w:val="3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84737"/>
    <w:rsid w:val="000E48E6"/>
    <w:rsid w:val="00447E65"/>
    <w:rsid w:val="00584737"/>
    <w:rsid w:val="00610D81"/>
    <w:rsid w:val="00830F15"/>
    <w:rsid w:val="00CB3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D01"/>
  </w:style>
  <w:style w:type="paragraph" w:styleId="Heading1">
    <w:name w:val="heading 1"/>
    <w:basedOn w:val="Normal"/>
    <w:link w:val="Heading1Char"/>
    <w:uiPriority w:val="9"/>
    <w:qFormat/>
    <w:rsid w:val="00584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584737"/>
  </w:style>
  <w:style w:type="character" w:styleId="Hyperlink">
    <w:name w:val="Hyperlink"/>
    <w:basedOn w:val="DefaultParagraphFont"/>
    <w:uiPriority w:val="99"/>
    <w:semiHidden/>
    <w:unhideWhenUsed/>
    <w:rsid w:val="00584737"/>
    <w:rPr>
      <w:color w:val="0000FF"/>
      <w:u w:val="single"/>
    </w:rPr>
  </w:style>
  <w:style w:type="character" w:customStyle="1" w:styleId="wlist-cmp-divider">
    <w:name w:val="wlist-cmp-divider"/>
    <w:basedOn w:val="DefaultParagraphFont"/>
    <w:rsid w:val="00584737"/>
  </w:style>
  <w:style w:type="character" w:customStyle="1" w:styleId="price">
    <w:name w:val="price"/>
    <w:basedOn w:val="DefaultParagraphFont"/>
    <w:rsid w:val="00584737"/>
  </w:style>
  <w:style w:type="character" w:customStyle="1" w:styleId="fk-font-verybig">
    <w:name w:val="fk-font-verybig"/>
    <w:basedOn w:val="DefaultParagraphFont"/>
    <w:rsid w:val="00584737"/>
  </w:style>
  <w:style w:type="character" w:customStyle="1" w:styleId="Heading3Char">
    <w:name w:val="Heading 3 Char"/>
    <w:basedOn w:val="DefaultParagraphFont"/>
    <w:link w:val="Heading3"/>
    <w:uiPriority w:val="9"/>
    <w:semiHidden/>
    <w:rsid w:val="005847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37"/>
    <w:rPr>
      <w:rFonts w:ascii="Tahoma" w:hAnsi="Tahoma" w:cs="Tahoma"/>
      <w:sz w:val="16"/>
      <w:szCs w:val="16"/>
    </w:rPr>
  </w:style>
  <w:style w:type="character" w:customStyle="1" w:styleId="fk-uppercase">
    <w:name w:val="fk-uppercase"/>
    <w:basedOn w:val="DefaultParagraphFont"/>
    <w:rsid w:val="005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6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15423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203758166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2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6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54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25739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79071152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30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9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8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0887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635351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39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1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29932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4176897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7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26013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50174493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12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0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35094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21543451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77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6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2342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84845000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9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9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6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2739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481355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5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8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09220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2307752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4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32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2014-04-20T11:13:00Z</dcterms:created>
  <dcterms:modified xsi:type="dcterms:W3CDTF">2014-04-20T14:47:00Z</dcterms:modified>
</cp:coreProperties>
</file>