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C80" w:rsidRDefault="001E2D26">
      <w:pPr>
        <w:bidi/>
        <w:spacing w:after="0" w:line="240" w:lineRule="auto"/>
        <w:jc w:val="center"/>
        <w:rPr>
          <w:rFonts w:asciiTheme="majorBidi" w:hAnsiTheme="majorBidi" w:cs="B Nazanin"/>
          <w:b/>
          <w:bCs/>
          <w:color w:val="4F6228" w:themeColor="accent3" w:themeShade="80"/>
          <w:sz w:val="32"/>
          <w:szCs w:val="32"/>
          <w:lang w:bidi="prs-AF"/>
        </w:rPr>
      </w:pPr>
      <w:bookmarkStart w:id="0" w:name="_GoBack"/>
      <w:bookmarkEnd w:id="0"/>
      <w:r>
        <w:rPr>
          <w:noProof/>
          <w:rtl/>
        </w:rPr>
        <w:drawing>
          <wp:inline distT="0" distB="0" distL="0" distR="0">
            <wp:extent cx="1604010" cy="829310"/>
            <wp:effectExtent l="0" t="0" r="0" b="0"/>
            <wp:docPr id="1" name="Picture 1" descr="a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a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80" w:rsidRPr="00DC07D8" w:rsidRDefault="001E2D26">
      <w:pPr>
        <w:bidi/>
        <w:spacing w:after="0" w:line="240" w:lineRule="auto"/>
        <w:jc w:val="center"/>
        <w:rPr>
          <w:rFonts w:asciiTheme="majorBidi" w:hAnsiTheme="majorBidi" w:cs="B Nazanin"/>
          <w:b/>
          <w:bCs/>
          <w:color w:val="4F6228" w:themeColor="accent3" w:themeShade="80"/>
          <w:sz w:val="30"/>
          <w:szCs w:val="30"/>
          <w:lang w:bidi="fa-IR"/>
        </w:rPr>
      </w:pPr>
      <w:r w:rsidRPr="00DC07D8">
        <w:rPr>
          <w:rFonts w:asciiTheme="majorBidi" w:hAnsiTheme="majorBidi" w:cs="B Nazanin"/>
          <w:b/>
          <w:bCs/>
          <w:color w:val="4F6228" w:themeColor="accent3" w:themeShade="80"/>
          <w:sz w:val="30"/>
          <w:szCs w:val="30"/>
          <w:rtl/>
          <w:lang w:bidi="fa-IR"/>
        </w:rPr>
        <w:t xml:space="preserve">معاونت علمی </w:t>
      </w:r>
    </w:p>
    <w:p w:rsidR="00C05C80" w:rsidRPr="00DC07D8" w:rsidRDefault="001E2D26">
      <w:pPr>
        <w:bidi/>
        <w:spacing w:after="0" w:line="240" w:lineRule="auto"/>
        <w:jc w:val="center"/>
        <w:rPr>
          <w:rFonts w:asciiTheme="majorBidi" w:hAnsiTheme="majorBidi" w:cs="B Nazanin"/>
          <w:b/>
          <w:bCs/>
          <w:color w:val="4F6228" w:themeColor="accent3" w:themeShade="80"/>
          <w:sz w:val="30"/>
          <w:szCs w:val="30"/>
          <w:lang w:bidi="fa-IR"/>
        </w:rPr>
      </w:pPr>
      <w:r w:rsidRPr="00DC07D8">
        <w:rPr>
          <w:rFonts w:asciiTheme="majorBidi" w:hAnsiTheme="majorBidi" w:cs="B Nazanin"/>
          <w:b/>
          <w:bCs/>
          <w:color w:val="4F6228" w:themeColor="accent3" w:themeShade="80"/>
          <w:sz w:val="30"/>
          <w:szCs w:val="30"/>
          <w:rtl/>
          <w:lang w:bidi="fa-IR"/>
        </w:rPr>
        <w:t>دانشکده (</w:t>
      </w:r>
      <w:r w:rsidRPr="00DC07D8">
        <w:rPr>
          <w:rFonts w:asciiTheme="majorBidi" w:hAnsiTheme="majorBidi" w:cs="B Nazanin"/>
          <w:b/>
          <w:bCs/>
          <w:color w:val="4F6228" w:themeColor="accent3" w:themeShade="80"/>
          <w:sz w:val="30"/>
          <w:szCs w:val="30"/>
          <w:rtl/>
          <w:lang w:bidi="fa-IR"/>
        </w:rPr>
        <w:tab/>
        <w:t>کامیپوتر ساینس و انجنیری</w:t>
      </w:r>
      <w:r w:rsidRPr="00DC07D8">
        <w:rPr>
          <w:rFonts w:asciiTheme="majorBidi" w:hAnsiTheme="majorBidi" w:cs="B Nazanin"/>
          <w:b/>
          <w:bCs/>
          <w:color w:val="4F6228" w:themeColor="accent3" w:themeShade="80"/>
          <w:sz w:val="30"/>
          <w:szCs w:val="30"/>
          <w:rtl/>
          <w:lang w:bidi="fa-IR"/>
        </w:rPr>
        <w:tab/>
        <w:t>)</w:t>
      </w:r>
    </w:p>
    <w:p w:rsidR="00C05C80" w:rsidRDefault="001E2D26">
      <w:pPr>
        <w:bidi/>
        <w:jc w:val="center"/>
        <w:rPr>
          <w:rFonts w:asciiTheme="majorBidi" w:hAnsiTheme="majorBidi" w:cs="B Nazanin"/>
          <w:b/>
          <w:bCs/>
          <w:color w:val="000000" w:themeColor="text1"/>
          <w:sz w:val="32"/>
          <w:szCs w:val="32"/>
          <w:lang w:bidi="fa-IR"/>
        </w:rPr>
      </w:pPr>
      <w:r>
        <w:rPr>
          <w:rFonts w:asciiTheme="majorBidi" w:hAnsiTheme="majorBidi" w:cs="B Nazanin"/>
          <w:b/>
          <w:bCs/>
          <w:color w:val="000000" w:themeColor="text1"/>
          <w:sz w:val="32"/>
          <w:szCs w:val="32"/>
          <w:rtl/>
          <w:lang w:bidi="fa-IR"/>
        </w:rPr>
        <w:t xml:space="preserve">کورس پالیسی استاد </w:t>
      </w:r>
    </w:p>
    <w:p w:rsidR="00C05C80" w:rsidRDefault="001E2D26">
      <w:pPr>
        <w:bidi/>
      </w:pPr>
      <w:r>
        <w:rPr>
          <w:rFonts w:asciiTheme="majorBidi" w:hAnsiTheme="majorBidi" w:cs="B Nazanin"/>
          <w:b/>
          <w:bCs/>
          <w:color w:val="000000" w:themeColor="text1"/>
          <w:sz w:val="24"/>
          <w:szCs w:val="24"/>
          <w:rtl/>
          <w:lang w:bidi="fa-IR"/>
        </w:rPr>
        <w:t xml:space="preserve">       دیپارتمنت:</w:t>
      </w:r>
      <w:r>
        <w:rPr>
          <w:rFonts w:asciiTheme="majorBidi" w:hAnsiTheme="majorBidi" w:cs="B Nazanin"/>
          <w:b/>
          <w:bCs/>
          <w:color w:val="000000" w:themeColor="text1"/>
          <w:sz w:val="24"/>
          <w:szCs w:val="24"/>
          <w:rtl/>
          <w:lang w:bidi="fa-IR"/>
        </w:rPr>
        <w:tab/>
        <w:t xml:space="preserve">کامپیوترساینس                        سمستر:  دوم            </w:t>
      </w:r>
      <w:r>
        <w:rPr>
          <w:rFonts w:asciiTheme="majorBidi" w:hAnsiTheme="majorBidi" w:cs="B Nazanin"/>
          <w:b/>
          <w:bCs/>
          <w:color w:val="000000" w:themeColor="text1"/>
          <w:sz w:val="24"/>
          <w:szCs w:val="24"/>
          <w:rtl/>
          <w:lang w:bidi="fa-IR"/>
        </w:rPr>
        <w:tab/>
        <w:t xml:space="preserve">                           سال : </w:t>
      </w:r>
      <w:r>
        <w:rPr>
          <w:rFonts w:asciiTheme="majorBidi" w:hAnsiTheme="majorBidi" w:cs="B Nazanin"/>
          <w:b/>
          <w:bCs/>
          <w:color w:val="000000" w:themeColor="text1"/>
          <w:sz w:val="24"/>
          <w:szCs w:val="24"/>
          <w:lang w:bidi="fa-IR"/>
        </w:rPr>
        <w:t>1398</w:t>
      </w:r>
    </w:p>
    <w:tbl>
      <w:tblPr>
        <w:tblStyle w:val="TableGrid"/>
        <w:bidiVisual/>
        <w:tblW w:w="10489" w:type="dxa"/>
        <w:tblInd w:w="441" w:type="dxa"/>
        <w:tblLook w:val="04A0" w:firstRow="1" w:lastRow="0" w:firstColumn="1" w:lastColumn="0" w:noHBand="0" w:noVBand="1"/>
      </w:tblPr>
      <w:tblGrid>
        <w:gridCol w:w="4961"/>
        <w:gridCol w:w="5528"/>
      </w:tblGrid>
      <w:tr w:rsidR="00C05C80">
        <w:tc>
          <w:tcPr>
            <w:tcW w:w="4961" w:type="dxa"/>
            <w:shd w:val="clear" w:color="auto" w:fill="auto"/>
          </w:tcPr>
          <w:p w:rsidR="00C05C80" w:rsidRDefault="001E2D26" w:rsidP="00973AB0">
            <w:pPr>
              <w:bidi/>
              <w:spacing w:before="240" w:after="0"/>
            </w:pPr>
            <w: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اسم مضمون : 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  <w:lang w:bidi="fa-IR"/>
              </w:rPr>
              <w:t>برنامه‌نویسی شیءگرا با استفاده از سی‌پلاس‌پلاس (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lang w:bidi="fa-IR"/>
              </w:rPr>
              <w:t>Object Oriented Programming Using C</w:t>
            </w:r>
            <w:r w:rsidR="00973AB0"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lang w:bidi="fa-IR"/>
              </w:rPr>
              <w:t>++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  <w:lang w:bidi="fa-IR"/>
              </w:rPr>
              <w:t>)</w:t>
            </w:r>
          </w:p>
          <w:p w:rsidR="00C05C80" w:rsidRDefault="001E2D26">
            <w:pPr>
              <w:bidi/>
              <w:spacing w:before="240" w:after="0"/>
            </w:pPr>
            <w: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کد مضمون : 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lang w:bidi="fa-IR"/>
              </w:rPr>
              <w:t>78007</w:t>
            </w:r>
          </w:p>
        </w:tc>
        <w:tc>
          <w:tcPr>
            <w:tcW w:w="5527" w:type="dxa"/>
            <w:vMerge w:val="restart"/>
            <w:shd w:val="clear" w:color="auto" w:fill="auto"/>
          </w:tcPr>
          <w:p w:rsidR="00C05C80" w:rsidRDefault="00C05C80">
            <w:pPr>
              <w:bidi/>
              <w:spacing w:after="0" w:line="240" w:lineRule="auto"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</w:p>
          <w:p w:rsidR="00C05C80" w:rsidRDefault="001E2D26">
            <w:pPr>
              <w:bidi/>
              <w:spacing w:after="0" w:line="240" w:lineRule="auto"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اهداف اختصاصی درس : (عناوین عمده درس )</w:t>
            </w:r>
          </w:p>
          <w:p w:rsidR="00C05C80" w:rsidRPr="00973AB0" w:rsidRDefault="00C05C80">
            <w:pPr>
              <w:bidi/>
              <w:spacing w:after="0" w:line="240" w:lineRule="auto"/>
              <w:rPr>
                <w:rFonts w:asciiTheme="majorBidi" w:hAnsiTheme="majorBidi" w:cs="B Nazanin"/>
                <w:color w:val="000000" w:themeColor="text1"/>
                <w:sz w:val="24"/>
                <w:szCs w:val="24"/>
                <w:lang w:bidi="fa-IR"/>
              </w:rPr>
            </w:pPr>
          </w:p>
          <w:p w:rsidR="00DC07D8" w:rsidRDefault="001E2D26">
            <w:pPr>
              <w:bidi/>
              <w:spacing w:after="0" w:line="240" w:lineRule="auto"/>
              <w:rPr>
                <w:rFonts w:asciiTheme="majorBidi" w:hAnsiTheme="majorBidi" w:cs="B Nazanin"/>
                <w:color w:val="000000" w:themeColor="text1"/>
                <w:sz w:val="24"/>
                <w:szCs w:val="24"/>
                <w:lang w:bidi="fa-IR"/>
              </w:rPr>
            </w:pPr>
            <w:r w:rsidRPr="00973AB0">
              <w:rPr>
                <w:rFonts w:ascii="Times New Roman" w:hAnsi="Times New Roma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- 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مروری بر مفاهیم برنامه‌نویسی </w:t>
            </w:r>
            <w:r w:rsidRPr="00973AB0">
              <w:rPr>
                <w:rFonts w:ascii="Times New Roman" w:hAnsi="Times New Roman" w:cs="B Nazanin"/>
                <w:color w:val="000000" w:themeColor="text1"/>
                <w:sz w:val="24"/>
                <w:szCs w:val="24"/>
                <w:lang w:bidi="fa-IR"/>
              </w:rPr>
              <w:t>Functional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، </w:t>
            </w:r>
          </w:p>
          <w:p w:rsidR="00C05C80" w:rsidRPr="00973AB0" w:rsidRDefault="00DC07D8" w:rsidP="00DC07D8">
            <w:pPr>
              <w:bidi/>
              <w:spacing w:after="0" w:line="240" w:lineRule="auto"/>
              <w:rPr>
                <w:rFonts w:asciiTheme="majorBidi" w:hAnsiTheme="majorBidi" w:cs="B Nazani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Nazanin"/>
                <w:color w:val="000000" w:themeColor="text1"/>
                <w:sz w:val="24"/>
                <w:szCs w:val="24"/>
                <w:lang w:bidi="fa-IR"/>
              </w:rPr>
              <w:t xml:space="preserve">- </w:t>
            </w:r>
            <w:r>
              <w:rPr>
                <w:rFonts w:asciiTheme="majorBidi" w:hAnsiTheme="majorBidi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ش</w:t>
            </w:r>
            <w:r w:rsidR="001E2D26"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  <w:lang w:bidi="fa-IR"/>
              </w:rPr>
              <w:t>رط‌ها و حلقه‌ها</w:t>
            </w:r>
          </w:p>
          <w:p w:rsidR="00C05C80" w:rsidRPr="00973AB0" w:rsidRDefault="001E2D26">
            <w:pPr>
              <w:bidi/>
              <w:spacing w:after="0" w:line="240" w:lineRule="auto"/>
              <w:rPr>
                <w:rFonts w:asciiTheme="majorBidi" w:hAnsiTheme="majorBidi" w:cs="B Nazanin"/>
                <w:color w:val="000000" w:themeColor="text1"/>
                <w:sz w:val="24"/>
                <w:szCs w:val="24"/>
                <w:lang w:bidi="fa-IR"/>
              </w:rPr>
            </w:pPr>
            <w:r w:rsidRPr="00973AB0">
              <w:rPr>
                <w:rFonts w:ascii="Times New Roman" w:hAnsi="Times New Roma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- 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  <w:lang w:bidi="fa-IR"/>
              </w:rPr>
              <w:t>توابع</w:t>
            </w:r>
          </w:p>
          <w:p w:rsidR="00C05C80" w:rsidRPr="00973AB0" w:rsidRDefault="001E2D26">
            <w:pPr>
              <w:bidi/>
              <w:spacing w:after="0" w:line="240" w:lineRule="auto"/>
              <w:rPr>
                <w:rFonts w:asciiTheme="majorBidi" w:hAnsiTheme="majorBidi" w:cs="B Nazanin"/>
                <w:color w:val="000000" w:themeColor="text1"/>
                <w:sz w:val="24"/>
                <w:szCs w:val="24"/>
                <w:lang w:bidi="fa-IR"/>
              </w:rPr>
            </w:pPr>
            <w:r w:rsidRPr="00973AB0">
              <w:rPr>
                <w:rFonts w:ascii="Times New Roman" w:hAnsi="Times New Roma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- 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  <w:lang w:bidi="fa-IR"/>
              </w:rPr>
              <w:t>آرایه‌ها و بردارها</w:t>
            </w:r>
          </w:p>
          <w:p w:rsidR="00C05C80" w:rsidRPr="00973AB0" w:rsidRDefault="001E2D26">
            <w:pPr>
              <w:bidi/>
              <w:spacing w:after="0" w:line="240" w:lineRule="auto"/>
              <w:rPr>
                <w:rFonts w:asciiTheme="majorBidi" w:hAnsiTheme="majorBidi" w:cs="B Nazanin"/>
                <w:color w:val="000000" w:themeColor="text1"/>
                <w:sz w:val="24"/>
                <w:szCs w:val="24"/>
                <w:lang w:bidi="fa-IR"/>
              </w:rPr>
            </w:pPr>
            <w:r w:rsidRPr="00973AB0">
              <w:rPr>
                <w:rFonts w:ascii="Times New Roman" w:hAnsi="Times New Roman" w:cs="B Nazanin"/>
                <w:color w:val="000000" w:themeColor="text1"/>
                <w:sz w:val="24"/>
                <w:szCs w:val="24"/>
                <w:rtl/>
                <w:lang w:bidi="fa-IR"/>
              </w:rPr>
              <w:t>-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  <w:lang w:bidi="fa-IR"/>
              </w:rPr>
              <w:t>اشاره‌گرها</w:t>
            </w:r>
          </w:p>
          <w:p w:rsidR="00C05C80" w:rsidRPr="00973AB0" w:rsidRDefault="001E2D26">
            <w:pPr>
              <w:bidi/>
              <w:spacing w:after="0" w:line="240" w:lineRule="auto"/>
              <w:rPr>
                <w:rFonts w:asciiTheme="majorBidi" w:hAnsiTheme="majorBidi" w:cs="B Nazanin"/>
                <w:color w:val="000000" w:themeColor="text1"/>
                <w:sz w:val="24"/>
                <w:szCs w:val="24"/>
                <w:lang w:bidi="fa-IR"/>
              </w:rPr>
            </w:pPr>
            <w:r w:rsidRPr="00973AB0">
              <w:rPr>
                <w:rFonts w:ascii="Times New Roman" w:hAnsi="Times New Roman" w:cs="B Nazanin"/>
                <w:color w:val="000000" w:themeColor="text1"/>
                <w:sz w:val="24"/>
                <w:szCs w:val="24"/>
                <w:rtl/>
                <w:lang w:bidi="fa-IR"/>
              </w:rPr>
              <w:t>-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  <w:lang w:bidi="fa-IR"/>
              </w:rPr>
              <w:t>آشنایی با مفاهیم کلاس و شیء</w:t>
            </w:r>
          </w:p>
          <w:p w:rsidR="00C05C80" w:rsidRPr="00973AB0" w:rsidRDefault="001E2D26">
            <w:pPr>
              <w:bidi/>
              <w:spacing w:after="0" w:line="240" w:lineRule="auto"/>
              <w:rPr>
                <w:rFonts w:asciiTheme="majorBidi" w:hAnsiTheme="majorBidi" w:cs="B Nazanin"/>
                <w:color w:val="000000" w:themeColor="text1"/>
                <w:sz w:val="24"/>
                <w:szCs w:val="24"/>
                <w:lang w:bidi="fa-IR"/>
              </w:rPr>
            </w:pPr>
            <w:r w:rsidRPr="00973AB0">
              <w:rPr>
                <w:rFonts w:ascii="Times New Roman" w:hAnsi="Times New Roma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- 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  <w:lang w:bidi="fa-IR"/>
              </w:rPr>
              <w:t>سازنده‌ها و مخرب‌ها در کلاس‌ها</w:t>
            </w:r>
          </w:p>
          <w:p w:rsidR="00C05C80" w:rsidRPr="00973AB0" w:rsidRDefault="001E2D26">
            <w:pPr>
              <w:bidi/>
              <w:spacing w:after="0" w:line="240" w:lineRule="auto"/>
              <w:rPr>
                <w:rFonts w:asciiTheme="majorBidi" w:hAnsiTheme="majorBidi" w:cs="B Nazanin"/>
                <w:color w:val="000000" w:themeColor="text1"/>
                <w:sz w:val="24"/>
                <w:szCs w:val="24"/>
                <w:lang w:bidi="fa-IR"/>
              </w:rPr>
            </w:pPr>
            <w:r w:rsidRPr="00973AB0">
              <w:rPr>
                <w:rFonts w:ascii="Times New Roman" w:hAnsi="Times New Roma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- 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  <w:lang w:bidi="fa-IR"/>
              </w:rPr>
              <w:t>ارث‌بری در کلاس‌ها</w:t>
            </w:r>
          </w:p>
          <w:p w:rsidR="00C05C80" w:rsidRPr="00973AB0" w:rsidRDefault="001E2D26">
            <w:pPr>
              <w:bidi/>
              <w:spacing w:after="0" w:line="240" w:lineRule="auto"/>
              <w:rPr>
                <w:rFonts w:asciiTheme="majorBidi" w:hAnsiTheme="majorBidi" w:cs="B Nazanin"/>
                <w:color w:val="000000" w:themeColor="text1"/>
                <w:sz w:val="24"/>
                <w:szCs w:val="24"/>
                <w:lang w:bidi="fa-IR"/>
              </w:rPr>
            </w:pPr>
            <w:r w:rsidRPr="00973AB0">
              <w:rPr>
                <w:rFonts w:ascii="Times New Roman" w:hAnsi="Times New Roma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- 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  <w:lang w:bidi="fa-IR"/>
              </w:rPr>
              <w:t>چندریختی در کلاس‌ها</w:t>
            </w:r>
          </w:p>
          <w:p w:rsidR="00C05C80" w:rsidRPr="00973AB0" w:rsidRDefault="001E2D26">
            <w:pPr>
              <w:bidi/>
              <w:spacing w:after="0" w:line="240" w:lineRule="auto"/>
              <w:rPr>
                <w:rFonts w:asciiTheme="majorBidi" w:hAnsiTheme="majorBidi" w:cs="B Nazanin"/>
                <w:color w:val="000000" w:themeColor="text1"/>
                <w:sz w:val="24"/>
                <w:szCs w:val="24"/>
                <w:lang w:bidi="fa-IR"/>
              </w:rPr>
            </w:pPr>
            <w:r w:rsidRPr="00973AB0">
              <w:rPr>
                <w:rFonts w:ascii="Times New Roman" w:hAnsi="Times New Roma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- 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  <w:lang w:bidi="fa-IR"/>
              </w:rPr>
              <w:t>اینترفیس‌ها</w:t>
            </w:r>
          </w:p>
          <w:p w:rsidR="00C05C80" w:rsidRPr="00973AB0" w:rsidRDefault="001E2D26">
            <w:pPr>
              <w:bidi/>
              <w:spacing w:after="0" w:line="240" w:lineRule="auto"/>
              <w:rPr>
                <w:rFonts w:asciiTheme="majorBidi" w:hAnsiTheme="majorBidi" w:cs="B Nazanin"/>
                <w:color w:val="000000" w:themeColor="text1"/>
                <w:sz w:val="24"/>
                <w:szCs w:val="24"/>
                <w:lang w:bidi="fa-IR"/>
              </w:rPr>
            </w:pPr>
            <w:r w:rsidRPr="00973AB0">
              <w:rPr>
                <w:rFonts w:ascii="Times New Roman" w:hAnsi="Times New Roma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- 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  <w:lang w:bidi="fa-IR"/>
              </w:rPr>
              <w:t>سربارگذاری عملگرها</w:t>
            </w:r>
          </w:p>
          <w:p w:rsidR="00C05C80" w:rsidRDefault="00C05C80">
            <w:pPr>
              <w:bidi/>
              <w:spacing w:after="0" w:line="240" w:lineRule="auto"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</w:p>
          <w:p w:rsidR="00C05C80" w:rsidRDefault="00C05C80">
            <w:pPr>
              <w:bidi/>
              <w:spacing w:after="0" w:line="240" w:lineRule="auto"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</w:p>
        </w:tc>
      </w:tr>
      <w:tr w:rsidR="00C05C80">
        <w:tc>
          <w:tcPr>
            <w:tcW w:w="4961" w:type="dxa"/>
            <w:shd w:val="clear" w:color="auto" w:fill="auto"/>
          </w:tcPr>
          <w:p w:rsidR="00C05C80" w:rsidRDefault="001E2D26">
            <w:pPr>
              <w:bidi/>
              <w:spacing w:after="0"/>
            </w:pPr>
            <w: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تعداد کریدت : 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lang w:bidi="fa-IR"/>
              </w:rPr>
              <w:t>4</w:t>
            </w:r>
          </w:p>
          <w:p w:rsidR="00C05C80" w:rsidRDefault="001E2D26">
            <w:pPr>
              <w:bidi/>
              <w:spacing w:after="0"/>
            </w:pPr>
            <w: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نوعیت درس :  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  <w:lang w:bidi="fa-IR"/>
              </w:rPr>
              <w:t>نظری و عملی (</w:t>
            </w:r>
            <w:r w:rsidRPr="00973AB0">
              <w:rPr>
                <w:rFonts w:asciiTheme="majorBidi" w:hAnsiTheme="majorBidi" w:cs="Times New Roman"/>
                <w:color w:val="000000" w:themeColor="text1"/>
                <w:sz w:val="24"/>
                <w:szCs w:val="24"/>
                <w:rtl/>
                <w:lang w:bidi="fa-IR"/>
              </w:rPr>
              <w:t>۳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کریدت نظری، </w:t>
            </w:r>
            <w:r w:rsidRPr="00973AB0">
              <w:rPr>
                <w:rFonts w:asciiTheme="majorBidi" w:hAnsiTheme="majorBidi" w:cs="Times New Roman"/>
                <w:color w:val="000000" w:themeColor="text1"/>
                <w:sz w:val="24"/>
                <w:szCs w:val="24"/>
                <w:rtl/>
                <w:lang w:bidi="fa-IR"/>
              </w:rPr>
              <w:t>۱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کریدت عملی)</w:t>
            </w:r>
          </w:p>
        </w:tc>
        <w:tc>
          <w:tcPr>
            <w:tcW w:w="5527" w:type="dxa"/>
            <w:vMerge/>
            <w:shd w:val="clear" w:color="auto" w:fill="auto"/>
          </w:tcPr>
          <w:p w:rsidR="00C05C80" w:rsidRDefault="00C05C80">
            <w:pPr>
              <w:bidi/>
              <w:spacing w:after="0" w:line="240" w:lineRule="auto"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</w:p>
        </w:tc>
      </w:tr>
      <w:tr w:rsidR="00C05C80">
        <w:tc>
          <w:tcPr>
            <w:tcW w:w="4961" w:type="dxa"/>
            <w:shd w:val="clear" w:color="auto" w:fill="auto"/>
          </w:tcPr>
          <w:p w:rsidR="00C05C80" w:rsidRDefault="001E2D26">
            <w:pPr>
              <w:bidi/>
              <w:spacing w:after="0"/>
            </w:pPr>
            <w: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اسم وتخلص استاد: 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  <w:lang w:bidi="fa-IR"/>
              </w:rPr>
              <w:t>سید محمد احمدی</w:t>
            </w:r>
          </w:p>
          <w:p w:rsidR="00C05C80" w:rsidRDefault="001E2D26">
            <w:pPr>
              <w:bidi/>
              <w:spacing w:after="0"/>
            </w:pPr>
            <w: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رتبه علمی / درجه تحصیل : 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  <w:lang w:bidi="fa-IR"/>
              </w:rPr>
              <w:t>دانشجوی دکتری</w:t>
            </w:r>
          </w:p>
        </w:tc>
        <w:tc>
          <w:tcPr>
            <w:tcW w:w="5527" w:type="dxa"/>
            <w:vMerge/>
            <w:shd w:val="clear" w:color="auto" w:fill="auto"/>
          </w:tcPr>
          <w:p w:rsidR="00C05C80" w:rsidRDefault="00C05C80">
            <w:pPr>
              <w:bidi/>
              <w:spacing w:after="0" w:line="240" w:lineRule="auto"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</w:p>
        </w:tc>
      </w:tr>
      <w:tr w:rsidR="00C05C80">
        <w:tc>
          <w:tcPr>
            <w:tcW w:w="4961" w:type="dxa"/>
            <w:shd w:val="clear" w:color="auto" w:fill="auto"/>
          </w:tcPr>
          <w:p w:rsidR="00C05C80" w:rsidRDefault="001E2D26" w:rsidP="00973AB0">
            <w:pPr>
              <w:bidi/>
              <w:spacing w:after="0" w:line="240" w:lineRule="auto"/>
            </w:pPr>
            <w: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نشانی دفتر استاد: 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اتاق اساتید </w:t>
            </w:r>
            <w:r w:rsidR="00973AB0">
              <w:rPr>
                <w:rFonts w:asciiTheme="majorBidi" w:hAnsiTheme="majorBidi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یا 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  <w:lang w:bidi="fa-IR"/>
              </w:rPr>
              <w:t>آمریت</w:t>
            </w:r>
            <w:r w:rsidR="00973AB0">
              <w:rPr>
                <w:rFonts w:asciiTheme="majorBidi" w:hAnsiTheme="majorBidi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یا دفتر دانشکده</w:t>
            </w:r>
          </w:p>
          <w:p w:rsidR="00C05C80" w:rsidRDefault="00C05C80">
            <w:pPr>
              <w:bidi/>
              <w:spacing w:after="0" w:line="240" w:lineRule="auto"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</w:p>
          <w:p w:rsidR="00C05C80" w:rsidRPr="00973AB0" w:rsidRDefault="001E2D26">
            <w:pPr>
              <w:bidi/>
              <w:spacing w:after="0" w:line="240" w:lineRule="auto"/>
            </w:pPr>
            <w: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ساعات حضور و پاسخگویی: 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همه روزه ساعت 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lang w:bidi="fa-IR"/>
              </w:rPr>
              <w:t>13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تا 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lang w:bidi="fa-IR"/>
              </w:rPr>
              <w:t>17</w:t>
            </w:r>
          </w:p>
          <w:p w:rsidR="00C05C80" w:rsidRDefault="001E2D26">
            <w:pPr>
              <w:bidi/>
              <w:spacing w:after="0" w:line="240" w:lineRule="auto"/>
            </w:pP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  <w:lang w:bidi="fa-IR"/>
              </w:rPr>
              <w:t>روزهای سه‌شنبه و پنج‌شنبه شعبه مرکزی، بقیه روزها شعبه برچی</w:t>
            </w:r>
          </w:p>
        </w:tc>
        <w:tc>
          <w:tcPr>
            <w:tcW w:w="5527" w:type="dxa"/>
            <w:vMerge/>
            <w:shd w:val="clear" w:color="auto" w:fill="auto"/>
          </w:tcPr>
          <w:p w:rsidR="00C05C80" w:rsidRDefault="00C05C80">
            <w:pPr>
              <w:bidi/>
              <w:spacing w:after="0" w:line="240" w:lineRule="auto"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</w:p>
        </w:tc>
      </w:tr>
      <w:tr w:rsidR="00C05C80">
        <w:tc>
          <w:tcPr>
            <w:tcW w:w="4961" w:type="dxa"/>
            <w:shd w:val="clear" w:color="auto" w:fill="auto"/>
          </w:tcPr>
          <w:p w:rsidR="00C05C80" w:rsidRDefault="001E2D26">
            <w:pPr>
              <w:bidi/>
              <w:spacing w:after="0" w:line="240" w:lineRule="auto"/>
            </w:pPr>
            <w: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شماره تلیفون: 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lang w:bidi="fa-IR"/>
              </w:rPr>
              <w:t>0789752643</w:t>
            </w:r>
          </w:p>
          <w:p w:rsidR="00C05C80" w:rsidRDefault="001E2D26">
            <w:pPr>
              <w:bidi/>
              <w:spacing w:after="0" w:line="240" w:lineRule="auto"/>
            </w:pPr>
            <w: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روزها و ساعات تماس : 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همه روزه ساعت 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lang w:bidi="fa-IR"/>
              </w:rPr>
              <w:t>13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تا 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lang w:bidi="fa-IR"/>
              </w:rPr>
              <w:t>17</w:t>
            </w:r>
          </w:p>
          <w:p w:rsidR="00C05C80" w:rsidRDefault="00C05C80">
            <w:pPr>
              <w:pStyle w:val="ListParagraph"/>
              <w:bidi/>
              <w:spacing w:after="0" w:line="240" w:lineRule="auto"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</w:p>
        </w:tc>
        <w:tc>
          <w:tcPr>
            <w:tcW w:w="5527" w:type="dxa"/>
            <w:vMerge/>
            <w:shd w:val="clear" w:color="auto" w:fill="auto"/>
          </w:tcPr>
          <w:p w:rsidR="00C05C80" w:rsidRDefault="00C05C80">
            <w:pPr>
              <w:bidi/>
              <w:spacing w:after="0" w:line="240" w:lineRule="auto"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</w:p>
        </w:tc>
      </w:tr>
      <w:tr w:rsidR="00C05C80">
        <w:tc>
          <w:tcPr>
            <w:tcW w:w="4961" w:type="dxa"/>
            <w:shd w:val="clear" w:color="auto" w:fill="auto"/>
          </w:tcPr>
          <w:p w:rsidR="00C05C80" w:rsidRDefault="001E2D26">
            <w:pPr>
              <w:bidi/>
              <w:spacing w:after="0" w:line="240" w:lineRule="auto"/>
            </w:pPr>
            <w: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آدرس ایمیل استاد : 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lang w:bidi="fa-IR"/>
              </w:rPr>
              <w:t>ahmadi.mohammad2008@gmail.com</w:t>
            </w:r>
          </w:p>
        </w:tc>
        <w:tc>
          <w:tcPr>
            <w:tcW w:w="5527" w:type="dxa"/>
            <w:vMerge w:val="restart"/>
            <w:shd w:val="clear" w:color="auto" w:fill="auto"/>
          </w:tcPr>
          <w:p w:rsidR="00C05C80" w:rsidRDefault="001E2D26">
            <w:pPr>
              <w:bidi/>
              <w:spacing w:after="0" w:line="240" w:lineRule="auto"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منابع اصلی درس :</w:t>
            </w:r>
          </w:p>
          <w:p w:rsidR="00C05C80" w:rsidRDefault="001E2D26">
            <w:pPr>
              <w:bidi/>
              <w:spacing w:after="0" w:line="240" w:lineRule="auto"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    اسم کتاب                  اسم نویسنده                    سال چاپ</w:t>
            </w:r>
          </w:p>
          <w:p w:rsidR="00C05C80" w:rsidRPr="00625F7B" w:rsidRDefault="001E2D26">
            <w:pPr>
              <w:bidi/>
              <w:spacing w:after="0" w:line="240" w:lineRule="auto"/>
              <w:jc w:val="right"/>
            </w:pPr>
            <w:r w:rsidRPr="00625F7B">
              <w:rPr>
                <w:rFonts w:asciiTheme="majorBidi" w:hAnsiTheme="majorBidi" w:cs="B Nazanin"/>
                <w:color w:val="000000" w:themeColor="text1"/>
                <w:sz w:val="24"/>
                <w:szCs w:val="24"/>
                <w:lang w:bidi="fa-IR"/>
              </w:rPr>
              <w:t>C++ How to Program: Paul Deitel, Harvey Deitel. Tenth Edition, 2016</w:t>
            </w:r>
          </w:p>
        </w:tc>
      </w:tr>
      <w:tr w:rsidR="00C05C80">
        <w:tc>
          <w:tcPr>
            <w:tcW w:w="4961" w:type="dxa"/>
            <w:shd w:val="clear" w:color="auto" w:fill="auto"/>
          </w:tcPr>
          <w:p w:rsidR="00C05C80" w:rsidRDefault="001E2D26" w:rsidP="00973AB0">
            <w:pPr>
              <w:bidi/>
              <w:spacing w:after="0" w:line="240" w:lineRule="auto"/>
            </w:pPr>
            <w: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محل برگزاری درس : 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  <w:lang w:bidi="fa-IR"/>
              </w:rPr>
              <w:t>دانشگاه کاتب</w:t>
            </w:r>
            <w: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  شعبه: 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  <w:lang w:bidi="fa-IR"/>
              </w:rPr>
              <w:t>مرکزی و برچی</w:t>
            </w:r>
          </w:p>
          <w:p w:rsidR="00C05C80" w:rsidRDefault="001E2D26">
            <w:pPr>
              <w:bidi/>
              <w:spacing w:after="0" w:line="240" w:lineRule="auto"/>
            </w:pPr>
            <w: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ساختمان /منزل: 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برچی / </w:t>
            </w:r>
            <w:r w:rsidR="00973AB0"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  <w:lang w:bidi="fa-IR"/>
              </w:rPr>
              <w:t>منزل پنجم</w:t>
            </w:r>
            <w:r w:rsidR="00973AB0" w:rsidRPr="00973AB0">
              <w:rPr>
                <w:rFonts w:asciiTheme="majorBidi" w:hAnsiTheme="majorBidi" w:cs="B Nazanin" w:hint="cs"/>
                <w:color w:val="000000" w:themeColor="text1"/>
                <w:sz w:val="24"/>
                <w:szCs w:val="24"/>
                <w:rtl/>
                <w:lang w:bidi="fa-IR"/>
              </w:rPr>
              <w:t>؛</w:t>
            </w:r>
            <w:r w:rsidR="00973AB0"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مرکزی</w:t>
            </w:r>
            <w:r w:rsidR="00973AB0" w:rsidRPr="00973AB0">
              <w:rPr>
                <w:rFonts w:asciiTheme="majorBidi" w:hAnsiTheme="majorBidi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/</w:t>
            </w:r>
            <w:r w:rsidRPr="00973AB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صنوف کامپیوتر ساینس  </w:t>
            </w:r>
            <w: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         اتاق درسی شماره :    </w:t>
            </w:r>
          </w:p>
        </w:tc>
        <w:tc>
          <w:tcPr>
            <w:tcW w:w="5527" w:type="dxa"/>
            <w:vMerge/>
            <w:shd w:val="clear" w:color="auto" w:fill="auto"/>
          </w:tcPr>
          <w:p w:rsidR="00C05C80" w:rsidRDefault="00C05C80">
            <w:pPr>
              <w:bidi/>
              <w:spacing w:after="0" w:line="240" w:lineRule="auto"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</w:p>
        </w:tc>
      </w:tr>
      <w:tr w:rsidR="00C05C80">
        <w:trPr>
          <w:trHeight w:val="1224"/>
        </w:trPr>
        <w:tc>
          <w:tcPr>
            <w:tcW w:w="4961" w:type="dxa"/>
            <w:shd w:val="clear" w:color="auto" w:fill="auto"/>
          </w:tcPr>
          <w:p w:rsidR="00C05C80" w:rsidRDefault="001E2D26">
            <w:pPr>
              <w:bidi/>
              <w:spacing w:after="0" w:line="240" w:lineRule="auto"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lastRenderedPageBreak/>
              <w:t xml:space="preserve">اهداف کلی درس : </w:t>
            </w:r>
          </w:p>
          <w:p w:rsidR="00C05C80" w:rsidRPr="00973AB0" w:rsidRDefault="001E2D26" w:rsidP="00973AB0">
            <w:pPr>
              <w:bidi/>
              <w:spacing w:after="0" w:line="240" w:lineRule="auto"/>
            </w:pPr>
            <w:r w:rsidRPr="00973AB0">
              <w:rPr>
                <w:rFonts w:ascii="Times New Roman" w:hAnsi="Times New Roman" w:cs="B Nazanin"/>
                <w:color w:val="000000" w:themeColor="text1"/>
                <w:sz w:val="24"/>
                <w:szCs w:val="24"/>
                <w:rtl/>
                <w:lang w:bidi="fa-IR"/>
              </w:rPr>
              <w:t>دانشجو پس از گذراندن این درس باید بر مفاهیم و اصول برنامه‌نویسی</w:t>
            </w:r>
            <w:r w:rsidR="00973AB0">
              <w:rPr>
                <w:rFonts w:ascii="Times New Roman" w:hAnsi="Times New Roma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شیءگرا تسلط پیدا کند و با زبا</w:t>
            </w:r>
            <w:r w:rsidR="00973AB0">
              <w:rPr>
                <w:rFonts w:ascii="Times New Roman" w:hAnsi="Times New Roman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ن </w:t>
            </w:r>
            <w:r w:rsidR="00973AB0">
              <w:rPr>
                <w:rFonts w:ascii="Times New Roman" w:hAnsi="Times New Roman" w:cs="B Nazanin"/>
                <w:color w:val="000000" w:themeColor="text1"/>
                <w:sz w:val="24"/>
                <w:szCs w:val="24"/>
                <w:lang w:bidi="fa-IR"/>
              </w:rPr>
              <w:t>C++</w:t>
            </w:r>
            <w:r w:rsidRPr="00973AB0">
              <w:rPr>
                <w:rFonts w:ascii="Times New Roman" w:hAnsi="Times New Roma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هر برنامه‌ای را مبتنی بر اصول شیءگرایی پیاده‌سازی کند.</w:t>
            </w:r>
          </w:p>
        </w:tc>
        <w:tc>
          <w:tcPr>
            <w:tcW w:w="5527" w:type="dxa"/>
            <w:vMerge/>
            <w:shd w:val="clear" w:color="auto" w:fill="auto"/>
          </w:tcPr>
          <w:p w:rsidR="00C05C80" w:rsidRDefault="00C05C80">
            <w:pPr>
              <w:bidi/>
              <w:spacing w:after="0" w:line="240" w:lineRule="auto"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</w:p>
        </w:tc>
      </w:tr>
    </w:tbl>
    <w:p w:rsidR="00C05C80" w:rsidRDefault="001E2D26">
      <w:pPr>
        <w:bidi/>
        <w:rPr>
          <w:rFonts w:asciiTheme="majorBidi" w:hAnsiTheme="majorBidi" w:cs="B Nazanin"/>
          <w:b/>
          <w:bCs/>
          <w:sz w:val="24"/>
          <w:szCs w:val="24"/>
          <w:lang w:bidi="fa-IR"/>
        </w:rPr>
      </w:pPr>
      <w:r>
        <w:br w:type="page"/>
      </w:r>
    </w:p>
    <w:tbl>
      <w:tblPr>
        <w:tblStyle w:val="TableGrid"/>
        <w:bidiVisual/>
        <w:tblW w:w="10489" w:type="dxa"/>
        <w:tblInd w:w="441" w:type="dxa"/>
        <w:tblLook w:val="04A0" w:firstRow="1" w:lastRow="0" w:firstColumn="1" w:lastColumn="0" w:noHBand="0" w:noVBand="1"/>
      </w:tblPr>
      <w:tblGrid>
        <w:gridCol w:w="10489"/>
      </w:tblGrid>
      <w:tr w:rsidR="00C05C80">
        <w:tc>
          <w:tcPr>
            <w:tcW w:w="10489" w:type="dxa"/>
            <w:shd w:val="clear" w:color="auto" w:fill="auto"/>
          </w:tcPr>
          <w:p w:rsidR="00C05C80" w:rsidRDefault="001E2D26">
            <w:pPr>
              <w:pageBreakBefore/>
              <w:bidi/>
              <w:spacing w:after="0"/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  <w:lastRenderedPageBreak/>
              <w:t>شیوه های مختلف آموزشی مورد استفاده استاد در طول سمستر :</w:t>
            </w:r>
          </w:p>
          <w:p w:rsidR="00C05C80" w:rsidRPr="00625F7B" w:rsidRDefault="001E2D26">
            <w:pPr>
              <w:pStyle w:val="ListParagraph"/>
              <w:numPr>
                <w:ilvl w:val="0"/>
                <w:numId w:val="2"/>
              </w:numPr>
              <w:bidi/>
              <w:spacing w:after="0"/>
            </w:pPr>
            <w:r w:rsidRPr="00625F7B">
              <w:rPr>
                <w:rFonts w:asciiTheme="majorBidi" w:hAnsiTheme="majorBidi" w:cs="B Nazanin"/>
                <w:rtl/>
                <w:lang w:bidi="fa-IR"/>
              </w:rPr>
              <w:t>لکچر با استفاده از پاور پاینت</w:t>
            </w:r>
          </w:p>
          <w:p w:rsidR="00C05C80" w:rsidRPr="00625F7B" w:rsidRDefault="001E2D26">
            <w:pPr>
              <w:pStyle w:val="ListParagraph"/>
              <w:numPr>
                <w:ilvl w:val="0"/>
                <w:numId w:val="2"/>
              </w:numPr>
              <w:bidi/>
              <w:spacing w:after="0"/>
            </w:pPr>
            <w:r w:rsidRPr="00625F7B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کارهای خانگی و تمرین‌های متعدد</w:t>
            </w:r>
          </w:p>
          <w:p w:rsidR="00C05C80" w:rsidRPr="00625F7B" w:rsidRDefault="001E2D26">
            <w:pPr>
              <w:pStyle w:val="ListParagraph"/>
              <w:numPr>
                <w:ilvl w:val="0"/>
                <w:numId w:val="2"/>
              </w:numPr>
              <w:bidi/>
              <w:spacing w:after="0"/>
            </w:pPr>
            <w:r w:rsidRPr="00625F7B">
              <w:rPr>
                <w:rFonts w:asciiTheme="majorBidi" w:hAnsiTheme="majorBidi" w:cs="B Nazanin"/>
                <w:rtl/>
                <w:lang w:bidi="fa-IR"/>
              </w:rPr>
              <w:t>استفاده از روش پرسش و پاسخ، دادن کار خانگی</w:t>
            </w:r>
          </w:p>
          <w:p w:rsidR="00C05C80" w:rsidRDefault="00C05C80">
            <w:pPr>
              <w:pStyle w:val="ListParagraph"/>
              <w:bidi/>
              <w:spacing w:after="0"/>
              <w:rPr>
                <w:rFonts w:asciiTheme="majorBidi" w:hAnsiTheme="majorBidi" w:cs="B Nazanin"/>
                <w:b/>
                <w:bCs/>
                <w:lang w:bidi="fa-IR"/>
              </w:rPr>
            </w:pPr>
          </w:p>
        </w:tc>
      </w:tr>
      <w:tr w:rsidR="00C05C80">
        <w:tc>
          <w:tcPr>
            <w:tcW w:w="10489" w:type="dxa"/>
            <w:shd w:val="clear" w:color="auto" w:fill="auto"/>
          </w:tcPr>
          <w:p w:rsidR="00C05C80" w:rsidRDefault="001E2D26">
            <w:pPr>
              <w:bidi/>
              <w:spacing w:after="0"/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  <w:t>نحوه ارزیابی محصل درطول و ختم سمستر :</w:t>
            </w:r>
          </w:p>
          <w:p w:rsidR="00C05C80" w:rsidRPr="00625F7B" w:rsidRDefault="001E2D26">
            <w:pPr>
              <w:pStyle w:val="ListParagraph"/>
              <w:numPr>
                <w:ilvl w:val="0"/>
                <w:numId w:val="4"/>
              </w:numPr>
              <w:bidi/>
              <w:spacing w:after="0"/>
            </w:pPr>
            <w:r w:rsidRPr="00625F7B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کنترل کارهای خانگی محصلین (</w:t>
            </w:r>
            <w:r w:rsidRPr="00625F7B">
              <w:rPr>
                <w:rFonts w:asciiTheme="majorBidi" w:hAnsiTheme="majorBidi" w:cs="B Nazanin"/>
                <w:sz w:val="24"/>
                <w:szCs w:val="24"/>
                <w:lang w:bidi="fa-IR"/>
              </w:rPr>
              <w:t>10</w:t>
            </w:r>
            <w:r w:rsidRPr="00625F7B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فیصد)</w:t>
            </w:r>
          </w:p>
          <w:p w:rsidR="00C05C80" w:rsidRPr="00625F7B" w:rsidRDefault="001E2D26">
            <w:pPr>
              <w:pStyle w:val="ListParagraph"/>
              <w:numPr>
                <w:ilvl w:val="0"/>
                <w:numId w:val="3"/>
              </w:numPr>
              <w:bidi/>
              <w:spacing w:after="0"/>
            </w:pPr>
            <w:r w:rsidRPr="00625F7B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کوییز و حضور و غیاب (</w:t>
            </w:r>
            <w:r w:rsidRPr="00625F7B">
              <w:rPr>
                <w:rFonts w:asciiTheme="majorBidi" w:hAnsiTheme="majorBidi" w:cs="B Nazanin"/>
                <w:sz w:val="24"/>
                <w:szCs w:val="24"/>
                <w:lang w:bidi="fa-IR"/>
              </w:rPr>
              <w:t>10</w:t>
            </w:r>
            <w:r w:rsidRPr="00625F7B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فیصد)</w:t>
            </w:r>
          </w:p>
          <w:p w:rsidR="00C05C80" w:rsidRPr="00625F7B" w:rsidRDefault="001E2D26">
            <w:pPr>
              <w:pStyle w:val="ListParagraph"/>
              <w:numPr>
                <w:ilvl w:val="0"/>
                <w:numId w:val="3"/>
              </w:numPr>
              <w:bidi/>
              <w:spacing w:after="0"/>
              <w:rPr>
                <w:rFonts w:asciiTheme="majorBidi" w:hAnsiTheme="majorBidi" w:cs="B Nazanin"/>
                <w:sz w:val="24"/>
                <w:szCs w:val="24"/>
                <w:lang w:bidi="fa-IR"/>
              </w:rPr>
            </w:pPr>
            <w:r w:rsidRPr="00625F7B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امتحان وسط سمستر (</w:t>
            </w:r>
            <w:r w:rsidRPr="00625F7B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>۲۰</w:t>
            </w:r>
            <w:r w:rsidRPr="00625F7B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فیصد)</w:t>
            </w:r>
          </w:p>
          <w:p w:rsidR="00C05C80" w:rsidRDefault="001E2D26">
            <w:pPr>
              <w:pStyle w:val="ListParagraph"/>
              <w:numPr>
                <w:ilvl w:val="0"/>
                <w:numId w:val="3"/>
              </w:numPr>
              <w:bidi/>
              <w:spacing w:after="0"/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</w:pPr>
            <w:r w:rsidRPr="00625F7B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امتحان نهایی (</w:t>
            </w:r>
            <w:r w:rsidRPr="00625F7B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>۶۰</w:t>
            </w:r>
            <w:r w:rsidRPr="00625F7B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فیصد)</w:t>
            </w:r>
          </w:p>
        </w:tc>
      </w:tr>
      <w:tr w:rsidR="00C05C80">
        <w:tc>
          <w:tcPr>
            <w:tcW w:w="10489" w:type="dxa"/>
            <w:shd w:val="clear" w:color="auto" w:fill="auto"/>
          </w:tcPr>
          <w:p w:rsidR="00C05C80" w:rsidRDefault="001E2D26">
            <w:pPr>
              <w:bidi/>
              <w:spacing w:after="0" w:line="240" w:lineRule="auto"/>
            </w:pPr>
            <w:r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  <w:t>مضامین پیش نیاز برای این درس:</w:t>
            </w:r>
          </w:p>
          <w:p w:rsidR="00C05C80" w:rsidRPr="00625F7B" w:rsidRDefault="001E2D26" w:rsidP="00625F7B">
            <w:pPr>
              <w:pStyle w:val="ListParagraph"/>
              <w:bidi/>
              <w:spacing w:after="0" w:line="240" w:lineRule="auto"/>
            </w:pPr>
            <w:r w:rsidRPr="00625F7B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مبانی برنامه‌نویسی با </w:t>
            </w:r>
            <w:r w:rsidRPr="00625F7B">
              <w:rPr>
                <w:rFonts w:asciiTheme="majorBidi" w:hAnsiTheme="majorBidi" w:cs="B Nazanin"/>
                <w:sz w:val="24"/>
                <w:szCs w:val="24"/>
                <w:lang w:bidi="fa-IR"/>
              </w:rPr>
              <w:t>C</w:t>
            </w:r>
            <w:r w:rsidRPr="00625F7B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، مبانی کامپیوتر </w:t>
            </w:r>
            <w:r w:rsidRPr="00625F7B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>۱</w:t>
            </w:r>
          </w:p>
        </w:tc>
      </w:tr>
      <w:tr w:rsidR="00C05C80">
        <w:tc>
          <w:tcPr>
            <w:tcW w:w="10489" w:type="dxa"/>
            <w:shd w:val="clear" w:color="auto" w:fill="auto"/>
          </w:tcPr>
          <w:p w:rsidR="00C05C80" w:rsidRDefault="001E2D26">
            <w:pPr>
              <w:bidi/>
              <w:spacing w:after="0"/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مقررات و انتظارات استاد از محصلان درصنف درسی : </w:t>
            </w:r>
          </w:p>
          <w:p w:rsidR="00C05C80" w:rsidRDefault="001E2D26">
            <w:pPr>
              <w:pStyle w:val="ListParagraph"/>
              <w:numPr>
                <w:ilvl w:val="0"/>
                <w:numId w:val="1"/>
              </w:numPr>
              <w:bidi/>
              <w:spacing w:after="0"/>
              <w:rPr>
                <w:rFonts w:asciiTheme="majorBidi" w:hAnsiTheme="majorBidi" w:cs="B Nazani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حاضر شدن به درس در وقت معین (تا حد اکثر </w:t>
            </w:r>
            <w:r>
              <w:rPr>
                <w:rFonts w:asciiTheme="majorBidi" w:hAnsiTheme="majorBidi" w:cs="B Nazanin"/>
                <w:sz w:val="24"/>
                <w:szCs w:val="24"/>
                <w:lang w:bidi="fa-IR"/>
              </w:rPr>
              <w:t>10</w:t>
            </w:r>
            <w:r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 xml:space="preserve"> دقیقه بعد از آمدن استاد به صنف).</w:t>
            </w:r>
          </w:p>
          <w:p w:rsidR="00C05C80" w:rsidRDefault="001E2D26">
            <w:pPr>
              <w:pStyle w:val="ListParagraph"/>
              <w:numPr>
                <w:ilvl w:val="0"/>
                <w:numId w:val="1"/>
              </w:numPr>
              <w:bidi/>
              <w:spacing w:after="0"/>
              <w:rPr>
                <w:rFonts w:asciiTheme="minorBidi" w:hAnsiTheme="minorBidi" w:cs="B Nazanin"/>
                <w:lang w:bidi="fa-IR"/>
              </w:rPr>
            </w:pPr>
            <w:r>
              <w:rPr>
                <w:rFonts w:asciiTheme="minorBidi" w:hAnsiTheme="minorBidi" w:cs="B Nazanin"/>
                <w:rtl/>
                <w:lang w:bidi="fa-IR"/>
              </w:rPr>
              <w:t>عدم استفاده از موبایل در جریان درس.</w:t>
            </w:r>
          </w:p>
          <w:p w:rsidR="00C05C80" w:rsidRDefault="001E2D26">
            <w:pPr>
              <w:pStyle w:val="ListParagraph"/>
              <w:numPr>
                <w:ilvl w:val="0"/>
                <w:numId w:val="1"/>
              </w:numPr>
              <w:bidi/>
              <w:spacing w:after="0"/>
              <w:rPr>
                <w:rFonts w:asciiTheme="minorBidi" w:hAnsiTheme="minorBidi" w:cs="B Nazanin"/>
                <w:lang w:bidi="fa-IR"/>
              </w:rPr>
            </w:pPr>
            <w:r>
              <w:rPr>
                <w:rFonts w:asciiTheme="minorBidi" w:hAnsiTheme="minorBidi" w:cs="B Nazanin"/>
                <w:rtl/>
                <w:lang w:bidi="fa-IR"/>
              </w:rPr>
              <w:t>مراعات نمودن نظم و دیسپلین بگونه جدی.</w:t>
            </w:r>
          </w:p>
          <w:p w:rsidR="00C05C80" w:rsidRDefault="001E2D26">
            <w:pPr>
              <w:pStyle w:val="ListParagraph"/>
              <w:numPr>
                <w:ilvl w:val="0"/>
                <w:numId w:val="1"/>
              </w:numPr>
              <w:bidi/>
              <w:spacing w:after="0"/>
              <w:rPr>
                <w:rFonts w:asciiTheme="minorBidi" w:hAnsiTheme="minorBidi" w:cs="B Nazanin"/>
                <w:lang w:bidi="fa-IR"/>
              </w:rPr>
            </w:pPr>
            <w:r>
              <w:rPr>
                <w:rFonts w:asciiTheme="minorBidi" w:hAnsiTheme="minorBidi" w:cs="B Nazanin"/>
                <w:rtl/>
                <w:lang w:bidi="fa-IR"/>
              </w:rPr>
              <w:t>اشتراک در فعالیت های صنفی.</w:t>
            </w:r>
          </w:p>
          <w:p w:rsidR="00C05C80" w:rsidRDefault="001E2D26">
            <w:pPr>
              <w:pStyle w:val="ListParagraph"/>
              <w:numPr>
                <w:ilvl w:val="0"/>
                <w:numId w:val="1"/>
              </w:numPr>
              <w:bidi/>
              <w:spacing w:after="0"/>
            </w:pPr>
            <w:r>
              <w:rPr>
                <w:rFonts w:asciiTheme="minorBidi" w:hAnsiTheme="minorBidi" w:cs="B Nazanin"/>
                <w:rtl/>
                <w:lang w:bidi="fa-IR"/>
              </w:rPr>
              <w:t>ارائه کارخانگی در وقت معین.</w:t>
            </w:r>
          </w:p>
          <w:p w:rsidR="00C05C80" w:rsidRDefault="001E2D26">
            <w:pPr>
              <w:pStyle w:val="ListParagraph"/>
              <w:numPr>
                <w:ilvl w:val="0"/>
                <w:numId w:val="1"/>
              </w:numPr>
              <w:bidi/>
              <w:spacing w:after="0"/>
              <w:rPr>
                <w:rFonts w:asciiTheme="minorBidi" w:hAnsiTheme="minorBidi" w:cs="B Nazanin"/>
                <w:lang w:bidi="fa-IR"/>
              </w:rPr>
            </w:pPr>
            <w:r>
              <w:rPr>
                <w:rFonts w:asciiTheme="minorBidi" w:hAnsiTheme="minorBidi" w:cs="B Nazanin"/>
                <w:rtl/>
                <w:lang w:bidi="fa-IR"/>
              </w:rPr>
              <w:t>ارائه ی کنفرانس و ترتیب پروژه ها.</w:t>
            </w:r>
          </w:p>
          <w:p w:rsidR="00C05C80" w:rsidRDefault="001E2D26">
            <w:pPr>
              <w:pStyle w:val="ListParagraph"/>
              <w:bidi/>
              <w:spacing w:after="0"/>
            </w:pPr>
            <w:r>
              <w:rPr>
                <w:rFonts w:asciiTheme="minorBidi" w:hAnsiTheme="minorBidi" w:cs="B Nazanin"/>
                <w:b/>
                <w:bCs/>
                <w:rtl/>
                <w:lang w:bidi="fa-IR"/>
              </w:rPr>
              <w:t xml:space="preserve">                                                                      </w:t>
            </w:r>
          </w:p>
        </w:tc>
      </w:tr>
    </w:tbl>
    <w:tbl>
      <w:tblPr>
        <w:tblpPr w:leftFromText="180" w:rightFromText="180" w:vertAnchor="text" w:horzAnchor="margin" w:tblpY="458"/>
        <w:bidiVisual/>
        <w:tblW w:w="11071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323"/>
        <w:gridCol w:w="1791"/>
        <w:gridCol w:w="1962"/>
        <w:gridCol w:w="1843"/>
        <w:gridCol w:w="2213"/>
        <w:gridCol w:w="1939"/>
      </w:tblGrid>
      <w:tr w:rsidR="00C05C80" w:rsidTr="00DC07D8">
        <w:trPr>
          <w:trHeight w:val="330"/>
        </w:trPr>
        <w:tc>
          <w:tcPr>
            <w:tcW w:w="13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Default="001E2D26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>هفته ها</w:t>
            </w:r>
          </w:p>
        </w:tc>
        <w:tc>
          <w:tcPr>
            <w:tcW w:w="17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Default="001E2D26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>عناوین اصلی و فرعی درس</w:t>
            </w:r>
          </w:p>
        </w:tc>
        <w:tc>
          <w:tcPr>
            <w:tcW w:w="3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5C80" w:rsidRDefault="001E2D26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>اهداف آموزشی</w:t>
            </w:r>
          </w:p>
        </w:tc>
        <w:tc>
          <w:tcPr>
            <w:tcW w:w="22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Default="001E2D26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>فعالیت ها</w:t>
            </w:r>
          </w:p>
        </w:tc>
        <w:tc>
          <w:tcPr>
            <w:tcW w:w="19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Default="001E2D26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  <w:rtl/>
              </w:rPr>
              <w:t>ارزیابی</w:t>
            </w:r>
          </w:p>
        </w:tc>
      </w:tr>
      <w:tr w:rsidR="00C05C80" w:rsidTr="00DC07D8">
        <w:trPr>
          <w:trHeight w:val="248"/>
        </w:trPr>
        <w:tc>
          <w:tcPr>
            <w:tcW w:w="13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Default="00C05C80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Default="00C05C8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5C80" w:rsidRDefault="001E2D26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>دانش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5C80" w:rsidRDefault="001E2D26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>مهارت</w:t>
            </w:r>
          </w:p>
        </w:tc>
        <w:tc>
          <w:tcPr>
            <w:tcW w:w="22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Default="00C05C8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Default="00C05C80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05C80" w:rsidTr="00DC07D8">
        <w:trPr>
          <w:trHeight w:val="720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 xml:space="preserve">هفته </w:t>
            </w:r>
            <w:r w:rsidRPr="00625F7B">
              <w:rPr>
                <w:rFonts w:eastAsia="Times New Roman" w:cs="B Nazani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bidi/>
              <w:spacing w:after="0" w:line="240" w:lineRule="auto"/>
              <w:jc w:val="center"/>
              <w:rPr>
                <w:rFonts w:cs="B Nazanin" w:hint="cs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  <w:t>مرور بر مفاهیم برنامه‌نویسی سی</w:t>
            </w:r>
            <w:r w:rsidR="00255F1B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 xml:space="preserve"> پلاس پلاس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spacing w:after="0" w:line="240" w:lineRule="auto"/>
              <w:jc w:val="center"/>
              <w:rPr>
                <w:rFonts w:cs="B Nazanin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یادآوری متغیرها، انواع داده‌ها، عملگرهای معادله‌ای و منطقی و</w:t>
            </w: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  <w:t xml:space="preserve"> </w:t>
            </w:r>
            <w:r w:rsidRPr="00625F7B">
              <w:rPr>
                <w:rFonts w:eastAsia="Times New Roman" w:cs="B Nazanin"/>
                <w:color w:val="000000"/>
                <w:sz w:val="24"/>
                <w:szCs w:val="24"/>
              </w:rPr>
              <w:t>...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C05C80" w:rsidP="00625F7B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C05C80" w:rsidP="00625F7B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lang w:bidi="fa-IR"/>
              </w:rPr>
            </w:pP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625F7B">
              <w:rPr>
                <w:rFonts w:asciiTheme="majorBidi" w:eastAsia="Times New Roman" w:hAnsiTheme="majorBidi" w:cs="B Nazanin"/>
                <w:color w:val="000000"/>
                <w:sz w:val="24"/>
                <w:szCs w:val="24"/>
                <w:rtl/>
              </w:rPr>
              <w:t>پرسش و پاسخ</w:t>
            </w:r>
          </w:p>
        </w:tc>
      </w:tr>
      <w:tr w:rsidR="00C05C80" w:rsidTr="00DC07D8">
        <w:trPr>
          <w:trHeight w:val="720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DC07D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 xml:space="preserve">هفته  </w:t>
            </w:r>
            <w:r w:rsidR="00DC07D8">
              <w:rPr>
                <w:rFonts w:eastAsia="Times New Roman" w:cs="B Nazanin" w:hint="cs"/>
                <w:color w:val="000000"/>
                <w:sz w:val="24"/>
                <w:szCs w:val="24"/>
                <w:rtl/>
              </w:rPr>
              <w:t>2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bidi/>
              <w:jc w:val="center"/>
              <w:rPr>
                <w:rFonts w:cs="B Nazanin"/>
              </w:rPr>
            </w:pPr>
            <w:r w:rsidRPr="00625F7B">
              <w:rPr>
                <w:rFonts w:cs="B Nazanin"/>
                <w:rtl/>
                <w:lang w:bidi="fa-IR"/>
              </w:rPr>
              <w:t>عبارات کنترلی (شرط‌ها)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spacing w:after="0" w:line="240" w:lineRule="auto"/>
              <w:jc w:val="center"/>
              <w:rPr>
                <w:rFonts w:cs="B Nazanin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عبارات شرطی</w:t>
            </w: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  <w:t xml:space="preserve"> </w:t>
            </w:r>
            <w:r w:rsidRPr="00625F7B">
              <w:rPr>
                <w:rFonts w:eastAsia="Times New Roman" w:cs="B Nazanin"/>
                <w:color w:val="000000"/>
                <w:sz w:val="24"/>
                <w:szCs w:val="24"/>
              </w:rPr>
              <w:t>if, if-else,switch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bidi/>
              <w:jc w:val="center"/>
              <w:rPr>
                <w:rFonts w:cs="B Nazanin"/>
              </w:rPr>
            </w:pPr>
            <w:r w:rsidRPr="00625F7B">
              <w:rPr>
                <w:rFonts w:cs="B Nazanin"/>
                <w:rtl/>
              </w:rPr>
              <w:t>توانایی حل تمرین‌های مربوطه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spacing w:after="0" w:line="240" w:lineRule="auto"/>
              <w:jc w:val="center"/>
              <w:rPr>
                <w:rFonts w:cs="B Nazanin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حل تمرین‌های آخر فصل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625F7B">
              <w:rPr>
                <w:rFonts w:asciiTheme="majorBidi" w:eastAsia="Times New Roman" w:hAnsiTheme="majorBidi" w:cs="B Nazanin"/>
                <w:color w:val="000000"/>
                <w:sz w:val="24"/>
                <w:szCs w:val="24"/>
                <w:rtl/>
              </w:rPr>
              <w:t>ارسال از طریق ایمیل</w:t>
            </w:r>
          </w:p>
        </w:tc>
      </w:tr>
      <w:tr w:rsidR="00C05C80" w:rsidTr="00DC07D8">
        <w:trPr>
          <w:trHeight w:val="720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DC07D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 xml:space="preserve">هفته </w:t>
            </w:r>
            <w:r w:rsidR="00DC07D8">
              <w:rPr>
                <w:rFonts w:eastAsia="Times New Roman" w:cs="B Nazanin" w:hint="cs"/>
                <w:color w:val="000000"/>
                <w:sz w:val="24"/>
                <w:szCs w:val="24"/>
                <w:rtl/>
              </w:rPr>
              <w:t>3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bidi/>
              <w:jc w:val="center"/>
              <w:rPr>
                <w:rFonts w:cs="B Nazanin"/>
              </w:rPr>
            </w:pPr>
            <w:r w:rsidRPr="00625F7B">
              <w:rPr>
                <w:rFonts w:cs="B Nazanin"/>
                <w:rtl/>
                <w:lang w:bidi="fa-IR"/>
              </w:rPr>
              <w:t>عبارات کنترلی (حلقه‌ها)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spacing w:after="0" w:line="240" w:lineRule="auto"/>
              <w:jc w:val="center"/>
              <w:rPr>
                <w:rFonts w:cs="B Nazanin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حلقه‌های</w:t>
            </w: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  <w:t xml:space="preserve"> </w:t>
            </w:r>
            <w:r w:rsidRPr="00625F7B">
              <w:rPr>
                <w:rFonts w:eastAsia="Times New Roman" w:cs="B Nazanin"/>
                <w:color w:val="000000"/>
                <w:sz w:val="24"/>
                <w:szCs w:val="24"/>
              </w:rPr>
              <w:t>for- while – do while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bidi/>
              <w:jc w:val="center"/>
              <w:rPr>
                <w:rFonts w:cs="B Nazanin"/>
              </w:rPr>
            </w:pPr>
            <w:r w:rsidRPr="00625F7B">
              <w:rPr>
                <w:rFonts w:cs="B Nazanin"/>
                <w:rtl/>
              </w:rPr>
              <w:t>توانایی حل تمرین‌های مربوطه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spacing w:after="0" w:line="240" w:lineRule="auto"/>
              <w:jc w:val="center"/>
              <w:rPr>
                <w:rFonts w:cs="B Nazanin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حل تمرین‌های آخر فصل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625F7B">
              <w:rPr>
                <w:rFonts w:asciiTheme="majorBidi" w:eastAsia="Times New Roman" w:hAnsiTheme="majorBidi" w:cs="B Nazanin"/>
                <w:color w:val="000000"/>
                <w:sz w:val="24"/>
                <w:szCs w:val="24"/>
                <w:rtl/>
              </w:rPr>
              <w:t>ارسال از طریق ایمیل</w:t>
            </w:r>
          </w:p>
        </w:tc>
      </w:tr>
      <w:tr w:rsidR="00C05C80" w:rsidTr="00DC07D8">
        <w:trPr>
          <w:trHeight w:val="720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DC07D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 xml:space="preserve">هفته </w:t>
            </w:r>
            <w:r w:rsidR="00DC07D8">
              <w:rPr>
                <w:rFonts w:eastAsia="Times New Roman" w:cs="B Nazanin" w:hint="cs"/>
                <w:color w:val="000000"/>
                <w:sz w:val="24"/>
                <w:szCs w:val="24"/>
                <w:rtl/>
              </w:rPr>
              <w:t>4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jc w:val="center"/>
              <w:rPr>
                <w:rFonts w:cs="B Nazanin"/>
              </w:rPr>
            </w:pPr>
            <w:r w:rsidRPr="00625F7B">
              <w:rPr>
                <w:rFonts w:cs="B Nazanin"/>
                <w:rtl/>
                <w:lang w:bidi="fa-IR"/>
              </w:rPr>
              <w:t>توابع و توابع بازگشتی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spacing w:after="0" w:line="240" w:lineRule="auto"/>
              <w:jc w:val="center"/>
              <w:rPr>
                <w:rFonts w:cs="B Nazanin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 xml:space="preserve">توابع و توابع بازگشتی و متغیرهای محلی، </w:t>
            </w:r>
            <w:r w:rsidRPr="00625F7B">
              <w:rPr>
                <w:rFonts w:eastAsia="Times New Roman" w:cs="B Nazanin"/>
                <w:color w:val="000000"/>
                <w:sz w:val="24"/>
                <w:szCs w:val="24"/>
              </w:rPr>
              <w:t>Call by value, Call by references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bidi/>
              <w:jc w:val="center"/>
              <w:rPr>
                <w:rFonts w:cs="B Nazanin"/>
              </w:rPr>
            </w:pPr>
            <w:r w:rsidRPr="00625F7B">
              <w:rPr>
                <w:rFonts w:cs="B Nazanin"/>
                <w:rtl/>
              </w:rPr>
              <w:t>توانایی ماژولار کردن برنامه‌ها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spacing w:after="0" w:line="240" w:lineRule="auto"/>
              <w:jc w:val="center"/>
              <w:rPr>
                <w:rFonts w:cs="B Nazanin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حل تمرین‌های آخر فصل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625F7B">
              <w:rPr>
                <w:rFonts w:asciiTheme="majorBidi" w:eastAsia="Times New Roman" w:hAnsiTheme="majorBidi" w:cs="B Nazanin"/>
                <w:color w:val="000000"/>
                <w:sz w:val="24"/>
                <w:szCs w:val="24"/>
                <w:rtl/>
              </w:rPr>
              <w:t>ارسال از طریق ایمیل</w:t>
            </w:r>
          </w:p>
        </w:tc>
      </w:tr>
      <w:tr w:rsidR="00C05C80" w:rsidTr="00DC07D8">
        <w:trPr>
          <w:trHeight w:val="720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DC07D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 xml:space="preserve">هفته </w:t>
            </w:r>
            <w:r w:rsidR="00DC07D8">
              <w:rPr>
                <w:rFonts w:eastAsia="Times New Roman" w:cs="B Nazanin" w:hint="cs"/>
                <w:color w:val="000000"/>
                <w:sz w:val="24"/>
                <w:szCs w:val="24"/>
                <w:rtl/>
              </w:rPr>
              <w:t>5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bidi/>
              <w:jc w:val="center"/>
              <w:rPr>
                <w:rFonts w:cs="B Nazanin"/>
              </w:rPr>
            </w:pPr>
            <w:r w:rsidRPr="00625F7B">
              <w:rPr>
                <w:rFonts w:cs="B Nazanin"/>
                <w:rtl/>
                <w:lang w:bidi="fa-IR"/>
              </w:rPr>
              <w:t>آرایه‌ها و بردارها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spacing w:after="0" w:line="240" w:lineRule="auto"/>
              <w:jc w:val="center"/>
              <w:rPr>
                <w:rFonts w:cs="B Nazanin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ذخیره‌سازی، مرتب‌سازی،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bidi/>
              <w:jc w:val="center"/>
              <w:rPr>
                <w:rFonts w:cs="B Nazanin"/>
              </w:rPr>
            </w:pPr>
            <w:r w:rsidRPr="00625F7B">
              <w:rPr>
                <w:rFonts w:cs="B Nazanin"/>
                <w:rtl/>
              </w:rPr>
              <w:t>توانایی حل تمرین‌های مربوطه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spacing w:after="0" w:line="240" w:lineRule="auto"/>
              <w:jc w:val="center"/>
              <w:rPr>
                <w:rFonts w:cs="B Nazanin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حل تمرین‌های آخر فصل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625F7B">
              <w:rPr>
                <w:rFonts w:asciiTheme="majorBidi" w:eastAsia="Times New Roman" w:hAnsiTheme="majorBidi" w:cs="B Nazanin"/>
                <w:color w:val="000000"/>
                <w:sz w:val="24"/>
                <w:szCs w:val="24"/>
                <w:rtl/>
              </w:rPr>
              <w:t>ارسال از طریق ایمیل</w:t>
            </w:r>
          </w:p>
        </w:tc>
      </w:tr>
      <w:tr w:rsidR="00C05C80" w:rsidTr="00DC07D8">
        <w:trPr>
          <w:trHeight w:val="720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DC07D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lastRenderedPageBreak/>
              <w:t xml:space="preserve">هفته </w:t>
            </w:r>
            <w:r w:rsidR="00DC07D8">
              <w:rPr>
                <w:rFonts w:eastAsia="Times New Roman" w:cs="B Nazanin" w:hint="cs"/>
                <w:color w:val="000000"/>
                <w:sz w:val="24"/>
                <w:szCs w:val="24"/>
                <w:rtl/>
              </w:rPr>
              <w:t>6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jc w:val="center"/>
              <w:rPr>
                <w:rFonts w:cs="B Nazanin"/>
              </w:rPr>
            </w:pPr>
            <w:r w:rsidRPr="00625F7B">
              <w:rPr>
                <w:rFonts w:cs="B Nazanin"/>
                <w:rtl/>
                <w:lang w:bidi="fa-IR"/>
              </w:rPr>
              <w:t>ادامه آرایه‌ها و بردارها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spacing w:after="0" w:line="240" w:lineRule="auto"/>
              <w:jc w:val="center"/>
              <w:rPr>
                <w:rFonts w:cs="B Nazanin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جستجو در آرایه‌ها، ارسال آرایه به توابع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bidi/>
              <w:jc w:val="center"/>
              <w:rPr>
                <w:rFonts w:cs="B Nazanin"/>
              </w:rPr>
            </w:pPr>
            <w:r w:rsidRPr="00625F7B">
              <w:rPr>
                <w:rFonts w:cs="B Nazanin"/>
                <w:rtl/>
              </w:rPr>
              <w:t>توانایی حل تمرین‌های مربوطه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spacing w:after="0" w:line="240" w:lineRule="auto"/>
              <w:jc w:val="center"/>
              <w:rPr>
                <w:rFonts w:cs="B Nazanin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حل تمرین‌های آخر فصل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625F7B">
              <w:rPr>
                <w:rFonts w:asciiTheme="majorBidi" w:eastAsia="Times New Roman" w:hAnsiTheme="majorBidi" w:cs="B Nazanin"/>
                <w:color w:val="000000"/>
                <w:sz w:val="24"/>
                <w:szCs w:val="24"/>
                <w:rtl/>
              </w:rPr>
              <w:t>ارسال از طریق ایمیل</w:t>
            </w:r>
          </w:p>
        </w:tc>
      </w:tr>
      <w:tr w:rsidR="00C05C80" w:rsidTr="00DC07D8">
        <w:trPr>
          <w:trHeight w:val="720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DC07D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 xml:space="preserve">هفته </w:t>
            </w:r>
            <w:r w:rsidR="00DC07D8">
              <w:rPr>
                <w:rFonts w:eastAsia="Times New Roman" w:cs="B Nazanin" w:hint="cs"/>
                <w:color w:val="000000"/>
                <w:sz w:val="24"/>
                <w:szCs w:val="24"/>
                <w:rtl/>
              </w:rPr>
              <w:t>7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jc w:val="center"/>
              <w:rPr>
                <w:rFonts w:cs="B Nazanin"/>
              </w:rPr>
            </w:pPr>
            <w:r w:rsidRPr="00625F7B">
              <w:rPr>
                <w:rFonts w:cs="B Nazanin"/>
                <w:rtl/>
                <w:lang w:bidi="fa-IR"/>
              </w:rPr>
              <w:t>اشاره‌گرها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مقداردهی اولیه، عملگرهای اشاره‌گر، مرتب‌سازی انتخابی، ارتباط آرایه و اشاره‌گر و توابع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bidi/>
              <w:jc w:val="center"/>
              <w:rPr>
                <w:rFonts w:cs="B Nazanin"/>
              </w:rPr>
            </w:pPr>
            <w:r w:rsidRPr="00625F7B">
              <w:rPr>
                <w:rFonts w:cs="B Nazanin"/>
                <w:rtl/>
              </w:rPr>
              <w:t>توانایی حل تمرین‌های مربوطه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حل تمرین‌های آخر فصل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C05C80" w:rsidP="00625F7B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</w:p>
        </w:tc>
      </w:tr>
      <w:tr w:rsidR="00C05C80" w:rsidTr="00DC07D8">
        <w:trPr>
          <w:trHeight w:val="720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DC07D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 xml:space="preserve">هفته </w:t>
            </w:r>
            <w:r w:rsidR="00DC07D8">
              <w:rPr>
                <w:rFonts w:eastAsia="Times New Roman" w:cs="B Nazanin" w:hint="cs"/>
                <w:color w:val="000000"/>
                <w:sz w:val="24"/>
                <w:szCs w:val="24"/>
                <w:rtl/>
              </w:rPr>
              <w:t>8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jc w:val="center"/>
              <w:rPr>
                <w:rFonts w:cs="B Nazanin"/>
              </w:rPr>
            </w:pPr>
            <w:r w:rsidRPr="00625F7B">
              <w:rPr>
                <w:rFonts w:cs="B Nazanin"/>
                <w:rtl/>
                <w:lang w:bidi="fa-IR"/>
              </w:rPr>
              <w:t>امتحان میان‌سمستر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C05C80" w:rsidP="00625F7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lang w:bidi="fa-IR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C05C80" w:rsidP="00625F7B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spacing w:after="0" w:line="240" w:lineRule="auto"/>
              <w:jc w:val="center"/>
              <w:rPr>
                <w:rFonts w:cs="B Nazanin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حل تمرین‌های آخر فصل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5C80" w:rsidRPr="00625F7B" w:rsidRDefault="001E2D26" w:rsidP="00625F7B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625F7B">
              <w:rPr>
                <w:rFonts w:asciiTheme="majorBidi" w:eastAsia="Times New Roman" w:hAnsiTheme="majorBidi" w:cs="B Nazanin"/>
                <w:color w:val="000000"/>
                <w:sz w:val="24"/>
                <w:szCs w:val="24"/>
                <w:rtl/>
              </w:rPr>
              <w:t>ارسال از طریق ایمیل</w:t>
            </w:r>
          </w:p>
        </w:tc>
      </w:tr>
      <w:tr w:rsidR="00DC07D8" w:rsidTr="00DC07D8">
        <w:trPr>
          <w:trHeight w:val="720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 xml:space="preserve">هفته  </w:t>
            </w:r>
            <w:r>
              <w:rPr>
                <w:rFonts w:eastAsia="Times New Roman" w:cs="B Nazanin" w:hint="cs"/>
                <w:color w:val="000000"/>
                <w:sz w:val="24"/>
                <w:szCs w:val="24"/>
                <w:rtl/>
              </w:rPr>
              <w:t>9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bidi/>
              <w:jc w:val="center"/>
              <w:rPr>
                <w:rFonts w:cs="B Nazanin"/>
              </w:rPr>
            </w:pPr>
            <w:r w:rsidRPr="00625F7B">
              <w:rPr>
                <w:rFonts w:cs="B Nazanin"/>
                <w:rtl/>
                <w:lang w:bidi="fa-IR"/>
              </w:rPr>
              <w:t>آشنایی با مفاهیم کلاس و شیء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spacing w:after="0" w:line="240" w:lineRule="auto"/>
              <w:jc w:val="center"/>
              <w:rPr>
                <w:rFonts w:cs="B Nazanin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تسلط بر مفاهیم کلاس و شیء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bidi/>
              <w:jc w:val="center"/>
              <w:rPr>
                <w:rFonts w:cs="B Nazanin"/>
              </w:rPr>
            </w:pPr>
            <w:r w:rsidRPr="00625F7B">
              <w:rPr>
                <w:rFonts w:cs="B Nazanin"/>
                <w:rtl/>
              </w:rPr>
              <w:t>توانایی پیاده‌سازی مسائل ساده با کلاس‌ها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spacing w:after="0" w:line="240" w:lineRule="auto"/>
              <w:jc w:val="center"/>
              <w:rPr>
                <w:rFonts w:cs="B Nazanin"/>
              </w:rPr>
            </w:pPr>
            <w:bookmarkStart w:id="1" w:name="__DdeLink__1759_1161994490"/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حل تمرین‌های آخر فصل</w:t>
            </w:r>
            <w:bookmarkEnd w:id="1"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625F7B">
              <w:rPr>
                <w:rFonts w:asciiTheme="majorBidi" w:eastAsia="Times New Roman" w:hAnsiTheme="majorBidi" w:cs="B Nazanin"/>
                <w:color w:val="000000"/>
                <w:sz w:val="24"/>
                <w:szCs w:val="24"/>
                <w:rtl/>
              </w:rPr>
              <w:t>ارسال از طریق ایمیل</w:t>
            </w:r>
          </w:p>
        </w:tc>
      </w:tr>
      <w:tr w:rsidR="00DC07D8" w:rsidTr="00DC07D8">
        <w:trPr>
          <w:trHeight w:val="720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 xml:space="preserve">هفته </w:t>
            </w:r>
            <w:r w:rsidRPr="00625F7B">
              <w:rPr>
                <w:rFonts w:eastAsia="Times New Roman" w:cs="B Nazani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jc w:val="center"/>
              <w:rPr>
                <w:rFonts w:cs="B Nazanin"/>
              </w:rPr>
            </w:pPr>
            <w:r w:rsidRPr="00625F7B">
              <w:rPr>
                <w:rFonts w:cs="B Nazanin"/>
                <w:rtl/>
                <w:lang w:bidi="fa-IR"/>
              </w:rPr>
              <w:t>نگاهی عمیق‌تر به مفاهیم شیءگرایی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bidi/>
              <w:spacing w:line="240" w:lineRule="auto"/>
              <w:jc w:val="center"/>
              <w:rPr>
                <w:rFonts w:cs="B Nazanin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  <w:t>سازنده‌ها و مخرب‌ها در کلاس‌ها، انواع دسترسی به کلاس‌ها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bidi/>
              <w:jc w:val="center"/>
              <w:rPr>
                <w:rFonts w:cs="B Nazanin"/>
              </w:rPr>
            </w:pPr>
            <w:r w:rsidRPr="00625F7B">
              <w:rPr>
                <w:rFonts w:cs="B Nazanin"/>
                <w:rtl/>
              </w:rPr>
              <w:t>توانایی حل تمرین‌های مربوطه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spacing w:after="0" w:line="240" w:lineRule="auto"/>
              <w:jc w:val="center"/>
              <w:rPr>
                <w:rFonts w:cs="B Nazanin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حل تمرین‌های آخر فصل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625F7B">
              <w:rPr>
                <w:rFonts w:asciiTheme="majorBidi" w:eastAsia="Times New Roman" w:hAnsiTheme="majorBidi" w:cs="B Nazanin"/>
                <w:color w:val="000000"/>
                <w:sz w:val="24"/>
                <w:szCs w:val="24"/>
                <w:rtl/>
              </w:rPr>
              <w:t>ارسال از طریق ایمیل</w:t>
            </w:r>
          </w:p>
        </w:tc>
      </w:tr>
      <w:tr w:rsidR="00DC07D8" w:rsidTr="00DC07D8">
        <w:trPr>
          <w:trHeight w:val="720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 xml:space="preserve">هفته </w:t>
            </w:r>
            <w:r w:rsidRPr="00625F7B">
              <w:rPr>
                <w:rFonts w:eastAsia="Times New Roman" w:cs="B Nazani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jc w:val="center"/>
              <w:rPr>
                <w:rFonts w:cs="B Nazanin"/>
              </w:rPr>
            </w:pPr>
            <w:r w:rsidRPr="00625F7B">
              <w:rPr>
                <w:rFonts w:cs="B Nazanin"/>
                <w:rtl/>
                <w:lang w:bidi="fa-IR"/>
              </w:rPr>
              <w:t>سربارگذاری عملگرها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bidi/>
              <w:spacing w:after="0" w:line="240" w:lineRule="auto"/>
              <w:jc w:val="center"/>
              <w:rPr>
                <w:rFonts w:cs="B Nazanin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  <w:t>فایده سربارگذاری عملگرها، بارگذاری عملگرهای یگانه و دوگانه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bidi/>
              <w:jc w:val="center"/>
              <w:rPr>
                <w:rFonts w:cs="B Nazanin"/>
              </w:rPr>
            </w:pPr>
            <w:r w:rsidRPr="00625F7B">
              <w:rPr>
                <w:rFonts w:cs="B Nazanin"/>
                <w:rtl/>
                <w:lang w:bidi="fa-IR"/>
              </w:rPr>
              <w:t>توانایی حل تمرین‌های مربوطه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spacing w:after="0" w:line="240" w:lineRule="auto"/>
              <w:jc w:val="center"/>
              <w:rPr>
                <w:rFonts w:cs="B Nazanin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حل تمرین‌های آخر فصل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625F7B">
              <w:rPr>
                <w:rFonts w:asciiTheme="majorBidi" w:eastAsia="Times New Roman" w:hAnsiTheme="majorBidi" w:cs="B Nazanin"/>
                <w:color w:val="000000"/>
                <w:sz w:val="24"/>
                <w:szCs w:val="24"/>
                <w:rtl/>
              </w:rPr>
              <w:t>ارسال از طریق ایمیل</w:t>
            </w:r>
          </w:p>
        </w:tc>
      </w:tr>
      <w:tr w:rsidR="00DC07D8" w:rsidTr="00DC07D8">
        <w:trPr>
          <w:trHeight w:val="720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 xml:space="preserve">هفته </w:t>
            </w:r>
            <w:r w:rsidRPr="00625F7B">
              <w:rPr>
                <w:rFonts w:eastAsia="Times New Roman" w:cs="B Nazani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jc w:val="center"/>
              <w:rPr>
                <w:rFonts w:cs="B Nazanin"/>
              </w:rPr>
            </w:pPr>
            <w:r w:rsidRPr="00625F7B">
              <w:rPr>
                <w:rFonts w:cs="B Nazanin"/>
                <w:rtl/>
                <w:lang w:bidi="fa-IR"/>
              </w:rPr>
              <w:t>وراثت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bidi/>
              <w:spacing w:after="0" w:line="240" w:lineRule="auto"/>
              <w:jc w:val="center"/>
              <w:rPr>
                <w:rFonts w:cs="B Nazanin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  <w:t>مفهوم وراثت، کلاس پایه و کلاس مشتق شده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bidi/>
              <w:jc w:val="center"/>
              <w:rPr>
                <w:rFonts w:cs="B Nazanin"/>
              </w:rPr>
            </w:pPr>
            <w:r w:rsidRPr="00625F7B">
              <w:rPr>
                <w:rFonts w:cs="B Nazanin"/>
                <w:rtl/>
              </w:rPr>
              <w:t>توانایی حل تمرین‌های مربوطه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spacing w:after="0" w:line="240" w:lineRule="auto"/>
              <w:jc w:val="center"/>
              <w:rPr>
                <w:rFonts w:cs="B Nazanin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حل تمرین‌های آخر فصل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625F7B">
              <w:rPr>
                <w:rFonts w:asciiTheme="majorBidi" w:eastAsia="Times New Roman" w:hAnsiTheme="majorBidi" w:cs="B Nazanin"/>
                <w:color w:val="000000"/>
                <w:sz w:val="24"/>
                <w:szCs w:val="24"/>
                <w:rtl/>
              </w:rPr>
              <w:t>ارسال از طریق ایمیل</w:t>
            </w:r>
          </w:p>
        </w:tc>
      </w:tr>
      <w:tr w:rsidR="00DC07D8" w:rsidTr="00DC07D8">
        <w:trPr>
          <w:trHeight w:val="720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 xml:space="preserve">هفته </w:t>
            </w:r>
            <w:r w:rsidRPr="00625F7B">
              <w:rPr>
                <w:rFonts w:eastAsia="Times New Roman" w:cs="B Nazani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jc w:val="center"/>
              <w:rPr>
                <w:rFonts w:cs="B Nazanin"/>
              </w:rPr>
            </w:pPr>
            <w:r w:rsidRPr="00625F7B">
              <w:rPr>
                <w:rFonts w:cs="B Nazanin"/>
                <w:rtl/>
                <w:lang w:bidi="fa-IR"/>
              </w:rPr>
              <w:t>ادامه وراثت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spacing w:after="0" w:line="240" w:lineRule="auto"/>
              <w:jc w:val="center"/>
              <w:rPr>
                <w:rFonts w:cs="B Nazanin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نحوه کار کردن سازنده ها و مخرب‌ها در ارث‌بری کلاس‌ها، نحوه ارث بری از کلاس‌های</w:t>
            </w: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  <w:t xml:space="preserve"> </w:t>
            </w:r>
            <w:r w:rsidRPr="00625F7B">
              <w:rPr>
                <w:rFonts w:eastAsia="Times New Roman" w:cs="B Nazanin"/>
                <w:color w:val="000000"/>
                <w:sz w:val="24"/>
                <w:szCs w:val="24"/>
              </w:rPr>
              <w:t>public, private, protected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bidi/>
              <w:jc w:val="center"/>
              <w:rPr>
                <w:rFonts w:cs="B Nazanin"/>
              </w:rPr>
            </w:pPr>
            <w:r w:rsidRPr="00625F7B">
              <w:rPr>
                <w:rFonts w:cs="B Nazanin"/>
                <w:rtl/>
              </w:rPr>
              <w:t>توانایی حل تمرین‌های مربوطه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spacing w:after="0" w:line="240" w:lineRule="auto"/>
              <w:jc w:val="center"/>
              <w:rPr>
                <w:rFonts w:cs="B Nazanin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حل تمرین‌های آخر فصل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625F7B">
              <w:rPr>
                <w:rFonts w:asciiTheme="majorBidi" w:eastAsia="Times New Roman" w:hAnsiTheme="majorBidi" w:cs="B Nazanin"/>
                <w:color w:val="000000"/>
                <w:sz w:val="24"/>
                <w:szCs w:val="24"/>
                <w:rtl/>
              </w:rPr>
              <w:t>ارسال از طریق ایمیل</w:t>
            </w:r>
          </w:p>
        </w:tc>
      </w:tr>
      <w:tr w:rsidR="00DC07D8" w:rsidTr="00DC07D8">
        <w:trPr>
          <w:trHeight w:val="720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 xml:space="preserve">هفته </w:t>
            </w:r>
            <w:r w:rsidRPr="00625F7B">
              <w:rPr>
                <w:rFonts w:eastAsia="Times New Roman" w:cs="B Nazani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jc w:val="center"/>
              <w:rPr>
                <w:rFonts w:cs="B Nazanin"/>
              </w:rPr>
            </w:pPr>
            <w:r w:rsidRPr="00625F7B">
              <w:rPr>
                <w:rFonts w:cs="B Nazanin"/>
                <w:rtl/>
                <w:lang w:bidi="fa-IR"/>
              </w:rPr>
              <w:t>چندریختی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spacing w:after="0" w:line="240" w:lineRule="auto"/>
              <w:jc w:val="center"/>
              <w:rPr>
                <w:rFonts w:cs="B Nazanin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روابط میان اشیا در سلسه‌مراتب ارث‌بری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bidi/>
              <w:jc w:val="center"/>
              <w:rPr>
                <w:rFonts w:cs="B Nazanin"/>
              </w:rPr>
            </w:pPr>
            <w:r w:rsidRPr="00625F7B">
              <w:rPr>
                <w:rFonts w:cs="B Nazanin"/>
                <w:rtl/>
              </w:rPr>
              <w:t>توانایی حل تمرین‌های مربوطه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spacing w:after="0" w:line="240" w:lineRule="auto"/>
              <w:jc w:val="center"/>
              <w:rPr>
                <w:rFonts w:cs="B Nazanin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حل تمرین‌های آخر فصل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625F7B">
              <w:rPr>
                <w:rFonts w:asciiTheme="majorBidi" w:eastAsia="Times New Roman" w:hAnsiTheme="majorBidi" w:cs="B Nazanin"/>
                <w:color w:val="000000"/>
                <w:sz w:val="24"/>
                <w:szCs w:val="24"/>
                <w:rtl/>
              </w:rPr>
              <w:t>ارسال از طریق ایمیل</w:t>
            </w:r>
          </w:p>
        </w:tc>
      </w:tr>
      <w:tr w:rsidR="00DC07D8" w:rsidTr="00DC07D8">
        <w:trPr>
          <w:trHeight w:val="720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 xml:space="preserve">هفته </w:t>
            </w:r>
            <w:r w:rsidRPr="00625F7B">
              <w:rPr>
                <w:rFonts w:eastAsia="Times New Roman" w:cs="B Nazani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jc w:val="center"/>
              <w:rPr>
                <w:rFonts w:cs="B Nazanin"/>
              </w:rPr>
            </w:pPr>
            <w:r w:rsidRPr="00625F7B">
              <w:rPr>
                <w:rFonts w:cs="B Nazanin"/>
                <w:rtl/>
                <w:lang w:bidi="fa-IR"/>
              </w:rPr>
              <w:t>ادامه چند ریختی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spacing w:after="0" w:line="240" w:lineRule="auto"/>
              <w:jc w:val="center"/>
              <w:rPr>
                <w:rFonts w:cs="B Nazanin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کلاس‌های</w:t>
            </w: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  <w:t xml:space="preserve"> </w:t>
            </w:r>
            <w:r w:rsidRPr="00625F7B">
              <w:rPr>
                <w:rFonts w:eastAsia="Times New Roman" w:cs="B Nazanin"/>
                <w:color w:val="000000"/>
                <w:sz w:val="24"/>
                <w:szCs w:val="24"/>
              </w:rPr>
              <w:t>Abstract, Virtual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Default="00DC07D8" w:rsidP="00DC07D8">
            <w:pPr>
              <w:bidi/>
              <w:jc w:val="center"/>
              <w:rPr>
                <w:rFonts w:cs="B Nazanin"/>
              </w:rPr>
            </w:pPr>
            <w:r w:rsidRPr="00625F7B">
              <w:rPr>
                <w:rFonts w:cs="B Nazanin"/>
                <w:rtl/>
              </w:rPr>
              <w:t>توانایی حل تمرین‌های مربوطه</w:t>
            </w:r>
          </w:p>
          <w:p w:rsidR="00DC07D8" w:rsidRPr="00625F7B" w:rsidRDefault="00DC07D8" w:rsidP="00DC07D8">
            <w:pPr>
              <w:bidi/>
              <w:rPr>
                <w:rFonts w:cs="B Nazanin"/>
              </w:rPr>
            </w:pP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spacing w:after="0" w:line="240" w:lineRule="auto"/>
              <w:jc w:val="center"/>
              <w:rPr>
                <w:rFonts w:cs="B Nazanin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حل تمرین‌های آخر فصل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bookmarkStart w:id="2" w:name="__DdeLink__1129_1161994490"/>
            <w:r w:rsidRPr="00625F7B">
              <w:rPr>
                <w:rFonts w:asciiTheme="majorBidi" w:eastAsia="Times New Roman" w:hAnsiTheme="majorBidi" w:cs="B Nazanin"/>
                <w:color w:val="000000"/>
                <w:sz w:val="24"/>
                <w:szCs w:val="24"/>
                <w:rtl/>
              </w:rPr>
              <w:t>ارسال از طریق ایمیل</w:t>
            </w:r>
            <w:bookmarkEnd w:id="2"/>
          </w:p>
        </w:tc>
      </w:tr>
      <w:tr w:rsidR="00DC07D8" w:rsidTr="00DC07D8">
        <w:trPr>
          <w:trHeight w:val="720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 xml:space="preserve">هفته </w:t>
            </w:r>
            <w:r w:rsidRPr="00625F7B">
              <w:rPr>
                <w:rFonts w:eastAsia="Times New Roman" w:cs="B Nazani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jc w:val="center"/>
              <w:rPr>
                <w:rFonts w:cs="B Nazanin"/>
              </w:rPr>
            </w:pPr>
            <w:r w:rsidRPr="00625F7B">
              <w:rPr>
                <w:rFonts w:cs="B Nazanin"/>
                <w:rtl/>
                <w:lang w:bidi="fa-IR"/>
              </w:rPr>
              <w:t>الگوها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spacing w:after="0" w:line="240" w:lineRule="auto"/>
              <w:jc w:val="center"/>
              <w:rPr>
                <w:rFonts w:cs="B Nazanin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الگوهای توابع، الگوهای سربارگذاری توابع، الگوهای کلاس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bidi/>
              <w:spacing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توانایی حل تمرین‌های مربوطه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lang w:bidi="fa-IR"/>
              </w:rPr>
            </w:pPr>
            <w:r w:rsidRPr="00625F7B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  <w:t>حل تمرین‌های آخر فصل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7D8" w:rsidRPr="00625F7B" w:rsidRDefault="00DC07D8" w:rsidP="00DC07D8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625F7B">
              <w:rPr>
                <w:rFonts w:asciiTheme="majorBidi" w:eastAsia="Times New Roman" w:hAnsiTheme="majorBidi" w:cs="B Nazanin"/>
                <w:color w:val="000000"/>
                <w:sz w:val="24"/>
                <w:szCs w:val="24"/>
                <w:rtl/>
              </w:rPr>
              <w:t>ارسال از طریق ایمیل</w:t>
            </w:r>
          </w:p>
        </w:tc>
      </w:tr>
    </w:tbl>
    <w:p w:rsidR="00C05C80" w:rsidRDefault="00C05C80">
      <w:pPr>
        <w:bidi/>
        <w:rPr>
          <w:rFonts w:asciiTheme="majorBidi" w:hAnsiTheme="majorBidi" w:cs="B Nazanin"/>
          <w:b/>
          <w:bCs/>
          <w:sz w:val="26"/>
          <w:szCs w:val="26"/>
        </w:rPr>
      </w:pPr>
    </w:p>
    <w:p w:rsidR="00C05C80" w:rsidRDefault="001E2D26">
      <w:pPr>
        <w:bidi/>
        <w:rPr>
          <w:rFonts w:asciiTheme="majorBidi" w:hAnsiTheme="majorBidi" w:cs="B Nazanin"/>
          <w:b/>
          <w:bCs/>
          <w:sz w:val="24"/>
          <w:szCs w:val="24"/>
        </w:rPr>
      </w:pPr>
      <w:r>
        <w:rPr>
          <w:rFonts w:asciiTheme="majorBidi" w:hAnsiTheme="majorBidi" w:cs="B Nazanin"/>
          <w:b/>
          <w:bCs/>
          <w:sz w:val="24"/>
          <w:szCs w:val="24"/>
          <w:rtl/>
        </w:rPr>
        <w:lastRenderedPageBreak/>
        <w:t>کورس پالیسی فوق در جلسه شماره (          ) مورخ (</w:t>
      </w:r>
      <w:r>
        <w:rPr>
          <w:rFonts w:asciiTheme="majorBidi" w:hAnsiTheme="majorBidi" w:cs="B Nazanin"/>
          <w:b/>
          <w:bCs/>
          <w:sz w:val="24"/>
          <w:szCs w:val="24"/>
          <w:rtl/>
        </w:rPr>
        <w:tab/>
      </w:r>
      <w:r>
        <w:rPr>
          <w:rFonts w:asciiTheme="majorBidi" w:hAnsiTheme="majorBidi" w:cs="B Nazanin"/>
          <w:b/>
          <w:bCs/>
          <w:sz w:val="24"/>
          <w:szCs w:val="24"/>
          <w:rtl/>
        </w:rPr>
        <w:tab/>
        <w:t>) مجلس دیپارتمنت (</w:t>
      </w:r>
      <w:r>
        <w:rPr>
          <w:rFonts w:asciiTheme="majorBidi" w:hAnsiTheme="majorBidi" w:cs="B Nazanin"/>
          <w:b/>
          <w:bCs/>
          <w:sz w:val="24"/>
          <w:szCs w:val="24"/>
          <w:rtl/>
        </w:rPr>
        <w:tab/>
        <w:t>) مورد تا</w:t>
      </w:r>
      <w:r>
        <w:rPr>
          <w:rFonts w:asciiTheme="majorBidi" w:hAnsiTheme="majorBidi" w:cs="Times New Roman"/>
          <w:b/>
          <w:bCs/>
          <w:sz w:val="24"/>
          <w:szCs w:val="24"/>
          <w:rtl/>
        </w:rPr>
        <w:t>ئید</w:t>
      </w:r>
      <w:r>
        <w:rPr>
          <w:rFonts w:asciiTheme="majorBidi" w:hAnsiTheme="majorBidi" w:cs="B Nazanin"/>
          <w:b/>
          <w:bCs/>
          <w:sz w:val="24"/>
          <w:szCs w:val="24"/>
          <w:rtl/>
        </w:rPr>
        <w:t xml:space="preserve"> قرار گرفت و قابل تطبیق می باشد.</w:t>
      </w:r>
    </w:p>
    <w:p w:rsidR="00C05C80" w:rsidRDefault="001E2D26">
      <w:pPr>
        <w:bidi/>
        <w:ind w:firstLine="720"/>
      </w:pPr>
      <w:r>
        <w:rPr>
          <w:rFonts w:asciiTheme="majorBidi" w:hAnsiTheme="majorBidi" w:cs="B Nazanin"/>
          <w:b/>
          <w:bCs/>
          <w:sz w:val="24"/>
          <w:szCs w:val="24"/>
          <w:rtl/>
        </w:rPr>
        <w:t>امضای استاد:</w:t>
      </w:r>
      <w:r>
        <w:rPr>
          <w:rFonts w:asciiTheme="majorBidi" w:hAnsiTheme="majorBidi" w:cs="B Nazanin"/>
          <w:b/>
          <w:bCs/>
          <w:sz w:val="24"/>
          <w:szCs w:val="24"/>
          <w:rtl/>
        </w:rPr>
        <w:tab/>
      </w:r>
      <w:r>
        <w:rPr>
          <w:rFonts w:asciiTheme="majorBidi" w:hAnsiTheme="majorBidi" w:cs="B Nazanin"/>
          <w:b/>
          <w:bCs/>
          <w:sz w:val="24"/>
          <w:szCs w:val="24"/>
          <w:rtl/>
        </w:rPr>
        <w:tab/>
      </w:r>
      <w:r>
        <w:rPr>
          <w:rFonts w:asciiTheme="majorBidi" w:hAnsiTheme="majorBidi" w:cs="B Nazanin"/>
          <w:b/>
          <w:bCs/>
          <w:sz w:val="24"/>
          <w:szCs w:val="24"/>
          <w:rtl/>
        </w:rPr>
        <w:tab/>
      </w:r>
      <w:r>
        <w:rPr>
          <w:rFonts w:asciiTheme="majorBidi" w:hAnsiTheme="majorBidi" w:cs="B Nazanin"/>
          <w:b/>
          <w:bCs/>
          <w:sz w:val="24"/>
          <w:szCs w:val="24"/>
          <w:rtl/>
        </w:rPr>
        <w:tab/>
      </w:r>
      <w:r>
        <w:rPr>
          <w:rFonts w:asciiTheme="majorBidi" w:hAnsiTheme="majorBidi" w:cs="B Nazanin"/>
          <w:b/>
          <w:bCs/>
          <w:sz w:val="24"/>
          <w:szCs w:val="24"/>
          <w:rtl/>
        </w:rPr>
        <w:tab/>
        <w:t xml:space="preserve">                   امضای آمر دیپارتمنت:</w:t>
      </w:r>
    </w:p>
    <w:sectPr w:rsidR="00C05C80">
      <w:footerReference w:type="default" r:id="rId8"/>
      <w:pgSz w:w="12240" w:h="15840"/>
      <w:pgMar w:top="1134" w:right="567" w:bottom="822" w:left="56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AFD" w:rsidRDefault="004B6AFD" w:rsidP="00625F7B">
      <w:pPr>
        <w:spacing w:after="0" w:line="240" w:lineRule="auto"/>
      </w:pPr>
      <w:r>
        <w:separator/>
      </w:r>
    </w:p>
  </w:endnote>
  <w:endnote w:type="continuationSeparator" w:id="0">
    <w:p w:rsidR="004B6AFD" w:rsidRDefault="004B6AFD" w:rsidP="0062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ns-serif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F7B" w:rsidRDefault="00625F7B">
    <w:pPr>
      <w:pStyle w:val="Footer"/>
      <w:jc w:val="center"/>
    </w:pPr>
    <w:r>
      <w:t>(</w:t>
    </w:r>
    <w:sdt>
      <w:sdtPr>
        <w:id w:val="-41324146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5F1B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)</w:t>
        </w:r>
      </w:sdtContent>
    </w:sdt>
  </w:p>
  <w:p w:rsidR="00625F7B" w:rsidRDefault="00625F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AFD" w:rsidRDefault="004B6AFD" w:rsidP="00625F7B">
      <w:pPr>
        <w:spacing w:after="0" w:line="240" w:lineRule="auto"/>
      </w:pPr>
      <w:r>
        <w:separator/>
      </w:r>
    </w:p>
  </w:footnote>
  <w:footnote w:type="continuationSeparator" w:id="0">
    <w:p w:rsidR="004B6AFD" w:rsidRDefault="004B6AFD" w:rsidP="00625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51019"/>
    <w:multiLevelType w:val="multilevel"/>
    <w:tmpl w:val="A3DA51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0D27F4C"/>
    <w:multiLevelType w:val="multilevel"/>
    <w:tmpl w:val="AE7A016E"/>
    <w:lvl w:ilvl="0">
      <w:start w:val="1"/>
      <w:numFmt w:val="decimalFullWidth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A62BC"/>
    <w:multiLevelType w:val="multilevel"/>
    <w:tmpl w:val="1382B9F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73A11"/>
    <w:multiLevelType w:val="multilevel"/>
    <w:tmpl w:val="B6B2669E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025996"/>
    <w:multiLevelType w:val="multilevel"/>
    <w:tmpl w:val="4302FF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62546EA8"/>
    <w:multiLevelType w:val="multilevel"/>
    <w:tmpl w:val="CD9A12D2"/>
    <w:lvl w:ilvl="0">
      <w:start w:val="1"/>
      <w:numFmt w:val="decimal"/>
      <w:lvlText w:val="%1-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C80"/>
    <w:rsid w:val="001E2D26"/>
    <w:rsid w:val="00255F1B"/>
    <w:rsid w:val="004B6AFD"/>
    <w:rsid w:val="00625F7B"/>
    <w:rsid w:val="00973AB0"/>
    <w:rsid w:val="00C05C80"/>
    <w:rsid w:val="00DC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DDE038-7A1C-4D71-8FC7-2B16E704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F08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52D73"/>
  </w:style>
  <w:style w:type="character" w:customStyle="1" w:styleId="FooterChar">
    <w:name w:val="Footer Char"/>
    <w:basedOn w:val="DefaultParagraphFont"/>
    <w:link w:val="Footer"/>
    <w:uiPriority w:val="99"/>
    <w:qFormat/>
    <w:rsid w:val="00052D73"/>
  </w:style>
  <w:style w:type="character" w:customStyle="1" w:styleId="InternetLink">
    <w:name w:val="Internet Link"/>
    <w:basedOn w:val="DefaultParagraphFont"/>
    <w:uiPriority w:val="99"/>
    <w:unhideWhenUsed/>
    <w:rsid w:val="007E541B"/>
    <w:rPr>
      <w:color w:val="0000FF"/>
      <w:u w:val="single"/>
    </w:rPr>
  </w:style>
  <w:style w:type="character" w:customStyle="1" w:styleId="ListLabel1">
    <w:name w:val="ListLabel 1"/>
    <w:qFormat/>
    <w:rPr>
      <w:rFonts w:eastAsia="Times New Roman" w:cs="B Nazani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Times New Roman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eastAsia="Calibri" w:cs="B Nazanin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b w:val="0"/>
      <w:bCs w:val="0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ascii="Arial" w:hAnsi="Arial" w:cs="Symbol"/>
      <w:sz w:val="24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ascii="sans-serif" w:hAnsi="sans-serif"/>
      <w:b w:val="0"/>
      <w:i w:val="0"/>
      <w:caps w:val="0"/>
      <w:smallCaps w:val="0"/>
      <w:strike w:val="0"/>
      <w:dstrike w:val="0"/>
      <w:color w:val="0B0080"/>
      <w:spacing w:val="0"/>
      <w:sz w:val="21"/>
      <w:highlight w:val="white"/>
      <w:u w:val="none"/>
      <w:effect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052D7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52D73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541B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42537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705</Words>
  <Characters>4025</Characters>
  <Application>Microsoft Office Word</Application>
  <DocSecurity>0</DocSecurity>
  <Lines>33</Lines>
  <Paragraphs>9</Paragraphs>
  <ScaleCrop>false</ScaleCrop>
  <Company>MRT www.Win2Farsi.com</Company>
  <LinksUpToDate>false</LinksUpToDate>
  <CharactersWithSpaces>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dc:description/>
  <cp:lastModifiedBy>toshiba</cp:lastModifiedBy>
  <cp:revision>11</cp:revision>
  <cp:lastPrinted>2017-03-25T05:50:00Z</cp:lastPrinted>
  <dcterms:created xsi:type="dcterms:W3CDTF">2018-09-15T04:23:00Z</dcterms:created>
  <dcterms:modified xsi:type="dcterms:W3CDTF">2020-04-04T17:00:00Z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MRT www.Win2Farsi.com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