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D275" w14:textId="02D88391" w:rsidR="00000000" w:rsidRDefault="00767CB7" w:rsidP="00602792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جلسه اول:</w:t>
      </w:r>
    </w:p>
    <w:p w14:paraId="61E3FA44" w14:textId="307DAE2E" w:rsidR="00767CB7" w:rsidRPr="00602792" w:rsidRDefault="00AA47C4" w:rsidP="00767CB7">
      <w:pPr>
        <w:bidi/>
        <w:rPr>
          <w:rFonts w:cs="B Mitra" w:hint="cs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یک الگو یک راه حل موفق هست برای یک مشکل تکرار شونده در یک </w:t>
      </w:r>
      <w:r>
        <w:rPr>
          <w:rFonts w:cs="B Mitra"/>
          <w:sz w:val="36"/>
          <w:szCs w:val="36"/>
          <w:lang w:bidi="fa-IR"/>
        </w:rPr>
        <w:t>context</w:t>
      </w:r>
      <w:r>
        <w:rPr>
          <w:rFonts w:cs="B Mitra" w:hint="cs"/>
          <w:sz w:val="36"/>
          <w:szCs w:val="36"/>
          <w:rtl/>
          <w:lang w:bidi="fa-IR"/>
        </w:rPr>
        <w:t xml:space="preserve"> خاص در هر </w:t>
      </w:r>
      <w:r>
        <w:rPr>
          <w:rFonts w:cs="B Mitra"/>
          <w:sz w:val="36"/>
          <w:szCs w:val="36"/>
          <w:lang w:bidi="fa-IR"/>
        </w:rPr>
        <w:t>context</w:t>
      </w:r>
      <w:r>
        <w:rPr>
          <w:rFonts w:cs="B Mitra" w:hint="cs"/>
          <w:sz w:val="36"/>
          <w:szCs w:val="36"/>
          <w:rtl/>
          <w:lang w:bidi="fa-IR"/>
        </w:rPr>
        <w:t xml:space="preserve">یی نیست ممکن است یک راه حل در یک موضوعی درست و در یک موضوع دیگر درست نباشد مثلا در دامنه سیستم مالی درست یا در ثبت نام غلط باشد. </w:t>
      </w:r>
      <w:r w:rsidR="0081781B">
        <w:rPr>
          <w:rFonts w:cs="B Mitra" w:hint="cs"/>
          <w:sz w:val="36"/>
          <w:szCs w:val="36"/>
          <w:rtl/>
          <w:lang w:bidi="fa-IR"/>
        </w:rPr>
        <w:t xml:space="preserve">یک الگو میتواند جز یک مرحله باشد. یک راه حل ممکن است در یک موضوع الگو باشد در یک موضوع نباشد. </w:t>
      </w:r>
    </w:p>
    <w:sectPr w:rsidR="00767CB7" w:rsidRPr="00602792" w:rsidSect="00602792">
      <w:pgSz w:w="12240" w:h="15840"/>
      <w:pgMar w:top="720" w:right="864" w:bottom="648" w:left="864" w:header="720" w:footer="720" w:gutter="0"/>
      <w:pgBorders w:offsetFrom="page">
        <w:top w:val="single" w:sz="48" w:space="24" w:color="66CCFF"/>
        <w:left w:val="single" w:sz="48" w:space="24" w:color="66CCFF"/>
        <w:bottom w:val="single" w:sz="48" w:space="24" w:color="66CCFF"/>
        <w:right w:val="single" w:sz="48" w:space="24" w:color="66CCF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77"/>
    <w:rsid w:val="002A2807"/>
    <w:rsid w:val="002E160E"/>
    <w:rsid w:val="003E5C9F"/>
    <w:rsid w:val="005A08F1"/>
    <w:rsid w:val="00602792"/>
    <w:rsid w:val="00767CB7"/>
    <w:rsid w:val="0081781B"/>
    <w:rsid w:val="00AA47C4"/>
    <w:rsid w:val="00B15077"/>
    <w:rsid w:val="00DB649F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6121"/>
  <w15:chartTrackingRefBased/>
  <w15:docId w15:val="{4B32EEB5-6AD0-4F73-A87C-B2BB5426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2024-04-22T21:08:00Z</dcterms:created>
  <dcterms:modified xsi:type="dcterms:W3CDTF">2024-04-22T21:18:00Z</dcterms:modified>
</cp:coreProperties>
</file>