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E2C53" w14:textId="16446E4B" w:rsidR="009B7834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به نام خدا</w:t>
      </w:r>
    </w:p>
    <w:p w14:paraId="15C99D98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4365FFF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6666F68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0C1088F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07AA039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BE3CA07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C18D1CC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6559C81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9C30E98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3F232375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6EC645A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A4D44D3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40C5777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7314522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27766AE5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568B288" w14:textId="56886DD6" w:rsidR="00FD1106" w:rsidRDefault="00FD1106" w:rsidP="00FD1106">
      <w:pPr>
        <w:pStyle w:val="TOCHeading"/>
        <w:rPr>
          <w:rtl/>
        </w:rPr>
      </w:pPr>
    </w:p>
    <w:p w14:paraId="23A20625" w14:textId="77777777" w:rsidR="00FD1106" w:rsidRDefault="00FD1106" w:rsidP="00FD1106">
      <w:pPr>
        <w:rPr>
          <w:rtl/>
        </w:rPr>
      </w:pPr>
    </w:p>
    <w:p w14:paraId="3C74D955" w14:textId="77777777" w:rsidR="00FD1106" w:rsidRDefault="00FD1106" w:rsidP="00FD1106">
      <w:pPr>
        <w:rPr>
          <w:rtl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rtl/>
          <w14:ligatures w14:val="standardContextual"/>
        </w:rPr>
        <w:id w:val="-4252770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F292502" w14:textId="4991A428" w:rsidR="00A87489" w:rsidRPr="00A87489" w:rsidRDefault="00A87489" w:rsidP="00A87489">
          <w:pPr>
            <w:pStyle w:val="TOCHeading"/>
            <w:bidi/>
            <w:rPr>
              <w:rFonts w:cs="B Nazanin"/>
            </w:rPr>
          </w:pPr>
          <w:r w:rsidRPr="00A87489">
            <w:rPr>
              <w:rFonts w:cs="B Nazanin"/>
            </w:rPr>
            <w:t>Table of Contents</w:t>
          </w:r>
        </w:p>
        <w:p w14:paraId="2ABA4AE5" w14:textId="7E96F3AC" w:rsidR="000F02CB" w:rsidRDefault="00A87489" w:rsidP="000F02CB">
          <w:pPr>
            <w:pStyle w:val="TOC1"/>
            <w:rPr>
              <w:rFonts w:eastAsiaTheme="minorEastAsia"/>
              <w:noProof/>
            </w:rPr>
          </w:pPr>
          <w:r w:rsidRPr="00A87489">
            <w:rPr>
              <w:rFonts w:cs="B Nazanin"/>
            </w:rPr>
            <w:fldChar w:fldCharType="begin"/>
          </w:r>
          <w:r w:rsidRPr="00A87489">
            <w:rPr>
              <w:rFonts w:cs="B Nazanin"/>
            </w:rPr>
            <w:instrText xml:space="preserve"> TOC \o "1-3" \h \z \u </w:instrText>
          </w:r>
          <w:r w:rsidRPr="00A87489">
            <w:rPr>
              <w:rFonts w:cs="B Nazanin"/>
            </w:rPr>
            <w:fldChar w:fldCharType="separate"/>
          </w:r>
          <w:hyperlink w:anchor="_Toc196307159" w:history="1">
            <w:r w:rsidR="000F02CB" w:rsidRPr="00BF535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سوال 1 : فضا رنگ‌ها</w:t>
            </w:r>
            <w:r w:rsidR="000F02CB">
              <w:rPr>
                <w:noProof/>
                <w:webHidden/>
              </w:rPr>
              <w:tab/>
            </w:r>
            <w:r w:rsidR="000F02CB">
              <w:rPr>
                <w:noProof/>
                <w:webHidden/>
              </w:rPr>
              <w:fldChar w:fldCharType="begin"/>
            </w:r>
            <w:r w:rsidR="000F02CB">
              <w:rPr>
                <w:noProof/>
                <w:webHidden/>
              </w:rPr>
              <w:instrText xml:space="preserve"> PAGEREF _Toc196307159 \h </w:instrText>
            </w:r>
            <w:r w:rsidR="000F02CB">
              <w:rPr>
                <w:noProof/>
                <w:webHidden/>
              </w:rPr>
            </w:r>
            <w:r w:rsidR="000F02CB">
              <w:rPr>
                <w:noProof/>
                <w:webHidden/>
              </w:rPr>
              <w:fldChar w:fldCharType="separate"/>
            </w:r>
            <w:r w:rsidR="000F02CB">
              <w:rPr>
                <w:noProof/>
                <w:webHidden/>
              </w:rPr>
              <w:t>3</w:t>
            </w:r>
            <w:r w:rsidR="000F02CB">
              <w:rPr>
                <w:noProof/>
                <w:webHidden/>
              </w:rPr>
              <w:fldChar w:fldCharType="end"/>
            </w:r>
          </w:hyperlink>
        </w:p>
        <w:p w14:paraId="47D807EF" w14:textId="6E5DCCDC" w:rsidR="000F02CB" w:rsidRDefault="000F02CB" w:rsidP="000F02CB">
          <w:pPr>
            <w:pStyle w:val="TOC2"/>
            <w:jc w:val="both"/>
            <w:rPr>
              <w:rFonts w:eastAsiaTheme="minorEastAsia"/>
              <w:noProof/>
            </w:rPr>
          </w:pPr>
          <w:hyperlink w:anchor="_Toc196307160" w:history="1">
            <w:r w:rsidRPr="00BF5353">
              <w:rPr>
                <w:rStyle w:val="Hyperlink"/>
                <w:rFonts w:cs="B Nazanin"/>
                <w:b/>
                <w:bCs/>
                <w:noProof/>
                <w:rtl/>
                <w:lang w:bidi="fa-IR"/>
              </w:rPr>
              <w:t>بخش الف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_Toc196307160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5465F" w14:textId="6898499D" w:rsidR="000F02CB" w:rsidRDefault="000F02CB" w:rsidP="000F02CB">
          <w:pPr>
            <w:pStyle w:val="TOC3"/>
            <w:jc w:val="both"/>
            <w:rPr>
              <w:rFonts w:eastAsiaTheme="minorEastAsia"/>
              <w:noProof/>
            </w:rPr>
          </w:pPr>
          <w:hyperlink w:anchor="_Toc196307161" w:history="1">
            <w:r w:rsidRPr="00BF5353">
              <w:rPr>
                <w:rStyle w:val="Hyperlink"/>
                <w:rFonts w:ascii="Comic Sans MS" w:hAnsi="Comic Sans MS" w:cs="B Nazanin"/>
                <w:b/>
                <w:bCs/>
                <w:noProof/>
                <w:rtl/>
              </w:rPr>
              <w:t xml:space="preserve">فضا رنگ  </w:t>
            </w:r>
            <w:r w:rsidRPr="00BF5353">
              <w:rPr>
                <w:rStyle w:val="Hyperlink"/>
                <w:rFonts w:ascii="Comic Sans MS" w:hAnsi="Comic Sans MS" w:cs="B Nazanin"/>
                <w:b/>
                <w:bCs/>
                <w:noProof/>
              </w:rPr>
              <w:t>RGB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_Toc196307161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598F97" w14:textId="54E64B78" w:rsidR="000F02CB" w:rsidRDefault="000F02CB" w:rsidP="000F02CB">
          <w:pPr>
            <w:pStyle w:val="TOC3"/>
            <w:jc w:val="both"/>
            <w:rPr>
              <w:rFonts w:eastAsiaTheme="minorEastAsia"/>
              <w:noProof/>
            </w:rPr>
          </w:pPr>
          <w:hyperlink w:anchor="_Toc196307162" w:history="1">
            <w:r w:rsidRPr="00BF5353">
              <w:rPr>
                <w:rStyle w:val="Hyperlink"/>
                <w:rFonts w:ascii="Comic Sans MS" w:hAnsi="Comic Sans MS" w:cs="B Nazanin"/>
                <w:b/>
                <w:bCs/>
                <w:noProof/>
                <w:rtl/>
                <w:lang w:bidi="fa-IR"/>
              </w:rPr>
              <w:t xml:space="preserve">فضا رنگ </w:t>
            </w:r>
            <w:r w:rsidRPr="00BF5353">
              <w:rPr>
                <w:rStyle w:val="Hyperlink"/>
                <w:rFonts w:ascii="Comic Sans MS" w:hAnsi="Comic Sans MS" w:cs="B Nazanin"/>
                <w:b/>
                <w:bCs/>
                <w:noProof/>
                <w:lang w:bidi="fa-IR"/>
              </w:rPr>
              <w:t>CMYK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_Toc196307162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E66EF8" w14:textId="6229D695" w:rsidR="000F02CB" w:rsidRDefault="000F02CB" w:rsidP="000F02CB">
          <w:pPr>
            <w:pStyle w:val="TOC3"/>
            <w:jc w:val="both"/>
            <w:rPr>
              <w:rFonts w:eastAsiaTheme="minorEastAsia"/>
              <w:noProof/>
            </w:rPr>
          </w:pPr>
          <w:hyperlink w:anchor="_Toc196307163" w:history="1">
            <w:r w:rsidRPr="00BF5353">
              <w:rPr>
                <w:rStyle w:val="Hyperlink"/>
                <w:rFonts w:ascii="Comic Sans MS" w:hAnsi="Comic Sans MS" w:cs="B Nazanin"/>
                <w:b/>
                <w:bCs/>
                <w:noProof/>
                <w:rtl/>
                <w:lang w:bidi="fa-IR"/>
              </w:rPr>
              <w:t xml:space="preserve">فضا رنگ </w:t>
            </w:r>
            <w:r w:rsidRPr="00BF5353">
              <w:rPr>
                <w:rStyle w:val="Hyperlink"/>
                <w:rFonts w:ascii="Comic Sans MS" w:hAnsi="Comic Sans MS" w:cs="B Nazanin"/>
                <w:b/>
                <w:bCs/>
                <w:noProof/>
                <w:lang w:bidi="fa-IR"/>
              </w:rPr>
              <w:t>HSV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_Toc196307163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D7075" w14:textId="573BF523" w:rsidR="00A87489" w:rsidRDefault="00A87489" w:rsidP="00A87489">
          <w:pPr>
            <w:bidi/>
          </w:pPr>
          <w:r w:rsidRPr="00A87489">
            <w:rPr>
              <w:rFonts w:cs="B Nazanin"/>
              <w:b/>
              <w:bCs/>
              <w:noProof/>
            </w:rPr>
            <w:fldChar w:fldCharType="end"/>
          </w:r>
        </w:p>
      </w:sdtContent>
    </w:sdt>
    <w:p w14:paraId="60D3D8B9" w14:textId="77777777" w:rsidR="00FD1106" w:rsidRPr="00FD1106" w:rsidRDefault="00FD1106" w:rsidP="00FD1106">
      <w:pPr>
        <w:bidi/>
        <w:jc w:val="both"/>
        <w:rPr>
          <w:rFonts w:cs="B Nazanin"/>
          <w:sz w:val="32"/>
          <w:szCs w:val="32"/>
        </w:rPr>
      </w:pPr>
    </w:p>
    <w:p w14:paraId="750E4A68" w14:textId="77777777" w:rsidR="00CE4DE1" w:rsidRDefault="00CE4DE1" w:rsidP="00FD1106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B8D2750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5441952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E4B6B54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02C4CEB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B9B23D8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02730746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479CD7D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7C8DF231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1C10ECF1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559D1F7E" w14:textId="77777777" w:rsidR="00CE4DE1" w:rsidRDefault="00CE4DE1" w:rsidP="00CE4DE1">
      <w:pPr>
        <w:bidi/>
        <w:jc w:val="center"/>
        <w:rPr>
          <w:rFonts w:cs="B Nazanin"/>
          <w:sz w:val="32"/>
          <w:szCs w:val="32"/>
          <w:rtl/>
          <w:lang w:bidi="fa-IR"/>
        </w:rPr>
      </w:pPr>
    </w:p>
    <w:p w14:paraId="64BAF8E7" w14:textId="77777777" w:rsidR="00CE4DE1" w:rsidRDefault="00CE4DE1" w:rsidP="00FD1106">
      <w:pPr>
        <w:bidi/>
        <w:rPr>
          <w:rFonts w:cs="B Nazanin"/>
          <w:sz w:val="32"/>
          <w:szCs w:val="32"/>
          <w:rtl/>
          <w:lang w:bidi="fa-IR"/>
        </w:rPr>
      </w:pPr>
    </w:p>
    <w:p w14:paraId="632FEDAD" w14:textId="6104EF3D" w:rsidR="00CE4DE1" w:rsidRPr="0020284F" w:rsidRDefault="00CE4DE1" w:rsidP="000708C4">
      <w:pPr>
        <w:pStyle w:val="Heading1"/>
        <w:bidi/>
        <w:jc w:val="center"/>
        <w:rPr>
          <w:rFonts w:cs="B Nazanin"/>
          <w:b/>
          <w:bCs/>
          <w:color w:val="auto"/>
          <w:sz w:val="44"/>
          <w:szCs w:val="44"/>
          <w:rtl/>
          <w:lang w:bidi="fa-IR"/>
        </w:rPr>
      </w:pPr>
      <w:bookmarkStart w:id="0" w:name="_Toc196306991"/>
      <w:bookmarkStart w:id="1" w:name="_Toc196307159"/>
      <w:r w:rsidRPr="0020284F">
        <w:rPr>
          <w:rFonts w:cs="B Nazanin" w:hint="cs"/>
          <w:b/>
          <w:bCs/>
          <w:color w:val="auto"/>
          <w:sz w:val="44"/>
          <w:szCs w:val="44"/>
          <w:rtl/>
          <w:lang w:bidi="fa-IR"/>
        </w:rPr>
        <w:lastRenderedPageBreak/>
        <w:t xml:space="preserve">سوال </w:t>
      </w:r>
      <w:r w:rsidR="007C38EB" w:rsidRPr="0020284F">
        <w:rPr>
          <w:rFonts w:cs="B Nazanin" w:hint="cs"/>
          <w:b/>
          <w:bCs/>
          <w:color w:val="auto"/>
          <w:sz w:val="44"/>
          <w:szCs w:val="44"/>
          <w:rtl/>
          <w:lang w:bidi="fa-IR"/>
        </w:rPr>
        <w:t xml:space="preserve">1 : فضا </w:t>
      </w:r>
      <w:proofErr w:type="spellStart"/>
      <w:r w:rsidR="007C38EB" w:rsidRPr="0020284F">
        <w:rPr>
          <w:rFonts w:cs="B Nazanin" w:hint="cs"/>
          <w:b/>
          <w:bCs/>
          <w:color w:val="auto"/>
          <w:sz w:val="44"/>
          <w:szCs w:val="44"/>
          <w:rtl/>
          <w:lang w:bidi="fa-IR"/>
        </w:rPr>
        <w:t>رنگ‌ها</w:t>
      </w:r>
      <w:bookmarkEnd w:id="0"/>
      <w:bookmarkEnd w:id="1"/>
      <w:proofErr w:type="spellEnd"/>
    </w:p>
    <w:p w14:paraId="7CDD49A9" w14:textId="77777777" w:rsidR="0077521F" w:rsidRDefault="0077521F" w:rsidP="0077521F">
      <w:pPr>
        <w:bidi/>
        <w:rPr>
          <w:rFonts w:cs="B Nazanin"/>
          <w:sz w:val="32"/>
          <w:szCs w:val="32"/>
          <w:rtl/>
          <w:lang w:bidi="fa-IR"/>
        </w:rPr>
      </w:pPr>
    </w:p>
    <w:p w14:paraId="591EF284" w14:textId="37EDC2E3" w:rsidR="007C38EB" w:rsidRPr="00A87489" w:rsidRDefault="0077521F" w:rsidP="008D0381">
      <w:pPr>
        <w:pStyle w:val="Heading2"/>
        <w:bidi/>
        <w:rPr>
          <w:rFonts w:cs="B Nazanin"/>
          <w:b/>
          <w:bCs/>
          <w:color w:val="auto"/>
          <w:sz w:val="36"/>
          <w:szCs w:val="36"/>
          <w:rtl/>
          <w:lang w:bidi="fa-IR"/>
        </w:rPr>
      </w:pPr>
      <w:bookmarkStart w:id="2" w:name="_Toc196306992"/>
      <w:bookmarkStart w:id="3" w:name="_Toc196307160"/>
      <w:r w:rsidRPr="00A87489">
        <w:rPr>
          <w:rFonts w:cs="B Nazanin" w:hint="cs"/>
          <w:b/>
          <w:bCs/>
          <w:color w:val="auto"/>
          <w:sz w:val="36"/>
          <w:szCs w:val="36"/>
          <w:rtl/>
          <w:lang w:bidi="fa-IR"/>
        </w:rPr>
        <w:t>بخش الف</w:t>
      </w:r>
      <w:bookmarkEnd w:id="2"/>
      <w:bookmarkEnd w:id="3"/>
    </w:p>
    <w:p w14:paraId="06086E4C" w14:textId="1AA17BD4" w:rsidR="0077521F" w:rsidRDefault="0077521F" w:rsidP="00A55A2C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یک فضا رنگ، به نوعی یک مدل ریاضی برای توصیف کردن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رنگ‌ها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با اعداد است. به طور خاص برای مدیریت کردن و مشخص کردن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رنگ‌ها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استفاده میشود. </w:t>
      </w:r>
      <w:r w:rsidR="000D5715">
        <w:rPr>
          <w:rFonts w:cs="B Nazanin" w:hint="cs"/>
          <w:sz w:val="32"/>
          <w:szCs w:val="32"/>
          <w:rtl/>
          <w:lang w:bidi="fa-IR"/>
        </w:rPr>
        <w:t xml:space="preserve">هر مدل برای </w:t>
      </w:r>
      <w:proofErr w:type="spellStart"/>
      <w:r w:rsidR="000D5715">
        <w:rPr>
          <w:rFonts w:cs="B Nazanin" w:hint="cs"/>
          <w:sz w:val="32"/>
          <w:szCs w:val="32"/>
          <w:rtl/>
          <w:lang w:bidi="fa-IR"/>
        </w:rPr>
        <w:t>استفاده‌ای</w:t>
      </w:r>
      <w:proofErr w:type="spellEnd"/>
      <w:r w:rsidR="000D5715">
        <w:rPr>
          <w:rFonts w:cs="B Nazanin" w:hint="cs"/>
          <w:sz w:val="32"/>
          <w:szCs w:val="32"/>
          <w:rtl/>
          <w:lang w:bidi="fa-IR"/>
        </w:rPr>
        <w:t xml:space="preserve"> خاص به کار میرود که در ادامه هر کدام را بررسی میکنیم:</w:t>
      </w:r>
    </w:p>
    <w:p w14:paraId="18F3DB95" w14:textId="084E19C2" w:rsidR="005420BD" w:rsidRPr="00A87489" w:rsidRDefault="00C6399D" w:rsidP="00FD1106">
      <w:pPr>
        <w:pStyle w:val="Heading3"/>
        <w:bidi/>
        <w:rPr>
          <w:rFonts w:ascii="Comic Sans MS" w:hAnsi="Comic Sans MS" w:cs="B Nazanin"/>
          <w:b/>
          <w:bCs/>
          <w:color w:val="auto"/>
          <w:sz w:val="32"/>
          <w:szCs w:val="32"/>
        </w:rPr>
      </w:pPr>
      <w:bookmarkStart w:id="4" w:name="_Toc196306993"/>
      <w:bookmarkStart w:id="5" w:name="_Toc196307161"/>
      <w:r w:rsidRPr="00A87489">
        <w:rPr>
          <w:rFonts w:ascii="Comic Sans MS" w:hAnsi="Comic Sans MS" w:cs="B Nazanin"/>
          <w:b/>
          <w:bCs/>
          <w:color w:val="auto"/>
          <w:sz w:val="32"/>
          <w:szCs w:val="32"/>
          <w:rtl/>
        </w:rPr>
        <w:t>فضا رنگ</w:t>
      </w:r>
      <w:r w:rsidR="00E203C0" w:rsidRPr="00A87489">
        <w:rPr>
          <w:rFonts w:ascii="Comic Sans MS" w:hAnsi="Comic Sans MS" w:cs="B Nazanin" w:hint="cs"/>
          <w:b/>
          <w:bCs/>
          <w:color w:val="auto"/>
          <w:sz w:val="32"/>
          <w:szCs w:val="32"/>
          <w:rtl/>
        </w:rPr>
        <w:t xml:space="preserve"> </w:t>
      </w:r>
      <w:r w:rsidRPr="00A87489">
        <w:rPr>
          <w:rFonts w:ascii="Comic Sans MS" w:hAnsi="Comic Sans MS" w:cs="B Nazanin"/>
          <w:b/>
          <w:bCs/>
          <w:color w:val="auto"/>
          <w:sz w:val="32"/>
          <w:szCs w:val="32"/>
          <w:rtl/>
        </w:rPr>
        <w:t xml:space="preserve"> </w:t>
      </w:r>
      <w:r w:rsidRPr="00A87489">
        <w:rPr>
          <w:rFonts w:ascii="Comic Sans MS" w:hAnsi="Comic Sans MS" w:cs="B Nazanin"/>
          <w:b/>
          <w:bCs/>
          <w:color w:val="auto"/>
          <w:sz w:val="32"/>
          <w:szCs w:val="32"/>
        </w:rPr>
        <w:t>RGB</w:t>
      </w:r>
      <w:bookmarkEnd w:id="4"/>
      <w:bookmarkEnd w:id="5"/>
    </w:p>
    <w:p w14:paraId="7B030F2E" w14:textId="32E8683E" w:rsidR="000D5715" w:rsidRDefault="00C6399D" w:rsidP="00A55A2C">
      <w:pPr>
        <w:bidi/>
        <w:jc w:val="both"/>
        <w:rPr>
          <w:rFonts w:cs="B Nazanin"/>
          <w:sz w:val="32"/>
          <w:szCs w:val="32"/>
          <w:rtl/>
          <w:lang w:bidi="fa-IR"/>
        </w:rPr>
      </w:pPr>
      <w:r w:rsidRPr="005420BD">
        <w:rPr>
          <w:rFonts w:cs="B Nazanin" w:hint="cs"/>
          <w:sz w:val="32"/>
          <w:szCs w:val="32"/>
          <w:rtl/>
          <w:lang w:bidi="fa-IR"/>
        </w:rPr>
        <w:t>این مدل که مخفف سه رنگ آبی، سبز و قرمز هست</w:t>
      </w:r>
      <w:r w:rsidR="006C65C8" w:rsidRPr="005420BD">
        <w:rPr>
          <w:rFonts w:cs="B Nazanin" w:hint="cs"/>
          <w:sz w:val="32"/>
          <w:szCs w:val="32"/>
          <w:rtl/>
          <w:lang w:bidi="fa-IR"/>
        </w:rPr>
        <w:t xml:space="preserve">، بر اساس نحوه ترکیب نور است که با رنگ سیاه (یعنی نبود نور) شروع میشود و با افزودن مقادیر مختلفی از نور قرمز، سبز و آبی (که رنگ های اصلی نور هستند)، طیف وسیعی از </w:t>
      </w:r>
      <w:proofErr w:type="spellStart"/>
      <w:r w:rsidR="006C65C8" w:rsidRPr="005420BD">
        <w:rPr>
          <w:rFonts w:cs="B Nazanin" w:hint="cs"/>
          <w:sz w:val="32"/>
          <w:szCs w:val="32"/>
          <w:rtl/>
          <w:lang w:bidi="fa-IR"/>
        </w:rPr>
        <w:t>رنگ‌ها</w:t>
      </w:r>
      <w:proofErr w:type="spellEnd"/>
      <w:r w:rsidR="006C65C8" w:rsidRPr="005420BD">
        <w:rPr>
          <w:rFonts w:cs="B Nazanin" w:hint="cs"/>
          <w:sz w:val="32"/>
          <w:szCs w:val="32"/>
          <w:rtl/>
          <w:lang w:bidi="fa-IR"/>
        </w:rPr>
        <w:t xml:space="preserve"> را </w:t>
      </w:r>
      <w:r w:rsidR="00673A96" w:rsidRPr="005420BD">
        <w:rPr>
          <w:rFonts w:cs="B Nazanin" w:hint="cs"/>
          <w:sz w:val="32"/>
          <w:szCs w:val="32"/>
          <w:rtl/>
          <w:lang w:bidi="fa-IR"/>
        </w:rPr>
        <w:t xml:space="preserve">تولید میکند. </w:t>
      </w:r>
    </w:p>
    <w:p w14:paraId="0CECD034" w14:textId="53B25CA0" w:rsidR="005420BD" w:rsidRDefault="005420BD" w:rsidP="00A55A2C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نحوه کارکرد مدل به این شکل است که اگر این نورهای مختلف با هم ترکیب شوند رنگ های مختلفی تولید میکنند اگر هر 3 نور با تمام شدت </w:t>
      </w:r>
      <w:r w:rsidR="00126E46">
        <w:rPr>
          <w:rFonts w:cs="B Nazanin" w:hint="cs"/>
          <w:sz w:val="32"/>
          <w:szCs w:val="32"/>
          <w:rtl/>
          <w:lang w:bidi="fa-IR"/>
        </w:rPr>
        <w:t xml:space="preserve">ترکیب شوند رنگ سفید را پدید میاورند. </w:t>
      </w:r>
      <w:r w:rsidR="004B5771">
        <w:rPr>
          <w:rFonts w:cs="B Nazanin" w:hint="cs"/>
          <w:sz w:val="32"/>
          <w:szCs w:val="32"/>
          <w:rtl/>
          <w:lang w:bidi="fa-IR"/>
        </w:rPr>
        <w:t xml:space="preserve">متغیر بودن شدت هر نور (روشنایی هر کدام) باعث تولید میلیون های رنگ جدید میشود. </w:t>
      </w:r>
    </w:p>
    <w:p w14:paraId="724C7DE4" w14:textId="77777777" w:rsidR="00667F47" w:rsidRDefault="00C720BA" w:rsidP="00A55A2C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هر مولفه از این فضا رنگ با یک عدد </w:t>
      </w:r>
      <w:r w:rsidR="00C371B5">
        <w:rPr>
          <w:rFonts w:cs="B Nazanin" w:hint="cs"/>
          <w:sz w:val="32"/>
          <w:szCs w:val="32"/>
          <w:rtl/>
          <w:lang w:bidi="fa-IR"/>
        </w:rPr>
        <w:t xml:space="preserve">صحیح بین 0 تا 255 نمایش داده میشوند. </w:t>
      </w:r>
      <w:r w:rsidR="00433D21">
        <w:rPr>
          <w:rFonts w:cs="B Nazanin" w:hint="cs"/>
          <w:sz w:val="32"/>
          <w:szCs w:val="32"/>
          <w:rtl/>
          <w:lang w:bidi="fa-IR"/>
        </w:rPr>
        <w:t>0 به معنای عدم حضور این نور و 255 به معنای حضور پر رنگ این نور معنا دارد. هر کدام از این موارد را نیز میتوان با 8 بیت در هر کانال نمایش داد</w:t>
      </w:r>
      <w:r w:rsidR="000A0817">
        <w:rPr>
          <w:rFonts w:cs="B Nazanin" w:hint="cs"/>
          <w:sz w:val="32"/>
          <w:szCs w:val="32"/>
          <w:rtl/>
          <w:lang w:bidi="fa-IR"/>
        </w:rPr>
        <w:t xml:space="preserve"> که اجازه میدهد 256 مقدار ممکن برای هر مولفه داشته باشیم. در نتیجه این اتفاق ما </w:t>
      </w:r>
      <w:r w:rsidR="000A0817">
        <w:rPr>
          <w:rFonts w:cs="B Nazanin"/>
          <w:sz w:val="32"/>
          <w:szCs w:val="32"/>
          <w:lang w:bidi="fa-IR"/>
        </w:rPr>
        <w:t>256*256*256*=16</w:t>
      </w:r>
      <w:r w:rsidR="0076204A">
        <w:rPr>
          <w:rFonts w:cs="B Nazanin"/>
          <w:sz w:val="32"/>
          <w:szCs w:val="32"/>
          <w:lang w:bidi="fa-IR"/>
        </w:rPr>
        <w:t>,777,216</w:t>
      </w:r>
      <w:r w:rsidR="0076204A">
        <w:rPr>
          <w:rFonts w:cs="B Nazanin" w:hint="cs"/>
          <w:sz w:val="32"/>
          <w:szCs w:val="32"/>
          <w:rtl/>
          <w:lang w:bidi="fa-IR"/>
        </w:rPr>
        <w:t xml:space="preserve"> رنگ ممکن خواهیم داشت. </w:t>
      </w:r>
      <w:r w:rsidR="00974578">
        <w:rPr>
          <w:rFonts w:cs="B Nazanin" w:hint="cs"/>
          <w:sz w:val="32"/>
          <w:szCs w:val="32"/>
          <w:rtl/>
          <w:lang w:bidi="fa-IR"/>
        </w:rPr>
        <w:t>همچنی</w:t>
      </w:r>
      <w:r w:rsidR="00A55A2C">
        <w:rPr>
          <w:rFonts w:cs="B Nazanin" w:hint="cs"/>
          <w:sz w:val="32"/>
          <w:szCs w:val="32"/>
          <w:rtl/>
          <w:lang w:bidi="fa-IR"/>
        </w:rPr>
        <w:t xml:space="preserve">ن برای گزارش دقیق از هر رنگ میتوانیم از تعداد </w:t>
      </w:r>
      <w:proofErr w:type="spellStart"/>
      <w:r w:rsidR="00A55A2C">
        <w:rPr>
          <w:rFonts w:cs="B Nazanin" w:hint="cs"/>
          <w:sz w:val="32"/>
          <w:szCs w:val="32"/>
          <w:rtl/>
          <w:lang w:bidi="fa-IR"/>
        </w:rPr>
        <w:t>بیت‌های</w:t>
      </w:r>
      <w:proofErr w:type="spellEnd"/>
      <w:r w:rsidR="00A55A2C">
        <w:rPr>
          <w:rFonts w:cs="B Nazanin" w:hint="cs"/>
          <w:sz w:val="32"/>
          <w:szCs w:val="32"/>
          <w:rtl/>
          <w:lang w:bidi="fa-IR"/>
        </w:rPr>
        <w:t xml:space="preserve"> بیشتری برای توصیف کنیم. </w:t>
      </w:r>
    </w:p>
    <w:p w14:paraId="73C8E250" w14:textId="211308FC" w:rsidR="00C720BA" w:rsidRDefault="00A55A2C" w:rsidP="00667F4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مدل در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مانیتورها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و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دستگاه‌های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هوشمند معمولا استفاده میشود که یک مدل </w:t>
      </w:r>
      <w:r w:rsidR="00C26DC3">
        <w:rPr>
          <w:rFonts w:cs="B Nazanin" w:hint="cs"/>
          <w:sz w:val="32"/>
          <w:szCs w:val="32"/>
          <w:rtl/>
          <w:lang w:bidi="fa-IR"/>
        </w:rPr>
        <w:t xml:space="preserve">اصلی برای </w:t>
      </w:r>
      <w:proofErr w:type="spellStart"/>
      <w:r w:rsidR="00C26DC3">
        <w:rPr>
          <w:rFonts w:cs="B Nazanin" w:hint="cs"/>
          <w:sz w:val="32"/>
          <w:szCs w:val="32"/>
          <w:rtl/>
          <w:lang w:bidi="fa-IR"/>
        </w:rPr>
        <w:t>دستگاه‌هایی</w:t>
      </w:r>
      <w:proofErr w:type="spellEnd"/>
      <w:r w:rsidR="00C26DC3">
        <w:rPr>
          <w:rFonts w:cs="B Nazanin" w:hint="cs"/>
          <w:sz w:val="32"/>
          <w:szCs w:val="32"/>
          <w:rtl/>
          <w:lang w:bidi="fa-IR"/>
        </w:rPr>
        <w:t xml:space="preserve"> است که نور منتشر میکنند. </w:t>
      </w:r>
      <w:r w:rsidR="007306AA">
        <w:rPr>
          <w:rFonts w:cs="B Nazanin" w:hint="cs"/>
          <w:sz w:val="32"/>
          <w:szCs w:val="32"/>
          <w:rtl/>
          <w:lang w:bidi="fa-IR"/>
        </w:rPr>
        <w:t xml:space="preserve">البته مشکلی که در این </w:t>
      </w:r>
      <w:proofErr w:type="spellStart"/>
      <w:r w:rsidR="007306AA">
        <w:rPr>
          <w:rFonts w:cs="B Nazanin" w:hint="cs"/>
          <w:sz w:val="32"/>
          <w:szCs w:val="32"/>
          <w:rtl/>
          <w:lang w:bidi="fa-IR"/>
        </w:rPr>
        <w:t>سیستم‌ها</w:t>
      </w:r>
      <w:proofErr w:type="spellEnd"/>
      <w:r w:rsidR="007306AA">
        <w:rPr>
          <w:rFonts w:cs="B Nazanin" w:hint="cs"/>
          <w:sz w:val="32"/>
          <w:szCs w:val="32"/>
          <w:rtl/>
          <w:lang w:bidi="fa-IR"/>
        </w:rPr>
        <w:t xml:space="preserve"> هست وابسته بودن آنها به یک دستگاه خاص است به طوری که مقدار یکسان </w:t>
      </w:r>
      <w:r w:rsidR="007306AA">
        <w:rPr>
          <w:rFonts w:cs="B Nazanin"/>
          <w:sz w:val="32"/>
          <w:szCs w:val="32"/>
          <w:lang w:bidi="fa-IR"/>
        </w:rPr>
        <w:t>RGB</w:t>
      </w:r>
      <w:r w:rsidR="007306AA">
        <w:rPr>
          <w:rFonts w:cs="B Nazanin" w:hint="cs"/>
          <w:sz w:val="32"/>
          <w:szCs w:val="32"/>
          <w:rtl/>
          <w:lang w:bidi="fa-IR"/>
        </w:rPr>
        <w:t xml:space="preserve"> </w:t>
      </w:r>
      <w:r w:rsidR="00E4407A">
        <w:rPr>
          <w:rFonts w:cs="B Nazanin" w:hint="cs"/>
          <w:sz w:val="32"/>
          <w:szCs w:val="32"/>
          <w:rtl/>
          <w:lang w:bidi="fa-IR"/>
        </w:rPr>
        <w:t>در صفحات مختلف</w:t>
      </w:r>
      <w:r w:rsidR="00F10244">
        <w:rPr>
          <w:rFonts w:cs="B Nazanin" w:hint="cs"/>
          <w:sz w:val="32"/>
          <w:szCs w:val="32"/>
          <w:rtl/>
          <w:lang w:bidi="fa-IR"/>
        </w:rPr>
        <w:t xml:space="preserve">، اندکی متفاوت </w:t>
      </w:r>
      <w:r w:rsidR="00F10244">
        <w:rPr>
          <w:rFonts w:cs="B Nazanin" w:hint="cs"/>
          <w:sz w:val="32"/>
          <w:szCs w:val="32"/>
          <w:rtl/>
          <w:lang w:bidi="fa-IR"/>
        </w:rPr>
        <w:lastRenderedPageBreak/>
        <w:t xml:space="preserve">هستند. </w:t>
      </w:r>
      <w:r w:rsidR="00C01D31">
        <w:rPr>
          <w:rFonts w:cs="B Nazanin" w:hint="cs"/>
          <w:sz w:val="32"/>
          <w:szCs w:val="32"/>
          <w:rtl/>
          <w:lang w:bidi="fa-IR"/>
        </w:rPr>
        <w:t xml:space="preserve">همچنین این مدل میتواند </w:t>
      </w:r>
      <w:r w:rsidR="00067AE7">
        <w:rPr>
          <w:rFonts w:cs="B Nazanin" w:hint="cs"/>
          <w:sz w:val="32"/>
          <w:szCs w:val="32"/>
          <w:rtl/>
          <w:lang w:bidi="fa-IR"/>
        </w:rPr>
        <w:t xml:space="preserve">طیف وسیعی از </w:t>
      </w:r>
      <w:proofErr w:type="spellStart"/>
      <w:r w:rsidR="00067AE7">
        <w:rPr>
          <w:rFonts w:cs="B Nazanin" w:hint="cs"/>
          <w:sz w:val="32"/>
          <w:szCs w:val="32"/>
          <w:rtl/>
          <w:lang w:bidi="fa-IR"/>
        </w:rPr>
        <w:t>رنگ‌ها</w:t>
      </w:r>
      <w:proofErr w:type="spellEnd"/>
      <w:r w:rsidR="00067AE7">
        <w:rPr>
          <w:rFonts w:cs="B Nazanin" w:hint="cs"/>
          <w:sz w:val="32"/>
          <w:szCs w:val="32"/>
          <w:rtl/>
          <w:lang w:bidi="fa-IR"/>
        </w:rPr>
        <w:t xml:space="preserve"> را بازنمایی کند مخصوصا </w:t>
      </w:r>
      <w:proofErr w:type="spellStart"/>
      <w:r w:rsidR="00067AE7">
        <w:rPr>
          <w:rFonts w:cs="B Nazanin" w:hint="cs"/>
          <w:sz w:val="32"/>
          <w:szCs w:val="32"/>
          <w:rtl/>
          <w:lang w:bidi="fa-IR"/>
        </w:rPr>
        <w:t>رنگ‌های</w:t>
      </w:r>
      <w:proofErr w:type="spellEnd"/>
      <w:r w:rsidR="00067AE7">
        <w:rPr>
          <w:rFonts w:cs="B Nazanin" w:hint="cs"/>
          <w:sz w:val="32"/>
          <w:szCs w:val="32"/>
          <w:rtl/>
          <w:lang w:bidi="fa-IR"/>
        </w:rPr>
        <w:t xml:space="preserve"> روشن و درخشان. </w:t>
      </w:r>
    </w:p>
    <w:p w14:paraId="090A3DCE" w14:textId="29E0CC25" w:rsidR="004C6228" w:rsidRDefault="00B23351" w:rsidP="00B23351">
      <w:pPr>
        <w:bidi/>
        <w:jc w:val="center"/>
        <w:rPr>
          <w:rFonts w:cs="Calibri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612AE4F3" wp14:editId="4D26722D">
            <wp:extent cx="2865120" cy="1749633"/>
            <wp:effectExtent l="0" t="0" r="0" b="3175"/>
            <wp:docPr id="1244461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784" cy="175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7C469" w14:textId="77777777" w:rsidR="00B23351" w:rsidRPr="00067AE7" w:rsidRDefault="00B23351" w:rsidP="00B23351">
      <w:pPr>
        <w:bidi/>
        <w:jc w:val="center"/>
        <w:rPr>
          <w:rFonts w:cs="Calibri"/>
          <w:sz w:val="32"/>
          <w:szCs w:val="32"/>
          <w:lang w:bidi="fa-IR"/>
        </w:rPr>
      </w:pPr>
    </w:p>
    <w:p w14:paraId="0CC1357D" w14:textId="4B0731EB" w:rsidR="00C01D31" w:rsidRPr="00A87489" w:rsidRDefault="00C01D31" w:rsidP="00A87489">
      <w:pPr>
        <w:pStyle w:val="Heading3"/>
        <w:bidi/>
        <w:rPr>
          <w:rFonts w:ascii="Comic Sans MS" w:hAnsi="Comic Sans MS" w:cs="B Nazanin"/>
          <w:b/>
          <w:bCs/>
          <w:color w:val="auto"/>
          <w:sz w:val="32"/>
          <w:szCs w:val="32"/>
          <w:rtl/>
          <w:lang w:bidi="fa-IR"/>
        </w:rPr>
      </w:pPr>
      <w:bookmarkStart w:id="6" w:name="_Toc196307162"/>
      <w:r w:rsidRPr="00A87489">
        <w:rPr>
          <w:rFonts w:ascii="Comic Sans MS" w:hAnsi="Comic Sans MS" w:cs="B Nazanin"/>
          <w:b/>
          <w:bCs/>
          <w:color w:val="auto"/>
          <w:sz w:val="32"/>
          <w:szCs w:val="32"/>
          <w:rtl/>
          <w:lang w:bidi="fa-IR"/>
        </w:rPr>
        <w:t xml:space="preserve">فضا رنگ </w:t>
      </w:r>
      <w:r w:rsidRPr="00A87489">
        <w:rPr>
          <w:rFonts w:ascii="Comic Sans MS" w:hAnsi="Comic Sans MS" w:cs="B Nazanin"/>
          <w:b/>
          <w:bCs/>
          <w:color w:val="auto"/>
          <w:sz w:val="32"/>
          <w:szCs w:val="32"/>
          <w:lang w:bidi="fa-IR"/>
        </w:rPr>
        <w:t>CMYK</w:t>
      </w:r>
      <w:bookmarkEnd w:id="6"/>
    </w:p>
    <w:p w14:paraId="633FE22B" w14:textId="7F6770AD" w:rsidR="00C454E7" w:rsidRDefault="001E7930" w:rsidP="00C454E7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فضا رنگ که مخفف </w:t>
      </w:r>
      <w:r>
        <w:rPr>
          <w:rFonts w:cs="B Nazanin"/>
          <w:sz w:val="32"/>
          <w:szCs w:val="32"/>
          <w:lang w:bidi="fa-IR"/>
        </w:rPr>
        <w:t>cyan, magenta, yellow, key (Black)</w:t>
      </w:r>
      <w:r>
        <w:rPr>
          <w:rFonts w:cs="B Nazanin" w:hint="cs"/>
          <w:sz w:val="32"/>
          <w:szCs w:val="32"/>
          <w:rtl/>
          <w:lang w:bidi="fa-IR"/>
        </w:rPr>
        <w:t xml:space="preserve"> است، </w:t>
      </w:r>
      <w:r w:rsidR="000166B0">
        <w:rPr>
          <w:rFonts w:cs="B Nazanin" w:hint="cs"/>
          <w:sz w:val="32"/>
          <w:szCs w:val="32"/>
          <w:rtl/>
          <w:lang w:bidi="fa-IR"/>
        </w:rPr>
        <w:t>اساس این مدل بر نحوه جذب نور توسط</w:t>
      </w:r>
      <w:r w:rsidR="006D22EA">
        <w:rPr>
          <w:rFonts w:cs="B Nazanin" w:hint="cs"/>
          <w:sz w:val="32"/>
          <w:szCs w:val="32"/>
          <w:rtl/>
          <w:lang w:bidi="fa-IR"/>
        </w:rPr>
        <w:t xml:space="preserve"> جوهر یا</w:t>
      </w:r>
      <w:r w:rsidR="000166B0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0166B0">
        <w:rPr>
          <w:rFonts w:cs="B Nazanin" w:hint="cs"/>
          <w:sz w:val="32"/>
          <w:szCs w:val="32"/>
          <w:rtl/>
          <w:lang w:bidi="fa-IR"/>
        </w:rPr>
        <w:t>رنگدانه‌ها</w:t>
      </w:r>
      <w:proofErr w:type="spellEnd"/>
      <w:r w:rsidR="000166B0">
        <w:rPr>
          <w:rFonts w:cs="B Nazanin" w:hint="cs"/>
          <w:sz w:val="32"/>
          <w:szCs w:val="32"/>
          <w:rtl/>
          <w:lang w:bidi="fa-IR"/>
        </w:rPr>
        <w:t xml:space="preserve"> استوار است. کار آن با یک سطح سفید (مانند کاغذ) آغاز می‌شود و با استفاده از</w:t>
      </w:r>
      <w:r w:rsidR="006D22EA">
        <w:rPr>
          <w:rFonts w:cs="B Nazanin" w:hint="cs"/>
          <w:sz w:val="32"/>
          <w:szCs w:val="32"/>
          <w:rtl/>
          <w:lang w:bidi="fa-IR"/>
        </w:rPr>
        <w:t xml:space="preserve"> جوهر یا</w:t>
      </w:r>
      <w:r w:rsidR="000166B0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0166B0">
        <w:rPr>
          <w:rFonts w:cs="B Nazanin" w:hint="cs"/>
          <w:sz w:val="32"/>
          <w:szCs w:val="32"/>
          <w:rtl/>
          <w:lang w:bidi="fa-IR"/>
        </w:rPr>
        <w:t>رنگدانه‌ها</w:t>
      </w:r>
      <w:proofErr w:type="spellEnd"/>
      <w:r w:rsidR="000166B0">
        <w:rPr>
          <w:rFonts w:cs="B Nazanin" w:hint="cs"/>
          <w:sz w:val="32"/>
          <w:szCs w:val="32"/>
          <w:rtl/>
          <w:lang w:bidi="fa-IR"/>
        </w:rPr>
        <w:t xml:space="preserve">، طول </w:t>
      </w:r>
      <w:proofErr w:type="spellStart"/>
      <w:r w:rsidR="000166B0">
        <w:rPr>
          <w:rFonts w:cs="B Nazanin" w:hint="cs"/>
          <w:sz w:val="32"/>
          <w:szCs w:val="32"/>
          <w:rtl/>
          <w:lang w:bidi="fa-IR"/>
        </w:rPr>
        <w:t>موج‌های</w:t>
      </w:r>
      <w:proofErr w:type="spellEnd"/>
      <w:r w:rsidR="000166B0">
        <w:rPr>
          <w:rFonts w:cs="B Nazanin" w:hint="cs"/>
          <w:sz w:val="32"/>
          <w:szCs w:val="32"/>
          <w:rtl/>
          <w:lang w:bidi="fa-IR"/>
        </w:rPr>
        <w:t xml:space="preserve"> خاصی از نور کم جذب شده و طول </w:t>
      </w:r>
      <w:proofErr w:type="spellStart"/>
      <w:r w:rsidR="000166B0">
        <w:rPr>
          <w:rFonts w:cs="B Nazanin" w:hint="cs"/>
          <w:sz w:val="32"/>
          <w:szCs w:val="32"/>
          <w:rtl/>
          <w:lang w:bidi="fa-IR"/>
        </w:rPr>
        <w:t>موج‌های</w:t>
      </w:r>
      <w:proofErr w:type="spellEnd"/>
      <w:r w:rsidR="000166B0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0166B0">
        <w:rPr>
          <w:rFonts w:cs="B Nazanin" w:hint="cs"/>
          <w:sz w:val="32"/>
          <w:szCs w:val="32"/>
          <w:rtl/>
          <w:lang w:bidi="fa-IR"/>
        </w:rPr>
        <w:t>باقی‌مانده</w:t>
      </w:r>
      <w:proofErr w:type="spellEnd"/>
      <w:r w:rsidR="000166B0">
        <w:rPr>
          <w:rFonts w:cs="B Nazanin" w:hint="cs"/>
          <w:sz w:val="32"/>
          <w:szCs w:val="32"/>
          <w:rtl/>
          <w:lang w:bidi="fa-IR"/>
        </w:rPr>
        <w:t xml:space="preserve"> به چشم بیننده بازتاب داده می‌شود. </w:t>
      </w:r>
    </w:p>
    <w:p w14:paraId="7B4F6814" w14:textId="4BFE624C" w:rsidR="00CD6B50" w:rsidRDefault="00CD6B50" w:rsidP="00CD6B50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هر کدام از </w:t>
      </w:r>
      <w:proofErr w:type="spellStart"/>
      <w:r w:rsidR="006D22EA">
        <w:rPr>
          <w:rFonts w:cs="B Nazanin" w:hint="cs"/>
          <w:sz w:val="32"/>
          <w:szCs w:val="32"/>
          <w:rtl/>
          <w:lang w:bidi="fa-IR"/>
        </w:rPr>
        <w:t>جوهرهای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اشاره شده وظیفه جذب یک نور به خصوص را دارند، مثلا رنگ</w:t>
      </w:r>
      <w:r w:rsidR="00D75A96">
        <w:rPr>
          <w:rFonts w:cs="B Nazanin" w:hint="cs"/>
          <w:sz w:val="32"/>
          <w:szCs w:val="32"/>
          <w:rtl/>
          <w:lang w:bidi="fa-IR"/>
        </w:rPr>
        <w:t>دانه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فیروزه‌ای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(</w:t>
      </w:r>
      <w:r>
        <w:rPr>
          <w:rFonts w:cs="B Nazanin"/>
          <w:sz w:val="32"/>
          <w:szCs w:val="32"/>
          <w:lang w:bidi="fa-IR"/>
        </w:rPr>
        <w:t>cyan</w:t>
      </w:r>
      <w:r>
        <w:rPr>
          <w:rFonts w:cs="B Nazanin" w:hint="cs"/>
          <w:sz w:val="32"/>
          <w:szCs w:val="32"/>
          <w:rtl/>
          <w:lang w:bidi="fa-IR"/>
        </w:rPr>
        <w:t>) وظیفه جذب</w:t>
      </w:r>
      <w:r w:rsidR="00D75A96">
        <w:rPr>
          <w:rFonts w:cs="B Nazanin" w:hint="cs"/>
          <w:sz w:val="32"/>
          <w:szCs w:val="32"/>
          <w:rtl/>
          <w:lang w:bidi="fa-IR"/>
        </w:rPr>
        <w:t xml:space="preserve"> نور</w:t>
      </w:r>
      <w:r>
        <w:rPr>
          <w:rFonts w:cs="B Nazanin" w:hint="cs"/>
          <w:sz w:val="32"/>
          <w:szCs w:val="32"/>
          <w:rtl/>
          <w:lang w:bidi="fa-IR"/>
        </w:rPr>
        <w:t xml:space="preserve"> </w:t>
      </w:r>
      <w:r w:rsidR="009A2DD4">
        <w:rPr>
          <w:rFonts w:cs="B Nazanin" w:hint="cs"/>
          <w:sz w:val="32"/>
          <w:szCs w:val="32"/>
          <w:rtl/>
          <w:lang w:bidi="fa-IR"/>
        </w:rPr>
        <w:t>قرمز همراه با بازتاب آبی و سبز است</w:t>
      </w:r>
      <w:r>
        <w:rPr>
          <w:rFonts w:cs="B Nazanin" w:hint="cs"/>
          <w:sz w:val="32"/>
          <w:szCs w:val="32"/>
          <w:rtl/>
          <w:lang w:bidi="fa-IR"/>
        </w:rPr>
        <w:t>. یا رنگ ارغوانی (</w:t>
      </w:r>
      <w:proofErr w:type="spellStart"/>
      <w:r>
        <w:rPr>
          <w:rFonts w:cs="B Nazanin"/>
          <w:sz w:val="32"/>
          <w:szCs w:val="32"/>
          <w:lang w:bidi="fa-IR"/>
        </w:rPr>
        <w:t>magneta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>) وظیفه جذب رنگ سبز</w:t>
      </w:r>
      <w:r w:rsidR="009A2DD4">
        <w:rPr>
          <w:rFonts w:cs="B Nazanin" w:hint="cs"/>
          <w:sz w:val="32"/>
          <w:szCs w:val="32"/>
          <w:rtl/>
          <w:lang w:bidi="fa-IR"/>
        </w:rPr>
        <w:t>،</w:t>
      </w:r>
      <w:r>
        <w:rPr>
          <w:rFonts w:cs="B Nazanin" w:hint="cs"/>
          <w:sz w:val="32"/>
          <w:szCs w:val="32"/>
          <w:rtl/>
          <w:lang w:bidi="fa-IR"/>
        </w:rPr>
        <w:t xml:space="preserve"> و آبی و قرمز را بازتاب میدهد. </w:t>
      </w:r>
      <w:r w:rsidR="005C011E">
        <w:rPr>
          <w:rFonts w:cs="B Nazanin" w:hint="cs"/>
          <w:sz w:val="32"/>
          <w:szCs w:val="32"/>
          <w:rtl/>
          <w:lang w:bidi="fa-IR"/>
        </w:rPr>
        <w:t xml:space="preserve">وقتی </w:t>
      </w:r>
      <w:proofErr w:type="spellStart"/>
      <w:r w:rsidR="005C011E">
        <w:rPr>
          <w:rFonts w:cs="B Nazanin" w:hint="cs"/>
          <w:sz w:val="32"/>
          <w:szCs w:val="32"/>
          <w:rtl/>
          <w:lang w:bidi="fa-IR"/>
        </w:rPr>
        <w:t>رنگدانه‌ها</w:t>
      </w:r>
      <w:proofErr w:type="spellEnd"/>
      <w:r w:rsidR="005C011E">
        <w:rPr>
          <w:rFonts w:cs="B Nazanin" w:hint="cs"/>
          <w:sz w:val="32"/>
          <w:szCs w:val="32"/>
          <w:rtl/>
          <w:lang w:bidi="fa-IR"/>
        </w:rPr>
        <w:t xml:space="preserve"> روی هم قرار میگیرند، نور بیشتری را جذب میکنند. از نظر تئوری، ترکیب </w:t>
      </w:r>
      <w:r w:rsidR="00B761D2">
        <w:rPr>
          <w:rFonts w:cs="B Nazanin" w:hint="cs"/>
          <w:sz w:val="32"/>
          <w:szCs w:val="32"/>
          <w:rtl/>
          <w:lang w:bidi="fa-IR"/>
        </w:rPr>
        <w:t xml:space="preserve">خالص </w:t>
      </w:r>
      <w:proofErr w:type="spellStart"/>
      <w:r w:rsidR="00B761D2">
        <w:rPr>
          <w:rFonts w:cs="B Nazanin" w:hint="cs"/>
          <w:sz w:val="32"/>
          <w:szCs w:val="32"/>
          <w:rtl/>
          <w:lang w:bidi="fa-IR"/>
        </w:rPr>
        <w:t>رنگدانه‌های</w:t>
      </w:r>
      <w:proofErr w:type="spellEnd"/>
      <w:r w:rsidR="00B761D2">
        <w:rPr>
          <w:rFonts w:cs="B Nazanin" w:hint="cs"/>
          <w:sz w:val="32"/>
          <w:szCs w:val="32"/>
          <w:rtl/>
          <w:lang w:bidi="fa-IR"/>
        </w:rPr>
        <w:t xml:space="preserve"> گفته شده باید تمام نور را جذب کرده و رنگ سیاه تولید کند ولی اینکار معمولا امکان پذیر نیست. </w:t>
      </w:r>
    </w:p>
    <w:p w14:paraId="51B3070C" w14:textId="5CAAB270" w:rsidR="004E7F22" w:rsidRDefault="00065CA1" w:rsidP="004E7F22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هر کدام از </w:t>
      </w:r>
      <w:proofErr w:type="spellStart"/>
      <w:r>
        <w:rPr>
          <w:rFonts w:cs="B Nazanin" w:hint="cs"/>
          <w:sz w:val="32"/>
          <w:szCs w:val="32"/>
          <w:rtl/>
          <w:lang w:bidi="fa-IR"/>
        </w:rPr>
        <w:t>رنگدانه‌های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گفته شده مقداری 0 تا 100 درصد میتوانند بگیرند و رنگ های جدیدی تولید کنند</w:t>
      </w:r>
      <w:r w:rsidR="00B02F24">
        <w:rPr>
          <w:rFonts w:cs="B Nazanin" w:hint="cs"/>
          <w:sz w:val="32"/>
          <w:szCs w:val="32"/>
          <w:rtl/>
          <w:lang w:bidi="fa-IR"/>
        </w:rPr>
        <w:t xml:space="preserve">. از این فضا رنگ معمولا در پرینت گرفتن استفاده میشود. هر چند که در مقایسه با </w:t>
      </w:r>
      <w:r w:rsidR="00B02F24">
        <w:rPr>
          <w:rFonts w:cs="B Nazanin"/>
          <w:sz w:val="32"/>
          <w:szCs w:val="32"/>
          <w:lang w:bidi="fa-IR"/>
        </w:rPr>
        <w:t>RGB</w:t>
      </w:r>
      <w:r w:rsidR="00B02F24">
        <w:rPr>
          <w:rFonts w:cs="B Nazanin" w:hint="cs"/>
          <w:sz w:val="32"/>
          <w:szCs w:val="32"/>
          <w:rtl/>
          <w:lang w:bidi="fa-IR"/>
        </w:rPr>
        <w:t xml:space="preserve"> </w:t>
      </w:r>
      <w:proofErr w:type="spellStart"/>
      <w:r w:rsidR="00B02F24">
        <w:rPr>
          <w:rFonts w:cs="B Nazanin" w:hint="cs"/>
          <w:sz w:val="32"/>
          <w:szCs w:val="32"/>
          <w:rtl/>
          <w:lang w:bidi="fa-IR"/>
        </w:rPr>
        <w:t>رنگ‌های</w:t>
      </w:r>
      <w:proofErr w:type="spellEnd"/>
      <w:r w:rsidR="00B02F24">
        <w:rPr>
          <w:rFonts w:cs="B Nazanin" w:hint="cs"/>
          <w:sz w:val="32"/>
          <w:szCs w:val="32"/>
          <w:rtl/>
          <w:lang w:bidi="fa-IR"/>
        </w:rPr>
        <w:t xml:space="preserve"> کمتری را پوشش میدهد، همچنین وقتی </w:t>
      </w:r>
      <w:r w:rsidR="00B02F24">
        <w:rPr>
          <w:rFonts w:cs="B Nazanin"/>
          <w:sz w:val="32"/>
          <w:szCs w:val="32"/>
          <w:lang w:bidi="fa-IR"/>
        </w:rPr>
        <w:t>RGB</w:t>
      </w:r>
      <w:r w:rsidR="00B02F24">
        <w:rPr>
          <w:rFonts w:cs="B Nazanin" w:hint="cs"/>
          <w:sz w:val="32"/>
          <w:szCs w:val="32"/>
          <w:rtl/>
          <w:lang w:bidi="fa-IR"/>
        </w:rPr>
        <w:t xml:space="preserve"> را به این فضا رنگ تبدیل میکنیم سبب از دست رفتن درخشندگی بعضی </w:t>
      </w:r>
      <w:proofErr w:type="spellStart"/>
      <w:r w:rsidR="00B02F24">
        <w:rPr>
          <w:rFonts w:cs="B Nazanin" w:hint="cs"/>
          <w:sz w:val="32"/>
          <w:szCs w:val="32"/>
          <w:rtl/>
          <w:lang w:bidi="fa-IR"/>
        </w:rPr>
        <w:t>رنگ‌ها</w:t>
      </w:r>
      <w:proofErr w:type="spellEnd"/>
      <w:r w:rsidR="00B02F24">
        <w:rPr>
          <w:rFonts w:cs="B Nazanin" w:hint="cs"/>
          <w:sz w:val="32"/>
          <w:szCs w:val="32"/>
          <w:rtl/>
          <w:lang w:bidi="fa-IR"/>
        </w:rPr>
        <w:t xml:space="preserve"> میشود و نیاز به تنظیمات مجدد دارد. </w:t>
      </w:r>
    </w:p>
    <w:p w14:paraId="1CA148D3" w14:textId="42B627FF" w:rsidR="000515FE" w:rsidRDefault="006D22EA" w:rsidP="006D22EA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lastRenderedPageBreak/>
        <w:drawing>
          <wp:inline distT="0" distB="0" distL="0" distR="0" wp14:anchorId="37585816" wp14:editId="6C84B2B0">
            <wp:extent cx="3098800" cy="1028683"/>
            <wp:effectExtent l="0" t="0" r="6350" b="635"/>
            <wp:docPr id="90720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8462" cy="103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2107" w14:textId="77777777" w:rsidR="00135BFA" w:rsidRDefault="00135BFA" w:rsidP="00135BFA">
      <w:pPr>
        <w:bidi/>
        <w:jc w:val="both"/>
        <w:rPr>
          <w:rFonts w:cs="B Nazanin"/>
          <w:sz w:val="32"/>
          <w:szCs w:val="32"/>
          <w:lang w:bidi="fa-IR"/>
        </w:rPr>
      </w:pPr>
    </w:p>
    <w:p w14:paraId="36C8662B" w14:textId="09AD5A7C" w:rsidR="00135BFA" w:rsidRPr="00A87489" w:rsidRDefault="00135BFA" w:rsidP="00A87489">
      <w:pPr>
        <w:pStyle w:val="Heading3"/>
        <w:bidi/>
        <w:rPr>
          <w:rFonts w:ascii="Comic Sans MS" w:hAnsi="Comic Sans MS" w:cs="B Nazanin"/>
          <w:b/>
          <w:bCs/>
          <w:color w:val="auto"/>
          <w:sz w:val="32"/>
          <w:szCs w:val="32"/>
          <w:rtl/>
          <w:lang w:bidi="fa-IR"/>
        </w:rPr>
      </w:pPr>
      <w:bookmarkStart w:id="7" w:name="_Toc196307163"/>
      <w:r w:rsidRPr="00A87489">
        <w:rPr>
          <w:rFonts w:ascii="Comic Sans MS" w:hAnsi="Comic Sans MS" w:cs="B Nazanin"/>
          <w:b/>
          <w:bCs/>
          <w:color w:val="auto"/>
          <w:sz w:val="32"/>
          <w:szCs w:val="32"/>
          <w:rtl/>
          <w:lang w:bidi="fa-IR"/>
        </w:rPr>
        <w:t xml:space="preserve">فضا رنگ </w:t>
      </w:r>
      <w:r w:rsidRPr="00A87489">
        <w:rPr>
          <w:rFonts w:ascii="Comic Sans MS" w:hAnsi="Comic Sans MS" w:cs="B Nazanin"/>
          <w:b/>
          <w:bCs/>
          <w:color w:val="auto"/>
          <w:sz w:val="32"/>
          <w:szCs w:val="32"/>
          <w:lang w:bidi="fa-IR"/>
        </w:rPr>
        <w:t>HSV</w:t>
      </w:r>
      <w:bookmarkEnd w:id="7"/>
    </w:p>
    <w:p w14:paraId="4C7DCE92" w14:textId="3761E89C" w:rsidR="006D22EA" w:rsidRDefault="006D22EA" w:rsidP="006D22EA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این فضا رنگ که مخفف </w:t>
      </w:r>
      <w:r w:rsidR="0093278F">
        <w:rPr>
          <w:rFonts w:cs="B Nazanin" w:hint="cs"/>
          <w:sz w:val="32"/>
          <w:szCs w:val="32"/>
          <w:rtl/>
          <w:lang w:bidi="fa-IR"/>
        </w:rPr>
        <w:t>رنگ (</w:t>
      </w:r>
      <w:r w:rsidR="0093278F">
        <w:rPr>
          <w:rFonts w:cs="B Nazanin"/>
          <w:sz w:val="32"/>
          <w:szCs w:val="32"/>
          <w:lang w:bidi="fa-IR"/>
        </w:rPr>
        <w:t>hue</w:t>
      </w:r>
      <w:r w:rsidR="0093278F">
        <w:rPr>
          <w:rFonts w:cs="B Nazanin" w:hint="cs"/>
          <w:sz w:val="32"/>
          <w:szCs w:val="32"/>
          <w:rtl/>
          <w:lang w:bidi="fa-IR"/>
        </w:rPr>
        <w:t>)، خالص بودن رنگ یا اشباع (</w:t>
      </w:r>
      <w:r w:rsidR="0093278F">
        <w:rPr>
          <w:rFonts w:cs="B Nazanin"/>
          <w:sz w:val="32"/>
          <w:szCs w:val="32"/>
          <w:lang w:bidi="fa-IR"/>
        </w:rPr>
        <w:t>saturation</w:t>
      </w:r>
      <w:r w:rsidR="0093278F">
        <w:rPr>
          <w:rFonts w:cs="B Nazanin" w:hint="cs"/>
          <w:sz w:val="32"/>
          <w:szCs w:val="32"/>
          <w:rtl/>
          <w:lang w:bidi="fa-IR"/>
        </w:rPr>
        <w:t xml:space="preserve">) و </w:t>
      </w:r>
      <w:r w:rsidR="00DA04E3">
        <w:rPr>
          <w:rFonts w:cs="B Nazanin" w:hint="cs"/>
          <w:sz w:val="32"/>
          <w:szCs w:val="32"/>
          <w:rtl/>
          <w:lang w:bidi="fa-IR"/>
        </w:rPr>
        <w:t>ارزش</w:t>
      </w:r>
      <w:r w:rsidR="0093278F">
        <w:rPr>
          <w:rFonts w:cs="B Nazanin" w:hint="cs"/>
          <w:sz w:val="32"/>
          <w:szCs w:val="32"/>
          <w:rtl/>
          <w:lang w:bidi="fa-IR"/>
        </w:rPr>
        <w:t xml:space="preserve"> (</w:t>
      </w:r>
      <w:r w:rsidR="0093278F">
        <w:rPr>
          <w:rFonts w:cs="B Nazanin"/>
          <w:sz w:val="32"/>
          <w:szCs w:val="32"/>
          <w:lang w:bidi="fa-IR"/>
        </w:rPr>
        <w:t>value</w:t>
      </w:r>
      <w:r w:rsidR="0093278F">
        <w:rPr>
          <w:rFonts w:cs="B Nazanin" w:hint="cs"/>
          <w:sz w:val="32"/>
          <w:szCs w:val="32"/>
          <w:rtl/>
          <w:lang w:bidi="fa-IR"/>
        </w:rPr>
        <w:t xml:space="preserve">) است که البته در بعضی موارد به </w:t>
      </w:r>
      <w:r w:rsidR="0093278F">
        <w:rPr>
          <w:rFonts w:cs="B Nazanin"/>
          <w:sz w:val="32"/>
          <w:szCs w:val="32"/>
          <w:lang w:bidi="fa-IR"/>
        </w:rPr>
        <w:t>HSB</w:t>
      </w:r>
      <w:r w:rsidR="0093278F">
        <w:rPr>
          <w:rFonts w:cs="B Nazanin" w:hint="cs"/>
          <w:sz w:val="32"/>
          <w:szCs w:val="32"/>
          <w:rtl/>
          <w:lang w:bidi="fa-IR"/>
        </w:rPr>
        <w:t xml:space="preserve"> هم معروف است که به جای مقدار، روشنایی </w:t>
      </w:r>
      <w:r w:rsidR="0093278F">
        <w:rPr>
          <w:rFonts w:cs="B Nazanin"/>
          <w:sz w:val="32"/>
          <w:szCs w:val="32"/>
          <w:lang w:bidi="fa-IR"/>
        </w:rPr>
        <w:t>brightness</w:t>
      </w:r>
      <w:r w:rsidR="0093278F">
        <w:rPr>
          <w:rFonts w:cs="B Nazanin" w:hint="cs"/>
          <w:sz w:val="32"/>
          <w:szCs w:val="32"/>
          <w:rtl/>
          <w:lang w:bidi="fa-IR"/>
        </w:rPr>
        <w:t xml:space="preserve"> استفاده میشود</w:t>
      </w:r>
      <w:r w:rsidR="00E741B3">
        <w:rPr>
          <w:rFonts w:cs="B Nazanin" w:hint="cs"/>
          <w:sz w:val="32"/>
          <w:szCs w:val="32"/>
          <w:rtl/>
          <w:lang w:bidi="fa-IR"/>
        </w:rPr>
        <w:t xml:space="preserve">. این مدل برخلاف </w:t>
      </w:r>
      <w:r w:rsidR="00E741B3">
        <w:rPr>
          <w:rFonts w:cs="B Nazanin"/>
          <w:sz w:val="32"/>
          <w:szCs w:val="32"/>
          <w:lang w:bidi="fa-IR"/>
        </w:rPr>
        <w:t>RGB</w:t>
      </w:r>
      <w:r w:rsidR="00E741B3">
        <w:rPr>
          <w:rFonts w:cs="B Nazanin" w:hint="cs"/>
          <w:sz w:val="32"/>
          <w:szCs w:val="32"/>
          <w:rtl/>
          <w:lang w:bidi="fa-IR"/>
        </w:rPr>
        <w:t xml:space="preserve"> یا </w:t>
      </w:r>
      <w:r w:rsidR="00E741B3">
        <w:rPr>
          <w:rFonts w:cs="B Nazanin"/>
          <w:sz w:val="32"/>
          <w:szCs w:val="32"/>
          <w:lang w:bidi="fa-IR"/>
        </w:rPr>
        <w:t>CMYK</w:t>
      </w:r>
      <w:r w:rsidR="00E741B3">
        <w:rPr>
          <w:rFonts w:cs="B Nazanin" w:hint="cs"/>
          <w:sz w:val="32"/>
          <w:szCs w:val="32"/>
          <w:rtl/>
          <w:lang w:bidi="fa-IR"/>
        </w:rPr>
        <w:t xml:space="preserve"> است، این مدل تبدیلی از فضای رنگی </w:t>
      </w:r>
      <w:r w:rsidR="00E741B3">
        <w:rPr>
          <w:rFonts w:cs="B Nazanin"/>
          <w:sz w:val="32"/>
          <w:szCs w:val="32"/>
          <w:lang w:bidi="fa-IR"/>
        </w:rPr>
        <w:t>RGB</w:t>
      </w:r>
      <w:r w:rsidR="00E741B3">
        <w:rPr>
          <w:rFonts w:cs="B Nazanin" w:hint="cs"/>
          <w:sz w:val="32"/>
          <w:szCs w:val="32"/>
          <w:rtl/>
          <w:lang w:bidi="fa-IR"/>
        </w:rPr>
        <w:t xml:space="preserve"> است که با هدف </w:t>
      </w:r>
      <w:r w:rsidR="00E6037F">
        <w:rPr>
          <w:rFonts w:cs="B Nazanin" w:hint="cs"/>
          <w:sz w:val="32"/>
          <w:szCs w:val="32"/>
          <w:rtl/>
          <w:lang w:bidi="fa-IR"/>
        </w:rPr>
        <w:t xml:space="preserve">سازگاری بیشتر با شیوه درک رنگ و ویژگی‌های آن توسط انسان، طراحی شده است. </w:t>
      </w:r>
      <w:r w:rsidR="00E3468B">
        <w:rPr>
          <w:rFonts w:cs="B Nazanin" w:hint="cs"/>
          <w:sz w:val="32"/>
          <w:szCs w:val="32"/>
          <w:rtl/>
          <w:lang w:bidi="fa-IR"/>
        </w:rPr>
        <w:t xml:space="preserve">این مدل </w:t>
      </w:r>
      <w:proofErr w:type="spellStart"/>
      <w:r w:rsidR="00E3468B">
        <w:rPr>
          <w:rFonts w:cs="B Nazanin" w:hint="cs"/>
          <w:sz w:val="32"/>
          <w:szCs w:val="32"/>
          <w:rtl/>
          <w:lang w:bidi="fa-IR"/>
        </w:rPr>
        <w:t>رنگ‌های</w:t>
      </w:r>
      <w:proofErr w:type="spellEnd"/>
      <w:r w:rsidR="00E3468B">
        <w:rPr>
          <w:rFonts w:cs="B Nazanin" w:hint="cs"/>
          <w:sz w:val="32"/>
          <w:szCs w:val="32"/>
          <w:rtl/>
          <w:lang w:bidi="fa-IR"/>
        </w:rPr>
        <w:t xml:space="preserve"> را در یک ساختار </w:t>
      </w:r>
      <w:proofErr w:type="spellStart"/>
      <w:r w:rsidR="00E3468B">
        <w:rPr>
          <w:rFonts w:cs="B Nazanin" w:hint="cs"/>
          <w:sz w:val="32"/>
          <w:szCs w:val="32"/>
          <w:rtl/>
          <w:lang w:bidi="fa-IR"/>
        </w:rPr>
        <w:t>استوانه‌ای</w:t>
      </w:r>
      <w:proofErr w:type="spellEnd"/>
      <w:r w:rsidR="00E3468B">
        <w:rPr>
          <w:rFonts w:cs="B Nazanin" w:hint="cs"/>
          <w:sz w:val="32"/>
          <w:szCs w:val="32"/>
          <w:rtl/>
          <w:lang w:bidi="fa-IR"/>
        </w:rPr>
        <w:t xml:space="preserve"> نمایش میدهد. </w:t>
      </w:r>
    </w:p>
    <w:p w14:paraId="6F5F014F" w14:textId="4C3A1942" w:rsidR="00092644" w:rsidRDefault="00092644" w:rsidP="00092644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نحوه کارکرد فضا رنگ به اینگونه است که </w:t>
      </w:r>
      <w:r>
        <w:rPr>
          <w:rFonts w:cs="B Nazanin"/>
          <w:sz w:val="32"/>
          <w:szCs w:val="32"/>
          <w:lang w:bidi="fa-IR"/>
        </w:rPr>
        <w:t>hue</w:t>
      </w:r>
      <w:r>
        <w:rPr>
          <w:rFonts w:cs="B Nazanin" w:hint="cs"/>
          <w:sz w:val="32"/>
          <w:szCs w:val="32"/>
          <w:rtl/>
          <w:lang w:bidi="fa-IR"/>
        </w:rPr>
        <w:t xml:space="preserve"> بیانگر خود رنگ خالص است </w:t>
      </w:r>
      <w:r w:rsidR="000E05DB">
        <w:rPr>
          <w:rFonts w:cs="B Nazanin" w:hint="cs"/>
          <w:sz w:val="32"/>
          <w:szCs w:val="32"/>
          <w:rtl/>
          <w:lang w:bidi="fa-IR"/>
        </w:rPr>
        <w:t xml:space="preserve">یعنی چیزی که ما بهش رنگ میگیم به نوعی یک </w:t>
      </w:r>
      <w:proofErr w:type="spellStart"/>
      <w:r w:rsidR="000E05DB">
        <w:rPr>
          <w:rFonts w:cs="B Nazanin" w:hint="cs"/>
          <w:sz w:val="32"/>
          <w:szCs w:val="32"/>
          <w:rtl/>
          <w:lang w:bidi="fa-IR"/>
        </w:rPr>
        <w:t>زاویه‌ای</w:t>
      </w:r>
      <w:proofErr w:type="spellEnd"/>
      <w:r w:rsidR="000E05DB">
        <w:rPr>
          <w:rFonts w:cs="B Nazanin" w:hint="cs"/>
          <w:sz w:val="32"/>
          <w:szCs w:val="32"/>
          <w:rtl/>
          <w:lang w:bidi="fa-IR"/>
        </w:rPr>
        <w:t xml:space="preserve"> </w:t>
      </w:r>
      <w:r w:rsidR="008D7F45">
        <w:rPr>
          <w:rFonts w:cs="B Nazanin" w:hint="cs"/>
          <w:sz w:val="32"/>
          <w:szCs w:val="32"/>
          <w:rtl/>
          <w:lang w:bidi="fa-IR"/>
        </w:rPr>
        <w:t xml:space="preserve">روی چرخه رنگ تعریف میشود که معمولا در بازه 0 تا 360 درجه قرار دارد. زاویه 0 یا 360 درجه معمولا قرمز و 120 درجه سبز و 240 درجه آبی است. زوایای میانی نشان دهنده رنگ های میانی هستند مثلا 60 درجه زرد است. </w:t>
      </w:r>
      <w:r w:rsidR="00A32269">
        <w:rPr>
          <w:rFonts w:cs="B Nazanin" w:hint="cs"/>
          <w:sz w:val="32"/>
          <w:szCs w:val="32"/>
          <w:rtl/>
          <w:lang w:bidi="fa-IR"/>
        </w:rPr>
        <w:t xml:space="preserve">مولفه </w:t>
      </w:r>
      <w:r w:rsidR="00A32269">
        <w:rPr>
          <w:rFonts w:cs="B Nazanin"/>
          <w:sz w:val="32"/>
          <w:szCs w:val="32"/>
          <w:lang w:bidi="fa-IR"/>
        </w:rPr>
        <w:t>saturation</w:t>
      </w:r>
      <w:r w:rsidR="00A32269">
        <w:rPr>
          <w:rFonts w:cs="B Nazanin" w:hint="cs"/>
          <w:sz w:val="32"/>
          <w:szCs w:val="32"/>
          <w:rtl/>
          <w:lang w:bidi="fa-IR"/>
        </w:rPr>
        <w:t xml:space="preserve"> بیانگر شدت یا خلوص رنگ است، این مولفه مشخص میکند که چه مقدار </w:t>
      </w:r>
      <w:proofErr w:type="spellStart"/>
      <w:r w:rsidR="00A32269">
        <w:rPr>
          <w:rFonts w:cs="B Nazanin" w:hint="cs"/>
          <w:sz w:val="32"/>
          <w:szCs w:val="32"/>
          <w:rtl/>
          <w:lang w:bidi="fa-IR"/>
        </w:rPr>
        <w:t>ناخالصی</w:t>
      </w:r>
      <w:proofErr w:type="spellEnd"/>
      <w:r w:rsidR="00A32269">
        <w:rPr>
          <w:rFonts w:cs="B Nazanin" w:hint="cs"/>
          <w:sz w:val="32"/>
          <w:szCs w:val="32"/>
          <w:rtl/>
          <w:lang w:bidi="fa-IR"/>
        </w:rPr>
        <w:t xml:space="preserve"> یا خاکستری با خود رنگ خالص ترکیب </w:t>
      </w:r>
      <w:proofErr w:type="spellStart"/>
      <w:r w:rsidR="00A32269">
        <w:rPr>
          <w:rFonts w:cs="B Nazanin" w:hint="cs"/>
          <w:sz w:val="32"/>
          <w:szCs w:val="32"/>
          <w:rtl/>
          <w:lang w:bidi="fa-IR"/>
        </w:rPr>
        <w:t>شده‌اند</w:t>
      </w:r>
      <w:proofErr w:type="spellEnd"/>
      <w:r w:rsidR="00A32269">
        <w:rPr>
          <w:rFonts w:cs="B Nazanin" w:hint="cs"/>
          <w:sz w:val="32"/>
          <w:szCs w:val="32"/>
          <w:rtl/>
          <w:lang w:bidi="fa-IR"/>
        </w:rPr>
        <w:t xml:space="preserve"> که معمولا بین 0 تا 100 درصد است. </w:t>
      </w:r>
      <w:r w:rsidR="00EB5B17">
        <w:rPr>
          <w:rFonts w:cs="B Nazanin" w:hint="cs"/>
          <w:sz w:val="32"/>
          <w:szCs w:val="32"/>
          <w:rtl/>
          <w:lang w:bidi="fa-IR"/>
        </w:rPr>
        <w:t xml:space="preserve">0 درصد یعنی رنگ کاملا </w:t>
      </w:r>
      <w:r w:rsidR="00537CB6">
        <w:rPr>
          <w:rFonts w:cs="B Nazanin" w:hint="cs"/>
          <w:sz w:val="32"/>
          <w:szCs w:val="32"/>
          <w:rtl/>
          <w:lang w:bidi="fa-IR"/>
        </w:rPr>
        <w:t xml:space="preserve">از </w:t>
      </w:r>
      <w:proofErr w:type="spellStart"/>
      <w:r w:rsidR="00537CB6">
        <w:rPr>
          <w:rFonts w:cs="B Nazanin" w:hint="cs"/>
          <w:sz w:val="32"/>
          <w:szCs w:val="32"/>
          <w:rtl/>
          <w:lang w:bidi="fa-IR"/>
        </w:rPr>
        <w:t>اشباغ</w:t>
      </w:r>
      <w:proofErr w:type="spellEnd"/>
      <w:r w:rsidR="00537CB6">
        <w:rPr>
          <w:rFonts w:cs="B Nazanin" w:hint="cs"/>
          <w:sz w:val="32"/>
          <w:szCs w:val="32"/>
          <w:rtl/>
          <w:lang w:bidi="fa-IR"/>
        </w:rPr>
        <w:t xml:space="preserve"> خارج شده است که دیگر رنگ خالص نیست و یک </w:t>
      </w:r>
      <w:proofErr w:type="spellStart"/>
      <w:r w:rsidR="00537CB6">
        <w:rPr>
          <w:rFonts w:cs="B Nazanin" w:hint="cs"/>
          <w:sz w:val="32"/>
          <w:szCs w:val="32"/>
          <w:rtl/>
          <w:lang w:bidi="fa-IR"/>
        </w:rPr>
        <w:t>طیفی</w:t>
      </w:r>
      <w:proofErr w:type="spellEnd"/>
      <w:r w:rsidR="00537CB6">
        <w:rPr>
          <w:rFonts w:cs="B Nazanin" w:hint="cs"/>
          <w:sz w:val="32"/>
          <w:szCs w:val="32"/>
          <w:rtl/>
          <w:lang w:bidi="fa-IR"/>
        </w:rPr>
        <w:t xml:space="preserve"> به سیاه تا سفید متغیر است، به نوعی انگار </w:t>
      </w:r>
      <w:proofErr w:type="spellStart"/>
      <w:r w:rsidR="00537CB6">
        <w:rPr>
          <w:rFonts w:cs="B Nazanin" w:hint="cs"/>
          <w:sz w:val="32"/>
          <w:szCs w:val="32"/>
          <w:rtl/>
          <w:lang w:bidi="fa-IR"/>
        </w:rPr>
        <w:t>صفحه‌ای</w:t>
      </w:r>
      <w:proofErr w:type="spellEnd"/>
      <w:r w:rsidR="00537CB6">
        <w:rPr>
          <w:rFonts w:cs="B Nazanin" w:hint="cs"/>
          <w:sz w:val="32"/>
          <w:szCs w:val="32"/>
          <w:rtl/>
          <w:lang w:bidi="fa-IR"/>
        </w:rPr>
        <w:t xml:space="preserve"> خاکستری شده است. </w:t>
      </w:r>
      <w:r w:rsidR="00916767">
        <w:rPr>
          <w:rFonts w:cs="B Nazanin" w:hint="cs"/>
          <w:sz w:val="32"/>
          <w:szCs w:val="32"/>
          <w:rtl/>
          <w:lang w:bidi="fa-IR"/>
        </w:rPr>
        <w:t xml:space="preserve">100 درصد یعنی رنگ در خالص ترین و زنده ترین </w:t>
      </w:r>
      <w:r w:rsidR="00D9393A">
        <w:rPr>
          <w:rFonts w:cs="B Nazanin" w:hint="cs"/>
          <w:sz w:val="32"/>
          <w:szCs w:val="32"/>
          <w:rtl/>
          <w:lang w:bidi="fa-IR"/>
        </w:rPr>
        <w:t>حالت ممکن آن رنگ خالص (</w:t>
      </w:r>
      <w:r w:rsidR="00D9393A">
        <w:rPr>
          <w:rFonts w:cs="B Nazanin"/>
          <w:sz w:val="32"/>
          <w:szCs w:val="32"/>
          <w:lang w:bidi="fa-IR"/>
        </w:rPr>
        <w:t>hue</w:t>
      </w:r>
      <w:r w:rsidR="00D9393A">
        <w:rPr>
          <w:rFonts w:cs="B Nazanin" w:hint="cs"/>
          <w:sz w:val="32"/>
          <w:szCs w:val="32"/>
          <w:rtl/>
          <w:lang w:bidi="fa-IR"/>
        </w:rPr>
        <w:t xml:space="preserve">) قرار دارد. </w:t>
      </w:r>
      <w:r w:rsidR="00DA04E3">
        <w:rPr>
          <w:rFonts w:cs="B Nazanin" w:hint="cs"/>
          <w:sz w:val="32"/>
          <w:szCs w:val="32"/>
          <w:rtl/>
          <w:lang w:bidi="fa-IR"/>
        </w:rPr>
        <w:t xml:space="preserve">مولفه ارزش نشان دهنده روشنی یا تاریکی کلی رنگ است که مقدار آن معمولا بین 0 تا 100 درصد است. ارزش 0 درصد همیشه سیاه است صرف نظر از مقدار رنگ یا اشباع. ارزش 100 درصد نشان دهنده </w:t>
      </w:r>
      <w:proofErr w:type="spellStart"/>
      <w:r w:rsidR="00DA04E3">
        <w:rPr>
          <w:rFonts w:cs="B Nazanin" w:hint="cs"/>
          <w:sz w:val="32"/>
          <w:szCs w:val="32"/>
          <w:rtl/>
          <w:lang w:bidi="fa-IR"/>
        </w:rPr>
        <w:t>روشن‌ترین</w:t>
      </w:r>
      <w:proofErr w:type="spellEnd"/>
      <w:r w:rsidR="00DA04E3">
        <w:rPr>
          <w:rFonts w:cs="B Nazanin" w:hint="cs"/>
          <w:sz w:val="32"/>
          <w:szCs w:val="32"/>
          <w:rtl/>
          <w:lang w:bidi="fa-IR"/>
        </w:rPr>
        <w:t xml:space="preserve"> حالت ممکن رنگی است که توسط رنگ خالص و اشباع تعریف شده است. کاهش دادن مقدار ارزش، رنگ را </w:t>
      </w:r>
      <w:proofErr w:type="spellStart"/>
      <w:r w:rsidR="00DA04E3">
        <w:rPr>
          <w:rFonts w:cs="B Nazanin" w:hint="cs"/>
          <w:sz w:val="32"/>
          <w:szCs w:val="32"/>
          <w:rtl/>
          <w:lang w:bidi="fa-IR"/>
        </w:rPr>
        <w:t>تیره‌تر</w:t>
      </w:r>
      <w:proofErr w:type="spellEnd"/>
      <w:r w:rsidR="00DA04E3">
        <w:rPr>
          <w:rFonts w:cs="B Nazanin" w:hint="cs"/>
          <w:sz w:val="32"/>
          <w:szCs w:val="32"/>
          <w:rtl/>
          <w:lang w:bidi="fa-IR"/>
        </w:rPr>
        <w:t xml:space="preserve"> میکند. </w:t>
      </w:r>
      <w:r w:rsidR="000732E4">
        <w:rPr>
          <w:rFonts w:cs="B Nazanin" w:hint="cs"/>
          <w:sz w:val="32"/>
          <w:szCs w:val="32"/>
          <w:rtl/>
          <w:lang w:bidi="fa-IR"/>
        </w:rPr>
        <w:t xml:space="preserve">این فضا </w:t>
      </w:r>
      <w:r w:rsidR="000732E4">
        <w:rPr>
          <w:rFonts w:cs="B Nazanin" w:hint="cs"/>
          <w:sz w:val="32"/>
          <w:szCs w:val="32"/>
          <w:rtl/>
          <w:lang w:bidi="fa-IR"/>
        </w:rPr>
        <w:lastRenderedPageBreak/>
        <w:t xml:space="preserve">رنگ بیشتر مورد استفاده موارد گرافیکی و </w:t>
      </w:r>
      <w:proofErr w:type="spellStart"/>
      <w:r w:rsidR="000732E4">
        <w:rPr>
          <w:rFonts w:cs="B Nazanin" w:hint="cs"/>
          <w:sz w:val="32"/>
          <w:szCs w:val="32"/>
          <w:rtl/>
          <w:lang w:bidi="fa-IR"/>
        </w:rPr>
        <w:t>بسری</w:t>
      </w:r>
      <w:proofErr w:type="spellEnd"/>
      <w:r w:rsidR="000732E4">
        <w:rPr>
          <w:rFonts w:cs="B Nazanin" w:hint="cs"/>
          <w:sz w:val="32"/>
          <w:szCs w:val="32"/>
          <w:rtl/>
          <w:lang w:bidi="fa-IR"/>
        </w:rPr>
        <w:t xml:space="preserve"> در کامپیوترها است و برای برنامه نویسی و مباحث پردازش تصویر و بینایی کامپیوتر به کار میرود زیرا میتواند اطلاعات رنگ (</w:t>
      </w:r>
      <w:r w:rsidR="000732E4">
        <w:rPr>
          <w:rFonts w:cs="B Nazanin"/>
          <w:sz w:val="32"/>
          <w:szCs w:val="32"/>
          <w:lang w:bidi="fa-IR"/>
        </w:rPr>
        <w:t>hue</w:t>
      </w:r>
      <w:r w:rsidR="000732E4">
        <w:rPr>
          <w:rFonts w:cs="B Nazanin" w:hint="cs"/>
          <w:sz w:val="32"/>
          <w:szCs w:val="32"/>
          <w:rtl/>
          <w:lang w:bidi="fa-IR"/>
        </w:rPr>
        <w:t>) را از</w:t>
      </w:r>
      <w:r w:rsidR="00FC32ED">
        <w:rPr>
          <w:rFonts w:cs="B Nazanin" w:hint="cs"/>
          <w:sz w:val="32"/>
          <w:szCs w:val="32"/>
          <w:rtl/>
          <w:lang w:bidi="fa-IR"/>
        </w:rPr>
        <w:t xml:space="preserve"> خالص بودن و میزان روشنایی رنگ جدا میکند و برای تشخیص شی مورد مناسب است. </w:t>
      </w:r>
      <w:r w:rsidR="00082E8E">
        <w:rPr>
          <w:rFonts w:cs="B Nazanin" w:hint="cs"/>
          <w:sz w:val="32"/>
          <w:szCs w:val="32"/>
          <w:rtl/>
          <w:lang w:bidi="fa-IR"/>
        </w:rPr>
        <w:t xml:space="preserve">این فضا رنگ </w:t>
      </w:r>
      <w:r w:rsidR="00AA0FEC">
        <w:rPr>
          <w:rFonts w:cs="B Nazanin" w:hint="cs"/>
          <w:sz w:val="32"/>
          <w:szCs w:val="32"/>
          <w:rtl/>
          <w:lang w:bidi="fa-IR"/>
        </w:rPr>
        <w:t xml:space="preserve">برای انسان بسیار </w:t>
      </w:r>
      <w:proofErr w:type="spellStart"/>
      <w:r w:rsidR="00AA0FEC">
        <w:rPr>
          <w:rFonts w:cs="B Nazanin" w:hint="cs"/>
          <w:sz w:val="32"/>
          <w:szCs w:val="32"/>
          <w:rtl/>
          <w:lang w:bidi="fa-IR"/>
        </w:rPr>
        <w:t>شهودی</w:t>
      </w:r>
      <w:proofErr w:type="spellEnd"/>
      <w:r w:rsidR="00AA0FEC">
        <w:rPr>
          <w:rFonts w:cs="B Nazanin" w:hint="cs"/>
          <w:sz w:val="32"/>
          <w:szCs w:val="32"/>
          <w:rtl/>
          <w:lang w:bidi="fa-IR"/>
        </w:rPr>
        <w:t xml:space="preserve"> و قابل درک تر است تا بتواند </w:t>
      </w:r>
      <w:proofErr w:type="spellStart"/>
      <w:r w:rsidR="00AA0FEC">
        <w:rPr>
          <w:rFonts w:cs="B Nazanin" w:hint="cs"/>
          <w:sz w:val="32"/>
          <w:szCs w:val="32"/>
          <w:rtl/>
          <w:lang w:bidi="fa-IR"/>
        </w:rPr>
        <w:t>رنگ‌ها</w:t>
      </w:r>
      <w:proofErr w:type="spellEnd"/>
      <w:r w:rsidR="00AA0FEC">
        <w:rPr>
          <w:rFonts w:cs="B Nazanin" w:hint="cs"/>
          <w:sz w:val="32"/>
          <w:szCs w:val="32"/>
          <w:rtl/>
          <w:lang w:bidi="fa-IR"/>
        </w:rPr>
        <w:t xml:space="preserve"> را بر اساس درک خودش دستکاری کند، </w:t>
      </w:r>
      <w:r w:rsidR="004C525F">
        <w:rPr>
          <w:rFonts w:cs="B Nazanin" w:hint="cs"/>
          <w:sz w:val="32"/>
          <w:szCs w:val="32"/>
          <w:rtl/>
          <w:lang w:bidi="fa-IR"/>
        </w:rPr>
        <w:t xml:space="preserve">اگر چه از این فضا رنگ نمیتوان برای خروجی فیزیکی مستقیم مانند </w:t>
      </w:r>
      <w:r w:rsidR="004C525F">
        <w:rPr>
          <w:rFonts w:cs="B Nazanin"/>
          <w:sz w:val="32"/>
          <w:szCs w:val="32"/>
          <w:lang w:bidi="fa-IR"/>
        </w:rPr>
        <w:t>RGB</w:t>
      </w:r>
      <w:r w:rsidR="004C525F">
        <w:rPr>
          <w:rFonts w:cs="B Nazanin" w:hint="cs"/>
          <w:sz w:val="32"/>
          <w:szCs w:val="32"/>
          <w:rtl/>
          <w:lang w:bidi="fa-IR"/>
        </w:rPr>
        <w:t xml:space="preserve"> که در مانیتور ها استفاده میشود یا </w:t>
      </w:r>
      <w:r w:rsidR="004C525F">
        <w:rPr>
          <w:rFonts w:cs="B Nazanin"/>
          <w:sz w:val="32"/>
          <w:szCs w:val="32"/>
          <w:lang w:bidi="fa-IR"/>
        </w:rPr>
        <w:t>CMYK</w:t>
      </w:r>
      <w:r w:rsidR="004C525F">
        <w:rPr>
          <w:rFonts w:cs="B Nazanin" w:hint="cs"/>
          <w:sz w:val="32"/>
          <w:szCs w:val="32"/>
          <w:rtl/>
          <w:lang w:bidi="fa-IR"/>
        </w:rPr>
        <w:t xml:space="preserve"> که در پرینت گرفتن استفاده میشود. </w:t>
      </w:r>
      <w:r w:rsidR="00C15177">
        <w:rPr>
          <w:rFonts w:cs="B Nazanin" w:hint="cs"/>
          <w:sz w:val="32"/>
          <w:szCs w:val="32"/>
          <w:rtl/>
          <w:lang w:bidi="fa-IR"/>
        </w:rPr>
        <w:t xml:space="preserve">معمولا این فضا رنگ نیاز دارد مقادیر خودش را به </w:t>
      </w:r>
      <w:r w:rsidR="00C15177">
        <w:rPr>
          <w:rFonts w:cs="B Nazanin"/>
          <w:sz w:val="32"/>
          <w:szCs w:val="32"/>
          <w:lang w:bidi="fa-IR"/>
        </w:rPr>
        <w:t>RGB</w:t>
      </w:r>
      <w:r w:rsidR="00C15177">
        <w:rPr>
          <w:rFonts w:cs="B Nazanin" w:hint="cs"/>
          <w:sz w:val="32"/>
          <w:szCs w:val="32"/>
          <w:rtl/>
          <w:lang w:bidi="fa-IR"/>
        </w:rPr>
        <w:t xml:space="preserve"> تبدیل کند اگر بخواهد که به نمایش در مانیتور در بیاید. </w:t>
      </w:r>
    </w:p>
    <w:p w14:paraId="359964AA" w14:textId="0E12C579" w:rsidR="00061D39" w:rsidRDefault="00061D39" w:rsidP="00061D39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drawing>
          <wp:inline distT="0" distB="0" distL="0" distR="0" wp14:anchorId="39056B93" wp14:editId="49F9DD6D">
            <wp:extent cx="4546600" cy="2555275"/>
            <wp:effectExtent l="0" t="0" r="6350" b="0"/>
            <wp:docPr id="8127597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650" cy="2562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9BF62" w14:textId="15157FCC" w:rsidR="00061D39" w:rsidRDefault="00061D39" w:rsidP="00061D3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17E4A451" w14:textId="77777777" w:rsidR="00061D39" w:rsidRDefault="00061D39" w:rsidP="00061D3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0FF6618F" w14:textId="77777777" w:rsidR="00061D39" w:rsidRDefault="00061D39" w:rsidP="00061D3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28FA341" w14:textId="778FCAE8" w:rsidR="00061D39" w:rsidRDefault="00061D39" w:rsidP="00061D3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بخش ب</w:t>
      </w:r>
    </w:p>
    <w:p w14:paraId="51232E96" w14:textId="77777777" w:rsidR="00061D39" w:rsidRDefault="00061D39" w:rsidP="00061D3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35104FA5" w14:textId="739A5BA0" w:rsidR="00061D39" w:rsidRDefault="00061D39" w:rsidP="00061D3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بخش پ</w:t>
      </w:r>
    </w:p>
    <w:p w14:paraId="10FF448B" w14:textId="77777777" w:rsidR="00061D39" w:rsidRDefault="00061D39" w:rsidP="00061D3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CF30FA1" w14:textId="70EBE2EA" w:rsidR="00061D39" w:rsidRDefault="00061D39" w:rsidP="00061D3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2</w:t>
      </w:r>
    </w:p>
    <w:p w14:paraId="074B548B" w14:textId="77777777" w:rsidR="00061D39" w:rsidRDefault="00061D39" w:rsidP="00061D3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379424A" w14:textId="77777777" w:rsidR="00061D39" w:rsidRDefault="00061D39" w:rsidP="00061D3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73EA0D95" w14:textId="7F049242" w:rsidR="00061D39" w:rsidRDefault="00061D39" w:rsidP="00061D39">
      <w:pPr>
        <w:bidi/>
        <w:jc w:val="both"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3</w:t>
      </w:r>
    </w:p>
    <w:p w14:paraId="5D4A52BD" w14:textId="77777777" w:rsidR="00061D39" w:rsidRDefault="00061D39" w:rsidP="00061D3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6153603D" w14:textId="77777777" w:rsidR="00061D39" w:rsidRDefault="00061D39" w:rsidP="00061D39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p w14:paraId="522508DB" w14:textId="755289F9" w:rsidR="00061D39" w:rsidRDefault="00061D39" w:rsidP="00061D39">
      <w:pPr>
        <w:bidi/>
        <w:jc w:val="both"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سوال 4</w:t>
      </w:r>
    </w:p>
    <w:p w14:paraId="62266DAC" w14:textId="77777777" w:rsidR="00B23351" w:rsidRDefault="00B23351" w:rsidP="00B23351">
      <w:pPr>
        <w:bidi/>
        <w:jc w:val="both"/>
        <w:rPr>
          <w:rFonts w:cs="B Nazanin"/>
          <w:sz w:val="32"/>
          <w:szCs w:val="32"/>
          <w:lang w:bidi="fa-IR"/>
        </w:rPr>
      </w:pPr>
    </w:p>
    <w:p w14:paraId="3A17B83F" w14:textId="77777777" w:rsidR="00C01D31" w:rsidRPr="005420BD" w:rsidRDefault="00C01D31" w:rsidP="00C01D31">
      <w:pPr>
        <w:bidi/>
        <w:jc w:val="both"/>
        <w:rPr>
          <w:rFonts w:cs="B Nazanin"/>
          <w:sz w:val="32"/>
          <w:szCs w:val="32"/>
          <w:rtl/>
          <w:lang w:bidi="fa-IR"/>
        </w:rPr>
      </w:pPr>
    </w:p>
    <w:sectPr w:rsidR="00C01D31" w:rsidRPr="005420BD" w:rsidSect="00466B5C">
      <w:footerReference w:type="default" r:id="rId11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8BC9A0" w14:textId="77777777" w:rsidR="00604180" w:rsidRDefault="00604180" w:rsidP="00466B5C">
      <w:pPr>
        <w:spacing w:after="0" w:line="240" w:lineRule="auto"/>
      </w:pPr>
      <w:r>
        <w:separator/>
      </w:r>
    </w:p>
  </w:endnote>
  <w:endnote w:type="continuationSeparator" w:id="0">
    <w:p w14:paraId="0D7D483C" w14:textId="77777777" w:rsidR="00604180" w:rsidRDefault="00604180" w:rsidP="00466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9200F4" w14:textId="77777777" w:rsidR="00466B5C" w:rsidRDefault="00466B5C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2CD67F2" w14:textId="77777777" w:rsidR="00466B5C" w:rsidRDefault="00466B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D8EC15" w14:textId="77777777" w:rsidR="00604180" w:rsidRDefault="00604180" w:rsidP="00466B5C">
      <w:pPr>
        <w:spacing w:after="0" w:line="240" w:lineRule="auto"/>
      </w:pPr>
      <w:r>
        <w:separator/>
      </w:r>
    </w:p>
  </w:footnote>
  <w:footnote w:type="continuationSeparator" w:id="0">
    <w:p w14:paraId="41F177D0" w14:textId="77777777" w:rsidR="00604180" w:rsidRDefault="00604180" w:rsidP="00466B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24926"/>
    <w:multiLevelType w:val="hybridMultilevel"/>
    <w:tmpl w:val="C2D60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203B7"/>
    <w:multiLevelType w:val="hybridMultilevel"/>
    <w:tmpl w:val="AC9C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763640">
    <w:abstractNumId w:val="1"/>
  </w:num>
  <w:num w:numId="2" w16cid:durableId="6624666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3F"/>
    <w:rsid w:val="000166B0"/>
    <w:rsid w:val="00022F2E"/>
    <w:rsid w:val="000515FE"/>
    <w:rsid w:val="00061D39"/>
    <w:rsid w:val="00065CA1"/>
    <w:rsid w:val="00067AE7"/>
    <w:rsid w:val="000708C4"/>
    <w:rsid w:val="000732E4"/>
    <w:rsid w:val="0007483F"/>
    <w:rsid w:val="00082E8E"/>
    <w:rsid w:val="00092644"/>
    <w:rsid w:val="000A0817"/>
    <w:rsid w:val="000D5715"/>
    <w:rsid w:val="000E05DB"/>
    <w:rsid w:val="000F02CB"/>
    <w:rsid w:val="00126E46"/>
    <w:rsid w:val="00135BFA"/>
    <w:rsid w:val="001E7930"/>
    <w:rsid w:val="0020284F"/>
    <w:rsid w:val="002059BE"/>
    <w:rsid w:val="002A2807"/>
    <w:rsid w:val="002E160E"/>
    <w:rsid w:val="00350D70"/>
    <w:rsid w:val="00380C0C"/>
    <w:rsid w:val="003E5C9F"/>
    <w:rsid w:val="00433D21"/>
    <w:rsid w:val="00466B5C"/>
    <w:rsid w:val="00495A5D"/>
    <w:rsid w:val="004B5771"/>
    <w:rsid w:val="004C525F"/>
    <w:rsid w:val="004C6228"/>
    <w:rsid w:val="004E7F22"/>
    <w:rsid w:val="00537CB6"/>
    <w:rsid w:val="005420BD"/>
    <w:rsid w:val="00557FD4"/>
    <w:rsid w:val="005A08F1"/>
    <w:rsid w:val="005C011E"/>
    <w:rsid w:val="00604180"/>
    <w:rsid w:val="00667F47"/>
    <w:rsid w:val="00673A96"/>
    <w:rsid w:val="006C65C8"/>
    <w:rsid w:val="006D22EA"/>
    <w:rsid w:val="007306AA"/>
    <w:rsid w:val="0076204A"/>
    <w:rsid w:val="0077521F"/>
    <w:rsid w:val="007C38EB"/>
    <w:rsid w:val="008C6F5B"/>
    <w:rsid w:val="008D0381"/>
    <w:rsid w:val="008D7F45"/>
    <w:rsid w:val="00916767"/>
    <w:rsid w:val="0093278F"/>
    <w:rsid w:val="00974578"/>
    <w:rsid w:val="009A2DD4"/>
    <w:rsid w:val="009B7834"/>
    <w:rsid w:val="00A32269"/>
    <w:rsid w:val="00A55A2C"/>
    <w:rsid w:val="00A60386"/>
    <w:rsid w:val="00A87489"/>
    <w:rsid w:val="00AA0FEC"/>
    <w:rsid w:val="00B02F24"/>
    <w:rsid w:val="00B23351"/>
    <w:rsid w:val="00B761D2"/>
    <w:rsid w:val="00C01D31"/>
    <w:rsid w:val="00C115C6"/>
    <w:rsid w:val="00C15177"/>
    <w:rsid w:val="00C26DC3"/>
    <w:rsid w:val="00C371B5"/>
    <w:rsid w:val="00C454E7"/>
    <w:rsid w:val="00C6399D"/>
    <w:rsid w:val="00C720BA"/>
    <w:rsid w:val="00CC1A53"/>
    <w:rsid w:val="00CD459C"/>
    <w:rsid w:val="00CD6B50"/>
    <w:rsid w:val="00CE4AC5"/>
    <w:rsid w:val="00CE4DE1"/>
    <w:rsid w:val="00D75A96"/>
    <w:rsid w:val="00D9393A"/>
    <w:rsid w:val="00DA04E3"/>
    <w:rsid w:val="00DB649F"/>
    <w:rsid w:val="00E203C0"/>
    <w:rsid w:val="00E3468B"/>
    <w:rsid w:val="00E4407A"/>
    <w:rsid w:val="00E6037F"/>
    <w:rsid w:val="00E741B3"/>
    <w:rsid w:val="00EB5B17"/>
    <w:rsid w:val="00F10244"/>
    <w:rsid w:val="00F21BF8"/>
    <w:rsid w:val="00F829FC"/>
    <w:rsid w:val="00FC32ED"/>
    <w:rsid w:val="00FD1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E3669"/>
  <w15:chartTrackingRefBased/>
  <w15:docId w15:val="{6D118DF5-9DBE-4A50-AF63-D7FBC8550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48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48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48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8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8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8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8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8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8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8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748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48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8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8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8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8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8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8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8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8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8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8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8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8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8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8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8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8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83F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66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B5C"/>
  </w:style>
  <w:style w:type="paragraph" w:styleId="Footer">
    <w:name w:val="footer"/>
    <w:basedOn w:val="Normal"/>
    <w:link w:val="FooterChar"/>
    <w:uiPriority w:val="99"/>
    <w:unhideWhenUsed/>
    <w:rsid w:val="00466B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B5C"/>
  </w:style>
  <w:style w:type="paragraph" w:styleId="TOCHeading">
    <w:name w:val="TOC Heading"/>
    <w:basedOn w:val="Heading1"/>
    <w:next w:val="Normal"/>
    <w:uiPriority w:val="39"/>
    <w:unhideWhenUsed/>
    <w:qFormat/>
    <w:rsid w:val="00FD1106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F02CB"/>
    <w:pPr>
      <w:tabs>
        <w:tab w:val="right" w:leader="dot" w:pos="9350"/>
      </w:tabs>
      <w:bidi/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7489"/>
    <w:pPr>
      <w:tabs>
        <w:tab w:val="right" w:leader="dot" w:pos="9350"/>
      </w:tabs>
      <w:bidi/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87489"/>
    <w:pPr>
      <w:tabs>
        <w:tab w:val="left" w:pos="1680"/>
        <w:tab w:val="right" w:leader="dot" w:pos="9350"/>
      </w:tabs>
      <w:bidi/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FD11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FA283C-C5F8-4030-8AE7-897913512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7</Pages>
  <Words>753</Words>
  <Characters>4295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27</cp:revision>
  <dcterms:created xsi:type="dcterms:W3CDTF">2025-04-22T13:55:00Z</dcterms:created>
  <dcterms:modified xsi:type="dcterms:W3CDTF">2025-04-24T13:42:00Z</dcterms:modified>
</cp:coreProperties>
</file>