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13CE3" w14:textId="25F35DDD" w:rsidR="00000000" w:rsidRDefault="003C1B8C" w:rsidP="003C1B8C">
      <w:pPr>
        <w:bidi/>
        <w:jc w:val="center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>به نام خدا</w:t>
      </w:r>
    </w:p>
    <w:p w14:paraId="2666306A" w14:textId="77777777" w:rsidR="003C1B8C" w:rsidRDefault="003C1B8C" w:rsidP="003C1B8C">
      <w:pPr>
        <w:bidi/>
        <w:jc w:val="center"/>
        <w:rPr>
          <w:rFonts w:cs="B Lotus"/>
          <w:sz w:val="36"/>
          <w:szCs w:val="36"/>
          <w:rtl/>
          <w:lang w:bidi="fa-IR"/>
        </w:rPr>
      </w:pPr>
    </w:p>
    <w:p w14:paraId="1C6C6E8E" w14:textId="5DD29A54" w:rsidR="003C1B8C" w:rsidRDefault="003C1B8C" w:rsidP="003C1B8C">
      <w:pPr>
        <w:bidi/>
        <w:jc w:val="center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>عنوان:</w:t>
      </w:r>
    </w:p>
    <w:p w14:paraId="4AEA5658" w14:textId="4EAFDA2B" w:rsidR="003C1B8C" w:rsidRDefault="003C1B8C" w:rsidP="003C1B8C">
      <w:pPr>
        <w:bidi/>
        <w:jc w:val="center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>تکلیف شماره هفتم درس یادگیری ماشین-</w:t>
      </w:r>
      <w:r>
        <w:rPr>
          <w:rFonts w:cs="B Lotus"/>
          <w:sz w:val="36"/>
          <w:szCs w:val="36"/>
          <w:lang w:bidi="fa-IR"/>
        </w:rPr>
        <w:t>SVM</w:t>
      </w:r>
    </w:p>
    <w:p w14:paraId="12C50CD5" w14:textId="77777777" w:rsidR="003C1B8C" w:rsidRDefault="003C1B8C" w:rsidP="003C1B8C">
      <w:pPr>
        <w:bidi/>
        <w:jc w:val="center"/>
        <w:rPr>
          <w:rFonts w:cs="B Lotus"/>
          <w:sz w:val="36"/>
          <w:szCs w:val="36"/>
          <w:rtl/>
          <w:lang w:bidi="fa-IR"/>
        </w:rPr>
      </w:pPr>
    </w:p>
    <w:p w14:paraId="45386BEB" w14:textId="20DA62BA" w:rsidR="003C1B8C" w:rsidRDefault="003C1B8C" w:rsidP="003C1B8C">
      <w:pPr>
        <w:bidi/>
        <w:jc w:val="center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>استاد:</w:t>
      </w:r>
    </w:p>
    <w:p w14:paraId="258B3336" w14:textId="426C8372" w:rsidR="003C1B8C" w:rsidRDefault="003C1B8C" w:rsidP="003C1B8C">
      <w:pPr>
        <w:bidi/>
        <w:jc w:val="center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>دکتر پدرام</w:t>
      </w:r>
    </w:p>
    <w:p w14:paraId="652116E4" w14:textId="77777777" w:rsidR="003C1B8C" w:rsidRDefault="003C1B8C" w:rsidP="003C1B8C">
      <w:pPr>
        <w:bidi/>
        <w:jc w:val="center"/>
        <w:rPr>
          <w:rFonts w:cs="B Lotus"/>
          <w:sz w:val="36"/>
          <w:szCs w:val="36"/>
          <w:rtl/>
          <w:lang w:bidi="fa-IR"/>
        </w:rPr>
      </w:pPr>
    </w:p>
    <w:p w14:paraId="35869AB9" w14:textId="6BAB0B0F" w:rsidR="003C1B8C" w:rsidRDefault="003C1B8C" w:rsidP="003C1B8C">
      <w:pPr>
        <w:bidi/>
        <w:jc w:val="center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>دانشجو:</w:t>
      </w:r>
    </w:p>
    <w:p w14:paraId="37A84786" w14:textId="13D47873" w:rsidR="003C1B8C" w:rsidRDefault="003C1B8C" w:rsidP="003C1B8C">
      <w:pPr>
        <w:bidi/>
        <w:jc w:val="center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>محمدعلی مجتهدسلیمانی</w:t>
      </w:r>
    </w:p>
    <w:p w14:paraId="6038F37C" w14:textId="77777777" w:rsidR="003C1B8C" w:rsidRDefault="003C1B8C" w:rsidP="003C1B8C">
      <w:pPr>
        <w:bidi/>
        <w:jc w:val="center"/>
        <w:rPr>
          <w:rFonts w:cs="B Lotus"/>
          <w:sz w:val="36"/>
          <w:szCs w:val="36"/>
          <w:rtl/>
          <w:lang w:bidi="fa-IR"/>
        </w:rPr>
      </w:pPr>
    </w:p>
    <w:p w14:paraId="78F69609" w14:textId="6F08F595" w:rsidR="003C1B8C" w:rsidRDefault="003C1B8C" w:rsidP="003C1B8C">
      <w:pPr>
        <w:bidi/>
        <w:jc w:val="center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>شماره دانشجویی:</w:t>
      </w:r>
    </w:p>
    <w:p w14:paraId="4B0E5286" w14:textId="01D2C644" w:rsidR="003C1B8C" w:rsidRDefault="003C1B8C" w:rsidP="003C1B8C">
      <w:pPr>
        <w:bidi/>
        <w:jc w:val="center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>4033904504</w:t>
      </w:r>
    </w:p>
    <w:p w14:paraId="1CF93F9D" w14:textId="77777777" w:rsidR="003C1B8C" w:rsidRDefault="003C1B8C" w:rsidP="003C1B8C">
      <w:pPr>
        <w:bidi/>
        <w:jc w:val="center"/>
        <w:rPr>
          <w:rFonts w:cs="B Lotus"/>
          <w:sz w:val="36"/>
          <w:szCs w:val="36"/>
          <w:rtl/>
          <w:lang w:bidi="fa-IR"/>
        </w:rPr>
      </w:pPr>
    </w:p>
    <w:p w14:paraId="1BC7A004" w14:textId="47264350" w:rsidR="003C1B8C" w:rsidRDefault="003C1B8C" w:rsidP="003C1B8C">
      <w:pPr>
        <w:bidi/>
        <w:jc w:val="center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>تاریخ:</w:t>
      </w:r>
    </w:p>
    <w:p w14:paraId="3D5DDE60" w14:textId="7B1E5453" w:rsidR="003C1B8C" w:rsidRDefault="003C1B8C" w:rsidP="003C1B8C">
      <w:pPr>
        <w:bidi/>
        <w:jc w:val="center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>20/8/1403</w:t>
      </w:r>
    </w:p>
    <w:p w14:paraId="57C947AC" w14:textId="71A624CF" w:rsidR="003C1B8C" w:rsidRDefault="003C1B8C" w:rsidP="003C1B8C">
      <w:pPr>
        <w:bidi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lastRenderedPageBreak/>
        <w:t>سوال 1.</w:t>
      </w:r>
    </w:p>
    <w:p w14:paraId="36B23222" w14:textId="5FEF53A2" w:rsidR="00270E7A" w:rsidRDefault="00270E7A" w:rsidP="00270E7A">
      <w:pPr>
        <w:bidi/>
        <w:rPr>
          <w:rFonts w:cs="B Lotus"/>
          <w:sz w:val="36"/>
          <w:szCs w:val="36"/>
          <w:rtl/>
          <w:lang w:bidi="fa-IR"/>
        </w:rPr>
      </w:pPr>
    </w:p>
    <w:p w14:paraId="6AA46232" w14:textId="79C1CB78" w:rsidR="00270E7A" w:rsidRDefault="00270E7A" w:rsidP="00270E7A">
      <w:pPr>
        <w:bidi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>سوال 2.</w:t>
      </w:r>
    </w:p>
    <w:p w14:paraId="7A30BE80" w14:textId="44ACA5E3" w:rsidR="006B052D" w:rsidRDefault="006B052D" w:rsidP="006B052D">
      <w:pPr>
        <w:bidi/>
        <w:jc w:val="center"/>
        <w:rPr>
          <w:rFonts w:cs="B Lotus"/>
          <w:sz w:val="36"/>
          <w:szCs w:val="36"/>
          <w:rtl/>
          <w:lang w:bidi="fa-IR"/>
        </w:rPr>
      </w:pPr>
      <w:r>
        <w:rPr>
          <w:rFonts w:cs="B Lotus"/>
          <w:noProof/>
          <w:sz w:val="36"/>
          <w:szCs w:val="36"/>
          <w:lang w:bidi="fa-IR"/>
        </w:rPr>
        <w:drawing>
          <wp:inline distT="0" distB="0" distL="0" distR="0" wp14:anchorId="2228DA12" wp14:editId="7AF28386">
            <wp:extent cx="5938520" cy="2423160"/>
            <wp:effectExtent l="0" t="0" r="5080" b="0"/>
            <wp:docPr id="19346148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49146" w14:textId="77777777" w:rsidR="00270E7A" w:rsidRDefault="00270E7A" w:rsidP="00270E7A">
      <w:pPr>
        <w:bidi/>
        <w:rPr>
          <w:rFonts w:cs="B Lotus"/>
          <w:sz w:val="36"/>
          <w:szCs w:val="36"/>
          <w:lang w:bidi="fa-IR"/>
        </w:rPr>
      </w:pPr>
    </w:p>
    <w:p w14:paraId="3F4F1F3D" w14:textId="45331695" w:rsidR="003C1B8C" w:rsidRDefault="003039DD" w:rsidP="003C1B8C">
      <w:pPr>
        <w:bidi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>سوال 3.</w:t>
      </w:r>
    </w:p>
    <w:p w14:paraId="28A51C60" w14:textId="50170DAE" w:rsidR="003039DD" w:rsidRDefault="003039DD" w:rsidP="003039DD">
      <w:pPr>
        <w:bidi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>الف)</w:t>
      </w:r>
    </w:p>
    <w:p w14:paraId="57D9C07D" w14:textId="10C2E748" w:rsidR="003039DD" w:rsidRPr="00686C30" w:rsidRDefault="00953E0C" w:rsidP="0077754E">
      <w:pPr>
        <w:bidi/>
        <w:jc w:val="both"/>
        <w:rPr>
          <w:rFonts w:cs="B Lotus"/>
          <w:sz w:val="32"/>
          <w:szCs w:val="32"/>
          <w:rtl/>
          <w:lang w:bidi="fa-IR"/>
        </w:rPr>
      </w:pPr>
      <w:r w:rsidRPr="00686C30">
        <w:rPr>
          <w:rFonts w:cs="B Lotus" w:hint="cs"/>
          <w:sz w:val="32"/>
          <w:szCs w:val="32"/>
          <w:rtl/>
          <w:lang w:bidi="fa-IR"/>
        </w:rPr>
        <w:t xml:space="preserve">درست است. بعد از آموزش </w:t>
      </w:r>
      <w:r w:rsidRPr="00686C30">
        <w:rPr>
          <w:rFonts w:cs="B Lotus"/>
          <w:sz w:val="32"/>
          <w:szCs w:val="32"/>
          <w:lang w:bidi="fa-IR"/>
        </w:rPr>
        <w:t>SVM</w:t>
      </w:r>
      <w:r w:rsidRPr="00686C30">
        <w:rPr>
          <w:rFonts w:cs="B Lotus" w:hint="cs"/>
          <w:sz w:val="32"/>
          <w:szCs w:val="32"/>
          <w:rtl/>
          <w:lang w:bidi="fa-IR"/>
        </w:rPr>
        <w:t xml:space="preserve"> تنها چیزی که برای </w:t>
      </w:r>
      <w:r w:rsidR="00B41A98" w:rsidRPr="00686C30">
        <w:rPr>
          <w:rFonts w:cs="B Lotus" w:hint="cs"/>
          <w:sz w:val="32"/>
          <w:szCs w:val="32"/>
          <w:rtl/>
          <w:lang w:bidi="fa-IR"/>
        </w:rPr>
        <w:t xml:space="preserve">خط تصمیم گیری </w:t>
      </w:r>
      <w:r w:rsidR="00B41A98" w:rsidRPr="00686C30">
        <w:rPr>
          <w:rFonts w:cs="B Lotus"/>
          <w:sz w:val="32"/>
          <w:szCs w:val="32"/>
          <w:lang w:bidi="fa-IR"/>
        </w:rPr>
        <w:t>(decision boundary)</w:t>
      </w:r>
      <w:r w:rsidR="00B41A98" w:rsidRPr="00686C30">
        <w:rPr>
          <w:rFonts w:cs="B Lotus" w:hint="cs"/>
          <w:sz w:val="32"/>
          <w:szCs w:val="32"/>
          <w:rtl/>
          <w:lang w:bidi="fa-IR"/>
        </w:rPr>
        <w:t xml:space="preserve"> مهم هست بردار های پشتیبان </w:t>
      </w:r>
      <w:r w:rsidR="00B41A98" w:rsidRPr="00686C30">
        <w:rPr>
          <w:rFonts w:cs="B Lotus"/>
          <w:sz w:val="32"/>
          <w:szCs w:val="32"/>
          <w:lang w:bidi="fa-IR"/>
        </w:rPr>
        <w:t>(support vector)</w:t>
      </w:r>
      <w:r w:rsidR="00B41A98" w:rsidRPr="00686C30">
        <w:rPr>
          <w:rFonts w:cs="B Lotus" w:hint="cs"/>
          <w:sz w:val="32"/>
          <w:szCs w:val="32"/>
          <w:rtl/>
          <w:lang w:bidi="fa-IR"/>
        </w:rPr>
        <w:t xml:space="preserve"> ها هستند و بقیه نقاط داده های آموزشی میتوانند بدون تاثیری در کارایی مدل حذف شوند. بخاطر اینک</w:t>
      </w:r>
      <w:r w:rsidR="00F32CE6" w:rsidRPr="00686C30">
        <w:rPr>
          <w:rFonts w:cs="B Lotus" w:hint="cs"/>
          <w:sz w:val="32"/>
          <w:szCs w:val="32"/>
          <w:rtl/>
          <w:lang w:bidi="fa-IR"/>
        </w:rPr>
        <w:t xml:space="preserve">ه فقط بردار های پشتیبان هستند که بیشترین </w:t>
      </w:r>
      <w:r w:rsidR="00F32CE6" w:rsidRPr="00686C30">
        <w:rPr>
          <w:rFonts w:cs="B Lotus"/>
          <w:sz w:val="32"/>
          <w:szCs w:val="32"/>
          <w:lang w:bidi="fa-IR"/>
        </w:rPr>
        <w:t>margin</w:t>
      </w:r>
      <w:r w:rsidR="00F32CE6" w:rsidRPr="00686C30">
        <w:rPr>
          <w:rFonts w:cs="B Lotus" w:hint="cs"/>
          <w:sz w:val="32"/>
          <w:szCs w:val="32"/>
          <w:rtl/>
          <w:lang w:bidi="fa-IR"/>
        </w:rPr>
        <w:t xml:space="preserve"> را میتوانند مشخص کنند. </w:t>
      </w:r>
      <w:r w:rsidR="00F32CE6" w:rsidRPr="00686C30">
        <w:rPr>
          <w:rFonts w:cs="B Lotus"/>
          <w:sz w:val="32"/>
          <w:szCs w:val="32"/>
          <w:lang w:bidi="fa-IR"/>
        </w:rPr>
        <w:t>margin</w:t>
      </w:r>
      <w:r w:rsidR="00F32CE6" w:rsidRPr="00686C30">
        <w:rPr>
          <w:rFonts w:cs="B Lotus" w:hint="cs"/>
          <w:sz w:val="32"/>
          <w:szCs w:val="32"/>
          <w:rtl/>
          <w:lang w:bidi="fa-IR"/>
        </w:rPr>
        <w:t xml:space="preserve"> به فاصله بین </w:t>
      </w:r>
      <w:proofErr w:type="spellStart"/>
      <w:r w:rsidR="00F32CE6" w:rsidRPr="00686C30">
        <w:rPr>
          <w:rFonts w:cs="B Lotus" w:hint="cs"/>
          <w:sz w:val="32"/>
          <w:szCs w:val="32"/>
          <w:rtl/>
          <w:lang w:bidi="fa-IR"/>
        </w:rPr>
        <w:t>برادرهای</w:t>
      </w:r>
      <w:proofErr w:type="spellEnd"/>
      <w:r w:rsidR="00F32CE6" w:rsidRPr="00686C30">
        <w:rPr>
          <w:rFonts w:cs="B Lotus" w:hint="cs"/>
          <w:sz w:val="32"/>
          <w:szCs w:val="32"/>
          <w:rtl/>
          <w:lang w:bidi="fa-IR"/>
        </w:rPr>
        <w:t xml:space="preserve"> پشتیبان و خط تصمیم گیری گفته میشود و بردار های پشتیبان به نزدیک ترین نقاط داده به خط تصمیم گیری گفته میشود. </w:t>
      </w:r>
    </w:p>
    <w:p w14:paraId="4D1985D3" w14:textId="43A8BC33" w:rsidR="00B71E90" w:rsidRDefault="00B71E90" w:rsidP="00B71E90">
      <w:pPr>
        <w:bidi/>
        <w:jc w:val="center"/>
        <w:rPr>
          <w:rFonts w:cs="B Lotus"/>
          <w:sz w:val="36"/>
          <w:szCs w:val="36"/>
          <w:rtl/>
          <w:lang w:bidi="fa-IR"/>
        </w:rPr>
      </w:pPr>
      <w:r>
        <w:rPr>
          <w:rFonts w:cs="B Lotus"/>
          <w:noProof/>
          <w:sz w:val="36"/>
          <w:szCs w:val="36"/>
          <w:lang w:bidi="fa-IR"/>
        </w:rPr>
        <w:lastRenderedPageBreak/>
        <w:drawing>
          <wp:inline distT="0" distB="0" distL="0" distR="0" wp14:anchorId="333A5554" wp14:editId="475C86B6">
            <wp:extent cx="5562600" cy="3073400"/>
            <wp:effectExtent l="0" t="0" r="0" b="0"/>
            <wp:docPr id="10750373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FBA75" w14:textId="77777777" w:rsidR="00B71E90" w:rsidRDefault="00B71E90" w:rsidP="00B71E90">
      <w:pPr>
        <w:bidi/>
        <w:jc w:val="both"/>
        <w:rPr>
          <w:rFonts w:cs="B Lotus"/>
          <w:sz w:val="36"/>
          <w:szCs w:val="36"/>
          <w:rtl/>
          <w:lang w:bidi="fa-IR"/>
        </w:rPr>
      </w:pPr>
    </w:p>
    <w:p w14:paraId="26C81CCB" w14:textId="77777777" w:rsidR="00B71E90" w:rsidRDefault="00B71E90" w:rsidP="00B71E90">
      <w:pPr>
        <w:bidi/>
        <w:jc w:val="both"/>
        <w:rPr>
          <w:rFonts w:cs="B Lotus"/>
          <w:sz w:val="36"/>
          <w:szCs w:val="36"/>
          <w:rtl/>
          <w:lang w:bidi="fa-IR"/>
        </w:rPr>
      </w:pPr>
    </w:p>
    <w:p w14:paraId="71071B26" w14:textId="563AA457" w:rsidR="00B71E90" w:rsidRDefault="00B71E90" w:rsidP="00B71E90">
      <w:pPr>
        <w:bidi/>
        <w:jc w:val="both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>ب)</w:t>
      </w:r>
    </w:p>
    <w:p w14:paraId="7562AD05" w14:textId="52A4065B" w:rsidR="00B71E90" w:rsidRPr="00686C30" w:rsidRDefault="00954E11" w:rsidP="00B71E90">
      <w:pPr>
        <w:bidi/>
        <w:jc w:val="both"/>
        <w:rPr>
          <w:rFonts w:cs="B Lotus"/>
          <w:sz w:val="32"/>
          <w:szCs w:val="32"/>
          <w:rtl/>
          <w:lang w:bidi="fa-IR"/>
        </w:rPr>
      </w:pPr>
      <w:r w:rsidRPr="00686C30">
        <w:rPr>
          <w:rFonts w:cs="B Lotus" w:hint="cs"/>
          <w:sz w:val="32"/>
          <w:szCs w:val="32"/>
          <w:rtl/>
          <w:lang w:bidi="fa-IR"/>
        </w:rPr>
        <w:t xml:space="preserve">درست است. تابع </w:t>
      </w:r>
      <w:r w:rsidRPr="00686C30">
        <w:rPr>
          <w:rFonts w:cs="B Lotus"/>
          <w:sz w:val="32"/>
          <w:szCs w:val="32"/>
          <w:lang w:bidi="fa-IR"/>
        </w:rPr>
        <w:t>kernel</w:t>
      </w:r>
      <w:r w:rsidRPr="00686C30">
        <w:rPr>
          <w:rFonts w:cs="B Lotus" w:hint="cs"/>
          <w:sz w:val="32"/>
          <w:szCs w:val="32"/>
          <w:rtl/>
          <w:lang w:bidi="fa-IR"/>
        </w:rPr>
        <w:t xml:space="preserve"> در واقع نزدیکی بین 2 داده ورودی را محاسبه میکند. این کار با محاسبه ضرب داخلی دو بردار </w:t>
      </w:r>
      <w:r w:rsidRPr="00686C30">
        <w:rPr>
          <w:rFonts w:cs="B Lotus"/>
          <w:sz w:val="32"/>
          <w:szCs w:val="32"/>
          <w:lang w:bidi="fa-IR"/>
        </w:rPr>
        <w:t>(vector)</w:t>
      </w:r>
      <w:r w:rsidRPr="00686C30">
        <w:rPr>
          <w:rFonts w:cs="B Lotus" w:hint="cs"/>
          <w:sz w:val="32"/>
          <w:szCs w:val="32"/>
          <w:rtl/>
          <w:lang w:bidi="fa-IR"/>
        </w:rPr>
        <w:t xml:space="preserve"> </w:t>
      </w:r>
      <w:r w:rsidR="009C24F2" w:rsidRPr="00686C30">
        <w:rPr>
          <w:rFonts w:cs="B Lotus" w:hint="cs"/>
          <w:sz w:val="32"/>
          <w:szCs w:val="32"/>
          <w:rtl/>
          <w:lang w:bidi="fa-IR"/>
        </w:rPr>
        <w:t xml:space="preserve">در فضای ویژگی </w:t>
      </w:r>
      <w:r w:rsidR="009C24F2" w:rsidRPr="00686C30">
        <w:rPr>
          <w:rFonts w:cs="B Lotus"/>
          <w:sz w:val="32"/>
          <w:szCs w:val="32"/>
          <w:lang w:bidi="fa-IR"/>
        </w:rPr>
        <w:t>(feature space)</w:t>
      </w:r>
      <w:r w:rsidR="009C24F2" w:rsidRPr="00686C30">
        <w:rPr>
          <w:rFonts w:cs="B Lotus" w:hint="cs"/>
          <w:sz w:val="32"/>
          <w:szCs w:val="32"/>
          <w:rtl/>
          <w:lang w:bidi="fa-IR"/>
        </w:rPr>
        <w:t xml:space="preserve"> انجام میشود. </w:t>
      </w:r>
      <w:r w:rsidR="00534B53" w:rsidRPr="00686C30">
        <w:rPr>
          <w:rFonts w:cs="B Lotus" w:hint="cs"/>
          <w:sz w:val="32"/>
          <w:szCs w:val="32"/>
          <w:rtl/>
          <w:lang w:bidi="fa-IR"/>
        </w:rPr>
        <w:t xml:space="preserve">فضای ویژگی همان فضای مسئله ما هست اما در بعد های بالاتر یعنی بعد بیشتری به آن اضافه کردیم و مثلا از 2 بعد آن را به 3 بعد بردیم. </w:t>
      </w:r>
    </w:p>
    <w:p w14:paraId="399E45DA" w14:textId="77777777" w:rsidR="00350AC2" w:rsidRDefault="00350AC2" w:rsidP="00350AC2">
      <w:pPr>
        <w:bidi/>
        <w:jc w:val="both"/>
        <w:rPr>
          <w:rFonts w:cs="B Lotus"/>
          <w:sz w:val="36"/>
          <w:szCs w:val="36"/>
          <w:lang w:bidi="fa-IR"/>
        </w:rPr>
      </w:pPr>
    </w:p>
    <w:p w14:paraId="14F2CA9E" w14:textId="77777777" w:rsidR="00B565BF" w:rsidRDefault="00B565BF" w:rsidP="00B565BF">
      <w:pPr>
        <w:bidi/>
        <w:jc w:val="both"/>
        <w:rPr>
          <w:rFonts w:cs="B Lotus"/>
          <w:sz w:val="36"/>
          <w:szCs w:val="36"/>
          <w:lang w:bidi="fa-IR"/>
        </w:rPr>
      </w:pPr>
    </w:p>
    <w:p w14:paraId="4913D2C2" w14:textId="77777777" w:rsidR="00B565BF" w:rsidRDefault="00B565BF" w:rsidP="00B565BF">
      <w:pPr>
        <w:bidi/>
        <w:jc w:val="both"/>
        <w:rPr>
          <w:rFonts w:cs="B Lotus"/>
          <w:sz w:val="36"/>
          <w:szCs w:val="36"/>
          <w:lang w:bidi="fa-IR"/>
        </w:rPr>
      </w:pPr>
    </w:p>
    <w:p w14:paraId="62297C47" w14:textId="77777777" w:rsidR="00B565BF" w:rsidRDefault="00B565BF" w:rsidP="00B565BF">
      <w:pPr>
        <w:bidi/>
        <w:jc w:val="both"/>
        <w:rPr>
          <w:rFonts w:cs="B Lotus"/>
          <w:sz w:val="36"/>
          <w:szCs w:val="36"/>
          <w:rtl/>
          <w:lang w:bidi="fa-IR"/>
        </w:rPr>
      </w:pPr>
    </w:p>
    <w:p w14:paraId="4DB8A6DF" w14:textId="1ED1E111" w:rsidR="00350AC2" w:rsidRDefault="00350AC2" w:rsidP="00350AC2">
      <w:pPr>
        <w:bidi/>
        <w:jc w:val="both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lastRenderedPageBreak/>
        <w:t>سوال 4.</w:t>
      </w:r>
    </w:p>
    <w:p w14:paraId="386EDEA6" w14:textId="083C5D06" w:rsidR="00350AC2" w:rsidRDefault="00FA1CF5" w:rsidP="00350AC2">
      <w:pPr>
        <w:bidi/>
        <w:jc w:val="both"/>
        <w:rPr>
          <w:rFonts w:cs="B Lotus"/>
          <w:sz w:val="36"/>
          <w:szCs w:val="36"/>
          <w:rtl/>
          <w:lang w:bidi="fa-IR"/>
        </w:rPr>
      </w:pPr>
      <w:r>
        <w:rPr>
          <w:rFonts w:cs="B Lotus"/>
          <w:sz w:val="36"/>
          <w:szCs w:val="36"/>
          <w:lang w:bidi="fa-IR"/>
        </w:rPr>
        <w:t>Soft margin</w:t>
      </w:r>
      <w:r>
        <w:rPr>
          <w:rFonts w:cs="B Lotus" w:hint="cs"/>
          <w:sz w:val="36"/>
          <w:szCs w:val="36"/>
          <w:rtl/>
          <w:lang w:bidi="fa-IR"/>
        </w:rPr>
        <w:t>:</w:t>
      </w:r>
    </w:p>
    <w:p w14:paraId="5DC0E560" w14:textId="42072EE0" w:rsidR="00FA1CF5" w:rsidRDefault="00F020B5" w:rsidP="00FA1CF5">
      <w:pPr>
        <w:bidi/>
        <w:jc w:val="both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 xml:space="preserve">یک رویکردی است که اجازه میدهد که </w:t>
      </w:r>
      <w:r>
        <w:rPr>
          <w:rFonts w:cs="B Lotus"/>
          <w:sz w:val="36"/>
          <w:szCs w:val="36"/>
          <w:lang w:bidi="fa-IR"/>
        </w:rPr>
        <w:t>misclassification</w:t>
      </w:r>
      <w:r>
        <w:rPr>
          <w:rFonts w:cs="B Lotus" w:hint="cs"/>
          <w:sz w:val="36"/>
          <w:szCs w:val="36"/>
          <w:rtl/>
          <w:lang w:bidi="fa-IR"/>
        </w:rPr>
        <w:t xml:space="preserve"> یا خطا در مجموعه آموزشی صورت بگیرد هنگامی که به دنبال مرز تصمیم گیری هستیم. این کار اجازه میدهد تا مدل ما </w:t>
      </w:r>
      <w:r>
        <w:rPr>
          <w:rFonts w:cs="B Lotus"/>
          <w:sz w:val="36"/>
          <w:szCs w:val="36"/>
          <w:lang w:bidi="fa-IR"/>
        </w:rPr>
        <w:t>overfit</w:t>
      </w:r>
      <w:r>
        <w:rPr>
          <w:rFonts w:cs="B Lotus" w:hint="cs"/>
          <w:sz w:val="36"/>
          <w:szCs w:val="36"/>
          <w:rtl/>
          <w:lang w:bidi="fa-IR"/>
        </w:rPr>
        <w:t xml:space="preserve"> نباشد همچنین مرز تصمیم گیری ما نا پایدار نباشد. </w:t>
      </w:r>
      <w:r w:rsidR="000B0FC3">
        <w:rPr>
          <w:rFonts w:cs="B Lotus" w:hint="cs"/>
          <w:sz w:val="36"/>
          <w:szCs w:val="36"/>
          <w:rtl/>
          <w:lang w:bidi="fa-IR"/>
        </w:rPr>
        <w:t xml:space="preserve">با اینکار مدل ما تعمیم پذیر خواهد بود نسبت به داده های جدیدی که آنها را ملاقات نکرده است. </w:t>
      </w:r>
      <w:r w:rsidR="00473E2B">
        <w:rPr>
          <w:rFonts w:cs="B Lotus" w:hint="cs"/>
          <w:sz w:val="36"/>
          <w:szCs w:val="36"/>
          <w:rtl/>
          <w:lang w:bidi="fa-IR"/>
        </w:rPr>
        <w:t xml:space="preserve">هم برای داده های خطی جدایی پذیر و غیر خطی جدا پذیر مناسب هستند. همچنین باعث یک </w:t>
      </w:r>
      <w:r w:rsidR="00473E2B">
        <w:rPr>
          <w:rFonts w:cs="B Lotus"/>
          <w:sz w:val="36"/>
          <w:szCs w:val="36"/>
          <w:lang w:bidi="fa-IR"/>
        </w:rPr>
        <w:t>trade off</w:t>
      </w:r>
      <w:r w:rsidR="00473E2B">
        <w:rPr>
          <w:rFonts w:cs="B Lotus" w:hint="cs"/>
          <w:sz w:val="36"/>
          <w:szCs w:val="36"/>
          <w:rtl/>
          <w:lang w:bidi="fa-IR"/>
        </w:rPr>
        <w:t xml:space="preserve">یی بین پیدا کردن بیشترین حد </w:t>
      </w:r>
      <w:r w:rsidR="00473E2B">
        <w:rPr>
          <w:rFonts w:cs="B Lotus"/>
          <w:sz w:val="36"/>
          <w:szCs w:val="36"/>
          <w:lang w:bidi="fa-IR"/>
        </w:rPr>
        <w:t>margin</w:t>
      </w:r>
      <w:r w:rsidR="00473E2B">
        <w:rPr>
          <w:rFonts w:cs="B Lotus" w:hint="cs"/>
          <w:sz w:val="36"/>
          <w:szCs w:val="36"/>
          <w:rtl/>
          <w:lang w:bidi="fa-IR"/>
        </w:rPr>
        <w:t xml:space="preserve"> و کمترین مقدار خطا صورت بگیرد</w:t>
      </w:r>
      <w:r w:rsidR="009F07FB">
        <w:rPr>
          <w:rFonts w:cs="B Lotus" w:hint="cs"/>
          <w:sz w:val="36"/>
          <w:szCs w:val="36"/>
          <w:rtl/>
          <w:lang w:bidi="fa-IR"/>
        </w:rPr>
        <w:t xml:space="preserve"> که اصطلاحا </w:t>
      </w:r>
      <w:r w:rsidR="009F07FB">
        <w:rPr>
          <w:rFonts w:cs="B Lotus"/>
          <w:sz w:val="36"/>
          <w:szCs w:val="36"/>
          <w:lang w:bidi="fa-IR"/>
        </w:rPr>
        <w:t>low variance – high bias</w:t>
      </w:r>
      <w:r w:rsidR="009F07FB">
        <w:rPr>
          <w:rFonts w:cs="B Lotus" w:hint="cs"/>
          <w:sz w:val="36"/>
          <w:szCs w:val="36"/>
          <w:rtl/>
          <w:lang w:bidi="fa-IR"/>
        </w:rPr>
        <w:t xml:space="preserve"> گفته میشود. </w:t>
      </w:r>
    </w:p>
    <w:p w14:paraId="38512666" w14:textId="0B7EDD9F" w:rsidR="003E1B32" w:rsidRDefault="003E1B32" w:rsidP="003E1B32">
      <w:pPr>
        <w:bidi/>
        <w:jc w:val="both"/>
        <w:rPr>
          <w:rFonts w:cs="B Lotus"/>
          <w:sz w:val="36"/>
          <w:szCs w:val="36"/>
          <w:rtl/>
          <w:lang w:bidi="fa-IR"/>
        </w:rPr>
      </w:pPr>
      <w:r>
        <w:rPr>
          <w:rFonts w:cs="B Lotus"/>
          <w:sz w:val="36"/>
          <w:szCs w:val="36"/>
          <w:lang w:bidi="fa-IR"/>
        </w:rPr>
        <w:t>Hard margin</w:t>
      </w:r>
      <w:r>
        <w:rPr>
          <w:rFonts w:cs="B Lotus" w:hint="cs"/>
          <w:sz w:val="36"/>
          <w:szCs w:val="36"/>
          <w:rtl/>
          <w:lang w:bidi="fa-IR"/>
        </w:rPr>
        <w:t>:</w:t>
      </w:r>
    </w:p>
    <w:p w14:paraId="796B2053" w14:textId="3E4471E1" w:rsidR="003E1B32" w:rsidRDefault="003E1B32" w:rsidP="003E1B32">
      <w:pPr>
        <w:bidi/>
        <w:jc w:val="both"/>
        <w:rPr>
          <w:rFonts w:cs="B Lotus" w:hint="c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 xml:space="preserve">در طرف مقابل نسبت به </w:t>
      </w:r>
      <w:r>
        <w:rPr>
          <w:rFonts w:cs="B Lotus"/>
          <w:sz w:val="36"/>
          <w:szCs w:val="36"/>
          <w:lang w:bidi="fa-IR"/>
        </w:rPr>
        <w:t>soft</w:t>
      </w:r>
      <w:r>
        <w:rPr>
          <w:rFonts w:cs="B Lotus" w:hint="cs"/>
          <w:sz w:val="36"/>
          <w:szCs w:val="36"/>
          <w:rtl/>
          <w:lang w:bidi="fa-IR"/>
        </w:rPr>
        <w:t xml:space="preserve">، این یک رویکرد سخت گیر هست. که اجازه </w:t>
      </w:r>
      <w:r>
        <w:rPr>
          <w:rFonts w:cs="B Lotus"/>
          <w:sz w:val="36"/>
          <w:szCs w:val="36"/>
          <w:lang w:bidi="fa-IR"/>
        </w:rPr>
        <w:t>misclassification</w:t>
      </w:r>
      <w:r>
        <w:rPr>
          <w:rFonts w:cs="B Lotus" w:hint="cs"/>
          <w:sz w:val="36"/>
          <w:szCs w:val="36"/>
          <w:rtl/>
          <w:lang w:bidi="fa-IR"/>
        </w:rPr>
        <w:t xml:space="preserve"> نمیدهد. به این معنی که داده ها باید به صورت خطی جدایی پذیر باشند. این رویکرد فقط به دنبال بیشینه کردن </w:t>
      </w:r>
      <w:r>
        <w:rPr>
          <w:rFonts w:cs="B Lotus"/>
          <w:sz w:val="36"/>
          <w:szCs w:val="36"/>
          <w:lang w:bidi="fa-IR"/>
        </w:rPr>
        <w:t>margin</w:t>
      </w:r>
      <w:r>
        <w:rPr>
          <w:rFonts w:cs="B Lotus" w:hint="cs"/>
          <w:sz w:val="36"/>
          <w:szCs w:val="36"/>
          <w:rtl/>
          <w:lang w:bidi="fa-IR"/>
        </w:rPr>
        <w:t xml:space="preserve"> است و فقط از بردار های پشتیبان کمک میگیرد. </w:t>
      </w:r>
      <w:r w:rsidR="00D22310">
        <w:rPr>
          <w:rFonts w:cs="B Lotus" w:hint="cs"/>
          <w:sz w:val="36"/>
          <w:szCs w:val="36"/>
          <w:rtl/>
          <w:lang w:bidi="fa-IR"/>
        </w:rPr>
        <w:t xml:space="preserve">در واقع این رویکرد هیچ تحمل پذیری در رابطه با </w:t>
      </w:r>
      <w:r w:rsidR="00D22310">
        <w:rPr>
          <w:rFonts w:cs="B Lotus"/>
          <w:sz w:val="36"/>
          <w:szCs w:val="36"/>
          <w:lang w:bidi="fa-IR"/>
        </w:rPr>
        <w:t>noise</w:t>
      </w:r>
      <w:r w:rsidR="00D22310">
        <w:rPr>
          <w:rFonts w:cs="B Lotus" w:hint="cs"/>
          <w:sz w:val="36"/>
          <w:szCs w:val="36"/>
          <w:rtl/>
          <w:lang w:bidi="fa-IR"/>
        </w:rPr>
        <w:t xml:space="preserve"> ندارد و مستعد </w:t>
      </w:r>
      <w:r w:rsidR="00D22310">
        <w:rPr>
          <w:rFonts w:cs="B Lotus"/>
          <w:sz w:val="36"/>
          <w:szCs w:val="36"/>
          <w:lang w:bidi="fa-IR"/>
        </w:rPr>
        <w:t>overfit</w:t>
      </w:r>
      <w:r w:rsidR="00D22310">
        <w:rPr>
          <w:rFonts w:cs="B Lotus" w:hint="cs"/>
          <w:sz w:val="36"/>
          <w:szCs w:val="36"/>
          <w:rtl/>
          <w:lang w:bidi="fa-IR"/>
        </w:rPr>
        <w:t xml:space="preserve"> شدن است. </w:t>
      </w:r>
    </w:p>
    <w:p w14:paraId="05558191" w14:textId="77777777" w:rsidR="00473E2B" w:rsidRDefault="00473E2B" w:rsidP="00473E2B">
      <w:pPr>
        <w:bidi/>
        <w:jc w:val="both"/>
        <w:rPr>
          <w:rFonts w:cs="B Lotus" w:hint="cs"/>
          <w:sz w:val="36"/>
          <w:szCs w:val="36"/>
          <w:lang w:bidi="fa-IR"/>
        </w:rPr>
      </w:pPr>
    </w:p>
    <w:p w14:paraId="64FD93A9" w14:textId="3F302109" w:rsidR="00355A43" w:rsidRDefault="00355A43" w:rsidP="00355A43">
      <w:pPr>
        <w:bidi/>
        <w:jc w:val="both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>سوال 5.</w:t>
      </w:r>
    </w:p>
    <w:p w14:paraId="4C8E2F64" w14:textId="38417409" w:rsidR="00355A43" w:rsidRPr="00686C30" w:rsidRDefault="007E5825" w:rsidP="00355A43">
      <w:pPr>
        <w:bidi/>
        <w:jc w:val="both"/>
        <w:rPr>
          <w:rFonts w:cs="B Lotus"/>
          <w:sz w:val="32"/>
          <w:szCs w:val="32"/>
          <w:rtl/>
          <w:lang w:bidi="fa-IR"/>
        </w:rPr>
      </w:pPr>
      <w:r w:rsidRPr="00686C30">
        <w:rPr>
          <w:rFonts w:cs="B Lotus" w:hint="cs"/>
          <w:sz w:val="32"/>
          <w:szCs w:val="32"/>
          <w:rtl/>
          <w:lang w:bidi="fa-IR"/>
        </w:rPr>
        <w:lastRenderedPageBreak/>
        <w:t xml:space="preserve">در رویکرد آموزش، </w:t>
      </w:r>
      <w:r w:rsidRPr="00686C30">
        <w:rPr>
          <w:rFonts w:cs="B Lotus"/>
          <w:sz w:val="32"/>
          <w:szCs w:val="32"/>
          <w:lang w:bidi="fa-IR"/>
        </w:rPr>
        <w:t>SVM</w:t>
      </w:r>
      <w:r w:rsidRPr="00686C30">
        <w:rPr>
          <w:rFonts w:cs="B Lotus" w:hint="cs"/>
          <w:sz w:val="32"/>
          <w:szCs w:val="32"/>
          <w:rtl/>
          <w:lang w:bidi="fa-IR"/>
        </w:rPr>
        <w:t xml:space="preserve"> ها به دنبال پیدا کردن یک مرز تصمیم گیری یا یک صفحه </w:t>
      </w:r>
      <w:r w:rsidRPr="00686C30">
        <w:rPr>
          <w:rFonts w:cs="B Lotus"/>
          <w:sz w:val="32"/>
          <w:szCs w:val="32"/>
          <w:lang w:bidi="fa-IR"/>
        </w:rPr>
        <w:t>(hyperplane)</w:t>
      </w:r>
      <w:r w:rsidRPr="00686C30">
        <w:rPr>
          <w:rFonts w:cs="B Lotus" w:hint="cs"/>
          <w:sz w:val="32"/>
          <w:szCs w:val="32"/>
          <w:rtl/>
          <w:lang w:bidi="fa-IR"/>
        </w:rPr>
        <w:t xml:space="preserve"> برای جدا کردن داده های کلاس های مختلف هست که هدف آن بدست آوردن بیشترین </w:t>
      </w:r>
      <w:r w:rsidRPr="00686C30">
        <w:rPr>
          <w:rFonts w:cs="B Lotus"/>
          <w:sz w:val="32"/>
          <w:szCs w:val="32"/>
          <w:lang w:bidi="fa-IR"/>
        </w:rPr>
        <w:t>margin</w:t>
      </w:r>
      <w:r w:rsidRPr="00686C30">
        <w:rPr>
          <w:rFonts w:cs="B Lotus" w:hint="cs"/>
          <w:sz w:val="32"/>
          <w:szCs w:val="32"/>
          <w:rtl/>
          <w:lang w:bidi="fa-IR"/>
        </w:rPr>
        <w:t xml:space="preserve"> است. در طرف دیگر شبکه های عصبی با کمک لایه های مختلف و تغییر مداوم پارامترهای آزاد مثل وزن ها یاد میگیرند. </w:t>
      </w:r>
    </w:p>
    <w:p w14:paraId="070539EC" w14:textId="2D13CC18" w:rsidR="00904B6C" w:rsidRPr="00686C30" w:rsidRDefault="00904B6C" w:rsidP="00904B6C">
      <w:pPr>
        <w:bidi/>
        <w:jc w:val="both"/>
        <w:rPr>
          <w:rFonts w:cs="B Lotus"/>
          <w:sz w:val="32"/>
          <w:szCs w:val="32"/>
          <w:rtl/>
          <w:lang w:bidi="fa-IR"/>
        </w:rPr>
      </w:pPr>
      <w:r w:rsidRPr="00686C30">
        <w:rPr>
          <w:rFonts w:cs="B Lotus"/>
          <w:sz w:val="32"/>
          <w:szCs w:val="32"/>
          <w:lang w:bidi="fa-IR"/>
        </w:rPr>
        <w:t>SVM</w:t>
      </w:r>
      <w:r w:rsidRPr="00686C30">
        <w:rPr>
          <w:rFonts w:cs="B Lotus" w:hint="cs"/>
          <w:sz w:val="32"/>
          <w:szCs w:val="32"/>
          <w:rtl/>
          <w:lang w:bidi="fa-IR"/>
        </w:rPr>
        <w:t xml:space="preserve"> برای استفاده از </w:t>
      </w:r>
      <w:r w:rsidRPr="00686C30">
        <w:rPr>
          <w:rFonts w:cs="B Lotus"/>
          <w:sz w:val="32"/>
          <w:szCs w:val="32"/>
          <w:lang w:bidi="fa-IR"/>
        </w:rPr>
        <w:t>dataset</w:t>
      </w:r>
      <w:r w:rsidRPr="00686C30">
        <w:rPr>
          <w:rFonts w:cs="B Lotus" w:hint="cs"/>
          <w:sz w:val="32"/>
          <w:szCs w:val="32"/>
          <w:rtl/>
          <w:lang w:bidi="fa-IR"/>
        </w:rPr>
        <w:t>های کوچک تا متوسط مناسب هستند مخصوص</w:t>
      </w:r>
      <w:r w:rsidR="00074EDA" w:rsidRPr="00686C30">
        <w:rPr>
          <w:rFonts w:cs="B Lotus" w:hint="cs"/>
          <w:sz w:val="32"/>
          <w:szCs w:val="32"/>
          <w:rtl/>
          <w:lang w:bidi="fa-IR"/>
        </w:rPr>
        <w:t>ا</w:t>
      </w:r>
      <w:r w:rsidRPr="00686C30">
        <w:rPr>
          <w:rFonts w:cs="B Lotus" w:hint="cs"/>
          <w:sz w:val="32"/>
          <w:szCs w:val="32"/>
          <w:rtl/>
          <w:lang w:bidi="fa-IR"/>
        </w:rPr>
        <w:t xml:space="preserve"> برای کلاس بندی های دودویی </w:t>
      </w:r>
      <w:r w:rsidRPr="00686C30">
        <w:rPr>
          <w:rFonts w:cs="B Lotus"/>
          <w:sz w:val="32"/>
          <w:szCs w:val="32"/>
          <w:lang w:bidi="fa-IR"/>
        </w:rPr>
        <w:t>(binary)</w:t>
      </w:r>
      <w:r w:rsidRPr="00686C30">
        <w:rPr>
          <w:rFonts w:cs="B Lotus" w:hint="cs"/>
          <w:sz w:val="32"/>
          <w:szCs w:val="32"/>
          <w:rtl/>
          <w:lang w:bidi="fa-IR"/>
        </w:rPr>
        <w:t xml:space="preserve">. </w:t>
      </w:r>
      <w:r w:rsidR="00074EDA" w:rsidRPr="00686C30">
        <w:rPr>
          <w:rFonts w:cs="B Lotus" w:hint="cs"/>
          <w:sz w:val="32"/>
          <w:szCs w:val="32"/>
          <w:rtl/>
          <w:lang w:bidi="fa-IR"/>
        </w:rPr>
        <w:t xml:space="preserve">در طرف دیگر شبکه های عصبی بسیار نسبت منعطف هستند و میتوانند مدل های پیچیده تری به شمار بیان، و میتوانند روی مجموعه داده های بسیار بزرگ و بعد های بالاتر مورد استفاده قرار بگیرند. به همین دلیل </w:t>
      </w:r>
      <w:r w:rsidR="00074EDA" w:rsidRPr="00686C30">
        <w:rPr>
          <w:rFonts w:cs="B Lotus"/>
          <w:sz w:val="32"/>
          <w:szCs w:val="32"/>
          <w:lang w:bidi="fa-IR"/>
        </w:rPr>
        <w:t>SVM</w:t>
      </w:r>
      <w:r w:rsidR="00074EDA" w:rsidRPr="00686C30">
        <w:rPr>
          <w:rFonts w:cs="B Lotus" w:hint="cs"/>
          <w:sz w:val="32"/>
          <w:szCs w:val="32"/>
          <w:rtl/>
          <w:lang w:bidi="fa-IR"/>
        </w:rPr>
        <w:t xml:space="preserve"> نیاز به منابع محاسباتی کمتری نسبت به شبکه های عصبی دارند</w:t>
      </w:r>
      <w:r w:rsidR="00780556" w:rsidRPr="00686C30">
        <w:rPr>
          <w:rFonts w:cs="B Lotus" w:hint="cs"/>
          <w:sz w:val="32"/>
          <w:szCs w:val="32"/>
          <w:rtl/>
          <w:lang w:bidi="fa-IR"/>
        </w:rPr>
        <w:t xml:space="preserve">. </w:t>
      </w:r>
      <w:r w:rsidR="00780556" w:rsidRPr="00686C30">
        <w:rPr>
          <w:rFonts w:cs="B Lotus"/>
          <w:sz w:val="32"/>
          <w:szCs w:val="32"/>
          <w:lang w:bidi="fa-IR"/>
        </w:rPr>
        <w:t>SVM</w:t>
      </w:r>
      <w:r w:rsidR="00780556" w:rsidRPr="00686C30">
        <w:rPr>
          <w:rFonts w:cs="B Lotus" w:hint="cs"/>
          <w:sz w:val="32"/>
          <w:szCs w:val="32"/>
          <w:rtl/>
          <w:lang w:bidi="fa-IR"/>
        </w:rPr>
        <w:t xml:space="preserve"> ها هایپر پارامتر های کمتری نسبت به شبکه های عصبی دارند که فقط شامل </w:t>
      </w:r>
      <w:r w:rsidR="00780556" w:rsidRPr="00686C30">
        <w:rPr>
          <w:rFonts w:cs="B Lotus"/>
          <w:sz w:val="32"/>
          <w:szCs w:val="32"/>
          <w:lang w:bidi="fa-IR"/>
        </w:rPr>
        <w:t>C</w:t>
      </w:r>
      <w:r w:rsidR="00780556" w:rsidRPr="00686C30">
        <w:rPr>
          <w:rFonts w:cs="B Lotus" w:hint="cs"/>
          <w:sz w:val="32"/>
          <w:szCs w:val="32"/>
          <w:rtl/>
          <w:lang w:bidi="fa-IR"/>
        </w:rPr>
        <w:t xml:space="preserve"> و پارامتر های </w:t>
      </w:r>
      <w:r w:rsidR="00780556" w:rsidRPr="00686C30">
        <w:rPr>
          <w:rFonts w:cs="B Lotus"/>
          <w:sz w:val="32"/>
          <w:szCs w:val="32"/>
          <w:lang w:bidi="fa-IR"/>
        </w:rPr>
        <w:t>kernel</w:t>
      </w:r>
      <w:r w:rsidR="00780556" w:rsidRPr="00686C30">
        <w:rPr>
          <w:rFonts w:cs="B Lotus" w:hint="cs"/>
          <w:sz w:val="32"/>
          <w:szCs w:val="32"/>
          <w:rtl/>
          <w:lang w:bidi="fa-IR"/>
        </w:rPr>
        <w:t xml:space="preserve"> هست. همچنین انتخاب برای </w:t>
      </w:r>
      <w:r w:rsidR="00780556" w:rsidRPr="00686C30">
        <w:rPr>
          <w:rFonts w:cs="B Lotus"/>
          <w:sz w:val="32"/>
          <w:szCs w:val="32"/>
          <w:lang w:bidi="fa-IR"/>
        </w:rPr>
        <w:t>kernel</w:t>
      </w:r>
      <w:r w:rsidR="00780556" w:rsidRPr="00686C30">
        <w:rPr>
          <w:rFonts w:cs="B Lotus" w:hint="cs"/>
          <w:sz w:val="32"/>
          <w:szCs w:val="32"/>
          <w:rtl/>
          <w:lang w:bidi="fa-IR"/>
        </w:rPr>
        <w:t xml:space="preserve"> هم بین مدل خطی و </w:t>
      </w:r>
      <w:r w:rsidR="00780556" w:rsidRPr="00686C30">
        <w:rPr>
          <w:rFonts w:cs="B Lotus"/>
          <w:sz w:val="32"/>
          <w:szCs w:val="32"/>
          <w:lang w:bidi="fa-IR"/>
        </w:rPr>
        <w:t>RBF</w:t>
      </w:r>
      <w:r w:rsidR="00780556" w:rsidRPr="00686C30">
        <w:rPr>
          <w:rFonts w:cs="B Lotus" w:hint="cs"/>
          <w:sz w:val="32"/>
          <w:szCs w:val="32"/>
          <w:rtl/>
          <w:lang w:bidi="fa-IR"/>
        </w:rPr>
        <w:t xml:space="preserve"> محدود هستند. از طرف دیگر شبکه های عصبی با طیف گسترده ای از هایپر </w:t>
      </w:r>
      <w:proofErr w:type="spellStart"/>
      <w:r w:rsidR="00780556" w:rsidRPr="00686C30">
        <w:rPr>
          <w:rFonts w:cs="B Lotus" w:hint="cs"/>
          <w:sz w:val="32"/>
          <w:szCs w:val="32"/>
          <w:rtl/>
          <w:lang w:bidi="fa-IR"/>
        </w:rPr>
        <w:t>پارامترها</w:t>
      </w:r>
      <w:proofErr w:type="spellEnd"/>
      <w:r w:rsidR="00780556" w:rsidRPr="00686C30">
        <w:rPr>
          <w:rFonts w:cs="B Lotus" w:hint="cs"/>
          <w:sz w:val="32"/>
          <w:szCs w:val="32"/>
          <w:rtl/>
          <w:lang w:bidi="fa-IR"/>
        </w:rPr>
        <w:t xml:space="preserve"> و ... درگیر هستند. </w:t>
      </w:r>
    </w:p>
    <w:p w14:paraId="12F522B7" w14:textId="1F9798E2" w:rsidR="001E087C" w:rsidRPr="00686C30" w:rsidRDefault="001E087C" w:rsidP="001E087C">
      <w:pPr>
        <w:bidi/>
        <w:jc w:val="both"/>
        <w:rPr>
          <w:rFonts w:cs="B Lotus"/>
          <w:sz w:val="32"/>
          <w:szCs w:val="32"/>
          <w:rtl/>
          <w:lang w:bidi="fa-IR"/>
        </w:rPr>
      </w:pPr>
      <w:r w:rsidRPr="00686C30">
        <w:rPr>
          <w:rFonts w:cs="B Lotus"/>
          <w:sz w:val="32"/>
          <w:szCs w:val="32"/>
          <w:lang w:bidi="fa-IR"/>
        </w:rPr>
        <w:t>SVM</w:t>
      </w:r>
      <w:r w:rsidRPr="00686C30">
        <w:rPr>
          <w:rFonts w:cs="B Lotus" w:hint="cs"/>
          <w:sz w:val="32"/>
          <w:szCs w:val="32"/>
          <w:rtl/>
          <w:lang w:bidi="fa-IR"/>
        </w:rPr>
        <w:t xml:space="preserve"> ها برای کلاس بندی متن، کلاس بندی دودویی </w:t>
      </w:r>
      <w:r w:rsidR="00667311" w:rsidRPr="00686C30">
        <w:rPr>
          <w:rFonts w:cs="B Lotus" w:hint="cs"/>
          <w:sz w:val="32"/>
          <w:szCs w:val="32"/>
          <w:rtl/>
          <w:lang w:bidi="fa-IR"/>
        </w:rPr>
        <w:t>و مجموعه داده های کوچک تا متوسط مناسب هستند.</w:t>
      </w:r>
    </w:p>
    <w:p w14:paraId="09AED7F4" w14:textId="73E358ED" w:rsidR="00667311" w:rsidRPr="00686C30" w:rsidRDefault="00667311" w:rsidP="00667311">
      <w:pPr>
        <w:bidi/>
        <w:jc w:val="both"/>
        <w:rPr>
          <w:rFonts w:cs="B Lotus"/>
          <w:sz w:val="32"/>
          <w:szCs w:val="32"/>
          <w:rtl/>
          <w:lang w:bidi="fa-IR"/>
        </w:rPr>
      </w:pPr>
      <w:r w:rsidRPr="00686C30">
        <w:rPr>
          <w:rFonts w:cs="B Lotus" w:hint="cs"/>
          <w:sz w:val="32"/>
          <w:szCs w:val="32"/>
          <w:rtl/>
          <w:lang w:bidi="fa-IR"/>
        </w:rPr>
        <w:t xml:space="preserve">در طرف دیگر شبکه های عصبی برای تشخیص الگو های پیچیده، مجموعه داده های بدون ساختار، کلاس بندی چند </w:t>
      </w:r>
      <w:proofErr w:type="spellStart"/>
      <w:r w:rsidRPr="00686C30">
        <w:rPr>
          <w:rFonts w:cs="B Lotus" w:hint="cs"/>
          <w:sz w:val="32"/>
          <w:szCs w:val="32"/>
          <w:rtl/>
          <w:lang w:bidi="fa-IR"/>
        </w:rPr>
        <w:t>کلاسه</w:t>
      </w:r>
      <w:proofErr w:type="spellEnd"/>
      <w:r w:rsidRPr="00686C30">
        <w:rPr>
          <w:rFonts w:cs="B Lotus" w:hint="cs"/>
          <w:sz w:val="32"/>
          <w:szCs w:val="32"/>
          <w:rtl/>
          <w:lang w:bidi="fa-IR"/>
        </w:rPr>
        <w:t xml:space="preserve"> مناسب هستند.</w:t>
      </w:r>
    </w:p>
    <w:p w14:paraId="2CF385DB" w14:textId="1114D040" w:rsidR="00667311" w:rsidRPr="00686C30" w:rsidRDefault="00667311" w:rsidP="00667311">
      <w:pPr>
        <w:bidi/>
        <w:jc w:val="both"/>
        <w:rPr>
          <w:rFonts w:cs="B Lotus" w:hint="cs"/>
          <w:sz w:val="32"/>
          <w:szCs w:val="32"/>
          <w:rtl/>
          <w:lang w:bidi="fa-IR"/>
        </w:rPr>
      </w:pPr>
      <w:r w:rsidRPr="00686C30">
        <w:rPr>
          <w:rFonts w:cs="B Lotus" w:hint="cs"/>
          <w:sz w:val="32"/>
          <w:szCs w:val="32"/>
          <w:rtl/>
          <w:lang w:bidi="fa-IR"/>
        </w:rPr>
        <w:t xml:space="preserve">معمولا از </w:t>
      </w:r>
      <w:r w:rsidRPr="00686C30">
        <w:rPr>
          <w:rFonts w:cs="B Lotus"/>
          <w:sz w:val="32"/>
          <w:szCs w:val="32"/>
          <w:lang w:bidi="fa-IR"/>
        </w:rPr>
        <w:t>SVM</w:t>
      </w:r>
      <w:r w:rsidRPr="00686C30">
        <w:rPr>
          <w:rFonts w:cs="B Lotus" w:hint="cs"/>
          <w:sz w:val="32"/>
          <w:szCs w:val="32"/>
          <w:rtl/>
          <w:lang w:bidi="fa-IR"/>
        </w:rPr>
        <w:t xml:space="preserve"> در پروژه های مانند </w:t>
      </w:r>
      <w:r w:rsidRPr="00686C30">
        <w:rPr>
          <w:rFonts w:cs="B Lotus"/>
          <w:sz w:val="32"/>
          <w:szCs w:val="32"/>
          <w:lang w:bidi="fa-IR"/>
        </w:rPr>
        <w:t>spam email detection</w:t>
      </w:r>
      <w:r w:rsidRPr="00686C30">
        <w:rPr>
          <w:rFonts w:cs="B Lotus" w:hint="cs"/>
          <w:sz w:val="32"/>
          <w:szCs w:val="32"/>
          <w:rtl/>
          <w:lang w:bidi="fa-IR"/>
        </w:rPr>
        <w:t xml:space="preserve"> مورد استفاده قرار میگیرند اما در طرف دیگر شبکه های عصبی برای داده و پروژه های کار با عکس </w:t>
      </w:r>
      <w:r w:rsidR="00E0063D" w:rsidRPr="00686C30">
        <w:rPr>
          <w:rFonts w:cs="B Lotus" w:hint="cs"/>
          <w:sz w:val="32"/>
          <w:szCs w:val="32"/>
          <w:rtl/>
          <w:lang w:bidi="fa-IR"/>
        </w:rPr>
        <w:t xml:space="preserve">و ... مناسب هستند. </w:t>
      </w:r>
    </w:p>
    <w:p w14:paraId="40026868" w14:textId="77777777" w:rsidR="0077754E" w:rsidRPr="003C1B8C" w:rsidRDefault="0077754E" w:rsidP="0077754E">
      <w:pPr>
        <w:bidi/>
        <w:jc w:val="both"/>
        <w:rPr>
          <w:rFonts w:cs="B Lotus" w:hint="cs"/>
          <w:sz w:val="36"/>
          <w:szCs w:val="36"/>
          <w:lang w:bidi="fa-IR"/>
        </w:rPr>
      </w:pPr>
    </w:p>
    <w:sectPr w:rsidR="0077754E" w:rsidRPr="003C1B8C" w:rsidSect="00BC0358"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B22"/>
    <w:rsid w:val="00074EDA"/>
    <w:rsid w:val="000B0FC3"/>
    <w:rsid w:val="00123E2E"/>
    <w:rsid w:val="001E087C"/>
    <w:rsid w:val="00270E7A"/>
    <w:rsid w:val="002A2807"/>
    <w:rsid w:val="002E160E"/>
    <w:rsid w:val="003039DD"/>
    <w:rsid w:val="00350AC2"/>
    <w:rsid w:val="00355A43"/>
    <w:rsid w:val="003C1B8C"/>
    <w:rsid w:val="003E1B32"/>
    <w:rsid w:val="003E5C9F"/>
    <w:rsid w:val="00473E2B"/>
    <w:rsid w:val="00534B53"/>
    <w:rsid w:val="005A08F1"/>
    <w:rsid w:val="00667311"/>
    <w:rsid w:val="00686C30"/>
    <w:rsid w:val="006B052D"/>
    <w:rsid w:val="0077754E"/>
    <w:rsid w:val="00780556"/>
    <w:rsid w:val="00786B22"/>
    <w:rsid w:val="007E5825"/>
    <w:rsid w:val="00904B6C"/>
    <w:rsid w:val="00953E0C"/>
    <w:rsid w:val="00954E11"/>
    <w:rsid w:val="009C24F2"/>
    <w:rsid w:val="009F07FB"/>
    <w:rsid w:val="00B41A98"/>
    <w:rsid w:val="00B565BF"/>
    <w:rsid w:val="00B71E90"/>
    <w:rsid w:val="00BC0358"/>
    <w:rsid w:val="00D22310"/>
    <w:rsid w:val="00DB649F"/>
    <w:rsid w:val="00E0063D"/>
    <w:rsid w:val="00F020B5"/>
    <w:rsid w:val="00F21BF8"/>
    <w:rsid w:val="00F32CE6"/>
    <w:rsid w:val="00FA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A4694"/>
  <w15:chartTrackingRefBased/>
  <w15:docId w15:val="{C7A3F242-3F2A-4926-A4E6-F92C29950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2024-11-10T15:06:00Z</dcterms:created>
  <dcterms:modified xsi:type="dcterms:W3CDTF">2024-11-10T17:30:00Z</dcterms:modified>
</cp:coreProperties>
</file>