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8FD76" w14:textId="4956FC0A" w:rsidR="003C1C88" w:rsidRDefault="00710ECE" w:rsidP="00710ECE">
      <w:pPr>
        <w:bidi/>
        <w:jc w:val="center"/>
        <w:rPr>
          <w:rFonts w:cs="B Lotus"/>
          <w:sz w:val="36"/>
          <w:szCs w:val="36"/>
          <w:rtl/>
          <w:lang w:bidi="fa-IR"/>
        </w:rPr>
      </w:pPr>
      <w:r>
        <w:rPr>
          <w:rFonts w:cs="B Lotus" w:hint="cs"/>
          <w:sz w:val="36"/>
          <w:szCs w:val="36"/>
          <w:rtl/>
          <w:lang w:bidi="fa-IR"/>
        </w:rPr>
        <w:t>به نام خدا</w:t>
      </w:r>
    </w:p>
    <w:p w14:paraId="6344B4B8" w14:textId="77777777" w:rsidR="00710ECE" w:rsidRDefault="00710ECE" w:rsidP="00710ECE">
      <w:pPr>
        <w:bidi/>
        <w:jc w:val="center"/>
        <w:rPr>
          <w:rFonts w:cs="B Lotus"/>
          <w:sz w:val="36"/>
          <w:szCs w:val="36"/>
          <w:rtl/>
          <w:lang w:bidi="fa-IR"/>
        </w:rPr>
      </w:pPr>
    </w:p>
    <w:p w14:paraId="7328C7E7" w14:textId="5E3D762C" w:rsidR="00710ECE" w:rsidRDefault="00710ECE" w:rsidP="00710ECE">
      <w:pPr>
        <w:bidi/>
        <w:jc w:val="center"/>
        <w:rPr>
          <w:rFonts w:cs="B Lotus"/>
          <w:sz w:val="36"/>
          <w:szCs w:val="36"/>
          <w:rtl/>
          <w:lang w:bidi="fa-IR"/>
        </w:rPr>
      </w:pPr>
    </w:p>
    <w:p w14:paraId="3F9DFE14" w14:textId="6FCEE661" w:rsidR="00710ECE" w:rsidRDefault="00710ECE" w:rsidP="00710ECE">
      <w:pPr>
        <w:bidi/>
        <w:jc w:val="center"/>
        <w:rPr>
          <w:rFonts w:cs="B Lotus"/>
          <w:sz w:val="36"/>
          <w:szCs w:val="36"/>
          <w:rtl/>
          <w:lang w:bidi="fa-IR"/>
        </w:rPr>
      </w:pPr>
      <w:r>
        <w:rPr>
          <w:rFonts w:cs="B Lotus" w:hint="cs"/>
          <w:sz w:val="36"/>
          <w:szCs w:val="36"/>
          <w:rtl/>
          <w:lang w:bidi="fa-IR"/>
        </w:rPr>
        <w:t>عنوان:</w:t>
      </w:r>
    </w:p>
    <w:p w14:paraId="2B1FF98B" w14:textId="6AA39C79" w:rsidR="00710ECE" w:rsidRDefault="00710ECE" w:rsidP="00710ECE">
      <w:pPr>
        <w:bidi/>
        <w:jc w:val="center"/>
        <w:rPr>
          <w:rFonts w:cs="B Lotus"/>
          <w:sz w:val="36"/>
          <w:szCs w:val="36"/>
          <w:rtl/>
          <w:lang w:bidi="fa-IR"/>
        </w:rPr>
      </w:pPr>
      <w:r>
        <w:rPr>
          <w:rFonts w:cs="B Lotus" w:hint="cs"/>
          <w:sz w:val="36"/>
          <w:szCs w:val="36"/>
          <w:rtl/>
          <w:lang w:bidi="fa-IR"/>
        </w:rPr>
        <w:t>تکلیف هشتم درس یادگیری ماشین- درخت تصمیم</w:t>
      </w:r>
    </w:p>
    <w:p w14:paraId="7ABFA734" w14:textId="77777777" w:rsidR="00710ECE" w:rsidRDefault="00710ECE" w:rsidP="00710ECE">
      <w:pPr>
        <w:bidi/>
        <w:jc w:val="center"/>
        <w:rPr>
          <w:rFonts w:cs="B Lotus"/>
          <w:sz w:val="36"/>
          <w:szCs w:val="36"/>
          <w:rtl/>
          <w:lang w:bidi="fa-IR"/>
        </w:rPr>
      </w:pPr>
    </w:p>
    <w:p w14:paraId="0031C0B6" w14:textId="42EC57C3" w:rsidR="00710ECE" w:rsidRDefault="00710ECE" w:rsidP="00710ECE">
      <w:pPr>
        <w:bidi/>
        <w:jc w:val="center"/>
        <w:rPr>
          <w:rFonts w:cs="B Lotus"/>
          <w:sz w:val="36"/>
          <w:szCs w:val="36"/>
          <w:rtl/>
          <w:lang w:bidi="fa-IR"/>
        </w:rPr>
      </w:pPr>
      <w:r>
        <w:rPr>
          <w:rFonts w:cs="B Lotus" w:hint="cs"/>
          <w:sz w:val="36"/>
          <w:szCs w:val="36"/>
          <w:rtl/>
          <w:lang w:bidi="fa-IR"/>
        </w:rPr>
        <w:t>استاد:</w:t>
      </w:r>
    </w:p>
    <w:p w14:paraId="2B50C214" w14:textId="0514E632" w:rsidR="00710ECE" w:rsidRDefault="00710ECE" w:rsidP="00710ECE">
      <w:pPr>
        <w:bidi/>
        <w:jc w:val="center"/>
        <w:rPr>
          <w:rFonts w:cs="B Lotus"/>
          <w:sz w:val="36"/>
          <w:szCs w:val="36"/>
          <w:rtl/>
          <w:lang w:bidi="fa-IR"/>
        </w:rPr>
      </w:pPr>
      <w:r>
        <w:rPr>
          <w:rFonts w:cs="B Lotus" w:hint="cs"/>
          <w:sz w:val="36"/>
          <w:szCs w:val="36"/>
          <w:rtl/>
          <w:lang w:bidi="fa-IR"/>
        </w:rPr>
        <w:t>دکتر پدرام</w:t>
      </w:r>
    </w:p>
    <w:p w14:paraId="74347C8D" w14:textId="77777777" w:rsidR="00710ECE" w:rsidRDefault="00710ECE" w:rsidP="00710ECE">
      <w:pPr>
        <w:bidi/>
        <w:jc w:val="center"/>
        <w:rPr>
          <w:rFonts w:cs="B Lotus"/>
          <w:sz w:val="36"/>
          <w:szCs w:val="36"/>
          <w:rtl/>
          <w:lang w:bidi="fa-IR"/>
        </w:rPr>
      </w:pPr>
    </w:p>
    <w:p w14:paraId="0752E9F9" w14:textId="11E9331E" w:rsidR="00710ECE" w:rsidRDefault="00710ECE" w:rsidP="00710ECE">
      <w:pPr>
        <w:bidi/>
        <w:jc w:val="center"/>
        <w:rPr>
          <w:rFonts w:cs="B Lotus"/>
          <w:sz w:val="36"/>
          <w:szCs w:val="36"/>
          <w:rtl/>
          <w:lang w:bidi="fa-IR"/>
        </w:rPr>
      </w:pPr>
      <w:r>
        <w:rPr>
          <w:rFonts w:cs="B Lotus" w:hint="cs"/>
          <w:sz w:val="36"/>
          <w:szCs w:val="36"/>
          <w:rtl/>
          <w:lang w:bidi="fa-IR"/>
        </w:rPr>
        <w:t>نویسنده:</w:t>
      </w:r>
    </w:p>
    <w:p w14:paraId="459D6883" w14:textId="439FF422" w:rsidR="00710ECE" w:rsidRDefault="00710ECE" w:rsidP="00710ECE">
      <w:pPr>
        <w:bidi/>
        <w:jc w:val="center"/>
        <w:rPr>
          <w:rFonts w:cs="B Lotus"/>
          <w:sz w:val="36"/>
          <w:szCs w:val="36"/>
          <w:rtl/>
          <w:lang w:bidi="fa-IR"/>
        </w:rPr>
      </w:pPr>
      <w:r>
        <w:rPr>
          <w:rFonts w:cs="B Lotus" w:hint="cs"/>
          <w:sz w:val="36"/>
          <w:szCs w:val="36"/>
          <w:rtl/>
          <w:lang w:bidi="fa-IR"/>
        </w:rPr>
        <w:t>محمدعلی مجتهدسلیمانی</w:t>
      </w:r>
    </w:p>
    <w:p w14:paraId="58564F6B" w14:textId="184EAFF9" w:rsidR="00710ECE" w:rsidRDefault="00710ECE" w:rsidP="00710ECE">
      <w:pPr>
        <w:bidi/>
        <w:jc w:val="center"/>
        <w:rPr>
          <w:rFonts w:cs="B Lotus"/>
          <w:sz w:val="36"/>
          <w:szCs w:val="36"/>
          <w:rtl/>
          <w:lang w:bidi="fa-IR"/>
        </w:rPr>
      </w:pPr>
      <w:r w:rsidRPr="00710ECE">
        <w:rPr>
          <w:rFonts w:cs="B Lotus"/>
          <w:sz w:val="36"/>
          <w:szCs w:val="36"/>
          <w:rtl/>
          <w:lang w:bidi="fa-IR"/>
        </w:rPr>
        <w:t>4033904504</w:t>
      </w:r>
    </w:p>
    <w:p w14:paraId="26F33E8F" w14:textId="77777777" w:rsidR="00710ECE" w:rsidRDefault="00710ECE" w:rsidP="00710ECE">
      <w:pPr>
        <w:bidi/>
        <w:jc w:val="center"/>
        <w:rPr>
          <w:rFonts w:cs="B Lotus"/>
          <w:sz w:val="36"/>
          <w:szCs w:val="36"/>
          <w:rtl/>
          <w:lang w:bidi="fa-IR"/>
        </w:rPr>
      </w:pPr>
    </w:p>
    <w:p w14:paraId="7555994F" w14:textId="383CA930" w:rsidR="00710ECE" w:rsidRDefault="00710ECE" w:rsidP="00710ECE">
      <w:pPr>
        <w:bidi/>
        <w:jc w:val="center"/>
        <w:rPr>
          <w:rFonts w:cs="B Lotus"/>
          <w:sz w:val="36"/>
          <w:szCs w:val="36"/>
          <w:rtl/>
          <w:lang w:bidi="fa-IR"/>
        </w:rPr>
      </w:pPr>
      <w:r>
        <w:rPr>
          <w:rFonts w:cs="B Lotus" w:hint="cs"/>
          <w:sz w:val="36"/>
          <w:szCs w:val="36"/>
          <w:rtl/>
          <w:lang w:bidi="fa-IR"/>
        </w:rPr>
        <w:t>تاریخ:</w:t>
      </w:r>
    </w:p>
    <w:p w14:paraId="738C5845" w14:textId="531CCA5A" w:rsidR="00710ECE" w:rsidRDefault="00710ECE" w:rsidP="00710ECE">
      <w:pPr>
        <w:bidi/>
        <w:jc w:val="center"/>
        <w:rPr>
          <w:rFonts w:cs="B Lotus"/>
          <w:sz w:val="36"/>
          <w:szCs w:val="36"/>
          <w:rtl/>
          <w:lang w:bidi="fa-IR"/>
        </w:rPr>
      </w:pPr>
      <w:r>
        <w:rPr>
          <w:rFonts w:cs="B Lotus" w:hint="cs"/>
          <w:sz w:val="36"/>
          <w:szCs w:val="36"/>
          <w:rtl/>
          <w:lang w:bidi="fa-IR"/>
        </w:rPr>
        <w:t>26/8/1403</w:t>
      </w:r>
    </w:p>
    <w:p w14:paraId="15053383" w14:textId="77777777" w:rsidR="00710ECE" w:rsidRDefault="00710ECE" w:rsidP="00710ECE">
      <w:pPr>
        <w:bidi/>
        <w:jc w:val="center"/>
        <w:rPr>
          <w:rFonts w:cs="B Lotus"/>
          <w:sz w:val="36"/>
          <w:szCs w:val="36"/>
          <w:rtl/>
          <w:lang w:bidi="fa-IR"/>
        </w:rPr>
      </w:pPr>
    </w:p>
    <w:p w14:paraId="2B38DB09" w14:textId="253E8CEF" w:rsidR="00710ECE" w:rsidRPr="00093EDE" w:rsidRDefault="00710ECE" w:rsidP="00093EDE">
      <w:pPr>
        <w:pStyle w:val="ListParagraph"/>
        <w:numPr>
          <w:ilvl w:val="0"/>
          <w:numId w:val="1"/>
        </w:numPr>
        <w:bidi/>
        <w:rPr>
          <w:rFonts w:cs="B Lotus"/>
          <w:b/>
          <w:bCs/>
          <w:sz w:val="40"/>
          <w:szCs w:val="40"/>
          <w:rtl/>
          <w:lang w:bidi="fa-IR"/>
        </w:rPr>
      </w:pPr>
      <w:r w:rsidRPr="00093EDE">
        <w:rPr>
          <w:rFonts w:cs="B Lotus" w:hint="cs"/>
          <w:b/>
          <w:bCs/>
          <w:sz w:val="40"/>
          <w:szCs w:val="40"/>
          <w:rtl/>
          <w:lang w:bidi="fa-IR"/>
        </w:rPr>
        <w:lastRenderedPageBreak/>
        <w:t>سوال 1.</w:t>
      </w:r>
    </w:p>
    <w:p w14:paraId="278C3F31" w14:textId="77777777" w:rsidR="00710ECE" w:rsidRDefault="00710ECE" w:rsidP="00710ECE">
      <w:pPr>
        <w:bidi/>
        <w:rPr>
          <w:rFonts w:cs="B Lotus"/>
          <w:sz w:val="36"/>
          <w:szCs w:val="36"/>
          <w:rtl/>
          <w:lang w:bidi="fa-IR"/>
        </w:rPr>
      </w:pPr>
    </w:p>
    <w:p w14:paraId="4B1CCA4E" w14:textId="0FA98B4A" w:rsidR="00710ECE" w:rsidRPr="00093EDE" w:rsidRDefault="00710ECE" w:rsidP="00093EDE">
      <w:pPr>
        <w:pStyle w:val="ListParagraph"/>
        <w:numPr>
          <w:ilvl w:val="0"/>
          <w:numId w:val="2"/>
        </w:numPr>
        <w:bidi/>
        <w:rPr>
          <w:rFonts w:cs="B Lotus"/>
          <w:sz w:val="36"/>
          <w:szCs w:val="36"/>
          <w:rtl/>
          <w:lang w:bidi="fa-IR"/>
        </w:rPr>
      </w:pPr>
      <w:r w:rsidRPr="00093EDE">
        <w:rPr>
          <w:rFonts w:cs="B Lotus" w:hint="cs"/>
          <w:sz w:val="36"/>
          <w:szCs w:val="36"/>
          <w:rtl/>
          <w:lang w:bidi="fa-IR"/>
        </w:rPr>
        <w:t>بخش 1.</w:t>
      </w:r>
    </w:p>
    <w:p w14:paraId="05009BB1" w14:textId="41686B07" w:rsidR="00710ECE" w:rsidRDefault="00710ECE" w:rsidP="00FB2A22">
      <w:pPr>
        <w:bidi/>
        <w:jc w:val="both"/>
        <w:rPr>
          <w:rFonts w:cs="B Lotus"/>
          <w:sz w:val="32"/>
          <w:szCs w:val="32"/>
          <w:rtl/>
          <w:lang w:bidi="fa-IR"/>
        </w:rPr>
      </w:pPr>
      <w:r>
        <w:rPr>
          <w:rFonts w:cs="B Lotus"/>
          <w:sz w:val="32"/>
          <w:szCs w:val="32"/>
          <w:lang w:bidi="fa-IR"/>
        </w:rPr>
        <w:t>Information gain</w:t>
      </w:r>
      <w:r>
        <w:rPr>
          <w:rFonts w:cs="B Lotus" w:hint="cs"/>
          <w:sz w:val="32"/>
          <w:szCs w:val="32"/>
          <w:rtl/>
          <w:lang w:bidi="fa-IR"/>
        </w:rPr>
        <w:t xml:space="preserve"> </w:t>
      </w:r>
      <w:r w:rsidR="00F91EAD">
        <w:rPr>
          <w:rFonts w:cs="B Lotus" w:hint="cs"/>
          <w:sz w:val="32"/>
          <w:szCs w:val="32"/>
          <w:rtl/>
          <w:lang w:bidi="fa-IR"/>
        </w:rPr>
        <w:t xml:space="preserve">یک واحدی است برای اینکه مشخص کنیم ویژگی </w:t>
      </w:r>
      <w:r w:rsidR="00F91EAD">
        <w:rPr>
          <w:rFonts w:cs="B Lotus"/>
          <w:sz w:val="32"/>
          <w:szCs w:val="32"/>
          <w:lang w:bidi="fa-IR"/>
        </w:rPr>
        <w:t>(feature)</w:t>
      </w:r>
      <w:r w:rsidR="00F91EAD">
        <w:rPr>
          <w:rFonts w:cs="B Lotus" w:hint="cs"/>
          <w:sz w:val="32"/>
          <w:szCs w:val="32"/>
          <w:rtl/>
          <w:lang w:bidi="fa-IR"/>
        </w:rPr>
        <w:t xml:space="preserve"> انتخاب شده چه مقدار در جدا سازی و تفکیک داده ها خوب عمل کرده است. به این معنی است که ما از کدام یکی از ویژگی ها در هر </w:t>
      </w:r>
      <w:r w:rsidR="00F91EAD">
        <w:rPr>
          <w:rFonts w:cs="B Lotus"/>
          <w:sz w:val="32"/>
          <w:szCs w:val="32"/>
          <w:lang w:bidi="fa-IR"/>
        </w:rPr>
        <w:t>node</w:t>
      </w:r>
      <w:r w:rsidR="00F91EAD">
        <w:rPr>
          <w:rFonts w:cs="B Lotus" w:hint="cs"/>
          <w:sz w:val="32"/>
          <w:szCs w:val="32"/>
          <w:rtl/>
          <w:lang w:bidi="fa-IR"/>
        </w:rPr>
        <w:t xml:space="preserve"> استفاده کنیم تا بیشترین تفکیک در داده ها داشته باشیم. </w:t>
      </w:r>
      <w:r w:rsidR="00A2251A">
        <w:rPr>
          <w:rFonts w:cs="B Lotus" w:hint="cs"/>
          <w:sz w:val="32"/>
          <w:szCs w:val="32"/>
          <w:rtl/>
          <w:lang w:bidi="fa-IR"/>
        </w:rPr>
        <w:t xml:space="preserve">برای بدست آوردن این مقدار ابتدا باید </w:t>
      </w:r>
      <w:r w:rsidR="00A2251A">
        <w:rPr>
          <w:rFonts w:cs="B Lotus"/>
          <w:sz w:val="32"/>
          <w:szCs w:val="32"/>
          <w:lang w:bidi="fa-IR"/>
        </w:rPr>
        <w:t>entropy</w:t>
      </w:r>
      <w:r w:rsidR="00A2251A">
        <w:rPr>
          <w:rFonts w:cs="B Lotus" w:hint="cs"/>
          <w:sz w:val="32"/>
          <w:szCs w:val="32"/>
          <w:rtl/>
          <w:lang w:bidi="fa-IR"/>
        </w:rPr>
        <w:t xml:space="preserve"> را برای کل داده ها حساب بکنیم تا میزان نا خالصی یا بی نظمی در داده ها مشخص شود. </w:t>
      </w:r>
      <w:r w:rsidR="00A2251A">
        <w:rPr>
          <w:rFonts w:cs="B Lotus"/>
          <w:sz w:val="32"/>
          <w:szCs w:val="32"/>
          <w:lang w:bidi="fa-IR"/>
        </w:rPr>
        <w:t>entropy</w:t>
      </w:r>
      <w:r w:rsidR="00A2251A">
        <w:rPr>
          <w:rFonts w:cs="B Lotus" w:hint="cs"/>
          <w:sz w:val="32"/>
          <w:szCs w:val="32"/>
          <w:rtl/>
          <w:lang w:bidi="fa-IR"/>
        </w:rPr>
        <w:t xml:space="preserve"> اگر 1 باشد یعنی داده به صورت نصف، نصف تقسیم بندی شده اند از 2 کلاس و بیشترین میزان هست و اگر 0 باشد که کمترین میزان هست یعنی تمام داده از جنس یک کلاس هستند. </w:t>
      </w:r>
      <w:r w:rsidR="00F31347">
        <w:rPr>
          <w:rFonts w:cs="B Lotus" w:hint="cs"/>
          <w:sz w:val="32"/>
          <w:szCs w:val="32"/>
          <w:rtl/>
          <w:lang w:bidi="fa-IR"/>
        </w:rPr>
        <w:t xml:space="preserve">بعد از محاسبه </w:t>
      </w:r>
      <w:r w:rsidR="00F31347">
        <w:rPr>
          <w:rFonts w:cs="B Lotus"/>
          <w:sz w:val="32"/>
          <w:szCs w:val="32"/>
          <w:lang w:bidi="fa-IR"/>
        </w:rPr>
        <w:t>entropy</w:t>
      </w:r>
      <w:r w:rsidR="00F31347">
        <w:rPr>
          <w:rFonts w:cs="B Lotus" w:hint="cs"/>
          <w:sz w:val="32"/>
          <w:szCs w:val="32"/>
          <w:rtl/>
          <w:lang w:bidi="fa-IR"/>
        </w:rPr>
        <w:t xml:space="preserve"> میتوانیم </w:t>
      </w:r>
      <w:r w:rsidR="00F31347">
        <w:rPr>
          <w:rFonts w:cs="B Lotus"/>
          <w:sz w:val="32"/>
          <w:szCs w:val="32"/>
          <w:lang w:bidi="fa-IR"/>
        </w:rPr>
        <w:t>information gain</w:t>
      </w:r>
      <w:r w:rsidR="00F31347">
        <w:rPr>
          <w:rFonts w:cs="B Lotus" w:hint="cs"/>
          <w:sz w:val="32"/>
          <w:szCs w:val="32"/>
          <w:rtl/>
          <w:lang w:bidi="fa-IR"/>
        </w:rPr>
        <w:t xml:space="preserve"> را محاسبه کنیم. این امر با </w:t>
      </w:r>
      <w:r w:rsidR="00146F4F">
        <w:rPr>
          <w:rFonts w:cs="B Lotus" w:hint="cs"/>
          <w:sz w:val="32"/>
          <w:szCs w:val="32"/>
          <w:rtl/>
          <w:lang w:bidi="fa-IR"/>
        </w:rPr>
        <w:t xml:space="preserve">تفریق </w:t>
      </w:r>
      <w:r w:rsidR="00146F4F">
        <w:rPr>
          <w:rFonts w:cs="B Lotus"/>
          <w:sz w:val="32"/>
          <w:szCs w:val="32"/>
          <w:lang w:bidi="fa-IR"/>
        </w:rPr>
        <w:t>entropy</w:t>
      </w:r>
      <w:r w:rsidR="00146F4F">
        <w:rPr>
          <w:rFonts w:cs="B Lotus" w:hint="cs"/>
          <w:sz w:val="32"/>
          <w:szCs w:val="32"/>
          <w:rtl/>
          <w:lang w:bidi="fa-IR"/>
        </w:rPr>
        <w:t xml:space="preserve"> کلی از میانگین وزن دار </w:t>
      </w:r>
      <w:r w:rsidR="00146F4F">
        <w:rPr>
          <w:rFonts w:cs="B Lotus"/>
          <w:sz w:val="32"/>
          <w:szCs w:val="32"/>
          <w:lang w:bidi="fa-IR"/>
        </w:rPr>
        <w:t>entropy</w:t>
      </w:r>
      <w:r w:rsidR="00146F4F">
        <w:rPr>
          <w:rFonts w:cs="B Lotus" w:hint="cs"/>
          <w:sz w:val="32"/>
          <w:szCs w:val="32"/>
          <w:rtl/>
          <w:lang w:bidi="fa-IR"/>
        </w:rPr>
        <w:t xml:space="preserve"> فرزندان یک </w:t>
      </w:r>
      <w:r w:rsidR="00146F4F">
        <w:rPr>
          <w:rFonts w:cs="B Lotus"/>
          <w:sz w:val="32"/>
          <w:szCs w:val="32"/>
          <w:lang w:bidi="fa-IR"/>
        </w:rPr>
        <w:t>node</w:t>
      </w:r>
      <w:r w:rsidR="00146F4F">
        <w:rPr>
          <w:rFonts w:cs="B Lotus" w:hint="cs"/>
          <w:sz w:val="32"/>
          <w:szCs w:val="32"/>
          <w:rtl/>
          <w:lang w:bidi="fa-IR"/>
        </w:rPr>
        <w:t xml:space="preserve"> محاسبه میشود. </w:t>
      </w:r>
    </w:p>
    <w:p w14:paraId="49085844" w14:textId="77777777" w:rsidR="00FB2A22" w:rsidRDefault="00FB2A22" w:rsidP="00FB2A22">
      <w:pPr>
        <w:bidi/>
        <w:jc w:val="both"/>
        <w:rPr>
          <w:rFonts w:cs="B Lotus"/>
          <w:sz w:val="32"/>
          <w:szCs w:val="32"/>
          <w:rtl/>
          <w:lang w:bidi="fa-IR"/>
        </w:rPr>
      </w:pPr>
    </w:p>
    <w:p w14:paraId="05C68894" w14:textId="39196B4F" w:rsidR="00FB2A22" w:rsidRPr="00093EDE" w:rsidRDefault="00FB2A22" w:rsidP="00093EDE">
      <w:pPr>
        <w:pStyle w:val="ListParagraph"/>
        <w:numPr>
          <w:ilvl w:val="0"/>
          <w:numId w:val="3"/>
        </w:numPr>
        <w:bidi/>
        <w:jc w:val="both"/>
        <w:rPr>
          <w:rFonts w:cs="B Lotus"/>
          <w:sz w:val="36"/>
          <w:szCs w:val="36"/>
          <w:rtl/>
          <w:lang w:bidi="fa-IR"/>
        </w:rPr>
      </w:pPr>
      <w:r w:rsidRPr="00093EDE">
        <w:rPr>
          <w:rFonts w:cs="B Lotus" w:hint="cs"/>
          <w:sz w:val="36"/>
          <w:szCs w:val="36"/>
          <w:rtl/>
          <w:lang w:bidi="fa-IR"/>
        </w:rPr>
        <w:t>بخش 2.</w:t>
      </w:r>
    </w:p>
    <w:p w14:paraId="0A37ADD4" w14:textId="169063F7" w:rsidR="00FB2A22" w:rsidRDefault="00D70F6E" w:rsidP="00FB2A22">
      <w:pPr>
        <w:bidi/>
        <w:jc w:val="both"/>
        <w:rPr>
          <w:rFonts w:cs="B Lotus"/>
          <w:sz w:val="32"/>
          <w:szCs w:val="32"/>
          <w:rtl/>
          <w:lang w:bidi="fa-IR"/>
        </w:rPr>
      </w:pPr>
      <w:r>
        <w:rPr>
          <w:rFonts w:cs="B Lotus" w:hint="cs"/>
          <w:sz w:val="32"/>
          <w:szCs w:val="32"/>
          <w:rtl/>
          <w:lang w:bidi="fa-IR"/>
        </w:rPr>
        <w:t xml:space="preserve">یکی از معایب اصلی درختان تصمیم این است که وقتی با داده های عددی کار میکنند ممکن است بسیار پیچیده شوند بخاطر اینکه تقسیم بندی های ما معمولا باینری هست و درخت بزرگی تولید شود. هدف ما تولید درخت کوچک هست هر چه درخت بزرگتر باشد مستعد </w:t>
      </w:r>
      <w:r>
        <w:rPr>
          <w:rFonts w:cs="B Lotus"/>
          <w:sz w:val="32"/>
          <w:szCs w:val="32"/>
          <w:lang w:bidi="fa-IR"/>
        </w:rPr>
        <w:t>overfit</w:t>
      </w:r>
      <w:r>
        <w:rPr>
          <w:rFonts w:cs="B Lotus" w:hint="cs"/>
          <w:sz w:val="32"/>
          <w:szCs w:val="32"/>
          <w:rtl/>
          <w:lang w:bidi="fa-IR"/>
        </w:rPr>
        <w:t xml:space="preserve"> شدن نسبت به داده های آموزشی خواهد بود.</w:t>
      </w:r>
    </w:p>
    <w:p w14:paraId="0BB74DF0" w14:textId="52095A19" w:rsidR="00657840" w:rsidRDefault="00657840" w:rsidP="00657840">
      <w:pPr>
        <w:bidi/>
        <w:jc w:val="both"/>
        <w:rPr>
          <w:rFonts w:cs="B Lotus"/>
          <w:sz w:val="32"/>
          <w:szCs w:val="32"/>
          <w:rtl/>
          <w:lang w:bidi="fa-IR"/>
        </w:rPr>
      </w:pPr>
      <w:r>
        <w:rPr>
          <w:rFonts w:cs="B Lotus" w:hint="cs"/>
          <w:sz w:val="32"/>
          <w:szCs w:val="32"/>
          <w:rtl/>
          <w:lang w:bidi="fa-IR"/>
        </w:rPr>
        <w:lastRenderedPageBreak/>
        <w:t xml:space="preserve">یکی دیگر از معایب این است که در خروجی ها نمیتوان چندین ویژگی و ترکیبی از آنها را داشت و ویژگی های خروجی حتما باید رسته ای باشند. </w:t>
      </w:r>
    </w:p>
    <w:p w14:paraId="6077D317" w14:textId="3ACE367A" w:rsidR="0008415E" w:rsidRDefault="0008415E" w:rsidP="0008415E">
      <w:pPr>
        <w:bidi/>
        <w:jc w:val="both"/>
        <w:rPr>
          <w:rFonts w:cs="B Lotus"/>
          <w:sz w:val="32"/>
          <w:szCs w:val="32"/>
          <w:rtl/>
          <w:lang w:bidi="fa-IR"/>
        </w:rPr>
      </w:pPr>
      <w:r>
        <w:rPr>
          <w:rFonts w:cs="B Lotus" w:hint="cs"/>
          <w:sz w:val="32"/>
          <w:szCs w:val="32"/>
          <w:rtl/>
          <w:lang w:bidi="fa-IR"/>
        </w:rPr>
        <w:t xml:space="preserve">یکی دیگر از معایب این است که اگر تغییرات در داده های آموزشی به گونه ای باشد که موجب شوند انتخاب های مختلفی برای ویژگی در هر </w:t>
      </w:r>
      <w:r>
        <w:rPr>
          <w:rFonts w:cs="B Lotus"/>
          <w:sz w:val="32"/>
          <w:szCs w:val="32"/>
          <w:lang w:bidi="fa-IR"/>
        </w:rPr>
        <w:t>node</w:t>
      </w:r>
      <w:r>
        <w:rPr>
          <w:rFonts w:cs="B Lotus" w:hint="cs"/>
          <w:sz w:val="32"/>
          <w:szCs w:val="32"/>
          <w:rtl/>
          <w:lang w:bidi="fa-IR"/>
        </w:rPr>
        <w:t xml:space="preserve">یی در درخت وجود داشته باشد این الگوریتم ها ناپایدار میشوند. این مسئله وقتی شدید میشود که یک ویژگی در تمام زیر درخت ها تاثیر بگذارد. </w:t>
      </w:r>
    </w:p>
    <w:p w14:paraId="6FD9E0BA" w14:textId="77777777" w:rsidR="00FC51E5" w:rsidRDefault="00FC51E5" w:rsidP="00FC51E5">
      <w:pPr>
        <w:bidi/>
        <w:jc w:val="both"/>
        <w:rPr>
          <w:rFonts w:cs="B Lotus"/>
          <w:sz w:val="32"/>
          <w:szCs w:val="32"/>
          <w:rtl/>
          <w:lang w:bidi="fa-IR"/>
        </w:rPr>
      </w:pPr>
    </w:p>
    <w:p w14:paraId="53F95559" w14:textId="012E75A1" w:rsidR="00FC51E5" w:rsidRPr="00093EDE" w:rsidRDefault="00FC51E5" w:rsidP="00093EDE">
      <w:pPr>
        <w:pStyle w:val="ListParagraph"/>
        <w:numPr>
          <w:ilvl w:val="0"/>
          <w:numId w:val="4"/>
        </w:numPr>
        <w:bidi/>
        <w:jc w:val="both"/>
        <w:rPr>
          <w:rFonts w:cs="B Lotus"/>
          <w:sz w:val="36"/>
          <w:szCs w:val="36"/>
          <w:rtl/>
          <w:lang w:bidi="fa-IR"/>
        </w:rPr>
      </w:pPr>
      <w:r w:rsidRPr="00093EDE">
        <w:rPr>
          <w:rFonts w:cs="B Lotus" w:hint="cs"/>
          <w:sz w:val="36"/>
          <w:szCs w:val="36"/>
          <w:rtl/>
          <w:lang w:bidi="fa-IR"/>
        </w:rPr>
        <w:t>بخش 3.</w:t>
      </w:r>
    </w:p>
    <w:p w14:paraId="712A3725" w14:textId="452BB328" w:rsidR="00FC51E5" w:rsidRDefault="00B7082D" w:rsidP="00FC51E5">
      <w:pPr>
        <w:bidi/>
        <w:jc w:val="both"/>
        <w:rPr>
          <w:rFonts w:cs="B Lotus"/>
          <w:sz w:val="32"/>
          <w:szCs w:val="32"/>
          <w:rtl/>
          <w:lang w:bidi="fa-IR"/>
        </w:rPr>
      </w:pPr>
      <w:r>
        <w:rPr>
          <w:rFonts w:cs="B Lotus" w:hint="cs"/>
          <w:sz w:val="32"/>
          <w:szCs w:val="32"/>
          <w:rtl/>
          <w:lang w:bidi="fa-IR"/>
        </w:rPr>
        <w:t xml:space="preserve">درختان تصمیم جز مجموعه </w:t>
      </w:r>
      <w:r>
        <w:rPr>
          <w:rFonts w:cs="B Lotus"/>
          <w:sz w:val="32"/>
          <w:szCs w:val="32"/>
          <w:lang w:bidi="fa-IR"/>
        </w:rPr>
        <w:t>nonparametric</w:t>
      </w:r>
      <w:r>
        <w:rPr>
          <w:rFonts w:cs="B Lotus" w:hint="cs"/>
          <w:sz w:val="32"/>
          <w:szCs w:val="32"/>
          <w:rtl/>
          <w:lang w:bidi="fa-IR"/>
        </w:rPr>
        <w:t xml:space="preserve"> ها هستند یعنی اصلا فاز یادگیری آنها مانند شبکه های عصبی نیست که نیاز باشد به دنبال وزن ها باشند تا فرآیند یادگیری انجام شود در نتیجه بسیار سریعتر به جواب میرسند نسبت به شبکه های عصبی که فرآیند طولانی در یادگیری دارند زیرا که باید پارامتر های آزاد مثل وزن ها را مقدار دهی کنند</w:t>
      </w:r>
      <w:r w:rsidR="000E441A">
        <w:rPr>
          <w:rFonts w:cs="B Lotus" w:hint="cs"/>
          <w:sz w:val="32"/>
          <w:szCs w:val="32"/>
          <w:rtl/>
          <w:lang w:bidi="fa-IR"/>
        </w:rPr>
        <w:t xml:space="preserve"> و درختان تصمیم میتوانند با تفکیک داده ها بدون نیاز به فرآیند یادگیری این کار را انجام دهند. </w:t>
      </w:r>
      <w:r w:rsidR="00201B06">
        <w:rPr>
          <w:rFonts w:cs="B Lotus" w:hint="cs"/>
          <w:sz w:val="32"/>
          <w:szCs w:val="32"/>
          <w:rtl/>
          <w:lang w:bidi="fa-IR"/>
        </w:rPr>
        <w:t xml:space="preserve">پیچیدگی درختان تصمیم بسیار ساده تر از شبکه های عصبی هست که از چندین لایه تشکیل شده اند. </w:t>
      </w:r>
      <w:r w:rsidR="00E71B07">
        <w:rPr>
          <w:rFonts w:cs="B Lotus" w:hint="cs"/>
          <w:sz w:val="32"/>
          <w:szCs w:val="32"/>
          <w:rtl/>
          <w:lang w:bidi="fa-IR"/>
        </w:rPr>
        <w:t xml:space="preserve">میزان محاسبات در درختان تصمیم بسیار کم و سریع هست نسبت به شبکه های عصبی که محاسبات پیچیده تری دارند. </w:t>
      </w:r>
    </w:p>
    <w:p w14:paraId="4F950260" w14:textId="3A1A5C6A" w:rsidR="00DF1357" w:rsidRDefault="00DF1357" w:rsidP="00DF1357">
      <w:pPr>
        <w:bidi/>
        <w:jc w:val="both"/>
        <w:rPr>
          <w:rFonts w:cs="B Lotus"/>
          <w:sz w:val="32"/>
          <w:szCs w:val="32"/>
          <w:rtl/>
          <w:lang w:bidi="fa-IR"/>
        </w:rPr>
      </w:pPr>
      <w:r>
        <w:rPr>
          <w:rFonts w:cs="B Lotus" w:hint="cs"/>
          <w:sz w:val="32"/>
          <w:szCs w:val="32"/>
          <w:rtl/>
          <w:lang w:bidi="fa-IR"/>
        </w:rPr>
        <w:t xml:space="preserve">به دلیل همین سادگی به فضای حافظه کمتری نسبت به شبکه های عصبی نیاز دارند. درختان تصمیم بیشتر برای مسائل خطی مناسب هستند در صورتی که شبکه های عصبی برای مسائل غیر خطی بسیار مناسب هستند. </w:t>
      </w:r>
    </w:p>
    <w:p w14:paraId="22D462FF" w14:textId="77777777" w:rsidR="00821FE9" w:rsidRDefault="00821FE9" w:rsidP="00821FE9">
      <w:pPr>
        <w:bidi/>
        <w:jc w:val="both"/>
        <w:rPr>
          <w:rFonts w:cs="B Lotus"/>
          <w:sz w:val="32"/>
          <w:szCs w:val="32"/>
          <w:rtl/>
          <w:lang w:bidi="fa-IR"/>
        </w:rPr>
      </w:pPr>
    </w:p>
    <w:p w14:paraId="4E86BCC9" w14:textId="77777777" w:rsidR="00821FE9" w:rsidRDefault="00821FE9" w:rsidP="00821FE9">
      <w:pPr>
        <w:bidi/>
        <w:jc w:val="both"/>
        <w:rPr>
          <w:rFonts w:cs="B Lotus"/>
          <w:sz w:val="32"/>
          <w:szCs w:val="32"/>
          <w:rtl/>
          <w:lang w:bidi="fa-IR"/>
        </w:rPr>
      </w:pPr>
    </w:p>
    <w:p w14:paraId="3E12EA66" w14:textId="77777777" w:rsidR="00821FE9" w:rsidRDefault="00821FE9" w:rsidP="00821FE9">
      <w:pPr>
        <w:bidi/>
        <w:jc w:val="both"/>
        <w:rPr>
          <w:rFonts w:cs="B Lotus"/>
          <w:sz w:val="32"/>
          <w:szCs w:val="32"/>
          <w:rtl/>
          <w:lang w:bidi="fa-IR"/>
        </w:rPr>
      </w:pPr>
    </w:p>
    <w:p w14:paraId="68E46FD2" w14:textId="4A059190" w:rsidR="00821FE9" w:rsidRDefault="00821FE9" w:rsidP="00821FE9">
      <w:pPr>
        <w:bidi/>
        <w:jc w:val="both"/>
        <w:rPr>
          <w:rFonts w:cs="B Lotus"/>
          <w:sz w:val="32"/>
          <w:szCs w:val="32"/>
          <w:rtl/>
          <w:lang w:bidi="fa-IR"/>
        </w:rPr>
      </w:pPr>
      <w:r>
        <w:rPr>
          <w:rFonts w:cs="B Lotus" w:hint="cs"/>
          <w:sz w:val="32"/>
          <w:szCs w:val="32"/>
          <w:rtl/>
          <w:lang w:bidi="fa-IR"/>
        </w:rPr>
        <w:lastRenderedPageBreak/>
        <w:t>سوال 2.</w:t>
      </w:r>
    </w:p>
    <w:p w14:paraId="71958363" w14:textId="4FBF0E3A" w:rsidR="00C554E1" w:rsidRDefault="00C554E1" w:rsidP="00C554E1">
      <w:pPr>
        <w:bidi/>
        <w:jc w:val="both"/>
        <w:rPr>
          <w:rFonts w:cs="B Lotus"/>
          <w:sz w:val="32"/>
          <w:szCs w:val="32"/>
          <w:rtl/>
          <w:lang w:bidi="fa-IR"/>
        </w:rPr>
      </w:pPr>
      <w:r>
        <w:rPr>
          <w:noProof/>
        </w:rPr>
        <w:drawing>
          <wp:inline distT="0" distB="0" distL="0" distR="0" wp14:anchorId="6F91B86F" wp14:editId="066065EB">
            <wp:extent cx="5943600" cy="7700010"/>
            <wp:effectExtent l="0" t="0" r="0" b="0"/>
            <wp:docPr id="183699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3439" name=""/>
                    <pic:cNvPicPr/>
                  </pic:nvPicPr>
                  <pic:blipFill>
                    <a:blip r:embed="rId5"/>
                    <a:stretch>
                      <a:fillRect/>
                    </a:stretch>
                  </pic:blipFill>
                  <pic:spPr>
                    <a:xfrm>
                      <a:off x="0" y="0"/>
                      <a:ext cx="5943600" cy="7700010"/>
                    </a:xfrm>
                    <a:prstGeom prst="rect">
                      <a:avLst/>
                    </a:prstGeom>
                  </pic:spPr>
                </pic:pic>
              </a:graphicData>
            </a:graphic>
          </wp:inline>
        </w:drawing>
      </w:r>
    </w:p>
    <w:p w14:paraId="20078034" w14:textId="2330D8E8" w:rsidR="00C554E1" w:rsidRDefault="00C554E1" w:rsidP="00C554E1">
      <w:pPr>
        <w:bidi/>
        <w:jc w:val="both"/>
        <w:rPr>
          <w:rFonts w:cs="B Lotus"/>
          <w:sz w:val="32"/>
          <w:szCs w:val="32"/>
          <w:rtl/>
          <w:lang w:bidi="fa-IR"/>
        </w:rPr>
      </w:pPr>
      <w:r>
        <w:rPr>
          <w:noProof/>
        </w:rPr>
        <w:lastRenderedPageBreak/>
        <w:drawing>
          <wp:inline distT="0" distB="0" distL="0" distR="0" wp14:anchorId="23FE1380" wp14:editId="2B2762AF">
            <wp:extent cx="5943600" cy="7696200"/>
            <wp:effectExtent l="0" t="0" r="0" b="0"/>
            <wp:docPr id="60489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97408" name=""/>
                    <pic:cNvPicPr/>
                  </pic:nvPicPr>
                  <pic:blipFill>
                    <a:blip r:embed="rId6"/>
                    <a:stretch>
                      <a:fillRect/>
                    </a:stretch>
                  </pic:blipFill>
                  <pic:spPr>
                    <a:xfrm>
                      <a:off x="0" y="0"/>
                      <a:ext cx="5943600" cy="7696200"/>
                    </a:xfrm>
                    <a:prstGeom prst="rect">
                      <a:avLst/>
                    </a:prstGeom>
                  </pic:spPr>
                </pic:pic>
              </a:graphicData>
            </a:graphic>
          </wp:inline>
        </w:drawing>
      </w:r>
    </w:p>
    <w:p w14:paraId="54981905" w14:textId="77777777" w:rsidR="00C554E1" w:rsidRDefault="00C554E1" w:rsidP="00C554E1">
      <w:pPr>
        <w:bidi/>
        <w:jc w:val="both"/>
        <w:rPr>
          <w:rFonts w:cs="B Lotus"/>
          <w:sz w:val="32"/>
          <w:szCs w:val="32"/>
          <w:rtl/>
          <w:lang w:bidi="fa-IR"/>
        </w:rPr>
      </w:pPr>
    </w:p>
    <w:p w14:paraId="530039EF" w14:textId="20109311" w:rsidR="00C554E1" w:rsidRDefault="00C554E1" w:rsidP="00C554E1">
      <w:pPr>
        <w:bidi/>
        <w:jc w:val="both"/>
        <w:rPr>
          <w:rFonts w:cs="B Lotus"/>
          <w:sz w:val="32"/>
          <w:szCs w:val="32"/>
          <w:rtl/>
          <w:lang w:bidi="fa-IR"/>
        </w:rPr>
      </w:pPr>
      <w:r>
        <w:rPr>
          <w:noProof/>
        </w:rPr>
        <w:lastRenderedPageBreak/>
        <w:drawing>
          <wp:inline distT="0" distB="0" distL="0" distR="0" wp14:anchorId="36E6A7C7" wp14:editId="01F40EFB">
            <wp:extent cx="5943600" cy="7092950"/>
            <wp:effectExtent l="0" t="0" r="0" b="0"/>
            <wp:docPr id="124847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70159" name=""/>
                    <pic:cNvPicPr/>
                  </pic:nvPicPr>
                  <pic:blipFill>
                    <a:blip r:embed="rId7"/>
                    <a:stretch>
                      <a:fillRect/>
                    </a:stretch>
                  </pic:blipFill>
                  <pic:spPr>
                    <a:xfrm>
                      <a:off x="0" y="0"/>
                      <a:ext cx="5943600" cy="7092950"/>
                    </a:xfrm>
                    <a:prstGeom prst="rect">
                      <a:avLst/>
                    </a:prstGeom>
                  </pic:spPr>
                </pic:pic>
              </a:graphicData>
            </a:graphic>
          </wp:inline>
        </w:drawing>
      </w:r>
    </w:p>
    <w:p w14:paraId="1CCF383F" w14:textId="77777777" w:rsidR="00C554E1" w:rsidRDefault="00C554E1" w:rsidP="00C554E1">
      <w:pPr>
        <w:bidi/>
        <w:jc w:val="both"/>
        <w:rPr>
          <w:rFonts w:cs="B Lotus"/>
          <w:sz w:val="32"/>
          <w:szCs w:val="32"/>
          <w:rtl/>
          <w:lang w:bidi="fa-IR"/>
        </w:rPr>
      </w:pPr>
    </w:p>
    <w:p w14:paraId="1DDED91D" w14:textId="77777777" w:rsidR="00C554E1" w:rsidRDefault="00C554E1" w:rsidP="00C554E1">
      <w:pPr>
        <w:bidi/>
        <w:jc w:val="both"/>
        <w:rPr>
          <w:rFonts w:cs="B Lotus"/>
          <w:sz w:val="32"/>
          <w:szCs w:val="32"/>
          <w:rtl/>
          <w:lang w:bidi="fa-IR"/>
        </w:rPr>
      </w:pPr>
    </w:p>
    <w:p w14:paraId="5E27A8BA" w14:textId="1BF938CD" w:rsidR="00C554E1" w:rsidRDefault="00C554E1" w:rsidP="00C554E1">
      <w:pPr>
        <w:bidi/>
        <w:jc w:val="both"/>
        <w:rPr>
          <w:rFonts w:cs="B Lotus"/>
          <w:sz w:val="32"/>
          <w:szCs w:val="32"/>
          <w:rtl/>
          <w:lang w:bidi="fa-IR"/>
        </w:rPr>
      </w:pPr>
      <w:r>
        <w:rPr>
          <w:noProof/>
        </w:rPr>
        <w:lastRenderedPageBreak/>
        <w:drawing>
          <wp:inline distT="0" distB="0" distL="0" distR="0" wp14:anchorId="4304C1C7" wp14:editId="0037AA53">
            <wp:extent cx="5943600" cy="7512685"/>
            <wp:effectExtent l="0" t="0" r="0" b="0"/>
            <wp:docPr id="13795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0683" name=""/>
                    <pic:cNvPicPr/>
                  </pic:nvPicPr>
                  <pic:blipFill>
                    <a:blip r:embed="rId8"/>
                    <a:stretch>
                      <a:fillRect/>
                    </a:stretch>
                  </pic:blipFill>
                  <pic:spPr>
                    <a:xfrm>
                      <a:off x="0" y="0"/>
                      <a:ext cx="5943600" cy="7512685"/>
                    </a:xfrm>
                    <a:prstGeom prst="rect">
                      <a:avLst/>
                    </a:prstGeom>
                  </pic:spPr>
                </pic:pic>
              </a:graphicData>
            </a:graphic>
          </wp:inline>
        </w:drawing>
      </w:r>
    </w:p>
    <w:p w14:paraId="49899955" w14:textId="77777777" w:rsidR="00C554E1" w:rsidRDefault="00C554E1" w:rsidP="00C554E1">
      <w:pPr>
        <w:bidi/>
        <w:jc w:val="both"/>
        <w:rPr>
          <w:rFonts w:cs="B Lotus"/>
          <w:sz w:val="32"/>
          <w:szCs w:val="32"/>
          <w:rtl/>
          <w:lang w:bidi="fa-IR"/>
        </w:rPr>
      </w:pPr>
    </w:p>
    <w:p w14:paraId="6F94F671" w14:textId="680821A9" w:rsidR="00B70E97" w:rsidRDefault="00B70E97" w:rsidP="00B70E97">
      <w:pPr>
        <w:bidi/>
        <w:jc w:val="both"/>
        <w:rPr>
          <w:rFonts w:cs="B Lotus"/>
          <w:sz w:val="32"/>
          <w:szCs w:val="32"/>
          <w:rtl/>
          <w:lang w:bidi="fa-IR"/>
        </w:rPr>
      </w:pPr>
      <w:r>
        <w:rPr>
          <w:noProof/>
        </w:rPr>
        <w:lastRenderedPageBreak/>
        <w:drawing>
          <wp:inline distT="0" distB="0" distL="0" distR="0" wp14:anchorId="1B003BFE" wp14:editId="042909A3">
            <wp:extent cx="5943600" cy="6480175"/>
            <wp:effectExtent l="0" t="0" r="0" b="0"/>
            <wp:docPr id="15266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71614" name=""/>
                    <pic:cNvPicPr/>
                  </pic:nvPicPr>
                  <pic:blipFill>
                    <a:blip r:embed="rId9"/>
                    <a:stretch>
                      <a:fillRect/>
                    </a:stretch>
                  </pic:blipFill>
                  <pic:spPr>
                    <a:xfrm>
                      <a:off x="0" y="0"/>
                      <a:ext cx="5943600" cy="6480175"/>
                    </a:xfrm>
                    <a:prstGeom prst="rect">
                      <a:avLst/>
                    </a:prstGeom>
                  </pic:spPr>
                </pic:pic>
              </a:graphicData>
            </a:graphic>
          </wp:inline>
        </w:drawing>
      </w:r>
    </w:p>
    <w:p w14:paraId="4329B2FD" w14:textId="77777777" w:rsidR="00B70E97" w:rsidRDefault="00B70E97" w:rsidP="00B70E97">
      <w:pPr>
        <w:bidi/>
        <w:jc w:val="both"/>
        <w:rPr>
          <w:rFonts w:cs="B Lotus"/>
          <w:sz w:val="32"/>
          <w:szCs w:val="32"/>
          <w:rtl/>
          <w:lang w:bidi="fa-IR"/>
        </w:rPr>
      </w:pPr>
    </w:p>
    <w:p w14:paraId="5620C287" w14:textId="77777777" w:rsidR="00B70E97" w:rsidRDefault="00B70E97" w:rsidP="00B70E97">
      <w:pPr>
        <w:bidi/>
        <w:jc w:val="both"/>
        <w:rPr>
          <w:rFonts w:cs="B Lotus"/>
          <w:sz w:val="32"/>
          <w:szCs w:val="32"/>
          <w:rtl/>
          <w:lang w:bidi="fa-IR"/>
        </w:rPr>
      </w:pPr>
    </w:p>
    <w:p w14:paraId="6C4583F6" w14:textId="77777777" w:rsidR="00B70E97" w:rsidRDefault="00B70E97" w:rsidP="00B70E97">
      <w:pPr>
        <w:bidi/>
        <w:jc w:val="both"/>
        <w:rPr>
          <w:rFonts w:cs="B Lotus"/>
          <w:sz w:val="32"/>
          <w:szCs w:val="32"/>
          <w:rtl/>
          <w:lang w:bidi="fa-IR"/>
        </w:rPr>
      </w:pPr>
    </w:p>
    <w:p w14:paraId="7161F8ED" w14:textId="2156CE5C" w:rsidR="00B70E97" w:rsidRDefault="00B70E97" w:rsidP="00B70E97">
      <w:pPr>
        <w:bidi/>
        <w:jc w:val="both"/>
        <w:rPr>
          <w:rFonts w:cs="B Lotus"/>
          <w:sz w:val="32"/>
          <w:szCs w:val="32"/>
          <w:rtl/>
          <w:lang w:bidi="fa-IR"/>
        </w:rPr>
      </w:pPr>
      <w:r>
        <w:rPr>
          <w:rFonts w:cs="B Lotus" w:hint="cs"/>
          <w:sz w:val="32"/>
          <w:szCs w:val="32"/>
          <w:rtl/>
          <w:lang w:bidi="fa-IR"/>
        </w:rPr>
        <w:lastRenderedPageBreak/>
        <w:t>سوال 3.</w:t>
      </w:r>
    </w:p>
    <w:p w14:paraId="58236B56" w14:textId="77777777" w:rsidR="00B70E97" w:rsidRPr="00710ECE" w:rsidRDefault="00B70E97" w:rsidP="00B70E97">
      <w:pPr>
        <w:bidi/>
        <w:jc w:val="both"/>
        <w:rPr>
          <w:rFonts w:cs="B Lotus"/>
          <w:sz w:val="32"/>
          <w:szCs w:val="32"/>
          <w:rtl/>
          <w:lang w:bidi="fa-IR"/>
        </w:rPr>
      </w:pPr>
    </w:p>
    <w:sectPr w:rsidR="00B70E97" w:rsidRPr="00710ECE" w:rsidSect="00710ECE">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E27803"/>
    <w:multiLevelType w:val="hybridMultilevel"/>
    <w:tmpl w:val="94AC3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8446C2E"/>
    <w:multiLevelType w:val="hybridMultilevel"/>
    <w:tmpl w:val="ECEA4B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9F96452"/>
    <w:multiLevelType w:val="hybridMultilevel"/>
    <w:tmpl w:val="C7C42780"/>
    <w:lvl w:ilvl="0" w:tplc="E4E4BC10">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68E5BFE"/>
    <w:multiLevelType w:val="hybridMultilevel"/>
    <w:tmpl w:val="ED824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20625934">
    <w:abstractNumId w:val="2"/>
  </w:num>
  <w:num w:numId="2" w16cid:durableId="1349719191">
    <w:abstractNumId w:val="1"/>
  </w:num>
  <w:num w:numId="3" w16cid:durableId="1020203226">
    <w:abstractNumId w:val="0"/>
  </w:num>
  <w:num w:numId="4" w16cid:durableId="14935201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D02"/>
    <w:rsid w:val="0008415E"/>
    <w:rsid w:val="00093EDE"/>
    <w:rsid w:val="000E441A"/>
    <w:rsid w:val="00146F4F"/>
    <w:rsid w:val="00201B06"/>
    <w:rsid w:val="002A2807"/>
    <w:rsid w:val="002E160E"/>
    <w:rsid w:val="003C1C88"/>
    <w:rsid w:val="003E5C9F"/>
    <w:rsid w:val="00407D02"/>
    <w:rsid w:val="005A08F1"/>
    <w:rsid w:val="00657840"/>
    <w:rsid w:val="00710ECE"/>
    <w:rsid w:val="00821FE9"/>
    <w:rsid w:val="00A2251A"/>
    <w:rsid w:val="00B7082D"/>
    <w:rsid w:val="00B70E97"/>
    <w:rsid w:val="00C554E1"/>
    <w:rsid w:val="00D70F6E"/>
    <w:rsid w:val="00DB649F"/>
    <w:rsid w:val="00DF1357"/>
    <w:rsid w:val="00E71B07"/>
    <w:rsid w:val="00F21BF8"/>
    <w:rsid w:val="00F31347"/>
    <w:rsid w:val="00F91EAD"/>
    <w:rsid w:val="00FB2A22"/>
    <w:rsid w:val="00FC51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F18DB"/>
  <w15:chartTrackingRefBased/>
  <w15:docId w15:val="{11B7657F-86DE-4577-886A-522E7D17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9</Pages>
  <Words>349</Words>
  <Characters>1993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cp:revision>
  <dcterms:created xsi:type="dcterms:W3CDTF">2024-11-16T12:52:00Z</dcterms:created>
  <dcterms:modified xsi:type="dcterms:W3CDTF">2024-11-17T19:04:00Z</dcterms:modified>
</cp:coreProperties>
</file>